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DB66" w14:textId="3E031160" w:rsidR="00B56A43" w:rsidRDefault="00C525EA">
      <w:pPr>
        <w:pStyle w:val="Heading1"/>
      </w:pPr>
      <w:bookmarkStart w:id="0" w:name="_Toc115102810"/>
      <w:r>
        <w:t>Texas</w:t>
      </w:r>
      <w:r w:rsidR="00245AB9">
        <w:t xml:space="preserve"> </w:t>
      </w:r>
      <w:r>
        <w:t>PYs</w:t>
      </w:r>
      <w:r w:rsidR="00245AB9">
        <w:t xml:space="preserve"> </w:t>
      </w:r>
      <w:r>
        <w:t>2022-2023</w:t>
      </w:r>
      <w:r w:rsidR="00245AB9">
        <w:t xml:space="preserve"> </w:t>
      </w:r>
      <w:r>
        <w:t>(Mod)</w:t>
      </w:r>
      <w:bookmarkEnd w:id="0"/>
    </w:p>
    <w:p w14:paraId="46F6C24E" w14:textId="77777777" w:rsidR="00B56A43" w:rsidRDefault="00C525EA">
      <w:r>
        <w:br w:type="page"/>
      </w:r>
    </w:p>
    <w:p w14:paraId="0388F38B" w14:textId="77777777" w:rsidR="00B56A43" w:rsidRDefault="00B56A43">
      <w:pPr>
        <w:sectPr w:rsidR="00B56A43">
          <w:pgSz w:w="11905" w:h="16837"/>
          <w:pgMar w:top="1440" w:right="1440" w:bottom="1440" w:left="1440" w:header="720" w:footer="720" w:gutter="0"/>
          <w:cols w:space="720"/>
          <w:vAlign w:val="center"/>
        </w:sectPr>
      </w:pPr>
    </w:p>
    <w:p w14:paraId="37F3E0BB" w14:textId="77777777" w:rsidR="00B56A43" w:rsidRDefault="00C525EA">
      <w:pPr>
        <w:jc w:val="center"/>
      </w:pPr>
      <w:r>
        <w:rPr>
          <w:caps/>
          <w:color w:val="000000"/>
          <w:sz w:val="28"/>
          <w:szCs w:val="28"/>
        </w:rPr>
        <w:lastRenderedPageBreak/>
        <w:t>Contents</w:t>
      </w:r>
    </w:p>
    <w:p w14:paraId="04394B91" w14:textId="5AC6B801" w:rsidR="00FF7834" w:rsidRDefault="00C525EA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>TOC \o 1-3 \h \z \u</w:instrText>
      </w:r>
      <w:r>
        <w:fldChar w:fldCharType="separate"/>
      </w:r>
      <w:hyperlink w:anchor="_Toc115102810" w:history="1">
        <w:r w:rsidR="00FF7834" w:rsidRPr="00910B00">
          <w:rPr>
            <w:rStyle w:val="Hyperlink"/>
            <w:noProof/>
          </w:rPr>
          <w:t>Texas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PYs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2022-2023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(Mod)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_Toc115102810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1</w:t>
        </w:r>
        <w:r w:rsidR="00FF7834">
          <w:rPr>
            <w:noProof/>
            <w:webHidden/>
          </w:rPr>
          <w:fldChar w:fldCharType="end"/>
        </w:r>
      </w:hyperlink>
    </w:p>
    <w:p w14:paraId="2514A3B6" w14:textId="0EA25499" w:rsidR="00FF7834" w:rsidRDefault="000C74E2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11" w:history="1">
        <w:r w:rsidR="00FF7834" w:rsidRPr="00910B00">
          <w:rPr>
            <w:rStyle w:val="Hyperlink"/>
            <w:noProof/>
          </w:rPr>
          <w:t>Overview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_Toc115102811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3</w:t>
        </w:r>
        <w:r w:rsidR="00FF7834">
          <w:rPr>
            <w:noProof/>
            <w:webHidden/>
          </w:rPr>
          <w:fldChar w:fldCharType="end"/>
        </w:r>
      </w:hyperlink>
    </w:p>
    <w:p w14:paraId="23D95323" w14:textId="1D064983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12" w:history="1">
        <w:r w:rsidR="00FF7834" w:rsidRPr="00910B00">
          <w:rPr>
            <w:rStyle w:val="Hyperlink"/>
            <w:noProof/>
          </w:rPr>
          <w:t>Options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for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Submitting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State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Plan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_Toc115102812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3</w:t>
        </w:r>
        <w:r w:rsidR="00FF7834">
          <w:rPr>
            <w:noProof/>
            <w:webHidden/>
          </w:rPr>
          <w:fldChar w:fldCharType="end"/>
        </w:r>
      </w:hyperlink>
    </w:p>
    <w:p w14:paraId="63572D45" w14:textId="14D95BB2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13" w:history="1">
        <w:r w:rsidR="00FF7834" w:rsidRPr="00910B00">
          <w:rPr>
            <w:rStyle w:val="Hyperlink"/>
            <w:noProof/>
          </w:rPr>
          <w:t>How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State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Plan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Requirements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Are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Organized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_Toc115102813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4</w:t>
        </w:r>
        <w:r w:rsidR="00FF7834">
          <w:rPr>
            <w:noProof/>
            <w:webHidden/>
          </w:rPr>
          <w:fldChar w:fldCharType="end"/>
        </w:r>
      </w:hyperlink>
    </w:p>
    <w:p w14:paraId="22709BD1" w14:textId="30B16144" w:rsidR="00FF7834" w:rsidRDefault="000C74E2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14" w:history="1">
        <w:r w:rsidR="00FF7834" w:rsidRPr="00910B00">
          <w:rPr>
            <w:rStyle w:val="Hyperlink"/>
            <w:noProof/>
          </w:rPr>
          <w:t>I.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WIOA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State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Plan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Type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and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Executive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Summary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_Toc115102814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5</w:t>
        </w:r>
        <w:r w:rsidR="00FF7834">
          <w:rPr>
            <w:noProof/>
            <w:webHidden/>
          </w:rPr>
          <w:fldChar w:fldCharType="end"/>
        </w:r>
      </w:hyperlink>
    </w:p>
    <w:p w14:paraId="55165C0B" w14:textId="755DB190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15" w:history="1">
        <w:r w:rsidR="00FF7834" w:rsidRPr="00910B00">
          <w:rPr>
            <w:rStyle w:val="Hyperlink"/>
            <w:noProof/>
          </w:rPr>
          <w:t>a.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WIOA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State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Plan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Type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_Toc115102815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5</w:t>
        </w:r>
        <w:r w:rsidR="00FF7834">
          <w:rPr>
            <w:noProof/>
            <w:webHidden/>
          </w:rPr>
          <w:fldChar w:fldCharType="end"/>
        </w:r>
      </w:hyperlink>
    </w:p>
    <w:p w14:paraId="55D5F7E6" w14:textId="31E86B88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16" w:history="1">
        <w:r w:rsidR="00FF7834" w:rsidRPr="00910B00">
          <w:rPr>
            <w:rStyle w:val="Hyperlink"/>
            <w:noProof/>
          </w:rPr>
          <w:t>Combined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Plan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Partner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Program(s)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_Toc115102816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6</w:t>
        </w:r>
        <w:r w:rsidR="00FF7834">
          <w:rPr>
            <w:noProof/>
            <w:webHidden/>
          </w:rPr>
          <w:fldChar w:fldCharType="end"/>
        </w:r>
      </w:hyperlink>
    </w:p>
    <w:p w14:paraId="0C940D99" w14:textId="323B64FA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17" w:history="1">
        <w:r w:rsidR="00FF7834" w:rsidRPr="00910B00">
          <w:rPr>
            <w:rStyle w:val="Hyperlink"/>
            <w:noProof/>
          </w:rPr>
          <w:t>b.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Plan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Introduction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Executive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Summary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_Toc115102817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7</w:t>
        </w:r>
        <w:r w:rsidR="00FF7834">
          <w:rPr>
            <w:noProof/>
            <w:webHidden/>
          </w:rPr>
          <w:fldChar w:fldCharType="end"/>
        </w:r>
      </w:hyperlink>
    </w:p>
    <w:p w14:paraId="26DA4E4C" w14:textId="535C48A7" w:rsidR="00FF7834" w:rsidRDefault="000C74E2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18" w:history="1">
        <w:r w:rsidR="00FF7834" w:rsidRPr="00910B00">
          <w:rPr>
            <w:rStyle w:val="Hyperlink"/>
            <w:noProof/>
          </w:rPr>
          <w:t>II.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Strategic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Elements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_Toc115102818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10</w:t>
        </w:r>
        <w:r w:rsidR="00FF7834">
          <w:rPr>
            <w:noProof/>
            <w:webHidden/>
          </w:rPr>
          <w:fldChar w:fldCharType="end"/>
        </w:r>
      </w:hyperlink>
    </w:p>
    <w:p w14:paraId="1FFA776D" w14:textId="4B31BBC2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19" w:history="1">
        <w:r w:rsidR="00FF7834" w:rsidRPr="00910B00">
          <w:rPr>
            <w:rStyle w:val="Hyperlink"/>
            <w:noProof/>
          </w:rPr>
          <w:t>a.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Economic,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Workforce,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and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Workforce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Development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Activities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Analysis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_Toc115102819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10</w:t>
        </w:r>
        <w:r w:rsidR="00FF7834">
          <w:rPr>
            <w:noProof/>
            <w:webHidden/>
          </w:rPr>
          <w:fldChar w:fldCharType="end"/>
        </w:r>
      </w:hyperlink>
    </w:p>
    <w:p w14:paraId="66C464D1" w14:textId="7C73FE6D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20" w:history="1">
        <w:r w:rsidR="00FF7834" w:rsidRPr="00910B00">
          <w:rPr>
            <w:rStyle w:val="Hyperlink"/>
            <w:noProof/>
          </w:rPr>
          <w:t>b.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State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Strategic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Vision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and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Goals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_Toc115102820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46</w:t>
        </w:r>
        <w:r w:rsidR="00FF7834">
          <w:rPr>
            <w:noProof/>
            <w:webHidden/>
          </w:rPr>
          <w:fldChar w:fldCharType="end"/>
        </w:r>
      </w:hyperlink>
    </w:p>
    <w:p w14:paraId="175C8610" w14:textId="2DF8726A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21" w:history="1">
        <w:r w:rsidR="00FF7834" w:rsidRPr="00910B00">
          <w:rPr>
            <w:rStyle w:val="Hyperlink"/>
            <w:noProof/>
          </w:rPr>
          <w:t>c.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State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Strategy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_Toc115102821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52</w:t>
        </w:r>
        <w:r w:rsidR="00FF7834">
          <w:rPr>
            <w:noProof/>
            <w:webHidden/>
          </w:rPr>
          <w:fldChar w:fldCharType="end"/>
        </w:r>
      </w:hyperlink>
    </w:p>
    <w:p w14:paraId="538FC903" w14:textId="5F3CEF41" w:rsidR="00FF7834" w:rsidRDefault="000C74E2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22" w:history="1">
        <w:r w:rsidR="00FF7834" w:rsidRPr="00910B00">
          <w:rPr>
            <w:rStyle w:val="Hyperlink"/>
            <w:noProof/>
          </w:rPr>
          <w:t>III.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Operational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Planning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Elements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_Toc115102822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64</w:t>
        </w:r>
        <w:r w:rsidR="00FF7834">
          <w:rPr>
            <w:noProof/>
            <w:webHidden/>
          </w:rPr>
          <w:fldChar w:fldCharType="end"/>
        </w:r>
      </w:hyperlink>
    </w:p>
    <w:p w14:paraId="4E1F5094" w14:textId="023E4F21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23" w:history="1">
        <w:r w:rsidR="00FF7834" w:rsidRPr="00910B00">
          <w:rPr>
            <w:rStyle w:val="Hyperlink"/>
            <w:noProof/>
          </w:rPr>
          <w:t>a.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State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Strategy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Implementation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_Toc115102823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64</w:t>
        </w:r>
        <w:r w:rsidR="00FF7834">
          <w:rPr>
            <w:noProof/>
            <w:webHidden/>
          </w:rPr>
          <w:fldChar w:fldCharType="end"/>
        </w:r>
      </w:hyperlink>
    </w:p>
    <w:p w14:paraId="22632B76" w14:textId="18EDBE0C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24" w:history="1">
        <w:r w:rsidR="00FF7834" w:rsidRPr="00910B00">
          <w:rPr>
            <w:rStyle w:val="Hyperlink"/>
            <w:noProof/>
          </w:rPr>
          <w:t>b.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State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Operating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Systems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and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Policies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_Toc115102824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85</w:t>
        </w:r>
        <w:r w:rsidR="00FF7834">
          <w:rPr>
            <w:noProof/>
            <w:webHidden/>
          </w:rPr>
          <w:fldChar w:fldCharType="end"/>
        </w:r>
      </w:hyperlink>
    </w:p>
    <w:p w14:paraId="518724B5" w14:textId="1439C5F9" w:rsidR="00FF7834" w:rsidRDefault="000C74E2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25" w:history="1">
        <w:r w:rsidR="00FF7834" w:rsidRPr="00910B00">
          <w:rPr>
            <w:rStyle w:val="Hyperlink"/>
            <w:noProof/>
          </w:rPr>
          <w:t>IV.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Coordination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with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State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Plan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_Toc115102825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133</w:t>
        </w:r>
        <w:r w:rsidR="00FF7834">
          <w:rPr>
            <w:noProof/>
            <w:webHidden/>
          </w:rPr>
          <w:fldChar w:fldCharType="end"/>
        </w:r>
      </w:hyperlink>
    </w:p>
    <w:p w14:paraId="48982199" w14:textId="0B33B5C2" w:rsidR="00FF7834" w:rsidRDefault="000C74E2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26" w:history="1">
        <w:r w:rsidR="00FF7834" w:rsidRPr="00910B00">
          <w:rPr>
            <w:rStyle w:val="Hyperlink"/>
            <w:noProof/>
          </w:rPr>
          <w:t>V.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Common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Assurances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(For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All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Core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Programs)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_Toc115102826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136</w:t>
        </w:r>
        <w:r w:rsidR="00FF7834">
          <w:rPr>
            <w:noProof/>
            <w:webHidden/>
          </w:rPr>
          <w:fldChar w:fldCharType="end"/>
        </w:r>
      </w:hyperlink>
    </w:p>
    <w:p w14:paraId="0F4DCF5D" w14:textId="35138A9B" w:rsidR="00FF7834" w:rsidRDefault="000C74E2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27" w:history="1">
        <w:r w:rsidR="00FF7834" w:rsidRPr="00910B00">
          <w:rPr>
            <w:rStyle w:val="Hyperlink"/>
            <w:noProof/>
          </w:rPr>
          <w:t>VI.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Program-Specific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Requirements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for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Core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_Toc115102827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138</w:t>
        </w:r>
        <w:r w:rsidR="00FF7834">
          <w:rPr>
            <w:noProof/>
            <w:webHidden/>
          </w:rPr>
          <w:fldChar w:fldCharType="end"/>
        </w:r>
      </w:hyperlink>
    </w:p>
    <w:p w14:paraId="3718E207" w14:textId="0C9296F6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28" w:history="1">
        <w:r w:rsidR="00FF7834" w:rsidRPr="00910B00">
          <w:rPr>
            <w:rStyle w:val="Hyperlink"/>
            <w:noProof/>
          </w:rPr>
          <w:t>Program-specific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Requirements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for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Adult,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Dislocated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Worker,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and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Youth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Activities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under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Title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I-B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_Toc115102828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138</w:t>
        </w:r>
        <w:r w:rsidR="00FF7834">
          <w:rPr>
            <w:noProof/>
            <w:webHidden/>
          </w:rPr>
          <w:fldChar w:fldCharType="end"/>
        </w:r>
      </w:hyperlink>
    </w:p>
    <w:p w14:paraId="50A3E5B5" w14:textId="34BE88F6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29" w:history="1">
        <w:r w:rsidR="00FF7834" w:rsidRPr="00910B00">
          <w:rPr>
            <w:rStyle w:val="Hyperlink"/>
            <w:noProof/>
          </w:rPr>
          <w:t>Program-Specific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Requirements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for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Wagner-Peyser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(Employment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Services)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_Toc115102829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186</w:t>
        </w:r>
        <w:r w:rsidR="00FF7834">
          <w:rPr>
            <w:noProof/>
            <w:webHidden/>
          </w:rPr>
          <w:fldChar w:fldCharType="end"/>
        </w:r>
      </w:hyperlink>
    </w:p>
    <w:p w14:paraId="3AB02F50" w14:textId="1446DFFF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30" w:history="1">
        <w:r w:rsidR="00FF7834" w:rsidRPr="00910B00">
          <w:rPr>
            <w:rStyle w:val="Hyperlink"/>
            <w:noProof/>
          </w:rPr>
          <w:t>Program-specific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Requirements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for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Adult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Education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and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Family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Literacy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Act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_Toc115102830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227</w:t>
        </w:r>
        <w:r w:rsidR="00FF7834">
          <w:rPr>
            <w:noProof/>
            <w:webHidden/>
          </w:rPr>
          <w:fldChar w:fldCharType="end"/>
        </w:r>
      </w:hyperlink>
    </w:p>
    <w:p w14:paraId="1413F2BF" w14:textId="2F187BD4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31" w:history="1">
        <w:r w:rsidR="00FF7834" w:rsidRPr="00910B00">
          <w:rPr>
            <w:rStyle w:val="Hyperlink"/>
            <w:noProof/>
          </w:rPr>
          <w:t>Program-Specific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Requirements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for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Vocational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Rehabilitation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(Combined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General)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_Toc115102831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253</w:t>
        </w:r>
        <w:r w:rsidR="00FF7834">
          <w:rPr>
            <w:noProof/>
            <w:webHidden/>
          </w:rPr>
          <w:fldChar w:fldCharType="end"/>
        </w:r>
      </w:hyperlink>
    </w:p>
    <w:p w14:paraId="5C544554" w14:textId="2E15E253" w:rsidR="00FF7834" w:rsidRDefault="000C74E2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32" w:history="1">
        <w:r w:rsidR="00FF7834" w:rsidRPr="00910B00">
          <w:rPr>
            <w:rStyle w:val="Hyperlink"/>
            <w:noProof/>
          </w:rPr>
          <w:t>VII.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Program-Specific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Requirements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for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Combined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State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Plan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Partner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_Toc115102832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354</w:t>
        </w:r>
        <w:r w:rsidR="00FF7834">
          <w:rPr>
            <w:noProof/>
            <w:webHidden/>
          </w:rPr>
          <w:fldChar w:fldCharType="end"/>
        </w:r>
      </w:hyperlink>
    </w:p>
    <w:p w14:paraId="27F48D58" w14:textId="589468EB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33" w:history="1">
        <w:r w:rsidR="00FF7834" w:rsidRPr="00910B00">
          <w:rPr>
            <w:rStyle w:val="Hyperlink"/>
            <w:noProof/>
          </w:rPr>
          <w:t>Senior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Community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Service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Employment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(SCSEP)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_Toc115102833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355</w:t>
        </w:r>
        <w:r w:rsidR="00FF7834">
          <w:rPr>
            <w:noProof/>
            <w:webHidden/>
          </w:rPr>
          <w:fldChar w:fldCharType="end"/>
        </w:r>
      </w:hyperlink>
    </w:p>
    <w:p w14:paraId="6BDF3D09" w14:textId="7C867EB8" w:rsidR="00FF7834" w:rsidRDefault="000C74E2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34" w:history="1">
        <w:r w:rsidR="00FF7834" w:rsidRPr="00910B00">
          <w:rPr>
            <w:rStyle w:val="Hyperlink"/>
            <w:noProof/>
          </w:rPr>
          <w:t>Performance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Indicator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Appendix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_Toc115102834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387</w:t>
        </w:r>
        <w:r w:rsidR="00FF7834">
          <w:rPr>
            <w:noProof/>
            <w:webHidden/>
          </w:rPr>
          <w:fldChar w:fldCharType="end"/>
        </w:r>
      </w:hyperlink>
    </w:p>
    <w:p w14:paraId="6E357AD4" w14:textId="1EB14BCD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35" w:history="1">
        <w:r w:rsidR="00FF7834" w:rsidRPr="00910B00">
          <w:rPr>
            <w:rStyle w:val="Hyperlink"/>
            <w:noProof/>
          </w:rPr>
          <w:t>All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WIOA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Core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Programs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_Toc115102835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387</w:t>
        </w:r>
        <w:r w:rsidR="00FF7834">
          <w:rPr>
            <w:noProof/>
            <w:webHidden/>
          </w:rPr>
          <w:fldChar w:fldCharType="end"/>
        </w:r>
      </w:hyperlink>
    </w:p>
    <w:p w14:paraId="14B5FAE6" w14:textId="484DB6E5" w:rsidR="00FF7834" w:rsidRDefault="000C74E2">
      <w:pPr>
        <w:pStyle w:val="TOC3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36" w:history="1">
        <w:r w:rsidR="00FF7834" w:rsidRPr="00910B00">
          <w:rPr>
            <w:rStyle w:val="Hyperlink"/>
            <w:noProof/>
          </w:rPr>
          <w:t>Additional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Indicators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of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Performance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_Toc115102836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403</w:t>
        </w:r>
        <w:r w:rsidR="00FF7834">
          <w:rPr>
            <w:noProof/>
            <w:webHidden/>
          </w:rPr>
          <w:fldChar w:fldCharType="end"/>
        </w:r>
      </w:hyperlink>
    </w:p>
    <w:p w14:paraId="246701FA" w14:textId="6B8137BB" w:rsidR="00FF7834" w:rsidRDefault="000C74E2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</w:rPr>
      </w:pPr>
      <w:hyperlink w:anchor="_Toc115102837" w:history="1">
        <w:r w:rsidR="00FF7834" w:rsidRPr="00910B00">
          <w:rPr>
            <w:rStyle w:val="Hyperlink"/>
            <w:noProof/>
          </w:rPr>
          <w:t>Other</w:t>
        </w:r>
        <w:r w:rsidR="00245AB9">
          <w:rPr>
            <w:rStyle w:val="Hyperlink"/>
            <w:noProof/>
          </w:rPr>
          <w:t xml:space="preserve"> </w:t>
        </w:r>
        <w:r w:rsidR="00FF7834" w:rsidRPr="00910B00">
          <w:rPr>
            <w:rStyle w:val="Hyperlink"/>
            <w:noProof/>
          </w:rPr>
          <w:t>Appendices</w:t>
        </w:r>
        <w:r w:rsidR="00FF7834">
          <w:rPr>
            <w:noProof/>
            <w:webHidden/>
          </w:rPr>
          <w:tab/>
        </w:r>
        <w:r w:rsidR="00FF7834">
          <w:rPr>
            <w:noProof/>
            <w:webHidden/>
          </w:rPr>
          <w:fldChar w:fldCharType="begin"/>
        </w:r>
        <w:r w:rsidR="00FF7834">
          <w:rPr>
            <w:noProof/>
            <w:webHidden/>
          </w:rPr>
          <w:instrText xml:space="preserve"> PAGEREF _Toc115102837 \h </w:instrText>
        </w:r>
        <w:r w:rsidR="00FF7834">
          <w:rPr>
            <w:noProof/>
            <w:webHidden/>
          </w:rPr>
        </w:r>
        <w:r w:rsidR="00FF7834">
          <w:rPr>
            <w:noProof/>
            <w:webHidden/>
          </w:rPr>
          <w:fldChar w:fldCharType="separate"/>
        </w:r>
        <w:r w:rsidR="00FF7834">
          <w:rPr>
            <w:noProof/>
            <w:webHidden/>
          </w:rPr>
          <w:t>404</w:t>
        </w:r>
        <w:r w:rsidR="00FF7834">
          <w:rPr>
            <w:noProof/>
            <w:webHidden/>
          </w:rPr>
          <w:fldChar w:fldCharType="end"/>
        </w:r>
      </w:hyperlink>
    </w:p>
    <w:p w14:paraId="34E553EB" w14:textId="1EC3A50C" w:rsidR="00B56A43" w:rsidRDefault="00C525EA">
      <w:r>
        <w:fldChar w:fldCharType="end"/>
      </w:r>
    </w:p>
    <w:p w14:paraId="5CD126FA" w14:textId="77777777" w:rsidR="00B56A43" w:rsidRDefault="00C525EA">
      <w:r>
        <w:br w:type="page"/>
      </w:r>
    </w:p>
    <w:p w14:paraId="5ED11F08" w14:textId="77777777" w:rsidR="00B56A43" w:rsidRDefault="00C525EA">
      <w:pPr>
        <w:pStyle w:val="Heading2"/>
      </w:pPr>
      <w:bookmarkStart w:id="1" w:name="_Toc115102811"/>
      <w:r>
        <w:lastRenderedPageBreak/>
        <w:t>Overview</w:t>
      </w:r>
      <w:bookmarkEnd w:id="1"/>
    </w:p>
    <w:p w14:paraId="17A06A6C" w14:textId="68D118E5" w:rsidR="00B56A43" w:rsidRDefault="00C525EA"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Act</w:t>
      </w:r>
      <w:r w:rsidR="00245AB9">
        <w:t xml:space="preserve"> </w:t>
      </w:r>
      <w:r>
        <w:t>(WIOA),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U.S.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that</w:t>
      </w:r>
      <w:r w:rsidR="00245AB9">
        <w:t xml:space="preserve"> </w:t>
      </w:r>
      <w:r>
        <w:t>outlines</w:t>
      </w:r>
      <w:r w:rsidR="00245AB9">
        <w:t xml:space="preserve"> </w:t>
      </w:r>
      <w:r>
        <w:t>a</w:t>
      </w:r>
      <w:r w:rsidR="00245AB9">
        <w:t xml:space="preserve"> </w:t>
      </w:r>
      <w:r>
        <w:t>four-year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system.</w:t>
      </w:r>
      <w:r w:rsidR="00245AB9">
        <w:t xml:space="preserve">  </w:t>
      </w:r>
      <w:r>
        <w:t>The</w:t>
      </w:r>
      <w:r w:rsidR="00245AB9">
        <w:t xml:space="preserve"> </w:t>
      </w:r>
      <w:r w:rsidR="00A97F1D">
        <w:t>publicly funded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national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Federal,</w:t>
      </w:r>
      <w:r w:rsidR="00245AB9">
        <w:t xml:space="preserve"> </w:t>
      </w:r>
      <w:r>
        <w:t>State,</w:t>
      </w:r>
      <w:r w:rsidR="00245AB9">
        <w:t xml:space="preserve"> </w:t>
      </w:r>
      <w:r>
        <w:t>regional,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organizations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employment,</w:t>
      </w:r>
      <w:r w:rsidR="00245AB9">
        <w:t xml:space="preserve"> </w:t>
      </w:r>
      <w:r>
        <w:t>education,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supports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all</w:t>
      </w:r>
      <w:r w:rsidR="00245AB9">
        <w:t xml:space="preserve"> </w:t>
      </w:r>
      <w:r>
        <w:t>job-seekers</w:t>
      </w:r>
      <w:r w:rsidR="00245AB9">
        <w:t xml:space="preserve"> </w:t>
      </w:r>
      <w:r>
        <w:t>secure</w:t>
      </w:r>
      <w:r w:rsidR="00245AB9">
        <w:t xml:space="preserve"> </w:t>
      </w:r>
      <w:r>
        <w:t>good</w:t>
      </w:r>
      <w:r w:rsidR="00245AB9">
        <w:t xml:space="preserve"> </w:t>
      </w:r>
      <w:r>
        <w:t>jobs</w:t>
      </w:r>
      <w:r w:rsidR="00245AB9">
        <w:t xml:space="preserve"> </w:t>
      </w:r>
      <w:r>
        <w:t>while</w:t>
      </w:r>
      <w:r w:rsidR="00245AB9">
        <w:t xml:space="preserve"> </w:t>
      </w:r>
      <w:r>
        <w:t>providing</w:t>
      </w:r>
      <w:r w:rsidR="00245AB9">
        <w:t xml:space="preserve"> </w:t>
      </w:r>
      <w:r>
        <w:t>businesses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skilled</w:t>
      </w:r>
      <w:r w:rsidR="00245AB9">
        <w:t xml:space="preserve"> </w:t>
      </w:r>
      <w:r>
        <w:t>workers</w:t>
      </w:r>
      <w:r w:rsidR="00245AB9">
        <w:t xml:space="preserve"> </w:t>
      </w:r>
      <w:r>
        <w:t>they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compete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global</w:t>
      </w:r>
      <w:r w:rsidR="00245AB9">
        <w:t xml:space="preserve"> </w:t>
      </w:r>
      <w:r>
        <w:t>economy.</w:t>
      </w:r>
      <w:r w:rsidR="00245AB9">
        <w:t xml:space="preserve">  </w:t>
      </w:r>
      <w:r>
        <w:t>States</w:t>
      </w:r>
      <w:r w:rsidR="00245AB9">
        <w:t xml:space="preserve"> </w:t>
      </w:r>
      <w:r>
        <w:t>must</w:t>
      </w:r>
      <w:r w:rsidR="00245AB9">
        <w:t xml:space="preserve"> </w:t>
      </w:r>
      <w:r>
        <w:t>have</w:t>
      </w:r>
      <w:r w:rsidR="00245AB9">
        <w:t xml:space="preserve"> </w:t>
      </w:r>
      <w:r>
        <w:t>approved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funding</w:t>
      </w:r>
      <w:r w:rsidR="00245AB9">
        <w:t xml:space="preserve"> </w:t>
      </w:r>
      <w:r>
        <w:t>for</w:t>
      </w:r>
      <w:r w:rsidR="00245AB9">
        <w:t xml:space="preserve"> </w:t>
      </w:r>
      <w:r>
        <w:t>core</w:t>
      </w:r>
      <w:r w:rsidR="00245AB9">
        <w:t xml:space="preserve"> </w:t>
      </w:r>
      <w:r>
        <w:t>programs.</w:t>
      </w:r>
      <w:r w:rsidR="00245AB9">
        <w:t xml:space="preserve">  </w:t>
      </w:r>
      <w:r>
        <w:t>WIOA</w:t>
      </w:r>
      <w:r w:rsidR="00245AB9">
        <w:t xml:space="preserve"> </w:t>
      </w:r>
      <w:r>
        <w:t>reforms</w:t>
      </w:r>
      <w:r w:rsidR="00245AB9">
        <w:t xml:space="preserve"> </w:t>
      </w:r>
      <w:r>
        <w:t>planning</w:t>
      </w:r>
      <w:r w:rsidR="00245AB9">
        <w:t xml:space="preserve"> </w:t>
      </w:r>
      <w:r>
        <w:t>requirements,</w:t>
      </w:r>
      <w:r w:rsidR="00245AB9">
        <w:t xml:space="preserve"> </w:t>
      </w:r>
      <w:r>
        <w:t>previously</w:t>
      </w:r>
      <w:r w:rsidR="00245AB9">
        <w:t xml:space="preserve"> </w:t>
      </w:r>
      <w:r>
        <w:t>governed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(WIA),</w:t>
      </w:r>
      <w:r w:rsidR="00245AB9">
        <w:t xml:space="preserve"> </w:t>
      </w:r>
      <w:r>
        <w:t>to</w:t>
      </w:r>
      <w:r w:rsidR="00245AB9">
        <w:t xml:space="preserve"> </w:t>
      </w:r>
      <w:r>
        <w:t>foster</w:t>
      </w:r>
      <w:r w:rsidR="00245AB9">
        <w:t xml:space="preserve"> </w:t>
      </w:r>
      <w:r>
        <w:t>better</w:t>
      </w:r>
      <w:r w:rsidR="00245AB9">
        <w:t xml:space="preserve"> </w:t>
      </w:r>
      <w:r>
        <w:t>alignment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investments</w:t>
      </w:r>
      <w:r w:rsidR="00245AB9">
        <w:t xml:space="preserve"> </w:t>
      </w:r>
      <w:r>
        <w:t>in</w:t>
      </w:r>
      <w:r w:rsidR="00245AB9">
        <w:t xml:space="preserve"> </w:t>
      </w:r>
      <w:r>
        <w:t>job</w:t>
      </w:r>
      <w:r w:rsidR="00245AB9">
        <w:t xml:space="preserve"> </w:t>
      </w:r>
      <w:r>
        <w:t>training,</w:t>
      </w:r>
      <w:r w:rsidR="00245AB9">
        <w:t xml:space="preserve"> </w:t>
      </w:r>
      <w:r>
        <w:t>to</w:t>
      </w:r>
      <w:r w:rsidR="00245AB9">
        <w:t xml:space="preserve"> </w:t>
      </w:r>
      <w:r>
        <w:t>integrate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across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efficiency</w:t>
      </w:r>
      <w:r w:rsidR="00245AB9">
        <w:t xml:space="preserve"> </w:t>
      </w:r>
      <w:r>
        <w:t>in</w:t>
      </w:r>
      <w:r w:rsidR="00245AB9">
        <w:t xml:space="preserve"> </w:t>
      </w:r>
      <w:r>
        <w:t>service</w:t>
      </w:r>
      <w:r w:rsidR="00245AB9">
        <w:t xml:space="preserve"> </w:t>
      </w:r>
      <w:r>
        <w:t>delivery,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job-driven</w:t>
      </w:r>
      <w:r w:rsidR="00245AB9">
        <w:t xml:space="preserve"> </w:t>
      </w:r>
      <w:r>
        <w:t>and</w:t>
      </w:r>
      <w:r w:rsidR="00245AB9">
        <w:t xml:space="preserve"> </w:t>
      </w:r>
      <w:r>
        <w:t>matches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skilled</w:t>
      </w:r>
      <w:r w:rsidR="00245AB9">
        <w:t xml:space="preserve"> </w:t>
      </w:r>
      <w:r>
        <w:t>individuals.</w:t>
      </w:r>
      <w:r w:rsidR="00245AB9">
        <w:t xml:space="preserve"> 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WIOA’s</w:t>
      </w:r>
      <w:r w:rsidR="00245AB9">
        <w:t xml:space="preserve"> </w:t>
      </w:r>
      <w:r>
        <w:t>principal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reform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require</w:t>
      </w:r>
      <w:r w:rsidR="00245AB9">
        <w:t xml:space="preserve"> </w:t>
      </w:r>
      <w:r>
        <w:t>States</w:t>
      </w:r>
      <w:r w:rsidR="00245AB9">
        <w:t xml:space="preserve"> </w:t>
      </w:r>
      <w:r>
        <w:t>to</w:t>
      </w:r>
      <w:r w:rsidR="00245AB9">
        <w:t xml:space="preserve"> </w:t>
      </w:r>
      <w:r>
        <w:t>plan</w:t>
      </w:r>
      <w:r w:rsidR="00245AB9">
        <w:t xml:space="preserve"> </w:t>
      </w:r>
      <w:r>
        <w:t>across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include</w:t>
      </w:r>
      <w:r w:rsidR="00245AB9">
        <w:t xml:space="preserve"> </w:t>
      </w:r>
      <w:r>
        <w:t>this</w:t>
      </w:r>
      <w:r w:rsidR="00245AB9">
        <w:t xml:space="preserve"> </w:t>
      </w:r>
      <w:r>
        <w:t>planning</w:t>
      </w:r>
      <w:r w:rsidR="00245AB9">
        <w:t xml:space="preserve"> </w:t>
      </w:r>
      <w:r>
        <w:t>process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Plans.</w:t>
      </w:r>
      <w:r w:rsidR="00245AB9">
        <w:t xml:space="preserve">  </w:t>
      </w:r>
      <w:r>
        <w:t>This</w:t>
      </w:r>
      <w:r w:rsidR="00245AB9">
        <w:t xml:space="preserve"> </w:t>
      </w:r>
      <w:r>
        <w:t>reform</w:t>
      </w:r>
      <w:r w:rsidR="00245AB9">
        <w:t xml:space="preserve"> </w:t>
      </w:r>
      <w:r>
        <w:t>promotes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needs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fosters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more</w:t>
      </w:r>
      <w:r w:rsidR="00245AB9">
        <w:t xml:space="preserve"> </w:t>
      </w:r>
      <w:r>
        <w:t>comprehensive</w:t>
      </w:r>
      <w:r w:rsidR="00245AB9">
        <w:t xml:space="preserve"> </w:t>
      </w:r>
      <w:r>
        <w:t>and</w:t>
      </w:r>
      <w:r w:rsidR="00245AB9">
        <w:t xml:space="preserve"> </w:t>
      </w:r>
      <w:r>
        <w:t>integrated</w:t>
      </w:r>
      <w:r w:rsidR="00245AB9">
        <w:t xml:space="preserve"> </w:t>
      </w:r>
      <w:r>
        <w:t>approaches,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and</w:t>
      </w:r>
      <w:r w:rsidR="00245AB9">
        <w:t xml:space="preserve"> </w:t>
      </w:r>
      <w:r>
        <w:t>sector</w:t>
      </w:r>
      <w:r w:rsidR="00245AB9">
        <w:t xml:space="preserve"> </w:t>
      </w:r>
      <w:r>
        <w:t>strategies,</w:t>
      </w:r>
      <w:r w:rsidR="00245AB9">
        <w:t xml:space="preserve"> </w:t>
      </w:r>
      <w:r>
        <w:t>for</w:t>
      </w:r>
      <w:r w:rsidR="00245AB9">
        <w:t xml:space="preserve"> </w:t>
      </w:r>
      <w:r>
        <w:t>addressing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workers.</w:t>
      </w:r>
      <w:r w:rsidR="00245AB9">
        <w:t xml:space="preserve">  </w:t>
      </w:r>
      <w:r>
        <w:t>Successful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many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approaches</w:t>
      </w:r>
      <w:r w:rsidR="00245AB9">
        <w:t xml:space="preserve"> </w:t>
      </w:r>
      <w:r>
        <w:t>called</w:t>
      </w:r>
      <w:r w:rsidR="00245AB9">
        <w:t xml:space="preserve"> </w:t>
      </w:r>
      <w:r>
        <w:t>for</w:t>
      </w:r>
      <w:r w:rsidR="00245AB9">
        <w:t xml:space="preserve"> </w:t>
      </w:r>
      <w:r>
        <w:t>within</w:t>
      </w:r>
      <w:r w:rsidR="00245AB9">
        <w:t xml:space="preserve"> </w:t>
      </w:r>
      <w:r>
        <w:t>WIOA</w:t>
      </w:r>
      <w:r w:rsidR="00245AB9">
        <w:t xml:space="preserve"> </w:t>
      </w:r>
      <w:r>
        <w:t>requires</w:t>
      </w:r>
      <w:r w:rsidR="00245AB9">
        <w:t xml:space="preserve"> </w:t>
      </w:r>
      <w:r>
        <w:t>robust</w:t>
      </w:r>
      <w:r w:rsidR="00245AB9">
        <w:t xml:space="preserve"> </w:t>
      </w:r>
      <w:r>
        <w:t>relationships</w:t>
      </w:r>
      <w:r w:rsidR="00245AB9">
        <w:t xml:space="preserve"> </w:t>
      </w:r>
      <w:r>
        <w:t>across</w:t>
      </w:r>
      <w:r w:rsidR="00245AB9">
        <w:t xml:space="preserve"> </w:t>
      </w:r>
      <w:r>
        <w:t>programs.</w:t>
      </w:r>
      <w:r w:rsidR="00245AB9">
        <w:t xml:space="preserve">  </w:t>
      </w:r>
      <w:r>
        <w:t>WIOA</w:t>
      </w:r>
      <w:r w:rsidR="00245AB9">
        <w:t xml:space="preserve"> </w:t>
      </w:r>
      <w:r>
        <w:t>requires</w:t>
      </w:r>
      <w:r w:rsidR="00245AB9">
        <w:t xml:space="preserve"> </w:t>
      </w:r>
      <w:r>
        <w:t>States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areas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entities</w:t>
      </w:r>
      <w:r w:rsidR="00245AB9">
        <w:t xml:space="preserve"> </w:t>
      </w:r>
      <w:r>
        <w:t>and</w:t>
      </w:r>
      <w:r w:rsidR="00245AB9">
        <w:t xml:space="preserve"> </w:t>
      </w:r>
      <w:r>
        <w:t>supportive</w:t>
      </w:r>
      <w:r w:rsidR="00245AB9">
        <w:t xml:space="preserve"> </w:t>
      </w:r>
      <w:r>
        <w:t>service</w:t>
      </w:r>
      <w:r w:rsidR="00245AB9">
        <w:t xml:space="preserve"> </w:t>
      </w:r>
      <w:r>
        <w:t>agencies</w:t>
      </w:r>
      <w:r w:rsidR="00245AB9">
        <w:t xml:space="preserve"> </w:t>
      </w:r>
      <w:r>
        <w:t>for</w:t>
      </w:r>
      <w:r w:rsidR="00245AB9">
        <w:t xml:space="preserve"> </w:t>
      </w:r>
      <w:r>
        <w:t>strengthened</w:t>
      </w:r>
      <w:r w:rsidR="00245AB9">
        <w:t xml:space="preserve"> </w:t>
      </w:r>
      <w:r>
        <w:t>service</w:t>
      </w:r>
      <w:r w:rsidR="00245AB9">
        <w:t xml:space="preserve"> </w:t>
      </w:r>
      <w:r>
        <w:t>delivery,</w:t>
      </w:r>
      <w:r w:rsidR="00245AB9">
        <w:t xml:space="preserve"> </w:t>
      </w:r>
      <w:r>
        <w:t>including</w:t>
      </w:r>
      <w:r w:rsidR="00245AB9">
        <w:t xml:space="preserve"> </w:t>
      </w:r>
      <w:r>
        <w:t>through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Plans.</w:t>
      </w:r>
    </w:p>
    <w:p w14:paraId="001F7606" w14:textId="4DF5C691" w:rsidR="00B56A43" w:rsidRDefault="00C525EA">
      <w:pPr>
        <w:pStyle w:val="Heading3"/>
      </w:pPr>
      <w:bookmarkStart w:id="2" w:name="_Toc115102812"/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bookmarkEnd w:id="2"/>
    </w:p>
    <w:p w14:paraId="51FF6DEA" w14:textId="0F50B7A2" w:rsidR="00B56A43" w:rsidRDefault="00C525EA"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has</w:t>
      </w:r>
      <w:r w:rsidR="00245AB9">
        <w:t xml:space="preserve"> </w:t>
      </w:r>
      <w:r>
        <w:t>two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Plan—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  <w:r w:rsidR="00245AB9">
        <w:t xml:space="preserve"> 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minimum,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that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document</w:t>
      </w:r>
      <w:r w:rsidR="00245AB9">
        <w:t xml:space="preserve"> </w:t>
      </w:r>
      <w:r>
        <w:t>and</w:t>
      </w:r>
      <w:r w:rsidR="00245AB9">
        <w:t xml:space="preserve"> </w:t>
      </w:r>
      <w:r>
        <w:t>outlines</w:t>
      </w:r>
      <w:r w:rsidR="00245AB9">
        <w:t xml:space="preserve"> </w:t>
      </w:r>
      <w:r>
        <w:t>a</w:t>
      </w:r>
      <w:r w:rsidR="00245AB9">
        <w:t xml:space="preserve"> </w:t>
      </w:r>
      <w:r>
        <w:t>four-year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are—</w:t>
      </w:r>
    </w:p>
    <w:p w14:paraId="4F288A84" w14:textId="2B1B1F0D" w:rsidR="00B56A43" w:rsidRDefault="00C525EA">
      <w:pPr>
        <w:numPr>
          <w:ilvl w:val="0"/>
          <w:numId w:val="1"/>
        </w:numPr>
      </w:pPr>
      <w:r>
        <w:t>the</w:t>
      </w:r>
      <w:r w:rsidR="00245AB9">
        <w:t xml:space="preserve"> </w:t>
      </w:r>
      <w:r>
        <w:t>Adult</w:t>
      </w:r>
      <w:r w:rsidR="00245AB9">
        <w:t xml:space="preserve"> </w:t>
      </w:r>
      <w:r>
        <w:t>program</w:t>
      </w:r>
      <w:r w:rsidR="00245AB9">
        <w:t xml:space="preserve"> </w:t>
      </w:r>
      <w:r>
        <w:t>(Title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WIOA),</w:t>
      </w:r>
    </w:p>
    <w:p w14:paraId="6156D061" w14:textId="259B320B" w:rsidR="00B56A43" w:rsidRDefault="00C525EA">
      <w:pPr>
        <w:numPr>
          <w:ilvl w:val="0"/>
          <w:numId w:val="1"/>
        </w:numPr>
      </w:pPr>
      <w:r>
        <w:t>the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program</w:t>
      </w:r>
      <w:r w:rsidR="00245AB9">
        <w:t xml:space="preserve"> </w:t>
      </w:r>
      <w:r>
        <w:t>(Title</w:t>
      </w:r>
      <w:r w:rsidR="00245AB9">
        <w:t xml:space="preserve"> </w:t>
      </w:r>
      <w:r>
        <w:t>I),</w:t>
      </w:r>
    </w:p>
    <w:p w14:paraId="5A84FEB1" w14:textId="7B751F15" w:rsidR="00B56A43" w:rsidRDefault="00C525EA">
      <w:pPr>
        <w:numPr>
          <w:ilvl w:val="0"/>
          <w:numId w:val="1"/>
        </w:numPr>
      </w:pPr>
      <w:r>
        <w:t>the</w:t>
      </w:r>
      <w:r w:rsidR="00245AB9">
        <w:t xml:space="preserve"> </w:t>
      </w:r>
      <w:r>
        <w:t>Youth</w:t>
      </w:r>
      <w:r w:rsidR="00245AB9">
        <w:t xml:space="preserve"> </w:t>
      </w:r>
      <w:r>
        <w:t>program</w:t>
      </w:r>
      <w:r w:rsidR="00245AB9">
        <w:t xml:space="preserve"> </w:t>
      </w:r>
      <w:r>
        <w:t>(Title</w:t>
      </w:r>
      <w:r w:rsidR="00245AB9">
        <w:t xml:space="preserve"> </w:t>
      </w:r>
      <w:r>
        <w:t>I),</w:t>
      </w:r>
      <w:r w:rsidR="00245AB9">
        <w:t xml:space="preserve"> </w:t>
      </w:r>
    </w:p>
    <w:p w14:paraId="3B2BA3E4" w14:textId="272FAD00" w:rsidR="00B56A43" w:rsidRDefault="00C525EA">
      <w:pPr>
        <w:numPr>
          <w:ilvl w:val="0"/>
          <w:numId w:val="1"/>
        </w:numPr>
      </w:pPr>
      <w:r>
        <w:t>the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</w:t>
      </w:r>
      <w:r w:rsidR="00245AB9">
        <w:t xml:space="preserve"> </w:t>
      </w:r>
      <w:r>
        <w:t>program</w:t>
      </w:r>
      <w:r w:rsidR="00245AB9">
        <w:t xml:space="preserve"> </w:t>
      </w:r>
      <w:r>
        <w:t>(Title</w:t>
      </w:r>
      <w:r w:rsidR="00245AB9">
        <w:t xml:space="preserve"> </w:t>
      </w:r>
      <w:r>
        <w:t>II),</w:t>
      </w:r>
      <w:r w:rsidR="00245AB9">
        <w:t xml:space="preserve"> </w:t>
      </w:r>
      <w:r>
        <w:t>and</w:t>
      </w:r>
    </w:p>
    <w:p w14:paraId="143B48A2" w14:textId="0B8639E1" w:rsidR="00B56A43" w:rsidRDefault="00C525EA">
      <w:pPr>
        <w:numPr>
          <w:ilvl w:val="0"/>
          <w:numId w:val="1"/>
        </w:numPr>
      </w:pP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</w:t>
      </w:r>
      <w:r w:rsidR="00245AB9">
        <w:t xml:space="preserve"> </w:t>
      </w:r>
      <w:r>
        <w:t>(authorized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III),</w:t>
      </w:r>
    </w:p>
    <w:p w14:paraId="415E2A6B" w14:textId="29BD3A01" w:rsidR="00B56A43" w:rsidRDefault="00C525EA">
      <w:pPr>
        <w:numPr>
          <w:ilvl w:val="0"/>
          <w:numId w:val="1"/>
        </w:numPr>
      </w:pP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</w:t>
      </w:r>
      <w:r w:rsidR="00245AB9">
        <w:t xml:space="preserve"> </w:t>
      </w:r>
      <w:r>
        <w:t>(authorized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IV).</w:t>
      </w:r>
      <w:r w:rsidR="00245AB9">
        <w:t xml:space="preserve"> </w:t>
      </w:r>
    </w:p>
    <w:p w14:paraId="548E3438" w14:textId="32A0C506" w:rsidR="00B56A43" w:rsidRDefault="00C525EA">
      <w:r>
        <w:t>Alternatively,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may</w:t>
      </w:r>
      <w:r w:rsidR="00245AB9">
        <w:t xml:space="preserve"> </w:t>
      </w: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that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document</w:t>
      </w:r>
      <w:r w:rsidR="00245AB9">
        <w:t xml:space="preserve"> </w:t>
      </w:r>
      <w:r>
        <w:t>and</w:t>
      </w:r>
      <w:r w:rsidR="00245AB9">
        <w:t xml:space="preserve"> </w:t>
      </w:r>
      <w:r>
        <w:t>outlines</w:t>
      </w:r>
      <w:r w:rsidR="00245AB9">
        <w:t xml:space="preserve"> </w:t>
      </w:r>
      <w:r>
        <w:t>a</w:t>
      </w:r>
      <w:r w:rsidR="00245AB9">
        <w:t xml:space="preserve"> </w:t>
      </w:r>
      <w:r>
        <w:t>four-year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WIOA’s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plus</w:t>
      </w:r>
      <w:r w:rsidR="00245AB9">
        <w:t xml:space="preserve"> </w:t>
      </w:r>
      <w:r>
        <w:t>one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 </w:t>
      </w:r>
      <w:r>
        <w:t>When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includes</w:t>
      </w:r>
      <w:r w:rsidR="00245AB9">
        <w:t xml:space="preserve"> </w:t>
      </w:r>
      <w:r>
        <w:t>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Plan,</w:t>
      </w:r>
      <w:r w:rsidR="00245AB9">
        <w:t xml:space="preserve"> </w:t>
      </w:r>
      <w:r>
        <w:t>it</w:t>
      </w:r>
      <w:r w:rsidR="00245AB9">
        <w:t xml:space="preserve"> </w:t>
      </w:r>
      <w:r>
        <w:t>need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separate</w:t>
      </w:r>
      <w:r w:rsidR="00245AB9">
        <w:t xml:space="preserve"> </w:t>
      </w:r>
      <w:r>
        <w:t>plan</w:t>
      </w:r>
      <w:r w:rsidR="00245AB9">
        <w:t xml:space="preserve"> </w:t>
      </w:r>
      <w:r>
        <w:t>or</w:t>
      </w:r>
      <w:r w:rsidR="00245AB9">
        <w:t xml:space="preserve"> </w:t>
      </w:r>
      <w:r>
        <w:t>application</w:t>
      </w:r>
      <w:r w:rsidR="00245AB9">
        <w:t xml:space="preserve"> </w:t>
      </w:r>
      <w:r>
        <w:t>for</w:t>
      </w:r>
      <w:r w:rsidR="00245AB9">
        <w:t xml:space="preserve"> </w:t>
      </w:r>
      <w:r>
        <w:t>that</w:t>
      </w:r>
      <w:r w:rsidR="00245AB9">
        <w:t xml:space="preserve"> </w:t>
      </w:r>
      <w:r>
        <w:t>particular</w:t>
      </w:r>
      <w:r w:rsidR="00245AB9">
        <w:t xml:space="preserve"> </w:t>
      </w:r>
      <w:r>
        <w:t>program.</w:t>
      </w:r>
      <w:r w:rsidR="00245AB9">
        <w:t xml:space="preserve">  </w:t>
      </w:r>
      <w:r>
        <w:t>If</w:t>
      </w:r>
      <w:r w:rsidR="00245AB9">
        <w:t xml:space="preserve"> </w:t>
      </w:r>
      <w:r>
        <w:t>included,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subject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“common</w:t>
      </w:r>
      <w:r w:rsidR="00245AB9">
        <w:t xml:space="preserve"> </w:t>
      </w:r>
      <w:r>
        <w:t>planning</w:t>
      </w:r>
      <w:r w:rsidR="00245AB9">
        <w:t xml:space="preserve"> </w:t>
      </w:r>
      <w:r>
        <w:t>elements”</w:t>
      </w:r>
      <w:r w:rsidR="00245AB9">
        <w:t xml:space="preserve"> </w:t>
      </w:r>
      <w:r>
        <w:t>(Sections</w:t>
      </w:r>
      <w:r w:rsidR="00245AB9">
        <w:t xml:space="preserve"> </w:t>
      </w:r>
      <w:r>
        <w:t>II-IV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document)</w:t>
      </w:r>
      <w:r w:rsidR="00245AB9">
        <w:t xml:space="preserve"> </w:t>
      </w:r>
      <w:r>
        <w:t>where</w:t>
      </w:r>
      <w:r w:rsidR="00245AB9">
        <w:t xml:space="preserve"> </w:t>
      </w:r>
      <w:r>
        <w:t>specified,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that</w:t>
      </w:r>
      <w:r w:rsidR="00245AB9">
        <w:t xml:space="preserve"> </w:t>
      </w:r>
      <w:r>
        <w:t>program</w:t>
      </w:r>
      <w:r w:rsidR="00245AB9">
        <w:t xml:space="preserve"> </w:t>
      </w:r>
      <w:r>
        <w:t>where</w:t>
      </w:r>
      <w:r w:rsidR="00245AB9">
        <w:t xml:space="preserve"> </w:t>
      </w:r>
      <w:r>
        <w:t>such</w:t>
      </w:r>
      <w:r w:rsidR="00245AB9">
        <w:t xml:space="preserve"> </w:t>
      </w:r>
      <w:r>
        <w:t>planning</w:t>
      </w:r>
      <w:r w:rsidR="00245AB9">
        <w:t xml:space="preserve"> </w:t>
      </w:r>
      <w:r>
        <w:t>requirements</w:t>
      </w:r>
      <w:r w:rsidR="00245AB9">
        <w:t xml:space="preserve"> </w:t>
      </w:r>
      <w:r>
        <w:t>exist</w:t>
      </w:r>
      <w:r w:rsidR="00245AB9">
        <w:t xml:space="preserve"> </w:t>
      </w:r>
      <w:r>
        <w:t>separately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 </w:t>
      </w:r>
      <w:r>
        <w:t>The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are—</w:t>
      </w:r>
      <w:r w:rsidR="00245AB9">
        <w:t xml:space="preserve"> </w:t>
      </w:r>
    </w:p>
    <w:p w14:paraId="6E763104" w14:textId="0A621E8E" w:rsidR="00B56A43" w:rsidRDefault="00C525EA">
      <w:pPr>
        <w:numPr>
          <w:ilvl w:val="0"/>
          <w:numId w:val="2"/>
        </w:numPr>
      </w:pPr>
      <w:r>
        <w:lastRenderedPageBreak/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Carl</w:t>
      </w:r>
      <w:r w:rsidR="00245AB9">
        <w:t xml:space="preserve"> </w:t>
      </w:r>
      <w:r>
        <w:t>D.</w:t>
      </w:r>
      <w:r w:rsidR="00245AB9">
        <w:t xml:space="preserve"> </w:t>
      </w:r>
      <w:r>
        <w:t>Perkins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2006,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Strengthening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21st</w:t>
      </w:r>
      <w:r w:rsidR="00245AB9">
        <w:t xml:space="preserve"> </w:t>
      </w:r>
      <w:r>
        <w:t>Century</w:t>
      </w:r>
      <w:r w:rsidR="00245AB9">
        <w:t xml:space="preserve"> </w:t>
      </w:r>
      <w:r>
        <w:t>Act</w:t>
      </w:r>
      <w:r w:rsidR="00245AB9">
        <w:t xml:space="preserve"> </w:t>
      </w:r>
      <w:r>
        <w:t>(Perkins</w:t>
      </w:r>
      <w:r w:rsidR="00245AB9">
        <w:t xml:space="preserve"> </w:t>
      </w:r>
      <w:r>
        <w:t>V)</w:t>
      </w:r>
      <w:r w:rsidR="00245AB9">
        <w:t xml:space="preserve"> </w:t>
      </w:r>
      <w:r>
        <w:t>(20</w:t>
      </w:r>
      <w:r w:rsidR="00245AB9">
        <w:t xml:space="preserve"> </w:t>
      </w:r>
      <w:r>
        <w:t>U.S.C.</w:t>
      </w:r>
      <w:r w:rsidR="00245AB9">
        <w:t xml:space="preserve"> </w:t>
      </w:r>
      <w:r>
        <w:t>2301</w:t>
      </w:r>
      <w:r w:rsidR="00245AB9">
        <w:t xml:space="preserve"> </w:t>
      </w:r>
      <w:r>
        <w:t>et</w:t>
      </w:r>
      <w:r w:rsidR="00245AB9">
        <w:t xml:space="preserve"> </w:t>
      </w:r>
      <w:r>
        <w:t>seq.)</w:t>
      </w:r>
      <w:r w:rsidR="00245AB9">
        <w:t xml:space="preserve"> </w:t>
      </w:r>
    </w:p>
    <w:p w14:paraId="47435D24" w14:textId="625BCFC0" w:rsidR="00B56A43" w:rsidRDefault="00C525EA">
      <w:pPr>
        <w:numPr>
          <w:ilvl w:val="0"/>
          <w:numId w:val="2"/>
        </w:numPr>
      </w:pPr>
      <w:r>
        <w:t>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program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</w:t>
      </w:r>
      <w:r>
        <w:t>601</w:t>
      </w:r>
      <w:r w:rsidR="00245AB9">
        <w:t xml:space="preserve"> </w:t>
      </w:r>
      <w:r>
        <w:t>et</w:t>
      </w:r>
      <w:r w:rsidR="00245AB9">
        <w:t xml:space="preserve"> </w:t>
      </w:r>
      <w:r>
        <w:t>seq.)</w:t>
      </w:r>
    </w:p>
    <w:p w14:paraId="7E58FD20" w14:textId="347E6102" w:rsidR="00B56A43" w:rsidRDefault="00C525EA">
      <w:pPr>
        <w:numPr>
          <w:ilvl w:val="0"/>
          <w:numId w:val="2"/>
        </w:numPr>
      </w:pP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Supplemental</w:t>
      </w:r>
      <w:r w:rsidR="00245AB9">
        <w:t xml:space="preserve"> </w:t>
      </w:r>
      <w:r>
        <w:t>Nutrition</w:t>
      </w:r>
      <w:r w:rsidR="00245AB9">
        <w:t xml:space="preserve"> </w:t>
      </w:r>
      <w:r>
        <w:t>Assistance</w:t>
      </w:r>
      <w:r w:rsidR="00245AB9">
        <w:t xml:space="preserve"> </w:t>
      </w:r>
      <w:r>
        <w:t>Program</w:t>
      </w:r>
      <w:r w:rsidR="00245AB9">
        <w:t xml:space="preserve"> </w:t>
      </w:r>
      <w:r>
        <w:t>(programs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6(d)(4)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Food</w:t>
      </w:r>
      <w:r w:rsidR="00245AB9">
        <w:t xml:space="preserve"> </w:t>
      </w:r>
      <w:r>
        <w:t>and</w:t>
      </w:r>
      <w:r w:rsidR="00245AB9">
        <w:t xml:space="preserve"> </w:t>
      </w:r>
      <w:r>
        <w:t>Nutrition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2008</w:t>
      </w:r>
      <w:r w:rsidR="00245AB9">
        <w:t xml:space="preserve"> </w:t>
      </w:r>
      <w:r>
        <w:t>(7</w:t>
      </w:r>
      <w:r w:rsidR="00245AB9">
        <w:t xml:space="preserve"> </w:t>
      </w:r>
      <w:r>
        <w:t>U.S.C.</w:t>
      </w:r>
      <w:r w:rsidR="00245AB9">
        <w:t xml:space="preserve"> </w:t>
      </w:r>
      <w:r>
        <w:t>2015(d)(4)))</w:t>
      </w:r>
    </w:p>
    <w:p w14:paraId="36F3A6AB" w14:textId="408B65D5" w:rsidR="00B56A43" w:rsidRDefault="00C525EA">
      <w:pPr>
        <w:numPr>
          <w:ilvl w:val="0"/>
          <w:numId w:val="2"/>
        </w:numPr>
      </w:pPr>
      <w:r>
        <w:t>Work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6(o)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Food</w:t>
      </w:r>
      <w:r w:rsidR="00245AB9">
        <w:t xml:space="preserve"> </w:t>
      </w:r>
      <w:r>
        <w:t>and</w:t>
      </w:r>
      <w:r w:rsidR="00245AB9">
        <w:t xml:space="preserve"> </w:t>
      </w:r>
      <w:r>
        <w:t>Nutrition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2008</w:t>
      </w:r>
      <w:r w:rsidR="00245AB9">
        <w:t xml:space="preserve"> </w:t>
      </w:r>
      <w:r>
        <w:t>(7</w:t>
      </w:r>
      <w:r w:rsidR="00245AB9">
        <w:t xml:space="preserve"> </w:t>
      </w:r>
      <w:r>
        <w:t>U.S.C.</w:t>
      </w:r>
      <w:r w:rsidR="00245AB9">
        <w:t xml:space="preserve"> </w:t>
      </w:r>
      <w:r>
        <w:t>2015(o))</w:t>
      </w:r>
    </w:p>
    <w:p w14:paraId="3C4DB348" w14:textId="5BEEAEBA" w:rsidR="00B56A43" w:rsidRDefault="00C525EA">
      <w:pPr>
        <w:numPr>
          <w:ilvl w:val="0"/>
          <w:numId w:val="2"/>
        </w:numPr>
      </w:pPr>
      <w:r>
        <w:t>Trade</w:t>
      </w:r>
      <w:r w:rsidR="00245AB9">
        <w:t xml:space="preserve"> </w:t>
      </w:r>
      <w:r>
        <w:t>Adjustment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Workers</w:t>
      </w:r>
      <w:r w:rsidR="00245AB9">
        <w:t xml:space="preserve"> </w:t>
      </w:r>
      <w:r>
        <w:t>programs</w:t>
      </w:r>
      <w:r w:rsidR="00245AB9">
        <w:t xml:space="preserve"> </w:t>
      </w:r>
      <w:r>
        <w:t>(Activities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chapter</w:t>
      </w:r>
      <w:r w:rsidR="00245AB9">
        <w:t xml:space="preserve"> </w:t>
      </w:r>
      <w:r>
        <w:t>2</w:t>
      </w:r>
      <w:r w:rsidR="00245AB9">
        <w:t xml:space="preserve"> </w:t>
      </w:r>
      <w:r>
        <w:t>of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Trade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1974</w:t>
      </w:r>
      <w:r w:rsidR="00245AB9">
        <w:t xml:space="preserve"> </w:t>
      </w:r>
      <w:r>
        <w:t>(19</w:t>
      </w:r>
      <w:r w:rsidR="00245AB9">
        <w:t xml:space="preserve"> </w:t>
      </w:r>
      <w:r>
        <w:t>U.S.C.</w:t>
      </w:r>
      <w:r w:rsidR="00245AB9">
        <w:t xml:space="preserve"> </w:t>
      </w:r>
      <w:r>
        <w:t>2271</w:t>
      </w:r>
      <w:r w:rsidR="00245AB9">
        <w:t xml:space="preserve"> </w:t>
      </w:r>
      <w:r>
        <w:t>et</w:t>
      </w:r>
      <w:r w:rsidR="00245AB9">
        <w:t xml:space="preserve"> </w:t>
      </w:r>
      <w:r>
        <w:t>seq.))</w:t>
      </w:r>
      <w:r w:rsidR="00245AB9">
        <w:t xml:space="preserve"> </w:t>
      </w:r>
    </w:p>
    <w:p w14:paraId="0BE39DBD" w14:textId="14953424" w:rsidR="00B56A43" w:rsidRDefault="00C525EA">
      <w:pPr>
        <w:numPr>
          <w:ilvl w:val="0"/>
          <w:numId w:val="2"/>
        </w:numPr>
      </w:pPr>
      <w:r>
        <w:t>Jobs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State</w:t>
      </w:r>
      <w:r w:rsidR="00245AB9">
        <w:t xml:space="preserve"> </w:t>
      </w:r>
      <w:r>
        <w:t>Grants</w:t>
      </w:r>
      <w:r w:rsidR="00245AB9">
        <w:t xml:space="preserve"> </w:t>
      </w:r>
      <w:r>
        <w:t>Program</w:t>
      </w:r>
      <w:r w:rsidR="00245AB9">
        <w:t xml:space="preserve"> </w:t>
      </w:r>
      <w:r>
        <w:t>(programs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38,</w:t>
      </w:r>
      <w:r w:rsidR="00245AB9">
        <w:t xml:space="preserve"> </w:t>
      </w:r>
      <w:r>
        <w:t>U.S.C.</w:t>
      </w:r>
      <w:r w:rsidR="00245AB9">
        <w:t xml:space="preserve"> </w:t>
      </w:r>
      <w:r>
        <w:t>4100</w:t>
      </w:r>
      <w:r w:rsidR="00245AB9">
        <w:t xml:space="preserve"> </w:t>
      </w:r>
      <w:r>
        <w:t>et.</w:t>
      </w:r>
      <w:r w:rsidR="00245AB9">
        <w:t xml:space="preserve"> </w:t>
      </w:r>
      <w:r>
        <w:t>seq.)</w:t>
      </w:r>
    </w:p>
    <w:p w14:paraId="36270133" w14:textId="57BAA552" w:rsidR="00B56A43" w:rsidRDefault="00C525EA">
      <w:pPr>
        <w:numPr>
          <w:ilvl w:val="0"/>
          <w:numId w:val="2"/>
        </w:numPr>
      </w:pP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programs</w:t>
      </w:r>
      <w:r w:rsidR="00245AB9">
        <w:t xml:space="preserve"> </w:t>
      </w:r>
      <w:r>
        <w:t>(programs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State</w:t>
      </w:r>
      <w:r w:rsidR="00245AB9">
        <w:t xml:space="preserve"> </w:t>
      </w:r>
      <w:r>
        <w:t>unemployment</w:t>
      </w:r>
      <w:r w:rsidR="00245AB9">
        <w:t xml:space="preserve"> </w:t>
      </w:r>
      <w:r>
        <w:t>compensation</w:t>
      </w:r>
      <w:r w:rsidR="00245AB9">
        <w:t xml:space="preserve"> </w:t>
      </w:r>
      <w:r>
        <w:t>laws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applicable</w:t>
      </w:r>
      <w:r w:rsidR="00245AB9">
        <w:t xml:space="preserve"> </w:t>
      </w:r>
      <w:r>
        <w:t>Federal</w:t>
      </w:r>
      <w:r w:rsidR="00245AB9">
        <w:t xml:space="preserve"> </w:t>
      </w:r>
      <w:r>
        <w:t>law)</w:t>
      </w:r>
    </w:p>
    <w:p w14:paraId="1165DB72" w14:textId="2B233014" w:rsidR="00B56A43" w:rsidRDefault="00C525EA">
      <w:pPr>
        <w:numPr>
          <w:ilvl w:val="0"/>
          <w:numId w:val="2"/>
        </w:numPr>
      </w:pPr>
      <w:r>
        <w:t>Senior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Employment</w:t>
      </w:r>
      <w:r w:rsidR="00245AB9">
        <w:t xml:space="preserve"> </w:t>
      </w:r>
      <w:r>
        <w:t>program</w:t>
      </w:r>
      <w:r w:rsidR="00245AB9">
        <w:t xml:space="preserve"> </w:t>
      </w:r>
      <w:r>
        <w:t>(programs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V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Older</w:t>
      </w:r>
      <w:r w:rsidR="00245AB9">
        <w:t xml:space="preserve"> </w:t>
      </w:r>
      <w:r>
        <w:t>Americans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1965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</w:t>
      </w:r>
      <w:r>
        <w:t>3056</w:t>
      </w:r>
      <w:r w:rsidR="00245AB9">
        <w:t xml:space="preserve"> </w:t>
      </w:r>
      <w:r>
        <w:t>et</w:t>
      </w:r>
      <w:r w:rsidR="00245AB9">
        <w:t xml:space="preserve"> </w:t>
      </w:r>
      <w:r>
        <w:t>seq.))</w:t>
      </w:r>
    </w:p>
    <w:p w14:paraId="0BA056B2" w14:textId="5B0F36A1" w:rsidR="00B56A43" w:rsidRDefault="00C525EA">
      <w:pPr>
        <w:numPr>
          <w:ilvl w:val="0"/>
          <w:numId w:val="2"/>
        </w:numPr>
      </w:pP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Urban</w:t>
      </w:r>
      <w:r w:rsidR="00245AB9">
        <w:t xml:space="preserve"> </w:t>
      </w:r>
      <w:r>
        <w:t>Development</w:t>
      </w:r>
      <w:r w:rsidR="00245AB9">
        <w:t xml:space="preserve"> </w:t>
      </w:r>
    </w:p>
    <w:p w14:paraId="212A9992" w14:textId="54A8D9F8" w:rsidR="00B56A43" w:rsidRDefault="00C525EA">
      <w:pPr>
        <w:numPr>
          <w:ilvl w:val="0"/>
          <w:numId w:val="2"/>
        </w:numPr>
      </w:pP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(Employment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Act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</w:t>
      </w:r>
      <w:r>
        <w:t>9901</w:t>
      </w:r>
      <w:r w:rsidR="00245AB9">
        <w:t xml:space="preserve"> </w:t>
      </w:r>
      <w:r>
        <w:t>et</w:t>
      </w:r>
      <w:r w:rsidR="00245AB9">
        <w:t xml:space="preserve"> </w:t>
      </w:r>
      <w:r>
        <w:t>seq.))</w:t>
      </w:r>
      <w:r w:rsidR="00245AB9">
        <w:t xml:space="preserve"> </w:t>
      </w:r>
      <w:r>
        <w:rPr>
          <w:vertAlign w:val="superscript"/>
        </w:rPr>
        <w:t>1</w:t>
      </w:r>
    </w:p>
    <w:p w14:paraId="7A5244A3" w14:textId="387F4042" w:rsidR="00B56A43" w:rsidRDefault="00C525EA">
      <w:pPr>
        <w:numPr>
          <w:ilvl w:val="0"/>
          <w:numId w:val="2"/>
        </w:numPr>
      </w:pPr>
      <w:r>
        <w:t>Reintegration</w:t>
      </w:r>
      <w:r w:rsidR="00245AB9">
        <w:t xml:space="preserve"> </w:t>
      </w:r>
      <w:r>
        <w:t>of</w:t>
      </w:r>
      <w:r w:rsidR="00245AB9">
        <w:t xml:space="preserve"> </w:t>
      </w:r>
      <w:r>
        <w:t>Ex-Offenders</w:t>
      </w:r>
      <w:r w:rsidR="00245AB9">
        <w:t xml:space="preserve"> </w:t>
      </w:r>
      <w:r>
        <w:t>program</w:t>
      </w:r>
      <w:r w:rsidR="00245AB9">
        <w:t xml:space="preserve"> </w:t>
      </w:r>
      <w:r>
        <w:t>(programs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212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Chance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2007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</w:t>
      </w:r>
      <w:r>
        <w:t>17532))</w:t>
      </w:r>
    </w:p>
    <w:p w14:paraId="41200FCF" w14:textId="2A03B750" w:rsidR="00B56A43" w:rsidRDefault="00C525EA">
      <w:r>
        <w:t>[1]</w:t>
      </w:r>
      <w:r w:rsidR="00245AB9">
        <w:t xml:space="preserve"> </w:t>
      </w:r>
      <w:r>
        <w:t>States</w:t>
      </w:r>
      <w:r w:rsidR="00245AB9">
        <w:t xml:space="preserve"> </w:t>
      </w:r>
      <w:r>
        <w:t>that</w:t>
      </w:r>
      <w:r w:rsidR="00245AB9">
        <w:t xml:space="preserve"> </w:t>
      </w:r>
      <w:r>
        <w:t>elect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(CSBG)</w:t>
      </w:r>
      <w:r w:rsidR="00245AB9">
        <w:t xml:space="preserve"> </w:t>
      </w:r>
      <w:r>
        <w:t>Act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 </w:t>
      </w:r>
      <w:r>
        <w:t>9901</w:t>
      </w:r>
      <w:r w:rsidR="00245AB9">
        <w:t xml:space="preserve"> </w:t>
      </w:r>
      <w:r>
        <w:t>et</w:t>
      </w:r>
      <w:r w:rsidR="00245AB9">
        <w:t xml:space="preserve"> </w:t>
      </w:r>
      <w:r>
        <w:t>seq.)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would</w:t>
      </w:r>
      <w:r w:rsidR="00245AB9">
        <w:t xml:space="preserve"> </w:t>
      </w:r>
      <w:r>
        <w:t>submit</w:t>
      </w:r>
      <w:r w:rsidR="00245AB9">
        <w:t xml:space="preserve"> </w:t>
      </w: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required</w:t>
      </w:r>
      <w:r w:rsidR="00245AB9">
        <w:t xml:space="preserve"> </w:t>
      </w:r>
      <w:r>
        <w:t>elements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complete</w:t>
      </w:r>
      <w:r w:rsidR="00245AB9">
        <w:t xml:space="preserve"> </w:t>
      </w:r>
      <w:r>
        <w:t>CSBG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directly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agency</w:t>
      </w:r>
      <w:r w:rsidR="00245AB9">
        <w:t xml:space="preserve"> </w:t>
      </w:r>
      <w:r>
        <w:t>that</w:t>
      </w:r>
      <w:r w:rsidR="00245AB9">
        <w:t xml:space="preserve"> </w:t>
      </w:r>
      <w:r>
        <w:t>administers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</w:t>
      </w:r>
      <w:r>
        <w:t>Similarly,</w:t>
      </w:r>
      <w:r w:rsidR="00245AB9">
        <w:t xml:space="preserve"> </w:t>
      </w:r>
      <w:r>
        <w:t>States</w:t>
      </w:r>
      <w:r w:rsidR="00245AB9">
        <w:t xml:space="preserve"> </w:t>
      </w:r>
      <w:r>
        <w:t>that</w:t>
      </w:r>
      <w:r w:rsidR="00245AB9">
        <w:t xml:space="preserve"> </w:t>
      </w:r>
      <w:r>
        <w:t>elect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Urban</w:t>
      </w:r>
      <w:r w:rsidR="00245AB9">
        <w:t xml:space="preserve"> </w:t>
      </w:r>
      <w:r>
        <w:t>Development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included</w:t>
      </w:r>
      <w:r w:rsidR="00245AB9">
        <w:t xml:space="preserve"> </w:t>
      </w:r>
      <w:r>
        <w:t>would</w:t>
      </w:r>
      <w:r w:rsidR="00245AB9">
        <w:t xml:space="preserve"> </w:t>
      </w:r>
      <w:r>
        <w:t>submit</w:t>
      </w:r>
      <w:r w:rsidR="00245AB9">
        <w:t xml:space="preserve"> </w:t>
      </w: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required</w:t>
      </w:r>
      <w:r w:rsidR="00245AB9">
        <w:t xml:space="preserve"> </w:t>
      </w:r>
      <w:r>
        <w:t>elements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complete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programs</w:t>
      </w:r>
      <w:r w:rsidR="00245AB9">
        <w:t xml:space="preserve"> </w:t>
      </w:r>
      <w:r>
        <w:t>directly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agency</w:t>
      </w:r>
      <w:r w:rsidR="00245AB9">
        <w:t xml:space="preserve"> </w:t>
      </w:r>
      <w:r>
        <w:t>that</w:t>
      </w:r>
      <w:r w:rsidR="00245AB9">
        <w:t xml:space="preserve"> </w:t>
      </w:r>
      <w:r>
        <w:t>administers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</w:p>
    <w:p w14:paraId="060B55F0" w14:textId="57F8DC95" w:rsidR="00B56A43" w:rsidRDefault="00C525EA">
      <w:pPr>
        <w:pStyle w:val="Heading3"/>
      </w:pPr>
      <w:bookmarkStart w:id="3" w:name="_Toc115102813"/>
      <w:r>
        <w:t>How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Requirements</w:t>
      </w:r>
      <w:r w:rsidR="00245AB9">
        <w:t xml:space="preserve"> </w:t>
      </w:r>
      <w:r>
        <w:t>Are</w:t>
      </w:r>
      <w:r w:rsidR="00245AB9">
        <w:t xml:space="preserve"> </w:t>
      </w:r>
      <w:r>
        <w:t>Organized</w:t>
      </w:r>
      <w:bookmarkEnd w:id="3"/>
    </w:p>
    <w:p w14:paraId="7BEC9494" w14:textId="1CBDC378" w:rsidR="00B56A43" w:rsidRDefault="00C525EA">
      <w:r>
        <w:t>The</w:t>
      </w:r>
      <w:r w:rsidR="00245AB9">
        <w:t xml:space="preserve"> </w:t>
      </w:r>
      <w:r>
        <w:t>major</w:t>
      </w:r>
      <w:r w:rsidR="00245AB9">
        <w:t xml:space="preserve"> </w:t>
      </w:r>
      <w:r>
        <w:t>content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include</w:t>
      </w:r>
      <w:r w:rsidR="00245AB9">
        <w:t xml:space="preserve"> </w:t>
      </w:r>
      <w:r>
        <w:t>strategic</w:t>
      </w:r>
      <w:r w:rsidR="00245AB9">
        <w:t xml:space="preserve"> </w:t>
      </w:r>
      <w:r>
        <w:t>and</w:t>
      </w:r>
      <w:r w:rsidR="00245AB9">
        <w:t xml:space="preserve"> </w:t>
      </w:r>
      <w:r>
        <w:t>operational</w:t>
      </w:r>
      <w:r w:rsidR="00245AB9">
        <w:t xml:space="preserve"> </w:t>
      </w:r>
      <w:r>
        <w:t>planning</w:t>
      </w:r>
      <w:r w:rsidR="00245AB9">
        <w:t xml:space="preserve"> </w:t>
      </w:r>
      <w:r>
        <w:t>elements.</w:t>
      </w:r>
      <w:r w:rsidR="00245AB9">
        <w:t xml:space="preserve">  </w:t>
      </w:r>
      <w:r>
        <w:t>WIOA</w:t>
      </w:r>
      <w:r w:rsidR="00245AB9">
        <w:t xml:space="preserve"> </w:t>
      </w:r>
      <w:r>
        <w:t>separates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and</w:t>
      </w:r>
      <w:r w:rsidR="00245AB9">
        <w:t xml:space="preserve"> </w:t>
      </w:r>
      <w:r>
        <w:t>operational</w:t>
      </w:r>
      <w:r w:rsidR="00245AB9">
        <w:t xml:space="preserve"> </w:t>
      </w:r>
      <w:r>
        <w:t>elements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cross-program</w:t>
      </w:r>
      <w:r w:rsidR="00245AB9">
        <w:t xml:space="preserve"> </w:t>
      </w:r>
      <w:r>
        <w:t>strategic</w:t>
      </w:r>
      <w:r w:rsidR="00245AB9">
        <w:t xml:space="preserve"> </w:t>
      </w:r>
      <w:r>
        <w:t>planning.</w:t>
      </w:r>
    </w:p>
    <w:p w14:paraId="3E0CDB0A" w14:textId="772FE628" w:rsidR="00B56A43" w:rsidRDefault="00C525EA">
      <w:pPr>
        <w:numPr>
          <w:ilvl w:val="0"/>
          <w:numId w:val="3"/>
        </w:numPr>
      </w:pPr>
      <w:r>
        <w:t>The</w:t>
      </w:r>
      <w:r w:rsidR="00245AB9">
        <w:t xml:space="preserve"> </w:t>
      </w:r>
      <w:r>
        <w:rPr>
          <w:b/>
          <w:bCs/>
        </w:rPr>
        <w:t>Strategic</w:t>
      </w:r>
      <w:r w:rsidR="00245AB9">
        <w:rPr>
          <w:b/>
          <w:bCs/>
        </w:rPr>
        <w:t xml:space="preserve"> </w:t>
      </w:r>
      <w:r>
        <w:rPr>
          <w:b/>
          <w:bCs/>
        </w:rPr>
        <w:t>Planning</w:t>
      </w:r>
      <w:r w:rsidR="00245AB9">
        <w:rPr>
          <w:b/>
          <w:bCs/>
        </w:rPr>
        <w:t xml:space="preserve"> </w:t>
      </w:r>
      <w:r>
        <w:rPr>
          <w:b/>
          <w:bCs/>
        </w:rPr>
        <w:t>Elements</w:t>
      </w:r>
      <w:r w:rsidR="00245AB9">
        <w:t xml:space="preserve"> </w:t>
      </w:r>
      <w:r>
        <w:t>section</w:t>
      </w:r>
      <w:r w:rsidR="00245AB9">
        <w:t xml:space="preserve"> </w:t>
      </w:r>
      <w:r>
        <w:t>includes</w:t>
      </w:r>
      <w:r w:rsidR="00245AB9">
        <w:t xml:space="preserve"> </w:t>
      </w:r>
      <w:r>
        <w:t>analyses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economic</w:t>
      </w:r>
      <w:r w:rsidR="00245AB9">
        <w:t xml:space="preserve"> </w:t>
      </w:r>
      <w:r>
        <w:t>conditions,</w:t>
      </w:r>
      <w:r w:rsidR="00245AB9">
        <w:t xml:space="preserve"> </w:t>
      </w:r>
      <w:r>
        <w:t>workforce</w:t>
      </w:r>
      <w:r w:rsidR="00245AB9">
        <w:t xml:space="preserve"> </w:t>
      </w:r>
      <w:r>
        <w:t>characteristics,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activities.</w:t>
      </w:r>
      <w:r w:rsidR="00245AB9">
        <w:t xml:space="preserve">  </w:t>
      </w:r>
      <w:r>
        <w:t>These</w:t>
      </w:r>
      <w:r w:rsidR="00245AB9">
        <w:t xml:space="preserve"> </w:t>
      </w:r>
      <w:r>
        <w:t>analyses</w:t>
      </w:r>
      <w:r w:rsidR="00245AB9">
        <w:t xml:space="preserve"> </w:t>
      </w:r>
      <w:r>
        <w:t>drive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vision</w:t>
      </w:r>
      <w:r w:rsidR="00245AB9">
        <w:t xml:space="preserve"> </w:t>
      </w:r>
      <w:r>
        <w:t>and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alignment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economic</w:t>
      </w:r>
      <w:r w:rsidR="00245AB9">
        <w:t xml:space="preserve"> </w:t>
      </w:r>
      <w:r>
        <w:t>growth.</w:t>
      </w:r>
    </w:p>
    <w:p w14:paraId="0E3BF06B" w14:textId="7FCFEEF3" w:rsidR="00B56A43" w:rsidRDefault="00C525EA">
      <w:pPr>
        <w:numPr>
          <w:ilvl w:val="0"/>
          <w:numId w:val="3"/>
        </w:numPr>
      </w:pPr>
      <w:r>
        <w:lastRenderedPageBreak/>
        <w:t>The</w:t>
      </w:r>
      <w:r w:rsidR="00245AB9">
        <w:t xml:space="preserve"> </w:t>
      </w:r>
      <w:r>
        <w:rPr>
          <w:b/>
          <w:bCs/>
        </w:rPr>
        <w:t>Operational</w:t>
      </w:r>
      <w:r w:rsidR="00245AB9">
        <w:rPr>
          <w:b/>
          <w:bCs/>
        </w:rPr>
        <w:t xml:space="preserve"> </w:t>
      </w:r>
      <w:r>
        <w:rPr>
          <w:b/>
          <w:bCs/>
        </w:rPr>
        <w:t>Planning</w:t>
      </w:r>
      <w:r w:rsidR="00245AB9">
        <w:rPr>
          <w:b/>
          <w:bCs/>
        </w:rPr>
        <w:t xml:space="preserve"> </w:t>
      </w:r>
      <w:r>
        <w:rPr>
          <w:b/>
          <w:bCs/>
        </w:rPr>
        <w:t>Elements</w:t>
      </w:r>
      <w:r w:rsidR="00245AB9">
        <w:t xml:space="preserve"> </w:t>
      </w:r>
      <w:r>
        <w:t>section</w:t>
      </w:r>
      <w:r w:rsidR="00245AB9">
        <w:t xml:space="preserve"> </w:t>
      </w:r>
      <w:r>
        <w:t>identifies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strategic</w:t>
      </w:r>
      <w:r w:rsidR="00245AB9">
        <w:t xml:space="preserve"> </w:t>
      </w:r>
      <w:r>
        <w:t>vision</w:t>
      </w:r>
      <w:r w:rsidR="00245AB9">
        <w:t xml:space="preserve"> </w:t>
      </w:r>
      <w:r>
        <w:t>and</w:t>
      </w:r>
      <w:r w:rsidR="00245AB9">
        <w:t xml:space="preserve"> </w:t>
      </w:r>
      <w:r>
        <w:t>goals</w:t>
      </w:r>
      <w:r w:rsidR="00245AB9">
        <w:t xml:space="preserve"> </w:t>
      </w:r>
      <w:r>
        <w:t>as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Elements</w:t>
      </w:r>
      <w:r w:rsidR="00245AB9">
        <w:t xml:space="preserve"> </w:t>
      </w:r>
      <w:r>
        <w:t>section.</w:t>
      </w:r>
      <w:r w:rsidR="00245AB9">
        <w:t xml:space="preserve"> 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has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infrastructure,</w:t>
      </w:r>
      <w:r w:rsidR="00245AB9">
        <w:t xml:space="preserve"> </w:t>
      </w:r>
      <w:r>
        <w:t>policies,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its</w:t>
      </w:r>
      <w:r w:rsidR="00245AB9">
        <w:t xml:space="preserve"> </w:t>
      </w:r>
      <w:r>
        <w:t>strategic</w:t>
      </w:r>
      <w:r w:rsidR="00245AB9">
        <w:t xml:space="preserve"> </w:t>
      </w:r>
      <w:r>
        <w:t>goals,</w:t>
      </w:r>
      <w:r w:rsidR="00245AB9">
        <w:t xml:space="preserve"> </w:t>
      </w:r>
      <w:r>
        <w:t>implement</w:t>
      </w:r>
      <w:r w:rsidR="00245AB9">
        <w:t xml:space="preserve"> </w:t>
      </w:r>
      <w:r>
        <w:t>its</w:t>
      </w:r>
      <w:r w:rsidR="00245AB9">
        <w:t xml:space="preserve"> </w:t>
      </w:r>
      <w:r>
        <w:t>alignment</w:t>
      </w:r>
      <w:r w:rsidR="00245AB9">
        <w:t xml:space="preserve"> </w:t>
      </w:r>
      <w:r>
        <w:t>strategy,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ongoing</w:t>
      </w:r>
      <w:r w:rsidR="00245AB9">
        <w:t xml:space="preserve"> </w:t>
      </w:r>
      <w:r>
        <w:t>program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coordination.</w:t>
      </w:r>
      <w:r w:rsidR="00245AB9">
        <w:t xml:space="preserve">  </w:t>
      </w:r>
      <w:r>
        <w:t>Operational</w:t>
      </w:r>
      <w:r w:rsidR="00245AB9">
        <w:t xml:space="preserve"> </w:t>
      </w:r>
      <w:r>
        <w:t>planning</w:t>
      </w:r>
      <w:r w:rsidR="00245AB9">
        <w:t xml:space="preserve"> </w:t>
      </w:r>
      <w:r>
        <w:t>elements</w:t>
      </w:r>
      <w:r w:rsidR="00245AB9">
        <w:t xml:space="preserve"> </w:t>
      </w:r>
      <w:r>
        <w:t>include:</w:t>
      </w:r>
      <w:r>
        <w:tab/>
      </w:r>
    </w:p>
    <w:p w14:paraId="2C82EDEC" w14:textId="5655CBFF" w:rsidR="00B56A43" w:rsidRDefault="00C525EA">
      <w:pPr>
        <w:numPr>
          <w:ilvl w:val="1"/>
          <w:numId w:val="3"/>
        </w:numPr>
      </w:pPr>
      <w:r>
        <w:t>State</w:t>
      </w:r>
      <w:r w:rsidR="00245AB9">
        <w:t xml:space="preserve"> </w:t>
      </w:r>
      <w:r>
        <w:t>Strategy</w:t>
      </w:r>
      <w:r w:rsidR="00245AB9">
        <w:t xml:space="preserve"> </w:t>
      </w:r>
      <w:r>
        <w:t>Implementation,</w:t>
      </w:r>
      <w:r w:rsidR="00245AB9">
        <w:t xml:space="preserve"> </w:t>
      </w:r>
    </w:p>
    <w:p w14:paraId="35EE414A" w14:textId="6C0AFCEF" w:rsidR="00B56A43" w:rsidRDefault="00C525EA">
      <w:pPr>
        <w:numPr>
          <w:ilvl w:val="1"/>
          <w:numId w:val="3"/>
        </w:numPr>
      </w:pPr>
      <w:r>
        <w:t>State</w:t>
      </w:r>
      <w:r w:rsidR="00245AB9">
        <w:t xml:space="preserve"> </w:t>
      </w:r>
      <w:r>
        <w:t>Operating</w:t>
      </w:r>
      <w:r w:rsidR="00245AB9">
        <w:t xml:space="preserve"> </w:t>
      </w:r>
      <w:r>
        <w:t>Systems</w:t>
      </w:r>
      <w:r w:rsidR="00245AB9">
        <w:t xml:space="preserve"> </w:t>
      </w:r>
      <w:r>
        <w:t>and</w:t>
      </w:r>
      <w:r w:rsidR="00245AB9">
        <w:t xml:space="preserve"> </w:t>
      </w:r>
      <w:r>
        <w:t>Policies,</w:t>
      </w:r>
      <w:r w:rsidR="00245AB9">
        <w:t xml:space="preserve"> </w:t>
      </w:r>
    </w:p>
    <w:p w14:paraId="104B8376" w14:textId="2B2EB8C0" w:rsidR="00B56A43" w:rsidRDefault="00C525EA">
      <w:pPr>
        <w:numPr>
          <w:ilvl w:val="1"/>
          <w:numId w:val="3"/>
        </w:numPr>
      </w:pPr>
      <w:r>
        <w:t>Assurances,</w:t>
      </w:r>
      <w:r w:rsidR="00245AB9">
        <w:t xml:space="preserve"> </w:t>
      </w:r>
    </w:p>
    <w:p w14:paraId="3BFEF599" w14:textId="0A22D863" w:rsidR="00B56A43" w:rsidRDefault="00C525EA">
      <w:pPr>
        <w:numPr>
          <w:ilvl w:val="1"/>
          <w:numId w:val="3"/>
        </w:numPr>
      </w:pPr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</w:p>
    <w:p w14:paraId="3F20BD1B" w14:textId="4957F736" w:rsidR="00B56A43" w:rsidRDefault="00C525EA">
      <w:pPr>
        <w:numPr>
          <w:ilvl w:val="1"/>
          <w:numId w:val="3"/>
        </w:numPr>
      </w:pPr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</w:t>
      </w:r>
      <w:r>
        <w:t>(These</w:t>
      </w:r>
      <w:r w:rsidR="00245AB9">
        <w:t xml:space="preserve"> </w:t>
      </w:r>
      <w:r>
        <w:t>requirements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separate</w:t>
      </w:r>
      <w:r w:rsidR="00245AB9">
        <w:t xml:space="preserve"> </w:t>
      </w:r>
      <w:r>
        <w:t>supplemental</w:t>
      </w:r>
      <w:r w:rsidR="00245AB9">
        <w:t xml:space="preserve"> </w:t>
      </w:r>
      <w:r>
        <w:t>document,</w:t>
      </w:r>
      <w:r w:rsidR="00245AB9">
        <w:t xml:space="preserve"> </w:t>
      </w:r>
      <w:r>
        <w:t>Supplement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Act</w:t>
      </w:r>
      <w:r w:rsidR="00245AB9">
        <w:t xml:space="preserve"> </w:t>
      </w:r>
      <w:r>
        <w:t>(WIOA)</w:t>
      </w:r>
      <w:r w:rsidR="00245AB9">
        <w:t xml:space="preserve"> </w:t>
      </w:r>
      <w:r>
        <w:t>Unified</w:t>
      </w:r>
      <w:r w:rsidR="00245AB9">
        <w:t xml:space="preserve"> </w:t>
      </w:r>
      <w:r>
        <w:t>and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Requirements.</w:t>
      </w:r>
      <w:r w:rsidR="00245AB9">
        <w:t xml:space="preserve"> 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seeking</w:t>
      </w:r>
      <w:r w:rsidR="00245AB9">
        <w:t xml:space="preserve"> </w:t>
      </w:r>
      <w:r>
        <w:t>comments</w:t>
      </w:r>
      <w:r w:rsidR="00245AB9">
        <w:t xml:space="preserve"> </w:t>
      </w:r>
      <w:r>
        <w:t>on</w:t>
      </w:r>
      <w:r w:rsidR="00245AB9">
        <w:t xml:space="preserve"> </w:t>
      </w:r>
      <w:r>
        <w:t>these</w:t>
      </w:r>
      <w:r w:rsidR="00245AB9">
        <w:t xml:space="preserve"> </w:t>
      </w:r>
      <w:r>
        <w:t>particular</w:t>
      </w:r>
      <w:r w:rsidR="00245AB9">
        <w:t xml:space="preserve"> </w:t>
      </w:r>
      <w:r>
        <w:t>requirements).</w:t>
      </w:r>
      <w:r w:rsidR="00245AB9">
        <w:t xml:space="preserve">  </w:t>
      </w:r>
    </w:p>
    <w:p w14:paraId="66039C6F" w14:textId="73E01135" w:rsidR="00B56A43" w:rsidRDefault="00C525EA">
      <w:r>
        <w:t>When</w:t>
      </w:r>
      <w:r w:rsidR="00245AB9">
        <w:t xml:space="preserve"> </w:t>
      </w:r>
      <w:r>
        <w:t>responding</w:t>
      </w:r>
      <w:r w:rsidR="00245AB9">
        <w:t xml:space="preserve"> </w:t>
      </w:r>
      <w:r>
        <w:t>to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requirements,</w:t>
      </w:r>
      <w:r w:rsidR="00245AB9">
        <w:t xml:space="preserve"> </w:t>
      </w:r>
      <w:r>
        <w:t>States</w:t>
      </w:r>
      <w:r w:rsidR="00245AB9">
        <w:t xml:space="preserve"> </w:t>
      </w:r>
      <w:r>
        <w:t>must</w:t>
      </w:r>
      <w:r w:rsidR="00245AB9">
        <w:t xml:space="preserve"> </w:t>
      </w:r>
      <w:r>
        <w:t>identify</w:t>
      </w:r>
      <w:r w:rsidR="00245AB9">
        <w:t xml:space="preserve"> </w:t>
      </w:r>
      <w:r>
        <w:t>specific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coordinating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target</w:t>
      </w:r>
      <w:r w:rsidR="00245AB9">
        <w:t xml:space="preserve"> </w:t>
      </w:r>
      <w:r>
        <w:t>populations.</w:t>
      </w:r>
      <w:r>
        <w:rPr>
          <w:vertAlign w:val="superscript"/>
        </w:rPr>
        <w:t>2</w:t>
      </w:r>
      <w:r w:rsidR="00245AB9">
        <w:t xml:space="preserve"> </w:t>
      </w:r>
      <w:r>
        <w:t>States</w:t>
      </w:r>
      <w:r w:rsidR="00245AB9">
        <w:t xml:space="preserve"> </w:t>
      </w:r>
      <w:r>
        <w:t>must</w:t>
      </w:r>
      <w:r w:rsidR="00245AB9">
        <w:t xml:space="preserve"> </w:t>
      </w:r>
      <w:r>
        <w:t>develop</w:t>
      </w:r>
      <w:r w:rsidR="00245AB9">
        <w:t xml:space="preserve"> </w:t>
      </w: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look</w:t>
      </w:r>
      <w:r w:rsidR="00245AB9">
        <w:t xml:space="preserve"> </w:t>
      </w:r>
      <w:r>
        <w:t>beyond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general</w:t>
      </w:r>
      <w:r w:rsidR="00245AB9">
        <w:t xml:space="preserve"> </w:t>
      </w:r>
      <w:r>
        <w:t>population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approaches</w:t>
      </w:r>
      <w:r w:rsidR="00245AB9">
        <w:t xml:space="preserve"> </w:t>
      </w:r>
      <w:r>
        <w:t>that</w:t>
      </w:r>
      <w:r w:rsidR="00245AB9">
        <w:t xml:space="preserve"> </w:t>
      </w:r>
      <w:r>
        <w:t>also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target</w:t>
      </w:r>
      <w:r w:rsidR="00245AB9">
        <w:t xml:space="preserve"> </w:t>
      </w:r>
      <w:r>
        <w:t>populations.</w:t>
      </w:r>
      <w:r w:rsidR="00245AB9">
        <w:t xml:space="preserve"> </w:t>
      </w:r>
    </w:p>
    <w:p w14:paraId="3395302F" w14:textId="083268D7" w:rsidR="00B56A43" w:rsidRDefault="00C525EA">
      <w:r>
        <w:rPr>
          <w:b/>
          <w:bCs/>
        </w:rPr>
        <w:t>Paperwork</w:t>
      </w:r>
      <w:r w:rsidR="00245AB9">
        <w:rPr>
          <w:b/>
          <w:bCs/>
        </w:rPr>
        <w:t xml:space="preserve"> </w:t>
      </w:r>
      <w:r>
        <w:rPr>
          <w:b/>
          <w:bCs/>
        </w:rPr>
        <w:t>Reduction</w:t>
      </w:r>
      <w:r w:rsidR="00245AB9">
        <w:rPr>
          <w:b/>
          <w:bCs/>
        </w:rPr>
        <w:t xml:space="preserve"> </w:t>
      </w:r>
      <w:r>
        <w:rPr>
          <w:b/>
          <w:bCs/>
        </w:rPr>
        <w:t>Act:</w:t>
      </w:r>
      <w:r w:rsidR="00245AB9">
        <w:t xml:space="preserve"> </w:t>
      </w:r>
      <w:r>
        <w:t>The</w:t>
      </w:r>
      <w:r w:rsidR="00245AB9">
        <w:t xml:space="preserve"> </w:t>
      </w:r>
      <w:r>
        <w:t>Paperwork</w:t>
      </w:r>
      <w:r w:rsidR="00245AB9">
        <w:t xml:space="preserve"> </w:t>
      </w:r>
      <w:r>
        <w:t>Reduction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1995</w:t>
      </w:r>
      <w:r w:rsidR="00245AB9">
        <w:t xml:space="preserve"> </w:t>
      </w:r>
      <w:r>
        <w:t>(PRA)</w:t>
      </w:r>
      <w:r w:rsidR="00245AB9">
        <w:t xml:space="preserve"> </w:t>
      </w:r>
      <w:r>
        <w:t>provides</w:t>
      </w:r>
      <w:r w:rsidR="00245AB9">
        <w:t xml:space="preserve"> </w:t>
      </w:r>
      <w:r>
        <w:t>that</w:t>
      </w:r>
      <w:r w:rsidR="00245AB9">
        <w:t xml:space="preserve"> </w:t>
      </w:r>
      <w:r>
        <w:t>an</w:t>
      </w:r>
      <w:r w:rsidR="00245AB9">
        <w:t xml:space="preserve"> </w:t>
      </w:r>
      <w:r>
        <w:t>agency</w:t>
      </w:r>
      <w:r w:rsidR="00245AB9">
        <w:t xml:space="preserve"> </w:t>
      </w:r>
      <w:r>
        <w:t>may</w:t>
      </w:r>
      <w:r w:rsidR="00245AB9">
        <w:t xml:space="preserve"> </w:t>
      </w:r>
      <w:r>
        <w:t>not</w:t>
      </w:r>
      <w:r w:rsidR="00245AB9">
        <w:t xml:space="preserve"> </w:t>
      </w:r>
      <w:r>
        <w:t>conduct,</w:t>
      </w:r>
      <w:r w:rsidR="00245AB9">
        <w:t xml:space="preserve"> </w:t>
      </w:r>
      <w:r>
        <w:t>and</w:t>
      </w:r>
      <w:r w:rsidR="00245AB9">
        <w:t xml:space="preserve"> </w:t>
      </w:r>
      <w:r>
        <w:t>no</w:t>
      </w:r>
      <w:r w:rsidR="00245AB9">
        <w:t xml:space="preserve"> </w:t>
      </w:r>
      <w:r>
        <w:t>person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respond</w:t>
      </w:r>
      <w:r w:rsidR="00245AB9">
        <w:t xml:space="preserve"> </w:t>
      </w:r>
      <w:r>
        <w:t>to,</w:t>
      </w:r>
      <w:r w:rsidR="00245AB9">
        <w:t xml:space="preserve"> </w:t>
      </w:r>
      <w:r>
        <w:t>a</w:t>
      </w:r>
      <w:r w:rsidR="00245AB9">
        <w:t xml:space="preserve"> </w:t>
      </w:r>
      <w:r>
        <w:t>collection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unless</w:t>
      </w:r>
      <w:r w:rsidR="00245AB9">
        <w:t xml:space="preserve"> </w:t>
      </w:r>
      <w:r>
        <w:t>it</w:t>
      </w:r>
      <w:r w:rsidR="00245AB9">
        <w:t xml:space="preserve"> </w:t>
      </w:r>
      <w:r>
        <w:t>displays</w:t>
      </w:r>
      <w:r w:rsidR="00245AB9">
        <w:t xml:space="preserve"> </w:t>
      </w:r>
      <w:r>
        <w:t>a</w:t>
      </w:r>
      <w:r w:rsidR="00245AB9">
        <w:t xml:space="preserve"> </w:t>
      </w:r>
      <w:r>
        <w:t>valid</w:t>
      </w:r>
      <w:r w:rsidR="00245AB9">
        <w:t xml:space="preserve"> </w:t>
      </w:r>
      <w:r>
        <w:t>OMB</w:t>
      </w:r>
      <w:r w:rsidR="00245AB9">
        <w:t xml:space="preserve"> </w:t>
      </w:r>
      <w:r>
        <w:t>control</w:t>
      </w:r>
      <w:r w:rsidR="00245AB9">
        <w:t xml:space="preserve"> </w:t>
      </w:r>
      <w:r>
        <w:t>number.</w:t>
      </w:r>
      <w:r w:rsidR="00245AB9">
        <w:t xml:space="preserve">  </w:t>
      </w:r>
      <w:r>
        <w:t>Public</w:t>
      </w:r>
      <w:r w:rsidR="00245AB9">
        <w:t xml:space="preserve"> </w:t>
      </w:r>
      <w:r>
        <w:t>reporting</w:t>
      </w:r>
      <w:r w:rsidR="00245AB9">
        <w:t xml:space="preserve"> </w:t>
      </w:r>
      <w:r>
        <w:t>burden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information</w:t>
      </w:r>
      <w:r w:rsidR="00245AB9">
        <w:t xml:space="preserve"> </w:t>
      </w:r>
      <w:r>
        <w:t>collection</w:t>
      </w:r>
      <w:r w:rsidR="00245AB9">
        <w:t xml:space="preserve"> </w:t>
      </w:r>
      <w:r>
        <w:t>is</w:t>
      </w:r>
      <w:r w:rsidR="00245AB9">
        <w:t xml:space="preserve"> </w:t>
      </w:r>
      <w:r>
        <w:t>estimated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86</w:t>
      </w:r>
      <w:r w:rsidR="00245AB9">
        <w:t xml:space="preserve"> </w:t>
      </w:r>
      <w:r>
        <w:t>hours</w:t>
      </w:r>
      <w:r w:rsidR="00245AB9">
        <w:t xml:space="preserve"> </w:t>
      </w:r>
      <w:r>
        <w:t>per</w:t>
      </w:r>
      <w:r w:rsidR="00245AB9">
        <w:t xml:space="preserve"> </w:t>
      </w:r>
      <w:r>
        <w:t>state;</w:t>
      </w:r>
      <w:r w:rsidR="00245AB9">
        <w:t xml:space="preserve"> </w:t>
      </w:r>
      <w:r>
        <w:t>including</w:t>
      </w:r>
      <w:r w:rsidR="00245AB9">
        <w:t xml:space="preserve"> </w:t>
      </w:r>
      <w:r>
        <w:t>time</w:t>
      </w:r>
      <w:r w:rsidR="00245AB9">
        <w:t xml:space="preserve"> </w:t>
      </w:r>
      <w:r>
        <w:t>for</w:t>
      </w:r>
      <w:r w:rsidR="00245AB9">
        <w:t xml:space="preserve"> </w:t>
      </w:r>
      <w:r>
        <w:t>reviewing</w:t>
      </w:r>
      <w:r w:rsidR="00245AB9">
        <w:t xml:space="preserve"> </w:t>
      </w:r>
      <w:r>
        <w:t>instructions,</w:t>
      </w:r>
      <w:r w:rsidR="00245AB9">
        <w:t xml:space="preserve"> </w:t>
      </w:r>
      <w:r>
        <w:t>searching</w:t>
      </w:r>
      <w:r w:rsidR="00245AB9">
        <w:t xml:space="preserve"> </w:t>
      </w:r>
      <w:r>
        <w:t>existing</w:t>
      </w:r>
      <w:r w:rsidR="00245AB9">
        <w:t xml:space="preserve"> </w:t>
      </w:r>
      <w:r>
        <w:t>data</w:t>
      </w:r>
      <w:r w:rsidR="00245AB9">
        <w:t xml:space="preserve"> </w:t>
      </w:r>
      <w:r>
        <w:t>sources,</w:t>
      </w:r>
      <w:r w:rsidR="00245AB9">
        <w:t xml:space="preserve"> </w:t>
      </w:r>
      <w:r>
        <w:t>gathering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needed,</w:t>
      </w:r>
      <w:r w:rsidR="00245AB9">
        <w:t xml:space="preserve"> </w:t>
      </w:r>
      <w:r>
        <w:t>and</w:t>
      </w:r>
      <w:r w:rsidR="00245AB9">
        <w:t xml:space="preserve"> </w:t>
      </w:r>
      <w:r>
        <w:t>completing</w:t>
      </w:r>
      <w:r w:rsidR="00245AB9">
        <w:t xml:space="preserve"> </w:t>
      </w:r>
      <w:r>
        <w:t>and</w:t>
      </w:r>
      <w:r w:rsidR="00245AB9">
        <w:t xml:space="preserve"> </w:t>
      </w:r>
      <w:r>
        <w:t>reviewing</w:t>
      </w:r>
      <w:r w:rsidR="00245AB9">
        <w:t xml:space="preserve"> </w:t>
      </w:r>
      <w:r>
        <w:t>the</w:t>
      </w:r>
      <w:r w:rsidR="00245AB9">
        <w:t xml:space="preserve"> </w:t>
      </w:r>
      <w:r>
        <w:t>collection</w:t>
      </w:r>
      <w:r w:rsidR="00245AB9">
        <w:t xml:space="preserve"> </w:t>
      </w:r>
      <w:r>
        <w:t>of</w:t>
      </w:r>
      <w:r w:rsidR="00245AB9">
        <w:t xml:space="preserve"> </w:t>
      </w:r>
      <w:r>
        <w:t>information.</w:t>
      </w:r>
      <w:r w:rsidR="00245AB9">
        <w:t xml:space="preserve">  </w:t>
      </w:r>
      <w:r>
        <w:t>Responding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collection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or</w:t>
      </w:r>
      <w:r w:rsidR="00245AB9">
        <w:t xml:space="preserve"> </w:t>
      </w:r>
      <w:r>
        <w:t>retain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grant</w:t>
      </w:r>
      <w:r w:rsidR="00245AB9">
        <w:t xml:space="preserve"> </w:t>
      </w:r>
      <w:r>
        <w:t>benefit.</w:t>
      </w:r>
      <w:r w:rsidR="00245AB9">
        <w:t xml:space="preserve">  </w:t>
      </w:r>
      <w:r>
        <w:t>In</w:t>
      </w:r>
      <w:r w:rsidR="00245AB9">
        <w:t xml:space="preserve"> </w:t>
      </w:r>
      <w:r>
        <w:t>addition,</w:t>
      </w:r>
      <w:r w:rsidR="00245AB9">
        <w:t xml:space="preserve"> </w:t>
      </w:r>
      <w:r>
        <w:t>responses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information</w:t>
      </w:r>
      <w:r w:rsidR="00245AB9">
        <w:t xml:space="preserve"> </w:t>
      </w:r>
      <w:r>
        <w:t>collection</w:t>
      </w:r>
      <w:r w:rsidR="00245AB9">
        <w:t xml:space="preserve"> </w:t>
      </w:r>
      <w:r>
        <w:t>are</w:t>
      </w:r>
      <w:r w:rsidR="00245AB9">
        <w:t xml:space="preserve"> </w:t>
      </w:r>
      <w:r>
        <w:t>public,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agencies</w:t>
      </w:r>
      <w:r w:rsidR="00245AB9">
        <w:t xml:space="preserve"> </w:t>
      </w:r>
      <w:r>
        <w:t>offer</w:t>
      </w:r>
      <w:r w:rsidR="00245AB9">
        <w:t xml:space="preserve"> </w:t>
      </w:r>
      <w:r>
        <w:t>no</w:t>
      </w:r>
      <w:r w:rsidR="00245AB9">
        <w:t xml:space="preserve"> </w:t>
      </w:r>
      <w:r>
        <w:t>assurances</w:t>
      </w:r>
      <w:r w:rsidR="00245AB9">
        <w:t xml:space="preserve"> </w:t>
      </w:r>
      <w:r>
        <w:t>of</w:t>
      </w:r>
      <w:r w:rsidR="00245AB9">
        <w:t xml:space="preserve"> </w:t>
      </w:r>
      <w:r>
        <w:t>confidentiality.</w:t>
      </w:r>
      <w:r w:rsidR="00245AB9">
        <w:t xml:space="preserve">  </w:t>
      </w:r>
      <w:r>
        <w:t>Send</w:t>
      </w:r>
      <w:r w:rsidR="00245AB9">
        <w:t xml:space="preserve"> </w:t>
      </w:r>
      <w:r>
        <w:t>comments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burden</w:t>
      </w:r>
      <w:r w:rsidR="00245AB9">
        <w:t xml:space="preserve"> </w:t>
      </w:r>
      <w:r>
        <w:t>estimate</w:t>
      </w:r>
      <w:r w:rsidR="00245AB9">
        <w:t xml:space="preserve"> </w:t>
      </w:r>
      <w:r>
        <w:t>or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aspect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collection</w:t>
      </w:r>
      <w:r w:rsidR="00245AB9">
        <w:t xml:space="preserve"> </w:t>
      </w:r>
      <w:r>
        <w:t>of</w:t>
      </w:r>
      <w:r w:rsidR="00245AB9">
        <w:t xml:space="preserve"> </w:t>
      </w:r>
      <w:r>
        <w:t>information,</w:t>
      </w:r>
      <w:r w:rsidR="00245AB9">
        <w:t xml:space="preserve"> </w:t>
      </w:r>
      <w:r>
        <w:t>including</w:t>
      </w:r>
      <w:r w:rsidR="00245AB9">
        <w:t xml:space="preserve"> </w:t>
      </w:r>
      <w:r>
        <w:t>suggestions</w:t>
      </w:r>
      <w:r w:rsidR="00245AB9">
        <w:t xml:space="preserve"> </w:t>
      </w:r>
      <w:r>
        <w:t>for</w:t>
      </w:r>
      <w:r w:rsidR="00245AB9">
        <w:t xml:space="preserve"> </w:t>
      </w:r>
      <w:r>
        <w:t>reducing</w:t>
      </w:r>
      <w:r w:rsidR="00245AB9">
        <w:t xml:space="preserve"> </w:t>
      </w:r>
      <w:r>
        <w:t>this</w:t>
      </w:r>
      <w:r w:rsidR="00245AB9">
        <w:t xml:space="preserve"> </w:t>
      </w:r>
      <w:r>
        <w:t>burden,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U.S.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Investment,</w:t>
      </w:r>
      <w:r w:rsidR="00245AB9">
        <w:t xml:space="preserve"> </w:t>
      </w:r>
      <w:r>
        <w:t>and</w:t>
      </w:r>
      <w:r w:rsidR="00245AB9">
        <w:t xml:space="preserve"> </w:t>
      </w:r>
      <w:r>
        <w:t>reference</w:t>
      </w:r>
      <w:r w:rsidR="00245AB9">
        <w:t xml:space="preserve"> </w:t>
      </w:r>
      <w:r>
        <w:t>OMB</w:t>
      </w:r>
      <w:r w:rsidR="00245AB9">
        <w:t xml:space="preserve"> </w:t>
      </w:r>
      <w:r>
        <w:t>control</w:t>
      </w:r>
      <w:r w:rsidR="00245AB9">
        <w:t xml:space="preserve"> </w:t>
      </w:r>
      <w:r>
        <w:t>number</w:t>
      </w:r>
      <w:r w:rsidR="00245AB9">
        <w:t xml:space="preserve"> </w:t>
      </w:r>
      <w:r>
        <w:t>1205-0522.</w:t>
      </w:r>
      <w:r w:rsidR="00245AB9">
        <w:t xml:space="preserve"> </w:t>
      </w:r>
      <w:r>
        <w:t>Note:</w:t>
      </w:r>
      <w:r w:rsidR="00245AB9">
        <w:t xml:space="preserve"> </w:t>
      </w:r>
      <w:r>
        <w:t>Please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return</w:t>
      </w:r>
      <w:r w:rsidR="00245AB9">
        <w:t xml:space="preserve"> </w:t>
      </w:r>
      <w:r>
        <w:t>the</w:t>
      </w:r>
      <w:r w:rsidR="00245AB9">
        <w:t xml:space="preserve"> </w:t>
      </w:r>
      <w:r>
        <w:t>completed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address.</w:t>
      </w:r>
      <w:r>
        <w:br/>
      </w:r>
      <w:r>
        <w:br/>
        <w:t>[2]</w:t>
      </w:r>
      <w:r w:rsidR="00245AB9">
        <w:t xml:space="preserve"> </w:t>
      </w:r>
      <w:r>
        <w:t>Target</w:t>
      </w:r>
      <w:r w:rsidR="00245AB9">
        <w:t xml:space="preserve"> </w:t>
      </w:r>
      <w:r>
        <w:t>populations</w:t>
      </w:r>
      <w:r w:rsidR="00245AB9">
        <w:t xml:space="preserve"> </w:t>
      </w:r>
      <w:r>
        <w:t>include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Sec.</w:t>
      </w:r>
      <w:r w:rsidR="00245AB9">
        <w:t xml:space="preserve"> </w:t>
      </w:r>
      <w:r>
        <w:t>3,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veterans,</w:t>
      </w:r>
      <w:r w:rsidR="00245AB9">
        <w:t xml:space="preserve"> </w:t>
      </w:r>
      <w:r>
        <w:t>unemployed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youth.</w:t>
      </w:r>
    </w:p>
    <w:p w14:paraId="7D663717" w14:textId="14D4A151" w:rsidR="00B56A43" w:rsidRDefault="00C525EA">
      <w:pPr>
        <w:pStyle w:val="Heading2"/>
      </w:pPr>
      <w:bookmarkStart w:id="4" w:name="_Toc115102814"/>
      <w:r>
        <w:t>I.</w:t>
      </w:r>
      <w:r w:rsidR="00245AB9">
        <w:t xml:space="preserve"> </w:t>
      </w:r>
      <w:r>
        <w:t>WIOA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Type</w:t>
      </w:r>
      <w:r w:rsidR="00245AB9">
        <w:t xml:space="preserve"> </w:t>
      </w:r>
      <w:r>
        <w:t>and</w:t>
      </w:r>
      <w:r w:rsidR="00245AB9">
        <w:t xml:space="preserve"> </w:t>
      </w:r>
      <w:r>
        <w:t>Executive</w:t>
      </w:r>
      <w:r w:rsidR="00245AB9">
        <w:t xml:space="preserve"> </w:t>
      </w:r>
      <w:r>
        <w:t>Summary</w:t>
      </w:r>
      <w:bookmarkEnd w:id="4"/>
    </w:p>
    <w:p w14:paraId="555C5A26" w14:textId="0D88CC3F" w:rsidR="00B56A43" w:rsidRDefault="00C525EA">
      <w:pPr>
        <w:pStyle w:val="Heading3"/>
      </w:pPr>
      <w:bookmarkStart w:id="5" w:name="_Toc115102815"/>
      <w:r>
        <w:t>a.</w:t>
      </w:r>
      <w:r w:rsidR="00245AB9">
        <w:t xml:space="preserve"> </w:t>
      </w:r>
      <w:r>
        <w:t>WIOA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Type</w:t>
      </w:r>
      <w:bookmarkEnd w:id="5"/>
    </w:p>
    <w:p w14:paraId="52FB5A1E" w14:textId="20F0208E" w:rsidR="00B56A43" w:rsidRDefault="00C525EA">
      <w:r>
        <w:rPr>
          <w:b/>
          <w:bCs/>
        </w:rPr>
        <w:t>Unified</w:t>
      </w:r>
      <w:r w:rsidR="00245AB9">
        <w:rPr>
          <w:b/>
          <w:bCs/>
        </w:rPr>
        <w:t xml:space="preserve"> </w:t>
      </w:r>
      <w:r>
        <w:rPr>
          <w:b/>
          <w:bCs/>
        </w:rPr>
        <w:t>or</w:t>
      </w:r>
      <w:r w:rsidR="00245AB9">
        <w:rPr>
          <w:b/>
          <w:bCs/>
        </w:rPr>
        <w:t xml:space="preserve"> </w:t>
      </w:r>
      <w:r>
        <w:rPr>
          <w:b/>
          <w:bCs/>
        </w:rPr>
        <w:t>Combined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Plan.</w:t>
      </w:r>
      <w:r w:rsidR="00245AB9">
        <w:rPr>
          <w:b/>
          <w:bCs/>
        </w:rPr>
        <w:t xml:space="preserve"> </w:t>
      </w:r>
      <w:r>
        <w:t>Select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minimum,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that</w:t>
      </w:r>
      <w:r w:rsidR="00245AB9">
        <w:t xml:space="preserve"> </w:t>
      </w:r>
      <w:r>
        <w:t>covers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programs.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  <w:r w:rsidR="00245AB9">
        <w:t xml:space="preserve">  </w:t>
      </w:r>
      <w:r>
        <w:t>Select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  <w:r w:rsidR="00245AB9">
        <w:t xml:space="preserve"> 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minimum,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that</w:t>
      </w:r>
      <w:r w:rsidR="00245AB9">
        <w:t xml:space="preserve"> </w:t>
      </w:r>
      <w:r>
        <w:t>covers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programs.</w:t>
      </w:r>
      <w:r w:rsidR="00245AB9">
        <w:t xml:space="preserve"> </w:t>
      </w:r>
    </w:p>
    <w:p w14:paraId="0FBD0379" w14:textId="2413678F" w:rsidR="00B56A43" w:rsidRDefault="00C525EA">
      <w:r>
        <w:rPr>
          <w:b/>
          <w:bCs/>
        </w:rPr>
        <w:t>Unified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Plan</w:t>
      </w:r>
      <w:r>
        <w:t>.</w:t>
      </w:r>
      <w:r w:rsidR="00245AB9">
        <w:t xml:space="preserve"> </w:t>
      </w:r>
      <w:r>
        <w:t>This</w:t>
      </w:r>
      <w:r w:rsidR="00245AB9">
        <w:t xml:space="preserve"> </w:t>
      </w:r>
      <w:r>
        <w:t>plan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Youth,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Act,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programs.</w:t>
      </w:r>
    </w:p>
    <w:p w14:paraId="613AF2E0" w14:textId="15D85E04" w:rsidR="00B56A43" w:rsidRDefault="00C525EA">
      <w:r>
        <w:rPr>
          <w:b/>
          <w:bCs/>
        </w:rPr>
        <w:lastRenderedPageBreak/>
        <w:t>Combined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Plan</w:t>
      </w:r>
      <w:r>
        <w:t>.</w:t>
      </w:r>
      <w:r w:rsidR="00245AB9">
        <w:t xml:space="preserve"> </w:t>
      </w:r>
      <w:r>
        <w:t>This</w:t>
      </w:r>
      <w:r w:rsidR="00245AB9">
        <w:t xml:space="preserve"> </w:t>
      </w:r>
      <w:r>
        <w:t>plan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Youth,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Act,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one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optional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identified</w:t>
      </w:r>
      <w:r w:rsidR="00245AB9">
        <w:t xml:space="preserve"> </w:t>
      </w:r>
      <w:r>
        <w:t>below.</w:t>
      </w:r>
      <w:r w:rsidR="00245AB9">
        <w:t xml:space="preserve">  </w:t>
      </w:r>
    </w:p>
    <w:p w14:paraId="2D8464E0" w14:textId="3895BDD8" w:rsidR="00B56A43" w:rsidRDefault="00245AB9">
      <w:r>
        <w:t xml:space="preserve">                        </w:t>
      </w:r>
      <w:r w:rsidR="00C525EA">
        <w:t>This</w:t>
      </w:r>
      <w:r>
        <w:t xml:space="preserve"> </w:t>
      </w:r>
      <w:r w:rsidR="00C525EA">
        <w:t>is</w:t>
      </w:r>
      <w:r>
        <w:t xml:space="preserve"> </w:t>
      </w:r>
      <w:r w:rsidR="00C525EA">
        <w:t>a</w:t>
      </w:r>
      <w:r>
        <w:t xml:space="preserve"> </w:t>
      </w:r>
      <w:r w:rsidR="00C525EA">
        <w:t>combined</w:t>
      </w:r>
      <w:r>
        <w:t xml:space="preserve"> </w:t>
      </w:r>
      <w:r w:rsidR="00C525EA">
        <w:t>plan</w:t>
      </w:r>
    </w:p>
    <w:p w14:paraId="4B1EB59F" w14:textId="2AB26F59" w:rsidR="00B56A43" w:rsidRDefault="00C525EA">
      <w:pPr>
        <w:pStyle w:val="Heading3"/>
      </w:pPr>
      <w:bookmarkStart w:id="6" w:name="_Toc115102816"/>
      <w:r>
        <w:t>Combined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Program(s)</w:t>
      </w:r>
      <w:bookmarkEnd w:id="6"/>
    </w:p>
    <w:p w14:paraId="742A8334" w14:textId="39114C97" w:rsidR="00B56A43" w:rsidRDefault="00C525EA">
      <w:r>
        <w:t>Indicate</w:t>
      </w:r>
      <w:r w:rsidR="00245AB9">
        <w:t xml:space="preserve"> </w:t>
      </w:r>
      <w:r>
        <w:t>which</w:t>
      </w:r>
      <w:r w:rsidR="00245AB9">
        <w:t xml:space="preserve"> </w:t>
      </w:r>
      <w:r>
        <w:t>Combined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program(s)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electing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1DF8580E" w14:textId="14B374B0" w:rsidR="00B56A43" w:rsidRDefault="00C525EA"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Carl</w:t>
      </w:r>
      <w:r w:rsidR="00245AB9">
        <w:t xml:space="preserve"> </w:t>
      </w:r>
      <w:r>
        <w:t>D.</w:t>
      </w:r>
      <w:r w:rsidR="00245AB9">
        <w:t xml:space="preserve"> </w:t>
      </w:r>
      <w:r>
        <w:t>Perkins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2006,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Strengthening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21st</w:t>
      </w:r>
      <w:r w:rsidR="00245AB9">
        <w:t xml:space="preserve"> </w:t>
      </w:r>
      <w:r>
        <w:t>Century</w:t>
      </w:r>
      <w:r w:rsidR="00245AB9">
        <w:t xml:space="preserve"> </w:t>
      </w:r>
      <w:r>
        <w:t>Act</w:t>
      </w:r>
      <w:r w:rsidR="00245AB9">
        <w:t xml:space="preserve"> </w:t>
      </w:r>
      <w:r>
        <w:t>(Perkins</w:t>
      </w:r>
      <w:r w:rsidR="00245AB9">
        <w:t xml:space="preserve"> </w:t>
      </w:r>
      <w:r>
        <w:t>V)</w:t>
      </w:r>
      <w:r w:rsidR="00245AB9">
        <w:t xml:space="preserve"> </w:t>
      </w:r>
      <w:r>
        <w:t>(20</w:t>
      </w:r>
      <w:r w:rsidR="00245AB9">
        <w:t xml:space="preserve"> </w:t>
      </w:r>
      <w:r>
        <w:t>U.S.C.</w:t>
      </w:r>
      <w:r w:rsidR="00245AB9">
        <w:t xml:space="preserve"> </w:t>
      </w:r>
      <w:r>
        <w:t>2301</w:t>
      </w:r>
      <w:r w:rsidR="00245AB9">
        <w:t xml:space="preserve"> </w:t>
      </w:r>
      <w:r>
        <w:t>et</w:t>
      </w:r>
      <w:r w:rsidR="00245AB9">
        <w:t xml:space="preserve"> </w:t>
      </w:r>
      <w:r>
        <w:t>seq.)</w:t>
      </w:r>
    </w:p>
    <w:p w14:paraId="5B56D5CB" w14:textId="40CB7922" w:rsidR="00B56A43" w:rsidRDefault="00245AB9">
      <w:r>
        <w:t xml:space="preserve">                          </w:t>
      </w:r>
      <w:r w:rsidR="00C525EA">
        <w:t>No</w:t>
      </w:r>
      <w:r>
        <w:t xml:space="preserve">                                            </w:t>
      </w:r>
    </w:p>
    <w:p w14:paraId="2D54BC3E" w14:textId="1E2A8E46" w:rsidR="00B56A43" w:rsidRDefault="00C525EA">
      <w:r>
        <w:t>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program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</w:t>
      </w:r>
      <w:r>
        <w:t>601</w:t>
      </w:r>
      <w:r w:rsidR="00245AB9">
        <w:t xml:space="preserve"> </w:t>
      </w:r>
      <w:r>
        <w:t>et</w:t>
      </w:r>
      <w:r w:rsidR="00245AB9">
        <w:t xml:space="preserve"> </w:t>
      </w:r>
      <w:r>
        <w:t>seq.)</w:t>
      </w:r>
    </w:p>
    <w:p w14:paraId="26C654CA" w14:textId="22695902" w:rsidR="00B56A43" w:rsidRDefault="00245AB9">
      <w:r>
        <w:t xml:space="preserve">                          </w:t>
      </w:r>
      <w:r w:rsidR="00C525EA">
        <w:t>No</w:t>
      </w:r>
      <w:r>
        <w:t xml:space="preserve">                                            </w:t>
      </w:r>
    </w:p>
    <w:p w14:paraId="21AFA10D" w14:textId="7EEEE8C5" w:rsidR="00B56A43" w:rsidRDefault="00C525EA"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Supplemental</w:t>
      </w:r>
      <w:r w:rsidR="00245AB9">
        <w:t xml:space="preserve"> </w:t>
      </w:r>
      <w:r>
        <w:t>Nutrition</w:t>
      </w:r>
      <w:r w:rsidR="00245AB9">
        <w:t xml:space="preserve"> </w:t>
      </w:r>
      <w:r>
        <w:t>Assistance</w:t>
      </w:r>
      <w:r w:rsidR="00245AB9">
        <w:t xml:space="preserve"> </w:t>
      </w:r>
      <w:r>
        <w:t>Program</w:t>
      </w:r>
      <w:r w:rsidR="00245AB9">
        <w:t xml:space="preserve"> </w:t>
      </w:r>
      <w:r>
        <w:t>(programs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6(d)(4)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Food</w:t>
      </w:r>
      <w:r w:rsidR="00245AB9">
        <w:t xml:space="preserve"> </w:t>
      </w:r>
      <w:r>
        <w:t>and</w:t>
      </w:r>
      <w:r w:rsidR="00245AB9">
        <w:t xml:space="preserve"> </w:t>
      </w:r>
      <w:r>
        <w:t>Nutrition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2008</w:t>
      </w:r>
      <w:r w:rsidR="00245AB9">
        <w:t xml:space="preserve"> </w:t>
      </w:r>
      <w:r>
        <w:t>(7</w:t>
      </w:r>
      <w:r w:rsidR="00245AB9">
        <w:t xml:space="preserve"> </w:t>
      </w:r>
      <w:r>
        <w:t>U.S.C.</w:t>
      </w:r>
      <w:r w:rsidR="00245AB9">
        <w:t xml:space="preserve"> </w:t>
      </w:r>
      <w:r>
        <w:t>2015(d)(4)))</w:t>
      </w:r>
    </w:p>
    <w:p w14:paraId="69C23721" w14:textId="1998E6B6" w:rsidR="00B56A43" w:rsidRDefault="00245AB9">
      <w:r>
        <w:t xml:space="preserve">                          </w:t>
      </w:r>
      <w:r w:rsidR="00C525EA">
        <w:t>No</w:t>
      </w:r>
      <w:r>
        <w:t xml:space="preserve">                                            </w:t>
      </w:r>
    </w:p>
    <w:p w14:paraId="5AC9CACC" w14:textId="47E1A644" w:rsidR="00B56A43" w:rsidRDefault="00C525EA">
      <w:r>
        <w:t>Work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6(o)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Food</w:t>
      </w:r>
      <w:r w:rsidR="00245AB9">
        <w:t xml:space="preserve"> </w:t>
      </w:r>
      <w:r>
        <w:t>and</w:t>
      </w:r>
      <w:r w:rsidR="00245AB9">
        <w:t xml:space="preserve"> </w:t>
      </w:r>
      <w:r>
        <w:t>Nutrition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2008</w:t>
      </w:r>
      <w:r w:rsidR="00245AB9">
        <w:t xml:space="preserve"> </w:t>
      </w:r>
      <w:r>
        <w:t>(7</w:t>
      </w:r>
      <w:r w:rsidR="00245AB9">
        <w:t xml:space="preserve"> </w:t>
      </w:r>
      <w:r>
        <w:t>U.S.C.</w:t>
      </w:r>
      <w:r w:rsidR="00245AB9">
        <w:t xml:space="preserve"> </w:t>
      </w:r>
      <w:r>
        <w:t>2015(o))</w:t>
      </w:r>
    </w:p>
    <w:p w14:paraId="0A75DDD6" w14:textId="2E925D09" w:rsidR="00B56A43" w:rsidRDefault="00245AB9">
      <w:r>
        <w:t xml:space="preserve">                          </w:t>
      </w:r>
      <w:r w:rsidR="00C525EA">
        <w:t>No</w:t>
      </w:r>
      <w:r>
        <w:t xml:space="preserve">                                            </w:t>
      </w:r>
    </w:p>
    <w:p w14:paraId="66CC1988" w14:textId="7E77C5C3" w:rsidR="00B56A43" w:rsidRDefault="00C525EA">
      <w:r>
        <w:t>Trade</w:t>
      </w:r>
      <w:r w:rsidR="00245AB9">
        <w:t xml:space="preserve"> </w:t>
      </w:r>
      <w:r>
        <w:t>Adjustment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Workers</w:t>
      </w:r>
      <w:r w:rsidR="00245AB9">
        <w:t xml:space="preserve"> </w:t>
      </w:r>
      <w:r>
        <w:t>programs</w:t>
      </w:r>
      <w:r w:rsidR="00245AB9">
        <w:t xml:space="preserve"> </w:t>
      </w:r>
      <w:r>
        <w:t>(activities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chapter</w:t>
      </w:r>
      <w:r w:rsidR="00245AB9">
        <w:t xml:space="preserve"> </w:t>
      </w:r>
      <w:r>
        <w:t>2</w:t>
      </w:r>
      <w:r w:rsidR="00245AB9">
        <w:t xml:space="preserve"> </w:t>
      </w:r>
      <w:r>
        <w:t>of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Trade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1974</w:t>
      </w:r>
      <w:r w:rsidR="00245AB9">
        <w:t xml:space="preserve"> </w:t>
      </w:r>
      <w:r>
        <w:t>(19</w:t>
      </w:r>
      <w:r w:rsidR="00245AB9">
        <w:t xml:space="preserve"> </w:t>
      </w:r>
      <w:r>
        <w:t>U.S.C.</w:t>
      </w:r>
      <w:r w:rsidR="00245AB9">
        <w:t xml:space="preserve"> </w:t>
      </w:r>
      <w:r>
        <w:t>2271</w:t>
      </w:r>
      <w:r w:rsidR="00245AB9">
        <w:t xml:space="preserve"> </w:t>
      </w:r>
      <w:r>
        <w:t>et</w:t>
      </w:r>
      <w:r w:rsidR="00245AB9">
        <w:t xml:space="preserve"> </w:t>
      </w:r>
      <w:r>
        <w:t>seq.))</w:t>
      </w:r>
    </w:p>
    <w:p w14:paraId="3EFC587D" w14:textId="478161BF" w:rsidR="00B56A43" w:rsidRDefault="00245AB9">
      <w:r>
        <w:t xml:space="preserve">                          </w:t>
      </w:r>
      <w:r w:rsidR="00C525EA">
        <w:t>No</w:t>
      </w:r>
      <w:r>
        <w:t xml:space="preserve">                                            </w:t>
      </w:r>
    </w:p>
    <w:p w14:paraId="71DB8454" w14:textId="5F9DED25" w:rsidR="00B56A43" w:rsidRDefault="00C525EA">
      <w:r>
        <w:t>Jobs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State</w:t>
      </w:r>
      <w:r w:rsidR="00245AB9">
        <w:t xml:space="preserve"> </w:t>
      </w:r>
      <w:r>
        <w:t>Grants</w:t>
      </w:r>
      <w:r w:rsidR="00245AB9">
        <w:t xml:space="preserve"> </w:t>
      </w:r>
      <w:r>
        <w:t>Program</w:t>
      </w:r>
      <w:r w:rsidR="00245AB9">
        <w:t xml:space="preserve"> </w:t>
      </w:r>
      <w:r>
        <w:t>(programs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38,</w:t>
      </w:r>
      <w:r w:rsidR="00245AB9">
        <w:t xml:space="preserve"> </w:t>
      </w:r>
      <w:r>
        <w:t>U.S.C.</w:t>
      </w:r>
      <w:r w:rsidR="00245AB9">
        <w:t xml:space="preserve"> </w:t>
      </w:r>
      <w:r>
        <w:t>4100</w:t>
      </w:r>
      <w:r w:rsidR="00245AB9">
        <w:t xml:space="preserve"> </w:t>
      </w:r>
      <w:r>
        <w:t>et.</w:t>
      </w:r>
      <w:r w:rsidR="00245AB9">
        <w:t xml:space="preserve"> </w:t>
      </w:r>
      <w:r>
        <w:t>seq.)</w:t>
      </w:r>
    </w:p>
    <w:p w14:paraId="0D709151" w14:textId="4923C0ED" w:rsidR="00B56A43" w:rsidRDefault="00245AB9">
      <w:r>
        <w:t xml:space="preserve">                          </w:t>
      </w:r>
      <w:r w:rsidR="00C525EA">
        <w:t>No</w:t>
      </w:r>
      <w:r>
        <w:t xml:space="preserve">                                            </w:t>
      </w:r>
    </w:p>
    <w:p w14:paraId="32837B36" w14:textId="106B801F" w:rsidR="00B56A43" w:rsidRDefault="00C525EA"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programs</w:t>
      </w:r>
      <w:r w:rsidR="00245AB9">
        <w:t xml:space="preserve"> </w:t>
      </w:r>
      <w:r>
        <w:t>(programs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State</w:t>
      </w:r>
      <w:r w:rsidR="00245AB9">
        <w:t xml:space="preserve"> </w:t>
      </w:r>
      <w:r>
        <w:t>unemployment</w:t>
      </w:r>
      <w:r w:rsidR="00245AB9">
        <w:t xml:space="preserve"> </w:t>
      </w:r>
      <w:r>
        <w:t>compensation</w:t>
      </w:r>
      <w:r w:rsidR="00245AB9">
        <w:t xml:space="preserve"> </w:t>
      </w:r>
      <w:r>
        <w:t>laws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applicable</w:t>
      </w:r>
      <w:r w:rsidR="00245AB9">
        <w:t xml:space="preserve"> </w:t>
      </w:r>
      <w:r>
        <w:t>Federal</w:t>
      </w:r>
      <w:r w:rsidR="00245AB9">
        <w:t xml:space="preserve"> </w:t>
      </w:r>
      <w:r>
        <w:t>law)</w:t>
      </w:r>
    </w:p>
    <w:p w14:paraId="791A9597" w14:textId="4EA003AB" w:rsidR="00B56A43" w:rsidRDefault="00245AB9">
      <w:r>
        <w:t xml:space="preserve">                          </w:t>
      </w:r>
      <w:r w:rsidR="00C525EA">
        <w:t>No</w:t>
      </w:r>
      <w:r>
        <w:t xml:space="preserve">                                            </w:t>
      </w:r>
    </w:p>
    <w:p w14:paraId="0BE9ACEE" w14:textId="12B04B66" w:rsidR="00B56A43" w:rsidRDefault="00C525EA">
      <w:r>
        <w:t>Senior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Employment</w:t>
      </w:r>
      <w:r w:rsidR="00245AB9">
        <w:t xml:space="preserve"> </w:t>
      </w:r>
      <w:r>
        <w:t>program</w:t>
      </w:r>
      <w:r w:rsidR="00245AB9">
        <w:t xml:space="preserve"> </w:t>
      </w:r>
      <w:r>
        <w:t>(programs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V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Older</w:t>
      </w:r>
      <w:r w:rsidR="00245AB9">
        <w:t xml:space="preserve"> </w:t>
      </w:r>
      <w:r>
        <w:t>Americans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1965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</w:t>
      </w:r>
      <w:r>
        <w:t>3056</w:t>
      </w:r>
      <w:r w:rsidR="00245AB9">
        <w:t xml:space="preserve"> </w:t>
      </w:r>
      <w:r>
        <w:t>et</w:t>
      </w:r>
      <w:r w:rsidR="00245AB9">
        <w:t xml:space="preserve"> </w:t>
      </w:r>
      <w:r>
        <w:t>seq.))</w:t>
      </w:r>
    </w:p>
    <w:p w14:paraId="1E9BEFAB" w14:textId="51A181C0" w:rsidR="00B56A43" w:rsidRDefault="00245AB9">
      <w:r>
        <w:t xml:space="preserve">                          </w:t>
      </w:r>
      <w:r w:rsidR="00C525EA">
        <w:t>Yes</w:t>
      </w:r>
      <w:r>
        <w:t xml:space="preserve">                                            </w:t>
      </w:r>
    </w:p>
    <w:p w14:paraId="5F46385A" w14:textId="746D949B" w:rsidR="00B56A43" w:rsidRDefault="00C525EA"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Urban</w:t>
      </w:r>
      <w:r w:rsidR="00245AB9">
        <w:t xml:space="preserve"> </w:t>
      </w:r>
      <w:r>
        <w:t>Development</w:t>
      </w:r>
    </w:p>
    <w:p w14:paraId="23ECCE9B" w14:textId="4427AFB8" w:rsidR="00B56A43" w:rsidRDefault="00245AB9">
      <w:r>
        <w:t xml:space="preserve">                          </w:t>
      </w:r>
      <w:r w:rsidR="00C525EA">
        <w:t>No</w:t>
      </w:r>
      <w:r>
        <w:t xml:space="preserve">                                            </w:t>
      </w:r>
    </w:p>
    <w:p w14:paraId="4EBED817" w14:textId="05B0AB74" w:rsidR="00B56A43" w:rsidRDefault="00C525EA"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(Employment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Act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</w:t>
      </w:r>
      <w:r>
        <w:t>9901</w:t>
      </w:r>
      <w:r w:rsidR="00245AB9">
        <w:t xml:space="preserve"> </w:t>
      </w:r>
      <w:r>
        <w:t>et</w:t>
      </w:r>
      <w:r w:rsidR="00245AB9">
        <w:t xml:space="preserve"> </w:t>
      </w:r>
      <w:r>
        <w:t>seq.))</w:t>
      </w:r>
    </w:p>
    <w:p w14:paraId="0A74C4A6" w14:textId="67EC54C7" w:rsidR="00B56A43" w:rsidRDefault="00245AB9">
      <w:r>
        <w:t xml:space="preserve">                          </w:t>
      </w:r>
      <w:r w:rsidR="00C525EA">
        <w:t>No</w:t>
      </w:r>
    </w:p>
    <w:p w14:paraId="3CA8C30F" w14:textId="11F03840" w:rsidR="00B56A43" w:rsidRDefault="00C525EA">
      <w:pPr>
        <w:pStyle w:val="Heading3"/>
      </w:pPr>
      <w:bookmarkStart w:id="7" w:name="_Toc115102817"/>
      <w:r>
        <w:lastRenderedPageBreak/>
        <w:t>b.</w:t>
      </w:r>
      <w:r w:rsidR="00245AB9">
        <w:t xml:space="preserve"> </w:t>
      </w:r>
      <w:r>
        <w:t>Plan</w:t>
      </w:r>
      <w:r w:rsidR="00245AB9">
        <w:t xml:space="preserve"> </w:t>
      </w:r>
      <w:r>
        <w:t>Introduction</w:t>
      </w:r>
      <w:r w:rsidR="00245AB9">
        <w:t xml:space="preserve"> </w:t>
      </w:r>
      <w:r>
        <w:t>or</w:t>
      </w:r>
      <w:r w:rsidR="00245AB9">
        <w:t xml:space="preserve"> </w:t>
      </w:r>
      <w:r>
        <w:t>Executive</w:t>
      </w:r>
      <w:r w:rsidR="00245AB9">
        <w:t xml:space="preserve"> </w:t>
      </w:r>
      <w:r>
        <w:t>Summary</w:t>
      </w:r>
      <w:bookmarkEnd w:id="7"/>
    </w:p>
    <w:p w14:paraId="314FFD7A" w14:textId="7B011937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introduction</w:t>
      </w:r>
      <w:r w:rsidR="00245AB9">
        <w:t xml:space="preserve"> </w:t>
      </w:r>
      <w:r>
        <w:t>or</w:t>
      </w:r>
      <w:r w:rsidR="00245AB9">
        <w:t xml:space="preserve"> </w:t>
      </w:r>
      <w:r>
        <w:t>executive</w:t>
      </w:r>
      <w:r w:rsidR="00245AB9">
        <w:t xml:space="preserve"> </w:t>
      </w:r>
      <w:r>
        <w:t>summary.</w:t>
      </w:r>
      <w:r w:rsidR="00245AB9">
        <w:t xml:space="preserve">  </w:t>
      </w:r>
      <w:r>
        <w:t>This</w:t>
      </w:r>
      <w:r w:rsidR="00245AB9">
        <w:t xml:space="preserve"> </w:t>
      </w:r>
      <w:r>
        <w:t>element</w:t>
      </w:r>
      <w:r w:rsidR="00245AB9">
        <w:t xml:space="preserve"> </w:t>
      </w:r>
      <w:r>
        <w:t>is</w:t>
      </w:r>
      <w:r w:rsidR="00245AB9">
        <w:t xml:space="preserve"> </w:t>
      </w:r>
      <w:r>
        <w:t>optional.</w:t>
      </w:r>
    </w:p>
    <w:p w14:paraId="64BC01CB" w14:textId="77777777" w:rsidR="00B56A43" w:rsidRDefault="00C525EA">
      <w:r>
        <w:rPr>
          <w:b/>
          <w:bCs/>
        </w:rPr>
        <w:t>Introduction</w:t>
      </w:r>
    </w:p>
    <w:p w14:paraId="1B9DA5BC" w14:textId="4FE824E6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Commission’s</w:t>
      </w:r>
      <w:r w:rsidR="00245AB9">
        <w:t xml:space="preserve"> </w:t>
      </w:r>
      <w:r>
        <w:t>(TWC)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Act</w:t>
      </w:r>
      <w:r w:rsidR="00245AB9">
        <w:t xml:space="preserve"> </w:t>
      </w:r>
      <w:r>
        <w:t>(WIOA)</w:t>
      </w:r>
      <w:r w:rsidR="00245AB9">
        <w:t xml:space="preserve"> </w:t>
      </w:r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Years</w:t>
      </w:r>
      <w:r w:rsidR="00245AB9">
        <w:t xml:space="preserve"> </w:t>
      </w:r>
      <w:r>
        <w:t>2020–2023</w:t>
      </w:r>
      <w:r w:rsidR="00245AB9">
        <w:t xml:space="preserve"> </w:t>
      </w:r>
      <w:r>
        <w:t>(PY’20–’23)</w:t>
      </w:r>
      <w:r w:rsidR="00245AB9">
        <w:t xml:space="preserve"> </w:t>
      </w:r>
      <w:r>
        <w:t>was</w:t>
      </w:r>
      <w:r w:rsidR="00245AB9">
        <w:t xml:space="preserve"> </w:t>
      </w:r>
      <w:r>
        <w:t>submitted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Departments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on</w:t>
      </w:r>
      <w:r w:rsidR="00245AB9">
        <w:t xml:space="preserve"> </w:t>
      </w:r>
      <w:r>
        <w:t>April</w:t>
      </w:r>
      <w:r w:rsidR="00245AB9">
        <w:t xml:space="preserve"> </w:t>
      </w:r>
      <w:r>
        <w:t>13,</w:t>
      </w:r>
      <w:r w:rsidR="00245AB9">
        <w:t xml:space="preserve"> </w:t>
      </w:r>
      <w:r>
        <w:t>2020,</w:t>
      </w:r>
      <w:r w:rsidR="00245AB9">
        <w:t xml:space="preserve"> </w:t>
      </w:r>
      <w:r>
        <w:t>and</w:t>
      </w:r>
      <w:r w:rsidR="00245AB9">
        <w:t xml:space="preserve"> </w:t>
      </w:r>
      <w:r>
        <w:t>was</w:t>
      </w:r>
      <w:r w:rsidR="00245AB9">
        <w:t xml:space="preserve"> </w:t>
      </w:r>
      <w:r>
        <w:t>approved</w:t>
      </w:r>
      <w:r w:rsidR="00245AB9">
        <w:t xml:space="preserve"> </w:t>
      </w:r>
      <w:r>
        <w:t>on</w:t>
      </w:r>
      <w:r w:rsidR="00245AB9">
        <w:t xml:space="preserve"> </w:t>
      </w:r>
      <w:r>
        <w:t>June</w:t>
      </w:r>
      <w:r w:rsidR="00245AB9">
        <w:t xml:space="preserve"> </w:t>
      </w:r>
      <w:r>
        <w:t>26,</w:t>
      </w:r>
      <w:r w:rsidR="00245AB9">
        <w:t xml:space="preserve"> </w:t>
      </w:r>
      <w:r>
        <w:t>2020.</w:t>
      </w:r>
      <w:r w:rsidR="00245AB9">
        <w:t xml:space="preserve"> </w:t>
      </w:r>
      <w:r>
        <w:t>WIOA</w:t>
      </w:r>
      <w:r w:rsidR="00245AB9">
        <w:t xml:space="preserve"> </w:t>
      </w:r>
      <w:r>
        <w:t>§676.145(a)(1)</w:t>
      </w:r>
      <w:r w:rsidR="00245AB9">
        <w:t xml:space="preserve"> </w:t>
      </w:r>
      <w:r>
        <w:t>requires</w:t>
      </w:r>
      <w:r w:rsidR="00245AB9">
        <w:t xml:space="preserve"> </w:t>
      </w:r>
      <w:r>
        <w:t>states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modifications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(CSP)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two-year</w:t>
      </w:r>
      <w:r w:rsidR="00245AB9">
        <w:t xml:space="preserve"> </w:t>
      </w:r>
      <w:r>
        <w:t>period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four-year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modifications</w:t>
      </w:r>
      <w:r w:rsidR="00245AB9">
        <w:t xml:space="preserve"> </w:t>
      </w:r>
      <w:r>
        <w:t>are</w:t>
      </w:r>
      <w:r w:rsidR="00245AB9">
        <w:t xml:space="preserve"> </w:t>
      </w:r>
      <w:r>
        <w:t>to</w:t>
      </w:r>
      <w:r w:rsidR="00245AB9">
        <w:t xml:space="preserve"> </w:t>
      </w:r>
      <w:r>
        <w:t>“reflect</w:t>
      </w:r>
      <w:r w:rsidR="00245AB9">
        <w:t xml:space="preserve"> </w:t>
      </w:r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conditions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factors</w:t>
      </w:r>
      <w:r w:rsidR="00245AB9">
        <w:t xml:space="preserve"> </w:t>
      </w:r>
      <w:r>
        <w:t>affecting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Plan.”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interim</w:t>
      </w:r>
      <w:r w:rsidR="00245AB9">
        <w:t xml:space="preserve"> </w:t>
      </w:r>
      <w:r>
        <w:t>between</w:t>
      </w:r>
      <w:r w:rsidR="00245AB9">
        <w:t xml:space="preserve"> </w:t>
      </w:r>
      <w:r>
        <w:t>full</w:t>
      </w:r>
      <w:r w:rsidR="00245AB9">
        <w:t xml:space="preserve"> </w:t>
      </w:r>
      <w:r>
        <w:t>four-year</w:t>
      </w:r>
      <w:r w:rsidR="00245AB9">
        <w:t xml:space="preserve"> </w:t>
      </w:r>
      <w:r>
        <w:t>plan</w:t>
      </w:r>
      <w:r w:rsidR="00245AB9">
        <w:t xml:space="preserve"> </w:t>
      </w:r>
      <w:r>
        <w:t>submissions,</w:t>
      </w:r>
      <w:r w:rsidR="00245AB9">
        <w:t xml:space="preserve"> </w:t>
      </w:r>
      <w:r>
        <w:t>TWC</w:t>
      </w:r>
      <w:r w:rsidR="00245AB9">
        <w:t xml:space="preserve"> </w:t>
      </w:r>
      <w:r>
        <w:t>submitted</w:t>
      </w:r>
      <w:r w:rsidR="00245AB9">
        <w:t xml:space="preserve"> </w:t>
      </w:r>
      <w:r>
        <w:t>and</w:t>
      </w:r>
      <w:r w:rsidR="00245AB9">
        <w:t xml:space="preserve"> </w:t>
      </w:r>
      <w:r>
        <w:t>received</w:t>
      </w:r>
      <w:r w:rsidR="00245AB9">
        <w:t xml:space="preserve"> </w:t>
      </w:r>
      <w:r>
        <w:t>approval</w:t>
      </w:r>
      <w:r w:rsidR="00245AB9">
        <w:t xml:space="preserve"> </w:t>
      </w:r>
      <w:r>
        <w:t>for</w:t>
      </w:r>
      <w:r w:rsidR="00245AB9">
        <w:t xml:space="preserve"> </w:t>
      </w:r>
      <w:r>
        <w:t>multiple</w:t>
      </w:r>
      <w:r w:rsidR="00245AB9">
        <w:t xml:space="preserve"> </w:t>
      </w:r>
      <w:r>
        <w:t>plan</w:t>
      </w:r>
      <w:r w:rsidR="00245AB9">
        <w:t xml:space="preserve"> </w:t>
      </w:r>
      <w:r>
        <w:t>modifications.</w:t>
      </w:r>
    </w:p>
    <w:p w14:paraId="09EBE0BC" w14:textId="3AC62B34" w:rsidR="00B56A43" w:rsidRDefault="00C525EA">
      <w:r>
        <w:t>This</w:t>
      </w:r>
      <w:r w:rsidR="00245AB9">
        <w:t xml:space="preserve"> </w:t>
      </w:r>
      <w:r>
        <w:t>plan</w:t>
      </w:r>
      <w:r w:rsidR="00245AB9">
        <w:t xml:space="preserve"> </w:t>
      </w:r>
      <w:r>
        <w:t>submission</w:t>
      </w:r>
      <w:r w:rsidR="00245AB9">
        <w:t xml:space="preserve"> </w:t>
      </w:r>
      <w:r>
        <w:t>covers</w:t>
      </w:r>
      <w:r w:rsidR="00245AB9">
        <w:t xml:space="preserve"> </w:t>
      </w:r>
      <w:r>
        <w:t>the</w:t>
      </w:r>
      <w:r w:rsidR="00245AB9">
        <w:t xml:space="preserve"> </w:t>
      </w:r>
      <w:r>
        <w:t>period</w:t>
      </w:r>
      <w:r w:rsidR="00245AB9">
        <w:t xml:space="preserve"> </w:t>
      </w:r>
      <w:r>
        <w:t>of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2022,</w:t>
      </w:r>
      <w:r w:rsidR="00245AB9">
        <w:t xml:space="preserve"> </w:t>
      </w:r>
      <w:r>
        <w:t>through</w:t>
      </w:r>
      <w:r w:rsidR="00245AB9">
        <w:t xml:space="preserve"> </w:t>
      </w:r>
      <w:r>
        <w:t>June</w:t>
      </w:r>
      <w:r w:rsidR="00245AB9">
        <w:t xml:space="preserve"> </w:t>
      </w:r>
      <w:r>
        <w:t>30,</w:t>
      </w:r>
      <w:r w:rsidR="00245AB9">
        <w:t xml:space="preserve"> </w:t>
      </w:r>
      <w:r>
        <w:t>2024.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written</w:t>
      </w:r>
      <w:r w:rsidR="00245AB9">
        <w:t xml:space="preserve"> </w:t>
      </w:r>
      <w:r>
        <w:t>to</w:t>
      </w:r>
      <w:r w:rsidR="00245AB9">
        <w:t xml:space="preserve"> </w:t>
      </w:r>
      <w:r>
        <w:t>represent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all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are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purview</w:t>
      </w:r>
      <w:r w:rsidR="00245AB9">
        <w:t xml:space="preserve"> </w:t>
      </w:r>
      <w:r>
        <w:t>of</w:t>
      </w:r>
      <w:r w:rsidR="00245AB9">
        <w:t xml:space="preserve"> </w:t>
      </w:r>
      <w:r>
        <w:t>TWC.</w:t>
      </w:r>
      <w:r w:rsidR="00245AB9">
        <w:t xml:space="preserve"> </w:t>
      </w:r>
      <w:r>
        <w:t>Texas</w:t>
      </w:r>
      <w:r w:rsidR="00245AB9">
        <w:t xml:space="preserve"> </w:t>
      </w:r>
      <w:r>
        <w:t>proposes</w:t>
      </w:r>
      <w:r w:rsidR="00245AB9">
        <w:t xml:space="preserve"> </w:t>
      </w:r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(plan)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jointly</w:t>
      </w:r>
      <w:r w:rsidR="00245AB9">
        <w:t xml:space="preserve"> </w:t>
      </w:r>
      <w:r>
        <w:t>administered</w:t>
      </w:r>
      <w:r w:rsidR="00245AB9">
        <w:t xml:space="preserve"> </w:t>
      </w:r>
      <w:r>
        <w:t>activities</w:t>
      </w:r>
      <w:r w:rsidR="00245AB9">
        <w:t xml:space="preserve"> </w:t>
      </w:r>
      <w:r>
        <w:t>concerning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two</w:t>
      </w:r>
      <w:r w:rsidR="00245AB9">
        <w:t xml:space="preserve"> </w:t>
      </w:r>
      <w:r>
        <w:t>optional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by</w:t>
      </w:r>
      <w:r w:rsidR="00245AB9">
        <w:t xml:space="preserve"> </w:t>
      </w:r>
      <w:r>
        <w:t>WIOA:</w:t>
      </w:r>
    </w:p>
    <w:p w14:paraId="3919520E" w14:textId="7DD2635F" w:rsidR="00B56A43" w:rsidRDefault="00C525EA">
      <w:pPr>
        <w:numPr>
          <w:ilvl w:val="0"/>
          <w:numId w:val="4"/>
        </w:numPr>
      </w:pPr>
      <w:r>
        <w:t>The</w:t>
      </w:r>
      <w:r w:rsidR="00245AB9">
        <w:t xml:space="preserve"> </w:t>
      </w:r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programs</w:t>
      </w:r>
    </w:p>
    <w:p w14:paraId="1B6DC10C" w14:textId="2CC261B4" w:rsidR="00B56A43" w:rsidRDefault="00C525EA">
      <w:pPr>
        <w:numPr>
          <w:ilvl w:val="0"/>
          <w:numId w:val="4"/>
        </w:numPr>
      </w:pP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(ES)</w:t>
      </w:r>
      <w:r w:rsidR="00245AB9">
        <w:t xml:space="preserve"> </w:t>
      </w:r>
      <w:r>
        <w:t>program,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Outreach</w:t>
      </w:r>
      <w:r w:rsidR="00245AB9">
        <w:t xml:space="preserve"> </w:t>
      </w:r>
      <w:r>
        <w:t>Plan</w:t>
      </w:r>
    </w:p>
    <w:p w14:paraId="5C93BAA8" w14:textId="5D1C8425" w:rsidR="00B56A43" w:rsidRDefault="00C525EA">
      <w:pPr>
        <w:numPr>
          <w:ilvl w:val="0"/>
          <w:numId w:val="4"/>
        </w:numPr>
      </w:pPr>
      <w:r>
        <w:t>The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</w:t>
      </w:r>
      <w:r w:rsidR="00245AB9">
        <w:t xml:space="preserve"> </w:t>
      </w:r>
      <w:r>
        <w:t>program</w:t>
      </w:r>
    </w:p>
    <w:p w14:paraId="2A6C9BF2" w14:textId="1F8AE184" w:rsidR="00B56A43" w:rsidRDefault="00C525EA">
      <w:pPr>
        <w:numPr>
          <w:ilvl w:val="0"/>
          <w:numId w:val="4"/>
        </w:numPr>
      </w:pP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programs</w:t>
      </w:r>
    </w:p>
    <w:p w14:paraId="23A74F62" w14:textId="7A8B2471" w:rsidR="00B56A43" w:rsidRDefault="00C525EA">
      <w:pPr>
        <w:numPr>
          <w:ilvl w:val="0"/>
          <w:numId w:val="4"/>
        </w:numPr>
      </w:pPr>
      <w:r>
        <w:t>The</w:t>
      </w:r>
      <w:r w:rsidR="00245AB9">
        <w:t xml:space="preserve"> </w:t>
      </w:r>
      <w:r>
        <w:t>Senior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Employment</w:t>
      </w:r>
      <w:r w:rsidR="00245AB9">
        <w:t xml:space="preserve"> </w:t>
      </w:r>
      <w:r>
        <w:t>Program</w:t>
      </w:r>
    </w:p>
    <w:p w14:paraId="649D2C7B" w14:textId="417EE4DF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initiatives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eight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28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</w:t>
      </w:r>
      <w:r w:rsidR="00245AB9">
        <w:t xml:space="preserve"> </w:t>
      </w:r>
      <w:r>
        <w:t>(Boards),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independent</w:t>
      </w:r>
      <w:r w:rsidR="00245AB9">
        <w:t xml:space="preserve"> </w:t>
      </w:r>
      <w:r>
        <w:t>school</w:t>
      </w:r>
      <w:r w:rsidR="00245AB9">
        <w:t xml:space="preserve"> </w:t>
      </w:r>
      <w:r>
        <w:t>districts,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providers.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23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education,</w:t>
      </w:r>
      <w:r w:rsidR="00245AB9">
        <w:t xml:space="preserve"> </w:t>
      </w:r>
      <w:r>
        <w:t>workforce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adults,</w:t>
      </w:r>
      <w:r w:rsidR="00245AB9">
        <w:t xml:space="preserve"> </w:t>
      </w:r>
      <w:r>
        <w:t>adults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and</w:t>
      </w:r>
      <w:r w:rsidR="00245AB9">
        <w:t xml:space="preserve"> </w:t>
      </w:r>
      <w:r>
        <w:t>youth.</w:t>
      </w:r>
    </w:p>
    <w:p w14:paraId="7CC04844" w14:textId="526596A6" w:rsidR="00B56A43" w:rsidRDefault="00C525EA"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operate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complex,</w:t>
      </w:r>
      <w:r w:rsidR="00245AB9">
        <w:t xml:space="preserve"> </w:t>
      </w:r>
      <w:r>
        <w:t>changing</w:t>
      </w:r>
      <w:r w:rsidR="00245AB9">
        <w:t xml:space="preserve"> </w:t>
      </w:r>
      <w:r>
        <w:t>economic</w:t>
      </w:r>
      <w:r w:rsidR="00245AB9">
        <w:t xml:space="preserve"> </w:t>
      </w:r>
      <w:r>
        <w:t>environment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strive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employers,</w:t>
      </w:r>
      <w:r w:rsidR="00245AB9">
        <w:t xml:space="preserve"> </w:t>
      </w:r>
      <w:r>
        <w:t>current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workers</w:t>
      </w:r>
      <w:r w:rsidR="00245AB9">
        <w:t xml:space="preserve"> </w:t>
      </w:r>
      <w:r>
        <w:t>with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comprehensive,</w:t>
      </w:r>
      <w:r w:rsidR="00245AB9">
        <w:t xml:space="preserve"> </w:t>
      </w:r>
      <w:r>
        <w:t>timely,</w:t>
      </w:r>
      <w:r w:rsidR="00245AB9">
        <w:t xml:space="preserve"> </w:t>
      </w:r>
      <w:r>
        <w:t>and</w:t>
      </w:r>
      <w:r w:rsidR="00245AB9">
        <w:t xml:space="preserve"> </w:t>
      </w:r>
      <w:r>
        <w:t>relevant.</w:t>
      </w:r>
      <w:r w:rsidR="00245AB9">
        <w:t xml:space="preserve"> </w:t>
      </w:r>
      <w:r>
        <w:t>By</w:t>
      </w:r>
      <w:r w:rsidR="00245AB9">
        <w:t xml:space="preserve"> </w:t>
      </w:r>
      <w:r>
        <w:t>2025,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population</w:t>
      </w:r>
      <w:r w:rsidR="00245AB9">
        <w:t xml:space="preserve"> </w:t>
      </w:r>
      <w:r>
        <w:t>is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exceed</w:t>
      </w:r>
      <w:r w:rsidR="00245AB9">
        <w:t xml:space="preserve"> </w:t>
      </w:r>
      <w:r>
        <w:t>30.7</w:t>
      </w:r>
      <w:r w:rsidR="00245AB9">
        <w:t xml:space="preserve"> </w:t>
      </w:r>
      <w:r>
        <w:t>million</w:t>
      </w:r>
      <w:r w:rsidR="00245AB9">
        <w:t xml:space="preserve"> </w:t>
      </w:r>
      <w:r>
        <w:t>people,</w:t>
      </w:r>
      <w:r w:rsidR="00245AB9">
        <w:t xml:space="preserve"> </w:t>
      </w:r>
      <w:r>
        <w:t>with</w:t>
      </w:r>
      <w:r w:rsidR="00245AB9">
        <w:t xml:space="preserve"> </w:t>
      </w:r>
      <w:r>
        <w:t>almost</w:t>
      </w:r>
      <w:r w:rsidR="00245AB9">
        <w:t xml:space="preserve"> </w:t>
      </w:r>
      <w:r>
        <w:t>12</w:t>
      </w:r>
      <w:r w:rsidR="00245AB9">
        <w:t xml:space="preserve"> </w:t>
      </w:r>
      <w:r>
        <w:t>million</w:t>
      </w:r>
      <w:r w:rsidR="00245AB9">
        <w:t xml:space="preserve"> </w:t>
      </w:r>
      <w:r>
        <w:t>workers</w:t>
      </w:r>
      <w:r w:rsidR="00245AB9">
        <w:t xml:space="preserve"> </w:t>
      </w:r>
      <w:r>
        <w:t>being</w:t>
      </w:r>
      <w:r w:rsidR="00245AB9">
        <w:t xml:space="preserve"> </w:t>
      </w:r>
      <w:r>
        <w:t>25-54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age.</w:t>
      </w:r>
      <w:r w:rsidR="00245AB9">
        <w:t xml:space="preserve"> </w:t>
      </w:r>
      <w:r>
        <w:t>The</w:t>
      </w:r>
      <w:r w:rsidR="00245AB9">
        <w:t xml:space="preserve"> </w:t>
      </w:r>
      <w:r>
        <w:t>demographic</w:t>
      </w:r>
      <w:r w:rsidR="00245AB9">
        <w:t xml:space="preserve"> </w:t>
      </w:r>
      <w:r>
        <w:t>composition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change,</w:t>
      </w:r>
      <w:r w:rsidR="00245AB9">
        <w:t xml:space="preserve"> </w:t>
      </w:r>
      <w:r>
        <w:t>with</w:t>
      </w:r>
      <w:r w:rsidR="00245AB9">
        <w:t xml:space="preserve"> </w:t>
      </w:r>
      <w:r>
        <w:t>Hispanics</w:t>
      </w:r>
      <w:r w:rsidR="00245AB9">
        <w:t xml:space="preserve"> </w:t>
      </w:r>
      <w:r>
        <w:t>growing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largest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population</w:t>
      </w:r>
      <w:r w:rsidR="00245AB9">
        <w:t xml:space="preserve"> </w:t>
      </w:r>
      <w:r>
        <w:t>(43.55</w:t>
      </w:r>
      <w:r w:rsidR="00245AB9">
        <w:t xml:space="preserve"> </w:t>
      </w:r>
      <w:r>
        <w:t>percent)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females</w:t>
      </w:r>
      <w:r w:rsidR="00245AB9">
        <w:t xml:space="preserve"> </w:t>
      </w:r>
      <w:r>
        <w:t>slightly</w:t>
      </w:r>
      <w:r w:rsidR="00245AB9">
        <w:t xml:space="preserve"> </w:t>
      </w:r>
      <w:r>
        <w:t>exceeding</w:t>
      </w:r>
      <w:r w:rsidR="00245AB9">
        <w:t xml:space="preserve"> </w:t>
      </w:r>
      <w:r>
        <w:t>that</w:t>
      </w:r>
      <w:r w:rsidR="00245AB9">
        <w:t xml:space="preserve"> </w:t>
      </w:r>
      <w:r>
        <w:t>of</w:t>
      </w:r>
      <w:r w:rsidR="00245AB9">
        <w:t xml:space="preserve"> </w:t>
      </w:r>
      <w:r>
        <w:t>males</w:t>
      </w:r>
      <w:hyperlink r:id="rId7" w:anchor="_ftn1" w:history="1">
        <w:r>
          <w:t>.[1]</w:t>
        </w:r>
      </w:hyperlink>
    </w:p>
    <w:p w14:paraId="77A153E2" w14:textId="104CB40E" w:rsidR="00B56A43" w:rsidRDefault="00C525EA">
      <w:r>
        <w:t>One</w:t>
      </w:r>
      <w:r w:rsidR="00245AB9">
        <w:t xml:space="preserve"> </w:t>
      </w:r>
      <w:r>
        <w:t>major</w:t>
      </w:r>
      <w:r w:rsidR="00245AB9">
        <w:t xml:space="preserve"> </w:t>
      </w:r>
      <w:r>
        <w:t>shift</w:t>
      </w:r>
      <w:r w:rsidR="00245AB9">
        <w:t xml:space="preserve"> </w:t>
      </w:r>
      <w:r>
        <w:t>in</w:t>
      </w:r>
      <w:r w:rsidR="00245AB9">
        <w:t xml:space="preserve"> </w:t>
      </w:r>
      <w:r>
        <w:t>our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pandemic.</w:t>
      </w:r>
      <w:r w:rsidR="00245AB9">
        <w:t xml:space="preserve"> </w:t>
      </w:r>
      <w:r>
        <w:t>On</w:t>
      </w:r>
      <w:r w:rsidR="00245AB9">
        <w:t xml:space="preserve"> </w:t>
      </w:r>
      <w:r>
        <w:t>March</w:t>
      </w:r>
      <w:r w:rsidR="00245AB9">
        <w:t xml:space="preserve"> </w:t>
      </w:r>
      <w:r>
        <w:t>13,</w:t>
      </w:r>
      <w:r w:rsidR="00245AB9">
        <w:t xml:space="preserve"> </w:t>
      </w:r>
      <w:r>
        <w:t>2020,</w:t>
      </w:r>
      <w:r w:rsidR="00245AB9">
        <w:t xml:space="preserve"> </w:t>
      </w:r>
      <w:r>
        <w:t>the</w:t>
      </w:r>
      <w:r w:rsidR="00245AB9">
        <w:t xml:space="preserve"> </w:t>
      </w:r>
      <w:r>
        <w:t>president</w:t>
      </w:r>
      <w:r w:rsidR="00245AB9">
        <w:t xml:space="preserve"> </w:t>
      </w:r>
      <w:r>
        <w:t>declared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a</w:t>
      </w:r>
      <w:r w:rsidR="00245AB9">
        <w:t xml:space="preserve"> </w:t>
      </w:r>
      <w:r>
        <w:t>national</w:t>
      </w:r>
      <w:r w:rsidR="00245AB9">
        <w:t xml:space="preserve"> </w:t>
      </w:r>
      <w:r>
        <w:t>emergency.</w:t>
      </w:r>
      <w:r w:rsidR="00245AB9">
        <w:t xml:space="preserve"> </w:t>
      </w:r>
      <w:r>
        <w:t>That</w:t>
      </w:r>
      <w:r w:rsidR="00245AB9">
        <w:t xml:space="preserve"> </w:t>
      </w:r>
      <w:r>
        <w:t>same</w:t>
      </w:r>
      <w:r w:rsidR="00245AB9">
        <w:t xml:space="preserve"> </w:t>
      </w:r>
      <w:r>
        <w:t>day,</w:t>
      </w:r>
      <w:r w:rsidR="00245AB9">
        <w:t xml:space="preserve"> </w:t>
      </w:r>
      <w:r>
        <w:t>with</w:t>
      </w:r>
      <w:r w:rsidR="00245AB9">
        <w:t xml:space="preserve"> </w:t>
      </w:r>
      <w:r>
        <w:t>confirmed</w:t>
      </w:r>
      <w:r w:rsidR="00245AB9">
        <w:t xml:space="preserve"> </w:t>
      </w:r>
      <w:r>
        <w:t>cases</w:t>
      </w:r>
      <w:r w:rsidR="00245AB9">
        <w:t xml:space="preserve"> </w:t>
      </w:r>
      <w:r>
        <w:t>of</w:t>
      </w:r>
      <w:r w:rsidR="00245AB9">
        <w:t xml:space="preserve"> </w:t>
      </w:r>
      <w:r>
        <w:t>COVID-19</w:t>
      </w:r>
      <w:r w:rsidR="00245AB9">
        <w:t xml:space="preserve"> </w:t>
      </w:r>
      <w:r>
        <w:t>in</w:t>
      </w:r>
      <w:r w:rsidR="00245AB9">
        <w:t xml:space="preserve"> </w:t>
      </w:r>
      <w:r>
        <w:t>multiple</w:t>
      </w:r>
      <w:r w:rsidR="00245AB9">
        <w:t xml:space="preserve"> </w:t>
      </w:r>
      <w:r>
        <w:t>Texas</w:t>
      </w:r>
      <w:r w:rsidR="00245AB9">
        <w:t xml:space="preserve"> </w:t>
      </w:r>
      <w:r>
        <w:t>counties,</w:t>
      </w:r>
      <w:r w:rsidR="00245AB9">
        <w:t xml:space="preserve"> </w:t>
      </w:r>
      <w:r>
        <w:t>Governor</w:t>
      </w:r>
      <w:r w:rsidR="00245AB9">
        <w:t xml:space="preserve"> </w:t>
      </w:r>
      <w:r>
        <w:t>Greg</w:t>
      </w:r>
      <w:r w:rsidR="00245AB9">
        <w:t xml:space="preserve"> </w:t>
      </w:r>
      <w:r>
        <w:t>Abbott</w:t>
      </w:r>
      <w:r w:rsidR="00245AB9">
        <w:t xml:space="preserve"> </w:t>
      </w:r>
      <w:r>
        <w:t>declared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disaster</w:t>
      </w:r>
      <w:r w:rsidR="00245AB9">
        <w:t xml:space="preserve"> </w:t>
      </w:r>
      <w:r>
        <w:t>for</w:t>
      </w:r>
      <w:r w:rsidR="00245AB9">
        <w:t xml:space="preserve"> </w:t>
      </w:r>
      <w:r>
        <w:t>Texas.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the</w:t>
      </w:r>
      <w:r w:rsidR="00245AB9">
        <w:t xml:space="preserve"> </w:t>
      </w:r>
      <w:r>
        <w:t>governor,</w:t>
      </w:r>
      <w:r w:rsidR="00245AB9">
        <w:t xml:space="preserve"> </w:t>
      </w:r>
      <w:r>
        <w:t>mayors,</w:t>
      </w:r>
      <w:r w:rsidR="00245AB9">
        <w:t xml:space="preserve"> </w:t>
      </w:r>
      <w:r>
        <w:t>and</w:t>
      </w:r>
      <w:r w:rsidR="00245AB9">
        <w:t xml:space="preserve"> </w:t>
      </w:r>
      <w:r>
        <w:t>county</w:t>
      </w:r>
      <w:r w:rsidR="00245AB9">
        <w:t xml:space="preserve"> </w:t>
      </w:r>
      <w:r>
        <w:t>judges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enacted</w:t>
      </w:r>
      <w:r w:rsidR="00245AB9">
        <w:t xml:space="preserve"> </w:t>
      </w:r>
      <w:r>
        <w:t>unprecedented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heightened</w:t>
      </w:r>
      <w:r w:rsidR="00245AB9">
        <w:t xml:space="preserve"> </w:t>
      </w:r>
      <w:r>
        <w:t>public</w:t>
      </w:r>
      <w:r w:rsidR="00245AB9">
        <w:t xml:space="preserve"> </w:t>
      </w:r>
      <w:r>
        <w:t>health</w:t>
      </w:r>
      <w:r w:rsidR="00245AB9">
        <w:t xml:space="preserve"> </w:t>
      </w:r>
      <w:r>
        <w:t>safety</w:t>
      </w:r>
      <w:r w:rsidR="00245AB9">
        <w:t xml:space="preserve"> </w:t>
      </w:r>
      <w:r>
        <w:t>measures</w:t>
      </w:r>
      <w:r w:rsidR="00245AB9">
        <w:t xml:space="preserve"> </w:t>
      </w:r>
      <w:r>
        <w:t>to</w:t>
      </w:r>
      <w:r w:rsidR="00245AB9">
        <w:t xml:space="preserve"> </w:t>
      </w:r>
      <w:r>
        <w:t>limit</w:t>
      </w:r>
      <w:r w:rsidR="00245AB9">
        <w:t xml:space="preserve"> </w:t>
      </w:r>
      <w:r>
        <w:t>the</w:t>
      </w:r>
      <w:r w:rsidR="00245AB9">
        <w:t xml:space="preserve"> </w:t>
      </w:r>
      <w:r>
        <w:t>spread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disease.</w:t>
      </w:r>
    </w:p>
    <w:p w14:paraId="031BF69F" w14:textId="5774720C" w:rsidR="00B56A43" w:rsidRDefault="00C525EA">
      <w:r>
        <w:lastRenderedPageBreak/>
        <w:t>“Nonessential”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were</w:t>
      </w:r>
      <w:r w:rsidR="00245AB9">
        <w:t xml:space="preserve"> </w:t>
      </w:r>
      <w:r>
        <w:t>forced</w:t>
      </w:r>
      <w:r w:rsidR="00245AB9">
        <w:t xml:space="preserve"> </w:t>
      </w:r>
      <w:r>
        <w:t>to</w:t>
      </w:r>
      <w:r w:rsidR="00245AB9">
        <w:t xml:space="preserve"> </w:t>
      </w:r>
      <w:r>
        <w:t>close,</w:t>
      </w:r>
      <w:r w:rsidR="00245AB9">
        <w:t xml:space="preserve"> </w:t>
      </w:r>
      <w:r>
        <w:t>leaving</w:t>
      </w:r>
      <w:r w:rsidR="00245AB9">
        <w:t xml:space="preserve"> </w:t>
      </w:r>
      <w:r>
        <w:t>affected</w:t>
      </w:r>
      <w:r w:rsidR="00245AB9">
        <w:t xml:space="preserve"> </w:t>
      </w:r>
      <w:r>
        <w:t>employers</w:t>
      </w:r>
      <w:r w:rsidR="00245AB9">
        <w:t xml:space="preserve"> </w:t>
      </w:r>
      <w:r>
        <w:t>no</w:t>
      </w:r>
      <w:r w:rsidR="00245AB9">
        <w:t xml:space="preserve"> </w:t>
      </w:r>
      <w:r>
        <w:t>choice</w:t>
      </w:r>
      <w:r w:rsidR="00245AB9">
        <w:t xml:space="preserve"> </w:t>
      </w:r>
      <w:r>
        <w:t>but</w:t>
      </w:r>
      <w:r w:rsidR="00245AB9">
        <w:t xml:space="preserve"> </w:t>
      </w:r>
      <w:r>
        <w:t>to</w:t>
      </w:r>
      <w:r w:rsidR="00245AB9">
        <w:t xml:space="preserve"> </w:t>
      </w:r>
      <w:r>
        <w:t>lay</w:t>
      </w:r>
      <w:r w:rsidR="00245AB9">
        <w:t xml:space="preserve"> </w:t>
      </w:r>
      <w:r>
        <w:t>off</w:t>
      </w:r>
      <w:r w:rsidR="00245AB9">
        <w:t xml:space="preserve"> </w:t>
      </w:r>
      <w:r>
        <w:t>workers</w:t>
      </w:r>
      <w:r w:rsidR="00245AB9">
        <w:t xml:space="preserve"> </w:t>
      </w:r>
      <w:r>
        <w:t>or</w:t>
      </w:r>
      <w:r w:rsidR="00245AB9">
        <w:t xml:space="preserve"> </w:t>
      </w:r>
      <w:r>
        <w:t>reduce</w:t>
      </w:r>
      <w:r w:rsidR="00245AB9">
        <w:t xml:space="preserve"> </w:t>
      </w:r>
      <w:r>
        <w:t>workers’</w:t>
      </w:r>
      <w:r w:rsidR="00245AB9">
        <w:t xml:space="preserve"> </w:t>
      </w:r>
      <w:r>
        <w:t>hours.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week</w:t>
      </w:r>
      <w:r w:rsidR="00245AB9">
        <w:t xml:space="preserve"> </w:t>
      </w:r>
      <w:r>
        <w:t>following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emergency</w:t>
      </w:r>
      <w:r w:rsidR="00245AB9">
        <w:t xml:space="preserve"> </w:t>
      </w:r>
      <w:r>
        <w:t>declarations,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claims</w:t>
      </w:r>
      <w:r w:rsidR="00245AB9">
        <w:t xml:space="preserve"> </w:t>
      </w:r>
      <w:r>
        <w:t>filed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skyrocketed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12-fold,</w:t>
      </w:r>
      <w:r w:rsidR="00245AB9">
        <w:t xml:space="preserve"> </w:t>
      </w:r>
      <w:r>
        <w:t>from</w:t>
      </w:r>
      <w:r w:rsidR="00245AB9">
        <w:t xml:space="preserve"> </w:t>
      </w:r>
      <w:r>
        <w:t>an</w:t>
      </w:r>
      <w:r w:rsidR="00245AB9">
        <w:t xml:space="preserve"> </w:t>
      </w:r>
      <w:r>
        <w:t>average</w:t>
      </w:r>
      <w:r w:rsidR="00245AB9">
        <w:t xml:space="preserve"> </w:t>
      </w:r>
      <w:r>
        <w:t>of</w:t>
      </w:r>
      <w:r w:rsidR="00245AB9">
        <w:t xml:space="preserve"> </w:t>
      </w:r>
      <w:r>
        <w:t>13,000</w:t>
      </w:r>
      <w:r w:rsidR="00245AB9">
        <w:t xml:space="preserve"> </w:t>
      </w:r>
      <w:r>
        <w:t>a</w:t>
      </w:r>
      <w:r w:rsidR="00245AB9">
        <w:t xml:space="preserve"> </w:t>
      </w:r>
      <w:r>
        <w:t>week</w:t>
      </w:r>
      <w:r w:rsidR="00245AB9">
        <w:t xml:space="preserve"> </w:t>
      </w:r>
      <w:r>
        <w:t>to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158,000.</w:t>
      </w:r>
      <w:r w:rsidR="00245AB9">
        <w:t xml:space="preserve"> </w:t>
      </w:r>
      <w:r>
        <w:t>In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month,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million</w:t>
      </w:r>
      <w:r w:rsidR="00245AB9">
        <w:t xml:space="preserve"> </w:t>
      </w:r>
      <w:r>
        <w:t>Texans</w:t>
      </w:r>
      <w:r w:rsidR="00245AB9">
        <w:t xml:space="preserve"> </w:t>
      </w:r>
      <w:r>
        <w:t>filed</w:t>
      </w:r>
      <w:r w:rsidR="00245AB9">
        <w:t xml:space="preserve"> </w:t>
      </w:r>
      <w:r>
        <w:t>UI</w:t>
      </w:r>
      <w:r w:rsidR="00245AB9">
        <w:t xml:space="preserve"> </w:t>
      </w:r>
      <w:r>
        <w:t>claims,</w:t>
      </w:r>
      <w:r w:rsidR="00245AB9">
        <w:t xml:space="preserve"> </w:t>
      </w:r>
      <w:r>
        <w:t>far</w:t>
      </w:r>
      <w:r w:rsidR="00245AB9">
        <w:t xml:space="preserve"> </w:t>
      </w:r>
      <w:r>
        <w:t>exceeding</w:t>
      </w:r>
      <w:r w:rsidR="00245AB9">
        <w:t xml:space="preserve"> </w:t>
      </w:r>
      <w:r>
        <w:t>the</w:t>
      </w:r>
      <w:r w:rsidR="00245AB9">
        <w:t xml:space="preserve"> </w:t>
      </w:r>
      <w:r>
        <w:t>750,000</w:t>
      </w:r>
      <w:r w:rsidR="00245AB9">
        <w:t xml:space="preserve"> </w:t>
      </w:r>
      <w:r>
        <w:t>total</w:t>
      </w:r>
      <w:r w:rsidR="00245AB9">
        <w:t xml:space="preserve"> </w:t>
      </w:r>
      <w:r>
        <w:t>claims</w:t>
      </w:r>
      <w:r w:rsidR="00245AB9">
        <w:t xml:space="preserve"> </w:t>
      </w:r>
      <w:r>
        <w:t>filed</w:t>
      </w:r>
      <w:r w:rsidR="00245AB9">
        <w:t xml:space="preserve"> </w:t>
      </w:r>
      <w:r>
        <w:t>in</w:t>
      </w:r>
      <w:r w:rsidR="00245AB9">
        <w:t xml:space="preserve"> </w:t>
      </w:r>
      <w:r>
        <w:t>2019.</w:t>
      </w:r>
      <w:r w:rsidR="00245AB9">
        <w:t xml:space="preserve"> </w:t>
      </w:r>
      <w:r>
        <w:t>During</w:t>
      </w:r>
      <w:r w:rsidR="00245AB9">
        <w:t xml:space="preserve"> </w:t>
      </w:r>
      <w:r>
        <w:t>PY’20,</w:t>
      </w:r>
      <w:r w:rsidR="00245AB9">
        <w:t xml:space="preserve"> </w:t>
      </w:r>
      <w:r>
        <w:t>over</w:t>
      </w:r>
      <w:r w:rsidR="00245AB9">
        <w:t xml:space="preserve"> </w:t>
      </w:r>
      <w:r>
        <w:t>3.2</w:t>
      </w:r>
      <w:r w:rsidR="00245AB9">
        <w:t xml:space="preserve"> </w:t>
      </w:r>
      <w:r>
        <w:t>million</w:t>
      </w:r>
      <w:r w:rsidR="00245AB9">
        <w:t xml:space="preserve"> </w:t>
      </w:r>
      <w:r>
        <w:t>individuals</w:t>
      </w:r>
      <w:r w:rsidR="00245AB9">
        <w:t xml:space="preserve"> </w:t>
      </w:r>
      <w:r>
        <w:t>received</w:t>
      </w:r>
      <w:r w:rsidR="00245AB9">
        <w:t xml:space="preserve"> </w:t>
      </w:r>
      <w:r>
        <w:t>UI</w:t>
      </w:r>
      <w:r w:rsidR="00245AB9">
        <w:t xml:space="preserve"> </w:t>
      </w:r>
      <w:r>
        <w:t>benefits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roughly</w:t>
      </w:r>
      <w:r w:rsidR="00245AB9">
        <w:t xml:space="preserve"> </w:t>
      </w:r>
      <w:r>
        <w:t>434,000</w:t>
      </w:r>
      <w:r w:rsidR="00245AB9">
        <w:t xml:space="preserve"> </w:t>
      </w:r>
      <w:r>
        <w:t>individuals</w:t>
      </w:r>
      <w:r w:rsidR="00245AB9">
        <w:t xml:space="preserve"> </w:t>
      </w:r>
      <w:r>
        <w:t>during</w:t>
      </w:r>
      <w:r w:rsidR="00245AB9">
        <w:t xml:space="preserve"> </w:t>
      </w:r>
      <w:r>
        <w:t>PY’18.</w:t>
      </w:r>
    </w:p>
    <w:p w14:paraId="62D0EC6E" w14:textId="533A8473" w:rsidR="00B56A43" w:rsidRDefault="00C525EA"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partners</w:t>
      </w:r>
      <w:r w:rsidR="00245AB9">
        <w:t xml:space="preserve"> </w:t>
      </w:r>
      <w:r>
        <w:t>were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adjust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changing</w:t>
      </w:r>
      <w:r w:rsidR="00245AB9">
        <w:t xml:space="preserve"> </w:t>
      </w:r>
      <w:r>
        <w:t>demands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economy,</w:t>
      </w:r>
      <w:r w:rsidR="00245AB9">
        <w:t xml:space="preserve"> </w:t>
      </w:r>
      <w:r>
        <w:t>the</w:t>
      </w:r>
      <w:r w:rsidR="00245AB9">
        <w:t xml:space="preserve"> </w:t>
      </w:r>
      <w:r>
        <w:t>Commissioners</w:t>
      </w:r>
      <w:r w:rsidR="00245AB9">
        <w:t xml:space="preserve"> </w:t>
      </w:r>
      <w:r>
        <w:t>approved</w:t>
      </w:r>
      <w:r w:rsidR="00245AB9">
        <w:t xml:space="preserve"> </w:t>
      </w:r>
      <w:r>
        <w:t>a</w:t>
      </w:r>
      <w:r w:rsidR="00245AB9">
        <w:t xml:space="preserve"> </w:t>
      </w:r>
      <w:r>
        <w:t>series</w:t>
      </w:r>
      <w:r w:rsidR="00245AB9">
        <w:t xml:space="preserve"> </w:t>
      </w:r>
      <w:r>
        <w:t>of</w:t>
      </w:r>
      <w:r w:rsidR="00245AB9">
        <w:t xml:space="preserve"> </w:t>
      </w:r>
      <w:r>
        <w:t>COVID-related</w:t>
      </w:r>
      <w:r w:rsidR="00245AB9">
        <w:t xml:space="preserve"> </w:t>
      </w:r>
      <w:r>
        <w:t>grant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new</w:t>
      </w:r>
      <w:r w:rsidR="00245AB9">
        <w:t xml:space="preserve"> </w:t>
      </w:r>
      <w:r>
        <w:t>grants</w:t>
      </w:r>
      <w:r w:rsidR="00245AB9">
        <w:t xml:space="preserve"> </w:t>
      </w:r>
      <w:r>
        <w:t>to</w:t>
      </w:r>
      <w:r w:rsidR="00245AB9">
        <w:t xml:space="preserve"> </w:t>
      </w:r>
      <w:r>
        <w:t>20</w:t>
      </w:r>
      <w:r w:rsidR="00245AB9">
        <w:t xml:space="preserve"> </w:t>
      </w:r>
      <w:r>
        <w:t>Boards</w:t>
      </w:r>
      <w:r w:rsidR="00245AB9">
        <w:t xml:space="preserve"> </w:t>
      </w:r>
      <w:r>
        <w:t>for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$12,000,000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statewide</w:t>
      </w:r>
      <w:r w:rsidR="00245AB9">
        <w:t xml:space="preserve"> </w:t>
      </w:r>
      <w:r>
        <w:t>funding.</w:t>
      </w:r>
      <w:r w:rsidR="00245AB9">
        <w:t xml:space="preserve"> </w:t>
      </w:r>
      <w:r>
        <w:t>These</w:t>
      </w:r>
      <w:r w:rsidR="00245AB9">
        <w:t xml:space="preserve"> </w:t>
      </w:r>
      <w:r>
        <w:t>grants</w:t>
      </w:r>
      <w:r w:rsidR="00245AB9">
        <w:t xml:space="preserve"> </w:t>
      </w:r>
      <w:r>
        <w:t>were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impacted</w:t>
      </w:r>
      <w:r w:rsidR="00245AB9">
        <w:t xml:space="preserve"> </w:t>
      </w:r>
      <w:r>
        <w:t>workplaces,</w:t>
      </w:r>
      <w:r w:rsidR="00245AB9">
        <w:t xml:space="preserve"> </w:t>
      </w:r>
      <w:r>
        <w:t>including</w:t>
      </w:r>
      <w:r w:rsidR="00245AB9">
        <w:t xml:space="preserve"> </w:t>
      </w:r>
      <w:r>
        <w:t>layoff</w:t>
      </w:r>
      <w:r w:rsidR="00245AB9">
        <w:t xml:space="preserve"> </w:t>
      </w:r>
      <w:r>
        <w:t>aversion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keep</w:t>
      </w:r>
      <w:r w:rsidR="00245AB9">
        <w:t xml:space="preserve"> </w:t>
      </w:r>
      <w:r>
        <w:t>workers</w:t>
      </w:r>
      <w:r w:rsidR="00245AB9">
        <w:t xml:space="preserve"> </w:t>
      </w:r>
      <w:r>
        <w:t>working,</w:t>
      </w:r>
      <w:r w:rsidR="00245AB9">
        <w:t xml:space="preserve"> </w:t>
      </w:r>
      <w:r>
        <w:t>and</w:t>
      </w:r>
      <w:r w:rsidR="00245AB9">
        <w:t xml:space="preserve"> </w:t>
      </w:r>
      <w:r>
        <w:t>facilitating</w:t>
      </w:r>
      <w:r w:rsidR="00245AB9">
        <w:t xml:space="preserve"> </w:t>
      </w:r>
      <w:r>
        <w:t>remote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training.</w:t>
      </w:r>
      <w:r w:rsidR="00245AB9">
        <w:t xml:space="preserve"> </w:t>
      </w:r>
      <w:r>
        <w:t>Boards</w:t>
      </w:r>
      <w:r w:rsidR="00245AB9">
        <w:t xml:space="preserve"> </w:t>
      </w:r>
      <w:r>
        <w:t>purchased</w:t>
      </w:r>
      <w:r w:rsidR="00245AB9">
        <w:t xml:space="preserve"> </w:t>
      </w:r>
      <w:r>
        <w:t>virtual</w:t>
      </w:r>
      <w:r w:rsidR="00245AB9">
        <w:t xml:space="preserve"> </w:t>
      </w:r>
      <w:r>
        <w:t>job</w:t>
      </w:r>
      <w:r w:rsidR="00245AB9">
        <w:t xml:space="preserve"> </w:t>
      </w:r>
      <w:r>
        <w:t>software</w:t>
      </w:r>
      <w:r w:rsidR="00245AB9">
        <w:t xml:space="preserve"> </w:t>
      </w:r>
      <w:r>
        <w:t>for</w:t>
      </w:r>
      <w:r w:rsidR="00245AB9">
        <w:t xml:space="preserve"> </w:t>
      </w:r>
      <w:r>
        <w:t>online</w:t>
      </w:r>
      <w:r w:rsidR="00245AB9">
        <w:t xml:space="preserve"> </w:t>
      </w:r>
      <w:r>
        <w:t>job</w:t>
      </w:r>
      <w:r w:rsidR="00245AB9">
        <w:t xml:space="preserve"> </w:t>
      </w:r>
      <w:r>
        <w:t>fairs,</w:t>
      </w:r>
      <w:r w:rsidR="00245AB9">
        <w:t xml:space="preserve"> </w:t>
      </w:r>
      <w:r>
        <w:t>virtual</w:t>
      </w:r>
      <w:r w:rsidR="00245AB9">
        <w:t xml:space="preserve"> </w:t>
      </w:r>
      <w:r>
        <w:t>technology</w:t>
      </w:r>
      <w:r w:rsidR="00245AB9">
        <w:t xml:space="preserve"> </w:t>
      </w:r>
      <w:r>
        <w:t>hubs</w:t>
      </w:r>
      <w:r w:rsidR="00245AB9">
        <w:t xml:space="preserve"> </w:t>
      </w:r>
      <w:r>
        <w:t>to</w:t>
      </w:r>
      <w:r w:rsidR="00245AB9">
        <w:t xml:space="preserve"> </w:t>
      </w:r>
      <w:r>
        <w:t>direct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Artificial</w:t>
      </w:r>
      <w:r w:rsidR="00245AB9">
        <w:t xml:space="preserve"> </w:t>
      </w:r>
      <w:r>
        <w:t>Intelligence</w:t>
      </w:r>
      <w:r w:rsidR="00245AB9">
        <w:t xml:space="preserve"> </w:t>
      </w:r>
      <w:r>
        <w:t>(AI)</w:t>
      </w:r>
      <w:r w:rsidR="00245AB9">
        <w:t xml:space="preserve"> </w:t>
      </w:r>
      <w:r>
        <w:t>tools</w:t>
      </w:r>
      <w:r w:rsidR="00245AB9">
        <w:t xml:space="preserve"> </w:t>
      </w:r>
      <w:r>
        <w:t>like</w:t>
      </w:r>
      <w:r w:rsidR="00245AB9">
        <w:t xml:space="preserve"> </w:t>
      </w:r>
      <w:r>
        <w:t>chatbots</w:t>
      </w:r>
      <w:r w:rsidR="00245AB9">
        <w:t xml:space="preserve"> </w:t>
      </w:r>
      <w:r>
        <w:t>to</w:t>
      </w:r>
      <w:r w:rsidR="00245AB9">
        <w:t xml:space="preserve"> </w:t>
      </w:r>
      <w:r>
        <w:t>intuitively</w:t>
      </w:r>
      <w:r w:rsidR="00245AB9">
        <w:t xml:space="preserve"> </w:t>
      </w:r>
      <w:r>
        <w:t>answer</w:t>
      </w:r>
      <w:r w:rsidR="00245AB9">
        <w:t xml:space="preserve"> </w:t>
      </w:r>
      <w:r>
        <w:t>customer</w:t>
      </w:r>
      <w:r w:rsidR="00245AB9">
        <w:t xml:space="preserve"> </w:t>
      </w:r>
      <w:r>
        <w:t>questions</w:t>
      </w:r>
      <w:r w:rsidR="00245AB9">
        <w:t xml:space="preserve"> </w:t>
      </w:r>
      <w:r>
        <w:t>in</w:t>
      </w:r>
      <w:r w:rsidR="00245AB9">
        <w:t xml:space="preserve"> </w:t>
      </w:r>
      <w:r>
        <w:t>real</w:t>
      </w:r>
      <w:r w:rsidR="00245AB9">
        <w:t xml:space="preserve"> </w:t>
      </w:r>
      <w:r>
        <w:t>time.</w:t>
      </w:r>
      <w:r w:rsidR="00245AB9">
        <w:t xml:space="preserve"> </w:t>
      </w:r>
      <w:r>
        <w:t>These</w:t>
      </w:r>
      <w:r w:rsidR="00245AB9">
        <w:t xml:space="preserve"> </w:t>
      </w:r>
      <w:r>
        <w:t>have</w:t>
      </w:r>
      <w:r w:rsidR="00245AB9">
        <w:t xml:space="preserve"> </w:t>
      </w:r>
      <w:r>
        <w:t>enabled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wider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online</w:t>
      </w:r>
      <w:r w:rsidR="00245AB9">
        <w:t xml:space="preserve"> </w:t>
      </w:r>
      <w:r>
        <w:t>and</w:t>
      </w:r>
      <w:r w:rsidR="00245AB9">
        <w:t xml:space="preserve"> </w:t>
      </w:r>
      <w:r>
        <w:t>innovative</w:t>
      </w:r>
      <w:r w:rsidR="00245AB9">
        <w:t xml:space="preserve"> </w:t>
      </w:r>
      <w:r>
        <w:t>in-person</w:t>
      </w:r>
      <w:r w:rsidR="00245AB9">
        <w:t xml:space="preserve"> </w:t>
      </w:r>
      <w:r>
        <w:t>services.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October</w:t>
      </w:r>
      <w:r w:rsidR="00245AB9">
        <w:t xml:space="preserve"> </w:t>
      </w:r>
      <w:r>
        <w:t>2021,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served</w:t>
      </w:r>
      <w:r w:rsidR="00245AB9">
        <w:t xml:space="preserve"> </w:t>
      </w:r>
      <w:r>
        <w:t>688,718</w:t>
      </w:r>
      <w:r w:rsidR="00245AB9">
        <w:t xml:space="preserve"> </w:t>
      </w:r>
      <w:r>
        <w:t>participants</w:t>
      </w:r>
      <w:r w:rsidR="00245AB9">
        <w:t xml:space="preserve"> </w:t>
      </w:r>
      <w:r>
        <w:t>using</w:t>
      </w:r>
      <w:r w:rsidR="00245AB9">
        <w:t xml:space="preserve"> </w:t>
      </w:r>
      <w:r>
        <w:t>WIOA</w:t>
      </w:r>
      <w:r w:rsidR="00245AB9">
        <w:t xml:space="preserve"> </w:t>
      </w:r>
      <w:r>
        <w:t>COVID</w:t>
      </w:r>
      <w:r w:rsidR="00245AB9">
        <w:t xml:space="preserve"> </w:t>
      </w:r>
      <w:r>
        <w:t>grants.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place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1,200</w:t>
      </w:r>
      <w:r w:rsidR="00245AB9">
        <w:t xml:space="preserve"> </w:t>
      </w:r>
      <w:r>
        <w:t>COVID-impacted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training.</w:t>
      </w:r>
      <w:r w:rsidR="00245AB9">
        <w:t xml:space="preserve"> </w:t>
      </w:r>
      <w:r>
        <w:t>To</w:t>
      </w:r>
      <w:r w:rsidR="00245AB9">
        <w:t xml:space="preserve"> </w:t>
      </w:r>
      <w:r>
        <w:t>date,</w:t>
      </w:r>
      <w:r w:rsidR="00245AB9">
        <w:t xml:space="preserve"> </w:t>
      </w:r>
      <w:r>
        <w:t>445</w:t>
      </w:r>
      <w:r w:rsidR="00245AB9">
        <w:t xml:space="preserve"> </w:t>
      </w:r>
      <w:r>
        <w:t>individuals</w:t>
      </w:r>
      <w:r w:rsidR="00245AB9">
        <w:t xml:space="preserve"> </w:t>
      </w:r>
      <w:r>
        <w:t>have</w:t>
      </w:r>
      <w:r w:rsidR="00245AB9">
        <w:t xml:space="preserve"> </w:t>
      </w:r>
      <w:r>
        <w:t>successfully</w:t>
      </w:r>
      <w:r w:rsidR="00245AB9">
        <w:t xml:space="preserve"> </w:t>
      </w:r>
      <w:r>
        <w:t>completed</w:t>
      </w:r>
      <w:r w:rsidR="00245AB9">
        <w:t xml:space="preserve"> </w:t>
      </w:r>
      <w:r>
        <w:t>training.</w:t>
      </w:r>
    </w:p>
    <w:p w14:paraId="040B1A6C" w14:textId="381338B9" w:rsidR="00B56A43" w:rsidRDefault="00C525EA"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impacts</w:t>
      </w:r>
      <w:r w:rsidR="00245AB9">
        <w:t xml:space="preserve"> </w:t>
      </w:r>
      <w:r>
        <w:t>of</w:t>
      </w:r>
      <w:r w:rsidR="00245AB9">
        <w:t xml:space="preserve"> </w:t>
      </w:r>
      <w:r>
        <w:t>pandemic-related</w:t>
      </w:r>
      <w:r w:rsidR="00245AB9">
        <w:t xml:space="preserve"> </w:t>
      </w:r>
      <w:r>
        <w:t>restrictions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felt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industry</w:t>
      </w:r>
      <w:r w:rsidR="00245AB9">
        <w:t xml:space="preserve"> </w:t>
      </w:r>
      <w:r>
        <w:t>sectors,</w:t>
      </w:r>
      <w:r w:rsidR="00245AB9">
        <w:t xml:space="preserve"> </w:t>
      </w:r>
      <w:r>
        <w:t>the</w:t>
      </w:r>
      <w:r w:rsidR="00245AB9">
        <w:t xml:space="preserve"> </w:t>
      </w:r>
      <w:r>
        <w:t>restaurant</w:t>
      </w:r>
      <w:r w:rsidR="00245AB9">
        <w:t xml:space="preserve"> </w:t>
      </w:r>
      <w:r>
        <w:t>industry</w:t>
      </w:r>
      <w:r w:rsidR="00245AB9">
        <w:t xml:space="preserve"> </w:t>
      </w:r>
      <w:r>
        <w:t>was</w:t>
      </w:r>
      <w:r w:rsidR="00245AB9">
        <w:t xml:space="preserve"> </w:t>
      </w:r>
      <w:r>
        <w:t>hit</w:t>
      </w:r>
      <w:r w:rsidR="00245AB9">
        <w:t xml:space="preserve"> </w:t>
      </w:r>
      <w:r>
        <w:t>particularly</w:t>
      </w:r>
      <w:r w:rsidR="00245AB9">
        <w:t xml:space="preserve"> </w:t>
      </w:r>
      <w:r>
        <w:t>hard.</w:t>
      </w:r>
      <w:r w:rsidR="00245AB9">
        <w:t xml:space="preserve"> </w:t>
      </w:r>
      <w:r>
        <w:t>Limitations</w:t>
      </w:r>
      <w:r w:rsidR="00245AB9">
        <w:t xml:space="preserve"> </w:t>
      </w:r>
      <w:r>
        <w:t>on</w:t>
      </w:r>
      <w:r w:rsidR="00245AB9">
        <w:t xml:space="preserve"> </w:t>
      </w:r>
      <w:r>
        <w:t>occupancy</w:t>
      </w:r>
      <w:r w:rsidR="00245AB9">
        <w:t xml:space="preserve"> </w:t>
      </w:r>
      <w:r>
        <w:t>capacity</w:t>
      </w:r>
      <w:r w:rsidR="00245AB9">
        <w:t xml:space="preserve"> </w:t>
      </w:r>
      <w:r>
        <w:t>and</w:t>
      </w:r>
      <w:r w:rsidR="00245AB9">
        <w:t xml:space="preserve"> </w:t>
      </w:r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both</w:t>
      </w:r>
      <w:r w:rsidR="00245AB9">
        <w:t xml:space="preserve"> </w:t>
      </w:r>
      <w:r>
        <w:t>hours</w:t>
      </w:r>
      <w:r w:rsidR="00245AB9">
        <w:t xml:space="preserve"> </w:t>
      </w:r>
      <w:r>
        <w:t>and</w:t>
      </w:r>
      <w:r w:rsidR="00245AB9">
        <w:t xml:space="preserve"> </w:t>
      </w:r>
      <w:r>
        <w:t>modes</w:t>
      </w:r>
      <w:r w:rsidR="00245AB9">
        <w:t xml:space="preserve"> </w:t>
      </w:r>
      <w:r>
        <w:t>of</w:t>
      </w:r>
      <w:r w:rsidR="00245AB9">
        <w:t xml:space="preserve"> </w:t>
      </w:r>
      <w:r>
        <w:t>operation</w:t>
      </w:r>
      <w:r w:rsidR="00245AB9">
        <w:t xml:space="preserve"> </w:t>
      </w:r>
      <w:r>
        <w:t>have</w:t>
      </w:r>
      <w:r w:rsidR="00245AB9">
        <w:t xml:space="preserve"> </w:t>
      </w:r>
      <w:r>
        <w:t>created</w:t>
      </w:r>
      <w:r w:rsidR="00245AB9">
        <w:t xml:space="preserve"> </w:t>
      </w:r>
      <w:r>
        <w:t>great</w:t>
      </w:r>
      <w:r w:rsidR="00245AB9">
        <w:t xml:space="preserve"> </w:t>
      </w:r>
      <w:r>
        <w:t>difficulty</w:t>
      </w:r>
      <w:r w:rsidR="00245AB9">
        <w:t xml:space="preserve"> </w:t>
      </w:r>
      <w:r>
        <w:t>for</w:t>
      </w:r>
      <w:r w:rsidR="00245AB9">
        <w:t xml:space="preserve"> </w:t>
      </w:r>
      <w:r>
        <w:t>restaurants</w:t>
      </w:r>
      <w:r w:rsidR="00245AB9">
        <w:t xml:space="preserve"> </w:t>
      </w:r>
      <w:r>
        <w:t>trying</w:t>
      </w:r>
      <w:r w:rsidR="00245AB9">
        <w:t xml:space="preserve"> </w:t>
      </w:r>
      <w:r>
        <w:t>to</w:t>
      </w:r>
      <w:r w:rsidR="00245AB9">
        <w:t xml:space="preserve"> </w:t>
      </w:r>
      <w:r>
        <w:t>open</w:t>
      </w:r>
      <w:r w:rsidR="00245AB9">
        <w:t xml:space="preserve"> </w:t>
      </w:r>
      <w:r>
        <w:t>safely</w:t>
      </w:r>
      <w:r w:rsidR="00245AB9">
        <w:t xml:space="preserve"> </w:t>
      </w:r>
      <w:r>
        <w:t>and</w:t>
      </w:r>
      <w:r w:rsidR="00245AB9">
        <w:t xml:space="preserve"> </w:t>
      </w:r>
      <w:r>
        <w:t>remain</w:t>
      </w:r>
      <w:r w:rsidR="00245AB9">
        <w:t xml:space="preserve"> </w:t>
      </w:r>
      <w:r>
        <w:t>open.</w:t>
      </w:r>
      <w:r w:rsidR="00245AB9">
        <w:t xml:space="preserve"> </w:t>
      </w:r>
      <w:r>
        <w:t>TWC,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Restaurant</w:t>
      </w:r>
      <w:r w:rsidR="00245AB9">
        <w:t xml:space="preserve"> </w:t>
      </w:r>
      <w:r>
        <w:t>Association,</w:t>
      </w:r>
      <w:r w:rsidR="00245AB9">
        <w:t xml:space="preserve"> </w:t>
      </w:r>
      <w:r>
        <w:t>launched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Restaurant</w:t>
      </w:r>
      <w:r w:rsidR="00245AB9">
        <w:t xml:space="preserve"> </w:t>
      </w:r>
      <w:r>
        <w:t>Recovery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restaurateurs</w:t>
      </w:r>
      <w:r w:rsidR="00245AB9">
        <w:t xml:space="preserve"> </w:t>
      </w:r>
      <w:r>
        <w:t>develop</w:t>
      </w:r>
      <w:r w:rsidR="00245AB9">
        <w:t xml:space="preserve"> </w:t>
      </w:r>
      <w:r>
        <w:t>new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safely</w:t>
      </w:r>
      <w:r w:rsidR="00245AB9">
        <w:t xml:space="preserve"> </w:t>
      </w:r>
      <w:r>
        <w:t>and</w:t>
      </w:r>
      <w:r w:rsidR="00245AB9">
        <w:t xml:space="preserve"> </w:t>
      </w:r>
      <w:r>
        <w:t>leverage</w:t>
      </w:r>
      <w:r w:rsidR="00245AB9">
        <w:t xml:space="preserve"> </w:t>
      </w:r>
      <w:r>
        <w:t>new</w:t>
      </w:r>
      <w:r w:rsidR="00245AB9">
        <w:t xml:space="preserve"> </w:t>
      </w:r>
      <w:r>
        <w:t>technologies.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donation</w:t>
      </w:r>
      <w:r w:rsidR="00245AB9">
        <w:t xml:space="preserve"> </w:t>
      </w:r>
      <w:r>
        <w:t>from</w:t>
      </w:r>
      <w:r w:rsidR="00245AB9">
        <w:t xml:space="preserve"> </w:t>
      </w:r>
      <w:r>
        <w:t>IKEA,</w:t>
      </w:r>
      <w:r w:rsidR="00245AB9">
        <w:t xml:space="preserve"> </w:t>
      </w:r>
      <w:r>
        <w:t>the</w:t>
      </w:r>
      <w:r w:rsidR="00245AB9">
        <w:t xml:space="preserve"> </w:t>
      </w:r>
      <w:r>
        <w:t>initiative</w:t>
      </w:r>
      <w:r w:rsidR="00245AB9">
        <w:t xml:space="preserve"> </w:t>
      </w:r>
      <w:r>
        <w:t>is</w:t>
      </w:r>
      <w:r w:rsidR="00245AB9">
        <w:t xml:space="preserve"> </w:t>
      </w:r>
      <w:r>
        <w:t>built</w:t>
      </w:r>
      <w:r w:rsidR="00245AB9">
        <w:t xml:space="preserve"> </w:t>
      </w:r>
      <w:r>
        <w:t>around</w:t>
      </w:r>
      <w:r w:rsidR="00245AB9">
        <w:t xml:space="preserve"> </w:t>
      </w:r>
      <w:r>
        <w:t>a</w:t>
      </w:r>
      <w:r w:rsidR="00245AB9">
        <w:t xml:space="preserve"> </w:t>
      </w:r>
      <w:r>
        <w:t>series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videos</w:t>
      </w:r>
      <w:r w:rsidR="00245AB9">
        <w:t xml:space="preserve"> </w:t>
      </w:r>
      <w:r>
        <w:t>in</w:t>
      </w:r>
      <w:r w:rsidR="00245AB9">
        <w:t xml:space="preserve"> </w:t>
      </w:r>
      <w:r>
        <w:t>English</w:t>
      </w:r>
      <w:r w:rsidR="00245AB9">
        <w:t xml:space="preserve"> </w:t>
      </w:r>
      <w:r>
        <w:t>and</w:t>
      </w:r>
      <w:r w:rsidR="00245AB9">
        <w:t xml:space="preserve"> </w:t>
      </w:r>
      <w:r>
        <w:t>Spanish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share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employers</w:t>
      </w:r>
      <w:r w:rsidR="00245AB9">
        <w:t xml:space="preserve"> </w:t>
      </w:r>
      <w:r>
        <w:t>adapt</w:t>
      </w:r>
      <w:r w:rsidR="00245AB9">
        <w:t xml:space="preserve"> </w:t>
      </w:r>
      <w:r>
        <w:t>jobs</w:t>
      </w:r>
      <w:r w:rsidR="00245AB9">
        <w:t xml:space="preserve"> </w:t>
      </w:r>
      <w:r>
        <w:t>to</w:t>
      </w:r>
      <w:r w:rsidR="00245AB9">
        <w:t xml:space="preserve"> </w:t>
      </w:r>
      <w:r>
        <w:t>contactless</w:t>
      </w:r>
      <w:r w:rsidR="00245AB9">
        <w:t xml:space="preserve"> </w:t>
      </w:r>
      <w:r>
        <w:t>operations</w:t>
      </w:r>
      <w:r w:rsidR="00245AB9">
        <w:t xml:space="preserve"> </w:t>
      </w:r>
      <w:r>
        <w:t>and</w:t>
      </w:r>
      <w:r w:rsidR="00245AB9">
        <w:t xml:space="preserve"> </w:t>
      </w:r>
      <w:r>
        <w:t>new</w:t>
      </w:r>
      <w:r w:rsidR="00245AB9">
        <w:t xml:space="preserve"> </w:t>
      </w:r>
      <w:r>
        <w:t>service</w:t>
      </w:r>
      <w:r w:rsidR="00245AB9">
        <w:t xml:space="preserve"> </w:t>
      </w:r>
      <w:r>
        <w:t>trends.</w:t>
      </w:r>
      <w:r w:rsidR="00245AB9">
        <w:t xml:space="preserve"> </w:t>
      </w:r>
      <w:r>
        <w:t>Other</w:t>
      </w:r>
      <w:r w:rsidR="00245AB9">
        <w:t xml:space="preserve"> </w:t>
      </w:r>
      <w:r>
        <w:t>recovery</w:t>
      </w:r>
      <w:r w:rsidR="00245AB9">
        <w:t xml:space="preserve"> </w:t>
      </w:r>
      <w:r>
        <w:t>efforts</w:t>
      </w:r>
      <w:r w:rsidR="00245AB9">
        <w:t xml:space="preserve"> </w:t>
      </w:r>
      <w:r>
        <w:t>include</w:t>
      </w:r>
      <w:r w:rsidR="00245AB9">
        <w:t xml:space="preserve"> </w:t>
      </w:r>
      <w:r>
        <w:t>free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certifications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ServSafe</w:t>
      </w:r>
      <w:r w:rsidR="00245AB9">
        <w:t xml:space="preserve"> </w:t>
      </w:r>
      <w:r>
        <w:t>food</w:t>
      </w:r>
      <w:r w:rsidR="00245AB9">
        <w:t xml:space="preserve"> </w:t>
      </w:r>
      <w:r>
        <w:t>handler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Alcoholic</w:t>
      </w:r>
      <w:r w:rsidR="00245AB9">
        <w:t xml:space="preserve"> </w:t>
      </w:r>
      <w:r>
        <w:t>Beverage</w:t>
      </w:r>
      <w:r w:rsidR="00245AB9">
        <w:t xml:space="preserve"> </w:t>
      </w:r>
      <w:r>
        <w:t>Commission’s</w:t>
      </w:r>
      <w:r w:rsidR="00245AB9">
        <w:t xml:space="preserve"> </w:t>
      </w:r>
      <w:r>
        <w:t>seller/server</w:t>
      </w:r>
      <w:r w:rsidR="00245AB9">
        <w:t xml:space="preserve"> </w:t>
      </w:r>
      <w:r>
        <w:t>certification</w:t>
      </w:r>
      <w:r w:rsidR="00245AB9">
        <w:t xml:space="preserve"> </w:t>
      </w:r>
      <w:r>
        <w:t>program,</w:t>
      </w:r>
      <w:r w:rsidR="00245AB9">
        <w:t xml:space="preserve"> </w:t>
      </w:r>
      <w:r>
        <w:t>both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work-ready</w:t>
      </w:r>
      <w:r w:rsidR="00245AB9">
        <w:t xml:space="preserve"> </w:t>
      </w:r>
      <w:r>
        <w:t>talent</w:t>
      </w:r>
      <w:r w:rsidR="00245AB9">
        <w:t xml:space="preserve"> </w:t>
      </w:r>
      <w:r>
        <w:t>pipeline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restaurant</w:t>
      </w:r>
      <w:r w:rsidR="00245AB9">
        <w:t xml:space="preserve"> </w:t>
      </w:r>
      <w:r>
        <w:t>industry,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Service</w:t>
      </w:r>
      <w:r w:rsidR="00245AB9">
        <w:t xml:space="preserve"> </w:t>
      </w:r>
      <w:r>
        <w:t>Industry</w:t>
      </w:r>
      <w:r w:rsidR="00245AB9">
        <w:t xml:space="preserve"> </w:t>
      </w:r>
      <w:r>
        <w:t>Recovery</w:t>
      </w:r>
      <w:r w:rsidR="00245AB9">
        <w:t xml:space="preserve"> </w:t>
      </w:r>
      <w:r>
        <w:t>(SIR)</w:t>
      </w:r>
      <w:r w:rsidR="00245AB9">
        <w:t xml:space="preserve"> </w:t>
      </w:r>
      <w:r>
        <w:t>program,</w:t>
      </w:r>
      <w:r w:rsidR="00245AB9">
        <w:t xml:space="preserve"> </w:t>
      </w:r>
      <w:r>
        <w:t>which</w:t>
      </w:r>
      <w:r w:rsidR="00245AB9">
        <w:t xml:space="preserve"> </w:t>
      </w:r>
      <w:r>
        <w:t>uses</w:t>
      </w:r>
      <w:r w:rsidR="00245AB9">
        <w:t xml:space="preserve"> </w:t>
      </w:r>
      <w:r>
        <w:t>federal</w:t>
      </w:r>
      <w:r w:rsidR="00245AB9">
        <w:t xml:space="preserve"> </w:t>
      </w:r>
      <w:r>
        <w:t>COVID-relief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free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to</w:t>
      </w:r>
      <w:r w:rsidR="00245AB9">
        <w:t xml:space="preserve"> </w:t>
      </w:r>
      <w:r>
        <w:t>service</w:t>
      </w:r>
      <w:r w:rsidR="00245AB9">
        <w:t xml:space="preserve"> </w:t>
      </w:r>
      <w:r>
        <w:t>industry</w:t>
      </w:r>
      <w:r w:rsidR="00245AB9">
        <w:t xml:space="preserve"> </w:t>
      </w:r>
      <w:r>
        <w:t>workers.</w:t>
      </w:r>
    </w:p>
    <w:p w14:paraId="39015F47" w14:textId="6B42FF12" w:rsidR="00B56A43" w:rsidRDefault="00C525EA">
      <w:r>
        <w:t>WIOA</w:t>
      </w:r>
      <w:r w:rsidR="00245AB9">
        <w:t xml:space="preserve"> </w:t>
      </w:r>
      <w:r>
        <w:t>National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Grants</w:t>
      </w:r>
      <w:r w:rsidR="00245AB9">
        <w:t xml:space="preserve"> </w:t>
      </w:r>
      <w:r>
        <w:t>(NDWG)</w:t>
      </w:r>
      <w:r w:rsidR="00245AB9">
        <w:t xml:space="preserve"> </w:t>
      </w:r>
      <w:r>
        <w:t>have</w:t>
      </w:r>
      <w:r w:rsidR="00245AB9">
        <w:t xml:space="preserve"> </w:t>
      </w:r>
      <w:r>
        <w:t>also</w:t>
      </w:r>
      <w:r w:rsidR="00245AB9">
        <w:t xml:space="preserve"> </w:t>
      </w:r>
      <w:r>
        <w:t>enabled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individuals</w:t>
      </w:r>
      <w:r w:rsidR="00245AB9">
        <w:t xml:space="preserve"> </w:t>
      </w:r>
      <w:r>
        <w:t>impacted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pandemic.</w:t>
      </w:r>
      <w:r w:rsidR="00245AB9">
        <w:t xml:space="preserve"> </w:t>
      </w:r>
      <w:r>
        <w:t>Since</w:t>
      </w:r>
      <w:r w:rsidR="00245AB9">
        <w:t xml:space="preserve"> </w:t>
      </w:r>
      <w:r>
        <w:t>the</w:t>
      </w:r>
      <w:r w:rsidR="00245AB9">
        <w:t xml:space="preserve"> </w:t>
      </w:r>
      <w:r>
        <w:t>start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pandemic,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used</w:t>
      </w:r>
      <w:r w:rsidR="00245AB9">
        <w:t xml:space="preserve"> </w:t>
      </w:r>
      <w:r>
        <w:t>NDWG</w:t>
      </w:r>
      <w:r w:rsidR="00245AB9">
        <w:t xml:space="preserve"> </w:t>
      </w:r>
      <w:r>
        <w:t>Disaster</w:t>
      </w:r>
      <w:r w:rsidR="00245AB9">
        <w:t xml:space="preserve"> </w:t>
      </w:r>
      <w:r>
        <w:t>Recovery</w:t>
      </w:r>
      <w:r w:rsidR="00245AB9">
        <w:t xml:space="preserve"> </w:t>
      </w:r>
      <w:r>
        <w:t>grants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Recovery</w:t>
      </w:r>
      <w:r w:rsidR="00245AB9">
        <w:t xml:space="preserve"> </w:t>
      </w:r>
      <w:r>
        <w:t>grants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dislocated</w:t>
      </w:r>
      <w:r w:rsidR="00245AB9">
        <w:t xml:space="preserve"> </w:t>
      </w:r>
      <w:r>
        <w:t>workers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eligible</w:t>
      </w:r>
      <w:r w:rsidR="00245AB9">
        <w:t xml:space="preserve"> </w:t>
      </w:r>
      <w:r>
        <w:t>participants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providing</w:t>
      </w:r>
      <w:r w:rsidR="00245AB9">
        <w:t xml:space="preserve"> </w:t>
      </w:r>
      <w:r>
        <w:t>disaster</w:t>
      </w:r>
      <w:r w:rsidR="00245AB9">
        <w:t xml:space="preserve"> </w:t>
      </w:r>
      <w:r>
        <w:t>relief</w:t>
      </w:r>
      <w:r w:rsidR="00245AB9">
        <w:t xml:space="preserve"> </w:t>
      </w:r>
      <w:r>
        <w:t>and</w:t>
      </w:r>
      <w:r w:rsidR="00245AB9">
        <w:t xml:space="preserve"> </w:t>
      </w:r>
      <w:r>
        <w:t>humanitarian</w:t>
      </w:r>
      <w:r w:rsidR="00245AB9">
        <w:t xml:space="preserve"> </w:t>
      </w:r>
      <w:r>
        <w:t>assistance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disaster-declared</w:t>
      </w:r>
      <w:r w:rsidR="00245AB9">
        <w:t xml:space="preserve"> </w:t>
      </w:r>
      <w:r>
        <w:t>areas.</w:t>
      </w:r>
      <w:r w:rsidR="00245AB9">
        <w:t xml:space="preserve"> </w:t>
      </w:r>
      <w:r>
        <w:t>As</w:t>
      </w:r>
      <w:r w:rsidR="00245AB9">
        <w:t xml:space="preserve"> </w:t>
      </w:r>
      <w:r>
        <w:t>recovery</w:t>
      </w:r>
      <w:r w:rsidR="00245AB9">
        <w:t xml:space="preserve"> </w:t>
      </w:r>
      <w:r>
        <w:t>efforts</w:t>
      </w:r>
      <w:r w:rsidR="00245AB9">
        <w:t xml:space="preserve"> </w:t>
      </w:r>
      <w:r>
        <w:t>continue,</w:t>
      </w:r>
      <w:r w:rsidR="00245AB9">
        <w:t xml:space="preserve"> </w:t>
      </w:r>
      <w:r>
        <w:t>disaster-impacted</w:t>
      </w:r>
      <w:r w:rsidR="00245AB9">
        <w:t xml:space="preserve"> </w:t>
      </w:r>
      <w:r>
        <w:t>areas</w:t>
      </w:r>
      <w:r w:rsidR="00245AB9">
        <w:t xml:space="preserve"> </w:t>
      </w:r>
      <w:r>
        <w:t>experienced</w:t>
      </w:r>
      <w:r w:rsidR="00245AB9">
        <w:t xml:space="preserve"> </w:t>
      </w:r>
      <w:r>
        <w:t>a</w:t>
      </w:r>
      <w:r w:rsidR="00245AB9">
        <w:t xml:space="preserve"> </w:t>
      </w:r>
      <w:r>
        <w:t>surge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many</w:t>
      </w:r>
      <w:r w:rsidR="00245AB9">
        <w:t xml:space="preserve"> </w:t>
      </w:r>
      <w:r>
        <w:t>occupations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Board’s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target</w:t>
      </w:r>
      <w:r w:rsidR="00245AB9">
        <w:t xml:space="preserve"> </w:t>
      </w:r>
      <w:r>
        <w:t>occupations.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were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such</w:t>
      </w:r>
      <w:r w:rsidR="00245AB9">
        <w:t xml:space="preserve"> </w:t>
      </w:r>
      <w:r>
        <w:t>grants</w:t>
      </w:r>
      <w:r w:rsidR="00245AB9">
        <w:t xml:space="preserve"> </w:t>
      </w:r>
      <w:r>
        <w:t>to</w:t>
      </w:r>
      <w:r w:rsidR="00245AB9">
        <w:t xml:space="preserve"> </w:t>
      </w:r>
      <w:r>
        <w:t>place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jobs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and</w:t>
      </w:r>
      <w:r w:rsidR="00245AB9">
        <w:t xml:space="preserve"> </w:t>
      </w:r>
      <w:r>
        <w:t>currently</w:t>
      </w:r>
      <w:r w:rsidR="00245AB9">
        <w:t xml:space="preserve"> </w:t>
      </w:r>
      <w:r>
        <w:t>are</w:t>
      </w:r>
      <w:r w:rsidR="00245AB9">
        <w:t xml:space="preserve"> </w:t>
      </w:r>
      <w:r>
        <w:t>needed</w:t>
      </w:r>
      <w:r w:rsidR="00245AB9">
        <w:t xml:space="preserve"> </w:t>
      </w:r>
      <w:r>
        <w:t>for</w:t>
      </w:r>
      <w:r w:rsidR="00245AB9">
        <w:t xml:space="preserve"> </w:t>
      </w:r>
      <w:r>
        <w:t>recovery</w:t>
      </w:r>
      <w:r w:rsidR="00245AB9">
        <w:t xml:space="preserve"> </w:t>
      </w:r>
      <w:r>
        <w:t>efforts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contact</w:t>
      </w:r>
      <w:r w:rsidR="00245AB9">
        <w:t xml:space="preserve"> </w:t>
      </w:r>
      <w:r>
        <w:t>tracers</w:t>
      </w:r>
      <w:r w:rsidR="00245AB9">
        <w:t xml:space="preserve"> </w:t>
      </w:r>
      <w:r>
        <w:t>and</w:t>
      </w:r>
      <w:r w:rsidR="00245AB9">
        <w:t xml:space="preserve"> </w:t>
      </w:r>
      <w:r>
        <w:t>vaccination</w:t>
      </w:r>
      <w:r w:rsidR="00245AB9">
        <w:t xml:space="preserve"> </w:t>
      </w:r>
      <w:r>
        <w:t>support.</w:t>
      </w:r>
    </w:p>
    <w:p w14:paraId="04B0E98F" w14:textId="28CB1D8C" w:rsidR="00B56A43" w:rsidRDefault="00C525EA">
      <w:r>
        <w:t>Additionally,</w:t>
      </w:r>
      <w:r w:rsidR="00245AB9">
        <w:t xml:space="preserve"> </w:t>
      </w:r>
      <w:r>
        <w:t>growth</w:t>
      </w:r>
      <w:r w:rsidR="00245AB9">
        <w:t xml:space="preserve"> </w:t>
      </w:r>
      <w:r>
        <w:t>in</w:t>
      </w:r>
      <w:r w:rsidR="00245AB9">
        <w:t xml:space="preserve"> </w:t>
      </w:r>
      <w:r>
        <w:t>middle-skills</w:t>
      </w:r>
      <w:r w:rsidR="00245AB9">
        <w:t xml:space="preserve"> </w:t>
      </w:r>
      <w:r>
        <w:t>jobs,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require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degree</w:t>
      </w:r>
      <w:r w:rsidR="00245AB9">
        <w:t xml:space="preserve"> </w:t>
      </w:r>
      <w:r>
        <w:t>but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four-year</w:t>
      </w:r>
      <w:r w:rsidR="00245AB9">
        <w:t xml:space="preserve"> </w:t>
      </w:r>
      <w:r>
        <w:t>degree,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workers</w:t>
      </w:r>
      <w:r w:rsidR="00245AB9">
        <w:t xml:space="preserve"> </w:t>
      </w:r>
      <w:r>
        <w:t>with</w:t>
      </w:r>
      <w:r w:rsidR="00245AB9">
        <w:t xml:space="preserve"> </w:t>
      </w:r>
      <w:r>
        <w:t>industry-based</w:t>
      </w:r>
      <w:r w:rsidR="00245AB9">
        <w:t xml:space="preserve"> </w:t>
      </w:r>
      <w:r>
        <w:t>certifications.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employed</w:t>
      </w:r>
      <w:r w:rsidR="00245AB9">
        <w:t xml:space="preserve"> </w:t>
      </w:r>
      <w:r>
        <w:t>in</w:t>
      </w:r>
      <w:r w:rsidR="00245AB9">
        <w:t xml:space="preserve"> </w:t>
      </w:r>
      <w:r>
        <w:t>middle-skill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science,</w:t>
      </w:r>
      <w:r w:rsidR="00245AB9">
        <w:t xml:space="preserve"> </w:t>
      </w:r>
      <w:r>
        <w:t>technology,</w:t>
      </w:r>
      <w:r w:rsidR="00245AB9">
        <w:t xml:space="preserve"> </w:t>
      </w:r>
      <w:r>
        <w:t>engineering,</w:t>
      </w:r>
      <w:r w:rsidR="00245AB9">
        <w:t xml:space="preserve"> </w:t>
      </w:r>
      <w:r>
        <w:t>and</w:t>
      </w:r>
      <w:r w:rsidR="00245AB9">
        <w:t xml:space="preserve"> </w:t>
      </w:r>
      <w:r>
        <w:t>math</w:t>
      </w:r>
      <w:r w:rsidR="00245AB9">
        <w:t xml:space="preserve"> </w:t>
      </w:r>
      <w:r>
        <w:t>(STEM)</w:t>
      </w:r>
      <w:r w:rsidR="00245AB9">
        <w:t xml:space="preserve"> </w:t>
      </w:r>
      <w:r>
        <w:t>fields</w:t>
      </w:r>
      <w:r w:rsidR="00245AB9">
        <w:t xml:space="preserve"> </w:t>
      </w:r>
      <w:r>
        <w:t>is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by</w:t>
      </w:r>
      <w:r w:rsidR="00245AB9">
        <w:t xml:space="preserve"> </w:t>
      </w:r>
      <w:r>
        <w:t>24</w:t>
      </w:r>
      <w:r w:rsidR="00245AB9">
        <w:t xml:space="preserve"> </w:t>
      </w:r>
      <w:r>
        <w:t>percent</w:t>
      </w:r>
      <w:r w:rsidR="00245AB9">
        <w:t xml:space="preserve"> </w:t>
      </w:r>
      <w:r>
        <w:t>to</w:t>
      </w:r>
      <w:r w:rsidR="00245AB9">
        <w:t xml:space="preserve"> </w:t>
      </w:r>
      <w:r>
        <w:t>nearly</w:t>
      </w:r>
      <w:r w:rsidR="00245AB9">
        <w:t xml:space="preserve"> </w:t>
      </w:r>
      <w:r>
        <w:t>1.5</w:t>
      </w:r>
      <w:r w:rsidR="00245AB9">
        <w:t xml:space="preserve"> </w:t>
      </w:r>
      <w:r>
        <w:t>million</w:t>
      </w:r>
      <w:r w:rsidR="00245AB9">
        <w:t xml:space="preserve"> </w:t>
      </w:r>
      <w:r>
        <w:t>workers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decade.</w:t>
      </w:r>
      <w:r w:rsidR="00245AB9">
        <w:t xml:space="preserve"> </w:t>
      </w:r>
      <w:r>
        <w:t>This</w:t>
      </w:r>
      <w:r w:rsidR="00245AB9">
        <w:t xml:space="preserve"> </w:t>
      </w:r>
      <w:r>
        <w:t>growth</w:t>
      </w:r>
      <w:r w:rsidR="00245AB9">
        <w:t xml:space="preserve"> </w:t>
      </w:r>
      <w:r>
        <w:t>will</w:t>
      </w:r>
      <w:r w:rsidR="00245AB9">
        <w:t xml:space="preserve"> </w:t>
      </w:r>
      <w:r>
        <w:t>include</w:t>
      </w:r>
      <w:r w:rsidR="00245AB9">
        <w:t xml:space="preserve"> </w:t>
      </w:r>
      <w:r>
        <w:t>significant</w:t>
      </w:r>
      <w:r w:rsidR="00245AB9">
        <w:t xml:space="preserve"> </w:t>
      </w:r>
      <w:r>
        <w:t>increases</w:t>
      </w:r>
      <w:r w:rsidR="00245AB9">
        <w:t xml:space="preserve"> </w:t>
      </w:r>
      <w:r>
        <w:t>in</w:t>
      </w:r>
      <w:r w:rsidR="00245AB9">
        <w:t xml:space="preserve"> </w:t>
      </w:r>
      <w:r>
        <w:t>health</w:t>
      </w:r>
      <w:r w:rsidR="00245AB9">
        <w:t xml:space="preserve"> </w:t>
      </w:r>
      <w:r>
        <w:t>care,</w:t>
      </w:r>
      <w:r w:rsidR="00245AB9">
        <w:t xml:space="preserve"> </w:t>
      </w:r>
      <w:r>
        <w:lastRenderedPageBreak/>
        <w:t>construction,</w:t>
      </w:r>
      <w:r w:rsidR="00245AB9">
        <w:t xml:space="preserve"> </w:t>
      </w:r>
      <w:r>
        <w:t>and</w:t>
      </w:r>
      <w:r w:rsidR="00245AB9">
        <w:t xml:space="preserve"> </w:t>
      </w:r>
      <w:r>
        <w:t>manufacturing</w:t>
      </w:r>
      <w:r w:rsidR="00245AB9">
        <w:t xml:space="preserve"> </w:t>
      </w:r>
      <w:r>
        <w:t>fields.</w:t>
      </w:r>
      <w:hyperlink r:id="rId8" w:anchor="_ftn2" w:history="1">
        <w:r>
          <w:t>[2]</w:t>
        </w:r>
        <w:r w:rsidR="00245AB9">
          <w:t xml:space="preserve"> </w:t>
        </w:r>
      </w:hyperlink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future</w:t>
      </w:r>
      <w:r w:rsidR="00245AB9">
        <w:t xml:space="preserve"> </w:t>
      </w:r>
      <w:r>
        <w:t>workers</w:t>
      </w:r>
      <w:r w:rsidR="00245AB9">
        <w:t xml:space="preserve"> </w:t>
      </w:r>
      <w:r>
        <w:t>will</w:t>
      </w:r>
      <w:r w:rsidR="00245AB9">
        <w:t xml:space="preserve"> </w:t>
      </w:r>
      <w:r>
        <w:t>also</w:t>
      </w:r>
      <w:r w:rsidR="00245AB9">
        <w:t xml:space="preserve"> </w:t>
      </w:r>
      <w:r>
        <w:t>be</w:t>
      </w:r>
      <w:r w:rsidR="00245AB9">
        <w:t xml:space="preserve"> </w:t>
      </w:r>
      <w:r>
        <w:t>needed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growth</w:t>
      </w:r>
      <w:r w:rsidR="00245AB9">
        <w:t xml:space="preserve"> </w:t>
      </w:r>
      <w:r>
        <w:t>industries</w:t>
      </w:r>
      <w:r w:rsidR="00245AB9">
        <w:t xml:space="preserve"> </w:t>
      </w:r>
      <w:r>
        <w:t>of</w:t>
      </w:r>
      <w:r w:rsidR="00245AB9">
        <w:t xml:space="preserve"> </w:t>
      </w:r>
      <w:r>
        <w:t>computer</w:t>
      </w:r>
      <w:r w:rsidR="00245AB9">
        <w:t xml:space="preserve"> </w:t>
      </w:r>
      <w:r>
        <w:t>systems</w:t>
      </w:r>
      <w:r w:rsidR="00245AB9">
        <w:t xml:space="preserve"> </w:t>
      </w:r>
      <w:r>
        <w:t>design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service-related</w:t>
      </w:r>
      <w:r w:rsidR="00245AB9">
        <w:t xml:space="preserve"> </w:t>
      </w:r>
      <w:r>
        <w:t>industries.</w:t>
      </w:r>
    </w:p>
    <w:p w14:paraId="11FCC05C" w14:textId="0FEA70DB" w:rsidR="00B56A43" w:rsidRDefault="00C525EA"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expanding</w:t>
      </w:r>
      <w:r w:rsidR="00245AB9">
        <w:t xml:space="preserve"> </w:t>
      </w:r>
      <w:r>
        <w:t>training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completions</w:t>
      </w:r>
      <w:r w:rsidR="00245AB9">
        <w:t xml:space="preserve"> </w:t>
      </w:r>
      <w:r>
        <w:t>of</w:t>
      </w:r>
      <w:r w:rsidR="00245AB9">
        <w:t xml:space="preserve"> </w:t>
      </w:r>
      <w:r>
        <w:t>industry-based</w:t>
      </w:r>
      <w:r w:rsidR="00245AB9">
        <w:t xml:space="preserve"> </w:t>
      </w:r>
      <w:r>
        <w:t>certifications</w:t>
      </w:r>
      <w:r w:rsidR="00245AB9">
        <w:t xml:space="preserve"> </w:t>
      </w:r>
      <w:r>
        <w:t>that</w:t>
      </w:r>
      <w:r w:rsidR="00245AB9">
        <w:t xml:space="preserve"> </w:t>
      </w:r>
      <w:r>
        <w:t>meet</w:t>
      </w:r>
      <w:r w:rsidR="00245AB9">
        <w:t xml:space="preserve"> </w:t>
      </w:r>
      <w:r>
        <w:t>employer-defined</w:t>
      </w:r>
      <w:r w:rsidR="00245AB9">
        <w:t xml:space="preserve"> </w:t>
      </w:r>
      <w:r>
        <w:t>needs,</w:t>
      </w:r>
      <w:r w:rsidR="00245AB9">
        <w:t xml:space="preserve"> </w:t>
      </w:r>
      <w:r>
        <w:t>in</w:t>
      </w:r>
      <w:r w:rsidR="00245AB9">
        <w:t xml:space="preserve"> </w:t>
      </w:r>
      <w:r>
        <w:t>part</w:t>
      </w:r>
      <w:r w:rsidR="00245AB9">
        <w:t xml:space="preserve"> </w:t>
      </w:r>
      <w:r>
        <w:t>by</w:t>
      </w:r>
      <w:r w:rsidR="00245AB9">
        <w:t xml:space="preserve"> </w:t>
      </w:r>
      <w:r>
        <w:t>streamlining</w:t>
      </w:r>
      <w:r w:rsidR="00245AB9">
        <w:t xml:space="preserve"> </w:t>
      </w:r>
      <w:r>
        <w:t>new</w:t>
      </w:r>
      <w:r w:rsidR="00245AB9">
        <w:t xml:space="preserve"> </w:t>
      </w:r>
      <w:r>
        <w:t>employment</w:t>
      </w:r>
      <w:r w:rsidR="00245AB9">
        <w:t xml:space="preserve"> </w:t>
      </w:r>
      <w:r>
        <w:t>hiring</w:t>
      </w:r>
      <w:r w:rsidR="00245AB9">
        <w:t xml:space="preserve"> </w:t>
      </w:r>
      <w:r>
        <w:t>and</w:t>
      </w:r>
      <w:r w:rsidR="00245AB9">
        <w:t xml:space="preserve"> </w:t>
      </w:r>
      <w:r>
        <w:t>orientation.</w:t>
      </w:r>
      <w:r w:rsidR="00245AB9">
        <w:t xml:space="preserve"> </w:t>
      </w:r>
      <w:r>
        <w:t>TWC</w:t>
      </w:r>
      <w:r w:rsidR="00245AB9">
        <w:t xml:space="preserve"> </w:t>
      </w:r>
      <w:r>
        <w:t>distributed</w:t>
      </w:r>
      <w:r w:rsidR="00245AB9">
        <w:t xml:space="preserve"> </w:t>
      </w:r>
      <w:r>
        <w:t>$2.5</w:t>
      </w:r>
      <w:r w:rsidR="00245AB9">
        <w:t xml:space="preserve"> </w:t>
      </w:r>
      <w:r>
        <w:t>million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industry-recognized</w:t>
      </w:r>
      <w:r w:rsidR="00245AB9">
        <w:t xml:space="preserve"> </w:t>
      </w:r>
      <w:r>
        <w:t>skills</w:t>
      </w:r>
      <w:r w:rsidR="00245AB9">
        <w:t xml:space="preserve"> </w:t>
      </w:r>
      <w:r>
        <w:t>certification</w:t>
      </w:r>
      <w:r w:rsidR="00245AB9">
        <w:t xml:space="preserve"> </w:t>
      </w:r>
      <w:r>
        <w:t>initiative.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  <w:r w:rsidR="00245AB9">
        <w:t xml:space="preserve"> </w:t>
      </w:r>
      <w:r>
        <w:t>identified</w:t>
      </w:r>
      <w:r w:rsidR="00245AB9">
        <w:t xml:space="preserve"> </w:t>
      </w:r>
      <w:r>
        <w:t>the</w:t>
      </w:r>
      <w:r w:rsidR="00245AB9">
        <w:t xml:space="preserve"> </w:t>
      </w:r>
      <w:r>
        <w:t>top</w:t>
      </w:r>
      <w:r w:rsidR="00245AB9">
        <w:t xml:space="preserve"> </w:t>
      </w:r>
      <w:r>
        <w:t>certifications</w:t>
      </w:r>
      <w:r w:rsidR="00245AB9">
        <w:t xml:space="preserve"> </w:t>
      </w:r>
      <w:r>
        <w:t>needed</w:t>
      </w:r>
      <w:r w:rsidR="00245AB9">
        <w:t xml:space="preserve"> </w:t>
      </w:r>
      <w:r>
        <w:t>for</w:t>
      </w:r>
      <w:r w:rsidR="00245AB9">
        <w:t xml:space="preserve"> </w:t>
      </w:r>
      <w:r>
        <w:t>high-demand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areas.</w:t>
      </w:r>
      <w:r w:rsidR="00245AB9">
        <w:t xml:space="preserve"> </w:t>
      </w:r>
      <w:r>
        <w:t>Certifications</w:t>
      </w:r>
      <w:r w:rsidR="00245AB9">
        <w:t xml:space="preserve"> </w:t>
      </w:r>
      <w:r>
        <w:t>were</w:t>
      </w:r>
      <w:r w:rsidR="00245AB9">
        <w:t xml:space="preserve"> </w:t>
      </w:r>
      <w:r>
        <w:t>awarded</w:t>
      </w:r>
      <w:r w:rsidR="00245AB9">
        <w:t xml:space="preserve"> </w:t>
      </w:r>
      <w:r>
        <w:t>in</w:t>
      </w:r>
      <w:r w:rsidR="00245AB9">
        <w:t xml:space="preserve"> </w:t>
      </w:r>
      <w:r>
        <w:t>industries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manufacturing,</w:t>
      </w:r>
      <w:r w:rsidR="00245AB9">
        <w:t xml:space="preserve"> </w:t>
      </w:r>
      <w:r>
        <w:t>health</w:t>
      </w:r>
      <w:r w:rsidR="00245AB9">
        <w:t xml:space="preserve"> </w:t>
      </w:r>
      <w:r>
        <w:t>care,</w:t>
      </w:r>
      <w:r w:rsidR="00245AB9">
        <w:t xml:space="preserve"> </w:t>
      </w:r>
      <w:r>
        <w:t>construction,</w:t>
      </w:r>
      <w:r w:rsidR="00245AB9">
        <w:t xml:space="preserve"> </w:t>
      </w:r>
      <w:r>
        <w:t>information</w:t>
      </w:r>
      <w:r w:rsidR="00245AB9">
        <w:t xml:space="preserve"> </w:t>
      </w:r>
      <w:r>
        <w:t>technology,</w:t>
      </w:r>
      <w:r w:rsidR="00245AB9">
        <w:t xml:space="preserve"> </w:t>
      </w:r>
      <w:r>
        <w:t>and</w:t>
      </w:r>
      <w:r w:rsidR="00245AB9">
        <w:t xml:space="preserve"> </w:t>
      </w:r>
      <w:r>
        <w:t>transportation.</w:t>
      </w:r>
    </w:p>
    <w:p w14:paraId="286C3FBF" w14:textId="35836280" w:rsidR="00B56A43" w:rsidRDefault="00C525EA">
      <w:r>
        <w:t>Securing</w:t>
      </w:r>
      <w:r w:rsidR="00245AB9">
        <w:t xml:space="preserve"> </w:t>
      </w:r>
      <w:r>
        <w:t>industry-recognized</w:t>
      </w:r>
      <w:r w:rsidR="00245AB9">
        <w:t xml:space="preserve"> </w:t>
      </w:r>
      <w:r>
        <w:t>certifications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essential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helping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find</w:t>
      </w:r>
      <w:r w:rsidR="00245AB9">
        <w:t xml:space="preserve"> </w:t>
      </w:r>
      <w:r>
        <w:t>and</w:t>
      </w:r>
      <w:r w:rsidR="00245AB9">
        <w:t xml:space="preserve"> </w:t>
      </w:r>
      <w:r>
        <w:t>keep</w:t>
      </w:r>
      <w:r w:rsidR="00245AB9">
        <w:t xml:space="preserve"> </w:t>
      </w:r>
      <w:r>
        <w:t>meaningful</w:t>
      </w:r>
      <w:r w:rsidR="00245AB9">
        <w:t xml:space="preserve"> </w:t>
      </w:r>
      <w:r>
        <w:t>employment</w:t>
      </w:r>
      <w:r w:rsidR="00245AB9">
        <w:t xml:space="preserve"> </w:t>
      </w:r>
      <w:r>
        <w:t>post-release</w:t>
      </w:r>
      <w:r w:rsidR="00245AB9">
        <w:t xml:space="preserve"> </w:t>
      </w:r>
      <w:r>
        <w:t>from</w:t>
      </w:r>
      <w:r w:rsidR="00245AB9">
        <w:t xml:space="preserve"> </w:t>
      </w:r>
      <w:r>
        <w:t>correctional</w:t>
      </w:r>
      <w:r w:rsidR="00245AB9">
        <w:t xml:space="preserve"> </w:t>
      </w:r>
      <w:r>
        <w:t>facilities.</w:t>
      </w:r>
      <w:r w:rsidR="00245AB9">
        <w:t xml:space="preserve"> </w:t>
      </w:r>
      <w:r>
        <w:t>The</w:t>
      </w:r>
      <w:r w:rsidR="00245AB9">
        <w:t xml:space="preserve"> </w:t>
      </w:r>
      <w:r>
        <w:t>Windham</w:t>
      </w:r>
      <w:r w:rsidR="00245AB9">
        <w:t xml:space="preserve"> </w:t>
      </w:r>
      <w:r>
        <w:t>School</w:t>
      </w:r>
      <w:r w:rsidR="00245AB9">
        <w:t xml:space="preserve"> </w:t>
      </w:r>
      <w:r>
        <w:t>District</w:t>
      </w:r>
      <w:r w:rsidR="00245AB9">
        <w:t xml:space="preserve"> </w:t>
      </w:r>
      <w:r>
        <w:t>works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industry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a</w:t>
      </w:r>
      <w:r w:rsidR="00245AB9">
        <w:t xml:space="preserve"> </w:t>
      </w:r>
      <w:r>
        <w:t>well-trained</w:t>
      </w:r>
      <w:r w:rsidR="00245AB9">
        <w:t xml:space="preserve"> </w:t>
      </w:r>
      <w:r>
        <w:t>workforce</w:t>
      </w:r>
      <w:r w:rsidR="00245AB9">
        <w:t xml:space="preserve"> </w:t>
      </w:r>
      <w:r>
        <w:t>for</w:t>
      </w:r>
      <w:r w:rsidR="00245AB9">
        <w:t xml:space="preserve"> </w:t>
      </w:r>
      <w:r>
        <w:t>industrial</w:t>
      </w:r>
      <w:r w:rsidR="00245AB9">
        <w:t xml:space="preserve"> </w:t>
      </w:r>
      <w:r>
        <w:t>and</w:t>
      </w:r>
      <w:r w:rsidR="00245AB9">
        <w:t xml:space="preserve"> </w:t>
      </w:r>
      <w:r>
        <w:t>heavy</w:t>
      </w:r>
      <w:r w:rsidR="00245AB9">
        <w:t xml:space="preserve"> </w:t>
      </w:r>
      <w:r>
        <w:t>construction</w:t>
      </w:r>
      <w:r w:rsidR="00245AB9">
        <w:t xml:space="preserve"> </w:t>
      </w:r>
      <w:r>
        <w:t>industries.</w:t>
      </w:r>
      <w:r w:rsidR="00245AB9">
        <w:t xml:space="preserve"> </w:t>
      </w:r>
      <w:r>
        <w:t>Currently,</w:t>
      </w:r>
      <w:r w:rsidR="00245AB9">
        <w:t xml:space="preserve"> </w:t>
      </w:r>
      <w:r>
        <w:t>25</w:t>
      </w:r>
      <w:r w:rsidR="00245AB9">
        <w:t xml:space="preserve"> </w:t>
      </w:r>
      <w:r>
        <w:t>partnerships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developed</w:t>
      </w:r>
      <w:r w:rsidR="00245AB9">
        <w:t xml:space="preserve"> </w:t>
      </w:r>
      <w:r>
        <w:t>with</w:t>
      </w:r>
      <w:r w:rsidR="00245AB9">
        <w:t xml:space="preserve"> </w:t>
      </w:r>
      <w:r>
        <w:t>companies.</w:t>
      </w:r>
      <w:r w:rsidR="00245AB9">
        <w:t xml:space="preserve"> </w:t>
      </w:r>
      <w:r>
        <w:t>Program</w:t>
      </w:r>
      <w:r w:rsidR="00245AB9">
        <w:t xml:space="preserve"> </w:t>
      </w:r>
      <w:r>
        <w:t>expansion</w:t>
      </w:r>
      <w:r w:rsidR="00245AB9">
        <w:t xml:space="preserve"> </w:t>
      </w:r>
      <w:r>
        <w:t>efforts</w:t>
      </w:r>
      <w:r w:rsidR="00245AB9">
        <w:t xml:space="preserve"> </w:t>
      </w:r>
      <w:r>
        <w:t>include</w:t>
      </w:r>
      <w:r w:rsidR="00245AB9">
        <w:t xml:space="preserve"> </w:t>
      </w:r>
      <w:r>
        <w:t>adding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technical</w:t>
      </w:r>
      <w:r w:rsidR="00245AB9">
        <w:t xml:space="preserve"> </w:t>
      </w:r>
      <w:r>
        <w:t>fields,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telecommunications</w:t>
      </w:r>
      <w:r w:rsidR="00245AB9">
        <w:t xml:space="preserve"> </w:t>
      </w:r>
      <w:r>
        <w:t>connections,</w:t>
      </w:r>
      <w:r w:rsidR="00245AB9">
        <w:t xml:space="preserve"> </w:t>
      </w:r>
      <w:r>
        <w:t>energy</w:t>
      </w:r>
      <w:r w:rsidR="00245AB9">
        <w:t xml:space="preserve"> </w:t>
      </w:r>
      <w:r>
        <w:t>management,</w:t>
      </w:r>
      <w:r w:rsidR="00245AB9">
        <w:t xml:space="preserve"> </w:t>
      </w:r>
      <w:r>
        <w:t>computer</w:t>
      </w:r>
      <w:r w:rsidR="00245AB9">
        <w:t xml:space="preserve"> </w:t>
      </w:r>
      <w:r>
        <w:t>numerical</w:t>
      </w:r>
      <w:r w:rsidR="00245AB9">
        <w:t xml:space="preserve"> </w:t>
      </w:r>
      <w:r>
        <w:t>control</w:t>
      </w:r>
      <w:r w:rsidR="00245AB9">
        <w:t xml:space="preserve"> </w:t>
      </w:r>
      <w:r>
        <w:t>machining</w:t>
      </w:r>
      <w:r w:rsidR="00245AB9">
        <w:t xml:space="preserve"> </w:t>
      </w:r>
      <w:r>
        <w:t>programming,</w:t>
      </w:r>
      <w:r w:rsidR="00245AB9">
        <w:t xml:space="preserve"> </w:t>
      </w:r>
      <w:r>
        <w:t>and</w:t>
      </w:r>
      <w:r w:rsidR="00245AB9">
        <w:t xml:space="preserve"> </w:t>
      </w:r>
      <w:r>
        <w:t>piloting</w:t>
      </w:r>
      <w:r w:rsidR="00245AB9">
        <w:t xml:space="preserve"> </w:t>
      </w:r>
      <w:r>
        <w:t>self-paced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utilize</w:t>
      </w:r>
      <w:r w:rsidR="00245AB9">
        <w:t xml:space="preserve"> </w:t>
      </w:r>
      <w:r>
        <w:t>study</w:t>
      </w:r>
      <w:r w:rsidR="00245AB9">
        <w:t xml:space="preserve"> </w:t>
      </w:r>
      <w:r>
        <w:t>guides</w:t>
      </w:r>
      <w:r w:rsidR="00245AB9">
        <w:t xml:space="preserve"> </w:t>
      </w:r>
      <w:r>
        <w:t>and</w:t>
      </w:r>
      <w:r w:rsidR="00245AB9">
        <w:t xml:space="preserve"> </w:t>
      </w:r>
      <w:r>
        <w:t>materials</w:t>
      </w:r>
      <w:r w:rsidR="00245AB9">
        <w:t xml:space="preserve"> </w:t>
      </w:r>
      <w:r>
        <w:t>for</w:t>
      </w:r>
      <w:r w:rsidR="00245AB9">
        <w:t xml:space="preserve"> </w:t>
      </w:r>
      <w:r>
        <w:t>selected</w:t>
      </w:r>
      <w:r w:rsidR="00245AB9">
        <w:t xml:space="preserve"> </w:t>
      </w:r>
      <w:r>
        <w:t>certifications.</w:t>
      </w:r>
    </w:p>
    <w:p w14:paraId="5BD65050" w14:textId="0A96573C" w:rsidR="00B56A43" w:rsidRDefault="00C525EA"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discussed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</w:t>
      </w:r>
      <w:r w:rsidR="00245AB9">
        <w:t xml:space="preserve"> </w:t>
      </w:r>
      <w:r>
        <w:t>reflect</w:t>
      </w:r>
      <w:r w:rsidR="00245AB9">
        <w:t xml:space="preserve"> </w:t>
      </w:r>
      <w:r>
        <w:t>only</w:t>
      </w:r>
      <w:r w:rsidR="00245AB9">
        <w:t xml:space="preserve"> </w:t>
      </w:r>
      <w:r>
        <w:t>a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TWC.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administers</w:t>
      </w:r>
      <w:r w:rsidR="00245AB9">
        <w:t xml:space="preserve"> </w:t>
      </w:r>
      <w:r>
        <w:t>several</w:t>
      </w:r>
      <w:r w:rsidR="00245AB9">
        <w:t xml:space="preserve"> </w:t>
      </w:r>
      <w:r>
        <w:t>other</w:t>
      </w:r>
      <w:r w:rsidR="00245AB9">
        <w:t xml:space="preserve"> </w:t>
      </w:r>
      <w:r>
        <w:t>federal</w:t>
      </w:r>
      <w:r w:rsidR="00245AB9">
        <w:t xml:space="preserve"> </w:t>
      </w:r>
      <w:r>
        <w:t>programs:</w:t>
      </w:r>
    </w:p>
    <w:p w14:paraId="47D3E34E" w14:textId="4B567BF0" w:rsidR="00B56A43" w:rsidRDefault="00C525EA">
      <w:pPr>
        <w:numPr>
          <w:ilvl w:val="0"/>
          <w:numId w:val="5"/>
        </w:numPr>
      </w:pPr>
      <w:r>
        <w:t>Choices</w:t>
      </w:r>
      <w:r w:rsidR="00245AB9">
        <w:t xml:space="preserve"> </w:t>
      </w:r>
      <w:r>
        <w:t>[the</w:t>
      </w:r>
      <w:r w:rsidR="00245AB9">
        <w:t xml:space="preserve"> </w:t>
      </w:r>
      <w:r>
        <w:t>employment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(TANF)]</w:t>
      </w:r>
    </w:p>
    <w:p w14:paraId="26C403CD" w14:textId="1E3B03CA" w:rsidR="00B56A43" w:rsidRDefault="00C525EA">
      <w:pPr>
        <w:numPr>
          <w:ilvl w:val="0"/>
          <w:numId w:val="5"/>
        </w:numPr>
      </w:pPr>
      <w:r>
        <w:t>Supplemental</w:t>
      </w:r>
      <w:r w:rsidR="00245AB9">
        <w:t xml:space="preserve"> </w:t>
      </w:r>
      <w:r>
        <w:t>Nutrition</w:t>
      </w:r>
      <w:r w:rsidR="00245AB9">
        <w:t xml:space="preserve"> </w:t>
      </w:r>
      <w:r>
        <w:t>Assistance</w:t>
      </w:r>
      <w:r w:rsidR="00245AB9">
        <w:t xml:space="preserve"> </w:t>
      </w:r>
      <w:r>
        <w:t>Program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(SNAP</w:t>
      </w:r>
      <w:r w:rsidR="00245AB9">
        <w:t xml:space="preserve"> </w:t>
      </w:r>
      <w:r>
        <w:t>E&amp;T)</w:t>
      </w:r>
      <w:hyperlink r:id="rId9" w:anchor="_ftn4" w:history="1">
        <w:r>
          <w:t>[4]</w:t>
        </w:r>
      </w:hyperlink>
    </w:p>
    <w:p w14:paraId="48D2887E" w14:textId="426CAFBD" w:rsidR="00B56A43" w:rsidRDefault="00C525EA">
      <w:pPr>
        <w:numPr>
          <w:ilvl w:val="0"/>
          <w:numId w:val="5"/>
        </w:numPr>
      </w:pP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Funds/Child</w:t>
      </w:r>
      <w:r w:rsidR="00245AB9">
        <w:t xml:space="preserve"> </w:t>
      </w:r>
      <w:r>
        <w:t>Care</w:t>
      </w:r>
      <w:r w:rsidR="00245AB9">
        <w:t xml:space="preserve"> </w:t>
      </w:r>
      <w:r>
        <w:t>Development</w:t>
      </w:r>
      <w:r w:rsidR="00245AB9">
        <w:t xml:space="preserve"> </w:t>
      </w:r>
      <w:r>
        <w:t>Funds</w:t>
      </w:r>
      <w:r w:rsidR="00245AB9">
        <w:t xml:space="preserve"> </w:t>
      </w:r>
      <w:r>
        <w:t>(CCDBG/CCDF)</w:t>
      </w:r>
    </w:p>
    <w:p w14:paraId="4FCB2C61" w14:textId="153058D7" w:rsidR="00B56A43" w:rsidRDefault="00C525EA">
      <w:pPr>
        <w:numPr>
          <w:ilvl w:val="0"/>
          <w:numId w:val="5"/>
        </w:numPr>
      </w:pPr>
      <w:r>
        <w:t>Trade</w:t>
      </w:r>
      <w:r w:rsidR="00245AB9">
        <w:t xml:space="preserve"> </w:t>
      </w:r>
      <w:r>
        <w:t>Adjustment</w:t>
      </w:r>
      <w:r w:rsidR="00245AB9">
        <w:t xml:space="preserve"> </w:t>
      </w:r>
      <w:r>
        <w:t>Assistance</w:t>
      </w:r>
      <w:r w:rsidR="00245AB9">
        <w:t xml:space="preserve"> </w:t>
      </w:r>
      <w:r>
        <w:t>(TAA)</w:t>
      </w:r>
    </w:p>
    <w:p w14:paraId="40726093" w14:textId="5B1C132E" w:rsidR="00B56A43" w:rsidRDefault="00C525EA">
      <w:pPr>
        <w:numPr>
          <w:ilvl w:val="0"/>
          <w:numId w:val="5"/>
        </w:numPr>
      </w:pPr>
      <w:r>
        <w:t>Reemployment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Eligibility</w:t>
      </w:r>
      <w:r w:rsidR="00245AB9">
        <w:t xml:space="preserve"> </w:t>
      </w:r>
      <w:r>
        <w:t>Assessment</w:t>
      </w:r>
      <w:r w:rsidR="00245AB9">
        <w:t xml:space="preserve"> </w:t>
      </w:r>
      <w:r>
        <w:t>(RESEA)</w:t>
      </w:r>
    </w:p>
    <w:p w14:paraId="7EEFD159" w14:textId="725BAA34" w:rsidR="00B56A43" w:rsidRDefault="00C525EA">
      <w:pPr>
        <w:numPr>
          <w:ilvl w:val="0"/>
          <w:numId w:val="5"/>
        </w:numPr>
      </w:pP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grant</w:t>
      </w:r>
      <w:r w:rsidR="00245AB9">
        <w:t xml:space="preserve"> </w:t>
      </w:r>
      <w:r>
        <w:t>programs</w:t>
      </w:r>
    </w:p>
    <w:p w14:paraId="513F3D64" w14:textId="4CB33E98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administers</w:t>
      </w:r>
      <w:r w:rsidR="00245AB9">
        <w:t xml:space="preserve"> </w:t>
      </w:r>
      <w:r>
        <w:t>state-funded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including:</w:t>
      </w:r>
    </w:p>
    <w:p w14:paraId="0222FB20" w14:textId="0EF84CAE" w:rsidR="00B56A43" w:rsidRDefault="00C525EA">
      <w:pPr>
        <w:numPr>
          <w:ilvl w:val="0"/>
          <w:numId w:val="6"/>
        </w:numPr>
      </w:pPr>
      <w:r>
        <w:t>Apprenticeship</w:t>
      </w:r>
      <w:r w:rsidR="00245AB9">
        <w:t xml:space="preserve"> </w:t>
      </w:r>
      <w:r>
        <w:t>Texas</w:t>
      </w:r>
    </w:p>
    <w:p w14:paraId="1308AD48" w14:textId="429102A2" w:rsidR="00B56A43" w:rsidRDefault="00C525EA">
      <w:pPr>
        <w:numPr>
          <w:ilvl w:val="0"/>
          <w:numId w:val="6"/>
        </w:numPr>
      </w:pP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</w:t>
      </w:r>
      <w:r w:rsidR="00245AB9">
        <w:t xml:space="preserve"> </w:t>
      </w:r>
      <w:r>
        <w:t>training</w:t>
      </w:r>
      <w:r w:rsidR="00245AB9">
        <w:t xml:space="preserve"> </w:t>
      </w:r>
      <w:r>
        <w:t>(customized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businesses)</w:t>
      </w:r>
    </w:p>
    <w:p w14:paraId="4EEC4E8B" w14:textId="64074A29" w:rsidR="00B56A43" w:rsidRDefault="00C525EA">
      <w:pPr>
        <w:numPr>
          <w:ilvl w:val="0"/>
          <w:numId w:val="6"/>
        </w:numPr>
      </w:pPr>
      <w:r>
        <w:t>Self-Sufficiency</w:t>
      </w:r>
      <w:r w:rsidR="00245AB9">
        <w:t xml:space="preserve"> </w:t>
      </w:r>
      <w:r>
        <w:t>Fund</w:t>
      </w:r>
      <w:r w:rsidR="00245AB9">
        <w:t xml:space="preserve"> </w:t>
      </w:r>
      <w:r>
        <w:t>training</w:t>
      </w:r>
    </w:p>
    <w:p w14:paraId="5A8DFB7E" w14:textId="5C583818" w:rsidR="00B56A43" w:rsidRDefault="00C525EA">
      <w:pPr>
        <w:numPr>
          <w:ilvl w:val="0"/>
          <w:numId w:val="6"/>
        </w:numPr>
      </w:pPr>
      <w:r>
        <w:t>Jobs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Texans</w:t>
      </w:r>
      <w:r w:rsidR="00245AB9">
        <w:t xml:space="preserve"> </w:t>
      </w:r>
      <w:r>
        <w:t>(JET)</w:t>
      </w:r>
      <w:r w:rsidR="00245AB9">
        <w:t xml:space="preserve"> </w:t>
      </w:r>
      <w:r>
        <w:t>(grants</w:t>
      </w:r>
      <w:r w:rsidR="00245AB9">
        <w:t xml:space="preserve"> </w:t>
      </w:r>
      <w:r>
        <w:t>for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nonprofit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school</w:t>
      </w:r>
      <w:r w:rsidR="00245AB9">
        <w:t xml:space="preserve"> </w:t>
      </w:r>
      <w:r>
        <w:t>districts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pursue</w:t>
      </w:r>
      <w:r w:rsidR="00245AB9">
        <w:t xml:space="preserve"> </w:t>
      </w:r>
      <w:r>
        <w:t>new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high-growth</w:t>
      </w:r>
      <w:r w:rsidR="00245AB9">
        <w:t xml:space="preserve"> </w:t>
      </w:r>
      <w:r>
        <w:t>industries)</w:t>
      </w:r>
    </w:p>
    <w:p w14:paraId="13F5F82D" w14:textId="472D3FEC" w:rsidR="00B56A43" w:rsidRDefault="00C525EA"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highly</w:t>
      </w:r>
      <w:r w:rsidR="00245AB9">
        <w:t xml:space="preserve"> </w:t>
      </w:r>
      <w:r>
        <w:t>integrated</w:t>
      </w:r>
      <w:r w:rsidR="00245AB9">
        <w:t xml:space="preserve"> </w:t>
      </w:r>
      <w:r>
        <w:t>system,</w:t>
      </w:r>
      <w:r w:rsidR="00245AB9">
        <w:t xml:space="preserve"> </w:t>
      </w:r>
      <w:r>
        <w:t>TWC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enhancements</w:t>
      </w:r>
      <w:r w:rsidR="00245AB9">
        <w:t xml:space="preserve"> </w:t>
      </w:r>
      <w:r>
        <w:t>that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strengthen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put</w:t>
      </w:r>
      <w:r w:rsidR="00245AB9">
        <w:t xml:space="preserve"> </w:t>
      </w:r>
      <w:r>
        <w:t>more</w:t>
      </w:r>
      <w:r w:rsidR="00245AB9">
        <w:t xml:space="preserve"> </w:t>
      </w:r>
      <w:r>
        <w:t>Texans</w:t>
      </w:r>
      <w:r w:rsidR="00245AB9">
        <w:t xml:space="preserve"> </w:t>
      </w:r>
      <w:r>
        <w:t>to</w:t>
      </w:r>
      <w:r w:rsidR="00245AB9">
        <w:t xml:space="preserve"> </w:t>
      </w:r>
      <w:r>
        <w:t>work.</w:t>
      </w:r>
      <w:r w:rsidR="00245AB9">
        <w:t xml:space="preserve"> </w:t>
      </w:r>
      <w:r>
        <w:t>A</w:t>
      </w:r>
      <w:r w:rsidR="00245AB9">
        <w:t xml:space="preserve"> </w:t>
      </w:r>
      <w:r>
        <w:t>major</w:t>
      </w:r>
      <w:r w:rsidR="00245AB9">
        <w:t xml:space="preserve"> </w:t>
      </w:r>
      <w:r>
        <w:t>goal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inclusive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offers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everyone.</w:t>
      </w:r>
      <w:r w:rsidR="00245AB9">
        <w:t xml:space="preserve"> </w:t>
      </w:r>
      <w:r>
        <w:t>Many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strategies</w:t>
      </w:r>
      <w:r w:rsidR="00245AB9">
        <w:t xml:space="preserve"> </w:t>
      </w:r>
      <w:r>
        <w:t>laid</w:t>
      </w:r>
      <w:r w:rsidR="00245AB9">
        <w:t xml:space="preserve"> </w:t>
      </w:r>
      <w:r>
        <w:t>out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</w:t>
      </w:r>
      <w:r w:rsidR="00245AB9">
        <w:t xml:space="preserve"> </w:t>
      </w:r>
      <w:r>
        <w:t>advance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expanded</w:t>
      </w:r>
      <w:r w:rsidR="00245AB9">
        <w:t xml:space="preserve"> </w:t>
      </w:r>
      <w:r>
        <w:t>inclusivity.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Reentry</w:t>
      </w:r>
      <w:r w:rsidR="00245AB9">
        <w:t xml:space="preserve"> </w:t>
      </w:r>
      <w:r>
        <w:t>program,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engages</w:t>
      </w:r>
      <w:r w:rsidR="00245AB9">
        <w:t xml:space="preserve"> </w:t>
      </w:r>
      <w:r>
        <w:t>with</w:t>
      </w:r>
      <w:r w:rsidR="00245AB9">
        <w:t xml:space="preserve"> </w:t>
      </w:r>
      <w:r>
        <w:t>ex-offenders</w:t>
      </w:r>
      <w:r w:rsidR="00245AB9">
        <w:t xml:space="preserve"> </w:t>
      </w:r>
      <w:r>
        <w:t>by</w:t>
      </w:r>
      <w:r w:rsidR="00245AB9">
        <w:t xml:space="preserve"> </w:t>
      </w:r>
      <w:r>
        <w:t>offering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reintegrate</w:t>
      </w:r>
      <w:r w:rsidR="00245AB9">
        <w:t xml:space="preserve"> </w:t>
      </w:r>
      <w:r>
        <w:t>them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  <w:r w:rsidR="00245AB9">
        <w:t xml:space="preserve"> </w:t>
      </w:r>
      <w:r>
        <w:t>Women</w:t>
      </w:r>
      <w:r w:rsidR="00245AB9">
        <w:t xml:space="preserve"> </w:t>
      </w:r>
      <w:r>
        <w:t>are</w:t>
      </w:r>
      <w:r w:rsidR="00245AB9">
        <w:t xml:space="preserve"> </w:t>
      </w:r>
      <w:r>
        <w:t>another</w:t>
      </w:r>
      <w:r w:rsidR="00245AB9">
        <w:t xml:space="preserve"> </w:t>
      </w:r>
      <w:r>
        <w:t>population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lastRenderedPageBreak/>
        <w:t>underemployment,</w:t>
      </w:r>
      <w:r w:rsidR="00245AB9">
        <w:t xml:space="preserve"> </w:t>
      </w:r>
      <w:r>
        <w:t>especially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pandemic</w:t>
      </w:r>
      <w:r w:rsidR="00245AB9">
        <w:t xml:space="preserve"> </w:t>
      </w:r>
      <w:r>
        <w:t>has</w:t>
      </w:r>
      <w:r w:rsidR="00245AB9">
        <w:t xml:space="preserve"> </w:t>
      </w:r>
      <w:r>
        <w:t>increased</w:t>
      </w:r>
      <w:r w:rsidR="00245AB9">
        <w:t xml:space="preserve"> </w:t>
      </w:r>
      <w:r>
        <w:t>demands</w:t>
      </w:r>
      <w:r w:rsidR="00245AB9">
        <w:t xml:space="preserve"> </w:t>
      </w:r>
      <w:r>
        <w:t>on</w:t>
      </w:r>
      <w:r w:rsidR="00245AB9">
        <w:t xml:space="preserve"> </w:t>
      </w:r>
      <w:r>
        <w:t>caregivers</w:t>
      </w:r>
      <w:r w:rsidR="00245AB9">
        <w:t xml:space="preserve"> </w:t>
      </w:r>
      <w:r>
        <w:t>and</w:t>
      </w:r>
      <w:r w:rsidR="00245AB9">
        <w:t xml:space="preserve"> </w:t>
      </w:r>
      <w:r>
        <w:t>forced</w:t>
      </w:r>
      <w:r w:rsidR="00245AB9">
        <w:t xml:space="preserve"> </w:t>
      </w:r>
      <w:r>
        <w:t>many</w:t>
      </w:r>
      <w:r w:rsidR="00245AB9">
        <w:t xml:space="preserve"> </w:t>
      </w:r>
      <w:r>
        <w:t>women</w:t>
      </w:r>
      <w:r w:rsidR="00245AB9">
        <w:t xml:space="preserve"> </w:t>
      </w:r>
      <w:r>
        <w:t>to</w:t>
      </w:r>
      <w:r w:rsidR="00245AB9">
        <w:t xml:space="preserve"> </w:t>
      </w:r>
      <w:r>
        <w:t>prioritize</w:t>
      </w:r>
      <w:r w:rsidR="00245AB9">
        <w:t xml:space="preserve"> </w:t>
      </w:r>
      <w:r>
        <w:t>responsibilities</w:t>
      </w:r>
      <w:r w:rsidR="00245AB9">
        <w:t xml:space="preserve"> </w:t>
      </w:r>
      <w:r>
        <w:t>at</w:t>
      </w:r>
      <w:r w:rsidR="00245AB9">
        <w:t xml:space="preserve"> </w:t>
      </w:r>
      <w:r>
        <w:t>home.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another</w:t>
      </w:r>
      <w:r w:rsidR="00245AB9">
        <w:t xml:space="preserve"> </w:t>
      </w:r>
      <w:r>
        <w:t>strategy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using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women’s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reinvolve</w:t>
      </w:r>
      <w:r w:rsidR="00245AB9">
        <w:t xml:space="preserve"> </w:t>
      </w:r>
      <w:r>
        <w:t>women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are</w:t>
      </w:r>
      <w:r w:rsidR="00245AB9">
        <w:t xml:space="preserve"> </w:t>
      </w:r>
      <w:r>
        <w:t>other</w:t>
      </w:r>
      <w:r w:rsidR="00245AB9">
        <w:t xml:space="preserve"> </w:t>
      </w:r>
      <w:r>
        <w:t>underserved</w:t>
      </w:r>
      <w:r w:rsidR="00245AB9">
        <w:t xml:space="preserve"> </w:t>
      </w:r>
      <w:r>
        <w:t>populations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plan</w:t>
      </w:r>
      <w:r w:rsidR="00245AB9">
        <w:t xml:space="preserve"> </w:t>
      </w:r>
      <w:r>
        <w:t>targets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initiatives.</w:t>
      </w:r>
    </w:p>
    <w:p w14:paraId="5E3EA34C" w14:textId="33F32A68" w:rsidR="00B56A43" w:rsidRDefault="00C525EA">
      <w:r>
        <w:t>By</w:t>
      </w:r>
      <w:r w:rsidR="00245AB9">
        <w:t xml:space="preserve"> </w:t>
      </w:r>
      <w:r>
        <w:t>eliminating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for</w:t>
      </w:r>
      <w:r w:rsidR="00245AB9">
        <w:t xml:space="preserve"> </w:t>
      </w:r>
      <w:r>
        <w:t>populations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dropping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workforce,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connect</w:t>
      </w:r>
      <w:r w:rsidR="00245AB9">
        <w:t xml:space="preserve"> </w:t>
      </w:r>
      <w:r>
        <w:t>everyone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with</w:t>
      </w:r>
      <w:r w:rsidR="00245AB9">
        <w:t xml:space="preserve"> </w:t>
      </w:r>
      <w:r>
        <w:t>employment</w:t>
      </w:r>
      <w:r w:rsidR="00245AB9">
        <w:t xml:space="preserve"> </w:t>
      </w:r>
      <w:r>
        <w:t>support</w:t>
      </w:r>
      <w:r w:rsidR="00245AB9">
        <w:t xml:space="preserve"> </w:t>
      </w:r>
      <w:r>
        <w:t>services.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describes</w:t>
      </w:r>
      <w:r w:rsidR="00245AB9">
        <w:t xml:space="preserve"> </w:t>
      </w:r>
      <w:r>
        <w:t>a</w:t>
      </w:r>
      <w:r w:rsidR="00245AB9">
        <w:t xml:space="preserve"> </w:t>
      </w:r>
      <w:r>
        <w:t>four-year</w:t>
      </w:r>
      <w:r w:rsidR="00245AB9">
        <w:t xml:space="preserve"> </w:t>
      </w:r>
      <w:r>
        <w:t>strategy</w:t>
      </w:r>
      <w:r w:rsidR="00245AB9">
        <w:t xml:space="preserve"> </w:t>
      </w:r>
      <w:r>
        <w:t>that</w:t>
      </w:r>
      <w:r w:rsidR="00245AB9">
        <w:t xml:space="preserve"> </w:t>
      </w:r>
      <w:r>
        <w:t>spurs</w:t>
      </w:r>
      <w:r w:rsidR="00245AB9">
        <w:t xml:space="preserve"> </w:t>
      </w:r>
      <w:r>
        <w:t>skill</w:t>
      </w:r>
      <w:r w:rsidR="00245AB9">
        <w:t xml:space="preserve"> </w:t>
      </w:r>
      <w:r>
        <w:t>and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attainment,</w:t>
      </w:r>
      <w:r w:rsidR="00245AB9">
        <w:t xml:space="preserve"> </w:t>
      </w:r>
      <w:r>
        <w:t>employment,</w:t>
      </w:r>
      <w:r w:rsidR="00245AB9">
        <w:t xml:space="preserve"> </w:t>
      </w:r>
      <w:r>
        <w:t>retention,</w:t>
      </w:r>
      <w:r w:rsidR="00245AB9">
        <w:t xml:space="preserve"> </w:t>
      </w:r>
      <w:r>
        <w:t>and</w:t>
      </w:r>
      <w:r w:rsidR="00245AB9">
        <w:t xml:space="preserve"> </w:t>
      </w:r>
      <w:r>
        <w:t>earnings</w:t>
      </w:r>
      <w:r w:rsidR="00245AB9">
        <w:t xml:space="preserve"> </w:t>
      </w:r>
      <w:r>
        <w:t>of</w:t>
      </w:r>
      <w:r w:rsidR="00245AB9">
        <w:t xml:space="preserve"> </w:t>
      </w:r>
      <w:r>
        <w:t>participants,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resulting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higher</w:t>
      </w:r>
      <w:r w:rsidR="00245AB9">
        <w:t xml:space="preserve"> </w:t>
      </w:r>
      <w:r>
        <w:t>quality</w:t>
      </w:r>
      <w:r w:rsidR="00245AB9">
        <w:t xml:space="preserve"> </w:t>
      </w:r>
      <w:r>
        <w:t>workforce,</w:t>
      </w:r>
      <w:r w:rsidR="00245AB9">
        <w:t xml:space="preserve"> </w:t>
      </w:r>
      <w:r>
        <w:t>reduced</w:t>
      </w:r>
      <w:r w:rsidR="00245AB9">
        <w:t xml:space="preserve"> </w:t>
      </w:r>
      <w:r>
        <w:t>welfare</w:t>
      </w:r>
      <w:r w:rsidR="00245AB9">
        <w:t xml:space="preserve"> </w:t>
      </w:r>
      <w:r>
        <w:t>dependency,</w:t>
      </w:r>
      <w:r w:rsidR="00245AB9">
        <w:t xml:space="preserve"> </w:t>
      </w:r>
      <w:r>
        <w:t>and</w:t>
      </w:r>
      <w:r w:rsidR="00245AB9">
        <w:t xml:space="preserve"> </w:t>
      </w:r>
      <w:r>
        <w:t>increased</w:t>
      </w:r>
      <w:r w:rsidR="00245AB9">
        <w:t xml:space="preserve"> </w:t>
      </w:r>
      <w:r>
        <w:t>productivity</w:t>
      </w:r>
      <w:r w:rsidR="00245AB9">
        <w:t xml:space="preserve"> </w:t>
      </w:r>
      <w:r>
        <w:t>and</w:t>
      </w:r>
      <w:r w:rsidR="00245AB9">
        <w:t xml:space="preserve"> </w:t>
      </w:r>
      <w:r>
        <w:t>competitiveness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240B895B" w14:textId="63DC5B6A" w:rsidR="00B56A43" w:rsidRDefault="00C525EA"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complies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by</w:t>
      </w:r>
      <w:r w:rsidR="00245AB9">
        <w:t xml:space="preserve"> </w:t>
      </w:r>
      <w:r>
        <w:t>aligning</w:t>
      </w:r>
      <w:r w:rsidR="00245AB9">
        <w:t xml:space="preserve"> </w:t>
      </w:r>
      <w:r>
        <w:t>its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two</w:t>
      </w:r>
      <w:r w:rsidR="00245AB9">
        <w:t xml:space="preserve"> </w:t>
      </w:r>
      <w:r>
        <w:t>optional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systems,</w:t>
      </w:r>
      <w:r w:rsidR="00245AB9">
        <w:t xml:space="preserve"> </w:t>
      </w:r>
      <w:r>
        <w:t>as</w:t>
      </w:r>
      <w:r w:rsidR="00245AB9">
        <w:t xml:space="preserve"> </w:t>
      </w:r>
      <w:r>
        <w:t>discussed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requirements,</w:t>
      </w:r>
      <w:r w:rsidR="00245AB9">
        <w:t xml:space="preserve"> </w:t>
      </w:r>
      <w:r>
        <w:t>common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measures,</w:t>
      </w:r>
      <w:r w:rsidR="00245AB9">
        <w:t xml:space="preserve"> </w:t>
      </w:r>
      <w:r>
        <w:t>and</w:t>
      </w:r>
      <w:r w:rsidR="00245AB9">
        <w:t xml:space="preserve"> </w:t>
      </w:r>
      <w:r>
        <w:t>requirements</w:t>
      </w:r>
      <w:r w:rsidR="00245AB9">
        <w:t xml:space="preserve"> </w:t>
      </w:r>
      <w:r>
        <w:t>governing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system.</w:t>
      </w:r>
      <w:r w:rsidR="00245AB9">
        <w:t xml:space="preserve"> </w:t>
      </w:r>
      <w:r>
        <w:t>As</w:t>
      </w:r>
      <w:r w:rsidR="00245AB9">
        <w:t xml:space="preserve"> </w:t>
      </w:r>
      <w:r>
        <w:t>WIOA</w:t>
      </w:r>
      <w:r w:rsidR="00245AB9">
        <w:t xml:space="preserve"> </w:t>
      </w:r>
      <w:r>
        <w:t>intended,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serves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map</w:t>
      </w:r>
      <w:r w:rsidR="00245AB9">
        <w:t xml:space="preserve"> </w:t>
      </w:r>
      <w:r>
        <w:t>to</w:t>
      </w:r>
      <w:r w:rsidR="00245AB9">
        <w:t xml:space="preserve"> </w:t>
      </w:r>
      <w:r>
        <w:t>develop,</w:t>
      </w:r>
      <w:r w:rsidR="00245AB9">
        <w:t xml:space="preserve"> </w:t>
      </w:r>
      <w:r>
        <w:t>align,</w:t>
      </w:r>
      <w:r w:rsidR="00245AB9">
        <w:t xml:space="preserve"> </w:t>
      </w:r>
      <w:r>
        <w:t>and</w:t>
      </w:r>
      <w:r w:rsidR="00245AB9">
        <w:t xml:space="preserve"> </w:t>
      </w:r>
      <w:r>
        <w:t>integrate</w:t>
      </w:r>
      <w:r w:rsidR="00245AB9">
        <w:t xml:space="preserve"> </w:t>
      </w:r>
      <w:r>
        <w:t>the</w:t>
      </w:r>
      <w:r w:rsidR="00245AB9">
        <w:t xml:space="preserve"> </w:t>
      </w:r>
      <w:r>
        <w:t>entire</w:t>
      </w:r>
      <w:r w:rsidR="00245AB9">
        <w:t xml:space="preserve"> </w:t>
      </w:r>
      <w:r>
        <w:t>system</w:t>
      </w:r>
      <w:r w:rsidR="00245AB9">
        <w:t xml:space="preserve"> </w:t>
      </w:r>
      <w:r>
        <w:t>across</w:t>
      </w:r>
      <w:r w:rsidR="00245AB9">
        <w:t xml:space="preserve"> </w:t>
      </w:r>
      <w:r>
        <w:t>federal</w:t>
      </w:r>
      <w:r w:rsidR="00245AB9">
        <w:t xml:space="preserve"> </w:t>
      </w:r>
      <w:r>
        <w:t>education,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enumerates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vision</w:t>
      </w:r>
      <w:r w:rsidR="00245AB9">
        <w:t xml:space="preserve"> </w:t>
      </w:r>
      <w:r>
        <w:t>and</w:t>
      </w:r>
      <w:r w:rsidR="00245AB9">
        <w:t xml:space="preserve"> </w:t>
      </w:r>
      <w:r>
        <w:t>strategic</w:t>
      </w:r>
      <w:r w:rsidR="00245AB9">
        <w:t xml:space="preserve"> </w:t>
      </w:r>
      <w:r>
        <w:t>and</w:t>
      </w:r>
      <w:r w:rsidR="00245AB9">
        <w:t xml:space="preserve"> </w:t>
      </w:r>
      <w:r>
        <w:t>operational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continuously</w:t>
      </w:r>
      <w:r w:rsidR="00245AB9">
        <w:t xml:space="preserve"> </w:t>
      </w:r>
      <w:r>
        <w:t>improving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system.</w:t>
      </w:r>
    </w:p>
    <w:p w14:paraId="69A12D5D" w14:textId="77E35F12" w:rsidR="00B56A43" w:rsidRDefault="00C525EA">
      <w:pPr>
        <w:numPr>
          <w:ilvl w:val="0"/>
          <w:numId w:val="7"/>
        </w:numPr>
      </w:pP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Data</w:t>
      </w:r>
      <w:r w:rsidR="00245AB9">
        <w:t xml:space="preserve"> </w:t>
      </w:r>
      <w:r>
        <w:t>Center,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0.5</w:t>
      </w:r>
      <w:r w:rsidR="00245AB9">
        <w:t xml:space="preserve"> </w:t>
      </w:r>
      <w:r>
        <w:t>migration</w:t>
      </w:r>
      <w:r w:rsidR="00245AB9">
        <w:t xml:space="preserve"> </w:t>
      </w:r>
      <w:r>
        <w:t>scenario</w:t>
      </w:r>
      <w:r w:rsidR="00245AB9">
        <w:t xml:space="preserve"> </w:t>
      </w:r>
      <w:r>
        <w:t>(</w:t>
      </w:r>
      <w:hyperlink r:id="rId10" w:history="1">
        <w:r w:rsidRPr="00AD40D6">
          <w:rPr>
            <w:rStyle w:val="Hyperlink"/>
          </w:rPr>
          <w:t>http://demographics.texas.gov/</w:t>
        </w:r>
        <w:r>
          <w:t>,</w:t>
        </w:r>
        <w:r w:rsidR="00245AB9">
          <w:t xml:space="preserve"> </w:t>
        </w:r>
      </w:hyperlink>
      <w:r>
        <w:t>September</w:t>
      </w:r>
      <w:r w:rsidR="00245AB9">
        <w:t xml:space="preserve"> </w:t>
      </w:r>
      <w:r>
        <w:t>2018).</w:t>
      </w:r>
    </w:p>
    <w:p w14:paraId="675649A9" w14:textId="03680C66" w:rsidR="00B56A43" w:rsidRDefault="00C525EA">
      <w:pPr>
        <w:numPr>
          <w:ilvl w:val="0"/>
          <w:numId w:val="7"/>
        </w:numPr>
      </w:pP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Council,</w:t>
      </w:r>
      <w:r w:rsidR="00245AB9">
        <w:t xml:space="preserve"> </w:t>
      </w:r>
      <w:r>
        <w:t>Defining</w:t>
      </w:r>
      <w:r w:rsidR="00245AB9">
        <w:t xml:space="preserve"> </w:t>
      </w:r>
      <w:r>
        <w:t>Middle-STEM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(December</w:t>
      </w:r>
      <w:r w:rsidR="00245AB9">
        <w:t xml:space="preserve"> </w:t>
      </w:r>
      <w:r>
        <w:t>2015).</w:t>
      </w:r>
    </w:p>
    <w:p w14:paraId="7454C26A" w14:textId="21AEA688" w:rsidR="00B56A43" w:rsidRDefault="00C525EA">
      <w:pPr>
        <w:numPr>
          <w:ilvl w:val="0"/>
          <w:numId w:val="7"/>
        </w:numPr>
      </w:pP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LMCI</w:t>
      </w:r>
      <w:r w:rsidR="00245AB9">
        <w:t xml:space="preserve"> </w:t>
      </w:r>
      <w:r>
        <w:t>Tracer,</w:t>
      </w:r>
      <w:r w:rsidR="00245AB9">
        <w:t xml:space="preserve"> </w:t>
      </w:r>
      <w:r>
        <w:t>Texas</w:t>
      </w:r>
      <w:r w:rsidR="00245AB9">
        <w:t xml:space="preserve"> </w:t>
      </w:r>
      <w:r>
        <w:t>Fastest</w:t>
      </w:r>
      <w:r w:rsidR="00245AB9">
        <w:t xml:space="preserve"> </w:t>
      </w:r>
      <w:r>
        <w:t>Growing</w:t>
      </w:r>
      <w:r w:rsidR="00245AB9">
        <w:t xml:space="preserve"> </w:t>
      </w:r>
      <w:r>
        <w:t>Industries</w:t>
      </w:r>
      <w:r w:rsidR="00245AB9">
        <w:t xml:space="preserve"> </w:t>
      </w:r>
      <w:r>
        <w:t>(</w:t>
      </w:r>
      <w:hyperlink r:id="rId11" w:history="1">
        <w:r w:rsidRPr="004B16C9">
          <w:rPr>
            <w:rStyle w:val="Hyperlink"/>
          </w:rPr>
          <w:t>www.tracer2.com</w:t>
        </w:r>
        <w:r>
          <w:t>/,</w:t>
        </w:r>
        <w:r w:rsidR="00245AB9">
          <w:t xml:space="preserve"> </w:t>
        </w:r>
      </w:hyperlink>
      <w:r>
        <w:t>September</w:t>
      </w:r>
      <w:r w:rsidR="00245AB9">
        <w:t xml:space="preserve"> </w:t>
      </w:r>
      <w:r>
        <w:t>2018).</w:t>
      </w:r>
    </w:p>
    <w:p w14:paraId="72B35D88" w14:textId="653AEA4E" w:rsidR="00B56A43" w:rsidRDefault="00C525EA">
      <w:pPr>
        <w:numPr>
          <w:ilvl w:val="0"/>
          <w:numId w:val="7"/>
        </w:numPr>
      </w:pPr>
      <w:r>
        <w:t>The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</w:t>
      </w:r>
      <w:r w:rsidR="00245AB9">
        <w:t xml:space="preserve"> </w:t>
      </w:r>
      <w:r>
        <w:t>(HHSC)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operated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interagency</w:t>
      </w:r>
      <w:r w:rsidR="00245AB9">
        <w:t xml:space="preserve"> </w:t>
      </w:r>
      <w:r>
        <w:t>agreement.</w:t>
      </w:r>
      <w:r w:rsidR="00245AB9">
        <w:t xml:space="preserve"> </w:t>
      </w:r>
      <w:r>
        <w:t>TWC</w:t>
      </w:r>
      <w:r w:rsidR="00245AB9">
        <w:t xml:space="preserve"> </w:t>
      </w:r>
      <w:r>
        <w:t>coordinates</w:t>
      </w:r>
      <w:r w:rsidR="00245AB9">
        <w:t xml:space="preserve"> </w:t>
      </w:r>
      <w:r>
        <w:t>and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contracted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partners.</w:t>
      </w:r>
    </w:p>
    <w:p w14:paraId="66182284" w14:textId="2B883D77" w:rsidR="00B56A43" w:rsidRDefault="00245AB9">
      <w:r>
        <w:t xml:space="preserve"> </w:t>
      </w:r>
    </w:p>
    <w:p w14:paraId="46F10263" w14:textId="72D1DCFB" w:rsidR="00B56A43" w:rsidRDefault="00C525EA">
      <w:pPr>
        <w:pStyle w:val="Heading2"/>
      </w:pPr>
      <w:bookmarkStart w:id="8" w:name="_Toc115102818"/>
      <w:r>
        <w:t>II.</w:t>
      </w:r>
      <w:r w:rsidR="00245AB9">
        <w:t xml:space="preserve"> </w:t>
      </w:r>
      <w:r>
        <w:t>Strategic</w:t>
      </w:r>
      <w:r w:rsidR="00245AB9">
        <w:t xml:space="preserve"> </w:t>
      </w:r>
      <w:r>
        <w:t>Elements</w:t>
      </w:r>
      <w:bookmarkEnd w:id="8"/>
    </w:p>
    <w:p w14:paraId="26F5610A" w14:textId="55ECF008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Elements</w:t>
      </w:r>
      <w:r w:rsidR="00245AB9">
        <w:t xml:space="preserve"> </w:t>
      </w:r>
      <w:r>
        <w:t>section</w:t>
      </w:r>
      <w:r w:rsidR="00245AB9">
        <w:t xml:space="preserve"> </w:t>
      </w:r>
      <w:r>
        <w:t>that</w:t>
      </w:r>
      <w:r w:rsidR="00245AB9">
        <w:t xml:space="preserve"> </w:t>
      </w:r>
      <w:r>
        <w:t>analyzes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current</w:t>
      </w:r>
      <w:r w:rsidR="00245AB9">
        <w:t xml:space="preserve"> </w:t>
      </w:r>
      <w:r>
        <w:t>economic</w:t>
      </w:r>
      <w:r w:rsidR="00245AB9">
        <w:t xml:space="preserve"> </w:t>
      </w:r>
      <w:r>
        <w:t>environment</w:t>
      </w:r>
      <w:r w:rsidR="00245AB9">
        <w:t xml:space="preserve"> </w:t>
      </w:r>
      <w:r>
        <w:t>and</w:t>
      </w:r>
      <w:r w:rsidR="00245AB9">
        <w:t xml:space="preserve"> </w:t>
      </w:r>
      <w:r>
        <w:t>identifies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overall</w:t>
      </w:r>
      <w:r w:rsidR="00245AB9">
        <w:t xml:space="preserve"> </w:t>
      </w:r>
      <w:r>
        <w:t>vision</w:t>
      </w:r>
      <w:r w:rsidR="00245AB9">
        <w:t xml:space="preserve"> </w:t>
      </w:r>
      <w:r>
        <w:t>for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system.</w:t>
      </w:r>
      <w:r w:rsidR="00245AB9">
        <w:t xml:space="preserve"> 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elements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allow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data-driven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preparing</w:t>
      </w:r>
      <w:r w:rsidR="00245AB9">
        <w:t xml:space="preserve"> </w:t>
      </w:r>
      <w:r>
        <w:t>an</w:t>
      </w:r>
      <w:r w:rsidR="00245AB9">
        <w:t xml:space="preserve"> </w:t>
      </w:r>
      <w:r>
        <w:t>educated</w:t>
      </w:r>
      <w:r w:rsidR="00245AB9">
        <w:t xml:space="preserve"> </w:t>
      </w:r>
      <w:r>
        <w:t>and</w:t>
      </w:r>
      <w:r w:rsidR="00245AB9">
        <w:t xml:space="preserve"> </w:t>
      </w:r>
      <w:r>
        <w:t>skilled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successful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aligning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economic</w:t>
      </w:r>
      <w:r w:rsidR="00245AB9">
        <w:t xml:space="preserve"> </w:t>
      </w:r>
      <w:r>
        <w:t>growth.</w:t>
      </w:r>
      <w:r w:rsidR="00245AB9">
        <w:t xml:space="preserve">  </w:t>
      </w:r>
      <w:r>
        <w:t>Unless</w:t>
      </w:r>
      <w:r w:rsidR="00245AB9">
        <w:t xml:space="preserve"> </w:t>
      </w:r>
      <w:r>
        <w:t>otherwise</w:t>
      </w:r>
      <w:r w:rsidR="00245AB9">
        <w:t xml:space="preserve"> </w:t>
      </w:r>
      <w:r>
        <w:t>noted,</w:t>
      </w:r>
      <w:r w:rsidR="00245AB9">
        <w:t xml:space="preserve"> </w:t>
      </w:r>
      <w:r>
        <w:t>all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Elements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to</w:t>
      </w:r>
      <w:r w:rsidR="00245AB9">
        <w:t xml:space="preserve"> </w:t>
      </w:r>
      <w:r>
        <w:t>core</w:t>
      </w:r>
      <w:r w:rsidR="00245AB9">
        <w:t xml:space="preserve"> </w:t>
      </w:r>
      <w:r>
        <w:t>programs.</w:t>
      </w:r>
    </w:p>
    <w:p w14:paraId="2E9884A4" w14:textId="4365C594" w:rsidR="00B56A43" w:rsidRDefault="00C525EA">
      <w:pPr>
        <w:pStyle w:val="Heading3"/>
      </w:pPr>
      <w:bookmarkStart w:id="9" w:name="_Toc115102819"/>
      <w:r>
        <w:t>a.</w:t>
      </w:r>
      <w:r w:rsidR="00245AB9">
        <w:t xml:space="preserve"> </w:t>
      </w:r>
      <w:r>
        <w:t>Economic,</w:t>
      </w:r>
      <w:r w:rsidR="00245AB9">
        <w:t xml:space="preserve"> </w:t>
      </w:r>
      <w:r>
        <w:t>Workforce,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Analysis</w:t>
      </w:r>
      <w:bookmarkEnd w:id="9"/>
    </w:p>
    <w:p w14:paraId="2C255069" w14:textId="697F547D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economic</w:t>
      </w:r>
      <w:r w:rsidR="00245AB9">
        <w:t xml:space="preserve"> </w:t>
      </w:r>
      <w:r>
        <w:t>conditions,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strategies,</w:t>
      </w:r>
      <w:r w:rsidR="00245AB9">
        <w:t xml:space="preserve"> </w:t>
      </w:r>
      <w:r>
        <w:t>and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will</w:t>
      </w:r>
      <w:r w:rsidR="00245AB9">
        <w:t xml:space="preserve"> </w:t>
      </w:r>
      <w:r>
        <w:t>operate.</w:t>
      </w:r>
    </w:p>
    <w:p w14:paraId="2E8A94E7" w14:textId="20411BF8" w:rsidR="00B56A43" w:rsidRDefault="00C525EA">
      <w:pPr>
        <w:pStyle w:val="Heading4"/>
      </w:pPr>
      <w:bookmarkStart w:id="10" w:name="_Toc11"/>
      <w:r>
        <w:t>1.</w:t>
      </w:r>
      <w:r w:rsidR="00245AB9">
        <w:t xml:space="preserve"> </w:t>
      </w:r>
      <w:r>
        <w:t>Economic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Analysis</w:t>
      </w:r>
      <w:bookmarkEnd w:id="10"/>
    </w:p>
    <w:p w14:paraId="157F23B5" w14:textId="11B4BFA8" w:rsidR="00B56A43" w:rsidRDefault="00C525EA">
      <w:pPr>
        <w:pStyle w:val="Heading5"/>
      </w:pPr>
      <w:bookmarkStart w:id="11" w:name="_Toc12"/>
      <w:r>
        <w:lastRenderedPageBreak/>
        <w:t>A.</w:t>
      </w:r>
      <w:r w:rsidR="00245AB9">
        <w:t xml:space="preserve"> </w:t>
      </w:r>
      <w:r>
        <w:t>Economic</w:t>
      </w:r>
      <w:r w:rsidR="00245AB9">
        <w:t xml:space="preserve"> </w:t>
      </w:r>
      <w:r>
        <w:t>Analysis</w:t>
      </w:r>
      <w:bookmarkEnd w:id="11"/>
    </w:p>
    <w:p w14:paraId="49899CA9" w14:textId="684D254C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economic</w:t>
      </w:r>
      <w:r w:rsidR="00245AB9">
        <w:t xml:space="preserve"> </w:t>
      </w:r>
      <w:r>
        <w:t>conditions</w:t>
      </w:r>
      <w:r w:rsidR="00245AB9">
        <w:t xml:space="preserve"> </w:t>
      </w:r>
      <w:r>
        <w:t>and</w:t>
      </w:r>
      <w:r w:rsidR="00245AB9">
        <w:t xml:space="preserve"> </w:t>
      </w:r>
      <w:r>
        <w:t>trends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including</w:t>
      </w:r>
      <w:r w:rsidR="00245AB9">
        <w:t xml:space="preserve"> </w:t>
      </w:r>
      <w:r>
        <w:t>sub-State</w:t>
      </w:r>
      <w:r w:rsidR="00245AB9">
        <w:t xml:space="preserve"> </w:t>
      </w:r>
      <w:r>
        <w:t>regions</w:t>
      </w:r>
      <w:r w:rsidR="00245AB9">
        <w:t xml:space="preserve"> </w:t>
      </w:r>
      <w:r>
        <w:t>and</w:t>
      </w:r>
      <w:r w:rsidR="00245AB9">
        <w:t xml:space="preserve"> </w:t>
      </w:r>
      <w:r>
        <w:t>any</w:t>
      </w:r>
      <w:r w:rsidR="00245AB9">
        <w:t xml:space="preserve"> </w:t>
      </w:r>
      <w:r>
        <w:t>specific</w:t>
      </w:r>
      <w:r w:rsidR="00245AB9">
        <w:t xml:space="preserve"> </w:t>
      </w:r>
      <w:r>
        <w:t>economic</w:t>
      </w:r>
      <w:r w:rsidR="00245AB9">
        <w:t xml:space="preserve"> </w:t>
      </w:r>
      <w:r>
        <w:t>areas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 </w:t>
      </w:r>
      <w:r>
        <w:t>This</w:t>
      </w:r>
      <w:r w:rsidR="00245AB9">
        <w:t xml:space="preserve"> </w:t>
      </w:r>
      <w:r>
        <w:t>must</w:t>
      </w:r>
      <w:r w:rsidR="00245AB9">
        <w:t xml:space="preserve"> </w:t>
      </w:r>
      <w:r>
        <w:t>include—</w:t>
      </w:r>
    </w:p>
    <w:p w14:paraId="3F4BEB4B" w14:textId="13F8839D" w:rsidR="00B56A43" w:rsidRDefault="00C525EA">
      <w:pPr>
        <w:pStyle w:val="Heading6"/>
      </w:pPr>
      <w:bookmarkStart w:id="12" w:name="_Toc13"/>
      <w:r>
        <w:t>i.</w:t>
      </w:r>
      <w:r w:rsidR="00245AB9">
        <w:t xml:space="preserve"> </w:t>
      </w:r>
      <w:r>
        <w:t>Existing</w:t>
      </w:r>
      <w:r w:rsidR="00245AB9">
        <w:t xml:space="preserve"> </w:t>
      </w:r>
      <w:r>
        <w:t>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bookmarkEnd w:id="12"/>
    </w:p>
    <w:p w14:paraId="5E8E654D" w14:textId="0C1AF2A1" w:rsidR="00B56A43" w:rsidRDefault="00C525EA"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existing</w:t>
      </w:r>
      <w:r w:rsidR="00245AB9">
        <w:t xml:space="preserve"> </w:t>
      </w:r>
      <w:r>
        <w:t>demand.</w:t>
      </w:r>
    </w:p>
    <w:p w14:paraId="17D118A3" w14:textId="10EF6B80" w:rsidR="00B56A43" w:rsidRDefault="00C525EA">
      <w:pPr>
        <w:pStyle w:val="Heading6"/>
      </w:pPr>
      <w:bookmarkStart w:id="13" w:name="_Toc14"/>
      <w:r>
        <w:t>ii.</w:t>
      </w:r>
      <w:r w:rsidR="00245AB9">
        <w:t xml:space="preserve"> </w:t>
      </w:r>
      <w:r>
        <w:t>Emerging</w:t>
      </w:r>
      <w:r w:rsidR="00245AB9">
        <w:t xml:space="preserve"> </w:t>
      </w:r>
      <w:r>
        <w:t>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bookmarkEnd w:id="13"/>
    </w:p>
    <w:p w14:paraId="4BAADAA3" w14:textId="3F9798B1" w:rsidR="00B56A43" w:rsidRDefault="00C525EA"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demand</w:t>
      </w:r>
      <w:r w:rsidR="00245AB9">
        <w:t xml:space="preserve"> </w:t>
      </w:r>
      <w:r>
        <w:t>is</w:t>
      </w:r>
      <w:r w:rsidR="00245AB9">
        <w:t xml:space="preserve"> </w:t>
      </w:r>
      <w:r>
        <w:t>emerging.</w:t>
      </w:r>
    </w:p>
    <w:p w14:paraId="74928C9B" w14:textId="7B9E2162" w:rsidR="00B56A43" w:rsidRDefault="00C525EA">
      <w:pPr>
        <w:pStyle w:val="Heading6"/>
      </w:pPr>
      <w:bookmarkStart w:id="14" w:name="_Toc15"/>
      <w:r>
        <w:t>iii.</w:t>
      </w:r>
      <w:r w:rsidR="00245AB9">
        <w:t xml:space="preserve"> </w:t>
      </w:r>
      <w:r>
        <w:t>Employers’</w:t>
      </w:r>
      <w:r w:rsidR="00245AB9">
        <w:t xml:space="preserve"> </w:t>
      </w:r>
      <w:r>
        <w:t>Employment</w:t>
      </w:r>
      <w:r w:rsidR="00245AB9">
        <w:t xml:space="preserve"> </w:t>
      </w:r>
      <w:r>
        <w:t>Needs</w:t>
      </w:r>
      <w:bookmarkEnd w:id="14"/>
    </w:p>
    <w:p w14:paraId="35291E01" w14:textId="3FAF820C" w:rsidR="00B56A43" w:rsidRDefault="00C525EA">
      <w:r>
        <w:t>With</w:t>
      </w:r>
      <w:r w:rsidR="00245AB9">
        <w:t xml:space="preserve"> </w:t>
      </w:r>
      <w:r>
        <w:t>regard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(A)(i)</w:t>
      </w:r>
      <w:r w:rsidR="00245AB9">
        <w:t xml:space="preserve"> </w:t>
      </w:r>
      <w:r>
        <w:t>and</w:t>
      </w:r>
      <w:r w:rsidR="00245AB9">
        <w:t xml:space="preserve"> </w:t>
      </w:r>
      <w:r>
        <w:t>(ii),</w:t>
      </w:r>
      <w:r w:rsidR="00245AB9">
        <w:t xml:space="preserve"> </w:t>
      </w:r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employers,</w:t>
      </w:r>
      <w:r w:rsidR="00245AB9">
        <w:t xml:space="preserve"> </w:t>
      </w:r>
      <w:r>
        <w:t>including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knowledge,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abilities</w:t>
      </w:r>
      <w:r w:rsidR="00245AB9">
        <w:t xml:space="preserve"> </w:t>
      </w:r>
      <w:r>
        <w:t>required,</w:t>
      </w:r>
      <w:r w:rsidR="00245AB9">
        <w:t xml:space="preserve"> </w:t>
      </w:r>
      <w:r>
        <w:t>including</w:t>
      </w:r>
      <w:r w:rsidR="00245AB9">
        <w:t xml:space="preserve"> </w:t>
      </w:r>
      <w:r>
        <w:t>credentials</w:t>
      </w:r>
      <w:r w:rsidR="00245AB9">
        <w:t xml:space="preserve"> </w:t>
      </w:r>
      <w:r>
        <w:t>and</w:t>
      </w:r>
      <w:r w:rsidR="00245AB9">
        <w:t xml:space="preserve"> </w:t>
      </w:r>
      <w:r>
        <w:t>licenses.</w:t>
      </w:r>
    </w:p>
    <w:p w14:paraId="0570E468" w14:textId="28FBAE05" w:rsidR="00B56A43" w:rsidRDefault="00C525EA">
      <w:r>
        <w:t>Employment</w:t>
      </w:r>
      <w:r w:rsidR="00245AB9">
        <w:t xml:space="preserve"> </w:t>
      </w:r>
      <w:r>
        <w:t>data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update</w:t>
      </w:r>
      <w:r w:rsidR="00245AB9">
        <w:t xml:space="preserve"> </w:t>
      </w:r>
      <w:r>
        <w:t>was</w:t>
      </w:r>
      <w:r w:rsidR="00245AB9">
        <w:t xml:space="preserve"> </w:t>
      </w:r>
      <w:r>
        <w:t>compiled</w:t>
      </w:r>
      <w:r w:rsidR="00245AB9">
        <w:t xml:space="preserve"> </w:t>
      </w:r>
      <w:r>
        <w:t>considering</w:t>
      </w:r>
      <w:r w:rsidR="00245AB9">
        <w:t xml:space="preserve"> </w:t>
      </w:r>
      <w:r>
        <w:t>the</w:t>
      </w:r>
      <w:r w:rsidR="00245AB9">
        <w:t xml:space="preserve"> </w:t>
      </w:r>
      <w:r>
        <w:t>ETA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time</w:t>
      </w:r>
      <w:r w:rsidR="00245AB9">
        <w:t xml:space="preserve"> </w:t>
      </w:r>
      <w:r>
        <w:t>frame.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November</w:t>
      </w:r>
      <w:r w:rsidR="00245AB9">
        <w:t xml:space="preserve"> </w:t>
      </w:r>
      <w:r>
        <w:t>2021,</w:t>
      </w:r>
      <w:r w:rsidR="00245AB9">
        <w:t xml:space="preserve"> </w:t>
      </w:r>
      <w:r>
        <w:t>however,</w:t>
      </w:r>
      <w:r w:rsidR="00245AB9">
        <w:t xml:space="preserve"> </w:t>
      </w:r>
      <w:r>
        <w:t>Texas</w:t>
      </w:r>
      <w:r w:rsidR="00245AB9">
        <w:t xml:space="preserve"> </w:t>
      </w:r>
      <w:r>
        <w:t>Seasonally</w:t>
      </w:r>
      <w:r w:rsidR="00245AB9">
        <w:t xml:space="preserve"> </w:t>
      </w:r>
      <w:r>
        <w:t>Adjusted</w:t>
      </w:r>
      <w:r w:rsidR="00245AB9">
        <w:t xml:space="preserve"> </w:t>
      </w:r>
      <w:r>
        <w:t>Total</w:t>
      </w:r>
      <w:r w:rsidR="00245AB9">
        <w:t xml:space="preserve"> </w:t>
      </w:r>
      <w:r>
        <w:t>Nonfarm</w:t>
      </w:r>
      <w:r w:rsidR="00245AB9">
        <w:t xml:space="preserve"> </w:t>
      </w:r>
      <w:r>
        <w:t>employment</w:t>
      </w:r>
      <w:r w:rsidR="00245AB9">
        <w:t xml:space="preserve"> </w:t>
      </w:r>
      <w:r>
        <w:t>surpassed</w:t>
      </w:r>
      <w:r w:rsidR="00245AB9">
        <w:t xml:space="preserve"> </w:t>
      </w:r>
      <w:r>
        <w:t>the</w:t>
      </w:r>
      <w:r w:rsidR="00245AB9">
        <w:t xml:space="preserve"> </w:t>
      </w:r>
      <w:r>
        <w:t>February</w:t>
      </w:r>
      <w:r w:rsidR="00245AB9">
        <w:t xml:space="preserve"> </w:t>
      </w:r>
      <w:r>
        <w:t>2020</w:t>
      </w:r>
      <w:r w:rsidR="00245AB9">
        <w:t xml:space="preserve"> </w:t>
      </w:r>
      <w:r>
        <w:t>pre-COVID</w:t>
      </w:r>
      <w:r w:rsidR="00245AB9">
        <w:t xml:space="preserve"> </w:t>
      </w:r>
      <w:r>
        <w:t>level</w:t>
      </w:r>
      <w:r w:rsidR="00245AB9">
        <w:t xml:space="preserve"> </w:t>
      </w:r>
      <w:r>
        <w:t>and</w:t>
      </w:r>
      <w:r w:rsidR="00245AB9">
        <w:t xml:space="preserve"> </w:t>
      </w:r>
      <w:r>
        <w:t>continued</w:t>
      </w:r>
      <w:r w:rsidR="00245AB9">
        <w:t xml:space="preserve"> </w:t>
      </w:r>
      <w:r>
        <w:t>to</w:t>
      </w:r>
      <w:r w:rsidR="00245AB9">
        <w:t xml:space="preserve"> </w:t>
      </w:r>
      <w:r>
        <w:t>climb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of</w:t>
      </w:r>
      <w:r w:rsidR="00245AB9">
        <w:t xml:space="preserve"> </w:t>
      </w:r>
      <w:r>
        <w:t>13,059,900</w:t>
      </w:r>
      <w:r w:rsidR="00245AB9">
        <w:t xml:space="preserve"> </w:t>
      </w:r>
      <w:r>
        <w:t>positions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dropped</w:t>
      </w:r>
      <w:r w:rsidR="00245AB9">
        <w:t xml:space="preserve"> </w:t>
      </w:r>
      <w:r>
        <w:t>for</w:t>
      </w:r>
      <w:r w:rsidR="00245AB9">
        <w:t xml:space="preserve"> </w:t>
      </w:r>
      <w:r>
        <w:t>17</w:t>
      </w:r>
      <w:r w:rsidR="00245AB9">
        <w:t xml:space="preserve"> </w:t>
      </w:r>
      <w:r>
        <w:t>months</w:t>
      </w:r>
      <w:r w:rsidR="00245AB9">
        <w:t xml:space="preserve"> </w:t>
      </w:r>
      <w:r>
        <w:t>from</w:t>
      </w:r>
      <w:r w:rsidR="00245AB9">
        <w:t xml:space="preserve"> </w:t>
      </w:r>
      <w:r>
        <w:t>a</w:t>
      </w:r>
      <w:r w:rsidR="00245AB9">
        <w:t xml:space="preserve"> </w:t>
      </w:r>
      <w:r>
        <w:t>historic</w:t>
      </w:r>
      <w:r w:rsidR="00245AB9">
        <w:t xml:space="preserve"> </w:t>
      </w:r>
      <w:r>
        <w:t>high</w:t>
      </w:r>
      <w:r w:rsidR="00245AB9">
        <w:t xml:space="preserve"> </w:t>
      </w:r>
      <w:r>
        <w:t>reading</w:t>
      </w:r>
      <w:r w:rsidR="00245AB9">
        <w:t xml:space="preserve"> </w:t>
      </w:r>
      <w:r>
        <w:t>of</w:t>
      </w:r>
      <w:r w:rsidR="00245AB9">
        <w:t xml:space="preserve"> </w:t>
      </w:r>
      <w:r>
        <w:t>12.9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April</w:t>
      </w:r>
      <w:r w:rsidR="00245AB9">
        <w:t xml:space="preserve"> </w:t>
      </w:r>
      <w:r>
        <w:t>2020.</w:t>
      </w:r>
    </w:p>
    <w:p w14:paraId="56F72DAA" w14:textId="4E54F3A4" w:rsidR="00B56A43" w:rsidRDefault="00C525EA"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ETA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time</w:t>
      </w:r>
      <w:r w:rsidR="00245AB9">
        <w:t xml:space="preserve"> </w:t>
      </w:r>
      <w:r>
        <w:t>frame,</w:t>
      </w:r>
      <w:r w:rsidR="00245AB9">
        <w:t xml:space="preserve"> </w:t>
      </w:r>
      <w:r>
        <w:t>employment</w:t>
      </w:r>
      <w:r w:rsidR="00245AB9">
        <w:t xml:space="preserve"> </w:t>
      </w:r>
      <w:r>
        <w:t>rose</w:t>
      </w:r>
      <w:r w:rsidR="00245AB9">
        <w:t xml:space="preserve"> </w:t>
      </w:r>
      <w:r>
        <w:t>for</w:t>
      </w:r>
      <w:r w:rsidR="00245AB9">
        <w:t xml:space="preserve"> </w:t>
      </w:r>
      <w:r>
        <w:t>15</w:t>
      </w:r>
      <w:r w:rsidR="00245AB9">
        <w:t xml:space="preserve"> </w:t>
      </w:r>
      <w:r>
        <w:t>months</w:t>
      </w:r>
      <w:r w:rsidR="00245AB9">
        <w:t xml:space="preserve"> </w:t>
      </w:r>
      <w:r>
        <w:t>after</w:t>
      </w:r>
      <w:r w:rsidR="00245AB9">
        <w:t xml:space="preserve"> </w:t>
      </w:r>
      <w:r>
        <w:t>an</w:t>
      </w:r>
      <w:r w:rsidR="00245AB9">
        <w:t xml:space="preserve"> </w:t>
      </w:r>
      <w:r>
        <w:t>April</w:t>
      </w:r>
      <w:r w:rsidR="00245AB9">
        <w:t xml:space="preserve"> </w:t>
      </w:r>
      <w:r>
        <w:t>2020</w:t>
      </w:r>
      <w:r w:rsidR="00245AB9">
        <w:t xml:space="preserve"> </w:t>
      </w:r>
      <w:r>
        <w:t>precipitous</w:t>
      </w:r>
      <w:r w:rsidR="00245AB9">
        <w:t xml:space="preserve"> </w:t>
      </w:r>
      <w:r>
        <w:t>decline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was</w:t>
      </w:r>
      <w:r w:rsidR="00245AB9">
        <w:t xml:space="preserve"> </w:t>
      </w:r>
      <w:r>
        <w:t>poised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return</w:t>
      </w:r>
      <w:r w:rsidR="00245AB9">
        <w:t xml:space="preserve"> </w:t>
      </w:r>
      <w:r>
        <w:t>to</w:t>
      </w:r>
      <w:r w:rsidR="00245AB9">
        <w:t xml:space="preserve"> </w:t>
      </w:r>
      <w:r>
        <w:t>pre-COVID</w:t>
      </w:r>
      <w:r w:rsidR="00245AB9">
        <w:t xml:space="preserve"> </w:t>
      </w:r>
      <w:r>
        <w:t>levels.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month,</w:t>
      </w:r>
      <w:r w:rsidR="00245AB9">
        <w:t xml:space="preserve"> </w:t>
      </w:r>
      <w:r>
        <w:t>employment</w:t>
      </w:r>
      <w:r w:rsidR="00245AB9">
        <w:t xml:space="preserve"> </w:t>
      </w:r>
      <w:r>
        <w:t>grew</w:t>
      </w:r>
      <w:r w:rsidR="00245AB9">
        <w:t xml:space="preserve"> </w:t>
      </w:r>
      <w:r>
        <w:t>13</w:t>
      </w:r>
      <w:r w:rsidR="00245AB9">
        <w:t xml:space="preserve"> </w:t>
      </w:r>
      <w:r>
        <w:t>instances</w:t>
      </w:r>
      <w:r w:rsidR="00245AB9">
        <w:t xml:space="preserve"> </w:t>
      </w:r>
      <w:r>
        <w:t>since</w:t>
      </w:r>
      <w:r w:rsidR="00245AB9">
        <w:t xml:space="preserve"> </w:t>
      </w:r>
      <w:r>
        <w:t>April</w:t>
      </w:r>
      <w:r w:rsidR="00245AB9">
        <w:t xml:space="preserve"> </w:t>
      </w:r>
      <w:r>
        <w:t>2020,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adding</w:t>
      </w:r>
      <w:r w:rsidR="00245AB9">
        <w:t xml:space="preserve"> </w:t>
      </w:r>
      <w:r>
        <w:t>657,300</w:t>
      </w:r>
      <w:r w:rsidR="00245AB9">
        <w:t xml:space="preserve"> </w:t>
      </w:r>
      <w:r>
        <w:t>jobs</w:t>
      </w:r>
      <w:r w:rsidR="00245AB9">
        <w:t xml:space="preserve"> </w:t>
      </w:r>
      <w:r>
        <w:t>from</w:t>
      </w:r>
      <w:r w:rsidR="00245AB9">
        <w:t xml:space="preserve"> </w:t>
      </w:r>
      <w:r>
        <w:t>June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mirrored</w:t>
      </w:r>
      <w:r w:rsidR="00245AB9">
        <w:t xml:space="preserve"> </w:t>
      </w:r>
      <w:r>
        <w:t>this</w:t>
      </w:r>
      <w:r w:rsidR="00245AB9">
        <w:t xml:space="preserve"> </w:t>
      </w:r>
      <w:r>
        <w:t>movement</w:t>
      </w:r>
      <w:r w:rsidR="00245AB9">
        <w:t xml:space="preserve"> </w:t>
      </w:r>
      <w:r>
        <w:t>as</w:t>
      </w:r>
      <w:r w:rsidR="00245AB9">
        <w:t xml:space="preserve"> </w:t>
      </w:r>
      <w:r>
        <w:t>it</w:t>
      </w:r>
      <w:r w:rsidR="00245AB9">
        <w:t xml:space="preserve"> </w:t>
      </w:r>
      <w:r>
        <w:t>fell</w:t>
      </w:r>
      <w:r w:rsidR="00245AB9">
        <w:t xml:space="preserve"> </w:t>
      </w:r>
      <w:r>
        <w:t>6.4</w:t>
      </w:r>
      <w:r w:rsidR="00245AB9">
        <w:t xml:space="preserve"> </w:t>
      </w:r>
      <w:r>
        <w:t>percentage</w:t>
      </w:r>
      <w:r w:rsidR="00245AB9">
        <w:t xml:space="preserve"> </w:t>
      </w:r>
      <w:r>
        <w:t>points</w:t>
      </w:r>
      <w:r w:rsidR="00245AB9">
        <w:t xml:space="preserve"> </w:t>
      </w:r>
      <w:r>
        <w:t>from</w:t>
      </w:r>
      <w:r w:rsidR="00245AB9">
        <w:t xml:space="preserve"> </w:t>
      </w:r>
      <w:r>
        <w:t>a</w:t>
      </w:r>
      <w:r w:rsidR="00245AB9">
        <w:t xml:space="preserve"> </w:t>
      </w:r>
      <w:r>
        <w:t>series-high</w:t>
      </w:r>
      <w:r w:rsidR="00245AB9">
        <w:t xml:space="preserve"> </w:t>
      </w:r>
      <w:r>
        <w:t>rate</w:t>
      </w:r>
      <w:r w:rsidR="00245AB9">
        <w:t xml:space="preserve"> </w:t>
      </w:r>
      <w:r>
        <w:t>of</w:t>
      </w:r>
      <w:r w:rsidR="00245AB9">
        <w:t xml:space="preserve"> </w:t>
      </w:r>
      <w:r>
        <w:t>12.9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April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</w:t>
      </w:r>
      <w:r>
        <w:t>6.5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  <w:r w:rsidR="00245AB9">
        <w:t xml:space="preserve"> </w:t>
      </w:r>
      <w:r>
        <w:t>All</w:t>
      </w:r>
      <w:r w:rsidR="00245AB9">
        <w:t xml:space="preserve"> </w:t>
      </w:r>
      <w:r>
        <w:t>25</w:t>
      </w:r>
      <w:r w:rsidR="00245AB9">
        <w:t xml:space="preserve"> </w:t>
      </w:r>
      <w:r>
        <w:t>metropolitan</w:t>
      </w:r>
      <w:r w:rsidR="00245AB9">
        <w:t xml:space="preserve"> </w:t>
      </w:r>
      <w:r>
        <w:t>statistical</w:t>
      </w:r>
      <w:r w:rsidR="00245AB9">
        <w:t xml:space="preserve"> </w:t>
      </w:r>
      <w:r>
        <w:t>areas</w:t>
      </w:r>
      <w:r w:rsidR="00245AB9">
        <w:t xml:space="preserve"> </w:t>
      </w:r>
      <w:r>
        <w:t>recorded</w:t>
      </w:r>
      <w:r w:rsidR="00245AB9">
        <w:t xml:space="preserve"> </w:t>
      </w:r>
      <w:r>
        <w:t>a</w:t>
      </w:r>
      <w:r w:rsidR="00245AB9">
        <w:t xml:space="preserve"> </w:t>
      </w:r>
      <w:r>
        <w:t>year-over-year</w:t>
      </w:r>
      <w:r w:rsidR="00245AB9">
        <w:t xml:space="preserve"> </w:t>
      </w:r>
      <w:r>
        <w:t>decline</w:t>
      </w:r>
      <w:r w:rsidR="00245AB9">
        <w:t xml:space="preserve"> </w:t>
      </w:r>
      <w:r>
        <w:t>in</w:t>
      </w:r>
      <w:r w:rsidR="00245AB9">
        <w:t xml:space="preserve"> </w:t>
      </w:r>
      <w:r>
        <w:t>unemployment</w:t>
      </w:r>
      <w:r w:rsidR="00245AB9">
        <w:t xml:space="preserve"> </w:t>
      </w:r>
      <w:r>
        <w:t>rates</w:t>
      </w:r>
      <w:r w:rsidR="00245AB9">
        <w:t xml:space="preserve"> </w:t>
      </w:r>
      <w:r>
        <w:t>ending</w:t>
      </w:r>
      <w:r w:rsidR="00245AB9">
        <w:t xml:space="preserve"> </w:t>
      </w:r>
      <w:r>
        <w:t>June</w:t>
      </w:r>
      <w:r w:rsidR="00245AB9">
        <w:t xml:space="preserve"> </w:t>
      </w:r>
      <w:r>
        <w:t>2021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average</w:t>
      </w:r>
      <w:r w:rsidR="00245AB9">
        <w:t xml:space="preserve"> </w:t>
      </w:r>
      <w:r>
        <w:t>annual</w:t>
      </w:r>
      <w:r w:rsidR="00245AB9">
        <w:t xml:space="preserve"> </w:t>
      </w:r>
      <w:r>
        <w:t>decline</w:t>
      </w:r>
      <w:r w:rsidR="00245AB9">
        <w:t xml:space="preserve"> </w:t>
      </w:r>
      <w:r>
        <w:t>of</w:t>
      </w:r>
      <w:r w:rsidR="00245AB9">
        <w:t xml:space="preserve"> </w:t>
      </w:r>
      <w:r>
        <w:t>1.5</w:t>
      </w:r>
      <w:r w:rsidR="00245AB9">
        <w:t xml:space="preserve"> </w:t>
      </w:r>
      <w:r>
        <w:t>points.</w:t>
      </w:r>
    </w:p>
    <w:p w14:paraId="639FC253" w14:textId="73374C77" w:rsidR="00B56A43" w:rsidRDefault="00C525EA">
      <w:r>
        <w:t>While</w:t>
      </w:r>
      <w:r w:rsidR="00245AB9">
        <w:t xml:space="preserve"> </w:t>
      </w:r>
      <w:r>
        <w:t>all</w:t>
      </w:r>
      <w:r w:rsidR="00245AB9">
        <w:t xml:space="preserve"> </w:t>
      </w:r>
      <w:r>
        <w:t>major</w:t>
      </w:r>
      <w:r w:rsidR="00245AB9">
        <w:t xml:space="preserve"> </w:t>
      </w:r>
      <w:r>
        <w:t>industries</w:t>
      </w:r>
      <w:r w:rsidR="00245AB9">
        <w:t xml:space="preserve"> </w:t>
      </w:r>
      <w:r>
        <w:t>were</w:t>
      </w:r>
      <w:r w:rsidR="00245AB9">
        <w:t xml:space="preserve"> </w:t>
      </w:r>
      <w:r>
        <w:t>negatively</w:t>
      </w:r>
      <w:r w:rsidR="00245AB9">
        <w:t xml:space="preserve"> </w:t>
      </w:r>
      <w:r>
        <w:t>affected</w:t>
      </w:r>
      <w:r w:rsidR="00245AB9">
        <w:t xml:space="preserve"> </w:t>
      </w:r>
      <w:r>
        <w:t>by</w:t>
      </w:r>
      <w:r w:rsidR="00245AB9">
        <w:t xml:space="preserve"> </w:t>
      </w:r>
      <w:r>
        <w:t>shutdown</w:t>
      </w:r>
      <w:r w:rsidR="00245AB9">
        <w:t xml:space="preserve"> </w:t>
      </w:r>
      <w:r>
        <w:t>orders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protect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spread</w:t>
      </w:r>
      <w:r w:rsidR="00245AB9">
        <w:t xml:space="preserve"> </w:t>
      </w:r>
      <w:r>
        <w:t>of</w:t>
      </w:r>
      <w:r w:rsidR="00245AB9">
        <w:t xml:space="preserve"> </w:t>
      </w:r>
      <w:r>
        <w:t>COVID-19,</w:t>
      </w:r>
      <w:r w:rsidR="00245AB9">
        <w:t xml:space="preserve"> </w:t>
      </w:r>
      <w:r>
        <w:t>three</w:t>
      </w:r>
      <w:r w:rsidR="00245AB9">
        <w:t xml:space="preserve"> </w:t>
      </w:r>
      <w:r>
        <w:t>industries</w:t>
      </w:r>
      <w:r w:rsidR="00245AB9">
        <w:t xml:space="preserve"> </w:t>
      </w:r>
      <w:r>
        <w:t>surpassed</w:t>
      </w:r>
      <w:r w:rsidR="00245AB9">
        <w:t xml:space="preserve"> </w:t>
      </w:r>
      <w:r>
        <w:t>pre-coronavirus</w:t>
      </w:r>
      <w:r w:rsidR="00245AB9">
        <w:t xml:space="preserve"> </w:t>
      </w:r>
      <w:r>
        <w:t>employment</w:t>
      </w:r>
      <w:r w:rsidR="00245AB9">
        <w:t xml:space="preserve"> </w:t>
      </w:r>
      <w:r>
        <w:t>levels</w:t>
      </w:r>
      <w:r w:rsidR="00245AB9">
        <w:t xml:space="preserve"> </w:t>
      </w:r>
      <w:r>
        <w:t>by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  <w:r w:rsidR="00245AB9">
        <w:t xml:space="preserve"> </w:t>
      </w:r>
      <w:r>
        <w:t>As</w:t>
      </w:r>
      <w:r w:rsidR="00245AB9">
        <w:t xml:space="preserve"> </w:t>
      </w:r>
      <w:r>
        <w:t>indexed</w:t>
      </w:r>
      <w:r w:rsidR="00245AB9">
        <w:t xml:space="preserve"> </w:t>
      </w:r>
      <w:r>
        <w:t>to</w:t>
      </w:r>
      <w:r w:rsidR="00245AB9">
        <w:t xml:space="preserve"> </w:t>
      </w:r>
      <w:r>
        <w:t>February</w:t>
      </w:r>
      <w:r w:rsidR="00245AB9">
        <w:t xml:space="preserve"> </w:t>
      </w:r>
      <w:r>
        <w:t>2020,</w:t>
      </w:r>
      <w:r w:rsidR="00245AB9">
        <w:t xml:space="preserve"> </w:t>
      </w:r>
      <w:r>
        <w:t>industries</w:t>
      </w:r>
      <w:r w:rsidR="00245AB9">
        <w:t xml:space="preserve"> </w:t>
      </w:r>
      <w:r>
        <w:t>that</w:t>
      </w:r>
      <w:r w:rsidR="00245AB9">
        <w:t xml:space="preserve"> </w:t>
      </w:r>
      <w:r>
        <w:t>allowed</w:t>
      </w:r>
      <w:r w:rsidR="00245AB9">
        <w:t xml:space="preserve"> </w:t>
      </w:r>
      <w:r>
        <w:t>for</w:t>
      </w:r>
      <w:r w:rsidR="00245AB9">
        <w:t xml:space="preserve"> </w:t>
      </w:r>
      <w:r>
        <w:t>more</w:t>
      </w:r>
      <w:r w:rsidR="00245AB9">
        <w:t xml:space="preserve"> </w:t>
      </w:r>
      <w:r>
        <w:t>telework</w:t>
      </w:r>
      <w:r w:rsidR="00245AB9">
        <w:t xml:space="preserve"> </w:t>
      </w:r>
      <w:r>
        <w:t>fared</w:t>
      </w:r>
      <w:r w:rsidR="00245AB9">
        <w:t xml:space="preserve"> </w:t>
      </w:r>
      <w:r>
        <w:t>better</w:t>
      </w:r>
      <w:r w:rsidR="00245AB9">
        <w:t xml:space="preserve"> </w:t>
      </w:r>
      <w:r>
        <w:t>than</w:t>
      </w:r>
      <w:r w:rsidR="00245AB9">
        <w:t xml:space="preserve"> </w:t>
      </w:r>
      <w:r>
        <w:t>industries</w:t>
      </w:r>
      <w:r w:rsidR="00245AB9">
        <w:t xml:space="preserve"> </w:t>
      </w:r>
      <w:r>
        <w:t>that</w:t>
      </w:r>
      <w:r w:rsidR="00245AB9">
        <w:t xml:space="preserve"> </w:t>
      </w:r>
      <w:r>
        <w:t>rely</w:t>
      </w:r>
      <w:r w:rsidR="00245AB9">
        <w:t xml:space="preserve"> </w:t>
      </w:r>
      <w:r>
        <w:t>on</w:t>
      </w:r>
      <w:r w:rsidR="00245AB9">
        <w:t xml:space="preserve"> </w:t>
      </w:r>
      <w:r>
        <w:t>in-person</w:t>
      </w:r>
      <w:r w:rsidR="00245AB9">
        <w:t xml:space="preserve"> </w:t>
      </w:r>
      <w:r>
        <w:t>physical</w:t>
      </w:r>
      <w:r w:rsidR="00245AB9">
        <w:t xml:space="preserve"> </w:t>
      </w:r>
      <w:r>
        <w:t>work.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Financial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and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had</w:t>
      </w:r>
      <w:r w:rsidR="00245AB9">
        <w:t xml:space="preserve"> </w:t>
      </w:r>
      <w:r>
        <w:t>already</w:t>
      </w:r>
      <w:r w:rsidR="00245AB9">
        <w:t xml:space="preserve"> </w:t>
      </w:r>
      <w:r>
        <w:t>recovered</w:t>
      </w:r>
      <w:r w:rsidR="00245AB9">
        <w:t xml:space="preserve"> </w:t>
      </w:r>
      <w:r>
        <w:t>from</w:t>
      </w:r>
      <w:r w:rsidR="00245AB9">
        <w:t xml:space="preserve"> </w:t>
      </w:r>
      <w:r>
        <w:t>an</w:t>
      </w:r>
      <w:r w:rsidR="00245AB9">
        <w:t xml:space="preserve"> </w:t>
      </w:r>
      <w:r>
        <w:t>employment</w:t>
      </w:r>
      <w:r w:rsidR="00245AB9">
        <w:t xml:space="preserve"> </w:t>
      </w:r>
      <w:r>
        <w:t>standpoint,</w:t>
      </w:r>
      <w:r w:rsidR="00245AB9">
        <w:t xml:space="preserve"> </w:t>
      </w:r>
      <w:r>
        <w:t>while</w:t>
      </w:r>
      <w:r w:rsidR="00245AB9">
        <w:t xml:space="preserve"> </w:t>
      </w:r>
      <w:r>
        <w:t>Trade,</w:t>
      </w:r>
      <w:r w:rsidR="00245AB9">
        <w:t xml:space="preserve"> </w:t>
      </w:r>
      <w:r>
        <w:t>Transportation,</w:t>
      </w:r>
      <w:r w:rsidR="00245AB9">
        <w:t xml:space="preserve"> </w:t>
      </w:r>
      <w:r>
        <w:t>and</w:t>
      </w:r>
      <w:r w:rsidR="00245AB9">
        <w:t xml:space="preserve"> </w:t>
      </w:r>
      <w:r>
        <w:t>Utilities</w:t>
      </w:r>
      <w:r w:rsidR="00245AB9">
        <w:t xml:space="preserve"> </w:t>
      </w:r>
      <w:r>
        <w:t>led</w:t>
      </w:r>
      <w:r w:rsidR="00245AB9">
        <w:t xml:space="preserve"> </w:t>
      </w:r>
      <w:r>
        <w:t>with</w:t>
      </w:r>
      <w:r w:rsidR="00245AB9">
        <w:t xml:space="preserve"> </w:t>
      </w:r>
      <w:r>
        <w:t>101.4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February</w:t>
      </w:r>
      <w:r w:rsidR="00245AB9">
        <w:t xml:space="preserve"> </w:t>
      </w:r>
      <w:r>
        <w:t>2020</w:t>
      </w:r>
      <w:r w:rsidR="00245AB9">
        <w:t xml:space="preserve"> </w:t>
      </w:r>
      <w:r>
        <w:t>employment.</w:t>
      </w:r>
      <w:r w:rsidR="00245AB9">
        <w:t xml:space="preserve"> </w:t>
      </w:r>
      <w:r>
        <w:t>The</w:t>
      </w:r>
      <w:r w:rsidR="00245AB9">
        <w:t xml:space="preserve"> </w:t>
      </w:r>
      <w:r>
        <w:t>Transportation,</w:t>
      </w:r>
      <w:r w:rsidR="00245AB9">
        <w:t xml:space="preserve"> </w:t>
      </w:r>
      <w:r>
        <w:t>Warehousing,</w:t>
      </w:r>
      <w:r w:rsidR="00245AB9">
        <w:t xml:space="preserve"> </w:t>
      </w:r>
      <w:r>
        <w:t>and</w:t>
      </w:r>
      <w:r w:rsidR="00245AB9">
        <w:t xml:space="preserve"> </w:t>
      </w:r>
      <w:r>
        <w:t>Utilities</w:t>
      </w:r>
      <w:r w:rsidR="00245AB9">
        <w:t xml:space="preserve"> </w:t>
      </w:r>
      <w:r>
        <w:t>subsector</w:t>
      </w:r>
      <w:r w:rsidR="00245AB9">
        <w:t xml:space="preserve"> </w:t>
      </w:r>
      <w:r>
        <w:t>buoyed</w:t>
      </w:r>
      <w:r w:rsidR="00245AB9">
        <w:t xml:space="preserve"> </w:t>
      </w:r>
      <w:r>
        <w:t>the</w:t>
      </w:r>
      <w:r w:rsidR="00245AB9">
        <w:t xml:space="preserve"> </w:t>
      </w:r>
      <w:r>
        <w:t>major</w:t>
      </w:r>
      <w:r w:rsidR="00245AB9">
        <w:t xml:space="preserve"> </w:t>
      </w:r>
      <w:r>
        <w:t>industry,</w:t>
      </w:r>
      <w:r w:rsidR="00245AB9">
        <w:t xml:space="preserve"> </w:t>
      </w:r>
      <w:r>
        <w:t>enjoying</w:t>
      </w:r>
      <w:r w:rsidR="00245AB9">
        <w:t xml:space="preserve"> </w:t>
      </w:r>
      <w:r>
        <w:t>132</w:t>
      </w:r>
      <w:r w:rsidR="00245AB9">
        <w:t xml:space="preserve"> </w:t>
      </w:r>
      <w:r>
        <w:t>consecutive</w:t>
      </w:r>
      <w:r w:rsidR="00245AB9">
        <w:t xml:space="preserve"> </w:t>
      </w:r>
      <w:r>
        <w:t>months</w:t>
      </w:r>
      <w:r w:rsidR="00245AB9">
        <w:t xml:space="preserve"> </w:t>
      </w:r>
      <w:r>
        <w:t>of</w:t>
      </w:r>
      <w:r w:rsidR="00245AB9">
        <w:t xml:space="preserve"> </w:t>
      </w:r>
      <w:r>
        <w:t>positive</w:t>
      </w:r>
      <w:r w:rsidR="00245AB9">
        <w:t xml:space="preserve"> </w:t>
      </w:r>
      <w:r>
        <w:t>annual</w:t>
      </w:r>
      <w:r w:rsidR="00245AB9">
        <w:t xml:space="preserve"> </w:t>
      </w:r>
      <w:r>
        <w:t>growth</w:t>
      </w:r>
      <w:r w:rsidR="00245AB9">
        <w:t xml:space="preserve"> </w:t>
      </w:r>
      <w:r>
        <w:t>as</w:t>
      </w:r>
      <w:r w:rsidR="00245AB9">
        <w:t xml:space="preserve"> </w:t>
      </w:r>
      <w:r>
        <w:t>more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consumers</w:t>
      </w:r>
      <w:r w:rsidR="00245AB9">
        <w:t xml:space="preserve"> </w:t>
      </w:r>
      <w:r>
        <w:t>switched</w:t>
      </w:r>
      <w:r w:rsidR="00245AB9">
        <w:t xml:space="preserve"> </w:t>
      </w:r>
      <w:r>
        <w:t>to</w:t>
      </w:r>
      <w:r w:rsidR="00245AB9">
        <w:t xml:space="preserve"> </w:t>
      </w:r>
      <w:r>
        <w:t>online</w:t>
      </w:r>
      <w:r w:rsidR="00245AB9">
        <w:t xml:space="preserve"> </w:t>
      </w:r>
      <w:r>
        <w:t>shopping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pandemic.</w:t>
      </w:r>
    </w:p>
    <w:p w14:paraId="02EED5C1" w14:textId="65395C3C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industries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are</w:t>
      </w:r>
      <w:r w:rsidR="00245AB9">
        <w:t xml:space="preserve"> </w:t>
      </w:r>
      <w:r>
        <w:t>arranged</w:t>
      </w:r>
      <w:r w:rsidR="00245AB9">
        <w:t xml:space="preserve"> </w:t>
      </w:r>
      <w:r>
        <w:t>by</w:t>
      </w:r>
      <w:r w:rsidR="00245AB9">
        <w:t xml:space="preserve"> </w:t>
      </w:r>
      <w:r>
        <w:t>fastest</w:t>
      </w:r>
      <w:r w:rsidR="00245AB9">
        <w:t xml:space="preserve"> </w:t>
      </w:r>
      <w:r>
        <w:t>projected</w:t>
      </w:r>
      <w:r w:rsidR="00245AB9">
        <w:t xml:space="preserve"> </w:t>
      </w:r>
      <w:r>
        <w:t>growth</w:t>
      </w:r>
      <w:r w:rsidR="00245AB9">
        <w:t xml:space="preserve"> </w:t>
      </w:r>
      <w:r>
        <w:t>rates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2018–2028</w:t>
      </w:r>
      <w:r w:rsidR="00245AB9">
        <w:t xml:space="preserve"> </w:t>
      </w:r>
      <w:r>
        <w:t>period.</w:t>
      </w:r>
    </w:p>
    <w:p w14:paraId="0AA90AF4" w14:textId="48296CAC" w:rsidR="004126D5" w:rsidRDefault="004126D5">
      <w:r>
        <w:br w:type="page"/>
      </w:r>
    </w:p>
    <w:tbl>
      <w:tblPr>
        <w:tblW w:w="946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911"/>
        <w:gridCol w:w="2122"/>
        <w:gridCol w:w="1698"/>
        <w:gridCol w:w="1261"/>
        <w:gridCol w:w="1468"/>
      </w:tblGrid>
      <w:tr w:rsidR="00B56A43" w14:paraId="16157EC8" w14:textId="77777777" w:rsidTr="00D73382">
        <w:trPr>
          <w:cantSplit/>
          <w:tblHeader/>
        </w:trPr>
        <w:tc>
          <w:tcPr>
            <w:tcW w:w="2911" w:type="dxa"/>
          </w:tcPr>
          <w:p w14:paraId="1F8AFA4C" w14:textId="279BBE49" w:rsidR="00B56A43" w:rsidRPr="00F402A3" w:rsidRDefault="00C525EA" w:rsidP="00884F0B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lastRenderedPageBreak/>
              <w:t>Industry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Title</w:t>
            </w:r>
          </w:p>
        </w:tc>
        <w:tc>
          <w:tcPr>
            <w:tcW w:w="2122" w:type="dxa"/>
          </w:tcPr>
          <w:p w14:paraId="31B0FD65" w14:textId="4F1004B3" w:rsidR="00B56A43" w:rsidRPr="00F402A3" w:rsidRDefault="00C525EA" w:rsidP="00884F0B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Employment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2018</w:t>
            </w:r>
          </w:p>
        </w:tc>
        <w:tc>
          <w:tcPr>
            <w:tcW w:w="1698" w:type="dxa"/>
          </w:tcPr>
          <w:p w14:paraId="6DF5D69E" w14:textId="40222540" w:rsidR="00B56A43" w:rsidRPr="00F402A3" w:rsidRDefault="00C525EA" w:rsidP="006E45F6">
            <w:pPr>
              <w:ind w:left="708" w:right="310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Employment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2028</w:t>
            </w:r>
          </w:p>
        </w:tc>
        <w:tc>
          <w:tcPr>
            <w:tcW w:w="1261" w:type="dxa"/>
          </w:tcPr>
          <w:p w14:paraId="0B375DD1" w14:textId="77777777" w:rsidR="00B56A43" w:rsidRPr="00F402A3" w:rsidRDefault="00C525EA" w:rsidP="00884F0B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Change</w:t>
            </w:r>
          </w:p>
        </w:tc>
        <w:tc>
          <w:tcPr>
            <w:tcW w:w="1468" w:type="dxa"/>
          </w:tcPr>
          <w:p w14:paraId="6616DC7C" w14:textId="7103AAB3" w:rsidR="00B56A43" w:rsidRPr="00F402A3" w:rsidRDefault="00C525EA" w:rsidP="00884F0B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Percentage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Change</w:t>
            </w:r>
          </w:p>
        </w:tc>
      </w:tr>
      <w:tr w:rsidR="00B56A43" w14:paraId="1583E267" w14:textId="77777777" w:rsidTr="00813C73">
        <w:tc>
          <w:tcPr>
            <w:tcW w:w="2911" w:type="dxa"/>
          </w:tcPr>
          <w:p w14:paraId="51AD6A30" w14:textId="7786DB78" w:rsidR="00B56A43" w:rsidRDefault="00C525EA" w:rsidP="00884F0B">
            <w:pPr>
              <w:ind w:left="708" w:hanging="708"/>
            </w:pPr>
            <w:r>
              <w:t>Professional,</w:t>
            </w:r>
            <w:r w:rsidR="00245AB9">
              <w:t xml:space="preserve"> </w:t>
            </w:r>
            <w:r>
              <w:t>Scientific,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Technical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2122" w:type="dxa"/>
          </w:tcPr>
          <w:p w14:paraId="04CFA1BC" w14:textId="77777777" w:rsidR="00B56A43" w:rsidRDefault="00C525EA" w:rsidP="00884F0B">
            <w:pPr>
              <w:ind w:left="708" w:hanging="708"/>
            </w:pPr>
            <w:r>
              <w:t>783,315</w:t>
            </w:r>
          </w:p>
        </w:tc>
        <w:tc>
          <w:tcPr>
            <w:tcW w:w="1698" w:type="dxa"/>
          </w:tcPr>
          <w:p w14:paraId="2C7C6B29" w14:textId="77777777" w:rsidR="00B56A43" w:rsidRDefault="00C525EA" w:rsidP="00884F0B">
            <w:pPr>
              <w:ind w:left="708" w:hanging="708"/>
            </w:pPr>
            <w:r>
              <w:t>967,930</w:t>
            </w:r>
          </w:p>
        </w:tc>
        <w:tc>
          <w:tcPr>
            <w:tcW w:w="1261" w:type="dxa"/>
          </w:tcPr>
          <w:p w14:paraId="3C27D0C6" w14:textId="77777777" w:rsidR="00B56A43" w:rsidRDefault="00C525EA" w:rsidP="00884F0B">
            <w:pPr>
              <w:ind w:left="708" w:hanging="708"/>
            </w:pPr>
            <w:r>
              <w:t>184,615</w:t>
            </w:r>
          </w:p>
        </w:tc>
        <w:tc>
          <w:tcPr>
            <w:tcW w:w="1468" w:type="dxa"/>
          </w:tcPr>
          <w:p w14:paraId="5E80FD57" w14:textId="77777777" w:rsidR="00B56A43" w:rsidRDefault="00C525EA" w:rsidP="00884F0B">
            <w:pPr>
              <w:ind w:left="708" w:hanging="708"/>
            </w:pPr>
            <w:r>
              <w:t>23.6</w:t>
            </w:r>
          </w:p>
        </w:tc>
      </w:tr>
      <w:tr w:rsidR="00B56A43" w14:paraId="53D3A556" w14:textId="77777777" w:rsidTr="00813C73">
        <w:tc>
          <w:tcPr>
            <w:tcW w:w="2911" w:type="dxa"/>
          </w:tcPr>
          <w:p w14:paraId="7F913D31" w14:textId="52753AC6" w:rsidR="00B56A43" w:rsidRDefault="00C525EA" w:rsidP="00884F0B">
            <w:pPr>
              <w:ind w:left="708" w:hanging="708"/>
            </w:pPr>
            <w:r>
              <w:t>Health</w:t>
            </w:r>
            <w:r w:rsidR="00245AB9">
              <w:t xml:space="preserve"> </w:t>
            </w:r>
            <w:r>
              <w:t>Care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Social</w:t>
            </w:r>
            <w:r w:rsidR="00245AB9">
              <w:t xml:space="preserve"> </w:t>
            </w:r>
            <w:r>
              <w:t>Assistance</w:t>
            </w:r>
          </w:p>
        </w:tc>
        <w:tc>
          <w:tcPr>
            <w:tcW w:w="2122" w:type="dxa"/>
          </w:tcPr>
          <w:p w14:paraId="01E56E5A" w14:textId="77777777" w:rsidR="00B56A43" w:rsidRDefault="00C525EA" w:rsidP="00884F0B">
            <w:pPr>
              <w:ind w:left="708" w:hanging="708"/>
            </w:pPr>
            <w:r>
              <w:t>1,570,840</w:t>
            </w:r>
          </w:p>
        </w:tc>
        <w:tc>
          <w:tcPr>
            <w:tcW w:w="1698" w:type="dxa"/>
          </w:tcPr>
          <w:p w14:paraId="59C71563" w14:textId="58067FF2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1,898,313</w:t>
            </w:r>
          </w:p>
        </w:tc>
        <w:tc>
          <w:tcPr>
            <w:tcW w:w="1261" w:type="dxa"/>
          </w:tcPr>
          <w:p w14:paraId="458C54A1" w14:textId="77777777" w:rsidR="00B56A43" w:rsidRDefault="00C525EA" w:rsidP="00884F0B">
            <w:pPr>
              <w:ind w:left="708" w:hanging="708"/>
            </w:pPr>
            <w:r>
              <w:t>327,473</w:t>
            </w:r>
          </w:p>
        </w:tc>
        <w:tc>
          <w:tcPr>
            <w:tcW w:w="1468" w:type="dxa"/>
          </w:tcPr>
          <w:p w14:paraId="339770EB" w14:textId="77777777" w:rsidR="00B56A43" w:rsidRDefault="00C525EA" w:rsidP="00884F0B">
            <w:pPr>
              <w:ind w:left="708" w:hanging="708"/>
            </w:pPr>
            <w:r>
              <w:t>20.8</w:t>
            </w:r>
          </w:p>
        </w:tc>
      </w:tr>
      <w:tr w:rsidR="00B56A43" w14:paraId="68F64727" w14:textId="77777777" w:rsidTr="00813C73">
        <w:tc>
          <w:tcPr>
            <w:tcW w:w="2911" w:type="dxa"/>
          </w:tcPr>
          <w:p w14:paraId="797AB665" w14:textId="6BA73B9B" w:rsidR="00B56A43" w:rsidRDefault="00C525EA" w:rsidP="00884F0B">
            <w:pPr>
              <w:ind w:left="708" w:hanging="708"/>
            </w:pPr>
            <w:r>
              <w:t>Arts,</w:t>
            </w:r>
            <w:r w:rsidR="00245AB9">
              <w:t xml:space="preserve"> </w:t>
            </w:r>
            <w:r>
              <w:t>Entertainment,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Recreation</w:t>
            </w:r>
          </w:p>
        </w:tc>
        <w:tc>
          <w:tcPr>
            <w:tcW w:w="2122" w:type="dxa"/>
          </w:tcPr>
          <w:p w14:paraId="73B43EF1" w14:textId="77777777" w:rsidR="00B56A43" w:rsidRDefault="00C525EA" w:rsidP="00884F0B">
            <w:pPr>
              <w:ind w:left="708" w:hanging="708"/>
            </w:pPr>
            <w:r>
              <w:t>144,521</w:t>
            </w:r>
          </w:p>
        </w:tc>
        <w:tc>
          <w:tcPr>
            <w:tcW w:w="1698" w:type="dxa"/>
          </w:tcPr>
          <w:p w14:paraId="64DFA64C" w14:textId="574694FE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172,744</w:t>
            </w:r>
          </w:p>
        </w:tc>
        <w:tc>
          <w:tcPr>
            <w:tcW w:w="1261" w:type="dxa"/>
          </w:tcPr>
          <w:p w14:paraId="72FBB076" w14:textId="77777777" w:rsidR="00B56A43" w:rsidRDefault="00C525EA" w:rsidP="00884F0B">
            <w:pPr>
              <w:ind w:left="708" w:hanging="708"/>
            </w:pPr>
            <w:r>
              <w:t>28,223</w:t>
            </w:r>
          </w:p>
        </w:tc>
        <w:tc>
          <w:tcPr>
            <w:tcW w:w="1468" w:type="dxa"/>
          </w:tcPr>
          <w:p w14:paraId="3CAD8C90" w14:textId="77777777" w:rsidR="00B56A43" w:rsidRDefault="00C525EA" w:rsidP="00884F0B">
            <w:pPr>
              <w:ind w:left="708" w:hanging="708"/>
            </w:pPr>
            <w:r>
              <w:t>19.5</w:t>
            </w:r>
          </w:p>
        </w:tc>
      </w:tr>
      <w:tr w:rsidR="00B56A43" w14:paraId="6724EFE0" w14:textId="77777777" w:rsidTr="00813C73">
        <w:tc>
          <w:tcPr>
            <w:tcW w:w="2911" w:type="dxa"/>
          </w:tcPr>
          <w:p w14:paraId="4B149103" w14:textId="2B00282C" w:rsidR="00B56A43" w:rsidRDefault="00C525EA" w:rsidP="00884F0B">
            <w:pPr>
              <w:ind w:left="708" w:hanging="708"/>
            </w:pPr>
            <w:r>
              <w:t>Management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Companies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Enterprises</w:t>
            </w:r>
          </w:p>
        </w:tc>
        <w:tc>
          <w:tcPr>
            <w:tcW w:w="2122" w:type="dxa"/>
          </w:tcPr>
          <w:p w14:paraId="6F0C04DE" w14:textId="77777777" w:rsidR="00B56A43" w:rsidRDefault="00C525EA" w:rsidP="00884F0B">
            <w:pPr>
              <w:ind w:left="708" w:hanging="708"/>
            </w:pPr>
            <w:r>
              <w:t>141,915</w:t>
            </w:r>
          </w:p>
        </w:tc>
        <w:tc>
          <w:tcPr>
            <w:tcW w:w="1698" w:type="dxa"/>
          </w:tcPr>
          <w:p w14:paraId="3B239E40" w14:textId="0AC6FB0E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168,393</w:t>
            </w:r>
          </w:p>
        </w:tc>
        <w:tc>
          <w:tcPr>
            <w:tcW w:w="1261" w:type="dxa"/>
          </w:tcPr>
          <w:p w14:paraId="607AE2C7" w14:textId="77777777" w:rsidR="00B56A43" w:rsidRDefault="00C525EA" w:rsidP="00884F0B">
            <w:pPr>
              <w:ind w:left="708" w:hanging="708"/>
            </w:pPr>
            <w:r>
              <w:t>26,478</w:t>
            </w:r>
          </w:p>
        </w:tc>
        <w:tc>
          <w:tcPr>
            <w:tcW w:w="1468" w:type="dxa"/>
          </w:tcPr>
          <w:p w14:paraId="655ACADA" w14:textId="77777777" w:rsidR="00B56A43" w:rsidRDefault="00C525EA" w:rsidP="00884F0B">
            <w:pPr>
              <w:ind w:left="708" w:hanging="708"/>
            </w:pPr>
            <w:r>
              <w:t>18.7</w:t>
            </w:r>
          </w:p>
        </w:tc>
      </w:tr>
      <w:tr w:rsidR="00B56A43" w14:paraId="05EF4E49" w14:textId="77777777" w:rsidTr="00813C73">
        <w:tc>
          <w:tcPr>
            <w:tcW w:w="2911" w:type="dxa"/>
          </w:tcPr>
          <w:p w14:paraId="0F1346AF" w14:textId="19B84DA3" w:rsidR="00B56A43" w:rsidRDefault="00C525EA" w:rsidP="00884F0B">
            <w:pPr>
              <w:ind w:left="708" w:hanging="708"/>
            </w:pPr>
            <w:r>
              <w:t>Accommodation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Food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2122" w:type="dxa"/>
          </w:tcPr>
          <w:p w14:paraId="718B6709" w14:textId="77777777" w:rsidR="00B56A43" w:rsidRDefault="00C525EA" w:rsidP="00884F0B">
            <w:pPr>
              <w:ind w:left="708" w:hanging="708"/>
            </w:pPr>
            <w:r>
              <w:t>1,209,953</w:t>
            </w:r>
          </w:p>
        </w:tc>
        <w:tc>
          <w:tcPr>
            <w:tcW w:w="1698" w:type="dxa"/>
          </w:tcPr>
          <w:p w14:paraId="0BFCBEB5" w14:textId="304D68D6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1,425,745</w:t>
            </w:r>
          </w:p>
        </w:tc>
        <w:tc>
          <w:tcPr>
            <w:tcW w:w="1261" w:type="dxa"/>
          </w:tcPr>
          <w:p w14:paraId="7A2CD1BC" w14:textId="77777777" w:rsidR="00B56A43" w:rsidRDefault="00C525EA" w:rsidP="00884F0B">
            <w:pPr>
              <w:ind w:left="708" w:hanging="708"/>
            </w:pPr>
            <w:r>
              <w:t>215,792</w:t>
            </w:r>
          </w:p>
        </w:tc>
        <w:tc>
          <w:tcPr>
            <w:tcW w:w="1468" w:type="dxa"/>
          </w:tcPr>
          <w:p w14:paraId="24770B0A" w14:textId="77777777" w:rsidR="00B56A43" w:rsidRDefault="00C525EA" w:rsidP="00884F0B">
            <w:pPr>
              <w:ind w:left="708" w:hanging="708"/>
            </w:pPr>
            <w:r>
              <w:t>17.8</w:t>
            </w:r>
          </w:p>
        </w:tc>
      </w:tr>
      <w:tr w:rsidR="00B56A43" w14:paraId="37EBE70E" w14:textId="77777777" w:rsidTr="00813C73">
        <w:tc>
          <w:tcPr>
            <w:tcW w:w="2911" w:type="dxa"/>
          </w:tcPr>
          <w:p w14:paraId="489AFD38" w14:textId="77777777" w:rsidR="00B56A43" w:rsidRDefault="00C525EA" w:rsidP="00884F0B">
            <w:pPr>
              <w:ind w:left="708" w:hanging="708"/>
            </w:pPr>
            <w:r>
              <w:t>Construction</w:t>
            </w:r>
          </w:p>
        </w:tc>
        <w:tc>
          <w:tcPr>
            <w:tcW w:w="2122" w:type="dxa"/>
          </w:tcPr>
          <w:p w14:paraId="7CF117BF" w14:textId="77777777" w:rsidR="00B56A43" w:rsidRDefault="00C525EA" w:rsidP="00884F0B">
            <w:pPr>
              <w:ind w:left="708" w:hanging="708"/>
            </w:pPr>
            <w:r>
              <w:t>739,137</w:t>
            </w:r>
          </w:p>
        </w:tc>
        <w:tc>
          <w:tcPr>
            <w:tcW w:w="1698" w:type="dxa"/>
          </w:tcPr>
          <w:p w14:paraId="4828E263" w14:textId="4D500A8C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858,046</w:t>
            </w:r>
          </w:p>
        </w:tc>
        <w:tc>
          <w:tcPr>
            <w:tcW w:w="1261" w:type="dxa"/>
          </w:tcPr>
          <w:p w14:paraId="6381CE4C" w14:textId="77777777" w:rsidR="00B56A43" w:rsidRDefault="00C525EA" w:rsidP="00884F0B">
            <w:pPr>
              <w:ind w:left="708" w:hanging="708"/>
            </w:pPr>
            <w:r>
              <w:t>118,909</w:t>
            </w:r>
          </w:p>
        </w:tc>
        <w:tc>
          <w:tcPr>
            <w:tcW w:w="1468" w:type="dxa"/>
          </w:tcPr>
          <w:p w14:paraId="05D42DC1" w14:textId="77777777" w:rsidR="00B56A43" w:rsidRDefault="00C525EA" w:rsidP="00884F0B">
            <w:pPr>
              <w:ind w:left="708" w:hanging="708"/>
            </w:pPr>
            <w:r>
              <w:t>16.1</w:t>
            </w:r>
          </w:p>
        </w:tc>
      </w:tr>
      <w:tr w:rsidR="00B56A43" w14:paraId="58A0AB0D" w14:textId="77777777" w:rsidTr="00813C73">
        <w:tc>
          <w:tcPr>
            <w:tcW w:w="2911" w:type="dxa"/>
          </w:tcPr>
          <w:p w14:paraId="700BE8C9" w14:textId="75252FD7" w:rsidR="00B56A43" w:rsidRDefault="00C525EA" w:rsidP="00884F0B">
            <w:pPr>
              <w:ind w:left="708" w:hanging="708"/>
            </w:pPr>
            <w:r>
              <w:t>Mining,</w:t>
            </w:r>
            <w:r w:rsidR="00245AB9">
              <w:t xml:space="preserve"> </w:t>
            </w:r>
            <w:r>
              <w:t>Quarrying,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Oil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Gas</w:t>
            </w:r>
            <w:r w:rsidR="00245AB9">
              <w:t xml:space="preserve"> </w:t>
            </w:r>
            <w:r>
              <w:t>Extraction</w:t>
            </w:r>
          </w:p>
        </w:tc>
        <w:tc>
          <w:tcPr>
            <w:tcW w:w="2122" w:type="dxa"/>
          </w:tcPr>
          <w:p w14:paraId="13EE6C05" w14:textId="77777777" w:rsidR="00B56A43" w:rsidRDefault="00C525EA" w:rsidP="00884F0B">
            <w:pPr>
              <w:ind w:left="708" w:hanging="708"/>
            </w:pPr>
            <w:r>
              <w:t>244,410</w:t>
            </w:r>
          </w:p>
        </w:tc>
        <w:tc>
          <w:tcPr>
            <w:tcW w:w="1698" w:type="dxa"/>
          </w:tcPr>
          <w:p w14:paraId="3CB2BF2D" w14:textId="30F9F92B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275,893</w:t>
            </w:r>
          </w:p>
        </w:tc>
        <w:tc>
          <w:tcPr>
            <w:tcW w:w="1261" w:type="dxa"/>
          </w:tcPr>
          <w:p w14:paraId="305D0681" w14:textId="77777777" w:rsidR="00B56A43" w:rsidRDefault="00C525EA" w:rsidP="00884F0B">
            <w:pPr>
              <w:ind w:left="708" w:hanging="708"/>
            </w:pPr>
            <w:r>
              <w:t>31,483</w:t>
            </w:r>
          </w:p>
        </w:tc>
        <w:tc>
          <w:tcPr>
            <w:tcW w:w="1468" w:type="dxa"/>
          </w:tcPr>
          <w:p w14:paraId="7BCF3E94" w14:textId="77777777" w:rsidR="00B56A43" w:rsidRDefault="00C525EA" w:rsidP="00884F0B">
            <w:pPr>
              <w:ind w:left="708" w:hanging="708"/>
            </w:pPr>
            <w:r>
              <w:t>12.9</w:t>
            </w:r>
          </w:p>
        </w:tc>
      </w:tr>
      <w:tr w:rsidR="00B56A43" w14:paraId="3D3732FA" w14:textId="77777777" w:rsidTr="00813C73">
        <w:tc>
          <w:tcPr>
            <w:tcW w:w="2911" w:type="dxa"/>
          </w:tcPr>
          <w:p w14:paraId="26CEF228" w14:textId="14629009" w:rsidR="00B56A43" w:rsidRDefault="00C525EA" w:rsidP="00884F0B">
            <w:pPr>
              <w:ind w:left="708" w:hanging="708"/>
            </w:pPr>
            <w:r>
              <w:t>Real</w:t>
            </w:r>
            <w:r w:rsidR="00245AB9">
              <w:t xml:space="preserve"> </w:t>
            </w:r>
            <w:r>
              <w:t>Estate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Rental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Leasing</w:t>
            </w:r>
          </w:p>
        </w:tc>
        <w:tc>
          <w:tcPr>
            <w:tcW w:w="2122" w:type="dxa"/>
          </w:tcPr>
          <w:p w14:paraId="6C2CB99A" w14:textId="77777777" w:rsidR="00B56A43" w:rsidRDefault="00C525EA" w:rsidP="00884F0B">
            <w:pPr>
              <w:ind w:left="708" w:hanging="708"/>
            </w:pPr>
            <w:r>
              <w:t>221,519</w:t>
            </w:r>
          </w:p>
        </w:tc>
        <w:tc>
          <w:tcPr>
            <w:tcW w:w="1698" w:type="dxa"/>
          </w:tcPr>
          <w:p w14:paraId="0AD93751" w14:textId="3A0CA514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249,781</w:t>
            </w:r>
          </w:p>
        </w:tc>
        <w:tc>
          <w:tcPr>
            <w:tcW w:w="1261" w:type="dxa"/>
          </w:tcPr>
          <w:p w14:paraId="4A2BE755" w14:textId="77777777" w:rsidR="00B56A43" w:rsidRDefault="00C525EA" w:rsidP="00884F0B">
            <w:pPr>
              <w:ind w:left="708" w:hanging="708"/>
            </w:pPr>
            <w:r>
              <w:t>28,262</w:t>
            </w:r>
          </w:p>
        </w:tc>
        <w:tc>
          <w:tcPr>
            <w:tcW w:w="1468" w:type="dxa"/>
          </w:tcPr>
          <w:p w14:paraId="1156779B" w14:textId="77777777" w:rsidR="00B56A43" w:rsidRDefault="00C525EA" w:rsidP="00884F0B">
            <w:pPr>
              <w:ind w:left="708" w:hanging="708"/>
            </w:pPr>
            <w:r>
              <w:t>12.8</w:t>
            </w:r>
          </w:p>
        </w:tc>
      </w:tr>
      <w:tr w:rsidR="00B56A43" w14:paraId="36CC68E2" w14:textId="77777777" w:rsidTr="00813C73">
        <w:tc>
          <w:tcPr>
            <w:tcW w:w="2911" w:type="dxa"/>
          </w:tcPr>
          <w:p w14:paraId="09AB671B" w14:textId="3D67E1A1" w:rsidR="00B56A43" w:rsidRDefault="00C525EA" w:rsidP="00884F0B">
            <w:pPr>
              <w:ind w:left="708" w:hanging="708"/>
            </w:pPr>
            <w:r>
              <w:t>Finance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Insurance</w:t>
            </w:r>
          </w:p>
        </w:tc>
        <w:tc>
          <w:tcPr>
            <w:tcW w:w="2122" w:type="dxa"/>
          </w:tcPr>
          <w:p w14:paraId="0F9F38D3" w14:textId="77777777" w:rsidR="00B56A43" w:rsidRDefault="00C525EA" w:rsidP="00884F0B">
            <w:pPr>
              <w:ind w:left="708" w:hanging="708"/>
            </w:pPr>
            <w:r>
              <w:t>534,991</w:t>
            </w:r>
          </w:p>
        </w:tc>
        <w:tc>
          <w:tcPr>
            <w:tcW w:w="1698" w:type="dxa"/>
          </w:tcPr>
          <w:p w14:paraId="6A53AB1A" w14:textId="3C36D8D8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602,995</w:t>
            </w:r>
          </w:p>
        </w:tc>
        <w:tc>
          <w:tcPr>
            <w:tcW w:w="1261" w:type="dxa"/>
          </w:tcPr>
          <w:p w14:paraId="26D7E3FB" w14:textId="77777777" w:rsidR="00B56A43" w:rsidRDefault="00C525EA" w:rsidP="00884F0B">
            <w:pPr>
              <w:ind w:left="708" w:hanging="708"/>
            </w:pPr>
            <w:r>
              <w:t>68,004</w:t>
            </w:r>
          </w:p>
        </w:tc>
        <w:tc>
          <w:tcPr>
            <w:tcW w:w="1468" w:type="dxa"/>
          </w:tcPr>
          <w:p w14:paraId="4351DE5D" w14:textId="77777777" w:rsidR="00B56A43" w:rsidRDefault="00C525EA" w:rsidP="00884F0B">
            <w:pPr>
              <w:ind w:left="708" w:hanging="708"/>
            </w:pPr>
            <w:r>
              <w:t>12.7</w:t>
            </w:r>
          </w:p>
        </w:tc>
      </w:tr>
      <w:tr w:rsidR="00B56A43" w14:paraId="35E0149F" w14:textId="77777777" w:rsidTr="00813C73">
        <w:tc>
          <w:tcPr>
            <w:tcW w:w="2911" w:type="dxa"/>
          </w:tcPr>
          <w:p w14:paraId="5AE06A6F" w14:textId="0BBC69B1" w:rsidR="00B56A43" w:rsidRDefault="00C525EA" w:rsidP="00884F0B">
            <w:pPr>
              <w:ind w:left="708" w:hanging="708"/>
            </w:pPr>
            <w:r>
              <w:t>Administrative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Waste</w:t>
            </w:r>
            <w:r w:rsidR="00245AB9">
              <w:t xml:space="preserve"> </w:t>
            </w:r>
            <w:r>
              <w:t>Management</w:t>
            </w:r>
            <w:r w:rsidR="00245AB9">
              <w:t xml:space="preserve"> </w:t>
            </w:r>
            <w:r>
              <w:t>and</w:t>
            </w:r>
            <w:r w:rsidR="00245AB9">
              <w:t xml:space="preserve">             </w:t>
            </w:r>
            <w:r>
              <w:t>Remediation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2122" w:type="dxa"/>
          </w:tcPr>
          <w:p w14:paraId="6E601756" w14:textId="77777777" w:rsidR="00B56A43" w:rsidRDefault="00C525EA" w:rsidP="00884F0B">
            <w:pPr>
              <w:ind w:left="708" w:hanging="708"/>
            </w:pPr>
            <w:r>
              <w:t>811,161</w:t>
            </w:r>
          </w:p>
        </w:tc>
        <w:tc>
          <w:tcPr>
            <w:tcW w:w="1698" w:type="dxa"/>
          </w:tcPr>
          <w:p w14:paraId="776C3779" w14:textId="74BDCE28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913,202</w:t>
            </w:r>
          </w:p>
        </w:tc>
        <w:tc>
          <w:tcPr>
            <w:tcW w:w="1261" w:type="dxa"/>
          </w:tcPr>
          <w:p w14:paraId="0D991944" w14:textId="77777777" w:rsidR="00B56A43" w:rsidRDefault="00C525EA" w:rsidP="00884F0B">
            <w:pPr>
              <w:ind w:left="708" w:hanging="708"/>
            </w:pPr>
            <w:r>
              <w:t>102,041</w:t>
            </w:r>
          </w:p>
        </w:tc>
        <w:tc>
          <w:tcPr>
            <w:tcW w:w="1468" w:type="dxa"/>
          </w:tcPr>
          <w:p w14:paraId="456B065E" w14:textId="77777777" w:rsidR="00B56A43" w:rsidRDefault="00C525EA" w:rsidP="00884F0B">
            <w:pPr>
              <w:ind w:left="708" w:hanging="708"/>
            </w:pPr>
            <w:r>
              <w:t>12.6</w:t>
            </w:r>
          </w:p>
        </w:tc>
      </w:tr>
      <w:tr w:rsidR="00B56A43" w14:paraId="1E687264" w14:textId="77777777" w:rsidTr="00813C73">
        <w:tc>
          <w:tcPr>
            <w:tcW w:w="2911" w:type="dxa"/>
          </w:tcPr>
          <w:p w14:paraId="7083F4BF" w14:textId="3E41E915" w:rsidR="00B56A43" w:rsidRDefault="00C525EA" w:rsidP="00884F0B">
            <w:pPr>
              <w:ind w:left="708" w:hanging="708"/>
            </w:pPr>
            <w:r>
              <w:t>Wholesale</w:t>
            </w:r>
            <w:r w:rsidR="00245AB9">
              <w:t xml:space="preserve"> </w:t>
            </w:r>
            <w:r>
              <w:t>Trade</w:t>
            </w:r>
          </w:p>
        </w:tc>
        <w:tc>
          <w:tcPr>
            <w:tcW w:w="2122" w:type="dxa"/>
          </w:tcPr>
          <w:p w14:paraId="11512D30" w14:textId="77777777" w:rsidR="00B56A43" w:rsidRDefault="00C525EA" w:rsidP="00884F0B">
            <w:pPr>
              <w:ind w:left="708" w:hanging="708"/>
            </w:pPr>
            <w:r>
              <w:t>595,769</w:t>
            </w:r>
          </w:p>
        </w:tc>
        <w:tc>
          <w:tcPr>
            <w:tcW w:w="1698" w:type="dxa"/>
          </w:tcPr>
          <w:p w14:paraId="723F5031" w14:textId="30F5081F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669,264</w:t>
            </w:r>
          </w:p>
        </w:tc>
        <w:tc>
          <w:tcPr>
            <w:tcW w:w="1261" w:type="dxa"/>
          </w:tcPr>
          <w:p w14:paraId="01F46C21" w14:textId="77777777" w:rsidR="00B56A43" w:rsidRDefault="00C525EA" w:rsidP="00884F0B">
            <w:pPr>
              <w:ind w:left="708" w:hanging="708"/>
            </w:pPr>
            <w:r>
              <w:t>73,495</w:t>
            </w:r>
          </w:p>
        </w:tc>
        <w:tc>
          <w:tcPr>
            <w:tcW w:w="1468" w:type="dxa"/>
          </w:tcPr>
          <w:p w14:paraId="18E4D913" w14:textId="77777777" w:rsidR="00B56A43" w:rsidRDefault="00C525EA" w:rsidP="00884F0B">
            <w:pPr>
              <w:ind w:left="708" w:hanging="708"/>
            </w:pPr>
            <w:r>
              <w:t>12.3</w:t>
            </w:r>
          </w:p>
        </w:tc>
      </w:tr>
      <w:tr w:rsidR="00B56A43" w14:paraId="4C93D9ED" w14:textId="77777777" w:rsidTr="00813C73">
        <w:tc>
          <w:tcPr>
            <w:tcW w:w="2911" w:type="dxa"/>
          </w:tcPr>
          <w:p w14:paraId="27F9318F" w14:textId="17256C36" w:rsidR="00B56A43" w:rsidRDefault="00C525EA" w:rsidP="00884F0B">
            <w:pPr>
              <w:ind w:left="708" w:hanging="708"/>
            </w:pPr>
            <w:r>
              <w:t>Transportation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Warehousing</w:t>
            </w:r>
          </w:p>
        </w:tc>
        <w:tc>
          <w:tcPr>
            <w:tcW w:w="2122" w:type="dxa"/>
          </w:tcPr>
          <w:p w14:paraId="1DEEFC84" w14:textId="77777777" w:rsidR="00B56A43" w:rsidRDefault="00C525EA" w:rsidP="00884F0B">
            <w:pPr>
              <w:ind w:left="708" w:hanging="708"/>
            </w:pPr>
            <w:r>
              <w:t>550,467</w:t>
            </w:r>
          </w:p>
        </w:tc>
        <w:tc>
          <w:tcPr>
            <w:tcW w:w="1698" w:type="dxa"/>
          </w:tcPr>
          <w:p w14:paraId="745A04F4" w14:textId="6BFA3191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615,744</w:t>
            </w:r>
          </w:p>
        </w:tc>
        <w:tc>
          <w:tcPr>
            <w:tcW w:w="1261" w:type="dxa"/>
          </w:tcPr>
          <w:p w14:paraId="3C7CFCE7" w14:textId="77777777" w:rsidR="00B56A43" w:rsidRDefault="00C525EA" w:rsidP="00884F0B">
            <w:pPr>
              <w:ind w:left="708" w:hanging="708"/>
            </w:pPr>
            <w:r>
              <w:t>65,277</w:t>
            </w:r>
          </w:p>
        </w:tc>
        <w:tc>
          <w:tcPr>
            <w:tcW w:w="1468" w:type="dxa"/>
          </w:tcPr>
          <w:p w14:paraId="21FEF1ED" w14:textId="77777777" w:rsidR="00B56A43" w:rsidRDefault="00C525EA" w:rsidP="00884F0B">
            <w:pPr>
              <w:ind w:left="708" w:hanging="708"/>
            </w:pPr>
            <w:r>
              <w:t>11.9</w:t>
            </w:r>
          </w:p>
        </w:tc>
      </w:tr>
      <w:tr w:rsidR="00B56A43" w14:paraId="007196A0" w14:textId="77777777" w:rsidTr="00813C73">
        <w:tc>
          <w:tcPr>
            <w:tcW w:w="2911" w:type="dxa"/>
          </w:tcPr>
          <w:p w14:paraId="5F1C4837" w14:textId="269BE763" w:rsidR="00B56A43" w:rsidRDefault="00C525EA" w:rsidP="00884F0B">
            <w:pPr>
              <w:ind w:left="708" w:hanging="708"/>
            </w:pPr>
            <w:r>
              <w:t>Educational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2122" w:type="dxa"/>
          </w:tcPr>
          <w:p w14:paraId="5B0B4E21" w14:textId="77777777" w:rsidR="00B56A43" w:rsidRDefault="00C525EA" w:rsidP="00884F0B">
            <w:pPr>
              <w:ind w:left="708" w:hanging="708"/>
            </w:pPr>
            <w:r>
              <w:t>1,203,973</w:t>
            </w:r>
          </w:p>
        </w:tc>
        <w:tc>
          <w:tcPr>
            <w:tcW w:w="1698" w:type="dxa"/>
          </w:tcPr>
          <w:p w14:paraId="5BC13442" w14:textId="50AF3EF5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1,326,956</w:t>
            </w:r>
          </w:p>
        </w:tc>
        <w:tc>
          <w:tcPr>
            <w:tcW w:w="1261" w:type="dxa"/>
          </w:tcPr>
          <w:p w14:paraId="1DFEB3E0" w14:textId="77777777" w:rsidR="00B56A43" w:rsidRDefault="00C525EA" w:rsidP="00884F0B">
            <w:pPr>
              <w:ind w:left="708" w:hanging="708"/>
            </w:pPr>
            <w:r>
              <w:t>122,983</w:t>
            </w:r>
          </w:p>
        </w:tc>
        <w:tc>
          <w:tcPr>
            <w:tcW w:w="1468" w:type="dxa"/>
          </w:tcPr>
          <w:p w14:paraId="4F47616E" w14:textId="77777777" w:rsidR="00B56A43" w:rsidRDefault="00C525EA" w:rsidP="00884F0B">
            <w:pPr>
              <w:ind w:left="708" w:hanging="708"/>
            </w:pPr>
            <w:r>
              <w:t>10.2</w:t>
            </w:r>
          </w:p>
        </w:tc>
      </w:tr>
      <w:tr w:rsidR="00B56A43" w14:paraId="5E14DD7B" w14:textId="77777777" w:rsidTr="00813C73">
        <w:tc>
          <w:tcPr>
            <w:tcW w:w="2911" w:type="dxa"/>
          </w:tcPr>
          <w:p w14:paraId="20AC2D8D" w14:textId="577E4504" w:rsidR="00B56A43" w:rsidRDefault="00C525EA" w:rsidP="00884F0B">
            <w:pPr>
              <w:ind w:left="708" w:hanging="708"/>
            </w:pPr>
            <w:r>
              <w:t>Retail</w:t>
            </w:r>
            <w:r w:rsidR="00245AB9">
              <w:t xml:space="preserve"> </w:t>
            </w:r>
            <w:r>
              <w:t>Trade</w:t>
            </w:r>
          </w:p>
        </w:tc>
        <w:tc>
          <w:tcPr>
            <w:tcW w:w="2122" w:type="dxa"/>
          </w:tcPr>
          <w:p w14:paraId="085C4142" w14:textId="77777777" w:rsidR="00B56A43" w:rsidRDefault="00C525EA" w:rsidP="00884F0B">
            <w:pPr>
              <w:ind w:left="708" w:hanging="708"/>
            </w:pPr>
            <w:r>
              <w:t>1,328,105</w:t>
            </w:r>
          </w:p>
        </w:tc>
        <w:tc>
          <w:tcPr>
            <w:tcW w:w="1698" w:type="dxa"/>
          </w:tcPr>
          <w:p w14:paraId="56404772" w14:textId="53250E4C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1,450,882</w:t>
            </w:r>
          </w:p>
        </w:tc>
        <w:tc>
          <w:tcPr>
            <w:tcW w:w="1261" w:type="dxa"/>
          </w:tcPr>
          <w:p w14:paraId="7B01C706" w14:textId="77777777" w:rsidR="00B56A43" w:rsidRDefault="00C525EA" w:rsidP="00884F0B">
            <w:pPr>
              <w:ind w:left="708" w:hanging="708"/>
            </w:pPr>
            <w:r>
              <w:t>122,777</w:t>
            </w:r>
          </w:p>
        </w:tc>
        <w:tc>
          <w:tcPr>
            <w:tcW w:w="1468" w:type="dxa"/>
          </w:tcPr>
          <w:p w14:paraId="0E3D3B33" w14:textId="77777777" w:rsidR="00B56A43" w:rsidRDefault="00C525EA" w:rsidP="00884F0B">
            <w:pPr>
              <w:ind w:left="708" w:hanging="708"/>
            </w:pPr>
            <w:r>
              <w:t>9.2</w:t>
            </w:r>
          </w:p>
        </w:tc>
      </w:tr>
      <w:tr w:rsidR="00B56A43" w14:paraId="296175AF" w14:textId="77777777" w:rsidTr="00813C73">
        <w:tc>
          <w:tcPr>
            <w:tcW w:w="2911" w:type="dxa"/>
          </w:tcPr>
          <w:p w14:paraId="61819C3C" w14:textId="77777777" w:rsidR="00B56A43" w:rsidRDefault="00C525EA" w:rsidP="00884F0B">
            <w:pPr>
              <w:ind w:left="708" w:hanging="708"/>
            </w:pPr>
            <w:r>
              <w:t>Information</w:t>
            </w:r>
          </w:p>
        </w:tc>
        <w:tc>
          <w:tcPr>
            <w:tcW w:w="2122" w:type="dxa"/>
          </w:tcPr>
          <w:p w14:paraId="4453A0DC" w14:textId="77777777" w:rsidR="00B56A43" w:rsidRDefault="00C525EA" w:rsidP="00884F0B">
            <w:pPr>
              <w:ind w:left="708" w:hanging="708"/>
            </w:pPr>
            <w:r>
              <w:t>135,441</w:t>
            </w:r>
          </w:p>
        </w:tc>
        <w:tc>
          <w:tcPr>
            <w:tcW w:w="1698" w:type="dxa"/>
          </w:tcPr>
          <w:p w14:paraId="574EE373" w14:textId="23F1D739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147,569</w:t>
            </w:r>
          </w:p>
        </w:tc>
        <w:tc>
          <w:tcPr>
            <w:tcW w:w="1261" w:type="dxa"/>
          </w:tcPr>
          <w:p w14:paraId="08789037" w14:textId="77777777" w:rsidR="00B56A43" w:rsidRDefault="00C525EA" w:rsidP="00884F0B">
            <w:pPr>
              <w:ind w:left="708" w:hanging="708"/>
            </w:pPr>
            <w:r>
              <w:t>12,128</w:t>
            </w:r>
          </w:p>
        </w:tc>
        <w:tc>
          <w:tcPr>
            <w:tcW w:w="1468" w:type="dxa"/>
          </w:tcPr>
          <w:p w14:paraId="144154DE" w14:textId="77777777" w:rsidR="00B56A43" w:rsidRDefault="00C525EA" w:rsidP="00884F0B">
            <w:pPr>
              <w:ind w:left="708" w:hanging="708"/>
            </w:pPr>
            <w:r>
              <w:t>9.0</w:t>
            </w:r>
          </w:p>
        </w:tc>
      </w:tr>
      <w:tr w:rsidR="00B56A43" w14:paraId="6B667968" w14:textId="77777777" w:rsidTr="00813C73">
        <w:tc>
          <w:tcPr>
            <w:tcW w:w="2911" w:type="dxa"/>
          </w:tcPr>
          <w:p w14:paraId="1AEC746C" w14:textId="77777777" w:rsidR="00B56A43" w:rsidRDefault="00C525EA" w:rsidP="00884F0B">
            <w:pPr>
              <w:ind w:left="708" w:hanging="708"/>
            </w:pPr>
            <w:r>
              <w:t>Utilities</w:t>
            </w:r>
          </w:p>
        </w:tc>
        <w:tc>
          <w:tcPr>
            <w:tcW w:w="2122" w:type="dxa"/>
          </w:tcPr>
          <w:p w14:paraId="7C3B0F66" w14:textId="77777777" w:rsidR="00B56A43" w:rsidRDefault="00C525EA" w:rsidP="00884F0B">
            <w:pPr>
              <w:ind w:left="708" w:hanging="708"/>
            </w:pPr>
            <w:r>
              <w:t>51,659</w:t>
            </w:r>
          </w:p>
        </w:tc>
        <w:tc>
          <w:tcPr>
            <w:tcW w:w="1698" w:type="dxa"/>
          </w:tcPr>
          <w:p w14:paraId="00CAB6CB" w14:textId="4AB282AC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56,230</w:t>
            </w:r>
          </w:p>
        </w:tc>
        <w:tc>
          <w:tcPr>
            <w:tcW w:w="1261" w:type="dxa"/>
          </w:tcPr>
          <w:p w14:paraId="7BD32B3C" w14:textId="77777777" w:rsidR="00B56A43" w:rsidRDefault="00C525EA" w:rsidP="00884F0B">
            <w:pPr>
              <w:ind w:left="708" w:hanging="708"/>
            </w:pPr>
            <w:r>
              <w:t>4,571</w:t>
            </w:r>
          </w:p>
        </w:tc>
        <w:tc>
          <w:tcPr>
            <w:tcW w:w="1468" w:type="dxa"/>
          </w:tcPr>
          <w:p w14:paraId="6F2EA46A" w14:textId="77777777" w:rsidR="00B56A43" w:rsidRDefault="00C525EA" w:rsidP="00884F0B">
            <w:pPr>
              <w:ind w:left="708" w:hanging="708"/>
            </w:pPr>
            <w:r>
              <w:t>8.8</w:t>
            </w:r>
          </w:p>
        </w:tc>
      </w:tr>
      <w:tr w:rsidR="00B56A43" w14:paraId="185573A4" w14:textId="77777777" w:rsidTr="00813C73">
        <w:tc>
          <w:tcPr>
            <w:tcW w:w="2911" w:type="dxa"/>
          </w:tcPr>
          <w:p w14:paraId="554C7135" w14:textId="4319E5D2" w:rsidR="00B56A43" w:rsidRDefault="00C525EA" w:rsidP="00884F0B">
            <w:pPr>
              <w:ind w:left="708" w:hanging="708"/>
            </w:pPr>
            <w:r>
              <w:t>Other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(except</w:t>
            </w:r>
            <w:r w:rsidR="00245AB9">
              <w:t xml:space="preserve"> </w:t>
            </w:r>
            <w:r>
              <w:t>Public</w:t>
            </w:r>
            <w:r w:rsidR="00245AB9">
              <w:t xml:space="preserve"> </w:t>
            </w:r>
            <w:r>
              <w:t>Administration)</w:t>
            </w:r>
          </w:p>
        </w:tc>
        <w:tc>
          <w:tcPr>
            <w:tcW w:w="2122" w:type="dxa"/>
          </w:tcPr>
          <w:p w14:paraId="709FE3C7" w14:textId="383309D9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460,805</w:t>
            </w:r>
          </w:p>
        </w:tc>
        <w:tc>
          <w:tcPr>
            <w:tcW w:w="1698" w:type="dxa"/>
          </w:tcPr>
          <w:p w14:paraId="40F24E37" w14:textId="3B6F4D9B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500,823</w:t>
            </w:r>
          </w:p>
        </w:tc>
        <w:tc>
          <w:tcPr>
            <w:tcW w:w="1261" w:type="dxa"/>
          </w:tcPr>
          <w:p w14:paraId="2AAF76D0" w14:textId="77777777" w:rsidR="00B56A43" w:rsidRDefault="00C525EA" w:rsidP="00884F0B">
            <w:pPr>
              <w:ind w:left="708" w:hanging="708"/>
            </w:pPr>
            <w:r>
              <w:t>40,018</w:t>
            </w:r>
          </w:p>
        </w:tc>
        <w:tc>
          <w:tcPr>
            <w:tcW w:w="1468" w:type="dxa"/>
          </w:tcPr>
          <w:p w14:paraId="286DD372" w14:textId="77777777" w:rsidR="00B56A43" w:rsidRDefault="00C525EA" w:rsidP="00884F0B">
            <w:pPr>
              <w:ind w:left="708" w:hanging="708"/>
            </w:pPr>
            <w:r>
              <w:t>8.7</w:t>
            </w:r>
          </w:p>
        </w:tc>
      </w:tr>
      <w:tr w:rsidR="00B56A43" w14:paraId="2F22912B" w14:textId="77777777" w:rsidTr="00813C73">
        <w:tc>
          <w:tcPr>
            <w:tcW w:w="2911" w:type="dxa"/>
          </w:tcPr>
          <w:p w14:paraId="21420909" w14:textId="12401E1B" w:rsidR="00B56A43" w:rsidRDefault="00C525EA" w:rsidP="00884F0B">
            <w:pPr>
              <w:ind w:left="708" w:hanging="708"/>
            </w:pPr>
            <w:r>
              <w:t>Government,</w:t>
            </w:r>
            <w:r w:rsidR="00245AB9">
              <w:t xml:space="preserve"> </w:t>
            </w:r>
            <w:r>
              <w:t>Except</w:t>
            </w:r>
            <w:r w:rsidR="00245AB9">
              <w:t xml:space="preserve"> </w:t>
            </w:r>
            <w:r>
              <w:t>Postal</w:t>
            </w:r>
            <w:r w:rsidR="00245AB9">
              <w:t xml:space="preserve"> </w:t>
            </w:r>
            <w:r>
              <w:t>Services,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Education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Hospitals</w:t>
            </w:r>
          </w:p>
        </w:tc>
        <w:tc>
          <w:tcPr>
            <w:tcW w:w="2122" w:type="dxa"/>
          </w:tcPr>
          <w:p w14:paraId="7D61696B" w14:textId="7B0CFBC8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700,502</w:t>
            </w:r>
          </w:p>
        </w:tc>
        <w:tc>
          <w:tcPr>
            <w:tcW w:w="1698" w:type="dxa"/>
          </w:tcPr>
          <w:p w14:paraId="1D163532" w14:textId="4F7C32E0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736,032</w:t>
            </w:r>
          </w:p>
        </w:tc>
        <w:tc>
          <w:tcPr>
            <w:tcW w:w="1261" w:type="dxa"/>
          </w:tcPr>
          <w:p w14:paraId="7803746F" w14:textId="77777777" w:rsidR="00B56A43" w:rsidRDefault="00C525EA" w:rsidP="00884F0B">
            <w:pPr>
              <w:ind w:left="708" w:hanging="708"/>
            </w:pPr>
            <w:r>
              <w:t>35,530</w:t>
            </w:r>
          </w:p>
        </w:tc>
        <w:tc>
          <w:tcPr>
            <w:tcW w:w="1468" w:type="dxa"/>
          </w:tcPr>
          <w:p w14:paraId="3796CC26" w14:textId="77777777" w:rsidR="00B56A43" w:rsidRDefault="00C525EA" w:rsidP="00884F0B">
            <w:pPr>
              <w:ind w:left="708" w:hanging="708"/>
            </w:pPr>
            <w:r>
              <w:t>5.1</w:t>
            </w:r>
          </w:p>
        </w:tc>
      </w:tr>
      <w:tr w:rsidR="00B56A43" w14:paraId="48FB3031" w14:textId="77777777" w:rsidTr="00813C73">
        <w:tc>
          <w:tcPr>
            <w:tcW w:w="2911" w:type="dxa"/>
          </w:tcPr>
          <w:p w14:paraId="5C27DD69" w14:textId="77777777" w:rsidR="00B56A43" w:rsidRDefault="00C525EA" w:rsidP="00884F0B">
            <w:pPr>
              <w:ind w:left="708" w:hanging="708"/>
            </w:pPr>
            <w:r>
              <w:t>Manufacturing</w:t>
            </w:r>
          </w:p>
        </w:tc>
        <w:tc>
          <w:tcPr>
            <w:tcW w:w="2122" w:type="dxa"/>
          </w:tcPr>
          <w:p w14:paraId="0065E73B" w14:textId="4871B76F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875,112</w:t>
            </w:r>
          </w:p>
        </w:tc>
        <w:tc>
          <w:tcPr>
            <w:tcW w:w="1698" w:type="dxa"/>
          </w:tcPr>
          <w:p w14:paraId="60646CFE" w14:textId="33D13537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880,790</w:t>
            </w:r>
          </w:p>
        </w:tc>
        <w:tc>
          <w:tcPr>
            <w:tcW w:w="1261" w:type="dxa"/>
          </w:tcPr>
          <w:p w14:paraId="07B62CB6" w14:textId="77777777" w:rsidR="00B56A43" w:rsidRDefault="00C525EA" w:rsidP="00884F0B">
            <w:pPr>
              <w:ind w:left="708" w:hanging="708"/>
            </w:pPr>
            <w:r>
              <w:t>5,678</w:t>
            </w:r>
          </w:p>
        </w:tc>
        <w:tc>
          <w:tcPr>
            <w:tcW w:w="1468" w:type="dxa"/>
          </w:tcPr>
          <w:p w14:paraId="72DDFB36" w14:textId="77777777" w:rsidR="00B56A43" w:rsidRDefault="00C525EA" w:rsidP="00884F0B">
            <w:pPr>
              <w:ind w:left="708" w:hanging="708"/>
            </w:pPr>
            <w:r>
              <w:t>0.6</w:t>
            </w:r>
          </w:p>
        </w:tc>
      </w:tr>
      <w:tr w:rsidR="00B56A43" w14:paraId="30F84F8D" w14:textId="77777777" w:rsidTr="00813C73">
        <w:tc>
          <w:tcPr>
            <w:tcW w:w="2911" w:type="dxa"/>
          </w:tcPr>
          <w:p w14:paraId="67749F17" w14:textId="4551FD13" w:rsidR="00B56A43" w:rsidRDefault="00C525EA" w:rsidP="00884F0B">
            <w:pPr>
              <w:ind w:left="708" w:hanging="708"/>
            </w:pPr>
            <w:r>
              <w:lastRenderedPageBreak/>
              <w:t>Agriculture,</w:t>
            </w:r>
            <w:r w:rsidR="00245AB9">
              <w:t xml:space="preserve"> </w:t>
            </w:r>
            <w:r>
              <w:t>Forestry,</w:t>
            </w:r>
            <w:r w:rsidR="00245AB9">
              <w:t xml:space="preserve"> </w:t>
            </w:r>
            <w:r>
              <w:t>Fishing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Hunting</w:t>
            </w:r>
          </w:p>
        </w:tc>
        <w:tc>
          <w:tcPr>
            <w:tcW w:w="2122" w:type="dxa"/>
          </w:tcPr>
          <w:p w14:paraId="000826A7" w14:textId="7BA2A301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59,854</w:t>
            </w:r>
          </w:p>
        </w:tc>
        <w:tc>
          <w:tcPr>
            <w:tcW w:w="1698" w:type="dxa"/>
          </w:tcPr>
          <w:p w14:paraId="53BF7A5B" w14:textId="2303E788" w:rsidR="00B56A43" w:rsidRDefault="00245AB9" w:rsidP="00884F0B">
            <w:pPr>
              <w:ind w:left="708" w:hanging="708"/>
            </w:pPr>
            <w:r>
              <w:t xml:space="preserve"> </w:t>
            </w:r>
            <w:r w:rsidR="00C525EA">
              <w:t>57,078</w:t>
            </w:r>
          </w:p>
        </w:tc>
        <w:tc>
          <w:tcPr>
            <w:tcW w:w="1261" w:type="dxa"/>
          </w:tcPr>
          <w:p w14:paraId="73C5DCE8" w14:textId="77777777" w:rsidR="00B56A43" w:rsidRDefault="00C525EA" w:rsidP="00884F0B">
            <w:pPr>
              <w:ind w:left="708" w:hanging="708"/>
            </w:pPr>
            <w:r>
              <w:t>-2,776</w:t>
            </w:r>
          </w:p>
        </w:tc>
        <w:tc>
          <w:tcPr>
            <w:tcW w:w="1468" w:type="dxa"/>
          </w:tcPr>
          <w:p w14:paraId="08B8B4AF" w14:textId="77777777" w:rsidR="00B56A43" w:rsidRDefault="00C525EA" w:rsidP="00884F0B">
            <w:pPr>
              <w:ind w:left="708" w:hanging="708"/>
            </w:pPr>
            <w:r>
              <w:t>-4.6</w:t>
            </w:r>
          </w:p>
        </w:tc>
      </w:tr>
    </w:tbl>
    <w:p w14:paraId="4110B3FB" w14:textId="4151B246" w:rsidR="00B56A43" w:rsidRDefault="00C525EA" w:rsidP="00FB67C6">
      <w:pPr>
        <w:spacing w:before="120"/>
      </w:pPr>
      <w:r>
        <w:t>Data</w:t>
      </w:r>
      <w:r w:rsidR="00245AB9">
        <w:t xml:space="preserve"> </w:t>
      </w:r>
      <w:r>
        <w:t>Source:</w:t>
      </w:r>
      <w:r w:rsidR="00245AB9">
        <w:t xml:space="preserve"> </w:t>
      </w:r>
      <w:r>
        <w:t>Texas</w:t>
      </w:r>
      <w:r w:rsidR="00245AB9">
        <w:t xml:space="preserve"> </w:t>
      </w:r>
      <w:r>
        <w:t>Industry</w:t>
      </w:r>
      <w:r w:rsidR="00245AB9">
        <w:t xml:space="preserve"> </w:t>
      </w:r>
      <w:r>
        <w:t>Projections,</w:t>
      </w:r>
      <w:r w:rsidR="00245AB9">
        <w:t xml:space="preserve"> </w:t>
      </w:r>
      <w:r>
        <w:t>Long-Term</w:t>
      </w:r>
      <w:r w:rsidR="00245AB9">
        <w:t xml:space="preserve"> </w:t>
      </w:r>
      <w:r>
        <w:t>2018–2028</w:t>
      </w:r>
    </w:p>
    <w:p w14:paraId="38D58345" w14:textId="636963F9" w:rsidR="00B56A43" w:rsidRDefault="00C525EA">
      <w:r>
        <w:t>Professional,</w:t>
      </w:r>
      <w:r w:rsidR="00245AB9">
        <w:t xml:space="preserve"> </w:t>
      </w:r>
      <w:r>
        <w:t>Scientific,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Services,</w:t>
      </w:r>
      <w:r w:rsidR="00245AB9">
        <w:t xml:space="preserve"> </w:t>
      </w:r>
      <w:r>
        <w:t>which</w:t>
      </w:r>
      <w:r w:rsidR="00245AB9">
        <w:t xml:space="preserve"> </w:t>
      </w:r>
      <w:r>
        <w:t>contains</w:t>
      </w:r>
      <w:r w:rsidR="00245AB9">
        <w:t xml:space="preserve"> </w:t>
      </w:r>
      <w:r>
        <w:t>industries</w:t>
      </w:r>
      <w:r w:rsidR="00245AB9">
        <w:t xml:space="preserve"> </w:t>
      </w:r>
      <w:r>
        <w:t>that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activities</w:t>
      </w:r>
      <w:r w:rsidR="00245AB9">
        <w:t xml:space="preserve"> </w:t>
      </w:r>
      <w:r>
        <w:t>requiring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degree</w:t>
      </w:r>
      <w:r w:rsidR="00245AB9">
        <w:t xml:space="preserve"> </w:t>
      </w:r>
      <w:r>
        <w:t>of</w:t>
      </w:r>
      <w:r w:rsidR="00245AB9">
        <w:t xml:space="preserve"> </w:t>
      </w:r>
      <w:r>
        <w:t>expertise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including</w:t>
      </w:r>
      <w:r w:rsidR="00245AB9">
        <w:t xml:space="preserve"> </w:t>
      </w:r>
      <w:r>
        <w:t>legal</w:t>
      </w:r>
      <w:r w:rsidR="00245AB9">
        <w:t xml:space="preserve"> </w:t>
      </w:r>
      <w:r>
        <w:t>services,</w:t>
      </w:r>
      <w:r w:rsidR="00245AB9">
        <w:t xml:space="preserve"> </w:t>
      </w:r>
      <w:r>
        <w:t>architectural</w:t>
      </w:r>
      <w:r w:rsidR="00245AB9">
        <w:t xml:space="preserve"> </w:t>
      </w:r>
      <w:r>
        <w:t>and</w:t>
      </w:r>
      <w:r w:rsidR="00245AB9">
        <w:t xml:space="preserve"> </w:t>
      </w:r>
      <w:r>
        <w:t>engineering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computer</w:t>
      </w:r>
      <w:r w:rsidR="00245AB9">
        <w:t xml:space="preserve"> </w:t>
      </w:r>
      <w:r>
        <w:t>systems</w:t>
      </w:r>
      <w:r w:rsidR="00245AB9">
        <w:t xml:space="preserve"> </w:t>
      </w:r>
      <w:r>
        <w:t>design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services,</w:t>
      </w:r>
      <w:r w:rsidR="00245AB9">
        <w:t xml:space="preserve"> </w:t>
      </w:r>
      <w:r>
        <w:t>surpassed</w:t>
      </w:r>
      <w:r w:rsidR="00245AB9">
        <w:t xml:space="preserve"> </w:t>
      </w:r>
      <w:r>
        <w:t>the</w:t>
      </w:r>
      <w:r w:rsidR="00245AB9">
        <w:t xml:space="preserve"> </w:t>
      </w:r>
      <w:r>
        <w:t>February</w:t>
      </w:r>
      <w:r w:rsidR="00245AB9">
        <w:t xml:space="preserve"> </w:t>
      </w:r>
      <w:r>
        <w:t>2020</w:t>
      </w:r>
      <w:r w:rsidR="00245AB9">
        <w:t xml:space="preserve"> </w:t>
      </w:r>
      <w:r>
        <w:t>pre-COVID</w:t>
      </w:r>
      <w:r w:rsidR="00245AB9">
        <w:t xml:space="preserve"> </w:t>
      </w:r>
      <w:r>
        <w:t>employment</w:t>
      </w:r>
      <w:r w:rsidR="00245AB9">
        <w:t xml:space="preserve"> </w:t>
      </w:r>
      <w:r>
        <w:t>level</w:t>
      </w:r>
      <w:r w:rsidR="00245AB9">
        <w:t xml:space="preserve"> </w:t>
      </w:r>
      <w:r>
        <w:t>in</w:t>
      </w:r>
      <w:r w:rsidR="00245AB9">
        <w:t xml:space="preserve"> </w:t>
      </w:r>
      <w:r>
        <w:t>only</w:t>
      </w:r>
      <w:r w:rsidR="00245AB9">
        <w:t xml:space="preserve"> </w:t>
      </w:r>
      <w:r>
        <w:t>10</w:t>
      </w:r>
      <w:r w:rsidR="00245AB9">
        <w:t xml:space="preserve"> </w:t>
      </w:r>
      <w:r>
        <w:t>months.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Current</w:t>
      </w:r>
      <w:r w:rsidR="00245AB9">
        <w:t xml:space="preserve"> </w:t>
      </w:r>
      <w:r>
        <w:t>Employment</w:t>
      </w:r>
      <w:r w:rsidR="00245AB9">
        <w:t xml:space="preserve"> </w:t>
      </w:r>
      <w:r>
        <w:t>Statistics</w:t>
      </w:r>
      <w:r w:rsidR="00245AB9">
        <w:t xml:space="preserve"> </w:t>
      </w:r>
      <w:r>
        <w:t>(CES)</w:t>
      </w:r>
      <w:r w:rsidR="00245AB9">
        <w:t xml:space="preserve"> </w:t>
      </w:r>
      <w:r>
        <w:t>estimates,</w:t>
      </w:r>
      <w:r w:rsidR="00245AB9">
        <w:t xml:space="preserve"> </w:t>
      </w:r>
      <w:r>
        <w:t>this</w:t>
      </w:r>
      <w:r w:rsidR="00245AB9">
        <w:t xml:space="preserve"> </w:t>
      </w:r>
      <w:r>
        <w:t>industry</w:t>
      </w:r>
      <w:r w:rsidR="00245AB9">
        <w:t xml:space="preserve"> </w:t>
      </w:r>
      <w:r>
        <w:t>reached</w:t>
      </w:r>
      <w:r w:rsidR="00245AB9">
        <w:t xml:space="preserve"> </w:t>
      </w:r>
      <w:r>
        <w:t>a</w:t>
      </w:r>
      <w:r w:rsidR="00245AB9">
        <w:t xml:space="preserve"> </w:t>
      </w:r>
      <w:r>
        <w:t>series-high</w:t>
      </w:r>
      <w:r w:rsidR="00245AB9">
        <w:t xml:space="preserve"> </w:t>
      </w:r>
      <w:r>
        <w:t>employment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891,000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the</w:t>
      </w:r>
      <w:r w:rsidR="00245AB9">
        <w:t xml:space="preserve"> </w:t>
      </w:r>
      <w:r>
        <w:t>fastest</w:t>
      </w:r>
      <w:r w:rsidR="00245AB9">
        <w:t xml:space="preserve"> </w:t>
      </w:r>
      <w:r>
        <w:t>growing</w:t>
      </w:r>
      <w:r w:rsidR="00245AB9">
        <w:t xml:space="preserve"> </w:t>
      </w:r>
      <w:r>
        <w:t>Standard</w:t>
      </w:r>
      <w:r w:rsidR="00245AB9">
        <w:t xml:space="preserve"> </w:t>
      </w:r>
      <w:r>
        <w:t>Industrial</w:t>
      </w:r>
      <w:r w:rsidR="00245AB9">
        <w:t xml:space="preserve"> </w:t>
      </w:r>
      <w:r>
        <w:t>Classification</w:t>
      </w:r>
      <w:r w:rsidR="00245AB9">
        <w:t xml:space="preserve"> </w:t>
      </w:r>
      <w:r>
        <w:t>(SIC)</w:t>
      </w:r>
      <w:r w:rsidR="00245AB9">
        <w:t xml:space="preserve"> </w:t>
      </w:r>
      <w:r>
        <w:t>two-digit</w:t>
      </w:r>
      <w:r w:rsidR="00245AB9">
        <w:t xml:space="preserve"> </w:t>
      </w:r>
      <w:r>
        <w:t>industry</w:t>
      </w:r>
      <w:r w:rsidR="00245AB9">
        <w:t xml:space="preserve"> </w:t>
      </w:r>
      <w:r>
        <w:t>by</w:t>
      </w:r>
      <w:r w:rsidR="00245AB9">
        <w:t xml:space="preserve"> </w:t>
      </w:r>
      <w:r>
        <w:t>2028,</w:t>
      </w:r>
      <w:r w:rsidR="00245AB9">
        <w:t xml:space="preserve"> </w:t>
      </w:r>
      <w:r>
        <w:t>with</w:t>
      </w:r>
      <w:r w:rsidR="00245AB9">
        <w:t xml:space="preserve"> </w:t>
      </w:r>
      <w:r>
        <w:t>another</w:t>
      </w:r>
      <w:r w:rsidR="00245AB9">
        <w:t xml:space="preserve"> </w:t>
      </w:r>
      <w:r>
        <w:t>184,615</w:t>
      </w:r>
      <w:r w:rsidR="00245AB9">
        <w:t xml:space="preserve"> </w:t>
      </w:r>
      <w:r>
        <w:t>jobs</w:t>
      </w:r>
      <w:r w:rsidR="00245AB9">
        <w:t xml:space="preserve"> </w:t>
      </w:r>
      <w:r>
        <w:t>added.</w:t>
      </w:r>
      <w:r w:rsidR="00245AB9">
        <w:t xml:space="preserve"> </w:t>
      </w:r>
      <w:r>
        <w:t>Utilities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smallest</w:t>
      </w:r>
      <w:r w:rsidR="00245AB9">
        <w:t xml:space="preserve"> </w:t>
      </w:r>
      <w:r>
        <w:t>industry</w:t>
      </w:r>
      <w:r w:rsidR="00245AB9">
        <w:t xml:space="preserve"> </w:t>
      </w:r>
      <w:r>
        <w:t>sector;</w:t>
      </w:r>
      <w:r w:rsidR="00245AB9">
        <w:t xml:space="preserve"> </w:t>
      </w:r>
      <w:r>
        <w:t>however,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still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add</w:t>
      </w:r>
      <w:r w:rsidR="00245AB9">
        <w:t xml:space="preserve"> </w:t>
      </w:r>
      <w:r>
        <w:t>4,571</w:t>
      </w:r>
      <w:r w:rsidR="00245AB9">
        <w:t xml:space="preserve"> </w:t>
      </w:r>
      <w:r>
        <w:t>jobs</w:t>
      </w:r>
      <w:r w:rsidR="00245AB9">
        <w:t xml:space="preserve"> </w:t>
      </w:r>
      <w:r>
        <w:t>from</w:t>
      </w:r>
      <w:r w:rsidR="00245AB9">
        <w:t xml:space="preserve"> </w:t>
      </w:r>
      <w:r>
        <w:t>2018</w:t>
      </w:r>
      <w:r w:rsidR="00245AB9">
        <w:t xml:space="preserve"> </w:t>
      </w:r>
      <w:r>
        <w:t>to</w:t>
      </w:r>
      <w:r w:rsidR="00245AB9">
        <w:t xml:space="preserve"> </w:t>
      </w:r>
      <w:r>
        <w:t>2028,</w:t>
      </w:r>
      <w:r w:rsidR="00245AB9">
        <w:t xml:space="preserve"> </w:t>
      </w:r>
      <w:r>
        <w:t>a</w:t>
      </w:r>
      <w:r w:rsidR="00245AB9">
        <w:t xml:space="preserve"> </w:t>
      </w:r>
      <w:r>
        <w:t>change</w:t>
      </w:r>
      <w:r w:rsidR="00245AB9">
        <w:t xml:space="preserve"> </w:t>
      </w:r>
      <w:r>
        <w:t>of</w:t>
      </w:r>
      <w:r w:rsidR="00245AB9">
        <w:t xml:space="preserve"> </w:t>
      </w:r>
      <w:r>
        <w:t>8.8</w:t>
      </w:r>
      <w:r w:rsidR="00245AB9">
        <w:t xml:space="preserve"> </w:t>
      </w:r>
      <w:r>
        <w:t>percent.</w:t>
      </w:r>
      <w:r w:rsidR="00245AB9">
        <w:t xml:space="preserve"> </w:t>
      </w:r>
      <w:r>
        <w:t>This</w:t>
      </w:r>
      <w:r w:rsidR="00245AB9">
        <w:t xml:space="preserve"> </w:t>
      </w:r>
      <w:r>
        <w:t>growth</w:t>
      </w:r>
      <w:r w:rsidR="00245AB9">
        <w:t xml:space="preserve"> </w:t>
      </w:r>
      <w:r>
        <w:t>is</w:t>
      </w:r>
      <w:r w:rsidR="00245AB9">
        <w:t xml:space="preserve"> </w:t>
      </w:r>
      <w:r>
        <w:t>likely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increased</w:t>
      </w:r>
      <w:r w:rsidR="00245AB9">
        <w:t xml:space="preserve"> </w:t>
      </w:r>
      <w:r>
        <w:t>infrastructure</w:t>
      </w:r>
      <w:r w:rsidR="00245AB9">
        <w:t xml:space="preserve"> </w:t>
      </w:r>
      <w:r>
        <w:t>needs</w:t>
      </w:r>
      <w:r w:rsidR="00245AB9">
        <w:t xml:space="preserve"> </w:t>
      </w:r>
      <w:r>
        <w:t>for</w:t>
      </w:r>
      <w:r w:rsidR="00245AB9">
        <w:t xml:space="preserve"> </w:t>
      </w:r>
      <w:r>
        <w:t>Texas’</w:t>
      </w:r>
      <w:r w:rsidR="00245AB9">
        <w:t xml:space="preserve"> </w:t>
      </w:r>
      <w:r>
        <w:t>rapidly</w:t>
      </w:r>
      <w:r w:rsidR="00245AB9">
        <w:t xml:space="preserve"> </w:t>
      </w:r>
      <w:r>
        <w:t>expanding</w:t>
      </w:r>
      <w:r w:rsidR="00245AB9">
        <w:t xml:space="preserve"> </w:t>
      </w:r>
      <w:r>
        <w:t>population</w:t>
      </w:r>
      <w:r w:rsidR="00245AB9">
        <w:t xml:space="preserve"> </w:t>
      </w:r>
      <w:r>
        <w:t>and,</w:t>
      </w:r>
      <w:r w:rsidR="00245AB9">
        <w:t xml:space="preserve"> </w:t>
      </w:r>
      <w:r>
        <w:t>consequentially,</w:t>
      </w:r>
      <w:r w:rsidR="00245AB9">
        <w:t xml:space="preserve"> </w:t>
      </w:r>
      <w:r>
        <w:t>great</w:t>
      </w:r>
      <w:r w:rsidR="00245AB9">
        <w:t xml:space="preserve"> </w:t>
      </w:r>
      <w:r>
        <w:t>demand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utility</w:t>
      </w:r>
      <w:r w:rsidR="00245AB9">
        <w:t xml:space="preserve"> </w:t>
      </w:r>
      <w:r>
        <w:t>infrastructure.</w:t>
      </w:r>
    </w:p>
    <w:p w14:paraId="7EC611A0" w14:textId="77777777" w:rsidR="00F402A3" w:rsidRDefault="00F402A3"/>
    <w:p w14:paraId="7219B4CC" w14:textId="5A6A991D" w:rsidR="00B56A43" w:rsidRDefault="00C525EA"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industries</w:t>
      </w:r>
      <w:r w:rsidR="00245AB9">
        <w:t xml:space="preserve"> </w:t>
      </w:r>
      <w:r>
        <w:t>listed</w:t>
      </w:r>
      <w:r w:rsidR="00245AB9">
        <w:t xml:space="preserve"> </w:t>
      </w:r>
      <w:r>
        <w:t>above,</w:t>
      </w:r>
      <w:r w:rsidR="00245AB9">
        <w:t xml:space="preserve"> </w:t>
      </w:r>
      <w:r>
        <w:t>13</w:t>
      </w:r>
      <w:r w:rsidR="00245AB9">
        <w:t xml:space="preserve"> </w:t>
      </w:r>
      <w:r>
        <w:t>represent</w:t>
      </w:r>
      <w:r w:rsidR="00245AB9">
        <w:t xml:space="preserve"> </w:t>
      </w:r>
      <w:r>
        <w:t>a</w:t>
      </w:r>
      <w:r w:rsidR="00245AB9">
        <w:t xml:space="preserve"> </w:t>
      </w:r>
      <w:r>
        <w:t>large</w:t>
      </w:r>
      <w:r w:rsidR="00245AB9">
        <w:t xml:space="preserve"> </w:t>
      </w:r>
      <w:r>
        <w:t>cross-section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economy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employment</w:t>
      </w:r>
      <w:r w:rsidR="00245AB9">
        <w:t xml:space="preserve"> </w:t>
      </w:r>
      <w:r>
        <w:t>by</w:t>
      </w:r>
      <w:r w:rsidR="00245AB9">
        <w:t xml:space="preserve"> </w:t>
      </w:r>
      <w:r>
        <w:t>double</w:t>
      </w:r>
      <w:r w:rsidR="00245AB9">
        <w:t xml:space="preserve"> </w:t>
      </w:r>
      <w:r>
        <w:t>digit</w:t>
      </w:r>
      <w:r w:rsidR="00245AB9">
        <w:t xml:space="preserve"> </w:t>
      </w:r>
      <w:r>
        <w:t>percentages.</w:t>
      </w:r>
      <w:r w:rsidR="00245AB9">
        <w:t xml:space="preserve"> </w:t>
      </w:r>
      <w:r>
        <w:t>At</w:t>
      </w:r>
      <w:r w:rsidR="00245AB9">
        <w:t xml:space="preserve"> </w:t>
      </w:r>
      <w:r>
        <w:t>19.5</w:t>
      </w:r>
      <w:r w:rsidR="00245AB9">
        <w:t xml:space="preserve"> </w:t>
      </w:r>
      <w:r>
        <w:t>percent,</w:t>
      </w:r>
      <w:r w:rsidR="00245AB9">
        <w:t xml:space="preserve"> </w:t>
      </w:r>
      <w:r>
        <w:t>Arts,</w:t>
      </w:r>
      <w:r w:rsidR="00245AB9">
        <w:t xml:space="preserve"> </w:t>
      </w:r>
      <w:r>
        <w:t>Entertainment,</w:t>
      </w:r>
      <w:r w:rsidR="00245AB9">
        <w:t xml:space="preserve"> </w:t>
      </w:r>
      <w:r>
        <w:t>and</w:t>
      </w:r>
      <w:r w:rsidR="00245AB9">
        <w:t xml:space="preserve"> </w:t>
      </w:r>
      <w:r>
        <w:t>Recreation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considerably.</w:t>
      </w:r>
      <w:r w:rsidR="00245AB9">
        <w:t xml:space="preserve"> </w:t>
      </w:r>
      <w:r>
        <w:t>However,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CES</w:t>
      </w:r>
      <w:r w:rsidR="00245AB9">
        <w:t xml:space="preserve"> </w:t>
      </w:r>
      <w:r>
        <w:t>data,</w:t>
      </w:r>
      <w:r w:rsidR="00245AB9">
        <w:t xml:space="preserve"> </w:t>
      </w:r>
      <w:r>
        <w:t>this</w:t>
      </w:r>
      <w:r w:rsidR="00245AB9">
        <w:t xml:space="preserve"> </w:t>
      </w:r>
      <w:r>
        <w:t>industry</w:t>
      </w:r>
      <w:r w:rsidR="00245AB9">
        <w:t xml:space="preserve"> </w:t>
      </w:r>
      <w:r>
        <w:t>stood</w:t>
      </w:r>
      <w:r w:rsidR="00245AB9">
        <w:t xml:space="preserve"> </w:t>
      </w:r>
      <w:r>
        <w:t>at</w:t>
      </w:r>
      <w:r w:rsidR="00245AB9">
        <w:t xml:space="preserve"> </w:t>
      </w:r>
      <w:r>
        <w:t>80.9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pre-pandemic</w:t>
      </w:r>
      <w:r w:rsidR="00245AB9">
        <w:t xml:space="preserve"> </w:t>
      </w:r>
      <w:r>
        <w:t>employment.</w:t>
      </w:r>
    </w:p>
    <w:p w14:paraId="5F39E1EE" w14:textId="6BD6FC1B" w:rsidR="00B56A43" w:rsidRDefault="00C525EA">
      <w:r>
        <w:t>The</w:t>
      </w:r>
      <w:r w:rsidR="00245AB9">
        <w:t xml:space="preserve"> </w:t>
      </w:r>
      <w:r>
        <w:t>occupations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Professional,</w:t>
      </w:r>
      <w:r w:rsidR="00245AB9">
        <w:t xml:space="preserve"> </w:t>
      </w:r>
      <w:r>
        <w:t>Scientific,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Services</w:t>
      </w:r>
      <w:r w:rsidR="00245AB9">
        <w:t xml:space="preserve"> </w:t>
      </w:r>
      <w:r>
        <w:t>industry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add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jobs</w:t>
      </w:r>
      <w:r w:rsidR="00245AB9">
        <w:t xml:space="preserve"> </w:t>
      </w:r>
      <w:r>
        <w:t>that</w:t>
      </w:r>
      <w:r w:rsidR="00245AB9">
        <w:t xml:space="preserve"> </w:t>
      </w:r>
      <w:r>
        <w:t>pay</w:t>
      </w:r>
      <w:r w:rsidR="00245AB9">
        <w:t xml:space="preserve"> </w:t>
      </w:r>
      <w:r>
        <w:t>above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median</w:t>
      </w:r>
      <w:r w:rsidR="00245AB9">
        <w:t xml:space="preserve"> </w:t>
      </w:r>
      <w:r>
        <w:t>wage</w:t>
      </w:r>
      <w:r w:rsidR="00245AB9">
        <w:t xml:space="preserve"> </w:t>
      </w:r>
      <w:r>
        <w:t>of</w:t>
      </w:r>
      <w:r w:rsidR="00245AB9">
        <w:t xml:space="preserve"> </w:t>
      </w:r>
      <w:r>
        <w:t>$39,637</w:t>
      </w:r>
      <w:r w:rsidR="00245AB9">
        <w:t xml:space="preserve"> </w:t>
      </w:r>
      <w:r>
        <w:t>a</w:t>
      </w:r>
      <w:r w:rsidR="00245AB9">
        <w:t xml:space="preserve"> </w:t>
      </w:r>
      <w:r>
        <w:t>year</w:t>
      </w:r>
      <w:r w:rsidR="00245AB9">
        <w:t xml:space="preserve"> </w:t>
      </w:r>
      <w:r>
        <w:t>are</w:t>
      </w:r>
      <w:r w:rsidR="00245AB9">
        <w:t xml:space="preserve"> </w:t>
      </w:r>
      <w:r>
        <w:t>listed</w:t>
      </w:r>
      <w:r w:rsidR="00245AB9">
        <w:t xml:space="preserve"> </w:t>
      </w:r>
      <w:r>
        <w:t>below.</w:t>
      </w:r>
    </w:p>
    <w:p w14:paraId="2F0D9103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824"/>
        <w:gridCol w:w="944"/>
        <w:gridCol w:w="944"/>
        <w:gridCol w:w="1026"/>
        <w:gridCol w:w="1409"/>
        <w:gridCol w:w="1433"/>
      </w:tblGrid>
      <w:tr w:rsidR="00B56A43" w14:paraId="73837064" w14:textId="77777777" w:rsidTr="00457805">
        <w:trPr>
          <w:cantSplit/>
          <w:tblHeader/>
        </w:trPr>
        <w:tc>
          <w:tcPr>
            <w:tcW w:w="9000" w:type="dxa"/>
          </w:tcPr>
          <w:p w14:paraId="4A9D4FFC" w14:textId="77777777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  <w:u w:val="single"/>
              </w:rPr>
              <w:t>Occupation</w:t>
            </w:r>
            <w:r w:rsidRPr="00F402A3">
              <w:rPr>
                <w:b/>
                <w:bCs/>
              </w:rPr>
              <w:br/>
            </w:r>
            <w:r w:rsidRPr="00F402A3">
              <w:rPr>
                <w:b/>
                <w:bCs/>
              </w:rPr>
              <w:br/>
              <w:t>Code</w:t>
            </w:r>
          </w:p>
        </w:tc>
        <w:tc>
          <w:tcPr>
            <w:tcW w:w="9000" w:type="dxa"/>
          </w:tcPr>
          <w:p w14:paraId="10125F4D" w14:textId="5B387260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Occupation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Title</w:t>
            </w:r>
          </w:p>
        </w:tc>
        <w:tc>
          <w:tcPr>
            <w:tcW w:w="9000" w:type="dxa"/>
          </w:tcPr>
          <w:p w14:paraId="2BDEBDE7" w14:textId="5C22419A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2018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Empl.</w:t>
            </w:r>
          </w:p>
        </w:tc>
        <w:tc>
          <w:tcPr>
            <w:tcW w:w="9000" w:type="dxa"/>
          </w:tcPr>
          <w:p w14:paraId="1B2811D9" w14:textId="6FFF87E2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2028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Empl.</w:t>
            </w:r>
          </w:p>
        </w:tc>
        <w:tc>
          <w:tcPr>
            <w:tcW w:w="9000" w:type="dxa"/>
          </w:tcPr>
          <w:p w14:paraId="6B417DE2" w14:textId="77777777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Change</w:t>
            </w:r>
          </w:p>
        </w:tc>
        <w:tc>
          <w:tcPr>
            <w:tcW w:w="9000" w:type="dxa"/>
          </w:tcPr>
          <w:p w14:paraId="4A872EF4" w14:textId="3C1AACA4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Percentage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Change</w:t>
            </w:r>
          </w:p>
        </w:tc>
        <w:tc>
          <w:tcPr>
            <w:tcW w:w="9000" w:type="dxa"/>
          </w:tcPr>
          <w:p w14:paraId="3F211730" w14:textId="562FB20D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Typical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Education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for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Entry</w:t>
            </w:r>
          </w:p>
        </w:tc>
      </w:tr>
      <w:tr w:rsidR="00B56A43" w14:paraId="6DBAEDEF" w14:textId="77777777">
        <w:tc>
          <w:tcPr>
            <w:tcW w:w="9000" w:type="dxa"/>
          </w:tcPr>
          <w:p w14:paraId="147B9202" w14:textId="77777777" w:rsidR="00B56A43" w:rsidRDefault="00C525EA">
            <w:r>
              <w:t>15-1132</w:t>
            </w:r>
          </w:p>
        </w:tc>
        <w:tc>
          <w:tcPr>
            <w:tcW w:w="9000" w:type="dxa"/>
          </w:tcPr>
          <w:p w14:paraId="639D1CEF" w14:textId="69DA8934" w:rsidR="00B56A43" w:rsidRDefault="00C525EA">
            <w:r>
              <w:t>Software</w:t>
            </w:r>
            <w:r w:rsidR="00245AB9">
              <w:t xml:space="preserve"> </w:t>
            </w:r>
            <w:r>
              <w:t>Developers,</w:t>
            </w:r>
            <w:r w:rsidR="00245AB9">
              <w:t xml:space="preserve"> </w:t>
            </w:r>
            <w:r>
              <w:t>Applications</w:t>
            </w:r>
          </w:p>
        </w:tc>
        <w:tc>
          <w:tcPr>
            <w:tcW w:w="9000" w:type="dxa"/>
          </w:tcPr>
          <w:p w14:paraId="1D6BDE3C" w14:textId="77777777" w:rsidR="00B56A43" w:rsidRDefault="00C525EA">
            <w:r>
              <w:t>30,459</w:t>
            </w:r>
          </w:p>
        </w:tc>
        <w:tc>
          <w:tcPr>
            <w:tcW w:w="9000" w:type="dxa"/>
          </w:tcPr>
          <w:p w14:paraId="4E395C5E" w14:textId="77777777" w:rsidR="00B56A43" w:rsidRDefault="00C525EA">
            <w:r>
              <w:t>42,808</w:t>
            </w:r>
          </w:p>
        </w:tc>
        <w:tc>
          <w:tcPr>
            <w:tcW w:w="9000" w:type="dxa"/>
          </w:tcPr>
          <w:p w14:paraId="09996150" w14:textId="77777777" w:rsidR="00B56A43" w:rsidRDefault="00C525EA">
            <w:r>
              <w:t>12,349</w:t>
            </w:r>
          </w:p>
        </w:tc>
        <w:tc>
          <w:tcPr>
            <w:tcW w:w="9000" w:type="dxa"/>
          </w:tcPr>
          <w:p w14:paraId="5C36E166" w14:textId="77777777" w:rsidR="00B56A43" w:rsidRDefault="00C525EA">
            <w:r>
              <w:t>40.5</w:t>
            </w:r>
          </w:p>
        </w:tc>
        <w:tc>
          <w:tcPr>
            <w:tcW w:w="9000" w:type="dxa"/>
          </w:tcPr>
          <w:p w14:paraId="4071EDC1" w14:textId="302A9508" w:rsidR="00B56A43" w:rsidRDefault="00C525EA">
            <w:r>
              <w:t>Bachelor's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2A3FE3C1" w14:textId="77777777">
        <w:tc>
          <w:tcPr>
            <w:tcW w:w="9000" w:type="dxa"/>
          </w:tcPr>
          <w:p w14:paraId="3746EE73" w14:textId="77777777" w:rsidR="00B56A43" w:rsidRDefault="00C525EA">
            <w:r>
              <w:t>13-2011</w:t>
            </w:r>
          </w:p>
        </w:tc>
        <w:tc>
          <w:tcPr>
            <w:tcW w:w="9000" w:type="dxa"/>
          </w:tcPr>
          <w:p w14:paraId="373678BC" w14:textId="2774E451" w:rsidR="00B56A43" w:rsidRDefault="00C525EA">
            <w:r>
              <w:t>Accountants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Auditors</w:t>
            </w:r>
          </w:p>
        </w:tc>
        <w:tc>
          <w:tcPr>
            <w:tcW w:w="9000" w:type="dxa"/>
          </w:tcPr>
          <w:p w14:paraId="3FC29EA9" w14:textId="77777777" w:rsidR="00B56A43" w:rsidRDefault="00C525EA">
            <w:r>
              <w:t>42,448</w:t>
            </w:r>
          </w:p>
        </w:tc>
        <w:tc>
          <w:tcPr>
            <w:tcW w:w="9000" w:type="dxa"/>
          </w:tcPr>
          <w:p w14:paraId="284D957C" w14:textId="77777777" w:rsidR="00B56A43" w:rsidRDefault="00C525EA">
            <w:r>
              <w:t>54,243</w:t>
            </w:r>
          </w:p>
        </w:tc>
        <w:tc>
          <w:tcPr>
            <w:tcW w:w="9000" w:type="dxa"/>
          </w:tcPr>
          <w:p w14:paraId="436C7297" w14:textId="77777777" w:rsidR="00B56A43" w:rsidRDefault="00C525EA">
            <w:r>
              <w:t>11,795</w:t>
            </w:r>
          </w:p>
        </w:tc>
        <w:tc>
          <w:tcPr>
            <w:tcW w:w="9000" w:type="dxa"/>
          </w:tcPr>
          <w:p w14:paraId="3274DBB4" w14:textId="77777777" w:rsidR="00B56A43" w:rsidRDefault="00C525EA">
            <w:r>
              <w:t>27.8</w:t>
            </w:r>
          </w:p>
        </w:tc>
        <w:tc>
          <w:tcPr>
            <w:tcW w:w="9000" w:type="dxa"/>
          </w:tcPr>
          <w:p w14:paraId="481D61DB" w14:textId="069B4B84" w:rsidR="00B56A43" w:rsidRDefault="00C525EA">
            <w:r>
              <w:t>Bachelor's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73AE9816" w14:textId="77777777">
        <w:tc>
          <w:tcPr>
            <w:tcW w:w="9000" w:type="dxa"/>
          </w:tcPr>
          <w:p w14:paraId="70112ABE" w14:textId="77777777" w:rsidR="00B56A43" w:rsidRDefault="00C525EA">
            <w:r>
              <w:t>11-1021</w:t>
            </w:r>
          </w:p>
        </w:tc>
        <w:tc>
          <w:tcPr>
            <w:tcW w:w="9000" w:type="dxa"/>
          </w:tcPr>
          <w:p w14:paraId="5DA1ADBD" w14:textId="2C8F3ABE" w:rsidR="00B56A43" w:rsidRDefault="00C525EA">
            <w:r>
              <w:t>General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Operations</w:t>
            </w:r>
            <w:r w:rsidR="00245AB9">
              <w:t xml:space="preserve"> </w:t>
            </w:r>
            <w:r>
              <w:t>Managers</w:t>
            </w:r>
          </w:p>
        </w:tc>
        <w:tc>
          <w:tcPr>
            <w:tcW w:w="9000" w:type="dxa"/>
          </w:tcPr>
          <w:p w14:paraId="1E930919" w14:textId="77777777" w:rsidR="00B56A43" w:rsidRDefault="00C525EA">
            <w:r>
              <w:t>22,539</w:t>
            </w:r>
          </w:p>
        </w:tc>
        <w:tc>
          <w:tcPr>
            <w:tcW w:w="9000" w:type="dxa"/>
          </w:tcPr>
          <w:p w14:paraId="09D0CAF8" w14:textId="77777777" w:rsidR="00B56A43" w:rsidRDefault="00C525EA">
            <w:r>
              <w:t>29,725</w:t>
            </w:r>
          </w:p>
        </w:tc>
        <w:tc>
          <w:tcPr>
            <w:tcW w:w="9000" w:type="dxa"/>
          </w:tcPr>
          <w:p w14:paraId="2A073921" w14:textId="77777777" w:rsidR="00B56A43" w:rsidRDefault="00C525EA">
            <w:r>
              <w:t>7,186</w:t>
            </w:r>
          </w:p>
        </w:tc>
        <w:tc>
          <w:tcPr>
            <w:tcW w:w="9000" w:type="dxa"/>
          </w:tcPr>
          <w:p w14:paraId="722760D5" w14:textId="77777777" w:rsidR="00B56A43" w:rsidRDefault="00C525EA">
            <w:r>
              <w:t>31.9</w:t>
            </w:r>
          </w:p>
        </w:tc>
        <w:tc>
          <w:tcPr>
            <w:tcW w:w="9000" w:type="dxa"/>
          </w:tcPr>
          <w:p w14:paraId="6BBAADE8" w14:textId="19BD79D1" w:rsidR="00B56A43" w:rsidRDefault="00C525EA">
            <w:r>
              <w:t>Bachelor's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1DAABD90" w14:textId="77777777">
        <w:tc>
          <w:tcPr>
            <w:tcW w:w="9000" w:type="dxa"/>
          </w:tcPr>
          <w:p w14:paraId="0C0D791C" w14:textId="77777777" w:rsidR="00B56A43" w:rsidRDefault="00C525EA">
            <w:r>
              <w:t>41-3099</w:t>
            </w:r>
          </w:p>
        </w:tc>
        <w:tc>
          <w:tcPr>
            <w:tcW w:w="9000" w:type="dxa"/>
          </w:tcPr>
          <w:p w14:paraId="7BEBD70C" w14:textId="6370D03D" w:rsidR="00B56A43" w:rsidRDefault="00C525EA">
            <w:r>
              <w:t>Sales</w:t>
            </w:r>
            <w:r w:rsidR="00245AB9">
              <w:t xml:space="preserve"> </w:t>
            </w:r>
            <w:r>
              <w:t>Representatives,</w:t>
            </w:r>
            <w:r w:rsidR="00245AB9">
              <w:t xml:space="preserve"> </w:t>
            </w:r>
            <w:r>
              <w:t>Services,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Other</w:t>
            </w:r>
          </w:p>
        </w:tc>
        <w:tc>
          <w:tcPr>
            <w:tcW w:w="9000" w:type="dxa"/>
          </w:tcPr>
          <w:p w14:paraId="21A5EA30" w14:textId="77777777" w:rsidR="00B56A43" w:rsidRDefault="00C525EA">
            <w:r>
              <w:t>18,938</w:t>
            </w:r>
          </w:p>
        </w:tc>
        <w:tc>
          <w:tcPr>
            <w:tcW w:w="9000" w:type="dxa"/>
          </w:tcPr>
          <w:p w14:paraId="7515EC9B" w14:textId="77777777" w:rsidR="00B56A43" w:rsidRDefault="00C525EA">
            <w:r>
              <w:t>24,922</w:t>
            </w:r>
          </w:p>
        </w:tc>
        <w:tc>
          <w:tcPr>
            <w:tcW w:w="9000" w:type="dxa"/>
          </w:tcPr>
          <w:p w14:paraId="6522E6D9" w14:textId="77777777" w:rsidR="00B56A43" w:rsidRDefault="00C525EA">
            <w:r>
              <w:t>5,984</w:t>
            </w:r>
          </w:p>
        </w:tc>
        <w:tc>
          <w:tcPr>
            <w:tcW w:w="9000" w:type="dxa"/>
          </w:tcPr>
          <w:p w14:paraId="06FF0C72" w14:textId="77777777" w:rsidR="00B56A43" w:rsidRDefault="00C525EA">
            <w:r>
              <w:t>31.6</w:t>
            </w:r>
          </w:p>
        </w:tc>
        <w:tc>
          <w:tcPr>
            <w:tcW w:w="9000" w:type="dxa"/>
          </w:tcPr>
          <w:p w14:paraId="018D1D54" w14:textId="237C9205" w:rsidR="00B56A43" w:rsidRDefault="00C525EA">
            <w:r>
              <w:t>High</w:t>
            </w:r>
            <w:r w:rsidR="00245AB9">
              <w:t xml:space="preserve"> </w:t>
            </w:r>
            <w:r>
              <w:t>school</w:t>
            </w:r>
            <w:r w:rsidR="00245AB9">
              <w:t xml:space="preserve"> </w:t>
            </w:r>
            <w:r>
              <w:t>diploma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equivalent</w:t>
            </w:r>
          </w:p>
        </w:tc>
      </w:tr>
      <w:tr w:rsidR="00B56A43" w14:paraId="71C6C732" w14:textId="77777777">
        <w:tc>
          <w:tcPr>
            <w:tcW w:w="9000" w:type="dxa"/>
          </w:tcPr>
          <w:p w14:paraId="3A3710EF" w14:textId="77777777" w:rsidR="00B56A43" w:rsidRDefault="00C525EA">
            <w:r>
              <w:t>23-1011</w:t>
            </w:r>
          </w:p>
        </w:tc>
        <w:tc>
          <w:tcPr>
            <w:tcW w:w="9000" w:type="dxa"/>
          </w:tcPr>
          <w:p w14:paraId="6D917B13" w14:textId="77777777" w:rsidR="00B56A43" w:rsidRDefault="00C525EA">
            <w:r>
              <w:t>Lawyers</w:t>
            </w:r>
          </w:p>
        </w:tc>
        <w:tc>
          <w:tcPr>
            <w:tcW w:w="9000" w:type="dxa"/>
          </w:tcPr>
          <w:p w14:paraId="012B6CC3" w14:textId="77777777" w:rsidR="00B56A43" w:rsidRDefault="00C525EA">
            <w:r>
              <w:t>28,739</w:t>
            </w:r>
          </w:p>
        </w:tc>
        <w:tc>
          <w:tcPr>
            <w:tcW w:w="9000" w:type="dxa"/>
          </w:tcPr>
          <w:p w14:paraId="79F814D5" w14:textId="77777777" w:rsidR="00B56A43" w:rsidRDefault="00C525EA">
            <w:r>
              <w:t>34,607</w:t>
            </w:r>
          </w:p>
        </w:tc>
        <w:tc>
          <w:tcPr>
            <w:tcW w:w="9000" w:type="dxa"/>
          </w:tcPr>
          <w:p w14:paraId="3D441EB9" w14:textId="77777777" w:rsidR="00B56A43" w:rsidRDefault="00C525EA">
            <w:r>
              <w:t>5,868</w:t>
            </w:r>
          </w:p>
        </w:tc>
        <w:tc>
          <w:tcPr>
            <w:tcW w:w="9000" w:type="dxa"/>
          </w:tcPr>
          <w:p w14:paraId="795B816F" w14:textId="77777777" w:rsidR="00B56A43" w:rsidRDefault="00C525EA">
            <w:r>
              <w:t>20.4</w:t>
            </w:r>
          </w:p>
        </w:tc>
        <w:tc>
          <w:tcPr>
            <w:tcW w:w="9000" w:type="dxa"/>
          </w:tcPr>
          <w:p w14:paraId="4681848C" w14:textId="5D3818C2" w:rsidR="00B56A43" w:rsidRDefault="00C525EA">
            <w:r>
              <w:t>Doctoral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professional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7FEED441" w14:textId="77777777">
        <w:tc>
          <w:tcPr>
            <w:tcW w:w="9000" w:type="dxa"/>
          </w:tcPr>
          <w:p w14:paraId="71D4CF48" w14:textId="77777777" w:rsidR="00B56A43" w:rsidRDefault="00C525EA">
            <w:r>
              <w:lastRenderedPageBreak/>
              <w:t>15-1121</w:t>
            </w:r>
          </w:p>
        </w:tc>
        <w:tc>
          <w:tcPr>
            <w:tcW w:w="9000" w:type="dxa"/>
          </w:tcPr>
          <w:p w14:paraId="0C2102C2" w14:textId="7D38FA10" w:rsidR="00B56A43" w:rsidRDefault="00C525EA">
            <w:r>
              <w:t>Computer</w:t>
            </w:r>
            <w:r w:rsidR="00245AB9">
              <w:t xml:space="preserve"> </w:t>
            </w:r>
            <w:r>
              <w:t>Systems</w:t>
            </w:r>
            <w:r w:rsidR="00245AB9">
              <w:t xml:space="preserve"> </w:t>
            </w:r>
            <w:r>
              <w:t>Analysts</w:t>
            </w:r>
          </w:p>
        </w:tc>
        <w:tc>
          <w:tcPr>
            <w:tcW w:w="9000" w:type="dxa"/>
          </w:tcPr>
          <w:p w14:paraId="69737ADB" w14:textId="77777777" w:rsidR="00B56A43" w:rsidRDefault="00C525EA">
            <w:r>
              <w:t>20,014</w:t>
            </w:r>
          </w:p>
        </w:tc>
        <w:tc>
          <w:tcPr>
            <w:tcW w:w="9000" w:type="dxa"/>
          </w:tcPr>
          <w:p w14:paraId="0E3D0E1C" w14:textId="77777777" w:rsidR="00B56A43" w:rsidRDefault="00C525EA">
            <w:r>
              <w:t>25,802</w:t>
            </w:r>
          </w:p>
        </w:tc>
        <w:tc>
          <w:tcPr>
            <w:tcW w:w="9000" w:type="dxa"/>
          </w:tcPr>
          <w:p w14:paraId="575306E3" w14:textId="77777777" w:rsidR="00B56A43" w:rsidRDefault="00C525EA">
            <w:r>
              <w:t>5,788</w:t>
            </w:r>
          </w:p>
        </w:tc>
        <w:tc>
          <w:tcPr>
            <w:tcW w:w="9000" w:type="dxa"/>
          </w:tcPr>
          <w:p w14:paraId="273C0D94" w14:textId="77777777" w:rsidR="00B56A43" w:rsidRDefault="00C525EA">
            <w:r>
              <w:t>28.9</w:t>
            </w:r>
          </w:p>
        </w:tc>
        <w:tc>
          <w:tcPr>
            <w:tcW w:w="9000" w:type="dxa"/>
          </w:tcPr>
          <w:p w14:paraId="45E1BBCF" w14:textId="22933222" w:rsidR="00B56A43" w:rsidRDefault="00C525EA">
            <w:r>
              <w:t>Bachelor's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764CDDDE" w14:textId="77777777">
        <w:tc>
          <w:tcPr>
            <w:tcW w:w="9000" w:type="dxa"/>
          </w:tcPr>
          <w:p w14:paraId="0851BC93" w14:textId="77777777" w:rsidR="00B56A43" w:rsidRDefault="00C525EA">
            <w:r>
              <w:t>13-1111</w:t>
            </w:r>
          </w:p>
        </w:tc>
        <w:tc>
          <w:tcPr>
            <w:tcW w:w="9000" w:type="dxa"/>
          </w:tcPr>
          <w:p w14:paraId="42BC09BA" w14:textId="34333856" w:rsidR="00B56A43" w:rsidRDefault="00C525EA">
            <w:r>
              <w:t>Management</w:t>
            </w:r>
            <w:r w:rsidR="00245AB9">
              <w:t xml:space="preserve"> </w:t>
            </w:r>
            <w:r>
              <w:t>Analysts</w:t>
            </w:r>
          </w:p>
        </w:tc>
        <w:tc>
          <w:tcPr>
            <w:tcW w:w="9000" w:type="dxa"/>
          </w:tcPr>
          <w:p w14:paraId="42CDF27F" w14:textId="77777777" w:rsidR="00B56A43" w:rsidRDefault="00C525EA">
            <w:r>
              <w:t>12,724</w:t>
            </w:r>
          </w:p>
        </w:tc>
        <w:tc>
          <w:tcPr>
            <w:tcW w:w="9000" w:type="dxa"/>
          </w:tcPr>
          <w:p w14:paraId="71DCC860" w14:textId="77777777" w:rsidR="00B56A43" w:rsidRDefault="00C525EA">
            <w:r>
              <w:t>18,381</w:t>
            </w:r>
          </w:p>
        </w:tc>
        <w:tc>
          <w:tcPr>
            <w:tcW w:w="9000" w:type="dxa"/>
          </w:tcPr>
          <w:p w14:paraId="3E000DB3" w14:textId="77777777" w:rsidR="00B56A43" w:rsidRDefault="00C525EA">
            <w:r>
              <w:t>5,657</w:t>
            </w:r>
          </w:p>
        </w:tc>
        <w:tc>
          <w:tcPr>
            <w:tcW w:w="9000" w:type="dxa"/>
          </w:tcPr>
          <w:p w14:paraId="231A6B90" w14:textId="77777777" w:rsidR="00B56A43" w:rsidRDefault="00C525EA">
            <w:r>
              <w:t>44.6</w:t>
            </w:r>
          </w:p>
        </w:tc>
        <w:tc>
          <w:tcPr>
            <w:tcW w:w="9000" w:type="dxa"/>
          </w:tcPr>
          <w:p w14:paraId="479D3D7E" w14:textId="574C17BA" w:rsidR="00B56A43" w:rsidRDefault="00C525EA">
            <w:r>
              <w:t>Bachelor's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6A9D7C43" w14:textId="77777777">
        <w:tc>
          <w:tcPr>
            <w:tcW w:w="9000" w:type="dxa"/>
          </w:tcPr>
          <w:p w14:paraId="7DE87858" w14:textId="77777777" w:rsidR="00B56A43" w:rsidRDefault="00C525EA">
            <w:r>
              <w:t>23-2011</w:t>
            </w:r>
          </w:p>
        </w:tc>
        <w:tc>
          <w:tcPr>
            <w:tcW w:w="9000" w:type="dxa"/>
          </w:tcPr>
          <w:p w14:paraId="5A5DBAFB" w14:textId="2F7E1EB0" w:rsidR="00B56A43" w:rsidRDefault="00C525EA">
            <w:r>
              <w:t>Paralegals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Legal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58DB287E" w14:textId="77777777" w:rsidR="00B56A43" w:rsidRDefault="00C525EA">
            <w:r>
              <w:t>19,429</w:t>
            </w:r>
          </w:p>
        </w:tc>
        <w:tc>
          <w:tcPr>
            <w:tcW w:w="9000" w:type="dxa"/>
          </w:tcPr>
          <w:p w14:paraId="6AAD4688" w14:textId="77777777" w:rsidR="00B56A43" w:rsidRDefault="00C525EA">
            <w:r>
              <w:t>24,806</w:t>
            </w:r>
          </w:p>
        </w:tc>
        <w:tc>
          <w:tcPr>
            <w:tcW w:w="9000" w:type="dxa"/>
          </w:tcPr>
          <w:p w14:paraId="1477CAAB" w14:textId="77777777" w:rsidR="00B56A43" w:rsidRDefault="00C525EA">
            <w:r>
              <w:t>5,377</w:t>
            </w:r>
          </w:p>
        </w:tc>
        <w:tc>
          <w:tcPr>
            <w:tcW w:w="9000" w:type="dxa"/>
          </w:tcPr>
          <w:p w14:paraId="52A6ADE1" w14:textId="77777777" w:rsidR="00B56A43" w:rsidRDefault="00C525EA">
            <w:r>
              <w:t>27.7</w:t>
            </w:r>
          </w:p>
        </w:tc>
        <w:tc>
          <w:tcPr>
            <w:tcW w:w="9000" w:type="dxa"/>
          </w:tcPr>
          <w:p w14:paraId="5F696D93" w14:textId="0F74105A" w:rsidR="00B56A43" w:rsidRDefault="00C525EA">
            <w:r>
              <w:t>Associate's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62723C67" w14:textId="77777777">
        <w:tc>
          <w:tcPr>
            <w:tcW w:w="9000" w:type="dxa"/>
          </w:tcPr>
          <w:p w14:paraId="36B50AB4" w14:textId="77777777" w:rsidR="00B56A43" w:rsidRDefault="00C525EA">
            <w:r>
              <w:t>15-1151</w:t>
            </w:r>
          </w:p>
        </w:tc>
        <w:tc>
          <w:tcPr>
            <w:tcW w:w="9000" w:type="dxa"/>
          </w:tcPr>
          <w:p w14:paraId="5A68789A" w14:textId="53850A56" w:rsidR="00B56A43" w:rsidRDefault="00C525EA">
            <w:r>
              <w:t>Computer</w:t>
            </w:r>
            <w:r w:rsidR="00245AB9">
              <w:t xml:space="preserve"> </w:t>
            </w:r>
            <w:r>
              <w:t>User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Specialists</w:t>
            </w:r>
          </w:p>
        </w:tc>
        <w:tc>
          <w:tcPr>
            <w:tcW w:w="9000" w:type="dxa"/>
          </w:tcPr>
          <w:p w14:paraId="74E78448" w14:textId="77777777" w:rsidR="00B56A43" w:rsidRDefault="00C525EA">
            <w:r>
              <w:t>18,138</w:t>
            </w:r>
          </w:p>
        </w:tc>
        <w:tc>
          <w:tcPr>
            <w:tcW w:w="9000" w:type="dxa"/>
          </w:tcPr>
          <w:p w14:paraId="70CAC446" w14:textId="77777777" w:rsidR="00B56A43" w:rsidRDefault="00C525EA">
            <w:r>
              <w:t>23,410</w:t>
            </w:r>
          </w:p>
        </w:tc>
        <w:tc>
          <w:tcPr>
            <w:tcW w:w="9000" w:type="dxa"/>
          </w:tcPr>
          <w:p w14:paraId="2DD8B707" w14:textId="77777777" w:rsidR="00B56A43" w:rsidRDefault="00C525EA">
            <w:r>
              <w:t>5,272</w:t>
            </w:r>
          </w:p>
        </w:tc>
        <w:tc>
          <w:tcPr>
            <w:tcW w:w="9000" w:type="dxa"/>
          </w:tcPr>
          <w:p w14:paraId="6DF25C49" w14:textId="77777777" w:rsidR="00B56A43" w:rsidRDefault="00C525EA">
            <w:r>
              <w:t>29.1</w:t>
            </w:r>
          </w:p>
        </w:tc>
        <w:tc>
          <w:tcPr>
            <w:tcW w:w="9000" w:type="dxa"/>
          </w:tcPr>
          <w:p w14:paraId="05CB4712" w14:textId="1CC2F2B9" w:rsidR="00B56A43" w:rsidRDefault="00C525EA">
            <w:r>
              <w:t>Some</w:t>
            </w:r>
            <w:r w:rsidR="00245AB9">
              <w:t xml:space="preserve"> </w:t>
            </w:r>
            <w:r>
              <w:t>college,</w:t>
            </w:r>
            <w:r w:rsidR="00245AB9">
              <w:t xml:space="preserve"> </w:t>
            </w:r>
            <w:r>
              <w:t>no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2EC36936" w14:textId="77777777">
        <w:tc>
          <w:tcPr>
            <w:tcW w:w="9000" w:type="dxa"/>
          </w:tcPr>
          <w:p w14:paraId="53842477" w14:textId="77777777" w:rsidR="00B56A43" w:rsidRDefault="00C525EA">
            <w:r>
              <w:t>13-1161</w:t>
            </w:r>
          </w:p>
        </w:tc>
        <w:tc>
          <w:tcPr>
            <w:tcW w:w="9000" w:type="dxa"/>
          </w:tcPr>
          <w:p w14:paraId="0F77DC66" w14:textId="3B2C607D" w:rsidR="00B56A43" w:rsidRDefault="00C525EA">
            <w:r>
              <w:t>Market</w:t>
            </w:r>
            <w:r w:rsidR="00245AB9">
              <w:t xml:space="preserve"> </w:t>
            </w:r>
            <w:r>
              <w:t>Research</w:t>
            </w:r>
            <w:r w:rsidR="00245AB9">
              <w:t xml:space="preserve"> </w:t>
            </w:r>
            <w:r>
              <w:t>Analysts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Marketing</w:t>
            </w:r>
            <w:r w:rsidR="00245AB9">
              <w:t xml:space="preserve"> </w:t>
            </w:r>
            <w:r>
              <w:t>Specialists</w:t>
            </w:r>
          </w:p>
        </w:tc>
        <w:tc>
          <w:tcPr>
            <w:tcW w:w="9000" w:type="dxa"/>
          </w:tcPr>
          <w:p w14:paraId="044EEF81" w14:textId="77777777" w:rsidR="00B56A43" w:rsidRDefault="00C525EA">
            <w:r>
              <w:t>7,993</w:t>
            </w:r>
          </w:p>
        </w:tc>
        <w:tc>
          <w:tcPr>
            <w:tcW w:w="9000" w:type="dxa"/>
          </w:tcPr>
          <w:p w14:paraId="6346CF0D" w14:textId="77777777" w:rsidR="00B56A43" w:rsidRDefault="00C525EA">
            <w:r>
              <w:t>12,278</w:t>
            </w:r>
          </w:p>
        </w:tc>
        <w:tc>
          <w:tcPr>
            <w:tcW w:w="9000" w:type="dxa"/>
          </w:tcPr>
          <w:p w14:paraId="2E81FF7D" w14:textId="77777777" w:rsidR="00B56A43" w:rsidRDefault="00C525EA">
            <w:r>
              <w:t>4,285</w:t>
            </w:r>
          </w:p>
        </w:tc>
        <w:tc>
          <w:tcPr>
            <w:tcW w:w="9000" w:type="dxa"/>
          </w:tcPr>
          <w:p w14:paraId="4C33291D" w14:textId="77777777" w:rsidR="00B56A43" w:rsidRDefault="00C525EA">
            <w:r>
              <w:t>53.6</w:t>
            </w:r>
          </w:p>
        </w:tc>
        <w:tc>
          <w:tcPr>
            <w:tcW w:w="9000" w:type="dxa"/>
          </w:tcPr>
          <w:p w14:paraId="61BD1B0B" w14:textId="005353AF" w:rsidR="00B56A43" w:rsidRDefault="00C525EA">
            <w:r>
              <w:t>Bachelor's</w:t>
            </w:r>
            <w:r w:rsidR="00245AB9">
              <w:t xml:space="preserve"> </w:t>
            </w:r>
            <w:r>
              <w:t>degree</w:t>
            </w:r>
          </w:p>
        </w:tc>
      </w:tr>
    </w:tbl>
    <w:p w14:paraId="083E27F8" w14:textId="77777777" w:rsidR="00FB67C6" w:rsidRDefault="00FB67C6"/>
    <w:p w14:paraId="19A80BE5" w14:textId="205E7761" w:rsidR="00B56A43" w:rsidRDefault="00C525EA">
      <w:r>
        <w:t>The</w:t>
      </w:r>
      <w:r w:rsidR="00245AB9">
        <w:t xml:space="preserve"> </w:t>
      </w:r>
      <w:r>
        <w:t>Bureau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Statistics</w:t>
      </w:r>
      <w:r w:rsidR="00245AB9">
        <w:t xml:space="preserve"> </w:t>
      </w:r>
      <w:r>
        <w:t>assigns</w:t>
      </w:r>
      <w:r w:rsidR="00245AB9">
        <w:t xml:space="preserve"> </w:t>
      </w:r>
      <w:r>
        <w:t>a</w:t>
      </w:r>
      <w:r w:rsidR="00245AB9">
        <w:t xml:space="preserve"> </w:t>
      </w:r>
      <w:r>
        <w:t>typical</w:t>
      </w:r>
      <w:r w:rsidR="00245AB9">
        <w:t xml:space="preserve"> </w:t>
      </w:r>
      <w:r>
        <w:t>entry-level</w:t>
      </w:r>
      <w:r w:rsidR="00245AB9">
        <w:t xml:space="preserve"> </w:t>
      </w:r>
      <w:r>
        <w:t>education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occupations.</w:t>
      </w:r>
      <w:r w:rsidR="00245AB9">
        <w:t xml:space="preserve"> </w:t>
      </w:r>
      <w:r>
        <w:t>The</w:t>
      </w:r>
      <w:r w:rsidR="00245AB9">
        <w:t xml:space="preserve"> </w:t>
      </w:r>
      <w:r>
        <w:t>assignment</w:t>
      </w:r>
      <w:r w:rsidR="00245AB9">
        <w:t xml:space="preserve"> </w:t>
      </w:r>
      <w:r>
        <w:t>represents</w:t>
      </w:r>
      <w:r w:rsidR="00245AB9">
        <w:t xml:space="preserve"> </w:t>
      </w:r>
      <w:r>
        <w:t>the</w:t>
      </w:r>
      <w:r w:rsidR="00245AB9">
        <w:t xml:space="preserve"> </w:t>
      </w:r>
      <w:r>
        <w:t>typical</w:t>
      </w:r>
      <w:r w:rsidR="00245AB9">
        <w:t xml:space="preserve"> </w:t>
      </w:r>
      <w:r>
        <w:t>education</w:t>
      </w:r>
      <w:r w:rsidR="00245AB9">
        <w:t xml:space="preserve"> </w:t>
      </w:r>
      <w:r>
        <w:t>level</w:t>
      </w:r>
      <w:r w:rsidR="00245AB9">
        <w:t xml:space="preserve"> </w:t>
      </w:r>
      <w:r>
        <w:t>that</w:t>
      </w:r>
      <w:r w:rsidR="00245AB9">
        <w:t xml:space="preserve"> </w:t>
      </w:r>
      <w:r>
        <w:t>most</w:t>
      </w:r>
      <w:r w:rsidR="00245AB9">
        <w:t xml:space="preserve"> </w:t>
      </w:r>
      <w:r>
        <w:t>workers</w:t>
      </w:r>
      <w:r w:rsidR="00245AB9">
        <w:t xml:space="preserve"> </w:t>
      </w:r>
      <w:r>
        <w:t>will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enter</w:t>
      </w:r>
      <w:r w:rsidR="00245AB9">
        <w:t xml:space="preserve"> </w:t>
      </w:r>
      <w:r>
        <w:t>an</w:t>
      </w:r>
      <w:r w:rsidR="00245AB9">
        <w:t xml:space="preserve"> </w:t>
      </w:r>
      <w:r>
        <w:t>occupation</w:t>
      </w:r>
      <w:r w:rsidR="00245AB9">
        <w:t xml:space="preserve"> </w:t>
      </w:r>
      <w:r>
        <w:t>and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useful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planning</w:t>
      </w:r>
      <w:r w:rsidR="00245AB9">
        <w:t xml:space="preserve"> </w:t>
      </w:r>
      <w:r>
        <w:t>of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training.</w:t>
      </w:r>
    </w:p>
    <w:p w14:paraId="5EDD0A69" w14:textId="143D42C5" w:rsidR="00B56A43" w:rsidRDefault="00C525EA">
      <w:r>
        <w:t>Six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10</w:t>
      </w:r>
      <w:r w:rsidR="00245AB9">
        <w:t xml:space="preserve"> </w:t>
      </w:r>
      <w:r>
        <w:t>occupations</w:t>
      </w:r>
      <w:r w:rsidR="00245AB9">
        <w:t xml:space="preserve"> </w:t>
      </w:r>
      <w:r>
        <w:t>listed</w:t>
      </w:r>
      <w:r w:rsidR="00245AB9">
        <w:t xml:space="preserve"> </w:t>
      </w:r>
      <w:r>
        <w:t>above</w:t>
      </w:r>
      <w:r w:rsidR="00245AB9">
        <w:t xml:space="preserve"> </w:t>
      </w:r>
      <w:r>
        <w:t>require</w:t>
      </w:r>
      <w:r w:rsidR="00245AB9">
        <w:t xml:space="preserve"> </w:t>
      </w:r>
      <w:r>
        <w:t>a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degree;</w:t>
      </w:r>
      <w:r w:rsidR="00245AB9">
        <w:t xml:space="preserve"> </w:t>
      </w:r>
      <w:r>
        <w:t>three</w:t>
      </w:r>
      <w:r w:rsidR="00245AB9">
        <w:t xml:space="preserve"> </w:t>
      </w:r>
      <w:r>
        <w:t>require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four-year</w:t>
      </w:r>
      <w:r w:rsidR="00245AB9">
        <w:t xml:space="preserve"> </w:t>
      </w:r>
      <w:r>
        <w:t>degree</w:t>
      </w:r>
      <w:r w:rsidR="00245AB9">
        <w:t xml:space="preserve"> </w:t>
      </w:r>
      <w:r>
        <w:t>yet</w:t>
      </w:r>
      <w:r w:rsidR="00245AB9">
        <w:t xml:space="preserve"> </w:t>
      </w:r>
      <w:r>
        <w:t>still</w:t>
      </w:r>
      <w:r w:rsidR="00245AB9">
        <w:t xml:space="preserve"> </w:t>
      </w:r>
      <w:r>
        <w:t>earn</w:t>
      </w:r>
      <w:r w:rsidR="00245AB9">
        <w:t xml:space="preserve"> </w:t>
      </w:r>
      <w:r>
        <w:t>considerably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median</w:t>
      </w:r>
      <w:r w:rsidR="00245AB9">
        <w:t xml:space="preserve"> </w:t>
      </w:r>
      <w:r>
        <w:t>annual</w:t>
      </w:r>
      <w:r w:rsidR="00245AB9">
        <w:t xml:space="preserve"> </w:t>
      </w:r>
      <w:r>
        <w:t>salary.</w:t>
      </w:r>
    </w:p>
    <w:p w14:paraId="60E53D27" w14:textId="484B67A9" w:rsidR="00B56A43" w:rsidRDefault="00C525EA">
      <w:r>
        <w:t>Long-term</w:t>
      </w:r>
      <w:r w:rsidR="00245AB9">
        <w:t xml:space="preserve"> </w:t>
      </w:r>
      <w:r>
        <w:t>projections</w:t>
      </w:r>
      <w:r w:rsidR="00245AB9">
        <w:t xml:space="preserve"> </w:t>
      </w:r>
      <w:r>
        <w:t>data</w:t>
      </w:r>
      <w:r w:rsidR="00245AB9">
        <w:t xml:space="preserve"> </w:t>
      </w:r>
      <w:r>
        <w:t>also</w:t>
      </w:r>
      <w:r w:rsidR="00245AB9">
        <w:t xml:space="preserve"> </w:t>
      </w:r>
      <w:r>
        <w:t>points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industries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largest</w:t>
      </w:r>
      <w:r w:rsidR="00245AB9">
        <w:t xml:space="preserve"> </w:t>
      </w:r>
      <w:r>
        <w:t>absolute</w:t>
      </w:r>
      <w:r w:rsidR="00245AB9">
        <w:t xml:space="preserve"> </w:t>
      </w:r>
      <w:r>
        <w:t>employment</w:t>
      </w:r>
      <w:r w:rsidR="00245AB9">
        <w:t xml:space="preserve"> </w:t>
      </w:r>
      <w:r>
        <w:t>growth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projected</w:t>
      </w:r>
      <w:r w:rsidR="00245AB9">
        <w:t xml:space="preserve"> </w:t>
      </w:r>
      <w:r>
        <w:t>period.</w:t>
      </w:r>
      <w:r w:rsidR="00245AB9">
        <w:t xml:space="preserve"> </w:t>
      </w:r>
      <w:r>
        <w:t>These</w:t>
      </w:r>
      <w:r w:rsidR="00245AB9">
        <w:t xml:space="preserve"> </w:t>
      </w:r>
      <w:r>
        <w:t>“existing”</w:t>
      </w:r>
      <w:r w:rsidR="00245AB9">
        <w:t xml:space="preserve"> </w:t>
      </w:r>
      <w:r>
        <w:t>industries</w:t>
      </w:r>
      <w:r w:rsidR="00245AB9">
        <w:t xml:space="preserve"> </w:t>
      </w:r>
      <w:r>
        <w:t>are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largest</w:t>
      </w:r>
      <w:r w:rsidR="00245AB9">
        <w:t xml:space="preserve"> </w:t>
      </w:r>
      <w:r>
        <w:t>by</w:t>
      </w:r>
      <w:r w:rsidR="00245AB9">
        <w:t xml:space="preserve"> </w:t>
      </w:r>
      <w:r>
        <w:t>estimated</w:t>
      </w:r>
      <w:r w:rsidR="00245AB9">
        <w:t xml:space="preserve"> </w:t>
      </w:r>
      <w:r>
        <w:t>employment</w:t>
      </w:r>
      <w:r w:rsidR="00245AB9">
        <w:t xml:space="preserve"> </w:t>
      </w:r>
      <w:r>
        <w:t>size.</w:t>
      </w:r>
    </w:p>
    <w:p w14:paraId="5567E74B" w14:textId="5E44BEBC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industries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are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experience</w:t>
      </w:r>
      <w:r w:rsidR="00245AB9">
        <w:t xml:space="preserve"> </w:t>
      </w:r>
      <w:r>
        <w:t>the</w:t>
      </w:r>
      <w:r w:rsidR="00245AB9">
        <w:t xml:space="preserve"> </w:t>
      </w:r>
      <w:r>
        <w:t>largest</w:t>
      </w:r>
      <w:r w:rsidR="00245AB9">
        <w:t xml:space="preserve"> </w:t>
      </w:r>
      <w:r>
        <w:t>employment</w:t>
      </w:r>
      <w:r w:rsidR="00245AB9">
        <w:t xml:space="preserve"> </w:t>
      </w:r>
      <w:r>
        <w:t>growth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2018–2028</w:t>
      </w:r>
      <w:r w:rsidR="00245AB9">
        <w:t xml:space="preserve"> </w:t>
      </w:r>
      <w:r>
        <w:t>period.</w:t>
      </w:r>
    </w:p>
    <w:p w14:paraId="0E211831" w14:textId="7322CC70" w:rsidR="00B56A43" w:rsidRDefault="00C525EA">
      <w:r>
        <w:t>Largest</w:t>
      </w:r>
      <w:r w:rsidR="00245AB9">
        <w:t xml:space="preserve"> </w:t>
      </w:r>
      <w:r>
        <w:t>NAICS</w:t>
      </w:r>
      <w:r w:rsidR="00245AB9">
        <w:t xml:space="preserve"> </w:t>
      </w:r>
      <w:r>
        <w:t>Two-Digit</w:t>
      </w:r>
      <w:r w:rsidR="00245AB9">
        <w:t xml:space="preserve"> </w:t>
      </w:r>
      <w:r>
        <w:t>Projected</w:t>
      </w:r>
      <w:r w:rsidR="00245AB9">
        <w:t xml:space="preserve"> </w:t>
      </w:r>
      <w:r>
        <w:t>Employment</w:t>
      </w:r>
      <w:r w:rsidR="00245AB9">
        <w:t xml:space="preserve"> </w:t>
      </w:r>
      <w:r>
        <w:t>Growth</w:t>
      </w:r>
      <w:r w:rsidR="00245AB9">
        <w:t xml:space="preserve"> </w:t>
      </w:r>
      <w:r>
        <w:t>by</w:t>
      </w:r>
      <w:r w:rsidR="00245AB9">
        <w:t xml:space="preserve"> </w:t>
      </w:r>
      <w:r>
        <w:t>Industry,</w:t>
      </w:r>
      <w:r w:rsidR="00245AB9">
        <w:t xml:space="preserve"> </w:t>
      </w:r>
      <w:r>
        <w:t>2018–2028</w:t>
      </w:r>
    </w:p>
    <w:p w14:paraId="5AB93746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6"/>
        <w:gridCol w:w="1878"/>
        <w:gridCol w:w="1878"/>
        <w:gridCol w:w="1403"/>
        <w:gridCol w:w="1735"/>
      </w:tblGrid>
      <w:tr w:rsidR="00B56A43" w14:paraId="511B49C6" w14:textId="77777777" w:rsidTr="00457805">
        <w:trPr>
          <w:cantSplit/>
          <w:tblHeader/>
        </w:trPr>
        <w:tc>
          <w:tcPr>
            <w:tcW w:w="9000" w:type="dxa"/>
          </w:tcPr>
          <w:p w14:paraId="26A9D184" w14:textId="28577657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Industry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Title</w:t>
            </w:r>
          </w:p>
        </w:tc>
        <w:tc>
          <w:tcPr>
            <w:tcW w:w="9000" w:type="dxa"/>
          </w:tcPr>
          <w:p w14:paraId="5BD773E4" w14:textId="1157C2BD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2018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Employment</w:t>
            </w:r>
          </w:p>
        </w:tc>
        <w:tc>
          <w:tcPr>
            <w:tcW w:w="9000" w:type="dxa"/>
          </w:tcPr>
          <w:p w14:paraId="7385E1D8" w14:textId="3890D2C6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2028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Employment</w:t>
            </w:r>
          </w:p>
        </w:tc>
        <w:tc>
          <w:tcPr>
            <w:tcW w:w="9000" w:type="dxa"/>
          </w:tcPr>
          <w:p w14:paraId="72360A82" w14:textId="77777777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Change</w:t>
            </w:r>
          </w:p>
        </w:tc>
        <w:tc>
          <w:tcPr>
            <w:tcW w:w="9000" w:type="dxa"/>
          </w:tcPr>
          <w:p w14:paraId="1E3E24ED" w14:textId="4898B296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Percentage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Change</w:t>
            </w:r>
          </w:p>
        </w:tc>
      </w:tr>
      <w:tr w:rsidR="00B56A43" w14:paraId="2251D5E5" w14:textId="77777777">
        <w:tc>
          <w:tcPr>
            <w:tcW w:w="9000" w:type="dxa"/>
          </w:tcPr>
          <w:p w14:paraId="1EEA1B2E" w14:textId="48608B9D" w:rsidR="00B56A43" w:rsidRDefault="00C525EA">
            <w:r>
              <w:t>Health</w:t>
            </w:r>
            <w:r w:rsidR="00245AB9">
              <w:t xml:space="preserve"> </w:t>
            </w:r>
            <w:r>
              <w:t>Care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Social</w:t>
            </w:r>
            <w:r w:rsidR="00245AB9">
              <w:t xml:space="preserve"> </w:t>
            </w:r>
            <w:r>
              <w:t>Assistance</w:t>
            </w:r>
          </w:p>
        </w:tc>
        <w:tc>
          <w:tcPr>
            <w:tcW w:w="9000" w:type="dxa"/>
          </w:tcPr>
          <w:p w14:paraId="16217CEB" w14:textId="77777777" w:rsidR="00B56A43" w:rsidRDefault="00C525EA">
            <w:r>
              <w:t>1,570,840</w:t>
            </w:r>
          </w:p>
        </w:tc>
        <w:tc>
          <w:tcPr>
            <w:tcW w:w="9000" w:type="dxa"/>
          </w:tcPr>
          <w:p w14:paraId="1DC2089B" w14:textId="77777777" w:rsidR="00B56A43" w:rsidRDefault="00C525EA">
            <w:r>
              <w:t>1,898,313</w:t>
            </w:r>
          </w:p>
        </w:tc>
        <w:tc>
          <w:tcPr>
            <w:tcW w:w="9000" w:type="dxa"/>
          </w:tcPr>
          <w:p w14:paraId="37D0F5DB" w14:textId="77777777" w:rsidR="00B56A43" w:rsidRDefault="00C525EA">
            <w:r>
              <w:t>327,473</w:t>
            </w:r>
          </w:p>
        </w:tc>
        <w:tc>
          <w:tcPr>
            <w:tcW w:w="9000" w:type="dxa"/>
          </w:tcPr>
          <w:p w14:paraId="66749A56" w14:textId="77777777" w:rsidR="00B56A43" w:rsidRDefault="00C525EA">
            <w:r>
              <w:t>20.8</w:t>
            </w:r>
          </w:p>
        </w:tc>
      </w:tr>
      <w:tr w:rsidR="00B56A43" w14:paraId="21F4014F" w14:textId="77777777">
        <w:tc>
          <w:tcPr>
            <w:tcW w:w="9000" w:type="dxa"/>
          </w:tcPr>
          <w:p w14:paraId="38878750" w14:textId="47F3829D" w:rsidR="00B56A43" w:rsidRDefault="00C525EA">
            <w:r>
              <w:t>Accommodation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Food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9000" w:type="dxa"/>
          </w:tcPr>
          <w:p w14:paraId="425EC8BA" w14:textId="77777777" w:rsidR="00B56A43" w:rsidRDefault="00C525EA">
            <w:r>
              <w:t>1,209,953</w:t>
            </w:r>
          </w:p>
        </w:tc>
        <w:tc>
          <w:tcPr>
            <w:tcW w:w="9000" w:type="dxa"/>
          </w:tcPr>
          <w:p w14:paraId="4947580B" w14:textId="77777777" w:rsidR="00B56A43" w:rsidRDefault="00C525EA">
            <w:r>
              <w:t>1,425,745</w:t>
            </w:r>
          </w:p>
        </w:tc>
        <w:tc>
          <w:tcPr>
            <w:tcW w:w="9000" w:type="dxa"/>
          </w:tcPr>
          <w:p w14:paraId="51097AFB" w14:textId="77777777" w:rsidR="00B56A43" w:rsidRDefault="00C525EA">
            <w:r>
              <w:t>215,792</w:t>
            </w:r>
          </w:p>
        </w:tc>
        <w:tc>
          <w:tcPr>
            <w:tcW w:w="9000" w:type="dxa"/>
          </w:tcPr>
          <w:p w14:paraId="73BFD8FB" w14:textId="77777777" w:rsidR="00B56A43" w:rsidRDefault="00C525EA">
            <w:r>
              <w:t>17.8</w:t>
            </w:r>
          </w:p>
        </w:tc>
      </w:tr>
      <w:tr w:rsidR="00B56A43" w14:paraId="3D25A86D" w14:textId="77777777">
        <w:tc>
          <w:tcPr>
            <w:tcW w:w="9000" w:type="dxa"/>
          </w:tcPr>
          <w:p w14:paraId="28E2EB5F" w14:textId="5AF47BA1" w:rsidR="00B56A43" w:rsidRDefault="00C525EA">
            <w:r>
              <w:t>Professional,</w:t>
            </w:r>
            <w:r w:rsidR="00245AB9">
              <w:t xml:space="preserve"> </w:t>
            </w:r>
            <w:r>
              <w:t>Scientific,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Technical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9000" w:type="dxa"/>
          </w:tcPr>
          <w:p w14:paraId="246C73C7" w14:textId="77777777" w:rsidR="00B56A43" w:rsidRDefault="00C525EA">
            <w:r>
              <w:t>783,315</w:t>
            </w:r>
          </w:p>
        </w:tc>
        <w:tc>
          <w:tcPr>
            <w:tcW w:w="9000" w:type="dxa"/>
          </w:tcPr>
          <w:p w14:paraId="6FA27215" w14:textId="77777777" w:rsidR="00B56A43" w:rsidRDefault="00C525EA">
            <w:r>
              <w:t>967,930</w:t>
            </w:r>
          </w:p>
        </w:tc>
        <w:tc>
          <w:tcPr>
            <w:tcW w:w="9000" w:type="dxa"/>
          </w:tcPr>
          <w:p w14:paraId="45FF72D5" w14:textId="77777777" w:rsidR="00B56A43" w:rsidRDefault="00C525EA">
            <w:r>
              <w:t>184,615</w:t>
            </w:r>
          </w:p>
        </w:tc>
        <w:tc>
          <w:tcPr>
            <w:tcW w:w="9000" w:type="dxa"/>
          </w:tcPr>
          <w:p w14:paraId="73E54219" w14:textId="77777777" w:rsidR="00B56A43" w:rsidRDefault="00C525EA">
            <w:r>
              <w:t>23.6</w:t>
            </w:r>
          </w:p>
        </w:tc>
      </w:tr>
      <w:tr w:rsidR="00B56A43" w14:paraId="0BD07D54" w14:textId="77777777">
        <w:tc>
          <w:tcPr>
            <w:tcW w:w="9000" w:type="dxa"/>
          </w:tcPr>
          <w:p w14:paraId="68BB3470" w14:textId="21AA15BA" w:rsidR="00B56A43" w:rsidRDefault="00C525EA">
            <w:r>
              <w:t>Educational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9000" w:type="dxa"/>
          </w:tcPr>
          <w:p w14:paraId="70D79A88" w14:textId="77777777" w:rsidR="00B56A43" w:rsidRDefault="00C525EA">
            <w:r>
              <w:t>1,203,973</w:t>
            </w:r>
          </w:p>
        </w:tc>
        <w:tc>
          <w:tcPr>
            <w:tcW w:w="9000" w:type="dxa"/>
          </w:tcPr>
          <w:p w14:paraId="1A503830" w14:textId="77777777" w:rsidR="00B56A43" w:rsidRDefault="00C525EA">
            <w:r>
              <w:t>1,326,956</w:t>
            </w:r>
          </w:p>
        </w:tc>
        <w:tc>
          <w:tcPr>
            <w:tcW w:w="9000" w:type="dxa"/>
          </w:tcPr>
          <w:p w14:paraId="128848C1" w14:textId="77777777" w:rsidR="00B56A43" w:rsidRDefault="00C525EA">
            <w:r>
              <w:t>122,983</w:t>
            </w:r>
          </w:p>
        </w:tc>
        <w:tc>
          <w:tcPr>
            <w:tcW w:w="9000" w:type="dxa"/>
          </w:tcPr>
          <w:p w14:paraId="115BDA40" w14:textId="77777777" w:rsidR="00B56A43" w:rsidRDefault="00C525EA">
            <w:r>
              <w:t>10.2</w:t>
            </w:r>
          </w:p>
        </w:tc>
      </w:tr>
      <w:tr w:rsidR="00B56A43" w14:paraId="15CE57A6" w14:textId="77777777">
        <w:tc>
          <w:tcPr>
            <w:tcW w:w="9000" w:type="dxa"/>
          </w:tcPr>
          <w:p w14:paraId="5864BC35" w14:textId="2A1C7CDC" w:rsidR="00B56A43" w:rsidRDefault="00C525EA">
            <w:r>
              <w:lastRenderedPageBreak/>
              <w:t>Retail</w:t>
            </w:r>
            <w:r w:rsidR="00245AB9">
              <w:t xml:space="preserve"> </w:t>
            </w:r>
            <w:r>
              <w:t>Trade</w:t>
            </w:r>
          </w:p>
        </w:tc>
        <w:tc>
          <w:tcPr>
            <w:tcW w:w="9000" w:type="dxa"/>
          </w:tcPr>
          <w:p w14:paraId="2B951C0A" w14:textId="77777777" w:rsidR="00B56A43" w:rsidRDefault="00C525EA">
            <w:r>
              <w:t>1,328,105</w:t>
            </w:r>
          </w:p>
        </w:tc>
        <w:tc>
          <w:tcPr>
            <w:tcW w:w="9000" w:type="dxa"/>
          </w:tcPr>
          <w:p w14:paraId="12617CDC" w14:textId="77777777" w:rsidR="00B56A43" w:rsidRDefault="00C525EA">
            <w:r>
              <w:t>1,450,882</w:t>
            </w:r>
          </w:p>
        </w:tc>
        <w:tc>
          <w:tcPr>
            <w:tcW w:w="9000" w:type="dxa"/>
          </w:tcPr>
          <w:p w14:paraId="40FFB380" w14:textId="77777777" w:rsidR="00B56A43" w:rsidRDefault="00C525EA">
            <w:r>
              <w:t>122,777</w:t>
            </w:r>
          </w:p>
        </w:tc>
        <w:tc>
          <w:tcPr>
            <w:tcW w:w="9000" w:type="dxa"/>
          </w:tcPr>
          <w:p w14:paraId="2C961C74" w14:textId="77777777" w:rsidR="00B56A43" w:rsidRDefault="00C525EA">
            <w:r>
              <w:t>9.2</w:t>
            </w:r>
          </w:p>
        </w:tc>
      </w:tr>
      <w:tr w:rsidR="00B56A43" w14:paraId="17BF51DF" w14:textId="77777777">
        <w:tc>
          <w:tcPr>
            <w:tcW w:w="9000" w:type="dxa"/>
          </w:tcPr>
          <w:p w14:paraId="2805360D" w14:textId="77777777" w:rsidR="00B56A43" w:rsidRDefault="00C525EA">
            <w:r>
              <w:t>Construction</w:t>
            </w:r>
          </w:p>
        </w:tc>
        <w:tc>
          <w:tcPr>
            <w:tcW w:w="9000" w:type="dxa"/>
          </w:tcPr>
          <w:p w14:paraId="6AF753C8" w14:textId="77777777" w:rsidR="00B56A43" w:rsidRDefault="00C525EA">
            <w:r>
              <w:t>739,137</w:t>
            </w:r>
          </w:p>
        </w:tc>
        <w:tc>
          <w:tcPr>
            <w:tcW w:w="9000" w:type="dxa"/>
          </w:tcPr>
          <w:p w14:paraId="2D560F4D" w14:textId="77777777" w:rsidR="00B56A43" w:rsidRDefault="00C525EA">
            <w:r>
              <w:t>858,046</w:t>
            </w:r>
          </w:p>
        </w:tc>
        <w:tc>
          <w:tcPr>
            <w:tcW w:w="9000" w:type="dxa"/>
          </w:tcPr>
          <w:p w14:paraId="5995C953" w14:textId="77777777" w:rsidR="00B56A43" w:rsidRDefault="00C525EA">
            <w:r>
              <w:t>118,909</w:t>
            </w:r>
          </w:p>
        </w:tc>
        <w:tc>
          <w:tcPr>
            <w:tcW w:w="9000" w:type="dxa"/>
          </w:tcPr>
          <w:p w14:paraId="62595283" w14:textId="77777777" w:rsidR="00B56A43" w:rsidRDefault="00C525EA">
            <w:r>
              <w:t>16.1</w:t>
            </w:r>
          </w:p>
        </w:tc>
      </w:tr>
      <w:tr w:rsidR="00B56A43" w14:paraId="6F84C9A0" w14:textId="77777777">
        <w:tc>
          <w:tcPr>
            <w:tcW w:w="9000" w:type="dxa"/>
          </w:tcPr>
          <w:p w14:paraId="21B4892B" w14:textId="666BA06B" w:rsidR="00B56A43" w:rsidRDefault="00C525EA">
            <w:r>
              <w:t>Administrative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Waste</w:t>
            </w:r>
            <w:r w:rsidR="00245AB9">
              <w:t xml:space="preserve"> </w:t>
            </w:r>
            <w:r>
              <w:t>Management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Remediation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9000" w:type="dxa"/>
          </w:tcPr>
          <w:p w14:paraId="25FEF018" w14:textId="77777777" w:rsidR="00B56A43" w:rsidRDefault="00C525EA">
            <w:r>
              <w:t>811,161</w:t>
            </w:r>
          </w:p>
        </w:tc>
        <w:tc>
          <w:tcPr>
            <w:tcW w:w="9000" w:type="dxa"/>
          </w:tcPr>
          <w:p w14:paraId="404D8868" w14:textId="77777777" w:rsidR="00B56A43" w:rsidRDefault="00C525EA">
            <w:r>
              <w:t>913,202</w:t>
            </w:r>
          </w:p>
        </w:tc>
        <w:tc>
          <w:tcPr>
            <w:tcW w:w="9000" w:type="dxa"/>
          </w:tcPr>
          <w:p w14:paraId="7976E6C1" w14:textId="77777777" w:rsidR="00B56A43" w:rsidRDefault="00C525EA">
            <w:r>
              <w:t>102,041</w:t>
            </w:r>
          </w:p>
        </w:tc>
        <w:tc>
          <w:tcPr>
            <w:tcW w:w="9000" w:type="dxa"/>
          </w:tcPr>
          <w:p w14:paraId="617F664F" w14:textId="77777777" w:rsidR="00B56A43" w:rsidRDefault="00C525EA">
            <w:r>
              <w:t>12.6</w:t>
            </w:r>
          </w:p>
        </w:tc>
      </w:tr>
      <w:tr w:rsidR="00B56A43" w14:paraId="1745C56F" w14:textId="77777777">
        <w:tc>
          <w:tcPr>
            <w:tcW w:w="9000" w:type="dxa"/>
          </w:tcPr>
          <w:p w14:paraId="5437F2AA" w14:textId="01ACC56F" w:rsidR="00B56A43" w:rsidRDefault="00C525EA">
            <w:r>
              <w:t>Wholesale</w:t>
            </w:r>
            <w:r w:rsidR="00245AB9">
              <w:t xml:space="preserve"> </w:t>
            </w:r>
            <w:r>
              <w:t>Trade</w:t>
            </w:r>
          </w:p>
        </w:tc>
        <w:tc>
          <w:tcPr>
            <w:tcW w:w="9000" w:type="dxa"/>
          </w:tcPr>
          <w:p w14:paraId="01654133" w14:textId="77777777" w:rsidR="00B56A43" w:rsidRDefault="00C525EA">
            <w:r>
              <w:t>595,769</w:t>
            </w:r>
          </w:p>
        </w:tc>
        <w:tc>
          <w:tcPr>
            <w:tcW w:w="9000" w:type="dxa"/>
          </w:tcPr>
          <w:p w14:paraId="2482E20C" w14:textId="77777777" w:rsidR="00B56A43" w:rsidRDefault="00C525EA">
            <w:r>
              <w:t>669,264</w:t>
            </w:r>
          </w:p>
        </w:tc>
        <w:tc>
          <w:tcPr>
            <w:tcW w:w="9000" w:type="dxa"/>
          </w:tcPr>
          <w:p w14:paraId="4C26B9C1" w14:textId="77777777" w:rsidR="00B56A43" w:rsidRDefault="00C525EA">
            <w:r>
              <w:t>73,495</w:t>
            </w:r>
          </w:p>
        </w:tc>
        <w:tc>
          <w:tcPr>
            <w:tcW w:w="9000" w:type="dxa"/>
          </w:tcPr>
          <w:p w14:paraId="04B10CD4" w14:textId="77777777" w:rsidR="00B56A43" w:rsidRDefault="00C525EA">
            <w:r>
              <w:t>12.3</w:t>
            </w:r>
          </w:p>
        </w:tc>
      </w:tr>
      <w:tr w:rsidR="00B56A43" w14:paraId="58764981" w14:textId="77777777">
        <w:tc>
          <w:tcPr>
            <w:tcW w:w="9000" w:type="dxa"/>
          </w:tcPr>
          <w:p w14:paraId="6AB3F170" w14:textId="12443CB5" w:rsidR="00B56A43" w:rsidRDefault="00C525EA">
            <w:r>
              <w:t>Finance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Insurance</w:t>
            </w:r>
          </w:p>
        </w:tc>
        <w:tc>
          <w:tcPr>
            <w:tcW w:w="9000" w:type="dxa"/>
          </w:tcPr>
          <w:p w14:paraId="144245C9" w14:textId="77777777" w:rsidR="00B56A43" w:rsidRDefault="00C525EA">
            <w:r>
              <w:t>534,991</w:t>
            </w:r>
          </w:p>
        </w:tc>
        <w:tc>
          <w:tcPr>
            <w:tcW w:w="9000" w:type="dxa"/>
          </w:tcPr>
          <w:p w14:paraId="4D7BD94E" w14:textId="77777777" w:rsidR="00B56A43" w:rsidRDefault="00C525EA">
            <w:r>
              <w:t>602,995</w:t>
            </w:r>
          </w:p>
        </w:tc>
        <w:tc>
          <w:tcPr>
            <w:tcW w:w="9000" w:type="dxa"/>
          </w:tcPr>
          <w:p w14:paraId="234C6266" w14:textId="77777777" w:rsidR="00B56A43" w:rsidRDefault="00C525EA">
            <w:r>
              <w:t>68,004</w:t>
            </w:r>
          </w:p>
        </w:tc>
        <w:tc>
          <w:tcPr>
            <w:tcW w:w="9000" w:type="dxa"/>
          </w:tcPr>
          <w:p w14:paraId="4467AD75" w14:textId="77777777" w:rsidR="00B56A43" w:rsidRDefault="00C525EA">
            <w:r>
              <w:t>12.7</w:t>
            </w:r>
          </w:p>
        </w:tc>
      </w:tr>
      <w:tr w:rsidR="00B56A43" w14:paraId="20E69AED" w14:textId="77777777">
        <w:tc>
          <w:tcPr>
            <w:tcW w:w="9000" w:type="dxa"/>
          </w:tcPr>
          <w:p w14:paraId="4CEEB833" w14:textId="674CEAE2" w:rsidR="00B56A43" w:rsidRDefault="00C525EA">
            <w:r>
              <w:t>Transportation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Warehousing</w:t>
            </w:r>
          </w:p>
        </w:tc>
        <w:tc>
          <w:tcPr>
            <w:tcW w:w="9000" w:type="dxa"/>
          </w:tcPr>
          <w:p w14:paraId="7D1D4A4D" w14:textId="77777777" w:rsidR="00B56A43" w:rsidRDefault="00C525EA">
            <w:r>
              <w:t>550,467</w:t>
            </w:r>
          </w:p>
        </w:tc>
        <w:tc>
          <w:tcPr>
            <w:tcW w:w="9000" w:type="dxa"/>
          </w:tcPr>
          <w:p w14:paraId="67B85AA4" w14:textId="77777777" w:rsidR="00B56A43" w:rsidRDefault="00C525EA">
            <w:r>
              <w:t>615,744</w:t>
            </w:r>
          </w:p>
        </w:tc>
        <w:tc>
          <w:tcPr>
            <w:tcW w:w="9000" w:type="dxa"/>
          </w:tcPr>
          <w:p w14:paraId="267A2A5C" w14:textId="77777777" w:rsidR="00B56A43" w:rsidRDefault="00C525EA">
            <w:r>
              <w:t>65,277</w:t>
            </w:r>
          </w:p>
        </w:tc>
        <w:tc>
          <w:tcPr>
            <w:tcW w:w="9000" w:type="dxa"/>
          </w:tcPr>
          <w:p w14:paraId="37B7CAAA" w14:textId="77777777" w:rsidR="00B56A43" w:rsidRDefault="00C525EA">
            <w:r>
              <w:t>11.9</w:t>
            </w:r>
          </w:p>
        </w:tc>
      </w:tr>
      <w:tr w:rsidR="00B56A43" w14:paraId="718BBD25" w14:textId="77777777">
        <w:tc>
          <w:tcPr>
            <w:tcW w:w="9000" w:type="dxa"/>
          </w:tcPr>
          <w:p w14:paraId="49D22E4B" w14:textId="4612A801" w:rsidR="00B56A43" w:rsidRDefault="00C525EA">
            <w:r>
              <w:t>Other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(except</w:t>
            </w:r>
            <w:r w:rsidR="00245AB9">
              <w:t xml:space="preserve"> </w:t>
            </w:r>
            <w:r>
              <w:t>Public</w:t>
            </w:r>
            <w:r w:rsidR="00245AB9">
              <w:t xml:space="preserve"> </w:t>
            </w:r>
            <w:r>
              <w:t>Administration)</w:t>
            </w:r>
          </w:p>
        </w:tc>
        <w:tc>
          <w:tcPr>
            <w:tcW w:w="9000" w:type="dxa"/>
          </w:tcPr>
          <w:p w14:paraId="1F46D5EE" w14:textId="77777777" w:rsidR="00B56A43" w:rsidRDefault="00C525EA">
            <w:r>
              <w:t>460,805</w:t>
            </w:r>
          </w:p>
        </w:tc>
        <w:tc>
          <w:tcPr>
            <w:tcW w:w="9000" w:type="dxa"/>
          </w:tcPr>
          <w:p w14:paraId="7B89C766" w14:textId="77777777" w:rsidR="00B56A43" w:rsidRDefault="00C525EA">
            <w:r>
              <w:t>500,823</w:t>
            </w:r>
          </w:p>
        </w:tc>
        <w:tc>
          <w:tcPr>
            <w:tcW w:w="9000" w:type="dxa"/>
          </w:tcPr>
          <w:p w14:paraId="6FB3A03E" w14:textId="77777777" w:rsidR="00B56A43" w:rsidRDefault="00C525EA">
            <w:r>
              <w:t>40,018</w:t>
            </w:r>
          </w:p>
        </w:tc>
        <w:tc>
          <w:tcPr>
            <w:tcW w:w="9000" w:type="dxa"/>
          </w:tcPr>
          <w:p w14:paraId="59176508" w14:textId="77777777" w:rsidR="00B56A43" w:rsidRDefault="00C525EA">
            <w:r>
              <w:t>8.7</w:t>
            </w:r>
          </w:p>
        </w:tc>
      </w:tr>
      <w:tr w:rsidR="00B56A43" w14:paraId="4CECE5B2" w14:textId="77777777">
        <w:tc>
          <w:tcPr>
            <w:tcW w:w="9000" w:type="dxa"/>
          </w:tcPr>
          <w:p w14:paraId="18E41B19" w14:textId="07923702" w:rsidR="00B56A43" w:rsidRDefault="00C525EA">
            <w:r>
              <w:t>Government,</w:t>
            </w:r>
            <w:r w:rsidR="00245AB9">
              <w:t xml:space="preserve"> </w:t>
            </w:r>
            <w:r>
              <w:t>Except</w:t>
            </w:r>
            <w:r w:rsidR="00245AB9">
              <w:t xml:space="preserve"> </w:t>
            </w:r>
            <w:r>
              <w:t>Postal</w:t>
            </w:r>
            <w:r w:rsidR="00245AB9">
              <w:t xml:space="preserve"> </w:t>
            </w:r>
            <w:r>
              <w:t>Services,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Education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Hospitals</w:t>
            </w:r>
          </w:p>
        </w:tc>
        <w:tc>
          <w:tcPr>
            <w:tcW w:w="9000" w:type="dxa"/>
          </w:tcPr>
          <w:p w14:paraId="01F03BDE" w14:textId="77777777" w:rsidR="00B56A43" w:rsidRDefault="00C525EA">
            <w:r>
              <w:t>700,502</w:t>
            </w:r>
          </w:p>
        </w:tc>
        <w:tc>
          <w:tcPr>
            <w:tcW w:w="9000" w:type="dxa"/>
          </w:tcPr>
          <w:p w14:paraId="78356672" w14:textId="77777777" w:rsidR="00B56A43" w:rsidRDefault="00C525EA">
            <w:r>
              <w:t>736,032</w:t>
            </w:r>
          </w:p>
        </w:tc>
        <w:tc>
          <w:tcPr>
            <w:tcW w:w="9000" w:type="dxa"/>
          </w:tcPr>
          <w:p w14:paraId="33A82977" w14:textId="77777777" w:rsidR="00B56A43" w:rsidRDefault="00C525EA">
            <w:r>
              <w:t>35,530</w:t>
            </w:r>
          </w:p>
        </w:tc>
        <w:tc>
          <w:tcPr>
            <w:tcW w:w="9000" w:type="dxa"/>
          </w:tcPr>
          <w:p w14:paraId="554B82FC" w14:textId="77777777" w:rsidR="00B56A43" w:rsidRDefault="00C525EA">
            <w:r>
              <w:t>5.1</w:t>
            </w:r>
          </w:p>
        </w:tc>
      </w:tr>
      <w:tr w:rsidR="00B56A43" w14:paraId="2B28282E" w14:textId="77777777">
        <w:tc>
          <w:tcPr>
            <w:tcW w:w="9000" w:type="dxa"/>
          </w:tcPr>
          <w:p w14:paraId="3734C9F0" w14:textId="6A1B8950" w:rsidR="00B56A43" w:rsidRDefault="00C525EA">
            <w:r>
              <w:t>Mining,</w:t>
            </w:r>
            <w:r w:rsidR="00245AB9">
              <w:t xml:space="preserve"> </w:t>
            </w:r>
            <w:r>
              <w:t>Quarrying,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Oil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Gas</w:t>
            </w:r>
            <w:r w:rsidR="00245AB9">
              <w:t xml:space="preserve"> </w:t>
            </w:r>
            <w:r>
              <w:t>Extraction</w:t>
            </w:r>
          </w:p>
        </w:tc>
        <w:tc>
          <w:tcPr>
            <w:tcW w:w="9000" w:type="dxa"/>
          </w:tcPr>
          <w:p w14:paraId="7F33C1B8" w14:textId="77777777" w:rsidR="00B56A43" w:rsidRDefault="00C525EA">
            <w:r>
              <w:t>244,410</w:t>
            </w:r>
          </w:p>
        </w:tc>
        <w:tc>
          <w:tcPr>
            <w:tcW w:w="9000" w:type="dxa"/>
          </w:tcPr>
          <w:p w14:paraId="7F9B9F42" w14:textId="77777777" w:rsidR="00B56A43" w:rsidRDefault="00C525EA">
            <w:r>
              <w:t>275,893</w:t>
            </w:r>
          </w:p>
        </w:tc>
        <w:tc>
          <w:tcPr>
            <w:tcW w:w="9000" w:type="dxa"/>
          </w:tcPr>
          <w:p w14:paraId="1039AB14" w14:textId="77777777" w:rsidR="00B56A43" w:rsidRDefault="00C525EA">
            <w:r>
              <w:t>31,483</w:t>
            </w:r>
          </w:p>
        </w:tc>
        <w:tc>
          <w:tcPr>
            <w:tcW w:w="9000" w:type="dxa"/>
          </w:tcPr>
          <w:p w14:paraId="0F64DABC" w14:textId="77777777" w:rsidR="00B56A43" w:rsidRDefault="00C525EA">
            <w:r>
              <w:t>12.9</w:t>
            </w:r>
          </w:p>
        </w:tc>
      </w:tr>
      <w:tr w:rsidR="00B56A43" w14:paraId="364812C4" w14:textId="77777777">
        <w:tc>
          <w:tcPr>
            <w:tcW w:w="9000" w:type="dxa"/>
          </w:tcPr>
          <w:p w14:paraId="3E9A23EF" w14:textId="5CE7C6D5" w:rsidR="00B56A43" w:rsidRDefault="00C525EA">
            <w:r>
              <w:t>Real</w:t>
            </w:r>
            <w:r w:rsidR="00245AB9">
              <w:t xml:space="preserve"> </w:t>
            </w:r>
            <w:r>
              <w:t>Estate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Rental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Leasing</w:t>
            </w:r>
          </w:p>
        </w:tc>
        <w:tc>
          <w:tcPr>
            <w:tcW w:w="9000" w:type="dxa"/>
          </w:tcPr>
          <w:p w14:paraId="3A615CA5" w14:textId="77777777" w:rsidR="00B56A43" w:rsidRDefault="00C525EA">
            <w:r>
              <w:t>221,519</w:t>
            </w:r>
          </w:p>
        </w:tc>
        <w:tc>
          <w:tcPr>
            <w:tcW w:w="9000" w:type="dxa"/>
          </w:tcPr>
          <w:p w14:paraId="442BF118" w14:textId="77777777" w:rsidR="00B56A43" w:rsidRDefault="00C525EA">
            <w:r>
              <w:t>249,781</w:t>
            </w:r>
          </w:p>
        </w:tc>
        <w:tc>
          <w:tcPr>
            <w:tcW w:w="9000" w:type="dxa"/>
          </w:tcPr>
          <w:p w14:paraId="64CD06AD" w14:textId="77777777" w:rsidR="00B56A43" w:rsidRDefault="00C525EA">
            <w:r>
              <w:t>28,262</w:t>
            </w:r>
          </w:p>
        </w:tc>
        <w:tc>
          <w:tcPr>
            <w:tcW w:w="9000" w:type="dxa"/>
          </w:tcPr>
          <w:p w14:paraId="2885F656" w14:textId="77777777" w:rsidR="00B56A43" w:rsidRDefault="00C525EA">
            <w:r>
              <w:t>12.8</w:t>
            </w:r>
          </w:p>
        </w:tc>
      </w:tr>
      <w:tr w:rsidR="00B56A43" w14:paraId="6D0ED60A" w14:textId="77777777">
        <w:tc>
          <w:tcPr>
            <w:tcW w:w="9000" w:type="dxa"/>
          </w:tcPr>
          <w:p w14:paraId="0604B4A9" w14:textId="1076D37F" w:rsidR="00B56A43" w:rsidRDefault="00C525EA">
            <w:r>
              <w:t>Arts,</w:t>
            </w:r>
            <w:r w:rsidR="00245AB9">
              <w:t xml:space="preserve"> </w:t>
            </w:r>
            <w:r>
              <w:t>Entertainment,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Recreation</w:t>
            </w:r>
          </w:p>
        </w:tc>
        <w:tc>
          <w:tcPr>
            <w:tcW w:w="9000" w:type="dxa"/>
          </w:tcPr>
          <w:p w14:paraId="7D93677F" w14:textId="77777777" w:rsidR="00B56A43" w:rsidRDefault="00C525EA">
            <w:r>
              <w:t>144,521</w:t>
            </w:r>
          </w:p>
        </w:tc>
        <w:tc>
          <w:tcPr>
            <w:tcW w:w="9000" w:type="dxa"/>
          </w:tcPr>
          <w:p w14:paraId="1AF66481" w14:textId="77777777" w:rsidR="00B56A43" w:rsidRDefault="00C525EA">
            <w:r>
              <w:t>172,744</w:t>
            </w:r>
          </w:p>
        </w:tc>
        <w:tc>
          <w:tcPr>
            <w:tcW w:w="9000" w:type="dxa"/>
          </w:tcPr>
          <w:p w14:paraId="797A7BF5" w14:textId="77777777" w:rsidR="00B56A43" w:rsidRDefault="00C525EA">
            <w:r>
              <w:t>28,223</w:t>
            </w:r>
          </w:p>
        </w:tc>
        <w:tc>
          <w:tcPr>
            <w:tcW w:w="9000" w:type="dxa"/>
          </w:tcPr>
          <w:p w14:paraId="6AF250B3" w14:textId="77777777" w:rsidR="00B56A43" w:rsidRDefault="00C525EA">
            <w:r>
              <w:t>19.5</w:t>
            </w:r>
          </w:p>
        </w:tc>
      </w:tr>
      <w:tr w:rsidR="00B56A43" w14:paraId="309D784D" w14:textId="77777777">
        <w:tc>
          <w:tcPr>
            <w:tcW w:w="9000" w:type="dxa"/>
          </w:tcPr>
          <w:p w14:paraId="6D3636F0" w14:textId="4109E81C" w:rsidR="00B56A43" w:rsidRDefault="00C525EA">
            <w:r>
              <w:t>Management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Companies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Enterprises</w:t>
            </w:r>
          </w:p>
        </w:tc>
        <w:tc>
          <w:tcPr>
            <w:tcW w:w="9000" w:type="dxa"/>
          </w:tcPr>
          <w:p w14:paraId="53E69863" w14:textId="77777777" w:rsidR="00B56A43" w:rsidRDefault="00C525EA">
            <w:r>
              <w:t>141,915</w:t>
            </w:r>
          </w:p>
        </w:tc>
        <w:tc>
          <w:tcPr>
            <w:tcW w:w="9000" w:type="dxa"/>
          </w:tcPr>
          <w:p w14:paraId="5070E9E7" w14:textId="77777777" w:rsidR="00B56A43" w:rsidRDefault="00C525EA">
            <w:r>
              <w:t>168,393</w:t>
            </w:r>
          </w:p>
        </w:tc>
        <w:tc>
          <w:tcPr>
            <w:tcW w:w="9000" w:type="dxa"/>
          </w:tcPr>
          <w:p w14:paraId="16CA17E4" w14:textId="77777777" w:rsidR="00B56A43" w:rsidRDefault="00C525EA">
            <w:r>
              <w:t>26,478</w:t>
            </w:r>
          </w:p>
        </w:tc>
        <w:tc>
          <w:tcPr>
            <w:tcW w:w="9000" w:type="dxa"/>
          </w:tcPr>
          <w:p w14:paraId="6203388E" w14:textId="77777777" w:rsidR="00B56A43" w:rsidRDefault="00C525EA">
            <w:r>
              <w:t>18.7</w:t>
            </w:r>
          </w:p>
        </w:tc>
      </w:tr>
      <w:tr w:rsidR="00B56A43" w14:paraId="19463193" w14:textId="77777777">
        <w:tc>
          <w:tcPr>
            <w:tcW w:w="9000" w:type="dxa"/>
          </w:tcPr>
          <w:p w14:paraId="241CFE36" w14:textId="77777777" w:rsidR="00B56A43" w:rsidRDefault="00C525EA">
            <w:r>
              <w:t>Information</w:t>
            </w:r>
          </w:p>
        </w:tc>
        <w:tc>
          <w:tcPr>
            <w:tcW w:w="9000" w:type="dxa"/>
          </w:tcPr>
          <w:p w14:paraId="0751281A" w14:textId="77777777" w:rsidR="00B56A43" w:rsidRDefault="00C525EA">
            <w:r>
              <w:t>135,441</w:t>
            </w:r>
          </w:p>
        </w:tc>
        <w:tc>
          <w:tcPr>
            <w:tcW w:w="9000" w:type="dxa"/>
          </w:tcPr>
          <w:p w14:paraId="4F7C0FB0" w14:textId="77777777" w:rsidR="00B56A43" w:rsidRDefault="00C525EA">
            <w:r>
              <w:t>147,569</w:t>
            </w:r>
          </w:p>
        </w:tc>
        <w:tc>
          <w:tcPr>
            <w:tcW w:w="9000" w:type="dxa"/>
          </w:tcPr>
          <w:p w14:paraId="6572AD26" w14:textId="77777777" w:rsidR="00B56A43" w:rsidRDefault="00C525EA">
            <w:r>
              <w:t>12,128</w:t>
            </w:r>
          </w:p>
        </w:tc>
        <w:tc>
          <w:tcPr>
            <w:tcW w:w="9000" w:type="dxa"/>
          </w:tcPr>
          <w:p w14:paraId="7B697F51" w14:textId="77777777" w:rsidR="00B56A43" w:rsidRDefault="00C525EA">
            <w:r>
              <w:t>9.05</w:t>
            </w:r>
          </w:p>
        </w:tc>
      </w:tr>
      <w:tr w:rsidR="00B56A43" w14:paraId="31BD5861" w14:textId="77777777">
        <w:tc>
          <w:tcPr>
            <w:tcW w:w="9000" w:type="dxa"/>
          </w:tcPr>
          <w:p w14:paraId="34E8A4A7" w14:textId="77777777" w:rsidR="00B56A43" w:rsidRDefault="00C525EA">
            <w:r>
              <w:t>Manufacturing</w:t>
            </w:r>
          </w:p>
        </w:tc>
        <w:tc>
          <w:tcPr>
            <w:tcW w:w="9000" w:type="dxa"/>
          </w:tcPr>
          <w:p w14:paraId="5C0162BF" w14:textId="77777777" w:rsidR="00B56A43" w:rsidRDefault="00C525EA">
            <w:r>
              <w:t>875,112</w:t>
            </w:r>
          </w:p>
        </w:tc>
        <w:tc>
          <w:tcPr>
            <w:tcW w:w="9000" w:type="dxa"/>
          </w:tcPr>
          <w:p w14:paraId="3C362F8D" w14:textId="77777777" w:rsidR="00B56A43" w:rsidRDefault="00C525EA">
            <w:r>
              <w:t>880,790</w:t>
            </w:r>
          </w:p>
        </w:tc>
        <w:tc>
          <w:tcPr>
            <w:tcW w:w="9000" w:type="dxa"/>
          </w:tcPr>
          <w:p w14:paraId="05CAF8DC" w14:textId="77777777" w:rsidR="00B56A43" w:rsidRDefault="00C525EA">
            <w:r>
              <w:t>5,678</w:t>
            </w:r>
          </w:p>
        </w:tc>
        <w:tc>
          <w:tcPr>
            <w:tcW w:w="9000" w:type="dxa"/>
          </w:tcPr>
          <w:p w14:paraId="56B9D215" w14:textId="77777777" w:rsidR="00B56A43" w:rsidRDefault="00C525EA">
            <w:r>
              <w:t>0.6</w:t>
            </w:r>
          </w:p>
        </w:tc>
      </w:tr>
      <w:tr w:rsidR="00B56A43" w14:paraId="4B7FD371" w14:textId="77777777">
        <w:tc>
          <w:tcPr>
            <w:tcW w:w="9000" w:type="dxa"/>
          </w:tcPr>
          <w:p w14:paraId="47F45888" w14:textId="77777777" w:rsidR="00B56A43" w:rsidRDefault="00C525EA">
            <w:r>
              <w:t>Utilities</w:t>
            </w:r>
          </w:p>
        </w:tc>
        <w:tc>
          <w:tcPr>
            <w:tcW w:w="9000" w:type="dxa"/>
          </w:tcPr>
          <w:p w14:paraId="03F52457" w14:textId="77777777" w:rsidR="00B56A43" w:rsidRDefault="00C525EA">
            <w:r>
              <w:t>51,659</w:t>
            </w:r>
          </w:p>
        </w:tc>
        <w:tc>
          <w:tcPr>
            <w:tcW w:w="9000" w:type="dxa"/>
          </w:tcPr>
          <w:p w14:paraId="6E7FC34B" w14:textId="77777777" w:rsidR="00B56A43" w:rsidRDefault="00C525EA">
            <w:r>
              <w:t>56,230</w:t>
            </w:r>
          </w:p>
        </w:tc>
        <w:tc>
          <w:tcPr>
            <w:tcW w:w="9000" w:type="dxa"/>
          </w:tcPr>
          <w:p w14:paraId="3673FC19" w14:textId="77777777" w:rsidR="00B56A43" w:rsidRDefault="00C525EA">
            <w:r>
              <w:t>4,571</w:t>
            </w:r>
          </w:p>
        </w:tc>
        <w:tc>
          <w:tcPr>
            <w:tcW w:w="9000" w:type="dxa"/>
          </w:tcPr>
          <w:p w14:paraId="1A9B1BA2" w14:textId="77777777" w:rsidR="00B56A43" w:rsidRDefault="00C525EA">
            <w:r>
              <w:t>8.84</w:t>
            </w:r>
          </w:p>
        </w:tc>
      </w:tr>
      <w:tr w:rsidR="00B56A43" w14:paraId="0DE842BD" w14:textId="77777777">
        <w:tc>
          <w:tcPr>
            <w:tcW w:w="9000" w:type="dxa"/>
          </w:tcPr>
          <w:p w14:paraId="01DF7BBC" w14:textId="562BD4C9" w:rsidR="00B56A43" w:rsidRDefault="00C525EA">
            <w:r>
              <w:t>Agriculture,</w:t>
            </w:r>
            <w:r w:rsidR="00245AB9">
              <w:t xml:space="preserve"> </w:t>
            </w:r>
            <w:r>
              <w:t>Forestry,</w:t>
            </w:r>
            <w:r w:rsidR="00245AB9">
              <w:t xml:space="preserve"> </w:t>
            </w:r>
            <w:r>
              <w:t>Fishing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Hunting</w:t>
            </w:r>
          </w:p>
        </w:tc>
        <w:tc>
          <w:tcPr>
            <w:tcW w:w="9000" w:type="dxa"/>
          </w:tcPr>
          <w:p w14:paraId="759A7B10" w14:textId="77777777" w:rsidR="00B56A43" w:rsidRDefault="00C525EA">
            <w:r>
              <w:t>59,854</w:t>
            </w:r>
          </w:p>
        </w:tc>
        <w:tc>
          <w:tcPr>
            <w:tcW w:w="9000" w:type="dxa"/>
          </w:tcPr>
          <w:p w14:paraId="4270159E" w14:textId="77777777" w:rsidR="00B56A43" w:rsidRDefault="00C525EA">
            <w:r>
              <w:t>57,078</w:t>
            </w:r>
          </w:p>
        </w:tc>
        <w:tc>
          <w:tcPr>
            <w:tcW w:w="9000" w:type="dxa"/>
          </w:tcPr>
          <w:p w14:paraId="60FA2217" w14:textId="77777777" w:rsidR="00B56A43" w:rsidRDefault="00C525EA">
            <w:r>
              <w:t>-2,776</w:t>
            </w:r>
          </w:p>
        </w:tc>
        <w:tc>
          <w:tcPr>
            <w:tcW w:w="9000" w:type="dxa"/>
          </w:tcPr>
          <w:p w14:paraId="76FAC86F" w14:textId="77777777" w:rsidR="00B56A43" w:rsidRDefault="00C525EA">
            <w:r>
              <w:t>-4.6</w:t>
            </w:r>
          </w:p>
        </w:tc>
      </w:tr>
    </w:tbl>
    <w:p w14:paraId="2254FC3E" w14:textId="038A4887" w:rsidR="00B56A43" w:rsidRDefault="00C525EA" w:rsidP="00FB67C6">
      <w:pPr>
        <w:spacing w:before="120"/>
      </w:pPr>
      <w:r>
        <w:t>Data</w:t>
      </w:r>
      <w:r w:rsidR="00245AB9">
        <w:t xml:space="preserve"> </w:t>
      </w:r>
      <w:r>
        <w:t>Source:</w:t>
      </w:r>
      <w:r w:rsidR="00245AB9">
        <w:t xml:space="preserve"> </w:t>
      </w:r>
      <w:r>
        <w:t>Texas</w:t>
      </w:r>
      <w:r w:rsidR="00245AB9">
        <w:t xml:space="preserve"> </w:t>
      </w:r>
      <w:r>
        <w:t>Industry</w:t>
      </w:r>
      <w:r w:rsidR="00245AB9">
        <w:t xml:space="preserve"> </w:t>
      </w:r>
      <w:r>
        <w:t>Projections,</w:t>
      </w:r>
      <w:r w:rsidR="00245AB9">
        <w:t xml:space="preserve"> </w:t>
      </w:r>
      <w:r>
        <w:t>Long-Term</w:t>
      </w:r>
      <w:r w:rsidR="00245AB9">
        <w:t xml:space="preserve"> </w:t>
      </w:r>
      <w:r>
        <w:t>2018–2028</w:t>
      </w:r>
    </w:p>
    <w:p w14:paraId="315D971D" w14:textId="06FBD0C2" w:rsidR="00B56A43" w:rsidRDefault="00C525EA"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Assistance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add</w:t>
      </w:r>
      <w:r w:rsidR="00245AB9">
        <w:t xml:space="preserve"> </w:t>
      </w:r>
      <w:r>
        <w:t>327,473</w:t>
      </w:r>
      <w:r w:rsidR="00245AB9">
        <w:t xml:space="preserve"> </w:t>
      </w:r>
      <w:r>
        <w:t>jobs</w:t>
      </w:r>
      <w:r w:rsidR="00245AB9">
        <w:t xml:space="preserve"> </w:t>
      </w:r>
      <w:r>
        <w:t>by</w:t>
      </w:r>
      <w:r w:rsidR="00245AB9">
        <w:t xml:space="preserve"> </w:t>
      </w:r>
      <w:r>
        <w:t>2028,</w:t>
      </w:r>
      <w:r w:rsidR="00245AB9">
        <w:t xml:space="preserve"> </w:t>
      </w:r>
      <w:r>
        <w:t>outpacing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industry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list,</w:t>
      </w:r>
      <w:r w:rsidR="00245AB9">
        <w:t xml:space="preserve"> </w:t>
      </w:r>
      <w:r>
        <w:t>Accommodations</w:t>
      </w:r>
      <w:r w:rsidR="00245AB9">
        <w:t xml:space="preserve"> </w:t>
      </w:r>
      <w:r>
        <w:t>and</w:t>
      </w:r>
      <w:r w:rsidR="00245AB9">
        <w:t xml:space="preserve"> </w:t>
      </w:r>
      <w:r>
        <w:t>Food</w:t>
      </w:r>
      <w:r w:rsidR="00245AB9">
        <w:t xml:space="preserve"> </w:t>
      </w:r>
      <w:r>
        <w:t>Services,</w:t>
      </w:r>
      <w:r w:rsidR="00245AB9">
        <w:t xml:space="preserve"> </w:t>
      </w:r>
      <w:r>
        <w:t>by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100,000</w:t>
      </w:r>
      <w:r w:rsidR="00245AB9">
        <w:t xml:space="preserve"> </w:t>
      </w:r>
      <w:r>
        <w:t>jobs.</w:t>
      </w:r>
      <w:r w:rsidR="00245AB9">
        <w:t xml:space="preserve"> </w:t>
      </w:r>
      <w:r>
        <w:t>The</w:t>
      </w:r>
      <w:r w:rsidR="00245AB9">
        <w:t xml:space="preserve"> </w:t>
      </w:r>
      <w:r>
        <w:lastRenderedPageBreak/>
        <w:t>top</w:t>
      </w:r>
      <w:r w:rsidR="00245AB9">
        <w:t xml:space="preserve"> </w:t>
      </w:r>
      <w:r>
        <w:t>seven</w:t>
      </w:r>
      <w:r w:rsidR="00245AB9">
        <w:t xml:space="preserve"> </w:t>
      </w:r>
      <w:r>
        <w:t>industries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list,</w:t>
      </w:r>
      <w:r w:rsidR="00245AB9">
        <w:t xml:space="preserve"> </w:t>
      </w:r>
      <w:r>
        <w:t>accounting</w:t>
      </w:r>
      <w:r w:rsidR="00245AB9">
        <w:t xml:space="preserve"> </w:t>
      </w:r>
      <w:r>
        <w:t>for</w:t>
      </w:r>
      <w:r w:rsidR="00245AB9">
        <w:t xml:space="preserve"> </w:t>
      </w:r>
      <w:r>
        <w:t>just</w:t>
      </w:r>
      <w:r w:rsidR="00245AB9">
        <w:t xml:space="preserve"> </w:t>
      </w:r>
      <w:r>
        <w:t>under</w:t>
      </w:r>
      <w:r w:rsidR="00245AB9">
        <w:t xml:space="preserve"> </w:t>
      </w:r>
      <w:r>
        <w:t>75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jobs</w:t>
      </w:r>
      <w:r w:rsidR="00245AB9">
        <w:t xml:space="preserve"> </w:t>
      </w:r>
      <w:r>
        <w:t>added,</w:t>
      </w:r>
      <w:r w:rsidR="00245AB9">
        <w:t xml:space="preserve"> </w:t>
      </w:r>
      <w:r>
        <w:t>are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add</w:t>
      </w:r>
      <w:r w:rsidR="00245AB9">
        <w:t xml:space="preserve"> </w:t>
      </w:r>
      <w:r>
        <w:t>over</w:t>
      </w:r>
      <w:r w:rsidR="00245AB9">
        <w:t xml:space="preserve"> </w:t>
      </w:r>
      <w:r>
        <w:t>100,000</w:t>
      </w:r>
      <w:r w:rsidR="00245AB9">
        <w:t xml:space="preserve"> </w:t>
      </w:r>
      <w:r>
        <w:t>jobs</w:t>
      </w:r>
      <w:r w:rsidR="00245AB9">
        <w:t xml:space="preserve"> </w:t>
      </w:r>
      <w:r>
        <w:t>each.</w:t>
      </w:r>
    </w:p>
    <w:p w14:paraId="6E7AFD0A" w14:textId="65D93CE9" w:rsidR="00B56A43" w:rsidRDefault="00C525EA"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CES</w:t>
      </w:r>
      <w:r w:rsidR="00245AB9">
        <w:t xml:space="preserve"> </w:t>
      </w:r>
      <w:r>
        <w:t>program,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Assistance</w:t>
      </w:r>
      <w:r w:rsidR="00245AB9">
        <w:t xml:space="preserve"> </w:t>
      </w:r>
      <w:r>
        <w:t>industry</w:t>
      </w:r>
      <w:r w:rsidR="00245AB9">
        <w:t xml:space="preserve"> </w:t>
      </w:r>
      <w:r>
        <w:t>employment</w:t>
      </w:r>
      <w:r w:rsidR="00245AB9">
        <w:t xml:space="preserve"> </w:t>
      </w:r>
      <w:r>
        <w:t>stood</w:t>
      </w:r>
      <w:r w:rsidR="00245AB9">
        <w:t xml:space="preserve"> </w:t>
      </w:r>
      <w:r>
        <w:t>at</w:t>
      </w:r>
      <w:r w:rsidR="00245AB9">
        <w:t xml:space="preserve"> </w:t>
      </w:r>
      <w:r>
        <w:t>96.8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pre-COVID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  <w:r w:rsidR="00245AB9">
        <w:t xml:space="preserve"> </w:t>
      </w:r>
      <w:r>
        <w:t>Non-seasonally</w:t>
      </w:r>
      <w:r w:rsidR="00245AB9">
        <w:t xml:space="preserve"> </w:t>
      </w:r>
      <w:r>
        <w:t>adjusted</w:t>
      </w:r>
      <w:r w:rsidR="00245AB9">
        <w:t xml:space="preserve"> </w:t>
      </w:r>
      <w:r>
        <w:t>Social</w:t>
      </w:r>
      <w:r w:rsidR="00245AB9">
        <w:t xml:space="preserve"> </w:t>
      </w:r>
      <w:r>
        <w:t>Assistance,</w:t>
      </w:r>
      <w:r w:rsidR="00245AB9">
        <w:t xml:space="preserve"> </w:t>
      </w:r>
      <w:r>
        <w:t>which</w:t>
      </w:r>
      <w:r w:rsidR="00245AB9">
        <w:t xml:space="preserve"> </w:t>
      </w:r>
      <w:r>
        <w:t>includes</w:t>
      </w:r>
      <w:r w:rsidR="00245AB9">
        <w:t xml:space="preserve"> </w:t>
      </w:r>
      <w:r>
        <w:t>Child</w:t>
      </w:r>
      <w:r w:rsidR="00245AB9">
        <w:t xml:space="preserve"> </w:t>
      </w:r>
      <w:r>
        <w:t>Day</w:t>
      </w:r>
      <w:r w:rsidR="00245AB9">
        <w:t xml:space="preserve"> </w:t>
      </w:r>
      <w:r>
        <w:t>Care</w:t>
      </w:r>
      <w:r w:rsidR="00245AB9">
        <w:t xml:space="preserve"> </w:t>
      </w:r>
      <w:r>
        <w:t>Services,</w:t>
      </w:r>
      <w:r w:rsidR="00245AB9">
        <w:t xml:space="preserve"> </w:t>
      </w:r>
      <w:r>
        <w:t>lost</w:t>
      </w:r>
      <w:r w:rsidR="00245AB9">
        <w:t xml:space="preserve"> </w:t>
      </w:r>
      <w:r>
        <w:t>15.1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over</w:t>
      </w:r>
      <w:r w:rsidR="00245AB9">
        <w:t xml:space="preserve"> </w:t>
      </w:r>
      <w:r>
        <w:t>March</w:t>
      </w:r>
      <w:r w:rsidR="00245AB9">
        <w:t xml:space="preserve"> </w:t>
      </w:r>
      <w:r>
        <w:t>and</w:t>
      </w:r>
      <w:r w:rsidR="00245AB9">
        <w:t xml:space="preserve"> </w:t>
      </w:r>
      <w:r>
        <w:t>April</w:t>
      </w:r>
      <w:r w:rsidR="00245AB9">
        <w:t xml:space="preserve"> </w:t>
      </w:r>
      <w:r>
        <w:t>2020,</w:t>
      </w:r>
      <w:r w:rsidR="00245AB9">
        <w:t xml:space="preserve"> </w:t>
      </w:r>
      <w:r>
        <w:t>while</w:t>
      </w:r>
      <w:r w:rsidR="00245AB9">
        <w:t xml:space="preserve"> </w:t>
      </w:r>
      <w:r>
        <w:t>Ambulatory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employment</w:t>
      </w:r>
      <w:r w:rsidR="00245AB9">
        <w:t xml:space="preserve"> </w:t>
      </w:r>
      <w:r>
        <w:t>fell</w:t>
      </w:r>
      <w:r w:rsidR="00245AB9">
        <w:t xml:space="preserve"> </w:t>
      </w:r>
      <w:r>
        <w:t>by</w:t>
      </w:r>
      <w:r w:rsidR="00245AB9">
        <w:t xml:space="preserve"> </w:t>
      </w:r>
      <w:r>
        <w:t>11.3</w:t>
      </w:r>
      <w:r w:rsidR="00245AB9">
        <w:t xml:space="preserve"> </w:t>
      </w:r>
      <w:r>
        <w:t>percent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period.</w:t>
      </w:r>
      <w:r w:rsidR="00245AB9">
        <w:t xml:space="preserve"> </w:t>
      </w:r>
      <w:r>
        <w:t>Per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Information’s</w:t>
      </w:r>
      <w:r w:rsidR="00245AB9">
        <w:t xml:space="preserve"> </w:t>
      </w:r>
      <w:r>
        <w:t>PROMIS</w:t>
      </w:r>
      <w:r w:rsidR="00245AB9">
        <w:t xml:space="preserve"> </w:t>
      </w:r>
      <w:r>
        <w:t>database,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Assistance</w:t>
      </w:r>
      <w:r w:rsidR="00245AB9">
        <w:t xml:space="preserve"> </w:t>
      </w:r>
      <w:r>
        <w:t>initial</w:t>
      </w:r>
      <w:r w:rsidR="00245AB9">
        <w:t xml:space="preserve"> </w:t>
      </w:r>
      <w:r>
        <w:t>claims</w:t>
      </w:r>
      <w:r w:rsidR="00245AB9">
        <w:t xml:space="preserve"> </w:t>
      </w:r>
      <w:r>
        <w:t>were</w:t>
      </w:r>
      <w:r w:rsidR="00245AB9">
        <w:t xml:space="preserve"> </w:t>
      </w:r>
      <w:r>
        <w:t>the</w:t>
      </w:r>
      <w:r w:rsidR="00245AB9">
        <w:t xml:space="preserve"> </w:t>
      </w:r>
      <w:r>
        <w:t>third-highest</w:t>
      </w:r>
      <w:r w:rsidR="00245AB9">
        <w:t xml:space="preserve"> </w:t>
      </w:r>
      <w:r>
        <w:t>among</w:t>
      </w:r>
      <w:r w:rsidR="00245AB9">
        <w:t xml:space="preserve"> </w:t>
      </w:r>
      <w:r>
        <w:t>NAICS</w:t>
      </w:r>
      <w:r w:rsidR="00245AB9">
        <w:t xml:space="preserve"> </w:t>
      </w:r>
      <w:r>
        <w:t>two-digit</w:t>
      </w:r>
      <w:r w:rsidR="00245AB9">
        <w:t xml:space="preserve"> </w:t>
      </w:r>
      <w:r>
        <w:t>industries</w:t>
      </w:r>
      <w:r w:rsidR="00245AB9">
        <w:t xml:space="preserve"> </w:t>
      </w:r>
      <w:r>
        <w:t>from</w:t>
      </w:r>
      <w:r w:rsidR="00245AB9">
        <w:t xml:space="preserve"> </w:t>
      </w:r>
      <w:r>
        <w:t>March</w:t>
      </w:r>
      <w:r w:rsidR="00245AB9">
        <w:t xml:space="preserve"> </w:t>
      </w:r>
      <w:r>
        <w:t>2020</w:t>
      </w:r>
      <w:r w:rsidR="00245AB9">
        <w:t xml:space="preserve"> </w:t>
      </w:r>
      <w:r>
        <w:t>through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  <w:r w:rsidR="00245AB9">
        <w:t xml:space="preserve"> </w:t>
      </w:r>
      <w:r>
        <w:t>This</w:t>
      </w:r>
      <w:r w:rsidR="00245AB9">
        <w:t xml:space="preserve"> </w:t>
      </w:r>
      <w:r>
        <w:t>was</w:t>
      </w:r>
      <w:r w:rsidR="00245AB9">
        <w:t xml:space="preserve"> </w:t>
      </w:r>
      <w:r>
        <w:t>likely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multiple</w:t>
      </w:r>
      <w:r w:rsidR="00245AB9">
        <w:t xml:space="preserve"> </w:t>
      </w:r>
      <w:r>
        <w:t>moratoriums</w:t>
      </w:r>
      <w:r w:rsidR="00245AB9">
        <w:t xml:space="preserve"> </w:t>
      </w:r>
      <w:r>
        <w:t>on</w:t>
      </w:r>
      <w:r w:rsidR="00245AB9">
        <w:t xml:space="preserve"> </w:t>
      </w:r>
      <w:r>
        <w:t>elective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majority</w:t>
      </w:r>
      <w:r w:rsidR="00245AB9">
        <w:t xml:space="preserve"> </w:t>
      </w:r>
      <w:r>
        <w:t>of</w:t>
      </w:r>
      <w:r w:rsidR="00245AB9">
        <w:t xml:space="preserve"> </w:t>
      </w:r>
      <w:r>
        <w:t>children</w:t>
      </w:r>
      <w:r w:rsidR="00245AB9">
        <w:t xml:space="preserve"> </w:t>
      </w:r>
      <w:r>
        <w:t>learning</w:t>
      </w:r>
      <w:r w:rsidR="00245AB9">
        <w:t xml:space="preserve"> </w:t>
      </w:r>
      <w:r>
        <w:t>remotely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remainder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2020–2021</w:t>
      </w:r>
      <w:r w:rsidR="00245AB9">
        <w:t xml:space="preserve"> </w:t>
      </w:r>
      <w:r>
        <w:t>school</w:t>
      </w:r>
      <w:r w:rsidR="00245AB9">
        <w:t xml:space="preserve"> </w:t>
      </w:r>
      <w:r>
        <w:t>year.</w:t>
      </w:r>
    </w:p>
    <w:p w14:paraId="7F4A49BD" w14:textId="5FD0E5BA" w:rsidR="00B56A43" w:rsidRDefault="00C525EA">
      <w:r>
        <w:t>When</w:t>
      </w:r>
      <w:r w:rsidR="00245AB9">
        <w:t xml:space="preserve"> </w:t>
      </w:r>
      <w:r>
        <w:t>comparing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month</w:t>
      </w:r>
      <w:r w:rsidR="00245AB9">
        <w:t xml:space="preserve"> </w:t>
      </w:r>
      <w:r>
        <w:t>in</w:t>
      </w:r>
      <w:r w:rsidR="00245AB9">
        <w:t xml:space="preserve"> </w:t>
      </w:r>
      <w:r>
        <w:t>2021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last</w:t>
      </w:r>
      <w:r w:rsidR="00245AB9">
        <w:t xml:space="preserve"> </w:t>
      </w:r>
      <w:r>
        <w:t>non-COVID</w:t>
      </w:r>
      <w:r w:rsidR="00245AB9">
        <w:t xml:space="preserve"> </w:t>
      </w:r>
      <w:r>
        <w:t>year,</w:t>
      </w:r>
      <w:r w:rsidR="00245AB9">
        <w:t xml:space="preserve"> </w:t>
      </w:r>
      <w:r>
        <w:t>non-seasonally</w:t>
      </w:r>
      <w:r w:rsidR="00245AB9">
        <w:t xml:space="preserve"> </w:t>
      </w:r>
      <w:r>
        <w:t>adjusted</w:t>
      </w:r>
      <w:r w:rsidR="00245AB9">
        <w:t xml:space="preserve"> </w:t>
      </w:r>
      <w:r>
        <w:t>Nursing</w:t>
      </w:r>
      <w:r w:rsidR="00245AB9">
        <w:t xml:space="preserve"> </w:t>
      </w:r>
      <w:r>
        <w:t>and</w:t>
      </w:r>
      <w:r w:rsidR="00245AB9">
        <w:t xml:space="preserve"> </w:t>
      </w:r>
      <w:r>
        <w:t>Residential</w:t>
      </w:r>
      <w:r w:rsidR="00245AB9">
        <w:t xml:space="preserve"> </w:t>
      </w:r>
      <w:r>
        <w:t>Care</w:t>
      </w:r>
      <w:r w:rsidR="00245AB9">
        <w:t xml:space="preserve"> </w:t>
      </w:r>
      <w:r>
        <w:t>Facility</w:t>
      </w:r>
      <w:r w:rsidR="00245AB9">
        <w:t xml:space="preserve"> </w:t>
      </w:r>
      <w:r>
        <w:t>employment</w:t>
      </w:r>
      <w:r w:rsidR="00245AB9">
        <w:t xml:space="preserve"> </w:t>
      </w:r>
      <w:r>
        <w:t>was</w:t>
      </w:r>
      <w:r w:rsidR="00245AB9">
        <w:t xml:space="preserve"> </w:t>
      </w:r>
      <w:r>
        <w:t>down</w:t>
      </w:r>
      <w:r w:rsidR="00245AB9">
        <w:t xml:space="preserve"> </w:t>
      </w:r>
      <w:r>
        <w:t>20,900</w:t>
      </w:r>
      <w:r w:rsidR="00245AB9">
        <w:t xml:space="preserve"> </w:t>
      </w:r>
      <w:r>
        <w:t>jobs</w:t>
      </w:r>
      <w:r w:rsidR="00245AB9">
        <w:t xml:space="preserve"> </w:t>
      </w:r>
      <w:r>
        <w:t>from</w:t>
      </w:r>
      <w:r w:rsidR="00245AB9">
        <w:t xml:space="preserve"> </w:t>
      </w:r>
      <w:r>
        <w:t>June</w:t>
      </w:r>
      <w:r w:rsidR="00245AB9">
        <w:t xml:space="preserve"> </w:t>
      </w:r>
      <w:r>
        <w:t>2019,</w:t>
      </w:r>
      <w:r w:rsidR="00245AB9">
        <w:t xml:space="preserve"> </w:t>
      </w:r>
      <w:r>
        <w:t>followed</w:t>
      </w:r>
      <w:r w:rsidR="00245AB9">
        <w:t xml:space="preserve"> </w:t>
      </w:r>
      <w:r>
        <w:t>by</w:t>
      </w:r>
      <w:r w:rsidR="00245AB9">
        <w:t xml:space="preserve"> </w:t>
      </w:r>
      <w:r>
        <w:t>Social</w:t>
      </w:r>
      <w:r w:rsidR="00245AB9">
        <w:t xml:space="preserve"> </w:t>
      </w:r>
      <w:r>
        <w:t>Assistance,</w:t>
      </w:r>
      <w:r w:rsidR="00245AB9">
        <w:t xml:space="preserve"> </w:t>
      </w:r>
      <w:r>
        <w:t>with</w:t>
      </w:r>
      <w:r w:rsidR="00245AB9">
        <w:t xml:space="preserve"> </w:t>
      </w:r>
      <w:r>
        <w:t>13,500</w:t>
      </w:r>
      <w:r w:rsidR="00245AB9">
        <w:t xml:space="preserve"> </w:t>
      </w:r>
      <w:r>
        <w:t>fewer</w:t>
      </w:r>
      <w:r w:rsidR="00245AB9">
        <w:t xml:space="preserve"> </w:t>
      </w:r>
      <w:r>
        <w:t>jobs</w:t>
      </w:r>
      <w:r w:rsidR="00245AB9">
        <w:t xml:space="preserve"> </w:t>
      </w:r>
      <w:r>
        <w:t>than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2019.</w:t>
      </w:r>
      <w:r w:rsidR="00245AB9">
        <w:t xml:space="preserve"> </w:t>
      </w:r>
      <w:r>
        <w:t>Employment</w:t>
      </w:r>
      <w:r w:rsidR="00245AB9">
        <w:t xml:space="preserve"> </w:t>
      </w:r>
      <w:r>
        <w:t>for</w:t>
      </w:r>
      <w:r w:rsidR="00245AB9">
        <w:t xml:space="preserve"> </w:t>
      </w:r>
      <w:r>
        <w:t>Hospitals</w:t>
      </w:r>
      <w:r w:rsidR="00245AB9">
        <w:t xml:space="preserve"> </w:t>
      </w:r>
      <w:r>
        <w:t>was</w:t>
      </w:r>
      <w:r w:rsidR="00245AB9">
        <w:t xml:space="preserve"> </w:t>
      </w:r>
      <w:r>
        <w:t>down</w:t>
      </w:r>
      <w:r w:rsidR="00245AB9">
        <w:t xml:space="preserve"> </w:t>
      </w:r>
      <w:r>
        <w:t>5,400</w:t>
      </w:r>
      <w:r w:rsidR="00245AB9">
        <w:t xml:space="preserve"> </w:t>
      </w:r>
      <w:r>
        <w:t>jobs,</w:t>
      </w:r>
      <w:r w:rsidR="00245AB9">
        <w:t xml:space="preserve"> </w:t>
      </w:r>
      <w:r>
        <w:t>while</w:t>
      </w:r>
      <w:r w:rsidR="00245AB9">
        <w:t xml:space="preserve"> </w:t>
      </w:r>
      <w:r>
        <w:t>Ambulatory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surpassed</w:t>
      </w:r>
      <w:r w:rsidR="00245AB9">
        <w:t xml:space="preserve"> </w:t>
      </w:r>
      <w:r>
        <w:t>June</w:t>
      </w:r>
      <w:r w:rsidR="00245AB9">
        <w:t xml:space="preserve"> </w:t>
      </w:r>
      <w:r>
        <w:t>2019</w:t>
      </w:r>
      <w:r w:rsidR="00245AB9">
        <w:t xml:space="preserve"> </w:t>
      </w:r>
      <w:r>
        <w:t>employment</w:t>
      </w:r>
      <w:r w:rsidR="00245AB9">
        <w:t xml:space="preserve"> </w:t>
      </w:r>
      <w:r>
        <w:t>by</w:t>
      </w:r>
      <w:r w:rsidR="00245AB9">
        <w:t xml:space="preserve"> </w:t>
      </w:r>
      <w:r>
        <w:t>19,300</w:t>
      </w:r>
      <w:r w:rsidR="00245AB9">
        <w:t xml:space="preserve"> </w:t>
      </w:r>
      <w:r>
        <w:t>jobs.</w:t>
      </w:r>
    </w:p>
    <w:p w14:paraId="5FFBC115" w14:textId="1197E0E4" w:rsidR="00B56A43" w:rsidRDefault="00C525EA">
      <w:r>
        <w:t>Despite</w:t>
      </w:r>
      <w:r w:rsidR="00245AB9">
        <w:t xml:space="preserve"> </w:t>
      </w:r>
      <w:r>
        <w:t>the</w:t>
      </w:r>
      <w:r w:rsidR="00245AB9">
        <w:t xml:space="preserve"> </w:t>
      </w:r>
      <w:r>
        <w:t>effects</w:t>
      </w:r>
      <w:r w:rsidR="00245AB9">
        <w:t xml:space="preserve"> </w:t>
      </w:r>
      <w:r>
        <w:t>of</w:t>
      </w:r>
      <w:r w:rsidR="00245AB9">
        <w:t xml:space="preserve"> </w:t>
      </w:r>
      <w:r>
        <w:t>COVID,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workers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increase,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has</w:t>
      </w:r>
      <w:r w:rsidR="00245AB9">
        <w:t xml:space="preserve"> </w:t>
      </w:r>
      <w:r>
        <w:t>growing</w:t>
      </w:r>
      <w:r w:rsidR="00245AB9">
        <w:t xml:space="preserve"> </w:t>
      </w:r>
      <w:r>
        <w:t>populations</w:t>
      </w:r>
      <w:r w:rsidR="00245AB9">
        <w:t xml:space="preserve"> </w:t>
      </w:r>
      <w:r>
        <w:t>of</w:t>
      </w:r>
      <w:r w:rsidR="00245AB9">
        <w:t xml:space="preserve"> </w:t>
      </w:r>
      <w:r>
        <w:t>senior</w:t>
      </w:r>
      <w:r w:rsidR="00245AB9">
        <w:t xml:space="preserve"> </w:t>
      </w:r>
      <w:r>
        <w:t>citizens</w:t>
      </w:r>
      <w:r w:rsidR="00245AB9">
        <w:t xml:space="preserve"> </w:t>
      </w:r>
      <w:r>
        <w:t>and</w:t>
      </w:r>
      <w:r w:rsidR="00245AB9">
        <w:t xml:space="preserve"> </w:t>
      </w:r>
      <w:r>
        <w:t>young</w:t>
      </w:r>
      <w:r w:rsidR="00245AB9">
        <w:t xml:space="preserve"> </w:t>
      </w:r>
      <w:r>
        <w:t>people,</w:t>
      </w:r>
      <w:r w:rsidR="00245AB9">
        <w:t xml:space="preserve"> </w:t>
      </w:r>
      <w:r>
        <w:t>both</w:t>
      </w:r>
      <w:r w:rsidR="00245AB9">
        <w:t xml:space="preserve"> </w:t>
      </w:r>
      <w:r>
        <w:t>of</w:t>
      </w:r>
      <w:r w:rsidR="00245AB9">
        <w:t xml:space="preserve"> </w:t>
      </w:r>
      <w:r>
        <w:t>whom</w:t>
      </w:r>
      <w:r w:rsidR="00245AB9">
        <w:t xml:space="preserve"> </w:t>
      </w:r>
      <w:r>
        <w:t>are</w:t>
      </w:r>
      <w:r w:rsidR="00245AB9">
        <w:t xml:space="preserve"> </w:t>
      </w:r>
      <w:r>
        <w:t>primary</w:t>
      </w:r>
      <w:r w:rsidR="00245AB9">
        <w:t xml:space="preserve"> </w:t>
      </w:r>
      <w:r>
        <w:t>customers</w:t>
      </w:r>
      <w:r w:rsidR="00245AB9">
        <w:t xml:space="preserve"> </w:t>
      </w:r>
      <w:r>
        <w:t>of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assistance.</w:t>
      </w:r>
      <w:r w:rsidR="00245AB9">
        <w:t xml:space="preserve"> </w:t>
      </w:r>
      <w:r>
        <w:t>This</w:t>
      </w:r>
      <w:r w:rsidR="00245AB9">
        <w:t xml:space="preserve"> </w:t>
      </w:r>
      <w:r>
        <w:t>sector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faced</w:t>
      </w:r>
      <w:r w:rsidR="00245AB9">
        <w:t xml:space="preserve"> </w:t>
      </w:r>
      <w:r>
        <w:t>with</w:t>
      </w:r>
      <w:r w:rsidR="00245AB9">
        <w:t xml:space="preserve"> </w:t>
      </w:r>
      <w:r>
        <w:t>training</w:t>
      </w:r>
      <w:r w:rsidR="00245AB9">
        <w:t xml:space="preserve"> </w:t>
      </w:r>
      <w:r>
        <w:t>challenges,</w:t>
      </w:r>
      <w:r w:rsidR="00245AB9">
        <w:t xml:space="preserve">   </w:t>
      </w:r>
      <w:r>
        <w:t>as</w:t>
      </w:r>
      <w:r w:rsidR="00245AB9">
        <w:t xml:space="preserve"> </w:t>
      </w:r>
      <w:r>
        <w:t>employers</w:t>
      </w:r>
      <w:r w:rsidR="00245AB9">
        <w:t xml:space="preserve"> </w:t>
      </w:r>
      <w:r>
        <w:t>require</w:t>
      </w:r>
      <w:r w:rsidR="00245AB9">
        <w:t xml:space="preserve"> </w:t>
      </w:r>
      <w:r>
        <w:t>more</w:t>
      </w:r>
      <w:r w:rsidR="00245AB9">
        <w:t xml:space="preserve"> </w:t>
      </w:r>
      <w:r>
        <w:t>highly</w:t>
      </w:r>
      <w:r w:rsidR="00245AB9">
        <w:t xml:space="preserve"> </w:t>
      </w:r>
      <w:r>
        <w:t>educated</w:t>
      </w:r>
      <w:r w:rsidR="00245AB9">
        <w:t xml:space="preserve"> </w:t>
      </w:r>
      <w:r>
        <w:t>workers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market</w:t>
      </w:r>
      <w:r w:rsidR="00245AB9">
        <w:t xml:space="preserve"> </w:t>
      </w:r>
      <w:r>
        <w:t>demand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expectations.</w:t>
      </w:r>
      <w:r w:rsidR="00245AB9">
        <w:t xml:space="preserve"> </w:t>
      </w:r>
      <w:r>
        <w:t>Three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10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Occupations</w:t>
      </w:r>
      <w:r w:rsidR="00245AB9">
        <w:t xml:space="preserve"> </w:t>
      </w:r>
      <w:r>
        <w:t>adding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jobs</w:t>
      </w:r>
      <w:r w:rsidR="00245AB9">
        <w:t xml:space="preserve"> </w:t>
      </w:r>
      <w:r>
        <w:t>require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degree,</w:t>
      </w:r>
      <w:r w:rsidR="00245AB9">
        <w:t xml:space="preserve"> </w:t>
      </w:r>
      <w:r>
        <w:t>while</w:t>
      </w:r>
      <w:r w:rsidR="00245AB9">
        <w:t xml:space="preserve"> </w:t>
      </w:r>
      <w:r>
        <w:t>two</w:t>
      </w:r>
      <w:r w:rsidR="00245AB9">
        <w:t xml:space="preserve"> </w:t>
      </w:r>
      <w:r>
        <w:t>require</w:t>
      </w:r>
      <w:r w:rsidR="00245AB9">
        <w:t xml:space="preserve"> </w:t>
      </w:r>
      <w:r>
        <w:t>a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</w:t>
      </w:r>
      <w:r w:rsidR="00245AB9">
        <w:t xml:space="preserve"> </w:t>
      </w:r>
      <w:r>
        <w:t>and</w:t>
      </w:r>
      <w:r w:rsidR="00245AB9">
        <w:t xml:space="preserve"> </w:t>
      </w:r>
      <w:r>
        <w:t>five</w:t>
      </w:r>
      <w:r w:rsidR="00245AB9">
        <w:t xml:space="preserve"> </w:t>
      </w:r>
      <w:r>
        <w:t>require</w:t>
      </w:r>
      <w:r w:rsidR="00245AB9">
        <w:t xml:space="preserve"> </w:t>
      </w:r>
      <w:r>
        <w:t>a</w:t>
      </w:r>
      <w:r w:rsidR="00245AB9">
        <w:t xml:space="preserve"> </w:t>
      </w:r>
      <w:r>
        <w:t>postgraduate</w:t>
      </w:r>
      <w:r w:rsidR="00245AB9">
        <w:t xml:space="preserve"> </w:t>
      </w:r>
      <w:r>
        <w:t>degree.</w:t>
      </w:r>
    </w:p>
    <w:p w14:paraId="582B3259" w14:textId="04FEFFD0" w:rsidR="00B56A43" w:rsidRDefault="00C525EA">
      <w:r>
        <w:t>Top</w:t>
      </w:r>
      <w:r w:rsidR="00245AB9">
        <w:t xml:space="preserve"> </w:t>
      </w:r>
      <w:r>
        <w:t>10</w:t>
      </w:r>
      <w:r w:rsidR="00245AB9">
        <w:t xml:space="preserve"> </w:t>
      </w:r>
      <w:r>
        <w:t>Largest</w:t>
      </w:r>
      <w:r w:rsidR="00245AB9">
        <w:t xml:space="preserve"> </w:t>
      </w:r>
      <w:r>
        <w:t>Projected</w:t>
      </w:r>
      <w:r w:rsidR="00245AB9">
        <w:t xml:space="preserve"> </w:t>
      </w:r>
      <w:r>
        <w:t>Occupations</w:t>
      </w:r>
      <w:r w:rsidR="00245AB9">
        <w:t xml:space="preserve"> </w:t>
      </w:r>
      <w:r>
        <w:t>Paying</w:t>
      </w:r>
      <w:r w:rsidR="00245AB9">
        <w:t xml:space="preserve"> </w:t>
      </w:r>
      <w:r>
        <w:t>above</w:t>
      </w:r>
      <w:r w:rsidR="00245AB9">
        <w:t xml:space="preserve"> </w:t>
      </w:r>
      <w:r>
        <w:t>Median</w:t>
      </w:r>
      <w:r w:rsidR="00245AB9">
        <w:t xml:space="preserve"> </w:t>
      </w:r>
      <w:r>
        <w:t>Wage</w:t>
      </w:r>
      <w:r w:rsidR="00245AB9">
        <w:t xml:space="preserve"> </w:t>
      </w:r>
      <w:r>
        <w:t>in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Assistance</w:t>
      </w:r>
      <w:r w:rsidR="00245AB9">
        <w:t xml:space="preserve"> </w:t>
      </w:r>
      <w:r>
        <w:t>by</w:t>
      </w:r>
      <w:r w:rsidR="00245AB9">
        <w:t xml:space="preserve"> </w:t>
      </w:r>
      <w:r>
        <w:t>Employment</w:t>
      </w:r>
      <w:r w:rsidR="00245AB9">
        <w:t xml:space="preserve"> </w:t>
      </w:r>
      <w:r>
        <w:t>Change</w:t>
      </w:r>
      <w:r w:rsidR="00245AB9">
        <w:t xml:space="preserve"> </w:t>
      </w:r>
      <w:r>
        <w:t>2018–2028</w:t>
      </w:r>
    </w:p>
    <w:p w14:paraId="17764E14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1478"/>
        <w:gridCol w:w="1044"/>
        <w:gridCol w:w="1044"/>
        <w:gridCol w:w="1008"/>
        <w:gridCol w:w="1392"/>
        <w:gridCol w:w="1630"/>
      </w:tblGrid>
      <w:tr w:rsidR="00B56A43" w14:paraId="78DB08DB" w14:textId="77777777" w:rsidTr="0003457D">
        <w:trPr>
          <w:cantSplit/>
          <w:tblHeader/>
        </w:trPr>
        <w:tc>
          <w:tcPr>
            <w:tcW w:w="9000" w:type="dxa"/>
          </w:tcPr>
          <w:p w14:paraId="0C375382" w14:textId="6CED872A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Occupation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Code</w:t>
            </w:r>
          </w:p>
        </w:tc>
        <w:tc>
          <w:tcPr>
            <w:tcW w:w="9000" w:type="dxa"/>
          </w:tcPr>
          <w:p w14:paraId="418B472B" w14:textId="67D79C5B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Occupation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Title</w:t>
            </w:r>
          </w:p>
        </w:tc>
        <w:tc>
          <w:tcPr>
            <w:tcW w:w="9000" w:type="dxa"/>
          </w:tcPr>
          <w:p w14:paraId="17360528" w14:textId="01B95709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2018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Empl.</w:t>
            </w:r>
          </w:p>
        </w:tc>
        <w:tc>
          <w:tcPr>
            <w:tcW w:w="9000" w:type="dxa"/>
          </w:tcPr>
          <w:p w14:paraId="0E707C6B" w14:textId="1BC6B358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2028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Empl.</w:t>
            </w:r>
          </w:p>
        </w:tc>
        <w:tc>
          <w:tcPr>
            <w:tcW w:w="9000" w:type="dxa"/>
          </w:tcPr>
          <w:p w14:paraId="0C61C0C8" w14:textId="77777777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Change</w:t>
            </w:r>
          </w:p>
        </w:tc>
        <w:tc>
          <w:tcPr>
            <w:tcW w:w="9000" w:type="dxa"/>
          </w:tcPr>
          <w:p w14:paraId="1D2D7D11" w14:textId="58F0CE21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Percentage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Change</w:t>
            </w:r>
          </w:p>
        </w:tc>
        <w:tc>
          <w:tcPr>
            <w:tcW w:w="9000" w:type="dxa"/>
          </w:tcPr>
          <w:p w14:paraId="7523C8CB" w14:textId="75DB3EC1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Typical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Education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for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Entry</w:t>
            </w:r>
          </w:p>
        </w:tc>
      </w:tr>
      <w:tr w:rsidR="00B56A43" w14:paraId="5591EB3F" w14:textId="77777777">
        <w:tc>
          <w:tcPr>
            <w:tcW w:w="9000" w:type="dxa"/>
          </w:tcPr>
          <w:p w14:paraId="05EFB62B" w14:textId="77777777" w:rsidR="00B56A43" w:rsidRDefault="00C525EA">
            <w:r>
              <w:t>29-1141</w:t>
            </w:r>
          </w:p>
        </w:tc>
        <w:tc>
          <w:tcPr>
            <w:tcW w:w="9000" w:type="dxa"/>
          </w:tcPr>
          <w:p w14:paraId="582C45CB" w14:textId="582057CC" w:rsidR="00B56A43" w:rsidRDefault="00C525EA">
            <w:r>
              <w:t>Registered</w:t>
            </w:r>
            <w:r w:rsidR="00245AB9">
              <w:t xml:space="preserve"> </w:t>
            </w:r>
            <w:r>
              <w:t>Nurses</w:t>
            </w:r>
          </w:p>
        </w:tc>
        <w:tc>
          <w:tcPr>
            <w:tcW w:w="9000" w:type="dxa"/>
          </w:tcPr>
          <w:p w14:paraId="357E6319" w14:textId="77777777" w:rsidR="00B56A43" w:rsidRDefault="00C525EA">
            <w:r>
              <w:t>185,291</w:t>
            </w:r>
          </w:p>
        </w:tc>
        <w:tc>
          <w:tcPr>
            <w:tcW w:w="9000" w:type="dxa"/>
          </w:tcPr>
          <w:p w14:paraId="4CAC9491" w14:textId="77777777" w:rsidR="00B56A43" w:rsidRDefault="00C525EA">
            <w:r>
              <w:t>217,668</w:t>
            </w:r>
          </w:p>
        </w:tc>
        <w:tc>
          <w:tcPr>
            <w:tcW w:w="9000" w:type="dxa"/>
          </w:tcPr>
          <w:p w14:paraId="13CC5A64" w14:textId="77777777" w:rsidR="00B56A43" w:rsidRDefault="00C525EA">
            <w:r>
              <w:t>32,377</w:t>
            </w:r>
          </w:p>
        </w:tc>
        <w:tc>
          <w:tcPr>
            <w:tcW w:w="9000" w:type="dxa"/>
          </w:tcPr>
          <w:p w14:paraId="21B46E65" w14:textId="77777777" w:rsidR="00B56A43" w:rsidRDefault="00C525EA">
            <w:r>
              <w:t>17.5</w:t>
            </w:r>
          </w:p>
        </w:tc>
        <w:tc>
          <w:tcPr>
            <w:tcW w:w="9000" w:type="dxa"/>
          </w:tcPr>
          <w:p w14:paraId="21FBD7C8" w14:textId="6963C853" w:rsidR="00B56A43" w:rsidRDefault="00C525EA">
            <w:r>
              <w:t>Bachelor's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6B024959" w14:textId="77777777">
        <w:tc>
          <w:tcPr>
            <w:tcW w:w="9000" w:type="dxa"/>
          </w:tcPr>
          <w:p w14:paraId="59FAB6B0" w14:textId="77777777" w:rsidR="00B56A43" w:rsidRDefault="00C525EA">
            <w:r>
              <w:t>29-2061</w:t>
            </w:r>
          </w:p>
        </w:tc>
        <w:tc>
          <w:tcPr>
            <w:tcW w:w="9000" w:type="dxa"/>
          </w:tcPr>
          <w:p w14:paraId="023F5FDF" w14:textId="540EDCFD" w:rsidR="00B56A43" w:rsidRDefault="00C525EA">
            <w:r>
              <w:t>Licensed</w:t>
            </w:r>
            <w:r w:rsidR="00245AB9">
              <w:t xml:space="preserve"> </w:t>
            </w:r>
            <w:r>
              <w:t>Practical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Licensed</w:t>
            </w:r>
            <w:r w:rsidR="00245AB9">
              <w:t xml:space="preserve"> </w:t>
            </w:r>
            <w:r>
              <w:t>Vocational</w:t>
            </w:r>
            <w:r w:rsidR="00245AB9">
              <w:t xml:space="preserve"> </w:t>
            </w:r>
            <w:r>
              <w:t>Nurses</w:t>
            </w:r>
          </w:p>
        </w:tc>
        <w:tc>
          <w:tcPr>
            <w:tcW w:w="9000" w:type="dxa"/>
          </w:tcPr>
          <w:p w14:paraId="544DB0FF" w14:textId="77777777" w:rsidR="00B56A43" w:rsidRDefault="00C525EA">
            <w:r>
              <w:t>62,952</w:t>
            </w:r>
          </w:p>
        </w:tc>
        <w:tc>
          <w:tcPr>
            <w:tcW w:w="9000" w:type="dxa"/>
          </w:tcPr>
          <w:p w14:paraId="438C0F50" w14:textId="77777777" w:rsidR="00B56A43" w:rsidRDefault="00C525EA">
            <w:r>
              <w:t>69,583</w:t>
            </w:r>
          </w:p>
        </w:tc>
        <w:tc>
          <w:tcPr>
            <w:tcW w:w="9000" w:type="dxa"/>
          </w:tcPr>
          <w:p w14:paraId="6F345763" w14:textId="77777777" w:rsidR="00B56A43" w:rsidRDefault="00C525EA">
            <w:r>
              <w:t>6,631</w:t>
            </w:r>
          </w:p>
        </w:tc>
        <w:tc>
          <w:tcPr>
            <w:tcW w:w="9000" w:type="dxa"/>
          </w:tcPr>
          <w:p w14:paraId="46095D50" w14:textId="77777777" w:rsidR="00B56A43" w:rsidRDefault="00C525EA">
            <w:r>
              <w:t>10.5</w:t>
            </w:r>
          </w:p>
        </w:tc>
        <w:tc>
          <w:tcPr>
            <w:tcW w:w="9000" w:type="dxa"/>
          </w:tcPr>
          <w:p w14:paraId="704D92B6" w14:textId="4F8A4031" w:rsidR="00B56A43" w:rsidRDefault="00C525EA">
            <w:r>
              <w:t>Postsecondary</w:t>
            </w:r>
            <w:r w:rsidR="00245AB9">
              <w:t xml:space="preserve"> </w:t>
            </w:r>
            <w:r>
              <w:t>nondegree</w:t>
            </w:r>
            <w:r w:rsidR="00245AB9">
              <w:t xml:space="preserve"> </w:t>
            </w:r>
            <w:r>
              <w:t>award</w:t>
            </w:r>
          </w:p>
        </w:tc>
      </w:tr>
      <w:tr w:rsidR="00B56A43" w14:paraId="43876713" w14:textId="77777777">
        <w:tc>
          <w:tcPr>
            <w:tcW w:w="9000" w:type="dxa"/>
          </w:tcPr>
          <w:p w14:paraId="51C4D7A3" w14:textId="77777777" w:rsidR="00B56A43" w:rsidRDefault="00C525EA">
            <w:r>
              <w:t>11-9111</w:t>
            </w:r>
          </w:p>
        </w:tc>
        <w:tc>
          <w:tcPr>
            <w:tcW w:w="9000" w:type="dxa"/>
          </w:tcPr>
          <w:p w14:paraId="07916F3F" w14:textId="49135723" w:rsidR="00B56A43" w:rsidRDefault="00C525EA">
            <w:r>
              <w:t>Medical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Health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Managers</w:t>
            </w:r>
          </w:p>
        </w:tc>
        <w:tc>
          <w:tcPr>
            <w:tcW w:w="9000" w:type="dxa"/>
          </w:tcPr>
          <w:p w14:paraId="71656DFE" w14:textId="77777777" w:rsidR="00B56A43" w:rsidRDefault="00C525EA">
            <w:r>
              <w:t>25,466</w:t>
            </w:r>
          </w:p>
        </w:tc>
        <w:tc>
          <w:tcPr>
            <w:tcW w:w="9000" w:type="dxa"/>
          </w:tcPr>
          <w:p w14:paraId="5B39AC9F" w14:textId="77777777" w:rsidR="00B56A43" w:rsidRDefault="00C525EA">
            <w:r>
              <w:t>31,047</w:t>
            </w:r>
          </w:p>
        </w:tc>
        <w:tc>
          <w:tcPr>
            <w:tcW w:w="9000" w:type="dxa"/>
          </w:tcPr>
          <w:p w14:paraId="4EA039A3" w14:textId="77777777" w:rsidR="00B56A43" w:rsidRDefault="00C525EA">
            <w:r>
              <w:t>5,581</w:t>
            </w:r>
          </w:p>
        </w:tc>
        <w:tc>
          <w:tcPr>
            <w:tcW w:w="9000" w:type="dxa"/>
          </w:tcPr>
          <w:p w14:paraId="73CFEEF0" w14:textId="77777777" w:rsidR="00B56A43" w:rsidRDefault="00C525EA">
            <w:r>
              <w:t>21.9</w:t>
            </w:r>
          </w:p>
        </w:tc>
        <w:tc>
          <w:tcPr>
            <w:tcW w:w="9000" w:type="dxa"/>
          </w:tcPr>
          <w:p w14:paraId="0B0E6D65" w14:textId="30A0C0E8" w:rsidR="00B56A43" w:rsidRDefault="00C525EA">
            <w:r>
              <w:t>Bachelor's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1C52D816" w14:textId="77777777">
        <w:tc>
          <w:tcPr>
            <w:tcW w:w="9000" w:type="dxa"/>
          </w:tcPr>
          <w:p w14:paraId="3C8A2443" w14:textId="77777777" w:rsidR="00B56A43" w:rsidRDefault="00C525EA">
            <w:r>
              <w:t>29-2021</w:t>
            </w:r>
          </w:p>
        </w:tc>
        <w:tc>
          <w:tcPr>
            <w:tcW w:w="9000" w:type="dxa"/>
          </w:tcPr>
          <w:p w14:paraId="1A9DE872" w14:textId="260E1C5D" w:rsidR="00B56A43" w:rsidRDefault="00C525EA">
            <w:r>
              <w:t>Dental</w:t>
            </w:r>
            <w:r w:rsidR="00245AB9">
              <w:t xml:space="preserve"> </w:t>
            </w:r>
            <w:r>
              <w:t>Hygienists</w:t>
            </w:r>
          </w:p>
        </w:tc>
        <w:tc>
          <w:tcPr>
            <w:tcW w:w="9000" w:type="dxa"/>
          </w:tcPr>
          <w:p w14:paraId="36EB298B" w14:textId="77777777" w:rsidR="00B56A43" w:rsidRDefault="00C525EA">
            <w:r>
              <w:t>12,670</w:t>
            </w:r>
          </w:p>
        </w:tc>
        <w:tc>
          <w:tcPr>
            <w:tcW w:w="9000" w:type="dxa"/>
          </w:tcPr>
          <w:p w14:paraId="76A581F3" w14:textId="77777777" w:rsidR="00B56A43" w:rsidRDefault="00C525EA">
            <w:r>
              <w:t>17,459</w:t>
            </w:r>
          </w:p>
        </w:tc>
        <w:tc>
          <w:tcPr>
            <w:tcW w:w="9000" w:type="dxa"/>
          </w:tcPr>
          <w:p w14:paraId="467739EB" w14:textId="77777777" w:rsidR="00B56A43" w:rsidRDefault="00C525EA">
            <w:r>
              <w:t>4,789</w:t>
            </w:r>
          </w:p>
        </w:tc>
        <w:tc>
          <w:tcPr>
            <w:tcW w:w="9000" w:type="dxa"/>
          </w:tcPr>
          <w:p w14:paraId="66F5C2E9" w14:textId="77777777" w:rsidR="00B56A43" w:rsidRDefault="00C525EA">
            <w:r>
              <w:t>37.8</w:t>
            </w:r>
          </w:p>
        </w:tc>
        <w:tc>
          <w:tcPr>
            <w:tcW w:w="9000" w:type="dxa"/>
          </w:tcPr>
          <w:p w14:paraId="7D435CFA" w14:textId="183D28F0" w:rsidR="00B56A43" w:rsidRDefault="00C525EA">
            <w:r>
              <w:t>Associate's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3AE339A3" w14:textId="77777777">
        <w:tc>
          <w:tcPr>
            <w:tcW w:w="9000" w:type="dxa"/>
          </w:tcPr>
          <w:p w14:paraId="313881CF" w14:textId="77777777" w:rsidR="00B56A43" w:rsidRDefault="00C525EA">
            <w:r>
              <w:t>29-1171</w:t>
            </w:r>
          </w:p>
        </w:tc>
        <w:tc>
          <w:tcPr>
            <w:tcW w:w="9000" w:type="dxa"/>
          </w:tcPr>
          <w:p w14:paraId="5FD8B66B" w14:textId="3B435970" w:rsidR="00B56A43" w:rsidRDefault="00C525EA">
            <w:r>
              <w:t>Nurse</w:t>
            </w:r>
            <w:r w:rsidR="00245AB9">
              <w:t xml:space="preserve"> </w:t>
            </w:r>
            <w:r>
              <w:t>Practitioners</w:t>
            </w:r>
          </w:p>
        </w:tc>
        <w:tc>
          <w:tcPr>
            <w:tcW w:w="9000" w:type="dxa"/>
          </w:tcPr>
          <w:p w14:paraId="17DB0702" w14:textId="77777777" w:rsidR="00B56A43" w:rsidRDefault="00C525EA">
            <w:r>
              <w:t>10,567</w:t>
            </w:r>
          </w:p>
        </w:tc>
        <w:tc>
          <w:tcPr>
            <w:tcW w:w="9000" w:type="dxa"/>
          </w:tcPr>
          <w:p w14:paraId="48A88CED" w14:textId="77777777" w:rsidR="00B56A43" w:rsidRDefault="00C525EA">
            <w:r>
              <w:t>14,290</w:t>
            </w:r>
          </w:p>
        </w:tc>
        <w:tc>
          <w:tcPr>
            <w:tcW w:w="9000" w:type="dxa"/>
          </w:tcPr>
          <w:p w14:paraId="05333898" w14:textId="77777777" w:rsidR="00B56A43" w:rsidRDefault="00C525EA">
            <w:r>
              <w:t>3,723</w:t>
            </w:r>
          </w:p>
        </w:tc>
        <w:tc>
          <w:tcPr>
            <w:tcW w:w="9000" w:type="dxa"/>
          </w:tcPr>
          <w:p w14:paraId="190EC031" w14:textId="77777777" w:rsidR="00B56A43" w:rsidRDefault="00C525EA">
            <w:r>
              <w:t>35.2</w:t>
            </w:r>
          </w:p>
        </w:tc>
        <w:tc>
          <w:tcPr>
            <w:tcW w:w="9000" w:type="dxa"/>
          </w:tcPr>
          <w:p w14:paraId="65EFC847" w14:textId="045E3282" w:rsidR="00B56A43" w:rsidRDefault="00C525EA">
            <w:r>
              <w:t>Master's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41746BCF" w14:textId="77777777">
        <w:tc>
          <w:tcPr>
            <w:tcW w:w="9000" w:type="dxa"/>
          </w:tcPr>
          <w:p w14:paraId="3A2706FE" w14:textId="77777777" w:rsidR="00B56A43" w:rsidRDefault="00C525EA">
            <w:r>
              <w:lastRenderedPageBreak/>
              <w:t>29-1127</w:t>
            </w:r>
          </w:p>
        </w:tc>
        <w:tc>
          <w:tcPr>
            <w:tcW w:w="9000" w:type="dxa"/>
          </w:tcPr>
          <w:p w14:paraId="064423E1" w14:textId="05ADEA7F" w:rsidR="00B56A43" w:rsidRDefault="00C525EA">
            <w:r>
              <w:t>Speech-Language</w:t>
            </w:r>
            <w:r w:rsidR="00245AB9">
              <w:t xml:space="preserve"> </w:t>
            </w:r>
            <w:r>
              <w:t>Pathologists</w:t>
            </w:r>
          </w:p>
        </w:tc>
        <w:tc>
          <w:tcPr>
            <w:tcW w:w="9000" w:type="dxa"/>
          </w:tcPr>
          <w:p w14:paraId="7F212DE6" w14:textId="77777777" w:rsidR="00B56A43" w:rsidRDefault="00C525EA">
            <w:r>
              <w:t>8,884</w:t>
            </w:r>
          </w:p>
        </w:tc>
        <w:tc>
          <w:tcPr>
            <w:tcW w:w="9000" w:type="dxa"/>
          </w:tcPr>
          <w:p w14:paraId="36EAD57A" w14:textId="77777777" w:rsidR="00B56A43" w:rsidRDefault="00C525EA">
            <w:r>
              <w:t>12,299</w:t>
            </w:r>
          </w:p>
        </w:tc>
        <w:tc>
          <w:tcPr>
            <w:tcW w:w="9000" w:type="dxa"/>
          </w:tcPr>
          <w:p w14:paraId="6A0C8C26" w14:textId="77777777" w:rsidR="00B56A43" w:rsidRDefault="00C525EA">
            <w:r>
              <w:t>3,415</w:t>
            </w:r>
          </w:p>
        </w:tc>
        <w:tc>
          <w:tcPr>
            <w:tcW w:w="9000" w:type="dxa"/>
          </w:tcPr>
          <w:p w14:paraId="7E697E0B" w14:textId="77777777" w:rsidR="00B56A43" w:rsidRDefault="00C525EA">
            <w:r>
              <w:t>38.4</w:t>
            </w:r>
          </w:p>
        </w:tc>
        <w:tc>
          <w:tcPr>
            <w:tcW w:w="9000" w:type="dxa"/>
          </w:tcPr>
          <w:p w14:paraId="30156FF2" w14:textId="1A4F1DA5" w:rsidR="00B56A43" w:rsidRDefault="00C525EA">
            <w:r>
              <w:t>Master's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21912705" w14:textId="77777777">
        <w:tc>
          <w:tcPr>
            <w:tcW w:w="9000" w:type="dxa"/>
          </w:tcPr>
          <w:p w14:paraId="2A58B653" w14:textId="77777777" w:rsidR="00B56A43" w:rsidRDefault="00C525EA">
            <w:r>
              <w:t>29-1126</w:t>
            </w:r>
          </w:p>
        </w:tc>
        <w:tc>
          <w:tcPr>
            <w:tcW w:w="9000" w:type="dxa"/>
          </w:tcPr>
          <w:p w14:paraId="285744A1" w14:textId="3A89AB9C" w:rsidR="00B56A43" w:rsidRDefault="00C525EA">
            <w:r>
              <w:t>Respiratory</w:t>
            </w:r>
            <w:r w:rsidR="00245AB9">
              <w:t xml:space="preserve"> </w:t>
            </w:r>
            <w:r>
              <w:t>Therapists</w:t>
            </w:r>
          </w:p>
        </w:tc>
        <w:tc>
          <w:tcPr>
            <w:tcW w:w="9000" w:type="dxa"/>
          </w:tcPr>
          <w:p w14:paraId="36F089FD" w14:textId="77777777" w:rsidR="00B56A43" w:rsidRDefault="00C525EA">
            <w:r>
              <w:t>1,0951</w:t>
            </w:r>
          </w:p>
        </w:tc>
        <w:tc>
          <w:tcPr>
            <w:tcW w:w="9000" w:type="dxa"/>
          </w:tcPr>
          <w:p w14:paraId="44EA7CE9" w14:textId="77777777" w:rsidR="00B56A43" w:rsidRDefault="00C525EA">
            <w:r>
              <w:t>14,164</w:t>
            </w:r>
          </w:p>
        </w:tc>
        <w:tc>
          <w:tcPr>
            <w:tcW w:w="9000" w:type="dxa"/>
          </w:tcPr>
          <w:p w14:paraId="72C6D3DA" w14:textId="77777777" w:rsidR="00B56A43" w:rsidRDefault="00C525EA">
            <w:r>
              <w:t>3,213</w:t>
            </w:r>
          </w:p>
        </w:tc>
        <w:tc>
          <w:tcPr>
            <w:tcW w:w="9000" w:type="dxa"/>
          </w:tcPr>
          <w:p w14:paraId="50BA50E6" w14:textId="77777777" w:rsidR="00B56A43" w:rsidRDefault="00C525EA">
            <w:r>
              <w:t>29.3</w:t>
            </w:r>
          </w:p>
        </w:tc>
        <w:tc>
          <w:tcPr>
            <w:tcW w:w="9000" w:type="dxa"/>
          </w:tcPr>
          <w:p w14:paraId="16BE6764" w14:textId="07A5F7F8" w:rsidR="00B56A43" w:rsidRDefault="00C525EA">
            <w:r>
              <w:t>Associate's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3FAEC107" w14:textId="77777777">
        <w:tc>
          <w:tcPr>
            <w:tcW w:w="9000" w:type="dxa"/>
          </w:tcPr>
          <w:p w14:paraId="5892AD6D" w14:textId="77777777" w:rsidR="00B56A43" w:rsidRDefault="00C525EA">
            <w:r>
              <w:t>29-1021</w:t>
            </w:r>
          </w:p>
        </w:tc>
        <w:tc>
          <w:tcPr>
            <w:tcW w:w="9000" w:type="dxa"/>
          </w:tcPr>
          <w:p w14:paraId="0E141ACC" w14:textId="3752CCB5" w:rsidR="00B56A43" w:rsidRDefault="00C525EA">
            <w:r>
              <w:t>Dentists,</w:t>
            </w:r>
            <w:r w:rsidR="00245AB9">
              <w:t xml:space="preserve"> </w:t>
            </w:r>
            <w:r>
              <w:t>General</w:t>
            </w:r>
          </w:p>
        </w:tc>
        <w:tc>
          <w:tcPr>
            <w:tcW w:w="9000" w:type="dxa"/>
          </w:tcPr>
          <w:p w14:paraId="3454C2AD" w14:textId="77777777" w:rsidR="00B56A43" w:rsidRDefault="00C525EA">
            <w:r>
              <w:t>7,817</w:t>
            </w:r>
          </w:p>
        </w:tc>
        <w:tc>
          <w:tcPr>
            <w:tcW w:w="9000" w:type="dxa"/>
          </w:tcPr>
          <w:p w14:paraId="32BD3406" w14:textId="77777777" w:rsidR="00B56A43" w:rsidRDefault="00C525EA">
            <w:r>
              <w:t>10,739</w:t>
            </w:r>
          </w:p>
        </w:tc>
        <w:tc>
          <w:tcPr>
            <w:tcW w:w="9000" w:type="dxa"/>
          </w:tcPr>
          <w:p w14:paraId="1F81A778" w14:textId="77777777" w:rsidR="00B56A43" w:rsidRDefault="00C525EA">
            <w:r>
              <w:t>2,922</w:t>
            </w:r>
          </w:p>
        </w:tc>
        <w:tc>
          <w:tcPr>
            <w:tcW w:w="9000" w:type="dxa"/>
          </w:tcPr>
          <w:p w14:paraId="4C025F8A" w14:textId="77777777" w:rsidR="00B56A43" w:rsidRDefault="00C525EA">
            <w:r>
              <w:t>37.41</w:t>
            </w:r>
          </w:p>
        </w:tc>
        <w:tc>
          <w:tcPr>
            <w:tcW w:w="9000" w:type="dxa"/>
          </w:tcPr>
          <w:p w14:paraId="12180CC6" w14:textId="6064758A" w:rsidR="00B56A43" w:rsidRDefault="00C525EA">
            <w:r>
              <w:t>Doctoral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professional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520E8B09" w14:textId="77777777">
        <w:tc>
          <w:tcPr>
            <w:tcW w:w="9000" w:type="dxa"/>
          </w:tcPr>
          <w:p w14:paraId="2E2FECC1" w14:textId="77777777" w:rsidR="00B56A43" w:rsidRDefault="00C525EA">
            <w:r>
              <w:t>29-1071</w:t>
            </w:r>
          </w:p>
        </w:tc>
        <w:tc>
          <w:tcPr>
            <w:tcW w:w="9000" w:type="dxa"/>
          </w:tcPr>
          <w:p w14:paraId="7F9A7F54" w14:textId="1984D243" w:rsidR="00B56A43" w:rsidRDefault="00C525EA">
            <w:r>
              <w:t>Physician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6513A3D6" w14:textId="77777777" w:rsidR="00B56A43" w:rsidRDefault="00C525EA">
            <w:r>
              <w:t>7,132</w:t>
            </w:r>
          </w:p>
        </w:tc>
        <w:tc>
          <w:tcPr>
            <w:tcW w:w="9000" w:type="dxa"/>
          </w:tcPr>
          <w:p w14:paraId="3D813F5B" w14:textId="77777777" w:rsidR="00B56A43" w:rsidRDefault="00C525EA">
            <w:r>
              <w:t>10,024</w:t>
            </w:r>
          </w:p>
        </w:tc>
        <w:tc>
          <w:tcPr>
            <w:tcW w:w="9000" w:type="dxa"/>
          </w:tcPr>
          <w:p w14:paraId="22684E24" w14:textId="77777777" w:rsidR="00B56A43" w:rsidRDefault="00C525EA">
            <w:r>
              <w:t>2,892</w:t>
            </w:r>
          </w:p>
        </w:tc>
        <w:tc>
          <w:tcPr>
            <w:tcW w:w="9000" w:type="dxa"/>
          </w:tcPr>
          <w:p w14:paraId="168A8AE1" w14:textId="77777777" w:rsidR="00B56A43" w:rsidRDefault="00C525EA">
            <w:r>
              <w:t>40.5</w:t>
            </w:r>
          </w:p>
        </w:tc>
        <w:tc>
          <w:tcPr>
            <w:tcW w:w="9000" w:type="dxa"/>
          </w:tcPr>
          <w:p w14:paraId="5BFE9E5F" w14:textId="1C284810" w:rsidR="00B56A43" w:rsidRDefault="00C525EA">
            <w:r>
              <w:t>Master's</w:t>
            </w:r>
            <w:r w:rsidR="00245AB9">
              <w:t xml:space="preserve"> </w:t>
            </w:r>
            <w:r>
              <w:t>degree</w:t>
            </w:r>
          </w:p>
        </w:tc>
      </w:tr>
      <w:tr w:rsidR="00B56A43" w14:paraId="0DC9299C" w14:textId="77777777">
        <w:tc>
          <w:tcPr>
            <w:tcW w:w="9000" w:type="dxa"/>
          </w:tcPr>
          <w:p w14:paraId="12F8C106" w14:textId="77777777" w:rsidR="00B56A43" w:rsidRDefault="00C525EA">
            <w:r>
              <w:t>29-1123</w:t>
            </w:r>
          </w:p>
        </w:tc>
        <w:tc>
          <w:tcPr>
            <w:tcW w:w="9000" w:type="dxa"/>
          </w:tcPr>
          <w:p w14:paraId="6C11B41B" w14:textId="3DF0071B" w:rsidR="00B56A43" w:rsidRDefault="00C525EA">
            <w:r>
              <w:t>Physical</w:t>
            </w:r>
            <w:r w:rsidR="00245AB9">
              <w:t xml:space="preserve"> </w:t>
            </w:r>
            <w:r>
              <w:t>Therapists</w:t>
            </w:r>
          </w:p>
        </w:tc>
        <w:tc>
          <w:tcPr>
            <w:tcW w:w="9000" w:type="dxa"/>
          </w:tcPr>
          <w:p w14:paraId="7E376119" w14:textId="77777777" w:rsidR="00B56A43" w:rsidRDefault="00C525EA">
            <w:r>
              <w:t>1,4654</w:t>
            </w:r>
          </w:p>
        </w:tc>
        <w:tc>
          <w:tcPr>
            <w:tcW w:w="9000" w:type="dxa"/>
          </w:tcPr>
          <w:p w14:paraId="2D94EE80" w14:textId="77777777" w:rsidR="00B56A43" w:rsidRDefault="00C525EA">
            <w:r>
              <w:t>17,453</w:t>
            </w:r>
          </w:p>
        </w:tc>
        <w:tc>
          <w:tcPr>
            <w:tcW w:w="9000" w:type="dxa"/>
          </w:tcPr>
          <w:p w14:paraId="458E6610" w14:textId="77777777" w:rsidR="00B56A43" w:rsidRDefault="00C525EA">
            <w:r>
              <w:t>2,799</w:t>
            </w:r>
          </w:p>
        </w:tc>
        <w:tc>
          <w:tcPr>
            <w:tcW w:w="9000" w:type="dxa"/>
          </w:tcPr>
          <w:p w14:paraId="02EE4B2F" w14:textId="77777777" w:rsidR="00B56A43" w:rsidRDefault="00C525EA">
            <w:r>
              <w:t>19.1</w:t>
            </w:r>
          </w:p>
        </w:tc>
        <w:tc>
          <w:tcPr>
            <w:tcW w:w="9000" w:type="dxa"/>
          </w:tcPr>
          <w:p w14:paraId="0AC6F59C" w14:textId="6F544379" w:rsidR="00B56A43" w:rsidRDefault="00C525EA">
            <w:r>
              <w:t>Doctoral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professional</w:t>
            </w:r>
            <w:r w:rsidR="00245AB9">
              <w:t xml:space="preserve"> </w:t>
            </w:r>
            <w:r>
              <w:t>degree</w:t>
            </w:r>
          </w:p>
        </w:tc>
      </w:tr>
    </w:tbl>
    <w:p w14:paraId="794DF829" w14:textId="40B59F78" w:rsidR="00B56A43" w:rsidRDefault="00C525EA" w:rsidP="00FB67C6">
      <w:pPr>
        <w:spacing w:before="120"/>
      </w:pPr>
      <w:r>
        <w:t>Data</w:t>
      </w:r>
      <w:r w:rsidR="00245AB9">
        <w:t xml:space="preserve"> </w:t>
      </w:r>
      <w:r>
        <w:t>Source:</w:t>
      </w:r>
      <w:r w:rsidR="00245AB9">
        <w:t xml:space="preserve"> </w:t>
      </w:r>
      <w:r>
        <w:t>Texas</w:t>
      </w:r>
      <w:r w:rsidR="00245AB9">
        <w:t xml:space="preserve"> </w:t>
      </w:r>
      <w:r>
        <w:t>Occupational</w:t>
      </w:r>
      <w:r w:rsidR="00245AB9">
        <w:t xml:space="preserve"> </w:t>
      </w:r>
      <w:r>
        <w:t>Projections,</w:t>
      </w:r>
      <w:r w:rsidR="00245AB9">
        <w:t xml:space="preserve"> </w:t>
      </w:r>
      <w:r>
        <w:t>Long-Term</w:t>
      </w:r>
      <w:r w:rsidR="00245AB9">
        <w:t xml:space="preserve"> </w:t>
      </w:r>
      <w:r>
        <w:t>2018–2028</w:t>
      </w:r>
    </w:p>
    <w:p w14:paraId="3F363E2F" w14:textId="06098188" w:rsidR="00B56A43" w:rsidRDefault="00C525EA">
      <w:r>
        <w:t>Long-term</w:t>
      </w:r>
      <w:r w:rsidR="00245AB9">
        <w:t xml:space="preserve"> </w:t>
      </w:r>
      <w:r>
        <w:t>projections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helpful</w:t>
      </w:r>
      <w:r w:rsidR="00245AB9">
        <w:t xml:space="preserve"> </w:t>
      </w:r>
      <w:r>
        <w:t>in</w:t>
      </w:r>
      <w:r w:rsidR="00245AB9">
        <w:t xml:space="preserve"> </w:t>
      </w:r>
      <w:r>
        <w:t>ranking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without</w:t>
      </w:r>
      <w:r w:rsidR="00245AB9">
        <w:t xml:space="preserve"> </w:t>
      </w:r>
      <w:r>
        <w:t>reference</w:t>
      </w:r>
      <w:r w:rsidR="00245AB9">
        <w:t xml:space="preserve"> </w:t>
      </w:r>
      <w:r>
        <w:t>to</w:t>
      </w:r>
      <w:r w:rsidR="00245AB9">
        <w:t xml:space="preserve"> </w:t>
      </w:r>
      <w:r>
        <w:t>industry,</w:t>
      </w:r>
      <w:r w:rsidR="00245AB9">
        <w:t xml:space="preserve"> </w:t>
      </w:r>
      <w:r>
        <w:t>in</w:t>
      </w:r>
      <w:r w:rsidR="00245AB9">
        <w:t xml:space="preserve"> </w:t>
      </w:r>
      <w:r>
        <w:t>terms</w:t>
      </w:r>
      <w:r w:rsidR="00245AB9">
        <w:t xml:space="preserve"> </w:t>
      </w:r>
      <w:r>
        <w:t>of</w:t>
      </w:r>
      <w:r w:rsidR="00245AB9">
        <w:t xml:space="preserve"> </w:t>
      </w:r>
      <w:r>
        <w:t>both</w:t>
      </w:r>
      <w:r w:rsidR="00245AB9">
        <w:t xml:space="preserve"> </w:t>
      </w:r>
      <w:r>
        <w:t>percentage</w:t>
      </w:r>
      <w:r w:rsidR="00245AB9">
        <w:t xml:space="preserve"> </w:t>
      </w:r>
      <w:r>
        <w:t>growth</w:t>
      </w:r>
      <w:r w:rsidR="00245AB9">
        <w:t xml:space="preserve"> </w:t>
      </w:r>
      <w:r>
        <w:t>and</w:t>
      </w:r>
      <w:r w:rsidR="00245AB9">
        <w:t xml:space="preserve"> </w:t>
      </w:r>
      <w:r>
        <w:t>absolute</w:t>
      </w:r>
      <w:r w:rsidR="00245AB9">
        <w:t xml:space="preserve"> </w:t>
      </w:r>
      <w:r>
        <w:t>growth</w:t>
      </w:r>
      <w:r w:rsidR="00245AB9">
        <w:t xml:space="preserve"> </w:t>
      </w:r>
      <w:r>
        <w:t>between</w:t>
      </w:r>
      <w:r w:rsidR="00245AB9">
        <w:t xml:space="preserve"> </w:t>
      </w:r>
      <w:r>
        <w:t>2018</w:t>
      </w:r>
      <w:r w:rsidR="00245AB9">
        <w:t xml:space="preserve"> </w:t>
      </w:r>
      <w:r>
        <w:t>and</w:t>
      </w:r>
      <w:r w:rsidR="00245AB9">
        <w:t xml:space="preserve"> </w:t>
      </w:r>
      <w:r>
        <w:t>2028.</w:t>
      </w:r>
    </w:p>
    <w:p w14:paraId="1EFC67EB" w14:textId="3025F6FE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occupations</w:t>
      </w:r>
      <w:r w:rsidR="00245AB9">
        <w:t xml:space="preserve"> </w:t>
      </w:r>
      <w:r>
        <w:t>are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experience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growth</w:t>
      </w:r>
      <w:r w:rsidR="00245AB9">
        <w:t xml:space="preserve"> </w:t>
      </w:r>
      <w:r>
        <w:t>among</w:t>
      </w:r>
      <w:r w:rsidR="00245AB9">
        <w:t xml:space="preserve"> </w:t>
      </w:r>
      <w:r>
        <w:t>all</w:t>
      </w:r>
      <w:r w:rsidR="00245AB9">
        <w:t xml:space="preserve"> </w:t>
      </w:r>
      <w:r>
        <w:t>industries</w:t>
      </w:r>
      <w:r w:rsidR="00245AB9">
        <w:t xml:space="preserve"> </w:t>
      </w:r>
      <w:r>
        <w:t>in</w:t>
      </w:r>
      <w:r w:rsidR="00245AB9">
        <w:t xml:space="preserve"> </w:t>
      </w:r>
      <w:r>
        <w:t>2018–2028.</w:t>
      </w:r>
    </w:p>
    <w:p w14:paraId="542B69DA" w14:textId="670E9CB4" w:rsidR="00B56A43" w:rsidRDefault="00C525EA">
      <w:r>
        <w:t>Projected</w:t>
      </w:r>
      <w:r w:rsidR="00245AB9">
        <w:t xml:space="preserve"> </w:t>
      </w:r>
      <w:r>
        <w:t>Fastest</w:t>
      </w:r>
      <w:r w:rsidR="00245AB9">
        <w:t xml:space="preserve"> </w:t>
      </w:r>
      <w:r>
        <w:t>Growing</w:t>
      </w:r>
      <w:r w:rsidR="00245AB9">
        <w:t xml:space="preserve"> </w:t>
      </w:r>
      <w:r>
        <w:t>Occupations</w:t>
      </w:r>
      <w:r w:rsidR="00245AB9">
        <w:t xml:space="preserve"> </w:t>
      </w:r>
      <w:r>
        <w:t>2018–2028</w:t>
      </w:r>
      <w:r w:rsidR="00245AB9">
        <w:t xml:space="preserve"> </w:t>
      </w:r>
      <w:r>
        <w:t>(Percent)</w:t>
      </w:r>
    </w:p>
    <w:p w14:paraId="53A34F26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747"/>
        <w:gridCol w:w="1321"/>
        <w:gridCol w:w="1321"/>
        <w:gridCol w:w="1286"/>
        <w:gridCol w:w="1657"/>
      </w:tblGrid>
      <w:tr w:rsidR="00B56A43" w14:paraId="17D589AE" w14:textId="77777777" w:rsidTr="002D7445">
        <w:trPr>
          <w:cantSplit/>
          <w:tblHeader/>
        </w:trPr>
        <w:tc>
          <w:tcPr>
            <w:tcW w:w="9000" w:type="dxa"/>
          </w:tcPr>
          <w:p w14:paraId="2088B4FA" w14:textId="7BCE31B8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Occupation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Code</w:t>
            </w:r>
          </w:p>
        </w:tc>
        <w:tc>
          <w:tcPr>
            <w:tcW w:w="9000" w:type="dxa"/>
          </w:tcPr>
          <w:p w14:paraId="37939A10" w14:textId="7D1CB930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Occupation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Title</w:t>
            </w:r>
          </w:p>
        </w:tc>
        <w:tc>
          <w:tcPr>
            <w:tcW w:w="9000" w:type="dxa"/>
          </w:tcPr>
          <w:p w14:paraId="348A16FA" w14:textId="77777777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2018</w:t>
            </w:r>
            <w:r w:rsidRPr="00F402A3">
              <w:rPr>
                <w:b/>
                <w:bCs/>
              </w:rPr>
              <w:br/>
            </w:r>
            <w:r w:rsidRPr="00F402A3">
              <w:rPr>
                <w:b/>
                <w:bCs/>
              </w:rPr>
              <w:br/>
              <w:t>Empl.</w:t>
            </w:r>
          </w:p>
        </w:tc>
        <w:tc>
          <w:tcPr>
            <w:tcW w:w="9000" w:type="dxa"/>
          </w:tcPr>
          <w:p w14:paraId="30A05362" w14:textId="77777777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2028</w:t>
            </w:r>
            <w:r w:rsidRPr="00F402A3">
              <w:rPr>
                <w:b/>
                <w:bCs/>
              </w:rPr>
              <w:br/>
            </w:r>
            <w:r w:rsidRPr="00F402A3">
              <w:rPr>
                <w:b/>
                <w:bCs/>
              </w:rPr>
              <w:br/>
              <w:t>Empl.</w:t>
            </w:r>
          </w:p>
        </w:tc>
        <w:tc>
          <w:tcPr>
            <w:tcW w:w="9000" w:type="dxa"/>
          </w:tcPr>
          <w:p w14:paraId="11AB92EC" w14:textId="77777777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Change</w:t>
            </w:r>
          </w:p>
        </w:tc>
        <w:tc>
          <w:tcPr>
            <w:tcW w:w="9000" w:type="dxa"/>
          </w:tcPr>
          <w:p w14:paraId="7E3023AC" w14:textId="77777777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Percentage</w:t>
            </w:r>
            <w:r w:rsidRPr="00F402A3">
              <w:rPr>
                <w:b/>
                <w:bCs/>
              </w:rPr>
              <w:br/>
            </w:r>
            <w:r w:rsidRPr="00F402A3">
              <w:rPr>
                <w:b/>
                <w:bCs/>
              </w:rPr>
              <w:br/>
              <w:t>Change</w:t>
            </w:r>
          </w:p>
        </w:tc>
      </w:tr>
      <w:tr w:rsidR="00B56A43" w14:paraId="06EC235E" w14:textId="77777777">
        <w:tc>
          <w:tcPr>
            <w:tcW w:w="9000" w:type="dxa"/>
          </w:tcPr>
          <w:p w14:paraId="760F85FD" w14:textId="77777777" w:rsidR="00B56A43" w:rsidRDefault="00C525EA">
            <w:r>
              <w:t>53-3041</w:t>
            </w:r>
          </w:p>
        </w:tc>
        <w:tc>
          <w:tcPr>
            <w:tcW w:w="9000" w:type="dxa"/>
          </w:tcPr>
          <w:p w14:paraId="4C943A70" w14:textId="0A150D7F" w:rsidR="00B56A43" w:rsidRDefault="00C525EA">
            <w:r>
              <w:t>Taxi</w:t>
            </w:r>
            <w:r w:rsidR="00245AB9">
              <w:t xml:space="preserve"> </w:t>
            </w:r>
            <w:r>
              <w:t>Drivers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Chauffeurs</w:t>
            </w:r>
          </w:p>
        </w:tc>
        <w:tc>
          <w:tcPr>
            <w:tcW w:w="9000" w:type="dxa"/>
          </w:tcPr>
          <w:p w14:paraId="6D92BA85" w14:textId="77777777" w:rsidR="00B56A43" w:rsidRDefault="00C525EA">
            <w:r>
              <w:t>22,224</w:t>
            </w:r>
          </w:p>
        </w:tc>
        <w:tc>
          <w:tcPr>
            <w:tcW w:w="9000" w:type="dxa"/>
          </w:tcPr>
          <w:p w14:paraId="310A665F" w14:textId="77777777" w:rsidR="00B56A43" w:rsidRDefault="00C525EA">
            <w:r>
              <w:t>30,856</w:t>
            </w:r>
          </w:p>
        </w:tc>
        <w:tc>
          <w:tcPr>
            <w:tcW w:w="9000" w:type="dxa"/>
          </w:tcPr>
          <w:p w14:paraId="77060D45" w14:textId="77777777" w:rsidR="00B56A43" w:rsidRDefault="00C525EA">
            <w:r>
              <w:t>8,632</w:t>
            </w:r>
          </w:p>
        </w:tc>
        <w:tc>
          <w:tcPr>
            <w:tcW w:w="9000" w:type="dxa"/>
          </w:tcPr>
          <w:p w14:paraId="3E380A33" w14:textId="77777777" w:rsidR="00B56A43" w:rsidRDefault="00C525EA">
            <w:r>
              <w:t>38.8</w:t>
            </w:r>
          </w:p>
        </w:tc>
      </w:tr>
      <w:tr w:rsidR="00B56A43" w14:paraId="40BEDC0B" w14:textId="77777777">
        <w:tc>
          <w:tcPr>
            <w:tcW w:w="9000" w:type="dxa"/>
          </w:tcPr>
          <w:p w14:paraId="2C1582A6" w14:textId="77777777" w:rsidR="00B56A43" w:rsidRDefault="00C525EA">
            <w:r>
              <w:t>15-1122</w:t>
            </w:r>
          </w:p>
        </w:tc>
        <w:tc>
          <w:tcPr>
            <w:tcW w:w="9000" w:type="dxa"/>
          </w:tcPr>
          <w:p w14:paraId="5041E84E" w14:textId="47EC070E" w:rsidR="00B56A43" w:rsidRDefault="00C525EA">
            <w:r>
              <w:t>Information</w:t>
            </w:r>
            <w:r w:rsidR="00245AB9">
              <w:t xml:space="preserve"> </w:t>
            </w:r>
            <w:r>
              <w:t>Security</w:t>
            </w:r>
            <w:r w:rsidR="00245AB9">
              <w:t xml:space="preserve"> </w:t>
            </w:r>
            <w:r>
              <w:t>Analysts</w:t>
            </w:r>
          </w:p>
        </w:tc>
        <w:tc>
          <w:tcPr>
            <w:tcW w:w="9000" w:type="dxa"/>
          </w:tcPr>
          <w:p w14:paraId="0B79D58D" w14:textId="77777777" w:rsidR="00B56A43" w:rsidRDefault="00C525EA">
            <w:r>
              <w:t>8,451</w:t>
            </w:r>
          </w:p>
        </w:tc>
        <w:tc>
          <w:tcPr>
            <w:tcW w:w="9000" w:type="dxa"/>
          </w:tcPr>
          <w:p w14:paraId="5C023433" w14:textId="77777777" w:rsidR="00B56A43" w:rsidRDefault="00C525EA">
            <w:r>
              <w:t>11,675</w:t>
            </w:r>
          </w:p>
        </w:tc>
        <w:tc>
          <w:tcPr>
            <w:tcW w:w="9000" w:type="dxa"/>
          </w:tcPr>
          <w:p w14:paraId="5B996849" w14:textId="77777777" w:rsidR="00B56A43" w:rsidRDefault="00C525EA">
            <w:r>
              <w:t>3,224</w:t>
            </w:r>
          </w:p>
        </w:tc>
        <w:tc>
          <w:tcPr>
            <w:tcW w:w="9000" w:type="dxa"/>
          </w:tcPr>
          <w:p w14:paraId="2742979B" w14:textId="77777777" w:rsidR="00B56A43" w:rsidRDefault="00C525EA">
            <w:r>
              <w:t>38.1</w:t>
            </w:r>
          </w:p>
        </w:tc>
      </w:tr>
      <w:tr w:rsidR="00B56A43" w14:paraId="0A574527" w14:textId="77777777">
        <w:tc>
          <w:tcPr>
            <w:tcW w:w="9000" w:type="dxa"/>
          </w:tcPr>
          <w:p w14:paraId="750C5774" w14:textId="77777777" w:rsidR="00B56A43" w:rsidRDefault="00C525EA">
            <w:r>
              <w:t>15-2031</w:t>
            </w:r>
          </w:p>
        </w:tc>
        <w:tc>
          <w:tcPr>
            <w:tcW w:w="9000" w:type="dxa"/>
          </w:tcPr>
          <w:p w14:paraId="7583E596" w14:textId="7DB7C284" w:rsidR="00B56A43" w:rsidRDefault="00C525EA">
            <w:r>
              <w:t>Operations</w:t>
            </w:r>
            <w:r w:rsidR="00245AB9">
              <w:t xml:space="preserve"> </w:t>
            </w:r>
            <w:r>
              <w:t>Research</w:t>
            </w:r>
            <w:r w:rsidR="00245AB9">
              <w:t xml:space="preserve"> </w:t>
            </w:r>
            <w:r>
              <w:t>Analysts</w:t>
            </w:r>
          </w:p>
        </w:tc>
        <w:tc>
          <w:tcPr>
            <w:tcW w:w="9000" w:type="dxa"/>
          </w:tcPr>
          <w:p w14:paraId="600BB3C9" w14:textId="77777777" w:rsidR="00B56A43" w:rsidRDefault="00C525EA">
            <w:r>
              <w:t>11,077</w:t>
            </w:r>
          </w:p>
        </w:tc>
        <w:tc>
          <w:tcPr>
            <w:tcW w:w="9000" w:type="dxa"/>
          </w:tcPr>
          <w:p w14:paraId="3BFD0F72" w14:textId="77777777" w:rsidR="00B56A43" w:rsidRDefault="00C525EA">
            <w:r>
              <w:t>15,270</w:t>
            </w:r>
          </w:p>
        </w:tc>
        <w:tc>
          <w:tcPr>
            <w:tcW w:w="9000" w:type="dxa"/>
          </w:tcPr>
          <w:p w14:paraId="764651B1" w14:textId="77777777" w:rsidR="00B56A43" w:rsidRDefault="00C525EA">
            <w:r>
              <w:t>4,193</w:t>
            </w:r>
          </w:p>
        </w:tc>
        <w:tc>
          <w:tcPr>
            <w:tcW w:w="9000" w:type="dxa"/>
          </w:tcPr>
          <w:p w14:paraId="02B8E5DF" w14:textId="77777777" w:rsidR="00B56A43" w:rsidRDefault="00C525EA">
            <w:r>
              <w:t>37.9</w:t>
            </w:r>
          </w:p>
        </w:tc>
      </w:tr>
      <w:tr w:rsidR="00B56A43" w14:paraId="78C7316B" w14:textId="77777777">
        <w:tc>
          <w:tcPr>
            <w:tcW w:w="9000" w:type="dxa"/>
          </w:tcPr>
          <w:p w14:paraId="510491EE" w14:textId="77777777" w:rsidR="00B56A43" w:rsidRDefault="00C525EA">
            <w:r>
              <w:t>29-1071</w:t>
            </w:r>
          </w:p>
        </w:tc>
        <w:tc>
          <w:tcPr>
            <w:tcW w:w="9000" w:type="dxa"/>
          </w:tcPr>
          <w:p w14:paraId="375F411A" w14:textId="70AE4FF7" w:rsidR="00B56A43" w:rsidRDefault="00C525EA">
            <w:r>
              <w:t>Physician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5C515158" w14:textId="77777777" w:rsidR="00B56A43" w:rsidRDefault="00C525EA">
            <w:r>
              <w:t>8,153</w:t>
            </w:r>
          </w:p>
        </w:tc>
        <w:tc>
          <w:tcPr>
            <w:tcW w:w="9000" w:type="dxa"/>
          </w:tcPr>
          <w:p w14:paraId="36AA8113" w14:textId="77777777" w:rsidR="00B56A43" w:rsidRDefault="00C525EA">
            <w:r>
              <w:t>11,190</w:t>
            </w:r>
          </w:p>
        </w:tc>
        <w:tc>
          <w:tcPr>
            <w:tcW w:w="9000" w:type="dxa"/>
          </w:tcPr>
          <w:p w14:paraId="46268327" w14:textId="77777777" w:rsidR="00B56A43" w:rsidRDefault="00C525EA">
            <w:r>
              <w:t>3,037</w:t>
            </w:r>
          </w:p>
        </w:tc>
        <w:tc>
          <w:tcPr>
            <w:tcW w:w="9000" w:type="dxa"/>
          </w:tcPr>
          <w:p w14:paraId="4E82536C" w14:textId="77777777" w:rsidR="00B56A43" w:rsidRDefault="00C525EA">
            <w:r>
              <w:t>37.3</w:t>
            </w:r>
          </w:p>
        </w:tc>
      </w:tr>
      <w:tr w:rsidR="00B56A43" w14:paraId="15B72495" w14:textId="77777777">
        <w:tc>
          <w:tcPr>
            <w:tcW w:w="9000" w:type="dxa"/>
          </w:tcPr>
          <w:p w14:paraId="0CBFD840" w14:textId="77777777" w:rsidR="00B56A43" w:rsidRDefault="00C525EA">
            <w:r>
              <w:t>39-9021</w:t>
            </w:r>
          </w:p>
        </w:tc>
        <w:tc>
          <w:tcPr>
            <w:tcW w:w="9000" w:type="dxa"/>
          </w:tcPr>
          <w:p w14:paraId="36D7C4D3" w14:textId="110EBF4F" w:rsidR="00B56A43" w:rsidRDefault="00C525EA">
            <w:r>
              <w:t>Personal</w:t>
            </w:r>
            <w:r w:rsidR="00245AB9">
              <w:t xml:space="preserve"> </w:t>
            </w:r>
            <w:r>
              <w:t>Care</w:t>
            </w:r>
            <w:r w:rsidR="00245AB9">
              <w:t xml:space="preserve"> </w:t>
            </w:r>
            <w:r>
              <w:t>Aides</w:t>
            </w:r>
          </w:p>
        </w:tc>
        <w:tc>
          <w:tcPr>
            <w:tcW w:w="9000" w:type="dxa"/>
          </w:tcPr>
          <w:p w14:paraId="0EA6A7A0" w14:textId="77777777" w:rsidR="00B56A43" w:rsidRDefault="00C525EA">
            <w:r>
              <w:t>220,996</w:t>
            </w:r>
          </w:p>
        </w:tc>
        <w:tc>
          <w:tcPr>
            <w:tcW w:w="9000" w:type="dxa"/>
          </w:tcPr>
          <w:p w14:paraId="2A7957DA" w14:textId="77777777" w:rsidR="00B56A43" w:rsidRDefault="00C525EA">
            <w:r>
              <w:t>302,342</w:t>
            </w:r>
          </w:p>
        </w:tc>
        <w:tc>
          <w:tcPr>
            <w:tcW w:w="9000" w:type="dxa"/>
          </w:tcPr>
          <w:p w14:paraId="0C2C1EEA" w14:textId="77777777" w:rsidR="00B56A43" w:rsidRDefault="00C525EA">
            <w:r>
              <w:t>81,346</w:t>
            </w:r>
          </w:p>
        </w:tc>
        <w:tc>
          <w:tcPr>
            <w:tcW w:w="9000" w:type="dxa"/>
          </w:tcPr>
          <w:p w14:paraId="13AAACE2" w14:textId="77777777" w:rsidR="00B56A43" w:rsidRDefault="00C525EA">
            <w:r>
              <w:t>36.8</w:t>
            </w:r>
          </w:p>
        </w:tc>
      </w:tr>
      <w:tr w:rsidR="00B56A43" w14:paraId="20F155F1" w14:textId="77777777">
        <w:tc>
          <w:tcPr>
            <w:tcW w:w="9000" w:type="dxa"/>
          </w:tcPr>
          <w:p w14:paraId="2E0330BC" w14:textId="77777777" w:rsidR="00B56A43" w:rsidRDefault="00C525EA">
            <w:r>
              <w:t>31-9091</w:t>
            </w:r>
          </w:p>
        </w:tc>
        <w:tc>
          <w:tcPr>
            <w:tcW w:w="9000" w:type="dxa"/>
          </w:tcPr>
          <w:p w14:paraId="4B717683" w14:textId="60BD2142" w:rsidR="00B56A43" w:rsidRDefault="00C525EA">
            <w:r>
              <w:t>Dental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5ADC4DBD" w14:textId="77777777" w:rsidR="00B56A43" w:rsidRDefault="00C525EA">
            <w:r>
              <w:t>30,722</w:t>
            </w:r>
          </w:p>
        </w:tc>
        <w:tc>
          <w:tcPr>
            <w:tcW w:w="9000" w:type="dxa"/>
          </w:tcPr>
          <w:p w14:paraId="509F36CF" w14:textId="77777777" w:rsidR="00B56A43" w:rsidRDefault="00C525EA">
            <w:r>
              <w:t>41,711</w:t>
            </w:r>
          </w:p>
        </w:tc>
        <w:tc>
          <w:tcPr>
            <w:tcW w:w="9000" w:type="dxa"/>
          </w:tcPr>
          <w:p w14:paraId="0706734D" w14:textId="77777777" w:rsidR="00B56A43" w:rsidRDefault="00C525EA">
            <w:r>
              <w:t>10,989</w:t>
            </w:r>
          </w:p>
        </w:tc>
        <w:tc>
          <w:tcPr>
            <w:tcW w:w="9000" w:type="dxa"/>
          </w:tcPr>
          <w:p w14:paraId="1D820B1F" w14:textId="77777777" w:rsidR="00B56A43" w:rsidRDefault="00C525EA">
            <w:r>
              <w:t>35.8</w:t>
            </w:r>
          </w:p>
        </w:tc>
      </w:tr>
      <w:tr w:rsidR="00B56A43" w14:paraId="21D77CD5" w14:textId="77777777">
        <w:tc>
          <w:tcPr>
            <w:tcW w:w="9000" w:type="dxa"/>
          </w:tcPr>
          <w:p w14:paraId="657AC26F" w14:textId="77777777" w:rsidR="00B56A43" w:rsidRDefault="00C525EA">
            <w:r>
              <w:lastRenderedPageBreak/>
              <w:t>31-2011</w:t>
            </w:r>
          </w:p>
        </w:tc>
        <w:tc>
          <w:tcPr>
            <w:tcW w:w="9000" w:type="dxa"/>
          </w:tcPr>
          <w:p w14:paraId="31820BE5" w14:textId="2F53E275" w:rsidR="00B56A43" w:rsidRDefault="00C525EA">
            <w:r>
              <w:t>Occupational</w:t>
            </w:r>
            <w:r w:rsidR="00245AB9">
              <w:t xml:space="preserve"> </w:t>
            </w:r>
            <w:r>
              <w:t>Therapy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650F156C" w14:textId="77777777" w:rsidR="00B56A43" w:rsidRDefault="00C525EA">
            <w:r>
              <w:t>3,691</w:t>
            </w:r>
          </w:p>
        </w:tc>
        <w:tc>
          <w:tcPr>
            <w:tcW w:w="9000" w:type="dxa"/>
          </w:tcPr>
          <w:p w14:paraId="0EB5CA25" w14:textId="77777777" w:rsidR="00B56A43" w:rsidRDefault="00C525EA">
            <w:r>
              <w:t>4,998</w:t>
            </w:r>
          </w:p>
        </w:tc>
        <w:tc>
          <w:tcPr>
            <w:tcW w:w="9000" w:type="dxa"/>
          </w:tcPr>
          <w:p w14:paraId="6F18B538" w14:textId="77777777" w:rsidR="00B56A43" w:rsidRDefault="00C525EA">
            <w:r>
              <w:t>1,307</w:t>
            </w:r>
          </w:p>
        </w:tc>
        <w:tc>
          <w:tcPr>
            <w:tcW w:w="9000" w:type="dxa"/>
          </w:tcPr>
          <w:p w14:paraId="21ED25FF" w14:textId="77777777" w:rsidR="00B56A43" w:rsidRDefault="00C525EA">
            <w:r>
              <w:t>35.4</w:t>
            </w:r>
          </w:p>
        </w:tc>
      </w:tr>
      <w:tr w:rsidR="00B56A43" w14:paraId="290CFB13" w14:textId="77777777">
        <w:tc>
          <w:tcPr>
            <w:tcW w:w="9000" w:type="dxa"/>
          </w:tcPr>
          <w:p w14:paraId="62DCBF02" w14:textId="77777777" w:rsidR="00B56A43" w:rsidRDefault="00C525EA">
            <w:r>
              <w:t>29-2021</w:t>
            </w:r>
          </w:p>
        </w:tc>
        <w:tc>
          <w:tcPr>
            <w:tcW w:w="9000" w:type="dxa"/>
          </w:tcPr>
          <w:p w14:paraId="4998A271" w14:textId="2BFE924C" w:rsidR="00B56A43" w:rsidRDefault="00C525EA">
            <w:r>
              <w:t>Dental</w:t>
            </w:r>
            <w:r w:rsidR="00245AB9">
              <w:t xml:space="preserve"> </w:t>
            </w:r>
            <w:r>
              <w:t>Hygienists</w:t>
            </w:r>
          </w:p>
        </w:tc>
        <w:tc>
          <w:tcPr>
            <w:tcW w:w="9000" w:type="dxa"/>
          </w:tcPr>
          <w:p w14:paraId="7F9CA668" w14:textId="77777777" w:rsidR="00B56A43" w:rsidRDefault="00C525EA">
            <w:r>
              <w:t>14,179</w:t>
            </w:r>
          </w:p>
        </w:tc>
        <w:tc>
          <w:tcPr>
            <w:tcW w:w="9000" w:type="dxa"/>
          </w:tcPr>
          <w:p w14:paraId="37A8F06C" w14:textId="77777777" w:rsidR="00B56A43" w:rsidRDefault="00C525EA">
            <w:r>
              <w:t>19,144</w:t>
            </w:r>
          </w:p>
        </w:tc>
        <w:tc>
          <w:tcPr>
            <w:tcW w:w="9000" w:type="dxa"/>
          </w:tcPr>
          <w:p w14:paraId="671C36D3" w14:textId="77777777" w:rsidR="00B56A43" w:rsidRDefault="00C525EA">
            <w:r>
              <w:t>4,965</w:t>
            </w:r>
          </w:p>
        </w:tc>
        <w:tc>
          <w:tcPr>
            <w:tcW w:w="9000" w:type="dxa"/>
          </w:tcPr>
          <w:p w14:paraId="40702374" w14:textId="77777777" w:rsidR="00B56A43" w:rsidRDefault="00C525EA">
            <w:r>
              <w:t>35.0</w:t>
            </w:r>
          </w:p>
        </w:tc>
      </w:tr>
      <w:tr w:rsidR="00B56A43" w14:paraId="18B95C10" w14:textId="77777777">
        <w:tc>
          <w:tcPr>
            <w:tcW w:w="9000" w:type="dxa"/>
          </w:tcPr>
          <w:p w14:paraId="7208CAE3" w14:textId="77777777" w:rsidR="00B56A43" w:rsidRDefault="00C525EA">
            <w:r>
              <w:t>13-1161</w:t>
            </w:r>
          </w:p>
        </w:tc>
        <w:tc>
          <w:tcPr>
            <w:tcW w:w="9000" w:type="dxa"/>
          </w:tcPr>
          <w:p w14:paraId="565C4F23" w14:textId="2D6ED38B" w:rsidR="00B56A43" w:rsidRDefault="00C525EA">
            <w:r>
              <w:t>Market</w:t>
            </w:r>
            <w:r w:rsidR="00245AB9">
              <w:t xml:space="preserve"> </w:t>
            </w:r>
            <w:r>
              <w:t>Research</w:t>
            </w:r>
            <w:r w:rsidR="00245AB9">
              <w:t xml:space="preserve"> </w:t>
            </w:r>
            <w:r>
              <w:t>Analysts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Marketing</w:t>
            </w:r>
            <w:r w:rsidR="00245AB9">
              <w:t xml:space="preserve"> </w:t>
            </w:r>
            <w:r>
              <w:t>Specialists</w:t>
            </w:r>
          </w:p>
        </w:tc>
        <w:tc>
          <w:tcPr>
            <w:tcW w:w="9000" w:type="dxa"/>
          </w:tcPr>
          <w:p w14:paraId="2E54E87A" w14:textId="77777777" w:rsidR="00B56A43" w:rsidRDefault="00C525EA">
            <w:r>
              <w:t>30,609</w:t>
            </w:r>
          </w:p>
        </w:tc>
        <w:tc>
          <w:tcPr>
            <w:tcW w:w="9000" w:type="dxa"/>
          </w:tcPr>
          <w:p w14:paraId="0A676657" w14:textId="77777777" w:rsidR="00B56A43" w:rsidRDefault="00C525EA">
            <w:r>
              <w:t>40,776</w:t>
            </w:r>
          </w:p>
        </w:tc>
        <w:tc>
          <w:tcPr>
            <w:tcW w:w="9000" w:type="dxa"/>
          </w:tcPr>
          <w:p w14:paraId="3BCDDF2A" w14:textId="77777777" w:rsidR="00B56A43" w:rsidRDefault="00C525EA">
            <w:r>
              <w:t>10,167</w:t>
            </w:r>
          </w:p>
        </w:tc>
        <w:tc>
          <w:tcPr>
            <w:tcW w:w="9000" w:type="dxa"/>
          </w:tcPr>
          <w:p w14:paraId="63F713A4" w14:textId="77777777" w:rsidR="00B56A43" w:rsidRDefault="00C525EA">
            <w:r>
              <w:t>33.2</w:t>
            </w:r>
          </w:p>
        </w:tc>
      </w:tr>
      <w:tr w:rsidR="00B56A43" w14:paraId="52F00557" w14:textId="77777777">
        <w:tc>
          <w:tcPr>
            <w:tcW w:w="9000" w:type="dxa"/>
          </w:tcPr>
          <w:p w14:paraId="1A0D915B" w14:textId="77777777" w:rsidR="00B56A43" w:rsidRDefault="00C525EA">
            <w:r>
              <w:t>25-3021</w:t>
            </w:r>
          </w:p>
        </w:tc>
        <w:tc>
          <w:tcPr>
            <w:tcW w:w="9000" w:type="dxa"/>
          </w:tcPr>
          <w:p w14:paraId="158E04BC" w14:textId="4EACFD15" w:rsidR="00B56A43" w:rsidRDefault="00C525EA">
            <w:r>
              <w:t>Self-Enrichment</w:t>
            </w:r>
            <w:r w:rsidR="00245AB9">
              <w:t xml:space="preserve"> </w:t>
            </w:r>
            <w:r>
              <w:t>Education</w:t>
            </w:r>
            <w:r w:rsidR="00245AB9">
              <w:t xml:space="preserve"> </w:t>
            </w:r>
            <w:r>
              <w:t>Teachers</w:t>
            </w:r>
          </w:p>
        </w:tc>
        <w:tc>
          <w:tcPr>
            <w:tcW w:w="9000" w:type="dxa"/>
          </w:tcPr>
          <w:p w14:paraId="04586E60" w14:textId="77777777" w:rsidR="00B56A43" w:rsidRDefault="00C525EA">
            <w:r>
              <w:t>21,162</w:t>
            </w:r>
          </w:p>
        </w:tc>
        <w:tc>
          <w:tcPr>
            <w:tcW w:w="9000" w:type="dxa"/>
          </w:tcPr>
          <w:p w14:paraId="4F8F16B1" w14:textId="77777777" w:rsidR="00B56A43" w:rsidRDefault="00C525EA">
            <w:r>
              <w:t>28,110</w:t>
            </w:r>
          </w:p>
        </w:tc>
        <w:tc>
          <w:tcPr>
            <w:tcW w:w="9000" w:type="dxa"/>
          </w:tcPr>
          <w:p w14:paraId="3F665885" w14:textId="77777777" w:rsidR="00B56A43" w:rsidRDefault="00C525EA">
            <w:r>
              <w:t>6,948</w:t>
            </w:r>
          </w:p>
        </w:tc>
        <w:tc>
          <w:tcPr>
            <w:tcW w:w="9000" w:type="dxa"/>
          </w:tcPr>
          <w:p w14:paraId="545EC673" w14:textId="77777777" w:rsidR="00B56A43" w:rsidRDefault="00C525EA">
            <w:r>
              <w:t>32.8</w:t>
            </w:r>
          </w:p>
        </w:tc>
      </w:tr>
      <w:tr w:rsidR="00B56A43" w14:paraId="1426C49A" w14:textId="77777777">
        <w:tc>
          <w:tcPr>
            <w:tcW w:w="9000" w:type="dxa"/>
          </w:tcPr>
          <w:p w14:paraId="5D09B318" w14:textId="77777777" w:rsidR="00B56A43" w:rsidRDefault="00C525EA">
            <w:r>
              <w:t>29-1171</w:t>
            </w:r>
          </w:p>
        </w:tc>
        <w:tc>
          <w:tcPr>
            <w:tcW w:w="9000" w:type="dxa"/>
          </w:tcPr>
          <w:p w14:paraId="58288D6A" w14:textId="0E13C466" w:rsidR="00B56A43" w:rsidRDefault="00C525EA">
            <w:r>
              <w:t>Nurse</w:t>
            </w:r>
            <w:r w:rsidR="00245AB9">
              <w:t xml:space="preserve"> </w:t>
            </w:r>
            <w:r>
              <w:t>Practitioners</w:t>
            </w:r>
          </w:p>
        </w:tc>
        <w:tc>
          <w:tcPr>
            <w:tcW w:w="9000" w:type="dxa"/>
          </w:tcPr>
          <w:p w14:paraId="26C5F25A" w14:textId="77777777" w:rsidR="00B56A43" w:rsidRDefault="00C525EA">
            <w:r>
              <w:t>12,456</w:t>
            </w:r>
          </w:p>
        </w:tc>
        <w:tc>
          <w:tcPr>
            <w:tcW w:w="9000" w:type="dxa"/>
          </w:tcPr>
          <w:p w14:paraId="12EF2E2E" w14:textId="77777777" w:rsidR="00B56A43" w:rsidRDefault="00C525EA">
            <w:r>
              <w:t>16,429</w:t>
            </w:r>
          </w:p>
        </w:tc>
        <w:tc>
          <w:tcPr>
            <w:tcW w:w="9000" w:type="dxa"/>
          </w:tcPr>
          <w:p w14:paraId="7CCB591F" w14:textId="77777777" w:rsidR="00B56A43" w:rsidRDefault="00C525EA">
            <w:r>
              <w:t>3,973</w:t>
            </w:r>
          </w:p>
        </w:tc>
        <w:tc>
          <w:tcPr>
            <w:tcW w:w="9000" w:type="dxa"/>
          </w:tcPr>
          <w:p w14:paraId="2027063B" w14:textId="77777777" w:rsidR="00B56A43" w:rsidRDefault="00C525EA">
            <w:r>
              <w:t>31.9</w:t>
            </w:r>
          </w:p>
        </w:tc>
      </w:tr>
      <w:tr w:rsidR="00B56A43" w14:paraId="773A9F85" w14:textId="77777777">
        <w:tc>
          <w:tcPr>
            <w:tcW w:w="9000" w:type="dxa"/>
          </w:tcPr>
          <w:p w14:paraId="2E510025" w14:textId="77777777" w:rsidR="00B56A43" w:rsidRDefault="00C525EA">
            <w:r>
              <w:t>29-1127</w:t>
            </w:r>
          </w:p>
        </w:tc>
        <w:tc>
          <w:tcPr>
            <w:tcW w:w="9000" w:type="dxa"/>
          </w:tcPr>
          <w:p w14:paraId="747F47C1" w14:textId="001FDE39" w:rsidR="00B56A43" w:rsidRDefault="00C525EA">
            <w:r>
              <w:t>Speech-Language</w:t>
            </w:r>
            <w:r w:rsidR="00245AB9">
              <w:t xml:space="preserve"> </w:t>
            </w:r>
            <w:r>
              <w:t>Pathologists</w:t>
            </w:r>
          </w:p>
        </w:tc>
        <w:tc>
          <w:tcPr>
            <w:tcW w:w="9000" w:type="dxa"/>
          </w:tcPr>
          <w:p w14:paraId="51F0BFC8" w14:textId="77777777" w:rsidR="00B56A43" w:rsidRDefault="00C525EA">
            <w:r>
              <w:t>14,887</w:t>
            </w:r>
          </w:p>
        </w:tc>
        <w:tc>
          <w:tcPr>
            <w:tcW w:w="9000" w:type="dxa"/>
          </w:tcPr>
          <w:p w14:paraId="1BFA417C" w14:textId="77777777" w:rsidR="00B56A43" w:rsidRDefault="00C525EA">
            <w:r>
              <w:t>19,618</w:t>
            </w:r>
          </w:p>
        </w:tc>
        <w:tc>
          <w:tcPr>
            <w:tcW w:w="9000" w:type="dxa"/>
          </w:tcPr>
          <w:p w14:paraId="6AAF061D" w14:textId="77777777" w:rsidR="00B56A43" w:rsidRDefault="00C525EA">
            <w:r>
              <w:t>4,731</w:t>
            </w:r>
          </w:p>
        </w:tc>
        <w:tc>
          <w:tcPr>
            <w:tcW w:w="9000" w:type="dxa"/>
          </w:tcPr>
          <w:p w14:paraId="578A7F18" w14:textId="77777777" w:rsidR="00B56A43" w:rsidRDefault="00C525EA">
            <w:r>
              <w:t>31.8</w:t>
            </w:r>
          </w:p>
        </w:tc>
      </w:tr>
      <w:tr w:rsidR="00B56A43" w14:paraId="2BF0ACD1" w14:textId="77777777">
        <w:tc>
          <w:tcPr>
            <w:tcW w:w="9000" w:type="dxa"/>
          </w:tcPr>
          <w:p w14:paraId="1F06AF6C" w14:textId="77777777" w:rsidR="00B56A43" w:rsidRDefault="00C525EA">
            <w:r>
              <w:t>29-1021</w:t>
            </w:r>
          </w:p>
        </w:tc>
        <w:tc>
          <w:tcPr>
            <w:tcW w:w="9000" w:type="dxa"/>
          </w:tcPr>
          <w:p w14:paraId="5E8490AF" w14:textId="5D0FB80B" w:rsidR="00B56A43" w:rsidRDefault="00C525EA">
            <w:r>
              <w:t>Dentists,</w:t>
            </w:r>
            <w:r w:rsidR="00245AB9">
              <w:t xml:space="preserve"> </w:t>
            </w:r>
            <w:r>
              <w:t>General</w:t>
            </w:r>
          </w:p>
        </w:tc>
        <w:tc>
          <w:tcPr>
            <w:tcW w:w="9000" w:type="dxa"/>
          </w:tcPr>
          <w:p w14:paraId="1EAF6A3C" w14:textId="77777777" w:rsidR="00B56A43" w:rsidRDefault="00C525EA">
            <w:r>
              <w:t>9,977</w:t>
            </w:r>
          </w:p>
        </w:tc>
        <w:tc>
          <w:tcPr>
            <w:tcW w:w="9000" w:type="dxa"/>
          </w:tcPr>
          <w:p w14:paraId="4A8B3F69" w14:textId="77777777" w:rsidR="00B56A43" w:rsidRDefault="00C525EA">
            <w:r>
              <w:t>13,139</w:t>
            </w:r>
          </w:p>
        </w:tc>
        <w:tc>
          <w:tcPr>
            <w:tcW w:w="9000" w:type="dxa"/>
          </w:tcPr>
          <w:p w14:paraId="5B0C8126" w14:textId="77777777" w:rsidR="00B56A43" w:rsidRDefault="00C525EA">
            <w:r>
              <w:t>3,162</w:t>
            </w:r>
          </w:p>
        </w:tc>
        <w:tc>
          <w:tcPr>
            <w:tcW w:w="9000" w:type="dxa"/>
          </w:tcPr>
          <w:p w14:paraId="09C37F20" w14:textId="77777777" w:rsidR="00B56A43" w:rsidRDefault="00C525EA">
            <w:r>
              <w:t>31.7</w:t>
            </w:r>
          </w:p>
        </w:tc>
      </w:tr>
      <w:tr w:rsidR="00B56A43" w14:paraId="5B75178B" w14:textId="77777777">
        <w:tc>
          <w:tcPr>
            <w:tcW w:w="9000" w:type="dxa"/>
          </w:tcPr>
          <w:p w14:paraId="4B229EA0" w14:textId="77777777" w:rsidR="00B56A43" w:rsidRDefault="00C525EA">
            <w:r>
              <w:t>15-1132</w:t>
            </w:r>
          </w:p>
        </w:tc>
        <w:tc>
          <w:tcPr>
            <w:tcW w:w="9000" w:type="dxa"/>
          </w:tcPr>
          <w:p w14:paraId="0A2C2BA8" w14:textId="77A7CA93" w:rsidR="00B56A43" w:rsidRDefault="00C525EA">
            <w:r>
              <w:t>Software</w:t>
            </w:r>
            <w:r w:rsidR="00245AB9">
              <w:t xml:space="preserve"> </w:t>
            </w:r>
            <w:r>
              <w:t>Developers,</w:t>
            </w:r>
            <w:r w:rsidR="00245AB9">
              <w:t xml:space="preserve"> </w:t>
            </w:r>
            <w:r>
              <w:t>Applications</w:t>
            </w:r>
          </w:p>
        </w:tc>
        <w:tc>
          <w:tcPr>
            <w:tcW w:w="9000" w:type="dxa"/>
          </w:tcPr>
          <w:p w14:paraId="5B93831A" w14:textId="77777777" w:rsidR="00B56A43" w:rsidRDefault="00C525EA">
            <w:r>
              <w:t>68,289</w:t>
            </w:r>
          </w:p>
        </w:tc>
        <w:tc>
          <w:tcPr>
            <w:tcW w:w="9000" w:type="dxa"/>
          </w:tcPr>
          <w:p w14:paraId="451969B1" w14:textId="77777777" w:rsidR="00B56A43" w:rsidRDefault="00C525EA">
            <w:r>
              <w:t>89,736</w:t>
            </w:r>
          </w:p>
        </w:tc>
        <w:tc>
          <w:tcPr>
            <w:tcW w:w="9000" w:type="dxa"/>
          </w:tcPr>
          <w:p w14:paraId="7AF87EB1" w14:textId="77777777" w:rsidR="00B56A43" w:rsidRDefault="00C525EA">
            <w:r>
              <w:t>21,447</w:t>
            </w:r>
          </w:p>
        </w:tc>
        <w:tc>
          <w:tcPr>
            <w:tcW w:w="9000" w:type="dxa"/>
          </w:tcPr>
          <w:p w14:paraId="2A2152E0" w14:textId="77777777" w:rsidR="00B56A43" w:rsidRDefault="00C525EA">
            <w:r>
              <w:t>31.4</w:t>
            </w:r>
          </w:p>
        </w:tc>
      </w:tr>
      <w:tr w:rsidR="00B56A43" w14:paraId="543A065E" w14:textId="77777777">
        <w:tc>
          <w:tcPr>
            <w:tcW w:w="9000" w:type="dxa"/>
          </w:tcPr>
          <w:p w14:paraId="361503DE" w14:textId="77777777" w:rsidR="00B56A43" w:rsidRDefault="00C525EA">
            <w:r>
              <w:t>27-2022</w:t>
            </w:r>
          </w:p>
        </w:tc>
        <w:tc>
          <w:tcPr>
            <w:tcW w:w="9000" w:type="dxa"/>
          </w:tcPr>
          <w:p w14:paraId="5F42235A" w14:textId="743CC788" w:rsidR="00B56A43" w:rsidRDefault="00C525EA">
            <w:r>
              <w:t>Coaches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Scouts</w:t>
            </w:r>
          </w:p>
        </w:tc>
        <w:tc>
          <w:tcPr>
            <w:tcW w:w="9000" w:type="dxa"/>
          </w:tcPr>
          <w:p w14:paraId="07532D62" w14:textId="77777777" w:rsidR="00B56A43" w:rsidRDefault="00C525EA">
            <w:r>
              <w:t>15,136</w:t>
            </w:r>
          </w:p>
        </w:tc>
        <w:tc>
          <w:tcPr>
            <w:tcW w:w="9000" w:type="dxa"/>
          </w:tcPr>
          <w:p w14:paraId="1D00BB7B" w14:textId="77777777" w:rsidR="00B56A43" w:rsidRDefault="00C525EA">
            <w:r>
              <w:t>19,804</w:t>
            </w:r>
          </w:p>
        </w:tc>
        <w:tc>
          <w:tcPr>
            <w:tcW w:w="9000" w:type="dxa"/>
          </w:tcPr>
          <w:p w14:paraId="40251DF9" w14:textId="77777777" w:rsidR="00B56A43" w:rsidRDefault="00C525EA">
            <w:r>
              <w:t>4,668</w:t>
            </w:r>
          </w:p>
        </w:tc>
        <w:tc>
          <w:tcPr>
            <w:tcW w:w="9000" w:type="dxa"/>
          </w:tcPr>
          <w:p w14:paraId="6AFBAD73" w14:textId="77777777" w:rsidR="00B56A43" w:rsidRDefault="00C525EA">
            <w:r>
              <w:t>30.8</w:t>
            </w:r>
          </w:p>
        </w:tc>
      </w:tr>
    </w:tbl>
    <w:p w14:paraId="51132C13" w14:textId="5864832C" w:rsidR="00B56A43" w:rsidRDefault="00C525EA" w:rsidP="00FB67C6">
      <w:pPr>
        <w:spacing w:before="120"/>
      </w:pPr>
      <w:r>
        <w:t>Data</w:t>
      </w:r>
      <w:r w:rsidR="00245AB9">
        <w:t xml:space="preserve"> </w:t>
      </w:r>
      <w:r>
        <w:t>Source:</w:t>
      </w:r>
      <w:r w:rsidR="00245AB9">
        <w:t xml:space="preserve"> </w:t>
      </w:r>
      <w:r>
        <w:t>Texas</w:t>
      </w:r>
      <w:r w:rsidR="00245AB9">
        <w:t xml:space="preserve"> </w:t>
      </w:r>
      <w:r>
        <w:t>Occupational</w:t>
      </w:r>
      <w:r w:rsidR="00245AB9">
        <w:t xml:space="preserve"> </w:t>
      </w:r>
      <w:r>
        <w:t>Projections,</w:t>
      </w:r>
      <w:r w:rsidR="00245AB9">
        <w:t xml:space="preserve"> </w:t>
      </w:r>
      <w:r>
        <w:t>Long-Term</w:t>
      </w:r>
      <w:r w:rsidR="00245AB9">
        <w:t xml:space="preserve"> </w:t>
      </w:r>
      <w:r>
        <w:t>2018–2028</w:t>
      </w:r>
    </w:p>
    <w:p w14:paraId="678EAC44" w14:textId="1F32B654" w:rsidR="00B56A43" w:rsidRDefault="00C525EA">
      <w:r>
        <w:t>NOTE: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list</w:t>
      </w:r>
      <w:r w:rsidR="00245AB9">
        <w:t xml:space="preserve"> </w:t>
      </w:r>
      <w:r>
        <w:t>must</w:t>
      </w:r>
      <w:r w:rsidR="00245AB9">
        <w:t xml:space="preserve"> </w:t>
      </w:r>
      <w:r>
        <w:t>have</w:t>
      </w:r>
      <w:r w:rsidR="00245AB9">
        <w:t xml:space="preserve"> </w:t>
      </w:r>
      <w:r>
        <w:t>had</w:t>
      </w:r>
      <w:r w:rsidR="00245AB9">
        <w:t xml:space="preserve"> </w:t>
      </w:r>
      <w:r>
        <w:t>2,500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employed</w:t>
      </w:r>
      <w:r w:rsidR="00245AB9">
        <w:t xml:space="preserve"> </w:t>
      </w:r>
      <w:r>
        <w:t>in</w:t>
      </w:r>
      <w:r w:rsidR="00245AB9">
        <w:t xml:space="preserve"> </w:t>
      </w:r>
      <w:r>
        <w:t>2018.</w:t>
      </w:r>
    </w:p>
    <w:p w14:paraId="6773A4F6" w14:textId="120AC76F" w:rsidR="00B56A43" w:rsidRDefault="00C525EA">
      <w:r>
        <w:t>The</w:t>
      </w:r>
      <w:r w:rsidR="00245AB9">
        <w:t xml:space="preserve"> </w:t>
      </w:r>
      <w:r>
        <w:t>Conference</w:t>
      </w:r>
      <w:r w:rsidR="00245AB9">
        <w:t xml:space="preserve"> </w:t>
      </w:r>
      <w:r>
        <w:t>Board</w:t>
      </w:r>
      <w:r w:rsidR="00245AB9">
        <w:t xml:space="preserve"> </w:t>
      </w:r>
      <w:r>
        <w:t>Help</w:t>
      </w:r>
      <w:r w:rsidR="00245AB9">
        <w:t xml:space="preserve"> </w:t>
      </w:r>
      <w:r>
        <w:t>Wanted</w:t>
      </w:r>
      <w:r w:rsidR="00245AB9">
        <w:t xml:space="preserve"> </w:t>
      </w:r>
      <w:r>
        <w:t>OnLine</w:t>
      </w:r>
      <w:r w:rsidR="00245AB9">
        <w:t xml:space="preserve"> </w:t>
      </w:r>
      <w:r>
        <w:t>(HWOL),</w:t>
      </w:r>
      <w:r w:rsidR="00245AB9">
        <w:t xml:space="preserve"> </w:t>
      </w:r>
      <w:r>
        <w:t>an</w:t>
      </w:r>
      <w:r w:rsidR="00245AB9">
        <w:t xml:space="preserve"> </w:t>
      </w:r>
      <w:r>
        <w:t>internet-based</w:t>
      </w:r>
      <w:r w:rsidR="00245AB9">
        <w:t xml:space="preserve"> </w:t>
      </w:r>
      <w:r>
        <w:t>data</w:t>
      </w:r>
      <w:r w:rsidR="00245AB9">
        <w:t xml:space="preserve"> </w:t>
      </w:r>
      <w:r>
        <w:t>series,</w:t>
      </w:r>
      <w:r w:rsidR="00245AB9">
        <w:t xml:space="preserve"> </w:t>
      </w:r>
      <w:r>
        <w:t>provides</w:t>
      </w:r>
      <w:r w:rsidR="00245AB9">
        <w:t xml:space="preserve"> </w:t>
      </w:r>
      <w:r>
        <w:t>timely</w:t>
      </w:r>
      <w:r w:rsidR="00245AB9">
        <w:t xml:space="preserve"> </w:t>
      </w:r>
      <w:r>
        <w:t>monthly</w:t>
      </w:r>
      <w:r w:rsidR="00245AB9">
        <w:t xml:space="preserve"> </w:t>
      </w:r>
      <w:r>
        <w:t>measures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demand</w:t>
      </w:r>
      <w:r w:rsidR="00245AB9">
        <w:t xml:space="preserve"> </w:t>
      </w:r>
      <w:r>
        <w:t>using</w:t>
      </w:r>
      <w:r w:rsidR="00245AB9">
        <w:t xml:space="preserve"> </w:t>
      </w:r>
      <w:r>
        <w:t>advertised</w:t>
      </w:r>
      <w:r w:rsidR="00245AB9">
        <w:t xml:space="preserve"> </w:t>
      </w:r>
      <w:r>
        <w:t>vacancies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national,</w:t>
      </w:r>
      <w:r w:rsidR="00245AB9">
        <w:t xml:space="preserve"> </w:t>
      </w:r>
      <w:r>
        <w:t>regional,</w:t>
      </w:r>
      <w:r w:rsidR="00245AB9">
        <w:t xml:space="preserve"> </w:t>
      </w:r>
      <w:r>
        <w:t>state,</w:t>
      </w:r>
      <w:r w:rsidR="00245AB9">
        <w:t xml:space="preserve">  </w:t>
      </w:r>
      <w:r>
        <w:t>and</w:t>
      </w:r>
      <w:r w:rsidR="00245AB9">
        <w:t xml:space="preserve"> </w:t>
      </w:r>
      <w:r>
        <w:t>metropolitan</w:t>
      </w:r>
      <w:r w:rsidR="00245AB9">
        <w:t xml:space="preserve"> </w:t>
      </w:r>
      <w:r>
        <w:t>area</w:t>
      </w:r>
      <w:r w:rsidR="00245AB9">
        <w:t xml:space="preserve"> </w:t>
      </w:r>
      <w:r>
        <w:t>levels.</w:t>
      </w:r>
    </w:p>
    <w:p w14:paraId="5A8C5FA9" w14:textId="704CC449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table</w:t>
      </w:r>
      <w:r w:rsidR="00245AB9">
        <w:t xml:space="preserve"> </w:t>
      </w:r>
      <w:r>
        <w:t>shows</w:t>
      </w:r>
      <w:r w:rsidR="00245AB9">
        <w:t xml:space="preserve"> </w:t>
      </w:r>
      <w:r>
        <w:t>the</w:t>
      </w:r>
      <w:r w:rsidR="00245AB9">
        <w:t xml:space="preserve"> </w:t>
      </w:r>
      <w:r>
        <w:t>specialized</w:t>
      </w:r>
      <w:r w:rsidR="00245AB9">
        <w:t xml:space="preserve"> </w:t>
      </w:r>
      <w:r>
        <w:t>and</w:t>
      </w:r>
      <w:r w:rsidR="00245AB9">
        <w:t xml:space="preserve"> </w:t>
      </w:r>
      <w:r>
        <w:t>baseline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certifications</w:t>
      </w:r>
      <w:r w:rsidR="00245AB9">
        <w:t xml:space="preserve"> </w:t>
      </w:r>
      <w:r>
        <w:t>employers</w:t>
      </w:r>
      <w:r w:rsidR="00245AB9">
        <w:t xml:space="preserve"> </w:t>
      </w:r>
      <w:r>
        <w:t>most</w:t>
      </w:r>
      <w:r w:rsidR="00245AB9">
        <w:t xml:space="preserve"> </w:t>
      </w:r>
      <w:r>
        <w:t>commonly</w:t>
      </w:r>
      <w:r w:rsidR="00245AB9">
        <w:t xml:space="preserve">  </w:t>
      </w:r>
      <w:r>
        <w:t>require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table.</w:t>
      </w:r>
    </w:p>
    <w:p w14:paraId="563EBE9E" w14:textId="0DDC2DB4" w:rsidR="00B56A43" w:rsidRDefault="00C525EA">
      <w:r>
        <w:t>Common</w:t>
      </w:r>
      <w:r w:rsidR="00245AB9">
        <w:t xml:space="preserve"> </w:t>
      </w:r>
      <w:r>
        <w:t>Required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</w:p>
    <w:p w14:paraId="73C2B132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527"/>
        <w:gridCol w:w="2903"/>
      </w:tblGrid>
      <w:tr w:rsidR="00B56A43" w14:paraId="008BDA89" w14:textId="77777777" w:rsidTr="00961D44">
        <w:trPr>
          <w:cantSplit/>
          <w:tblHeader/>
        </w:trPr>
        <w:tc>
          <w:tcPr>
            <w:tcW w:w="9000" w:type="dxa"/>
          </w:tcPr>
          <w:p w14:paraId="4023A6A3" w14:textId="5DCD8C1B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lastRenderedPageBreak/>
              <w:t>Specialized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Skills</w:t>
            </w:r>
          </w:p>
        </w:tc>
        <w:tc>
          <w:tcPr>
            <w:tcW w:w="9000" w:type="dxa"/>
          </w:tcPr>
          <w:p w14:paraId="32BCA2FE" w14:textId="4CCF316F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Baseline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Skills</w:t>
            </w:r>
          </w:p>
        </w:tc>
        <w:tc>
          <w:tcPr>
            <w:tcW w:w="9000" w:type="dxa"/>
          </w:tcPr>
          <w:p w14:paraId="09C5B3B5" w14:textId="77777777" w:rsidR="00B56A43" w:rsidRPr="00F402A3" w:rsidRDefault="00C525EA">
            <w:pPr>
              <w:rPr>
                <w:b/>
                <w:bCs/>
              </w:rPr>
            </w:pPr>
            <w:r w:rsidRPr="00F402A3">
              <w:rPr>
                <w:b/>
                <w:bCs/>
              </w:rPr>
              <w:t>Certifications</w:t>
            </w:r>
          </w:p>
        </w:tc>
      </w:tr>
      <w:tr w:rsidR="00B56A43" w14:paraId="606BCF73" w14:textId="77777777" w:rsidTr="00BE1FF2">
        <w:trPr>
          <w:tblHeader/>
        </w:trPr>
        <w:tc>
          <w:tcPr>
            <w:tcW w:w="9000" w:type="dxa"/>
          </w:tcPr>
          <w:p w14:paraId="104B5A97" w14:textId="77777777" w:rsidR="00B56A43" w:rsidRDefault="00C525EA">
            <w:r>
              <w:t>Scheduling</w:t>
            </w:r>
          </w:p>
        </w:tc>
        <w:tc>
          <w:tcPr>
            <w:tcW w:w="9000" w:type="dxa"/>
          </w:tcPr>
          <w:p w14:paraId="35DF1BC3" w14:textId="2A36BFFE" w:rsidR="00B56A43" w:rsidRDefault="00C525EA">
            <w:r>
              <w:t>Communication</w:t>
            </w:r>
            <w:r w:rsidR="00245AB9">
              <w:t xml:space="preserve"> </w:t>
            </w:r>
            <w:r>
              <w:t>Skills</w:t>
            </w:r>
          </w:p>
        </w:tc>
        <w:tc>
          <w:tcPr>
            <w:tcW w:w="9000" w:type="dxa"/>
          </w:tcPr>
          <w:p w14:paraId="4B38E311" w14:textId="18B62C77" w:rsidR="00B56A43" w:rsidRDefault="00C525EA">
            <w:r>
              <w:t>Driver's</w:t>
            </w:r>
            <w:r w:rsidR="00245AB9">
              <w:t xml:space="preserve"> </w:t>
            </w:r>
            <w:r>
              <w:t>License</w:t>
            </w:r>
          </w:p>
        </w:tc>
      </w:tr>
      <w:tr w:rsidR="00B56A43" w14:paraId="1118152E" w14:textId="77777777" w:rsidTr="00BE1FF2">
        <w:trPr>
          <w:tblHeader/>
        </w:trPr>
        <w:tc>
          <w:tcPr>
            <w:tcW w:w="9000" w:type="dxa"/>
          </w:tcPr>
          <w:p w14:paraId="23026B89" w14:textId="77777777" w:rsidR="00B56A43" w:rsidRDefault="00C525EA">
            <w:r>
              <w:t>Java</w:t>
            </w:r>
          </w:p>
        </w:tc>
        <w:tc>
          <w:tcPr>
            <w:tcW w:w="9000" w:type="dxa"/>
          </w:tcPr>
          <w:p w14:paraId="2EE42ACE" w14:textId="77777777" w:rsidR="00B56A43" w:rsidRDefault="00C525EA">
            <w:r>
              <w:t>Teamwork/Collaboration</w:t>
            </w:r>
          </w:p>
        </w:tc>
        <w:tc>
          <w:tcPr>
            <w:tcW w:w="9000" w:type="dxa"/>
          </w:tcPr>
          <w:p w14:paraId="024AF7FB" w14:textId="0A3D45B4" w:rsidR="00B56A43" w:rsidRDefault="00C525EA">
            <w:r>
              <w:t>Certified</w:t>
            </w:r>
            <w:r w:rsidR="00245AB9">
              <w:t xml:space="preserve"> </w:t>
            </w:r>
            <w:r>
              <w:t>Medical</w:t>
            </w:r>
            <w:r w:rsidR="00245AB9">
              <w:t xml:space="preserve"> </w:t>
            </w:r>
            <w:r>
              <w:t>Assistant</w:t>
            </w:r>
          </w:p>
        </w:tc>
      </w:tr>
      <w:tr w:rsidR="00B56A43" w14:paraId="6B82A6F7" w14:textId="77777777" w:rsidTr="00BE1FF2">
        <w:trPr>
          <w:tblHeader/>
        </w:trPr>
        <w:tc>
          <w:tcPr>
            <w:tcW w:w="9000" w:type="dxa"/>
          </w:tcPr>
          <w:p w14:paraId="63F133A4" w14:textId="1AE9F951" w:rsidR="00B56A43" w:rsidRDefault="00C525EA">
            <w:r>
              <w:t>Software</w:t>
            </w:r>
            <w:r w:rsidR="00245AB9">
              <w:t xml:space="preserve"> </w:t>
            </w:r>
            <w:r>
              <w:t>Development</w:t>
            </w:r>
          </w:p>
        </w:tc>
        <w:tc>
          <w:tcPr>
            <w:tcW w:w="9000" w:type="dxa"/>
          </w:tcPr>
          <w:p w14:paraId="375718AF" w14:textId="77777777" w:rsidR="00B56A43" w:rsidRDefault="00C525EA">
            <w:r>
              <w:t>Problem-solving</w:t>
            </w:r>
          </w:p>
        </w:tc>
        <w:tc>
          <w:tcPr>
            <w:tcW w:w="9000" w:type="dxa"/>
          </w:tcPr>
          <w:p w14:paraId="235ABFF4" w14:textId="3B4ABC03" w:rsidR="00B56A43" w:rsidRDefault="00C525EA">
            <w:r>
              <w:t>First</w:t>
            </w:r>
            <w:r w:rsidR="00245AB9">
              <w:t xml:space="preserve"> </w:t>
            </w:r>
            <w:r>
              <w:t>Aid</w:t>
            </w:r>
            <w:r w:rsidR="00245AB9">
              <w:t xml:space="preserve"> </w:t>
            </w:r>
            <w:r>
              <w:t>Cardiopulmonary</w:t>
            </w:r>
            <w:r w:rsidR="00245AB9">
              <w:t xml:space="preserve"> </w:t>
            </w:r>
            <w:r>
              <w:t>Resuscitation</w:t>
            </w:r>
            <w:r w:rsidR="00245AB9">
              <w:t xml:space="preserve"> </w:t>
            </w:r>
            <w:r>
              <w:t>Automated</w:t>
            </w:r>
            <w:r w:rsidR="00245AB9">
              <w:t xml:space="preserve"> </w:t>
            </w:r>
            <w:r>
              <w:t>External</w:t>
            </w:r>
            <w:r w:rsidR="00245AB9">
              <w:t xml:space="preserve"> </w:t>
            </w:r>
            <w:r>
              <w:t>Defibrillator</w:t>
            </w:r>
            <w:r w:rsidR="00245AB9">
              <w:t xml:space="preserve"> </w:t>
            </w:r>
            <w:r>
              <w:t>(CPR</w:t>
            </w:r>
            <w:r w:rsidR="00245AB9">
              <w:t xml:space="preserve"> </w:t>
            </w:r>
            <w:r>
              <w:t>AED)</w:t>
            </w:r>
          </w:p>
        </w:tc>
      </w:tr>
      <w:tr w:rsidR="00B56A43" w14:paraId="2CBA2174" w14:textId="77777777" w:rsidTr="00BE1FF2">
        <w:trPr>
          <w:tblHeader/>
        </w:trPr>
        <w:tc>
          <w:tcPr>
            <w:tcW w:w="9000" w:type="dxa"/>
          </w:tcPr>
          <w:p w14:paraId="0E4C3BD5" w14:textId="6511C7CA" w:rsidR="00B56A43" w:rsidRDefault="00C525EA">
            <w:r>
              <w:t>Patient</w:t>
            </w:r>
            <w:r w:rsidR="00245AB9">
              <w:t xml:space="preserve"> </w:t>
            </w:r>
            <w:r>
              <w:t>Care</w:t>
            </w:r>
          </w:p>
        </w:tc>
        <w:tc>
          <w:tcPr>
            <w:tcW w:w="9000" w:type="dxa"/>
          </w:tcPr>
          <w:p w14:paraId="1DA015A6" w14:textId="77777777" w:rsidR="00B56A43" w:rsidRDefault="00C525EA">
            <w:r>
              <w:t>Research</w:t>
            </w:r>
          </w:p>
        </w:tc>
        <w:tc>
          <w:tcPr>
            <w:tcW w:w="9000" w:type="dxa"/>
          </w:tcPr>
          <w:p w14:paraId="216B4EC8" w14:textId="65167E9E" w:rsidR="00B56A43" w:rsidRDefault="00C525EA">
            <w:r>
              <w:t>Basic</w:t>
            </w:r>
            <w:r w:rsidR="00245AB9">
              <w:t xml:space="preserve"> </w:t>
            </w:r>
            <w:r>
              <w:t>Life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(BLS)</w:t>
            </w:r>
          </w:p>
        </w:tc>
      </w:tr>
      <w:tr w:rsidR="00B56A43" w14:paraId="52EE4291" w14:textId="77777777" w:rsidTr="00BE1FF2">
        <w:trPr>
          <w:tblHeader/>
        </w:trPr>
        <w:tc>
          <w:tcPr>
            <w:tcW w:w="9000" w:type="dxa"/>
          </w:tcPr>
          <w:p w14:paraId="7BA22DF6" w14:textId="77777777" w:rsidR="00B56A43" w:rsidRDefault="00C525EA">
            <w:r>
              <w:t>SQL</w:t>
            </w:r>
          </w:p>
        </w:tc>
        <w:tc>
          <w:tcPr>
            <w:tcW w:w="9000" w:type="dxa"/>
          </w:tcPr>
          <w:p w14:paraId="17CA39DE" w14:textId="77777777" w:rsidR="00B56A43" w:rsidRDefault="00C525EA">
            <w:r>
              <w:t>Writing</w:t>
            </w:r>
          </w:p>
        </w:tc>
        <w:tc>
          <w:tcPr>
            <w:tcW w:w="9000" w:type="dxa"/>
          </w:tcPr>
          <w:p w14:paraId="441ACB18" w14:textId="68B2CDFC" w:rsidR="00B56A43" w:rsidRDefault="00C525EA">
            <w:r>
              <w:t>Certified</w:t>
            </w:r>
            <w:r w:rsidR="00245AB9">
              <w:t xml:space="preserve"> </w:t>
            </w:r>
            <w:r>
              <w:t>Public</w:t>
            </w:r>
            <w:r w:rsidR="00245AB9">
              <w:t xml:space="preserve"> </w:t>
            </w:r>
            <w:r>
              <w:t>Accountant</w:t>
            </w:r>
            <w:r w:rsidR="00245AB9">
              <w:t xml:space="preserve"> </w:t>
            </w:r>
            <w:r>
              <w:t>(CPA)</w:t>
            </w:r>
          </w:p>
        </w:tc>
      </w:tr>
    </w:tbl>
    <w:p w14:paraId="197C8F44" w14:textId="20543944" w:rsidR="00B56A43" w:rsidRDefault="00C525EA" w:rsidP="00FB67C6">
      <w:pPr>
        <w:spacing w:before="120"/>
      </w:pPr>
      <w:r>
        <w:t>Source:</w:t>
      </w:r>
      <w:r w:rsidR="00245AB9">
        <w:t xml:space="preserve"> </w:t>
      </w:r>
      <w:r>
        <w:t>Labor</w:t>
      </w:r>
      <w:r w:rsidR="00245AB9">
        <w:t xml:space="preserve"> </w:t>
      </w:r>
      <w:r>
        <w:t>Insight</w:t>
      </w:r>
      <w:r w:rsidR="00245AB9">
        <w:t xml:space="preserve"> </w:t>
      </w:r>
      <w:r>
        <w:t>(Burning</w:t>
      </w:r>
      <w:r w:rsidR="00245AB9">
        <w:t xml:space="preserve"> </w:t>
      </w:r>
      <w:r>
        <w:t>Glass</w:t>
      </w:r>
      <w:r w:rsidR="00245AB9">
        <w:t xml:space="preserve"> </w:t>
      </w:r>
      <w:r>
        <w:t>Technologies)</w:t>
      </w:r>
    </w:p>
    <w:p w14:paraId="5A90EE55" w14:textId="7335400E" w:rsidR="00B56A43" w:rsidRDefault="00C525EA">
      <w:r>
        <w:t>Specialized</w:t>
      </w:r>
      <w:r w:rsidR="00245AB9">
        <w:t xml:space="preserve"> </w:t>
      </w:r>
      <w:r>
        <w:t>Skills:</w:t>
      </w:r>
    </w:p>
    <w:p w14:paraId="0514096D" w14:textId="751003B0" w:rsidR="00B56A43" w:rsidRDefault="00C525EA">
      <w:pPr>
        <w:numPr>
          <w:ilvl w:val="0"/>
          <w:numId w:val="8"/>
        </w:numPr>
      </w:pPr>
      <w:r>
        <w:t>Scheduling—A</w:t>
      </w:r>
      <w:r w:rsidR="00245AB9">
        <w:t xml:space="preserve"> </w:t>
      </w:r>
      <w:r>
        <w:t>schedule</w:t>
      </w:r>
      <w:r w:rsidR="00245AB9">
        <w:t xml:space="preserve"> </w:t>
      </w:r>
      <w:r>
        <w:t>or</w:t>
      </w:r>
      <w:r w:rsidR="00245AB9">
        <w:t xml:space="preserve"> </w:t>
      </w:r>
      <w:r>
        <w:t>timetable,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basic</w:t>
      </w:r>
      <w:r w:rsidR="00245AB9">
        <w:t xml:space="preserve"> </w:t>
      </w:r>
      <w:r>
        <w:t>time-management</w:t>
      </w:r>
      <w:r w:rsidR="00245AB9">
        <w:t xml:space="preserve"> </w:t>
      </w:r>
      <w:r>
        <w:t>tool,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times</w:t>
      </w:r>
      <w:r w:rsidR="00245AB9">
        <w:t xml:space="preserve"> </w:t>
      </w:r>
      <w:r>
        <w:t>at</w:t>
      </w:r>
      <w:r w:rsidR="00245AB9">
        <w:t xml:space="preserve"> </w:t>
      </w:r>
      <w:r>
        <w:t>which</w:t>
      </w:r>
      <w:r w:rsidR="00245AB9">
        <w:t xml:space="preserve"> </w:t>
      </w:r>
      <w:r>
        <w:t>possible</w:t>
      </w:r>
      <w:r w:rsidR="00245AB9">
        <w:t xml:space="preserve"> </w:t>
      </w:r>
      <w:r>
        <w:t>tasks,</w:t>
      </w:r>
      <w:r w:rsidR="00245AB9">
        <w:t xml:space="preserve"> </w:t>
      </w:r>
      <w:r>
        <w:t>events,</w:t>
      </w:r>
      <w:r w:rsidR="00245AB9">
        <w:t xml:space="preserve"> </w:t>
      </w:r>
      <w:r>
        <w:t>or</w:t>
      </w:r>
      <w:r w:rsidR="00245AB9">
        <w:t xml:space="preserve"> </w:t>
      </w:r>
      <w:r>
        <w:t>actions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place</w:t>
      </w:r>
      <w:r w:rsidR="00245AB9">
        <w:t xml:space="preserve"> </w:t>
      </w:r>
      <w:r>
        <w:t>or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sequence</w:t>
      </w:r>
      <w:r w:rsidR="00245AB9">
        <w:t xml:space="preserve"> </w:t>
      </w:r>
      <w:r>
        <w:t>of</w:t>
      </w:r>
      <w:r w:rsidR="00245AB9">
        <w:t xml:space="preserve"> </w:t>
      </w:r>
      <w:r>
        <w:t>events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chronological</w:t>
      </w:r>
      <w:r w:rsidR="00245AB9">
        <w:t xml:space="preserve"> </w:t>
      </w:r>
      <w:r>
        <w:t>order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such</w:t>
      </w:r>
      <w:r w:rsidR="00245AB9">
        <w:t xml:space="preserve"> </w:t>
      </w:r>
      <w:r>
        <w:t>things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place.</w:t>
      </w:r>
    </w:p>
    <w:p w14:paraId="6CBA4634" w14:textId="755D0D54" w:rsidR="00B56A43" w:rsidRDefault="00C525EA">
      <w:pPr>
        <w:numPr>
          <w:ilvl w:val="0"/>
          <w:numId w:val="8"/>
        </w:numPr>
      </w:pPr>
      <w:r>
        <w:t>Java—Java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computer</w:t>
      </w:r>
      <w:r w:rsidR="00245AB9">
        <w:t xml:space="preserve"> </w:t>
      </w:r>
      <w:r>
        <w:t>software</w:t>
      </w:r>
      <w:r w:rsidR="00245AB9">
        <w:t xml:space="preserve"> </w:t>
      </w:r>
      <w:r>
        <w:t>and</w:t>
      </w:r>
      <w:r w:rsidR="00245AB9">
        <w:t xml:space="preserve"> </w:t>
      </w:r>
      <w:r>
        <w:t>specifications</w:t>
      </w:r>
      <w:r w:rsidR="00245AB9">
        <w:t xml:space="preserve"> </w:t>
      </w:r>
      <w:r>
        <w:t>developed</w:t>
      </w:r>
      <w:r w:rsidR="00245AB9">
        <w:t xml:space="preserve"> </w:t>
      </w:r>
      <w:r>
        <w:t>by</w:t>
      </w:r>
      <w:r w:rsidR="00245AB9">
        <w:t xml:space="preserve"> </w:t>
      </w:r>
      <w:r>
        <w:t>Sun</w:t>
      </w:r>
      <w:r w:rsidR="00245AB9">
        <w:t xml:space="preserve"> </w:t>
      </w:r>
      <w:r>
        <w:t>Microsystems</w:t>
      </w:r>
      <w:r w:rsidR="00245AB9">
        <w:t xml:space="preserve"> </w:t>
      </w:r>
      <w:r>
        <w:t>and</w:t>
      </w:r>
      <w:r w:rsidR="00245AB9">
        <w:t xml:space="preserve"> </w:t>
      </w:r>
      <w:r>
        <w:t>later</w:t>
      </w:r>
      <w:r w:rsidR="00245AB9">
        <w:t xml:space="preserve"> </w:t>
      </w:r>
      <w:r>
        <w:t>acquired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Oracle</w:t>
      </w:r>
      <w:r w:rsidR="00245AB9">
        <w:t xml:space="preserve"> </w:t>
      </w:r>
      <w:r>
        <w:t>Corporation</w:t>
      </w:r>
      <w:r w:rsidR="00245AB9">
        <w:t xml:space="preserve"> </w:t>
      </w:r>
      <w:r>
        <w:t>that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developing</w:t>
      </w:r>
      <w:r w:rsidR="00245AB9">
        <w:t xml:space="preserve"> </w:t>
      </w:r>
      <w:r>
        <w:t>application</w:t>
      </w:r>
      <w:r w:rsidR="00245AB9">
        <w:t xml:space="preserve"> </w:t>
      </w:r>
      <w:r>
        <w:t>software</w:t>
      </w:r>
      <w:r w:rsidR="00245AB9">
        <w:t xml:space="preserve"> </w:t>
      </w:r>
      <w:r>
        <w:t>and</w:t>
      </w:r>
      <w:r w:rsidR="00245AB9">
        <w:t xml:space="preserve"> </w:t>
      </w:r>
      <w:r>
        <w:t>deploying</w:t>
      </w:r>
      <w:r w:rsidR="00245AB9">
        <w:t xml:space="preserve"> </w:t>
      </w:r>
      <w:r>
        <w:t>it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cross-platform</w:t>
      </w:r>
      <w:r w:rsidR="00245AB9">
        <w:t xml:space="preserve"> </w:t>
      </w:r>
      <w:r>
        <w:t>computing</w:t>
      </w:r>
      <w:r w:rsidR="00245AB9">
        <w:t xml:space="preserve"> </w:t>
      </w:r>
      <w:r>
        <w:t>environment.</w:t>
      </w:r>
    </w:p>
    <w:p w14:paraId="41242E27" w14:textId="548D1519" w:rsidR="00B56A43" w:rsidRDefault="00C525EA">
      <w:pPr>
        <w:numPr>
          <w:ilvl w:val="0"/>
          <w:numId w:val="8"/>
        </w:numPr>
      </w:pPr>
      <w:r>
        <w:t>Software</w:t>
      </w:r>
      <w:r w:rsidR="00245AB9">
        <w:t xml:space="preserve"> </w:t>
      </w:r>
      <w:r>
        <w:t>Development—Software</w:t>
      </w:r>
      <w:r w:rsidR="00245AB9">
        <w:t xml:space="preserve"> </w:t>
      </w:r>
      <w:r>
        <w:t>development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of</w:t>
      </w:r>
      <w:r w:rsidR="00245AB9">
        <w:t xml:space="preserve"> </w:t>
      </w:r>
      <w:r>
        <w:t>computer</w:t>
      </w:r>
      <w:r w:rsidR="00245AB9">
        <w:t xml:space="preserve"> </w:t>
      </w:r>
      <w:r>
        <w:t>programming,</w:t>
      </w:r>
      <w:r w:rsidR="00245AB9">
        <w:t xml:space="preserve"> </w:t>
      </w:r>
      <w:r>
        <w:t>documenting,</w:t>
      </w:r>
      <w:r w:rsidR="00245AB9">
        <w:t xml:space="preserve"> </w:t>
      </w:r>
      <w:r>
        <w:t>testing,</w:t>
      </w:r>
      <w:r w:rsidR="00245AB9">
        <w:t xml:space="preserve"> </w:t>
      </w:r>
      <w:r>
        <w:t>and</w:t>
      </w:r>
      <w:r w:rsidR="00245AB9">
        <w:t xml:space="preserve"> </w:t>
      </w:r>
      <w:r>
        <w:t>bug</w:t>
      </w:r>
      <w:r w:rsidR="00245AB9">
        <w:t xml:space="preserve"> </w:t>
      </w:r>
      <w:r>
        <w:t>fixing</w:t>
      </w:r>
      <w:r w:rsidR="00245AB9">
        <w:t xml:space="preserve"> </w:t>
      </w:r>
      <w:r>
        <w:t>involved</w:t>
      </w:r>
      <w:r w:rsidR="00245AB9">
        <w:t xml:space="preserve"> </w:t>
      </w:r>
      <w:r>
        <w:t>in</w:t>
      </w:r>
      <w:r w:rsidR="00245AB9">
        <w:t xml:space="preserve"> </w:t>
      </w:r>
      <w:r>
        <w:t>creating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applications</w:t>
      </w:r>
      <w:r w:rsidR="00245AB9">
        <w:t xml:space="preserve"> </w:t>
      </w:r>
      <w:r>
        <w:t>and</w:t>
      </w:r>
      <w:r w:rsidR="00245AB9">
        <w:t xml:space="preserve"> </w:t>
      </w:r>
      <w:r>
        <w:t>frameworks</w:t>
      </w:r>
      <w:r w:rsidR="00245AB9">
        <w:t xml:space="preserve"> </w:t>
      </w:r>
      <w:r>
        <w:t>and</w:t>
      </w:r>
      <w:r w:rsidR="00245AB9">
        <w:t xml:space="preserve"> </w:t>
      </w:r>
      <w:r>
        <w:t>resulting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software</w:t>
      </w:r>
      <w:r w:rsidR="00245AB9">
        <w:t xml:space="preserve"> </w:t>
      </w:r>
      <w:r>
        <w:t>product.</w:t>
      </w:r>
    </w:p>
    <w:p w14:paraId="240B7259" w14:textId="5453600B" w:rsidR="00B56A43" w:rsidRDefault="00C525EA">
      <w:pPr>
        <w:numPr>
          <w:ilvl w:val="0"/>
          <w:numId w:val="8"/>
        </w:numPr>
      </w:pPr>
      <w:r>
        <w:t>Patient</w:t>
      </w:r>
      <w:r w:rsidR="00245AB9">
        <w:t xml:space="preserve"> </w:t>
      </w:r>
      <w:r>
        <w:t>Care—Patient</w:t>
      </w:r>
      <w:r w:rsidR="00245AB9">
        <w:t xml:space="preserve"> </w:t>
      </w:r>
      <w:r>
        <w:t>care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rendered</w:t>
      </w:r>
      <w:r w:rsidR="00245AB9">
        <w:t xml:space="preserve"> </w:t>
      </w:r>
      <w:r>
        <w:t>by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profession</w:t>
      </w:r>
      <w:r w:rsidR="00245AB9">
        <w:t xml:space="preserve"> </w:t>
      </w:r>
      <w:r>
        <w:t>and</w:t>
      </w:r>
      <w:r w:rsidR="00245AB9">
        <w:t xml:space="preserve"> </w:t>
      </w:r>
      <w:r>
        <w:t>by</w:t>
      </w:r>
      <w:r w:rsidR="00245AB9">
        <w:t xml:space="preserve"> </w:t>
      </w:r>
      <w:r>
        <w:t>nonprofessionals</w:t>
      </w:r>
      <w:r w:rsidR="00245AB9">
        <w:t xml:space="preserve"> </w:t>
      </w:r>
      <w:r>
        <w:t>under</w:t>
      </w:r>
      <w:r w:rsidR="00245AB9">
        <w:t xml:space="preserve"> </w:t>
      </w:r>
      <w:r>
        <w:t>their</w:t>
      </w:r>
      <w:r w:rsidR="00245AB9">
        <w:t xml:space="preserve"> </w:t>
      </w:r>
      <w:r>
        <w:t>supervision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benefit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patient.</w:t>
      </w:r>
    </w:p>
    <w:p w14:paraId="662E948D" w14:textId="3470C08C" w:rsidR="00B56A43" w:rsidRDefault="00C525EA">
      <w:pPr>
        <w:numPr>
          <w:ilvl w:val="0"/>
          <w:numId w:val="8"/>
        </w:numPr>
      </w:pPr>
      <w:r>
        <w:t>SQL—SQL</w:t>
      </w:r>
      <w:r w:rsidR="00245AB9">
        <w:t xml:space="preserve"> </w:t>
      </w:r>
      <w:r>
        <w:t>(ESS-kew-EL</w:t>
      </w:r>
      <w:r w:rsidR="00245AB9">
        <w:t xml:space="preserve"> </w:t>
      </w:r>
      <w:r>
        <w:t>or</w:t>
      </w:r>
      <w:r w:rsidR="00245AB9">
        <w:t xml:space="preserve"> </w:t>
      </w:r>
      <w:r>
        <w:t>SEE-kwl,</w:t>
      </w:r>
      <w:r w:rsidR="00245AB9">
        <w:t xml:space="preserve"> </w:t>
      </w:r>
      <w:r>
        <w:t>Structured</w:t>
      </w:r>
      <w:r w:rsidR="00245AB9">
        <w:t xml:space="preserve"> </w:t>
      </w:r>
      <w:r>
        <w:t>Query</w:t>
      </w:r>
      <w:r w:rsidR="00245AB9">
        <w:t xml:space="preserve"> </w:t>
      </w:r>
      <w:r>
        <w:t>Language)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domain-specific</w:t>
      </w:r>
      <w:r w:rsidR="00245AB9">
        <w:t xml:space="preserve"> </w:t>
      </w:r>
      <w:r>
        <w:t>language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programming</w:t>
      </w:r>
      <w:r w:rsidR="00245AB9">
        <w:t xml:space="preserve"> </w:t>
      </w:r>
      <w:r>
        <w:t>and</w:t>
      </w:r>
      <w:r w:rsidR="00245AB9">
        <w:t xml:space="preserve"> </w:t>
      </w:r>
      <w:r>
        <w:t>designed</w:t>
      </w:r>
      <w:r w:rsidR="00245AB9">
        <w:t xml:space="preserve"> </w:t>
      </w:r>
      <w:r>
        <w:t>for</w:t>
      </w:r>
      <w:r w:rsidR="00245AB9">
        <w:t xml:space="preserve"> </w:t>
      </w:r>
      <w:r>
        <w:t>managing</w:t>
      </w:r>
      <w:r w:rsidR="00245AB9">
        <w:t xml:space="preserve"> </w:t>
      </w:r>
      <w:r>
        <w:t>data</w:t>
      </w:r>
      <w:r w:rsidR="00245AB9">
        <w:t xml:space="preserve"> </w:t>
      </w:r>
      <w:r>
        <w:t>held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relational</w:t>
      </w:r>
      <w:r w:rsidR="00245AB9">
        <w:t xml:space="preserve"> </w:t>
      </w:r>
      <w:r>
        <w:t>database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(RDBMS)</w:t>
      </w:r>
      <w:r w:rsidR="00245AB9">
        <w:t xml:space="preserve"> </w:t>
      </w:r>
      <w:r>
        <w:t>or</w:t>
      </w:r>
      <w:r w:rsidR="00245AB9">
        <w:t xml:space="preserve"> </w:t>
      </w:r>
      <w:r>
        <w:t>for</w:t>
      </w:r>
      <w:r w:rsidR="00245AB9">
        <w:t xml:space="preserve"> </w:t>
      </w:r>
      <w:r>
        <w:t>stream</w:t>
      </w:r>
      <w:r w:rsidR="00245AB9">
        <w:t xml:space="preserve"> </w:t>
      </w:r>
      <w:r>
        <w:t>processing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relational</w:t>
      </w:r>
      <w:r w:rsidR="00245AB9">
        <w:t xml:space="preserve"> </w:t>
      </w:r>
      <w:r>
        <w:t>data</w:t>
      </w:r>
      <w:r w:rsidR="00245AB9">
        <w:t xml:space="preserve"> </w:t>
      </w:r>
      <w:r>
        <w:t>stream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(RDSMS).</w:t>
      </w:r>
    </w:p>
    <w:p w14:paraId="2405C55C" w14:textId="25B1EE64" w:rsidR="00B56A43" w:rsidRDefault="00C525EA">
      <w:r>
        <w:t>Baseline</w:t>
      </w:r>
      <w:r w:rsidR="00245AB9">
        <w:t xml:space="preserve"> </w:t>
      </w:r>
      <w:r>
        <w:t>Skills:</w:t>
      </w:r>
    </w:p>
    <w:p w14:paraId="0C710FA0" w14:textId="7E1FBB6A" w:rsidR="00B56A43" w:rsidRDefault="00C525EA">
      <w:pPr>
        <w:numPr>
          <w:ilvl w:val="0"/>
          <w:numId w:val="9"/>
        </w:numPr>
      </w:pPr>
      <w:r>
        <w:t>Communication</w:t>
      </w:r>
      <w:r w:rsidR="00245AB9">
        <w:t xml:space="preserve"> </w:t>
      </w:r>
      <w:r>
        <w:t>Skills-Communication</w:t>
      </w:r>
      <w:r w:rsidR="00245AB9">
        <w:t xml:space="preserve"> </w:t>
      </w:r>
      <w:r>
        <w:t>skills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convey</w:t>
      </w:r>
      <w:r w:rsidR="00245AB9">
        <w:t xml:space="preserve"> </w:t>
      </w:r>
      <w:r>
        <w:t>information</w:t>
      </w:r>
      <w:r w:rsidR="00245AB9">
        <w:t xml:space="preserve"> </w:t>
      </w:r>
      <w:r>
        <w:t>effectively</w:t>
      </w:r>
      <w:r w:rsidR="00245AB9">
        <w:t xml:space="preserve"> </w:t>
      </w:r>
      <w:r>
        <w:t>and</w:t>
      </w:r>
      <w:r w:rsidR="00245AB9">
        <w:t xml:space="preserve"> </w:t>
      </w:r>
      <w:r>
        <w:t>efficiently.</w:t>
      </w:r>
    </w:p>
    <w:p w14:paraId="68711F40" w14:textId="7750062C" w:rsidR="00B56A43" w:rsidRDefault="00C525EA">
      <w:pPr>
        <w:numPr>
          <w:ilvl w:val="0"/>
          <w:numId w:val="9"/>
        </w:numPr>
      </w:pPr>
      <w:r>
        <w:t>Teamwork/Collaboration—A</w:t>
      </w:r>
      <w:r w:rsidR="00245AB9">
        <w:t xml:space="preserve"> </w:t>
      </w:r>
      <w:r>
        <w:t>collaboration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purposeful</w:t>
      </w:r>
      <w:r w:rsidR="00245AB9">
        <w:t xml:space="preserve"> </w:t>
      </w:r>
      <w:r>
        <w:t>relationship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all</w:t>
      </w:r>
      <w:r w:rsidR="00245AB9">
        <w:t xml:space="preserve"> </w:t>
      </w:r>
      <w:r>
        <w:t>parties</w:t>
      </w:r>
      <w:r w:rsidR="00245AB9">
        <w:t xml:space="preserve"> </w:t>
      </w:r>
      <w:r>
        <w:t>strategically</w:t>
      </w:r>
      <w:r w:rsidR="00245AB9">
        <w:t xml:space="preserve"> </w:t>
      </w:r>
      <w:r>
        <w:t>choose</w:t>
      </w:r>
      <w:r w:rsidR="00245AB9">
        <w:t xml:space="preserve"> </w:t>
      </w:r>
      <w:r>
        <w:t>to</w:t>
      </w:r>
      <w:r w:rsidR="00245AB9">
        <w:t xml:space="preserve"> </w:t>
      </w:r>
      <w:r>
        <w:t>cooperate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shared</w:t>
      </w:r>
      <w:r w:rsidR="00245AB9">
        <w:t xml:space="preserve"> </w:t>
      </w:r>
      <w:r>
        <w:t>or</w:t>
      </w:r>
      <w:r w:rsidR="00245AB9">
        <w:t xml:space="preserve"> </w:t>
      </w:r>
      <w:r>
        <w:t>overlapping</w:t>
      </w:r>
      <w:r w:rsidR="00245AB9">
        <w:t xml:space="preserve"> </w:t>
      </w:r>
      <w:r>
        <w:t>objectives.</w:t>
      </w:r>
    </w:p>
    <w:p w14:paraId="56C8C7F2" w14:textId="06A6E4B0" w:rsidR="00B56A43" w:rsidRDefault="00C525EA">
      <w:pPr>
        <w:numPr>
          <w:ilvl w:val="0"/>
          <w:numId w:val="9"/>
        </w:numPr>
      </w:pPr>
      <w:r>
        <w:t>Problem-solving—Problem-solving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using</w:t>
      </w:r>
      <w:r w:rsidR="00245AB9">
        <w:t xml:space="preserve"> </w:t>
      </w:r>
      <w:r>
        <w:t>generic</w:t>
      </w:r>
      <w:r w:rsidR="00245AB9">
        <w:t xml:space="preserve"> </w:t>
      </w:r>
      <w:r>
        <w:t>or</w:t>
      </w:r>
      <w:r w:rsidR="00245AB9">
        <w:t xml:space="preserve"> </w:t>
      </w:r>
      <w:r>
        <w:t>ad</w:t>
      </w:r>
      <w:r w:rsidR="00245AB9">
        <w:t xml:space="preserve"> </w:t>
      </w:r>
      <w:r>
        <w:t>hoc</w:t>
      </w:r>
      <w:r w:rsidR="00245AB9">
        <w:t xml:space="preserve"> </w:t>
      </w:r>
      <w:r>
        <w:t>methods</w:t>
      </w:r>
      <w:r w:rsidR="00245AB9">
        <w:t xml:space="preserve"> </w:t>
      </w:r>
      <w:r>
        <w:t>in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manner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solutions</w:t>
      </w:r>
      <w:r w:rsidR="00245AB9">
        <w:t xml:space="preserve"> </w:t>
      </w:r>
      <w:r>
        <w:t>to</w:t>
      </w:r>
      <w:r w:rsidR="00245AB9">
        <w:t xml:space="preserve"> </w:t>
      </w:r>
      <w:r>
        <w:t>problems.</w:t>
      </w:r>
    </w:p>
    <w:p w14:paraId="6FAB65C1" w14:textId="4ADEBCCD" w:rsidR="00B56A43" w:rsidRDefault="00C525EA">
      <w:pPr>
        <w:numPr>
          <w:ilvl w:val="0"/>
          <w:numId w:val="9"/>
        </w:numPr>
      </w:pPr>
      <w:r>
        <w:lastRenderedPageBreak/>
        <w:t>Research—Research</w:t>
      </w:r>
      <w:r w:rsidR="00245AB9">
        <w:t xml:space="preserve"> </w:t>
      </w:r>
      <w:r>
        <w:t>comprises</w:t>
      </w:r>
      <w:r w:rsidR="00245AB9">
        <w:t xml:space="preserve"> </w:t>
      </w:r>
      <w:r>
        <w:t>creative</w:t>
      </w:r>
      <w:r w:rsidR="00245AB9">
        <w:t xml:space="preserve"> </w:t>
      </w:r>
      <w:r>
        <w:t>work</w:t>
      </w:r>
      <w:r w:rsidR="00245AB9">
        <w:t xml:space="preserve"> </w:t>
      </w:r>
      <w:r>
        <w:t>undertaken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systematic</w:t>
      </w:r>
      <w:r w:rsidR="00245AB9">
        <w:t xml:space="preserve"> </w:t>
      </w:r>
      <w:r>
        <w:t>basis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stock</w:t>
      </w:r>
      <w:r w:rsidR="00245AB9">
        <w:t xml:space="preserve"> </w:t>
      </w:r>
      <w:r>
        <w:t>of</w:t>
      </w:r>
      <w:r w:rsidR="00245AB9">
        <w:t xml:space="preserve"> </w:t>
      </w:r>
      <w:r>
        <w:t>knowledge,</w:t>
      </w:r>
      <w:r w:rsidR="00245AB9">
        <w:t xml:space="preserve"> </w:t>
      </w:r>
      <w:r>
        <w:t>including</w:t>
      </w:r>
      <w:r w:rsidR="00245AB9">
        <w:t xml:space="preserve"> </w:t>
      </w:r>
      <w:r>
        <w:t>knowledge</w:t>
      </w:r>
      <w:r w:rsidR="00245AB9">
        <w:t xml:space="preserve"> </w:t>
      </w:r>
      <w:r>
        <w:t>about</w:t>
      </w:r>
      <w:r w:rsidR="00245AB9">
        <w:t xml:space="preserve"> </w:t>
      </w:r>
      <w:r>
        <w:t>humans,</w:t>
      </w:r>
      <w:r w:rsidR="00245AB9">
        <w:t xml:space="preserve"> </w:t>
      </w:r>
      <w:r>
        <w:t>culture</w:t>
      </w:r>
      <w:r w:rsidR="00245AB9">
        <w:t xml:space="preserve"> </w:t>
      </w:r>
      <w:r>
        <w:t>and</w:t>
      </w:r>
      <w:r w:rsidR="00245AB9">
        <w:t xml:space="preserve"> </w:t>
      </w:r>
      <w:r>
        <w:t>society,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stock</w:t>
      </w:r>
      <w:r w:rsidR="00245AB9">
        <w:t xml:space="preserve"> </w:t>
      </w:r>
      <w:r>
        <w:t>of</w:t>
      </w:r>
      <w:r w:rsidR="00245AB9">
        <w:t xml:space="preserve"> </w:t>
      </w:r>
      <w:r>
        <w:t>knowledge</w:t>
      </w:r>
      <w:r w:rsidR="00245AB9">
        <w:t xml:space="preserve"> </w:t>
      </w:r>
      <w:r>
        <w:t>to</w:t>
      </w:r>
      <w:r w:rsidR="00245AB9">
        <w:t xml:space="preserve"> </w:t>
      </w:r>
      <w:r>
        <w:t>devise</w:t>
      </w:r>
      <w:r w:rsidR="00245AB9">
        <w:t xml:space="preserve"> </w:t>
      </w:r>
      <w:r>
        <w:t>new</w:t>
      </w:r>
      <w:r w:rsidR="00245AB9">
        <w:t xml:space="preserve"> </w:t>
      </w:r>
      <w:r>
        <w:t>applications.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or</w:t>
      </w:r>
      <w:r w:rsidR="00245AB9">
        <w:t xml:space="preserve"> </w:t>
      </w:r>
      <w:r>
        <w:t>confirm</w:t>
      </w:r>
      <w:r w:rsidR="00245AB9">
        <w:t xml:space="preserve"> </w:t>
      </w:r>
      <w:r>
        <w:t>facts,</w:t>
      </w:r>
      <w:r w:rsidR="00245AB9">
        <w:t xml:space="preserve"> </w:t>
      </w:r>
      <w:r>
        <w:t>reaffirm</w:t>
      </w:r>
      <w:r w:rsidR="00245AB9">
        <w:t xml:space="preserve"> </w:t>
      </w:r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of</w:t>
      </w:r>
      <w:r w:rsidR="00245AB9">
        <w:t xml:space="preserve"> </w:t>
      </w:r>
      <w:r>
        <w:t>previous</w:t>
      </w:r>
      <w:r w:rsidR="00245AB9">
        <w:t xml:space="preserve"> </w:t>
      </w:r>
      <w:r>
        <w:t>work,</w:t>
      </w:r>
      <w:r w:rsidR="00245AB9">
        <w:t xml:space="preserve"> </w:t>
      </w:r>
      <w:r>
        <w:t>solve</w:t>
      </w:r>
      <w:r w:rsidR="00245AB9">
        <w:t xml:space="preserve"> </w:t>
      </w:r>
      <w:r>
        <w:t>new</w:t>
      </w:r>
      <w:r w:rsidR="00245AB9">
        <w:t xml:space="preserve"> </w:t>
      </w:r>
      <w:r>
        <w:t>or</w:t>
      </w:r>
      <w:r w:rsidR="00245AB9">
        <w:t xml:space="preserve"> </w:t>
      </w:r>
      <w:r>
        <w:t>existing</w:t>
      </w:r>
      <w:r w:rsidR="00245AB9">
        <w:t xml:space="preserve"> </w:t>
      </w:r>
      <w:r>
        <w:t>problems,</w:t>
      </w:r>
      <w:r w:rsidR="00245AB9">
        <w:t xml:space="preserve"> </w:t>
      </w:r>
      <w:r>
        <w:t>support</w:t>
      </w:r>
      <w:r w:rsidR="00245AB9">
        <w:t xml:space="preserve"> </w:t>
      </w:r>
      <w:r>
        <w:t>theorems,</w:t>
      </w:r>
      <w:r w:rsidR="00245AB9">
        <w:t xml:space="preserve"> </w:t>
      </w:r>
      <w:r>
        <w:t>or</w:t>
      </w:r>
      <w:r w:rsidR="00245AB9">
        <w:t xml:space="preserve"> </w:t>
      </w:r>
      <w:r>
        <w:t>develop</w:t>
      </w:r>
      <w:r w:rsidR="00245AB9">
        <w:t xml:space="preserve"> </w:t>
      </w:r>
      <w:r>
        <w:t>new</w:t>
      </w:r>
      <w:r w:rsidR="00245AB9">
        <w:t xml:space="preserve"> </w:t>
      </w:r>
      <w:r>
        <w:t>theories.</w:t>
      </w:r>
    </w:p>
    <w:p w14:paraId="1D6B8AF6" w14:textId="751E97C0" w:rsidR="00B56A43" w:rsidRDefault="00C525EA">
      <w:pPr>
        <w:numPr>
          <w:ilvl w:val="0"/>
          <w:numId w:val="9"/>
        </w:numPr>
      </w:pPr>
      <w:r>
        <w:t>Writing—Writing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medium</w:t>
      </w:r>
      <w:r w:rsidR="00245AB9">
        <w:t xml:space="preserve"> </w:t>
      </w:r>
      <w:r>
        <w:t>of</w:t>
      </w:r>
      <w:r w:rsidR="00245AB9">
        <w:t xml:space="preserve"> </w:t>
      </w:r>
      <w:r>
        <w:t>human</w:t>
      </w:r>
      <w:r w:rsidR="00245AB9">
        <w:t xml:space="preserve"> </w:t>
      </w:r>
      <w:r>
        <w:t>communication</w:t>
      </w:r>
      <w:r w:rsidR="00245AB9">
        <w:t xml:space="preserve"> </w:t>
      </w:r>
      <w:r>
        <w:t>that</w:t>
      </w:r>
      <w:r w:rsidR="00245AB9">
        <w:t xml:space="preserve"> </w:t>
      </w:r>
      <w:r>
        <w:t>represents</w:t>
      </w:r>
      <w:r w:rsidR="00245AB9">
        <w:t xml:space="preserve"> </w:t>
      </w:r>
      <w:r>
        <w:t>language</w:t>
      </w:r>
      <w:r w:rsidR="00245AB9">
        <w:t xml:space="preserve"> </w:t>
      </w:r>
      <w:r>
        <w:t>and</w:t>
      </w:r>
      <w:r w:rsidR="00245AB9">
        <w:t xml:space="preserve"> </w:t>
      </w:r>
      <w:r>
        <w:t>emotion</w:t>
      </w:r>
      <w:r w:rsidR="00245AB9">
        <w:t xml:space="preserve"> </w:t>
      </w:r>
      <w:r>
        <w:t>with</w:t>
      </w:r>
      <w:r w:rsidR="00245AB9">
        <w:t xml:space="preserve"> </w:t>
      </w:r>
      <w:r>
        <w:t>signs</w:t>
      </w:r>
      <w:r w:rsidR="00245AB9">
        <w:t xml:space="preserve"> </w:t>
      </w:r>
      <w:r>
        <w:t>and</w:t>
      </w:r>
      <w:r w:rsidR="00245AB9">
        <w:t xml:space="preserve"> </w:t>
      </w:r>
      <w:r>
        <w:t>symbols.</w:t>
      </w:r>
    </w:p>
    <w:p w14:paraId="41BEBDEF" w14:textId="77777777" w:rsidR="00B56A43" w:rsidRDefault="00C525EA">
      <w:r>
        <w:t>Certifications:</w:t>
      </w:r>
    </w:p>
    <w:p w14:paraId="4D894700" w14:textId="547BBB14" w:rsidR="00B56A43" w:rsidRDefault="00C525EA">
      <w:pPr>
        <w:numPr>
          <w:ilvl w:val="0"/>
          <w:numId w:val="10"/>
        </w:numPr>
      </w:pPr>
      <w:r>
        <w:t>Driver’s</w:t>
      </w:r>
      <w:r w:rsidR="00245AB9">
        <w:t xml:space="preserve"> </w:t>
      </w:r>
      <w:r>
        <w:t>License—A</w:t>
      </w:r>
      <w:r w:rsidR="00245AB9">
        <w:t xml:space="preserve"> </w:t>
      </w:r>
      <w:r>
        <w:t>driver’s</w:t>
      </w:r>
      <w:r w:rsidR="00245AB9">
        <w:t xml:space="preserve"> </w:t>
      </w:r>
      <w:r>
        <w:t>license</w:t>
      </w:r>
      <w:r w:rsidR="00245AB9">
        <w:t xml:space="preserve"> </w:t>
      </w:r>
      <w:r>
        <w:t>is</w:t>
      </w:r>
      <w:r w:rsidR="00245AB9">
        <w:t xml:space="preserve"> </w:t>
      </w:r>
      <w:r>
        <w:t>issued</w:t>
      </w:r>
      <w:r w:rsidR="00245AB9">
        <w:t xml:space="preserve"> </w:t>
      </w:r>
      <w:r>
        <w:t>under</w:t>
      </w:r>
      <w:r w:rsidR="00245AB9">
        <w:t xml:space="preserve"> </w:t>
      </w:r>
      <w:r>
        <w:t>governmental</w:t>
      </w:r>
      <w:r w:rsidR="00245AB9">
        <w:t xml:space="preserve"> </w:t>
      </w:r>
      <w:r>
        <w:t>authority</w:t>
      </w:r>
      <w:r w:rsidR="00245AB9">
        <w:t xml:space="preserve"> </w:t>
      </w:r>
      <w:r>
        <w:t>and</w:t>
      </w:r>
      <w:r w:rsidR="00245AB9">
        <w:t xml:space="preserve"> </w:t>
      </w:r>
      <w:r>
        <w:t>permits</w:t>
      </w:r>
      <w:r w:rsidR="00245AB9">
        <w:t xml:space="preserve"> </w:t>
      </w:r>
      <w:r>
        <w:t>the</w:t>
      </w:r>
      <w:r w:rsidR="00245AB9">
        <w:t xml:space="preserve"> </w:t>
      </w:r>
      <w:r>
        <w:t>holder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</w:t>
      </w:r>
      <w:r w:rsidR="00245AB9">
        <w:t xml:space="preserve"> </w:t>
      </w:r>
      <w:r>
        <w:t>motor</w:t>
      </w:r>
      <w:r w:rsidR="00245AB9">
        <w:t xml:space="preserve"> </w:t>
      </w:r>
      <w:r>
        <w:t>vehicle.</w:t>
      </w:r>
    </w:p>
    <w:p w14:paraId="2675A84A" w14:textId="10415E7A" w:rsidR="00B56A43" w:rsidRDefault="00C525EA">
      <w:pPr>
        <w:numPr>
          <w:ilvl w:val="0"/>
          <w:numId w:val="10"/>
        </w:numPr>
      </w:pPr>
      <w:r>
        <w:t>Certified</w:t>
      </w:r>
      <w:r w:rsidR="00245AB9">
        <w:t xml:space="preserve"> </w:t>
      </w:r>
      <w:r>
        <w:t>Medical</w:t>
      </w:r>
      <w:r w:rsidR="00245AB9">
        <w:t xml:space="preserve"> </w:t>
      </w:r>
      <w:r>
        <w:t>Assistant</w:t>
      </w:r>
      <w:r w:rsidR="00245AB9">
        <w:t xml:space="preserve"> </w:t>
      </w:r>
      <w:r>
        <w:t>Training—Training</w:t>
      </w:r>
      <w:r w:rsidR="00245AB9">
        <w:t xml:space="preserve"> </w:t>
      </w:r>
      <w:r>
        <w:t>that</w:t>
      </w:r>
      <w:r w:rsidR="00245AB9">
        <w:t xml:space="preserve"> </w:t>
      </w:r>
      <w:r>
        <w:t>designates</w:t>
      </w:r>
      <w:r w:rsidR="00245AB9">
        <w:t xml:space="preserve"> </w:t>
      </w:r>
      <w:r>
        <w:t>a</w:t>
      </w:r>
      <w:r w:rsidR="00245AB9">
        <w:t xml:space="preserve"> </w:t>
      </w:r>
      <w:r>
        <w:t>medical</w:t>
      </w:r>
      <w:r w:rsidR="00245AB9">
        <w:t xml:space="preserve"> </w:t>
      </w:r>
      <w:r>
        <w:t>assistant</w:t>
      </w:r>
      <w:r w:rsidR="00245AB9">
        <w:t xml:space="preserve"> </w:t>
      </w:r>
      <w:r>
        <w:t>who</w:t>
      </w:r>
      <w:r w:rsidR="00245AB9">
        <w:t xml:space="preserve"> </w:t>
      </w:r>
      <w:r>
        <w:t>has</w:t>
      </w:r>
      <w:r w:rsidR="00245AB9">
        <w:t xml:space="preserve"> </w:t>
      </w:r>
      <w:r>
        <w:t>achieved</w:t>
      </w:r>
      <w:r w:rsidR="00245AB9">
        <w:t xml:space="preserve"> </w:t>
      </w:r>
      <w:r>
        <w:t>certification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accredited</w:t>
      </w:r>
      <w:r w:rsidR="00245AB9">
        <w:t xml:space="preserve"> </w:t>
      </w:r>
      <w:r>
        <w:t>board.</w:t>
      </w:r>
      <w:r w:rsidR="00245AB9">
        <w:t xml:space="preserve"> </w:t>
      </w:r>
      <w:r>
        <w:t>Training</w:t>
      </w:r>
      <w:r w:rsidR="00245AB9">
        <w:t xml:space="preserve"> </w:t>
      </w:r>
      <w:r>
        <w:t>can</w:t>
      </w:r>
      <w:r w:rsidR="00245AB9">
        <w:t xml:space="preserve"> </w:t>
      </w:r>
      <w:r>
        <w:t>include</w:t>
      </w:r>
      <w:r w:rsidR="00245AB9">
        <w:t xml:space="preserve"> </w:t>
      </w:r>
      <w:r>
        <w:t>human</w:t>
      </w:r>
      <w:r w:rsidR="00245AB9">
        <w:t xml:space="preserve"> </w:t>
      </w:r>
      <w:r>
        <w:t>anatomy</w:t>
      </w:r>
      <w:r w:rsidR="00245AB9">
        <w:t xml:space="preserve"> </w:t>
      </w:r>
      <w:r>
        <w:t>and</w:t>
      </w:r>
      <w:r w:rsidR="00245AB9">
        <w:t xml:space="preserve"> </w:t>
      </w:r>
      <w:r>
        <w:t>physiology,</w:t>
      </w:r>
      <w:r w:rsidR="00245AB9">
        <w:t xml:space="preserve"> </w:t>
      </w:r>
      <w:r>
        <w:t>medical</w:t>
      </w:r>
      <w:r w:rsidR="00245AB9">
        <w:t xml:space="preserve"> </w:t>
      </w:r>
      <w:r>
        <w:t>terminology,</w:t>
      </w:r>
      <w:r w:rsidR="00245AB9">
        <w:t xml:space="preserve"> </w:t>
      </w:r>
      <w:r>
        <w:t>coding</w:t>
      </w:r>
      <w:r w:rsidR="00245AB9">
        <w:t xml:space="preserve"> </w:t>
      </w:r>
      <w:r>
        <w:t>and</w:t>
      </w:r>
      <w:r w:rsidR="00245AB9">
        <w:t xml:space="preserve"> </w:t>
      </w:r>
      <w:r>
        <w:t>insurance</w:t>
      </w:r>
      <w:r w:rsidR="00245AB9">
        <w:t xml:space="preserve"> </w:t>
      </w:r>
      <w:r>
        <w:t>processing,</w:t>
      </w:r>
      <w:r w:rsidR="00245AB9">
        <w:t xml:space="preserve"> </w:t>
      </w:r>
      <w:r>
        <w:t>and</w:t>
      </w:r>
      <w:r w:rsidR="00245AB9">
        <w:t xml:space="preserve"> </w:t>
      </w:r>
      <w:r>
        <w:t>laboratory</w:t>
      </w:r>
      <w:r w:rsidR="00245AB9">
        <w:t xml:space="preserve"> </w:t>
      </w:r>
      <w:r>
        <w:t>techniques.</w:t>
      </w:r>
    </w:p>
    <w:p w14:paraId="0AC5D7D5" w14:textId="3E03AC84" w:rsidR="00B56A43" w:rsidRDefault="00C525EA">
      <w:pPr>
        <w:numPr>
          <w:ilvl w:val="0"/>
          <w:numId w:val="10"/>
        </w:numPr>
      </w:pPr>
      <w:r>
        <w:t>First</w:t>
      </w:r>
      <w:r w:rsidR="00245AB9">
        <w:t xml:space="preserve"> </w:t>
      </w:r>
      <w:r>
        <w:t>Aid</w:t>
      </w:r>
      <w:r w:rsidR="00245AB9">
        <w:t xml:space="preserve"> </w:t>
      </w:r>
      <w:r>
        <w:t>CPR</w:t>
      </w:r>
      <w:r w:rsidR="00245AB9">
        <w:t xml:space="preserve"> </w:t>
      </w:r>
      <w:r>
        <w:t>AED</w:t>
      </w:r>
      <w:r w:rsidR="00245AB9">
        <w:t xml:space="preserve"> </w:t>
      </w:r>
      <w:r>
        <w:t>Training—Training</w:t>
      </w:r>
      <w:r w:rsidR="00245AB9">
        <w:t xml:space="preserve"> </w:t>
      </w:r>
      <w:r>
        <w:t>to</w:t>
      </w:r>
      <w:r w:rsidR="00245AB9">
        <w:t xml:space="preserve"> </w:t>
      </w:r>
      <w:r>
        <w:t>recognize</w:t>
      </w:r>
      <w:r w:rsidR="00245AB9">
        <w:t xml:space="preserve"> </w:t>
      </w:r>
      <w:r>
        <w:t>and</w:t>
      </w:r>
      <w:r w:rsidR="00245AB9">
        <w:t xml:space="preserve"> </w:t>
      </w:r>
      <w:r>
        <w:t>care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first</w:t>
      </w:r>
      <w:r w:rsidR="00245AB9">
        <w:t xml:space="preserve"> </w:t>
      </w:r>
      <w:r>
        <w:t>aid</w:t>
      </w:r>
      <w:r w:rsidR="00245AB9">
        <w:t xml:space="preserve"> </w:t>
      </w:r>
      <w:r>
        <w:t>emergencies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burns,</w:t>
      </w:r>
      <w:r w:rsidR="00245AB9">
        <w:t xml:space="preserve"> </w:t>
      </w:r>
      <w:r>
        <w:t>cuts,</w:t>
      </w:r>
      <w:r w:rsidR="00245AB9">
        <w:t xml:space="preserve"> </w:t>
      </w:r>
      <w:r>
        <w:t>and</w:t>
      </w:r>
      <w:r w:rsidR="00245AB9">
        <w:t xml:space="preserve"> </w:t>
      </w:r>
      <w:r>
        <w:t>scrapes,</w:t>
      </w:r>
      <w:r w:rsidR="00245AB9">
        <w:t xml:space="preserve"> </w:t>
      </w:r>
      <w:r>
        <w:t>sudden</w:t>
      </w:r>
      <w:r w:rsidR="00245AB9">
        <w:t xml:space="preserve"> </w:t>
      </w:r>
      <w:r>
        <w:t>illnesses,</w:t>
      </w:r>
      <w:r w:rsidR="00245AB9">
        <w:t xml:space="preserve"> </w:t>
      </w:r>
      <w:r>
        <w:t>head,</w:t>
      </w:r>
      <w:r w:rsidR="00245AB9">
        <w:t xml:space="preserve"> </w:t>
      </w:r>
      <w:r>
        <w:t>neck,</w:t>
      </w:r>
      <w:r w:rsidR="00245AB9">
        <w:t xml:space="preserve"> </w:t>
      </w:r>
      <w:r>
        <w:t>and</w:t>
      </w:r>
      <w:r w:rsidR="00245AB9">
        <w:t xml:space="preserve"> </w:t>
      </w:r>
      <w:r>
        <w:t>back</w:t>
      </w:r>
      <w:r w:rsidR="00245AB9">
        <w:t xml:space="preserve"> </w:t>
      </w:r>
      <w:r>
        <w:t>injuries,</w:t>
      </w:r>
      <w:r w:rsidR="00245AB9">
        <w:t xml:space="preserve"> </w:t>
      </w:r>
      <w:r>
        <w:t>heat</w:t>
      </w:r>
      <w:r w:rsidR="00245AB9">
        <w:t xml:space="preserve"> </w:t>
      </w:r>
      <w:r>
        <w:t>and</w:t>
      </w:r>
      <w:r w:rsidR="00245AB9">
        <w:t xml:space="preserve"> </w:t>
      </w:r>
      <w:r>
        <w:t>cold</w:t>
      </w:r>
      <w:r w:rsidR="00245AB9">
        <w:t xml:space="preserve"> </w:t>
      </w:r>
      <w:r>
        <w:t>emergencies,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respond</w:t>
      </w:r>
      <w:r w:rsidR="00245AB9">
        <w:t xml:space="preserve"> </w:t>
      </w:r>
      <w:r>
        <w:t>to</w:t>
      </w:r>
      <w:r w:rsidR="00245AB9">
        <w:t xml:space="preserve"> </w:t>
      </w:r>
      <w:r>
        <w:t>breathing</w:t>
      </w:r>
      <w:r w:rsidR="00245AB9">
        <w:t xml:space="preserve"> </w:t>
      </w:r>
      <w:r>
        <w:t>and</w:t>
      </w:r>
      <w:r w:rsidR="00245AB9">
        <w:t xml:space="preserve"> </w:t>
      </w:r>
      <w:r>
        <w:t>cardiac</w:t>
      </w:r>
      <w:r w:rsidR="00245AB9">
        <w:t xml:space="preserve"> </w:t>
      </w:r>
      <w:r>
        <w:t>emergencies</w:t>
      </w:r>
      <w:r w:rsidR="00245AB9">
        <w:t xml:space="preserve"> </w:t>
      </w:r>
      <w:r>
        <w:t>for</w:t>
      </w:r>
      <w:r w:rsidR="00245AB9">
        <w:t xml:space="preserve"> </w:t>
      </w:r>
      <w:r>
        <w:t>victims</w:t>
      </w:r>
      <w:r w:rsidR="00245AB9">
        <w:t xml:space="preserve"> </w:t>
      </w:r>
      <w:r>
        <w:t>about</w:t>
      </w:r>
      <w:r w:rsidR="00245AB9">
        <w:t xml:space="preserve"> </w:t>
      </w:r>
      <w:r>
        <w:t>12</w:t>
      </w:r>
      <w:r w:rsidR="00245AB9">
        <w:t xml:space="preserve"> </w:t>
      </w:r>
      <w:r>
        <w:t>years</w:t>
      </w:r>
      <w:r w:rsidR="00245AB9">
        <w:t xml:space="preserve"> </w:t>
      </w:r>
      <w:r>
        <w:t>and</w:t>
      </w:r>
      <w:r w:rsidR="00245AB9">
        <w:t xml:space="preserve"> </w:t>
      </w:r>
      <w:r>
        <w:t>older.</w:t>
      </w:r>
    </w:p>
    <w:p w14:paraId="62F5BBA7" w14:textId="22C5D08B" w:rsidR="00B56A43" w:rsidRDefault="00C525EA">
      <w:pPr>
        <w:numPr>
          <w:ilvl w:val="0"/>
          <w:numId w:val="10"/>
        </w:numPr>
      </w:pPr>
      <w:r>
        <w:t>Basic</w:t>
      </w:r>
      <w:r w:rsidR="00245AB9">
        <w:t xml:space="preserve"> </w:t>
      </w:r>
      <w:r>
        <w:t>Life</w:t>
      </w:r>
      <w:r w:rsidR="00245AB9">
        <w:t xml:space="preserve"> </w:t>
      </w:r>
      <w:r>
        <w:t>Support</w:t>
      </w:r>
      <w:r w:rsidR="00245AB9">
        <w:t xml:space="preserve"> </w:t>
      </w:r>
      <w:r>
        <w:t>(BLS)</w:t>
      </w:r>
      <w:r w:rsidR="00245AB9">
        <w:t xml:space="preserve"> </w:t>
      </w:r>
      <w:r>
        <w:t>Training—Training</w:t>
      </w:r>
      <w:r w:rsidR="00245AB9">
        <w:t xml:space="preserve"> </w:t>
      </w:r>
      <w:r>
        <w:t>that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care</w:t>
      </w:r>
      <w:r w:rsidR="00245AB9">
        <w:t xml:space="preserve"> </w:t>
      </w:r>
      <w:r>
        <w:t>that</w:t>
      </w:r>
      <w:r w:rsidR="00245AB9">
        <w:t xml:space="preserve"> </w:t>
      </w:r>
      <w:r>
        <w:t>first</w:t>
      </w:r>
      <w:r w:rsidR="00245AB9">
        <w:t xml:space="preserve"> </w:t>
      </w:r>
      <w:r>
        <w:t>responders,</w:t>
      </w:r>
      <w:r w:rsidR="00245AB9">
        <w:t xml:space="preserve"> </w:t>
      </w:r>
      <w:r>
        <w:t>health</w:t>
      </w:r>
      <w:r w:rsidR="00245AB9">
        <w:t xml:space="preserve">   </w:t>
      </w:r>
      <w:r>
        <w:t>care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safety</w:t>
      </w:r>
      <w:r w:rsidR="00245AB9">
        <w:t xml:space="preserve"> </w:t>
      </w:r>
      <w:r>
        <w:t>professionals</w:t>
      </w:r>
      <w:r w:rsidR="00245AB9">
        <w:t xml:space="preserve"> </w:t>
      </w:r>
      <w:r>
        <w:t>deliver</w:t>
      </w:r>
      <w:r w:rsidR="00245AB9">
        <w:t xml:space="preserve"> </w:t>
      </w:r>
      <w:r>
        <w:t>to</w:t>
      </w:r>
      <w:r w:rsidR="00245AB9">
        <w:t xml:space="preserve"> </w:t>
      </w:r>
      <w:r>
        <w:t>anyone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experiencing</w:t>
      </w:r>
      <w:r w:rsidR="00245AB9">
        <w:t xml:space="preserve"> </w:t>
      </w:r>
      <w:r>
        <w:t>cardiac</w:t>
      </w:r>
      <w:r w:rsidR="00245AB9">
        <w:t xml:space="preserve"> </w:t>
      </w:r>
      <w:r>
        <w:t>arrest,</w:t>
      </w:r>
      <w:r w:rsidR="00245AB9">
        <w:t xml:space="preserve"> </w:t>
      </w:r>
      <w:r>
        <w:t>respiratory</w:t>
      </w:r>
      <w:r w:rsidR="00245AB9">
        <w:t xml:space="preserve"> </w:t>
      </w:r>
      <w:r>
        <w:t>distress,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obstructed</w:t>
      </w:r>
      <w:r w:rsidR="00245AB9">
        <w:t xml:space="preserve"> </w:t>
      </w:r>
      <w:r>
        <w:t>airway.</w:t>
      </w:r>
    </w:p>
    <w:p w14:paraId="082CD521" w14:textId="38B8404A" w:rsidR="00B56A43" w:rsidRDefault="00C525EA">
      <w:pPr>
        <w:numPr>
          <w:ilvl w:val="0"/>
          <w:numId w:val="10"/>
        </w:numPr>
      </w:pPr>
      <w:r>
        <w:t>Certified</w:t>
      </w:r>
      <w:r w:rsidR="00245AB9">
        <w:t xml:space="preserve"> </w:t>
      </w:r>
      <w:r>
        <w:t>Public</w:t>
      </w:r>
      <w:r w:rsidR="00245AB9">
        <w:t xml:space="preserve"> </w:t>
      </w:r>
      <w:r>
        <w:t>Accountant</w:t>
      </w:r>
      <w:r w:rsidR="00245AB9">
        <w:t xml:space="preserve"> </w:t>
      </w:r>
      <w:r>
        <w:t>(CPA)—An</w:t>
      </w:r>
      <w:r w:rsidR="00245AB9">
        <w:t xml:space="preserve"> </w:t>
      </w:r>
      <w:r>
        <w:t>accountant</w:t>
      </w:r>
      <w:r w:rsidR="00245AB9">
        <w:t xml:space="preserve"> </w:t>
      </w:r>
      <w:r>
        <w:t>who</w:t>
      </w:r>
      <w:r w:rsidR="00245AB9">
        <w:t xml:space="preserve"> </w:t>
      </w:r>
      <w:r>
        <w:t>has</w:t>
      </w:r>
      <w:r w:rsidR="00245AB9">
        <w:t xml:space="preserve"> </w:t>
      </w:r>
      <w:r>
        <w:t>met</w:t>
      </w:r>
      <w:r w:rsidR="00245AB9">
        <w:t xml:space="preserve"> </w:t>
      </w:r>
      <w:r>
        <w:t>licensure</w:t>
      </w:r>
      <w:r w:rsidR="00245AB9">
        <w:t xml:space="preserve"> </w:t>
      </w:r>
      <w:r>
        <w:t>requirements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state’s</w:t>
      </w:r>
      <w:r w:rsidR="00245AB9">
        <w:t xml:space="preserve"> </w:t>
      </w:r>
      <w:r>
        <w:t>board</w:t>
      </w:r>
      <w:r w:rsidR="00245AB9">
        <w:t xml:space="preserve"> </w:t>
      </w:r>
      <w:r>
        <w:t>of</w:t>
      </w:r>
      <w:r w:rsidR="00245AB9">
        <w:t xml:space="preserve"> </w:t>
      </w:r>
      <w:r>
        <w:t>accountancy.</w:t>
      </w:r>
    </w:p>
    <w:p w14:paraId="3AF91633" w14:textId="2E60DDD3" w:rsidR="00B56A43" w:rsidRDefault="00C525EA">
      <w:r>
        <w:t>Top</w:t>
      </w:r>
      <w:r w:rsidR="00245AB9">
        <w:t xml:space="preserve"> </w:t>
      </w:r>
      <w:r>
        <w:t>25</w:t>
      </w:r>
      <w:r w:rsidR="00245AB9">
        <w:t xml:space="preserve"> </w:t>
      </w:r>
      <w:r>
        <w:t>Occupations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Add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Employment</w:t>
      </w:r>
      <w:r w:rsidR="00245AB9">
        <w:t xml:space="preserve"> </w:t>
      </w:r>
      <w:r>
        <w:t>Growth</w:t>
      </w:r>
      <w:r w:rsidR="00245AB9">
        <w:t xml:space="preserve"> </w:t>
      </w:r>
      <w:r>
        <w:t>2018-2028</w:t>
      </w:r>
    </w:p>
    <w:p w14:paraId="6C6C0F78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2388"/>
        <w:gridCol w:w="1411"/>
        <w:gridCol w:w="1411"/>
        <w:gridCol w:w="877"/>
        <w:gridCol w:w="1575"/>
      </w:tblGrid>
      <w:tr w:rsidR="00B56A43" w14:paraId="20FA5F2F" w14:textId="77777777" w:rsidTr="00476FB5">
        <w:trPr>
          <w:cantSplit/>
          <w:tblHeader/>
        </w:trPr>
        <w:tc>
          <w:tcPr>
            <w:tcW w:w="9000" w:type="dxa"/>
          </w:tcPr>
          <w:p w14:paraId="00D579C0" w14:textId="60823C28" w:rsidR="00B56A43" w:rsidRPr="00F402A3" w:rsidRDefault="00C525EA" w:rsidP="00610221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Occupatio</w:t>
            </w:r>
            <w:r w:rsidR="00E30A31">
              <w:rPr>
                <w:b/>
                <w:bCs/>
              </w:rPr>
              <w:t>n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Code</w:t>
            </w:r>
          </w:p>
        </w:tc>
        <w:tc>
          <w:tcPr>
            <w:tcW w:w="9000" w:type="dxa"/>
          </w:tcPr>
          <w:p w14:paraId="18AC5859" w14:textId="6F458E86" w:rsidR="00B56A43" w:rsidRPr="00F402A3" w:rsidRDefault="00C525EA" w:rsidP="00610221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Occupation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Title</w:t>
            </w:r>
          </w:p>
        </w:tc>
        <w:tc>
          <w:tcPr>
            <w:tcW w:w="9000" w:type="dxa"/>
          </w:tcPr>
          <w:p w14:paraId="26C61E82" w14:textId="77777777" w:rsidR="00B56A43" w:rsidRPr="00F402A3" w:rsidRDefault="00C525EA" w:rsidP="00610221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2018</w:t>
            </w:r>
            <w:r w:rsidRPr="00F402A3">
              <w:rPr>
                <w:b/>
                <w:bCs/>
              </w:rPr>
              <w:br/>
            </w:r>
            <w:r w:rsidRPr="00F402A3">
              <w:rPr>
                <w:b/>
                <w:bCs/>
              </w:rPr>
              <w:br/>
              <w:t>Empl.</w:t>
            </w:r>
          </w:p>
        </w:tc>
        <w:tc>
          <w:tcPr>
            <w:tcW w:w="9000" w:type="dxa"/>
          </w:tcPr>
          <w:p w14:paraId="198D2DD8" w14:textId="77777777" w:rsidR="00B56A43" w:rsidRPr="00F402A3" w:rsidRDefault="00C525EA" w:rsidP="00610221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2028</w:t>
            </w:r>
            <w:r w:rsidRPr="00F402A3">
              <w:rPr>
                <w:b/>
                <w:bCs/>
              </w:rPr>
              <w:br/>
            </w:r>
            <w:r w:rsidRPr="00F402A3">
              <w:rPr>
                <w:b/>
                <w:bCs/>
              </w:rPr>
              <w:br/>
              <w:t>Empl.</w:t>
            </w:r>
          </w:p>
        </w:tc>
        <w:tc>
          <w:tcPr>
            <w:tcW w:w="9000" w:type="dxa"/>
          </w:tcPr>
          <w:p w14:paraId="582473AC" w14:textId="77777777" w:rsidR="00B56A43" w:rsidRPr="00F402A3" w:rsidRDefault="00C525EA" w:rsidP="00610221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Change</w:t>
            </w:r>
          </w:p>
        </w:tc>
        <w:tc>
          <w:tcPr>
            <w:tcW w:w="9000" w:type="dxa"/>
          </w:tcPr>
          <w:p w14:paraId="09767886" w14:textId="77777777" w:rsidR="00B56A43" w:rsidRPr="00F402A3" w:rsidRDefault="00C525EA" w:rsidP="00610221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Percentage</w:t>
            </w:r>
            <w:r w:rsidRPr="00F402A3">
              <w:rPr>
                <w:b/>
                <w:bCs/>
              </w:rPr>
              <w:br/>
            </w:r>
            <w:r w:rsidRPr="00F402A3">
              <w:rPr>
                <w:b/>
                <w:bCs/>
              </w:rPr>
              <w:br/>
              <w:t>Change</w:t>
            </w:r>
          </w:p>
        </w:tc>
      </w:tr>
      <w:tr w:rsidR="00B56A43" w14:paraId="01A6F0E5" w14:textId="77777777">
        <w:tc>
          <w:tcPr>
            <w:tcW w:w="9000" w:type="dxa"/>
          </w:tcPr>
          <w:p w14:paraId="402251E2" w14:textId="77777777" w:rsidR="00B56A43" w:rsidRDefault="00C525EA" w:rsidP="00610221">
            <w:pPr>
              <w:ind w:left="708" w:hanging="708"/>
            </w:pPr>
            <w:r>
              <w:t>35-3021</w:t>
            </w:r>
          </w:p>
        </w:tc>
        <w:tc>
          <w:tcPr>
            <w:tcW w:w="9000" w:type="dxa"/>
          </w:tcPr>
          <w:p w14:paraId="7FAC33B3" w14:textId="1A097F4D" w:rsidR="00B56A43" w:rsidRDefault="00C525EA" w:rsidP="00610221">
            <w:pPr>
              <w:ind w:left="708" w:hanging="708"/>
            </w:pPr>
            <w:r>
              <w:t>Combined</w:t>
            </w:r>
            <w:r w:rsidR="00245AB9">
              <w:t xml:space="preserve"> </w:t>
            </w:r>
            <w:r>
              <w:t>Food</w:t>
            </w:r>
            <w:r w:rsidR="00245AB9">
              <w:t xml:space="preserve"> </w:t>
            </w:r>
            <w:r>
              <w:t>Preparation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Workers,</w:t>
            </w:r>
            <w:r w:rsidR="00245AB9">
              <w:t xml:space="preserve"> </w:t>
            </w:r>
            <w:r>
              <w:t>Including</w:t>
            </w:r>
            <w:r w:rsidR="00245AB9">
              <w:t xml:space="preserve"> </w:t>
            </w:r>
            <w:r>
              <w:t>Fast</w:t>
            </w:r>
            <w:r w:rsidR="00245AB9">
              <w:t xml:space="preserve"> </w:t>
            </w:r>
            <w:r>
              <w:t>Food</w:t>
            </w:r>
          </w:p>
        </w:tc>
        <w:tc>
          <w:tcPr>
            <w:tcW w:w="9000" w:type="dxa"/>
          </w:tcPr>
          <w:p w14:paraId="0C4849C0" w14:textId="77777777" w:rsidR="00B56A43" w:rsidRDefault="00C525EA" w:rsidP="00610221">
            <w:pPr>
              <w:ind w:left="708" w:hanging="708"/>
            </w:pPr>
            <w:r>
              <w:t>392,586</w:t>
            </w:r>
          </w:p>
        </w:tc>
        <w:tc>
          <w:tcPr>
            <w:tcW w:w="9000" w:type="dxa"/>
          </w:tcPr>
          <w:p w14:paraId="4C41F7A2" w14:textId="77777777" w:rsidR="00B56A43" w:rsidRDefault="00C525EA" w:rsidP="00610221">
            <w:pPr>
              <w:ind w:left="708" w:hanging="708"/>
            </w:pPr>
            <w:r>
              <w:t>488,454</w:t>
            </w:r>
          </w:p>
        </w:tc>
        <w:tc>
          <w:tcPr>
            <w:tcW w:w="9000" w:type="dxa"/>
          </w:tcPr>
          <w:p w14:paraId="19C5D420" w14:textId="77777777" w:rsidR="00B56A43" w:rsidRDefault="00C525EA" w:rsidP="00610221">
            <w:pPr>
              <w:ind w:left="708" w:hanging="708"/>
            </w:pPr>
            <w:r>
              <w:t>95,868</w:t>
            </w:r>
          </w:p>
        </w:tc>
        <w:tc>
          <w:tcPr>
            <w:tcW w:w="9000" w:type="dxa"/>
          </w:tcPr>
          <w:p w14:paraId="55679409" w14:textId="77777777" w:rsidR="00B56A43" w:rsidRDefault="00C525EA" w:rsidP="00610221">
            <w:pPr>
              <w:ind w:left="708" w:hanging="708"/>
            </w:pPr>
            <w:r>
              <w:t>24.4</w:t>
            </w:r>
          </w:p>
        </w:tc>
      </w:tr>
      <w:tr w:rsidR="00B56A43" w14:paraId="339094E9" w14:textId="77777777">
        <w:tc>
          <w:tcPr>
            <w:tcW w:w="9000" w:type="dxa"/>
          </w:tcPr>
          <w:p w14:paraId="7C742993" w14:textId="77777777" w:rsidR="00B56A43" w:rsidRDefault="00C525EA" w:rsidP="00610221">
            <w:pPr>
              <w:ind w:left="708" w:hanging="708"/>
            </w:pPr>
            <w:r>
              <w:t>39-9021</w:t>
            </w:r>
          </w:p>
        </w:tc>
        <w:tc>
          <w:tcPr>
            <w:tcW w:w="9000" w:type="dxa"/>
          </w:tcPr>
          <w:p w14:paraId="0F6BE8F0" w14:textId="37F8F3BF" w:rsidR="00B56A43" w:rsidRDefault="00C525EA" w:rsidP="00610221">
            <w:pPr>
              <w:ind w:left="708" w:hanging="708"/>
            </w:pPr>
            <w:r>
              <w:t>Personal</w:t>
            </w:r>
            <w:r w:rsidR="00245AB9">
              <w:t xml:space="preserve"> </w:t>
            </w:r>
            <w:r>
              <w:t>Care</w:t>
            </w:r>
            <w:r w:rsidR="00245AB9">
              <w:t xml:space="preserve"> </w:t>
            </w:r>
            <w:r>
              <w:t>Aides</w:t>
            </w:r>
          </w:p>
        </w:tc>
        <w:tc>
          <w:tcPr>
            <w:tcW w:w="9000" w:type="dxa"/>
          </w:tcPr>
          <w:p w14:paraId="39D3F9DB" w14:textId="77777777" w:rsidR="00B56A43" w:rsidRDefault="00C525EA" w:rsidP="00610221">
            <w:pPr>
              <w:ind w:left="708" w:hanging="708"/>
            </w:pPr>
            <w:r>
              <w:t>220,996</w:t>
            </w:r>
          </w:p>
        </w:tc>
        <w:tc>
          <w:tcPr>
            <w:tcW w:w="9000" w:type="dxa"/>
          </w:tcPr>
          <w:p w14:paraId="14252904" w14:textId="77777777" w:rsidR="00B56A43" w:rsidRDefault="00C525EA" w:rsidP="00610221">
            <w:pPr>
              <w:ind w:left="708" w:hanging="708"/>
            </w:pPr>
            <w:r>
              <w:t>302,342</w:t>
            </w:r>
          </w:p>
        </w:tc>
        <w:tc>
          <w:tcPr>
            <w:tcW w:w="9000" w:type="dxa"/>
          </w:tcPr>
          <w:p w14:paraId="70A34BDA" w14:textId="77777777" w:rsidR="00B56A43" w:rsidRDefault="00C525EA" w:rsidP="00610221">
            <w:pPr>
              <w:ind w:left="708" w:hanging="708"/>
            </w:pPr>
            <w:r>
              <w:t>81,346</w:t>
            </w:r>
          </w:p>
        </w:tc>
        <w:tc>
          <w:tcPr>
            <w:tcW w:w="9000" w:type="dxa"/>
          </w:tcPr>
          <w:p w14:paraId="43A1DC63" w14:textId="77777777" w:rsidR="00B56A43" w:rsidRDefault="00C525EA" w:rsidP="00610221">
            <w:pPr>
              <w:ind w:left="708" w:hanging="708"/>
            </w:pPr>
            <w:r>
              <w:t>36.8</w:t>
            </w:r>
          </w:p>
        </w:tc>
      </w:tr>
      <w:tr w:rsidR="00B56A43" w14:paraId="203F6275" w14:textId="77777777">
        <w:tc>
          <w:tcPr>
            <w:tcW w:w="9000" w:type="dxa"/>
          </w:tcPr>
          <w:p w14:paraId="4CAD8B68" w14:textId="77777777" w:rsidR="00B56A43" w:rsidRDefault="00C525EA" w:rsidP="00610221">
            <w:pPr>
              <w:ind w:left="708" w:hanging="708"/>
            </w:pPr>
            <w:r>
              <w:t>41-2031</w:t>
            </w:r>
          </w:p>
        </w:tc>
        <w:tc>
          <w:tcPr>
            <w:tcW w:w="9000" w:type="dxa"/>
          </w:tcPr>
          <w:p w14:paraId="38C9E9AD" w14:textId="2A2E5770" w:rsidR="00B56A43" w:rsidRDefault="00C525EA" w:rsidP="00610221">
            <w:pPr>
              <w:ind w:left="708" w:hanging="708"/>
            </w:pPr>
            <w:r>
              <w:t>Retail</w:t>
            </w:r>
            <w:r w:rsidR="00245AB9">
              <w:t xml:space="preserve"> </w:t>
            </w:r>
            <w:r>
              <w:t>Salespersons</w:t>
            </w:r>
          </w:p>
        </w:tc>
        <w:tc>
          <w:tcPr>
            <w:tcW w:w="9000" w:type="dxa"/>
          </w:tcPr>
          <w:p w14:paraId="351663F8" w14:textId="77777777" w:rsidR="00B56A43" w:rsidRDefault="00C525EA" w:rsidP="00610221">
            <w:pPr>
              <w:ind w:left="708" w:hanging="708"/>
            </w:pPr>
            <w:r>
              <w:t>403,976</w:t>
            </w:r>
          </w:p>
        </w:tc>
        <w:tc>
          <w:tcPr>
            <w:tcW w:w="9000" w:type="dxa"/>
          </w:tcPr>
          <w:p w14:paraId="3705FDEE" w14:textId="77777777" w:rsidR="00B56A43" w:rsidRDefault="00C525EA" w:rsidP="00610221">
            <w:pPr>
              <w:ind w:left="708" w:hanging="708"/>
            </w:pPr>
            <w:r>
              <w:t>444,235</w:t>
            </w:r>
          </w:p>
        </w:tc>
        <w:tc>
          <w:tcPr>
            <w:tcW w:w="9000" w:type="dxa"/>
          </w:tcPr>
          <w:p w14:paraId="7BEB6F52" w14:textId="77777777" w:rsidR="00B56A43" w:rsidRDefault="00C525EA" w:rsidP="00610221">
            <w:pPr>
              <w:ind w:left="708" w:hanging="708"/>
            </w:pPr>
            <w:r>
              <w:t>40,259</w:t>
            </w:r>
          </w:p>
        </w:tc>
        <w:tc>
          <w:tcPr>
            <w:tcW w:w="9000" w:type="dxa"/>
          </w:tcPr>
          <w:p w14:paraId="121A9128" w14:textId="77777777" w:rsidR="00B56A43" w:rsidRDefault="00C525EA" w:rsidP="00610221">
            <w:pPr>
              <w:ind w:left="708" w:hanging="708"/>
            </w:pPr>
            <w:r>
              <w:t>10.0</w:t>
            </w:r>
          </w:p>
        </w:tc>
      </w:tr>
      <w:tr w:rsidR="00B56A43" w14:paraId="4B8C12EC" w14:textId="77777777">
        <w:tc>
          <w:tcPr>
            <w:tcW w:w="9000" w:type="dxa"/>
          </w:tcPr>
          <w:p w14:paraId="3AB0DB73" w14:textId="77777777" w:rsidR="00B56A43" w:rsidRDefault="00C525EA" w:rsidP="00610221">
            <w:pPr>
              <w:ind w:left="708" w:hanging="708"/>
            </w:pPr>
            <w:r>
              <w:t>29-1141</w:t>
            </w:r>
          </w:p>
        </w:tc>
        <w:tc>
          <w:tcPr>
            <w:tcW w:w="9000" w:type="dxa"/>
          </w:tcPr>
          <w:p w14:paraId="2DDFA66B" w14:textId="13D12C4B" w:rsidR="00B56A43" w:rsidRDefault="00C525EA" w:rsidP="00610221">
            <w:pPr>
              <w:ind w:left="708" w:hanging="708"/>
            </w:pPr>
            <w:r>
              <w:t>Registered</w:t>
            </w:r>
            <w:r w:rsidR="00245AB9">
              <w:t xml:space="preserve"> </w:t>
            </w:r>
            <w:r>
              <w:t>Nurses</w:t>
            </w:r>
          </w:p>
        </w:tc>
        <w:tc>
          <w:tcPr>
            <w:tcW w:w="9000" w:type="dxa"/>
          </w:tcPr>
          <w:p w14:paraId="78000FF7" w14:textId="77777777" w:rsidR="00B56A43" w:rsidRDefault="00C525EA" w:rsidP="00610221">
            <w:pPr>
              <w:ind w:left="708" w:hanging="708"/>
            </w:pPr>
            <w:r>
              <w:t>216,124</w:t>
            </w:r>
          </w:p>
        </w:tc>
        <w:tc>
          <w:tcPr>
            <w:tcW w:w="9000" w:type="dxa"/>
          </w:tcPr>
          <w:p w14:paraId="3571604E" w14:textId="77777777" w:rsidR="00B56A43" w:rsidRDefault="00C525EA" w:rsidP="00610221">
            <w:pPr>
              <w:ind w:left="708" w:hanging="708"/>
            </w:pPr>
            <w:r>
              <w:t>252,330</w:t>
            </w:r>
          </w:p>
        </w:tc>
        <w:tc>
          <w:tcPr>
            <w:tcW w:w="9000" w:type="dxa"/>
          </w:tcPr>
          <w:p w14:paraId="598867A0" w14:textId="77777777" w:rsidR="00B56A43" w:rsidRDefault="00C525EA" w:rsidP="00610221">
            <w:pPr>
              <w:ind w:left="708" w:hanging="708"/>
            </w:pPr>
            <w:r>
              <w:t>36,206</w:t>
            </w:r>
          </w:p>
        </w:tc>
        <w:tc>
          <w:tcPr>
            <w:tcW w:w="9000" w:type="dxa"/>
          </w:tcPr>
          <w:p w14:paraId="60FC566A" w14:textId="77777777" w:rsidR="00B56A43" w:rsidRDefault="00C525EA" w:rsidP="00610221">
            <w:pPr>
              <w:ind w:left="708" w:hanging="708"/>
            </w:pPr>
            <w:r>
              <w:t>16.8</w:t>
            </w:r>
          </w:p>
        </w:tc>
      </w:tr>
      <w:tr w:rsidR="00B56A43" w14:paraId="58487C3A" w14:textId="77777777">
        <w:tc>
          <w:tcPr>
            <w:tcW w:w="9000" w:type="dxa"/>
          </w:tcPr>
          <w:p w14:paraId="57BECF95" w14:textId="77777777" w:rsidR="00B56A43" w:rsidRDefault="00C525EA" w:rsidP="00610221">
            <w:pPr>
              <w:ind w:left="708" w:hanging="708"/>
            </w:pPr>
            <w:r>
              <w:t>11-1021</w:t>
            </w:r>
          </w:p>
        </w:tc>
        <w:tc>
          <w:tcPr>
            <w:tcW w:w="9000" w:type="dxa"/>
          </w:tcPr>
          <w:p w14:paraId="4E2E7DE4" w14:textId="3EBBD4EE" w:rsidR="00B56A43" w:rsidRDefault="00C525EA" w:rsidP="00610221">
            <w:pPr>
              <w:ind w:left="708" w:hanging="708"/>
            </w:pPr>
            <w:r>
              <w:t>General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Operations</w:t>
            </w:r>
            <w:r w:rsidR="00245AB9">
              <w:t xml:space="preserve"> </w:t>
            </w:r>
            <w:r>
              <w:t>Managers</w:t>
            </w:r>
          </w:p>
        </w:tc>
        <w:tc>
          <w:tcPr>
            <w:tcW w:w="9000" w:type="dxa"/>
          </w:tcPr>
          <w:p w14:paraId="68A069D8" w14:textId="77777777" w:rsidR="00B56A43" w:rsidRDefault="00C525EA" w:rsidP="00610221">
            <w:pPr>
              <w:ind w:left="708" w:hanging="708"/>
            </w:pPr>
            <w:r>
              <w:t>201,052</w:t>
            </w:r>
          </w:p>
        </w:tc>
        <w:tc>
          <w:tcPr>
            <w:tcW w:w="9000" w:type="dxa"/>
          </w:tcPr>
          <w:p w14:paraId="6D097163" w14:textId="77777777" w:rsidR="00B56A43" w:rsidRDefault="00C525EA" w:rsidP="00610221">
            <w:pPr>
              <w:ind w:left="708" w:hanging="708"/>
            </w:pPr>
            <w:r>
              <w:t>235,280</w:t>
            </w:r>
          </w:p>
        </w:tc>
        <w:tc>
          <w:tcPr>
            <w:tcW w:w="9000" w:type="dxa"/>
          </w:tcPr>
          <w:p w14:paraId="1E4FCEB7" w14:textId="77777777" w:rsidR="00B56A43" w:rsidRDefault="00C525EA" w:rsidP="00610221">
            <w:pPr>
              <w:ind w:left="708" w:hanging="708"/>
            </w:pPr>
            <w:r>
              <w:t>34,228</w:t>
            </w:r>
          </w:p>
        </w:tc>
        <w:tc>
          <w:tcPr>
            <w:tcW w:w="9000" w:type="dxa"/>
          </w:tcPr>
          <w:p w14:paraId="76B9FDBF" w14:textId="77777777" w:rsidR="00B56A43" w:rsidRDefault="00C525EA" w:rsidP="00610221">
            <w:pPr>
              <w:ind w:left="708" w:hanging="708"/>
            </w:pPr>
            <w:r>
              <w:t>17.0</w:t>
            </w:r>
          </w:p>
        </w:tc>
      </w:tr>
      <w:tr w:rsidR="00B56A43" w14:paraId="1A2705BC" w14:textId="77777777">
        <w:tc>
          <w:tcPr>
            <w:tcW w:w="9000" w:type="dxa"/>
          </w:tcPr>
          <w:p w14:paraId="6FD29003" w14:textId="77777777" w:rsidR="00B56A43" w:rsidRDefault="00C525EA" w:rsidP="00610221">
            <w:pPr>
              <w:ind w:left="708" w:hanging="708"/>
            </w:pPr>
            <w:r>
              <w:lastRenderedPageBreak/>
              <w:t>53-3032</w:t>
            </w:r>
          </w:p>
        </w:tc>
        <w:tc>
          <w:tcPr>
            <w:tcW w:w="9000" w:type="dxa"/>
          </w:tcPr>
          <w:p w14:paraId="7BEBC636" w14:textId="5685BB13" w:rsidR="00B56A43" w:rsidRDefault="00C525EA" w:rsidP="00610221">
            <w:pPr>
              <w:ind w:left="708" w:hanging="708"/>
            </w:pPr>
            <w:r>
              <w:t>Heavy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Tractor-Trailer</w:t>
            </w:r>
            <w:r w:rsidR="00245AB9">
              <w:t xml:space="preserve"> </w:t>
            </w:r>
            <w:r>
              <w:t>Truck</w:t>
            </w:r>
            <w:r w:rsidR="00245AB9">
              <w:t xml:space="preserve"> </w:t>
            </w:r>
            <w:r>
              <w:t>Drivers</w:t>
            </w:r>
          </w:p>
        </w:tc>
        <w:tc>
          <w:tcPr>
            <w:tcW w:w="9000" w:type="dxa"/>
          </w:tcPr>
          <w:p w14:paraId="1F200107" w14:textId="77777777" w:rsidR="00B56A43" w:rsidRDefault="00C525EA" w:rsidP="00610221">
            <w:pPr>
              <w:ind w:left="708" w:hanging="708"/>
            </w:pPr>
            <w:r>
              <w:t>210,473</w:t>
            </w:r>
          </w:p>
        </w:tc>
        <w:tc>
          <w:tcPr>
            <w:tcW w:w="9000" w:type="dxa"/>
          </w:tcPr>
          <w:p w14:paraId="29D42350" w14:textId="77777777" w:rsidR="00B56A43" w:rsidRDefault="00C525EA" w:rsidP="00610221">
            <w:pPr>
              <w:ind w:left="708" w:hanging="708"/>
            </w:pPr>
            <w:r>
              <w:t>244,020</w:t>
            </w:r>
          </w:p>
        </w:tc>
        <w:tc>
          <w:tcPr>
            <w:tcW w:w="9000" w:type="dxa"/>
          </w:tcPr>
          <w:p w14:paraId="4A5B8FA0" w14:textId="77777777" w:rsidR="00B56A43" w:rsidRDefault="00C525EA" w:rsidP="00610221">
            <w:pPr>
              <w:ind w:left="708" w:hanging="708"/>
            </w:pPr>
            <w:r>
              <w:t>33,547</w:t>
            </w:r>
          </w:p>
        </w:tc>
        <w:tc>
          <w:tcPr>
            <w:tcW w:w="9000" w:type="dxa"/>
          </w:tcPr>
          <w:p w14:paraId="35A1C59E" w14:textId="77777777" w:rsidR="00B56A43" w:rsidRDefault="00C525EA" w:rsidP="00610221">
            <w:pPr>
              <w:ind w:left="708" w:hanging="708"/>
            </w:pPr>
            <w:r>
              <w:t>15.9</w:t>
            </w:r>
          </w:p>
        </w:tc>
      </w:tr>
      <w:tr w:rsidR="00B56A43" w14:paraId="07002568" w14:textId="77777777">
        <w:tc>
          <w:tcPr>
            <w:tcW w:w="9000" w:type="dxa"/>
          </w:tcPr>
          <w:p w14:paraId="6613ADC6" w14:textId="77777777" w:rsidR="00B56A43" w:rsidRDefault="00C525EA" w:rsidP="00610221">
            <w:pPr>
              <w:ind w:left="708" w:hanging="708"/>
            </w:pPr>
            <w:r>
              <w:t>35-2014</w:t>
            </w:r>
          </w:p>
        </w:tc>
        <w:tc>
          <w:tcPr>
            <w:tcW w:w="9000" w:type="dxa"/>
          </w:tcPr>
          <w:p w14:paraId="1BFE72C7" w14:textId="7776B83B" w:rsidR="00B56A43" w:rsidRDefault="00C525EA" w:rsidP="00610221">
            <w:pPr>
              <w:ind w:left="708" w:hanging="708"/>
            </w:pPr>
            <w:r>
              <w:t>Cooks,</w:t>
            </w:r>
            <w:r w:rsidR="00245AB9">
              <w:t xml:space="preserve"> </w:t>
            </w:r>
            <w:r>
              <w:t>Restaurant</w:t>
            </w:r>
          </w:p>
        </w:tc>
        <w:tc>
          <w:tcPr>
            <w:tcW w:w="9000" w:type="dxa"/>
          </w:tcPr>
          <w:p w14:paraId="0B85FAB6" w14:textId="77777777" w:rsidR="00B56A43" w:rsidRDefault="00C525EA" w:rsidP="00610221">
            <w:pPr>
              <w:ind w:left="708" w:hanging="708"/>
            </w:pPr>
            <w:r>
              <w:t>111,414</w:t>
            </w:r>
          </w:p>
        </w:tc>
        <w:tc>
          <w:tcPr>
            <w:tcW w:w="9000" w:type="dxa"/>
          </w:tcPr>
          <w:p w14:paraId="2DEFD75C" w14:textId="77777777" w:rsidR="00B56A43" w:rsidRDefault="00C525EA" w:rsidP="00610221">
            <w:pPr>
              <w:ind w:left="708" w:hanging="708"/>
            </w:pPr>
            <w:r>
              <w:t>144,001</w:t>
            </w:r>
          </w:p>
        </w:tc>
        <w:tc>
          <w:tcPr>
            <w:tcW w:w="9000" w:type="dxa"/>
          </w:tcPr>
          <w:p w14:paraId="6525A396" w14:textId="77777777" w:rsidR="00B56A43" w:rsidRDefault="00C525EA" w:rsidP="00610221">
            <w:pPr>
              <w:ind w:left="708" w:hanging="708"/>
            </w:pPr>
            <w:r>
              <w:t>32,587</w:t>
            </w:r>
          </w:p>
        </w:tc>
        <w:tc>
          <w:tcPr>
            <w:tcW w:w="9000" w:type="dxa"/>
          </w:tcPr>
          <w:p w14:paraId="7001900D" w14:textId="77777777" w:rsidR="00B56A43" w:rsidRDefault="00C525EA" w:rsidP="00610221">
            <w:pPr>
              <w:ind w:left="708" w:hanging="708"/>
            </w:pPr>
            <w:r>
              <w:t>29.2</w:t>
            </w:r>
          </w:p>
        </w:tc>
      </w:tr>
      <w:tr w:rsidR="00B56A43" w14:paraId="62116A4C" w14:textId="77777777">
        <w:tc>
          <w:tcPr>
            <w:tcW w:w="9000" w:type="dxa"/>
          </w:tcPr>
          <w:p w14:paraId="2BA7C2CD" w14:textId="77777777" w:rsidR="00B56A43" w:rsidRDefault="00C525EA" w:rsidP="00610221">
            <w:pPr>
              <w:ind w:left="708" w:hanging="708"/>
            </w:pPr>
            <w:r>
              <w:t>47-2061</w:t>
            </w:r>
          </w:p>
        </w:tc>
        <w:tc>
          <w:tcPr>
            <w:tcW w:w="9000" w:type="dxa"/>
          </w:tcPr>
          <w:p w14:paraId="5DE8F8E7" w14:textId="678BCEB9" w:rsidR="00B56A43" w:rsidRDefault="00C525EA" w:rsidP="00610221">
            <w:pPr>
              <w:ind w:left="708" w:hanging="708"/>
            </w:pPr>
            <w:r>
              <w:t>Construction</w:t>
            </w:r>
            <w:r w:rsidR="00245AB9">
              <w:t xml:space="preserve"> </w:t>
            </w:r>
            <w:r>
              <w:t>Laborers</w:t>
            </w:r>
          </w:p>
        </w:tc>
        <w:tc>
          <w:tcPr>
            <w:tcW w:w="9000" w:type="dxa"/>
          </w:tcPr>
          <w:p w14:paraId="4DA1AC3B" w14:textId="77777777" w:rsidR="00B56A43" w:rsidRDefault="00C525EA" w:rsidP="00610221">
            <w:pPr>
              <w:ind w:left="708" w:hanging="708"/>
            </w:pPr>
            <w:r>
              <w:t>160,372</w:t>
            </w:r>
          </w:p>
        </w:tc>
        <w:tc>
          <w:tcPr>
            <w:tcW w:w="9000" w:type="dxa"/>
          </w:tcPr>
          <w:p w14:paraId="4E592601" w14:textId="77777777" w:rsidR="00B56A43" w:rsidRDefault="00C525EA" w:rsidP="00610221">
            <w:pPr>
              <w:ind w:left="708" w:hanging="708"/>
            </w:pPr>
            <w:r>
              <w:t>190,026</w:t>
            </w:r>
          </w:p>
        </w:tc>
        <w:tc>
          <w:tcPr>
            <w:tcW w:w="9000" w:type="dxa"/>
          </w:tcPr>
          <w:p w14:paraId="4D13D4A5" w14:textId="77777777" w:rsidR="00B56A43" w:rsidRDefault="00C525EA" w:rsidP="00610221">
            <w:pPr>
              <w:ind w:left="708" w:hanging="708"/>
            </w:pPr>
            <w:r>
              <w:t>29,654</w:t>
            </w:r>
          </w:p>
        </w:tc>
        <w:tc>
          <w:tcPr>
            <w:tcW w:w="9000" w:type="dxa"/>
          </w:tcPr>
          <w:p w14:paraId="0CD1A772" w14:textId="77777777" w:rsidR="00B56A43" w:rsidRDefault="00C525EA" w:rsidP="00610221">
            <w:pPr>
              <w:ind w:left="708" w:hanging="708"/>
            </w:pPr>
            <w:r>
              <w:t>18.5</w:t>
            </w:r>
          </w:p>
        </w:tc>
      </w:tr>
      <w:tr w:rsidR="00B56A43" w14:paraId="2491FEFF" w14:textId="77777777">
        <w:tc>
          <w:tcPr>
            <w:tcW w:w="9000" w:type="dxa"/>
          </w:tcPr>
          <w:p w14:paraId="5127D40E" w14:textId="77777777" w:rsidR="00B56A43" w:rsidRDefault="00C525EA" w:rsidP="00610221">
            <w:pPr>
              <w:ind w:left="708" w:hanging="708"/>
            </w:pPr>
            <w:r>
              <w:t>53-7062</w:t>
            </w:r>
          </w:p>
        </w:tc>
        <w:tc>
          <w:tcPr>
            <w:tcW w:w="9000" w:type="dxa"/>
          </w:tcPr>
          <w:p w14:paraId="7FFEECE2" w14:textId="1CA96190" w:rsidR="00B56A43" w:rsidRDefault="00C525EA" w:rsidP="00610221">
            <w:pPr>
              <w:ind w:left="708" w:hanging="708"/>
            </w:pPr>
            <w:r>
              <w:t>Laborers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Freight,</w:t>
            </w:r>
            <w:r w:rsidR="00245AB9">
              <w:t xml:space="preserve"> </w:t>
            </w:r>
            <w:r>
              <w:t>Stock,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Material</w:t>
            </w:r>
            <w:r w:rsidR="00245AB9">
              <w:t xml:space="preserve"> </w:t>
            </w:r>
            <w:r>
              <w:t>Movers,</w:t>
            </w:r>
            <w:r w:rsidR="00245AB9">
              <w:t xml:space="preserve"> </w:t>
            </w:r>
            <w:r>
              <w:t>Hand</w:t>
            </w:r>
          </w:p>
        </w:tc>
        <w:tc>
          <w:tcPr>
            <w:tcW w:w="9000" w:type="dxa"/>
          </w:tcPr>
          <w:p w14:paraId="71D28519" w14:textId="77777777" w:rsidR="00B56A43" w:rsidRDefault="00C525EA" w:rsidP="00610221">
            <w:pPr>
              <w:ind w:left="708" w:hanging="708"/>
            </w:pPr>
            <w:r>
              <w:t>209,838</w:t>
            </w:r>
          </w:p>
        </w:tc>
        <w:tc>
          <w:tcPr>
            <w:tcW w:w="9000" w:type="dxa"/>
          </w:tcPr>
          <w:p w14:paraId="3448F89C" w14:textId="77777777" w:rsidR="00B56A43" w:rsidRDefault="00C525EA" w:rsidP="00610221">
            <w:pPr>
              <w:ind w:left="708" w:hanging="708"/>
            </w:pPr>
            <w:r>
              <w:t>238,686</w:t>
            </w:r>
          </w:p>
        </w:tc>
        <w:tc>
          <w:tcPr>
            <w:tcW w:w="9000" w:type="dxa"/>
          </w:tcPr>
          <w:p w14:paraId="6E763B21" w14:textId="77777777" w:rsidR="00B56A43" w:rsidRDefault="00C525EA" w:rsidP="00610221">
            <w:pPr>
              <w:ind w:left="708" w:hanging="708"/>
            </w:pPr>
            <w:r>
              <w:t>28,848</w:t>
            </w:r>
          </w:p>
        </w:tc>
        <w:tc>
          <w:tcPr>
            <w:tcW w:w="9000" w:type="dxa"/>
          </w:tcPr>
          <w:p w14:paraId="48C7659C" w14:textId="77777777" w:rsidR="00B56A43" w:rsidRDefault="00C525EA" w:rsidP="00610221">
            <w:pPr>
              <w:ind w:left="708" w:hanging="708"/>
            </w:pPr>
            <w:r>
              <w:t>13.7</w:t>
            </w:r>
          </w:p>
        </w:tc>
      </w:tr>
      <w:tr w:rsidR="00B56A43" w14:paraId="5A018C28" w14:textId="77777777">
        <w:tc>
          <w:tcPr>
            <w:tcW w:w="9000" w:type="dxa"/>
          </w:tcPr>
          <w:p w14:paraId="0FF030A4" w14:textId="77777777" w:rsidR="00B56A43" w:rsidRDefault="00C525EA" w:rsidP="00610221">
            <w:pPr>
              <w:ind w:left="708" w:hanging="708"/>
            </w:pPr>
            <w:r>
              <w:t>35-3031</w:t>
            </w:r>
          </w:p>
        </w:tc>
        <w:tc>
          <w:tcPr>
            <w:tcW w:w="9000" w:type="dxa"/>
          </w:tcPr>
          <w:p w14:paraId="0C86B94E" w14:textId="05428B67" w:rsidR="00B56A43" w:rsidRDefault="00C525EA" w:rsidP="00610221">
            <w:pPr>
              <w:ind w:left="708" w:hanging="708"/>
            </w:pPr>
            <w:r>
              <w:t>Waiters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Waitresses</w:t>
            </w:r>
          </w:p>
        </w:tc>
        <w:tc>
          <w:tcPr>
            <w:tcW w:w="9000" w:type="dxa"/>
          </w:tcPr>
          <w:p w14:paraId="277FA1E1" w14:textId="77777777" w:rsidR="00B56A43" w:rsidRDefault="00C525EA" w:rsidP="00610221">
            <w:pPr>
              <w:ind w:left="708" w:hanging="708"/>
            </w:pPr>
            <w:r>
              <w:t>219,366</w:t>
            </w:r>
          </w:p>
        </w:tc>
        <w:tc>
          <w:tcPr>
            <w:tcW w:w="9000" w:type="dxa"/>
          </w:tcPr>
          <w:p w14:paraId="66720595" w14:textId="77777777" w:rsidR="00B56A43" w:rsidRDefault="00C525EA" w:rsidP="00610221">
            <w:pPr>
              <w:ind w:left="708" w:hanging="708"/>
            </w:pPr>
            <w:r>
              <w:t>247,421</w:t>
            </w:r>
          </w:p>
        </w:tc>
        <w:tc>
          <w:tcPr>
            <w:tcW w:w="9000" w:type="dxa"/>
          </w:tcPr>
          <w:p w14:paraId="3F4D24F5" w14:textId="77777777" w:rsidR="00B56A43" w:rsidRDefault="00C525EA" w:rsidP="00610221">
            <w:pPr>
              <w:ind w:left="708" w:hanging="708"/>
            </w:pPr>
            <w:r>
              <w:t>28,055</w:t>
            </w:r>
          </w:p>
        </w:tc>
        <w:tc>
          <w:tcPr>
            <w:tcW w:w="9000" w:type="dxa"/>
          </w:tcPr>
          <w:p w14:paraId="0D8FA033" w14:textId="77777777" w:rsidR="00B56A43" w:rsidRDefault="00C525EA" w:rsidP="00610221">
            <w:pPr>
              <w:ind w:left="708" w:hanging="708"/>
            </w:pPr>
            <w:r>
              <w:t>12.8</w:t>
            </w:r>
          </w:p>
        </w:tc>
      </w:tr>
      <w:tr w:rsidR="00B56A43" w14:paraId="391008CE" w14:textId="77777777">
        <w:tc>
          <w:tcPr>
            <w:tcW w:w="9000" w:type="dxa"/>
          </w:tcPr>
          <w:p w14:paraId="086ACD40" w14:textId="77777777" w:rsidR="00B56A43" w:rsidRDefault="00C525EA" w:rsidP="00610221">
            <w:pPr>
              <w:ind w:left="708" w:hanging="708"/>
            </w:pPr>
            <w:r>
              <w:t>13-2011</w:t>
            </w:r>
          </w:p>
        </w:tc>
        <w:tc>
          <w:tcPr>
            <w:tcW w:w="9000" w:type="dxa"/>
          </w:tcPr>
          <w:p w14:paraId="0450C740" w14:textId="62935E1F" w:rsidR="00B56A43" w:rsidRDefault="00C525EA" w:rsidP="00610221">
            <w:pPr>
              <w:ind w:left="708" w:hanging="708"/>
            </w:pPr>
            <w:r>
              <w:t>Accountants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Auditors</w:t>
            </w:r>
          </w:p>
        </w:tc>
        <w:tc>
          <w:tcPr>
            <w:tcW w:w="9000" w:type="dxa"/>
          </w:tcPr>
          <w:p w14:paraId="29F8A22A" w14:textId="77777777" w:rsidR="00B56A43" w:rsidRDefault="00C525EA" w:rsidP="00610221">
            <w:pPr>
              <w:ind w:left="708" w:hanging="708"/>
            </w:pPr>
            <w:r>
              <w:t>128,250</w:t>
            </w:r>
          </w:p>
        </w:tc>
        <w:tc>
          <w:tcPr>
            <w:tcW w:w="9000" w:type="dxa"/>
          </w:tcPr>
          <w:p w14:paraId="4271FCC6" w14:textId="77777777" w:rsidR="00B56A43" w:rsidRDefault="00C525EA" w:rsidP="00610221">
            <w:pPr>
              <w:ind w:left="708" w:hanging="708"/>
            </w:pPr>
            <w:r>
              <w:t>152,305</w:t>
            </w:r>
          </w:p>
        </w:tc>
        <w:tc>
          <w:tcPr>
            <w:tcW w:w="9000" w:type="dxa"/>
          </w:tcPr>
          <w:p w14:paraId="29FB17C4" w14:textId="77777777" w:rsidR="00B56A43" w:rsidRDefault="00C525EA" w:rsidP="00610221">
            <w:pPr>
              <w:ind w:left="708" w:hanging="708"/>
            </w:pPr>
            <w:r>
              <w:t>24,055</w:t>
            </w:r>
          </w:p>
        </w:tc>
        <w:tc>
          <w:tcPr>
            <w:tcW w:w="9000" w:type="dxa"/>
          </w:tcPr>
          <w:p w14:paraId="20CB79E5" w14:textId="77777777" w:rsidR="00B56A43" w:rsidRDefault="00C525EA" w:rsidP="00610221">
            <w:pPr>
              <w:ind w:left="708" w:hanging="708"/>
            </w:pPr>
            <w:r>
              <w:t>18.8</w:t>
            </w:r>
          </w:p>
        </w:tc>
      </w:tr>
      <w:tr w:rsidR="00B56A43" w14:paraId="6929DFE6" w14:textId="77777777">
        <w:tc>
          <w:tcPr>
            <w:tcW w:w="9000" w:type="dxa"/>
          </w:tcPr>
          <w:p w14:paraId="372E8CAC" w14:textId="77777777" w:rsidR="00B56A43" w:rsidRDefault="00C525EA" w:rsidP="00610221">
            <w:pPr>
              <w:ind w:left="708" w:hanging="708"/>
            </w:pPr>
            <w:r>
              <w:t>43-6013</w:t>
            </w:r>
          </w:p>
        </w:tc>
        <w:tc>
          <w:tcPr>
            <w:tcW w:w="9000" w:type="dxa"/>
          </w:tcPr>
          <w:p w14:paraId="0FD7610E" w14:textId="613A9BC2" w:rsidR="00B56A43" w:rsidRDefault="00C525EA" w:rsidP="00610221">
            <w:pPr>
              <w:ind w:left="708" w:hanging="708"/>
            </w:pPr>
            <w:r>
              <w:t>Medical</w:t>
            </w:r>
            <w:r w:rsidR="00245AB9">
              <w:t xml:space="preserve"> </w:t>
            </w:r>
            <w:r>
              <w:t>Secretaries</w:t>
            </w:r>
          </w:p>
        </w:tc>
        <w:tc>
          <w:tcPr>
            <w:tcW w:w="9000" w:type="dxa"/>
          </w:tcPr>
          <w:p w14:paraId="54B2FCE6" w14:textId="77777777" w:rsidR="00B56A43" w:rsidRDefault="00C525EA" w:rsidP="00610221">
            <w:pPr>
              <w:ind w:left="708" w:hanging="708"/>
            </w:pPr>
            <w:r>
              <w:t>95,175</w:t>
            </w:r>
          </w:p>
        </w:tc>
        <w:tc>
          <w:tcPr>
            <w:tcW w:w="9000" w:type="dxa"/>
          </w:tcPr>
          <w:p w14:paraId="719CE0D6" w14:textId="77777777" w:rsidR="00B56A43" w:rsidRDefault="00C525EA" w:rsidP="00610221">
            <w:pPr>
              <w:ind w:left="708" w:hanging="708"/>
            </w:pPr>
            <w:r>
              <w:t>118,967</w:t>
            </w:r>
          </w:p>
        </w:tc>
        <w:tc>
          <w:tcPr>
            <w:tcW w:w="9000" w:type="dxa"/>
          </w:tcPr>
          <w:p w14:paraId="2A6A776A" w14:textId="77777777" w:rsidR="00B56A43" w:rsidRDefault="00C525EA" w:rsidP="00610221">
            <w:pPr>
              <w:ind w:left="708" w:hanging="708"/>
            </w:pPr>
            <w:r>
              <w:t>23,792</w:t>
            </w:r>
          </w:p>
        </w:tc>
        <w:tc>
          <w:tcPr>
            <w:tcW w:w="9000" w:type="dxa"/>
          </w:tcPr>
          <w:p w14:paraId="5173F925" w14:textId="77777777" w:rsidR="00B56A43" w:rsidRDefault="00C525EA" w:rsidP="00610221">
            <w:pPr>
              <w:ind w:left="708" w:hanging="708"/>
            </w:pPr>
            <w:r>
              <w:t>25.0</w:t>
            </w:r>
          </w:p>
        </w:tc>
      </w:tr>
      <w:tr w:rsidR="00B56A43" w14:paraId="0E55D66B" w14:textId="77777777">
        <w:tc>
          <w:tcPr>
            <w:tcW w:w="9000" w:type="dxa"/>
          </w:tcPr>
          <w:p w14:paraId="067F6422" w14:textId="77777777" w:rsidR="00B56A43" w:rsidRDefault="00C525EA" w:rsidP="00610221">
            <w:pPr>
              <w:ind w:left="708" w:hanging="708"/>
            </w:pPr>
            <w:r>
              <w:t>37-2011</w:t>
            </w:r>
          </w:p>
        </w:tc>
        <w:tc>
          <w:tcPr>
            <w:tcW w:w="9000" w:type="dxa"/>
          </w:tcPr>
          <w:p w14:paraId="60311D34" w14:textId="559418FC" w:rsidR="00B56A43" w:rsidRDefault="00C525EA" w:rsidP="00610221">
            <w:pPr>
              <w:ind w:left="708" w:hanging="708"/>
            </w:pPr>
            <w:r>
              <w:t>Janitors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Cleaners,</w:t>
            </w:r>
            <w:r w:rsidR="00245AB9">
              <w:t xml:space="preserve"> </w:t>
            </w:r>
            <w:r>
              <w:t>Except</w:t>
            </w:r>
            <w:r w:rsidR="00245AB9">
              <w:t xml:space="preserve"> </w:t>
            </w:r>
            <w:r>
              <w:t>Maids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Housekeeping</w:t>
            </w:r>
            <w:r w:rsidR="00245AB9">
              <w:t xml:space="preserve"> </w:t>
            </w:r>
            <w:r>
              <w:t>Cleaners</w:t>
            </w:r>
          </w:p>
        </w:tc>
        <w:tc>
          <w:tcPr>
            <w:tcW w:w="9000" w:type="dxa"/>
          </w:tcPr>
          <w:p w14:paraId="573A3E36" w14:textId="77777777" w:rsidR="00B56A43" w:rsidRDefault="00C525EA" w:rsidP="00610221">
            <w:pPr>
              <w:ind w:left="708" w:hanging="708"/>
            </w:pPr>
            <w:r>
              <w:t>178,990</w:t>
            </w:r>
          </w:p>
        </w:tc>
        <w:tc>
          <w:tcPr>
            <w:tcW w:w="9000" w:type="dxa"/>
          </w:tcPr>
          <w:p w14:paraId="70719427" w14:textId="77777777" w:rsidR="00B56A43" w:rsidRDefault="00C525EA" w:rsidP="00610221">
            <w:pPr>
              <w:ind w:left="708" w:hanging="708"/>
            </w:pPr>
            <w:r>
              <w:t>201,752</w:t>
            </w:r>
          </w:p>
        </w:tc>
        <w:tc>
          <w:tcPr>
            <w:tcW w:w="9000" w:type="dxa"/>
          </w:tcPr>
          <w:p w14:paraId="504D83A5" w14:textId="77777777" w:rsidR="00B56A43" w:rsidRDefault="00C525EA" w:rsidP="00610221">
            <w:pPr>
              <w:ind w:left="708" w:hanging="708"/>
            </w:pPr>
            <w:r>
              <w:t>22,762</w:t>
            </w:r>
          </w:p>
        </w:tc>
        <w:tc>
          <w:tcPr>
            <w:tcW w:w="9000" w:type="dxa"/>
          </w:tcPr>
          <w:p w14:paraId="48C024F0" w14:textId="77777777" w:rsidR="00B56A43" w:rsidRDefault="00C525EA" w:rsidP="00610221">
            <w:pPr>
              <w:ind w:left="708" w:hanging="708"/>
            </w:pPr>
            <w:r>
              <w:t>12.7</w:t>
            </w:r>
          </w:p>
        </w:tc>
      </w:tr>
      <w:tr w:rsidR="00B56A43" w14:paraId="7E3867F9" w14:textId="77777777">
        <w:tc>
          <w:tcPr>
            <w:tcW w:w="9000" w:type="dxa"/>
          </w:tcPr>
          <w:p w14:paraId="0E0F8870" w14:textId="77777777" w:rsidR="00B56A43" w:rsidRDefault="00C525EA" w:rsidP="00610221">
            <w:pPr>
              <w:ind w:left="708" w:hanging="708"/>
            </w:pPr>
            <w:r>
              <w:t>43-4051</w:t>
            </w:r>
          </w:p>
        </w:tc>
        <w:tc>
          <w:tcPr>
            <w:tcW w:w="9000" w:type="dxa"/>
          </w:tcPr>
          <w:p w14:paraId="04F1E1B2" w14:textId="7405AA46" w:rsidR="00B56A43" w:rsidRDefault="00C525EA" w:rsidP="00610221">
            <w:pPr>
              <w:ind w:left="708" w:hanging="708"/>
            </w:pPr>
            <w:r>
              <w:t>Customer</w:t>
            </w:r>
            <w:r w:rsidR="00245AB9">
              <w:t xml:space="preserve"> </w:t>
            </w:r>
            <w:r>
              <w:t>Service</w:t>
            </w:r>
            <w:r w:rsidR="00245AB9">
              <w:t xml:space="preserve"> </w:t>
            </w:r>
            <w:r>
              <w:t>Representatives</w:t>
            </w:r>
          </w:p>
        </w:tc>
        <w:tc>
          <w:tcPr>
            <w:tcW w:w="9000" w:type="dxa"/>
          </w:tcPr>
          <w:p w14:paraId="4E6C1532" w14:textId="77777777" w:rsidR="00B56A43" w:rsidRDefault="00C525EA" w:rsidP="00610221">
            <w:pPr>
              <w:ind w:left="708" w:hanging="708"/>
            </w:pPr>
            <w:r>
              <w:t>284,520</w:t>
            </w:r>
          </w:p>
        </w:tc>
        <w:tc>
          <w:tcPr>
            <w:tcW w:w="9000" w:type="dxa"/>
          </w:tcPr>
          <w:p w14:paraId="23760D76" w14:textId="77777777" w:rsidR="00B56A43" w:rsidRDefault="00C525EA" w:rsidP="00610221">
            <w:pPr>
              <w:ind w:left="708" w:hanging="708"/>
            </w:pPr>
            <w:r>
              <w:t>307,264</w:t>
            </w:r>
          </w:p>
        </w:tc>
        <w:tc>
          <w:tcPr>
            <w:tcW w:w="9000" w:type="dxa"/>
          </w:tcPr>
          <w:p w14:paraId="02EF29BC" w14:textId="77777777" w:rsidR="00B56A43" w:rsidRDefault="00C525EA" w:rsidP="00610221">
            <w:pPr>
              <w:ind w:left="708" w:hanging="708"/>
            </w:pPr>
            <w:r>
              <w:t>22,744</w:t>
            </w:r>
          </w:p>
        </w:tc>
        <w:tc>
          <w:tcPr>
            <w:tcW w:w="9000" w:type="dxa"/>
          </w:tcPr>
          <w:p w14:paraId="2C20B7D0" w14:textId="77777777" w:rsidR="00B56A43" w:rsidRDefault="00C525EA" w:rsidP="00610221">
            <w:pPr>
              <w:ind w:left="708" w:hanging="708"/>
            </w:pPr>
            <w:r>
              <w:t>8.0</w:t>
            </w:r>
          </w:p>
        </w:tc>
      </w:tr>
      <w:tr w:rsidR="00B56A43" w14:paraId="2304FC40" w14:textId="77777777">
        <w:tc>
          <w:tcPr>
            <w:tcW w:w="9000" w:type="dxa"/>
          </w:tcPr>
          <w:p w14:paraId="54F9C241" w14:textId="77777777" w:rsidR="00B56A43" w:rsidRDefault="00C525EA" w:rsidP="00610221">
            <w:pPr>
              <w:ind w:left="708" w:hanging="708"/>
            </w:pPr>
            <w:r>
              <w:t>15-1132</w:t>
            </w:r>
          </w:p>
        </w:tc>
        <w:tc>
          <w:tcPr>
            <w:tcW w:w="9000" w:type="dxa"/>
          </w:tcPr>
          <w:p w14:paraId="0C9E08C4" w14:textId="12CF5FED" w:rsidR="00B56A43" w:rsidRDefault="00C525EA" w:rsidP="00610221">
            <w:pPr>
              <w:ind w:left="708" w:hanging="708"/>
            </w:pPr>
            <w:r>
              <w:t>Software</w:t>
            </w:r>
            <w:r w:rsidR="00245AB9">
              <w:t xml:space="preserve"> </w:t>
            </w:r>
            <w:r>
              <w:t>Developers,</w:t>
            </w:r>
            <w:r w:rsidR="00245AB9">
              <w:t xml:space="preserve"> </w:t>
            </w:r>
            <w:r>
              <w:t>Applications</w:t>
            </w:r>
          </w:p>
        </w:tc>
        <w:tc>
          <w:tcPr>
            <w:tcW w:w="9000" w:type="dxa"/>
          </w:tcPr>
          <w:p w14:paraId="25C2EFD1" w14:textId="77777777" w:rsidR="00B56A43" w:rsidRDefault="00C525EA" w:rsidP="00610221">
            <w:pPr>
              <w:ind w:left="708" w:hanging="708"/>
            </w:pPr>
            <w:r>
              <w:t>68,289</w:t>
            </w:r>
          </w:p>
        </w:tc>
        <w:tc>
          <w:tcPr>
            <w:tcW w:w="9000" w:type="dxa"/>
          </w:tcPr>
          <w:p w14:paraId="4276E9A3" w14:textId="77777777" w:rsidR="00B56A43" w:rsidRDefault="00C525EA" w:rsidP="00610221">
            <w:pPr>
              <w:ind w:left="708" w:hanging="708"/>
            </w:pPr>
            <w:r>
              <w:t>89,736</w:t>
            </w:r>
          </w:p>
        </w:tc>
        <w:tc>
          <w:tcPr>
            <w:tcW w:w="9000" w:type="dxa"/>
          </w:tcPr>
          <w:p w14:paraId="66EDDB58" w14:textId="77777777" w:rsidR="00B56A43" w:rsidRDefault="00C525EA" w:rsidP="00610221">
            <w:pPr>
              <w:ind w:left="708" w:hanging="708"/>
            </w:pPr>
            <w:r>
              <w:t>21,447</w:t>
            </w:r>
          </w:p>
        </w:tc>
        <w:tc>
          <w:tcPr>
            <w:tcW w:w="9000" w:type="dxa"/>
          </w:tcPr>
          <w:p w14:paraId="4E04A399" w14:textId="77777777" w:rsidR="00B56A43" w:rsidRDefault="00C525EA" w:rsidP="00610221">
            <w:pPr>
              <w:ind w:left="708" w:hanging="708"/>
            </w:pPr>
            <w:r>
              <w:t>31.4</w:t>
            </w:r>
          </w:p>
        </w:tc>
      </w:tr>
      <w:tr w:rsidR="00B56A43" w14:paraId="486219B3" w14:textId="77777777">
        <w:tc>
          <w:tcPr>
            <w:tcW w:w="9000" w:type="dxa"/>
          </w:tcPr>
          <w:p w14:paraId="114DEAA9" w14:textId="77777777" w:rsidR="00B56A43" w:rsidRDefault="00C525EA" w:rsidP="00610221">
            <w:pPr>
              <w:ind w:left="708" w:hanging="708"/>
            </w:pPr>
            <w:r>
              <w:t>43-5081</w:t>
            </w:r>
          </w:p>
        </w:tc>
        <w:tc>
          <w:tcPr>
            <w:tcW w:w="9000" w:type="dxa"/>
          </w:tcPr>
          <w:p w14:paraId="75300CD7" w14:textId="184D9F7D" w:rsidR="00B56A43" w:rsidRDefault="00C525EA" w:rsidP="00610221">
            <w:pPr>
              <w:ind w:left="708" w:hanging="708"/>
            </w:pPr>
            <w:r>
              <w:t>Stock</w:t>
            </w:r>
            <w:r w:rsidR="00245AB9">
              <w:t xml:space="preserve"> </w:t>
            </w:r>
            <w:r>
              <w:t>Clerks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Order</w:t>
            </w:r>
            <w:r w:rsidR="00245AB9">
              <w:t xml:space="preserve"> </w:t>
            </w:r>
            <w:r>
              <w:t>Fillers</w:t>
            </w:r>
          </w:p>
        </w:tc>
        <w:tc>
          <w:tcPr>
            <w:tcW w:w="9000" w:type="dxa"/>
          </w:tcPr>
          <w:p w14:paraId="4F697DD4" w14:textId="77777777" w:rsidR="00B56A43" w:rsidRDefault="00C525EA" w:rsidP="00610221">
            <w:pPr>
              <w:ind w:left="708" w:hanging="708"/>
            </w:pPr>
            <w:r>
              <w:t>168,080</w:t>
            </w:r>
          </w:p>
        </w:tc>
        <w:tc>
          <w:tcPr>
            <w:tcW w:w="9000" w:type="dxa"/>
          </w:tcPr>
          <w:p w14:paraId="1D0D133F" w14:textId="77777777" w:rsidR="00B56A43" w:rsidRDefault="00C525EA" w:rsidP="00610221">
            <w:pPr>
              <w:ind w:left="708" w:hanging="708"/>
            </w:pPr>
            <w:r>
              <w:t>187,954</w:t>
            </w:r>
          </w:p>
        </w:tc>
        <w:tc>
          <w:tcPr>
            <w:tcW w:w="9000" w:type="dxa"/>
          </w:tcPr>
          <w:p w14:paraId="19A81A93" w14:textId="77777777" w:rsidR="00B56A43" w:rsidRDefault="00C525EA" w:rsidP="00610221">
            <w:pPr>
              <w:ind w:left="708" w:hanging="708"/>
            </w:pPr>
            <w:r>
              <w:t>19,874</w:t>
            </w:r>
          </w:p>
        </w:tc>
        <w:tc>
          <w:tcPr>
            <w:tcW w:w="9000" w:type="dxa"/>
          </w:tcPr>
          <w:p w14:paraId="61104634" w14:textId="77777777" w:rsidR="00B56A43" w:rsidRDefault="00C525EA" w:rsidP="00610221">
            <w:pPr>
              <w:ind w:left="708" w:hanging="708"/>
            </w:pPr>
            <w:r>
              <w:t>11.8</w:t>
            </w:r>
          </w:p>
        </w:tc>
      </w:tr>
      <w:tr w:rsidR="00B56A43" w14:paraId="3036EC55" w14:textId="77777777">
        <w:tc>
          <w:tcPr>
            <w:tcW w:w="9000" w:type="dxa"/>
          </w:tcPr>
          <w:p w14:paraId="7680B593" w14:textId="77777777" w:rsidR="00B56A43" w:rsidRDefault="00C525EA" w:rsidP="00610221">
            <w:pPr>
              <w:ind w:left="708" w:hanging="708"/>
            </w:pPr>
            <w:r>
              <w:t>41-3099</w:t>
            </w:r>
          </w:p>
        </w:tc>
        <w:tc>
          <w:tcPr>
            <w:tcW w:w="9000" w:type="dxa"/>
          </w:tcPr>
          <w:p w14:paraId="42C2C888" w14:textId="2BA3FCC4" w:rsidR="00B56A43" w:rsidRDefault="00C525EA" w:rsidP="00610221">
            <w:pPr>
              <w:ind w:left="708" w:hanging="708"/>
            </w:pPr>
            <w:r>
              <w:t>Sales</w:t>
            </w:r>
            <w:r w:rsidR="00245AB9">
              <w:t xml:space="preserve"> </w:t>
            </w:r>
            <w:r>
              <w:t>Representatives,</w:t>
            </w:r>
            <w:r w:rsidR="00245AB9">
              <w:t xml:space="preserve"> </w:t>
            </w:r>
            <w:r>
              <w:t>Services,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Other</w:t>
            </w:r>
          </w:p>
        </w:tc>
        <w:tc>
          <w:tcPr>
            <w:tcW w:w="9000" w:type="dxa"/>
          </w:tcPr>
          <w:p w14:paraId="4593D442" w14:textId="77777777" w:rsidR="00B56A43" w:rsidRDefault="00C525EA" w:rsidP="00610221">
            <w:pPr>
              <w:ind w:left="708" w:hanging="708"/>
            </w:pPr>
            <w:r>
              <w:t>113,483</w:t>
            </w:r>
          </w:p>
        </w:tc>
        <w:tc>
          <w:tcPr>
            <w:tcW w:w="9000" w:type="dxa"/>
          </w:tcPr>
          <w:p w14:paraId="5342D36C" w14:textId="77777777" w:rsidR="00B56A43" w:rsidRDefault="00C525EA" w:rsidP="00610221">
            <w:pPr>
              <w:ind w:left="708" w:hanging="708"/>
            </w:pPr>
            <w:r>
              <w:t>133,013</w:t>
            </w:r>
          </w:p>
        </w:tc>
        <w:tc>
          <w:tcPr>
            <w:tcW w:w="9000" w:type="dxa"/>
          </w:tcPr>
          <w:p w14:paraId="45B5C235" w14:textId="77777777" w:rsidR="00B56A43" w:rsidRDefault="00C525EA" w:rsidP="00610221">
            <w:pPr>
              <w:ind w:left="708" w:hanging="708"/>
            </w:pPr>
            <w:r>
              <w:t>19,530</w:t>
            </w:r>
          </w:p>
        </w:tc>
        <w:tc>
          <w:tcPr>
            <w:tcW w:w="9000" w:type="dxa"/>
          </w:tcPr>
          <w:p w14:paraId="68E83B46" w14:textId="77777777" w:rsidR="00B56A43" w:rsidRDefault="00C525EA" w:rsidP="00610221">
            <w:pPr>
              <w:ind w:left="708" w:hanging="708"/>
            </w:pPr>
            <w:r>
              <w:t>17.2</w:t>
            </w:r>
          </w:p>
        </w:tc>
      </w:tr>
      <w:tr w:rsidR="00B56A43" w14:paraId="5838E100" w14:textId="77777777">
        <w:tc>
          <w:tcPr>
            <w:tcW w:w="9000" w:type="dxa"/>
          </w:tcPr>
          <w:p w14:paraId="4615550A" w14:textId="77777777" w:rsidR="00B56A43" w:rsidRDefault="00C525EA" w:rsidP="00610221">
            <w:pPr>
              <w:ind w:left="708" w:hanging="708"/>
            </w:pPr>
            <w:r>
              <w:t>41-4012</w:t>
            </w:r>
          </w:p>
        </w:tc>
        <w:tc>
          <w:tcPr>
            <w:tcW w:w="9000" w:type="dxa"/>
          </w:tcPr>
          <w:p w14:paraId="3B6C4A82" w14:textId="147CA141" w:rsidR="00B56A43" w:rsidRDefault="00C525EA" w:rsidP="00610221">
            <w:pPr>
              <w:ind w:left="708" w:hanging="708"/>
            </w:pPr>
            <w:r>
              <w:t>Sales</w:t>
            </w:r>
            <w:r w:rsidR="00245AB9">
              <w:t xml:space="preserve"> </w:t>
            </w:r>
            <w:r>
              <w:t>Representatives,</w:t>
            </w:r>
            <w:r w:rsidR="00245AB9">
              <w:t xml:space="preserve"> </w:t>
            </w:r>
            <w:r>
              <w:t>Wholesale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Manufacturing,</w:t>
            </w:r>
            <w:r w:rsidR="00245AB9">
              <w:t xml:space="preserve"> </w:t>
            </w:r>
            <w:r>
              <w:t>Except</w:t>
            </w:r>
            <w:r w:rsidR="00245AB9">
              <w:t xml:space="preserve"> </w:t>
            </w:r>
            <w:r>
              <w:t>Technical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Scientific</w:t>
            </w:r>
            <w:r w:rsidR="00245AB9">
              <w:t xml:space="preserve"> </w:t>
            </w:r>
            <w:r>
              <w:t>Products</w:t>
            </w:r>
          </w:p>
        </w:tc>
        <w:tc>
          <w:tcPr>
            <w:tcW w:w="9000" w:type="dxa"/>
          </w:tcPr>
          <w:p w14:paraId="447329F4" w14:textId="77777777" w:rsidR="00B56A43" w:rsidRDefault="00C525EA" w:rsidP="00610221">
            <w:pPr>
              <w:ind w:left="708" w:hanging="708"/>
            </w:pPr>
            <w:r>
              <w:t>124,603</w:t>
            </w:r>
          </w:p>
        </w:tc>
        <w:tc>
          <w:tcPr>
            <w:tcW w:w="9000" w:type="dxa"/>
          </w:tcPr>
          <w:p w14:paraId="111D4F7C" w14:textId="77777777" w:rsidR="00B56A43" w:rsidRDefault="00C525EA" w:rsidP="00610221">
            <w:pPr>
              <w:ind w:left="708" w:hanging="708"/>
            </w:pPr>
            <w:r>
              <w:t>143,040</w:t>
            </w:r>
          </w:p>
        </w:tc>
        <w:tc>
          <w:tcPr>
            <w:tcW w:w="9000" w:type="dxa"/>
          </w:tcPr>
          <w:p w14:paraId="2C7EF35B" w14:textId="77777777" w:rsidR="00B56A43" w:rsidRDefault="00C525EA" w:rsidP="00610221">
            <w:pPr>
              <w:ind w:left="708" w:hanging="708"/>
            </w:pPr>
            <w:r>
              <w:t>18,437</w:t>
            </w:r>
          </w:p>
        </w:tc>
        <w:tc>
          <w:tcPr>
            <w:tcW w:w="9000" w:type="dxa"/>
          </w:tcPr>
          <w:p w14:paraId="1D4AC373" w14:textId="77777777" w:rsidR="00B56A43" w:rsidRDefault="00C525EA" w:rsidP="00610221">
            <w:pPr>
              <w:ind w:left="708" w:hanging="708"/>
            </w:pPr>
            <w:r>
              <w:t>14.8</w:t>
            </w:r>
          </w:p>
        </w:tc>
      </w:tr>
      <w:tr w:rsidR="00B56A43" w14:paraId="43B55F61" w14:textId="77777777">
        <w:tc>
          <w:tcPr>
            <w:tcW w:w="9000" w:type="dxa"/>
          </w:tcPr>
          <w:p w14:paraId="191CAF1E" w14:textId="77777777" w:rsidR="00B56A43" w:rsidRDefault="00C525EA" w:rsidP="00610221">
            <w:pPr>
              <w:ind w:left="708" w:hanging="708"/>
            </w:pPr>
            <w:r>
              <w:t>49-9071</w:t>
            </w:r>
          </w:p>
        </w:tc>
        <w:tc>
          <w:tcPr>
            <w:tcW w:w="9000" w:type="dxa"/>
          </w:tcPr>
          <w:p w14:paraId="7C76DDDF" w14:textId="44399AC9" w:rsidR="00B56A43" w:rsidRDefault="00C525EA" w:rsidP="00610221">
            <w:pPr>
              <w:ind w:left="708" w:hanging="708"/>
            </w:pPr>
            <w:r>
              <w:t>Maintenance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Repair</w:t>
            </w:r>
            <w:r w:rsidR="00245AB9">
              <w:t xml:space="preserve"> </w:t>
            </w:r>
            <w:r>
              <w:t>Workers,</w:t>
            </w:r>
            <w:r w:rsidR="00245AB9">
              <w:t xml:space="preserve"> </w:t>
            </w:r>
            <w:r>
              <w:t>General</w:t>
            </w:r>
          </w:p>
        </w:tc>
        <w:tc>
          <w:tcPr>
            <w:tcW w:w="9000" w:type="dxa"/>
          </w:tcPr>
          <w:p w14:paraId="772ABB41" w14:textId="77777777" w:rsidR="00B56A43" w:rsidRDefault="00C525EA" w:rsidP="00610221">
            <w:pPr>
              <w:ind w:left="708" w:hanging="708"/>
            </w:pPr>
            <w:r>
              <w:t>117,761</w:t>
            </w:r>
          </w:p>
        </w:tc>
        <w:tc>
          <w:tcPr>
            <w:tcW w:w="9000" w:type="dxa"/>
          </w:tcPr>
          <w:p w14:paraId="3D5EA792" w14:textId="77777777" w:rsidR="00B56A43" w:rsidRDefault="00C525EA" w:rsidP="00610221">
            <w:pPr>
              <w:ind w:left="708" w:hanging="708"/>
            </w:pPr>
            <w:r>
              <w:t>134,678</w:t>
            </w:r>
          </w:p>
        </w:tc>
        <w:tc>
          <w:tcPr>
            <w:tcW w:w="9000" w:type="dxa"/>
          </w:tcPr>
          <w:p w14:paraId="734F68B9" w14:textId="77777777" w:rsidR="00B56A43" w:rsidRDefault="00C525EA" w:rsidP="00610221">
            <w:pPr>
              <w:ind w:left="708" w:hanging="708"/>
            </w:pPr>
            <w:r>
              <w:t>16,917</w:t>
            </w:r>
          </w:p>
        </w:tc>
        <w:tc>
          <w:tcPr>
            <w:tcW w:w="9000" w:type="dxa"/>
          </w:tcPr>
          <w:p w14:paraId="4871757F" w14:textId="77777777" w:rsidR="00B56A43" w:rsidRDefault="00C525EA" w:rsidP="00610221">
            <w:pPr>
              <w:ind w:left="708" w:hanging="708"/>
            </w:pPr>
            <w:r>
              <w:t>14.4</w:t>
            </w:r>
          </w:p>
        </w:tc>
      </w:tr>
      <w:tr w:rsidR="00B56A43" w14:paraId="5571C56C" w14:textId="77777777">
        <w:tc>
          <w:tcPr>
            <w:tcW w:w="9000" w:type="dxa"/>
          </w:tcPr>
          <w:p w14:paraId="2018E8B4" w14:textId="77777777" w:rsidR="00B56A43" w:rsidRDefault="00C525EA" w:rsidP="00610221">
            <w:pPr>
              <w:ind w:left="708" w:hanging="708"/>
            </w:pPr>
            <w:r>
              <w:t>31-9092</w:t>
            </w:r>
          </w:p>
        </w:tc>
        <w:tc>
          <w:tcPr>
            <w:tcW w:w="9000" w:type="dxa"/>
          </w:tcPr>
          <w:p w14:paraId="76A3FA68" w14:textId="574F598F" w:rsidR="00B56A43" w:rsidRDefault="00C525EA" w:rsidP="00610221">
            <w:pPr>
              <w:ind w:left="708" w:hanging="708"/>
            </w:pPr>
            <w:r>
              <w:t>Medical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0BCA70C1" w14:textId="77777777" w:rsidR="00B56A43" w:rsidRDefault="00C525EA" w:rsidP="00610221">
            <w:pPr>
              <w:ind w:left="708" w:hanging="708"/>
            </w:pPr>
            <w:r>
              <w:t>60,957</w:t>
            </w:r>
          </w:p>
        </w:tc>
        <w:tc>
          <w:tcPr>
            <w:tcW w:w="9000" w:type="dxa"/>
          </w:tcPr>
          <w:p w14:paraId="70545116" w14:textId="77777777" w:rsidR="00B56A43" w:rsidRDefault="00C525EA" w:rsidP="00610221">
            <w:pPr>
              <w:ind w:left="708" w:hanging="708"/>
            </w:pPr>
            <w:r>
              <w:t>77,619</w:t>
            </w:r>
          </w:p>
        </w:tc>
        <w:tc>
          <w:tcPr>
            <w:tcW w:w="9000" w:type="dxa"/>
          </w:tcPr>
          <w:p w14:paraId="6DB7A2F0" w14:textId="77777777" w:rsidR="00B56A43" w:rsidRDefault="00C525EA" w:rsidP="00610221">
            <w:pPr>
              <w:ind w:left="708" w:hanging="708"/>
            </w:pPr>
            <w:r>
              <w:t>16,662</w:t>
            </w:r>
          </w:p>
        </w:tc>
        <w:tc>
          <w:tcPr>
            <w:tcW w:w="9000" w:type="dxa"/>
          </w:tcPr>
          <w:p w14:paraId="38F2CB65" w14:textId="77777777" w:rsidR="00B56A43" w:rsidRDefault="00C525EA" w:rsidP="00610221">
            <w:pPr>
              <w:ind w:left="708" w:hanging="708"/>
            </w:pPr>
            <w:r>
              <w:t>27.3</w:t>
            </w:r>
          </w:p>
        </w:tc>
      </w:tr>
      <w:tr w:rsidR="00B56A43" w14:paraId="37600EA4" w14:textId="77777777">
        <w:tc>
          <w:tcPr>
            <w:tcW w:w="9000" w:type="dxa"/>
          </w:tcPr>
          <w:p w14:paraId="08AF9103" w14:textId="77777777" w:rsidR="00B56A43" w:rsidRDefault="00C525EA" w:rsidP="00610221">
            <w:pPr>
              <w:ind w:left="708" w:hanging="708"/>
            </w:pPr>
            <w:r>
              <w:lastRenderedPageBreak/>
              <w:t>35-1012</w:t>
            </w:r>
          </w:p>
        </w:tc>
        <w:tc>
          <w:tcPr>
            <w:tcW w:w="9000" w:type="dxa"/>
          </w:tcPr>
          <w:p w14:paraId="525ACC39" w14:textId="69D96CF0" w:rsidR="00B56A43" w:rsidRDefault="00C525EA" w:rsidP="00610221">
            <w:pPr>
              <w:ind w:left="708" w:hanging="708"/>
            </w:pPr>
            <w:r>
              <w:t>First-Line</w:t>
            </w:r>
            <w:r w:rsidR="00245AB9">
              <w:t xml:space="preserve"> </w:t>
            </w:r>
            <w:r>
              <w:t>Supervisors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Food</w:t>
            </w:r>
            <w:r w:rsidR="00245AB9">
              <w:t xml:space="preserve"> </w:t>
            </w:r>
            <w:r>
              <w:t>Preparation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Workers</w:t>
            </w:r>
          </w:p>
        </w:tc>
        <w:tc>
          <w:tcPr>
            <w:tcW w:w="9000" w:type="dxa"/>
          </w:tcPr>
          <w:p w14:paraId="00598007" w14:textId="77777777" w:rsidR="00B56A43" w:rsidRDefault="00C525EA" w:rsidP="00610221">
            <w:pPr>
              <w:ind w:left="708" w:hanging="708"/>
            </w:pPr>
            <w:r>
              <w:t>86,095</w:t>
            </w:r>
          </w:p>
        </w:tc>
        <w:tc>
          <w:tcPr>
            <w:tcW w:w="9000" w:type="dxa"/>
          </w:tcPr>
          <w:p w14:paraId="04912D71" w14:textId="77777777" w:rsidR="00B56A43" w:rsidRDefault="00C525EA" w:rsidP="00610221">
            <w:pPr>
              <w:ind w:left="708" w:hanging="708"/>
            </w:pPr>
            <w:r>
              <w:t>101,252</w:t>
            </w:r>
          </w:p>
        </w:tc>
        <w:tc>
          <w:tcPr>
            <w:tcW w:w="9000" w:type="dxa"/>
          </w:tcPr>
          <w:p w14:paraId="5088F190" w14:textId="77777777" w:rsidR="00B56A43" w:rsidRDefault="00C525EA" w:rsidP="00610221">
            <w:pPr>
              <w:ind w:left="708" w:hanging="708"/>
            </w:pPr>
            <w:r>
              <w:t>15,157</w:t>
            </w:r>
          </w:p>
        </w:tc>
        <w:tc>
          <w:tcPr>
            <w:tcW w:w="9000" w:type="dxa"/>
          </w:tcPr>
          <w:p w14:paraId="30A7FB4A" w14:textId="77777777" w:rsidR="00B56A43" w:rsidRDefault="00C525EA" w:rsidP="00610221">
            <w:pPr>
              <w:ind w:left="708" w:hanging="708"/>
            </w:pPr>
            <w:r>
              <w:t>17.6</w:t>
            </w:r>
          </w:p>
        </w:tc>
      </w:tr>
      <w:tr w:rsidR="00B56A43" w14:paraId="38C7B37C" w14:textId="77777777">
        <w:tc>
          <w:tcPr>
            <w:tcW w:w="9000" w:type="dxa"/>
          </w:tcPr>
          <w:p w14:paraId="7B1E6B5D" w14:textId="77777777" w:rsidR="00B56A43" w:rsidRDefault="00C525EA" w:rsidP="00610221">
            <w:pPr>
              <w:ind w:left="708" w:hanging="708"/>
            </w:pPr>
            <w:r>
              <w:t>25-2021</w:t>
            </w:r>
          </w:p>
        </w:tc>
        <w:tc>
          <w:tcPr>
            <w:tcW w:w="9000" w:type="dxa"/>
          </w:tcPr>
          <w:p w14:paraId="5909BB0E" w14:textId="7BECE817" w:rsidR="00B56A43" w:rsidRDefault="00C525EA" w:rsidP="00610221">
            <w:pPr>
              <w:ind w:left="708" w:hanging="708"/>
            </w:pPr>
            <w:r>
              <w:t>Elementary</w:t>
            </w:r>
            <w:r w:rsidR="00245AB9">
              <w:t xml:space="preserve"> </w:t>
            </w:r>
            <w:r>
              <w:t>School</w:t>
            </w:r>
            <w:r w:rsidR="00245AB9">
              <w:t xml:space="preserve"> </w:t>
            </w:r>
            <w:r>
              <w:t>Teachers,</w:t>
            </w:r>
            <w:r w:rsidR="00245AB9">
              <w:t xml:space="preserve"> </w:t>
            </w:r>
            <w:r>
              <w:t>Except</w:t>
            </w:r>
            <w:r w:rsidR="00245AB9">
              <w:t xml:space="preserve"> </w:t>
            </w:r>
            <w:r>
              <w:t>Special</w:t>
            </w:r>
            <w:r w:rsidR="00245AB9">
              <w:t xml:space="preserve"> </w:t>
            </w:r>
            <w:r>
              <w:t>Education</w:t>
            </w:r>
          </w:p>
        </w:tc>
        <w:tc>
          <w:tcPr>
            <w:tcW w:w="9000" w:type="dxa"/>
          </w:tcPr>
          <w:p w14:paraId="6559F40E" w14:textId="77777777" w:rsidR="00B56A43" w:rsidRDefault="00C525EA" w:rsidP="00610221">
            <w:pPr>
              <w:ind w:left="708" w:hanging="708"/>
            </w:pPr>
            <w:r>
              <w:t>135,400</w:t>
            </w:r>
          </w:p>
        </w:tc>
        <w:tc>
          <w:tcPr>
            <w:tcW w:w="9000" w:type="dxa"/>
          </w:tcPr>
          <w:p w14:paraId="46F4B379" w14:textId="77777777" w:rsidR="00B56A43" w:rsidRDefault="00C525EA" w:rsidP="00610221">
            <w:pPr>
              <w:ind w:left="708" w:hanging="708"/>
            </w:pPr>
            <w:r>
              <w:t>149,970</w:t>
            </w:r>
          </w:p>
        </w:tc>
        <w:tc>
          <w:tcPr>
            <w:tcW w:w="9000" w:type="dxa"/>
          </w:tcPr>
          <w:p w14:paraId="3496027F" w14:textId="77777777" w:rsidR="00B56A43" w:rsidRDefault="00C525EA" w:rsidP="00610221">
            <w:pPr>
              <w:ind w:left="708" w:hanging="708"/>
            </w:pPr>
            <w:r>
              <w:t>14,570</w:t>
            </w:r>
          </w:p>
        </w:tc>
        <w:tc>
          <w:tcPr>
            <w:tcW w:w="9000" w:type="dxa"/>
          </w:tcPr>
          <w:p w14:paraId="79EA9E4C" w14:textId="77777777" w:rsidR="00B56A43" w:rsidRDefault="00C525EA" w:rsidP="00610221">
            <w:pPr>
              <w:ind w:left="708" w:hanging="708"/>
            </w:pPr>
            <w:r>
              <w:t>10.8</w:t>
            </w:r>
          </w:p>
        </w:tc>
      </w:tr>
      <w:tr w:rsidR="00B56A43" w14:paraId="7C706089" w14:textId="77777777">
        <w:tc>
          <w:tcPr>
            <w:tcW w:w="9000" w:type="dxa"/>
          </w:tcPr>
          <w:p w14:paraId="603D68D9" w14:textId="77777777" w:rsidR="00B56A43" w:rsidRDefault="00C525EA" w:rsidP="00610221">
            <w:pPr>
              <w:ind w:left="708" w:hanging="708"/>
            </w:pPr>
            <w:r>
              <w:t>47-1011</w:t>
            </w:r>
          </w:p>
        </w:tc>
        <w:tc>
          <w:tcPr>
            <w:tcW w:w="9000" w:type="dxa"/>
          </w:tcPr>
          <w:p w14:paraId="2EEC2DA4" w14:textId="7AB7E216" w:rsidR="00B56A43" w:rsidRDefault="00C525EA" w:rsidP="00610221">
            <w:pPr>
              <w:ind w:left="708" w:hanging="708"/>
            </w:pPr>
            <w:r>
              <w:t>Supervisors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Construction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Extraction</w:t>
            </w:r>
            <w:r w:rsidR="00245AB9">
              <w:t xml:space="preserve"> </w:t>
            </w:r>
            <w:r>
              <w:t>Workers</w:t>
            </w:r>
          </w:p>
        </w:tc>
        <w:tc>
          <w:tcPr>
            <w:tcW w:w="9000" w:type="dxa"/>
          </w:tcPr>
          <w:p w14:paraId="359FBA21" w14:textId="77777777" w:rsidR="00B56A43" w:rsidRDefault="00C525EA" w:rsidP="00610221">
            <w:pPr>
              <w:ind w:left="708" w:hanging="708"/>
            </w:pPr>
            <w:r>
              <w:t>84,183</w:t>
            </w:r>
          </w:p>
        </w:tc>
        <w:tc>
          <w:tcPr>
            <w:tcW w:w="9000" w:type="dxa"/>
          </w:tcPr>
          <w:p w14:paraId="4BB45DC1" w14:textId="77777777" w:rsidR="00B56A43" w:rsidRDefault="00C525EA" w:rsidP="00610221">
            <w:pPr>
              <w:ind w:left="708" w:hanging="708"/>
            </w:pPr>
            <w:r>
              <w:t>98,543</w:t>
            </w:r>
          </w:p>
        </w:tc>
        <w:tc>
          <w:tcPr>
            <w:tcW w:w="9000" w:type="dxa"/>
          </w:tcPr>
          <w:p w14:paraId="617D7FD1" w14:textId="77777777" w:rsidR="00B56A43" w:rsidRDefault="00C525EA" w:rsidP="00610221">
            <w:pPr>
              <w:ind w:left="708" w:hanging="708"/>
            </w:pPr>
            <w:r>
              <w:t>14,360</w:t>
            </w:r>
          </w:p>
        </w:tc>
        <w:tc>
          <w:tcPr>
            <w:tcW w:w="9000" w:type="dxa"/>
          </w:tcPr>
          <w:p w14:paraId="269D5270" w14:textId="77777777" w:rsidR="00B56A43" w:rsidRDefault="00C525EA" w:rsidP="00610221">
            <w:pPr>
              <w:ind w:left="708" w:hanging="708"/>
            </w:pPr>
            <w:r>
              <w:t>17.1</w:t>
            </w:r>
          </w:p>
        </w:tc>
      </w:tr>
      <w:tr w:rsidR="00B56A43" w14:paraId="50C806F7" w14:textId="77777777">
        <w:tc>
          <w:tcPr>
            <w:tcW w:w="9000" w:type="dxa"/>
          </w:tcPr>
          <w:p w14:paraId="7E345D67" w14:textId="77777777" w:rsidR="00B56A43" w:rsidRDefault="00C525EA" w:rsidP="00610221">
            <w:pPr>
              <w:ind w:left="708" w:hanging="708"/>
            </w:pPr>
            <w:r>
              <w:t>13-1199</w:t>
            </w:r>
          </w:p>
        </w:tc>
        <w:tc>
          <w:tcPr>
            <w:tcW w:w="9000" w:type="dxa"/>
          </w:tcPr>
          <w:p w14:paraId="39F03F84" w14:textId="218F801C" w:rsidR="00B56A43" w:rsidRDefault="00C525EA" w:rsidP="00610221">
            <w:pPr>
              <w:ind w:left="708" w:hanging="708"/>
            </w:pPr>
            <w:r>
              <w:t>Business</w:t>
            </w:r>
            <w:r w:rsidR="00245AB9">
              <w:t xml:space="preserve"> </w:t>
            </w:r>
            <w:r>
              <w:t>Operations</w:t>
            </w:r>
            <w:r w:rsidR="00245AB9">
              <w:t xml:space="preserve"> </w:t>
            </w:r>
            <w:r>
              <w:t>Specialists,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Other</w:t>
            </w:r>
          </w:p>
        </w:tc>
        <w:tc>
          <w:tcPr>
            <w:tcW w:w="9000" w:type="dxa"/>
          </w:tcPr>
          <w:p w14:paraId="50C1719C" w14:textId="77777777" w:rsidR="00B56A43" w:rsidRDefault="00C525EA" w:rsidP="00610221">
            <w:pPr>
              <w:ind w:left="708" w:hanging="708"/>
            </w:pPr>
            <w:r>
              <w:t>92,375</w:t>
            </w:r>
          </w:p>
        </w:tc>
        <w:tc>
          <w:tcPr>
            <w:tcW w:w="9000" w:type="dxa"/>
          </w:tcPr>
          <w:p w14:paraId="28305287" w14:textId="77777777" w:rsidR="00B56A43" w:rsidRDefault="00C525EA" w:rsidP="00610221">
            <w:pPr>
              <w:ind w:left="708" w:hanging="708"/>
            </w:pPr>
            <w:r>
              <w:t>106,610</w:t>
            </w:r>
          </w:p>
        </w:tc>
        <w:tc>
          <w:tcPr>
            <w:tcW w:w="9000" w:type="dxa"/>
          </w:tcPr>
          <w:p w14:paraId="60DACB40" w14:textId="77777777" w:rsidR="00B56A43" w:rsidRDefault="00C525EA" w:rsidP="00610221">
            <w:pPr>
              <w:ind w:left="708" w:hanging="708"/>
            </w:pPr>
            <w:r>
              <w:t>14,235</w:t>
            </w:r>
          </w:p>
        </w:tc>
        <w:tc>
          <w:tcPr>
            <w:tcW w:w="9000" w:type="dxa"/>
          </w:tcPr>
          <w:p w14:paraId="44B437A8" w14:textId="77777777" w:rsidR="00B56A43" w:rsidRDefault="00C525EA" w:rsidP="00610221">
            <w:pPr>
              <w:ind w:left="708" w:hanging="708"/>
            </w:pPr>
            <w:r>
              <w:t>15.4</w:t>
            </w:r>
          </w:p>
        </w:tc>
      </w:tr>
      <w:tr w:rsidR="00B56A43" w14:paraId="49961478" w14:textId="77777777">
        <w:tc>
          <w:tcPr>
            <w:tcW w:w="9000" w:type="dxa"/>
          </w:tcPr>
          <w:p w14:paraId="24C010E4" w14:textId="77777777" w:rsidR="00B56A43" w:rsidRDefault="00C525EA" w:rsidP="00610221">
            <w:pPr>
              <w:ind w:left="708" w:hanging="708"/>
            </w:pPr>
            <w:r>
              <w:t>43-9061</w:t>
            </w:r>
          </w:p>
        </w:tc>
        <w:tc>
          <w:tcPr>
            <w:tcW w:w="9000" w:type="dxa"/>
          </w:tcPr>
          <w:p w14:paraId="7754C887" w14:textId="1235FB63" w:rsidR="00B56A43" w:rsidRDefault="00C525EA" w:rsidP="00610221">
            <w:pPr>
              <w:ind w:left="708" w:hanging="708"/>
            </w:pPr>
            <w:r>
              <w:t>Office</w:t>
            </w:r>
            <w:r w:rsidR="00245AB9">
              <w:t xml:space="preserve"> </w:t>
            </w:r>
            <w:r>
              <w:t>Clerks,</w:t>
            </w:r>
            <w:r w:rsidR="00245AB9">
              <w:t xml:space="preserve"> </w:t>
            </w:r>
            <w:r>
              <w:t>General</w:t>
            </w:r>
          </w:p>
        </w:tc>
        <w:tc>
          <w:tcPr>
            <w:tcW w:w="9000" w:type="dxa"/>
          </w:tcPr>
          <w:p w14:paraId="0A9DCABF" w14:textId="77777777" w:rsidR="00B56A43" w:rsidRDefault="00C525EA" w:rsidP="00610221">
            <w:pPr>
              <w:ind w:left="708" w:hanging="708"/>
            </w:pPr>
            <w:r>
              <w:t>339,566</w:t>
            </w:r>
          </w:p>
        </w:tc>
        <w:tc>
          <w:tcPr>
            <w:tcW w:w="9000" w:type="dxa"/>
          </w:tcPr>
          <w:p w14:paraId="6277C3D9" w14:textId="77777777" w:rsidR="00B56A43" w:rsidRDefault="00C525EA" w:rsidP="00610221">
            <w:pPr>
              <w:ind w:left="708" w:hanging="708"/>
            </w:pPr>
            <w:r>
              <w:t>353,723</w:t>
            </w:r>
          </w:p>
        </w:tc>
        <w:tc>
          <w:tcPr>
            <w:tcW w:w="9000" w:type="dxa"/>
          </w:tcPr>
          <w:p w14:paraId="27A13A18" w14:textId="77777777" w:rsidR="00B56A43" w:rsidRDefault="00C525EA" w:rsidP="00610221">
            <w:pPr>
              <w:ind w:left="708" w:hanging="708"/>
            </w:pPr>
            <w:r>
              <w:t>14,157</w:t>
            </w:r>
          </w:p>
        </w:tc>
        <w:tc>
          <w:tcPr>
            <w:tcW w:w="9000" w:type="dxa"/>
          </w:tcPr>
          <w:p w14:paraId="6F3E7186" w14:textId="77777777" w:rsidR="00B56A43" w:rsidRDefault="00C525EA" w:rsidP="00610221">
            <w:pPr>
              <w:ind w:left="708" w:hanging="708"/>
            </w:pPr>
            <w:r>
              <w:t>4.2</w:t>
            </w:r>
          </w:p>
        </w:tc>
      </w:tr>
    </w:tbl>
    <w:p w14:paraId="1D9C23ED" w14:textId="331FDE92" w:rsidR="00B56A43" w:rsidRDefault="00C525EA" w:rsidP="00FB67C6">
      <w:pPr>
        <w:spacing w:before="120"/>
      </w:pPr>
      <w:r>
        <w:t>Source:</w:t>
      </w:r>
      <w:r w:rsidR="00245AB9">
        <w:t xml:space="preserve"> </w:t>
      </w:r>
      <w:r>
        <w:t>Texas</w:t>
      </w:r>
      <w:r w:rsidR="00245AB9">
        <w:t xml:space="preserve"> </w:t>
      </w:r>
      <w:r>
        <w:t>Occupational</w:t>
      </w:r>
      <w:r w:rsidR="00245AB9">
        <w:t xml:space="preserve"> </w:t>
      </w:r>
      <w:r>
        <w:t>Projections,</w:t>
      </w:r>
      <w:r w:rsidR="00245AB9">
        <w:t xml:space="preserve"> </w:t>
      </w:r>
      <w:r>
        <w:t>Long-Term</w:t>
      </w:r>
      <w:r w:rsidR="00245AB9">
        <w:t xml:space="preserve"> </w:t>
      </w:r>
      <w:r>
        <w:t>2018–2028</w:t>
      </w:r>
    </w:p>
    <w:p w14:paraId="0A1AF6E5" w14:textId="1B984772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table</w:t>
      </w:r>
      <w:r w:rsidR="00245AB9">
        <w:t xml:space="preserve"> </w:t>
      </w:r>
      <w:r>
        <w:t>shows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employers</w:t>
      </w:r>
      <w:r w:rsidR="00245AB9">
        <w:t xml:space="preserve"> </w:t>
      </w:r>
      <w:r>
        <w:t>most</w:t>
      </w:r>
      <w:r w:rsidR="00245AB9">
        <w:t xml:space="preserve"> </w:t>
      </w:r>
      <w:r>
        <w:t>commonly</w:t>
      </w:r>
      <w:r w:rsidR="00245AB9">
        <w:t xml:space="preserve"> </w:t>
      </w:r>
      <w:r>
        <w:t>require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  </w:t>
      </w:r>
      <w:r>
        <w:t>previous</w:t>
      </w:r>
      <w:r w:rsidR="00245AB9">
        <w:t xml:space="preserve"> </w:t>
      </w:r>
      <w:r>
        <w:t>table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add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reference</w:t>
      </w:r>
      <w:r w:rsidR="00245AB9">
        <w:t xml:space="preserve"> </w:t>
      </w:r>
      <w:r>
        <w:t>period.</w:t>
      </w:r>
    </w:p>
    <w:p w14:paraId="477E60B8" w14:textId="033544DE" w:rsidR="00B56A43" w:rsidRDefault="00C525EA">
      <w:r>
        <w:rPr>
          <w:b/>
          <w:bCs/>
        </w:rPr>
        <w:t>Common</w:t>
      </w:r>
      <w:r w:rsidR="00245AB9">
        <w:rPr>
          <w:b/>
          <w:bCs/>
        </w:rPr>
        <w:t xml:space="preserve"> </w:t>
      </w:r>
      <w:r>
        <w:rPr>
          <w:b/>
          <w:bCs/>
        </w:rPr>
        <w:t>Required</w:t>
      </w:r>
      <w:r w:rsidR="00245AB9">
        <w:rPr>
          <w:b/>
          <w:bCs/>
        </w:rPr>
        <w:t xml:space="preserve"> </w:t>
      </w:r>
      <w:r>
        <w:rPr>
          <w:b/>
          <w:bCs/>
        </w:rPr>
        <w:t>Skills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High</w:t>
      </w:r>
      <w:r w:rsidR="00245AB9">
        <w:rPr>
          <w:b/>
          <w:bCs/>
        </w:rPr>
        <w:t xml:space="preserve"> </w:t>
      </w:r>
      <w:r>
        <w:rPr>
          <w:b/>
          <w:bCs/>
        </w:rPr>
        <w:t>Growth</w:t>
      </w:r>
      <w:r w:rsidR="00245AB9">
        <w:rPr>
          <w:b/>
          <w:bCs/>
        </w:rPr>
        <w:t xml:space="preserve"> </w:t>
      </w:r>
      <w:r>
        <w:rPr>
          <w:b/>
          <w:bCs/>
        </w:rPr>
        <w:t>Employment</w:t>
      </w:r>
    </w:p>
    <w:p w14:paraId="56514F28" w14:textId="5F875139" w:rsidR="00B56A43" w:rsidRDefault="00245AB9">
      <w:r>
        <w:t xml:space="preserve"> </w:t>
      </w:r>
    </w:p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3438"/>
        <w:gridCol w:w="2985"/>
      </w:tblGrid>
      <w:tr w:rsidR="00B56A43" w14:paraId="7EAA15D1" w14:textId="77777777">
        <w:trPr>
          <w:tblHeader/>
        </w:trPr>
        <w:tc>
          <w:tcPr>
            <w:tcW w:w="9000" w:type="dxa"/>
          </w:tcPr>
          <w:p w14:paraId="085682FB" w14:textId="78711B02" w:rsidR="00B56A43" w:rsidRPr="00F402A3" w:rsidRDefault="00C525EA" w:rsidP="00610221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Specialized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Skills</w:t>
            </w:r>
          </w:p>
        </w:tc>
        <w:tc>
          <w:tcPr>
            <w:tcW w:w="9000" w:type="dxa"/>
          </w:tcPr>
          <w:p w14:paraId="79EB9BAA" w14:textId="1CF3A344" w:rsidR="00B56A43" w:rsidRPr="00F402A3" w:rsidRDefault="00C525EA" w:rsidP="00610221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Baseline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Skills</w:t>
            </w:r>
          </w:p>
        </w:tc>
        <w:tc>
          <w:tcPr>
            <w:tcW w:w="9000" w:type="dxa"/>
          </w:tcPr>
          <w:p w14:paraId="5EBFC9B5" w14:textId="77777777" w:rsidR="00B56A43" w:rsidRPr="00F402A3" w:rsidRDefault="00C525EA" w:rsidP="00610221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Certifications</w:t>
            </w:r>
          </w:p>
        </w:tc>
      </w:tr>
      <w:tr w:rsidR="00B56A43" w14:paraId="54511D2E" w14:textId="77777777" w:rsidTr="00476FB5">
        <w:trPr>
          <w:cantSplit/>
        </w:trPr>
        <w:tc>
          <w:tcPr>
            <w:tcW w:w="9000" w:type="dxa"/>
          </w:tcPr>
          <w:p w14:paraId="5E13F6CC" w14:textId="10BBDB6E" w:rsidR="00B56A43" w:rsidRDefault="00C525EA" w:rsidP="00610221">
            <w:pPr>
              <w:ind w:left="708" w:hanging="708"/>
            </w:pPr>
            <w:r>
              <w:t>Customer</w:t>
            </w:r>
            <w:r w:rsidR="00245AB9">
              <w:t xml:space="preserve"> </w:t>
            </w:r>
            <w:r>
              <w:t>Service</w:t>
            </w:r>
          </w:p>
        </w:tc>
        <w:tc>
          <w:tcPr>
            <w:tcW w:w="9000" w:type="dxa"/>
          </w:tcPr>
          <w:p w14:paraId="3EEFE453" w14:textId="013ED31E" w:rsidR="00B56A43" w:rsidRDefault="00C525EA" w:rsidP="00610221">
            <w:pPr>
              <w:ind w:left="708" w:hanging="708"/>
            </w:pPr>
            <w:r>
              <w:t>Communication</w:t>
            </w:r>
            <w:r w:rsidR="00245AB9">
              <w:t xml:space="preserve"> </w:t>
            </w:r>
            <w:r>
              <w:t>Skills</w:t>
            </w:r>
          </w:p>
        </w:tc>
        <w:tc>
          <w:tcPr>
            <w:tcW w:w="9000" w:type="dxa"/>
          </w:tcPr>
          <w:p w14:paraId="1417136E" w14:textId="44600663" w:rsidR="00B56A43" w:rsidRDefault="00C525EA" w:rsidP="00610221">
            <w:pPr>
              <w:ind w:left="708" w:hanging="708"/>
            </w:pPr>
            <w:r>
              <w:t>Driver’s</w:t>
            </w:r>
            <w:r w:rsidR="00245AB9">
              <w:t xml:space="preserve"> </w:t>
            </w:r>
            <w:r>
              <w:t>License</w:t>
            </w:r>
          </w:p>
        </w:tc>
      </w:tr>
      <w:tr w:rsidR="00B56A43" w14:paraId="711A6758" w14:textId="77777777">
        <w:tc>
          <w:tcPr>
            <w:tcW w:w="9000" w:type="dxa"/>
          </w:tcPr>
          <w:p w14:paraId="46D94CB8" w14:textId="77777777" w:rsidR="00B56A43" w:rsidRDefault="00C525EA" w:rsidP="00610221">
            <w:pPr>
              <w:ind w:left="708" w:hanging="708"/>
            </w:pPr>
            <w:r>
              <w:t>Sales</w:t>
            </w:r>
          </w:p>
        </w:tc>
        <w:tc>
          <w:tcPr>
            <w:tcW w:w="9000" w:type="dxa"/>
          </w:tcPr>
          <w:p w14:paraId="196114F9" w14:textId="77777777" w:rsidR="00B56A43" w:rsidRDefault="00C525EA" w:rsidP="00610221">
            <w:pPr>
              <w:ind w:left="708" w:hanging="708"/>
            </w:pPr>
            <w:r>
              <w:t>Teamwork/Collaboration</w:t>
            </w:r>
          </w:p>
        </w:tc>
        <w:tc>
          <w:tcPr>
            <w:tcW w:w="9000" w:type="dxa"/>
          </w:tcPr>
          <w:p w14:paraId="3C6E5E0A" w14:textId="1F6B6979" w:rsidR="00B56A43" w:rsidRDefault="00C525EA" w:rsidP="00610221">
            <w:pPr>
              <w:ind w:left="708" w:hanging="708"/>
            </w:pPr>
            <w:r>
              <w:t>Registered</w:t>
            </w:r>
            <w:r w:rsidR="00245AB9">
              <w:t xml:space="preserve"> </w:t>
            </w:r>
            <w:r>
              <w:t>Nurse</w:t>
            </w:r>
          </w:p>
        </w:tc>
      </w:tr>
      <w:tr w:rsidR="00B56A43" w14:paraId="4D912AD1" w14:textId="77777777">
        <w:tc>
          <w:tcPr>
            <w:tcW w:w="9000" w:type="dxa"/>
          </w:tcPr>
          <w:p w14:paraId="1CFB8046" w14:textId="77777777" w:rsidR="00B56A43" w:rsidRDefault="00C525EA" w:rsidP="00610221">
            <w:pPr>
              <w:ind w:left="708" w:hanging="708"/>
            </w:pPr>
            <w:r>
              <w:t>Scheduling</w:t>
            </w:r>
          </w:p>
        </w:tc>
        <w:tc>
          <w:tcPr>
            <w:tcW w:w="9000" w:type="dxa"/>
          </w:tcPr>
          <w:p w14:paraId="7774C715" w14:textId="5BA059C4" w:rsidR="00B56A43" w:rsidRDefault="00C525EA" w:rsidP="00610221">
            <w:pPr>
              <w:ind w:left="708" w:hanging="708"/>
            </w:pPr>
            <w:r>
              <w:t>Physical</w:t>
            </w:r>
            <w:r w:rsidR="00245AB9">
              <w:t xml:space="preserve"> </w:t>
            </w:r>
            <w:r>
              <w:t>Abilities</w:t>
            </w:r>
          </w:p>
        </w:tc>
        <w:tc>
          <w:tcPr>
            <w:tcW w:w="9000" w:type="dxa"/>
          </w:tcPr>
          <w:p w14:paraId="56065FAC" w14:textId="3C8E350E" w:rsidR="00B56A43" w:rsidRDefault="00C525EA" w:rsidP="00610221">
            <w:pPr>
              <w:ind w:left="708" w:hanging="708"/>
            </w:pPr>
            <w:r>
              <w:t>Commercial</w:t>
            </w:r>
            <w:r w:rsidR="00245AB9">
              <w:t xml:space="preserve"> </w:t>
            </w:r>
            <w:r>
              <w:t>Driver’s</w:t>
            </w:r>
            <w:r w:rsidR="00245AB9">
              <w:t xml:space="preserve"> </w:t>
            </w:r>
            <w:r>
              <w:t>License</w:t>
            </w:r>
            <w:r w:rsidR="00245AB9">
              <w:t xml:space="preserve"> </w:t>
            </w:r>
            <w:r>
              <w:t>(CDL)</w:t>
            </w:r>
            <w:r w:rsidR="00245AB9">
              <w:t xml:space="preserve"> </w:t>
            </w:r>
            <w:r>
              <w:t>Class</w:t>
            </w:r>
            <w:r w:rsidR="00245AB9">
              <w:t xml:space="preserve"> </w:t>
            </w:r>
            <w:r>
              <w:t>A</w:t>
            </w:r>
          </w:p>
        </w:tc>
      </w:tr>
      <w:tr w:rsidR="00B56A43" w14:paraId="4BBCAB5C" w14:textId="77777777">
        <w:tc>
          <w:tcPr>
            <w:tcW w:w="9000" w:type="dxa"/>
          </w:tcPr>
          <w:p w14:paraId="55246BE4" w14:textId="77777777" w:rsidR="00B56A43" w:rsidRDefault="00C525EA" w:rsidP="00610221">
            <w:pPr>
              <w:ind w:left="708" w:hanging="708"/>
            </w:pPr>
            <w:r>
              <w:t>Cleaning</w:t>
            </w:r>
          </w:p>
        </w:tc>
        <w:tc>
          <w:tcPr>
            <w:tcW w:w="9000" w:type="dxa"/>
          </w:tcPr>
          <w:p w14:paraId="714BED1B" w14:textId="3A250A59" w:rsidR="00B56A43" w:rsidRDefault="00C525EA" w:rsidP="00610221">
            <w:pPr>
              <w:ind w:left="708" w:hanging="708"/>
            </w:pPr>
            <w:r>
              <w:t>Organizational</w:t>
            </w:r>
            <w:r w:rsidR="00245AB9">
              <w:t xml:space="preserve"> </w:t>
            </w:r>
            <w:r>
              <w:t>Skills</w:t>
            </w:r>
          </w:p>
        </w:tc>
        <w:tc>
          <w:tcPr>
            <w:tcW w:w="9000" w:type="dxa"/>
          </w:tcPr>
          <w:p w14:paraId="08D41880" w14:textId="17B5814B" w:rsidR="00B56A43" w:rsidRDefault="00C525EA" w:rsidP="00610221">
            <w:pPr>
              <w:ind w:left="708" w:hanging="708"/>
            </w:pPr>
            <w:r>
              <w:t>Advanced</w:t>
            </w:r>
            <w:r w:rsidR="00245AB9">
              <w:t xml:space="preserve"> </w:t>
            </w:r>
            <w:r>
              <w:t>Cardiac</w:t>
            </w:r>
            <w:r w:rsidR="00245AB9">
              <w:t xml:space="preserve"> </w:t>
            </w:r>
            <w:r>
              <w:t>Life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(ACLS)</w:t>
            </w:r>
            <w:r w:rsidR="00245AB9">
              <w:t xml:space="preserve"> </w:t>
            </w:r>
            <w:r>
              <w:t>Certification</w:t>
            </w:r>
          </w:p>
        </w:tc>
      </w:tr>
      <w:tr w:rsidR="00B56A43" w14:paraId="0544C769" w14:textId="77777777">
        <w:tc>
          <w:tcPr>
            <w:tcW w:w="9000" w:type="dxa"/>
          </w:tcPr>
          <w:p w14:paraId="2006BF7E" w14:textId="60AF5C0B" w:rsidR="00B56A43" w:rsidRDefault="00C525EA" w:rsidP="00610221">
            <w:pPr>
              <w:ind w:left="708" w:hanging="708"/>
            </w:pPr>
            <w:r>
              <w:t>Patient</w:t>
            </w:r>
            <w:r w:rsidR="00245AB9">
              <w:t xml:space="preserve"> </w:t>
            </w:r>
            <w:r>
              <w:t>Care</w:t>
            </w:r>
          </w:p>
        </w:tc>
        <w:tc>
          <w:tcPr>
            <w:tcW w:w="9000" w:type="dxa"/>
          </w:tcPr>
          <w:p w14:paraId="3DECFACC" w14:textId="77777777" w:rsidR="00B56A43" w:rsidRDefault="00C525EA" w:rsidP="00610221">
            <w:pPr>
              <w:ind w:left="708" w:hanging="708"/>
            </w:pPr>
            <w:r>
              <w:t>Problem-solving</w:t>
            </w:r>
          </w:p>
        </w:tc>
        <w:tc>
          <w:tcPr>
            <w:tcW w:w="9000" w:type="dxa"/>
          </w:tcPr>
          <w:p w14:paraId="475E3C86" w14:textId="298A30E6" w:rsidR="00B56A43" w:rsidRDefault="00C525EA" w:rsidP="00610221">
            <w:pPr>
              <w:ind w:left="708" w:hanging="708"/>
            </w:pPr>
            <w:r>
              <w:t>Basic</w:t>
            </w:r>
            <w:r w:rsidR="00245AB9">
              <w:t xml:space="preserve"> </w:t>
            </w:r>
            <w:r>
              <w:t>Life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(BLS)</w:t>
            </w:r>
          </w:p>
        </w:tc>
      </w:tr>
    </w:tbl>
    <w:p w14:paraId="3AA2BBBF" w14:textId="47A10C64" w:rsidR="00B56A43" w:rsidRDefault="00C525EA" w:rsidP="00FB67C6">
      <w:pPr>
        <w:spacing w:before="120"/>
      </w:pPr>
      <w:r>
        <w:t>Source:</w:t>
      </w:r>
      <w:r w:rsidR="00245AB9">
        <w:t xml:space="preserve"> </w:t>
      </w:r>
      <w:r>
        <w:t>Labor</w:t>
      </w:r>
      <w:r w:rsidR="00245AB9">
        <w:t xml:space="preserve"> </w:t>
      </w:r>
      <w:r>
        <w:t>Insight</w:t>
      </w:r>
      <w:r w:rsidR="00245AB9">
        <w:t xml:space="preserve"> </w:t>
      </w:r>
      <w:r>
        <w:t>(Burning</w:t>
      </w:r>
      <w:r w:rsidR="00245AB9">
        <w:t xml:space="preserve"> </w:t>
      </w:r>
      <w:r>
        <w:t>Glass</w:t>
      </w:r>
      <w:r w:rsidR="00245AB9">
        <w:t xml:space="preserve"> </w:t>
      </w:r>
      <w:r>
        <w:t>Technologies)</w:t>
      </w:r>
    </w:p>
    <w:p w14:paraId="1009557F" w14:textId="2FFCEDDE" w:rsidR="00B56A43" w:rsidRDefault="00C525EA">
      <w:r>
        <w:t>Specialized</w:t>
      </w:r>
      <w:r w:rsidR="00245AB9">
        <w:t xml:space="preserve"> </w:t>
      </w:r>
      <w:r>
        <w:t>Skills:</w:t>
      </w:r>
    </w:p>
    <w:p w14:paraId="5121AB13" w14:textId="2B82B0AD" w:rsidR="00B56A43" w:rsidRDefault="00C525EA">
      <w:pPr>
        <w:numPr>
          <w:ilvl w:val="0"/>
          <w:numId w:val="11"/>
        </w:numPr>
      </w:pPr>
      <w:r>
        <w:t>Customer</w:t>
      </w:r>
      <w:r w:rsidR="00245AB9">
        <w:t xml:space="preserve"> </w:t>
      </w:r>
      <w:r>
        <w:t>Service—Customer</w:t>
      </w:r>
      <w:r w:rsidR="00245AB9">
        <w:t xml:space="preserve"> </w:t>
      </w:r>
      <w:r>
        <w:t>service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before,</w:t>
      </w:r>
      <w:r w:rsidR="00245AB9">
        <w:t xml:space="preserve"> </w:t>
      </w:r>
      <w:r>
        <w:t>during,</w:t>
      </w:r>
      <w:r w:rsidR="00245AB9">
        <w:t xml:space="preserve"> </w:t>
      </w:r>
      <w:r>
        <w:t>and</w:t>
      </w:r>
      <w:r w:rsidR="00245AB9">
        <w:t xml:space="preserve"> </w:t>
      </w:r>
      <w:r>
        <w:t>after</w:t>
      </w:r>
      <w:r w:rsidR="00245AB9">
        <w:t xml:space="preserve"> </w:t>
      </w:r>
      <w:r>
        <w:t>a</w:t>
      </w:r>
      <w:r w:rsidR="00245AB9">
        <w:t xml:space="preserve"> </w:t>
      </w:r>
      <w:r>
        <w:t>purchase.</w:t>
      </w:r>
    </w:p>
    <w:p w14:paraId="13ACCBC0" w14:textId="5A48AFEE" w:rsidR="00B56A43" w:rsidRDefault="00C525EA">
      <w:pPr>
        <w:numPr>
          <w:ilvl w:val="0"/>
          <w:numId w:val="11"/>
        </w:numPr>
      </w:pPr>
      <w:r>
        <w:lastRenderedPageBreak/>
        <w:t>Sales—Sales</w:t>
      </w:r>
      <w:r w:rsidR="00245AB9">
        <w:t xml:space="preserve"> </w:t>
      </w:r>
      <w:r>
        <w:t>is</w:t>
      </w:r>
      <w:r w:rsidR="00245AB9">
        <w:t xml:space="preserve"> </w:t>
      </w:r>
      <w:r>
        <w:t>activity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selling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of</w:t>
      </w:r>
      <w:r w:rsidR="00245AB9">
        <w:t xml:space="preserve"> </w:t>
      </w:r>
      <w:r>
        <w:t>goods</w:t>
      </w:r>
      <w:r w:rsidR="00245AB9">
        <w:t xml:space="preserve"> </w:t>
      </w:r>
      <w:r>
        <w:t>or</w:t>
      </w:r>
      <w:r w:rsidR="00245AB9">
        <w:t xml:space="preserve"> </w:t>
      </w:r>
      <w:r>
        <w:t>services</w:t>
      </w:r>
      <w:r w:rsidR="00245AB9">
        <w:t xml:space="preserve"> </w:t>
      </w:r>
      <w:r>
        <w:t>sold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given</w:t>
      </w:r>
      <w:r w:rsidR="00245AB9">
        <w:t xml:space="preserve"> </w:t>
      </w:r>
      <w:r>
        <w:t>time</w:t>
      </w:r>
      <w:r w:rsidR="00245AB9">
        <w:t xml:space="preserve"> </w:t>
      </w:r>
      <w:r>
        <w:t>period.</w:t>
      </w:r>
    </w:p>
    <w:p w14:paraId="6711420A" w14:textId="39081FC2" w:rsidR="00B56A43" w:rsidRDefault="00C525EA">
      <w:pPr>
        <w:numPr>
          <w:ilvl w:val="0"/>
          <w:numId w:val="11"/>
        </w:numPr>
      </w:pPr>
      <w:r>
        <w:t>Scheduling—A</w:t>
      </w:r>
      <w:r w:rsidR="00245AB9">
        <w:t xml:space="preserve"> </w:t>
      </w:r>
      <w:r>
        <w:t>schedule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timetable,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basic</w:t>
      </w:r>
      <w:r w:rsidR="00245AB9">
        <w:t xml:space="preserve"> </w:t>
      </w:r>
      <w:r>
        <w:t>time-management</w:t>
      </w:r>
      <w:r w:rsidR="00245AB9">
        <w:t xml:space="preserve"> </w:t>
      </w:r>
      <w:r>
        <w:t>tool,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times</w:t>
      </w:r>
      <w:r w:rsidR="00245AB9">
        <w:t xml:space="preserve"> </w:t>
      </w:r>
      <w:r>
        <w:t>at</w:t>
      </w:r>
      <w:r w:rsidR="00245AB9">
        <w:t xml:space="preserve"> </w:t>
      </w:r>
      <w:r>
        <w:t>which</w:t>
      </w:r>
      <w:r w:rsidR="00245AB9">
        <w:t xml:space="preserve"> </w:t>
      </w:r>
      <w:r>
        <w:t>possible</w:t>
      </w:r>
      <w:r w:rsidR="00245AB9">
        <w:t xml:space="preserve"> </w:t>
      </w:r>
      <w:r>
        <w:t>tasks,</w:t>
      </w:r>
      <w:r w:rsidR="00245AB9">
        <w:t xml:space="preserve"> </w:t>
      </w:r>
      <w:r>
        <w:t>events,</w:t>
      </w:r>
      <w:r w:rsidR="00245AB9">
        <w:t xml:space="preserve"> </w:t>
      </w:r>
      <w:r>
        <w:t>or</w:t>
      </w:r>
      <w:r w:rsidR="00245AB9">
        <w:t xml:space="preserve"> </w:t>
      </w:r>
      <w:r>
        <w:t>actions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place</w:t>
      </w:r>
      <w:r w:rsidR="00245AB9">
        <w:t xml:space="preserve"> </w:t>
      </w:r>
      <w:r>
        <w:t>or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sequence</w:t>
      </w:r>
      <w:r w:rsidR="00245AB9">
        <w:t xml:space="preserve"> </w:t>
      </w:r>
      <w:r>
        <w:t>of</w:t>
      </w:r>
      <w:r w:rsidR="00245AB9">
        <w:t xml:space="preserve"> </w:t>
      </w:r>
      <w:r>
        <w:t>events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chronological</w:t>
      </w:r>
      <w:r w:rsidR="00245AB9">
        <w:t xml:space="preserve"> </w:t>
      </w:r>
      <w:r>
        <w:t>order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such</w:t>
      </w:r>
      <w:r w:rsidR="00245AB9">
        <w:t xml:space="preserve"> </w:t>
      </w:r>
      <w:r>
        <w:t>things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place.</w:t>
      </w:r>
    </w:p>
    <w:p w14:paraId="1C1F69CE" w14:textId="40C70B7E" w:rsidR="00B56A43" w:rsidRDefault="00C525EA">
      <w:pPr>
        <w:numPr>
          <w:ilvl w:val="0"/>
          <w:numId w:val="11"/>
        </w:numPr>
      </w:pPr>
      <w:r>
        <w:t>Cleaning—Cleaning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of</w:t>
      </w:r>
      <w:r w:rsidR="00245AB9">
        <w:t xml:space="preserve"> </w:t>
      </w:r>
      <w:r>
        <w:t>removing</w:t>
      </w:r>
      <w:r w:rsidR="00245AB9">
        <w:t xml:space="preserve"> </w:t>
      </w:r>
      <w:r>
        <w:t>unwanted</w:t>
      </w:r>
      <w:r w:rsidR="00245AB9">
        <w:t xml:space="preserve"> </w:t>
      </w:r>
      <w:r>
        <w:t>substances,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dirt,</w:t>
      </w:r>
      <w:r w:rsidR="00245AB9">
        <w:t xml:space="preserve"> </w:t>
      </w:r>
      <w:r>
        <w:t>infectious</w:t>
      </w:r>
      <w:r w:rsidR="00245AB9">
        <w:t xml:space="preserve"> </w:t>
      </w:r>
      <w:r>
        <w:t>agents,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impurities,</w:t>
      </w:r>
      <w:r w:rsidR="00245AB9">
        <w:t xml:space="preserve"> </w:t>
      </w:r>
      <w:r>
        <w:t>from</w:t>
      </w:r>
      <w:r w:rsidR="00245AB9">
        <w:t xml:space="preserve"> </w:t>
      </w:r>
      <w:r>
        <w:t>an</w:t>
      </w:r>
      <w:r w:rsidR="00245AB9">
        <w:t xml:space="preserve"> </w:t>
      </w:r>
      <w:r>
        <w:t>object</w:t>
      </w:r>
      <w:r w:rsidR="00245AB9">
        <w:t xml:space="preserve"> </w:t>
      </w:r>
      <w:r>
        <w:t>or</w:t>
      </w:r>
      <w:r w:rsidR="00245AB9">
        <w:t xml:space="preserve"> </w:t>
      </w:r>
      <w:r>
        <w:t>environment.</w:t>
      </w:r>
    </w:p>
    <w:p w14:paraId="7C2AB416" w14:textId="59DEC33B" w:rsidR="00B56A43" w:rsidRDefault="00C525EA">
      <w:pPr>
        <w:numPr>
          <w:ilvl w:val="0"/>
          <w:numId w:val="11"/>
        </w:numPr>
      </w:pPr>
      <w:r>
        <w:t>Patient</w:t>
      </w:r>
      <w:r w:rsidR="00245AB9">
        <w:t xml:space="preserve"> </w:t>
      </w:r>
      <w:r>
        <w:t>Care—Patient</w:t>
      </w:r>
      <w:r w:rsidR="00245AB9">
        <w:t xml:space="preserve"> </w:t>
      </w:r>
      <w:r>
        <w:t>care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rendered</w:t>
      </w:r>
      <w:r w:rsidR="00245AB9">
        <w:t xml:space="preserve"> </w:t>
      </w:r>
      <w:r>
        <w:t>by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profession</w:t>
      </w:r>
      <w:r w:rsidR="00245AB9">
        <w:t xml:space="preserve"> </w:t>
      </w:r>
      <w:r>
        <w:t>and</w:t>
      </w:r>
      <w:r w:rsidR="00245AB9">
        <w:t xml:space="preserve"> </w:t>
      </w:r>
      <w:r>
        <w:t>by</w:t>
      </w:r>
      <w:r w:rsidR="00245AB9">
        <w:t xml:space="preserve"> </w:t>
      </w:r>
      <w:r>
        <w:t>nonprofessionals</w:t>
      </w:r>
      <w:r w:rsidR="00245AB9">
        <w:t xml:space="preserve"> </w:t>
      </w:r>
      <w:r>
        <w:t>under</w:t>
      </w:r>
      <w:r w:rsidR="00245AB9">
        <w:t xml:space="preserve"> </w:t>
      </w:r>
      <w:r>
        <w:t>their</w:t>
      </w:r>
      <w:r w:rsidR="00245AB9">
        <w:t xml:space="preserve"> </w:t>
      </w:r>
      <w:r>
        <w:t>supervision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benefit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patient.</w:t>
      </w:r>
    </w:p>
    <w:p w14:paraId="0D4BAF4C" w14:textId="305B71BA" w:rsidR="00B56A43" w:rsidRDefault="00C525EA">
      <w:r>
        <w:t>Baseline</w:t>
      </w:r>
      <w:r w:rsidR="00245AB9">
        <w:t xml:space="preserve"> </w:t>
      </w:r>
      <w:r>
        <w:t>Skills:</w:t>
      </w:r>
    </w:p>
    <w:p w14:paraId="2B90C177" w14:textId="02D0D803" w:rsidR="00B56A43" w:rsidRDefault="00C525EA">
      <w:pPr>
        <w:numPr>
          <w:ilvl w:val="0"/>
          <w:numId w:val="12"/>
        </w:numPr>
      </w:pPr>
      <w:r>
        <w:t>Communication</w:t>
      </w:r>
      <w:r w:rsidR="00245AB9">
        <w:t xml:space="preserve"> </w:t>
      </w:r>
      <w:r>
        <w:t>Skills—Communication</w:t>
      </w:r>
      <w:r w:rsidR="00245AB9">
        <w:t xml:space="preserve"> </w:t>
      </w:r>
      <w:r>
        <w:t>skills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convey</w:t>
      </w:r>
      <w:r w:rsidR="00245AB9">
        <w:t xml:space="preserve"> </w:t>
      </w:r>
      <w:r>
        <w:t>information</w:t>
      </w:r>
      <w:r w:rsidR="00245AB9">
        <w:t xml:space="preserve"> </w:t>
      </w:r>
      <w:r>
        <w:t>effectively</w:t>
      </w:r>
      <w:r w:rsidR="00245AB9">
        <w:t xml:space="preserve"> </w:t>
      </w:r>
      <w:r>
        <w:t>and</w:t>
      </w:r>
      <w:r w:rsidR="00245AB9">
        <w:t xml:space="preserve"> </w:t>
      </w:r>
      <w:r>
        <w:t>efficiently.</w:t>
      </w:r>
    </w:p>
    <w:p w14:paraId="6B5AB750" w14:textId="09429555" w:rsidR="00B56A43" w:rsidRDefault="00C525EA">
      <w:pPr>
        <w:numPr>
          <w:ilvl w:val="0"/>
          <w:numId w:val="12"/>
        </w:numPr>
      </w:pPr>
      <w:r>
        <w:t>Teamwork/Collaboration—A</w:t>
      </w:r>
      <w:r w:rsidR="00245AB9">
        <w:t xml:space="preserve"> </w:t>
      </w:r>
      <w:r>
        <w:t>collaboration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purposeful</w:t>
      </w:r>
      <w:r w:rsidR="00245AB9">
        <w:t xml:space="preserve"> </w:t>
      </w:r>
      <w:r>
        <w:t>relationship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all</w:t>
      </w:r>
      <w:r w:rsidR="00245AB9">
        <w:t xml:space="preserve"> </w:t>
      </w:r>
      <w:r>
        <w:t>parties</w:t>
      </w:r>
      <w:r w:rsidR="00245AB9">
        <w:t xml:space="preserve"> </w:t>
      </w:r>
      <w:r>
        <w:t>strategically</w:t>
      </w:r>
      <w:r w:rsidR="00245AB9">
        <w:t xml:space="preserve"> </w:t>
      </w:r>
      <w:r>
        <w:t>choose</w:t>
      </w:r>
      <w:r w:rsidR="00245AB9">
        <w:t xml:space="preserve"> </w:t>
      </w:r>
      <w:r>
        <w:t>to</w:t>
      </w:r>
      <w:r w:rsidR="00245AB9">
        <w:t xml:space="preserve"> </w:t>
      </w:r>
      <w:r>
        <w:t>cooperate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shared</w:t>
      </w:r>
      <w:r w:rsidR="00245AB9">
        <w:t xml:space="preserve"> </w:t>
      </w:r>
      <w:r>
        <w:t>or</w:t>
      </w:r>
      <w:r w:rsidR="00245AB9">
        <w:t xml:space="preserve"> </w:t>
      </w:r>
      <w:r>
        <w:t>overlapping</w:t>
      </w:r>
      <w:r w:rsidR="00245AB9">
        <w:t xml:space="preserve"> </w:t>
      </w:r>
      <w:r>
        <w:t>objectives.</w:t>
      </w:r>
    </w:p>
    <w:p w14:paraId="1237640A" w14:textId="1DE95413" w:rsidR="00B56A43" w:rsidRDefault="00C525EA">
      <w:pPr>
        <w:numPr>
          <w:ilvl w:val="0"/>
          <w:numId w:val="12"/>
        </w:numPr>
      </w:pPr>
      <w:r>
        <w:t>Physical</w:t>
      </w:r>
      <w:r w:rsidR="00245AB9">
        <w:t xml:space="preserve"> </w:t>
      </w:r>
      <w:r>
        <w:t>Abilities—Physical</w:t>
      </w:r>
      <w:r w:rsidR="00245AB9">
        <w:t xml:space="preserve"> </w:t>
      </w:r>
      <w:r>
        <w:t>abilities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proofErr w:type="gramStart"/>
      <w:r>
        <w:t>quickly</w:t>
      </w:r>
      <w:r w:rsidR="00245AB9">
        <w:t xml:space="preserve"> </w:t>
      </w:r>
      <w:r>
        <w:t>and</w:t>
      </w:r>
      <w:r w:rsidR="00245AB9">
        <w:t xml:space="preserve"> </w:t>
      </w:r>
      <w:r>
        <w:t>repeatedly</w:t>
      </w:r>
      <w:r w:rsidR="00245AB9">
        <w:t xml:space="preserve"> </w:t>
      </w:r>
      <w:r>
        <w:t>bend,</w:t>
      </w:r>
      <w:r w:rsidR="00245AB9">
        <w:t xml:space="preserve"> </w:t>
      </w:r>
      <w:r>
        <w:t>stretch,</w:t>
      </w:r>
      <w:r w:rsidR="00245AB9">
        <w:t xml:space="preserve"> </w:t>
      </w:r>
      <w:r>
        <w:t>twist,</w:t>
      </w:r>
      <w:r w:rsidR="00245AB9">
        <w:t xml:space="preserve"> </w:t>
      </w:r>
      <w:r>
        <w:t>or</w:t>
      </w:r>
      <w:r w:rsidR="00245AB9">
        <w:t xml:space="preserve"> </w:t>
      </w:r>
      <w:r>
        <w:t>reach</w:t>
      </w:r>
      <w:r w:rsidR="00245AB9">
        <w:t xml:space="preserve"> </w:t>
      </w:r>
      <w:r>
        <w:t>out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body,</w:t>
      </w:r>
      <w:r w:rsidR="00245AB9">
        <w:t xml:space="preserve"> </w:t>
      </w:r>
      <w:r>
        <w:t>arms,</w:t>
      </w:r>
      <w:r w:rsidR="00245AB9">
        <w:t xml:space="preserve"> </w:t>
      </w:r>
      <w:r>
        <w:t>and/or</w:t>
      </w:r>
      <w:r w:rsidR="00245AB9">
        <w:t xml:space="preserve"> </w:t>
      </w:r>
      <w:r>
        <w:t>legs,</w:t>
      </w:r>
      <w:r w:rsidR="00245AB9">
        <w:t xml:space="preserve"> </w:t>
      </w:r>
      <w:r>
        <w:t>which</w:t>
      </w:r>
      <w:r w:rsidR="00245AB9">
        <w:t xml:space="preserve"> </w:t>
      </w:r>
      <w:r>
        <w:t>often</w:t>
      </w:r>
      <w:r w:rsidR="00245AB9">
        <w:t xml:space="preserve"> </w:t>
      </w:r>
      <w:r>
        <w:t>requires</w:t>
      </w:r>
      <w:r w:rsidR="00245AB9">
        <w:t xml:space="preserve"> </w:t>
      </w:r>
      <w:r>
        <w:t>strength,</w:t>
      </w:r>
      <w:r w:rsidR="00245AB9">
        <w:t xml:space="preserve"> </w:t>
      </w:r>
      <w:r>
        <w:t>endurance,</w:t>
      </w:r>
      <w:r w:rsidR="00245AB9">
        <w:t xml:space="preserve"> </w:t>
      </w:r>
      <w:r>
        <w:t>flexibility,</w:t>
      </w:r>
      <w:r w:rsidR="00245AB9">
        <w:t xml:space="preserve"> </w:t>
      </w:r>
      <w:r>
        <w:t>balance,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proofErr w:type="gramEnd"/>
      <w:r>
        <w:t>.</w:t>
      </w:r>
    </w:p>
    <w:p w14:paraId="72057D5D" w14:textId="2DF26102" w:rsidR="00B56A43" w:rsidRDefault="00C525EA">
      <w:pPr>
        <w:numPr>
          <w:ilvl w:val="0"/>
          <w:numId w:val="12"/>
        </w:numPr>
      </w:pPr>
      <w:r>
        <w:t>Organizational</w:t>
      </w:r>
      <w:r w:rsidR="00245AB9">
        <w:t xml:space="preserve"> </w:t>
      </w:r>
      <w:r>
        <w:t>Skills—Organizational</w:t>
      </w:r>
      <w:r w:rsidR="00245AB9">
        <w:t xml:space="preserve"> </w:t>
      </w:r>
      <w:r>
        <w:t>skills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effectively</w:t>
      </w:r>
      <w:r w:rsidR="00245AB9">
        <w:t xml:space="preserve"> </w:t>
      </w:r>
      <w:r>
        <w:t>use</w:t>
      </w:r>
      <w:r w:rsidR="00245AB9">
        <w:t xml:space="preserve"> </w:t>
      </w:r>
      <w:r>
        <w:t>one’s</w:t>
      </w:r>
      <w:r w:rsidR="00245AB9">
        <w:t xml:space="preserve"> </w:t>
      </w:r>
      <w:r>
        <w:t>time,</w:t>
      </w:r>
      <w:r w:rsidR="00245AB9">
        <w:t xml:space="preserve"> </w:t>
      </w:r>
      <w:r>
        <w:t>energy,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so</w:t>
      </w:r>
      <w:r w:rsidR="00245AB9">
        <w:t xml:space="preserve"> </w:t>
      </w:r>
      <w:r>
        <w:t>forth</w:t>
      </w:r>
      <w:r w:rsidR="00245AB9">
        <w:t xml:space="preserve"> </w:t>
      </w:r>
      <w:r>
        <w:t>to</w:t>
      </w:r>
      <w:r w:rsidR="00245AB9">
        <w:t xml:space="preserve"> </w:t>
      </w:r>
      <w:r>
        <w:t>accomplish</w:t>
      </w:r>
      <w:r w:rsidR="00245AB9">
        <w:t xml:space="preserve"> </w:t>
      </w:r>
      <w:r>
        <w:t>desired</w:t>
      </w:r>
      <w:r w:rsidR="00245AB9">
        <w:t xml:space="preserve"> </w:t>
      </w:r>
      <w:r>
        <w:t>goals.</w:t>
      </w:r>
    </w:p>
    <w:p w14:paraId="57A75FA8" w14:textId="2736A169" w:rsidR="00B56A43" w:rsidRDefault="00C525EA">
      <w:pPr>
        <w:numPr>
          <w:ilvl w:val="0"/>
          <w:numId w:val="12"/>
        </w:numPr>
      </w:pPr>
      <w:r>
        <w:t>Problem-solving—Problem-solving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using</w:t>
      </w:r>
      <w:r w:rsidR="00245AB9">
        <w:t xml:space="preserve"> </w:t>
      </w:r>
      <w:r>
        <w:t>generic</w:t>
      </w:r>
      <w:r w:rsidR="00245AB9">
        <w:t xml:space="preserve"> </w:t>
      </w:r>
      <w:r>
        <w:t>or</w:t>
      </w:r>
      <w:r w:rsidR="00245AB9">
        <w:t xml:space="preserve"> </w:t>
      </w:r>
      <w:r>
        <w:t>ad</w:t>
      </w:r>
      <w:r w:rsidR="00245AB9">
        <w:t xml:space="preserve"> </w:t>
      </w:r>
      <w:r>
        <w:t>hoc</w:t>
      </w:r>
      <w:r w:rsidR="00245AB9">
        <w:t xml:space="preserve"> </w:t>
      </w:r>
      <w:r>
        <w:t>methods</w:t>
      </w:r>
      <w:r w:rsidR="00245AB9">
        <w:t xml:space="preserve"> </w:t>
      </w:r>
      <w:r>
        <w:t>in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manner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solutions</w:t>
      </w:r>
      <w:r w:rsidR="00245AB9">
        <w:t xml:space="preserve"> </w:t>
      </w:r>
      <w:r>
        <w:t>to</w:t>
      </w:r>
      <w:r w:rsidR="00245AB9">
        <w:t xml:space="preserve"> </w:t>
      </w:r>
      <w:r>
        <w:t>problems.</w:t>
      </w:r>
    </w:p>
    <w:p w14:paraId="4B0D8812" w14:textId="77777777" w:rsidR="00B56A43" w:rsidRDefault="00C525EA">
      <w:r>
        <w:t>Certifications:</w:t>
      </w:r>
    </w:p>
    <w:p w14:paraId="612A04C9" w14:textId="3D9BCBF0" w:rsidR="00B56A43" w:rsidRDefault="00C525EA">
      <w:pPr>
        <w:numPr>
          <w:ilvl w:val="0"/>
          <w:numId w:val="13"/>
        </w:numPr>
      </w:pPr>
      <w:r>
        <w:t>Driver’s</w:t>
      </w:r>
      <w:r w:rsidR="00245AB9">
        <w:t xml:space="preserve"> </w:t>
      </w:r>
      <w:r>
        <w:t>License—A</w:t>
      </w:r>
      <w:r w:rsidR="00245AB9">
        <w:t xml:space="preserve"> </w:t>
      </w:r>
      <w:r>
        <w:t>driver’s</w:t>
      </w:r>
      <w:r w:rsidR="00245AB9">
        <w:t xml:space="preserve"> </w:t>
      </w:r>
      <w:r>
        <w:t>license</w:t>
      </w:r>
      <w:r w:rsidR="00245AB9">
        <w:t xml:space="preserve"> </w:t>
      </w:r>
      <w:r>
        <w:t>is</w:t>
      </w:r>
      <w:r w:rsidR="00245AB9">
        <w:t xml:space="preserve"> </w:t>
      </w:r>
      <w:r>
        <w:t>issued</w:t>
      </w:r>
      <w:r w:rsidR="00245AB9">
        <w:t xml:space="preserve"> </w:t>
      </w:r>
      <w:r>
        <w:t>under</w:t>
      </w:r>
      <w:r w:rsidR="00245AB9">
        <w:t xml:space="preserve"> </w:t>
      </w:r>
      <w:r>
        <w:t>governmental</w:t>
      </w:r>
      <w:r w:rsidR="00245AB9">
        <w:t xml:space="preserve"> </w:t>
      </w:r>
      <w:r>
        <w:t>authority</w:t>
      </w:r>
      <w:r w:rsidR="00245AB9">
        <w:t xml:space="preserve"> </w:t>
      </w:r>
      <w:r>
        <w:t>and</w:t>
      </w:r>
      <w:r w:rsidR="00245AB9">
        <w:t xml:space="preserve"> </w:t>
      </w:r>
      <w:r>
        <w:t>permits</w:t>
      </w:r>
      <w:r w:rsidR="00245AB9">
        <w:t xml:space="preserve"> </w:t>
      </w:r>
      <w:r>
        <w:t>the</w:t>
      </w:r>
      <w:r w:rsidR="00245AB9">
        <w:t xml:space="preserve">  </w:t>
      </w:r>
      <w:r>
        <w:t>holder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</w:t>
      </w:r>
      <w:r w:rsidR="00245AB9">
        <w:t xml:space="preserve"> </w:t>
      </w:r>
      <w:r>
        <w:t>motor</w:t>
      </w:r>
      <w:r w:rsidR="00245AB9">
        <w:t xml:space="preserve"> </w:t>
      </w:r>
      <w:r>
        <w:t>vehicle.</w:t>
      </w:r>
    </w:p>
    <w:p w14:paraId="24068297" w14:textId="601AF1A1" w:rsidR="00B56A43" w:rsidRDefault="00C525EA">
      <w:pPr>
        <w:numPr>
          <w:ilvl w:val="0"/>
          <w:numId w:val="13"/>
        </w:numPr>
      </w:pPr>
      <w:r>
        <w:t>Registered</w:t>
      </w:r>
      <w:r w:rsidR="00245AB9">
        <w:t xml:space="preserve"> </w:t>
      </w:r>
      <w:r>
        <w:t>Nurse—A</w:t>
      </w:r>
      <w:r w:rsidR="00245AB9">
        <w:t xml:space="preserve"> </w:t>
      </w:r>
      <w:r>
        <w:t>registered</w:t>
      </w:r>
      <w:r w:rsidR="00245AB9">
        <w:t xml:space="preserve"> </w:t>
      </w:r>
      <w:r>
        <w:t>nurse</w:t>
      </w:r>
      <w:r w:rsidR="00245AB9">
        <w:t xml:space="preserve"> </w:t>
      </w:r>
      <w:r>
        <w:t>(RN)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nurse</w:t>
      </w:r>
      <w:r w:rsidR="00245AB9">
        <w:t xml:space="preserve"> </w:t>
      </w:r>
      <w:r>
        <w:t>who</w:t>
      </w:r>
      <w:r w:rsidR="00245AB9">
        <w:t xml:space="preserve"> </w:t>
      </w:r>
      <w:r>
        <w:t>holds</w:t>
      </w:r>
      <w:r w:rsidR="00245AB9">
        <w:t xml:space="preserve"> </w:t>
      </w:r>
      <w:r>
        <w:t>a</w:t>
      </w:r>
      <w:r w:rsidR="00245AB9">
        <w:t xml:space="preserve"> </w:t>
      </w:r>
      <w:r>
        <w:t>nursing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Associate</w:t>
      </w:r>
      <w:r w:rsidR="00245AB9">
        <w:t xml:space="preserve"> </w:t>
      </w:r>
      <w:r>
        <w:t>Degree</w:t>
      </w:r>
      <w:r w:rsidR="00245AB9">
        <w:t xml:space="preserve"> </w:t>
      </w:r>
      <w:r>
        <w:t>in</w:t>
      </w:r>
      <w:r w:rsidR="00245AB9">
        <w:t xml:space="preserve"> </w:t>
      </w:r>
      <w:r>
        <w:t>Nursing</w:t>
      </w:r>
      <w:r w:rsidR="00245AB9">
        <w:t xml:space="preserve"> </w:t>
      </w:r>
      <w:r>
        <w:t>(ADN),</w:t>
      </w:r>
      <w:r w:rsidR="00245AB9">
        <w:t xml:space="preserve"> </w:t>
      </w:r>
      <w:r>
        <w:t>has</w:t>
      </w:r>
      <w:r w:rsidR="00245AB9">
        <w:t xml:space="preserve"> </w:t>
      </w:r>
      <w:r>
        <w:t>passed</w:t>
      </w:r>
      <w:r w:rsidR="00245AB9">
        <w:t xml:space="preserve"> </w:t>
      </w:r>
      <w:r>
        <w:t>the</w:t>
      </w:r>
      <w:r w:rsidR="00245AB9">
        <w:t xml:space="preserve"> </w:t>
      </w:r>
      <w:r>
        <w:t>NCLEX-RN</w:t>
      </w:r>
      <w:r w:rsidR="00245AB9">
        <w:t xml:space="preserve"> </w:t>
      </w:r>
      <w:r>
        <w:t>exam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Council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Boards</w:t>
      </w:r>
      <w:r w:rsidR="00245AB9">
        <w:t xml:space="preserve"> </w:t>
      </w:r>
      <w:r>
        <w:t>of</w:t>
      </w:r>
      <w:r w:rsidR="00245AB9">
        <w:t xml:space="preserve"> </w:t>
      </w:r>
      <w:r>
        <w:t>Nursing</w:t>
      </w:r>
      <w:r w:rsidR="00245AB9">
        <w:t xml:space="preserve"> </w:t>
      </w:r>
      <w:r>
        <w:t>(NCSBN),</w:t>
      </w:r>
      <w:r w:rsidR="00245AB9">
        <w:t xml:space="preserve"> </w:t>
      </w:r>
      <w:r>
        <w:t>and</w:t>
      </w:r>
      <w:r w:rsidR="00245AB9">
        <w:t xml:space="preserve"> </w:t>
      </w:r>
      <w:r>
        <w:t>has</w:t>
      </w:r>
      <w:r w:rsidR="00245AB9">
        <w:t xml:space="preserve"> </w:t>
      </w:r>
      <w:r>
        <w:t>met</w:t>
      </w:r>
      <w:r w:rsidR="00245AB9">
        <w:t xml:space="preserve"> </w:t>
      </w: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licensing</w:t>
      </w:r>
      <w:r w:rsidR="00245AB9">
        <w:t xml:space="preserve"> </w:t>
      </w:r>
      <w:r>
        <w:t>requirements</w:t>
      </w:r>
      <w:r w:rsidR="00245AB9">
        <w:t xml:space="preserve"> </w:t>
      </w:r>
      <w:r>
        <w:t>mandated</w:t>
      </w:r>
      <w:r w:rsidR="00245AB9">
        <w:t xml:space="preserve"> </w:t>
      </w:r>
      <w:r>
        <w:t>by</w:t>
      </w:r>
      <w:r w:rsidR="00245AB9">
        <w:t xml:space="preserve"> </w:t>
      </w:r>
      <w:r>
        <w:t>his</w:t>
      </w:r>
      <w:r w:rsidR="00245AB9">
        <w:t xml:space="preserve"> </w:t>
      </w:r>
      <w:r>
        <w:t>or</w:t>
      </w:r>
      <w:r w:rsidR="00245AB9">
        <w:t xml:space="preserve"> </w:t>
      </w:r>
      <w:r>
        <w:t>her</w:t>
      </w:r>
      <w:r w:rsidR="00245AB9">
        <w:t xml:space="preserve"> </w:t>
      </w:r>
      <w:r>
        <w:t>state’s</w:t>
      </w:r>
      <w:r w:rsidR="00245AB9">
        <w:t xml:space="preserve"> </w:t>
      </w:r>
      <w:r>
        <w:t>board</w:t>
      </w:r>
      <w:r w:rsidR="00245AB9">
        <w:t xml:space="preserve"> </w:t>
      </w:r>
      <w:r>
        <w:t>of</w:t>
      </w:r>
      <w:r w:rsidR="00245AB9">
        <w:t xml:space="preserve"> </w:t>
      </w:r>
      <w:r>
        <w:t>nursing.</w:t>
      </w:r>
      <w:r w:rsidR="00245AB9">
        <w:t xml:space="preserve"> </w:t>
      </w:r>
      <w:r>
        <w:t>Employers</w:t>
      </w:r>
      <w:r w:rsidR="00245AB9">
        <w:t xml:space="preserve"> </w:t>
      </w:r>
      <w:r>
        <w:t>may</w:t>
      </w:r>
      <w:r w:rsidR="00245AB9">
        <w:t xml:space="preserve"> </w:t>
      </w:r>
      <w:r>
        <w:t>require</w:t>
      </w:r>
      <w:r w:rsidR="00245AB9">
        <w:t xml:space="preserve"> </w:t>
      </w:r>
      <w:r>
        <w:t>RNs</w:t>
      </w:r>
      <w:r w:rsidR="00245AB9">
        <w:t xml:space="preserve"> </w:t>
      </w:r>
      <w:r>
        <w:t>to</w:t>
      </w:r>
      <w:r w:rsidR="00245AB9">
        <w:t xml:space="preserve"> </w:t>
      </w:r>
      <w:r>
        <w:t>prove</w:t>
      </w:r>
      <w:r w:rsidR="00245AB9">
        <w:t xml:space="preserve"> </w:t>
      </w:r>
      <w:r>
        <w:t>their</w:t>
      </w:r>
      <w:r w:rsidR="00245AB9">
        <w:t xml:space="preserve"> </w:t>
      </w:r>
      <w:r>
        <w:t>specialized</w:t>
      </w:r>
      <w:r w:rsidR="00245AB9">
        <w:t xml:space="preserve"> </w:t>
      </w:r>
      <w:r>
        <w:t>competency</w:t>
      </w:r>
      <w:r w:rsidR="00245AB9">
        <w:t xml:space="preserve"> </w:t>
      </w:r>
      <w:r>
        <w:t>by</w:t>
      </w:r>
      <w:r w:rsidR="00245AB9">
        <w:t xml:space="preserve"> </w:t>
      </w:r>
      <w:r>
        <w:t>becoming</w:t>
      </w:r>
      <w:r w:rsidR="00245AB9">
        <w:t xml:space="preserve"> </w:t>
      </w:r>
      <w:r>
        <w:t>certified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specialty</w:t>
      </w:r>
      <w:r w:rsidR="00245AB9">
        <w:t xml:space="preserve"> </w:t>
      </w:r>
      <w:r>
        <w:t>area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nationally</w:t>
      </w:r>
      <w:r w:rsidR="00245AB9">
        <w:t xml:space="preserve"> </w:t>
      </w:r>
      <w:r>
        <w:t>recognized</w:t>
      </w:r>
      <w:r w:rsidR="00245AB9">
        <w:t xml:space="preserve"> </w:t>
      </w:r>
      <w:r>
        <w:t>certifying</w:t>
      </w:r>
      <w:r w:rsidR="00245AB9">
        <w:t xml:space="preserve"> </w:t>
      </w:r>
      <w:r>
        <w:t>body.</w:t>
      </w:r>
    </w:p>
    <w:p w14:paraId="28CCA017" w14:textId="49C60FF0" w:rsidR="00B56A43" w:rsidRDefault="00C525EA">
      <w:pPr>
        <w:numPr>
          <w:ilvl w:val="0"/>
          <w:numId w:val="13"/>
        </w:numPr>
      </w:pPr>
      <w:r>
        <w:t>Class</w:t>
      </w:r>
      <w:r w:rsidR="00245AB9">
        <w:t xml:space="preserve"> </w:t>
      </w:r>
      <w:r>
        <w:t>A</w:t>
      </w:r>
      <w:r w:rsidR="00245AB9">
        <w:t xml:space="preserve"> </w:t>
      </w:r>
      <w:r>
        <w:t>Commercial</w:t>
      </w:r>
      <w:r w:rsidR="00245AB9">
        <w:t xml:space="preserve"> </w:t>
      </w:r>
      <w:r>
        <w:t>Driver’s</w:t>
      </w:r>
      <w:r w:rsidR="00245AB9">
        <w:t xml:space="preserve"> </w:t>
      </w:r>
      <w:r>
        <w:t>License</w:t>
      </w:r>
      <w:r w:rsidR="00245AB9">
        <w:t xml:space="preserve"> </w:t>
      </w:r>
      <w:r>
        <w:t>(CDL)—A</w:t>
      </w:r>
      <w:r w:rsidR="00245AB9">
        <w:t xml:space="preserve"> </w:t>
      </w:r>
      <w:r>
        <w:t>CDL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government-issued</w:t>
      </w:r>
      <w:r w:rsidR="00245AB9">
        <w:t xml:space="preserve"> </w:t>
      </w:r>
      <w:r>
        <w:t>license</w:t>
      </w:r>
      <w:r w:rsidR="00245AB9">
        <w:t xml:space="preserve"> </w:t>
      </w:r>
      <w:r>
        <w:t>that</w:t>
      </w:r>
      <w:r w:rsidR="00245AB9">
        <w:t xml:space="preserve"> </w:t>
      </w:r>
      <w:r>
        <w:t>permits</w:t>
      </w:r>
      <w:r w:rsidR="00245AB9">
        <w:t xml:space="preserve"> </w:t>
      </w:r>
      <w:r>
        <w:t>the</w:t>
      </w:r>
      <w:r w:rsidR="00245AB9">
        <w:t xml:space="preserve"> </w:t>
      </w:r>
      <w:r>
        <w:t>holder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any</w:t>
      </w:r>
      <w:r w:rsidR="00245AB9">
        <w:t xml:space="preserve"> </w:t>
      </w:r>
      <w:r>
        <w:t>combination</w:t>
      </w:r>
      <w:r w:rsidR="00245AB9">
        <w:t xml:space="preserve"> </w:t>
      </w:r>
      <w:r>
        <w:t>of</w:t>
      </w:r>
      <w:r w:rsidR="00245AB9">
        <w:t xml:space="preserve"> </w:t>
      </w:r>
      <w:r>
        <w:t>vehicles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gross</w:t>
      </w:r>
      <w:r w:rsidR="00245AB9">
        <w:t xml:space="preserve"> </w:t>
      </w:r>
      <w:r>
        <w:t>combination</w:t>
      </w:r>
      <w:r w:rsidR="00245AB9">
        <w:t xml:space="preserve"> </w:t>
      </w:r>
      <w:r>
        <w:t>weight</w:t>
      </w:r>
      <w:r w:rsidR="00245AB9">
        <w:t xml:space="preserve"> </w:t>
      </w:r>
      <w:r>
        <w:t>rating</w:t>
      </w:r>
      <w:r w:rsidR="00245AB9">
        <w:t xml:space="preserve"> </w:t>
      </w:r>
      <w:r>
        <w:t>(GVWR)</w:t>
      </w:r>
      <w:r w:rsidR="00245AB9">
        <w:t xml:space="preserve"> </w:t>
      </w:r>
      <w:r>
        <w:t>of</w:t>
      </w:r>
      <w:r w:rsidR="00245AB9">
        <w:t xml:space="preserve"> </w:t>
      </w:r>
      <w:r>
        <w:t>26,001</w:t>
      </w:r>
      <w:r w:rsidR="00245AB9">
        <w:t xml:space="preserve"> </w:t>
      </w:r>
      <w:r>
        <w:t>pounds</w:t>
      </w:r>
      <w:r w:rsidR="00245AB9">
        <w:t xml:space="preserve"> </w:t>
      </w:r>
      <w:r>
        <w:t>or</w:t>
      </w:r>
      <w:r w:rsidR="00245AB9">
        <w:t xml:space="preserve"> </w:t>
      </w:r>
      <w:r>
        <w:t>more,</w:t>
      </w:r>
      <w:r w:rsidR="00245AB9">
        <w:t xml:space="preserve"> </w:t>
      </w:r>
      <w:r>
        <w:t>provided</w:t>
      </w:r>
      <w:r w:rsidR="00245AB9">
        <w:t xml:space="preserve"> </w:t>
      </w:r>
      <w:r>
        <w:t>the</w:t>
      </w:r>
      <w:r w:rsidR="00245AB9">
        <w:t xml:space="preserve"> </w:t>
      </w:r>
      <w:r>
        <w:t>GVWR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vehicle</w:t>
      </w:r>
      <w:r w:rsidR="00245AB9">
        <w:t xml:space="preserve"> </w:t>
      </w:r>
      <w:r>
        <w:t>or</w:t>
      </w:r>
      <w:r w:rsidR="00245AB9">
        <w:t xml:space="preserve"> </w:t>
      </w:r>
      <w:r>
        <w:t>vehicles</w:t>
      </w:r>
      <w:r w:rsidR="00245AB9">
        <w:t xml:space="preserve"> </w:t>
      </w:r>
      <w:r>
        <w:t>towed</w:t>
      </w:r>
      <w:r w:rsidR="00245AB9">
        <w:t xml:space="preserve"> </w:t>
      </w:r>
      <w:r>
        <w:t>exceeds</w:t>
      </w:r>
      <w:r w:rsidR="00245AB9">
        <w:t xml:space="preserve"> </w:t>
      </w:r>
      <w:r>
        <w:t>10,000</w:t>
      </w:r>
      <w:r w:rsidR="00245AB9">
        <w:t xml:space="preserve"> </w:t>
      </w:r>
      <w:r>
        <w:t>pounds.</w:t>
      </w:r>
    </w:p>
    <w:p w14:paraId="4D2665E6" w14:textId="5C3645C8" w:rsidR="00B56A43" w:rsidRDefault="00C525EA">
      <w:pPr>
        <w:numPr>
          <w:ilvl w:val="0"/>
          <w:numId w:val="13"/>
        </w:numPr>
      </w:pPr>
      <w:r>
        <w:t>Advanced</w:t>
      </w:r>
      <w:r w:rsidR="00245AB9">
        <w:t xml:space="preserve"> </w:t>
      </w:r>
      <w:r>
        <w:t>Cardiac</w:t>
      </w:r>
      <w:r w:rsidR="00245AB9">
        <w:t xml:space="preserve"> </w:t>
      </w:r>
      <w:r>
        <w:t>Life</w:t>
      </w:r>
      <w:r w:rsidR="00245AB9">
        <w:t xml:space="preserve"> </w:t>
      </w:r>
      <w:r>
        <w:t>Support</w:t>
      </w:r>
      <w:r w:rsidR="00245AB9">
        <w:t xml:space="preserve"> </w:t>
      </w:r>
      <w:r>
        <w:t>(ACLS)</w:t>
      </w:r>
      <w:r w:rsidR="00245AB9">
        <w:t xml:space="preserve"> </w:t>
      </w:r>
      <w:r>
        <w:t>Certification—ACLS</w:t>
      </w:r>
      <w:r w:rsidR="00245AB9">
        <w:t xml:space="preserve"> </w:t>
      </w:r>
      <w:r>
        <w:t>certification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basic</w:t>
      </w:r>
      <w:r w:rsidR="00245AB9">
        <w:t xml:space="preserve"> </w:t>
      </w:r>
      <w:r>
        <w:t>life</w:t>
      </w:r>
      <w:r w:rsidR="00245AB9">
        <w:t xml:space="preserve"> </w:t>
      </w:r>
      <w:r>
        <w:t>support</w:t>
      </w:r>
      <w:r w:rsidR="00245AB9">
        <w:t xml:space="preserve"> </w:t>
      </w:r>
      <w:r>
        <w:t>skills</w:t>
      </w:r>
      <w:r w:rsidR="00245AB9">
        <w:t xml:space="preserve"> </w:t>
      </w:r>
      <w:r>
        <w:t>including,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effective</w:t>
      </w:r>
      <w:r w:rsidR="00245AB9">
        <w:t xml:space="preserve"> </w:t>
      </w:r>
      <w:r>
        <w:t>chest</w:t>
      </w:r>
      <w:r w:rsidR="00245AB9">
        <w:t xml:space="preserve"> </w:t>
      </w:r>
      <w:r>
        <w:t>compressions,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bag-mask</w:t>
      </w:r>
      <w:r w:rsidR="00245AB9">
        <w:t xml:space="preserve"> </w:t>
      </w:r>
      <w:r>
        <w:t>device,</w:t>
      </w:r>
      <w:r w:rsidR="00245AB9">
        <w:t xml:space="preserve"> </w:t>
      </w:r>
      <w:r>
        <w:t>and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AED,</w:t>
      </w:r>
      <w:r w:rsidR="00245AB9">
        <w:t xml:space="preserve"> </w:t>
      </w:r>
      <w:r>
        <w:t>recognition</w:t>
      </w:r>
      <w:r w:rsidR="00245AB9">
        <w:t xml:space="preserve"> </w:t>
      </w:r>
      <w:r>
        <w:t>and</w:t>
      </w:r>
      <w:r w:rsidR="00245AB9">
        <w:t xml:space="preserve"> </w:t>
      </w:r>
      <w:r>
        <w:t>early</w:t>
      </w:r>
      <w:r w:rsidR="00245AB9">
        <w:t xml:space="preserve"> </w:t>
      </w:r>
      <w:r>
        <w:lastRenderedPageBreak/>
        <w:t>management</w:t>
      </w:r>
      <w:r w:rsidR="00245AB9">
        <w:t xml:space="preserve"> </w:t>
      </w:r>
      <w:r>
        <w:t>of</w:t>
      </w:r>
      <w:r w:rsidR="00245AB9">
        <w:t xml:space="preserve"> </w:t>
      </w:r>
      <w:r>
        <w:t>respiratory</w:t>
      </w:r>
      <w:r w:rsidR="00245AB9">
        <w:t xml:space="preserve"> </w:t>
      </w:r>
      <w:r>
        <w:t>and</w:t>
      </w:r>
      <w:r w:rsidR="00245AB9">
        <w:t xml:space="preserve"> </w:t>
      </w:r>
      <w:r>
        <w:t>cardiac</w:t>
      </w:r>
      <w:r w:rsidR="00245AB9">
        <w:t xml:space="preserve"> </w:t>
      </w:r>
      <w:r>
        <w:t>arrest,</w:t>
      </w:r>
      <w:r w:rsidR="00245AB9">
        <w:t xml:space="preserve"> </w:t>
      </w:r>
      <w:r>
        <w:t>airway</w:t>
      </w:r>
      <w:r w:rsidR="00245AB9">
        <w:t xml:space="preserve"> </w:t>
      </w:r>
      <w:r>
        <w:t>management,</w:t>
      </w:r>
      <w:r w:rsidR="00245AB9">
        <w:t xml:space="preserve"> </w:t>
      </w:r>
      <w:r>
        <w:t>related</w:t>
      </w:r>
      <w:r w:rsidR="00245AB9">
        <w:t xml:space="preserve"> </w:t>
      </w:r>
      <w:r>
        <w:t>pharmacology,</w:t>
      </w:r>
      <w:r w:rsidR="00245AB9">
        <w:t xml:space="preserve"> </w:t>
      </w:r>
      <w:r>
        <w:t>and</w:t>
      </w:r>
      <w:r w:rsidR="00245AB9">
        <w:t xml:space="preserve"> </w:t>
      </w:r>
      <w:r>
        <w:t>management</w:t>
      </w:r>
      <w:r w:rsidR="00245AB9">
        <w:t xml:space="preserve"> </w:t>
      </w:r>
      <w:r>
        <w:t>of</w:t>
      </w:r>
      <w:r w:rsidR="00245AB9">
        <w:t xml:space="preserve"> </w:t>
      </w:r>
      <w:r>
        <w:t>acute</w:t>
      </w:r>
      <w:r w:rsidR="00245AB9">
        <w:t xml:space="preserve"> </w:t>
      </w:r>
      <w:r>
        <w:t>coronary</w:t>
      </w:r>
      <w:r w:rsidR="00245AB9">
        <w:t xml:space="preserve"> </w:t>
      </w:r>
      <w:r>
        <w:t>syndrome</w:t>
      </w:r>
      <w:r w:rsidR="00245AB9">
        <w:t xml:space="preserve"> </w:t>
      </w:r>
      <w:r>
        <w:t>(ACS)</w:t>
      </w:r>
      <w:r w:rsidR="00245AB9">
        <w:t xml:space="preserve"> </w:t>
      </w:r>
      <w:r>
        <w:t>and</w:t>
      </w:r>
      <w:r w:rsidR="00245AB9">
        <w:t xml:space="preserve"> </w:t>
      </w:r>
      <w:r>
        <w:t>stroke.</w:t>
      </w:r>
    </w:p>
    <w:p w14:paraId="552016B3" w14:textId="0D87A699" w:rsidR="00B56A43" w:rsidRDefault="00C525EA">
      <w:pPr>
        <w:numPr>
          <w:ilvl w:val="0"/>
          <w:numId w:val="13"/>
        </w:numPr>
      </w:pPr>
      <w:r>
        <w:t>Basic</w:t>
      </w:r>
      <w:r w:rsidR="00245AB9">
        <w:t xml:space="preserve"> </w:t>
      </w:r>
      <w:r>
        <w:t>Life</w:t>
      </w:r>
      <w:r w:rsidR="00245AB9">
        <w:t xml:space="preserve"> </w:t>
      </w:r>
      <w:r>
        <w:t>Support</w:t>
      </w:r>
      <w:r w:rsidR="00245AB9">
        <w:t xml:space="preserve"> </w:t>
      </w:r>
      <w:r>
        <w:t>(BLS)—BLS</w:t>
      </w:r>
      <w:r w:rsidR="00245AB9">
        <w:t xml:space="preserve"> </w:t>
      </w:r>
      <w:r>
        <w:t>training</w:t>
      </w:r>
      <w:r w:rsidR="00245AB9">
        <w:t xml:space="preserve"> </w:t>
      </w:r>
      <w:r>
        <w:t>instructs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care</w:t>
      </w:r>
      <w:r w:rsidR="00245AB9">
        <w:t xml:space="preserve"> </w:t>
      </w:r>
      <w:r>
        <w:t>that</w:t>
      </w:r>
      <w:r w:rsidR="00245AB9">
        <w:t xml:space="preserve"> </w:t>
      </w:r>
      <w:r>
        <w:t>first-responders,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safety</w:t>
      </w:r>
      <w:r w:rsidR="00245AB9">
        <w:t xml:space="preserve"> </w:t>
      </w:r>
      <w:r>
        <w:t>professionals</w:t>
      </w:r>
      <w:r w:rsidR="00245AB9">
        <w:t xml:space="preserve"> </w:t>
      </w:r>
      <w:r>
        <w:t>deliver</w:t>
      </w:r>
      <w:r w:rsidR="00245AB9">
        <w:t xml:space="preserve"> </w:t>
      </w:r>
      <w:r>
        <w:t>to</w:t>
      </w:r>
      <w:r w:rsidR="00245AB9">
        <w:t xml:space="preserve"> </w:t>
      </w:r>
      <w:r>
        <w:t>anyone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experiencing</w:t>
      </w:r>
      <w:r w:rsidR="00245AB9">
        <w:t xml:space="preserve"> </w:t>
      </w:r>
      <w:r>
        <w:t>cardiac</w:t>
      </w:r>
      <w:r w:rsidR="00245AB9">
        <w:t xml:space="preserve"> </w:t>
      </w:r>
      <w:r>
        <w:t>arrest,</w:t>
      </w:r>
      <w:r w:rsidR="00245AB9">
        <w:t xml:space="preserve"> </w:t>
      </w:r>
      <w:r>
        <w:t>respiratory</w:t>
      </w:r>
      <w:r w:rsidR="00245AB9">
        <w:t xml:space="preserve"> </w:t>
      </w:r>
      <w:r>
        <w:t>distress,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obstructed</w:t>
      </w:r>
      <w:r w:rsidR="00245AB9">
        <w:t xml:space="preserve"> </w:t>
      </w:r>
      <w:r>
        <w:t>airway.</w:t>
      </w:r>
    </w:p>
    <w:p w14:paraId="4B13AB51" w14:textId="642BDFE9" w:rsidR="00B56A43" w:rsidRDefault="00C525EA">
      <w:r>
        <w:t>Current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labor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using</w:t>
      </w:r>
      <w:r w:rsidR="00245AB9">
        <w:t xml:space="preserve"> </w:t>
      </w:r>
      <w:r>
        <w:t>job</w:t>
      </w:r>
      <w:r w:rsidR="00245AB9">
        <w:t xml:space="preserve"> </w:t>
      </w:r>
      <w:r>
        <w:t>posting</w:t>
      </w:r>
      <w:r w:rsidR="00245AB9">
        <w:t xml:space="preserve"> </w:t>
      </w:r>
      <w:r>
        <w:t>analytics,</w:t>
      </w:r>
      <w:r w:rsidR="00245AB9">
        <w:t xml:space="preserve"> </w:t>
      </w:r>
      <w:r>
        <w:t>as</w:t>
      </w:r>
      <w:r w:rsidR="00245AB9">
        <w:t xml:space="preserve"> </w:t>
      </w:r>
      <w:r>
        <w:t>online</w:t>
      </w:r>
      <w:r w:rsidR="00245AB9">
        <w:t xml:space="preserve"> </w:t>
      </w:r>
      <w:r>
        <w:t>job</w:t>
      </w:r>
      <w:r w:rsidR="00245AB9">
        <w:t xml:space="preserve"> </w:t>
      </w:r>
      <w:r>
        <w:t>vacancies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leading</w:t>
      </w:r>
      <w:r w:rsidR="00245AB9">
        <w:t xml:space="preserve"> </w:t>
      </w:r>
      <w:r>
        <w:t>indicator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market.</w:t>
      </w:r>
      <w:r w:rsidR="00245AB9">
        <w:t xml:space="preserve"> </w:t>
      </w:r>
      <w:r>
        <w:t>Online</w:t>
      </w:r>
      <w:r w:rsidR="00245AB9">
        <w:t xml:space="preserve"> </w:t>
      </w:r>
      <w:r>
        <w:t>labor</w:t>
      </w:r>
      <w:r w:rsidR="00245AB9">
        <w:t xml:space="preserve"> </w:t>
      </w:r>
      <w:r>
        <w:t>demand</w:t>
      </w:r>
      <w:r w:rsidR="00245AB9">
        <w:t xml:space="preserve"> </w:t>
      </w:r>
      <w:r>
        <w:t>has</w:t>
      </w:r>
      <w:r w:rsidR="00245AB9">
        <w:t xml:space="preserve"> </w:t>
      </w:r>
      <w:r>
        <w:t>exceeded</w:t>
      </w:r>
      <w:r w:rsidR="00245AB9">
        <w:t xml:space="preserve"> </w:t>
      </w:r>
      <w:r>
        <w:t>pre-pandemic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December</w:t>
      </w:r>
      <w:r w:rsidR="00245AB9">
        <w:t xml:space="preserve"> </w:t>
      </w:r>
      <w:r>
        <w:t>2021,</w:t>
      </w:r>
      <w:r w:rsidR="00245AB9">
        <w:t xml:space="preserve"> </w:t>
      </w:r>
      <w:r>
        <w:t>Texas</w:t>
      </w:r>
      <w:r w:rsidR="00245AB9">
        <w:t xml:space="preserve"> </w:t>
      </w:r>
      <w:r>
        <w:t>had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789,000</w:t>
      </w:r>
      <w:r w:rsidR="00245AB9">
        <w:t xml:space="preserve"> </w:t>
      </w:r>
      <w:r>
        <w:t>job</w:t>
      </w:r>
      <w:r w:rsidR="00245AB9">
        <w:t xml:space="preserve"> </w:t>
      </w:r>
      <w:r>
        <w:t>postings,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67</w:t>
      </w:r>
      <w:r w:rsidR="00245AB9">
        <w:t xml:space="preserve"> </w:t>
      </w:r>
      <w:r>
        <w:t>percent</w:t>
      </w:r>
      <w:r w:rsidR="00245AB9">
        <w:t xml:space="preserve"> </w:t>
      </w:r>
      <w:r>
        <w:t>higher</w:t>
      </w:r>
      <w:r w:rsidR="00245AB9">
        <w:t xml:space="preserve"> </w:t>
      </w:r>
      <w:r>
        <w:t>than</w:t>
      </w:r>
      <w:r w:rsidR="00245AB9">
        <w:t xml:space="preserve"> </w:t>
      </w:r>
      <w:r>
        <w:t>the</w:t>
      </w:r>
      <w:r w:rsidR="00245AB9">
        <w:t xml:space="preserve"> </w:t>
      </w:r>
      <w:r>
        <w:t>February</w:t>
      </w:r>
      <w:r w:rsidR="00245AB9">
        <w:t xml:space="preserve"> </w:t>
      </w:r>
      <w:r>
        <w:t>2020</w:t>
      </w:r>
      <w:r w:rsidR="00245AB9">
        <w:t xml:space="preserve"> </w:t>
      </w:r>
      <w:r>
        <w:t>level.</w:t>
      </w:r>
    </w:p>
    <w:p w14:paraId="4CA0178B" w14:textId="77777777" w:rsidR="00B56A43" w:rsidRPr="00870D7A" w:rsidRDefault="000C74E2">
      <w:pPr>
        <w:rPr>
          <w:rStyle w:val="Hyperlink"/>
        </w:rPr>
      </w:pPr>
      <w:hyperlink r:id="rId12" w:history="1">
        <w:r w:rsidR="00C525EA" w:rsidRPr="00870D7A">
          <w:rPr>
            <w:rStyle w:val="Hyperlink"/>
          </w:rPr>
          <w:t>https://twc.texas.gov/files/agency/csp-texas-seasonally-adjusted-monthly-job-ad-twc.jpg</w:t>
        </w:r>
      </w:hyperlink>
    </w:p>
    <w:p w14:paraId="34B41686" w14:textId="1ED85BE6" w:rsidR="00B56A43" w:rsidRDefault="00C525EA">
      <w:r>
        <w:t>Source:</w:t>
      </w:r>
      <w:r w:rsidR="00245AB9">
        <w:t xml:space="preserve"> </w:t>
      </w:r>
      <w:r>
        <w:t>Labor</w:t>
      </w:r>
      <w:r w:rsidR="00245AB9">
        <w:t xml:space="preserve"> </w:t>
      </w:r>
      <w:r>
        <w:t>Insight</w:t>
      </w:r>
      <w:r w:rsidR="00245AB9">
        <w:t xml:space="preserve"> </w:t>
      </w:r>
      <w:r>
        <w:t>(Burning</w:t>
      </w:r>
      <w:r w:rsidR="00245AB9">
        <w:t xml:space="preserve"> </w:t>
      </w:r>
      <w:r>
        <w:t>Glass</w:t>
      </w:r>
      <w:r w:rsidR="00245AB9">
        <w:t xml:space="preserve"> </w:t>
      </w:r>
      <w:r>
        <w:t>Technologies),</w:t>
      </w:r>
      <w:r w:rsidR="00245AB9">
        <w:t xml:space="preserve"> </w:t>
      </w:r>
      <w:r>
        <w:t>HWOL</w:t>
      </w:r>
      <w:r w:rsidR="00245AB9">
        <w:t xml:space="preserve"> </w:t>
      </w:r>
      <w:r>
        <w:t>universe</w:t>
      </w:r>
      <w:r w:rsidR="00245AB9">
        <w:t xml:space="preserve"> </w:t>
      </w:r>
      <w:r>
        <w:t>postings</w:t>
      </w:r>
      <w:r w:rsidR="00245AB9">
        <w:t xml:space="preserve"> </w:t>
      </w:r>
    </w:p>
    <w:p w14:paraId="7BD0E326" w14:textId="3454442C" w:rsidR="00B56A43" w:rsidRDefault="00C525EA">
      <w:r>
        <w:t>Not</w:t>
      </w:r>
      <w:r w:rsidR="00245AB9">
        <w:t xml:space="preserve"> </w:t>
      </w:r>
      <w:r>
        <w:t>seasonally</w:t>
      </w:r>
      <w:r w:rsidR="00245AB9">
        <w:t xml:space="preserve"> </w:t>
      </w:r>
      <w:r>
        <w:t>adjusted,</w:t>
      </w:r>
      <w:r w:rsidR="00245AB9">
        <w:t xml:space="preserve"> </w:t>
      </w:r>
      <w:r>
        <w:t>the</w:t>
      </w:r>
      <w:r w:rsidR="00245AB9">
        <w:t xml:space="preserve"> </w:t>
      </w:r>
      <w:r>
        <w:t>Management</w:t>
      </w:r>
      <w:r w:rsidR="00245AB9">
        <w:t xml:space="preserve"> </w:t>
      </w:r>
      <w:r>
        <w:t>Occupation</w:t>
      </w:r>
      <w:r w:rsidR="00245AB9">
        <w:t xml:space="preserve"> </w:t>
      </w:r>
      <w:r>
        <w:t>family</w:t>
      </w:r>
      <w:r w:rsidR="00245AB9">
        <w:t xml:space="preserve"> </w:t>
      </w:r>
      <w:r>
        <w:t>experienced</w:t>
      </w:r>
      <w:r w:rsidR="00245AB9">
        <w:t xml:space="preserve"> </w:t>
      </w:r>
      <w:r>
        <w:t>the</w:t>
      </w:r>
      <w:r w:rsidR="00245AB9">
        <w:t xml:space="preserve"> </w:t>
      </w:r>
      <w:r>
        <w:t>largest</w:t>
      </w:r>
      <w:r w:rsidR="00245AB9">
        <w:t xml:space="preserve"> </w:t>
      </w:r>
      <w:r>
        <w:t>over-the-year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job</w:t>
      </w:r>
      <w:r w:rsidR="00245AB9">
        <w:t xml:space="preserve"> </w:t>
      </w:r>
      <w:r>
        <w:t>demand</w:t>
      </w:r>
      <w:r w:rsidR="00245AB9">
        <w:t xml:space="preserve"> </w:t>
      </w:r>
      <w:r>
        <w:t>ending</w:t>
      </w:r>
      <w:r w:rsidR="00245AB9">
        <w:t xml:space="preserve"> </w:t>
      </w:r>
      <w:r>
        <w:t>in</w:t>
      </w:r>
      <w:r w:rsidR="00245AB9">
        <w:t xml:space="preserve"> </w:t>
      </w:r>
      <w:r>
        <w:t>December</w:t>
      </w:r>
      <w:r w:rsidR="00245AB9">
        <w:t xml:space="preserve"> </w:t>
      </w:r>
      <w:r>
        <w:t>2021.</w:t>
      </w:r>
      <w:r w:rsidR="00245AB9">
        <w:t xml:space="preserve"> </w:t>
      </w:r>
      <w:r>
        <w:t>This</w:t>
      </w:r>
      <w:r w:rsidR="00245AB9">
        <w:t xml:space="preserve"> </w:t>
      </w:r>
      <w:r>
        <w:t>was</w:t>
      </w:r>
      <w:r w:rsidR="00245AB9">
        <w:t xml:space="preserve"> </w:t>
      </w:r>
      <w:r>
        <w:t>followed</w:t>
      </w:r>
      <w:r w:rsidR="00245AB9">
        <w:t xml:space="preserve"> </w:t>
      </w:r>
      <w:r>
        <w:t>by</w:t>
      </w:r>
      <w:r w:rsidR="00245AB9">
        <w:t xml:space="preserve"> </w:t>
      </w:r>
      <w:r>
        <w:t>Computer</w:t>
      </w:r>
      <w:r w:rsidR="00245AB9">
        <w:t xml:space="preserve"> </w:t>
      </w:r>
      <w:r>
        <w:t>and</w:t>
      </w:r>
      <w:r w:rsidR="00245AB9">
        <w:t xml:space="preserve"> </w:t>
      </w:r>
      <w:r>
        <w:t>Mathematical</w:t>
      </w:r>
      <w:r w:rsidR="00245AB9">
        <w:t xml:space="preserve"> </w:t>
      </w:r>
      <w:r>
        <w:t>and</w:t>
      </w:r>
      <w:r w:rsidR="00245AB9">
        <w:t xml:space="preserve"> </w:t>
      </w:r>
      <w:r>
        <w:t>Healthcare</w:t>
      </w:r>
      <w:r w:rsidR="00245AB9">
        <w:t xml:space="preserve"> </w:t>
      </w:r>
      <w:r>
        <w:t>Practitioners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Occupation</w:t>
      </w:r>
      <w:r w:rsidR="00245AB9">
        <w:t xml:space="preserve"> </w:t>
      </w:r>
      <w:r>
        <w:t>families.</w:t>
      </w:r>
      <w:r w:rsidR="00245AB9">
        <w:t xml:space="preserve"> </w:t>
      </w:r>
    </w:p>
    <w:p w14:paraId="17A72C28" w14:textId="4B402F1F" w:rsidR="00B56A43" w:rsidRDefault="00C525EA">
      <w:r>
        <w:t>Jobs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demand</w:t>
      </w:r>
      <w:r w:rsidR="00245AB9">
        <w:t xml:space="preserve"> </w:t>
      </w:r>
      <w:r>
        <w:t>in</w:t>
      </w:r>
      <w:r w:rsidR="00245AB9">
        <w:t xml:space="preserve"> </w:t>
      </w:r>
      <w:r>
        <w:t>2021:</w:t>
      </w:r>
    </w:p>
    <w:p w14:paraId="66361223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275"/>
      </w:tblGrid>
      <w:tr w:rsidR="00B56A43" w14:paraId="41EC2B0C" w14:textId="77777777" w:rsidTr="00A826F4">
        <w:trPr>
          <w:cantSplit/>
          <w:tblHeader/>
        </w:trPr>
        <w:tc>
          <w:tcPr>
            <w:tcW w:w="9000" w:type="dxa"/>
          </w:tcPr>
          <w:p w14:paraId="0355BE0C" w14:textId="77777777" w:rsidR="00B56A43" w:rsidRPr="00F402A3" w:rsidRDefault="00C525EA" w:rsidP="0046175C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Occupation</w:t>
            </w:r>
          </w:p>
        </w:tc>
        <w:tc>
          <w:tcPr>
            <w:tcW w:w="9000" w:type="dxa"/>
          </w:tcPr>
          <w:p w14:paraId="0B6878BA" w14:textId="15999BE0" w:rsidR="00B56A43" w:rsidRPr="00F402A3" w:rsidRDefault="00C525EA" w:rsidP="0046175C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Job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Postings</w:t>
            </w:r>
          </w:p>
        </w:tc>
      </w:tr>
      <w:tr w:rsidR="00B56A43" w14:paraId="2C4F72D6" w14:textId="77777777">
        <w:tc>
          <w:tcPr>
            <w:tcW w:w="9000" w:type="dxa"/>
          </w:tcPr>
          <w:p w14:paraId="1C3C3D09" w14:textId="5B6E603F" w:rsidR="00B56A43" w:rsidRDefault="00C525EA" w:rsidP="0046175C">
            <w:pPr>
              <w:ind w:left="708" w:hanging="708"/>
            </w:pPr>
            <w:r>
              <w:t>Registered</w:t>
            </w:r>
            <w:r w:rsidR="00245AB9">
              <w:t xml:space="preserve"> </w:t>
            </w:r>
            <w:r>
              <w:t>Nurses</w:t>
            </w:r>
          </w:p>
        </w:tc>
        <w:tc>
          <w:tcPr>
            <w:tcW w:w="9000" w:type="dxa"/>
          </w:tcPr>
          <w:p w14:paraId="4DFE354C" w14:textId="77777777" w:rsidR="00B56A43" w:rsidRDefault="00C525EA" w:rsidP="0046175C">
            <w:pPr>
              <w:ind w:left="708" w:hanging="708"/>
            </w:pPr>
            <w:r>
              <w:t>124,347</w:t>
            </w:r>
          </w:p>
        </w:tc>
      </w:tr>
      <w:tr w:rsidR="00B56A43" w14:paraId="6C18FC91" w14:textId="77777777">
        <w:tc>
          <w:tcPr>
            <w:tcW w:w="9000" w:type="dxa"/>
          </w:tcPr>
          <w:p w14:paraId="7EF5477E" w14:textId="4F147363" w:rsidR="00B56A43" w:rsidRDefault="00C525EA" w:rsidP="0046175C">
            <w:pPr>
              <w:ind w:left="708" w:hanging="708"/>
            </w:pPr>
            <w:r>
              <w:t>Sales</w:t>
            </w:r>
            <w:r w:rsidR="00245AB9">
              <w:t xml:space="preserve"> </w:t>
            </w:r>
            <w:r>
              <w:t>Representatives,</w:t>
            </w:r>
            <w:r w:rsidR="00245AB9">
              <w:t xml:space="preserve"> </w:t>
            </w:r>
            <w:r>
              <w:t>Wholesale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Manufacturing,</w:t>
            </w:r>
            <w:r w:rsidR="00245AB9">
              <w:t xml:space="preserve"> </w:t>
            </w:r>
            <w:r>
              <w:t>Except</w:t>
            </w:r>
            <w:r w:rsidR="00245AB9">
              <w:t xml:space="preserve"> </w:t>
            </w:r>
            <w:r>
              <w:t>Technical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Scientific</w:t>
            </w:r>
            <w:r w:rsidR="00245AB9">
              <w:t xml:space="preserve"> </w:t>
            </w:r>
            <w:r>
              <w:t>Products</w:t>
            </w:r>
          </w:p>
        </w:tc>
        <w:tc>
          <w:tcPr>
            <w:tcW w:w="9000" w:type="dxa"/>
          </w:tcPr>
          <w:p w14:paraId="22C49F1E" w14:textId="77777777" w:rsidR="00B56A43" w:rsidRDefault="00C525EA" w:rsidP="0046175C">
            <w:pPr>
              <w:ind w:left="708" w:hanging="708"/>
            </w:pPr>
            <w:r>
              <w:t>89,137</w:t>
            </w:r>
          </w:p>
        </w:tc>
      </w:tr>
      <w:tr w:rsidR="00B56A43" w14:paraId="6D20D9AE" w14:textId="77777777">
        <w:tc>
          <w:tcPr>
            <w:tcW w:w="9000" w:type="dxa"/>
          </w:tcPr>
          <w:p w14:paraId="159E2922" w14:textId="0CADF412" w:rsidR="00B56A43" w:rsidRDefault="00C525EA" w:rsidP="0046175C">
            <w:pPr>
              <w:ind w:left="708" w:hanging="708"/>
            </w:pPr>
            <w:r>
              <w:t>Retail</w:t>
            </w:r>
            <w:r w:rsidR="00245AB9">
              <w:t xml:space="preserve"> </w:t>
            </w:r>
            <w:r>
              <w:t>Salespersons</w:t>
            </w:r>
          </w:p>
        </w:tc>
        <w:tc>
          <w:tcPr>
            <w:tcW w:w="9000" w:type="dxa"/>
          </w:tcPr>
          <w:p w14:paraId="6F9CCAE6" w14:textId="77777777" w:rsidR="00B56A43" w:rsidRDefault="00C525EA" w:rsidP="0046175C">
            <w:pPr>
              <w:ind w:left="708" w:hanging="708"/>
            </w:pPr>
            <w:r>
              <w:t>86,845</w:t>
            </w:r>
          </w:p>
        </w:tc>
      </w:tr>
      <w:tr w:rsidR="00B56A43" w14:paraId="0E1A6FD8" w14:textId="77777777">
        <w:tc>
          <w:tcPr>
            <w:tcW w:w="9000" w:type="dxa"/>
          </w:tcPr>
          <w:p w14:paraId="204BD96E" w14:textId="3C032EB1" w:rsidR="00B56A43" w:rsidRDefault="00C525EA" w:rsidP="0046175C">
            <w:pPr>
              <w:ind w:left="708" w:hanging="708"/>
            </w:pPr>
            <w:r>
              <w:t>Heavy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Tractor-Trailer</w:t>
            </w:r>
            <w:r w:rsidR="00245AB9">
              <w:t xml:space="preserve"> </w:t>
            </w:r>
            <w:r>
              <w:t>Truck</w:t>
            </w:r>
            <w:r w:rsidR="00245AB9">
              <w:t xml:space="preserve"> </w:t>
            </w:r>
            <w:r>
              <w:t>Drivers</w:t>
            </w:r>
          </w:p>
        </w:tc>
        <w:tc>
          <w:tcPr>
            <w:tcW w:w="9000" w:type="dxa"/>
          </w:tcPr>
          <w:p w14:paraId="18E1161F" w14:textId="77777777" w:rsidR="00B56A43" w:rsidRDefault="00C525EA" w:rsidP="0046175C">
            <w:pPr>
              <w:ind w:left="708" w:hanging="708"/>
            </w:pPr>
            <w:r>
              <w:t>76,752</w:t>
            </w:r>
          </w:p>
        </w:tc>
      </w:tr>
      <w:tr w:rsidR="00B56A43" w14:paraId="5B188938" w14:textId="77777777">
        <w:tc>
          <w:tcPr>
            <w:tcW w:w="9000" w:type="dxa"/>
          </w:tcPr>
          <w:p w14:paraId="27415702" w14:textId="4C711E81" w:rsidR="00B56A43" w:rsidRDefault="00C525EA" w:rsidP="0046175C">
            <w:pPr>
              <w:ind w:left="708" w:hanging="708"/>
            </w:pPr>
            <w:r>
              <w:t>Software</w:t>
            </w:r>
            <w:r w:rsidR="00245AB9">
              <w:t xml:space="preserve"> </w:t>
            </w:r>
            <w:r>
              <w:t>Developers,</w:t>
            </w:r>
            <w:r w:rsidR="00245AB9">
              <w:t xml:space="preserve"> </w:t>
            </w:r>
            <w:r>
              <w:t>Applications</w:t>
            </w:r>
          </w:p>
        </w:tc>
        <w:tc>
          <w:tcPr>
            <w:tcW w:w="9000" w:type="dxa"/>
          </w:tcPr>
          <w:p w14:paraId="10B3C1A5" w14:textId="77777777" w:rsidR="00B56A43" w:rsidRDefault="00C525EA" w:rsidP="0046175C">
            <w:pPr>
              <w:ind w:left="708" w:hanging="708"/>
            </w:pPr>
            <w:r>
              <w:t>76,421</w:t>
            </w:r>
          </w:p>
        </w:tc>
      </w:tr>
      <w:tr w:rsidR="00B56A43" w14:paraId="2F378472" w14:textId="77777777">
        <w:tc>
          <w:tcPr>
            <w:tcW w:w="9000" w:type="dxa"/>
          </w:tcPr>
          <w:p w14:paraId="5754FE9C" w14:textId="266C32F8" w:rsidR="00B56A43" w:rsidRDefault="00C525EA" w:rsidP="0046175C">
            <w:pPr>
              <w:ind w:left="708" w:hanging="708"/>
            </w:pPr>
            <w:r>
              <w:t>Customer</w:t>
            </w:r>
            <w:r w:rsidR="00245AB9">
              <w:t xml:space="preserve"> </w:t>
            </w:r>
            <w:r>
              <w:t>Service</w:t>
            </w:r>
            <w:r w:rsidR="00245AB9">
              <w:t xml:space="preserve"> </w:t>
            </w:r>
            <w:r>
              <w:t>Representatives</w:t>
            </w:r>
          </w:p>
        </w:tc>
        <w:tc>
          <w:tcPr>
            <w:tcW w:w="9000" w:type="dxa"/>
          </w:tcPr>
          <w:p w14:paraId="72B89BA2" w14:textId="77777777" w:rsidR="00B56A43" w:rsidRDefault="00C525EA" w:rsidP="0046175C">
            <w:pPr>
              <w:ind w:left="708" w:hanging="708"/>
            </w:pPr>
            <w:r>
              <w:t>68,823</w:t>
            </w:r>
          </w:p>
        </w:tc>
      </w:tr>
      <w:tr w:rsidR="00B56A43" w14:paraId="7DFA7A5F" w14:textId="77777777">
        <w:tc>
          <w:tcPr>
            <w:tcW w:w="9000" w:type="dxa"/>
          </w:tcPr>
          <w:p w14:paraId="7FE0E725" w14:textId="741D5446" w:rsidR="00B56A43" w:rsidRDefault="00C525EA" w:rsidP="0046175C">
            <w:pPr>
              <w:ind w:left="708" w:hanging="708"/>
            </w:pPr>
            <w:r>
              <w:t>Managers,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Other</w:t>
            </w:r>
          </w:p>
        </w:tc>
        <w:tc>
          <w:tcPr>
            <w:tcW w:w="9000" w:type="dxa"/>
          </w:tcPr>
          <w:p w14:paraId="72107F8F" w14:textId="77777777" w:rsidR="00B56A43" w:rsidRDefault="00C525EA" w:rsidP="0046175C">
            <w:pPr>
              <w:ind w:left="708" w:hanging="708"/>
            </w:pPr>
            <w:r>
              <w:t>60,261</w:t>
            </w:r>
          </w:p>
        </w:tc>
      </w:tr>
      <w:tr w:rsidR="00B56A43" w14:paraId="0847957C" w14:textId="77777777">
        <w:tc>
          <w:tcPr>
            <w:tcW w:w="9000" w:type="dxa"/>
          </w:tcPr>
          <w:p w14:paraId="0D357E3C" w14:textId="7E4FC012" w:rsidR="00B56A43" w:rsidRDefault="00C525EA" w:rsidP="0046175C">
            <w:pPr>
              <w:ind w:left="708" w:hanging="708"/>
            </w:pPr>
            <w:r>
              <w:t>First-Line</w:t>
            </w:r>
            <w:r w:rsidR="00245AB9">
              <w:t xml:space="preserve"> </w:t>
            </w:r>
            <w:r>
              <w:t>Supervisors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Retail</w:t>
            </w:r>
            <w:r w:rsidR="00245AB9">
              <w:t xml:space="preserve"> </w:t>
            </w:r>
            <w:r>
              <w:t>Sales</w:t>
            </w:r>
            <w:r w:rsidR="00245AB9">
              <w:t xml:space="preserve"> </w:t>
            </w:r>
            <w:r>
              <w:t>Workers</w:t>
            </w:r>
          </w:p>
        </w:tc>
        <w:tc>
          <w:tcPr>
            <w:tcW w:w="9000" w:type="dxa"/>
          </w:tcPr>
          <w:p w14:paraId="583870AE" w14:textId="77777777" w:rsidR="00B56A43" w:rsidRDefault="00C525EA" w:rsidP="0046175C">
            <w:pPr>
              <w:ind w:left="708" w:hanging="708"/>
            </w:pPr>
            <w:r>
              <w:t>59,780</w:t>
            </w:r>
          </w:p>
        </w:tc>
      </w:tr>
      <w:tr w:rsidR="00B56A43" w14:paraId="32E0D060" w14:textId="77777777">
        <w:tc>
          <w:tcPr>
            <w:tcW w:w="9000" w:type="dxa"/>
          </w:tcPr>
          <w:p w14:paraId="3D3E7A75" w14:textId="34A10F8C" w:rsidR="00B56A43" w:rsidRDefault="00C525EA" w:rsidP="0046175C">
            <w:pPr>
              <w:ind w:left="708" w:hanging="708"/>
            </w:pPr>
            <w:r>
              <w:t>Combined</w:t>
            </w:r>
            <w:r w:rsidR="00245AB9">
              <w:t xml:space="preserve"> </w:t>
            </w:r>
            <w:r>
              <w:t>Food</w:t>
            </w:r>
            <w:r w:rsidR="00245AB9">
              <w:t xml:space="preserve"> </w:t>
            </w:r>
            <w:r>
              <w:t>Preparation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Workers,</w:t>
            </w:r>
            <w:r w:rsidR="00245AB9">
              <w:t xml:space="preserve"> </w:t>
            </w:r>
            <w:r>
              <w:t>Including</w:t>
            </w:r>
            <w:r w:rsidR="00245AB9">
              <w:t xml:space="preserve"> </w:t>
            </w:r>
            <w:r>
              <w:t>Fast</w:t>
            </w:r>
            <w:r w:rsidR="00245AB9">
              <w:t xml:space="preserve"> </w:t>
            </w:r>
            <w:r>
              <w:t>Food</w:t>
            </w:r>
          </w:p>
        </w:tc>
        <w:tc>
          <w:tcPr>
            <w:tcW w:w="9000" w:type="dxa"/>
          </w:tcPr>
          <w:p w14:paraId="20ECAE20" w14:textId="77777777" w:rsidR="00B56A43" w:rsidRDefault="00C525EA" w:rsidP="0046175C">
            <w:pPr>
              <w:ind w:left="708" w:hanging="708"/>
            </w:pPr>
            <w:r>
              <w:t>47,042</w:t>
            </w:r>
          </w:p>
        </w:tc>
      </w:tr>
      <w:tr w:rsidR="00B56A43" w14:paraId="0EFD1EFE" w14:textId="77777777">
        <w:tc>
          <w:tcPr>
            <w:tcW w:w="9000" w:type="dxa"/>
          </w:tcPr>
          <w:p w14:paraId="75A6C90A" w14:textId="0F13F7AB" w:rsidR="00B56A43" w:rsidRDefault="00C525EA" w:rsidP="0046175C">
            <w:pPr>
              <w:ind w:left="708" w:hanging="708"/>
            </w:pPr>
            <w:r>
              <w:t>Laborers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Freight,</w:t>
            </w:r>
            <w:r w:rsidR="00245AB9">
              <w:t xml:space="preserve"> </w:t>
            </w:r>
            <w:r>
              <w:t>Stock,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Material</w:t>
            </w:r>
            <w:r w:rsidR="00245AB9">
              <w:t xml:space="preserve"> </w:t>
            </w:r>
            <w:r>
              <w:t>Movers,</w:t>
            </w:r>
            <w:r w:rsidR="00245AB9">
              <w:t xml:space="preserve"> </w:t>
            </w:r>
            <w:r>
              <w:t>Hand</w:t>
            </w:r>
          </w:p>
        </w:tc>
        <w:tc>
          <w:tcPr>
            <w:tcW w:w="9000" w:type="dxa"/>
          </w:tcPr>
          <w:p w14:paraId="1A7B807E" w14:textId="77777777" w:rsidR="00B56A43" w:rsidRDefault="00C525EA" w:rsidP="0046175C">
            <w:pPr>
              <w:ind w:left="708" w:hanging="708"/>
            </w:pPr>
            <w:r>
              <w:t>45,337</w:t>
            </w:r>
          </w:p>
        </w:tc>
      </w:tr>
    </w:tbl>
    <w:p w14:paraId="1F9AB91D" w14:textId="17251A06" w:rsidR="00B56A43" w:rsidRDefault="00C525EA" w:rsidP="00FB67C6">
      <w:pPr>
        <w:spacing w:before="120"/>
      </w:pPr>
      <w:r>
        <w:t>Source:</w:t>
      </w:r>
      <w:r w:rsidR="00245AB9">
        <w:t xml:space="preserve"> </w:t>
      </w:r>
      <w:r>
        <w:t>Labor</w:t>
      </w:r>
      <w:r w:rsidR="00245AB9">
        <w:t xml:space="preserve"> </w:t>
      </w:r>
      <w:r>
        <w:t>Insight</w:t>
      </w:r>
      <w:r w:rsidR="00245AB9">
        <w:t xml:space="preserve"> </w:t>
      </w:r>
      <w:r>
        <w:t>(Burning</w:t>
      </w:r>
      <w:r w:rsidR="00245AB9">
        <w:t xml:space="preserve"> </w:t>
      </w:r>
      <w:r>
        <w:t>Glass</w:t>
      </w:r>
      <w:r w:rsidR="00245AB9">
        <w:t xml:space="preserve"> </w:t>
      </w:r>
      <w:r>
        <w:t>Technologies),</w:t>
      </w:r>
      <w:r w:rsidR="00245AB9">
        <w:t xml:space="preserve"> </w:t>
      </w:r>
      <w:r>
        <w:t>HWOL</w:t>
      </w:r>
      <w:r w:rsidR="00245AB9">
        <w:t xml:space="preserve"> </w:t>
      </w:r>
      <w:r>
        <w:t>universe</w:t>
      </w:r>
      <w:r w:rsidR="00245AB9">
        <w:t xml:space="preserve"> </w:t>
      </w:r>
      <w:r>
        <w:t>postings,</w:t>
      </w:r>
      <w:r w:rsidR="00245AB9">
        <w:t xml:space="preserve"> </w:t>
      </w:r>
      <w:r>
        <w:t>2021</w:t>
      </w:r>
    </w:p>
    <w:p w14:paraId="0DBC41EA" w14:textId="5C001837" w:rsidR="00B56A43" w:rsidRDefault="00C525EA">
      <w:r>
        <w:t>Nursing</w:t>
      </w:r>
      <w:r w:rsidR="00245AB9">
        <w:t xml:space="preserve"> </w:t>
      </w:r>
      <w:r>
        <w:t>remains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in-demand</w:t>
      </w:r>
      <w:r w:rsidR="00245AB9">
        <w:t xml:space="preserve"> </w:t>
      </w:r>
      <w:r>
        <w:t>jobs,</w:t>
      </w:r>
      <w:r w:rsidR="00245AB9">
        <w:t xml:space="preserve"> </w:t>
      </w:r>
      <w:r>
        <w:t>increasing</w:t>
      </w:r>
      <w:r w:rsidR="00245AB9">
        <w:t xml:space="preserve"> </w:t>
      </w:r>
      <w:r>
        <w:t>over</w:t>
      </w:r>
      <w:r w:rsidR="00245AB9">
        <w:t xml:space="preserve"> </w:t>
      </w:r>
      <w:r>
        <w:t>80</w:t>
      </w:r>
      <w:r w:rsidR="00245AB9">
        <w:t xml:space="preserve"> </w:t>
      </w:r>
      <w:r>
        <w:t>percent</w:t>
      </w:r>
      <w:r w:rsidR="00245AB9">
        <w:t xml:space="preserve"> </w:t>
      </w:r>
      <w:r>
        <w:t>since</w:t>
      </w:r>
      <w:r w:rsidR="00245AB9">
        <w:t xml:space="preserve"> </w:t>
      </w:r>
      <w:r>
        <w:t>February</w:t>
      </w:r>
      <w:r w:rsidR="00245AB9">
        <w:t xml:space="preserve"> </w:t>
      </w:r>
      <w:r>
        <w:t>2020.</w:t>
      </w:r>
      <w:r w:rsidR="00245AB9">
        <w:t xml:space="preserve">   </w:t>
      </w:r>
      <w:r>
        <w:t>Many</w:t>
      </w:r>
      <w:r w:rsidR="00245AB9">
        <w:t xml:space="preserve"> </w:t>
      </w:r>
      <w:r>
        <w:t>other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occupations</w:t>
      </w:r>
      <w:r w:rsidR="00245AB9">
        <w:t xml:space="preserve"> </w:t>
      </w:r>
      <w:r>
        <w:t>showed</w:t>
      </w:r>
      <w:r w:rsidR="00245AB9">
        <w:t xml:space="preserve"> </w:t>
      </w:r>
      <w:r>
        <w:t>similar</w:t>
      </w:r>
      <w:r w:rsidR="00245AB9">
        <w:t xml:space="preserve"> </w:t>
      </w:r>
      <w:r>
        <w:t>growth.</w:t>
      </w:r>
      <w:r w:rsidR="00245AB9">
        <w:t xml:space="preserve"> </w:t>
      </w:r>
      <w:r>
        <w:t>These</w:t>
      </w:r>
      <w:r w:rsidR="00245AB9">
        <w:t xml:space="preserve"> </w:t>
      </w:r>
      <w:r>
        <w:t>included</w:t>
      </w:r>
      <w:r w:rsidR="00245AB9">
        <w:t xml:space="preserve"> </w:t>
      </w:r>
      <w:r>
        <w:t>LPNs,</w:t>
      </w:r>
      <w:r w:rsidR="00245AB9">
        <w:t xml:space="preserve"> </w:t>
      </w:r>
      <w:r>
        <w:t>LVNs,</w:t>
      </w:r>
      <w:r w:rsidR="00245AB9">
        <w:t xml:space="preserve"> </w:t>
      </w:r>
      <w:r>
        <w:t>Nurse</w:t>
      </w:r>
      <w:r w:rsidR="00245AB9">
        <w:t xml:space="preserve"> </w:t>
      </w:r>
      <w:r>
        <w:t>Practitioners,</w:t>
      </w:r>
      <w:r w:rsidR="00245AB9">
        <w:t xml:space="preserve"> </w:t>
      </w:r>
      <w:r>
        <w:t>and</w:t>
      </w:r>
      <w:r w:rsidR="00245AB9">
        <w:t xml:space="preserve"> </w:t>
      </w:r>
      <w:r>
        <w:t>Clinical</w:t>
      </w:r>
      <w:r w:rsidR="00245AB9">
        <w:t xml:space="preserve"> </w:t>
      </w:r>
      <w:r>
        <w:t>Laboratory</w:t>
      </w:r>
      <w:r w:rsidR="00245AB9">
        <w:t xml:space="preserve"> </w:t>
      </w:r>
      <w:r>
        <w:t>Technologists</w:t>
      </w:r>
      <w:r w:rsidR="00245AB9">
        <w:t xml:space="preserve"> </w:t>
      </w:r>
      <w:r>
        <w:t>and</w:t>
      </w:r>
      <w:r w:rsidR="00245AB9">
        <w:t xml:space="preserve"> </w:t>
      </w:r>
      <w:r>
        <w:t>Technicians.</w:t>
      </w:r>
      <w:r w:rsidR="00245AB9">
        <w:t xml:space="preserve"> </w:t>
      </w:r>
      <w:r>
        <w:t>During</w:t>
      </w:r>
      <w:r w:rsidR="00245AB9">
        <w:t xml:space="preserve"> </w:t>
      </w:r>
      <w:r>
        <w:t>this</w:t>
      </w:r>
      <w:r w:rsidR="00245AB9">
        <w:t xml:space="preserve"> </w:t>
      </w:r>
      <w:r>
        <w:t>time</w:t>
      </w:r>
      <w:r w:rsidR="00245AB9">
        <w:t xml:space="preserve"> </w:t>
      </w:r>
      <w:r>
        <w:t>period,</w:t>
      </w:r>
      <w:r w:rsidR="00245AB9">
        <w:t xml:space="preserve"> </w:t>
      </w:r>
      <w:r>
        <w:t>there</w:t>
      </w:r>
      <w:r w:rsidR="00245AB9">
        <w:t xml:space="preserve"> </w:t>
      </w:r>
      <w:r>
        <w:t>has</w:t>
      </w:r>
      <w:r w:rsidR="00245AB9">
        <w:t xml:space="preserve"> </w:t>
      </w:r>
      <w:r>
        <w:t>also</w:t>
      </w:r>
      <w:r w:rsidR="00245AB9">
        <w:t xml:space="preserve"> </w:t>
      </w:r>
      <w:r>
        <w:t>been</w:t>
      </w:r>
      <w:r w:rsidR="00245AB9">
        <w:t xml:space="preserve"> </w:t>
      </w:r>
      <w:r>
        <w:t>strong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Food</w:t>
      </w:r>
      <w:r w:rsidR="00245AB9">
        <w:t xml:space="preserve"> </w:t>
      </w:r>
      <w:r>
        <w:t>Preparation</w:t>
      </w:r>
      <w:r w:rsidR="00245AB9">
        <w:t xml:space="preserve"> </w:t>
      </w:r>
      <w:r>
        <w:lastRenderedPageBreak/>
        <w:t>and</w:t>
      </w:r>
      <w:r w:rsidR="00245AB9">
        <w:t xml:space="preserve"> </w:t>
      </w:r>
      <w:r>
        <w:t>Serving</w:t>
      </w:r>
      <w:r w:rsidR="00245AB9">
        <w:t xml:space="preserve"> </w:t>
      </w:r>
      <w:r>
        <w:t>Related</w:t>
      </w:r>
      <w:r w:rsidR="00245AB9">
        <w:t xml:space="preserve"> </w:t>
      </w:r>
      <w:r>
        <w:t>Occupations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Transportation</w:t>
      </w:r>
      <w:r w:rsidR="00245AB9">
        <w:t xml:space="preserve"> </w:t>
      </w:r>
      <w:r>
        <w:t>and</w:t>
      </w:r>
      <w:r w:rsidR="00245AB9">
        <w:t xml:space="preserve"> </w:t>
      </w:r>
      <w:r>
        <w:t>Material</w:t>
      </w:r>
      <w:r w:rsidR="00245AB9">
        <w:t xml:space="preserve"> </w:t>
      </w:r>
      <w:r>
        <w:t>Moving</w:t>
      </w:r>
      <w:r w:rsidR="00245AB9">
        <w:t xml:space="preserve"> </w:t>
      </w:r>
      <w:r>
        <w:t>Occupations,</w:t>
      </w:r>
      <w:r w:rsidR="00245AB9">
        <w:t xml:space="preserve"> </w:t>
      </w:r>
      <w:r>
        <w:t>among</w:t>
      </w:r>
      <w:r w:rsidR="00245AB9">
        <w:t xml:space="preserve"> </w:t>
      </w:r>
      <w:r>
        <w:t>others.</w:t>
      </w:r>
    </w:p>
    <w:p w14:paraId="0A396037" w14:textId="31561DF7" w:rsidR="00B56A43" w:rsidRDefault="00C525EA">
      <w:pPr>
        <w:pStyle w:val="Heading5"/>
      </w:pPr>
      <w:bookmarkStart w:id="15" w:name="_Toc16"/>
      <w:r>
        <w:t>B.</w:t>
      </w:r>
      <w:r w:rsidR="00245AB9">
        <w:t xml:space="preserve"> </w:t>
      </w:r>
      <w:r>
        <w:t>Workforce</w:t>
      </w:r>
      <w:r w:rsidR="00245AB9">
        <w:t xml:space="preserve"> </w:t>
      </w:r>
      <w:r>
        <w:t>Analysis</w:t>
      </w:r>
      <w:bookmarkEnd w:id="15"/>
    </w:p>
    <w:p w14:paraId="562CC5EB" w14:textId="53D57DB4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workforce,</w:t>
      </w:r>
      <w:r w:rsidR="00245AB9">
        <w:t xml:space="preserve"> </w:t>
      </w:r>
      <w:r>
        <w:t>including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3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>
        <w:rPr>
          <w:vertAlign w:val="superscript"/>
        </w:rPr>
        <w:t>4</w:t>
      </w:r>
      <w:r>
        <w:t>.</w:t>
      </w:r>
      <w:r w:rsidR="00245AB9">
        <w:t xml:space="preserve">  </w:t>
      </w:r>
      <w:r>
        <w:t>This</w:t>
      </w:r>
      <w:r w:rsidR="00245AB9">
        <w:t xml:space="preserve"> </w:t>
      </w:r>
      <w:r>
        <w:t>population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among</w:t>
      </w:r>
      <w:r w:rsidR="00245AB9">
        <w:t xml:space="preserve"> </w:t>
      </w:r>
      <w:r>
        <w:t>other</w:t>
      </w:r>
      <w:r w:rsidR="00245AB9">
        <w:t xml:space="preserve"> </w:t>
      </w:r>
      <w:r>
        <w:t>groups</w:t>
      </w:r>
      <w:r>
        <w:rPr>
          <w:vertAlign w:val="superscript"/>
        </w:rPr>
        <w:t>5</w:t>
      </w:r>
      <w:r w:rsidR="00245AB9">
        <w:rPr>
          <w:vertAlign w:val="superscript"/>
        </w:rPr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across</w:t>
      </w:r>
      <w:r w:rsidR="00245AB9">
        <w:t xml:space="preserve"> </w:t>
      </w:r>
      <w:r>
        <w:t>regions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 </w:t>
      </w:r>
      <w:r>
        <w:t>This</w:t>
      </w:r>
      <w:r w:rsidR="00245AB9">
        <w:t xml:space="preserve"> </w:t>
      </w:r>
      <w:r>
        <w:t>includes—</w:t>
      </w:r>
      <w:r>
        <w:br/>
      </w:r>
      <w:r>
        <w:br/>
        <w:t>[4]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include</w:t>
      </w:r>
      <w:r w:rsidR="00245AB9">
        <w:t xml:space="preserve"> </w:t>
      </w:r>
      <w:r>
        <w:t>displaced</w:t>
      </w:r>
      <w:r w:rsidR="00245AB9">
        <w:t xml:space="preserve"> </w:t>
      </w:r>
      <w:r>
        <w:t>homemakers;</w:t>
      </w:r>
      <w:r w:rsidR="00245AB9">
        <w:t xml:space="preserve"> </w:t>
      </w:r>
      <w:r>
        <w:t>low-income</w:t>
      </w:r>
      <w:r w:rsidR="00245AB9">
        <w:t xml:space="preserve"> </w:t>
      </w:r>
      <w:r>
        <w:t>individuals;</w:t>
      </w:r>
      <w:r w:rsidR="00245AB9">
        <w:t xml:space="preserve"> </w:t>
      </w:r>
      <w:r>
        <w:t>Indians,</w:t>
      </w:r>
      <w:r w:rsidR="00245AB9">
        <w:t xml:space="preserve"> </w:t>
      </w:r>
      <w:r>
        <w:t>Alaska</w:t>
      </w:r>
      <w:r w:rsidR="00245AB9">
        <w:t xml:space="preserve"> </w:t>
      </w:r>
      <w:r>
        <w:t>Natives,</w:t>
      </w:r>
      <w:r w:rsidR="00245AB9">
        <w:t xml:space="preserve"> </w:t>
      </w:r>
      <w:r>
        <w:t>and</w:t>
      </w:r>
      <w:r w:rsidR="00245AB9">
        <w:t xml:space="preserve"> </w:t>
      </w:r>
      <w:r>
        <w:t>Native</w:t>
      </w:r>
      <w:r w:rsidR="00245AB9">
        <w:t xml:space="preserve"> </w:t>
      </w:r>
      <w:r>
        <w:t>Hawaiians;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youth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  <w:r w:rsidR="00245AB9">
        <w:t xml:space="preserve"> </w:t>
      </w:r>
      <w:r>
        <w:t>older</w:t>
      </w:r>
      <w:r w:rsidR="00245AB9">
        <w:t xml:space="preserve"> </w:t>
      </w:r>
      <w:r>
        <w:t>individuals;</w:t>
      </w:r>
      <w:r w:rsidR="00245AB9">
        <w:t xml:space="preserve"> </w:t>
      </w:r>
      <w:r>
        <w:t>ex-offenders;</w:t>
      </w:r>
      <w:r w:rsidR="00245AB9">
        <w:t xml:space="preserve"> </w:t>
      </w:r>
      <w:r>
        <w:t>homeless</w:t>
      </w:r>
      <w:r w:rsidR="00245AB9">
        <w:t xml:space="preserve"> </w:t>
      </w:r>
      <w:r>
        <w:t>individuals,</w:t>
      </w:r>
      <w:r w:rsidR="00245AB9">
        <w:t xml:space="preserve"> </w:t>
      </w:r>
      <w:r>
        <w:t>or</w:t>
      </w:r>
      <w:r w:rsidR="00245AB9">
        <w:t xml:space="preserve"> </w:t>
      </w:r>
      <w:r>
        <w:t>homeless</w:t>
      </w:r>
      <w:r w:rsidR="00245AB9">
        <w:t xml:space="preserve"> </w:t>
      </w:r>
      <w:r>
        <w:t>children</w:t>
      </w:r>
      <w:r w:rsidR="00245AB9">
        <w:t xml:space="preserve"> </w:t>
      </w:r>
      <w:r>
        <w:t>and</w:t>
      </w:r>
      <w:r w:rsidR="00245AB9">
        <w:t xml:space="preserve"> </w:t>
      </w:r>
      <w:r>
        <w:t>youths;</w:t>
      </w:r>
      <w:r w:rsidR="00245AB9">
        <w:t xml:space="preserve"> </w:t>
      </w:r>
      <w:r>
        <w:t>youth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or</w:t>
      </w:r>
      <w:r w:rsidR="00245AB9">
        <w:t xml:space="preserve"> </w:t>
      </w:r>
      <w:r>
        <w:t>have</w:t>
      </w:r>
      <w:r w:rsidR="00245AB9">
        <w:t xml:space="preserve"> </w:t>
      </w:r>
      <w:r>
        <w:t>aged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foster</w:t>
      </w:r>
      <w:r w:rsidR="00245AB9">
        <w:t xml:space="preserve"> </w:t>
      </w:r>
      <w:r>
        <w:t>care</w:t>
      </w:r>
      <w:r w:rsidR="00245AB9">
        <w:t xml:space="preserve"> </w:t>
      </w:r>
      <w:r>
        <w:t>system;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learners,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low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literacy,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facing</w:t>
      </w:r>
      <w:r w:rsidR="00245AB9">
        <w:t xml:space="preserve"> </w:t>
      </w:r>
      <w:r>
        <w:t>substantial</w:t>
      </w:r>
      <w:r w:rsidR="00245AB9">
        <w:t xml:space="preserve"> </w:t>
      </w:r>
      <w:r>
        <w:t>cultural</w:t>
      </w:r>
      <w:r w:rsidR="00245AB9">
        <w:t xml:space="preserve"> </w:t>
      </w:r>
      <w:r>
        <w:t>barriers;</w:t>
      </w:r>
      <w:r w:rsidR="00245AB9">
        <w:t xml:space="preserve"> </w:t>
      </w:r>
      <w:r>
        <w:t>farmworkers</w:t>
      </w:r>
      <w:r w:rsidR="00245AB9">
        <w:t xml:space="preserve"> </w:t>
      </w:r>
      <w:r>
        <w:t>(as</w:t>
      </w:r>
      <w:r w:rsidR="00245AB9">
        <w:t xml:space="preserve"> </w:t>
      </w:r>
      <w:r>
        <w:t>defined</w:t>
      </w:r>
      <w:r w:rsidR="00245AB9">
        <w:t xml:space="preserve"> </w:t>
      </w:r>
      <w:r>
        <w:t>at</w:t>
      </w:r>
      <w:r w:rsidR="00245AB9">
        <w:t xml:space="preserve"> </w:t>
      </w:r>
      <w:r>
        <w:t>section</w:t>
      </w:r>
      <w:r w:rsidR="00245AB9">
        <w:t xml:space="preserve"> </w:t>
      </w:r>
      <w:r>
        <w:t>167(i)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Guidance</w:t>
      </w:r>
      <w:r w:rsidR="00245AB9">
        <w:t xml:space="preserve"> </w:t>
      </w:r>
      <w:r>
        <w:t>Letter</w:t>
      </w:r>
      <w:r w:rsidR="00245AB9">
        <w:t xml:space="preserve"> </w:t>
      </w:r>
      <w:r>
        <w:t>No.</w:t>
      </w:r>
      <w:r w:rsidR="00245AB9">
        <w:t xml:space="preserve"> </w:t>
      </w:r>
      <w:r>
        <w:t>35-14);</w:t>
      </w:r>
      <w:r w:rsidR="00245AB9">
        <w:t xml:space="preserve"> </w:t>
      </w:r>
      <w:r>
        <w:t>individuals</w:t>
      </w:r>
      <w:r w:rsidR="00245AB9">
        <w:t xml:space="preserve"> </w:t>
      </w:r>
      <w:r>
        <w:t>within</w:t>
      </w:r>
      <w:r w:rsidR="00245AB9">
        <w:t xml:space="preserve"> </w:t>
      </w:r>
      <w:r>
        <w:t>2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exhausting</w:t>
      </w:r>
      <w:r w:rsidR="00245AB9">
        <w:t xml:space="preserve"> </w:t>
      </w:r>
      <w:r>
        <w:t>lifetime</w:t>
      </w:r>
      <w:r w:rsidR="00245AB9">
        <w:t xml:space="preserve"> </w:t>
      </w:r>
      <w:r>
        <w:t>eligibility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program;</w:t>
      </w:r>
      <w:r w:rsidR="00245AB9">
        <w:t xml:space="preserve"> </w:t>
      </w:r>
      <w:r>
        <w:t>single</w:t>
      </w:r>
      <w:r w:rsidR="00245AB9">
        <w:t xml:space="preserve"> </w:t>
      </w:r>
      <w:r>
        <w:t>parents</w:t>
      </w:r>
      <w:r w:rsidR="00245AB9">
        <w:t xml:space="preserve"> </w:t>
      </w:r>
      <w:r>
        <w:t>(including</w:t>
      </w:r>
      <w:r w:rsidR="00245AB9">
        <w:t xml:space="preserve"> </w:t>
      </w:r>
      <w:r>
        <w:t>single</w:t>
      </w:r>
      <w:r w:rsidR="00245AB9">
        <w:t xml:space="preserve"> </w:t>
      </w:r>
      <w:r>
        <w:t>pregnant</w:t>
      </w:r>
      <w:r w:rsidR="00245AB9">
        <w:t xml:space="preserve"> </w:t>
      </w:r>
      <w:r>
        <w:t>women);</w:t>
      </w:r>
      <w:r w:rsidR="00245AB9">
        <w:t xml:space="preserve"> </w:t>
      </w:r>
      <w:r>
        <w:t>and</w:t>
      </w:r>
      <w:r w:rsidR="00245AB9">
        <w:t xml:space="preserve"> </w:t>
      </w:r>
      <w:r>
        <w:t>long-term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individuals.</w:t>
      </w:r>
    </w:p>
    <w:p w14:paraId="0EB19B18" w14:textId="5B00115A" w:rsidR="00B56A43" w:rsidRDefault="00C525EA">
      <w:r>
        <w:t>[5]</w:t>
      </w:r>
      <w:r w:rsidR="00245AB9">
        <w:t xml:space="preserve"> </w:t>
      </w:r>
      <w:r>
        <w:t>Veterans,</w:t>
      </w:r>
      <w:r w:rsidR="00245AB9">
        <w:t xml:space="preserve"> </w:t>
      </w:r>
      <w:r>
        <w:t>unemployed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youth,</w:t>
      </w:r>
      <w:r w:rsidR="00245AB9">
        <w:t xml:space="preserve"> </w:t>
      </w:r>
      <w:r>
        <w:t>and</w:t>
      </w:r>
      <w:r w:rsidR="00245AB9">
        <w:t xml:space="preserve"> </w:t>
      </w:r>
      <w:r>
        <w:t>others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may</w:t>
      </w:r>
      <w:r w:rsidR="00245AB9">
        <w:t xml:space="preserve"> </w:t>
      </w:r>
      <w:r>
        <w:t>identify.</w:t>
      </w:r>
    </w:p>
    <w:p w14:paraId="4E97AF93" w14:textId="3272277A" w:rsidR="00B56A43" w:rsidRDefault="00C525EA">
      <w:pPr>
        <w:pStyle w:val="Heading6"/>
      </w:pPr>
      <w:bookmarkStart w:id="16" w:name="_Toc17"/>
      <w:r>
        <w:t>i.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Unemployment</w:t>
      </w:r>
      <w:bookmarkEnd w:id="16"/>
    </w:p>
    <w:p w14:paraId="2C377BA9" w14:textId="6E20847B" w:rsidR="00B56A43" w:rsidRDefault="00C525EA"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current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unemployment</w:t>
      </w:r>
      <w:r w:rsidR="00245AB9">
        <w:t xml:space="preserve"> </w:t>
      </w:r>
      <w:r>
        <w:t>data,</w:t>
      </w:r>
      <w:r w:rsidR="00245AB9">
        <w:t xml:space="preserve"> </w:t>
      </w:r>
      <w:r>
        <w:t>including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participation</w:t>
      </w:r>
      <w:r w:rsidR="00245AB9">
        <w:t xml:space="preserve"> </w:t>
      </w:r>
      <w:r>
        <w:t>rates,</w:t>
      </w:r>
      <w:r w:rsidR="00245AB9">
        <w:t xml:space="preserve"> </w:t>
      </w:r>
      <w:r>
        <w:t>and</w:t>
      </w:r>
      <w:r w:rsidR="00245AB9">
        <w:t xml:space="preserve"> </w:t>
      </w:r>
      <w:r>
        <w:t>trends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678FD364" w14:textId="51135F66" w:rsidR="00B56A43" w:rsidRDefault="00C525EA">
      <w:pPr>
        <w:pStyle w:val="Heading6"/>
      </w:pPr>
      <w:bookmarkStart w:id="17" w:name="_Toc18"/>
      <w:r>
        <w:t>ii.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Trends</w:t>
      </w:r>
      <w:bookmarkEnd w:id="17"/>
    </w:p>
    <w:p w14:paraId="13AD8ABB" w14:textId="74B3B951" w:rsidR="00B56A43" w:rsidRDefault="00C525EA"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key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trends,</w:t>
      </w:r>
      <w:r w:rsidR="00245AB9">
        <w:t xml:space="preserve"> </w:t>
      </w:r>
      <w:r>
        <w:t>including</w:t>
      </w:r>
      <w:r w:rsidR="00245AB9">
        <w:t xml:space="preserve"> </w:t>
      </w:r>
      <w:r>
        <w:t>across</w:t>
      </w:r>
      <w:r w:rsidR="00245AB9">
        <w:t xml:space="preserve"> </w:t>
      </w:r>
      <w:r>
        <w:t>existing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occupations.</w:t>
      </w:r>
    </w:p>
    <w:p w14:paraId="03AFF4E4" w14:textId="4EAE5012" w:rsidR="00B56A43" w:rsidRDefault="00C525EA">
      <w:pPr>
        <w:pStyle w:val="Heading6"/>
      </w:pPr>
      <w:bookmarkStart w:id="18" w:name="_Toc19"/>
      <w:r>
        <w:t>iii.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Skill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bookmarkEnd w:id="18"/>
    </w:p>
    <w:p w14:paraId="105270D9" w14:textId="6730EC7F" w:rsidR="00B56A43" w:rsidRDefault="00C525EA"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and</w:t>
      </w:r>
      <w:r w:rsidR="00245AB9">
        <w:t xml:space="preserve"> </w:t>
      </w:r>
      <w:r>
        <w:t>skill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</w:p>
    <w:p w14:paraId="45BFFA24" w14:textId="29D318C5" w:rsidR="00B56A43" w:rsidRDefault="00C525EA">
      <w:pPr>
        <w:pStyle w:val="Heading6"/>
      </w:pPr>
      <w:bookmarkStart w:id="19" w:name="_Toc20"/>
      <w:r>
        <w:t>iv.</w:t>
      </w:r>
      <w:r w:rsidR="00245AB9">
        <w:t xml:space="preserve"> </w:t>
      </w:r>
      <w:r>
        <w:t>Skill</w:t>
      </w:r>
      <w:r w:rsidR="00245AB9">
        <w:t xml:space="preserve"> </w:t>
      </w:r>
      <w:r>
        <w:t>Gaps</w:t>
      </w:r>
      <w:bookmarkEnd w:id="19"/>
    </w:p>
    <w:p w14:paraId="70EC1197" w14:textId="180D8FD0" w:rsidR="00B56A43" w:rsidRDefault="00C525EA">
      <w:r>
        <w:t>Describe</w:t>
      </w:r>
      <w:r w:rsidR="00245AB9">
        <w:t xml:space="preserve"> </w:t>
      </w:r>
      <w:r>
        <w:t>apparent</w:t>
      </w:r>
      <w:r w:rsidR="00245AB9">
        <w:t xml:space="preserve"> </w:t>
      </w:r>
      <w:r>
        <w:t>‘skill</w:t>
      </w:r>
      <w:r w:rsidR="00245AB9">
        <w:t xml:space="preserve"> </w:t>
      </w:r>
      <w:r>
        <w:t>gaps’.</w:t>
      </w:r>
    </w:p>
    <w:p w14:paraId="2B6BB7E1" w14:textId="0177C709" w:rsidR="00B56A43" w:rsidRDefault="00C525EA">
      <w:r>
        <w:rPr>
          <w:b/>
          <w:bCs/>
        </w:rPr>
        <w:t>Employment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Unemployment</w:t>
      </w:r>
    </w:p>
    <w:p w14:paraId="5E7A0D7A" w14:textId="7213011C" w:rsidR="00B56A43" w:rsidRDefault="00C525EA">
      <w:r>
        <w:t>Texas</w:t>
      </w:r>
      <w:r w:rsidR="00245AB9">
        <w:t xml:space="preserve"> </w:t>
      </w:r>
      <w:r>
        <w:t>Total</w:t>
      </w:r>
      <w:r w:rsidR="00245AB9">
        <w:t xml:space="preserve"> </w:t>
      </w:r>
      <w:r>
        <w:t>Nonagricultural</w:t>
      </w:r>
      <w:r w:rsidR="00245AB9">
        <w:t xml:space="preserve"> </w:t>
      </w:r>
      <w:r>
        <w:t>Employment</w:t>
      </w:r>
      <w:r w:rsidR="00245AB9">
        <w:t xml:space="preserve"> </w:t>
      </w:r>
      <w:r>
        <w:t>peaked</w:t>
      </w:r>
      <w:r w:rsidR="00245AB9">
        <w:t xml:space="preserve"> </w:t>
      </w:r>
      <w:r>
        <w:t>in</w:t>
      </w:r>
      <w:r w:rsidR="00245AB9">
        <w:t xml:space="preserve"> </w:t>
      </w:r>
      <w:r>
        <w:t>February</w:t>
      </w:r>
      <w:r w:rsidR="00245AB9">
        <w:t xml:space="preserve"> </w:t>
      </w:r>
      <w:r>
        <w:t>2020,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COVID-19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measures</w:t>
      </w:r>
      <w:r w:rsidR="00245AB9">
        <w:t xml:space="preserve"> </w:t>
      </w:r>
      <w:r>
        <w:t>taken</w:t>
      </w:r>
      <w:r w:rsidR="00245AB9">
        <w:t xml:space="preserve"> </w:t>
      </w:r>
      <w:r>
        <w:t>to</w:t>
      </w:r>
      <w:r w:rsidR="00245AB9">
        <w:t xml:space="preserve"> </w:t>
      </w:r>
      <w:r>
        <w:t>slow</w:t>
      </w:r>
      <w:r w:rsidR="00245AB9">
        <w:t xml:space="preserve"> </w:t>
      </w:r>
      <w:r>
        <w:t>its</w:t>
      </w:r>
      <w:r w:rsidR="00245AB9">
        <w:t xml:space="preserve"> </w:t>
      </w:r>
      <w:r>
        <w:t>spread,</w:t>
      </w:r>
      <w:r w:rsidR="00245AB9">
        <w:t xml:space="preserve"> </w:t>
      </w:r>
      <w:r>
        <w:t>at</w:t>
      </w:r>
      <w:r w:rsidR="00245AB9">
        <w:t xml:space="preserve"> </w:t>
      </w:r>
      <w:r>
        <w:t>12,970,000</w:t>
      </w:r>
      <w:r w:rsidR="00245AB9">
        <w:t xml:space="preserve"> </w:t>
      </w:r>
      <w:r>
        <w:t>jobs.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nationwide</w:t>
      </w:r>
      <w:r w:rsidR="00245AB9">
        <w:t xml:space="preserve"> </w:t>
      </w:r>
      <w:r>
        <w:t>declined</w:t>
      </w:r>
      <w:r w:rsidR="00245AB9">
        <w:t xml:space="preserve"> </w:t>
      </w:r>
      <w:r>
        <w:t>precipitously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two</w:t>
      </w:r>
      <w:r w:rsidR="00245AB9">
        <w:t xml:space="preserve"> </w:t>
      </w:r>
      <w:r>
        <w:t>months.</w:t>
      </w:r>
      <w:r w:rsidR="00245AB9">
        <w:t xml:space="preserve"> </w:t>
      </w:r>
      <w:r>
        <w:t>Since</w:t>
      </w:r>
      <w:r w:rsidR="00245AB9">
        <w:t xml:space="preserve"> </w:t>
      </w:r>
      <w:r>
        <w:t>then,</w:t>
      </w:r>
      <w:r w:rsidR="00245AB9">
        <w:t xml:space="preserve"> </w:t>
      </w:r>
      <w:r>
        <w:t>employment</w:t>
      </w:r>
      <w:r w:rsidR="00245AB9">
        <w:t xml:space="preserve"> </w:t>
      </w:r>
      <w:r>
        <w:t>levels</w:t>
      </w:r>
      <w:r w:rsidR="00245AB9">
        <w:t xml:space="preserve"> </w:t>
      </w:r>
      <w:r>
        <w:t>statewide</w:t>
      </w:r>
      <w:r w:rsidR="00245AB9">
        <w:t xml:space="preserve"> </w:t>
      </w:r>
      <w:r>
        <w:t>and</w:t>
      </w:r>
      <w:r w:rsidR="00245AB9">
        <w:t xml:space="preserve"> </w:t>
      </w:r>
      <w:r>
        <w:t>nationally</w:t>
      </w:r>
      <w:r w:rsidR="00245AB9">
        <w:t xml:space="preserve"> </w:t>
      </w:r>
      <w:r>
        <w:t>have</w:t>
      </w:r>
      <w:r w:rsidR="00245AB9">
        <w:t xml:space="preserve"> </w:t>
      </w:r>
      <w:r>
        <w:t>climbed</w:t>
      </w:r>
      <w:r w:rsidR="00245AB9">
        <w:t xml:space="preserve"> </w:t>
      </w:r>
      <w:r>
        <w:t>back.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Texas</w:t>
      </w:r>
      <w:r w:rsidR="00245AB9">
        <w:t xml:space="preserve"> </w:t>
      </w:r>
      <w:r>
        <w:t>had</w:t>
      </w:r>
      <w:r w:rsidR="00245AB9">
        <w:t xml:space="preserve"> </w:t>
      </w:r>
      <w:r>
        <w:t>recovered</w:t>
      </w:r>
      <w:r w:rsidR="00245AB9">
        <w:t xml:space="preserve"> </w:t>
      </w:r>
      <w:r>
        <w:t>to</w:t>
      </w:r>
      <w:r w:rsidR="00245AB9">
        <w:t xml:space="preserve"> </w:t>
      </w:r>
      <w:r>
        <w:t>97.4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pre-COVID</w:t>
      </w:r>
      <w:r w:rsidR="00245AB9">
        <w:t xml:space="preserve"> </w:t>
      </w:r>
      <w:r>
        <w:t>peak</w:t>
      </w:r>
      <w:r w:rsidR="00245AB9">
        <w:t xml:space="preserve"> </w:t>
      </w:r>
      <w:r>
        <w:t>employment,</w:t>
      </w:r>
      <w:r w:rsidR="00245AB9">
        <w:t xml:space="preserve"> </w:t>
      </w:r>
      <w:r>
        <w:t>outpacing</w:t>
      </w:r>
      <w:r w:rsidR="00245AB9">
        <w:t xml:space="preserve"> </w:t>
      </w:r>
      <w:r>
        <w:t>the</w:t>
      </w:r>
      <w:r w:rsidR="00245AB9">
        <w:t xml:space="preserve"> </w:t>
      </w:r>
      <w:r>
        <w:t>U.S.</w:t>
      </w:r>
      <w:r w:rsidR="00245AB9">
        <w:t xml:space="preserve"> </w:t>
      </w:r>
      <w:r>
        <w:t>recovery</w:t>
      </w:r>
      <w:r w:rsidR="00245AB9">
        <w:t xml:space="preserve"> </w:t>
      </w:r>
      <w:r>
        <w:t>of</w:t>
      </w:r>
      <w:r w:rsidR="00245AB9">
        <w:t xml:space="preserve"> </w:t>
      </w:r>
      <w:r>
        <w:t>95.7</w:t>
      </w:r>
      <w:r w:rsidR="00245AB9">
        <w:t xml:space="preserve"> </w:t>
      </w:r>
      <w:r>
        <w:t>percent.</w:t>
      </w:r>
    </w:p>
    <w:p w14:paraId="0B63D9E4" w14:textId="64E67F1B" w:rsidR="00B56A43" w:rsidRDefault="00C525EA">
      <w:r>
        <w:t>Three</w:t>
      </w:r>
      <w:r w:rsidR="00245AB9">
        <w:t xml:space="preserve"> </w:t>
      </w:r>
      <w:r>
        <w:t>major</w:t>
      </w:r>
      <w:r w:rsidR="00245AB9">
        <w:t xml:space="preserve"> </w:t>
      </w:r>
      <w:r>
        <w:t>industries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fully</w:t>
      </w:r>
      <w:r w:rsidR="00245AB9">
        <w:t xml:space="preserve"> </w:t>
      </w:r>
      <w:r>
        <w:t>recovered</w:t>
      </w:r>
      <w:r w:rsidR="00245AB9">
        <w:t xml:space="preserve"> </w:t>
      </w:r>
      <w:r>
        <w:t>and</w:t>
      </w:r>
      <w:r w:rsidR="00245AB9">
        <w:t xml:space="preserve"> </w:t>
      </w:r>
      <w:r>
        <w:t>surpassed</w:t>
      </w:r>
      <w:r w:rsidR="00245AB9">
        <w:t xml:space="preserve"> </w:t>
      </w:r>
      <w:r>
        <w:t>their</w:t>
      </w:r>
      <w:r w:rsidR="00245AB9">
        <w:t xml:space="preserve"> </w:t>
      </w:r>
      <w:r>
        <w:t>respective</w:t>
      </w:r>
      <w:r w:rsidR="00245AB9">
        <w:t xml:space="preserve"> </w:t>
      </w:r>
      <w:r>
        <w:t>pre-COVID</w:t>
      </w:r>
      <w:r w:rsidR="00245AB9">
        <w:t xml:space="preserve"> </w:t>
      </w:r>
      <w:r>
        <w:t>peak</w:t>
      </w:r>
      <w:r w:rsidR="00245AB9">
        <w:t xml:space="preserve"> </w:t>
      </w:r>
      <w:r>
        <w:t>employment</w:t>
      </w:r>
      <w:r w:rsidR="00245AB9">
        <w:t xml:space="preserve"> </w:t>
      </w:r>
      <w:r>
        <w:t>levels</w:t>
      </w:r>
      <w:r w:rsidR="00245AB9">
        <w:t xml:space="preserve"> </w:t>
      </w:r>
      <w:r>
        <w:t>by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  <w:r w:rsidR="00245AB9">
        <w:t xml:space="preserve"> </w:t>
      </w:r>
      <w:r>
        <w:t>Trade,</w:t>
      </w:r>
      <w:r w:rsidR="00245AB9">
        <w:t xml:space="preserve"> </w:t>
      </w:r>
      <w:r>
        <w:t>Transportation,</w:t>
      </w:r>
      <w:r w:rsidR="00245AB9">
        <w:t xml:space="preserve"> </w:t>
      </w:r>
      <w:r>
        <w:t>and</w:t>
      </w:r>
      <w:r w:rsidR="00245AB9">
        <w:t xml:space="preserve"> </w:t>
      </w:r>
      <w:r>
        <w:t>Utilities</w:t>
      </w:r>
      <w:r w:rsidR="00245AB9">
        <w:t xml:space="preserve"> </w:t>
      </w:r>
      <w:r>
        <w:t>added</w:t>
      </w:r>
      <w:r w:rsidR="00245AB9">
        <w:t xml:space="preserve"> </w:t>
      </w:r>
      <w:r>
        <w:t>35,400</w:t>
      </w:r>
      <w:r w:rsidR="00245AB9">
        <w:t xml:space="preserve"> </w:t>
      </w:r>
      <w:r>
        <w:t>jobs;</w:t>
      </w:r>
      <w:r w:rsidR="00245AB9">
        <w:t xml:space="preserve"> </w:t>
      </w:r>
      <w:r>
        <w:t>however,</w:t>
      </w:r>
      <w:r w:rsidR="00245AB9">
        <w:t xml:space="preserve"> </w:t>
      </w:r>
      <w:r>
        <w:t>only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three</w:t>
      </w:r>
      <w:r w:rsidR="00245AB9">
        <w:t xml:space="preserve"> </w:t>
      </w:r>
      <w:r>
        <w:t>subsectors</w:t>
      </w:r>
      <w:r w:rsidR="00245AB9">
        <w:t xml:space="preserve"> </w:t>
      </w:r>
      <w:r>
        <w:t>saw</w:t>
      </w:r>
      <w:r w:rsidR="00245AB9">
        <w:t xml:space="preserve"> </w:t>
      </w:r>
      <w:r>
        <w:t>positive</w:t>
      </w:r>
      <w:r w:rsidR="00245AB9">
        <w:t xml:space="preserve"> </w:t>
      </w:r>
      <w:r>
        <w:t>employment</w:t>
      </w:r>
      <w:r w:rsidR="00245AB9">
        <w:t xml:space="preserve"> </w:t>
      </w:r>
      <w:r>
        <w:t>growth.</w:t>
      </w:r>
      <w:r w:rsidR="00245AB9">
        <w:t xml:space="preserve"> </w:t>
      </w:r>
      <w:r>
        <w:t>Transportation,</w:t>
      </w:r>
      <w:r w:rsidR="00245AB9">
        <w:t xml:space="preserve"> </w:t>
      </w:r>
      <w:r>
        <w:t>Warehousing,</w:t>
      </w:r>
      <w:r w:rsidR="00245AB9">
        <w:t xml:space="preserve"> </w:t>
      </w:r>
      <w:r>
        <w:t>and</w:t>
      </w:r>
      <w:r w:rsidR="00245AB9">
        <w:t xml:space="preserve"> </w:t>
      </w:r>
      <w:r>
        <w:t>Utilities</w:t>
      </w:r>
      <w:r w:rsidR="00245AB9">
        <w:t xml:space="preserve"> </w:t>
      </w:r>
      <w:r>
        <w:t>added</w:t>
      </w:r>
      <w:r w:rsidR="00245AB9">
        <w:t xml:space="preserve"> </w:t>
      </w:r>
      <w:r>
        <w:t>38,800</w:t>
      </w:r>
      <w:r w:rsidR="00245AB9">
        <w:t xml:space="preserve"> </w:t>
      </w:r>
      <w:r>
        <w:t>jobs</w:t>
      </w:r>
      <w:r w:rsidR="00245AB9">
        <w:t xml:space="preserve"> </w:t>
      </w:r>
      <w:r>
        <w:t>from</w:t>
      </w:r>
      <w:r w:rsidR="00245AB9">
        <w:t xml:space="preserve"> </w:t>
      </w:r>
      <w:r>
        <w:t>February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offsetting</w:t>
      </w:r>
      <w:r w:rsidR="00245AB9">
        <w:t xml:space="preserve"> </w:t>
      </w:r>
      <w:r>
        <w:t>losses</w:t>
      </w:r>
      <w:r w:rsidR="00245AB9">
        <w:t xml:space="preserve"> </w:t>
      </w:r>
      <w:r>
        <w:t>of</w:t>
      </w:r>
      <w:r w:rsidR="00245AB9">
        <w:t xml:space="preserve"> </w:t>
      </w:r>
      <w:r>
        <w:t>2,800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Wholesale</w:t>
      </w:r>
      <w:r w:rsidR="00245AB9">
        <w:t xml:space="preserve"> </w:t>
      </w:r>
      <w:r>
        <w:t>Trade</w:t>
      </w:r>
      <w:r w:rsidR="00245AB9">
        <w:t xml:space="preserve"> </w:t>
      </w:r>
      <w:r>
        <w:t>and</w:t>
      </w:r>
      <w:r w:rsidR="00245AB9">
        <w:t xml:space="preserve"> </w:t>
      </w:r>
      <w:r>
        <w:t>600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Retail</w:t>
      </w:r>
      <w:r w:rsidR="00245AB9">
        <w:t xml:space="preserve"> </w:t>
      </w:r>
      <w:r>
        <w:t>Trade.</w:t>
      </w:r>
      <w:r w:rsidR="00245AB9">
        <w:t xml:space="preserve"> </w:t>
      </w:r>
      <w:r>
        <w:t>Financial</w:t>
      </w:r>
      <w:r w:rsidR="00245AB9">
        <w:t xml:space="preserve"> </w:t>
      </w:r>
      <w:r>
        <w:t>Activities</w:t>
      </w:r>
      <w:r w:rsidR="00245AB9">
        <w:t xml:space="preserve"> </w:t>
      </w:r>
      <w:r>
        <w:t>employment</w:t>
      </w:r>
      <w:r w:rsidR="00245AB9">
        <w:t xml:space="preserve"> </w:t>
      </w:r>
      <w:r>
        <w:t>grew</w:t>
      </w:r>
      <w:r w:rsidR="00245AB9">
        <w:t xml:space="preserve"> </w:t>
      </w:r>
      <w:r>
        <w:t>by</w:t>
      </w:r>
      <w:r w:rsidR="00245AB9">
        <w:t xml:space="preserve"> </w:t>
      </w:r>
      <w:r>
        <w:t>7,500</w:t>
      </w:r>
      <w:r w:rsidR="00245AB9">
        <w:t xml:space="preserve"> </w:t>
      </w:r>
      <w:r>
        <w:t>jobs</w:t>
      </w:r>
      <w:r w:rsidR="00245AB9">
        <w:t xml:space="preserve"> </w:t>
      </w:r>
      <w:r>
        <w:t>since</w:t>
      </w:r>
      <w:r w:rsidR="00245AB9">
        <w:t xml:space="preserve"> </w:t>
      </w:r>
      <w:r>
        <w:t>February</w:t>
      </w:r>
      <w:r w:rsidR="00245AB9">
        <w:t xml:space="preserve"> </w:t>
      </w:r>
      <w:r>
        <w:t>2020.</w:t>
      </w:r>
      <w:r w:rsidR="00245AB9">
        <w:t xml:space="preserve"> </w:t>
      </w:r>
      <w:r>
        <w:t>Professional</w:t>
      </w:r>
      <w:r w:rsidR="00245AB9">
        <w:t xml:space="preserve"> </w:t>
      </w:r>
      <w:r>
        <w:t>and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added</w:t>
      </w:r>
      <w:r w:rsidR="00245AB9">
        <w:t xml:space="preserve"> </w:t>
      </w:r>
      <w:r>
        <w:t>23,500</w:t>
      </w:r>
      <w:r w:rsidR="00245AB9">
        <w:t xml:space="preserve"> </w:t>
      </w:r>
      <w:r>
        <w:t>jobs.</w:t>
      </w:r>
      <w:r w:rsidR="00245AB9">
        <w:t xml:space="preserve"> </w:t>
      </w:r>
      <w:r>
        <w:t>Texas</w:t>
      </w:r>
      <w:r w:rsidR="00245AB9">
        <w:t xml:space="preserve"> </w:t>
      </w:r>
      <w:r>
        <w:t>Mining</w:t>
      </w:r>
      <w:r w:rsidR="00245AB9">
        <w:t xml:space="preserve"> </w:t>
      </w:r>
      <w:r>
        <w:t>and</w:t>
      </w:r>
      <w:r w:rsidR="00245AB9">
        <w:t xml:space="preserve"> </w:t>
      </w:r>
      <w:r>
        <w:t>Logging</w:t>
      </w:r>
      <w:r w:rsidR="00245AB9">
        <w:t xml:space="preserve"> </w:t>
      </w:r>
      <w:r>
        <w:t>employment</w:t>
      </w:r>
      <w:r w:rsidR="00245AB9">
        <w:t xml:space="preserve"> </w:t>
      </w:r>
      <w:r>
        <w:t>was</w:t>
      </w:r>
      <w:r w:rsidR="00245AB9">
        <w:t xml:space="preserve"> </w:t>
      </w:r>
      <w:r>
        <w:t>the</w:t>
      </w:r>
      <w:r w:rsidR="00245AB9">
        <w:t xml:space="preserve"> </w:t>
      </w:r>
      <w:r>
        <w:t>farthest</w:t>
      </w:r>
      <w:r w:rsidR="00245AB9">
        <w:t xml:space="preserve"> </w:t>
      </w:r>
      <w:r>
        <w:t>from</w:t>
      </w:r>
      <w:r w:rsidR="00245AB9">
        <w:t xml:space="preserve"> </w:t>
      </w:r>
      <w:r>
        <w:t>full</w:t>
      </w:r>
      <w:r w:rsidR="00245AB9">
        <w:t xml:space="preserve"> </w:t>
      </w:r>
      <w:r>
        <w:t>recovery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lastRenderedPageBreak/>
        <w:t>2021,</w:t>
      </w:r>
      <w:r w:rsidR="00245AB9">
        <w:t xml:space="preserve"> </w:t>
      </w:r>
      <w:r>
        <w:t>at</w:t>
      </w:r>
      <w:r w:rsidR="00245AB9">
        <w:t xml:space="preserve"> </w:t>
      </w:r>
      <w:r>
        <w:t>80.5</w:t>
      </w:r>
      <w:r w:rsidR="00245AB9">
        <w:t xml:space="preserve"> </w:t>
      </w:r>
      <w:r>
        <w:t>percent.</w:t>
      </w:r>
      <w:r w:rsidR="00245AB9">
        <w:t xml:space="preserve"> </w:t>
      </w:r>
      <w:r>
        <w:t>However,</w:t>
      </w:r>
      <w:r w:rsidR="00245AB9">
        <w:t xml:space="preserve"> </w:t>
      </w:r>
      <w:r>
        <w:t>the</w:t>
      </w:r>
      <w:r w:rsidR="00245AB9">
        <w:t xml:space="preserve"> </w:t>
      </w:r>
      <w:r>
        <w:t>industry</w:t>
      </w:r>
      <w:r w:rsidR="00245AB9">
        <w:t xml:space="preserve"> </w:t>
      </w:r>
      <w:r>
        <w:t>showed</w:t>
      </w:r>
      <w:r w:rsidR="00245AB9">
        <w:t xml:space="preserve"> </w:t>
      </w:r>
      <w:r>
        <w:t>signs</w:t>
      </w:r>
      <w:r w:rsidR="00245AB9">
        <w:t xml:space="preserve"> </w:t>
      </w:r>
      <w:r>
        <w:t>of</w:t>
      </w:r>
      <w:r w:rsidR="00245AB9">
        <w:t xml:space="preserve"> </w:t>
      </w:r>
      <w:r>
        <w:t>improvement,</w:t>
      </w:r>
      <w:r w:rsidR="00245AB9">
        <w:t xml:space="preserve"> </w:t>
      </w:r>
      <w:r>
        <w:t>as</w:t>
      </w:r>
      <w:r w:rsidR="00245AB9">
        <w:t xml:space="preserve"> </w:t>
      </w:r>
      <w:r>
        <w:t>its</w:t>
      </w:r>
      <w:r w:rsidR="00245AB9">
        <w:t xml:space="preserve"> </w:t>
      </w:r>
      <w:r>
        <w:t>annual</w:t>
      </w:r>
      <w:r w:rsidR="00245AB9">
        <w:t xml:space="preserve"> </w:t>
      </w:r>
      <w:r>
        <w:t>change</w:t>
      </w:r>
      <w:r w:rsidR="00245AB9">
        <w:t xml:space="preserve"> </w:t>
      </w:r>
      <w:r>
        <w:t>rate</w:t>
      </w:r>
      <w:r w:rsidR="00245AB9">
        <w:t xml:space="preserve"> </w:t>
      </w:r>
      <w:r>
        <w:t>went</w:t>
      </w:r>
      <w:r w:rsidR="00245AB9">
        <w:t xml:space="preserve"> </w:t>
      </w:r>
      <w:r>
        <w:t>positive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time</w:t>
      </w:r>
      <w:r w:rsidR="00245AB9">
        <w:t xml:space="preserve"> </w:t>
      </w:r>
      <w:r>
        <w:t>since</w:t>
      </w:r>
      <w:r w:rsidR="00245AB9">
        <w:t xml:space="preserve"> </w:t>
      </w:r>
      <w:r>
        <w:t>July</w:t>
      </w:r>
      <w:r w:rsidR="00245AB9">
        <w:t xml:space="preserve"> </w:t>
      </w:r>
      <w:r>
        <w:t>2019,</w:t>
      </w:r>
      <w:r w:rsidR="00245AB9">
        <w:t xml:space="preserve"> </w:t>
      </w:r>
      <w:r>
        <w:t>jumping</w:t>
      </w:r>
      <w:r w:rsidR="00245AB9">
        <w:t xml:space="preserve"> </w:t>
      </w:r>
      <w:r>
        <w:t>to</w:t>
      </w:r>
      <w:r w:rsidR="00245AB9">
        <w:t xml:space="preserve"> </w:t>
      </w:r>
      <w:r>
        <w:t>6.9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  <w:r w:rsidR="00245AB9">
        <w:t xml:space="preserve"> </w:t>
      </w:r>
      <w:r>
        <w:t>Leisure</w:t>
      </w:r>
      <w:r w:rsidR="00245AB9">
        <w:t xml:space="preserve"> </w:t>
      </w:r>
      <w:r>
        <w:t>and</w:t>
      </w:r>
      <w:r w:rsidR="00245AB9">
        <w:t xml:space="preserve"> </w:t>
      </w:r>
      <w:r>
        <w:t>Hospitality,</w:t>
      </w:r>
      <w:r w:rsidR="00245AB9">
        <w:t xml:space="preserve"> </w:t>
      </w:r>
      <w:r>
        <w:t>facing</w:t>
      </w:r>
      <w:r w:rsidR="00245AB9">
        <w:t xml:space="preserve"> </w:t>
      </w:r>
      <w:r>
        <w:t>the</w:t>
      </w:r>
      <w:r w:rsidR="00245AB9">
        <w:t xml:space="preserve"> </w:t>
      </w:r>
      <w:r>
        <w:t>steepest</w:t>
      </w:r>
      <w:r w:rsidR="00245AB9">
        <w:t xml:space="preserve"> </w:t>
      </w:r>
      <w:r>
        <w:t>COVID-related</w:t>
      </w:r>
      <w:r w:rsidR="00245AB9">
        <w:t xml:space="preserve"> </w:t>
      </w:r>
      <w:r>
        <w:t>employment</w:t>
      </w:r>
      <w:r w:rsidR="00245AB9">
        <w:t xml:space="preserve"> </w:t>
      </w:r>
      <w:r>
        <w:t>declines</w:t>
      </w:r>
      <w:r w:rsidR="00245AB9">
        <w:t xml:space="preserve"> </w:t>
      </w:r>
      <w:r>
        <w:t>among</w:t>
      </w:r>
      <w:r w:rsidR="00245AB9">
        <w:t xml:space="preserve"> </w:t>
      </w:r>
      <w:r>
        <w:t>major</w:t>
      </w:r>
      <w:r w:rsidR="00245AB9">
        <w:t xml:space="preserve"> </w:t>
      </w:r>
      <w:r>
        <w:t>industries,</w:t>
      </w:r>
      <w:r w:rsidR="00245AB9">
        <w:t xml:space="preserve"> </w:t>
      </w:r>
      <w:r>
        <w:t>also</w:t>
      </w:r>
      <w:r w:rsidR="00245AB9">
        <w:t xml:space="preserve"> </w:t>
      </w:r>
      <w:r>
        <w:t>lagged</w:t>
      </w:r>
      <w:r w:rsidR="00245AB9">
        <w:t xml:space="preserve"> </w:t>
      </w:r>
      <w:r>
        <w:t>in</w:t>
      </w:r>
      <w:r w:rsidR="00245AB9">
        <w:t xml:space="preserve"> </w:t>
      </w:r>
      <w:r>
        <w:t>recovery,</w:t>
      </w:r>
      <w:r w:rsidR="00245AB9">
        <w:t xml:space="preserve"> </w:t>
      </w:r>
      <w:r>
        <w:t>at</w:t>
      </w:r>
      <w:r w:rsidR="00245AB9">
        <w:t xml:space="preserve"> </w:t>
      </w:r>
      <w:r>
        <w:t>91.3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</w:p>
    <w:p w14:paraId="10AAA7C5" w14:textId="4B69AF95" w:rsidR="00B56A43" w:rsidRDefault="00C525EA">
      <w:pPr>
        <w:rPr>
          <w:b/>
          <w:bCs/>
        </w:rPr>
      </w:pP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Nonagricultural</w:t>
      </w:r>
      <w:r w:rsidR="00245AB9">
        <w:rPr>
          <w:b/>
          <w:bCs/>
        </w:rPr>
        <w:t xml:space="preserve"> </w:t>
      </w:r>
      <w:r>
        <w:rPr>
          <w:b/>
          <w:bCs/>
        </w:rPr>
        <w:t>Employment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Industry</w:t>
      </w:r>
      <w:r w:rsidR="00245AB9">
        <w:rPr>
          <w:b/>
          <w:bCs/>
        </w:rPr>
        <w:t xml:space="preserve"> </w:t>
      </w:r>
      <w:r>
        <w:rPr>
          <w:b/>
          <w:bCs/>
        </w:rPr>
        <w:t>February</w:t>
      </w:r>
      <w:r w:rsidR="00245AB9">
        <w:rPr>
          <w:b/>
          <w:bCs/>
        </w:rPr>
        <w:t xml:space="preserve"> </w:t>
      </w:r>
      <w:r>
        <w:rPr>
          <w:b/>
          <w:bCs/>
        </w:rPr>
        <w:t>2020–June</w:t>
      </w:r>
      <w:r w:rsidR="00245AB9">
        <w:rPr>
          <w:b/>
          <w:bCs/>
        </w:rPr>
        <w:t xml:space="preserve"> </w:t>
      </w:r>
      <w:r>
        <w:rPr>
          <w:b/>
          <w:bCs/>
        </w:rPr>
        <w:t>2021</w:t>
      </w:r>
    </w:p>
    <w:p w14:paraId="78D39769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1481"/>
        <w:gridCol w:w="1481"/>
        <w:gridCol w:w="1728"/>
        <w:gridCol w:w="1889"/>
      </w:tblGrid>
      <w:tr w:rsidR="00B56A43" w14:paraId="468A6305" w14:textId="77777777" w:rsidTr="000E577C">
        <w:trPr>
          <w:cantSplit/>
          <w:tblHeader/>
        </w:trPr>
        <w:tc>
          <w:tcPr>
            <w:tcW w:w="9000" w:type="dxa"/>
          </w:tcPr>
          <w:p w14:paraId="7DF2DCEC" w14:textId="77777777" w:rsidR="00B56A43" w:rsidRPr="00F402A3" w:rsidRDefault="00C525EA" w:rsidP="00E6601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Industry</w:t>
            </w:r>
          </w:p>
        </w:tc>
        <w:tc>
          <w:tcPr>
            <w:tcW w:w="9000" w:type="dxa"/>
          </w:tcPr>
          <w:p w14:paraId="691237F4" w14:textId="7E81087E" w:rsidR="00B56A43" w:rsidRPr="00F402A3" w:rsidRDefault="00C525EA" w:rsidP="00E6601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February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2020</w:t>
            </w:r>
          </w:p>
        </w:tc>
        <w:tc>
          <w:tcPr>
            <w:tcW w:w="9000" w:type="dxa"/>
          </w:tcPr>
          <w:p w14:paraId="7AF96CF8" w14:textId="3F4A6ECE" w:rsidR="00B56A43" w:rsidRPr="00F402A3" w:rsidRDefault="00C525EA" w:rsidP="00E6601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June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2021</w:t>
            </w:r>
          </w:p>
        </w:tc>
        <w:tc>
          <w:tcPr>
            <w:tcW w:w="9000" w:type="dxa"/>
          </w:tcPr>
          <w:p w14:paraId="4DD6646C" w14:textId="77777777" w:rsidR="00B56A43" w:rsidRPr="00F402A3" w:rsidRDefault="00C525EA" w:rsidP="00E6601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Change</w:t>
            </w:r>
          </w:p>
        </w:tc>
        <w:tc>
          <w:tcPr>
            <w:tcW w:w="9000" w:type="dxa"/>
          </w:tcPr>
          <w:p w14:paraId="34D766AA" w14:textId="2FD37F71" w:rsidR="00B56A43" w:rsidRPr="00F402A3" w:rsidRDefault="00C525EA" w:rsidP="00E6601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Percentage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Recovery</w:t>
            </w:r>
          </w:p>
        </w:tc>
      </w:tr>
      <w:tr w:rsidR="00B56A43" w14:paraId="41AA231F" w14:textId="77777777">
        <w:tc>
          <w:tcPr>
            <w:tcW w:w="9000" w:type="dxa"/>
          </w:tcPr>
          <w:p w14:paraId="460599CC" w14:textId="5082DE07" w:rsidR="00B56A43" w:rsidRDefault="00C525EA" w:rsidP="00E6601A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Nonagricultural</w:t>
            </w:r>
          </w:p>
        </w:tc>
        <w:tc>
          <w:tcPr>
            <w:tcW w:w="9000" w:type="dxa"/>
          </w:tcPr>
          <w:p w14:paraId="5FE9FEEC" w14:textId="77777777" w:rsidR="00B56A43" w:rsidRDefault="00C525EA" w:rsidP="00E6601A">
            <w:pPr>
              <w:ind w:left="708" w:hanging="708"/>
            </w:pPr>
            <w:r>
              <w:t>12,970,000</w:t>
            </w:r>
          </w:p>
        </w:tc>
        <w:tc>
          <w:tcPr>
            <w:tcW w:w="9000" w:type="dxa"/>
          </w:tcPr>
          <w:p w14:paraId="2EE59F71" w14:textId="77777777" w:rsidR="00B56A43" w:rsidRDefault="00C525EA" w:rsidP="00E6601A">
            <w:pPr>
              <w:ind w:left="708" w:hanging="708"/>
            </w:pPr>
            <w:r>
              <w:t>12,627,400</w:t>
            </w:r>
          </w:p>
        </w:tc>
        <w:tc>
          <w:tcPr>
            <w:tcW w:w="9000" w:type="dxa"/>
          </w:tcPr>
          <w:p w14:paraId="3A22879F" w14:textId="77777777" w:rsidR="00B56A43" w:rsidRDefault="00C525EA" w:rsidP="00E6601A">
            <w:pPr>
              <w:ind w:left="708" w:hanging="708"/>
            </w:pPr>
            <w:r>
              <w:t>-342,600</w:t>
            </w:r>
          </w:p>
        </w:tc>
        <w:tc>
          <w:tcPr>
            <w:tcW w:w="9000" w:type="dxa"/>
          </w:tcPr>
          <w:p w14:paraId="59B9A2DF" w14:textId="77777777" w:rsidR="00B56A43" w:rsidRDefault="00C525EA" w:rsidP="00E6601A">
            <w:pPr>
              <w:ind w:left="708" w:hanging="708"/>
            </w:pPr>
            <w:r>
              <w:t>97.4</w:t>
            </w:r>
          </w:p>
        </w:tc>
      </w:tr>
      <w:tr w:rsidR="00B56A43" w14:paraId="7561F456" w14:textId="77777777">
        <w:tc>
          <w:tcPr>
            <w:tcW w:w="9000" w:type="dxa"/>
          </w:tcPr>
          <w:p w14:paraId="37123B7F" w14:textId="79CC50E9" w:rsidR="00B56A43" w:rsidRDefault="00C525EA" w:rsidP="00E6601A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Private</w:t>
            </w:r>
          </w:p>
        </w:tc>
        <w:tc>
          <w:tcPr>
            <w:tcW w:w="9000" w:type="dxa"/>
          </w:tcPr>
          <w:p w14:paraId="51814BCE" w14:textId="77777777" w:rsidR="00B56A43" w:rsidRDefault="00C525EA" w:rsidP="00E6601A">
            <w:pPr>
              <w:ind w:left="708" w:hanging="708"/>
            </w:pPr>
            <w:r>
              <w:t>10,970,000</w:t>
            </w:r>
          </w:p>
        </w:tc>
        <w:tc>
          <w:tcPr>
            <w:tcW w:w="9000" w:type="dxa"/>
          </w:tcPr>
          <w:p w14:paraId="6846016A" w14:textId="77777777" w:rsidR="00B56A43" w:rsidRDefault="00C525EA" w:rsidP="00E6601A">
            <w:pPr>
              <w:ind w:left="708" w:hanging="708"/>
            </w:pPr>
            <w:r>
              <w:t>10,666,500</w:t>
            </w:r>
          </w:p>
        </w:tc>
        <w:tc>
          <w:tcPr>
            <w:tcW w:w="9000" w:type="dxa"/>
          </w:tcPr>
          <w:p w14:paraId="60B128B5" w14:textId="77777777" w:rsidR="00B56A43" w:rsidRDefault="00C525EA" w:rsidP="00E6601A">
            <w:pPr>
              <w:ind w:left="708" w:hanging="708"/>
            </w:pPr>
            <w:r>
              <w:t>-303,500</w:t>
            </w:r>
          </w:p>
        </w:tc>
        <w:tc>
          <w:tcPr>
            <w:tcW w:w="9000" w:type="dxa"/>
          </w:tcPr>
          <w:p w14:paraId="0773827F" w14:textId="77777777" w:rsidR="00B56A43" w:rsidRDefault="00C525EA" w:rsidP="00E6601A">
            <w:pPr>
              <w:ind w:left="708" w:hanging="708"/>
            </w:pPr>
            <w:r>
              <w:t>97.2</w:t>
            </w:r>
          </w:p>
        </w:tc>
      </w:tr>
      <w:tr w:rsidR="00B56A43" w14:paraId="4AC4A952" w14:textId="77777777">
        <w:tc>
          <w:tcPr>
            <w:tcW w:w="9000" w:type="dxa"/>
          </w:tcPr>
          <w:p w14:paraId="49E77BE8" w14:textId="419DFF10" w:rsidR="00B56A43" w:rsidRDefault="00C525EA" w:rsidP="00E6601A">
            <w:pPr>
              <w:ind w:left="708" w:hanging="708"/>
            </w:pPr>
            <w:r>
              <w:t>Goods</w:t>
            </w:r>
            <w:r w:rsidR="00245AB9">
              <w:t xml:space="preserve"> </w:t>
            </w:r>
            <w:r>
              <w:t>Producing</w:t>
            </w:r>
          </w:p>
        </w:tc>
        <w:tc>
          <w:tcPr>
            <w:tcW w:w="9000" w:type="dxa"/>
          </w:tcPr>
          <w:p w14:paraId="50894614" w14:textId="77777777" w:rsidR="00B56A43" w:rsidRDefault="00C525EA" w:rsidP="00E6601A">
            <w:pPr>
              <w:ind w:left="708" w:hanging="708"/>
            </w:pPr>
            <w:r>
              <w:t>1,925,800</w:t>
            </w:r>
          </w:p>
        </w:tc>
        <w:tc>
          <w:tcPr>
            <w:tcW w:w="9000" w:type="dxa"/>
          </w:tcPr>
          <w:p w14:paraId="3D523C17" w14:textId="77777777" w:rsidR="00B56A43" w:rsidRDefault="00C525EA" w:rsidP="00E6601A">
            <w:pPr>
              <w:ind w:left="708" w:hanging="708"/>
            </w:pPr>
            <w:r>
              <w:t>1,789,600</w:t>
            </w:r>
          </w:p>
        </w:tc>
        <w:tc>
          <w:tcPr>
            <w:tcW w:w="9000" w:type="dxa"/>
          </w:tcPr>
          <w:p w14:paraId="16D81B7F" w14:textId="77777777" w:rsidR="00B56A43" w:rsidRDefault="00C525EA" w:rsidP="00E6601A">
            <w:pPr>
              <w:ind w:left="708" w:hanging="708"/>
            </w:pPr>
            <w:r>
              <w:t>-136,200</w:t>
            </w:r>
          </w:p>
        </w:tc>
        <w:tc>
          <w:tcPr>
            <w:tcW w:w="9000" w:type="dxa"/>
          </w:tcPr>
          <w:p w14:paraId="7BA38224" w14:textId="77777777" w:rsidR="00B56A43" w:rsidRDefault="00C525EA" w:rsidP="00E6601A">
            <w:pPr>
              <w:ind w:left="708" w:hanging="708"/>
            </w:pPr>
            <w:r>
              <w:t>92.9</w:t>
            </w:r>
          </w:p>
        </w:tc>
      </w:tr>
      <w:tr w:rsidR="00B56A43" w14:paraId="101BEDE2" w14:textId="77777777">
        <w:tc>
          <w:tcPr>
            <w:tcW w:w="9000" w:type="dxa"/>
          </w:tcPr>
          <w:p w14:paraId="75A08D92" w14:textId="1F3188A5" w:rsidR="00B56A43" w:rsidRDefault="00C525EA" w:rsidP="00E6601A">
            <w:pPr>
              <w:ind w:left="708" w:hanging="708"/>
            </w:pPr>
            <w:r>
              <w:t>Service</w:t>
            </w:r>
            <w:r w:rsidR="00245AB9">
              <w:t xml:space="preserve"> </w:t>
            </w:r>
            <w:r>
              <w:t>Providing</w:t>
            </w:r>
          </w:p>
        </w:tc>
        <w:tc>
          <w:tcPr>
            <w:tcW w:w="9000" w:type="dxa"/>
          </w:tcPr>
          <w:p w14:paraId="2B6411A0" w14:textId="77777777" w:rsidR="00B56A43" w:rsidRDefault="00C525EA" w:rsidP="00E6601A">
            <w:pPr>
              <w:ind w:left="708" w:hanging="708"/>
            </w:pPr>
            <w:r>
              <w:t>11,044,200</w:t>
            </w:r>
          </w:p>
        </w:tc>
        <w:tc>
          <w:tcPr>
            <w:tcW w:w="9000" w:type="dxa"/>
          </w:tcPr>
          <w:p w14:paraId="3904FD12" w14:textId="77777777" w:rsidR="00B56A43" w:rsidRDefault="00C525EA" w:rsidP="00E6601A">
            <w:pPr>
              <w:ind w:left="708" w:hanging="708"/>
            </w:pPr>
            <w:r>
              <w:t>10,837,800</w:t>
            </w:r>
          </w:p>
        </w:tc>
        <w:tc>
          <w:tcPr>
            <w:tcW w:w="9000" w:type="dxa"/>
          </w:tcPr>
          <w:p w14:paraId="0F6D5C21" w14:textId="77777777" w:rsidR="00B56A43" w:rsidRDefault="00C525EA" w:rsidP="00E6601A">
            <w:pPr>
              <w:ind w:left="708" w:hanging="708"/>
            </w:pPr>
            <w:r>
              <w:t>-206,400</w:t>
            </w:r>
          </w:p>
        </w:tc>
        <w:tc>
          <w:tcPr>
            <w:tcW w:w="9000" w:type="dxa"/>
          </w:tcPr>
          <w:p w14:paraId="7174277E" w14:textId="77777777" w:rsidR="00B56A43" w:rsidRDefault="00C525EA" w:rsidP="00E6601A">
            <w:pPr>
              <w:ind w:left="708" w:hanging="708"/>
            </w:pPr>
            <w:r>
              <w:t>98.1</w:t>
            </w:r>
          </w:p>
        </w:tc>
      </w:tr>
      <w:tr w:rsidR="00B56A43" w14:paraId="66A05673" w14:textId="77777777">
        <w:tc>
          <w:tcPr>
            <w:tcW w:w="9000" w:type="dxa"/>
          </w:tcPr>
          <w:p w14:paraId="1A81BA2A" w14:textId="404E0798" w:rsidR="00B56A43" w:rsidRDefault="00C525EA" w:rsidP="00E6601A">
            <w:pPr>
              <w:ind w:left="708" w:hanging="708"/>
            </w:pPr>
            <w:r>
              <w:t>Mining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Logging</w:t>
            </w:r>
          </w:p>
        </w:tc>
        <w:tc>
          <w:tcPr>
            <w:tcW w:w="9000" w:type="dxa"/>
          </w:tcPr>
          <w:p w14:paraId="7DCFA689" w14:textId="77777777" w:rsidR="00B56A43" w:rsidRDefault="00C525EA" w:rsidP="00E6601A">
            <w:pPr>
              <w:ind w:left="708" w:hanging="708"/>
            </w:pPr>
            <w:r>
              <w:t>234,900</w:t>
            </w:r>
          </w:p>
        </w:tc>
        <w:tc>
          <w:tcPr>
            <w:tcW w:w="9000" w:type="dxa"/>
          </w:tcPr>
          <w:p w14:paraId="2234C856" w14:textId="77777777" w:rsidR="00B56A43" w:rsidRDefault="00C525EA" w:rsidP="00E6601A">
            <w:pPr>
              <w:ind w:left="708" w:hanging="708"/>
            </w:pPr>
            <w:r>
              <w:t>189,200</w:t>
            </w:r>
          </w:p>
        </w:tc>
        <w:tc>
          <w:tcPr>
            <w:tcW w:w="9000" w:type="dxa"/>
          </w:tcPr>
          <w:p w14:paraId="5DF65ABD" w14:textId="77777777" w:rsidR="00B56A43" w:rsidRDefault="00C525EA" w:rsidP="00E6601A">
            <w:pPr>
              <w:ind w:left="708" w:hanging="708"/>
            </w:pPr>
            <w:r>
              <w:t>-45,700</w:t>
            </w:r>
          </w:p>
        </w:tc>
        <w:tc>
          <w:tcPr>
            <w:tcW w:w="9000" w:type="dxa"/>
          </w:tcPr>
          <w:p w14:paraId="4F03FA26" w14:textId="77777777" w:rsidR="00B56A43" w:rsidRDefault="00C525EA" w:rsidP="00E6601A">
            <w:pPr>
              <w:ind w:left="708" w:hanging="708"/>
            </w:pPr>
            <w:r>
              <w:t>80.5</w:t>
            </w:r>
          </w:p>
        </w:tc>
      </w:tr>
      <w:tr w:rsidR="00B56A43" w14:paraId="78832EAD" w14:textId="77777777">
        <w:tc>
          <w:tcPr>
            <w:tcW w:w="9000" w:type="dxa"/>
          </w:tcPr>
          <w:p w14:paraId="30216108" w14:textId="77777777" w:rsidR="00B56A43" w:rsidRDefault="00C525EA" w:rsidP="00E6601A">
            <w:pPr>
              <w:ind w:left="708" w:hanging="708"/>
            </w:pPr>
            <w:r>
              <w:t>Construction</w:t>
            </w:r>
          </w:p>
        </w:tc>
        <w:tc>
          <w:tcPr>
            <w:tcW w:w="9000" w:type="dxa"/>
          </w:tcPr>
          <w:p w14:paraId="0B942EED" w14:textId="77777777" w:rsidR="00B56A43" w:rsidRDefault="00C525EA" w:rsidP="00E6601A">
            <w:pPr>
              <w:ind w:left="708" w:hanging="708"/>
            </w:pPr>
            <w:r>
              <w:t>780,700</w:t>
            </w:r>
          </w:p>
        </w:tc>
        <w:tc>
          <w:tcPr>
            <w:tcW w:w="9000" w:type="dxa"/>
          </w:tcPr>
          <w:p w14:paraId="4ED8E45B" w14:textId="77777777" w:rsidR="00B56A43" w:rsidRDefault="00C525EA" w:rsidP="00E6601A">
            <w:pPr>
              <w:ind w:left="708" w:hanging="708"/>
            </w:pPr>
            <w:r>
              <w:t>726,000</w:t>
            </w:r>
          </w:p>
        </w:tc>
        <w:tc>
          <w:tcPr>
            <w:tcW w:w="9000" w:type="dxa"/>
          </w:tcPr>
          <w:p w14:paraId="71BD61FB" w14:textId="77777777" w:rsidR="00B56A43" w:rsidRDefault="00C525EA" w:rsidP="00E6601A">
            <w:pPr>
              <w:ind w:left="708" w:hanging="708"/>
            </w:pPr>
            <w:r>
              <w:t>-54,700</w:t>
            </w:r>
          </w:p>
        </w:tc>
        <w:tc>
          <w:tcPr>
            <w:tcW w:w="9000" w:type="dxa"/>
          </w:tcPr>
          <w:p w14:paraId="0964BBBE" w14:textId="77777777" w:rsidR="00B56A43" w:rsidRDefault="00C525EA" w:rsidP="00E6601A">
            <w:pPr>
              <w:ind w:left="708" w:hanging="708"/>
            </w:pPr>
            <w:r>
              <w:t>93.0</w:t>
            </w:r>
          </w:p>
        </w:tc>
      </w:tr>
      <w:tr w:rsidR="00B56A43" w14:paraId="627A8E06" w14:textId="77777777">
        <w:tc>
          <w:tcPr>
            <w:tcW w:w="9000" w:type="dxa"/>
          </w:tcPr>
          <w:p w14:paraId="5BA2AE10" w14:textId="77777777" w:rsidR="00B56A43" w:rsidRDefault="00C525EA" w:rsidP="00E6601A">
            <w:pPr>
              <w:ind w:left="708" w:hanging="708"/>
            </w:pPr>
            <w:r>
              <w:t>Manufacturing</w:t>
            </w:r>
          </w:p>
        </w:tc>
        <w:tc>
          <w:tcPr>
            <w:tcW w:w="9000" w:type="dxa"/>
          </w:tcPr>
          <w:p w14:paraId="0AFC8889" w14:textId="77777777" w:rsidR="00B56A43" w:rsidRDefault="00C525EA" w:rsidP="00E6601A">
            <w:pPr>
              <w:ind w:left="708" w:hanging="708"/>
            </w:pPr>
            <w:r>
              <w:t>910,200</w:t>
            </w:r>
          </w:p>
        </w:tc>
        <w:tc>
          <w:tcPr>
            <w:tcW w:w="9000" w:type="dxa"/>
          </w:tcPr>
          <w:p w14:paraId="150EB8C1" w14:textId="77777777" w:rsidR="00B56A43" w:rsidRDefault="00C525EA" w:rsidP="00E6601A">
            <w:pPr>
              <w:ind w:left="708" w:hanging="708"/>
            </w:pPr>
            <w:r>
              <w:t>874,400</w:t>
            </w:r>
          </w:p>
        </w:tc>
        <w:tc>
          <w:tcPr>
            <w:tcW w:w="9000" w:type="dxa"/>
          </w:tcPr>
          <w:p w14:paraId="70D27470" w14:textId="77777777" w:rsidR="00B56A43" w:rsidRDefault="00C525EA" w:rsidP="00E6601A">
            <w:pPr>
              <w:ind w:left="708" w:hanging="708"/>
            </w:pPr>
            <w:r>
              <w:t>-35,800</w:t>
            </w:r>
          </w:p>
        </w:tc>
        <w:tc>
          <w:tcPr>
            <w:tcW w:w="9000" w:type="dxa"/>
          </w:tcPr>
          <w:p w14:paraId="54C9F2F5" w14:textId="77777777" w:rsidR="00B56A43" w:rsidRDefault="00C525EA" w:rsidP="00E6601A">
            <w:pPr>
              <w:ind w:left="708" w:hanging="708"/>
            </w:pPr>
            <w:r>
              <w:t>96.1</w:t>
            </w:r>
          </w:p>
        </w:tc>
      </w:tr>
      <w:tr w:rsidR="00B56A43" w14:paraId="5490AF07" w14:textId="77777777">
        <w:tc>
          <w:tcPr>
            <w:tcW w:w="9000" w:type="dxa"/>
          </w:tcPr>
          <w:p w14:paraId="12A76109" w14:textId="1171F757" w:rsidR="00B56A43" w:rsidRDefault="00C525EA" w:rsidP="00E6601A">
            <w:pPr>
              <w:ind w:left="708" w:hanging="708"/>
            </w:pPr>
            <w:r>
              <w:t>Retail</w:t>
            </w:r>
            <w:r w:rsidR="00245AB9">
              <w:t xml:space="preserve"> </w:t>
            </w:r>
            <w:r>
              <w:t>Trade</w:t>
            </w:r>
          </w:p>
        </w:tc>
        <w:tc>
          <w:tcPr>
            <w:tcW w:w="9000" w:type="dxa"/>
          </w:tcPr>
          <w:p w14:paraId="3A425C7A" w14:textId="77777777" w:rsidR="00B56A43" w:rsidRDefault="00C525EA" w:rsidP="00E6601A">
            <w:pPr>
              <w:ind w:left="708" w:hanging="708"/>
            </w:pPr>
            <w:r>
              <w:t>1,325,100</w:t>
            </w:r>
          </w:p>
        </w:tc>
        <w:tc>
          <w:tcPr>
            <w:tcW w:w="9000" w:type="dxa"/>
          </w:tcPr>
          <w:p w14:paraId="1EE295BB" w14:textId="77777777" w:rsidR="00B56A43" w:rsidRDefault="00C525EA" w:rsidP="00E6601A">
            <w:pPr>
              <w:ind w:left="708" w:hanging="708"/>
            </w:pPr>
            <w:r>
              <w:t>1,324,500</w:t>
            </w:r>
          </w:p>
        </w:tc>
        <w:tc>
          <w:tcPr>
            <w:tcW w:w="9000" w:type="dxa"/>
          </w:tcPr>
          <w:p w14:paraId="7596DF80" w14:textId="77777777" w:rsidR="00B56A43" w:rsidRDefault="00C525EA" w:rsidP="00E6601A">
            <w:pPr>
              <w:ind w:left="708" w:hanging="708"/>
            </w:pPr>
            <w:r>
              <w:t>-600</w:t>
            </w:r>
          </w:p>
        </w:tc>
        <w:tc>
          <w:tcPr>
            <w:tcW w:w="9000" w:type="dxa"/>
          </w:tcPr>
          <w:p w14:paraId="38093706" w14:textId="77777777" w:rsidR="00B56A43" w:rsidRDefault="00C525EA" w:rsidP="00E6601A">
            <w:pPr>
              <w:ind w:left="708" w:hanging="708"/>
            </w:pPr>
            <w:r>
              <w:t>100.0</w:t>
            </w:r>
          </w:p>
        </w:tc>
      </w:tr>
      <w:tr w:rsidR="00B56A43" w14:paraId="3E8A4305" w14:textId="77777777">
        <w:tc>
          <w:tcPr>
            <w:tcW w:w="9000" w:type="dxa"/>
          </w:tcPr>
          <w:p w14:paraId="4D97952E" w14:textId="0D340EB7" w:rsidR="00B56A43" w:rsidRDefault="00C525EA" w:rsidP="00E6601A">
            <w:pPr>
              <w:ind w:left="708" w:hanging="708"/>
            </w:pPr>
            <w:r>
              <w:t>Transportation,</w:t>
            </w:r>
            <w:r w:rsidR="00245AB9">
              <w:t xml:space="preserve"> </w:t>
            </w:r>
            <w:r>
              <w:t>Warehousing,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Utilities</w:t>
            </w:r>
          </w:p>
        </w:tc>
        <w:tc>
          <w:tcPr>
            <w:tcW w:w="9000" w:type="dxa"/>
          </w:tcPr>
          <w:p w14:paraId="4B42E64B" w14:textId="77777777" w:rsidR="00B56A43" w:rsidRDefault="00C525EA" w:rsidP="00E6601A">
            <w:pPr>
              <w:ind w:left="708" w:hanging="708"/>
            </w:pPr>
            <w:r>
              <w:t>595,900</w:t>
            </w:r>
          </w:p>
        </w:tc>
        <w:tc>
          <w:tcPr>
            <w:tcW w:w="9000" w:type="dxa"/>
          </w:tcPr>
          <w:p w14:paraId="6089AA41" w14:textId="77777777" w:rsidR="00B56A43" w:rsidRDefault="00C525EA" w:rsidP="00E6601A">
            <w:pPr>
              <w:ind w:left="708" w:hanging="708"/>
            </w:pPr>
            <w:r>
              <w:t>634,700</w:t>
            </w:r>
          </w:p>
        </w:tc>
        <w:tc>
          <w:tcPr>
            <w:tcW w:w="9000" w:type="dxa"/>
          </w:tcPr>
          <w:p w14:paraId="1C5565BE" w14:textId="77777777" w:rsidR="00B56A43" w:rsidRDefault="00C525EA" w:rsidP="00E6601A">
            <w:pPr>
              <w:ind w:left="708" w:hanging="708"/>
            </w:pPr>
            <w:r>
              <w:t>38,800</w:t>
            </w:r>
          </w:p>
        </w:tc>
        <w:tc>
          <w:tcPr>
            <w:tcW w:w="9000" w:type="dxa"/>
          </w:tcPr>
          <w:p w14:paraId="132CF39B" w14:textId="77777777" w:rsidR="00B56A43" w:rsidRDefault="00C525EA" w:rsidP="00E6601A">
            <w:pPr>
              <w:ind w:left="708" w:hanging="708"/>
            </w:pPr>
            <w:r>
              <w:t>106.5</w:t>
            </w:r>
          </w:p>
        </w:tc>
      </w:tr>
      <w:tr w:rsidR="00B56A43" w14:paraId="04091D3A" w14:textId="77777777">
        <w:tc>
          <w:tcPr>
            <w:tcW w:w="9000" w:type="dxa"/>
          </w:tcPr>
          <w:p w14:paraId="5939FC1E" w14:textId="77777777" w:rsidR="00B56A43" w:rsidRDefault="00C525EA" w:rsidP="00E6601A">
            <w:pPr>
              <w:ind w:left="708" w:hanging="708"/>
            </w:pPr>
            <w:r>
              <w:t>Information</w:t>
            </w:r>
          </w:p>
        </w:tc>
        <w:tc>
          <w:tcPr>
            <w:tcW w:w="9000" w:type="dxa"/>
          </w:tcPr>
          <w:p w14:paraId="2089FAEB" w14:textId="77777777" w:rsidR="00B56A43" w:rsidRDefault="00C525EA" w:rsidP="00E6601A">
            <w:pPr>
              <w:ind w:left="708" w:hanging="708"/>
            </w:pPr>
            <w:r>
              <w:t>211,600</w:t>
            </w:r>
          </w:p>
        </w:tc>
        <w:tc>
          <w:tcPr>
            <w:tcW w:w="9000" w:type="dxa"/>
          </w:tcPr>
          <w:p w14:paraId="686BD20D" w14:textId="77777777" w:rsidR="00B56A43" w:rsidRDefault="00C525EA" w:rsidP="00E6601A">
            <w:pPr>
              <w:ind w:left="708" w:hanging="708"/>
            </w:pPr>
            <w:r>
              <w:t>203,100</w:t>
            </w:r>
          </w:p>
        </w:tc>
        <w:tc>
          <w:tcPr>
            <w:tcW w:w="9000" w:type="dxa"/>
          </w:tcPr>
          <w:p w14:paraId="0B661DE8" w14:textId="77777777" w:rsidR="00B56A43" w:rsidRDefault="00C525EA" w:rsidP="00E6601A">
            <w:pPr>
              <w:ind w:left="708" w:hanging="708"/>
            </w:pPr>
            <w:r>
              <w:t>-8,500</w:t>
            </w:r>
          </w:p>
        </w:tc>
        <w:tc>
          <w:tcPr>
            <w:tcW w:w="9000" w:type="dxa"/>
          </w:tcPr>
          <w:p w14:paraId="6796174F" w14:textId="77777777" w:rsidR="00B56A43" w:rsidRDefault="00C525EA" w:rsidP="00E6601A">
            <w:pPr>
              <w:ind w:left="708" w:hanging="708"/>
            </w:pPr>
            <w:r>
              <w:t>96.0</w:t>
            </w:r>
          </w:p>
        </w:tc>
      </w:tr>
      <w:tr w:rsidR="00B56A43" w14:paraId="5B34C8D7" w14:textId="77777777">
        <w:tc>
          <w:tcPr>
            <w:tcW w:w="9000" w:type="dxa"/>
          </w:tcPr>
          <w:p w14:paraId="6CB2E048" w14:textId="2BDBA672" w:rsidR="00B56A43" w:rsidRDefault="00C525EA" w:rsidP="00E6601A">
            <w:pPr>
              <w:ind w:left="708" w:hanging="708"/>
            </w:pPr>
            <w:r>
              <w:t>Financial</w:t>
            </w:r>
            <w:r w:rsidR="00245AB9">
              <w:t xml:space="preserve"> </w:t>
            </w:r>
            <w:r>
              <w:t>Activities</w:t>
            </w:r>
          </w:p>
        </w:tc>
        <w:tc>
          <w:tcPr>
            <w:tcW w:w="9000" w:type="dxa"/>
          </w:tcPr>
          <w:p w14:paraId="25531C6D" w14:textId="77777777" w:rsidR="00B56A43" w:rsidRDefault="00C525EA" w:rsidP="00E6601A">
            <w:pPr>
              <w:ind w:left="708" w:hanging="708"/>
            </w:pPr>
            <w:r>
              <w:t>818,200</w:t>
            </w:r>
          </w:p>
        </w:tc>
        <w:tc>
          <w:tcPr>
            <w:tcW w:w="9000" w:type="dxa"/>
          </w:tcPr>
          <w:p w14:paraId="0076353A" w14:textId="77777777" w:rsidR="00B56A43" w:rsidRDefault="00C525EA" w:rsidP="00E6601A">
            <w:pPr>
              <w:ind w:left="708" w:hanging="708"/>
            </w:pPr>
            <w:r>
              <w:t>825,700</w:t>
            </w:r>
          </w:p>
        </w:tc>
        <w:tc>
          <w:tcPr>
            <w:tcW w:w="9000" w:type="dxa"/>
          </w:tcPr>
          <w:p w14:paraId="51E4AB51" w14:textId="77777777" w:rsidR="00B56A43" w:rsidRDefault="00C525EA" w:rsidP="00E6601A">
            <w:pPr>
              <w:ind w:left="708" w:hanging="708"/>
            </w:pPr>
            <w:r>
              <w:t>7,500</w:t>
            </w:r>
          </w:p>
        </w:tc>
        <w:tc>
          <w:tcPr>
            <w:tcW w:w="9000" w:type="dxa"/>
          </w:tcPr>
          <w:p w14:paraId="4C8D1393" w14:textId="77777777" w:rsidR="00B56A43" w:rsidRDefault="00C525EA" w:rsidP="00E6601A">
            <w:pPr>
              <w:ind w:left="708" w:hanging="708"/>
            </w:pPr>
            <w:r>
              <w:t>100.9</w:t>
            </w:r>
          </w:p>
        </w:tc>
      </w:tr>
      <w:tr w:rsidR="00B56A43" w14:paraId="3F88F7B0" w14:textId="77777777">
        <w:tc>
          <w:tcPr>
            <w:tcW w:w="9000" w:type="dxa"/>
          </w:tcPr>
          <w:p w14:paraId="1309C32A" w14:textId="19AEF874" w:rsidR="00B56A43" w:rsidRDefault="00C525EA" w:rsidP="00E6601A">
            <w:pPr>
              <w:ind w:left="708" w:hanging="708"/>
            </w:pPr>
            <w:r>
              <w:t>Professional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Business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9000" w:type="dxa"/>
          </w:tcPr>
          <w:p w14:paraId="7890DAAD" w14:textId="77777777" w:rsidR="00B56A43" w:rsidRDefault="00C525EA" w:rsidP="00E6601A">
            <w:pPr>
              <w:ind w:left="708" w:hanging="708"/>
            </w:pPr>
            <w:r>
              <w:t>1,833,700</w:t>
            </w:r>
          </w:p>
        </w:tc>
        <w:tc>
          <w:tcPr>
            <w:tcW w:w="9000" w:type="dxa"/>
          </w:tcPr>
          <w:p w14:paraId="6822166E" w14:textId="77777777" w:rsidR="00B56A43" w:rsidRDefault="00C525EA" w:rsidP="00E6601A">
            <w:pPr>
              <w:ind w:left="708" w:hanging="708"/>
            </w:pPr>
            <w:r>
              <w:t>1,857,200</w:t>
            </w:r>
          </w:p>
        </w:tc>
        <w:tc>
          <w:tcPr>
            <w:tcW w:w="9000" w:type="dxa"/>
          </w:tcPr>
          <w:p w14:paraId="7EC37643" w14:textId="77777777" w:rsidR="00B56A43" w:rsidRDefault="00C525EA" w:rsidP="00E6601A">
            <w:pPr>
              <w:ind w:left="708" w:hanging="708"/>
            </w:pPr>
            <w:r>
              <w:t>23,500</w:t>
            </w:r>
          </w:p>
        </w:tc>
        <w:tc>
          <w:tcPr>
            <w:tcW w:w="9000" w:type="dxa"/>
          </w:tcPr>
          <w:p w14:paraId="2B9CF5A8" w14:textId="77777777" w:rsidR="00B56A43" w:rsidRDefault="00C525EA" w:rsidP="00E6601A">
            <w:pPr>
              <w:ind w:left="708" w:hanging="708"/>
            </w:pPr>
            <w:r>
              <w:t>101.3</w:t>
            </w:r>
          </w:p>
        </w:tc>
      </w:tr>
      <w:tr w:rsidR="00B56A43" w14:paraId="27F2DBA9" w14:textId="77777777">
        <w:tc>
          <w:tcPr>
            <w:tcW w:w="9000" w:type="dxa"/>
          </w:tcPr>
          <w:p w14:paraId="0492E39F" w14:textId="47AEFD37" w:rsidR="00B56A43" w:rsidRDefault="00C525EA" w:rsidP="00E6601A">
            <w:pPr>
              <w:ind w:left="708" w:hanging="708"/>
            </w:pPr>
            <w:r>
              <w:t>Education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Health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9000" w:type="dxa"/>
          </w:tcPr>
          <w:p w14:paraId="12330595" w14:textId="77777777" w:rsidR="00B56A43" w:rsidRDefault="00C525EA" w:rsidP="00E6601A">
            <w:pPr>
              <w:ind w:left="708" w:hanging="708"/>
            </w:pPr>
            <w:r>
              <w:t>1,775,800</w:t>
            </w:r>
          </w:p>
        </w:tc>
        <w:tc>
          <w:tcPr>
            <w:tcW w:w="9000" w:type="dxa"/>
          </w:tcPr>
          <w:p w14:paraId="4A69EF28" w14:textId="77777777" w:rsidR="00B56A43" w:rsidRDefault="00C525EA" w:rsidP="00E6601A">
            <w:pPr>
              <w:ind w:left="708" w:hanging="708"/>
            </w:pPr>
            <w:r>
              <w:t>1,720,900</w:t>
            </w:r>
          </w:p>
        </w:tc>
        <w:tc>
          <w:tcPr>
            <w:tcW w:w="9000" w:type="dxa"/>
          </w:tcPr>
          <w:p w14:paraId="5D08BD0D" w14:textId="77777777" w:rsidR="00B56A43" w:rsidRDefault="00C525EA" w:rsidP="00E6601A">
            <w:pPr>
              <w:ind w:left="708" w:hanging="708"/>
            </w:pPr>
            <w:r>
              <w:t>-54,900</w:t>
            </w:r>
          </w:p>
        </w:tc>
        <w:tc>
          <w:tcPr>
            <w:tcW w:w="9000" w:type="dxa"/>
          </w:tcPr>
          <w:p w14:paraId="33498EAA" w14:textId="77777777" w:rsidR="00B56A43" w:rsidRDefault="00C525EA" w:rsidP="00E6601A">
            <w:pPr>
              <w:ind w:left="708" w:hanging="708"/>
            </w:pPr>
            <w:r>
              <w:t>96.9</w:t>
            </w:r>
          </w:p>
        </w:tc>
      </w:tr>
      <w:tr w:rsidR="00B56A43" w14:paraId="4BC18B76" w14:textId="77777777">
        <w:tc>
          <w:tcPr>
            <w:tcW w:w="9000" w:type="dxa"/>
          </w:tcPr>
          <w:p w14:paraId="2AE1BC4F" w14:textId="7A2798A8" w:rsidR="00B56A43" w:rsidRDefault="00C525EA" w:rsidP="00E6601A">
            <w:pPr>
              <w:ind w:left="708" w:hanging="708"/>
            </w:pPr>
            <w:r>
              <w:t>Leisure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Hospitality</w:t>
            </w:r>
          </w:p>
        </w:tc>
        <w:tc>
          <w:tcPr>
            <w:tcW w:w="9000" w:type="dxa"/>
          </w:tcPr>
          <w:p w14:paraId="3101FB57" w14:textId="77777777" w:rsidR="00B56A43" w:rsidRDefault="00C525EA" w:rsidP="00E6601A">
            <w:pPr>
              <w:ind w:left="708" w:hanging="708"/>
            </w:pPr>
            <w:r>
              <w:t>1,416,400</w:t>
            </w:r>
          </w:p>
        </w:tc>
        <w:tc>
          <w:tcPr>
            <w:tcW w:w="9000" w:type="dxa"/>
          </w:tcPr>
          <w:p w14:paraId="34140DE0" w14:textId="77777777" w:rsidR="00B56A43" w:rsidRDefault="00C525EA" w:rsidP="00E6601A">
            <w:pPr>
              <w:ind w:left="708" w:hanging="708"/>
            </w:pPr>
            <w:r>
              <w:t>1,293,100</w:t>
            </w:r>
          </w:p>
        </w:tc>
        <w:tc>
          <w:tcPr>
            <w:tcW w:w="9000" w:type="dxa"/>
          </w:tcPr>
          <w:p w14:paraId="006518FB" w14:textId="77777777" w:rsidR="00B56A43" w:rsidRDefault="00C525EA" w:rsidP="00E6601A">
            <w:pPr>
              <w:ind w:left="708" w:hanging="708"/>
            </w:pPr>
            <w:r>
              <w:t>-123,300</w:t>
            </w:r>
          </w:p>
        </w:tc>
        <w:tc>
          <w:tcPr>
            <w:tcW w:w="9000" w:type="dxa"/>
          </w:tcPr>
          <w:p w14:paraId="417BF70D" w14:textId="77777777" w:rsidR="00B56A43" w:rsidRDefault="00C525EA" w:rsidP="00E6601A">
            <w:pPr>
              <w:ind w:left="708" w:hanging="708"/>
            </w:pPr>
            <w:r>
              <w:t>91.3</w:t>
            </w:r>
          </w:p>
        </w:tc>
      </w:tr>
      <w:tr w:rsidR="00B56A43" w14:paraId="4A977B60" w14:textId="77777777">
        <w:tc>
          <w:tcPr>
            <w:tcW w:w="9000" w:type="dxa"/>
          </w:tcPr>
          <w:p w14:paraId="5B0FF8A5" w14:textId="2F74BA99" w:rsidR="00B56A43" w:rsidRDefault="00C525EA" w:rsidP="00E6601A">
            <w:pPr>
              <w:ind w:left="708" w:hanging="708"/>
            </w:pPr>
            <w:r>
              <w:t>Other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9000" w:type="dxa"/>
          </w:tcPr>
          <w:p w14:paraId="0EC2B66C" w14:textId="77777777" w:rsidR="00B56A43" w:rsidRDefault="00C525EA" w:rsidP="00E6601A">
            <w:pPr>
              <w:ind w:left="708" w:hanging="708"/>
            </w:pPr>
            <w:r>
              <w:t>453,800</w:t>
            </w:r>
          </w:p>
        </w:tc>
        <w:tc>
          <w:tcPr>
            <w:tcW w:w="9000" w:type="dxa"/>
          </w:tcPr>
          <w:p w14:paraId="5EDD16F6" w14:textId="77777777" w:rsidR="00B56A43" w:rsidRDefault="00C525EA" w:rsidP="00E6601A">
            <w:pPr>
              <w:ind w:left="708" w:hanging="708"/>
            </w:pPr>
            <w:r>
              <w:t>406,800</w:t>
            </w:r>
          </w:p>
        </w:tc>
        <w:tc>
          <w:tcPr>
            <w:tcW w:w="9000" w:type="dxa"/>
          </w:tcPr>
          <w:p w14:paraId="62C6D161" w14:textId="77777777" w:rsidR="00B56A43" w:rsidRDefault="00C525EA" w:rsidP="00E6601A">
            <w:pPr>
              <w:ind w:left="708" w:hanging="708"/>
            </w:pPr>
            <w:r>
              <w:t>-47,000</w:t>
            </w:r>
          </w:p>
        </w:tc>
        <w:tc>
          <w:tcPr>
            <w:tcW w:w="9000" w:type="dxa"/>
          </w:tcPr>
          <w:p w14:paraId="005B534E" w14:textId="77777777" w:rsidR="00B56A43" w:rsidRDefault="00C525EA" w:rsidP="00E6601A">
            <w:pPr>
              <w:ind w:left="708" w:hanging="708"/>
            </w:pPr>
            <w:r>
              <w:t>89.6</w:t>
            </w:r>
          </w:p>
        </w:tc>
      </w:tr>
      <w:tr w:rsidR="00B56A43" w14:paraId="61677D96" w14:textId="77777777">
        <w:tc>
          <w:tcPr>
            <w:tcW w:w="9000" w:type="dxa"/>
          </w:tcPr>
          <w:p w14:paraId="3064F9E1" w14:textId="77777777" w:rsidR="00B56A43" w:rsidRDefault="00C525EA" w:rsidP="00E6601A">
            <w:pPr>
              <w:ind w:left="708" w:hanging="708"/>
            </w:pPr>
            <w:r>
              <w:t>Government</w:t>
            </w:r>
          </w:p>
        </w:tc>
        <w:tc>
          <w:tcPr>
            <w:tcW w:w="9000" w:type="dxa"/>
          </w:tcPr>
          <w:p w14:paraId="2CD2F319" w14:textId="77777777" w:rsidR="00B56A43" w:rsidRDefault="00C525EA" w:rsidP="00E6601A">
            <w:pPr>
              <w:ind w:left="708" w:hanging="708"/>
            </w:pPr>
            <w:r>
              <w:t>2,000,000</w:t>
            </w:r>
          </w:p>
        </w:tc>
        <w:tc>
          <w:tcPr>
            <w:tcW w:w="9000" w:type="dxa"/>
          </w:tcPr>
          <w:p w14:paraId="33C4CF10" w14:textId="77777777" w:rsidR="00B56A43" w:rsidRDefault="00C525EA" w:rsidP="00E6601A">
            <w:pPr>
              <w:ind w:left="708" w:hanging="708"/>
            </w:pPr>
            <w:r>
              <w:t>1,960,900</w:t>
            </w:r>
          </w:p>
        </w:tc>
        <w:tc>
          <w:tcPr>
            <w:tcW w:w="9000" w:type="dxa"/>
          </w:tcPr>
          <w:p w14:paraId="20486F82" w14:textId="77777777" w:rsidR="00B56A43" w:rsidRDefault="00C525EA" w:rsidP="00E6601A">
            <w:pPr>
              <w:ind w:left="708" w:hanging="708"/>
            </w:pPr>
            <w:r>
              <w:t>-39,100</w:t>
            </w:r>
          </w:p>
        </w:tc>
        <w:tc>
          <w:tcPr>
            <w:tcW w:w="9000" w:type="dxa"/>
          </w:tcPr>
          <w:p w14:paraId="15EA87C6" w14:textId="77777777" w:rsidR="00B56A43" w:rsidRDefault="00C525EA" w:rsidP="00E6601A">
            <w:pPr>
              <w:ind w:left="708" w:hanging="708"/>
            </w:pPr>
            <w:r>
              <w:t>98.0</w:t>
            </w:r>
          </w:p>
        </w:tc>
      </w:tr>
    </w:tbl>
    <w:p w14:paraId="5A49C858" w14:textId="686497CB" w:rsidR="00B56A43" w:rsidRDefault="00B56A43"/>
    <w:p w14:paraId="5B97C48A" w14:textId="31161EEF" w:rsidR="00B56A43" w:rsidRDefault="00C525EA">
      <w:r>
        <w:t>Source:</w:t>
      </w:r>
      <w:r w:rsidR="00245AB9">
        <w:t xml:space="preserve"> </w:t>
      </w:r>
      <w:r>
        <w:t>Current</w:t>
      </w:r>
      <w:r w:rsidR="00245AB9">
        <w:t xml:space="preserve"> </w:t>
      </w:r>
      <w:r>
        <w:t>Employment</w:t>
      </w:r>
      <w:r w:rsidR="00245AB9">
        <w:t xml:space="preserve"> </w:t>
      </w:r>
      <w:r>
        <w:t>Statistics,</w:t>
      </w:r>
      <w:r w:rsidR="00245AB9">
        <w:t xml:space="preserve"> </w:t>
      </w:r>
      <w:r>
        <w:t>Seasonally</w:t>
      </w:r>
      <w:r w:rsidR="00245AB9">
        <w:t xml:space="preserve"> </w:t>
      </w:r>
      <w:r>
        <w:t>Adjusted</w:t>
      </w:r>
    </w:p>
    <w:p w14:paraId="685BC38A" w14:textId="45558D10" w:rsidR="00B56A43" w:rsidRDefault="00C525EA">
      <w:r>
        <w:t>Post-COVID</w:t>
      </w:r>
      <w:r w:rsidR="00245AB9">
        <w:t xml:space="preserve"> </w:t>
      </w:r>
      <w:r>
        <w:t>as</w:t>
      </w:r>
      <w:r w:rsidR="00245AB9">
        <w:t xml:space="preserve"> </w:t>
      </w:r>
      <w:r>
        <w:t>pre-COVID,</w:t>
      </w:r>
      <w:r w:rsidR="00245AB9">
        <w:t xml:space="preserve"> </w:t>
      </w:r>
      <w:r>
        <w:t>the</w:t>
      </w:r>
      <w:r w:rsidR="00245AB9">
        <w:t xml:space="preserve"> </w:t>
      </w:r>
      <w:r>
        <w:t>Mining</w:t>
      </w:r>
      <w:r w:rsidR="00245AB9">
        <w:t xml:space="preserve"> </w:t>
      </w:r>
      <w:r>
        <w:t>and</w:t>
      </w:r>
      <w:r w:rsidR="00245AB9">
        <w:t xml:space="preserve"> </w:t>
      </w:r>
      <w:r>
        <w:t>Logging</w:t>
      </w:r>
      <w:r w:rsidR="00245AB9">
        <w:t xml:space="preserve"> </w:t>
      </w:r>
      <w:r>
        <w:t>industry</w:t>
      </w:r>
      <w:r w:rsidR="00245AB9">
        <w:t xml:space="preserve"> </w:t>
      </w:r>
      <w:r>
        <w:t>comprises</w:t>
      </w:r>
      <w:r w:rsidR="00245AB9">
        <w:t xml:space="preserve"> </w:t>
      </w:r>
      <w:r>
        <w:t>a</w:t>
      </w:r>
      <w:r w:rsidR="00245AB9">
        <w:t xml:space="preserve"> </w:t>
      </w:r>
      <w:r>
        <w:t>substantially</w:t>
      </w:r>
      <w:r w:rsidR="00245AB9">
        <w:t xml:space="preserve"> </w:t>
      </w:r>
      <w:r>
        <w:t>larger</w:t>
      </w:r>
      <w:r w:rsidR="00245AB9">
        <w:t xml:space="preserve"> </w:t>
      </w:r>
      <w:r>
        <w:t>share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 </w:t>
      </w:r>
      <w:r>
        <w:t>than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level.</w:t>
      </w:r>
      <w:r w:rsidR="00245AB9">
        <w:t xml:space="preserve"> </w:t>
      </w:r>
      <w:r>
        <w:t>The</w:t>
      </w:r>
      <w:r w:rsidR="00245AB9">
        <w:t xml:space="preserve"> </w:t>
      </w:r>
      <w:r>
        <w:t>industry</w:t>
      </w:r>
      <w:r w:rsidR="00245AB9">
        <w:t xml:space="preserve"> </w:t>
      </w:r>
      <w:r>
        <w:t>accounts</w:t>
      </w:r>
      <w:r w:rsidR="00245AB9">
        <w:t xml:space="preserve"> </w:t>
      </w:r>
      <w:r>
        <w:t>for</w:t>
      </w:r>
      <w:r w:rsidR="00245AB9">
        <w:t xml:space="preserve"> </w:t>
      </w:r>
      <w:r>
        <w:t>1.8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employment,</w:t>
      </w:r>
      <w:r w:rsidR="00245AB9">
        <w:t xml:space="preserve"> </w:t>
      </w:r>
      <w:r>
        <w:t>while</w:t>
      </w:r>
      <w:r w:rsidR="00245AB9">
        <w:t xml:space="preserve"> </w:t>
      </w:r>
      <w:r>
        <w:t>accounting</w:t>
      </w:r>
      <w:r w:rsidR="00245AB9">
        <w:t xml:space="preserve"> </w:t>
      </w:r>
      <w:r>
        <w:t>for</w:t>
      </w:r>
      <w:r w:rsidR="00245AB9">
        <w:t xml:space="preserve"> </w:t>
      </w:r>
      <w:r>
        <w:t>0.4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jobs</w:t>
      </w:r>
      <w:r w:rsidR="00245AB9">
        <w:t xml:space="preserve"> </w:t>
      </w:r>
      <w:r>
        <w:t>nationally.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significantly</w:t>
      </w:r>
      <w:r w:rsidR="00245AB9">
        <w:t xml:space="preserve"> </w:t>
      </w:r>
      <w:r>
        <w:t>lower</w:t>
      </w:r>
      <w:r w:rsidR="00245AB9">
        <w:t xml:space="preserve"> </w:t>
      </w:r>
      <w:r>
        <w:t>share</w:t>
      </w:r>
      <w:r w:rsidR="00245AB9">
        <w:t xml:space="preserve"> </w:t>
      </w:r>
      <w:r>
        <w:t>of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Health</w:t>
      </w:r>
      <w:r w:rsidR="00245AB9">
        <w:t xml:space="preserve"> </w:t>
      </w:r>
      <w:r>
        <w:t>Services</w:t>
      </w:r>
      <w:r w:rsidR="00245AB9">
        <w:t xml:space="preserve"> </w:t>
      </w:r>
      <w:r>
        <w:t>jobs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</w:t>
      </w:r>
      <w:r w:rsidR="00245AB9">
        <w:t xml:space="preserve"> </w:t>
      </w:r>
      <w:r>
        <w:t>(13.7</w:t>
      </w:r>
      <w:r w:rsidR="00245AB9">
        <w:t xml:space="preserve"> </w:t>
      </w:r>
      <w:r>
        <w:t>percent</w:t>
      </w:r>
      <w:r w:rsidR="00245AB9">
        <w:t xml:space="preserve"> </w:t>
      </w:r>
      <w:r>
        <w:t>versus</w:t>
      </w:r>
      <w:r w:rsidR="00245AB9">
        <w:t xml:space="preserve"> </w:t>
      </w:r>
      <w:r>
        <w:t>16.1</w:t>
      </w:r>
      <w:r w:rsidR="00245AB9">
        <w:t xml:space="preserve"> </w:t>
      </w:r>
      <w:r>
        <w:t>percent).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level,</w:t>
      </w:r>
      <w:r w:rsidR="00245AB9">
        <w:t xml:space="preserve"> </w:t>
      </w:r>
      <w:r>
        <w:t>no</w:t>
      </w:r>
      <w:r w:rsidR="00245AB9">
        <w:t xml:space="preserve"> </w:t>
      </w:r>
      <w:r>
        <w:t>major</w:t>
      </w:r>
      <w:r w:rsidR="00245AB9">
        <w:t xml:space="preserve"> </w:t>
      </w:r>
      <w:r>
        <w:t>industries</w:t>
      </w:r>
      <w:r w:rsidR="00245AB9">
        <w:t xml:space="preserve"> </w:t>
      </w:r>
      <w:r>
        <w:t>have</w:t>
      </w:r>
      <w:r w:rsidR="00245AB9">
        <w:t xml:space="preserve"> </w:t>
      </w:r>
      <w:r>
        <w:t>fully</w:t>
      </w:r>
      <w:r w:rsidR="00245AB9">
        <w:t xml:space="preserve"> </w:t>
      </w:r>
      <w:r>
        <w:t>recovered</w:t>
      </w:r>
      <w:r w:rsidR="00245AB9">
        <w:t xml:space="preserve"> </w:t>
      </w:r>
      <w:r>
        <w:t>to</w:t>
      </w:r>
      <w:r w:rsidR="00245AB9">
        <w:t xml:space="preserve"> </w:t>
      </w:r>
      <w:r>
        <w:t>pre-pandemic</w:t>
      </w:r>
      <w:r w:rsidR="00245AB9">
        <w:t xml:space="preserve"> </w:t>
      </w:r>
      <w:r>
        <w:t>employment</w:t>
      </w:r>
      <w:r w:rsidR="00245AB9">
        <w:t xml:space="preserve"> </w:t>
      </w:r>
      <w:r>
        <w:t>levels,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three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already</w:t>
      </w:r>
      <w:r w:rsidR="00245AB9">
        <w:t xml:space="preserve"> </w:t>
      </w:r>
      <w:r>
        <w:lastRenderedPageBreak/>
        <w:t>mentioned.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three</w:t>
      </w:r>
      <w:r w:rsidR="00245AB9">
        <w:t xml:space="preserve"> </w:t>
      </w:r>
      <w:r>
        <w:t>fully</w:t>
      </w:r>
      <w:r w:rsidR="00245AB9">
        <w:t xml:space="preserve"> </w:t>
      </w:r>
      <w:r>
        <w:t>recovered</w:t>
      </w:r>
      <w:r w:rsidR="00245AB9">
        <w:t xml:space="preserve"> </w:t>
      </w:r>
      <w:r>
        <w:t>industries,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11</w:t>
      </w:r>
      <w:r w:rsidR="00245AB9">
        <w:t xml:space="preserve"> </w:t>
      </w:r>
      <w:r>
        <w:t>major</w:t>
      </w:r>
      <w:r w:rsidR="00245AB9">
        <w:t xml:space="preserve"> </w:t>
      </w:r>
      <w:r>
        <w:t>industries,</w:t>
      </w:r>
      <w:r w:rsidR="00245AB9">
        <w:t xml:space="preserve"> </w:t>
      </w:r>
      <w:r>
        <w:t>seven</w:t>
      </w:r>
      <w:r w:rsidR="00245AB9">
        <w:t xml:space="preserve"> </w:t>
      </w:r>
      <w:r>
        <w:t>were</w:t>
      </w:r>
      <w:r w:rsidR="00245AB9">
        <w:t xml:space="preserve"> </w:t>
      </w:r>
      <w:r>
        <w:t>approaching</w:t>
      </w:r>
      <w:r w:rsidR="00245AB9">
        <w:t xml:space="preserve"> </w:t>
      </w:r>
      <w:r>
        <w:t>pre-COVID</w:t>
      </w:r>
      <w:r w:rsidR="00245AB9">
        <w:t xml:space="preserve"> </w:t>
      </w:r>
      <w:r>
        <w:t>employment</w:t>
      </w:r>
      <w:r w:rsidR="00245AB9">
        <w:t xml:space="preserve"> </w:t>
      </w:r>
      <w:r>
        <w:t>levels</w:t>
      </w:r>
      <w:r w:rsidR="00245AB9">
        <w:t xml:space="preserve"> </w:t>
      </w:r>
      <w:r>
        <w:t>faster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than</w:t>
      </w:r>
      <w:r w:rsidR="00245AB9">
        <w:t xml:space="preserve"> </w:t>
      </w:r>
      <w:r>
        <w:t>nationally,</w:t>
      </w:r>
      <w:r w:rsidR="00245AB9">
        <w:t xml:space="preserve"> </w:t>
      </w:r>
      <w:r>
        <w:t>including</w:t>
      </w:r>
      <w:r w:rsidR="00245AB9">
        <w:t xml:space="preserve"> </w:t>
      </w:r>
      <w:r>
        <w:t>Information,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Health</w:t>
      </w:r>
      <w:r w:rsidR="00245AB9">
        <w:t xml:space="preserve"> </w:t>
      </w:r>
      <w:r>
        <w:t>Services,</w:t>
      </w:r>
      <w:r w:rsidR="00245AB9">
        <w:t xml:space="preserve"> </w:t>
      </w:r>
      <w:r>
        <w:t>Leisure</w:t>
      </w:r>
      <w:r w:rsidR="00245AB9">
        <w:t xml:space="preserve"> </w:t>
      </w:r>
      <w:r>
        <w:t>and</w:t>
      </w:r>
      <w:r w:rsidR="00245AB9">
        <w:t xml:space="preserve"> </w:t>
      </w:r>
      <w:r>
        <w:t>Hospitality,</w:t>
      </w:r>
      <w:r w:rsidR="00245AB9">
        <w:t xml:space="preserve"> </w:t>
      </w:r>
      <w:r>
        <w:t>and</w:t>
      </w:r>
      <w:r w:rsidR="00245AB9">
        <w:t xml:space="preserve"> </w:t>
      </w:r>
      <w:r>
        <w:t>Government.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all</w:t>
      </w:r>
      <w:r w:rsidR="00245AB9">
        <w:t xml:space="preserve"> </w:t>
      </w:r>
      <w:r>
        <w:t>three</w:t>
      </w:r>
      <w:r w:rsidR="00245AB9">
        <w:t xml:space="preserve"> </w:t>
      </w:r>
      <w:r>
        <w:t>Goods</w:t>
      </w:r>
      <w:r w:rsidR="00245AB9">
        <w:t xml:space="preserve"> </w:t>
      </w:r>
      <w:r>
        <w:t>Producing</w:t>
      </w:r>
      <w:r w:rsidR="00245AB9">
        <w:t xml:space="preserve"> </w:t>
      </w:r>
      <w:r>
        <w:t>sector</w:t>
      </w:r>
      <w:r w:rsidR="00245AB9">
        <w:t xml:space="preserve"> </w:t>
      </w:r>
      <w:r>
        <w:t>industries—Mining</w:t>
      </w:r>
      <w:r w:rsidR="00245AB9">
        <w:t xml:space="preserve"> </w:t>
      </w:r>
      <w:r>
        <w:t>&amp;</w:t>
      </w:r>
      <w:r w:rsidR="00245AB9">
        <w:t xml:space="preserve"> </w:t>
      </w:r>
      <w:r>
        <w:t>Logging,</w:t>
      </w:r>
      <w:r w:rsidR="00245AB9">
        <w:t xml:space="preserve"> </w:t>
      </w:r>
      <w:r>
        <w:t>Construction,</w:t>
      </w:r>
      <w:r w:rsidR="00245AB9">
        <w:t xml:space="preserve"> </w:t>
      </w:r>
      <w:r>
        <w:t>and</w:t>
      </w:r>
      <w:r w:rsidR="00245AB9">
        <w:t xml:space="preserve"> </w:t>
      </w:r>
      <w:r>
        <w:t>Manufacturing—were</w:t>
      </w:r>
      <w:r w:rsidR="00245AB9">
        <w:t xml:space="preserve"> </w:t>
      </w:r>
      <w:r>
        <w:t>recovering</w:t>
      </w:r>
      <w:r w:rsidR="00245AB9">
        <w:t xml:space="preserve"> </w:t>
      </w:r>
      <w:r>
        <w:t>faster</w:t>
      </w:r>
      <w:r w:rsidR="00245AB9">
        <w:t xml:space="preserve"> </w:t>
      </w:r>
      <w:r>
        <w:t>nationally</w:t>
      </w:r>
      <w:r w:rsidR="00245AB9">
        <w:t xml:space="preserve"> </w:t>
      </w:r>
      <w:r>
        <w:t>than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was</w:t>
      </w:r>
      <w:r w:rsidR="00245AB9">
        <w:t xml:space="preserve"> </w:t>
      </w:r>
      <w:r>
        <w:t>true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Services</w:t>
      </w:r>
      <w:r w:rsidR="00245AB9">
        <w:t xml:space="preserve"> </w:t>
      </w:r>
      <w:r>
        <w:t>industry,</w:t>
      </w:r>
      <w:r w:rsidR="00245AB9">
        <w:t xml:space="preserve"> </w:t>
      </w:r>
      <w:r>
        <w:t>which</w:t>
      </w:r>
      <w:r w:rsidR="00245AB9">
        <w:t xml:space="preserve"> </w:t>
      </w:r>
      <w:r>
        <w:t>includes</w:t>
      </w:r>
      <w:r w:rsidR="00245AB9">
        <w:t xml:space="preserve"> </w:t>
      </w:r>
      <w:r>
        <w:t>repair</w:t>
      </w:r>
      <w:r w:rsidR="00245AB9">
        <w:t xml:space="preserve"> </w:t>
      </w:r>
      <w:r>
        <w:t>and</w:t>
      </w:r>
      <w:r w:rsidR="00245AB9">
        <w:t xml:space="preserve"> </w:t>
      </w:r>
      <w:r>
        <w:t>maintenance</w:t>
      </w:r>
      <w:r w:rsidR="00245AB9">
        <w:t xml:space="preserve"> </w:t>
      </w:r>
      <w:r>
        <w:t>jobs,</w:t>
      </w:r>
      <w:r w:rsidR="00245AB9">
        <w:t xml:space="preserve"> </w:t>
      </w:r>
      <w:r>
        <w:t>personal</w:t>
      </w:r>
      <w:r w:rsidR="00245AB9">
        <w:t xml:space="preserve"> </w:t>
      </w:r>
      <w:r>
        <w:t>and</w:t>
      </w:r>
      <w:r w:rsidR="00245AB9">
        <w:t xml:space="preserve"> </w:t>
      </w:r>
      <w:r>
        <w:t>laundry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religious,</w:t>
      </w:r>
      <w:r w:rsidR="00245AB9">
        <w:t xml:space="preserve"> </w:t>
      </w:r>
      <w:r>
        <w:t>grantmaking,</w:t>
      </w:r>
      <w:r w:rsidR="00245AB9">
        <w:t xml:space="preserve"> </w:t>
      </w:r>
      <w:r>
        <w:t>civil,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organizations.</w:t>
      </w:r>
    </w:p>
    <w:p w14:paraId="23696412" w14:textId="40BDE83D" w:rsidR="00B56A43" w:rsidRDefault="00C525EA">
      <w:r>
        <w:rPr>
          <w:b/>
          <w:bCs/>
        </w:rPr>
        <w:t>Comparing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US</w:t>
      </w:r>
      <w:r w:rsidR="00245AB9">
        <w:rPr>
          <w:b/>
          <w:bCs/>
        </w:rPr>
        <w:t xml:space="preserve"> </w:t>
      </w:r>
      <w:r>
        <w:rPr>
          <w:b/>
          <w:bCs/>
        </w:rPr>
        <w:t>Industry</w:t>
      </w:r>
      <w:r w:rsidR="00245AB9">
        <w:rPr>
          <w:b/>
          <w:bCs/>
        </w:rPr>
        <w:t xml:space="preserve"> </w:t>
      </w:r>
      <w:r>
        <w:rPr>
          <w:b/>
          <w:bCs/>
        </w:rPr>
        <w:t>Percent</w:t>
      </w:r>
      <w:r w:rsidR="00245AB9">
        <w:rPr>
          <w:b/>
          <w:bCs/>
        </w:rPr>
        <w:t xml:space="preserve"> </w:t>
      </w:r>
      <w:r>
        <w:rPr>
          <w:b/>
          <w:bCs/>
        </w:rPr>
        <w:t>Share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Recovery,</w:t>
      </w:r>
      <w:r w:rsidR="00245AB9">
        <w:rPr>
          <w:b/>
          <w:bCs/>
        </w:rPr>
        <w:t xml:space="preserve"> </w:t>
      </w:r>
      <w:r>
        <w:rPr>
          <w:b/>
          <w:bCs/>
        </w:rPr>
        <w:t>February</w:t>
      </w:r>
      <w:r w:rsidR="00245AB9">
        <w:rPr>
          <w:b/>
          <w:bCs/>
        </w:rPr>
        <w:t xml:space="preserve"> </w:t>
      </w:r>
      <w:r>
        <w:rPr>
          <w:b/>
          <w:bCs/>
        </w:rPr>
        <w:t>2020–June</w:t>
      </w:r>
      <w:r w:rsidR="00245AB9">
        <w:rPr>
          <w:b/>
          <w:bCs/>
        </w:rPr>
        <w:t xml:space="preserve"> </w:t>
      </w:r>
      <w:r>
        <w:rPr>
          <w:b/>
          <w:bCs/>
        </w:rPr>
        <w:t>2021</w:t>
      </w:r>
      <w:r w:rsidR="00245AB9">
        <w:rPr>
          <w:b/>
          <w:bCs/>
        </w:rPr>
        <w:t xml:space="preserve"> </w:t>
      </w:r>
    </w:p>
    <w:p w14:paraId="1D30BF56" w14:textId="7620424D" w:rsidR="00B56A43" w:rsidRDefault="00B56A43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1695"/>
        <w:gridCol w:w="1695"/>
        <w:gridCol w:w="1695"/>
        <w:gridCol w:w="1695"/>
      </w:tblGrid>
      <w:tr w:rsidR="00B56A43" w14:paraId="138DBD9B" w14:textId="77777777" w:rsidTr="00625C0B">
        <w:trPr>
          <w:cantSplit/>
          <w:tblHeader/>
        </w:trPr>
        <w:tc>
          <w:tcPr>
            <w:tcW w:w="9000" w:type="dxa"/>
          </w:tcPr>
          <w:p w14:paraId="722913F1" w14:textId="77777777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Industry</w:t>
            </w:r>
          </w:p>
        </w:tc>
        <w:tc>
          <w:tcPr>
            <w:tcW w:w="9000" w:type="dxa"/>
          </w:tcPr>
          <w:p w14:paraId="2CEEEC41" w14:textId="79D58E47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Texas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Share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(percent)</w:t>
            </w:r>
          </w:p>
        </w:tc>
        <w:tc>
          <w:tcPr>
            <w:tcW w:w="9000" w:type="dxa"/>
          </w:tcPr>
          <w:p w14:paraId="64EA3C13" w14:textId="4DD43B74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US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Share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(percent)</w:t>
            </w:r>
          </w:p>
        </w:tc>
        <w:tc>
          <w:tcPr>
            <w:tcW w:w="9000" w:type="dxa"/>
          </w:tcPr>
          <w:p w14:paraId="090F832A" w14:textId="53A297DE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Texas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Recovery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(percent)</w:t>
            </w:r>
          </w:p>
        </w:tc>
        <w:tc>
          <w:tcPr>
            <w:tcW w:w="9000" w:type="dxa"/>
          </w:tcPr>
          <w:p w14:paraId="3327A911" w14:textId="532F3132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US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Recovery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(percent)</w:t>
            </w:r>
          </w:p>
        </w:tc>
      </w:tr>
      <w:tr w:rsidR="00B56A43" w14:paraId="6330BFFD" w14:textId="77777777">
        <w:tc>
          <w:tcPr>
            <w:tcW w:w="9000" w:type="dxa"/>
          </w:tcPr>
          <w:p w14:paraId="3FAFA146" w14:textId="30D1B9F6" w:rsidR="00B56A43" w:rsidRDefault="00C525EA" w:rsidP="00E6601A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Nonagricultural</w:t>
            </w:r>
          </w:p>
        </w:tc>
        <w:tc>
          <w:tcPr>
            <w:tcW w:w="9000" w:type="dxa"/>
          </w:tcPr>
          <w:p w14:paraId="4FCADC96" w14:textId="77777777" w:rsidR="00B56A43" w:rsidRDefault="00C525EA" w:rsidP="00E6601A">
            <w:pPr>
              <w:ind w:left="708" w:hanging="708"/>
            </w:pPr>
            <w:r>
              <w:t>100.0</w:t>
            </w:r>
          </w:p>
        </w:tc>
        <w:tc>
          <w:tcPr>
            <w:tcW w:w="9000" w:type="dxa"/>
          </w:tcPr>
          <w:p w14:paraId="347D3E62" w14:textId="77777777" w:rsidR="00B56A43" w:rsidRDefault="00C525EA" w:rsidP="00E6601A">
            <w:pPr>
              <w:ind w:left="708" w:hanging="708"/>
            </w:pPr>
            <w:r>
              <w:t>100.0</w:t>
            </w:r>
          </w:p>
        </w:tc>
        <w:tc>
          <w:tcPr>
            <w:tcW w:w="9000" w:type="dxa"/>
          </w:tcPr>
          <w:p w14:paraId="43CF11EA" w14:textId="77777777" w:rsidR="00B56A43" w:rsidRDefault="00C525EA" w:rsidP="00E6601A">
            <w:pPr>
              <w:ind w:left="708" w:hanging="708"/>
            </w:pPr>
            <w:r>
              <w:t>97.4</w:t>
            </w:r>
          </w:p>
        </w:tc>
        <w:tc>
          <w:tcPr>
            <w:tcW w:w="9000" w:type="dxa"/>
          </w:tcPr>
          <w:p w14:paraId="79EF0F74" w14:textId="77777777" w:rsidR="00B56A43" w:rsidRDefault="00C525EA" w:rsidP="00E6601A">
            <w:pPr>
              <w:ind w:left="708" w:hanging="708"/>
            </w:pPr>
            <w:r>
              <w:t>95.7</w:t>
            </w:r>
          </w:p>
        </w:tc>
      </w:tr>
      <w:tr w:rsidR="00B56A43" w14:paraId="0A59F7B6" w14:textId="77777777">
        <w:tc>
          <w:tcPr>
            <w:tcW w:w="9000" w:type="dxa"/>
          </w:tcPr>
          <w:p w14:paraId="604227A6" w14:textId="0DE6C66E" w:rsidR="00B56A43" w:rsidRDefault="00C525EA" w:rsidP="00E6601A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Private</w:t>
            </w:r>
          </w:p>
        </w:tc>
        <w:tc>
          <w:tcPr>
            <w:tcW w:w="9000" w:type="dxa"/>
          </w:tcPr>
          <w:p w14:paraId="64F7E3DE" w14:textId="77777777" w:rsidR="00B56A43" w:rsidRDefault="00C525EA" w:rsidP="00E6601A">
            <w:pPr>
              <w:ind w:left="708" w:hanging="708"/>
            </w:pPr>
            <w:r>
              <w:t>84.6</w:t>
            </w:r>
          </w:p>
        </w:tc>
        <w:tc>
          <w:tcPr>
            <w:tcW w:w="9000" w:type="dxa"/>
          </w:tcPr>
          <w:p w14:paraId="14EDB051" w14:textId="77777777" w:rsidR="00B56A43" w:rsidRDefault="00C525EA" w:rsidP="00E6601A">
            <w:pPr>
              <w:ind w:left="708" w:hanging="708"/>
            </w:pPr>
            <w:r>
              <w:t>85.1</w:t>
            </w:r>
          </w:p>
        </w:tc>
        <w:tc>
          <w:tcPr>
            <w:tcW w:w="9000" w:type="dxa"/>
          </w:tcPr>
          <w:p w14:paraId="7D91BFC8" w14:textId="77777777" w:rsidR="00B56A43" w:rsidRDefault="00C525EA" w:rsidP="00E6601A">
            <w:pPr>
              <w:ind w:left="708" w:hanging="708"/>
            </w:pPr>
            <w:r>
              <w:t>97.2</w:t>
            </w:r>
          </w:p>
        </w:tc>
        <w:tc>
          <w:tcPr>
            <w:tcW w:w="9000" w:type="dxa"/>
          </w:tcPr>
          <w:p w14:paraId="5B7749E0" w14:textId="77777777" w:rsidR="00B56A43" w:rsidRDefault="00C525EA" w:rsidP="00E6601A">
            <w:pPr>
              <w:ind w:left="708" w:hanging="708"/>
            </w:pPr>
            <w:r>
              <w:t>95.7</w:t>
            </w:r>
          </w:p>
        </w:tc>
      </w:tr>
      <w:tr w:rsidR="00B56A43" w14:paraId="76763D0F" w14:textId="77777777">
        <w:tc>
          <w:tcPr>
            <w:tcW w:w="9000" w:type="dxa"/>
          </w:tcPr>
          <w:p w14:paraId="3880B2B8" w14:textId="4F5314E0" w:rsidR="00B56A43" w:rsidRDefault="00C525EA" w:rsidP="00E6601A">
            <w:pPr>
              <w:ind w:left="708" w:hanging="708"/>
            </w:pPr>
            <w:r>
              <w:t>Goods</w:t>
            </w:r>
            <w:r w:rsidR="00245AB9">
              <w:t xml:space="preserve"> </w:t>
            </w:r>
            <w:r>
              <w:t>Producing</w:t>
            </w:r>
          </w:p>
        </w:tc>
        <w:tc>
          <w:tcPr>
            <w:tcW w:w="9000" w:type="dxa"/>
          </w:tcPr>
          <w:p w14:paraId="3C552020" w14:textId="77777777" w:rsidR="00B56A43" w:rsidRDefault="00C525EA" w:rsidP="00E6601A">
            <w:pPr>
              <w:ind w:left="708" w:hanging="708"/>
            </w:pPr>
            <w:r>
              <w:t>14.8</w:t>
            </w:r>
          </w:p>
        </w:tc>
        <w:tc>
          <w:tcPr>
            <w:tcW w:w="9000" w:type="dxa"/>
          </w:tcPr>
          <w:p w14:paraId="28BE38F4" w14:textId="77777777" w:rsidR="00B56A43" w:rsidRDefault="00C525EA" w:rsidP="00E6601A">
            <w:pPr>
              <w:ind w:left="708" w:hanging="708"/>
            </w:pPr>
            <w:r>
              <w:t>14.0</w:t>
            </w:r>
          </w:p>
        </w:tc>
        <w:tc>
          <w:tcPr>
            <w:tcW w:w="9000" w:type="dxa"/>
          </w:tcPr>
          <w:p w14:paraId="249BAD80" w14:textId="77777777" w:rsidR="00B56A43" w:rsidRDefault="00C525EA" w:rsidP="00E6601A">
            <w:pPr>
              <w:ind w:left="708" w:hanging="708"/>
            </w:pPr>
            <w:r>
              <w:t>92.9</w:t>
            </w:r>
          </w:p>
        </w:tc>
        <w:tc>
          <w:tcPr>
            <w:tcW w:w="9000" w:type="dxa"/>
          </w:tcPr>
          <w:p w14:paraId="035BDE92" w14:textId="77777777" w:rsidR="00B56A43" w:rsidRDefault="00C525EA" w:rsidP="00E6601A">
            <w:pPr>
              <w:ind w:left="708" w:hanging="708"/>
            </w:pPr>
            <w:r>
              <w:t>96.4</w:t>
            </w:r>
          </w:p>
        </w:tc>
      </w:tr>
      <w:tr w:rsidR="00B56A43" w14:paraId="3C3F8463" w14:textId="77777777">
        <w:tc>
          <w:tcPr>
            <w:tcW w:w="9000" w:type="dxa"/>
          </w:tcPr>
          <w:p w14:paraId="3111673B" w14:textId="6893657F" w:rsidR="00B56A43" w:rsidRDefault="00C525EA" w:rsidP="00E6601A">
            <w:pPr>
              <w:ind w:left="708" w:hanging="708"/>
            </w:pPr>
            <w:r>
              <w:t>Service</w:t>
            </w:r>
            <w:r w:rsidR="00245AB9">
              <w:t xml:space="preserve"> </w:t>
            </w:r>
            <w:r>
              <w:t>Providing</w:t>
            </w:r>
          </w:p>
        </w:tc>
        <w:tc>
          <w:tcPr>
            <w:tcW w:w="9000" w:type="dxa"/>
          </w:tcPr>
          <w:p w14:paraId="03B202CD" w14:textId="77777777" w:rsidR="00B56A43" w:rsidRDefault="00C525EA" w:rsidP="00E6601A">
            <w:pPr>
              <w:ind w:left="708" w:hanging="708"/>
            </w:pPr>
            <w:r>
              <w:t>85.2</w:t>
            </w:r>
          </w:p>
        </w:tc>
        <w:tc>
          <w:tcPr>
            <w:tcW w:w="9000" w:type="dxa"/>
          </w:tcPr>
          <w:p w14:paraId="5F222712" w14:textId="77777777" w:rsidR="00B56A43" w:rsidRDefault="00C525EA" w:rsidP="00E6601A">
            <w:pPr>
              <w:ind w:left="708" w:hanging="708"/>
            </w:pPr>
            <w:r>
              <w:t>86.0</w:t>
            </w:r>
          </w:p>
        </w:tc>
        <w:tc>
          <w:tcPr>
            <w:tcW w:w="9000" w:type="dxa"/>
          </w:tcPr>
          <w:p w14:paraId="3C41CB03" w14:textId="77777777" w:rsidR="00B56A43" w:rsidRDefault="00C525EA" w:rsidP="00E6601A">
            <w:pPr>
              <w:ind w:left="708" w:hanging="708"/>
            </w:pPr>
            <w:r>
              <w:t>98.1</w:t>
            </w:r>
          </w:p>
        </w:tc>
        <w:tc>
          <w:tcPr>
            <w:tcW w:w="9000" w:type="dxa"/>
          </w:tcPr>
          <w:p w14:paraId="4315F407" w14:textId="77777777" w:rsidR="00B56A43" w:rsidRDefault="00C525EA" w:rsidP="00E6601A">
            <w:pPr>
              <w:ind w:left="708" w:hanging="708"/>
            </w:pPr>
            <w:r>
              <w:t>95.5</w:t>
            </w:r>
          </w:p>
        </w:tc>
      </w:tr>
      <w:tr w:rsidR="00B56A43" w14:paraId="38316FBD" w14:textId="77777777">
        <w:tc>
          <w:tcPr>
            <w:tcW w:w="9000" w:type="dxa"/>
          </w:tcPr>
          <w:p w14:paraId="6BC6AD9E" w14:textId="5F0C8ECC" w:rsidR="00B56A43" w:rsidRDefault="00C525EA" w:rsidP="00E6601A">
            <w:pPr>
              <w:ind w:left="708" w:hanging="708"/>
            </w:pPr>
            <w:r>
              <w:t>Mining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Logging</w:t>
            </w:r>
          </w:p>
        </w:tc>
        <w:tc>
          <w:tcPr>
            <w:tcW w:w="9000" w:type="dxa"/>
          </w:tcPr>
          <w:p w14:paraId="3FFF7691" w14:textId="77777777" w:rsidR="00B56A43" w:rsidRDefault="00C525EA" w:rsidP="00E6601A">
            <w:pPr>
              <w:ind w:left="708" w:hanging="708"/>
            </w:pPr>
            <w:r>
              <w:t>1.8</w:t>
            </w:r>
          </w:p>
        </w:tc>
        <w:tc>
          <w:tcPr>
            <w:tcW w:w="9000" w:type="dxa"/>
          </w:tcPr>
          <w:p w14:paraId="46746F5E" w14:textId="77777777" w:rsidR="00B56A43" w:rsidRDefault="00C525EA" w:rsidP="00E6601A">
            <w:pPr>
              <w:ind w:left="708" w:hanging="708"/>
            </w:pPr>
            <w:r>
              <w:t>0.4</w:t>
            </w:r>
          </w:p>
        </w:tc>
        <w:tc>
          <w:tcPr>
            <w:tcW w:w="9000" w:type="dxa"/>
          </w:tcPr>
          <w:p w14:paraId="7BE1490E" w14:textId="77777777" w:rsidR="00B56A43" w:rsidRDefault="00C525EA" w:rsidP="00E6601A">
            <w:pPr>
              <w:ind w:left="708" w:hanging="708"/>
            </w:pPr>
            <w:r>
              <w:t>80.5</w:t>
            </w:r>
          </w:p>
        </w:tc>
        <w:tc>
          <w:tcPr>
            <w:tcW w:w="9000" w:type="dxa"/>
          </w:tcPr>
          <w:p w14:paraId="0CBC8B1C" w14:textId="77777777" w:rsidR="00B56A43" w:rsidRDefault="00C525EA" w:rsidP="00E6601A">
            <w:pPr>
              <w:ind w:left="708" w:hanging="708"/>
            </w:pPr>
            <w:r>
              <w:t>91.6</w:t>
            </w:r>
          </w:p>
        </w:tc>
      </w:tr>
      <w:tr w:rsidR="00B56A43" w14:paraId="081C4B9E" w14:textId="77777777">
        <w:tc>
          <w:tcPr>
            <w:tcW w:w="9000" w:type="dxa"/>
          </w:tcPr>
          <w:p w14:paraId="5B9872D6" w14:textId="77777777" w:rsidR="00B56A43" w:rsidRDefault="00C525EA" w:rsidP="00E6601A">
            <w:pPr>
              <w:ind w:left="708" w:hanging="708"/>
            </w:pPr>
            <w:r>
              <w:t>Construction</w:t>
            </w:r>
          </w:p>
        </w:tc>
        <w:tc>
          <w:tcPr>
            <w:tcW w:w="9000" w:type="dxa"/>
          </w:tcPr>
          <w:p w14:paraId="027A5908" w14:textId="77777777" w:rsidR="00B56A43" w:rsidRDefault="00C525EA" w:rsidP="00E6601A">
            <w:pPr>
              <w:ind w:left="708" w:hanging="708"/>
            </w:pPr>
            <w:r>
              <w:t>6.0</w:t>
            </w:r>
          </w:p>
        </w:tc>
        <w:tc>
          <w:tcPr>
            <w:tcW w:w="9000" w:type="dxa"/>
          </w:tcPr>
          <w:p w14:paraId="2AB640DA" w14:textId="77777777" w:rsidR="00B56A43" w:rsidRDefault="00C525EA" w:rsidP="00E6601A">
            <w:pPr>
              <w:ind w:left="708" w:hanging="708"/>
            </w:pPr>
            <w:r>
              <w:t>5.1</w:t>
            </w:r>
          </w:p>
        </w:tc>
        <w:tc>
          <w:tcPr>
            <w:tcW w:w="9000" w:type="dxa"/>
          </w:tcPr>
          <w:p w14:paraId="2CE2C6D6" w14:textId="77777777" w:rsidR="00B56A43" w:rsidRDefault="00C525EA" w:rsidP="00E6601A">
            <w:pPr>
              <w:ind w:left="708" w:hanging="708"/>
            </w:pPr>
            <w:r>
              <w:t>93.0</w:t>
            </w:r>
          </w:p>
        </w:tc>
        <w:tc>
          <w:tcPr>
            <w:tcW w:w="9000" w:type="dxa"/>
          </w:tcPr>
          <w:p w14:paraId="12F2CFD8" w14:textId="77777777" w:rsidR="00B56A43" w:rsidRDefault="00C525EA" w:rsidP="00E6601A">
            <w:pPr>
              <w:ind w:left="708" w:hanging="708"/>
            </w:pPr>
            <w:r>
              <w:t>96.9</w:t>
            </w:r>
          </w:p>
        </w:tc>
      </w:tr>
      <w:tr w:rsidR="00B56A43" w14:paraId="628B31A0" w14:textId="77777777">
        <w:tc>
          <w:tcPr>
            <w:tcW w:w="9000" w:type="dxa"/>
          </w:tcPr>
          <w:p w14:paraId="408D9E14" w14:textId="77777777" w:rsidR="00B56A43" w:rsidRDefault="00C525EA" w:rsidP="00E6601A">
            <w:pPr>
              <w:ind w:left="708" w:hanging="708"/>
            </w:pPr>
            <w:r>
              <w:t>Manufacturing</w:t>
            </w:r>
          </w:p>
        </w:tc>
        <w:tc>
          <w:tcPr>
            <w:tcW w:w="9000" w:type="dxa"/>
          </w:tcPr>
          <w:p w14:paraId="13F62927" w14:textId="77777777" w:rsidR="00B56A43" w:rsidRDefault="00C525EA" w:rsidP="00E6601A">
            <w:pPr>
              <w:ind w:left="708" w:hanging="708"/>
            </w:pPr>
            <w:r>
              <w:t>7.0</w:t>
            </w:r>
          </w:p>
        </w:tc>
        <w:tc>
          <w:tcPr>
            <w:tcW w:w="9000" w:type="dxa"/>
          </w:tcPr>
          <w:p w14:paraId="6595865F" w14:textId="77777777" w:rsidR="00B56A43" w:rsidRDefault="00C525EA" w:rsidP="00E6601A">
            <w:pPr>
              <w:ind w:left="708" w:hanging="708"/>
            </w:pPr>
            <w:r>
              <w:t>8.5</w:t>
            </w:r>
          </w:p>
        </w:tc>
        <w:tc>
          <w:tcPr>
            <w:tcW w:w="9000" w:type="dxa"/>
          </w:tcPr>
          <w:p w14:paraId="3450D61C" w14:textId="77777777" w:rsidR="00B56A43" w:rsidRDefault="00C525EA" w:rsidP="00E6601A">
            <w:pPr>
              <w:ind w:left="708" w:hanging="708"/>
            </w:pPr>
            <w:r>
              <w:t>96.1</w:t>
            </w:r>
          </w:p>
        </w:tc>
        <w:tc>
          <w:tcPr>
            <w:tcW w:w="9000" w:type="dxa"/>
          </w:tcPr>
          <w:p w14:paraId="1C32C3B8" w14:textId="77777777" w:rsidR="00B56A43" w:rsidRDefault="00C525EA" w:rsidP="00E6601A">
            <w:pPr>
              <w:ind w:left="708" w:hanging="708"/>
            </w:pPr>
            <w:r>
              <w:t>96.4</w:t>
            </w:r>
          </w:p>
        </w:tc>
      </w:tr>
      <w:tr w:rsidR="00B56A43" w14:paraId="31D2AEDB" w14:textId="77777777">
        <w:tc>
          <w:tcPr>
            <w:tcW w:w="9000" w:type="dxa"/>
          </w:tcPr>
          <w:p w14:paraId="10FBA16B" w14:textId="43FAB3E8" w:rsidR="00B56A43" w:rsidRDefault="00C525EA" w:rsidP="00E6601A">
            <w:pPr>
              <w:ind w:left="708" w:hanging="708"/>
            </w:pPr>
            <w:r>
              <w:t>Wholesale</w:t>
            </w:r>
            <w:r w:rsidR="00245AB9">
              <w:t xml:space="preserve"> </w:t>
            </w:r>
            <w:r>
              <w:t>Trade</w:t>
            </w:r>
          </w:p>
        </w:tc>
        <w:tc>
          <w:tcPr>
            <w:tcW w:w="9000" w:type="dxa"/>
          </w:tcPr>
          <w:p w14:paraId="206C34A1" w14:textId="77777777" w:rsidR="00B56A43" w:rsidRDefault="00C525EA" w:rsidP="00E6601A">
            <w:pPr>
              <w:ind w:left="708" w:hanging="708"/>
            </w:pPr>
            <w:r>
              <w:t>4.7</w:t>
            </w:r>
          </w:p>
        </w:tc>
        <w:tc>
          <w:tcPr>
            <w:tcW w:w="9000" w:type="dxa"/>
          </w:tcPr>
          <w:p w14:paraId="722BC526" w14:textId="77777777" w:rsidR="00B56A43" w:rsidRDefault="00C525EA" w:rsidP="00E6601A">
            <w:pPr>
              <w:ind w:left="708" w:hanging="708"/>
            </w:pPr>
            <w:r>
              <w:t>3.9</w:t>
            </w:r>
          </w:p>
        </w:tc>
        <w:tc>
          <w:tcPr>
            <w:tcW w:w="9000" w:type="dxa"/>
          </w:tcPr>
          <w:p w14:paraId="143739A5" w14:textId="77777777" w:rsidR="00B56A43" w:rsidRDefault="00C525EA" w:rsidP="00E6601A">
            <w:pPr>
              <w:ind w:left="708" w:hanging="708"/>
            </w:pPr>
            <w:r>
              <w:t>99.5</w:t>
            </w:r>
          </w:p>
        </w:tc>
        <w:tc>
          <w:tcPr>
            <w:tcW w:w="9000" w:type="dxa"/>
          </w:tcPr>
          <w:p w14:paraId="25AB25B7" w14:textId="77777777" w:rsidR="00B56A43" w:rsidRDefault="00C525EA" w:rsidP="00E6601A">
            <w:pPr>
              <w:ind w:left="708" w:hanging="708"/>
            </w:pPr>
            <w:r>
              <w:t>96.8</w:t>
            </w:r>
          </w:p>
        </w:tc>
      </w:tr>
      <w:tr w:rsidR="00B56A43" w14:paraId="7FCABDDF" w14:textId="77777777">
        <w:tc>
          <w:tcPr>
            <w:tcW w:w="9000" w:type="dxa"/>
          </w:tcPr>
          <w:p w14:paraId="7A8AC512" w14:textId="0EAA3521" w:rsidR="00B56A43" w:rsidRDefault="00C525EA" w:rsidP="00E6601A">
            <w:pPr>
              <w:ind w:left="708" w:hanging="708"/>
            </w:pPr>
            <w:r>
              <w:t>Retail</w:t>
            </w:r>
            <w:r w:rsidR="00245AB9">
              <w:t xml:space="preserve"> </w:t>
            </w:r>
            <w:r>
              <w:t>Trade</w:t>
            </w:r>
          </w:p>
        </w:tc>
        <w:tc>
          <w:tcPr>
            <w:tcW w:w="9000" w:type="dxa"/>
          </w:tcPr>
          <w:p w14:paraId="38B7489D" w14:textId="77777777" w:rsidR="00B56A43" w:rsidRDefault="00C525EA" w:rsidP="00E6601A">
            <w:pPr>
              <w:ind w:left="708" w:hanging="708"/>
            </w:pPr>
            <w:r>
              <w:t>10.2</w:t>
            </w:r>
          </w:p>
        </w:tc>
        <w:tc>
          <w:tcPr>
            <w:tcW w:w="9000" w:type="dxa"/>
          </w:tcPr>
          <w:p w14:paraId="6A697949" w14:textId="77777777" w:rsidR="00B56A43" w:rsidRDefault="00C525EA" w:rsidP="00E6601A">
            <w:pPr>
              <w:ind w:left="708" w:hanging="708"/>
            </w:pPr>
            <w:r>
              <w:t>10.5</w:t>
            </w:r>
          </w:p>
        </w:tc>
        <w:tc>
          <w:tcPr>
            <w:tcW w:w="9000" w:type="dxa"/>
          </w:tcPr>
          <w:p w14:paraId="6B5EE5F2" w14:textId="77777777" w:rsidR="00B56A43" w:rsidRDefault="00C525EA" w:rsidP="00E6601A">
            <w:pPr>
              <w:ind w:left="708" w:hanging="708"/>
            </w:pPr>
            <w:r>
              <w:t>100.0</w:t>
            </w:r>
          </w:p>
        </w:tc>
        <w:tc>
          <w:tcPr>
            <w:tcW w:w="9000" w:type="dxa"/>
          </w:tcPr>
          <w:p w14:paraId="32A85B7E" w14:textId="77777777" w:rsidR="00B56A43" w:rsidRDefault="00C525EA" w:rsidP="00E6601A">
            <w:pPr>
              <w:ind w:left="708" w:hanging="708"/>
            </w:pPr>
            <w:r>
              <w:t>98.4</w:t>
            </w:r>
          </w:p>
        </w:tc>
      </w:tr>
      <w:tr w:rsidR="00B56A43" w14:paraId="0F0CA745" w14:textId="77777777">
        <w:tc>
          <w:tcPr>
            <w:tcW w:w="9000" w:type="dxa"/>
          </w:tcPr>
          <w:p w14:paraId="1FE310B2" w14:textId="5BFEE452" w:rsidR="00B56A43" w:rsidRDefault="00C525EA" w:rsidP="00E6601A">
            <w:pPr>
              <w:ind w:left="708" w:hanging="708"/>
            </w:pPr>
            <w:r>
              <w:t>Transportation,</w:t>
            </w:r>
            <w:r w:rsidR="00245AB9">
              <w:t xml:space="preserve"> </w:t>
            </w:r>
            <w:r>
              <w:t>Warehousing,</w:t>
            </w:r>
            <w:r w:rsidR="00245AB9">
              <w:t xml:space="preserve"> </w:t>
            </w:r>
            <w:r>
              <w:t>and</w:t>
            </w:r>
            <w:r w:rsidR="00245AB9">
              <w:t xml:space="preserve">  </w:t>
            </w:r>
            <w:r>
              <w:t>Utilities</w:t>
            </w:r>
          </w:p>
        </w:tc>
        <w:tc>
          <w:tcPr>
            <w:tcW w:w="9000" w:type="dxa"/>
          </w:tcPr>
          <w:p w14:paraId="650439BB" w14:textId="77777777" w:rsidR="00B56A43" w:rsidRDefault="00C525EA" w:rsidP="00E6601A">
            <w:pPr>
              <w:ind w:left="708" w:hanging="708"/>
            </w:pPr>
            <w:r>
              <w:t>4.6</w:t>
            </w:r>
          </w:p>
        </w:tc>
        <w:tc>
          <w:tcPr>
            <w:tcW w:w="9000" w:type="dxa"/>
          </w:tcPr>
          <w:p w14:paraId="6E279632" w14:textId="77777777" w:rsidR="00B56A43" w:rsidRDefault="00C525EA" w:rsidP="00E6601A">
            <w:pPr>
              <w:ind w:left="708" w:hanging="708"/>
            </w:pPr>
            <w:r>
              <w:t>3.9</w:t>
            </w:r>
          </w:p>
        </w:tc>
        <w:tc>
          <w:tcPr>
            <w:tcW w:w="9000" w:type="dxa"/>
          </w:tcPr>
          <w:p w14:paraId="7FB9DF24" w14:textId="77777777" w:rsidR="00B56A43" w:rsidRDefault="00C525EA" w:rsidP="00E6601A">
            <w:pPr>
              <w:ind w:left="708" w:hanging="708"/>
            </w:pPr>
            <w:r>
              <w:t>106.5</w:t>
            </w:r>
          </w:p>
        </w:tc>
        <w:tc>
          <w:tcPr>
            <w:tcW w:w="9000" w:type="dxa"/>
          </w:tcPr>
          <w:p w14:paraId="18B26656" w14:textId="77777777" w:rsidR="00B56A43" w:rsidRDefault="00C525EA" w:rsidP="00E6601A">
            <w:pPr>
              <w:ind w:left="708" w:hanging="708"/>
            </w:pPr>
            <w:r>
              <w:t>98.5</w:t>
            </w:r>
          </w:p>
        </w:tc>
      </w:tr>
      <w:tr w:rsidR="00B56A43" w14:paraId="798A73AA" w14:textId="77777777">
        <w:tc>
          <w:tcPr>
            <w:tcW w:w="9000" w:type="dxa"/>
          </w:tcPr>
          <w:p w14:paraId="7379B41E" w14:textId="77777777" w:rsidR="00B56A43" w:rsidRDefault="00C525EA" w:rsidP="00E6601A">
            <w:pPr>
              <w:ind w:left="708" w:hanging="708"/>
            </w:pPr>
            <w:r>
              <w:t>Information</w:t>
            </w:r>
          </w:p>
        </w:tc>
        <w:tc>
          <w:tcPr>
            <w:tcW w:w="9000" w:type="dxa"/>
          </w:tcPr>
          <w:p w14:paraId="1EFFC9A1" w14:textId="77777777" w:rsidR="00B56A43" w:rsidRDefault="00C525EA" w:rsidP="00E6601A">
            <w:pPr>
              <w:ind w:left="708" w:hanging="708"/>
            </w:pPr>
            <w:r>
              <w:t>1.6</w:t>
            </w:r>
          </w:p>
        </w:tc>
        <w:tc>
          <w:tcPr>
            <w:tcW w:w="9000" w:type="dxa"/>
          </w:tcPr>
          <w:p w14:paraId="55E6DA29" w14:textId="77777777" w:rsidR="00B56A43" w:rsidRDefault="00C525EA" w:rsidP="00E6601A">
            <w:pPr>
              <w:ind w:left="708" w:hanging="708"/>
            </w:pPr>
            <w:r>
              <w:t>1.9</w:t>
            </w:r>
          </w:p>
        </w:tc>
        <w:tc>
          <w:tcPr>
            <w:tcW w:w="9000" w:type="dxa"/>
          </w:tcPr>
          <w:p w14:paraId="144C4B56" w14:textId="77777777" w:rsidR="00B56A43" w:rsidRDefault="00C525EA" w:rsidP="00E6601A">
            <w:pPr>
              <w:ind w:left="708" w:hanging="708"/>
            </w:pPr>
            <w:r>
              <w:t>96.0</w:t>
            </w:r>
          </w:p>
        </w:tc>
        <w:tc>
          <w:tcPr>
            <w:tcW w:w="9000" w:type="dxa"/>
          </w:tcPr>
          <w:p w14:paraId="4DF2E00F" w14:textId="77777777" w:rsidR="00B56A43" w:rsidRDefault="00C525EA" w:rsidP="00E6601A">
            <w:pPr>
              <w:ind w:left="708" w:hanging="708"/>
            </w:pPr>
            <w:r>
              <w:t>93.5</w:t>
            </w:r>
          </w:p>
        </w:tc>
      </w:tr>
      <w:tr w:rsidR="00B56A43" w14:paraId="7FE38C41" w14:textId="77777777">
        <w:tc>
          <w:tcPr>
            <w:tcW w:w="9000" w:type="dxa"/>
          </w:tcPr>
          <w:p w14:paraId="4F844741" w14:textId="346C2779" w:rsidR="00B56A43" w:rsidRDefault="00C525EA" w:rsidP="00E6601A">
            <w:pPr>
              <w:ind w:left="708" w:hanging="708"/>
            </w:pPr>
            <w:r>
              <w:t>Financial</w:t>
            </w:r>
            <w:r w:rsidR="00245AB9">
              <w:t xml:space="preserve"> </w:t>
            </w:r>
            <w:r>
              <w:t>Activities</w:t>
            </w:r>
          </w:p>
        </w:tc>
        <w:tc>
          <w:tcPr>
            <w:tcW w:w="9000" w:type="dxa"/>
          </w:tcPr>
          <w:p w14:paraId="20AE6441" w14:textId="77777777" w:rsidR="00B56A43" w:rsidRDefault="00C525EA" w:rsidP="00E6601A">
            <w:pPr>
              <w:ind w:left="708" w:hanging="708"/>
            </w:pPr>
            <w:r>
              <w:t>6.3</w:t>
            </w:r>
          </w:p>
        </w:tc>
        <w:tc>
          <w:tcPr>
            <w:tcW w:w="9000" w:type="dxa"/>
          </w:tcPr>
          <w:p w14:paraId="5D48CAB5" w14:textId="77777777" w:rsidR="00B56A43" w:rsidRDefault="00C525EA" w:rsidP="00E6601A">
            <w:pPr>
              <w:ind w:left="708" w:hanging="708"/>
            </w:pPr>
            <w:r>
              <w:t>6.0</w:t>
            </w:r>
          </w:p>
        </w:tc>
        <w:tc>
          <w:tcPr>
            <w:tcW w:w="9000" w:type="dxa"/>
          </w:tcPr>
          <w:p w14:paraId="4C956B54" w14:textId="77777777" w:rsidR="00B56A43" w:rsidRDefault="00C525EA" w:rsidP="00E6601A">
            <w:pPr>
              <w:ind w:left="708" w:hanging="708"/>
            </w:pPr>
            <w:r>
              <w:t>100.9</w:t>
            </w:r>
          </w:p>
        </w:tc>
        <w:tc>
          <w:tcPr>
            <w:tcW w:w="9000" w:type="dxa"/>
          </w:tcPr>
          <w:p w14:paraId="1B434CBC" w14:textId="77777777" w:rsidR="00B56A43" w:rsidRDefault="00C525EA" w:rsidP="00E6601A">
            <w:pPr>
              <w:ind w:left="708" w:hanging="708"/>
            </w:pPr>
            <w:r>
              <w:t>99.2</w:t>
            </w:r>
          </w:p>
        </w:tc>
      </w:tr>
      <w:tr w:rsidR="00B56A43" w14:paraId="668FCF4C" w14:textId="77777777">
        <w:tc>
          <w:tcPr>
            <w:tcW w:w="9000" w:type="dxa"/>
          </w:tcPr>
          <w:p w14:paraId="57889026" w14:textId="04DDE54F" w:rsidR="00B56A43" w:rsidRDefault="00C525EA" w:rsidP="00E6601A">
            <w:pPr>
              <w:ind w:left="708" w:hanging="708"/>
            </w:pPr>
            <w:r>
              <w:t>Professional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Business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9000" w:type="dxa"/>
          </w:tcPr>
          <w:p w14:paraId="2D0EE96F" w14:textId="77777777" w:rsidR="00B56A43" w:rsidRDefault="00C525EA" w:rsidP="00E6601A">
            <w:pPr>
              <w:ind w:left="708" w:hanging="708"/>
            </w:pPr>
            <w:r>
              <w:t>14.1</w:t>
            </w:r>
          </w:p>
        </w:tc>
        <w:tc>
          <w:tcPr>
            <w:tcW w:w="9000" w:type="dxa"/>
          </w:tcPr>
          <w:p w14:paraId="301E02D2" w14:textId="77777777" w:rsidR="00B56A43" w:rsidRDefault="00C525EA" w:rsidP="00E6601A">
            <w:pPr>
              <w:ind w:left="708" w:hanging="708"/>
            </w:pPr>
            <w:r>
              <w:t>14.3</w:t>
            </w:r>
          </w:p>
        </w:tc>
        <w:tc>
          <w:tcPr>
            <w:tcW w:w="9000" w:type="dxa"/>
          </w:tcPr>
          <w:p w14:paraId="0A5EEE4F" w14:textId="77777777" w:rsidR="00B56A43" w:rsidRDefault="00C525EA" w:rsidP="00E6601A">
            <w:pPr>
              <w:ind w:left="708" w:hanging="708"/>
            </w:pPr>
            <w:r>
              <w:t>101.3</w:t>
            </w:r>
          </w:p>
        </w:tc>
        <w:tc>
          <w:tcPr>
            <w:tcW w:w="9000" w:type="dxa"/>
          </w:tcPr>
          <w:p w14:paraId="76E91321" w14:textId="77777777" w:rsidR="00B56A43" w:rsidRDefault="00C525EA" w:rsidP="00E6601A">
            <w:pPr>
              <w:ind w:left="708" w:hanging="708"/>
            </w:pPr>
            <w:r>
              <w:t>97.1</w:t>
            </w:r>
          </w:p>
        </w:tc>
      </w:tr>
      <w:tr w:rsidR="00B56A43" w14:paraId="447F3C8D" w14:textId="77777777">
        <w:tc>
          <w:tcPr>
            <w:tcW w:w="9000" w:type="dxa"/>
          </w:tcPr>
          <w:p w14:paraId="36108F9F" w14:textId="42180110" w:rsidR="00B56A43" w:rsidRDefault="00C525EA" w:rsidP="00E6601A">
            <w:pPr>
              <w:ind w:left="708" w:hanging="708"/>
            </w:pPr>
            <w:r>
              <w:t>Education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Health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9000" w:type="dxa"/>
          </w:tcPr>
          <w:p w14:paraId="346287A7" w14:textId="77777777" w:rsidR="00B56A43" w:rsidRDefault="00C525EA" w:rsidP="00E6601A">
            <w:pPr>
              <w:ind w:left="708" w:hanging="708"/>
            </w:pPr>
            <w:r>
              <w:t>13.7</w:t>
            </w:r>
          </w:p>
        </w:tc>
        <w:tc>
          <w:tcPr>
            <w:tcW w:w="9000" w:type="dxa"/>
          </w:tcPr>
          <w:p w14:paraId="42FAD0AF" w14:textId="77777777" w:rsidR="00B56A43" w:rsidRDefault="00C525EA" w:rsidP="00E6601A">
            <w:pPr>
              <w:ind w:left="708" w:hanging="708"/>
            </w:pPr>
            <w:r>
              <w:t>16.1</w:t>
            </w:r>
          </w:p>
        </w:tc>
        <w:tc>
          <w:tcPr>
            <w:tcW w:w="9000" w:type="dxa"/>
          </w:tcPr>
          <w:p w14:paraId="2B249A33" w14:textId="77777777" w:rsidR="00B56A43" w:rsidRDefault="00C525EA" w:rsidP="00E6601A">
            <w:pPr>
              <w:ind w:left="708" w:hanging="708"/>
            </w:pPr>
            <w:r>
              <w:t>96.9</w:t>
            </w:r>
          </w:p>
        </w:tc>
        <w:tc>
          <w:tcPr>
            <w:tcW w:w="9000" w:type="dxa"/>
          </w:tcPr>
          <w:p w14:paraId="363C5B16" w14:textId="77777777" w:rsidR="00B56A43" w:rsidRDefault="00C525EA" w:rsidP="00E6601A">
            <w:pPr>
              <w:ind w:left="708" w:hanging="708"/>
            </w:pPr>
            <w:r>
              <w:t>95.8</w:t>
            </w:r>
          </w:p>
        </w:tc>
      </w:tr>
      <w:tr w:rsidR="00B56A43" w14:paraId="5974FAD8" w14:textId="77777777">
        <w:tc>
          <w:tcPr>
            <w:tcW w:w="9000" w:type="dxa"/>
          </w:tcPr>
          <w:p w14:paraId="6042B3BB" w14:textId="13DAE74F" w:rsidR="00B56A43" w:rsidRDefault="00C525EA" w:rsidP="00E6601A">
            <w:pPr>
              <w:ind w:left="708" w:hanging="708"/>
            </w:pPr>
            <w:r>
              <w:t>Leisure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Hospitality</w:t>
            </w:r>
          </w:p>
        </w:tc>
        <w:tc>
          <w:tcPr>
            <w:tcW w:w="9000" w:type="dxa"/>
          </w:tcPr>
          <w:p w14:paraId="79F5E3D9" w14:textId="77777777" w:rsidR="00B56A43" w:rsidRDefault="00C525EA" w:rsidP="00E6601A">
            <w:pPr>
              <w:ind w:left="708" w:hanging="708"/>
            </w:pPr>
            <w:r>
              <w:t>10.9</w:t>
            </w:r>
          </w:p>
        </w:tc>
        <w:tc>
          <w:tcPr>
            <w:tcW w:w="9000" w:type="dxa"/>
          </w:tcPr>
          <w:p w14:paraId="6932F0A5" w14:textId="77777777" w:rsidR="00B56A43" w:rsidRDefault="00C525EA" w:rsidP="00E6601A">
            <w:pPr>
              <w:ind w:left="708" w:hanging="708"/>
            </w:pPr>
            <w:r>
              <w:t>10.1</w:t>
            </w:r>
          </w:p>
        </w:tc>
        <w:tc>
          <w:tcPr>
            <w:tcW w:w="9000" w:type="dxa"/>
          </w:tcPr>
          <w:p w14:paraId="6246CAAC" w14:textId="77777777" w:rsidR="00B56A43" w:rsidRDefault="00C525EA" w:rsidP="00E6601A">
            <w:pPr>
              <w:ind w:left="708" w:hanging="708"/>
            </w:pPr>
            <w:r>
              <w:t>91.3</w:t>
            </w:r>
          </w:p>
        </w:tc>
        <w:tc>
          <w:tcPr>
            <w:tcW w:w="9000" w:type="dxa"/>
          </w:tcPr>
          <w:p w14:paraId="50DA156E" w14:textId="77777777" w:rsidR="00B56A43" w:rsidRDefault="00C525EA" w:rsidP="00E6601A">
            <w:pPr>
              <w:ind w:left="708" w:hanging="708"/>
            </w:pPr>
            <w:r>
              <w:t>87.5</w:t>
            </w:r>
          </w:p>
        </w:tc>
      </w:tr>
      <w:tr w:rsidR="00B56A43" w14:paraId="7EF38ACE" w14:textId="77777777">
        <w:tc>
          <w:tcPr>
            <w:tcW w:w="9000" w:type="dxa"/>
          </w:tcPr>
          <w:p w14:paraId="77C82128" w14:textId="231DB9F2" w:rsidR="00B56A43" w:rsidRDefault="00C525EA" w:rsidP="00E6601A">
            <w:pPr>
              <w:ind w:left="708" w:hanging="708"/>
            </w:pPr>
            <w:r>
              <w:t>Other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9000" w:type="dxa"/>
          </w:tcPr>
          <w:p w14:paraId="53AD02ED" w14:textId="77777777" w:rsidR="00B56A43" w:rsidRDefault="00C525EA" w:rsidP="00E6601A">
            <w:pPr>
              <w:ind w:left="708" w:hanging="708"/>
            </w:pPr>
            <w:r>
              <w:t>3.5</w:t>
            </w:r>
          </w:p>
        </w:tc>
        <w:tc>
          <w:tcPr>
            <w:tcW w:w="9000" w:type="dxa"/>
          </w:tcPr>
          <w:p w14:paraId="2F5620A1" w14:textId="77777777" w:rsidR="00B56A43" w:rsidRDefault="00C525EA" w:rsidP="00E6601A">
            <w:pPr>
              <w:ind w:left="708" w:hanging="708"/>
            </w:pPr>
            <w:r>
              <w:t>3.9</w:t>
            </w:r>
          </w:p>
        </w:tc>
        <w:tc>
          <w:tcPr>
            <w:tcW w:w="9000" w:type="dxa"/>
          </w:tcPr>
          <w:p w14:paraId="162E94DC" w14:textId="77777777" w:rsidR="00B56A43" w:rsidRDefault="00C525EA" w:rsidP="00E6601A">
            <w:pPr>
              <w:ind w:left="708" w:hanging="708"/>
            </w:pPr>
            <w:r>
              <w:t>89.6</w:t>
            </w:r>
          </w:p>
        </w:tc>
        <w:tc>
          <w:tcPr>
            <w:tcW w:w="9000" w:type="dxa"/>
          </w:tcPr>
          <w:p w14:paraId="141183A2" w14:textId="77777777" w:rsidR="00B56A43" w:rsidRDefault="00C525EA" w:rsidP="00E6601A">
            <w:pPr>
              <w:ind w:left="708" w:hanging="708"/>
            </w:pPr>
            <w:r>
              <w:t>95.4</w:t>
            </w:r>
          </w:p>
        </w:tc>
      </w:tr>
      <w:tr w:rsidR="00B56A43" w14:paraId="7774D728" w14:textId="77777777">
        <w:tc>
          <w:tcPr>
            <w:tcW w:w="9000" w:type="dxa"/>
          </w:tcPr>
          <w:p w14:paraId="60210070" w14:textId="77777777" w:rsidR="00B56A43" w:rsidRDefault="00C525EA" w:rsidP="00E6601A">
            <w:pPr>
              <w:ind w:left="708" w:hanging="708"/>
            </w:pPr>
            <w:r>
              <w:t>Government</w:t>
            </w:r>
          </w:p>
        </w:tc>
        <w:tc>
          <w:tcPr>
            <w:tcW w:w="9000" w:type="dxa"/>
          </w:tcPr>
          <w:p w14:paraId="6D1AAF69" w14:textId="77777777" w:rsidR="00B56A43" w:rsidRDefault="00C525EA" w:rsidP="00E6601A">
            <w:pPr>
              <w:ind w:left="708" w:hanging="708"/>
            </w:pPr>
            <w:r>
              <w:t>15.4</w:t>
            </w:r>
          </w:p>
        </w:tc>
        <w:tc>
          <w:tcPr>
            <w:tcW w:w="9000" w:type="dxa"/>
          </w:tcPr>
          <w:p w14:paraId="33C85079" w14:textId="77777777" w:rsidR="00B56A43" w:rsidRDefault="00C525EA" w:rsidP="00E6601A">
            <w:pPr>
              <w:ind w:left="708" w:hanging="708"/>
            </w:pPr>
            <w:r>
              <w:t>14.9</w:t>
            </w:r>
          </w:p>
        </w:tc>
        <w:tc>
          <w:tcPr>
            <w:tcW w:w="9000" w:type="dxa"/>
          </w:tcPr>
          <w:p w14:paraId="26C3F937" w14:textId="77777777" w:rsidR="00B56A43" w:rsidRDefault="00C525EA" w:rsidP="00E6601A">
            <w:pPr>
              <w:ind w:left="708" w:hanging="708"/>
            </w:pPr>
            <w:r>
              <w:t>98.0</w:t>
            </w:r>
          </w:p>
        </w:tc>
        <w:tc>
          <w:tcPr>
            <w:tcW w:w="9000" w:type="dxa"/>
          </w:tcPr>
          <w:p w14:paraId="473C82DB" w14:textId="77777777" w:rsidR="00B56A43" w:rsidRDefault="00C525EA" w:rsidP="00E6601A">
            <w:pPr>
              <w:ind w:left="708" w:hanging="708"/>
            </w:pPr>
            <w:r>
              <w:t>95.5</w:t>
            </w:r>
          </w:p>
        </w:tc>
      </w:tr>
    </w:tbl>
    <w:p w14:paraId="586F244C" w14:textId="0C3061D0" w:rsidR="00B56A43" w:rsidRDefault="00C525EA" w:rsidP="00FB67C6">
      <w:pPr>
        <w:spacing w:before="120"/>
      </w:pPr>
      <w:r>
        <w:t>Data</w:t>
      </w:r>
      <w:r w:rsidR="00245AB9">
        <w:t xml:space="preserve"> </w:t>
      </w:r>
      <w:r>
        <w:t>Source:</w:t>
      </w:r>
      <w:r w:rsidR="00245AB9">
        <w:t xml:space="preserve"> </w:t>
      </w:r>
      <w:r>
        <w:t>Current</w:t>
      </w:r>
      <w:r w:rsidR="00245AB9">
        <w:t xml:space="preserve"> </w:t>
      </w:r>
      <w:r>
        <w:t>Employment</w:t>
      </w:r>
      <w:r w:rsidR="00245AB9">
        <w:t xml:space="preserve"> </w:t>
      </w:r>
      <w:r>
        <w:t>Statistics,</w:t>
      </w:r>
      <w:r w:rsidR="00245AB9">
        <w:t xml:space="preserve"> </w:t>
      </w:r>
      <w:r>
        <w:t>Seasonally</w:t>
      </w:r>
      <w:r w:rsidR="00245AB9">
        <w:t xml:space="preserve"> </w:t>
      </w:r>
      <w:r>
        <w:t>Adjusted</w:t>
      </w:r>
    </w:p>
    <w:p w14:paraId="3AD060BC" w14:textId="4BD2A1D8" w:rsidR="00B56A43" w:rsidRDefault="00C525EA">
      <w:r>
        <w:lastRenderedPageBreak/>
        <w:t>Since</w:t>
      </w:r>
      <w:r w:rsidR="00245AB9">
        <w:t xml:space="preserve"> </w:t>
      </w:r>
      <w:r>
        <w:t>peaking</w:t>
      </w:r>
      <w:r w:rsidR="00245AB9">
        <w:t xml:space="preserve"> </w:t>
      </w:r>
      <w:r>
        <w:t>at</w:t>
      </w:r>
      <w:r w:rsidR="00245AB9">
        <w:t xml:space="preserve"> </w:t>
      </w:r>
      <w:r>
        <w:t>12.9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April</w:t>
      </w:r>
      <w:r w:rsidR="00245AB9">
        <w:t xml:space="preserve"> </w:t>
      </w:r>
      <w:r>
        <w:t>2020,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pandemic,</w:t>
      </w:r>
      <w:r w:rsidR="00245AB9">
        <w:t xml:space="preserve"> </w:t>
      </w:r>
      <w:r>
        <w:t>the</w:t>
      </w:r>
      <w:r w:rsidR="00245AB9">
        <w:t xml:space="preserve"> </w:t>
      </w:r>
      <w:r>
        <w:t>seasonally</w:t>
      </w:r>
      <w:r w:rsidR="00245AB9">
        <w:t xml:space="preserve"> </w:t>
      </w:r>
      <w:r>
        <w:t>adjusted</w:t>
      </w:r>
      <w:r w:rsidR="00245AB9">
        <w:t xml:space="preserve"> 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dropped</w:t>
      </w:r>
      <w:r w:rsidR="00245AB9">
        <w:t xml:space="preserve"> </w:t>
      </w:r>
      <w:r>
        <w:t>considerably.</w:t>
      </w:r>
      <w:r w:rsidR="00245AB9">
        <w:t xml:space="preserve"> </w:t>
      </w:r>
      <w:r>
        <w:t>Texas,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economic</w:t>
      </w:r>
      <w:r w:rsidR="00245AB9">
        <w:t xml:space="preserve"> </w:t>
      </w:r>
      <w:r>
        <w:t>and</w:t>
      </w:r>
      <w:r w:rsidR="00245AB9">
        <w:t xml:space="preserve"> </w:t>
      </w:r>
      <w:r>
        <w:t>demographic</w:t>
      </w:r>
      <w:r w:rsidR="00245AB9">
        <w:t xml:space="preserve"> </w:t>
      </w:r>
      <w:r>
        <w:t>reasons,</w:t>
      </w:r>
      <w:r w:rsidR="00245AB9">
        <w:t xml:space="preserve"> </w:t>
      </w:r>
      <w:r>
        <w:t>weathered</w:t>
      </w:r>
      <w:r w:rsidR="00245AB9">
        <w:t xml:space="preserve"> </w:t>
      </w:r>
      <w:r>
        <w:t>the</w:t>
      </w:r>
      <w:r w:rsidR="00245AB9">
        <w:t xml:space="preserve"> </w:t>
      </w:r>
      <w:r>
        <w:t>worst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pandemic</w:t>
      </w:r>
      <w:r w:rsidR="00245AB9">
        <w:t xml:space="preserve"> </w:t>
      </w:r>
      <w:r>
        <w:t>better</w:t>
      </w:r>
      <w:r w:rsidR="00245AB9">
        <w:t xml:space="preserve"> </w:t>
      </w:r>
      <w:r>
        <w:t>than</w:t>
      </w:r>
      <w:r w:rsidR="00245AB9">
        <w:t xml:space="preserve"> </w:t>
      </w:r>
      <w:r>
        <w:t>many</w:t>
      </w:r>
      <w:r w:rsidR="00245AB9">
        <w:t xml:space="preserve"> </w:t>
      </w:r>
      <w:r>
        <w:t>other</w:t>
      </w:r>
      <w:r w:rsidR="00245AB9">
        <w:t xml:space="preserve"> </w:t>
      </w:r>
      <w:r>
        <w:t>states.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stood</w:t>
      </w:r>
      <w:r w:rsidR="00245AB9">
        <w:t xml:space="preserve"> </w:t>
      </w:r>
      <w:r>
        <w:t>at</w:t>
      </w:r>
      <w:r w:rsidR="00245AB9">
        <w:t xml:space="preserve"> </w:t>
      </w:r>
      <w:r>
        <w:t>6.5</w:t>
      </w:r>
      <w:r w:rsidR="00245AB9">
        <w:t xml:space="preserve"> </w:t>
      </w:r>
      <w:r>
        <w:t>percent.</w:t>
      </w:r>
      <w:r w:rsidR="00245AB9">
        <w:t xml:space="preserve"> </w:t>
      </w:r>
      <w:r>
        <w:t>This</w:t>
      </w:r>
      <w:r w:rsidR="00245AB9">
        <w:t xml:space="preserve"> </w:t>
      </w:r>
      <w:r>
        <w:t>was</w:t>
      </w:r>
      <w:r w:rsidR="00245AB9">
        <w:t xml:space="preserve"> </w:t>
      </w:r>
      <w:r>
        <w:t>six</w:t>
      </w:r>
      <w:r w:rsidR="00245AB9">
        <w:t xml:space="preserve"> </w:t>
      </w:r>
      <w:r>
        <w:t>tenths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percentage</w:t>
      </w:r>
      <w:r w:rsidR="00245AB9">
        <w:t xml:space="preserve"> </w:t>
      </w:r>
      <w:r>
        <w:t>point</w:t>
      </w:r>
      <w:r w:rsidR="00245AB9">
        <w:t xml:space="preserve"> </w:t>
      </w:r>
      <w:r>
        <w:t>higher</w:t>
      </w:r>
      <w:r w:rsidR="00245AB9">
        <w:t xml:space="preserve"> </w:t>
      </w:r>
      <w:r>
        <w:t>than</w:t>
      </w:r>
      <w:r w:rsidR="00245AB9">
        <w:t xml:space="preserve"> </w:t>
      </w:r>
      <w:r>
        <w:t>the</w:t>
      </w:r>
      <w:r w:rsidR="00245AB9">
        <w:t xml:space="preserve"> </w:t>
      </w:r>
      <w:r>
        <w:t>5.9</w:t>
      </w:r>
      <w:r w:rsidR="00245AB9">
        <w:t xml:space="preserve"> </w:t>
      </w:r>
      <w:r>
        <w:t>percent</w:t>
      </w:r>
      <w:r w:rsidR="00245AB9">
        <w:t xml:space="preserve"> </w:t>
      </w:r>
      <w:r>
        <w:t>national</w:t>
      </w:r>
      <w:r w:rsidR="00245AB9">
        <w:t xml:space="preserve"> </w:t>
      </w:r>
      <w:r>
        <w:t>unemployment</w:t>
      </w:r>
      <w:r w:rsidR="00245AB9">
        <w:t xml:space="preserve"> </w:t>
      </w:r>
      <w:r>
        <w:t>rate,</w:t>
      </w:r>
      <w:r w:rsidR="00245AB9">
        <w:t xml:space="preserve"> </w:t>
      </w:r>
      <w:r>
        <w:t>as</w:t>
      </w:r>
      <w:r w:rsidR="00245AB9">
        <w:t xml:space="preserve"> </w:t>
      </w:r>
      <w:r>
        <w:t>shown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chart</w:t>
      </w:r>
      <w:r w:rsidR="00245AB9">
        <w:t xml:space="preserve"> </w:t>
      </w:r>
      <w:r>
        <w:t>below.</w:t>
      </w:r>
      <w:r w:rsidR="00245AB9">
        <w:t xml:space="preserve">  </w:t>
      </w:r>
      <w:r>
        <w:t>In</w:t>
      </w:r>
      <w:r w:rsidR="00245AB9">
        <w:t xml:space="preserve"> </w:t>
      </w:r>
      <w:r>
        <w:t>December</w:t>
      </w:r>
      <w:r w:rsidR="00245AB9">
        <w:t xml:space="preserve"> </w:t>
      </w:r>
      <w:r>
        <w:t>2021,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dropped</w:t>
      </w:r>
      <w:r w:rsidR="00245AB9">
        <w:t xml:space="preserve"> </w:t>
      </w:r>
      <w:r>
        <w:t>to</w:t>
      </w:r>
      <w:r w:rsidR="00245AB9">
        <w:t xml:space="preserve"> </w:t>
      </w:r>
      <w:r>
        <w:t>5.0</w:t>
      </w:r>
      <w:r w:rsidR="00245AB9">
        <w:t xml:space="preserve"> </w:t>
      </w:r>
      <w:r>
        <w:t>percent</w:t>
      </w:r>
      <w:r w:rsidR="00245AB9">
        <w:t xml:space="preserve"> </w:t>
      </w:r>
      <w:r>
        <w:t>after</w:t>
      </w:r>
      <w:r w:rsidR="00245AB9">
        <w:t xml:space="preserve"> </w:t>
      </w:r>
      <w:r>
        <w:t>nine</w:t>
      </w:r>
      <w:r w:rsidR="00245AB9">
        <w:t xml:space="preserve"> </w:t>
      </w:r>
      <w:r>
        <w:t>consecutive</w:t>
      </w:r>
      <w:r w:rsidR="00245AB9">
        <w:t xml:space="preserve"> </w:t>
      </w:r>
      <w:r>
        <w:t>decreases.</w:t>
      </w:r>
      <w:r w:rsidR="00245AB9">
        <w:t xml:space="preserve"> </w:t>
      </w:r>
      <w:r>
        <w:t>Because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relatively</w:t>
      </w:r>
      <w:r w:rsidR="00245AB9">
        <w:t xml:space="preserve"> </w:t>
      </w:r>
      <w:r>
        <w:t>simple</w:t>
      </w:r>
      <w:r w:rsidR="00245AB9">
        <w:t xml:space="preserve"> </w:t>
      </w:r>
      <w:r>
        <w:t>measure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surplus</w:t>
      </w:r>
      <w:r w:rsidR="00245AB9">
        <w:t xml:space="preserve"> </w:t>
      </w:r>
      <w:r>
        <w:t>representing</w:t>
      </w:r>
      <w:r w:rsidR="00245AB9">
        <w:t xml:space="preserve"> </w:t>
      </w:r>
      <w:r>
        <w:t>the</w:t>
      </w:r>
      <w:r w:rsidR="00245AB9">
        <w:t xml:space="preserve"> </w:t>
      </w:r>
      <w:r>
        <w:t>fraction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employed</w:t>
      </w:r>
      <w:r w:rsidR="00245AB9">
        <w:t xml:space="preserve"> </w:t>
      </w:r>
      <w:r>
        <w:t>but</w:t>
      </w:r>
      <w:r w:rsidR="00245AB9">
        <w:t xml:space="preserve"> </w:t>
      </w:r>
      <w:r>
        <w:t>is</w:t>
      </w:r>
      <w:r w:rsidR="00245AB9">
        <w:t xml:space="preserve"> </w:t>
      </w:r>
      <w:r>
        <w:t>looking</w:t>
      </w:r>
      <w:r w:rsidR="00245AB9">
        <w:t xml:space="preserve"> </w:t>
      </w:r>
      <w:r>
        <w:t>for</w:t>
      </w:r>
      <w:r w:rsidR="00245AB9">
        <w:t xml:space="preserve"> </w:t>
      </w:r>
      <w:r>
        <w:t>work,</w:t>
      </w:r>
      <w:r w:rsidR="00245AB9">
        <w:t xml:space="preserve"> </w:t>
      </w:r>
      <w:r>
        <w:t>many</w:t>
      </w:r>
      <w:r w:rsidR="00245AB9">
        <w:t xml:space="preserve"> </w:t>
      </w:r>
      <w:r>
        <w:t>experts</w:t>
      </w:r>
      <w:r w:rsidR="00245AB9">
        <w:t xml:space="preserve"> </w:t>
      </w:r>
      <w:r>
        <w:t>consider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participation</w:t>
      </w:r>
      <w:r w:rsidR="00245AB9">
        <w:t xml:space="preserve"> </w:t>
      </w:r>
      <w:r>
        <w:t>rate</w:t>
      </w:r>
      <w:r w:rsidR="00245AB9">
        <w:t xml:space="preserve"> </w:t>
      </w:r>
      <w:r>
        <w:t>(LFPR)</w:t>
      </w:r>
      <w:r w:rsidR="00245AB9">
        <w:t xml:space="preserve"> </w:t>
      </w:r>
      <w:r>
        <w:t>a</w:t>
      </w:r>
      <w:r w:rsidR="00245AB9">
        <w:t xml:space="preserve"> </w:t>
      </w:r>
      <w:r>
        <w:t>better</w:t>
      </w:r>
      <w:r w:rsidR="00245AB9">
        <w:t xml:space="preserve"> </w:t>
      </w:r>
      <w:r>
        <w:t>gauge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conditions.</w:t>
      </w:r>
      <w:r w:rsidR="00245AB9">
        <w:t xml:space="preserve"> </w:t>
      </w:r>
      <w:r>
        <w:t>The</w:t>
      </w:r>
      <w:r w:rsidR="00245AB9">
        <w:t xml:space="preserve"> </w:t>
      </w:r>
      <w:r>
        <w:t>LFPR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civilian</w:t>
      </w:r>
      <w:r w:rsidR="00245AB9">
        <w:t xml:space="preserve"> </w:t>
      </w:r>
      <w:r>
        <w:t>population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either</w:t>
      </w:r>
      <w:r w:rsidR="00245AB9">
        <w:t xml:space="preserve"> </w:t>
      </w:r>
      <w:r>
        <w:t>employed</w:t>
      </w:r>
      <w:r w:rsidR="00245AB9">
        <w:t xml:space="preserve"> </w:t>
      </w:r>
      <w:r>
        <w:t>or</w:t>
      </w:r>
      <w:r w:rsidR="00245AB9">
        <w:t xml:space="preserve"> </w:t>
      </w:r>
      <w:r>
        <w:t>unemployed—that</w:t>
      </w:r>
      <w:r w:rsidR="00245AB9">
        <w:t xml:space="preserve"> </w:t>
      </w:r>
      <w:r>
        <w:t>is,</w:t>
      </w:r>
      <w:r w:rsidR="00245AB9">
        <w:t xml:space="preserve"> </w:t>
      </w:r>
      <w:r>
        <w:t>either</w:t>
      </w:r>
      <w:r w:rsidR="00245AB9">
        <w:t xml:space="preserve">   </w:t>
      </w:r>
      <w:r>
        <w:t>working</w:t>
      </w:r>
      <w:r w:rsidR="00245AB9">
        <w:t xml:space="preserve"> </w:t>
      </w:r>
      <w:r>
        <w:t>or</w:t>
      </w:r>
      <w:r w:rsidR="00245AB9">
        <w:t xml:space="preserve"> </w:t>
      </w:r>
      <w:r>
        <w:t>actively</w:t>
      </w:r>
      <w:r w:rsidR="00245AB9">
        <w:t xml:space="preserve"> </w:t>
      </w:r>
      <w:r>
        <w:t>seeking</w:t>
      </w:r>
      <w:r w:rsidR="00245AB9">
        <w:t xml:space="preserve"> </w:t>
      </w:r>
      <w:r>
        <w:t>work.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62.2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civilian</w:t>
      </w:r>
      <w:r w:rsidR="00245AB9">
        <w:t xml:space="preserve"> </w:t>
      </w:r>
      <w:r>
        <w:t>noninstitutional</w:t>
      </w:r>
      <w:r w:rsidR="00245AB9">
        <w:t xml:space="preserve">  </w:t>
      </w:r>
      <w:r>
        <w:t>population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force.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</w:t>
      </w:r>
      <w:r w:rsidR="00245AB9">
        <w:t xml:space="preserve"> </w:t>
      </w:r>
      <w:r>
        <w:t>had</w:t>
      </w:r>
      <w:r w:rsidR="00245AB9">
        <w:t xml:space="preserve"> </w:t>
      </w:r>
      <w:r>
        <w:t>a</w:t>
      </w:r>
      <w:r w:rsidR="00245AB9">
        <w:t xml:space="preserve"> </w:t>
      </w:r>
      <w:r>
        <w:t>slightly</w:t>
      </w:r>
      <w:r w:rsidR="00245AB9">
        <w:t xml:space="preserve"> </w:t>
      </w:r>
      <w:r>
        <w:t>lower</w:t>
      </w:r>
      <w:r w:rsidR="00245AB9">
        <w:t xml:space="preserve"> </w:t>
      </w:r>
      <w:r>
        <w:t>participation</w:t>
      </w:r>
      <w:r w:rsidR="00245AB9">
        <w:t xml:space="preserve"> </w:t>
      </w:r>
      <w:r>
        <w:t>rate—61.6</w:t>
      </w:r>
      <w:r w:rsidR="00245AB9">
        <w:t xml:space="preserve"> </w:t>
      </w:r>
      <w:r>
        <w:t>percent—during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period.</w:t>
      </w:r>
      <w:r w:rsidR="00245AB9">
        <w:t xml:space="preserve"> </w:t>
      </w:r>
      <w:r>
        <w:t>As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seen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Participation</w:t>
      </w:r>
      <w:r w:rsidR="00245AB9">
        <w:t xml:space="preserve"> </w:t>
      </w:r>
      <w:r>
        <w:t>Rate</w:t>
      </w:r>
      <w:r w:rsidR="00245AB9">
        <w:t xml:space="preserve"> </w:t>
      </w:r>
      <w:r>
        <w:t>chart</w:t>
      </w:r>
      <w:r w:rsidR="00245AB9">
        <w:t xml:space="preserve"> </w:t>
      </w:r>
      <w:r>
        <w:t>below,</w:t>
      </w:r>
      <w:r w:rsidR="00245AB9">
        <w:t xml:space="preserve"> </w:t>
      </w:r>
      <w:r>
        <w:t>participation</w:t>
      </w:r>
      <w:r w:rsidR="00245AB9">
        <w:t xml:space="preserve"> </w:t>
      </w:r>
      <w:r>
        <w:t>rates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declining</w:t>
      </w:r>
      <w:r w:rsidR="00245AB9">
        <w:t xml:space="preserve"> </w:t>
      </w:r>
      <w:r>
        <w:t>over</w:t>
      </w:r>
      <w:r w:rsidR="00245AB9">
        <w:t xml:space="preserve"> </w:t>
      </w:r>
      <w:r>
        <w:t>time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States.</w:t>
      </w:r>
      <w:r w:rsidR="00245AB9">
        <w:t xml:space="preserve"> </w:t>
      </w:r>
      <w:r>
        <w:t>This</w:t>
      </w:r>
      <w:r w:rsidR="00245AB9">
        <w:t xml:space="preserve"> </w:t>
      </w:r>
      <w:r>
        <w:t>decline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attributed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factors,</w:t>
      </w:r>
      <w:r w:rsidR="00245AB9">
        <w:t xml:space="preserve"> </w:t>
      </w:r>
      <w:r>
        <w:t>including</w:t>
      </w:r>
      <w:r w:rsidR="00245AB9">
        <w:t xml:space="preserve"> </w:t>
      </w:r>
      <w:r>
        <w:t>an</w:t>
      </w:r>
      <w:r w:rsidR="00245AB9">
        <w:t xml:space="preserve"> </w:t>
      </w:r>
      <w:r>
        <w:t>aging</w:t>
      </w:r>
      <w:r w:rsidR="00245AB9">
        <w:t xml:space="preserve"> </w:t>
      </w:r>
      <w:r>
        <w:t>population,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young</w:t>
      </w:r>
      <w:r w:rsidR="00245AB9">
        <w:t xml:space="preserve"> </w:t>
      </w:r>
      <w:r>
        <w:t>people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delaying</w:t>
      </w:r>
      <w:r w:rsidR="00245AB9">
        <w:t xml:space="preserve"> </w:t>
      </w:r>
      <w:r>
        <w:t>work</w:t>
      </w:r>
      <w:r w:rsidR="00245AB9">
        <w:t xml:space="preserve"> </w:t>
      </w:r>
      <w:r>
        <w:t>to</w:t>
      </w:r>
      <w:r w:rsidR="00245AB9">
        <w:t xml:space="preserve"> </w:t>
      </w:r>
      <w:r>
        <w:t>pursue</w:t>
      </w:r>
      <w:r w:rsidR="00245AB9">
        <w:t xml:space="preserve"> </w:t>
      </w:r>
      <w:r>
        <w:t>higher</w:t>
      </w:r>
      <w:r w:rsidR="00245AB9">
        <w:t xml:space="preserve"> </w:t>
      </w:r>
      <w:r>
        <w:t>education,</w:t>
      </w:r>
      <w:r w:rsidR="00245AB9">
        <w:t xml:space="preserve"> </w:t>
      </w:r>
      <w:r>
        <w:t>and,</w:t>
      </w:r>
      <w:r w:rsidR="00245AB9">
        <w:t xml:space="preserve"> </w:t>
      </w:r>
      <w:r>
        <w:t>more</w:t>
      </w:r>
      <w:r w:rsidR="00245AB9">
        <w:t xml:space="preserve"> </w:t>
      </w:r>
      <w:r>
        <w:t>recently,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unprecedented</w:t>
      </w:r>
      <w:r w:rsidR="00245AB9">
        <w:t xml:space="preserve"> </w:t>
      </w:r>
      <w:r>
        <w:t>effects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pandemic.</w:t>
      </w:r>
    </w:p>
    <w:p w14:paraId="671BE011" w14:textId="6A46717C" w:rsidR="00B56A43" w:rsidRDefault="00C525EA"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United</w:t>
      </w:r>
      <w:r w:rsidR="00245AB9">
        <w:rPr>
          <w:b/>
          <w:bCs/>
        </w:rPr>
        <w:t xml:space="preserve"> </w:t>
      </w:r>
      <w:r>
        <w:rPr>
          <w:b/>
          <w:bCs/>
        </w:rPr>
        <w:t>States</w:t>
      </w:r>
      <w:r w:rsidR="00245AB9">
        <w:rPr>
          <w:b/>
          <w:bCs/>
        </w:rPr>
        <w:t xml:space="preserve"> </w:t>
      </w:r>
      <w:r>
        <w:rPr>
          <w:b/>
          <w:bCs/>
        </w:rPr>
        <w:t>Labor</w:t>
      </w:r>
      <w:r w:rsidR="00245AB9">
        <w:rPr>
          <w:b/>
          <w:bCs/>
        </w:rPr>
        <w:t xml:space="preserve"> </w:t>
      </w:r>
      <w:r>
        <w:rPr>
          <w:b/>
          <w:bCs/>
        </w:rPr>
        <w:t>Unemployment</w:t>
      </w:r>
      <w:r w:rsidR="00245AB9">
        <w:rPr>
          <w:b/>
          <w:bCs/>
        </w:rPr>
        <w:t xml:space="preserve"> </w:t>
      </w:r>
      <w:r>
        <w:rPr>
          <w:b/>
          <w:bCs/>
        </w:rPr>
        <w:t>Rates</w:t>
      </w:r>
      <w:r w:rsidR="00245AB9">
        <w:rPr>
          <w:b/>
          <w:bCs/>
        </w:rPr>
        <w:t xml:space="preserve"> </w:t>
      </w:r>
      <w:r>
        <w:rPr>
          <w:b/>
          <w:bCs/>
        </w:rPr>
        <w:t>(Seasonally</w:t>
      </w:r>
      <w:r w:rsidR="00245AB9">
        <w:rPr>
          <w:b/>
          <w:bCs/>
        </w:rPr>
        <w:t xml:space="preserve"> </w:t>
      </w:r>
      <w:r>
        <w:rPr>
          <w:b/>
          <w:bCs/>
        </w:rPr>
        <w:t>Adjusted)</w:t>
      </w:r>
      <w:r w:rsidR="00245AB9">
        <w:rPr>
          <w:b/>
          <w:bCs/>
        </w:rPr>
        <w:t xml:space="preserve"> </w:t>
      </w:r>
    </w:p>
    <w:p w14:paraId="336FC8DD" w14:textId="77777777" w:rsidR="00B56A43" w:rsidRPr="00A71F4E" w:rsidRDefault="000C74E2">
      <w:pPr>
        <w:rPr>
          <w:rStyle w:val="Hyperlink"/>
        </w:rPr>
      </w:pPr>
      <w:hyperlink r:id="rId13" w:history="1">
        <w:r w:rsidR="00C525EA" w:rsidRPr="00A71F4E">
          <w:rPr>
            <w:rStyle w:val="Hyperlink"/>
          </w:rPr>
          <w:t>https://twc.texas.gov/files/agency/tx-us-unemployment-rates-graph-twc.docx</w:t>
        </w:r>
      </w:hyperlink>
    </w:p>
    <w:p w14:paraId="62799435" w14:textId="58F30782" w:rsidR="00B56A43" w:rsidRDefault="00C525EA"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United</w:t>
      </w:r>
      <w:r w:rsidR="00245AB9">
        <w:rPr>
          <w:b/>
          <w:bCs/>
        </w:rPr>
        <w:t xml:space="preserve"> </w:t>
      </w:r>
      <w:r>
        <w:rPr>
          <w:b/>
          <w:bCs/>
        </w:rPr>
        <w:t>States</w:t>
      </w:r>
      <w:r w:rsidR="00245AB9">
        <w:rPr>
          <w:b/>
          <w:bCs/>
        </w:rPr>
        <w:t xml:space="preserve"> </w:t>
      </w:r>
      <w:r>
        <w:rPr>
          <w:b/>
          <w:bCs/>
        </w:rPr>
        <w:t>Labor</w:t>
      </w:r>
      <w:r w:rsidR="00245AB9">
        <w:rPr>
          <w:b/>
          <w:bCs/>
        </w:rPr>
        <w:t xml:space="preserve"> </w:t>
      </w:r>
      <w:r>
        <w:rPr>
          <w:b/>
          <w:bCs/>
        </w:rPr>
        <w:t>Force</w:t>
      </w:r>
      <w:r w:rsidR="00245AB9">
        <w:rPr>
          <w:b/>
          <w:bCs/>
        </w:rPr>
        <w:t xml:space="preserve"> </w:t>
      </w:r>
      <w:r>
        <w:rPr>
          <w:b/>
          <w:bCs/>
        </w:rPr>
        <w:t>Participation</w:t>
      </w:r>
      <w:r w:rsidR="00245AB9">
        <w:rPr>
          <w:b/>
          <w:bCs/>
        </w:rPr>
        <w:t xml:space="preserve"> </w:t>
      </w:r>
      <w:r>
        <w:rPr>
          <w:b/>
          <w:bCs/>
        </w:rPr>
        <w:t>Rates</w:t>
      </w:r>
      <w:r w:rsidR="00245AB9">
        <w:rPr>
          <w:b/>
          <w:bCs/>
        </w:rPr>
        <w:t xml:space="preserve"> </w:t>
      </w:r>
      <w:r>
        <w:rPr>
          <w:b/>
          <w:bCs/>
        </w:rPr>
        <w:t>(Seasonally</w:t>
      </w:r>
      <w:r w:rsidR="00245AB9">
        <w:rPr>
          <w:b/>
          <w:bCs/>
        </w:rPr>
        <w:t xml:space="preserve"> </w:t>
      </w:r>
      <w:r>
        <w:rPr>
          <w:b/>
          <w:bCs/>
        </w:rPr>
        <w:t>Adjusted)</w:t>
      </w:r>
    </w:p>
    <w:p w14:paraId="6D37B1DB" w14:textId="77777777" w:rsidR="00B56A43" w:rsidRPr="00A71F4E" w:rsidRDefault="000C74E2">
      <w:pPr>
        <w:rPr>
          <w:rStyle w:val="Hyperlink"/>
        </w:rPr>
      </w:pPr>
      <w:hyperlink r:id="rId14" w:history="1">
        <w:r w:rsidR="00C525EA" w:rsidRPr="00A71F4E">
          <w:rPr>
            <w:rStyle w:val="Hyperlink"/>
          </w:rPr>
          <w:t>https://twc.texas.gov/files/agency/labor-force-participation-rates-graph-twc.docx</w:t>
        </w:r>
      </w:hyperlink>
    </w:p>
    <w:p w14:paraId="0CAF2163" w14:textId="3E004281" w:rsidR="00B56A43" w:rsidRDefault="00245AB9">
      <w:r>
        <w:t xml:space="preserve"> </w:t>
      </w:r>
    </w:p>
    <w:p w14:paraId="35A08C23" w14:textId="7BF41883" w:rsidR="00B56A43" w:rsidRDefault="00C525EA">
      <w:r>
        <w:rPr>
          <w:b/>
          <w:bCs/>
        </w:rPr>
        <w:t>Labor</w:t>
      </w:r>
      <w:r w:rsidR="00245AB9">
        <w:rPr>
          <w:b/>
          <w:bCs/>
        </w:rPr>
        <w:t xml:space="preserve"> </w:t>
      </w:r>
      <w:r>
        <w:rPr>
          <w:b/>
          <w:bCs/>
        </w:rPr>
        <w:t>Market</w:t>
      </w:r>
      <w:r w:rsidR="00245AB9">
        <w:rPr>
          <w:b/>
          <w:bCs/>
        </w:rPr>
        <w:t xml:space="preserve"> </w:t>
      </w:r>
      <w:r>
        <w:rPr>
          <w:b/>
          <w:bCs/>
        </w:rPr>
        <w:t>Trends</w:t>
      </w:r>
    </w:p>
    <w:p w14:paraId="6B2CE4E4" w14:textId="59211B6B" w:rsidR="00B56A43" w:rsidRDefault="00245AB9">
      <w:r>
        <w:t xml:space="preserve"> </w:t>
      </w:r>
      <w:r w:rsidR="00C525EA">
        <w:t>The</w:t>
      </w:r>
      <w:r>
        <w:t xml:space="preserve"> </w:t>
      </w:r>
      <w:r w:rsidR="00C525EA">
        <w:t>predominant</w:t>
      </w:r>
      <w:r>
        <w:t xml:space="preserve"> </w:t>
      </w:r>
      <w:r w:rsidR="00C525EA">
        <w:t>industry</w:t>
      </w:r>
      <w:r>
        <w:t xml:space="preserve"> </w:t>
      </w:r>
      <w:r w:rsidR="00C525EA">
        <w:t>across</w:t>
      </w:r>
      <w:r>
        <w:t xml:space="preserve"> </w:t>
      </w:r>
      <w:r w:rsidR="00C525EA">
        <w:t>Texas,</w:t>
      </w:r>
      <w:r>
        <w:t xml:space="preserve"> </w:t>
      </w:r>
      <w:r w:rsidR="00C525EA">
        <w:t>Health</w:t>
      </w:r>
      <w:r>
        <w:t xml:space="preserve"> </w:t>
      </w:r>
      <w:r w:rsidR="00C525EA">
        <w:t>Care</w:t>
      </w:r>
      <w:r>
        <w:t xml:space="preserve"> </w:t>
      </w:r>
      <w:r w:rsidR="00C525EA">
        <w:t>and</w:t>
      </w:r>
      <w:r>
        <w:t xml:space="preserve"> </w:t>
      </w:r>
      <w:r w:rsidR="00C525EA">
        <w:t>Social</w:t>
      </w:r>
      <w:r>
        <w:t xml:space="preserve"> </w:t>
      </w:r>
      <w:r w:rsidR="00C525EA">
        <w:t>Assistance,</w:t>
      </w:r>
      <w:r>
        <w:t xml:space="preserve"> </w:t>
      </w:r>
      <w:r w:rsidR="00C525EA">
        <w:t>is</w:t>
      </w:r>
      <w:r>
        <w:t xml:space="preserve"> </w:t>
      </w:r>
      <w:r w:rsidR="00C525EA">
        <w:t>the</w:t>
      </w:r>
      <w:r>
        <w:t xml:space="preserve"> </w:t>
      </w:r>
      <w:r w:rsidR="00C525EA">
        <w:t>largest</w:t>
      </w:r>
      <w:r>
        <w:t xml:space="preserve"> </w:t>
      </w:r>
      <w:r w:rsidR="00C525EA">
        <w:t>industry</w:t>
      </w:r>
      <w:r>
        <w:t xml:space="preserve"> </w:t>
      </w:r>
      <w:r w:rsidR="00C525EA">
        <w:t>in</w:t>
      </w:r>
      <w:r>
        <w:t xml:space="preserve"> </w:t>
      </w:r>
      <w:r w:rsidR="00C525EA">
        <w:t>21</w:t>
      </w:r>
      <w:r>
        <w:t xml:space="preserve"> </w:t>
      </w:r>
      <w:r w:rsidR="00C525EA">
        <w:t>of</w:t>
      </w:r>
      <w:r>
        <w:t xml:space="preserve"> </w:t>
      </w:r>
      <w:r w:rsidR="00C525EA">
        <w:t>28</w:t>
      </w:r>
      <w:r>
        <w:t xml:space="preserve"> </w:t>
      </w:r>
      <w:r w:rsidR="00C525EA">
        <w:t>local</w:t>
      </w:r>
      <w:r>
        <w:t xml:space="preserve"> </w:t>
      </w:r>
      <w:r w:rsidR="00C525EA">
        <w:t>workforce</w:t>
      </w:r>
      <w:r>
        <w:t xml:space="preserve"> </w:t>
      </w:r>
      <w:r w:rsidR="00C525EA">
        <w:t>development</w:t>
      </w:r>
      <w:r>
        <w:t xml:space="preserve"> </w:t>
      </w:r>
      <w:r w:rsidR="00C525EA">
        <w:t>areas</w:t>
      </w:r>
      <w:r>
        <w:t xml:space="preserve"> </w:t>
      </w:r>
      <w:r w:rsidR="00C525EA">
        <w:t>in</w:t>
      </w:r>
      <w:r>
        <w:t xml:space="preserve"> </w:t>
      </w:r>
      <w:r w:rsidR="00C525EA">
        <w:t>the</w:t>
      </w:r>
      <w:r>
        <w:t xml:space="preserve"> </w:t>
      </w:r>
      <w:r w:rsidR="00C525EA">
        <w:t>state.</w:t>
      </w:r>
      <w:r>
        <w:t xml:space="preserve"> </w:t>
      </w:r>
      <w:r w:rsidR="00C525EA">
        <w:t>The</w:t>
      </w:r>
      <w:r>
        <w:t xml:space="preserve"> </w:t>
      </w:r>
      <w:r w:rsidR="00C525EA">
        <w:t>industry</w:t>
      </w:r>
      <w:r>
        <w:t xml:space="preserve"> </w:t>
      </w:r>
      <w:r w:rsidR="00C525EA">
        <w:t>increased</w:t>
      </w:r>
      <w:r>
        <w:t xml:space="preserve"> </w:t>
      </w:r>
      <w:r w:rsidR="00C525EA">
        <w:t>by</w:t>
      </w:r>
      <w:r>
        <w:t xml:space="preserve"> </w:t>
      </w:r>
      <w:r w:rsidR="00C525EA">
        <w:t>slightly</w:t>
      </w:r>
      <w:r>
        <w:t xml:space="preserve"> </w:t>
      </w:r>
      <w:r w:rsidR="00C525EA">
        <w:t>more</w:t>
      </w:r>
      <w:r>
        <w:t xml:space="preserve"> </w:t>
      </w:r>
      <w:r w:rsidR="00C525EA">
        <w:t>than</w:t>
      </w:r>
      <w:r>
        <w:t xml:space="preserve"> </w:t>
      </w:r>
      <w:r w:rsidR="00C525EA">
        <w:t>48,000</w:t>
      </w:r>
      <w:r>
        <w:t xml:space="preserve"> </w:t>
      </w:r>
      <w:r w:rsidR="00C525EA">
        <w:t>jobs</w:t>
      </w:r>
      <w:r>
        <w:t xml:space="preserve"> </w:t>
      </w:r>
      <w:r w:rsidR="00C525EA">
        <w:t>from</w:t>
      </w:r>
      <w:r>
        <w:t xml:space="preserve"> </w:t>
      </w:r>
      <w:r w:rsidR="00C525EA">
        <w:t>the</w:t>
      </w:r>
      <w:r>
        <w:t xml:space="preserve"> </w:t>
      </w:r>
      <w:r w:rsidR="00C525EA">
        <w:t>first</w:t>
      </w:r>
      <w:r>
        <w:t xml:space="preserve"> </w:t>
      </w:r>
      <w:r w:rsidR="00C525EA">
        <w:t>quarter</w:t>
      </w:r>
      <w:r>
        <w:t xml:space="preserve"> </w:t>
      </w:r>
      <w:r w:rsidR="00C525EA">
        <w:t>of</w:t>
      </w:r>
      <w:r>
        <w:t xml:space="preserve"> </w:t>
      </w:r>
      <w:r w:rsidR="00C525EA">
        <w:t>2020</w:t>
      </w:r>
      <w:r>
        <w:t xml:space="preserve"> </w:t>
      </w:r>
      <w:r w:rsidR="00C525EA">
        <w:t>to</w:t>
      </w:r>
      <w:r>
        <w:t xml:space="preserve"> </w:t>
      </w:r>
      <w:r w:rsidR="00C525EA">
        <w:t>the</w:t>
      </w:r>
      <w:r>
        <w:t xml:space="preserve"> </w:t>
      </w:r>
      <w:r w:rsidR="00C525EA">
        <w:t>first</w:t>
      </w:r>
      <w:r>
        <w:t xml:space="preserve"> </w:t>
      </w:r>
      <w:r w:rsidR="00C525EA">
        <w:t>quarter</w:t>
      </w:r>
      <w:r>
        <w:t xml:space="preserve"> </w:t>
      </w:r>
      <w:r w:rsidR="00C525EA">
        <w:t>of</w:t>
      </w:r>
      <w:r>
        <w:t xml:space="preserve"> </w:t>
      </w:r>
      <w:r w:rsidR="00C525EA">
        <w:t>2021.</w:t>
      </w:r>
      <w:r>
        <w:t xml:space="preserve"> </w:t>
      </w:r>
      <w:r w:rsidR="00C525EA">
        <w:t>Generally,</w:t>
      </w:r>
      <w:r>
        <w:t xml:space="preserve"> </w:t>
      </w:r>
      <w:r w:rsidR="00C525EA">
        <w:t>this</w:t>
      </w:r>
      <w:r>
        <w:t xml:space="preserve"> </w:t>
      </w:r>
      <w:r w:rsidR="00C525EA">
        <w:t>industry</w:t>
      </w:r>
      <w:r>
        <w:t xml:space="preserve"> </w:t>
      </w:r>
      <w:r w:rsidR="00C525EA">
        <w:t>has</w:t>
      </w:r>
      <w:r>
        <w:t xml:space="preserve"> </w:t>
      </w:r>
      <w:r w:rsidR="00C525EA">
        <w:t>shown</w:t>
      </w:r>
      <w:r>
        <w:t xml:space="preserve"> </w:t>
      </w:r>
      <w:r w:rsidR="00C525EA">
        <w:t>to</w:t>
      </w:r>
      <w:r>
        <w:t xml:space="preserve"> </w:t>
      </w:r>
      <w:r w:rsidR="00C525EA">
        <w:t>be</w:t>
      </w:r>
      <w:r>
        <w:t xml:space="preserve"> </w:t>
      </w:r>
      <w:r w:rsidR="00C525EA">
        <w:t>resilient</w:t>
      </w:r>
      <w:r>
        <w:t xml:space="preserve"> </w:t>
      </w:r>
      <w:r w:rsidR="00C525EA">
        <w:t>in</w:t>
      </w:r>
      <w:r>
        <w:t xml:space="preserve"> </w:t>
      </w:r>
      <w:r w:rsidR="00C525EA">
        <w:t>Texas</w:t>
      </w:r>
      <w:r>
        <w:t xml:space="preserve"> </w:t>
      </w:r>
      <w:r w:rsidR="00C525EA">
        <w:t>during</w:t>
      </w:r>
      <w:r>
        <w:t xml:space="preserve"> </w:t>
      </w:r>
      <w:r w:rsidR="00C525EA">
        <w:t>slower</w:t>
      </w:r>
      <w:r>
        <w:t xml:space="preserve"> </w:t>
      </w:r>
      <w:r w:rsidR="00C525EA">
        <w:t>economic</w:t>
      </w:r>
      <w:r>
        <w:t xml:space="preserve"> </w:t>
      </w:r>
      <w:r w:rsidR="00C525EA">
        <w:t>times</w:t>
      </w:r>
      <w:r>
        <w:t xml:space="preserve"> </w:t>
      </w:r>
      <w:r w:rsidR="00C525EA">
        <w:t>due</w:t>
      </w:r>
      <w:r>
        <w:t xml:space="preserve"> </w:t>
      </w:r>
      <w:r w:rsidR="00C525EA">
        <w:t>to</w:t>
      </w:r>
      <w:r>
        <w:t xml:space="preserve"> </w:t>
      </w:r>
      <w:r w:rsidR="00C525EA">
        <w:t>the</w:t>
      </w:r>
      <w:r>
        <w:t xml:space="preserve"> </w:t>
      </w:r>
      <w:r w:rsidR="00C525EA">
        <w:t>population</w:t>
      </w:r>
      <w:r>
        <w:t xml:space="preserve"> </w:t>
      </w:r>
      <w:r w:rsidR="00C525EA">
        <w:t>of</w:t>
      </w:r>
      <w:r>
        <w:t xml:space="preserve"> </w:t>
      </w:r>
      <w:r w:rsidR="00C525EA">
        <w:t>aging</w:t>
      </w:r>
      <w:r>
        <w:t xml:space="preserve"> </w:t>
      </w:r>
      <w:r w:rsidR="00C525EA">
        <w:t>residents,</w:t>
      </w:r>
      <w:r>
        <w:t xml:space="preserve"> </w:t>
      </w:r>
      <w:r w:rsidR="00C525EA">
        <w:t>including</w:t>
      </w:r>
      <w:r>
        <w:t xml:space="preserve"> </w:t>
      </w:r>
      <w:r w:rsidR="00C525EA">
        <w:t>retirees.</w:t>
      </w:r>
      <w:r>
        <w:t xml:space="preserve"> </w:t>
      </w:r>
      <w:r w:rsidR="00C525EA">
        <w:t>However,</w:t>
      </w:r>
      <w:r>
        <w:t xml:space="preserve"> </w:t>
      </w:r>
      <w:r w:rsidR="00C525EA">
        <w:t>claims</w:t>
      </w:r>
      <w:r>
        <w:t xml:space="preserve"> </w:t>
      </w:r>
      <w:r w:rsidR="00C525EA">
        <w:t>filed</w:t>
      </w:r>
      <w:r>
        <w:t xml:space="preserve"> </w:t>
      </w:r>
      <w:r w:rsidR="00C525EA">
        <w:t>indicate</w:t>
      </w:r>
      <w:r>
        <w:t xml:space="preserve"> </w:t>
      </w:r>
      <w:r w:rsidR="00C525EA">
        <w:t>that</w:t>
      </w:r>
      <w:r>
        <w:t xml:space="preserve"> </w:t>
      </w:r>
      <w:r w:rsidR="00C525EA">
        <w:t>this</w:t>
      </w:r>
      <w:r>
        <w:t xml:space="preserve"> </w:t>
      </w:r>
      <w:r w:rsidR="00C525EA">
        <w:t>industry</w:t>
      </w:r>
      <w:r>
        <w:t xml:space="preserve"> </w:t>
      </w:r>
      <w:r w:rsidR="00C525EA">
        <w:t>was</w:t>
      </w:r>
      <w:r>
        <w:t xml:space="preserve"> </w:t>
      </w:r>
      <w:r w:rsidR="00C525EA">
        <w:t>heavily</w:t>
      </w:r>
      <w:r>
        <w:t xml:space="preserve"> </w:t>
      </w:r>
      <w:r w:rsidR="00C525EA">
        <w:t>affected</w:t>
      </w:r>
      <w:r>
        <w:t xml:space="preserve"> </w:t>
      </w:r>
      <w:r w:rsidR="00C525EA">
        <w:t>by</w:t>
      </w:r>
      <w:r>
        <w:t xml:space="preserve"> </w:t>
      </w:r>
      <w:r w:rsidR="00C525EA">
        <w:t>layoffs</w:t>
      </w:r>
      <w:r>
        <w:t xml:space="preserve"> </w:t>
      </w:r>
      <w:r w:rsidR="00C525EA">
        <w:t>related</w:t>
      </w:r>
      <w:r>
        <w:t xml:space="preserve"> </w:t>
      </w:r>
      <w:r w:rsidR="00C525EA">
        <w:t>to</w:t>
      </w:r>
      <w:r>
        <w:t xml:space="preserve"> </w:t>
      </w:r>
      <w:r w:rsidR="00C525EA">
        <w:t>elective</w:t>
      </w:r>
      <w:r>
        <w:t xml:space="preserve"> </w:t>
      </w:r>
      <w:r w:rsidR="00C525EA">
        <w:t>procedures</w:t>
      </w:r>
      <w:r>
        <w:t xml:space="preserve"> </w:t>
      </w:r>
      <w:r w:rsidR="00C525EA">
        <w:t>as</w:t>
      </w:r>
      <w:r>
        <w:t xml:space="preserve"> </w:t>
      </w:r>
      <w:r w:rsidR="00C525EA">
        <w:t>the</w:t>
      </w:r>
      <w:r>
        <w:t xml:space="preserve"> </w:t>
      </w:r>
      <w:r w:rsidR="00C525EA">
        <w:t>state</w:t>
      </w:r>
      <w:r>
        <w:t xml:space="preserve"> </w:t>
      </w:r>
      <w:r w:rsidR="00C525EA">
        <w:t>battled</w:t>
      </w:r>
      <w:r>
        <w:t xml:space="preserve"> </w:t>
      </w:r>
      <w:r w:rsidR="00C525EA">
        <w:t>COVID-19.</w:t>
      </w:r>
      <w:r>
        <w:t xml:space="preserve"> </w:t>
      </w:r>
      <w:r w:rsidR="00C525EA">
        <w:t>The</w:t>
      </w:r>
      <w:r>
        <w:t xml:space="preserve"> </w:t>
      </w:r>
      <w:r w:rsidR="00C525EA">
        <w:t>population</w:t>
      </w:r>
      <w:r>
        <w:t xml:space="preserve"> </w:t>
      </w:r>
      <w:r w:rsidR="00C525EA">
        <w:t>of</w:t>
      </w:r>
      <w:r>
        <w:t xml:space="preserve"> </w:t>
      </w:r>
      <w:r w:rsidR="00C525EA">
        <w:t>Texas</w:t>
      </w:r>
      <w:r>
        <w:t xml:space="preserve"> </w:t>
      </w:r>
      <w:r w:rsidR="00C525EA">
        <w:t>continues</w:t>
      </w:r>
      <w:r>
        <w:t xml:space="preserve"> </w:t>
      </w:r>
      <w:r w:rsidR="00C525EA">
        <w:t>to</w:t>
      </w:r>
      <w:r>
        <w:t xml:space="preserve"> </w:t>
      </w:r>
      <w:r w:rsidR="00C525EA">
        <w:t>increase,</w:t>
      </w:r>
      <w:r>
        <w:t xml:space="preserve"> </w:t>
      </w:r>
      <w:r w:rsidR="00C525EA">
        <w:t>with</w:t>
      </w:r>
      <w:r>
        <w:t xml:space="preserve"> </w:t>
      </w:r>
      <w:r w:rsidR="00C525EA">
        <w:t>Health</w:t>
      </w:r>
      <w:r>
        <w:t xml:space="preserve"> </w:t>
      </w:r>
      <w:r w:rsidR="00C525EA">
        <w:t>Care</w:t>
      </w:r>
      <w:r>
        <w:t xml:space="preserve"> </w:t>
      </w:r>
      <w:r w:rsidR="00C525EA">
        <w:t>displaying</w:t>
      </w:r>
      <w:r>
        <w:t xml:space="preserve"> </w:t>
      </w:r>
      <w:r w:rsidR="00C525EA">
        <w:t>long-term</w:t>
      </w:r>
      <w:r>
        <w:t xml:space="preserve"> </w:t>
      </w:r>
      <w:r w:rsidR="00C525EA">
        <w:t>employment</w:t>
      </w:r>
      <w:r>
        <w:t xml:space="preserve"> </w:t>
      </w:r>
      <w:r w:rsidR="00C525EA">
        <w:t>growth</w:t>
      </w:r>
      <w:r>
        <w:t xml:space="preserve"> </w:t>
      </w:r>
      <w:r w:rsidR="00C525EA">
        <w:t>through</w:t>
      </w:r>
      <w:r>
        <w:t xml:space="preserve"> </w:t>
      </w:r>
      <w:r w:rsidR="00C525EA">
        <w:t>early</w:t>
      </w:r>
      <w:r>
        <w:t xml:space="preserve"> </w:t>
      </w:r>
      <w:r w:rsidR="00C525EA">
        <w:t>2021.</w:t>
      </w:r>
    </w:p>
    <w:p w14:paraId="3455F84A" w14:textId="3EAF89A9" w:rsidR="00B56A43" w:rsidRDefault="00C525EA">
      <w:r>
        <w:t>Manufacturing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dominate</w:t>
      </w:r>
      <w:r w:rsidR="00245AB9">
        <w:t xml:space="preserve"> </w:t>
      </w:r>
      <w:r>
        <w:t>the</w:t>
      </w:r>
      <w:r w:rsidR="00245AB9">
        <w:t xml:space="preserve"> </w:t>
      </w:r>
      <w:r>
        <w:t>Panhandle</w:t>
      </w:r>
      <w:r w:rsidR="00245AB9">
        <w:t xml:space="preserve"> </w:t>
      </w:r>
      <w:r>
        <w:t>and</w:t>
      </w:r>
      <w:r w:rsidR="00245AB9">
        <w:t xml:space="preserve"> </w:t>
      </w:r>
      <w:r>
        <w:t>South</w:t>
      </w:r>
      <w:r w:rsidR="00245AB9">
        <w:t xml:space="preserve"> </w:t>
      </w:r>
      <w:r>
        <w:t>East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  <w:r w:rsidR="00245AB9">
        <w:t xml:space="preserve"> </w:t>
      </w:r>
      <w:r>
        <w:t>Often</w:t>
      </w:r>
      <w:r w:rsidR="00245AB9">
        <w:t xml:space="preserve"> </w:t>
      </w:r>
      <w:r>
        <w:t>very</w:t>
      </w:r>
      <w:r w:rsidR="00245AB9">
        <w:t xml:space="preserve"> </w:t>
      </w:r>
      <w:r>
        <w:t>closely</w:t>
      </w:r>
      <w:r w:rsidR="00245AB9">
        <w:t xml:space="preserve"> </w:t>
      </w:r>
      <w:r>
        <w:t>connected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Oil</w:t>
      </w:r>
      <w:r w:rsidR="00245AB9">
        <w:t xml:space="preserve"> </w:t>
      </w:r>
      <w:r>
        <w:t>and</w:t>
      </w:r>
      <w:r w:rsidR="00245AB9">
        <w:t xml:space="preserve"> </w:t>
      </w:r>
      <w:r>
        <w:t>Gas</w:t>
      </w:r>
      <w:r w:rsidR="00245AB9">
        <w:t xml:space="preserve"> </w:t>
      </w:r>
      <w:r>
        <w:t>industry,</w:t>
      </w:r>
      <w:r w:rsidR="00245AB9">
        <w:t xml:space="preserve"> </w:t>
      </w:r>
      <w:r>
        <w:t>Manufacturing</w:t>
      </w:r>
      <w:r w:rsidR="00245AB9">
        <w:t xml:space="preserve"> </w:t>
      </w:r>
      <w:r>
        <w:t>still</w:t>
      </w:r>
      <w:r w:rsidR="00245AB9">
        <w:t xml:space="preserve"> </w:t>
      </w:r>
      <w:r>
        <w:t>picked</w:t>
      </w:r>
      <w:r w:rsidR="00245AB9">
        <w:t xml:space="preserve"> </w:t>
      </w:r>
      <w:r>
        <w:t>up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5,800</w:t>
      </w:r>
      <w:r w:rsidR="00245AB9">
        <w:t xml:space="preserve"> </w:t>
      </w:r>
      <w:r>
        <w:t>jobs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from</w:t>
      </w:r>
      <w:r w:rsidR="00245AB9">
        <w:t xml:space="preserve"> </w:t>
      </w:r>
      <w:r>
        <w:t>first</w:t>
      </w:r>
      <w:r w:rsidR="00245AB9">
        <w:t xml:space="preserve"> </w:t>
      </w:r>
      <w:r>
        <w:t>quarter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</w:t>
      </w:r>
      <w:r>
        <w:t>first</w:t>
      </w:r>
      <w:r w:rsidR="00245AB9">
        <w:t xml:space="preserve"> </w:t>
      </w:r>
      <w:r>
        <w:t>quarter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Retail</w:t>
      </w:r>
      <w:r w:rsidR="00245AB9">
        <w:t xml:space="preserve"> </w:t>
      </w:r>
      <w:r>
        <w:t>Trade</w:t>
      </w:r>
      <w:r w:rsidR="00245AB9">
        <w:t xml:space="preserve"> </w:t>
      </w:r>
      <w:r>
        <w:t>industry</w:t>
      </w:r>
      <w:r w:rsidR="00245AB9">
        <w:t xml:space="preserve"> </w:t>
      </w:r>
      <w:r>
        <w:t>dominates</w:t>
      </w:r>
      <w:r w:rsidR="00245AB9">
        <w:t xml:space="preserve"> </w:t>
      </w:r>
      <w:r>
        <w:t>the</w:t>
      </w:r>
      <w:r w:rsidR="00245AB9">
        <w:t xml:space="preserve"> </w:t>
      </w:r>
      <w:r>
        <w:t>North</w:t>
      </w:r>
      <w:r w:rsidR="00245AB9">
        <w:t xml:space="preserve"> </w:t>
      </w:r>
      <w:r>
        <w:t>Central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Rural</w:t>
      </w:r>
      <w:r w:rsidR="00245AB9">
        <w:t xml:space="preserve"> </w:t>
      </w:r>
      <w:r>
        <w:t>Capital</w:t>
      </w:r>
      <w:r w:rsidR="00245AB9">
        <w:t xml:space="preserve"> </w:t>
      </w:r>
      <w:r>
        <w:t>workforce</w:t>
      </w:r>
      <w:r w:rsidR="00245AB9">
        <w:t xml:space="preserve"> </w:t>
      </w:r>
      <w:r>
        <w:t>areas,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surround</w:t>
      </w:r>
      <w:r w:rsidR="00245AB9">
        <w:t xml:space="preserve"> </w:t>
      </w:r>
      <w:r>
        <w:t>large</w:t>
      </w:r>
      <w:r w:rsidR="00245AB9">
        <w:t xml:space="preserve"> </w:t>
      </w:r>
      <w:r>
        <w:t>metro</w:t>
      </w:r>
      <w:r w:rsidR="00245AB9">
        <w:t xml:space="preserve"> </w:t>
      </w:r>
      <w:r>
        <w:t>urban</w:t>
      </w:r>
      <w:r w:rsidR="00245AB9">
        <w:t xml:space="preserve"> </w:t>
      </w:r>
      <w:r>
        <w:t>counties.</w:t>
      </w:r>
      <w:r w:rsidR="00245AB9">
        <w:t xml:space="preserve"> </w:t>
      </w:r>
      <w:r>
        <w:t>The</w:t>
      </w:r>
      <w:r w:rsidR="00245AB9">
        <w:t xml:space="preserve"> </w:t>
      </w:r>
      <w:r>
        <w:t>industry</w:t>
      </w:r>
      <w:r w:rsidR="00245AB9">
        <w:t xml:space="preserve"> </w:t>
      </w:r>
      <w:r>
        <w:t>has</w:t>
      </w:r>
      <w:r w:rsidR="00245AB9">
        <w:t xml:space="preserve"> </w:t>
      </w:r>
      <w:r>
        <w:t>changed</w:t>
      </w:r>
      <w:r w:rsidR="00245AB9">
        <w:t xml:space="preserve"> </w:t>
      </w:r>
      <w:r>
        <w:t>considerably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last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as</w:t>
      </w:r>
      <w:r w:rsidR="00245AB9">
        <w:t xml:space="preserve"> </w:t>
      </w:r>
      <w:r>
        <w:t>Retail</w:t>
      </w:r>
      <w:r w:rsidR="00245AB9">
        <w:t xml:space="preserve"> </w:t>
      </w:r>
      <w:r>
        <w:t>shifts</w:t>
      </w:r>
      <w:r w:rsidR="00245AB9">
        <w:t xml:space="preserve"> </w:t>
      </w:r>
      <w:r>
        <w:t>from</w:t>
      </w:r>
      <w:r w:rsidR="00245AB9">
        <w:t xml:space="preserve"> </w:t>
      </w:r>
      <w:r>
        <w:t>brick-and-mortar</w:t>
      </w:r>
      <w:r w:rsidR="00245AB9">
        <w:t xml:space="preserve"> </w:t>
      </w:r>
      <w:r>
        <w:t>stores</w:t>
      </w:r>
      <w:r w:rsidR="00245AB9">
        <w:t xml:space="preserve"> </w:t>
      </w:r>
      <w:r>
        <w:t>to</w:t>
      </w:r>
      <w:r w:rsidR="00245AB9">
        <w:t xml:space="preserve"> </w:t>
      </w:r>
      <w:r>
        <w:t>online</w:t>
      </w:r>
      <w:r w:rsidR="00245AB9">
        <w:t xml:space="preserve"> </w:t>
      </w:r>
      <w:r>
        <w:t>retail.</w:t>
      </w:r>
      <w:r w:rsidR="00245AB9">
        <w:t xml:space="preserve"> </w:t>
      </w:r>
      <w:r>
        <w:t>The</w:t>
      </w:r>
      <w:r w:rsidR="00245AB9">
        <w:t xml:space="preserve"> </w:t>
      </w:r>
      <w:r>
        <w:t>industry</w:t>
      </w:r>
      <w:r w:rsidR="00245AB9">
        <w:t xml:space="preserve"> </w:t>
      </w:r>
      <w:r>
        <w:t>is</w:t>
      </w:r>
      <w:r w:rsidR="00245AB9">
        <w:t xml:space="preserve"> </w:t>
      </w:r>
      <w:r>
        <w:t>recovering</w:t>
      </w:r>
      <w:r w:rsidR="00245AB9">
        <w:t xml:space="preserve"> </w:t>
      </w:r>
      <w:r>
        <w:t>from</w:t>
      </w:r>
      <w:r w:rsidR="00245AB9">
        <w:t xml:space="preserve"> </w:t>
      </w:r>
      <w:r>
        <w:t>jobs</w:t>
      </w:r>
      <w:r w:rsidR="00245AB9">
        <w:t xml:space="preserve"> </w:t>
      </w:r>
      <w:r>
        <w:t>lost</w:t>
      </w:r>
      <w:r w:rsidR="00245AB9">
        <w:t xml:space="preserve"> </w:t>
      </w:r>
      <w:r>
        <w:t>during</w:t>
      </w:r>
      <w:r w:rsidR="00245AB9">
        <w:t xml:space="preserve"> </w:t>
      </w:r>
      <w:r>
        <w:t>COVID-19,</w:t>
      </w:r>
      <w:r w:rsidR="00245AB9">
        <w:t xml:space="preserve"> </w:t>
      </w:r>
      <w:r>
        <w:t>with</w:t>
      </w:r>
      <w:r w:rsidR="00245AB9">
        <w:t xml:space="preserve"> </w:t>
      </w:r>
      <w:r>
        <w:t>close</w:t>
      </w:r>
      <w:r w:rsidR="00245AB9">
        <w:t xml:space="preserve"> </w:t>
      </w:r>
      <w:r>
        <w:t>to</w:t>
      </w:r>
      <w:r w:rsidR="00245AB9">
        <w:t xml:space="preserve"> </w:t>
      </w:r>
      <w:r>
        <w:t>103,000</w:t>
      </w:r>
      <w:r w:rsidR="00245AB9">
        <w:t xml:space="preserve"> </w:t>
      </w:r>
      <w:r>
        <w:t>jobs</w:t>
      </w:r>
      <w:r w:rsidR="00245AB9">
        <w:t xml:space="preserve"> </w:t>
      </w:r>
      <w:r>
        <w:t>gained</w:t>
      </w:r>
      <w:r w:rsidR="00245AB9">
        <w:t xml:space="preserve"> </w:t>
      </w:r>
      <w:r>
        <w:t>from</w:t>
      </w:r>
      <w:r w:rsidR="00245AB9">
        <w:t xml:space="preserve"> </w:t>
      </w:r>
      <w:r>
        <w:t>first</w:t>
      </w:r>
      <w:r w:rsidR="00245AB9">
        <w:t xml:space="preserve"> </w:t>
      </w:r>
      <w:r>
        <w:t>quarter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</w:t>
      </w:r>
      <w:r>
        <w:t>first</w:t>
      </w:r>
      <w:r w:rsidR="00245AB9">
        <w:t xml:space="preserve"> </w:t>
      </w:r>
      <w:r>
        <w:t>quarter</w:t>
      </w:r>
      <w:r w:rsidR="00245AB9">
        <w:t xml:space="preserve"> </w:t>
      </w:r>
      <w:r>
        <w:t>2021.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University,</w:t>
      </w:r>
      <w:r w:rsidR="00245AB9">
        <w:t xml:space="preserve"> </w:t>
      </w:r>
      <w:r>
        <w:t>Educational</w:t>
      </w:r>
      <w:r w:rsidR="00245AB9">
        <w:t xml:space="preserve"> </w:t>
      </w:r>
      <w:r>
        <w:t>Services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dominate</w:t>
      </w:r>
      <w:r w:rsidR="00245AB9">
        <w:t xml:space="preserve"> </w:t>
      </w:r>
      <w:r>
        <w:t>the</w:t>
      </w:r>
      <w:r w:rsidR="00245AB9">
        <w:t xml:space="preserve"> </w:t>
      </w:r>
      <w:r>
        <w:t>Brazos</w:t>
      </w:r>
      <w:r w:rsidR="00245AB9">
        <w:t xml:space="preserve"> </w:t>
      </w:r>
      <w:r>
        <w:t>Valley</w:t>
      </w:r>
      <w:r w:rsidR="00245AB9">
        <w:t xml:space="preserve"> </w:t>
      </w:r>
      <w:r>
        <w:t>workforce</w:t>
      </w:r>
      <w:r w:rsidR="00245AB9">
        <w:t xml:space="preserve"> </w:t>
      </w:r>
      <w:r>
        <w:t>area.</w:t>
      </w:r>
      <w:r w:rsidR="00245AB9">
        <w:t xml:space="preserve"> </w:t>
      </w:r>
      <w:r>
        <w:t>Finally,</w:t>
      </w:r>
      <w:r w:rsidR="00245AB9">
        <w:t xml:space="preserve"> </w:t>
      </w:r>
      <w:r>
        <w:t>Professional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Services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dominate</w:t>
      </w:r>
      <w:r w:rsidR="00245AB9">
        <w:t xml:space="preserve"> </w:t>
      </w:r>
      <w:r>
        <w:t>the</w:t>
      </w:r>
      <w:r w:rsidR="00245AB9">
        <w:t xml:space="preserve"> </w:t>
      </w:r>
      <w:r>
        <w:t>Capital</w:t>
      </w:r>
      <w:r w:rsidR="00245AB9">
        <w:t xml:space="preserve"> </w:t>
      </w:r>
      <w:r>
        <w:t>Area,</w:t>
      </w:r>
      <w:r w:rsidR="00245AB9">
        <w:t xml:space="preserve"> </w:t>
      </w:r>
      <w:r>
        <w:t>driven</w:t>
      </w:r>
      <w:r w:rsidR="00245AB9">
        <w:t xml:space="preserve"> </w:t>
      </w:r>
      <w:r>
        <w:t>by</w:t>
      </w:r>
      <w:r w:rsidR="00245AB9">
        <w:t xml:space="preserve"> </w:t>
      </w:r>
      <w:r>
        <w:t>Computer</w:t>
      </w:r>
      <w:r w:rsidR="00245AB9">
        <w:t xml:space="preserve"> </w:t>
      </w:r>
      <w:r>
        <w:t>Systems</w:t>
      </w:r>
      <w:r w:rsidR="00245AB9">
        <w:t xml:space="preserve"> </w:t>
      </w:r>
      <w:r>
        <w:t>Design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attracting</w:t>
      </w:r>
      <w:r w:rsidR="00245AB9">
        <w:t xml:space="preserve"> </w:t>
      </w:r>
      <w:r>
        <w:t>more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tech</w:t>
      </w:r>
      <w:r w:rsidR="00245AB9">
        <w:t xml:space="preserve"> </w:t>
      </w:r>
      <w:r>
        <w:t>companies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last</w:t>
      </w:r>
      <w:r w:rsidR="00245AB9">
        <w:t xml:space="preserve"> </w:t>
      </w:r>
      <w:r>
        <w:t>few</w:t>
      </w:r>
      <w:r w:rsidR="00245AB9">
        <w:t xml:space="preserve"> </w:t>
      </w:r>
      <w:r>
        <w:t>years.</w:t>
      </w:r>
    </w:p>
    <w:p w14:paraId="6122F34A" w14:textId="5E91E067" w:rsidR="00B56A43" w:rsidRDefault="00C525EA">
      <w:r>
        <w:rPr>
          <w:b/>
          <w:bCs/>
        </w:rPr>
        <w:t>Top</w:t>
      </w:r>
      <w:r w:rsidR="00245AB9">
        <w:rPr>
          <w:b/>
          <w:bCs/>
        </w:rPr>
        <w:t xml:space="preserve"> </w:t>
      </w:r>
      <w:r>
        <w:rPr>
          <w:b/>
          <w:bCs/>
        </w:rPr>
        <w:t>Industry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Employment,</w:t>
      </w:r>
      <w:r w:rsidR="00245AB9">
        <w:rPr>
          <w:b/>
          <w:bCs/>
        </w:rPr>
        <w:t xml:space="preserve"> </w:t>
      </w:r>
      <w:r>
        <w:rPr>
          <w:b/>
          <w:bCs/>
        </w:rPr>
        <w:t>1990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2020</w:t>
      </w:r>
    </w:p>
    <w:p w14:paraId="14DC57DE" w14:textId="77777777" w:rsidR="00B56A43" w:rsidRPr="00F83964" w:rsidRDefault="000C74E2">
      <w:pPr>
        <w:rPr>
          <w:rStyle w:val="Hyperlink"/>
        </w:rPr>
      </w:pPr>
      <w:hyperlink r:id="rId15" w:history="1">
        <w:r w:rsidR="00C525EA" w:rsidRPr="00F83964">
          <w:rPr>
            <w:rStyle w:val="Hyperlink"/>
          </w:rPr>
          <w:t>https://twc.texas.gov/files/agency/top-industry-replacements-graph-twc.docx</w:t>
        </w:r>
      </w:hyperlink>
    </w:p>
    <w:p w14:paraId="6423AE65" w14:textId="398049CA" w:rsidR="00B56A43" w:rsidRDefault="00C525EA">
      <w:r>
        <w:t>Data</w:t>
      </w:r>
      <w:r w:rsidR="00245AB9">
        <w:t xml:space="preserve"> </w:t>
      </w:r>
      <w:r>
        <w:t>Source:</w:t>
      </w:r>
      <w:r w:rsidR="00245AB9">
        <w:t xml:space="preserve"> </w:t>
      </w:r>
      <w:r>
        <w:t>Quarterly</w:t>
      </w:r>
      <w:r w:rsidR="00245AB9">
        <w:t xml:space="preserve"> </w:t>
      </w:r>
      <w:r>
        <w:t>Census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Wages</w:t>
      </w:r>
    </w:p>
    <w:p w14:paraId="47E65539" w14:textId="30B34A81" w:rsidR="00B56A43" w:rsidRDefault="00245AB9">
      <w:r>
        <w:t xml:space="preserve"> </w:t>
      </w:r>
    </w:p>
    <w:p w14:paraId="6A604133" w14:textId="65522D65" w:rsidR="00B56A43" w:rsidRDefault="00C525EA">
      <w:r>
        <w:t>When</w:t>
      </w:r>
      <w:r w:rsidR="00245AB9">
        <w:t xml:space="preserve"> </w:t>
      </w:r>
      <w:r>
        <w:t>analyzing</w:t>
      </w:r>
      <w:r w:rsidR="00245AB9">
        <w:t xml:space="preserve"> </w:t>
      </w:r>
      <w:r>
        <w:t>employers</w:t>
      </w:r>
      <w:r w:rsidR="00245AB9">
        <w:t xml:space="preserve"> </w:t>
      </w:r>
      <w:r>
        <w:t>by</w:t>
      </w:r>
      <w:r w:rsidR="00245AB9">
        <w:t xml:space="preserve"> </w:t>
      </w:r>
      <w:r>
        <w:t>employment</w:t>
      </w:r>
      <w:r w:rsidR="00245AB9">
        <w:t xml:space="preserve"> </w:t>
      </w:r>
      <w:r>
        <w:t>levels,</w:t>
      </w:r>
      <w:r w:rsidR="00245AB9">
        <w:t xml:space="preserve"> </w:t>
      </w:r>
      <w:r>
        <w:t>we</w:t>
      </w:r>
      <w:r w:rsidR="00245AB9">
        <w:t xml:space="preserve"> </w:t>
      </w:r>
      <w:r>
        <w:t>find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private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(UI)</w:t>
      </w:r>
      <w:r w:rsidR="00245AB9">
        <w:t xml:space="preserve"> </w:t>
      </w:r>
      <w:r>
        <w:t>accounts</w:t>
      </w:r>
      <w:r w:rsidR="00245AB9">
        <w:t xml:space="preserve"> </w:t>
      </w:r>
      <w:r>
        <w:t>have</w:t>
      </w:r>
      <w:r w:rsidR="00245AB9">
        <w:t xml:space="preserve"> </w:t>
      </w:r>
      <w:r>
        <w:t>grown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size</w:t>
      </w:r>
      <w:r w:rsidR="00245AB9">
        <w:t xml:space="preserve"> </w:t>
      </w:r>
      <w:r>
        <w:t>classes</w:t>
      </w:r>
      <w:r w:rsidR="00245AB9">
        <w:t xml:space="preserve"> </w:t>
      </w:r>
      <w:r>
        <w:t>since</w:t>
      </w:r>
      <w:r w:rsidR="00245AB9">
        <w:t xml:space="preserve"> </w:t>
      </w:r>
      <w:r>
        <w:t>2013,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four</w:t>
      </w:r>
      <w:r w:rsidR="00245AB9">
        <w:t xml:space="preserve"> </w:t>
      </w:r>
      <w:r>
        <w:t>quarters</w:t>
      </w:r>
      <w:r w:rsidR="00245AB9">
        <w:t xml:space="preserve"> </w:t>
      </w:r>
      <w:r>
        <w:t>experienced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pandemic.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period</w:t>
      </w:r>
      <w:r w:rsidR="00245AB9">
        <w:t xml:space="preserve"> </w:t>
      </w:r>
      <w:r>
        <w:t>April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</w:t>
      </w:r>
      <w:r>
        <w:t>March</w:t>
      </w:r>
      <w:r w:rsidR="00245AB9">
        <w:t xml:space="preserve"> </w:t>
      </w:r>
      <w:r>
        <w:t>2021,</w:t>
      </w:r>
      <w:r w:rsidR="00245AB9">
        <w:t xml:space="preserve"> </w:t>
      </w:r>
      <w:r>
        <w:t>all</w:t>
      </w:r>
      <w:r w:rsidR="00245AB9">
        <w:t xml:space="preserve"> </w:t>
      </w:r>
      <w:r>
        <w:t>UI</w:t>
      </w:r>
      <w:r w:rsidR="00245AB9">
        <w:t xml:space="preserve"> </w:t>
      </w:r>
      <w:r>
        <w:t>accounts</w:t>
      </w:r>
      <w:r w:rsidR="00245AB9">
        <w:t xml:space="preserve"> </w:t>
      </w:r>
      <w:r>
        <w:t>for</w:t>
      </w:r>
      <w:r w:rsidR="00245AB9">
        <w:t xml:space="preserve"> </w:t>
      </w:r>
      <w:r>
        <w:t>small</w:t>
      </w:r>
      <w:r w:rsidR="00245AB9">
        <w:t xml:space="preserve"> </w:t>
      </w:r>
      <w:r>
        <w:t>employers</w:t>
      </w:r>
      <w:r w:rsidR="00245AB9">
        <w:t xml:space="preserve"> </w:t>
      </w:r>
      <w:r>
        <w:t>(fewer</w:t>
      </w:r>
      <w:r w:rsidR="00245AB9">
        <w:t xml:space="preserve"> </w:t>
      </w:r>
      <w:r>
        <w:t>than</w:t>
      </w:r>
      <w:r w:rsidR="00245AB9">
        <w:t xml:space="preserve"> </w:t>
      </w:r>
      <w:r>
        <w:t>10</w:t>
      </w:r>
      <w:r w:rsidR="00245AB9">
        <w:t xml:space="preserve"> </w:t>
      </w:r>
      <w:r>
        <w:t>employees)</w:t>
      </w:r>
      <w:r w:rsidR="00245AB9">
        <w:t xml:space="preserve"> </w:t>
      </w:r>
      <w:r>
        <w:t>increased,</w:t>
      </w:r>
      <w:r w:rsidR="00245AB9">
        <w:t xml:space="preserve"> </w:t>
      </w:r>
      <w:r>
        <w:t>while</w:t>
      </w:r>
      <w:r w:rsidR="00245AB9">
        <w:t xml:space="preserve"> </w:t>
      </w:r>
      <w:r>
        <w:t>UI</w:t>
      </w:r>
      <w:r w:rsidR="00245AB9">
        <w:t xml:space="preserve"> </w:t>
      </w:r>
      <w:r>
        <w:t>accounts</w:t>
      </w:r>
      <w:r w:rsidR="00245AB9">
        <w:t xml:space="preserve"> </w:t>
      </w:r>
      <w:r>
        <w:t>for</w:t>
      </w:r>
      <w:r w:rsidR="00245AB9">
        <w:t xml:space="preserve"> </w:t>
      </w:r>
      <w:r>
        <w:t>larger</w:t>
      </w:r>
      <w:r w:rsidR="00245AB9">
        <w:t xml:space="preserve"> </w:t>
      </w:r>
      <w:r>
        <w:t>employers</w:t>
      </w:r>
      <w:r w:rsidR="00245AB9">
        <w:t xml:space="preserve"> </w:t>
      </w:r>
      <w:r>
        <w:t>(greater</w:t>
      </w:r>
      <w:r w:rsidR="00245AB9">
        <w:t xml:space="preserve"> </w:t>
      </w:r>
      <w:r>
        <w:t>than</w:t>
      </w:r>
      <w:r w:rsidR="00245AB9">
        <w:t xml:space="preserve"> </w:t>
      </w:r>
      <w:r>
        <w:t>10</w:t>
      </w:r>
      <w:r w:rsidR="00245AB9">
        <w:t xml:space="preserve"> </w:t>
      </w:r>
      <w:r>
        <w:t>employees)</w:t>
      </w:r>
      <w:r w:rsidR="00245AB9">
        <w:t xml:space="preserve"> </w:t>
      </w:r>
      <w:r>
        <w:t>decreased.</w:t>
      </w:r>
      <w:r w:rsidR="00245AB9">
        <w:t xml:space="preserve"> </w:t>
      </w:r>
      <w:r>
        <w:t>UI</w:t>
      </w:r>
      <w:r w:rsidR="00245AB9">
        <w:t xml:space="preserve"> </w:t>
      </w:r>
      <w:r>
        <w:t>accounts</w:t>
      </w:r>
      <w:r w:rsidR="00245AB9">
        <w:t xml:space="preserve"> </w:t>
      </w:r>
      <w:r>
        <w:t>with</w:t>
      </w:r>
      <w:r w:rsidR="00245AB9">
        <w:t xml:space="preserve"> </w:t>
      </w:r>
      <w:r>
        <w:t>one</w:t>
      </w:r>
      <w:r w:rsidR="00245AB9">
        <w:t xml:space="preserve"> </w:t>
      </w:r>
      <w:r>
        <w:t>to</w:t>
      </w:r>
      <w:r w:rsidR="00245AB9">
        <w:t xml:space="preserve"> </w:t>
      </w:r>
      <w:r>
        <w:t>four</w:t>
      </w:r>
      <w:r w:rsidR="00245AB9">
        <w:t xml:space="preserve"> </w:t>
      </w:r>
      <w:r>
        <w:t>employees</w:t>
      </w:r>
      <w:r w:rsidR="00245AB9">
        <w:t xml:space="preserve"> </w:t>
      </w:r>
      <w:r>
        <w:t>grew</w:t>
      </w:r>
      <w:r w:rsidR="00245AB9">
        <w:t xml:space="preserve"> </w:t>
      </w:r>
      <w:r>
        <w:t>by</w:t>
      </w:r>
      <w:r w:rsidR="00245AB9">
        <w:t xml:space="preserve"> </w:t>
      </w:r>
      <w:r>
        <w:t>2.8</w:t>
      </w:r>
      <w:r w:rsidR="00245AB9">
        <w:t xml:space="preserve"> </w:t>
      </w:r>
      <w:r>
        <w:t>percent,</w:t>
      </w:r>
      <w:r w:rsidR="00245AB9">
        <w:t xml:space="preserve"> </w:t>
      </w:r>
      <w:r>
        <w:t>while</w:t>
      </w:r>
      <w:r w:rsidR="00245AB9">
        <w:t xml:space="preserve"> </w:t>
      </w:r>
      <w:r>
        <w:t>accounts</w:t>
      </w:r>
      <w:r w:rsidR="00245AB9">
        <w:t xml:space="preserve"> </w:t>
      </w:r>
      <w:r>
        <w:t>with</w:t>
      </w:r>
      <w:r w:rsidR="00245AB9">
        <w:t xml:space="preserve"> </w:t>
      </w:r>
      <w:r>
        <w:t>five</w:t>
      </w:r>
      <w:r w:rsidR="00245AB9">
        <w:t xml:space="preserve"> </w:t>
      </w:r>
      <w:r>
        <w:t>to</w:t>
      </w:r>
      <w:r w:rsidR="00245AB9">
        <w:t xml:space="preserve"> </w:t>
      </w:r>
      <w:r>
        <w:t>nine</w:t>
      </w:r>
      <w:r w:rsidR="00245AB9">
        <w:t xml:space="preserve"> </w:t>
      </w:r>
      <w:r>
        <w:t>employees</w:t>
      </w:r>
      <w:r w:rsidR="00245AB9">
        <w:t xml:space="preserve"> </w:t>
      </w:r>
      <w:r>
        <w:t>increased</w:t>
      </w:r>
      <w:r w:rsidR="00245AB9">
        <w:t xml:space="preserve"> </w:t>
      </w:r>
      <w:r>
        <w:t>by</w:t>
      </w:r>
      <w:r w:rsidR="00245AB9">
        <w:t xml:space="preserve"> </w:t>
      </w:r>
      <w:r>
        <w:t>2.9</w:t>
      </w:r>
      <w:r w:rsidR="00245AB9">
        <w:t xml:space="preserve"> </w:t>
      </w:r>
      <w:r>
        <w:t>percent.</w:t>
      </w:r>
      <w:r w:rsidR="00245AB9">
        <w:t xml:space="preserve"> </w:t>
      </w:r>
      <w:r>
        <w:t>Employment</w:t>
      </w:r>
      <w:r w:rsidR="00245AB9">
        <w:t xml:space="preserve"> </w:t>
      </w:r>
      <w:r>
        <w:t>with</w:t>
      </w:r>
      <w:r w:rsidR="00245AB9">
        <w:t xml:space="preserve"> </w:t>
      </w:r>
      <w:r>
        <w:t>small</w:t>
      </w:r>
      <w:r w:rsidR="00245AB9">
        <w:t xml:space="preserve"> </w:t>
      </w:r>
      <w:r>
        <w:t>employers</w:t>
      </w:r>
      <w:r w:rsidR="00245AB9">
        <w:t xml:space="preserve"> </w:t>
      </w:r>
      <w:r>
        <w:t>increased</w:t>
      </w:r>
      <w:r w:rsidR="00245AB9">
        <w:t xml:space="preserve"> </w:t>
      </w:r>
      <w:r>
        <w:t>from</w:t>
      </w:r>
      <w:r w:rsidR="00245AB9">
        <w:t xml:space="preserve"> </w:t>
      </w:r>
      <w:r>
        <w:t>April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</w:t>
      </w:r>
      <w:r>
        <w:t>March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largest</w:t>
      </w:r>
      <w:r w:rsidR="00245AB9">
        <w:t xml:space="preserve"> </w:t>
      </w:r>
      <w:r>
        <w:t>employment</w:t>
      </w:r>
      <w:r w:rsidR="00245AB9">
        <w:t xml:space="preserve"> </w:t>
      </w:r>
      <w:r>
        <w:t>increase</w:t>
      </w:r>
      <w:r w:rsidR="00245AB9">
        <w:t xml:space="preserve"> </w:t>
      </w:r>
      <w:r>
        <w:t>occurred</w:t>
      </w:r>
      <w:r w:rsidR="00245AB9">
        <w:t xml:space="preserve"> </w:t>
      </w:r>
      <w:r>
        <w:t>for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one</w:t>
      </w:r>
      <w:r w:rsidR="00245AB9">
        <w:t xml:space="preserve"> </w:t>
      </w:r>
      <w:r>
        <w:t>to</w:t>
      </w:r>
      <w:r w:rsidR="00245AB9">
        <w:t xml:space="preserve"> </w:t>
      </w:r>
      <w:r>
        <w:t>four</w:t>
      </w:r>
      <w:r w:rsidR="00245AB9">
        <w:t xml:space="preserve"> </w:t>
      </w:r>
      <w:r>
        <w:t>employees,</w:t>
      </w:r>
      <w:r w:rsidR="00245AB9">
        <w:t xml:space="preserve"> </w:t>
      </w:r>
      <w:r>
        <w:t>at</w:t>
      </w:r>
      <w:r w:rsidR="00245AB9">
        <w:t xml:space="preserve"> </w:t>
      </w:r>
      <w:r>
        <w:t>1.4</w:t>
      </w:r>
      <w:r w:rsidR="00245AB9">
        <w:t xml:space="preserve"> </w:t>
      </w:r>
      <w:r>
        <w:t>percent,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five</w:t>
      </w:r>
      <w:r w:rsidR="00245AB9">
        <w:t xml:space="preserve"> </w:t>
      </w:r>
      <w:r>
        <w:t>to</w:t>
      </w:r>
      <w:r w:rsidR="00245AB9">
        <w:t xml:space="preserve"> </w:t>
      </w:r>
      <w:r>
        <w:t>nine</w:t>
      </w:r>
      <w:r w:rsidR="00245AB9">
        <w:t xml:space="preserve"> </w:t>
      </w:r>
      <w:r>
        <w:t>employees</w:t>
      </w:r>
      <w:r w:rsidR="00245AB9">
        <w:t xml:space="preserve"> </w:t>
      </w:r>
      <w:r>
        <w:t>increased</w:t>
      </w:r>
      <w:r w:rsidR="00245AB9">
        <w:t xml:space="preserve"> </w:t>
      </w:r>
      <w:r>
        <w:t>by</w:t>
      </w:r>
      <w:r w:rsidR="00245AB9">
        <w:t xml:space="preserve"> </w:t>
      </w:r>
      <w:r>
        <w:t>0.9</w:t>
      </w:r>
      <w:r w:rsidR="00245AB9">
        <w:t xml:space="preserve"> </w:t>
      </w:r>
      <w:r>
        <w:t>percent.</w:t>
      </w:r>
      <w:r w:rsidR="00245AB9">
        <w:t xml:space="preserve"> </w:t>
      </w:r>
      <w:r>
        <w:t>From</w:t>
      </w:r>
      <w:r w:rsidR="00245AB9">
        <w:t xml:space="preserve"> </w:t>
      </w:r>
      <w:r>
        <w:t>April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</w:t>
      </w:r>
      <w:r>
        <w:t>March</w:t>
      </w:r>
      <w:r w:rsidR="00245AB9">
        <w:t xml:space="preserve"> </w:t>
      </w:r>
      <w:r>
        <w:t>2021,</w:t>
      </w:r>
      <w:r w:rsidR="00245AB9">
        <w:t xml:space="preserve"> </w:t>
      </w:r>
      <w:r>
        <w:t>wages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fewer</w:t>
      </w:r>
      <w:r w:rsidR="00245AB9">
        <w:t xml:space="preserve"> </w:t>
      </w:r>
      <w:r>
        <w:t>than</w:t>
      </w:r>
      <w:r w:rsidR="00245AB9">
        <w:t xml:space="preserve"> </w:t>
      </w:r>
      <w:r>
        <w:t>50</w:t>
      </w:r>
      <w:r w:rsidR="00245AB9">
        <w:t xml:space="preserve"> </w:t>
      </w:r>
      <w:r>
        <w:t>employees</w:t>
      </w:r>
      <w:r w:rsidR="00245AB9">
        <w:t xml:space="preserve"> </w:t>
      </w:r>
      <w:r>
        <w:t>increased,</w:t>
      </w:r>
      <w:r w:rsidR="00245AB9">
        <w:t xml:space="preserve"> </w:t>
      </w:r>
      <w:r>
        <w:t>while</w:t>
      </w:r>
      <w:r w:rsidR="00245AB9">
        <w:t xml:space="preserve"> </w:t>
      </w: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size</w:t>
      </w:r>
      <w:r w:rsidR="00245AB9">
        <w:t xml:space="preserve"> </w:t>
      </w:r>
      <w:r>
        <w:t>classes</w:t>
      </w:r>
      <w:r w:rsidR="00245AB9">
        <w:t xml:space="preserve"> </w:t>
      </w:r>
      <w:r>
        <w:t>decreased.</w:t>
      </w:r>
    </w:p>
    <w:p w14:paraId="09B22509" w14:textId="723EAA4B" w:rsidR="00B56A43" w:rsidRDefault="00C525EA">
      <w:r>
        <w:t>The</w:t>
      </w:r>
      <w:r w:rsidR="00245AB9">
        <w:t xml:space="preserve"> </w:t>
      </w:r>
      <w:r>
        <w:t>Quarterly</w:t>
      </w:r>
      <w:r w:rsidR="00245AB9">
        <w:t xml:space="preserve"> </w:t>
      </w:r>
      <w:r>
        <w:t>Census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Wages</w:t>
      </w:r>
      <w:r w:rsidR="00245AB9">
        <w:t xml:space="preserve"> </w:t>
      </w:r>
      <w:r>
        <w:t>(QCEW)</w:t>
      </w:r>
      <w:r w:rsidR="00245AB9">
        <w:t xml:space="preserve"> </w:t>
      </w:r>
      <w:r>
        <w:t>provides</w:t>
      </w:r>
      <w:r w:rsidR="00245AB9">
        <w:t xml:space="preserve"> </w:t>
      </w:r>
      <w:r>
        <w:t>insight</w:t>
      </w:r>
      <w:r w:rsidR="00245AB9">
        <w:t xml:space="preserve"> </w:t>
      </w:r>
      <w:r>
        <w:t>into</w:t>
      </w:r>
      <w:r w:rsidR="00245AB9">
        <w:t xml:space="preserve"> </w:t>
      </w:r>
      <w:r>
        <w:t>wages</w:t>
      </w:r>
      <w:r w:rsidR="00245AB9">
        <w:t xml:space="preserve"> </w:t>
      </w:r>
      <w:r>
        <w:t>paid</w:t>
      </w:r>
      <w:r w:rsidR="00245AB9">
        <w:t xml:space="preserve"> </w:t>
      </w:r>
      <w:r>
        <w:t>by</w:t>
      </w:r>
      <w:r w:rsidR="00245AB9">
        <w:t xml:space="preserve"> </w:t>
      </w:r>
      <w:r>
        <w:t>industry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by</w:t>
      </w:r>
      <w:r w:rsidR="00245AB9">
        <w:t xml:space="preserve"> </w:t>
      </w:r>
      <w:r>
        <w:t>ownership</w:t>
      </w:r>
      <w:r w:rsidR="00245AB9">
        <w:t xml:space="preserve"> </w:t>
      </w:r>
      <w:r>
        <w:t>type,</w:t>
      </w:r>
      <w:r w:rsidR="00245AB9">
        <w:t xml:space="preserve"> </w:t>
      </w:r>
      <w:r>
        <w:t>identifying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employers.</w:t>
      </w:r>
      <w:r w:rsidR="00245AB9">
        <w:t xml:space="preserve"> </w:t>
      </w:r>
      <w:r>
        <w:t>From</w:t>
      </w:r>
      <w:r w:rsidR="00245AB9">
        <w:t xml:space="preserve"> </w:t>
      </w:r>
      <w:r>
        <w:t>second</w:t>
      </w:r>
      <w:r w:rsidR="00245AB9">
        <w:t xml:space="preserve"> </w:t>
      </w:r>
      <w:r>
        <w:t>quarter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</w:t>
      </w:r>
      <w:r>
        <w:t>first</w:t>
      </w:r>
      <w:r w:rsidR="00245AB9">
        <w:t xml:space="preserve"> </w:t>
      </w:r>
      <w:r>
        <w:t>quarter</w:t>
      </w:r>
      <w:r w:rsidR="00245AB9">
        <w:t xml:space="preserve"> </w:t>
      </w:r>
      <w:r>
        <w:t>2021,</w:t>
      </w:r>
      <w:r w:rsidR="00245AB9">
        <w:t xml:space="preserve"> </w:t>
      </w:r>
      <w:r>
        <w:t>14.4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wages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were</w:t>
      </w:r>
      <w:r w:rsidR="00245AB9">
        <w:t xml:space="preserve"> </w:t>
      </w:r>
      <w:r>
        <w:t>paid</w:t>
      </w:r>
      <w:r w:rsidR="00245AB9">
        <w:t xml:space="preserve"> </w:t>
      </w:r>
      <w:r>
        <w:t>to</w:t>
      </w:r>
      <w:r w:rsidR="00245AB9">
        <w:t xml:space="preserve"> </w:t>
      </w:r>
      <w:r>
        <w:t>government</w:t>
      </w:r>
      <w:r w:rsidR="00245AB9">
        <w:t xml:space="preserve"> </w:t>
      </w:r>
      <w:r>
        <w:t>employees,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of</w:t>
      </w:r>
      <w:r w:rsidR="00245AB9">
        <w:t xml:space="preserve"> </w:t>
      </w:r>
      <w:r>
        <w:t>0.7</w:t>
      </w:r>
      <w:r w:rsidR="00245AB9">
        <w:t xml:space="preserve"> </w:t>
      </w:r>
      <w:r>
        <w:t>percentage</w:t>
      </w:r>
      <w:r w:rsidR="00245AB9">
        <w:t xml:space="preserve"> </w:t>
      </w:r>
      <w:r>
        <w:t>points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equivalent</w:t>
      </w:r>
      <w:r w:rsidR="00245AB9">
        <w:t xml:space="preserve"> </w:t>
      </w:r>
      <w:r>
        <w:t>time</w:t>
      </w:r>
      <w:r w:rsidR="00245AB9">
        <w:t xml:space="preserve"> </w:t>
      </w:r>
      <w:r>
        <w:t>frame.</w:t>
      </w:r>
      <w:r w:rsidR="00245AB9">
        <w:t xml:space="preserve"> </w:t>
      </w:r>
      <w:r>
        <w:t>Private</w:t>
      </w:r>
      <w:r w:rsidR="00245AB9">
        <w:t xml:space="preserve"> </w:t>
      </w:r>
      <w:r>
        <w:t>sector</w:t>
      </w:r>
      <w:r w:rsidR="00245AB9">
        <w:t xml:space="preserve"> </w:t>
      </w:r>
      <w:r>
        <w:t>employees</w:t>
      </w:r>
      <w:r w:rsidR="00245AB9">
        <w:t xml:space="preserve"> </w:t>
      </w:r>
      <w:r>
        <w:t>were</w:t>
      </w:r>
      <w:r w:rsidR="00245AB9">
        <w:t xml:space="preserve"> </w:t>
      </w:r>
      <w:r>
        <w:t>paid</w:t>
      </w:r>
      <w:r w:rsidR="00245AB9">
        <w:t xml:space="preserve"> </w:t>
      </w:r>
      <w:r>
        <w:t>85.6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wages,</w:t>
      </w:r>
      <w:r w:rsidR="00245AB9">
        <w:t xml:space="preserve"> </w:t>
      </w: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of</w:t>
      </w:r>
      <w:r w:rsidR="00245AB9">
        <w:t xml:space="preserve"> </w:t>
      </w:r>
      <w:r>
        <w:t>0.7</w:t>
      </w:r>
      <w:r w:rsidR="00245AB9">
        <w:t xml:space="preserve"> </w:t>
      </w:r>
      <w:r>
        <w:t>percent.</w:t>
      </w:r>
      <w:r w:rsidR="00245AB9">
        <w:t xml:space="preserve"> </w:t>
      </w:r>
      <w:r>
        <w:t>In</w:t>
      </w:r>
      <w:r w:rsidR="00245AB9">
        <w:t xml:space="preserve"> </w:t>
      </w:r>
      <w:r>
        <w:t>comparison,</w:t>
      </w:r>
      <w:r w:rsidR="00245AB9">
        <w:t xml:space="preserve"> </w:t>
      </w:r>
      <w:r>
        <w:t>the</w:t>
      </w:r>
      <w:r w:rsidR="00245AB9">
        <w:t xml:space="preserve"> </w:t>
      </w:r>
      <w:r>
        <w:t>nation</w:t>
      </w:r>
      <w:r w:rsidR="00245AB9">
        <w:t xml:space="preserve"> </w:t>
      </w:r>
      <w:r>
        <w:t>paid</w:t>
      </w:r>
      <w:r w:rsidR="00245AB9">
        <w:t xml:space="preserve"> </w:t>
      </w:r>
      <w:r>
        <w:t>a</w:t>
      </w:r>
      <w:r w:rsidR="00245AB9">
        <w:t xml:space="preserve"> </w:t>
      </w:r>
      <w:r>
        <w:t>slightly</w:t>
      </w:r>
      <w:r w:rsidR="00245AB9">
        <w:t xml:space="preserve"> </w:t>
      </w:r>
      <w:r>
        <w:t>larger</w:t>
      </w:r>
      <w:r w:rsidR="00245AB9">
        <w:t xml:space="preserve"> </w:t>
      </w:r>
      <w:r>
        <w:t>share</w:t>
      </w:r>
      <w:r w:rsidR="00245AB9">
        <w:t xml:space="preserve"> </w:t>
      </w:r>
      <w:r>
        <w:t>of</w:t>
      </w:r>
      <w:r w:rsidR="00245AB9">
        <w:t xml:space="preserve"> </w:t>
      </w:r>
      <w:r>
        <w:t>wages</w:t>
      </w:r>
      <w:r w:rsidR="00245AB9">
        <w:t xml:space="preserve"> </w:t>
      </w:r>
      <w:r>
        <w:t>to</w:t>
      </w:r>
      <w:r w:rsidR="00245AB9">
        <w:t xml:space="preserve"> </w:t>
      </w:r>
      <w:r>
        <w:t>government</w:t>
      </w:r>
      <w:r w:rsidR="00245AB9">
        <w:t xml:space="preserve"> </w:t>
      </w:r>
      <w:r>
        <w:t>employees,</w:t>
      </w:r>
      <w:r w:rsidR="00245AB9">
        <w:t xml:space="preserve"> </w:t>
      </w:r>
      <w:r>
        <w:t>with</w:t>
      </w:r>
      <w:r w:rsidR="00245AB9">
        <w:t xml:space="preserve"> </w:t>
      </w:r>
      <w:r>
        <w:t>14.9</w:t>
      </w:r>
      <w:r w:rsidR="00245AB9">
        <w:t xml:space="preserve"> </w:t>
      </w:r>
      <w:r>
        <w:t>percent,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lower</w:t>
      </w:r>
      <w:r w:rsidR="00245AB9">
        <w:t xml:space="preserve"> </w:t>
      </w:r>
      <w:r>
        <w:t>share</w:t>
      </w:r>
      <w:r w:rsidR="00245AB9">
        <w:t xml:space="preserve"> </w:t>
      </w:r>
      <w:r>
        <w:t>of</w:t>
      </w:r>
      <w:r w:rsidR="00245AB9">
        <w:t xml:space="preserve"> </w:t>
      </w:r>
      <w:r>
        <w:t>wages</w:t>
      </w:r>
      <w:r w:rsidR="00245AB9">
        <w:t xml:space="preserve"> </w:t>
      </w:r>
      <w:r>
        <w:t>to</w:t>
      </w:r>
      <w:r w:rsidR="00245AB9">
        <w:t xml:space="preserve"> </w:t>
      </w:r>
      <w:r>
        <w:t>private</w:t>
      </w:r>
      <w:r w:rsidR="00245AB9">
        <w:t xml:space="preserve"> </w:t>
      </w:r>
      <w:r>
        <w:t>employers,</w:t>
      </w:r>
      <w:r w:rsidR="00245AB9">
        <w:t xml:space="preserve"> </w:t>
      </w:r>
      <w:r>
        <w:t>with</w:t>
      </w:r>
      <w:r w:rsidR="00245AB9">
        <w:t xml:space="preserve"> </w:t>
      </w:r>
      <w:r>
        <w:t>85.1</w:t>
      </w:r>
      <w:r w:rsidR="00245AB9">
        <w:t xml:space="preserve"> </w:t>
      </w:r>
      <w:r>
        <w:t>percent.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private</w:t>
      </w:r>
      <w:r w:rsidR="00245AB9">
        <w:t xml:space="preserve"> </w:t>
      </w:r>
      <w:r>
        <w:t>sector,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wages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ending</w:t>
      </w:r>
      <w:r w:rsidR="00245AB9">
        <w:t xml:space="preserve"> </w:t>
      </w:r>
      <w:r>
        <w:t>with</w:t>
      </w:r>
      <w:r w:rsidR="00245AB9">
        <w:t xml:space="preserve"> </w:t>
      </w:r>
      <w:r>
        <w:t>first</w:t>
      </w:r>
      <w:r w:rsidR="00245AB9">
        <w:t xml:space="preserve"> </w:t>
      </w:r>
      <w:r>
        <w:t>quarter</w:t>
      </w:r>
      <w:r w:rsidR="00245AB9">
        <w:t xml:space="preserve"> </w:t>
      </w:r>
      <w:r>
        <w:t>2021</w:t>
      </w:r>
      <w:r w:rsidR="00245AB9">
        <w:t xml:space="preserve"> </w:t>
      </w:r>
      <w:r>
        <w:t>were</w:t>
      </w:r>
      <w:r w:rsidR="00245AB9">
        <w:t xml:space="preserve"> </w:t>
      </w:r>
      <w:r>
        <w:t>paid</w:t>
      </w:r>
      <w:r w:rsidR="00245AB9">
        <w:t xml:space="preserve"> </w:t>
      </w:r>
      <w:r>
        <w:t>to</w:t>
      </w:r>
      <w:r w:rsidR="00245AB9">
        <w:t xml:space="preserve"> </w:t>
      </w:r>
      <w:r>
        <w:t>Professional</w:t>
      </w:r>
      <w:r w:rsidR="00245AB9">
        <w:t xml:space="preserve"> </w:t>
      </w:r>
      <w:r>
        <w:t>and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(19.1</w:t>
      </w:r>
      <w:r w:rsidR="00245AB9">
        <w:t xml:space="preserve"> </w:t>
      </w:r>
      <w:r>
        <w:t>percent),</w:t>
      </w:r>
      <w:r w:rsidR="00245AB9">
        <w:t xml:space="preserve"> </w:t>
      </w:r>
      <w:r>
        <w:t>followed</w:t>
      </w:r>
      <w:r w:rsidR="00245AB9">
        <w:t xml:space="preserve"> </w:t>
      </w:r>
      <w:r>
        <w:t>by</w:t>
      </w:r>
      <w:r w:rsidR="00245AB9">
        <w:t xml:space="preserve"> </w:t>
      </w:r>
      <w:r>
        <w:t>Trade,</w:t>
      </w:r>
      <w:r w:rsidR="00245AB9">
        <w:t xml:space="preserve"> </w:t>
      </w:r>
      <w:r>
        <w:t>Transportation,</w:t>
      </w:r>
      <w:r w:rsidR="00245AB9">
        <w:t xml:space="preserve"> </w:t>
      </w:r>
      <w:r>
        <w:t>and</w:t>
      </w:r>
      <w:r w:rsidR="00245AB9">
        <w:t xml:space="preserve"> </w:t>
      </w:r>
      <w:r>
        <w:t>Utilities</w:t>
      </w:r>
      <w:r w:rsidR="00245AB9">
        <w:t xml:space="preserve"> </w:t>
      </w:r>
      <w:r>
        <w:t>(18.3</w:t>
      </w:r>
      <w:r w:rsidR="00245AB9">
        <w:t xml:space="preserve"> </w:t>
      </w:r>
      <w:r>
        <w:t>percent),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Health</w:t>
      </w:r>
      <w:r w:rsidR="00245AB9">
        <w:t xml:space="preserve"> </w:t>
      </w:r>
      <w:r>
        <w:t>Services</w:t>
      </w:r>
      <w:r w:rsidR="00245AB9">
        <w:t xml:space="preserve"> </w:t>
      </w:r>
      <w:r>
        <w:t>(11.3</w:t>
      </w:r>
      <w:r w:rsidR="00245AB9">
        <w:t xml:space="preserve"> </w:t>
      </w:r>
      <w:r>
        <w:t>percent),</w:t>
      </w:r>
      <w:r w:rsidR="00245AB9">
        <w:t xml:space="preserve"> </w:t>
      </w:r>
      <w:r>
        <w:t>Financial</w:t>
      </w:r>
      <w:r w:rsidR="00245AB9">
        <w:t xml:space="preserve"> </w:t>
      </w:r>
      <w:r>
        <w:t>Activities</w:t>
      </w:r>
      <w:r w:rsidR="00245AB9">
        <w:t xml:space="preserve"> </w:t>
      </w:r>
      <w:r>
        <w:t>(9.7</w:t>
      </w:r>
      <w:r w:rsidR="00245AB9">
        <w:t xml:space="preserve"> </w:t>
      </w:r>
      <w:r>
        <w:t>percent),</w:t>
      </w:r>
      <w:r w:rsidR="00245AB9">
        <w:t xml:space="preserve"> </w:t>
      </w:r>
      <w:r>
        <w:t>and</w:t>
      </w:r>
      <w:r w:rsidR="00245AB9">
        <w:t xml:space="preserve"> </w:t>
      </w:r>
      <w:r>
        <w:t>Manufacturing</w:t>
      </w:r>
      <w:r w:rsidR="00245AB9">
        <w:t xml:space="preserve"> </w:t>
      </w:r>
      <w:r>
        <w:t>(9.2</w:t>
      </w:r>
      <w:r w:rsidR="00245AB9">
        <w:t xml:space="preserve"> </w:t>
      </w:r>
      <w:r>
        <w:t>percent).</w:t>
      </w:r>
      <w:r w:rsidR="00245AB9">
        <w:t xml:space="preserve"> </w:t>
      </w:r>
      <w:r>
        <w:t>Furthermore,</w:t>
      </w:r>
      <w:r w:rsidR="00245AB9">
        <w:t xml:space="preserve"> </w:t>
      </w:r>
      <w:r>
        <w:t>the</w:t>
      </w:r>
      <w:r w:rsidR="00245AB9">
        <w:t xml:space="preserve"> </w:t>
      </w:r>
      <w:r>
        <w:t>two</w:t>
      </w:r>
      <w:r w:rsidR="00245AB9">
        <w:t xml:space="preserve"> </w:t>
      </w:r>
      <w:r>
        <w:t>private</w:t>
      </w:r>
      <w:r w:rsidR="00245AB9">
        <w:t xml:space="preserve"> </w:t>
      </w:r>
      <w:r>
        <w:t>industries</w:t>
      </w:r>
      <w:r w:rsidR="00245AB9">
        <w:t xml:space="preserve"> </w:t>
      </w:r>
      <w:r>
        <w:t>of</w:t>
      </w:r>
      <w:r w:rsidR="00245AB9">
        <w:t xml:space="preserve"> </w:t>
      </w:r>
      <w:r>
        <w:t>Trade,</w:t>
      </w:r>
      <w:r w:rsidR="00245AB9">
        <w:t xml:space="preserve"> </w:t>
      </w:r>
      <w:r>
        <w:t>Transportation,</w:t>
      </w:r>
      <w:r w:rsidR="00245AB9">
        <w:t xml:space="preserve"> </w:t>
      </w:r>
      <w:r>
        <w:t>and</w:t>
      </w:r>
      <w:r w:rsidR="00245AB9">
        <w:t xml:space="preserve"> </w:t>
      </w:r>
      <w:r>
        <w:t>Utilities</w:t>
      </w:r>
      <w:r w:rsidR="00245AB9">
        <w:t xml:space="preserve"> </w:t>
      </w:r>
      <w:r>
        <w:t>and</w:t>
      </w:r>
      <w:r w:rsidR="00245AB9">
        <w:t xml:space="preserve"> </w:t>
      </w:r>
      <w:r>
        <w:t>Natural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Mining</w:t>
      </w:r>
      <w:r w:rsidR="00245AB9">
        <w:t xml:space="preserve"> </w:t>
      </w:r>
      <w:r>
        <w:t>paid</w:t>
      </w:r>
      <w:r w:rsidR="00245AB9">
        <w:t xml:space="preserve"> </w:t>
      </w:r>
      <w:r>
        <w:t>a</w:t>
      </w:r>
      <w:r w:rsidR="00245AB9">
        <w:t xml:space="preserve"> </w:t>
      </w:r>
      <w:r>
        <w:t>significantly</w:t>
      </w:r>
      <w:r w:rsidR="00245AB9">
        <w:t xml:space="preserve"> </w:t>
      </w:r>
      <w:r>
        <w:t>higher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wages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than</w:t>
      </w:r>
      <w:r w:rsidR="00245AB9">
        <w:t xml:space="preserve"> </w:t>
      </w:r>
      <w:r>
        <w:t>nationwide</w:t>
      </w:r>
      <w:r w:rsidR="00245AB9">
        <w:t xml:space="preserve"> </w:t>
      </w:r>
      <w:r>
        <w:t>(18.3</w:t>
      </w:r>
      <w:r w:rsidR="00245AB9">
        <w:t xml:space="preserve"> </w:t>
      </w:r>
      <w:r>
        <w:t>percent</w:t>
      </w:r>
      <w:r w:rsidR="00245AB9">
        <w:t xml:space="preserve"> </w:t>
      </w:r>
      <w:r>
        <w:t>and</w:t>
      </w:r>
      <w:r w:rsidR="00245AB9">
        <w:t xml:space="preserve"> </w:t>
      </w:r>
      <w:r>
        <w:t>3.5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respectively,</w:t>
      </w:r>
      <w:r w:rsidR="00245AB9">
        <w:t xml:space="preserve"> </w:t>
      </w:r>
      <w:r>
        <w:t>versus</w:t>
      </w:r>
      <w:r w:rsidR="00245AB9">
        <w:t xml:space="preserve"> </w:t>
      </w:r>
      <w:r>
        <w:t>15.6</w:t>
      </w:r>
      <w:r w:rsidR="00245AB9">
        <w:t xml:space="preserve"> </w:t>
      </w:r>
      <w:r>
        <w:t>percent</w:t>
      </w:r>
      <w:r w:rsidR="00245AB9">
        <w:t xml:space="preserve"> </w:t>
      </w:r>
      <w:r>
        <w:t>and</w:t>
      </w:r>
      <w:r w:rsidR="00245AB9">
        <w:t xml:space="preserve"> </w:t>
      </w:r>
      <w:r>
        <w:t>1.2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States).</w:t>
      </w:r>
    </w:p>
    <w:p w14:paraId="12438624" w14:textId="629C6453" w:rsidR="00B56A43" w:rsidRDefault="00C525EA">
      <w:r>
        <w:rPr>
          <w:b/>
          <w:bCs/>
        </w:rPr>
        <w:t>Educational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Skill</w:t>
      </w:r>
      <w:r w:rsidR="00245AB9">
        <w:rPr>
          <w:b/>
          <w:bCs/>
        </w:rPr>
        <w:t xml:space="preserve"> </w:t>
      </w:r>
      <w:r>
        <w:rPr>
          <w:b/>
          <w:bCs/>
        </w:rPr>
        <w:t>Levels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</w:p>
    <w:p w14:paraId="437DCB93" w14:textId="1BFD7FA2" w:rsidR="00B56A43" w:rsidRDefault="00C525EA">
      <w:pPr>
        <w:numPr>
          <w:ilvl w:val="0"/>
          <w:numId w:val="14"/>
        </w:numPr>
      </w:pP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Census</w:t>
      </w:r>
      <w:r w:rsidR="00245AB9">
        <w:t xml:space="preserve"> </w:t>
      </w:r>
      <w:r>
        <w:t>Bureau’s</w:t>
      </w:r>
      <w:r w:rsidR="00245AB9">
        <w:t xml:space="preserve"> </w:t>
      </w:r>
      <w:r>
        <w:t>2019</w:t>
      </w:r>
      <w:r w:rsidR="00245AB9">
        <w:t xml:space="preserve"> </w:t>
      </w:r>
      <w:r>
        <w:t>American</w:t>
      </w:r>
      <w:r w:rsidR="00245AB9">
        <w:t xml:space="preserve"> </w:t>
      </w:r>
      <w:r>
        <w:t>Community</w:t>
      </w:r>
      <w:r w:rsidR="00245AB9">
        <w:t xml:space="preserve"> </w:t>
      </w:r>
      <w:r>
        <w:t>Survey,</w:t>
      </w:r>
      <w:r w:rsidR="00245AB9">
        <w:t xml:space="preserve"> </w:t>
      </w:r>
      <w:r>
        <w:t>84.6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Texans</w:t>
      </w:r>
      <w:r w:rsidR="00245AB9">
        <w:t xml:space="preserve"> </w:t>
      </w:r>
      <w:r>
        <w:t>age</w:t>
      </w:r>
      <w:r w:rsidR="00245AB9">
        <w:t xml:space="preserve"> </w:t>
      </w:r>
      <w:r>
        <w:t>25</w:t>
      </w:r>
      <w:r w:rsidR="00245AB9">
        <w:t xml:space="preserve"> </w:t>
      </w:r>
      <w:r>
        <w:t>years</w:t>
      </w:r>
      <w:r w:rsidR="00245AB9">
        <w:t xml:space="preserve"> </w:t>
      </w:r>
      <w:r>
        <w:t>and</w:t>
      </w:r>
      <w:r w:rsidR="00245AB9">
        <w:t xml:space="preserve"> </w:t>
      </w:r>
      <w:r>
        <w:t>older</w:t>
      </w:r>
      <w:r w:rsidR="00245AB9">
        <w:t xml:space="preserve"> </w:t>
      </w:r>
      <w:r>
        <w:t>had</w:t>
      </w:r>
      <w:r w:rsidR="00245AB9">
        <w:t xml:space="preserve"> </w:t>
      </w:r>
      <w:r>
        <w:t>attained</w:t>
      </w:r>
      <w:r w:rsidR="00245AB9">
        <w:t xml:space="preserve"> </w:t>
      </w:r>
      <w:r>
        <w:t>an</w:t>
      </w:r>
      <w:r w:rsidR="00245AB9">
        <w:t xml:space="preserve"> </w:t>
      </w:r>
      <w:r>
        <w:t>educational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graduate</w:t>
      </w:r>
      <w:r w:rsidR="00245AB9">
        <w:t xml:space="preserve"> </w:t>
      </w:r>
      <w:r>
        <w:t>or</w:t>
      </w:r>
      <w:r w:rsidR="00245AB9">
        <w:t xml:space="preserve"> </w:t>
      </w:r>
      <w:r>
        <w:t>higher,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88.6</w:t>
      </w:r>
      <w:r w:rsidR="00245AB9">
        <w:t xml:space="preserve"> </w:t>
      </w:r>
      <w:r>
        <w:t>percent</w:t>
      </w:r>
      <w:r w:rsidR="00245AB9">
        <w:t xml:space="preserve"> </w:t>
      </w:r>
      <w:r>
        <w:t>nationwide.</w:t>
      </w:r>
      <w:r w:rsidR="00245AB9">
        <w:t xml:space="preserve"> </w:t>
      </w:r>
      <w:r>
        <w:t>The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Texans</w:t>
      </w:r>
      <w:r w:rsidR="00245AB9">
        <w:t xml:space="preserve"> </w:t>
      </w:r>
      <w:r>
        <w:t>who</w:t>
      </w:r>
      <w:r w:rsidR="00245AB9">
        <w:t xml:space="preserve"> </w:t>
      </w:r>
      <w:r>
        <w:t>had</w:t>
      </w:r>
      <w:r w:rsidR="00245AB9">
        <w:t xml:space="preserve"> </w:t>
      </w:r>
      <w:r>
        <w:t>attained</w:t>
      </w:r>
      <w:r w:rsidR="00245AB9">
        <w:t xml:space="preserve"> </w:t>
      </w:r>
      <w:r>
        <w:t>a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</w:t>
      </w:r>
      <w:r w:rsidR="00245AB9">
        <w:t xml:space="preserve"> </w:t>
      </w:r>
      <w:r>
        <w:t>or</w:t>
      </w:r>
      <w:r w:rsidR="00245AB9">
        <w:t xml:space="preserve"> </w:t>
      </w:r>
      <w:r>
        <w:t>higher</w:t>
      </w:r>
      <w:r w:rsidR="00245AB9">
        <w:t xml:space="preserve"> </w:t>
      </w:r>
      <w:r>
        <w:t>stood</w:t>
      </w:r>
      <w:r w:rsidR="00245AB9">
        <w:t xml:space="preserve"> </w:t>
      </w:r>
      <w:r>
        <w:t>at</w:t>
      </w:r>
      <w:r w:rsidR="00245AB9">
        <w:t xml:space="preserve"> </w:t>
      </w:r>
      <w:r>
        <w:t>30.8</w:t>
      </w:r>
      <w:r w:rsidR="00245AB9">
        <w:t xml:space="preserve"> </w:t>
      </w:r>
      <w:r>
        <w:t>percent,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33.1</w:t>
      </w:r>
      <w:r w:rsidR="00245AB9">
        <w:t xml:space="preserve"> </w:t>
      </w:r>
      <w:r>
        <w:t>percent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nation.</w:t>
      </w:r>
    </w:p>
    <w:p w14:paraId="758BFF0A" w14:textId="5B39ABBC" w:rsidR="00B56A43" w:rsidRDefault="00C525EA" w:rsidP="00AD438B">
      <w:pPr>
        <w:numPr>
          <w:ilvl w:val="0"/>
          <w:numId w:val="14"/>
        </w:numPr>
      </w:pP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Census</w:t>
      </w:r>
      <w:r w:rsidR="00245AB9">
        <w:t xml:space="preserve"> </w:t>
      </w:r>
      <w:r>
        <w:t>Bureau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2019,</w:t>
      </w:r>
      <w:r w:rsidR="00245AB9">
        <w:t xml:space="preserve"> </w:t>
      </w:r>
      <w:r>
        <w:t>9.4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Texans</w:t>
      </w:r>
      <w:r w:rsidR="00245AB9">
        <w:t xml:space="preserve"> </w:t>
      </w:r>
      <w:r>
        <w:t>18–64</w:t>
      </w:r>
      <w:r w:rsidR="00245AB9">
        <w:t xml:space="preserve"> </w:t>
      </w:r>
      <w:r>
        <w:t>years</w:t>
      </w:r>
      <w:r w:rsidR="00245AB9">
        <w:t xml:space="preserve"> </w:t>
      </w:r>
      <w:r>
        <w:t>old</w:t>
      </w:r>
      <w:r w:rsidR="00245AB9">
        <w:t xml:space="preserve">  </w:t>
      </w:r>
      <w:r>
        <w:t>were</w:t>
      </w:r>
      <w:r w:rsidR="00245AB9">
        <w:t xml:space="preserve"> </w:t>
      </w:r>
      <w:r>
        <w:t>classified</w:t>
      </w:r>
      <w:r w:rsidR="00245AB9">
        <w:t xml:space="preserve"> </w:t>
      </w:r>
      <w:r>
        <w:t>as</w:t>
      </w:r>
      <w:r w:rsidR="00245AB9">
        <w:t xml:space="preserve"> </w:t>
      </w:r>
      <w:r>
        <w:t>having</w:t>
      </w:r>
      <w:r w:rsidR="00245AB9">
        <w:t xml:space="preserve"> </w:t>
      </w:r>
      <w:r>
        <w:t>a</w:t>
      </w:r>
      <w:r w:rsidR="00245AB9">
        <w:t xml:space="preserve"> </w:t>
      </w:r>
      <w:r>
        <w:t>disability,</w:t>
      </w:r>
      <w:r w:rsidR="00245AB9">
        <w:t xml:space="preserve"> </w:t>
      </w:r>
      <w:r>
        <w:t>a</w:t>
      </w:r>
      <w:r w:rsidR="00245AB9">
        <w:t xml:space="preserve"> </w:t>
      </w:r>
      <w:r>
        <w:t>figure</w:t>
      </w:r>
      <w:r w:rsidR="00245AB9">
        <w:t xml:space="preserve"> </w:t>
      </w:r>
      <w:r>
        <w:t>that</w:t>
      </w:r>
      <w:r w:rsidR="00245AB9">
        <w:t xml:space="preserve"> </w:t>
      </w:r>
      <w:r>
        <w:t>was</w:t>
      </w:r>
      <w:r w:rsidR="00245AB9">
        <w:t xml:space="preserve"> </w:t>
      </w:r>
      <w:r>
        <w:t>slightly</w:t>
      </w:r>
      <w:r w:rsidR="00245AB9">
        <w:t xml:space="preserve"> </w:t>
      </w:r>
      <w:r>
        <w:t>lower</w:t>
      </w:r>
      <w:r w:rsidR="00245AB9">
        <w:t xml:space="preserve"> </w:t>
      </w:r>
      <w:r>
        <w:t>than</w:t>
      </w:r>
      <w:r w:rsidR="00245AB9">
        <w:t xml:space="preserve"> </w:t>
      </w:r>
      <w:r>
        <w:t>the</w:t>
      </w:r>
      <w:r w:rsidR="00245AB9">
        <w:t xml:space="preserve"> </w:t>
      </w:r>
      <w:r>
        <w:t>rate</w:t>
      </w:r>
      <w:r w:rsidR="00245AB9">
        <w:t xml:space="preserve"> </w:t>
      </w:r>
      <w:r>
        <w:t>of</w:t>
      </w:r>
      <w:r w:rsidR="00245AB9">
        <w:t xml:space="preserve"> </w:t>
      </w:r>
      <w:r>
        <w:t>10.3</w:t>
      </w:r>
      <w:r w:rsidR="00245AB9">
        <w:t xml:space="preserve"> </w:t>
      </w:r>
      <w:r>
        <w:t>percent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States.</w:t>
      </w:r>
    </w:p>
    <w:p w14:paraId="16C409F6" w14:textId="6DE17FB9" w:rsidR="00B56A43" w:rsidRDefault="00C525EA">
      <w:pPr>
        <w:numPr>
          <w:ilvl w:val="0"/>
          <w:numId w:val="15"/>
        </w:numPr>
      </w:pP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Census</w:t>
      </w:r>
      <w:r w:rsidR="00245AB9">
        <w:t xml:space="preserve"> </w:t>
      </w:r>
      <w:r>
        <w:t>Bureau’s</w:t>
      </w:r>
      <w:r w:rsidR="00245AB9">
        <w:t xml:space="preserve"> </w:t>
      </w:r>
      <w:r>
        <w:t>2019</w:t>
      </w:r>
      <w:r w:rsidR="00245AB9">
        <w:t xml:space="preserve"> </w:t>
      </w:r>
      <w:r>
        <w:t>American</w:t>
      </w:r>
      <w:r w:rsidR="00245AB9">
        <w:t xml:space="preserve"> </w:t>
      </w:r>
      <w:r>
        <w:t>Community</w:t>
      </w:r>
      <w:r w:rsidR="00245AB9">
        <w:t xml:space="preserve"> </w:t>
      </w:r>
      <w:r>
        <w:t>Survey,</w:t>
      </w:r>
      <w:r w:rsidR="00245AB9">
        <w:t xml:space="preserve"> </w:t>
      </w:r>
      <w:r>
        <w:t>only</w:t>
      </w:r>
      <w:r w:rsidR="00245AB9">
        <w:t xml:space="preserve"> </w:t>
      </w:r>
      <w:r>
        <w:t>4.8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veterans</w:t>
      </w:r>
      <w:r w:rsidR="00245AB9">
        <w:t xml:space="preserve"> </w:t>
      </w:r>
      <w:r>
        <w:t>age</w:t>
      </w:r>
      <w:r w:rsidR="00245AB9">
        <w:t xml:space="preserve"> </w:t>
      </w:r>
      <w:r>
        <w:t>25</w:t>
      </w:r>
      <w:r w:rsidR="00245AB9">
        <w:t xml:space="preserve"> </w:t>
      </w:r>
      <w:r>
        <w:t>and</w:t>
      </w:r>
      <w:r w:rsidR="00245AB9">
        <w:t xml:space="preserve"> </w:t>
      </w:r>
      <w:r>
        <w:t>older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had</w:t>
      </w:r>
      <w:r w:rsidR="00245AB9">
        <w:t xml:space="preserve"> </w:t>
      </w:r>
      <w:r>
        <w:t>attained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degree,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16.3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age</w:t>
      </w:r>
      <w:r w:rsidR="00245AB9">
        <w:t xml:space="preserve"> </w:t>
      </w:r>
      <w:r>
        <w:t>cohort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nonveterans.</w:t>
      </w:r>
      <w:r w:rsidR="00245AB9">
        <w:t xml:space="preserve"> </w:t>
      </w:r>
      <w:r>
        <w:t>Similarly,</w:t>
      </w:r>
      <w:r w:rsidR="00245AB9">
        <w:t xml:space="preserve"> </w:t>
      </w:r>
      <w:r>
        <w:t>72.8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veterans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age</w:t>
      </w:r>
      <w:r w:rsidR="00245AB9">
        <w:t xml:space="preserve"> </w:t>
      </w:r>
      <w:r>
        <w:t>of</w:t>
      </w:r>
      <w:r w:rsidR="00245AB9">
        <w:t xml:space="preserve"> </w:t>
      </w:r>
      <w:r>
        <w:t>24</w:t>
      </w:r>
      <w:r w:rsidR="00245AB9">
        <w:t xml:space="preserve"> </w:t>
      </w:r>
      <w:r>
        <w:t>had</w:t>
      </w:r>
      <w:r w:rsidR="00245AB9">
        <w:t xml:space="preserve"> </w:t>
      </w:r>
      <w:r>
        <w:t>attained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some</w:t>
      </w:r>
      <w:r w:rsidR="00245AB9">
        <w:t xml:space="preserve"> </w:t>
      </w:r>
      <w:r>
        <w:t>college</w:t>
      </w:r>
      <w:r w:rsidR="00245AB9">
        <w:t xml:space="preserve"> </w:t>
      </w:r>
      <w:r>
        <w:t>education,</w:t>
      </w:r>
      <w:r w:rsidR="00245AB9">
        <w:t xml:space="preserve"> </w:t>
      </w:r>
      <w:r>
        <w:t>as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58.2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Texan</w:t>
      </w:r>
      <w:r w:rsidR="00245AB9">
        <w:t xml:space="preserve"> </w:t>
      </w:r>
      <w:r>
        <w:t>nonveterans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age</w:t>
      </w:r>
      <w:r w:rsidR="00245AB9">
        <w:t xml:space="preserve"> </w:t>
      </w:r>
      <w:r>
        <w:t>group.</w:t>
      </w:r>
    </w:p>
    <w:p w14:paraId="79BEE86C" w14:textId="3F1B3BFE" w:rsidR="00B56A43" w:rsidRDefault="00C525EA">
      <w:r>
        <w:t>See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tables</w:t>
      </w:r>
      <w:r w:rsidR="00245AB9">
        <w:t xml:space="preserve"> </w:t>
      </w:r>
      <w:r>
        <w:t>for</w:t>
      </w:r>
      <w:r w:rsidR="00245AB9">
        <w:t xml:space="preserve"> </w:t>
      </w:r>
      <w:r>
        <w:t>additional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key</w:t>
      </w:r>
      <w:r w:rsidR="00245AB9">
        <w:t xml:space="preserve"> </w:t>
      </w:r>
      <w:r>
        <w:t>Texas</w:t>
      </w:r>
      <w:r w:rsidR="00245AB9">
        <w:t xml:space="preserve"> </w:t>
      </w:r>
      <w:r>
        <w:t>population</w:t>
      </w:r>
      <w:r w:rsidR="00245AB9">
        <w:t xml:space="preserve"> </w:t>
      </w:r>
      <w:r>
        <w:t>characteristics,</w:t>
      </w:r>
      <w:r w:rsidR="00245AB9">
        <w:t xml:space="preserve">   </w:t>
      </w:r>
      <w:r>
        <w:t>including</w:t>
      </w:r>
      <w:r w:rsidR="00245AB9">
        <w:t xml:space="preserve"> </w:t>
      </w:r>
      <w:r>
        <w:t>educational</w:t>
      </w:r>
      <w:r w:rsidR="00245AB9">
        <w:t xml:space="preserve"> </w:t>
      </w:r>
      <w:r>
        <w:t>attainment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general</w:t>
      </w:r>
      <w:r w:rsidR="00245AB9">
        <w:t xml:space="preserve"> </w:t>
      </w:r>
      <w:r>
        <w:t>population</w:t>
      </w:r>
      <w:r w:rsidR="00245AB9">
        <w:t xml:space="preserve"> </w:t>
      </w:r>
      <w:r>
        <w:t>and</w:t>
      </w:r>
      <w:r w:rsidR="00245AB9">
        <w:t xml:space="preserve"> </w:t>
      </w:r>
      <w:r>
        <w:t>for</w:t>
      </w:r>
      <w:r w:rsidR="00245AB9">
        <w:t xml:space="preserve"> </w:t>
      </w:r>
      <w:r>
        <w:t>veterans.</w:t>
      </w:r>
    </w:p>
    <w:p w14:paraId="2BE77112" w14:textId="14C89E36" w:rsidR="00B56A43" w:rsidRDefault="00C525EA">
      <w:r>
        <w:rPr>
          <w:b/>
          <w:bCs/>
        </w:rPr>
        <w:t>Key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Population</w:t>
      </w:r>
      <w:r w:rsidR="00245AB9">
        <w:rPr>
          <w:b/>
          <w:bCs/>
        </w:rPr>
        <w:t xml:space="preserve"> </w:t>
      </w:r>
      <w:r>
        <w:rPr>
          <w:b/>
          <w:bCs/>
        </w:rPr>
        <w:t>Characteristics:</w:t>
      </w:r>
    </w:p>
    <w:p w14:paraId="68E98080" w14:textId="1728C654" w:rsidR="00B56A43" w:rsidRDefault="00C525EA">
      <w:pPr>
        <w:numPr>
          <w:ilvl w:val="0"/>
          <w:numId w:val="16"/>
        </w:numPr>
      </w:pP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decennial</w:t>
      </w:r>
      <w:r w:rsidR="00245AB9">
        <w:t xml:space="preserve"> </w:t>
      </w:r>
      <w:r>
        <w:t>Census,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population</w:t>
      </w:r>
      <w:r w:rsidR="00245AB9">
        <w:t xml:space="preserve"> </w:t>
      </w:r>
      <w:r>
        <w:t>is</w:t>
      </w:r>
      <w:r w:rsidR="00245AB9">
        <w:t xml:space="preserve"> </w:t>
      </w:r>
      <w:r>
        <w:t>29,145,505.</w:t>
      </w:r>
    </w:p>
    <w:p w14:paraId="60F39AD8" w14:textId="53F2CEBD" w:rsidR="00B56A43" w:rsidRDefault="00C525EA">
      <w:pPr>
        <w:numPr>
          <w:ilvl w:val="0"/>
          <w:numId w:val="16"/>
        </w:numPr>
      </w:pP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the</w:t>
      </w:r>
      <w:r w:rsidR="00245AB9">
        <w:t xml:space="preserve"> </w:t>
      </w:r>
      <w:r>
        <w:t>Bureau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Statistics</w:t>
      </w:r>
      <w:r w:rsidR="00245AB9">
        <w:t xml:space="preserve"> </w:t>
      </w:r>
      <w:r>
        <w:t>estimated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seasonally</w:t>
      </w:r>
      <w:r w:rsidR="00245AB9">
        <w:t xml:space="preserve"> </w:t>
      </w:r>
      <w:r>
        <w:t>adjusted</w:t>
      </w:r>
      <w:r w:rsidR="00245AB9">
        <w:t xml:space="preserve"> </w:t>
      </w:r>
      <w:r>
        <w:t>civilian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at</w:t>
      </w:r>
      <w:r w:rsidR="00245AB9">
        <w:t xml:space="preserve"> </w:t>
      </w:r>
      <w:r>
        <w:t>14,068,729</w:t>
      </w:r>
      <w:r w:rsidR="00245AB9">
        <w:t xml:space="preserve"> </w:t>
      </w:r>
      <w:r>
        <w:t>individuals,</w:t>
      </w:r>
      <w:r w:rsidR="00245AB9">
        <w:t xml:space="preserve"> </w:t>
      </w:r>
      <w:r>
        <w:t>second</w:t>
      </w:r>
      <w:r w:rsidR="00245AB9">
        <w:t xml:space="preserve"> </w:t>
      </w:r>
      <w:r>
        <w:t>only</w:t>
      </w:r>
      <w:r w:rsidR="00245AB9">
        <w:t xml:space="preserve"> </w:t>
      </w:r>
      <w:r>
        <w:t>to</w:t>
      </w:r>
      <w:r w:rsidR="00245AB9">
        <w:t xml:space="preserve"> </w:t>
      </w:r>
      <w:r>
        <w:t>California</w:t>
      </w:r>
      <w:r w:rsidR="00245AB9">
        <w:t xml:space="preserve"> </w:t>
      </w:r>
      <w:r>
        <w:t>among</w:t>
      </w:r>
      <w:r w:rsidR="00245AB9">
        <w:t xml:space="preserve"> </w:t>
      </w:r>
      <w:r>
        <w:t>US</w:t>
      </w:r>
      <w:r w:rsidR="00245AB9">
        <w:t xml:space="preserve"> </w:t>
      </w:r>
      <w:r>
        <w:t>states.</w:t>
      </w:r>
    </w:p>
    <w:p w14:paraId="7C884355" w14:textId="74B7C9AD" w:rsidR="00B56A43" w:rsidRDefault="00C525EA">
      <w:pPr>
        <w:numPr>
          <w:ilvl w:val="0"/>
          <w:numId w:val="16"/>
        </w:numPr>
      </w:pP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Texas’</w:t>
      </w:r>
      <w:r w:rsidR="00245AB9">
        <w:t xml:space="preserve"> </w:t>
      </w:r>
      <w:r>
        <w:t>seasonally</w:t>
      </w:r>
      <w:r w:rsidR="00245AB9">
        <w:t xml:space="preserve"> </w:t>
      </w:r>
      <w:r>
        <w:t>adjusted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of</w:t>
      </w:r>
      <w:r w:rsidR="00245AB9">
        <w:t xml:space="preserve"> </w:t>
      </w:r>
      <w:r>
        <w:t>6.5</w:t>
      </w:r>
      <w:r w:rsidR="00245AB9">
        <w:t xml:space="preserve"> </w:t>
      </w:r>
      <w:r>
        <w:t>percent</w:t>
      </w:r>
      <w:r w:rsidR="00245AB9">
        <w:t xml:space="preserve"> </w:t>
      </w:r>
      <w:r>
        <w:t>stood</w:t>
      </w:r>
      <w:r w:rsidR="00245AB9">
        <w:t xml:space="preserve"> </w:t>
      </w:r>
      <w:r>
        <w:t>0.6</w:t>
      </w:r>
      <w:r w:rsidR="00245AB9">
        <w:t xml:space="preserve"> </w:t>
      </w:r>
      <w:r>
        <w:t>percentage</w:t>
      </w:r>
      <w:r w:rsidR="00245AB9">
        <w:t xml:space="preserve"> </w:t>
      </w:r>
      <w:r>
        <w:t>points</w:t>
      </w:r>
      <w:r w:rsidR="00245AB9">
        <w:t xml:space="preserve"> </w:t>
      </w:r>
      <w:r>
        <w:t>higher</w:t>
      </w:r>
      <w:r w:rsidR="00245AB9">
        <w:t xml:space="preserve"> </w:t>
      </w:r>
      <w:r>
        <w:t>than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States,</w:t>
      </w:r>
      <w:r w:rsidR="00245AB9">
        <w:t xml:space="preserve"> </w:t>
      </w:r>
      <w:r>
        <w:t>5.9</w:t>
      </w:r>
      <w:r w:rsidR="00245AB9">
        <w:t xml:space="preserve"> </w:t>
      </w:r>
      <w:r>
        <w:t>percent.</w:t>
      </w:r>
    </w:p>
    <w:p w14:paraId="128BFF2E" w14:textId="2A61F4CE" w:rsidR="00B56A43" w:rsidRDefault="00C525EA">
      <w:r>
        <w:rPr>
          <w:b/>
          <w:bCs/>
        </w:rPr>
        <w:t>Educational</w:t>
      </w:r>
      <w:r w:rsidR="00245AB9">
        <w:rPr>
          <w:b/>
          <w:bCs/>
        </w:rPr>
        <w:t xml:space="preserve"> </w:t>
      </w:r>
      <w:r>
        <w:rPr>
          <w:b/>
          <w:bCs/>
        </w:rPr>
        <w:t>Attainment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Population</w:t>
      </w:r>
    </w:p>
    <w:p w14:paraId="1FC93F63" w14:textId="50BDE3D8" w:rsidR="00B56A43" w:rsidRDefault="00B56A43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264"/>
      </w:tblGrid>
      <w:tr w:rsidR="00B56A43" w14:paraId="6C9A6EE4" w14:textId="77777777" w:rsidTr="00CE770D">
        <w:trPr>
          <w:cantSplit/>
          <w:tblHeader/>
        </w:trPr>
        <w:tc>
          <w:tcPr>
            <w:tcW w:w="9000" w:type="dxa"/>
          </w:tcPr>
          <w:p w14:paraId="06916ADF" w14:textId="6C51BF8E" w:rsidR="00B56A43" w:rsidRPr="00F402A3" w:rsidRDefault="00C525EA" w:rsidP="00E6601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Texas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Population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18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to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24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Years</w:t>
            </w:r>
          </w:p>
        </w:tc>
        <w:tc>
          <w:tcPr>
            <w:tcW w:w="9000" w:type="dxa"/>
          </w:tcPr>
          <w:p w14:paraId="13BD9F71" w14:textId="77777777" w:rsidR="00B56A43" w:rsidRPr="00F402A3" w:rsidRDefault="00C525EA" w:rsidP="00E6601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Percentage</w:t>
            </w:r>
          </w:p>
        </w:tc>
      </w:tr>
      <w:tr w:rsidR="00B56A43" w14:paraId="330DB888" w14:textId="77777777">
        <w:tc>
          <w:tcPr>
            <w:tcW w:w="9000" w:type="dxa"/>
          </w:tcPr>
          <w:p w14:paraId="7B9D0D8C" w14:textId="34A4FCCE" w:rsidR="00B56A43" w:rsidRDefault="00C525EA" w:rsidP="00E6601A">
            <w:pPr>
              <w:ind w:left="708" w:hanging="708"/>
            </w:pPr>
            <w:r>
              <w:t>Less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high</w:t>
            </w:r>
            <w:r w:rsidR="00245AB9">
              <w:t xml:space="preserve"> </w:t>
            </w:r>
            <w:r>
              <w:t>school</w:t>
            </w:r>
            <w:r w:rsidR="00245AB9">
              <w:t xml:space="preserve"> </w:t>
            </w:r>
            <w:r>
              <w:t>diploma</w:t>
            </w:r>
          </w:p>
        </w:tc>
        <w:tc>
          <w:tcPr>
            <w:tcW w:w="9000" w:type="dxa"/>
          </w:tcPr>
          <w:p w14:paraId="531DA347" w14:textId="77777777" w:rsidR="00B56A43" w:rsidRDefault="00C525EA" w:rsidP="00E6601A">
            <w:pPr>
              <w:ind w:left="708" w:hanging="708"/>
            </w:pPr>
            <w:r>
              <w:t>13.9</w:t>
            </w:r>
          </w:p>
        </w:tc>
      </w:tr>
      <w:tr w:rsidR="00B56A43" w14:paraId="2F969D4F" w14:textId="77777777">
        <w:tc>
          <w:tcPr>
            <w:tcW w:w="9000" w:type="dxa"/>
          </w:tcPr>
          <w:p w14:paraId="306CF5CD" w14:textId="1FE81ABD" w:rsidR="00B56A43" w:rsidRDefault="00C525EA" w:rsidP="00E6601A">
            <w:pPr>
              <w:ind w:left="708" w:hanging="708"/>
            </w:pPr>
            <w:r>
              <w:t>High</w:t>
            </w:r>
            <w:r w:rsidR="00245AB9">
              <w:t xml:space="preserve"> </w:t>
            </w:r>
            <w:r>
              <w:t>school</w:t>
            </w:r>
            <w:r w:rsidR="00245AB9">
              <w:t xml:space="preserve"> </w:t>
            </w:r>
            <w:r>
              <w:t>graduate</w:t>
            </w:r>
            <w:r w:rsidR="00245AB9">
              <w:t xml:space="preserve"> </w:t>
            </w:r>
            <w:r>
              <w:t>(includes</w:t>
            </w:r>
            <w:r w:rsidR="00245AB9">
              <w:t xml:space="preserve"> </w:t>
            </w:r>
            <w:r>
              <w:t>equivalency)</w:t>
            </w:r>
          </w:p>
        </w:tc>
        <w:tc>
          <w:tcPr>
            <w:tcW w:w="9000" w:type="dxa"/>
          </w:tcPr>
          <w:p w14:paraId="5F1E7C62" w14:textId="77777777" w:rsidR="00B56A43" w:rsidRDefault="00C525EA" w:rsidP="00E6601A">
            <w:pPr>
              <w:ind w:left="708" w:hanging="708"/>
            </w:pPr>
            <w:r>
              <w:t>34.6</w:t>
            </w:r>
          </w:p>
        </w:tc>
      </w:tr>
      <w:tr w:rsidR="00B56A43" w14:paraId="3B4E5419" w14:textId="77777777">
        <w:tc>
          <w:tcPr>
            <w:tcW w:w="9000" w:type="dxa"/>
          </w:tcPr>
          <w:p w14:paraId="401DB425" w14:textId="17387999" w:rsidR="00B56A43" w:rsidRDefault="00C525EA" w:rsidP="00E6601A">
            <w:pPr>
              <w:ind w:left="708" w:hanging="708"/>
            </w:pPr>
            <w:r>
              <w:t>Some</w:t>
            </w:r>
            <w:r w:rsidR="00245AB9">
              <w:t xml:space="preserve"> </w:t>
            </w:r>
            <w:r>
              <w:t>college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associate’s</w:t>
            </w:r>
            <w:r w:rsidR="00245AB9">
              <w:t xml:space="preserve"> </w:t>
            </w:r>
            <w:r>
              <w:t>degree</w:t>
            </w:r>
          </w:p>
        </w:tc>
        <w:tc>
          <w:tcPr>
            <w:tcW w:w="9000" w:type="dxa"/>
          </w:tcPr>
          <w:p w14:paraId="4E94BE1E" w14:textId="77777777" w:rsidR="00B56A43" w:rsidRDefault="00C525EA" w:rsidP="00E6601A">
            <w:pPr>
              <w:ind w:left="708" w:hanging="708"/>
            </w:pPr>
            <w:r>
              <w:t>42.1</w:t>
            </w:r>
          </w:p>
        </w:tc>
      </w:tr>
      <w:tr w:rsidR="00B56A43" w14:paraId="562B407F" w14:textId="77777777">
        <w:tc>
          <w:tcPr>
            <w:tcW w:w="9000" w:type="dxa"/>
          </w:tcPr>
          <w:p w14:paraId="46FD1CB2" w14:textId="0D387E07" w:rsidR="00B56A43" w:rsidRDefault="00C525EA" w:rsidP="00E6601A">
            <w:pPr>
              <w:ind w:left="708" w:hanging="708"/>
            </w:pPr>
            <w:r>
              <w:t>Bachelor’s</w:t>
            </w:r>
            <w:r w:rsidR="00245AB9">
              <w:t xml:space="preserve"> </w:t>
            </w:r>
            <w:r>
              <w:t>degree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higher</w:t>
            </w:r>
          </w:p>
        </w:tc>
        <w:tc>
          <w:tcPr>
            <w:tcW w:w="9000" w:type="dxa"/>
          </w:tcPr>
          <w:p w14:paraId="7742BBCB" w14:textId="77777777" w:rsidR="00B56A43" w:rsidRDefault="00C525EA" w:rsidP="00E6601A">
            <w:pPr>
              <w:ind w:left="708" w:hanging="708"/>
            </w:pPr>
            <w:r>
              <w:t>9.5</w:t>
            </w:r>
          </w:p>
        </w:tc>
      </w:tr>
    </w:tbl>
    <w:p w14:paraId="54563BC0" w14:textId="10ED6B00" w:rsidR="00B56A43" w:rsidRDefault="00245AB9">
      <w:r>
        <w:t xml:space="preserve"> </w:t>
      </w:r>
    </w:p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454"/>
      </w:tblGrid>
      <w:tr w:rsidR="00B56A43" w14:paraId="36B308BC" w14:textId="77777777" w:rsidTr="00CE770D">
        <w:trPr>
          <w:cantSplit/>
          <w:tblHeader/>
        </w:trPr>
        <w:tc>
          <w:tcPr>
            <w:tcW w:w="4546" w:type="dxa"/>
          </w:tcPr>
          <w:p w14:paraId="0EAF168E" w14:textId="66E568C2" w:rsidR="00B56A43" w:rsidRDefault="00C525EA" w:rsidP="00E6601A">
            <w:pPr>
              <w:ind w:left="708" w:hanging="708"/>
            </w:pPr>
            <w:r>
              <w:t>Texas</w:t>
            </w:r>
            <w:r w:rsidR="00245AB9">
              <w:t xml:space="preserve"> </w:t>
            </w:r>
            <w:r>
              <w:t>Population</w:t>
            </w:r>
            <w:r w:rsidR="00245AB9">
              <w:t xml:space="preserve"> </w:t>
            </w:r>
            <w:r>
              <w:t>25</w:t>
            </w:r>
            <w:r w:rsidR="00245AB9">
              <w:t xml:space="preserve"> </w:t>
            </w:r>
            <w:r>
              <w:t>Years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Older</w:t>
            </w:r>
          </w:p>
        </w:tc>
        <w:tc>
          <w:tcPr>
            <w:tcW w:w="4454" w:type="dxa"/>
          </w:tcPr>
          <w:p w14:paraId="6E00FB3B" w14:textId="77777777" w:rsidR="00B56A43" w:rsidRDefault="00C525EA" w:rsidP="00E6601A">
            <w:pPr>
              <w:ind w:left="708" w:hanging="708"/>
            </w:pPr>
            <w:r>
              <w:t>Percentage</w:t>
            </w:r>
          </w:p>
        </w:tc>
      </w:tr>
      <w:tr w:rsidR="00B56A43" w14:paraId="2BD3E45A" w14:textId="77777777" w:rsidTr="00FB67C6">
        <w:tc>
          <w:tcPr>
            <w:tcW w:w="4546" w:type="dxa"/>
          </w:tcPr>
          <w:p w14:paraId="0D62E958" w14:textId="5F06608D" w:rsidR="00B56A43" w:rsidRDefault="00C525EA" w:rsidP="00E6601A">
            <w:pPr>
              <w:ind w:left="708" w:hanging="708"/>
            </w:pPr>
            <w:r>
              <w:t>Less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ninth</w:t>
            </w:r>
            <w:r w:rsidR="00245AB9">
              <w:t xml:space="preserve"> </w:t>
            </w:r>
            <w:r>
              <w:t>grade</w:t>
            </w:r>
          </w:p>
        </w:tc>
        <w:tc>
          <w:tcPr>
            <w:tcW w:w="4454" w:type="dxa"/>
          </w:tcPr>
          <w:p w14:paraId="269E8EAA" w14:textId="77777777" w:rsidR="00B56A43" w:rsidRDefault="00C525EA" w:rsidP="00E6601A">
            <w:pPr>
              <w:ind w:left="708" w:hanging="708"/>
            </w:pPr>
            <w:r>
              <w:t>7.7</w:t>
            </w:r>
          </w:p>
        </w:tc>
      </w:tr>
      <w:tr w:rsidR="00B56A43" w14:paraId="0E0D6579" w14:textId="77777777" w:rsidTr="00FB67C6">
        <w:tc>
          <w:tcPr>
            <w:tcW w:w="4546" w:type="dxa"/>
          </w:tcPr>
          <w:p w14:paraId="7AEC2D4E" w14:textId="2B972EE2" w:rsidR="00B56A43" w:rsidRDefault="00C525EA" w:rsidP="00E6601A">
            <w:pPr>
              <w:ind w:left="708" w:hanging="708"/>
            </w:pPr>
            <w:r>
              <w:t>Ninth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12th</w:t>
            </w:r>
            <w:r w:rsidR="00245AB9">
              <w:t xml:space="preserve"> </w:t>
            </w:r>
            <w:r>
              <w:t>grade,</w:t>
            </w:r>
            <w:r w:rsidR="00245AB9">
              <w:t xml:space="preserve"> </w:t>
            </w:r>
            <w:r>
              <w:t>no</w:t>
            </w:r>
            <w:r w:rsidR="00245AB9">
              <w:t xml:space="preserve"> </w:t>
            </w:r>
            <w:r>
              <w:t>diploma</w:t>
            </w:r>
          </w:p>
        </w:tc>
        <w:tc>
          <w:tcPr>
            <w:tcW w:w="4454" w:type="dxa"/>
          </w:tcPr>
          <w:p w14:paraId="5192F6A8" w14:textId="77777777" w:rsidR="00B56A43" w:rsidRDefault="00C525EA" w:rsidP="00E6601A">
            <w:pPr>
              <w:ind w:left="708" w:hanging="708"/>
            </w:pPr>
            <w:r>
              <w:t>7.7</w:t>
            </w:r>
          </w:p>
        </w:tc>
      </w:tr>
      <w:tr w:rsidR="00B56A43" w14:paraId="456DED94" w14:textId="77777777" w:rsidTr="00FB67C6">
        <w:tc>
          <w:tcPr>
            <w:tcW w:w="4546" w:type="dxa"/>
          </w:tcPr>
          <w:p w14:paraId="32FA8FA6" w14:textId="4B25C7F1" w:rsidR="00B56A43" w:rsidRDefault="00C525EA" w:rsidP="00E6601A">
            <w:pPr>
              <w:ind w:left="708" w:hanging="708"/>
            </w:pPr>
            <w:r>
              <w:t>High</w:t>
            </w:r>
            <w:r w:rsidR="00245AB9">
              <w:t xml:space="preserve"> </w:t>
            </w:r>
            <w:r>
              <w:t>school</w:t>
            </w:r>
            <w:r w:rsidR="00245AB9">
              <w:t xml:space="preserve"> </w:t>
            </w:r>
            <w:r>
              <w:t>graduate</w:t>
            </w:r>
            <w:r w:rsidR="00245AB9">
              <w:t xml:space="preserve"> </w:t>
            </w:r>
            <w:r>
              <w:t>(includes</w:t>
            </w:r>
            <w:r w:rsidR="00245AB9">
              <w:t xml:space="preserve"> </w:t>
            </w:r>
            <w:r>
              <w:t>equivalency)</w:t>
            </w:r>
          </w:p>
        </w:tc>
        <w:tc>
          <w:tcPr>
            <w:tcW w:w="4454" w:type="dxa"/>
          </w:tcPr>
          <w:p w14:paraId="5165B217" w14:textId="77777777" w:rsidR="00B56A43" w:rsidRDefault="00C525EA" w:rsidP="00E6601A">
            <w:pPr>
              <w:ind w:left="708" w:hanging="708"/>
            </w:pPr>
            <w:r>
              <w:t>25.2</w:t>
            </w:r>
          </w:p>
        </w:tc>
      </w:tr>
      <w:tr w:rsidR="00B56A43" w14:paraId="61981342" w14:textId="77777777" w:rsidTr="00FB67C6">
        <w:tc>
          <w:tcPr>
            <w:tcW w:w="4546" w:type="dxa"/>
          </w:tcPr>
          <w:p w14:paraId="25401CB6" w14:textId="7389B89A" w:rsidR="00B56A43" w:rsidRDefault="00C525EA" w:rsidP="00E6601A">
            <w:pPr>
              <w:ind w:left="708" w:hanging="708"/>
            </w:pPr>
            <w:r>
              <w:t>Some</w:t>
            </w:r>
            <w:r w:rsidR="00245AB9">
              <w:t xml:space="preserve"> </w:t>
            </w:r>
            <w:r>
              <w:t>college,</w:t>
            </w:r>
            <w:r w:rsidR="00245AB9">
              <w:t xml:space="preserve"> </w:t>
            </w:r>
            <w:r>
              <w:t>no</w:t>
            </w:r>
            <w:r w:rsidR="00245AB9">
              <w:t xml:space="preserve"> </w:t>
            </w:r>
            <w:r>
              <w:t>degree</w:t>
            </w:r>
          </w:p>
        </w:tc>
        <w:tc>
          <w:tcPr>
            <w:tcW w:w="4454" w:type="dxa"/>
          </w:tcPr>
          <w:p w14:paraId="279A32B5" w14:textId="77777777" w:rsidR="00B56A43" w:rsidRDefault="00C525EA" w:rsidP="00E6601A">
            <w:pPr>
              <w:ind w:left="708" w:hanging="708"/>
            </w:pPr>
            <w:r>
              <w:t>21.2</w:t>
            </w:r>
          </w:p>
        </w:tc>
      </w:tr>
      <w:tr w:rsidR="00B56A43" w14:paraId="4140615E" w14:textId="77777777" w:rsidTr="00FB67C6">
        <w:tc>
          <w:tcPr>
            <w:tcW w:w="4546" w:type="dxa"/>
          </w:tcPr>
          <w:p w14:paraId="2227AC16" w14:textId="7DDA42A7" w:rsidR="00B56A43" w:rsidRDefault="00C525EA" w:rsidP="00E6601A">
            <w:pPr>
              <w:ind w:left="708" w:hanging="708"/>
            </w:pPr>
            <w:r>
              <w:t>Associate’s</w:t>
            </w:r>
            <w:r w:rsidR="00245AB9">
              <w:t xml:space="preserve"> </w:t>
            </w:r>
            <w:r>
              <w:t>degree</w:t>
            </w:r>
          </w:p>
        </w:tc>
        <w:tc>
          <w:tcPr>
            <w:tcW w:w="4454" w:type="dxa"/>
          </w:tcPr>
          <w:p w14:paraId="67018B0D" w14:textId="77777777" w:rsidR="00B56A43" w:rsidRDefault="00C525EA" w:rsidP="00E6601A">
            <w:pPr>
              <w:ind w:left="708" w:hanging="708"/>
            </w:pPr>
            <w:r>
              <w:t>7.5</w:t>
            </w:r>
          </w:p>
        </w:tc>
      </w:tr>
      <w:tr w:rsidR="00B56A43" w14:paraId="1EE6606C" w14:textId="77777777" w:rsidTr="00FB67C6">
        <w:tc>
          <w:tcPr>
            <w:tcW w:w="4546" w:type="dxa"/>
          </w:tcPr>
          <w:p w14:paraId="5DE41F59" w14:textId="4C876D84" w:rsidR="00B56A43" w:rsidRDefault="00C525EA" w:rsidP="00E6601A">
            <w:pPr>
              <w:ind w:left="708" w:hanging="708"/>
            </w:pPr>
            <w:r>
              <w:t>Bachelor’s</w:t>
            </w:r>
            <w:r w:rsidR="00245AB9">
              <w:t xml:space="preserve"> </w:t>
            </w:r>
            <w:r>
              <w:t>degree</w:t>
            </w:r>
          </w:p>
        </w:tc>
        <w:tc>
          <w:tcPr>
            <w:tcW w:w="4454" w:type="dxa"/>
          </w:tcPr>
          <w:p w14:paraId="13938F1F" w14:textId="77777777" w:rsidR="00B56A43" w:rsidRDefault="00C525EA" w:rsidP="00E6601A">
            <w:pPr>
              <w:ind w:left="708" w:hanging="708"/>
            </w:pPr>
            <w:r>
              <w:t>20.0</w:t>
            </w:r>
          </w:p>
        </w:tc>
      </w:tr>
      <w:tr w:rsidR="00B56A43" w14:paraId="32E5D642" w14:textId="77777777" w:rsidTr="00FB67C6">
        <w:tc>
          <w:tcPr>
            <w:tcW w:w="4546" w:type="dxa"/>
          </w:tcPr>
          <w:p w14:paraId="070DBFA4" w14:textId="18556A5D" w:rsidR="00B56A43" w:rsidRDefault="00C525EA" w:rsidP="00E6601A">
            <w:pPr>
              <w:ind w:left="708" w:hanging="708"/>
            </w:pPr>
            <w:r>
              <w:t>Graduate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professional</w:t>
            </w:r>
            <w:r w:rsidR="00245AB9">
              <w:t xml:space="preserve"> </w:t>
            </w:r>
            <w:r>
              <w:t>degree</w:t>
            </w:r>
          </w:p>
        </w:tc>
        <w:tc>
          <w:tcPr>
            <w:tcW w:w="4454" w:type="dxa"/>
          </w:tcPr>
          <w:p w14:paraId="357DB718" w14:textId="77777777" w:rsidR="00B56A43" w:rsidRDefault="00C525EA" w:rsidP="00E6601A">
            <w:pPr>
              <w:ind w:left="708" w:hanging="708"/>
            </w:pPr>
            <w:r>
              <w:t>10.8</w:t>
            </w:r>
          </w:p>
        </w:tc>
      </w:tr>
    </w:tbl>
    <w:p w14:paraId="365960D8" w14:textId="0B2B1704" w:rsidR="00B56A43" w:rsidRDefault="00C525EA">
      <w:r>
        <w:t>Source:</w:t>
      </w:r>
      <w:r w:rsidR="00245AB9">
        <w:t xml:space="preserve"> </w:t>
      </w:r>
      <w:r>
        <w:t>US</w:t>
      </w:r>
      <w:r w:rsidR="00245AB9">
        <w:t xml:space="preserve"> </w:t>
      </w:r>
      <w:r>
        <w:t>Census</w:t>
      </w:r>
      <w:r w:rsidR="00245AB9">
        <w:t xml:space="preserve"> </w:t>
      </w:r>
      <w:r>
        <w:t>Bureau,</w:t>
      </w:r>
      <w:r w:rsidR="00245AB9">
        <w:t xml:space="preserve"> </w:t>
      </w:r>
      <w:r>
        <w:t>2019</w:t>
      </w:r>
      <w:r w:rsidR="00245AB9">
        <w:t xml:space="preserve"> </w:t>
      </w:r>
      <w:r>
        <w:t>American</w:t>
      </w:r>
      <w:r w:rsidR="00245AB9">
        <w:t xml:space="preserve"> </w:t>
      </w:r>
      <w:r>
        <w:t>Community</w:t>
      </w:r>
      <w:r w:rsidR="00245AB9">
        <w:t xml:space="preserve"> </w:t>
      </w:r>
      <w:r>
        <w:t>Survey</w:t>
      </w:r>
      <w:r w:rsidR="00245AB9">
        <w:t xml:space="preserve"> </w:t>
      </w:r>
      <w:r>
        <w:t>1-Year</w:t>
      </w:r>
      <w:r w:rsidR="00245AB9">
        <w:t xml:space="preserve"> </w:t>
      </w:r>
      <w:r>
        <w:t>Estimates,</w:t>
      </w:r>
      <w:r w:rsidR="00245AB9">
        <w:t xml:space="preserve"> </w:t>
      </w:r>
      <w:r>
        <w:t>Table</w:t>
      </w:r>
      <w:r w:rsidR="00245AB9">
        <w:t xml:space="preserve"> </w:t>
      </w:r>
      <w:r>
        <w:t>S1501</w:t>
      </w:r>
    </w:p>
    <w:p w14:paraId="1DE50128" w14:textId="5407CB78" w:rsidR="00B56A43" w:rsidRDefault="00C525EA">
      <w:r>
        <w:rPr>
          <w:b/>
          <w:bCs/>
        </w:rPr>
        <w:t>Veteran</w:t>
      </w:r>
      <w:r w:rsidR="00245AB9">
        <w:rPr>
          <w:b/>
          <w:bCs/>
        </w:rPr>
        <w:t xml:space="preserve"> </w:t>
      </w:r>
      <w:r>
        <w:rPr>
          <w:b/>
          <w:bCs/>
        </w:rPr>
        <w:t>Status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Educational</w:t>
      </w:r>
      <w:r w:rsidR="00245AB9">
        <w:rPr>
          <w:b/>
          <w:bCs/>
        </w:rPr>
        <w:t xml:space="preserve"> </w:t>
      </w:r>
      <w:r>
        <w:rPr>
          <w:b/>
          <w:bCs/>
        </w:rPr>
        <w:t>Attainment</w:t>
      </w:r>
    </w:p>
    <w:p w14:paraId="756A2854" w14:textId="1277C209" w:rsidR="00B56A43" w:rsidRDefault="00B56A43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264"/>
      </w:tblGrid>
      <w:tr w:rsidR="00B56A43" w14:paraId="4E60FB2C" w14:textId="77777777" w:rsidTr="00CE770D">
        <w:trPr>
          <w:cantSplit/>
          <w:tblHeader/>
        </w:trPr>
        <w:tc>
          <w:tcPr>
            <w:tcW w:w="9000" w:type="dxa"/>
          </w:tcPr>
          <w:p w14:paraId="049A25B1" w14:textId="4547794B" w:rsidR="00B56A43" w:rsidRPr="00F402A3" w:rsidRDefault="00C525EA" w:rsidP="00E6601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Texas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Veterans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25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Years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and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Older</w:t>
            </w:r>
          </w:p>
        </w:tc>
        <w:tc>
          <w:tcPr>
            <w:tcW w:w="9000" w:type="dxa"/>
          </w:tcPr>
          <w:p w14:paraId="28A49E7D" w14:textId="77777777" w:rsidR="00B56A43" w:rsidRPr="00F402A3" w:rsidRDefault="00C525EA" w:rsidP="00E6601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Percentage</w:t>
            </w:r>
          </w:p>
        </w:tc>
      </w:tr>
      <w:tr w:rsidR="00B56A43" w14:paraId="34CFD3A6" w14:textId="77777777">
        <w:tc>
          <w:tcPr>
            <w:tcW w:w="9000" w:type="dxa"/>
          </w:tcPr>
          <w:p w14:paraId="7990B80C" w14:textId="2B426DE6" w:rsidR="00B56A43" w:rsidRDefault="00C525EA" w:rsidP="00E6601A">
            <w:pPr>
              <w:ind w:left="708" w:hanging="708"/>
            </w:pPr>
            <w:r>
              <w:t>Less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high</w:t>
            </w:r>
            <w:r w:rsidR="00245AB9">
              <w:t xml:space="preserve"> </w:t>
            </w:r>
            <w:r>
              <w:t>school</w:t>
            </w:r>
            <w:r w:rsidR="00245AB9">
              <w:t xml:space="preserve"> </w:t>
            </w:r>
            <w:r>
              <w:t>diploma</w:t>
            </w:r>
          </w:p>
        </w:tc>
        <w:tc>
          <w:tcPr>
            <w:tcW w:w="9000" w:type="dxa"/>
          </w:tcPr>
          <w:p w14:paraId="3FF1A83C" w14:textId="77777777" w:rsidR="00B56A43" w:rsidRDefault="00C525EA" w:rsidP="00E6601A">
            <w:pPr>
              <w:ind w:left="708" w:hanging="708"/>
            </w:pPr>
            <w:r>
              <w:t>4.8</w:t>
            </w:r>
          </w:p>
        </w:tc>
      </w:tr>
      <w:tr w:rsidR="00B56A43" w14:paraId="2C9AD158" w14:textId="77777777">
        <w:tc>
          <w:tcPr>
            <w:tcW w:w="9000" w:type="dxa"/>
          </w:tcPr>
          <w:p w14:paraId="23F75695" w14:textId="25483D26" w:rsidR="00B56A43" w:rsidRDefault="00C525EA" w:rsidP="00E6601A">
            <w:pPr>
              <w:ind w:left="708" w:hanging="708"/>
            </w:pPr>
            <w:r>
              <w:t>High</w:t>
            </w:r>
            <w:r w:rsidR="00245AB9">
              <w:t xml:space="preserve"> </w:t>
            </w:r>
            <w:r>
              <w:t>school</w:t>
            </w:r>
            <w:r w:rsidR="00245AB9">
              <w:t xml:space="preserve"> </w:t>
            </w:r>
            <w:r>
              <w:t>graduate</w:t>
            </w:r>
            <w:r w:rsidR="00245AB9">
              <w:t xml:space="preserve"> </w:t>
            </w:r>
            <w:r>
              <w:t>(includes</w:t>
            </w:r>
            <w:r w:rsidR="00245AB9">
              <w:t xml:space="preserve"> </w:t>
            </w:r>
            <w:r>
              <w:t>equivalency)</w:t>
            </w:r>
          </w:p>
        </w:tc>
        <w:tc>
          <w:tcPr>
            <w:tcW w:w="9000" w:type="dxa"/>
          </w:tcPr>
          <w:p w14:paraId="62C14C59" w14:textId="77777777" w:rsidR="00B56A43" w:rsidRDefault="00C525EA" w:rsidP="00E6601A">
            <w:pPr>
              <w:ind w:left="708" w:hanging="708"/>
            </w:pPr>
            <w:r>
              <w:t>22.3</w:t>
            </w:r>
          </w:p>
        </w:tc>
      </w:tr>
      <w:tr w:rsidR="00B56A43" w14:paraId="608B3673" w14:textId="77777777">
        <w:tc>
          <w:tcPr>
            <w:tcW w:w="9000" w:type="dxa"/>
          </w:tcPr>
          <w:p w14:paraId="4A5DDCBC" w14:textId="5F436B4F" w:rsidR="00B56A43" w:rsidRDefault="00C525EA" w:rsidP="00E6601A">
            <w:pPr>
              <w:ind w:left="708" w:hanging="708"/>
            </w:pPr>
            <w:r>
              <w:t>Some</w:t>
            </w:r>
            <w:r w:rsidR="00245AB9">
              <w:t xml:space="preserve"> </w:t>
            </w:r>
            <w:r>
              <w:t>college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associate’s</w:t>
            </w:r>
            <w:r w:rsidR="00245AB9">
              <w:t xml:space="preserve"> </w:t>
            </w:r>
            <w:r>
              <w:t>degree</w:t>
            </w:r>
          </w:p>
        </w:tc>
        <w:tc>
          <w:tcPr>
            <w:tcW w:w="9000" w:type="dxa"/>
          </w:tcPr>
          <w:p w14:paraId="0DE9E1E1" w14:textId="77777777" w:rsidR="00B56A43" w:rsidRDefault="00C525EA" w:rsidP="00E6601A">
            <w:pPr>
              <w:ind w:left="708" w:hanging="708"/>
            </w:pPr>
            <w:r>
              <w:t>40.4</w:t>
            </w:r>
          </w:p>
        </w:tc>
      </w:tr>
      <w:tr w:rsidR="00B56A43" w14:paraId="1C488334" w14:textId="77777777">
        <w:tc>
          <w:tcPr>
            <w:tcW w:w="9000" w:type="dxa"/>
          </w:tcPr>
          <w:p w14:paraId="57B4BF14" w14:textId="1CBC517A" w:rsidR="00B56A43" w:rsidRDefault="00C525EA" w:rsidP="00E6601A">
            <w:pPr>
              <w:ind w:left="708" w:hanging="708"/>
            </w:pPr>
            <w:r>
              <w:t>Bachelor’s</w:t>
            </w:r>
            <w:r w:rsidR="00245AB9">
              <w:t xml:space="preserve"> </w:t>
            </w:r>
            <w:r>
              <w:t>degree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higher</w:t>
            </w:r>
          </w:p>
        </w:tc>
        <w:tc>
          <w:tcPr>
            <w:tcW w:w="9000" w:type="dxa"/>
          </w:tcPr>
          <w:p w14:paraId="4C135248" w14:textId="77777777" w:rsidR="00B56A43" w:rsidRDefault="00C525EA" w:rsidP="00E6601A">
            <w:pPr>
              <w:ind w:left="708" w:hanging="708"/>
            </w:pPr>
            <w:r>
              <w:t>32.4</w:t>
            </w:r>
          </w:p>
        </w:tc>
      </w:tr>
    </w:tbl>
    <w:p w14:paraId="24DE1CB6" w14:textId="299D3B66" w:rsidR="00B56A43" w:rsidRDefault="00C525EA">
      <w:r>
        <w:t>Source:</w:t>
      </w:r>
      <w:r w:rsidR="00245AB9">
        <w:t xml:space="preserve"> </w:t>
      </w:r>
      <w:r>
        <w:t>US</w:t>
      </w:r>
      <w:r w:rsidR="00245AB9">
        <w:t xml:space="preserve"> </w:t>
      </w:r>
      <w:r>
        <w:t>Census</w:t>
      </w:r>
      <w:r w:rsidR="00245AB9">
        <w:t xml:space="preserve"> </w:t>
      </w:r>
      <w:r>
        <w:t>Bureau,</w:t>
      </w:r>
      <w:r w:rsidR="00245AB9">
        <w:t xml:space="preserve"> </w:t>
      </w:r>
      <w:r>
        <w:t>2019</w:t>
      </w:r>
      <w:r w:rsidR="00245AB9">
        <w:t xml:space="preserve"> </w:t>
      </w:r>
      <w:r>
        <w:t>American</w:t>
      </w:r>
      <w:r w:rsidR="00245AB9">
        <w:t xml:space="preserve"> </w:t>
      </w:r>
      <w:r>
        <w:t>Community</w:t>
      </w:r>
      <w:r w:rsidR="00245AB9">
        <w:t xml:space="preserve"> </w:t>
      </w:r>
      <w:r>
        <w:t>Survey</w:t>
      </w:r>
      <w:r w:rsidR="00245AB9">
        <w:t xml:space="preserve"> </w:t>
      </w:r>
      <w:r>
        <w:t>1-Year</w:t>
      </w:r>
      <w:r w:rsidR="00245AB9">
        <w:t xml:space="preserve"> </w:t>
      </w:r>
      <w:r>
        <w:t>Estimates,</w:t>
      </w:r>
      <w:r w:rsidR="00245AB9">
        <w:t xml:space="preserve"> </w:t>
      </w:r>
      <w:r>
        <w:t>Table</w:t>
      </w:r>
      <w:r w:rsidR="00245AB9">
        <w:t xml:space="preserve"> </w:t>
      </w:r>
      <w:r>
        <w:t>B21003</w:t>
      </w:r>
    </w:p>
    <w:p w14:paraId="78003C25" w14:textId="105592C2" w:rsidR="00B56A43" w:rsidRDefault="00C525EA"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Census</w:t>
      </w:r>
      <w:r w:rsidR="00245AB9">
        <w:t xml:space="preserve"> </w:t>
      </w:r>
      <w:r>
        <w:t>Bureau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2019,</w:t>
      </w:r>
      <w:r w:rsidR="00245AB9">
        <w:t xml:space="preserve"> </w:t>
      </w:r>
      <w:r>
        <w:t>there</w:t>
      </w:r>
      <w:r w:rsidR="00245AB9">
        <w:t xml:space="preserve"> </w:t>
      </w:r>
      <w:r>
        <w:t>were</w:t>
      </w:r>
      <w:r w:rsidR="00245AB9">
        <w:t xml:space="preserve"> </w:t>
      </w:r>
      <w:r>
        <w:t>an</w:t>
      </w:r>
      <w:r w:rsidR="00245AB9">
        <w:t xml:space="preserve"> </w:t>
      </w:r>
      <w:r>
        <w:t>estimated</w:t>
      </w:r>
      <w:r w:rsidR="00245AB9">
        <w:t xml:space="preserve"> </w:t>
      </w:r>
      <w:r>
        <w:t>690,529</w:t>
      </w:r>
      <w:r w:rsidR="00245AB9">
        <w:t xml:space="preserve"> </w:t>
      </w:r>
      <w:r>
        <w:t>Texans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ages</w:t>
      </w:r>
      <w:r w:rsidR="00245AB9">
        <w:t xml:space="preserve"> </w:t>
      </w:r>
      <w:r>
        <w:t>of</w:t>
      </w:r>
      <w:r w:rsidR="00245AB9">
        <w:t xml:space="preserve"> </w:t>
      </w:r>
      <w:r>
        <w:t>18</w:t>
      </w:r>
      <w:r w:rsidR="00245AB9">
        <w:t xml:space="preserve"> </w:t>
      </w:r>
      <w:r>
        <w:t>and</w:t>
      </w:r>
      <w:r w:rsidR="00245AB9">
        <w:t xml:space="preserve"> </w:t>
      </w:r>
      <w:r>
        <w:t>64</w:t>
      </w:r>
      <w:r w:rsidR="00245AB9">
        <w:t xml:space="preserve"> </w:t>
      </w:r>
      <w:r>
        <w:t>at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or</w:t>
      </w:r>
      <w:r w:rsidR="00245AB9">
        <w:t xml:space="preserve"> </w:t>
      </w:r>
      <w:r>
        <w:t>5.3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employed</w:t>
      </w:r>
      <w:r w:rsidR="00245AB9">
        <w:t xml:space="preserve"> </w:t>
      </w:r>
      <w:r>
        <w:t>Texans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age.</w:t>
      </w:r>
      <w:r w:rsidR="00245AB9">
        <w:t xml:space="preserve"> </w:t>
      </w:r>
      <w:r>
        <w:t>The</w:t>
      </w:r>
      <w:r w:rsidR="00245AB9">
        <w:t xml:space="preserve">  </w:t>
      </w:r>
      <w:r>
        <w:t>estimated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over</w:t>
      </w:r>
      <w:r w:rsidR="00245AB9">
        <w:t xml:space="preserve"> </w:t>
      </w:r>
      <w:r>
        <w:t>this</w:t>
      </w:r>
      <w:r w:rsidR="00245AB9">
        <w:t xml:space="preserve"> </w:t>
      </w:r>
      <w:r>
        <w:t>period</w:t>
      </w:r>
      <w:r w:rsidR="00245AB9">
        <w:t xml:space="preserve"> </w:t>
      </w:r>
      <w:r>
        <w:t>was</w:t>
      </w:r>
      <w:r w:rsidR="00245AB9">
        <w:t xml:space="preserve"> </w:t>
      </w:r>
      <w:r>
        <w:t>70,619</w:t>
      </w:r>
      <w:r w:rsidR="00245AB9">
        <w:t xml:space="preserve"> </w:t>
      </w:r>
      <w:r>
        <w:t>individuals,</w:t>
      </w:r>
      <w:r w:rsidR="00245AB9">
        <w:t xml:space="preserve"> </w:t>
      </w:r>
      <w:r>
        <w:t>which</w:t>
      </w:r>
      <w:r w:rsidR="00245AB9">
        <w:t xml:space="preserve"> </w:t>
      </w:r>
      <w:r>
        <w:t>represented</w:t>
      </w:r>
      <w:r w:rsidR="00245AB9">
        <w:t xml:space="preserve"> </w:t>
      </w:r>
      <w:r>
        <w:t>12.2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</w:p>
    <w:p w14:paraId="3C1042F7" w14:textId="0EA1C27F" w:rsidR="00B56A43" w:rsidRDefault="00C525EA">
      <w:r>
        <w:t>Finally,</w:t>
      </w:r>
      <w:r w:rsidR="00245AB9">
        <w:t xml:space="preserve"> </w:t>
      </w:r>
      <w:r>
        <w:t>the</w:t>
      </w:r>
      <w:r w:rsidR="00245AB9">
        <w:t xml:space="preserve"> </w:t>
      </w:r>
      <w:r>
        <w:t>Census</w:t>
      </w:r>
      <w:r w:rsidR="00245AB9">
        <w:t xml:space="preserve"> </w:t>
      </w:r>
      <w:r>
        <w:t>Bureau</w:t>
      </w:r>
      <w:r w:rsidR="00245AB9">
        <w:t xml:space="preserve"> </w:t>
      </w:r>
      <w:r>
        <w:t>estimate</w:t>
      </w:r>
      <w:r w:rsidR="00245AB9">
        <w:t xml:space="preserve"> </w:t>
      </w:r>
      <w:r>
        <w:t>from</w:t>
      </w:r>
      <w:r w:rsidR="00245AB9">
        <w:t xml:space="preserve"> </w:t>
      </w:r>
      <w:r>
        <w:t>this</w:t>
      </w:r>
      <w:r w:rsidR="00245AB9">
        <w:t xml:space="preserve"> </w:t>
      </w:r>
      <w:r>
        <w:t>period</w:t>
      </w:r>
      <w:r w:rsidR="00245AB9">
        <w:t xml:space="preserve"> </w:t>
      </w:r>
      <w:r>
        <w:t>indicated</w:t>
      </w:r>
      <w:r w:rsidR="00245AB9">
        <w:t xml:space="preserve"> </w:t>
      </w:r>
      <w:r>
        <w:t>that</w:t>
      </w:r>
      <w:r w:rsidR="00245AB9">
        <w:t xml:space="preserve"> </w:t>
      </w:r>
      <w:r>
        <w:t>22.5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Texans</w:t>
      </w:r>
      <w:r w:rsidR="00245AB9">
        <w:t xml:space="preserve"> </w:t>
      </w:r>
      <w:r>
        <w:t>18</w:t>
      </w:r>
      <w:r w:rsidR="00245AB9">
        <w:t xml:space="preserve"> </w:t>
      </w:r>
      <w:r>
        <w:t>to</w:t>
      </w:r>
      <w:r w:rsidR="00245AB9">
        <w:t xml:space="preserve"> </w:t>
      </w:r>
      <w:r>
        <w:t>64</w:t>
      </w:r>
      <w:r w:rsidR="00245AB9">
        <w:t xml:space="preserve"> </w:t>
      </w:r>
      <w:r>
        <w:t>years</w:t>
      </w:r>
      <w:r w:rsidR="00245AB9">
        <w:t xml:space="preserve"> </w:t>
      </w:r>
      <w:r>
        <w:t>old</w:t>
      </w:r>
      <w:r w:rsidR="00245AB9">
        <w:t xml:space="preserve"> </w:t>
      </w:r>
      <w:r>
        <w:t>who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had</w:t>
      </w:r>
      <w:r w:rsidR="00245AB9">
        <w:t xml:space="preserve"> </w:t>
      </w:r>
      <w:r>
        <w:t>some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disability,</w:t>
      </w:r>
      <w:r w:rsidR="00245AB9">
        <w:t xml:space="preserve"> </w:t>
      </w:r>
      <w:r>
        <w:t>an</w:t>
      </w:r>
      <w:r w:rsidR="00245AB9">
        <w:t xml:space="preserve"> </w:t>
      </w:r>
      <w:r>
        <w:t>estimated</w:t>
      </w:r>
      <w:r w:rsidR="00245AB9">
        <w:t xml:space="preserve"> </w:t>
      </w:r>
      <w:r>
        <w:t>888,367</w:t>
      </w:r>
      <w:r w:rsidR="00245AB9">
        <w:t xml:space="preserve"> </w:t>
      </w:r>
      <w:r>
        <w:t>individuals.</w:t>
      </w:r>
    </w:p>
    <w:p w14:paraId="56E5CA62" w14:textId="32EAF771" w:rsidR="00B56A43" w:rsidRDefault="00C525EA"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Employment</w:t>
      </w:r>
      <w:r w:rsidR="00245AB9">
        <w:rPr>
          <w:b/>
          <w:bCs/>
        </w:rPr>
        <w:t xml:space="preserve"> </w:t>
      </w:r>
      <w:r>
        <w:rPr>
          <w:b/>
          <w:bCs/>
        </w:rPr>
        <w:t>Status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Disability</w:t>
      </w:r>
      <w:r w:rsidR="00245AB9">
        <w:rPr>
          <w:b/>
          <w:bCs/>
        </w:rPr>
        <w:t xml:space="preserve"> </w:t>
      </w:r>
      <w:r>
        <w:rPr>
          <w:b/>
          <w:bCs/>
        </w:rPr>
        <w:t>Status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Type</w:t>
      </w:r>
    </w:p>
    <w:p w14:paraId="4891E479" w14:textId="175B7BF5" w:rsidR="00B56A43" w:rsidRDefault="00B56A43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249"/>
      </w:tblGrid>
      <w:tr w:rsidR="00B56A43" w14:paraId="6860F9F3" w14:textId="77777777" w:rsidTr="00271EF0">
        <w:trPr>
          <w:cantSplit/>
          <w:tblHeader/>
        </w:trPr>
        <w:tc>
          <w:tcPr>
            <w:tcW w:w="9000" w:type="dxa"/>
          </w:tcPr>
          <w:p w14:paraId="1FF6CBC1" w14:textId="42731D28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Employment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Disability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Status</w:t>
            </w:r>
          </w:p>
        </w:tc>
        <w:tc>
          <w:tcPr>
            <w:tcW w:w="9000" w:type="dxa"/>
          </w:tcPr>
          <w:p w14:paraId="59F35DC3" w14:textId="77777777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Estimate</w:t>
            </w:r>
          </w:p>
        </w:tc>
      </w:tr>
      <w:tr w:rsidR="00B56A43" w14:paraId="788A07FD" w14:textId="77777777">
        <w:tc>
          <w:tcPr>
            <w:tcW w:w="9000" w:type="dxa"/>
          </w:tcPr>
          <w:p w14:paraId="6B61BFA2" w14:textId="21C45CD6" w:rsidR="00B56A43" w:rsidRDefault="00C525EA" w:rsidP="00E6601A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Texans</w:t>
            </w:r>
            <w:r w:rsidR="00245AB9">
              <w:t xml:space="preserve"> </w:t>
            </w:r>
            <w:r>
              <w:t>18-64</w:t>
            </w:r>
            <w:r w:rsidR="00245AB9">
              <w:t xml:space="preserve"> </w:t>
            </w:r>
            <w:r>
              <w:t>years</w:t>
            </w:r>
            <w:r w:rsidR="00245AB9">
              <w:t xml:space="preserve"> </w:t>
            </w:r>
            <w:r>
              <w:t>old:</w:t>
            </w:r>
          </w:p>
        </w:tc>
        <w:tc>
          <w:tcPr>
            <w:tcW w:w="9000" w:type="dxa"/>
          </w:tcPr>
          <w:p w14:paraId="20019A52" w14:textId="77777777" w:rsidR="00B56A43" w:rsidRDefault="00C525EA" w:rsidP="00E6601A">
            <w:pPr>
              <w:ind w:left="708" w:hanging="708"/>
            </w:pPr>
            <w:r>
              <w:t>17,475,065</w:t>
            </w:r>
          </w:p>
        </w:tc>
      </w:tr>
      <w:tr w:rsidR="00B56A43" w14:paraId="19376AD8" w14:textId="77777777">
        <w:tc>
          <w:tcPr>
            <w:tcW w:w="9000" w:type="dxa"/>
          </w:tcPr>
          <w:p w14:paraId="62616AB2" w14:textId="4F602D58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In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labor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force:</w:t>
            </w:r>
          </w:p>
        </w:tc>
        <w:tc>
          <w:tcPr>
            <w:tcW w:w="9000" w:type="dxa"/>
          </w:tcPr>
          <w:p w14:paraId="4E471D2F" w14:textId="77777777" w:rsidR="00B56A43" w:rsidRDefault="00C525EA" w:rsidP="00E6601A">
            <w:pPr>
              <w:ind w:left="708" w:hanging="708"/>
            </w:pPr>
            <w:r>
              <w:t>13,524,308</w:t>
            </w:r>
          </w:p>
        </w:tc>
      </w:tr>
      <w:tr w:rsidR="00B56A43" w14:paraId="2AC658DC" w14:textId="77777777">
        <w:tc>
          <w:tcPr>
            <w:tcW w:w="9000" w:type="dxa"/>
          </w:tcPr>
          <w:p w14:paraId="7E0AA0FB" w14:textId="77777777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Employed:</w:t>
            </w:r>
          </w:p>
        </w:tc>
        <w:tc>
          <w:tcPr>
            <w:tcW w:w="9000" w:type="dxa"/>
          </w:tcPr>
          <w:p w14:paraId="78CEA614" w14:textId="77777777" w:rsidR="00B56A43" w:rsidRDefault="00C525EA" w:rsidP="00E6601A">
            <w:pPr>
              <w:ind w:left="708" w:hanging="708"/>
            </w:pPr>
            <w:r>
              <w:t>12,943,477</w:t>
            </w:r>
          </w:p>
        </w:tc>
      </w:tr>
      <w:tr w:rsidR="00B56A43" w14:paraId="761087A7" w14:textId="77777777">
        <w:tc>
          <w:tcPr>
            <w:tcW w:w="9000" w:type="dxa"/>
          </w:tcPr>
          <w:p w14:paraId="164BB2B0" w14:textId="62980615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disability:</w:t>
            </w:r>
          </w:p>
        </w:tc>
        <w:tc>
          <w:tcPr>
            <w:tcW w:w="9000" w:type="dxa"/>
          </w:tcPr>
          <w:p w14:paraId="7112B757" w14:textId="77777777" w:rsidR="00B56A43" w:rsidRDefault="00C525EA" w:rsidP="00E6601A">
            <w:pPr>
              <w:ind w:left="708" w:hanging="708"/>
            </w:pPr>
            <w:r>
              <w:t>690,529</w:t>
            </w:r>
          </w:p>
        </w:tc>
      </w:tr>
      <w:tr w:rsidR="00B56A43" w14:paraId="227BBD30" w14:textId="77777777">
        <w:tc>
          <w:tcPr>
            <w:tcW w:w="9000" w:type="dxa"/>
          </w:tcPr>
          <w:p w14:paraId="73310607" w14:textId="104B41DC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hearing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3AC13E31" w14:textId="77777777" w:rsidR="00B56A43" w:rsidRDefault="00C525EA" w:rsidP="00E6601A">
            <w:pPr>
              <w:ind w:left="708" w:hanging="708"/>
            </w:pPr>
            <w:r>
              <w:t>191,183</w:t>
            </w:r>
          </w:p>
        </w:tc>
      </w:tr>
      <w:tr w:rsidR="00B56A43" w14:paraId="2A4B20D0" w14:textId="77777777">
        <w:tc>
          <w:tcPr>
            <w:tcW w:w="9000" w:type="dxa"/>
          </w:tcPr>
          <w:p w14:paraId="001596AF" w14:textId="47E29837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vision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57426C8C" w14:textId="77777777" w:rsidR="00B56A43" w:rsidRDefault="00C525EA" w:rsidP="00E6601A">
            <w:pPr>
              <w:ind w:left="708" w:hanging="708"/>
            </w:pPr>
            <w:r>
              <w:t>178,093</w:t>
            </w:r>
          </w:p>
        </w:tc>
      </w:tr>
      <w:tr w:rsidR="00B56A43" w14:paraId="21600ACB" w14:textId="77777777">
        <w:tc>
          <w:tcPr>
            <w:tcW w:w="9000" w:type="dxa"/>
          </w:tcPr>
          <w:p w14:paraId="1F368689" w14:textId="689CCBF6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cognitive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09D3E760" w14:textId="77777777" w:rsidR="00B56A43" w:rsidRDefault="00C525EA" w:rsidP="00E6601A">
            <w:pPr>
              <w:ind w:left="708" w:hanging="708"/>
            </w:pPr>
            <w:r>
              <w:t>221,960</w:t>
            </w:r>
          </w:p>
        </w:tc>
      </w:tr>
      <w:tr w:rsidR="00B56A43" w14:paraId="72D90BFB" w14:textId="77777777">
        <w:tc>
          <w:tcPr>
            <w:tcW w:w="9000" w:type="dxa"/>
          </w:tcPr>
          <w:p w14:paraId="7C8ADB12" w14:textId="43C5CE97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ambulatory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76032CC2" w14:textId="77777777" w:rsidR="00B56A43" w:rsidRDefault="00C525EA" w:rsidP="00E6601A">
            <w:pPr>
              <w:ind w:left="708" w:hanging="708"/>
            </w:pPr>
            <w:r>
              <w:t>216,922</w:t>
            </w:r>
          </w:p>
        </w:tc>
      </w:tr>
      <w:tr w:rsidR="00B56A43" w14:paraId="60DA7775" w14:textId="77777777">
        <w:tc>
          <w:tcPr>
            <w:tcW w:w="9000" w:type="dxa"/>
          </w:tcPr>
          <w:p w14:paraId="0BAD7F9E" w14:textId="0D512270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self-care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1A058560" w14:textId="77777777" w:rsidR="00B56A43" w:rsidRDefault="00C525EA" w:rsidP="00E6601A">
            <w:pPr>
              <w:ind w:left="708" w:hanging="708"/>
            </w:pPr>
            <w:r>
              <w:t>52,965</w:t>
            </w:r>
          </w:p>
        </w:tc>
      </w:tr>
      <w:tr w:rsidR="00B56A43" w14:paraId="0774EBF5" w14:textId="77777777">
        <w:tc>
          <w:tcPr>
            <w:tcW w:w="9000" w:type="dxa"/>
          </w:tcPr>
          <w:p w14:paraId="3825BD90" w14:textId="3AC7817B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independent</w:t>
            </w:r>
            <w:r w:rsidR="00245AB9">
              <w:t xml:space="preserve"> </w:t>
            </w:r>
            <w:r>
              <w:t>living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1AE61308" w14:textId="77777777" w:rsidR="00B56A43" w:rsidRDefault="00C525EA" w:rsidP="00E6601A">
            <w:pPr>
              <w:ind w:left="708" w:hanging="708"/>
            </w:pPr>
            <w:r>
              <w:t>109,093</w:t>
            </w:r>
          </w:p>
        </w:tc>
      </w:tr>
      <w:tr w:rsidR="00B56A43" w14:paraId="5D4FA13E" w14:textId="77777777">
        <w:tc>
          <w:tcPr>
            <w:tcW w:w="9000" w:type="dxa"/>
          </w:tcPr>
          <w:p w14:paraId="2B8CC583" w14:textId="47C211DD" w:rsidR="00B56A43" w:rsidRDefault="00C525EA" w:rsidP="00E6601A">
            <w:pPr>
              <w:ind w:left="708" w:hanging="708"/>
            </w:pPr>
            <w:r>
              <w:t>No</w:t>
            </w:r>
            <w:r w:rsidR="00245AB9">
              <w:t xml:space="preserve"> </w:t>
            </w:r>
            <w:r>
              <w:t>disability</w:t>
            </w:r>
          </w:p>
        </w:tc>
        <w:tc>
          <w:tcPr>
            <w:tcW w:w="9000" w:type="dxa"/>
          </w:tcPr>
          <w:p w14:paraId="5281EC35" w14:textId="77777777" w:rsidR="00B56A43" w:rsidRDefault="00C525EA" w:rsidP="00E6601A">
            <w:pPr>
              <w:ind w:left="708" w:hanging="708"/>
            </w:pPr>
            <w:r>
              <w:t>12,252,948</w:t>
            </w:r>
          </w:p>
        </w:tc>
      </w:tr>
      <w:tr w:rsidR="00B56A43" w14:paraId="4216F5D6" w14:textId="77777777">
        <w:tc>
          <w:tcPr>
            <w:tcW w:w="9000" w:type="dxa"/>
          </w:tcPr>
          <w:p w14:paraId="52E9A841" w14:textId="77777777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Unemployed:</w:t>
            </w:r>
          </w:p>
        </w:tc>
        <w:tc>
          <w:tcPr>
            <w:tcW w:w="9000" w:type="dxa"/>
          </w:tcPr>
          <w:p w14:paraId="68E8B28F" w14:textId="77777777" w:rsidR="00B56A43" w:rsidRDefault="00C525EA" w:rsidP="00E6601A">
            <w:pPr>
              <w:ind w:left="708" w:hanging="708"/>
            </w:pPr>
            <w:r>
              <w:t>580,831</w:t>
            </w:r>
          </w:p>
        </w:tc>
      </w:tr>
      <w:tr w:rsidR="00B56A43" w14:paraId="011CAF80" w14:textId="77777777">
        <w:tc>
          <w:tcPr>
            <w:tcW w:w="9000" w:type="dxa"/>
          </w:tcPr>
          <w:p w14:paraId="05E1DD13" w14:textId="2513661D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disability:</w:t>
            </w:r>
          </w:p>
        </w:tc>
        <w:tc>
          <w:tcPr>
            <w:tcW w:w="9000" w:type="dxa"/>
          </w:tcPr>
          <w:p w14:paraId="44EADC92" w14:textId="77777777" w:rsidR="00B56A43" w:rsidRDefault="00C525EA" w:rsidP="00E6601A">
            <w:pPr>
              <w:ind w:left="708" w:hanging="708"/>
            </w:pPr>
            <w:r>
              <w:t>70,619</w:t>
            </w:r>
          </w:p>
        </w:tc>
      </w:tr>
      <w:tr w:rsidR="00B56A43" w14:paraId="50D758C7" w14:textId="77777777">
        <w:tc>
          <w:tcPr>
            <w:tcW w:w="9000" w:type="dxa"/>
          </w:tcPr>
          <w:p w14:paraId="4485688A" w14:textId="5D11ECF6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hearing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4D0841F6" w14:textId="77777777" w:rsidR="00B56A43" w:rsidRDefault="00C525EA" w:rsidP="00E6601A">
            <w:pPr>
              <w:ind w:left="708" w:hanging="708"/>
            </w:pPr>
            <w:r>
              <w:t>9,600</w:t>
            </w:r>
          </w:p>
        </w:tc>
      </w:tr>
      <w:tr w:rsidR="00B56A43" w14:paraId="51096527" w14:textId="77777777">
        <w:tc>
          <w:tcPr>
            <w:tcW w:w="9000" w:type="dxa"/>
          </w:tcPr>
          <w:p w14:paraId="70759F09" w14:textId="003CC545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vision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6B6306D1" w14:textId="77777777" w:rsidR="00B56A43" w:rsidRDefault="00C525EA" w:rsidP="00E6601A">
            <w:pPr>
              <w:ind w:left="708" w:hanging="708"/>
            </w:pPr>
            <w:r>
              <w:t>14,335</w:t>
            </w:r>
          </w:p>
        </w:tc>
      </w:tr>
      <w:tr w:rsidR="00B56A43" w14:paraId="499F254A" w14:textId="77777777">
        <w:tc>
          <w:tcPr>
            <w:tcW w:w="9000" w:type="dxa"/>
          </w:tcPr>
          <w:p w14:paraId="707A724A" w14:textId="0132D872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cognitive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247F7B05" w14:textId="77777777" w:rsidR="00B56A43" w:rsidRDefault="00C525EA" w:rsidP="00E6601A">
            <w:pPr>
              <w:ind w:left="708" w:hanging="708"/>
            </w:pPr>
            <w:r>
              <w:t>37,783</w:t>
            </w:r>
          </w:p>
        </w:tc>
      </w:tr>
      <w:tr w:rsidR="00B56A43" w14:paraId="64D10740" w14:textId="77777777">
        <w:tc>
          <w:tcPr>
            <w:tcW w:w="9000" w:type="dxa"/>
          </w:tcPr>
          <w:p w14:paraId="796663BE" w14:textId="33ABCED6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ambulatory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680D6463" w14:textId="77777777" w:rsidR="00B56A43" w:rsidRDefault="00C525EA" w:rsidP="00E6601A">
            <w:pPr>
              <w:ind w:left="708" w:hanging="708"/>
            </w:pPr>
            <w:r>
              <w:t>24,661</w:t>
            </w:r>
          </w:p>
        </w:tc>
      </w:tr>
      <w:tr w:rsidR="00B56A43" w14:paraId="7BBBA7F3" w14:textId="77777777">
        <w:tc>
          <w:tcPr>
            <w:tcW w:w="9000" w:type="dxa"/>
          </w:tcPr>
          <w:p w14:paraId="4210018F" w14:textId="09EBC638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self-care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7B18A695" w14:textId="77777777" w:rsidR="00B56A43" w:rsidRDefault="00C525EA" w:rsidP="00E6601A">
            <w:pPr>
              <w:ind w:left="708" w:hanging="708"/>
            </w:pPr>
            <w:r>
              <w:t>7,504</w:t>
            </w:r>
          </w:p>
        </w:tc>
      </w:tr>
      <w:tr w:rsidR="00B56A43" w14:paraId="73A4021E" w14:textId="77777777">
        <w:tc>
          <w:tcPr>
            <w:tcW w:w="9000" w:type="dxa"/>
          </w:tcPr>
          <w:p w14:paraId="6926FF00" w14:textId="6C90F953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independent</w:t>
            </w:r>
            <w:r w:rsidR="00245AB9">
              <w:t xml:space="preserve"> </w:t>
            </w:r>
            <w:r>
              <w:t>living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1811883B" w14:textId="77777777" w:rsidR="00B56A43" w:rsidRDefault="00C525EA" w:rsidP="00E6601A">
            <w:pPr>
              <w:ind w:left="708" w:hanging="708"/>
            </w:pPr>
            <w:r>
              <w:t>20,209</w:t>
            </w:r>
          </w:p>
        </w:tc>
      </w:tr>
      <w:tr w:rsidR="00B56A43" w14:paraId="6DB87B41" w14:textId="77777777">
        <w:tc>
          <w:tcPr>
            <w:tcW w:w="9000" w:type="dxa"/>
          </w:tcPr>
          <w:p w14:paraId="75F22C0F" w14:textId="46C8E3FF" w:rsidR="00B56A43" w:rsidRDefault="00C525EA" w:rsidP="00E6601A">
            <w:pPr>
              <w:ind w:left="708" w:hanging="708"/>
            </w:pPr>
            <w:r>
              <w:t>No</w:t>
            </w:r>
            <w:r w:rsidR="00245AB9">
              <w:t xml:space="preserve"> </w:t>
            </w:r>
            <w:r>
              <w:t>disability</w:t>
            </w:r>
          </w:p>
        </w:tc>
        <w:tc>
          <w:tcPr>
            <w:tcW w:w="9000" w:type="dxa"/>
          </w:tcPr>
          <w:p w14:paraId="669142B1" w14:textId="77777777" w:rsidR="00B56A43" w:rsidRDefault="00C525EA" w:rsidP="00E6601A">
            <w:pPr>
              <w:ind w:left="708" w:hanging="708"/>
            </w:pPr>
            <w:r>
              <w:t>510,212</w:t>
            </w:r>
          </w:p>
        </w:tc>
      </w:tr>
      <w:tr w:rsidR="00B56A43" w14:paraId="2EA197ED" w14:textId="77777777">
        <w:tc>
          <w:tcPr>
            <w:tcW w:w="9000" w:type="dxa"/>
          </w:tcPr>
          <w:p w14:paraId="595D6F96" w14:textId="6D6747F2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Not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labor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force:</w:t>
            </w:r>
          </w:p>
        </w:tc>
        <w:tc>
          <w:tcPr>
            <w:tcW w:w="9000" w:type="dxa"/>
          </w:tcPr>
          <w:p w14:paraId="708EBACF" w14:textId="77777777" w:rsidR="00B56A43" w:rsidRDefault="00C525EA" w:rsidP="00E6601A">
            <w:pPr>
              <w:ind w:left="708" w:hanging="708"/>
            </w:pPr>
            <w:r>
              <w:t>3,950,757</w:t>
            </w:r>
          </w:p>
        </w:tc>
      </w:tr>
      <w:tr w:rsidR="00B56A43" w14:paraId="0F25ADD1" w14:textId="77777777">
        <w:tc>
          <w:tcPr>
            <w:tcW w:w="9000" w:type="dxa"/>
          </w:tcPr>
          <w:p w14:paraId="084E3B57" w14:textId="6B2D29BB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disability:</w:t>
            </w:r>
          </w:p>
        </w:tc>
        <w:tc>
          <w:tcPr>
            <w:tcW w:w="9000" w:type="dxa"/>
          </w:tcPr>
          <w:p w14:paraId="3C471CB9" w14:textId="77777777" w:rsidR="00B56A43" w:rsidRDefault="00C525EA" w:rsidP="00E6601A">
            <w:pPr>
              <w:ind w:left="708" w:hanging="708"/>
            </w:pPr>
            <w:r>
              <w:t>888,367</w:t>
            </w:r>
          </w:p>
        </w:tc>
      </w:tr>
      <w:tr w:rsidR="00B56A43" w14:paraId="2F7F4833" w14:textId="77777777">
        <w:tc>
          <w:tcPr>
            <w:tcW w:w="9000" w:type="dxa"/>
          </w:tcPr>
          <w:p w14:paraId="3389DEC7" w14:textId="3FE86D83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hearing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4B344671" w14:textId="77777777" w:rsidR="00B56A43" w:rsidRDefault="00C525EA" w:rsidP="00E6601A">
            <w:pPr>
              <w:ind w:left="708" w:hanging="708"/>
            </w:pPr>
            <w:r>
              <w:t>129,978</w:t>
            </w:r>
          </w:p>
        </w:tc>
      </w:tr>
      <w:tr w:rsidR="00B56A43" w14:paraId="0E53CCE5" w14:textId="77777777">
        <w:tc>
          <w:tcPr>
            <w:tcW w:w="9000" w:type="dxa"/>
          </w:tcPr>
          <w:p w14:paraId="41019CA0" w14:textId="059F1BCD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vision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75E286A1" w14:textId="77777777" w:rsidR="00B56A43" w:rsidRDefault="00C525EA" w:rsidP="00E6601A">
            <w:pPr>
              <w:ind w:left="708" w:hanging="708"/>
            </w:pPr>
            <w:r>
              <w:t>172,767</w:t>
            </w:r>
          </w:p>
        </w:tc>
      </w:tr>
      <w:tr w:rsidR="00B56A43" w14:paraId="5E4C7214" w14:textId="77777777">
        <w:tc>
          <w:tcPr>
            <w:tcW w:w="9000" w:type="dxa"/>
          </w:tcPr>
          <w:p w14:paraId="3FE83127" w14:textId="74E0D9E2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cognitive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49B27557" w14:textId="77777777" w:rsidR="00B56A43" w:rsidRDefault="00C525EA" w:rsidP="00E6601A">
            <w:pPr>
              <w:ind w:left="708" w:hanging="708"/>
            </w:pPr>
            <w:r>
              <w:t>439,817</w:t>
            </w:r>
          </w:p>
        </w:tc>
      </w:tr>
      <w:tr w:rsidR="00B56A43" w14:paraId="565B46BB" w14:textId="77777777">
        <w:tc>
          <w:tcPr>
            <w:tcW w:w="9000" w:type="dxa"/>
          </w:tcPr>
          <w:p w14:paraId="35C1638D" w14:textId="27FFBED3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ambulatory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5714DC7B" w14:textId="77777777" w:rsidR="00B56A43" w:rsidRDefault="00C525EA" w:rsidP="00E6601A">
            <w:pPr>
              <w:ind w:left="708" w:hanging="708"/>
            </w:pPr>
            <w:r>
              <w:t>501,528</w:t>
            </w:r>
          </w:p>
        </w:tc>
      </w:tr>
      <w:tr w:rsidR="00B56A43" w14:paraId="7AE0137C" w14:textId="77777777">
        <w:tc>
          <w:tcPr>
            <w:tcW w:w="9000" w:type="dxa"/>
          </w:tcPr>
          <w:p w14:paraId="06B54AEE" w14:textId="62415EB0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self-care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74083B83" w14:textId="77777777" w:rsidR="00B56A43" w:rsidRDefault="00C525EA" w:rsidP="00E6601A">
            <w:pPr>
              <w:ind w:left="708" w:hanging="708"/>
            </w:pPr>
            <w:r>
              <w:t>244,308</w:t>
            </w:r>
          </w:p>
        </w:tc>
      </w:tr>
      <w:tr w:rsidR="00B56A43" w14:paraId="0A01B8A1" w14:textId="77777777">
        <w:tc>
          <w:tcPr>
            <w:tcW w:w="9000" w:type="dxa"/>
          </w:tcPr>
          <w:p w14:paraId="015888D7" w14:textId="7643D0D3" w:rsidR="00B56A43" w:rsidRDefault="00C525EA" w:rsidP="00E6601A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independent</w:t>
            </w:r>
            <w:r w:rsidR="00245AB9">
              <w:t xml:space="preserve"> </w:t>
            </w:r>
            <w:r>
              <w:t>living</w:t>
            </w:r>
            <w:r w:rsidR="00245AB9">
              <w:t xml:space="preserve"> </w:t>
            </w:r>
            <w:r>
              <w:t>difficulty</w:t>
            </w:r>
          </w:p>
        </w:tc>
        <w:tc>
          <w:tcPr>
            <w:tcW w:w="9000" w:type="dxa"/>
          </w:tcPr>
          <w:p w14:paraId="3C865F45" w14:textId="77777777" w:rsidR="00B56A43" w:rsidRDefault="00C525EA" w:rsidP="00E6601A">
            <w:pPr>
              <w:ind w:left="708" w:hanging="708"/>
            </w:pPr>
            <w:r>
              <w:t>446,154</w:t>
            </w:r>
          </w:p>
        </w:tc>
      </w:tr>
      <w:tr w:rsidR="00B56A43" w14:paraId="3CD80541" w14:textId="77777777">
        <w:tc>
          <w:tcPr>
            <w:tcW w:w="9000" w:type="dxa"/>
          </w:tcPr>
          <w:p w14:paraId="7F14C044" w14:textId="3585BAA7" w:rsidR="00B56A43" w:rsidRDefault="00C525EA" w:rsidP="00E6601A">
            <w:pPr>
              <w:ind w:left="708" w:hanging="708"/>
            </w:pPr>
            <w:r>
              <w:t>No</w:t>
            </w:r>
            <w:r w:rsidR="00245AB9">
              <w:t xml:space="preserve"> </w:t>
            </w:r>
            <w:r>
              <w:t>disability</w:t>
            </w:r>
          </w:p>
        </w:tc>
        <w:tc>
          <w:tcPr>
            <w:tcW w:w="9000" w:type="dxa"/>
          </w:tcPr>
          <w:p w14:paraId="5A20F15B" w14:textId="77777777" w:rsidR="00B56A43" w:rsidRDefault="00C525EA" w:rsidP="00E6601A">
            <w:pPr>
              <w:ind w:left="708" w:hanging="708"/>
            </w:pPr>
            <w:r>
              <w:t>3,062,390</w:t>
            </w:r>
          </w:p>
        </w:tc>
      </w:tr>
    </w:tbl>
    <w:p w14:paraId="464F7B3D" w14:textId="437BC7C2" w:rsidR="00B56A43" w:rsidRDefault="00C525EA" w:rsidP="00FB67C6">
      <w:pPr>
        <w:spacing w:before="120"/>
      </w:pPr>
      <w:r>
        <w:t>Source:</w:t>
      </w:r>
      <w:r w:rsidR="00245AB9">
        <w:t xml:space="preserve"> </w:t>
      </w:r>
      <w:r>
        <w:t>US</w:t>
      </w:r>
      <w:r w:rsidR="00245AB9">
        <w:t xml:space="preserve"> </w:t>
      </w:r>
      <w:r>
        <w:t>Census</w:t>
      </w:r>
      <w:r w:rsidR="00245AB9">
        <w:t xml:space="preserve"> </w:t>
      </w:r>
      <w:r>
        <w:t>Bureau,</w:t>
      </w:r>
      <w:r w:rsidR="00245AB9">
        <w:t xml:space="preserve"> </w:t>
      </w:r>
      <w:r>
        <w:t>2019</w:t>
      </w:r>
      <w:r w:rsidR="00245AB9">
        <w:t xml:space="preserve"> </w:t>
      </w:r>
      <w:r>
        <w:t>American</w:t>
      </w:r>
      <w:r w:rsidR="00245AB9">
        <w:t xml:space="preserve"> </w:t>
      </w:r>
      <w:r>
        <w:t>Community</w:t>
      </w:r>
      <w:r w:rsidR="00245AB9">
        <w:t xml:space="preserve"> </w:t>
      </w:r>
      <w:r>
        <w:t>Survey</w:t>
      </w:r>
      <w:r w:rsidR="00245AB9">
        <w:t xml:space="preserve"> </w:t>
      </w:r>
      <w:r>
        <w:t>1-Year</w:t>
      </w:r>
      <w:r w:rsidR="00245AB9">
        <w:t xml:space="preserve"> </w:t>
      </w:r>
      <w:r>
        <w:t>Estimates,</w:t>
      </w:r>
      <w:r w:rsidR="00245AB9">
        <w:t xml:space="preserve"> </w:t>
      </w:r>
      <w:r>
        <w:t>Table</w:t>
      </w:r>
      <w:r w:rsidR="00245AB9">
        <w:t xml:space="preserve"> </w:t>
      </w:r>
      <w:r>
        <w:t>B18120</w:t>
      </w:r>
      <w:r w:rsidR="00245AB9">
        <w:t xml:space="preserve"> </w:t>
      </w:r>
    </w:p>
    <w:p w14:paraId="7237B085" w14:textId="076507E6" w:rsidR="00B56A43" w:rsidRDefault="00C525EA">
      <w:r>
        <w:rPr>
          <w:b/>
          <w:bCs/>
        </w:rPr>
        <w:t>Skills</w:t>
      </w:r>
      <w:r w:rsidR="00245AB9">
        <w:rPr>
          <w:b/>
          <w:bCs/>
        </w:rPr>
        <w:t xml:space="preserve"> </w:t>
      </w:r>
      <w:r>
        <w:rPr>
          <w:b/>
          <w:bCs/>
        </w:rPr>
        <w:t>Gaps</w:t>
      </w:r>
    </w:p>
    <w:p w14:paraId="5D7BC498" w14:textId="44C03045" w:rsidR="00B56A43" w:rsidRDefault="00C525EA">
      <w:r>
        <w:t>One</w:t>
      </w:r>
      <w:r w:rsidR="00245AB9">
        <w:t xml:space="preserve"> </w:t>
      </w:r>
      <w:r>
        <w:t>way</w:t>
      </w:r>
      <w:r w:rsidR="00245AB9">
        <w:t xml:space="preserve"> </w:t>
      </w:r>
      <w:r>
        <w:t>to</w:t>
      </w:r>
      <w:r w:rsidR="00245AB9">
        <w:t xml:space="preserve"> </w:t>
      </w:r>
      <w:r>
        <w:t>measure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gap</w:t>
      </w:r>
      <w:r w:rsidR="00245AB9">
        <w:t xml:space="preserve"> </w:t>
      </w:r>
      <w:r>
        <w:t>is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recently</w:t>
      </w:r>
      <w:r w:rsidR="00245AB9">
        <w:t xml:space="preserve"> </w:t>
      </w:r>
      <w:r>
        <w:t>released</w:t>
      </w:r>
      <w:r w:rsidR="00245AB9">
        <w:t xml:space="preserve"> </w:t>
      </w:r>
      <w:r>
        <w:t>Bureau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Statistics</w:t>
      </w:r>
      <w:r w:rsidR="00245AB9">
        <w:t xml:space="preserve"> </w:t>
      </w:r>
      <w:r>
        <w:t>Job</w:t>
      </w:r>
      <w:r w:rsidR="00245AB9">
        <w:t xml:space="preserve"> </w:t>
      </w:r>
      <w:r>
        <w:t>Openings</w:t>
      </w:r>
      <w:r w:rsidR="00245AB9">
        <w:t xml:space="preserve"> </w:t>
      </w:r>
      <w:r>
        <w:t>and</w:t>
      </w:r>
      <w:r w:rsidR="00245AB9">
        <w:t xml:space="preserve"> </w:t>
      </w:r>
      <w:r>
        <w:t>Labor</w:t>
      </w:r>
      <w:r w:rsidR="00245AB9">
        <w:t xml:space="preserve"> </w:t>
      </w:r>
      <w:r>
        <w:t>Turnover</w:t>
      </w:r>
      <w:r w:rsidR="00245AB9">
        <w:t xml:space="preserve"> </w:t>
      </w:r>
      <w:r>
        <w:t>Survey</w:t>
      </w:r>
      <w:r w:rsidR="00245AB9">
        <w:t xml:space="preserve"> </w:t>
      </w:r>
      <w:r>
        <w:t>(JOLTS)</w:t>
      </w:r>
      <w:r w:rsidR="00245AB9">
        <w:t xml:space="preserve"> </w:t>
      </w:r>
      <w:r>
        <w:t>state</w:t>
      </w:r>
      <w:r w:rsidR="00245AB9">
        <w:t xml:space="preserve"> </w:t>
      </w:r>
      <w:r>
        <w:t>data,</w:t>
      </w:r>
      <w:r w:rsidR="00245AB9">
        <w:t xml:space="preserve"> </w:t>
      </w:r>
      <w:r>
        <w:t>which</w:t>
      </w:r>
      <w:r w:rsidR="00245AB9">
        <w:t xml:space="preserve"> </w:t>
      </w:r>
      <w:r>
        <w:t>sheds</w:t>
      </w:r>
      <w:r w:rsidR="00245AB9">
        <w:t xml:space="preserve"> </w:t>
      </w:r>
      <w:r>
        <w:t>some</w:t>
      </w:r>
      <w:r w:rsidR="00245AB9">
        <w:t xml:space="preserve"> </w:t>
      </w:r>
      <w:r>
        <w:t>light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size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gap</w:t>
      </w:r>
      <w:r w:rsidR="00245AB9">
        <w:t xml:space="preserve"> </w:t>
      </w:r>
      <w:r>
        <w:t>between</w:t>
      </w:r>
      <w:r w:rsidR="00245AB9">
        <w:t xml:space="preserve"> </w:t>
      </w:r>
      <w:r>
        <w:t>job</w:t>
      </w:r>
      <w:r w:rsidR="00245AB9">
        <w:t xml:space="preserve"> </w:t>
      </w:r>
      <w:r>
        <w:t>openings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hires.</w:t>
      </w:r>
      <w:r w:rsidR="00245AB9">
        <w:t xml:space="preserve"> </w:t>
      </w:r>
      <w:r>
        <w:t>The</w:t>
      </w:r>
      <w:r w:rsidR="00245AB9">
        <w:t xml:space="preserve"> </w:t>
      </w:r>
      <w:r>
        <w:t>difference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two</w:t>
      </w:r>
      <w:r w:rsidR="00245AB9">
        <w:t xml:space="preserve"> </w:t>
      </w:r>
      <w:r>
        <w:t>data</w:t>
      </w:r>
      <w:r w:rsidR="00245AB9">
        <w:t xml:space="preserve"> </w:t>
      </w:r>
      <w:r>
        <w:t>sets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exclusively</w:t>
      </w:r>
      <w:r w:rsidR="00245AB9">
        <w:t xml:space="preserve"> </w:t>
      </w:r>
      <w:r>
        <w:t>identify</w:t>
      </w:r>
      <w:r w:rsidR="00245AB9">
        <w:t xml:space="preserve"> </w:t>
      </w:r>
      <w:r>
        <w:t>a</w:t>
      </w:r>
      <w:r w:rsidR="00245AB9">
        <w:t xml:space="preserve"> </w:t>
      </w:r>
      <w:r>
        <w:t>shortage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skills</w:t>
      </w:r>
      <w:r w:rsidR="00245AB9">
        <w:t xml:space="preserve"> </w:t>
      </w:r>
      <w:r>
        <w:t>gaps,</w:t>
      </w:r>
      <w:r w:rsidR="00245AB9">
        <w:t xml:space="preserve"> </w:t>
      </w:r>
      <w:r>
        <w:t>since</w:t>
      </w:r>
      <w:r w:rsidR="00245AB9">
        <w:t xml:space="preserve"> </w:t>
      </w:r>
      <w:r>
        <w:t>other</w:t>
      </w:r>
      <w:r w:rsidR="00245AB9">
        <w:t xml:space="preserve"> </w:t>
      </w:r>
      <w:r>
        <w:t>forces</w:t>
      </w:r>
      <w:r w:rsidR="00245AB9">
        <w:t xml:space="preserve"> </w:t>
      </w:r>
      <w:r>
        <w:t>are</w:t>
      </w:r>
      <w:r w:rsidR="00245AB9">
        <w:t xml:space="preserve"> </w:t>
      </w:r>
      <w:r>
        <w:t>at</w:t>
      </w:r>
      <w:r w:rsidR="00245AB9">
        <w:t xml:space="preserve"> </w:t>
      </w:r>
      <w:r>
        <w:t>work</w:t>
      </w:r>
      <w:r w:rsidR="00245AB9">
        <w:t xml:space="preserve"> </w:t>
      </w:r>
      <w:r>
        <w:t>that</w:t>
      </w:r>
      <w:r w:rsidR="00245AB9">
        <w:t xml:space="preserve"> </w:t>
      </w:r>
      <w:r>
        <w:t>affect</w:t>
      </w:r>
      <w:r w:rsidR="00245AB9">
        <w:t xml:space="preserve"> </w:t>
      </w:r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participation,</w:t>
      </w:r>
      <w:r w:rsidR="00245AB9">
        <w:t xml:space="preserve"> </w:t>
      </w:r>
      <w:r>
        <w:t>but</w:t>
      </w:r>
      <w:r w:rsidR="00245AB9">
        <w:t xml:space="preserve"> </w:t>
      </w:r>
      <w:r>
        <w:t>it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yardstick</w:t>
      </w:r>
      <w:r w:rsidR="00245AB9">
        <w:t xml:space="preserve"> </w:t>
      </w:r>
      <w:r>
        <w:t>over</w:t>
      </w:r>
      <w:r w:rsidR="00245AB9">
        <w:t xml:space="preserve"> </w:t>
      </w:r>
      <w:r>
        <w:t>time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gap</w:t>
      </w:r>
      <w:r w:rsidR="00245AB9">
        <w:t xml:space="preserve"> </w:t>
      </w:r>
      <w:r>
        <w:t>is</w:t>
      </w:r>
      <w:r w:rsidR="00245AB9">
        <w:t xml:space="preserve"> </w:t>
      </w:r>
      <w:r>
        <w:t>widening</w:t>
      </w:r>
      <w:r w:rsidR="00245AB9">
        <w:t xml:space="preserve"> </w:t>
      </w:r>
      <w:r>
        <w:t>or</w:t>
      </w:r>
      <w:r w:rsidR="00245AB9">
        <w:t xml:space="preserve"> </w:t>
      </w:r>
      <w:r>
        <w:t>closing.</w:t>
      </w:r>
    </w:p>
    <w:p w14:paraId="7031D2CF" w14:textId="1D92C4A1" w:rsidR="00B56A43" w:rsidRDefault="00C525EA"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seasonally</w:t>
      </w:r>
      <w:r w:rsidR="00245AB9">
        <w:t xml:space="preserve"> </w:t>
      </w:r>
      <w:r>
        <w:t>adjusted</w:t>
      </w:r>
      <w:r w:rsidR="00245AB9">
        <w:t xml:space="preserve"> </w:t>
      </w:r>
      <w:r>
        <w:t>JOLTS</w:t>
      </w:r>
      <w:r w:rsidR="00245AB9">
        <w:t xml:space="preserve"> </w:t>
      </w:r>
      <w:r>
        <w:t>data</w:t>
      </w:r>
      <w:r w:rsidR="00245AB9">
        <w:t xml:space="preserve"> </w:t>
      </w:r>
      <w:r>
        <w:t>for</w:t>
      </w:r>
      <w:r w:rsidR="00245AB9">
        <w:t xml:space="preserve"> </w:t>
      </w:r>
      <w:r>
        <w:t>Texas,</w:t>
      </w:r>
      <w:r w:rsidR="00245AB9">
        <w:t xml:space="preserve"> </w:t>
      </w:r>
      <w:r>
        <w:t>job</w:t>
      </w:r>
      <w:r w:rsidR="00245AB9">
        <w:t xml:space="preserve"> </w:t>
      </w:r>
      <w:r>
        <w:t>hires</w:t>
      </w:r>
      <w:r w:rsidR="00245AB9">
        <w:t xml:space="preserve"> </w:t>
      </w:r>
      <w:r>
        <w:t>stood</w:t>
      </w:r>
      <w:r w:rsidR="00245AB9">
        <w:t xml:space="preserve"> </w:t>
      </w:r>
      <w:r>
        <w:t>at</w:t>
      </w:r>
      <w:r w:rsidR="00245AB9">
        <w:t xml:space="preserve"> </w:t>
      </w:r>
      <w:r>
        <w:t>536,000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down</w:t>
      </w:r>
      <w:r w:rsidR="00245AB9">
        <w:t xml:space="preserve"> </w:t>
      </w:r>
      <w:r>
        <w:t>28,000</w:t>
      </w:r>
      <w:r w:rsidR="00245AB9">
        <w:t xml:space="preserve"> </w:t>
      </w:r>
      <w:r>
        <w:t>from</w:t>
      </w:r>
      <w:r w:rsidR="00245AB9">
        <w:t xml:space="preserve"> </w:t>
      </w:r>
      <w:r>
        <w:t>June</w:t>
      </w:r>
      <w:r w:rsidR="00245AB9">
        <w:t xml:space="preserve"> </w:t>
      </w:r>
      <w:r>
        <w:t>2020.</w:t>
      </w:r>
      <w:r w:rsidR="00245AB9">
        <w:t xml:space="preserve"> </w:t>
      </w:r>
      <w:r>
        <w:t>Since</w:t>
      </w:r>
      <w:r w:rsidR="00245AB9">
        <w:t xml:space="preserve"> </w:t>
      </w:r>
      <w:r>
        <w:t>the</w:t>
      </w:r>
      <w:r w:rsidR="00245AB9">
        <w:t xml:space="preserve"> </w:t>
      </w:r>
      <w:r>
        <w:t>pandemic</w:t>
      </w:r>
      <w:r w:rsidR="00245AB9">
        <w:t xml:space="preserve"> </w:t>
      </w:r>
      <w:r>
        <w:t>began</w:t>
      </w:r>
      <w:r w:rsidR="00245AB9">
        <w:t xml:space="preserve"> </w:t>
      </w:r>
      <w:r>
        <w:t>to</w:t>
      </w:r>
      <w:r w:rsidR="00245AB9">
        <w:t xml:space="preserve"> </w:t>
      </w:r>
      <w:r>
        <w:t>affect</w:t>
      </w:r>
      <w:r w:rsidR="00245AB9">
        <w:t xml:space="preserve"> </w:t>
      </w:r>
      <w:r>
        <w:t>the</w:t>
      </w:r>
      <w:r w:rsidR="00245AB9">
        <w:t xml:space="preserve"> </w:t>
      </w:r>
      <w:r>
        <w:t>economy,</w:t>
      </w:r>
      <w:r w:rsidR="00245AB9">
        <w:t xml:space="preserve"> </w:t>
      </w:r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2020,</w:t>
      </w:r>
      <w:r w:rsidR="00245AB9">
        <w:t xml:space="preserve"> </w:t>
      </w:r>
      <w:r>
        <w:t>job</w:t>
      </w:r>
      <w:r w:rsidR="00245AB9">
        <w:t xml:space="preserve"> </w:t>
      </w:r>
      <w:r>
        <w:t>hires</w:t>
      </w:r>
      <w:r w:rsidR="00245AB9">
        <w:t xml:space="preserve"> </w:t>
      </w:r>
      <w:r>
        <w:t>averaged</w:t>
      </w:r>
      <w:r w:rsidR="00245AB9">
        <w:t xml:space="preserve"> </w:t>
      </w:r>
      <w:r>
        <w:t>537,000</w:t>
      </w:r>
      <w:r w:rsidR="00245AB9">
        <w:t xml:space="preserve"> </w:t>
      </w:r>
      <w:r>
        <w:t>per</w:t>
      </w:r>
      <w:r w:rsidR="00245AB9">
        <w:t xml:space="preserve"> </w:t>
      </w:r>
      <w:r>
        <w:t>month,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low</w:t>
      </w:r>
      <w:r w:rsidR="00245AB9">
        <w:t xml:space="preserve"> </w:t>
      </w:r>
      <w:r>
        <w:t>point</w:t>
      </w:r>
      <w:r w:rsidR="00245AB9">
        <w:t xml:space="preserve"> </w:t>
      </w:r>
      <w:r>
        <w:t>of</w:t>
      </w:r>
      <w:r w:rsidR="00245AB9">
        <w:t xml:space="preserve"> </w:t>
      </w:r>
      <w:r>
        <w:t>322,000</w:t>
      </w:r>
      <w:r w:rsidR="00245AB9">
        <w:t xml:space="preserve"> </w:t>
      </w:r>
      <w:r>
        <w:t>in</w:t>
      </w:r>
      <w:r w:rsidR="00245AB9">
        <w:t xml:space="preserve"> </w:t>
      </w:r>
      <w:r>
        <w:t>April</w:t>
      </w:r>
      <w:r w:rsidR="00245AB9">
        <w:t xml:space="preserve"> </w:t>
      </w:r>
      <w:r>
        <w:t>2020</w:t>
      </w:r>
      <w:r w:rsidR="00245AB9">
        <w:t xml:space="preserve"> </w:t>
      </w:r>
      <w:r>
        <w:t>followed</w:t>
      </w:r>
      <w:r w:rsidR="00245AB9">
        <w:t xml:space="preserve"> </w:t>
      </w:r>
      <w:r>
        <w:t>immediately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series</w:t>
      </w:r>
      <w:r w:rsidR="00245AB9">
        <w:t xml:space="preserve"> </w:t>
      </w:r>
      <w:r>
        <w:t>high,</w:t>
      </w:r>
      <w:r w:rsidR="00245AB9">
        <w:t xml:space="preserve"> </w:t>
      </w:r>
      <w:r>
        <w:t>dating</w:t>
      </w:r>
      <w:r w:rsidR="00245AB9">
        <w:t xml:space="preserve"> </w:t>
      </w:r>
      <w:r>
        <w:t>back</w:t>
      </w:r>
      <w:r w:rsidR="00245AB9">
        <w:t xml:space="preserve"> </w:t>
      </w:r>
      <w:r>
        <w:t>to</w:t>
      </w:r>
      <w:r w:rsidR="00245AB9">
        <w:t xml:space="preserve"> </w:t>
      </w:r>
      <w:r w:rsidR="00B43A25">
        <w:t>2011</w:t>
      </w:r>
      <w:r w:rsidR="00245AB9">
        <w:t xml:space="preserve"> </w:t>
      </w:r>
      <w:r>
        <w:t>of</w:t>
      </w:r>
      <w:r w:rsidR="00245AB9">
        <w:t xml:space="preserve"> </w:t>
      </w:r>
      <w:r>
        <w:t>727,000.</w:t>
      </w:r>
      <w:r w:rsidR="00245AB9">
        <w:t xml:space="preserve"> </w:t>
      </w:r>
      <w:r>
        <w:t>Job</w:t>
      </w:r>
      <w:r w:rsidR="00245AB9">
        <w:t xml:space="preserve"> </w:t>
      </w:r>
      <w:r>
        <w:t>openings,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hand,</w:t>
      </w:r>
      <w:r w:rsidR="00245AB9">
        <w:t xml:space="preserve"> </w:t>
      </w:r>
      <w:r>
        <w:t>stood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series</w:t>
      </w:r>
      <w:r w:rsidR="00245AB9">
        <w:t xml:space="preserve"> </w:t>
      </w:r>
      <w:r>
        <w:t>high</w:t>
      </w:r>
      <w:r w:rsidR="00245AB9">
        <w:t xml:space="preserve"> </w:t>
      </w:r>
      <w:r>
        <w:t>902,000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having</w:t>
      </w:r>
      <w:r w:rsidR="00245AB9">
        <w:t xml:space="preserve"> </w:t>
      </w:r>
      <w:r>
        <w:t>risen</w:t>
      </w:r>
      <w:r w:rsidR="00245AB9">
        <w:t xml:space="preserve"> </w:t>
      </w:r>
      <w:r>
        <w:t>by</w:t>
      </w:r>
      <w:r w:rsidR="00245AB9">
        <w:t xml:space="preserve"> </w:t>
      </w:r>
      <w:r>
        <w:t>450,000</w:t>
      </w:r>
      <w:r w:rsidR="00245AB9">
        <w:t xml:space="preserve"> </w:t>
      </w:r>
      <w:r>
        <w:t>from</w:t>
      </w:r>
      <w:r w:rsidR="00245AB9">
        <w:t xml:space="preserve"> </w:t>
      </w:r>
      <w:r>
        <w:t>June</w:t>
      </w:r>
      <w:r w:rsidR="00245AB9">
        <w:t xml:space="preserve"> </w:t>
      </w:r>
      <w:r>
        <w:t>2020.</w:t>
      </w:r>
      <w:r w:rsidR="00245AB9">
        <w:t xml:space="preserve"> </w:t>
      </w:r>
      <w:r>
        <w:t>This</w:t>
      </w:r>
      <w:r w:rsidR="00245AB9">
        <w:t xml:space="preserve"> </w:t>
      </w:r>
      <w:r>
        <w:t>annual</w:t>
      </w:r>
      <w:r w:rsidR="00245AB9">
        <w:t xml:space="preserve"> </w:t>
      </w:r>
      <w:r>
        <w:t>movement</w:t>
      </w:r>
      <w:r w:rsidR="00245AB9">
        <w:t xml:space="preserve"> </w:t>
      </w:r>
      <w:r>
        <w:t>represented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largest</w:t>
      </w:r>
      <w:r w:rsidR="00245AB9">
        <w:t xml:space="preserve"> </w:t>
      </w:r>
      <w:r>
        <w:t>year-over-year</w:t>
      </w:r>
      <w:r w:rsidR="00245AB9">
        <w:t xml:space="preserve"> </w:t>
      </w:r>
      <w:r>
        <w:t>increase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series,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largest</w:t>
      </w:r>
      <w:r w:rsidR="00245AB9">
        <w:t xml:space="preserve"> </w:t>
      </w:r>
      <w:r>
        <w:t>increases</w:t>
      </w:r>
      <w:r w:rsidR="00245AB9">
        <w:t xml:space="preserve"> </w:t>
      </w:r>
      <w:r>
        <w:t>on</w:t>
      </w:r>
      <w:r w:rsidR="00245AB9">
        <w:t xml:space="preserve"> </w:t>
      </w:r>
      <w:r>
        <w:t>record</w:t>
      </w:r>
      <w:r w:rsidR="00245AB9">
        <w:t xml:space="preserve"> </w:t>
      </w:r>
      <w:r>
        <w:t>occurring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last</w:t>
      </w:r>
      <w:r w:rsidR="00245AB9">
        <w:t xml:space="preserve"> </w:t>
      </w:r>
      <w:r>
        <w:t>four</w:t>
      </w:r>
      <w:r w:rsidR="00245AB9">
        <w:t xml:space="preserve"> </w:t>
      </w:r>
      <w:r>
        <w:t>months.</w:t>
      </w:r>
      <w:r w:rsidR="00245AB9">
        <w:t xml:space="preserve"> </w:t>
      </w:r>
      <w:r>
        <w:t>The</w:t>
      </w:r>
      <w:r w:rsidR="00245AB9">
        <w:t xml:space="preserve"> </w:t>
      </w:r>
      <w:r>
        <w:t>latest</w:t>
      </w:r>
      <w:r w:rsidR="00245AB9">
        <w:t xml:space="preserve"> </w:t>
      </w:r>
      <w:r>
        <w:t>swell</w:t>
      </w:r>
      <w:r w:rsidR="00245AB9">
        <w:t xml:space="preserve"> </w:t>
      </w:r>
      <w:r>
        <w:t>in</w:t>
      </w:r>
      <w:r w:rsidR="00245AB9">
        <w:t xml:space="preserve"> </w:t>
      </w:r>
      <w:r>
        <w:t>job</w:t>
      </w:r>
      <w:r w:rsidR="00245AB9">
        <w:t xml:space="preserve"> </w:t>
      </w:r>
      <w:r>
        <w:t>openings</w:t>
      </w:r>
      <w:r w:rsidR="00245AB9">
        <w:t xml:space="preserve"> </w:t>
      </w:r>
      <w:r>
        <w:t>contributed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largest</w:t>
      </w:r>
      <w:r w:rsidR="00245AB9">
        <w:t xml:space="preserve"> </w:t>
      </w:r>
      <w:r>
        <w:t>difference</w:t>
      </w:r>
      <w:r w:rsidR="00245AB9">
        <w:t xml:space="preserve"> </w:t>
      </w:r>
      <w:r w:rsidR="0018758F">
        <w:t>between the two data sets</w:t>
      </w:r>
      <w:r w:rsidR="00245AB9">
        <w:t xml:space="preserve"> </w:t>
      </w:r>
      <w:r>
        <w:t>of</w:t>
      </w:r>
      <w:r w:rsidR="00245AB9">
        <w:t xml:space="preserve"> </w:t>
      </w:r>
      <w:r>
        <w:t>366,000</w:t>
      </w:r>
      <w:r w:rsidR="00245AB9">
        <w:t xml:space="preserve"> </w:t>
      </w:r>
      <w:r>
        <w:t>more</w:t>
      </w:r>
      <w:r w:rsidR="00245AB9">
        <w:t xml:space="preserve"> </w:t>
      </w:r>
      <w:r>
        <w:t>job</w:t>
      </w:r>
      <w:r w:rsidR="00245AB9">
        <w:t xml:space="preserve"> </w:t>
      </w:r>
      <w:r>
        <w:t>openings</w:t>
      </w:r>
      <w:r w:rsidR="00245AB9">
        <w:t xml:space="preserve"> </w:t>
      </w:r>
      <w:r>
        <w:t>than</w:t>
      </w:r>
      <w:r w:rsidR="00245AB9">
        <w:t xml:space="preserve"> </w:t>
      </w:r>
      <w:r>
        <w:t>job</w:t>
      </w:r>
      <w:r w:rsidR="00245AB9">
        <w:t xml:space="preserve"> </w:t>
      </w:r>
      <w:r>
        <w:t>hires,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  <w:r w:rsidR="00245AB9">
        <w:t xml:space="preserve"> </w:t>
      </w:r>
      <w:r>
        <w:t>This</w:t>
      </w:r>
      <w:r w:rsidR="00245AB9">
        <w:t xml:space="preserve"> </w:t>
      </w:r>
      <w:r>
        <w:t>void</w:t>
      </w:r>
      <w:r w:rsidR="00245AB9">
        <w:t xml:space="preserve"> </w:t>
      </w:r>
      <w:r>
        <w:t>helps</w:t>
      </w:r>
      <w:r w:rsidR="00245AB9">
        <w:t xml:space="preserve"> </w:t>
      </w:r>
      <w:r>
        <w:t>to</w:t>
      </w:r>
      <w:r w:rsidR="00245AB9">
        <w:t xml:space="preserve"> </w:t>
      </w:r>
      <w:r>
        <w:t>illustrate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difficulty</w:t>
      </w:r>
      <w:r w:rsidR="00245AB9">
        <w:t xml:space="preserve"> </w:t>
      </w:r>
      <w:r>
        <w:t>employers</w:t>
      </w:r>
      <w:r w:rsidR="00245AB9">
        <w:t xml:space="preserve"> </w:t>
      </w:r>
      <w:r>
        <w:t>encounter</w:t>
      </w:r>
      <w:r w:rsidR="00245AB9">
        <w:t xml:space="preserve"> </w:t>
      </w:r>
      <w:r>
        <w:t>in</w:t>
      </w:r>
      <w:r w:rsidR="00245AB9">
        <w:t xml:space="preserve"> </w:t>
      </w:r>
      <w:r>
        <w:t>finding</w:t>
      </w:r>
      <w:r w:rsidR="00245AB9">
        <w:t xml:space="preserve"> </w:t>
      </w:r>
      <w:r>
        <w:t>enough</w:t>
      </w:r>
      <w:r w:rsidR="00245AB9">
        <w:t xml:space="preserve"> </w:t>
      </w:r>
      <w:r>
        <w:t>workers</w:t>
      </w:r>
      <w:r w:rsidR="00245AB9">
        <w:t xml:space="preserve"> </w:t>
      </w:r>
      <w:r>
        <w:t>to</w:t>
      </w:r>
      <w:r w:rsidR="00245AB9">
        <w:t xml:space="preserve"> </w:t>
      </w:r>
      <w:r>
        <w:t>fill</w:t>
      </w:r>
      <w:r w:rsidR="00245AB9">
        <w:t xml:space="preserve"> </w:t>
      </w:r>
      <w:r>
        <w:t>much-needed</w:t>
      </w:r>
      <w:r w:rsidR="00245AB9">
        <w:t xml:space="preserve"> </w:t>
      </w:r>
      <w:r>
        <w:t>roles.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employers</w:t>
      </w:r>
      <w:r w:rsidR="00245AB9">
        <w:t xml:space="preserve"> </w:t>
      </w:r>
      <w:r>
        <w:t>get</w:t>
      </w:r>
      <w:r w:rsidR="00245AB9">
        <w:t xml:space="preserve"> </w:t>
      </w:r>
      <w:r>
        <w:t>the</w:t>
      </w:r>
      <w:r w:rsidR="00245AB9">
        <w:t xml:space="preserve"> </w:t>
      </w:r>
      <w:r>
        <w:t>workers</w:t>
      </w:r>
      <w:r w:rsidR="00245AB9">
        <w:t xml:space="preserve"> </w:t>
      </w:r>
      <w:r>
        <w:t>they</w:t>
      </w:r>
      <w:r w:rsidR="00245AB9">
        <w:t xml:space="preserve"> </w:t>
      </w:r>
      <w:r>
        <w:t>need</w:t>
      </w:r>
      <w:r w:rsidR="00245AB9">
        <w:t xml:space="preserve"> </w:t>
      </w:r>
      <w:r>
        <w:t>and</w:t>
      </w:r>
      <w:r w:rsidR="00245AB9">
        <w:t xml:space="preserve"> </w:t>
      </w:r>
      <w:r>
        <w:t>fulfill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mission,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is</w:t>
      </w:r>
      <w:r w:rsidR="00245AB9">
        <w:t xml:space="preserve"> </w:t>
      </w:r>
      <w:r>
        <w:t>finding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growing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but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four-year</w:t>
      </w:r>
      <w:r w:rsidR="00245AB9">
        <w:t xml:space="preserve"> </w:t>
      </w:r>
      <w:r>
        <w:t>degree,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few</w:t>
      </w:r>
      <w:r w:rsidR="00245AB9">
        <w:t xml:space="preserve"> </w:t>
      </w:r>
      <w:r>
        <w:t>occupational</w:t>
      </w:r>
      <w:r w:rsidR="00245AB9">
        <w:t xml:space="preserve"> </w:t>
      </w:r>
      <w:r>
        <w:t>exceptions.</w:t>
      </w:r>
      <w:r w:rsidR="00245AB9">
        <w:t xml:space="preserve"> </w:t>
      </w:r>
      <w:r>
        <w:t>TWC</w:t>
      </w:r>
      <w:r w:rsidR="00245AB9">
        <w:t xml:space="preserve"> </w:t>
      </w:r>
      <w:r>
        <w:t>took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initiative</w:t>
      </w:r>
      <w:r w:rsidR="00245AB9">
        <w:t xml:space="preserve"> </w:t>
      </w:r>
      <w:r>
        <w:t>categorizing</w:t>
      </w:r>
      <w:r w:rsidR="00245AB9">
        <w:t xml:space="preserve"> </w:t>
      </w:r>
      <w:r>
        <w:t>these</w:t>
      </w:r>
      <w:r w:rsidR="00245AB9">
        <w:t xml:space="preserve"> </w:t>
      </w:r>
      <w:r>
        <w:t>occupations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in</w:t>
      </w:r>
      <w:r w:rsidR="00245AB9">
        <w:t xml:space="preserve"> </w:t>
      </w:r>
      <w:r>
        <w:t>demand.</w:t>
      </w:r>
      <w:r w:rsidR="00245AB9">
        <w:t xml:space="preserve"> </w:t>
      </w:r>
      <w:r>
        <w:t>This</w:t>
      </w:r>
      <w:r w:rsidR="00245AB9">
        <w:t xml:space="preserve"> </w:t>
      </w:r>
      <w:r>
        <w:t>list</w:t>
      </w:r>
      <w:r w:rsidR="00245AB9">
        <w:t xml:space="preserve"> </w:t>
      </w:r>
      <w:r>
        <w:t>includes</w:t>
      </w:r>
      <w:r w:rsidR="00245AB9">
        <w:t xml:space="preserve"> </w:t>
      </w:r>
      <w:r>
        <w:t>close</w:t>
      </w:r>
      <w:r w:rsidR="00245AB9">
        <w:t xml:space="preserve"> </w:t>
      </w:r>
      <w:r>
        <w:t>to</w:t>
      </w:r>
      <w:r w:rsidR="00245AB9">
        <w:t xml:space="preserve"> </w:t>
      </w:r>
      <w:r>
        <w:t>400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represents</w:t>
      </w:r>
      <w:r w:rsidR="00245AB9">
        <w:t xml:space="preserve"> </w:t>
      </w:r>
      <w:r>
        <w:t>over</w:t>
      </w:r>
      <w:r w:rsidR="00245AB9">
        <w:t xml:space="preserve"> </w:t>
      </w:r>
      <w:r>
        <w:t>42.0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total</w:t>
      </w:r>
      <w:r w:rsidR="00245AB9">
        <w:t xml:space="preserve"> </w:t>
      </w:r>
      <w:r>
        <w:t>employment</w:t>
      </w:r>
      <w:r w:rsidR="00245AB9">
        <w:t xml:space="preserve"> </w:t>
      </w:r>
      <w:r>
        <w:t>by</w:t>
      </w:r>
      <w:r w:rsidR="00245AB9">
        <w:t xml:space="preserve"> </w:t>
      </w:r>
      <w:r>
        <w:t>2028,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long-term</w:t>
      </w:r>
      <w:r w:rsidR="00245AB9">
        <w:t xml:space="preserve"> </w:t>
      </w:r>
      <w:r>
        <w:t>occupational</w:t>
      </w:r>
      <w:r w:rsidR="00245AB9">
        <w:t xml:space="preserve"> </w:t>
      </w:r>
      <w:r>
        <w:t>projections</w:t>
      </w:r>
      <w:r w:rsidR="00245AB9">
        <w:t xml:space="preserve"> </w:t>
      </w:r>
      <w:r>
        <w:t>data.</w:t>
      </w:r>
    </w:p>
    <w:p w14:paraId="42713600" w14:textId="1E385149" w:rsidR="00B56A43" w:rsidRDefault="00C525EA">
      <w:r>
        <w:t>These</w:t>
      </w:r>
      <w:r w:rsidR="00245AB9">
        <w:t xml:space="preserve"> </w:t>
      </w:r>
      <w:r>
        <w:t>occupations</w:t>
      </w:r>
      <w:r w:rsidR="00245AB9">
        <w:t xml:space="preserve"> </w:t>
      </w:r>
      <w:r>
        <w:t>consist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broad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led</w:t>
      </w:r>
      <w:r w:rsidR="00245AB9">
        <w:t xml:space="preserve"> </w:t>
      </w:r>
      <w:r>
        <w:t>by</w:t>
      </w:r>
      <w:r w:rsidR="00245AB9">
        <w:t xml:space="preserve"> </w:t>
      </w:r>
      <w:r>
        <w:t>Production</w:t>
      </w:r>
      <w:r w:rsidR="00245AB9">
        <w:t xml:space="preserve"> </w:t>
      </w:r>
      <w:r>
        <w:t>occupations,</w:t>
      </w:r>
      <w:r w:rsidR="00245AB9">
        <w:t xml:space="preserve"> </w:t>
      </w:r>
      <w:r>
        <w:t>at</w:t>
      </w:r>
      <w:r w:rsidR="00245AB9">
        <w:t xml:space="preserve"> </w:t>
      </w:r>
      <w:r>
        <w:t>22.9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occupations,</w:t>
      </w:r>
      <w:r w:rsidR="00245AB9">
        <w:t xml:space="preserve"> </w:t>
      </w:r>
      <w:r>
        <w:t>followed</w:t>
      </w:r>
      <w:r w:rsidR="00245AB9">
        <w:t xml:space="preserve"> </w:t>
      </w:r>
      <w:r>
        <w:t>by</w:t>
      </w:r>
      <w:r w:rsidR="00245AB9">
        <w:t xml:space="preserve"> </w:t>
      </w:r>
      <w:r>
        <w:t>Construction</w:t>
      </w:r>
      <w:r w:rsidR="00245AB9">
        <w:t xml:space="preserve"> </w:t>
      </w:r>
      <w:r>
        <w:t>&amp;</w:t>
      </w:r>
      <w:r w:rsidR="00245AB9">
        <w:t xml:space="preserve"> </w:t>
      </w:r>
      <w:r>
        <w:t>Maintenance</w:t>
      </w:r>
      <w:r w:rsidR="00245AB9">
        <w:t xml:space="preserve"> </w:t>
      </w:r>
      <w:r>
        <w:t>Occupations</w:t>
      </w:r>
      <w:r w:rsidR="00245AB9">
        <w:t xml:space="preserve"> </w:t>
      </w:r>
      <w:r>
        <w:t>at</w:t>
      </w:r>
      <w:r w:rsidR="00245AB9">
        <w:t xml:space="preserve"> </w:t>
      </w:r>
      <w:r>
        <w:t>20.4</w:t>
      </w:r>
      <w:r w:rsidR="00245AB9">
        <w:t xml:space="preserve"> </w:t>
      </w:r>
      <w:r>
        <w:t>percent.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typical</w:t>
      </w:r>
      <w:r w:rsidR="00245AB9">
        <w:t xml:space="preserve"> </w:t>
      </w:r>
      <w:r>
        <w:t>education</w:t>
      </w:r>
      <w:r w:rsidR="00245AB9">
        <w:t xml:space="preserve"> </w:t>
      </w:r>
      <w:r>
        <w:t>requirements,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Occupations</w:t>
      </w:r>
      <w:r w:rsidR="00245AB9">
        <w:t xml:space="preserve"> </w:t>
      </w:r>
      <w:r>
        <w:t>represent</w:t>
      </w:r>
      <w:r w:rsidR="00245AB9">
        <w:t xml:space="preserve"> </w:t>
      </w:r>
      <w:r>
        <w:t>9.7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occupations</w:t>
      </w:r>
      <w:r w:rsidR="00245AB9">
        <w:t xml:space="preserve"> </w:t>
      </w:r>
      <w:r>
        <w:t>but</w:t>
      </w:r>
      <w:r w:rsidR="00245AB9">
        <w:t xml:space="preserve"> </w:t>
      </w:r>
      <w:r>
        <w:t>14.9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2028,</w:t>
      </w:r>
      <w:r w:rsidR="00245AB9">
        <w:t xml:space="preserve"> </w:t>
      </w:r>
      <w:r>
        <w:t>while</w:t>
      </w:r>
      <w:r w:rsidR="00245AB9">
        <w:t xml:space="preserve"> </w:t>
      </w:r>
      <w:r>
        <w:t>Computer,</w:t>
      </w:r>
      <w:r w:rsidR="00245AB9">
        <w:t xml:space="preserve"> </w:t>
      </w:r>
      <w:r>
        <w:t>Engineering,</w:t>
      </w:r>
      <w:r w:rsidR="00245AB9">
        <w:t xml:space="preserve"> </w:t>
      </w:r>
      <w:r>
        <w:t>&amp;</w:t>
      </w:r>
      <w:r w:rsidR="00245AB9">
        <w:t xml:space="preserve"> </w:t>
      </w:r>
      <w:r>
        <w:t>Science</w:t>
      </w:r>
      <w:r w:rsidR="00245AB9">
        <w:t xml:space="preserve"> </w:t>
      </w:r>
      <w:r>
        <w:t>occupations</w:t>
      </w:r>
      <w:r w:rsidR="00245AB9">
        <w:t xml:space="preserve"> </w:t>
      </w:r>
      <w:r>
        <w:t>represent</w:t>
      </w:r>
      <w:r w:rsidR="00245AB9">
        <w:t xml:space="preserve"> </w:t>
      </w:r>
      <w:r>
        <w:t>6.1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3.3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employment.</w:t>
      </w:r>
      <w:r w:rsidR="00245AB9">
        <w:t xml:space="preserve"> </w:t>
      </w:r>
      <w:r>
        <w:t>Office</w:t>
      </w:r>
      <w:r w:rsidR="00245AB9">
        <w:t xml:space="preserve"> </w:t>
      </w:r>
      <w:r>
        <w:t>&amp;</w:t>
      </w:r>
      <w:r w:rsidR="00245AB9">
        <w:t xml:space="preserve"> </w:t>
      </w:r>
      <w:r>
        <w:t>Administrative</w:t>
      </w:r>
      <w:r w:rsidR="00245AB9">
        <w:t xml:space="preserve"> </w:t>
      </w:r>
      <w:r>
        <w:t>Support</w:t>
      </w:r>
      <w:r w:rsidR="00245AB9">
        <w:t xml:space="preserve"> </w:t>
      </w:r>
      <w:r>
        <w:t>workers</w:t>
      </w:r>
      <w:r w:rsidR="00245AB9">
        <w:t xml:space="preserve"> </w:t>
      </w:r>
      <w:r>
        <w:t>led</w:t>
      </w:r>
      <w:r w:rsidR="00245AB9">
        <w:t xml:space="preserve"> </w:t>
      </w:r>
      <w:r>
        <w:t>in</w:t>
      </w:r>
      <w:r w:rsidR="00245AB9">
        <w:t xml:space="preserve"> </w:t>
      </w:r>
      <w:r>
        <w:t>terms</w:t>
      </w:r>
      <w:r w:rsidR="00245AB9">
        <w:t xml:space="preserve"> </w:t>
      </w:r>
      <w:r>
        <w:t>of</w:t>
      </w:r>
      <w:r w:rsidR="00245AB9">
        <w:t xml:space="preserve"> </w:t>
      </w:r>
      <w:r>
        <w:t>projected</w:t>
      </w:r>
      <w:r w:rsidR="00245AB9">
        <w:t xml:space="preserve"> </w:t>
      </w:r>
      <w:r>
        <w:t>employment</w:t>
      </w:r>
      <w:r w:rsidR="00245AB9">
        <w:t xml:space="preserve"> </w:t>
      </w:r>
      <w:r>
        <w:t>with</w:t>
      </w:r>
      <w:r w:rsidR="00245AB9">
        <w:t xml:space="preserve"> </w:t>
      </w:r>
      <w:r>
        <w:t>28.7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jobs.</w:t>
      </w:r>
    </w:p>
    <w:p w14:paraId="0C317FEF" w14:textId="346FD15C" w:rsidR="00B56A43" w:rsidRDefault="00C525EA">
      <w:pPr>
        <w:rPr>
          <w:b/>
          <w:bCs/>
        </w:rPr>
      </w:pPr>
      <w:r>
        <w:rPr>
          <w:b/>
          <w:bCs/>
        </w:rPr>
        <w:t>Projections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Occupational</w:t>
      </w:r>
      <w:r w:rsidR="00245AB9">
        <w:rPr>
          <w:b/>
          <w:bCs/>
        </w:rPr>
        <w:t xml:space="preserve"> </w:t>
      </w:r>
      <w:r>
        <w:rPr>
          <w:b/>
          <w:bCs/>
        </w:rPr>
        <w:t>Family</w:t>
      </w:r>
      <w:r w:rsidR="00245AB9">
        <w:rPr>
          <w:b/>
          <w:bCs/>
        </w:rPr>
        <w:t xml:space="preserve"> </w:t>
      </w:r>
      <w:r>
        <w:rPr>
          <w:b/>
          <w:bCs/>
        </w:rPr>
        <w:t>2018–2028</w:t>
      </w:r>
    </w:p>
    <w:p w14:paraId="04269846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977"/>
        <w:gridCol w:w="1864"/>
        <w:gridCol w:w="2018"/>
        <w:gridCol w:w="2018"/>
      </w:tblGrid>
      <w:tr w:rsidR="00B56A43" w14:paraId="117D5CCC" w14:textId="77777777" w:rsidTr="00635752">
        <w:trPr>
          <w:cantSplit/>
          <w:tblHeader/>
        </w:trPr>
        <w:tc>
          <w:tcPr>
            <w:tcW w:w="9000" w:type="dxa"/>
          </w:tcPr>
          <w:p w14:paraId="6205B6CF" w14:textId="11444213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Occupational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Family</w:t>
            </w:r>
          </w:p>
        </w:tc>
        <w:tc>
          <w:tcPr>
            <w:tcW w:w="9000" w:type="dxa"/>
          </w:tcPr>
          <w:p w14:paraId="10430BE1" w14:textId="11C182AB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Number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Occupations</w:t>
            </w:r>
          </w:p>
        </w:tc>
        <w:tc>
          <w:tcPr>
            <w:tcW w:w="9000" w:type="dxa"/>
          </w:tcPr>
          <w:p w14:paraId="772B60B2" w14:textId="0B12384B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Occupational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Family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Percentage</w:t>
            </w:r>
          </w:p>
        </w:tc>
        <w:tc>
          <w:tcPr>
            <w:tcW w:w="9000" w:type="dxa"/>
          </w:tcPr>
          <w:p w14:paraId="56298213" w14:textId="696A3D05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2028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Projected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Employment</w:t>
            </w:r>
          </w:p>
        </w:tc>
        <w:tc>
          <w:tcPr>
            <w:tcW w:w="9000" w:type="dxa"/>
          </w:tcPr>
          <w:p w14:paraId="11700505" w14:textId="28AD5BCD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2028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Projected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Employment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Percentage</w:t>
            </w:r>
          </w:p>
        </w:tc>
      </w:tr>
      <w:tr w:rsidR="00B56A43" w14:paraId="1F041628" w14:textId="77777777">
        <w:tc>
          <w:tcPr>
            <w:tcW w:w="9000" w:type="dxa"/>
          </w:tcPr>
          <w:p w14:paraId="115DB8A2" w14:textId="52E48C37" w:rsidR="00B56A43" w:rsidRDefault="00C525EA" w:rsidP="00E6601A">
            <w:pPr>
              <w:ind w:left="708" w:hanging="708"/>
            </w:pPr>
            <w:r>
              <w:t>Management,</w:t>
            </w:r>
            <w:r w:rsidR="00245AB9">
              <w:t xml:space="preserve"> </w:t>
            </w:r>
            <w:r>
              <w:t>Business,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Financial</w:t>
            </w:r>
          </w:p>
        </w:tc>
        <w:tc>
          <w:tcPr>
            <w:tcW w:w="9000" w:type="dxa"/>
          </w:tcPr>
          <w:p w14:paraId="5380CD02" w14:textId="77777777" w:rsidR="00B56A43" w:rsidRDefault="00C525EA" w:rsidP="00E6601A">
            <w:pPr>
              <w:ind w:left="708" w:hanging="708"/>
            </w:pPr>
            <w:r>
              <w:t>5</w:t>
            </w:r>
          </w:p>
        </w:tc>
        <w:tc>
          <w:tcPr>
            <w:tcW w:w="9000" w:type="dxa"/>
          </w:tcPr>
          <w:p w14:paraId="0F459B5F" w14:textId="77777777" w:rsidR="00B56A43" w:rsidRDefault="00C525EA" w:rsidP="00E6601A">
            <w:pPr>
              <w:ind w:left="708" w:hanging="708"/>
            </w:pPr>
            <w:r>
              <w:t>1.3</w:t>
            </w:r>
          </w:p>
        </w:tc>
        <w:tc>
          <w:tcPr>
            <w:tcW w:w="9000" w:type="dxa"/>
          </w:tcPr>
          <w:p w14:paraId="7C665696" w14:textId="77777777" w:rsidR="00B56A43" w:rsidRDefault="00C525EA" w:rsidP="00E6601A">
            <w:pPr>
              <w:ind w:left="708" w:hanging="708"/>
            </w:pPr>
            <w:r>
              <w:t>38,520</w:t>
            </w:r>
          </w:p>
        </w:tc>
        <w:tc>
          <w:tcPr>
            <w:tcW w:w="9000" w:type="dxa"/>
          </w:tcPr>
          <w:p w14:paraId="7D14B8D7" w14:textId="77777777" w:rsidR="00B56A43" w:rsidRDefault="00C525EA" w:rsidP="00E6601A">
            <w:pPr>
              <w:ind w:left="708" w:hanging="708"/>
            </w:pPr>
            <w:r>
              <w:t>0.6</w:t>
            </w:r>
          </w:p>
        </w:tc>
      </w:tr>
      <w:tr w:rsidR="00B56A43" w14:paraId="248308CF" w14:textId="77777777">
        <w:tc>
          <w:tcPr>
            <w:tcW w:w="9000" w:type="dxa"/>
          </w:tcPr>
          <w:p w14:paraId="7AD2AE5B" w14:textId="020F02E7" w:rsidR="00B56A43" w:rsidRDefault="00C525EA" w:rsidP="00E6601A">
            <w:pPr>
              <w:ind w:left="708" w:hanging="708"/>
            </w:pPr>
            <w:r>
              <w:t>Computer,</w:t>
            </w:r>
            <w:r w:rsidR="00245AB9">
              <w:t xml:space="preserve"> </w:t>
            </w:r>
            <w:r>
              <w:t>Engineering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Science</w:t>
            </w:r>
          </w:p>
        </w:tc>
        <w:tc>
          <w:tcPr>
            <w:tcW w:w="9000" w:type="dxa"/>
          </w:tcPr>
          <w:p w14:paraId="7F77D13D" w14:textId="77777777" w:rsidR="00B56A43" w:rsidRDefault="00C525EA" w:rsidP="00E6601A">
            <w:pPr>
              <w:ind w:left="708" w:hanging="708"/>
            </w:pPr>
            <w:r>
              <w:t>24</w:t>
            </w:r>
          </w:p>
        </w:tc>
        <w:tc>
          <w:tcPr>
            <w:tcW w:w="9000" w:type="dxa"/>
          </w:tcPr>
          <w:p w14:paraId="32A31EDA" w14:textId="77777777" w:rsidR="00B56A43" w:rsidRDefault="00C525EA" w:rsidP="00E6601A">
            <w:pPr>
              <w:ind w:left="708" w:hanging="708"/>
            </w:pPr>
            <w:r>
              <w:t>6.1</w:t>
            </w:r>
          </w:p>
        </w:tc>
        <w:tc>
          <w:tcPr>
            <w:tcW w:w="9000" w:type="dxa"/>
          </w:tcPr>
          <w:p w14:paraId="36E35741" w14:textId="77777777" w:rsidR="00B56A43" w:rsidRDefault="00C525EA" w:rsidP="00E6601A">
            <w:pPr>
              <w:ind w:left="708" w:hanging="708"/>
            </w:pPr>
            <w:r>
              <w:t>208,912</w:t>
            </w:r>
          </w:p>
        </w:tc>
        <w:tc>
          <w:tcPr>
            <w:tcW w:w="9000" w:type="dxa"/>
          </w:tcPr>
          <w:p w14:paraId="4A972C15" w14:textId="77777777" w:rsidR="00B56A43" w:rsidRDefault="00C525EA" w:rsidP="00E6601A">
            <w:pPr>
              <w:ind w:left="708" w:hanging="708"/>
            </w:pPr>
            <w:r>
              <w:t>3.3</w:t>
            </w:r>
          </w:p>
        </w:tc>
      </w:tr>
      <w:tr w:rsidR="00B56A43" w14:paraId="02B4B276" w14:textId="77777777">
        <w:tc>
          <w:tcPr>
            <w:tcW w:w="9000" w:type="dxa"/>
          </w:tcPr>
          <w:p w14:paraId="51F5A53F" w14:textId="1183912D" w:rsidR="00B56A43" w:rsidRDefault="00C525EA" w:rsidP="00E6601A">
            <w:pPr>
              <w:ind w:left="708" w:hanging="708"/>
            </w:pPr>
            <w:r>
              <w:t>Education,</w:t>
            </w:r>
            <w:r w:rsidR="00245AB9">
              <w:t xml:space="preserve"> </w:t>
            </w:r>
            <w:r>
              <w:t>Legal,</w:t>
            </w:r>
            <w:r w:rsidR="00245AB9">
              <w:t xml:space="preserve"> </w:t>
            </w:r>
            <w:r>
              <w:t>Community</w:t>
            </w:r>
            <w:r w:rsidR="00245AB9">
              <w:t xml:space="preserve"> </w:t>
            </w:r>
            <w:r>
              <w:t>Service,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Arts</w:t>
            </w:r>
          </w:p>
        </w:tc>
        <w:tc>
          <w:tcPr>
            <w:tcW w:w="9000" w:type="dxa"/>
          </w:tcPr>
          <w:p w14:paraId="57D136A1" w14:textId="77777777" w:rsidR="00B56A43" w:rsidRDefault="00C525EA" w:rsidP="00E6601A">
            <w:pPr>
              <w:ind w:left="708" w:hanging="708"/>
            </w:pPr>
            <w:r>
              <w:t>20</w:t>
            </w:r>
          </w:p>
        </w:tc>
        <w:tc>
          <w:tcPr>
            <w:tcW w:w="9000" w:type="dxa"/>
          </w:tcPr>
          <w:p w14:paraId="1029A90A" w14:textId="77777777" w:rsidR="00B56A43" w:rsidRDefault="00C525EA" w:rsidP="00E6601A">
            <w:pPr>
              <w:ind w:left="708" w:hanging="708"/>
            </w:pPr>
            <w:r>
              <w:t>5.1</w:t>
            </w:r>
          </w:p>
        </w:tc>
        <w:tc>
          <w:tcPr>
            <w:tcW w:w="9000" w:type="dxa"/>
          </w:tcPr>
          <w:p w14:paraId="2946A359" w14:textId="77777777" w:rsidR="00B56A43" w:rsidRDefault="00C525EA" w:rsidP="00E6601A">
            <w:pPr>
              <w:ind w:left="708" w:hanging="708"/>
            </w:pPr>
            <w:r>
              <w:t>273,106</w:t>
            </w:r>
          </w:p>
        </w:tc>
        <w:tc>
          <w:tcPr>
            <w:tcW w:w="9000" w:type="dxa"/>
          </w:tcPr>
          <w:p w14:paraId="15F56873" w14:textId="77777777" w:rsidR="00B56A43" w:rsidRDefault="00C525EA" w:rsidP="00E6601A">
            <w:pPr>
              <w:ind w:left="708" w:hanging="708"/>
            </w:pPr>
            <w:r>
              <w:t>4.3</w:t>
            </w:r>
          </w:p>
        </w:tc>
      </w:tr>
      <w:tr w:rsidR="00B56A43" w14:paraId="7476E1F4" w14:textId="77777777">
        <w:tc>
          <w:tcPr>
            <w:tcW w:w="9000" w:type="dxa"/>
          </w:tcPr>
          <w:p w14:paraId="692F128F" w14:textId="65763529" w:rsidR="00B56A43" w:rsidRDefault="00C525EA" w:rsidP="00E6601A">
            <w:pPr>
              <w:ind w:left="708" w:hanging="708"/>
            </w:pPr>
            <w:r>
              <w:t>Health</w:t>
            </w:r>
            <w:r w:rsidR="00245AB9">
              <w:t xml:space="preserve"> </w:t>
            </w:r>
            <w:r>
              <w:t>Care</w:t>
            </w:r>
          </w:p>
        </w:tc>
        <w:tc>
          <w:tcPr>
            <w:tcW w:w="9000" w:type="dxa"/>
          </w:tcPr>
          <w:p w14:paraId="4DE7F2E9" w14:textId="77777777" w:rsidR="00B56A43" w:rsidRDefault="00C525EA" w:rsidP="00E6601A">
            <w:pPr>
              <w:ind w:left="708" w:hanging="708"/>
            </w:pPr>
            <w:r>
              <w:t>38</w:t>
            </w:r>
          </w:p>
        </w:tc>
        <w:tc>
          <w:tcPr>
            <w:tcW w:w="9000" w:type="dxa"/>
          </w:tcPr>
          <w:p w14:paraId="565EA1E5" w14:textId="77777777" w:rsidR="00B56A43" w:rsidRDefault="00C525EA" w:rsidP="00E6601A">
            <w:pPr>
              <w:ind w:left="708" w:hanging="708"/>
            </w:pPr>
            <w:r>
              <w:t>9.7</w:t>
            </w:r>
          </w:p>
        </w:tc>
        <w:tc>
          <w:tcPr>
            <w:tcW w:w="9000" w:type="dxa"/>
          </w:tcPr>
          <w:p w14:paraId="0775B273" w14:textId="77777777" w:rsidR="00B56A43" w:rsidRDefault="00C525EA" w:rsidP="00E6601A">
            <w:pPr>
              <w:ind w:left="708" w:hanging="708"/>
            </w:pPr>
            <w:r>
              <w:t>946,645</w:t>
            </w:r>
          </w:p>
        </w:tc>
        <w:tc>
          <w:tcPr>
            <w:tcW w:w="9000" w:type="dxa"/>
          </w:tcPr>
          <w:p w14:paraId="494B9A9A" w14:textId="77777777" w:rsidR="00B56A43" w:rsidRDefault="00C525EA" w:rsidP="00E6601A">
            <w:pPr>
              <w:ind w:left="708" w:hanging="708"/>
            </w:pPr>
            <w:r>
              <w:t>14.9</w:t>
            </w:r>
          </w:p>
        </w:tc>
      </w:tr>
      <w:tr w:rsidR="00B56A43" w14:paraId="6536A2A7" w14:textId="77777777">
        <w:tc>
          <w:tcPr>
            <w:tcW w:w="9000" w:type="dxa"/>
          </w:tcPr>
          <w:p w14:paraId="0FC74FF2" w14:textId="77777777" w:rsidR="00B56A43" w:rsidRDefault="00C525EA" w:rsidP="00E6601A">
            <w:pPr>
              <w:ind w:left="708" w:hanging="708"/>
            </w:pPr>
            <w:r>
              <w:t>Service</w:t>
            </w:r>
          </w:p>
        </w:tc>
        <w:tc>
          <w:tcPr>
            <w:tcW w:w="9000" w:type="dxa"/>
          </w:tcPr>
          <w:p w14:paraId="6C52A598" w14:textId="77777777" w:rsidR="00B56A43" w:rsidRDefault="00C525EA" w:rsidP="00E6601A">
            <w:pPr>
              <w:ind w:left="708" w:hanging="708"/>
            </w:pPr>
            <w:r>
              <w:t>45</w:t>
            </w:r>
          </w:p>
        </w:tc>
        <w:tc>
          <w:tcPr>
            <w:tcW w:w="9000" w:type="dxa"/>
          </w:tcPr>
          <w:p w14:paraId="39A79847" w14:textId="77777777" w:rsidR="00B56A43" w:rsidRDefault="00C525EA" w:rsidP="00E6601A">
            <w:pPr>
              <w:ind w:left="708" w:hanging="708"/>
            </w:pPr>
            <w:r>
              <w:t>11.5</w:t>
            </w:r>
          </w:p>
        </w:tc>
        <w:tc>
          <w:tcPr>
            <w:tcW w:w="9000" w:type="dxa"/>
          </w:tcPr>
          <w:p w14:paraId="6D89B089" w14:textId="77777777" w:rsidR="00B56A43" w:rsidRDefault="00C525EA" w:rsidP="00E6601A">
            <w:pPr>
              <w:ind w:left="708" w:hanging="708"/>
            </w:pPr>
            <w:r>
              <w:t>547,297</w:t>
            </w:r>
          </w:p>
        </w:tc>
        <w:tc>
          <w:tcPr>
            <w:tcW w:w="9000" w:type="dxa"/>
          </w:tcPr>
          <w:p w14:paraId="56466251" w14:textId="77777777" w:rsidR="00B56A43" w:rsidRDefault="00C525EA" w:rsidP="00E6601A">
            <w:pPr>
              <w:ind w:left="708" w:hanging="708"/>
            </w:pPr>
            <w:r>
              <w:t>8.6</w:t>
            </w:r>
          </w:p>
        </w:tc>
      </w:tr>
      <w:tr w:rsidR="00B56A43" w14:paraId="47017591" w14:textId="77777777">
        <w:tc>
          <w:tcPr>
            <w:tcW w:w="9000" w:type="dxa"/>
          </w:tcPr>
          <w:p w14:paraId="7C0AC9B7" w14:textId="77777777" w:rsidR="00B56A43" w:rsidRDefault="00C525EA" w:rsidP="00E6601A">
            <w:pPr>
              <w:ind w:left="708" w:hanging="708"/>
            </w:pPr>
            <w:r>
              <w:t>Sales</w:t>
            </w:r>
          </w:p>
        </w:tc>
        <w:tc>
          <w:tcPr>
            <w:tcW w:w="9000" w:type="dxa"/>
          </w:tcPr>
          <w:p w14:paraId="44E964A5" w14:textId="77777777" w:rsidR="00B56A43" w:rsidRDefault="00C525EA" w:rsidP="00E6601A">
            <w:pPr>
              <w:ind w:left="708" w:hanging="708"/>
            </w:pPr>
            <w:r>
              <w:t>6</w:t>
            </w:r>
          </w:p>
        </w:tc>
        <w:tc>
          <w:tcPr>
            <w:tcW w:w="9000" w:type="dxa"/>
          </w:tcPr>
          <w:p w14:paraId="48C6EED3" w14:textId="77777777" w:rsidR="00B56A43" w:rsidRDefault="00C525EA" w:rsidP="00E6601A">
            <w:pPr>
              <w:ind w:left="708" w:hanging="708"/>
            </w:pPr>
            <w:r>
              <w:t>1.5</w:t>
            </w:r>
          </w:p>
        </w:tc>
        <w:tc>
          <w:tcPr>
            <w:tcW w:w="9000" w:type="dxa"/>
          </w:tcPr>
          <w:p w14:paraId="12C4E92D" w14:textId="77777777" w:rsidR="00B56A43" w:rsidRDefault="00C525EA" w:rsidP="00E6601A">
            <w:pPr>
              <w:ind w:left="708" w:hanging="708"/>
            </w:pPr>
            <w:r>
              <w:t>383,742</w:t>
            </w:r>
          </w:p>
        </w:tc>
        <w:tc>
          <w:tcPr>
            <w:tcW w:w="9000" w:type="dxa"/>
          </w:tcPr>
          <w:p w14:paraId="273212A1" w14:textId="77777777" w:rsidR="00B56A43" w:rsidRDefault="00C525EA" w:rsidP="00E6601A">
            <w:pPr>
              <w:ind w:left="708" w:hanging="708"/>
            </w:pPr>
            <w:r>
              <w:t>6.0</w:t>
            </w:r>
          </w:p>
        </w:tc>
      </w:tr>
      <w:tr w:rsidR="00B56A43" w14:paraId="4F295605" w14:textId="77777777">
        <w:tc>
          <w:tcPr>
            <w:tcW w:w="9000" w:type="dxa"/>
          </w:tcPr>
          <w:p w14:paraId="1E0815AB" w14:textId="60A3255C" w:rsidR="00B56A43" w:rsidRDefault="00C525EA" w:rsidP="00E6601A">
            <w:pPr>
              <w:ind w:left="708" w:hanging="708"/>
            </w:pPr>
            <w:r>
              <w:t>Office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Administrative</w:t>
            </w:r>
            <w:r w:rsidR="00245AB9">
              <w:t xml:space="preserve"> </w:t>
            </w:r>
            <w:r>
              <w:t>Support</w:t>
            </w:r>
          </w:p>
        </w:tc>
        <w:tc>
          <w:tcPr>
            <w:tcW w:w="9000" w:type="dxa"/>
          </w:tcPr>
          <w:p w14:paraId="3733FA5E" w14:textId="77777777" w:rsidR="00B56A43" w:rsidRDefault="00C525EA" w:rsidP="00E6601A">
            <w:pPr>
              <w:ind w:left="708" w:hanging="708"/>
            </w:pPr>
            <w:r>
              <w:t>50</w:t>
            </w:r>
          </w:p>
        </w:tc>
        <w:tc>
          <w:tcPr>
            <w:tcW w:w="9000" w:type="dxa"/>
          </w:tcPr>
          <w:p w14:paraId="6018B94B" w14:textId="77777777" w:rsidR="00B56A43" w:rsidRDefault="00C525EA" w:rsidP="00E6601A">
            <w:pPr>
              <w:ind w:left="708" w:hanging="708"/>
            </w:pPr>
            <w:r>
              <w:t>12.7</w:t>
            </w:r>
          </w:p>
        </w:tc>
        <w:tc>
          <w:tcPr>
            <w:tcW w:w="9000" w:type="dxa"/>
          </w:tcPr>
          <w:p w14:paraId="2F896796" w14:textId="77777777" w:rsidR="00B56A43" w:rsidRDefault="00C525EA" w:rsidP="00E6601A">
            <w:pPr>
              <w:ind w:left="708" w:hanging="708"/>
            </w:pPr>
            <w:r>
              <w:t>1,826,752</w:t>
            </w:r>
          </w:p>
        </w:tc>
        <w:tc>
          <w:tcPr>
            <w:tcW w:w="9000" w:type="dxa"/>
          </w:tcPr>
          <w:p w14:paraId="4557AA34" w14:textId="77777777" w:rsidR="00B56A43" w:rsidRDefault="00C525EA" w:rsidP="00E6601A">
            <w:pPr>
              <w:ind w:left="708" w:hanging="708"/>
            </w:pPr>
            <w:r>
              <w:t>28.7</w:t>
            </w:r>
          </w:p>
        </w:tc>
      </w:tr>
      <w:tr w:rsidR="00B56A43" w14:paraId="3D023E78" w14:textId="77777777">
        <w:tc>
          <w:tcPr>
            <w:tcW w:w="9000" w:type="dxa"/>
          </w:tcPr>
          <w:p w14:paraId="7FD5E271" w14:textId="5EBBF177" w:rsidR="00B56A43" w:rsidRDefault="00C525EA" w:rsidP="00E6601A">
            <w:pPr>
              <w:ind w:left="708" w:hanging="708"/>
            </w:pPr>
            <w:r>
              <w:t>Farming,</w:t>
            </w:r>
            <w:r w:rsidR="00245AB9">
              <w:t xml:space="preserve"> </w:t>
            </w:r>
            <w:r>
              <w:t>Fishing,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Forestry</w:t>
            </w:r>
          </w:p>
        </w:tc>
        <w:tc>
          <w:tcPr>
            <w:tcW w:w="9000" w:type="dxa"/>
          </w:tcPr>
          <w:p w14:paraId="4B5D0714" w14:textId="77777777" w:rsidR="00B56A43" w:rsidRDefault="00C525EA" w:rsidP="00E6601A">
            <w:pPr>
              <w:ind w:left="708" w:hanging="708"/>
            </w:pPr>
            <w:r>
              <w:t>6</w:t>
            </w:r>
          </w:p>
        </w:tc>
        <w:tc>
          <w:tcPr>
            <w:tcW w:w="9000" w:type="dxa"/>
          </w:tcPr>
          <w:p w14:paraId="4AE5782F" w14:textId="77777777" w:rsidR="00B56A43" w:rsidRDefault="00C525EA" w:rsidP="00E6601A">
            <w:pPr>
              <w:ind w:left="708" w:hanging="708"/>
            </w:pPr>
            <w:r>
              <w:t>1.5</w:t>
            </w:r>
          </w:p>
        </w:tc>
        <w:tc>
          <w:tcPr>
            <w:tcW w:w="9000" w:type="dxa"/>
          </w:tcPr>
          <w:p w14:paraId="60408ED2" w14:textId="77777777" w:rsidR="00B56A43" w:rsidRDefault="00C525EA" w:rsidP="00E6601A">
            <w:pPr>
              <w:ind w:left="708" w:hanging="708"/>
            </w:pPr>
            <w:r>
              <w:t>1,485</w:t>
            </w:r>
          </w:p>
        </w:tc>
        <w:tc>
          <w:tcPr>
            <w:tcW w:w="9000" w:type="dxa"/>
          </w:tcPr>
          <w:p w14:paraId="27B3EFC6" w14:textId="77777777" w:rsidR="00B56A43" w:rsidRDefault="00C525EA" w:rsidP="00E6601A">
            <w:pPr>
              <w:ind w:left="708" w:hanging="708"/>
            </w:pPr>
            <w:r>
              <w:t>0.0</w:t>
            </w:r>
          </w:p>
        </w:tc>
      </w:tr>
      <w:tr w:rsidR="00B56A43" w14:paraId="62134D45" w14:textId="77777777">
        <w:tc>
          <w:tcPr>
            <w:tcW w:w="9000" w:type="dxa"/>
          </w:tcPr>
          <w:p w14:paraId="1A235CA2" w14:textId="6ABC54F7" w:rsidR="00B56A43" w:rsidRDefault="00C525EA" w:rsidP="00E6601A">
            <w:pPr>
              <w:ind w:left="708" w:hanging="708"/>
            </w:pPr>
            <w:r>
              <w:t>Construction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Maintenance</w:t>
            </w:r>
          </w:p>
        </w:tc>
        <w:tc>
          <w:tcPr>
            <w:tcW w:w="9000" w:type="dxa"/>
          </w:tcPr>
          <w:p w14:paraId="59A580ED" w14:textId="77777777" w:rsidR="00B56A43" w:rsidRDefault="00C525EA" w:rsidP="00E6601A">
            <w:pPr>
              <w:ind w:left="708" w:hanging="708"/>
            </w:pPr>
            <w:r>
              <w:t>80</w:t>
            </w:r>
          </w:p>
        </w:tc>
        <w:tc>
          <w:tcPr>
            <w:tcW w:w="9000" w:type="dxa"/>
          </w:tcPr>
          <w:p w14:paraId="3D4FE847" w14:textId="77777777" w:rsidR="00B56A43" w:rsidRDefault="00C525EA" w:rsidP="00E6601A">
            <w:pPr>
              <w:ind w:left="708" w:hanging="708"/>
            </w:pPr>
            <w:r>
              <w:t>20.4</w:t>
            </w:r>
          </w:p>
        </w:tc>
        <w:tc>
          <w:tcPr>
            <w:tcW w:w="9000" w:type="dxa"/>
          </w:tcPr>
          <w:p w14:paraId="3D8EC003" w14:textId="77777777" w:rsidR="00B56A43" w:rsidRDefault="00C525EA" w:rsidP="00E6601A">
            <w:pPr>
              <w:ind w:left="708" w:hanging="708"/>
            </w:pPr>
            <w:r>
              <w:t>929,186</w:t>
            </w:r>
          </w:p>
        </w:tc>
        <w:tc>
          <w:tcPr>
            <w:tcW w:w="9000" w:type="dxa"/>
          </w:tcPr>
          <w:p w14:paraId="28691339" w14:textId="77777777" w:rsidR="00B56A43" w:rsidRDefault="00C525EA" w:rsidP="00E6601A">
            <w:pPr>
              <w:ind w:left="708" w:hanging="708"/>
            </w:pPr>
            <w:r>
              <w:t>14.6</w:t>
            </w:r>
          </w:p>
        </w:tc>
      </w:tr>
      <w:tr w:rsidR="00B56A43" w14:paraId="4BB62C36" w14:textId="77777777">
        <w:tc>
          <w:tcPr>
            <w:tcW w:w="9000" w:type="dxa"/>
          </w:tcPr>
          <w:p w14:paraId="1988288F" w14:textId="77777777" w:rsidR="00B56A43" w:rsidRDefault="00C525EA" w:rsidP="00E6601A">
            <w:pPr>
              <w:ind w:left="708" w:hanging="708"/>
            </w:pPr>
            <w:r>
              <w:t>Production</w:t>
            </w:r>
          </w:p>
        </w:tc>
        <w:tc>
          <w:tcPr>
            <w:tcW w:w="9000" w:type="dxa"/>
          </w:tcPr>
          <w:p w14:paraId="1788BD49" w14:textId="77777777" w:rsidR="00B56A43" w:rsidRDefault="00C525EA" w:rsidP="00E6601A">
            <w:pPr>
              <w:ind w:left="708" w:hanging="708"/>
            </w:pPr>
            <w:r>
              <w:t>90</w:t>
            </w:r>
          </w:p>
        </w:tc>
        <w:tc>
          <w:tcPr>
            <w:tcW w:w="9000" w:type="dxa"/>
          </w:tcPr>
          <w:p w14:paraId="73D249FF" w14:textId="77777777" w:rsidR="00B56A43" w:rsidRDefault="00C525EA" w:rsidP="00E6601A">
            <w:pPr>
              <w:ind w:left="708" w:hanging="708"/>
            </w:pPr>
            <w:r>
              <w:t>22.9</w:t>
            </w:r>
          </w:p>
        </w:tc>
        <w:tc>
          <w:tcPr>
            <w:tcW w:w="9000" w:type="dxa"/>
          </w:tcPr>
          <w:p w14:paraId="656DA97B" w14:textId="77777777" w:rsidR="00B56A43" w:rsidRDefault="00C525EA" w:rsidP="00E6601A">
            <w:pPr>
              <w:ind w:left="708" w:hanging="708"/>
            </w:pPr>
            <w:r>
              <w:t>576,263</w:t>
            </w:r>
          </w:p>
        </w:tc>
        <w:tc>
          <w:tcPr>
            <w:tcW w:w="9000" w:type="dxa"/>
          </w:tcPr>
          <w:p w14:paraId="3B0BB89D" w14:textId="77777777" w:rsidR="00B56A43" w:rsidRDefault="00C525EA" w:rsidP="00E6601A">
            <w:pPr>
              <w:ind w:left="708" w:hanging="708"/>
            </w:pPr>
            <w:r>
              <w:t>9.0</w:t>
            </w:r>
          </w:p>
        </w:tc>
      </w:tr>
      <w:tr w:rsidR="00B56A43" w14:paraId="6A81BC17" w14:textId="77777777">
        <w:tc>
          <w:tcPr>
            <w:tcW w:w="9000" w:type="dxa"/>
          </w:tcPr>
          <w:p w14:paraId="26CAF0E8" w14:textId="0F0277EE" w:rsidR="00B56A43" w:rsidRDefault="00C525EA" w:rsidP="00E6601A">
            <w:pPr>
              <w:ind w:left="708" w:hanging="708"/>
            </w:pPr>
            <w:r>
              <w:t>Transportation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Material</w:t>
            </w:r>
            <w:r w:rsidR="00245AB9">
              <w:t xml:space="preserve"> </w:t>
            </w:r>
            <w:r>
              <w:t>Moving</w:t>
            </w:r>
          </w:p>
        </w:tc>
        <w:tc>
          <w:tcPr>
            <w:tcW w:w="9000" w:type="dxa"/>
          </w:tcPr>
          <w:p w14:paraId="5288AD3A" w14:textId="77777777" w:rsidR="00B56A43" w:rsidRDefault="00C525EA" w:rsidP="00E6601A">
            <w:pPr>
              <w:ind w:left="708" w:hanging="708"/>
            </w:pPr>
            <w:r>
              <w:t>29</w:t>
            </w:r>
          </w:p>
        </w:tc>
        <w:tc>
          <w:tcPr>
            <w:tcW w:w="9000" w:type="dxa"/>
          </w:tcPr>
          <w:p w14:paraId="606A65B5" w14:textId="77777777" w:rsidR="00B56A43" w:rsidRDefault="00C525EA" w:rsidP="00E6601A">
            <w:pPr>
              <w:ind w:left="708" w:hanging="708"/>
            </w:pPr>
            <w:r>
              <w:t>7.4</w:t>
            </w:r>
          </w:p>
        </w:tc>
        <w:tc>
          <w:tcPr>
            <w:tcW w:w="9000" w:type="dxa"/>
          </w:tcPr>
          <w:p w14:paraId="6CCCB036" w14:textId="77777777" w:rsidR="00B56A43" w:rsidRDefault="00C525EA" w:rsidP="00E6601A">
            <w:pPr>
              <w:ind w:left="708" w:hanging="708"/>
            </w:pPr>
            <w:r>
              <w:t>639,699</w:t>
            </w:r>
          </w:p>
        </w:tc>
        <w:tc>
          <w:tcPr>
            <w:tcW w:w="9000" w:type="dxa"/>
          </w:tcPr>
          <w:p w14:paraId="0390F132" w14:textId="77777777" w:rsidR="00B56A43" w:rsidRDefault="00C525EA" w:rsidP="00E6601A">
            <w:pPr>
              <w:ind w:left="708" w:hanging="708"/>
            </w:pPr>
            <w:r>
              <w:t>10.0</w:t>
            </w:r>
          </w:p>
        </w:tc>
      </w:tr>
      <w:tr w:rsidR="00B56A43" w14:paraId="5FD66102" w14:textId="77777777">
        <w:tc>
          <w:tcPr>
            <w:tcW w:w="9000" w:type="dxa"/>
          </w:tcPr>
          <w:p w14:paraId="0E19AFA7" w14:textId="0BA8F464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Grand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Total</w:t>
            </w:r>
          </w:p>
        </w:tc>
        <w:tc>
          <w:tcPr>
            <w:tcW w:w="9000" w:type="dxa"/>
          </w:tcPr>
          <w:p w14:paraId="0A743F5C" w14:textId="77777777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393</w:t>
            </w:r>
          </w:p>
        </w:tc>
        <w:tc>
          <w:tcPr>
            <w:tcW w:w="9000" w:type="dxa"/>
          </w:tcPr>
          <w:p w14:paraId="28AF6DE9" w14:textId="77777777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100.0</w:t>
            </w:r>
          </w:p>
        </w:tc>
        <w:tc>
          <w:tcPr>
            <w:tcW w:w="9000" w:type="dxa"/>
          </w:tcPr>
          <w:p w14:paraId="6D18540A" w14:textId="77777777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6,371,607</w:t>
            </w:r>
          </w:p>
        </w:tc>
        <w:tc>
          <w:tcPr>
            <w:tcW w:w="9000" w:type="dxa"/>
          </w:tcPr>
          <w:p w14:paraId="595D0003" w14:textId="77777777" w:rsidR="00B56A43" w:rsidRDefault="00C525EA" w:rsidP="00E6601A">
            <w:pPr>
              <w:ind w:left="708" w:hanging="708"/>
            </w:pPr>
            <w:r>
              <w:rPr>
                <w:b/>
                <w:bCs/>
              </w:rPr>
              <w:t>100.0</w:t>
            </w:r>
          </w:p>
        </w:tc>
      </w:tr>
    </w:tbl>
    <w:p w14:paraId="3E547579" w14:textId="3EDED42D" w:rsidR="00B56A43" w:rsidRDefault="00C525EA">
      <w:r>
        <w:t>Data</w:t>
      </w:r>
      <w:r w:rsidR="00245AB9">
        <w:t xml:space="preserve"> </w:t>
      </w:r>
      <w:r>
        <w:t>Source:</w:t>
      </w:r>
      <w:r w:rsidR="00245AB9">
        <w:t xml:space="preserve"> </w:t>
      </w:r>
      <w:r>
        <w:t>Texas</w:t>
      </w:r>
      <w:r w:rsidR="00245AB9">
        <w:t xml:space="preserve"> </w:t>
      </w:r>
      <w:r>
        <w:t>Occupational</w:t>
      </w:r>
      <w:r w:rsidR="00245AB9">
        <w:t xml:space="preserve"> </w:t>
      </w:r>
      <w:r>
        <w:t>Projections,</w:t>
      </w:r>
      <w:r w:rsidR="00245AB9">
        <w:t xml:space="preserve"> </w:t>
      </w:r>
      <w:r>
        <w:t>Long-Term</w:t>
      </w:r>
      <w:r w:rsidR="00245AB9">
        <w:t xml:space="preserve"> </w:t>
      </w:r>
      <w:r>
        <w:t>2018–2028</w:t>
      </w:r>
    </w:p>
    <w:p w14:paraId="492B8470" w14:textId="080D61E4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occupations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add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jobs</w:t>
      </w:r>
      <w:r w:rsidR="00245AB9">
        <w:t xml:space="preserve"> </w:t>
      </w:r>
      <w:r>
        <w:t>by</w:t>
      </w:r>
      <w:r w:rsidR="00245AB9">
        <w:t xml:space="preserve"> </w:t>
      </w:r>
      <w:r>
        <w:t>2028.</w:t>
      </w:r>
    </w:p>
    <w:p w14:paraId="0A501454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2390"/>
        <w:gridCol w:w="1413"/>
        <w:gridCol w:w="1413"/>
        <w:gridCol w:w="879"/>
        <w:gridCol w:w="1577"/>
      </w:tblGrid>
      <w:tr w:rsidR="00B56A43" w14:paraId="35224E99" w14:textId="77777777" w:rsidTr="00635752">
        <w:trPr>
          <w:cantSplit/>
          <w:tblHeader/>
        </w:trPr>
        <w:tc>
          <w:tcPr>
            <w:tcW w:w="9000" w:type="dxa"/>
          </w:tcPr>
          <w:p w14:paraId="2584A298" w14:textId="7FFDEA5A" w:rsidR="00B56A43" w:rsidRDefault="00245AB9" w:rsidP="00150F59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FB67C6">
              <w:rPr>
                <w:b/>
                <w:bCs/>
              </w:rPr>
              <w:t>SOC</w:t>
            </w:r>
          </w:p>
        </w:tc>
        <w:tc>
          <w:tcPr>
            <w:tcW w:w="9000" w:type="dxa"/>
          </w:tcPr>
          <w:p w14:paraId="6C5E55E4" w14:textId="6C944C74" w:rsidR="00B56A43" w:rsidRDefault="00C525EA" w:rsidP="00150F59">
            <w:pPr>
              <w:ind w:left="708" w:hanging="708"/>
            </w:pPr>
            <w:r>
              <w:rPr>
                <w:b/>
                <w:bCs/>
              </w:rPr>
              <w:t>Occupation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Title</w:t>
            </w:r>
          </w:p>
        </w:tc>
        <w:tc>
          <w:tcPr>
            <w:tcW w:w="9000" w:type="dxa"/>
          </w:tcPr>
          <w:p w14:paraId="7A120043" w14:textId="671EB471" w:rsidR="00B56A43" w:rsidRDefault="00C525EA" w:rsidP="00150F59">
            <w:pPr>
              <w:ind w:left="708" w:hanging="708"/>
            </w:pPr>
            <w:r>
              <w:rPr>
                <w:b/>
                <w:bCs/>
              </w:rPr>
              <w:t>2018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Empl.</w:t>
            </w:r>
          </w:p>
        </w:tc>
        <w:tc>
          <w:tcPr>
            <w:tcW w:w="9000" w:type="dxa"/>
          </w:tcPr>
          <w:p w14:paraId="1FA11509" w14:textId="5244EF3F" w:rsidR="00B56A43" w:rsidRDefault="00C525EA" w:rsidP="00150F59">
            <w:pPr>
              <w:ind w:left="708" w:hanging="708"/>
            </w:pPr>
            <w:r>
              <w:rPr>
                <w:b/>
                <w:bCs/>
              </w:rPr>
              <w:t>2028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Empl.</w:t>
            </w:r>
          </w:p>
        </w:tc>
        <w:tc>
          <w:tcPr>
            <w:tcW w:w="9000" w:type="dxa"/>
          </w:tcPr>
          <w:p w14:paraId="01B0B624" w14:textId="77777777" w:rsidR="00B56A43" w:rsidRDefault="00C525EA" w:rsidP="00150F59">
            <w:pPr>
              <w:ind w:left="708" w:hanging="708"/>
            </w:pPr>
            <w:r>
              <w:rPr>
                <w:b/>
                <w:bCs/>
              </w:rPr>
              <w:t>Change</w:t>
            </w:r>
          </w:p>
        </w:tc>
        <w:tc>
          <w:tcPr>
            <w:tcW w:w="9000" w:type="dxa"/>
          </w:tcPr>
          <w:p w14:paraId="73483B92" w14:textId="0D352CBD" w:rsidR="00B56A43" w:rsidRDefault="00C525EA" w:rsidP="00150F59">
            <w:pPr>
              <w:ind w:left="708" w:hanging="708"/>
            </w:pPr>
            <w:r>
              <w:rPr>
                <w:b/>
                <w:bCs/>
              </w:rPr>
              <w:t>Percentage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Change</w:t>
            </w:r>
          </w:p>
        </w:tc>
      </w:tr>
      <w:tr w:rsidR="00B56A43" w14:paraId="58FF6718" w14:textId="77777777">
        <w:tc>
          <w:tcPr>
            <w:tcW w:w="9000" w:type="dxa"/>
          </w:tcPr>
          <w:p w14:paraId="002E060C" w14:textId="77777777" w:rsidR="00B56A43" w:rsidRDefault="00C525EA" w:rsidP="00150F59">
            <w:pPr>
              <w:ind w:left="708" w:hanging="708"/>
            </w:pPr>
            <w:r>
              <w:t>29-1141</w:t>
            </w:r>
          </w:p>
        </w:tc>
        <w:tc>
          <w:tcPr>
            <w:tcW w:w="9000" w:type="dxa"/>
          </w:tcPr>
          <w:p w14:paraId="00AAB243" w14:textId="061B533E" w:rsidR="00B56A43" w:rsidRDefault="00C525EA" w:rsidP="00150F59">
            <w:pPr>
              <w:ind w:left="708" w:hanging="708"/>
            </w:pPr>
            <w:r>
              <w:t>Registered</w:t>
            </w:r>
            <w:r w:rsidR="00245AB9">
              <w:t xml:space="preserve"> </w:t>
            </w:r>
            <w:r>
              <w:t>Nurses</w:t>
            </w:r>
          </w:p>
        </w:tc>
        <w:tc>
          <w:tcPr>
            <w:tcW w:w="9000" w:type="dxa"/>
          </w:tcPr>
          <w:p w14:paraId="2F8554C9" w14:textId="77777777" w:rsidR="00B56A43" w:rsidRDefault="00C525EA" w:rsidP="00150F59">
            <w:pPr>
              <w:ind w:left="708" w:hanging="708"/>
            </w:pPr>
            <w:r>
              <w:t>216,124</w:t>
            </w:r>
          </w:p>
        </w:tc>
        <w:tc>
          <w:tcPr>
            <w:tcW w:w="9000" w:type="dxa"/>
          </w:tcPr>
          <w:p w14:paraId="29127DD2" w14:textId="77777777" w:rsidR="00B56A43" w:rsidRDefault="00C525EA" w:rsidP="00150F59">
            <w:pPr>
              <w:ind w:left="708" w:hanging="708"/>
            </w:pPr>
            <w:r>
              <w:t>252,330</w:t>
            </w:r>
          </w:p>
        </w:tc>
        <w:tc>
          <w:tcPr>
            <w:tcW w:w="9000" w:type="dxa"/>
          </w:tcPr>
          <w:p w14:paraId="4571B56F" w14:textId="77777777" w:rsidR="00B56A43" w:rsidRDefault="00C525EA" w:rsidP="00150F59">
            <w:pPr>
              <w:ind w:left="708" w:hanging="708"/>
            </w:pPr>
            <w:r>
              <w:t>36,206</w:t>
            </w:r>
          </w:p>
        </w:tc>
        <w:tc>
          <w:tcPr>
            <w:tcW w:w="9000" w:type="dxa"/>
          </w:tcPr>
          <w:p w14:paraId="364A3C7D" w14:textId="77777777" w:rsidR="00B56A43" w:rsidRDefault="00C525EA" w:rsidP="00150F59">
            <w:pPr>
              <w:ind w:left="708" w:hanging="708"/>
            </w:pPr>
            <w:r>
              <w:t>16.8</w:t>
            </w:r>
          </w:p>
        </w:tc>
      </w:tr>
      <w:tr w:rsidR="00B56A43" w14:paraId="34AC97A9" w14:textId="77777777">
        <w:tc>
          <w:tcPr>
            <w:tcW w:w="9000" w:type="dxa"/>
          </w:tcPr>
          <w:p w14:paraId="5922DBD5" w14:textId="77777777" w:rsidR="00B56A43" w:rsidRDefault="00C525EA" w:rsidP="00150F59">
            <w:pPr>
              <w:ind w:left="708" w:hanging="708"/>
            </w:pPr>
            <w:r>
              <w:t>53-3032</w:t>
            </w:r>
          </w:p>
        </w:tc>
        <w:tc>
          <w:tcPr>
            <w:tcW w:w="9000" w:type="dxa"/>
          </w:tcPr>
          <w:p w14:paraId="29586B99" w14:textId="0BCF20DE" w:rsidR="00B56A43" w:rsidRDefault="00C525EA" w:rsidP="00150F59">
            <w:pPr>
              <w:ind w:left="708" w:hanging="708"/>
            </w:pPr>
            <w:r>
              <w:t>Heavy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Tractor-Trailer</w:t>
            </w:r>
            <w:r w:rsidR="00245AB9">
              <w:t xml:space="preserve"> </w:t>
            </w:r>
            <w:r>
              <w:t>Truck</w:t>
            </w:r>
            <w:r w:rsidR="00245AB9">
              <w:t xml:space="preserve"> </w:t>
            </w:r>
            <w:r>
              <w:t>Drivers</w:t>
            </w:r>
          </w:p>
        </w:tc>
        <w:tc>
          <w:tcPr>
            <w:tcW w:w="9000" w:type="dxa"/>
          </w:tcPr>
          <w:p w14:paraId="402491AB" w14:textId="77777777" w:rsidR="00B56A43" w:rsidRDefault="00C525EA" w:rsidP="00150F59">
            <w:pPr>
              <w:ind w:left="708" w:hanging="708"/>
            </w:pPr>
            <w:r>
              <w:t>210,473</w:t>
            </w:r>
          </w:p>
        </w:tc>
        <w:tc>
          <w:tcPr>
            <w:tcW w:w="9000" w:type="dxa"/>
          </w:tcPr>
          <w:p w14:paraId="55F512BA" w14:textId="77777777" w:rsidR="00B56A43" w:rsidRDefault="00C525EA" w:rsidP="00150F59">
            <w:pPr>
              <w:ind w:left="708" w:hanging="708"/>
            </w:pPr>
            <w:r>
              <w:t>244,020</w:t>
            </w:r>
          </w:p>
        </w:tc>
        <w:tc>
          <w:tcPr>
            <w:tcW w:w="9000" w:type="dxa"/>
          </w:tcPr>
          <w:p w14:paraId="35DC5FF5" w14:textId="77777777" w:rsidR="00B56A43" w:rsidRDefault="00C525EA" w:rsidP="00150F59">
            <w:pPr>
              <w:ind w:left="708" w:hanging="708"/>
            </w:pPr>
            <w:r>
              <w:t>33,547</w:t>
            </w:r>
          </w:p>
        </w:tc>
        <w:tc>
          <w:tcPr>
            <w:tcW w:w="9000" w:type="dxa"/>
          </w:tcPr>
          <w:p w14:paraId="625A138B" w14:textId="77777777" w:rsidR="00B56A43" w:rsidRDefault="00C525EA" w:rsidP="00150F59">
            <w:pPr>
              <w:ind w:left="708" w:hanging="708"/>
            </w:pPr>
            <w:r>
              <w:t>15.9</w:t>
            </w:r>
          </w:p>
        </w:tc>
      </w:tr>
      <w:tr w:rsidR="00B56A43" w14:paraId="7613E813" w14:textId="77777777">
        <w:tc>
          <w:tcPr>
            <w:tcW w:w="9000" w:type="dxa"/>
          </w:tcPr>
          <w:p w14:paraId="5C42F1E7" w14:textId="77777777" w:rsidR="00B56A43" w:rsidRDefault="00C525EA" w:rsidP="00150F59">
            <w:pPr>
              <w:ind w:left="708" w:hanging="708"/>
            </w:pPr>
            <w:r>
              <w:t>43-6013</w:t>
            </w:r>
          </w:p>
        </w:tc>
        <w:tc>
          <w:tcPr>
            <w:tcW w:w="9000" w:type="dxa"/>
          </w:tcPr>
          <w:p w14:paraId="0F471E03" w14:textId="5F110712" w:rsidR="00B56A43" w:rsidRDefault="00C525EA" w:rsidP="00150F59">
            <w:pPr>
              <w:ind w:left="708" w:hanging="708"/>
            </w:pPr>
            <w:r>
              <w:t>Medical</w:t>
            </w:r>
            <w:r w:rsidR="00245AB9">
              <w:t xml:space="preserve"> </w:t>
            </w:r>
            <w:r>
              <w:t>Secretaries</w:t>
            </w:r>
          </w:p>
        </w:tc>
        <w:tc>
          <w:tcPr>
            <w:tcW w:w="9000" w:type="dxa"/>
          </w:tcPr>
          <w:p w14:paraId="36570C91" w14:textId="77777777" w:rsidR="00B56A43" w:rsidRDefault="00C525EA" w:rsidP="00150F59">
            <w:pPr>
              <w:ind w:left="708" w:hanging="708"/>
            </w:pPr>
            <w:r>
              <w:t>95,175</w:t>
            </w:r>
          </w:p>
        </w:tc>
        <w:tc>
          <w:tcPr>
            <w:tcW w:w="9000" w:type="dxa"/>
          </w:tcPr>
          <w:p w14:paraId="4489E859" w14:textId="77777777" w:rsidR="00B56A43" w:rsidRDefault="00C525EA" w:rsidP="00150F59">
            <w:pPr>
              <w:ind w:left="708" w:hanging="708"/>
            </w:pPr>
            <w:r>
              <w:t>118,967</w:t>
            </w:r>
          </w:p>
        </w:tc>
        <w:tc>
          <w:tcPr>
            <w:tcW w:w="9000" w:type="dxa"/>
          </w:tcPr>
          <w:p w14:paraId="79A377B8" w14:textId="77777777" w:rsidR="00B56A43" w:rsidRDefault="00C525EA" w:rsidP="00150F59">
            <w:pPr>
              <w:ind w:left="708" w:hanging="708"/>
            </w:pPr>
            <w:r>
              <w:t>23,792</w:t>
            </w:r>
          </w:p>
        </w:tc>
        <w:tc>
          <w:tcPr>
            <w:tcW w:w="9000" w:type="dxa"/>
          </w:tcPr>
          <w:p w14:paraId="0F34C26F" w14:textId="77777777" w:rsidR="00B56A43" w:rsidRDefault="00C525EA" w:rsidP="00150F59">
            <w:pPr>
              <w:ind w:left="708" w:hanging="708"/>
            </w:pPr>
            <w:r>
              <w:t>25.0</w:t>
            </w:r>
          </w:p>
        </w:tc>
      </w:tr>
      <w:tr w:rsidR="00B56A43" w14:paraId="7974B47D" w14:textId="77777777">
        <w:tc>
          <w:tcPr>
            <w:tcW w:w="9000" w:type="dxa"/>
          </w:tcPr>
          <w:p w14:paraId="74BB133D" w14:textId="77777777" w:rsidR="00B56A43" w:rsidRDefault="00C525EA" w:rsidP="00150F59">
            <w:pPr>
              <w:ind w:left="708" w:hanging="708"/>
            </w:pPr>
            <w:r>
              <w:t>43-4051</w:t>
            </w:r>
          </w:p>
        </w:tc>
        <w:tc>
          <w:tcPr>
            <w:tcW w:w="9000" w:type="dxa"/>
          </w:tcPr>
          <w:p w14:paraId="47DE128E" w14:textId="3C0D0A57" w:rsidR="00B56A43" w:rsidRDefault="00C525EA" w:rsidP="00150F59">
            <w:pPr>
              <w:ind w:left="708" w:hanging="708"/>
            </w:pPr>
            <w:r>
              <w:t>Customer</w:t>
            </w:r>
            <w:r w:rsidR="00245AB9">
              <w:t xml:space="preserve"> </w:t>
            </w:r>
            <w:r>
              <w:t>Service</w:t>
            </w:r>
            <w:r w:rsidR="00245AB9">
              <w:t xml:space="preserve"> </w:t>
            </w:r>
            <w:r>
              <w:t>Representatives</w:t>
            </w:r>
          </w:p>
        </w:tc>
        <w:tc>
          <w:tcPr>
            <w:tcW w:w="9000" w:type="dxa"/>
          </w:tcPr>
          <w:p w14:paraId="2D7AB41E" w14:textId="77777777" w:rsidR="00B56A43" w:rsidRDefault="00C525EA" w:rsidP="00150F59">
            <w:pPr>
              <w:ind w:left="708" w:hanging="708"/>
            </w:pPr>
            <w:r>
              <w:t>284,520</w:t>
            </w:r>
          </w:p>
        </w:tc>
        <w:tc>
          <w:tcPr>
            <w:tcW w:w="9000" w:type="dxa"/>
          </w:tcPr>
          <w:p w14:paraId="575CB744" w14:textId="77777777" w:rsidR="00B56A43" w:rsidRDefault="00C525EA" w:rsidP="00150F59">
            <w:pPr>
              <w:ind w:left="708" w:hanging="708"/>
            </w:pPr>
            <w:r>
              <w:t>307,264</w:t>
            </w:r>
          </w:p>
        </w:tc>
        <w:tc>
          <w:tcPr>
            <w:tcW w:w="9000" w:type="dxa"/>
          </w:tcPr>
          <w:p w14:paraId="1AEF99C6" w14:textId="77777777" w:rsidR="00B56A43" w:rsidRDefault="00C525EA" w:rsidP="00150F59">
            <w:pPr>
              <w:ind w:left="708" w:hanging="708"/>
            </w:pPr>
            <w:r>
              <w:t>22,744</w:t>
            </w:r>
          </w:p>
        </w:tc>
        <w:tc>
          <w:tcPr>
            <w:tcW w:w="9000" w:type="dxa"/>
          </w:tcPr>
          <w:p w14:paraId="74EB143F" w14:textId="77777777" w:rsidR="00B56A43" w:rsidRDefault="00C525EA" w:rsidP="00150F59">
            <w:pPr>
              <w:ind w:left="708" w:hanging="708"/>
            </w:pPr>
            <w:r>
              <w:t>8.0</w:t>
            </w:r>
          </w:p>
        </w:tc>
      </w:tr>
      <w:tr w:rsidR="00B56A43" w14:paraId="007B5D61" w14:textId="77777777">
        <w:tc>
          <w:tcPr>
            <w:tcW w:w="9000" w:type="dxa"/>
          </w:tcPr>
          <w:p w14:paraId="0D3D0624" w14:textId="77777777" w:rsidR="00B56A43" w:rsidRDefault="00C525EA" w:rsidP="00150F59">
            <w:pPr>
              <w:ind w:left="708" w:hanging="708"/>
            </w:pPr>
            <w:r>
              <w:t>43-5081</w:t>
            </w:r>
          </w:p>
        </w:tc>
        <w:tc>
          <w:tcPr>
            <w:tcW w:w="9000" w:type="dxa"/>
          </w:tcPr>
          <w:p w14:paraId="792147C0" w14:textId="5E33B52E" w:rsidR="00B56A43" w:rsidRDefault="00C525EA" w:rsidP="00150F59">
            <w:pPr>
              <w:ind w:left="708" w:hanging="708"/>
            </w:pPr>
            <w:r>
              <w:t>Stock</w:t>
            </w:r>
            <w:r w:rsidR="00245AB9">
              <w:t xml:space="preserve"> </w:t>
            </w:r>
            <w:r>
              <w:t>Clerks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Order</w:t>
            </w:r>
            <w:r w:rsidR="00245AB9">
              <w:t xml:space="preserve"> </w:t>
            </w:r>
            <w:r>
              <w:t>Fillers</w:t>
            </w:r>
          </w:p>
        </w:tc>
        <w:tc>
          <w:tcPr>
            <w:tcW w:w="9000" w:type="dxa"/>
          </w:tcPr>
          <w:p w14:paraId="0CCA8531" w14:textId="77777777" w:rsidR="00B56A43" w:rsidRDefault="00C525EA" w:rsidP="00150F59">
            <w:pPr>
              <w:ind w:left="708" w:hanging="708"/>
            </w:pPr>
            <w:r>
              <w:t>168,080</w:t>
            </w:r>
          </w:p>
        </w:tc>
        <w:tc>
          <w:tcPr>
            <w:tcW w:w="9000" w:type="dxa"/>
          </w:tcPr>
          <w:p w14:paraId="506466C4" w14:textId="77777777" w:rsidR="00B56A43" w:rsidRDefault="00C525EA" w:rsidP="00150F59">
            <w:pPr>
              <w:ind w:left="708" w:hanging="708"/>
            </w:pPr>
            <w:r>
              <w:t>187,954</w:t>
            </w:r>
          </w:p>
        </w:tc>
        <w:tc>
          <w:tcPr>
            <w:tcW w:w="9000" w:type="dxa"/>
          </w:tcPr>
          <w:p w14:paraId="36C74F5C" w14:textId="77777777" w:rsidR="00B56A43" w:rsidRDefault="00C525EA" w:rsidP="00150F59">
            <w:pPr>
              <w:ind w:left="708" w:hanging="708"/>
            </w:pPr>
            <w:r>
              <w:t>19,874</w:t>
            </w:r>
          </w:p>
        </w:tc>
        <w:tc>
          <w:tcPr>
            <w:tcW w:w="9000" w:type="dxa"/>
          </w:tcPr>
          <w:p w14:paraId="173C5451" w14:textId="77777777" w:rsidR="00B56A43" w:rsidRDefault="00C525EA" w:rsidP="00150F59">
            <w:pPr>
              <w:ind w:left="708" w:hanging="708"/>
            </w:pPr>
            <w:r>
              <w:t>11.8</w:t>
            </w:r>
          </w:p>
        </w:tc>
      </w:tr>
      <w:tr w:rsidR="00B56A43" w14:paraId="4FBB60EE" w14:textId="77777777">
        <w:tc>
          <w:tcPr>
            <w:tcW w:w="9000" w:type="dxa"/>
          </w:tcPr>
          <w:p w14:paraId="17B9FD53" w14:textId="77777777" w:rsidR="00B56A43" w:rsidRDefault="00C525EA" w:rsidP="00150F59">
            <w:pPr>
              <w:ind w:left="708" w:hanging="708"/>
            </w:pPr>
            <w:r>
              <w:t>41-3099</w:t>
            </w:r>
          </w:p>
        </w:tc>
        <w:tc>
          <w:tcPr>
            <w:tcW w:w="9000" w:type="dxa"/>
          </w:tcPr>
          <w:p w14:paraId="55381DA3" w14:textId="56A13F03" w:rsidR="00B56A43" w:rsidRDefault="00C525EA" w:rsidP="00150F59">
            <w:pPr>
              <w:ind w:left="708" w:hanging="708"/>
            </w:pPr>
            <w:r>
              <w:t>Sales</w:t>
            </w:r>
            <w:r w:rsidR="00245AB9">
              <w:t xml:space="preserve"> </w:t>
            </w:r>
            <w:r>
              <w:t>Representatives,</w:t>
            </w:r>
            <w:r w:rsidR="00245AB9">
              <w:t xml:space="preserve"> </w:t>
            </w:r>
            <w:r>
              <w:t>Services,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Other</w:t>
            </w:r>
          </w:p>
        </w:tc>
        <w:tc>
          <w:tcPr>
            <w:tcW w:w="9000" w:type="dxa"/>
          </w:tcPr>
          <w:p w14:paraId="64D5DC4D" w14:textId="77777777" w:rsidR="00B56A43" w:rsidRDefault="00C525EA" w:rsidP="00150F59">
            <w:pPr>
              <w:ind w:left="708" w:hanging="708"/>
            </w:pPr>
            <w:r>
              <w:t>113,483</w:t>
            </w:r>
          </w:p>
        </w:tc>
        <w:tc>
          <w:tcPr>
            <w:tcW w:w="9000" w:type="dxa"/>
          </w:tcPr>
          <w:p w14:paraId="7B7175A6" w14:textId="77777777" w:rsidR="00B56A43" w:rsidRDefault="00C525EA" w:rsidP="00150F59">
            <w:pPr>
              <w:ind w:left="708" w:hanging="708"/>
            </w:pPr>
            <w:r>
              <w:t>133,013</w:t>
            </w:r>
          </w:p>
        </w:tc>
        <w:tc>
          <w:tcPr>
            <w:tcW w:w="9000" w:type="dxa"/>
          </w:tcPr>
          <w:p w14:paraId="4ABB4EED" w14:textId="77777777" w:rsidR="00B56A43" w:rsidRDefault="00C525EA" w:rsidP="00150F59">
            <w:pPr>
              <w:ind w:left="708" w:hanging="708"/>
            </w:pPr>
            <w:r>
              <w:t>19,530</w:t>
            </w:r>
          </w:p>
        </w:tc>
        <w:tc>
          <w:tcPr>
            <w:tcW w:w="9000" w:type="dxa"/>
          </w:tcPr>
          <w:p w14:paraId="0ECFAA0D" w14:textId="77777777" w:rsidR="00B56A43" w:rsidRDefault="00C525EA" w:rsidP="00150F59">
            <w:pPr>
              <w:ind w:left="708" w:hanging="708"/>
            </w:pPr>
            <w:r>
              <w:t>17.2</w:t>
            </w:r>
          </w:p>
        </w:tc>
      </w:tr>
      <w:tr w:rsidR="00B56A43" w14:paraId="0D06F10D" w14:textId="77777777">
        <w:tc>
          <w:tcPr>
            <w:tcW w:w="9000" w:type="dxa"/>
          </w:tcPr>
          <w:p w14:paraId="62826ABE" w14:textId="77777777" w:rsidR="00B56A43" w:rsidRDefault="00C525EA" w:rsidP="00150F59">
            <w:pPr>
              <w:ind w:left="708" w:hanging="708"/>
            </w:pPr>
            <w:r>
              <w:t>41-4012</w:t>
            </w:r>
          </w:p>
        </w:tc>
        <w:tc>
          <w:tcPr>
            <w:tcW w:w="9000" w:type="dxa"/>
          </w:tcPr>
          <w:p w14:paraId="4045E486" w14:textId="6BB013AF" w:rsidR="00B56A43" w:rsidRDefault="00C525EA" w:rsidP="00150F59">
            <w:pPr>
              <w:ind w:left="708" w:hanging="708"/>
            </w:pPr>
            <w:r>
              <w:t>Sales</w:t>
            </w:r>
            <w:r w:rsidR="00245AB9">
              <w:t xml:space="preserve"> </w:t>
            </w:r>
            <w:r>
              <w:t>Representatives,</w:t>
            </w:r>
            <w:r w:rsidR="00245AB9">
              <w:t xml:space="preserve"> </w:t>
            </w:r>
            <w:r>
              <w:t>Wholesale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Manufacturing,</w:t>
            </w:r>
            <w:r w:rsidR="00245AB9">
              <w:t xml:space="preserve"> </w:t>
            </w:r>
            <w:r>
              <w:t>Except</w:t>
            </w:r>
            <w:r w:rsidR="00245AB9">
              <w:t xml:space="preserve"> </w:t>
            </w:r>
            <w:r>
              <w:t>Technical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Scientific</w:t>
            </w:r>
            <w:r w:rsidR="00245AB9">
              <w:t xml:space="preserve"> </w:t>
            </w:r>
            <w:r>
              <w:t>Products</w:t>
            </w:r>
          </w:p>
        </w:tc>
        <w:tc>
          <w:tcPr>
            <w:tcW w:w="9000" w:type="dxa"/>
          </w:tcPr>
          <w:p w14:paraId="545CB8ED" w14:textId="77777777" w:rsidR="00B56A43" w:rsidRDefault="00C525EA" w:rsidP="00150F59">
            <w:pPr>
              <w:ind w:left="708" w:hanging="708"/>
            </w:pPr>
            <w:r>
              <w:t>124,603</w:t>
            </w:r>
          </w:p>
        </w:tc>
        <w:tc>
          <w:tcPr>
            <w:tcW w:w="9000" w:type="dxa"/>
          </w:tcPr>
          <w:p w14:paraId="042F4A8C" w14:textId="77777777" w:rsidR="00B56A43" w:rsidRDefault="00C525EA" w:rsidP="00150F59">
            <w:pPr>
              <w:ind w:left="708" w:hanging="708"/>
            </w:pPr>
            <w:r>
              <w:t>143,040</w:t>
            </w:r>
          </w:p>
        </w:tc>
        <w:tc>
          <w:tcPr>
            <w:tcW w:w="9000" w:type="dxa"/>
          </w:tcPr>
          <w:p w14:paraId="254B864C" w14:textId="77777777" w:rsidR="00B56A43" w:rsidRDefault="00C525EA" w:rsidP="00150F59">
            <w:pPr>
              <w:ind w:left="708" w:hanging="708"/>
            </w:pPr>
            <w:r>
              <w:t>18,437</w:t>
            </w:r>
          </w:p>
        </w:tc>
        <w:tc>
          <w:tcPr>
            <w:tcW w:w="9000" w:type="dxa"/>
          </w:tcPr>
          <w:p w14:paraId="5D6BD63E" w14:textId="77777777" w:rsidR="00B56A43" w:rsidRDefault="00C525EA" w:rsidP="00150F59">
            <w:pPr>
              <w:ind w:left="708" w:hanging="708"/>
            </w:pPr>
            <w:r>
              <w:t>14.8</w:t>
            </w:r>
          </w:p>
        </w:tc>
      </w:tr>
      <w:tr w:rsidR="00B56A43" w14:paraId="052240DC" w14:textId="77777777">
        <w:tc>
          <w:tcPr>
            <w:tcW w:w="9000" w:type="dxa"/>
          </w:tcPr>
          <w:p w14:paraId="5E5A421C" w14:textId="77777777" w:rsidR="00B56A43" w:rsidRDefault="00C525EA" w:rsidP="00150F59">
            <w:pPr>
              <w:ind w:left="708" w:hanging="708"/>
            </w:pPr>
            <w:r>
              <w:t>49-9071</w:t>
            </w:r>
          </w:p>
        </w:tc>
        <w:tc>
          <w:tcPr>
            <w:tcW w:w="9000" w:type="dxa"/>
          </w:tcPr>
          <w:p w14:paraId="47A70377" w14:textId="780E21EB" w:rsidR="00B56A43" w:rsidRDefault="00C525EA" w:rsidP="00150F59">
            <w:pPr>
              <w:ind w:left="708" w:hanging="708"/>
            </w:pPr>
            <w:r>
              <w:t>Maintenance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Repair</w:t>
            </w:r>
            <w:r w:rsidR="00245AB9">
              <w:t xml:space="preserve"> </w:t>
            </w:r>
            <w:r>
              <w:t>Workers,</w:t>
            </w:r>
            <w:r w:rsidR="00245AB9">
              <w:t xml:space="preserve"> </w:t>
            </w:r>
            <w:r>
              <w:t>General</w:t>
            </w:r>
          </w:p>
        </w:tc>
        <w:tc>
          <w:tcPr>
            <w:tcW w:w="9000" w:type="dxa"/>
          </w:tcPr>
          <w:p w14:paraId="6D3CB728" w14:textId="77777777" w:rsidR="00B56A43" w:rsidRDefault="00C525EA" w:rsidP="00150F59">
            <w:pPr>
              <w:ind w:left="708" w:hanging="708"/>
            </w:pPr>
            <w:r>
              <w:t>117,761</w:t>
            </w:r>
          </w:p>
        </w:tc>
        <w:tc>
          <w:tcPr>
            <w:tcW w:w="9000" w:type="dxa"/>
          </w:tcPr>
          <w:p w14:paraId="4D4B6BF2" w14:textId="77777777" w:rsidR="00B56A43" w:rsidRDefault="00C525EA" w:rsidP="00150F59">
            <w:pPr>
              <w:ind w:left="708" w:hanging="708"/>
            </w:pPr>
            <w:r>
              <w:t>134,678</w:t>
            </w:r>
          </w:p>
        </w:tc>
        <w:tc>
          <w:tcPr>
            <w:tcW w:w="9000" w:type="dxa"/>
          </w:tcPr>
          <w:p w14:paraId="61790AD6" w14:textId="77777777" w:rsidR="00B56A43" w:rsidRDefault="00C525EA" w:rsidP="00150F59">
            <w:pPr>
              <w:ind w:left="708" w:hanging="708"/>
            </w:pPr>
            <w:r>
              <w:t>16,917</w:t>
            </w:r>
          </w:p>
        </w:tc>
        <w:tc>
          <w:tcPr>
            <w:tcW w:w="9000" w:type="dxa"/>
          </w:tcPr>
          <w:p w14:paraId="7BA1B178" w14:textId="77777777" w:rsidR="00B56A43" w:rsidRDefault="00C525EA" w:rsidP="00150F59">
            <w:pPr>
              <w:ind w:left="708" w:hanging="708"/>
            </w:pPr>
            <w:r>
              <w:t>14.4</w:t>
            </w:r>
          </w:p>
        </w:tc>
      </w:tr>
      <w:tr w:rsidR="00B56A43" w14:paraId="52CE4BF2" w14:textId="77777777">
        <w:tc>
          <w:tcPr>
            <w:tcW w:w="9000" w:type="dxa"/>
          </w:tcPr>
          <w:p w14:paraId="0E1ED991" w14:textId="77777777" w:rsidR="00B56A43" w:rsidRDefault="00C525EA" w:rsidP="00150F59">
            <w:pPr>
              <w:ind w:left="708" w:hanging="708"/>
            </w:pPr>
            <w:r>
              <w:t>31-9092</w:t>
            </w:r>
          </w:p>
        </w:tc>
        <w:tc>
          <w:tcPr>
            <w:tcW w:w="9000" w:type="dxa"/>
          </w:tcPr>
          <w:p w14:paraId="508D5881" w14:textId="7231F526" w:rsidR="00B56A43" w:rsidRDefault="00C525EA" w:rsidP="00150F59">
            <w:pPr>
              <w:ind w:left="708" w:hanging="708"/>
            </w:pPr>
            <w:r>
              <w:t>Medical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59893BFB" w14:textId="77777777" w:rsidR="00B56A43" w:rsidRDefault="00C525EA" w:rsidP="00150F59">
            <w:pPr>
              <w:ind w:left="708" w:hanging="708"/>
            </w:pPr>
            <w:r>
              <w:t>60,957</w:t>
            </w:r>
          </w:p>
        </w:tc>
        <w:tc>
          <w:tcPr>
            <w:tcW w:w="9000" w:type="dxa"/>
          </w:tcPr>
          <w:p w14:paraId="00CEF457" w14:textId="77777777" w:rsidR="00B56A43" w:rsidRDefault="00C525EA" w:rsidP="00150F59">
            <w:pPr>
              <w:ind w:left="708" w:hanging="708"/>
            </w:pPr>
            <w:r>
              <w:t>77,619</w:t>
            </w:r>
          </w:p>
        </w:tc>
        <w:tc>
          <w:tcPr>
            <w:tcW w:w="9000" w:type="dxa"/>
          </w:tcPr>
          <w:p w14:paraId="1E804D27" w14:textId="77777777" w:rsidR="00B56A43" w:rsidRDefault="00C525EA" w:rsidP="00150F59">
            <w:pPr>
              <w:ind w:left="708" w:hanging="708"/>
            </w:pPr>
            <w:r>
              <w:t>16,662</w:t>
            </w:r>
          </w:p>
        </w:tc>
        <w:tc>
          <w:tcPr>
            <w:tcW w:w="9000" w:type="dxa"/>
          </w:tcPr>
          <w:p w14:paraId="3B1C96B4" w14:textId="77777777" w:rsidR="00B56A43" w:rsidRDefault="00C525EA" w:rsidP="00150F59">
            <w:pPr>
              <w:ind w:left="708" w:hanging="708"/>
            </w:pPr>
            <w:r>
              <w:t>27.3</w:t>
            </w:r>
          </w:p>
        </w:tc>
      </w:tr>
      <w:tr w:rsidR="00B56A43" w14:paraId="322D0CFD" w14:textId="77777777">
        <w:tc>
          <w:tcPr>
            <w:tcW w:w="9000" w:type="dxa"/>
          </w:tcPr>
          <w:p w14:paraId="4F446F42" w14:textId="77777777" w:rsidR="00B56A43" w:rsidRDefault="00C525EA" w:rsidP="00150F59">
            <w:pPr>
              <w:ind w:left="708" w:hanging="708"/>
            </w:pPr>
            <w:r>
              <w:t>43-9061</w:t>
            </w:r>
          </w:p>
        </w:tc>
        <w:tc>
          <w:tcPr>
            <w:tcW w:w="9000" w:type="dxa"/>
          </w:tcPr>
          <w:p w14:paraId="0F6D29D8" w14:textId="7BD2C96C" w:rsidR="00B56A43" w:rsidRDefault="00C525EA" w:rsidP="00150F59">
            <w:pPr>
              <w:ind w:left="708" w:hanging="708"/>
            </w:pPr>
            <w:r>
              <w:t>Office</w:t>
            </w:r>
            <w:r w:rsidR="00245AB9">
              <w:t xml:space="preserve"> </w:t>
            </w:r>
            <w:r>
              <w:t>Clerks,</w:t>
            </w:r>
            <w:r w:rsidR="00245AB9">
              <w:t xml:space="preserve"> </w:t>
            </w:r>
            <w:r>
              <w:t>General</w:t>
            </w:r>
          </w:p>
        </w:tc>
        <w:tc>
          <w:tcPr>
            <w:tcW w:w="9000" w:type="dxa"/>
          </w:tcPr>
          <w:p w14:paraId="69EB0867" w14:textId="77777777" w:rsidR="00B56A43" w:rsidRDefault="00C525EA" w:rsidP="00150F59">
            <w:pPr>
              <w:ind w:left="708" w:hanging="708"/>
            </w:pPr>
            <w:r>
              <w:t>339,566</w:t>
            </w:r>
          </w:p>
        </w:tc>
        <w:tc>
          <w:tcPr>
            <w:tcW w:w="9000" w:type="dxa"/>
          </w:tcPr>
          <w:p w14:paraId="78AE3573" w14:textId="77777777" w:rsidR="00B56A43" w:rsidRDefault="00C525EA" w:rsidP="00150F59">
            <w:pPr>
              <w:ind w:left="708" w:hanging="708"/>
            </w:pPr>
            <w:r>
              <w:t>353,723</w:t>
            </w:r>
          </w:p>
        </w:tc>
        <w:tc>
          <w:tcPr>
            <w:tcW w:w="9000" w:type="dxa"/>
          </w:tcPr>
          <w:p w14:paraId="4E457B68" w14:textId="77777777" w:rsidR="00B56A43" w:rsidRDefault="00C525EA" w:rsidP="00150F59">
            <w:pPr>
              <w:ind w:left="708" w:hanging="708"/>
            </w:pPr>
            <w:r>
              <w:t>14,157</w:t>
            </w:r>
          </w:p>
        </w:tc>
        <w:tc>
          <w:tcPr>
            <w:tcW w:w="9000" w:type="dxa"/>
          </w:tcPr>
          <w:p w14:paraId="5A9C1DB8" w14:textId="77777777" w:rsidR="00B56A43" w:rsidRDefault="00C525EA" w:rsidP="00150F59">
            <w:pPr>
              <w:ind w:left="708" w:hanging="708"/>
            </w:pPr>
            <w:r>
              <w:t>4.2</w:t>
            </w:r>
          </w:p>
        </w:tc>
      </w:tr>
      <w:tr w:rsidR="00B56A43" w14:paraId="65FC68D8" w14:textId="77777777">
        <w:tc>
          <w:tcPr>
            <w:tcW w:w="9000" w:type="dxa"/>
          </w:tcPr>
          <w:p w14:paraId="05580408" w14:textId="77777777" w:rsidR="00B56A43" w:rsidRDefault="00C525EA" w:rsidP="00150F59">
            <w:pPr>
              <w:ind w:left="708" w:hanging="708"/>
            </w:pPr>
            <w:r>
              <w:t>31-1011</w:t>
            </w:r>
          </w:p>
        </w:tc>
        <w:tc>
          <w:tcPr>
            <w:tcW w:w="9000" w:type="dxa"/>
          </w:tcPr>
          <w:p w14:paraId="1C9F4A46" w14:textId="0B0ED5BF" w:rsidR="00B56A43" w:rsidRDefault="00C525EA" w:rsidP="00150F59">
            <w:pPr>
              <w:ind w:left="708" w:hanging="708"/>
            </w:pPr>
            <w:r>
              <w:t>Home</w:t>
            </w:r>
            <w:r w:rsidR="00245AB9">
              <w:t xml:space="preserve"> </w:t>
            </w:r>
            <w:r>
              <w:t>Health</w:t>
            </w:r>
            <w:r w:rsidR="00245AB9">
              <w:t xml:space="preserve"> </w:t>
            </w:r>
            <w:r>
              <w:t>Aides</w:t>
            </w:r>
          </w:p>
        </w:tc>
        <w:tc>
          <w:tcPr>
            <w:tcW w:w="9000" w:type="dxa"/>
          </w:tcPr>
          <w:p w14:paraId="25F12F15" w14:textId="77777777" w:rsidR="00B56A43" w:rsidRDefault="00C525EA" w:rsidP="00150F59">
            <w:pPr>
              <w:ind w:left="708" w:hanging="708"/>
            </w:pPr>
            <w:r>
              <w:t>72,403</w:t>
            </w:r>
          </w:p>
        </w:tc>
        <w:tc>
          <w:tcPr>
            <w:tcW w:w="9000" w:type="dxa"/>
          </w:tcPr>
          <w:p w14:paraId="30A7EF54" w14:textId="77777777" w:rsidR="00B56A43" w:rsidRDefault="00C525EA" w:rsidP="00150F59">
            <w:pPr>
              <w:ind w:left="708" w:hanging="708"/>
            </w:pPr>
            <w:r>
              <w:t>85,892</w:t>
            </w:r>
          </w:p>
        </w:tc>
        <w:tc>
          <w:tcPr>
            <w:tcW w:w="9000" w:type="dxa"/>
          </w:tcPr>
          <w:p w14:paraId="359533EC" w14:textId="77777777" w:rsidR="00B56A43" w:rsidRDefault="00C525EA" w:rsidP="00150F59">
            <w:pPr>
              <w:ind w:left="708" w:hanging="708"/>
            </w:pPr>
            <w:r>
              <w:t>13,489</w:t>
            </w:r>
          </w:p>
        </w:tc>
        <w:tc>
          <w:tcPr>
            <w:tcW w:w="9000" w:type="dxa"/>
          </w:tcPr>
          <w:p w14:paraId="37F5A65F" w14:textId="77777777" w:rsidR="00B56A43" w:rsidRDefault="00C525EA" w:rsidP="00150F59">
            <w:pPr>
              <w:ind w:left="708" w:hanging="708"/>
            </w:pPr>
            <w:r>
              <w:t>18.6</w:t>
            </w:r>
          </w:p>
        </w:tc>
      </w:tr>
      <w:tr w:rsidR="00B56A43" w14:paraId="4948B62D" w14:textId="77777777">
        <w:tc>
          <w:tcPr>
            <w:tcW w:w="9000" w:type="dxa"/>
          </w:tcPr>
          <w:p w14:paraId="1F4F1A9C" w14:textId="77777777" w:rsidR="00B56A43" w:rsidRDefault="00C525EA" w:rsidP="00150F59">
            <w:pPr>
              <w:ind w:left="708" w:hanging="708"/>
            </w:pPr>
            <w:r>
              <w:t>15-1151</w:t>
            </w:r>
          </w:p>
        </w:tc>
        <w:tc>
          <w:tcPr>
            <w:tcW w:w="9000" w:type="dxa"/>
          </w:tcPr>
          <w:p w14:paraId="38BC9AFA" w14:textId="21F9219C" w:rsidR="00B56A43" w:rsidRDefault="00C525EA" w:rsidP="00150F59">
            <w:pPr>
              <w:ind w:left="708" w:hanging="708"/>
            </w:pPr>
            <w:r>
              <w:t>Computer</w:t>
            </w:r>
            <w:r w:rsidR="00245AB9">
              <w:t xml:space="preserve"> </w:t>
            </w:r>
            <w:r>
              <w:t>User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Specialists</w:t>
            </w:r>
          </w:p>
        </w:tc>
        <w:tc>
          <w:tcPr>
            <w:tcW w:w="9000" w:type="dxa"/>
          </w:tcPr>
          <w:p w14:paraId="36924D86" w14:textId="77777777" w:rsidR="00B56A43" w:rsidRDefault="00C525EA" w:rsidP="00150F59">
            <w:pPr>
              <w:ind w:left="708" w:hanging="708"/>
            </w:pPr>
            <w:r>
              <w:t>61,572</w:t>
            </w:r>
          </w:p>
        </w:tc>
        <w:tc>
          <w:tcPr>
            <w:tcW w:w="9000" w:type="dxa"/>
          </w:tcPr>
          <w:p w14:paraId="25B4EC51" w14:textId="77777777" w:rsidR="00B56A43" w:rsidRDefault="00C525EA" w:rsidP="00150F59">
            <w:pPr>
              <w:ind w:left="708" w:hanging="708"/>
            </w:pPr>
            <w:r>
              <w:t>73,179</w:t>
            </w:r>
          </w:p>
        </w:tc>
        <w:tc>
          <w:tcPr>
            <w:tcW w:w="9000" w:type="dxa"/>
          </w:tcPr>
          <w:p w14:paraId="28DAA2B7" w14:textId="77777777" w:rsidR="00B56A43" w:rsidRDefault="00C525EA" w:rsidP="00150F59">
            <w:pPr>
              <w:ind w:left="708" w:hanging="708"/>
            </w:pPr>
            <w:r>
              <w:t>11,607</w:t>
            </w:r>
          </w:p>
        </w:tc>
        <w:tc>
          <w:tcPr>
            <w:tcW w:w="9000" w:type="dxa"/>
          </w:tcPr>
          <w:p w14:paraId="66A0FE4D" w14:textId="77777777" w:rsidR="00B56A43" w:rsidRDefault="00C525EA" w:rsidP="00150F59">
            <w:pPr>
              <w:ind w:left="708" w:hanging="708"/>
            </w:pPr>
            <w:r>
              <w:t>18.9</w:t>
            </w:r>
          </w:p>
        </w:tc>
      </w:tr>
      <w:tr w:rsidR="00B56A43" w14:paraId="6267BFEE" w14:textId="77777777">
        <w:tc>
          <w:tcPr>
            <w:tcW w:w="9000" w:type="dxa"/>
          </w:tcPr>
          <w:p w14:paraId="0581ACE6" w14:textId="77777777" w:rsidR="00B56A43" w:rsidRDefault="00C525EA" w:rsidP="00150F59">
            <w:pPr>
              <w:ind w:left="708" w:hanging="708"/>
            </w:pPr>
            <w:r>
              <w:t>31-9091</w:t>
            </w:r>
          </w:p>
        </w:tc>
        <w:tc>
          <w:tcPr>
            <w:tcW w:w="9000" w:type="dxa"/>
          </w:tcPr>
          <w:p w14:paraId="5AD2B125" w14:textId="0F67BF14" w:rsidR="00B56A43" w:rsidRDefault="00C525EA" w:rsidP="00150F59">
            <w:pPr>
              <w:ind w:left="708" w:hanging="708"/>
            </w:pPr>
            <w:r>
              <w:t>Dental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5FE2BE1E" w14:textId="77777777" w:rsidR="00B56A43" w:rsidRDefault="00C525EA" w:rsidP="00150F59">
            <w:pPr>
              <w:ind w:left="708" w:hanging="708"/>
            </w:pPr>
            <w:r>
              <w:t>30,722</w:t>
            </w:r>
          </w:p>
        </w:tc>
        <w:tc>
          <w:tcPr>
            <w:tcW w:w="9000" w:type="dxa"/>
          </w:tcPr>
          <w:p w14:paraId="18A47166" w14:textId="77777777" w:rsidR="00B56A43" w:rsidRDefault="00C525EA" w:rsidP="00150F59">
            <w:pPr>
              <w:ind w:left="708" w:hanging="708"/>
            </w:pPr>
            <w:r>
              <w:t>41,711</w:t>
            </w:r>
          </w:p>
        </w:tc>
        <w:tc>
          <w:tcPr>
            <w:tcW w:w="9000" w:type="dxa"/>
          </w:tcPr>
          <w:p w14:paraId="779F0A20" w14:textId="77777777" w:rsidR="00B56A43" w:rsidRDefault="00C525EA" w:rsidP="00150F59">
            <w:pPr>
              <w:ind w:left="708" w:hanging="708"/>
            </w:pPr>
            <w:r>
              <w:t>10,989</w:t>
            </w:r>
          </w:p>
        </w:tc>
        <w:tc>
          <w:tcPr>
            <w:tcW w:w="9000" w:type="dxa"/>
          </w:tcPr>
          <w:p w14:paraId="2B54770C" w14:textId="77777777" w:rsidR="00B56A43" w:rsidRDefault="00C525EA" w:rsidP="00150F59">
            <w:pPr>
              <w:ind w:left="708" w:hanging="708"/>
            </w:pPr>
            <w:r>
              <w:t>35.8</w:t>
            </w:r>
          </w:p>
        </w:tc>
      </w:tr>
      <w:tr w:rsidR="00B56A43" w14:paraId="104479BC" w14:textId="77777777">
        <w:tc>
          <w:tcPr>
            <w:tcW w:w="9000" w:type="dxa"/>
          </w:tcPr>
          <w:p w14:paraId="413AEC9F" w14:textId="77777777" w:rsidR="00B56A43" w:rsidRDefault="00C525EA" w:rsidP="00150F59">
            <w:pPr>
              <w:ind w:left="708" w:hanging="708"/>
            </w:pPr>
            <w:r>
              <w:t>31-1014</w:t>
            </w:r>
          </w:p>
        </w:tc>
        <w:tc>
          <w:tcPr>
            <w:tcW w:w="9000" w:type="dxa"/>
          </w:tcPr>
          <w:p w14:paraId="0C945D77" w14:textId="757BEECC" w:rsidR="00B56A43" w:rsidRDefault="00C525EA" w:rsidP="00150F59">
            <w:pPr>
              <w:ind w:left="708" w:hanging="708"/>
            </w:pPr>
            <w:r>
              <w:t>Nursing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32D25F92" w14:textId="77777777" w:rsidR="00B56A43" w:rsidRDefault="00C525EA" w:rsidP="00150F59">
            <w:pPr>
              <w:ind w:left="708" w:hanging="708"/>
            </w:pPr>
            <w:r>
              <w:t>91,226</w:t>
            </w:r>
          </w:p>
        </w:tc>
        <w:tc>
          <w:tcPr>
            <w:tcW w:w="9000" w:type="dxa"/>
          </w:tcPr>
          <w:p w14:paraId="4BA92680" w14:textId="77777777" w:rsidR="00B56A43" w:rsidRDefault="00C525EA" w:rsidP="00150F59">
            <w:pPr>
              <w:ind w:left="708" w:hanging="708"/>
            </w:pPr>
            <w:r>
              <w:t>101,789</w:t>
            </w:r>
          </w:p>
        </w:tc>
        <w:tc>
          <w:tcPr>
            <w:tcW w:w="9000" w:type="dxa"/>
          </w:tcPr>
          <w:p w14:paraId="3336DAC3" w14:textId="77777777" w:rsidR="00B56A43" w:rsidRDefault="00C525EA" w:rsidP="00150F59">
            <w:pPr>
              <w:ind w:left="708" w:hanging="708"/>
            </w:pPr>
            <w:r>
              <w:t>10,563</w:t>
            </w:r>
          </w:p>
        </w:tc>
        <w:tc>
          <w:tcPr>
            <w:tcW w:w="9000" w:type="dxa"/>
          </w:tcPr>
          <w:p w14:paraId="5A7331A5" w14:textId="77777777" w:rsidR="00B56A43" w:rsidRDefault="00C525EA" w:rsidP="00150F59">
            <w:pPr>
              <w:ind w:left="708" w:hanging="708"/>
            </w:pPr>
            <w:r>
              <w:t>11.6</w:t>
            </w:r>
          </w:p>
        </w:tc>
      </w:tr>
      <w:tr w:rsidR="00B56A43" w14:paraId="5C403D80" w14:textId="77777777">
        <w:tc>
          <w:tcPr>
            <w:tcW w:w="9000" w:type="dxa"/>
          </w:tcPr>
          <w:p w14:paraId="2DFEDF44" w14:textId="77777777" w:rsidR="00B56A43" w:rsidRDefault="00C525EA" w:rsidP="00150F59">
            <w:pPr>
              <w:ind w:left="708" w:hanging="708"/>
            </w:pPr>
            <w:r>
              <w:t>53-3033</w:t>
            </w:r>
          </w:p>
        </w:tc>
        <w:tc>
          <w:tcPr>
            <w:tcW w:w="9000" w:type="dxa"/>
          </w:tcPr>
          <w:p w14:paraId="25C7EF7F" w14:textId="493757DE" w:rsidR="00B56A43" w:rsidRDefault="00C525EA" w:rsidP="00150F59">
            <w:pPr>
              <w:ind w:left="708" w:hanging="708"/>
            </w:pPr>
            <w:r>
              <w:t>Light</w:t>
            </w:r>
            <w:r w:rsidR="00245AB9">
              <w:t xml:space="preserve"> </w:t>
            </w:r>
            <w:r>
              <w:t>Truck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Delivery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Drivers</w:t>
            </w:r>
          </w:p>
        </w:tc>
        <w:tc>
          <w:tcPr>
            <w:tcW w:w="9000" w:type="dxa"/>
          </w:tcPr>
          <w:p w14:paraId="023BB308" w14:textId="77777777" w:rsidR="00B56A43" w:rsidRDefault="00C525EA" w:rsidP="00150F59">
            <w:pPr>
              <w:ind w:left="708" w:hanging="708"/>
            </w:pPr>
            <w:r>
              <w:t>71,735</w:t>
            </w:r>
          </w:p>
        </w:tc>
        <w:tc>
          <w:tcPr>
            <w:tcW w:w="9000" w:type="dxa"/>
          </w:tcPr>
          <w:p w14:paraId="474FEFDB" w14:textId="77777777" w:rsidR="00B56A43" w:rsidRDefault="00C525EA" w:rsidP="00150F59">
            <w:pPr>
              <w:ind w:left="708" w:hanging="708"/>
            </w:pPr>
            <w:r>
              <w:t>82,290</w:t>
            </w:r>
          </w:p>
        </w:tc>
        <w:tc>
          <w:tcPr>
            <w:tcW w:w="9000" w:type="dxa"/>
          </w:tcPr>
          <w:p w14:paraId="60B17602" w14:textId="77777777" w:rsidR="00B56A43" w:rsidRDefault="00C525EA" w:rsidP="00150F59">
            <w:pPr>
              <w:ind w:left="708" w:hanging="708"/>
            </w:pPr>
            <w:r>
              <w:t>10,555</w:t>
            </w:r>
          </w:p>
        </w:tc>
        <w:tc>
          <w:tcPr>
            <w:tcW w:w="9000" w:type="dxa"/>
          </w:tcPr>
          <w:p w14:paraId="13090638" w14:textId="77777777" w:rsidR="00B56A43" w:rsidRDefault="00C525EA" w:rsidP="00150F59">
            <w:pPr>
              <w:ind w:left="708" w:hanging="708"/>
            </w:pPr>
            <w:r>
              <w:t>14.7</w:t>
            </w:r>
          </w:p>
        </w:tc>
      </w:tr>
      <w:tr w:rsidR="00B56A43" w14:paraId="3FF5BB2B" w14:textId="77777777">
        <w:tc>
          <w:tcPr>
            <w:tcW w:w="9000" w:type="dxa"/>
          </w:tcPr>
          <w:p w14:paraId="27844951" w14:textId="77777777" w:rsidR="00B56A43" w:rsidRDefault="00C525EA" w:rsidP="00150F59">
            <w:pPr>
              <w:ind w:left="708" w:hanging="708"/>
            </w:pPr>
            <w:r>
              <w:t>25-9041</w:t>
            </w:r>
          </w:p>
        </w:tc>
        <w:tc>
          <w:tcPr>
            <w:tcW w:w="9000" w:type="dxa"/>
          </w:tcPr>
          <w:p w14:paraId="18FD7EE5" w14:textId="11C99BB1" w:rsidR="00B56A43" w:rsidRDefault="00C525EA" w:rsidP="00150F59">
            <w:pPr>
              <w:ind w:left="708" w:hanging="708"/>
            </w:pPr>
            <w:r>
              <w:t>Teacher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4FF9E232" w14:textId="77777777" w:rsidR="00B56A43" w:rsidRDefault="00C525EA" w:rsidP="00150F59">
            <w:pPr>
              <w:ind w:left="708" w:hanging="708"/>
            </w:pPr>
            <w:r>
              <w:t>89,781</w:t>
            </w:r>
          </w:p>
        </w:tc>
        <w:tc>
          <w:tcPr>
            <w:tcW w:w="9000" w:type="dxa"/>
          </w:tcPr>
          <w:p w14:paraId="40676B2F" w14:textId="77777777" w:rsidR="00B56A43" w:rsidRDefault="00C525EA" w:rsidP="00150F59">
            <w:pPr>
              <w:ind w:left="708" w:hanging="708"/>
            </w:pPr>
            <w:r>
              <w:t>99,907</w:t>
            </w:r>
          </w:p>
        </w:tc>
        <w:tc>
          <w:tcPr>
            <w:tcW w:w="9000" w:type="dxa"/>
          </w:tcPr>
          <w:p w14:paraId="5A87CDCD" w14:textId="77777777" w:rsidR="00B56A43" w:rsidRDefault="00C525EA" w:rsidP="00150F59">
            <w:pPr>
              <w:ind w:left="708" w:hanging="708"/>
            </w:pPr>
            <w:r>
              <w:t>10,126</w:t>
            </w:r>
          </w:p>
        </w:tc>
        <w:tc>
          <w:tcPr>
            <w:tcW w:w="9000" w:type="dxa"/>
          </w:tcPr>
          <w:p w14:paraId="26EF289C" w14:textId="77777777" w:rsidR="00B56A43" w:rsidRDefault="00C525EA" w:rsidP="00150F59">
            <w:pPr>
              <w:ind w:left="708" w:hanging="708"/>
            </w:pPr>
            <w:r>
              <w:t>11.3</w:t>
            </w:r>
          </w:p>
        </w:tc>
      </w:tr>
      <w:tr w:rsidR="00B56A43" w14:paraId="7737FD17" w14:textId="77777777">
        <w:tc>
          <w:tcPr>
            <w:tcW w:w="9000" w:type="dxa"/>
          </w:tcPr>
          <w:p w14:paraId="511A39EF" w14:textId="77777777" w:rsidR="00B56A43" w:rsidRDefault="00C525EA" w:rsidP="00150F59">
            <w:pPr>
              <w:ind w:left="708" w:hanging="708"/>
            </w:pPr>
            <w:r>
              <w:t>47-2111</w:t>
            </w:r>
          </w:p>
        </w:tc>
        <w:tc>
          <w:tcPr>
            <w:tcW w:w="9000" w:type="dxa"/>
          </w:tcPr>
          <w:p w14:paraId="762D7371" w14:textId="77777777" w:rsidR="00B56A43" w:rsidRDefault="00C525EA" w:rsidP="00150F59">
            <w:pPr>
              <w:ind w:left="708" w:hanging="708"/>
            </w:pPr>
            <w:r>
              <w:t>Electricians</w:t>
            </w:r>
          </w:p>
        </w:tc>
        <w:tc>
          <w:tcPr>
            <w:tcW w:w="9000" w:type="dxa"/>
          </w:tcPr>
          <w:p w14:paraId="48B2AC4A" w14:textId="77777777" w:rsidR="00B56A43" w:rsidRDefault="00C525EA" w:rsidP="00150F59">
            <w:pPr>
              <w:ind w:left="708" w:hanging="708"/>
            </w:pPr>
            <w:r>
              <w:t>68,009</w:t>
            </w:r>
          </w:p>
        </w:tc>
        <w:tc>
          <w:tcPr>
            <w:tcW w:w="9000" w:type="dxa"/>
          </w:tcPr>
          <w:p w14:paraId="09885EA4" w14:textId="77777777" w:rsidR="00B56A43" w:rsidRDefault="00C525EA" w:rsidP="00150F59">
            <w:pPr>
              <w:ind w:left="708" w:hanging="708"/>
            </w:pPr>
            <w:r>
              <w:t>77,578</w:t>
            </w:r>
          </w:p>
        </w:tc>
        <w:tc>
          <w:tcPr>
            <w:tcW w:w="9000" w:type="dxa"/>
          </w:tcPr>
          <w:p w14:paraId="4FA35F31" w14:textId="77777777" w:rsidR="00B56A43" w:rsidRDefault="00C525EA" w:rsidP="00150F59">
            <w:pPr>
              <w:ind w:left="708" w:hanging="708"/>
            </w:pPr>
            <w:r>
              <w:t>9,569</w:t>
            </w:r>
          </w:p>
        </w:tc>
        <w:tc>
          <w:tcPr>
            <w:tcW w:w="9000" w:type="dxa"/>
          </w:tcPr>
          <w:p w14:paraId="4987BBAF" w14:textId="77777777" w:rsidR="00B56A43" w:rsidRDefault="00C525EA" w:rsidP="00150F59">
            <w:pPr>
              <w:ind w:left="708" w:hanging="708"/>
            </w:pPr>
            <w:r>
              <w:t>14.1</w:t>
            </w:r>
          </w:p>
        </w:tc>
      </w:tr>
      <w:tr w:rsidR="00B56A43" w14:paraId="7E9ACD5B" w14:textId="77777777">
        <w:tc>
          <w:tcPr>
            <w:tcW w:w="9000" w:type="dxa"/>
          </w:tcPr>
          <w:p w14:paraId="39F5575D" w14:textId="77777777" w:rsidR="00B56A43" w:rsidRDefault="00C525EA" w:rsidP="00150F59">
            <w:pPr>
              <w:ind w:left="708" w:hanging="708"/>
            </w:pPr>
            <w:r>
              <w:t>43-3031</w:t>
            </w:r>
          </w:p>
        </w:tc>
        <w:tc>
          <w:tcPr>
            <w:tcW w:w="9000" w:type="dxa"/>
          </w:tcPr>
          <w:p w14:paraId="142555F1" w14:textId="63F07E64" w:rsidR="00B56A43" w:rsidRDefault="00C525EA" w:rsidP="00150F59">
            <w:pPr>
              <w:ind w:left="708" w:hanging="708"/>
            </w:pPr>
            <w:r>
              <w:t>Bookkeeping,</w:t>
            </w:r>
            <w:r w:rsidR="00245AB9">
              <w:t xml:space="preserve"> </w:t>
            </w:r>
            <w:r>
              <w:t>Accounting,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Auditing</w:t>
            </w:r>
            <w:r w:rsidR="00245AB9">
              <w:t xml:space="preserve"> </w:t>
            </w:r>
            <w:r>
              <w:t>Clerks</w:t>
            </w:r>
          </w:p>
        </w:tc>
        <w:tc>
          <w:tcPr>
            <w:tcW w:w="9000" w:type="dxa"/>
          </w:tcPr>
          <w:p w14:paraId="775EB924" w14:textId="77777777" w:rsidR="00B56A43" w:rsidRDefault="00C525EA" w:rsidP="00150F59">
            <w:pPr>
              <w:ind w:left="708" w:hanging="708"/>
            </w:pPr>
            <w:r>
              <w:t>143,878</w:t>
            </w:r>
          </w:p>
        </w:tc>
        <w:tc>
          <w:tcPr>
            <w:tcW w:w="9000" w:type="dxa"/>
          </w:tcPr>
          <w:p w14:paraId="07F19BEF" w14:textId="77777777" w:rsidR="00B56A43" w:rsidRDefault="00C525EA" w:rsidP="00150F59">
            <w:pPr>
              <w:ind w:left="708" w:hanging="708"/>
            </w:pPr>
            <w:r>
              <w:t>152,300</w:t>
            </w:r>
          </w:p>
        </w:tc>
        <w:tc>
          <w:tcPr>
            <w:tcW w:w="9000" w:type="dxa"/>
          </w:tcPr>
          <w:p w14:paraId="5AF7CB0E" w14:textId="77777777" w:rsidR="00B56A43" w:rsidRDefault="00C525EA" w:rsidP="00150F59">
            <w:pPr>
              <w:ind w:left="708" w:hanging="708"/>
            </w:pPr>
            <w:r>
              <w:t>8,422</w:t>
            </w:r>
          </w:p>
        </w:tc>
        <w:tc>
          <w:tcPr>
            <w:tcW w:w="9000" w:type="dxa"/>
          </w:tcPr>
          <w:p w14:paraId="6F35D0DE" w14:textId="77777777" w:rsidR="00B56A43" w:rsidRDefault="00C525EA" w:rsidP="00150F59">
            <w:pPr>
              <w:ind w:left="708" w:hanging="708"/>
            </w:pPr>
            <w:r>
              <w:t>5.9</w:t>
            </w:r>
          </w:p>
        </w:tc>
      </w:tr>
      <w:tr w:rsidR="00B56A43" w14:paraId="4CAE600A" w14:textId="77777777">
        <w:tc>
          <w:tcPr>
            <w:tcW w:w="9000" w:type="dxa"/>
          </w:tcPr>
          <w:p w14:paraId="13C50DE1" w14:textId="77777777" w:rsidR="00B56A43" w:rsidRDefault="00C525EA" w:rsidP="00150F59">
            <w:pPr>
              <w:ind w:left="708" w:hanging="708"/>
            </w:pPr>
            <w:r>
              <w:t>47-2031</w:t>
            </w:r>
          </w:p>
        </w:tc>
        <w:tc>
          <w:tcPr>
            <w:tcW w:w="9000" w:type="dxa"/>
          </w:tcPr>
          <w:p w14:paraId="09B220EC" w14:textId="77777777" w:rsidR="00B56A43" w:rsidRDefault="00C525EA" w:rsidP="00150F59">
            <w:pPr>
              <w:ind w:left="708" w:hanging="708"/>
            </w:pPr>
            <w:r>
              <w:t>Carpenters</w:t>
            </w:r>
          </w:p>
        </w:tc>
        <w:tc>
          <w:tcPr>
            <w:tcW w:w="9000" w:type="dxa"/>
          </w:tcPr>
          <w:p w14:paraId="11A5A959" w14:textId="77777777" w:rsidR="00B56A43" w:rsidRDefault="00C525EA" w:rsidP="00150F59">
            <w:pPr>
              <w:ind w:left="708" w:hanging="708"/>
            </w:pPr>
            <w:r>
              <w:t>54,725</w:t>
            </w:r>
          </w:p>
        </w:tc>
        <w:tc>
          <w:tcPr>
            <w:tcW w:w="9000" w:type="dxa"/>
          </w:tcPr>
          <w:p w14:paraId="1B5E63DF" w14:textId="77777777" w:rsidR="00B56A43" w:rsidRDefault="00C525EA" w:rsidP="00150F59">
            <w:pPr>
              <w:ind w:left="708" w:hanging="708"/>
            </w:pPr>
            <w:r>
              <w:t>63,129</w:t>
            </w:r>
          </w:p>
        </w:tc>
        <w:tc>
          <w:tcPr>
            <w:tcW w:w="9000" w:type="dxa"/>
          </w:tcPr>
          <w:p w14:paraId="0F2A1FC2" w14:textId="77777777" w:rsidR="00B56A43" w:rsidRDefault="00C525EA" w:rsidP="00150F59">
            <w:pPr>
              <w:ind w:left="708" w:hanging="708"/>
            </w:pPr>
            <w:r>
              <w:t>8,404</w:t>
            </w:r>
          </w:p>
        </w:tc>
        <w:tc>
          <w:tcPr>
            <w:tcW w:w="9000" w:type="dxa"/>
          </w:tcPr>
          <w:p w14:paraId="5E10FC5D" w14:textId="77777777" w:rsidR="00B56A43" w:rsidRDefault="00C525EA" w:rsidP="00150F59">
            <w:pPr>
              <w:ind w:left="708" w:hanging="708"/>
            </w:pPr>
            <w:r>
              <w:t>15.4</w:t>
            </w:r>
          </w:p>
        </w:tc>
      </w:tr>
      <w:tr w:rsidR="00B56A43" w14:paraId="222F57B7" w14:textId="77777777">
        <w:tc>
          <w:tcPr>
            <w:tcW w:w="9000" w:type="dxa"/>
          </w:tcPr>
          <w:p w14:paraId="58A73AD2" w14:textId="77777777" w:rsidR="00B56A43" w:rsidRDefault="00C525EA" w:rsidP="00150F59">
            <w:pPr>
              <w:ind w:left="708" w:hanging="708"/>
            </w:pPr>
            <w:r>
              <w:t>39-9011</w:t>
            </w:r>
          </w:p>
        </w:tc>
        <w:tc>
          <w:tcPr>
            <w:tcW w:w="9000" w:type="dxa"/>
          </w:tcPr>
          <w:p w14:paraId="2288664E" w14:textId="1FACCE30" w:rsidR="00B56A43" w:rsidRDefault="00C525EA" w:rsidP="00150F59">
            <w:pPr>
              <w:ind w:left="708" w:hanging="708"/>
            </w:pPr>
            <w:r>
              <w:t>Childcare</w:t>
            </w:r>
            <w:r w:rsidR="00245AB9">
              <w:t xml:space="preserve"> </w:t>
            </w:r>
            <w:r>
              <w:t>Workers</w:t>
            </w:r>
          </w:p>
        </w:tc>
        <w:tc>
          <w:tcPr>
            <w:tcW w:w="9000" w:type="dxa"/>
          </w:tcPr>
          <w:p w14:paraId="65C973E8" w14:textId="77777777" w:rsidR="00B56A43" w:rsidRDefault="00C525EA" w:rsidP="00150F59">
            <w:pPr>
              <w:ind w:left="708" w:hanging="708"/>
            </w:pPr>
            <w:r>
              <w:t>80,206</w:t>
            </w:r>
          </w:p>
        </w:tc>
        <w:tc>
          <w:tcPr>
            <w:tcW w:w="9000" w:type="dxa"/>
          </w:tcPr>
          <w:p w14:paraId="7C70869C" w14:textId="77777777" w:rsidR="00B56A43" w:rsidRDefault="00C525EA" w:rsidP="00150F59">
            <w:pPr>
              <w:ind w:left="708" w:hanging="708"/>
            </w:pPr>
            <w:r>
              <w:t>88,580</w:t>
            </w:r>
          </w:p>
        </w:tc>
        <w:tc>
          <w:tcPr>
            <w:tcW w:w="9000" w:type="dxa"/>
          </w:tcPr>
          <w:p w14:paraId="03E90E21" w14:textId="77777777" w:rsidR="00B56A43" w:rsidRDefault="00C525EA" w:rsidP="00150F59">
            <w:pPr>
              <w:ind w:left="708" w:hanging="708"/>
            </w:pPr>
            <w:r>
              <w:t>8,374</w:t>
            </w:r>
          </w:p>
        </w:tc>
        <w:tc>
          <w:tcPr>
            <w:tcW w:w="9000" w:type="dxa"/>
          </w:tcPr>
          <w:p w14:paraId="1ECFBA6B" w14:textId="77777777" w:rsidR="00B56A43" w:rsidRDefault="00C525EA" w:rsidP="00150F59">
            <w:pPr>
              <w:ind w:left="708" w:hanging="708"/>
            </w:pPr>
            <w:r>
              <w:t>10.4</w:t>
            </w:r>
          </w:p>
        </w:tc>
      </w:tr>
      <w:tr w:rsidR="00B56A43" w14:paraId="5526813E" w14:textId="77777777">
        <w:tc>
          <w:tcPr>
            <w:tcW w:w="9000" w:type="dxa"/>
          </w:tcPr>
          <w:p w14:paraId="0D44CDD7" w14:textId="77777777" w:rsidR="00B56A43" w:rsidRDefault="00C525EA" w:rsidP="00150F59">
            <w:pPr>
              <w:ind w:left="708" w:hanging="708"/>
            </w:pPr>
            <w:r>
              <w:t>33-9032</w:t>
            </w:r>
          </w:p>
        </w:tc>
        <w:tc>
          <w:tcPr>
            <w:tcW w:w="9000" w:type="dxa"/>
          </w:tcPr>
          <w:p w14:paraId="23997A16" w14:textId="0CD4145A" w:rsidR="00B56A43" w:rsidRDefault="00C525EA" w:rsidP="00150F59">
            <w:pPr>
              <w:ind w:left="708" w:hanging="708"/>
            </w:pPr>
            <w:r>
              <w:t>Security</w:t>
            </w:r>
            <w:r w:rsidR="00245AB9">
              <w:t xml:space="preserve"> </w:t>
            </w:r>
            <w:r>
              <w:t>Guards</w:t>
            </w:r>
          </w:p>
        </w:tc>
        <w:tc>
          <w:tcPr>
            <w:tcW w:w="9000" w:type="dxa"/>
          </w:tcPr>
          <w:p w14:paraId="51ED74AF" w14:textId="77777777" w:rsidR="00B56A43" w:rsidRDefault="00C525EA" w:rsidP="00150F59">
            <w:pPr>
              <w:ind w:left="708" w:hanging="708"/>
            </w:pPr>
            <w:r>
              <w:t>89,591</w:t>
            </w:r>
          </w:p>
        </w:tc>
        <w:tc>
          <w:tcPr>
            <w:tcW w:w="9000" w:type="dxa"/>
          </w:tcPr>
          <w:p w14:paraId="1DA23D7C" w14:textId="77777777" w:rsidR="00B56A43" w:rsidRDefault="00C525EA" w:rsidP="00150F59">
            <w:pPr>
              <w:ind w:left="708" w:hanging="708"/>
            </w:pPr>
            <w:r>
              <w:t>97,907</w:t>
            </w:r>
          </w:p>
        </w:tc>
        <w:tc>
          <w:tcPr>
            <w:tcW w:w="9000" w:type="dxa"/>
          </w:tcPr>
          <w:p w14:paraId="741D84B4" w14:textId="77777777" w:rsidR="00B56A43" w:rsidRDefault="00C525EA" w:rsidP="00150F59">
            <w:pPr>
              <w:ind w:left="708" w:hanging="708"/>
            </w:pPr>
            <w:r>
              <w:t>8,316</w:t>
            </w:r>
          </w:p>
        </w:tc>
        <w:tc>
          <w:tcPr>
            <w:tcW w:w="9000" w:type="dxa"/>
          </w:tcPr>
          <w:p w14:paraId="2B78D23F" w14:textId="77777777" w:rsidR="00B56A43" w:rsidRDefault="00C525EA" w:rsidP="00150F59">
            <w:pPr>
              <w:ind w:left="708" w:hanging="708"/>
            </w:pPr>
            <w:r>
              <w:t>9.3</w:t>
            </w:r>
          </w:p>
        </w:tc>
      </w:tr>
      <w:tr w:rsidR="00B56A43" w14:paraId="291426A9" w14:textId="77777777">
        <w:tc>
          <w:tcPr>
            <w:tcW w:w="9000" w:type="dxa"/>
          </w:tcPr>
          <w:p w14:paraId="413916DE" w14:textId="77777777" w:rsidR="00B56A43" w:rsidRDefault="00C525EA" w:rsidP="00150F59">
            <w:pPr>
              <w:ind w:left="708" w:hanging="708"/>
            </w:pPr>
            <w:r>
              <w:t>41-9022</w:t>
            </w:r>
          </w:p>
        </w:tc>
        <w:tc>
          <w:tcPr>
            <w:tcW w:w="9000" w:type="dxa"/>
          </w:tcPr>
          <w:p w14:paraId="462F1957" w14:textId="4A029760" w:rsidR="00B56A43" w:rsidRDefault="00C525EA" w:rsidP="00150F59">
            <w:pPr>
              <w:ind w:left="708" w:hanging="708"/>
            </w:pPr>
            <w:r>
              <w:t>Real</w:t>
            </w:r>
            <w:r w:rsidR="00245AB9">
              <w:t xml:space="preserve"> </w:t>
            </w:r>
            <w:r>
              <w:t>Estate</w:t>
            </w:r>
            <w:r w:rsidR="00245AB9">
              <w:t xml:space="preserve"> </w:t>
            </w:r>
            <w:r>
              <w:t>Sales</w:t>
            </w:r>
            <w:r w:rsidR="00245AB9">
              <w:t xml:space="preserve"> </w:t>
            </w:r>
            <w:r>
              <w:t>Agents</w:t>
            </w:r>
          </w:p>
        </w:tc>
        <w:tc>
          <w:tcPr>
            <w:tcW w:w="9000" w:type="dxa"/>
          </w:tcPr>
          <w:p w14:paraId="17EBFE84" w14:textId="77777777" w:rsidR="00B56A43" w:rsidRDefault="00C525EA" w:rsidP="00150F59">
            <w:pPr>
              <w:ind w:left="708" w:hanging="708"/>
            </w:pPr>
            <w:r>
              <w:t>43,099</w:t>
            </w:r>
          </w:p>
        </w:tc>
        <w:tc>
          <w:tcPr>
            <w:tcW w:w="9000" w:type="dxa"/>
          </w:tcPr>
          <w:p w14:paraId="538FD49C" w14:textId="77777777" w:rsidR="00B56A43" w:rsidRDefault="00C525EA" w:rsidP="00150F59">
            <w:pPr>
              <w:ind w:left="708" w:hanging="708"/>
            </w:pPr>
            <w:r>
              <w:t>51,342</w:t>
            </w:r>
          </w:p>
        </w:tc>
        <w:tc>
          <w:tcPr>
            <w:tcW w:w="9000" w:type="dxa"/>
          </w:tcPr>
          <w:p w14:paraId="4FDC4986" w14:textId="77777777" w:rsidR="00B56A43" w:rsidRDefault="00C525EA" w:rsidP="00150F59">
            <w:pPr>
              <w:ind w:left="708" w:hanging="708"/>
            </w:pPr>
            <w:r>
              <w:t>8,243</w:t>
            </w:r>
          </w:p>
        </w:tc>
        <w:tc>
          <w:tcPr>
            <w:tcW w:w="9000" w:type="dxa"/>
          </w:tcPr>
          <w:p w14:paraId="50FD8640" w14:textId="77777777" w:rsidR="00B56A43" w:rsidRDefault="00C525EA" w:rsidP="00150F59">
            <w:pPr>
              <w:ind w:left="708" w:hanging="708"/>
            </w:pPr>
            <w:r>
              <w:t>19.1</w:t>
            </w:r>
          </w:p>
        </w:tc>
      </w:tr>
      <w:tr w:rsidR="00B56A43" w14:paraId="45E0EC66" w14:textId="77777777">
        <w:tc>
          <w:tcPr>
            <w:tcW w:w="9000" w:type="dxa"/>
          </w:tcPr>
          <w:p w14:paraId="051BD9F8" w14:textId="77777777" w:rsidR="00B56A43" w:rsidRDefault="00C525EA" w:rsidP="00150F59">
            <w:pPr>
              <w:ind w:left="708" w:hanging="708"/>
            </w:pPr>
            <w:r>
              <w:t>47-2152</w:t>
            </w:r>
          </w:p>
        </w:tc>
        <w:tc>
          <w:tcPr>
            <w:tcW w:w="9000" w:type="dxa"/>
          </w:tcPr>
          <w:p w14:paraId="1885B7E4" w14:textId="0158412D" w:rsidR="00B56A43" w:rsidRDefault="00C525EA" w:rsidP="00150F59">
            <w:pPr>
              <w:ind w:left="708" w:hanging="708"/>
            </w:pPr>
            <w:r>
              <w:t>Plumbers,</w:t>
            </w:r>
            <w:r w:rsidR="00245AB9">
              <w:t xml:space="preserve"> </w:t>
            </w:r>
            <w:r>
              <w:t>Pipefitters,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Steamfitters</w:t>
            </w:r>
          </w:p>
        </w:tc>
        <w:tc>
          <w:tcPr>
            <w:tcW w:w="9000" w:type="dxa"/>
          </w:tcPr>
          <w:p w14:paraId="5CEC7387" w14:textId="77777777" w:rsidR="00B56A43" w:rsidRDefault="00C525EA" w:rsidP="00150F59">
            <w:pPr>
              <w:ind w:left="708" w:hanging="708"/>
            </w:pPr>
            <w:r>
              <w:t>49,483</w:t>
            </w:r>
          </w:p>
        </w:tc>
        <w:tc>
          <w:tcPr>
            <w:tcW w:w="9000" w:type="dxa"/>
          </w:tcPr>
          <w:p w14:paraId="7618E9BE" w14:textId="77777777" w:rsidR="00B56A43" w:rsidRDefault="00C525EA" w:rsidP="00150F59">
            <w:pPr>
              <w:ind w:left="708" w:hanging="708"/>
            </w:pPr>
            <w:r>
              <w:t>57,686</w:t>
            </w:r>
          </w:p>
        </w:tc>
        <w:tc>
          <w:tcPr>
            <w:tcW w:w="9000" w:type="dxa"/>
          </w:tcPr>
          <w:p w14:paraId="34CC06D9" w14:textId="77777777" w:rsidR="00B56A43" w:rsidRDefault="00C525EA" w:rsidP="00150F59">
            <w:pPr>
              <w:ind w:left="708" w:hanging="708"/>
            </w:pPr>
            <w:r>
              <w:t>8,203</w:t>
            </w:r>
          </w:p>
        </w:tc>
        <w:tc>
          <w:tcPr>
            <w:tcW w:w="9000" w:type="dxa"/>
          </w:tcPr>
          <w:p w14:paraId="122F912B" w14:textId="77777777" w:rsidR="00B56A43" w:rsidRDefault="00C525EA" w:rsidP="00150F59">
            <w:pPr>
              <w:ind w:left="708" w:hanging="708"/>
            </w:pPr>
            <w:r>
              <w:t>16.6</w:t>
            </w:r>
          </w:p>
        </w:tc>
      </w:tr>
      <w:tr w:rsidR="00B56A43" w14:paraId="6E353877" w14:textId="77777777">
        <w:tc>
          <w:tcPr>
            <w:tcW w:w="9000" w:type="dxa"/>
          </w:tcPr>
          <w:p w14:paraId="60D9CD5C" w14:textId="77777777" w:rsidR="00B56A43" w:rsidRDefault="00C525EA" w:rsidP="00150F59">
            <w:pPr>
              <w:ind w:left="708" w:hanging="708"/>
            </w:pPr>
            <w:r>
              <w:t>39-5012</w:t>
            </w:r>
          </w:p>
        </w:tc>
        <w:tc>
          <w:tcPr>
            <w:tcW w:w="9000" w:type="dxa"/>
          </w:tcPr>
          <w:p w14:paraId="1EA82721" w14:textId="40714381" w:rsidR="00B56A43" w:rsidRDefault="00C525EA" w:rsidP="00150F59">
            <w:pPr>
              <w:ind w:left="708" w:hanging="708"/>
            </w:pPr>
            <w:r>
              <w:t>Hairdressers,</w:t>
            </w:r>
            <w:r w:rsidR="00245AB9">
              <w:t xml:space="preserve"> </w:t>
            </w:r>
            <w:r>
              <w:t>Hairstylists,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Cosmetologists</w:t>
            </w:r>
          </w:p>
        </w:tc>
        <w:tc>
          <w:tcPr>
            <w:tcW w:w="9000" w:type="dxa"/>
          </w:tcPr>
          <w:p w14:paraId="33F1D543" w14:textId="77777777" w:rsidR="00B56A43" w:rsidRDefault="00C525EA" w:rsidP="00150F59">
            <w:pPr>
              <w:ind w:left="708" w:hanging="708"/>
            </w:pPr>
            <w:r>
              <w:t>52,757</w:t>
            </w:r>
          </w:p>
        </w:tc>
        <w:tc>
          <w:tcPr>
            <w:tcW w:w="9000" w:type="dxa"/>
          </w:tcPr>
          <w:p w14:paraId="5F8F2EA0" w14:textId="77777777" w:rsidR="00B56A43" w:rsidRDefault="00C525EA" w:rsidP="00150F59">
            <w:pPr>
              <w:ind w:left="708" w:hanging="708"/>
            </w:pPr>
            <w:r>
              <w:t>60,873</w:t>
            </w:r>
          </w:p>
        </w:tc>
        <w:tc>
          <w:tcPr>
            <w:tcW w:w="9000" w:type="dxa"/>
          </w:tcPr>
          <w:p w14:paraId="12FC8E50" w14:textId="77777777" w:rsidR="00B56A43" w:rsidRDefault="00C525EA" w:rsidP="00150F59">
            <w:pPr>
              <w:ind w:left="708" w:hanging="708"/>
            </w:pPr>
            <w:r>
              <w:t>8,116</w:t>
            </w:r>
          </w:p>
        </w:tc>
        <w:tc>
          <w:tcPr>
            <w:tcW w:w="9000" w:type="dxa"/>
          </w:tcPr>
          <w:p w14:paraId="7DEC52E6" w14:textId="77777777" w:rsidR="00B56A43" w:rsidRDefault="00C525EA" w:rsidP="00150F59">
            <w:pPr>
              <w:ind w:left="708" w:hanging="708"/>
            </w:pPr>
            <w:r>
              <w:t>15.4</w:t>
            </w:r>
          </w:p>
        </w:tc>
      </w:tr>
      <w:tr w:rsidR="00B56A43" w14:paraId="2E7CB0FE" w14:textId="77777777">
        <w:tc>
          <w:tcPr>
            <w:tcW w:w="9000" w:type="dxa"/>
          </w:tcPr>
          <w:p w14:paraId="0AC41143" w14:textId="77777777" w:rsidR="00B56A43" w:rsidRDefault="00C525EA" w:rsidP="00150F59">
            <w:pPr>
              <w:ind w:left="708" w:hanging="708"/>
            </w:pPr>
            <w:r>
              <w:t>29-2061</w:t>
            </w:r>
          </w:p>
        </w:tc>
        <w:tc>
          <w:tcPr>
            <w:tcW w:w="9000" w:type="dxa"/>
          </w:tcPr>
          <w:p w14:paraId="1ED6FDB3" w14:textId="26880E8E" w:rsidR="00B56A43" w:rsidRDefault="00C525EA" w:rsidP="00150F59">
            <w:pPr>
              <w:ind w:left="708" w:hanging="708"/>
            </w:pPr>
            <w:r>
              <w:t>Licensed</w:t>
            </w:r>
            <w:r w:rsidR="00245AB9">
              <w:t xml:space="preserve"> </w:t>
            </w:r>
            <w:r>
              <w:t>Practical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Licensed</w:t>
            </w:r>
            <w:r w:rsidR="00245AB9">
              <w:t xml:space="preserve"> </w:t>
            </w:r>
            <w:r>
              <w:t>Vocational</w:t>
            </w:r>
            <w:r w:rsidR="00245AB9">
              <w:t xml:space="preserve"> </w:t>
            </w:r>
            <w:r>
              <w:t>Nurses</w:t>
            </w:r>
          </w:p>
        </w:tc>
        <w:tc>
          <w:tcPr>
            <w:tcW w:w="9000" w:type="dxa"/>
          </w:tcPr>
          <w:p w14:paraId="38CF8502" w14:textId="77777777" w:rsidR="00B56A43" w:rsidRDefault="00C525EA" w:rsidP="00150F59">
            <w:pPr>
              <w:ind w:left="708" w:hanging="708"/>
            </w:pPr>
            <w:r>
              <w:t>74,389</w:t>
            </w:r>
          </w:p>
        </w:tc>
        <w:tc>
          <w:tcPr>
            <w:tcW w:w="9000" w:type="dxa"/>
          </w:tcPr>
          <w:p w14:paraId="0C2E746C" w14:textId="77777777" w:rsidR="00B56A43" w:rsidRDefault="00C525EA" w:rsidP="00150F59">
            <w:pPr>
              <w:ind w:left="708" w:hanging="708"/>
            </w:pPr>
            <w:r>
              <w:t>82,343</w:t>
            </w:r>
          </w:p>
        </w:tc>
        <w:tc>
          <w:tcPr>
            <w:tcW w:w="9000" w:type="dxa"/>
          </w:tcPr>
          <w:p w14:paraId="6D350CC7" w14:textId="77777777" w:rsidR="00B56A43" w:rsidRDefault="00C525EA" w:rsidP="00150F59">
            <w:pPr>
              <w:ind w:left="708" w:hanging="708"/>
            </w:pPr>
            <w:r>
              <w:t>7,954</w:t>
            </w:r>
          </w:p>
        </w:tc>
        <w:tc>
          <w:tcPr>
            <w:tcW w:w="9000" w:type="dxa"/>
          </w:tcPr>
          <w:p w14:paraId="27381B51" w14:textId="77777777" w:rsidR="00B56A43" w:rsidRDefault="00C525EA" w:rsidP="00150F59">
            <w:pPr>
              <w:ind w:left="708" w:hanging="708"/>
            </w:pPr>
            <w:r>
              <w:t>10.7</w:t>
            </w:r>
          </w:p>
        </w:tc>
      </w:tr>
    </w:tbl>
    <w:p w14:paraId="009ECD74" w14:textId="5087FB57" w:rsidR="00B56A43" w:rsidRDefault="00C525EA" w:rsidP="00FB67C6">
      <w:pPr>
        <w:spacing w:before="120"/>
      </w:pPr>
      <w:r>
        <w:t>Data</w:t>
      </w:r>
      <w:r w:rsidR="00245AB9">
        <w:t xml:space="preserve"> </w:t>
      </w:r>
      <w:r>
        <w:t>Source:</w:t>
      </w:r>
      <w:r w:rsidR="00245AB9">
        <w:t xml:space="preserve"> </w:t>
      </w:r>
      <w:r>
        <w:t>Texas</w:t>
      </w:r>
      <w:r w:rsidR="00245AB9">
        <w:t xml:space="preserve"> </w:t>
      </w:r>
      <w:r>
        <w:t>Occupational</w:t>
      </w:r>
      <w:r w:rsidR="00245AB9">
        <w:t xml:space="preserve"> </w:t>
      </w:r>
      <w:r>
        <w:t>Projections,</w:t>
      </w:r>
      <w:r w:rsidR="00245AB9">
        <w:t xml:space="preserve"> </w:t>
      </w:r>
      <w:r>
        <w:t>Long-Term</w:t>
      </w:r>
      <w:r w:rsidR="00245AB9">
        <w:t xml:space="preserve"> </w:t>
      </w:r>
      <w:r>
        <w:t>2018–2028</w:t>
      </w:r>
    </w:p>
    <w:p w14:paraId="673C9210" w14:textId="7A8E6DE6" w:rsidR="00B56A43" w:rsidRDefault="00C525EA">
      <w:pPr>
        <w:rPr>
          <w:b/>
          <w:bCs/>
        </w:rPr>
      </w:pPr>
      <w:r>
        <w:rPr>
          <w:b/>
          <w:bCs/>
        </w:rPr>
        <w:t>Common</w:t>
      </w:r>
      <w:r w:rsidR="00245AB9">
        <w:rPr>
          <w:b/>
          <w:bCs/>
        </w:rPr>
        <w:t xml:space="preserve"> </w:t>
      </w:r>
      <w:r>
        <w:rPr>
          <w:b/>
          <w:bCs/>
        </w:rPr>
        <w:t>Required</w:t>
      </w:r>
      <w:r w:rsidR="00245AB9">
        <w:rPr>
          <w:b/>
          <w:bCs/>
        </w:rPr>
        <w:t xml:space="preserve"> </w:t>
      </w:r>
      <w:r>
        <w:rPr>
          <w:b/>
          <w:bCs/>
        </w:rPr>
        <w:t>Skills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Middle</w:t>
      </w:r>
      <w:r w:rsidR="00245AB9">
        <w:rPr>
          <w:b/>
          <w:bCs/>
        </w:rPr>
        <w:t xml:space="preserve"> </w:t>
      </w:r>
      <w:r>
        <w:rPr>
          <w:b/>
          <w:bCs/>
        </w:rPr>
        <w:t>Skill</w:t>
      </w:r>
      <w:r w:rsidR="00245AB9">
        <w:rPr>
          <w:b/>
          <w:bCs/>
        </w:rPr>
        <w:t xml:space="preserve"> </w:t>
      </w:r>
      <w:r>
        <w:rPr>
          <w:b/>
          <w:bCs/>
        </w:rPr>
        <w:t>Occupations</w:t>
      </w:r>
      <w:r w:rsidR="00245AB9">
        <w:rPr>
          <w:b/>
          <w:bCs/>
        </w:rPr>
        <w:t xml:space="preserve"> </w:t>
      </w:r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Add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Most</w:t>
      </w:r>
      <w:r w:rsidR="00245AB9">
        <w:rPr>
          <w:b/>
          <w:bCs/>
        </w:rPr>
        <w:t xml:space="preserve"> </w:t>
      </w:r>
      <w:r>
        <w:rPr>
          <w:b/>
          <w:bCs/>
        </w:rPr>
        <w:t>Jobs</w:t>
      </w:r>
    </w:p>
    <w:p w14:paraId="2FA280D1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8"/>
        <w:gridCol w:w="3399"/>
        <w:gridCol w:w="2943"/>
      </w:tblGrid>
      <w:tr w:rsidR="00B56A43" w14:paraId="51E24BEF" w14:textId="77777777" w:rsidTr="00635752">
        <w:trPr>
          <w:cantSplit/>
          <w:tblHeader/>
        </w:trPr>
        <w:tc>
          <w:tcPr>
            <w:tcW w:w="9000" w:type="dxa"/>
          </w:tcPr>
          <w:p w14:paraId="19BC4F20" w14:textId="3887496F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Specialized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Skills</w:t>
            </w:r>
          </w:p>
        </w:tc>
        <w:tc>
          <w:tcPr>
            <w:tcW w:w="9000" w:type="dxa"/>
          </w:tcPr>
          <w:p w14:paraId="68343F5C" w14:textId="0E152808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Baseline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Skills</w:t>
            </w:r>
          </w:p>
        </w:tc>
        <w:tc>
          <w:tcPr>
            <w:tcW w:w="9000" w:type="dxa"/>
          </w:tcPr>
          <w:p w14:paraId="376FAA3A" w14:textId="77777777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Certifications</w:t>
            </w:r>
          </w:p>
        </w:tc>
      </w:tr>
      <w:tr w:rsidR="00B56A43" w14:paraId="1A7BE820" w14:textId="77777777">
        <w:tc>
          <w:tcPr>
            <w:tcW w:w="9000" w:type="dxa"/>
          </w:tcPr>
          <w:p w14:paraId="7187F9FF" w14:textId="02B2EB53" w:rsidR="00B56A43" w:rsidRDefault="00C525EA" w:rsidP="006A0E3A">
            <w:pPr>
              <w:ind w:left="708" w:hanging="708"/>
            </w:pPr>
            <w:r>
              <w:t>Customer</w:t>
            </w:r>
            <w:r w:rsidR="00245AB9">
              <w:t xml:space="preserve"> </w:t>
            </w:r>
            <w:r>
              <w:t>Service</w:t>
            </w:r>
          </w:p>
        </w:tc>
        <w:tc>
          <w:tcPr>
            <w:tcW w:w="9000" w:type="dxa"/>
          </w:tcPr>
          <w:p w14:paraId="088E943E" w14:textId="375E6417" w:rsidR="00B56A43" w:rsidRDefault="00C525EA" w:rsidP="006A0E3A">
            <w:pPr>
              <w:ind w:left="708" w:hanging="708"/>
            </w:pPr>
            <w:r>
              <w:t>Communication</w:t>
            </w:r>
            <w:r w:rsidR="00245AB9">
              <w:t xml:space="preserve"> </w:t>
            </w:r>
            <w:r>
              <w:t>Skills</w:t>
            </w:r>
          </w:p>
        </w:tc>
        <w:tc>
          <w:tcPr>
            <w:tcW w:w="9000" w:type="dxa"/>
          </w:tcPr>
          <w:p w14:paraId="60D9B183" w14:textId="1D1F1388" w:rsidR="00B56A43" w:rsidRDefault="00C525EA" w:rsidP="006A0E3A">
            <w:pPr>
              <w:ind w:left="708" w:hanging="708"/>
            </w:pPr>
            <w:r>
              <w:t>Driver's</w:t>
            </w:r>
            <w:r w:rsidR="00245AB9">
              <w:t xml:space="preserve"> </w:t>
            </w:r>
            <w:r>
              <w:t>License</w:t>
            </w:r>
          </w:p>
        </w:tc>
      </w:tr>
      <w:tr w:rsidR="00B56A43" w14:paraId="158B0F97" w14:textId="77777777">
        <w:tc>
          <w:tcPr>
            <w:tcW w:w="9000" w:type="dxa"/>
          </w:tcPr>
          <w:p w14:paraId="1E84DEEE" w14:textId="5E40F49D" w:rsidR="00B56A43" w:rsidRDefault="00C525EA" w:rsidP="006A0E3A">
            <w:pPr>
              <w:ind w:left="708" w:hanging="708"/>
            </w:pPr>
            <w:r>
              <w:t>Patient</w:t>
            </w:r>
            <w:r w:rsidR="00245AB9">
              <w:t xml:space="preserve"> </w:t>
            </w:r>
            <w:r>
              <w:t>Care</w:t>
            </w:r>
          </w:p>
        </w:tc>
        <w:tc>
          <w:tcPr>
            <w:tcW w:w="9000" w:type="dxa"/>
          </w:tcPr>
          <w:p w14:paraId="6A6918FD" w14:textId="77777777" w:rsidR="00B56A43" w:rsidRDefault="00C525EA" w:rsidP="006A0E3A">
            <w:pPr>
              <w:ind w:left="708" w:hanging="708"/>
            </w:pPr>
            <w:r>
              <w:t>Teamwork/Collaboration</w:t>
            </w:r>
          </w:p>
        </w:tc>
        <w:tc>
          <w:tcPr>
            <w:tcW w:w="9000" w:type="dxa"/>
          </w:tcPr>
          <w:p w14:paraId="5CF09B84" w14:textId="5E9AD91D" w:rsidR="00B56A43" w:rsidRDefault="00C525EA" w:rsidP="006A0E3A">
            <w:pPr>
              <w:ind w:left="708" w:hanging="708"/>
            </w:pPr>
            <w:r>
              <w:t>Registered</w:t>
            </w:r>
            <w:r w:rsidR="00245AB9">
              <w:t xml:space="preserve"> </w:t>
            </w:r>
            <w:r>
              <w:t>Nurse</w:t>
            </w:r>
          </w:p>
        </w:tc>
      </w:tr>
      <w:tr w:rsidR="00B56A43" w14:paraId="48BE5629" w14:textId="77777777">
        <w:tc>
          <w:tcPr>
            <w:tcW w:w="9000" w:type="dxa"/>
          </w:tcPr>
          <w:p w14:paraId="12E1D845" w14:textId="77777777" w:rsidR="00B56A43" w:rsidRDefault="00C525EA" w:rsidP="006A0E3A">
            <w:pPr>
              <w:ind w:left="708" w:hanging="708"/>
            </w:pPr>
            <w:r>
              <w:t>Sales</w:t>
            </w:r>
          </w:p>
        </w:tc>
        <w:tc>
          <w:tcPr>
            <w:tcW w:w="9000" w:type="dxa"/>
          </w:tcPr>
          <w:p w14:paraId="7D327C52" w14:textId="02A6107A" w:rsidR="00B56A43" w:rsidRDefault="00C525EA" w:rsidP="006A0E3A">
            <w:pPr>
              <w:ind w:left="708" w:hanging="708"/>
            </w:pPr>
            <w:r>
              <w:t>Computer</w:t>
            </w:r>
            <w:r w:rsidR="00245AB9">
              <w:t xml:space="preserve"> </w:t>
            </w:r>
            <w:r>
              <w:t>Literacy</w:t>
            </w:r>
          </w:p>
        </w:tc>
        <w:tc>
          <w:tcPr>
            <w:tcW w:w="9000" w:type="dxa"/>
          </w:tcPr>
          <w:p w14:paraId="14D84AE8" w14:textId="70678386" w:rsidR="00B56A43" w:rsidRDefault="00C525EA" w:rsidP="006A0E3A">
            <w:pPr>
              <w:ind w:left="708" w:hanging="708"/>
            </w:pPr>
            <w:r>
              <w:t>CDL</w:t>
            </w:r>
            <w:r w:rsidR="00245AB9">
              <w:t xml:space="preserve"> </w:t>
            </w:r>
            <w:r>
              <w:t>Class</w:t>
            </w:r>
            <w:r w:rsidR="00245AB9">
              <w:t xml:space="preserve"> </w:t>
            </w:r>
            <w:r>
              <w:t>A</w:t>
            </w:r>
          </w:p>
        </w:tc>
      </w:tr>
      <w:tr w:rsidR="00B56A43" w14:paraId="24F0425F" w14:textId="77777777">
        <w:tc>
          <w:tcPr>
            <w:tcW w:w="9000" w:type="dxa"/>
          </w:tcPr>
          <w:p w14:paraId="48FC3F5B" w14:textId="77777777" w:rsidR="00B56A43" w:rsidRDefault="00C525EA" w:rsidP="006A0E3A">
            <w:pPr>
              <w:ind w:left="708" w:hanging="708"/>
            </w:pPr>
            <w:r>
              <w:t>Scheduling</w:t>
            </w:r>
          </w:p>
        </w:tc>
        <w:tc>
          <w:tcPr>
            <w:tcW w:w="9000" w:type="dxa"/>
          </w:tcPr>
          <w:p w14:paraId="10176572" w14:textId="47F9FC81" w:rsidR="00B56A43" w:rsidRDefault="00C525EA" w:rsidP="006A0E3A">
            <w:pPr>
              <w:ind w:left="708" w:hanging="708"/>
            </w:pPr>
            <w:r>
              <w:t>Organizational</w:t>
            </w:r>
            <w:r w:rsidR="00245AB9">
              <w:t xml:space="preserve"> </w:t>
            </w:r>
            <w:r>
              <w:t>Skills</w:t>
            </w:r>
          </w:p>
        </w:tc>
        <w:tc>
          <w:tcPr>
            <w:tcW w:w="9000" w:type="dxa"/>
          </w:tcPr>
          <w:p w14:paraId="6C9B82A7" w14:textId="2B759854" w:rsidR="00B56A43" w:rsidRDefault="00C525EA" w:rsidP="006A0E3A">
            <w:pPr>
              <w:ind w:left="708" w:hanging="708"/>
            </w:pPr>
            <w:r>
              <w:t>Basic</w:t>
            </w:r>
            <w:r w:rsidR="00245AB9">
              <w:t xml:space="preserve"> </w:t>
            </w:r>
            <w:r>
              <w:t>Life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(BLS)</w:t>
            </w:r>
          </w:p>
        </w:tc>
      </w:tr>
      <w:tr w:rsidR="00B56A43" w14:paraId="6DD02156" w14:textId="77777777">
        <w:tc>
          <w:tcPr>
            <w:tcW w:w="9000" w:type="dxa"/>
          </w:tcPr>
          <w:p w14:paraId="302EFA2C" w14:textId="12425FB5" w:rsidR="00B56A43" w:rsidRDefault="00C525EA" w:rsidP="006A0E3A">
            <w:pPr>
              <w:ind w:left="708" w:hanging="708"/>
            </w:pPr>
            <w:r>
              <w:t>Treatment</w:t>
            </w:r>
            <w:r w:rsidR="00245AB9">
              <w:t xml:space="preserve"> </w:t>
            </w:r>
            <w:r>
              <w:t>Planning</w:t>
            </w:r>
          </w:p>
        </w:tc>
        <w:tc>
          <w:tcPr>
            <w:tcW w:w="9000" w:type="dxa"/>
          </w:tcPr>
          <w:p w14:paraId="154044A7" w14:textId="1BC268B7" w:rsidR="00B56A43" w:rsidRDefault="00C525EA" w:rsidP="006A0E3A">
            <w:pPr>
              <w:ind w:left="708" w:hanging="708"/>
            </w:pPr>
            <w:r>
              <w:t>Physical</w:t>
            </w:r>
            <w:r w:rsidR="00245AB9">
              <w:t xml:space="preserve"> </w:t>
            </w:r>
            <w:r>
              <w:t>Abilities</w:t>
            </w:r>
          </w:p>
        </w:tc>
        <w:tc>
          <w:tcPr>
            <w:tcW w:w="9000" w:type="dxa"/>
          </w:tcPr>
          <w:p w14:paraId="5D9665E6" w14:textId="318A6070" w:rsidR="00B56A43" w:rsidRDefault="00C525EA" w:rsidP="006A0E3A">
            <w:pPr>
              <w:ind w:left="708" w:hanging="708"/>
            </w:pPr>
            <w:r>
              <w:t>Advanced</w:t>
            </w:r>
            <w:r w:rsidR="00245AB9">
              <w:t xml:space="preserve"> </w:t>
            </w:r>
            <w:r>
              <w:t>Cardiac</w:t>
            </w:r>
            <w:r w:rsidR="00245AB9">
              <w:t xml:space="preserve"> </w:t>
            </w:r>
            <w:r>
              <w:t>Life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(ACLS)</w:t>
            </w:r>
            <w:r w:rsidR="00245AB9">
              <w:t xml:space="preserve"> </w:t>
            </w:r>
            <w:r>
              <w:t>Certification</w:t>
            </w:r>
          </w:p>
        </w:tc>
      </w:tr>
    </w:tbl>
    <w:p w14:paraId="649BD8F3" w14:textId="07627EA5" w:rsidR="00B56A43" w:rsidRDefault="00245AB9">
      <w:r>
        <w:t xml:space="preserve"> </w:t>
      </w:r>
    </w:p>
    <w:p w14:paraId="49DED418" w14:textId="0A724ABB" w:rsidR="00B56A43" w:rsidRDefault="00C525EA">
      <w:r>
        <w:rPr>
          <w:b/>
          <w:bCs/>
        </w:rPr>
        <w:t>Baseline</w:t>
      </w:r>
      <w:r w:rsidR="00245AB9">
        <w:rPr>
          <w:b/>
          <w:bCs/>
        </w:rPr>
        <w:t xml:space="preserve"> </w:t>
      </w:r>
      <w:r>
        <w:rPr>
          <w:b/>
          <w:bCs/>
        </w:rPr>
        <w:t>Skills</w:t>
      </w:r>
    </w:p>
    <w:p w14:paraId="047B7331" w14:textId="25D561BF" w:rsidR="00B56A43" w:rsidRDefault="00C525EA">
      <w:r>
        <w:t>Communication</w:t>
      </w:r>
      <w:r w:rsidR="00245AB9">
        <w:t xml:space="preserve"> </w:t>
      </w:r>
      <w:r>
        <w:t>Skills—Communication</w:t>
      </w:r>
      <w:r w:rsidR="00245AB9">
        <w:t xml:space="preserve"> </w:t>
      </w:r>
      <w:r>
        <w:t>skills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convey</w:t>
      </w:r>
      <w:r w:rsidR="00245AB9">
        <w:t xml:space="preserve"> </w:t>
      </w:r>
      <w:r>
        <w:t>information</w:t>
      </w:r>
      <w:r w:rsidR="00245AB9">
        <w:t xml:space="preserve"> </w:t>
      </w:r>
      <w:r>
        <w:t>effectively</w:t>
      </w:r>
      <w:r w:rsidR="00245AB9">
        <w:t xml:space="preserve"> </w:t>
      </w:r>
      <w:r>
        <w:t>and</w:t>
      </w:r>
      <w:r w:rsidR="00245AB9">
        <w:t xml:space="preserve"> </w:t>
      </w:r>
      <w:r>
        <w:t>efficiently.</w:t>
      </w:r>
    </w:p>
    <w:p w14:paraId="0EFEC372" w14:textId="7883B93F" w:rsidR="00B56A43" w:rsidRDefault="00C525EA">
      <w:r>
        <w:t>Teamwork/Collaboration—A</w:t>
      </w:r>
      <w:r w:rsidR="00245AB9">
        <w:t xml:space="preserve"> </w:t>
      </w:r>
      <w:r>
        <w:t>collaboration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purposeful</w:t>
      </w:r>
      <w:r w:rsidR="00245AB9">
        <w:t xml:space="preserve"> </w:t>
      </w:r>
      <w:r>
        <w:t>relationship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all</w:t>
      </w:r>
      <w:r w:rsidR="00245AB9">
        <w:t xml:space="preserve"> </w:t>
      </w:r>
      <w:r>
        <w:t>parties</w:t>
      </w:r>
      <w:r w:rsidR="00245AB9">
        <w:t xml:space="preserve"> </w:t>
      </w:r>
      <w:r>
        <w:t>strategically</w:t>
      </w:r>
      <w:r w:rsidR="00245AB9">
        <w:t xml:space="preserve"> </w:t>
      </w:r>
      <w:r>
        <w:t>choose</w:t>
      </w:r>
      <w:r w:rsidR="00245AB9">
        <w:t xml:space="preserve"> </w:t>
      </w:r>
      <w:r>
        <w:t>to</w:t>
      </w:r>
      <w:r w:rsidR="00245AB9">
        <w:t xml:space="preserve"> </w:t>
      </w:r>
      <w:r>
        <w:t>cooperate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shared</w:t>
      </w:r>
      <w:r w:rsidR="00245AB9">
        <w:t xml:space="preserve"> </w:t>
      </w:r>
      <w:r>
        <w:t>or</w:t>
      </w:r>
      <w:r w:rsidR="00245AB9">
        <w:t xml:space="preserve"> </w:t>
      </w:r>
      <w:r>
        <w:t>overlapping</w:t>
      </w:r>
      <w:r w:rsidR="00245AB9">
        <w:t xml:space="preserve"> </w:t>
      </w:r>
      <w:r>
        <w:t>objectives.</w:t>
      </w:r>
    </w:p>
    <w:p w14:paraId="5E9C9912" w14:textId="321711E9" w:rsidR="00B56A43" w:rsidRDefault="00C525EA">
      <w:r>
        <w:t>Computer</w:t>
      </w:r>
      <w:r w:rsidR="00245AB9">
        <w:t xml:space="preserve"> </w:t>
      </w:r>
      <w:r>
        <w:t>Literacy—</w:t>
      </w:r>
      <w:r w:rsidR="00245AB9">
        <w:t xml:space="preserve"> </w:t>
      </w:r>
      <w:r>
        <w:t>Computer</w:t>
      </w:r>
      <w:r w:rsidR="00245AB9">
        <w:t xml:space="preserve"> </w:t>
      </w:r>
      <w:r>
        <w:t>literacy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basic</w:t>
      </w:r>
      <w:r w:rsidR="00245AB9">
        <w:t xml:space="preserve"> </w:t>
      </w:r>
      <w:r>
        <w:t>knowledge</w:t>
      </w:r>
      <w:r w:rsidR="00245AB9">
        <w:t xml:space="preserve"> </w:t>
      </w:r>
      <w:r>
        <w:t>about</w:t>
      </w:r>
      <w:r w:rsidR="00245AB9">
        <w:t xml:space="preserve"> </w:t>
      </w:r>
      <w:r>
        <w:t>and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a</w:t>
      </w:r>
      <w:r w:rsidR="00245AB9">
        <w:t xml:space="preserve"> </w:t>
      </w:r>
      <w:r>
        <w:t>device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instructed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arbitrary</w:t>
      </w:r>
      <w:r w:rsidR="00245AB9">
        <w:t xml:space="preserve"> </w:t>
      </w:r>
      <w:r>
        <w:t>sequences</w:t>
      </w:r>
      <w:r w:rsidR="00245AB9">
        <w:t xml:space="preserve"> </w:t>
      </w:r>
      <w:r>
        <w:t>of</w:t>
      </w:r>
      <w:r w:rsidR="00245AB9">
        <w:t xml:space="preserve"> </w:t>
      </w:r>
      <w:r>
        <w:t>arithmetic</w:t>
      </w:r>
      <w:r w:rsidR="00245AB9">
        <w:t xml:space="preserve"> </w:t>
      </w:r>
      <w:r>
        <w:t>or</w:t>
      </w:r>
      <w:r w:rsidR="00245AB9">
        <w:t xml:space="preserve"> </w:t>
      </w:r>
      <w:r>
        <w:t>logical</w:t>
      </w:r>
      <w:r w:rsidR="00245AB9">
        <w:t xml:space="preserve"> </w:t>
      </w:r>
      <w:r>
        <w:t>operations</w:t>
      </w:r>
      <w:r w:rsidR="00245AB9">
        <w:t xml:space="preserve"> </w:t>
      </w:r>
      <w:r>
        <w:t>automatically.</w:t>
      </w:r>
    </w:p>
    <w:p w14:paraId="38A92B45" w14:textId="777389A1" w:rsidR="00B56A43" w:rsidRDefault="00C525EA">
      <w:r>
        <w:t>Organizational</w:t>
      </w:r>
      <w:r w:rsidR="00245AB9">
        <w:t xml:space="preserve"> </w:t>
      </w:r>
      <w:r>
        <w:t>Skills—Organizational</w:t>
      </w:r>
      <w:r w:rsidR="00245AB9">
        <w:t xml:space="preserve"> </w:t>
      </w:r>
      <w:r>
        <w:t>skills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effectively</w:t>
      </w:r>
      <w:r w:rsidR="00245AB9">
        <w:t xml:space="preserve"> </w:t>
      </w:r>
      <w:r>
        <w:t>use</w:t>
      </w:r>
      <w:r w:rsidR="00245AB9">
        <w:t xml:space="preserve"> </w:t>
      </w:r>
      <w:r>
        <w:t>one’s</w:t>
      </w:r>
      <w:r w:rsidR="00245AB9">
        <w:t xml:space="preserve"> </w:t>
      </w:r>
      <w:r>
        <w:t>time,</w:t>
      </w:r>
      <w:r w:rsidR="00245AB9">
        <w:t xml:space="preserve"> </w:t>
      </w:r>
      <w:r>
        <w:t>energy,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so</w:t>
      </w:r>
      <w:r w:rsidR="00245AB9">
        <w:t xml:space="preserve"> </w:t>
      </w:r>
      <w:r>
        <w:t>forth,</w:t>
      </w:r>
      <w:r w:rsidR="00245AB9">
        <w:t xml:space="preserve"> </w:t>
      </w:r>
      <w:r>
        <w:t>to</w:t>
      </w:r>
      <w:r w:rsidR="00245AB9">
        <w:t xml:space="preserve"> </w:t>
      </w:r>
      <w:r>
        <w:t>accomplish</w:t>
      </w:r>
      <w:r w:rsidR="00245AB9">
        <w:t xml:space="preserve"> </w:t>
      </w:r>
      <w:r>
        <w:t>desired</w:t>
      </w:r>
      <w:r w:rsidR="00245AB9">
        <w:t xml:space="preserve"> </w:t>
      </w:r>
      <w:r>
        <w:t>goals.</w:t>
      </w:r>
    </w:p>
    <w:p w14:paraId="4CEDC6D7" w14:textId="0D640F61" w:rsidR="00B56A43" w:rsidRDefault="00C525EA">
      <w:r>
        <w:t>Physical</w:t>
      </w:r>
      <w:r w:rsidR="00245AB9">
        <w:t xml:space="preserve"> </w:t>
      </w:r>
      <w:r>
        <w:t>Abilities—Physical</w:t>
      </w:r>
      <w:r w:rsidR="00245AB9">
        <w:t xml:space="preserve"> </w:t>
      </w:r>
      <w:r>
        <w:t>abilities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proofErr w:type="gramStart"/>
      <w:r>
        <w:t>quickly</w:t>
      </w:r>
      <w:r w:rsidR="00245AB9">
        <w:t xml:space="preserve"> </w:t>
      </w:r>
      <w:r>
        <w:t>and</w:t>
      </w:r>
      <w:r w:rsidR="00245AB9">
        <w:t xml:space="preserve"> </w:t>
      </w:r>
      <w:r>
        <w:t>repeatedly</w:t>
      </w:r>
      <w:r w:rsidR="00245AB9">
        <w:t xml:space="preserve"> </w:t>
      </w:r>
      <w:r>
        <w:t>bend,</w:t>
      </w:r>
      <w:r w:rsidR="00245AB9">
        <w:t xml:space="preserve"> </w:t>
      </w:r>
      <w:r>
        <w:t>stretch,</w:t>
      </w:r>
      <w:r w:rsidR="00245AB9">
        <w:t xml:space="preserve"> </w:t>
      </w:r>
      <w:r>
        <w:t>twist,</w:t>
      </w:r>
      <w:r w:rsidR="00245AB9">
        <w:t xml:space="preserve"> </w:t>
      </w:r>
      <w:r>
        <w:t>or</w:t>
      </w:r>
      <w:r w:rsidR="00245AB9">
        <w:t xml:space="preserve"> </w:t>
      </w:r>
      <w:r>
        <w:t>reach</w:t>
      </w:r>
      <w:r w:rsidR="00245AB9">
        <w:t xml:space="preserve"> </w:t>
      </w:r>
      <w:r>
        <w:t>out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body,</w:t>
      </w:r>
      <w:r w:rsidR="00245AB9">
        <w:t xml:space="preserve"> </w:t>
      </w:r>
      <w:r>
        <w:t>arms,</w:t>
      </w:r>
      <w:r w:rsidR="00245AB9">
        <w:t xml:space="preserve"> </w:t>
      </w:r>
      <w:r>
        <w:t>and/or</w:t>
      </w:r>
      <w:r w:rsidR="00245AB9">
        <w:t xml:space="preserve"> </w:t>
      </w:r>
      <w:r>
        <w:t>legs,</w:t>
      </w:r>
      <w:r w:rsidR="00245AB9">
        <w:t xml:space="preserve"> </w:t>
      </w:r>
      <w:r>
        <w:t>which</w:t>
      </w:r>
      <w:r w:rsidR="00245AB9">
        <w:t xml:space="preserve"> </w:t>
      </w:r>
      <w:r>
        <w:t>often</w:t>
      </w:r>
      <w:r w:rsidR="00245AB9">
        <w:t xml:space="preserve"> </w:t>
      </w:r>
      <w:r>
        <w:t>requires</w:t>
      </w:r>
      <w:r w:rsidR="00245AB9">
        <w:t xml:space="preserve"> </w:t>
      </w:r>
      <w:r>
        <w:t>strength,</w:t>
      </w:r>
      <w:r w:rsidR="00245AB9">
        <w:t xml:space="preserve"> </w:t>
      </w:r>
      <w:r>
        <w:t>endurance,</w:t>
      </w:r>
      <w:r w:rsidR="00245AB9">
        <w:t xml:space="preserve"> </w:t>
      </w:r>
      <w:r>
        <w:t>flexibility,</w:t>
      </w:r>
      <w:r w:rsidR="00245AB9">
        <w:t xml:space="preserve"> </w:t>
      </w:r>
      <w:r>
        <w:t>balance,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proofErr w:type="gramEnd"/>
      <w:r>
        <w:t>.</w:t>
      </w:r>
    </w:p>
    <w:p w14:paraId="58F1F89A" w14:textId="05CC3F17" w:rsidR="00B56A43" w:rsidRDefault="00C525EA">
      <w:r>
        <w:rPr>
          <w:b/>
          <w:bCs/>
        </w:rPr>
        <w:t>Specialized</w:t>
      </w:r>
      <w:r w:rsidR="00245AB9">
        <w:rPr>
          <w:b/>
          <w:bCs/>
        </w:rPr>
        <w:t xml:space="preserve"> </w:t>
      </w:r>
      <w:r>
        <w:rPr>
          <w:b/>
          <w:bCs/>
        </w:rPr>
        <w:t>Skills</w:t>
      </w:r>
      <w:r w:rsidR="00245AB9">
        <w:rPr>
          <w:b/>
          <w:bCs/>
        </w:rPr>
        <w:t xml:space="preserve">  </w:t>
      </w:r>
    </w:p>
    <w:p w14:paraId="55DB0542" w14:textId="6A300800" w:rsidR="00B56A43" w:rsidRDefault="00C525EA">
      <w:r>
        <w:t>Customer</w:t>
      </w:r>
      <w:r w:rsidR="00245AB9">
        <w:t xml:space="preserve"> </w:t>
      </w:r>
      <w:r>
        <w:t>Service—Customer</w:t>
      </w:r>
      <w:r w:rsidR="00245AB9">
        <w:t xml:space="preserve"> </w:t>
      </w:r>
      <w:r>
        <w:t>service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before,</w:t>
      </w:r>
      <w:r w:rsidR="00245AB9">
        <w:t xml:space="preserve"> </w:t>
      </w:r>
      <w:r>
        <w:t>during,</w:t>
      </w:r>
      <w:r w:rsidR="00245AB9">
        <w:t xml:space="preserve"> </w:t>
      </w:r>
      <w:r>
        <w:t>and</w:t>
      </w:r>
      <w:r w:rsidR="00245AB9">
        <w:t xml:space="preserve"> </w:t>
      </w:r>
      <w:r>
        <w:t>after</w:t>
      </w:r>
      <w:r w:rsidR="00245AB9">
        <w:t xml:space="preserve"> </w:t>
      </w:r>
      <w:r>
        <w:t>a</w:t>
      </w:r>
      <w:r w:rsidR="00245AB9">
        <w:t xml:space="preserve"> </w:t>
      </w:r>
      <w:r>
        <w:t>purchase.</w:t>
      </w:r>
    </w:p>
    <w:p w14:paraId="4E65A299" w14:textId="09E50BE0" w:rsidR="00B56A43" w:rsidRDefault="00C525EA">
      <w:r>
        <w:t>Patient</w:t>
      </w:r>
      <w:r w:rsidR="00245AB9">
        <w:t xml:space="preserve"> </w:t>
      </w:r>
      <w:r>
        <w:t>Care—Patient</w:t>
      </w:r>
      <w:r w:rsidR="00245AB9">
        <w:t xml:space="preserve"> </w:t>
      </w:r>
      <w:r>
        <w:t>care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rendered</w:t>
      </w:r>
      <w:r w:rsidR="00245AB9">
        <w:t xml:space="preserve"> </w:t>
      </w:r>
      <w:r>
        <w:t>by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profession</w:t>
      </w:r>
      <w:r w:rsidR="00245AB9">
        <w:t xml:space="preserve"> </w:t>
      </w:r>
      <w:r>
        <w:t>and</w:t>
      </w:r>
      <w:r w:rsidR="00245AB9">
        <w:t xml:space="preserve"> </w:t>
      </w:r>
      <w:r>
        <w:t>by</w:t>
      </w:r>
      <w:r w:rsidR="00245AB9">
        <w:t xml:space="preserve"> </w:t>
      </w:r>
      <w:r>
        <w:t>nonprofessionals</w:t>
      </w:r>
      <w:r w:rsidR="00245AB9">
        <w:t xml:space="preserve"> </w:t>
      </w:r>
      <w:r>
        <w:t>under</w:t>
      </w:r>
      <w:r w:rsidR="00245AB9">
        <w:t xml:space="preserve"> </w:t>
      </w:r>
      <w:r>
        <w:t>their</w:t>
      </w:r>
      <w:r w:rsidR="00245AB9">
        <w:t xml:space="preserve"> </w:t>
      </w:r>
      <w:r>
        <w:t>supervision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benefit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patient.</w:t>
      </w:r>
    </w:p>
    <w:p w14:paraId="2C1B9775" w14:textId="1E9021B8" w:rsidR="00B56A43" w:rsidRDefault="00C525EA">
      <w:r>
        <w:t>Sales—Sales</w:t>
      </w:r>
      <w:r w:rsidR="00245AB9">
        <w:t xml:space="preserve"> </w:t>
      </w:r>
      <w:r>
        <w:t>is</w:t>
      </w:r>
      <w:r w:rsidR="00245AB9">
        <w:t xml:space="preserve"> </w:t>
      </w:r>
      <w:r>
        <w:t>activity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selling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of</w:t>
      </w:r>
      <w:r w:rsidR="00245AB9">
        <w:t xml:space="preserve"> </w:t>
      </w:r>
      <w:r>
        <w:t>goods</w:t>
      </w:r>
      <w:r w:rsidR="00245AB9">
        <w:t xml:space="preserve"> </w:t>
      </w:r>
      <w:r>
        <w:t>or</w:t>
      </w:r>
      <w:r w:rsidR="00245AB9">
        <w:t xml:space="preserve"> </w:t>
      </w:r>
      <w:r>
        <w:t>services</w:t>
      </w:r>
      <w:r w:rsidR="00245AB9">
        <w:t xml:space="preserve"> </w:t>
      </w:r>
      <w:r>
        <w:t>sold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given</w:t>
      </w:r>
      <w:r w:rsidR="00245AB9">
        <w:t xml:space="preserve"> </w:t>
      </w:r>
      <w:r>
        <w:t>time</w:t>
      </w:r>
      <w:r w:rsidR="00245AB9">
        <w:t xml:space="preserve"> </w:t>
      </w:r>
      <w:r>
        <w:t>period.</w:t>
      </w:r>
    </w:p>
    <w:p w14:paraId="398E2F1B" w14:textId="6CA3D1C0" w:rsidR="00B56A43" w:rsidRDefault="00C525EA">
      <w:r>
        <w:t>Scheduling—A</w:t>
      </w:r>
      <w:r w:rsidR="00245AB9">
        <w:t xml:space="preserve"> </w:t>
      </w:r>
      <w:r>
        <w:t>schedule</w:t>
      </w:r>
      <w:r w:rsidR="00245AB9">
        <w:t xml:space="preserve"> </w:t>
      </w:r>
      <w:r>
        <w:t>or</w:t>
      </w:r>
      <w:r w:rsidR="00245AB9">
        <w:t xml:space="preserve"> </w:t>
      </w:r>
      <w:r>
        <w:t>timetable,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basic</w:t>
      </w:r>
      <w:r w:rsidR="00245AB9">
        <w:t xml:space="preserve"> </w:t>
      </w:r>
      <w:r>
        <w:t>time-management</w:t>
      </w:r>
      <w:r w:rsidR="00245AB9">
        <w:t xml:space="preserve"> </w:t>
      </w:r>
      <w:r>
        <w:t>tool,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times</w:t>
      </w:r>
      <w:r w:rsidR="00245AB9">
        <w:t xml:space="preserve"> </w:t>
      </w:r>
      <w:r>
        <w:t>at</w:t>
      </w:r>
      <w:r w:rsidR="00245AB9">
        <w:t xml:space="preserve"> </w:t>
      </w:r>
      <w:r>
        <w:t>which</w:t>
      </w:r>
      <w:r w:rsidR="00245AB9">
        <w:t xml:space="preserve"> </w:t>
      </w:r>
      <w:r>
        <w:t>possible</w:t>
      </w:r>
      <w:r w:rsidR="00245AB9">
        <w:t xml:space="preserve"> </w:t>
      </w:r>
      <w:r>
        <w:t>tasks,</w:t>
      </w:r>
      <w:r w:rsidR="00245AB9">
        <w:t xml:space="preserve"> </w:t>
      </w:r>
      <w:r>
        <w:t>events,</w:t>
      </w:r>
      <w:r w:rsidR="00245AB9">
        <w:t xml:space="preserve"> </w:t>
      </w:r>
      <w:r>
        <w:t>or</w:t>
      </w:r>
      <w:r w:rsidR="00245AB9">
        <w:t xml:space="preserve"> </w:t>
      </w:r>
      <w:r>
        <w:t>actions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place</w:t>
      </w:r>
      <w:r w:rsidR="00245AB9">
        <w:t xml:space="preserve"> </w:t>
      </w:r>
      <w:r>
        <w:t>or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sequence</w:t>
      </w:r>
      <w:r w:rsidR="00245AB9">
        <w:t xml:space="preserve"> </w:t>
      </w:r>
      <w:r>
        <w:t>of</w:t>
      </w:r>
      <w:r w:rsidR="00245AB9">
        <w:t xml:space="preserve"> </w:t>
      </w:r>
      <w:r>
        <w:t>events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chronological</w:t>
      </w:r>
      <w:r w:rsidR="00245AB9">
        <w:t xml:space="preserve"> </w:t>
      </w:r>
      <w:r>
        <w:t>order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such</w:t>
      </w:r>
      <w:r w:rsidR="00245AB9">
        <w:t xml:space="preserve"> </w:t>
      </w:r>
      <w:r>
        <w:t>things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place.</w:t>
      </w:r>
    </w:p>
    <w:p w14:paraId="1EB20337" w14:textId="08688B1C" w:rsidR="00B56A43" w:rsidRDefault="00C525EA">
      <w:r>
        <w:t>Treatment</w:t>
      </w:r>
      <w:r w:rsidR="00245AB9">
        <w:t xml:space="preserve"> </w:t>
      </w:r>
      <w:r>
        <w:t>Planning—Treatment</w:t>
      </w:r>
      <w:r w:rsidR="00245AB9">
        <w:t xml:space="preserve"> </w:t>
      </w:r>
      <w:r>
        <w:t>planning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drafting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detailed</w:t>
      </w:r>
      <w:r w:rsidR="00245AB9">
        <w:t xml:space="preserve"> </w:t>
      </w:r>
      <w:r>
        <w:t>plan</w:t>
      </w:r>
      <w:r w:rsidR="00245AB9">
        <w:t xml:space="preserve"> </w:t>
      </w:r>
      <w:r>
        <w:t>with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a</w:t>
      </w:r>
      <w:r w:rsidR="00245AB9">
        <w:t xml:space="preserve"> </w:t>
      </w:r>
      <w:r>
        <w:t>patient’s</w:t>
      </w:r>
      <w:r w:rsidR="00245AB9">
        <w:t xml:space="preserve"> </w:t>
      </w:r>
      <w:r>
        <w:t>disease,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treatment,</w:t>
      </w:r>
      <w:r w:rsidR="00245AB9">
        <w:t xml:space="preserve"> </w:t>
      </w:r>
      <w:r>
        <w:t>the</w:t>
      </w:r>
      <w:r w:rsidR="00245AB9">
        <w:t xml:space="preserve"> </w:t>
      </w:r>
      <w:r>
        <w:t>treatment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disease</w:t>
      </w:r>
      <w:r w:rsidR="00245AB9">
        <w:t xml:space="preserve"> </w:t>
      </w:r>
      <w:r>
        <w:t>and</w:t>
      </w:r>
      <w:r w:rsidR="00245AB9">
        <w:t xml:space="preserve"> </w:t>
      </w:r>
      <w:r>
        <w:t>possible</w:t>
      </w:r>
      <w:r w:rsidR="00245AB9">
        <w:t xml:space="preserve"> </w:t>
      </w:r>
      <w:r>
        <w:t>side</w:t>
      </w:r>
      <w:r w:rsidR="00245AB9">
        <w:t xml:space="preserve"> </w:t>
      </w:r>
      <w:r>
        <w:t>effects,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expected</w:t>
      </w:r>
      <w:r w:rsidR="00245AB9">
        <w:t xml:space="preserve"> </w:t>
      </w:r>
      <w:r>
        <w:t>length</w:t>
      </w:r>
      <w:r w:rsidR="00245AB9">
        <w:t xml:space="preserve"> </w:t>
      </w:r>
      <w:r>
        <w:t>of</w:t>
      </w:r>
      <w:r w:rsidR="00245AB9">
        <w:t xml:space="preserve"> </w:t>
      </w:r>
      <w:r>
        <w:t>treatment.</w:t>
      </w:r>
    </w:p>
    <w:p w14:paraId="2E3217BE" w14:textId="77777777" w:rsidR="00B56A43" w:rsidRDefault="00C525EA">
      <w:r>
        <w:rPr>
          <w:b/>
          <w:bCs/>
        </w:rPr>
        <w:t>Certifications</w:t>
      </w:r>
    </w:p>
    <w:p w14:paraId="52C5A7CB" w14:textId="32673CE9" w:rsidR="00B56A43" w:rsidRDefault="00C525EA">
      <w:r>
        <w:t>Driver’s</w:t>
      </w:r>
      <w:r w:rsidR="00245AB9">
        <w:t xml:space="preserve"> </w:t>
      </w:r>
      <w:r>
        <w:t>License—A</w:t>
      </w:r>
      <w:r w:rsidR="00245AB9">
        <w:t xml:space="preserve"> </w:t>
      </w:r>
      <w:r>
        <w:t>driver’s</w:t>
      </w:r>
      <w:r w:rsidR="00245AB9">
        <w:t xml:space="preserve"> </w:t>
      </w:r>
      <w:r>
        <w:t>license</w:t>
      </w:r>
      <w:r w:rsidR="00245AB9">
        <w:t xml:space="preserve"> </w:t>
      </w:r>
      <w:r>
        <w:t>is</w:t>
      </w:r>
      <w:r w:rsidR="00245AB9">
        <w:t xml:space="preserve"> </w:t>
      </w:r>
      <w:r>
        <w:t>issued</w:t>
      </w:r>
      <w:r w:rsidR="00245AB9">
        <w:t xml:space="preserve"> </w:t>
      </w:r>
      <w:r>
        <w:t>under</w:t>
      </w:r>
      <w:r w:rsidR="00245AB9">
        <w:t xml:space="preserve"> </w:t>
      </w:r>
      <w:r>
        <w:t>governmental</w:t>
      </w:r>
      <w:r w:rsidR="00245AB9">
        <w:t xml:space="preserve"> </w:t>
      </w:r>
      <w:r>
        <w:t>authority</w:t>
      </w:r>
      <w:r w:rsidR="00245AB9">
        <w:t xml:space="preserve"> </w:t>
      </w:r>
      <w:r>
        <w:t>and</w:t>
      </w:r>
      <w:r w:rsidR="00245AB9">
        <w:t xml:space="preserve"> </w:t>
      </w:r>
      <w:r>
        <w:t>permits</w:t>
      </w:r>
      <w:r w:rsidR="00245AB9">
        <w:t xml:space="preserve"> </w:t>
      </w:r>
      <w:r>
        <w:t>the</w:t>
      </w:r>
      <w:r w:rsidR="00245AB9">
        <w:t xml:space="preserve"> </w:t>
      </w:r>
      <w:r>
        <w:t>holder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</w:t>
      </w:r>
      <w:r w:rsidR="00245AB9">
        <w:t xml:space="preserve"> </w:t>
      </w:r>
      <w:r>
        <w:t>motor</w:t>
      </w:r>
      <w:r w:rsidR="00245AB9">
        <w:t xml:space="preserve"> </w:t>
      </w:r>
      <w:r>
        <w:t>vehicle.</w:t>
      </w:r>
    </w:p>
    <w:p w14:paraId="03C2F370" w14:textId="415CE029" w:rsidR="00B56A43" w:rsidRDefault="00C525EA">
      <w:r>
        <w:t>Registered</w:t>
      </w:r>
      <w:r w:rsidR="00245AB9">
        <w:t xml:space="preserve"> </w:t>
      </w:r>
      <w:r>
        <w:t>Nurse—A</w:t>
      </w:r>
      <w:r w:rsidR="00245AB9">
        <w:t xml:space="preserve"> </w:t>
      </w:r>
      <w:r>
        <w:t>registered</w:t>
      </w:r>
      <w:r w:rsidR="00245AB9">
        <w:t xml:space="preserve"> </w:t>
      </w:r>
      <w:r>
        <w:t>nurse</w:t>
      </w:r>
      <w:r w:rsidR="00245AB9">
        <w:t xml:space="preserve"> </w:t>
      </w:r>
      <w:r>
        <w:t>(RN)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nurse</w:t>
      </w:r>
      <w:r w:rsidR="00245AB9">
        <w:t xml:space="preserve"> </w:t>
      </w:r>
      <w:r>
        <w:t>who</w:t>
      </w:r>
      <w:r w:rsidR="00245AB9">
        <w:t xml:space="preserve"> </w:t>
      </w:r>
      <w:r>
        <w:t>holds</w:t>
      </w:r>
      <w:r w:rsidR="00245AB9">
        <w:t xml:space="preserve"> </w:t>
      </w:r>
      <w:r>
        <w:t>a</w:t>
      </w:r>
      <w:r w:rsidR="00245AB9">
        <w:t xml:space="preserve"> </w:t>
      </w:r>
      <w:r>
        <w:t>nursing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Associate</w:t>
      </w:r>
      <w:r w:rsidR="00245AB9">
        <w:t xml:space="preserve"> </w:t>
      </w:r>
      <w:r>
        <w:t>Degree</w:t>
      </w:r>
      <w:r w:rsidR="00245AB9">
        <w:t xml:space="preserve"> </w:t>
      </w:r>
      <w:r>
        <w:t>in</w:t>
      </w:r>
      <w:r w:rsidR="00245AB9">
        <w:t xml:space="preserve"> </w:t>
      </w:r>
      <w:r>
        <w:t>Nursing</w:t>
      </w:r>
      <w:r w:rsidR="00245AB9">
        <w:t xml:space="preserve"> </w:t>
      </w:r>
      <w:r>
        <w:t>(ADN),</w:t>
      </w:r>
      <w:r w:rsidR="00245AB9">
        <w:t xml:space="preserve"> </w:t>
      </w:r>
      <w:r>
        <w:t>has</w:t>
      </w:r>
      <w:r w:rsidR="00245AB9">
        <w:t xml:space="preserve"> </w:t>
      </w:r>
      <w:r>
        <w:t>passed</w:t>
      </w:r>
      <w:r w:rsidR="00245AB9">
        <w:t xml:space="preserve"> </w:t>
      </w:r>
      <w:r>
        <w:t>the</w:t>
      </w:r>
      <w:r w:rsidR="00245AB9">
        <w:t xml:space="preserve"> </w:t>
      </w:r>
      <w:r>
        <w:t>NCLEX-RN</w:t>
      </w:r>
      <w:r w:rsidR="00245AB9">
        <w:t xml:space="preserve"> </w:t>
      </w:r>
      <w:r>
        <w:t>exam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Council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Boards</w:t>
      </w:r>
      <w:r w:rsidR="00245AB9">
        <w:t xml:space="preserve"> </w:t>
      </w:r>
      <w:r>
        <w:t>of</w:t>
      </w:r>
      <w:r w:rsidR="00245AB9">
        <w:t xml:space="preserve"> </w:t>
      </w:r>
      <w:r>
        <w:t>Nursing</w:t>
      </w:r>
      <w:r w:rsidR="00245AB9">
        <w:t xml:space="preserve"> </w:t>
      </w:r>
      <w:r>
        <w:t>(NCSBN),</w:t>
      </w:r>
      <w:r w:rsidR="00245AB9">
        <w:t xml:space="preserve"> </w:t>
      </w:r>
      <w:r>
        <w:t>and</w:t>
      </w:r>
      <w:r w:rsidR="00245AB9">
        <w:t xml:space="preserve"> </w:t>
      </w:r>
      <w:r>
        <w:t>has</w:t>
      </w:r>
      <w:r w:rsidR="00245AB9">
        <w:t xml:space="preserve"> </w:t>
      </w:r>
      <w:r>
        <w:t>met</w:t>
      </w:r>
      <w:r w:rsidR="00245AB9">
        <w:t xml:space="preserve"> </w:t>
      </w:r>
      <w:r>
        <w:t>all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licensing</w:t>
      </w:r>
      <w:r w:rsidR="00245AB9">
        <w:t xml:space="preserve"> </w:t>
      </w:r>
      <w:r>
        <w:t>requirements</w:t>
      </w:r>
      <w:r w:rsidR="00245AB9">
        <w:t xml:space="preserve"> </w:t>
      </w:r>
      <w:r>
        <w:t>mandated</w:t>
      </w:r>
      <w:r w:rsidR="00245AB9">
        <w:t xml:space="preserve"> </w:t>
      </w:r>
      <w:r>
        <w:t>by</w:t>
      </w:r>
      <w:r w:rsidR="00245AB9">
        <w:t xml:space="preserve"> </w:t>
      </w:r>
      <w:r>
        <w:t>his</w:t>
      </w:r>
      <w:r w:rsidR="00245AB9">
        <w:t xml:space="preserve"> </w:t>
      </w:r>
      <w:r>
        <w:t>or</w:t>
      </w:r>
      <w:r w:rsidR="00245AB9">
        <w:t xml:space="preserve"> </w:t>
      </w:r>
      <w:r>
        <w:t>her</w:t>
      </w:r>
      <w:r w:rsidR="00245AB9">
        <w:t xml:space="preserve"> </w:t>
      </w:r>
      <w:r>
        <w:t>state’s</w:t>
      </w:r>
      <w:r w:rsidR="00245AB9">
        <w:t xml:space="preserve"> </w:t>
      </w:r>
      <w:r>
        <w:t>board</w:t>
      </w:r>
      <w:r w:rsidR="00245AB9">
        <w:t xml:space="preserve"> </w:t>
      </w:r>
      <w:r>
        <w:t>of</w:t>
      </w:r>
      <w:r w:rsidR="00245AB9">
        <w:t xml:space="preserve"> </w:t>
      </w:r>
      <w:r>
        <w:t>nursing.</w:t>
      </w:r>
      <w:r w:rsidR="00245AB9">
        <w:t xml:space="preserve"> </w:t>
      </w:r>
      <w:r>
        <w:t>Employers</w:t>
      </w:r>
      <w:r w:rsidR="00245AB9">
        <w:t xml:space="preserve"> </w:t>
      </w:r>
      <w:r>
        <w:t>may</w:t>
      </w:r>
      <w:r w:rsidR="00245AB9">
        <w:t xml:space="preserve"> </w:t>
      </w:r>
      <w:r>
        <w:t>require</w:t>
      </w:r>
      <w:r w:rsidR="00245AB9">
        <w:t xml:space="preserve"> </w:t>
      </w:r>
      <w:r>
        <w:t>RNs</w:t>
      </w:r>
      <w:r w:rsidR="00245AB9">
        <w:t xml:space="preserve"> </w:t>
      </w:r>
      <w:r>
        <w:t>to</w:t>
      </w:r>
      <w:r w:rsidR="00245AB9">
        <w:t xml:space="preserve"> </w:t>
      </w:r>
      <w:r>
        <w:t>prove</w:t>
      </w:r>
      <w:r w:rsidR="00245AB9">
        <w:t xml:space="preserve"> </w:t>
      </w:r>
      <w:r>
        <w:t>their</w:t>
      </w:r>
      <w:r w:rsidR="00245AB9">
        <w:t xml:space="preserve"> </w:t>
      </w:r>
      <w:r>
        <w:t>specialized</w:t>
      </w:r>
      <w:r w:rsidR="00245AB9">
        <w:t xml:space="preserve"> </w:t>
      </w:r>
      <w:r>
        <w:t>competency</w:t>
      </w:r>
      <w:r w:rsidR="00245AB9">
        <w:t xml:space="preserve"> </w:t>
      </w:r>
      <w:r>
        <w:t>by</w:t>
      </w:r>
      <w:r w:rsidR="00245AB9">
        <w:t xml:space="preserve"> </w:t>
      </w:r>
      <w:r>
        <w:t>becoming</w:t>
      </w:r>
      <w:r w:rsidR="00245AB9">
        <w:t xml:space="preserve"> </w:t>
      </w:r>
      <w:r>
        <w:t>certified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specialty</w:t>
      </w:r>
      <w:r w:rsidR="00245AB9">
        <w:t xml:space="preserve"> </w:t>
      </w:r>
      <w:r>
        <w:t>area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nationally</w:t>
      </w:r>
      <w:r w:rsidR="00245AB9">
        <w:t xml:space="preserve"> </w:t>
      </w:r>
      <w:r>
        <w:t>recognized</w:t>
      </w:r>
      <w:r w:rsidR="00245AB9">
        <w:t xml:space="preserve"> </w:t>
      </w:r>
      <w:r>
        <w:t>certifying</w:t>
      </w:r>
      <w:r w:rsidR="00245AB9">
        <w:t xml:space="preserve"> </w:t>
      </w:r>
      <w:r>
        <w:t>body.</w:t>
      </w:r>
    </w:p>
    <w:p w14:paraId="6901B73F" w14:textId="26C75466" w:rsidR="00B56A43" w:rsidRDefault="00C525EA">
      <w:r>
        <w:t>Class</w:t>
      </w:r>
      <w:r w:rsidR="00245AB9">
        <w:t xml:space="preserve"> </w:t>
      </w:r>
      <w:r>
        <w:t>A</w:t>
      </w:r>
      <w:r w:rsidR="00245AB9">
        <w:t xml:space="preserve"> </w:t>
      </w:r>
      <w:r>
        <w:t>Commercial</w:t>
      </w:r>
      <w:r w:rsidR="00245AB9">
        <w:t xml:space="preserve"> </w:t>
      </w:r>
      <w:r>
        <w:t>Driver’s</w:t>
      </w:r>
      <w:r w:rsidR="00245AB9">
        <w:t xml:space="preserve"> </w:t>
      </w:r>
      <w:r>
        <w:t>License</w:t>
      </w:r>
      <w:r w:rsidR="00245AB9">
        <w:t xml:space="preserve"> </w:t>
      </w:r>
      <w:r>
        <w:t>(CDL)—A</w:t>
      </w:r>
      <w:r w:rsidR="00245AB9">
        <w:t xml:space="preserve"> </w:t>
      </w:r>
      <w:r>
        <w:t>CDL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government-issued</w:t>
      </w:r>
      <w:r w:rsidR="00245AB9">
        <w:t xml:space="preserve"> </w:t>
      </w:r>
      <w:r>
        <w:t>license</w:t>
      </w:r>
      <w:r w:rsidR="00245AB9">
        <w:t xml:space="preserve"> </w:t>
      </w:r>
      <w:r>
        <w:t>that</w:t>
      </w:r>
      <w:r w:rsidR="00245AB9">
        <w:t xml:space="preserve"> </w:t>
      </w:r>
      <w:r>
        <w:t>permits</w:t>
      </w:r>
      <w:r w:rsidR="00245AB9">
        <w:t xml:space="preserve"> </w:t>
      </w:r>
      <w:r>
        <w:t>the</w:t>
      </w:r>
      <w:r w:rsidR="00245AB9">
        <w:t xml:space="preserve"> </w:t>
      </w:r>
      <w:r>
        <w:t>holder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any</w:t>
      </w:r>
      <w:r w:rsidR="00245AB9">
        <w:t xml:space="preserve"> </w:t>
      </w:r>
      <w:r>
        <w:t>combination</w:t>
      </w:r>
      <w:r w:rsidR="00245AB9">
        <w:t xml:space="preserve"> </w:t>
      </w:r>
      <w:r>
        <w:t>of</w:t>
      </w:r>
      <w:r w:rsidR="00245AB9">
        <w:t xml:space="preserve"> </w:t>
      </w:r>
      <w:r>
        <w:t>vehicles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gross</w:t>
      </w:r>
      <w:r w:rsidR="00245AB9">
        <w:t xml:space="preserve"> </w:t>
      </w:r>
      <w:r>
        <w:t>combination</w:t>
      </w:r>
      <w:r w:rsidR="00245AB9">
        <w:t xml:space="preserve"> </w:t>
      </w:r>
      <w:r>
        <w:t>weight</w:t>
      </w:r>
      <w:r w:rsidR="00245AB9">
        <w:t xml:space="preserve"> </w:t>
      </w:r>
      <w:r>
        <w:t>rating</w:t>
      </w:r>
      <w:r w:rsidR="00245AB9">
        <w:t xml:space="preserve"> </w:t>
      </w:r>
      <w:r>
        <w:t>(GVWR)</w:t>
      </w:r>
      <w:r w:rsidR="00245AB9">
        <w:t xml:space="preserve"> </w:t>
      </w:r>
      <w:r>
        <w:t>of</w:t>
      </w:r>
      <w:r w:rsidR="00245AB9">
        <w:t xml:space="preserve"> </w:t>
      </w:r>
      <w:r>
        <w:t>26,001</w:t>
      </w:r>
      <w:r w:rsidR="00245AB9">
        <w:t xml:space="preserve"> </w:t>
      </w:r>
      <w:r>
        <w:t>pounds</w:t>
      </w:r>
      <w:r w:rsidR="00245AB9">
        <w:t xml:space="preserve"> </w:t>
      </w:r>
      <w:r>
        <w:t>or</w:t>
      </w:r>
      <w:r w:rsidR="00245AB9">
        <w:t xml:space="preserve"> </w:t>
      </w:r>
      <w:r>
        <w:t>more,</w:t>
      </w:r>
      <w:r w:rsidR="00245AB9">
        <w:t xml:space="preserve"> </w:t>
      </w:r>
      <w:r>
        <w:t>provided</w:t>
      </w:r>
      <w:r w:rsidR="00245AB9">
        <w:t xml:space="preserve"> </w:t>
      </w:r>
      <w:r>
        <w:t>the</w:t>
      </w:r>
      <w:r w:rsidR="00245AB9">
        <w:t xml:space="preserve"> </w:t>
      </w:r>
      <w:r>
        <w:t>GVWR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vehicle</w:t>
      </w:r>
      <w:r w:rsidR="00245AB9">
        <w:t xml:space="preserve"> </w:t>
      </w:r>
      <w:r>
        <w:t>or</w:t>
      </w:r>
      <w:r w:rsidR="00245AB9">
        <w:t xml:space="preserve"> </w:t>
      </w:r>
      <w:r>
        <w:t>vehicles</w:t>
      </w:r>
      <w:r w:rsidR="00245AB9">
        <w:t xml:space="preserve"> </w:t>
      </w:r>
      <w:r>
        <w:t>towed</w:t>
      </w:r>
      <w:r w:rsidR="00245AB9">
        <w:t xml:space="preserve"> </w:t>
      </w:r>
      <w:r>
        <w:t>exceeds</w:t>
      </w:r>
      <w:r w:rsidR="00245AB9">
        <w:t xml:space="preserve"> </w:t>
      </w:r>
      <w:r>
        <w:t>10,000</w:t>
      </w:r>
      <w:r w:rsidR="00245AB9">
        <w:t xml:space="preserve"> </w:t>
      </w:r>
      <w:r>
        <w:t>pounds.</w:t>
      </w:r>
    </w:p>
    <w:p w14:paraId="01DFE87F" w14:textId="295DDE06" w:rsidR="00B56A43" w:rsidRDefault="00C525EA">
      <w:r>
        <w:t>Basic</w:t>
      </w:r>
      <w:r w:rsidR="00245AB9">
        <w:t xml:space="preserve"> </w:t>
      </w:r>
      <w:r>
        <w:t>Life</w:t>
      </w:r>
      <w:r w:rsidR="00245AB9">
        <w:t xml:space="preserve"> </w:t>
      </w:r>
      <w:r>
        <w:t>Support</w:t>
      </w:r>
      <w:r w:rsidR="00245AB9">
        <w:t xml:space="preserve"> </w:t>
      </w:r>
      <w:r>
        <w:t>(BLS)</w:t>
      </w:r>
      <w:r w:rsidR="00245AB9">
        <w:t xml:space="preserve"> </w:t>
      </w:r>
      <w:r>
        <w:t>Training—BLS</w:t>
      </w:r>
      <w:r w:rsidR="00245AB9">
        <w:t xml:space="preserve"> </w:t>
      </w:r>
      <w:r>
        <w:t>training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care</w:t>
      </w:r>
      <w:r w:rsidR="00245AB9">
        <w:t xml:space="preserve"> </w:t>
      </w:r>
      <w:r>
        <w:t>that</w:t>
      </w:r>
      <w:r w:rsidR="00245AB9">
        <w:t xml:space="preserve"> </w:t>
      </w:r>
      <w:r>
        <w:t>first</w:t>
      </w:r>
      <w:r w:rsidR="00245AB9">
        <w:t xml:space="preserve"> </w:t>
      </w:r>
      <w:r>
        <w:t>responders,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safety</w:t>
      </w:r>
      <w:r w:rsidR="00245AB9">
        <w:t xml:space="preserve"> </w:t>
      </w:r>
      <w:r>
        <w:t>professionals</w:t>
      </w:r>
      <w:r w:rsidR="00245AB9">
        <w:t xml:space="preserve"> </w:t>
      </w:r>
      <w:r>
        <w:t>deliver</w:t>
      </w:r>
      <w:r w:rsidR="00245AB9">
        <w:t xml:space="preserve"> </w:t>
      </w:r>
      <w:r>
        <w:t>to</w:t>
      </w:r>
      <w:r w:rsidR="00245AB9">
        <w:t xml:space="preserve"> </w:t>
      </w:r>
      <w:r>
        <w:t>anyone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experiencing</w:t>
      </w:r>
      <w:r w:rsidR="00245AB9">
        <w:t xml:space="preserve"> </w:t>
      </w:r>
      <w:r>
        <w:t>cardiac</w:t>
      </w:r>
      <w:r w:rsidR="00245AB9">
        <w:t xml:space="preserve"> </w:t>
      </w:r>
      <w:r>
        <w:t>arrest,</w:t>
      </w:r>
      <w:r w:rsidR="00245AB9">
        <w:t xml:space="preserve"> </w:t>
      </w:r>
      <w:r>
        <w:t>respiratory</w:t>
      </w:r>
      <w:r w:rsidR="00245AB9">
        <w:t xml:space="preserve"> </w:t>
      </w:r>
      <w:r>
        <w:t>distress,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obstructed</w:t>
      </w:r>
      <w:r w:rsidR="00245AB9">
        <w:t xml:space="preserve"> </w:t>
      </w:r>
      <w:r>
        <w:t>airway.</w:t>
      </w:r>
    </w:p>
    <w:p w14:paraId="05E7063D" w14:textId="5C9B97E7" w:rsidR="00B56A43" w:rsidRDefault="00C525EA">
      <w:r>
        <w:t>Advanced</w:t>
      </w:r>
      <w:r w:rsidR="00245AB9">
        <w:t xml:space="preserve"> </w:t>
      </w:r>
      <w:r>
        <w:t>Cardiac</w:t>
      </w:r>
      <w:r w:rsidR="00245AB9">
        <w:t xml:space="preserve"> </w:t>
      </w:r>
      <w:r>
        <w:t>Life</w:t>
      </w:r>
      <w:r w:rsidR="00245AB9">
        <w:t xml:space="preserve"> </w:t>
      </w:r>
      <w:r>
        <w:t>Support</w:t>
      </w:r>
      <w:r w:rsidR="00245AB9">
        <w:t xml:space="preserve"> </w:t>
      </w:r>
      <w:r>
        <w:t>(ACLS)</w:t>
      </w:r>
      <w:r w:rsidR="00245AB9">
        <w:t xml:space="preserve"> </w:t>
      </w:r>
      <w:r>
        <w:t>Certification—ACLS</w:t>
      </w:r>
      <w:r w:rsidR="00245AB9">
        <w:t xml:space="preserve"> </w:t>
      </w:r>
      <w:r>
        <w:t>certification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basic</w:t>
      </w:r>
      <w:r w:rsidR="00245AB9">
        <w:t xml:space="preserve"> </w:t>
      </w:r>
      <w:r>
        <w:t>life</w:t>
      </w:r>
      <w:r w:rsidR="00245AB9">
        <w:t xml:space="preserve"> </w:t>
      </w:r>
      <w:r>
        <w:t>support</w:t>
      </w:r>
      <w:r w:rsidR="00245AB9">
        <w:t xml:space="preserve"> </w:t>
      </w:r>
      <w:r>
        <w:t>skills,</w:t>
      </w:r>
      <w:r w:rsidR="00245AB9">
        <w:t xml:space="preserve"> </w:t>
      </w:r>
      <w:r>
        <w:t>including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</w:t>
      </w:r>
      <w:r w:rsidR="00245AB9">
        <w:t xml:space="preserve"> </w:t>
      </w:r>
      <w:r>
        <w:t>effective</w:t>
      </w:r>
      <w:r w:rsidR="00245AB9">
        <w:t xml:space="preserve"> </w:t>
      </w:r>
      <w:r>
        <w:t>chest</w:t>
      </w:r>
      <w:r w:rsidR="00245AB9">
        <w:t xml:space="preserve"> </w:t>
      </w:r>
      <w:r>
        <w:t>compressions,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bag-mask</w:t>
      </w:r>
      <w:r w:rsidR="00245AB9">
        <w:t xml:space="preserve"> </w:t>
      </w:r>
      <w:r>
        <w:t>device,</w:t>
      </w:r>
      <w:r w:rsidR="00245AB9">
        <w:t xml:space="preserve"> </w:t>
      </w:r>
      <w:r>
        <w:t>and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AED,</w:t>
      </w:r>
      <w:r w:rsidR="00245AB9">
        <w:t xml:space="preserve"> </w:t>
      </w:r>
      <w:r>
        <w:t>recognition</w:t>
      </w:r>
      <w:r w:rsidR="00245AB9">
        <w:t xml:space="preserve"> </w:t>
      </w:r>
      <w:r>
        <w:t>and</w:t>
      </w:r>
      <w:r w:rsidR="00245AB9">
        <w:t xml:space="preserve"> </w:t>
      </w:r>
      <w:r>
        <w:t>early</w:t>
      </w:r>
      <w:r w:rsidR="00245AB9">
        <w:t xml:space="preserve"> </w:t>
      </w:r>
      <w:r>
        <w:t>management</w:t>
      </w:r>
      <w:r w:rsidR="00245AB9">
        <w:t xml:space="preserve"> </w:t>
      </w:r>
      <w:r>
        <w:t>of</w:t>
      </w:r>
      <w:r w:rsidR="00245AB9">
        <w:t xml:space="preserve"> </w:t>
      </w:r>
      <w:r>
        <w:t>respiratory</w:t>
      </w:r>
      <w:r w:rsidR="00245AB9">
        <w:t xml:space="preserve"> </w:t>
      </w:r>
      <w:r>
        <w:t>and</w:t>
      </w:r>
      <w:r w:rsidR="00245AB9">
        <w:t xml:space="preserve"> </w:t>
      </w:r>
      <w:r>
        <w:t>cardiac</w:t>
      </w:r>
      <w:r w:rsidR="00245AB9">
        <w:t xml:space="preserve"> </w:t>
      </w:r>
      <w:r>
        <w:t>arrest,</w:t>
      </w:r>
      <w:r w:rsidR="00245AB9">
        <w:t xml:space="preserve"> </w:t>
      </w:r>
      <w:r>
        <w:t>airway</w:t>
      </w:r>
      <w:r w:rsidR="00245AB9">
        <w:t xml:space="preserve"> </w:t>
      </w:r>
      <w:r>
        <w:t>management,</w:t>
      </w:r>
      <w:r w:rsidR="00245AB9">
        <w:t xml:space="preserve"> </w:t>
      </w:r>
      <w:r>
        <w:t>related</w:t>
      </w:r>
      <w:r w:rsidR="00245AB9">
        <w:t xml:space="preserve"> </w:t>
      </w:r>
      <w:r>
        <w:t>pharmacology,</w:t>
      </w:r>
      <w:r w:rsidR="00245AB9">
        <w:t xml:space="preserve"> </w:t>
      </w:r>
      <w:r>
        <w:t>and</w:t>
      </w:r>
      <w:r w:rsidR="00245AB9">
        <w:t xml:space="preserve"> </w:t>
      </w:r>
      <w:r>
        <w:t>management</w:t>
      </w:r>
      <w:r w:rsidR="00245AB9">
        <w:t xml:space="preserve"> </w:t>
      </w:r>
      <w:r>
        <w:t>of</w:t>
      </w:r>
      <w:r w:rsidR="00245AB9">
        <w:t xml:space="preserve"> </w:t>
      </w:r>
      <w:r>
        <w:t>ACS</w:t>
      </w:r>
      <w:r w:rsidR="00245AB9">
        <w:t xml:space="preserve"> </w:t>
      </w:r>
      <w:r>
        <w:t>and</w:t>
      </w:r>
      <w:r w:rsidR="00245AB9">
        <w:t xml:space="preserve"> </w:t>
      </w:r>
      <w:r>
        <w:t>stroke.</w:t>
      </w:r>
    </w:p>
    <w:p w14:paraId="0AE70B30" w14:textId="7A3513AD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occupations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growth</w:t>
      </w:r>
      <w:r w:rsidR="00245AB9">
        <w:t xml:space="preserve"> </w:t>
      </w:r>
      <w:r>
        <w:t>rates</w:t>
      </w:r>
      <w:r w:rsidR="00245AB9">
        <w:t xml:space="preserve"> </w:t>
      </w:r>
      <w:r>
        <w:t>from</w:t>
      </w:r>
      <w:r w:rsidR="00245AB9">
        <w:t xml:space="preserve"> </w:t>
      </w:r>
      <w:r>
        <w:t>2018–2028.</w:t>
      </w:r>
    </w:p>
    <w:p w14:paraId="5CA4DD4F" w14:textId="3D8DFCAC" w:rsidR="00B56A43" w:rsidRDefault="00C525EA">
      <w:pPr>
        <w:rPr>
          <w:b/>
          <w:bCs/>
        </w:rPr>
      </w:pPr>
      <w:r>
        <w:rPr>
          <w:b/>
          <w:bCs/>
        </w:rPr>
        <w:t>Top</w:t>
      </w:r>
      <w:r w:rsidR="00245AB9">
        <w:rPr>
          <w:b/>
          <w:bCs/>
        </w:rPr>
        <w:t xml:space="preserve"> </w:t>
      </w:r>
      <w:r>
        <w:rPr>
          <w:b/>
          <w:bCs/>
        </w:rPr>
        <w:t>25</w:t>
      </w:r>
      <w:r w:rsidR="00245AB9">
        <w:rPr>
          <w:b/>
          <w:bCs/>
        </w:rPr>
        <w:t xml:space="preserve"> </w:t>
      </w:r>
      <w:r>
        <w:rPr>
          <w:b/>
          <w:bCs/>
        </w:rPr>
        <w:t>Middle</w:t>
      </w:r>
      <w:r w:rsidR="00245AB9">
        <w:rPr>
          <w:b/>
          <w:bCs/>
        </w:rPr>
        <w:t xml:space="preserve"> </w:t>
      </w:r>
      <w:r>
        <w:rPr>
          <w:b/>
          <w:bCs/>
        </w:rPr>
        <w:t>Skills</w:t>
      </w:r>
      <w:r w:rsidR="00245AB9">
        <w:rPr>
          <w:b/>
          <w:bCs/>
        </w:rPr>
        <w:t xml:space="preserve"> </w:t>
      </w:r>
      <w:r>
        <w:rPr>
          <w:b/>
          <w:bCs/>
        </w:rPr>
        <w:t>Occupations</w:t>
      </w:r>
      <w:r w:rsidR="00245AB9">
        <w:rPr>
          <w:b/>
          <w:bCs/>
        </w:rPr>
        <w:t xml:space="preserve"> </w:t>
      </w:r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 </w:t>
      </w:r>
      <w:r>
        <w:rPr>
          <w:b/>
          <w:bCs/>
        </w:rPr>
        <w:t>Add</w:t>
      </w:r>
      <w:r w:rsidR="00245AB9">
        <w:rPr>
          <w:b/>
          <w:bCs/>
        </w:rPr>
        <w:t xml:space="preserve"> </w:t>
      </w:r>
      <w:r>
        <w:rPr>
          <w:b/>
          <w:bCs/>
        </w:rPr>
        <w:t>Jobs</w:t>
      </w:r>
      <w:r w:rsidR="00245AB9">
        <w:rPr>
          <w:b/>
          <w:bCs/>
        </w:rPr>
        <w:t xml:space="preserve"> </w:t>
      </w:r>
      <w:r>
        <w:rPr>
          <w:b/>
          <w:bCs/>
        </w:rPr>
        <w:t>at</w:t>
      </w:r>
      <w:r w:rsidR="00245AB9">
        <w:rPr>
          <w:b/>
          <w:bCs/>
        </w:rPr>
        <w:t xml:space="preserve"> </w:t>
      </w:r>
      <w:r>
        <w:rPr>
          <w:b/>
          <w:bCs/>
        </w:rPr>
        <w:t>Highest</w:t>
      </w:r>
      <w:r w:rsidR="00245AB9">
        <w:rPr>
          <w:b/>
          <w:bCs/>
        </w:rPr>
        <w:t xml:space="preserve"> </w:t>
      </w:r>
      <w:r>
        <w:rPr>
          <w:b/>
          <w:bCs/>
        </w:rPr>
        <w:t>Rate</w:t>
      </w:r>
      <w:r w:rsidR="00245AB9">
        <w:rPr>
          <w:b/>
          <w:bCs/>
        </w:rPr>
        <w:t xml:space="preserve"> </w:t>
      </w:r>
      <w:r>
        <w:rPr>
          <w:b/>
          <w:bCs/>
        </w:rPr>
        <w:t>2018–2028</w:t>
      </w:r>
    </w:p>
    <w:p w14:paraId="66AB9B83" w14:textId="77777777" w:rsidR="00FB67C6" w:rsidRDefault="00FB67C6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2038"/>
        <w:gridCol w:w="1383"/>
        <w:gridCol w:w="1505"/>
        <w:gridCol w:w="1383"/>
        <w:gridCol w:w="1468"/>
      </w:tblGrid>
      <w:tr w:rsidR="00B56A43" w14:paraId="2A5FC752" w14:textId="77777777" w:rsidTr="006D64D5">
        <w:trPr>
          <w:cantSplit/>
          <w:tblHeader/>
        </w:trPr>
        <w:tc>
          <w:tcPr>
            <w:tcW w:w="9000" w:type="dxa"/>
          </w:tcPr>
          <w:p w14:paraId="3BCB0914" w14:textId="7BAACA49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Occupation</w:t>
            </w:r>
            <w:r w:rsidR="00245AB9">
              <w:rPr>
                <w:b/>
                <w:bCs/>
              </w:rPr>
              <w:t xml:space="preserve"> </w:t>
            </w:r>
            <w:r>
              <w:br/>
            </w:r>
            <w:r>
              <w:br/>
            </w:r>
            <w:r>
              <w:rPr>
                <w:b/>
                <w:bCs/>
              </w:rPr>
              <w:t>Code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77280DFE" w14:textId="358525DF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Occupation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Title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56ADBF49" w14:textId="3DB2F796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2018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Empl.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629030A7" w14:textId="500E39F9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2028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Empl.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50A76E67" w14:textId="538D7898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Change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4243494C" w14:textId="77777777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Percentage</w:t>
            </w:r>
            <w:r>
              <w:br/>
            </w:r>
            <w:r>
              <w:br/>
            </w:r>
            <w:r>
              <w:rPr>
                <w:b/>
                <w:bCs/>
              </w:rPr>
              <w:t>Change</w:t>
            </w:r>
          </w:p>
        </w:tc>
      </w:tr>
      <w:tr w:rsidR="00B56A43" w14:paraId="144785D8" w14:textId="77777777">
        <w:tc>
          <w:tcPr>
            <w:tcW w:w="9000" w:type="dxa"/>
          </w:tcPr>
          <w:p w14:paraId="376E5F0B" w14:textId="77777777" w:rsidR="00B56A43" w:rsidRDefault="00C525EA" w:rsidP="006A0E3A">
            <w:pPr>
              <w:ind w:left="708" w:hanging="708"/>
            </w:pPr>
            <w:r>
              <w:t>31-9091</w:t>
            </w:r>
          </w:p>
        </w:tc>
        <w:tc>
          <w:tcPr>
            <w:tcW w:w="9000" w:type="dxa"/>
          </w:tcPr>
          <w:p w14:paraId="20410310" w14:textId="586BB9C3" w:rsidR="00B56A43" w:rsidRDefault="00C525EA" w:rsidP="006A0E3A">
            <w:pPr>
              <w:ind w:left="708" w:hanging="708"/>
            </w:pPr>
            <w:r>
              <w:t>Dental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791F3D06" w14:textId="34196650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30,722</w:t>
            </w:r>
          </w:p>
        </w:tc>
        <w:tc>
          <w:tcPr>
            <w:tcW w:w="9000" w:type="dxa"/>
          </w:tcPr>
          <w:p w14:paraId="3E750292" w14:textId="6571C100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41,711</w:t>
            </w:r>
          </w:p>
        </w:tc>
        <w:tc>
          <w:tcPr>
            <w:tcW w:w="9000" w:type="dxa"/>
          </w:tcPr>
          <w:p w14:paraId="29F06A64" w14:textId="7CAF702A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10,989</w:t>
            </w:r>
          </w:p>
        </w:tc>
        <w:tc>
          <w:tcPr>
            <w:tcW w:w="9000" w:type="dxa"/>
          </w:tcPr>
          <w:p w14:paraId="072E3F85" w14:textId="77777777" w:rsidR="00B56A43" w:rsidRDefault="00C525EA" w:rsidP="006A0E3A">
            <w:pPr>
              <w:ind w:left="708" w:hanging="708"/>
            </w:pPr>
            <w:r>
              <w:t>35.8</w:t>
            </w:r>
          </w:p>
        </w:tc>
      </w:tr>
      <w:tr w:rsidR="00B56A43" w14:paraId="19242C0F" w14:textId="77777777">
        <w:tc>
          <w:tcPr>
            <w:tcW w:w="9000" w:type="dxa"/>
          </w:tcPr>
          <w:p w14:paraId="16E66F9C" w14:textId="77777777" w:rsidR="00B56A43" w:rsidRDefault="00C525EA" w:rsidP="006A0E3A">
            <w:pPr>
              <w:ind w:left="708" w:hanging="708"/>
            </w:pPr>
            <w:r>
              <w:t>31-2011</w:t>
            </w:r>
          </w:p>
        </w:tc>
        <w:tc>
          <w:tcPr>
            <w:tcW w:w="9000" w:type="dxa"/>
          </w:tcPr>
          <w:p w14:paraId="215479BB" w14:textId="23570995" w:rsidR="00B56A43" w:rsidRDefault="00C525EA" w:rsidP="006A0E3A">
            <w:pPr>
              <w:ind w:left="708" w:hanging="708"/>
            </w:pPr>
            <w:r>
              <w:t>Occupational</w:t>
            </w:r>
            <w:r w:rsidR="00245AB9">
              <w:t xml:space="preserve"> </w:t>
            </w:r>
            <w:r>
              <w:t>Therapy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40CECE67" w14:textId="6261224A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3,691</w:t>
            </w:r>
          </w:p>
        </w:tc>
        <w:tc>
          <w:tcPr>
            <w:tcW w:w="9000" w:type="dxa"/>
          </w:tcPr>
          <w:p w14:paraId="58D12C98" w14:textId="54599B8C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4,998</w:t>
            </w:r>
          </w:p>
        </w:tc>
        <w:tc>
          <w:tcPr>
            <w:tcW w:w="9000" w:type="dxa"/>
          </w:tcPr>
          <w:p w14:paraId="6BA8A1A0" w14:textId="061D3463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1,307</w:t>
            </w:r>
          </w:p>
        </w:tc>
        <w:tc>
          <w:tcPr>
            <w:tcW w:w="9000" w:type="dxa"/>
          </w:tcPr>
          <w:p w14:paraId="3F4D723C" w14:textId="77777777" w:rsidR="00B56A43" w:rsidRDefault="00C525EA" w:rsidP="006A0E3A">
            <w:pPr>
              <w:ind w:left="708" w:hanging="708"/>
            </w:pPr>
            <w:r>
              <w:t>35.4</w:t>
            </w:r>
          </w:p>
        </w:tc>
      </w:tr>
      <w:tr w:rsidR="00B56A43" w14:paraId="150852ED" w14:textId="77777777">
        <w:tc>
          <w:tcPr>
            <w:tcW w:w="9000" w:type="dxa"/>
          </w:tcPr>
          <w:p w14:paraId="1BBB0123" w14:textId="77777777" w:rsidR="00B56A43" w:rsidRDefault="00C525EA" w:rsidP="006A0E3A">
            <w:pPr>
              <w:ind w:left="708" w:hanging="708"/>
            </w:pPr>
            <w:r>
              <w:t>29-2021</w:t>
            </w:r>
          </w:p>
        </w:tc>
        <w:tc>
          <w:tcPr>
            <w:tcW w:w="9000" w:type="dxa"/>
          </w:tcPr>
          <w:p w14:paraId="70274C57" w14:textId="34AF03BD" w:rsidR="00B56A43" w:rsidRDefault="00C525EA" w:rsidP="006A0E3A">
            <w:pPr>
              <w:ind w:left="708" w:hanging="708"/>
            </w:pPr>
            <w:r>
              <w:t>Dental</w:t>
            </w:r>
            <w:r w:rsidR="00245AB9">
              <w:t xml:space="preserve"> </w:t>
            </w:r>
            <w:r>
              <w:t>Hygienists</w:t>
            </w:r>
          </w:p>
        </w:tc>
        <w:tc>
          <w:tcPr>
            <w:tcW w:w="9000" w:type="dxa"/>
          </w:tcPr>
          <w:p w14:paraId="2EA8A163" w14:textId="63AAE947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14,179</w:t>
            </w:r>
          </w:p>
        </w:tc>
        <w:tc>
          <w:tcPr>
            <w:tcW w:w="9000" w:type="dxa"/>
          </w:tcPr>
          <w:p w14:paraId="16442F81" w14:textId="3599B0B7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19,144</w:t>
            </w:r>
          </w:p>
        </w:tc>
        <w:tc>
          <w:tcPr>
            <w:tcW w:w="9000" w:type="dxa"/>
          </w:tcPr>
          <w:p w14:paraId="50DF27DA" w14:textId="4CC2DB9A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4,965</w:t>
            </w:r>
          </w:p>
        </w:tc>
        <w:tc>
          <w:tcPr>
            <w:tcW w:w="9000" w:type="dxa"/>
          </w:tcPr>
          <w:p w14:paraId="1C08B4AF" w14:textId="77777777" w:rsidR="00B56A43" w:rsidRDefault="00C525EA" w:rsidP="006A0E3A">
            <w:pPr>
              <w:ind w:left="708" w:hanging="708"/>
            </w:pPr>
            <w:r>
              <w:t>35.0</w:t>
            </w:r>
          </w:p>
        </w:tc>
      </w:tr>
      <w:tr w:rsidR="00B56A43" w14:paraId="137E2262" w14:textId="77777777">
        <w:tc>
          <w:tcPr>
            <w:tcW w:w="9000" w:type="dxa"/>
          </w:tcPr>
          <w:p w14:paraId="7B620E28" w14:textId="77777777" w:rsidR="00B56A43" w:rsidRDefault="00C525EA" w:rsidP="006A0E3A">
            <w:pPr>
              <w:ind w:left="708" w:hanging="708"/>
            </w:pPr>
            <w:r>
              <w:t>31-2021</w:t>
            </w:r>
          </w:p>
        </w:tc>
        <w:tc>
          <w:tcPr>
            <w:tcW w:w="9000" w:type="dxa"/>
          </w:tcPr>
          <w:p w14:paraId="7BC62058" w14:textId="1492779F" w:rsidR="00B56A43" w:rsidRDefault="00C525EA" w:rsidP="006A0E3A">
            <w:pPr>
              <w:ind w:left="708" w:hanging="708"/>
            </w:pPr>
            <w:r>
              <w:t>Physical</w:t>
            </w:r>
            <w:r w:rsidR="00245AB9">
              <w:t xml:space="preserve"> </w:t>
            </w:r>
            <w:r>
              <w:t>Therapist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7AD3CE12" w14:textId="76EE9C6E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7,812</w:t>
            </w:r>
          </w:p>
        </w:tc>
        <w:tc>
          <w:tcPr>
            <w:tcW w:w="9000" w:type="dxa"/>
          </w:tcPr>
          <w:p w14:paraId="2A957D5B" w14:textId="42FDAD4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10,091</w:t>
            </w:r>
          </w:p>
        </w:tc>
        <w:tc>
          <w:tcPr>
            <w:tcW w:w="9000" w:type="dxa"/>
          </w:tcPr>
          <w:p w14:paraId="43F6C66E" w14:textId="6A233155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2,279</w:t>
            </w:r>
          </w:p>
        </w:tc>
        <w:tc>
          <w:tcPr>
            <w:tcW w:w="9000" w:type="dxa"/>
          </w:tcPr>
          <w:p w14:paraId="6D27308A" w14:textId="77777777" w:rsidR="00B56A43" w:rsidRDefault="00C525EA" w:rsidP="006A0E3A">
            <w:pPr>
              <w:ind w:left="708" w:hanging="708"/>
            </w:pPr>
            <w:r>
              <w:t>29.2</w:t>
            </w:r>
          </w:p>
        </w:tc>
      </w:tr>
      <w:tr w:rsidR="00B56A43" w14:paraId="20086E77" w14:textId="77777777">
        <w:tc>
          <w:tcPr>
            <w:tcW w:w="9000" w:type="dxa"/>
          </w:tcPr>
          <w:p w14:paraId="68F9D401" w14:textId="77777777" w:rsidR="00B56A43" w:rsidRDefault="00C525EA" w:rsidP="006A0E3A">
            <w:pPr>
              <w:ind w:left="708" w:hanging="708"/>
            </w:pPr>
            <w:r>
              <w:t>29-1126</w:t>
            </w:r>
          </w:p>
        </w:tc>
        <w:tc>
          <w:tcPr>
            <w:tcW w:w="9000" w:type="dxa"/>
          </w:tcPr>
          <w:p w14:paraId="5347125D" w14:textId="2280193F" w:rsidR="00B56A43" w:rsidRDefault="00C525EA" w:rsidP="006A0E3A">
            <w:pPr>
              <w:ind w:left="708" w:hanging="708"/>
            </w:pPr>
            <w:r>
              <w:t>Respiratory</w:t>
            </w:r>
            <w:r w:rsidR="00245AB9">
              <w:t xml:space="preserve"> </w:t>
            </w:r>
            <w:r>
              <w:t>Therapists</w:t>
            </w:r>
          </w:p>
        </w:tc>
        <w:tc>
          <w:tcPr>
            <w:tcW w:w="9000" w:type="dxa"/>
          </w:tcPr>
          <w:p w14:paraId="6898581E" w14:textId="0E85F3EE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11,573</w:t>
            </w:r>
          </w:p>
        </w:tc>
        <w:tc>
          <w:tcPr>
            <w:tcW w:w="9000" w:type="dxa"/>
          </w:tcPr>
          <w:p w14:paraId="37796B0A" w14:textId="43E6A88E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14,894</w:t>
            </w:r>
          </w:p>
        </w:tc>
        <w:tc>
          <w:tcPr>
            <w:tcW w:w="9000" w:type="dxa"/>
          </w:tcPr>
          <w:p w14:paraId="480C26F0" w14:textId="7A40241E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3,321</w:t>
            </w:r>
          </w:p>
        </w:tc>
        <w:tc>
          <w:tcPr>
            <w:tcW w:w="9000" w:type="dxa"/>
          </w:tcPr>
          <w:p w14:paraId="153EA9E5" w14:textId="77777777" w:rsidR="00B56A43" w:rsidRDefault="00C525EA" w:rsidP="006A0E3A">
            <w:pPr>
              <w:ind w:left="708" w:hanging="708"/>
            </w:pPr>
            <w:r>
              <w:t>28.7</w:t>
            </w:r>
          </w:p>
        </w:tc>
      </w:tr>
      <w:tr w:rsidR="00B56A43" w14:paraId="07DB69FA" w14:textId="77777777">
        <w:tc>
          <w:tcPr>
            <w:tcW w:w="9000" w:type="dxa"/>
          </w:tcPr>
          <w:p w14:paraId="7E828E83" w14:textId="77777777" w:rsidR="00B56A43" w:rsidRDefault="00C525EA" w:rsidP="006A0E3A">
            <w:pPr>
              <w:ind w:left="708" w:hanging="708"/>
            </w:pPr>
            <w:r>
              <w:t>31-9011</w:t>
            </w:r>
          </w:p>
        </w:tc>
        <w:tc>
          <w:tcPr>
            <w:tcW w:w="9000" w:type="dxa"/>
          </w:tcPr>
          <w:p w14:paraId="71A23C23" w14:textId="3D7B0695" w:rsidR="00B56A43" w:rsidRDefault="00C525EA" w:rsidP="006A0E3A">
            <w:pPr>
              <w:ind w:left="708" w:hanging="708"/>
            </w:pPr>
            <w:r>
              <w:t>Massage</w:t>
            </w:r>
            <w:r w:rsidR="00245AB9">
              <w:t xml:space="preserve"> </w:t>
            </w:r>
            <w:r>
              <w:t>Therapists</w:t>
            </w:r>
          </w:p>
        </w:tc>
        <w:tc>
          <w:tcPr>
            <w:tcW w:w="9000" w:type="dxa"/>
          </w:tcPr>
          <w:p w14:paraId="77E9F0FD" w14:textId="417F385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13,579</w:t>
            </w:r>
          </w:p>
        </w:tc>
        <w:tc>
          <w:tcPr>
            <w:tcW w:w="9000" w:type="dxa"/>
          </w:tcPr>
          <w:p w14:paraId="64CF17DD" w14:textId="73BBE227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17,406</w:t>
            </w:r>
          </w:p>
        </w:tc>
        <w:tc>
          <w:tcPr>
            <w:tcW w:w="9000" w:type="dxa"/>
          </w:tcPr>
          <w:p w14:paraId="77D36029" w14:textId="6B31C892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3,827</w:t>
            </w:r>
          </w:p>
        </w:tc>
        <w:tc>
          <w:tcPr>
            <w:tcW w:w="9000" w:type="dxa"/>
          </w:tcPr>
          <w:p w14:paraId="031CEDCC" w14:textId="77777777" w:rsidR="00B56A43" w:rsidRDefault="00C525EA" w:rsidP="006A0E3A">
            <w:pPr>
              <w:ind w:left="708" w:hanging="708"/>
            </w:pPr>
            <w:r>
              <w:t>28.2</w:t>
            </w:r>
          </w:p>
        </w:tc>
      </w:tr>
      <w:tr w:rsidR="00B56A43" w14:paraId="0D6CE3F7" w14:textId="77777777">
        <w:tc>
          <w:tcPr>
            <w:tcW w:w="9000" w:type="dxa"/>
          </w:tcPr>
          <w:p w14:paraId="077D5E83" w14:textId="77777777" w:rsidR="00B56A43" w:rsidRDefault="00C525EA" w:rsidP="006A0E3A">
            <w:pPr>
              <w:ind w:left="708" w:hanging="708"/>
            </w:pPr>
            <w:r>
              <w:t>31-9092</w:t>
            </w:r>
          </w:p>
        </w:tc>
        <w:tc>
          <w:tcPr>
            <w:tcW w:w="9000" w:type="dxa"/>
          </w:tcPr>
          <w:p w14:paraId="6F9F8505" w14:textId="439027C1" w:rsidR="00B56A43" w:rsidRDefault="00C525EA" w:rsidP="006A0E3A">
            <w:pPr>
              <w:ind w:left="708" w:hanging="708"/>
            </w:pPr>
            <w:r>
              <w:t>Medical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55BEFFAA" w14:textId="4011013E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60,957</w:t>
            </w:r>
          </w:p>
        </w:tc>
        <w:tc>
          <w:tcPr>
            <w:tcW w:w="9000" w:type="dxa"/>
          </w:tcPr>
          <w:p w14:paraId="1B62F075" w14:textId="547AEB21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77,619</w:t>
            </w:r>
          </w:p>
        </w:tc>
        <w:tc>
          <w:tcPr>
            <w:tcW w:w="9000" w:type="dxa"/>
          </w:tcPr>
          <w:p w14:paraId="3DAF67DC" w14:textId="00BDB68D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16,662</w:t>
            </w:r>
          </w:p>
        </w:tc>
        <w:tc>
          <w:tcPr>
            <w:tcW w:w="9000" w:type="dxa"/>
          </w:tcPr>
          <w:p w14:paraId="0D3034F9" w14:textId="77777777" w:rsidR="00B56A43" w:rsidRDefault="00C525EA" w:rsidP="006A0E3A">
            <w:pPr>
              <w:ind w:left="708" w:hanging="708"/>
            </w:pPr>
            <w:r>
              <w:t>27.3</w:t>
            </w:r>
          </w:p>
        </w:tc>
      </w:tr>
      <w:tr w:rsidR="00B56A43" w14:paraId="43B32816" w14:textId="77777777">
        <w:tc>
          <w:tcPr>
            <w:tcW w:w="9000" w:type="dxa"/>
          </w:tcPr>
          <w:p w14:paraId="2572345A" w14:textId="77777777" w:rsidR="00B56A43" w:rsidRDefault="00C525EA" w:rsidP="006A0E3A">
            <w:pPr>
              <w:ind w:left="708" w:hanging="708"/>
            </w:pPr>
            <w:r>
              <w:t>49-9052</w:t>
            </w:r>
          </w:p>
        </w:tc>
        <w:tc>
          <w:tcPr>
            <w:tcW w:w="9000" w:type="dxa"/>
          </w:tcPr>
          <w:p w14:paraId="294F2E53" w14:textId="0EB88587" w:rsidR="00B56A43" w:rsidRDefault="00C525EA" w:rsidP="006A0E3A">
            <w:pPr>
              <w:ind w:left="708" w:hanging="708"/>
            </w:pPr>
            <w:r>
              <w:t>Telecommunications</w:t>
            </w:r>
            <w:r w:rsidR="00245AB9">
              <w:t xml:space="preserve"> </w:t>
            </w:r>
            <w:r>
              <w:t>Line</w:t>
            </w:r>
            <w:r w:rsidR="00245AB9">
              <w:t xml:space="preserve"> </w:t>
            </w:r>
            <w:r>
              <w:t>Installers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Repairers</w:t>
            </w:r>
          </w:p>
        </w:tc>
        <w:tc>
          <w:tcPr>
            <w:tcW w:w="9000" w:type="dxa"/>
          </w:tcPr>
          <w:p w14:paraId="5DB0E085" w14:textId="5CC4AB43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8,288</w:t>
            </w:r>
          </w:p>
        </w:tc>
        <w:tc>
          <w:tcPr>
            <w:tcW w:w="9000" w:type="dxa"/>
          </w:tcPr>
          <w:p w14:paraId="65A23B43" w14:textId="7ADC543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10,518</w:t>
            </w:r>
          </w:p>
        </w:tc>
        <w:tc>
          <w:tcPr>
            <w:tcW w:w="9000" w:type="dxa"/>
          </w:tcPr>
          <w:p w14:paraId="1BC8573A" w14:textId="68ECB532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2,230</w:t>
            </w:r>
          </w:p>
        </w:tc>
        <w:tc>
          <w:tcPr>
            <w:tcW w:w="9000" w:type="dxa"/>
          </w:tcPr>
          <w:p w14:paraId="6FC71666" w14:textId="77777777" w:rsidR="00B56A43" w:rsidRDefault="00C525EA" w:rsidP="006A0E3A">
            <w:pPr>
              <w:ind w:left="708" w:hanging="708"/>
            </w:pPr>
            <w:r>
              <w:t>26.9</w:t>
            </w:r>
          </w:p>
        </w:tc>
      </w:tr>
      <w:tr w:rsidR="00B56A43" w14:paraId="6F4103D5" w14:textId="77777777">
        <w:tc>
          <w:tcPr>
            <w:tcW w:w="9000" w:type="dxa"/>
          </w:tcPr>
          <w:p w14:paraId="4B15B686" w14:textId="77777777" w:rsidR="00B56A43" w:rsidRDefault="00C525EA" w:rsidP="006A0E3A">
            <w:pPr>
              <w:ind w:left="708" w:hanging="708"/>
            </w:pPr>
            <w:r>
              <w:t>31-9097</w:t>
            </w:r>
          </w:p>
        </w:tc>
        <w:tc>
          <w:tcPr>
            <w:tcW w:w="9000" w:type="dxa"/>
          </w:tcPr>
          <w:p w14:paraId="1B08070D" w14:textId="77777777" w:rsidR="00B56A43" w:rsidRDefault="00C525EA" w:rsidP="006A0E3A">
            <w:pPr>
              <w:ind w:left="708" w:hanging="708"/>
            </w:pPr>
            <w:r>
              <w:t>Phlebotomists</w:t>
            </w:r>
          </w:p>
        </w:tc>
        <w:tc>
          <w:tcPr>
            <w:tcW w:w="9000" w:type="dxa"/>
          </w:tcPr>
          <w:p w14:paraId="1E03456E" w14:textId="26607D00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9,405</w:t>
            </w:r>
          </w:p>
        </w:tc>
        <w:tc>
          <w:tcPr>
            <w:tcW w:w="9000" w:type="dxa"/>
          </w:tcPr>
          <w:p w14:paraId="7E8B6047" w14:textId="763059C2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11,890</w:t>
            </w:r>
          </w:p>
        </w:tc>
        <w:tc>
          <w:tcPr>
            <w:tcW w:w="9000" w:type="dxa"/>
          </w:tcPr>
          <w:p w14:paraId="43F98365" w14:textId="1E363F6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2,485</w:t>
            </w:r>
          </w:p>
        </w:tc>
        <w:tc>
          <w:tcPr>
            <w:tcW w:w="9000" w:type="dxa"/>
          </w:tcPr>
          <w:p w14:paraId="5632A06B" w14:textId="77777777" w:rsidR="00B56A43" w:rsidRDefault="00C525EA" w:rsidP="006A0E3A">
            <w:pPr>
              <w:ind w:left="708" w:hanging="708"/>
            </w:pPr>
            <w:r>
              <w:t>26.4</w:t>
            </w:r>
          </w:p>
        </w:tc>
      </w:tr>
      <w:tr w:rsidR="00B56A43" w14:paraId="396CF517" w14:textId="77777777">
        <w:tc>
          <w:tcPr>
            <w:tcW w:w="9000" w:type="dxa"/>
          </w:tcPr>
          <w:p w14:paraId="2C3CEFDA" w14:textId="77777777" w:rsidR="00B56A43" w:rsidRDefault="00C525EA" w:rsidP="006A0E3A">
            <w:pPr>
              <w:ind w:left="708" w:hanging="708"/>
            </w:pPr>
            <w:r>
              <w:t>29-2032</w:t>
            </w:r>
          </w:p>
        </w:tc>
        <w:tc>
          <w:tcPr>
            <w:tcW w:w="9000" w:type="dxa"/>
          </w:tcPr>
          <w:p w14:paraId="38CA4035" w14:textId="1316047D" w:rsidR="00B56A43" w:rsidRDefault="00C525EA" w:rsidP="006A0E3A">
            <w:pPr>
              <w:ind w:left="708" w:hanging="708"/>
            </w:pPr>
            <w:r>
              <w:t>Diagnostic</w:t>
            </w:r>
            <w:r w:rsidR="00245AB9">
              <w:t xml:space="preserve"> </w:t>
            </w:r>
            <w:r>
              <w:t>Medical</w:t>
            </w:r>
            <w:r w:rsidR="00245AB9">
              <w:t xml:space="preserve"> </w:t>
            </w:r>
            <w:r>
              <w:t>Sonographers</w:t>
            </w:r>
          </w:p>
        </w:tc>
        <w:tc>
          <w:tcPr>
            <w:tcW w:w="9000" w:type="dxa"/>
          </w:tcPr>
          <w:p w14:paraId="420E0C11" w14:textId="589576DC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4,977</w:t>
            </w:r>
          </w:p>
        </w:tc>
        <w:tc>
          <w:tcPr>
            <w:tcW w:w="9000" w:type="dxa"/>
          </w:tcPr>
          <w:p w14:paraId="2FF1C7B6" w14:textId="3A99B77E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6,278</w:t>
            </w:r>
          </w:p>
        </w:tc>
        <w:tc>
          <w:tcPr>
            <w:tcW w:w="9000" w:type="dxa"/>
          </w:tcPr>
          <w:p w14:paraId="69875B4B" w14:textId="2FCF1E06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1,301</w:t>
            </w:r>
          </w:p>
        </w:tc>
        <w:tc>
          <w:tcPr>
            <w:tcW w:w="9000" w:type="dxa"/>
          </w:tcPr>
          <w:p w14:paraId="08C645B5" w14:textId="77777777" w:rsidR="00B56A43" w:rsidRDefault="00C525EA" w:rsidP="006A0E3A">
            <w:pPr>
              <w:ind w:left="708" w:hanging="708"/>
            </w:pPr>
            <w:r>
              <w:t>26.1</w:t>
            </w:r>
          </w:p>
        </w:tc>
      </w:tr>
      <w:tr w:rsidR="00B56A43" w14:paraId="339416F2" w14:textId="77777777">
        <w:tc>
          <w:tcPr>
            <w:tcW w:w="9000" w:type="dxa"/>
          </w:tcPr>
          <w:p w14:paraId="24034002" w14:textId="77777777" w:rsidR="00B56A43" w:rsidRDefault="00C525EA" w:rsidP="006A0E3A">
            <w:pPr>
              <w:ind w:left="708" w:hanging="708"/>
            </w:pPr>
            <w:r>
              <w:t>23-2011</w:t>
            </w:r>
          </w:p>
        </w:tc>
        <w:tc>
          <w:tcPr>
            <w:tcW w:w="9000" w:type="dxa"/>
          </w:tcPr>
          <w:p w14:paraId="2BBB5F99" w14:textId="5B66C2A9" w:rsidR="00B56A43" w:rsidRDefault="00C525EA" w:rsidP="006A0E3A">
            <w:pPr>
              <w:ind w:left="708" w:hanging="708"/>
            </w:pPr>
            <w:r>
              <w:t>Paralegals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Legal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4E4F4660" w14:textId="033F66D1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25,544</w:t>
            </w:r>
          </w:p>
        </w:tc>
        <w:tc>
          <w:tcPr>
            <w:tcW w:w="9000" w:type="dxa"/>
          </w:tcPr>
          <w:p w14:paraId="524BA9E4" w14:textId="75F8FE9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32,067</w:t>
            </w:r>
          </w:p>
        </w:tc>
        <w:tc>
          <w:tcPr>
            <w:tcW w:w="9000" w:type="dxa"/>
          </w:tcPr>
          <w:p w14:paraId="3BC16193" w14:textId="388709C7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6,523</w:t>
            </w:r>
          </w:p>
        </w:tc>
        <w:tc>
          <w:tcPr>
            <w:tcW w:w="9000" w:type="dxa"/>
          </w:tcPr>
          <w:p w14:paraId="04C924C4" w14:textId="77777777" w:rsidR="00B56A43" w:rsidRDefault="00C525EA" w:rsidP="006A0E3A">
            <w:pPr>
              <w:ind w:left="708" w:hanging="708"/>
            </w:pPr>
            <w:r>
              <w:t>25.5</w:t>
            </w:r>
          </w:p>
        </w:tc>
      </w:tr>
      <w:tr w:rsidR="00B56A43" w14:paraId="2D9C2E6A" w14:textId="77777777">
        <w:tc>
          <w:tcPr>
            <w:tcW w:w="9000" w:type="dxa"/>
          </w:tcPr>
          <w:p w14:paraId="53410E0A" w14:textId="77777777" w:rsidR="00B56A43" w:rsidRDefault="00C525EA" w:rsidP="006A0E3A">
            <w:pPr>
              <w:ind w:left="708" w:hanging="708"/>
            </w:pPr>
            <w:r>
              <w:t>39-2021</w:t>
            </w:r>
          </w:p>
        </w:tc>
        <w:tc>
          <w:tcPr>
            <w:tcW w:w="9000" w:type="dxa"/>
          </w:tcPr>
          <w:p w14:paraId="01C48475" w14:textId="3A2F4074" w:rsidR="00B56A43" w:rsidRDefault="00C525EA" w:rsidP="006A0E3A">
            <w:pPr>
              <w:ind w:left="708" w:hanging="708"/>
            </w:pPr>
            <w:r>
              <w:t>Nonfarm</w:t>
            </w:r>
            <w:r w:rsidR="00245AB9">
              <w:t xml:space="preserve"> </w:t>
            </w:r>
            <w:r>
              <w:t>Animal</w:t>
            </w:r>
            <w:r w:rsidR="00245AB9">
              <w:t xml:space="preserve"> </w:t>
            </w:r>
            <w:r>
              <w:t>Caretakers</w:t>
            </w:r>
          </w:p>
        </w:tc>
        <w:tc>
          <w:tcPr>
            <w:tcW w:w="9000" w:type="dxa"/>
          </w:tcPr>
          <w:p w14:paraId="6B1A226A" w14:textId="43491DDB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22,567</w:t>
            </w:r>
          </w:p>
        </w:tc>
        <w:tc>
          <w:tcPr>
            <w:tcW w:w="9000" w:type="dxa"/>
          </w:tcPr>
          <w:p w14:paraId="64A73944" w14:textId="33D4BF81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28,310</w:t>
            </w:r>
          </w:p>
        </w:tc>
        <w:tc>
          <w:tcPr>
            <w:tcW w:w="9000" w:type="dxa"/>
          </w:tcPr>
          <w:p w14:paraId="7E4CC0BD" w14:textId="7E9D105F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5,743</w:t>
            </w:r>
          </w:p>
        </w:tc>
        <w:tc>
          <w:tcPr>
            <w:tcW w:w="9000" w:type="dxa"/>
          </w:tcPr>
          <w:p w14:paraId="618B0719" w14:textId="77777777" w:rsidR="00B56A43" w:rsidRDefault="00C525EA" w:rsidP="006A0E3A">
            <w:pPr>
              <w:ind w:left="708" w:hanging="708"/>
            </w:pPr>
            <w:r>
              <w:t>25.4</w:t>
            </w:r>
          </w:p>
        </w:tc>
      </w:tr>
      <w:tr w:rsidR="00B56A43" w14:paraId="15678501" w14:textId="77777777">
        <w:tc>
          <w:tcPr>
            <w:tcW w:w="9000" w:type="dxa"/>
          </w:tcPr>
          <w:p w14:paraId="5BAD544D" w14:textId="77777777" w:rsidR="00B56A43" w:rsidRDefault="00C525EA" w:rsidP="006A0E3A">
            <w:pPr>
              <w:ind w:left="708" w:hanging="708"/>
            </w:pPr>
            <w:r>
              <w:t>31-2022</w:t>
            </w:r>
          </w:p>
        </w:tc>
        <w:tc>
          <w:tcPr>
            <w:tcW w:w="9000" w:type="dxa"/>
          </w:tcPr>
          <w:p w14:paraId="2387E5DE" w14:textId="77EF501F" w:rsidR="00B56A43" w:rsidRDefault="00C525EA" w:rsidP="006A0E3A">
            <w:pPr>
              <w:ind w:left="708" w:hanging="708"/>
            </w:pPr>
            <w:r>
              <w:t>Physical</w:t>
            </w:r>
            <w:r w:rsidR="00245AB9">
              <w:t xml:space="preserve"> </w:t>
            </w:r>
            <w:r>
              <w:t>Therapist</w:t>
            </w:r>
            <w:r w:rsidR="00245AB9">
              <w:t xml:space="preserve"> </w:t>
            </w:r>
            <w:r>
              <w:t>Aides</w:t>
            </w:r>
          </w:p>
        </w:tc>
        <w:tc>
          <w:tcPr>
            <w:tcW w:w="9000" w:type="dxa"/>
          </w:tcPr>
          <w:p w14:paraId="2F8A2B99" w14:textId="181266F2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5,061</w:t>
            </w:r>
          </w:p>
        </w:tc>
        <w:tc>
          <w:tcPr>
            <w:tcW w:w="9000" w:type="dxa"/>
          </w:tcPr>
          <w:p w14:paraId="62B75E07" w14:textId="5818AA70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6,344</w:t>
            </w:r>
          </w:p>
        </w:tc>
        <w:tc>
          <w:tcPr>
            <w:tcW w:w="9000" w:type="dxa"/>
          </w:tcPr>
          <w:p w14:paraId="2F9F1D64" w14:textId="114946CC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1,283</w:t>
            </w:r>
          </w:p>
        </w:tc>
        <w:tc>
          <w:tcPr>
            <w:tcW w:w="9000" w:type="dxa"/>
          </w:tcPr>
          <w:p w14:paraId="06375FEC" w14:textId="77777777" w:rsidR="00B56A43" w:rsidRDefault="00C525EA" w:rsidP="006A0E3A">
            <w:pPr>
              <w:ind w:left="708" w:hanging="708"/>
            </w:pPr>
            <w:r>
              <w:t>25.4</w:t>
            </w:r>
          </w:p>
        </w:tc>
      </w:tr>
      <w:tr w:rsidR="00B56A43" w14:paraId="4DBDE072" w14:textId="77777777">
        <w:tc>
          <w:tcPr>
            <w:tcW w:w="9000" w:type="dxa"/>
          </w:tcPr>
          <w:p w14:paraId="3F66278B" w14:textId="77777777" w:rsidR="00B56A43" w:rsidRDefault="00C525EA" w:rsidP="006A0E3A">
            <w:pPr>
              <w:ind w:left="708" w:hanging="708"/>
            </w:pPr>
            <w:r>
              <w:t>43-6013</w:t>
            </w:r>
          </w:p>
        </w:tc>
        <w:tc>
          <w:tcPr>
            <w:tcW w:w="9000" w:type="dxa"/>
          </w:tcPr>
          <w:p w14:paraId="4D07D178" w14:textId="4B85F0B5" w:rsidR="00B56A43" w:rsidRDefault="00C525EA" w:rsidP="006A0E3A">
            <w:pPr>
              <w:ind w:left="708" w:hanging="708"/>
            </w:pPr>
            <w:r>
              <w:t>Medical</w:t>
            </w:r>
            <w:r w:rsidR="00245AB9">
              <w:t xml:space="preserve"> </w:t>
            </w:r>
            <w:r>
              <w:t>Secretaries</w:t>
            </w:r>
          </w:p>
        </w:tc>
        <w:tc>
          <w:tcPr>
            <w:tcW w:w="9000" w:type="dxa"/>
          </w:tcPr>
          <w:p w14:paraId="3FFBB77E" w14:textId="25AAE162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95,175</w:t>
            </w:r>
          </w:p>
        </w:tc>
        <w:tc>
          <w:tcPr>
            <w:tcW w:w="9000" w:type="dxa"/>
          </w:tcPr>
          <w:p w14:paraId="36BB40E1" w14:textId="241B35F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118,967</w:t>
            </w:r>
          </w:p>
        </w:tc>
        <w:tc>
          <w:tcPr>
            <w:tcW w:w="9000" w:type="dxa"/>
          </w:tcPr>
          <w:p w14:paraId="48B4C4FD" w14:textId="5D915873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23,792</w:t>
            </w:r>
          </w:p>
        </w:tc>
        <w:tc>
          <w:tcPr>
            <w:tcW w:w="9000" w:type="dxa"/>
          </w:tcPr>
          <w:p w14:paraId="59F6022A" w14:textId="77777777" w:rsidR="00B56A43" w:rsidRDefault="00C525EA" w:rsidP="006A0E3A">
            <w:pPr>
              <w:ind w:left="708" w:hanging="708"/>
            </w:pPr>
            <w:r>
              <w:t>25.0</w:t>
            </w:r>
          </w:p>
        </w:tc>
      </w:tr>
      <w:tr w:rsidR="00B56A43" w14:paraId="153CC3F7" w14:textId="77777777">
        <w:tc>
          <w:tcPr>
            <w:tcW w:w="9000" w:type="dxa"/>
          </w:tcPr>
          <w:p w14:paraId="0858516E" w14:textId="77777777" w:rsidR="00B56A43" w:rsidRDefault="00C525EA" w:rsidP="006A0E3A">
            <w:pPr>
              <w:ind w:left="708" w:hanging="708"/>
            </w:pPr>
            <w:r>
              <w:t>49-3043</w:t>
            </w:r>
          </w:p>
        </w:tc>
        <w:tc>
          <w:tcPr>
            <w:tcW w:w="9000" w:type="dxa"/>
          </w:tcPr>
          <w:p w14:paraId="3F389E89" w14:textId="0FFDFFFC" w:rsidR="00B56A43" w:rsidRDefault="00C525EA" w:rsidP="006A0E3A">
            <w:pPr>
              <w:ind w:left="708" w:hanging="708"/>
            </w:pPr>
            <w:r>
              <w:t>Rail</w:t>
            </w:r>
            <w:r w:rsidR="00245AB9">
              <w:t xml:space="preserve"> </w:t>
            </w:r>
            <w:r>
              <w:t>Car</w:t>
            </w:r>
            <w:r w:rsidR="00245AB9">
              <w:t xml:space="preserve"> </w:t>
            </w:r>
            <w:r>
              <w:t>Repairers</w:t>
            </w:r>
          </w:p>
        </w:tc>
        <w:tc>
          <w:tcPr>
            <w:tcW w:w="9000" w:type="dxa"/>
          </w:tcPr>
          <w:p w14:paraId="7A26C2BC" w14:textId="505B173A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2,859</w:t>
            </w:r>
          </w:p>
        </w:tc>
        <w:tc>
          <w:tcPr>
            <w:tcW w:w="9000" w:type="dxa"/>
          </w:tcPr>
          <w:p w14:paraId="3C09A5C0" w14:textId="27FB8AEB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3,554</w:t>
            </w:r>
          </w:p>
        </w:tc>
        <w:tc>
          <w:tcPr>
            <w:tcW w:w="9000" w:type="dxa"/>
          </w:tcPr>
          <w:p w14:paraId="59288F8A" w14:textId="2A141717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695</w:t>
            </w:r>
          </w:p>
        </w:tc>
        <w:tc>
          <w:tcPr>
            <w:tcW w:w="9000" w:type="dxa"/>
          </w:tcPr>
          <w:p w14:paraId="04178458" w14:textId="77777777" w:rsidR="00B56A43" w:rsidRDefault="00C525EA" w:rsidP="006A0E3A">
            <w:pPr>
              <w:ind w:left="708" w:hanging="708"/>
            </w:pPr>
            <w:r>
              <w:t>24.3</w:t>
            </w:r>
          </w:p>
        </w:tc>
      </w:tr>
      <w:tr w:rsidR="00B56A43" w14:paraId="1D7E67C1" w14:textId="77777777">
        <w:tc>
          <w:tcPr>
            <w:tcW w:w="9000" w:type="dxa"/>
          </w:tcPr>
          <w:p w14:paraId="5736A3B6" w14:textId="77777777" w:rsidR="00B56A43" w:rsidRDefault="00C525EA" w:rsidP="006A0E3A">
            <w:pPr>
              <w:ind w:left="708" w:hanging="708"/>
            </w:pPr>
            <w:r>
              <w:t>43-5011</w:t>
            </w:r>
          </w:p>
        </w:tc>
        <w:tc>
          <w:tcPr>
            <w:tcW w:w="9000" w:type="dxa"/>
          </w:tcPr>
          <w:p w14:paraId="663353CF" w14:textId="2140EBB8" w:rsidR="00B56A43" w:rsidRDefault="00C525EA" w:rsidP="006A0E3A">
            <w:pPr>
              <w:ind w:left="708" w:hanging="708"/>
            </w:pPr>
            <w:r>
              <w:t>Cargo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Freight</w:t>
            </w:r>
            <w:r w:rsidR="00245AB9">
              <w:t xml:space="preserve"> </w:t>
            </w:r>
            <w:r>
              <w:t>Agents</w:t>
            </w:r>
          </w:p>
        </w:tc>
        <w:tc>
          <w:tcPr>
            <w:tcW w:w="9000" w:type="dxa"/>
          </w:tcPr>
          <w:p w14:paraId="5A230C1B" w14:textId="55562144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9,612</w:t>
            </w:r>
          </w:p>
        </w:tc>
        <w:tc>
          <w:tcPr>
            <w:tcW w:w="9000" w:type="dxa"/>
          </w:tcPr>
          <w:p w14:paraId="0D9454D5" w14:textId="149A29EE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11,947</w:t>
            </w:r>
          </w:p>
        </w:tc>
        <w:tc>
          <w:tcPr>
            <w:tcW w:w="9000" w:type="dxa"/>
          </w:tcPr>
          <w:p w14:paraId="0E872DDF" w14:textId="3DB784AC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2,335</w:t>
            </w:r>
          </w:p>
        </w:tc>
        <w:tc>
          <w:tcPr>
            <w:tcW w:w="9000" w:type="dxa"/>
          </w:tcPr>
          <w:p w14:paraId="72F78A37" w14:textId="77777777" w:rsidR="00B56A43" w:rsidRDefault="00C525EA" w:rsidP="006A0E3A">
            <w:pPr>
              <w:ind w:left="708" w:hanging="708"/>
            </w:pPr>
            <w:r>
              <w:t>24.3</w:t>
            </w:r>
          </w:p>
        </w:tc>
      </w:tr>
      <w:tr w:rsidR="00B56A43" w14:paraId="723E8596" w14:textId="77777777">
        <w:tc>
          <w:tcPr>
            <w:tcW w:w="9000" w:type="dxa"/>
          </w:tcPr>
          <w:p w14:paraId="155F0FB0" w14:textId="77777777" w:rsidR="00B56A43" w:rsidRDefault="00C525EA" w:rsidP="006A0E3A">
            <w:pPr>
              <w:ind w:left="708" w:hanging="708"/>
            </w:pPr>
            <w:r>
              <w:t>19-4091</w:t>
            </w:r>
          </w:p>
        </w:tc>
        <w:tc>
          <w:tcPr>
            <w:tcW w:w="9000" w:type="dxa"/>
          </w:tcPr>
          <w:p w14:paraId="7AE98BBB" w14:textId="7D4045F4" w:rsidR="00B56A43" w:rsidRDefault="00C525EA" w:rsidP="006A0E3A">
            <w:pPr>
              <w:ind w:left="708" w:hanging="708"/>
            </w:pPr>
            <w:r>
              <w:t>Environmental</w:t>
            </w:r>
            <w:r w:rsidR="00245AB9">
              <w:t xml:space="preserve"> </w:t>
            </w:r>
            <w:r>
              <w:t>Science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Protection</w:t>
            </w:r>
            <w:r w:rsidR="00245AB9">
              <w:t xml:space="preserve"> </w:t>
            </w:r>
            <w:r>
              <w:t>Technicians,</w:t>
            </w:r>
            <w:r w:rsidR="00245AB9">
              <w:t xml:space="preserve"> </w:t>
            </w:r>
            <w:r>
              <w:t>Including</w:t>
            </w:r>
            <w:r w:rsidR="00245AB9">
              <w:t xml:space="preserve"> </w:t>
            </w:r>
            <w:r>
              <w:t>Health</w:t>
            </w:r>
          </w:p>
        </w:tc>
        <w:tc>
          <w:tcPr>
            <w:tcW w:w="9000" w:type="dxa"/>
          </w:tcPr>
          <w:p w14:paraId="6CA278FF" w14:textId="1CFE63D5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2,937</w:t>
            </w:r>
          </w:p>
        </w:tc>
        <w:tc>
          <w:tcPr>
            <w:tcW w:w="9000" w:type="dxa"/>
          </w:tcPr>
          <w:p w14:paraId="3008B66A" w14:textId="0D2D7BC1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3,648</w:t>
            </w:r>
          </w:p>
        </w:tc>
        <w:tc>
          <w:tcPr>
            <w:tcW w:w="9000" w:type="dxa"/>
          </w:tcPr>
          <w:p w14:paraId="594ACA03" w14:textId="5A7A505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711</w:t>
            </w:r>
          </w:p>
        </w:tc>
        <w:tc>
          <w:tcPr>
            <w:tcW w:w="9000" w:type="dxa"/>
          </w:tcPr>
          <w:p w14:paraId="2534B633" w14:textId="77777777" w:rsidR="00B56A43" w:rsidRDefault="00C525EA" w:rsidP="006A0E3A">
            <w:pPr>
              <w:ind w:left="708" w:hanging="708"/>
            </w:pPr>
            <w:r>
              <w:t>24.2</w:t>
            </w:r>
          </w:p>
        </w:tc>
      </w:tr>
      <w:tr w:rsidR="00B56A43" w14:paraId="3683304F" w14:textId="77777777">
        <w:tc>
          <w:tcPr>
            <w:tcW w:w="9000" w:type="dxa"/>
          </w:tcPr>
          <w:p w14:paraId="6397BB22" w14:textId="77777777" w:rsidR="00B56A43" w:rsidRDefault="00C525EA" w:rsidP="006A0E3A">
            <w:pPr>
              <w:ind w:left="708" w:hanging="708"/>
            </w:pPr>
            <w:r>
              <w:t>39-9031</w:t>
            </w:r>
          </w:p>
        </w:tc>
        <w:tc>
          <w:tcPr>
            <w:tcW w:w="9000" w:type="dxa"/>
          </w:tcPr>
          <w:p w14:paraId="4EF2FA11" w14:textId="12797368" w:rsidR="00B56A43" w:rsidRDefault="00C525EA" w:rsidP="006A0E3A">
            <w:pPr>
              <w:ind w:left="708" w:hanging="708"/>
            </w:pPr>
            <w:r>
              <w:t>Fitness</w:t>
            </w:r>
            <w:r w:rsidR="00245AB9">
              <w:t xml:space="preserve"> </w:t>
            </w:r>
            <w:r>
              <w:t>Trainers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Aerobics</w:t>
            </w:r>
            <w:r w:rsidR="00245AB9">
              <w:t xml:space="preserve"> </w:t>
            </w:r>
            <w:r>
              <w:t>Instructors</w:t>
            </w:r>
          </w:p>
        </w:tc>
        <w:tc>
          <w:tcPr>
            <w:tcW w:w="9000" w:type="dxa"/>
          </w:tcPr>
          <w:p w14:paraId="5A703B89" w14:textId="1E2534C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22,562</w:t>
            </w:r>
          </w:p>
        </w:tc>
        <w:tc>
          <w:tcPr>
            <w:tcW w:w="9000" w:type="dxa"/>
          </w:tcPr>
          <w:p w14:paraId="1EA8DD0D" w14:textId="40E7752A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27,709</w:t>
            </w:r>
          </w:p>
        </w:tc>
        <w:tc>
          <w:tcPr>
            <w:tcW w:w="9000" w:type="dxa"/>
          </w:tcPr>
          <w:p w14:paraId="4F34ECE0" w14:textId="6CC3E60D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5,147</w:t>
            </w:r>
          </w:p>
        </w:tc>
        <w:tc>
          <w:tcPr>
            <w:tcW w:w="9000" w:type="dxa"/>
          </w:tcPr>
          <w:p w14:paraId="3C702D35" w14:textId="77777777" w:rsidR="00B56A43" w:rsidRDefault="00C525EA" w:rsidP="006A0E3A">
            <w:pPr>
              <w:ind w:left="708" w:hanging="708"/>
            </w:pPr>
            <w:r>
              <w:t>22.8</w:t>
            </w:r>
          </w:p>
        </w:tc>
      </w:tr>
      <w:tr w:rsidR="00B56A43" w14:paraId="79D385B5" w14:textId="77777777">
        <w:tc>
          <w:tcPr>
            <w:tcW w:w="9000" w:type="dxa"/>
          </w:tcPr>
          <w:p w14:paraId="61E1094F" w14:textId="77777777" w:rsidR="00B56A43" w:rsidRDefault="00C525EA" w:rsidP="006A0E3A">
            <w:pPr>
              <w:ind w:left="708" w:hanging="708"/>
            </w:pPr>
            <w:r>
              <w:t>29-2057</w:t>
            </w:r>
          </w:p>
        </w:tc>
        <w:tc>
          <w:tcPr>
            <w:tcW w:w="9000" w:type="dxa"/>
          </w:tcPr>
          <w:p w14:paraId="112F07E6" w14:textId="40480148" w:rsidR="00B56A43" w:rsidRDefault="00C525EA" w:rsidP="006A0E3A">
            <w:pPr>
              <w:ind w:left="708" w:hanging="708"/>
            </w:pPr>
            <w:r>
              <w:t>Ophthalmic</w:t>
            </w:r>
            <w:r w:rsidR="00245AB9">
              <w:t xml:space="preserve"> </w:t>
            </w:r>
            <w:r>
              <w:t>Medical</w:t>
            </w:r>
            <w:r w:rsidR="00245AB9">
              <w:t xml:space="preserve"> </w:t>
            </w:r>
            <w:r>
              <w:t>Technicians</w:t>
            </w:r>
          </w:p>
        </w:tc>
        <w:tc>
          <w:tcPr>
            <w:tcW w:w="9000" w:type="dxa"/>
          </w:tcPr>
          <w:p w14:paraId="544EC11E" w14:textId="527268A4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5,708</w:t>
            </w:r>
          </w:p>
        </w:tc>
        <w:tc>
          <w:tcPr>
            <w:tcW w:w="9000" w:type="dxa"/>
          </w:tcPr>
          <w:p w14:paraId="6C538F6F" w14:textId="4F9925E3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6,991</w:t>
            </w:r>
          </w:p>
        </w:tc>
        <w:tc>
          <w:tcPr>
            <w:tcW w:w="9000" w:type="dxa"/>
          </w:tcPr>
          <w:p w14:paraId="5CB298F9" w14:textId="1DFACE79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1,283</w:t>
            </w:r>
          </w:p>
        </w:tc>
        <w:tc>
          <w:tcPr>
            <w:tcW w:w="9000" w:type="dxa"/>
          </w:tcPr>
          <w:p w14:paraId="4AA367D7" w14:textId="77777777" w:rsidR="00B56A43" w:rsidRDefault="00C525EA" w:rsidP="006A0E3A">
            <w:pPr>
              <w:ind w:left="708" w:hanging="708"/>
            </w:pPr>
            <w:r>
              <w:t>22.5</w:t>
            </w:r>
          </w:p>
        </w:tc>
      </w:tr>
      <w:tr w:rsidR="00B56A43" w14:paraId="740106A5" w14:textId="77777777">
        <w:tc>
          <w:tcPr>
            <w:tcW w:w="9000" w:type="dxa"/>
          </w:tcPr>
          <w:p w14:paraId="42BD7274" w14:textId="77777777" w:rsidR="00B56A43" w:rsidRDefault="00C525EA" w:rsidP="006A0E3A">
            <w:pPr>
              <w:ind w:left="708" w:hanging="708"/>
            </w:pPr>
            <w:r>
              <w:t>29-2056</w:t>
            </w:r>
          </w:p>
        </w:tc>
        <w:tc>
          <w:tcPr>
            <w:tcW w:w="9000" w:type="dxa"/>
          </w:tcPr>
          <w:p w14:paraId="78DCB629" w14:textId="227355A7" w:rsidR="00B56A43" w:rsidRDefault="00C525EA" w:rsidP="006A0E3A">
            <w:pPr>
              <w:ind w:left="708" w:hanging="708"/>
            </w:pPr>
            <w:r>
              <w:t>Veterinary</w:t>
            </w:r>
            <w:r w:rsidR="00245AB9">
              <w:t xml:space="preserve"> </w:t>
            </w:r>
            <w:r>
              <w:t>Technologists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Technicians</w:t>
            </w:r>
          </w:p>
        </w:tc>
        <w:tc>
          <w:tcPr>
            <w:tcW w:w="9000" w:type="dxa"/>
          </w:tcPr>
          <w:p w14:paraId="464543EC" w14:textId="31918B02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12,329</w:t>
            </w:r>
          </w:p>
        </w:tc>
        <w:tc>
          <w:tcPr>
            <w:tcW w:w="9000" w:type="dxa"/>
          </w:tcPr>
          <w:p w14:paraId="6A4B867B" w14:textId="73815F3A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15,043</w:t>
            </w:r>
          </w:p>
        </w:tc>
        <w:tc>
          <w:tcPr>
            <w:tcW w:w="9000" w:type="dxa"/>
          </w:tcPr>
          <w:p w14:paraId="6E72FD0A" w14:textId="3FB8AA62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2,714</w:t>
            </w:r>
          </w:p>
        </w:tc>
        <w:tc>
          <w:tcPr>
            <w:tcW w:w="9000" w:type="dxa"/>
          </w:tcPr>
          <w:p w14:paraId="4C62591A" w14:textId="77777777" w:rsidR="00B56A43" w:rsidRDefault="00C525EA" w:rsidP="006A0E3A">
            <w:pPr>
              <w:ind w:left="708" w:hanging="708"/>
            </w:pPr>
            <w:r>
              <w:t>22.0</w:t>
            </w:r>
          </w:p>
        </w:tc>
      </w:tr>
      <w:tr w:rsidR="00B56A43" w14:paraId="2BA46E64" w14:textId="77777777">
        <w:tc>
          <w:tcPr>
            <w:tcW w:w="9000" w:type="dxa"/>
          </w:tcPr>
          <w:p w14:paraId="6668DDBA" w14:textId="77777777" w:rsidR="00B56A43" w:rsidRDefault="00C525EA" w:rsidP="006A0E3A">
            <w:pPr>
              <w:ind w:left="708" w:hanging="708"/>
            </w:pPr>
            <w:r>
              <w:t>31-9096</w:t>
            </w:r>
          </w:p>
        </w:tc>
        <w:tc>
          <w:tcPr>
            <w:tcW w:w="9000" w:type="dxa"/>
          </w:tcPr>
          <w:p w14:paraId="600F1717" w14:textId="1BA4260D" w:rsidR="00B56A43" w:rsidRDefault="00C525EA" w:rsidP="006A0E3A">
            <w:pPr>
              <w:ind w:left="708" w:hanging="708"/>
            </w:pPr>
            <w:r>
              <w:t>Veterinary</w:t>
            </w:r>
            <w:r w:rsidR="00245AB9">
              <w:t xml:space="preserve"> </w:t>
            </w:r>
            <w:r>
              <w:t>Assistants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Laboratory</w:t>
            </w:r>
            <w:r w:rsidR="00245AB9">
              <w:t xml:space="preserve"> </w:t>
            </w:r>
            <w:r>
              <w:t>Animal</w:t>
            </w:r>
            <w:r w:rsidR="00245AB9">
              <w:t xml:space="preserve"> </w:t>
            </w:r>
            <w:r>
              <w:t>Caretakers</w:t>
            </w:r>
          </w:p>
        </w:tc>
        <w:tc>
          <w:tcPr>
            <w:tcW w:w="9000" w:type="dxa"/>
          </w:tcPr>
          <w:p w14:paraId="3DF5A41F" w14:textId="5C02E2CA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5,609</w:t>
            </w:r>
          </w:p>
        </w:tc>
        <w:tc>
          <w:tcPr>
            <w:tcW w:w="9000" w:type="dxa"/>
          </w:tcPr>
          <w:p w14:paraId="13A62024" w14:textId="6099244C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6,838</w:t>
            </w:r>
          </w:p>
        </w:tc>
        <w:tc>
          <w:tcPr>
            <w:tcW w:w="9000" w:type="dxa"/>
          </w:tcPr>
          <w:p w14:paraId="672BC79D" w14:textId="544946B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1,229</w:t>
            </w:r>
          </w:p>
        </w:tc>
        <w:tc>
          <w:tcPr>
            <w:tcW w:w="9000" w:type="dxa"/>
          </w:tcPr>
          <w:p w14:paraId="1595B744" w14:textId="77777777" w:rsidR="00B56A43" w:rsidRDefault="00C525EA" w:rsidP="006A0E3A">
            <w:pPr>
              <w:ind w:left="708" w:hanging="708"/>
            </w:pPr>
            <w:r>
              <w:t>21.9</w:t>
            </w:r>
          </w:p>
        </w:tc>
      </w:tr>
      <w:tr w:rsidR="00B56A43" w14:paraId="223C2D71" w14:textId="77777777">
        <w:tc>
          <w:tcPr>
            <w:tcW w:w="9000" w:type="dxa"/>
          </w:tcPr>
          <w:p w14:paraId="5E2BBF21" w14:textId="77777777" w:rsidR="00B56A43" w:rsidRDefault="00C525EA" w:rsidP="006A0E3A">
            <w:pPr>
              <w:ind w:left="708" w:hanging="708"/>
            </w:pPr>
            <w:r>
              <w:t>51-9083</w:t>
            </w:r>
          </w:p>
        </w:tc>
        <w:tc>
          <w:tcPr>
            <w:tcW w:w="9000" w:type="dxa"/>
          </w:tcPr>
          <w:p w14:paraId="4F5035CC" w14:textId="6DACFB86" w:rsidR="00B56A43" w:rsidRDefault="00C525EA" w:rsidP="006A0E3A">
            <w:pPr>
              <w:ind w:left="708" w:hanging="708"/>
            </w:pPr>
            <w:r>
              <w:t>Ophthalmic</w:t>
            </w:r>
            <w:r w:rsidR="00245AB9">
              <w:t xml:space="preserve"> </w:t>
            </w:r>
            <w:r>
              <w:t>Laboratory</w:t>
            </w:r>
            <w:r w:rsidR="00245AB9">
              <w:t xml:space="preserve"> </w:t>
            </w:r>
            <w:r>
              <w:t>Technicians</w:t>
            </w:r>
          </w:p>
        </w:tc>
        <w:tc>
          <w:tcPr>
            <w:tcW w:w="9000" w:type="dxa"/>
          </w:tcPr>
          <w:p w14:paraId="532CA0A9" w14:textId="74A479C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3,234</w:t>
            </w:r>
          </w:p>
        </w:tc>
        <w:tc>
          <w:tcPr>
            <w:tcW w:w="9000" w:type="dxa"/>
          </w:tcPr>
          <w:p w14:paraId="721C4D28" w14:textId="22CD115C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3,916</w:t>
            </w:r>
          </w:p>
        </w:tc>
        <w:tc>
          <w:tcPr>
            <w:tcW w:w="9000" w:type="dxa"/>
          </w:tcPr>
          <w:p w14:paraId="42C8E899" w14:textId="4C972DC4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682</w:t>
            </w:r>
          </w:p>
        </w:tc>
        <w:tc>
          <w:tcPr>
            <w:tcW w:w="9000" w:type="dxa"/>
          </w:tcPr>
          <w:p w14:paraId="3090132B" w14:textId="77777777" w:rsidR="00B56A43" w:rsidRDefault="00C525EA" w:rsidP="006A0E3A">
            <w:pPr>
              <w:ind w:left="708" w:hanging="708"/>
            </w:pPr>
            <w:r>
              <w:t>21.1</w:t>
            </w:r>
          </w:p>
        </w:tc>
      </w:tr>
      <w:tr w:rsidR="00B56A43" w14:paraId="459A27FA" w14:textId="77777777">
        <w:tc>
          <w:tcPr>
            <w:tcW w:w="9000" w:type="dxa"/>
          </w:tcPr>
          <w:p w14:paraId="79A81333" w14:textId="77777777" w:rsidR="00B56A43" w:rsidRDefault="00C525EA" w:rsidP="006A0E3A">
            <w:pPr>
              <w:ind w:left="708" w:hanging="708"/>
            </w:pPr>
            <w:r>
              <w:t>15-1134</w:t>
            </w:r>
          </w:p>
        </w:tc>
        <w:tc>
          <w:tcPr>
            <w:tcW w:w="9000" w:type="dxa"/>
          </w:tcPr>
          <w:p w14:paraId="3FF592D9" w14:textId="0FEBDFFD" w:rsidR="00B56A43" w:rsidRDefault="00C525EA" w:rsidP="006A0E3A">
            <w:pPr>
              <w:ind w:left="708" w:hanging="708"/>
            </w:pPr>
            <w:r>
              <w:t>Web</w:t>
            </w:r>
            <w:r w:rsidR="00245AB9">
              <w:t xml:space="preserve"> </w:t>
            </w:r>
            <w:r>
              <w:t>Developers</w:t>
            </w:r>
          </w:p>
        </w:tc>
        <w:tc>
          <w:tcPr>
            <w:tcW w:w="9000" w:type="dxa"/>
          </w:tcPr>
          <w:p w14:paraId="4B0F6A78" w14:textId="0808C074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9,780</w:t>
            </w:r>
          </w:p>
        </w:tc>
        <w:tc>
          <w:tcPr>
            <w:tcW w:w="9000" w:type="dxa"/>
          </w:tcPr>
          <w:p w14:paraId="29745D0E" w14:textId="7355A2F8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11,822</w:t>
            </w:r>
          </w:p>
        </w:tc>
        <w:tc>
          <w:tcPr>
            <w:tcW w:w="9000" w:type="dxa"/>
          </w:tcPr>
          <w:p w14:paraId="7022A54B" w14:textId="12585576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2,042</w:t>
            </w:r>
          </w:p>
        </w:tc>
        <w:tc>
          <w:tcPr>
            <w:tcW w:w="9000" w:type="dxa"/>
          </w:tcPr>
          <w:p w14:paraId="7C2C2BD3" w14:textId="77777777" w:rsidR="00B56A43" w:rsidRDefault="00C525EA" w:rsidP="006A0E3A">
            <w:pPr>
              <w:ind w:left="708" w:hanging="708"/>
            </w:pPr>
            <w:r>
              <w:t>20.9</w:t>
            </w:r>
          </w:p>
        </w:tc>
      </w:tr>
      <w:tr w:rsidR="00B56A43" w14:paraId="2599D633" w14:textId="77777777">
        <w:tc>
          <w:tcPr>
            <w:tcW w:w="9000" w:type="dxa"/>
          </w:tcPr>
          <w:p w14:paraId="45FC7212" w14:textId="77777777" w:rsidR="00B56A43" w:rsidRDefault="00C525EA" w:rsidP="006A0E3A">
            <w:pPr>
              <w:ind w:left="708" w:hanging="708"/>
            </w:pPr>
            <w:r>
              <w:t>43-4011</w:t>
            </w:r>
          </w:p>
        </w:tc>
        <w:tc>
          <w:tcPr>
            <w:tcW w:w="9000" w:type="dxa"/>
          </w:tcPr>
          <w:p w14:paraId="00B0E4A0" w14:textId="02C26203" w:rsidR="00B56A43" w:rsidRDefault="00C525EA" w:rsidP="006A0E3A">
            <w:pPr>
              <w:ind w:left="708" w:hanging="708"/>
            </w:pPr>
            <w:r>
              <w:t>Brokerage</w:t>
            </w:r>
            <w:r w:rsidR="00245AB9">
              <w:t xml:space="preserve"> </w:t>
            </w:r>
            <w:r>
              <w:t>Clerks</w:t>
            </w:r>
          </w:p>
        </w:tc>
        <w:tc>
          <w:tcPr>
            <w:tcW w:w="9000" w:type="dxa"/>
          </w:tcPr>
          <w:p w14:paraId="1D3F7790" w14:textId="2E9D1FCF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4,735</w:t>
            </w:r>
          </w:p>
        </w:tc>
        <w:tc>
          <w:tcPr>
            <w:tcW w:w="9000" w:type="dxa"/>
          </w:tcPr>
          <w:p w14:paraId="26DA93F3" w14:textId="32902266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5,710</w:t>
            </w:r>
          </w:p>
        </w:tc>
        <w:tc>
          <w:tcPr>
            <w:tcW w:w="9000" w:type="dxa"/>
          </w:tcPr>
          <w:p w14:paraId="2A6A9EF1" w14:textId="1A483F6B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975</w:t>
            </w:r>
          </w:p>
        </w:tc>
        <w:tc>
          <w:tcPr>
            <w:tcW w:w="9000" w:type="dxa"/>
          </w:tcPr>
          <w:p w14:paraId="57605496" w14:textId="77777777" w:rsidR="00B56A43" w:rsidRDefault="00C525EA" w:rsidP="006A0E3A">
            <w:pPr>
              <w:ind w:left="708" w:hanging="708"/>
            </w:pPr>
            <w:r>
              <w:t>20.6</w:t>
            </w:r>
          </w:p>
        </w:tc>
      </w:tr>
      <w:tr w:rsidR="00B56A43" w14:paraId="531CC725" w14:textId="77777777">
        <w:tc>
          <w:tcPr>
            <w:tcW w:w="9000" w:type="dxa"/>
          </w:tcPr>
          <w:p w14:paraId="19BB1A47" w14:textId="77777777" w:rsidR="00B56A43" w:rsidRDefault="00C525EA" w:rsidP="006A0E3A">
            <w:pPr>
              <w:ind w:left="708" w:hanging="708"/>
            </w:pPr>
            <w:r>
              <w:t>27-4011</w:t>
            </w:r>
          </w:p>
        </w:tc>
        <w:tc>
          <w:tcPr>
            <w:tcW w:w="9000" w:type="dxa"/>
          </w:tcPr>
          <w:p w14:paraId="39EBCEAA" w14:textId="05EE7589" w:rsidR="00B56A43" w:rsidRDefault="00C525EA" w:rsidP="006A0E3A">
            <w:pPr>
              <w:ind w:left="708" w:hanging="708"/>
            </w:pPr>
            <w:r>
              <w:t>Audio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Video</w:t>
            </w:r>
            <w:r w:rsidR="00245AB9">
              <w:t xml:space="preserve"> </w:t>
            </w:r>
            <w:r>
              <w:t>Equipment</w:t>
            </w:r>
            <w:r w:rsidR="00245AB9">
              <w:t xml:space="preserve"> </w:t>
            </w:r>
            <w:r>
              <w:t>Technicians</w:t>
            </w:r>
          </w:p>
        </w:tc>
        <w:tc>
          <w:tcPr>
            <w:tcW w:w="9000" w:type="dxa"/>
          </w:tcPr>
          <w:p w14:paraId="2664246E" w14:textId="6329BE35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6,482</w:t>
            </w:r>
          </w:p>
        </w:tc>
        <w:tc>
          <w:tcPr>
            <w:tcW w:w="9000" w:type="dxa"/>
          </w:tcPr>
          <w:p w14:paraId="6AD64D2D" w14:textId="76B8384B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7,807</w:t>
            </w:r>
          </w:p>
        </w:tc>
        <w:tc>
          <w:tcPr>
            <w:tcW w:w="9000" w:type="dxa"/>
          </w:tcPr>
          <w:p w14:paraId="3A5BA08C" w14:textId="0A77DFCE" w:rsidR="00B56A43" w:rsidRDefault="00245AB9" w:rsidP="006A0E3A">
            <w:pPr>
              <w:ind w:left="708" w:hanging="708"/>
            </w:pPr>
            <w:r>
              <w:t xml:space="preserve"> </w:t>
            </w:r>
            <w:r w:rsidR="00C525EA">
              <w:t>1,325</w:t>
            </w:r>
          </w:p>
        </w:tc>
        <w:tc>
          <w:tcPr>
            <w:tcW w:w="9000" w:type="dxa"/>
          </w:tcPr>
          <w:p w14:paraId="682AF598" w14:textId="77777777" w:rsidR="00B56A43" w:rsidRDefault="00C525EA" w:rsidP="006A0E3A">
            <w:pPr>
              <w:ind w:left="708" w:hanging="708"/>
            </w:pPr>
            <w:r>
              <w:t>20.4</w:t>
            </w:r>
          </w:p>
        </w:tc>
      </w:tr>
    </w:tbl>
    <w:p w14:paraId="1210CB1C" w14:textId="08BF206F" w:rsidR="00B56A43" w:rsidRDefault="00C525EA" w:rsidP="000E29C0">
      <w:pPr>
        <w:spacing w:before="120"/>
      </w:pPr>
      <w:r>
        <w:t>Data</w:t>
      </w:r>
      <w:r w:rsidR="00245AB9">
        <w:t xml:space="preserve"> </w:t>
      </w:r>
      <w:r>
        <w:t>Source:</w:t>
      </w:r>
      <w:r w:rsidR="00245AB9">
        <w:t xml:space="preserve"> </w:t>
      </w:r>
      <w:r>
        <w:t>Texas</w:t>
      </w:r>
      <w:r w:rsidR="00245AB9">
        <w:t xml:space="preserve"> </w:t>
      </w:r>
      <w:r>
        <w:t>Occupational</w:t>
      </w:r>
      <w:r w:rsidR="00245AB9">
        <w:t xml:space="preserve"> </w:t>
      </w:r>
      <w:r>
        <w:t>Projections,</w:t>
      </w:r>
      <w:r w:rsidR="00245AB9">
        <w:t xml:space="preserve"> </w:t>
      </w:r>
      <w:r>
        <w:t>Long-Term</w:t>
      </w:r>
      <w:r w:rsidR="00245AB9">
        <w:t xml:space="preserve"> </w:t>
      </w:r>
      <w:r>
        <w:t>2018–2028</w:t>
      </w:r>
    </w:p>
    <w:p w14:paraId="294C9D88" w14:textId="2B0CE985" w:rsidR="00B56A43" w:rsidRDefault="00245AB9">
      <w:r>
        <w:t xml:space="preserve"> </w:t>
      </w:r>
    </w:p>
    <w:p w14:paraId="7B443242" w14:textId="2CFFC11C" w:rsidR="00B56A43" w:rsidRDefault="00C525EA">
      <w:pPr>
        <w:rPr>
          <w:b/>
          <w:bCs/>
        </w:rPr>
      </w:pPr>
      <w:r>
        <w:rPr>
          <w:b/>
          <w:bCs/>
        </w:rPr>
        <w:t>Common</w:t>
      </w:r>
      <w:r w:rsidR="00245AB9">
        <w:rPr>
          <w:b/>
          <w:bCs/>
        </w:rPr>
        <w:t xml:space="preserve"> </w:t>
      </w:r>
      <w:r>
        <w:rPr>
          <w:b/>
          <w:bCs/>
        </w:rPr>
        <w:t>Required</w:t>
      </w:r>
      <w:r w:rsidR="00245AB9">
        <w:rPr>
          <w:b/>
          <w:bCs/>
        </w:rPr>
        <w:t xml:space="preserve"> </w:t>
      </w:r>
      <w:r>
        <w:rPr>
          <w:b/>
          <w:bCs/>
        </w:rPr>
        <w:t>Skills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Middle</w:t>
      </w:r>
      <w:r w:rsidR="00245AB9">
        <w:rPr>
          <w:b/>
          <w:bCs/>
        </w:rPr>
        <w:t xml:space="preserve"> </w:t>
      </w:r>
      <w:r>
        <w:rPr>
          <w:b/>
          <w:bCs/>
        </w:rPr>
        <w:t>Skill</w:t>
      </w:r>
      <w:r w:rsidR="00245AB9">
        <w:rPr>
          <w:b/>
          <w:bCs/>
        </w:rPr>
        <w:t xml:space="preserve"> </w:t>
      </w:r>
      <w:r>
        <w:rPr>
          <w:b/>
          <w:bCs/>
        </w:rPr>
        <w:t>Occupations</w:t>
      </w:r>
      <w:r w:rsidR="00245AB9">
        <w:rPr>
          <w:b/>
          <w:bCs/>
        </w:rPr>
        <w:t xml:space="preserve"> </w:t>
      </w:r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Add</w:t>
      </w:r>
      <w:r w:rsidR="00245AB9">
        <w:rPr>
          <w:b/>
          <w:bCs/>
        </w:rPr>
        <w:t xml:space="preserve"> </w:t>
      </w:r>
      <w:r>
        <w:rPr>
          <w:b/>
          <w:bCs/>
        </w:rPr>
        <w:t>Jobs</w:t>
      </w:r>
      <w:r w:rsidR="00245AB9">
        <w:rPr>
          <w:b/>
          <w:bCs/>
        </w:rPr>
        <w:t xml:space="preserve"> </w:t>
      </w:r>
      <w:r>
        <w:rPr>
          <w:b/>
          <w:bCs/>
        </w:rPr>
        <w:t>at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Highest</w:t>
      </w:r>
      <w:r w:rsidR="00245AB9">
        <w:rPr>
          <w:b/>
          <w:bCs/>
        </w:rPr>
        <w:t xml:space="preserve"> </w:t>
      </w:r>
      <w:r>
        <w:rPr>
          <w:b/>
          <w:bCs/>
        </w:rPr>
        <w:t>Rate</w:t>
      </w:r>
      <w:r w:rsidR="00245AB9">
        <w:rPr>
          <w:b/>
          <w:bCs/>
        </w:rPr>
        <w:t xml:space="preserve"> </w:t>
      </w:r>
      <w:r>
        <w:rPr>
          <w:b/>
          <w:bCs/>
        </w:rPr>
        <w:t>2018–2028</w:t>
      </w:r>
    </w:p>
    <w:p w14:paraId="668B9FAA" w14:textId="77777777" w:rsidR="000E29C0" w:rsidRDefault="000E29C0"/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6"/>
        <w:gridCol w:w="3280"/>
        <w:gridCol w:w="2814"/>
      </w:tblGrid>
      <w:tr w:rsidR="00B56A43" w14:paraId="6FA8615B" w14:textId="77777777" w:rsidTr="00921ECC">
        <w:trPr>
          <w:cantSplit/>
          <w:tblHeader/>
        </w:trPr>
        <w:tc>
          <w:tcPr>
            <w:tcW w:w="9000" w:type="dxa"/>
          </w:tcPr>
          <w:p w14:paraId="0249159A" w14:textId="1D91754E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Specialized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Skills</w:t>
            </w:r>
          </w:p>
        </w:tc>
        <w:tc>
          <w:tcPr>
            <w:tcW w:w="9000" w:type="dxa"/>
          </w:tcPr>
          <w:p w14:paraId="48CE5FBB" w14:textId="7A2FB020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Baseline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Skills</w:t>
            </w:r>
          </w:p>
        </w:tc>
        <w:tc>
          <w:tcPr>
            <w:tcW w:w="9000" w:type="dxa"/>
          </w:tcPr>
          <w:p w14:paraId="303B57E9" w14:textId="77777777" w:rsidR="00B56A43" w:rsidRDefault="00C525EA" w:rsidP="006A0E3A">
            <w:pPr>
              <w:ind w:left="708" w:hanging="708"/>
            </w:pPr>
            <w:r>
              <w:rPr>
                <w:b/>
                <w:bCs/>
              </w:rPr>
              <w:t>Certifications</w:t>
            </w:r>
          </w:p>
        </w:tc>
      </w:tr>
      <w:tr w:rsidR="00B56A43" w14:paraId="68B0990C" w14:textId="77777777">
        <w:tc>
          <w:tcPr>
            <w:tcW w:w="9000" w:type="dxa"/>
          </w:tcPr>
          <w:p w14:paraId="29ABC67D" w14:textId="77777777" w:rsidR="00B56A43" w:rsidRDefault="00C525EA" w:rsidP="006A0E3A">
            <w:pPr>
              <w:ind w:left="708" w:hanging="708"/>
            </w:pPr>
            <w:r>
              <w:t>Scheduling</w:t>
            </w:r>
          </w:p>
        </w:tc>
        <w:tc>
          <w:tcPr>
            <w:tcW w:w="9000" w:type="dxa"/>
          </w:tcPr>
          <w:p w14:paraId="3DEA6893" w14:textId="063B2764" w:rsidR="00B56A43" w:rsidRDefault="00C525EA" w:rsidP="006A0E3A">
            <w:pPr>
              <w:ind w:left="708" w:hanging="708"/>
            </w:pPr>
            <w:r>
              <w:t>Communication</w:t>
            </w:r>
            <w:r w:rsidR="00245AB9">
              <w:t xml:space="preserve"> </w:t>
            </w:r>
            <w:r>
              <w:t>Skills</w:t>
            </w:r>
          </w:p>
        </w:tc>
        <w:tc>
          <w:tcPr>
            <w:tcW w:w="9000" w:type="dxa"/>
          </w:tcPr>
          <w:p w14:paraId="64BAADF6" w14:textId="790A6BF6" w:rsidR="00B56A43" w:rsidRDefault="00C525EA" w:rsidP="006A0E3A">
            <w:pPr>
              <w:ind w:left="708" w:hanging="708"/>
            </w:pPr>
            <w:r>
              <w:t>Certified</w:t>
            </w:r>
            <w:r w:rsidR="00245AB9">
              <w:t xml:space="preserve"> </w:t>
            </w:r>
            <w:r>
              <w:t>Medical</w:t>
            </w:r>
            <w:r w:rsidR="00245AB9">
              <w:t xml:space="preserve"> </w:t>
            </w:r>
            <w:r>
              <w:t>Assistant</w:t>
            </w:r>
          </w:p>
        </w:tc>
      </w:tr>
      <w:tr w:rsidR="00B56A43" w14:paraId="49C2A282" w14:textId="77777777">
        <w:tc>
          <w:tcPr>
            <w:tcW w:w="9000" w:type="dxa"/>
          </w:tcPr>
          <w:p w14:paraId="59EC43AA" w14:textId="71F32217" w:rsidR="00B56A43" w:rsidRDefault="00C525EA" w:rsidP="006A0E3A">
            <w:pPr>
              <w:ind w:left="708" w:hanging="708"/>
            </w:pPr>
            <w:r>
              <w:t>Patient</w:t>
            </w:r>
            <w:r w:rsidR="00245AB9">
              <w:t xml:space="preserve"> </w:t>
            </w:r>
            <w:r>
              <w:t>Care</w:t>
            </w:r>
          </w:p>
        </w:tc>
        <w:tc>
          <w:tcPr>
            <w:tcW w:w="9000" w:type="dxa"/>
          </w:tcPr>
          <w:p w14:paraId="57ECB696" w14:textId="77777777" w:rsidR="00B56A43" w:rsidRDefault="00C525EA" w:rsidP="006A0E3A">
            <w:pPr>
              <w:ind w:left="708" w:hanging="708"/>
            </w:pPr>
            <w:r>
              <w:t>Teamwork/Collaboration</w:t>
            </w:r>
          </w:p>
        </w:tc>
        <w:tc>
          <w:tcPr>
            <w:tcW w:w="9000" w:type="dxa"/>
          </w:tcPr>
          <w:p w14:paraId="2F256C90" w14:textId="6F1FFF59" w:rsidR="00B56A43" w:rsidRDefault="00C525EA" w:rsidP="006A0E3A">
            <w:pPr>
              <w:ind w:left="708" w:hanging="708"/>
            </w:pPr>
            <w:r>
              <w:t>Basic</w:t>
            </w:r>
            <w:r w:rsidR="00245AB9">
              <w:t xml:space="preserve"> </w:t>
            </w:r>
            <w:r>
              <w:t>Life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(BLS)</w:t>
            </w:r>
          </w:p>
        </w:tc>
      </w:tr>
      <w:tr w:rsidR="00B56A43" w14:paraId="070119E7" w14:textId="77777777">
        <w:tc>
          <w:tcPr>
            <w:tcW w:w="9000" w:type="dxa"/>
          </w:tcPr>
          <w:p w14:paraId="4AE13908" w14:textId="7D0F6C21" w:rsidR="00B56A43" w:rsidRDefault="00C525EA" w:rsidP="006A0E3A">
            <w:pPr>
              <w:ind w:left="708" w:hanging="708"/>
            </w:pPr>
            <w:r>
              <w:t>Customer</w:t>
            </w:r>
            <w:r w:rsidR="00245AB9">
              <w:t xml:space="preserve"> </w:t>
            </w:r>
            <w:r>
              <w:t>Service</w:t>
            </w:r>
          </w:p>
        </w:tc>
        <w:tc>
          <w:tcPr>
            <w:tcW w:w="9000" w:type="dxa"/>
          </w:tcPr>
          <w:p w14:paraId="3D55BFA6" w14:textId="77777777" w:rsidR="00B56A43" w:rsidRDefault="00C525EA" w:rsidP="006A0E3A">
            <w:pPr>
              <w:ind w:left="708" w:hanging="708"/>
            </w:pPr>
            <w:r>
              <w:t>Detail-Oriented</w:t>
            </w:r>
          </w:p>
        </w:tc>
        <w:tc>
          <w:tcPr>
            <w:tcW w:w="9000" w:type="dxa"/>
          </w:tcPr>
          <w:p w14:paraId="1DA611AF" w14:textId="082CD11B" w:rsidR="00B56A43" w:rsidRDefault="00C525EA" w:rsidP="006A0E3A">
            <w:pPr>
              <w:ind w:left="708" w:hanging="708"/>
            </w:pPr>
            <w:r>
              <w:t>First</w:t>
            </w:r>
            <w:r w:rsidR="00245AB9">
              <w:t xml:space="preserve"> </w:t>
            </w:r>
            <w:r>
              <w:t>Aid</w:t>
            </w:r>
            <w:r w:rsidR="00245AB9">
              <w:t xml:space="preserve"> </w:t>
            </w:r>
            <w:r>
              <w:t>CPR</w:t>
            </w:r>
            <w:r w:rsidR="00245AB9">
              <w:t xml:space="preserve"> </w:t>
            </w:r>
            <w:r>
              <w:t>AED</w:t>
            </w:r>
          </w:p>
        </w:tc>
      </w:tr>
      <w:tr w:rsidR="00B56A43" w14:paraId="3C941FB9" w14:textId="77777777">
        <w:tc>
          <w:tcPr>
            <w:tcW w:w="9000" w:type="dxa"/>
          </w:tcPr>
          <w:p w14:paraId="504B76A7" w14:textId="510508B1" w:rsidR="00B56A43" w:rsidRDefault="00C525EA" w:rsidP="006A0E3A">
            <w:pPr>
              <w:ind w:left="708" w:hanging="708"/>
            </w:pPr>
            <w:r>
              <w:t>Cardiopulmonary</w:t>
            </w:r>
            <w:r w:rsidR="00245AB9">
              <w:t xml:space="preserve"> </w:t>
            </w:r>
            <w:r>
              <w:t>Resuscitation</w:t>
            </w:r>
            <w:r w:rsidR="00245AB9">
              <w:t xml:space="preserve"> </w:t>
            </w:r>
            <w:r>
              <w:t>(CPR)</w:t>
            </w:r>
          </w:p>
        </w:tc>
        <w:tc>
          <w:tcPr>
            <w:tcW w:w="9000" w:type="dxa"/>
          </w:tcPr>
          <w:p w14:paraId="7A13C64C" w14:textId="2035B3D1" w:rsidR="00B56A43" w:rsidRDefault="00C525EA" w:rsidP="006A0E3A">
            <w:pPr>
              <w:ind w:left="708" w:hanging="708"/>
            </w:pPr>
            <w:r>
              <w:t>Organizational</w:t>
            </w:r>
            <w:r w:rsidR="00245AB9">
              <w:t xml:space="preserve"> </w:t>
            </w:r>
            <w:r>
              <w:t>Skills</w:t>
            </w:r>
          </w:p>
        </w:tc>
        <w:tc>
          <w:tcPr>
            <w:tcW w:w="9000" w:type="dxa"/>
          </w:tcPr>
          <w:p w14:paraId="63AB4572" w14:textId="0105C7A0" w:rsidR="00B56A43" w:rsidRDefault="00C525EA" w:rsidP="006A0E3A">
            <w:pPr>
              <w:ind w:left="708" w:hanging="708"/>
            </w:pPr>
            <w:r>
              <w:t>Driver's</w:t>
            </w:r>
            <w:r w:rsidR="00245AB9">
              <w:t xml:space="preserve"> </w:t>
            </w:r>
            <w:r>
              <w:t>License</w:t>
            </w:r>
          </w:p>
        </w:tc>
      </w:tr>
      <w:tr w:rsidR="00B56A43" w14:paraId="41C401BE" w14:textId="77777777">
        <w:tc>
          <w:tcPr>
            <w:tcW w:w="9000" w:type="dxa"/>
          </w:tcPr>
          <w:p w14:paraId="1991D8F9" w14:textId="747EF345" w:rsidR="00B56A43" w:rsidRDefault="00C525EA" w:rsidP="006A0E3A">
            <w:pPr>
              <w:ind w:left="708" w:hanging="708"/>
            </w:pPr>
            <w:r>
              <w:t>Appointment</w:t>
            </w:r>
            <w:r w:rsidR="00245AB9">
              <w:t xml:space="preserve"> </w:t>
            </w:r>
            <w:r>
              <w:t>Setting</w:t>
            </w:r>
          </w:p>
        </w:tc>
        <w:tc>
          <w:tcPr>
            <w:tcW w:w="9000" w:type="dxa"/>
          </w:tcPr>
          <w:p w14:paraId="0B3D76FE" w14:textId="65CC4331" w:rsidR="00B56A43" w:rsidRDefault="00C525EA" w:rsidP="006A0E3A">
            <w:pPr>
              <w:ind w:left="708" w:hanging="708"/>
            </w:pPr>
            <w:r>
              <w:t>Computer</w:t>
            </w:r>
            <w:r w:rsidR="00245AB9">
              <w:t xml:space="preserve"> </w:t>
            </w:r>
            <w:r>
              <w:t>Literacy</w:t>
            </w:r>
          </w:p>
        </w:tc>
        <w:tc>
          <w:tcPr>
            <w:tcW w:w="9000" w:type="dxa"/>
          </w:tcPr>
          <w:p w14:paraId="500A9A08" w14:textId="18B6D932" w:rsidR="00B56A43" w:rsidRDefault="00C525EA" w:rsidP="006A0E3A">
            <w:pPr>
              <w:ind w:left="708" w:hanging="708"/>
            </w:pPr>
            <w:r>
              <w:t>Basic</w:t>
            </w:r>
            <w:r w:rsidR="00245AB9">
              <w:t xml:space="preserve"> </w:t>
            </w:r>
            <w:r>
              <w:t>Cardiac</w:t>
            </w:r>
            <w:r w:rsidR="00245AB9">
              <w:t xml:space="preserve"> </w:t>
            </w:r>
            <w:r>
              <w:t>Life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Certification</w:t>
            </w:r>
          </w:p>
        </w:tc>
      </w:tr>
    </w:tbl>
    <w:p w14:paraId="1783B1E3" w14:textId="417A65BA" w:rsidR="00B56A43" w:rsidRDefault="00245AB9">
      <w:r>
        <w:t xml:space="preserve"> </w:t>
      </w:r>
    </w:p>
    <w:p w14:paraId="324C1F77" w14:textId="260AC42E" w:rsidR="00B56A43" w:rsidRDefault="00C525EA">
      <w:r>
        <w:rPr>
          <w:b/>
          <w:bCs/>
        </w:rPr>
        <w:t>Baseline</w:t>
      </w:r>
      <w:r w:rsidR="00245AB9">
        <w:rPr>
          <w:b/>
          <w:bCs/>
        </w:rPr>
        <w:t xml:space="preserve"> </w:t>
      </w:r>
      <w:r>
        <w:rPr>
          <w:b/>
          <w:bCs/>
        </w:rPr>
        <w:t>Skills</w:t>
      </w:r>
    </w:p>
    <w:p w14:paraId="2D5FF571" w14:textId="3115B8AF" w:rsidR="00B56A43" w:rsidRDefault="00C525EA">
      <w:r>
        <w:t>Communication</w:t>
      </w:r>
      <w:r w:rsidR="00245AB9">
        <w:t xml:space="preserve"> </w:t>
      </w:r>
      <w:r>
        <w:t>Skills—Communication</w:t>
      </w:r>
      <w:r w:rsidR="00245AB9">
        <w:t xml:space="preserve"> </w:t>
      </w:r>
      <w:r>
        <w:t>skills</w:t>
      </w:r>
      <w:r w:rsidR="00245AB9">
        <w:t xml:space="preserve"> </w:t>
      </w:r>
      <w:r>
        <w:t>refers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convey</w:t>
      </w:r>
      <w:r w:rsidR="00245AB9">
        <w:t xml:space="preserve"> </w:t>
      </w:r>
      <w:r>
        <w:t>information</w:t>
      </w:r>
      <w:r w:rsidR="00245AB9">
        <w:t xml:space="preserve"> </w:t>
      </w:r>
      <w:r>
        <w:t>effectively</w:t>
      </w:r>
      <w:r w:rsidR="00245AB9">
        <w:t xml:space="preserve"> </w:t>
      </w:r>
      <w:r>
        <w:t>and</w:t>
      </w:r>
      <w:r w:rsidR="00245AB9">
        <w:t xml:space="preserve"> </w:t>
      </w:r>
      <w:r>
        <w:t>efficiently.</w:t>
      </w:r>
    </w:p>
    <w:p w14:paraId="5557C864" w14:textId="6C8CB0B9" w:rsidR="00B56A43" w:rsidRDefault="00C525EA">
      <w:r>
        <w:t>Teamwork/Collaboration—A</w:t>
      </w:r>
      <w:r w:rsidR="00245AB9">
        <w:t xml:space="preserve"> </w:t>
      </w:r>
      <w:r>
        <w:t>collaboration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purposeful</w:t>
      </w:r>
      <w:r w:rsidR="00245AB9">
        <w:t xml:space="preserve"> </w:t>
      </w:r>
      <w:r>
        <w:t>relationship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all</w:t>
      </w:r>
      <w:r w:rsidR="00245AB9">
        <w:t xml:space="preserve"> </w:t>
      </w:r>
      <w:r>
        <w:t>parties</w:t>
      </w:r>
      <w:r w:rsidR="00245AB9">
        <w:t xml:space="preserve"> </w:t>
      </w:r>
      <w:r>
        <w:t>strategically</w:t>
      </w:r>
      <w:r w:rsidR="00245AB9">
        <w:t xml:space="preserve"> </w:t>
      </w:r>
      <w:r>
        <w:t>choose</w:t>
      </w:r>
      <w:r w:rsidR="00245AB9">
        <w:t xml:space="preserve"> </w:t>
      </w:r>
      <w:r>
        <w:t>to</w:t>
      </w:r>
      <w:r w:rsidR="00245AB9">
        <w:t xml:space="preserve"> </w:t>
      </w:r>
      <w:r>
        <w:t>cooperate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shared</w:t>
      </w:r>
      <w:r w:rsidR="00245AB9">
        <w:t xml:space="preserve"> </w:t>
      </w:r>
      <w:r>
        <w:t>or</w:t>
      </w:r>
      <w:r w:rsidR="00245AB9">
        <w:t xml:space="preserve"> </w:t>
      </w:r>
      <w:r>
        <w:t>overlapping</w:t>
      </w:r>
      <w:r w:rsidR="00245AB9">
        <w:t xml:space="preserve"> </w:t>
      </w:r>
      <w:r>
        <w:t>objectives.</w:t>
      </w:r>
    </w:p>
    <w:p w14:paraId="23AF8417" w14:textId="13279CBD" w:rsidR="00B56A43" w:rsidRDefault="00C525EA">
      <w:r>
        <w:t>Attention</w:t>
      </w:r>
      <w:r w:rsidR="00245AB9">
        <w:t xml:space="preserve"> </w:t>
      </w:r>
      <w:r>
        <w:t>to</w:t>
      </w:r>
      <w:r w:rsidR="00245AB9">
        <w:t xml:space="preserve"> </w:t>
      </w:r>
      <w:r>
        <w:t>Detail—A</w:t>
      </w:r>
      <w:r w:rsidR="00245AB9">
        <w:t xml:space="preserve"> </w:t>
      </w:r>
      <w:r>
        <w:t>detail-oriented</w:t>
      </w:r>
      <w:r w:rsidR="00245AB9">
        <w:t xml:space="preserve"> </w:t>
      </w:r>
      <w:r>
        <w:t>person</w:t>
      </w:r>
      <w:r w:rsidR="00245AB9">
        <w:t xml:space="preserve"> </w:t>
      </w:r>
      <w:r>
        <w:t>naturally</w:t>
      </w:r>
      <w:r w:rsidR="00245AB9">
        <w:t xml:space="preserve"> </w:t>
      </w:r>
      <w:r>
        <w:t>pays</w:t>
      </w:r>
      <w:r w:rsidR="00245AB9">
        <w:t xml:space="preserve"> </w:t>
      </w:r>
      <w:r>
        <w:t>close</w:t>
      </w:r>
      <w:r w:rsidR="00245AB9">
        <w:t xml:space="preserve"> </w:t>
      </w:r>
      <w:r>
        <w:t>attention</w:t>
      </w:r>
      <w:r w:rsidR="00245AB9">
        <w:t xml:space="preserve"> </w:t>
      </w:r>
      <w:r>
        <w:t>to</w:t>
      </w:r>
      <w:r w:rsidR="00245AB9">
        <w:t xml:space="preserve"> </w:t>
      </w:r>
      <w:r>
        <w:t>detail</w:t>
      </w:r>
      <w:r w:rsidR="00245AB9">
        <w:t xml:space="preserve"> </w:t>
      </w:r>
      <w:r>
        <w:t>and</w:t>
      </w:r>
      <w:r w:rsidR="00245AB9">
        <w:t xml:space="preserve"> </w:t>
      </w:r>
      <w:r>
        <w:t>makes</w:t>
      </w:r>
      <w:r w:rsidR="00245AB9">
        <w:t xml:space="preserve"> </w:t>
      </w:r>
      <w:r>
        <w:t>a</w:t>
      </w:r>
      <w:r w:rsidR="00245AB9">
        <w:t xml:space="preserve"> </w:t>
      </w:r>
      <w:r>
        <w:t>conscious</w:t>
      </w:r>
      <w:r w:rsidR="00245AB9">
        <w:t xml:space="preserve"> </w:t>
      </w:r>
      <w:r>
        <w:t>effort</w:t>
      </w:r>
      <w:r w:rsidR="00245AB9">
        <w:t xml:space="preserve"> </w:t>
      </w:r>
      <w:r>
        <w:t>to</w:t>
      </w:r>
      <w:r w:rsidR="00245AB9">
        <w:t xml:space="preserve"> </w:t>
      </w:r>
      <w:r>
        <w:t>understand</w:t>
      </w:r>
      <w:r w:rsidR="00245AB9">
        <w:t xml:space="preserve"> </w:t>
      </w:r>
      <w:r>
        <w:t>underlying</w:t>
      </w:r>
      <w:r w:rsidR="00245AB9">
        <w:t xml:space="preserve"> </w:t>
      </w:r>
      <w:r>
        <w:t>causes</w:t>
      </w:r>
      <w:r w:rsidR="00245AB9">
        <w:t xml:space="preserve"> </w:t>
      </w:r>
      <w:r>
        <w:t>instead</w:t>
      </w:r>
      <w:r w:rsidR="00245AB9">
        <w:t xml:space="preserve"> </w:t>
      </w:r>
      <w:r>
        <w:t>of</w:t>
      </w:r>
      <w:r w:rsidR="00245AB9">
        <w:t xml:space="preserve"> </w:t>
      </w:r>
      <w:r>
        <w:t>just</w:t>
      </w:r>
      <w:r w:rsidR="00245AB9">
        <w:t xml:space="preserve"> </w:t>
      </w:r>
      <w:r>
        <w:t>observing</w:t>
      </w:r>
      <w:r w:rsidR="00245AB9">
        <w:t xml:space="preserve"> </w:t>
      </w:r>
      <w:r>
        <w:t>effects.</w:t>
      </w:r>
    </w:p>
    <w:p w14:paraId="1F6B1F14" w14:textId="2C06A369" w:rsidR="00B56A43" w:rsidRDefault="00C525EA">
      <w:r>
        <w:t>Organizational</w:t>
      </w:r>
      <w:r w:rsidR="00245AB9">
        <w:t xml:space="preserve"> </w:t>
      </w:r>
      <w:r>
        <w:t>Skills—Organizational</w:t>
      </w:r>
      <w:r w:rsidR="00245AB9">
        <w:t xml:space="preserve"> </w:t>
      </w:r>
      <w:r>
        <w:t>skills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effectively</w:t>
      </w:r>
      <w:r w:rsidR="00245AB9">
        <w:t xml:space="preserve"> </w:t>
      </w:r>
      <w:r>
        <w:t>use</w:t>
      </w:r>
      <w:r w:rsidR="00245AB9">
        <w:t xml:space="preserve"> </w:t>
      </w:r>
      <w:r>
        <w:t>one’s</w:t>
      </w:r>
      <w:r w:rsidR="00245AB9">
        <w:t xml:space="preserve"> </w:t>
      </w:r>
      <w:r>
        <w:t>time,</w:t>
      </w:r>
      <w:r w:rsidR="00245AB9">
        <w:t xml:space="preserve"> </w:t>
      </w:r>
      <w:r>
        <w:t>energy,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so</w:t>
      </w:r>
      <w:r w:rsidR="00245AB9">
        <w:t xml:space="preserve"> </w:t>
      </w:r>
      <w:r>
        <w:t>forth</w:t>
      </w:r>
      <w:r w:rsidR="00245AB9">
        <w:t xml:space="preserve"> </w:t>
      </w:r>
      <w:r>
        <w:t>to</w:t>
      </w:r>
      <w:r w:rsidR="00245AB9">
        <w:t xml:space="preserve"> </w:t>
      </w:r>
      <w:r>
        <w:t>accomplish</w:t>
      </w:r>
      <w:r w:rsidR="00245AB9">
        <w:t xml:space="preserve"> </w:t>
      </w:r>
      <w:r>
        <w:t>desired</w:t>
      </w:r>
      <w:r w:rsidR="00245AB9">
        <w:t xml:space="preserve"> </w:t>
      </w:r>
      <w:r>
        <w:t>goals.</w:t>
      </w:r>
    </w:p>
    <w:p w14:paraId="6B9408FF" w14:textId="4539F295" w:rsidR="00B56A43" w:rsidRDefault="00C525EA">
      <w:r>
        <w:t>Computer</w:t>
      </w:r>
      <w:r w:rsidR="00245AB9">
        <w:t xml:space="preserve"> </w:t>
      </w:r>
      <w:r>
        <w:t>Literacy—a</w:t>
      </w:r>
      <w:r w:rsidR="00245AB9">
        <w:t xml:space="preserve"> </w:t>
      </w:r>
      <w:r>
        <w:t>device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instructed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sequences</w:t>
      </w:r>
      <w:r w:rsidR="00245AB9">
        <w:t xml:space="preserve"> </w:t>
      </w:r>
      <w:r>
        <w:t>of</w:t>
      </w:r>
      <w:r w:rsidR="00245AB9">
        <w:t xml:space="preserve"> </w:t>
      </w:r>
      <w:r>
        <w:t>arithmetic</w:t>
      </w:r>
      <w:r w:rsidR="00245AB9">
        <w:t xml:space="preserve"> </w:t>
      </w:r>
      <w:r>
        <w:t>or</w:t>
      </w:r>
      <w:r w:rsidR="00245AB9">
        <w:t xml:space="preserve"> </w:t>
      </w:r>
      <w:r>
        <w:t>logical</w:t>
      </w:r>
      <w:r w:rsidR="00245AB9">
        <w:t xml:space="preserve"> </w:t>
      </w:r>
      <w:r>
        <w:t>operations</w:t>
      </w:r>
      <w:r w:rsidR="00245AB9">
        <w:t xml:space="preserve"> </w:t>
      </w:r>
      <w:r>
        <w:t>automatically.</w:t>
      </w:r>
    </w:p>
    <w:p w14:paraId="292A0A76" w14:textId="628DB735" w:rsidR="00B56A43" w:rsidRDefault="00C525EA">
      <w:r>
        <w:rPr>
          <w:b/>
          <w:bCs/>
        </w:rPr>
        <w:t>Specialized</w:t>
      </w:r>
      <w:r w:rsidR="00245AB9">
        <w:rPr>
          <w:b/>
          <w:bCs/>
        </w:rPr>
        <w:t xml:space="preserve"> </w:t>
      </w:r>
      <w:r>
        <w:rPr>
          <w:b/>
          <w:bCs/>
        </w:rPr>
        <w:t>Skills</w:t>
      </w:r>
    </w:p>
    <w:p w14:paraId="4CE01307" w14:textId="1FE8B0C9" w:rsidR="00B56A43" w:rsidRDefault="00C525EA">
      <w:r>
        <w:t>Scheduling—A</w:t>
      </w:r>
      <w:r w:rsidR="00245AB9">
        <w:t xml:space="preserve"> </w:t>
      </w:r>
      <w:r>
        <w:t>schedule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timetable,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basic</w:t>
      </w:r>
      <w:r w:rsidR="00245AB9">
        <w:t xml:space="preserve"> </w:t>
      </w:r>
      <w:r>
        <w:t>time-management</w:t>
      </w:r>
      <w:r w:rsidR="00245AB9">
        <w:t xml:space="preserve"> </w:t>
      </w:r>
      <w:r>
        <w:t>tool,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times</w:t>
      </w:r>
      <w:r w:rsidR="00245AB9">
        <w:t xml:space="preserve"> </w:t>
      </w:r>
      <w:r>
        <w:t>at</w:t>
      </w:r>
      <w:r w:rsidR="00245AB9">
        <w:t xml:space="preserve"> </w:t>
      </w:r>
      <w:r>
        <w:t>which</w:t>
      </w:r>
      <w:r w:rsidR="00245AB9">
        <w:t xml:space="preserve"> </w:t>
      </w:r>
      <w:r>
        <w:t>possible</w:t>
      </w:r>
      <w:r w:rsidR="00245AB9">
        <w:t xml:space="preserve"> </w:t>
      </w:r>
      <w:r>
        <w:t>tasks,</w:t>
      </w:r>
      <w:r w:rsidR="00245AB9">
        <w:t xml:space="preserve"> </w:t>
      </w:r>
      <w:r>
        <w:t>events,</w:t>
      </w:r>
      <w:r w:rsidR="00245AB9">
        <w:t xml:space="preserve"> </w:t>
      </w:r>
      <w:r>
        <w:t>or</w:t>
      </w:r>
      <w:r w:rsidR="00245AB9">
        <w:t xml:space="preserve"> </w:t>
      </w:r>
      <w:r>
        <w:t>actions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place</w:t>
      </w:r>
      <w:r w:rsidR="00245AB9">
        <w:t xml:space="preserve"> </w:t>
      </w:r>
      <w:r>
        <w:t>or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sequence</w:t>
      </w:r>
      <w:r w:rsidR="00245AB9">
        <w:t xml:space="preserve"> </w:t>
      </w:r>
      <w:r>
        <w:t>of</w:t>
      </w:r>
      <w:r w:rsidR="00245AB9">
        <w:t xml:space="preserve"> </w:t>
      </w:r>
      <w:r>
        <w:t>events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chronological</w:t>
      </w:r>
      <w:r w:rsidR="00245AB9">
        <w:t xml:space="preserve"> </w:t>
      </w:r>
      <w:r>
        <w:t>order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such</w:t>
      </w:r>
      <w:r w:rsidR="00245AB9">
        <w:t xml:space="preserve"> </w:t>
      </w:r>
      <w:r>
        <w:t>things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place.</w:t>
      </w:r>
    </w:p>
    <w:p w14:paraId="4B46DC4B" w14:textId="5F4B4BE9" w:rsidR="00B56A43" w:rsidRDefault="00C525EA">
      <w:r>
        <w:t>Patient</w:t>
      </w:r>
      <w:r w:rsidR="00245AB9">
        <w:t xml:space="preserve"> </w:t>
      </w:r>
      <w:r>
        <w:t>Care—The</w:t>
      </w:r>
      <w:r w:rsidR="00245AB9">
        <w:t xml:space="preserve"> </w:t>
      </w:r>
      <w:r>
        <w:t>services</w:t>
      </w:r>
      <w:r w:rsidR="00245AB9">
        <w:t xml:space="preserve"> </w:t>
      </w:r>
      <w:r>
        <w:t>rendered</w:t>
      </w:r>
      <w:r w:rsidR="00245AB9">
        <w:t xml:space="preserve"> </w:t>
      </w:r>
      <w:r>
        <w:t>by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profession</w:t>
      </w:r>
      <w:r w:rsidR="00245AB9">
        <w:t xml:space="preserve"> </w:t>
      </w:r>
      <w:r>
        <w:t>and</w:t>
      </w:r>
      <w:r w:rsidR="00245AB9">
        <w:t xml:space="preserve"> </w:t>
      </w:r>
      <w:r>
        <w:t>nonprofessionals</w:t>
      </w:r>
      <w:r w:rsidR="00245AB9">
        <w:t xml:space="preserve"> </w:t>
      </w:r>
      <w:r>
        <w:t>under</w:t>
      </w:r>
      <w:r w:rsidR="00245AB9">
        <w:t xml:space="preserve"> </w:t>
      </w:r>
      <w:r>
        <w:t>their</w:t>
      </w:r>
      <w:r w:rsidR="00245AB9">
        <w:t xml:space="preserve"> </w:t>
      </w:r>
      <w:r>
        <w:t>supervision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benefit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patient.</w:t>
      </w:r>
    </w:p>
    <w:p w14:paraId="787E0089" w14:textId="47FF6021" w:rsidR="00B56A43" w:rsidRDefault="00C525EA">
      <w:r>
        <w:t>Customer</w:t>
      </w:r>
      <w:r w:rsidR="00245AB9">
        <w:t xml:space="preserve"> </w:t>
      </w:r>
      <w:r>
        <w:t>Service—Customer</w:t>
      </w:r>
      <w:r w:rsidR="00245AB9">
        <w:t xml:space="preserve"> </w:t>
      </w:r>
      <w:r>
        <w:t>service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before,</w:t>
      </w:r>
      <w:r w:rsidR="00245AB9">
        <w:t xml:space="preserve"> </w:t>
      </w:r>
      <w:r>
        <w:t>during,</w:t>
      </w:r>
      <w:r w:rsidR="00245AB9">
        <w:t xml:space="preserve"> </w:t>
      </w:r>
      <w:r>
        <w:t>and</w:t>
      </w:r>
      <w:r w:rsidR="00245AB9">
        <w:t xml:space="preserve"> </w:t>
      </w:r>
      <w:r>
        <w:t>after</w:t>
      </w:r>
      <w:r w:rsidR="00245AB9">
        <w:t xml:space="preserve"> </w:t>
      </w:r>
      <w:r>
        <w:t>a</w:t>
      </w:r>
      <w:r w:rsidR="00245AB9">
        <w:t xml:space="preserve"> </w:t>
      </w:r>
      <w:r>
        <w:t>purchase.</w:t>
      </w:r>
    </w:p>
    <w:p w14:paraId="14E77910" w14:textId="34F0D734" w:rsidR="00B56A43" w:rsidRDefault="00C525EA">
      <w:r>
        <w:t>Cardiopulmonary</w:t>
      </w:r>
      <w:r w:rsidR="00245AB9">
        <w:t xml:space="preserve"> </w:t>
      </w:r>
      <w:r>
        <w:t>Resuscitation</w:t>
      </w:r>
      <w:r w:rsidR="00245AB9">
        <w:t xml:space="preserve"> </w:t>
      </w:r>
      <w:r>
        <w:t>(CPR)—CPR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emergency</w:t>
      </w:r>
      <w:r w:rsidR="00245AB9">
        <w:t xml:space="preserve"> </w:t>
      </w:r>
      <w:r>
        <w:t>procedure</w:t>
      </w:r>
      <w:r w:rsidR="00245AB9">
        <w:t xml:space="preserve"> </w:t>
      </w:r>
      <w:r>
        <w:t>that</w:t>
      </w:r>
      <w:r w:rsidR="00245AB9">
        <w:t xml:space="preserve"> </w:t>
      </w:r>
      <w:r>
        <w:t>involves</w:t>
      </w:r>
      <w:r w:rsidR="00245AB9">
        <w:t xml:space="preserve"> </w:t>
      </w:r>
      <w:r>
        <w:t>chest</w:t>
      </w:r>
      <w:r w:rsidR="00245AB9">
        <w:t xml:space="preserve"> </w:t>
      </w:r>
      <w:r>
        <w:t>compression,</w:t>
      </w:r>
      <w:r w:rsidR="00245AB9">
        <w:t xml:space="preserve"> </w:t>
      </w:r>
      <w:r>
        <w:t>often</w:t>
      </w:r>
      <w:r w:rsidR="00245AB9">
        <w:t xml:space="preserve"> </w:t>
      </w:r>
      <w:r>
        <w:t>in</w:t>
      </w:r>
      <w:r w:rsidR="00245AB9">
        <w:t xml:space="preserve"> </w:t>
      </w:r>
      <w:r>
        <w:t>combination</w:t>
      </w:r>
      <w:r w:rsidR="00245AB9">
        <w:t xml:space="preserve"> </w:t>
      </w:r>
      <w:r>
        <w:t>with</w:t>
      </w:r>
      <w:r w:rsidR="00245AB9">
        <w:t xml:space="preserve"> </w:t>
      </w:r>
      <w:r>
        <w:t>artificial</w:t>
      </w:r>
      <w:r w:rsidR="00245AB9">
        <w:t xml:space="preserve"> </w:t>
      </w:r>
      <w:r>
        <w:t>ventilation,</w:t>
      </w:r>
      <w:r w:rsidR="00245AB9">
        <w:t xml:space="preserve"> </w:t>
      </w:r>
      <w:r>
        <w:t>in</w:t>
      </w:r>
      <w:r w:rsidR="00245AB9">
        <w:t xml:space="preserve"> </w:t>
      </w:r>
      <w:r>
        <w:t>an</w:t>
      </w:r>
      <w:r w:rsidR="00245AB9">
        <w:t xml:space="preserve"> </w:t>
      </w:r>
      <w:r>
        <w:t>effort</w:t>
      </w:r>
      <w:r w:rsidR="00245AB9">
        <w:t xml:space="preserve"> </w:t>
      </w:r>
      <w:r>
        <w:t>to</w:t>
      </w:r>
      <w:r w:rsidR="00245AB9">
        <w:t xml:space="preserve"> </w:t>
      </w:r>
      <w:r>
        <w:t>manually</w:t>
      </w:r>
      <w:r w:rsidR="00245AB9">
        <w:t xml:space="preserve"> </w:t>
      </w:r>
      <w:r>
        <w:t>preserve</w:t>
      </w:r>
      <w:r w:rsidR="00245AB9">
        <w:t xml:space="preserve"> </w:t>
      </w:r>
      <w:r>
        <w:t>intact</w:t>
      </w:r>
      <w:r w:rsidR="00245AB9">
        <w:t xml:space="preserve"> </w:t>
      </w:r>
      <w:r>
        <w:t>brain</w:t>
      </w:r>
      <w:r w:rsidR="00245AB9">
        <w:t xml:space="preserve"> </w:t>
      </w:r>
      <w:r>
        <w:t>function</w:t>
      </w:r>
      <w:r w:rsidR="00245AB9">
        <w:t xml:space="preserve"> </w:t>
      </w:r>
      <w:r>
        <w:t>until</w:t>
      </w:r>
      <w:r w:rsidR="00245AB9">
        <w:t xml:space="preserve"> </w:t>
      </w:r>
      <w:r>
        <w:t>further</w:t>
      </w:r>
      <w:r w:rsidR="00245AB9">
        <w:t xml:space="preserve"> </w:t>
      </w:r>
      <w:r>
        <w:t>measures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taken</w:t>
      </w:r>
      <w:r w:rsidR="00245AB9">
        <w:t xml:space="preserve"> </w:t>
      </w:r>
      <w:r>
        <w:t>to</w:t>
      </w:r>
      <w:r w:rsidR="00245AB9">
        <w:t xml:space="preserve"> </w:t>
      </w:r>
      <w:r>
        <w:t>restore</w:t>
      </w:r>
      <w:r w:rsidR="00245AB9">
        <w:t xml:space="preserve"> </w:t>
      </w:r>
      <w:r>
        <w:t>blood</w:t>
      </w:r>
      <w:r w:rsidR="00245AB9">
        <w:t xml:space="preserve"> </w:t>
      </w:r>
      <w:r>
        <w:t>circulation</w:t>
      </w:r>
      <w:r w:rsidR="00245AB9">
        <w:t xml:space="preserve"> </w:t>
      </w:r>
      <w:r>
        <w:t>and</w:t>
      </w:r>
      <w:r w:rsidR="00245AB9">
        <w:t xml:space="preserve"> </w:t>
      </w:r>
      <w:r>
        <w:t>breathing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person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cardiac</w:t>
      </w:r>
      <w:r w:rsidR="00245AB9">
        <w:t xml:space="preserve"> </w:t>
      </w:r>
      <w:r>
        <w:t>arrest.</w:t>
      </w:r>
    </w:p>
    <w:p w14:paraId="0F1C26DE" w14:textId="0DFB258C" w:rsidR="00B56A43" w:rsidRDefault="00C525EA">
      <w:r>
        <w:t>Appointment</w:t>
      </w:r>
      <w:r w:rsidR="00245AB9">
        <w:t xml:space="preserve"> </w:t>
      </w:r>
      <w:r>
        <w:t>Setting—Appointment</w:t>
      </w:r>
      <w:r w:rsidR="00245AB9">
        <w:t xml:space="preserve"> </w:t>
      </w:r>
      <w:r>
        <w:t>setting</w:t>
      </w:r>
      <w:r w:rsidR="00245AB9">
        <w:t xml:space="preserve"> </w:t>
      </w:r>
      <w:r>
        <w:t>involves</w:t>
      </w:r>
      <w:r w:rsidR="00245AB9">
        <w:t xml:space="preserve"> </w:t>
      </w:r>
      <w:r>
        <w:t>contacting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generate</w:t>
      </w:r>
      <w:r w:rsidR="00245AB9">
        <w:t xml:space="preserve"> </w:t>
      </w:r>
      <w:r>
        <w:t>and</w:t>
      </w:r>
      <w:r w:rsidR="00245AB9">
        <w:t xml:space="preserve"> </w:t>
      </w:r>
      <w:r>
        <w:t>schedule</w:t>
      </w:r>
      <w:r w:rsidR="00245AB9">
        <w:t xml:space="preserve"> </w:t>
      </w:r>
      <w:r>
        <w:t>appointments.</w:t>
      </w:r>
    </w:p>
    <w:p w14:paraId="460BD423" w14:textId="77777777" w:rsidR="00B56A43" w:rsidRDefault="00C525EA">
      <w:r>
        <w:rPr>
          <w:b/>
          <w:bCs/>
        </w:rPr>
        <w:t>Certifications</w:t>
      </w:r>
    </w:p>
    <w:p w14:paraId="4ED6131D" w14:textId="190058A7" w:rsidR="00B56A43" w:rsidRDefault="00C525EA">
      <w:r>
        <w:t>Certified</w:t>
      </w:r>
      <w:r w:rsidR="00245AB9">
        <w:t xml:space="preserve"> </w:t>
      </w:r>
      <w:r>
        <w:t>Medical</w:t>
      </w:r>
      <w:r w:rsidR="00245AB9">
        <w:t xml:space="preserve"> </w:t>
      </w:r>
      <w:r>
        <w:t>Assistant—Training</w:t>
      </w:r>
      <w:r w:rsidR="00245AB9">
        <w:t xml:space="preserve"> </w:t>
      </w:r>
      <w:r>
        <w:t>that</w:t>
      </w:r>
      <w:r w:rsidR="00245AB9">
        <w:t xml:space="preserve"> </w:t>
      </w:r>
      <w:r>
        <w:t>designates</w:t>
      </w:r>
      <w:r w:rsidR="00245AB9">
        <w:t xml:space="preserve"> </w:t>
      </w:r>
      <w:r>
        <w:t>a</w:t>
      </w:r>
      <w:r w:rsidR="00245AB9">
        <w:t xml:space="preserve"> </w:t>
      </w:r>
      <w:r>
        <w:t>medical</w:t>
      </w:r>
      <w:r w:rsidR="00245AB9">
        <w:t xml:space="preserve"> </w:t>
      </w:r>
      <w:r>
        <w:t>assistant</w:t>
      </w:r>
      <w:r w:rsidR="00245AB9">
        <w:t xml:space="preserve"> </w:t>
      </w:r>
      <w:r>
        <w:t>who</w:t>
      </w:r>
      <w:r w:rsidR="00245AB9">
        <w:t xml:space="preserve"> </w:t>
      </w:r>
      <w:r>
        <w:t>has</w:t>
      </w:r>
      <w:r w:rsidR="00245AB9">
        <w:t xml:space="preserve"> </w:t>
      </w:r>
      <w:r>
        <w:t>achieved</w:t>
      </w:r>
      <w:r w:rsidR="00245AB9">
        <w:t xml:space="preserve"> </w:t>
      </w:r>
      <w:r>
        <w:t>certification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accredited</w:t>
      </w:r>
      <w:r w:rsidR="00245AB9">
        <w:t xml:space="preserve"> </w:t>
      </w:r>
      <w:r>
        <w:t>board.</w:t>
      </w:r>
      <w:r w:rsidR="00245AB9">
        <w:t xml:space="preserve"> </w:t>
      </w:r>
      <w:r>
        <w:t>Training</w:t>
      </w:r>
      <w:r w:rsidR="00245AB9">
        <w:t xml:space="preserve"> </w:t>
      </w:r>
      <w:r>
        <w:t>can</w:t>
      </w:r>
      <w:r w:rsidR="00245AB9">
        <w:t xml:space="preserve"> </w:t>
      </w:r>
      <w:r>
        <w:t>include</w:t>
      </w:r>
      <w:r w:rsidR="00245AB9">
        <w:t xml:space="preserve"> </w:t>
      </w:r>
      <w:r>
        <w:t>human</w:t>
      </w:r>
      <w:r w:rsidR="00245AB9">
        <w:t xml:space="preserve"> </w:t>
      </w:r>
      <w:r>
        <w:t>anatomy</w:t>
      </w:r>
      <w:r w:rsidR="00245AB9">
        <w:t xml:space="preserve"> </w:t>
      </w:r>
      <w:r>
        <w:t>and</w:t>
      </w:r>
      <w:r w:rsidR="00245AB9">
        <w:t xml:space="preserve"> </w:t>
      </w:r>
      <w:r>
        <w:t>physiology,</w:t>
      </w:r>
      <w:r w:rsidR="00245AB9">
        <w:t xml:space="preserve"> </w:t>
      </w:r>
      <w:r>
        <w:t>medical</w:t>
      </w:r>
      <w:r w:rsidR="00245AB9">
        <w:t xml:space="preserve"> </w:t>
      </w:r>
      <w:r>
        <w:t>terminology,</w:t>
      </w:r>
      <w:r w:rsidR="00245AB9">
        <w:t xml:space="preserve"> </w:t>
      </w:r>
      <w:r>
        <w:t>coding</w:t>
      </w:r>
      <w:r w:rsidR="00245AB9">
        <w:t xml:space="preserve"> </w:t>
      </w:r>
      <w:r>
        <w:t>and</w:t>
      </w:r>
      <w:r w:rsidR="00245AB9">
        <w:t xml:space="preserve"> </w:t>
      </w:r>
      <w:r>
        <w:t>insurance</w:t>
      </w:r>
      <w:r w:rsidR="00245AB9">
        <w:t xml:space="preserve"> </w:t>
      </w:r>
      <w:r>
        <w:t>processing,</w:t>
      </w:r>
      <w:r w:rsidR="00245AB9">
        <w:t xml:space="preserve"> </w:t>
      </w:r>
      <w:r>
        <w:t>and</w:t>
      </w:r>
      <w:r w:rsidR="00245AB9">
        <w:t xml:space="preserve"> </w:t>
      </w:r>
      <w:r>
        <w:t>laboratory</w:t>
      </w:r>
      <w:r w:rsidR="00245AB9">
        <w:t xml:space="preserve"> </w:t>
      </w:r>
      <w:r>
        <w:t>techniques.</w:t>
      </w:r>
    </w:p>
    <w:p w14:paraId="05A8158F" w14:textId="6DC5FBEC" w:rsidR="00B56A43" w:rsidRDefault="00C525EA">
      <w:r>
        <w:t>Basic</w:t>
      </w:r>
      <w:r w:rsidR="00245AB9">
        <w:t xml:space="preserve"> </w:t>
      </w:r>
      <w:r>
        <w:t>Life</w:t>
      </w:r>
      <w:r w:rsidR="00245AB9">
        <w:t xml:space="preserve"> </w:t>
      </w:r>
      <w:r>
        <w:t>Support</w:t>
      </w:r>
      <w:r w:rsidR="00245AB9">
        <w:t xml:space="preserve"> </w:t>
      </w:r>
      <w:r>
        <w:t>(BLS)—Training</w:t>
      </w:r>
      <w:r w:rsidR="00245AB9">
        <w:t xml:space="preserve"> </w:t>
      </w:r>
      <w:r>
        <w:t>that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care</w:t>
      </w:r>
      <w:r w:rsidR="00245AB9">
        <w:t xml:space="preserve"> </w:t>
      </w:r>
      <w:r>
        <w:t>that</w:t>
      </w:r>
      <w:r w:rsidR="00245AB9">
        <w:t xml:space="preserve"> </w:t>
      </w:r>
      <w:r>
        <w:t>first</w:t>
      </w:r>
      <w:r w:rsidR="00245AB9">
        <w:t xml:space="preserve"> </w:t>
      </w:r>
      <w:r>
        <w:t>responders,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safety</w:t>
      </w:r>
      <w:r w:rsidR="00245AB9">
        <w:t xml:space="preserve"> </w:t>
      </w:r>
      <w:r>
        <w:t>professionals</w:t>
      </w:r>
      <w:r w:rsidR="00245AB9">
        <w:t xml:space="preserve"> </w:t>
      </w:r>
      <w:r>
        <w:t>deliver</w:t>
      </w:r>
      <w:r w:rsidR="00245AB9">
        <w:t xml:space="preserve"> </w:t>
      </w:r>
      <w:r>
        <w:t>to</w:t>
      </w:r>
      <w:r w:rsidR="00245AB9">
        <w:t xml:space="preserve"> </w:t>
      </w:r>
      <w:r>
        <w:t>anyone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experiencing</w:t>
      </w:r>
      <w:r w:rsidR="00245AB9">
        <w:t xml:space="preserve"> </w:t>
      </w:r>
      <w:r>
        <w:t>cardiac</w:t>
      </w:r>
      <w:r w:rsidR="00245AB9">
        <w:t xml:space="preserve"> </w:t>
      </w:r>
      <w:r>
        <w:t>arrest,</w:t>
      </w:r>
      <w:r w:rsidR="00245AB9">
        <w:t xml:space="preserve"> </w:t>
      </w:r>
      <w:r>
        <w:t>respiratory</w:t>
      </w:r>
      <w:r w:rsidR="00245AB9">
        <w:t xml:space="preserve"> </w:t>
      </w:r>
      <w:r>
        <w:t>distress,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obstructed</w:t>
      </w:r>
      <w:r w:rsidR="00245AB9">
        <w:t xml:space="preserve"> </w:t>
      </w:r>
      <w:r>
        <w:t>airway.</w:t>
      </w:r>
    </w:p>
    <w:p w14:paraId="1C4FB025" w14:textId="64AF3F1B" w:rsidR="00B56A43" w:rsidRDefault="00C525EA">
      <w:r>
        <w:t>First</w:t>
      </w:r>
      <w:r w:rsidR="00245AB9">
        <w:t xml:space="preserve"> </w:t>
      </w:r>
      <w:r>
        <w:t>Aid</w:t>
      </w:r>
      <w:r w:rsidR="00245AB9">
        <w:t xml:space="preserve"> </w:t>
      </w:r>
      <w:r>
        <w:t>CPR</w:t>
      </w:r>
      <w:r w:rsidR="00245AB9">
        <w:t xml:space="preserve"> </w:t>
      </w:r>
      <w:r>
        <w:t>AED—Training</w:t>
      </w:r>
      <w:r w:rsidR="00245AB9">
        <w:t xml:space="preserve"> </w:t>
      </w:r>
      <w:r>
        <w:t>to</w:t>
      </w:r>
      <w:r w:rsidR="00245AB9">
        <w:t xml:space="preserve"> </w:t>
      </w:r>
      <w:r>
        <w:t>recognize</w:t>
      </w:r>
      <w:r w:rsidR="00245AB9">
        <w:t xml:space="preserve"> </w:t>
      </w:r>
      <w:r>
        <w:t>and</w:t>
      </w:r>
      <w:r w:rsidR="00245AB9">
        <w:t xml:space="preserve"> </w:t>
      </w:r>
      <w:r>
        <w:t>care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first</w:t>
      </w:r>
      <w:r w:rsidR="00245AB9">
        <w:t xml:space="preserve"> </w:t>
      </w:r>
      <w:r>
        <w:t>aid</w:t>
      </w:r>
      <w:r w:rsidR="00245AB9">
        <w:t xml:space="preserve"> </w:t>
      </w:r>
      <w:r>
        <w:t>emergencies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burns,</w:t>
      </w:r>
      <w:r w:rsidR="00245AB9">
        <w:t xml:space="preserve"> </w:t>
      </w:r>
      <w:r>
        <w:t>cuts,</w:t>
      </w:r>
      <w:r w:rsidR="00245AB9">
        <w:t xml:space="preserve"> </w:t>
      </w:r>
      <w:r>
        <w:t>scrapes,</w:t>
      </w:r>
      <w:r w:rsidR="00245AB9">
        <w:t xml:space="preserve"> </w:t>
      </w:r>
      <w:r>
        <w:t>sudden</w:t>
      </w:r>
      <w:r w:rsidR="00245AB9">
        <w:t xml:space="preserve"> </w:t>
      </w:r>
      <w:r>
        <w:t>illnesses,</w:t>
      </w:r>
      <w:r w:rsidR="00245AB9">
        <w:t xml:space="preserve"> </w:t>
      </w:r>
      <w:r>
        <w:t>head,</w:t>
      </w:r>
      <w:r w:rsidR="00245AB9">
        <w:t xml:space="preserve"> </w:t>
      </w:r>
      <w:r>
        <w:t>neck,</w:t>
      </w:r>
      <w:r w:rsidR="00245AB9">
        <w:t xml:space="preserve"> </w:t>
      </w:r>
      <w:r>
        <w:t>and</w:t>
      </w:r>
      <w:r w:rsidR="00245AB9">
        <w:t xml:space="preserve"> </w:t>
      </w:r>
      <w:r>
        <w:t>back</w:t>
      </w:r>
      <w:r w:rsidR="00245AB9">
        <w:t xml:space="preserve"> </w:t>
      </w:r>
      <w:r>
        <w:t>injuries,</w:t>
      </w:r>
      <w:r w:rsidR="00245AB9">
        <w:t xml:space="preserve"> </w:t>
      </w:r>
      <w:r>
        <w:t>heat</w:t>
      </w:r>
      <w:r w:rsidR="00245AB9">
        <w:t xml:space="preserve"> </w:t>
      </w:r>
      <w:r>
        <w:t>and</w:t>
      </w:r>
      <w:r w:rsidR="00245AB9">
        <w:t xml:space="preserve"> </w:t>
      </w:r>
      <w:r>
        <w:t>cold</w:t>
      </w:r>
      <w:r w:rsidR="00245AB9">
        <w:t xml:space="preserve"> </w:t>
      </w:r>
      <w:r>
        <w:t>emergencies,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respond</w:t>
      </w:r>
      <w:r w:rsidR="00245AB9">
        <w:t xml:space="preserve"> </w:t>
      </w:r>
      <w:r>
        <w:t>to</w:t>
      </w:r>
      <w:r w:rsidR="00245AB9">
        <w:t xml:space="preserve"> </w:t>
      </w:r>
      <w:r>
        <w:t>breathing</w:t>
      </w:r>
      <w:r w:rsidR="00245AB9">
        <w:t xml:space="preserve"> </w:t>
      </w:r>
      <w:r>
        <w:t>and</w:t>
      </w:r>
      <w:r w:rsidR="00245AB9">
        <w:t xml:space="preserve"> </w:t>
      </w:r>
      <w:r>
        <w:t>cardiac</w:t>
      </w:r>
      <w:r w:rsidR="00245AB9">
        <w:t xml:space="preserve"> </w:t>
      </w:r>
      <w:r>
        <w:t>emergencies</w:t>
      </w:r>
      <w:r w:rsidR="00245AB9">
        <w:t xml:space="preserve"> </w:t>
      </w:r>
      <w:r>
        <w:t>for</w:t>
      </w:r>
      <w:r w:rsidR="00245AB9">
        <w:t xml:space="preserve"> </w:t>
      </w:r>
      <w:r>
        <w:t>victims</w:t>
      </w:r>
      <w:r w:rsidR="00245AB9">
        <w:t xml:space="preserve"> </w:t>
      </w:r>
      <w:r>
        <w:t>about</w:t>
      </w:r>
      <w:r w:rsidR="00245AB9">
        <w:t xml:space="preserve"> </w:t>
      </w:r>
      <w:r>
        <w:t>12</w:t>
      </w:r>
      <w:r w:rsidR="00245AB9">
        <w:t xml:space="preserve"> </w:t>
      </w:r>
      <w:r>
        <w:t>years</w:t>
      </w:r>
      <w:r w:rsidR="00245AB9">
        <w:t xml:space="preserve"> </w:t>
      </w:r>
      <w:r>
        <w:t>and</w:t>
      </w:r>
      <w:r w:rsidR="00245AB9">
        <w:t xml:space="preserve"> </w:t>
      </w:r>
      <w:r>
        <w:t>older.</w:t>
      </w:r>
    </w:p>
    <w:p w14:paraId="382540D3" w14:textId="1D04E3D1" w:rsidR="00B56A43" w:rsidRDefault="00C525EA">
      <w:r>
        <w:t>Driver’s</w:t>
      </w:r>
      <w:r w:rsidR="00245AB9">
        <w:t xml:space="preserve"> </w:t>
      </w:r>
      <w:r>
        <w:t>License—A</w:t>
      </w:r>
      <w:r w:rsidR="00245AB9">
        <w:t xml:space="preserve"> </w:t>
      </w:r>
      <w:r>
        <w:t>driver’s</w:t>
      </w:r>
      <w:r w:rsidR="00245AB9">
        <w:t xml:space="preserve"> </w:t>
      </w:r>
      <w:r>
        <w:t>license</w:t>
      </w:r>
      <w:r w:rsidR="00245AB9">
        <w:t xml:space="preserve"> </w:t>
      </w:r>
      <w:r>
        <w:t>is</w:t>
      </w:r>
      <w:r w:rsidR="00245AB9">
        <w:t xml:space="preserve"> </w:t>
      </w:r>
      <w:r>
        <w:t>issued</w:t>
      </w:r>
      <w:r w:rsidR="00245AB9">
        <w:t xml:space="preserve"> </w:t>
      </w:r>
      <w:r>
        <w:t>under</w:t>
      </w:r>
      <w:r w:rsidR="00245AB9">
        <w:t xml:space="preserve"> </w:t>
      </w:r>
      <w:r>
        <w:t>governmental</w:t>
      </w:r>
      <w:r w:rsidR="00245AB9">
        <w:t xml:space="preserve"> </w:t>
      </w:r>
      <w:r>
        <w:t>authority</w:t>
      </w:r>
      <w:r w:rsidR="00245AB9">
        <w:t xml:space="preserve"> </w:t>
      </w:r>
      <w:r>
        <w:t>and</w:t>
      </w:r>
      <w:r w:rsidR="00245AB9">
        <w:t xml:space="preserve"> </w:t>
      </w:r>
      <w:r>
        <w:t>permits</w:t>
      </w:r>
      <w:r w:rsidR="00245AB9">
        <w:t xml:space="preserve"> </w:t>
      </w:r>
      <w:r>
        <w:t>the</w:t>
      </w:r>
      <w:r w:rsidR="00245AB9">
        <w:t xml:space="preserve"> </w:t>
      </w:r>
      <w:r>
        <w:t>holder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</w:t>
      </w:r>
      <w:r w:rsidR="00245AB9">
        <w:t xml:space="preserve"> </w:t>
      </w:r>
      <w:r>
        <w:t>motor</w:t>
      </w:r>
      <w:r w:rsidR="00245AB9">
        <w:t xml:space="preserve"> </w:t>
      </w:r>
      <w:r>
        <w:t>vehicle.</w:t>
      </w:r>
    </w:p>
    <w:p w14:paraId="0834C023" w14:textId="5BC56575" w:rsidR="00B56A43" w:rsidRDefault="00C525EA">
      <w:r>
        <w:t>Basic</w:t>
      </w:r>
      <w:r w:rsidR="00245AB9">
        <w:t xml:space="preserve"> </w:t>
      </w:r>
      <w:r>
        <w:t>Cardiac</w:t>
      </w:r>
      <w:r w:rsidR="00245AB9">
        <w:t xml:space="preserve"> </w:t>
      </w:r>
      <w:r>
        <w:t>Life</w:t>
      </w:r>
      <w:r w:rsidR="00245AB9">
        <w:t xml:space="preserve"> </w:t>
      </w:r>
      <w:r>
        <w:t>Support</w:t>
      </w:r>
      <w:r w:rsidR="00245AB9">
        <w:t xml:space="preserve"> </w:t>
      </w:r>
      <w:r>
        <w:t>(BCLS)</w:t>
      </w:r>
      <w:r w:rsidR="00245AB9">
        <w:t xml:space="preserve"> </w:t>
      </w:r>
      <w:r>
        <w:t>—Training</w:t>
      </w:r>
      <w:r w:rsidR="00245AB9">
        <w:t xml:space="preserve"> </w:t>
      </w:r>
      <w:r>
        <w:t>for</w:t>
      </w:r>
      <w:r w:rsidR="00245AB9">
        <w:t xml:space="preserve"> </w:t>
      </w:r>
      <w:r>
        <w:t>emergency</w:t>
      </w:r>
      <w:r w:rsidR="00245AB9">
        <w:t xml:space="preserve"> </w:t>
      </w:r>
      <w:r>
        <w:t>lifesaving</w:t>
      </w:r>
      <w:r w:rsidR="00245AB9">
        <w:t xml:space="preserve"> </w:t>
      </w:r>
      <w:r>
        <w:t>interventions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CPR,</w:t>
      </w:r>
      <w:r w:rsidR="00245AB9">
        <w:t xml:space="preserve"> </w:t>
      </w:r>
      <w:r>
        <w:t>operating</w:t>
      </w:r>
      <w:r w:rsidR="00245AB9">
        <w:t xml:space="preserve"> </w:t>
      </w:r>
      <w:r>
        <w:t>an</w:t>
      </w:r>
      <w:r w:rsidR="00245AB9">
        <w:t xml:space="preserve"> </w:t>
      </w:r>
      <w:r>
        <w:t>automated</w:t>
      </w:r>
      <w:r w:rsidR="00245AB9">
        <w:t xml:space="preserve"> </w:t>
      </w:r>
      <w:r>
        <w:t>external</w:t>
      </w:r>
      <w:r w:rsidR="00245AB9">
        <w:t xml:space="preserve"> </w:t>
      </w:r>
      <w:r>
        <w:t>defibrillator</w:t>
      </w:r>
      <w:r w:rsidR="00245AB9">
        <w:t xml:space="preserve"> </w:t>
      </w:r>
      <w:r>
        <w:t>(AED),</w:t>
      </w:r>
      <w:r w:rsidR="00245AB9">
        <w:t xml:space="preserve"> </w:t>
      </w:r>
      <w:r>
        <w:t>and</w:t>
      </w:r>
      <w:r w:rsidR="00245AB9">
        <w:t xml:space="preserve"> </w:t>
      </w:r>
      <w:r>
        <w:t>responding</w:t>
      </w:r>
      <w:r w:rsidR="00245AB9">
        <w:t xml:space="preserve"> </w:t>
      </w:r>
      <w:r>
        <w:t>when</w:t>
      </w:r>
      <w:r w:rsidR="00245AB9">
        <w:t xml:space="preserve"> </w:t>
      </w:r>
      <w:r>
        <w:t>a</w:t>
      </w:r>
      <w:r w:rsidR="00245AB9">
        <w:t xml:space="preserve"> </w:t>
      </w:r>
      <w:r>
        <w:t>person</w:t>
      </w:r>
      <w:r w:rsidR="00245AB9">
        <w:t xml:space="preserve"> </w:t>
      </w:r>
      <w:r>
        <w:t>is</w:t>
      </w:r>
      <w:r w:rsidR="00245AB9">
        <w:t xml:space="preserve"> </w:t>
      </w:r>
      <w:r>
        <w:t>choking.</w:t>
      </w:r>
    </w:p>
    <w:p w14:paraId="6ABBBE40" w14:textId="60556F4F" w:rsidR="00B56A43" w:rsidRDefault="00C525EA">
      <w:pPr>
        <w:pStyle w:val="Heading4"/>
      </w:pPr>
      <w:bookmarkStart w:id="20" w:name="_Toc21"/>
      <w:r>
        <w:t>2.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Development,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Analysis</w:t>
      </w:r>
      <w:bookmarkEnd w:id="20"/>
    </w:p>
    <w:p w14:paraId="3F7E9EA7" w14:textId="026E7822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skill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workforce,</w:t>
      </w:r>
      <w:r w:rsidR="00245AB9">
        <w:t xml:space="preserve"> </w:t>
      </w:r>
      <w:r>
        <w:t>as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(a)(1)(B)(iii)</w:t>
      </w:r>
      <w:r w:rsidR="00245AB9">
        <w:t xml:space="preserve"> </w:t>
      </w:r>
      <w:r>
        <w:t>above,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employers,</w:t>
      </w:r>
      <w:r w:rsidR="00245AB9">
        <w:t xml:space="preserve"> </w:t>
      </w:r>
      <w:r>
        <w:t>as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(a)(1)(A)(iii)</w:t>
      </w:r>
      <w:r w:rsidR="00245AB9">
        <w:t xml:space="preserve"> </w:t>
      </w:r>
      <w:r>
        <w:t>above.</w:t>
      </w:r>
      <w:r w:rsidR="00245AB9">
        <w:t xml:space="preserve">  </w:t>
      </w:r>
      <w:r>
        <w:t>This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of—</w:t>
      </w:r>
    </w:p>
    <w:p w14:paraId="77993ABD" w14:textId="625E68E5" w:rsidR="00B56A43" w:rsidRDefault="00C525EA">
      <w:pPr>
        <w:pStyle w:val="Heading5"/>
      </w:pPr>
      <w:bookmarkStart w:id="21" w:name="_Toc22"/>
      <w:r>
        <w:t>A.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bookmarkEnd w:id="21"/>
    </w:p>
    <w:p w14:paraId="4C6F6F34" w14:textId="4C7BC582" w:rsidR="00B56A43" w:rsidRDefault="00C525EA"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plan,</w:t>
      </w:r>
      <w:r w:rsidR="00245AB9">
        <w:t xml:space="preserve"> </w:t>
      </w:r>
      <w:r>
        <w:t>and</w:t>
      </w:r>
      <w:r w:rsidR="00245AB9">
        <w:t xml:space="preserve"> </w:t>
      </w:r>
      <w:r>
        <w:t>required</w:t>
      </w:r>
      <w:r w:rsidR="00245AB9">
        <w:t xml:space="preserve"> </w:t>
      </w:r>
      <w:r>
        <w:rPr>
          <w:vertAlign w:val="superscript"/>
        </w:rPr>
        <w:t>6</w:t>
      </w:r>
      <w:r w:rsidR="00245AB9">
        <w:t xml:space="preserve"> </w:t>
      </w:r>
      <w:r>
        <w:t>and</w:t>
      </w:r>
      <w:r w:rsidR="00245AB9">
        <w:t xml:space="preserve"> </w:t>
      </w:r>
      <w:r>
        <w:t>optional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partners.</w:t>
      </w:r>
      <w:r>
        <w:rPr>
          <w:vertAlign w:val="superscript"/>
        </w:rPr>
        <w:t>7</w:t>
      </w:r>
    </w:p>
    <w:p w14:paraId="6A09F22F" w14:textId="780AEAF2" w:rsidR="00B56A43" w:rsidRDefault="00C525EA">
      <w:r>
        <w:br/>
        <w:t>[6]</w:t>
      </w:r>
      <w:r w:rsidR="00245AB9">
        <w:t xml:space="preserve"> </w:t>
      </w:r>
      <w:r>
        <w:t>Required</w:t>
      </w:r>
      <w:r w:rsidR="00245AB9">
        <w:t xml:space="preserve"> </w:t>
      </w:r>
      <w:r>
        <w:t>one-stop</w:t>
      </w:r>
      <w:r w:rsidR="00245AB9">
        <w:t xml:space="preserve"> </w:t>
      </w:r>
      <w:r>
        <w:t>partners:</w:t>
      </w:r>
      <w:r w:rsidR="00245AB9">
        <w:t xml:space="preserve"> 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access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one-stops: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(Perkins),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Grant,</w:t>
      </w:r>
      <w:r w:rsidR="00245AB9">
        <w:t xml:space="preserve"> </w:t>
      </w:r>
      <w:r>
        <w:t>Indian</w:t>
      </w:r>
      <w:r w:rsidR="00245AB9">
        <w:t xml:space="preserve"> </w:t>
      </w:r>
      <w:r>
        <w:t>and</w:t>
      </w:r>
      <w:r w:rsidR="00245AB9">
        <w:t xml:space="preserve"> </w:t>
      </w:r>
      <w:r>
        <w:t>Native</w:t>
      </w:r>
      <w:r w:rsidR="00245AB9">
        <w:t xml:space="preserve"> </w:t>
      </w:r>
      <w:r>
        <w:t>American</w:t>
      </w:r>
      <w:r w:rsidR="00245AB9">
        <w:t xml:space="preserve"> </w:t>
      </w:r>
      <w:r>
        <w:t>programs,</w:t>
      </w:r>
      <w:r w:rsidR="00245AB9">
        <w:t xml:space="preserve"> </w:t>
      </w:r>
      <w:r>
        <w:t>HUD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programs,</w:t>
      </w:r>
      <w:r w:rsidR="00245AB9">
        <w:t xml:space="preserve"> </w:t>
      </w:r>
      <w:r>
        <w:t>Job</w:t>
      </w:r>
      <w:r w:rsidR="00245AB9">
        <w:t xml:space="preserve"> </w:t>
      </w:r>
      <w:r>
        <w:t>Corps,</w:t>
      </w:r>
      <w:r w:rsidR="00245AB9">
        <w:t xml:space="preserve"> </w:t>
      </w:r>
      <w:r>
        <w:t>Local</w:t>
      </w:r>
      <w:r w:rsidR="00245AB9">
        <w:t xml:space="preserve"> </w:t>
      </w:r>
      <w:r>
        <w:t>Veterans'</w:t>
      </w:r>
      <w:r w:rsidR="00245AB9">
        <w:t xml:space="preserve"> </w:t>
      </w:r>
      <w:r>
        <w:t>Employment</w:t>
      </w:r>
      <w:r w:rsidR="00245AB9">
        <w:t xml:space="preserve"> </w:t>
      </w:r>
      <w:r>
        <w:t>Representatives</w:t>
      </w:r>
      <w:r w:rsidR="00245AB9">
        <w:t xml:space="preserve"> </w:t>
      </w:r>
      <w:r>
        <w:t>and</w:t>
      </w:r>
      <w:r w:rsidR="00245AB9">
        <w:t xml:space="preserve"> </w:t>
      </w:r>
      <w:r>
        <w:t>Disabled</w:t>
      </w:r>
      <w:r w:rsidR="00245AB9">
        <w:t xml:space="preserve"> </w:t>
      </w:r>
      <w:r>
        <w:t>Veterans'</w:t>
      </w:r>
      <w:r w:rsidR="00245AB9">
        <w:t xml:space="preserve"> </w:t>
      </w:r>
      <w:r>
        <w:t>Outreach</w:t>
      </w:r>
      <w:r w:rsidR="00245AB9">
        <w:t xml:space="preserve"> </w:t>
      </w:r>
      <w:r>
        <w:t>Program,</w:t>
      </w:r>
      <w:r w:rsidR="00245AB9">
        <w:t xml:space="preserve"> </w:t>
      </w:r>
      <w:r>
        <w:t>National</w:t>
      </w:r>
      <w:r w:rsidR="00245AB9">
        <w:t xml:space="preserve"> </w:t>
      </w:r>
      <w:r>
        <w:t>Farmworker</w:t>
      </w:r>
      <w:r w:rsidR="00245AB9">
        <w:t xml:space="preserve"> </w:t>
      </w:r>
      <w:r>
        <w:t>Jobs</w:t>
      </w:r>
      <w:r w:rsidR="00245AB9">
        <w:t xml:space="preserve"> </w:t>
      </w:r>
      <w:r>
        <w:t>program,</w:t>
      </w:r>
      <w:r w:rsidR="00245AB9">
        <w:t xml:space="preserve"> </w:t>
      </w:r>
      <w:r>
        <w:t>Senior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Employment</w:t>
      </w:r>
      <w:r w:rsidR="00245AB9">
        <w:t xml:space="preserve"> </w:t>
      </w:r>
      <w:r>
        <w:t>program,</w:t>
      </w:r>
      <w:r w:rsidR="00245AB9">
        <w:t xml:space="preserve"> </w:t>
      </w:r>
      <w:r>
        <w:t>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(TANF)</w:t>
      </w:r>
      <w:r w:rsidR="00245AB9">
        <w:t xml:space="preserve"> </w:t>
      </w:r>
      <w:r>
        <w:t>(unless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determines</w:t>
      </w:r>
      <w:r w:rsidR="00245AB9">
        <w:t xml:space="preserve"> </w:t>
      </w:r>
      <w:r>
        <w:t>TANF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be</w:t>
      </w:r>
      <w:r w:rsidR="00245AB9">
        <w:t xml:space="preserve"> </w:t>
      </w:r>
      <w:r>
        <w:t>a</w:t>
      </w:r>
      <w:r w:rsidR="00245AB9">
        <w:t xml:space="preserve"> </w:t>
      </w:r>
      <w:r>
        <w:t>required</w:t>
      </w:r>
      <w:r w:rsidR="00245AB9">
        <w:t xml:space="preserve"> </w:t>
      </w:r>
      <w:r>
        <w:t>partner),</w:t>
      </w:r>
      <w:r w:rsidR="00245AB9">
        <w:t xml:space="preserve"> </w:t>
      </w:r>
      <w:r>
        <w:t>Trade</w:t>
      </w:r>
      <w:r w:rsidR="00245AB9">
        <w:t xml:space="preserve"> </w:t>
      </w:r>
      <w:r>
        <w:t>Adjustment</w:t>
      </w:r>
      <w:r w:rsidR="00245AB9">
        <w:t xml:space="preserve"> </w:t>
      </w:r>
      <w:r>
        <w:t>Assistance</w:t>
      </w:r>
      <w:r w:rsidR="00245AB9">
        <w:t xml:space="preserve"> </w:t>
      </w:r>
      <w:r>
        <w:t>programs,</w:t>
      </w:r>
      <w:r w:rsidR="00245AB9">
        <w:t xml:space="preserve"> </w:t>
      </w:r>
      <w:r>
        <w:t>Unemployment</w:t>
      </w:r>
      <w:r w:rsidR="00245AB9">
        <w:t xml:space="preserve"> </w:t>
      </w:r>
      <w:r>
        <w:t>Compensation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YouthBuild.</w:t>
      </w:r>
    </w:p>
    <w:p w14:paraId="1A9CDC2E" w14:textId="4A33E76D" w:rsidR="00B56A43" w:rsidRDefault="00C525EA">
      <w:r>
        <w:t>[7]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partners,</w:t>
      </w:r>
      <w:r w:rsidR="00245AB9">
        <w:t xml:space="preserve"> </w:t>
      </w:r>
      <w:r>
        <w:t>including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institutions,</w:t>
      </w:r>
      <w:r w:rsidR="00245AB9">
        <w:t xml:space="preserve"> </w:t>
      </w:r>
      <w:r>
        <w:t>faith-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services.</w:t>
      </w:r>
    </w:p>
    <w:p w14:paraId="0EB781CB" w14:textId="4B4AC1FB" w:rsidR="00B56A43" w:rsidRDefault="00C525EA">
      <w:pPr>
        <w:pStyle w:val="Heading5"/>
      </w:pPr>
      <w:bookmarkStart w:id="22" w:name="_Toc23"/>
      <w:r>
        <w:t>B.</w:t>
      </w:r>
      <w:r w:rsidR="00245AB9">
        <w:t xml:space="preserve"> </w:t>
      </w:r>
      <w:r>
        <w:t>The</w:t>
      </w:r>
      <w:r w:rsidR="00245AB9">
        <w:t xml:space="preserve"> </w:t>
      </w:r>
      <w:r>
        <w:t>Strengths</w:t>
      </w:r>
      <w:r w:rsidR="00245AB9">
        <w:t xml:space="preserve"> </w:t>
      </w:r>
      <w:r>
        <w:t>and</w:t>
      </w:r>
      <w:r w:rsidR="00245AB9">
        <w:t xml:space="preserve"> </w:t>
      </w:r>
      <w:r>
        <w:t>Weaknesses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bookmarkEnd w:id="22"/>
    </w:p>
    <w:p w14:paraId="30FAFB40" w14:textId="78039C12" w:rsidR="00B56A43" w:rsidRDefault="00C525EA"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strengths</w:t>
      </w:r>
      <w:r w:rsidR="00245AB9">
        <w:t xml:space="preserve"> </w:t>
      </w:r>
      <w:r>
        <w:t>and</w:t>
      </w:r>
      <w:r w:rsidR="00245AB9">
        <w:t xml:space="preserve"> </w:t>
      </w:r>
      <w:r>
        <w:t>weaknesses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(A),</w:t>
      </w:r>
      <w:r w:rsidR="00245AB9">
        <w:t xml:space="preserve"> </w:t>
      </w:r>
      <w:r>
        <w:t>directly</w:t>
      </w:r>
      <w:r w:rsidR="00245AB9">
        <w:t xml:space="preserve"> </w:t>
      </w:r>
      <w:r>
        <w:t>above.</w:t>
      </w:r>
    </w:p>
    <w:p w14:paraId="27858A10" w14:textId="005444E2" w:rsidR="00B56A43" w:rsidRDefault="00C525EA">
      <w:pPr>
        <w:pStyle w:val="Heading5"/>
      </w:pPr>
      <w:bookmarkStart w:id="23" w:name="_Toc24"/>
      <w:r>
        <w:t>C.</w:t>
      </w:r>
      <w:r w:rsidR="00245AB9">
        <w:t xml:space="preserve"> </w:t>
      </w: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Capacity</w:t>
      </w:r>
      <w:bookmarkEnd w:id="23"/>
    </w:p>
    <w:p w14:paraId="490E4A0D" w14:textId="3E9482B7" w:rsidR="00B56A43" w:rsidRDefault="00C525EA"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capacity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entities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(A),</w:t>
      </w:r>
      <w:r w:rsidR="00245AB9">
        <w:t xml:space="preserve"> </w:t>
      </w:r>
      <w:r>
        <w:t>above.</w:t>
      </w:r>
    </w:p>
    <w:p w14:paraId="443B9E14" w14:textId="3F1FE581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economy</w:t>
      </w:r>
      <w:r w:rsidR="00245AB9">
        <w:t xml:space="preserve"> </w:t>
      </w:r>
      <w:r>
        <w:t>to</w:t>
      </w:r>
      <w:r w:rsidR="00245AB9">
        <w:t xml:space="preserve"> </w:t>
      </w:r>
      <w:r>
        <w:t>grow</w:t>
      </w:r>
      <w:r w:rsidR="00245AB9">
        <w:t xml:space="preserve"> </w:t>
      </w:r>
      <w:r>
        <w:t>and</w:t>
      </w:r>
      <w:r w:rsidR="00245AB9">
        <w:t xml:space="preserve"> </w:t>
      </w:r>
      <w:r>
        <w:t>prosper,</w:t>
      </w:r>
      <w:r w:rsidR="00245AB9">
        <w:t xml:space="preserve"> </w:t>
      </w:r>
      <w:r>
        <w:t>employers</w:t>
      </w:r>
      <w:r w:rsidR="00245AB9">
        <w:t xml:space="preserve"> </w:t>
      </w:r>
      <w:r>
        <w:t>must</w:t>
      </w:r>
      <w:r w:rsidR="00245AB9">
        <w:t xml:space="preserve"> </w:t>
      </w:r>
      <w:r>
        <w:t>convey</w:t>
      </w:r>
      <w:r w:rsidR="00245AB9">
        <w:t xml:space="preserve"> </w:t>
      </w:r>
      <w:r>
        <w:t>to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their</w:t>
      </w:r>
      <w:r w:rsidR="00245AB9">
        <w:t xml:space="preserve"> </w:t>
      </w:r>
      <w:r>
        <w:t>businesses</w:t>
      </w:r>
      <w:r w:rsidR="00245AB9">
        <w:t xml:space="preserve"> </w:t>
      </w:r>
      <w:r>
        <w:t>need.</w:t>
      </w:r>
      <w:r w:rsidR="00245AB9">
        <w:t xml:space="preserve"> </w:t>
      </w:r>
      <w:r>
        <w:t>Conversely,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must</w:t>
      </w:r>
      <w:r w:rsidR="00245AB9">
        <w:t xml:space="preserve"> </w:t>
      </w:r>
      <w:r>
        <w:t>recognize</w:t>
      </w:r>
      <w:r w:rsidR="00245AB9">
        <w:t xml:space="preserve"> </w:t>
      </w:r>
      <w:r>
        <w:t>and</w:t>
      </w:r>
      <w:r w:rsidR="00245AB9">
        <w:t xml:space="preserve"> </w:t>
      </w:r>
      <w:r>
        <w:t>promote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they</w:t>
      </w:r>
      <w:r w:rsidR="00245AB9">
        <w:t xml:space="preserve"> </w:t>
      </w:r>
      <w:r>
        <w:t>possess</w:t>
      </w:r>
      <w:r w:rsidR="00245AB9">
        <w:t xml:space="preserve"> </w:t>
      </w:r>
      <w:r>
        <w:t>or</w:t>
      </w:r>
      <w:r w:rsidR="00245AB9">
        <w:t xml:space="preserve"> </w:t>
      </w:r>
      <w:r>
        <w:t>obtain</w:t>
      </w:r>
      <w:r w:rsidR="00245AB9">
        <w:t xml:space="preserve"> </w:t>
      </w:r>
      <w:r>
        <w:t>new</w:t>
      </w:r>
      <w:r w:rsidR="00245AB9">
        <w:t xml:space="preserve"> </w:t>
      </w:r>
      <w:r>
        <w:t>or</w:t>
      </w:r>
      <w:r w:rsidR="00245AB9">
        <w:t xml:space="preserve"> </w:t>
      </w:r>
      <w:r>
        <w:t>upgraded</w:t>
      </w:r>
      <w:r w:rsidR="00245AB9">
        <w:t xml:space="preserve"> </w:t>
      </w:r>
      <w:r>
        <w:t>skills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businesses’</w:t>
      </w:r>
      <w:r w:rsidR="00245AB9">
        <w:t xml:space="preserve"> </w:t>
      </w:r>
      <w:r>
        <w:t>needs.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market-driven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plays</w:t>
      </w:r>
      <w:r w:rsidR="00245AB9">
        <w:t xml:space="preserve"> </w:t>
      </w:r>
      <w:r>
        <w:t>a</w:t>
      </w:r>
      <w:r w:rsidR="00245AB9">
        <w:t xml:space="preserve"> </w:t>
      </w:r>
      <w:r>
        <w:t>vital</w:t>
      </w:r>
      <w:r w:rsidR="00245AB9">
        <w:t xml:space="preserve"> </w:t>
      </w:r>
      <w:r>
        <w:t>role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process,</w:t>
      </w:r>
      <w:r w:rsidR="00245AB9">
        <w:t xml:space="preserve"> </w:t>
      </w:r>
      <w:r>
        <w:t>acting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hub</w:t>
      </w:r>
      <w:r w:rsidR="00245AB9">
        <w:t xml:space="preserve"> </w:t>
      </w:r>
      <w:r>
        <w:t>for</w:t>
      </w:r>
      <w:r w:rsidR="00245AB9">
        <w:t xml:space="preserve"> </w:t>
      </w:r>
      <w:r>
        <w:t>sharing</w:t>
      </w:r>
      <w:r w:rsidR="00245AB9">
        <w:t xml:space="preserve"> </w:t>
      </w:r>
      <w:r>
        <w:t>information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jobs</w:t>
      </w:r>
      <w:r w:rsidR="00245AB9">
        <w:t xml:space="preserve"> </w:t>
      </w:r>
      <w:r>
        <w:t>and</w:t>
      </w:r>
      <w:r w:rsidR="00245AB9">
        <w:t xml:space="preserve"> </w:t>
      </w:r>
      <w:r>
        <w:t>skills,</w:t>
      </w:r>
      <w:r w:rsidR="00245AB9">
        <w:t xml:space="preserve"> </w:t>
      </w:r>
      <w:r>
        <w:t>facilitating</w:t>
      </w:r>
      <w:r w:rsidR="00245AB9">
        <w:t xml:space="preserve"> </w:t>
      </w:r>
      <w:r>
        <w:t>connections</w:t>
      </w:r>
      <w:r w:rsidR="00245AB9">
        <w:t xml:space="preserve"> </w:t>
      </w:r>
      <w:r>
        <w:t>between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and</w:t>
      </w:r>
      <w:r w:rsidR="00245AB9">
        <w:t xml:space="preserve"> </w:t>
      </w:r>
      <w:r>
        <w:t>aiding</w:t>
      </w:r>
      <w:r w:rsidR="00245AB9">
        <w:t xml:space="preserve"> </w:t>
      </w:r>
      <w:r>
        <w:t>with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needs.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contractors</w:t>
      </w:r>
      <w:r w:rsidR="00245AB9">
        <w:t xml:space="preserve"> </w:t>
      </w:r>
      <w:r>
        <w:t>work</w:t>
      </w:r>
      <w:r w:rsidR="00245AB9">
        <w:t xml:space="preserve"> </w:t>
      </w:r>
      <w:r>
        <w:t>collaboratively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assistance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including</w:t>
      </w:r>
      <w:r w:rsidR="00245AB9">
        <w:t xml:space="preserve"> </w:t>
      </w:r>
      <w:r>
        <w:t>veterans,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older</w:t>
      </w:r>
      <w:r w:rsidR="00245AB9">
        <w:t xml:space="preserve"> </w:t>
      </w:r>
      <w:r>
        <w:t>adults,</w:t>
      </w:r>
      <w:r w:rsidR="00245AB9">
        <w:t xml:space="preserve"> </w:t>
      </w:r>
      <w:r>
        <w:t>and</w:t>
      </w:r>
      <w:r w:rsidR="00245AB9">
        <w:t xml:space="preserve"> </w:t>
      </w:r>
      <w:r>
        <w:t>others.</w:t>
      </w:r>
    </w:p>
    <w:p w14:paraId="3E2C3870" w14:textId="57326D6C" w:rsidR="00B56A43" w:rsidRDefault="00C525EA"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partners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these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find</w:t>
      </w:r>
      <w:r w:rsidR="00245AB9">
        <w:t xml:space="preserve"> </w:t>
      </w:r>
      <w:r>
        <w:t>new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positive</w:t>
      </w:r>
      <w:r w:rsidR="00245AB9">
        <w:t xml:space="preserve"> </w:t>
      </w:r>
      <w:r>
        <w:t>results.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innovative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r w:rsidR="00245AB9">
        <w:t xml:space="preserve"> </w:t>
      </w:r>
      <w:r>
        <w:t>is</w:t>
      </w:r>
      <w:r w:rsidR="00245AB9">
        <w:t xml:space="preserve"> </w:t>
      </w:r>
      <w:r>
        <w:t>vital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</w:p>
    <w:p w14:paraId="417DEBFE" w14:textId="3651005C" w:rsidR="00B56A43" w:rsidRDefault="00C525EA">
      <w:r>
        <w:t>As</w:t>
      </w:r>
      <w:r w:rsidR="00245AB9">
        <w:t xml:space="preserve"> </w:t>
      </w:r>
      <w:r>
        <w:t>businesses</w:t>
      </w:r>
      <w:r w:rsidR="00245AB9">
        <w:t xml:space="preserve"> </w:t>
      </w:r>
      <w:r>
        <w:t>expand</w:t>
      </w:r>
      <w:r w:rsidR="00245AB9">
        <w:t xml:space="preserve"> </w:t>
      </w:r>
      <w:r>
        <w:t>their</w:t>
      </w:r>
      <w:r w:rsidR="00245AB9">
        <w:t xml:space="preserve"> </w:t>
      </w:r>
      <w:r>
        <w:t>operations</w:t>
      </w:r>
      <w:r w:rsidR="00245AB9">
        <w:t xml:space="preserve"> </w:t>
      </w:r>
      <w:r>
        <w:t>and</w:t>
      </w:r>
      <w:r w:rsidR="00245AB9">
        <w:t xml:space="preserve"> </w:t>
      </w:r>
      <w:r>
        <w:t>new</w:t>
      </w:r>
      <w:r w:rsidR="00245AB9">
        <w:t xml:space="preserve"> </w:t>
      </w:r>
      <w:r>
        <w:t>employers</w:t>
      </w:r>
      <w:r w:rsidR="00245AB9">
        <w:t xml:space="preserve"> </w:t>
      </w:r>
      <w:r>
        <w:t>emerge</w:t>
      </w:r>
      <w:r w:rsidR="00245AB9">
        <w:t xml:space="preserve"> </w:t>
      </w:r>
      <w:r>
        <w:t>during</w:t>
      </w:r>
      <w:r w:rsidR="00245AB9">
        <w:t xml:space="preserve"> </w:t>
      </w:r>
      <w:r>
        <w:t>this</w:t>
      </w:r>
      <w:r w:rsidR="00245AB9">
        <w:t xml:space="preserve"> </w:t>
      </w:r>
      <w:r>
        <w:t>period</w:t>
      </w:r>
      <w:r w:rsidR="00245AB9">
        <w:t xml:space="preserve"> </w:t>
      </w:r>
      <w:r>
        <w:t>of</w:t>
      </w:r>
      <w:r w:rsidR="00245AB9">
        <w:t xml:space="preserve"> </w:t>
      </w:r>
      <w:r>
        <w:t>rapid</w:t>
      </w:r>
      <w:r w:rsidR="00245AB9">
        <w:t xml:space="preserve"> </w:t>
      </w:r>
      <w:r>
        <w:t>technology</w:t>
      </w:r>
      <w:r w:rsidR="00245AB9">
        <w:t xml:space="preserve"> </w:t>
      </w:r>
      <w:r>
        <w:t>advances,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growing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training.</w:t>
      </w:r>
      <w:r w:rsidR="00245AB9">
        <w:t xml:space="preserve"> </w:t>
      </w:r>
      <w:r>
        <w:t>The</w:t>
      </w:r>
      <w:r w:rsidR="00245AB9">
        <w:t xml:space="preserve"> </w:t>
      </w:r>
      <w:r>
        <w:t>gap</w:t>
      </w:r>
      <w:r w:rsidR="00245AB9">
        <w:t xml:space="preserve"> </w:t>
      </w:r>
      <w:r>
        <w:t>between</w:t>
      </w:r>
      <w:r w:rsidR="00245AB9">
        <w:t xml:space="preserve"> </w:t>
      </w:r>
      <w:r>
        <w:t>in-demand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available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skills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addressed</w:t>
      </w:r>
      <w:r w:rsidR="00245AB9">
        <w:t xml:space="preserve"> </w:t>
      </w:r>
      <w:r>
        <w:t>at</w:t>
      </w:r>
      <w:r w:rsidR="00245AB9">
        <w:t xml:space="preserve"> </w:t>
      </w:r>
      <w:r>
        <w:t>all</w:t>
      </w:r>
      <w:r w:rsidR="00245AB9">
        <w:t xml:space="preserve"> </w:t>
      </w:r>
      <w:r>
        <w:t>levels.</w:t>
      </w:r>
      <w:r w:rsidR="00245AB9">
        <w:t xml:space="preserve"> </w:t>
      </w:r>
      <w:r>
        <w:t>This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availability</w:t>
      </w:r>
      <w:r w:rsidR="00245AB9">
        <w:t xml:space="preserve"> </w:t>
      </w:r>
      <w:r>
        <w:t>of</w:t>
      </w:r>
      <w:r w:rsidR="00245AB9">
        <w:t xml:space="preserve"> </w:t>
      </w:r>
      <w:r>
        <w:t>technical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skilled</w:t>
      </w:r>
      <w:r w:rsidR="00245AB9">
        <w:t xml:space="preserve"> </w:t>
      </w:r>
      <w:r>
        <w:t>craft</w:t>
      </w:r>
      <w:r w:rsidR="00245AB9">
        <w:t xml:space="preserve"> </w:t>
      </w:r>
      <w:r>
        <w:t>specialists.</w:t>
      </w:r>
      <w:r w:rsidR="00245AB9">
        <w:t xml:space="preserve"> </w:t>
      </w:r>
      <w:r>
        <w:t>Increased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regional</w:t>
      </w:r>
      <w:r w:rsidR="00245AB9">
        <w:t xml:space="preserve"> </w:t>
      </w:r>
      <w:r>
        <w:t>collaborations</w:t>
      </w:r>
      <w:r w:rsidR="00245AB9">
        <w:t xml:space="preserve"> </w:t>
      </w:r>
      <w:r>
        <w:t>with</w:t>
      </w:r>
      <w:r w:rsidR="00245AB9">
        <w:t xml:space="preserve"> </w:t>
      </w:r>
      <w:r>
        <w:t>employers,</w:t>
      </w:r>
      <w:r w:rsidR="00245AB9">
        <w:t xml:space="preserve"> </w:t>
      </w:r>
      <w:r>
        <w:t>Boards,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engaged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this</w:t>
      </w:r>
      <w:r w:rsidR="00245AB9">
        <w:t xml:space="preserve"> </w:t>
      </w:r>
      <w:r>
        <w:t>opportunity.</w:t>
      </w:r>
    </w:p>
    <w:p w14:paraId="16D337CF" w14:textId="0C234E1A" w:rsidR="00B56A43" w:rsidRDefault="00C525EA">
      <w:r>
        <w:t>TWC</w:t>
      </w:r>
      <w:r w:rsidR="00245AB9">
        <w:t xml:space="preserve"> </w:t>
      </w:r>
      <w:r>
        <w:t>uses</w:t>
      </w:r>
      <w:r w:rsidR="00245AB9">
        <w:t xml:space="preserve"> </w:t>
      </w:r>
      <w:r>
        <w:t>long-term</w:t>
      </w:r>
      <w:r w:rsidR="00245AB9">
        <w:t xml:space="preserve"> </w:t>
      </w:r>
      <w:r>
        <w:t>projections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industries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grow</w:t>
      </w:r>
      <w:r w:rsidR="00245AB9">
        <w:t xml:space="preserve"> </w:t>
      </w:r>
      <w:r>
        <w:t>the</w:t>
      </w:r>
      <w:r w:rsidR="00245AB9">
        <w:t xml:space="preserve"> </w:t>
      </w:r>
      <w:r>
        <w:t>fastest.</w:t>
      </w:r>
      <w:r w:rsidR="00245AB9">
        <w:t xml:space="preserve"> </w:t>
      </w:r>
      <w:r>
        <w:t>Growth</w:t>
      </w:r>
      <w:r w:rsidR="00245AB9">
        <w:t xml:space="preserve"> </w:t>
      </w:r>
      <w:r>
        <w:t>assumes,</w:t>
      </w:r>
      <w:r w:rsidR="00245AB9">
        <w:t xml:space="preserve"> </w:t>
      </w:r>
      <w:r>
        <w:t>in</w:t>
      </w:r>
      <w:r w:rsidR="00245AB9">
        <w:t xml:space="preserve"> </w:t>
      </w:r>
      <w:r>
        <w:t>part,</w:t>
      </w:r>
      <w:r w:rsidR="00245AB9">
        <w:t xml:space="preserve"> </w:t>
      </w:r>
      <w:r>
        <w:t>an</w:t>
      </w:r>
      <w:r w:rsidR="00245AB9">
        <w:t xml:space="preserve"> </w:t>
      </w:r>
      <w:r>
        <w:t>adequate</w:t>
      </w:r>
      <w:r w:rsidR="00245AB9">
        <w:t xml:space="preserve"> </w:t>
      </w:r>
      <w:r>
        <w:t>supply</w:t>
      </w:r>
      <w:r w:rsidR="00245AB9">
        <w:t xml:space="preserve"> </w:t>
      </w:r>
      <w:r>
        <w:t>of</w:t>
      </w:r>
      <w:r w:rsidR="00245AB9">
        <w:t xml:space="preserve"> </w:t>
      </w:r>
      <w:r>
        <w:t>workers</w:t>
      </w:r>
      <w:r w:rsidR="00245AB9">
        <w:t xml:space="preserve"> </w:t>
      </w:r>
      <w:r>
        <w:t>with</w:t>
      </w:r>
      <w:r w:rsidR="00245AB9">
        <w:t xml:space="preserve"> </w:t>
      </w:r>
      <w:r>
        <w:t>relevant</w:t>
      </w:r>
      <w:r w:rsidR="00245AB9">
        <w:t xml:space="preserve"> </w:t>
      </w:r>
      <w:r>
        <w:t>skills.</w:t>
      </w:r>
      <w:r w:rsidR="00245AB9">
        <w:t xml:space="preserve"> </w:t>
      </w:r>
      <w:r>
        <w:t>The</w:t>
      </w:r>
      <w:r w:rsidR="00245AB9">
        <w:t xml:space="preserve"> </w:t>
      </w:r>
      <w:r>
        <w:t>Bureau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Statistics</w:t>
      </w:r>
      <w:r w:rsidR="00245AB9">
        <w:t xml:space="preserve"> </w:t>
      </w:r>
      <w:r>
        <w:t>(BLS),</w:t>
      </w:r>
      <w:r w:rsidR="00245AB9">
        <w:t xml:space="preserve"> </w:t>
      </w:r>
      <w:r>
        <w:t>however,</w:t>
      </w:r>
      <w:r w:rsidR="00245AB9">
        <w:t xml:space="preserve"> </w:t>
      </w:r>
      <w:r>
        <w:t>foresees</w:t>
      </w:r>
      <w:r w:rsidR="00245AB9">
        <w:t xml:space="preserve"> </w:t>
      </w:r>
      <w:r>
        <w:t>that</w:t>
      </w:r>
      <w:r w:rsidR="00245AB9">
        <w:t xml:space="preserve"> </w:t>
      </w:r>
      <w:r>
        <w:t>a</w:t>
      </w:r>
      <w:r w:rsidR="00245AB9">
        <w:t xml:space="preserve"> </w:t>
      </w:r>
      <w:r>
        <w:t>combination</w:t>
      </w:r>
      <w:r w:rsidR="00245AB9">
        <w:t xml:space="preserve"> </w:t>
      </w:r>
      <w:r>
        <w:t>of</w:t>
      </w:r>
      <w:r w:rsidR="00245AB9">
        <w:t xml:space="preserve"> </w:t>
      </w:r>
      <w:r>
        <w:t>slower</w:t>
      </w:r>
      <w:r w:rsidR="00245AB9">
        <w:t xml:space="preserve"> </w:t>
      </w:r>
      <w:r>
        <w:t>growth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civilian</w:t>
      </w:r>
      <w:r w:rsidR="00245AB9">
        <w:t xml:space="preserve"> </w:t>
      </w:r>
      <w:r>
        <w:t>noninstitutional</w:t>
      </w:r>
      <w:r w:rsidR="00245AB9">
        <w:t xml:space="preserve"> </w:t>
      </w:r>
      <w:r>
        <w:t>population</w:t>
      </w:r>
      <w:r w:rsidR="00245AB9">
        <w:t xml:space="preserve"> </w:t>
      </w:r>
      <w:r>
        <w:t>and</w:t>
      </w:r>
      <w:r w:rsidR="00245AB9">
        <w:t xml:space="preserve"> </w:t>
      </w:r>
      <w:r>
        <w:t>falling</w:t>
      </w:r>
      <w:r w:rsidR="00245AB9">
        <w:t xml:space="preserve"> </w:t>
      </w:r>
      <w:r>
        <w:t>participation</w:t>
      </w:r>
      <w:r w:rsidR="00245AB9">
        <w:t xml:space="preserve"> </w:t>
      </w:r>
      <w:r>
        <w:t>rates</w:t>
      </w:r>
      <w:r w:rsidR="00245AB9">
        <w:t xml:space="preserve"> </w:t>
      </w:r>
      <w:r>
        <w:t>of</w:t>
      </w:r>
      <w:r w:rsidR="00245AB9">
        <w:t xml:space="preserve"> </w:t>
      </w:r>
      <w:r>
        <w:t>youths</w:t>
      </w:r>
      <w:r w:rsidR="00245AB9">
        <w:t xml:space="preserve"> </w:t>
      </w:r>
      <w:r>
        <w:t>and</w:t>
      </w:r>
      <w:r w:rsidR="00245AB9">
        <w:t xml:space="preserve"> </w:t>
      </w:r>
      <w:r>
        <w:t>prime-age</w:t>
      </w:r>
      <w:r w:rsidR="00245AB9">
        <w:t xml:space="preserve"> </w:t>
      </w:r>
      <w:r>
        <w:t>workers</w:t>
      </w:r>
      <w:r w:rsidR="00245AB9">
        <w:t xml:space="preserve"> </w:t>
      </w:r>
      <w:r>
        <w:t>will</w:t>
      </w:r>
      <w:r w:rsidR="00245AB9">
        <w:t xml:space="preserve"> </w:t>
      </w:r>
      <w:r>
        <w:t>lower</w:t>
      </w:r>
      <w:r w:rsidR="00245AB9">
        <w:t xml:space="preserve"> </w:t>
      </w:r>
      <w:r>
        <w:t>national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growth</w:t>
      </w:r>
      <w:r w:rsidR="00245AB9">
        <w:t xml:space="preserve"> </w:t>
      </w:r>
      <w:r>
        <w:t>to</w:t>
      </w:r>
      <w:r w:rsidR="00245AB9">
        <w:t xml:space="preserve"> </w:t>
      </w:r>
      <w:r>
        <w:t>nearly</w:t>
      </w:r>
      <w:r w:rsidR="00245AB9">
        <w:t xml:space="preserve"> </w:t>
      </w:r>
      <w:r>
        <w:t>0.5</w:t>
      </w:r>
      <w:r w:rsidR="00245AB9">
        <w:t xml:space="preserve"> </w:t>
      </w:r>
      <w:r>
        <w:t>percent</w:t>
      </w:r>
      <w:r w:rsidR="00245AB9">
        <w:t xml:space="preserve"> </w:t>
      </w:r>
      <w:r>
        <w:t>annually.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growth</w:t>
      </w:r>
      <w:r w:rsidR="00245AB9">
        <w:t xml:space="preserve"> </w:t>
      </w:r>
      <w:r>
        <w:t>is</w:t>
      </w:r>
      <w:r w:rsidR="00245AB9">
        <w:t xml:space="preserve"> </w:t>
      </w:r>
      <w:r>
        <w:t>sustained</w:t>
      </w:r>
      <w:r w:rsidR="00245AB9">
        <w:t xml:space="preserve"> </w:t>
      </w:r>
      <w:r>
        <w:t>by</w:t>
      </w:r>
      <w:r w:rsidR="00245AB9">
        <w:t xml:space="preserve"> </w:t>
      </w:r>
      <w:r>
        <w:t>improving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by</w:t>
      </w:r>
      <w:r w:rsidR="00245AB9">
        <w:t xml:space="preserve"> </w:t>
      </w:r>
      <w:r>
        <w:t>identifying</w:t>
      </w:r>
      <w:r w:rsidR="00245AB9">
        <w:t xml:space="preserve"> </w:t>
      </w:r>
      <w:r>
        <w:t>transferable</w:t>
      </w:r>
      <w:r w:rsidR="00245AB9">
        <w:t xml:space="preserve"> </w:t>
      </w:r>
      <w:r>
        <w:t>skills</w:t>
      </w:r>
      <w:r w:rsidR="00245AB9">
        <w:t xml:space="preserve"> </w:t>
      </w:r>
      <w:r>
        <w:t>valued</w:t>
      </w:r>
      <w:r w:rsidR="00245AB9">
        <w:t xml:space="preserve"> </w:t>
      </w:r>
      <w:r>
        <w:t>by</w:t>
      </w:r>
      <w:r w:rsidR="00245AB9">
        <w:t xml:space="preserve"> </w:t>
      </w:r>
      <w:r>
        <w:t>employers,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providing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upscale</w:t>
      </w:r>
      <w:r w:rsidR="00245AB9">
        <w:t xml:space="preserve"> </w:t>
      </w:r>
      <w:r>
        <w:t>their</w:t>
      </w:r>
      <w:r w:rsidR="00245AB9">
        <w:t xml:space="preserve"> </w:t>
      </w:r>
      <w:r>
        <w:t>skills</w:t>
      </w:r>
      <w:r w:rsidR="00245AB9">
        <w:t xml:space="preserve"> </w:t>
      </w:r>
      <w:r>
        <w:t>in</w:t>
      </w:r>
      <w:r w:rsidR="00245AB9">
        <w:t xml:space="preserve"> </w:t>
      </w:r>
      <w:r>
        <w:t>high-growth</w:t>
      </w:r>
      <w:r w:rsidR="00245AB9">
        <w:t xml:space="preserve"> </w:t>
      </w:r>
      <w:r>
        <w:t>sectors.</w:t>
      </w:r>
    </w:p>
    <w:p w14:paraId="4010AD15" w14:textId="613AB45E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statewide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benchmarks</w:t>
      </w:r>
      <w:r w:rsidR="00245AB9">
        <w:t xml:space="preserve"> </w:t>
      </w:r>
      <w:r>
        <w:t>issued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are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activities:</w:t>
      </w:r>
    </w:p>
    <w:p w14:paraId="5ACCD0E6" w14:textId="6FB58875" w:rsidR="00B56A43" w:rsidRDefault="00C525EA">
      <w:r>
        <w:rPr>
          <w:b/>
          <w:bCs/>
        </w:rPr>
        <w:t>Education—Public</w:t>
      </w:r>
      <w:r w:rsidR="00245AB9">
        <w:rPr>
          <w:b/>
          <w:bCs/>
        </w:rPr>
        <w:t xml:space="preserve"> </w:t>
      </w:r>
      <w:r>
        <w:rPr>
          <w:b/>
          <w:bCs/>
        </w:rPr>
        <w:t>Schools</w:t>
      </w:r>
    </w:p>
    <w:p w14:paraId="7E76F253" w14:textId="2C48D094" w:rsidR="00B56A43" w:rsidRDefault="00C525EA">
      <w:r>
        <w:rPr>
          <w:i/>
          <w:iCs/>
        </w:rPr>
        <w:t>Priority</w:t>
      </w:r>
      <w:r w:rsidR="00245AB9">
        <w:rPr>
          <w:i/>
          <w:iCs/>
        </w:rPr>
        <w:t xml:space="preserve"> </w:t>
      </w:r>
      <w:r>
        <w:rPr>
          <w:i/>
          <w:iCs/>
        </w:rPr>
        <w:t>Goal</w:t>
      </w:r>
    </w:p>
    <w:p w14:paraId="343B5423" w14:textId="29863F0F" w:rsidR="00B56A43" w:rsidRDefault="00C525EA"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students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education</w:t>
      </w:r>
      <w:r w:rsidR="00245AB9">
        <w:t xml:space="preserve"> </w:t>
      </w:r>
      <w:r>
        <w:t>system</w:t>
      </w:r>
      <w:r w:rsidR="00245AB9">
        <w:t xml:space="preserve"> </w:t>
      </w:r>
      <w:r>
        <w:t>acquire</w:t>
      </w:r>
      <w:r w:rsidR="00245AB9">
        <w:t xml:space="preserve"> </w:t>
      </w:r>
      <w:r>
        <w:t>the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responsible</w:t>
      </w:r>
      <w:r w:rsidR="00245AB9">
        <w:t xml:space="preserve"> </w:t>
      </w:r>
      <w:r>
        <w:t>and</w:t>
      </w:r>
      <w:r w:rsidR="00245AB9">
        <w:t xml:space="preserve"> </w:t>
      </w:r>
      <w:r>
        <w:t>independent</w:t>
      </w:r>
      <w:r w:rsidR="00245AB9">
        <w:t xml:space="preserve"> </w:t>
      </w:r>
      <w:r>
        <w:t>Texans</w:t>
      </w:r>
      <w:r w:rsidR="00245AB9">
        <w:t xml:space="preserve"> </w:t>
      </w:r>
      <w:r>
        <w:t>by:</w:t>
      </w:r>
    </w:p>
    <w:p w14:paraId="63179176" w14:textId="1991FDD6" w:rsidR="00B56A43" w:rsidRDefault="00C525EA">
      <w:pPr>
        <w:numPr>
          <w:ilvl w:val="0"/>
          <w:numId w:val="17"/>
        </w:numPr>
      </w:pPr>
      <w:r>
        <w:t>ensuring</w:t>
      </w:r>
      <w:r w:rsidR="00245AB9">
        <w:t xml:space="preserve"> </w:t>
      </w:r>
      <w:r>
        <w:t>students</w:t>
      </w:r>
      <w:r w:rsidR="00245AB9">
        <w:t xml:space="preserve"> </w:t>
      </w:r>
      <w:r>
        <w:t>graduate</w:t>
      </w:r>
      <w:r w:rsidR="00245AB9">
        <w:t xml:space="preserve"> </w:t>
      </w:r>
      <w:r>
        <w:t>from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and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pursue</w:t>
      </w:r>
      <w:r w:rsidR="00245AB9">
        <w:t xml:space="preserve"> </w:t>
      </w:r>
      <w:r>
        <w:t>any</w:t>
      </w:r>
      <w:r w:rsidR="00245AB9">
        <w:t xml:space="preserve"> </w:t>
      </w:r>
      <w:r>
        <w:t>option</w:t>
      </w:r>
      <w:r w:rsidR="00245AB9">
        <w:t xml:space="preserve"> </w:t>
      </w:r>
      <w:r>
        <w:t>including</w:t>
      </w:r>
      <w:r w:rsidR="00245AB9">
        <w:t xml:space="preserve"> </w:t>
      </w:r>
      <w:r>
        <w:t>attending</w:t>
      </w:r>
      <w:r w:rsidR="00245AB9">
        <w:t xml:space="preserve"> </w:t>
      </w:r>
      <w:r>
        <w:t>a</w:t>
      </w:r>
      <w:r w:rsidR="00245AB9">
        <w:t xml:space="preserve"> </w:t>
      </w:r>
      <w:r>
        <w:t>university,</w:t>
      </w:r>
      <w:r w:rsidR="00245AB9">
        <w:t xml:space="preserve"> </w:t>
      </w:r>
      <w:r>
        <w:t>a</w:t>
      </w:r>
      <w:r w:rsidR="00245AB9">
        <w:t xml:space="preserve"> </w:t>
      </w:r>
      <w:r>
        <w:t>two-year</w:t>
      </w:r>
      <w:r w:rsidR="00245AB9">
        <w:t xml:space="preserve"> </w:t>
      </w:r>
      <w:r>
        <w:t>institution,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postsecondary</w:t>
      </w:r>
      <w:r w:rsidR="00245AB9">
        <w:t xml:space="preserve"> </w:t>
      </w:r>
      <w:r>
        <w:t>training;</w:t>
      </w:r>
      <w:r w:rsidR="00245AB9">
        <w:t xml:space="preserve"> </w:t>
      </w:r>
      <w:r>
        <w:t>serving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military;</w:t>
      </w:r>
      <w:r w:rsidR="00245AB9">
        <w:t xml:space="preserve"> </w:t>
      </w:r>
      <w:r>
        <w:t>or</w:t>
      </w:r>
      <w:r w:rsidR="00245AB9">
        <w:t xml:space="preserve"> </w:t>
      </w:r>
      <w:r>
        <w:t>entering</w:t>
      </w:r>
      <w:r w:rsidR="00245AB9">
        <w:t xml:space="preserve"> </w:t>
      </w:r>
      <w:r>
        <w:t>the</w:t>
      </w:r>
      <w:r w:rsidR="00245AB9">
        <w:t xml:space="preserve"> </w:t>
      </w:r>
      <w:r>
        <w:t>workforce;</w:t>
      </w:r>
    </w:p>
    <w:p w14:paraId="1A345867" w14:textId="05F18C19" w:rsidR="00B56A43" w:rsidRDefault="00C525EA">
      <w:pPr>
        <w:numPr>
          <w:ilvl w:val="0"/>
          <w:numId w:val="17"/>
        </w:numPr>
      </w:pPr>
      <w:r>
        <w:t>ensuring</w:t>
      </w:r>
      <w:r w:rsidR="00245AB9">
        <w:t xml:space="preserve"> </w:t>
      </w:r>
      <w:r>
        <w:t>students</w:t>
      </w:r>
      <w:r w:rsidR="00245AB9">
        <w:t xml:space="preserve"> </w:t>
      </w:r>
      <w:r>
        <w:t>learn</w:t>
      </w:r>
      <w:r w:rsidR="00245AB9">
        <w:t xml:space="preserve"> </w:t>
      </w:r>
      <w:r>
        <w:t>English,</w:t>
      </w:r>
      <w:r w:rsidR="00245AB9">
        <w:t xml:space="preserve"> </w:t>
      </w:r>
      <w:r>
        <w:t>math,</w:t>
      </w:r>
      <w:r w:rsidR="00245AB9">
        <w:t xml:space="preserve"> </w:t>
      </w:r>
      <w:r>
        <w:t>science,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studies</w:t>
      </w:r>
      <w:r w:rsidR="00245AB9">
        <w:t xml:space="preserve"> </w:t>
      </w:r>
      <w:r>
        <w:t>skills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appropriate</w:t>
      </w:r>
      <w:r w:rsidR="00245AB9">
        <w:t xml:space="preserve"> </w:t>
      </w:r>
      <w:r>
        <w:t>grade</w:t>
      </w:r>
      <w:r w:rsidR="00245AB9">
        <w:t xml:space="preserve"> </w:t>
      </w:r>
      <w:r>
        <w:t>level</w:t>
      </w:r>
      <w:r w:rsidR="00245AB9">
        <w:t xml:space="preserve"> </w:t>
      </w:r>
      <w:r>
        <w:t>through</w:t>
      </w:r>
      <w:r w:rsidR="00245AB9">
        <w:t xml:space="preserve"> </w:t>
      </w:r>
      <w:r>
        <w:t>graduation;</w:t>
      </w:r>
      <w:r w:rsidR="00245AB9">
        <w:t xml:space="preserve"> </w:t>
      </w:r>
      <w:r>
        <w:t>and</w:t>
      </w:r>
    </w:p>
    <w:p w14:paraId="6530168C" w14:textId="5E0A7E48" w:rsidR="00B56A43" w:rsidRDefault="00C525EA">
      <w:pPr>
        <w:numPr>
          <w:ilvl w:val="0"/>
          <w:numId w:val="17"/>
        </w:numPr>
      </w:pPr>
      <w:r>
        <w:t>demonstrating</w:t>
      </w:r>
      <w:r w:rsidR="00245AB9">
        <w:t xml:space="preserve"> </w:t>
      </w:r>
      <w:r>
        <w:t>exemplary</w:t>
      </w:r>
      <w:r w:rsidR="00245AB9">
        <w:t xml:space="preserve"> </w:t>
      </w:r>
      <w:r>
        <w:t>performance</w:t>
      </w:r>
      <w:r w:rsidR="00245AB9">
        <w:t xml:space="preserve"> </w:t>
      </w:r>
      <w:r>
        <w:t>in</w:t>
      </w:r>
      <w:r w:rsidR="00245AB9">
        <w:t xml:space="preserve"> </w:t>
      </w:r>
      <w:r>
        <w:t>foundation</w:t>
      </w:r>
      <w:r w:rsidR="00245AB9">
        <w:t xml:space="preserve"> </w:t>
      </w:r>
      <w:r>
        <w:t>subjects.</w:t>
      </w:r>
    </w:p>
    <w:p w14:paraId="00DDDC5E" w14:textId="77777777" w:rsidR="00B56A43" w:rsidRDefault="00C525EA">
      <w:r>
        <w:rPr>
          <w:i/>
          <w:iCs/>
        </w:rPr>
        <w:t>Benchmarks</w:t>
      </w:r>
    </w:p>
    <w:p w14:paraId="5A5BBE04" w14:textId="37C56A1F" w:rsidR="00B56A43" w:rsidRDefault="00C525EA">
      <w:pPr>
        <w:numPr>
          <w:ilvl w:val="0"/>
          <w:numId w:val="18"/>
        </w:numPr>
      </w:pP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recent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graduates</w:t>
      </w:r>
      <w:r w:rsidR="00245AB9">
        <w:t xml:space="preserve"> </w:t>
      </w:r>
      <w:r>
        <w:t>enrolled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Texas</w:t>
      </w:r>
      <w:r w:rsidR="00245AB9">
        <w:t xml:space="preserve"> </w:t>
      </w:r>
      <w:r>
        <w:t>college</w:t>
      </w:r>
      <w:r w:rsidR="00245AB9">
        <w:t xml:space="preserve"> </w:t>
      </w:r>
      <w:r>
        <w:t>or</w:t>
      </w:r>
      <w:r w:rsidR="00245AB9">
        <w:t xml:space="preserve"> </w:t>
      </w:r>
      <w:r>
        <w:t>university</w:t>
      </w:r>
    </w:p>
    <w:p w14:paraId="0C957E51" w14:textId="25AA5E03" w:rsidR="00B56A43" w:rsidRDefault="00C525EA">
      <w:pPr>
        <w:numPr>
          <w:ilvl w:val="0"/>
          <w:numId w:val="18"/>
        </w:numPr>
      </w:pP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prekindergarten-age</w:t>
      </w:r>
      <w:r w:rsidR="00245AB9">
        <w:t xml:space="preserve"> </w:t>
      </w:r>
      <w:r>
        <w:t>students</w:t>
      </w:r>
      <w:r w:rsidR="00245AB9">
        <w:t xml:space="preserve"> </w:t>
      </w:r>
      <w:r>
        <w:t>served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Early</w:t>
      </w:r>
      <w:r w:rsidR="00245AB9">
        <w:t xml:space="preserve"> </w:t>
      </w:r>
      <w:r>
        <w:t>Education</w:t>
      </w:r>
      <w:r w:rsidR="00245AB9">
        <w:t xml:space="preserve"> </w:t>
      </w:r>
      <w:r>
        <w:t>Model</w:t>
      </w:r>
    </w:p>
    <w:p w14:paraId="5E1BA6B7" w14:textId="611E4CAC" w:rsidR="00B56A43" w:rsidRDefault="00C525EA">
      <w:r>
        <w:rPr>
          <w:b/>
          <w:bCs/>
        </w:rPr>
        <w:t>Education—Higher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</w:p>
    <w:p w14:paraId="65D7AAA5" w14:textId="06C70DD4" w:rsidR="00B56A43" w:rsidRDefault="00C525EA">
      <w:r>
        <w:rPr>
          <w:i/>
          <w:iCs/>
        </w:rPr>
        <w:t>Priority</w:t>
      </w:r>
      <w:r w:rsidR="00245AB9">
        <w:rPr>
          <w:i/>
          <w:iCs/>
        </w:rPr>
        <w:t xml:space="preserve"> </w:t>
      </w:r>
      <w:r>
        <w:rPr>
          <w:i/>
          <w:iCs/>
        </w:rPr>
        <w:t>Goal</w:t>
      </w:r>
    </w:p>
    <w:p w14:paraId="1DBA78ED" w14:textId="4EF6284B" w:rsidR="00B56A43" w:rsidRDefault="00C525EA"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individuals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changing</w:t>
      </w:r>
      <w:r w:rsidR="00245AB9">
        <w:t xml:space="preserve"> </w:t>
      </w:r>
      <w:r>
        <w:t>economy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by:</w:t>
      </w:r>
    </w:p>
    <w:p w14:paraId="15BDCEAD" w14:textId="6097B3E3" w:rsidR="00B56A43" w:rsidRDefault="00C525EA">
      <w:pPr>
        <w:numPr>
          <w:ilvl w:val="0"/>
          <w:numId w:val="19"/>
        </w:numPr>
      </w:pPr>
      <w:r>
        <w:t>providing</w:t>
      </w:r>
      <w:r w:rsidR="00245AB9">
        <w:t xml:space="preserve"> </w:t>
      </w:r>
      <w:r>
        <w:t>an</w:t>
      </w:r>
      <w:r w:rsidR="00245AB9">
        <w:t xml:space="preserve"> </w:t>
      </w:r>
      <w:r>
        <w:t>affordable,</w:t>
      </w:r>
      <w:r w:rsidR="00245AB9">
        <w:t xml:space="preserve"> </w:t>
      </w:r>
      <w:r>
        <w:t>accessible,</w:t>
      </w:r>
      <w:r w:rsidR="00245AB9">
        <w:t xml:space="preserve"> </w:t>
      </w:r>
      <w:r>
        <w:t>and</w:t>
      </w:r>
      <w:r w:rsidR="00245AB9">
        <w:t xml:space="preserve"> </w:t>
      </w:r>
      <w:r>
        <w:t>quality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education;</w:t>
      </w:r>
      <w:r w:rsidR="00245AB9">
        <w:t xml:space="preserve"> </w:t>
      </w:r>
      <w:r>
        <w:t>and</w:t>
      </w:r>
    </w:p>
    <w:p w14:paraId="2DAE8DA1" w14:textId="2FFE2E30" w:rsidR="00B56A43" w:rsidRDefault="00C525EA">
      <w:pPr>
        <w:numPr>
          <w:ilvl w:val="0"/>
          <w:numId w:val="19"/>
        </w:numPr>
      </w:pPr>
      <w:r>
        <w:t>furthering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application</w:t>
      </w:r>
      <w:r w:rsidR="00245AB9">
        <w:t xml:space="preserve"> </w:t>
      </w:r>
      <w:r>
        <w:t>of</w:t>
      </w:r>
      <w:r w:rsidR="00245AB9">
        <w:t xml:space="preserve"> </w:t>
      </w:r>
      <w:r>
        <w:t>knowledge</w:t>
      </w:r>
      <w:r w:rsidR="00245AB9">
        <w:t xml:space="preserve"> </w:t>
      </w:r>
      <w:r>
        <w:t>through</w:t>
      </w:r>
      <w:r w:rsidR="00245AB9">
        <w:t xml:space="preserve"> </w:t>
      </w:r>
      <w:r>
        <w:t>teaching,</w:t>
      </w:r>
      <w:r w:rsidR="00245AB9">
        <w:t xml:space="preserve"> </w:t>
      </w:r>
      <w:r>
        <w:t>research,</w:t>
      </w:r>
      <w:r w:rsidR="00245AB9">
        <w:t xml:space="preserve"> </w:t>
      </w:r>
      <w:r>
        <w:t>and</w:t>
      </w:r>
      <w:r w:rsidR="00245AB9">
        <w:t xml:space="preserve"> </w:t>
      </w:r>
      <w:r>
        <w:t>commercialization.</w:t>
      </w:r>
    </w:p>
    <w:p w14:paraId="1C7C179B" w14:textId="77777777" w:rsidR="00B56A43" w:rsidRDefault="00C525EA">
      <w:r>
        <w:rPr>
          <w:i/>
          <w:iCs/>
        </w:rPr>
        <w:t>Benchmarks</w:t>
      </w:r>
    </w:p>
    <w:p w14:paraId="5FA25F09" w14:textId="0225F2CC" w:rsidR="00B56A43" w:rsidRDefault="00C525EA">
      <w:pPr>
        <w:numPr>
          <w:ilvl w:val="0"/>
          <w:numId w:val="20"/>
        </w:numPr>
      </w:pP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nursing</w:t>
      </w:r>
      <w:r w:rsidR="00245AB9">
        <w:t xml:space="preserve"> </w:t>
      </w:r>
      <w:r>
        <w:t>graduates</w:t>
      </w:r>
      <w:r w:rsidR="00245AB9">
        <w:t xml:space="preserve"> </w:t>
      </w:r>
      <w:r>
        <w:t>employed</w:t>
      </w:r>
      <w:r w:rsidR="00245AB9">
        <w:t xml:space="preserve"> </w:t>
      </w:r>
      <w:r>
        <w:t>or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nursing</w:t>
      </w:r>
      <w:r w:rsidR="00245AB9">
        <w:t xml:space="preserve"> </w:t>
      </w:r>
      <w:r>
        <w:t>graduate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</w:p>
    <w:p w14:paraId="7324D247" w14:textId="3342503F" w:rsidR="00B56A43" w:rsidRDefault="00C525EA">
      <w:r>
        <w:rPr>
          <w:b/>
          <w:bCs/>
        </w:rPr>
        <w:t>Health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Human</w:t>
      </w:r>
      <w:r w:rsidR="00245AB9">
        <w:rPr>
          <w:b/>
          <w:bCs/>
        </w:rPr>
        <w:t xml:space="preserve"> </w:t>
      </w:r>
      <w:r>
        <w:rPr>
          <w:b/>
          <w:bCs/>
        </w:rPr>
        <w:t>Services</w:t>
      </w:r>
    </w:p>
    <w:p w14:paraId="66A3F137" w14:textId="216A90C4" w:rsidR="00B56A43" w:rsidRDefault="00C525EA">
      <w:r>
        <w:rPr>
          <w:i/>
          <w:iCs/>
        </w:rPr>
        <w:t>Priority</w:t>
      </w:r>
      <w:r w:rsidR="00245AB9">
        <w:rPr>
          <w:i/>
          <w:iCs/>
        </w:rPr>
        <w:t xml:space="preserve"> </w:t>
      </w:r>
      <w:r>
        <w:rPr>
          <w:i/>
          <w:iCs/>
        </w:rPr>
        <w:t>Goal</w:t>
      </w:r>
    </w:p>
    <w:p w14:paraId="3A69BBE6" w14:textId="747BFE95" w:rsidR="00B56A43" w:rsidRDefault="00C525EA"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the</w:t>
      </w:r>
      <w:r w:rsidR="00245AB9">
        <w:t xml:space="preserve"> </w:t>
      </w:r>
      <w:r>
        <w:t>health,</w:t>
      </w:r>
      <w:r w:rsidR="00245AB9">
        <w:t xml:space="preserve"> </w:t>
      </w:r>
      <w:r>
        <w:t>responsibility,</w:t>
      </w:r>
      <w:r w:rsidR="00245AB9">
        <w:t xml:space="preserve"> </w:t>
      </w:r>
      <w:r>
        <w:t>and</w:t>
      </w:r>
      <w:r w:rsidR="00245AB9">
        <w:t xml:space="preserve"> </w:t>
      </w:r>
      <w:r>
        <w:t>self-sufficiency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and</w:t>
      </w:r>
      <w:r w:rsidR="00245AB9">
        <w:t xml:space="preserve"> </w:t>
      </w:r>
      <w:r>
        <w:t>families</w:t>
      </w:r>
      <w:r w:rsidR="00245AB9">
        <w:t xml:space="preserve"> </w:t>
      </w:r>
      <w:r>
        <w:t>by</w:t>
      </w:r>
      <w:r w:rsidR="00245AB9">
        <w:t xml:space="preserve"> </w:t>
      </w:r>
      <w:r>
        <w:t>making</w:t>
      </w:r>
      <w:r w:rsidR="00245AB9">
        <w:t xml:space="preserve"> </w:t>
      </w:r>
      <w:r>
        <w:t>public</w:t>
      </w:r>
      <w:r w:rsidR="00245AB9">
        <w:t xml:space="preserve"> </w:t>
      </w:r>
      <w:r>
        <w:t>assistance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most</w:t>
      </w:r>
      <w:r w:rsidR="00245AB9">
        <w:t xml:space="preserve"> </w:t>
      </w:r>
      <w:r>
        <w:t>in</w:t>
      </w:r>
      <w:r w:rsidR="00245AB9">
        <w:t xml:space="preserve"> </w:t>
      </w:r>
      <w:r>
        <w:t>need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efficient</w:t>
      </w:r>
      <w:r w:rsidR="00245AB9">
        <w:t xml:space="preserve"> </w:t>
      </w:r>
      <w:r>
        <w:t>and</w:t>
      </w:r>
      <w:r w:rsidR="00245AB9">
        <w:t xml:space="preserve"> </w:t>
      </w:r>
      <w:r>
        <w:t>effective</w:t>
      </w:r>
      <w:r w:rsidR="00245AB9">
        <w:t xml:space="preserve"> </w:t>
      </w:r>
      <w:r>
        <w:t>system</w:t>
      </w:r>
      <w:r w:rsidR="00245AB9">
        <w:t xml:space="preserve"> </w:t>
      </w:r>
      <w:r>
        <w:t>while</w:t>
      </w:r>
      <w:r w:rsidR="00245AB9">
        <w:t xml:space="preserve"> </w:t>
      </w:r>
      <w:r>
        <w:t>reducing</w:t>
      </w:r>
      <w:r w:rsidR="00245AB9">
        <w:t xml:space="preserve"> </w:t>
      </w:r>
      <w:r>
        <w:t>fraud.</w:t>
      </w:r>
    </w:p>
    <w:p w14:paraId="055A3622" w14:textId="77777777" w:rsidR="00B56A43" w:rsidRDefault="00C525EA">
      <w:r>
        <w:rPr>
          <w:i/>
          <w:iCs/>
        </w:rPr>
        <w:t>Benchmarks</w:t>
      </w:r>
    </w:p>
    <w:p w14:paraId="70DB6614" w14:textId="0CF102D9" w:rsidR="00B56A43" w:rsidRDefault="00C525EA">
      <w:pPr>
        <w:numPr>
          <w:ilvl w:val="0"/>
          <w:numId w:val="21"/>
        </w:numPr>
      </w:pP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Texans</w:t>
      </w:r>
      <w:r w:rsidR="00245AB9">
        <w:t xml:space="preserve"> </w:t>
      </w:r>
      <w:r>
        <w:t>receiving</w:t>
      </w:r>
      <w:r w:rsidR="00245AB9">
        <w:t xml:space="preserve"> </w:t>
      </w:r>
      <w:r>
        <w:t>TANF</w:t>
      </w:r>
      <w:r w:rsidR="00245AB9">
        <w:t xml:space="preserve"> </w:t>
      </w:r>
      <w:r>
        <w:t>cash</w:t>
      </w:r>
      <w:r w:rsidR="00245AB9">
        <w:t xml:space="preserve"> </w:t>
      </w:r>
      <w:r>
        <w:t>assistance</w:t>
      </w:r>
    </w:p>
    <w:p w14:paraId="2BE80228" w14:textId="5F516487" w:rsidR="00B56A43" w:rsidRDefault="00C525EA">
      <w:pPr>
        <w:numPr>
          <w:ilvl w:val="0"/>
          <w:numId w:val="21"/>
        </w:numPr>
      </w:pP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adult</w:t>
      </w:r>
      <w:r w:rsidR="00245AB9">
        <w:t xml:space="preserve"> </w:t>
      </w:r>
      <w:r>
        <w:t>welfare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who</w:t>
      </w:r>
      <w:r w:rsidR="00245AB9">
        <w:t xml:space="preserve"> </w:t>
      </w:r>
      <w:r>
        <w:t>enter</w:t>
      </w:r>
      <w:r w:rsidR="00245AB9">
        <w:t xml:space="preserve"> </w:t>
      </w:r>
      <w:r>
        <w:t>employment</w:t>
      </w:r>
    </w:p>
    <w:p w14:paraId="7EA779CA" w14:textId="6DD17F20" w:rsidR="00B56A43" w:rsidRDefault="00C525EA">
      <w:r>
        <w:rPr>
          <w:b/>
          <w:bCs/>
        </w:rPr>
        <w:t>Economic</w:t>
      </w:r>
      <w:r w:rsidR="00245AB9">
        <w:rPr>
          <w:b/>
          <w:bCs/>
        </w:rPr>
        <w:t xml:space="preserve"> </w:t>
      </w:r>
      <w:r>
        <w:rPr>
          <w:b/>
          <w:bCs/>
        </w:rPr>
        <w:t>Development</w:t>
      </w:r>
    </w:p>
    <w:p w14:paraId="79F84299" w14:textId="39A910E7" w:rsidR="00B56A43" w:rsidRDefault="00C525EA">
      <w:r>
        <w:rPr>
          <w:i/>
          <w:iCs/>
        </w:rPr>
        <w:t>Priority</w:t>
      </w:r>
      <w:r w:rsidR="00245AB9">
        <w:rPr>
          <w:i/>
          <w:iCs/>
        </w:rPr>
        <w:t xml:space="preserve"> </w:t>
      </w:r>
      <w:r>
        <w:rPr>
          <w:i/>
          <w:iCs/>
        </w:rPr>
        <w:t>Goal</w:t>
      </w:r>
    </w:p>
    <w:p w14:paraId="441FF07A" w14:textId="13A349A6" w:rsidR="00B56A43" w:rsidRDefault="00C525EA"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attractive</w:t>
      </w:r>
      <w:r w:rsidR="00245AB9">
        <w:t xml:space="preserve"> </w:t>
      </w:r>
      <w:r>
        <w:t>economic</w:t>
      </w:r>
      <w:r w:rsidR="00245AB9">
        <w:t xml:space="preserve"> </w:t>
      </w:r>
      <w:r>
        <w:t>climate</w:t>
      </w:r>
      <w:r w:rsidR="00245AB9">
        <w:t xml:space="preserve"> </w:t>
      </w:r>
      <w:r>
        <w:t>for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emerging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market</w:t>
      </w:r>
      <w:r w:rsidR="00245AB9">
        <w:t xml:space="preserve"> </w:t>
      </w:r>
      <w:r>
        <w:t>Texas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premier</w:t>
      </w:r>
      <w:r w:rsidR="00245AB9">
        <w:t xml:space="preserve"> </w:t>
      </w:r>
      <w:r>
        <w:t>business</w:t>
      </w:r>
      <w:r w:rsidR="00245AB9">
        <w:t xml:space="preserve"> </w:t>
      </w:r>
      <w:r>
        <w:t>expansion</w:t>
      </w:r>
      <w:r w:rsidR="00245AB9">
        <w:t xml:space="preserve"> </w:t>
      </w:r>
      <w:r>
        <w:t>and</w:t>
      </w:r>
      <w:r w:rsidR="00245AB9">
        <w:t xml:space="preserve"> </w:t>
      </w:r>
      <w:r>
        <w:t>tourist</w:t>
      </w:r>
      <w:r w:rsidR="00245AB9">
        <w:t xml:space="preserve"> </w:t>
      </w:r>
      <w:r>
        <w:t>destination</w:t>
      </w:r>
      <w:r w:rsidR="00245AB9">
        <w:t xml:space="preserve"> </w:t>
      </w:r>
      <w:r>
        <w:t>that</w:t>
      </w:r>
      <w:r w:rsidR="00245AB9">
        <w:t xml:space="preserve"> </w:t>
      </w:r>
      <w:r>
        <w:t>fosters</w:t>
      </w:r>
      <w:r w:rsidR="00245AB9">
        <w:t xml:space="preserve"> </w:t>
      </w:r>
      <w:r>
        <w:t>economic</w:t>
      </w:r>
      <w:r w:rsidR="00245AB9">
        <w:t xml:space="preserve"> </w:t>
      </w:r>
      <w:r>
        <w:t>opportunity,</w:t>
      </w:r>
      <w:r w:rsidR="00245AB9">
        <w:t xml:space="preserve"> </w:t>
      </w:r>
      <w:r>
        <w:t>job</w:t>
      </w:r>
      <w:r w:rsidR="00245AB9">
        <w:t xml:space="preserve"> </w:t>
      </w:r>
      <w:r>
        <w:t>creation,</w:t>
      </w:r>
      <w:r w:rsidR="00245AB9">
        <w:t xml:space="preserve"> </w:t>
      </w:r>
      <w:r>
        <w:t>and</w:t>
      </w:r>
      <w:r w:rsidR="00245AB9">
        <w:t xml:space="preserve"> </w:t>
      </w:r>
      <w:r>
        <w:t>capital</w:t>
      </w:r>
      <w:r w:rsidR="00245AB9">
        <w:t xml:space="preserve"> </w:t>
      </w:r>
      <w:r>
        <w:t>investment</w:t>
      </w:r>
      <w:r w:rsidR="00245AB9">
        <w:t xml:space="preserve"> </w:t>
      </w:r>
      <w:r>
        <w:t>by:</w:t>
      </w:r>
    </w:p>
    <w:p w14:paraId="18594CC4" w14:textId="1BCB6C3C" w:rsidR="00B56A43" w:rsidRDefault="00C525EA">
      <w:pPr>
        <w:numPr>
          <w:ilvl w:val="0"/>
          <w:numId w:val="22"/>
        </w:numPr>
      </w:pPr>
      <w:r>
        <w:t>promoting</w:t>
      </w:r>
      <w:r w:rsidR="00245AB9">
        <w:t xml:space="preserve"> </w:t>
      </w:r>
      <w:r>
        <w:t>a</w:t>
      </w:r>
      <w:r w:rsidR="00245AB9">
        <w:t xml:space="preserve"> </w:t>
      </w:r>
      <w:r>
        <w:t>favorable</w:t>
      </w:r>
      <w:r w:rsidR="00245AB9">
        <w:t xml:space="preserve"> </w:t>
      </w:r>
      <w:r>
        <w:t>business</w:t>
      </w:r>
      <w:r w:rsidR="00245AB9">
        <w:t xml:space="preserve"> </w:t>
      </w:r>
      <w:r>
        <w:t>climate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fair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necessary</w:t>
      </w:r>
      <w:r w:rsidR="00245AB9">
        <w:t xml:space="preserve"> </w:t>
      </w:r>
      <w:r>
        <w:t>state</w:t>
      </w:r>
      <w:r w:rsidR="00245AB9">
        <w:t xml:space="preserve"> </w:t>
      </w:r>
      <w:r>
        <w:t>services;</w:t>
      </w:r>
    </w:p>
    <w:p w14:paraId="34E2C9E1" w14:textId="266FEBFB" w:rsidR="00B56A43" w:rsidRDefault="00C525EA">
      <w:pPr>
        <w:numPr>
          <w:ilvl w:val="0"/>
          <w:numId w:val="22"/>
        </w:numPr>
      </w:pPr>
      <w:r>
        <w:t>addressing</w:t>
      </w:r>
      <w:r w:rsidR="00245AB9">
        <w:t xml:space="preserve"> </w:t>
      </w:r>
      <w:r>
        <w:t>transportation</w:t>
      </w:r>
      <w:r w:rsidR="00245AB9">
        <w:t xml:space="preserve"> </w:t>
      </w:r>
      <w:r>
        <w:t>needs;</w:t>
      </w:r>
    </w:p>
    <w:p w14:paraId="7B678BEF" w14:textId="1E0E35CB" w:rsidR="00B56A43" w:rsidRDefault="00C525EA">
      <w:pPr>
        <w:numPr>
          <w:ilvl w:val="0"/>
          <w:numId w:val="22"/>
        </w:numPr>
      </w:pPr>
      <w:r>
        <w:t>maintaining</w:t>
      </w:r>
      <w:r w:rsidR="00245AB9">
        <w:t xml:space="preserve"> </w:t>
      </w:r>
      <w:r>
        <w:t>economic</w:t>
      </w:r>
      <w:r w:rsidR="00245AB9">
        <w:t xml:space="preserve"> </w:t>
      </w:r>
      <w:r>
        <w:t>competitiveness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key</w:t>
      </w:r>
      <w:r w:rsidR="00245AB9">
        <w:t xml:space="preserve"> </w:t>
      </w:r>
      <w:r>
        <w:t>priority</w:t>
      </w:r>
      <w:r w:rsidR="00245AB9">
        <w:t xml:space="preserve"> </w:t>
      </w:r>
      <w:r>
        <w:t>in</w:t>
      </w:r>
      <w:r w:rsidR="00245AB9">
        <w:t xml:space="preserve"> </w:t>
      </w:r>
      <w:r>
        <w:t>setting</w:t>
      </w:r>
      <w:r w:rsidR="00245AB9">
        <w:t xml:space="preserve"> </w:t>
      </w:r>
      <w:r>
        <w:t>state</w:t>
      </w:r>
      <w:r w:rsidR="00245AB9">
        <w:t xml:space="preserve"> </w:t>
      </w:r>
      <w:r>
        <w:t>policy;</w:t>
      </w:r>
      <w:r w:rsidR="00245AB9">
        <w:t xml:space="preserve"> </w:t>
      </w:r>
      <w:r>
        <w:t>and</w:t>
      </w:r>
    </w:p>
    <w:p w14:paraId="4E704FCD" w14:textId="7D172BF9" w:rsidR="00B56A43" w:rsidRDefault="00C525EA">
      <w:pPr>
        <w:numPr>
          <w:ilvl w:val="0"/>
          <w:numId w:val="22"/>
        </w:numPr>
      </w:pPr>
      <w:r>
        <w:t>developing</w:t>
      </w:r>
      <w:r w:rsidR="00245AB9">
        <w:t xml:space="preserve"> </w:t>
      </w:r>
      <w:r>
        <w:t>a</w:t>
      </w:r>
      <w:r w:rsidR="00245AB9">
        <w:t xml:space="preserve"> </w:t>
      </w:r>
      <w:r>
        <w:t>well-trained,</w:t>
      </w:r>
      <w:r w:rsidR="00245AB9">
        <w:t xml:space="preserve"> </w:t>
      </w:r>
      <w:r>
        <w:t>educated,</w:t>
      </w:r>
      <w:r w:rsidR="00245AB9">
        <w:t xml:space="preserve"> </w:t>
      </w:r>
      <w:r>
        <w:t>and</w:t>
      </w:r>
      <w:r w:rsidR="00245AB9">
        <w:t xml:space="preserve"> </w:t>
      </w:r>
      <w:r>
        <w:t>productive</w:t>
      </w:r>
      <w:r w:rsidR="00245AB9">
        <w:t xml:space="preserve"> </w:t>
      </w:r>
      <w:r>
        <w:t>workforce.</w:t>
      </w:r>
    </w:p>
    <w:p w14:paraId="45B24E9A" w14:textId="77777777" w:rsidR="00B56A43" w:rsidRDefault="00C525EA">
      <w:r>
        <w:rPr>
          <w:i/>
          <w:iCs/>
        </w:rPr>
        <w:t>Benchmarks</w:t>
      </w:r>
    </w:p>
    <w:p w14:paraId="647E4FB2" w14:textId="3AAA631A" w:rsidR="00B56A43" w:rsidRDefault="00C525EA">
      <w:pPr>
        <w:numPr>
          <w:ilvl w:val="0"/>
          <w:numId w:val="23"/>
        </w:numPr>
      </w:pP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employees</w:t>
      </w:r>
      <w:r w:rsidR="00245AB9">
        <w:t xml:space="preserve"> </w:t>
      </w:r>
      <w:r>
        <w:t>in</w:t>
      </w:r>
      <w:r w:rsidR="00245AB9">
        <w:t xml:space="preserve"> </w:t>
      </w:r>
      <w:r>
        <w:t>targeted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</w:p>
    <w:p w14:paraId="5CC45321" w14:textId="77DC4266" w:rsidR="00B56A43" w:rsidRDefault="00C525EA">
      <w:pPr>
        <w:numPr>
          <w:ilvl w:val="0"/>
          <w:numId w:val="23"/>
        </w:numPr>
      </w:pP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new</w:t>
      </w:r>
      <w:r w:rsidR="00245AB9">
        <w:t xml:space="preserve"> </w:t>
      </w:r>
      <w:r>
        <w:t>small</w:t>
      </w:r>
      <w:r w:rsidR="00245AB9">
        <w:t xml:space="preserve"> </w:t>
      </w:r>
      <w:r>
        <w:t>businesses</w:t>
      </w:r>
      <w:r w:rsidR="00245AB9">
        <w:t xml:space="preserve"> </w:t>
      </w:r>
      <w:r>
        <w:t>created</w:t>
      </w:r>
    </w:p>
    <w:p w14:paraId="72B5EF4E" w14:textId="0529C22D" w:rsidR="00B56A43" w:rsidRDefault="00C525EA">
      <w:pPr>
        <w:numPr>
          <w:ilvl w:val="0"/>
          <w:numId w:val="23"/>
        </w:numPr>
      </w:pP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new</w:t>
      </w:r>
      <w:r w:rsidR="00245AB9">
        <w:t xml:space="preserve"> </w:t>
      </w:r>
      <w:r>
        <w:t>nongovernment,</w:t>
      </w:r>
      <w:r w:rsidR="00245AB9">
        <w:t xml:space="preserve"> </w:t>
      </w:r>
      <w:r>
        <w:t>nonfarm</w:t>
      </w:r>
      <w:r w:rsidR="00245AB9">
        <w:t xml:space="preserve"> </w:t>
      </w:r>
      <w:r>
        <w:t>jobs</w:t>
      </w:r>
      <w:r w:rsidR="00245AB9">
        <w:t xml:space="preserve"> </w:t>
      </w:r>
      <w:r>
        <w:t>created</w:t>
      </w:r>
    </w:p>
    <w:p w14:paraId="48AA66C4" w14:textId="0789AECD" w:rsidR="00B56A43" w:rsidRDefault="00C525EA">
      <w:pPr>
        <w:numPr>
          <w:ilvl w:val="0"/>
          <w:numId w:val="23"/>
        </w:numPr>
      </w:pPr>
      <w:r>
        <w:t>Texas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</w:p>
    <w:p w14:paraId="4C35488A" w14:textId="3B791F71" w:rsidR="00B56A43" w:rsidRDefault="00C525EA">
      <w:pPr>
        <w:numPr>
          <w:ilvl w:val="0"/>
          <w:numId w:val="23"/>
        </w:numPr>
      </w:pP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Texans</w:t>
      </w:r>
      <w:r w:rsidR="00245AB9">
        <w:t xml:space="preserve"> </w:t>
      </w:r>
      <w:r>
        <w:t>receiving</w:t>
      </w:r>
      <w:r w:rsidR="00245AB9">
        <w:t xml:space="preserve"> </w:t>
      </w:r>
      <w:r>
        <w:t>job-training</w:t>
      </w:r>
      <w:r w:rsidR="00245AB9">
        <w:t xml:space="preserve"> </w:t>
      </w:r>
      <w:r>
        <w:t>services</w:t>
      </w:r>
    </w:p>
    <w:p w14:paraId="332CC015" w14:textId="2050D421" w:rsidR="00B56A43" w:rsidRDefault="00245AB9">
      <w:r>
        <w:t xml:space="preserve"> </w:t>
      </w:r>
    </w:p>
    <w:p w14:paraId="56D1B953" w14:textId="07F803D9" w:rsidR="00B56A43" w:rsidRDefault="00C525EA">
      <w:r>
        <w:rPr>
          <w:b/>
          <w:bCs/>
          <w:u w:val="single"/>
        </w:rPr>
        <w:t>Core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Program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Activities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to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Implement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the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State’s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Strategy</w:t>
      </w:r>
    </w:p>
    <w:p w14:paraId="46BF7ADF" w14:textId="77EDBCD7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activities</w:t>
      </w:r>
      <w:r w:rsidR="00245AB9">
        <w:t xml:space="preserve"> </w:t>
      </w:r>
      <w:r>
        <w:t>support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strategies,</w:t>
      </w:r>
      <w:r w:rsidR="00245AB9">
        <w:t xml:space="preserve"> </w:t>
      </w:r>
      <w:r>
        <w:t>as</w:t>
      </w:r>
      <w:r w:rsidR="00245AB9">
        <w:t xml:space="preserve"> </w:t>
      </w:r>
      <w:r>
        <w:t>previously</w:t>
      </w:r>
      <w:r w:rsidR="00245AB9">
        <w:t xml:space="preserve"> </w:t>
      </w:r>
      <w:r>
        <w:t>described.</w:t>
      </w:r>
    </w:p>
    <w:p w14:paraId="3AD98F0F" w14:textId="48494661" w:rsidR="00B56A43" w:rsidRDefault="00C525EA">
      <w:r>
        <w:t>TWC</w:t>
      </w:r>
      <w:r w:rsidR="00245AB9">
        <w:t xml:space="preserve"> </w:t>
      </w:r>
      <w:r>
        <w:t>administrates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tandem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Board’s</w:t>
      </w:r>
      <w:r w:rsidR="00245AB9">
        <w:t xml:space="preserve"> </w:t>
      </w:r>
      <w:r>
        <w:t>oversight</w:t>
      </w:r>
      <w:r w:rsidR="00245AB9">
        <w:t xml:space="preserve"> </w:t>
      </w:r>
      <w:r>
        <w:t>and</w:t>
      </w:r>
      <w:r w:rsidR="00245AB9">
        <w:t xml:space="preserve"> </w:t>
      </w:r>
      <w:r>
        <w:t>planning</w:t>
      </w:r>
      <w:r w:rsidR="00245AB9">
        <w:t xml:space="preserve"> </w:t>
      </w:r>
      <w:r>
        <w:t>efforts.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is</w:t>
      </w:r>
      <w:r w:rsidR="00245AB9">
        <w:t xml:space="preserve"> </w:t>
      </w:r>
      <w:r>
        <w:t>executed</w:t>
      </w:r>
      <w:r w:rsidR="00245AB9">
        <w:t xml:space="preserve"> </w:t>
      </w:r>
      <w:r>
        <w:t>through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Solutions,</w:t>
      </w:r>
      <w:r w:rsidR="00245AB9">
        <w:t xml:space="preserve"> </w:t>
      </w:r>
      <w:r>
        <w:t>which</w:t>
      </w:r>
      <w:r w:rsidR="00245AB9">
        <w:t xml:space="preserve"> </w:t>
      </w:r>
      <w:r>
        <w:t>may</w:t>
      </w:r>
      <w:r w:rsidR="00245AB9">
        <w:t xml:space="preserve"> </w:t>
      </w:r>
      <w:r>
        <w:t>contract</w:t>
      </w:r>
      <w:r w:rsidR="00245AB9">
        <w:t xml:space="preserve"> </w:t>
      </w:r>
      <w:r>
        <w:t>with</w:t>
      </w:r>
      <w:r w:rsidR="00245AB9">
        <w:t xml:space="preserve"> </w:t>
      </w:r>
      <w:r>
        <w:t>one-stop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program</w:t>
      </w:r>
      <w:r w:rsidR="00245AB9">
        <w:t xml:space="preserve"> </w:t>
      </w:r>
      <w:r>
        <w:t>components.</w:t>
      </w:r>
      <w:r w:rsidR="00245AB9">
        <w:t xml:space="preserve"> </w:t>
      </w:r>
      <w:r>
        <w:t>This</w:t>
      </w:r>
      <w:r w:rsidR="00245AB9">
        <w:t xml:space="preserve"> </w:t>
      </w:r>
      <w:r>
        <w:t>network</w:t>
      </w:r>
      <w:r w:rsidR="00245AB9">
        <w:t xml:space="preserve"> </w:t>
      </w:r>
      <w:r>
        <w:t>gives</w:t>
      </w:r>
      <w:r w:rsidR="00245AB9">
        <w:t xml:space="preserve"> </w:t>
      </w:r>
      <w:r>
        <w:t>customers</w:t>
      </w:r>
      <w:r w:rsidR="00245AB9">
        <w:t xml:space="preserve"> </w:t>
      </w:r>
      <w:r>
        <w:t>local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and</w:t>
      </w:r>
      <w:r w:rsidR="00245AB9">
        <w:t xml:space="preserve"> </w:t>
      </w:r>
      <w:r>
        <w:t>statewide</w:t>
      </w:r>
      <w:r w:rsidR="00245AB9">
        <w:t xml:space="preserve"> </w:t>
      </w:r>
      <w:r>
        <w:t>services</w:t>
      </w:r>
      <w:r w:rsidR="00245AB9">
        <w:t xml:space="preserve"> </w:t>
      </w:r>
      <w:r>
        <w:t>at</w:t>
      </w:r>
      <w:r w:rsidR="00245AB9">
        <w:t xml:space="preserve"> </w:t>
      </w:r>
      <w:r>
        <w:t>approximately</w:t>
      </w:r>
      <w:r w:rsidR="00245AB9">
        <w:t xml:space="preserve"> </w:t>
      </w:r>
      <w:r>
        <w:t>200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four</w:t>
      </w:r>
      <w:r w:rsidR="00245AB9">
        <w:t xml:space="preserve"> </w:t>
      </w:r>
      <w:r>
        <w:t>UI</w:t>
      </w:r>
      <w:r w:rsidR="00245AB9">
        <w:t xml:space="preserve"> </w:t>
      </w:r>
      <w:r>
        <w:t>Tele-Centers,</w:t>
      </w:r>
      <w:r w:rsidR="00245AB9">
        <w:t xml:space="preserve"> </w:t>
      </w:r>
      <w:r>
        <w:t>and</w:t>
      </w:r>
      <w:r w:rsidR="00245AB9">
        <w:t xml:space="preserve"> </w:t>
      </w:r>
      <w:r>
        <w:t>numerous</w:t>
      </w:r>
      <w:r w:rsidR="00245AB9">
        <w:t xml:space="preserve"> </w:t>
      </w:r>
      <w:r>
        <w:t>partner</w:t>
      </w:r>
      <w:r w:rsidR="00245AB9">
        <w:t xml:space="preserve"> </w:t>
      </w:r>
      <w:r>
        <w:t>locations.</w:t>
      </w:r>
    </w:p>
    <w:p w14:paraId="47520851" w14:textId="5F23501D" w:rsidR="00B56A43" w:rsidRDefault="00C525EA">
      <w:r>
        <w:t>WIOA</w:t>
      </w:r>
      <w:r w:rsidR="00245AB9">
        <w:t xml:space="preserve"> </w:t>
      </w:r>
      <w:r>
        <w:t>has</w:t>
      </w:r>
      <w:r w:rsidR="00245AB9">
        <w:t xml:space="preserve"> </w:t>
      </w:r>
      <w:r>
        <w:t>reinforced</w:t>
      </w:r>
      <w:r w:rsidR="00245AB9">
        <w:t xml:space="preserve"> </w:t>
      </w:r>
      <w:r>
        <w:t>Texas’</w:t>
      </w:r>
      <w:r w:rsidR="00245AB9">
        <w:t xml:space="preserve"> </w:t>
      </w:r>
      <w:r>
        <w:t>progress</w:t>
      </w:r>
      <w:r w:rsidR="00245AB9">
        <w:t xml:space="preserve"> </w:t>
      </w:r>
      <w:r>
        <w:t>toward</w:t>
      </w:r>
      <w:r w:rsidR="00245AB9">
        <w:t xml:space="preserve"> </w:t>
      </w:r>
      <w:r>
        <w:t>integrating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customers.</w:t>
      </w:r>
      <w:r w:rsidR="00245AB9">
        <w:t xml:space="preserve"> </w:t>
      </w:r>
      <w:r>
        <w:t>WIOA</w:t>
      </w:r>
    </w:p>
    <w:p w14:paraId="3115EB69" w14:textId="755D6D96" w:rsidR="00B56A43" w:rsidRDefault="00C525EA">
      <w:r>
        <w:t>§193(a)(3)</w:t>
      </w:r>
      <w:r w:rsidR="00245AB9">
        <w:t xml:space="preserve"> </w:t>
      </w:r>
      <w:r>
        <w:t>provides</w:t>
      </w:r>
      <w:r w:rsidR="00245AB9">
        <w:t xml:space="preserve"> </w:t>
      </w:r>
      <w:r>
        <w:t>that</w:t>
      </w:r>
      <w:r w:rsidR="00245AB9">
        <w:t xml:space="preserve"> </w:t>
      </w:r>
      <w:r>
        <w:t>Boards’</w:t>
      </w:r>
      <w:r w:rsidR="00245AB9">
        <w:t xml:space="preserve"> </w:t>
      </w:r>
      <w:r>
        <w:t>contracted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defined</w:t>
      </w:r>
      <w:r w:rsidR="00245AB9">
        <w:t xml:space="preserve"> </w:t>
      </w:r>
      <w:r>
        <w:t>under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</w:p>
    <w:p w14:paraId="30F4E8C6" w14:textId="1744CA64" w:rsidR="00B56A43" w:rsidRDefault="00C525EA">
      <w:r>
        <w:t>Sections</w:t>
      </w:r>
      <w:r w:rsidR="00245AB9">
        <w:t xml:space="preserve"> </w:t>
      </w:r>
      <w:r>
        <w:t>302.021</w:t>
      </w:r>
      <w:r w:rsidR="00245AB9">
        <w:t xml:space="preserve"> </w:t>
      </w:r>
      <w:r>
        <w:t>and</w:t>
      </w:r>
      <w:r w:rsidR="00245AB9">
        <w:t xml:space="preserve"> </w:t>
      </w:r>
      <w:r>
        <w:t>302.062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training,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functions</w:t>
      </w:r>
      <w:r w:rsidR="00245AB9">
        <w:t xml:space="preserve"> </w:t>
      </w:r>
      <w:r>
        <w:t>consolidated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authority</w:t>
      </w:r>
      <w:r w:rsidR="00245AB9">
        <w:t xml:space="preserve"> </w:t>
      </w:r>
      <w:r>
        <w:t>of</w:t>
      </w:r>
      <w:r w:rsidR="00245AB9">
        <w:t xml:space="preserve"> </w:t>
      </w:r>
      <w:r>
        <w:t>TWC.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defines</w:t>
      </w:r>
      <w:r w:rsidR="00245AB9">
        <w:t xml:space="preserve"> </w:t>
      </w:r>
      <w:r>
        <w:t>the</w:t>
      </w:r>
      <w:r w:rsidR="00245AB9">
        <w:t xml:space="preserve"> </w:t>
      </w:r>
      <w:r>
        <w:t>Boards’</w:t>
      </w:r>
      <w:r w:rsidR="00245AB9">
        <w:t xml:space="preserve"> </w:t>
      </w:r>
      <w:r>
        <w:t>responsibility</w:t>
      </w:r>
      <w:r w:rsidR="00245AB9">
        <w:t xml:space="preserve"> </w:t>
      </w:r>
      <w:r>
        <w:t>to</w:t>
      </w:r>
      <w:r w:rsidR="00245AB9">
        <w:t xml:space="preserve"> </w:t>
      </w:r>
      <w:r>
        <w:t>develop,</w:t>
      </w:r>
      <w:r w:rsidR="00245AB9">
        <w:t xml:space="preserve"> </w:t>
      </w:r>
      <w:r>
        <w:t>implement,</w:t>
      </w:r>
      <w:r w:rsidR="00245AB9">
        <w:t xml:space="preserve"> </w:t>
      </w:r>
      <w:r>
        <w:t>and</w:t>
      </w:r>
      <w:r w:rsidR="00245AB9">
        <w:t xml:space="preserve"> </w:t>
      </w:r>
      <w:r>
        <w:t>modify</w:t>
      </w:r>
      <w:r w:rsidR="00245AB9">
        <w:t xml:space="preserve"> </w:t>
      </w:r>
      <w:r>
        <w:t>a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convening</w:t>
      </w:r>
      <w:r w:rsidR="00245AB9">
        <w:t xml:space="preserve"> </w:t>
      </w:r>
      <w:r>
        <w:t>all</w:t>
      </w:r>
      <w:r w:rsidR="00245AB9">
        <w:t xml:space="preserve"> </w:t>
      </w:r>
      <w:r>
        <w:t>relevant</w:t>
      </w:r>
      <w:r w:rsidR="00245AB9">
        <w:t xml:space="preserve"> </w:t>
      </w:r>
      <w:r>
        <w:t>programs,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one-stop</w:t>
      </w:r>
      <w:r w:rsidR="00245AB9">
        <w:t xml:space="preserve"> </w:t>
      </w:r>
      <w:r>
        <w:t>required-partner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including:</w:t>
      </w:r>
    </w:p>
    <w:p w14:paraId="3E92AE4D" w14:textId="4D2703B9" w:rsidR="00B56A43" w:rsidRDefault="00C525EA">
      <w:pPr>
        <w:numPr>
          <w:ilvl w:val="0"/>
          <w:numId w:val="24"/>
        </w:numPr>
      </w:pPr>
      <w:r>
        <w:t>Workforce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Act</w:t>
      </w:r>
      <w:r w:rsidR="00245AB9">
        <w:t xml:space="preserve"> </w:t>
      </w:r>
      <w:r>
        <w:t>(WIOA,</w:t>
      </w:r>
      <w:r w:rsidR="00245AB9">
        <w:t xml:space="preserve"> </w:t>
      </w:r>
      <w:r>
        <w:t>formerly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(WIA))</w:t>
      </w:r>
    </w:p>
    <w:p w14:paraId="1C35868F" w14:textId="24C4C632" w:rsidR="00B56A43" w:rsidRDefault="00C525EA">
      <w:pPr>
        <w:numPr>
          <w:ilvl w:val="0"/>
          <w:numId w:val="24"/>
        </w:numPr>
      </w:pPr>
      <w:r>
        <w:t>Wagner-Peyser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(ES)</w:t>
      </w:r>
    </w:p>
    <w:p w14:paraId="4C77D378" w14:textId="4286DA7C" w:rsidR="00B56A43" w:rsidRDefault="00C525EA">
      <w:pPr>
        <w:numPr>
          <w:ilvl w:val="0"/>
          <w:numId w:val="24"/>
        </w:numPr>
      </w:pP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(UI)</w:t>
      </w:r>
      <w:r w:rsidR="00245AB9">
        <w:t xml:space="preserve"> </w:t>
      </w:r>
      <w:r>
        <w:t>Benefits</w:t>
      </w:r>
      <w:r w:rsidR="00245AB9">
        <w:t xml:space="preserve"> </w:t>
      </w:r>
      <w:r>
        <w:t>Information</w:t>
      </w:r>
    </w:p>
    <w:p w14:paraId="2BF8934A" w14:textId="03F4CE41" w:rsidR="00B56A43" w:rsidRDefault="00C525EA">
      <w:pPr>
        <w:numPr>
          <w:ilvl w:val="0"/>
          <w:numId w:val="24"/>
        </w:numPr>
      </w:pPr>
      <w:r>
        <w:t>Choices,</w:t>
      </w:r>
      <w:r w:rsidR="00245AB9">
        <w:t xml:space="preserve"> </w:t>
      </w:r>
      <w:r>
        <w:t>the</w:t>
      </w:r>
      <w:r w:rsidR="00245AB9">
        <w:t xml:space="preserve"> </w:t>
      </w:r>
      <w:r>
        <w:t>TANF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</w:p>
    <w:p w14:paraId="7A37388C" w14:textId="451E061A" w:rsidR="00B56A43" w:rsidRDefault="00C525EA">
      <w:pPr>
        <w:numPr>
          <w:ilvl w:val="0"/>
          <w:numId w:val="24"/>
        </w:numPr>
      </w:pP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program</w:t>
      </w:r>
    </w:p>
    <w:p w14:paraId="33815BAE" w14:textId="353C65B2" w:rsidR="00B56A43" w:rsidRDefault="00C525EA">
      <w:pPr>
        <w:numPr>
          <w:ilvl w:val="0"/>
          <w:numId w:val="24"/>
        </w:numPr>
      </w:pPr>
      <w:r>
        <w:t>Trade</w:t>
      </w:r>
      <w:r w:rsidR="00245AB9">
        <w:t xml:space="preserve"> </w:t>
      </w:r>
      <w:r>
        <w:t>Adjustment</w:t>
      </w:r>
      <w:r w:rsidR="00245AB9">
        <w:t xml:space="preserve"> </w:t>
      </w:r>
      <w:r>
        <w:t>Assistance</w:t>
      </w:r>
      <w:r w:rsidR="00245AB9">
        <w:t xml:space="preserve"> </w:t>
      </w:r>
      <w:r>
        <w:t>(TAA)</w:t>
      </w:r>
    </w:p>
    <w:p w14:paraId="04A6EFC4" w14:textId="71722EE4" w:rsidR="00B56A43" w:rsidRDefault="00C525EA">
      <w:pPr>
        <w:numPr>
          <w:ilvl w:val="0"/>
          <w:numId w:val="24"/>
        </w:numPr>
      </w:pP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(AEL)</w:t>
      </w:r>
      <w:r w:rsidR="00245AB9">
        <w:t xml:space="preserve"> </w:t>
      </w:r>
      <w:r>
        <w:t>programs</w:t>
      </w:r>
    </w:p>
    <w:p w14:paraId="1348E59B" w14:textId="512E78EA" w:rsidR="00B56A43" w:rsidRDefault="00C525EA">
      <w:pPr>
        <w:numPr>
          <w:ilvl w:val="0"/>
          <w:numId w:val="24"/>
        </w:numPr>
      </w:pP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(WIOA,</w:t>
      </w:r>
      <w:r w:rsidR="00245AB9">
        <w:t xml:space="preserve"> </w:t>
      </w:r>
      <w:r>
        <w:t>Title</w:t>
      </w:r>
      <w:r w:rsidR="00245AB9">
        <w:t xml:space="preserve"> </w:t>
      </w:r>
      <w:r>
        <w:t>IV)</w:t>
      </w:r>
      <w:r w:rsidR="00245AB9">
        <w:t xml:space="preserve"> </w:t>
      </w:r>
      <w:r>
        <w:t>programs</w:t>
      </w:r>
    </w:p>
    <w:p w14:paraId="6E9D3602" w14:textId="7D308D7C" w:rsidR="00B56A43" w:rsidRDefault="00C525EA">
      <w:pPr>
        <w:numPr>
          <w:ilvl w:val="0"/>
          <w:numId w:val="24"/>
        </w:numPr>
      </w:pPr>
      <w:r>
        <w:t>Supplemental</w:t>
      </w:r>
      <w:r w:rsidR="00245AB9">
        <w:t xml:space="preserve"> </w:t>
      </w:r>
      <w:r>
        <w:t>Nutrition</w:t>
      </w:r>
      <w:r w:rsidR="00245AB9">
        <w:t xml:space="preserve"> </w:t>
      </w:r>
      <w:r>
        <w:t>Assistance</w:t>
      </w:r>
      <w:r w:rsidR="00245AB9">
        <w:t xml:space="preserve"> </w:t>
      </w:r>
      <w:r>
        <w:t>Program,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(SNAP</w:t>
      </w:r>
      <w:r w:rsidR="00245AB9">
        <w:t xml:space="preserve"> </w:t>
      </w:r>
      <w:r>
        <w:t>E&amp;T)</w:t>
      </w:r>
    </w:p>
    <w:p w14:paraId="202DEE9A" w14:textId="0314A202" w:rsidR="00B56A43" w:rsidRDefault="00C525EA"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further</w:t>
      </w:r>
      <w:r w:rsidR="00245AB9">
        <w:t xml:space="preserve"> </w:t>
      </w:r>
      <w:r>
        <w:t>defines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</w:t>
      </w:r>
      <w:r>
        <w:t>Other</w:t>
      </w:r>
      <w:r w:rsidR="00245AB9">
        <w:t xml:space="preserve"> </w:t>
      </w:r>
      <w:r>
        <w:t>than</w:t>
      </w:r>
      <w:r w:rsidR="00245AB9">
        <w:t xml:space="preserve"> </w:t>
      </w:r>
      <w:r>
        <w:t>UI</w:t>
      </w:r>
      <w:r w:rsidR="00245AB9">
        <w:t xml:space="preserve"> </w:t>
      </w:r>
      <w:r>
        <w:t>compensation,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TWC,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direct</w:t>
      </w:r>
      <w:r w:rsidR="00245AB9">
        <w:t xml:space="preserve"> </w:t>
      </w:r>
      <w:r>
        <w:t>oversight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Boards;</w:t>
      </w:r>
      <w:r w:rsidR="00245AB9">
        <w:t xml:space="preserve"> </w:t>
      </w:r>
      <w:r>
        <w:t>therefore,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memoranda</w:t>
      </w:r>
      <w:r w:rsidR="00245AB9">
        <w:t xml:space="preserve"> </w:t>
      </w:r>
      <w:r>
        <w:t>of</w:t>
      </w:r>
      <w:r w:rsidR="00245AB9">
        <w:t xml:space="preserve"> </w:t>
      </w:r>
      <w:r>
        <w:t>understanding</w:t>
      </w:r>
      <w:r w:rsidR="00245AB9">
        <w:t xml:space="preserve"> </w:t>
      </w:r>
      <w:r>
        <w:t>(MOUs)</w:t>
      </w:r>
      <w:r w:rsidR="00245AB9">
        <w:t xml:space="preserve"> </w:t>
      </w:r>
      <w:r>
        <w:t>with:</w:t>
      </w:r>
    </w:p>
    <w:p w14:paraId="1D2757CC" w14:textId="2E2CC96C" w:rsidR="00B56A43" w:rsidRDefault="00C525EA">
      <w:pPr>
        <w:numPr>
          <w:ilvl w:val="0"/>
          <w:numId w:val="25"/>
        </w:numPr>
      </w:pPr>
      <w:r>
        <w:t>AEL</w:t>
      </w:r>
      <w:r w:rsidR="00245AB9">
        <w:t xml:space="preserve"> </w:t>
      </w:r>
      <w:r>
        <w:t>(WIOA,</w:t>
      </w:r>
      <w:r w:rsidR="00245AB9">
        <w:t xml:space="preserve"> </w:t>
      </w:r>
      <w:r>
        <w:t>Title</w:t>
      </w:r>
      <w:r w:rsidR="00245AB9">
        <w:t xml:space="preserve"> </w:t>
      </w:r>
      <w:r>
        <w:t>II);</w:t>
      </w:r>
    </w:p>
    <w:p w14:paraId="095FFC63" w14:textId="0833D21C" w:rsidR="00B56A43" w:rsidRDefault="00C525EA">
      <w:pPr>
        <w:numPr>
          <w:ilvl w:val="0"/>
          <w:numId w:val="25"/>
        </w:numPr>
      </w:pPr>
      <w:r>
        <w:t>Apprenticeship</w:t>
      </w:r>
      <w:r w:rsidR="00245AB9">
        <w:t xml:space="preserve"> </w:t>
      </w:r>
      <w:r>
        <w:t>programs;</w:t>
      </w:r>
    </w:p>
    <w:p w14:paraId="42621C2F" w14:textId="1E78C397" w:rsidR="00B56A43" w:rsidRDefault="00C525EA">
      <w:pPr>
        <w:numPr>
          <w:ilvl w:val="0"/>
          <w:numId w:val="25"/>
        </w:numPr>
      </w:pPr>
      <w:r>
        <w:t>Senior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Employment</w:t>
      </w:r>
      <w:r w:rsidR="00245AB9">
        <w:t xml:space="preserve"> </w:t>
      </w:r>
      <w:r>
        <w:t>Program</w:t>
      </w:r>
      <w:r w:rsidR="00245AB9">
        <w:t xml:space="preserve"> </w:t>
      </w:r>
      <w:r>
        <w:t>(SCSEP)</w:t>
      </w:r>
    </w:p>
    <w:p w14:paraId="48E01615" w14:textId="5E998A52" w:rsidR="00B56A43" w:rsidRDefault="00C525EA">
      <w:pPr>
        <w:numPr>
          <w:ilvl w:val="0"/>
          <w:numId w:val="25"/>
        </w:numPr>
      </w:pP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Commission</w:t>
      </w:r>
      <w:r w:rsidR="00245AB9">
        <w:t xml:space="preserve"> </w:t>
      </w:r>
      <w:r>
        <w:t>programs</w:t>
      </w:r>
    </w:p>
    <w:p w14:paraId="57BC09C1" w14:textId="33C9E5AC" w:rsidR="00B56A43" w:rsidRDefault="00C525EA">
      <w:r>
        <w:t>Boards</w:t>
      </w:r>
      <w:r w:rsidR="00245AB9">
        <w:t xml:space="preserve"> </w:t>
      </w:r>
      <w:r>
        <w:t>may</w:t>
      </w:r>
      <w:r w:rsidR="00245AB9">
        <w:t xml:space="preserve"> </w:t>
      </w:r>
      <w:r>
        <w:t>also</w:t>
      </w:r>
      <w:r w:rsidR="00245AB9">
        <w:t xml:space="preserve"> </w:t>
      </w:r>
      <w:r>
        <w:t>enter</w:t>
      </w:r>
      <w:r w:rsidR="00245AB9">
        <w:t xml:space="preserve"> </w:t>
      </w:r>
      <w:r>
        <w:t>MOUs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optional</w:t>
      </w:r>
      <w:r w:rsidR="00245AB9">
        <w:t xml:space="preserve"> </w:t>
      </w:r>
      <w:r>
        <w:t>partner</w:t>
      </w:r>
      <w:r w:rsidR="00245AB9">
        <w:t xml:space="preserve"> </w:t>
      </w:r>
      <w:r>
        <w:t>activities:</w:t>
      </w:r>
    </w:p>
    <w:p w14:paraId="63CF210E" w14:textId="70638727" w:rsidR="00B56A43" w:rsidRDefault="00C525EA">
      <w:pPr>
        <w:numPr>
          <w:ilvl w:val="0"/>
          <w:numId w:val="26"/>
        </w:numPr>
      </w:pPr>
      <w:r>
        <w:t>National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Act</w:t>
      </w:r>
      <w:r w:rsidR="00245AB9">
        <w:t xml:space="preserve"> </w:t>
      </w:r>
      <w:r>
        <w:t>Program;</w:t>
      </w:r>
    </w:p>
    <w:p w14:paraId="1C33FE2A" w14:textId="12AA0F2C" w:rsidR="00B56A43" w:rsidRDefault="00C525EA">
      <w:pPr>
        <w:numPr>
          <w:ilvl w:val="0"/>
          <w:numId w:val="26"/>
        </w:numPr>
      </w:pPr>
      <w:r>
        <w:t>Non-Certificate</w:t>
      </w:r>
      <w:r w:rsidR="00245AB9">
        <w:t xml:space="preserve"> </w:t>
      </w:r>
      <w:r>
        <w:t>Postsecondary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Technology</w:t>
      </w:r>
      <w:r w:rsidR="00245AB9">
        <w:t xml:space="preserve"> </w:t>
      </w:r>
      <w:r>
        <w:t>Training</w:t>
      </w:r>
      <w:r w:rsidR="00245AB9">
        <w:t xml:space="preserve"> </w:t>
      </w:r>
      <w:r>
        <w:t>programs;</w:t>
      </w:r>
    </w:p>
    <w:p w14:paraId="11AA5033" w14:textId="16DBF3D2" w:rsidR="00B56A43" w:rsidRDefault="00C525EA">
      <w:pPr>
        <w:numPr>
          <w:ilvl w:val="0"/>
          <w:numId w:val="26"/>
        </w:numPr>
      </w:pP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Carl</w:t>
      </w:r>
      <w:r w:rsidR="00245AB9">
        <w:t xml:space="preserve"> </w:t>
      </w:r>
      <w:r>
        <w:t>D.</w:t>
      </w:r>
      <w:r w:rsidR="00245AB9">
        <w:t xml:space="preserve"> </w:t>
      </w:r>
      <w:r>
        <w:t>Perkins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2006</w:t>
      </w:r>
    </w:p>
    <w:p w14:paraId="4DD37E2E" w14:textId="2EC82123" w:rsidR="00B56A43" w:rsidRDefault="00C525EA">
      <w:pPr>
        <w:numPr>
          <w:ilvl w:val="0"/>
          <w:numId w:val="26"/>
        </w:numPr>
      </w:pP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through</w:t>
      </w:r>
      <w:r w:rsidR="00245AB9">
        <w:t xml:space="preserve"> </w:t>
      </w:r>
      <w:r>
        <w:t>Job</w:t>
      </w:r>
      <w:r w:rsidR="00245AB9">
        <w:t xml:space="preserve"> </w:t>
      </w:r>
      <w:r>
        <w:t>Corps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DOL</w:t>
      </w:r>
    </w:p>
    <w:p w14:paraId="459C99C1" w14:textId="01F228D8" w:rsidR="00B56A43" w:rsidRDefault="00C525EA">
      <w:pPr>
        <w:numPr>
          <w:ilvl w:val="0"/>
          <w:numId w:val="26"/>
        </w:numPr>
      </w:pPr>
      <w:r>
        <w:t>Native</w:t>
      </w:r>
      <w:r w:rsidR="00245AB9">
        <w:t xml:space="preserve"> </w:t>
      </w:r>
      <w:r>
        <w:t>American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</w:p>
    <w:p w14:paraId="23C3624C" w14:textId="6C075633" w:rsidR="00B56A43" w:rsidRDefault="00C525EA">
      <w:pPr>
        <w:numPr>
          <w:ilvl w:val="0"/>
          <w:numId w:val="26"/>
        </w:numPr>
      </w:pP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Historically</w:t>
      </w:r>
      <w:r w:rsidR="00245AB9">
        <w:t xml:space="preserve"> </w:t>
      </w:r>
      <w:r>
        <w:t>Underutilized</w:t>
      </w:r>
      <w:r w:rsidR="00245AB9">
        <w:t xml:space="preserve"> </w:t>
      </w:r>
      <w:r>
        <w:t>Business</w:t>
      </w:r>
      <w:r w:rsidR="00245AB9">
        <w:t xml:space="preserve"> </w:t>
      </w:r>
      <w:r>
        <w:t>(HUB)</w:t>
      </w:r>
    </w:p>
    <w:p w14:paraId="199EC7A4" w14:textId="0DA4882F" w:rsidR="00B56A43" w:rsidRDefault="00C525EA">
      <w:pPr>
        <w:numPr>
          <w:ilvl w:val="0"/>
          <w:numId w:val="26"/>
        </w:numPr>
      </w:pP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Act</w:t>
      </w:r>
    </w:p>
    <w:p w14:paraId="7B5DA3BC" w14:textId="14A42934" w:rsidR="00B56A43" w:rsidRDefault="00C525EA">
      <w:pPr>
        <w:numPr>
          <w:ilvl w:val="0"/>
          <w:numId w:val="26"/>
        </w:numPr>
      </w:pPr>
      <w:r>
        <w:t>Reintegration</w:t>
      </w:r>
      <w:r w:rsidR="00245AB9">
        <w:t xml:space="preserve"> </w:t>
      </w:r>
      <w:r>
        <w:t>of</w:t>
      </w:r>
      <w:r w:rsidR="00245AB9">
        <w:t xml:space="preserve"> </w:t>
      </w:r>
      <w:r>
        <w:t>offenders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Chance</w:t>
      </w:r>
      <w:r w:rsidR="00245AB9">
        <w:t xml:space="preserve"> </w:t>
      </w:r>
      <w:r>
        <w:t>Act,</w:t>
      </w:r>
      <w:r w:rsidR="00245AB9">
        <w:t xml:space="preserve"> </w:t>
      </w:r>
      <w:r>
        <w:t>2007</w:t>
      </w:r>
    </w:p>
    <w:p w14:paraId="525F563C" w14:textId="50746429" w:rsidR="00B56A43" w:rsidRDefault="00C525EA">
      <w:r>
        <w:t>Additionally,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continually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their</w:t>
      </w:r>
      <w:r w:rsidR="00245AB9">
        <w:t xml:space="preserve"> </w:t>
      </w:r>
      <w:r>
        <w:t>network</w:t>
      </w:r>
      <w:r w:rsidR="00245AB9">
        <w:t xml:space="preserve"> </w:t>
      </w:r>
      <w:r>
        <w:t>by</w:t>
      </w:r>
      <w:r w:rsidR="00245AB9">
        <w:t xml:space="preserve"> </w:t>
      </w:r>
      <w:r>
        <w:t>forming</w:t>
      </w:r>
      <w:r w:rsidR="00245AB9">
        <w:t xml:space="preserve"> </w:t>
      </w:r>
      <w:r>
        <w:t>partnerships</w:t>
      </w:r>
      <w:r w:rsidR="00245AB9">
        <w:t xml:space="preserve"> </w:t>
      </w:r>
      <w:r>
        <w:t>outside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Some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Boards</w:t>
      </w:r>
      <w:r w:rsidR="00245AB9">
        <w:t xml:space="preserve"> </w:t>
      </w:r>
      <w:r>
        <w:t>establish</w:t>
      </w:r>
      <w:r w:rsidR="00245AB9">
        <w:t xml:space="preserve"> </w:t>
      </w:r>
      <w:r>
        <w:t>additional</w:t>
      </w:r>
      <w:r w:rsidR="00245AB9">
        <w:t xml:space="preserve"> </w:t>
      </w:r>
      <w:r>
        <w:t>cooperative</w:t>
      </w:r>
      <w:r w:rsidR="00245AB9">
        <w:t xml:space="preserve"> </w:t>
      </w:r>
      <w:r>
        <w:t>relationships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2E7C2E37" w14:textId="0D23A34F" w:rsidR="00B56A43" w:rsidRDefault="00C525EA">
      <w:pPr>
        <w:numPr>
          <w:ilvl w:val="0"/>
          <w:numId w:val="27"/>
        </w:numPr>
      </w:pP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of</w:t>
      </w:r>
      <w:r w:rsidR="00245AB9">
        <w:t xml:space="preserve"> </w:t>
      </w:r>
      <w:r>
        <w:t>education</w:t>
      </w:r>
    </w:p>
    <w:p w14:paraId="6D05B577" w14:textId="19186B41" w:rsidR="00B56A43" w:rsidRDefault="00C525EA">
      <w:pPr>
        <w:numPr>
          <w:ilvl w:val="0"/>
          <w:numId w:val="27"/>
        </w:numPr>
      </w:pPr>
      <w:r>
        <w:t>Local-level</w:t>
      </w:r>
      <w:r w:rsidR="00245AB9">
        <w:t xml:space="preserve"> </w:t>
      </w:r>
      <w:r>
        <w:t>vocational</w:t>
      </w:r>
      <w:r w:rsidR="00245AB9">
        <w:t xml:space="preserve"> </w:t>
      </w:r>
      <w:r>
        <w:t>education</w:t>
      </w:r>
      <w:r w:rsidR="00245AB9">
        <w:t xml:space="preserve"> </w:t>
      </w:r>
      <w:r>
        <w:t>agencies</w:t>
      </w:r>
    </w:p>
    <w:p w14:paraId="0F0F8CFF" w14:textId="1BBB66F2" w:rsidR="00B56A43" w:rsidRDefault="00C525EA">
      <w:pPr>
        <w:numPr>
          <w:ilvl w:val="0"/>
          <w:numId w:val="27"/>
        </w:numPr>
      </w:pPr>
      <w:r>
        <w:t>Community-based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(CBOs)</w:t>
      </w:r>
    </w:p>
    <w:p w14:paraId="62A0C25D" w14:textId="683243EF" w:rsidR="00B56A43" w:rsidRDefault="00C525EA">
      <w:pPr>
        <w:numPr>
          <w:ilvl w:val="0"/>
          <w:numId w:val="27"/>
        </w:numPr>
      </w:pPr>
      <w:r>
        <w:t>Faith-based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(FBOs)</w:t>
      </w:r>
    </w:p>
    <w:p w14:paraId="4C4D5EAC" w14:textId="53489A01" w:rsidR="00B56A43" w:rsidRDefault="00C525EA">
      <w:pPr>
        <w:numPr>
          <w:ilvl w:val="0"/>
          <w:numId w:val="27"/>
        </w:numPr>
      </w:pP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Affairs</w:t>
      </w:r>
      <w:r w:rsidR="00245AB9">
        <w:t xml:space="preserve"> </w:t>
      </w:r>
      <w:r>
        <w:t>(TDHCA)</w:t>
      </w:r>
    </w:p>
    <w:p w14:paraId="4F35D41C" w14:textId="705F5D33" w:rsidR="00B56A43" w:rsidRDefault="00C525EA">
      <w:pPr>
        <w:numPr>
          <w:ilvl w:val="0"/>
          <w:numId w:val="27"/>
        </w:numPr>
      </w:pPr>
      <w:r>
        <w:t>Other</w:t>
      </w:r>
      <w:r w:rsidR="00245AB9">
        <w:t xml:space="preserve"> </w:t>
      </w:r>
      <w:r>
        <w:t>appropriate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local</w:t>
      </w:r>
      <w:r w:rsidR="00245AB9">
        <w:t xml:space="preserve"> </w:t>
      </w:r>
      <w:r>
        <w:t>presence</w:t>
      </w:r>
    </w:p>
    <w:p w14:paraId="5F171807" w14:textId="4C412C9D" w:rsidR="00B56A43" w:rsidRDefault="00C525EA">
      <w:r>
        <w:rPr>
          <w:i/>
          <w:iCs/>
        </w:rPr>
        <w:t>Pay-for-Performance</w:t>
      </w:r>
      <w:r w:rsidR="00245AB9">
        <w:rPr>
          <w:i/>
          <w:iCs/>
        </w:rPr>
        <w:t xml:space="preserve"> </w:t>
      </w:r>
      <w:r>
        <w:rPr>
          <w:i/>
          <w:iCs/>
        </w:rPr>
        <w:t>Contract</w:t>
      </w:r>
      <w:r w:rsidR="00245AB9">
        <w:rPr>
          <w:i/>
          <w:iCs/>
        </w:rPr>
        <w:t xml:space="preserve"> </w:t>
      </w:r>
      <w:r>
        <w:rPr>
          <w:i/>
          <w:iCs/>
        </w:rPr>
        <w:t>Strategy</w:t>
      </w:r>
    </w:p>
    <w:p w14:paraId="1401A6ED" w14:textId="67F18E66" w:rsidR="00B56A43" w:rsidRDefault="00C525EA"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will</w:t>
      </w:r>
      <w:r w:rsidR="00245AB9">
        <w:t xml:space="preserve"> </w:t>
      </w:r>
      <w:r>
        <w:t>maintain,</w:t>
      </w:r>
      <w:r w:rsidR="00245AB9">
        <w:t xml:space="preserve"> </w:t>
      </w:r>
      <w:r>
        <w:t>where</w:t>
      </w:r>
      <w:r w:rsidR="00245AB9">
        <w:t xml:space="preserve"> </w:t>
      </w:r>
      <w:r>
        <w:t>applicable,</w:t>
      </w:r>
      <w:r w:rsidR="00245AB9">
        <w:t xml:space="preserve"> </w:t>
      </w:r>
      <w:r>
        <w:t>performance-based</w:t>
      </w:r>
      <w:r w:rsidR="00245AB9">
        <w:t xml:space="preserve"> </w:t>
      </w:r>
      <w:r>
        <w:t>contracts.</w:t>
      </w:r>
      <w:r w:rsidR="00245AB9">
        <w:t xml:space="preserve"> </w:t>
      </w:r>
      <w:r>
        <w:t>As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past,</w:t>
      </w:r>
      <w:r w:rsidR="00245AB9">
        <w:t xml:space="preserve"> </w:t>
      </w:r>
      <w:r>
        <w:t>however,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will</w:t>
      </w:r>
      <w:r w:rsidR="00245AB9">
        <w:t xml:space="preserve"> </w:t>
      </w:r>
      <w:r>
        <w:t>consider</w:t>
      </w:r>
      <w:r w:rsidR="00245AB9">
        <w:t xml:space="preserve"> </w:t>
      </w:r>
      <w:r>
        <w:t>developing,</w:t>
      </w:r>
      <w:r w:rsidR="00245AB9">
        <w:t xml:space="preserve"> </w:t>
      </w:r>
      <w:r>
        <w:t>with</w:t>
      </w:r>
      <w:r w:rsidR="00245AB9">
        <w:t xml:space="preserve"> </w:t>
      </w:r>
      <w:r>
        <w:t>stakeholder</w:t>
      </w:r>
      <w:r w:rsidR="00245AB9">
        <w:t xml:space="preserve"> </w:t>
      </w:r>
      <w:r>
        <w:t>input,</w:t>
      </w:r>
      <w:r w:rsidR="00245AB9">
        <w:t xml:space="preserve"> </w:t>
      </w:r>
      <w:r>
        <w:t>a</w:t>
      </w:r>
      <w:r w:rsidR="00245AB9">
        <w:t xml:space="preserve"> </w:t>
      </w:r>
      <w:r>
        <w:t>WIOA</w:t>
      </w:r>
      <w:r w:rsidR="00245AB9">
        <w:t xml:space="preserve"> </w:t>
      </w:r>
      <w:r>
        <w:t>pay-for-</w:t>
      </w:r>
      <w:r w:rsidR="00245AB9">
        <w:t xml:space="preserve"> </w:t>
      </w:r>
      <w:r>
        <w:t>performance</w:t>
      </w:r>
      <w:r w:rsidR="00245AB9">
        <w:t xml:space="preserve"> </w:t>
      </w:r>
      <w:r>
        <w:t>contracting</w:t>
      </w:r>
      <w:r w:rsidR="00245AB9">
        <w:t xml:space="preserve"> </w:t>
      </w:r>
      <w:r>
        <w:t>strategy</w:t>
      </w:r>
      <w:r w:rsidR="00245AB9">
        <w:t xml:space="preserve"> </w:t>
      </w:r>
      <w:r>
        <w:t>applicable</w:t>
      </w:r>
      <w:r w:rsidR="00245AB9">
        <w:t xml:space="preserve"> </w:t>
      </w:r>
      <w:r>
        <w:t>to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§3(47).</w:t>
      </w:r>
    </w:p>
    <w:p w14:paraId="1E6D9888" w14:textId="7BE83EED" w:rsidR="00B56A43" w:rsidRDefault="00C525EA"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performance-based</w:t>
      </w:r>
      <w:r w:rsidR="00245AB9">
        <w:t xml:space="preserve"> </w:t>
      </w:r>
      <w:r>
        <w:t>contract</w:t>
      </w:r>
      <w:r w:rsidR="00245AB9">
        <w:t xml:space="preserve"> </w:t>
      </w:r>
      <w:r>
        <w:t>is</w:t>
      </w:r>
      <w:r w:rsidR="00245AB9">
        <w:t xml:space="preserve"> </w:t>
      </w:r>
      <w:r>
        <w:t>contingent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pay-for-performance</w:t>
      </w:r>
      <w:r w:rsidR="00245AB9">
        <w:t xml:space="preserve"> </w:t>
      </w:r>
      <w:r>
        <w:t>contract</w:t>
      </w:r>
      <w:r w:rsidR="00245AB9">
        <w:t xml:space="preserve"> </w:t>
      </w:r>
      <w:r>
        <w:t>strategy,</w:t>
      </w:r>
      <w:r w:rsidR="00245AB9">
        <w:t xml:space="preserve"> </w:t>
      </w:r>
      <w:r>
        <w:t>which</w:t>
      </w:r>
      <w:r w:rsidR="00245AB9">
        <w:t xml:space="preserve"> </w:t>
      </w:r>
      <w:r>
        <w:t>establishes</w:t>
      </w:r>
      <w:r w:rsidR="00245AB9">
        <w:t xml:space="preserve"> </w:t>
      </w:r>
      <w:r>
        <w:t>specific</w:t>
      </w:r>
      <w:r w:rsidR="00245AB9">
        <w:t xml:space="preserve"> </w:t>
      </w:r>
      <w:r>
        <w:t>benchmarks</w:t>
      </w:r>
      <w:r w:rsidR="00245AB9">
        <w:t xml:space="preserve"> </w:t>
      </w:r>
      <w:r>
        <w:t>that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achieved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contractor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payment.</w:t>
      </w:r>
      <w:r w:rsidR="00245AB9">
        <w:t xml:space="preserve"> </w:t>
      </w:r>
      <w:r>
        <w:t>WIOA</w:t>
      </w:r>
      <w:r w:rsidR="00245AB9">
        <w:t xml:space="preserve"> </w:t>
      </w:r>
      <w:r>
        <w:t>calls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benchmarks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tied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prime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adjustments</w:t>
      </w:r>
      <w:r w:rsidR="00245AB9">
        <w:t xml:space="preserve"> </w:t>
      </w:r>
      <w:r>
        <w:t>thereof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economic</w:t>
      </w:r>
      <w:r w:rsidR="00245AB9">
        <w:t xml:space="preserve"> </w:t>
      </w:r>
      <w:r>
        <w:t>conditions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population</w:t>
      </w:r>
      <w:r w:rsidR="00245AB9">
        <w:t xml:space="preserve"> </w:t>
      </w:r>
      <w:r>
        <w:t>demographics.</w:t>
      </w:r>
    </w:p>
    <w:p w14:paraId="6D81695A" w14:textId="333FEAD8" w:rsidR="00B56A43" w:rsidRDefault="00C525EA">
      <w:r>
        <w:t>TWC</w:t>
      </w:r>
      <w:r w:rsidR="00245AB9">
        <w:t xml:space="preserve"> </w:t>
      </w:r>
      <w:r>
        <w:t>intends</w:t>
      </w:r>
      <w:r w:rsidR="00245AB9">
        <w:t xml:space="preserve"> </w:t>
      </w:r>
      <w:r>
        <w:t>for</w:t>
      </w:r>
      <w:r w:rsidR="00245AB9">
        <w:t xml:space="preserve"> </w:t>
      </w:r>
      <w:r>
        <w:t>pay-for-performance</w:t>
      </w:r>
      <w:r w:rsidR="00245AB9">
        <w:t xml:space="preserve"> </w:t>
      </w:r>
      <w:r>
        <w:t>contract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implemented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further</w:t>
      </w:r>
      <w:r w:rsidR="00245AB9">
        <w:t xml:space="preserve"> </w:t>
      </w:r>
      <w:r>
        <w:t>guidance</w:t>
      </w:r>
      <w:r w:rsidR="00245AB9">
        <w:t xml:space="preserve"> </w:t>
      </w:r>
      <w:r>
        <w:t>regarding</w:t>
      </w:r>
      <w:r w:rsidR="00245AB9">
        <w:t xml:space="preserve"> </w:t>
      </w:r>
      <w:r>
        <w:t>WIOA</w:t>
      </w:r>
      <w:r w:rsidR="00245AB9">
        <w:t xml:space="preserve"> </w:t>
      </w:r>
      <w:r>
        <w:t>performance</w:t>
      </w:r>
      <w:r w:rsidR="00245AB9">
        <w:t xml:space="preserve"> </w:t>
      </w:r>
      <w:r>
        <w:t>requirements.</w:t>
      </w:r>
      <w:r w:rsidR="00245AB9">
        <w:t xml:space="preserve"> </w:t>
      </w:r>
      <w:r>
        <w:t>Additionally,</w:t>
      </w:r>
      <w:r w:rsidR="00245AB9">
        <w:t xml:space="preserve"> </w:t>
      </w:r>
      <w:r>
        <w:t>DOL’s</w:t>
      </w:r>
      <w:r w:rsidR="00245AB9">
        <w:t xml:space="preserve"> </w:t>
      </w:r>
      <w:r>
        <w:t>guidance</w:t>
      </w:r>
      <w:r w:rsidR="00245AB9">
        <w:t xml:space="preserve"> </w:t>
      </w:r>
      <w:r>
        <w:t>is</w:t>
      </w:r>
      <w:r w:rsidR="00245AB9">
        <w:t xml:space="preserve"> </w:t>
      </w:r>
      <w:r>
        <w:t>sought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the</w:t>
      </w:r>
      <w:r w:rsidR="00245AB9">
        <w:t xml:space="preserve"> </w:t>
      </w:r>
      <w:r>
        <w:t>broader</w:t>
      </w:r>
      <w:r w:rsidR="00245AB9">
        <w:t xml:space="preserve"> </w:t>
      </w:r>
      <w:r>
        <w:t>pay-for-performance</w:t>
      </w:r>
      <w:r w:rsidR="00245AB9">
        <w:t xml:space="preserve"> </w:t>
      </w:r>
      <w:r>
        <w:t>contract</w:t>
      </w:r>
      <w:r w:rsidR="00245AB9">
        <w:t xml:space="preserve"> </w:t>
      </w:r>
      <w:r>
        <w:t>strategy,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scope</w:t>
      </w:r>
      <w:r w:rsidR="00245AB9">
        <w:t xml:space="preserve"> </w:t>
      </w:r>
      <w:r>
        <w:t>and</w:t>
      </w:r>
      <w:r w:rsidR="00245AB9">
        <w:t xml:space="preserve"> </w:t>
      </w:r>
      <w:r>
        <w:t>minimum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feasibility</w:t>
      </w:r>
      <w:r w:rsidR="00245AB9">
        <w:t xml:space="preserve"> </w:t>
      </w:r>
      <w:r>
        <w:t>study,</w:t>
      </w:r>
      <w:r w:rsidR="00245AB9">
        <w:t xml:space="preserve"> </w:t>
      </w:r>
      <w:r>
        <w:t>as</w:t>
      </w:r>
      <w:r w:rsidR="00245AB9">
        <w:t xml:space="preserve"> </w:t>
      </w:r>
      <w:r>
        <w:t>presented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Notice</w:t>
      </w:r>
      <w:r w:rsidR="00245AB9">
        <w:t xml:space="preserve"> </w:t>
      </w:r>
      <w:r>
        <w:t>of</w:t>
      </w:r>
      <w:r w:rsidR="00245AB9">
        <w:t xml:space="preserve"> </w:t>
      </w:r>
      <w:r>
        <w:t>Proposed</w:t>
      </w:r>
      <w:r w:rsidR="00245AB9">
        <w:t xml:space="preserve"> </w:t>
      </w:r>
      <w:r>
        <w:t>Rule</w:t>
      </w:r>
      <w:r w:rsidR="00245AB9">
        <w:t xml:space="preserve"> </w:t>
      </w:r>
      <w:r>
        <w:t>Making</w:t>
      </w:r>
      <w:r w:rsidR="00245AB9">
        <w:t xml:space="preserve"> </w:t>
      </w:r>
      <w:r>
        <w:t>(NPRM)</w:t>
      </w:r>
      <w:r w:rsidR="00245AB9">
        <w:t xml:space="preserve"> </w:t>
      </w:r>
      <w:r>
        <w:t>(document</w:t>
      </w:r>
      <w:r w:rsidR="00245AB9">
        <w:t xml:space="preserve"> </w:t>
      </w:r>
      <w:r>
        <w:t>no.</w:t>
      </w:r>
      <w:r w:rsidR="00245AB9">
        <w:t xml:space="preserve"> </w:t>
      </w:r>
      <w:r>
        <w:t>2015-05530).</w:t>
      </w:r>
    </w:p>
    <w:p w14:paraId="18B39AA2" w14:textId="32060337" w:rsidR="00B56A43" w:rsidRDefault="00C525EA"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performance-based</w:t>
      </w:r>
      <w:r w:rsidR="00245AB9">
        <w:t xml:space="preserve"> </w:t>
      </w:r>
      <w:r>
        <w:t>contracts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WIOA</w:t>
      </w:r>
      <w:r w:rsidR="00245AB9">
        <w:t xml:space="preserve"> </w:t>
      </w:r>
      <w:r>
        <w:t>pay-</w:t>
      </w:r>
      <w:r w:rsidR="00245AB9">
        <w:t xml:space="preserve"> </w:t>
      </w:r>
      <w:r>
        <w:t>for-performance</w:t>
      </w:r>
      <w:r w:rsidR="00245AB9">
        <w:t xml:space="preserve"> </w:t>
      </w:r>
      <w:r>
        <w:t>contracts.</w:t>
      </w:r>
      <w:r w:rsidR="00245AB9">
        <w:t xml:space="preserve"> </w:t>
      </w:r>
      <w:r>
        <w:t>Furthermore,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maintain</w:t>
      </w:r>
      <w:r w:rsidR="00245AB9">
        <w:t xml:space="preserve"> </w:t>
      </w:r>
      <w:r>
        <w:t>the</w:t>
      </w:r>
      <w:r w:rsidR="00245AB9">
        <w:t xml:space="preserve"> </w:t>
      </w:r>
      <w:r>
        <w:t>latitude</w:t>
      </w:r>
      <w:r w:rsidR="00245AB9">
        <w:t xml:space="preserve"> </w:t>
      </w:r>
      <w:r>
        <w:t>provided</w:t>
      </w:r>
      <w:r w:rsidR="00245AB9">
        <w:t xml:space="preserve"> </w:t>
      </w:r>
      <w:r>
        <w:t>for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consider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pay-for-performance</w:t>
      </w:r>
      <w:r w:rsidR="00245AB9">
        <w:t xml:space="preserve"> </w:t>
      </w:r>
      <w:r>
        <w:t>contract</w:t>
      </w:r>
      <w:r w:rsidR="00245AB9">
        <w:t xml:space="preserve"> </w:t>
      </w:r>
      <w:r>
        <w:t>strategy</w:t>
      </w:r>
      <w:r w:rsidR="00245AB9">
        <w:t xml:space="preserve"> </w:t>
      </w:r>
      <w:r>
        <w:t>as</w:t>
      </w:r>
      <w:r w:rsidR="00245AB9">
        <w:t xml:space="preserve"> </w:t>
      </w:r>
      <w:r>
        <w:t>guidance</w:t>
      </w:r>
      <w:r w:rsidR="00245AB9">
        <w:t xml:space="preserve"> </w:t>
      </w:r>
      <w:r>
        <w:t>is</w:t>
      </w:r>
      <w:r w:rsidR="00245AB9">
        <w:t xml:space="preserve"> </w:t>
      </w:r>
      <w:r>
        <w:t>issued.</w:t>
      </w:r>
    </w:p>
    <w:p w14:paraId="3D3FF2EC" w14:textId="72A52CBD" w:rsidR="00B56A43" w:rsidRDefault="00C525EA">
      <w:pPr>
        <w:numPr>
          <w:ilvl w:val="0"/>
          <w:numId w:val="28"/>
        </w:numPr>
      </w:pPr>
      <w:r>
        <w:t>The</w:t>
      </w:r>
      <w:r w:rsidR="00245AB9">
        <w:t xml:space="preserve"> </w:t>
      </w:r>
      <w:r>
        <w:t>Strengths</w:t>
      </w:r>
      <w:r w:rsidR="00245AB9">
        <w:t xml:space="preserve"> </w:t>
      </w:r>
      <w:r>
        <w:t>and</w:t>
      </w:r>
      <w:r w:rsidR="00245AB9">
        <w:t xml:space="preserve"> </w:t>
      </w:r>
      <w:r>
        <w:t>Weaknesses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</w:p>
    <w:p w14:paraId="595718CE" w14:textId="6B45296A" w:rsidR="00B56A43" w:rsidRDefault="00C525EA">
      <w:r>
        <w:t>The</w:t>
      </w:r>
      <w:r w:rsidR="00245AB9">
        <w:t xml:space="preserve"> </w:t>
      </w:r>
      <w:r>
        <w:t>strengths</w:t>
      </w:r>
      <w:r w:rsidR="00245AB9">
        <w:t xml:space="preserve"> </w:t>
      </w:r>
      <w:r>
        <w:t>of</w:t>
      </w:r>
      <w:r w:rsidR="00245AB9">
        <w:t xml:space="preserve"> </w:t>
      </w:r>
      <w:r>
        <w:t>operating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are</w:t>
      </w:r>
      <w:r w:rsidR="00245AB9">
        <w:t xml:space="preserve"> </w:t>
      </w:r>
      <w:r>
        <w:t>significant.</w:t>
      </w:r>
      <w:r w:rsidR="00245AB9">
        <w:t xml:space="preserve"> </w:t>
      </w:r>
      <w:r>
        <w:t>Texas’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WIOA’s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supports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relevant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disabilities—regardless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funding</w:t>
      </w:r>
      <w:r w:rsidR="00245AB9">
        <w:t xml:space="preserve"> </w:t>
      </w:r>
      <w:r>
        <w:t>source.</w:t>
      </w:r>
    </w:p>
    <w:p w14:paraId="7D5F8534" w14:textId="436E0F0A" w:rsidR="00B56A43" w:rsidRDefault="00C525EA">
      <w:r>
        <w:t>However,</w:t>
      </w:r>
      <w:r w:rsidR="00245AB9">
        <w:t xml:space="preserve"> </w:t>
      </w:r>
      <w:r>
        <w:t>the</w:t>
      </w:r>
      <w:r w:rsidR="00245AB9">
        <w:t xml:space="preserve"> </w:t>
      </w:r>
      <w:r>
        <w:t>potential</w:t>
      </w:r>
      <w:r w:rsidR="00245AB9">
        <w:t xml:space="preserve"> </w:t>
      </w:r>
      <w:r>
        <w:t>for</w:t>
      </w:r>
      <w:r w:rsidR="00245AB9">
        <w:t xml:space="preserve"> </w:t>
      </w:r>
      <w:r>
        <w:t>funding</w:t>
      </w:r>
      <w:r w:rsidR="00245AB9">
        <w:t xml:space="preserve"> </w:t>
      </w:r>
      <w:r>
        <w:t>reductions—particularly</w:t>
      </w:r>
      <w:r w:rsidR="00245AB9">
        <w:t xml:space="preserve"> </w:t>
      </w:r>
      <w:r>
        <w:t>for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specific</w:t>
      </w:r>
      <w:r w:rsidR="00245AB9">
        <w:t xml:space="preserve"> </w:t>
      </w:r>
      <w:r>
        <w:t>eligibility</w:t>
      </w:r>
      <w:r w:rsidR="00245AB9">
        <w:t xml:space="preserve"> </w:t>
      </w:r>
      <w:r>
        <w:t>and</w:t>
      </w:r>
      <w:r w:rsidR="00245AB9">
        <w:t xml:space="preserve"> </w:t>
      </w:r>
      <w:r>
        <w:t>use</w:t>
      </w:r>
      <w:r w:rsidR="00245AB9">
        <w:t xml:space="preserve"> </w:t>
      </w:r>
      <w:r>
        <w:t>criteria—are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challenge</w:t>
      </w:r>
      <w:r w:rsidR="00245AB9">
        <w:t xml:space="preserve"> </w:t>
      </w:r>
      <w:r>
        <w:t>the</w:t>
      </w:r>
      <w:r w:rsidR="00245AB9">
        <w:t xml:space="preserve"> </w:t>
      </w:r>
      <w:r>
        <w:t>system.</w:t>
      </w:r>
      <w:r w:rsidR="00245AB9">
        <w:t xml:space="preserve"> </w:t>
      </w:r>
      <w:r>
        <w:t>Boards</w:t>
      </w:r>
      <w:r w:rsidR="00245AB9">
        <w:t xml:space="preserve"> </w:t>
      </w:r>
      <w:r>
        <w:t>work</w:t>
      </w:r>
      <w:r w:rsidR="00245AB9">
        <w:t xml:space="preserve"> </w:t>
      </w:r>
      <w:r>
        <w:t>individually,</w:t>
      </w:r>
      <w:r w:rsidR="00245AB9">
        <w:t xml:space="preserve"> </w:t>
      </w:r>
      <w:r>
        <w:t>together,</w:t>
      </w:r>
      <w:r w:rsidR="00245AB9">
        <w:t xml:space="preserve"> </w:t>
      </w:r>
      <w:r>
        <w:t>and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cost</w:t>
      </w:r>
      <w:r w:rsidR="00245AB9">
        <w:t xml:space="preserve"> </w:t>
      </w:r>
      <w:r>
        <w:t>efficiencies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seamless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system.</w:t>
      </w:r>
      <w:r w:rsidR="00245AB9">
        <w:t xml:space="preserve"> </w:t>
      </w:r>
      <w:r>
        <w:t>Models</w:t>
      </w:r>
      <w:r w:rsidR="00245AB9">
        <w:t xml:space="preserve"> </w:t>
      </w:r>
      <w:r>
        <w:t>exist</w:t>
      </w:r>
      <w:r w:rsidR="00245AB9">
        <w:t xml:space="preserve"> </w:t>
      </w:r>
      <w:r>
        <w:t>that,</w:t>
      </w:r>
      <w:r w:rsidR="00245AB9">
        <w:t xml:space="preserve"> </w:t>
      </w:r>
      <w:r>
        <w:t>if</w:t>
      </w:r>
      <w:r w:rsidR="00245AB9">
        <w:t xml:space="preserve"> </w:t>
      </w:r>
      <w:r>
        <w:t>replicated</w:t>
      </w:r>
      <w:r w:rsidR="00245AB9">
        <w:t xml:space="preserve"> </w:t>
      </w:r>
      <w:r>
        <w:t>or</w:t>
      </w:r>
      <w:r w:rsidR="00245AB9">
        <w:t xml:space="preserve"> </w:t>
      </w:r>
      <w:r>
        <w:t>expanded,</w:t>
      </w:r>
      <w:r w:rsidR="00245AB9">
        <w:t xml:space="preserve"> </w:t>
      </w:r>
      <w:r>
        <w:t>could</w:t>
      </w:r>
      <w:r w:rsidR="00245AB9">
        <w:t xml:space="preserve"> </w:t>
      </w:r>
      <w:r>
        <w:t>significantly</w:t>
      </w:r>
      <w:r w:rsidR="00245AB9">
        <w:t xml:space="preserve"> </w:t>
      </w:r>
      <w:r>
        <w:t>enhance</w:t>
      </w:r>
      <w:r w:rsidR="00245AB9">
        <w:t xml:space="preserve"> </w:t>
      </w:r>
      <w:r>
        <w:t>participant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support</w:t>
      </w:r>
      <w:r w:rsidR="00245AB9">
        <w:t xml:space="preserve"> </w:t>
      </w:r>
      <w:r>
        <w:t>services.</w:t>
      </w:r>
      <w:r w:rsidR="00245AB9">
        <w:t xml:space="preserve"> </w:t>
      </w:r>
      <w:r>
        <w:t>Collaborative</w:t>
      </w:r>
      <w:r w:rsidR="00245AB9">
        <w:t xml:space="preserve"> </w:t>
      </w:r>
      <w:r>
        <w:t>efforts</w:t>
      </w:r>
      <w:r w:rsidR="00245AB9">
        <w:t xml:space="preserve"> </w:t>
      </w:r>
      <w:r>
        <w:t>aid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an</w:t>
      </w:r>
      <w:r w:rsidR="00245AB9">
        <w:t xml:space="preserve"> </w:t>
      </w:r>
      <w:r>
        <w:t>adequate</w:t>
      </w:r>
      <w:r w:rsidR="00245AB9">
        <w:t xml:space="preserve"> </w:t>
      </w:r>
      <w:r>
        <w:t>supply</w:t>
      </w:r>
      <w:r w:rsidR="00245AB9">
        <w:t xml:space="preserve"> </w:t>
      </w:r>
      <w:r>
        <w:t>of</w:t>
      </w:r>
      <w:r w:rsidR="00245AB9">
        <w:t xml:space="preserve"> </w:t>
      </w:r>
      <w:r>
        <w:t>workers</w:t>
      </w:r>
      <w:r w:rsidR="00245AB9">
        <w:t xml:space="preserve"> </w:t>
      </w:r>
      <w:r>
        <w:t>that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jobs,</w:t>
      </w:r>
      <w:r w:rsidR="00245AB9">
        <w:t xml:space="preserve"> </w:t>
      </w:r>
      <w:r>
        <w:t>thus</w:t>
      </w:r>
      <w:r w:rsidR="00245AB9">
        <w:t xml:space="preserve"> </w:t>
      </w:r>
      <w:r>
        <w:t>assisting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retaining</w:t>
      </w:r>
      <w:r w:rsidR="00245AB9">
        <w:t xml:space="preserve"> </w:t>
      </w:r>
      <w:r>
        <w:t>and</w:t>
      </w:r>
      <w:r w:rsidR="00245AB9">
        <w:t xml:space="preserve"> </w:t>
      </w:r>
      <w:r>
        <w:t>enhancing</w:t>
      </w:r>
      <w:r w:rsidR="00245AB9">
        <w:t xml:space="preserve"> </w:t>
      </w:r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economic</w:t>
      </w:r>
      <w:r w:rsidR="00245AB9">
        <w:t xml:space="preserve"> </w:t>
      </w:r>
      <w:r>
        <w:t>advantage.</w:t>
      </w:r>
    </w:p>
    <w:p w14:paraId="54860B15" w14:textId="171F9BB0" w:rsidR="00B56A43" w:rsidRDefault="00C525EA">
      <w:pPr>
        <w:numPr>
          <w:ilvl w:val="0"/>
          <w:numId w:val="29"/>
        </w:numPr>
      </w:pP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Capacity</w:t>
      </w:r>
    </w:p>
    <w:p w14:paraId="356413C0" w14:textId="16073F02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emerged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national</w:t>
      </w:r>
      <w:r w:rsidR="00245AB9">
        <w:t xml:space="preserve"> </w:t>
      </w:r>
      <w:r>
        <w:t>leader</w:t>
      </w:r>
      <w:r w:rsidR="00245AB9">
        <w:t xml:space="preserve"> </w:t>
      </w:r>
      <w:r>
        <w:t>in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by</w:t>
      </w:r>
      <w:r w:rsidR="00245AB9">
        <w:t xml:space="preserve"> </w:t>
      </w:r>
      <w:r>
        <w:t>fostering</w:t>
      </w:r>
      <w:r w:rsidR="00245AB9">
        <w:t xml:space="preserve"> </w:t>
      </w:r>
      <w:r>
        <w:t>a</w:t>
      </w:r>
      <w:r w:rsidR="00245AB9">
        <w:t xml:space="preserve"> </w:t>
      </w:r>
      <w:r>
        <w:t>locally</w:t>
      </w:r>
      <w:r w:rsidR="00245AB9">
        <w:t xml:space="preserve"> </w:t>
      </w:r>
      <w:r>
        <w:t>determined</w:t>
      </w:r>
      <w:r w:rsidR="00245AB9">
        <w:t xml:space="preserve"> </w:t>
      </w:r>
      <w:r>
        <w:t>workforce</w:t>
      </w:r>
      <w:r w:rsidR="00245AB9">
        <w:t xml:space="preserve"> </w:t>
      </w:r>
      <w:r>
        <w:t>system—fundamental</w:t>
      </w:r>
      <w:r w:rsidR="00245AB9">
        <w:t xml:space="preserve"> </w:t>
      </w:r>
      <w:r>
        <w:t>to</w:t>
      </w:r>
      <w:r w:rsidR="00245AB9">
        <w:t xml:space="preserve"> </w:t>
      </w:r>
      <w:r>
        <w:t>putting</w:t>
      </w:r>
      <w:r w:rsidR="00245AB9">
        <w:t xml:space="preserve"> </w:t>
      </w:r>
      <w:r>
        <w:t>Texans</w:t>
      </w:r>
      <w:r w:rsidR="00245AB9">
        <w:t xml:space="preserve"> </w:t>
      </w:r>
      <w:r>
        <w:t>back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spurring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economic</w:t>
      </w:r>
      <w:r w:rsidR="00245AB9">
        <w:t xml:space="preserve"> </w:t>
      </w:r>
      <w:r>
        <w:t>competitiveness.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experiencing</w:t>
      </w:r>
      <w:r w:rsidR="00245AB9">
        <w:t xml:space="preserve"> </w:t>
      </w:r>
      <w:r>
        <w:t>growth</w:t>
      </w:r>
      <w:r w:rsidR="00245AB9">
        <w:t xml:space="preserve"> </w:t>
      </w:r>
      <w:r>
        <w:t>in</w:t>
      </w:r>
      <w:r w:rsidR="00245AB9">
        <w:t xml:space="preserve"> </w:t>
      </w:r>
      <w:r>
        <w:t>new</w:t>
      </w:r>
      <w:r w:rsidR="00245AB9">
        <w:t xml:space="preserve"> </w:t>
      </w:r>
      <w:r>
        <w:t>jobs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overall,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strategically</w:t>
      </w:r>
      <w:r w:rsidR="00245AB9">
        <w:t xml:space="preserve"> </w:t>
      </w:r>
      <w:r>
        <w:t>strengthen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championed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remains</w:t>
      </w:r>
      <w:r w:rsidR="00245AB9">
        <w:t xml:space="preserve"> </w:t>
      </w:r>
      <w:r>
        <w:t>clear.</w:t>
      </w:r>
    </w:p>
    <w:p w14:paraId="5B566E89" w14:textId="05CD91CD" w:rsidR="00B56A43" w:rsidRDefault="00C525EA">
      <w:r>
        <w:t>TWC</w:t>
      </w:r>
      <w:r w:rsidR="00245AB9">
        <w:t xml:space="preserve"> </w:t>
      </w:r>
      <w:r>
        <w:t>aligns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by</w:t>
      </w:r>
      <w:r w:rsidR="00245AB9">
        <w:t xml:space="preserve"> </w:t>
      </w:r>
      <w:r>
        <w:t>establishing</w:t>
      </w:r>
      <w:r w:rsidR="00245AB9">
        <w:t xml:space="preserve"> </w:t>
      </w:r>
      <w:r>
        <w:t>rigorous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requirements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common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measures,</w:t>
      </w:r>
      <w:r w:rsidR="00245AB9">
        <w:t xml:space="preserve"> </w:t>
      </w:r>
      <w:r>
        <w:t>and</w:t>
      </w:r>
      <w:r w:rsidR="00245AB9">
        <w:t xml:space="preserve"> </w:t>
      </w:r>
      <w:r>
        <w:t>requirements</w:t>
      </w:r>
      <w:r w:rsidR="00245AB9">
        <w:t xml:space="preserve"> </w:t>
      </w:r>
      <w:r>
        <w:t>governing</w:t>
      </w:r>
      <w:r w:rsidR="00245AB9">
        <w:t xml:space="preserve"> </w:t>
      </w:r>
      <w:r>
        <w:t>Texas’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system.</w:t>
      </w:r>
      <w:r w:rsidR="00245AB9">
        <w:t xml:space="preserve"> </w:t>
      </w:r>
      <w:r>
        <w:t>TWC</w:t>
      </w:r>
      <w:r w:rsidR="00245AB9">
        <w:t xml:space="preserve"> </w:t>
      </w:r>
      <w:r>
        <w:t>coordinates</w:t>
      </w:r>
      <w:r w:rsidR="00245AB9">
        <w:t xml:space="preserve"> </w:t>
      </w:r>
      <w:r>
        <w:t>and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contracted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partners.</w:t>
      </w:r>
      <w:r w:rsidR="00245AB9">
        <w:t xml:space="preserve"> </w:t>
      </w:r>
      <w:r>
        <w:t>Collectively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Solutions,</w:t>
      </w:r>
      <w:r w:rsidR="00245AB9">
        <w:t xml:space="preserve"> </w:t>
      </w:r>
      <w:r>
        <w:t>this</w:t>
      </w:r>
      <w:r w:rsidR="00245AB9">
        <w:t xml:space="preserve"> </w:t>
      </w:r>
      <w:r>
        <w:t>network</w:t>
      </w:r>
      <w:r w:rsidR="00245AB9">
        <w:t xml:space="preserve"> </w:t>
      </w:r>
      <w:r>
        <w:t>offers</w:t>
      </w:r>
      <w:r w:rsidR="00245AB9">
        <w:t xml:space="preserve"> </w:t>
      </w:r>
      <w:r>
        <w:t>local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integrated</w:t>
      </w:r>
      <w:r w:rsidR="00245AB9">
        <w:t xml:space="preserve"> </w:t>
      </w:r>
      <w:r>
        <w:t>and</w:t>
      </w:r>
      <w:r w:rsidR="00245AB9">
        <w:t xml:space="preserve"> </w:t>
      </w:r>
      <w:r>
        <w:t>statewide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employers,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youth,</w:t>
      </w:r>
      <w:r w:rsidR="00245AB9">
        <w:t xml:space="preserve"> </w:t>
      </w:r>
      <w:r>
        <w:t>including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</w:p>
    <w:p w14:paraId="1DDB6A0B" w14:textId="7A24F7DD" w:rsidR="00B56A43" w:rsidRDefault="00C525EA">
      <w:r>
        <w:t>Congressional</w:t>
      </w:r>
      <w:r w:rsidR="00245AB9">
        <w:t xml:space="preserve"> </w:t>
      </w:r>
      <w:r>
        <w:t>action</w:t>
      </w:r>
      <w:r w:rsidR="00245AB9">
        <w:t xml:space="preserve"> </w:t>
      </w:r>
      <w:r>
        <w:t>to</w:t>
      </w:r>
      <w:r w:rsidR="00245AB9">
        <w:t xml:space="preserve"> </w:t>
      </w:r>
      <w:r>
        <w:t>reauthorize</w:t>
      </w:r>
      <w:r w:rsidR="00245AB9">
        <w:t xml:space="preserve"> </w:t>
      </w:r>
      <w:r>
        <w:t>and</w:t>
      </w:r>
      <w:r w:rsidR="00245AB9">
        <w:t xml:space="preserve"> </w:t>
      </w:r>
      <w:r>
        <w:t>reform</w:t>
      </w:r>
      <w:r w:rsidR="00245AB9">
        <w:t xml:space="preserve"> </w:t>
      </w:r>
      <w:r>
        <w:t>WIA—now</w:t>
      </w:r>
      <w:r w:rsidR="00245AB9">
        <w:t xml:space="preserve"> </w:t>
      </w:r>
      <w:r>
        <w:t>WIOA—allows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upon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serving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market.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implemented</w:t>
      </w:r>
      <w:r w:rsidR="00245AB9">
        <w:t xml:space="preserve"> </w:t>
      </w:r>
      <w:r>
        <w:t>many</w:t>
      </w:r>
      <w:r w:rsidR="00245AB9">
        <w:t xml:space="preserve"> </w:t>
      </w:r>
      <w:r>
        <w:t>programmatic</w:t>
      </w:r>
      <w:r w:rsidR="00245AB9">
        <w:t xml:space="preserve"> </w:t>
      </w:r>
      <w:r>
        <w:t>changes</w:t>
      </w:r>
      <w:r w:rsidR="00245AB9">
        <w:t xml:space="preserve"> </w:t>
      </w:r>
      <w:r>
        <w:t>mandated</w:t>
      </w:r>
      <w:r w:rsidR="00245AB9">
        <w:t xml:space="preserve"> </w:t>
      </w:r>
      <w:r>
        <w:t>by</w:t>
      </w:r>
      <w:r w:rsidR="00245AB9">
        <w:t xml:space="preserve"> </w:t>
      </w:r>
      <w:r>
        <w:t>WIOA,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providing</w:t>
      </w:r>
      <w:r w:rsidR="00245AB9">
        <w:t xml:space="preserve"> </w:t>
      </w:r>
      <w:r>
        <w:t>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(TANF)</w:t>
      </w:r>
      <w:r w:rsidR="00245AB9">
        <w:t xml:space="preserve"> </w:t>
      </w:r>
      <w:r>
        <w:t>participants</w:t>
      </w:r>
      <w:r w:rsidR="00245AB9">
        <w:t xml:space="preserve"> </w:t>
      </w:r>
      <w:r>
        <w:t>with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services</w:t>
      </w:r>
      <w:r w:rsidR="00245AB9">
        <w:t xml:space="preserve"> </w:t>
      </w:r>
      <w:r>
        <w:t>by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using</w:t>
      </w:r>
      <w:r w:rsidR="00245AB9">
        <w:t xml:space="preserve"> </w:t>
      </w:r>
      <w:r>
        <w:t>common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across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adults</w:t>
      </w:r>
      <w:r w:rsidR="00245AB9">
        <w:t xml:space="preserve"> </w:t>
      </w:r>
      <w:r>
        <w:t>and</w:t>
      </w:r>
      <w:r w:rsidR="00245AB9">
        <w:t xml:space="preserve"> </w:t>
      </w:r>
      <w:r>
        <w:t>youth.</w:t>
      </w:r>
      <w:r w:rsidR="00245AB9">
        <w:t xml:space="preserve"> </w:t>
      </w:r>
      <w:r>
        <w:t>WIOA</w:t>
      </w:r>
      <w:r w:rsidR="00245AB9">
        <w:t xml:space="preserve"> </w:t>
      </w:r>
      <w:r>
        <w:t>clearly</w:t>
      </w:r>
      <w:r w:rsidR="00245AB9">
        <w:t xml:space="preserve"> </w:t>
      </w:r>
      <w:r>
        <w:t>recognizes</w:t>
      </w:r>
      <w:r w:rsidR="00245AB9">
        <w:t xml:space="preserve"> </w:t>
      </w:r>
      <w:r>
        <w:t>Texas’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inclusion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permissible</w:t>
      </w:r>
      <w:r w:rsidR="00245AB9">
        <w:t xml:space="preserve"> </w:t>
      </w:r>
      <w:r>
        <w:t>alternate</w:t>
      </w:r>
      <w:r w:rsidR="00245AB9">
        <w:t xml:space="preserve"> </w:t>
      </w:r>
      <w:r>
        <w:t>entity</w:t>
      </w:r>
      <w:r w:rsidR="00245AB9">
        <w:t xml:space="preserve"> </w:t>
      </w:r>
      <w:r>
        <w:t>language.</w:t>
      </w:r>
    </w:p>
    <w:p w14:paraId="057FED89" w14:textId="63CFE84C" w:rsidR="00B56A43" w:rsidRDefault="00C525EA">
      <w:r>
        <w:t>Recognizing</w:t>
      </w:r>
      <w:r w:rsidR="00245AB9">
        <w:t xml:space="preserve"> </w:t>
      </w:r>
      <w:r>
        <w:t>that</w:t>
      </w:r>
      <w:r w:rsidR="00245AB9">
        <w:t xml:space="preserve"> </w:t>
      </w:r>
      <w:r>
        <w:t>innovative,</w:t>
      </w:r>
      <w:r w:rsidR="00245AB9">
        <w:t xml:space="preserve"> </w:t>
      </w:r>
      <w:r>
        <w:t>progressive</w:t>
      </w:r>
      <w:r w:rsidR="00245AB9">
        <w:t xml:space="preserve"> </w:t>
      </w:r>
      <w:r>
        <w:t>services</w:t>
      </w:r>
      <w:r w:rsidR="00245AB9">
        <w:t xml:space="preserve"> </w:t>
      </w:r>
      <w:r>
        <w:t>promote</w:t>
      </w:r>
      <w:r w:rsidR="00245AB9">
        <w:t xml:space="preserve"> </w:t>
      </w:r>
      <w:r>
        <w:t>a</w:t>
      </w:r>
      <w:r w:rsidR="00245AB9">
        <w:t xml:space="preserve"> </w:t>
      </w:r>
      <w:r>
        <w:t>stronger</w:t>
      </w:r>
      <w:r w:rsidR="00245AB9">
        <w:t xml:space="preserve"> </w:t>
      </w:r>
      <w:r>
        <w:t>Texas,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network</w:t>
      </w:r>
      <w:r w:rsidR="00245AB9">
        <w:t xml:space="preserve"> </w:t>
      </w:r>
      <w:r>
        <w:t>has</w:t>
      </w:r>
      <w:r w:rsidR="00245AB9">
        <w:t xml:space="preserve"> </w:t>
      </w:r>
      <w:r>
        <w:t>continued</w:t>
      </w:r>
      <w:r w:rsidR="00245AB9">
        <w:t xml:space="preserve"> </w:t>
      </w:r>
      <w:r>
        <w:t>its</w:t>
      </w:r>
      <w:r w:rsidR="00245AB9">
        <w:t xml:space="preserve"> </w:t>
      </w:r>
      <w:r>
        <w:t>strategy</w:t>
      </w:r>
      <w:r w:rsidR="00245AB9">
        <w:t xml:space="preserve"> </w:t>
      </w:r>
      <w:r>
        <w:t>of</w:t>
      </w:r>
      <w:r w:rsidR="00245AB9">
        <w:t xml:space="preserve"> </w:t>
      </w:r>
      <w:r>
        <w:t>providing</w:t>
      </w:r>
      <w:r w:rsidR="00245AB9">
        <w:t xml:space="preserve"> </w:t>
      </w:r>
      <w:r>
        <w:t>value-added</w:t>
      </w:r>
      <w:r w:rsidR="00245AB9">
        <w:t xml:space="preserve"> </w:t>
      </w:r>
      <w:r>
        <w:t>services,</w:t>
      </w:r>
      <w:r w:rsidR="00245AB9">
        <w:t xml:space="preserve"> </w:t>
      </w:r>
      <w:r>
        <w:t>which</w:t>
      </w:r>
      <w:r w:rsidR="00245AB9">
        <w:t xml:space="preserve"> </w:t>
      </w:r>
      <w:r>
        <w:t>improve</w:t>
      </w:r>
      <w:r w:rsidR="00245AB9">
        <w:t xml:space="preserve"> </w:t>
      </w:r>
      <w:r>
        <w:t>customers’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growth.</w:t>
      </w:r>
    </w:p>
    <w:p w14:paraId="17C84377" w14:textId="7AFAAE17" w:rsidR="00B56A43" w:rsidRDefault="00C525EA">
      <w:r>
        <w:rPr>
          <w:i/>
          <w:iCs/>
        </w:rPr>
        <w:t>Meeting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Needs</w:t>
      </w:r>
    </w:p>
    <w:p w14:paraId="78D0E386" w14:textId="2497EADF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aware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changing</w:t>
      </w:r>
      <w:r w:rsidR="00245AB9">
        <w:t xml:space="preserve"> </w:t>
      </w:r>
      <w:r>
        <w:t>demographics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gaps</w:t>
      </w:r>
      <w:r w:rsidR="00245AB9">
        <w:t xml:space="preserve"> </w:t>
      </w:r>
      <w:r>
        <w:t>and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design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increasingly</w:t>
      </w:r>
      <w:r w:rsidR="00245AB9">
        <w:t xml:space="preserve"> </w:t>
      </w:r>
      <w:r>
        <w:t>complex</w:t>
      </w:r>
      <w:r w:rsidR="00245AB9">
        <w:t xml:space="preserve"> </w:t>
      </w:r>
      <w:r>
        <w:t>workforce</w:t>
      </w:r>
      <w:r w:rsidR="00245AB9">
        <w:t xml:space="preserve"> </w:t>
      </w:r>
      <w:r>
        <w:t>needs.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network,</w:t>
      </w:r>
      <w:r w:rsidR="00245AB9">
        <w:t xml:space="preserve"> </w:t>
      </w:r>
      <w:r>
        <w:t>TWC</w:t>
      </w:r>
      <w:r w:rsidR="00245AB9">
        <w:t xml:space="preserve"> </w:t>
      </w:r>
      <w:r>
        <w:t>connects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populations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to</w:t>
      </w:r>
      <w:r w:rsidR="00245AB9">
        <w:t xml:space="preserve"> </w:t>
      </w:r>
      <w:r>
        <w:t>numerous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enter</w:t>
      </w:r>
      <w:r w:rsidR="00245AB9">
        <w:t xml:space="preserve"> </w:t>
      </w:r>
      <w:r>
        <w:t>or</w:t>
      </w:r>
      <w:r w:rsidR="00245AB9">
        <w:t xml:space="preserve"> </w:t>
      </w:r>
      <w:r>
        <w:t>reenter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of</w:t>
      </w:r>
      <w:r w:rsidR="00245AB9">
        <w:t xml:space="preserve"> </w:t>
      </w:r>
      <w:r>
        <w:t>high-growth</w:t>
      </w:r>
      <w:r w:rsidR="00245AB9">
        <w:t xml:space="preserve"> </w:t>
      </w:r>
      <w:r>
        <w:t>industry</w:t>
      </w:r>
      <w:r w:rsidR="00245AB9">
        <w:t xml:space="preserve"> </w:t>
      </w:r>
      <w:r>
        <w:t>sectors.</w:t>
      </w:r>
      <w:r w:rsidR="00245AB9">
        <w:t xml:space="preserve"> </w:t>
      </w:r>
      <w:r>
        <w:t>Although</w:t>
      </w:r>
      <w:r w:rsidR="00245AB9">
        <w:t xml:space="preserve"> </w:t>
      </w:r>
      <w:r>
        <w:t>the</w:t>
      </w:r>
      <w:r w:rsidR="00245AB9">
        <w:t xml:space="preserve"> </w:t>
      </w:r>
      <w:r>
        <w:t>service</w:t>
      </w:r>
      <w:r w:rsidR="00245AB9">
        <w:t xml:space="preserve"> </w:t>
      </w:r>
      <w:r>
        <w:t>is</w:t>
      </w:r>
      <w:r w:rsidR="00245AB9">
        <w:t xml:space="preserve"> </w:t>
      </w:r>
      <w:r>
        <w:t>targeted,</w:t>
      </w:r>
      <w:r w:rsidR="00245AB9">
        <w:t xml:space="preserve"> </w:t>
      </w:r>
      <w:r>
        <w:t>its</w:t>
      </w:r>
      <w:r w:rsidR="00245AB9">
        <w:t xml:space="preserve"> </w:t>
      </w:r>
      <w:r>
        <w:t>delivery</w:t>
      </w:r>
      <w:r w:rsidR="00245AB9">
        <w:t xml:space="preserve"> </w:t>
      </w:r>
      <w:r>
        <w:t>is</w:t>
      </w:r>
      <w:r w:rsidR="00245AB9">
        <w:t xml:space="preserve"> </w:t>
      </w:r>
      <w:r>
        <w:t>uniformly</w:t>
      </w:r>
      <w:r w:rsidR="00245AB9">
        <w:t xml:space="preserve"> </w:t>
      </w:r>
      <w:r>
        <w:t>applied.</w:t>
      </w:r>
    </w:p>
    <w:p w14:paraId="00B58DD6" w14:textId="497E5741" w:rsidR="00B56A43" w:rsidRDefault="00C525EA">
      <w:r>
        <w:t>Leveraging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strives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seamless</w:t>
      </w:r>
      <w:r w:rsidR="00245AB9">
        <w:t xml:space="preserve"> </w:t>
      </w:r>
      <w:r>
        <w:t>approach</w:t>
      </w:r>
      <w:r w:rsidR="00245AB9">
        <w:t xml:space="preserve"> </w:t>
      </w:r>
      <w:r>
        <w:t>that</w:t>
      </w:r>
      <w:r w:rsidR="00245AB9">
        <w:t xml:space="preserve"> </w:t>
      </w:r>
      <w:r>
        <w:t>attracts</w:t>
      </w:r>
      <w:r w:rsidR="00245AB9">
        <w:t xml:space="preserve"> </w:t>
      </w:r>
      <w:r>
        <w:t>and</w:t>
      </w:r>
      <w:r w:rsidR="00245AB9">
        <w:t xml:space="preserve"> </w:t>
      </w:r>
      <w:r>
        <w:t>retains</w:t>
      </w:r>
      <w:r w:rsidR="00245AB9">
        <w:t xml:space="preserve"> </w:t>
      </w:r>
      <w:r>
        <w:t>in-demand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understands</w:t>
      </w:r>
      <w:r w:rsidR="00245AB9">
        <w:t xml:space="preserve"> </w:t>
      </w:r>
      <w:r>
        <w:t>that</w:t>
      </w:r>
      <w:r w:rsidR="00245AB9">
        <w:t xml:space="preserve"> </w:t>
      </w:r>
      <w:r>
        <w:t>an</w:t>
      </w:r>
      <w:r w:rsidR="00245AB9">
        <w:t xml:space="preserve"> </w:t>
      </w:r>
      <w:r>
        <w:t>employer</w:t>
      </w:r>
      <w:r w:rsidR="00245AB9">
        <w:t xml:space="preserve"> </w:t>
      </w:r>
      <w:r>
        <w:t>may</w:t>
      </w:r>
      <w:r w:rsidR="00245AB9">
        <w:t xml:space="preserve"> </w:t>
      </w:r>
      <w:r>
        <w:t>not</w:t>
      </w:r>
      <w:r w:rsidR="00245AB9">
        <w:t xml:space="preserve"> </w:t>
      </w:r>
      <w:r>
        <w:t>care</w:t>
      </w:r>
      <w:r w:rsidR="00245AB9">
        <w:t xml:space="preserve"> </w:t>
      </w:r>
      <w:r>
        <w:t>which</w:t>
      </w:r>
      <w:r w:rsidR="00245AB9">
        <w:t xml:space="preserve"> </w:t>
      </w:r>
      <w:r>
        <w:t>funding</w:t>
      </w:r>
      <w:r w:rsidR="00245AB9">
        <w:t xml:space="preserve"> </w:t>
      </w:r>
      <w:r>
        <w:t>source</w:t>
      </w:r>
      <w:r w:rsidR="00245AB9">
        <w:t xml:space="preserve"> </w:t>
      </w:r>
      <w:r>
        <w:t>or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covering</w:t>
      </w:r>
      <w:r w:rsidR="00245AB9">
        <w:t xml:space="preserve"> </w:t>
      </w:r>
      <w:r>
        <w:t>the</w:t>
      </w:r>
      <w:r w:rsidR="00245AB9">
        <w:t xml:space="preserve"> </w:t>
      </w:r>
      <w:r>
        <w:t>service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receiving.</w:t>
      </w:r>
      <w:r w:rsidR="00245AB9">
        <w:t xml:space="preserve"> </w:t>
      </w:r>
      <w:r>
        <w:t>By</w:t>
      </w:r>
      <w:r w:rsidR="00245AB9">
        <w:t xml:space="preserve"> </w:t>
      </w:r>
      <w:r>
        <w:t>creating</w:t>
      </w:r>
      <w:r w:rsidR="00245AB9">
        <w:t xml:space="preserve"> </w:t>
      </w:r>
      <w:r>
        <w:t>specific</w:t>
      </w:r>
      <w:r w:rsidR="00245AB9">
        <w:t xml:space="preserve"> </w:t>
      </w:r>
      <w:r>
        <w:t>Business</w:t>
      </w:r>
      <w:r w:rsidR="00245AB9">
        <w:t xml:space="preserve"> </w:t>
      </w:r>
      <w:r>
        <w:t>Service</w:t>
      </w:r>
      <w:r w:rsidR="00245AB9">
        <w:t xml:space="preserve"> </w:t>
      </w:r>
      <w:r>
        <w:t>Units</w:t>
      </w:r>
      <w:r w:rsidR="00245AB9">
        <w:t xml:space="preserve"> </w:t>
      </w:r>
      <w:r>
        <w:t>(BSUs)</w:t>
      </w:r>
      <w:r w:rsidR="00245AB9">
        <w:t xml:space="preserve"> </w:t>
      </w:r>
      <w:r>
        <w:t>at</w:t>
      </w:r>
      <w:r w:rsidR="00245AB9">
        <w:t xml:space="preserve"> </w:t>
      </w:r>
      <w:r>
        <w:t>each</w:t>
      </w:r>
      <w:r w:rsidR="00245AB9">
        <w:t xml:space="preserve"> </w:t>
      </w:r>
      <w:r>
        <w:t>Board,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rallies</w:t>
      </w:r>
      <w:r w:rsidR="00245AB9">
        <w:t xml:space="preserve"> </w:t>
      </w:r>
      <w:r>
        <w:t>a</w:t>
      </w:r>
      <w:r w:rsidR="00245AB9">
        <w:t xml:space="preserve"> </w:t>
      </w:r>
      <w:r>
        <w:t>group</w:t>
      </w:r>
      <w:r w:rsidR="00245AB9">
        <w:t xml:space="preserve"> </w:t>
      </w:r>
      <w:r>
        <w:t>of</w:t>
      </w:r>
      <w:r w:rsidR="00245AB9">
        <w:t xml:space="preserve"> </w:t>
      </w:r>
      <w:r>
        <w:t>dedicated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employer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present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ways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beneficial</w:t>
      </w:r>
      <w:r w:rsidR="00245AB9">
        <w:t xml:space="preserve"> </w:t>
      </w:r>
      <w:r>
        <w:t>and</w:t>
      </w:r>
      <w:r w:rsidR="00245AB9">
        <w:t xml:space="preserve"> </w:t>
      </w:r>
      <w:r>
        <w:t>easy</w:t>
      </w:r>
      <w:r w:rsidR="00245AB9">
        <w:t xml:space="preserve"> </w:t>
      </w:r>
      <w:r>
        <w:t>to</w:t>
      </w:r>
      <w:r w:rsidR="00245AB9">
        <w:t xml:space="preserve"> </w:t>
      </w:r>
      <w:r>
        <w:t>understand.</w:t>
      </w:r>
      <w:r w:rsidR="00245AB9">
        <w:t xml:space="preserve"> </w:t>
      </w:r>
      <w:r>
        <w:t>BSUs</w:t>
      </w:r>
      <w:r w:rsidR="00245AB9">
        <w:t xml:space="preserve"> </w:t>
      </w:r>
      <w:r>
        <w:t>are</w:t>
      </w:r>
      <w:r w:rsidR="00245AB9">
        <w:t xml:space="preserve"> </w:t>
      </w:r>
      <w:r>
        <w:t>Boards’</w:t>
      </w:r>
      <w:r w:rsidR="00245AB9">
        <w:t xml:space="preserve"> </w:t>
      </w:r>
      <w:r>
        <w:t>frontline</w:t>
      </w:r>
      <w:r w:rsidR="00245AB9">
        <w:t xml:space="preserve"> </w:t>
      </w:r>
      <w:r>
        <w:t>business</w:t>
      </w:r>
      <w:r w:rsidR="00245AB9">
        <w:t xml:space="preserve"> </w:t>
      </w:r>
      <w:r>
        <w:t>advocates,</w:t>
      </w:r>
      <w:r w:rsidR="00245AB9">
        <w:t xml:space="preserve"> </w:t>
      </w:r>
      <w:r>
        <w:t>often</w:t>
      </w:r>
      <w:r w:rsidR="00245AB9">
        <w:t xml:space="preserve"> </w:t>
      </w:r>
      <w:r>
        <w:t>having</w:t>
      </w:r>
      <w:r w:rsidR="00245AB9">
        <w:t xml:space="preserve"> </w:t>
      </w:r>
      <w:r>
        <w:t>strong</w:t>
      </w:r>
      <w:r w:rsidR="00245AB9">
        <w:t xml:space="preserve"> </w:t>
      </w:r>
      <w:r>
        <w:t>ties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business</w:t>
      </w:r>
      <w:r w:rsidR="00245AB9">
        <w:t xml:space="preserve"> </w:t>
      </w:r>
      <w:r>
        <w:t>communities.</w:t>
      </w:r>
      <w:r w:rsidR="00245AB9">
        <w:t xml:space="preserve"> </w:t>
      </w:r>
      <w:r>
        <w:t>Furthermore,</w:t>
      </w:r>
      <w:r w:rsidR="00245AB9">
        <w:t xml:space="preserve"> </w:t>
      </w:r>
      <w:r>
        <w:t>because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predominantly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business</w:t>
      </w:r>
      <w:r w:rsidR="00245AB9">
        <w:t xml:space="preserve"> </w:t>
      </w:r>
      <w:r>
        <w:t>leaders,</w:t>
      </w:r>
      <w:r w:rsidR="00245AB9">
        <w:t xml:space="preserve"> </w:t>
      </w:r>
      <w:r>
        <w:t>TWC</w:t>
      </w:r>
      <w:r w:rsidR="00245AB9">
        <w:t xml:space="preserve"> </w:t>
      </w:r>
      <w:r>
        <w:t>taps</w:t>
      </w:r>
      <w:r w:rsidR="00245AB9">
        <w:t xml:space="preserve"> </w:t>
      </w:r>
      <w:r>
        <w:t>a</w:t>
      </w:r>
      <w:r w:rsidR="00245AB9">
        <w:t xml:space="preserve"> </w:t>
      </w:r>
      <w:r>
        <w:t>continuous</w:t>
      </w:r>
      <w:r w:rsidR="00245AB9">
        <w:t xml:space="preserve"> </w:t>
      </w:r>
      <w:r>
        <w:t>flow</w:t>
      </w:r>
      <w:r w:rsidR="00245AB9">
        <w:t xml:space="preserve"> </w:t>
      </w:r>
      <w:r>
        <w:t>of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relevant</w:t>
      </w:r>
      <w:r w:rsidR="00245AB9">
        <w:t xml:space="preserve"> </w:t>
      </w:r>
      <w:r>
        <w:t>information</w:t>
      </w:r>
      <w:r w:rsidR="00245AB9">
        <w:t xml:space="preserve"> </w:t>
      </w:r>
      <w:r>
        <w:t>from</w:t>
      </w:r>
      <w:r w:rsidR="00245AB9">
        <w:t xml:space="preserve"> </w:t>
      </w:r>
      <w:r>
        <w:t>employers.</w:t>
      </w:r>
      <w:r w:rsidR="00245AB9">
        <w:t xml:space="preserve"> </w:t>
      </w:r>
      <w:r>
        <w:t>Board</w:t>
      </w:r>
      <w:r w:rsidR="00245AB9">
        <w:t xml:space="preserve"> </w:t>
      </w:r>
      <w:r>
        <w:t>members</w:t>
      </w:r>
      <w:r w:rsidR="00245AB9">
        <w:t xml:space="preserve"> </w:t>
      </w:r>
      <w:r>
        <w:t>can</w:t>
      </w:r>
      <w:r w:rsidR="00245AB9">
        <w:t xml:space="preserve"> </w:t>
      </w:r>
      <w:r>
        <w:t>shape</w:t>
      </w:r>
      <w:r w:rsidR="00245AB9">
        <w:t xml:space="preserve"> </w:t>
      </w:r>
      <w:r>
        <w:t>local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to</w:t>
      </w:r>
      <w:r w:rsidR="00245AB9">
        <w:t xml:space="preserve"> </w:t>
      </w:r>
      <w:r>
        <w:t>best</w:t>
      </w:r>
      <w:r w:rsidR="00245AB9">
        <w:t xml:space="preserve"> </w:t>
      </w:r>
      <w:r>
        <w:t>fit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marketplace.</w:t>
      </w:r>
    </w:p>
    <w:p w14:paraId="500EEB7C" w14:textId="57272A9A" w:rsidR="00B56A43" w:rsidRDefault="00C525EA">
      <w:r>
        <w:t>Additionally,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(TWS-VRS)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staff</w:t>
      </w:r>
      <w:r w:rsidR="00245AB9">
        <w:t xml:space="preserve"> </w:t>
      </w:r>
      <w:r>
        <w:t>help</w:t>
      </w:r>
      <w:r w:rsidR="00245AB9">
        <w:t xml:space="preserve"> </w:t>
      </w:r>
      <w:r>
        <w:t>employers</w:t>
      </w:r>
      <w:r w:rsidR="00245AB9">
        <w:t xml:space="preserve"> </w:t>
      </w:r>
      <w:r>
        <w:t>fill</w:t>
      </w:r>
      <w:r w:rsidR="00245AB9">
        <w:t xml:space="preserve"> </w:t>
      </w:r>
      <w:r>
        <w:t>open</w:t>
      </w:r>
      <w:r w:rsidR="00245AB9">
        <w:t xml:space="preserve"> </w:t>
      </w:r>
      <w:r>
        <w:t>positions</w:t>
      </w:r>
      <w:r w:rsidR="00245AB9">
        <w:t xml:space="preserve"> </w:t>
      </w:r>
      <w:r>
        <w:t>with</w:t>
      </w:r>
      <w:r w:rsidR="00245AB9">
        <w:t xml:space="preserve"> </w:t>
      </w:r>
      <w:r>
        <w:t>qualified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provide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accommodation</w:t>
      </w:r>
      <w:r w:rsidR="00245AB9">
        <w:t xml:space="preserve"> </w:t>
      </w:r>
      <w:r>
        <w:t>assistance,</w:t>
      </w:r>
      <w:r w:rsidR="00245AB9">
        <w:t xml:space="preserve"> </w:t>
      </w:r>
      <w:r>
        <w:t>and</w:t>
      </w:r>
      <w:r w:rsidR="00245AB9">
        <w:t xml:space="preserve"> </w:t>
      </w:r>
      <w:r>
        <w:t>assess</w:t>
      </w:r>
      <w:r w:rsidR="00245AB9">
        <w:t xml:space="preserve"> </w:t>
      </w:r>
      <w:r>
        <w:t>the</w:t>
      </w:r>
      <w:r w:rsidR="00245AB9">
        <w:t xml:space="preserve"> </w:t>
      </w:r>
      <w:r>
        <w:t>workplace,</w:t>
      </w:r>
      <w:r w:rsidR="00245AB9">
        <w:t xml:space="preserve"> </w:t>
      </w:r>
      <w:r>
        <w:t>job</w:t>
      </w:r>
      <w:r w:rsidR="00245AB9">
        <w:t xml:space="preserve"> </w:t>
      </w:r>
      <w:r>
        <w:t>descriptions,</w:t>
      </w:r>
      <w:r w:rsidR="00245AB9">
        <w:t xml:space="preserve"> </w:t>
      </w:r>
      <w:r>
        <w:t>and</w:t>
      </w:r>
      <w:r w:rsidR="00245AB9">
        <w:t xml:space="preserve"> </w:t>
      </w:r>
      <w:r>
        <w:t>recruitment</w:t>
      </w:r>
      <w:r w:rsidR="00245AB9">
        <w:t xml:space="preserve"> </w:t>
      </w:r>
      <w:r>
        <w:t>and</w:t>
      </w:r>
      <w:r w:rsidR="00245AB9">
        <w:t xml:space="preserve"> </w:t>
      </w:r>
      <w:r>
        <w:t>application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remove</w:t>
      </w:r>
      <w:r w:rsidR="00245AB9">
        <w:t xml:space="preserve"> </w:t>
      </w:r>
      <w:r>
        <w:t>barriers.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staff</w:t>
      </w:r>
      <w:r w:rsidR="00245AB9">
        <w:t xml:space="preserve"> </w:t>
      </w:r>
      <w:r>
        <w:t>can</w:t>
      </w:r>
      <w:r w:rsidR="00245AB9">
        <w:t xml:space="preserve"> </w:t>
      </w:r>
      <w:r>
        <w:t>also</w:t>
      </w:r>
      <w:r w:rsidR="00245AB9">
        <w:t xml:space="preserve"> </w:t>
      </w:r>
      <w:r>
        <w:t>provide</w:t>
      </w:r>
      <w:r w:rsidR="00245AB9">
        <w:t xml:space="preserve"> </w:t>
      </w:r>
      <w:r>
        <w:t>disability</w:t>
      </w:r>
      <w:r w:rsidR="00245AB9">
        <w:t xml:space="preserve"> </w:t>
      </w:r>
      <w:r>
        <w:t>awareness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employees,</w:t>
      </w:r>
      <w:r w:rsidR="00245AB9">
        <w:t xml:space="preserve"> </w:t>
      </w:r>
      <w:r>
        <w:t>and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business</w:t>
      </w:r>
      <w:r w:rsidR="00245AB9">
        <w:t xml:space="preserve"> </w:t>
      </w:r>
      <w:r>
        <w:t>symposia,</w:t>
      </w:r>
      <w:r w:rsidR="00245AB9">
        <w:t xml:space="preserve"> </w:t>
      </w:r>
      <w:r>
        <w:t>expos,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fairs.</w:t>
      </w:r>
    </w:p>
    <w:p w14:paraId="676CDC59" w14:textId="7E53A2BA" w:rsidR="00B56A43" w:rsidRDefault="00C525EA">
      <w:pPr>
        <w:pStyle w:val="Heading3"/>
      </w:pPr>
      <w:bookmarkStart w:id="24" w:name="_Toc115102820"/>
      <w:r>
        <w:t>b.</w:t>
      </w:r>
      <w:r w:rsidR="00245AB9">
        <w:t xml:space="preserve"> </w:t>
      </w:r>
      <w:r>
        <w:t>State</w:t>
      </w:r>
      <w:r w:rsidR="00245AB9">
        <w:t xml:space="preserve"> </w:t>
      </w:r>
      <w:r>
        <w:t>Strategic</w:t>
      </w:r>
      <w:r w:rsidR="00245AB9">
        <w:t xml:space="preserve"> </w:t>
      </w:r>
      <w:r>
        <w:t>Vision</w:t>
      </w:r>
      <w:r w:rsidR="00245AB9">
        <w:t xml:space="preserve"> </w:t>
      </w:r>
      <w:r>
        <w:t>and</w:t>
      </w:r>
      <w:r w:rsidR="00245AB9">
        <w:t xml:space="preserve"> </w:t>
      </w:r>
      <w:r>
        <w:t>Goals</w:t>
      </w:r>
      <w:bookmarkEnd w:id="24"/>
    </w:p>
    <w:p w14:paraId="564E21A4" w14:textId="17E61EDD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strategic</w:t>
      </w:r>
      <w:r w:rsidR="00245AB9">
        <w:t xml:space="preserve"> </w:t>
      </w:r>
      <w:r>
        <w:t>vision</w:t>
      </w:r>
      <w:r w:rsidR="00245AB9">
        <w:t xml:space="preserve"> </w:t>
      </w:r>
      <w:r>
        <w:t>and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developing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meeting</w:t>
      </w:r>
      <w:r w:rsidR="00245AB9">
        <w:t xml:space="preserve"> </w:t>
      </w:r>
      <w:r>
        <w:t>employer</w:t>
      </w:r>
      <w:r w:rsidR="00245AB9">
        <w:t xml:space="preserve"> </w:t>
      </w:r>
      <w:r>
        <w:t>needs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economic</w:t>
      </w:r>
      <w:r w:rsidR="00245AB9">
        <w:t xml:space="preserve"> </w:t>
      </w:r>
      <w:r>
        <w:t>growth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self-sufficiency.</w:t>
      </w:r>
      <w:r w:rsidR="00245AB9">
        <w:t xml:space="preserve">  </w:t>
      </w:r>
      <w:r>
        <w:t>This</w:t>
      </w:r>
      <w:r w:rsidR="00245AB9">
        <w:t xml:space="preserve"> </w:t>
      </w:r>
      <w:r>
        <w:t>must</w:t>
      </w:r>
      <w:r w:rsidR="00245AB9">
        <w:t xml:space="preserve"> </w:t>
      </w:r>
      <w:r>
        <w:t>include—</w:t>
      </w:r>
    </w:p>
    <w:p w14:paraId="0E6D6C38" w14:textId="519FE5E6" w:rsidR="00B56A43" w:rsidRDefault="00C525EA">
      <w:pPr>
        <w:pStyle w:val="Heading4"/>
      </w:pPr>
      <w:bookmarkStart w:id="25" w:name="_Toc26"/>
      <w:r>
        <w:t>1.</w:t>
      </w:r>
      <w:r w:rsidR="00245AB9">
        <w:t xml:space="preserve"> </w:t>
      </w:r>
      <w:r>
        <w:t>Vision</w:t>
      </w:r>
      <w:bookmarkEnd w:id="25"/>
    </w:p>
    <w:p w14:paraId="16DD5971" w14:textId="1800E88A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strategic</w:t>
      </w:r>
      <w:r w:rsidR="00245AB9">
        <w:t xml:space="preserve"> </w:t>
      </w:r>
      <w:r>
        <w:t>vision</w:t>
      </w:r>
      <w:r w:rsidR="00245AB9">
        <w:t xml:space="preserve"> </w:t>
      </w:r>
      <w:r>
        <w:t>for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system.</w:t>
      </w:r>
    </w:p>
    <w:p w14:paraId="44BD0743" w14:textId="0A06F08D" w:rsidR="00B56A43" w:rsidRDefault="00C525EA">
      <w:pPr>
        <w:pStyle w:val="Heading4"/>
      </w:pPr>
      <w:bookmarkStart w:id="26" w:name="_Toc27"/>
      <w:r>
        <w:t>2.</w:t>
      </w:r>
      <w:r w:rsidR="00245AB9">
        <w:t xml:space="preserve"> </w:t>
      </w:r>
      <w:r>
        <w:t>Goals</w:t>
      </w:r>
      <w:bookmarkEnd w:id="26"/>
    </w:p>
    <w:p w14:paraId="22CC6C8F" w14:textId="1AD48FE9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achieving</w:t>
      </w:r>
      <w:r w:rsidR="00245AB9">
        <w:t xml:space="preserve"> </w:t>
      </w:r>
      <w:r>
        <w:t>this</w:t>
      </w:r>
      <w:r w:rsidR="00245AB9">
        <w:t xml:space="preserve"> </w:t>
      </w:r>
      <w:r>
        <w:t>vision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analysis</w:t>
      </w:r>
      <w:r w:rsidR="00245AB9">
        <w:t xml:space="preserve"> </w:t>
      </w:r>
      <w:r>
        <w:t>in</w:t>
      </w:r>
      <w:r w:rsidR="00245AB9">
        <w:t xml:space="preserve"> </w:t>
      </w:r>
      <w:r>
        <w:t>(a)</w:t>
      </w:r>
      <w:r w:rsidR="00245AB9">
        <w:t xml:space="preserve"> </w:t>
      </w:r>
      <w:r>
        <w:t>above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economic</w:t>
      </w:r>
      <w:r w:rsidR="00245AB9">
        <w:t xml:space="preserve"> </w:t>
      </w:r>
      <w:r>
        <w:t>conditions,</w:t>
      </w:r>
      <w:r w:rsidR="00245AB9">
        <w:t xml:space="preserve"> </w:t>
      </w:r>
      <w:r>
        <w:t>workforce,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activities.</w:t>
      </w:r>
      <w:r w:rsidR="00245AB9">
        <w:t xml:space="preserve">  </w:t>
      </w:r>
      <w:r>
        <w:t>This</w:t>
      </w:r>
      <w:r w:rsidR="00245AB9">
        <w:t xml:space="preserve"> </w:t>
      </w:r>
      <w:r>
        <w:t>must</w:t>
      </w:r>
      <w:r w:rsidR="00245AB9">
        <w:t xml:space="preserve"> </w:t>
      </w:r>
      <w:r>
        <w:t>include—</w:t>
      </w:r>
    </w:p>
    <w:p w14:paraId="176D6DE9" w14:textId="5E179E61" w:rsidR="00B56A43" w:rsidRDefault="00C525EA">
      <w:r>
        <w:t>(A)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preparing</w:t>
      </w:r>
      <w:r w:rsidR="00245AB9">
        <w:t xml:space="preserve"> </w:t>
      </w:r>
      <w:r>
        <w:t>an</w:t>
      </w:r>
      <w:r w:rsidR="00245AB9">
        <w:t xml:space="preserve"> </w:t>
      </w:r>
      <w:r>
        <w:t>educated</w:t>
      </w:r>
      <w:r w:rsidR="00245AB9">
        <w:t xml:space="preserve"> </w:t>
      </w:r>
      <w:r>
        <w:t>and</w:t>
      </w:r>
      <w:r w:rsidR="00245AB9">
        <w:t xml:space="preserve"> </w:t>
      </w:r>
      <w:r>
        <w:t>skilled</w:t>
      </w:r>
      <w:r w:rsidR="00245AB9">
        <w:t xml:space="preserve"> </w:t>
      </w:r>
      <w:r>
        <w:t>workforce,</w:t>
      </w:r>
      <w:r w:rsidR="00245AB9">
        <w:t xml:space="preserve"> </w:t>
      </w:r>
      <w:r>
        <w:t>including</w:t>
      </w:r>
      <w:r w:rsidR="00245AB9">
        <w:t xml:space="preserve"> </w:t>
      </w:r>
      <w:r>
        <w:t>preparing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>
        <w:rPr>
          <w:vertAlign w:val="superscript"/>
        </w:rPr>
        <w:t>8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populations.</w:t>
      </w:r>
      <w:r>
        <w:rPr>
          <w:vertAlign w:val="superscript"/>
        </w:rPr>
        <w:t>9</w:t>
      </w:r>
    </w:p>
    <w:p w14:paraId="5C1E53D1" w14:textId="3D4AB641" w:rsidR="00B56A43" w:rsidRDefault="00C525EA">
      <w:r>
        <w:t>(B)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skilled</w:t>
      </w:r>
      <w:r w:rsidR="00245AB9">
        <w:t xml:space="preserve"> </w:t>
      </w:r>
      <w:r>
        <w:t>workforce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employers.</w:t>
      </w:r>
    </w:p>
    <w:p w14:paraId="12826068" w14:textId="5C474FCD" w:rsidR="00B56A43" w:rsidRDefault="00C525EA">
      <w:r>
        <w:br/>
        <w:t>[8]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include</w:t>
      </w:r>
      <w:r w:rsidR="00245AB9">
        <w:t xml:space="preserve"> </w:t>
      </w:r>
      <w:r>
        <w:t>displaced</w:t>
      </w:r>
      <w:r w:rsidR="00245AB9">
        <w:t xml:space="preserve"> </w:t>
      </w:r>
      <w:r>
        <w:t>homemakers;</w:t>
      </w:r>
      <w:r w:rsidR="00245AB9">
        <w:t xml:space="preserve"> </w:t>
      </w:r>
      <w:r>
        <w:t>low-income</w:t>
      </w:r>
      <w:r w:rsidR="00245AB9">
        <w:t xml:space="preserve"> </w:t>
      </w:r>
      <w:r>
        <w:t>individuals;</w:t>
      </w:r>
      <w:r w:rsidR="00245AB9">
        <w:t xml:space="preserve"> </w:t>
      </w:r>
      <w:r>
        <w:t>Indians,</w:t>
      </w:r>
      <w:r w:rsidR="00245AB9">
        <w:t xml:space="preserve"> </w:t>
      </w:r>
      <w:r>
        <w:t>Alaska</w:t>
      </w:r>
      <w:r w:rsidR="00245AB9">
        <w:t xml:space="preserve"> </w:t>
      </w:r>
      <w:r>
        <w:t>Natives,</w:t>
      </w:r>
      <w:r w:rsidR="00245AB9">
        <w:t xml:space="preserve"> </w:t>
      </w:r>
      <w:r>
        <w:t>and</w:t>
      </w:r>
      <w:r w:rsidR="00245AB9">
        <w:t xml:space="preserve"> </w:t>
      </w:r>
      <w:r>
        <w:t>Native</w:t>
      </w:r>
      <w:r w:rsidR="00245AB9">
        <w:t xml:space="preserve"> </w:t>
      </w:r>
      <w:r>
        <w:t>Hawaiians;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youth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  <w:r w:rsidR="00245AB9">
        <w:t xml:space="preserve"> </w:t>
      </w:r>
      <w:r>
        <w:t>older</w:t>
      </w:r>
      <w:r w:rsidR="00245AB9">
        <w:t xml:space="preserve"> </w:t>
      </w:r>
      <w:r>
        <w:t>individuals;</w:t>
      </w:r>
      <w:r w:rsidR="00245AB9">
        <w:t xml:space="preserve"> </w:t>
      </w:r>
      <w:r>
        <w:t>ex-offenders;</w:t>
      </w:r>
      <w:r w:rsidR="00245AB9">
        <w:t xml:space="preserve"> </w:t>
      </w:r>
      <w:r>
        <w:t>homeless</w:t>
      </w:r>
      <w:r w:rsidR="00245AB9">
        <w:t xml:space="preserve"> </w:t>
      </w:r>
      <w:r>
        <w:t>individuals,</w:t>
      </w:r>
      <w:r w:rsidR="00245AB9">
        <w:t xml:space="preserve"> </w:t>
      </w:r>
      <w:r>
        <w:t>or</w:t>
      </w:r>
      <w:r w:rsidR="00245AB9">
        <w:t xml:space="preserve"> </w:t>
      </w:r>
      <w:r>
        <w:t>homeless</w:t>
      </w:r>
      <w:r w:rsidR="00245AB9">
        <w:t xml:space="preserve"> </w:t>
      </w:r>
      <w:r>
        <w:t>children</w:t>
      </w:r>
      <w:r w:rsidR="00245AB9">
        <w:t xml:space="preserve"> </w:t>
      </w:r>
      <w:r>
        <w:t>and</w:t>
      </w:r>
      <w:r w:rsidR="00245AB9">
        <w:t xml:space="preserve"> </w:t>
      </w:r>
      <w:r>
        <w:t>youths;</w:t>
      </w:r>
      <w:r w:rsidR="00245AB9">
        <w:t xml:space="preserve"> </w:t>
      </w:r>
      <w:r>
        <w:t>youth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or</w:t>
      </w:r>
      <w:r w:rsidR="00245AB9">
        <w:t xml:space="preserve"> </w:t>
      </w:r>
      <w:r>
        <w:t>have</w:t>
      </w:r>
      <w:r w:rsidR="00245AB9">
        <w:t xml:space="preserve"> </w:t>
      </w:r>
      <w:r>
        <w:t>aged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foster</w:t>
      </w:r>
      <w:r w:rsidR="00245AB9">
        <w:t xml:space="preserve"> </w:t>
      </w:r>
      <w:r>
        <w:t>care</w:t>
      </w:r>
      <w:r w:rsidR="00245AB9">
        <w:t xml:space="preserve"> </w:t>
      </w:r>
      <w:r>
        <w:t>system;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learners,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low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literacy,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facing</w:t>
      </w:r>
      <w:r w:rsidR="00245AB9">
        <w:t xml:space="preserve"> </w:t>
      </w:r>
      <w:r>
        <w:t>substantial</w:t>
      </w:r>
      <w:r w:rsidR="00245AB9">
        <w:t xml:space="preserve"> </w:t>
      </w:r>
      <w:r>
        <w:t>cultural</w:t>
      </w:r>
      <w:r w:rsidR="00245AB9">
        <w:t xml:space="preserve"> </w:t>
      </w:r>
      <w:r>
        <w:t>barriers;</w:t>
      </w:r>
      <w:r w:rsidR="00245AB9">
        <w:t xml:space="preserve"> </w:t>
      </w:r>
      <w:r>
        <w:t>eligible</w:t>
      </w:r>
      <w:r w:rsidR="00245AB9">
        <w:t xml:space="preserve"> </w:t>
      </w: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farmworkers</w:t>
      </w:r>
      <w:r w:rsidR="00245AB9">
        <w:t xml:space="preserve"> </w:t>
      </w:r>
      <w:r>
        <w:t>(as</w:t>
      </w:r>
      <w:r w:rsidR="00245AB9">
        <w:t xml:space="preserve"> </w:t>
      </w:r>
      <w:r>
        <w:t>defined</w:t>
      </w:r>
      <w:r w:rsidR="00245AB9">
        <w:t xml:space="preserve"> </w:t>
      </w:r>
      <w:r>
        <w:t>at</w:t>
      </w:r>
      <w:r w:rsidR="00245AB9">
        <w:t xml:space="preserve"> </w:t>
      </w:r>
      <w:r>
        <w:t>section</w:t>
      </w:r>
      <w:r w:rsidR="00245AB9">
        <w:t xml:space="preserve"> </w:t>
      </w:r>
      <w:r>
        <w:t>167(i)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Guidance</w:t>
      </w:r>
      <w:r w:rsidR="00245AB9">
        <w:t xml:space="preserve"> </w:t>
      </w:r>
      <w:r>
        <w:t>Letter</w:t>
      </w:r>
      <w:r w:rsidR="00245AB9">
        <w:t xml:space="preserve"> </w:t>
      </w:r>
      <w:r>
        <w:t>No.</w:t>
      </w:r>
      <w:r w:rsidR="00245AB9">
        <w:t xml:space="preserve"> </w:t>
      </w:r>
      <w:r>
        <w:t>35-14);</w:t>
      </w:r>
      <w:r w:rsidR="00245AB9">
        <w:t xml:space="preserve"> </w:t>
      </w:r>
      <w:r>
        <w:t>individuals</w:t>
      </w:r>
      <w:r w:rsidR="00245AB9">
        <w:t xml:space="preserve"> </w:t>
      </w:r>
      <w:r>
        <w:t>within</w:t>
      </w:r>
      <w:r w:rsidR="00245AB9">
        <w:t xml:space="preserve"> </w:t>
      </w:r>
      <w:r>
        <w:t>2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exhausting</w:t>
      </w:r>
      <w:r w:rsidR="00245AB9">
        <w:t xml:space="preserve"> </w:t>
      </w:r>
      <w:r>
        <w:t>lifetime</w:t>
      </w:r>
      <w:r w:rsidR="00245AB9">
        <w:t xml:space="preserve"> </w:t>
      </w:r>
      <w:r>
        <w:t>eligibility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Program;</w:t>
      </w:r>
      <w:r w:rsidR="00245AB9">
        <w:t xml:space="preserve"> </w:t>
      </w:r>
      <w:r>
        <w:t>single</w:t>
      </w:r>
      <w:r w:rsidR="00245AB9">
        <w:t xml:space="preserve"> </w:t>
      </w:r>
      <w:r>
        <w:t>parents</w:t>
      </w:r>
      <w:r w:rsidR="00245AB9">
        <w:t xml:space="preserve"> </w:t>
      </w:r>
      <w:r>
        <w:t>(including</w:t>
      </w:r>
      <w:r w:rsidR="00245AB9">
        <w:t xml:space="preserve"> </w:t>
      </w:r>
      <w:r>
        <w:t>single</w:t>
      </w:r>
      <w:r w:rsidR="00245AB9">
        <w:t xml:space="preserve"> </w:t>
      </w:r>
      <w:r>
        <w:t>pregnant</w:t>
      </w:r>
      <w:r w:rsidR="00245AB9">
        <w:t xml:space="preserve"> </w:t>
      </w:r>
      <w:r>
        <w:t>women);</w:t>
      </w:r>
      <w:r w:rsidR="00245AB9">
        <w:t xml:space="preserve"> </w:t>
      </w:r>
      <w:r>
        <w:t>and</w:t>
      </w:r>
      <w:r w:rsidR="00245AB9">
        <w:t xml:space="preserve"> </w:t>
      </w:r>
      <w:r>
        <w:t>long-term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individuals.</w:t>
      </w:r>
    </w:p>
    <w:p w14:paraId="2EB92357" w14:textId="53FF209F" w:rsidR="00B56A43" w:rsidRDefault="00C525EA">
      <w:r>
        <w:t>[9]</w:t>
      </w:r>
      <w:r w:rsidR="00245AB9">
        <w:t xml:space="preserve"> </w:t>
      </w:r>
      <w:r>
        <w:t>Veterans,</w:t>
      </w:r>
      <w:r w:rsidR="00245AB9">
        <w:t xml:space="preserve"> </w:t>
      </w:r>
      <w:r>
        <w:t>unemployed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populations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>
        <w:br/>
      </w:r>
      <w:r w:rsidR="00245AB9">
        <w:t xml:space="preserve"> </w:t>
      </w:r>
    </w:p>
    <w:p w14:paraId="0F8D84DE" w14:textId="23B520E6" w:rsidR="00B56A43" w:rsidRDefault="00C525EA">
      <w:pPr>
        <w:pStyle w:val="Heading4"/>
      </w:pPr>
      <w:bookmarkStart w:id="27" w:name="_Toc28"/>
      <w:r>
        <w:t>3.</w:t>
      </w:r>
      <w:r w:rsidR="00245AB9">
        <w:t xml:space="preserve"> </w:t>
      </w:r>
      <w:r>
        <w:t>Performance</w:t>
      </w:r>
      <w:r w:rsidR="00245AB9">
        <w:t xml:space="preserve"> </w:t>
      </w:r>
      <w:r>
        <w:t>Goals</w:t>
      </w:r>
      <w:bookmarkEnd w:id="27"/>
    </w:p>
    <w:p w14:paraId="432EFE55" w14:textId="3B17E0CC" w:rsidR="00B56A43" w:rsidRDefault="00C525EA"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tables</w:t>
      </w:r>
      <w:r w:rsidR="00245AB9">
        <w:t xml:space="preserve"> </w:t>
      </w:r>
      <w:r>
        <w:t>provided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section,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State's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relating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116(b)(2)(A)</w:t>
      </w:r>
      <w:r w:rsidR="00245AB9">
        <w:t xml:space="preserve"> </w:t>
      </w:r>
      <w:r>
        <w:t>of</w:t>
      </w:r>
      <w:r w:rsidR="00245AB9">
        <w:t xml:space="preserve"> </w:t>
      </w:r>
      <w:r>
        <w:t>WIOA.</w:t>
      </w:r>
      <w:r w:rsidR="00245AB9">
        <w:t xml:space="preserve"> </w:t>
      </w:r>
      <w:r>
        <w:t>(This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element</w:t>
      </w:r>
      <w:r w:rsidR="00245AB9">
        <w:t xml:space="preserve"> </w:t>
      </w:r>
      <w:r>
        <w:t>only</w:t>
      </w:r>
      <w:r w:rsidR="00245AB9">
        <w:t xml:space="preserve"> </w:t>
      </w:r>
      <w:r>
        <w:t>applies</w:t>
      </w:r>
      <w:r w:rsidR="00245AB9">
        <w:t xml:space="preserve"> </w:t>
      </w:r>
      <w:r>
        <w:t>to</w:t>
      </w:r>
      <w:r w:rsidR="00245AB9">
        <w:t xml:space="preserve"> </w:t>
      </w:r>
      <w:r>
        <w:t>core</w:t>
      </w:r>
      <w:r w:rsidR="00245AB9">
        <w:t xml:space="preserve"> </w:t>
      </w:r>
      <w:r>
        <w:t>programs.)</w:t>
      </w:r>
    </w:p>
    <w:p w14:paraId="7CDFD9DE" w14:textId="0E9F617E" w:rsidR="00B56A43" w:rsidRDefault="00C525EA">
      <w:pPr>
        <w:pStyle w:val="Heading4"/>
      </w:pPr>
      <w:bookmarkStart w:id="28" w:name="_Toc29"/>
      <w:r>
        <w:t>4.</w:t>
      </w:r>
      <w:r w:rsidR="00245AB9">
        <w:t xml:space="preserve"> </w:t>
      </w:r>
      <w:r>
        <w:t>Assessment</w:t>
      </w:r>
      <w:bookmarkEnd w:id="28"/>
    </w:p>
    <w:p w14:paraId="32B6156E" w14:textId="3E4FC4C4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assess</w:t>
      </w:r>
      <w:r w:rsidR="00245AB9">
        <w:t xml:space="preserve"> </w:t>
      </w:r>
      <w:r>
        <w:t>the</w:t>
      </w:r>
      <w:r w:rsidR="00245AB9">
        <w:t xml:space="preserve"> </w:t>
      </w:r>
      <w:r>
        <w:t>overall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</w:t>
      </w:r>
      <w:r w:rsidR="00245AB9">
        <w:t xml:space="preserve"> </w:t>
      </w:r>
      <w:r>
        <w:t>relation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vision</w:t>
      </w:r>
      <w:r w:rsidR="00245AB9">
        <w:t xml:space="preserve"> </w:t>
      </w:r>
      <w:r>
        <w:t>and</w:t>
      </w:r>
      <w:r w:rsidR="00245AB9">
        <w:t xml:space="preserve"> </w:t>
      </w:r>
      <w:r>
        <w:t>goals</w:t>
      </w:r>
      <w:r w:rsidR="00245AB9">
        <w:t xml:space="preserve"> </w:t>
      </w:r>
      <w:r>
        <w:t>stated</w:t>
      </w:r>
      <w:r w:rsidR="00245AB9">
        <w:t xml:space="preserve"> </w:t>
      </w:r>
      <w:r>
        <w:t>above</w:t>
      </w:r>
      <w:r w:rsidR="00245AB9">
        <w:t xml:space="preserve"> </w:t>
      </w:r>
      <w:r>
        <w:t>in</w:t>
      </w:r>
      <w:r w:rsidR="00245AB9">
        <w:t xml:space="preserve"> </w:t>
      </w:r>
      <w:r>
        <w:t>sections</w:t>
      </w:r>
      <w:r w:rsidR="00245AB9">
        <w:t xml:space="preserve"> </w:t>
      </w:r>
      <w:r>
        <w:t>(b)(1),</w:t>
      </w:r>
      <w:r w:rsidR="00245AB9">
        <w:t xml:space="preserve"> </w:t>
      </w:r>
      <w:r>
        <w:t>(2),</w:t>
      </w:r>
      <w:r w:rsidR="00245AB9">
        <w:t xml:space="preserve"> </w:t>
      </w:r>
      <w:r>
        <w:t>and</w:t>
      </w:r>
      <w:r w:rsidR="00245AB9">
        <w:t xml:space="preserve"> </w:t>
      </w:r>
      <w:r>
        <w:t>(3)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it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assessment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feedback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continuous</w:t>
      </w:r>
      <w:r w:rsidR="00245AB9">
        <w:t xml:space="preserve"> </w:t>
      </w:r>
      <w:r>
        <w:t>or</w:t>
      </w:r>
      <w:r w:rsidR="00245AB9">
        <w:t xml:space="preserve"> </w:t>
      </w:r>
      <w:r>
        <w:t>quality</w:t>
      </w:r>
      <w:r w:rsidR="00245AB9">
        <w:t xml:space="preserve"> </w:t>
      </w:r>
      <w:r>
        <w:t>improvements.</w:t>
      </w:r>
    </w:p>
    <w:p w14:paraId="0E60F980" w14:textId="77777777" w:rsidR="00B56A43" w:rsidRDefault="00C525EA">
      <w:pPr>
        <w:numPr>
          <w:ilvl w:val="0"/>
          <w:numId w:val="30"/>
        </w:numPr>
      </w:pPr>
      <w:r>
        <w:t>Vision</w:t>
      </w:r>
    </w:p>
    <w:p w14:paraId="3950637D" w14:textId="77777777" w:rsidR="00B56A43" w:rsidRDefault="00C525EA">
      <w:r>
        <w:rPr>
          <w:i/>
          <w:iCs/>
        </w:rPr>
        <w:t>Mission</w:t>
      </w:r>
    </w:p>
    <w:p w14:paraId="5C0590E5" w14:textId="0314DF26" w:rsidR="00B56A43" w:rsidRDefault="00C525EA">
      <w:r>
        <w:t>TWC’s</w:t>
      </w:r>
      <w:r w:rsidR="00245AB9">
        <w:t xml:space="preserve"> </w:t>
      </w:r>
      <w:r>
        <w:t>mission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creates</w:t>
      </w:r>
      <w:r w:rsidR="00245AB9">
        <w:t xml:space="preserve"> </w:t>
      </w:r>
      <w:r>
        <w:t>value</w:t>
      </w:r>
      <w:r w:rsidR="00245AB9">
        <w:t xml:space="preserve"> </w:t>
      </w:r>
      <w:r>
        <w:t>and</w:t>
      </w:r>
      <w:r w:rsidR="00245AB9">
        <w:t xml:space="preserve"> </w:t>
      </w:r>
      <w:r>
        <w:t>offers</w:t>
      </w:r>
      <w:r w:rsidR="00245AB9">
        <w:t xml:space="preserve"> </w:t>
      </w:r>
      <w:r>
        <w:t>employers,</w:t>
      </w:r>
      <w:r w:rsidR="00245AB9">
        <w:t xml:space="preserve"> </w:t>
      </w:r>
      <w:r>
        <w:t>individuals,</w:t>
      </w:r>
      <w:r w:rsidR="00245AB9">
        <w:t xml:space="preserve"> </w:t>
      </w:r>
      <w:r>
        <w:t>and</w:t>
      </w:r>
      <w:r w:rsidR="00245AB9">
        <w:t xml:space="preserve"> </w:t>
      </w:r>
      <w:r>
        <w:t>communities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sustain</w:t>
      </w:r>
      <w:r w:rsidR="00245AB9">
        <w:t xml:space="preserve"> </w:t>
      </w:r>
      <w:r>
        <w:t>economic</w:t>
      </w:r>
      <w:r w:rsidR="00245AB9">
        <w:t xml:space="preserve"> </w:t>
      </w:r>
      <w:r>
        <w:t>prosperity.</w:t>
      </w:r>
    </w:p>
    <w:p w14:paraId="5C947CE7" w14:textId="77777777" w:rsidR="00B56A43" w:rsidRDefault="00C525EA">
      <w:r>
        <w:rPr>
          <w:i/>
          <w:iCs/>
        </w:rPr>
        <w:t>Vision</w:t>
      </w:r>
    </w:p>
    <w:p w14:paraId="47889058" w14:textId="7535F945" w:rsidR="00B56A43" w:rsidRDefault="00C525EA"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partners</w:t>
      </w:r>
      <w:r w:rsidR="00245AB9">
        <w:t xml:space="preserve"> </w:t>
      </w:r>
      <w:r>
        <w:t>will</w:t>
      </w:r>
      <w:r w:rsidR="00245AB9">
        <w:t xml:space="preserve"> </w:t>
      </w:r>
      <w:r>
        <w:t>maximize</w:t>
      </w:r>
      <w:r w:rsidR="00245AB9">
        <w:t xml:space="preserve"> </w:t>
      </w:r>
      <w:r>
        <w:t>the</w:t>
      </w:r>
      <w:r w:rsidR="00245AB9">
        <w:t xml:space="preserve"> </w:t>
      </w:r>
      <w:r>
        <w:t>power</w:t>
      </w:r>
      <w:r w:rsidR="00245AB9">
        <w:t xml:space="preserve"> </w:t>
      </w:r>
      <w:r>
        <w:t>of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partnerships</w:t>
      </w:r>
      <w:r w:rsidR="00245AB9">
        <w:t xml:space="preserve"> </w:t>
      </w:r>
      <w:r>
        <w:t>to</w:t>
      </w:r>
      <w:r w:rsidR="00245AB9">
        <w:t xml:space="preserve"> </w:t>
      </w:r>
      <w:r>
        <w:t>boost</w:t>
      </w:r>
      <w:r w:rsidR="00245AB9">
        <w:t xml:space="preserve"> </w:t>
      </w:r>
      <w:r>
        <w:t>superior</w:t>
      </w:r>
      <w:r w:rsidR="00245AB9">
        <w:t xml:space="preserve"> </w:t>
      </w:r>
      <w:r>
        <w:t>business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realize</w:t>
      </w:r>
      <w:r w:rsidR="00245AB9">
        <w:t xml:space="preserve"> </w:t>
      </w:r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advantage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Texans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global</w:t>
      </w:r>
      <w:r w:rsidR="00245AB9">
        <w:t xml:space="preserve"> </w:t>
      </w:r>
      <w:r>
        <w:t>economy.</w:t>
      </w:r>
    </w:p>
    <w:p w14:paraId="5D16656C" w14:textId="77777777" w:rsidR="00B56A43" w:rsidRDefault="00C525EA">
      <w:pPr>
        <w:numPr>
          <w:ilvl w:val="0"/>
          <w:numId w:val="31"/>
        </w:numPr>
      </w:pPr>
      <w:r>
        <w:t>Goals</w:t>
      </w:r>
    </w:p>
    <w:p w14:paraId="3F3DB7D3" w14:textId="764882BF" w:rsidR="00B56A43" w:rsidRDefault="00C525EA">
      <w:r>
        <w:t>TWC’s</w:t>
      </w:r>
      <w:r w:rsidR="00245AB9">
        <w:t xml:space="preserve"> </w:t>
      </w:r>
      <w:r>
        <w:t>vision</w:t>
      </w:r>
      <w:r w:rsidR="00245AB9">
        <w:t xml:space="preserve"> </w:t>
      </w:r>
      <w:r>
        <w:t>is</w:t>
      </w:r>
      <w:r w:rsidR="00245AB9">
        <w:t xml:space="preserve"> </w:t>
      </w:r>
      <w:r>
        <w:t>rooted</w:t>
      </w:r>
      <w:r w:rsidR="00245AB9">
        <w:t xml:space="preserve"> </w:t>
      </w:r>
      <w:r>
        <w:t>in</w:t>
      </w:r>
      <w:r w:rsidR="00245AB9">
        <w:t xml:space="preserve"> </w:t>
      </w:r>
      <w:r>
        <w:t>five</w:t>
      </w:r>
      <w:r w:rsidR="00245AB9">
        <w:t xml:space="preserve"> </w:t>
      </w:r>
      <w:r>
        <w:t>strategic</w:t>
      </w:r>
      <w:r w:rsidR="00245AB9">
        <w:t xml:space="preserve"> </w:t>
      </w:r>
      <w:r>
        <w:t>goals</w:t>
      </w:r>
      <w:r w:rsidR="00245AB9">
        <w:t xml:space="preserve"> </w:t>
      </w:r>
      <w:r>
        <w:t>that</w:t>
      </w:r>
      <w:r w:rsidR="00245AB9">
        <w:t xml:space="preserve"> </w:t>
      </w:r>
      <w:r>
        <w:t>take</w:t>
      </w:r>
      <w:r w:rsidR="00245AB9">
        <w:t xml:space="preserve"> </w:t>
      </w:r>
      <w:r>
        <w:t>into</w:t>
      </w:r>
      <w:r w:rsidR="00245AB9">
        <w:t xml:space="preserve"> </w:t>
      </w:r>
      <w:r>
        <w:t>account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economic</w:t>
      </w:r>
      <w:r w:rsidR="00245AB9">
        <w:t xml:space="preserve"> </w:t>
      </w:r>
      <w:r>
        <w:t>conditions,</w:t>
      </w:r>
      <w:r w:rsidR="00245AB9">
        <w:t xml:space="preserve"> </w:t>
      </w:r>
      <w:r>
        <w:t>workforce,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activities.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five</w:t>
      </w:r>
      <w:r w:rsidR="00245AB9">
        <w:t xml:space="preserve"> </w:t>
      </w:r>
      <w:r>
        <w:t>goals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critical</w:t>
      </w:r>
      <w:r w:rsidR="00245AB9">
        <w:t xml:space="preserve"> </w:t>
      </w:r>
      <w:r>
        <w:t>populations,</w:t>
      </w:r>
      <w:r w:rsidR="00245AB9">
        <w:t xml:space="preserve"> </w:t>
      </w:r>
      <w:r>
        <w:t>including</w:t>
      </w:r>
      <w:r w:rsidR="00245AB9">
        <w:t xml:space="preserve"> </w:t>
      </w:r>
      <w:r>
        <w:t>claimants,</w:t>
      </w:r>
      <w:r w:rsidR="00245AB9">
        <w:t xml:space="preserve"> </w:t>
      </w:r>
      <w:r>
        <w:t>youth,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veterans,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Specific</w:t>
      </w:r>
      <w:r w:rsidR="00245AB9">
        <w:t xml:space="preserve"> </w:t>
      </w:r>
      <w:r>
        <w:t>actions</w:t>
      </w:r>
      <w:r w:rsidR="00245AB9">
        <w:t xml:space="preserve"> </w:t>
      </w:r>
      <w:r>
        <w:t>for</w:t>
      </w:r>
      <w:r w:rsidR="00245AB9">
        <w:t xml:space="preserve"> </w:t>
      </w:r>
      <w:r>
        <w:t>achievement</w:t>
      </w:r>
      <w:r w:rsidR="00245AB9">
        <w:t xml:space="preserve"> </w:t>
      </w:r>
      <w:r>
        <w:t>are</w:t>
      </w:r>
      <w:r w:rsidR="00245AB9">
        <w:t xml:space="preserve"> </w:t>
      </w:r>
      <w:r>
        <w:t>listed</w:t>
      </w:r>
      <w:r w:rsidR="00245AB9">
        <w:t xml:space="preserve"> </w:t>
      </w:r>
      <w:r>
        <w:t>under</w:t>
      </w:r>
      <w:r w:rsidR="00245AB9">
        <w:t xml:space="preserve"> </w:t>
      </w:r>
      <w:r>
        <w:t>each</w:t>
      </w:r>
      <w:r w:rsidR="00245AB9">
        <w:t xml:space="preserve"> </w:t>
      </w:r>
      <w:r>
        <w:t>goal.</w:t>
      </w:r>
    </w:p>
    <w:p w14:paraId="3DC20074" w14:textId="77777777" w:rsidR="00B56A43" w:rsidRDefault="00B56A43">
      <w:pPr>
        <w:numPr>
          <w:ilvl w:val="0"/>
          <w:numId w:val="32"/>
        </w:numPr>
      </w:pPr>
    </w:p>
    <w:p w14:paraId="56984412" w14:textId="1198D48D" w:rsidR="00B56A43" w:rsidRDefault="00C525EA">
      <w:pPr>
        <w:numPr>
          <w:ilvl w:val="1"/>
          <w:numId w:val="32"/>
        </w:numPr>
      </w:pPr>
      <w:r>
        <w:t>Support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allows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sustain</w:t>
      </w:r>
      <w:r w:rsidR="00245AB9">
        <w:t xml:space="preserve"> </w:t>
      </w:r>
      <w:r>
        <w:t>economic</w:t>
      </w:r>
      <w:r w:rsidR="00245AB9">
        <w:t xml:space="preserve"> </w:t>
      </w:r>
      <w:r>
        <w:t>prosperity.</w:t>
      </w:r>
    </w:p>
    <w:p w14:paraId="2A784FE4" w14:textId="6E430BFE" w:rsidR="00B56A43" w:rsidRDefault="00C525EA">
      <w:pPr>
        <w:numPr>
          <w:ilvl w:val="2"/>
          <w:numId w:val="32"/>
        </w:numPr>
      </w:pPr>
      <w:r>
        <w:t>Expand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training,</w:t>
      </w:r>
      <w:r w:rsidR="00245AB9">
        <w:t xml:space="preserve"> </w:t>
      </w:r>
      <w:r>
        <w:t>recruiting</w:t>
      </w:r>
      <w:r w:rsidR="00245AB9">
        <w:t xml:space="preserve"> </w:t>
      </w:r>
      <w:r>
        <w:t>and</w:t>
      </w:r>
      <w:r w:rsidR="00245AB9">
        <w:t xml:space="preserve"> </w:t>
      </w:r>
      <w:r>
        <w:t>hiring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</w:t>
      </w:r>
      <w:r w:rsidR="00245AB9">
        <w:t xml:space="preserve"> </w:t>
      </w:r>
      <w:r>
        <w:t>skilled</w:t>
      </w:r>
      <w:r w:rsidR="00245AB9">
        <w:t xml:space="preserve"> </w:t>
      </w:r>
      <w:r>
        <w:t>and</w:t>
      </w:r>
      <w:r w:rsidR="00245AB9">
        <w:t xml:space="preserve"> </w:t>
      </w:r>
      <w:r>
        <w:t>ready</w:t>
      </w:r>
      <w:r w:rsidR="00245AB9">
        <w:t xml:space="preserve"> </w:t>
      </w:r>
      <w:r>
        <w:t>workforce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diverse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business.</w:t>
      </w:r>
    </w:p>
    <w:p w14:paraId="649DA023" w14:textId="6103EB3A" w:rsidR="00B56A43" w:rsidRDefault="00C525EA">
      <w:pPr>
        <w:numPr>
          <w:ilvl w:val="2"/>
          <w:numId w:val="32"/>
        </w:numPr>
      </w:pPr>
      <w:r>
        <w:t>Enhance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access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in-demand</w:t>
      </w:r>
      <w:r w:rsidR="00245AB9">
        <w:t xml:space="preserve"> </w:t>
      </w:r>
      <w:r>
        <w:t>occupations,</w:t>
      </w:r>
      <w:r w:rsidR="00245AB9">
        <w:t xml:space="preserve"> </w:t>
      </w:r>
      <w:r>
        <w:t>gain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needed</w:t>
      </w:r>
      <w:r w:rsidR="00245AB9">
        <w:t xml:space="preserve"> </w:t>
      </w:r>
      <w:r>
        <w:t>by</w:t>
      </w:r>
      <w:r w:rsidR="00245AB9">
        <w:t xml:space="preserve"> </w:t>
      </w:r>
      <w:r>
        <w:t>Texas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find</w:t>
      </w:r>
      <w:r w:rsidR="00245AB9">
        <w:t xml:space="preserve"> </w:t>
      </w:r>
      <w:r>
        <w:t>and</w:t>
      </w:r>
      <w:r w:rsidR="00245AB9">
        <w:t xml:space="preserve"> </w:t>
      </w:r>
      <w:r>
        <w:t>retain</w:t>
      </w:r>
      <w:r w:rsidR="00245AB9">
        <w:t xml:space="preserve"> </w:t>
      </w:r>
      <w:r>
        <w:t>employment.</w:t>
      </w:r>
    </w:p>
    <w:p w14:paraId="0E155568" w14:textId="562D200F" w:rsidR="00B56A43" w:rsidRDefault="00C525EA">
      <w:pPr>
        <w:numPr>
          <w:ilvl w:val="1"/>
          <w:numId w:val="32"/>
        </w:numPr>
      </w:pPr>
      <w:r>
        <w:t>Promote</w:t>
      </w:r>
      <w:r w:rsidR="00245AB9">
        <w:t xml:space="preserve"> </w:t>
      </w:r>
      <w:r>
        <w:t>employers’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talents</w:t>
      </w:r>
      <w:r w:rsidR="00245AB9">
        <w:t xml:space="preserve"> </w:t>
      </w:r>
      <w:r>
        <w:t>and</w:t>
      </w:r>
      <w:r w:rsidR="00245AB9">
        <w:t xml:space="preserve"> </w:t>
      </w:r>
      <w:r>
        <w:t>abilities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disability.</w:t>
      </w:r>
      <w:r w:rsidR="00245AB9">
        <w:t xml:space="preserve"> </w:t>
      </w:r>
      <w:r>
        <w:t>Accommodate</w:t>
      </w:r>
      <w:r w:rsidR="00245AB9">
        <w:t xml:space="preserve"> </w:t>
      </w:r>
      <w:r>
        <w:t>such</w:t>
      </w:r>
      <w:r w:rsidR="00245AB9">
        <w:t xml:space="preserve"> </w:t>
      </w:r>
      <w:r>
        <w:t>workers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workplace</w:t>
      </w:r>
      <w:r w:rsidR="00245AB9">
        <w:t xml:space="preserve"> </w:t>
      </w:r>
      <w:r>
        <w:t>and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maintaining</w:t>
      </w:r>
      <w:r w:rsidR="00245AB9">
        <w:t xml:space="preserve"> </w:t>
      </w:r>
      <w:r>
        <w:t>and</w:t>
      </w:r>
      <w:r w:rsidR="00245AB9">
        <w:t xml:space="preserve"> </w:t>
      </w:r>
      <w:r>
        <w:t>advancing</w:t>
      </w:r>
      <w:r w:rsidR="00245AB9">
        <w:t xml:space="preserve"> </w:t>
      </w:r>
      <w:r>
        <w:t>their</w:t>
      </w:r>
      <w:r w:rsidR="00245AB9">
        <w:t xml:space="preserve"> </w:t>
      </w:r>
      <w:r>
        <w:t>careers</w:t>
      </w:r>
      <w:r w:rsidR="00245AB9">
        <w:t xml:space="preserve"> </w:t>
      </w:r>
      <w:r>
        <w:t>successfully.</w:t>
      </w:r>
    </w:p>
    <w:p w14:paraId="637A1F77" w14:textId="123C99D9" w:rsidR="00B56A43" w:rsidRDefault="00C525EA">
      <w:pPr>
        <w:numPr>
          <w:ilvl w:val="2"/>
          <w:numId w:val="32"/>
        </w:numPr>
      </w:pPr>
      <w:r>
        <w:t>Continued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within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local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works</w:t>
      </w:r>
      <w:r w:rsidR="00245AB9">
        <w:t xml:space="preserve"> </w:t>
      </w:r>
      <w:r>
        <w:t>in</w:t>
      </w:r>
      <w:r w:rsidR="00245AB9">
        <w:t xml:space="preserve"> </w:t>
      </w:r>
      <w:r>
        <w:t>concert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shared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serve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5F160A45" w14:textId="249B0C41" w:rsidR="00B56A43" w:rsidRDefault="00C525EA">
      <w:pPr>
        <w:numPr>
          <w:ilvl w:val="2"/>
          <w:numId w:val="32"/>
        </w:numPr>
      </w:pPr>
      <w:r>
        <w:t>Expand</w:t>
      </w:r>
      <w:r w:rsidR="00245AB9">
        <w:t xml:space="preserve"> </w:t>
      </w:r>
      <w:r>
        <w:t>the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recruit,</w:t>
      </w:r>
      <w:r w:rsidR="00245AB9">
        <w:t xml:space="preserve"> </w:t>
      </w:r>
      <w:r>
        <w:t>train,</w:t>
      </w:r>
      <w:r w:rsidR="00245AB9">
        <w:t xml:space="preserve"> </w:t>
      </w:r>
      <w:r>
        <w:t>and</w:t>
      </w:r>
      <w:r w:rsidR="00245AB9">
        <w:t xml:space="preserve"> </w:t>
      </w:r>
      <w:r>
        <w:t>employ</w:t>
      </w:r>
      <w:r w:rsidR="00245AB9">
        <w:t xml:space="preserve"> </w:t>
      </w:r>
      <w:r>
        <w:t>the</w:t>
      </w:r>
      <w:r w:rsidR="00245AB9">
        <w:t xml:space="preserve"> </w:t>
      </w:r>
      <w:r>
        <w:t>talents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through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business</w:t>
      </w:r>
      <w:r w:rsidR="00245AB9">
        <w:t xml:space="preserve"> </w:t>
      </w:r>
      <w:r>
        <w:t>service</w:t>
      </w:r>
      <w:r w:rsidR="00245AB9">
        <w:t xml:space="preserve"> </w:t>
      </w:r>
      <w:r>
        <w:t>representatives,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Board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groups.</w:t>
      </w:r>
    </w:p>
    <w:p w14:paraId="6B94E470" w14:textId="04F2D0BB" w:rsidR="00B56A43" w:rsidRDefault="00C525EA">
      <w:pPr>
        <w:numPr>
          <w:ilvl w:val="1"/>
          <w:numId w:val="32"/>
        </w:numPr>
      </w:pPr>
      <w:r>
        <w:t>Prepare</w:t>
      </w:r>
      <w:r w:rsidR="00245AB9">
        <w:t xml:space="preserve"> </w:t>
      </w:r>
      <w:r>
        <w:t>individuals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by</w:t>
      </w:r>
      <w:r w:rsidR="00245AB9">
        <w:t xml:space="preserve"> </w:t>
      </w:r>
      <w:r>
        <w:t>supporting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that</w:t>
      </w:r>
      <w:r w:rsidR="00245AB9">
        <w:t xml:space="preserve"> </w:t>
      </w:r>
      <w:r>
        <w:t>equips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in-demand</w:t>
      </w:r>
      <w:r w:rsidR="00245AB9">
        <w:t xml:space="preserve"> </w:t>
      </w:r>
      <w:r>
        <w:t>skills</w:t>
      </w:r>
      <w:r w:rsidR="00245AB9">
        <w:t xml:space="preserve"> </w:t>
      </w:r>
      <w:r>
        <w:t>as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employers.</w:t>
      </w:r>
    </w:p>
    <w:p w14:paraId="4A0C81B1" w14:textId="6BDD2A6B" w:rsidR="00B56A43" w:rsidRDefault="00C525EA">
      <w:pPr>
        <w:numPr>
          <w:ilvl w:val="2"/>
          <w:numId w:val="32"/>
        </w:numPr>
      </w:pPr>
      <w:r>
        <w:t>Continue</w:t>
      </w:r>
      <w:r w:rsidR="00245AB9">
        <w:t xml:space="preserve"> </w:t>
      </w:r>
      <w:r>
        <w:t>ongoing</w:t>
      </w:r>
      <w:r w:rsidR="00245AB9">
        <w:t xml:space="preserve"> </w:t>
      </w:r>
      <w:r>
        <w:t>support</w:t>
      </w:r>
      <w:r w:rsidR="00245AB9">
        <w:t xml:space="preserve"> </w:t>
      </w:r>
      <w:r>
        <w:t>of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that</w:t>
      </w:r>
      <w:r w:rsidR="00245AB9">
        <w:t xml:space="preserve"> </w:t>
      </w:r>
      <w:r>
        <w:t>inform</w:t>
      </w:r>
      <w:r w:rsidR="00245AB9">
        <w:t xml:space="preserve"> </w:t>
      </w:r>
      <w:r>
        <w:t>them</w:t>
      </w:r>
      <w:r w:rsidR="00245AB9">
        <w:t xml:space="preserve"> </w:t>
      </w:r>
      <w:r>
        <w:t>and</w:t>
      </w:r>
      <w:r w:rsidR="00245AB9">
        <w:t xml:space="preserve"> </w:t>
      </w:r>
      <w:r>
        <w:t>prepare</w:t>
      </w:r>
      <w:r w:rsidR="00245AB9">
        <w:t xml:space="preserve"> </w:t>
      </w:r>
      <w:r>
        <w:t>them</w:t>
      </w:r>
      <w:r w:rsidR="00245AB9">
        <w:t xml:space="preserve"> </w:t>
      </w:r>
      <w:r>
        <w:t>for</w:t>
      </w:r>
      <w:r w:rsidR="00245AB9">
        <w:t xml:space="preserve"> </w:t>
      </w:r>
      <w:r>
        <w:t>high-skill,</w:t>
      </w:r>
      <w:r w:rsidR="00245AB9">
        <w:t xml:space="preserve"> </w:t>
      </w:r>
      <w:r>
        <w:t>high-demand</w:t>
      </w:r>
      <w:r w:rsidR="00245AB9">
        <w:t xml:space="preserve"> </w:t>
      </w:r>
      <w:r>
        <w:t>jobs</w:t>
      </w:r>
      <w:r w:rsidR="00245AB9">
        <w:t xml:space="preserve"> </w:t>
      </w:r>
      <w:r>
        <w:t>through</w:t>
      </w:r>
      <w:r w:rsidR="00245AB9">
        <w:t xml:space="preserve"> </w:t>
      </w:r>
      <w:r>
        <w:t>identification</w:t>
      </w:r>
      <w:r w:rsidR="00245AB9">
        <w:t xml:space="preserve"> </w:t>
      </w:r>
      <w:r>
        <w:t>and</w:t>
      </w:r>
      <w:r w:rsidR="00245AB9">
        <w:t xml:space="preserve"> </w:t>
      </w:r>
      <w:r>
        <w:t>allocation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resources.</w:t>
      </w:r>
    </w:p>
    <w:p w14:paraId="5CD83772" w14:textId="14A592D6" w:rsidR="00B56A43" w:rsidRDefault="00C525EA">
      <w:pPr>
        <w:numPr>
          <w:ilvl w:val="2"/>
          <w:numId w:val="32"/>
        </w:numPr>
      </w:pP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by</w:t>
      </w:r>
      <w:r w:rsidR="00245AB9">
        <w:t xml:space="preserve"> </w:t>
      </w:r>
      <w:r>
        <w:t>leveraging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</w:t>
      </w:r>
      <w:r w:rsidR="00245AB9">
        <w:t xml:space="preserve"> </w:t>
      </w:r>
      <w:r>
        <w:t>grants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available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in-demand</w:t>
      </w:r>
      <w:r w:rsidR="00245AB9">
        <w:t xml:space="preserve"> </w:t>
      </w:r>
      <w:r>
        <w:t>job</w:t>
      </w:r>
      <w:r w:rsidR="00245AB9">
        <w:t xml:space="preserve"> </w:t>
      </w:r>
      <w:r>
        <w:t>training.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opportunities</w:t>
      </w:r>
      <w:r w:rsidR="00245AB9">
        <w:t xml:space="preserve"> </w:t>
      </w:r>
      <w:r>
        <w:t>through</w:t>
      </w:r>
      <w:r w:rsidR="00245AB9">
        <w:t xml:space="preserve"> </w:t>
      </w:r>
      <w:r>
        <w:t>internships,</w:t>
      </w:r>
      <w:r w:rsidR="00245AB9">
        <w:t xml:space="preserve"> </w:t>
      </w:r>
      <w:r>
        <w:t>mentorships,</w:t>
      </w:r>
      <w:r w:rsidR="00245AB9">
        <w:t xml:space="preserve"> </w:t>
      </w:r>
      <w:r>
        <w:t>apprenticeships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shadowing.</w:t>
      </w:r>
    </w:p>
    <w:p w14:paraId="6DD3E994" w14:textId="7FEAF5C1" w:rsidR="00B56A43" w:rsidRDefault="00C525EA">
      <w:pPr>
        <w:numPr>
          <w:ilvl w:val="2"/>
          <w:numId w:val="32"/>
        </w:numPr>
      </w:pP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and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Coordinating</w:t>
      </w:r>
      <w:r w:rsidR="00245AB9">
        <w:t xml:space="preserve"> </w:t>
      </w:r>
      <w:r>
        <w:t>Board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objectives</w:t>
      </w:r>
      <w:r w:rsidR="00245AB9">
        <w:t xml:space="preserve"> </w:t>
      </w:r>
      <w:r>
        <w:t>for</w:t>
      </w:r>
      <w:r w:rsidR="00245AB9">
        <w:t xml:space="preserve"> </w:t>
      </w:r>
      <w:r>
        <w:t>increasing</w:t>
      </w:r>
      <w:r w:rsidR="00245AB9">
        <w:t xml:space="preserve"> </w:t>
      </w:r>
      <w:r>
        <w:t>the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postsecondary</w:t>
      </w:r>
      <w:r w:rsidR="00245AB9">
        <w:t xml:space="preserve"> </w:t>
      </w:r>
      <w:r>
        <w:t>degrees</w:t>
      </w:r>
      <w:r w:rsidR="00245AB9">
        <w:t xml:space="preserve"> </w:t>
      </w:r>
      <w:r>
        <w:t>or</w:t>
      </w:r>
      <w:r w:rsidR="00245AB9">
        <w:t xml:space="preserve"> </w:t>
      </w:r>
      <w:r>
        <w:t>certifications.</w:t>
      </w:r>
    </w:p>
    <w:p w14:paraId="75B4B272" w14:textId="6FC9CA37" w:rsidR="00B56A43" w:rsidRDefault="00C525EA">
      <w:pPr>
        <w:numPr>
          <w:ilvl w:val="1"/>
          <w:numId w:val="32"/>
        </w:numPr>
      </w:pPr>
      <w:r>
        <w:t>Accelerate</w:t>
      </w:r>
      <w:r w:rsidR="00245AB9">
        <w:t xml:space="preserve"> </w:t>
      </w:r>
      <w:r>
        <w:t>employment</w:t>
      </w:r>
      <w:r w:rsidR="00245AB9">
        <w:t xml:space="preserve"> </w:t>
      </w:r>
      <w:r>
        <w:t>pathways</w:t>
      </w:r>
      <w:r w:rsidR="00245AB9">
        <w:t xml:space="preserve"> </w:t>
      </w:r>
      <w:r>
        <w:t>for</w:t>
      </w:r>
      <w:r w:rsidR="00245AB9">
        <w:t xml:space="preserve"> </w:t>
      </w:r>
      <w:r>
        <w:t>veterans,</w:t>
      </w:r>
      <w:r w:rsidR="00245AB9">
        <w:t xml:space="preserve"> </w:t>
      </w:r>
      <w:r>
        <w:t>service</w:t>
      </w:r>
      <w:r w:rsidR="00245AB9">
        <w:t xml:space="preserve"> </w:t>
      </w:r>
      <w:r>
        <w:t>members,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spouses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civilian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</w:p>
    <w:p w14:paraId="302EBDF8" w14:textId="125C0CCA" w:rsidR="00B56A43" w:rsidRDefault="00C525EA">
      <w:pPr>
        <w:numPr>
          <w:ilvl w:val="2"/>
          <w:numId w:val="32"/>
        </w:numPr>
      </w:pPr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accelerated</w:t>
      </w:r>
      <w:r w:rsidR="00245AB9">
        <w:t xml:space="preserve"> </w:t>
      </w:r>
      <w:r>
        <w:t>pathway</w:t>
      </w:r>
      <w:r w:rsidR="00245AB9">
        <w:t xml:space="preserve"> </w:t>
      </w:r>
      <w:r>
        <w:t>and</w:t>
      </w:r>
      <w:r w:rsidR="00245AB9">
        <w:t xml:space="preserve"> </w:t>
      </w:r>
      <w:r>
        <w:t>demonstrate</w:t>
      </w:r>
      <w:r w:rsidR="00245AB9">
        <w:t xml:space="preserve"> </w:t>
      </w:r>
      <w:r>
        <w:t>new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transitioning</w:t>
      </w:r>
      <w:r w:rsidR="00245AB9">
        <w:t xml:space="preserve"> </w:t>
      </w:r>
      <w:r>
        <w:t>military</w:t>
      </w:r>
      <w:r w:rsidR="00245AB9">
        <w:t xml:space="preserve"> </w:t>
      </w:r>
      <w:r>
        <w:t>service</w:t>
      </w:r>
      <w:r w:rsidR="00245AB9">
        <w:t xml:space="preserve"> </w:t>
      </w:r>
      <w:r>
        <w:t>members</w:t>
      </w:r>
      <w:r w:rsidR="00245AB9">
        <w:t xml:space="preserve"> </w:t>
      </w:r>
      <w:r>
        <w:t>to</w:t>
      </w:r>
      <w:r w:rsidR="00245AB9">
        <w:t xml:space="preserve"> </w:t>
      </w:r>
      <w:r>
        <w:t>gain</w:t>
      </w:r>
      <w:r w:rsidR="00245AB9">
        <w:t xml:space="preserve"> </w:t>
      </w:r>
      <w:r>
        <w:t>acknowledgement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military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quickly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through</w:t>
      </w:r>
      <w:r w:rsidR="00245AB9">
        <w:t xml:space="preserve"> </w:t>
      </w:r>
      <w:r>
        <w:t>ongoing</w:t>
      </w:r>
      <w:r w:rsidR="00245AB9">
        <w:t xml:space="preserve"> </w:t>
      </w:r>
      <w:r>
        <w:t>expansion</w:t>
      </w:r>
      <w:r w:rsidR="00245AB9">
        <w:t xml:space="preserve"> </w:t>
      </w:r>
      <w:r>
        <w:t>of</w:t>
      </w:r>
      <w:r w:rsidR="00245AB9">
        <w:t xml:space="preserve"> </w:t>
      </w:r>
      <w:r>
        <w:t>programs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Texas</w:t>
      </w:r>
      <w:r w:rsidR="00245AB9">
        <w:t xml:space="preserve"> </w:t>
      </w:r>
      <w:r>
        <w:t>Operation</w:t>
      </w:r>
      <w:r w:rsidR="00245AB9">
        <w:t xml:space="preserve"> </w:t>
      </w:r>
      <w:r>
        <w:t>Welcome</w:t>
      </w:r>
      <w:r w:rsidR="00245AB9">
        <w:t xml:space="preserve"> </w:t>
      </w:r>
      <w:r>
        <w:t>Home,</w:t>
      </w:r>
      <w:r w:rsidR="00245AB9">
        <w:t xml:space="preserve"> </w:t>
      </w:r>
      <w:r>
        <w:t>College</w:t>
      </w:r>
      <w:r w:rsidR="00245AB9">
        <w:t xml:space="preserve"> </w:t>
      </w:r>
      <w:r>
        <w:t>Credit</w:t>
      </w:r>
      <w:r w:rsidR="00245AB9">
        <w:t xml:space="preserve"> </w:t>
      </w:r>
      <w:r>
        <w:t>for</w:t>
      </w:r>
      <w:r w:rsidR="00245AB9">
        <w:t xml:space="preserve"> </w:t>
      </w:r>
      <w:r>
        <w:t>Heroes,</w:t>
      </w:r>
      <w:r w:rsidR="00245AB9">
        <w:t xml:space="preserve"> </w:t>
      </w:r>
      <w:r>
        <w:t>veterans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Leadership</w:t>
      </w:r>
      <w:r w:rsidR="00245AB9">
        <w:t xml:space="preserve"> </w:t>
      </w:r>
      <w:r>
        <w:t>peer</w:t>
      </w:r>
      <w:r w:rsidR="00245AB9">
        <w:t xml:space="preserve"> </w:t>
      </w:r>
      <w:r>
        <w:t>mentorship.</w:t>
      </w:r>
    </w:p>
    <w:p w14:paraId="0C3AA4FE" w14:textId="7F2F950C" w:rsidR="00B56A43" w:rsidRDefault="00C525EA">
      <w:pPr>
        <w:numPr>
          <w:ilvl w:val="2"/>
          <w:numId w:val="32"/>
        </w:numPr>
      </w:pPr>
      <w:r>
        <w:t>Identify</w:t>
      </w:r>
      <w:r w:rsidR="00245AB9">
        <w:t xml:space="preserve"> </w:t>
      </w:r>
      <w:r>
        <w:t>gaps</w:t>
      </w:r>
      <w:r w:rsidR="00245AB9">
        <w:t xml:space="preserve"> </w:t>
      </w:r>
      <w:r>
        <w:t>in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advance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their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seamless</w:t>
      </w:r>
      <w:r w:rsidR="00245AB9">
        <w:t xml:space="preserve"> </w:t>
      </w:r>
      <w:r>
        <w:t>transition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spouses.</w:t>
      </w:r>
    </w:p>
    <w:p w14:paraId="40D86C34" w14:textId="52D4A264" w:rsidR="00B56A43" w:rsidRDefault="00C525EA">
      <w:pPr>
        <w:numPr>
          <w:ilvl w:val="1"/>
          <w:numId w:val="32"/>
        </w:numPr>
      </w:pPr>
      <w:r>
        <w:t>Maintain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integrity,</w:t>
      </w:r>
      <w:r w:rsidR="00245AB9">
        <w:t xml:space="preserve"> </w:t>
      </w:r>
      <w:r>
        <w:t>accountability,</w:t>
      </w:r>
      <w:r w:rsidR="00245AB9">
        <w:t xml:space="preserve"> </w:t>
      </w:r>
      <w:r>
        <w:t>and</w:t>
      </w:r>
      <w:r w:rsidR="00245AB9">
        <w:t xml:space="preserve"> </w:t>
      </w:r>
      <w:r>
        <w:t>efficiency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systems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programs.</w:t>
      </w:r>
      <w:r w:rsidR="00245AB9">
        <w:t xml:space="preserve"> </w:t>
      </w:r>
      <w:r>
        <w:t>Through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improvements,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minimizes</w:t>
      </w:r>
      <w:r w:rsidR="00245AB9">
        <w:t xml:space="preserve"> </w:t>
      </w:r>
      <w:r>
        <w:t>fraud,</w:t>
      </w:r>
      <w:r w:rsidR="00245AB9">
        <w:t xml:space="preserve"> </w:t>
      </w:r>
      <w:r>
        <w:t>waste,</w:t>
      </w:r>
      <w:r w:rsidR="00245AB9">
        <w:t xml:space="preserve"> </w:t>
      </w:r>
      <w:r>
        <w:t>and</w:t>
      </w:r>
      <w:r w:rsidR="00245AB9">
        <w:t xml:space="preserve"> </w:t>
      </w:r>
      <w:r>
        <w:t>abuse</w:t>
      </w:r>
      <w:r w:rsidR="00245AB9">
        <w:t xml:space="preserve"> </w:t>
      </w:r>
      <w:r>
        <w:t>with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all</w:t>
      </w:r>
      <w:r w:rsidR="00245AB9">
        <w:t xml:space="preserve"> </w:t>
      </w:r>
      <w:r>
        <w:t>programs</w:t>
      </w:r>
      <w:r w:rsidR="00245AB9">
        <w:t xml:space="preserve"> </w:t>
      </w:r>
      <w:r>
        <w:t>it</w:t>
      </w:r>
      <w:r w:rsidR="00245AB9">
        <w:t xml:space="preserve"> </w:t>
      </w:r>
      <w:r>
        <w:t>administers.</w:t>
      </w:r>
    </w:p>
    <w:p w14:paraId="49BBEF1E" w14:textId="79685EB1" w:rsidR="00B56A43" w:rsidRDefault="00C525EA">
      <w:pPr>
        <w:numPr>
          <w:ilvl w:val="2"/>
          <w:numId w:val="32"/>
        </w:numPr>
      </w:pPr>
      <w:r>
        <w:t>Monitor</w:t>
      </w:r>
      <w:r w:rsidR="00245AB9">
        <w:t xml:space="preserve"> </w:t>
      </w:r>
      <w:r>
        <w:t>and</w:t>
      </w:r>
      <w:r w:rsidR="00245AB9">
        <w:t xml:space="preserve"> </w:t>
      </w:r>
      <w:r>
        <w:t>evaluate</w:t>
      </w:r>
      <w:r w:rsidR="00245AB9">
        <w:t xml:space="preserve"> </w:t>
      </w:r>
      <w:r>
        <w:t>compliance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area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for</w:t>
      </w:r>
      <w:r w:rsidR="00245AB9">
        <w:t xml:space="preserve"> </w:t>
      </w:r>
      <w:r>
        <w:t>fiscal</w:t>
      </w:r>
      <w:r w:rsidR="00245AB9">
        <w:t xml:space="preserve"> </w:t>
      </w:r>
      <w:r>
        <w:t>accountability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effectiveness.</w:t>
      </w:r>
    </w:p>
    <w:p w14:paraId="49D11EC6" w14:textId="31F16817" w:rsidR="00B56A43" w:rsidRDefault="00C525EA">
      <w:pPr>
        <w:numPr>
          <w:ilvl w:val="2"/>
          <w:numId w:val="32"/>
        </w:numPr>
      </w:pPr>
      <w:r>
        <w:t>Make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improvements</w:t>
      </w:r>
      <w:r w:rsidR="00245AB9">
        <w:t xml:space="preserve"> </w:t>
      </w:r>
      <w:r>
        <w:t>to</w:t>
      </w:r>
      <w:r w:rsidR="00245AB9">
        <w:t xml:space="preserve"> </w:t>
      </w:r>
      <w:r>
        <w:t>leverage</w:t>
      </w:r>
      <w:r w:rsidR="00245AB9">
        <w:t xml:space="preserve"> </w:t>
      </w:r>
      <w:r>
        <w:t>current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oversight</w:t>
      </w:r>
      <w:r w:rsidR="00245AB9">
        <w:t xml:space="preserve"> </w:t>
      </w:r>
      <w:r>
        <w:t>and</w:t>
      </w:r>
      <w:r w:rsidR="00245AB9">
        <w:t xml:space="preserve"> </w:t>
      </w:r>
      <w:r>
        <w:t>monitoring</w:t>
      </w:r>
      <w:r w:rsidR="00245AB9">
        <w:t xml:space="preserve"> </w:t>
      </w:r>
      <w:r>
        <w:t>of</w:t>
      </w:r>
      <w:r w:rsidR="00245AB9">
        <w:t xml:space="preserve"> </w:t>
      </w:r>
      <w:r>
        <w:t>programs.</w:t>
      </w:r>
    </w:p>
    <w:p w14:paraId="769679B4" w14:textId="12F3E303" w:rsidR="00B56A43" w:rsidRDefault="00C525EA">
      <w:pPr>
        <w:numPr>
          <w:ilvl w:val="2"/>
          <w:numId w:val="32"/>
        </w:numPr>
      </w:pPr>
      <w:r>
        <w:t>Investigate</w:t>
      </w:r>
      <w:r w:rsidR="00245AB9">
        <w:t xml:space="preserve"> </w:t>
      </w:r>
      <w:r>
        <w:t>and</w:t>
      </w:r>
      <w:r w:rsidR="00245AB9">
        <w:t xml:space="preserve"> </w:t>
      </w:r>
      <w:r>
        <w:t>resolve</w:t>
      </w:r>
      <w:r w:rsidR="00245AB9">
        <w:t xml:space="preserve"> </w:t>
      </w:r>
      <w:r>
        <w:t>findings</w:t>
      </w:r>
      <w:r w:rsidR="00245AB9">
        <w:t xml:space="preserve"> </w:t>
      </w:r>
      <w:r>
        <w:t>or</w:t>
      </w:r>
      <w:r w:rsidR="00245AB9">
        <w:t xml:space="preserve"> </w:t>
      </w:r>
      <w:r>
        <w:t>questioned</w:t>
      </w:r>
      <w:r w:rsidR="00245AB9">
        <w:t xml:space="preserve"> </w:t>
      </w:r>
      <w:r>
        <w:t>costs</w:t>
      </w:r>
      <w:r w:rsidR="00245AB9">
        <w:t xml:space="preserve"> </w:t>
      </w:r>
      <w:r>
        <w:t>and</w:t>
      </w:r>
      <w:r w:rsidR="00245AB9">
        <w:t xml:space="preserve"> </w:t>
      </w:r>
      <w:r>
        <w:t>track</w:t>
      </w:r>
      <w:r w:rsidR="00245AB9">
        <w:t xml:space="preserve"> </w:t>
      </w:r>
      <w:r>
        <w:t>each</w:t>
      </w:r>
      <w:r w:rsidR="00245AB9">
        <w:t xml:space="preserve"> </w:t>
      </w:r>
      <w:r>
        <w:t>resolution</w:t>
      </w:r>
      <w:r w:rsidR="00245AB9">
        <w:t xml:space="preserve"> </w:t>
      </w:r>
      <w:r>
        <w:t>and</w:t>
      </w:r>
      <w:r w:rsidR="00245AB9">
        <w:t xml:space="preserve"> </w:t>
      </w:r>
      <w:r>
        <w:t>recovery</w:t>
      </w:r>
      <w:r w:rsidR="00245AB9">
        <w:t xml:space="preserve"> </w:t>
      </w:r>
      <w:r>
        <w:t>of</w:t>
      </w:r>
      <w:r w:rsidR="00245AB9">
        <w:t xml:space="preserve"> </w:t>
      </w:r>
      <w:r>
        <w:t>disallowed</w:t>
      </w:r>
      <w:r w:rsidR="00245AB9">
        <w:t xml:space="preserve"> </w:t>
      </w:r>
      <w:r>
        <w:t>costs.</w:t>
      </w:r>
    </w:p>
    <w:p w14:paraId="05C7DE30" w14:textId="50DA5810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system’s</w:t>
      </w:r>
      <w:r w:rsidR="00245AB9">
        <w:t xml:space="preserve"> </w:t>
      </w:r>
      <w:r>
        <w:t>market-driven</w:t>
      </w:r>
      <w:r w:rsidR="00245AB9">
        <w:t xml:space="preserve"> </w:t>
      </w:r>
      <w:r>
        <w:t>approach</w:t>
      </w:r>
      <w:r w:rsidR="00245AB9">
        <w:t xml:space="preserve"> </w:t>
      </w:r>
      <w:r>
        <w:t>incorporates</w:t>
      </w:r>
      <w:r w:rsidR="00245AB9">
        <w:t xml:space="preserve"> </w:t>
      </w:r>
      <w:r>
        <w:t>all</w:t>
      </w:r>
      <w:r w:rsidR="00245AB9">
        <w:t xml:space="preserve"> </w:t>
      </w:r>
      <w:r>
        <w:t>potential</w:t>
      </w:r>
      <w:r w:rsidR="00245AB9">
        <w:t xml:space="preserve"> </w:t>
      </w:r>
      <w:r>
        <w:t>customers,</w:t>
      </w:r>
      <w:r w:rsidR="00245AB9">
        <w:t xml:space="preserve"> </w:t>
      </w:r>
      <w:r>
        <w:t>including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providers,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entities,</w:t>
      </w:r>
      <w:r w:rsidR="00245AB9">
        <w:t xml:space="preserve"> </w:t>
      </w:r>
      <w:r>
        <w:t>universities,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providers.</w:t>
      </w:r>
      <w:r w:rsidR="00245AB9">
        <w:t xml:space="preserve"> </w:t>
      </w:r>
      <w:r>
        <w:t>This</w:t>
      </w:r>
      <w:r w:rsidR="00245AB9">
        <w:t xml:space="preserve"> </w:t>
      </w:r>
      <w:r>
        <w:t>approach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customers</w:t>
      </w:r>
      <w:r w:rsidR="00245AB9">
        <w:t xml:space="preserve"> </w:t>
      </w:r>
      <w:r>
        <w:t>are</w:t>
      </w:r>
      <w:r w:rsidR="00245AB9">
        <w:t xml:space="preserve"> </w:t>
      </w:r>
      <w:r>
        <w:t>valued,</w:t>
      </w:r>
      <w:r w:rsidR="00245AB9">
        <w:t xml:space="preserve"> </w:t>
      </w:r>
      <w:r>
        <w:t>informed</w:t>
      </w:r>
      <w:r w:rsidR="00245AB9">
        <w:t xml:space="preserve"> </w:t>
      </w:r>
      <w:r>
        <w:t>contributors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drivers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system,</w:t>
      </w:r>
      <w:r w:rsidR="00245AB9">
        <w:t xml:space="preserve"> </w:t>
      </w:r>
      <w:r>
        <w:t>thus</w:t>
      </w:r>
      <w:r w:rsidR="00245AB9">
        <w:t xml:space="preserve"> </w:t>
      </w:r>
      <w:r>
        <w:t>allowing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policymakers</w:t>
      </w:r>
      <w:r w:rsidR="00245AB9">
        <w:t xml:space="preserve"> </w:t>
      </w:r>
      <w:r>
        <w:t>to</w:t>
      </w:r>
      <w:r w:rsidR="00245AB9">
        <w:t xml:space="preserve"> </w:t>
      </w:r>
      <w:r>
        <w:t>strategically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5FA38B36" w14:textId="2E890351" w:rsidR="00B56A43" w:rsidRDefault="00C525EA"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continuously</w:t>
      </w:r>
      <w:r w:rsidR="00245AB9">
        <w:t xml:space="preserve"> </w:t>
      </w:r>
      <w:r>
        <w:t>monitors</w:t>
      </w:r>
      <w:r w:rsidR="00245AB9">
        <w:t xml:space="preserve"> </w:t>
      </w:r>
      <w:r>
        <w:t>and</w:t>
      </w:r>
      <w:r w:rsidR="00245AB9">
        <w:t xml:space="preserve"> </w:t>
      </w:r>
      <w:r>
        <w:t>analyzes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businesses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solid</w:t>
      </w:r>
      <w:r w:rsidR="00245AB9">
        <w:t xml:space="preserve"> </w:t>
      </w:r>
      <w:r>
        <w:t>approach</w:t>
      </w:r>
      <w:r w:rsidR="00245AB9">
        <w:t xml:space="preserve"> </w:t>
      </w:r>
      <w:r>
        <w:t>that</w:t>
      </w:r>
      <w:r w:rsidR="00245AB9">
        <w:t xml:space="preserve"> </w:t>
      </w:r>
      <w:r>
        <w:t>enables</w:t>
      </w:r>
      <w:r w:rsidR="00245AB9">
        <w:t xml:space="preserve"> </w:t>
      </w:r>
      <w:r>
        <w:t>job</w:t>
      </w:r>
      <w:r w:rsidR="00245AB9">
        <w:t xml:space="preserve"> </w:t>
      </w:r>
      <w:r>
        <w:t>growth,</w:t>
      </w:r>
      <w:r w:rsidR="00245AB9">
        <w:t xml:space="preserve"> </w:t>
      </w:r>
      <w:r>
        <w:t>promotes</w:t>
      </w:r>
      <w:r w:rsidR="00245AB9">
        <w:t xml:space="preserve"> </w:t>
      </w:r>
      <w:r>
        <w:t>a</w:t>
      </w:r>
      <w:r w:rsidR="00245AB9">
        <w:t xml:space="preserve"> </w:t>
      </w:r>
      <w:r>
        <w:t>well-</w:t>
      </w:r>
      <w:r w:rsidR="00245AB9">
        <w:t xml:space="preserve"> </w:t>
      </w:r>
      <w:r>
        <w:t>trained</w:t>
      </w:r>
      <w:r w:rsidR="00245AB9">
        <w:t xml:space="preserve"> </w:t>
      </w:r>
      <w:r>
        <w:t>workforce,</w:t>
      </w:r>
      <w:r w:rsidR="00245AB9">
        <w:t xml:space="preserve"> </w:t>
      </w:r>
      <w:r>
        <w:t>and</w:t>
      </w:r>
      <w:r w:rsidR="00245AB9">
        <w:t xml:space="preserve"> </w:t>
      </w:r>
      <w:r>
        <w:t>ensures</w:t>
      </w:r>
      <w:r w:rsidR="00245AB9">
        <w:t xml:space="preserve"> </w:t>
      </w:r>
      <w:r>
        <w:t>Texas’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compete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global</w:t>
      </w:r>
      <w:r w:rsidR="00245AB9">
        <w:t xml:space="preserve"> </w:t>
      </w:r>
      <w:r>
        <w:t>level.</w:t>
      </w:r>
    </w:p>
    <w:p w14:paraId="2020842A" w14:textId="1BA5C644" w:rsidR="00B56A43" w:rsidRDefault="00C525EA">
      <w:r>
        <w:rPr>
          <w:b/>
          <w:bCs/>
        </w:rPr>
        <w:t>3.</w:t>
      </w:r>
      <w:r w:rsidR="00245AB9">
        <w:rPr>
          <w:b/>
          <w:bCs/>
        </w:rPr>
        <w:t xml:space="preserve"> </w:t>
      </w:r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</w:p>
    <w:p w14:paraId="1A7B082A" w14:textId="5F3D543D" w:rsidR="00B56A43" w:rsidRDefault="00C525EA">
      <w:r>
        <w:t>Table</w:t>
      </w:r>
      <w:r w:rsidR="00245AB9">
        <w:t xml:space="preserve"> </w:t>
      </w:r>
      <w:r>
        <w:t>1.</w:t>
      </w:r>
      <w:r w:rsidR="00245AB9">
        <w:t xml:space="preserve"> </w:t>
      </w: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618CFB71" w14:textId="77777777" w:rsidR="000E29C0" w:rsidRDefault="000E29C0"/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1716"/>
        <w:gridCol w:w="1844"/>
        <w:gridCol w:w="1717"/>
        <w:gridCol w:w="1773"/>
      </w:tblGrid>
      <w:tr w:rsidR="00B56A43" w14:paraId="173A38CD" w14:textId="77777777" w:rsidTr="006B4E33">
        <w:trPr>
          <w:cantSplit/>
          <w:tblHeader/>
        </w:trPr>
        <w:tc>
          <w:tcPr>
            <w:tcW w:w="1185" w:type="pct"/>
          </w:tcPr>
          <w:p w14:paraId="7CF502FA" w14:textId="77777777" w:rsidR="00B56A43" w:rsidRPr="00F402A3" w:rsidRDefault="00C525EA" w:rsidP="006A0E3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Program</w:t>
            </w:r>
          </w:p>
        </w:tc>
        <w:tc>
          <w:tcPr>
            <w:tcW w:w="900" w:type="pct"/>
          </w:tcPr>
          <w:p w14:paraId="5E803B36" w14:textId="214B2ECB" w:rsidR="00B56A43" w:rsidRPr="00F402A3" w:rsidRDefault="00C525EA" w:rsidP="006A0E3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Proposed/</w:t>
            </w:r>
            <w:r w:rsidR="00245AB9">
              <w:rPr>
                <w:b/>
                <w:bCs/>
              </w:rPr>
              <w:t xml:space="preserve">        </w:t>
            </w:r>
            <w:r w:rsidRPr="00F402A3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Level</w:t>
            </w:r>
          </w:p>
        </w:tc>
        <w:tc>
          <w:tcPr>
            <w:tcW w:w="870" w:type="pct"/>
          </w:tcPr>
          <w:p w14:paraId="786C7356" w14:textId="3F32E692" w:rsidR="00B56A43" w:rsidRPr="00F402A3" w:rsidRDefault="00C525EA" w:rsidP="006A0E3A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Negotiated/</w:t>
            </w:r>
            <w:r w:rsidR="00245AB9">
              <w:rPr>
                <w:b/>
                <w:bCs/>
              </w:rPr>
              <w:t xml:space="preserve">    </w:t>
            </w:r>
            <w:r w:rsidRPr="00F402A3">
              <w:rPr>
                <w:b/>
                <w:bCs/>
              </w:rPr>
              <w:t>Adjusted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Level</w:t>
            </w:r>
          </w:p>
        </w:tc>
        <w:tc>
          <w:tcPr>
            <w:tcW w:w="1190" w:type="pct"/>
          </w:tcPr>
          <w:p w14:paraId="73919995" w14:textId="565BD3AA" w:rsidR="00B56A43" w:rsidRPr="00F402A3" w:rsidRDefault="00245AB9" w:rsidP="006A0E3A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C525EA" w:rsidRPr="00F402A3">
              <w:rPr>
                <w:b/>
                <w:bCs/>
              </w:rPr>
              <w:t>PY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Proposed/</w:t>
            </w:r>
            <w:r>
              <w:rPr>
                <w:b/>
                <w:bCs/>
              </w:rPr>
              <w:t xml:space="preserve">                        </w:t>
            </w:r>
            <w:r w:rsidR="00C525EA" w:rsidRPr="00F402A3">
              <w:rPr>
                <w:b/>
                <w:bCs/>
              </w:rPr>
              <w:t>Expected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854" w:type="pct"/>
          </w:tcPr>
          <w:p w14:paraId="33BDE656" w14:textId="5BC30994" w:rsidR="00B56A43" w:rsidRDefault="00C525EA" w:rsidP="006A0E3A">
            <w:pPr>
              <w:ind w:left="708" w:hanging="708"/>
            </w:pPr>
            <w:r>
              <w:t>PY</w:t>
            </w:r>
            <w:r w:rsidR="00245AB9">
              <w:t xml:space="preserve"> </w:t>
            </w:r>
            <w:r>
              <w:t>2023</w:t>
            </w:r>
            <w:r w:rsidR="00245AB9">
              <w:t xml:space="preserve"> </w:t>
            </w:r>
            <w:r>
              <w:t>Negotiated/</w:t>
            </w:r>
            <w:r w:rsidR="00245AB9">
              <w:t xml:space="preserve">      </w:t>
            </w:r>
            <w:r>
              <w:t>Adjusted</w:t>
            </w:r>
            <w:r w:rsidR="00245AB9">
              <w:t xml:space="preserve"> </w:t>
            </w:r>
            <w:r>
              <w:t>Level</w:t>
            </w:r>
          </w:p>
        </w:tc>
      </w:tr>
      <w:tr w:rsidR="00B56A43" w14:paraId="3BA7479C" w14:textId="77777777" w:rsidTr="000E29C0">
        <w:tc>
          <w:tcPr>
            <w:tcW w:w="1185" w:type="pct"/>
          </w:tcPr>
          <w:p w14:paraId="2FA1D5DC" w14:textId="77777777" w:rsidR="00B56A43" w:rsidRDefault="00C525EA" w:rsidP="006A0E3A">
            <w:pPr>
              <w:ind w:left="708" w:hanging="708"/>
            </w:pPr>
            <w:r>
              <w:t>Adults</w:t>
            </w:r>
          </w:p>
        </w:tc>
        <w:tc>
          <w:tcPr>
            <w:tcW w:w="900" w:type="pct"/>
          </w:tcPr>
          <w:p w14:paraId="6E96140A" w14:textId="1E94E116" w:rsidR="00B56A43" w:rsidRDefault="00245AB9" w:rsidP="006A0E3A">
            <w:pPr>
              <w:ind w:left="708" w:hanging="708"/>
            </w:pPr>
            <w:r>
              <w:t xml:space="preserve">             </w:t>
            </w:r>
            <w:r w:rsidR="00C525EA">
              <w:t>70.00%</w:t>
            </w:r>
          </w:p>
        </w:tc>
        <w:tc>
          <w:tcPr>
            <w:tcW w:w="870" w:type="pct"/>
          </w:tcPr>
          <w:p w14:paraId="0E8BA98A" w14:textId="054312D9" w:rsidR="00B56A43" w:rsidRDefault="00245AB9" w:rsidP="006A0E3A">
            <w:pPr>
              <w:ind w:left="708" w:hanging="708"/>
            </w:pPr>
            <w:r>
              <w:t xml:space="preserve">                   </w:t>
            </w:r>
            <w:r w:rsidR="00C525EA">
              <w:t>70.00%</w:t>
            </w:r>
          </w:p>
        </w:tc>
        <w:tc>
          <w:tcPr>
            <w:tcW w:w="1190" w:type="pct"/>
          </w:tcPr>
          <w:p w14:paraId="1EF3C7CF" w14:textId="61DD666B" w:rsidR="00B56A43" w:rsidRDefault="00245AB9" w:rsidP="006A0E3A">
            <w:pPr>
              <w:ind w:left="708" w:hanging="708"/>
            </w:pPr>
            <w:r>
              <w:t xml:space="preserve">                              </w:t>
            </w:r>
            <w:r w:rsidR="00C525EA">
              <w:t>71.00%</w:t>
            </w:r>
          </w:p>
        </w:tc>
        <w:tc>
          <w:tcPr>
            <w:tcW w:w="854" w:type="pct"/>
          </w:tcPr>
          <w:p w14:paraId="09451E47" w14:textId="6767D3FA" w:rsidR="00B56A43" w:rsidRDefault="00245AB9" w:rsidP="006A0E3A">
            <w:pPr>
              <w:ind w:left="708" w:hanging="708"/>
            </w:pPr>
            <w:r>
              <w:t xml:space="preserve">                      </w:t>
            </w:r>
            <w:r w:rsidR="00C525EA">
              <w:t>70.00%</w:t>
            </w:r>
          </w:p>
        </w:tc>
      </w:tr>
      <w:tr w:rsidR="00B56A43" w14:paraId="0AF8A94D" w14:textId="77777777" w:rsidTr="000E29C0">
        <w:tc>
          <w:tcPr>
            <w:tcW w:w="1185" w:type="pct"/>
          </w:tcPr>
          <w:p w14:paraId="1B72FFE5" w14:textId="3C813310" w:rsidR="00B56A43" w:rsidRDefault="00C525EA" w:rsidP="006A0E3A">
            <w:pPr>
              <w:ind w:left="708" w:hanging="708"/>
            </w:pPr>
            <w:r>
              <w:t>Dislocated</w:t>
            </w:r>
            <w:r w:rsidR="00245AB9">
              <w:t xml:space="preserve"> </w:t>
            </w:r>
            <w:r>
              <w:t>Workers</w:t>
            </w:r>
          </w:p>
        </w:tc>
        <w:tc>
          <w:tcPr>
            <w:tcW w:w="900" w:type="pct"/>
          </w:tcPr>
          <w:p w14:paraId="25CFADF7" w14:textId="17F54484" w:rsidR="00B56A43" w:rsidRDefault="00245AB9" w:rsidP="006A0E3A">
            <w:pPr>
              <w:ind w:left="708" w:hanging="708"/>
            </w:pPr>
            <w:r>
              <w:t xml:space="preserve">             </w:t>
            </w:r>
            <w:r w:rsidR="00C525EA">
              <w:t>71.00%</w:t>
            </w:r>
          </w:p>
        </w:tc>
        <w:tc>
          <w:tcPr>
            <w:tcW w:w="870" w:type="pct"/>
          </w:tcPr>
          <w:p w14:paraId="2B5191EE" w14:textId="020BF451" w:rsidR="00B56A43" w:rsidRDefault="00245AB9" w:rsidP="006A0E3A">
            <w:pPr>
              <w:ind w:left="708" w:hanging="708"/>
            </w:pPr>
            <w:r>
              <w:t xml:space="preserve">                    </w:t>
            </w:r>
            <w:r w:rsidR="00C525EA">
              <w:t>71.00%</w:t>
            </w:r>
          </w:p>
        </w:tc>
        <w:tc>
          <w:tcPr>
            <w:tcW w:w="1190" w:type="pct"/>
          </w:tcPr>
          <w:p w14:paraId="73582FF3" w14:textId="5BB9926B" w:rsidR="00B56A43" w:rsidRDefault="00245AB9" w:rsidP="006A0E3A">
            <w:pPr>
              <w:ind w:left="708" w:hanging="708"/>
            </w:pPr>
            <w:r>
              <w:t xml:space="preserve">                              </w:t>
            </w:r>
            <w:r w:rsidR="00C525EA">
              <w:t>72.00%</w:t>
            </w:r>
          </w:p>
        </w:tc>
        <w:tc>
          <w:tcPr>
            <w:tcW w:w="854" w:type="pct"/>
          </w:tcPr>
          <w:p w14:paraId="19346AFA" w14:textId="18F841E2" w:rsidR="00B56A43" w:rsidRDefault="00245AB9" w:rsidP="006A0E3A">
            <w:pPr>
              <w:ind w:left="708" w:hanging="708"/>
            </w:pPr>
            <w:r>
              <w:t xml:space="preserve">                      </w:t>
            </w:r>
            <w:r w:rsidR="00C525EA">
              <w:t>71.00%</w:t>
            </w:r>
          </w:p>
        </w:tc>
      </w:tr>
      <w:tr w:rsidR="00B56A43" w14:paraId="0A6CDEC4" w14:textId="77777777" w:rsidTr="000E29C0">
        <w:tc>
          <w:tcPr>
            <w:tcW w:w="1185" w:type="pct"/>
          </w:tcPr>
          <w:p w14:paraId="0083B675" w14:textId="77777777" w:rsidR="00B56A43" w:rsidRDefault="00C525EA" w:rsidP="006A0E3A">
            <w:pPr>
              <w:ind w:left="708" w:hanging="708"/>
            </w:pPr>
            <w:r>
              <w:t>Youth</w:t>
            </w:r>
          </w:p>
        </w:tc>
        <w:tc>
          <w:tcPr>
            <w:tcW w:w="900" w:type="pct"/>
          </w:tcPr>
          <w:p w14:paraId="57FB64EB" w14:textId="6FBD6596" w:rsidR="00B56A43" w:rsidRDefault="00245AB9" w:rsidP="006A0E3A">
            <w:pPr>
              <w:ind w:left="708" w:hanging="708"/>
            </w:pPr>
            <w:r>
              <w:t xml:space="preserve">             </w:t>
            </w:r>
            <w:r w:rsidR="00C525EA">
              <w:t>69.00%</w:t>
            </w:r>
          </w:p>
        </w:tc>
        <w:tc>
          <w:tcPr>
            <w:tcW w:w="870" w:type="pct"/>
          </w:tcPr>
          <w:p w14:paraId="625B70F9" w14:textId="4054F1B0" w:rsidR="00B56A43" w:rsidRDefault="00245AB9" w:rsidP="006A0E3A">
            <w:pPr>
              <w:ind w:left="708" w:hanging="708"/>
            </w:pPr>
            <w:r>
              <w:t xml:space="preserve">                    </w:t>
            </w:r>
            <w:r w:rsidR="00C525EA">
              <w:t>72.00%</w:t>
            </w:r>
          </w:p>
        </w:tc>
        <w:tc>
          <w:tcPr>
            <w:tcW w:w="1190" w:type="pct"/>
          </w:tcPr>
          <w:p w14:paraId="6909F172" w14:textId="70F30A75" w:rsidR="00B56A43" w:rsidRDefault="00245AB9" w:rsidP="006A0E3A">
            <w:pPr>
              <w:ind w:left="708" w:hanging="708"/>
            </w:pPr>
            <w:r>
              <w:t xml:space="preserve">                              </w:t>
            </w:r>
            <w:r w:rsidR="00C525EA">
              <w:t>70.00%</w:t>
            </w:r>
          </w:p>
        </w:tc>
        <w:tc>
          <w:tcPr>
            <w:tcW w:w="854" w:type="pct"/>
          </w:tcPr>
          <w:p w14:paraId="3D809F52" w14:textId="355F0605" w:rsidR="00B56A43" w:rsidRDefault="00245AB9" w:rsidP="006A0E3A">
            <w:pPr>
              <w:ind w:left="708" w:hanging="708"/>
            </w:pPr>
            <w:r>
              <w:t xml:space="preserve">                      </w:t>
            </w:r>
            <w:r w:rsidR="00C525EA">
              <w:t>72.00%</w:t>
            </w:r>
          </w:p>
        </w:tc>
      </w:tr>
      <w:tr w:rsidR="00B56A43" w14:paraId="4DFA8DD3" w14:textId="77777777" w:rsidTr="000E29C0">
        <w:tc>
          <w:tcPr>
            <w:tcW w:w="1185" w:type="pct"/>
          </w:tcPr>
          <w:p w14:paraId="0DAAADBE" w14:textId="7D5A83C0" w:rsidR="00B56A43" w:rsidRDefault="00C525EA" w:rsidP="006A0E3A">
            <w:pPr>
              <w:ind w:left="708" w:hanging="708"/>
            </w:pPr>
            <w:r>
              <w:t>Adult</w:t>
            </w:r>
            <w:r w:rsidR="00245AB9">
              <w:t xml:space="preserve"> </w:t>
            </w:r>
            <w:r>
              <w:t>Education</w:t>
            </w:r>
          </w:p>
        </w:tc>
        <w:tc>
          <w:tcPr>
            <w:tcW w:w="900" w:type="pct"/>
          </w:tcPr>
          <w:p w14:paraId="67D80FC3" w14:textId="33E4C4E6" w:rsidR="00B56A43" w:rsidRDefault="00245AB9" w:rsidP="006A0E3A">
            <w:pPr>
              <w:ind w:left="708" w:hanging="708"/>
            </w:pPr>
            <w:r>
              <w:t xml:space="preserve">             </w:t>
            </w:r>
            <w:r w:rsidR="00C525EA">
              <w:t>37.00%</w:t>
            </w:r>
          </w:p>
        </w:tc>
        <w:tc>
          <w:tcPr>
            <w:tcW w:w="870" w:type="pct"/>
          </w:tcPr>
          <w:p w14:paraId="66E19F74" w14:textId="77777777" w:rsidR="00B56A43" w:rsidRDefault="00C525EA" w:rsidP="006A0E3A">
            <w:pPr>
              <w:ind w:left="708" w:hanging="708"/>
            </w:pPr>
            <w:r>
              <w:t>37.00%</w:t>
            </w:r>
          </w:p>
        </w:tc>
        <w:tc>
          <w:tcPr>
            <w:tcW w:w="1190" w:type="pct"/>
          </w:tcPr>
          <w:p w14:paraId="78AF0964" w14:textId="0BD08089" w:rsidR="00B56A43" w:rsidRDefault="00245AB9" w:rsidP="006A0E3A">
            <w:pPr>
              <w:ind w:left="708" w:hanging="708"/>
            </w:pPr>
            <w:r>
              <w:t xml:space="preserve">                              </w:t>
            </w:r>
            <w:r w:rsidR="00C525EA">
              <w:t>39.00%</w:t>
            </w:r>
          </w:p>
        </w:tc>
        <w:tc>
          <w:tcPr>
            <w:tcW w:w="854" w:type="pct"/>
          </w:tcPr>
          <w:p w14:paraId="6E0842E0" w14:textId="77777777" w:rsidR="00B56A43" w:rsidRDefault="00C525EA" w:rsidP="006A0E3A">
            <w:pPr>
              <w:ind w:left="708" w:hanging="708"/>
            </w:pPr>
            <w:r>
              <w:t>39.00%</w:t>
            </w:r>
          </w:p>
        </w:tc>
      </w:tr>
      <w:tr w:rsidR="00B56A43" w14:paraId="71B21B47" w14:textId="77777777" w:rsidTr="000E29C0">
        <w:tc>
          <w:tcPr>
            <w:tcW w:w="1185" w:type="pct"/>
          </w:tcPr>
          <w:p w14:paraId="201FBAA3" w14:textId="77777777" w:rsidR="00B56A43" w:rsidRDefault="00C525EA" w:rsidP="006A0E3A">
            <w:pPr>
              <w:ind w:left="708" w:hanging="708"/>
            </w:pPr>
            <w:r>
              <w:t>Wagner-Peyser</w:t>
            </w:r>
          </w:p>
        </w:tc>
        <w:tc>
          <w:tcPr>
            <w:tcW w:w="900" w:type="pct"/>
          </w:tcPr>
          <w:p w14:paraId="7C47B0AA" w14:textId="2AB3D03C" w:rsidR="00B56A43" w:rsidRDefault="00245AB9" w:rsidP="006A0E3A">
            <w:pPr>
              <w:ind w:left="708" w:hanging="708"/>
            </w:pPr>
            <w:r>
              <w:t xml:space="preserve">             </w:t>
            </w:r>
            <w:r w:rsidR="00C525EA">
              <w:t>61.00%</w:t>
            </w:r>
          </w:p>
        </w:tc>
        <w:tc>
          <w:tcPr>
            <w:tcW w:w="870" w:type="pct"/>
          </w:tcPr>
          <w:p w14:paraId="65516576" w14:textId="6CB86767" w:rsidR="00B56A43" w:rsidRDefault="00245AB9" w:rsidP="006A0E3A">
            <w:pPr>
              <w:ind w:left="708" w:hanging="708"/>
            </w:pPr>
            <w:r>
              <w:t xml:space="preserve">                    </w:t>
            </w:r>
            <w:r w:rsidR="00C525EA">
              <w:t>61.00%</w:t>
            </w:r>
          </w:p>
        </w:tc>
        <w:tc>
          <w:tcPr>
            <w:tcW w:w="1190" w:type="pct"/>
          </w:tcPr>
          <w:p w14:paraId="7EAE5BDF" w14:textId="3DF49A9A" w:rsidR="00B56A43" w:rsidRDefault="00245AB9" w:rsidP="006A0E3A">
            <w:pPr>
              <w:ind w:left="708" w:hanging="708"/>
            </w:pPr>
            <w:r>
              <w:t xml:space="preserve">                              </w:t>
            </w:r>
            <w:r w:rsidR="00C525EA">
              <w:t>62.00%</w:t>
            </w:r>
          </w:p>
        </w:tc>
        <w:tc>
          <w:tcPr>
            <w:tcW w:w="854" w:type="pct"/>
          </w:tcPr>
          <w:p w14:paraId="02076B75" w14:textId="7686D95A" w:rsidR="00B56A43" w:rsidRDefault="00245AB9" w:rsidP="006A0E3A">
            <w:pPr>
              <w:ind w:left="708" w:hanging="708"/>
            </w:pPr>
            <w:r>
              <w:t xml:space="preserve">                      </w:t>
            </w:r>
            <w:r w:rsidR="00C525EA">
              <w:t>61.00%</w:t>
            </w:r>
          </w:p>
        </w:tc>
      </w:tr>
      <w:tr w:rsidR="00B56A43" w14:paraId="6A60B906" w14:textId="77777777" w:rsidTr="000E29C0">
        <w:tc>
          <w:tcPr>
            <w:tcW w:w="1185" w:type="pct"/>
          </w:tcPr>
          <w:p w14:paraId="58CD6057" w14:textId="7A52AA03" w:rsidR="00B56A43" w:rsidRDefault="00C525EA" w:rsidP="006A0E3A">
            <w:pPr>
              <w:ind w:left="708" w:hanging="708"/>
            </w:pPr>
            <w:r>
              <w:t>Vocational</w:t>
            </w:r>
            <w:r w:rsidR="00245AB9">
              <w:t xml:space="preserve">                 </w:t>
            </w:r>
            <w:r>
              <w:t>Rehabilitation</w:t>
            </w:r>
          </w:p>
        </w:tc>
        <w:tc>
          <w:tcPr>
            <w:tcW w:w="900" w:type="pct"/>
          </w:tcPr>
          <w:p w14:paraId="59F5C996" w14:textId="1C0123B7" w:rsidR="00B56A43" w:rsidRDefault="00245AB9" w:rsidP="006A0E3A">
            <w:pPr>
              <w:ind w:left="708" w:hanging="708"/>
            </w:pPr>
            <w:r>
              <w:t xml:space="preserve">             </w:t>
            </w:r>
            <w:r w:rsidR="00C525EA">
              <w:t>57.8%</w:t>
            </w:r>
          </w:p>
        </w:tc>
        <w:tc>
          <w:tcPr>
            <w:tcW w:w="870" w:type="pct"/>
          </w:tcPr>
          <w:p w14:paraId="4543737B" w14:textId="4AC72676" w:rsidR="00B56A43" w:rsidRDefault="00245AB9" w:rsidP="006A0E3A">
            <w:pPr>
              <w:ind w:left="708" w:hanging="708"/>
            </w:pPr>
            <w:r>
              <w:t xml:space="preserve">                    </w:t>
            </w:r>
            <w:r w:rsidR="00C525EA">
              <w:t>57.8%</w:t>
            </w:r>
          </w:p>
        </w:tc>
        <w:tc>
          <w:tcPr>
            <w:tcW w:w="1190" w:type="pct"/>
          </w:tcPr>
          <w:p w14:paraId="47B2166A" w14:textId="335D77FC" w:rsidR="00B56A43" w:rsidRDefault="00245AB9" w:rsidP="006A0E3A">
            <w:pPr>
              <w:ind w:left="708" w:hanging="708"/>
            </w:pPr>
            <w:r>
              <w:t xml:space="preserve">                              </w:t>
            </w:r>
            <w:r w:rsidR="00C525EA">
              <w:t>58.2%</w:t>
            </w:r>
          </w:p>
        </w:tc>
        <w:tc>
          <w:tcPr>
            <w:tcW w:w="854" w:type="pct"/>
          </w:tcPr>
          <w:p w14:paraId="1612CD75" w14:textId="59B45697" w:rsidR="00B56A43" w:rsidRDefault="00245AB9" w:rsidP="006A0E3A">
            <w:pPr>
              <w:ind w:left="708" w:hanging="708"/>
            </w:pPr>
            <w:r>
              <w:t xml:space="preserve">                      </w:t>
            </w:r>
            <w:r w:rsidR="00C525EA">
              <w:t>58.2%</w:t>
            </w:r>
          </w:p>
        </w:tc>
      </w:tr>
    </w:tbl>
    <w:p w14:paraId="5579976D" w14:textId="77777777" w:rsidR="000E29C0" w:rsidRDefault="000E29C0"/>
    <w:p w14:paraId="1BA70BE0" w14:textId="16CF70BA" w:rsidR="00B56A43" w:rsidRDefault="00C525EA">
      <w:r>
        <w:t>Table</w:t>
      </w:r>
      <w:r w:rsidR="00245AB9">
        <w:t xml:space="preserve"> </w:t>
      </w:r>
      <w:r>
        <w:t>2.</w:t>
      </w:r>
      <w:r w:rsidR="00245AB9">
        <w:t xml:space="preserve"> </w:t>
      </w: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55A9A514" w14:textId="77777777" w:rsidR="000E29C0" w:rsidRDefault="000E29C0"/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1716"/>
        <w:gridCol w:w="1844"/>
        <w:gridCol w:w="1717"/>
        <w:gridCol w:w="1773"/>
      </w:tblGrid>
      <w:tr w:rsidR="00B56A43" w14:paraId="782554FD" w14:textId="77777777" w:rsidTr="0063624E">
        <w:trPr>
          <w:cantSplit/>
          <w:tblHeader/>
        </w:trPr>
        <w:tc>
          <w:tcPr>
            <w:tcW w:w="1249" w:type="pct"/>
          </w:tcPr>
          <w:p w14:paraId="727F4B0B" w14:textId="77777777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Program</w:t>
            </w:r>
          </w:p>
        </w:tc>
        <w:tc>
          <w:tcPr>
            <w:tcW w:w="876" w:type="pct"/>
          </w:tcPr>
          <w:p w14:paraId="186EC774" w14:textId="641D4DA8" w:rsidR="00B56A43" w:rsidRPr="00F402A3" w:rsidRDefault="00245AB9" w:rsidP="009E3F4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525EA" w:rsidRPr="00F402A3">
              <w:rPr>
                <w:b/>
                <w:bCs/>
              </w:rPr>
              <w:t>PY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Proposed/</w:t>
            </w:r>
            <w:r>
              <w:rPr>
                <w:b/>
                <w:bCs/>
              </w:rPr>
              <w:t xml:space="preserve">       </w:t>
            </w:r>
            <w:r w:rsidR="00C525EA" w:rsidRPr="00F402A3">
              <w:rPr>
                <w:b/>
                <w:bCs/>
              </w:rPr>
              <w:t>Expected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972" w:type="pct"/>
          </w:tcPr>
          <w:p w14:paraId="6CE67AB0" w14:textId="724FEB0C" w:rsidR="00B56A43" w:rsidRPr="00F402A3" w:rsidRDefault="00245AB9" w:rsidP="009E3F4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525EA" w:rsidRPr="00F402A3">
              <w:rPr>
                <w:b/>
                <w:bCs/>
              </w:rPr>
              <w:t>PY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Negotiated/</w:t>
            </w:r>
            <w:r>
              <w:rPr>
                <w:b/>
                <w:bCs/>
              </w:rPr>
              <w:t xml:space="preserve">          </w:t>
            </w:r>
            <w:r w:rsidR="00C525EA" w:rsidRPr="00F402A3">
              <w:rPr>
                <w:b/>
                <w:bCs/>
              </w:rPr>
              <w:t>Adjusted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966" w:type="pct"/>
          </w:tcPr>
          <w:p w14:paraId="60FDB210" w14:textId="65719516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Proposed/</w:t>
            </w:r>
            <w:r w:rsidR="00245AB9">
              <w:rPr>
                <w:b/>
                <w:bCs/>
              </w:rPr>
              <w:t xml:space="preserve">            </w:t>
            </w:r>
            <w:r w:rsidRPr="00F402A3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Level</w:t>
            </w:r>
          </w:p>
        </w:tc>
        <w:tc>
          <w:tcPr>
            <w:tcW w:w="938" w:type="pct"/>
          </w:tcPr>
          <w:p w14:paraId="7FA50107" w14:textId="7699DE77" w:rsidR="00B56A43" w:rsidRDefault="00C525EA" w:rsidP="009E3F42">
            <w:pPr>
              <w:ind w:left="708" w:hanging="708"/>
            </w:pPr>
            <w:r>
              <w:t>PY</w:t>
            </w:r>
            <w:r w:rsidR="00245AB9">
              <w:t xml:space="preserve"> </w:t>
            </w:r>
            <w:r>
              <w:t>2023</w:t>
            </w:r>
            <w:r w:rsidR="00245AB9">
              <w:t xml:space="preserve"> </w:t>
            </w:r>
            <w:r>
              <w:t>Negotiated/</w:t>
            </w:r>
            <w:r w:rsidR="00245AB9">
              <w:t xml:space="preserve">           </w:t>
            </w:r>
            <w:r>
              <w:t>Adjusted</w:t>
            </w:r>
            <w:r w:rsidR="00245AB9">
              <w:t xml:space="preserve"> </w:t>
            </w:r>
            <w:r>
              <w:t>Level</w:t>
            </w:r>
          </w:p>
        </w:tc>
      </w:tr>
      <w:tr w:rsidR="00B56A43" w14:paraId="5B99FE4B" w14:textId="77777777" w:rsidTr="000E29C0">
        <w:tc>
          <w:tcPr>
            <w:tcW w:w="1249" w:type="pct"/>
          </w:tcPr>
          <w:p w14:paraId="4B3A5A08" w14:textId="77777777" w:rsidR="00B56A43" w:rsidRDefault="00C525EA" w:rsidP="009E3F42">
            <w:pPr>
              <w:ind w:left="708" w:hanging="708"/>
            </w:pPr>
            <w:r>
              <w:t>Adults</w:t>
            </w:r>
          </w:p>
        </w:tc>
        <w:tc>
          <w:tcPr>
            <w:tcW w:w="876" w:type="pct"/>
          </w:tcPr>
          <w:p w14:paraId="189CC2F2" w14:textId="308242B4" w:rsidR="00B56A43" w:rsidRDefault="00245AB9" w:rsidP="009E3F42">
            <w:pPr>
              <w:ind w:left="708" w:hanging="708"/>
            </w:pPr>
            <w:r>
              <w:t xml:space="preserve">                   </w:t>
            </w:r>
            <w:r w:rsidR="00C525EA">
              <w:t>64.00%</w:t>
            </w:r>
          </w:p>
        </w:tc>
        <w:tc>
          <w:tcPr>
            <w:tcW w:w="972" w:type="pct"/>
          </w:tcPr>
          <w:p w14:paraId="50EF6FD1" w14:textId="2C0320B9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67.00%</w:t>
            </w:r>
          </w:p>
        </w:tc>
        <w:tc>
          <w:tcPr>
            <w:tcW w:w="966" w:type="pct"/>
          </w:tcPr>
          <w:p w14:paraId="0CA17DB8" w14:textId="0221D238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65.00%</w:t>
            </w:r>
          </w:p>
        </w:tc>
        <w:tc>
          <w:tcPr>
            <w:tcW w:w="938" w:type="pct"/>
          </w:tcPr>
          <w:p w14:paraId="2A60B8B0" w14:textId="6C76AC3C" w:rsidR="00B56A43" w:rsidRDefault="00245AB9" w:rsidP="009E3F42">
            <w:pPr>
              <w:ind w:left="708" w:hanging="708"/>
            </w:pPr>
            <w:r>
              <w:t xml:space="preserve">                      </w:t>
            </w:r>
            <w:r w:rsidR="00C525EA">
              <w:t>67.00%</w:t>
            </w:r>
          </w:p>
        </w:tc>
      </w:tr>
      <w:tr w:rsidR="00B56A43" w14:paraId="1BA04CAC" w14:textId="77777777" w:rsidTr="000E29C0">
        <w:tc>
          <w:tcPr>
            <w:tcW w:w="1249" w:type="pct"/>
          </w:tcPr>
          <w:p w14:paraId="3DBD7297" w14:textId="4BA5B4B0" w:rsidR="00B56A43" w:rsidRDefault="00C525EA" w:rsidP="009E3F42">
            <w:pPr>
              <w:ind w:left="708" w:hanging="708"/>
            </w:pPr>
            <w:r>
              <w:t>Dislocated</w:t>
            </w:r>
            <w:r w:rsidR="00245AB9">
              <w:t xml:space="preserve"> </w:t>
            </w:r>
            <w:r>
              <w:t>Workers</w:t>
            </w:r>
          </w:p>
        </w:tc>
        <w:tc>
          <w:tcPr>
            <w:tcW w:w="876" w:type="pct"/>
          </w:tcPr>
          <w:p w14:paraId="27E1E18D" w14:textId="0ED59FC3" w:rsidR="00B56A43" w:rsidRDefault="00245AB9" w:rsidP="009E3F42">
            <w:pPr>
              <w:ind w:left="708" w:hanging="708"/>
            </w:pPr>
            <w:r>
              <w:t xml:space="preserve">                   </w:t>
            </w:r>
            <w:r w:rsidR="00C525EA">
              <w:t>72.50%</w:t>
            </w:r>
          </w:p>
        </w:tc>
        <w:tc>
          <w:tcPr>
            <w:tcW w:w="972" w:type="pct"/>
          </w:tcPr>
          <w:p w14:paraId="1F9697C5" w14:textId="3429C5D9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72.50%</w:t>
            </w:r>
          </w:p>
        </w:tc>
        <w:tc>
          <w:tcPr>
            <w:tcW w:w="966" w:type="pct"/>
          </w:tcPr>
          <w:p w14:paraId="6F492739" w14:textId="0AF65ACE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73.50%</w:t>
            </w:r>
          </w:p>
        </w:tc>
        <w:tc>
          <w:tcPr>
            <w:tcW w:w="938" w:type="pct"/>
          </w:tcPr>
          <w:p w14:paraId="64729A8F" w14:textId="51AD4793" w:rsidR="00B56A43" w:rsidRDefault="00245AB9" w:rsidP="009E3F42">
            <w:pPr>
              <w:ind w:left="708" w:hanging="708"/>
            </w:pPr>
            <w:r>
              <w:t xml:space="preserve">                      </w:t>
            </w:r>
            <w:r w:rsidR="00C525EA">
              <w:t>72.50%</w:t>
            </w:r>
          </w:p>
        </w:tc>
      </w:tr>
      <w:tr w:rsidR="00B56A43" w14:paraId="255EADFE" w14:textId="77777777" w:rsidTr="000E29C0">
        <w:tc>
          <w:tcPr>
            <w:tcW w:w="1249" w:type="pct"/>
          </w:tcPr>
          <w:p w14:paraId="6FAA2B76" w14:textId="77777777" w:rsidR="00B56A43" w:rsidRDefault="00C525EA" w:rsidP="009E3F42">
            <w:pPr>
              <w:ind w:left="708" w:hanging="708"/>
            </w:pPr>
            <w:r>
              <w:t>Youth</w:t>
            </w:r>
          </w:p>
        </w:tc>
        <w:tc>
          <w:tcPr>
            <w:tcW w:w="876" w:type="pct"/>
          </w:tcPr>
          <w:p w14:paraId="6E524AEC" w14:textId="01E1D01E" w:rsidR="00B56A43" w:rsidRDefault="00245AB9" w:rsidP="009E3F42">
            <w:pPr>
              <w:ind w:left="708" w:hanging="708"/>
            </w:pPr>
            <w:r>
              <w:t xml:space="preserve">                   </w:t>
            </w:r>
            <w:r w:rsidR="00C525EA">
              <w:t>70.00%</w:t>
            </w:r>
          </w:p>
        </w:tc>
        <w:tc>
          <w:tcPr>
            <w:tcW w:w="972" w:type="pct"/>
          </w:tcPr>
          <w:p w14:paraId="66111FB7" w14:textId="55594CF4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70.00%</w:t>
            </w:r>
          </w:p>
        </w:tc>
        <w:tc>
          <w:tcPr>
            <w:tcW w:w="966" w:type="pct"/>
          </w:tcPr>
          <w:p w14:paraId="39FAA38C" w14:textId="3A5BA2DC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71.00%</w:t>
            </w:r>
          </w:p>
        </w:tc>
        <w:tc>
          <w:tcPr>
            <w:tcW w:w="938" w:type="pct"/>
          </w:tcPr>
          <w:p w14:paraId="5F60F332" w14:textId="458D2A0D" w:rsidR="00B56A43" w:rsidRDefault="00245AB9" w:rsidP="009E3F42">
            <w:pPr>
              <w:ind w:left="708" w:hanging="708"/>
            </w:pPr>
            <w:r>
              <w:t xml:space="preserve">                       </w:t>
            </w:r>
            <w:r w:rsidR="00C525EA">
              <w:t>70.00%</w:t>
            </w:r>
          </w:p>
        </w:tc>
      </w:tr>
      <w:tr w:rsidR="00B56A43" w14:paraId="42FC7E3C" w14:textId="77777777" w:rsidTr="000E29C0">
        <w:tc>
          <w:tcPr>
            <w:tcW w:w="1249" w:type="pct"/>
          </w:tcPr>
          <w:p w14:paraId="3C45A12C" w14:textId="4E3A7E1C" w:rsidR="00B56A43" w:rsidRDefault="00C525EA" w:rsidP="009E3F42">
            <w:pPr>
              <w:ind w:left="708" w:hanging="708"/>
            </w:pPr>
            <w:r>
              <w:t>Adult</w:t>
            </w:r>
            <w:r w:rsidR="00245AB9">
              <w:t xml:space="preserve"> </w:t>
            </w:r>
            <w:r>
              <w:t>Education</w:t>
            </w:r>
          </w:p>
        </w:tc>
        <w:tc>
          <w:tcPr>
            <w:tcW w:w="876" w:type="pct"/>
          </w:tcPr>
          <w:p w14:paraId="5644DBCA" w14:textId="6AC6442A" w:rsidR="00B56A43" w:rsidRDefault="00245AB9" w:rsidP="009E3F42">
            <w:pPr>
              <w:ind w:left="708" w:hanging="708"/>
            </w:pPr>
            <w:r>
              <w:t xml:space="preserve">                   </w:t>
            </w:r>
            <w:r w:rsidR="00C525EA">
              <w:t>36.00%</w:t>
            </w:r>
          </w:p>
        </w:tc>
        <w:tc>
          <w:tcPr>
            <w:tcW w:w="972" w:type="pct"/>
          </w:tcPr>
          <w:p w14:paraId="2AB0C72D" w14:textId="77777777" w:rsidR="00B56A43" w:rsidRDefault="00C525EA" w:rsidP="009E3F42">
            <w:pPr>
              <w:ind w:left="708" w:hanging="708"/>
            </w:pPr>
            <w:r>
              <w:t>36.00%</w:t>
            </w:r>
          </w:p>
        </w:tc>
        <w:tc>
          <w:tcPr>
            <w:tcW w:w="966" w:type="pct"/>
          </w:tcPr>
          <w:p w14:paraId="5AD5C750" w14:textId="0D18A107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38.00%</w:t>
            </w:r>
          </w:p>
        </w:tc>
        <w:tc>
          <w:tcPr>
            <w:tcW w:w="938" w:type="pct"/>
          </w:tcPr>
          <w:p w14:paraId="564C2A38" w14:textId="77777777" w:rsidR="00B56A43" w:rsidRDefault="00C525EA" w:rsidP="009E3F42">
            <w:pPr>
              <w:ind w:left="708" w:hanging="708"/>
            </w:pPr>
            <w:r>
              <w:t>38.00%</w:t>
            </w:r>
          </w:p>
        </w:tc>
      </w:tr>
      <w:tr w:rsidR="00B56A43" w14:paraId="6E4348C3" w14:textId="77777777" w:rsidTr="000E29C0">
        <w:tc>
          <w:tcPr>
            <w:tcW w:w="1249" w:type="pct"/>
          </w:tcPr>
          <w:p w14:paraId="6B83A01B" w14:textId="77777777" w:rsidR="00B56A43" w:rsidRDefault="00C525EA" w:rsidP="009E3F42">
            <w:pPr>
              <w:ind w:left="708" w:hanging="708"/>
            </w:pPr>
            <w:r>
              <w:t>Wagner-Peyser</w:t>
            </w:r>
          </w:p>
        </w:tc>
        <w:tc>
          <w:tcPr>
            <w:tcW w:w="876" w:type="pct"/>
          </w:tcPr>
          <w:p w14:paraId="33A2239F" w14:textId="324E2A22" w:rsidR="00B56A43" w:rsidRDefault="00245AB9" w:rsidP="009E3F42">
            <w:pPr>
              <w:ind w:left="708" w:hanging="708"/>
            </w:pPr>
            <w:r>
              <w:t xml:space="preserve">                   </w:t>
            </w:r>
            <w:r w:rsidR="00C525EA">
              <w:t>61.00%</w:t>
            </w:r>
          </w:p>
        </w:tc>
        <w:tc>
          <w:tcPr>
            <w:tcW w:w="972" w:type="pct"/>
          </w:tcPr>
          <w:p w14:paraId="6E3D4F52" w14:textId="41E6C233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63.00%</w:t>
            </w:r>
          </w:p>
        </w:tc>
        <w:tc>
          <w:tcPr>
            <w:tcW w:w="966" w:type="pct"/>
          </w:tcPr>
          <w:p w14:paraId="4118DE59" w14:textId="08BEF359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62.00%</w:t>
            </w:r>
          </w:p>
        </w:tc>
        <w:tc>
          <w:tcPr>
            <w:tcW w:w="938" w:type="pct"/>
          </w:tcPr>
          <w:p w14:paraId="7216C2FD" w14:textId="30DD2C90" w:rsidR="00B56A43" w:rsidRDefault="00245AB9" w:rsidP="009E3F42">
            <w:pPr>
              <w:ind w:left="708" w:hanging="708"/>
            </w:pPr>
            <w:r>
              <w:t xml:space="preserve">                       </w:t>
            </w:r>
            <w:r w:rsidR="00C525EA">
              <w:t>63.00%</w:t>
            </w:r>
          </w:p>
        </w:tc>
      </w:tr>
      <w:tr w:rsidR="00B56A43" w14:paraId="6BA7C3E1" w14:textId="77777777" w:rsidTr="000E29C0">
        <w:tc>
          <w:tcPr>
            <w:tcW w:w="1249" w:type="pct"/>
          </w:tcPr>
          <w:p w14:paraId="264B4D90" w14:textId="785DD388" w:rsidR="00B56A43" w:rsidRDefault="00C525EA" w:rsidP="009E3F42">
            <w:pPr>
              <w:ind w:left="708" w:hanging="708"/>
            </w:pPr>
            <w:r>
              <w:t>Vocational</w:t>
            </w:r>
            <w:r w:rsidR="00245AB9">
              <w:t xml:space="preserve">                     </w:t>
            </w:r>
            <w:r>
              <w:t>Rehabilitation</w:t>
            </w:r>
          </w:p>
        </w:tc>
        <w:tc>
          <w:tcPr>
            <w:tcW w:w="876" w:type="pct"/>
          </w:tcPr>
          <w:p w14:paraId="31EB565E" w14:textId="11277EF1" w:rsidR="00B56A43" w:rsidRDefault="00245AB9" w:rsidP="009E3F42">
            <w:pPr>
              <w:ind w:left="708" w:hanging="708"/>
            </w:pPr>
            <w:r>
              <w:t xml:space="preserve">                   </w:t>
            </w:r>
            <w:r w:rsidR="00C525EA">
              <w:t>54.4%</w:t>
            </w:r>
          </w:p>
        </w:tc>
        <w:tc>
          <w:tcPr>
            <w:tcW w:w="972" w:type="pct"/>
          </w:tcPr>
          <w:p w14:paraId="2C5D31CF" w14:textId="1B4F3F78" w:rsidR="00B56A43" w:rsidRDefault="00245AB9" w:rsidP="009E3F42">
            <w:pPr>
              <w:ind w:left="708" w:hanging="708"/>
            </w:pPr>
            <w:r>
              <w:t xml:space="preserve">                   </w:t>
            </w:r>
            <w:r w:rsidR="00C525EA">
              <w:t>54.5%</w:t>
            </w:r>
          </w:p>
        </w:tc>
        <w:tc>
          <w:tcPr>
            <w:tcW w:w="966" w:type="pct"/>
          </w:tcPr>
          <w:p w14:paraId="0E4CADFD" w14:textId="603D5D27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54.9%</w:t>
            </w:r>
          </w:p>
        </w:tc>
        <w:tc>
          <w:tcPr>
            <w:tcW w:w="938" w:type="pct"/>
          </w:tcPr>
          <w:p w14:paraId="2EBB89F2" w14:textId="184BE586" w:rsidR="00B56A43" w:rsidRDefault="00245AB9" w:rsidP="009E3F42">
            <w:pPr>
              <w:ind w:left="708" w:hanging="708"/>
            </w:pPr>
            <w:r>
              <w:t xml:space="preserve">                        </w:t>
            </w:r>
            <w:r w:rsidR="00C525EA">
              <w:t>55.5%</w:t>
            </w:r>
          </w:p>
        </w:tc>
      </w:tr>
    </w:tbl>
    <w:p w14:paraId="69CC5449" w14:textId="77777777" w:rsidR="000E29C0" w:rsidRDefault="000E29C0"/>
    <w:p w14:paraId="1E128D12" w14:textId="6ECBA72F" w:rsidR="00B56A43" w:rsidRDefault="00C525EA">
      <w:r>
        <w:t>Table</w:t>
      </w:r>
      <w:r w:rsidR="00245AB9">
        <w:t xml:space="preserve"> </w:t>
      </w:r>
      <w:r>
        <w:t>3.</w:t>
      </w:r>
      <w:r w:rsidR="00245AB9">
        <w:t xml:space="preserve"> </w:t>
      </w: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12CDE9DB" w14:textId="77777777" w:rsidR="000E29C0" w:rsidRDefault="000E29C0"/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1716"/>
        <w:gridCol w:w="1844"/>
        <w:gridCol w:w="1717"/>
        <w:gridCol w:w="1773"/>
      </w:tblGrid>
      <w:tr w:rsidR="00B56A43" w14:paraId="0AC18FD0" w14:textId="77777777" w:rsidTr="0063624E">
        <w:trPr>
          <w:cantSplit/>
          <w:tblHeader/>
        </w:trPr>
        <w:tc>
          <w:tcPr>
            <w:tcW w:w="1161" w:type="pct"/>
          </w:tcPr>
          <w:p w14:paraId="48BAA89B" w14:textId="77777777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Program</w:t>
            </w:r>
          </w:p>
        </w:tc>
        <w:tc>
          <w:tcPr>
            <w:tcW w:w="962" w:type="pct"/>
          </w:tcPr>
          <w:p w14:paraId="3BE31D92" w14:textId="73B76028" w:rsidR="00B56A43" w:rsidRPr="00F402A3" w:rsidRDefault="00245AB9" w:rsidP="009E3F4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525EA" w:rsidRPr="00F402A3">
              <w:rPr>
                <w:b/>
                <w:bCs/>
              </w:rPr>
              <w:t>PY2022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Proposed/</w:t>
            </w:r>
            <w:r>
              <w:rPr>
                <w:b/>
                <w:bCs/>
              </w:rPr>
              <w:t xml:space="preserve">               </w:t>
            </w:r>
            <w:r w:rsidR="00C525EA" w:rsidRPr="00F402A3">
              <w:rPr>
                <w:b/>
                <w:bCs/>
              </w:rPr>
              <w:t>Expected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1082" w:type="pct"/>
          </w:tcPr>
          <w:p w14:paraId="12F24D06" w14:textId="07FCC57D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 </w:t>
            </w:r>
            <w:r w:rsidRPr="00F402A3">
              <w:rPr>
                <w:b/>
                <w:bCs/>
              </w:rPr>
              <w:t>Negotiated/</w:t>
            </w:r>
            <w:r w:rsidR="00245AB9">
              <w:rPr>
                <w:b/>
                <w:bCs/>
              </w:rPr>
              <w:t xml:space="preserve">       </w:t>
            </w:r>
            <w:r w:rsidRPr="00F402A3">
              <w:rPr>
                <w:b/>
                <w:bCs/>
              </w:rPr>
              <w:t>Adjusted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Level</w:t>
            </w:r>
          </w:p>
        </w:tc>
        <w:tc>
          <w:tcPr>
            <w:tcW w:w="928" w:type="pct"/>
          </w:tcPr>
          <w:p w14:paraId="748190A1" w14:textId="24A84C2D" w:rsidR="00B56A43" w:rsidRPr="00F402A3" w:rsidRDefault="00245AB9" w:rsidP="009E3F4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525EA" w:rsidRPr="00F402A3">
              <w:rPr>
                <w:b/>
                <w:bCs/>
              </w:rPr>
              <w:t>PY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Proposed/</w:t>
            </w:r>
            <w:r>
              <w:rPr>
                <w:b/>
                <w:bCs/>
              </w:rPr>
              <w:t xml:space="preserve">             </w:t>
            </w:r>
            <w:r w:rsidR="00C525EA" w:rsidRPr="00F402A3">
              <w:rPr>
                <w:b/>
                <w:bCs/>
              </w:rPr>
              <w:t>Expected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868" w:type="pct"/>
          </w:tcPr>
          <w:p w14:paraId="29966C32" w14:textId="7A7091C5" w:rsidR="00B56A43" w:rsidRDefault="00C525EA" w:rsidP="009E3F42">
            <w:pPr>
              <w:ind w:left="708" w:hanging="708"/>
            </w:pPr>
            <w:r>
              <w:t>PY</w:t>
            </w:r>
            <w:r w:rsidR="00245AB9">
              <w:t xml:space="preserve"> </w:t>
            </w:r>
            <w:r>
              <w:t>2023</w:t>
            </w:r>
            <w:r w:rsidR="00245AB9">
              <w:t xml:space="preserve"> </w:t>
            </w:r>
            <w:r>
              <w:t>Negotiated/</w:t>
            </w:r>
            <w:r w:rsidR="00245AB9">
              <w:t xml:space="preserve">          </w:t>
            </w:r>
            <w:r>
              <w:t>Adjusted</w:t>
            </w:r>
            <w:r w:rsidR="00245AB9">
              <w:t xml:space="preserve"> </w:t>
            </w:r>
            <w:r>
              <w:t>Level</w:t>
            </w:r>
          </w:p>
        </w:tc>
      </w:tr>
      <w:tr w:rsidR="00B56A43" w14:paraId="44F643D8" w14:textId="77777777" w:rsidTr="000E29C0">
        <w:tc>
          <w:tcPr>
            <w:tcW w:w="1161" w:type="pct"/>
          </w:tcPr>
          <w:p w14:paraId="3EB6C347" w14:textId="77777777" w:rsidR="00B56A43" w:rsidRDefault="00C525EA" w:rsidP="009E3F42">
            <w:pPr>
              <w:ind w:left="708" w:hanging="708"/>
            </w:pPr>
            <w:r>
              <w:t>Adults</w:t>
            </w:r>
          </w:p>
        </w:tc>
        <w:tc>
          <w:tcPr>
            <w:tcW w:w="962" w:type="pct"/>
          </w:tcPr>
          <w:p w14:paraId="046E54C9" w14:textId="1EE1DB0B" w:rsidR="00B56A43" w:rsidRDefault="00245AB9" w:rsidP="009E3F42">
            <w:pPr>
              <w:ind w:left="708" w:hanging="708"/>
            </w:pPr>
            <w:r>
              <w:t xml:space="preserve">              </w:t>
            </w:r>
            <w:r w:rsidR="00C525EA">
              <w:t>$5,400</w:t>
            </w:r>
          </w:p>
        </w:tc>
        <w:tc>
          <w:tcPr>
            <w:tcW w:w="1082" w:type="pct"/>
          </w:tcPr>
          <w:p w14:paraId="17B75C44" w14:textId="1C24D2BF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$5,400</w:t>
            </w:r>
          </w:p>
        </w:tc>
        <w:tc>
          <w:tcPr>
            <w:tcW w:w="928" w:type="pct"/>
          </w:tcPr>
          <w:p w14:paraId="705B6DD9" w14:textId="7FD28177" w:rsidR="00B56A43" w:rsidRDefault="00245AB9" w:rsidP="009E3F42">
            <w:pPr>
              <w:ind w:left="708" w:hanging="708"/>
            </w:pPr>
            <w:r>
              <w:t xml:space="preserve">               </w:t>
            </w:r>
            <w:r w:rsidR="00C525EA">
              <w:t>$5,500</w:t>
            </w:r>
          </w:p>
        </w:tc>
        <w:tc>
          <w:tcPr>
            <w:tcW w:w="868" w:type="pct"/>
          </w:tcPr>
          <w:p w14:paraId="7E92132B" w14:textId="6A016825" w:rsidR="00B56A43" w:rsidRDefault="00245AB9" w:rsidP="009E3F42">
            <w:pPr>
              <w:ind w:left="708" w:hanging="708"/>
            </w:pPr>
            <w:r>
              <w:t xml:space="preserve">                       </w:t>
            </w:r>
            <w:r w:rsidR="00C525EA">
              <w:t>$5,400</w:t>
            </w:r>
          </w:p>
        </w:tc>
      </w:tr>
      <w:tr w:rsidR="00B56A43" w14:paraId="03603C83" w14:textId="77777777" w:rsidTr="000E29C0">
        <w:tc>
          <w:tcPr>
            <w:tcW w:w="1161" w:type="pct"/>
          </w:tcPr>
          <w:p w14:paraId="36958C9C" w14:textId="0C10CD84" w:rsidR="00B56A43" w:rsidRDefault="00C525EA" w:rsidP="009E3F42">
            <w:pPr>
              <w:ind w:left="708" w:hanging="708"/>
            </w:pPr>
            <w:r>
              <w:t>Dislocated</w:t>
            </w:r>
            <w:r w:rsidR="00245AB9">
              <w:t xml:space="preserve"> </w:t>
            </w:r>
            <w:r>
              <w:t>Workers</w:t>
            </w:r>
          </w:p>
        </w:tc>
        <w:tc>
          <w:tcPr>
            <w:tcW w:w="962" w:type="pct"/>
          </w:tcPr>
          <w:p w14:paraId="22402007" w14:textId="655D689A" w:rsidR="00B56A43" w:rsidRDefault="00245AB9" w:rsidP="009E3F42">
            <w:pPr>
              <w:ind w:left="708" w:hanging="708"/>
            </w:pPr>
            <w:r>
              <w:t xml:space="preserve">             </w:t>
            </w:r>
            <w:r w:rsidR="00C525EA">
              <w:t>$8,700</w:t>
            </w:r>
          </w:p>
        </w:tc>
        <w:tc>
          <w:tcPr>
            <w:tcW w:w="1082" w:type="pct"/>
          </w:tcPr>
          <w:p w14:paraId="111980D7" w14:textId="036285C4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$9,134</w:t>
            </w:r>
          </w:p>
        </w:tc>
        <w:tc>
          <w:tcPr>
            <w:tcW w:w="928" w:type="pct"/>
          </w:tcPr>
          <w:p w14:paraId="1A7078D9" w14:textId="2F699E79" w:rsidR="00B56A43" w:rsidRDefault="00245AB9" w:rsidP="009E3F42">
            <w:pPr>
              <w:ind w:left="708" w:hanging="708"/>
            </w:pPr>
            <w:r>
              <w:t xml:space="preserve">               </w:t>
            </w:r>
            <w:r w:rsidR="00C525EA">
              <w:t>$8,750</w:t>
            </w:r>
          </w:p>
        </w:tc>
        <w:tc>
          <w:tcPr>
            <w:tcW w:w="868" w:type="pct"/>
          </w:tcPr>
          <w:p w14:paraId="67D8CDE8" w14:textId="7B3AF424" w:rsidR="00B56A43" w:rsidRDefault="00245AB9" w:rsidP="009E3F42">
            <w:pPr>
              <w:ind w:left="708" w:hanging="708"/>
            </w:pPr>
            <w:r>
              <w:t xml:space="preserve">                       </w:t>
            </w:r>
            <w:r w:rsidR="00C525EA">
              <w:t>$9,134</w:t>
            </w:r>
          </w:p>
        </w:tc>
      </w:tr>
      <w:tr w:rsidR="00B56A43" w14:paraId="338C0759" w14:textId="77777777" w:rsidTr="000E29C0">
        <w:tc>
          <w:tcPr>
            <w:tcW w:w="1161" w:type="pct"/>
          </w:tcPr>
          <w:p w14:paraId="1DFE3167" w14:textId="77777777" w:rsidR="00B56A43" w:rsidRDefault="00C525EA" w:rsidP="009E3F42">
            <w:pPr>
              <w:ind w:left="708" w:hanging="708"/>
            </w:pPr>
            <w:r>
              <w:t>Youth</w:t>
            </w:r>
          </w:p>
        </w:tc>
        <w:tc>
          <w:tcPr>
            <w:tcW w:w="962" w:type="pct"/>
          </w:tcPr>
          <w:p w14:paraId="3BB9FEA8" w14:textId="23F3080B" w:rsidR="00B56A43" w:rsidRDefault="00245AB9" w:rsidP="009E3F42">
            <w:pPr>
              <w:ind w:left="708" w:hanging="708"/>
            </w:pPr>
            <w:r>
              <w:t xml:space="preserve">             </w:t>
            </w:r>
            <w:r w:rsidR="00C525EA">
              <w:t>$3,200</w:t>
            </w:r>
          </w:p>
        </w:tc>
        <w:tc>
          <w:tcPr>
            <w:tcW w:w="1082" w:type="pct"/>
          </w:tcPr>
          <w:p w14:paraId="696B3C62" w14:textId="2E47E978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$3,200</w:t>
            </w:r>
          </w:p>
        </w:tc>
        <w:tc>
          <w:tcPr>
            <w:tcW w:w="928" w:type="pct"/>
          </w:tcPr>
          <w:p w14:paraId="51F87522" w14:textId="5EE66F32" w:rsidR="00B56A43" w:rsidRDefault="00245AB9" w:rsidP="009E3F42">
            <w:pPr>
              <w:ind w:left="708" w:hanging="708"/>
            </w:pPr>
            <w:r>
              <w:t xml:space="preserve">               </w:t>
            </w:r>
            <w:r w:rsidR="00C525EA">
              <w:t>$3,250</w:t>
            </w:r>
          </w:p>
        </w:tc>
        <w:tc>
          <w:tcPr>
            <w:tcW w:w="868" w:type="pct"/>
          </w:tcPr>
          <w:p w14:paraId="43B28B05" w14:textId="3692EDDF" w:rsidR="00B56A43" w:rsidRDefault="00245AB9" w:rsidP="009E3F42">
            <w:pPr>
              <w:ind w:left="708" w:hanging="708"/>
            </w:pPr>
            <w:r>
              <w:t xml:space="preserve">                       </w:t>
            </w:r>
            <w:r w:rsidR="00C525EA">
              <w:t>$3,200</w:t>
            </w:r>
          </w:p>
        </w:tc>
      </w:tr>
      <w:tr w:rsidR="00B56A43" w14:paraId="28188CF9" w14:textId="77777777" w:rsidTr="000E29C0">
        <w:tc>
          <w:tcPr>
            <w:tcW w:w="1161" w:type="pct"/>
          </w:tcPr>
          <w:p w14:paraId="1E02B494" w14:textId="7FBC769A" w:rsidR="00B56A43" w:rsidRDefault="00C525EA" w:rsidP="009E3F42">
            <w:pPr>
              <w:ind w:left="708" w:hanging="708"/>
            </w:pPr>
            <w:r>
              <w:t>Adult</w:t>
            </w:r>
            <w:r w:rsidR="00245AB9">
              <w:t xml:space="preserve"> </w:t>
            </w:r>
            <w:r>
              <w:t>Education</w:t>
            </w:r>
          </w:p>
        </w:tc>
        <w:tc>
          <w:tcPr>
            <w:tcW w:w="962" w:type="pct"/>
          </w:tcPr>
          <w:p w14:paraId="68D66409" w14:textId="4FD43DEF" w:rsidR="00B56A43" w:rsidRDefault="00245AB9" w:rsidP="009E3F42">
            <w:pPr>
              <w:ind w:left="708" w:hanging="708"/>
            </w:pPr>
            <w:r>
              <w:t xml:space="preserve">             </w:t>
            </w:r>
            <w:r w:rsidR="00C525EA">
              <w:t>$5,150</w:t>
            </w:r>
          </w:p>
        </w:tc>
        <w:tc>
          <w:tcPr>
            <w:tcW w:w="1082" w:type="pct"/>
          </w:tcPr>
          <w:p w14:paraId="03C8980C" w14:textId="77777777" w:rsidR="00B56A43" w:rsidRDefault="00C525EA" w:rsidP="009E3F42">
            <w:pPr>
              <w:ind w:left="708" w:hanging="708"/>
            </w:pPr>
            <w:r>
              <w:t>$5,150</w:t>
            </w:r>
          </w:p>
        </w:tc>
        <w:tc>
          <w:tcPr>
            <w:tcW w:w="928" w:type="pct"/>
          </w:tcPr>
          <w:p w14:paraId="417DB19E" w14:textId="22B37EDB" w:rsidR="00B56A43" w:rsidRDefault="00245AB9" w:rsidP="009E3F42">
            <w:pPr>
              <w:ind w:left="708" w:hanging="708"/>
            </w:pPr>
            <w:r>
              <w:t xml:space="preserve">              </w:t>
            </w:r>
            <w:r w:rsidR="00C525EA">
              <w:t>$5,200</w:t>
            </w:r>
          </w:p>
        </w:tc>
        <w:tc>
          <w:tcPr>
            <w:tcW w:w="868" w:type="pct"/>
          </w:tcPr>
          <w:p w14:paraId="0E13C927" w14:textId="733EC43D" w:rsidR="00B56A43" w:rsidRDefault="00245AB9" w:rsidP="009E3F42">
            <w:pPr>
              <w:ind w:left="708" w:hanging="708"/>
            </w:pPr>
            <w:r>
              <w:t xml:space="preserve">    </w:t>
            </w:r>
            <w:r w:rsidR="00C525EA">
              <w:t>$5,200</w:t>
            </w:r>
          </w:p>
        </w:tc>
      </w:tr>
      <w:tr w:rsidR="00B56A43" w14:paraId="0CC5DAAF" w14:textId="77777777" w:rsidTr="000E29C0">
        <w:tc>
          <w:tcPr>
            <w:tcW w:w="1161" w:type="pct"/>
          </w:tcPr>
          <w:p w14:paraId="50E501F3" w14:textId="77777777" w:rsidR="00B56A43" w:rsidRDefault="00C525EA" w:rsidP="009E3F42">
            <w:pPr>
              <w:ind w:left="708" w:hanging="708"/>
            </w:pPr>
            <w:r>
              <w:t>Wagner-Peyser</w:t>
            </w:r>
          </w:p>
        </w:tc>
        <w:tc>
          <w:tcPr>
            <w:tcW w:w="962" w:type="pct"/>
          </w:tcPr>
          <w:p w14:paraId="7C88AAC7" w14:textId="66E7F03F" w:rsidR="00B56A43" w:rsidRDefault="00245AB9" w:rsidP="009E3F42">
            <w:pPr>
              <w:ind w:left="708" w:hanging="708"/>
            </w:pPr>
            <w:r>
              <w:t xml:space="preserve">             </w:t>
            </w:r>
            <w:r w:rsidR="00C525EA">
              <w:t>$5,900</w:t>
            </w:r>
          </w:p>
        </w:tc>
        <w:tc>
          <w:tcPr>
            <w:tcW w:w="1082" w:type="pct"/>
          </w:tcPr>
          <w:p w14:paraId="220C9CE4" w14:textId="24D87EE2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$6,300</w:t>
            </w:r>
          </w:p>
        </w:tc>
        <w:tc>
          <w:tcPr>
            <w:tcW w:w="928" w:type="pct"/>
          </w:tcPr>
          <w:p w14:paraId="58EB8F66" w14:textId="2583790D" w:rsidR="00B56A43" w:rsidRDefault="00245AB9" w:rsidP="009E3F42">
            <w:pPr>
              <w:ind w:left="708" w:hanging="708"/>
            </w:pPr>
            <w:r>
              <w:t xml:space="preserve">              </w:t>
            </w:r>
            <w:r w:rsidR="00C525EA">
              <w:t>$5,950</w:t>
            </w:r>
          </w:p>
        </w:tc>
        <w:tc>
          <w:tcPr>
            <w:tcW w:w="868" w:type="pct"/>
          </w:tcPr>
          <w:p w14:paraId="5FE91B36" w14:textId="3A24793C" w:rsidR="00B56A43" w:rsidRDefault="00245AB9" w:rsidP="009E3F42">
            <w:pPr>
              <w:ind w:left="708" w:hanging="708"/>
            </w:pPr>
            <w:r>
              <w:t xml:space="preserve">                        </w:t>
            </w:r>
            <w:r w:rsidR="00C525EA">
              <w:t>$6,300</w:t>
            </w:r>
          </w:p>
        </w:tc>
      </w:tr>
      <w:tr w:rsidR="00B56A43" w14:paraId="1862D5EC" w14:textId="77777777" w:rsidTr="000E29C0">
        <w:tc>
          <w:tcPr>
            <w:tcW w:w="1161" w:type="pct"/>
          </w:tcPr>
          <w:p w14:paraId="1D632CEA" w14:textId="10E3A64E" w:rsidR="00B56A43" w:rsidRDefault="00C525EA" w:rsidP="009E3F42">
            <w:pPr>
              <w:ind w:left="708" w:hanging="708"/>
            </w:pPr>
            <w:r>
              <w:t>Vocational</w:t>
            </w:r>
            <w:r w:rsidR="00245AB9">
              <w:t xml:space="preserve">                    </w:t>
            </w:r>
            <w:r>
              <w:t>Rehabilitation</w:t>
            </w:r>
          </w:p>
        </w:tc>
        <w:tc>
          <w:tcPr>
            <w:tcW w:w="962" w:type="pct"/>
          </w:tcPr>
          <w:p w14:paraId="00BECF79" w14:textId="2F6AA3CA" w:rsidR="00B56A43" w:rsidRDefault="00245AB9" w:rsidP="009E3F42">
            <w:pPr>
              <w:ind w:left="708" w:hanging="708"/>
            </w:pPr>
            <w:r>
              <w:t xml:space="preserve">             </w:t>
            </w:r>
            <w:r w:rsidR="00C525EA">
              <w:t>$5,500</w:t>
            </w:r>
          </w:p>
        </w:tc>
        <w:tc>
          <w:tcPr>
            <w:tcW w:w="1082" w:type="pct"/>
          </w:tcPr>
          <w:p w14:paraId="332A0CDB" w14:textId="6B6547C5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$5,500</w:t>
            </w:r>
          </w:p>
        </w:tc>
        <w:tc>
          <w:tcPr>
            <w:tcW w:w="928" w:type="pct"/>
          </w:tcPr>
          <w:p w14:paraId="6F3BF45D" w14:textId="0CB4CA59" w:rsidR="00B56A43" w:rsidRDefault="00245AB9" w:rsidP="009E3F42">
            <w:pPr>
              <w:ind w:left="708" w:hanging="708"/>
            </w:pPr>
            <w:r>
              <w:t xml:space="preserve">              </w:t>
            </w:r>
            <w:r w:rsidR="00C525EA">
              <w:t>$5,600</w:t>
            </w:r>
          </w:p>
        </w:tc>
        <w:tc>
          <w:tcPr>
            <w:tcW w:w="868" w:type="pct"/>
          </w:tcPr>
          <w:p w14:paraId="6A1A9213" w14:textId="0391ED0C" w:rsidR="00B56A43" w:rsidRDefault="00245AB9" w:rsidP="009E3F42">
            <w:pPr>
              <w:ind w:left="708" w:hanging="708"/>
            </w:pPr>
            <w:r>
              <w:t xml:space="preserve">                        </w:t>
            </w:r>
            <w:r w:rsidR="00C525EA">
              <w:t>$5,600</w:t>
            </w:r>
          </w:p>
        </w:tc>
      </w:tr>
    </w:tbl>
    <w:p w14:paraId="5BDE2EC0" w14:textId="77777777" w:rsidR="000E29C0" w:rsidRDefault="000E29C0"/>
    <w:p w14:paraId="22B56B3E" w14:textId="1512571B" w:rsidR="00B56A43" w:rsidRDefault="00C525EA">
      <w:r>
        <w:t>Table</w:t>
      </w:r>
      <w:r w:rsidR="00245AB9">
        <w:t xml:space="preserve"> </w:t>
      </w:r>
      <w:r>
        <w:t>4.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2518BE67" w14:textId="77777777" w:rsidR="000E29C0" w:rsidRDefault="000E29C0"/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1716"/>
        <w:gridCol w:w="1844"/>
        <w:gridCol w:w="1717"/>
        <w:gridCol w:w="1773"/>
      </w:tblGrid>
      <w:tr w:rsidR="00B56A43" w14:paraId="23DB4128" w14:textId="77777777" w:rsidTr="0063624E">
        <w:trPr>
          <w:cantSplit/>
          <w:tblHeader/>
        </w:trPr>
        <w:tc>
          <w:tcPr>
            <w:tcW w:w="1218" w:type="pct"/>
          </w:tcPr>
          <w:p w14:paraId="24DFFF51" w14:textId="77777777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Program</w:t>
            </w:r>
          </w:p>
        </w:tc>
        <w:tc>
          <w:tcPr>
            <w:tcW w:w="1065" w:type="pct"/>
          </w:tcPr>
          <w:p w14:paraId="40529F71" w14:textId="11F131D8" w:rsidR="00B56A43" w:rsidRPr="00F402A3" w:rsidRDefault="00245AB9" w:rsidP="009E3F4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525EA" w:rsidRPr="00F402A3">
              <w:rPr>
                <w:b/>
                <w:bCs/>
              </w:rPr>
              <w:t>PY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Proposed/</w:t>
            </w:r>
            <w:r>
              <w:rPr>
                <w:b/>
                <w:bCs/>
              </w:rPr>
              <w:t xml:space="preserve">                   </w:t>
            </w:r>
            <w:r w:rsidR="00C525EA" w:rsidRPr="00F402A3">
              <w:rPr>
                <w:b/>
                <w:bCs/>
              </w:rPr>
              <w:t>Expected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965" w:type="pct"/>
          </w:tcPr>
          <w:p w14:paraId="3CBB83CC" w14:textId="63FDD7B0" w:rsidR="00B56A43" w:rsidRPr="00F402A3" w:rsidRDefault="00245AB9" w:rsidP="009E3F4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PY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Negotiated/</w:t>
            </w:r>
            <w:r>
              <w:rPr>
                <w:b/>
                <w:bCs/>
              </w:rPr>
              <w:t xml:space="preserve">           </w:t>
            </w:r>
            <w:r w:rsidR="00C525EA" w:rsidRPr="00F402A3">
              <w:rPr>
                <w:b/>
                <w:bCs/>
              </w:rPr>
              <w:t>Adjusted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925" w:type="pct"/>
          </w:tcPr>
          <w:p w14:paraId="00BC0979" w14:textId="21CBCD38" w:rsidR="00B56A43" w:rsidRPr="00F402A3" w:rsidRDefault="00245AB9" w:rsidP="009E3F4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525EA" w:rsidRPr="00F402A3">
              <w:rPr>
                <w:b/>
                <w:bCs/>
              </w:rPr>
              <w:t>PY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Proposed/</w:t>
            </w:r>
            <w:r>
              <w:rPr>
                <w:b/>
                <w:bCs/>
              </w:rPr>
              <w:t xml:space="preserve">           </w:t>
            </w:r>
            <w:r w:rsidR="00C525EA" w:rsidRPr="00F402A3">
              <w:rPr>
                <w:b/>
                <w:bCs/>
              </w:rPr>
              <w:t>Expected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827" w:type="pct"/>
          </w:tcPr>
          <w:p w14:paraId="48C40AB3" w14:textId="72773A8B" w:rsidR="00B56A43" w:rsidRDefault="00C525EA" w:rsidP="009E3F42">
            <w:pPr>
              <w:ind w:left="708" w:hanging="708"/>
            </w:pPr>
            <w:r>
              <w:t>PY</w:t>
            </w:r>
            <w:r w:rsidR="00245AB9">
              <w:t xml:space="preserve"> </w:t>
            </w:r>
            <w:r>
              <w:t>2023</w:t>
            </w:r>
            <w:r w:rsidR="00245AB9">
              <w:t xml:space="preserve"> </w:t>
            </w:r>
            <w:r>
              <w:t>Negotiated/</w:t>
            </w:r>
            <w:r w:rsidR="00245AB9">
              <w:t xml:space="preserve">      </w:t>
            </w:r>
            <w:r>
              <w:t>Adjusted</w:t>
            </w:r>
            <w:r w:rsidR="00245AB9">
              <w:t xml:space="preserve"> </w:t>
            </w:r>
            <w:r>
              <w:t>Level</w:t>
            </w:r>
          </w:p>
        </w:tc>
      </w:tr>
      <w:tr w:rsidR="00B56A43" w14:paraId="06F0BC59" w14:textId="77777777" w:rsidTr="000E29C0">
        <w:tc>
          <w:tcPr>
            <w:tcW w:w="1218" w:type="pct"/>
          </w:tcPr>
          <w:p w14:paraId="2D5F6F74" w14:textId="77777777" w:rsidR="00B56A43" w:rsidRDefault="00C525EA" w:rsidP="009E3F42">
            <w:pPr>
              <w:ind w:left="708" w:hanging="708"/>
            </w:pPr>
            <w:r>
              <w:t>Adults</w:t>
            </w:r>
          </w:p>
        </w:tc>
        <w:tc>
          <w:tcPr>
            <w:tcW w:w="1065" w:type="pct"/>
          </w:tcPr>
          <w:p w14:paraId="41437967" w14:textId="1D7456D1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73.00%</w:t>
            </w:r>
          </w:p>
        </w:tc>
        <w:tc>
          <w:tcPr>
            <w:tcW w:w="965" w:type="pct"/>
          </w:tcPr>
          <w:p w14:paraId="54952A1A" w14:textId="2FEC7FC2" w:rsidR="00B56A43" w:rsidRDefault="00245AB9" w:rsidP="009E3F42">
            <w:pPr>
              <w:ind w:left="708" w:hanging="708"/>
            </w:pPr>
            <w:r>
              <w:t xml:space="preserve">               </w:t>
            </w:r>
            <w:r w:rsidR="00C525EA">
              <w:t>73.00%</w:t>
            </w:r>
          </w:p>
        </w:tc>
        <w:tc>
          <w:tcPr>
            <w:tcW w:w="925" w:type="pct"/>
          </w:tcPr>
          <w:p w14:paraId="797CFE6F" w14:textId="7F4C95B3" w:rsidR="00B56A43" w:rsidRDefault="00245AB9" w:rsidP="009E3F42">
            <w:pPr>
              <w:ind w:left="708" w:hanging="708"/>
            </w:pPr>
            <w:r>
              <w:t xml:space="preserve">                 </w:t>
            </w:r>
            <w:r w:rsidR="00C525EA">
              <w:t>74.00%</w:t>
            </w:r>
          </w:p>
        </w:tc>
        <w:tc>
          <w:tcPr>
            <w:tcW w:w="827" w:type="pct"/>
          </w:tcPr>
          <w:p w14:paraId="4B39E41B" w14:textId="6E4B7FE7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73.00%</w:t>
            </w:r>
          </w:p>
        </w:tc>
      </w:tr>
      <w:tr w:rsidR="00B56A43" w14:paraId="7A550F04" w14:textId="77777777" w:rsidTr="000E29C0">
        <w:tc>
          <w:tcPr>
            <w:tcW w:w="1218" w:type="pct"/>
          </w:tcPr>
          <w:p w14:paraId="5C766252" w14:textId="21CAABCE" w:rsidR="00B56A43" w:rsidRDefault="00C525EA" w:rsidP="009E3F42">
            <w:pPr>
              <w:ind w:left="708" w:hanging="708"/>
            </w:pPr>
            <w:r>
              <w:t>Dislocated</w:t>
            </w:r>
            <w:r w:rsidR="00245AB9">
              <w:t xml:space="preserve"> </w:t>
            </w:r>
            <w:r>
              <w:t>Workers</w:t>
            </w:r>
          </w:p>
        </w:tc>
        <w:tc>
          <w:tcPr>
            <w:tcW w:w="1065" w:type="pct"/>
          </w:tcPr>
          <w:p w14:paraId="44A6C246" w14:textId="0271BD89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75.00%</w:t>
            </w:r>
          </w:p>
        </w:tc>
        <w:tc>
          <w:tcPr>
            <w:tcW w:w="965" w:type="pct"/>
          </w:tcPr>
          <w:p w14:paraId="4C77D324" w14:textId="5C582DD0" w:rsidR="00B56A43" w:rsidRDefault="00245AB9" w:rsidP="009E3F42">
            <w:pPr>
              <w:ind w:left="708" w:hanging="708"/>
            </w:pPr>
            <w:r>
              <w:t xml:space="preserve">               </w:t>
            </w:r>
            <w:r w:rsidR="00C525EA">
              <w:t>75.00%</w:t>
            </w:r>
          </w:p>
        </w:tc>
        <w:tc>
          <w:tcPr>
            <w:tcW w:w="925" w:type="pct"/>
          </w:tcPr>
          <w:p w14:paraId="2BEBF282" w14:textId="35DAB4F4" w:rsidR="00B56A43" w:rsidRDefault="00245AB9" w:rsidP="009E3F42">
            <w:pPr>
              <w:ind w:left="708" w:hanging="708"/>
            </w:pPr>
            <w:r>
              <w:t xml:space="preserve">                 </w:t>
            </w:r>
            <w:r w:rsidR="00C525EA">
              <w:t>76.00%</w:t>
            </w:r>
          </w:p>
        </w:tc>
        <w:tc>
          <w:tcPr>
            <w:tcW w:w="827" w:type="pct"/>
          </w:tcPr>
          <w:p w14:paraId="15C32452" w14:textId="39FB7C5F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75.00%</w:t>
            </w:r>
          </w:p>
        </w:tc>
      </w:tr>
      <w:tr w:rsidR="00B56A43" w14:paraId="549B4708" w14:textId="77777777" w:rsidTr="000E29C0">
        <w:tc>
          <w:tcPr>
            <w:tcW w:w="1218" w:type="pct"/>
          </w:tcPr>
          <w:p w14:paraId="2C2DF342" w14:textId="77777777" w:rsidR="00B56A43" w:rsidRDefault="00C525EA" w:rsidP="009E3F42">
            <w:pPr>
              <w:ind w:left="708" w:hanging="708"/>
            </w:pPr>
            <w:r>
              <w:t>Youth</w:t>
            </w:r>
          </w:p>
        </w:tc>
        <w:tc>
          <w:tcPr>
            <w:tcW w:w="1065" w:type="pct"/>
          </w:tcPr>
          <w:p w14:paraId="79D9E68B" w14:textId="035113AF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60.00%</w:t>
            </w:r>
          </w:p>
        </w:tc>
        <w:tc>
          <w:tcPr>
            <w:tcW w:w="965" w:type="pct"/>
          </w:tcPr>
          <w:p w14:paraId="376E4BD9" w14:textId="14A30BF9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60.00%</w:t>
            </w:r>
          </w:p>
        </w:tc>
        <w:tc>
          <w:tcPr>
            <w:tcW w:w="925" w:type="pct"/>
          </w:tcPr>
          <w:p w14:paraId="1D60864C" w14:textId="7C23F5A1" w:rsidR="00B56A43" w:rsidRDefault="00245AB9" w:rsidP="009E3F42">
            <w:pPr>
              <w:ind w:left="708" w:hanging="708"/>
            </w:pPr>
            <w:r>
              <w:t xml:space="preserve">                 </w:t>
            </w:r>
            <w:r w:rsidR="00C525EA">
              <w:t>61.00%</w:t>
            </w:r>
          </w:p>
        </w:tc>
        <w:tc>
          <w:tcPr>
            <w:tcW w:w="827" w:type="pct"/>
          </w:tcPr>
          <w:p w14:paraId="1B0CC982" w14:textId="0478E644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60.00%</w:t>
            </w:r>
          </w:p>
        </w:tc>
      </w:tr>
      <w:tr w:rsidR="00B56A43" w14:paraId="606AFCAC" w14:textId="77777777" w:rsidTr="000E29C0">
        <w:tc>
          <w:tcPr>
            <w:tcW w:w="1218" w:type="pct"/>
          </w:tcPr>
          <w:p w14:paraId="6400F0B2" w14:textId="393BC642" w:rsidR="00B56A43" w:rsidRDefault="00C525EA" w:rsidP="009E3F42">
            <w:pPr>
              <w:ind w:left="708" w:hanging="708"/>
            </w:pPr>
            <w:r>
              <w:t>Adult</w:t>
            </w:r>
            <w:r w:rsidR="00245AB9">
              <w:t xml:space="preserve"> </w:t>
            </w:r>
            <w:r>
              <w:t>Education</w:t>
            </w:r>
          </w:p>
        </w:tc>
        <w:tc>
          <w:tcPr>
            <w:tcW w:w="1065" w:type="pct"/>
          </w:tcPr>
          <w:p w14:paraId="131EC0FF" w14:textId="05506FBA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35.00%</w:t>
            </w:r>
          </w:p>
        </w:tc>
        <w:tc>
          <w:tcPr>
            <w:tcW w:w="965" w:type="pct"/>
          </w:tcPr>
          <w:p w14:paraId="1DDEB26F" w14:textId="77777777" w:rsidR="00B56A43" w:rsidRDefault="00C525EA" w:rsidP="009E3F42">
            <w:pPr>
              <w:ind w:left="708" w:hanging="708"/>
            </w:pPr>
            <w:r>
              <w:t>35.00%</w:t>
            </w:r>
          </w:p>
        </w:tc>
        <w:tc>
          <w:tcPr>
            <w:tcW w:w="925" w:type="pct"/>
          </w:tcPr>
          <w:p w14:paraId="036FFDDB" w14:textId="53C067F9" w:rsidR="00B56A43" w:rsidRDefault="00245AB9" w:rsidP="009E3F42">
            <w:pPr>
              <w:ind w:left="708" w:hanging="708"/>
            </w:pPr>
            <w:r>
              <w:t xml:space="preserve">                 </w:t>
            </w:r>
            <w:r w:rsidR="00C525EA">
              <w:t>41.00%</w:t>
            </w:r>
          </w:p>
        </w:tc>
        <w:tc>
          <w:tcPr>
            <w:tcW w:w="827" w:type="pct"/>
          </w:tcPr>
          <w:p w14:paraId="7A6A7081" w14:textId="77777777" w:rsidR="00B56A43" w:rsidRDefault="00C525EA" w:rsidP="009E3F42">
            <w:pPr>
              <w:ind w:left="708" w:hanging="708"/>
            </w:pPr>
            <w:r>
              <w:t>41.00%</w:t>
            </w:r>
          </w:p>
        </w:tc>
      </w:tr>
      <w:tr w:rsidR="00B56A43" w14:paraId="278B8884" w14:textId="77777777" w:rsidTr="000E29C0">
        <w:tc>
          <w:tcPr>
            <w:tcW w:w="1218" w:type="pct"/>
          </w:tcPr>
          <w:p w14:paraId="036C3D69" w14:textId="77777777" w:rsidR="00B56A43" w:rsidRDefault="00C525EA" w:rsidP="009E3F42">
            <w:pPr>
              <w:ind w:left="708" w:hanging="708"/>
            </w:pPr>
            <w:r>
              <w:t>Wagner-Peyser</w:t>
            </w:r>
          </w:p>
        </w:tc>
        <w:tc>
          <w:tcPr>
            <w:tcW w:w="1065" w:type="pct"/>
          </w:tcPr>
          <w:p w14:paraId="6A7CA056" w14:textId="4437DB60" w:rsidR="00B56A43" w:rsidRDefault="00245AB9" w:rsidP="009E3F42">
            <w:pPr>
              <w:ind w:left="708" w:hanging="708"/>
            </w:pPr>
            <w:r>
              <w:t xml:space="preserve"> 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65" w:type="pct"/>
          </w:tcPr>
          <w:p w14:paraId="4A1FF01D" w14:textId="33000050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25" w:type="pct"/>
          </w:tcPr>
          <w:p w14:paraId="464B5F74" w14:textId="32BE407E" w:rsidR="00B56A43" w:rsidRDefault="00245AB9" w:rsidP="009E3F42">
            <w:pPr>
              <w:ind w:left="708" w:hanging="708"/>
            </w:pPr>
            <w:r>
              <w:t xml:space="preserve"> 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827" w:type="pct"/>
          </w:tcPr>
          <w:p w14:paraId="5499B397" w14:textId="34926FCD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5BADB7B0" w14:textId="77777777" w:rsidTr="000E29C0">
        <w:tc>
          <w:tcPr>
            <w:tcW w:w="1218" w:type="pct"/>
          </w:tcPr>
          <w:p w14:paraId="2F00EF92" w14:textId="05E3F9DE" w:rsidR="00B56A43" w:rsidRDefault="00C525EA" w:rsidP="009E3F42">
            <w:pPr>
              <w:ind w:left="708" w:hanging="708"/>
            </w:pPr>
            <w:r>
              <w:t>Vocational</w:t>
            </w:r>
            <w:r w:rsidR="00245AB9">
              <w:t xml:space="preserve">                     </w:t>
            </w:r>
            <w:r>
              <w:t>Rehabilitation</w:t>
            </w:r>
          </w:p>
        </w:tc>
        <w:tc>
          <w:tcPr>
            <w:tcW w:w="1065" w:type="pct"/>
          </w:tcPr>
          <w:p w14:paraId="51F36FAE" w14:textId="0A8384FA" w:rsidR="00B56A43" w:rsidRDefault="00245AB9" w:rsidP="009E3F42">
            <w:pPr>
              <w:ind w:left="708" w:hanging="708"/>
            </w:pPr>
            <w:r>
              <w:t xml:space="preserve">                 </w:t>
            </w:r>
            <w:r w:rsidR="00C525EA">
              <w:t>44.00%</w:t>
            </w:r>
          </w:p>
        </w:tc>
        <w:tc>
          <w:tcPr>
            <w:tcW w:w="965" w:type="pct"/>
          </w:tcPr>
          <w:p w14:paraId="03105688" w14:textId="46BAE885" w:rsidR="00B56A43" w:rsidRDefault="00245AB9" w:rsidP="009E3F42">
            <w:pPr>
              <w:ind w:left="708" w:hanging="708"/>
            </w:pPr>
            <w:r>
              <w:t xml:space="preserve">                    </w:t>
            </w:r>
            <w:r w:rsidR="00C525EA">
              <w:t>44.00%</w:t>
            </w:r>
          </w:p>
        </w:tc>
        <w:tc>
          <w:tcPr>
            <w:tcW w:w="925" w:type="pct"/>
          </w:tcPr>
          <w:p w14:paraId="24D45D99" w14:textId="18541DDB" w:rsidR="00B56A43" w:rsidRDefault="00245AB9" w:rsidP="009E3F42">
            <w:pPr>
              <w:ind w:left="708" w:hanging="708"/>
            </w:pPr>
            <w:r>
              <w:t xml:space="preserve">                  </w:t>
            </w:r>
            <w:r w:rsidR="00C525EA">
              <w:t>45.00%</w:t>
            </w:r>
          </w:p>
        </w:tc>
        <w:tc>
          <w:tcPr>
            <w:tcW w:w="827" w:type="pct"/>
          </w:tcPr>
          <w:p w14:paraId="02178749" w14:textId="0FC4A306" w:rsidR="00B56A43" w:rsidRDefault="00245AB9" w:rsidP="009E3F42">
            <w:pPr>
              <w:ind w:left="708" w:hanging="708"/>
            </w:pPr>
            <w:r>
              <w:t xml:space="preserve">                 </w:t>
            </w:r>
            <w:r w:rsidR="00C525EA">
              <w:t>45.00%</w:t>
            </w:r>
          </w:p>
        </w:tc>
      </w:tr>
    </w:tbl>
    <w:p w14:paraId="4C3CFBCA" w14:textId="77777777" w:rsidR="000E29C0" w:rsidRDefault="000E29C0"/>
    <w:p w14:paraId="326CAF4F" w14:textId="5761F3CD" w:rsidR="00B56A43" w:rsidRDefault="00C525EA">
      <w:r>
        <w:t>Table</w:t>
      </w:r>
      <w:r w:rsidR="00245AB9">
        <w:t xml:space="preserve"> </w:t>
      </w:r>
      <w:r>
        <w:t>5.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05E2F9E2" w14:textId="77777777" w:rsidR="000E29C0" w:rsidRDefault="000E29C0"/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1716"/>
        <w:gridCol w:w="1844"/>
        <w:gridCol w:w="1717"/>
        <w:gridCol w:w="1773"/>
      </w:tblGrid>
      <w:tr w:rsidR="00B56A43" w14:paraId="246CD0AF" w14:textId="77777777" w:rsidTr="00153D73">
        <w:trPr>
          <w:cantSplit/>
          <w:tblHeader/>
        </w:trPr>
        <w:tc>
          <w:tcPr>
            <w:tcW w:w="1357" w:type="pct"/>
          </w:tcPr>
          <w:p w14:paraId="0E8E4869" w14:textId="77777777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Program</w:t>
            </w:r>
          </w:p>
        </w:tc>
        <w:tc>
          <w:tcPr>
            <w:tcW w:w="966" w:type="pct"/>
          </w:tcPr>
          <w:p w14:paraId="037CAE67" w14:textId="12B2A6EC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Proposed/</w:t>
            </w:r>
            <w:r w:rsidR="00245AB9">
              <w:rPr>
                <w:b/>
                <w:bCs/>
              </w:rPr>
              <w:t xml:space="preserve">            </w:t>
            </w:r>
            <w:r w:rsidRPr="00F402A3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Level</w:t>
            </w:r>
          </w:p>
        </w:tc>
        <w:tc>
          <w:tcPr>
            <w:tcW w:w="918" w:type="pct"/>
          </w:tcPr>
          <w:p w14:paraId="613B591E" w14:textId="5420FF08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Negotiated/</w:t>
            </w:r>
            <w:r w:rsidR="00245AB9">
              <w:rPr>
                <w:b/>
                <w:bCs/>
              </w:rPr>
              <w:t xml:space="preserve">       </w:t>
            </w:r>
            <w:r w:rsidRPr="00F402A3">
              <w:rPr>
                <w:b/>
                <w:bCs/>
              </w:rPr>
              <w:t>Adjusted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Level</w:t>
            </w:r>
          </w:p>
        </w:tc>
        <w:tc>
          <w:tcPr>
            <w:tcW w:w="930" w:type="pct"/>
          </w:tcPr>
          <w:p w14:paraId="3CD6BA7A" w14:textId="65A99983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Proposed/</w:t>
            </w:r>
            <w:r w:rsidR="00245AB9">
              <w:rPr>
                <w:b/>
                <w:bCs/>
              </w:rPr>
              <w:t xml:space="preserve">          </w:t>
            </w:r>
            <w:r w:rsidRPr="00F402A3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Level</w:t>
            </w:r>
          </w:p>
        </w:tc>
        <w:tc>
          <w:tcPr>
            <w:tcW w:w="830" w:type="pct"/>
          </w:tcPr>
          <w:p w14:paraId="14BCA759" w14:textId="74920BD6" w:rsidR="00B56A43" w:rsidRDefault="00C525EA" w:rsidP="009E3F42">
            <w:pPr>
              <w:ind w:left="708" w:hanging="708"/>
            </w:pPr>
            <w:r>
              <w:t>PY</w:t>
            </w:r>
            <w:r w:rsidR="00245AB9">
              <w:t xml:space="preserve"> </w:t>
            </w:r>
            <w:r>
              <w:t>2023</w:t>
            </w:r>
            <w:r w:rsidR="00245AB9">
              <w:t xml:space="preserve"> </w:t>
            </w:r>
            <w:r>
              <w:t>Negotiated/</w:t>
            </w:r>
            <w:r w:rsidR="00245AB9">
              <w:t xml:space="preserve">     </w:t>
            </w:r>
            <w:r>
              <w:t>Adjusted</w:t>
            </w:r>
            <w:r w:rsidR="00245AB9">
              <w:t xml:space="preserve"> </w:t>
            </w:r>
            <w:r>
              <w:t>Level</w:t>
            </w:r>
          </w:p>
        </w:tc>
      </w:tr>
      <w:tr w:rsidR="00B56A43" w14:paraId="4E576A1F" w14:textId="77777777" w:rsidTr="000E29C0">
        <w:tc>
          <w:tcPr>
            <w:tcW w:w="1357" w:type="pct"/>
          </w:tcPr>
          <w:p w14:paraId="7D8E8AC2" w14:textId="77777777" w:rsidR="00B56A43" w:rsidRDefault="00C525EA" w:rsidP="009E3F42">
            <w:pPr>
              <w:ind w:left="708" w:hanging="708"/>
            </w:pPr>
            <w:r>
              <w:t>Adults</w:t>
            </w:r>
          </w:p>
        </w:tc>
        <w:tc>
          <w:tcPr>
            <w:tcW w:w="966" w:type="pct"/>
          </w:tcPr>
          <w:p w14:paraId="606E35BA" w14:textId="511213E5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67.50%</w:t>
            </w:r>
          </w:p>
        </w:tc>
        <w:tc>
          <w:tcPr>
            <w:tcW w:w="918" w:type="pct"/>
          </w:tcPr>
          <w:p w14:paraId="7F100725" w14:textId="6A25AF5F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67.50%</w:t>
            </w:r>
          </w:p>
        </w:tc>
        <w:tc>
          <w:tcPr>
            <w:tcW w:w="930" w:type="pct"/>
          </w:tcPr>
          <w:p w14:paraId="24EF09D5" w14:textId="75228DAC" w:rsidR="00B56A43" w:rsidRDefault="00245AB9" w:rsidP="009E3F42">
            <w:pPr>
              <w:ind w:left="708" w:hanging="708"/>
            </w:pPr>
            <w:r>
              <w:t xml:space="preserve">              </w:t>
            </w:r>
            <w:r w:rsidR="00C525EA">
              <w:t>68.00%</w:t>
            </w:r>
          </w:p>
        </w:tc>
        <w:tc>
          <w:tcPr>
            <w:tcW w:w="830" w:type="pct"/>
          </w:tcPr>
          <w:p w14:paraId="0158FFBB" w14:textId="2A38C1FC" w:rsidR="00B56A43" w:rsidRDefault="00245AB9" w:rsidP="009E3F42">
            <w:pPr>
              <w:ind w:left="708" w:hanging="708"/>
            </w:pPr>
            <w:r>
              <w:t xml:space="preserve">               </w:t>
            </w:r>
            <w:r w:rsidR="00C525EA">
              <w:t>67.50%</w:t>
            </w:r>
          </w:p>
        </w:tc>
      </w:tr>
      <w:tr w:rsidR="00B56A43" w14:paraId="6DF3725E" w14:textId="77777777" w:rsidTr="000E29C0">
        <w:tc>
          <w:tcPr>
            <w:tcW w:w="1357" w:type="pct"/>
          </w:tcPr>
          <w:p w14:paraId="0A8F0228" w14:textId="0C0CF750" w:rsidR="00B56A43" w:rsidRDefault="00C525EA" w:rsidP="009E3F42">
            <w:pPr>
              <w:ind w:left="708" w:hanging="708"/>
            </w:pPr>
            <w:r>
              <w:t>Dislocated</w:t>
            </w:r>
            <w:r w:rsidR="00245AB9">
              <w:t xml:space="preserve"> </w:t>
            </w:r>
            <w:r>
              <w:t>Workers</w:t>
            </w:r>
          </w:p>
        </w:tc>
        <w:tc>
          <w:tcPr>
            <w:tcW w:w="966" w:type="pct"/>
          </w:tcPr>
          <w:p w14:paraId="2B525DC6" w14:textId="30B76F06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70.00%</w:t>
            </w:r>
          </w:p>
        </w:tc>
        <w:tc>
          <w:tcPr>
            <w:tcW w:w="918" w:type="pct"/>
          </w:tcPr>
          <w:p w14:paraId="11E432F9" w14:textId="016B829B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70.00%</w:t>
            </w:r>
          </w:p>
        </w:tc>
        <w:tc>
          <w:tcPr>
            <w:tcW w:w="930" w:type="pct"/>
          </w:tcPr>
          <w:p w14:paraId="7A843D37" w14:textId="6463D6CB" w:rsidR="00B56A43" w:rsidRDefault="00245AB9" w:rsidP="009E3F42">
            <w:pPr>
              <w:ind w:left="708" w:hanging="708"/>
            </w:pPr>
            <w:r>
              <w:t xml:space="preserve">              </w:t>
            </w:r>
            <w:r w:rsidR="00C525EA">
              <w:t>70.00%</w:t>
            </w:r>
          </w:p>
        </w:tc>
        <w:tc>
          <w:tcPr>
            <w:tcW w:w="830" w:type="pct"/>
          </w:tcPr>
          <w:p w14:paraId="3E2D611D" w14:textId="1FFCD1FB" w:rsidR="00B56A43" w:rsidRDefault="00245AB9" w:rsidP="009E3F42">
            <w:pPr>
              <w:ind w:left="708" w:hanging="708"/>
            </w:pPr>
            <w:r>
              <w:t xml:space="preserve">               </w:t>
            </w:r>
            <w:r w:rsidR="00C525EA">
              <w:t>70.00%</w:t>
            </w:r>
          </w:p>
        </w:tc>
      </w:tr>
      <w:tr w:rsidR="00B56A43" w14:paraId="58797D68" w14:textId="77777777" w:rsidTr="000E29C0">
        <w:tc>
          <w:tcPr>
            <w:tcW w:w="1357" w:type="pct"/>
          </w:tcPr>
          <w:p w14:paraId="2F778260" w14:textId="77777777" w:rsidR="00B56A43" w:rsidRDefault="00C525EA" w:rsidP="009E3F42">
            <w:pPr>
              <w:ind w:left="708" w:hanging="708"/>
            </w:pPr>
            <w:r>
              <w:t>Youth</w:t>
            </w:r>
          </w:p>
        </w:tc>
        <w:tc>
          <w:tcPr>
            <w:tcW w:w="966" w:type="pct"/>
          </w:tcPr>
          <w:p w14:paraId="16D16B07" w14:textId="6E811A5C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57.50%</w:t>
            </w:r>
          </w:p>
        </w:tc>
        <w:tc>
          <w:tcPr>
            <w:tcW w:w="918" w:type="pct"/>
          </w:tcPr>
          <w:p w14:paraId="7B03B053" w14:textId="3FC1696D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55.00%</w:t>
            </w:r>
          </w:p>
        </w:tc>
        <w:tc>
          <w:tcPr>
            <w:tcW w:w="930" w:type="pct"/>
          </w:tcPr>
          <w:p w14:paraId="5790569D" w14:textId="773CA4BC" w:rsidR="00B56A43" w:rsidRDefault="00245AB9" w:rsidP="009E3F42">
            <w:pPr>
              <w:ind w:left="708" w:hanging="708"/>
            </w:pPr>
            <w:r>
              <w:t xml:space="preserve">              </w:t>
            </w:r>
            <w:r w:rsidR="00C525EA">
              <w:t>58.00%</w:t>
            </w:r>
          </w:p>
        </w:tc>
        <w:tc>
          <w:tcPr>
            <w:tcW w:w="830" w:type="pct"/>
          </w:tcPr>
          <w:p w14:paraId="5757A59E" w14:textId="071D8385" w:rsidR="00B56A43" w:rsidRDefault="00245AB9" w:rsidP="009E3F42">
            <w:pPr>
              <w:ind w:left="708" w:hanging="708"/>
            </w:pPr>
            <w:r>
              <w:t xml:space="preserve">               </w:t>
            </w:r>
            <w:r w:rsidR="00C525EA">
              <w:t>55.00%</w:t>
            </w:r>
          </w:p>
        </w:tc>
      </w:tr>
      <w:tr w:rsidR="00B56A43" w14:paraId="41AA20DC" w14:textId="77777777" w:rsidTr="000E29C0">
        <w:tc>
          <w:tcPr>
            <w:tcW w:w="1357" w:type="pct"/>
          </w:tcPr>
          <w:p w14:paraId="47CCE4E9" w14:textId="696185D7" w:rsidR="00B56A43" w:rsidRDefault="00C525EA" w:rsidP="009E3F42">
            <w:pPr>
              <w:ind w:left="708" w:hanging="708"/>
            </w:pPr>
            <w:r>
              <w:t>Adult</w:t>
            </w:r>
            <w:r w:rsidR="00245AB9">
              <w:t xml:space="preserve"> </w:t>
            </w:r>
            <w:r>
              <w:t>Education</w:t>
            </w:r>
          </w:p>
        </w:tc>
        <w:tc>
          <w:tcPr>
            <w:tcW w:w="966" w:type="pct"/>
          </w:tcPr>
          <w:p w14:paraId="1A76883A" w14:textId="4E5CC748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43.00%</w:t>
            </w:r>
          </w:p>
        </w:tc>
        <w:tc>
          <w:tcPr>
            <w:tcW w:w="918" w:type="pct"/>
          </w:tcPr>
          <w:p w14:paraId="5054DAC8" w14:textId="77777777" w:rsidR="00B56A43" w:rsidRDefault="00C525EA" w:rsidP="009E3F42">
            <w:pPr>
              <w:ind w:left="708" w:hanging="708"/>
            </w:pPr>
            <w:r>
              <w:t>43.00%</w:t>
            </w:r>
          </w:p>
        </w:tc>
        <w:tc>
          <w:tcPr>
            <w:tcW w:w="930" w:type="pct"/>
          </w:tcPr>
          <w:p w14:paraId="625A0FF5" w14:textId="6F44749B" w:rsidR="00B56A43" w:rsidRDefault="00245AB9" w:rsidP="009E3F42">
            <w:pPr>
              <w:ind w:left="708" w:hanging="708"/>
            </w:pPr>
            <w:r>
              <w:t xml:space="preserve">              </w:t>
            </w:r>
            <w:r w:rsidR="00C525EA">
              <w:t>45.00%</w:t>
            </w:r>
          </w:p>
        </w:tc>
        <w:tc>
          <w:tcPr>
            <w:tcW w:w="830" w:type="pct"/>
          </w:tcPr>
          <w:p w14:paraId="34231A06" w14:textId="77777777" w:rsidR="00B56A43" w:rsidRDefault="00C525EA" w:rsidP="009E3F42">
            <w:pPr>
              <w:ind w:left="708" w:hanging="708"/>
            </w:pPr>
            <w:r>
              <w:t>45.00%</w:t>
            </w:r>
          </w:p>
        </w:tc>
      </w:tr>
      <w:tr w:rsidR="00B56A43" w14:paraId="3D1F175D" w14:textId="77777777" w:rsidTr="000E29C0">
        <w:tc>
          <w:tcPr>
            <w:tcW w:w="1357" w:type="pct"/>
          </w:tcPr>
          <w:p w14:paraId="36BB791B" w14:textId="77777777" w:rsidR="00B56A43" w:rsidRDefault="00C525EA" w:rsidP="009E3F42">
            <w:pPr>
              <w:ind w:left="708" w:hanging="708"/>
            </w:pPr>
            <w:r>
              <w:t>Wagner-Peyser</w:t>
            </w:r>
          </w:p>
        </w:tc>
        <w:tc>
          <w:tcPr>
            <w:tcW w:w="966" w:type="pct"/>
          </w:tcPr>
          <w:p w14:paraId="5121CAD6" w14:textId="1B5256FF" w:rsidR="00B56A43" w:rsidRDefault="00245AB9" w:rsidP="009E3F42">
            <w:pPr>
              <w:ind w:left="708" w:hanging="708"/>
            </w:pPr>
            <w:r>
              <w:t xml:space="preserve">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18" w:type="pct"/>
          </w:tcPr>
          <w:p w14:paraId="186F5F44" w14:textId="74FF14B8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30" w:type="pct"/>
          </w:tcPr>
          <w:p w14:paraId="03A68049" w14:textId="284239F5" w:rsidR="00B56A43" w:rsidRDefault="00245AB9" w:rsidP="009E3F42">
            <w:pPr>
              <w:ind w:left="708" w:hanging="708"/>
            </w:pPr>
            <w:r>
              <w:t xml:space="preserve">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830" w:type="pct"/>
          </w:tcPr>
          <w:p w14:paraId="25941610" w14:textId="5966BD68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79ED8EC5" w14:textId="77777777" w:rsidTr="000E29C0">
        <w:tc>
          <w:tcPr>
            <w:tcW w:w="1357" w:type="pct"/>
          </w:tcPr>
          <w:p w14:paraId="6CD0236C" w14:textId="588A2F48" w:rsidR="00B56A43" w:rsidRDefault="00C525EA" w:rsidP="009E3F42">
            <w:pPr>
              <w:ind w:left="708" w:hanging="708"/>
            </w:pPr>
            <w:r>
              <w:t>Vocational</w:t>
            </w:r>
            <w:r w:rsidR="00245AB9">
              <w:t xml:space="preserve">                           </w:t>
            </w:r>
            <w:r>
              <w:t>Rehabilitation</w:t>
            </w:r>
          </w:p>
        </w:tc>
        <w:tc>
          <w:tcPr>
            <w:tcW w:w="966" w:type="pct"/>
          </w:tcPr>
          <w:p w14:paraId="07EBE1DF" w14:textId="7EA35B63" w:rsidR="00B56A43" w:rsidRDefault="00245AB9" w:rsidP="009E3F42">
            <w:pPr>
              <w:ind w:left="708" w:hanging="708"/>
            </w:pPr>
            <w:r>
              <w:t xml:space="preserve">                </w:t>
            </w:r>
            <w:r w:rsidR="00C525EA">
              <w:t>43.00%</w:t>
            </w:r>
          </w:p>
        </w:tc>
        <w:tc>
          <w:tcPr>
            <w:tcW w:w="918" w:type="pct"/>
          </w:tcPr>
          <w:p w14:paraId="7F44D065" w14:textId="28A1F416" w:rsidR="00B56A43" w:rsidRDefault="00245AB9" w:rsidP="009E3F42">
            <w:pPr>
              <w:ind w:left="708" w:hanging="708"/>
            </w:pPr>
            <w:r>
              <w:t xml:space="preserve">                 </w:t>
            </w:r>
            <w:r w:rsidR="00C525EA">
              <w:t>43.00%</w:t>
            </w:r>
          </w:p>
        </w:tc>
        <w:tc>
          <w:tcPr>
            <w:tcW w:w="930" w:type="pct"/>
          </w:tcPr>
          <w:p w14:paraId="0DFBAF3A" w14:textId="22E66365" w:rsidR="00B56A43" w:rsidRDefault="00245AB9" w:rsidP="009E3F42">
            <w:pPr>
              <w:ind w:left="708" w:hanging="708"/>
            </w:pPr>
            <w:r>
              <w:t xml:space="preserve">              </w:t>
            </w:r>
            <w:r w:rsidR="00C525EA">
              <w:t>44.00%</w:t>
            </w:r>
          </w:p>
        </w:tc>
        <w:tc>
          <w:tcPr>
            <w:tcW w:w="830" w:type="pct"/>
          </w:tcPr>
          <w:p w14:paraId="0B7DF35B" w14:textId="537794E6" w:rsidR="00B56A43" w:rsidRDefault="00245AB9" w:rsidP="009E3F42">
            <w:pPr>
              <w:ind w:left="708" w:hanging="708"/>
            </w:pPr>
            <w:r>
              <w:t xml:space="preserve">                 </w:t>
            </w:r>
            <w:r w:rsidR="00C525EA">
              <w:t>44.00%</w:t>
            </w:r>
          </w:p>
        </w:tc>
      </w:tr>
    </w:tbl>
    <w:p w14:paraId="5DE01EF4" w14:textId="77777777" w:rsidR="000E29C0" w:rsidRDefault="000E29C0"/>
    <w:p w14:paraId="298B1BEC" w14:textId="27D933D5" w:rsidR="00B56A43" w:rsidRDefault="00C525EA">
      <w:r>
        <w:t>Table</w:t>
      </w:r>
      <w:r w:rsidR="00245AB9">
        <w:t xml:space="preserve"> </w:t>
      </w:r>
      <w:r>
        <w:t>6.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</w:p>
    <w:p w14:paraId="5EB2D2F1" w14:textId="77777777" w:rsidR="000E29C0" w:rsidRDefault="000E29C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705"/>
        <w:gridCol w:w="1831"/>
        <w:gridCol w:w="1705"/>
        <w:gridCol w:w="1831"/>
      </w:tblGrid>
      <w:tr w:rsidR="00B56A43" w14:paraId="68E191B2" w14:textId="77777777" w:rsidTr="00153D73">
        <w:trPr>
          <w:cantSplit/>
          <w:tblHeader/>
        </w:trPr>
        <w:tc>
          <w:tcPr>
            <w:tcW w:w="9000" w:type="dxa"/>
          </w:tcPr>
          <w:p w14:paraId="58BAE60E" w14:textId="77777777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Program</w:t>
            </w:r>
          </w:p>
        </w:tc>
        <w:tc>
          <w:tcPr>
            <w:tcW w:w="9000" w:type="dxa"/>
          </w:tcPr>
          <w:p w14:paraId="15187F34" w14:textId="7131B18C" w:rsidR="00B56A43" w:rsidRPr="00F402A3" w:rsidRDefault="00245AB9" w:rsidP="009E3F4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525EA" w:rsidRPr="00F402A3">
              <w:rPr>
                <w:b/>
                <w:bCs/>
              </w:rPr>
              <w:t>PY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Proposed/</w:t>
            </w:r>
            <w:r>
              <w:rPr>
                <w:b/>
                <w:bCs/>
              </w:rPr>
              <w:t xml:space="preserve">            </w:t>
            </w:r>
            <w:r w:rsidR="00C525EA" w:rsidRPr="00F402A3">
              <w:rPr>
                <w:b/>
                <w:bCs/>
              </w:rPr>
              <w:t>Expected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67D4B8BE" w14:textId="2CE74A20" w:rsidR="00B56A43" w:rsidRPr="00F402A3" w:rsidRDefault="00245AB9" w:rsidP="009E3F4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525EA" w:rsidRPr="00F402A3">
              <w:rPr>
                <w:b/>
                <w:bCs/>
              </w:rPr>
              <w:t>PY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Negotiated/</w:t>
            </w:r>
            <w:r>
              <w:rPr>
                <w:b/>
                <w:bCs/>
              </w:rPr>
              <w:t xml:space="preserve">              </w:t>
            </w:r>
            <w:r w:rsidR="00C525EA" w:rsidRPr="00F402A3">
              <w:rPr>
                <w:b/>
                <w:bCs/>
              </w:rPr>
              <w:t>Adjusted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66C03C78" w14:textId="0AA9224F" w:rsidR="00B56A43" w:rsidRPr="00F402A3" w:rsidRDefault="00245AB9" w:rsidP="009E3F4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525EA" w:rsidRPr="00F402A3">
              <w:rPr>
                <w:b/>
                <w:bCs/>
              </w:rPr>
              <w:t>PY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Proposed/</w:t>
            </w:r>
            <w:r>
              <w:rPr>
                <w:b/>
                <w:bCs/>
              </w:rPr>
              <w:t xml:space="preserve">         </w:t>
            </w:r>
            <w:r w:rsidR="00C525EA" w:rsidRPr="00F402A3">
              <w:rPr>
                <w:b/>
                <w:bCs/>
              </w:rPr>
              <w:t>Expected</w:t>
            </w:r>
            <w:r>
              <w:rPr>
                <w:b/>
                <w:bCs/>
              </w:rPr>
              <w:t xml:space="preserve"> </w:t>
            </w:r>
            <w:r w:rsidR="00C525EA" w:rsidRPr="00F402A3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77DCB390" w14:textId="1CCFAA28" w:rsidR="00B56A43" w:rsidRPr="00F402A3" w:rsidRDefault="00C525EA" w:rsidP="009E3F42">
            <w:pPr>
              <w:ind w:left="708" w:hanging="708"/>
              <w:rPr>
                <w:b/>
                <w:bCs/>
              </w:rPr>
            </w:pPr>
            <w:r w:rsidRPr="00F402A3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Negotiated/</w:t>
            </w:r>
            <w:r w:rsidR="00245AB9">
              <w:rPr>
                <w:b/>
                <w:bCs/>
              </w:rPr>
              <w:t xml:space="preserve">   </w:t>
            </w:r>
            <w:r w:rsidRPr="00F402A3">
              <w:rPr>
                <w:b/>
                <w:bCs/>
              </w:rPr>
              <w:t>Adjusted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Level</w:t>
            </w:r>
          </w:p>
        </w:tc>
      </w:tr>
      <w:tr w:rsidR="00B56A43" w14:paraId="26728DCB" w14:textId="77777777">
        <w:tc>
          <w:tcPr>
            <w:tcW w:w="9000" w:type="dxa"/>
          </w:tcPr>
          <w:p w14:paraId="309F5991" w14:textId="77777777" w:rsidR="00B56A43" w:rsidRDefault="00C525EA" w:rsidP="009E3F42">
            <w:pPr>
              <w:ind w:left="708" w:hanging="708"/>
            </w:pPr>
            <w:r>
              <w:t>Adults</w:t>
            </w:r>
          </w:p>
        </w:tc>
        <w:tc>
          <w:tcPr>
            <w:tcW w:w="9000" w:type="dxa"/>
          </w:tcPr>
          <w:p w14:paraId="6C3BEBD6" w14:textId="7A626834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51D35A9D" w14:textId="5D16B989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34482C33" w14:textId="62CBC2C7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4FD48156" w14:textId="0F7D5EF0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79D5EAD5" w14:textId="77777777">
        <w:tc>
          <w:tcPr>
            <w:tcW w:w="9000" w:type="dxa"/>
          </w:tcPr>
          <w:p w14:paraId="13B67E83" w14:textId="0FBF519B" w:rsidR="00B56A43" w:rsidRDefault="00C525EA" w:rsidP="009E3F42">
            <w:pPr>
              <w:ind w:left="708" w:hanging="708"/>
            </w:pPr>
            <w:r>
              <w:t>Dislocated</w:t>
            </w:r>
            <w:r w:rsidR="00245AB9">
              <w:t xml:space="preserve"> </w:t>
            </w:r>
            <w:r>
              <w:t>Workers</w:t>
            </w:r>
          </w:p>
        </w:tc>
        <w:tc>
          <w:tcPr>
            <w:tcW w:w="9000" w:type="dxa"/>
          </w:tcPr>
          <w:p w14:paraId="5B20324B" w14:textId="6493C1C0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7D3644C1" w14:textId="36415D2A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25F89454" w14:textId="34DBB026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4C5F29DD" w14:textId="329AFE7F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3975D402" w14:textId="77777777">
        <w:tc>
          <w:tcPr>
            <w:tcW w:w="9000" w:type="dxa"/>
          </w:tcPr>
          <w:p w14:paraId="1E9EEEA2" w14:textId="77777777" w:rsidR="00B56A43" w:rsidRDefault="00C525EA" w:rsidP="009E3F42">
            <w:pPr>
              <w:ind w:left="708" w:hanging="708"/>
            </w:pPr>
            <w:r>
              <w:t>Youth</w:t>
            </w:r>
          </w:p>
        </w:tc>
        <w:tc>
          <w:tcPr>
            <w:tcW w:w="9000" w:type="dxa"/>
          </w:tcPr>
          <w:p w14:paraId="52357D10" w14:textId="4452E932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690BC233" w14:textId="26AD9769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0326143E" w14:textId="539867F1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66E34FB6" w14:textId="4376A324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6D621104" w14:textId="77777777">
        <w:tc>
          <w:tcPr>
            <w:tcW w:w="9000" w:type="dxa"/>
          </w:tcPr>
          <w:p w14:paraId="785327DD" w14:textId="53A69157" w:rsidR="00B56A43" w:rsidRDefault="00C525EA" w:rsidP="009E3F42">
            <w:pPr>
              <w:ind w:left="708" w:hanging="708"/>
            </w:pPr>
            <w:r>
              <w:t>Adult</w:t>
            </w:r>
            <w:r w:rsidR="00245AB9">
              <w:t xml:space="preserve"> </w:t>
            </w:r>
            <w:r>
              <w:t>Education</w:t>
            </w:r>
          </w:p>
        </w:tc>
        <w:tc>
          <w:tcPr>
            <w:tcW w:w="9000" w:type="dxa"/>
          </w:tcPr>
          <w:p w14:paraId="292D5301" w14:textId="4B96B179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4AD621CF" w14:textId="36A417AE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13DBD0E0" w14:textId="481F895F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72E8F092" w14:textId="1B86E191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7B01AE34" w14:textId="77777777">
        <w:tc>
          <w:tcPr>
            <w:tcW w:w="9000" w:type="dxa"/>
          </w:tcPr>
          <w:p w14:paraId="6633A995" w14:textId="77777777" w:rsidR="00B56A43" w:rsidRDefault="00C525EA" w:rsidP="009E3F42">
            <w:pPr>
              <w:ind w:left="708" w:hanging="708"/>
            </w:pPr>
            <w:r>
              <w:t>Wagner-Peyser</w:t>
            </w:r>
          </w:p>
        </w:tc>
        <w:tc>
          <w:tcPr>
            <w:tcW w:w="9000" w:type="dxa"/>
          </w:tcPr>
          <w:p w14:paraId="66FD9EF4" w14:textId="7C673BCF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2AC7F113" w14:textId="69F3367E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53783819" w14:textId="19A45E62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460CFAE3" w14:textId="22C6AED4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65BF4A46" w14:textId="77777777">
        <w:tc>
          <w:tcPr>
            <w:tcW w:w="9000" w:type="dxa"/>
          </w:tcPr>
          <w:p w14:paraId="0A84F5A2" w14:textId="50A5B5D1" w:rsidR="00B56A43" w:rsidRDefault="00C525EA" w:rsidP="009E3F42">
            <w:pPr>
              <w:ind w:left="708" w:hanging="708"/>
            </w:pPr>
            <w:r>
              <w:t>Vocational</w:t>
            </w:r>
            <w:r w:rsidR="00245AB9">
              <w:t xml:space="preserve">                  </w:t>
            </w:r>
            <w:r>
              <w:t>Rehabilitation</w:t>
            </w:r>
          </w:p>
        </w:tc>
        <w:tc>
          <w:tcPr>
            <w:tcW w:w="9000" w:type="dxa"/>
          </w:tcPr>
          <w:p w14:paraId="29CFFB54" w14:textId="06D10ECB" w:rsidR="00B56A43" w:rsidRDefault="00245AB9" w:rsidP="009E3F42">
            <w:pPr>
              <w:ind w:left="708" w:hanging="708"/>
            </w:pPr>
            <w:r>
              <w:t xml:space="preserve">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2AE99730" w14:textId="0194B740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5E59E5D3" w14:textId="2E4A4894" w:rsidR="00B56A43" w:rsidRDefault="00245AB9" w:rsidP="009E3F42">
            <w:pPr>
              <w:ind w:left="708" w:hanging="708"/>
            </w:pPr>
            <w:r>
              <w:t xml:space="preserve">          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</w:p>
        </w:tc>
        <w:tc>
          <w:tcPr>
            <w:tcW w:w="9000" w:type="dxa"/>
          </w:tcPr>
          <w:p w14:paraId="39D2C43E" w14:textId="0FA1B329" w:rsidR="00B56A43" w:rsidRDefault="00C525EA" w:rsidP="009E3F42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</w:tbl>
    <w:p w14:paraId="4ECF61B0" w14:textId="77777777" w:rsidR="000E29C0" w:rsidRDefault="000E29C0">
      <w:pPr>
        <w:rPr>
          <w:b/>
          <w:bCs/>
        </w:rPr>
      </w:pPr>
    </w:p>
    <w:p w14:paraId="769151C4" w14:textId="6FB021BC" w:rsidR="00B56A43" w:rsidRDefault="00C525EA">
      <w:r>
        <w:rPr>
          <w:b/>
          <w:bCs/>
        </w:rPr>
        <w:t>4.</w:t>
      </w:r>
      <w:r w:rsidR="00245AB9">
        <w:rPr>
          <w:b/>
          <w:bCs/>
        </w:rPr>
        <w:t xml:space="preserve"> </w:t>
      </w:r>
      <w:r>
        <w:rPr>
          <w:b/>
          <w:bCs/>
        </w:rPr>
        <w:t>Assessments</w:t>
      </w:r>
    </w:p>
    <w:p w14:paraId="3FFAD373" w14:textId="2974517E" w:rsidR="00B56A43" w:rsidRDefault="00C525EA">
      <w:r>
        <w:t>Texas</w:t>
      </w:r>
      <w:r w:rsidR="00245AB9">
        <w:t xml:space="preserve"> </w:t>
      </w:r>
      <w:r>
        <w:t>Government</w:t>
      </w:r>
      <w:r w:rsidR="00245AB9">
        <w:t xml:space="preserve"> </w:t>
      </w:r>
      <w:r>
        <w:t>Code</w:t>
      </w:r>
      <w:r w:rsidR="00245AB9">
        <w:t xml:space="preserve"> </w:t>
      </w:r>
      <w:r>
        <w:t>§2308.101</w:t>
      </w:r>
      <w:r w:rsidR="00245AB9">
        <w:t xml:space="preserve"> </w:t>
      </w:r>
      <w:r>
        <w:t>requires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Council</w:t>
      </w:r>
      <w:r w:rsidR="00245AB9">
        <w:t xml:space="preserve"> </w:t>
      </w:r>
      <w:r>
        <w:t>(TWIC)—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board—to</w:t>
      </w:r>
      <w:r w:rsidR="00245AB9">
        <w:t xml:space="preserve"> </w:t>
      </w:r>
      <w:r>
        <w:t>monitor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system.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responsibility,</w:t>
      </w:r>
      <w:r w:rsidR="00245AB9">
        <w:t xml:space="preserve"> </w:t>
      </w:r>
      <w:r>
        <w:t>TWIC</w:t>
      </w:r>
      <w:r w:rsidR="00245AB9">
        <w:t xml:space="preserve"> </w:t>
      </w:r>
      <w:r>
        <w:t>annually</w:t>
      </w:r>
      <w:r w:rsidR="00245AB9">
        <w:t xml:space="preserve"> </w:t>
      </w:r>
      <w:r>
        <w:t>reports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legislature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degree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achieving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objectives.</w:t>
      </w:r>
      <w:r w:rsidR="00245AB9">
        <w:t xml:space="preserve"> </w:t>
      </w:r>
      <w:r>
        <w:t>In</w:t>
      </w:r>
      <w:r w:rsidR="00245AB9">
        <w:t xml:space="preserve"> </w:t>
      </w:r>
      <w:r>
        <w:t>January</w:t>
      </w:r>
      <w:r w:rsidR="00245AB9">
        <w:t xml:space="preserve"> </w:t>
      </w:r>
      <w:r>
        <w:t>2016,</w:t>
      </w:r>
      <w:r w:rsidR="00245AB9">
        <w:t xml:space="preserve"> </w:t>
      </w:r>
      <w:r>
        <w:t>TWIC</w:t>
      </w:r>
      <w:r w:rsidR="00245AB9">
        <w:t xml:space="preserve"> </w:t>
      </w:r>
      <w:r>
        <w:t>released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Fiscal</w:t>
      </w:r>
      <w:r w:rsidR="00245AB9">
        <w:t xml:space="preserve"> </w:t>
      </w:r>
      <w:r>
        <w:t>Years</w:t>
      </w:r>
      <w:r w:rsidR="00245AB9">
        <w:t xml:space="preserve"> </w:t>
      </w:r>
      <w:r>
        <w:t>2016–2023</w:t>
      </w:r>
      <w:r w:rsidR="00245AB9">
        <w:t xml:space="preserve"> </w:t>
      </w:r>
      <w:r>
        <w:t>(FY’16–’23)</w:t>
      </w:r>
      <w:r w:rsidR="00245AB9">
        <w:t xml:space="preserve"> </w:t>
      </w:r>
      <w:r>
        <w:t>2020</w:t>
      </w:r>
      <w:r w:rsidR="00245AB9">
        <w:t xml:space="preserve"> </w:t>
      </w:r>
      <w:r>
        <w:t>Update,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hyperlink r:id="rId16" w:history="1">
        <w:r w:rsidR="00245AB9">
          <w:t xml:space="preserve"> </w:t>
        </w:r>
        <w:r w:rsidRPr="00645AB9">
          <w:rPr>
            <w:rStyle w:val="Hyperlink"/>
          </w:rPr>
          <w:t>https://gov.texas.gov/uploads/files/organization/twic/System-Strategic-Plan-Update.pdf</w:t>
        </w:r>
        <w:r>
          <w:t>.</w:t>
        </w:r>
      </w:hyperlink>
    </w:p>
    <w:p w14:paraId="148EB760" w14:textId="387093CF" w:rsidR="00B56A43" w:rsidRDefault="00C525EA">
      <w:r>
        <w:t>State</w:t>
      </w:r>
      <w:r w:rsidR="00245AB9">
        <w:t xml:space="preserve"> </w:t>
      </w:r>
      <w:r>
        <w:t>statutes</w:t>
      </w:r>
      <w:r w:rsidR="00245AB9">
        <w:t xml:space="preserve"> </w:t>
      </w:r>
      <w:r>
        <w:t>require</w:t>
      </w:r>
      <w:r w:rsidR="00245AB9">
        <w:t xml:space="preserve"> </w:t>
      </w:r>
      <w:r>
        <w:t>that</w:t>
      </w:r>
      <w:r w:rsidR="00245AB9">
        <w:t xml:space="preserve"> </w:t>
      </w:r>
      <w:r>
        <w:t>TWIC</w:t>
      </w:r>
      <w:r w:rsidR="00245AB9">
        <w:t xml:space="preserve"> </w:t>
      </w:r>
      <w:r>
        <w:t>evaluate</w:t>
      </w:r>
      <w:r w:rsidR="00245AB9">
        <w:t xml:space="preserve"> </w:t>
      </w:r>
      <w:r>
        <w:t>six</w:t>
      </w:r>
      <w:r w:rsidR="00245AB9">
        <w:t xml:space="preserve"> </w:t>
      </w:r>
      <w:r>
        <w:t>elements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</w:p>
    <w:p w14:paraId="421D9420" w14:textId="223949A5" w:rsidR="00B56A43" w:rsidRDefault="00C525EA">
      <w:pPr>
        <w:numPr>
          <w:ilvl w:val="0"/>
          <w:numId w:val="33"/>
        </w:numPr>
      </w:pPr>
      <w:r>
        <w:t>Workforce</w:t>
      </w:r>
      <w:r w:rsidR="00245AB9">
        <w:t xml:space="preserve"> </w:t>
      </w:r>
      <w:r>
        <w:t>agency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alignment</w:t>
      </w:r>
    </w:p>
    <w:p w14:paraId="03C85696" w14:textId="6B4CF6C1" w:rsidR="00B56A43" w:rsidRDefault="00C525EA">
      <w:pPr>
        <w:numPr>
          <w:ilvl w:val="0"/>
          <w:numId w:val="33"/>
        </w:numPr>
      </w:pPr>
      <w:r>
        <w:t>Formal</w:t>
      </w:r>
      <w:r w:rsidR="00245AB9">
        <w:t xml:space="preserve"> </w:t>
      </w:r>
      <w:r>
        <w:t>and</w:t>
      </w:r>
      <w:r w:rsidR="00245AB9">
        <w:t xml:space="preserve"> </w:t>
      </w:r>
      <w:r>
        <w:t>Less</w:t>
      </w:r>
      <w:r w:rsidR="00245AB9">
        <w:t xml:space="preserve"> </w:t>
      </w:r>
      <w:r>
        <w:t>Formal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</w:p>
    <w:p w14:paraId="37AE6C7E" w14:textId="26F56CF7" w:rsidR="00B56A43" w:rsidRDefault="00C525EA">
      <w:pPr>
        <w:numPr>
          <w:ilvl w:val="0"/>
          <w:numId w:val="33"/>
        </w:numPr>
      </w:pP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</w:p>
    <w:p w14:paraId="3984F9DC" w14:textId="106CEA89" w:rsidR="00B56A43" w:rsidRDefault="00C525EA">
      <w:pPr>
        <w:numPr>
          <w:ilvl w:val="0"/>
          <w:numId w:val="33"/>
        </w:numPr>
      </w:pP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actions</w:t>
      </w:r>
      <w:r w:rsidR="00245AB9">
        <w:t xml:space="preserve"> </w:t>
      </w:r>
      <w:r>
        <w:t>and</w:t>
      </w:r>
      <w:r w:rsidR="00245AB9">
        <w:t xml:space="preserve"> </w:t>
      </w:r>
      <w:r>
        <w:t>achievements</w:t>
      </w:r>
    </w:p>
    <w:p w14:paraId="3D724FD4" w14:textId="6FB40FBF" w:rsidR="00B56A43" w:rsidRDefault="00C525EA">
      <w:pPr>
        <w:numPr>
          <w:ilvl w:val="0"/>
          <w:numId w:val="33"/>
        </w:numPr>
      </w:pPr>
      <w:r>
        <w:t>Board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alignment</w:t>
      </w:r>
    </w:p>
    <w:p w14:paraId="656D48DC" w14:textId="32198C61" w:rsidR="00B56A43" w:rsidRDefault="00C525EA">
      <w:pPr>
        <w:numPr>
          <w:ilvl w:val="0"/>
          <w:numId w:val="33"/>
        </w:numPr>
      </w:pP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welfare-to-work</w:t>
      </w:r>
      <w:r w:rsidR="00245AB9">
        <w:t xml:space="preserve"> </w:t>
      </w:r>
      <w:r>
        <w:t>initiatives</w:t>
      </w:r>
    </w:p>
    <w:p w14:paraId="2C911FC0" w14:textId="5012ADA6" w:rsidR="00B56A43" w:rsidRDefault="00C525EA">
      <w:r>
        <w:t>A</w:t>
      </w:r>
      <w:r w:rsidR="00245AB9">
        <w:t xml:space="preserve"> </w:t>
      </w:r>
      <w:r>
        <w:t>primary</w:t>
      </w:r>
      <w:r w:rsidR="00245AB9">
        <w:t xml:space="preserve"> </w:t>
      </w:r>
      <w:r>
        <w:t>focus</w:t>
      </w:r>
      <w:r w:rsidR="00245AB9">
        <w:t xml:space="preserve"> </w:t>
      </w:r>
      <w:r>
        <w:t>of</w:t>
      </w:r>
      <w:r w:rsidR="00245AB9">
        <w:t xml:space="preserve"> </w:t>
      </w:r>
      <w:r>
        <w:t>TWIC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plan,</w:t>
      </w:r>
      <w:r w:rsidR="00245AB9">
        <w:t xml:space="preserve"> </w:t>
      </w:r>
      <w:r>
        <w:t>which</w:t>
      </w:r>
      <w:r w:rsidR="00245AB9">
        <w:t xml:space="preserve"> </w:t>
      </w:r>
      <w:r>
        <w:t>was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in</w:t>
      </w:r>
      <w:r w:rsidR="00245AB9">
        <w:t xml:space="preserve"> </w:t>
      </w:r>
      <w:r>
        <w:t>early</w:t>
      </w:r>
      <w:r w:rsidR="00245AB9">
        <w:t xml:space="preserve"> </w:t>
      </w:r>
      <w:r>
        <w:t>2020,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continuation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plan’s</w:t>
      </w:r>
      <w:r w:rsidR="00245AB9">
        <w:t xml:space="preserve"> </w:t>
      </w:r>
      <w:r>
        <w:t>balanced</w:t>
      </w:r>
      <w:r w:rsidR="00245AB9">
        <w:t xml:space="preserve"> </w:t>
      </w:r>
      <w:r>
        <w:t>scorecard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system</w:t>
      </w:r>
      <w:r w:rsidR="00245AB9">
        <w:t xml:space="preserve"> </w:t>
      </w:r>
      <w:r>
        <w:t>evaluation.</w:t>
      </w:r>
      <w:r w:rsidR="00245AB9">
        <w:t xml:space="preserve"> </w:t>
      </w:r>
      <w:r>
        <w:t>TWIC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produce</w:t>
      </w:r>
      <w:r w:rsidR="00245AB9">
        <w:t xml:space="preserve"> </w:t>
      </w:r>
      <w:r>
        <w:t>studies</w:t>
      </w:r>
      <w:r w:rsidR="00245AB9">
        <w:t xml:space="preserve"> </w:t>
      </w:r>
      <w:r>
        <w:t>and</w:t>
      </w:r>
      <w:r w:rsidR="00245AB9">
        <w:t xml:space="preserve"> </w:t>
      </w:r>
      <w:r>
        <w:t>reports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design</w:t>
      </w:r>
      <w:r w:rsidR="00245AB9">
        <w:t xml:space="preserve"> </w:t>
      </w:r>
      <w:r>
        <w:t>and</w:t>
      </w:r>
      <w:r w:rsidR="00245AB9">
        <w:t xml:space="preserve"> </w:t>
      </w:r>
      <w:r>
        <w:t>launch</w:t>
      </w:r>
      <w:r w:rsidR="00245AB9">
        <w:t xml:space="preserve"> </w:t>
      </w:r>
      <w:r>
        <w:t>system</w:t>
      </w:r>
      <w:r w:rsidR="00245AB9">
        <w:t xml:space="preserve"> </w:t>
      </w:r>
      <w:r>
        <w:t>projects</w:t>
      </w:r>
      <w:r w:rsidR="00245AB9">
        <w:t xml:space="preserve"> </w:t>
      </w:r>
      <w:r>
        <w:t>to</w:t>
      </w:r>
      <w:r w:rsidR="00245AB9">
        <w:t xml:space="preserve"> </w:t>
      </w:r>
      <w:r>
        <w:t>strengthen</w:t>
      </w:r>
      <w:r w:rsidR="00245AB9">
        <w:t xml:space="preserve"> </w:t>
      </w:r>
      <w:r>
        <w:t>the</w:t>
      </w:r>
      <w:r w:rsidR="00245AB9">
        <w:t xml:space="preserve"> </w:t>
      </w:r>
      <w:r>
        <w:t>three</w:t>
      </w:r>
      <w:r w:rsidR="00245AB9">
        <w:t xml:space="preserve"> </w:t>
      </w:r>
      <w:r>
        <w:t>imperatives</w:t>
      </w:r>
      <w:r w:rsidR="00245AB9">
        <w:t xml:space="preserve"> </w:t>
      </w:r>
      <w:r>
        <w:t>that</w:t>
      </w:r>
      <w:r w:rsidR="00245AB9">
        <w:t xml:space="preserve"> </w:t>
      </w:r>
      <w:r>
        <w:t>form</w:t>
      </w:r>
      <w:r w:rsidR="00245AB9">
        <w:t xml:space="preserve"> </w:t>
      </w:r>
      <w:r>
        <w:t>the</w:t>
      </w:r>
      <w:r w:rsidR="00245AB9">
        <w:t xml:space="preserve"> </w:t>
      </w:r>
      <w:r>
        <w:t>foundation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plan:</w:t>
      </w:r>
      <w:r w:rsidR="00245AB9">
        <w:t xml:space="preserve"> </w:t>
      </w:r>
      <w:r>
        <w:t>customer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satisfaction,</w:t>
      </w:r>
      <w:r w:rsidR="00245AB9">
        <w:t xml:space="preserve"> </w:t>
      </w:r>
      <w:r>
        <w:t>data-driven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improvement,</w:t>
      </w:r>
      <w:r w:rsidR="00245AB9">
        <w:t xml:space="preserve"> </w:t>
      </w:r>
      <w:r>
        <w:t>and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innovation.</w:t>
      </w:r>
    </w:p>
    <w:p w14:paraId="567BDDF1" w14:textId="6E6B3F75" w:rsidR="00B56A43" w:rsidRDefault="00C525EA">
      <w:r>
        <w:t>TWIC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gaps</w:t>
      </w:r>
      <w:r w:rsidR="00245AB9">
        <w:t xml:space="preserve"> </w:t>
      </w:r>
      <w:r>
        <w:t>and</w:t>
      </w:r>
      <w:r w:rsidR="00245AB9">
        <w:t xml:space="preserve"> </w:t>
      </w:r>
      <w:r>
        <w:t>duplication</w:t>
      </w:r>
      <w:r w:rsidR="00245AB9">
        <w:t xml:space="preserve"> </w:t>
      </w:r>
      <w:r>
        <w:t>that</w:t>
      </w:r>
      <w:r w:rsidR="00245AB9">
        <w:t xml:space="preserve"> </w:t>
      </w:r>
      <w:r>
        <w:t>adversely</w:t>
      </w:r>
      <w:r w:rsidR="00245AB9">
        <w:t xml:space="preserve"> </w:t>
      </w:r>
      <w:r>
        <w:t>affect</w:t>
      </w:r>
      <w:r w:rsidR="00245AB9">
        <w:t xml:space="preserve"> </w:t>
      </w:r>
      <w:r>
        <w:t>the</w:t>
      </w:r>
      <w:r w:rsidR="00245AB9">
        <w:t xml:space="preserve"> </w:t>
      </w:r>
      <w:r>
        <w:t>seamless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TWIC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programs.</w:t>
      </w:r>
      <w:r w:rsidR="00245AB9">
        <w:t xml:space="preserve"> </w:t>
      </w:r>
      <w:r>
        <w:t>Problems,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of</w:t>
      </w:r>
      <w:r w:rsidR="00245AB9">
        <w:t xml:space="preserve"> </w:t>
      </w:r>
      <w:r>
        <w:t>measures</w:t>
      </w:r>
      <w:r w:rsidR="00245AB9">
        <w:t xml:space="preserve"> </w:t>
      </w:r>
      <w:r>
        <w:t>taken</w:t>
      </w:r>
      <w:r w:rsidR="00245AB9">
        <w:t xml:space="preserve"> </w:t>
      </w:r>
      <w:r>
        <w:t>by</w:t>
      </w:r>
      <w:r w:rsidR="00245AB9">
        <w:t xml:space="preserve"> </w:t>
      </w:r>
      <w:r>
        <w:t>TWIC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those</w:t>
      </w:r>
      <w:r w:rsidR="00245AB9">
        <w:t xml:space="preserve"> </w:t>
      </w:r>
      <w:r>
        <w:t>problems,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annual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implementation.</w:t>
      </w:r>
    </w:p>
    <w:p w14:paraId="68FE548B" w14:textId="551B94E0" w:rsidR="00B56A43" w:rsidRDefault="00C525EA">
      <w:r>
        <w:t>Program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are</w:t>
      </w:r>
      <w:r w:rsidR="00245AB9">
        <w:t xml:space="preserve"> </w:t>
      </w:r>
      <w:r>
        <w:t>critical</w:t>
      </w:r>
      <w:r w:rsidR="00245AB9">
        <w:t xml:space="preserve"> </w:t>
      </w:r>
      <w:r>
        <w:t>in</w:t>
      </w:r>
      <w:r w:rsidR="00245AB9">
        <w:t xml:space="preserve"> </w:t>
      </w:r>
      <w:r>
        <w:t>evaluating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products</w:t>
      </w:r>
      <w:r w:rsidR="00245AB9">
        <w:t xml:space="preserve"> </w:t>
      </w:r>
      <w:r>
        <w:t>are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stakeholders.</w:t>
      </w:r>
      <w:r w:rsidR="00245AB9">
        <w:t xml:space="preserve"> </w:t>
      </w:r>
      <w:r>
        <w:t>The</w:t>
      </w:r>
      <w:r w:rsidR="00245AB9">
        <w:t xml:space="preserve"> </w:t>
      </w:r>
      <w:r>
        <w:t>collection</w:t>
      </w:r>
      <w:r w:rsidR="00245AB9">
        <w:t xml:space="preserve"> </w:t>
      </w:r>
      <w:r>
        <w:t>of</w:t>
      </w:r>
      <w:r w:rsidR="00245AB9">
        <w:t xml:space="preserve"> </w:t>
      </w:r>
      <w:r>
        <w:t>key</w:t>
      </w:r>
      <w:r w:rsidR="00245AB9">
        <w:t xml:space="preserve"> </w:t>
      </w:r>
      <w:r>
        <w:t>data,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reporting</w:t>
      </w:r>
      <w:r w:rsidR="00245AB9">
        <w:t xml:space="preserve"> </w:t>
      </w:r>
      <w:r>
        <w:t>and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data—in</w:t>
      </w:r>
      <w:r w:rsidR="00245AB9">
        <w:t xml:space="preserve"> </w:t>
      </w:r>
      <w:r>
        <w:t>a</w:t>
      </w:r>
      <w:r w:rsidR="00245AB9">
        <w:t xml:space="preserve"> </w:t>
      </w:r>
      <w:r>
        <w:t>consistent</w:t>
      </w:r>
      <w:r w:rsidR="00245AB9">
        <w:t xml:space="preserve"> </w:t>
      </w:r>
      <w:r>
        <w:t>and</w:t>
      </w:r>
      <w:r w:rsidR="00245AB9">
        <w:t xml:space="preserve"> </w:t>
      </w:r>
      <w:r>
        <w:t>useful</w:t>
      </w:r>
      <w:r w:rsidR="00245AB9">
        <w:t xml:space="preserve"> </w:t>
      </w:r>
      <w:r>
        <w:t>manner—is</w:t>
      </w:r>
      <w:r w:rsidR="00245AB9">
        <w:t xml:space="preserve"> </w:t>
      </w:r>
      <w:r>
        <w:t>essential</w:t>
      </w:r>
      <w:r w:rsidR="00245AB9">
        <w:t xml:space="preserve"> </w:t>
      </w:r>
      <w:r>
        <w:t>in</w:t>
      </w:r>
      <w:r w:rsidR="00245AB9">
        <w:t xml:space="preserve"> </w:t>
      </w:r>
      <w:r>
        <w:t>demonstrating</w:t>
      </w:r>
      <w:r w:rsidR="00245AB9">
        <w:t xml:space="preserve"> </w:t>
      </w:r>
      <w:r>
        <w:t>outcomes,</w:t>
      </w:r>
      <w:r w:rsidR="00245AB9">
        <w:t xml:space="preserve"> </w:t>
      </w:r>
      <w:r>
        <w:t>determining</w:t>
      </w:r>
      <w:r w:rsidR="00245AB9">
        <w:t xml:space="preserve"> </w:t>
      </w:r>
      <w:r>
        <w:t>if</w:t>
      </w:r>
      <w:r w:rsidR="00245AB9">
        <w:t xml:space="preserve"> </w:t>
      </w:r>
      <w:r>
        <w:t>changes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or</w:t>
      </w:r>
      <w:r w:rsidR="00245AB9">
        <w:t xml:space="preserve"> </w:t>
      </w:r>
      <w:r>
        <w:t>desired,</w:t>
      </w:r>
      <w:r w:rsidR="00245AB9">
        <w:t xml:space="preserve"> </w:t>
      </w:r>
      <w:r>
        <w:t>and</w:t>
      </w:r>
      <w:r w:rsidR="00245AB9">
        <w:t xml:space="preserve"> </w:t>
      </w:r>
      <w:r>
        <w:t>establishing</w:t>
      </w:r>
      <w:r w:rsidR="00245AB9">
        <w:t xml:space="preserve"> </w:t>
      </w:r>
      <w:r>
        <w:t>benchmarks</w:t>
      </w:r>
      <w:r w:rsidR="00245AB9">
        <w:t xml:space="preserve"> </w:t>
      </w:r>
      <w:r>
        <w:t>for</w:t>
      </w:r>
      <w:r w:rsidR="00245AB9">
        <w:t xml:space="preserve"> </w:t>
      </w:r>
      <w:r>
        <w:t>future</w:t>
      </w:r>
      <w:r w:rsidR="00245AB9">
        <w:t xml:space="preserve"> </w:t>
      </w:r>
      <w:r>
        <w:t>performance.</w:t>
      </w:r>
    </w:p>
    <w:p w14:paraId="7FFE4B35" w14:textId="4A63B0CF" w:rsidR="00B56A43" w:rsidRDefault="00C525EA"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plan,</w:t>
      </w:r>
      <w:r w:rsidR="00245AB9">
        <w:t xml:space="preserve"> </w:t>
      </w:r>
      <w:r>
        <w:t>TWIC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upon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workforce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initiatives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objectives</w:t>
      </w:r>
      <w:r w:rsidR="00245AB9">
        <w:t xml:space="preserve"> </w:t>
      </w:r>
      <w:r>
        <w:t>and</w:t>
      </w:r>
      <w:r w:rsidR="00245AB9">
        <w:t xml:space="preserve"> </w:t>
      </w:r>
      <w:r>
        <w:t>goals.</w:t>
      </w:r>
    </w:p>
    <w:p w14:paraId="599833FA" w14:textId="509DA9AA" w:rsidR="00B56A43" w:rsidRDefault="00245AB9">
      <w:r>
        <w:t xml:space="preserve"> </w:t>
      </w:r>
    </w:p>
    <w:p w14:paraId="3F0EE43F" w14:textId="5496D010" w:rsidR="00B56A43" w:rsidRDefault="00C525EA">
      <w:pPr>
        <w:pStyle w:val="Heading3"/>
      </w:pPr>
      <w:bookmarkStart w:id="29" w:name="_Toc115102821"/>
      <w:r>
        <w:t>c.</w:t>
      </w:r>
      <w:r w:rsidR="00245AB9">
        <w:t xml:space="preserve"> </w:t>
      </w:r>
      <w:r>
        <w:t>State</w:t>
      </w:r>
      <w:r w:rsidR="00245AB9">
        <w:t xml:space="preserve"> </w:t>
      </w:r>
      <w:r>
        <w:t>Strategy</w:t>
      </w:r>
      <w:bookmarkEnd w:id="29"/>
    </w:p>
    <w:p w14:paraId="39572A57" w14:textId="112FE9A2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State's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its</w:t>
      </w:r>
      <w:r w:rsidR="00245AB9">
        <w:t xml:space="preserve"> </w:t>
      </w:r>
      <w:r>
        <w:t>strategic</w:t>
      </w:r>
      <w:r w:rsidR="00245AB9">
        <w:t xml:space="preserve"> </w:t>
      </w:r>
      <w:r>
        <w:t>vision</w:t>
      </w:r>
      <w:r w:rsidR="00245AB9">
        <w:t xml:space="preserve"> </w:t>
      </w:r>
      <w:r>
        <w:t>and</w:t>
      </w:r>
      <w:r w:rsidR="00245AB9">
        <w:t xml:space="preserve"> </w:t>
      </w:r>
      <w:r>
        <w:t>goals.</w:t>
      </w:r>
      <w:r w:rsidR="00245AB9">
        <w:t xml:space="preserve"> </w:t>
      </w:r>
      <w:r>
        <w:t>These</w:t>
      </w:r>
      <w:r w:rsidR="00245AB9">
        <w:t xml:space="preserve"> </w:t>
      </w:r>
      <w:r>
        <w:t>strategies</w:t>
      </w:r>
      <w:r w:rsidR="00245AB9">
        <w:t xml:space="preserve"> </w:t>
      </w:r>
      <w:r>
        <w:t>must</w:t>
      </w:r>
      <w:r w:rsidR="00245AB9">
        <w:t xml:space="preserve"> </w:t>
      </w:r>
      <w:r>
        <w:t>take</w:t>
      </w:r>
      <w:r w:rsidR="00245AB9">
        <w:t xml:space="preserve"> </w:t>
      </w:r>
      <w:r>
        <w:t>into</w:t>
      </w:r>
      <w:r w:rsidR="00245AB9">
        <w:t xml:space="preserve"> </w:t>
      </w:r>
      <w:r>
        <w:t>account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economic,</w:t>
      </w:r>
      <w:r w:rsidR="00245AB9">
        <w:t xml:space="preserve"> </w:t>
      </w:r>
      <w:r>
        <w:t>workforce,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development,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analysis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(a)</w:t>
      </w:r>
      <w:r w:rsidR="00245AB9">
        <w:t xml:space="preserve"> </w:t>
      </w:r>
      <w:r>
        <w:t>above.</w:t>
      </w:r>
      <w:r w:rsidR="00245AB9">
        <w:t xml:space="preserve">  </w:t>
      </w:r>
      <w:r>
        <w:t>Include</w:t>
      </w:r>
      <w:r w:rsidR="00245AB9">
        <w:t xml:space="preserve"> </w:t>
      </w:r>
      <w:r>
        <w:t>discussion</w:t>
      </w:r>
      <w:r w:rsidR="00245AB9">
        <w:t xml:space="preserve"> </w:t>
      </w:r>
      <w:r>
        <w:t>of</w:t>
      </w:r>
      <w:r w:rsidR="00245AB9">
        <w:t xml:space="preserve"> </w:t>
      </w:r>
      <w:r>
        <w:t>specific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populations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(a).</w:t>
      </w:r>
    </w:p>
    <w:p w14:paraId="60002332" w14:textId="32BF5EAE" w:rsidR="00B56A43" w:rsidRDefault="00C525EA">
      <w:pPr>
        <w:pStyle w:val="Heading4"/>
      </w:pPr>
      <w:bookmarkStart w:id="30" w:name="_Toc31"/>
      <w:r>
        <w:t>1.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strategies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implement,</w:t>
      </w:r>
      <w:r w:rsidR="00245AB9">
        <w:t xml:space="preserve"> </w:t>
      </w:r>
      <w:r>
        <w:t>including</w:t>
      </w:r>
      <w:r w:rsidR="00245AB9">
        <w:t xml:space="preserve"> </w:t>
      </w:r>
      <w:r>
        <w:t>industry</w:t>
      </w:r>
      <w:r w:rsidR="00245AB9">
        <w:t xml:space="preserve"> </w:t>
      </w:r>
      <w:r>
        <w:t>or</w:t>
      </w:r>
      <w:r w:rsidR="00245AB9">
        <w:t xml:space="preserve"> </w:t>
      </w:r>
      <w:r>
        <w:t>sector</w:t>
      </w:r>
      <w:r w:rsidR="00245AB9">
        <w:t xml:space="preserve"> </w:t>
      </w:r>
      <w:r>
        <w:t>partnerships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pathways,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101(d)(3)(B),</w:t>
      </w:r>
      <w:r w:rsidR="00245AB9">
        <w:t xml:space="preserve"> </w:t>
      </w:r>
      <w:r>
        <w:t>(D).</w:t>
      </w:r>
      <w:r w:rsidR="00245AB9">
        <w:t xml:space="preserve">  </w:t>
      </w:r>
      <w:r>
        <w:t>“Career</w:t>
      </w:r>
      <w:r w:rsidR="00245AB9">
        <w:t xml:space="preserve"> </w:t>
      </w:r>
      <w:r>
        <w:t>pathway”</w:t>
      </w:r>
      <w:r w:rsidR="00245AB9">
        <w:t xml:space="preserve"> </w:t>
      </w:r>
      <w:r>
        <w:t>is</w:t>
      </w:r>
      <w:r w:rsidR="00245AB9">
        <w:t xml:space="preserve"> </w:t>
      </w:r>
      <w:r>
        <w:t>defined</w:t>
      </w:r>
      <w:r w:rsidR="00245AB9">
        <w:t xml:space="preserve"> </w:t>
      </w:r>
      <w:r>
        <w:t>at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3(7)</w:t>
      </w:r>
      <w:r w:rsidR="00245AB9">
        <w:t xml:space="preserve"> </w:t>
      </w:r>
      <w:r>
        <w:t>and</w:t>
      </w:r>
      <w:r w:rsidR="00245AB9">
        <w:t xml:space="preserve"> </w:t>
      </w:r>
      <w:r>
        <w:t>includes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apprenticeship.</w:t>
      </w:r>
      <w:r w:rsidR="00245AB9">
        <w:t xml:space="preserve">  </w:t>
      </w:r>
      <w:r>
        <w:t>“In-demand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</w:t>
      </w:r>
      <w:r w:rsidR="00245AB9">
        <w:t xml:space="preserve"> </w:t>
      </w:r>
      <w:r>
        <w:t>or</w:t>
      </w:r>
      <w:r w:rsidR="00245AB9">
        <w:t xml:space="preserve"> </w:t>
      </w:r>
      <w:r>
        <w:t>occupation”</w:t>
      </w:r>
      <w:r w:rsidR="00245AB9">
        <w:t xml:space="preserve"> </w:t>
      </w:r>
      <w:r>
        <w:t>is</w:t>
      </w:r>
      <w:r w:rsidR="00245AB9">
        <w:t xml:space="preserve"> </w:t>
      </w:r>
      <w:r>
        <w:t>defined</w:t>
      </w:r>
      <w:r w:rsidR="00245AB9">
        <w:t xml:space="preserve"> </w:t>
      </w:r>
      <w:r>
        <w:t>at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3(23)</w:t>
      </w:r>
      <w:bookmarkEnd w:id="30"/>
    </w:p>
    <w:p w14:paraId="00531BF8" w14:textId="48ABF13D" w:rsidR="00B56A43" w:rsidRDefault="00C525EA">
      <w:pPr>
        <w:pStyle w:val="Heading4"/>
      </w:pPr>
      <w:bookmarkStart w:id="31" w:name="_Toc32"/>
      <w:r>
        <w:t>2.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strategies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any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Plan,</w:t>
      </w:r>
      <w:r w:rsidR="00245AB9">
        <w:t xml:space="preserve"> </w:t>
      </w:r>
      <w:r>
        <w:t>required</w:t>
      </w:r>
      <w:r w:rsidR="00245AB9">
        <w:t xml:space="preserve"> </w:t>
      </w:r>
      <w:r>
        <w:t>and</w:t>
      </w:r>
      <w:r w:rsidR="00245AB9">
        <w:t xml:space="preserve"> </w:t>
      </w:r>
      <w:r>
        <w:t>optional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resources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fully</w:t>
      </w:r>
      <w:r w:rsidR="00245AB9">
        <w:t xml:space="preserve"> </w:t>
      </w:r>
      <w:r>
        <w:t>integrated</w:t>
      </w:r>
      <w:r w:rsidR="00245AB9">
        <w:t xml:space="preserve"> </w:t>
      </w:r>
      <w:r>
        <w:t>customer</w:t>
      </w:r>
      <w:r w:rsidR="00245AB9">
        <w:t xml:space="preserve"> </w:t>
      </w:r>
      <w:r>
        <w:t>services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vision</w:t>
      </w:r>
      <w:r w:rsidR="00245AB9">
        <w:t xml:space="preserve"> </w:t>
      </w:r>
      <w:r>
        <w:t>and</w:t>
      </w:r>
      <w:r w:rsidR="00245AB9">
        <w:t xml:space="preserve"> </w:t>
      </w:r>
      <w:r>
        <w:t>goals</w:t>
      </w:r>
      <w:r w:rsidR="00245AB9">
        <w:t xml:space="preserve"> </w:t>
      </w:r>
      <w:r>
        <w:t>described</w:t>
      </w:r>
      <w:r w:rsidR="00245AB9">
        <w:t xml:space="preserve"> </w:t>
      </w:r>
      <w:r>
        <w:t>above.</w:t>
      </w:r>
      <w:r w:rsidR="00245AB9">
        <w:t xml:space="preserve">  </w:t>
      </w:r>
      <w:r>
        <w:t>Also</w:t>
      </w:r>
      <w:r w:rsidR="00245AB9">
        <w:t xml:space="preserve"> </w:t>
      </w:r>
      <w:r>
        <w:t>describe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strengthen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regard</w:t>
      </w:r>
      <w:r w:rsidR="00245AB9">
        <w:t xml:space="preserve"> </w:t>
      </w:r>
      <w:r>
        <w:t>to</w:t>
      </w:r>
      <w:r w:rsidR="00245AB9">
        <w:t xml:space="preserve"> </w:t>
      </w:r>
      <w:r>
        <w:t>weaknesses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II(a)(2)</w:t>
      </w:r>
      <w:bookmarkEnd w:id="31"/>
    </w:p>
    <w:p w14:paraId="0F64B4AA" w14:textId="77777777" w:rsidR="00B56A43" w:rsidRDefault="00C525EA">
      <w:r>
        <w:rPr>
          <w:b/>
          <w:bCs/>
        </w:rPr>
        <w:t>Overview</w:t>
      </w:r>
    </w:p>
    <w:p w14:paraId="2573A0BF" w14:textId="4D076C30" w:rsidR="00B56A43" w:rsidRDefault="00C525EA">
      <w:r>
        <w:t>In</w:t>
      </w:r>
      <w:r w:rsidR="00245AB9">
        <w:t xml:space="preserve"> </w:t>
      </w:r>
      <w:r>
        <w:t>May</w:t>
      </w:r>
      <w:r w:rsidR="00245AB9">
        <w:t xml:space="preserve"> </w:t>
      </w:r>
      <w:r>
        <w:t>and</w:t>
      </w:r>
      <w:r w:rsidR="00245AB9">
        <w:t xml:space="preserve"> </w:t>
      </w:r>
      <w:r>
        <w:t>June</w:t>
      </w:r>
      <w:r w:rsidR="00245AB9">
        <w:t xml:space="preserve"> </w:t>
      </w:r>
      <w:r>
        <w:t>2019,</w:t>
      </w:r>
      <w:r w:rsidR="00245AB9">
        <w:t xml:space="preserve"> </w:t>
      </w:r>
      <w:r>
        <w:t>Texas</w:t>
      </w:r>
      <w:r w:rsidR="00245AB9">
        <w:t xml:space="preserve"> </w:t>
      </w:r>
      <w:r>
        <w:t>achieved</w:t>
      </w:r>
      <w:r w:rsidR="00245AB9">
        <w:t xml:space="preserve"> </w:t>
      </w:r>
      <w:r>
        <w:t>a</w:t>
      </w:r>
      <w:r w:rsidR="00245AB9">
        <w:t xml:space="preserve"> </w:t>
      </w:r>
      <w:r>
        <w:t>record-low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of</w:t>
      </w:r>
      <w:r w:rsidR="00245AB9">
        <w:t xml:space="preserve"> </w:t>
      </w:r>
      <w:r>
        <w:t>3.4</w:t>
      </w:r>
      <w:r w:rsidR="00245AB9">
        <w:t xml:space="preserve"> </w:t>
      </w:r>
      <w:r>
        <w:t>percent</w:t>
      </w:r>
      <w:r w:rsidR="00245AB9">
        <w:t xml:space="preserve"> </w:t>
      </w:r>
      <w:r>
        <w:t>before</w:t>
      </w:r>
      <w:r w:rsidR="00245AB9">
        <w:t xml:space="preserve"> </w:t>
      </w:r>
      <w:r>
        <w:t>increasing</w:t>
      </w:r>
      <w:r w:rsidR="00245AB9">
        <w:t xml:space="preserve"> </w:t>
      </w:r>
      <w:r>
        <w:t>to</w:t>
      </w:r>
      <w:r w:rsidR="00245AB9">
        <w:t xml:space="preserve"> </w:t>
      </w:r>
      <w:r>
        <w:t>3.7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February</w:t>
      </w:r>
      <w:r w:rsidR="00245AB9">
        <w:t xml:space="preserve"> </w:t>
      </w:r>
      <w:r>
        <w:t>2020.</w:t>
      </w:r>
      <w:r w:rsidR="00245AB9">
        <w:t xml:space="preserve"> </w:t>
      </w:r>
      <w:r>
        <w:t>In</w:t>
      </w:r>
      <w:r w:rsidR="00245AB9">
        <w:t xml:space="preserve"> </w:t>
      </w:r>
      <w:r>
        <w:t>March,</w:t>
      </w:r>
      <w:r w:rsidR="00245AB9">
        <w:t xml:space="preserve"> </w:t>
      </w:r>
      <w:r>
        <w:t>COVID-19</w:t>
      </w:r>
      <w:r w:rsidR="00245AB9">
        <w:t xml:space="preserve"> </w:t>
      </w:r>
      <w:r>
        <w:t>was</w:t>
      </w:r>
      <w:r w:rsidR="00245AB9">
        <w:t xml:space="preserve"> </w:t>
      </w:r>
      <w:r>
        <w:t>declared</w:t>
      </w:r>
      <w:r w:rsidR="00245AB9">
        <w:t xml:space="preserve"> </w:t>
      </w:r>
      <w:r>
        <w:t>a</w:t>
      </w:r>
      <w:r w:rsidR="00245AB9">
        <w:t xml:space="preserve"> </w:t>
      </w:r>
      <w:r>
        <w:t>pandemic.</w:t>
      </w:r>
      <w:r w:rsidR="00245AB9">
        <w:t xml:space="preserve"> </w:t>
      </w:r>
      <w:r>
        <w:t>April</w:t>
      </w:r>
      <w:r w:rsidR="00245AB9">
        <w:t xml:space="preserve"> </w:t>
      </w:r>
      <w:r>
        <w:t>2020</w:t>
      </w:r>
      <w:r w:rsidR="00245AB9">
        <w:t xml:space="preserve"> </w:t>
      </w:r>
      <w:r>
        <w:t>saw</w:t>
      </w:r>
      <w:r w:rsidR="00245AB9">
        <w:t xml:space="preserve"> </w:t>
      </w:r>
      <w:r>
        <w:t>a</w:t>
      </w:r>
      <w:r w:rsidR="00245AB9">
        <w:t xml:space="preserve"> </w:t>
      </w:r>
      <w:r>
        <w:t>record-high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of</w:t>
      </w:r>
      <w:r w:rsidR="00245AB9">
        <w:t xml:space="preserve"> </w:t>
      </w:r>
      <w:r>
        <w:t>12.9</w:t>
      </w:r>
      <w:r w:rsidR="00245AB9">
        <w:t xml:space="preserve"> </w:t>
      </w:r>
      <w:r>
        <w:t>percent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disease</w:t>
      </w:r>
      <w:r w:rsidR="00245AB9">
        <w:t xml:space="preserve"> </w:t>
      </w:r>
      <w:r>
        <w:t>and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slow</w:t>
      </w:r>
      <w:r w:rsidR="00245AB9">
        <w:t xml:space="preserve"> </w:t>
      </w:r>
      <w:r>
        <w:t>its</w:t>
      </w:r>
      <w:r w:rsidR="00245AB9">
        <w:t xml:space="preserve"> </w:t>
      </w:r>
      <w:r>
        <w:t>spread.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last</w:t>
      </w:r>
      <w:r w:rsidR="00245AB9">
        <w:t xml:space="preserve"> </w:t>
      </w:r>
      <w:r>
        <w:t>14</w:t>
      </w:r>
      <w:r w:rsidR="00245AB9">
        <w:t xml:space="preserve"> </w:t>
      </w:r>
      <w:r>
        <w:t>months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decreased</w:t>
      </w:r>
      <w:r w:rsidR="00245AB9">
        <w:t xml:space="preserve"> </w:t>
      </w:r>
      <w:r>
        <w:t>11</w:t>
      </w:r>
      <w:r w:rsidR="00245AB9">
        <w:t xml:space="preserve"> </w:t>
      </w:r>
      <w:r>
        <w:t>times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6.5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  <w:r w:rsidR="00245AB9">
        <w:t xml:space="preserve"> </w:t>
      </w:r>
      <w:r>
        <w:t>Texas</w:t>
      </w:r>
      <w:r w:rsidR="00245AB9">
        <w:t xml:space="preserve"> </w:t>
      </w:r>
      <w:r>
        <w:t>experienced</w:t>
      </w:r>
      <w:r w:rsidR="00245AB9">
        <w:t xml:space="preserve"> </w:t>
      </w:r>
      <w:r>
        <w:t>positive,</w:t>
      </w:r>
      <w:r w:rsidR="00245AB9">
        <w:t xml:space="preserve"> </w:t>
      </w:r>
      <w:r>
        <w:t>total</w:t>
      </w:r>
      <w:r w:rsidR="00245AB9">
        <w:t xml:space="preserve"> </w:t>
      </w:r>
      <w:r>
        <w:t>nonfarm</w:t>
      </w:r>
      <w:r w:rsidR="00245AB9">
        <w:t xml:space="preserve"> </w:t>
      </w:r>
      <w:r>
        <w:t>annual</w:t>
      </w:r>
      <w:r w:rsidR="00245AB9">
        <w:t xml:space="preserve"> </w:t>
      </w:r>
      <w:r>
        <w:t>job</w:t>
      </w:r>
      <w:r w:rsidR="00245AB9">
        <w:t xml:space="preserve"> </w:t>
      </w:r>
      <w:r>
        <w:t>growth</w:t>
      </w:r>
      <w:r w:rsidR="00245AB9">
        <w:t xml:space="preserve"> </w:t>
      </w:r>
      <w:r>
        <w:t>for</w:t>
      </w:r>
      <w:r w:rsidR="00245AB9">
        <w:t xml:space="preserve"> </w:t>
      </w:r>
      <w:r>
        <w:t>119</w:t>
      </w:r>
      <w:r w:rsidR="00245AB9">
        <w:t xml:space="preserve"> </w:t>
      </w:r>
      <w:r>
        <w:t>consecutive</w:t>
      </w:r>
      <w:r w:rsidR="00245AB9">
        <w:t xml:space="preserve"> </w:t>
      </w:r>
      <w:r>
        <w:t>months</w:t>
      </w:r>
      <w:r w:rsidR="00245AB9">
        <w:t xml:space="preserve"> </w:t>
      </w:r>
      <w:r>
        <w:t>from</w:t>
      </w:r>
      <w:r w:rsidR="00245AB9">
        <w:t xml:space="preserve"> </w:t>
      </w:r>
      <w:r>
        <w:t>May</w:t>
      </w:r>
      <w:r w:rsidR="00245AB9">
        <w:t xml:space="preserve"> </w:t>
      </w:r>
      <w:r>
        <w:t>2010</w:t>
      </w:r>
      <w:r w:rsidR="00245AB9">
        <w:t xml:space="preserve"> </w:t>
      </w:r>
      <w:r>
        <w:t>to</w:t>
      </w:r>
      <w:r w:rsidR="00245AB9">
        <w:t xml:space="preserve"> </w:t>
      </w:r>
      <w:r>
        <w:t>March</w:t>
      </w:r>
      <w:r w:rsidR="00245AB9">
        <w:t xml:space="preserve"> </w:t>
      </w:r>
      <w:r>
        <w:t>2020</w:t>
      </w:r>
      <w:r w:rsidR="00245AB9">
        <w:t xml:space="preserve"> </w:t>
      </w:r>
      <w:r>
        <w:t>before</w:t>
      </w:r>
      <w:r w:rsidR="00245AB9">
        <w:t xml:space="preserve"> </w:t>
      </w:r>
      <w:r>
        <w:t>a</w:t>
      </w:r>
      <w:r w:rsidR="00245AB9">
        <w:t xml:space="preserve"> </w:t>
      </w:r>
      <w:r>
        <w:t>record</w:t>
      </w:r>
      <w:r w:rsidR="00245AB9">
        <w:t xml:space="preserve"> </w:t>
      </w:r>
      <w:r>
        <w:t>annual</w:t>
      </w:r>
      <w:r w:rsidR="00245AB9">
        <w:t xml:space="preserve"> </w:t>
      </w:r>
      <w:r>
        <w:t>loss</w:t>
      </w:r>
      <w:r w:rsidR="00245AB9">
        <w:t xml:space="preserve"> </w:t>
      </w:r>
      <w:r>
        <w:t>of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1.2</w:t>
      </w:r>
      <w:r w:rsidR="00245AB9">
        <w:t xml:space="preserve"> </w:t>
      </w:r>
      <w:r>
        <w:t>million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April</w:t>
      </w:r>
      <w:r w:rsidR="00245AB9">
        <w:t xml:space="preserve"> </w:t>
      </w:r>
      <w:r>
        <w:t>2020.</w:t>
      </w:r>
      <w:r w:rsidR="00245AB9">
        <w:t xml:space="preserve"> </w:t>
      </w:r>
      <w:r>
        <w:t>June</w:t>
      </w:r>
      <w:r w:rsidR="00245AB9">
        <w:t xml:space="preserve"> </w:t>
      </w:r>
      <w:r>
        <w:t>2021</w:t>
      </w:r>
      <w:r w:rsidR="00245AB9">
        <w:t xml:space="preserve"> </w:t>
      </w:r>
      <w:r>
        <w:t>marked</w:t>
      </w:r>
      <w:r w:rsidR="00245AB9">
        <w:t xml:space="preserve"> </w:t>
      </w:r>
      <w:r>
        <w:t>the</w:t>
      </w:r>
      <w:r w:rsidR="00245AB9">
        <w:t xml:space="preserve"> </w:t>
      </w:r>
      <w:r>
        <w:t>third</w:t>
      </w:r>
      <w:r w:rsidR="00245AB9">
        <w:t xml:space="preserve"> </w:t>
      </w:r>
      <w:r>
        <w:t>month</w:t>
      </w:r>
      <w:r w:rsidR="00245AB9">
        <w:t xml:space="preserve"> </w:t>
      </w:r>
      <w:r>
        <w:t>of</w:t>
      </w:r>
      <w:r w:rsidR="00245AB9">
        <w:t xml:space="preserve"> </w:t>
      </w:r>
      <w:r>
        <w:t>positive</w:t>
      </w:r>
      <w:r w:rsidR="00245AB9">
        <w:t xml:space="preserve"> </w:t>
      </w:r>
      <w:r>
        <w:t>annual</w:t>
      </w:r>
      <w:r w:rsidR="00245AB9">
        <w:t xml:space="preserve"> </w:t>
      </w:r>
      <w:r>
        <w:t>growth</w:t>
      </w:r>
      <w:r w:rsidR="00245AB9">
        <w:t xml:space="preserve"> </w:t>
      </w:r>
      <w:r>
        <w:t>following</w:t>
      </w:r>
      <w:r w:rsidR="00245AB9">
        <w:t xml:space="preserve"> </w:t>
      </w:r>
      <w:r>
        <w:t>12</w:t>
      </w:r>
      <w:r w:rsidR="00245AB9">
        <w:t xml:space="preserve"> </w:t>
      </w:r>
      <w:r>
        <w:t>months</w:t>
      </w:r>
      <w:r w:rsidR="00245AB9">
        <w:t xml:space="preserve"> </w:t>
      </w:r>
      <w:r>
        <w:t>of</w:t>
      </w:r>
      <w:r w:rsidR="00245AB9">
        <w:t xml:space="preserve"> </w:t>
      </w:r>
      <w:r>
        <w:t>decreases.</w:t>
      </w:r>
      <w:r w:rsidR="00245AB9">
        <w:t xml:space="preserve"> </w:t>
      </w:r>
      <w:r>
        <w:t>Employment</w:t>
      </w:r>
      <w:r w:rsidR="00245AB9">
        <w:t xml:space="preserve"> </w:t>
      </w:r>
      <w:r>
        <w:t>increased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monthly</w:t>
      </w:r>
      <w:r w:rsidR="00245AB9">
        <w:t xml:space="preserve"> </w:t>
      </w:r>
      <w:r>
        <w:t>basis</w:t>
      </w:r>
      <w:r w:rsidR="00245AB9">
        <w:t xml:space="preserve"> </w:t>
      </w:r>
      <w:r>
        <w:t>for</w:t>
      </w:r>
      <w:r w:rsidR="00245AB9">
        <w:t xml:space="preserve"> </w:t>
      </w:r>
      <w:r>
        <w:t>13</w:t>
      </w:r>
      <w:r w:rsidR="00245AB9">
        <w:t xml:space="preserve"> </w:t>
      </w:r>
      <w:r>
        <w:t>of</w:t>
      </w:r>
      <w:r w:rsidR="00245AB9">
        <w:t xml:space="preserve"> </w:t>
      </w:r>
      <w:r>
        <w:t>14</w:t>
      </w:r>
      <w:r w:rsidR="00245AB9">
        <w:t xml:space="preserve"> </w:t>
      </w:r>
      <w:r>
        <w:t>periods</w:t>
      </w:r>
      <w:r w:rsidR="00245AB9">
        <w:t xml:space="preserve"> </w:t>
      </w:r>
      <w:r>
        <w:t>following</w:t>
      </w:r>
      <w:r w:rsidR="00245AB9">
        <w:t xml:space="preserve"> </w:t>
      </w:r>
      <w:r>
        <w:t>declines</w:t>
      </w:r>
      <w:r w:rsidR="00245AB9">
        <w:t xml:space="preserve"> </w:t>
      </w:r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and</w:t>
      </w:r>
      <w:r w:rsidR="00245AB9">
        <w:t xml:space="preserve"> </w:t>
      </w:r>
      <w:r>
        <w:t>April</w:t>
      </w:r>
      <w:r w:rsidR="00245AB9">
        <w:t xml:space="preserve"> </w:t>
      </w:r>
      <w:r>
        <w:t>2020.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three</w:t>
      </w:r>
      <w:r w:rsidR="00245AB9">
        <w:t xml:space="preserve"> </w:t>
      </w:r>
      <w:r>
        <w:t>major</w:t>
      </w:r>
      <w:r w:rsidR="00245AB9">
        <w:t xml:space="preserve"> </w:t>
      </w:r>
      <w:r>
        <w:t>industries</w:t>
      </w:r>
      <w:r w:rsidR="00245AB9">
        <w:t xml:space="preserve"> </w:t>
      </w:r>
      <w:r>
        <w:t>surpassed</w:t>
      </w:r>
      <w:r w:rsidR="00245AB9">
        <w:t xml:space="preserve"> </w:t>
      </w:r>
      <w:r>
        <w:t>100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February</w:t>
      </w:r>
      <w:r w:rsidR="00245AB9">
        <w:t xml:space="preserve"> </w:t>
      </w:r>
      <w:r>
        <w:t>2020</w:t>
      </w:r>
      <w:r w:rsidR="00245AB9">
        <w:t xml:space="preserve"> </w:t>
      </w:r>
      <w:r>
        <w:t>employment.</w:t>
      </w:r>
    </w:p>
    <w:p w14:paraId="5FEA9010" w14:textId="51419568" w:rsidR="00B56A43" w:rsidRDefault="00C525EA">
      <w:r>
        <w:t>Texas</w:t>
      </w:r>
      <w:r w:rsidR="00245AB9">
        <w:t xml:space="preserve"> </w:t>
      </w:r>
      <w:r>
        <w:t>operates</w:t>
      </w:r>
      <w:r w:rsidR="00245AB9">
        <w:t xml:space="preserve"> </w:t>
      </w:r>
      <w:r>
        <w:t>a</w:t>
      </w:r>
      <w:r w:rsidR="00245AB9">
        <w:t xml:space="preserve"> </w:t>
      </w:r>
      <w:r>
        <w:t>complex,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comprising</w:t>
      </w:r>
      <w:r w:rsidR="00245AB9">
        <w:t xml:space="preserve"> </w:t>
      </w:r>
      <w:r>
        <w:t>numerous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initiatives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Boards,</w:t>
      </w:r>
      <w:r w:rsidR="00245AB9">
        <w:t xml:space="preserve"> </w:t>
      </w:r>
      <w:r>
        <w:t>TWIC,</w:t>
      </w:r>
      <w:r w:rsidR="00245AB9">
        <w:t xml:space="preserve"> </w:t>
      </w:r>
      <w:r>
        <w:t>independent</w:t>
      </w:r>
      <w:r w:rsidR="00245AB9">
        <w:t xml:space="preserve"> </w:t>
      </w:r>
      <w:r>
        <w:t>school</w:t>
      </w:r>
      <w:r w:rsidR="00245AB9">
        <w:t xml:space="preserve">     </w:t>
      </w:r>
      <w:r>
        <w:t>districts,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providers.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delivering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career</w:t>
      </w:r>
      <w:r w:rsidR="00245AB9">
        <w:t xml:space="preserve"> </w:t>
      </w:r>
      <w:r>
        <w:t>preparation</w:t>
      </w:r>
      <w:r w:rsidR="00245AB9">
        <w:t xml:space="preserve"> </w:t>
      </w:r>
      <w:r>
        <w:t>and</w:t>
      </w:r>
      <w:r w:rsidR="00245AB9">
        <w:t xml:space="preserve"> </w:t>
      </w:r>
      <w:r>
        <w:t>advancement.</w:t>
      </w:r>
    </w:p>
    <w:p w14:paraId="44A5AF92" w14:textId="77AF342E" w:rsidR="00B56A43" w:rsidRDefault="00C525EA"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interrelated</w:t>
      </w:r>
      <w:r w:rsidR="00245AB9">
        <w:t xml:space="preserve"> </w:t>
      </w:r>
      <w:r>
        <w:t>because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agencies</w:t>
      </w:r>
      <w:r w:rsidR="00245AB9">
        <w:t xml:space="preserve"> </w:t>
      </w:r>
      <w:r>
        <w:t>serve</w:t>
      </w:r>
      <w:r w:rsidR="00245AB9">
        <w:t xml:space="preserve"> </w:t>
      </w:r>
      <w:r>
        <w:t>either</w:t>
      </w:r>
      <w:r w:rsidR="00245AB9">
        <w:t xml:space="preserve"> </w:t>
      </w:r>
      <w:r>
        <w:t>a</w:t>
      </w:r>
      <w:r w:rsidR="00245AB9">
        <w:t xml:space="preserve"> </w:t>
      </w:r>
      <w:r>
        <w:t>common</w:t>
      </w:r>
      <w:r w:rsidR="00245AB9">
        <w:t xml:space="preserve"> </w:t>
      </w:r>
      <w:r>
        <w:t>customer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achieving</w:t>
      </w:r>
      <w:r w:rsidR="00245AB9">
        <w:t xml:space="preserve"> </w:t>
      </w:r>
      <w:r>
        <w:t>similar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targeted</w:t>
      </w:r>
      <w:r w:rsidR="00245AB9">
        <w:t xml:space="preserve"> </w:t>
      </w:r>
      <w:r>
        <w:t>customer</w:t>
      </w:r>
      <w:r w:rsidR="00245AB9">
        <w:t xml:space="preserve"> </w:t>
      </w:r>
      <w:r>
        <w:t>groups.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process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systemic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affect</w:t>
      </w:r>
      <w:r w:rsidR="00245AB9">
        <w:t xml:space="preserve"> </w:t>
      </w:r>
      <w:r>
        <w:t>multiple</w:t>
      </w:r>
      <w:r w:rsidR="00245AB9">
        <w:t xml:space="preserve"> </w:t>
      </w:r>
      <w:r>
        <w:t>parts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system—either</w:t>
      </w:r>
      <w:r w:rsidR="00245AB9">
        <w:t xml:space="preserve"> </w:t>
      </w:r>
      <w:r>
        <w:t>programs</w:t>
      </w:r>
      <w:r w:rsidR="00245AB9">
        <w:t xml:space="preserve"> </w:t>
      </w:r>
      <w:r>
        <w:t>or</w:t>
      </w:r>
      <w:r w:rsidR="00245AB9">
        <w:t xml:space="preserve"> </w:t>
      </w:r>
      <w:r>
        <w:t>agencies—and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broad,</w:t>
      </w:r>
      <w:r w:rsidR="00245AB9">
        <w:t xml:space="preserve"> </w:t>
      </w:r>
      <w:r>
        <w:t>big-picture</w:t>
      </w:r>
      <w:r w:rsidR="00245AB9">
        <w:t xml:space="preserve"> </w:t>
      </w:r>
      <w:r>
        <w:t>workforce</w:t>
      </w:r>
      <w:r w:rsidR="00245AB9">
        <w:t xml:space="preserve"> </w:t>
      </w:r>
      <w:r>
        <w:t>issues.</w:t>
      </w:r>
      <w:r w:rsidR="00245AB9">
        <w:t xml:space="preserve"> </w:t>
      </w:r>
      <w:r>
        <w:t>TWIC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completed</w:t>
      </w:r>
      <w:r w:rsidR="00245AB9">
        <w:t xml:space="preserve"> </w:t>
      </w:r>
      <w:r>
        <w:t>a</w:t>
      </w:r>
      <w:r w:rsidR="00245AB9">
        <w:t xml:space="preserve"> </w:t>
      </w:r>
      <w:r>
        <w:t>year-</w:t>
      </w:r>
      <w:r w:rsidR="00245AB9">
        <w:t xml:space="preserve"> </w:t>
      </w:r>
      <w:r>
        <w:t>long</w:t>
      </w:r>
      <w:r w:rsidR="00245AB9">
        <w:t xml:space="preserve"> </w:t>
      </w:r>
      <w:r>
        <w:t>planning</w:t>
      </w:r>
      <w:r w:rsidR="00245AB9">
        <w:t xml:space="preserve"> </w:t>
      </w:r>
      <w:r>
        <w:t>process,</w:t>
      </w:r>
      <w:r w:rsidR="00245AB9">
        <w:t xml:space="preserve"> </w:t>
      </w:r>
      <w:r>
        <w:t>culminating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fiscal</w:t>
      </w:r>
      <w:r w:rsidR="00245AB9">
        <w:t xml:space="preserve"> </w:t>
      </w:r>
      <w:r>
        <w:t>years</w:t>
      </w:r>
      <w:r w:rsidR="00245AB9">
        <w:t xml:space="preserve"> </w:t>
      </w:r>
      <w:r>
        <w:t>2016–2023.</w:t>
      </w:r>
      <w:r w:rsidR="00245AB9">
        <w:t xml:space="preserve"> </w:t>
      </w:r>
      <w:r>
        <w:t>Because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span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programs,</w:t>
      </w:r>
      <w:r w:rsidR="00245AB9">
        <w:t xml:space="preserve"> </w:t>
      </w:r>
      <w:r>
        <w:t>it</w:t>
      </w:r>
      <w:r w:rsidR="00245AB9">
        <w:t xml:space="preserve"> </w:t>
      </w:r>
      <w:r>
        <w:t>fulfills</w:t>
      </w:r>
      <w:r w:rsidR="00245AB9">
        <w:t xml:space="preserve"> </w:t>
      </w:r>
      <w:r>
        <w:t>a</w:t>
      </w:r>
      <w:r w:rsidR="00245AB9">
        <w:t xml:space="preserve"> </w:t>
      </w:r>
      <w:r>
        <w:t>unique</w:t>
      </w:r>
      <w:r w:rsidR="00245AB9">
        <w:t xml:space="preserve"> </w:t>
      </w:r>
      <w:r>
        <w:t>and</w:t>
      </w:r>
      <w:r w:rsidR="00245AB9">
        <w:t xml:space="preserve"> </w:t>
      </w:r>
      <w:r>
        <w:t>complementary</w:t>
      </w:r>
      <w:r w:rsidR="00245AB9">
        <w:t xml:space="preserve"> </w:t>
      </w:r>
      <w:r>
        <w:t>role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duplicate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or</w:t>
      </w:r>
      <w:r w:rsidR="00245AB9">
        <w:t xml:space="preserve"> </w:t>
      </w:r>
      <w:r>
        <w:t>scope</w:t>
      </w:r>
      <w:r w:rsidR="00245AB9">
        <w:t xml:space="preserve"> </w:t>
      </w:r>
      <w:r>
        <w:t>of</w:t>
      </w:r>
      <w:r w:rsidR="00245AB9">
        <w:t xml:space="preserve"> </w:t>
      </w:r>
      <w:r>
        <w:t>other</w:t>
      </w:r>
      <w:r w:rsidR="00245AB9">
        <w:t xml:space="preserve"> </w:t>
      </w:r>
      <w:r>
        <w:t>agency</w:t>
      </w:r>
      <w:r w:rsidR="00245AB9">
        <w:t xml:space="preserve"> </w:t>
      </w:r>
      <w:r>
        <w:t>or</w:t>
      </w:r>
      <w:r w:rsidR="00245AB9">
        <w:t xml:space="preserve"> </w:t>
      </w:r>
      <w:r>
        <w:t>program</w:t>
      </w:r>
      <w:r w:rsidR="00245AB9">
        <w:t xml:space="preserve"> </w:t>
      </w:r>
      <w:r>
        <w:t>plans.</w:t>
      </w:r>
    </w:p>
    <w:p w14:paraId="234D5440" w14:textId="602786B3" w:rsidR="00B56A43" w:rsidRDefault="00C525EA"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plan</w:t>
      </w:r>
      <w:r w:rsidR="00245AB9">
        <w:t xml:space="preserve"> </w:t>
      </w:r>
      <w:r>
        <w:t>identifies</w:t>
      </w:r>
      <w:r w:rsidR="00245AB9">
        <w:t xml:space="preserve"> </w:t>
      </w:r>
      <w:r>
        <w:t>several</w:t>
      </w:r>
      <w:r w:rsidR="00245AB9">
        <w:t xml:space="preserve"> </w:t>
      </w:r>
      <w:r>
        <w:t>priority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have</w:t>
      </w:r>
      <w:r w:rsidR="00245AB9">
        <w:t xml:space="preserve"> </w:t>
      </w:r>
      <w:r>
        <w:t>addressed,</w:t>
      </w:r>
      <w:r w:rsidR="00245AB9">
        <w:t xml:space="preserve"> </w:t>
      </w:r>
      <w:r>
        <w:t>are</w:t>
      </w:r>
      <w:r w:rsidR="00245AB9">
        <w:t xml:space="preserve"> </w:t>
      </w:r>
      <w:r>
        <w:t>addressing,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address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period.</w:t>
      </w:r>
      <w:r w:rsidR="00245AB9">
        <w:t xml:space="preserve"> </w:t>
      </w:r>
      <w:r>
        <w:t>In</w:t>
      </w:r>
      <w:r w:rsidR="00245AB9">
        <w:t xml:space="preserve"> </w:t>
      </w:r>
      <w:r>
        <w:t>identifying</w:t>
      </w:r>
      <w:r w:rsidR="00245AB9">
        <w:t xml:space="preserve"> </w:t>
      </w:r>
      <w:r>
        <w:t>these</w:t>
      </w:r>
      <w:r w:rsidR="00245AB9">
        <w:t xml:space="preserve"> </w:t>
      </w:r>
      <w:r>
        <w:t>issues,</w:t>
      </w:r>
      <w:r w:rsidR="00245AB9">
        <w:t xml:space="preserve"> </w:t>
      </w:r>
      <w:r>
        <w:t>TWIC</w:t>
      </w:r>
      <w:r w:rsidR="00245AB9">
        <w:t xml:space="preserve"> </w:t>
      </w:r>
      <w:r>
        <w:t>examined</w:t>
      </w:r>
      <w:r w:rsidR="00245AB9">
        <w:t xml:space="preserve"> </w:t>
      </w:r>
      <w:r>
        <w:t>both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participant</w:t>
      </w:r>
      <w:r w:rsidR="00245AB9">
        <w:t xml:space="preserve"> </w:t>
      </w:r>
      <w:r>
        <w:t>outcomes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critical</w:t>
      </w:r>
      <w:r w:rsidR="00245AB9">
        <w:t xml:space="preserve"> </w:t>
      </w:r>
      <w:r>
        <w:t>to</w:t>
      </w:r>
      <w:r w:rsidR="00245AB9">
        <w:t xml:space="preserve"> </w:t>
      </w:r>
      <w:r>
        <w:t>Texas’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competitiveness,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critical</w:t>
      </w:r>
      <w:r w:rsidR="00245AB9">
        <w:t xml:space="preserve"> </w:t>
      </w:r>
      <w:r>
        <w:t>issues</w:t>
      </w:r>
      <w:r w:rsidR="00245AB9">
        <w:t xml:space="preserve"> </w:t>
      </w:r>
      <w:r>
        <w:t>and</w:t>
      </w:r>
      <w:r w:rsidR="00245AB9">
        <w:t xml:space="preserve"> </w:t>
      </w:r>
      <w:r>
        <w:t>interdependencies</w:t>
      </w:r>
      <w:r w:rsidR="00245AB9">
        <w:t xml:space="preserve"> </w:t>
      </w:r>
      <w:r>
        <w:t>that</w:t>
      </w:r>
      <w:r w:rsidR="00245AB9">
        <w:t xml:space="preserve"> </w:t>
      </w:r>
      <w:r>
        <w:t>cross</w:t>
      </w:r>
      <w:r w:rsidR="00245AB9">
        <w:t xml:space="preserve"> </w:t>
      </w:r>
      <w:r>
        <w:t>agencies.</w:t>
      </w:r>
    </w:p>
    <w:p w14:paraId="68A5D76A" w14:textId="504863E4" w:rsidR="00B56A43" w:rsidRDefault="00C525EA"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update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hyperlink r:id="rId17" w:history="1">
        <w:r w:rsidRPr="0008496E">
          <w:rPr>
            <w:rStyle w:val="Hyperlink"/>
          </w:rPr>
          <w:t>https://gov.texas.gov/organization/twic/workforce_system</w:t>
        </w:r>
        <w:r>
          <w:t>.</w:t>
        </w:r>
      </w:hyperlink>
    </w:p>
    <w:p w14:paraId="3D45F83E" w14:textId="4ECDB497" w:rsidR="00B56A43" w:rsidRDefault="00C525EA">
      <w:r>
        <w:rPr>
          <w:b/>
          <w:bCs/>
        </w:rPr>
        <w:t>TWC</w:t>
      </w:r>
      <w:r w:rsidR="00245AB9">
        <w:rPr>
          <w:b/>
          <w:bCs/>
        </w:rPr>
        <w:t xml:space="preserve"> </w:t>
      </w:r>
      <w:r>
        <w:rPr>
          <w:b/>
          <w:bCs/>
        </w:rPr>
        <w:t>Strategies</w:t>
      </w:r>
    </w:p>
    <w:p w14:paraId="40512A3B" w14:textId="1F06B83C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has</w:t>
      </w:r>
      <w:r w:rsidR="00245AB9">
        <w:t xml:space="preserve"> </w:t>
      </w:r>
      <w:r>
        <w:t>matured</w:t>
      </w:r>
      <w:r w:rsidR="00245AB9">
        <w:t xml:space="preserve"> </w:t>
      </w:r>
      <w:r>
        <w:t>significantly</w:t>
      </w:r>
      <w:r w:rsidR="00245AB9">
        <w:t xml:space="preserve"> </w:t>
      </w:r>
      <w:r>
        <w:t>since</w:t>
      </w:r>
      <w:r w:rsidR="00245AB9">
        <w:t xml:space="preserve"> </w:t>
      </w:r>
      <w:r>
        <w:t>1995,</w:t>
      </w:r>
      <w:r w:rsidR="00245AB9">
        <w:t xml:space="preserve"> </w:t>
      </w:r>
      <w:r>
        <w:t>when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merged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from</w:t>
      </w:r>
      <w:r w:rsidR="00245AB9">
        <w:t xml:space="preserve"> </w:t>
      </w:r>
      <w:r>
        <w:t>10</w:t>
      </w:r>
      <w:r w:rsidR="00245AB9">
        <w:t xml:space="preserve"> </w:t>
      </w:r>
      <w:r>
        <w:t>different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TWC.</w:t>
      </w:r>
      <w:r w:rsidR="00245AB9">
        <w:t xml:space="preserve"> </w:t>
      </w:r>
      <w:r>
        <w:t>In</w:t>
      </w:r>
      <w:r w:rsidR="00245AB9">
        <w:t xml:space="preserve"> </w:t>
      </w:r>
      <w:r>
        <w:t>1993,</w:t>
      </w:r>
      <w:r w:rsidR="00245AB9">
        <w:t xml:space="preserve"> </w:t>
      </w:r>
      <w:r>
        <w:t>the</w:t>
      </w:r>
      <w:r w:rsidR="00245AB9">
        <w:t xml:space="preserve"> </w:t>
      </w:r>
      <w:r>
        <w:t>legislature</w:t>
      </w:r>
      <w:r w:rsidR="00245AB9">
        <w:t xml:space="preserve"> </w:t>
      </w:r>
      <w:r>
        <w:t>passed</w:t>
      </w:r>
      <w:r w:rsidR="00245AB9">
        <w:t xml:space="preserve"> </w:t>
      </w:r>
      <w:r>
        <w:t>Senate</w:t>
      </w:r>
      <w:r w:rsidR="00245AB9">
        <w:t xml:space="preserve"> </w:t>
      </w:r>
      <w:r>
        <w:t>Bill</w:t>
      </w:r>
      <w:r w:rsidR="00245AB9">
        <w:t xml:space="preserve"> </w:t>
      </w:r>
      <w:r>
        <w:t>(SB)</w:t>
      </w:r>
      <w:r w:rsidR="00245AB9">
        <w:t xml:space="preserve"> </w:t>
      </w:r>
      <w:r>
        <w:t>642—the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Competitiveness</w:t>
      </w:r>
      <w:r w:rsidR="00245AB9">
        <w:t xml:space="preserve"> </w:t>
      </w:r>
      <w:r>
        <w:t>Act—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was</w:t>
      </w:r>
      <w:r w:rsidR="00245AB9">
        <w:t xml:space="preserve"> </w:t>
      </w:r>
      <w:r>
        <w:t>to</w:t>
      </w:r>
      <w:r w:rsidR="00245AB9">
        <w:t xml:space="preserve"> </w:t>
      </w:r>
      <w:r>
        <w:t>transform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fragmented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into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service-delivery</w:t>
      </w:r>
      <w:r w:rsidR="00245AB9">
        <w:t xml:space="preserve"> </w:t>
      </w:r>
      <w:r>
        <w:t>network,</w:t>
      </w:r>
      <w:r w:rsidR="00245AB9">
        <w:t xml:space="preserve"> </w:t>
      </w:r>
      <w:r>
        <w:t>thus</w:t>
      </w:r>
      <w:r w:rsidR="00245AB9">
        <w:t xml:space="preserve"> </w:t>
      </w:r>
      <w:r>
        <w:t>improving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services.</w:t>
      </w:r>
    </w:p>
    <w:p w14:paraId="6B00815A" w14:textId="21100E08" w:rsidR="00B56A43" w:rsidRDefault="00C525EA">
      <w:r>
        <w:t>In</w:t>
      </w:r>
      <w:r w:rsidR="00245AB9">
        <w:t xml:space="preserve"> </w:t>
      </w:r>
      <w:r>
        <w:t>1995,</w:t>
      </w:r>
      <w:r w:rsidR="00245AB9">
        <w:t xml:space="preserve"> </w:t>
      </w:r>
      <w:r>
        <w:t>Texas’</w:t>
      </w:r>
      <w:r w:rsidR="00245AB9">
        <w:t xml:space="preserve"> </w:t>
      </w:r>
      <w:r>
        <w:t>workforce</w:t>
      </w:r>
      <w:r w:rsidR="00245AB9">
        <w:t xml:space="preserve"> </w:t>
      </w:r>
      <w:r>
        <w:t>programs</w:t>
      </w:r>
      <w:r w:rsidR="00245AB9">
        <w:t xml:space="preserve"> </w:t>
      </w:r>
      <w:r>
        <w:t>began</w:t>
      </w:r>
      <w:r w:rsidR="00245AB9">
        <w:t xml:space="preserve"> </w:t>
      </w:r>
      <w:r>
        <w:t>to</w:t>
      </w:r>
      <w:r w:rsidR="00245AB9">
        <w:t xml:space="preserve"> </w:t>
      </w:r>
      <w:r>
        <w:t>consolidate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single,</w:t>
      </w:r>
      <w:r w:rsidR="00245AB9">
        <w:t xml:space="preserve"> </w:t>
      </w:r>
      <w:r>
        <w:t>integrated</w:t>
      </w:r>
      <w:r w:rsidR="00245AB9">
        <w:t xml:space="preserve"> </w:t>
      </w:r>
      <w:r>
        <w:t>system.</w:t>
      </w:r>
      <w:r w:rsidR="00245AB9">
        <w:t xml:space="preserve"> </w:t>
      </w:r>
      <w:r>
        <w:t>That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known</w:t>
      </w:r>
      <w:r w:rsidR="00245AB9">
        <w:t xml:space="preserve"> </w:t>
      </w:r>
      <w:r>
        <w:t>today</w:t>
      </w:r>
      <w:r w:rsidR="00245AB9">
        <w:t xml:space="preserve"> </w:t>
      </w:r>
      <w:r>
        <w:t>as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Solutions.</w:t>
      </w:r>
      <w:r w:rsidR="00245AB9">
        <w:t xml:space="preserve"> </w:t>
      </w:r>
      <w:r>
        <w:t>It</w:t>
      </w:r>
      <w:r w:rsidR="00245AB9">
        <w:t xml:space="preserve"> </w:t>
      </w:r>
      <w:r>
        <w:t>allows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activities</w:t>
      </w:r>
      <w:r w:rsidR="00245AB9">
        <w:t xml:space="preserve"> </w:t>
      </w:r>
      <w:r>
        <w:t>among</w:t>
      </w:r>
      <w:r w:rsidR="00245AB9">
        <w:t xml:space="preserve"> </w:t>
      </w:r>
      <w:r>
        <w:t>partners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levels.</w:t>
      </w:r>
      <w:r w:rsidR="00245AB9">
        <w:t xml:space="preserve"> </w:t>
      </w:r>
      <w:r>
        <w:t>When</w:t>
      </w:r>
      <w:r w:rsidR="00245AB9">
        <w:t xml:space="preserve"> </w:t>
      </w:r>
      <w:r>
        <w:t>House</w:t>
      </w:r>
      <w:r w:rsidR="00245AB9">
        <w:t xml:space="preserve"> </w:t>
      </w:r>
      <w:r>
        <w:t>Bill</w:t>
      </w:r>
      <w:r w:rsidR="00245AB9">
        <w:t xml:space="preserve"> </w:t>
      </w:r>
      <w:r>
        <w:t>(HB)</w:t>
      </w:r>
      <w:r w:rsidR="00245AB9">
        <w:t xml:space="preserve"> </w:t>
      </w:r>
      <w:r>
        <w:t>1863</w:t>
      </w:r>
      <w:r w:rsidR="00245AB9">
        <w:t xml:space="preserve"> </w:t>
      </w:r>
      <w:r>
        <w:t>took</w:t>
      </w:r>
      <w:r w:rsidR="00245AB9">
        <w:t xml:space="preserve"> </w:t>
      </w:r>
      <w:r>
        <w:t>effect</w:t>
      </w:r>
      <w:r w:rsidR="00245AB9">
        <w:t xml:space="preserve"> </w:t>
      </w:r>
      <w:r>
        <w:t>in</w:t>
      </w:r>
      <w:r w:rsidR="00245AB9">
        <w:t xml:space="preserve"> </w:t>
      </w:r>
      <w:r>
        <w:t>September</w:t>
      </w:r>
      <w:r w:rsidR="00245AB9">
        <w:t xml:space="preserve"> </w:t>
      </w:r>
      <w:r>
        <w:t>1995,</w:t>
      </w:r>
      <w:r w:rsidR="00245AB9">
        <w:t xml:space="preserve"> </w:t>
      </w:r>
      <w:r>
        <w:t>it</w:t>
      </w:r>
      <w:r w:rsidR="00245AB9">
        <w:t xml:space="preserve"> </w:t>
      </w:r>
      <w:r>
        <w:t>merged</w:t>
      </w:r>
      <w:r w:rsidR="00245AB9">
        <w:t xml:space="preserve"> </w:t>
      </w:r>
      <w:r>
        <w:t>28</w:t>
      </w:r>
      <w:r w:rsidR="00245AB9">
        <w:t xml:space="preserve"> </w:t>
      </w:r>
      <w:r>
        <w:t>workforce</w:t>
      </w:r>
      <w:r w:rsidR="00245AB9">
        <w:t xml:space="preserve"> </w:t>
      </w:r>
      <w:r>
        <w:t>programs</w:t>
      </w:r>
      <w:r w:rsidR="00245AB9">
        <w:t xml:space="preserve"> </w:t>
      </w:r>
      <w:r>
        <w:t>across</w:t>
      </w:r>
      <w:r w:rsidR="00245AB9">
        <w:t xml:space="preserve"> </w:t>
      </w:r>
      <w:r>
        <w:t>several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singular</w:t>
      </w:r>
      <w:r w:rsidR="00245AB9">
        <w:t xml:space="preserve"> </w:t>
      </w:r>
      <w:r>
        <w:t>agency,</w:t>
      </w:r>
      <w:r w:rsidR="00245AB9">
        <w:t xml:space="preserve"> </w:t>
      </w:r>
      <w:r>
        <w:t>TWC.</w:t>
      </w:r>
    </w:p>
    <w:p w14:paraId="0D6F405A" w14:textId="23CC1320" w:rsidR="00B56A43" w:rsidRDefault="00C525EA">
      <w:r>
        <w:t>In</w:t>
      </w:r>
      <w:r w:rsidR="00245AB9">
        <w:t xml:space="preserve"> </w:t>
      </w:r>
      <w:r>
        <w:t>July</w:t>
      </w:r>
      <w:r w:rsidR="00245AB9">
        <w:t xml:space="preserve"> </w:t>
      </w:r>
      <w:r>
        <w:t>1999,</w:t>
      </w:r>
      <w:r w:rsidR="00245AB9">
        <w:t xml:space="preserve"> </w:t>
      </w:r>
      <w:r>
        <w:t>TWC</w:t>
      </w:r>
      <w:r w:rsidR="00245AB9">
        <w:t xml:space="preserve"> </w:t>
      </w:r>
      <w:r>
        <w:t>became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entity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implementing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(WIA)</w:t>
      </w:r>
      <w:r w:rsidR="00245AB9">
        <w:t xml:space="preserve"> </w:t>
      </w:r>
      <w:r>
        <w:t>of</w:t>
      </w:r>
      <w:r w:rsidR="00245AB9">
        <w:t xml:space="preserve"> </w:t>
      </w:r>
      <w:r>
        <w:t>1998.</w:t>
      </w:r>
      <w:r w:rsidR="00245AB9">
        <w:t xml:space="preserve"> </w:t>
      </w:r>
      <w:r>
        <w:t>In</w:t>
      </w:r>
      <w:r w:rsidR="00245AB9">
        <w:t xml:space="preserve"> </w:t>
      </w:r>
      <w:r>
        <w:t>recognition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Texas</w:t>
      </w:r>
      <w:r w:rsidR="00245AB9">
        <w:t xml:space="preserve"> </w:t>
      </w:r>
      <w:r>
        <w:t>had</w:t>
      </w:r>
      <w:r w:rsidR="00245AB9">
        <w:t xml:space="preserve"> </w:t>
      </w:r>
      <w:r>
        <w:t>already</w:t>
      </w:r>
      <w:r w:rsidR="00245AB9">
        <w:t xml:space="preserve"> </w:t>
      </w:r>
      <w:r>
        <w:t>done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the</w:t>
      </w:r>
      <w:r w:rsidR="00245AB9">
        <w:t xml:space="preserve"> </w:t>
      </w:r>
      <w:r>
        <w:t>framework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WIA</w:t>
      </w:r>
      <w:r w:rsidR="00245AB9">
        <w:t xml:space="preserve"> </w:t>
      </w:r>
      <w:r>
        <w:t>provided</w:t>
      </w:r>
      <w:r w:rsidR="00245AB9">
        <w:t xml:space="preserve"> </w:t>
      </w:r>
      <w:r>
        <w:t>for</w:t>
      </w:r>
      <w:r w:rsidR="00245AB9">
        <w:t xml:space="preserve"> </w:t>
      </w:r>
      <w:r>
        <w:t>several</w:t>
      </w:r>
      <w:r w:rsidR="00245AB9">
        <w:t xml:space="preserve"> </w:t>
      </w:r>
      <w:r>
        <w:t>“grandfather”</w:t>
      </w:r>
      <w:r w:rsidR="00245AB9">
        <w:t xml:space="preserve"> </w:t>
      </w:r>
      <w:r>
        <w:t>provisions</w:t>
      </w:r>
      <w:r w:rsidR="00245AB9">
        <w:t xml:space="preserve"> </w:t>
      </w:r>
      <w:r>
        <w:t>allowing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certain</w:t>
      </w:r>
      <w:r w:rsidR="00245AB9">
        <w:t xml:space="preserve"> </w:t>
      </w:r>
      <w:r>
        <w:t>provisions</w:t>
      </w:r>
      <w:r w:rsidR="00245AB9">
        <w:t xml:space="preserve"> </w:t>
      </w:r>
      <w:r>
        <w:t>under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those</w:t>
      </w:r>
      <w:r w:rsidR="00245AB9">
        <w:t xml:space="preserve"> </w:t>
      </w:r>
      <w:r>
        <w:t>provisions</w:t>
      </w:r>
      <w:r w:rsidR="00245AB9">
        <w:t xml:space="preserve"> </w:t>
      </w:r>
      <w:r>
        <w:t>was</w:t>
      </w:r>
      <w:r w:rsidR="00245AB9">
        <w:t xml:space="preserve"> </w:t>
      </w:r>
      <w:r>
        <w:t>specific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designation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  <w:r w:rsidR="00245AB9">
        <w:t xml:space="preserve"> </w:t>
      </w:r>
      <w:r>
        <w:t>This</w:t>
      </w:r>
      <w:r w:rsidR="00245AB9">
        <w:t xml:space="preserve"> </w:t>
      </w:r>
      <w:r>
        <w:t>provision</w:t>
      </w:r>
      <w:r w:rsidR="00245AB9">
        <w:t xml:space="preserve"> </w:t>
      </w:r>
      <w:r>
        <w:t>allowed</w:t>
      </w:r>
      <w:r w:rsidR="00245AB9">
        <w:t xml:space="preserve"> </w:t>
      </w:r>
      <w:r>
        <w:t>Texas’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as</w:t>
      </w:r>
      <w:r w:rsidR="00245AB9">
        <w:t xml:space="preserve"> </w:t>
      </w:r>
      <w:r>
        <w:t>long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performed</w:t>
      </w:r>
      <w:r w:rsidR="00245AB9">
        <w:t xml:space="preserve"> </w:t>
      </w:r>
      <w:r>
        <w:t>successfully</w:t>
      </w:r>
      <w:r w:rsidR="00245AB9">
        <w:t xml:space="preserve"> </w:t>
      </w:r>
      <w:r>
        <w:t>and</w:t>
      </w:r>
      <w:r w:rsidR="00245AB9">
        <w:t xml:space="preserve"> </w:t>
      </w:r>
      <w:r>
        <w:t>maintained</w:t>
      </w:r>
      <w:r w:rsidR="00245AB9">
        <w:t xml:space="preserve"> </w:t>
      </w:r>
      <w:r>
        <w:t>sustained</w:t>
      </w:r>
      <w:r w:rsidR="00245AB9">
        <w:t xml:space="preserve"> </w:t>
      </w:r>
      <w:r>
        <w:t>fiscal</w:t>
      </w:r>
      <w:r w:rsidR="00245AB9">
        <w:t xml:space="preserve"> </w:t>
      </w:r>
      <w:r>
        <w:t>integrity.</w:t>
      </w:r>
    </w:p>
    <w:p w14:paraId="00046A7B" w14:textId="744CF903" w:rsidR="00B56A43" w:rsidRDefault="00C525EA">
      <w:r>
        <w:t>In</w:t>
      </w:r>
      <w:r w:rsidR="00245AB9">
        <w:t xml:space="preserve"> </w:t>
      </w:r>
      <w:r>
        <w:t>July</w:t>
      </w:r>
      <w:r w:rsidR="00245AB9">
        <w:t xml:space="preserve"> </w:t>
      </w:r>
      <w:r>
        <w:t>2014,</w:t>
      </w:r>
      <w:r w:rsidR="00245AB9">
        <w:t xml:space="preserve"> </w:t>
      </w:r>
      <w:r>
        <w:t>when</w:t>
      </w:r>
      <w:r w:rsidR="00245AB9">
        <w:t xml:space="preserve"> </w:t>
      </w:r>
      <w:r>
        <w:t>WIOA</w:t>
      </w:r>
      <w:r w:rsidR="00245AB9">
        <w:t xml:space="preserve"> </w:t>
      </w:r>
      <w:r>
        <w:t>was</w:t>
      </w:r>
      <w:r w:rsidR="00245AB9">
        <w:t xml:space="preserve"> </w:t>
      </w:r>
      <w:r>
        <w:t>enacted,</w:t>
      </w:r>
      <w:r w:rsidR="00245AB9">
        <w:t xml:space="preserve"> </w:t>
      </w:r>
      <w:r>
        <w:t>Congress</w:t>
      </w:r>
      <w:r w:rsidR="00245AB9">
        <w:t xml:space="preserve"> </w:t>
      </w:r>
      <w:r>
        <w:t>again</w:t>
      </w:r>
      <w:r w:rsidR="00245AB9">
        <w:t xml:space="preserve"> </w:t>
      </w:r>
      <w:r>
        <w:t>recognized</w:t>
      </w:r>
      <w:r w:rsidR="00245AB9">
        <w:t xml:space="preserve"> </w:t>
      </w:r>
      <w:r>
        <w:t>Texas’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maintaining</w:t>
      </w:r>
      <w:r w:rsidR="00245AB9">
        <w:t xml:space="preserve"> </w:t>
      </w:r>
      <w:r>
        <w:t>the</w:t>
      </w:r>
      <w:r w:rsidR="00245AB9">
        <w:t xml:space="preserve"> </w:t>
      </w:r>
      <w:r>
        <w:t>provisions</w:t>
      </w:r>
      <w:r w:rsidR="00245AB9">
        <w:t xml:space="preserve"> </w:t>
      </w:r>
      <w:r>
        <w:t>that</w:t>
      </w:r>
      <w:r w:rsidR="00245AB9">
        <w:t xml:space="preserve"> </w:t>
      </w:r>
      <w:r>
        <w:t>allow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under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  <w:r w:rsidR="00245AB9">
        <w:t xml:space="preserve"> </w:t>
      </w:r>
      <w:r>
        <w:t>Absent</w:t>
      </w:r>
      <w:r w:rsidR="00245AB9">
        <w:t xml:space="preserve"> </w:t>
      </w:r>
      <w:r>
        <w:t>any</w:t>
      </w:r>
      <w:r w:rsidR="00245AB9">
        <w:t xml:space="preserve"> </w:t>
      </w:r>
      <w:r>
        <w:t>new</w:t>
      </w:r>
      <w:r w:rsidR="00245AB9">
        <w:t xml:space="preserve"> </w:t>
      </w:r>
      <w:r>
        <w:t>direction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Texas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under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</w:p>
    <w:p w14:paraId="4475A37C" w14:textId="069091CD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emerged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national</w:t>
      </w:r>
      <w:r w:rsidR="00245AB9">
        <w:t xml:space="preserve"> </w:t>
      </w:r>
      <w:r>
        <w:t>leader</w:t>
      </w:r>
      <w:r w:rsidR="00245AB9">
        <w:t xml:space="preserve"> </w:t>
      </w:r>
      <w:r>
        <w:t>in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by</w:t>
      </w:r>
      <w:r w:rsidR="00245AB9">
        <w:t xml:space="preserve"> </w:t>
      </w:r>
      <w:r>
        <w:t>fostering</w:t>
      </w:r>
      <w:r w:rsidR="00245AB9">
        <w:t xml:space="preserve"> </w:t>
      </w:r>
      <w:r>
        <w:t>a</w:t>
      </w:r>
      <w:r w:rsidR="00245AB9">
        <w:t xml:space="preserve"> </w:t>
      </w:r>
      <w:r>
        <w:t>locally</w:t>
      </w:r>
      <w:r w:rsidR="00245AB9">
        <w:t xml:space="preserve"> </w:t>
      </w:r>
      <w:r>
        <w:t>driven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fundamental</w:t>
      </w:r>
      <w:r w:rsidR="00245AB9">
        <w:t xml:space="preserve"> </w:t>
      </w:r>
      <w:r>
        <w:t>to</w:t>
      </w:r>
      <w:r w:rsidR="00245AB9">
        <w:t xml:space="preserve"> </w:t>
      </w:r>
      <w:r>
        <w:t>putting</w:t>
      </w:r>
      <w:r w:rsidR="00245AB9">
        <w:t xml:space="preserve"> </w:t>
      </w:r>
      <w:r>
        <w:t>Texans</w:t>
      </w:r>
      <w:r w:rsidR="00245AB9">
        <w:t xml:space="preserve"> </w:t>
      </w:r>
      <w:r>
        <w:t>back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spurring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economic</w:t>
      </w:r>
      <w:r w:rsidR="00245AB9">
        <w:t xml:space="preserve"> </w:t>
      </w:r>
      <w:r>
        <w:t>competitiveness.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experiencing</w:t>
      </w:r>
      <w:r w:rsidR="00245AB9">
        <w:t xml:space="preserve"> </w:t>
      </w:r>
      <w:r>
        <w:t>record-low</w:t>
      </w:r>
      <w:r w:rsidR="00245AB9">
        <w:t xml:space="preserve"> </w:t>
      </w:r>
      <w:r>
        <w:t>unemployment</w:t>
      </w:r>
      <w:r w:rsidR="00245AB9">
        <w:t xml:space="preserve"> </w:t>
      </w:r>
      <w:r>
        <w:t>and</w:t>
      </w:r>
      <w:r w:rsidR="00245AB9">
        <w:t xml:space="preserve"> </w:t>
      </w:r>
      <w:r>
        <w:t>exceptional</w:t>
      </w:r>
      <w:r w:rsidR="00245AB9">
        <w:t xml:space="preserve"> </w:t>
      </w:r>
      <w:r>
        <w:t>growth</w:t>
      </w:r>
      <w:r w:rsidR="00245AB9">
        <w:t xml:space="preserve"> </w:t>
      </w:r>
      <w:r>
        <w:t>in</w:t>
      </w:r>
      <w:r w:rsidR="00245AB9">
        <w:t xml:space="preserve"> </w:t>
      </w:r>
      <w:r>
        <w:t>new</w:t>
      </w:r>
      <w:r w:rsidR="00245AB9">
        <w:t xml:space="preserve"> </w:t>
      </w:r>
      <w:r>
        <w:t>jobs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overall.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strategically</w:t>
      </w:r>
      <w:r w:rsidR="00245AB9">
        <w:t xml:space="preserve"> </w:t>
      </w:r>
      <w:r>
        <w:t>strengthening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championed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remains</w:t>
      </w:r>
      <w:r w:rsidR="00245AB9">
        <w:t xml:space="preserve"> </w:t>
      </w:r>
      <w:r>
        <w:t>clear.</w:t>
      </w:r>
    </w:p>
    <w:p w14:paraId="700DABBB" w14:textId="4CB15112" w:rsidR="00B56A43" w:rsidRDefault="00C525EA">
      <w:r>
        <w:t>TWC</w:t>
      </w:r>
      <w:r w:rsidR="00245AB9">
        <w:t xml:space="preserve"> </w:t>
      </w:r>
      <w:r>
        <w:t>aligns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by</w:t>
      </w:r>
      <w:r w:rsidR="00245AB9">
        <w:t xml:space="preserve"> </w:t>
      </w:r>
      <w:r>
        <w:t>establishing</w:t>
      </w:r>
      <w:r w:rsidR="00245AB9">
        <w:t xml:space="preserve"> </w:t>
      </w:r>
      <w:r>
        <w:t>rigorous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requirements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common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requirements</w:t>
      </w:r>
      <w:r w:rsidR="00245AB9">
        <w:t xml:space="preserve"> </w:t>
      </w:r>
      <w:r>
        <w:t>governing</w:t>
      </w:r>
      <w:r w:rsidR="00245AB9">
        <w:t xml:space="preserve"> </w:t>
      </w:r>
      <w:r>
        <w:t>Texas’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system.</w:t>
      </w:r>
      <w:r w:rsidR="00245AB9">
        <w:t xml:space="preserve"> </w:t>
      </w:r>
      <w:r>
        <w:t>TWC</w:t>
      </w:r>
      <w:r w:rsidR="00245AB9">
        <w:t xml:space="preserve"> </w:t>
      </w:r>
      <w:r>
        <w:t>coordinates</w:t>
      </w:r>
      <w:r w:rsidR="00245AB9">
        <w:t xml:space="preserve"> </w:t>
      </w:r>
      <w:r>
        <w:t>and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contracted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partners.</w:t>
      </w:r>
    </w:p>
    <w:p w14:paraId="57820AE9" w14:textId="26620E4E" w:rsidR="00B56A43" w:rsidRDefault="00C525EA">
      <w:r>
        <w:t>Collectively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Solutions,</w:t>
      </w:r>
      <w:r w:rsidR="00245AB9">
        <w:t xml:space="preserve"> </w:t>
      </w:r>
      <w:r>
        <w:t>this</w:t>
      </w:r>
      <w:r w:rsidR="00245AB9">
        <w:t xml:space="preserve"> </w:t>
      </w:r>
      <w:r>
        <w:t>network</w:t>
      </w:r>
      <w:r w:rsidR="00245AB9">
        <w:t xml:space="preserve"> </w:t>
      </w:r>
      <w:r>
        <w:t>offers</w:t>
      </w:r>
      <w:r w:rsidR="00245AB9">
        <w:t xml:space="preserve"> </w:t>
      </w:r>
      <w:r>
        <w:t>local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integrated</w:t>
      </w:r>
      <w:r w:rsidR="00245AB9">
        <w:t xml:space="preserve"> </w:t>
      </w:r>
      <w:r>
        <w:t>and</w:t>
      </w:r>
      <w:r w:rsidR="00245AB9">
        <w:t xml:space="preserve"> </w:t>
      </w:r>
      <w:r>
        <w:t>statewide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employers,</w:t>
      </w:r>
      <w:r w:rsidR="00245AB9">
        <w:t xml:space="preserve"> </w:t>
      </w:r>
      <w:r>
        <w:t>workers,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and</w:t>
      </w:r>
      <w:r w:rsidR="00245AB9">
        <w:t xml:space="preserve"> </w:t>
      </w:r>
      <w:r>
        <w:t>youth,</w:t>
      </w:r>
      <w:r w:rsidR="00245AB9">
        <w:t xml:space="preserve"> </w:t>
      </w:r>
      <w:r>
        <w:t>including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</w:p>
    <w:p w14:paraId="32E96EBA" w14:textId="327D2DAB" w:rsidR="00B56A43" w:rsidRDefault="00C525EA">
      <w:r>
        <w:t>TWC</w:t>
      </w:r>
      <w:r w:rsidR="00245AB9">
        <w:t xml:space="preserve"> </w:t>
      </w:r>
      <w:r>
        <w:t>anticipates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five</w:t>
      </w:r>
      <w:r w:rsidR="00245AB9">
        <w:t xml:space="preserve"> </w:t>
      </w:r>
      <w:r>
        <w:t>years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an</w:t>
      </w:r>
      <w:r w:rsidR="00245AB9">
        <w:t xml:space="preserve"> </w:t>
      </w:r>
      <w:r>
        <w:t>era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an</w:t>
      </w:r>
      <w:r w:rsidR="00245AB9">
        <w:t xml:space="preserve"> </w:t>
      </w:r>
      <w:r>
        <w:t>expanding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whose</w:t>
      </w:r>
      <w:r w:rsidR="00245AB9">
        <w:t xml:space="preserve"> </w:t>
      </w:r>
      <w:r>
        <w:t>diversity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are</w:t>
      </w:r>
      <w:r w:rsidR="00245AB9">
        <w:t xml:space="preserve"> </w:t>
      </w:r>
      <w:r>
        <w:t>rapidly</w:t>
      </w:r>
      <w:r w:rsidR="00245AB9">
        <w:t xml:space="preserve"> </w:t>
      </w:r>
      <w:r>
        <w:t>changing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world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our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technology</w:t>
      </w:r>
      <w:r w:rsidR="00245AB9">
        <w:t xml:space="preserve"> </w:t>
      </w:r>
      <w:r>
        <w:t>to</w:t>
      </w:r>
      <w:r w:rsidR="00245AB9">
        <w:t xml:space="preserve"> </w:t>
      </w:r>
      <w:r>
        <w:t>advance</w:t>
      </w:r>
      <w:r w:rsidR="00245AB9">
        <w:t xml:space="preserve"> </w:t>
      </w:r>
      <w:r>
        <w:t>their</w:t>
      </w:r>
      <w:r w:rsidR="00245AB9">
        <w:t xml:space="preserve"> </w:t>
      </w:r>
      <w:r>
        <w:t>competitiveness.</w:t>
      </w:r>
      <w:r w:rsidR="00245AB9">
        <w:t xml:space="preserve"> </w:t>
      </w:r>
      <w:r>
        <w:t>Texas</w:t>
      </w:r>
      <w:r w:rsidR="00245AB9">
        <w:t xml:space="preserve"> </w:t>
      </w:r>
      <w:r>
        <w:t>employers,</w:t>
      </w:r>
      <w:r w:rsidR="00245AB9">
        <w:t xml:space="preserve"> </w:t>
      </w:r>
      <w:r>
        <w:t>workers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benefit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resiliency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economy,</w:t>
      </w:r>
      <w:r w:rsidR="00245AB9">
        <w:t xml:space="preserve"> </w:t>
      </w:r>
      <w:r>
        <w:t>the</w:t>
      </w:r>
      <w:r w:rsidR="00245AB9">
        <w:t xml:space="preserve"> </w:t>
      </w:r>
      <w:r>
        <w:t>diversity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industries,</w:t>
      </w:r>
      <w:r w:rsidR="00245AB9">
        <w:t xml:space="preserve"> </w:t>
      </w:r>
      <w:r>
        <w:t>and</w:t>
      </w:r>
      <w:r w:rsidR="00245AB9">
        <w:t xml:space="preserve"> </w:t>
      </w:r>
      <w:r>
        <w:t>our</w:t>
      </w:r>
      <w:r w:rsidR="00245AB9">
        <w:t xml:space="preserve"> </w:t>
      </w:r>
      <w:r>
        <w:t>solid</w:t>
      </w:r>
      <w:r w:rsidR="00245AB9">
        <w:t xml:space="preserve"> </w:t>
      </w:r>
      <w:r>
        <w:t>economic</w:t>
      </w:r>
      <w:r w:rsidR="00245AB9">
        <w:t xml:space="preserve"> </w:t>
      </w:r>
      <w:r>
        <w:t>foundation</w:t>
      </w:r>
      <w:r w:rsidR="00245AB9">
        <w:t xml:space="preserve"> </w:t>
      </w:r>
      <w:r>
        <w:t>keeping</w:t>
      </w:r>
      <w:r w:rsidR="00245AB9">
        <w:t xml:space="preserve"> </w:t>
      </w:r>
      <w:r>
        <w:t>our</w:t>
      </w:r>
      <w:r w:rsidR="00245AB9">
        <w:t xml:space="preserve"> </w:t>
      </w:r>
      <w:r>
        <w:t>economy</w:t>
      </w:r>
      <w:r w:rsidR="00245AB9">
        <w:t xml:space="preserve"> </w:t>
      </w:r>
      <w:r>
        <w:t>strong.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is</w:t>
      </w:r>
      <w:r w:rsidR="00245AB9">
        <w:t xml:space="preserve"> </w:t>
      </w:r>
      <w:r>
        <w:t>now</w:t>
      </w:r>
      <w:r w:rsidR="00245AB9">
        <w:t xml:space="preserve"> </w:t>
      </w:r>
      <w:r>
        <w:t>at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14</w:t>
      </w:r>
      <w:r w:rsidR="00245AB9">
        <w:t xml:space="preserve"> </w:t>
      </w:r>
      <w:r>
        <w:t>million</w:t>
      </w:r>
      <w:r w:rsidR="00245AB9">
        <w:t xml:space="preserve"> </w:t>
      </w:r>
      <w:r>
        <w:t>individuals</w:t>
      </w:r>
      <w:r w:rsidR="00245AB9">
        <w:t xml:space="preserve"> </w:t>
      </w:r>
      <w:r>
        <w:t>whose</w:t>
      </w:r>
      <w:r w:rsidR="00245AB9">
        <w:t xml:space="preserve"> </w:t>
      </w:r>
      <w:r>
        <w:t>skills</w:t>
      </w:r>
      <w:r w:rsidR="00245AB9">
        <w:t xml:space="preserve"> </w:t>
      </w:r>
      <w:r>
        <w:t>are</w:t>
      </w:r>
      <w:r w:rsidR="00245AB9">
        <w:t xml:space="preserve"> </w:t>
      </w:r>
      <w:r>
        <w:t>world-class</w:t>
      </w:r>
      <w:r w:rsidR="00245AB9">
        <w:t xml:space="preserve"> </w:t>
      </w:r>
      <w:r>
        <w:t>and</w:t>
      </w:r>
      <w:r w:rsidR="00245AB9">
        <w:t xml:space="preserve"> </w:t>
      </w:r>
      <w:r>
        <w:t>ready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580,000</w:t>
      </w:r>
      <w:r w:rsidR="00245AB9">
        <w:t xml:space="preserve"> </w:t>
      </w:r>
      <w:r>
        <w:t>private</w:t>
      </w:r>
      <w:r w:rsidR="00245AB9">
        <w:t xml:space="preserve">  </w:t>
      </w:r>
      <w:r>
        <w:t>employers.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Tri-Agency</w:t>
      </w:r>
      <w:r w:rsidR="00245AB9">
        <w:t xml:space="preserve"> </w:t>
      </w:r>
      <w:r>
        <w:t>Partnership,</w:t>
      </w:r>
      <w:r w:rsidR="00245AB9">
        <w:t xml:space="preserve"> </w:t>
      </w:r>
      <w:r>
        <w:t>our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  <w:r w:rsidR="00245AB9">
        <w:t xml:space="preserve"> </w:t>
      </w:r>
      <w:r>
        <w:t>(TEA)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Coordinating</w:t>
      </w:r>
      <w:r w:rsidR="00245AB9">
        <w:t xml:space="preserve"> </w:t>
      </w:r>
      <w:r>
        <w:t>Board</w:t>
      </w:r>
      <w:r w:rsidR="00245AB9">
        <w:t xml:space="preserve"> </w:t>
      </w:r>
      <w:r>
        <w:t>(THECB)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key</w:t>
      </w:r>
      <w:r w:rsidR="00245AB9">
        <w:t xml:space="preserve"> </w:t>
      </w:r>
      <w:r>
        <w:t>stakeholders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educational</w:t>
      </w:r>
      <w:r w:rsidR="00245AB9">
        <w:t xml:space="preserve"> </w:t>
      </w:r>
      <w:r>
        <w:t>systems</w:t>
      </w:r>
      <w:r w:rsidR="00245AB9">
        <w:t xml:space="preserve"> </w:t>
      </w:r>
      <w:r>
        <w:t>aligns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industry</w:t>
      </w:r>
      <w:r w:rsidR="00245AB9">
        <w:t xml:space="preserve"> </w:t>
      </w:r>
      <w:r>
        <w:t>needs.</w:t>
      </w:r>
      <w:r w:rsidR="00245AB9">
        <w:t xml:space="preserve"> </w:t>
      </w:r>
      <w:r>
        <w:t>The</w:t>
      </w:r>
      <w:r w:rsidR="00245AB9">
        <w:t xml:space="preserve"> </w:t>
      </w:r>
      <w:r>
        <w:t>strategies</w:t>
      </w:r>
      <w:r w:rsidR="00245AB9">
        <w:t xml:space="preserve"> </w:t>
      </w:r>
      <w:r>
        <w:t>will</w:t>
      </w:r>
      <w:r w:rsidR="00245AB9">
        <w:t xml:space="preserve"> </w:t>
      </w:r>
      <w:r>
        <w:t>help</w:t>
      </w:r>
      <w:r w:rsidR="00245AB9">
        <w:t xml:space="preserve"> </w:t>
      </w:r>
      <w:r>
        <w:t>equip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skills,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competitive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jobs</w:t>
      </w:r>
      <w:r w:rsidR="00245AB9">
        <w:t xml:space="preserve"> </w:t>
      </w:r>
      <w:r>
        <w:t>of</w:t>
      </w:r>
      <w:r w:rsidR="00245AB9">
        <w:t xml:space="preserve"> </w:t>
      </w:r>
      <w:r>
        <w:t>today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future.</w:t>
      </w:r>
    </w:p>
    <w:p w14:paraId="4049A67E" w14:textId="2936EAC2" w:rsidR="00B56A43" w:rsidRDefault="00C525EA">
      <w:r>
        <w:rPr>
          <w:b/>
          <w:bCs/>
        </w:rPr>
        <w:t>Meeting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Needs</w:t>
      </w:r>
    </w:p>
    <w:p w14:paraId="64851034" w14:textId="516E34E4" w:rsidR="00B56A43" w:rsidRDefault="00C525EA"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network,</w:t>
      </w:r>
      <w:r w:rsidR="00245AB9">
        <w:t xml:space="preserve"> </w:t>
      </w:r>
      <w:r>
        <w:t>TWC</w:t>
      </w:r>
      <w:r w:rsidR="00245AB9">
        <w:t xml:space="preserve"> </w:t>
      </w:r>
      <w:r>
        <w:t>connects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populations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to</w:t>
      </w:r>
      <w:r w:rsidR="00245AB9">
        <w:t xml:space="preserve"> </w:t>
      </w:r>
      <w:r>
        <w:t>numerous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enter</w:t>
      </w:r>
      <w:r w:rsidR="00245AB9">
        <w:t xml:space="preserve"> </w:t>
      </w:r>
      <w:r>
        <w:t>or</w:t>
      </w:r>
      <w:r w:rsidR="00245AB9">
        <w:t xml:space="preserve"> </w:t>
      </w:r>
      <w:r>
        <w:t>reenter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</w:t>
      </w:r>
      <w:r w:rsidR="00245AB9">
        <w:t xml:space="preserve"> </w:t>
      </w:r>
      <w:r>
        <w:t>high-growth</w:t>
      </w:r>
      <w:r w:rsidR="00245AB9">
        <w:t xml:space="preserve"> </w:t>
      </w:r>
      <w:r>
        <w:t>industry</w:t>
      </w:r>
      <w:r w:rsidR="00245AB9">
        <w:t xml:space="preserve"> </w:t>
      </w:r>
      <w:r>
        <w:t>sectors.</w:t>
      </w:r>
      <w:r w:rsidR="00245AB9">
        <w:t xml:space="preserve"> </w:t>
      </w:r>
      <w:r>
        <w:t>Although</w:t>
      </w:r>
      <w:r w:rsidR="00245AB9">
        <w:t xml:space="preserve"> </w:t>
      </w:r>
      <w:r>
        <w:t>the</w:t>
      </w:r>
      <w:r w:rsidR="00245AB9">
        <w:t xml:space="preserve"> </w:t>
      </w:r>
      <w:r>
        <w:t>service</w:t>
      </w:r>
      <w:r w:rsidR="00245AB9">
        <w:t xml:space="preserve"> </w:t>
      </w:r>
      <w:r>
        <w:t>is</w:t>
      </w:r>
      <w:r w:rsidR="00245AB9">
        <w:t xml:space="preserve"> </w:t>
      </w:r>
      <w:r>
        <w:t>targeted,</w:t>
      </w:r>
      <w:r w:rsidR="00245AB9">
        <w:t xml:space="preserve"> </w:t>
      </w:r>
      <w:r>
        <w:t>its</w:t>
      </w:r>
      <w:r w:rsidR="00245AB9">
        <w:t xml:space="preserve"> </w:t>
      </w:r>
      <w:r>
        <w:t>delivery</w:t>
      </w:r>
      <w:r w:rsidR="00245AB9">
        <w:t xml:space="preserve"> </w:t>
      </w:r>
      <w:r>
        <w:t>is</w:t>
      </w:r>
      <w:r w:rsidR="00245AB9">
        <w:t xml:space="preserve"> </w:t>
      </w:r>
      <w:r>
        <w:t>uniformly</w:t>
      </w:r>
      <w:r w:rsidR="00245AB9">
        <w:t xml:space="preserve"> </w:t>
      </w:r>
      <w:r>
        <w:t>applied.</w:t>
      </w:r>
    </w:p>
    <w:p w14:paraId="5FCB9253" w14:textId="6E27BAB2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strives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attracts</w:t>
      </w:r>
      <w:r w:rsidR="00245AB9">
        <w:t xml:space="preserve"> </w:t>
      </w:r>
      <w:r>
        <w:t>and</w:t>
      </w:r>
      <w:r w:rsidR="00245AB9">
        <w:t xml:space="preserve"> </w:t>
      </w:r>
      <w:r>
        <w:t>retains</w:t>
      </w:r>
      <w:r w:rsidR="00245AB9">
        <w:t xml:space="preserve"> </w:t>
      </w:r>
      <w:r>
        <w:t>in-</w:t>
      </w:r>
      <w:r w:rsidR="00245AB9">
        <w:t xml:space="preserve"> </w:t>
      </w:r>
      <w:r>
        <w:t>demand</w:t>
      </w:r>
      <w:r w:rsidR="00245AB9">
        <w:t xml:space="preserve"> </w:t>
      </w:r>
      <w:r>
        <w:t>employers.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dedicated</w:t>
      </w:r>
      <w:r w:rsidR="00245AB9">
        <w:t xml:space="preserve"> </w:t>
      </w:r>
      <w:r>
        <w:t>Business</w:t>
      </w:r>
      <w:r w:rsidR="00245AB9">
        <w:t xml:space="preserve"> </w:t>
      </w:r>
      <w:r>
        <w:t>Service</w:t>
      </w:r>
      <w:r w:rsidR="00245AB9">
        <w:t xml:space="preserve"> </w:t>
      </w:r>
      <w:r>
        <w:t>Unit</w:t>
      </w:r>
      <w:r w:rsidR="00245AB9">
        <w:t xml:space="preserve"> </w:t>
      </w:r>
      <w:r>
        <w:t>(BSU).</w:t>
      </w:r>
      <w:r w:rsidR="00245AB9">
        <w:t xml:space="preserve"> </w:t>
      </w:r>
      <w:r>
        <w:t>BSUs</w:t>
      </w:r>
      <w:r w:rsidR="00245AB9">
        <w:t xml:space="preserve"> </w:t>
      </w:r>
      <w:r>
        <w:t>are</w:t>
      </w:r>
      <w:r w:rsidR="00245AB9">
        <w:t xml:space="preserve"> </w:t>
      </w:r>
      <w:r>
        <w:t>the</w:t>
      </w:r>
    </w:p>
    <w:p w14:paraId="1FB96886" w14:textId="16CB6FA3" w:rsidR="00B56A43" w:rsidRDefault="00C525EA">
      <w:r>
        <w:t>Boards'</w:t>
      </w:r>
      <w:r w:rsidR="00245AB9">
        <w:t xml:space="preserve"> </w:t>
      </w:r>
      <w:r>
        <w:t>frontline</w:t>
      </w:r>
      <w:r w:rsidR="00245AB9">
        <w:t xml:space="preserve"> </w:t>
      </w:r>
      <w:r>
        <w:t>business</w:t>
      </w:r>
      <w:r w:rsidR="00245AB9">
        <w:t xml:space="preserve"> </w:t>
      </w:r>
      <w:r>
        <w:t>advocates,</w:t>
      </w:r>
      <w:r w:rsidR="00245AB9">
        <w:t xml:space="preserve"> </w:t>
      </w:r>
      <w:r>
        <w:t>offering</w:t>
      </w:r>
      <w:r w:rsidR="00245AB9">
        <w:t xml:space="preserve"> </w:t>
      </w:r>
      <w:r>
        <w:t>a</w:t>
      </w:r>
      <w:r w:rsidR="00245AB9">
        <w:t xml:space="preserve"> </w:t>
      </w:r>
      <w:r>
        <w:t>full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connect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qualified</w:t>
      </w:r>
      <w:r w:rsidR="00245AB9">
        <w:t xml:space="preserve"> </w:t>
      </w:r>
      <w:r>
        <w:t>job</w:t>
      </w:r>
      <w:r w:rsidR="00245AB9">
        <w:t xml:space="preserve"> </w:t>
      </w:r>
      <w:r>
        <w:t>seekers.</w:t>
      </w:r>
      <w:r w:rsidR="00245AB9">
        <w:t xml:space="preserve"> </w:t>
      </w:r>
      <w:r>
        <w:t>BSU</w:t>
      </w:r>
      <w:r w:rsidR="00245AB9">
        <w:t xml:space="preserve"> </w:t>
      </w:r>
      <w:r>
        <w:t>team</w:t>
      </w:r>
      <w:r w:rsidR="00245AB9">
        <w:t xml:space="preserve"> </w:t>
      </w:r>
      <w:r>
        <w:t>members</w:t>
      </w:r>
      <w:r w:rsidR="00245AB9">
        <w:t xml:space="preserve"> </w:t>
      </w:r>
      <w:r>
        <w:t>often</w:t>
      </w:r>
      <w:r w:rsidR="00245AB9">
        <w:t xml:space="preserve"> </w:t>
      </w:r>
      <w:r>
        <w:t>have</w:t>
      </w:r>
      <w:r w:rsidR="00245AB9">
        <w:t xml:space="preserve"> </w:t>
      </w:r>
      <w:r>
        <w:t>strong</w:t>
      </w:r>
      <w:r w:rsidR="00245AB9">
        <w:t xml:space="preserve"> </w:t>
      </w:r>
      <w:r>
        <w:t>ties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business</w:t>
      </w:r>
      <w:r w:rsidR="00245AB9">
        <w:t xml:space="preserve"> </w:t>
      </w:r>
      <w:r>
        <w:t>communities,</w:t>
      </w:r>
      <w:r w:rsidR="00245AB9">
        <w:t xml:space="preserve"> </w:t>
      </w:r>
      <w:r>
        <w:t>which</w:t>
      </w:r>
      <w:r w:rsidR="00245AB9">
        <w:t xml:space="preserve"> </w:t>
      </w:r>
      <w:r>
        <w:t>allows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effectively</w:t>
      </w:r>
      <w:r w:rsidR="00245AB9">
        <w:t xml:space="preserve"> </w:t>
      </w:r>
      <w:r>
        <w:t>meet</w:t>
      </w:r>
      <w:r w:rsidR="00245AB9">
        <w:t xml:space="preserve"> </w:t>
      </w:r>
      <w:r>
        <w:t>an</w:t>
      </w:r>
      <w:r w:rsidR="00245AB9">
        <w:t xml:space="preserve"> </w:t>
      </w:r>
      <w:r>
        <w:t>employer's</w:t>
      </w:r>
      <w:r w:rsidR="00245AB9">
        <w:t xml:space="preserve"> </w:t>
      </w:r>
      <w:r>
        <w:t>specific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present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ways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beneficial</w:t>
      </w:r>
      <w:r w:rsidR="00245AB9">
        <w:t xml:space="preserve"> </w:t>
      </w:r>
      <w:r>
        <w:t>and</w:t>
      </w:r>
      <w:r w:rsidR="00245AB9">
        <w:t xml:space="preserve"> </w:t>
      </w:r>
      <w:r>
        <w:t>easy</w:t>
      </w:r>
      <w:r w:rsidR="00245AB9">
        <w:t xml:space="preserve"> </w:t>
      </w:r>
      <w:r>
        <w:t>to</w:t>
      </w:r>
      <w:r w:rsidR="00245AB9">
        <w:t xml:space="preserve"> </w:t>
      </w:r>
      <w:r>
        <w:t>understand.</w:t>
      </w:r>
      <w:r w:rsidR="00245AB9">
        <w:t xml:space="preserve"> </w:t>
      </w:r>
      <w:r>
        <w:t>Furthermore,</w:t>
      </w:r>
      <w:r w:rsidR="00245AB9">
        <w:t xml:space="preserve"> </w:t>
      </w:r>
      <w:r>
        <w:t>because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predominantly</w:t>
      </w:r>
      <w:r w:rsidR="00245AB9">
        <w:t xml:space="preserve"> </w:t>
      </w:r>
      <w:r>
        <w:t>comprised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business</w:t>
      </w:r>
      <w:r w:rsidR="00245AB9">
        <w:t xml:space="preserve"> </w:t>
      </w:r>
      <w:r>
        <w:t>leaders,</w:t>
      </w:r>
      <w:r w:rsidR="00245AB9">
        <w:t xml:space="preserve"> </w:t>
      </w:r>
      <w:r>
        <w:t>TWC</w:t>
      </w:r>
      <w:r w:rsidR="00245AB9">
        <w:t xml:space="preserve"> </w:t>
      </w:r>
      <w:r>
        <w:t>taps</w:t>
      </w:r>
      <w:r w:rsidR="00245AB9">
        <w:t xml:space="preserve"> </w:t>
      </w:r>
      <w:r>
        <w:t>a</w:t>
      </w:r>
      <w:r w:rsidR="00245AB9">
        <w:t xml:space="preserve"> </w:t>
      </w:r>
      <w:r>
        <w:t>continues</w:t>
      </w:r>
      <w:r w:rsidR="00245AB9">
        <w:t xml:space="preserve"> </w:t>
      </w:r>
      <w:r>
        <w:t>flow</w:t>
      </w:r>
      <w:r w:rsidR="00245AB9">
        <w:t xml:space="preserve"> </w:t>
      </w:r>
      <w:r>
        <w:t>of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relevant</w:t>
      </w:r>
      <w:r w:rsidR="00245AB9">
        <w:t xml:space="preserve"> </w:t>
      </w:r>
      <w:r>
        <w:t>information</w:t>
      </w:r>
      <w:r w:rsidR="00245AB9">
        <w:t xml:space="preserve"> </w:t>
      </w:r>
      <w:r>
        <w:t>from</w:t>
      </w:r>
      <w:r w:rsidR="00245AB9">
        <w:t xml:space="preserve"> </w:t>
      </w:r>
      <w:r>
        <w:t>employers.</w:t>
      </w:r>
      <w:r w:rsidR="00245AB9">
        <w:t xml:space="preserve"> </w:t>
      </w:r>
      <w:r>
        <w:t>These</w:t>
      </w:r>
      <w:r w:rsidR="00245AB9">
        <w:t xml:space="preserve"> </w:t>
      </w:r>
      <w:r>
        <w:t>interactions</w:t>
      </w:r>
      <w:r w:rsidR="00245AB9">
        <w:t xml:space="preserve"> </w:t>
      </w:r>
      <w:r>
        <w:t>allow</w:t>
      </w:r>
      <w:r w:rsidR="00245AB9">
        <w:t xml:space="preserve"> </w:t>
      </w:r>
      <w:r>
        <w:t>Board</w:t>
      </w:r>
      <w:r w:rsidR="00245AB9">
        <w:t xml:space="preserve"> </w:t>
      </w:r>
      <w:r>
        <w:t>members</w:t>
      </w:r>
      <w:r w:rsidR="00245AB9">
        <w:t xml:space="preserve"> </w:t>
      </w:r>
      <w:r>
        <w:t>to</w:t>
      </w:r>
      <w:r w:rsidR="00245AB9">
        <w:t xml:space="preserve"> </w:t>
      </w:r>
      <w:r>
        <w:t>shape</w:t>
      </w:r>
      <w:r w:rsidR="00245AB9">
        <w:t xml:space="preserve"> </w:t>
      </w:r>
      <w:r>
        <w:t>local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to</w:t>
      </w:r>
      <w:r w:rsidR="00245AB9">
        <w:t xml:space="preserve"> </w:t>
      </w:r>
      <w:r>
        <w:t>best</w:t>
      </w:r>
      <w:r w:rsidR="00245AB9">
        <w:t xml:space="preserve"> </w:t>
      </w:r>
      <w:r>
        <w:t>fit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marketplace.</w:t>
      </w:r>
    </w:p>
    <w:p w14:paraId="26EBA583" w14:textId="704C1416" w:rsidR="00B56A43" w:rsidRDefault="00C525EA">
      <w:r>
        <w:t>Additionally,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deliver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programs</w:t>
      </w:r>
      <w:r w:rsidR="00245AB9">
        <w:t xml:space="preserve"> </w:t>
      </w:r>
      <w:r>
        <w:t>which</w:t>
      </w:r>
      <w:r w:rsidR="00245AB9">
        <w:t xml:space="preserve"> </w:t>
      </w:r>
      <w:r>
        <w:t>play</w:t>
      </w:r>
      <w:r w:rsidR="00245AB9">
        <w:t xml:space="preserve"> </w:t>
      </w:r>
      <w:r>
        <w:t>a</w:t>
      </w:r>
      <w:r w:rsidR="00245AB9">
        <w:t xml:space="preserve"> </w:t>
      </w:r>
      <w:r>
        <w:t>critical</w:t>
      </w:r>
      <w:r w:rsidR="00245AB9">
        <w:t xml:space="preserve"> </w:t>
      </w:r>
      <w:r>
        <w:t>role</w:t>
      </w:r>
      <w:r w:rsidR="00245AB9">
        <w:t xml:space="preserve"> </w:t>
      </w:r>
      <w:r>
        <w:t>by</w:t>
      </w:r>
      <w:r w:rsidR="00245AB9">
        <w:t xml:space="preserve"> </w:t>
      </w:r>
      <w:r>
        <w:t>enabling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for</w:t>
      </w:r>
      <w:r w:rsidR="00245AB9">
        <w:t xml:space="preserve"> </w:t>
      </w:r>
      <w:r>
        <w:t>and</w:t>
      </w:r>
      <w:r w:rsidR="00245AB9">
        <w:t xml:space="preserve"> </w:t>
      </w:r>
      <w:r>
        <w:t>obtain</w:t>
      </w:r>
      <w:r w:rsidR="00245AB9">
        <w:t xml:space="preserve"> </w:t>
      </w:r>
      <w:r>
        <w:t>employment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ranging</w:t>
      </w:r>
      <w:r w:rsidR="00245AB9">
        <w:t xml:space="preserve"> </w:t>
      </w:r>
      <w:r>
        <w:t>from</w:t>
      </w:r>
      <w:r w:rsidR="00245AB9">
        <w:t xml:space="preserve"> </w:t>
      </w:r>
      <w:r>
        <w:t>career</w:t>
      </w:r>
      <w:r w:rsidR="00245AB9">
        <w:t xml:space="preserve"> </w:t>
      </w:r>
      <w:r>
        <w:t>counseling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education.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customized</w:t>
      </w:r>
      <w:r w:rsidR="00245AB9">
        <w:t xml:space="preserve"> </w:t>
      </w:r>
      <w:r>
        <w:t>to</w:t>
      </w:r>
      <w:r w:rsidR="00245AB9">
        <w:t xml:space="preserve"> </w:t>
      </w:r>
      <w:r>
        <w:t>an</w:t>
      </w:r>
      <w:r w:rsidR="00245AB9">
        <w:t xml:space="preserve"> </w:t>
      </w:r>
      <w:r>
        <w:t>individual’s</w:t>
      </w:r>
      <w:r w:rsidR="00245AB9">
        <w:t xml:space="preserve"> </w:t>
      </w:r>
      <w:r>
        <w:t>specific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assessments,</w:t>
      </w:r>
      <w:r w:rsidR="00245AB9">
        <w:t xml:space="preserve"> </w:t>
      </w:r>
      <w:r>
        <w:t>counseling,</w:t>
      </w:r>
      <w:r w:rsidR="00245AB9">
        <w:t xml:space="preserve"> </w:t>
      </w:r>
      <w:r>
        <w:t>medical</w:t>
      </w:r>
      <w:r w:rsidR="00245AB9">
        <w:t xml:space="preserve"> </w:t>
      </w:r>
      <w:r>
        <w:t>treatment,</w:t>
      </w:r>
      <w:r w:rsidR="00245AB9">
        <w:t xml:space="preserve"> </w:t>
      </w:r>
      <w:r>
        <w:t>assistive</w:t>
      </w:r>
      <w:r w:rsidR="00245AB9">
        <w:t xml:space="preserve"> </w:t>
      </w:r>
      <w:r>
        <w:t>devices,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job</w:t>
      </w:r>
      <w:r w:rsidR="00245AB9">
        <w:t xml:space="preserve"> </w:t>
      </w:r>
      <w:r>
        <w:t>skills,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assistance,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prepare</w:t>
      </w:r>
      <w:r w:rsidR="00245AB9">
        <w:t xml:space="preserve"> </w:t>
      </w:r>
      <w:r>
        <w:t>the</w:t>
      </w:r>
      <w:r w:rsidR="00245AB9">
        <w:t xml:space="preserve"> </w:t>
      </w:r>
      <w:r>
        <w:t>individual</w:t>
      </w:r>
      <w:r w:rsidR="00245AB9">
        <w:t xml:space="preserve"> </w:t>
      </w:r>
      <w:r>
        <w:t>for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integrative</w:t>
      </w:r>
      <w:r w:rsidR="00245AB9">
        <w:t xml:space="preserve"> </w:t>
      </w:r>
      <w:r>
        <w:t>employment.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also</w:t>
      </w:r>
      <w:r w:rsidR="00245AB9">
        <w:t xml:space="preserve"> </w:t>
      </w:r>
      <w:r>
        <w:t>provides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businesses</w:t>
      </w:r>
      <w:r w:rsidR="00245AB9">
        <w:t xml:space="preserve"> </w:t>
      </w:r>
      <w:r>
        <w:t>hire,</w:t>
      </w:r>
      <w:r w:rsidR="00245AB9">
        <w:t xml:space="preserve"> </w:t>
      </w:r>
      <w:r>
        <w:t>train</w:t>
      </w:r>
      <w:r w:rsidR="00245AB9">
        <w:t xml:space="preserve"> </w:t>
      </w:r>
      <w:r>
        <w:t>and</w:t>
      </w:r>
      <w:r w:rsidR="00245AB9">
        <w:t xml:space="preserve"> </w:t>
      </w:r>
      <w:r>
        <w:t>retain</w:t>
      </w:r>
      <w:r w:rsidR="00245AB9">
        <w:t xml:space="preserve"> </w:t>
      </w:r>
      <w:r>
        <w:t>qualified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39395B59" w14:textId="323362C8" w:rsidR="00B56A43" w:rsidRDefault="00C525EA">
      <w:r>
        <w:rPr>
          <w:b/>
          <w:bCs/>
        </w:rPr>
        <w:t>Targeted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Populations</w:t>
      </w:r>
    </w:p>
    <w:p w14:paraId="6872271E" w14:textId="77777777" w:rsidR="00B56A43" w:rsidRDefault="00C525EA">
      <w:r>
        <w:rPr>
          <w:b/>
          <w:bCs/>
        </w:rPr>
        <w:t>Employers</w:t>
      </w:r>
    </w:p>
    <w:p w14:paraId="7E53962B" w14:textId="37A5BE6B" w:rsidR="00B56A43" w:rsidRDefault="00245AB9">
      <w:r>
        <w:t xml:space="preserve"> </w:t>
      </w:r>
      <w:r w:rsidR="00C525EA">
        <w:t>Texas’</w:t>
      </w:r>
      <w:r>
        <w:t xml:space="preserve"> </w:t>
      </w:r>
      <w:r w:rsidR="00C525EA">
        <w:t>strong</w:t>
      </w:r>
      <w:r>
        <w:t xml:space="preserve"> </w:t>
      </w:r>
      <w:r w:rsidR="00C525EA">
        <w:t>economic</w:t>
      </w:r>
      <w:r>
        <w:t xml:space="preserve"> </w:t>
      </w:r>
      <w:r w:rsidR="00C525EA">
        <w:t>foundation</w:t>
      </w:r>
      <w:r>
        <w:t xml:space="preserve"> </w:t>
      </w:r>
      <w:r w:rsidR="00C525EA">
        <w:t>is</w:t>
      </w:r>
      <w:r>
        <w:t xml:space="preserve"> </w:t>
      </w:r>
      <w:r w:rsidR="00C525EA">
        <w:t>largely</w:t>
      </w:r>
      <w:r>
        <w:t xml:space="preserve"> </w:t>
      </w:r>
      <w:r w:rsidR="00C525EA">
        <w:t>a</w:t>
      </w:r>
      <w:r>
        <w:t xml:space="preserve"> </w:t>
      </w:r>
      <w:r w:rsidR="00C525EA">
        <w:t>credit</w:t>
      </w:r>
      <w:r>
        <w:t xml:space="preserve"> </w:t>
      </w:r>
      <w:r w:rsidR="00C525EA">
        <w:t>to</w:t>
      </w:r>
      <w:r>
        <w:t xml:space="preserve"> </w:t>
      </w:r>
      <w:r w:rsidR="00C525EA">
        <w:t>the</w:t>
      </w:r>
      <w:r>
        <w:t xml:space="preserve"> </w:t>
      </w:r>
      <w:r w:rsidR="00C525EA">
        <w:t>diversity</w:t>
      </w:r>
      <w:r>
        <w:t xml:space="preserve"> </w:t>
      </w:r>
      <w:r w:rsidR="00C525EA">
        <w:t>and</w:t>
      </w:r>
      <w:r>
        <w:t xml:space="preserve"> </w:t>
      </w:r>
      <w:r w:rsidR="00C525EA">
        <w:t>stability</w:t>
      </w:r>
      <w:r>
        <w:t xml:space="preserve"> </w:t>
      </w:r>
      <w:r w:rsidR="00C525EA">
        <w:t>of</w:t>
      </w:r>
      <w:r>
        <w:t xml:space="preserve"> </w:t>
      </w:r>
      <w:r w:rsidR="00C525EA">
        <w:t>its</w:t>
      </w:r>
      <w:r>
        <w:t xml:space="preserve"> </w:t>
      </w:r>
      <w:r w:rsidR="00C525EA">
        <w:t>private-</w:t>
      </w:r>
      <w:r>
        <w:t xml:space="preserve"> </w:t>
      </w:r>
      <w:r w:rsidR="00C525EA">
        <w:t>sector</w:t>
      </w:r>
      <w:r>
        <w:t xml:space="preserve"> </w:t>
      </w:r>
      <w:r w:rsidR="00C525EA">
        <w:t>businesses.</w:t>
      </w:r>
      <w:r>
        <w:t xml:space="preserve"> </w:t>
      </w:r>
      <w:r w:rsidR="00C525EA">
        <w:t>The</w:t>
      </w:r>
      <w:r>
        <w:t xml:space="preserve"> </w:t>
      </w:r>
      <w:r w:rsidR="00C525EA">
        <w:t>state</w:t>
      </w:r>
      <w:r>
        <w:t xml:space="preserve"> </w:t>
      </w:r>
      <w:r w:rsidR="00C525EA">
        <w:t>boasts</w:t>
      </w:r>
      <w:r>
        <w:t xml:space="preserve"> </w:t>
      </w:r>
      <w:r w:rsidR="00C525EA">
        <w:t>an</w:t>
      </w:r>
      <w:r>
        <w:t xml:space="preserve"> </w:t>
      </w:r>
      <w:r w:rsidR="00C525EA">
        <w:t>estimated</w:t>
      </w:r>
      <w:r>
        <w:t xml:space="preserve"> </w:t>
      </w:r>
      <w:r w:rsidR="00C525EA">
        <w:t>580,000</w:t>
      </w:r>
      <w:r>
        <w:t xml:space="preserve"> </w:t>
      </w:r>
      <w:r w:rsidR="00C525EA">
        <w:t>total</w:t>
      </w:r>
      <w:r>
        <w:t xml:space="preserve"> </w:t>
      </w:r>
      <w:r w:rsidR="00C525EA">
        <w:t>employers</w:t>
      </w:r>
      <w:r>
        <w:t xml:space="preserve"> </w:t>
      </w:r>
      <w:r w:rsidR="00C525EA">
        <w:t>representing</w:t>
      </w:r>
      <w:r>
        <w:t xml:space="preserve"> </w:t>
      </w:r>
      <w:r w:rsidR="00C525EA">
        <w:t>hundreds</w:t>
      </w:r>
      <w:r>
        <w:t xml:space="preserve"> </w:t>
      </w:r>
      <w:r w:rsidR="00C525EA">
        <w:t>of</w:t>
      </w:r>
      <w:r>
        <w:t xml:space="preserve"> </w:t>
      </w:r>
      <w:r w:rsidR="00C525EA">
        <w:t>industries.</w:t>
      </w:r>
      <w:r>
        <w:t xml:space="preserve"> </w:t>
      </w:r>
      <w:r w:rsidR="00C525EA">
        <w:t>The</w:t>
      </w:r>
      <w:r>
        <w:t xml:space="preserve"> </w:t>
      </w:r>
      <w:r w:rsidR="00C525EA">
        <w:t>overwhelming</w:t>
      </w:r>
      <w:r>
        <w:t xml:space="preserve"> </w:t>
      </w:r>
      <w:r w:rsidR="00C525EA">
        <w:t>majority</w:t>
      </w:r>
      <w:r>
        <w:t xml:space="preserve"> </w:t>
      </w:r>
      <w:r w:rsidR="00C525EA">
        <w:t>(97.7</w:t>
      </w:r>
      <w:r>
        <w:t xml:space="preserve"> </w:t>
      </w:r>
      <w:r w:rsidR="00C525EA">
        <w:t>percent)</w:t>
      </w:r>
      <w:r>
        <w:t xml:space="preserve"> </w:t>
      </w:r>
      <w:r w:rsidR="00C525EA">
        <w:t>of</w:t>
      </w:r>
      <w:r>
        <w:t xml:space="preserve"> </w:t>
      </w:r>
      <w:r w:rsidR="00C525EA">
        <w:t>Texas</w:t>
      </w:r>
      <w:r>
        <w:t xml:space="preserve"> </w:t>
      </w:r>
      <w:r w:rsidR="00C525EA">
        <w:t>employers</w:t>
      </w:r>
      <w:r>
        <w:t xml:space="preserve"> </w:t>
      </w:r>
      <w:r w:rsidR="00C525EA">
        <w:t>are</w:t>
      </w:r>
      <w:r>
        <w:t xml:space="preserve"> </w:t>
      </w:r>
      <w:r w:rsidR="00C525EA">
        <w:t>small</w:t>
      </w:r>
      <w:r>
        <w:t xml:space="preserve"> </w:t>
      </w:r>
      <w:r w:rsidR="00C525EA">
        <w:t>businesses</w:t>
      </w:r>
      <w:r>
        <w:t xml:space="preserve"> </w:t>
      </w:r>
      <w:r w:rsidR="00C525EA">
        <w:t>employing</w:t>
      </w:r>
      <w:r>
        <w:t xml:space="preserve"> </w:t>
      </w:r>
      <w:r w:rsidR="00C525EA">
        <w:t>fewer</w:t>
      </w:r>
      <w:r>
        <w:t xml:space="preserve"> </w:t>
      </w:r>
      <w:r w:rsidR="00C525EA">
        <w:t>than</w:t>
      </w:r>
      <w:r>
        <w:t xml:space="preserve"> </w:t>
      </w:r>
      <w:r w:rsidR="00C525EA">
        <w:t>100</w:t>
      </w:r>
      <w:r>
        <w:t xml:space="preserve"> </w:t>
      </w:r>
      <w:r w:rsidR="00C525EA">
        <w:t>workers.</w:t>
      </w:r>
      <w:r>
        <w:t xml:space="preserve"> </w:t>
      </w:r>
      <w:r w:rsidR="00C525EA">
        <w:t>However,</w:t>
      </w:r>
      <w:r>
        <w:t xml:space="preserve"> </w:t>
      </w:r>
      <w:r w:rsidR="00C525EA">
        <w:t>the</w:t>
      </w:r>
      <w:r>
        <w:t xml:space="preserve"> </w:t>
      </w:r>
      <w:r w:rsidR="00C525EA">
        <w:t>largest</w:t>
      </w:r>
      <w:r>
        <w:t xml:space="preserve"> </w:t>
      </w:r>
      <w:r w:rsidR="00C525EA">
        <w:t>percentages</w:t>
      </w:r>
      <w:r>
        <w:t xml:space="preserve"> </w:t>
      </w:r>
      <w:r w:rsidR="00C525EA">
        <w:t>of</w:t>
      </w:r>
      <w:r>
        <w:t xml:space="preserve"> </w:t>
      </w:r>
      <w:r w:rsidR="00C525EA">
        <w:t>jobs</w:t>
      </w:r>
      <w:r>
        <w:t xml:space="preserve"> </w:t>
      </w:r>
      <w:r w:rsidR="00C525EA">
        <w:t>(62.3</w:t>
      </w:r>
      <w:r>
        <w:t xml:space="preserve"> </w:t>
      </w:r>
      <w:r w:rsidR="00C525EA">
        <w:t>percent)</w:t>
      </w:r>
      <w:r>
        <w:t xml:space="preserve"> </w:t>
      </w:r>
      <w:r w:rsidR="00C525EA">
        <w:t>are</w:t>
      </w:r>
      <w:r>
        <w:t xml:space="preserve"> </w:t>
      </w:r>
      <w:r w:rsidR="00C525EA">
        <w:t>with</w:t>
      </w:r>
      <w:r>
        <w:t xml:space="preserve"> </w:t>
      </w:r>
      <w:r w:rsidR="00C525EA">
        <w:t>companies</w:t>
      </w:r>
      <w:r>
        <w:t xml:space="preserve"> </w:t>
      </w:r>
      <w:r w:rsidR="00C525EA">
        <w:t>that</w:t>
      </w:r>
      <w:r>
        <w:t xml:space="preserve"> </w:t>
      </w:r>
      <w:r w:rsidR="00C525EA">
        <w:t>employ</w:t>
      </w:r>
      <w:r>
        <w:t xml:space="preserve"> </w:t>
      </w:r>
      <w:r w:rsidR="00C525EA">
        <w:t>100</w:t>
      </w:r>
      <w:r>
        <w:t xml:space="preserve"> </w:t>
      </w:r>
      <w:r w:rsidR="00C525EA">
        <w:t>or</w:t>
      </w:r>
      <w:r>
        <w:t xml:space="preserve"> </w:t>
      </w:r>
      <w:r w:rsidR="00C525EA">
        <w:t>more</w:t>
      </w:r>
      <w:r>
        <w:t xml:space="preserve"> </w:t>
      </w:r>
      <w:r w:rsidR="00C525EA">
        <w:t>workers.</w:t>
      </w:r>
      <w:r>
        <w:t xml:space="preserve"> </w:t>
      </w:r>
      <w:r w:rsidR="00C525EA">
        <w:t>It</w:t>
      </w:r>
      <w:r>
        <w:t xml:space="preserve"> </w:t>
      </w:r>
      <w:r w:rsidR="00C525EA">
        <w:t>is</w:t>
      </w:r>
      <w:r>
        <w:t xml:space="preserve"> </w:t>
      </w:r>
      <w:r w:rsidR="00C525EA">
        <w:t>vital</w:t>
      </w:r>
      <w:r>
        <w:t xml:space="preserve"> </w:t>
      </w:r>
      <w:r w:rsidR="00C525EA">
        <w:t>that</w:t>
      </w:r>
      <w:r>
        <w:t xml:space="preserve"> </w:t>
      </w:r>
      <w:r w:rsidR="00C525EA">
        <w:t>TWC</w:t>
      </w:r>
      <w:r>
        <w:t xml:space="preserve"> </w:t>
      </w:r>
      <w:r w:rsidR="00C525EA">
        <w:t>and</w:t>
      </w:r>
      <w:r>
        <w:t xml:space="preserve"> </w:t>
      </w:r>
      <w:r w:rsidR="00C525EA">
        <w:t>its</w:t>
      </w:r>
      <w:r>
        <w:t xml:space="preserve"> </w:t>
      </w:r>
      <w:r w:rsidR="00C525EA">
        <w:t>workforce</w:t>
      </w:r>
      <w:r>
        <w:t xml:space="preserve"> </w:t>
      </w:r>
      <w:r w:rsidR="00C525EA">
        <w:t>partners</w:t>
      </w:r>
      <w:r>
        <w:t xml:space="preserve"> </w:t>
      </w:r>
      <w:r w:rsidR="00C525EA">
        <w:t>continue</w:t>
      </w:r>
      <w:r>
        <w:t xml:space="preserve"> </w:t>
      </w:r>
      <w:r w:rsidR="00C525EA">
        <w:t>collaborating</w:t>
      </w:r>
      <w:r>
        <w:t xml:space="preserve"> </w:t>
      </w:r>
      <w:r w:rsidR="00C525EA">
        <w:t>with</w:t>
      </w:r>
      <w:r>
        <w:t xml:space="preserve"> </w:t>
      </w:r>
      <w:r w:rsidR="00C525EA">
        <w:t>local</w:t>
      </w:r>
      <w:r>
        <w:t xml:space="preserve"> </w:t>
      </w:r>
      <w:r w:rsidR="00C525EA">
        <w:t>economic</w:t>
      </w:r>
      <w:r>
        <w:t xml:space="preserve"> </w:t>
      </w:r>
      <w:r w:rsidR="00C525EA">
        <w:t>development</w:t>
      </w:r>
      <w:r>
        <w:t xml:space="preserve"> </w:t>
      </w:r>
      <w:r w:rsidR="00C525EA">
        <w:t>entities</w:t>
      </w:r>
      <w:r>
        <w:t xml:space="preserve"> </w:t>
      </w:r>
      <w:r w:rsidR="00C525EA">
        <w:t>to</w:t>
      </w:r>
      <w:r>
        <w:t xml:space="preserve"> </w:t>
      </w:r>
      <w:r w:rsidR="00C525EA">
        <w:t>equip</w:t>
      </w:r>
      <w:r>
        <w:t xml:space="preserve"> </w:t>
      </w:r>
      <w:r w:rsidR="00C525EA">
        <w:t>Texas</w:t>
      </w:r>
      <w:r>
        <w:t xml:space="preserve"> </w:t>
      </w:r>
      <w:r w:rsidR="00C525EA">
        <w:t>employers</w:t>
      </w:r>
      <w:r>
        <w:t xml:space="preserve"> </w:t>
      </w:r>
      <w:r w:rsidR="00C525EA">
        <w:t>of</w:t>
      </w:r>
      <w:r>
        <w:t xml:space="preserve"> </w:t>
      </w:r>
      <w:r w:rsidR="00C525EA">
        <w:t>all</w:t>
      </w:r>
      <w:r>
        <w:t xml:space="preserve"> </w:t>
      </w:r>
      <w:r w:rsidR="00C525EA">
        <w:t>sizes</w:t>
      </w:r>
      <w:r>
        <w:t xml:space="preserve"> </w:t>
      </w:r>
      <w:r w:rsidR="00C525EA">
        <w:t>with</w:t>
      </w:r>
      <w:r>
        <w:t xml:space="preserve"> </w:t>
      </w:r>
      <w:r w:rsidR="00C525EA">
        <w:t>a</w:t>
      </w:r>
      <w:r>
        <w:t xml:space="preserve"> </w:t>
      </w:r>
      <w:r w:rsidR="00C525EA">
        <w:t>highly</w:t>
      </w:r>
      <w:r>
        <w:t xml:space="preserve"> </w:t>
      </w:r>
      <w:r w:rsidR="00C525EA">
        <w:t>skilled</w:t>
      </w:r>
      <w:r>
        <w:t xml:space="preserve"> </w:t>
      </w:r>
      <w:r w:rsidR="00C525EA">
        <w:t>workforce</w:t>
      </w:r>
      <w:r>
        <w:t xml:space="preserve"> </w:t>
      </w:r>
      <w:r w:rsidR="00C525EA">
        <w:t>that</w:t>
      </w:r>
      <w:r>
        <w:t xml:space="preserve"> </w:t>
      </w:r>
      <w:r w:rsidR="00C525EA">
        <w:t>will</w:t>
      </w:r>
      <w:r>
        <w:t xml:space="preserve"> </w:t>
      </w:r>
      <w:r w:rsidR="00C525EA">
        <w:t>keep</w:t>
      </w:r>
      <w:r>
        <w:t xml:space="preserve"> </w:t>
      </w:r>
      <w:r w:rsidR="00C525EA">
        <w:t>jobs</w:t>
      </w:r>
      <w:r>
        <w:t xml:space="preserve"> </w:t>
      </w:r>
      <w:r w:rsidR="00C525EA">
        <w:t>in</w:t>
      </w:r>
      <w:r>
        <w:t xml:space="preserve"> </w:t>
      </w:r>
      <w:r w:rsidR="00C525EA">
        <w:t>Texas</w:t>
      </w:r>
      <w:r>
        <w:t xml:space="preserve"> </w:t>
      </w:r>
      <w:r w:rsidR="00C525EA">
        <w:t>and</w:t>
      </w:r>
      <w:r>
        <w:t xml:space="preserve"> </w:t>
      </w:r>
      <w:r w:rsidR="00C525EA">
        <w:t>help</w:t>
      </w:r>
      <w:r>
        <w:t xml:space="preserve"> </w:t>
      </w:r>
      <w:r w:rsidR="00C525EA">
        <w:t>companies</w:t>
      </w:r>
      <w:r>
        <w:t xml:space="preserve"> </w:t>
      </w:r>
      <w:r w:rsidR="00C525EA">
        <w:t>remain</w:t>
      </w:r>
      <w:r>
        <w:t xml:space="preserve"> </w:t>
      </w:r>
      <w:r w:rsidR="00C525EA">
        <w:t>competitive</w:t>
      </w:r>
      <w:r>
        <w:t xml:space="preserve"> </w:t>
      </w:r>
      <w:r w:rsidR="00C525EA">
        <w:t>in</w:t>
      </w:r>
      <w:r>
        <w:t xml:space="preserve"> </w:t>
      </w:r>
      <w:r w:rsidR="00C525EA">
        <w:t>the</w:t>
      </w:r>
      <w:r>
        <w:t xml:space="preserve"> </w:t>
      </w:r>
      <w:r w:rsidR="00C525EA">
        <w:t>global</w:t>
      </w:r>
      <w:r>
        <w:t xml:space="preserve"> </w:t>
      </w:r>
      <w:r w:rsidR="00C525EA">
        <w:t>marketplace.</w:t>
      </w:r>
    </w:p>
    <w:p w14:paraId="67B4DB84" w14:textId="77777777" w:rsidR="00B56A43" w:rsidRDefault="00C525EA">
      <w:r>
        <w:rPr>
          <w:b/>
          <w:bCs/>
        </w:rPr>
        <w:t>Communities</w:t>
      </w:r>
    </w:p>
    <w:p w14:paraId="20564660" w14:textId="672978C0" w:rsidR="00B56A43" w:rsidRDefault="00C525EA"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provides</w:t>
      </w:r>
      <w:r w:rsidR="00245AB9">
        <w:t xml:space="preserve"> </w:t>
      </w:r>
      <w:r>
        <w:t>locally</w:t>
      </w:r>
      <w:r w:rsidR="00245AB9">
        <w:t xml:space="preserve"> </w:t>
      </w:r>
      <w:r>
        <w:t>customized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region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comprised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cross</w:t>
      </w:r>
      <w:r w:rsidR="00245AB9">
        <w:t xml:space="preserve"> </w:t>
      </w:r>
      <w:r>
        <w:t>section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officials</w:t>
      </w:r>
      <w:r w:rsidR="00245AB9">
        <w:t xml:space="preserve"> </w:t>
      </w:r>
      <w:r>
        <w:t>and</w:t>
      </w:r>
      <w:r w:rsidR="00245AB9">
        <w:t xml:space="preserve"> </w:t>
      </w:r>
      <w:r>
        <w:t>businesspeople</w:t>
      </w:r>
      <w:r w:rsidR="00245AB9">
        <w:t xml:space="preserve"> </w:t>
      </w:r>
      <w:r>
        <w:t>who</w:t>
      </w:r>
      <w:r w:rsidR="00245AB9">
        <w:t xml:space="preserve"> </w:t>
      </w:r>
      <w:r>
        <w:t>form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entities</w:t>
      </w:r>
      <w:r w:rsidR="00245AB9">
        <w:t xml:space="preserve"> </w:t>
      </w:r>
      <w:r>
        <w:t>to</w:t>
      </w:r>
      <w:r w:rsidR="00245AB9">
        <w:t xml:space="preserve"> </w:t>
      </w:r>
      <w:r>
        <w:t>deliver</w:t>
      </w:r>
      <w:r w:rsidR="00245AB9">
        <w:t xml:space="preserve"> </w:t>
      </w:r>
      <w:r>
        <w:t>integrated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each</w:t>
      </w:r>
      <w:r w:rsidR="00245AB9">
        <w:t xml:space="preserve"> </w:t>
      </w:r>
      <w:r>
        <w:t>community’s</w:t>
      </w:r>
      <w:r w:rsidR="00245AB9">
        <w:t xml:space="preserve"> </w:t>
      </w:r>
      <w:r>
        <w:t>unique</w:t>
      </w:r>
      <w:r w:rsidR="00245AB9">
        <w:t xml:space="preserve"> </w:t>
      </w:r>
      <w:r>
        <w:t>needs.</w:t>
      </w:r>
    </w:p>
    <w:p w14:paraId="28D6882C" w14:textId="1E8B8D34" w:rsidR="00B56A43" w:rsidRDefault="00C525EA"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local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(AEL)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the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enable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gain</w:t>
      </w:r>
      <w:r w:rsidR="00245AB9">
        <w:t xml:space="preserve"> </w:t>
      </w:r>
      <w:r>
        <w:t>sustainable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become</w:t>
      </w:r>
      <w:r w:rsidR="00245AB9">
        <w:t xml:space="preserve"> </w:t>
      </w:r>
      <w:r>
        <w:t>self-sufficient.</w:t>
      </w:r>
    </w:p>
    <w:p w14:paraId="4932DBC5" w14:textId="01B3D415" w:rsidR="00B56A43" w:rsidRDefault="00C525EA"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also</w:t>
      </w:r>
      <w:r w:rsidR="00245AB9">
        <w:t xml:space="preserve"> </w:t>
      </w:r>
      <w:r>
        <w:t>delivers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prepare</w:t>
      </w:r>
      <w:r w:rsidR="00245AB9">
        <w:t xml:space="preserve"> </w:t>
      </w:r>
      <w:r>
        <w:t>for,</w:t>
      </w:r>
      <w:r w:rsidR="00245AB9">
        <w:t xml:space="preserve"> </w:t>
      </w:r>
      <w:r>
        <w:t>find,</w:t>
      </w:r>
      <w:r w:rsidR="00245AB9">
        <w:t xml:space="preserve"> </w:t>
      </w:r>
      <w:r>
        <w:t>or</w:t>
      </w:r>
      <w:r w:rsidR="00245AB9">
        <w:t xml:space="preserve"> </w:t>
      </w:r>
      <w:r>
        <w:t>maintain</w:t>
      </w:r>
      <w:r w:rsidR="00245AB9">
        <w:t xml:space="preserve"> </w:t>
      </w:r>
      <w:r>
        <w:t>employment,</w:t>
      </w:r>
      <w:r w:rsidR="00245AB9">
        <w:t xml:space="preserve"> </w:t>
      </w:r>
      <w:r>
        <w:t>or</w:t>
      </w:r>
      <w:r w:rsidR="00245AB9">
        <w:t xml:space="preserve"> </w:t>
      </w:r>
      <w:r>
        <w:t>prepare</w:t>
      </w:r>
      <w:r w:rsidR="00245AB9">
        <w:t xml:space="preserve"> </w:t>
      </w:r>
      <w:r>
        <w:t>for</w:t>
      </w:r>
      <w:r w:rsidR="00245AB9">
        <w:t xml:space="preserve"> </w:t>
      </w:r>
      <w:r>
        <w:t>educational</w:t>
      </w:r>
      <w:r w:rsidR="00245AB9">
        <w:t xml:space="preserve"> </w:t>
      </w:r>
      <w:r>
        <w:t>opportunities.</w:t>
      </w:r>
      <w:r w:rsidR="00245AB9">
        <w:t xml:space="preserve"> </w:t>
      </w:r>
      <w:r>
        <w:t>VR</w:t>
      </w:r>
      <w:r w:rsidR="00245AB9">
        <w:t xml:space="preserve"> </w:t>
      </w:r>
      <w:r>
        <w:t>also</w:t>
      </w:r>
      <w:r w:rsidR="00245AB9">
        <w:t xml:space="preserve"> </w:t>
      </w:r>
      <w:r>
        <w:t>helps</w:t>
      </w:r>
      <w:r w:rsidR="00245AB9">
        <w:t xml:space="preserve"> </w:t>
      </w:r>
      <w:r>
        <w:t>employers</w:t>
      </w:r>
      <w:r w:rsidR="00245AB9">
        <w:t xml:space="preserve"> </w:t>
      </w:r>
      <w:r>
        <w:t>recruit,</w:t>
      </w:r>
      <w:r w:rsidR="00245AB9">
        <w:t xml:space="preserve"> </w:t>
      </w:r>
      <w:r>
        <w:t>retain,</w:t>
      </w:r>
      <w:r w:rsidR="00245AB9">
        <w:t xml:space="preserve"> </w:t>
      </w:r>
      <w:r>
        <w:t>and</w:t>
      </w:r>
      <w:r w:rsidR="00245AB9">
        <w:t xml:space="preserve"> </w:t>
      </w:r>
      <w:r>
        <w:t>accommodate</w:t>
      </w:r>
      <w:r w:rsidR="00245AB9">
        <w:t xml:space="preserve"> </w:t>
      </w:r>
      <w:r>
        <w:t>employees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3F2601F6" w14:textId="0CD887DA" w:rsidR="00B56A43" w:rsidRDefault="00C525EA">
      <w:r>
        <w:rPr>
          <w:b/>
          <w:bCs/>
        </w:rPr>
        <w:t>Job</w:t>
      </w:r>
      <w:r w:rsidR="00245AB9">
        <w:rPr>
          <w:b/>
          <w:bCs/>
        </w:rPr>
        <w:t xml:space="preserve"> </w:t>
      </w:r>
      <w:r>
        <w:rPr>
          <w:b/>
          <w:bCs/>
        </w:rPr>
        <w:t>Seekers</w:t>
      </w:r>
    </w:p>
    <w:p w14:paraId="30261BB3" w14:textId="0320A71E" w:rsidR="00B56A43" w:rsidRDefault="00C525EA">
      <w:r>
        <w:t>Providing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developing</w:t>
      </w:r>
      <w:r w:rsidR="00245AB9">
        <w:t xml:space="preserve"> </w:t>
      </w:r>
      <w:r>
        <w:t>innovative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individuals</w:t>
      </w:r>
      <w:r w:rsidR="00245AB9">
        <w:t xml:space="preserve"> </w:t>
      </w:r>
      <w:r>
        <w:t>find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high-growth,</w:t>
      </w:r>
      <w:r w:rsidR="00245AB9">
        <w:t xml:space="preserve"> </w:t>
      </w:r>
      <w:r>
        <w:t>high-wage</w:t>
      </w:r>
      <w:r w:rsidR="00245AB9">
        <w:t xml:space="preserve"> </w:t>
      </w:r>
      <w:r>
        <w:t>industries</w:t>
      </w:r>
      <w:r w:rsidR="00245AB9">
        <w:t xml:space="preserve"> </w:t>
      </w:r>
      <w:r>
        <w:t>are</w:t>
      </w:r>
      <w:r w:rsidR="00245AB9">
        <w:t xml:space="preserve"> </w:t>
      </w:r>
      <w:r>
        <w:t>central</w:t>
      </w:r>
      <w:r w:rsidR="00245AB9">
        <w:t xml:space="preserve"> </w:t>
      </w:r>
      <w:r>
        <w:t>to</w:t>
      </w:r>
      <w:r w:rsidR="00245AB9">
        <w:t xml:space="preserve"> </w:t>
      </w:r>
      <w:r>
        <w:t>TWC’s</w:t>
      </w:r>
      <w:r w:rsidR="00245AB9">
        <w:t xml:space="preserve"> </w:t>
      </w:r>
      <w:r>
        <w:t>mission.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offer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hundreds</w:t>
      </w:r>
      <w:r w:rsidR="00245AB9">
        <w:t xml:space="preserve"> </w:t>
      </w:r>
      <w:r>
        <w:t>of</w:t>
      </w:r>
      <w:r w:rsidR="00245AB9">
        <w:t xml:space="preserve"> </w:t>
      </w:r>
      <w:r>
        <w:t>thousands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entering</w:t>
      </w:r>
      <w:r w:rsidR="00245AB9">
        <w:t xml:space="preserve"> </w:t>
      </w:r>
      <w:r>
        <w:t>employment</w:t>
      </w:r>
      <w:r w:rsidR="00245AB9">
        <w:t xml:space="preserve"> </w:t>
      </w:r>
      <w:r>
        <w:t>each</w:t>
      </w:r>
      <w:r w:rsidR="00245AB9">
        <w:t xml:space="preserve"> </w:t>
      </w:r>
      <w:r>
        <w:t>year.</w:t>
      </w:r>
      <w:r w:rsidR="00245AB9">
        <w:t xml:space="preserve"> </w:t>
      </w:r>
      <w:r>
        <w:t>Services</w:t>
      </w:r>
      <w:r w:rsidR="00245AB9">
        <w:t xml:space="preserve"> </w:t>
      </w:r>
      <w:r>
        <w:t>include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assistance,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planning</w:t>
      </w:r>
      <w:r w:rsidR="00245AB9">
        <w:t xml:space="preserve"> </w:t>
      </w:r>
      <w:r>
        <w:t>information,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opportunities,</w:t>
      </w:r>
      <w:r w:rsidR="00245AB9">
        <w:t xml:space="preserve"> </w:t>
      </w:r>
      <w:r>
        <w:t>and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lose</w:t>
      </w:r>
      <w:r w:rsidR="00245AB9">
        <w:t xml:space="preserve"> </w:t>
      </w:r>
      <w:r>
        <w:t>their</w:t>
      </w:r>
      <w:r w:rsidR="00245AB9">
        <w:t xml:space="preserve"> </w:t>
      </w:r>
      <w:r>
        <w:t>jobs</w:t>
      </w:r>
      <w:r w:rsidR="00245AB9">
        <w:t xml:space="preserve"> </w:t>
      </w:r>
      <w:r>
        <w:t>through</w:t>
      </w:r>
      <w:r w:rsidR="00245AB9">
        <w:t xml:space="preserve"> </w:t>
      </w:r>
      <w:r>
        <w:t>no</w:t>
      </w:r>
      <w:r w:rsidR="00245AB9">
        <w:t xml:space="preserve"> </w:t>
      </w:r>
      <w:r>
        <w:t>fault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own.</w:t>
      </w:r>
    </w:p>
    <w:p w14:paraId="410179FE" w14:textId="77777777" w:rsidR="00B56A43" w:rsidRDefault="00C525EA">
      <w:r>
        <w:rPr>
          <w:b/>
          <w:bCs/>
        </w:rPr>
        <w:t>Workers</w:t>
      </w:r>
    </w:p>
    <w:p w14:paraId="70B1E88D" w14:textId="4EDC5D41" w:rsidR="00B56A43" w:rsidRDefault="00C525EA"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of</w:t>
      </w:r>
      <w:r w:rsidR="00245AB9">
        <w:t xml:space="preserve"> </w:t>
      </w:r>
      <w:r>
        <w:t>nearly</w:t>
      </w:r>
      <w:r w:rsidR="00245AB9">
        <w:t xml:space="preserve"> </w:t>
      </w:r>
      <w:r>
        <w:t>14</w:t>
      </w:r>
      <w:r w:rsidR="00245AB9">
        <w:t xml:space="preserve"> </w:t>
      </w:r>
      <w:r>
        <w:t>million</w:t>
      </w:r>
      <w:r w:rsidR="00245AB9">
        <w:t xml:space="preserve"> </w:t>
      </w:r>
      <w:r>
        <w:t>eligible</w:t>
      </w:r>
      <w:r w:rsidR="00245AB9">
        <w:t xml:space="preserve"> </w:t>
      </w:r>
      <w:r>
        <w:t>workers,</w:t>
      </w:r>
      <w:r w:rsidR="00245AB9">
        <w:t xml:space="preserve"> </w:t>
      </w:r>
      <w:r>
        <w:t>TWC</w:t>
      </w:r>
      <w:r w:rsidR="00245AB9">
        <w:t xml:space="preserve"> </w:t>
      </w:r>
      <w:r>
        <w:t>aims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all</w:t>
      </w:r>
      <w:r w:rsidR="00245AB9">
        <w:t xml:space="preserve"> </w:t>
      </w:r>
      <w:r>
        <w:t>Texans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succeed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quality</w:t>
      </w:r>
      <w:r w:rsidR="00245AB9">
        <w:t xml:space="preserve"> </w:t>
      </w:r>
      <w:r>
        <w:t>work</w:t>
      </w:r>
      <w:r w:rsidR="00245AB9">
        <w:t xml:space="preserve"> </w:t>
      </w:r>
      <w:r>
        <w:t>environment.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emphasis</w:t>
      </w:r>
      <w:r w:rsidR="00245AB9">
        <w:t xml:space="preserve"> </w:t>
      </w:r>
      <w:r>
        <w:t>on</w:t>
      </w:r>
      <w:r w:rsidR="00245AB9">
        <w:t xml:space="preserve"> </w:t>
      </w:r>
      <w:r>
        <w:t>engaging</w:t>
      </w:r>
      <w:r w:rsidR="00245AB9">
        <w:t xml:space="preserve"> </w:t>
      </w:r>
      <w:r>
        <w:t>underserved</w:t>
      </w:r>
      <w:r w:rsidR="00245AB9">
        <w:t xml:space="preserve"> </w:t>
      </w:r>
      <w:r>
        <w:t>populations,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ex-offenders</w:t>
      </w:r>
      <w:r w:rsidR="00245AB9">
        <w:t xml:space="preserve"> </w:t>
      </w:r>
      <w:r>
        <w:t>and</w:t>
      </w:r>
      <w:r w:rsidR="00245AB9">
        <w:t xml:space="preserve"> </w:t>
      </w:r>
      <w:r>
        <w:t>foster</w:t>
      </w:r>
      <w:r w:rsidR="00245AB9">
        <w:t xml:space="preserve"> </w:t>
      </w:r>
      <w:r>
        <w:t>youth,</w:t>
      </w:r>
      <w:r w:rsidR="00245AB9">
        <w:t xml:space="preserve"> </w:t>
      </w:r>
      <w:r>
        <w:t>TWC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eliminate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extend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everyone.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provides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labor</w:t>
      </w:r>
      <w:r w:rsidR="00245AB9">
        <w:t xml:space="preserve"> </w:t>
      </w:r>
      <w:r>
        <w:t>force.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promotes</w:t>
      </w:r>
      <w:r w:rsidR="00245AB9">
        <w:t xml:space="preserve"> </w:t>
      </w:r>
      <w:r>
        <w:t>long-term</w:t>
      </w:r>
      <w:r w:rsidR="00245AB9">
        <w:t xml:space="preserve"> </w:t>
      </w:r>
      <w:r>
        <w:t>self-sufficiency</w:t>
      </w:r>
      <w:r w:rsidR="00245AB9">
        <w:t xml:space="preserve"> </w:t>
      </w:r>
      <w:r>
        <w:t>by</w:t>
      </w:r>
      <w:r w:rsidR="00245AB9">
        <w:t xml:space="preserve"> </w:t>
      </w:r>
      <w:r>
        <w:t>enabling</w:t>
      </w:r>
      <w:r w:rsidR="00245AB9">
        <w:t xml:space="preserve"> </w:t>
      </w:r>
      <w:r>
        <w:t>parents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or</w:t>
      </w:r>
      <w:r w:rsidR="00245AB9">
        <w:t xml:space="preserve"> </w:t>
      </w:r>
      <w:r>
        <w:t>attend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launch</w:t>
      </w:r>
      <w:r w:rsidR="00245AB9">
        <w:t xml:space="preserve"> </w:t>
      </w: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pathway,</w:t>
      </w:r>
      <w:r w:rsidR="00245AB9">
        <w:t xml:space="preserve"> </w:t>
      </w:r>
      <w:r>
        <w:t>while</w:t>
      </w:r>
      <w:r w:rsidR="00245AB9">
        <w:t xml:space="preserve"> </w:t>
      </w:r>
      <w:r>
        <w:t>their</w:t>
      </w:r>
      <w:r w:rsidR="00245AB9">
        <w:t xml:space="preserve"> </w:t>
      </w:r>
      <w:r>
        <w:t>children</w:t>
      </w:r>
      <w:r w:rsidR="00245AB9">
        <w:t xml:space="preserve"> </w:t>
      </w:r>
      <w:r>
        <w:t>receive</w:t>
      </w:r>
      <w:r w:rsidR="00245AB9">
        <w:t xml:space="preserve"> </w:t>
      </w:r>
      <w:r>
        <w:t>quality</w:t>
      </w:r>
      <w:r w:rsidR="00245AB9">
        <w:t xml:space="preserve"> </w:t>
      </w:r>
      <w:r>
        <w:t>child</w:t>
      </w:r>
      <w:r w:rsidR="00245AB9">
        <w:t xml:space="preserve"> </w:t>
      </w:r>
      <w:r>
        <w:t>care.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investigates</w:t>
      </w:r>
      <w:r w:rsidR="00245AB9">
        <w:t xml:space="preserve"> </w:t>
      </w:r>
      <w:r>
        <w:t>wage</w:t>
      </w:r>
      <w:r w:rsidR="00245AB9">
        <w:t xml:space="preserve"> </w:t>
      </w:r>
      <w:r>
        <w:t>claims,</w:t>
      </w:r>
      <w:r w:rsidR="00245AB9">
        <w:t xml:space="preserve"> </w:t>
      </w:r>
      <w:r>
        <w:t>child</w:t>
      </w:r>
      <w:r w:rsidR="00245AB9">
        <w:t xml:space="preserve"> </w:t>
      </w:r>
      <w:r>
        <w:t>labor</w:t>
      </w:r>
      <w:r w:rsidR="00245AB9">
        <w:t xml:space="preserve"> </w:t>
      </w:r>
      <w:r>
        <w:t>law</w:t>
      </w:r>
      <w:r w:rsidR="00245AB9">
        <w:t xml:space="preserve"> </w:t>
      </w:r>
      <w:r>
        <w:t>violations,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discrimination</w:t>
      </w:r>
      <w:r w:rsidR="00245AB9">
        <w:t xml:space="preserve"> </w:t>
      </w:r>
      <w:r>
        <w:t>claims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workers</w:t>
      </w:r>
      <w:r w:rsidR="00245AB9">
        <w:t xml:space="preserve"> </w:t>
      </w:r>
      <w:r>
        <w:t>receive</w:t>
      </w:r>
      <w:r w:rsidR="00245AB9">
        <w:t xml:space="preserve"> </w:t>
      </w:r>
      <w:r>
        <w:t>fair</w:t>
      </w:r>
      <w:r w:rsidR="00245AB9">
        <w:t xml:space="preserve"> </w:t>
      </w:r>
      <w:r>
        <w:t>treatment</w:t>
      </w:r>
      <w:r w:rsidR="00245AB9">
        <w:t xml:space="preserve"> </w:t>
      </w:r>
      <w:r>
        <w:t>and</w:t>
      </w:r>
      <w:r w:rsidR="00245AB9">
        <w:t xml:space="preserve"> </w:t>
      </w:r>
      <w:r>
        <w:t>proper</w:t>
      </w:r>
      <w:r w:rsidR="00245AB9">
        <w:t xml:space="preserve"> </w:t>
      </w:r>
      <w:r>
        <w:t>compensation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work.</w:t>
      </w:r>
    </w:p>
    <w:p w14:paraId="74335CE9" w14:textId="207AFF4E" w:rsidR="00B56A43" w:rsidRDefault="00C525EA">
      <w:r>
        <w:rPr>
          <w:b/>
          <w:bCs/>
        </w:rPr>
        <w:t>Unemployment</w:t>
      </w:r>
      <w:r w:rsidR="00245AB9">
        <w:rPr>
          <w:b/>
          <w:bCs/>
        </w:rPr>
        <w:t xml:space="preserve"> </w:t>
      </w:r>
      <w:r>
        <w:rPr>
          <w:b/>
          <w:bCs/>
        </w:rPr>
        <w:t>Insurance</w:t>
      </w:r>
      <w:r w:rsidR="00245AB9">
        <w:rPr>
          <w:b/>
          <w:bCs/>
        </w:rPr>
        <w:t xml:space="preserve"> </w:t>
      </w:r>
      <w:r>
        <w:rPr>
          <w:b/>
          <w:bCs/>
        </w:rPr>
        <w:t>Claimants</w:t>
      </w:r>
    </w:p>
    <w:p w14:paraId="718041DD" w14:textId="1E888603" w:rsidR="00B56A43" w:rsidRDefault="00C525EA">
      <w:r>
        <w:t>TWC</w:t>
      </w:r>
      <w:r w:rsidR="00245AB9">
        <w:t xml:space="preserve"> </w:t>
      </w:r>
      <w:r>
        <w:t>strongly</w:t>
      </w:r>
      <w:r w:rsidR="00245AB9">
        <w:t xml:space="preserve"> </w:t>
      </w:r>
      <w:r>
        <w:t>encourages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design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early</w:t>
      </w:r>
      <w:r w:rsidR="00245AB9">
        <w:t xml:space="preserve"> </w:t>
      </w:r>
      <w:r>
        <w:t>intervention</w:t>
      </w:r>
      <w:r w:rsidR="00245AB9">
        <w:t xml:space="preserve"> </w:t>
      </w:r>
      <w:r>
        <w:t>with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(UI)</w:t>
      </w:r>
      <w:r w:rsidR="00245AB9">
        <w:t xml:space="preserve"> </w:t>
      </w:r>
      <w:r>
        <w:t>claimants.</w:t>
      </w:r>
      <w:r w:rsidR="00245AB9">
        <w:t xml:space="preserve"> </w:t>
      </w:r>
      <w:r>
        <w:t>The</w:t>
      </w:r>
      <w:r w:rsidR="00245AB9">
        <w:t xml:space="preserve"> </w:t>
      </w:r>
      <w:r>
        <w:t>longer</w:t>
      </w:r>
      <w:r w:rsidR="00245AB9">
        <w:t xml:space="preserve"> </w:t>
      </w:r>
      <w:r>
        <w:t>individuals</w:t>
      </w:r>
      <w:r w:rsidR="00245AB9">
        <w:t xml:space="preserve"> </w:t>
      </w:r>
      <w:r>
        <w:t>draw</w:t>
      </w:r>
      <w:r w:rsidR="00245AB9">
        <w:t xml:space="preserve"> </w:t>
      </w:r>
      <w:r>
        <w:t>UI,</w:t>
      </w:r>
      <w:r w:rsidR="00245AB9">
        <w:t xml:space="preserve"> </w:t>
      </w:r>
      <w:r>
        <w:t>the</w:t>
      </w:r>
      <w:r w:rsidR="00245AB9">
        <w:t xml:space="preserve"> </w:t>
      </w:r>
      <w:r>
        <w:t>more</w:t>
      </w:r>
      <w:r w:rsidR="00245AB9">
        <w:t xml:space="preserve"> </w:t>
      </w:r>
      <w:r>
        <w:t>likely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to</w:t>
      </w:r>
      <w:r w:rsidR="00245AB9">
        <w:t xml:space="preserve"> </w:t>
      </w:r>
      <w:r>
        <w:t>exhaust</w:t>
      </w:r>
      <w:r w:rsidR="00245AB9">
        <w:t xml:space="preserve"> </w:t>
      </w:r>
      <w:r>
        <w:t>their</w:t>
      </w:r>
      <w:r w:rsidR="00245AB9">
        <w:t xml:space="preserve"> </w:t>
      </w:r>
      <w:r>
        <w:t>benefits;</w:t>
      </w:r>
      <w:r w:rsidR="00245AB9">
        <w:t xml:space="preserve"> </w:t>
      </w:r>
      <w:r>
        <w:t>therefore,</w:t>
      </w:r>
      <w:r w:rsidR="00245AB9">
        <w:t xml:space="preserve"> </w:t>
      </w:r>
      <w:r>
        <w:t>Boards</w:t>
      </w:r>
      <w:r w:rsidR="00245AB9">
        <w:t xml:space="preserve"> </w:t>
      </w:r>
      <w:r>
        <w:t>promote</w:t>
      </w:r>
      <w:r w:rsidR="00245AB9">
        <w:t xml:space="preserve"> </w:t>
      </w:r>
      <w:r>
        <w:t>continued</w:t>
      </w:r>
      <w:r w:rsidR="00245AB9">
        <w:t xml:space="preserve"> </w:t>
      </w:r>
      <w:r>
        <w:t>comprehensive</w:t>
      </w:r>
      <w:r w:rsidR="00245AB9">
        <w:t xml:space="preserve"> </w:t>
      </w:r>
      <w:r>
        <w:t>claimant</w:t>
      </w:r>
      <w:r w:rsidR="00245AB9">
        <w:t xml:space="preserve"> </w:t>
      </w:r>
      <w:r>
        <w:t>services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life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claim</w:t>
      </w:r>
      <w:r w:rsidR="00245AB9">
        <w:t xml:space="preserve"> </w:t>
      </w:r>
      <w:r>
        <w:t>cycle.</w:t>
      </w:r>
      <w:r w:rsidR="00245AB9">
        <w:t xml:space="preserve"> </w:t>
      </w:r>
      <w:r>
        <w:t>Boards</w:t>
      </w:r>
      <w:r w:rsidR="00245AB9">
        <w:t xml:space="preserve"> </w:t>
      </w:r>
      <w:r>
        <w:t>dedicate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claimants</w:t>
      </w:r>
      <w:r w:rsidR="00245AB9">
        <w:t xml:space="preserve"> </w:t>
      </w:r>
      <w:r>
        <w:t>and</w:t>
      </w:r>
      <w:r w:rsidR="00245AB9">
        <w:t xml:space="preserve"> </w:t>
      </w:r>
      <w:r>
        <w:t>establish</w:t>
      </w:r>
      <w:r w:rsidR="00245AB9">
        <w:t xml:space="preserve"> </w:t>
      </w:r>
      <w:r>
        <w:t>claimant</w:t>
      </w:r>
      <w:r w:rsidR="00245AB9">
        <w:t xml:space="preserve"> </w:t>
      </w:r>
      <w:r>
        <w:t>protocols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ongoing</w:t>
      </w:r>
      <w:r w:rsidR="00245AB9">
        <w:t xml:space="preserve"> </w:t>
      </w:r>
      <w:r>
        <w:t>one-on-one</w:t>
      </w:r>
      <w:r w:rsidR="00245AB9">
        <w:t xml:space="preserve"> </w:t>
      </w:r>
      <w:r>
        <w:t>reemployment</w:t>
      </w:r>
      <w:r w:rsidR="00245AB9">
        <w:t xml:space="preserve"> </w:t>
      </w:r>
      <w:r>
        <w:t>services.</w:t>
      </w:r>
    </w:p>
    <w:p w14:paraId="606BB8CA" w14:textId="77777777" w:rsidR="00B56A43" w:rsidRDefault="00C525EA">
      <w:r>
        <w:rPr>
          <w:b/>
          <w:bCs/>
        </w:rPr>
        <w:t>Veterans</w:t>
      </w:r>
    </w:p>
    <w:p w14:paraId="1F9D00D1" w14:textId="0454A73E" w:rsidR="00B56A43" w:rsidRDefault="00C525EA">
      <w:r>
        <w:t>Veterans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priority</w:t>
      </w:r>
      <w:r w:rsidR="00245AB9">
        <w:t xml:space="preserve"> </w:t>
      </w:r>
      <w:r>
        <w:t>population</w:t>
      </w:r>
      <w:r w:rsidR="00245AB9">
        <w:t xml:space="preserve"> </w:t>
      </w:r>
      <w:r>
        <w:t>for</w:t>
      </w:r>
      <w:r w:rsidR="00245AB9">
        <w:t xml:space="preserve"> </w:t>
      </w:r>
      <w:r>
        <w:t>TWC.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own</w:t>
      </w:r>
      <w:r w:rsidR="00245AB9">
        <w:t xml:space="preserve"> </w:t>
      </w:r>
      <w:r>
        <w:t>workforce</w:t>
      </w:r>
      <w:r w:rsidR="00245AB9">
        <w:t xml:space="preserve"> </w:t>
      </w:r>
      <w:r>
        <w:t>is</w:t>
      </w:r>
      <w:r w:rsidR="00245AB9">
        <w:t xml:space="preserve"> </w:t>
      </w:r>
      <w:r>
        <w:t>made</w:t>
      </w:r>
      <w:r w:rsidR="00245AB9">
        <w:t xml:space="preserve"> </w:t>
      </w:r>
      <w:r>
        <w:t>up</w:t>
      </w:r>
      <w:r w:rsidR="00245AB9">
        <w:t xml:space="preserve"> </w:t>
      </w:r>
      <w:r>
        <w:t>of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11</w:t>
      </w:r>
      <w:r w:rsidR="00245AB9">
        <w:t xml:space="preserve"> </w:t>
      </w:r>
      <w:r>
        <w:t>percent</w:t>
      </w:r>
      <w:r w:rsidR="00245AB9">
        <w:t xml:space="preserve"> </w:t>
      </w:r>
      <w:r>
        <w:t>veterans,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an</w:t>
      </w:r>
      <w:r w:rsidR="00245AB9">
        <w:t xml:space="preserve"> </w:t>
      </w:r>
      <w:r>
        <w:t>average</w:t>
      </w:r>
      <w:r w:rsidR="00245AB9">
        <w:t xml:space="preserve"> </w:t>
      </w:r>
      <w:r>
        <w:t>of</w:t>
      </w:r>
      <w:r w:rsidR="00245AB9">
        <w:t xml:space="preserve"> </w:t>
      </w:r>
      <w:r>
        <w:t>about</w:t>
      </w:r>
      <w:r w:rsidR="00245AB9">
        <w:t xml:space="preserve"> </w:t>
      </w:r>
      <w:r>
        <w:t>4.5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most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agencies.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Commission</w:t>
      </w:r>
      <w:r w:rsidR="00245AB9">
        <w:t xml:space="preserve"> </w:t>
      </w:r>
      <w:r>
        <w:t>recognized</w:t>
      </w:r>
      <w:r w:rsidR="00245AB9">
        <w:t xml:space="preserve"> </w:t>
      </w:r>
      <w:r>
        <w:t>TWC’s</w:t>
      </w:r>
      <w:r w:rsidR="00245AB9">
        <w:t xml:space="preserve"> </w:t>
      </w:r>
      <w:r>
        <w:t>dedication</w:t>
      </w:r>
      <w:r w:rsidR="00245AB9">
        <w:t xml:space="preserve"> </w:t>
      </w:r>
      <w:r>
        <w:t>to</w:t>
      </w:r>
      <w:r w:rsidR="00245AB9">
        <w:t xml:space="preserve"> </w:t>
      </w:r>
      <w:r>
        <w:t>hiring</w:t>
      </w:r>
      <w:r w:rsidR="00245AB9">
        <w:t xml:space="preserve"> </w:t>
      </w:r>
      <w:r>
        <w:t>veterans</w:t>
      </w:r>
      <w:r w:rsidR="00245AB9">
        <w:t xml:space="preserve"> </w:t>
      </w:r>
      <w:r>
        <w:t>in</w:t>
      </w:r>
      <w:r w:rsidR="00245AB9">
        <w:t xml:space="preserve"> </w:t>
      </w:r>
      <w:r>
        <w:t>September</w:t>
      </w:r>
      <w:r w:rsidR="00245AB9">
        <w:t xml:space="preserve"> </w:t>
      </w:r>
      <w:r>
        <w:t>2015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Entity</w:t>
      </w:r>
      <w:r w:rsidR="00245AB9">
        <w:t xml:space="preserve"> </w:t>
      </w:r>
      <w:r>
        <w:t>(Government</w:t>
      </w:r>
      <w:r w:rsidR="00245AB9">
        <w:t xml:space="preserve"> </w:t>
      </w:r>
      <w:r>
        <w:t>Agency)</w:t>
      </w:r>
      <w:r w:rsidR="00245AB9">
        <w:t xml:space="preserve"> </w:t>
      </w:r>
      <w:r>
        <w:t>Large</w:t>
      </w:r>
      <w:r w:rsidR="00245AB9">
        <w:t xml:space="preserve"> </w:t>
      </w:r>
      <w:r>
        <w:t>Employer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award.</w:t>
      </w:r>
      <w:r w:rsidR="00245AB9">
        <w:t xml:space="preserve"> </w:t>
      </w:r>
      <w:r>
        <w:t>TWC</w:t>
      </w:r>
      <w:r w:rsidR="00245AB9">
        <w:t xml:space="preserve"> </w:t>
      </w:r>
      <w:r>
        <w:t>promotes</w:t>
      </w:r>
      <w:r w:rsidR="00245AB9">
        <w:t xml:space="preserve"> </w:t>
      </w:r>
      <w:r>
        <w:t>the</w:t>
      </w:r>
      <w:r w:rsidR="00245AB9">
        <w:t xml:space="preserve"> </w:t>
      </w:r>
      <w:r>
        <w:t>hiring</w:t>
      </w:r>
      <w:r w:rsidR="00245AB9">
        <w:t xml:space="preserve"> </w:t>
      </w:r>
      <w:r>
        <w:t>of</w:t>
      </w:r>
      <w:r w:rsidR="00245AB9">
        <w:t xml:space="preserve"> </w:t>
      </w:r>
      <w:r>
        <w:t>veterans</w:t>
      </w:r>
      <w:r w:rsidR="00245AB9">
        <w:t xml:space="preserve"> </w:t>
      </w:r>
      <w:r>
        <w:t>by</w:t>
      </w:r>
      <w:r w:rsidR="00245AB9">
        <w:t xml:space="preserve"> </w:t>
      </w:r>
      <w:r>
        <w:t>others</w:t>
      </w:r>
      <w:r w:rsidR="00245AB9">
        <w:t xml:space="preserve"> </w:t>
      </w:r>
      <w:r>
        <w:t>through</w:t>
      </w:r>
      <w:r w:rsidR="00245AB9">
        <w:t xml:space="preserve"> </w:t>
      </w:r>
      <w:r>
        <w:t>several</w:t>
      </w:r>
      <w:r w:rsidR="00245AB9">
        <w:t xml:space="preserve"> </w:t>
      </w:r>
      <w:r>
        <w:t>initiatives,</w:t>
      </w:r>
      <w:r w:rsidR="00245AB9">
        <w:t xml:space="preserve"> </w:t>
      </w:r>
      <w:r>
        <w:t>including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US</w:t>
      </w:r>
      <w:r w:rsidR="00245AB9">
        <w:t xml:space="preserve"> </w:t>
      </w:r>
      <w:r>
        <w:t>armed</w:t>
      </w:r>
      <w:r w:rsidR="00245AB9">
        <w:t xml:space="preserve"> </w:t>
      </w:r>
      <w:r>
        <w:t>service</w:t>
      </w:r>
      <w:r w:rsidR="00245AB9">
        <w:t xml:space="preserve"> </w:t>
      </w:r>
      <w:r>
        <w:t>members</w:t>
      </w:r>
      <w:r w:rsidR="00245AB9">
        <w:t xml:space="preserve"> </w:t>
      </w:r>
      <w:r>
        <w:t>returning</w:t>
      </w:r>
      <w:r w:rsidR="00245AB9">
        <w:t xml:space="preserve"> </w:t>
      </w:r>
      <w:r>
        <w:t>from</w:t>
      </w:r>
      <w:r w:rsidR="00245AB9">
        <w:t xml:space="preserve"> </w:t>
      </w:r>
      <w:r>
        <w:t>Iraq</w:t>
      </w:r>
      <w:r w:rsidR="00245AB9">
        <w:t xml:space="preserve"> </w:t>
      </w:r>
      <w:r>
        <w:t>and</w:t>
      </w:r>
      <w:r w:rsidR="00245AB9">
        <w:t xml:space="preserve"> </w:t>
      </w:r>
      <w:r>
        <w:t>Afghanistan.</w:t>
      </w:r>
    </w:p>
    <w:p w14:paraId="653506D3" w14:textId="3763BDEF" w:rsidR="00B56A43" w:rsidRDefault="00C525EA"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US</w:t>
      </w:r>
      <w:r w:rsidR="00245AB9">
        <w:t xml:space="preserve"> </w:t>
      </w:r>
      <w:r>
        <w:t>armed</w:t>
      </w:r>
      <w:r w:rsidR="00245AB9">
        <w:t xml:space="preserve"> </w:t>
      </w:r>
      <w:r>
        <w:t>service</w:t>
      </w:r>
      <w:r w:rsidR="00245AB9">
        <w:t xml:space="preserve"> </w:t>
      </w:r>
      <w:r>
        <w:t>members</w:t>
      </w:r>
      <w:r w:rsidR="00245AB9">
        <w:t xml:space="preserve"> </w:t>
      </w:r>
      <w:r>
        <w:t>returning</w:t>
      </w:r>
      <w:r w:rsidR="00245AB9">
        <w:t xml:space="preserve"> </w:t>
      </w:r>
      <w:r>
        <w:t>from</w:t>
      </w:r>
      <w:r w:rsidR="00245AB9">
        <w:t xml:space="preserve"> </w:t>
      </w:r>
      <w:r>
        <w:t>missions.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Leadership</w:t>
      </w:r>
      <w:r w:rsidR="00245AB9">
        <w:t xml:space="preserve"> </w:t>
      </w:r>
      <w:r>
        <w:t>Program</w:t>
      </w:r>
      <w:r w:rsidR="00245AB9">
        <w:t xml:space="preserve"> </w:t>
      </w:r>
      <w:r>
        <w:t>employs</w:t>
      </w:r>
      <w:r w:rsidR="00245AB9">
        <w:t xml:space="preserve"> </w:t>
      </w:r>
      <w:r>
        <w:t>peer</w:t>
      </w:r>
      <w:r w:rsidR="00245AB9">
        <w:t xml:space="preserve"> </w:t>
      </w:r>
      <w:r>
        <w:t>mentors</w:t>
      </w:r>
      <w:r w:rsidR="00245AB9">
        <w:t xml:space="preserve"> </w:t>
      </w:r>
      <w:r>
        <w:t>called</w:t>
      </w:r>
      <w:r w:rsidR="00245AB9">
        <w:t xml:space="preserve"> </w:t>
      </w:r>
      <w:r>
        <w:t>Veterans</w:t>
      </w:r>
      <w:r w:rsidR="00245AB9">
        <w:t xml:space="preserve"> </w:t>
      </w:r>
      <w:r>
        <w:t>Resource</w:t>
      </w:r>
      <w:r w:rsidR="00245AB9">
        <w:t xml:space="preserve"> </w:t>
      </w:r>
      <w:r>
        <w:t>and</w:t>
      </w:r>
      <w:r w:rsidR="00245AB9">
        <w:t xml:space="preserve"> </w:t>
      </w:r>
      <w:r>
        <w:t>Referral</w:t>
      </w:r>
      <w:r w:rsidR="00245AB9">
        <w:t xml:space="preserve"> </w:t>
      </w:r>
      <w:r>
        <w:t>Specialists</w:t>
      </w:r>
      <w:r w:rsidR="00245AB9">
        <w:t xml:space="preserve"> </w:t>
      </w:r>
      <w:r>
        <w:t>to</w:t>
      </w:r>
      <w:r w:rsidR="00245AB9">
        <w:t xml:space="preserve"> </w:t>
      </w:r>
      <w:r>
        <w:t>direct</w:t>
      </w:r>
      <w:r w:rsidR="00245AB9">
        <w:t xml:space="preserve"> </w:t>
      </w:r>
      <w:r>
        <w:t>returning</w:t>
      </w:r>
      <w:r w:rsidR="00245AB9">
        <w:t xml:space="preserve"> </w:t>
      </w:r>
      <w:r>
        <w:t>veterans</w:t>
      </w:r>
      <w:r w:rsidR="00245AB9">
        <w:t xml:space="preserve"> </w:t>
      </w:r>
      <w:r>
        <w:t>to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help</w:t>
      </w:r>
      <w:r w:rsidR="00245AB9">
        <w:t xml:space="preserve"> </w:t>
      </w:r>
      <w:r>
        <w:t>them</w:t>
      </w:r>
      <w:r w:rsidR="00245AB9">
        <w:t xml:space="preserve"> </w:t>
      </w:r>
      <w:r>
        <w:t>reenter</w:t>
      </w:r>
      <w:r w:rsidR="00245AB9">
        <w:t xml:space="preserve"> </w:t>
      </w:r>
      <w:r>
        <w:t>civilian</w:t>
      </w:r>
      <w:r w:rsidR="00245AB9">
        <w:t xml:space="preserve"> </w:t>
      </w:r>
      <w:r>
        <w:t>life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civilian</w:t>
      </w:r>
      <w:r w:rsidR="00245AB9">
        <w:t xml:space="preserve"> </w:t>
      </w:r>
      <w:r>
        <w:t>workforce.</w:t>
      </w:r>
      <w:r w:rsidR="00245AB9">
        <w:t xml:space="preserve"> </w:t>
      </w:r>
      <w:r>
        <w:t>Services</w:t>
      </w:r>
      <w:r w:rsidR="00245AB9">
        <w:t xml:space="preserve"> </w:t>
      </w:r>
      <w:r>
        <w:t>include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resources.</w:t>
      </w:r>
      <w:r w:rsidR="00245AB9">
        <w:t xml:space="preserve"> </w:t>
      </w:r>
      <w:r>
        <w:t>Veterans</w:t>
      </w:r>
      <w:r w:rsidR="00245AB9">
        <w:t xml:space="preserve"> </w:t>
      </w:r>
      <w:r>
        <w:t>receive</w:t>
      </w:r>
      <w:r w:rsidR="00245AB9">
        <w:t xml:space="preserve"> </w:t>
      </w:r>
      <w:r>
        <w:t>preference</w:t>
      </w:r>
      <w:r w:rsidR="00245AB9">
        <w:t xml:space="preserve"> </w:t>
      </w:r>
      <w:r>
        <w:t>for</w:t>
      </w:r>
      <w:r w:rsidR="00245AB9">
        <w:t xml:space="preserve"> </w:t>
      </w:r>
      <w:r>
        <w:t>jobs</w:t>
      </w:r>
      <w:r w:rsidR="00245AB9">
        <w:t xml:space="preserve"> </w:t>
      </w:r>
      <w:r>
        <w:t>posted</w:t>
      </w:r>
      <w:r w:rsidR="00245AB9">
        <w:t xml:space="preserve"> </w:t>
      </w:r>
      <w:r>
        <w:t>on</w:t>
      </w:r>
      <w:r w:rsidR="00245AB9">
        <w:t xml:space="preserve"> </w:t>
      </w:r>
      <w:r>
        <w:t>TWC’s</w:t>
      </w:r>
      <w:r w:rsidR="00245AB9">
        <w:t xml:space="preserve"> </w:t>
      </w:r>
      <w:r>
        <w:t>online</w:t>
      </w:r>
      <w:r w:rsidR="00245AB9">
        <w:t xml:space="preserve"> </w:t>
      </w:r>
      <w:r>
        <w:t>job</w:t>
      </w:r>
      <w:r w:rsidR="00245AB9">
        <w:t xml:space="preserve"> </w:t>
      </w:r>
      <w:r>
        <w:t>matching</w:t>
      </w:r>
      <w:r w:rsidR="00245AB9">
        <w:t xml:space="preserve"> </w:t>
      </w:r>
      <w:r>
        <w:t>website,</w:t>
      </w:r>
      <w:r w:rsidR="00245AB9">
        <w:t xml:space="preserve"> </w:t>
      </w:r>
      <w:r>
        <w:t>WorkInTexas.com.</w:t>
      </w:r>
      <w:r w:rsidR="00245AB9">
        <w:t xml:space="preserve"> </w:t>
      </w:r>
      <w:r>
        <w:t>Veterans</w:t>
      </w:r>
      <w:r w:rsidR="00245AB9">
        <w:t xml:space="preserve"> </w:t>
      </w:r>
      <w:r>
        <w:t>can</w:t>
      </w:r>
      <w:r w:rsidR="00245AB9">
        <w:t xml:space="preserve"> </w:t>
      </w:r>
      <w:r>
        <w:t>search</w:t>
      </w:r>
      <w:r w:rsidR="00245AB9">
        <w:t xml:space="preserve"> </w:t>
      </w:r>
      <w:r>
        <w:t>for</w:t>
      </w:r>
      <w:r w:rsidR="00245AB9">
        <w:t xml:space="preserve"> </w:t>
      </w:r>
      <w:r>
        <w:t>jobs,</w:t>
      </w:r>
      <w:r w:rsidR="00245AB9">
        <w:t xml:space="preserve"> </w:t>
      </w:r>
      <w:r>
        <w:t>receive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at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and</w:t>
      </w:r>
      <w:r w:rsidR="00245AB9">
        <w:t xml:space="preserve"> </w:t>
      </w:r>
      <w:r>
        <w:t>access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transition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benefits.</w:t>
      </w:r>
      <w:r w:rsidR="00245AB9">
        <w:t xml:space="preserve"> </w:t>
      </w:r>
      <w:r>
        <w:t>TWC</w:t>
      </w:r>
      <w:r w:rsidR="00245AB9">
        <w:t xml:space="preserve"> </w:t>
      </w:r>
      <w:r>
        <w:t>maintains</w:t>
      </w:r>
      <w:r w:rsidR="00245AB9">
        <w:t xml:space="preserve"> </w:t>
      </w:r>
      <w:r>
        <w:t>the</w:t>
      </w:r>
      <w:r w:rsidR="00245AB9">
        <w:t xml:space="preserve"> </w:t>
      </w:r>
      <w:r>
        <w:t>Just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resource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website</w:t>
      </w:r>
      <w:r w:rsidR="00245AB9">
        <w:t xml:space="preserve"> </w:t>
      </w:r>
      <w:r>
        <w:t>that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services</w:t>
      </w:r>
      <w:r w:rsidR="00245AB9">
        <w:t xml:space="preserve"> </w:t>
      </w:r>
      <w:r>
        <w:t>specifically</w:t>
      </w:r>
      <w:r w:rsidR="00245AB9">
        <w:t xml:space="preserve"> </w:t>
      </w:r>
      <w:r>
        <w:t>for</w:t>
      </w:r>
      <w:r w:rsidR="00245AB9">
        <w:t xml:space="preserve"> </w:t>
      </w:r>
      <w:r>
        <w:t>Veterans.</w:t>
      </w:r>
      <w:r w:rsidR="00245AB9">
        <w:t xml:space="preserve"> </w:t>
      </w:r>
      <w:r>
        <w:t>Additionally,</w:t>
      </w:r>
      <w:r w:rsidR="00245AB9">
        <w:t xml:space="preserve"> </w:t>
      </w:r>
      <w:r>
        <w:t>TWC’s</w:t>
      </w:r>
      <w:r w:rsidR="00245AB9">
        <w:t xml:space="preserve"> </w:t>
      </w:r>
      <w:r>
        <w:t>College</w:t>
      </w:r>
      <w:r w:rsidR="00245AB9">
        <w:t xml:space="preserve"> </w:t>
      </w:r>
      <w:r>
        <w:t>Credit</w:t>
      </w:r>
      <w:r w:rsidR="00245AB9">
        <w:t xml:space="preserve"> </w:t>
      </w:r>
      <w:r>
        <w:t>for</w:t>
      </w:r>
      <w:r w:rsidR="00245AB9">
        <w:t xml:space="preserve"> </w:t>
      </w:r>
      <w:r>
        <w:t>Heroes</w:t>
      </w:r>
      <w:r w:rsidR="00245AB9">
        <w:t xml:space="preserve"> </w:t>
      </w:r>
      <w:r>
        <w:t>initiative</w:t>
      </w:r>
      <w:r w:rsidR="00245AB9">
        <w:t xml:space="preserve"> </w:t>
      </w:r>
      <w:r>
        <w:t>assists</w:t>
      </w:r>
      <w:r w:rsidR="00245AB9">
        <w:t xml:space="preserve"> </w:t>
      </w:r>
      <w:r>
        <w:t>veterans</w:t>
      </w:r>
      <w:r w:rsidR="00245AB9">
        <w:t xml:space="preserve"> </w:t>
      </w:r>
      <w:r>
        <w:t>by</w:t>
      </w:r>
      <w:r w:rsidR="00245AB9">
        <w:t xml:space="preserve"> </w:t>
      </w:r>
      <w:r>
        <w:t>awarding</w:t>
      </w:r>
      <w:r w:rsidR="00245AB9">
        <w:t xml:space="preserve"> </w:t>
      </w:r>
      <w:r>
        <w:t>college</w:t>
      </w:r>
      <w:r w:rsidR="00245AB9">
        <w:t xml:space="preserve"> </w:t>
      </w:r>
      <w:r>
        <w:t>credit</w:t>
      </w:r>
      <w:r w:rsidR="00245AB9">
        <w:t xml:space="preserve"> </w:t>
      </w:r>
      <w:r>
        <w:t>for</w:t>
      </w:r>
      <w:r w:rsidR="00245AB9">
        <w:t xml:space="preserve"> </w:t>
      </w:r>
      <w:r>
        <w:t>experience</w:t>
      </w:r>
      <w:r w:rsidR="00245AB9">
        <w:t xml:space="preserve"> </w:t>
      </w:r>
      <w:r>
        <w:t>gained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completed</w:t>
      </w:r>
      <w:r w:rsidR="00245AB9">
        <w:t xml:space="preserve"> </w:t>
      </w:r>
      <w:r>
        <w:t>during</w:t>
      </w:r>
      <w:r w:rsidR="00245AB9">
        <w:t xml:space="preserve"> </w:t>
      </w:r>
      <w:r>
        <w:t>military</w:t>
      </w:r>
      <w:r w:rsidR="00245AB9">
        <w:t xml:space="preserve"> </w:t>
      </w:r>
      <w:r>
        <w:t>service.</w:t>
      </w:r>
    </w:p>
    <w:p w14:paraId="3E53AFA2" w14:textId="0BC7EF7E" w:rsidR="00B56A43" w:rsidRDefault="00C525EA">
      <w:r>
        <w:rPr>
          <w:b/>
          <w:bCs/>
        </w:rPr>
        <w:t>Individuals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Disabilities</w:t>
      </w:r>
    </w:p>
    <w:p w14:paraId="2B85B1AB" w14:textId="0F945CFD" w:rsidR="00B56A43" w:rsidRDefault="00C525EA">
      <w:r>
        <w:t>Approximately</w:t>
      </w:r>
      <w:r w:rsidR="00245AB9">
        <w:t xml:space="preserve"> </w:t>
      </w:r>
      <w:r>
        <w:t>12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population</w:t>
      </w:r>
      <w:r w:rsidR="00245AB9">
        <w:t xml:space="preserve"> </w:t>
      </w:r>
      <w:r>
        <w:t>is</w:t>
      </w:r>
      <w:r w:rsidR="00245AB9">
        <w:t xml:space="preserve"> </w:t>
      </w:r>
      <w:r>
        <w:t>estimated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some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disability.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population.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promotes</w:t>
      </w:r>
      <w:r w:rsidR="00245AB9">
        <w:t xml:space="preserve"> </w:t>
      </w:r>
      <w:r>
        <w:t>competitive</w:t>
      </w:r>
      <w:r w:rsidR="00245AB9">
        <w:t xml:space="preserve"> </w:t>
      </w:r>
      <w:r>
        <w:t>employment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expectation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can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employment</w:t>
      </w:r>
      <w:r w:rsidR="00245AB9">
        <w:t xml:space="preserve"> </w:t>
      </w:r>
      <w:r>
        <w:t>standards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</w:t>
      </w:r>
      <w:r w:rsidR="00245AB9">
        <w:t xml:space="preserve"> </w:t>
      </w:r>
      <w:r>
        <w:t>as</w:t>
      </w:r>
      <w:r w:rsidR="00245AB9">
        <w:t xml:space="preserve"> </w:t>
      </w:r>
      <w:r>
        <w:t>other</w:t>
      </w:r>
      <w:r w:rsidR="00245AB9">
        <w:t xml:space="preserve"> </w:t>
      </w:r>
      <w:r>
        <w:t>working-age</w:t>
      </w:r>
      <w:r w:rsidR="00245AB9">
        <w:t xml:space="preserve"> </w:t>
      </w:r>
      <w:r>
        <w:t>adults.</w:t>
      </w:r>
      <w:r w:rsidR="00245AB9">
        <w:t xml:space="preserve"> </w:t>
      </w:r>
      <w:r>
        <w:t>All</w:t>
      </w:r>
      <w:r w:rsidR="00245AB9">
        <w:t xml:space="preserve"> </w:t>
      </w:r>
      <w:r>
        <w:t>working-age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young</w:t>
      </w:r>
      <w:r w:rsidR="00245AB9">
        <w:t xml:space="preserve"> </w:t>
      </w:r>
      <w:r>
        <w:t>adults,</w:t>
      </w:r>
      <w:r w:rsidR="00245AB9">
        <w:t xml:space="preserve"> </w:t>
      </w:r>
      <w:r>
        <w:t>are</w:t>
      </w:r>
      <w:r w:rsidR="00245AB9">
        <w:t xml:space="preserve"> </w:t>
      </w:r>
      <w:r>
        <w:t>offered</w:t>
      </w:r>
      <w:r w:rsidR="00245AB9">
        <w:t xml:space="preserve"> </w:t>
      </w:r>
      <w:r>
        <w:t>information</w:t>
      </w:r>
      <w:r w:rsidR="00245AB9">
        <w:t xml:space="preserve"> </w:t>
      </w:r>
      <w:r>
        <w:t>regarding</w:t>
      </w:r>
      <w:r w:rsidR="00245AB9">
        <w:t xml:space="preserve"> </w:t>
      </w:r>
      <w:r>
        <w:t>employment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disability,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relationship</w:t>
      </w:r>
      <w:r w:rsidR="00245AB9">
        <w:t xml:space="preserve"> </w:t>
      </w:r>
      <w:r>
        <w:t>between</w:t>
      </w:r>
      <w:r w:rsidR="00245AB9">
        <w:t xml:space="preserve"> </w:t>
      </w:r>
      <w:r>
        <w:t>an</w:t>
      </w:r>
      <w:r w:rsidR="00245AB9">
        <w:t xml:space="preserve"> </w:t>
      </w:r>
      <w:r>
        <w:t>individual’s</w:t>
      </w:r>
      <w:r w:rsidR="00245AB9">
        <w:t xml:space="preserve"> </w:t>
      </w:r>
      <w:r>
        <w:t>earned</w:t>
      </w:r>
      <w:r w:rsidR="00245AB9">
        <w:t xml:space="preserve"> </w:t>
      </w:r>
      <w:r>
        <w:t>income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individual’s</w:t>
      </w:r>
      <w:r w:rsidR="00245AB9">
        <w:t xml:space="preserve"> </w:t>
      </w:r>
      <w:r>
        <w:t>public</w:t>
      </w:r>
      <w:r w:rsidR="00245AB9">
        <w:t xml:space="preserve"> </w:t>
      </w:r>
      <w:r>
        <w:t>benefits.</w:t>
      </w:r>
    </w:p>
    <w:p w14:paraId="42FDC277" w14:textId="0AC256B1" w:rsidR="00B56A43" w:rsidRDefault="00C525EA"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helps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prepare</w:t>
      </w:r>
      <w:r w:rsidR="00245AB9">
        <w:t xml:space="preserve"> </w:t>
      </w:r>
      <w:r>
        <w:t>for,</w:t>
      </w:r>
      <w:r w:rsidR="00245AB9">
        <w:t xml:space="preserve"> </w:t>
      </w:r>
      <w:r>
        <w:t>find,</w:t>
      </w:r>
      <w:r w:rsidR="00245AB9">
        <w:t xml:space="preserve"> </w:t>
      </w:r>
      <w:r>
        <w:t>and</w:t>
      </w:r>
      <w:r w:rsidR="00245AB9">
        <w:t xml:space="preserve"> </w:t>
      </w:r>
      <w:r>
        <w:t>keep</w:t>
      </w:r>
      <w:r w:rsidR="00245AB9">
        <w:t xml:space="preserve"> </w:t>
      </w:r>
      <w:r>
        <w:t>jobs,</w:t>
      </w:r>
      <w:r w:rsidR="00245AB9">
        <w:t xml:space="preserve"> </w:t>
      </w:r>
      <w:r>
        <w:t>and</w:t>
      </w:r>
      <w:r w:rsidR="00245AB9">
        <w:t xml:space="preserve"> </w:t>
      </w:r>
      <w:r>
        <w:t>helps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plan</w:t>
      </w:r>
      <w:r w:rsidR="00245AB9">
        <w:t xml:space="preserve"> </w:t>
      </w:r>
      <w:r>
        <w:t>the</w:t>
      </w:r>
      <w:r w:rsidR="00245AB9">
        <w:t xml:space="preserve"> </w:t>
      </w:r>
      <w:r>
        <w:t>jump</w:t>
      </w:r>
      <w:r w:rsidR="00245AB9">
        <w:t xml:space="preserve"> </w:t>
      </w:r>
      <w:r>
        <w:t>from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work.</w:t>
      </w:r>
      <w:r w:rsidR="00245AB9">
        <w:t xml:space="preserve"> </w:t>
      </w:r>
      <w:r>
        <w:t>Work-related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individualized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counseling,</w:t>
      </w:r>
      <w:r w:rsidR="00245AB9">
        <w:t xml:space="preserve"> </w:t>
      </w:r>
      <w:r>
        <w:t>training,</w:t>
      </w:r>
      <w:r w:rsidR="00245AB9">
        <w:t xml:space="preserve"> </w:t>
      </w:r>
      <w:r>
        <w:t>medical</w:t>
      </w:r>
      <w:r w:rsidR="00245AB9">
        <w:t xml:space="preserve"> </w:t>
      </w:r>
      <w:r>
        <w:t>treatment,</w:t>
      </w:r>
      <w:r w:rsidR="00245AB9">
        <w:t xml:space="preserve"> </w:t>
      </w:r>
      <w:r>
        <w:t>assistive</w:t>
      </w:r>
      <w:r w:rsidR="00245AB9">
        <w:t xml:space="preserve"> </w:t>
      </w:r>
      <w:r>
        <w:t>devices,</w:t>
      </w:r>
      <w:r w:rsidR="00245AB9">
        <w:t xml:space="preserve"> </w:t>
      </w:r>
      <w:r>
        <w:t>job</w:t>
      </w:r>
      <w:r w:rsidR="00245AB9">
        <w:t xml:space="preserve"> </w:t>
      </w:r>
      <w:r>
        <w:t>placement</w:t>
      </w:r>
      <w:r w:rsidR="00245AB9">
        <w:t xml:space="preserve"> </w:t>
      </w:r>
      <w:r>
        <w:t>assistance,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services.</w:t>
      </w:r>
    </w:p>
    <w:p w14:paraId="1C1A24CD" w14:textId="67C813F3" w:rsidR="00B56A43" w:rsidRDefault="00C525EA">
      <w:r>
        <w:t>TWC</w:t>
      </w:r>
      <w:r w:rsidR="00245AB9">
        <w:t xml:space="preserve"> </w:t>
      </w:r>
      <w:r>
        <w:t>additionally</w:t>
      </w:r>
      <w:r w:rsidR="00245AB9">
        <w:t xml:space="preserve"> </w:t>
      </w:r>
      <w:r>
        <w:t>promotes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overcome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meeting</w:t>
      </w:r>
      <w:r w:rsidR="00245AB9">
        <w:t xml:space="preserve"> </w:t>
      </w:r>
      <w:r>
        <w:t>workforce</w:t>
      </w:r>
      <w:r w:rsidR="00245AB9">
        <w:t xml:space="preserve"> </w:t>
      </w:r>
      <w:r>
        <w:t>needs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creative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innovation.</w:t>
      </w:r>
      <w:r w:rsidR="00245AB9">
        <w:t xml:space="preserve"> </w:t>
      </w:r>
      <w:r>
        <w:t>TWC</w:t>
      </w:r>
      <w:r w:rsidR="00245AB9">
        <w:t xml:space="preserve"> </w:t>
      </w:r>
      <w:r>
        <w:t>takes</w:t>
      </w:r>
      <w:r w:rsidR="00245AB9">
        <w:t xml:space="preserve"> </w:t>
      </w:r>
      <w:r>
        <w:t>steps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staff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schools,</w:t>
      </w:r>
      <w:r w:rsidR="00245AB9">
        <w:t xml:space="preserve"> </w:t>
      </w:r>
      <w:r>
        <w:t>vocational</w:t>
      </w:r>
      <w:r w:rsidR="00245AB9">
        <w:t xml:space="preserve"> </w:t>
      </w:r>
      <w:r>
        <w:t>service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and</w:t>
      </w:r>
      <w:r w:rsidR="00245AB9">
        <w:t xml:space="preserve"> </w:t>
      </w:r>
      <w:r>
        <w:t>supported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all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achieving</w:t>
      </w:r>
      <w:r w:rsidR="00245AB9">
        <w:t xml:space="preserve"> </w:t>
      </w:r>
      <w:r>
        <w:t>competitive</w:t>
      </w:r>
      <w:r w:rsidR="00245AB9">
        <w:t xml:space="preserve"> </w:t>
      </w:r>
      <w:r>
        <w:t>employment.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promotes</w:t>
      </w:r>
      <w:r w:rsidR="00245AB9">
        <w:t xml:space="preserve"> </w:t>
      </w:r>
      <w:r>
        <w:t>the</w:t>
      </w:r>
      <w:r w:rsidR="00245AB9">
        <w:t xml:space="preserve"> </w:t>
      </w:r>
      <w:r>
        <w:t>availability</w:t>
      </w:r>
      <w:r w:rsidR="00245AB9">
        <w:t xml:space="preserve"> </w:t>
      </w:r>
      <w:r>
        <w:t>and</w:t>
      </w:r>
      <w:r w:rsidR="00245AB9">
        <w:t xml:space="preserve"> </w:t>
      </w:r>
      <w:r>
        <w:t>accessibility</w:t>
      </w:r>
      <w:r w:rsidR="00245AB9">
        <w:t xml:space="preserve"> </w:t>
      </w:r>
      <w:r>
        <w:t>of</w:t>
      </w:r>
      <w:r w:rsidR="00245AB9">
        <w:t xml:space="preserve"> </w:t>
      </w:r>
      <w:r>
        <w:t>individualized</w:t>
      </w:r>
      <w:r w:rsidR="00245AB9">
        <w:t xml:space="preserve"> </w:t>
      </w:r>
      <w:r>
        <w:t>training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disability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individual’s</w:t>
      </w:r>
      <w:r w:rsidR="00245AB9">
        <w:t xml:space="preserve"> </w:t>
      </w:r>
      <w:r>
        <w:t>preferred</w:t>
      </w:r>
      <w:r w:rsidR="00245AB9">
        <w:t xml:space="preserve"> </w:t>
      </w:r>
      <w:r>
        <w:t>employment.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end,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are</w:t>
      </w:r>
      <w:r w:rsidR="00245AB9">
        <w:t xml:space="preserve"> </w:t>
      </w:r>
      <w:r>
        <w:t>given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understand</w:t>
      </w:r>
      <w:r w:rsidR="00245AB9">
        <w:t xml:space="preserve"> </w:t>
      </w:r>
      <w:r>
        <w:t>and</w:t>
      </w:r>
      <w:r w:rsidR="00245AB9">
        <w:t xml:space="preserve"> </w:t>
      </w:r>
      <w:r>
        <w:t>explore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including</w:t>
      </w:r>
      <w:r w:rsidR="00245AB9">
        <w:t xml:space="preserve"> </w:t>
      </w:r>
      <w:r>
        <w:t>postsecondary,</w:t>
      </w:r>
      <w:r w:rsidR="00245AB9">
        <w:t xml:space="preserve"> </w:t>
      </w:r>
      <w:r>
        <w:t>graduate,</w:t>
      </w:r>
      <w:r w:rsidR="00245AB9">
        <w:t xml:space="preserve"> </w:t>
      </w:r>
      <w:r>
        <w:t>and</w:t>
      </w:r>
      <w:r w:rsidR="00245AB9">
        <w:t xml:space="preserve"> </w:t>
      </w:r>
      <w:r>
        <w:t>postgraduate</w:t>
      </w:r>
      <w:r w:rsidR="00245AB9">
        <w:t xml:space="preserve"> </w:t>
      </w:r>
      <w:r>
        <w:t>education,</w:t>
      </w:r>
      <w:r w:rsidR="00245AB9">
        <w:t xml:space="preserve"> </w:t>
      </w:r>
      <w:r>
        <w:t>vocational</w:t>
      </w:r>
      <w:r w:rsidR="00245AB9">
        <w:t xml:space="preserve"> </w:t>
      </w:r>
      <w:r>
        <w:t>or</w:t>
      </w:r>
      <w:r w:rsidR="00245AB9">
        <w:t xml:space="preserve"> </w:t>
      </w:r>
      <w:r>
        <w:t>technical</w:t>
      </w:r>
      <w:r w:rsidR="00245AB9">
        <w:t xml:space="preserve"> </w:t>
      </w:r>
      <w:r>
        <w:t>training,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training,</w:t>
      </w:r>
      <w:r w:rsidR="00245AB9">
        <w:t xml:space="preserve"> </w:t>
      </w:r>
      <w:r>
        <w:t>as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</w:p>
    <w:p w14:paraId="32029095" w14:textId="2C99FF26" w:rsidR="00B56A43" w:rsidRDefault="00C525EA">
      <w:r>
        <w:rPr>
          <w:b/>
          <w:bCs/>
        </w:rPr>
        <w:t>Foster</w:t>
      </w:r>
      <w:r w:rsidR="00245AB9">
        <w:rPr>
          <w:b/>
          <w:bCs/>
        </w:rPr>
        <w:t xml:space="preserve"> </w:t>
      </w:r>
      <w:r>
        <w:rPr>
          <w:b/>
          <w:bCs/>
        </w:rPr>
        <w:t>Youth</w:t>
      </w:r>
    </w:p>
    <w:p w14:paraId="2771823E" w14:textId="2AA93157" w:rsidR="00B56A43" w:rsidRDefault="00C525EA"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are</w:t>
      </w:r>
      <w:r w:rsidR="00245AB9">
        <w:t xml:space="preserve"> </w:t>
      </w:r>
      <w:r>
        <w:t>another</w:t>
      </w:r>
      <w:r w:rsidR="00245AB9">
        <w:t xml:space="preserve"> </w:t>
      </w:r>
      <w:r>
        <w:t>priority</w:t>
      </w:r>
      <w:r w:rsidR="00245AB9">
        <w:t xml:space="preserve"> </w:t>
      </w:r>
      <w:r>
        <w:t>population.</w:t>
      </w:r>
      <w:r w:rsidR="00245AB9">
        <w:t xml:space="preserve"> </w:t>
      </w:r>
      <w:r>
        <w:t>TWC</w:t>
      </w:r>
      <w:r w:rsidR="00245AB9">
        <w:t xml:space="preserve"> </w:t>
      </w:r>
      <w:r>
        <w:t>funds</w:t>
      </w:r>
      <w:r w:rsidR="00245AB9">
        <w:t xml:space="preserve"> </w:t>
      </w:r>
      <w:r>
        <w:t>transition</w:t>
      </w:r>
      <w:r w:rsidR="00245AB9">
        <w:t xml:space="preserve"> </w:t>
      </w:r>
      <w:r>
        <w:t>centers</w:t>
      </w:r>
      <w:r w:rsidR="00245AB9">
        <w:t xml:space="preserve"> </w:t>
      </w:r>
      <w:r>
        <w:t>serving</w:t>
      </w:r>
      <w:r w:rsidR="00245AB9">
        <w:t xml:space="preserve"> </w:t>
      </w:r>
      <w:r>
        <w:t>both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former</w:t>
      </w:r>
      <w:r w:rsidR="00245AB9">
        <w:t xml:space="preserve"> </w:t>
      </w:r>
      <w:r>
        <w:t>foster</w:t>
      </w:r>
      <w:r w:rsidR="00245AB9">
        <w:t xml:space="preserve"> </w:t>
      </w:r>
      <w:r>
        <w:t>youth.</w:t>
      </w:r>
      <w:r w:rsidR="00245AB9">
        <w:t xml:space="preserve"> </w:t>
      </w:r>
      <w:r>
        <w:t>The</w:t>
      </w:r>
      <w:r w:rsidR="00245AB9">
        <w:t xml:space="preserve"> </w:t>
      </w:r>
      <w:r>
        <w:t>centers</w:t>
      </w:r>
      <w:r w:rsidR="00245AB9">
        <w:t xml:space="preserve"> </w:t>
      </w:r>
      <w:r>
        <w:t>address</w:t>
      </w:r>
      <w:r w:rsidR="00245AB9">
        <w:t xml:space="preserve"> </w:t>
      </w:r>
      <w:r>
        <w:t>critical</w:t>
      </w:r>
      <w:r w:rsidR="00245AB9">
        <w:t xml:space="preserve"> </w:t>
      </w:r>
      <w:r>
        <w:t>life</w:t>
      </w:r>
      <w:r w:rsidR="00245AB9">
        <w:t xml:space="preserve"> </w:t>
      </w:r>
      <w:r>
        <w:t>barriers</w:t>
      </w:r>
      <w:r w:rsidR="00245AB9">
        <w:t xml:space="preserve"> </w:t>
      </w:r>
      <w:r>
        <w:t>facing</w:t>
      </w:r>
      <w:r w:rsidR="00245AB9">
        <w:t xml:space="preserve"> </w:t>
      </w:r>
      <w:r>
        <w:t>youth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or</w:t>
      </w:r>
      <w:r w:rsidR="00245AB9">
        <w:t xml:space="preserve"> </w:t>
      </w:r>
      <w:r>
        <w:t>will</w:t>
      </w:r>
      <w:r w:rsidR="00245AB9">
        <w:t xml:space="preserve"> </w:t>
      </w:r>
      <w:r>
        <w:t>soon</w:t>
      </w:r>
      <w:r w:rsidR="00245AB9">
        <w:t xml:space="preserve"> </w:t>
      </w:r>
      <w:r>
        <w:t>age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foster</w:t>
      </w:r>
      <w:r w:rsidR="00245AB9">
        <w:t xml:space="preserve"> </w:t>
      </w:r>
      <w:r>
        <w:t>care</w:t>
      </w:r>
      <w:r w:rsidR="00245AB9">
        <w:t xml:space="preserve"> </w:t>
      </w:r>
      <w:r>
        <w:t>system.</w:t>
      </w:r>
      <w:r w:rsidR="00245AB9">
        <w:t xml:space="preserve"> </w:t>
      </w:r>
      <w:r>
        <w:t>They</w:t>
      </w:r>
      <w:r w:rsidR="00245AB9">
        <w:t xml:space="preserve"> </w:t>
      </w:r>
      <w:r>
        <w:t>provide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education,</w:t>
      </w:r>
      <w:r w:rsidR="00245AB9">
        <w:t xml:space="preserve"> </w:t>
      </w:r>
      <w:r>
        <w:t>employment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services,</w:t>
      </w:r>
      <w:r w:rsidR="00245AB9">
        <w:t xml:space="preserve"> </w:t>
      </w:r>
      <w:r>
        <w:t>life</w:t>
      </w:r>
      <w:r w:rsidR="00245AB9">
        <w:t xml:space="preserve"> </w:t>
      </w:r>
      <w:r>
        <w:t>skills</w:t>
      </w:r>
      <w:r w:rsidR="00245AB9">
        <w:t xml:space="preserve"> </w:t>
      </w:r>
      <w:r>
        <w:t>classes,</w:t>
      </w:r>
      <w:r w:rsidR="00245AB9">
        <w:t xml:space="preserve"> </w:t>
      </w:r>
      <w:r>
        <w:t>mentoring</w:t>
      </w:r>
      <w:r w:rsidR="00245AB9">
        <w:t xml:space="preserve"> </w:t>
      </w:r>
      <w:r>
        <w:t>opportunities,</w:t>
      </w:r>
      <w:r w:rsidR="00245AB9">
        <w:t xml:space="preserve"> </w:t>
      </w:r>
      <w:r>
        <w:t>and</w:t>
      </w:r>
      <w:r w:rsidR="00245AB9">
        <w:t xml:space="preserve"> </w:t>
      </w:r>
      <w:r>
        <w:t>appropriate</w:t>
      </w:r>
      <w:r w:rsidR="00245AB9">
        <w:t xml:space="preserve"> </w:t>
      </w:r>
      <w:r>
        <w:t>support</w:t>
      </w:r>
      <w:r w:rsidR="00245AB9">
        <w:t xml:space="preserve"> </w:t>
      </w:r>
      <w:r>
        <w:t>services.</w:t>
      </w:r>
    </w:p>
    <w:p w14:paraId="489E3D65" w14:textId="77777777" w:rsidR="00B56A43" w:rsidRDefault="00C525EA">
      <w:r>
        <w:rPr>
          <w:b/>
          <w:bCs/>
        </w:rPr>
        <w:t>Ex-Offenders</w:t>
      </w:r>
    </w:p>
    <w:p w14:paraId="79A6205B" w14:textId="79F1C84A" w:rsidR="00B56A43" w:rsidRDefault="00C525EA">
      <w:r>
        <w:t>TWC</w:t>
      </w:r>
      <w:r w:rsidR="00245AB9">
        <w:t xml:space="preserve"> </w:t>
      </w:r>
      <w:r>
        <w:t>received</w:t>
      </w:r>
      <w:r w:rsidR="00245AB9">
        <w:t xml:space="preserve"> </w:t>
      </w:r>
      <w:r>
        <w:t>a</w:t>
      </w:r>
      <w:r w:rsidR="00245AB9">
        <w:t xml:space="preserve"> </w:t>
      </w:r>
      <w:r>
        <w:t>grant</w:t>
      </w:r>
      <w:r w:rsidR="00245AB9">
        <w:t xml:space="preserve"> </w:t>
      </w:r>
      <w:r>
        <w:t>from</w:t>
      </w:r>
      <w:r w:rsidR="00245AB9">
        <w:t xml:space="preserve"> </w:t>
      </w:r>
      <w:r>
        <w:t>DOL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a</w:t>
      </w:r>
      <w:r w:rsidR="00245AB9">
        <w:t xml:space="preserve"> </w:t>
      </w:r>
      <w:r>
        <w:t>demonstration</w:t>
      </w:r>
      <w:r w:rsidR="00245AB9">
        <w:t xml:space="preserve"> </w:t>
      </w:r>
      <w:r>
        <w:t>project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ex-offenders</w:t>
      </w:r>
      <w:r w:rsidR="00245AB9">
        <w:t xml:space="preserve"> </w:t>
      </w:r>
      <w:r>
        <w:t>with</w:t>
      </w:r>
      <w:r w:rsidR="00245AB9">
        <w:t xml:space="preserve"> </w:t>
      </w:r>
      <w:r>
        <w:t>reintegrating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Texas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Reentry,</w:t>
      </w:r>
      <w:r w:rsidR="00245AB9">
        <w:t xml:space="preserve"> </w:t>
      </w:r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creates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committed</w:t>
      </w:r>
      <w:r w:rsidR="00245AB9">
        <w:t xml:space="preserve"> </w:t>
      </w:r>
      <w:r>
        <w:t>violent</w:t>
      </w:r>
      <w:r w:rsidR="00245AB9">
        <w:t xml:space="preserve"> </w:t>
      </w:r>
      <w:r>
        <w:t>and</w:t>
      </w:r>
      <w:r w:rsidR="00245AB9">
        <w:t xml:space="preserve"> </w:t>
      </w:r>
      <w:r>
        <w:t>non-violent</w:t>
      </w:r>
      <w:r w:rsidR="00245AB9">
        <w:t xml:space="preserve"> </w:t>
      </w:r>
      <w:r>
        <w:t>offenses,</w:t>
      </w:r>
      <w:r w:rsidR="00245AB9">
        <w:t xml:space="preserve"> </w:t>
      </w:r>
      <w:r>
        <w:t>including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high-demand</w:t>
      </w:r>
      <w:r w:rsidR="00245AB9">
        <w:t xml:space="preserve"> </w:t>
      </w:r>
      <w:r>
        <w:t>sectors,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healthcare,</w:t>
      </w:r>
      <w:r w:rsidR="00245AB9">
        <w:t xml:space="preserve"> </w:t>
      </w:r>
      <w:r>
        <w:t>manufacturing,</w:t>
      </w:r>
      <w:r w:rsidR="00245AB9">
        <w:t xml:space="preserve"> </w:t>
      </w:r>
      <w:r>
        <w:t>construction</w:t>
      </w:r>
      <w:r w:rsidR="00245AB9">
        <w:t xml:space="preserve"> </w:t>
      </w:r>
      <w:r>
        <w:t>and</w:t>
      </w:r>
      <w:r w:rsidR="00245AB9">
        <w:t xml:space="preserve"> </w:t>
      </w:r>
      <w:r>
        <w:t>automotive</w:t>
      </w:r>
      <w:r w:rsidR="00245AB9">
        <w:t xml:space="preserve"> </w:t>
      </w:r>
      <w:r>
        <w:t>repair.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tailored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eligible</w:t>
      </w:r>
      <w:r w:rsidR="00245AB9">
        <w:t xml:space="preserve"> </w:t>
      </w:r>
      <w:r>
        <w:t>program</w:t>
      </w:r>
      <w:r w:rsidR="00245AB9">
        <w:t xml:space="preserve"> </w:t>
      </w:r>
      <w:r>
        <w:t>participants,</w:t>
      </w:r>
      <w:r w:rsidR="00245AB9">
        <w:t xml:space="preserve"> </w:t>
      </w:r>
      <w:r>
        <w:t>this</w:t>
      </w:r>
      <w:r w:rsidR="00245AB9">
        <w:t xml:space="preserve"> </w:t>
      </w:r>
      <w:r>
        <w:t>project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implementing</w:t>
      </w:r>
      <w:r w:rsidR="00245AB9">
        <w:t xml:space="preserve"> </w:t>
      </w:r>
      <w:r>
        <w:t>promising</w:t>
      </w:r>
      <w:r w:rsidR="00245AB9">
        <w:t xml:space="preserve"> </w:t>
      </w:r>
      <w:r>
        <w:t>practices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“Integrated</w:t>
      </w:r>
      <w:r w:rsidR="00245AB9">
        <w:t xml:space="preserve"> </w:t>
      </w:r>
      <w:r>
        <w:t>Reentry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Strategies”</w:t>
      </w:r>
      <w:r w:rsidR="00245AB9">
        <w:t xml:space="preserve"> </w:t>
      </w:r>
      <w:r>
        <w:t>white</w:t>
      </w:r>
      <w:r w:rsidR="00245AB9">
        <w:t xml:space="preserve"> </w:t>
      </w:r>
      <w:r>
        <w:t>paper,</w:t>
      </w:r>
      <w:r w:rsidR="00245AB9">
        <w:t xml:space="preserve"> </w:t>
      </w:r>
      <w:r>
        <w:t>by</w:t>
      </w:r>
      <w:r w:rsidR="00245AB9">
        <w:t xml:space="preserve"> </w:t>
      </w:r>
      <w:r>
        <w:t>using</w:t>
      </w:r>
      <w:r w:rsidR="00245AB9">
        <w:t xml:space="preserve"> </w:t>
      </w:r>
      <w:r>
        <w:t>a</w:t>
      </w:r>
      <w:r w:rsidR="00245AB9">
        <w:t xml:space="preserve"> </w:t>
      </w:r>
      <w:r>
        <w:t>resource-allocation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matching</w:t>
      </w:r>
      <w:r w:rsidR="00245AB9">
        <w:t xml:space="preserve"> </w:t>
      </w:r>
      <w:r>
        <w:t>tool.</w:t>
      </w:r>
      <w:r w:rsidR="00245AB9">
        <w:t xml:space="preserve"> </w:t>
      </w:r>
      <w:r>
        <w:t>This</w:t>
      </w:r>
      <w:r w:rsidR="00245AB9">
        <w:t xml:space="preserve"> </w:t>
      </w:r>
      <w:r>
        <w:t>tool</w:t>
      </w:r>
      <w:r w:rsidR="00245AB9">
        <w:t xml:space="preserve"> </w:t>
      </w:r>
      <w:r>
        <w:t>combines</w:t>
      </w:r>
      <w:r w:rsidR="00245AB9">
        <w:t xml:space="preserve"> </w:t>
      </w:r>
      <w:r>
        <w:t>results</w:t>
      </w:r>
      <w:r w:rsidR="00245AB9">
        <w:t xml:space="preserve"> </w:t>
      </w:r>
      <w:r>
        <w:t>from</w:t>
      </w:r>
      <w:r w:rsidR="00245AB9">
        <w:t xml:space="preserve"> </w:t>
      </w:r>
      <w:r>
        <w:t>a</w:t>
      </w:r>
      <w:r w:rsidR="00245AB9">
        <w:t xml:space="preserve"> </w:t>
      </w:r>
      <w:r>
        <w:t>validated</w:t>
      </w:r>
      <w:r w:rsidR="00245AB9">
        <w:t xml:space="preserve"> </w:t>
      </w:r>
      <w:r>
        <w:t>corrections</w:t>
      </w:r>
      <w:r w:rsidR="00245AB9">
        <w:t xml:space="preserve"> </w:t>
      </w:r>
      <w:r>
        <w:t>assessment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workforce-based</w:t>
      </w:r>
      <w:r w:rsidR="00245AB9">
        <w:t xml:space="preserve"> </w:t>
      </w:r>
      <w:r>
        <w:t>job</w:t>
      </w:r>
      <w:r w:rsidR="00245AB9">
        <w:t xml:space="preserve"> </w:t>
      </w:r>
      <w:r>
        <w:t>readiness</w:t>
      </w:r>
      <w:r w:rsidR="00245AB9">
        <w:t xml:space="preserve"> </w:t>
      </w:r>
      <w:r>
        <w:t>assessment.</w:t>
      </w:r>
      <w:r w:rsidR="00245AB9">
        <w:t xml:space="preserve"> </w:t>
      </w:r>
      <w:r>
        <w:t>Participants</w:t>
      </w:r>
      <w:r w:rsidR="00245AB9">
        <w:t xml:space="preserve"> </w:t>
      </w:r>
      <w:r>
        <w:t>then</w:t>
      </w:r>
      <w:r w:rsidR="00245AB9">
        <w:t xml:space="preserve"> </w:t>
      </w:r>
      <w:r>
        <w:t>proceed</w:t>
      </w:r>
      <w:r w:rsidR="00245AB9">
        <w:t xml:space="preserve"> </w:t>
      </w:r>
      <w:r>
        <w:t>into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three</w:t>
      </w:r>
      <w:r w:rsidR="00245AB9">
        <w:t xml:space="preserve"> </w:t>
      </w:r>
      <w:r>
        <w:t>customized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individual’s</w:t>
      </w:r>
      <w:r w:rsidR="00245AB9">
        <w:t xml:space="preserve"> </w:t>
      </w:r>
      <w:r>
        <w:t>specific</w:t>
      </w:r>
      <w:r w:rsidR="00245AB9">
        <w:t xml:space="preserve"> </w:t>
      </w:r>
      <w:r>
        <w:t>education,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needs.</w:t>
      </w:r>
    </w:p>
    <w:p w14:paraId="75344D00" w14:textId="7A7CA5FB" w:rsidR="00B56A43" w:rsidRDefault="00C525EA">
      <w:r>
        <w:t>Pathways</w:t>
      </w:r>
      <w:r w:rsidR="00245AB9">
        <w:t xml:space="preserve"> </w:t>
      </w:r>
      <w:r>
        <w:t>are:</w:t>
      </w:r>
    </w:p>
    <w:p w14:paraId="727AE246" w14:textId="1DD06A78" w:rsidR="00B56A43" w:rsidRDefault="00C525EA">
      <w:pPr>
        <w:numPr>
          <w:ilvl w:val="0"/>
          <w:numId w:val="34"/>
        </w:numPr>
      </w:pP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</w:t>
      </w:r>
    </w:p>
    <w:p w14:paraId="6F477935" w14:textId="03EC5AFF" w:rsidR="00B56A43" w:rsidRDefault="00C525EA">
      <w:pPr>
        <w:numPr>
          <w:ilvl w:val="0"/>
          <w:numId w:val="34"/>
        </w:numPr>
      </w:pP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GED</w:t>
      </w:r>
    </w:p>
    <w:p w14:paraId="2401E81B" w14:textId="3EF3FC49" w:rsidR="00B56A43" w:rsidRDefault="00C525EA">
      <w:pPr>
        <w:numPr>
          <w:ilvl w:val="0"/>
          <w:numId w:val="34"/>
        </w:numPr>
      </w:pPr>
      <w:r>
        <w:t>Existing</w:t>
      </w:r>
      <w:r w:rsidR="00245AB9">
        <w:t xml:space="preserve"> </w:t>
      </w:r>
      <w:r>
        <w:t>Credentials</w:t>
      </w:r>
      <w:r w:rsidR="00245AB9">
        <w:t xml:space="preserve"> </w:t>
      </w:r>
      <w:r>
        <w:t>or</w:t>
      </w:r>
      <w:r w:rsidR="00245AB9">
        <w:t xml:space="preserve"> </w:t>
      </w:r>
      <w:r>
        <w:t>Certifications</w:t>
      </w:r>
    </w:p>
    <w:p w14:paraId="78322567" w14:textId="59528E13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Reentry</w:t>
      </w:r>
      <w:r w:rsidR="00245AB9">
        <w:t xml:space="preserve"> </w:t>
      </w:r>
      <w:r>
        <w:t>partnership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right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criminal</w:t>
      </w:r>
      <w:r w:rsidR="00245AB9">
        <w:t xml:space="preserve"> </w:t>
      </w:r>
      <w:r>
        <w:t>records,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right</w:t>
      </w:r>
      <w:r w:rsidR="00245AB9">
        <w:t xml:space="preserve"> </w:t>
      </w:r>
      <w:r>
        <w:t>time,</w:t>
      </w:r>
      <w:r w:rsidR="00245AB9">
        <w:t xml:space="preserve"> </w:t>
      </w:r>
      <w:r>
        <w:t>and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right</w:t>
      </w:r>
      <w:r w:rsidR="00245AB9">
        <w:t xml:space="preserve"> </w:t>
      </w:r>
      <w:r>
        <w:t>interventions,</w:t>
      </w:r>
      <w:r w:rsidR="00245AB9">
        <w:t xml:space="preserve"> </w:t>
      </w:r>
      <w:r>
        <w:t>can</w:t>
      </w:r>
      <w:r w:rsidR="00245AB9">
        <w:t xml:space="preserve"> </w:t>
      </w:r>
      <w:r>
        <w:t>help</w:t>
      </w:r>
      <w:r w:rsidR="00245AB9">
        <w:t xml:space="preserve"> </w:t>
      </w:r>
      <w:r>
        <w:t>reduce</w:t>
      </w:r>
      <w:r w:rsidR="00245AB9">
        <w:t xml:space="preserve"> </w:t>
      </w:r>
      <w:r>
        <w:t>recidivism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that</w:t>
      </w:r>
      <w:r w:rsidR="00245AB9">
        <w:t xml:space="preserve"> </w:t>
      </w:r>
      <w:r>
        <w:t>individuals</w:t>
      </w:r>
      <w:r w:rsidR="00245AB9">
        <w:t xml:space="preserve"> </w:t>
      </w:r>
      <w:r>
        <w:t>will</w:t>
      </w:r>
      <w:r w:rsidR="00245AB9">
        <w:t xml:space="preserve"> </w:t>
      </w:r>
      <w:r>
        <w:t>successfully</w:t>
      </w:r>
      <w:r w:rsidR="00245AB9">
        <w:t xml:space="preserve"> </w:t>
      </w:r>
      <w:r>
        <w:t>reconnect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</w:p>
    <w:p w14:paraId="36D1D934" w14:textId="13493194" w:rsidR="00B56A43" w:rsidRDefault="00C525EA">
      <w:r>
        <w:rPr>
          <w:b/>
          <w:bCs/>
        </w:rPr>
        <w:t>Students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Their</w:t>
      </w:r>
      <w:r w:rsidR="00245AB9">
        <w:rPr>
          <w:b/>
          <w:bCs/>
        </w:rPr>
        <w:t xml:space="preserve"> </w:t>
      </w:r>
      <w:r>
        <w:rPr>
          <w:b/>
          <w:bCs/>
        </w:rPr>
        <w:t>Parents</w:t>
      </w:r>
    </w:p>
    <w:p w14:paraId="2B86723D" w14:textId="532497B1" w:rsidR="00B56A43" w:rsidRDefault="00C525EA">
      <w:r>
        <w:t>Providing</w:t>
      </w:r>
      <w:r w:rsidR="00245AB9">
        <w:t xml:space="preserve"> </w:t>
      </w:r>
      <w:r>
        <w:t>today’s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education,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workplace</w:t>
      </w:r>
      <w:r w:rsidR="00245AB9">
        <w:t xml:space="preserve"> </w:t>
      </w:r>
      <w:r>
        <w:t>opportunities</w:t>
      </w:r>
      <w:r w:rsidR="00245AB9">
        <w:t xml:space="preserve"> </w:t>
      </w:r>
      <w:r>
        <w:t>is</w:t>
      </w:r>
      <w:r w:rsidR="00245AB9">
        <w:t xml:space="preserve"> </w:t>
      </w:r>
      <w:r>
        <w:t>essential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future</w:t>
      </w:r>
      <w:r w:rsidR="00245AB9">
        <w:t xml:space="preserve"> </w:t>
      </w:r>
      <w:r>
        <w:t>growth</w:t>
      </w:r>
      <w:r w:rsidR="00245AB9">
        <w:t xml:space="preserve"> </w:t>
      </w:r>
      <w:r>
        <w:t>and</w:t>
      </w:r>
      <w:r w:rsidR="00245AB9">
        <w:t xml:space="preserve"> </w:t>
      </w:r>
      <w:r>
        <w:t>success.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young</w:t>
      </w:r>
      <w:r w:rsidR="00245AB9">
        <w:t xml:space="preserve"> </w:t>
      </w:r>
      <w:r>
        <w:t>people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future</w:t>
      </w:r>
      <w:r w:rsidR="00245AB9">
        <w:t xml:space="preserve"> </w:t>
      </w:r>
      <w:r>
        <w:t>workforce</w:t>
      </w:r>
      <w:r w:rsidR="00245AB9">
        <w:t xml:space="preserve"> </w:t>
      </w:r>
      <w:r>
        <w:t>needs,</w:t>
      </w:r>
      <w:r w:rsidR="00245AB9">
        <w:t xml:space="preserve"> </w:t>
      </w:r>
      <w:r>
        <w:t>Texas</w:t>
      </w:r>
      <w:r w:rsidR="00245AB9">
        <w:t xml:space="preserve"> </w:t>
      </w:r>
      <w:r>
        <w:t>must</w:t>
      </w:r>
      <w:r w:rsidR="00245AB9">
        <w:t xml:space="preserve"> </w:t>
      </w:r>
      <w:r>
        <w:t>support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steer</w:t>
      </w:r>
      <w:r w:rsidR="00245AB9">
        <w:t xml:space="preserve"> </w:t>
      </w:r>
      <w:r>
        <w:t>students</w:t>
      </w:r>
      <w:r w:rsidR="00245AB9">
        <w:t xml:space="preserve"> </w:t>
      </w:r>
      <w:r>
        <w:t>toward</w:t>
      </w:r>
      <w:r w:rsidR="00245AB9">
        <w:t xml:space="preserve"> </w:t>
      </w:r>
      <w:r>
        <w:t>in-demand</w:t>
      </w:r>
      <w:r w:rsidR="00245AB9">
        <w:t xml:space="preserve"> </w:t>
      </w:r>
      <w:r>
        <w:t>careers</w:t>
      </w:r>
      <w:r w:rsidR="00245AB9">
        <w:t xml:space="preserve"> </w:t>
      </w:r>
      <w:r>
        <w:t>beginning</w:t>
      </w:r>
      <w:r w:rsidR="00245AB9">
        <w:t xml:space="preserve"> </w:t>
      </w:r>
      <w:r>
        <w:t>at</w:t>
      </w:r>
      <w:r w:rsidR="00245AB9">
        <w:t xml:space="preserve"> </w:t>
      </w:r>
      <w:r>
        <w:t>an</w:t>
      </w:r>
      <w:r w:rsidR="00245AB9">
        <w:t xml:space="preserve"> </w:t>
      </w:r>
      <w:r>
        <w:t>early</w:t>
      </w:r>
      <w:r w:rsidR="00245AB9">
        <w:t xml:space="preserve"> </w:t>
      </w:r>
      <w:r>
        <w:t>age.</w:t>
      </w:r>
      <w:r w:rsidR="00245AB9">
        <w:t xml:space="preserve"> </w:t>
      </w:r>
      <w:r>
        <w:t>TWC</w:t>
      </w:r>
      <w:r w:rsidR="00245AB9">
        <w:t xml:space="preserve"> </w:t>
      </w:r>
      <w:r>
        <w:t>supports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identify</w:t>
      </w:r>
      <w:r w:rsidR="00245AB9">
        <w:t xml:space="preserve"> </w:t>
      </w:r>
      <w:r>
        <w:t>educational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for</w:t>
      </w:r>
      <w:r w:rsidR="00245AB9">
        <w:t xml:space="preserve"> </w:t>
      </w:r>
      <w:r>
        <w:t>students,</w:t>
      </w:r>
      <w:r w:rsidR="00245AB9">
        <w:t xml:space="preserve"> </w:t>
      </w:r>
      <w:r>
        <w:t>including</w:t>
      </w:r>
      <w:r w:rsidR="00245AB9">
        <w:t xml:space="preserve"> </w:t>
      </w:r>
      <w:r>
        <w:t>vocational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training,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require</w:t>
      </w:r>
      <w:r w:rsidR="00245AB9">
        <w:t xml:space="preserve"> </w:t>
      </w:r>
      <w:r>
        <w:t>two-year,</w:t>
      </w:r>
      <w:r w:rsidR="00245AB9">
        <w:t xml:space="preserve"> </w:t>
      </w:r>
      <w:r>
        <w:t>four-year,</w:t>
      </w:r>
      <w:r w:rsidR="00245AB9">
        <w:t xml:space="preserve"> </w:t>
      </w:r>
      <w:r>
        <w:t>and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levels.</w:t>
      </w:r>
    </w:p>
    <w:p w14:paraId="5FD95989" w14:textId="505380AB" w:rsidR="00B56A43" w:rsidRDefault="00C525EA"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Tri-Agency</w:t>
      </w:r>
      <w:r w:rsidR="00245AB9">
        <w:t xml:space="preserve"> </w:t>
      </w:r>
      <w:r>
        <w:t>Partnership,</w:t>
      </w:r>
      <w:r w:rsidR="00245AB9">
        <w:t xml:space="preserve"> </w:t>
      </w:r>
      <w:r>
        <w:t>which</w:t>
      </w:r>
      <w:r w:rsidR="00245AB9">
        <w:t xml:space="preserve"> </w:t>
      </w:r>
      <w:r>
        <w:t>supports</w:t>
      </w:r>
      <w:r w:rsidR="00245AB9">
        <w:t xml:space="preserve"> </w:t>
      </w:r>
      <w:r>
        <w:t>our</w:t>
      </w:r>
      <w:r w:rsidR="00245AB9">
        <w:t xml:space="preserve"> </w:t>
      </w:r>
      <w:r>
        <w:t>next</w:t>
      </w:r>
      <w:r w:rsidR="00245AB9">
        <w:t xml:space="preserve"> </w:t>
      </w:r>
      <w:r>
        <w:t>generation</w:t>
      </w:r>
      <w:r w:rsidR="00245AB9">
        <w:t xml:space="preserve"> </w:t>
      </w:r>
      <w:r>
        <w:t>workforce,</w:t>
      </w:r>
      <w:r w:rsidR="00245AB9">
        <w:t xml:space="preserve"> </w:t>
      </w:r>
      <w:r>
        <w:t>the</w:t>
      </w:r>
      <w:r w:rsidR="00245AB9">
        <w:t xml:space="preserve"> </w:t>
      </w:r>
      <w:r>
        <w:t>“Jobs</w:t>
      </w:r>
      <w:r w:rsidR="00245AB9">
        <w:t xml:space="preserve"> </w:t>
      </w:r>
      <w:r>
        <w:t>Y’all:</w:t>
      </w:r>
      <w:r w:rsidR="00245AB9">
        <w:t xml:space="preserve"> </w:t>
      </w:r>
      <w:r>
        <w:t>Your</w:t>
      </w:r>
      <w:r w:rsidR="00245AB9">
        <w:t xml:space="preserve"> </w:t>
      </w:r>
      <w:r>
        <w:t>Career.</w:t>
      </w:r>
      <w:r w:rsidR="00245AB9">
        <w:t xml:space="preserve"> </w:t>
      </w:r>
      <w:r>
        <w:t>Your</w:t>
      </w:r>
      <w:r w:rsidR="00245AB9">
        <w:t xml:space="preserve"> </w:t>
      </w:r>
      <w:r>
        <w:t>Story”</w:t>
      </w:r>
      <w:r w:rsidR="00245AB9">
        <w:t xml:space="preserve"> </w:t>
      </w:r>
      <w:r>
        <w:t>campaign</w:t>
      </w:r>
      <w:r w:rsidR="00245AB9">
        <w:t xml:space="preserve"> </w:t>
      </w:r>
      <w:r>
        <w:t>raises</w:t>
      </w:r>
      <w:r w:rsidR="00245AB9">
        <w:t xml:space="preserve"> </w:t>
      </w:r>
      <w:r>
        <w:t>awareness</w:t>
      </w:r>
      <w:r w:rsidR="00245AB9">
        <w:t xml:space="preserve"> </w:t>
      </w:r>
      <w:r>
        <w:t>among</w:t>
      </w:r>
      <w:r w:rsidR="00245AB9">
        <w:t xml:space="preserve"> </w:t>
      </w:r>
      <w:r>
        <w:t>Texans</w:t>
      </w:r>
      <w:r w:rsidR="00245AB9">
        <w:t xml:space="preserve"> </w:t>
      </w:r>
      <w:r>
        <w:t>ages</w:t>
      </w:r>
      <w:r w:rsidR="00245AB9">
        <w:t xml:space="preserve"> </w:t>
      </w:r>
      <w:r>
        <w:t>14–24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industries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inspiring</w:t>
      </w:r>
      <w:r w:rsidR="00245AB9">
        <w:t xml:space="preserve"> </w:t>
      </w:r>
      <w:r>
        <w:t>young</w:t>
      </w:r>
      <w:r w:rsidR="00245AB9">
        <w:t xml:space="preserve"> </w:t>
      </w:r>
      <w:r>
        <w:t>Texans</w:t>
      </w:r>
      <w:r w:rsidR="00245AB9">
        <w:t xml:space="preserve"> </w:t>
      </w:r>
      <w:r>
        <w:t>to</w:t>
      </w:r>
      <w:r w:rsidR="00245AB9">
        <w:t xml:space="preserve"> </w:t>
      </w:r>
      <w:r>
        <w:t>explore</w:t>
      </w:r>
      <w:r w:rsidR="00245AB9">
        <w:t xml:space="preserve"> </w:t>
      </w:r>
      <w:r>
        <w:t>careers</w:t>
      </w:r>
      <w:r w:rsidR="00245AB9">
        <w:t xml:space="preserve"> </w:t>
      </w:r>
      <w:r>
        <w:t>and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needed</w:t>
      </w:r>
      <w:r w:rsidR="00245AB9">
        <w:t xml:space="preserve"> </w:t>
      </w:r>
      <w:r>
        <w:t>for</w:t>
      </w:r>
      <w:r w:rsidR="00245AB9">
        <w:t xml:space="preserve"> </w:t>
      </w:r>
      <w:r>
        <w:t>in-demand</w:t>
      </w:r>
      <w:r w:rsidR="00245AB9">
        <w:t xml:space="preserve"> </w:t>
      </w:r>
      <w:r w:rsidR="007430C7">
        <w:t>jobs.</w:t>
      </w:r>
      <w:r w:rsidR="00245AB9">
        <w:t xml:space="preserve"> </w:t>
      </w:r>
      <w:r w:rsidR="007430C7">
        <w:t>With</w:t>
      </w:r>
      <w:r w:rsidR="00245AB9">
        <w:t xml:space="preserve"> </w:t>
      </w:r>
      <w:r>
        <w:t>participation</w:t>
      </w:r>
      <w:r w:rsidR="00245AB9">
        <w:t xml:space="preserve"> </w:t>
      </w:r>
      <w:r>
        <w:t>from</w:t>
      </w:r>
      <w:r w:rsidR="00245AB9">
        <w:t xml:space="preserve"> </w:t>
      </w:r>
      <w:r>
        <w:t>employers,</w:t>
      </w:r>
      <w:r w:rsidR="00245AB9">
        <w:t xml:space="preserve"> </w:t>
      </w:r>
      <w:r>
        <w:t>industry</w:t>
      </w:r>
      <w:r w:rsidR="00245AB9">
        <w:t xml:space="preserve"> </w:t>
      </w:r>
      <w:r>
        <w:t>association</w:t>
      </w:r>
      <w:r w:rsidR="00245AB9">
        <w:t xml:space="preserve"> </w:t>
      </w:r>
      <w:r>
        <w:t>representatives,</w:t>
      </w:r>
      <w:r w:rsidR="00245AB9">
        <w:t xml:space="preserve"> </w:t>
      </w:r>
      <w:r>
        <w:t>workforce</w:t>
      </w:r>
      <w:r w:rsidR="00245AB9">
        <w:t xml:space="preserve"> </w:t>
      </w:r>
      <w:r>
        <w:t>developers,</w:t>
      </w:r>
      <w:r w:rsidR="00245AB9">
        <w:t xml:space="preserve"> </w:t>
      </w:r>
      <w:r>
        <w:t>other</w:t>
      </w:r>
      <w:r w:rsidR="00245AB9">
        <w:t xml:space="preserve"> </w:t>
      </w:r>
      <w:r>
        <w:t>stakeholders,</w:t>
      </w:r>
      <w:r w:rsidR="00245AB9">
        <w:t xml:space="preserve"> </w:t>
      </w:r>
      <w:r>
        <w:t>parents,</w:t>
      </w:r>
      <w:r w:rsidR="00245AB9">
        <w:t xml:space="preserve"> </w:t>
      </w:r>
      <w:r>
        <w:t>and</w:t>
      </w:r>
      <w:r w:rsidR="00245AB9">
        <w:t xml:space="preserve"> </w:t>
      </w:r>
      <w:r>
        <w:t>counselors,</w:t>
      </w:r>
      <w:r w:rsidR="00245AB9">
        <w:t xml:space="preserve"> </w:t>
      </w:r>
      <w:r>
        <w:t>the</w:t>
      </w:r>
      <w:r w:rsidR="00245AB9">
        <w:t xml:space="preserve"> </w:t>
      </w:r>
      <w:r>
        <w:t>campaign</w:t>
      </w:r>
      <w:r w:rsidR="00245AB9">
        <w:t xml:space="preserve"> </w:t>
      </w:r>
      <w:r>
        <w:t>launched</w:t>
      </w:r>
      <w:r w:rsidR="00245AB9">
        <w:t xml:space="preserve"> </w:t>
      </w:r>
      <w:r>
        <w:t>a</w:t>
      </w:r>
      <w:r w:rsidR="00245AB9">
        <w:t xml:space="preserve"> </w:t>
      </w:r>
      <w:r>
        <w:t>website</w:t>
      </w:r>
      <w:r w:rsidR="00245AB9">
        <w:t xml:space="preserve"> </w:t>
      </w:r>
      <w:r>
        <w:t>featuring</w:t>
      </w:r>
      <w:r w:rsidR="00245AB9">
        <w:t xml:space="preserve"> </w:t>
      </w:r>
      <w:r>
        <w:t>eight</w:t>
      </w:r>
      <w:r w:rsidR="00245AB9">
        <w:t xml:space="preserve"> </w:t>
      </w:r>
      <w:r>
        <w:t>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sectors;</w:t>
      </w:r>
      <w:r w:rsidR="00245AB9">
        <w:t xml:space="preserve"> </w:t>
      </w:r>
      <w:r>
        <w:t>career</w:t>
      </w:r>
      <w:r w:rsidR="00245AB9">
        <w:t xml:space="preserve"> </w:t>
      </w:r>
      <w:r>
        <w:t>resources</w:t>
      </w:r>
      <w:r w:rsidR="00245AB9">
        <w:t xml:space="preserve"> </w:t>
      </w:r>
      <w:r>
        <w:t>including</w:t>
      </w:r>
      <w:r w:rsidR="00245AB9">
        <w:t xml:space="preserve"> </w:t>
      </w:r>
      <w:r>
        <w:t>Texas</w:t>
      </w:r>
      <w:r w:rsidR="00245AB9">
        <w:t xml:space="preserve"> </w:t>
      </w:r>
      <w:r>
        <w:t>Career</w:t>
      </w:r>
      <w:r w:rsidR="00245AB9">
        <w:t xml:space="preserve"> </w:t>
      </w:r>
      <w:r>
        <w:t>Check,</w:t>
      </w:r>
      <w:r w:rsidR="00245AB9">
        <w:t xml:space="preserve"> </w:t>
      </w:r>
      <w:r>
        <w:t>Texas</w:t>
      </w:r>
      <w:r w:rsidR="00245AB9">
        <w:t xml:space="preserve"> </w:t>
      </w:r>
      <w:r>
        <w:t>Reality</w:t>
      </w:r>
      <w:r w:rsidR="00245AB9">
        <w:t xml:space="preserve"> </w:t>
      </w:r>
      <w:r>
        <w:t>Check,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Internship</w:t>
      </w:r>
      <w:r w:rsidR="00245AB9">
        <w:t xml:space="preserve"> </w:t>
      </w:r>
      <w:r>
        <w:t>Challenge,</w:t>
      </w:r>
      <w:r w:rsidR="00245AB9">
        <w:t xml:space="preserve"> </w:t>
      </w:r>
      <w:r>
        <w:t>and</w:t>
      </w:r>
      <w:r w:rsidR="00245AB9">
        <w:t xml:space="preserve"> </w:t>
      </w:r>
      <w:r>
        <w:t>Texas</w:t>
      </w:r>
      <w:r w:rsidR="00245AB9">
        <w:t xml:space="preserve"> </w:t>
      </w:r>
      <w:proofErr w:type="spellStart"/>
      <w:r>
        <w:t>OnCourse</w:t>
      </w:r>
      <w:proofErr w:type="spellEnd"/>
      <w:r>
        <w:t>;</w:t>
      </w:r>
      <w:r w:rsidR="00245AB9">
        <w:t xml:space="preserve"> </w:t>
      </w:r>
      <w:r>
        <w:t>and</w:t>
      </w:r>
      <w:r w:rsidR="00245AB9">
        <w:t xml:space="preserve"> </w:t>
      </w:r>
      <w:r>
        <w:t>links</w:t>
      </w:r>
      <w:r w:rsidR="00245AB9">
        <w:t xml:space="preserve"> </w:t>
      </w:r>
      <w:r>
        <w:t>to</w:t>
      </w:r>
      <w:r w:rsidR="00245AB9">
        <w:t xml:space="preserve"> </w:t>
      </w:r>
      <w:r>
        <w:t>industry</w:t>
      </w:r>
      <w:r w:rsidR="00245AB9">
        <w:t xml:space="preserve"> </w:t>
      </w:r>
      <w:r>
        <w:t>career</w:t>
      </w:r>
      <w:r w:rsidR="00245AB9">
        <w:t xml:space="preserve"> </w:t>
      </w:r>
      <w:r>
        <w:t>information.</w:t>
      </w:r>
      <w:r w:rsidR="00245AB9">
        <w:t xml:space="preserve"> </w:t>
      </w:r>
      <w:r>
        <w:t>The</w:t>
      </w:r>
      <w:r w:rsidR="00245AB9">
        <w:t xml:space="preserve"> </w:t>
      </w:r>
      <w:r>
        <w:t>campaign</w:t>
      </w:r>
      <w:r w:rsidR="00245AB9">
        <w:t xml:space="preserve"> </w:t>
      </w:r>
      <w:r>
        <w:t>has</w:t>
      </w:r>
      <w:r w:rsidR="00245AB9">
        <w:t xml:space="preserve"> </w:t>
      </w:r>
      <w:r>
        <w:t>generated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150</w:t>
      </w:r>
      <w:r w:rsidR="00245AB9">
        <w:t xml:space="preserve"> </w:t>
      </w:r>
      <w:r>
        <w:t>million</w:t>
      </w:r>
      <w:r w:rsidR="00245AB9">
        <w:t xml:space="preserve"> </w:t>
      </w:r>
      <w:r>
        <w:t>impressions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2.5</w:t>
      </w:r>
      <w:r w:rsidR="00245AB9">
        <w:t xml:space="preserve"> </w:t>
      </w:r>
      <w:r>
        <w:t>million</w:t>
      </w:r>
      <w:r w:rsidR="00245AB9">
        <w:t xml:space="preserve"> </w:t>
      </w:r>
      <w:r>
        <w:t>video</w:t>
      </w:r>
      <w:r w:rsidR="00245AB9">
        <w:t xml:space="preserve"> </w:t>
      </w:r>
      <w:r>
        <w:t>views.</w:t>
      </w:r>
      <w:r w:rsidR="00245AB9">
        <w:t xml:space="preserve"> </w:t>
      </w:r>
      <w:r>
        <w:t>TWC’s</w:t>
      </w:r>
      <w:r w:rsidR="00245AB9">
        <w:t xml:space="preserve"> </w:t>
      </w:r>
      <w:r>
        <w:t>Education</w:t>
      </w:r>
      <w:r w:rsidR="00245AB9">
        <w:t xml:space="preserve"> </w:t>
      </w:r>
      <w:r>
        <w:t>Outreach</w:t>
      </w:r>
      <w:r w:rsidR="00245AB9">
        <w:t xml:space="preserve"> </w:t>
      </w:r>
      <w:r>
        <w:t>team</w:t>
      </w:r>
      <w:r w:rsidR="00245AB9">
        <w:t xml:space="preserve"> </w:t>
      </w:r>
      <w:r>
        <w:t>presents</w:t>
      </w:r>
      <w:r w:rsidR="00245AB9">
        <w:t xml:space="preserve"> </w:t>
      </w:r>
      <w:r>
        <w:t>the</w:t>
      </w:r>
      <w:r w:rsidR="00245AB9">
        <w:t xml:space="preserve"> </w:t>
      </w:r>
      <w:r>
        <w:t>website</w:t>
      </w:r>
      <w:r w:rsidR="00245AB9">
        <w:t xml:space="preserve"> </w:t>
      </w:r>
      <w:r>
        <w:t>to</w:t>
      </w:r>
      <w:r w:rsidR="00245AB9">
        <w:t xml:space="preserve"> </w:t>
      </w:r>
      <w:r>
        <w:t>thousands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each</w:t>
      </w:r>
      <w:r w:rsidR="00245AB9">
        <w:t xml:space="preserve"> </w:t>
      </w:r>
      <w:r>
        <w:t>year</w:t>
      </w:r>
      <w:r w:rsidR="00245AB9">
        <w:t xml:space="preserve"> </w:t>
      </w:r>
      <w:r>
        <w:t>during</w:t>
      </w:r>
      <w:r w:rsidR="00245AB9">
        <w:t xml:space="preserve"> </w:t>
      </w:r>
      <w:r>
        <w:t>virtual</w:t>
      </w:r>
      <w:r w:rsidR="00245AB9">
        <w:t xml:space="preserve"> </w:t>
      </w:r>
      <w:r>
        <w:t>and</w:t>
      </w:r>
      <w:r w:rsidR="00245AB9">
        <w:t xml:space="preserve"> </w:t>
      </w:r>
      <w:r>
        <w:t>in-person</w:t>
      </w:r>
      <w:r w:rsidR="00245AB9">
        <w:t xml:space="preserve"> </w:t>
      </w:r>
      <w:r>
        <w:t>career</w:t>
      </w:r>
      <w:r w:rsidR="00245AB9">
        <w:t xml:space="preserve"> </w:t>
      </w:r>
      <w:r>
        <w:t>exploration</w:t>
      </w:r>
      <w:r w:rsidR="00245AB9">
        <w:t xml:space="preserve"> </w:t>
      </w:r>
      <w:r>
        <w:t>presentations,</w:t>
      </w:r>
      <w:r w:rsidR="00245AB9">
        <w:t xml:space="preserve"> </w:t>
      </w:r>
      <w:r>
        <w:t>resulting</w:t>
      </w:r>
      <w:r w:rsidR="00245AB9">
        <w:t xml:space="preserve"> </w:t>
      </w:r>
      <w:r>
        <w:t>in</w:t>
      </w:r>
      <w:r w:rsidR="00245AB9">
        <w:t xml:space="preserve"> </w:t>
      </w:r>
      <w:r>
        <w:t>30,000+</w:t>
      </w:r>
      <w:r w:rsidR="00245AB9">
        <w:t xml:space="preserve"> </w:t>
      </w:r>
      <w:r>
        <w:t>page</w:t>
      </w:r>
      <w:r w:rsidR="00245AB9">
        <w:t xml:space="preserve"> </w:t>
      </w:r>
      <w:r>
        <w:t>views</w:t>
      </w:r>
      <w:r w:rsidR="00245AB9">
        <w:t xml:space="preserve"> </w:t>
      </w:r>
      <w:r>
        <w:t>a</w:t>
      </w:r>
      <w:r w:rsidR="00245AB9">
        <w:t xml:space="preserve"> </w:t>
      </w:r>
      <w:r>
        <w:t>year</w:t>
      </w:r>
      <w:r w:rsidR="00245AB9">
        <w:t xml:space="preserve"> </w:t>
      </w:r>
      <w:r>
        <w:t>and</w:t>
      </w:r>
      <w:r w:rsidR="00245AB9">
        <w:t xml:space="preserve"> </w:t>
      </w:r>
      <w:r>
        <w:t>serving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two</w:t>
      </w:r>
      <w:r w:rsidR="00245AB9">
        <w:t xml:space="preserve"> </w:t>
      </w:r>
      <w:r>
        <w:t>referring</w:t>
      </w:r>
      <w:r w:rsidR="00245AB9">
        <w:t xml:space="preserve"> </w:t>
      </w:r>
      <w:r>
        <w:t>source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Career</w:t>
      </w:r>
      <w:r w:rsidR="00245AB9">
        <w:t xml:space="preserve"> </w:t>
      </w:r>
      <w:r>
        <w:t>Check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top</w:t>
      </w:r>
      <w:r w:rsidR="00245AB9">
        <w:t xml:space="preserve"> </w:t>
      </w:r>
      <w:r>
        <w:t>referring</w:t>
      </w:r>
      <w:r w:rsidR="00245AB9">
        <w:t xml:space="preserve"> </w:t>
      </w:r>
      <w:r>
        <w:t>source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Reality</w:t>
      </w:r>
      <w:r w:rsidR="00245AB9">
        <w:t xml:space="preserve"> </w:t>
      </w:r>
      <w:r>
        <w:t>Check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Internship</w:t>
      </w:r>
      <w:r w:rsidR="00245AB9">
        <w:t xml:space="preserve"> </w:t>
      </w:r>
      <w:r>
        <w:t>Challenge.</w:t>
      </w:r>
      <w:r w:rsidR="00245AB9">
        <w:t xml:space="preserve"> </w:t>
      </w:r>
      <w:r>
        <w:t>In</w:t>
      </w:r>
      <w:r w:rsidR="00245AB9">
        <w:t xml:space="preserve"> </w:t>
      </w:r>
      <w:r>
        <w:t>2022,</w:t>
      </w:r>
      <w:r w:rsidR="00245AB9">
        <w:t xml:space="preserve"> </w:t>
      </w:r>
      <w:r>
        <w:t>the</w:t>
      </w:r>
      <w:r w:rsidR="00245AB9">
        <w:t xml:space="preserve"> </w:t>
      </w:r>
      <w:r>
        <w:t>site</w:t>
      </w:r>
      <w:r w:rsidR="00245AB9">
        <w:t xml:space="preserve"> </w:t>
      </w:r>
      <w:r>
        <w:t>is</w:t>
      </w:r>
      <w:r w:rsidR="00245AB9">
        <w:t xml:space="preserve"> </w:t>
      </w:r>
      <w:r>
        <w:t>scheduled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refresh</w:t>
      </w:r>
      <w:r w:rsidR="00245AB9">
        <w:t xml:space="preserve"> </w:t>
      </w:r>
      <w:r>
        <w:t>of</w:t>
      </w:r>
      <w:r w:rsidR="00245AB9">
        <w:t xml:space="preserve"> </w:t>
      </w:r>
      <w:r>
        <w:t>industry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occupations.</w:t>
      </w:r>
      <w:r w:rsidR="00245AB9">
        <w:t xml:space="preserve"> </w:t>
      </w:r>
      <w:r>
        <w:t>It</w:t>
      </w:r>
      <w:r w:rsidR="00245AB9">
        <w:t xml:space="preserve"> </w:t>
      </w:r>
      <w:r>
        <w:t>will</w:t>
      </w:r>
      <w:r w:rsidR="00245AB9">
        <w:t xml:space="preserve"> </w:t>
      </w:r>
      <w:r>
        <w:t>also</w:t>
      </w:r>
      <w:r w:rsidR="00245AB9">
        <w:t xml:space="preserve"> </w:t>
      </w:r>
      <w:r>
        <w:t>feature</w:t>
      </w:r>
      <w:r w:rsidR="00245AB9">
        <w:t xml:space="preserve"> </w:t>
      </w:r>
      <w:r>
        <w:t>additional</w:t>
      </w:r>
      <w:r w:rsidR="00245AB9">
        <w:t xml:space="preserve"> </w:t>
      </w:r>
      <w:r>
        <w:t>landing</w:t>
      </w:r>
      <w:r w:rsidR="00245AB9">
        <w:t xml:space="preserve"> </w:t>
      </w:r>
      <w:r>
        <w:t>pages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tailored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foster</w:t>
      </w:r>
      <w:r w:rsidR="00245AB9">
        <w:t xml:space="preserve"> </w:t>
      </w:r>
      <w:r>
        <w:t>youth,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more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application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internship</w:t>
      </w:r>
      <w:r w:rsidR="00245AB9">
        <w:t xml:space="preserve"> </w:t>
      </w:r>
      <w:r>
        <w:t>programs,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Summer</w:t>
      </w:r>
      <w:r w:rsidR="00245AB9">
        <w:t xml:space="preserve"> </w:t>
      </w:r>
      <w:r>
        <w:t>Earn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and</w:t>
      </w:r>
      <w:r w:rsidR="00245AB9">
        <w:t xml:space="preserve"> </w:t>
      </w:r>
      <w:r>
        <w:t>THECB’s</w:t>
      </w:r>
      <w:r w:rsidR="00245AB9">
        <w:t xml:space="preserve"> </w:t>
      </w:r>
      <w:r>
        <w:t>TX</w:t>
      </w:r>
      <w:r w:rsidR="00245AB9">
        <w:t xml:space="preserve"> </w:t>
      </w:r>
      <w:r>
        <w:t>Works.</w:t>
      </w:r>
    </w:p>
    <w:p w14:paraId="304CD2A2" w14:textId="63ECEA32" w:rsidR="00B56A43" w:rsidRDefault="00C525EA">
      <w:r>
        <w:t>TWC’s</w:t>
      </w:r>
      <w:r w:rsidR="00245AB9">
        <w:t xml:space="preserve"> </w:t>
      </w:r>
      <w:r>
        <w:t>Outreach</w:t>
      </w:r>
      <w:r w:rsidR="00245AB9">
        <w:t xml:space="preserve"> </w:t>
      </w:r>
      <w:r>
        <w:t>&amp;</w:t>
      </w:r>
      <w:r w:rsidR="00245AB9">
        <w:t xml:space="preserve"> </w:t>
      </w:r>
      <w:r>
        <w:t>Employer</w:t>
      </w:r>
      <w:r w:rsidR="00245AB9">
        <w:t xml:space="preserve"> </w:t>
      </w:r>
      <w:r>
        <w:t>Initiatives</w:t>
      </w:r>
      <w:r w:rsidR="00245AB9">
        <w:t xml:space="preserve"> </w:t>
      </w:r>
      <w:r>
        <w:t>Division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Department</w:t>
      </w:r>
      <w:r w:rsidR="00245AB9">
        <w:t xml:space="preserve"> 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distribute</w:t>
      </w:r>
      <w:r w:rsidR="00245AB9">
        <w:t xml:space="preserve"> </w:t>
      </w:r>
      <w:r>
        <w:t>educational</w:t>
      </w:r>
      <w:r w:rsidR="00245AB9">
        <w:t xml:space="preserve"> </w:t>
      </w:r>
      <w:r>
        <w:t>materials</w:t>
      </w:r>
      <w:r w:rsidR="00245AB9">
        <w:t xml:space="preserve"> </w:t>
      </w:r>
      <w:r>
        <w:t>and</w:t>
      </w:r>
      <w:r w:rsidR="00245AB9">
        <w:t xml:space="preserve"> </w:t>
      </w:r>
      <w:r>
        <w:t>online</w:t>
      </w:r>
      <w:r w:rsidR="00245AB9">
        <w:t xml:space="preserve"> </w:t>
      </w:r>
      <w:r>
        <w:t>tools</w:t>
      </w:r>
      <w:r w:rsidR="00245AB9">
        <w:t xml:space="preserve"> </w:t>
      </w:r>
      <w:r>
        <w:t>that</w:t>
      </w:r>
      <w:r w:rsidR="00245AB9">
        <w:t xml:space="preserve"> </w:t>
      </w:r>
      <w:r>
        <w:t>help</w:t>
      </w:r>
      <w:r w:rsidR="00245AB9">
        <w:t xml:space="preserve"> </w:t>
      </w:r>
      <w:r>
        <w:t>parents,</w:t>
      </w:r>
      <w:r w:rsidR="00245AB9">
        <w:t xml:space="preserve"> </w:t>
      </w:r>
      <w:r>
        <w:t>educators,</w:t>
      </w:r>
      <w:r w:rsidR="00245AB9">
        <w:t xml:space="preserve"> </w:t>
      </w:r>
      <w:r>
        <w:t>and</w:t>
      </w:r>
      <w:r w:rsidR="00245AB9">
        <w:t xml:space="preserve"> </w:t>
      </w:r>
      <w:r>
        <w:t>students</w:t>
      </w:r>
      <w:r w:rsidR="00245AB9">
        <w:t xml:space="preserve"> </w:t>
      </w:r>
      <w:r>
        <w:t>identify</w:t>
      </w:r>
      <w:r w:rsidR="00245AB9">
        <w:t xml:space="preserve"> </w:t>
      </w:r>
      <w:r>
        <w:t>career</w:t>
      </w:r>
      <w:r w:rsidR="00245AB9">
        <w:t xml:space="preserve"> </w:t>
      </w:r>
      <w:r>
        <w:t>pathways.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worked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  <w:r w:rsidR="00245AB9">
        <w:t xml:space="preserve"> </w:t>
      </w:r>
      <w:r>
        <w:t>(TEA)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Coordinating</w:t>
      </w:r>
      <w:r w:rsidR="00245AB9">
        <w:t xml:space="preserve"> </w:t>
      </w:r>
      <w:r>
        <w:t>Board</w:t>
      </w:r>
      <w:r w:rsidR="00245AB9">
        <w:t xml:space="preserve"> </w:t>
      </w:r>
      <w:r>
        <w:t>(THECB)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communities,</w:t>
      </w:r>
      <w:r w:rsidR="00245AB9">
        <w:t xml:space="preserve"> </w:t>
      </w:r>
      <w:r>
        <w:t>schools,</w:t>
      </w:r>
      <w:r w:rsidR="00245AB9">
        <w:t xml:space="preserve"> </w:t>
      </w:r>
      <w:r>
        <w:t>and</w:t>
      </w:r>
      <w:r w:rsidR="00245AB9">
        <w:t xml:space="preserve"> </w:t>
      </w:r>
      <w:r>
        <w:t>students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career-focused</w:t>
      </w:r>
      <w:r w:rsidR="00245AB9">
        <w:t xml:space="preserve"> </w:t>
      </w:r>
      <w:r>
        <w:t>initiatives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in</w:t>
      </w:r>
      <w:r w:rsidR="00245AB9">
        <w:t xml:space="preserve"> </w:t>
      </w:r>
      <w:r>
        <w:t>House</w:t>
      </w:r>
      <w:r w:rsidR="00245AB9">
        <w:t xml:space="preserve"> </w:t>
      </w:r>
      <w:r>
        <w:t>Bill</w:t>
      </w:r>
      <w:r w:rsidR="00245AB9">
        <w:t xml:space="preserve"> </w:t>
      </w:r>
      <w:r>
        <w:t>5,</w:t>
      </w:r>
      <w:r w:rsidR="00245AB9">
        <w:t xml:space="preserve"> </w:t>
      </w:r>
      <w:r>
        <w:t>passed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83rd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Session,</w:t>
      </w:r>
      <w:r w:rsidR="00245AB9">
        <w:t xml:space="preserve"> </w:t>
      </w:r>
      <w:r>
        <w:t>2013.</w:t>
      </w:r>
    </w:p>
    <w:p w14:paraId="0E395FFB" w14:textId="6A2C6ECC" w:rsidR="00B56A43" w:rsidRDefault="00C525EA">
      <w:r>
        <w:t>TWC</w:t>
      </w:r>
      <w:r w:rsidR="00245AB9">
        <w:t xml:space="preserve"> </w:t>
      </w:r>
      <w:r>
        <w:t>approved</w:t>
      </w:r>
      <w:r w:rsidR="00245AB9">
        <w:t xml:space="preserve"> </w:t>
      </w:r>
      <w:r>
        <w:t>a</w:t>
      </w:r>
      <w:r w:rsidR="00245AB9">
        <w:t xml:space="preserve"> </w:t>
      </w:r>
      <w:r>
        <w:t>two-year</w:t>
      </w:r>
      <w:r w:rsidR="00245AB9">
        <w:t xml:space="preserve"> </w:t>
      </w:r>
      <w:r>
        <w:t>initiative</w:t>
      </w:r>
      <w:r w:rsidR="00245AB9">
        <w:t xml:space="preserve"> </w:t>
      </w:r>
      <w:r>
        <w:t>in</w:t>
      </w:r>
      <w:r w:rsidR="00245AB9">
        <w:t xml:space="preserve"> </w:t>
      </w:r>
      <w:r>
        <w:t>July</w:t>
      </w:r>
      <w:r w:rsidR="00245AB9">
        <w:t xml:space="preserve"> </w:t>
      </w:r>
      <w:r>
        <w:t>2018,</w:t>
      </w:r>
      <w:r w:rsidR="00245AB9">
        <w:t xml:space="preserve"> </w:t>
      </w:r>
      <w:r>
        <w:t>totaling</w:t>
      </w:r>
      <w:r w:rsidR="00245AB9">
        <w:t xml:space="preserve"> </w:t>
      </w:r>
      <w:r>
        <w:t>$4,000,000,</w:t>
      </w:r>
      <w:r w:rsidR="00245AB9">
        <w:t xml:space="preserve"> </w:t>
      </w:r>
      <w:r>
        <w:t>called</w:t>
      </w:r>
      <w:r w:rsidR="00245AB9">
        <w:t xml:space="preserve"> </w:t>
      </w:r>
      <w:r>
        <w:t>“Workforce</w:t>
      </w:r>
      <w:r w:rsidR="00245AB9">
        <w:t xml:space="preserve"> </w:t>
      </w:r>
      <w:r>
        <w:t>Career</w:t>
      </w:r>
      <w:r w:rsidR="00245AB9">
        <w:t xml:space="preserve"> </w:t>
      </w:r>
      <w:r>
        <w:t>&amp;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</w:t>
      </w:r>
      <w:r w:rsidR="00245AB9">
        <w:t xml:space="preserve"> </w:t>
      </w:r>
      <w:r>
        <w:t>Pilot</w:t>
      </w:r>
      <w:r w:rsidR="00245AB9">
        <w:t xml:space="preserve"> </w:t>
      </w:r>
      <w:r>
        <w:t>Program”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parents</w:t>
      </w:r>
      <w:r w:rsidR="00245AB9">
        <w:t xml:space="preserve"> </w:t>
      </w:r>
      <w:r>
        <w:t>were</w:t>
      </w:r>
      <w:r w:rsidR="00245AB9">
        <w:t xml:space="preserve"> </w:t>
      </w:r>
      <w:r>
        <w:t>aware</w:t>
      </w:r>
      <w:r w:rsidR="00245AB9">
        <w:t xml:space="preserve"> </w:t>
      </w:r>
      <w:r>
        <w:t>of</w:t>
      </w:r>
      <w:r w:rsidR="00245AB9">
        <w:t xml:space="preserve"> </w:t>
      </w:r>
      <w:r>
        <w:t>career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empower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gain</w:t>
      </w:r>
      <w:r w:rsidR="00245AB9">
        <w:t xml:space="preserve"> </w:t>
      </w:r>
      <w:r>
        <w:t>degree</w:t>
      </w:r>
      <w:r w:rsidR="00245AB9">
        <w:t xml:space="preserve"> </w:t>
      </w:r>
      <w:r>
        <w:t>certifications,</w:t>
      </w:r>
      <w:r w:rsidR="00245AB9">
        <w:t xml:space="preserve"> </w:t>
      </w:r>
      <w:r>
        <w:t>graduate</w:t>
      </w:r>
      <w:r w:rsidR="00245AB9">
        <w:t xml:space="preserve"> </w:t>
      </w:r>
      <w:r>
        <w:t>with</w:t>
      </w:r>
      <w:r w:rsidR="00245AB9">
        <w:t xml:space="preserve"> </w:t>
      </w:r>
      <w:r>
        <w:t>marketable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minimize</w:t>
      </w:r>
      <w:r w:rsidR="00245AB9">
        <w:t xml:space="preserve"> </w:t>
      </w:r>
      <w:r>
        <w:t>student</w:t>
      </w:r>
      <w:r w:rsidR="00245AB9">
        <w:t xml:space="preserve"> </w:t>
      </w:r>
      <w:r>
        <w:t>debt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future.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awards</w:t>
      </w:r>
      <w:r w:rsidR="00245AB9">
        <w:t xml:space="preserve"> </w:t>
      </w:r>
      <w:r>
        <w:t>that</w:t>
      </w:r>
      <w:r w:rsidR="00245AB9">
        <w:t xml:space="preserve"> </w:t>
      </w:r>
      <w:r>
        <w:t>resulted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competitive</w:t>
      </w:r>
      <w:r w:rsidR="00245AB9">
        <w:t xml:space="preserve"> </w:t>
      </w:r>
      <w:r>
        <w:t>two-year</w:t>
      </w:r>
      <w:r w:rsidR="00245AB9">
        <w:t xml:space="preserve"> </w:t>
      </w:r>
      <w:r>
        <w:t>Workforce</w:t>
      </w:r>
      <w:r w:rsidR="00245AB9">
        <w:t xml:space="preserve"> </w:t>
      </w:r>
      <w:r>
        <w:t>Career</w:t>
      </w:r>
      <w:r w:rsidR="00245AB9">
        <w:t xml:space="preserve"> </w:t>
      </w:r>
      <w:r>
        <w:t>&amp;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</w:t>
      </w:r>
      <w:r w:rsidR="00245AB9">
        <w:t xml:space="preserve"> </w:t>
      </w:r>
      <w:r>
        <w:t>Pilot</w:t>
      </w:r>
      <w:r w:rsidR="00245AB9">
        <w:t xml:space="preserve"> </w:t>
      </w:r>
      <w:r>
        <w:t>Program</w:t>
      </w:r>
      <w:r w:rsidR="00245AB9">
        <w:t xml:space="preserve"> </w:t>
      </w:r>
      <w:r>
        <w:t>ended</w:t>
      </w:r>
      <w:r w:rsidR="00245AB9">
        <w:t xml:space="preserve"> </w:t>
      </w:r>
      <w:r>
        <w:t>in</w:t>
      </w:r>
      <w:r w:rsidR="00245AB9">
        <w:t xml:space="preserve"> </w:t>
      </w:r>
      <w:r>
        <w:t>August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pilot,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now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their</w:t>
      </w:r>
      <w:r w:rsidR="00245AB9">
        <w:t xml:space="preserve"> </w:t>
      </w:r>
      <w:r>
        <w:t>TANF</w:t>
      </w:r>
      <w:r w:rsidR="00245AB9">
        <w:t xml:space="preserve"> </w:t>
      </w:r>
      <w:r>
        <w:t>allocations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Outreach</w:t>
      </w:r>
      <w:r w:rsidR="00245AB9">
        <w:t xml:space="preserve"> </w:t>
      </w:r>
      <w:r>
        <w:t>program.</w:t>
      </w:r>
    </w:p>
    <w:p w14:paraId="4A23CC77" w14:textId="71E041E2" w:rsidR="00B56A43" w:rsidRDefault="00C525EA">
      <w:r>
        <w:t>Upon</w:t>
      </w:r>
      <w:r w:rsidR="00245AB9">
        <w:t xml:space="preserve"> </w:t>
      </w:r>
      <w:r>
        <w:t>completion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pilot,</w:t>
      </w:r>
      <w:r w:rsidR="00245AB9">
        <w:t xml:space="preserve"> </w:t>
      </w:r>
      <w:r>
        <w:t>the</w:t>
      </w:r>
      <w:r w:rsidR="00245AB9">
        <w:t xml:space="preserve"> </w:t>
      </w:r>
      <w:r>
        <w:t>seven</w:t>
      </w:r>
      <w:r w:rsidR="00245AB9">
        <w:t xml:space="preserve"> </w:t>
      </w:r>
      <w:r>
        <w:t>teams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provided</w:t>
      </w:r>
      <w:r w:rsidR="00245AB9">
        <w:t xml:space="preserve"> </w:t>
      </w:r>
      <w:r>
        <w:t>10,046</w:t>
      </w:r>
      <w:r w:rsidR="00245AB9">
        <w:t xml:space="preserve"> </w:t>
      </w:r>
      <w:r>
        <w:t>individual</w:t>
      </w:r>
      <w:r w:rsidR="00245AB9">
        <w:t xml:space="preserve"> </w:t>
      </w:r>
      <w:r>
        <w:t>sessions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teachers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4,165</w:t>
      </w:r>
      <w:r w:rsidR="00245AB9">
        <w:t xml:space="preserve"> </w:t>
      </w:r>
      <w:r>
        <w:t>presentation</w:t>
      </w:r>
      <w:r w:rsidR="00245AB9">
        <w:t xml:space="preserve"> </w:t>
      </w:r>
      <w:r>
        <w:t>sessions</w:t>
      </w:r>
      <w:r w:rsidR="00245AB9">
        <w:t xml:space="preserve"> </w:t>
      </w:r>
      <w:r>
        <w:t>to</w:t>
      </w:r>
      <w:r w:rsidR="00245AB9">
        <w:t xml:space="preserve"> </w:t>
      </w:r>
      <w:r>
        <w:t>industry,</w:t>
      </w:r>
      <w:r w:rsidR="00245AB9">
        <w:t xml:space="preserve"> </w:t>
      </w:r>
      <w:r>
        <w:t>college,</w:t>
      </w:r>
      <w:r w:rsidR="00245AB9">
        <w:t xml:space="preserve"> </w:t>
      </w:r>
      <w:r>
        <w:t>or</w:t>
      </w:r>
      <w:r w:rsidR="00245AB9">
        <w:t xml:space="preserve"> </w:t>
      </w:r>
      <w:r>
        <w:t>community</w:t>
      </w:r>
      <w:r w:rsidR="00245AB9">
        <w:t xml:space="preserve"> </w:t>
      </w:r>
      <w:r>
        <w:t>partners.</w:t>
      </w:r>
      <w:r w:rsidR="00245AB9">
        <w:t xml:space="preserve"> </w:t>
      </w:r>
      <w:r>
        <w:t>In</w:t>
      </w:r>
      <w:r w:rsidR="00245AB9">
        <w:t xml:space="preserve"> </w:t>
      </w:r>
      <w:r>
        <w:t>total,</w:t>
      </w:r>
      <w:r w:rsidR="00245AB9">
        <w:t xml:space="preserve"> </w:t>
      </w:r>
      <w:r>
        <w:t>381,935</w:t>
      </w:r>
      <w:r w:rsidR="00245AB9">
        <w:t xml:space="preserve"> </w:t>
      </w:r>
      <w:r>
        <w:t>individuals</w:t>
      </w:r>
      <w:r w:rsidR="00245AB9">
        <w:t xml:space="preserve"> </w:t>
      </w:r>
      <w:r>
        <w:t>(308,409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were</w:t>
      </w:r>
      <w:r w:rsidR="00245AB9">
        <w:t xml:space="preserve"> </w:t>
      </w:r>
      <w:r>
        <w:t>students)</w:t>
      </w:r>
      <w:r w:rsidR="00245AB9">
        <w:t xml:space="preserve"> </w:t>
      </w:r>
      <w:r>
        <w:t>attended</w:t>
      </w:r>
      <w:r w:rsidR="00245AB9">
        <w:t xml:space="preserve"> </w:t>
      </w:r>
      <w:r>
        <w:t>sessions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teams</w:t>
      </w:r>
      <w:r w:rsidR="00245AB9">
        <w:t xml:space="preserve"> </w:t>
      </w:r>
      <w:r>
        <w:t>facilitated</w:t>
      </w:r>
      <w:r w:rsidR="00245AB9">
        <w:t xml:space="preserve"> </w:t>
      </w:r>
      <w:r>
        <w:t>presentations,</w:t>
      </w:r>
      <w:r w:rsidR="00245AB9">
        <w:t xml:space="preserve"> </w:t>
      </w:r>
      <w:r>
        <w:t>workshops,</w:t>
      </w:r>
      <w:r w:rsidR="00245AB9">
        <w:t xml:space="preserve"> </w:t>
      </w:r>
      <w:r>
        <w:t>or</w:t>
      </w:r>
      <w:r w:rsidR="00245AB9">
        <w:t xml:space="preserve"> </w:t>
      </w:r>
      <w:r>
        <w:t>tool</w:t>
      </w:r>
      <w:r w:rsidR="00245AB9">
        <w:t xml:space="preserve"> </w:t>
      </w:r>
      <w:r>
        <w:t>trainings.</w:t>
      </w:r>
      <w:r w:rsidR="00245AB9">
        <w:t xml:space="preserve"> </w:t>
      </w:r>
      <w:r>
        <w:t>In</w:t>
      </w:r>
      <w:r w:rsidR="00245AB9">
        <w:t xml:space="preserve"> </w:t>
      </w:r>
      <w:r>
        <w:t>these</w:t>
      </w:r>
      <w:r w:rsidR="00245AB9">
        <w:t xml:space="preserve"> </w:t>
      </w:r>
      <w:r>
        <w:t>sessions,</w:t>
      </w:r>
      <w:r w:rsidR="00245AB9">
        <w:t xml:space="preserve"> </w:t>
      </w:r>
      <w:r>
        <w:t>the</w:t>
      </w:r>
      <w:r w:rsidR="00245AB9">
        <w:t xml:space="preserve"> </w:t>
      </w:r>
      <w:r>
        <w:t>teams</w:t>
      </w:r>
      <w:r w:rsidR="00245AB9">
        <w:t xml:space="preserve"> </w:t>
      </w:r>
      <w:r>
        <w:t>educated</w:t>
      </w:r>
      <w:r w:rsidR="00245AB9">
        <w:t xml:space="preserve"> </w:t>
      </w:r>
      <w:r>
        <w:t>the</w:t>
      </w:r>
      <w:r w:rsidR="00245AB9">
        <w:t xml:space="preserve"> </w:t>
      </w:r>
      <w:r>
        <w:t>future</w:t>
      </w:r>
      <w:r w:rsidR="00245AB9">
        <w:t xml:space="preserve"> </w:t>
      </w:r>
      <w:r>
        <w:t>workforce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available</w:t>
      </w:r>
      <w:r w:rsidR="00245AB9">
        <w:t xml:space="preserve"> </w:t>
      </w:r>
      <w:r>
        <w:t>beyond</w:t>
      </w:r>
      <w:r w:rsidR="00245AB9">
        <w:t xml:space="preserve"> </w:t>
      </w:r>
      <w:r>
        <w:t>high</w:t>
      </w:r>
      <w:r w:rsidR="00245AB9">
        <w:t xml:space="preserve"> </w:t>
      </w:r>
      <w:r>
        <w:t>school,</w:t>
      </w:r>
      <w:r w:rsidR="00245AB9">
        <w:t xml:space="preserve"> </w:t>
      </w:r>
      <w:r>
        <w:t>provided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led</w:t>
      </w:r>
      <w:r w:rsidR="00245AB9">
        <w:t xml:space="preserve"> </w:t>
      </w:r>
      <w:r>
        <w:t>workshops</w:t>
      </w:r>
      <w:r w:rsidR="00245AB9">
        <w:t xml:space="preserve"> </w:t>
      </w:r>
      <w:r>
        <w:t>on</w:t>
      </w:r>
      <w:r w:rsidR="00245AB9">
        <w:t xml:space="preserve"> </w:t>
      </w:r>
      <w:r>
        <w:t>career</w:t>
      </w:r>
      <w:r w:rsidR="00245AB9">
        <w:t xml:space="preserve"> </w:t>
      </w:r>
      <w:r>
        <w:t>readiness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data.</w:t>
      </w:r>
      <w:r w:rsidR="00245AB9">
        <w:t xml:space="preserve"> </w:t>
      </w:r>
      <w:r>
        <w:t>After</w:t>
      </w:r>
      <w:r w:rsidR="00245AB9">
        <w:t xml:space="preserve"> </w:t>
      </w:r>
      <w:r>
        <w:t>having</w:t>
      </w:r>
      <w:r w:rsidR="00245AB9">
        <w:t xml:space="preserve"> </w:t>
      </w:r>
      <w:r>
        <w:t>seen</w:t>
      </w:r>
      <w:r w:rsidR="00245AB9">
        <w:t xml:space="preserve"> </w:t>
      </w:r>
      <w:r>
        <w:t>a</w:t>
      </w:r>
      <w:r w:rsidR="00245AB9">
        <w:t xml:space="preserve"> </w:t>
      </w:r>
      <w:r>
        <w:t>specialist</w:t>
      </w:r>
      <w:r w:rsidR="00245AB9">
        <w:t xml:space="preserve"> </w:t>
      </w:r>
      <w:r>
        <w:t>presentation,</w:t>
      </w:r>
      <w:r w:rsidR="00245AB9">
        <w:t xml:space="preserve"> </w:t>
      </w:r>
      <w:r>
        <w:t>students,</w:t>
      </w:r>
      <w:r w:rsidR="00245AB9">
        <w:t xml:space="preserve"> </w:t>
      </w:r>
      <w:r>
        <w:t>teachers,</w:t>
      </w:r>
      <w:r w:rsidR="00245AB9">
        <w:t xml:space="preserve"> </w:t>
      </w:r>
      <w:r>
        <w:t>and</w:t>
      </w:r>
      <w:r w:rsidR="00245AB9">
        <w:t xml:space="preserve"> </w:t>
      </w:r>
      <w:r>
        <w:t>parents</w:t>
      </w:r>
      <w:r w:rsidR="00245AB9">
        <w:t xml:space="preserve"> </w:t>
      </w:r>
      <w:r>
        <w:t>requested</w:t>
      </w:r>
      <w:r w:rsidR="00245AB9">
        <w:t xml:space="preserve"> </w:t>
      </w:r>
      <w:r>
        <w:t>11,247</w:t>
      </w:r>
      <w:r w:rsidR="00245AB9">
        <w:t xml:space="preserve"> </w:t>
      </w:r>
      <w:r>
        <w:t>individual</w:t>
      </w:r>
      <w:r w:rsidR="00245AB9">
        <w:t xml:space="preserve"> </w:t>
      </w:r>
      <w:r>
        <w:t>one-on-one</w:t>
      </w:r>
      <w:r w:rsidR="00245AB9">
        <w:t xml:space="preserve"> </w:t>
      </w:r>
      <w:r>
        <w:t>sessions.</w:t>
      </w:r>
      <w:r w:rsidR="00245AB9">
        <w:t xml:space="preserve"> </w:t>
      </w:r>
      <w:r>
        <w:t>Finally,</w:t>
      </w:r>
      <w:r w:rsidR="00245AB9">
        <w:t xml:space="preserve"> </w:t>
      </w:r>
      <w:r>
        <w:t>these</w:t>
      </w:r>
      <w:r w:rsidR="00245AB9">
        <w:t xml:space="preserve"> </w:t>
      </w:r>
      <w:r>
        <w:t>pilot</w:t>
      </w:r>
      <w:r w:rsidR="00245AB9">
        <w:t xml:space="preserve"> </w:t>
      </w:r>
      <w:r>
        <w:t>teams</w:t>
      </w:r>
      <w:r w:rsidR="00245AB9">
        <w:t xml:space="preserve"> </w:t>
      </w:r>
      <w:r>
        <w:t>helped</w:t>
      </w:r>
      <w:r w:rsidR="00245AB9">
        <w:t xml:space="preserve"> </w:t>
      </w:r>
      <w:r>
        <w:t>2,278</w:t>
      </w:r>
      <w:r w:rsidR="00245AB9">
        <w:t xml:space="preserve"> </w:t>
      </w:r>
      <w:r>
        <w:t>students</w:t>
      </w:r>
      <w:r w:rsidR="00245AB9">
        <w:t xml:space="preserve"> </w:t>
      </w:r>
      <w:r>
        <w:t>enter</w:t>
      </w:r>
      <w:r w:rsidR="00245AB9">
        <w:t xml:space="preserve"> </w:t>
      </w:r>
      <w:r>
        <w:t>an</w:t>
      </w:r>
      <w:r w:rsidR="00245AB9">
        <w:t xml:space="preserve"> </w:t>
      </w:r>
      <w:r>
        <w:t>internship.</w:t>
      </w:r>
    </w:p>
    <w:p w14:paraId="5A67D87B" w14:textId="016AF3A5" w:rsidR="00B56A43" w:rsidRDefault="00C525EA"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pilot</w:t>
      </w:r>
      <w:r w:rsidR="00245AB9">
        <w:t xml:space="preserve"> </w:t>
      </w:r>
      <w:r>
        <w:t>program</w:t>
      </w:r>
      <w:r w:rsidR="00245AB9">
        <w:t xml:space="preserve"> </w:t>
      </w:r>
      <w:r>
        <w:t>ended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were</w:t>
      </w:r>
      <w:r w:rsidR="00245AB9">
        <w:t xml:space="preserve"> </w:t>
      </w:r>
      <w:r>
        <w:t>given</w:t>
      </w:r>
      <w:r w:rsidR="00245AB9">
        <w:t xml:space="preserve"> </w:t>
      </w:r>
      <w:r>
        <w:t>the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TANF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Education</w:t>
      </w:r>
      <w:r w:rsidR="00245AB9">
        <w:t xml:space="preserve"> </w:t>
      </w:r>
      <w:r>
        <w:t>Outreach</w:t>
      </w:r>
      <w:r w:rsidR="00245AB9">
        <w:t xml:space="preserve"> </w:t>
      </w:r>
      <w:r>
        <w:t>work,</w:t>
      </w:r>
      <w:r w:rsidR="00245AB9">
        <w:t xml:space="preserve"> </w:t>
      </w:r>
      <w:r>
        <w:t>all</w:t>
      </w:r>
      <w:r w:rsidR="00245AB9">
        <w:t xml:space="preserve"> </w:t>
      </w:r>
      <w:r>
        <w:t>seven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pilot</w:t>
      </w:r>
      <w:r w:rsidR="00245AB9">
        <w:t xml:space="preserve"> </w:t>
      </w:r>
      <w:r>
        <w:t>teams</w:t>
      </w:r>
      <w:r w:rsidR="00245AB9">
        <w:t xml:space="preserve"> </w:t>
      </w:r>
      <w:r>
        <w:t>recommitted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program,</w:t>
      </w:r>
      <w:r w:rsidR="00245AB9">
        <w:t xml:space="preserve"> </w:t>
      </w:r>
      <w:r>
        <w:t>and</w:t>
      </w:r>
      <w:r w:rsidR="00245AB9">
        <w:t xml:space="preserve"> </w:t>
      </w:r>
      <w:r>
        <w:t>seven</w:t>
      </w:r>
      <w:r w:rsidR="00245AB9">
        <w:t xml:space="preserve"> </w:t>
      </w:r>
      <w:r>
        <w:t>additional</w:t>
      </w:r>
      <w:r w:rsidR="00245AB9">
        <w:t xml:space="preserve"> </w:t>
      </w:r>
      <w:r>
        <w:t>Boards</w:t>
      </w:r>
      <w:r w:rsidR="00245AB9">
        <w:t xml:space="preserve"> </w:t>
      </w:r>
      <w:r>
        <w:t>submitted</w:t>
      </w:r>
      <w:r w:rsidR="00245AB9">
        <w:t xml:space="preserve"> </w:t>
      </w:r>
      <w:r>
        <w:t>Letters</w:t>
      </w:r>
      <w:r w:rsidR="00245AB9">
        <w:t xml:space="preserve"> </w:t>
      </w:r>
      <w:r>
        <w:t>of</w:t>
      </w:r>
      <w:r w:rsidR="00245AB9">
        <w:t xml:space="preserve"> </w:t>
      </w:r>
      <w:r>
        <w:t>Intent</w:t>
      </w:r>
      <w:r w:rsidR="00245AB9">
        <w:t xml:space="preserve"> </w:t>
      </w:r>
      <w:r>
        <w:t>to</w:t>
      </w:r>
      <w:r w:rsidR="00245AB9">
        <w:t xml:space="preserve"> </w:t>
      </w:r>
      <w:r>
        <w:t>grow</w:t>
      </w:r>
      <w:r w:rsidR="00245AB9">
        <w:t xml:space="preserve"> </w:t>
      </w:r>
      <w:r>
        <w:t>their</w:t>
      </w:r>
      <w:r w:rsidR="00245AB9">
        <w:t xml:space="preserve"> </w:t>
      </w:r>
      <w:r>
        <w:t>own</w:t>
      </w:r>
      <w:r w:rsidR="00245AB9">
        <w:t xml:space="preserve"> </w:t>
      </w:r>
      <w:r>
        <w:t>regional</w:t>
      </w:r>
      <w:r w:rsidR="00245AB9">
        <w:t xml:space="preserve"> </w:t>
      </w:r>
      <w:r>
        <w:t>teams.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addition</w:t>
      </w:r>
      <w:r w:rsidR="00245AB9">
        <w:t xml:space="preserve"> </w:t>
      </w:r>
      <w:r>
        <w:t>of</w:t>
      </w:r>
      <w:r w:rsidR="00245AB9">
        <w:t xml:space="preserve"> </w:t>
      </w:r>
      <w:r>
        <w:t>one</w:t>
      </w:r>
      <w:r w:rsidR="00245AB9">
        <w:t xml:space="preserve"> </w:t>
      </w:r>
      <w:r>
        <w:t>state-level</w:t>
      </w:r>
      <w:r w:rsidR="00245AB9">
        <w:t xml:space="preserve"> </w:t>
      </w:r>
      <w:r>
        <w:t>Education</w:t>
      </w:r>
      <w:r w:rsidR="00245AB9">
        <w:t xml:space="preserve"> </w:t>
      </w:r>
      <w:r>
        <w:t>Outreach</w:t>
      </w:r>
      <w:r w:rsidR="00245AB9">
        <w:t xml:space="preserve"> </w:t>
      </w:r>
      <w:r>
        <w:t>team,</w:t>
      </w:r>
      <w:r w:rsidR="00245AB9">
        <w:t xml:space="preserve"> </w:t>
      </w:r>
      <w:r>
        <w:t>these</w:t>
      </w:r>
      <w:r w:rsidR="00245AB9">
        <w:t xml:space="preserve"> </w:t>
      </w:r>
      <w:r>
        <w:t>15</w:t>
      </w:r>
      <w:r w:rsidR="00245AB9">
        <w:t xml:space="preserve"> </w:t>
      </w:r>
      <w:r>
        <w:t>teams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to</w:t>
      </w:r>
      <w:r w:rsidR="00245AB9">
        <w:t xml:space="preserve"> </w:t>
      </w:r>
      <w:r>
        <w:t>leverage</w:t>
      </w:r>
      <w:r w:rsidR="00245AB9">
        <w:t xml:space="preserve"> </w:t>
      </w:r>
      <w:r>
        <w:t>best</w:t>
      </w:r>
      <w:r w:rsidR="00245AB9">
        <w:t xml:space="preserve"> </w:t>
      </w:r>
      <w:r>
        <w:t>practices,</w:t>
      </w:r>
      <w:r w:rsidR="00245AB9">
        <w:t xml:space="preserve"> </w:t>
      </w:r>
      <w:r>
        <w:t>share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one</w:t>
      </w:r>
      <w:r w:rsidR="00245AB9">
        <w:t xml:space="preserve"> </w:t>
      </w:r>
      <w:r>
        <w:t>another</w:t>
      </w:r>
      <w:r w:rsidR="00245AB9">
        <w:t xml:space="preserve"> </w:t>
      </w:r>
      <w:r>
        <w:t>whenever</w:t>
      </w:r>
      <w:r w:rsidR="00245AB9">
        <w:t xml:space="preserve"> </w:t>
      </w:r>
      <w:r>
        <w:t>possible.</w:t>
      </w:r>
      <w:r w:rsidR="00245AB9">
        <w:t xml:space="preserve"> </w:t>
      </w:r>
      <w:r>
        <w:t>The</w:t>
      </w:r>
      <w:r w:rsidR="00245AB9">
        <w:t xml:space="preserve"> </w:t>
      </w:r>
      <w:r>
        <w:t>teams</w:t>
      </w:r>
      <w:r w:rsidR="00245AB9">
        <w:t xml:space="preserve"> </w:t>
      </w:r>
      <w:r>
        <w:t>meet</w:t>
      </w:r>
      <w:r w:rsidR="00245AB9">
        <w:t xml:space="preserve"> </w:t>
      </w:r>
      <w:r>
        <w:t>monthly</w:t>
      </w:r>
      <w:r w:rsidR="00245AB9">
        <w:t xml:space="preserve"> </w:t>
      </w:r>
      <w:r>
        <w:t>for</w:t>
      </w:r>
      <w:r w:rsidR="00245AB9">
        <w:t xml:space="preserve"> </w:t>
      </w:r>
      <w:r>
        <w:t>continued</w:t>
      </w:r>
      <w:r w:rsidR="00245AB9">
        <w:t xml:space="preserve"> </w:t>
      </w:r>
      <w:r>
        <w:t>booster</w:t>
      </w:r>
      <w:r w:rsidR="00245AB9">
        <w:t xml:space="preserve"> </w:t>
      </w:r>
      <w:r>
        <w:t>training</w:t>
      </w:r>
      <w:r w:rsidR="00245AB9">
        <w:t xml:space="preserve"> </w:t>
      </w:r>
      <w:r>
        <w:t>sessions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foster</w:t>
      </w:r>
      <w:r w:rsidR="00245AB9">
        <w:t xml:space="preserve"> </w:t>
      </w:r>
      <w:r>
        <w:t>discussions</w:t>
      </w:r>
      <w:r w:rsidR="00245AB9">
        <w:t xml:space="preserve"> </w:t>
      </w:r>
      <w:r>
        <w:t>on</w:t>
      </w:r>
      <w:r w:rsidR="00245AB9">
        <w:t xml:space="preserve"> </w:t>
      </w:r>
      <w:r>
        <w:t>topics</w:t>
      </w:r>
      <w:r w:rsidR="00245AB9">
        <w:t xml:space="preserve"> </w:t>
      </w:r>
      <w:r>
        <w:t>relevant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customers</w:t>
      </w:r>
      <w:r w:rsidR="00245AB9">
        <w:t xml:space="preserve"> </w:t>
      </w:r>
      <w:r>
        <w:t>they</w:t>
      </w:r>
      <w:r w:rsidR="00245AB9">
        <w:t xml:space="preserve"> </w:t>
      </w:r>
      <w:r>
        <w:t>serve.</w:t>
      </w:r>
    </w:p>
    <w:p w14:paraId="5CE8CC0F" w14:textId="551C2CF7" w:rsidR="00B56A43" w:rsidRDefault="00C525EA"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Career</w:t>
      </w:r>
      <w:r w:rsidR="00245AB9">
        <w:t xml:space="preserve"> </w:t>
      </w:r>
      <w:r>
        <w:t>&amp;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</w:t>
      </w:r>
      <w:r w:rsidR="00245AB9">
        <w:t xml:space="preserve"> </w:t>
      </w:r>
      <w:r>
        <w:t>program</w:t>
      </w:r>
      <w:r w:rsidR="00245AB9">
        <w:t xml:space="preserve"> </w:t>
      </w:r>
      <w:r>
        <w:t>places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in</w:t>
      </w:r>
      <w:r w:rsidR="00245AB9">
        <w:t xml:space="preserve"> </w:t>
      </w:r>
      <w:r>
        <w:t>area</w:t>
      </w:r>
      <w:r w:rsidR="00245AB9">
        <w:t xml:space="preserve"> </w:t>
      </w:r>
      <w:r>
        <w:t>school</w:t>
      </w:r>
      <w:r w:rsidR="00245AB9">
        <w:t xml:space="preserve"> </w:t>
      </w:r>
      <w:r>
        <w:t>districts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career</w:t>
      </w:r>
      <w:r w:rsidR="00245AB9">
        <w:t xml:space="preserve"> </w:t>
      </w:r>
      <w:r>
        <w:t>guidance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parents</w:t>
      </w:r>
      <w:r w:rsidR="00245AB9">
        <w:t xml:space="preserve"> </w:t>
      </w:r>
      <w:r>
        <w:t>regarding:</w:t>
      </w:r>
      <w:r w:rsidR="00245AB9">
        <w:t xml:space="preserve"> </w:t>
      </w:r>
      <w:r>
        <w:t>1)</w:t>
      </w:r>
      <w:r w:rsidR="00245AB9">
        <w:t xml:space="preserve"> </w:t>
      </w:r>
      <w:r>
        <w:t>high</w:t>
      </w:r>
      <w:r w:rsidR="00245AB9">
        <w:t xml:space="preserve"> </w:t>
      </w:r>
      <w:r>
        <w:t>growth,</w:t>
      </w:r>
      <w:r w:rsidR="00245AB9">
        <w:t xml:space="preserve"> </w:t>
      </w:r>
      <w:r>
        <w:t>high</w:t>
      </w:r>
      <w:r w:rsidR="00245AB9">
        <w:t xml:space="preserve"> </w:t>
      </w:r>
      <w:r>
        <w:t>demand</w:t>
      </w:r>
      <w:r w:rsidR="00245AB9">
        <w:t xml:space="preserve"> </w:t>
      </w:r>
      <w:r>
        <w:t>occupations;</w:t>
      </w:r>
      <w:r w:rsidR="00245AB9">
        <w:t xml:space="preserve"> </w:t>
      </w:r>
      <w:r>
        <w:t>2)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middle-skills</w:t>
      </w:r>
      <w:r w:rsidR="00245AB9">
        <w:t xml:space="preserve"> </w:t>
      </w:r>
      <w:r>
        <w:t>jobs;</w:t>
      </w:r>
      <w:r w:rsidR="00245AB9">
        <w:t xml:space="preserve"> </w:t>
      </w:r>
      <w:r>
        <w:t>3)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programs;</w:t>
      </w:r>
      <w:r w:rsidR="00245AB9">
        <w:t xml:space="preserve"> </w:t>
      </w:r>
      <w:r>
        <w:t>4)</w:t>
      </w:r>
      <w:r w:rsidR="00245AB9">
        <w:t xml:space="preserve"> </w:t>
      </w:r>
      <w:r>
        <w:t>internships;</w:t>
      </w:r>
      <w:r w:rsidR="00245AB9">
        <w:t xml:space="preserve"> </w:t>
      </w:r>
      <w:r>
        <w:t>and</w:t>
      </w:r>
      <w:r w:rsidR="00245AB9">
        <w:t xml:space="preserve"> </w:t>
      </w:r>
      <w:r>
        <w:t>5)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colleges.</w:t>
      </w:r>
    </w:p>
    <w:p w14:paraId="69E9526F" w14:textId="1D68CA0A" w:rsidR="00B56A43" w:rsidRDefault="00C525EA"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supports</w:t>
      </w:r>
      <w:r w:rsidR="00245AB9">
        <w:t xml:space="preserve"> </w:t>
      </w:r>
      <w:r>
        <w:t>the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goals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November</w:t>
      </w:r>
      <w:r w:rsidR="00245AB9">
        <w:t xml:space="preserve"> </w:t>
      </w:r>
      <w:r>
        <w:t>2016</w:t>
      </w:r>
      <w:r w:rsidR="00245AB9">
        <w:t xml:space="preserve"> </w:t>
      </w:r>
      <w:r>
        <w:t>Tri-</w:t>
      </w:r>
      <w:r w:rsidR="00245AB9">
        <w:t xml:space="preserve"> </w:t>
      </w:r>
      <w:r>
        <w:t>Agency</w:t>
      </w:r>
      <w:r w:rsidR="00245AB9">
        <w:t xml:space="preserve"> </w:t>
      </w:r>
      <w:r>
        <w:t>(TWC,</w:t>
      </w:r>
      <w:r w:rsidR="00245AB9">
        <w:t xml:space="preserve"> </w:t>
      </w:r>
      <w:r>
        <w:t>TEA,</w:t>
      </w:r>
      <w:r w:rsidR="00245AB9">
        <w:t xml:space="preserve"> </w:t>
      </w:r>
      <w:r>
        <w:t>and</w:t>
      </w:r>
      <w:r w:rsidR="00245AB9">
        <w:t xml:space="preserve"> </w:t>
      </w:r>
      <w:r>
        <w:t>THECB)</w:t>
      </w:r>
      <w:r w:rsidR="00245AB9">
        <w:t xml:space="preserve"> </w:t>
      </w:r>
      <w:r>
        <w:t>Report.</w:t>
      </w:r>
      <w:r w:rsidR="00245AB9">
        <w:t xml:space="preserve"> </w:t>
      </w:r>
      <w:r>
        <w:t>A</w:t>
      </w:r>
      <w:r w:rsidR="00245AB9">
        <w:t xml:space="preserve"> </w:t>
      </w:r>
      <w:r>
        <w:t>key</w:t>
      </w:r>
      <w:r w:rsidR="00245AB9">
        <w:t xml:space="preserve"> </w:t>
      </w:r>
      <w:r>
        <w:t>component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includes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Specialists</w:t>
      </w:r>
      <w:r w:rsidR="00245AB9">
        <w:t xml:space="preserve"> </w:t>
      </w:r>
      <w:r>
        <w:t>by</w:t>
      </w:r>
      <w:r w:rsidR="00245AB9">
        <w:t xml:space="preserve"> </w:t>
      </w:r>
      <w:r>
        <w:t>TWC’s</w:t>
      </w:r>
      <w:r w:rsidR="00245AB9">
        <w:t xml:space="preserve"> </w:t>
      </w:r>
      <w:r>
        <w:t>LMCI</w:t>
      </w:r>
      <w:r w:rsidR="00245AB9">
        <w:t xml:space="preserve"> </w:t>
      </w:r>
      <w:r>
        <w:t>team.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will</w:t>
      </w:r>
      <w:r w:rsidR="00245AB9">
        <w:t xml:space="preserve"> </w:t>
      </w:r>
      <w:r>
        <w:t>cover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online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tools</w:t>
      </w:r>
      <w:r w:rsidR="00245AB9">
        <w:t xml:space="preserve"> </w:t>
      </w:r>
      <w:r>
        <w:t>including</w:t>
      </w:r>
      <w:r w:rsidR="00245AB9">
        <w:t xml:space="preserve"> </w:t>
      </w:r>
      <w:r>
        <w:t>Texas</w:t>
      </w:r>
      <w:r w:rsidR="00245AB9">
        <w:t xml:space="preserve"> </w:t>
      </w:r>
      <w:r>
        <w:t>Reality</w:t>
      </w:r>
      <w:r w:rsidR="00245AB9">
        <w:t xml:space="preserve"> </w:t>
      </w:r>
      <w:r>
        <w:t>Check.</w:t>
      </w:r>
    </w:p>
    <w:p w14:paraId="370C573F" w14:textId="3D562FE1" w:rsidR="00B56A43" w:rsidRDefault="00C525EA">
      <w:r>
        <w:rPr>
          <w:b/>
          <w:bCs/>
        </w:rPr>
        <w:t>Targeted</w:t>
      </w:r>
      <w:r w:rsidR="00245AB9">
        <w:rPr>
          <w:b/>
          <w:bCs/>
        </w:rPr>
        <w:t xml:space="preserve"> </w:t>
      </w:r>
      <w:r>
        <w:rPr>
          <w:b/>
          <w:bCs/>
        </w:rPr>
        <w:t>Economic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Development</w:t>
      </w:r>
      <w:r w:rsidR="00245AB9">
        <w:rPr>
          <w:b/>
          <w:bCs/>
        </w:rPr>
        <w:t xml:space="preserve"> </w:t>
      </w:r>
      <w:r>
        <w:rPr>
          <w:b/>
          <w:bCs/>
        </w:rPr>
        <w:t>Opportunities</w:t>
      </w:r>
    </w:p>
    <w:p w14:paraId="6F7BED71" w14:textId="3667100F" w:rsidR="00B56A43" w:rsidRDefault="00C525EA">
      <w:r>
        <w:t>TWC’s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efforts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economic</w:t>
      </w:r>
      <w:r w:rsidR="00245AB9">
        <w:t xml:space="preserve"> </w:t>
      </w:r>
      <w:r>
        <w:t>strategies</w:t>
      </w:r>
      <w:r w:rsidR="00245AB9">
        <w:t xml:space="preserve"> </w:t>
      </w:r>
      <w:r>
        <w:t>by</w:t>
      </w:r>
      <w:r w:rsidR="00245AB9">
        <w:t xml:space="preserve"> </w:t>
      </w:r>
      <w:r>
        <w:t>allocating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vital</w:t>
      </w:r>
      <w:r w:rsidR="00245AB9">
        <w:t xml:space="preserve"> </w:t>
      </w:r>
      <w:r>
        <w:t>industry</w:t>
      </w:r>
      <w:r w:rsidR="00245AB9">
        <w:t xml:space="preserve"> </w:t>
      </w:r>
      <w:r>
        <w:t>clusters.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proactively</w:t>
      </w:r>
      <w:r w:rsidR="00245AB9">
        <w:t xml:space="preserve"> </w:t>
      </w:r>
      <w:r>
        <w:t>supports</w:t>
      </w:r>
      <w:r w:rsidR="00245AB9">
        <w:t xml:space="preserve"> </w:t>
      </w:r>
      <w:r>
        <w:t>science,</w:t>
      </w:r>
      <w:r w:rsidR="00245AB9">
        <w:t xml:space="preserve"> </w:t>
      </w:r>
      <w:r>
        <w:t>technology,</w:t>
      </w:r>
      <w:r w:rsidR="00245AB9">
        <w:t xml:space="preserve"> </w:t>
      </w:r>
      <w:r>
        <w:t>engineering,</w:t>
      </w:r>
      <w:r w:rsidR="00245AB9">
        <w:t xml:space="preserve"> </w:t>
      </w:r>
      <w:r>
        <w:t>and</w:t>
      </w:r>
      <w:r w:rsidR="00245AB9">
        <w:t xml:space="preserve"> </w:t>
      </w:r>
      <w:r>
        <w:t>math</w:t>
      </w:r>
      <w:r w:rsidR="00245AB9">
        <w:t xml:space="preserve"> </w:t>
      </w:r>
      <w:r>
        <w:t>(STEM)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future</w:t>
      </w:r>
      <w:r w:rsidR="00245AB9">
        <w:t xml:space="preserve"> </w:t>
      </w:r>
      <w:r>
        <w:t>workforce</w:t>
      </w:r>
      <w:r w:rsidR="00245AB9">
        <w:t xml:space="preserve"> </w:t>
      </w:r>
      <w:r>
        <w:t>is</w:t>
      </w:r>
      <w:r w:rsidR="00245AB9">
        <w:t xml:space="preserve"> </w:t>
      </w:r>
      <w:r>
        <w:t>equipped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that</w:t>
      </w:r>
      <w:r w:rsidR="00245AB9">
        <w:t xml:space="preserve"> </w:t>
      </w:r>
      <w:r>
        <w:t>Texas</w:t>
      </w:r>
      <w:r w:rsidR="00245AB9">
        <w:t xml:space="preserve"> </w:t>
      </w:r>
      <w:r>
        <w:t>employers</w:t>
      </w:r>
      <w:r w:rsidR="00245AB9">
        <w:t xml:space="preserve"> </w:t>
      </w:r>
      <w:r>
        <w:t>demand.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supporting</w:t>
      </w:r>
      <w:r w:rsidR="00245AB9">
        <w:t xml:space="preserve"> </w:t>
      </w:r>
      <w:r>
        <w:t>job</w:t>
      </w:r>
      <w:r w:rsidR="00245AB9">
        <w:t xml:space="preserve"> </w:t>
      </w:r>
      <w:r>
        <w:t>growth</w:t>
      </w:r>
      <w:r w:rsidR="00245AB9">
        <w:t xml:space="preserve"> </w:t>
      </w:r>
      <w:r>
        <w:t>in</w:t>
      </w:r>
      <w:r w:rsidR="00245AB9">
        <w:t xml:space="preserve"> </w:t>
      </w:r>
      <w:r>
        <w:t>Texas’</w:t>
      </w:r>
      <w:r w:rsidR="00245AB9">
        <w:t xml:space="preserve"> </w:t>
      </w:r>
      <w:r>
        <w:t>diverse</w:t>
      </w:r>
      <w:r w:rsidR="00245AB9">
        <w:t xml:space="preserve"> </w:t>
      </w:r>
      <w:r>
        <w:t>industries.</w:t>
      </w:r>
      <w:r w:rsidR="00245AB9">
        <w:t xml:space="preserve"> </w:t>
      </w:r>
      <w:r>
        <w:t>Energy</w:t>
      </w:r>
      <w:r w:rsidR="00245AB9">
        <w:t xml:space="preserve"> </w:t>
      </w:r>
      <w:r>
        <w:t>remains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industry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although</w:t>
      </w:r>
      <w:r w:rsidR="00245AB9">
        <w:t xml:space="preserve"> </w:t>
      </w:r>
      <w:r>
        <w:t>the</w:t>
      </w:r>
      <w:r w:rsidR="00245AB9">
        <w:t xml:space="preserve"> </w:t>
      </w:r>
      <w:r>
        <w:t>annual</w:t>
      </w:r>
      <w:r w:rsidR="00245AB9">
        <w:t xml:space="preserve"> </w:t>
      </w:r>
      <w:r>
        <w:t>growth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mining</w:t>
      </w:r>
      <w:r w:rsidR="00245AB9">
        <w:t xml:space="preserve"> </w:t>
      </w:r>
      <w:r>
        <w:t>and</w:t>
      </w:r>
      <w:r w:rsidR="00245AB9">
        <w:t xml:space="preserve"> </w:t>
      </w:r>
      <w:r>
        <w:t>logging</w:t>
      </w:r>
      <w:r w:rsidR="00245AB9">
        <w:t xml:space="preserve"> </w:t>
      </w:r>
      <w:r>
        <w:t>has</w:t>
      </w:r>
      <w:r w:rsidR="00245AB9">
        <w:t xml:space="preserve"> </w:t>
      </w:r>
      <w:r>
        <w:t>slowed</w:t>
      </w:r>
      <w:r w:rsidR="00245AB9">
        <w:t xml:space="preserve"> </w:t>
      </w:r>
      <w:r>
        <w:t>to</w:t>
      </w:r>
      <w:r w:rsidR="00245AB9">
        <w:t xml:space="preserve"> </w:t>
      </w:r>
      <w:r>
        <w:t>single</w:t>
      </w:r>
      <w:r w:rsidR="00245AB9">
        <w:t xml:space="preserve"> </w:t>
      </w:r>
      <w:r>
        <w:t>digits</w:t>
      </w:r>
      <w:r w:rsidR="00245AB9">
        <w:t xml:space="preserve"> </w:t>
      </w:r>
      <w:r>
        <w:t>beginning</w:t>
      </w:r>
      <w:r w:rsidR="00245AB9">
        <w:t xml:space="preserve"> </w:t>
      </w:r>
      <w:r>
        <w:t>February</w:t>
      </w:r>
      <w:r w:rsidR="00245AB9">
        <w:t xml:space="preserve"> </w:t>
      </w:r>
      <w:r>
        <w:t>2019,</w:t>
      </w:r>
      <w:r w:rsidR="00245AB9">
        <w:t xml:space="preserve"> </w:t>
      </w:r>
      <w:r>
        <w:t>which</w:t>
      </w:r>
      <w:r w:rsidR="00245AB9">
        <w:t xml:space="preserve"> </w:t>
      </w:r>
      <w:r>
        <w:t>coincides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drop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price</w:t>
      </w:r>
      <w:r w:rsidR="00245AB9">
        <w:t xml:space="preserve"> </w:t>
      </w:r>
      <w:r>
        <w:t>per</w:t>
      </w:r>
      <w:r w:rsidR="00245AB9">
        <w:t xml:space="preserve"> </w:t>
      </w:r>
      <w:r>
        <w:t>barrel</w:t>
      </w:r>
      <w:r w:rsidR="00245AB9">
        <w:t xml:space="preserve"> </w:t>
      </w:r>
      <w:r>
        <w:t>of</w:t>
      </w:r>
      <w:r w:rsidR="00245AB9">
        <w:t xml:space="preserve"> </w:t>
      </w:r>
      <w:r>
        <w:t>West</w:t>
      </w:r>
      <w:r w:rsidR="00245AB9">
        <w:t xml:space="preserve"> </w:t>
      </w:r>
      <w:r>
        <w:t>Texas</w:t>
      </w:r>
      <w:r w:rsidR="00245AB9">
        <w:t xml:space="preserve"> </w:t>
      </w:r>
      <w:r>
        <w:t>Intermediate</w:t>
      </w:r>
      <w:r w:rsidR="00245AB9">
        <w:t xml:space="preserve"> </w:t>
      </w:r>
      <w:r>
        <w:t>crude</w:t>
      </w:r>
      <w:r w:rsidR="00245AB9">
        <w:t xml:space="preserve"> </w:t>
      </w:r>
      <w:r>
        <w:t>oil.</w:t>
      </w:r>
      <w:r w:rsidR="00245AB9">
        <w:t xml:space="preserve"> </w:t>
      </w:r>
      <w:r>
        <w:t>Other</w:t>
      </w:r>
      <w:r w:rsidR="00245AB9">
        <w:t xml:space="preserve"> </w:t>
      </w:r>
      <w:r>
        <w:t>industries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experiencing</w:t>
      </w:r>
      <w:r w:rsidR="00245AB9">
        <w:t xml:space="preserve"> </w:t>
      </w:r>
      <w:r>
        <w:t>employment</w:t>
      </w:r>
      <w:r w:rsidR="00245AB9">
        <w:t xml:space="preserve"> </w:t>
      </w:r>
      <w:r>
        <w:t>growth</w:t>
      </w:r>
      <w:r w:rsidR="00245AB9">
        <w:t xml:space="preserve"> </w:t>
      </w:r>
      <w:r>
        <w:t>include</w:t>
      </w:r>
      <w:r w:rsidR="00245AB9">
        <w:t xml:space="preserve"> </w:t>
      </w:r>
      <w:r>
        <w:t>manufacturing,</w:t>
      </w:r>
      <w:r w:rsidR="00245AB9">
        <w:t xml:space="preserve"> </w:t>
      </w:r>
      <w:r>
        <w:t>construction,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health</w:t>
      </w:r>
      <w:r w:rsidR="00245AB9">
        <w:t xml:space="preserve"> </w:t>
      </w:r>
      <w:r>
        <w:t>services—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require</w:t>
      </w:r>
      <w:r w:rsidR="00245AB9">
        <w:t xml:space="preserve"> </w:t>
      </w:r>
      <w:r>
        <w:t>a</w:t>
      </w:r>
      <w:r w:rsidR="00245AB9">
        <w:t xml:space="preserve"> </w:t>
      </w:r>
      <w:r>
        <w:t>highly</w:t>
      </w:r>
      <w:r w:rsidR="00245AB9">
        <w:t xml:space="preserve"> </w:t>
      </w:r>
      <w:r>
        <w:t>skilled</w:t>
      </w:r>
      <w:r w:rsidR="00245AB9">
        <w:t xml:space="preserve"> </w:t>
      </w:r>
      <w:r>
        <w:t>workforce.</w:t>
      </w:r>
    </w:p>
    <w:p w14:paraId="0050F4ED" w14:textId="583E0F6F" w:rsidR="00B56A43" w:rsidRDefault="00C525EA"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in</w:t>
      </w:r>
      <w:r w:rsidR="00245AB9">
        <w:t xml:space="preserve"> </w:t>
      </w:r>
      <w:r>
        <w:t>conducting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forums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These</w:t>
      </w:r>
      <w:r w:rsidR="00245AB9">
        <w:t xml:space="preserve"> </w:t>
      </w:r>
      <w:r>
        <w:t>forums</w:t>
      </w:r>
      <w:r w:rsidR="00245AB9">
        <w:t xml:space="preserve"> </w:t>
      </w:r>
      <w:r>
        <w:t>present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connect</w:t>
      </w:r>
      <w:r w:rsidR="00245AB9">
        <w:t xml:space="preserve"> </w:t>
      </w:r>
      <w:r>
        <w:t>to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owners</w:t>
      </w:r>
      <w:r w:rsidR="00245AB9">
        <w:t xml:space="preserve"> </w:t>
      </w:r>
      <w:r>
        <w:t>and</w:t>
      </w:r>
      <w:r w:rsidR="00245AB9">
        <w:t xml:space="preserve"> </w:t>
      </w:r>
      <w:r>
        <w:t>listen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concerns</w:t>
      </w:r>
      <w:r w:rsidR="00245AB9">
        <w:t xml:space="preserve"> </w:t>
      </w:r>
      <w:r>
        <w:t>and</w:t>
      </w:r>
      <w:r w:rsidR="00245AB9">
        <w:t xml:space="preserve"> </w:t>
      </w:r>
      <w:r>
        <w:t>ideas.</w:t>
      </w:r>
      <w:r w:rsidR="00245AB9">
        <w:t xml:space="preserve"> </w:t>
      </w:r>
      <w:r>
        <w:t>The</w:t>
      </w:r>
      <w:r w:rsidR="00245AB9">
        <w:t xml:space="preserve"> </w:t>
      </w:r>
      <w:r>
        <w:t>forums</w:t>
      </w:r>
      <w:r w:rsidR="00245AB9">
        <w:t xml:space="preserve"> </w:t>
      </w:r>
      <w:r>
        <w:t>also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chance</w:t>
      </w:r>
      <w:r w:rsidR="00245AB9">
        <w:t xml:space="preserve"> </w:t>
      </w:r>
      <w:r>
        <w:t>for</w:t>
      </w:r>
      <w:r w:rsidR="00245AB9">
        <w:t xml:space="preserve"> </w:t>
      </w:r>
      <w:r>
        <w:t>TWC</w:t>
      </w:r>
      <w:r w:rsidR="00245AB9">
        <w:t xml:space="preserve"> </w:t>
      </w:r>
      <w:r>
        <w:t>representatives</w:t>
      </w:r>
      <w:r w:rsidR="00245AB9">
        <w:t xml:space="preserve"> </w:t>
      </w:r>
      <w:r>
        <w:t>and</w:t>
      </w:r>
      <w:r w:rsidR="00245AB9">
        <w:t xml:space="preserve"> </w:t>
      </w:r>
      <w:r>
        <w:t>Board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businesses</w:t>
      </w:r>
      <w:r w:rsidR="00245AB9">
        <w:t xml:space="preserve"> </w:t>
      </w:r>
      <w:r>
        <w:t>by</w:t>
      </w:r>
      <w:r w:rsidR="00245AB9">
        <w:t xml:space="preserve"> </w:t>
      </w:r>
      <w:r>
        <w:t>introducing</w:t>
      </w:r>
      <w:r w:rsidR="00245AB9">
        <w:t xml:space="preserve"> </w:t>
      </w:r>
      <w:r>
        <w:t>new</w:t>
      </w:r>
      <w:r w:rsidR="00245AB9">
        <w:t xml:space="preserve"> </w:t>
      </w:r>
      <w:r>
        <w:t>programs</w:t>
      </w:r>
      <w:r w:rsidR="00245AB9">
        <w:t xml:space="preserve"> </w:t>
      </w:r>
      <w:r>
        <w:t>or</w:t>
      </w:r>
      <w:r w:rsidR="00245AB9">
        <w:t xml:space="preserve"> </w:t>
      </w:r>
      <w:r>
        <w:t>explaining</w:t>
      </w:r>
      <w:r w:rsidR="00245AB9">
        <w:t xml:space="preserve"> </w:t>
      </w:r>
      <w:r>
        <w:t>updates</w:t>
      </w:r>
      <w:r w:rsidR="00245AB9">
        <w:t xml:space="preserve"> </w:t>
      </w:r>
      <w:r>
        <w:t>to</w:t>
      </w:r>
      <w:r w:rsidR="00245AB9">
        <w:t xml:space="preserve"> </w:t>
      </w:r>
      <w:r>
        <w:t>existing</w:t>
      </w:r>
      <w:r w:rsidR="00245AB9">
        <w:t xml:space="preserve"> </w:t>
      </w:r>
      <w:r>
        <w:t>programs.</w:t>
      </w:r>
      <w:r w:rsidR="00245AB9">
        <w:t xml:space="preserve"> </w:t>
      </w:r>
      <w:r>
        <w:t>These</w:t>
      </w:r>
      <w:r w:rsidR="00245AB9">
        <w:t xml:space="preserve"> </w:t>
      </w:r>
      <w:r>
        <w:t>forums</w:t>
      </w:r>
      <w:r w:rsidR="00245AB9">
        <w:t xml:space="preserve"> </w:t>
      </w:r>
      <w:r>
        <w:t>have</w:t>
      </w:r>
      <w:r w:rsidR="00245AB9">
        <w:t xml:space="preserve"> </w:t>
      </w:r>
      <w:r>
        <w:t>proven</w:t>
      </w:r>
      <w:r w:rsidR="00245AB9">
        <w:t xml:space="preserve"> </w:t>
      </w:r>
      <w:r>
        <w:t>highly</w:t>
      </w:r>
      <w:r w:rsidR="00245AB9">
        <w:t xml:space="preserve"> </w:t>
      </w:r>
      <w:r>
        <w:t>successful</w:t>
      </w:r>
      <w:r w:rsidR="00245AB9">
        <w:t xml:space="preserve"> </w:t>
      </w:r>
      <w:r>
        <w:t>and</w:t>
      </w:r>
      <w:r w:rsidR="00245AB9">
        <w:t xml:space="preserve"> </w:t>
      </w:r>
      <w:r>
        <w:t>have</w:t>
      </w:r>
      <w:r w:rsidR="00245AB9">
        <w:t xml:space="preserve"> </w:t>
      </w:r>
      <w:r>
        <w:t>occurred</w:t>
      </w:r>
      <w:r w:rsidR="00245AB9">
        <w:t xml:space="preserve"> </w:t>
      </w:r>
      <w:r>
        <w:t>all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3CD0D8BA" w14:textId="60578489" w:rsidR="00B56A43" w:rsidRDefault="00C525EA">
      <w:r>
        <w:t>Furthermore,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diligent</w:t>
      </w:r>
      <w:r w:rsidR="00245AB9">
        <w:t xml:space="preserve"> </w:t>
      </w:r>
      <w:r>
        <w:t>and</w:t>
      </w:r>
      <w:r w:rsidR="00245AB9">
        <w:t xml:space="preserve"> </w:t>
      </w:r>
      <w:r>
        <w:t>responsible</w:t>
      </w:r>
      <w:r w:rsidR="00245AB9">
        <w:t xml:space="preserve"> </w:t>
      </w:r>
      <w:r>
        <w:t>steward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public</w:t>
      </w:r>
      <w:r w:rsidR="00245AB9">
        <w:t xml:space="preserve"> </w:t>
      </w:r>
      <w:r>
        <w:t>resources.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Compensation</w:t>
      </w:r>
      <w:r w:rsidR="00245AB9">
        <w:t xml:space="preserve"> </w:t>
      </w:r>
      <w:r>
        <w:t>Trust</w:t>
      </w:r>
      <w:r w:rsidR="00245AB9">
        <w:t xml:space="preserve"> </w:t>
      </w:r>
      <w:r>
        <w:t>Fund</w:t>
      </w:r>
      <w:r w:rsidR="00245AB9">
        <w:t xml:space="preserve"> </w:t>
      </w:r>
      <w:r>
        <w:t>remains</w:t>
      </w:r>
      <w:r w:rsidR="00245AB9">
        <w:t xml:space="preserve"> </w:t>
      </w:r>
      <w:r>
        <w:t>in</w:t>
      </w:r>
      <w:r w:rsidR="00245AB9">
        <w:t xml:space="preserve"> </w:t>
      </w:r>
      <w:r>
        <w:t>good</w:t>
      </w:r>
      <w:r w:rsidR="00245AB9">
        <w:t xml:space="preserve"> </w:t>
      </w:r>
      <w:r>
        <w:t>condition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efficient</w:t>
      </w:r>
      <w:r w:rsidR="00245AB9">
        <w:t xml:space="preserve"> </w:t>
      </w:r>
      <w:r>
        <w:t>bond</w:t>
      </w:r>
      <w:r w:rsidR="00245AB9">
        <w:t xml:space="preserve"> </w:t>
      </w:r>
      <w:r>
        <w:t>strategy</w:t>
      </w:r>
      <w:r w:rsidR="00245AB9">
        <w:t xml:space="preserve"> </w:t>
      </w:r>
      <w:r>
        <w:t>that</w:t>
      </w:r>
      <w:r w:rsidR="00245AB9">
        <w:t xml:space="preserve"> </w:t>
      </w:r>
      <w:r>
        <w:t>keeps</w:t>
      </w:r>
      <w:r w:rsidR="00245AB9">
        <w:t xml:space="preserve"> </w:t>
      </w:r>
      <w:r>
        <w:t>employer</w:t>
      </w:r>
      <w:r w:rsidR="00245AB9">
        <w:t xml:space="preserve"> </w:t>
      </w:r>
      <w:r>
        <w:t>taxes</w:t>
      </w:r>
      <w:r w:rsidR="00245AB9">
        <w:t xml:space="preserve"> </w:t>
      </w:r>
      <w:r>
        <w:t>predictable</w:t>
      </w:r>
      <w:r w:rsidR="00245AB9">
        <w:t xml:space="preserve"> </w:t>
      </w:r>
      <w:r>
        <w:t>and</w:t>
      </w:r>
      <w:r w:rsidR="00245AB9">
        <w:t xml:space="preserve"> </w:t>
      </w:r>
      <w:r>
        <w:t>stable.</w:t>
      </w:r>
      <w:r w:rsidR="00245AB9">
        <w:t xml:space="preserve"> </w:t>
      </w:r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seek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effectively</w:t>
      </w:r>
      <w:r w:rsidR="00245AB9">
        <w:t xml:space="preserve"> </w:t>
      </w:r>
      <w:r>
        <w:t>leverage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funding</w:t>
      </w:r>
      <w:r w:rsidR="00245AB9">
        <w:t xml:space="preserve"> </w:t>
      </w:r>
      <w:r>
        <w:t>options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current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additional</w:t>
      </w:r>
      <w:r w:rsidR="00245AB9">
        <w:t xml:space="preserve"> </w:t>
      </w:r>
      <w:r>
        <w:t>services.</w:t>
      </w:r>
    </w:p>
    <w:p w14:paraId="33172CFE" w14:textId="7EAAEC83" w:rsidR="00B56A43" w:rsidRDefault="00C525EA"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needed</w:t>
      </w:r>
      <w:r w:rsidR="00245AB9">
        <w:t xml:space="preserve"> </w:t>
      </w:r>
      <w:r>
        <w:t>services,</w:t>
      </w:r>
      <w:r w:rsidR="00245AB9">
        <w:t xml:space="preserve"> </w:t>
      </w:r>
      <w:r>
        <w:t>TWC</w:t>
      </w:r>
      <w:r w:rsidR="00245AB9">
        <w:t xml:space="preserve"> </w:t>
      </w:r>
      <w:r>
        <w:t>consistently</w:t>
      </w:r>
      <w:r w:rsidR="00245AB9">
        <w:t xml:space="preserve"> </w:t>
      </w:r>
      <w:r>
        <w:t>leverages</w:t>
      </w:r>
      <w:r w:rsidR="00245AB9">
        <w:t xml:space="preserve"> </w:t>
      </w:r>
      <w:r>
        <w:t>multiple</w:t>
      </w:r>
      <w:r w:rsidR="00245AB9">
        <w:t xml:space="preserve"> </w:t>
      </w:r>
      <w:r>
        <w:t>funding</w:t>
      </w:r>
      <w:r w:rsidR="00245AB9">
        <w:t xml:space="preserve"> </w:t>
      </w:r>
      <w:r>
        <w:t>sources.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make</w:t>
      </w:r>
      <w:r w:rsidR="00245AB9">
        <w:t xml:space="preserve"> </w:t>
      </w:r>
      <w:r>
        <w:t>up</w:t>
      </w:r>
      <w:r w:rsidR="00245AB9">
        <w:t xml:space="preserve"> </w:t>
      </w:r>
      <w:r>
        <w:t>the</w:t>
      </w:r>
      <w:r w:rsidR="00245AB9">
        <w:t xml:space="preserve"> </w:t>
      </w:r>
      <w:r>
        <w:t>clear</w:t>
      </w:r>
      <w:r w:rsidR="00245AB9">
        <w:t xml:space="preserve"> </w:t>
      </w:r>
      <w:r>
        <w:t>majority</w:t>
      </w:r>
      <w:r w:rsidR="00245AB9">
        <w:t xml:space="preserve"> </w:t>
      </w:r>
      <w:r>
        <w:t>(85</w:t>
      </w:r>
      <w:r w:rsidR="00245AB9">
        <w:t xml:space="preserve"> </w:t>
      </w:r>
      <w:r>
        <w:t>percent)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budget.</w:t>
      </w:r>
      <w:r w:rsidR="00245AB9">
        <w:t xml:space="preserve"> </w:t>
      </w:r>
      <w:r>
        <w:t>The</w:t>
      </w:r>
      <w:r w:rsidR="00245AB9">
        <w:t xml:space="preserve"> </w:t>
      </w:r>
      <w:r>
        <w:t>remaining</w:t>
      </w:r>
      <w:r w:rsidR="00245AB9">
        <w:t xml:space="preserve"> </w:t>
      </w:r>
      <w:r>
        <w:t>15</w:t>
      </w:r>
      <w:r w:rsidR="00245AB9">
        <w:t xml:space="preserve"> </w:t>
      </w:r>
      <w:r>
        <w:t>percent</w:t>
      </w:r>
      <w:r w:rsidR="00245AB9">
        <w:t xml:space="preserve"> </w:t>
      </w:r>
      <w:r>
        <w:t>comes</w:t>
      </w:r>
      <w:r w:rsidR="00245AB9">
        <w:t xml:space="preserve"> </w:t>
      </w:r>
      <w:r>
        <w:t>from</w:t>
      </w:r>
      <w:r w:rsidR="00245AB9">
        <w:t xml:space="preserve"> </w:t>
      </w:r>
      <w:r>
        <w:t>state</w:t>
      </w:r>
      <w:r w:rsidR="00245AB9">
        <w:t xml:space="preserve"> </w:t>
      </w:r>
      <w:r>
        <w:t>sources.</w:t>
      </w:r>
      <w:r w:rsidR="00245AB9">
        <w:t xml:space="preserve"> </w:t>
      </w:r>
      <w:r>
        <w:t>TWC</w:t>
      </w:r>
      <w:r w:rsidR="00245AB9">
        <w:t xml:space="preserve"> </w:t>
      </w:r>
      <w:r>
        <w:t>receives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from</w:t>
      </w:r>
      <w:r w:rsidR="00245AB9">
        <w:t xml:space="preserve"> </w:t>
      </w:r>
      <w:r>
        <w:t>DOLETA,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Services,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Agriculture,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ED.</w:t>
      </w:r>
    </w:p>
    <w:p w14:paraId="1B25D0D6" w14:textId="71808007" w:rsidR="00B56A43" w:rsidRDefault="00C525EA">
      <w:r>
        <w:t>Through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§302.061</w:t>
      </w:r>
      <w:r w:rsidR="00245AB9">
        <w:t xml:space="preserve"> </w:t>
      </w:r>
      <w:r>
        <w:t>and</w:t>
      </w:r>
      <w:r w:rsidR="00245AB9">
        <w:t xml:space="preserve"> </w:t>
      </w:r>
      <w:r>
        <w:t>§302.062,</w:t>
      </w:r>
      <w:r w:rsidR="00245AB9">
        <w:t xml:space="preserve"> </w:t>
      </w:r>
      <w:r>
        <w:t>TWC</w:t>
      </w:r>
      <w:r w:rsidR="00245AB9">
        <w:t xml:space="preserve"> </w:t>
      </w:r>
      <w:r>
        <w:t>sources</w:t>
      </w:r>
      <w:r w:rsidR="00245AB9">
        <w:t xml:space="preserve"> </w:t>
      </w:r>
      <w:r>
        <w:t>block</w:t>
      </w:r>
      <w:r w:rsidR="00245AB9">
        <w:t xml:space="preserve"> </w:t>
      </w:r>
      <w:r>
        <w:t>grants</w:t>
      </w:r>
      <w:r w:rsidR="00245AB9">
        <w:t xml:space="preserve"> </w:t>
      </w:r>
      <w:r>
        <w:t>from</w:t>
      </w:r>
      <w:r w:rsidR="00245AB9">
        <w:t xml:space="preserve"> </w:t>
      </w:r>
      <w:r>
        <w:t>multiple</w:t>
      </w:r>
      <w:r w:rsidR="00245AB9">
        <w:t xml:space="preserve"> </w:t>
      </w:r>
      <w:r>
        <w:t>funding</w:t>
      </w:r>
      <w:r w:rsidR="00245AB9">
        <w:t xml:space="preserve"> </w:t>
      </w:r>
      <w:r>
        <w:t>streams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to</w:t>
      </w:r>
      <w:r w:rsidR="00245AB9">
        <w:t xml:space="preserve"> </w:t>
      </w:r>
      <w:r>
        <w:t>administer</w:t>
      </w:r>
      <w:r w:rsidR="00245AB9">
        <w:t xml:space="preserve"> </w:t>
      </w:r>
      <w:r>
        <w:t>programs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WIOA,</w:t>
      </w:r>
      <w:r w:rsidR="00245AB9">
        <w:t xml:space="preserve"> </w:t>
      </w:r>
      <w:r>
        <w:t>TANF/Choices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SNAP</w:t>
      </w:r>
      <w:r w:rsidR="00245AB9">
        <w:t xml:space="preserve"> </w:t>
      </w:r>
      <w:r>
        <w:t>E&amp;T,</w:t>
      </w:r>
      <w:r w:rsidR="00245AB9">
        <w:t xml:space="preserve"> </w:t>
      </w:r>
      <w:r>
        <w:t>and</w:t>
      </w:r>
      <w:r w:rsidR="00245AB9">
        <w:t xml:space="preserve"> </w:t>
      </w:r>
      <w:r>
        <w:t>subsidized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Fund.</w:t>
      </w:r>
      <w:r w:rsidR="00245AB9">
        <w:t xml:space="preserve"> </w:t>
      </w:r>
      <w:r>
        <w:t>Block</w:t>
      </w:r>
      <w:r w:rsidR="00245AB9">
        <w:t xml:space="preserve"> </w:t>
      </w:r>
      <w:r>
        <w:t>grants</w:t>
      </w:r>
      <w:r w:rsidR="00245AB9">
        <w:t xml:space="preserve"> </w:t>
      </w:r>
      <w:r>
        <w:t>allow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integrated</w:t>
      </w:r>
      <w:r w:rsidR="00245AB9">
        <w:t xml:space="preserve"> </w:t>
      </w:r>
      <w:r>
        <w:t>services</w:t>
      </w:r>
      <w:r w:rsidR="00245AB9">
        <w:t xml:space="preserve"> </w:t>
      </w:r>
      <w:r>
        <w:t>across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also</w:t>
      </w:r>
      <w:r w:rsidR="00245AB9">
        <w:t xml:space="preserve"> </w:t>
      </w:r>
      <w:r>
        <w:t>provide</w:t>
      </w:r>
      <w:r w:rsidR="00245AB9">
        <w:t xml:space="preserve"> </w:t>
      </w:r>
      <w:r>
        <w:t>integrated</w:t>
      </w:r>
      <w:r w:rsidR="00245AB9">
        <w:t xml:space="preserve"> </w:t>
      </w:r>
      <w:r>
        <w:t>case</w:t>
      </w:r>
      <w:r w:rsidR="00245AB9">
        <w:t xml:space="preserve"> </w:t>
      </w:r>
      <w:r>
        <w:t>management.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given</w:t>
      </w:r>
      <w:r w:rsidR="00245AB9">
        <w:t xml:space="preserve"> </w:t>
      </w:r>
      <w:r>
        <w:t>the</w:t>
      </w:r>
      <w:r w:rsidR="00245AB9">
        <w:t xml:space="preserve"> </w:t>
      </w:r>
      <w:r>
        <w:t>autonomy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block</w:t>
      </w:r>
      <w:r w:rsidR="00245AB9">
        <w:t xml:space="preserve"> </w:t>
      </w:r>
      <w:r>
        <w:t>grants</w:t>
      </w:r>
      <w:r w:rsidR="00245AB9">
        <w:t xml:space="preserve"> </w:t>
      </w:r>
      <w:r>
        <w:t>as</w:t>
      </w:r>
      <w:r w:rsidR="00245AB9">
        <w:t xml:space="preserve"> </w:t>
      </w:r>
      <w:r>
        <w:t>needed,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and</w:t>
      </w:r>
      <w:r w:rsidR="00245AB9">
        <w:t xml:space="preserve"> </w:t>
      </w:r>
      <w:r>
        <w:t>make</w:t>
      </w:r>
      <w:r w:rsidR="00245AB9">
        <w:t xml:space="preserve"> </w:t>
      </w:r>
      <w:r>
        <w:t>other</w:t>
      </w:r>
      <w:r w:rsidR="00245AB9">
        <w:t xml:space="preserve"> </w:t>
      </w:r>
      <w:r>
        <w:t>decisions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best</w:t>
      </w:r>
      <w:r w:rsidR="00245AB9">
        <w:t xml:space="preserve"> </w:t>
      </w:r>
      <w:r>
        <w:t>serve</w:t>
      </w:r>
      <w:r w:rsidR="00245AB9">
        <w:t xml:space="preserve"> </w:t>
      </w:r>
      <w:r>
        <w:t>their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</w:p>
    <w:p w14:paraId="14C95CF0" w14:textId="72E0CBDC" w:rsidR="00B56A43" w:rsidRDefault="00C525EA">
      <w:r>
        <w:t>Crafting</w:t>
      </w:r>
      <w:r w:rsidR="00245AB9">
        <w:t xml:space="preserve"> </w:t>
      </w:r>
      <w:r>
        <w:t>a</w:t>
      </w:r>
      <w:r w:rsidR="00245AB9">
        <w:t xml:space="preserve"> </w:t>
      </w:r>
      <w:r>
        <w:t>cohesive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requires</w:t>
      </w:r>
      <w:r w:rsidR="00245AB9">
        <w:t xml:space="preserve"> </w:t>
      </w:r>
      <w:r>
        <w:t>an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diverse</w:t>
      </w:r>
      <w:r w:rsidR="00245AB9">
        <w:t xml:space="preserve"> </w:t>
      </w:r>
      <w:r>
        <w:t>programs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linkages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full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employers,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seekers.</w:t>
      </w:r>
    </w:p>
    <w:p w14:paraId="0BFF29B3" w14:textId="6679E32E" w:rsidR="00B56A43" w:rsidRDefault="00C525EA">
      <w:r>
        <w:rPr>
          <w:b/>
          <w:bCs/>
        </w:rPr>
        <w:t>Skills</w:t>
      </w:r>
      <w:r w:rsidR="00245AB9">
        <w:rPr>
          <w:b/>
          <w:bCs/>
        </w:rPr>
        <w:t xml:space="preserve"> </w:t>
      </w:r>
      <w:r>
        <w:rPr>
          <w:b/>
          <w:bCs/>
        </w:rPr>
        <w:t>Development</w:t>
      </w:r>
      <w:r w:rsidR="00245AB9">
        <w:rPr>
          <w:b/>
          <w:bCs/>
        </w:rPr>
        <w:t xml:space="preserve"> </w:t>
      </w:r>
      <w:r>
        <w:rPr>
          <w:b/>
          <w:bCs/>
        </w:rPr>
        <w:t>Fund</w:t>
      </w:r>
    </w:p>
    <w:p w14:paraId="56EF6894" w14:textId="1CE13DE9" w:rsidR="00B56A43" w:rsidRDefault="00C525EA"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fortunate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state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Fund.</w:t>
      </w:r>
      <w:r w:rsidR="00245AB9">
        <w:t xml:space="preserve"> </w:t>
      </w:r>
      <w:r>
        <w:t>As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premier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tools,</w:t>
      </w:r>
      <w:r w:rsidR="00245AB9">
        <w:t xml:space="preserve"> </w:t>
      </w:r>
      <w:r>
        <w:t>the</w:t>
      </w:r>
      <w:r w:rsidR="00245AB9">
        <w:t xml:space="preserve"> </w:t>
      </w:r>
      <w:r>
        <w:t>fund</w:t>
      </w:r>
      <w:r w:rsidR="00245AB9">
        <w:t xml:space="preserve"> </w:t>
      </w:r>
      <w:r>
        <w:t>serves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incentive</w:t>
      </w:r>
      <w:r w:rsidR="00245AB9">
        <w:t xml:space="preserve"> </w:t>
      </w:r>
      <w:r>
        <w:t>to</w:t>
      </w:r>
      <w:r w:rsidR="00245AB9">
        <w:t xml:space="preserve"> </w:t>
      </w:r>
      <w:r>
        <w:t>attract</w:t>
      </w:r>
      <w:r w:rsidR="00245AB9">
        <w:t xml:space="preserve"> </w:t>
      </w:r>
      <w:r>
        <w:t>new</w:t>
      </w:r>
      <w:r w:rsidR="00245AB9">
        <w:t xml:space="preserve"> </w:t>
      </w:r>
      <w:r>
        <w:t>firms</w:t>
      </w:r>
      <w:r w:rsidR="00245AB9">
        <w:t xml:space="preserve"> </w:t>
      </w:r>
      <w:r>
        <w:t>to</w:t>
      </w:r>
      <w:r w:rsidR="00245AB9">
        <w:t xml:space="preserve"> </w:t>
      </w:r>
      <w:r>
        <w:t>locate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existing</w:t>
      </w:r>
      <w:r w:rsidR="00245AB9">
        <w:t xml:space="preserve"> </w:t>
      </w:r>
      <w:r>
        <w:t>companies</w:t>
      </w:r>
      <w:r w:rsidR="00245AB9">
        <w:t xml:space="preserve"> </w:t>
      </w:r>
      <w:r>
        <w:t>expand.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</w:t>
      </w:r>
      <w:r w:rsidR="00245AB9">
        <w:t xml:space="preserve"> </w:t>
      </w:r>
      <w:r>
        <w:t>successfully</w:t>
      </w:r>
      <w:r w:rsidR="00245AB9">
        <w:t xml:space="preserve"> </w:t>
      </w:r>
      <w:r>
        <w:t>merges</w:t>
      </w:r>
      <w:r w:rsidR="00245AB9">
        <w:t xml:space="preserve"> </w:t>
      </w:r>
      <w:r>
        <w:t>employer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winning</w:t>
      </w:r>
      <w:r w:rsidR="00245AB9">
        <w:t xml:space="preserve"> </w:t>
      </w:r>
      <w:r>
        <w:t>formula</w:t>
      </w:r>
      <w:r w:rsidR="00245AB9">
        <w:t xml:space="preserve"> </w:t>
      </w:r>
      <w:r>
        <w:t>that</w:t>
      </w:r>
      <w:r w:rsidR="00245AB9">
        <w:t xml:space="preserve"> </w:t>
      </w:r>
      <w:r>
        <w:t>benefits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provides</w:t>
      </w:r>
      <w:r w:rsidR="00245AB9">
        <w:t xml:space="preserve"> </w:t>
      </w:r>
      <w:r>
        <w:t>needed</w:t>
      </w:r>
      <w:r w:rsidR="00245AB9">
        <w:t xml:space="preserve"> </w:t>
      </w:r>
      <w:r>
        <w:t>skills</w:t>
      </w:r>
      <w:r w:rsidR="00245AB9">
        <w:t xml:space="preserve"> </w:t>
      </w:r>
      <w:r>
        <w:t>to</w:t>
      </w:r>
      <w:r w:rsidR="00245AB9">
        <w:t xml:space="preserve"> </w:t>
      </w:r>
      <w:r>
        <w:t>workers.</w:t>
      </w:r>
      <w:r w:rsidR="00245AB9">
        <w:t xml:space="preserve"> </w:t>
      </w:r>
      <w:r>
        <w:t>Skills</w:t>
      </w:r>
      <w:r w:rsidR="00245AB9">
        <w:t xml:space="preserve"> </w:t>
      </w:r>
      <w:r>
        <w:t>grants</w:t>
      </w:r>
      <w:r w:rsidR="00245AB9">
        <w:t xml:space="preserve"> </w:t>
      </w:r>
      <w:r>
        <w:t>help</w:t>
      </w:r>
      <w:r w:rsidR="00245AB9">
        <w:t xml:space="preserve"> </w:t>
      </w:r>
      <w:r>
        <w:t>incumbent</w:t>
      </w:r>
      <w:r w:rsidR="00245AB9">
        <w:t xml:space="preserve"> </w:t>
      </w:r>
      <w:r>
        <w:t>workers</w:t>
      </w:r>
      <w:r w:rsidR="00245AB9">
        <w:t xml:space="preserve"> </w:t>
      </w:r>
      <w:r>
        <w:t>upgrade</w:t>
      </w:r>
      <w:r w:rsidR="00245AB9">
        <w:t xml:space="preserve"> </w:t>
      </w:r>
      <w:r>
        <w:t>their</w:t>
      </w:r>
      <w:r w:rsidR="00245AB9">
        <w:t xml:space="preserve"> </w:t>
      </w:r>
      <w:r>
        <w:t>skills,</w:t>
      </w:r>
      <w:r w:rsidR="00245AB9">
        <w:t xml:space="preserve"> </w:t>
      </w:r>
      <w:r>
        <w:t>or</w:t>
      </w:r>
      <w:r w:rsidR="00245AB9">
        <w:t xml:space="preserve"> </w:t>
      </w:r>
      <w:r>
        <w:t>help</w:t>
      </w:r>
      <w:r w:rsidR="00245AB9">
        <w:t xml:space="preserve"> </w:t>
      </w:r>
      <w:r>
        <w:t>create</w:t>
      </w:r>
      <w:r w:rsidR="00245AB9">
        <w:t xml:space="preserve"> </w:t>
      </w:r>
      <w:r>
        <w:t>high-skill,</w:t>
      </w:r>
      <w:r w:rsidR="00245AB9">
        <w:t xml:space="preserve"> </w:t>
      </w:r>
      <w:r>
        <w:t>high-wage</w:t>
      </w:r>
      <w:r w:rsidR="00245AB9">
        <w:t xml:space="preserve"> </w:t>
      </w:r>
      <w:r>
        <w:t>jobs.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grants</w:t>
      </w:r>
      <w:r w:rsidR="00245AB9">
        <w:t xml:space="preserve"> </w:t>
      </w:r>
      <w:r>
        <w:t>for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is</w:t>
      </w:r>
      <w:r w:rsidR="00245AB9">
        <w:t xml:space="preserve"> </w:t>
      </w:r>
      <w:r>
        <w:t>particularly</w:t>
      </w:r>
      <w:r w:rsidR="00245AB9">
        <w:t xml:space="preserve"> </w:t>
      </w:r>
      <w:r>
        <w:t>significant</w:t>
      </w:r>
      <w:r w:rsidR="00245AB9">
        <w:t xml:space="preserve"> </w:t>
      </w:r>
      <w:r>
        <w:t>because,</w:t>
      </w:r>
      <w:r w:rsidR="00245AB9">
        <w:t xml:space="preserve"> </w:t>
      </w:r>
      <w:r>
        <w:t>unlike</w:t>
      </w:r>
      <w:r w:rsidR="00245AB9">
        <w:t xml:space="preserve"> </w:t>
      </w:r>
      <w:r>
        <w:t>formula</w:t>
      </w:r>
      <w:r w:rsidR="00245AB9">
        <w:t xml:space="preserve"> </w:t>
      </w:r>
      <w:r>
        <w:t>funding,</w:t>
      </w:r>
      <w:r w:rsidR="00245AB9">
        <w:t xml:space="preserve"> </w:t>
      </w:r>
      <w:r>
        <w:t>these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categorical</w:t>
      </w:r>
      <w:r w:rsidR="00245AB9">
        <w:t xml:space="preserve"> </w:t>
      </w:r>
      <w:r>
        <w:t>populations;</w:t>
      </w:r>
      <w:r w:rsidR="00245AB9">
        <w:t xml:space="preserve"> </w:t>
      </w:r>
      <w:r>
        <w:t>that</w:t>
      </w:r>
      <w:r w:rsidR="00245AB9">
        <w:t xml:space="preserve"> </w:t>
      </w:r>
      <w:r>
        <w:t>is,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target</w:t>
      </w:r>
      <w:r w:rsidR="00245AB9">
        <w:t xml:space="preserve"> </w:t>
      </w:r>
      <w:r>
        <w:t>the</w:t>
      </w:r>
      <w:r w:rsidR="00245AB9">
        <w:t xml:space="preserve"> </w:t>
      </w:r>
      <w:r>
        <w:t>workers</w:t>
      </w:r>
      <w:r w:rsidR="00245AB9">
        <w:t xml:space="preserve"> </w:t>
      </w:r>
      <w:r>
        <w:t>whom</w:t>
      </w:r>
      <w:r w:rsidR="00245AB9">
        <w:t xml:space="preserve"> </w:t>
      </w:r>
      <w:r>
        <w:t>employers</w:t>
      </w:r>
      <w:r w:rsidR="00245AB9">
        <w:t xml:space="preserve"> </w:t>
      </w:r>
      <w:r>
        <w:t>identify</w:t>
      </w:r>
      <w:r w:rsidR="00245AB9">
        <w:t xml:space="preserve"> </w:t>
      </w:r>
      <w:r>
        <w:t>as</w:t>
      </w:r>
      <w:r w:rsidR="00245AB9">
        <w:t xml:space="preserve"> </w:t>
      </w:r>
      <w:r>
        <w:t>needing</w:t>
      </w:r>
      <w:r w:rsidR="00245AB9">
        <w:t xml:space="preserve"> </w:t>
      </w:r>
      <w:r>
        <w:t>enhanced</w:t>
      </w:r>
      <w:r w:rsidR="00245AB9">
        <w:t xml:space="preserve"> </w:t>
      </w:r>
      <w:r>
        <w:t>skills.</w:t>
      </w:r>
    </w:p>
    <w:p w14:paraId="398BEA94" w14:textId="112483F6" w:rsidR="00B56A43" w:rsidRDefault="00C525EA">
      <w:r>
        <w:rPr>
          <w:b/>
          <w:bCs/>
        </w:rPr>
        <w:t>Adult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Literacy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</w:p>
    <w:p w14:paraId="47B3106C" w14:textId="3F8A8393" w:rsidR="00B56A43" w:rsidRDefault="00C525EA">
      <w:r>
        <w:t>TWC’s</w:t>
      </w:r>
      <w:r w:rsidR="00245AB9">
        <w:t xml:space="preserve"> </w:t>
      </w:r>
      <w:r>
        <w:t>three-member</w:t>
      </w:r>
      <w:r w:rsidR="00245AB9">
        <w:t xml:space="preserve"> </w:t>
      </w:r>
      <w:r>
        <w:t>Commission</w:t>
      </w:r>
      <w:r w:rsidR="00245AB9">
        <w:t xml:space="preserve"> </w:t>
      </w:r>
      <w:r>
        <w:t>(Commission)</w:t>
      </w:r>
      <w:r w:rsidR="00245AB9">
        <w:t xml:space="preserve"> </w:t>
      </w:r>
      <w:r>
        <w:t>adopted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goal</w:t>
      </w:r>
      <w:r w:rsidR="00245AB9">
        <w:t xml:space="preserve"> </w:t>
      </w:r>
      <w:r>
        <w:t>for</w:t>
      </w:r>
      <w:r w:rsidR="00245AB9">
        <w:t xml:space="preserve"> </w:t>
      </w:r>
      <w:r>
        <w:t>AEL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increases</w:t>
      </w:r>
      <w:r w:rsidR="00245AB9">
        <w:t xml:space="preserve"> </w:t>
      </w:r>
      <w:r>
        <w:t>in</w:t>
      </w:r>
      <w:r w:rsidR="00245AB9">
        <w:t xml:space="preserve"> </w:t>
      </w:r>
      <w:r>
        <w:t>employment,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transition,</w:t>
      </w:r>
      <w:r w:rsidR="00245AB9">
        <w:t xml:space="preserve"> </w:t>
      </w:r>
      <w:r>
        <w:t>skill</w:t>
      </w:r>
      <w:r w:rsidR="00245AB9">
        <w:t xml:space="preserve"> </w:t>
      </w:r>
      <w:r>
        <w:t>gains,</w:t>
      </w:r>
      <w:r w:rsidR="00245AB9">
        <w:t xml:space="preserve"> </w:t>
      </w:r>
      <w:r>
        <w:t>and</w:t>
      </w:r>
      <w:r w:rsidR="00245AB9">
        <w:t xml:space="preserve"> </w:t>
      </w:r>
      <w:r>
        <w:t>secondary</w:t>
      </w:r>
      <w:r w:rsidR="00245AB9">
        <w:t xml:space="preserve"> </w:t>
      </w:r>
      <w:r>
        <w:t>completion</w:t>
      </w:r>
      <w:r w:rsidR="00245AB9">
        <w:t xml:space="preserve"> </w:t>
      </w:r>
      <w:r>
        <w:t>through</w:t>
      </w:r>
      <w:r w:rsidR="00245AB9">
        <w:t xml:space="preserve"> </w:t>
      </w:r>
      <w:r>
        <w:t>demonstrated</w:t>
      </w:r>
      <w:r w:rsidR="00245AB9">
        <w:t xml:space="preserve"> </w:t>
      </w:r>
      <w:r>
        <w:t>approaches</w:t>
      </w:r>
      <w:r w:rsidR="00245AB9">
        <w:t xml:space="preserve"> </w:t>
      </w:r>
      <w:r>
        <w:t>that</w:t>
      </w:r>
      <w:r w:rsidR="00245AB9">
        <w:t xml:space="preserve"> </w:t>
      </w:r>
      <w:r>
        <w:t>integrate</w:t>
      </w:r>
      <w:r w:rsidR="00245AB9">
        <w:t xml:space="preserve"> </w:t>
      </w:r>
      <w:r>
        <w:t>system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leverage</w:t>
      </w:r>
      <w:r w:rsidR="00245AB9">
        <w:t xml:space="preserve"> </w:t>
      </w:r>
      <w:r>
        <w:t>community</w:t>
      </w:r>
      <w:r w:rsidR="00245AB9">
        <w:t xml:space="preserve"> </w:t>
      </w:r>
      <w:r>
        <w:t>partnerships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for</w:t>
      </w:r>
      <w:r w:rsidR="00245AB9">
        <w:t xml:space="preserve"> </w:t>
      </w:r>
      <w:r>
        <w:t>Fiscal</w:t>
      </w:r>
      <w:r w:rsidR="00245AB9">
        <w:t xml:space="preserve"> </w:t>
      </w:r>
      <w:r>
        <w:t>Years</w:t>
      </w:r>
      <w:r w:rsidR="00245AB9">
        <w:t xml:space="preserve"> </w:t>
      </w:r>
      <w:r>
        <w:t>2021–2026.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this</w:t>
      </w:r>
      <w:r w:rsidR="00245AB9">
        <w:t xml:space="preserve"> </w:t>
      </w:r>
      <w:r>
        <w:t>goal,</w:t>
      </w:r>
      <w:r w:rsidR="00245AB9">
        <w:t xml:space="preserve"> </w:t>
      </w:r>
      <w:r>
        <w:t>AEL</w:t>
      </w:r>
      <w:r w:rsidR="00245AB9">
        <w:t xml:space="preserve"> </w:t>
      </w:r>
      <w:r>
        <w:t>grantees</w:t>
      </w:r>
      <w:r w:rsidR="00245AB9">
        <w:t xml:space="preserve"> </w:t>
      </w:r>
      <w:r>
        <w:t>have</w:t>
      </w:r>
      <w:r w:rsidR="00245AB9">
        <w:t xml:space="preserve"> </w:t>
      </w:r>
      <w:r>
        <w:t>implemented</w:t>
      </w:r>
      <w:r w:rsidR="00245AB9">
        <w:t xml:space="preserve"> </w:t>
      </w:r>
      <w:r>
        <w:t>a</w:t>
      </w:r>
      <w:r w:rsidR="00245AB9">
        <w:t xml:space="preserve"> </w:t>
      </w:r>
      <w:r>
        <w:t>diversified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delivers</w:t>
      </w:r>
      <w:r w:rsidR="00245AB9">
        <w:t xml:space="preserve"> </w:t>
      </w:r>
      <w:r>
        <w:t>both</w:t>
      </w:r>
      <w:r w:rsidR="00245AB9">
        <w:t xml:space="preserve"> </w:t>
      </w:r>
      <w:r>
        <w:t>foundational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pathway</w:t>
      </w:r>
      <w:r w:rsidR="00245AB9">
        <w:t xml:space="preserve"> </w:t>
      </w:r>
      <w:r>
        <w:t>transitions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prepare</w:t>
      </w:r>
      <w:r w:rsidR="00245AB9">
        <w:t xml:space="preserve"> </w:t>
      </w:r>
      <w:r>
        <w:t>Texans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their</w:t>
      </w:r>
      <w:r w:rsidR="00245AB9">
        <w:t xml:space="preserve"> </w:t>
      </w:r>
      <w:r>
        <w:t>families,</w:t>
      </w:r>
      <w:r w:rsidR="00245AB9">
        <w:t xml:space="preserve"> </w:t>
      </w:r>
      <w:r>
        <w:t>careers,</w:t>
      </w:r>
      <w:r w:rsidR="00245AB9">
        <w:t xml:space="preserve"> </w:t>
      </w:r>
      <w:r>
        <w:t>and</w:t>
      </w:r>
      <w:r w:rsidR="00245AB9">
        <w:t xml:space="preserve"> </w:t>
      </w:r>
      <w:r>
        <w:t>communities.</w:t>
      </w:r>
    </w:p>
    <w:p w14:paraId="3B89E536" w14:textId="5C0A1AF5" w:rsidR="00B56A43" w:rsidRDefault="00C525EA">
      <w:r>
        <w:t>Under</w:t>
      </w:r>
      <w:r w:rsidR="00245AB9">
        <w:t xml:space="preserve"> </w:t>
      </w:r>
      <w:r>
        <w:t>WIOA,</w:t>
      </w:r>
      <w:r w:rsidR="00245AB9">
        <w:t xml:space="preserve"> </w:t>
      </w:r>
      <w:r>
        <w:t>Boards</w:t>
      </w:r>
      <w:r w:rsidR="00245AB9">
        <w:t xml:space="preserve"> </w:t>
      </w:r>
      <w:r>
        <w:t>engage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in</w:t>
      </w:r>
      <w:r w:rsidR="00245AB9">
        <w:t xml:space="preserve"> </w:t>
      </w:r>
      <w:r>
        <w:t>various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promote</w:t>
      </w:r>
      <w:r w:rsidR="00245AB9">
        <w:t xml:space="preserve"> </w:t>
      </w:r>
      <w:r>
        <w:t>student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goals.</w:t>
      </w:r>
      <w:r w:rsidR="00245AB9">
        <w:t xml:space="preserve"> </w:t>
      </w:r>
      <w:r>
        <w:t>Finding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innovate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leverage</w:t>
      </w:r>
      <w:r w:rsidR="00245AB9">
        <w:t xml:space="preserve"> </w:t>
      </w:r>
      <w:r>
        <w:t>education,</w:t>
      </w:r>
      <w:r w:rsidR="00245AB9">
        <w:t xml:space="preserve"> </w:t>
      </w:r>
      <w:r>
        <w:t>training,</w:t>
      </w:r>
      <w:r w:rsidR="00245AB9">
        <w:t xml:space="preserve"> </w:t>
      </w:r>
      <w:r>
        <w:t>support,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development</w:t>
      </w:r>
      <w:r w:rsidR="00245AB9">
        <w:t xml:space="preserve"> </w:t>
      </w:r>
      <w:r>
        <w:t>resources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critical</w:t>
      </w:r>
      <w:r w:rsidR="00245AB9">
        <w:t xml:space="preserve"> </w:t>
      </w:r>
      <w:r>
        <w:t>in</w:t>
      </w:r>
      <w:r w:rsidR="00245AB9">
        <w:t xml:space="preserve"> </w:t>
      </w:r>
      <w:r>
        <w:t>fostering</w:t>
      </w:r>
      <w:r w:rsidR="00245AB9">
        <w:t xml:space="preserve"> </w:t>
      </w:r>
      <w:r>
        <w:t>student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success.</w:t>
      </w:r>
      <w:r w:rsidR="00245AB9">
        <w:t xml:space="preserve"> </w:t>
      </w:r>
      <w:r>
        <w:t>AEL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share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building</w:t>
      </w:r>
      <w:r w:rsidR="00245AB9">
        <w:t xml:space="preserve"> </w:t>
      </w:r>
      <w:r>
        <w:t>a</w:t>
      </w:r>
      <w:r w:rsidR="00245AB9">
        <w:t xml:space="preserve"> </w:t>
      </w:r>
      <w:r>
        <w:t>wider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valuable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better</w:t>
      </w:r>
      <w:r w:rsidR="00245AB9">
        <w:t xml:space="preserve"> </w:t>
      </w:r>
      <w:r>
        <w:t>assist</w:t>
      </w:r>
      <w:r w:rsidR="00245AB9">
        <w:t xml:space="preserve"> </w:t>
      </w:r>
      <w:r>
        <w:t>their</w:t>
      </w:r>
      <w:r w:rsidR="00245AB9">
        <w:t xml:space="preserve"> </w:t>
      </w:r>
      <w:r>
        <w:t>mutual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attaining</w:t>
      </w:r>
      <w:r w:rsidR="00245AB9">
        <w:t xml:space="preserve"> </w:t>
      </w:r>
      <w:r>
        <w:t>educational</w:t>
      </w:r>
      <w:r w:rsidR="00245AB9">
        <w:t xml:space="preserve"> </w:t>
      </w:r>
      <w:r>
        <w:t>goals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career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transition</w:t>
      </w:r>
      <w:r w:rsidR="00245AB9">
        <w:t xml:space="preserve"> </w:t>
      </w:r>
      <w:r>
        <w:t>and</w:t>
      </w:r>
      <w:r w:rsidR="00245AB9">
        <w:t xml:space="preserve"> </w:t>
      </w:r>
      <w:r>
        <w:t>help</w:t>
      </w:r>
      <w:r w:rsidR="00245AB9">
        <w:t xml:space="preserve"> </w:t>
      </w:r>
      <w:r>
        <w:t>strengthen</w:t>
      </w:r>
      <w:r w:rsidR="00245AB9">
        <w:t xml:space="preserve"> </w:t>
      </w:r>
      <w:r>
        <w:t>families</w:t>
      </w:r>
      <w:r w:rsidR="00245AB9">
        <w:t xml:space="preserve"> </w:t>
      </w:r>
      <w:r>
        <w:t>and</w:t>
      </w:r>
      <w:r w:rsidR="00245AB9">
        <w:t xml:space="preserve"> </w:t>
      </w:r>
      <w:r>
        <w:t>communities</w:t>
      </w:r>
    </w:p>
    <w:p w14:paraId="342B2AA0" w14:textId="7AA2BC9D" w:rsidR="00B56A43" w:rsidRDefault="00C525EA">
      <w:r>
        <w:rPr>
          <w:b/>
          <w:bCs/>
        </w:rPr>
        <w:t>Vocational</w:t>
      </w:r>
      <w:r w:rsidR="00245AB9">
        <w:rPr>
          <w:b/>
          <w:bCs/>
        </w:rPr>
        <w:t xml:space="preserve"> </w:t>
      </w:r>
      <w:r>
        <w:rPr>
          <w:b/>
          <w:bCs/>
        </w:rPr>
        <w:t>Rehabilitation</w:t>
      </w:r>
    </w:p>
    <w:p w14:paraId="770F0614" w14:textId="76AA9CA6" w:rsidR="00B56A43" w:rsidRDefault="00C525EA"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Senate</w:t>
      </w:r>
      <w:r w:rsidR="00245AB9">
        <w:t xml:space="preserve"> </w:t>
      </w:r>
      <w:r>
        <w:t>Bill</w:t>
      </w:r>
      <w:r w:rsidR="00245AB9">
        <w:t xml:space="preserve"> </w:t>
      </w:r>
      <w:r>
        <w:t>208,</w:t>
      </w:r>
      <w:r w:rsidR="00245AB9">
        <w:t xml:space="preserve"> </w:t>
      </w:r>
      <w:r>
        <w:t>84th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(2015),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</w:t>
      </w:r>
      <w:r w:rsidR="00245AB9">
        <w:t xml:space="preserve"> </w:t>
      </w:r>
      <w:r>
        <w:t>transferred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Rehabilitative</w:t>
      </w:r>
      <w:r w:rsidR="00245AB9">
        <w:t xml:space="preserve"> </w:t>
      </w:r>
      <w:r>
        <w:t>Services</w:t>
      </w:r>
      <w:r w:rsidR="00245AB9">
        <w:t xml:space="preserve"> </w:t>
      </w:r>
      <w:r>
        <w:t>(DARS)</w:t>
      </w:r>
      <w:r w:rsidR="00245AB9">
        <w:t xml:space="preserve"> </w:t>
      </w:r>
      <w:r>
        <w:t>transferred</w:t>
      </w:r>
      <w:r w:rsidR="00245AB9">
        <w:t xml:space="preserve"> </w:t>
      </w:r>
      <w:r>
        <w:t>to</w:t>
      </w:r>
      <w:r w:rsidR="00245AB9">
        <w:t xml:space="preserve"> </w:t>
      </w:r>
      <w:r>
        <w:t>TWC.</w:t>
      </w:r>
      <w:r w:rsidR="00245AB9">
        <w:t xml:space="preserve"> </w:t>
      </w:r>
      <w:r>
        <w:t>Additionally,</w:t>
      </w:r>
      <w:r w:rsidR="00245AB9">
        <w:t xml:space="preserve"> </w:t>
      </w:r>
      <w:r>
        <w:t>two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units—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for</w:t>
      </w:r>
      <w:r w:rsidR="00245AB9">
        <w:t xml:space="preserve"> </w:t>
      </w:r>
      <w:r>
        <w:t>Blind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for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Services—were</w:t>
      </w:r>
      <w:r w:rsidR="00245AB9">
        <w:t xml:space="preserve"> </w:t>
      </w:r>
      <w:r>
        <w:t>combined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single</w:t>
      </w:r>
      <w:r w:rsidR="00245AB9">
        <w:t xml:space="preserve"> </w:t>
      </w:r>
      <w:r>
        <w:t>designated</w:t>
      </w:r>
      <w:r w:rsidR="00245AB9">
        <w:t xml:space="preserve"> </w:t>
      </w:r>
      <w:r>
        <w:t>unit.</w:t>
      </w:r>
    </w:p>
    <w:p w14:paraId="166911D3" w14:textId="5D5EADE6" w:rsidR="00B56A43" w:rsidRDefault="00C525EA">
      <w:r>
        <w:t>Since</w:t>
      </w:r>
      <w:r w:rsidR="00245AB9">
        <w:t xml:space="preserve"> </w:t>
      </w:r>
      <w:r>
        <w:t>the</w:t>
      </w:r>
      <w:r w:rsidR="00245AB9">
        <w:t xml:space="preserve"> </w:t>
      </w:r>
      <w:r>
        <w:t>transfer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TWC,</w:t>
      </w:r>
      <w:r w:rsidR="00245AB9">
        <w:t xml:space="preserve"> </w:t>
      </w:r>
      <w:r>
        <w:t>VR</w:t>
      </w:r>
      <w:r w:rsidR="00245AB9">
        <w:t xml:space="preserve"> </w:t>
      </w:r>
      <w:r>
        <w:t>has</w:t>
      </w:r>
      <w:r w:rsidR="00245AB9">
        <w:t xml:space="preserve"> </w:t>
      </w:r>
      <w:r>
        <w:t>collaborated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maximize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Examples</w:t>
      </w:r>
      <w:r w:rsidR="00245AB9">
        <w:t xml:space="preserve"> </w:t>
      </w:r>
      <w:r>
        <w:t>include:</w:t>
      </w:r>
    </w:p>
    <w:p w14:paraId="57DD7623" w14:textId="52B69FF9" w:rsidR="00B56A43" w:rsidRDefault="00C525EA">
      <w:pPr>
        <w:numPr>
          <w:ilvl w:val="0"/>
          <w:numId w:val="35"/>
        </w:numPr>
      </w:pPr>
      <w:r>
        <w:t>Summer</w:t>
      </w:r>
      <w:r w:rsidR="00245AB9">
        <w:t xml:space="preserve"> </w:t>
      </w:r>
      <w:r>
        <w:t>Earn</w:t>
      </w:r>
      <w:r w:rsidR="00245AB9">
        <w:t xml:space="preserve"> </w:t>
      </w:r>
      <w:r>
        <w:t>and</w:t>
      </w:r>
      <w:r w:rsidR="00245AB9">
        <w:t xml:space="preserve"> </w:t>
      </w:r>
      <w:r>
        <w:t>Learn,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collaboration</w:t>
      </w:r>
      <w:r w:rsidR="00245AB9">
        <w:t xml:space="preserve"> </w:t>
      </w:r>
      <w:r>
        <w:t>between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</w:p>
    <w:p w14:paraId="6609F62D" w14:textId="2B40F777" w:rsidR="00B56A43" w:rsidRDefault="00C525EA">
      <w:pPr>
        <w:numPr>
          <w:ilvl w:val="0"/>
          <w:numId w:val="35"/>
        </w:numPr>
      </w:pPr>
      <w:r>
        <w:t>Enhanced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TWC’s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Leadership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information</w:t>
      </w:r>
      <w:r w:rsidR="00245AB9">
        <w:t xml:space="preserve"> </w:t>
      </w:r>
      <w:r>
        <w:t>sharing</w:t>
      </w:r>
      <w:r w:rsidR="00245AB9">
        <w:t xml:space="preserve"> </w:t>
      </w:r>
      <w:r>
        <w:t>and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  <w:r w:rsidR="00245AB9">
        <w:t xml:space="preserve"> </w:t>
      </w:r>
      <w:r>
        <w:t>and</w:t>
      </w:r>
    </w:p>
    <w:p w14:paraId="273617E8" w14:textId="0FB513CC" w:rsidR="00B56A43" w:rsidRDefault="00C525EA">
      <w:pPr>
        <w:numPr>
          <w:ilvl w:val="0"/>
          <w:numId w:val="35"/>
        </w:numPr>
      </w:pP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VR’s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coordinators</w:t>
      </w:r>
      <w:r w:rsidR="00245AB9">
        <w:t xml:space="preserve"> </w:t>
      </w:r>
      <w:r>
        <w:t>(BRCs)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unit</w:t>
      </w:r>
      <w:r w:rsidR="00245AB9">
        <w:t xml:space="preserve"> </w:t>
      </w:r>
      <w:r>
        <w:t>(BSU)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outreach</w:t>
      </w:r>
      <w:r w:rsidR="00245AB9">
        <w:t xml:space="preserve"> </w:t>
      </w:r>
      <w:r>
        <w:t>to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coordinate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them.</w:t>
      </w:r>
    </w:p>
    <w:p w14:paraId="613FE6E9" w14:textId="11A2F776" w:rsidR="00B56A43" w:rsidRDefault="00C525EA">
      <w:r>
        <w:rPr>
          <w:b/>
          <w:bCs/>
        </w:rPr>
        <w:t>Continued</w:t>
      </w:r>
      <w:r w:rsidR="00245AB9">
        <w:rPr>
          <w:b/>
          <w:bCs/>
        </w:rPr>
        <w:t xml:space="preserve"> </w:t>
      </w:r>
      <w:r>
        <w:rPr>
          <w:b/>
          <w:bCs/>
        </w:rPr>
        <w:t>Flexibility</w:t>
      </w:r>
      <w:r w:rsidR="00245AB9">
        <w:rPr>
          <w:b/>
          <w:bCs/>
        </w:rPr>
        <w:t xml:space="preserve"> </w:t>
      </w:r>
      <w:r>
        <w:rPr>
          <w:b/>
          <w:bCs/>
        </w:rPr>
        <w:t>through</w:t>
      </w:r>
      <w:r w:rsidR="00245AB9">
        <w:rPr>
          <w:b/>
          <w:bCs/>
        </w:rPr>
        <w:t xml:space="preserve"> </w:t>
      </w:r>
      <w:r>
        <w:rPr>
          <w:b/>
          <w:bCs/>
        </w:rPr>
        <w:t>Waivers</w:t>
      </w:r>
    </w:p>
    <w:p w14:paraId="6B8A6B5B" w14:textId="33D5E072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customers</w:t>
      </w:r>
      <w:r w:rsidR="00245AB9">
        <w:t xml:space="preserve"> </w:t>
      </w:r>
      <w:r>
        <w:t>have</w:t>
      </w:r>
      <w:r w:rsidR="00245AB9">
        <w:t xml:space="preserve"> </w:t>
      </w:r>
      <w:r>
        <w:t>benefited</w:t>
      </w:r>
      <w:r w:rsidR="00245AB9">
        <w:t xml:space="preserve"> </w:t>
      </w:r>
      <w:r>
        <w:t>from</w:t>
      </w:r>
      <w:r w:rsidR="00245AB9">
        <w:t xml:space="preserve"> </w:t>
      </w:r>
      <w:r>
        <w:t>DOLETA’s</w:t>
      </w:r>
      <w:r w:rsidR="00245AB9">
        <w:t xml:space="preserve"> </w:t>
      </w:r>
      <w:r>
        <w:t>authority</w:t>
      </w:r>
      <w:r w:rsidR="00245AB9">
        <w:t xml:space="preserve"> </w:t>
      </w:r>
      <w:r>
        <w:t>to</w:t>
      </w:r>
      <w:r w:rsidR="00245AB9">
        <w:t xml:space="preserve"> </w:t>
      </w:r>
      <w:r>
        <w:t>waive</w:t>
      </w:r>
      <w:r w:rsidR="00245AB9">
        <w:t xml:space="preserve"> </w:t>
      </w:r>
      <w:r>
        <w:t>certain</w:t>
      </w:r>
      <w:r w:rsidR="00245AB9">
        <w:t xml:space="preserve"> </w:t>
      </w:r>
      <w:r>
        <w:t>WIOA</w:t>
      </w:r>
      <w:r w:rsidR="00245AB9">
        <w:t xml:space="preserve"> </w:t>
      </w:r>
      <w:r>
        <w:t>provisions.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requested</w:t>
      </w:r>
      <w:r w:rsidR="00245AB9">
        <w:t xml:space="preserve"> </w:t>
      </w:r>
      <w:r>
        <w:t>federal</w:t>
      </w:r>
      <w:r w:rsidR="00245AB9">
        <w:t xml:space="preserve"> </w:t>
      </w:r>
      <w:r>
        <w:t>waiver</w:t>
      </w:r>
      <w:r w:rsidR="00245AB9">
        <w:t xml:space="preserve"> </w:t>
      </w:r>
      <w:r>
        <w:t>opportunities</w:t>
      </w:r>
      <w:r w:rsidR="00245AB9">
        <w:t xml:space="preserve"> </w:t>
      </w:r>
      <w:r>
        <w:t>seeking</w:t>
      </w:r>
      <w:r w:rsidR="00245AB9">
        <w:t xml:space="preserve"> </w:t>
      </w:r>
      <w:r>
        <w:t>relief</w:t>
      </w:r>
      <w:r w:rsidR="00245AB9">
        <w:t xml:space="preserve"> </w:t>
      </w:r>
      <w:r>
        <w:t>from</w:t>
      </w:r>
      <w:r w:rsidR="00245AB9">
        <w:t xml:space="preserve"> </w:t>
      </w:r>
      <w:r>
        <w:t>provisions</w:t>
      </w:r>
      <w:r w:rsidR="00245AB9">
        <w:t xml:space="preserve"> </w:t>
      </w:r>
      <w:r>
        <w:t>that</w:t>
      </w:r>
      <w:r w:rsidR="00245AB9">
        <w:t xml:space="preserve"> </w:t>
      </w:r>
      <w:r>
        <w:t>restrict</w:t>
      </w:r>
      <w:r w:rsidR="00245AB9">
        <w:t xml:space="preserve"> </w:t>
      </w:r>
      <w:r>
        <w:t>flexibility</w:t>
      </w:r>
      <w:r w:rsidR="00245AB9">
        <w:t xml:space="preserve"> </w:t>
      </w:r>
      <w:r>
        <w:t>and</w:t>
      </w:r>
      <w:r w:rsidR="00245AB9">
        <w:t xml:space="preserve"> </w:t>
      </w:r>
      <w:r>
        <w:t>innovation</w:t>
      </w:r>
      <w:r w:rsidR="00245AB9">
        <w:t xml:space="preserve"> </w:t>
      </w:r>
      <w:r>
        <w:t>or</w:t>
      </w:r>
      <w:r w:rsidR="00245AB9">
        <w:t xml:space="preserve"> </w:t>
      </w:r>
      <w:r>
        <w:t>that</w:t>
      </w:r>
      <w:r w:rsidR="00245AB9">
        <w:t xml:space="preserve"> </w:t>
      </w:r>
      <w:r>
        <w:t>make</w:t>
      </w:r>
      <w:r w:rsidR="00245AB9">
        <w:t xml:space="preserve"> </w:t>
      </w:r>
      <w:r>
        <w:t>inefficient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staffing</w:t>
      </w:r>
      <w:r w:rsidR="00245AB9">
        <w:t xml:space="preserve"> </w:t>
      </w:r>
      <w:r>
        <w:t>resources.</w:t>
      </w:r>
      <w:r w:rsidR="00245AB9">
        <w:t xml:space="preserve"> </w:t>
      </w:r>
      <w:r>
        <w:t>With</w:t>
      </w:r>
      <w:r w:rsidR="00245AB9">
        <w:t xml:space="preserve"> </w:t>
      </w:r>
      <w:r>
        <w:t>input</w:t>
      </w:r>
      <w:r w:rsidR="00245AB9">
        <w:t xml:space="preserve"> </w:t>
      </w:r>
      <w:r>
        <w:t>from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stakeholders,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developed</w:t>
      </w:r>
      <w:r w:rsidR="00245AB9">
        <w:t xml:space="preserve"> </w:t>
      </w:r>
      <w:r>
        <w:t>waiver</w:t>
      </w:r>
      <w:r w:rsidR="00245AB9">
        <w:t xml:space="preserve"> </w:t>
      </w:r>
      <w:r>
        <w:t>requests</w:t>
      </w:r>
      <w:r w:rsidR="00245AB9">
        <w:t xml:space="preserve"> </w:t>
      </w:r>
      <w:r>
        <w:t>covering</w:t>
      </w:r>
      <w:r w:rsidR="00245AB9">
        <w:t xml:space="preserve"> </w:t>
      </w:r>
      <w:r>
        <w:t>several</w:t>
      </w:r>
      <w:r w:rsidR="00245AB9">
        <w:t xml:space="preserve"> </w:t>
      </w:r>
      <w:r>
        <w:t>workforce</w:t>
      </w:r>
      <w:r w:rsidR="00245AB9">
        <w:t xml:space="preserve"> </w:t>
      </w:r>
      <w:r>
        <w:t>issues,</w:t>
      </w:r>
      <w:r w:rsidR="00245AB9">
        <w:t xml:space="preserve"> </w:t>
      </w:r>
      <w:r>
        <w:t>including:</w:t>
      </w:r>
    </w:p>
    <w:p w14:paraId="384585C9" w14:textId="01C35A0B" w:rsidR="00B56A43" w:rsidRDefault="00C525EA">
      <w:pPr>
        <w:numPr>
          <w:ilvl w:val="0"/>
          <w:numId w:val="36"/>
        </w:numPr>
      </w:pPr>
      <w:r>
        <w:t>increased</w:t>
      </w:r>
      <w:r w:rsidR="00245AB9">
        <w:t xml:space="preserve"> </w:t>
      </w:r>
      <w:r>
        <w:t>local</w:t>
      </w:r>
      <w:r w:rsidR="00245AB9">
        <w:t xml:space="preserve"> </w:t>
      </w:r>
      <w:r>
        <w:t>control</w:t>
      </w:r>
      <w:r w:rsidR="00245AB9">
        <w:t xml:space="preserve"> </w:t>
      </w:r>
      <w:r>
        <w:t>of</w:t>
      </w:r>
      <w:r w:rsidR="00245AB9">
        <w:t xml:space="preserve"> </w:t>
      </w:r>
      <w:r>
        <w:t>program</w:t>
      </w:r>
      <w:r w:rsidR="00245AB9">
        <w:t xml:space="preserve"> </w:t>
      </w:r>
      <w:r>
        <w:t>delivery;</w:t>
      </w:r>
    </w:p>
    <w:p w14:paraId="5E2A3015" w14:textId="626761D1" w:rsidR="00B56A43" w:rsidRDefault="00C525EA">
      <w:pPr>
        <w:numPr>
          <w:ilvl w:val="0"/>
          <w:numId w:val="36"/>
        </w:numPr>
      </w:pPr>
      <w:r>
        <w:t>improved</w:t>
      </w:r>
      <w:r w:rsidR="00245AB9">
        <w:t xml:space="preserve"> </w:t>
      </w:r>
      <w:r>
        <w:t>Board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respond</w:t>
      </w:r>
      <w:r w:rsidR="00245AB9">
        <w:t xml:space="preserve"> </w:t>
      </w:r>
      <w:r>
        <w:t>quickly</w:t>
      </w:r>
      <w:r w:rsidR="00245AB9">
        <w:t xml:space="preserve"> </w:t>
      </w:r>
      <w:r>
        <w:t>to</w:t>
      </w:r>
      <w:r w:rsidR="00245AB9">
        <w:t xml:space="preserve"> </w:t>
      </w:r>
      <w:r>
        <w:t>changing</w:t>
      </w:r>
      <w:r w:rsidR="00245AB9">
        <w:t xml:space="preserve"> </w:t>
      </w:r>
      <w:r>
        <w:t>needs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area;</w:t>
      </w:r>
    </w:p>
    <w:p w14:paraId="13837B16" w14:textId="7BFD82D6" w:rsidR="00B56A43" w:rsidRDefault="00C525EA">
      <w:pPr>
        <w:numPr>
          <w:ilvl w:val="0"/>
          <w:numId w:val="36"/>
        </w:numPr>
      </w:pPr>
      <w:r>
        <w:t>increased</w:t>
      </w:r>
      <w:r w:rsidR="00245AB9">
        <w:t xml:space="preserve"> </w:t>
      </w:r>
      <w:r>
        <w:t>flexibility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level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industry;</w:t>
      </w:r>
    </w:p>
    <w:p w14:paraId="3615AC39" w14:textId="17B8FFA9" w:rsidR="00B56A43" w:rsidRDefault="00C525EA">
      <w:pPr>
        <w:numPr>
          <w:ilvl w:val="0"/>
          <w:numId w:val="36"/>
        </w:numPr>
      </w:pPr>
      <w:r>
        <w:t>elimination</w:t>
      </w:r>
      <w:r w:rsidR="00245AB9">
        <w:t xml:space="preserve"> </w:t>
      </w:r>
      <w:r>
        <w:t>of</w:t>
      </w:r>
      <w:r w:rsidR="00245AB9">
        <w:t xml:space="preserve"> </w:t>
      </w:r>
      <w:r>
        <w:t>duplication</w:t>
      </w:r>
      <w:r w:rsidR="00245AB9">
        <w:t xml:space="preserve"> </w:t>
      </w:r>
      <w:r>
        <w:t>with</w:t>
      </w:r>
      <w:r w:rsidR="00245AB9">
        <w:t xml:space="preserve"> </w:t>
      </w:r>
      <w:r>
        <w:t>streamlined</w:t>
      </w:r>
      <w:r w:rsidR="00245AB9">
        <w:t xml:space="preserve"> </w:t>
      </w:r>
      <w:r>
        <w:t>administrative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free</w:t>
      </w:r>
      <w:r w:rsidR="00245AB9">
        <w:t xml:space="preserve"> </w:t>
      </w:r>
      <w:r>
        <w:t>up</w:t>
      </w:r>
      <w:r w:rsidR="00245AB9">
        <w:t xml:space="preserve"> </w:t>
      </w:r>
      <w:r>
        <w:t>money</w:t>
      </w:r>
      <w:r w:rsidR="00245AB9">
        <w:t xml:space="preserve"> </w:t>
      </w:r>
      <w:r>
        <w:t>for</w:t>
      </w:r>
      <w:r w:rsidR="00245AB9">
        <w:t xml:space="preserve"> </w:t>
      </w:r>
      <w:r>
        <w:t>services;</w:t>
      </w:r>
      <w:r w:rsidR="00245AB9">
        <w:t xml:space="preserve"> </w:t>
      </w:r>
      <w:r>
        <w:t>and</w:t>
      </w:r>
    </w:p>
    <w:p w14:paraId="787CC724" w14:textId="01AF0A62" w:rsidR="00B56A43" w:rsidRDefault="00C525EA">
      <w:pPr>
        <w:numPr>
          <w:ilvl w:val="0"/>
          <w:numId w:val="36"/>
        </w:numPr>
      </w:pPr>
      <w:r>
        <w:t>increased</w:t>
      </w:r>
      <w:r w:rsidR="00245AB9">
        <w:t xml:space="preserve"> </w:t>
      </w:r>
      <w:r>
        <w:t>accountability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local</w:t>
      </w:r>
      <w:r w:rsidR="00245AB9">
        <w:t xml:space="preserve"> </w:t>
      </w:r>
      <w:r>
        <w:t>and</w:t>
      </w:r>
      <w:r w:rsidR="00245AB9">
        <w:t xml:space="preserve"> </w:t>
      </w:r>
      <w:r>
        <w:t>service-provider</w:t>
      </w:r>
      <w:r w:rsidR="00245AB9">
        <w:t xml:space="preserve"> </w:t>
      </w:r>
      <w:r>
        <w:t>levels</w:t>
      </w:r>
    </w:p>
    <w:p w14:paraId="65F0B85F" w14:textId="0F91BAF9" w:rsidR="00B56A43" w:rsidRDefault="00C525EA">
      <w:r>
        <w:rPr>
          <w:b/>
          <w:bCs/>
        </w:rPr>
        <w:t>Alignment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5EDDFDEF" w14:textId="0B075982" w:rsidR="00B56A43" w:rsidRDefault="00C525EA">
      <w:r>
        <w:t>Following</w:t>
      </w:r>
      <w:r w:rsidR="00245AB9">
        <w:t xml:space="preserve"> </w:t>
      </w:r>
      <w:r>
        <w:t>WIOA</w:t>
      </w:r>
      <w:r w:rsidR="00245AB9">
        <w:t xml:space="preserve"> </w:t>
      </w:r>
      <w:r>
        <w:t>implementation,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not</w:t>
      </w:r>
      <w:r w:rsidR="00245AB9">
        <w:t xml:space="preserve"> </w:t>
      </w:r>
      <w:r>
        <w:t>made</w:t>
      </w:r>
      <w:r w:rsidR="00245AB9">
        <w:t xml:space="preserve"> </w:t>
      </w:r>
      <w:r>
        <w:t>significant</w:t>
      </w:r>
      <w:r w:rsidR="00245AB9">
        <w:t xml:space="preserve"> </w:t>
      </w:r>
      <w:r>
        <w:t>changes</w:t>
      </w:r>
      <w:r w:rsidR="00245AB9">
        <w:t xml:space="preserve"> </w:t>
      </w:r>
      <w:r>
        <w:t>to</w:t>
      </w:r>
      <w:r w:rsidR="00245AB9">
        <w:t xml:space="preserve"> </w:t>
      </w:r>
      <w:r>
        <w:t>its</w:t>
      </w:r>
      <w:r w:rsidR="00245AB9">
        <w:t xml:space="preserve"> </w:t>
      </w:r>
      <w:r>
        <w:t>strategies.</w:t>
      </w:r>
      <w:r w:rsidR="00245AB9">
        <w:t xml:space="preserve"> </w:t>
      </w:r>
      <w:r>
        <w:t>The</w:t>
      </w:r>
      <w:r w:rsidR="00245AB9">
        <w:t xml:space="preserve"> </w:t>
      </w:r>
      <w:r>
        <w:t>strategies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prove</w:t>
      </w:r>
      <w:r w:rsidR="00245AB9">
        <w:t xml:space="preserve"> </w:t>
      </w:r>
      <w:r>
        <w:t>successful.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reason,</w:t>
      </w:r>
      <w:r w:rsidR="00245AB9">
        <w:t xml:space="preserve"> </w:t>
      </w:r>
      <w:r>
        <w:t>no</w:t>
      </w:r>
      <w:r w:rsidR="00245AB9">
        <w:t xml:space="preserve"> </w:t>
      </w:r>
      <w:r>
        <w:t>significant</w:t>
      </w:r>
      <w:r w:rsidR="00245AB9">
        <w:t xml:space="preserve"> </w:t>
      </w:r>
      <w:r>
        <w:t>changes</w:t>
      </w:r>
      <w:r w:rsidR="00245AB9">
        <w:t xml:space="preserve"> </w:t>
      </w:r>
      <w:r>
        <w:t>are</w:t>
      </w:r>
      <w:r w:rsidR="00245AB9">
        <w:t xml:space="preserve"> </w:t>
      </w:r>
      <w:r>
        <w:t>planned</w:t>
      </w:r>
      <w:r w:rsidR="00245AB9">
        <w:t xml:space="preserve"> </w:t>
      </w:r>
      <w:r>
        <w:t>that</w:t>
      </w:r>
      <w:r w:rsidR="00245AB9">
        <w:t xml:space="preserve"> </w:t>
      </w:r>
      <w:r>
        <w:t>would</w:t>
      </w:r>
      <w:r w:rsidR="00245AB9">
        <w:t xml:space="preserve"> </w:t>
      </w:r>
      <w:r>
        <w:t>impact</w:t>
      </w:r>
      <w:r w:rsidR="00245AB9">
        <w:t xml:space="preserve"> </w:t>
      </w:r>
      <w:r>
        <w:t>TWC’s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two</w:t>
      </w:r>
      <w:r w:rsidR="00245AB9">
        <w:t xml:space="preserve"> </w:t>
      </w:r>
      <w:r>
        <w:t>years.</w:t>
      </w:r>
    </w:p>
    <w:p w14:paraId="0563A979" w14:textId="5CE1153D" w:rsidR="00B56A43" w:rsidRDefault="00C525EA"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recognized</w:t>
      </w:r>
      <w:r w:rsidR="00245AB9">
        <w:t xml:space="preserve"> </w:t>
      </w:r>
      <w:r>
        <w:t>national</w:t>
      </w:r>
      <w:r w:rsidR="00245AB9">
        <w:t xml:space="preserve"> </w:t>
      </w:r>
      <w:r>
        <w:t>leader</w:t>
      </w:r>
      <w:r w:rsidR="00245AB9">
        <w:t xml:space="preserve"> </w:t>
      </w:r>
      <w:r>
        <w:t>in</w:t>
      </w:r>
      <w:r w:rsidR="00245AB9">
        <w:t xml:space="preserve"> </w:t>
      </w:r>
      <w:r>
        <w:t>strategically</w:t>
      </w:r>
      <w:r w:rsidR="00245AB9">
        <w:t xml:space="preserve"> </w:t>
      </w:r>
      <w:r>
        <w:t>integrating</w:t>
      </w:r>
      <w:r w:rsidR="00245AB9">
        <w:t xml:space="preserve"> </w:t>
      </w:r>
      <w:r>
        <w:t>numerous,</w:t>
      </w:r>
      <w:r w:rsidR="00245AB9">
        <w:t xml:space="preserve"> </w:t>
      </w:r>
      <w:r>
        <w:t>complex</w:t>
      </w:r>
      <w:r w:rsidR="00245AB9">
        <w:t xml:space="preserve"> </w:t>
      </w:r>
      <w:r>
        <w:t>workforce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initiatives.</w:t>
      </w:r>
      <w:r w:rsidR="00245AB9">
        <w:t xml:space="preserve"> </w:t>
      </w:r>
      <w:r>
        <w:t>Integration</w:t>
      </w:r>
      <w:r w:rsidR="00245AB9">
        <w:t xml:space="preserve"> </w:t>
      </w:r>
      <w:r>
        <w:t>among</w:t>
      </w:r>
      <w:r w:rsidR="00245AB9">
        <w:t xml:space="preserve"> </w:t>
      </w:r>
      <w:r>
        <w:t>partners</w:t>
      </w:r>
      <w:r w:rsidR="00245AB9">
        <w:t xml:space="preserve"> </w:t>
      </w:r>
      <w:r>
        <w:t>enables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efficient</w:t>
      </w:r>
      <w:r w:rsidR="00245AB9">
        <w:t xml:space="preserve"> </w:t>
      </w:r>
      <w:r>
        <w:t>and</w:t>
      </w:r>
      <w:r w:rsidR="00245AB9">
        <w:t xml:space="preserve"> </w:t>
      </w:r>
      <w:r>
        <w:t>cost-effective</w:t>
      </w:r>
      <w:r w:rsidR="00245AB9">
        <w:t xml:space="preserve"> </w:t>
      </w:r>
      <w:r>
        <w:t>way</w:t>
      </w:r>
      <w:r w:rsidR="00245AB9">
        <w:t xml:space="preserve"> </w:t>
      </w:r>
      <w:r>
        <w:t>possible,</w:t>
      </w:r>
      <w:r w:rsidR="00245AB9">
        <w:t xml:space="preserve"> </w:t>
      </w:r>
      <w:r>
        <w:t>while</w:t>
      </w:r>
      <w:r w:rsidR="00245AB9">
        <w:t xml:space="preserve"> </w:t>
      </w:r>
      <w:r>
        <w:t>remaining</w:t>
      </w:r>
      <w:r w:rsidR="00245AB9">
        <w:t xml:space="preserve"> </w:t>
      </w:r>
      <w:r>
        <w:t>flexible,</w:t>
      </w:r>
      <w:r w:rsidR="00245AB9">
        <w:t xml:space="preserve"> </w:t>
      </w:r>
      <w:r>
        <w:t>adaptable,</w:t>
      </w:r>
      <w:r w:rsidR="00245AB9">
        <w:t xml:space="preserve"> </w:t>
      </w:r>
      <w:r>
        <w:t>and</w:t>
      </w:r>
      <w:r w:rsidR="00245AB9">
        <w:t xml:space="preserve"> </w:t>
      </w:r>
      <w:r>
        <w:t>most</w:t>
      </w:r>
      <w:r w:rsidR="00245AB9">
        <w:t xml:space="preserve"> </w:t>
      </w:r>
      <w:r>
        <w:t>important,</w:t>
      </w:r>
      <w:r w:rsidR="00245AB9">
        <w:t xml:space="preserve"> </w:t>
      </w:r>
      <w:r>
        <w:t>market-based</w:t>
      </w:r>
      <w:r w:rsidR="00245AB9">
        <w:t xml:space="preserve"> </w:t>
      </w:r>
      <w:r>
        <w:t>and</w:t>
      </w:r>
      <w:r w:rsidR="00245AB9">
        <w:t xml:space="preserve"> </w:t>
      </w:r>
      <w:r>
        <w:t>customer-focused.</w:t>
      </w:r>
      <w:r w:rsidR="00245AB9">
        <w:t xml:space="preserve"> </w:t>
      </w:r>
      <w:r>
        <w:t>Nonetheless,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refine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Texas’</w:t>
      </w:r>
      <w:r w:rsidR="00245AB9">
        <w:t xml:space="preserve"> </w:t>
      </w:r>
      <w:r>
        <w:t>structure</w:t>
      </w:r>
      <w:r w:rsidR="00245AB9">
        <w:t xml:space="preserve"> </w:t>
      </w:r>
      <w:r>
        <w:t>for</w:t>
      </w:r>
      <w:r w:rsidR="00245AB9">
        <w:t xml:space="preserve"> </w:t>
      </w:r>
      <w:r>
        <w:t>aligning</w:t>
      </w:r>
      <w:r w:rsidR="00245AB9">
        <w:t xml:space="preserve"> </w:t>
      </w:r>
      <w:r>
        <w:t>core</w:t>
      </w:r>
      <w:r w:rsidR="00245AB9">
        <w:t xml:space="preserve"> </w:t>
      </w:r>
      <w:r>
        <w:t>and</w:t>
      </w:r>
      <w:r w:rsidR="00245AB9">
        <w:t xml:space="preserve"> </w:t>
      </w:r>
      <w:r>
        <w:t>optional</w:t>
      </w:r>
      <w:r w:rsidR="00245AB9">
        <w:t xml:space="preserve"> </w:t>
      </w:r>
      <w:r>
        <w:t>programs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available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realize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vision</w:t>
      </w:r>
      <w:r w:rsidR="00245AB9">
        <w:t xml:space="preserve"> </w:t>
      </w:r>
      <w:r>
        <w:t>and</w:t>
      </w:r>
      <w:r w:rsidR="00245AB9">
        <w:t xml:space="preserve"> </w:t>
      </w:r>
      <w:r>
        <w:t>achieve</w:t>
      </w:r>
      <w:r w:rsidR="00245AB9">
        <w:t xml:space="preserve"> </w:t>
      </w:r>
      <w:r>
        <w:t>its</w:t>
      </w:r>
      <w:r w:rsidR="00245AB9">
        <w:t xml:space="preserve"> </w:t>
      </w:r>
      <w:r>
        <w:t>goals.</w:t>
      </w:r>
    </w:p>
    <w:p w14:paraId="5B692CCB" w14:textId="49F1C153" w:rsidR="00B56A43" w:rsidRDefault="00C525EA">
      <w:r>
        <w:t>Improved</w:t>
      </w:r>
      <w:r w:rsidR="00245AB9">
        <w:t xml:space="preserve"> </w:t>
      </w:r>
      <w:r>
        <w:t>access</w:t>
      </w:r>
      <w:r w:rsidR="00245AB9">
        <w:t xml:space="preserve"> </w:t>
      </w:r>
      <w:r>
        <w:t>and</w:t>
      </w:r>
      <w:r w:rsidR="00245AB9">
        <w:t xml:space="preserve"> </w:t>
      </w:r>
      <w:r>
        <w:t>efficiency,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value-added</w:t>
      </w:r>
      <w:r w:rsidR="00245AB9">
        <w:t xml:space="preserve"> </w:t>
      </w:r>
      <w:r>
        <w:t>services,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few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many</w:t>
      </w:r>
      <w:r w:rsidR="00245AB9">
        <w:t xml:space="preserve"> </w:t>
      </w:r>
      <w:r>
        <w:t>benefits</w:t>
      </w:r>
      <w:r w:rsidR="00245AB9">
        <w:t xml:space="preserve"> </w:t>
      </w:r>
      <w:r>
        <w:t>customers</w:t>
      </w:r>
      <w:r w:rsidR="00245AB9">
        <w:t xml:space="preserve"> </w:t>
      </w:r>
      <w:r>
        <w:t>receive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27</w:t>
      </w:r>
      <w:r w:rsidR="00245AB9">
        <w:t xml:space="preserve"> </w:t>
      </w:r>
      <w:r>
        <w:t>workforce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career</w:t>
      </w:r>
      <w:r w:rsidR="00245AB9">
        <w:t xml:space="preserve"> </w:t>
      </w:r>
      <w:r>
        <w:t>preparation</w:t>
      </w:r>
      <w:r w:rsidR="00245AB9">
        <w:t xml:space="preserve"> </w:t>
      </w:r>
      <w:r>
        <w:t>and</w:t>
      </w:r>
      <w:r w:rsidR="00245AB9">
        <w:t xml:space="preserve"> </w:t>
      </w:r>
      <w:r>
        <w:t>advancement,</w:t>
      </w:r>
      <w:r w:rsidR="00245AB9">
        <w:t xml:space="preserve"> </w:t>
      </w:r>
      <w:r>
        <w:t>and</w:t>
      </w:r>
      <w:r w:rsidR="00245AB9">
        <w:t xml:space="preserve"> </w:t>
      </w:r>
      <w:r>
        <w:t>employer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those</w:t>
      </w:r>
      <w:r w:rsidR="00245AB9">
        <w:t xml:space="preserve"> </w:t>
      </w:r>
      <w:r>
        <w:t>providing</w:t>
      </w:r>
      <w:r w:rsidR="00245AB9">
        <w:t xml:space="preserve"> </w:t>
      </w:r>
      <w:r>
        <w:t>job</w:t>
      </w:r>
      <w:r w:rsidR="00245AB9">
        <w:t xml:space="preserve"> </w:t>
      </w:r>
      <w:r>
        <w:t>opportunities.</w:t>
      </w:r>
      <w:r w:rsidR="00245AB9">
        <w:t xml:space="preserve"> </w:t>
      </w:r>
      <w:r>
        <w:t>Strategically,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agencies</w:t>
      </w:r>
      <w:r w:rsidR="00245AB9">
        <w:t xml:space="preserve"> </w:t>
      </w:r>
      <w:r>
        <w:t>serve</w:t>
      </w:r>
      <w:r w:rsidR="00245AB9">
        <w:t xml:space="preserve"> </w:t>
      </w:r>
      <w:r>
        <w:t>either</w:t>
      </w:r>
      <w:r w:rsidR="00245AB9">
        <w:t xml:space="preserve"> </w:t>
      </w:r>
      <w:r>
        <w:t>a</w:t>
      </w:r>
      <w:r w:rsidR="00245AB9">
        <w:t xml:space="preserve"> </w:t>
      </w:r>
      <w:r>
        <w:t>common</w:t>
      </w:r>
      <w:r w:rsidR="00245AB9">
        <w:t xml:space="preserve"> </w:t>
      </w:r>
      <w:r>
        <w:t>customer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achieving</w:t>
      </w:r>
      <w:r w:rsidR="00245AB9">
        <w:t xml:space="preserve"> </w:t>
      </w:r>
      <w:r>
        <w:t>similar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targeted</w:t>
      </w:r>
      <w:r w:rsidR="00245AB9">
        <w:t xml:space="preserve"> </w:t>
      </w:r>
      <w:r>
        <w:t>customer</w:t>
      </w:r>
      <w:r w:rsidR="00245AB9">
        <w:t xml:space="preserve"> </w:t>
      </w:r>
      <w:r>
        <w:t>groups,</w:t>
      </w:r>
      <w:r w:rsidR="00245AB9">
        <w:t xml:space="preserve"> </w:t>
      </w:r>
      <w:r>
        <w:t>including:</w:t>
      </w:r>
    </w:p>
    <w:p w14:paraId="6CE85D88" w14:textId="4E7D0AA9" w:rsidR="00B56A43" w:rsidRDefault="00C525EA">
      <w:pPr>
        <w:numPr>
          <w:ilvl w:val="0"/>
          <w:numId w:val="37"/>
        </w:numPr>
      </w:pP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match</w:t>
      </w:r>
      <w:r w:rsidR="00245AB9">
        <w:t xml:space="preserve"> </w:t>
      </w:r>
      <w:r>
        <w:t>between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seekers;</w:t>
      </w:r>
    </w:p>
    <w:p w14:paraId="295918ED" w14:textId="09337B07" w:rsidR="00B56A43" w:rsidRDefault="00C525EA">
      <w:pPr>
        <w:numPr>
          <w:ilvl w:val="0"/>
          <w:numId w:val="37"/>
        </w:numPr>
      </w:pPr>
      <w:r>
        <w:t>providing</w:t>
      </w:r>
      <w:r w:rsidR="00245AB9">
        <w:t xml:space="preserve"> </w:t>
      </w:r>
      <w:r>
        <w:t>employment,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retention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eligible</w:t>
      </w:r>
      <w:r w:rsidR="00245AB9">
        <w:t xml:space="preserve"> </w:t>
      </w:r>
      <w:r>
        <w:t>WIOA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prioritizing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low-income</w:t>
      </w:r>
      <w:r w:rsidR="00245AB9">
        <w:t xml:space="preserve"> </w:t>
      </w:r>
      <w:r>
        <w:t>individuals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disabled</w:t>
      </w:r>
      <w:r w:rsidR="00245AB9">
        <w:t xml:space="preserve"> </w:t>
      </w:r>
      <w:r>
        <w:t>and/or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deficient,</w:t>
      </w:r>
      <w:r w:rsidR="00245AB9">
        <w:t xml:space="preserve"> </w:t>
      </w:r>
      <w:r>
        <w:t>to</w:t>
      </w:r>
      <w:r w:rsidR="00245AB9">
        <w:t xml:space="preserve"> </w:t>
      </w:r>
      <w:r>
        <w:t>spur</w:t>
      </w:r>
      <w:r w:rsidR="00245AB9">
        <w:t xml:space="preserve"> </w:t>
      </w:r>
      <w:r>
        <w:t>financial</w:t>
      </w:r>
      <w:r w:rsidR="00245AB9">
        <w:t xml:space="preserve"> </w:t>
      </w:r>
      <w:r>
        <w:t>self-sufficiency;</w:t>
      </w:r>
    </w:p>
    <w:p w14:paraId="5A1E12F0" w14:textId="63F927AE" w:rsidR="00B56A43" w:rsidRDefault="00C525EA">
      <w:pPr>
        <w:numPr>
          <w:ilvl w:val="0"/>
          <w:numId w:val="37"/>
        </w:numPr>
      </w:pPr>
      <w:r>
        <w:t>developing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ensure</w:t>
      </w:r>
      <w:r w:rsidR="00245AB9">
        <w:t xml:space="preserve"> </w:t>
      </w:r>
      <w:r>
        <w:t>all</w:t>
      </w:r>
      <w:r w:rsidR="00245AB9">
        <w:t xml:space="preserve"> </w:t>
      </w:r>
      <w:r>
        <w:t>adults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basic</w:t>
      </w:r>
      <w:r w:rsidR="00245AB9">
        <w:t xml:space="preserve"> </w:t>
      </w:r>
      <w:r>
        <w:t>education</w:t>
      </w:r>
      <w:r w:rsidR="00245AB9">
        <w:t xml:space="preserve"> </w:t>
      </w:r>
      <w:r>
        <w:t>skills</w:t>
      </w:r>
      <w:r w:rsidR="00245AB9">
        <w:t xml:space="preserve"> </w:t>
      </w:r>
      <w:r>
        <w:t>they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contribute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families</w:t>
      </w:r>
      <w:r w:rsidR="00245AB9">
        <w:t xml:space="preserve"> </w:t>
      </w:r>
      <w:r>
        <w:t>and</w:t>
      </w:r>
      <w:r w:rsidR="00245AB9">
        <w:t xml:space="preserve"> </w:t>
      </w:r>
      <w:r>
        <w:t>communities;</w:t>
      </w:r>
    </w:p>
    <w:p w14:paraId="4EC96F08" w14:textId="0414FC78" w:rsidR="00B56A43" w:rsidRDefault="00C525EA">
      <w:pPr>
        <w:numPr>
          <w:ilvl w:val="0"/>
          <w:numId w:val="37"/>
        </w:numPr>
      </w:pPr>
      <w:r>
        <w:t>providing</w:t>
      </w:r>
      <w:r w:rsidR="00245AB9">
        <w:t xml:space="preserve"> </w:t>
      </w:r>
      <w:r>
        <w:t>employment,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retention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including</w:t>
      </w:r>
      <w:r w:rsidR="00245AB9">
        <w:t xml:space="preserve"> </w:t>
      </w:r>
      <w:r>
        <w:t>veterans,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trade-affected</w:t>
      </w:r>
      <w:r w:rsidR="00245AB9">
        <w:t xml:space="preserve"> </w:t>
      </w:r>
      <w:r>
        <w:t>individuals,</w:t>
      </w:r>
      <w:r w:rsidR="00245AB9">
        <w:t xml:space="preserve"> </w:t>
      </w:r>
      <w:r>
        <w:t>older</w:t>
      </w:r>
      <w:r w:rsidR="00245AB9">
        <w:t xml:space="preserve"> </w:t>
      </w:r>
      <w:r>
        <w:t>individuals,</w:t>
      </w:r>
      <w:r w:rsidR="00245AB9">
        <w:t xml:space="preserve"> </w:t>
      </w:r>
      <w:r>
        <w:t>ex-offenders,</w:t>
      </w:r>
      <w:r w:rsidR="00245AB9">
        <w:t xml:space="preserve"> </w:t>
      </w:r>
      <w:r>
        <w:t>homeless</w:t>
      </w:r>
      <w:r w:rsidR="00245AB9">
        <w:t xml:space="preserve"> </w:t>
      </w:r>
      <w:r>
        <w:t>individuals,</w:t>
      </w:r>
      <w:r w:rsidR="00245AB9">
        <w:t xml:space="preserve"> </w:t>
      </w:r>
      <w:r>
        <w:t>long-term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individuals,</w:t>
      </w:r>
      <w:r w:rsidR="00245AB9">
        <w:t xml:space="preserve"> </w:t>
      </w:r>
      <w:r>
        <w:t>and</w:t>
      </w:r>
      <w:r w:rsidR="00245AB9">
        <w:t xml:space="preserve"> </w:t>
      </w:r>
      <w:r>
        <w:t>youth;</w:t>
      </w:r>
    </w:p>
    <w:p w14:paraId="20B56AB0" w14:textId="5411964E" w:rsidR="00B56A43" w:rsidRDefault="00C525EA">
      <w:pPr>
        <w:numPr>
          <w:ilvl w:val="0"/>
          <w:numId w:val="37"/>
        </w:numPr>
      </w:pPr>
      <w:r>
        <w:t>encouraging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portable,</w:t>
      </w:r>
      <w:r w:rsidR="00245AB9">
        <w:t xml:space="preserve"> </w:t>
      </w:r>
      <w:r>
        <w:t>transferable</w:t>
      </w:r>
      <w:r w:rsidR="00245AB9">
        <w:t xml:space="preserve"> </w:t>
      </w:r>
      <w:r>
        <w:t>credit</w:t>
      </w:r>
      <w:r w:rsidR="00245AB9">
        <w:t xml:space="preserve"> </w:t>
      </w:r>
      <w:r>
        <w:t>and</w:t>
      </w:r>
      <w:r w:rsidR="00245AB9">
        <w:t xml:space="preserve"> </w:t>
      </w:r>
      <w:r>
        <w:t>credentials;</w:t>
      </w:r>
    </w:p>
    <w:p w14:paraId="6ACAA12D" w14:textId="18729E98" w:rsidR="00B56A43" w:rsidRDefault="00C525EA">
      <w:pPr>
        <w:numPr>
          <w:ilvl w:val="0"/>
          <w:numId w:val="37"/>
        </w:numPr>
      </w:pPr>
      <w:r>
        <w:t>providing</w:t>
      </w:r>
      <w:r w:rsidR="00245AB9">
        <w:t xml:space="preserve"> </w:t>
      </w: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child</w:t>
      </w:r>
      <w:r w:rsidR="00245AB9">
        <w:t xml:space="preserve"> </w:t>
      </w:r>
      <w:r>
        <w:t>care,</w:t>
      </w:r>
      <w:r w:rsidR="00245AB9">
        <w:t xml:space="preserve"> </w:t>
      </w:r>
      <w:r>
        <w:t>UI,</w:t>
      </w:r>
      <w:r w:rsidR="00245AB9">
        <w:t xml:space="preserve"> </w:t>
      </w:r>
      <w:r>
        <w:t>and</w:t>
      </w:r>
      <w:r w:rsidR="00245AB9">
        <w:t xml:space="preserve"> </w:t>
      </w:r>
      <w:r>
        <w:t>transportation</w:t>
      </w:r>
      <w:r w:rsidR="00245AB9">
        <w:t xml:space="preserve"> </w:t>
      </w:r>
      <w:r>
        <w:t>to</w:t>
      </w:r>
      <w:r w:rsidR="00245AB9">
        <w:t xml:space="preserve"> </w:t>
      </w:r>
      <w:r>
        <w:t>enable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or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activities;</w:t>
      </w:r>
    </w:p>
    <w:p w14:paraId="7A9620DF" w14:textId="1BF044C9" w:rsidR="00B56A43" w:rsidRDefault="00C525EA">
      <w:pPr>
        <w:numPr>
          <w:ilvl w:val="0"/>
          <w:numId w:val="37"/>
        </w:numPr>
      </w:pPr>
      <w:r>
        <w:t>monitoring</w:t>
      </w:r>
      <w:r w:rsidR="00245AB9">
        <w:t xml:space="preserve"> </w:t>
      </w:r>
      <w:r>
        <w:t>and</w:t>
      </w:r>
      <w:r w:rsidR="00245AB9">
        <w:t xml:space="preserve"> </w:t>
      </w:r>
      <w:r>
        <w:t>evaluating</w:t>
      </w:r>
      <w:r w:rsidR="00245AB9">
        <w:t xml:space="preserve"> </w:t>
      </w:r>
      <w:r>
        <w:t>compliance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area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for</w:t>
      </w:r>
      <w:r w:rsidR="00245AB9">
        <w:t xml:space="preserve"> </w:t>
      </w:r>
      <w:r>
        <w:t>fiscal</w:t>
      </w:r>
      <w:r w:rsidR="00245AB9">
        <w:t xml:space="preserve"> </w:t>
      </w:r>
      <w:r>
        <w:t>accountability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effectiveness;</w:t>
      </w:r>
      <w:r w:rsidR="00245AB9">
        <w:t xml:space="preserve"> </w:t>
      </w:r>
      <w:r>
        <w:t>and</w:t>
      </w:r>
    </w:p>
    <w:p w14:paraId="6C781002" w14:textId="1C5543DF" w:rsidR="00B56A43" w:rsidRDefault="00C525EA">
      <w:pPr>
        <w:numPr>
          <w:ilvl w:val="0"/>
          <w:numId w:val="37"/>
        </w:numPr>
      </w:pPr>
      <w:r>
        <w:t>providing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effective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services.</w:t>
      </w:r>
    </w:p>
    <w:p w14:paraId="550B0673" w14:textId="634AD011" w:rsidR="00B56A43" w:rsidRDefault="00C525EA">
      <w:r>
        <w:t>As</w:t>
      </w:r>
      <w:r w:rsidR="00245AB9">
        <w:t xml:space="preserve"> </w:t>
      </w:r>
      <w:r>
        <w:t>frontline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provide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Boards</w:t>
      </w:r>
      <w:r w:rsidR="00245AB9">
        <w:t xml:space="preserve"> </w:t>
      </w:r>
      <w:r>
        <w:t>work</w:t>
      </w:r>
      <w:r w:rsidR="00245AB9">
        <w:t xml:space="preserve"> </w:t>
      </w:r>
      <w:r>
        <w:t>together</w:t>
      </w:r>
      <w:r w:rsidR="00245AB9">
        <w:t xml:space="preserve"> </w:t>
      </w:r>
      <w:r>
        <w:t>and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business,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development,</w:t>
      </w:r>
      <w:r w:rsidR="00245AB9">
        <w:t xml:space="preserve"> </w:t>
      </w:r>
      <w:r>
        <w:t>educational,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sources.</w:t>
      </w:r>
    </w:p>
    <w:p w14:paraId="23034F02" w14:textId="308AA407" w:rsidR="00B56A43" w:rsidRDefault="00C525EA">
      <w:r>
        <w:rPr>
          <w:b/>
          <w:bCs/>
        </w:rPr>
        <w:t>Elements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Delivery</w:t>
      </w:r>
      <w:r w:rsidR="00245AB9">
        <w:rPr>
          <w:b/>
          <w:bCs/>
        </w:rPr>
        <w:t xml:space="preserve"> </w:t>
      </w:r>
      <w:r>
        <w:rPr>
          <w:b/>
          <w:bCs/>
        </w:rPr>
        <w:t>Structure</w:t>
      </w:r>
    </w:p>
    <w:p w14:paraId="50FAC269" w14:textId="68AC9B87" w:rsidR="00B56A43" w:rsidRDefault="00C525EA">
      <w:pPr>
        <w:numPr>
          <w:ilvl w:val="0"/>
          <w:numId w:val="38"/>
        </w:numPr>
      </w:pPr>
      <w:r>
        <w:t>Board</w:t>
      </w:r>
      <w:r w:rsidR="00245AB9">
        <w:t xml:space="preserve"> </w:t>
      </w:r>
      <w:r>
        <w:t>members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operate</w:t>
      </w:r>
      <w:r w:rsidR="00245AB9">
        <w:t xml:space="preserve"> </w:t>
      </w:r>
      <w:r>
        <w:t>under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law;</w:t>
      </w:r>
      <w:r w:rsidR="00245AB9">
        <w:t xml:space="preserve"> </w:t>
      </w:r>
      <w:r>
        <w:t>as</w:t>
      </w:r>
      <w:r w:rsidR="00245AB9">
        <w:t xml:space="preserve"> </w:t>
      </w:r>
      <w:r>
        <w:t>such,</w:t>
      </w:r>
      <w:r w:rsidR="00245AB9">
        <w:t xml:space="preserve"> </w:t>
      </w:r>
      <w:r>
        <w:t>members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primarily</w:t>
      </w:r>
      <w:r w:rsidR="00245AB9">
        <w:t xml:space="preserve"> </w:t>
      </w:r>
      <w:r>
        <w:t>private-sector</w:t>
      </w:r>
      <w:r w:rsidR="00245AB9">
        <w:t xml:space="preserve"> </w:t>
      </w:r>
      <w:r>
        <w:t>employers,</w:t>
      </w:r>
      <w:r w:rsidR="00245AB9">
        <w:t xml:space="preserve"> </w:t>
      </w:r>
      <w:r>
        <w:t>with</w:t>
      </w:r>
      <w:r w:rsidR="00245AB9">
        <w:t xml:space="preserve"> </w:t>
      </w:r>
      <w:r>
        <w:t>some</w:t>
      </w:r>
      <w:r w:rsidR="00245AB9">
        <w:t xml:space="preserve"> </w:t>
      </w:r>
      <w:r>
        <w:t>representing</w:t>
      </w:r>
      <w:r w:rsidR="00245AB9">
        <w:t xml:space="preserve"> </w:t>
      </w:r>
      <w:r>
        <w:t>local</w:t>
      </w:r>
      <w:r w:rsidR="00245AB9">
        <w:t xml:space="preserve"> </w:t>
      </w:r>
      <w:r>
        <w:t>education</w:t>
      </w:r>
      <w:r w:rsidR="00245AB9">
        <w:t xml:space="preserve"> </w:t>
      </w:r>
      <w:r>
        <w:t>agencies,</w:t>
      </w:r>
      <w:r w:rsidR="00245AB9">
        <w:t xml:space="preserve"> </w:t>
      </w:r>
      <w:r>
        <w:t>labor</w:t>
      </w:r>
      <w:r w:rsidR="00245AB9">
        <w:t xml:space="preserve"> </w:t>
      </w:r>
      <w:r>
        <w:t>organizations,</w:t>
      </w:r>
      <w:r w:rsidR="00245AB9">
        <w:t xml:space="preserve"> </w:t>
      </w:r>
      <w:r>
        <w:t>community-based</w:t>
      </w:r>
      <w:r w:rsidR="00245AB9">
        <w:t xml:space="preserve"> </w:t>
      </w:r>
      <w:r>
        <w:t>organizations,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councils,</w:t>
      </w:r>
      <w:r w:rsidR="00245AB9">
        <w:t xml:space="preserve"> </w:t>
      </w:r>
      <w:r>
        <w:t>and</w:t>
      </w:r>
      <w:r w:rsidR="00245AB9">
        <w:t xml:space="preserve"> </w:t>
      </w:r>
      <w:r>
        <w:t>one-stop</w:t>
      </w:r>
      <w:r w:rsidR="00245AB9">
        <w:t xml:space="preserve"> </w:t>
      </w:r>
      <w:r>
        <w:t>partners,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AEL</w:t>
      </w:r>
      <w:r w:rsidR="00245AB9">
        <w:t xml:space="preserve"> </w:t>
      </w:r>
      <w:r>
        <w:t>and</w:t>
      </w:r>
      <w:r w:rsidR="00245AB9">
        <w:t xml:space="preserve"> </w:t>
      </w:r>
      <w:r>
        <w:t>VR.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develops</w:t>
      </w:r>
      <w:r w:rsidR="00245AB9">
        <w:t xml:space="preserve"> </w:t>
      </w:r>
      <w:r>
        <w:t>a</w:t>
      </w:r>
      <w:r w:rsidR="00245AB9">
        <w:t xml:space="preserve"> </w:t>
      </w:r>
      <w:r>
        <w:t>strategic</w:t>
      </w:r>
      <w:r w:rsidR="00245AB9">
        <w:t xml:space="preserve"> </w:t>
      </w:r>
      <w:r>
        <w:t>and</w:t>
      </w:r>
      <w:r w:rsidR="00245AB9">
        <w:t xml:space="preserve"> </w:t>
      </w:r>
      <w:r>
        <w:t>operational</w:t>
      </w:r>
      <w:r w:rsidR="00245AB9">
        <w:t xml:space="preserve"> </w:t>
      </w:r>
      <w:r>
        <w:t>plan,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plans</w:t>
      </w:r>
      <w:r w:rsidR="00245AB9">
        <w:t xml:space="preserve"> </w:t>
      </w:r>
      <w:r>
        <w:t>subject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TWIC</w:t>
      </w:r>
      <w:r w:rsidR="00245AB9">
        <w:t xml:space="preserve"> </w:t>
      </w:r>
      <w:r>
        <w:t>and</w:t>
      </w:r>
      <w:r w:rsidR="00245AB9">
        <w:t xml:space="preserve"> </w:t>
      </w:r>
      <w:r>
        <w:t>approval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governor.</w:t>
      </w:r>
      <w:r w:rsidR="00245AB9">
        <w:t xml:space="preserve"> </w:t>
      </w:r>
      <w:r>
        <w:t>Boards</w:t>
      </w:r>
      <w:r w:rsidR="00245AB9">
        <w:t xml:space="preserve"> </w:t>
      </w:r>
      <w:r>
        <w:t>designate</w:t>
      </w:r>
      <w:r w:rsidR="00245AB9">
        <w:t xml:space="preserve"> </w:t>
      </w:r>
      <w:r>
        <w:t>one-stop</w:t>
      </w:r>
      <w:r w:rsidR="00245AB9">
        <w:t xml:space="preserve"> </w:t>
      </w:r>
      <w:r>
        <w:t>partners,</w:t>
      </w:r>
      <w:r w:rsidR="00245AB9">
        <w:t xml:space="preserve"> </w:t>
      </w:r>
      <w:r>
        <w:t>identify</w:t>
      </w:r>
      <w:r w:rsidR="00245AB9">
        <w:t xml:space="preserve"> </w:t>
      </w:r>
      <w:r>
        <w:t>providers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monitor</w:t>
      </w:r>
      <w:r w:rsidR="00245AB9">
        <w:t xml:space="preserve"> </w:t>
      </w:r>
      <w:r>
        <w:t>system</w:t>
      </w:r>
      <w:r w:rsidR="00245AB9">
        <w:t xml:space="preserve"> </w:t>
      </w:r>
      <w:r>
        <w:t>performance</w:t>
      </w:r>
      <w:r w:rsidR="00245AB9">
        <w:t xml:space="preserve"> </w:t>
      </w:r>
      <w:r>
        <w:t>against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measures.</w:t>
      </w:r>
    </w:p>
    <w:p w14:paraId="3F01294F" w14:textId="4B0A299A" w:rsidR="00B56A43" w:rsidRDefault="00C525EA">
      <w:pPr>
        <w:numPr>
          <w:ilvl w:val="0"/>
          <w:numId w:val="38"/>
        </w:numPr>
      </w:pPr>
      <w:r>
        <w:t>Board</w:t>
      </w:r>
      <w:r w:rsidR="00245AB9">
        <w:t xml:space="preserve"> </w:t>
      </w:r>
      <w:r>
        <w:t>staff</w:t>
      </w:r>
      <w:r w:rsidR="00245AB9">
        <w:t xml:space="preserve"> </w:t>
      </w:r>
      <w:r>
        <w:t>conducts</w:t>
      </w:r>
      <w:r w:rsidR="00245AB9">
        <w:t xml:space="preserve"> </w:t>
      </w:r>
      <w:r>
        <w:t>the</w:t>
      </w:r>
      <w:r w:rsidR="00245AB9">
        <w:t xml:space="preserve"> </w:t>
      </w:r>
      <w:r>
        <w:t>Board's</w:t>
      </w:r>
      <w:r w:rsidR="00245AB9">
        <w:t xml:space="preserve"> </w:t>
      </w:r>
      <w:r>
        <w:t>day-to-day</w:t>
      </w:r>
      <w:r w:rsidR="00245AB9">
        <w:t xml:space="preserve"> </w:t>
      </w:r>
      <w:r>
        <w:t>administrative</w:t>
      </w:r>
      <w:r w:rsidR="00245AB9">
        <w:t xml:space="preserve"> </w:t>
      </w:r>
      <w:r>
        <w:t>operations.</w:t>
      </w:r>
      <w:r w:rsidR="00245AB9">
        <w:t xml:space="preserve"> </w:t>
      </w:r>
      <w:r>
        <w:t>Boards</w:t>
      </w:r>
      <w:r w:rsidR="00245AB9">
        <w:t xml:space="preserve"> </w:t>
      </w:r>
      <w:r>
        <w:t>operate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degree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flexibility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design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meet</w:t>
      </w:r>
      <w:r w:rsidR="00245AB9">
        <w:t xml:space="preserve"> </w:t>
      </w:r>
      <w:r>
        <w:t>area</w:t>
      </w:r>
      <w:r w:rsidR="00245AB9">
        <w:t xml:space="preserve"> </w:t>
      </w:r>
      <w:r>
        <w:t>employment</w:t>
      </w:r>
      <w:r w:rsidR="00245AB9">
        <w:t xml:space="preserve"> </w:t>
      </w:r>
      <w:r>
        <w:t>needs.</w:t>
      </w:r>
    </w:p>
    <w:p w14:paraId="2A9A9C82" w14:textId="5F73279D" w:rsidR="00B56A43" w:rsidRDefault="00C525EA">
      <w:pPr>
        <w:numPr>
          <w:ilvl w:val="0"/>
          <w:numId w:val="38"/>
        </w:numPr>
      </w:pP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online,</w:t>
      </w:r>
      <w:r w:rsidR="00245AB9">
        <w:t xml:space="preserve"> </w:t>
      </w:r>
      <w:r>
        <w:t>in-house,</w:t>
      </w:r>
      <w:r w:rsidR="00245AB9">
        <w:t xml:space="preserve"> </w:t>
      </w:r>
      <w:r>
        <w:t>and</w:t>
      </w:r>
      <w:r w:rsidR="00245AB9">
        <w:t xml:space="preserve"> </w:t>
      </w:r>
      <w:r>
        <w:t>on-site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employer</w:t>
      </w:r>
      <w:r w:rsidR="00245AB9">
        <w:t xml:space="preserve"> </w:t>
      </w:r>
      <w:r>
        <w:t>services,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resources,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information,</w:t>
      </w:r>
      <w:r w:rsidR="00245AB9">
        <w:t xml:space="preserve"> </w:t>
      </w:r>
      <w:r>
        <w:t>and</w:t>
      </w:r>
      <w:r w:rsidR="00245AB9">
        <w:t xml:space="preserve"> </w:t>
      </w:r>
      <w:r>
        <w:t>referrals</w:t>
      </w:r>
      <w:r w:rsidR="00245AB9">
        <w:t xml:space="preserve"> </w:t>
      </w:r>
      <w:r>
        <w:t>for</w:t>
      </w:r>
      <w:r w:rsidR="00245AB9">
        <w:t xml:space="preserve"> </w:t>
      </w:r>
      <w:r>
        <w:t>customized</w:t>
      </w:r>
      <w:r w:rsidR="00245AB9">
        <w:t xml:space="preserve"> </w:t>
      </w:r>
      <w:r>
        <w:t>training.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traditional</w:t>
      </w:r>
      <w:r w:rsidR="00245AB9">
        <w:t xml:space="preserve"> </w:t>
      </w:r>
      <w:r>
        <w:t>brick-and-mortar</w:t>
      </w:r>
      <w:r w:rsidR="00245AB9">
        <w:t xml:space="preserve"> </w:t>
      </w:r>
      <w:r>
        <w:t>offices,</w:t>
      </w:r>
      <w:r w:rsidR="00245AB9">
        <w:t xml:space="preserve"> </w:t>
      </w:r>
      <w:r>
        <w:t>mobile</w:t>
      </w:r>
      <w:r w:rsidR="00245AB9">
        <w:t xml:space="preserve"> </w:t>
      </w:r>
      <w:r>
        <w:t>workforce</w:t>
      </w:r>
      <w:r w:rsidR="00245AB9">
        <w:t xml:space="preserve"> </w:t>
      </w:r>
      <w:r>
        <w:t>units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moving</w:t>
      </w:r>
      <w:r w:rsidR="00245AB9">
        <w:t xml:space="preserve"> </w:t>
      </w:r>
      <w:r>
        <w:t>extension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Office,</w:t>
      </w:r>
      <w:r w:rsidR="00245AB9">
        <w:t xml:space="preserve"> </w:t>
      </w:r>
      <w:r>
        <w:t>offering</w:t>
      </w:r>
      <w:r w:rsidR="00245AB9">
        <w:t xml:space="preserve"> </w:t>
      </w:r>
      <w:r>
        <w:t>on-site,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area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communities.</w:t>
      </w:r>
    </w:p>
    <w:p w14:paraId="0872F4C8" w14:textId="019B2285" w:rsidR="00B56A43" w:rsidRDefault="00C525EA">
      <w:pPr>
        <w:numPr>
          <w:ilvl w:val="0"/>
          <w:numId w:val="38"/>
        </w:numPr>
      </w:pPr>
      <w:r>
        <w:t>BSUs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ever-increasing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skilled</w:t>
      </w:r>
      <w:r w:rsidR="00245AB9">
        <w:t xml:space="preserve"> </w:t>
      </w:r>
      <w:r>
        <w:t>workers</w:t>
      </w:r>
      <w:r w:rsidR="00245AB9">
        <w:t xml:space="preserve"> </w:t>
      </w:r>
      <w:r>
        <w:t>in</w:t>
      </w:r>
      <w:r w:rsidR="00245AB9">
        <w:t xml:space="preserve"> </w:t>
      </w:r>
      <w:r>
        <w:t>high-demand</w:t>
      </w:r>
      <w:r w:rsidR="00245AB9">
        <w:t xml:space="preserve"> </w:t>
      </w:r>
      <w:r>
        <w:t>fields</w:t>
      </w:r>
      <w:r w:rsidR="00245AB9">
        <w:t xml:space="preserve"> </w:t>
      </w:r>
      <w:r>
        <w:t>by</w:t>
      </w:r>
      <w:r w:rsidR="00245AB9">
        <w:t xml:space="preserve"> </w:t>
      </w:r>
      <w:r>
        <w:t>offering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assistance,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services.</w:t>
      </w:r>
      <w:r w:rsidR="00245AB9">
        <w:t xml:space="preserve"> </w:t>
      </w:r>
      <w:r>
        <w:t>Supported</w:t>
      </w:r>
      <w:r w:rsidR="00245AB9">
        <w:t xml:space="preserve"> </w:t>
      </w:r>
      <w:r>
        <w:t>by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funds,</w:t>
      </w:r>
      <w:r w:rsidR="00245AB9">
        <w:t xml:space="preserve"> </w:t>
      </w:r>
      <w:r>
        <w:t>most</w:t>
      </w:r>
      <w:r w:rsidR="00245AB9">
        <w:t xml:space="preserve"> </w:t>
      </w:r>
      <w:r>
        <w:t>basic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free</w:t>
      </w:r>
      <w:r w:rsidR="00245AB9">
        <w:t xml:space="preserve"> </w:t>
      </w:r>
      <w:r>
        <w:t>of</w:t>
      </w:r>
      <w:r w:rsidR="00245AB9">
        <w:t xml:space="preserve"> </w:t>
      </w:r>
      <w:r>
        <w:t>charge</w:t>
      </w:r>
      <w:r w:rsidR="00245AB9">
        <w:t xml:space="preserve"> </w:t>
      </w:r>
      <w:r>
        <w:t>to</w:t>
      </w:r>
      <w:r w:rsidR="00245AB9">
        <w:t xml:space="preserve"> </w:t>
      </w:r>
      <w:r>
        <w:t>employers</w:t>
      </w:r>
      <w:r w:rsidR="00245AB9">
        <w:t xml:space="preserve"> </w:t>
      </w:r>
      <w:r>
        <w:t>registered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government.</w:t>
      </w:r>
      <w:r w:rsidR="00245AB9">
        <w:t xml:space="preserve"> </w:t>
      </w:r>
      <w:r>
        <w:t>Some</w:t>
      </w:r>
      <w:r w:rsidR="00245AB9">
        <w:t xml:space="preserve"> </w:t>
      </w:r>
      <w:r>
        <w:t>Boards</w:t>
      </w:r>
      <w:r w:rsidR="00245AB9">
        <w:t xml:space="preserve"> </w:t>
      </w:r>
      <w:r>
        <w:t>also</w:t>
      </w:r>
      <w:r w:rsidR="00245AB9">
        <w:t xml:space="preserve"> </w:t>
      </w:r>
      <w:r>
        <w:t>provide</w:t>
      </w:r>
      <w:r w:rsidR="00245AB9">
        <w:t xml:space="preserve"> </w:t>
      </w:r>
      <w:r>
        <w:t>certain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workshops</w:t>
      </w:r>
      <w:r w:rsidR="00245AB9">
        <w:t xml:space="preserve"> </w:t>
      </w:r>
      <w:r>
        <w:t>and</w:t>
      </w:r>
      <w:r w:rsidR="00245AB9">
        <w:t xml:space="preserve"> </w:t>
      </w:r>
      <w:r>
        <w:t>seminars,</w:t>
      </w:r>
      <w:r w:rsidR="00245AB9">
        <w:t xml:space="preserve"> </w:t>
      </w:r>
      <w:r>
        <w:t>at</w:t>
      </w:r>
      <w:r w:rsidR="00245AB9">
        <w:t xml:space="preserve"> </w:t>
      </w:r>
      <w:r>
        <w:t>nominal</w:t>
      </w:r>
      <w:r w:rsidR="00245AB9">
        <w:t xml:space="preserve"> </w:t>
      </w:r>
      <w:r>
        <w:t>fees.</w:t>
      </w:r>
      <w:r w:rsidR="00245AB9">
        <w:t xml:space="preserve"> </w:t>
      </w:r>
      <w:r>
        <w:t>BSUs</w:t>
      </w:r>
      <w:r w:rsidR="00245AB9">
        <w:t xml:space="preserve"> </w:t>
      </w:r>
      <w:r>
        <w:t>within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offer</w:t>
      </w:r>
      <w:r w:rsidR="00245AB9">
        <w:t xml:space="preserve"> </w:t>
      </w:r>
      <w:r>
        <w:t>a</w:t>
      </w:r>
      <w:r w:rsidR="00245AB9">
        <w:t xml:space="preserve"> </w:t>
      </w:r>
      <w:r>
        <w:t>unique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structured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needs</w:t>
      </w:r>
      <w:r w:rsidR="00245AB9">
        <w:t xml:space="preserve"> </w:t>
      </w:r>
      <w:r>
        <w:t>are</w:t>
      </w:r>
      <w:r w:rsidR="00245AB9">
        <w:t xml:space="preserve"> </w:t>
      </w:r>
      <w:r>
        <w:t>considered</w:t>
      </w:r>
      <w:r w:rsidR="00245AB9">
        <w:t xml:space="preserve"> </w:t>
      </w:r>
      <w:r>
        <w:t>when</w:t>
      </w:r>
      <w:r w:rsidR="00245AB9">
        <w:t xml:space="preserve"> </w:t>
      </w:r>
      <w:r>
        <w:t>delivering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consumers.</w:t>
      </w:r>
    </w:p>
    <w:p w14:paraId="3D25500F" w14:textId="21C23060" w:rsidR="00B56A43" w:rsidRDefault="00C525EA">
      <w:pPr>
        <w:numPr>
          <w:ilvl w:val="0"/>
          <w:numId w:val="38"/>
        </w:numPr>
      </w:pPr>
      <w:r>
        <w:t>Texas</w:t>
      </w:r>
      <w:r w:rsidR="00245AB9">
        <w:t xml:space="preserve"> </w:t>
      </w:r>
      <w:r>
        <w:t>Association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Boards</w:t>
      </w:r>
      <w:r w:rsidR="00245AB9">
        <w:t xml:space="preserve"> </w:t>
      </w:r>
      <w:r>
        <w:t>(TAWB)—TAWB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not-for-profit</w:t>
      </w:r>
      <w:r w:rsidR="00245AB9">
        <w:t xml:space="preserve"> </w:t>
      </w:r>
      <w:r>
        <w:t>association</w:t>
      </w:r>
      <w:r w:rsidR="00245AB9">
        <w:t xml:space="preserve"> </w:t>
      </w:r>
      <w:r>
        <w:t>representing</w:t>
      </w:r>
      <w:r w:rsidR="00245AB9">
        <w:t xml:space="preserve"> </w:t>
      </w:r>
      <w:r>
        <w:t>Texas’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750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business,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leaders</w:t>
      </w:r>
      <w:r w:rsidR="00245AB9">
        <w:t xml:space="preserve"> </w:t>
      </w:r>
      <w:r>
        <w:t>who</w:t>
      </w:r>
      <w:r w:rsidR="00245AB9">
        <w:t xml:space="preserve"> </w:t>
      </w:r>
      <w:r>
        <w:t>serve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Boards.</w:t>
      </w:r>
      <w:r w:rsidR="00245AB9">
        <w:t xml:space="preserve"> </w:t>
      </w:r>
      <w:r>
        <w:t>TAWB</w:t>
      </w:r>
      <w:r w:rsidR="00245AB9">
        <w:t xml:space="preserve"> </w:t>
      </w:r>
      <w:r>
        <w:t>facilitates</w:t>
      </w:r>
      <w:r w:rsidR="00245AB9">
        <w:t xml:space="preserve"> </w:t>
      </w:r>
      <w:r>
        <w:t>communication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community,</w:t>
      </w:r>
      <w:r w:rsidR="00245AB9">
        <w:t xml:space="preserve"> </w:t>
      </w:r>
      <w:r>
        <w:t>educational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officials,</w:t>
      </w:r>
      <w:r w:rsidR="00245AB9">
        <w:t xml:space="preserve"> </w:t>
      </w:r>
      <w:r>
        <w:t>and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forum</w:t>
      </w:r>
      <w:r w:rsidR="00245AB9">
        <w:t xml:space="preserve"> </w:t>
      </w:r>
      <w:r>
        <w:t>for</w:t>
      </w:r>
      <w:r w:rsidR="00245AB9">
        <w:t xml:space="preserve"> </w:t>
      </w:r>
      <w:r>
        <w:t>members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best</w:t>
      </w:r>
      <w:r w:rsidR="00245AB9">
        <w:t xml:space="preserve"> </w:t>
      </w:r>
      <w:r>
        <w:t>practices.</w:t>
      </w:r>
    </w:p>
    <w:p w14:paraId="5B7D1A27" w14:textId="27BCD43C" w:rsidR="00B56A43" w:rsidRDefault="00C525EA"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allocated</w:t>
      </w:r>
      <w:r w:rsidR="00245AB9">
        <w:t xml:space="preserve"> </w:t>
      </w:r>
      <w:r>
        <w:t>funding</w:t>
      </w:r>
      <w:r w:rsidR="00245AB9">
        <w:t xml:space="preserve"> </w:t>
      </w:r>
      <w:r>
        <w:t>from</w:t>
      </w:r>
      <w:r w:rsidR="00245AB9">
        <w:t xml:space="preserve"> </w:t>
      </w:r>
      <w:r>
        <w:t>federal,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sources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employers,</w:t>
      </w:r>
      <w:r w:rsidR="00245AB9">
        <w:t xml:space="preserve"> </w:t>
      </w:r>
      <w:r>
        <w:t>incumbent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seekers.</w:t>
      </w:r>
    </w:p>
    <w:p w14:paraId="696127AD" w14:textId="75E7A35A" w:rsidR="00B56A43" w:rsidRDefault="00C525EA">
      <w:r>
        <w:rPr>
          <w:b/>
          <w:bCs/>
        </w:rPr>
        <w:t>Current</w:t>
      </w:r>
      <w:r w:rsidR="00245AB9">
        <w:rPr>
          <w:b/>
          <w:bCs/>
        </w:rPr>
        <w:t xml:space="preserve"> </w:t>
      </w:r>
      <w:r>
        <w:rPr>
          <w:b/>
          <w:bCs/>
        </w:rPr>
        <w:t>Activity</w:t>
      </w:r>
    </w:p>
    <w:p w14:paraId="4F3C0C10" w14:textId="1B333A26" w:rsidR="00B56A43" w:rsidRDefault="00C525EA"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will</w:t>
      </w:r>
      <w:r w:rsidR="00245AB9">
        <w:t xml:space="preserve"> </w:t>
      </w:r>
      <w:r>
        <w:t>develop</w:t>
      </w:r>
      <w:r w:rsidR="00245AB9">
        <w:t xml:space="preserve"> </w:t>
      </w:r>
      <w:r>
        <w:t>new</w:t>
      </w:r>
      <w:r w:rsidR="00245AB9">
        <w:t xml:space="preserve"> </w:t>
      </w:r>
      <w:r>
        <w:t>local</w:t>
      </w:r>
      <w:r w:rsidR="00245AB9">
        <w:t xml:space="preserve"> </w:t>
      </w:r>
      <w:r>
        <w:t>plans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local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objectives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describe</w:t>
      </w:r>
      <w:r w:rsidR="00245AB9">
        <w:t xml:space="preserve"> </w:t>
      </w:r>
      <w:r>
        <w:t>collaboration</w:t>
      </w:r>
      <w:r w:rsidR="00245AB9">
        <w:t xml:space="preserve"> </w:t>
      </w:r>
      <w:r>
        <w:t>strategies</w:t>
      </w:r>
      <w:r w:rsidR="00245AB9">
        <w:t xml:space="preserve"> </w:t>
      </w:r>
      <w:r>
        <w:t>with</w:t>
      </w:r>
      <w:r w:rsidR="00245AB9">
        <w:t xml:space="preserve"> </w:t>
      </w:r>
      <w:r>
        <w:t>system</w:t>
      </w:r>
      <w:r w:rsidR="00245AB9">
        <w:t xml:space="preserve"> </w:t>
      </w:r>
      <w:r>
        <w:t>partners.</w:t>
      </w:r>
    </w:p>
    <w:p w14:paraId="4DA79116" w14:textId="55A57527" w:rsidR="00B56A43" w:rsidRDefault="00C525EA"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limited</w:t>
      </w:r>
      <w:r w:rsidR="00245AB9">
        <w:t xml:space="preserve"> </w:t>
      </w:r>
      <w:r>
        <w:t>financial</w:t>
      </w:r>
      <w:r w:rsidR="00245AB9">
        <w:t xml:space="preserve"> </w:t>
      </w:r>
      <w:r>
        <w:t>resources</w:t>
      </w:r>
      <w:r w:rsidR="00245AB9">
        <w:t xml:space="preserve"> </w:t>
      </w:r>
      <w:r>
        <w:t>yet</w:t>
      </w:r>
      <w:r w:rsidR="00245AB9">
        <w:t xml:space="preserve"> </w:t>
      </w:r>
      <w:r>
        <w:t>still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employers,</w:t>
      </w:r>
      <w:r w:rsidR="00245AB9">
        <w:t xml:space="preserve"> </w:t>
      </w:r>
      <w:r>
        <w:t>Boards:</w:t>
      </w:r>
    </w:p>
    <w:p w14:paraId="3075D993" w14:textId="69C7B037" w:rsidR="00B56A43" w:rsidRDefault="00C525EA">
      <w:pPr>
        <w:numPr>
          <w:ilvl w:val="0"/>
          <w:numId w:val="39"/>
        </w:numPr>
      </w:pPr>
      <w:r>
        <w:t>leverage</w:t>
      </w:r>
      <w:r w:rsidR="00245AB9">
        <w:t xml:space="preserve"> </w:t>
      </w:r>
      <w:r>
        <w:t>additional</w:t>
      </w:r>
      <w:r w:rsidR="00245AB9">
        <w:t xml:space="preserve"> </w:t>
      </w:r>
      <w:r>
        <w:t>funding</w:t>
      </w:r>
      <w:r w:rsidR="00245AB9">
        <w:t xml:space="preserve"> </w:t>
      </w:r>
      <w:r>
        <w:t>sources;</w:t>
      </w:r>
    </w:p>
    <w:p w14:paraId="3428BB6A" w14:textId="431B7AE4" w:rsidR="00B56A43" w:rsidRDefault="00C525EA">
      <w:pPr>
        <w:numPr>
          <w:ilvl w:val="0"/>
          <w:numId w:val="39"/>
        </w:numPr>
      </w:pPr>
      <w:r>
        <w:t>develop,</w:t>
      </w:r>
      <w:r w:rsidR="00245AB9">
        <w:t xml:space="preserve"> </w:t>
      </w:r>
      <w:r>
        <w:t>analyze,</w:t>
      </w:r>
      <w:r w:rsidR="00245AB9">
        <w:t xml:space="preserve"> </w:t>
      </w:r>
      <w:r>
        <w:t>and</w:t>
      </w:r>
      <w:r w:rsidR="00245AB9">
        <w:t xml:space="preserve"> </w:t>
      </w:r>
      <w:r>
        <w:t>share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economic</w:t>
      </w:r>
      <w:r w:rsidR="00245AB9">
        <w:t xml:space="preserve"> </w:t>
      </w:r>
      <w:r>
        <w:t>studies;</w:t>
      </w:r>
    </w:p>
    <w:p w14:paraId="19AA9146" w14:textId="3B89B741" w:rsidR="00B56A43" w:rsidRDefault="00C525EA">
      <w:pPr>
        <w:numPr>
          <w:ilvl w:val="0"/>
          <w:numId w:val="39"/>
        </w:numPr>
      </w:pP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across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and/or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partners;</w:t>
      </w:r>
    </w:p>
    <w:p w14:paraId="3F93F402" w14:textId="1BB1449D" w:rsidR="00B56A43" w:rsidRDefault="00C525EA">
      <w:pPr>
        <w:numPr>
          <w:ilvl w:val="0"/>
          <w:numId w:val="39"/>
        </w:numPr>
      </w:pPr>
      <w:r>
        <w:t>incorporate</w:t>
      </w:r>
      <w:r w:rsidR="00245AB9">
        <w:t xml:space="preserve"> </w:t>
      </w:r>
      <w:r>
        <w:t>new,</w:t>
      </w:r>
      <w:r w:rsidR="00245AB9">
        <w:t xml:space="preserve"> </w:t>
      </w:r>
      <w:r>
        <w:t>and</w:t>
      </w:r>
      <w:r w:rsidR="00245AB9">
        <w:t xml:space="preserve"> </w:t>
      </w:r>
      <w:r>
        <w:t>adapt</w:t>
      </w:r>
      <w:r w:rsidR="00245AB9">
        <w:t xml:space="preserve"> </w:t>
      </w:r>
      <w:r>
        <w:t>current</w:t>
      </w:r>
      <w:r w:rsidR="00245AB9">
        <w:t xml:space="preserve"> </w:t>
      </w:r>
      <w:r>
        <w:t>delivery</w:t>
      </w:r>
      <w:r w:rsidR="00245AB9">
        <w:t xml:space="preserve"> </w:t>
      </w:r>
      <w:r>
        <w:t>strategies,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mobile</w:t>
      </w:r>
      <w:r w:rsidR="00245AB9">
        <w:t xml:space="preserve"> </w:t>
      </w:r>
      <w:r>
        <w:t>units</w:t>
      </w:r>
      <w:r w:rsidR="00245AB9">
        <w:t xml:space="preserve"> </w:t>
      </w:r>
      <w:r>
        <w:t>and</w:t>
      </w:r>
      <w:r w:rsidR="00245AB9">
        <w:t xml:space="preserve"> </w:t>
      </w:r>
      <w:r>
        <w:t>modern</w:t>
      </w:r>
      <w:r w:rsidR="00245AB9">
        <w:t xml:space="preserve"> </w:t>
      </w:r>
      <w:r>
        <w:t>technologies</w:t>
      </w:r>
      <w:r w:rsidR="00245AB9">
        <w:t xml:space="preserve"> </w:t>
      </w:r>
      <w:r>
        <w:t>that</w:t>
      </w:r>
      <w:r w:rsidR="00245AB9">
        <w:t xml:space="preserve"> </w:t>
      </w:r>
      <w:r>
        <w:t>make</w:t>
      </w:r>
      <w:r w:rsidR="00245AB9">
        <w:t xml:space="preserve"> </w:t>
      </w:r>
      <w:r>
        <w:t>service</w:t>
      </w:r>
      <w:r w:rsidR="00245AB9">
        <w:t xml:space="preserve"> </w:t>
      </w:r>
      <w:r>
        <w:t>more</w:t>
      </w:r>
      <w:r w:rsidR="00245AB9">
        <w:t xml:space="preserve"> </w:t>
      </w:r>
      <w:r>
        <w:t>accessible;</w:t>
      </w:r>
      <w:r w:rsidR="00245AB9">
        <w:t xml:space="preserve"> </w:t>
      </w:r>
      <w:r>
        <w:t>and</w:t>
      </w:r>
    </w:p>
    <w:p w14:paraId="2A04D8CE" w14:textId="56E44CDB" w:rsidR="00B56A43" w:rsidRDefault="00C525EA">
      <w:pPr>
        <w:numPr>
          <w:ilvl w:val="0"/>
          <w:numId w:val="39"/>
        </w:numPr>
      </w:pPr>
      <w:r>
        <w:t>strive</w:t>
      </w:r>
      <w:r w:rsidR="00245AB9">
        <w:t xml:space="preserve"> </w:t>
      </w:r>
      <w:r>
        <w:t>for</w:t>
      </w:r>
      <w:r w:rsidR="00245AB9">
        <w:t xml:space="preserve"> </w:t>
      </w:r>
      <w:r>
        <w:t>integrated,</w:t>
      </w:r>
      <w:r w:rsidR="00245AB9">
        <w:t xml:space="preserve"> </w:t>
      </w:r>
      <w:r>
        <w:t>effective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by</w:t>
      </w:r>
      <w:r w:rsidR="00245AB9">
        <w:t xml:space="preserve"> </w:t>
      </w:r>
      <w:r>
        <w:t>sharing,</w:t>
      </w:r>
      <w:r w:rsidR="00245AB9">
        <w:t xml:space="preserve"> </w:t>
      </w:r>
      <w:r>
        <w:t>modifying,</w:t>
      </w:r>
      <w:r w:rsidR="00245AB9">
        <w:t xml:space="preserve"> </w:t>
      </w:r>
      <w:r>
        <w:t>and</w:t>
      </w:r>
      <w:r w:rsidR="00245AB9">
        <w:t xml:space="preserve"> </w:t>
      </w:r>
      <w:r>
        <w:t>replicating</w:t>
      </w:r>
      <w:r w:rsidR="00245AB9">
        <w:t xml:space="preserve"> </w:t>
      </w:r>
      <w:r>
        <w:t>effective</w:t>
      </w:r>
      <w:r w:rsidR="00245AB9">
        <w:t xml:space="preserve"> </w:t>
      </w:r>
      <w:r>
        <w:t>training</w:t>
      </w:r>
      <w:r w:rsidR="00245AB9">
        <w:t xml:space="preserve"> </w:t>
      </w:r>
      <w:r>
        <w:t>models</w:t>
      </w:r>
      <w:r w:rsidR="00245AB9">
        <w:t xml:space="preserve"> </w:t>
      </w:r>
      <w:r>
        <w:t>and</w:t>
      </w:r>
      <w:r w:rsidR="00245AB9">
        <w:t xml:space="preserve"> </w:t>
      </w:r>
      <w:r>
        <w:t>processes.</w:t>
      </w:r>
    </w:p>
    <w:p w14:paraId="16FE15C7" w14:textId="3B344B61" w:rsidR="00B56A43" w:rsidRDefault="00C525EA">
      <w:r>
        <w:t>Events</w:t>
      </w:r>
      <w:r w:rsidR="00245AB9">
        <w:t xml:space="preserve"> </w:t>
      </w:r>
      <w:r>
        <w:t>and</w:t>
      </w:r>
      <w:r w:rsidR="00245AB9">
        <w:t xml:space="preserve"> </w:t>
      </w:r>
      <w:r>
        <w:t>projects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collaborate,</w:t>
      </w:r>
      <w:r w:rsidR="00245AB9">
        <w:t xml:space="preserve"> </w:t>
      </w:r>
      <w:r>
        <w:t>innovate,</w:t>
      </w:r>
      <w:r w:rsidR="00245AB9">
        <w:t xml:space="preserve"> </w:t>
      </w:r>
      <w:r>
        <w:t>and</w:t>
      </w:r>
      <w:r w:rsidR="00245AB9">
        <w:t xml:space="preserve"> </w:t>
      </w:r>
      <w:r>
        <w:t>streamline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efforts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facilitated</w:t>
      </w:r>
      <w:r w:rsidR="00245AB9">
        <w:t xml:space="preserve"> </w:t>
      </w:r>
      <w:r>
        <w:t>and</w:t>
      </w:r>
      <w:r w:rsidR="00245AB9">
        <w:t xml:space="preserve"> </w:t>
      </w:r>
      <w:r>
        <w:t>encouraged</w:t>
      </w:r>
      <w:r w:rsidR="00245AB9">
        <w:t xml:space="preserve"> </w:t>
      </w:r>
      <w:r>
        <w:t>through</w:t>
      </w:r>
      <w:r w:rsidR="00245AB9">
        <w:t xml:space="preserve"> </w:t>
      </w:r>
      <w:r>
        <w:t>activities</w:t>
      </w:r>
      <w:r w:rsidR="00245AB9">
        <w:t xml:space="preserve"> </w:t>
      </w:r>
      <w:r>
        <w:t>such</w:t>
      </w:r>
      <w:r w:rsidR="00245AB9">
        <w:t xml:space="preserve"> </w:t>
      </w:r>
      <w:r>
        <w:t>as:</w:t>
      </w:r>
    </w:p>
    <w:p w14:paraId="2C963CF3" w14:textId="74A9AE99" w:rsidR="00B56A43" w:rsidRDefault="00C525EA">
      <w:pPr>
        <w:numPr>
          <w:ilvl w:val="0"/>
          <w:numId w:val="40"/>
        </w:numPr>
      </w:pPr>
      <w:r>
        <w:t>sharing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information</w:t>
      </w:r>
      <w:r w:rsidR="00245AB9">
        <w:t xml:space="preserve"> </w:t>
      </w:r>
      <w:r>
        <w:t>at</w:t>
      </w:r>
      <w:r w:rsidR="00245AB9">
        <w:t xml:space="preserve"> </w:t>
      </w:r>
      <w:r>
        <w:t>TWC's</w:t>
      </w:r>
      <w:r w:rsidR="00245AB9">
        <w:t xml:space="preserve"> </w:t>
      </w:r>
      <w:r>
        <w:t>annual</w:t>
      </w:r>
      <w:r w:rsidR="00245AB9">
        <w:t xml:space="preserve"> </w:t>
      </w:r>
      <w:r>
        <w:t>conference,</w:t>
      </w:r>
      <w:r w:rsidR="00245AB9">
        <w:t xml:space="preserve"> </w:t>
      </w:r>
      <w:r>
        <w:t>workforce</w:t>
      </w:r>
      <w:r w:rsidR="00245AB9">
        <w:t xml:space="preserve"> </w:t>
      </w:r>
      <w:r>
        <w:t>forums,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meetings;</w:t>
      </w:r>
      <w:r w:rsidR="00245AB9">
        <w:t xml:space="preserve"> </w:t>
      </w:r>
      <w:r>
        <w:t>and</w:t>
      </w:r>
    </w:p>
    <w:p w14:paraId="1AACFEF6" w14:textId="41011894" w:rsidR="00B56A43" w:rsidRDefault="00C525EA">
      <w:pPr>
        <w:numPr>
          <w:ilvl w:val="0"/>
          <w:numId w:val="40"/>
        </w:numPr>
      </w:pPr>
      <w:r>
        <w:t>maintaining</w:t>
      </w:r>
      <w:r w:rsidR="00245AB9">
        <w:t xml:space="preserve"> </w:t>
      </w:r>
      <w:r>
        <w:t>user-friendly,</w:t>
      </w:r>
      <w:r w:rsidR="00245AB9">
        <w:t xml:space="preserve"> </w:t>
      </w:r>
      <w:r>
        <w:t>online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topics</w:t>
      </w:r>
      <w:r w:rsidR="00245AB9">
        <w:t xml:space="preserve"> </w:t>
      </w:r>
      <w:r>
        <w:t>including:</w:t>
      </w:r>
      <w:r>
        <w:tab/>
      </w:r>
    </w:p>
    <w:p w14:paraId="79BDDE2F" w14:textId="3F420168" w:rsidR="00B56A43" w:rsidRDefault="00C525EA">
      <w:pPr>
        <w:numPr>
          <w:ilvl w:val="1"/>
          <w:numId w:val="40"/>
        </w:numPr>
      </w:pP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processes;</w:t>
      </w:r>
    </w:p>
    <w:p w14:paraId="0401A178" w14:textId="34B2B046" w:rsidR="00B56A43" w:rsidRDefault="00C525EA">
      <w:pPr>
        <w:numPr>
          <w:ilvl w:val="1"/>
          <w:numId w:val="40"/>
        </w:numPr>
      </w:pPr>
      <w:r>
        <w:t>performance</w:t>
      </w:r>
      <w:r w:rsidR="00245AB9">
        <w:t xml:space="preserve"> </w:t>
      </w:r>
      <w:r>
        <w:t>measures;</w:t>
      </w:r>
      <w:r w:rsidR="00245AB9">
        <w:t xml:space="preserve"> </w:t>
      </w:r>
      <w:r>
        <w:t>and</w:t>
      </w:r>
    </w:p>
    <w:p w14:paraId="4D9C3DC1" w14:textId="4922C7AF" w:rsidR="00B56A43" w:rsidRDefault="00C525EA">
      <w:pPr>
        <w:numPr>
          <w:ilvl w:val="1"/>
          <w:numId w:val="40"/>
        </w:numPr>
      </w:pPr>
      <w:r>
        <w:t>program-specific</w:t>
      </w:r>
      <w:r w:rsidR="00245AB9">
        <w:t xml:space="preserve"> </w:t>
      </w:r>
      <w:r>
        <w:t>monitoring</w:t>
      </w:r>
      <w:r w:rsidR="00245AB9">
        <w:t xml:space="preserve"> </w:t>
      </w:r>
      <w:r>
        <w:t>toolkits,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ongoing</w:t>
      </w:r>
      <w:r w:rsidR="00245AB9">
        <w:t xml:space="preserve"> </w:t>
      </w:r>
      <w:r>
        <w:t>work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Assurance</w:t>
      </w:r>
      <w:r w:rsidR="00245AB9">
        <w:t xml:space="preserve"> </w:t>
      </w:r>
      <w:r>
        <w:t>Network</w:t>
      </w:r>
      <w:r w:rsidR="00245AB9">
        <w:t xml:space="preserve"> </w:t>
      </w:r>
      <w:r>
        <w:t>(QAN,</w:t>
      </w:r>
      <w:r w:rsidR="00245AB9">
        <w:t xml:space="preserve"> </w:t>
      </w:r>
      <w:r>
        <w:t>a</w:t>
      </w:r>
      <w:r w:rsidR="00245AB9">
        <w:t xml:space="preserve"> </w:t>
      </w:r>
      <w:r>
        <w:t>committee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Executive</w:t>
      </w:r>
      <w:r w:rsidR="00245AB9">
        <w:t xml:space="preserve"> </w:t>
      </w:r>
      <w:r>
        <w:t>Director's</w:t>
      </w:r>
      <w:r w:rsidR="00245AB9">
        <w:t xml:space="preserve"> </w:t>
      </w:r>
      <w:r>
        <w:t>Council</w:t>
      </w:r>
      <w:r w:rsidR="00245AB9">
        <w:t xml:space="preserve"> </w:t>
      </w:r>
      <w:r>
        <w:t>that</w:t>
      </w:r>
      <w:r w:rsidR="00245AB9">
        <w:t xml:space="preserve"> </w:t>
      </w:r>
      <w:r>
        <w:t>coordinates</w:t>
      </w:r>
      <w:r w:rsidR="00245AB9">
        <w:t xml:space="preserve"> </w:t>
      </w:r>
      <w:r>
        <w:t>educational</w:t>
      </w:r>
      <w:r w:rsidR="00245AB9">
        <w:t xml:space="preserve"> </w:t>
      </w:r>
      <w:r>
        <w:t>and</w:t>
      </w:r>
      <w:r w:rsidR="00245AB9">
        <w:t xml:space="preserve"> </w:t>
      </w:r>
      <w:r>
        <w:t>networking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28</w:t>
      </w:r>
      <w:r w:rsidR="00245AB9">
        <w:t xml:space="preserve"> </w:t>
      </w:r>
      <w:r>
        <w:t>Texas</w:t>
      </w:r>
      <w:r w:rsidR="00245AB9">
        <w:t xml:space="preserve"> </w:t>
      </w:r>
      <w:r>
        <w:t>Boards).</w:t>
      </w:r>
    </w:p>
    <w:p w14:paraId="7DF9E1B0" w14:textId="7B76B668" w:rsidR="00B56A43" w:rsidRDefault="00C525EA"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Leadership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Initiatives</w:t>
      </w:r>
    </w:p>
    <w:p w14:paraId="76540F33" w14:textId="4F836F3F" w:rsidR="00B56A43" w:rsidRDefault="00C525EA">
      <w:r>
        <w:t>States</w:t>
      </w:r>
      <w:r w:rsidR="00245AB9">
        <w:t xml:space="preserve"> </w:t>
      </w:r>
      <w:r>
        <w:t>have</w:t>
      </w:r>
      <w:r w:rsidR="00245AB9">
        <w:t xml:space="preserve"> </w:t>
      </w:r>
      <w:r>
        <w:t>proven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effective</w:t>
      </w:r>
      <w:r w:rsidR="00245AB9">
        <w:t xml:space="preserve"> </w:t>
      </w:r>
      <w:r>
        <w:t>laboratories</w:t>
      </w:r>
      <w:r w:rsidR="00245AB9">
        <w:t xml:space="preserve"> </w:t>
      </w:r>
      <w:r>
        <w:t>for</w:t>
      </w:r>
      <w:r w:rsidR="00245AB9">
        <w:t xml:space="preserve"> </w:t>
      </w:r>
      <w:r>
        <w:t>innovative</w:t>
      </w:r>
      <w:r w:rsidR="00245AB9">
        <w:t xml:space="preserve"> </w:t>
      </w:r>
      <w:r>
        <w:t>workforce</w:t>
      </w:r>
      <w:r w:rsidR="00245AB9">
        <w:t xml:space="preserve"> </w:t>
      </w:r>
      <w:r>
        <w:t>initiatives.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can</w:t>
      </w:r>
      <w:r w:rsidR="00245AB9">
        <w:t xml:space="preserve"> </w:t>
      </w:r>
      <w:r>
        <w:t>best</w:t>
      </w:r>
      <w:r w:rsidR="00245AB9">
        <w:t xml:space="preserve"> </w:t>
      </w:r>
      <w:r>
        <w:t>serve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communities.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most</w:t>
      </w:r>
      <w:r w:rsidR="00245AB9">
        <w:t xml:space="preserve"> </w:t>
      </w:r>
      <w:r>
        <w:t>familiar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opportunities</w:t>
      </w:r>
      <w:r w:rsidR="00245AB9">
        <w:t xml:space="preserve"> </w:t>
      </w:r>
      <w:r>
        <w:t>through</w:t>
      </w:r>
      <w:r w:rsidR="00245AB9">
        <w:t xml:space="preserve"> </w:t>
      </w:r>
      <w:r>
        <w:t>first-hand</w:t>
      </w:r>
      <w:r w:rsidR="00245AB9">
        <w:t xml:space="preserve"> </w:t>
      </w: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partners,</w:t>
      </w:r>
      <w:r w:rsidR="00245AB9">
        <w:t xml:space="preserve"> </w:t>
      </w:r>
      <w:r>
        <w:t>and</w:t>
      </w:r>
      <w:r w:rsidR="00245AB9">
        <w:t xml:space="preserve"> </w:t>
      </w:r>
      <w:r>
        <w:t>baseline</w:t>
      </w:r>
      <w:r w:rsidR="00245AB9">
        <w:t xml:space="preserve"> </w:t>
      </w:r>
      <w:r>
        <w:t>community</w:t>
      </w:r>
      <w:r w:rsidR="00245AB9">
        <w:t xml:space="preserve"> </w:t>
      </w:r>
      <w:r>
        <w:t>assessments</w:t>
      </w:r>
      <w:r w:rsidR="00245AB9">
        <w:t xml:space="preserve"> </w:t>
      </w:r>
      <w:r>
        <w:t>that</w:t>
      </w:r>
      <w:r w:rsidR="00245AB9">
        <w:t xml:space="preserve"> </w:t>
      </w:r>
      <w:r>
        <w:t>ensure</w:t>
      </w:r>
      <w:r w:rsidR="00245AB9">
        <w:t xml:space="preserve"> </w:t>
      </w:r>
      <w:r>
        <w:t>extensive</w:t>
      </w:r>
      <w:r w:rsidR="00245AB9">
        <w:t xml:space="preserve"> </w:t>
      </w:r>
      <w:r>
        <w:t>local</w:t>
      </w:r>
      <w:r w:rsidR="00245AB9">
        <w:t xml:space="preserve"> </w:t>
      </w:r>
      <w:r>
        <w:t>one-stops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system’s</w:t>
      </w:r>
      <w:r w:rsidR="00245AB9">
        <w:t xml:space="preserve"> </w:t>
      </w:r>
      <w:r>
        <w:t>initiatives</w:t>
      </w:r>
      <w:r w:rsidR="00245AB9">
        <w:t xml:space="preserve"> </w:t>
      </w:r>
      <w:r>
        <w:t>deliver</w:t>
      </w:r>
      <w:r w:rsidR="00245AB9">
        <w:t xml:space="preserve"> </w:t>
      </w:r>
      <w:r>
        <w:t>the</w:t>
      </w:r>
      <w:r w:rsidR="00245AB9">
        <w:t xml:space="preserve"> </w:t>
      </w:r>
      <w:r>
        <w:t>maximum</w:t>
      </w:r>
      <w:r w:rsidR="00245AB9">
        <w:t xml:space="preserve"> </w:t>
      </w:r>
      <w:r>
        <w:t>possible</w:t>
      </w:r>
      <w:r w:rsidR="00245AB9">
        <w:t xml:space="preserve"> </w:t>
      </w:r>
      <w:r>
        <w:t>value.</w:t>
      </w:r>
      <w:r w:rsidR="00245AB9">
        <w:t xml:space="preserve"> </w:t>
      </w:r>
      <w:r>
        <w:t>Texas</w:t>
      </w:r>
      <w:r w:rsidR="00245AB9">
        <w:t xml:space="preserve"> </w:t>
      </w:r>
      <w:r>
        <w:t>believes</w:t>
      </w:r>
      <w:r w:rsidR="00245AB9">
        <w:t xml:space="preserve"> </w:t>
      </w:r>
      <w:r>
        <w:t>that</w:t>
      </w:r>
      <w:r w:rsidR="00245AB9">
        <w:t xml:space="preserve"> </w:t>
      </w:r>
      <w:r>
        <w:t>federal</w:t>
      </w:r>
      <w:r w:rsidR="00245AB9">
        <w:t xml:space="preserve"> </w:t>
      </w:r>
      <w:r>
        <w:t>rules,</w:t>
      </w:r>
      <w:r w:rsidR="00245AB9">
        <w:t xml:space="preserve"> </w:t>
      </w:r>
      <w:r>
        <w:t>grants,</w:t>
      </w:r>
      <w:r w:rsidR="00245AB9">
        <w:t xml:space="preserve"> </w:t>
      </w:r>
      <w:r>
        <w:t>and</w:t>
      </w:r>
      <w:r w:rsidR="00245AB9">
        <w:t xml:space="preserve"> </w:t>
      </w:r>
      <w:r>
        <w:t>base</w:t>
      </w:r>
      <w:r w:rsidR="00245AB9">
        <w:t xml:space="preserve"> </w:t>
      </w:r>
      <w:r>
        <w:t>funding</w:t>
      </w:r>
      <w:r w:rsidR="00245AB9">
        <w:t xml:space="preserve"> </w:t>
      </w:r>
      <w:r>
        <w:t>should</w:t>
      </w:r>
      <w:r w:rsidR="00245AB9">
        <w:t xml:space="preserve"> </w:t>
      </w:r>
      <w:r>
        <w:t>emphasize</w:t>
      </w:r>
      <w:r w:rsidR="00245AB9">
        <w:t xml:space="preserve"> </w:t>
      </w:r>
      <w:r>
        <w:t>state</w:t>
      </w:r>
      <w:r w:rsidR="00245AB9">
        <w:t xml:space="preserve"> </w:t>
      </w:r>
      <w:r>
        <w:t>roles</w:t>
      </w:r>
      <w:r w:rsidR="00245AB9">
        <w:t xml:space="preserve"> </w:t>
      </w:r>
      <w:r>
        <w:t>and</w:t>
      </w:r>
      <w:r w:rsidR="00245AB9">
        <w:t xml:space="preserve"> </w:t>
      </w:r>
      <w:r>
        <w:t>maximize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design</w:t>
      </w:r>
      <w:r w:rsidR="00245AB9">
        <w:t xml:space="preserve"> </w:t>
      </w:r>
      <w:r>
        <w:t>effective</w:t>
      </w:r>
      <w:r w:rsidR="00245AB9">
        <w:t xml:space="preserve"> </w:t>
      </w:r>
      <w:r>
        <w:t>and</w:t>
      </w:r>
      <w:r w:rsidR="00245AB9">
        <w:t xml:space="preserve"> </w:t>
      </w:r>
      <w:r>
        <w:t>comprehensive</w:t>
      </w:r>
      <w:r w:rsidR="00245AB9">
        <w:t xml:space="preserve"> </w:t>
      </w:r>
      <w:r>
        <w:t>initiatives.</w:t>
      </w:r>
    </w:p>
    <w:p w14:paraId="11D817E2" w14:textId="2CEE4E84" w:rsidR="00B56A43" w:rsidRDefault="00C525EA">
      <w:r>
        <w:t>TWC</w:t>
      </w:r>
      <w:r w:rsidR="00245AB9">
        <w:t xml:space="preserve"> </w:t>
      </w:r>
      <w:r>
        <w:t>uses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reserve</w:t>
      </w:r>
      <w:r w:rsidR="00245AB9">
        <w:t xml:space="preserve"> </w:t>
      </w:r>
      <w:r>
        <w:t>statewide</w:t>
      </w:r>
      <w:r w:rsidR="00245AB9">
        <w:t xml:space="preserve"> </w:t>
      </w:r>
      <w:r>
        <w:t>funding</w:t>
      </w:r>
      <w:r w:rsidR="00245AB9">
        <w:t xml:space="preserve"> </w:t>
      </w:r>
      <w:r>
        <w:t>and</w:t>
      </w:r>
      <w:r w:rsidR="00245AB9">
        <w:t xml:space="preserve"> </w:t>
      </w:r>
      <w:r>
        <w:t>AEFLA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funding,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funding</w:t>
      </w:r>
      <w:r w:rsidR="00245AB9">
        <w:t xml:space="preserve"> </w:t>
      </w:r>
      <w:r>
        <w:t>where</w:t>
      </w:r>
      <w:r w:rsidR="00245AB9">
        <w:t xml:space="preserve"> </w:t>
      </w:r>
      <w:r>
        <w:t>feasible</w:t>
      </w:r>
      <w:r w:rsidR="00245AB9">
        <w:t xml:space="preserve"> </w:t>
      </w:r>
      <w:r>
        <w:t>and</w:t>
      </w:r>
      <w:r w:rsidR="00245AB9">
        <w:t xml:space="preserve"> </w:t>
      </w:r>
      <w:r>
        <w:t>appropriate,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innovation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level</w:t>
      </w:r>
      <w:r w:rsidR="00245AB9">
        <w:t xml:space="preserve"> </w:t>
      </w:r>
      <w:r>
        <w:t>through</w:t>
      </w:r>
      <w:r w:rsidR="00245AB9">
        <w:t xml:space="preserve"> </w:t>
      </w:r>
      <w:r>
        <w:t>grants</w:t>
      </w:r>
      <w:r w:rsidR="00245AB9">
        <w:t xml:space="preserve"> </w:t>
      </w:r>
      <w:r>
        <w:t>to</w:t>
      </w:r>
      <w:r w:rsidR="00245AB9">
        <w:t xml:space="preserve"> </w:t>
      </w:r>
      <w:r>
        <w:t>Boards,</w:t>
      </w:r>
      <w:r w:rsidR="00245AB9">
        <w:t xml:space="preserve"> </w:t>
      </w:r>
      <w:r>
        <w:t>institutions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education,</w:t>
      </w:r>
      <w:r w:rsidR="00245AB9">
        <w:t xml:space="preserve"> </w:t>
      </w:r>
      <w:r>
        <w:t>community-based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suitable</w:t>
      </w:r>
      <w:r w:rsidR="00245AB9">
        <w:t xml:space="preserve"> </w:t>
      </w:r>
      <w:r>
        <w:t>entities.</w:t>
      </w:r>
      <w:r w:rsidR="00245AB9">
        <w:t xml:space="preserve"> </w:t>
      </w:r>
      <w:r>
        <w:t>TWC</w:t>
      </w:r>
      <w:r w:rsidR="00245AB9">
        <w:t xml:space="preserve"> </w:t>
      </w:r>
      <w:r>
        <w:t>prioritizes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assist</w:t>
      </w:r>
      <w:r w:rsidR="00245AB9">
        <w:t xml:space="preserve"> </w:t>
      </w:r>
      <w:r>
        <w:t>specific</w:t>
      </w:r>
      <w:r w:rsidR="00245AB9">
        <w:t xml:space="preserve"> </w:t>
      </w:r>
      <w:r>
        <w:t>populations</w:t>
      </w:r>
      <w:r w:rsidR="00245AB9">
        <w:t xml:space="preserve"> </w:t>
      </w:r>
      <w:r>
        <w:t>and</w:t>
      </w:r>
      <w:r w:rsidR="00245AB9">
        <w:t xml:space="preserve"> </w:t>
      </w:r>
      <w:r>
        <w:t>initiatives:</w:t>
      </w:r>
      <w:r w:rsidR="00245AB9">
        <w:t xml:space="preserve"> </w:t>
      </w:r>
      <w:r>
        <w:t>veterans,</w:t>
      </w:r>
      <w:r w:rsidR="00245AB9">
        <w:t xml:space="preserve"> </w:t>
      </w:r>
      <w:r>
        <w:t>youth,</w:t>
      </w:r>
      <w:r w:rsidR="00245AB9">
        <w:t xml:space="preserve"> </w:t>
      </w:r>
      <w:r>
        <w:t>and</w:t>
      </w:r>
      <w:r w:rsidR="00245AB9">
        <w:t xml:space="preserve"> </w:t>
      </w:r>
      <w:r>
        <w:t>STEM</w:t>
      </w:r>
      <w:r w:rsidR="00245AB9">
        <w:t xml:space="preserve"> </w:t>
      </w:r>
      <w:r>
        <w:t>programs.</w:t>
      </w:r>
      <w:r w:rsidR="00245AB9">
        <w:t xml:space="preserve"> </w:t>
      </w:r>
      <w:r>
        <w:t>TWC</w:t>
      </w:r>
      <w:r w:rsidR="00245AB9">
        <w:t xml:space="preserve"> </w:t>
      </w:r>
      <w:r>
        <w:t>undertakes</w:t>
      </w:r>
      <w:r w:rsidR="00245AB9">
        <w:t xml:space="preserve"> </w:t>
      </w:r>
      <w:r>
        <w:t>projects</w:t>
      </w:r>
      <w:r w:rsidR="00245AB9">
        <w:t xml:space="preserve"> </w:t>
      </w:r>
      <w:r>
        <w:t>that</w:t>
      </w:r>
      <w:r w:rsidR="00245AB9">
        <w:t xml:space="preserve"> </w:t>
      </w:r>
      <w:r>
        <w:t>encourage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growth</w:t>
      </w:r>
      <w:r w:rsidR="00245AB9">
        <w:t xml:space="preserve"> </w:t>
      </w:r>
      <w:r>
        <w:t>industries,</w:t>
      </w:r>
      <w:r w:rsidR="00245AB9">
        <w:t xml:space="preserve"> </w:t>
      </w:r>
      <w:r>
        <w:t>the</w:t>
      </w:r>
      <w:r w:rsidR="00245AB9">
        <w:t xml:space="preserve"> </w:t>
      </w:r>
      <w:r>
        <w:t>earning</w:t>
      </w:r>
      <w:r w:rsidR="00245AB9">
        <w:t xml:space="preserve"> </w:t>
      </w:r>
      <w:r>
        <w:t>capabilities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facing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Solutions.</w:t>
      </w:r>
      <w:r w:rsidR="00245AB9">
        <w:t xml:space="preserve"> </w:t>
      </w:r>
      <w:r>
        <w:t>Detailed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strategic</w:t>
      </w:r>
      <w:r w:rsidR="00245AB9">
        <w:t xml:space="preserve"> </w:t>
      </w:r>
      <w:r>
        <w:t>initiatives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found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operational</w:t>
      </w:r>
      <w:r w:rsidR="00245AB9">
        <w:t xml:space="preserve"> </w:t>
      </w:r>
      <w:r>
        <w:t>section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2A18F26C" w14:textId="352A291A" w:rsidR="00B56A43" w:rsidRDefault="00C525EA">
      <w:r>
        <w:rPr>
          <w:b/>
          <w:bCs/>
        </w:rPr>
        <w:t>Concluding</w:t>
      </w:r>
      <w:r w:rsidR="00245AB9">
        <w:rPr>
          <w:b/>
          <w:bCs/>
        </w:rPr>
        <w:t xml:space="preserve"> </w:t>
      </w:r>
      <w:r>
        <w:rPr>
          <w:b/>
          <w:bCs/>
        </w:rPr>
        <w:t>Comments</w:t>
      </w:r>
    </w:p>
    <w:p w14:paraId="1A18F15A" w14:textId="6123EC23" w:rsidR="00B56A43" w:rsidRDefault="00C525EA">
      <w:r>
        <w:t>The</w:t>
      </w:r>
      <w:r w:rsidR="00245AB9">
        <w:t xml:space="preserve"> </w:t>
      </w:r>
      <w:r>
        <w:t>strengths</w:t>
      </w:r>
      <w:r w:rsidR="00245AB9">
        <w:t xml:space="preserve"> </w:t>
      </w:r>
      <w:r>
        <w:t>of</w:t>
      </w:r>
      <w:r w:rsidR="00245AB9">
        <w:t xml:space="preserve"> </w:t>
      </w:r>
      <w:r>
        <w:t>operating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are</w:t>
      </w:r>
      <w:r w:rsidR="00245AB9">
        <w:t xml:space="preserve"> </w:t>
      </w:r>
      <w:r>
        <w:t>significant.</w:t>
      </w:r>
      <w:r w:rsidR="00245AB9">
        <w:t xml:space="preserve"> </w:t>
      </w:r>
      <w:r>
        <w:t>Texas’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WIOA’s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supports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then</w:t>
      </w:r>
      <w:r w:rsidR="00245AB9">
        <w:t xml:space="preserve"> </w:t>
      </w:r>
      <w:r>
        <w:t>works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relevant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funding</w:t>
      </w:r>
      <w:r w:rsidR="00245AB9">
        <w:t xml:space="preserve"> </w:t>
      </w:r>
      <w:r>
        <w:t>source.</w:t>
      </w:r>
    </w:p>
    <w:p w14:paraId="49EFD48C" w14:textId="3D06AB38" w:rsidR="00B56A43" w:rsidRDefault="00C525EA">
      <w:r>
        <w:t>However,</w:t>
      </w:r>
      <w:r w:rsidR="00245AB9">
        <w:t xml:space="preserve"> </w:t>
      </w:r>
      <w:r>
        <w:t>the</w:t>
      </w:r>
      <w:r w:rsidR="00245AB9">
        <w:t xml:space="preserve"> </w:t>
      </w:r>
      <w:r>
        <w:t>potential</w:t>
      </w:r>
      <w:r w:rsidR="00245AB9">
        <w:t xml:space="preserve"> </w:t>
      </w:r>
      <w:r>
        <w:t>for</w:t>
      </w:r>
      <w:r w:rsidR="00245AB9">
        <w:t xml:space="preserve"> </w:t>
      </w:r>
      <w:r>
        <w:t>funding</w:t>
      </w:r>
      <w:r w:rsidR="00245AB9">
        <w:t xml:space="preserve"> </w:t>
      </w:r>
      <w:r>
        <w:t>reductions—particularly</w:t>
      </w:r>
      <w:r w:rsidR="00245AB9">
        <w:t xml:space="preserve"> </w:t>
      </w:r>
      <w:r>
        <w:t>for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specific</w:t>
      </w:r>
      <w:r w:rsidR="00245AB9">
        <w:t xml:space="preserve"> </w:t>
      </w:r>
      <w:r>
        <w:t>eligibility</w:t>
      </w:r>
      <w:r w:rsidR="00245AB9">
        <w:t xml:space="preserve"> </w:t>
      </w:r>
      <w:r>
        <w:t>and</w:t>
      </w:r>
      <w:r w:rsidR="00245AB9">
        <w:t xml:space="preserve"> </w:t>
      </w:r>
      <w:r>
        <w:t>use</w:t>
      </w:r>
      <w:r w:rsidR="00245AB9">
        <w:t xml:space="preserve"> </w:t>
      </w:r>
      <w:r>
        <w:t>criteria—are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challenge</w:t>
      </w:r>
      <w:r w:rsidR="00245AB9">
        <w:t xml:space="preserve"> </w:t>
      </w:r>
      <w:r>
        <w:t>the</w:t>
      </w:r>
      <w:r w:rsidR="00245AB9">
        <w:t xml:space="preserve"> </w:t>
      </w:r>
      <w:r>
        <w:t>system.</w:t>
      </w:r>
      <w:r w:rsidR="00245AB9">
        <w:t xml:space="preserve"> </w:t>
      </w:r>
      <w:r>
        <w:t>Boards</w:t>
      </w:r>
      <w:r w:rsidR="00245AB9">
        <w:t xml:space="preserve"> </w:t>
      </w:r>
      <w:r>
        <w:t>work</w:t>
      </w:r>
      <w:r w:rsidR="00245AB9">
        <w:t xml:space="preserve"> </w:t>
      </w:r>
      <w:r>
        <w:t>individually,</w:t>
      </w:r>
      <w:r w:rsidR="00245AB9">
        <w:t xml:space="preserve"> </w:t>
      </w:r>
      <w:r>
        <w:t>together,</w:t>
      </w:r>
      <w:r w:rsidR="00245AB9">
        <w:t xml:space="preserve"> </w:t>
      </w:r>
      <w:r>
        <w:t>and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cost</w:t>
      </w:r>
      <w:r w:rsidR="00245AB9">
        <w:t xml:space="preserve"> </w:t>
      </w:r>
      <w:r>
        <w:t>efficiencies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seamless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system.</w:t>
      </w:r>
      <w:r w:rsidR="00245AB9">
        <w:t xml:space="preserve"> </w:t>
      </w:r>
      <w:r>
        <w:t>Models</w:t>
      </w:r>
      <w:r w:rsidR="00245AB9">
        <w:t xml:space="preserve"> </w:t>
      </w:r>
      <w:r>
        <w:t>significantly</w:t>
      </w:r>
      <w:r w:rsidR="00245AB9">
        <w:t xml:space="preserve"> </w:t>
      </w:r>
      <w:r>
        <w:t>enhance</w:t>
      </w:r>
      <w:r w:rsidR="00245AB9">
        <w:t xml:space="preserve"> </w:t>
      </w:r>
      <w:r>
        <w:t>participant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support</w:t>
      </w:r>
      <w:r w:rsidR="00245AB9">
        <w:t xml:space="preserve"> </w:t>
      </w:r>
      <w:r>
        <w:t>services.</w:t>
      </w:r>
      <w:r w:rsidR="00245AB9">
        <w:t xml:space="preserve"> </w:t>
      </w:r>
      <w:r>
        <w:t>Collaborative</w:t>
      </w:r>
      <w:r w:rsidR="00245AB9">
        <w:t xml:space="preserve"> </w:t>
      </w:r>
      <w:r>
        <w:t>efforts</w:t>
      </w:r>
      <w:r w:rsidR="00245AB9">
        <w:t xml:space="preserve"> </w:t>
      </w:r>
      <w:r>
        <w:t>aid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an</w:t>
      </w:r>
      <w:r w:rsidR="00245AB9">
        <w:t xml:space="preserve"> </w:t>
      </w:r>
      <w:r>
        <w:t>adequate</w:t>
      </w:r>
      <w:r w:rsidR="00245AB9">
        <w:t xml:space="preserve"> </w:t>
      </w:r>
      <w:r>
        <w:t>supply</w:t>
      </w:r>
      <w:r w:rsidR="00245AB9">
        <w:t xml:space="preserve"> </w:t>
      </w:r>
      <w:r>
        <w:t>of</w:t>
      </w:r>
      <w:r w:rsidR="00245AB9">
        <w:t xml:space="preserve"> </w:t>
      </w:r>
      <w:r>
        <w:t>workers</w:t>
      </w:r>
      <w:r w:rsidR="00245AB9">
        <w:t xml:space="preserve"> </w:t>
      </w:r>
      <w:r>
        <w:t>that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jobs,</w:t>
      </w:r>
      <w:r w:rsidR="00245AB9">
        <w:t xml:space="preserve"> </w:t>
      </w:r>
      <w:r>
        <w:t>thus</w:t>
      </w:r>
      <w:r w:rsidR="00245AB9">
        <w:t xml:space="preserve"> </w:t>
      </w:r>
      <w:r>
        <w:t>assisting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retaining</w:t>
      </w:r>
      <w:r w:rsidR="00245AB9">
        <w:t xml:space="preserve"> </w:t>
      </w:r>
      <w:r>
        <w:t>and</w:t>
      </w:r>
      <w:r w:rsidR="00245AB9">
        <w:t xml:space="preserve"> </w:t>
      </w:r>
      <w:r>
        <w:t>enhancing</w:t>
      </w:r>
      <w:r w:rsidR="00245AB9">
        <w:t xml:space="preserve"> </w:t>
      </w:r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economic</w:t>
      </w:r>
      <w:r w:rsidR="00245AB9">
        <w:t xml:space="preserve"> </w:t>
      </w:r>
      <w:r>
        <w:t>advantage.</w:t>
      </w:r>
    </w:p>
    <w:p w14:paraId="10B9EA4F" w14:textId="542744C1" w:rsidR="00B56A43" w:rsidRDefault="00C525EA">
      <w:pPr>
        <w:pStyle w:val="Heading2"/>
      </w:pPr>
      <w:bookmarkStart w:id="32" w:name="_Toc115102822"/>
      <w:r>
        <w:t>III.</w:t>
      </w:r>
      <w:r w:rsidR="00245AB9">
        <w:t xml:space="preserve"> </w:t>
      </w:r>
      <w:r>
        <w:t>Operational</w:t>
      </w:r>
      <w:r w:rsidR="00245AB9">
        <w:t xml:space="preserve"> </w:t>
      </w:r>
      <w:r>
        <w:t>Planning</w:t>
      </w:r>
      <w:r w:rsidR="00245AB9">
        <w:t xml:space="preserve"> </w:t>
      </w:r>
      <w:r>
        <w:t>Elements</w:t>
      </w:r>
      <w:bookmarkEnd w:id="32"/>
    </w:p>
    <w:p w14:paraId="475E9E4F" w14:textId="707E0A4F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Operational</w:t>
      </w:r>
      <w:r w:rsidR="00245AB9">
        <w:t xml:space="preserve"> </w:t>
      </w:r>
      <w:r>
        <w:t>Planning</w:t>
      </w:r>
      <w:r w:rsidR="00245AB9">
        <w:t xml:space="preserve"> </w:t>
      </w:r>
      <w:r>
        <w:t>Elements</w:t>
      </w:r>
      <w:r w:rsidR="00245AB9">
        <w:t xml:space="preserve"> </w:t>
      </w:r>
      <w:r>
        <w:t>section</w:t>
      </w:r>
      <w:r w:rsidR="00245AB9">
        <w:t xml:space="preserve"> </w:t>
      </w:r>
      <w:r>
        <w:t>that</w:t>
      </w:r>
      <w:r w:rsidR="00245AB9">
        <w:t xml:space="preserve"> </w:t>
      </w:r>
      <w:r>
        <w:t>supports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strategy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system-wide</w:t>
      </w:r>
      <w:r w:rsidR="00245AB9">
        <w:t xml:space="preserve"> </w:t>
      </w:r>
      <w:r>
        <w:t>vision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II(c)</w:t>
      </w:r>
      <w:r w:rsidR="00245AB9">
        <w:t xml:space="preserve"> </w:t>
      </w:r>
      <w:r>
        <w:t>above.</w:t>
      </w:r>
      <w:r w:rsidR="00245AB9">
        <w:t xml:space="preserve">  </w:t>
      </w:r>
      <w:r>
        <w:t>Unless</w:t>
      </w:r>
      <w:r w:rsidR="00245AB9">
        <w:t xml:space="preserve"> </w:t>
      </w:r>
      <w:r>
        <w:t>otherwise</w:t>
      </w:r>
      <w:r w:rsidR="00245AB9">
        <w:t xml:space="preserve"> </w:t>
      </w:r>
      <w:r>
        <w:t>noted,</w:t>
      </w:r>
      <w:r w:rsidR="00245AB9">
        <w:t xml:space="preserve"> </w:t>
      </w:r>
      <w:r>
        <w:t>all</w:t>
      </w:r>
      <w:r w:rsidR="00245AB9">
        <w:t xml:space="preserve"> </w:t>
      </w:r>
      <w:r>
        <w:t>Operational</w:t>
      </w:r>
      <w:r w:rsidR="00245AB9">
        <w:t xml:space="preserve"> </w:t>
      </w:r>
      <w:r>
        <w:t>Planning</w:t>
      </w:r>
      <w:r w:rsidR="00245AB9">
        <w:t xml:space="preserve"> </w:t>
      </w:r>
      <w:r>
        <w:t>Elements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to</w:t>
      </w:r>
      <w:r w:rsidR="00245AB9">
        <w:t xml:space="preserve"> </w:t>
      </w:r>
      <w:r>
        <w:t>core</w:t>
      </w:r>
      <w:r w:rsidR="00245AB9">
        <w:t xml:space="preserve"> </w:t>
      </w:r>
      <w:r>
        <w:t>programs.</w:t>
      </w:r>
      <w:r w:rsidR="00245AB9">
        <w:t xml:space="preserve"> 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must</w:t>
      </w:r>
      <w:r w:rsidR="00245AB9">
        <w:t xml:space="preserve"> </w:t>
      </w:r>
      <w:r>
        <w:t>include—</w:t>
      </w:r>
    </w:p>
    <w:p w14:paraId="13EC0CBA" w14:textId="4DFA8364" w:rsidR="00B56A43" w:rsidRDefault="00C525EA">
      <w:pPr>
        <w:pStyle w:val="Heading3"/>
      </w:pPr>
      <w:bookmarkStart w:id="33" w:name="_Toc115102823"/>
      <w:r>
        <w:t>a.</w:t>
      </w:r>
      <w:r w:rsidR="00245AB9">
        <w:t xml:space="preserve"> </w:t>
      </w:r>
      <w:r>
        <w:t>State</w:t>
      </w:r>
      <w:r w:rsidR="00245AB9">
        <w:t xml:space="preserve"> </w:t>
      </w:r>
      <w:r>
        <w:t>Strategy</w:t>
      </w:r>
      <w:r w:rsidR="00245AB9">
        <w:t xml:space="preserve"> </w:t>
      </w:r>
      <w:r>
        <w:t>Implementation</w:t>
      </w:r>
      <w:bookmarkEnd w:id="33"/>
    </w:p>
    <w:p w14:paraId="61B0EEBF" w14:textId="2752C5C3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include–</w:t>
      </w:r>
    </w:p>
    <w:p w14:paraId="5BC3F18C" w14:textId="4B250B6E" w:rsidR="00B56A43" w:rsidRDefault="00C525EA">
      <w:pPr>
        <w:pStyle w:val="Heading4"/>
      </w:pPr>
      <w:bookmarkStart w:id="34" w:name="_Toc35"/>
      <w:r>
        <w:t>1.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r w:rsidR="00245AB9">
        <w:t xml:space="preserve"> </w:t>
      </w:r>
      <w:r>
        <w:t>Functions</w:t>
      </w:r>
      <w:bookmarkEnd w:id="34"/>
    </w:p>
    <w:p w14:paraId="071671BD" w14:textId="15680629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r w:rsidR="00245AB9">
        <w:t xml:space="preserve"> </w:t>
      </w:r>
      <w:r>
        <w:t>will</w:t>
      </w:r>
      <w:r w:rsidR="00245AB9">
        <w:t xml:space="preserve"> </w:t>
      </w:r>
      <w:r>
        <w:t>implement</w:t>
      </w:r>
      <w:r w:rsidR="00245AB9">
        <w:t xml:space="preserve"> </w:t>
      </w:r>
      <w:r>
        <w:t>its</w:t>
      </w:r>
      <w:r w:rsidR="00245AB9">
        <w:t xml:space="preserve"> </w:t>
      </w:r>
      <w:r>
        <w:t>functions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101(d)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(i.e.,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Board</w:t>
      </w:r>
      <w:r w:rsidR="00245AB9">
        <w:t xml:space="preserve"> </w:t>
      </w:r>
      <w:r>
        <w:t>operational</w:t>
      </w:r>
      <w:r w:rsidR="00245AB9">
        <w:t xml:space="preserve"> </w:t>
      </w:r>
      <w:r>
        <w:t>structures</w:t>
      </w:r>
      <w:r w:rsidR="00245AB9">
        <w:t xml:space="preserve"> </w:t>
      </w:r>
      <w:r>
        <w:t>and</w:t>
      </w:r>
      <w:r w:rsidR="00245AB9">
        <w:t xml:space="preserve"> </w:t>
      </w:r>
      <w:r w:rsidR="00E51860">
        <w:t>decision-making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such</w:t>
      </w:r>
      <w:r w:rsidR="00245AB9">
        <w:t xml:space="preserve"> </w:t>
      </w:r>
      <w:r>
        <w:t>functions</w:t>
      </w:r>
      <w:r w:rsidR="00245AB9">
        <w:t xml:space="preserve"> </w:t>
      </w:r>
      <w:r>
        <w:t>are</w:t>
      </w:r>
      <w:r w:rsidR="00245AB9">
        <w:t xml:space="preserve"> </w:t>
      </w:r>
      <w:r>
        <w:t>carried</w:t>
      </w:r>
      <w:r w:rsidR="00245AB9">
        <w:t xml:space="preserve"> </w:t>
      </w:r>
      <w:r>
        <w:t>out).</w:t>
      </w:r>
    </w:p>
    <w:p w14:paraId="03160607" w14:textId="15030B62" w:rsidR="00B56A43" w:rsidRDefault="00C525EA">
      <w:r>
        <w:t>TWIC</w:t>
      </w:r>
      <w:r w:rsidR="00245AB9">
        <w:t xml:space="preserve"> </w:t>
      </w:r>
      <w:r>
        <w:t>was</w:t>
      </w:r>
      <w:r w:rsidR="00245AB9">
        <w:t xml:space="preserve"> </w:t>
      </w:r>
      <w:r>
        <w:t>created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73rd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(1993).</w:t>
      </w:r>
      <w:r w:rsidR="00245AB9">
        <w:t xml:space="preserve"> </w:t>
      </w:r>
      <w:r>
        <w:t>TWIC’s</w:t>
      </w:r>
      <w:r w:rsidR="00245AB9">
        <w:t xml:space="preserve"> </w:t>
      </w:r>
      <w:r>
        <w:t>purpose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highly</w:t>
      </w:r>
      <w:r w:rsidR="00245AB9">
        <w:t xml:space="preserve"> </w:t>
      </w:r>
      <w:r>
        <w:t>skilled</w:t>
      </w:r>
      <w:r w:rsidR="00245AB9">
        <w:t xml:space="preserve"> </w:t>
      </w:r>
      <w:r>
        <w:t>and</w:t>
      </w:r>
      <w:r w:rsidR="00245AB9">
        <w:t xml:space="preserve"> </w:t>
      </w:r>
      <w:r>
        <w:t>well-educated</w:t>
      </w:r>
      <w:r w:rsidR="00245AB9">
        <w:t xml:space="preserve"> </w:t>
      </w:r>
      <w:r>
        <w:t>workforce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legislature</w:t>
      </w:r>
      <w:r w:rsidR="00245AB9">
        <w:t xml:space="preserve"> </w:t>
      </w:r>
      <w:r>
        <w:t>with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</w:p>
    <w:p w14:paraId="7EF1EE04" w14:textId="09FC676E" w:rsidR="00B56A43" w:rsidRDefault="00C525EA">
      <w:r>
        <w:t>The</w:t>
      </w:r>
      <w:r w:rsidR="00245AB9">
        <w:t xml:space="preserve"> </w:t>
      </w:r>
      <w:r>
        <w:t>scope</w:t>
      </w:r>
      <w:r w:rsidR="00245AB9">
        <w:t xml:space="preserve"> </w:t>
      </w:r>
      <w:r>
        <w:t>of</w:t>
      </w:r>
      <w:r w:rsidR="00245AB9">
        <w:t xml:space="preserve"> </w:t>
      </w:r>
      <w:r>
        <w:t>TWIC’s</w:t>
      </w:r>
      <w:r w:rsidR="00245AB9">
        <w:t xml:space="preserve"> </w:t>
      </w:r>
      <w:r>
        <w:t>work</w:t>
      </w:r>
      <w:r w:rsidR="00245AB9">
        <w:t xml:space="preserve"> </w:t>
      </w:r>
      <w:r>
        <w:t>is</w:t>
      </w:r>
      <w:r w:rsidR="00245AB9">
        <w:t xml:space="preserve"> </w:t>
      </w:r>
      <w:r>
        <w:t>“workforce</w:t>
      </w:r>
      <w:r w:rsidR="00245AB9">
        <w:t xml:space="preserve"> </w:t>
      </w:r>
      <w:r>
        <w:t>development,”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state</w:t>
      </w:r>
      <w:r w:rsidR="00245AB9">
        <w:t xml:space="preserve"> </w:t>
      </w:r>
      <w:r>
        <w:t>statutes</w:t>
      </w:r>
      <w:r w:rsidR="00245AB9">
        <w:t xml:space="preserve"> </w:t>
      </w:r>
      <w:r>
        <w:t>that</w:t>
      </w:r>
      <w:r w:rsidR="00245AB9">
        <w:t xml:space="preserve"> </w:t>
      </w:r>
      <w:r>
        <w:t>pertain</w:t>
      </w:r>
      <w:r w:rsidR="00245AB9">
        <w:t xml:space="preserve"> </w:t>
      </w:r>
      <w:r>
        <w:t>to</w:t>
      </w:r>
      <w:r w:rsidR="00245AB9">
        <w:t xml:space="preserve"> </w:t>
      </w:r>
      <w:r>
        <w:t>TWIC</w:t>
      </w:r>
      <w:r w:rsidR="00245AB9">
        <w:t xml:space="preserve"> </w:t>
      </w:r>
      <w:r>
        <w:t>as</w:t>
      </w:r>
      <w:r w:rsidR="00245AB9">
        <w:t xml:space="preserve"> </w:t>
      </w:r>
      <w:r>
        <w:t>“workforce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services.”</w:t>
      </w:r>
      <w:r w:rsidR="00245AB9">
        <w:t xml:space="preserve"> </w:t>
      </w:r>
      <w:r>
        <w:t>Workforce</w:t>
      </w:r>
      <w:r w:rsidR="00245AB9">
        <w:t xml:space="preserve"> </w:t>
      </w:r>
      <w:r>
        <w:t>education</w:t>
      </w:r>
      <w:r w:rsidR="00245AB9">
        <w:t xml:space="preserve"> </w:t>
      </w:r>
      <w:r>
        <w:t>includes</w:t>
      </w:r>
      <w:r w:rsidR="00245AB9">
        <w:t xml:space="preserve"> </w:t>
      </w:r>
      <w:r>
        <w:t>articulated</w:t>
      </w:r>
      <w:r w:rsidR="00245AB9">
        <w:t xml:space="preserve"> </w:t>
      </w:r>
      <w:r>
        <w:t>career</w:t>
      </w:r>
      <w:r w:rsidR="00245AB9">
        <w:t xml:space="preserve"> </w:t>
      </w:r>
      <w:r>
        <w:t>path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constituent</w:t>
      </w:r>
      <w:r w:rsidR="00245AB9">
        <w:t xml:space="preserve"> </w:t>
      </w:r>
      <w:r>
        <w:t>courses</w:t>
      </w:r>
      <w:r w:rsidR="00245AB9">
        <w:t xml:space="preserve"> </w:t>
      </w:r>
      <w:r>
        <w:t>of</w:t>
      </w:r>
      <w:r w:rsidR="00245AB9">
        <w:t xml:space="preserve"> </w:t>
      </w:r>
      <w:r>
        <w:t>those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sub-baccalaureate</w:t>
      </w:r>
      <w:r w:rsidR="00245AB9">
        <w:t xml:space="preserve"> </w:t>
      </w:r>
      <w:r>
        <w:t>license,</w:t>
      </w:r>
      <w:r w:rsidR="00245AB9">
        <w:t xml:space="preserve"> </w:t>
      </w:r>
      <w:r>
        <w:t>credential,</w:t>
      </w:r>
      <w:r w:rsidR="00245AB9">
        <w:t xml:space="preserve"> </w:t>
      </w:r>
      <w:r>
        <w:t>certificate,</w:t>
      </w:r>
      <w:r w:rsidR="00245AB9">
        <w:t xml:space="preserve"> </w:t>
      </w:r>
      <w:r>
        <w:t>or</w:t>
      </w:r>
      <w:r w:rsidR="00245AB9">
        <w:t xml:space="preserve"> </w:t>
      </w:r>
      <w:r>
        <w:t>degree.</w:t>
      </w:r>
    </w:p>
    <w:p w14:paraId="2245077E" w14:textId="1DF4339F" w:rsidR="00B56A43" w:rsidRDefault="00C525EA">
      <w:r>
        <w:t>Texas</w:t>
      </w:r>
      <w:r w:rsidR="00245AB9">
        <w:t xml:space="preserve"> </w:t>
      </w:r>
      <w:r>
        <w:t>statute</w:t>
      </w:r>
      <w:r w:rsidR="00245AB9">
        <w:t xml:space="preserve"> </w:t>
      </w:r>
      <w:r>
        <w:t>assigns</w:t>
      </w:r>
      <w:r w:rsidR="00245AB9">
        <w:t xml:space="preserve"> </w:t>
      </w:r>
      <w:r>
        <w:t>TWIC</w:t>
      </w:r>
      <w:r w:rsidR="00245AB9">
        <w:t xml:space="preserve"> </w:t>
      </w:r>
      <w:r>
        <w:t>five</w:t>
      </w:r>
      <w:r w:rsidR="00245AB9">
        <w:t xml:space="preserve"> </w:t>
      </w:r>
      <w:r>
        <w:t>primary</w:t>
      </w:r>
      <w:r w:rsidR="00245AB9">
        <w:t xml:space="preserve"> </w:t>
      </w:r>
      <w:r>
        <w:t>functions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  <w:r w:rsidR="00245AB9">
        <w:t xml:space="preserve"> </w:t>
      </w:r>
      <w:r>
        <w:t>“1)</w:t>
      </w:r>
      <w:r w:rsidR="00245AB9">
        <w:t xml:space="preserve"> </w:t>
      </w:r>
      <w:r>
        <w:t>strategic</w:t>
      </w:r>
      <w:r w:rsidR="00245AB9">
        <w:t xml:space="preserve"> </w:t>
      </w:r>
      <w:r>
        <w:t>planning,</w:t>
      </w:r>
      <w:r w:rsidR="00245AB9">
        <w:t xml:space="preserve"> </w:t>
      </w:r>
      <w:r>
        <w:t>2)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measurement,</w:t>
      </w:r>
      <w:r w:rsidR="00245AB9">
        <w:t xml:space="preserve"> </w:t>
      </w:r>
      <w:r>
        <w:t>3)</w:t>
      </w:r>
      <w:r w:rsidR="00245AB9">
        <w:t xml:space="preserve"> </w:t>
      </w:r>
      <w:r>
        <w:t>research</w:t>
      </w:r>
      <w:r w:rsidR="00245AB9">
        <w:t xml:space="preserve"> </w:t>
      </w:r>
      <w:r>
        <w:t>and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improvement,</w:t>
      </w:r>
      <w:r w:rsidR="00245AB9">
        <w:t xml:space="preserve"> </w:t>
      </w:r>
      <w:r>
        <w:t>and</w:t>
      </w:r>
      <w:r w:rsidR="00245AB9">
        <w:t xml:space="preserve"> </w:t>
      </w:r>
      <w:r>
        <w:t>4)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reports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alignment</w:t>
      </w:r>
      <w:r w:rsidR="00245AB9">
        <w:t xml:space="preserve"> </w:t>
      </w:r>
      <w:r>
        <w:t>with</w:t>
      </w:r>
      <w:r w:rsidR="00245AB9">
        <w:t xml:space="preserve"> </w:t>
      </w:r>
      <w:r>
        <w:t>statewide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objectives;</w:t>
      </w:r>
      <w:r w:rsidR="00245AB9">
        <w:t xml:space="preserve"> </w:t>
      </w:r>
      <w:r>
        <w:t>and</w:t>
      </w:r>
      <w:r w:rsidR="00245AB9">
        <w:t xml:space="preserve"> </w:t>
      </w:r>
      <w:r>
        <w:t>5)</w:t>
      </w:r>
      <w:r w:rsidR="00245AB9">
        <w:t xml:space="preserve"> </w:t>
      </w:r>
      <w:r>
        <w:t>maintain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Skills</w:t>
      </w:r>
      <w:r w:rsidR="00245AB9">
        <w:t xml:space="preserve"> </w:t>
      </w:r>
      <w:r>
        <w:t>Standards</w:t>
      </w:r>
      <w:r w:rsidR="00245AB9">
        <w:t xml:space="preserve"> </w:t>
      </w:r>
      <w:r>
        <w:t>system.”</w:t>
      </w:r>
      <w:hyperlink r:id="rId18" w:anchor="_ftn1" w:history="1">
        <w:r>
          <w:t>[1]</w:t>
        </w:r>
      </w:hyperlink>
    </w:p>
    <w:p w14:paraId="4D3D36E1" w14:textId="678FF8E6" w:rsidR="00B56A43" w:rsidRDefault="00C525EA">
      <w:r>
        <w:t>TWIC</w:t>
      </w:r>
      <w:r w:rsidR="00245AB9">
        <w:t xml:space="preserve"> </w:t>
      </w:r>
      <w:r>
        <w:t>also</w:t>
      </w:r>
      <w:r w:rsidR="00245AB9">
        <w:t xml:space="preserve"> </w:t>
      </w:r>
      <w:r>
        <w:t>serves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board</w:t>
      </w:r>
      <w:r w:rsidR="00245AB9">
        <w:t xml:space="preserve"> </w:t>
      </w:r>
      <w:r>
        <w:t>(state</w:t>
      </w:r>
      <w:r w:rsidR="00245AB9">
        <w:t xml:space="preserve"> </w:t>
      </w:r>
      <w:r>
        <w:t>board)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federal</w:t>
      </w:r>
      <w:r w:rsidR="00245AB9">
        <w:t xml:space="preserve"> </w:t>
      </w:r>
      <w:r>
        <w:t>workforce</w:t>
      </w:r>
      <w:r w:rsidR="00245AB9">
        <w:t xml:space="preserve"> </w:t>
      </w:r>
      <w:r>
        <w:t>law.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board,</w:t>
      </w:r>
      <w:r w:rsidR="00245AB9">
        <w:t xml:space="preserve"> </w:t>
      </w:r>
      <w:r>
        <w:t>TWIC</w:t>
      </w:r>
      <w:r w:rsidR="00245AB9">
        <w:t xml:space="preserve"> </w:t>
      </w:r>
      <w:r>
        <w:t>operated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(WIA)</w:t>
      </w:r>
      <w:r w:rsidR="00245AB9">
        <w:t xml:space="preserve"> </w:t>
      </w:r>
      <w:r>
        <w:t>(Public</w:t>
      </w:r>
      <w:r w:rsidR="00245AB9">
        <w:t xml:space="preserve"> </w:t>
      </w:r>
      <w:r>
        <w:t>Law</w:t>
      </w:r>
      <w:r w:rsidR="00245AB9">
        <w:t xml:space="preserve"> </w:t>
      </w:r>
      <w:r>
        <w:t>105-220)</w:t>
      </w:r>
      <w:r w:rsidR="00245AB9">
        <w:t xml:space="preserve"> </w:t>
      </w:r>
      <w:r>
        <w:t>since</w:t>
      </w:r>
      <w:r w:rsidR="00245AB9">
        <w:t xml:space="preserve"> </w:t>
      </w:r>
      <w:r>
        <w:t>Texas’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Act</w:t>
      </w:r>
      <w:r w:rsidR="00245AB9">
        <w:t xml:space="preserve"> </w:t>
      </w:r>
      <w:r>
        <w:t>in</w:t>
      </w:r>
      <w:r w:rsidR="00245AB9">
        <w:t xml:space="preserve"> </w:t>
      </w:r>
      <w:r>
        <w:t>1999.</w:t>
      </w:r>
      <w:r w:rsidR="00245AB9">
        <w:t xml:space="preserve"> </w:t>
      </w:r>
      <w:r>
        <w:t>On</w:t>
      </w:r>
      <w:r w:rsidR="00245AB9">
        <w:t xml:space="preserve"> </w:t>
      </w:r>
      <w:r>
        <w:t>July</w:t>
      </w:r>
      <w:r w:rsidR="00245AB9">
        <w:t xml:space="preserve"> </w:t>
      </w:r>
      <w:r>
        <w:t>22,</w:t>
      </w:r>
      <w:r w:rsidR="00245AB9">
        <w:t xml:space="preserve"> </w:t>
      </w:r>
      <w:r>
        <w:t>2014,</w:t>
      </w:r>
      <w:r w:rsidR="00245AB9">
        <w:t xml:space="preserve"> </w:t>
      </w:r>
      <w:r>
        <w:t>President</w:t>
      </w:r>
      <w:r w:rsidR="00245AB9">
        <w:t xml:space="preserve"> </w:t>
      </w:r>
      <w:r>
        <w:t>Barack</w:t>
      </w:r>
      <w:r w:rsidR="00245AB9">
        <w:t xml:space="preserve"> </w:t>
      </w:r>
      <w:r>
        <w:t>Obama</w:t>
      </w:r>
      <w:r w:rsidR="00245AB9">
        <w:t xml:space="preserve"> </w:t>
      </w:r>
      <w:r>
        <w:t>signed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2014</w:t>
      </w:r>
      <w:r w:rsidR="00245AB9">
        <w:t xml:space="preserve"> </w:t>
      </w:r>
      <w:r>
        <w:t>(WIOA)</w:t>
      </w:r>
      <w:r w:rsidR="00245AB9">
        <w:t xml:space="preserve"> </w:t>
      </w:r>
      <w:r>
        <w:t>(Public</w:t>
      </w:r>
      <w:r w:rsidR="00245AB9">
        <w:t xml:space="preserve"> </w:t>
      </w:r>
      <w:r>
        <w:t>Law</w:t>
      </w:r>
      <w:r w:rsidR="00245AB9">
        <w:t xml:space="preserve"> </w:t>
      </w:r>
      <w:r>
        <w:t>113-128)</w:t>
      </w:r>
      <w:r w:rsidR="00245AB9">
        <w:t xml:space="preserve"> </w:t>
      </w:r>
      <w:r>
        <w:t>into</w:t>
      </w:r>
      <w:r w:rsidR="00245AB9">
        <w:t xml:space="preserve"> </w:t>
      </w:r>
      <w:r>
        <w:t>law,</w:t>
      </w:r>
      <w:r w:rsidR="00245AB9">
        <w:t xml:space="preserve"> </w:t>
      </w:r>
      <w:r>
        <w:t>thereby</w:t>
      </w:r>
      <w:r w:rsidR="00245AB9">
        <w:t xml:space="preserve"> </w:t>
      </w:r>
      <w:r>
        <w:t>establishing</w:t>
      </w:r>
      <w:r w:rsidR="00245AB9">
        <w:t xml:space="preserve"> </w:t>
      </w:r>
      <w:r>
        <w:t>new</w:t>
      </w:r>
      <w:r w:rsidR="00245AB9">
        <w:t xml:space="preserve"> </w:t>
      </w:r>
      <w:r>
        <w:t>federal</w:t>
      </w:r>
      <w:r w:rsidR="00245AB9">
        <w:t xml:space="preserve"> </w:t>
      </w:r>
      <w:r>
        <w:t>workforce</w:t>
      </w:r>
      <w:r w:rsidR="00245AB9">
        <w:t xml:space="preserve"> </w:t>
      </w:r>
      <w:r>
        <w:t>law</w:t>
      </w:r>
      <w:r w:rsidR="00245AB9">
        <w:t xml:space="preserve"> </w:t>
      </w:r>
      <w:r>
        <w:t>and</w:t>
      </w:r>
      <w:r w:rsidR="00245AB9">
        <w:t xml:space="preserve"> </w:t>
      </w:r>
      <w:r>
        <w:t>repealing</w:t>
      </w:r>
      <w:r w:rsidR="00245AB9">
        <w:t xml:space="preserve"> </w:t>
      </w:r>
      <w:r>
        <w:t>WIA.</w:t>
      </w:r>
      <w:r w:rsidR="00245AB9">
        <w:t xml:space="preserve"> </w:t>
      </w:r>
      <w:r>
        <w:t>TWIC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</w:p>
    <w:p w14:paraId="406F21DE" w14:textId="6AA55913" w:rsidR="00B56A43" w:rsidRDefault="00C525EA">
      <w:r>
        <w:t>In</w:t>
      </w:r>
      <w:r w:rsidR="00245AB9">
        <w:t xml:space="preserve"> </w:t>
      </w:r>
      <w:r>
        <w:t>some</w:t>
      </w:r>
      <w:r w:rsidR="00245AB9">
        <w:t xml:space="preserve"> </w:t>
      </w:r>
      <w:r>
        <w:t>states,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has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largely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agency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administration.</w:t>
      </w:r>
    </w:p>
    <w:p w14:paraId="02730A1C" w14:textId="76239CE9" w:rsidR="00B56A43" w:rsidRDefault="00C525EA"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significant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reform</w:t>
      </w:r>
      <w:r w:rsidR="00245AB9">
        <w:t xml:space="preserve"> </w:t>
      </w:r>
      <w:r>
        <w:t>initiated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in</w:t>
      </w:r>
      <w:r w:rsidR="00245AB9">
        <w:t xml:space="preserve"> </w:t>
      </w:r>
      <w:r>
        <w:t>1993</w:t>
      </w:r>
      <w:r w:rsidR="00245AB9">
        <w:t xml:space="preserve"> </w:t>
      </w:r>
      <w:r>
        <w:t>and</w:t>
      </w:r>
      <w:r w:rsidR="00245AB9">
        <w:t xml:space="preserve"> </w:t>
      </w:r>
      <w:r>
        <w:t>1995,</w:t>
      </w:r>
      <w:r w:rsidR="00245AB9">
        <w:t xml:space="preserve"> </w:t>
      </w:r>
      <w:r>
        <w:t>WIOA</w:t>
      </w:r>
      <w:r w:rsidR="00245AB9">
        <w:t xml:space="preserve"> </w:t>
      </w:r>
      <w:r>
        <w:t>contains</w:t>
      </w:r>
      <w:r w:rsidR="00245AB9">
        <w:t xml:space="preserve"> </w:t>
      </w:r>
      <w:r>
        <w:t>provisions</w:t>
      </w:r>
      <w:r w:rsidR="00245AB9">
        <w:t xml:space="preserve"> </w:t>
      </w:r>
      <w:r>
        <w:t>that</w:t>
      </w:r>
      <w:r w:rsidR="00245AB9">
        <w:t xml:space="preserve"> </w:t>
      </w:r>
      <w:r>
        <w:t>allow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retain—or</w:t>
      </w:r>
      <w:r w:rsidR="00245AB9">
        <w:t xml:space="preserve"> </w:t>
      </w:r>
      <w:r>
        <w:t>grandfather—major</w:t>
      </w:r>
      <w:r w:rsidR="00245AB9">
        <w:t xml:space="preserve"> </w:t>
      </w:r>
      <w:r>
        <w:t>elements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WIOA,</w:t>
      </w:r>
      <w:r w:rsidR="00245AB9">
        <w:t xml:space="preserve"> </w:t>
      </w:r>
      <w:r>
        <w:t>including</w:t>
      </w:r>
      <w:r w:rsidR="00245AB9">
        <w:t xml:space="preserve"> </w:t>
      </w:r>
      <w:r>
        <w:t>TWIC’s</w:t>
      </w:r>
      <w:r w:rsidR="00245AB9">
        <w:t xml:space="preserve"> </w:t>
      </w:r>
      <w:r>
        <w:t>composition</w:t>
      </w:r>
      <w:r w:rsidR="00245AB9">
        <w:t xml:space="preserve"> </w:t>
      </w:r>
      <w:r>
        <w:t>and</w:t>
      </w:r>
      <w:r w:rsidR="00245AB9">
        <w:t xml:space="preserve"> </w:t>
      </w:r>
      <w:r>
        <w:t>roles.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the</w:t>
      </w:r>
      <w:r w:rsidR="00245AB9">
        <w:t xml:space="preserve"> </w:t>
      </w:r>
      <w:r>
        <w:t>duties</w:t>
      </w:r>
      <w:r w:rsidR="00245AB9">
        <w:t xml:space="preserve"> </w:t>
      </w:r>
      <w:r>
        <w:t>assigned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are</w:t>
      </w:r>
      <w:r w:rsidR="00245AB9">
        <w:t xml:space="preserve"> </w:t>
      </w:r>
      <w:r>
        <w:t>implemented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manner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TWIC’s</w:t>
      </w:r>
      <w:r w:rsidR="00245AB9">
        <w:t xml:space="preserve"> </w:t>
      </w:r>
      <w:r>
        <w:t>role</w:t>
      </w:r>
      <w:r w:rsidR="00245AB9">
        <w:t xml:space="preserve"> </w:t>
      </w:r>
      <w:r>
        <w:t>under</w:t>
      </w:r>
      <w:r w:rsidR="00245AB9">
        <w:t xml:space="preserve"> </w:t>
      </w:r>
      <w:r>
        <w:t>state</w:t>
      </w:r>
      <w:r w:rsidR="00245AB9">
        <w:t xml:space="preserve"> </w:t>
      </w:r>
      <w:r>
        <w:t>legislation</w:t>
      </w:r>
      <w:r w:rsidR="00245AB9">
        <w:t xml:space="preserve"> </w:t>
      </w:r>
      <w:r>
        <w:t>enacted</w:t>
      </w:r>
      <w:r w:rsidR="00245AB9">
        <w:t xml:space="preserve"> </w:t>
      </w:r>
      <w:r>
        <w:t>before</w:t>
      </w:r>
      <w:r w:rsidR="00245AB9">
        <w:t xml:space="preserve"> </w:t>
      </w:r>
      <w:r>
        <w:t>WIOA.</w:t>
      </w:r>
      <w:r w:rsidR="00245AB9">
        <w:t xml:space="preserve"> </w:t>
      </w:r>
      <w:r>
        <w:t>Accordingly,</w:t>
      </w:r>
      <w:r w:rsidR="00245AB9">
        <w:t xml:space="preserve"> </w:t>
      </w:r>
      <w:r>
        <w:t>TWIC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operate</w:t>
      </w:r>
      <w:r w:rsidR="00245AB9">
        <w:t xml:space="preserve"> </w:t>
      </w:r>
      <w:r>
        <w:t>programs,</w:t>
      </w:r>
      <w:r w:rsidR="00245AB9">
        <w:t xml:space="preserve"> </w:t>
      </w:r>
      <w:r>
        <w:t>nor</w:t>
      </w:r>
      <w:r w:rsidR="00245AB9">
        <w:t xml:space="preserve"> </w:t>
      </w:r>
      <w:r>
        <w:t>does</w:t>
      </w:r>
      <w:r w:rsidR="00245AB9">
        <w:t xml:space="preserve"> </w:t>
      </w:r>
      <w:r>
        <w:t>it</w:t>
      </w:r>
      <w:r w:rsidR="00245AB9">
        <w:t xml:space="preserve"> </w:t>
      </w:r>
      <w:r>
        <w:t>directly</w:t>
      </w:r>
      <w:r w:rsidR="00245AB9">
        <w:t xml:space="preserve"> </w:t>
      </w:r>
      <w:r>
        <w:t>manage</w:t>
      </w:r>
      <w:r w:rsidR="00245AB9">
        <w:t xml:space="preserve"> </w:t>
      </w:r>
      <w:r>
        <w:t>the</w:t>
      </w:r>
      <w:r w:rsidR="00245AB9">
        <w:t xml:space="preserve"> </w:t>
      </w:r>
      <w:r>
        <w:t>flow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system’s</w:t>
      </w:r>
      <w:r w:rsidR="00245AB9">
        <w:t xml:space="preserve"> </w:t>
      </w:r>
      <w:r>
        <w:t>state</w:t>
      </w:r>
      <w:r w:rsidR="00245AB9">
        <w:t xml:space="preserve"> </w:t>
      </w:r>
      <w:r>
        <w:t>agencies.</w:t>
      </w:r>
      <w:r w:rsidR="00245AB9">
        <w:t xml:space="preserve"> </w:t>
      </w:r>
      <w:r>
        <w:t>Rather,</w:t>
      </w:r>
      <w:r w:rsidR="00245AB9">
        <w:t xml:space="preserve"> </w:t>
      </w:r>
      <w:r>
        <w:t>TWIC’s</w:t>
      </w:r>
      <w:r w:rsidR="00245AB9">
        <w:t xml:space="preserve"> </w:t>
      </w:r>
      <w:r>
        <w:t>focus</w:t>
      </w:r>
      <w:r w:rsidR="00245AB9">
        <w:t xml:space="preserve"> </w:t>
      </w:r>
      <w:r>
        <w:t>is</w:t>
      </w:r>
      <w:r w:rsidR="00245AB9">
        <w:t xml:space="preserve"> </w:t>
      </w:r>
      <w:r>
        <w:t>strategic;</w:t>
      </w:r>
      <w:r w:rsidR="00245AB9">
        <w:t xml:space="preserve"> </w:t>
      </w:r>
      <w:r>
        <w:t>its</w:t>
      </w:r>
      <w:r w:rsidR="00245AB9">
        <w:t xml:space="preserve"> </w:t>
      </w:r>
      <w:r>
        <w:t>functions</w:t>
      </w:r>
      <w:r w:rsidR="00245AB9">
        <w:t xml:space="preserve"> </w:t>
      </w:r>
      <w:r>
        <w:t>are</w:t>
      </w:r>
      <w:r w:rsidR="00245AB9">
        <w:t xml:space="preserve"> </w:t>
      </w:r>
      <w:r>
        <w:t>guided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duties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</w:t>
      </w:r>
      <w:r w:rsidR="00245AB9">
        <w:t xml:space="preserve"> </w:t>
      </w:r>
      <w:r>
        <w:t>established</w:t>
      </w:r>
      <w:r w:rsidR="00245AB9">
        <w:t xml:space="preserve"> </w:t>
      </w:r>
      <w:r>
        <w:t>for</w:t>
      </w:r>
      <w:r w:rsidR="00245AB9">
        <w:t xml:space="preserve"> </w:t>
      </w:r>
      <w:r>
        <w:t>TWIC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legislature.</w:t>
      </w:r>
    </w:p>
    <w:p w14:paraId="12577A17" w14:textId="2D548C0E" w:rsidR="00B56A43" w:rsidRDefault="00C525EA">
      <w:r>
        <w:t>Because</w:t>
      </w:r>
      <w:r w:rsidR="00245AB9">
        <w:t xml:space="preserve"> </w:t>
      </w:r>
      <w:r>
        <w:t>TWIC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board,</w:t>
      </w:r>
      <w:r w:rsidR="00245AB9">
        <w:t xml:space="preserve"> </w:t>
      </w:r>
      <w:r>
        <w:t>federal</w:t>
      </w:r>
      <w:r w:rsidR="00245AB9">
        <w:t xml:space="preserve"> </w:t>
      </w:r>
      <w:r>
        <w:t>agencies</w:t>
      </w:r>
      <w:r w:rsidR="00245AB9">
        <w:t xml:space="preserve"> </w:t>
      </w:r>
      <w:r>
        <w:t>periodically</w:t>
      </w:r>
      <w:r w:rsidR="00245AB9">
        <w:t xml:space="preserve"> </w:t>
      </w:r>
      <w:r>
        <w:t>engage</w:t>
      </w:r>
      <w:r w:rsidR="00245AB9">
        <w:t xml:space="preserve"> </w:t>
      </w:r>
      <w:r>
        <w:t>it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system</w:t>
      </w:r>
      <w:r w:rsidR="00245AB9">
        <w:t xml:space="preserve"> </w:t>
      </w:r>
      <w:r>
        <w:t>oversight</w:t>
      </w:r>
      <w:r w:rsidR="00245AB9">
        <w:t xml:space="preserve"> </w:t>
      </w:r>
      <w:r>
        <w:t>role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program</w:t>
      </w:r>
      <w:r w:rsidR="00245AB9">
        <w:t xml:space="preserve"> </w:t>
      </w:r>
      <w:r>
        <w:t>reviews.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past,</w:t>
      </w:r>
      <w:r w:rsidR="00245AB9">
        <w:t xml:space="preserve"> </w:t>
      </w:r>
      <w:r>
        <w:t>TWIC</w:t>
      </w:r>
      <w:r w:rsidR="00245AB9">
        <w:t xml:space="preserve"> </w:t>
      </w:r>
      <w:r>
        <w:t>has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program</w:t>
      </w:r>
      <w:r w:rsidR="00245AB9">
        <w:t xml:space="preserve"> </w:t>
      </w:r>
      <w:r>
        <w:t>reviews</w:t>
      </w:r>
      <w:r w:rsidR="00245AB9">
        <w:t xml:space="preserve"> </w:t>
      </w:r>
      <w:r>
        <w:t>and</w:t>
      </w:r>
      <w:r w:rsidR="00245AB9">
        <w:t xml:space="preserve"> </w:t>
      </w:r>
      <w:r>
        <w:t>site</w:t>
      </w:r>
      <w:r w:rsidR="00245AB9">
        <w:t xml:space="preserve"> </w:t>
      </w:r>
      <w:r>
        <w:t>visits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DOL</w:t>
      </w:r>
      <w:r w:rsidR="00245AB9">
        <w:t xml:space="preserve"> </w:t>
      </w:r>
      <w:r>
        <w:t>Region</w:t>
      </w:r>
      <w:r w:rsidR="00245AB9">
        <w:t xml:space="preserve"> </w:t>
      </w:r>
      <w:r>
        <w:t>IV</w:t>
      </w:r>
      <w:r w:rsidR="00245AB9">
        <w:t xml:space="preserve"> </w:t>
      </w:r>
      <w:r>
        <w:t>Office,</w:t>
      </w:r>
      <w:r w:rsidR="00245AB9">
        <w:t xml:space="preserve"> </w:t>
      </w:r>
      <w:r>
        <w:t>the</w:t>
      </w:r>
      <w:r w:rsidR="00245AB9">
        <w:t xml:space="preserve"> </w:t>
      </w:r>
      <w:r>
        <w:t>DOL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Inspector</w:t>
      </w:r>
      <w:r w:rsidR="00245AB9">
        <w:t xml:space="preserve"> </w:t>
      </w:r>
      <w:r>
        <w:t>General,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Administration,</w:t>
      </w:r>
      <w:r w:rsidR="00245AB9">
        <w:t xml:space="preserve"> </w:t>
      </w:r>
      <w:r>
        <w:t>the</w:t>
      </w:r>
      <w:r w:rsidR="00245AB9">
        <w:t xml:space="preserve"> </w:t>
      </w:r>
      <w:r>
        <w:t>ED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Adult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Organization</w:t>
      </w:r>
      <w:r w:rsidR="00245AB9">
        <w:t xml:space="preserve"> </w:t>
      </w:r>
      <w:r>
        <w:t>for</w:t>
      </w:r>
      <w:r w:rsidR="00245AB9">
        <w:t xml:space="preserve"> </w:t>
      </w:r>
      <w:r>
        <w:t>Economic</w:t>
      </w:r>
      <w:r w:rsidR="00245AB9">
        <w:t xml:space="preserve"> </w:t>
      </w:r>
      <w:r>
        <w:t>Cooperation</w:t>
      </w:r>
      <w:r w:rsidR="00245AB9">
        <w:t xml:space="preserve"> </w:t>
      </w:r>
      <w:r>
        <w:t>and</w:t>
      </w:r>
      <w:r w:rsidR="00245AB9">
        <w:t xml:space="preserve"> </w:t>
      </w:r>
      <w:r>
        <w:t>Development.</w:t>
      </w:r>
    </w:p>
    <w:p w14:paraId="40F37463" w14:textId="4913D264" w:rsidR="00B56A43" w:rsidRDefault="00C525EA"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TWIC’s</w:t>
      </w:r>
      <w:r w:rsidR="00245AB9">
        <w:t xml:space="preserve"> </w:t>
      </w:r>
      <w:r>
        <w:t>key</w:t>
      </w:r>
      <w:r w:rsidR="00245AB9">
        <w:t xml:space="preserve"> </w:t>
      </w:r>
      <w:r>
        <w:t>responsibilities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overarching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various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initiatives</w:t>
      </w:r>
      <w:r w:rsidR="00245AB9">
        <w:t xml:space="preserve"> </w:t>
      </w:r>
      <w:r>
        <w:t>administrated</w:t>
      </w:r>
      <w:r w:rsidR="00245AB9">
        <w:t xml:space="preserve"> </w:t>
      </w:r>
      <w:r>
        <w:t>by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</w:t>
      </w:r>
      <w:r w:rsidR="00245AB9">
        <w:t xml:space="preserve"> </w:t>
      </w:r>
      <w:r>
        <w:t>(Boards),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independent</w:t>
      </w:r>
      <w:r w:rsidR="00245AB9">
        <w:t xml:space="preserve"> </w:t>
      </w:r>
      <w:r>
        <w:t>school</w:t>
      </w:r>
      <w:r w:rsidR="00245AB9">
        <w:t xml:space="preserve"> </w:t>
      </w:r>
      <w:r>
        <w:t>districts,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providers.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23</w:t>
      </w:r>
      <w:r w:rsidR="00245AB9">
        <w:t xml:space="preserve"> </w:t>
      </w:r>
      <w:r>
        <w:t>workforce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career</w:t>
      </w:r>
      <w:r w:rsidR="00245AB9">
        <w:t xml:space="preserve"> </w:t>
      </w:r>
      <w:r>
        <w:t>preparation</w:t>
      </w:r>
      <w:r w:rsidR="00245AB9">
        <w:t xml:space="preserve"> </w:t>
      </w:r>
      <w:r>
        <w:t>and</w:t>
      </w:r>
      <w:r w:rsidR="00245AB9">
        <w:t xml:space="preserve"> </w:t>
      </w:r>
      <w:r>
        <w:t>advancement.</w:t>
      </w:r>
    </w:p>
    <w:p w14:paraId="56C4D500" w14:textId="31E52D24" w:rsidR="00B56A43" w:rsidRDefault="00C525EA">
      <w:r>
        <w:t>TWIC</w:t>
      </w:r>
      <w:r w:rsidR="00245AB9">
        <w:t xml:space="preserve"> </w:t>
      </w:r>
      <w:r>
        <w:t>member</w:t>
      </w:r>
      <w:r w:rsidR="00245AB9">
        <w:t xml:space="preserve"> </w:t>
      </w:r>
      <w:r>
        <w:t>agencies</w:t>
      </w:r>
      <w:hyperlink r:id="rId19" w:anchor="_ftn1" w:history="1">
        <w:r>
          <w:t>[1],</w:t>
        </w:r>
        <w:r w:rsidR="00245AB9">
          <w:t xml:space="preserve"> </w:t>
        </w:r>
      </w:hyperlink>
      <w:r>
        <w:t>which</w:t>
      </w:r>
      <w:r w:rsidR="00245AB9">
        <w:t xml:space="preserve"> </w:t>
      </w:r>
      <w:r>
        <w:t>are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state</w:t>
      </w:r>
      <w:r w:rsidR="00245AB9">
        <w:t xml:space="preserve"> </w:t>
      </w:r>
      <w:r>
        <w:t>statute,</w:t>
      </w:r>
      <w:r w:rsidR="00245AB9">
        <w:t xml:space="preserve"> </w:t>
      </w:r>
      <w:r>
        <w:t>include</w:t>
      </w:r>
      <w:r w:rsidR="00245AB9">
        <w:t xml:space="preserve"> </w:t>
      </w:r>
      <w:r>
        <w:t>the:</w:t>
      </w:r>
    </w:p>
    <w:p w14:paraId="582C5570" w14:textId="07B45D69" w:rsidR="00B56A43" w:rsidRDefault="00C525EA">
      <w:pPr>
        <w:numPr>
          <w:ilvl w:val="0"/>
          <w:numId w:val="41"/>
        </w:numPr>
      </w:pPr>
      <w:r>
        <w:t>Governor's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Tourism</w:t>
      </w:r>
    </w:p>
    <w:p w14:paraId="37D68DDE" w14:textId="16658F8A" w:rsidR="00B56A43" w:rsidRDefault="00C525EA">
      <w:pPr>
        <w:numPr>
          <w:ilvl w:val="0"/>
          <w:numId w:val="41"/>
        </w:numPr>
      </w:pP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</w:p>
    <w:p w14:paraId="3D0D51DE" w14:textId="7F56A8A6" w:rsidR="00B56A43" w:rsidRDefault="00C525EA">
      <w:pPr>
        <w:numPr>
          <w:ilvl w:val="0"/>
          <w:numId w:val="41"/>
        </w:numPr>
      </w:pP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</w:t>
      </w:r>
    </w:p>
    <w:p w14:paraId="430A91C8" w14:textId="67F6479B" w:rsidR="00B56A43" w:rsidRDefault="00C525EA">
      <w:pPr>
        <w:numPr>
          <w:ilvl w:val="0"/>
          <w:numId w:val="41"/>
        </w:numPr>
      </w:pPr>
      <w:r>
        <w:t>Texas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Coordinating</w:t>
      </w:r>
      <w:r w:rsidR="00245AB9">
        <w:t xml:space="preserve"> </w:t>
      </w:r>
      <w:r>
        <w:t>Board</w:t>
      </w:r>
    </w:p>
    <w:p w14:paraId="07878139" w14:textId="68DA0FD2" w:rsidR="00B56A43" w:rsidRDefault="00C525EA">
      <w:pPr>
        <w:numPr>
          <w:ilvl w:val="0"/>
          <w:numId w:val="41"/>
        </w:numPr>
      </w:pP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</w:p>
    <w:p w14:paraId="747519D5" w14:textId="5A2A7E5F" w:rsidR="00B56A43" w:rsidRDefault="00C525EA">
      <w:r>
        <w:t>TWIC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quarterly</w:t>
      </w:r>
      <w:r w:rsidR="00245AB9">
        <w:t xml:space="preserve"> </w:t>
      </w:r>
      <w:r>
        <w:t>and</w:t>
      </w:r>
      <w:r w:rsidR="00245AB9">
        <w:t xml:space="preserve"> </w:t>
      </w:r>
      <w:r>
        <w:t>at</w:t>
      </w:r>
      <w:r w:rsidR="00245AB9">
        <w:t xml:space="preserve"> </w:t>
      </w:r>
      <w:r>
        <w:t>other</w:t>
      </w:r>
      <w:r w:rsidR="00245AB9">
        <w:t xml:space="preserve"> </w:t>
      </w:r>
      <w:r>
        <w:t>times</w:t>
      </w:r>
      <w:r w:rsidR="00245AB9">
        <w:t xml:space="preserve"> </w:t>
      </w:r>
      <w:r>
        <w:t>deemed</w:t>
      </w:r>
      <w:r w:rsidR="00245AB9">
        <w:t xml:space="preserve"> </w:t>
      </w:r>
      <w:r>
        <w:t>necessary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Chair.</w:t>
      </w:r>
      <w:r w:rsidR="00245AB9">
        <w:t xml:space="preserve"> </w:t>
      </w:r>
      <w:r>
        <w:t>All</w:t>
      </w:r>
      <w:r w:rsidR="00245AB9">
        <w:t xml:space="preserve"> </w:t>
      </w:r>
      <w:r>
        <w:t>meetings</w:t>
      </w:r>
      <w:r w:rsidR="00245AB9">
        <w:t xml:space="preserve"> </w:t>
      </w:r>
      <w:r>
        <w:t>of</w:t>
      </w:r>
      <w:r w:rsidR="00245AB9">
        <w:t xml:space="preserve"> </w:t>
      </w:r>
      <w:r>
        <w:t>TWIC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committees</w:t>
      </w:r>
      <w:r w:rsidR="00245AB9">
        <w:t xml:space="preserve"> </w:t>
      </w:r>
      <w:r>
        <w:t>are</w:t>
      </w:r>
      <w:r w:rsidR="00245AB9">
        <w:t xml:space="preserve"> </w:t>
      </w:r>
      <w:r>
        <w:t>posted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rPr>
          <w:i/>
          <w:iCs/>
        </w:rPr>
        <w:t>Texas</w:t>
      </w:r>
      <w:r w:rsidR="00245AB9">
        <w:rPr>
          <w:i/>
          <w:iCs/>
        </w:rPr>
        <w:t xml:space="preserve"> </w:t>
      </w:r>
      <w:r>
        <w:rPr>
          <w:i/>
          <w:iCs/>
        </w:rPr>
        <w:t>Register</w:t>
      </w:r>
      <w:r w:rsidR="00245AB9">
        <w:rPr>
          <w:i/>
          <w:iCs/>
        </w:rPr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Open</w:t>
      </w:r>
      <w:r w:rsidR="00245AB9">
        <w:t xml:space="preserve"> </w:t>
      </w:r>
      <w:r>
        <w:t>Meetings</w:t>
      </w:r>
      <w:r w:rsidR="00245AB9">
        <w:t xml:space="preserve"> </w:t>
      </w:r>
      <w:r>
        <w:t>Act.</w:t>
      </w:r>
      <w:r w:rsidR="00245AB9">
        <w:t xml:space="preserve"> </w:t>
      </w:r>
      <w:r>
        <w:t>The</w:t>
      </w:r>
      <w:r w:rsidR="00245AB9">
        <w:t xml:space="preserve"> </w:t>
      </w:r>
      <w:r>
        <w:t>chair</w:t>
      </w:r>
      <w:r w:rsidR="00245AB9">
        <w:t xml:space="preserve"> </w:t>
      </w:r>
      <w:r>
        <w:t>is</w:t>
      </w:r>
      <w:r w:rsidR="00245AB9">
        <w:t xml:space="preserve"> </w:t>
      </w:r>
      <w:r>
        <w:t>authorized</w:t>
      </w:r>
      <w:r w:rsidR="00245AB9">
        <w:t xml:space="preserve"> </w:t>
      </w:r>
      <w:r>
        <w:t>to</w:t>
      </w:r>
      <w:r w:rsidR="00245AB9">
        <w:t xml:space="preserve"> </w:t>
      </w:r>
      <w:r>
        <w:t>appoint</w:t>
      </w:r>
      <w:r w:rsidR="00245AB9">
        <w:t xml:space="preserve"> </w:t>
      </w:r>
      <w:r>
        <w:t>subcommittees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advisory</w:t>
      </w:r>
      <w:r w:rsidR="00245AB9">
        <w:t xml:space="preserve"> </w:t>
      </w:r>
      <w:r>
        <w:t>committees</w:t>
      </w:r>
      <w:r w:rsidR="00245AB9">
        <w:t xml:space="preserve"> </w:t>
      </w:r>
      <w:r>
        <w:t>to</w:t>
      </w:r>
      <w:r w:rsidR="00245AB9">
        <w:t xml:space="preserve"> </w:t>
      </w:r>
      <w:r>
        <w:t>inform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Council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TWIC</w:t>
      </w:r>
      <w:r w:rsidR="00245AB9">
        <w:t xml:space="preserve"> </w:t>
      </w:r>
      <w:r>
        <w:t>in</w:t>
      </w:r>
      <w:r w:rsidR="00245AB9">
        <w:t xml:space="preserve"> </w:t>
      </w:r>
      <w:r>
        <w:t>fulfilling</w:t>
      </w:r>
      <w:r w:rsidR="00245AB9">
        <w:t xml:space="preserve"> </w:t>
      </w:r>
      <w:r>
        <w:t>its</w:t>
      </w:r>
      <w:r w:rsidR="00245AB9">
        <w:t xml:space="preserve"> </w:t>
      </w:r>
      <w:r>
        <w:t>legislative</w:t>
      </w:r>
      <w:r w:rsidR="00245AB9">
        <w:t xml:space="preserve"> </w:t>
      </w:r>
      <w:r>
        <w:t>mandates.</w:t>
      </w:r>
      <w:r w:rsidR="00245AB9">
        <w:t xml:space="preserve"> </w:t>
      </w:r>
      <w:r>
        <w:t>Current</w:t>
      </w:r>
      <w:r w:rsidR="00245AB9">
        <w:t xml:space="preserve"> </w:t>
      </w:r>
      <w:r>
        <w:t>TWIC</w:t>
      </w:r>
      <w:r w:rsidR="00245AB9">
        <w:t xml:space="preserve"> </w:t>
      </w:r>
      <w:r>
        <w:t>committees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Executive</w:t>
      </w:r>
      <w:r w:rsidR="00245AB9">
        <w:t xml:space="preserve"> </w:t>
      </w:r>
      <w:r>
        <w:t>Committee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Apprenticeship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Advisory</w:t>
      </w:r>
      <w:r w:rsidR="00245AB9">
        <w:t xml:space="preserve"> </w:t>
      </w:r>
      <w:r>
        <w:t>Committee.</w:t>
      </w:r>
      <w:r w:rsidR="00245AB9">
        <w:t xml:space="preserve"> </w:t>
      </w:r>
      <w:r>
        <w:t>A</w:t>
      </w:r>
      <w:r w:rsidR="00245AB9">
        <w:t xml:space="preserve"> </w:t>
      </w:r>
      <w:r>
        <w:t>recommendation</w:t>
      </w:r>
      <w:r w:rsidR="00245AB9">
        <w:t xml:space="preserve"> </w:t>
      </w:r>
      <w:r>
        <w:t>from</w:t>
      </w:r>
      <w:r w:rsidR="00245AB9">
        <w:t xml:space="preserve"> </w:t>
      </w:r>
      <w:r>
        <w:t>any</w:t>
      </w:r>
      <w:r w:rsidR="00245AB9">
        <w:t xml:space="preserve"> </w:t>
      </w:r>
      <w:r>
        <w:t>committee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considered</w:t>
      </w:r>
      <w:r w:rsidR="00245AB9">
        <w:t xml:space="preserve"> </w:t>
      </w:r>
      <w:r>
        <w:t>by</w:t>
      </w:r>
      <w:r w:rsidR="00245AB9">
        <w:t xml:space="preserve"> </w:t>
      </w:r>
      <w:r>
        <w:t>TWIC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considered</w:t>
      </w:r>
      <w:r w:rsidR="00245AB9">
        <w:t xml:space="preserve"> </w:t>
      </w:r>
      <w:r>
        <w:t>an</w:t>
      </w:r>
      <w:r w:rsidR="00245AB9">
        <w:t xml:space="preserve"> </w:t>
      </w:r>
      <w:r>
        <w:t>approved</w:t>
      </w:r>
      <w:r w:rsidR="00245AB9">
        <w:t xml:space="preserve"> </w:t>
      </w:r>
      <w:r>
        <w:t>action</w:t>
      </w:r>
      <w:r w:rsidR="00245AB9">
        <w:t xml:space="preserve"> </w:t>
      </w:r>
      <w:r>
        <w:t>until</w:t>
      </w:r>
      <w:r w:rsidR="00245AB9">
        <w:t xml:space="preserve"> </w:t>
      </w:r>
      <w:r>
        <w:t>TWIC</w:t>
      </w:r>
      <w:r w:rsidR="00245AB9">
        <w:t xml:space="preserve"> </w:t>
      </w:r>
      <w:r>
        <w:t>conducts</w:t>
      </w:r>
      <w:r w:rsidR="00245AB9">
        <w:t xml:space="preserve"> </w:t>
      </w:r>
      <w:r>
        <w:t>a</w:t>
      </w:r>
      <w:r w:rsidR="00245AB9">
        <w:t xml:space="preserve"> </w:t>
      </w:r>
      <w:r>
        <w:t>vote.</w:t>
      </w:r>
      <w:r w:rsidR="00245AB9">
        <w:t xml:space="preserve"> </w:t>
      </w:r>
      <w:r>
        <w:t>A</w:t>
      </w:r>
      <w:r w:rsidR="00245AB9">
        <w:t xml:space="preserve"> </w:t>
      </w:r>
      <w:r>
        <w:t>recommendation</w:t>
      </w:r>
      <w:r w:rsidR="00245AB9">
        <w:t xml:space="preserve"> </w:t>
      </w:r>
      <w:r>
        <w:t>or</w:t>
      </w:r>
      <w:r w:rsidR="00245AB9">
        <w:t xml:space="preserve"> </w:t>
      </w:r>
      <w:r>
        <w:t>action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majority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quorum</w:t>
      </w:r>
      <w:r w:rsidR="00245AB9">
        <w:t xml:space="preserve"> </w:t>
      </w:r>
      <w:r>
        <w:t>present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meeting.</w:t>
      </w:r>
    </w:p>
    <w:p w14:paraId="4B6CEE13" w14:textId="769F8CBB" w:rsidR="00B56A43" w:rsidRDefault="00C525EA">
      <w:r>
        <w:t>TWIC</w:t>
      </w:r>
      <w:r w:rsidR="00245AB9">
        <w:t xml:space="preserve"> </w:t>
      </w:r>
      <w:r>
        <w:t>appoints</w:t>
      </w:r>
      <w:r w:rsidR="00245AB9">
        <w:t xml:space="preserve"> </w:t>
      </w:r>
      <w:r>
        <w:t>an</w:t>
      </w:r>
      <w:r w:rsidR="00245AB9">
        <w:t xml:space="preserve"> </w:t>
      </w:r>
      <w:r>
        <w:t>executive</w:t>
      </w:r>
      <w:r w:rsidR="00245AB9">
        <w:t xml:space="preserve"> </w:t>
      </w:r>
      <w:r>
        <w:t>director,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daily</w:t>
      </w:r>
      <w:r w:rsidR="00245AB9">
        <w:t xml:space="preserve"> </w:t>
      </w:r>
      <w:r>
        <w:t>operations</w:t>
      </w:r>
      <w:r w:rsidR="00245AB9">
        <w:t xml:space="preserve"> </w:t>
      </w:r>
      <w:r>
        <w:t>of</w:t>
      </w:r>
      <w:r w:rsidR="00245AB9">
        <w:t xml:space="preserve"> </w:t>
      </w:r>
      <w:r>
        <w:t>TWIC.</w:t>
      </w:r>
      <w:r w:rsidR="00245AB9">
        <w:t xml:space="preserve"> </w:t>
      </w:r>
      <w:r>
        <w:t>The</w:t>
      </w:r>
      <w:r w:rsidR="00245AB9">
        <w:t xml:space="preserve"> </w:t>
      </w:r>
      <w:r>
        <w:t>executive</w:t>
      </w:r>
      <w:r w:rsidR="00245AB9">
        <w:t xml:space="preserve"> </w:t>
      </w:r>
      <w:r>
        <w:t>director</w:t>
      </w:r>
      <w:r w:rsidR="00245AB9">
        <w:t xml:space="preserve"> </w:t>
      </w:r>
      <w:r>
        <w:t>establishes</w:t>
      </w:r>
      <w:r w:rsidR="00245AB9">
        <w:t xml:space="preserve"> </w:t>
      </w:r>
      <w:r>
        <w:t>administrative</w:t>
      </w:r>
      <w:r w:rsidR="00245AB9">
        <w:t xml:space="preserve"> </w:t>
      </w:r>
      <w:r>
        <w:t>and</w:t>
      </w:r>
      <w:r w:rsidR="00245AB9">
        <w:t xml:space="preserve"> </w:t>
      </w:r>
      <w:r>
        <w:t>personnel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on</w:t>
      </w:r>
      <w:r w:rsidR="00245AB9">
        <w:t xml:space="preserve"> </w:t>
      </w:r>
      <w:r>
        <w:t>behalf</w:t>
      </w:r>
      <w:r w:rsidR="00245AB9">
        <w:t xml:space="preserve"> </w:t>
      </w:r>
      <w:r>
        <w:t>of</w:t>
      </w:r>
      <w:r w:rsidR="00245AB9">
        <w:t xml:space="preserve"> </w:t>
      </w:r>
      <w:r>
        <w:t>TWIC,</w:t>
      </w:r>
      <w:r w:rsidR="00245AB9">
        <w:t xml:space="preserve"> </w:t>
      </w:r>
      <w:r>
        <w:t>hires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TWIC’s</w:t>
      </w:r>
      <w:r w:rsidR="00245AB9">
        <w:t xml:space="preserve"> </w:t>
      </w:r>
      <w:r>
        <w:t>duties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responsibilities,</w:t>
      </w:r>
      <w:r w:rsidR="00245AB9">
        <w:t xml:space="preserve"> </w:t>
      </w:r>
      <w:r>
        <w:t>and</w:t>
      </w:r>
      <w:r w:rsidR="00245AB9">
        <w:t xml:space="preserve"> </w:t>
      </w:r>
      <w:r>
        <w:t>provides</w:t>
      </w:r>
      <w:r w:rsidR="00245AB9">
        <w:t xml:space="preserve"> </w:t>
      </w:r>
      <w:r>
        <w:t>periodic</w:t>
      </w:r>
      <w:r w:rsidR="00245AB9">
        <w:t xml:space="preserve"> </w:t>
      </w:r>
      <w:r>
        <w:t>and</w:t>
      </w:r>
      <w:r w:rsidR="00245AB9">
        <w:t xml:space="preserve"> </w:t>
      </w:r>
      <w:r>
        <w:t>annual</w:t>
      </w:r>
      <w:r w:rsidR="00245AB9">
        <w:t xml:space="preserve"> </w:t>
      </w:r>
      <w:r>
        <w:t>reports</w:t>
      </w:r>
      <w:r w:rsidR="00245AB9">
        <w:t xml:space="preserve"> </w:t>
      </w:r>
      <w:r>
        <w:t>to</w:t>
      </w:r>
      <w:r w:rsidR="00245AB9">
        <w:t xml:space="preserve"> </w:t>
      </w:r>
      <w:r>
        <w:t>TWIC,</w:t>
      </w:r>
      <w:r w:rsidR="00245AB9">
        <w:t xml:space="preserve"> </w:t>
      </w:r>
      <w:r>
        <w:t>the</w:t>
      </w:r>
      <w:r w:rsidR="00245AB9">
        <w:t xml:space="preserve"> </w:t>
      </w:r>
      <w:r>
        <w:t>governor,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legislature.</w:t>
      </w:r>
      <w:r w:rsidR="00245AB9">
        <w:t xml:space="preserve"> </w:t>
      </w:r>
      <w:r>
        <w:t>TWIC</w:t>
      </w:r>
      <w:r w:rsidR="00245AB9">
        <w:t xml:space="preserve"> </w:t>
      </w:r>
      <w:r>
        <w:t>is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implementing</w:t>
      </w:r>
      <w:r w:rsidR="00245AB9">
        <w:t xml:space="preserve"> </w:t>
      </w:r>
      <w:r>
        <w:t>policies</w:t>
      </w:r>
      <w:r w:rsidR="00245AB9">
        <w:t xml:space="preserve"> </w:t>
      </w:r>
      <w:r>
        <w:t>that</w:t>
      </w:r>
      <w:r w:rsidR="00245AB9">
        <w:t xml:space="preserve"> </w:t>
      </w:r>
      <w:r>
        <w:t>clearly</w:t>
      </w:r>
      <w:r w:rsidR="00245AB9">
        <w:t xml:space="preserve"> </w:t>
      </w:r>
      <w:r>
        <w:t>separate</w:t>
      </w:r>
      <w:r w:rsidR="00245AB9">
        <w:t xml:space="preserve"> </w:t>
      </w:r>
      <w:r>
        <w:t>its</w:t>
      </w:r>
      <w:r w:rsidR="00245AB9">
        <w:t xml:space="preserve"> </w:t>
      </w:r>
      <w:r>
        <w:t>policy-making</w:t>
      </w:r>
      <w:r w:rsidR="00245AB9">
        <w:t xml:space="preserve"> </w:t>
      </w:r>
      <w:r>
        <w:t>responsibilities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management</w:t>
      </w:r>
      <w:r w:rsidR="00245AB9">
        <w:t xml:space="preserve"> </w:t>
      </w:r>
      <w:r>
        <w:t>responsibilities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executive</w:t>
      </w:r>
      <w:r w:rsidR="00245AB9">
        <w:t xml:space="preserve"> </w:t>
      </w:r>
      <w:r>
        <w:t>director</w:t>
      </w:r>
      <w:r w:rsidR="00245AB9">
        <w:t xml:space="preserve"> </w:t>
      </w:r>
      <w:r>
        <w:t>and</w:t>
      </w:r>
      <w:r w:rsidR="00245AB9">
        <w:t xml:space="preserve"> </w:t>
      </w:r>
      <w:r>
        <w:t>staff.</w:t>
      </w:r>
    </w:p>
    <w:p w14:paraId="2CF625BF" w14:textId="597428C5" w:rsidR="00B56A43" w:rsidRDefault="00C525EA">
      <w:r>
        <w:t>1.</w:t>
      </w:r>
      <w:r w:rsidR="00245AB9">
        <w:t xml:space="preserve"> </w:t>
      </w:r>
      <w:r>
        <w:t>Governor’s</w:t>
      </w:r>
      <w:r w:rsidR="00245AB9">
        <w:t xml:space="preserve"> </w:t>
      </w:r>
      <w:r>
        <w:t>website/TWIC.</w:t>
      </w:r>
      <w:r w:rsidR="00245AB9">
        <w:t xml:space="preserve"> </w:t>
      </w:r>
      <w:r>
        <w:t>Accessed</w:t>
      </w:r>
      <w:r w:rsidR="00245AB9">
        <w:t xml:space="preserve"> </w:t>
      </w:r>
      <w:r>
        <w:t>June</w:t>
      </w:r>
      <w:r w:rsidR="00245AB9">
        <w:t xml:space="preserve"> </w:t>
      </w:r>
      <w:r>
        <w:t>13,</w:t>
      </w:r>
      <w:r w:rsidR="00245AB9">
        <w:t xml:space="preserve"> </w:t>
      </w:r>
      <w:r>
        <w:t>2019,</w:t>
      </w:r>
      <w:r w:rsidR="00245AB9">
        <w:t xml:space="preserve"> </w:t>
      </w:r>
      <w:r>
        <w:t>at</w:t>
      </w:r>
      <w:r w:rsidR="00245AB9">
        <w:t xml:space="preserve"> </w:t>
      </w:r>
      <w:hyperlink r:id="rId20" w:history="1">
        <w:r w:rsidRPr="004A05EC">
          <w:rPr>
            <w:rStyle w:val="Hyperlink"/>
          </w:rPr>
          <w:t>https://gov.texas.gov/organization/twic/purpose</w:t>
        </w:r>
        <w:r>
          <w:t>.</w:t>
        </w:r>
      </w:hyperlink>
    </w:p>
    <w:p w14:paraId="7A12D7DD" w14:textId="36A30652" w:rsidR="00B56A43" w:rsidRDefault="00C525EA">
      <w:r>
        <w:t>2.</w:t>
      </w:r>
      <w:r w:rsidR="00245AB9">
        <w:t xml:space="preserve"> </w:t>
      </w:r>
      <w:r>
        <w:t>Ex</w:t>
      </w:r>
      <w:r w:rsidR="00245AB9">
        <w:t xml:space="preserve"> </w:t>
      </w:r>
      <w:r>
        <w:t>officio</w:t>
      </w:r>
      <w:r w:rsidR="00245AB9">
        <w:t xml:space="preserve"> </w:t>
      </w:r>
      <w:r>
        <w:t>members;</w:t>
      </w:r>
      <w:r w:rsidR="00245AB9">
        <w:t xml:space="preserve"> </w:t>
      </w:r>
      <w:r>
        <w:t>Texas</w:t>
      </w:r>
      <w:r w:rsidR="00245AB9">
        <w:t xml:space="preserve"> </w:t>
      </w:r>
      <w:r>
        <w:t>Government</w:t>
      </w:r>
      <w:r w:rsidR="00245AB9">
        <w:t xml:space="preserve"> </w:t>
      </w:r>
      <w:r>
        <w:t>Code,</w:t>
      </w:r>
      <w:r w:rsidR="00245AB9">
        <w:t xml:space="preserve"> </w:t>
      </w:r>
      <w:r>
        <w:t>Chapter</w:t>
      </w:r>
      <w:r w:rsidR="00245AB9">
        <w:t xml:space="preserve"> </w:t>
      </w:r>
      <w:r>
        <w:t>208.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Act.</w:t>
      </w:r>
    </w:p>
    <w:p w14:paraId="3FF0446D" w14:textId="0580511F" w:rsidR="00B56A43" w:rsidRDefault="00C525EA">
      <w:pPr>
        <w:pStyle w:val="Heading4"/>
      </w:pPr>
      <w:bookmarkStart w:id="35" w:name="_Toc36"/>
      <w:r>
        <w:t>2.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Strategy</w:t>
      </w:r>
      <w:bookmarkEnd w:id="35"/>
    </w:p>
    <w:p w14:paraId="7F7DEF46" w14:textId="1F828DFD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lead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with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Combined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</w:t>
      </w:r>
      <w:r w:rsidR="00245AB9">
        <w:t xml:space="preserve"> </w:t>
      </w:r>
      <w:r>
        <w:t>will</w:t>
      </w:r>
      <w:r w:rsidR="00245AB9">
        <w:t xml:space="preserve"> </w:t>
      </w:r>
      <w:r>
        <w:t>implement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II(c).</w:t>
      </w:r>
      <w:r w:rsidR="00245AB9">
        <w:t xml:space="preserve"> </w:t>
      </w:r>
      <w:r>
        <w:t>above.</w:t>
      </w:r>
      <w:r w:rsidR="00245AB9">
        <w:t xml:space="preserve"> </w:t>
      </w:r>
      <w:r>
        <w:t>This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of—</w:t>
      </w:r>
    </w:p>
    <w:p w14:paraId="1D513CEE" w14:textId="0021461D" w:rsidR="00B56A43" w:rsidRDefault="00C525EA">
      <w:pPr>
        <w:pStyle w:val="Heading5"/>
      </w:pPr>
      <w:bookmarkStart w:id="36" w:name="_Toc37"/>
      <w:r>
        <w:t>A.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Strategy</w:t>
      </w:r>
      <w:bookmarkEnd w:id="36"/>
    </w:p>
    <w:p w14:paraId="509B2A89" w14:textId="1DEFF685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the</w:t>
      </w:r>
      <w:r w:rsidR="00245AB9">
        <w:t xml:space="preserve"> </w:t>
      </w:r>
      <w:r>
        <w:t>entities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respective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will</w:t>
      </w:r>
      <w:r w:rsidR="00245AB9">
        <w:t xml:space="preserve"> </w:t>
      </w:r>
      <w:r>
        <w:t>fund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strategies.</w:t>
      </w:r>
      <w:r w:rsidR="00245AB9">
        <w:t xml:space="preserve">  </w:t>
      </w:r>
      <w:r>
        <w:t>Also,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such</w:t>
      </w:r>
      <w:r w:rsidR="00245AB9">
        <w:t xml:space="preserve"> </w:t>
      </w:r>
      <w:r>
        <w:t>activities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aligned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entities</w:t>
      </w:r>
      <w:r w:rsidR="00245AB9">
        <w:t xml:space="preserve"> </w:t>
      </w:r>
      <w:r>
        <w:t>administering</w:t>
      </w:r>
      <w:r w:rsidR="00245AB9">
        <w:t xml:space="preserve"> </w:t>
      </w:r>
      <w:r>
        <w:t>the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</w:t>
      </w:r>
      <w:r w:rsidR="00245AB9">
        <w:t xml:space="preserve"> </w:t>
      </w:r>
      <w:r>
        <w:t>using</w:t>
      </w:r>
      <w:r w:rsidR="00245AB9">
        <w:t xml:space="preserve"> </w:t>
      </w:r>
      <w:r>
        <w:t>co-enrollment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strategies,</w:t>
      </w:r>
      <w:r w:rsidR="00245AB9">
        <w:t xml:space="preserve"> </w:t>
      </w:r>
      <w:r>
        <w:t>as</w:t>
      </w:r>
      <w:r w:rsidR="00245AB9">
        <w:t xml:space="preserve"> </w:t>
      </w:r>
      <w:r>
        <w:t>appropriate.</w:t>
      </w:r>
    </w:p>
    <w:p w14:paraId="6BBBACD3" w14:textId="75322354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statewide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for</w:t>
      </w:r>
      <w:r w:rsidR="00245AB9">
        <w:t xml:space="preserve"> </w:t>
      </w:r>
      <w:r>
        <w:t>regional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delivery,</w:t>
      </w:r>
      <w:r w:rsidR="00245AB9">
        <w:t xml:space="preserve"> </w:t>
      </w:r>
      <w:r>
        <w:t>their</w:t>
      </w:r>
      <w:r w:rsidR="00245AB9">
        <w:t xml:space="preserve"> </w:t>
      </w:r>
      <w:r>
        <w:t>contracted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tele-centers</w:t>
      </w:r>
      <w:r w:rsidR="00245AB9">
        <w:t xml:space="preserve"> </w:t>
      </w:r>
      <w:r>
        <w:t>comprise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Solutions.</w:t>
      </w:r>
    </w:p>
    <w:p w14:paraId="19E1F970" w14:textId="7F041C9E" w:rsidR="00B56A43" w:rsidRDefault="00C525EA"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provides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help</w:t>
      </w:r>
      <w:r w:rsidR="00245AB9">
        <w:t xml:space="preserve"> </w:t>
      </w:r>
      <w:r>
        <w:t>workers</w:t>
      </w:r>
      <w:r w:rsidR="00245AB9">
        <w:t xml:space="preserve"> </w:t>
      </w:r>
      <w:r>
        <w:t>find</w:t>
      </w:r>
      <w:r w:rsidR="00245AB9">
        <w:t xml:space="preserve"> </w:t>
      </w:r>
      <w:r>
        <w:t>and</w:t>
      </w:r>
      <w:r w:rsidR="00245AB9">
        <w:t xml:space="preserve"> </w:t>
      </w:r>
      <w:r>
        <w:t>keep</w:t>
      </w:r>
      <w:r w:rsidR="00245AB9">
        <w:t xml:space="preserve"> </w:t>
      </w:r>
      <w:r>
        <w:t>good</w:t>
      </w:r>
      <w:r w:rsidR="00245AB9">
        <w:t xml:space="preserve"> </w:t>
      </w:r>
      <w:r>
        <w:t>jobs,</w:t>
      </w:r>
      <w:r w:rsidR="00245AB9">
        <w:t xml:space="preserve"> </w:t>
      </w:r>
      <w:r>
        <w:t>and</w:t>
      </w:r>
      <w:r w:rsidR="00245AB9">
        <w:t xml:space="preserve"> </w:t>
      </w:r>
      <w:r>
        <w:t>help</w:t>
      </w:r>
      <w:r w:rsidR="00245AB9">
        <w:t xml:space="preserve"> </w:t>
      </w:r>
      <w:r>
        <w:t>employers</w:t>
      </w:r>
      <w:r w:rsidR="00245AB9">
        <w:t xml:space="preserve"> </w:t>
      </w:r>
      <w:r>
        <w:t>hire</w:t>
      </w:r>
      <w:r w:rsidR="00245AB9">
        <w:t xml:space="preserve"> </w:t>
      </w:r>
      <w:r>
        <w:t>the</w:t>
      </w:r>
      <w:r w:rsidR="00245AB9">
        <w:t xml:space="preserve"> </w:t>
      </w:r>
      <w:r>
        <w:t>skilled</w:t>
      </w:r>
      <w:r w:rsidR="00245AB9">
        <w:t xml:space="preserve"> </w:t>
      </w:r>
      <w:r>
        <w:t>workers</w:t>
      </w:r>
      <w:r w:rsidR="00245AB9">
        <w:t xml:space="preserve"> </w:t>
      </w:r>
      <w:r>
        <w:t>they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grow</w:t>
      </w:r>
      <w:r w:rsidR="00245AB9">
        <w:t xml:space="preserve"> </w:t>
      </w:r>
      <w:r>
        <w:t>their</w:t>
      </w:r>
      <w:r w:rsidR="00245AB9">
        <w:t xml:space="preserve"> </w:t>
      </w:r>
      <w:r>
        <w:t>businesses.</w:t>
      </w:r>
      <w:r w:rsidR="00245AB9">
        <w:t xml:space="preserve"> </w:t>
      </w:r>
      <w:r>
        <w:t>Our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include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adult</w:t>
      </w:r>
      <w:r w:rsidR="00245AB9">
        <w:t xml:space="preserve"> </w:t>
      </w:r>
      <w:r>
        <w:t>basic</w:t>
      </w:r>
      <w:r w:rsidR="00245AB9">
        <w:t xml:space="preserve"> </w:t>
      </w:r>
      <w:r>
        <w:t>education</w:t>
      </w:r>
      <w:r w:rsidR="00245AB9">
        <w:t xml:space="preserve"> </w:t>
      </w:r>
      <w:r>
        <w:t>providers,</w:t>
      </w:r>
      <w:r w:rsidR="00245AB9">
        <w:t xml:space="preserve"> </w:t>
      </w:r>
      <w:r>
        <w:t>local</w:t>
      </w:r>
      <w:r w:rsidR="00245AB9">
        <w:t xml:space="preserve"> </w:t>
      </w:r>
      <w:r>
        <w:t>independent</w:t>
      </w:r>
      <w:r w:rsidR="00245AB9">
        <w:t xml:space="preserve"> </w:t>
      </w:r>
      <w:r>
        <w:t>school</w:t>
      </w:r>
      <w:r w:rsidR="00245AB9">
        <w:t xml:space="preserve"> </w:t>
      </w:r>
      <w:r>
        <w:t>districts,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groups,</w:t>
      </w:r>
      <w:r w:rsidR="00245AB9">
        <w:t xml:space="preserve"> </w:t>
      </w:r>
      <w:r>
        <w:t>businesses,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agencies.</w:t>
      </w:r>
      <w:r w:rsidR="00245AB9">
        <w:t xml:space="preserve"> </w:t>
      </w:r>
      <w:r>
        <w:t>Collaboration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among</w:t>
      </w:r>
      <w:r w:rsidR="00245AB9">
        <w:t xml:space="preserve"> </w:t>
      </w:r>
      <w:r>
        <w:t>all</w:t>
      </w:r>
      <w:r w:rsidR="00245AB9">
        <w:t xml:space="preserve"> </w:t>
      </w:r>
      <w:r>
        <w:t>partners</w:t>
      </w:r>
      <w:r w:rsidR="00245AB9">
        <w:t xml:space="preserve"> </w:t>
      </w:r>
      <w:r>
        <w:t>play</w:t>
      </w:r>
      <w:r w:rsidR="00245AB9">
        <w:t xml:space="preserve"> </w:t>
      </w:r>
      <w:r>
        <w:t>a</w:t>
      </w:r>
      <w:r w:rsidR="00245AB9">
        <w:t xml:space="preserve"> </w:t>
      </w:r>
      <w:r>
        <w:t>critical</w:t>
      </w:r>
      <w:r w:rsidR="00245AB9">
        <w:t xml:space="preserve"> </w:t>
      </w:r>
      <w:r>
        <w:t>role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</w:p>
    <w:p w14:paraId="0D2B0EFD" w14:textId="7785186F" w:rsidR="00B56A43" w:rsidRDefault="00C525EA"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seekers.</w:t>
      </w:r>
      <w:r w:rsidR="00245AB9">
        <w:t xml:space="preserve"> </w:t>
      </w:r>
      <w:r>
        <w:t>The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maximizes</w:t>
      </w:r>
      <w:r w:rsidR="00245AB9">
        <w:t xml:space="preserve"> </w:t>
      </w:r>
      <w:r>
        <w:t>funding</w:t>
      </w:r>
      <w:r w:rsidR="00245AB9">
        <w:t xml:space="preserve"> </w:t>
      </w:r>
      <w:r>
        <w:t>and</w:t>
      </w:r>
      <w:r w:rsidR="00245AB9">
        <w:t xml:space="preserve"> </w:t>
      </w:r>
      <w:r>
        <w:t>productivity</w:t>
      </w:r>
      <w:r w:rsidR="00245AB9">
        <w:t xml:space="preserve"> </w:t>
      </w:r>
      <w:r>
        <w:t>while</w:t>
      </w:r>
      <w:r w:rsidR="00245AB9">
        <w:t xml:space="preserve"> </w:t>
      </w:r>
      <w:r>
        <w:t>eliminating</w:t>
      </w:r>
      <w:r w:rsidR="00245AB9">
        <w:t xml:space="preserve"> </w:t>
      </w:r>
      <w:r>
        <w:t>duplicate</w:t>
      </w:r>
      <w:r w:rsidR="00245AB9">
        <w:t xml:space="preserve"> </w:t>
      </w:r>
      <w:r>
        <w:t>efforts.</w:t>
      </w:r>
      <w:r w:rsidR="00245AB9">
        <w:t xml:space="preserve"> </w:t>
      </w:r>
      <w:r>
        <w:t>Through</w:t>
      </w:r>
      <w:r w:rsidR="00245AB9">
        <w:t xml:space="preserve"> </w:t>
      </w:r>
      <w:r>
        <w:t>performance-based</w:t>
      </w:r>
      <w:r w:rsidR="00245AB9">
        <w:t xml:space="preserve"> </w:t>
      </w:r>
      <w:r>
        <w:t>contracts,</w:t>
      </w:r>
      <w:r w:rsidR="00245AB9">
        <w:t xml:space="preserve"> </w:t>
      </w:r>
      <w:r>
        <w:t>TWC</w:t>
      </w:r>
      <w:r w:rsidR="00245AB9">
        <w:t xml:space="preserve"> </w:t>
      </w:r>
      <w:r>
        <w:t>monitors</w:t>
      </w:r>
      <w:r w:rsidR="00245AB9">
        <w:t xml:space="preserve"> </w:t>
      </w:r>
      <w:r>
        <w:t>and</w:t>
      </w:r>
      <w:r w:rsidR="00245AB9">
        <w:t xml:space="preserve"> </w:t>
      </w:r>
      <w:r>
        <w:t>holds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accountable</w:t>
      </w:r>
      <w:r w:rsidR="00245AB9">
        <w:t xml:space="preserve"> </w:t>
      </w:r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provides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assistance.</w:t>
      </w:r>
    </w:p>
    <w:p w14:paraId="47EAB675" w14:textId="4F5EE1AD" w:rsidR="00B56A43" w:rsidRDefault="00C525EA"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cultivate</w:t>
      </w:r>
      <w:r w:rsidR="00245AB9">
        <w:t xml:space="preserve"> </w:t>
      </w:r>
      <w:r>
        <w:t>emerging</w:t>
      </w:r>
      <w:r w:rsidR="00245AB9">
        <w:t xml:space="preserve"> </w:t>
      </w:r>
      <w:r>
        <w:t>industries,</w:t>
      </w:r>
      <w:r w:rsidR="00245AB9">
        <w:t xml:space="preserve"> </w:t>
      </w:r>
      <w:r>
        <w:t>support</w:t>
      </w:r>
      <w:r w:rsidR="00245AB9">
        <w:t xml:space="preserve"> </w:t>
      </w:r>
      <w:r>
        <w:t>existing</w:t>
      </w:r>
      <w:r w:rsidR="00245AB9">
        <w:t xml:space="preserve"> </w:t>
      </w:r>
      <w:r>
        <w:t>businesses,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workforce,</w:t>
      </w:r>
      <w:r w:rsidR="00245AB9">
        <w:t xml:space="preserve"> </w:t>
      </w:r>
      <w:r>
        <w:t>taking</w:t>
      </w:r>
      <w:r w:rsidR="00245AB9">
        <w:t xml:space="preserve"> </w:t>
      </w:r>
      <w:r>
        <w:t>advantage</w:t>
      </w:r>
      <w:r w:rsidR="00245AB9">
        <w:t xml:space="preserve"> </w:t>
      </w:r>
      <w:r>
        <w:t>of</w:t>
      </w:r>
      <w:r w:rsidR="00245AB9">
        <w:t xml:space="preserve"> </w:t>
      </w:r>
      <w:r>
        <w:t>strategic</w:t>
      </w:r>
      <w:r w:rsidR="00245AB9">
        <w:t xml:space="preserve"> </w:t>
      </w:r>
      <w:r>
        <w:t>opportunities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economic</w:t>
      </w:r>
      <w:r w:rsidR="00245AB9">
        <w:t xml:space="preserve"> </w:t>
      </w:r>
      <w:r>
        <w:t>change.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dedicated</w:t>
      </w:r>
      <w:r w:rsidR="00245AB9">
        <w:t xml:space="preserve"> </w:t>
      </w:r>
      <w:r>
        <w:t>to</w:t>
      </w:r>
      <w:r w:rsidR="00245AB9">
        <w:t xml:space="preserve"> </w:t>
      </w:r>
      <w:r>
        <w:t>leading</w:t>
      </w:r>
      <w:r w:rsidR="00245AB9">
        <w:t xml:space="preserve"> </w:t>
      </w:r>
      <w:r>
        <w:t>a</w:t>
      </w:r>
      <w:r w:rsidR="00245AB9">
        <w:t xml:space="preserve"> </w:t>
      </w:r>
      <w:r>
        <w:t>market-driven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r w:rsidR="00245AB9">
        <w:t xml:space="preserve"> </w:t>
      </w:r>
      <w:r>
        <w:t>and</w:t>
      </w:r>
      <w:r w:rsidR="00245AB9">
        <w:t xml:space="preserve"> </w:t>
      </w:r>
      <w:r>
        <w:t>helps</w:t>
      </w:r>
      <w:r w:rsidR="00245AB9">
        <w:t xml:space="preserve"> </w:t>
      </w:r>
      <w:r>
        <w:t>Texans</w:t>
      </w:r>
      <w:r w:rsidR="00245AB9">
        <w:t xml:space="preserve"> </w:t>
      </w:r>
      <w:r>
        <w:t>prosper.</w:t>
      </w:r>
    </w:p>
    <w:p w14:paraId="12668956" w14:textId="7AB9FF58" w:rsidR="00B56A43" w:rsidRDefault="00C525EA"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enjoyed</w:t>
      </w:r>
      <w:r w:rsidR="00245AB9">
        <w:t xml:space="preserve"> </w:t>
      </w:r>
      <w:r>
        <w:t>efficiencies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employers,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and</w:t>
      </w:r>
      <w:r w:rsidR="00245AB9">
        <w:t xml:space="preserve"> </w:t>
      </w:r>
      <w:r>
        <w:t>special</w:t>
      </w:r>
      <w:r w:rsidR="00245AB9">
        <w:t xml:space="preserve"> </w:t>
      </w:r>
      <w:r>
        <w:t>population</w:t>
      </w:r>
      <w:r w:rsidR="00245AB9">
        <w:t xml:space="preserve"> </w:t>
      </w:r>
      <w:r>
        <w:t>groups,</w:t>
      </w:r>
      <w:r w:rsidR="00245AB9">
        <w:t xml:space="preserve"> </w:t>
      </w:r>
      <w:r>
        <w:t>including</w:t>
      </w:r>
      <w:r w:rsidR="00245AB9">
        <w:t xml:space="preserve"> </w:t>
      </w:r>
      <w:r>
        <w:t>low-income</w:t>
      </w:r>
      <w:r w:rsidR="00245AB9">
        <w:t xml:space="preserve"> </w:t>
      </w:r>
      <w:r>
        <w:t>and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</w:t>
      </w:r>
      <w:r w:rsidR="00245AB9">
        <w:t xml:space="preserve"> </w:t>
      </w:r>
      <w:r>
        <w:t>individuals,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veterans,</w:t>
      </w:r>
      <w:r w:rsidR="00245AB9">
        <w:t xml:space="preserve"> </w:t>
      </w:r>
      <w:r>
        <w:t>by</w:t>
      </w:r>
      <w:r w:rsidR="00245AB9">
        <w:t xml:space="preserve"> </w:t>
      </w:r>
      <w:r w:rsidR="003337B4">
        <w:t>collocating</w:t>
      </w:r>
      <w:r w:rsidR="00245AB9">
        <w:t xml:space="preserve"> </w:t>
      </w:r>
      <w:r>
        <w:t>core</w:t>
      </w:r>
      <w:r w:rsidR="00245AB9">
        <w:t xml:space="preserve"> </w:t>
      </w:r>
      <w:r>
        <w:t>programs.</w:t>
      </w:r>
      <w:r w:rsidR="00245AB9">
        <w:t xml:space="preserve"> </w:t>
      </w:r>
      <w:r>
        <w:t>These</w:t>
      </w:r>
      <w:r w:rsidR="00245AB9">
        <w:t xml:space="preserve"> </w:t>
      </w:r>
      <w:r>
        <w:t>efficiencies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02AF7220" w14:textId="37C768D2" w:rsidR="00B56A43" w:rsidRDefault="00C525EA">
      <w:pPr>
        <w:numPr>
          <w:ilvl w:val="0"/>
          <w:numId w:val="42"/>
        </w:numPr>
      </w:pPr>
      <w:r>
        <w:t>Providing</w:t>
      </w:r>
      <w:r w:rsidR="00245AB9">
        <w:t xml:space="preserve"> </w:t>
      </w:r>
      <w:r>
        <w:t>comprehensive</w:t>
      </w:r>
      <w:r w:rsidR="00245AB9">
        <w:t xml:space="preserve"> </w:t>
      </w:r>
      <w:r>
        <w:t>and</w:t>
      </w:r>
      <w:r w:rsidR="00245AB9">
        <w:t xml:space="preserve"> </w:t>
      </w:r>
      <w:r>
        <w:t>seamless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</w:p>
    <w:p w14:paraId="1FB9ECD9" w14:textId="1638C8C6" w:rsidR="00B56A43" w:rsidRDefault="00C525EA">
      <w:pPr>
        <w:numPr>
          <w:ilvl w:val="0"/>
          <w:numId w:val="42"/>
        </w:numPr>
      </w:pPr>
      <w:r>
        <w:t>Elimination</w:t>
      </w:r>
      <w:r w:rsidR="00245AB9">
        <w:t xml:space="preserve"> </w:t>
      </w:r>
      <w:r>
        <w:t>of</w:t>
      </w:r>
      <w:r w:rsidR="00245AB9">
        <w:t xml:space="preserve"> </w:t>
      </w:r>
      <w:r>
        <w:t>duplicative</w:t>
      </w:r>
      <w:r w:rsidR="00245AB9">
        <w:t xml:space="preserve"> </w:t>
      </w:r>
      <w:r>
        <w:t>effort</w:t>
      </w:r>
      <w:r w:rsidR="00245AB9">
        <w:t xml:space="preserve"> </w:t>
      </w:r>
      <w:r>
        <w:t>and</w:t>
      </w:r>
      <w:r w:rsidR="00245AB9">
        <w:t xml:space="preserve"> </w:t>
      </w:r>
      <w:r>
        <w:t>effective</w:t>
      </w:r>
      <w:r w:rsidR="00245AB9">
        <w:t xml:space="preserve"> </w:t>
      </w:r>
      <w:r>
        <w:t>management</w:t>
      </w:r>
      <w:r w:rsidR="00245AB9">
        <w:t xml:space="preserve"> </w:t>
      </w:r>
      <w:r>
        <w:t>of</w:t>
      </w:r>
      <w:r w:rsidR="00245AB9">
        <w:t xml:space="preserve"> </w:t>
      </w:r>
      <w:r>
        <w:t>program</w:t>
      </w:r>
      <w:r w:rsidR="00245AB9">
        <w:t xml:space="preserve"> </w:t>
      </w:r>
      <w:r>
        <w:t>funds</w:t>
      </w:r>
    </w:p>
    <w:p w14:paraId="3AC015A7" w14:textId="4AD08A3C" w:rsidR="00B56A43" w:rsidRDefault="00C525EA">
      <w:pPr>
        <w:numPr>
          <w:ilvl w:val="0"/>
          <w:numId w:val="42"/>
        </w:numPr>
      </w:pPr>
      <w:r>
        <w:t>Systemic</w:t>
      </w:r>
      <w:r w:rsidR="00245AB9">
        <w:t xml:space="preserve"> </w:t>
      </w:r>
      <w:r>
        <w:t>approach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guidance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consistently</w:t>
      </w:r>
      <w:r w:rsidR="00245AB9">
        <w:t xml:space="preserve"> </w:t>
      </w:r>
      <w:r>
        <w:t>across</w:t>
      </w:r>
      <w:r w:rsidR="00245AB9">
        <w:t xml:space="preserve"> </w:t>
      </w:r>
      <w:r>
        <w:t>programs</w:t>
      </w:r>
    </w:p>
    <w:p w14:paraId="760B89D2" w14:textId="62992852" w:rsidR="00B56A43" w:rsidRDefault="003337B4">
      <w:pPr>
        <w:numPr>
          <w:ilvl w:val="0"/>
          <w:numId w:val="42"/>
        </w:numPr>
      </w:pPr>
      <w:r>
        <w:t>Collocating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integrating</w:t>
      </w:r>
      <w:r w:rsidR="00245AB9">
        <w:t xml:space="preserve"> </w:t>
      </w:r>
      <w:r w:rsidR="00C525EA">
        <w:t>Texas</w:t>
      </w:r>
      <w:r w:rsidR="00245AB9">
        <w:t xml:space="preserve"> </w:t>
      </w:r>
      <w:r w:rsidR="00C525EA">
        <w:t>Workforce</w:t>
      </w:r>
      <w:r w:rsidR="00245AB9">
        <w:t xml:space="preserve"> </w:t>
      </w:r>
      <w:r w:rsidR="00C525EA">
        <w:t>Solutions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Vocational</w:t>
      </w:r>
      <w:r w:rsidR="00245AB9">
        <w:t xml:space="preserve"> </w:t>
      </w:r>
      <w:r w:rsidR="00C525EA">
        <w:t>Rehabilitation</w:t>
      </w:r>
      <w:r w:rsidR="00245AB9">
        <w:t xml:space="preserve"> </w:t>
      </w:r>
      <w:r w:rsidR="00C525EA">
        <w:t>Services</w:t>
      </w:r>
      <w:r w:rsidR="00245AB9">
        <w:t xml:space="preserve"> </w:t>
      </w:r>
      <w:r w:rsidR="00C525EA">
        <w:t>(TWS-VRS)</w:t>
      </w:r>
      <w:r w:rsidR="00245AB9">
        <w:t xml:space="preserve"> </w:t>
      </w:r>
      <w:r w:rsidR="00C525EA">
        <w:t>business</w:t>
      </w:r>
      <w:r w:rsidR="00245AB9">
        <w:t xml:space="preserve"> </w:t>
      </w:r>
      <w:r w:rsidR="00C525EA">
        <w:t>relations</w:t>
      </w:r>
      <w:r w:rsidR="00245AB9">
        <w:t xml:space="preserve"> </w:t>
      </w:r>
      <w:r w:rsidR="00C525EA">
        <w:t>staff</w:t>
      </w:r>
      <w:r w:rsidR="00245AB9">
        <w:t xml:space="preserve"> </w:t>
      </w:r>
      <w:r w:rsidR="00C525EA">
        <w:t>to</w:t>
      </w:r>
      <w:r w:rsidR="00245AB9">
        <w:t xml:space="preserve"> </w:t>
      </w:r>
      <w:r w:rsidR="00C525EA">
        <w:t>help</w:t>
      </w:r>
      <w:r w:rsidR="00245AB9">
        <w:t xml:space="preserve"> </w:t>
      </w:r>
      <w:r w:rsidR="00C525EA">
        <w:t>employers</w:t>
      </w:r>
      <w:r w:rsidR="00245AB9">
        <w:t xml:space="preserve"> </w:t>
      </w:r>
      <w:r w:rsidR="00C525EA">
        <w:t>fill</w:t>
      </w:r>
      <w:r w:rsidR="00245AB9">
        <w:t xml:space="preserve"> </w:t>
      </w:r>
      <w:r w:rsidR="00C525EA">
        <w:t>open</w:t>
      </w:r>
      <w:r w:rsidR="00245AB9">
        <w:t xml:space="preserve"> </w:t>
      </w:r>
      <w:r w:rsidR="00C525EA">
        <w:t>positions</w:t>
      </w:r>
      <w:r w:rsidR="00245AB9">
        <w:t xml:space="preserve"> </w:t>
      </w:r>
      <w:r w:rsidR="00C525EA">
        <w:t>with</w:t>
      </w:r>
      <w:r w:rsidR="00245AB9">
        <w:t xml:space="preserve"> </w:t>
      </w:r>
      <w:r w:rsidR="00C525EA">
        <w:t>qualified</w:t>
      </w:r>
      <w:r w:rsidR="00245AB9">
        <w:t xml:space="preserve"> </w:t>
      </w:r>
      <w:r w:rsidR="00C525EA">
        <w:t>job</w:t>
      </w:r>
      <w:r w:rsidR="00245AB9">
        <w:t xml:space="preserve"> </w:t>
      </w:r>
      <w:r w:rsidR="00C525EA">
        <w:t>seekers</w:t>
      </w:r>
      <w:r w:rsidR="00245AB9">
        <w:t xml:space="preserve"> </w:t>
      </w:r>
      <w:r w:rsidR="00C525EA">
        <w:t>with</w:t>
      </w:r>
      <w:r w:rsidR="00245AB9">
        <w:t xml:space="preserve"> </w:t>
      </w:r>
      <w:r w:rsidR="00C525EA">
        <w:t>disabilities,</w:t>
      </w:r>
      <w:r w:rsidR="00245AB9">
        <w:t xml:space="preserve"> </w:t>
      </w:r>
      <w:r w:rsidR="00C525EA">
        <w:t>thus</w:t>
      </w:r>
      <w:r w:rsidR="00245AB9">
        <w:t xml:space="preserve"> </w:t>
      </w:r>
      <w:r w:rsidR="00C525EA">
        <w:t>enhancing</w:t>
      </w:r>
      <w:r w:rsidR="00245AB9">
        <w:t xml:space="preserve"> </w:t>
      </w:r>
      <w:r w:rsidR="00C525EA">
        <w:t>the</w:t>
      </w:r>
      <w:r w:rsidR="00245AB9">
        <w:t xml:space="preserve"> </w:t>
      </w:r>
      <w:r w:rsidR="00C525EA">
        <w:t>one-stop</w:t>
      </w:r>
      <w:r w:rsidR="00245AB9">
        <w:t xml:space="preserve"> </w:t>
      </w:r>
      <w:r w:rsidR="00C525EA">
        <w:t>service</w:t>
      </w:r>
      <w:r w:rsidR="00245AB9">
        <w:t xml:space="preserve"> </w:t>
      </w:r>
      <w:r w:rsidR="00C525EA">
        <w:t>delivery</w:t>
      </w:r>
      <w:r w:rsidR="00245AB9">
        <w:t xml:space="preserve"> </w:t>
      </w:r>
      <w:r w:rsidR="00C525EA">
        <w:t>model</w:t>
      </w:r>
    </w:p>
    <w:p w14:paraId="33B33B8B" w14:textId="027CD86C" w:rsidR="00B56A43" w:rsidRDefault="00C525EA">
      <w:pPr>
        <w:numPr>
          <w:ilvl w:val="0"/>
          <w:numId w:val="42"/>
        </w:numPr>
      </w:pPr>
      <w:r>
        <w:t>Using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inform</w:t>
      </w:r>
      <w:r w:rsidR="00245AB9">
        <w:t xml:space="preserve"> </w:t>
      </w:r>
      <w:r>
        <w:t>targeted</w:t>
      </w:r>
      <w:r w:rsidR="00245AB9">
        <w:t xml:space="preserve"> </w:t>
      </w:r>
      <w:r>
        <w:t>business</w:t>
      </w:r>
      <w:r w:rsidR="00245AB9">
        <w:t xml:space="preserve"> </w:t>
      </w:r>
      <w:r>
        <w:t>development,</w:t>
      </w:r>
      <w:r w:rsidR="00245AB9">
        <w:t xml:space="preserve"> </w:t>
      </w:r>
      <w:r>
        <w:t>explore</w:t>
      </w:r>
      <w:r w:rsidR="00245AB9">
        <w:t xml:space="preserve"> </w:t>
      </w:r>
      <w:r>
        <w:t>industry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trends,</w:t>
      </w:r>
      <w:r w:rsidR="00245AB9">
        <w:t xml:space="preserve"> </w:t>
      </w:r>
      <w:r>
        <w:t>and</w:t>
      </w:r>
      <w:r w:rsidR="00245AB9">
        <w:t xml:space="preserve"> </w:t>
      </w:r>
      <w:r>
        <w:t>research</w:t>
      </w:r>
      <w:r w:rsidR="00245AB9">
        <w:t xml:space="preserve"> </w:t>
      </w:r>
      <w:r>
        <w:t>and</w:t>
      </w:r>
      <w:r w:rsidR="00245AB9">
        <w:t xml:space="preserve"> </w:t>
      </w:r>
      <w:r>
        <w:t>track</w:t>
      </w:r>
      <w:r w:rsidR="00245AB9">
        <w:t xml:space="preserve"> </w:t>
      </w:r>
      <w:r>
        <w:t>emerging</w:t>
      </w:r>
      <w:r w:rsidR="00245AB9">
        <w:t xml:space="preserve"> </w:t>
      </w:r>
      <w:r>
        <w:t>and</w:t>
      </w:r>
      <w:r w:rsidR="00245AB9">
        <w:t xml:space="preserve"> </w:t>
      </w:r>
      <w:r>
        <w:t>evolving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</w:p>
    <w:p w14:paraId="7E001FE1" w14:textId="4E576843" w:rsidR="00B56A43" w:rsidRDefault="00C525EA">
      <w:r>
        <w:rPr>
          <w:b/>
          <w:bCs/>
          <w:u w:val="single"/>
        </w:rPr>
        <w:t>Core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Program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Activities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to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Implement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the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State’s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Strategy</w:t>
      </w:r>
    </w:p>
    <w:p w14:paraId="65D3F984" w14:textId="0D5F1497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activities</w:t>
      </w:r>
      <w:r w:rsidR="00245AB9">
        <w:t xml:space="preserve"> </w:t>
      </w:r>
      <w:r>
        <w:t>support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strategies,</w:t>
      </w:r>
      <w:r w:rsidR="00245AB9">
        <w:t xml:space="preserve"> </w:t>
      </w:r>
      <w:r>
        <w:t>as</w:t>
      </w:r>
      <w:r w:rsidR="00245AB9">
        <w:t xml:space="preserve"> </w:t>
      </w:r>
      <w:r>
        <w:t>previously</w:t>
      </w:r>
      <w:r w:rsidR="00245AB9">
        <w:t xml:space="preserve"> </w:t>
      </w:r>
      <w:r>
        <w:t>described.</w:t>
      </w:r>
    </w:p>
    <w:p w14:paraId="101823AF" w14:textId="5BBEDA36" w:rsidR="00B56A43" w:rsidRDefault="00C525EA">
      <w:r>
        <w:t>TWC</w:t>
      </w:r>
      <w:r w:rsidR="00245AB9">
        <w:t xml:space="preserve"> </w:t>
      </w:r>
      <w:r>
        <w:t>administrates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cooperation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Board’s</w:t>
      </w:r>
      <w:r w:rsidR="00245AB9">
        <w:t xml:space="preserve"> </w:t>
      </w:r>
      <w:r>
        <w:t>oversight</w:t>
      </w:r>
      <w:r w:rsidR="00245AB9">
        <w:t xml:space="preserve"> </w:t>
      </w:r>
      <w:r>
        <w:t>and</w:t>
      </w:r>
      <w:r w:rsidR="00245AB9">
        <w:t xml:space="preserve"> </w:t>
      </w:r>
      <w:r>
        <w:t>planning</w:t>
      </w:r>
      <w:r w:rsidR="00245AB9">
        <w:t xml:space="preserve"> </w:t>
      </w:r>
      <w:r>
        <w:t>efforts.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through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Solutions,</w:t>
      </w:r>
      <w:r w:rsidR="00245AB9">
        <w:t xml:space="preserve"> </w:t>
      </w:r>
      <w:r>
        <w:t>which</w:t>
      </w:r>
      <w:r w:rsidR="00245AB9">
        <w:t xml:space="preserve"> </w:t>
      </w:r>
      <w:r>
        <w:t>may</w:t>
      </w:r>
      <w:r w:rsidR="00245AB9">
        <w:t xml:space="preserve"> </w:t>
      </w:r>
      <w:r>
        <w:t>contract</w:t>
      </w:r>
      <w:r w:rsidR="00245AB9">
        <w:t xml:space="preserve"> </w:t>
      </w:r>
      <w:r>
        <w:t>with</w:t>
      </w:r>
      <w:r w:rsidR="00245AB9">
        <w:t xml:space="preserve"> </w:t>
      </w:r>
      <w:r>
        <w:t>one-stop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program</w:t>
      </w:r>
      <w:r w:rsidR="00245AB9">
        <w:t xml:space="preserve"> </w:t>
      </w:r>
      <w:r>
        <w:t>components.</w:t>
      </w:r>
      <w:r w:rsidR="00245AB9">
        <w:t xml:space="preserve"> </w:t>
      </w:r>
      <w:r>
        <w:t>This</w:t>
      </w:r>
      <w:r w:rsidR="00245AB9">
        <w:t xml:space="preserve"> </w:t>
      </w:r>
      <w:r>
        <w:t>network</w:t>
      </w:r>
      <w:r w:rsidR="00245AB9">
        <w:t xml:space="preserve"> </w:t>
      </w:r>
      <w:r>
        <w:t>gives</w:t>
      </w:r>
      <w:r w:rsidR="00245AB9">
        <w:t xml:space="preserve"> </w:t>
      </w:r>
      <w:r>
        <w:t>customers</w:t>
      </w:r>
      <w:r w:rsidR="00245AB9">
        <w:t xml:space="preserve"> </w:t>
      </w:r>
      <w:r>
        <w:t>local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and</w:t>
      </w:r>
      <w:r w:rsidR="00245AB9">
        <w:t xml:space="preserve"> </w:t>
      </w:r>
      <w:r>
        <w:t>statewide</w:t>
      </w:r>
      <w:r w:rsidR="00245AB9">
        <w:t xml:space="preserve"> </w:t>
      </w:r>
      <w:r>
        <w:t>services</w:t>
      </w:r>
      <w:r w:rsidR="00245AB9">
        <w:t xml:space="preserve"> </w:t>
      </w:r>
      <w:r>
        <w:t>at</w:t>
      </w:r>
      <w:r w:rsidR="00245AB9">
        <w:t xml:space="preserve"> </w:t>
      </w:r>
      <w:r>
        <w:t>approximately</w:t>
      </w:r>
      <w:r w:rsidR="00245AB9">
        <w:t xml:space="preserve"> </w:t>
      </w:r>
      <w:r>
        <w:t>180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four</w:t>
      </w:r>
      <w:r w:rsidR="00245AB9">
        <w:t xml:space="preserve"> </w:t>
      </w:r>
      <w:r>
        <w:t>UI</w:t>
      </w:r>
      <w:r w:rsidR="00245AB9">
        <w:t xml:space="preserve"> </w:t>
      </w:r>
      <w:r>
        <w:t>tele-centers,</w:t>
      </w:r>
      <w:r w:rsidR="00245AB9">
        <w:t xml:space="preserve"> </w:t>
      </w:r>
      <w:r>
        <w:t>and</w:t>
      </w:r>
      <w:r w:rsidR="00245AB9">
        <w:t xml:space="preserve"> </w:t>
      </w:r>
      <w:r>
        <w:t>numerous</w:t>
      </w:r>
      <w:r w:rsidR="00245AB9">
        <w:t xml:space="preserve"> </w:t>
      </w:r>
      <w:r>
        <w:t>partner</w:t>
      </w:r>
      <w:r w:rsidR="00245AB9">
        <w:t xml:space="preserve"> </w:t>
      </w:r>
      <w:r>
        <w:t>locations.</w:t>
      </w:r>
    </w:p>
    <w:p w14:paraId="091DA52D" w14:textId="3D43A02C" w:rsidR="00B56A43" w:rsidRDefault="00C525EA">
      <w:r>
        <w:t>WIOA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Texas’</w:t>
      </w:r>
      <w:r w:rsidR="00245AB9">
        <w:t xml:space="preserve"> </w:t>
      </w:r>
      <w:r>
        <w:t>progress</w:t>
      </w:r>
      <w:r w:rsidR="00245AB9">
        <w:t xml:space="preserve"> </w:t>
      </w:r>
      <w:r>
        <w:t>toward</w:t>
      </w:r>
      <w:r w:rsidR="00245AB9">
        <w:t xml:space="preserve"> </w:t>
      </w:r>
      <w:r>
        <w:t>integrating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customers.</w:t>
      </w:r>
      <w:r w:rsidR="00245AB9">
        <w:t xml:space="preserve"> </w:t>
      </w:r>
      <w:r>
        <w:t>WIOA</w:t>
      </w:r>
      <w:r w:rsidR="00245AB9">
        <w:t xml:space="preserve"> </w:t>
      </w:r>
      <w:r>
        <w:t>§193(a)(3)</w:t>
      </w:r>
      <w:r w:rsidR="00245AB9">
        <w:t xml:space="preserve"> </w:t>
      </w:r>
      <w:r>
        <w:t>provides</w:t>
      </w:r>
      <w:r w:rsidR="00245AB9">
        <w:t xml:space="preserve"> </w:t>
      </w:r>
      <w:r>
        <w:t>that</w:t>
      </w:r>
      <w:r w:rsidR="00245AB9">
        <w:t xml:space="preserve"> </w:t>
      </w:r>
      <w:r>
        <w:t>Boards’</w:t>
      </w:r>
      <w:r w:rsidR="00245AB9">
        <w:t xml:space="preserve"> </w:t>
      </w:r>
      <w:r>
        <w:t>contracted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defined</w:t>
      </w:r>
      <w:r w:rsidR="00245AB9">
        <w:t xml:space="preserve"> </w:t>
      </w:r>
      <w:r>
        <w:t>under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</w:p>
    <w:p w14:paraId="51567674" w14:textId="2FA90F76" w:rsidR="00B56A43" w:rsidRDefault="00C525EA"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§302.21</w:t>
      </w:r>
      <w:r w:rsidR="00245AB9">
        <w:t xml:space="preserve"> </w:t>
      </w:r>
      <w:r>
        <w:t>sets</w:t>
      </w:r>
      <w:r w:rsidR="00245AB9">
        <w:t xml:space="preserve"> </w:t>
      </w:r>
      <w:r>
        <w:t>forth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training,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functions</w:t>
      </w:r>
      <w:r w:rsidR="00245AB9">
        <w:t xml:space="preserve"> </w:t>
      </w:r>
      <w:r>
        <w:t>consolidated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authority</w:t>
      </w:r>
      <w:r w:rsidR="00245AB9">
        <w:t xml:space="preserve"> </w:t>
      </w:r>
      <w:r>
        <w:t>of</w:t>
      </w:r>
      <w:r w:rsidR="00245AB9">
        <w:t xml:space="preserve"> </w:t>
      </w:r>
      <w:r>
        <w:t>TWC.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defines</w:t>
      </w:r>
      <w:r w:rsidR="00245AB9">
        <w:t xml:space="preserve"> </w:t>
      </w:r>
      <w:r>
        <w:t>the</w:t>
      </w:r>
      <w:r w:rsidR="00245AB9">
        <w:t xml:space="preserve"> </w:t>
      </w:r>
      <w:r>
        <w:t>Boards’</w:t>
      </w:r>
      <w:r w:rsidR="00245AB9">
        <w:t xml:space="preserve"> </w:t>
      </w:r>
      <w:r>
        <w:t>responsibility</w:t>
      </w:r>
      <w:r w:rsidR="00245AB9">
        <w:t xml:space="preserve"> </w:t>
      </w:r>
      <w:r>
        <w:t>to</w:t>
      </w:r>
      <w:r w:rsidR="00245AB9">
        <w:t xml:space="preserve"> </w:t>
      </w:r>
      <w:r>
        <w:t>develop,</w:t>
      </w:r>
      <w:r w:rsidR="00245AB9">
        <w:t xml:space="preserve"> </w:t>
      </w:r>
      <w:r>
        <w:t>implement,</w:t>
      </w:r>
      <w:r w:rsidR="00245AB9">
        <w:t xml:space="preserve"> </w:t>
      </w:r>
      <w:r>
        <w:t>and</w:t>
      </w:r>
      <w:r w:rsidR="00245AB9">
        <w:t xml:space="preserve"> </w:t>
      </w:r>
      <w:r>
        <w:t>modify</w:t>
      </w:r>
      <w:r w:rsidR="00245AB9">
        <w:t xml:space="preserve"> </w:t>
      </w:r>
      <w:r>
        <w:t>a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convening</w:t>
      </w:r>
      <w:r w:rsidR="00245AB9">
        <w:t xml:space="preserve"> </w:t>
      </w:r>
      <w:r>
        <w:t>all</w:t>
      </w:r>
      <w:r w:rsidR="00245AB9">
        <w:t xml:space="preserve"> </w:t>
      </w:r>
      <w:r>
        <w:t>relevant</w:t>
      </w:r>
      <w:r w:rsidR="00245AB9">
        <w:t xml:space="preserve"> </w:t>
      </w:r>
      <w:r>
        <w:t>programs,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one-stop</w:t>
      </w:r>
      <w:r w:rsidR="00245AB9">
        <w:t xml:space="preserve"> </w:t>
      </w:r>
      <w:r>
        <w:t>required-partner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7D0B2870" w14:textId="7F984AE8" w:rsidR="00B56A43" w:rsidRDefault="00C525EA">
      <w:pPr>
        <w:numPr>
          <w:ilvl w:val="0"/>
          <w:numId w:val="43"/>
        </w:numPr>
      </w:pPr>
      <w:r>
        <w:t>WIOA,</w:t>
      </w:r>
      <w:r w:rsidR="00245AB9">
        <w:t xml:space="preserve"> </w:t>
      </w:r>
      <w:r>
        <w:t>formerly</w:t>
      </w:r>
      <w:r w:rsidR="00245AB9">
        <w:t xml:space="preserve"> </w:t>
      </w:r>
      <w:r>
        <w:t>WIA</w:t>
      </w:r>
    </w:p>
    <w:p w14:paraId="301B4AE6" w14:textId="77777777" w:rsidR="00B56A43" w:rsidRDefault="00C525EA">
      <w:pPr>
        <w:numPr>
          <w:ilvl w:val="0"/>
          <w:numId w:val="43"/>
        </w:numPr>
      </w:pPr>
      <w:r>
        <w:t>ES</w:t>
      </w:r>
    </w:p>
    <w:p w14:paraId="221516EC" w14:textId="01841032" w:rsidR="00B56A43" w:rsidRDefault="00C525EA">
      <w:pPr>
        <w:numPr>
          <w:ilvl w:val="0"/>
          <w:numId w:val="43"/>
        </w:numPr>
      </w:pPr>
      <w:r>
        <w:t>UI</w:t>
      </w:r>
      <w:r w:rsidR="00245AB9">
        <w:t xml:space="preserve"> </w:t>
      </w:r>
      <w:r>
        <w:t>benefits</w:t>
      </w:r>
      <w:r w:rsidR="00245AB9">
        <w:t xml:space="preserve"> </w:t>
      </w:r>
      <w:r>
        <w:t>information</w:t>
      </w:r>
    </w:p>
    <w:p w14:paraId="1E1D2C82" w14:textId="74A7DBCA" w:rsidR="00B56A43" w:rsidRDefault="00C525EA">
      <w:pPr>
        <w:numPr>
          <w:ilvl w:val="0"/>
          <w:numId w:val="43"/>
        </w:numPr>
      </w:pPr>
      <w:r>
        <w:t>Choices,</w:t>
      </w:r>
      <w:r w:rsidR="00245AB9">
        <w:t xml:space="preserve"> </w:t>
      </w:r>
      <w:r>
        <w:t>the</w:t>
      </w:r>
      <w:r w:rsidR="00245AB9">
        <w:t xml:space="preserve"> </w:t>
      </w:r>
      <w:r>
        <w:t>TANF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</w:p>
    <w:p w14:paraId="604149B9" w14:textId="50738627" w:rsidR="00B56A43" w:rsidRDefault="00C525EA">
      <w:pPr>
        <w:numPr>
          <w:ilvl w:val="0"/>
          <w:numId w:val="43"/>
        </w:numPr>
      </w:pPr>
      <w:r>
        <w:t>SNAP</w:t>
      </w:r>
      <w:r w:rsidR="00245AB9">
        <w:t xml:space="preserve"> </w:t>
      </w:r>
      <w:r>
        <w:t>E&amp;T</w:t>
      </w:r>
    </w:p>
    <w:p w14:paraId="43B61786" w14:textId="509A05D0" w:rsidR="00B56A43" w:rsidRDefault="00C525EA">
      <w:pPr>
        <w:numPr>
          <w:ilvl w:val="0"/>
          <w:numId w:val="43"/>
        </w:numPr>
      </w:pP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</w:p>
    <w:p w14:paraId="3BB136F0" w14:textId="77777777" w:rsidR="00B56A43" w:rsidRDefault="00C525EA">
      <w:pPr>
        <w:numPr>
          <w:ilvl w:val="0"/>
          <w:numId w:val="43"/>
        </w:numPr>
      </w:pPr>
      <w:r>
        <w:t>TAA</w:t>
      </w:r>
    </w:p>
    <w:p w14:paraId="18956510" w14:textId="3E7C67D0" w:rsidR="00B56A43" w:rsidRDefault="00C525EA">
      <w:pPr>
        <w:numPr>
          <w:ilvl w:val="0"/>
          <w:numId w:val="43"/>
        </w:numPr>
      </w:pPr>
      <w:r>
        <w:t>AEL</w:t>
      </w:r>
      <w:r w:rsidR="00245AB9">
        <w:t xml:space="preserve"> </w:t>
      </w:r>
      <w:r>
        <w:t>programs</w:t>
      </w:r>
    </w:p>
    <w:p w14:paraId="3652E26B" w14:textId="6FA848F2" w:rsidR="00B56A43" w:rsidRDefault="00C525EA">
      <w:r>
        <w:t>The</w:t>
      </w:r>
      <w:r w:rsidR="00245AB9">
        <w:t xml:space="preserve"> </w:t>
      </w:r>
      <w:r>
        <w:t>84th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(2015),</w:t>
      </w:r>
      <w:r w:rsidR="00245AB9">
        <w:t xml:space="preserve"> </w:t>
      </w:r>
      <w:r>
        <w:t>amended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by</w:t>
      </w:r>
      <w:r w:rsidR="00245AB9">
        <w:t xml:space="preserve"> </w:t>
      </w:r>
      <w:r>
        <w:t>adding</w:t>
      </w:r>
      <w:r w:rsidR="00245AB9">
        <w:t xml:space="preserve"> </w:t>
      </w:r>
      <w:r>
        <w:t>Title</w:t>
      </w:r>
      <w:r w:rsidR="00245AB9">
        <w:t xml:space="preserve"> </w:t>
      </w:r>
      <w:r>
        <w:t>4,</w:t>
      </w:r>
      <w:r w:rsidR="00245AB9">
        <w:t xml:space="preserve"> </w:t>
      </w:r>
      <w:r>
        <w:t>Subtitle</w:t>
      </w:r>
      <w:r w:rsidR="00245AB9">
        <w:t xml:space="preserve"> </w:t>
      </w:r>
      <w:r>
        <w:t>4,</w:t>
      </w:r>
      <w:r w:rsidR="00245AB9">
        <w:t xml:space="preserve"> </w:t>
      </w:r>
      <w:r>
        <w:t>which</w:t>
      </w:r>
      <w:r w:rsidR="00245AB9">
        <w:t xml:space="preserve"> </w:t>
      </w:r>
      <w:r>
        <w:t>transferred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TWC:</w:t>
      </w:r>
    </w:p>
    <w:p w14:paraId="24C4E0EA" w14:textId="2BC6E139" w:rsidR="00B56A43" w:rsidRDefault="00C525EA">
      <w:pPr>
        <w:numPr>
          <w:ilvl w:val="0"/>
          <w:numId w:val="44"/>
        </w:numPr>
      </w:pPr>
      <w:r>
        <w:t>VR</w:t>
      </w:r>
      <w:r w:rsidR="00245AB9">
        <w:t xml:space="preserve"> </w:t>
      </w:r>
      <w:r>
        <w:t>(WIOA,</w:t>
      </w:r>
      <w:r w:rsidR="00245AB9">
        <w:t xml:space="preserve"> </w:t>
      </w:r>
      <w:r>
        <w:t>Title</w:t>
      </w:r>
      <w:r w:rsidR="00245AB9">
        <w:t xml:space="preserve"> </w:t>
      </w:r>
      <w:r>
        <w:t>IV)</w:t>
      </w:r>
      <w:r w:rsidR="00245AB9">
        <w:t xml:space="preserve"> </w:t>
      </w:r>
      <w:r>
        <w:t>programs</w:t>
      </w:r>
    </w:p>
    <w:p w14:paraId="2FF533C5" w14:textId="2003EEE2" w:rsidR="00B56A43" w:rsidRDefault="00C525EA">
      <w:pPr>
        <w:numPr>
          <w:ilvl w:val="0"/>
          <w:numId w:val="44"/>
        </w:numPr>
      </w:pPr>
      <w:r>
        <w:t>Business</w:t>
      </w:r>
      <w:r w:rsidR="00245AB9">
        <w:t xml:space="preserve"> </w:t>
      </w:r>
      <w:r>
        <w:t>Enterprises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</w:p>
    <w:p w14:paraId="6CCFE055" w14:textId="76DD0348" w:rsidR="00B56A43" w:rsidRDefault="00C525EA">
      <w:pPr>
        <w:numPr>
          <w:ilvl w:val="0"/>
          <w:numId w:val="44"/>
        </w:numPr>
      </w:pPr>
      <w:r>
        <w:t>Grant</w:t>
      </w:r>
      <w:r w:rsidR="00245AB9">
        <w:t xml:space="preserve"> </w:t>
      </w:r>
      <w:r>
        <w:t>for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</w:p>
    <w:p w14:paraId="7DDE1FED" w14:textId="12EC057D" w:rsidR="00B56A43" w:rsidRDefault="00C525EA">
      <w:pPr>
        <w:numPr>
          <w:ilvl w:val="0"/>
          <w:numId w:val="44"/>
        </w:numPr>
      </w:pPr>
      <w:r>
        <w:t>The</w:t>
      </w:r>
      <w:r w:rsidR="00245AB9">
        <w:t xml:space="preserve"> </w:t>
      </w:r>
      <w:r>
        <w:t>Criss</w:t>
      </w:r>
      <w:r w:rsidR="00245AB9">
        <w:t xml:space="preserve"> </w:t>
      </w:r>
      <w:r>
        <w:t>Cole</w:t>
      </w:r>
      <w:r w:rsidR="00245AB9">
        <w:t xml:space="preserve"> </w:t>
      </w:r>
      <w:r>
        <w:t>Rehabilitation</w:t>
      </w:r>
      <w:r w:rsidR="00245AB9">
        <w:t xml:space="preserve"> </w:t>
      </w:r>
      <w:r>
        <w:t>Center</w:t>
      </w:r>
    </w:p>
    <w:p w14:paraId="4D7BBB76" w14:textId="267963DB" w:rsidR="00B56A43" w:rsidRDefault="00C525EA"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further</w:t>
      </w:r>
      <w:r w:rsidR="00245AB9">
        <w:t xml:space="preserve"> </w:t>
      </w:r>
      <w:r>
        <w:t>defines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</w:t>
      </w:r>
      <w:r>
        <w:t>Other</w:t>
      </w:r>
      <w:r w:rsidR="00245AB9">
        <w:t xml:space="preserve"> </w:t>
      </w:r>
      <w:r>
        <w:t>than</w:t>
      </w:r>
      <w:r w:rsidR="00245AB9">
        <w:t xml:space="preserve"> </w:t>
      </w:r>
      <w:r>
        <w:t>UI</w:t>
      </w:r>
      <w:r w:rsidR="00245AB9">
        <w:t xml:space="preserve"> </w:t>
      </w:r>
      <w:r>
        <w:t>compensation,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TWC,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direct</w:t>
      </w:r>
      <w:r w:rsidR="00245AB9">
        <w:t xml:space="preserve"> </w:t>
      </w:r>
      <w:r>
        <w:t>oversight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Boards;</w:t>
      </w:r>
      <w:r w:rsidR="00245AB9">
        <w:t xml:space="preserve"> </w:t>
      </w:r>
      <w:r>
        <w:t>therefore,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memoranda</w:t>
      </w:r>
      <w:r w:rsidR="00245AB9">
        <w:t xml:space="preserve"> </w:t>
      </w:r>
      <w:r>
        <w:t>of</w:t>
      </w:r>
      <w:r w:rsidR="00245AB9">
        <w:t xml:space="preserve"> </w:t>
      </w:r>
      <w:r>
        <w:t>understanding</w:t>
      </w:r>
      <w:r w:rsidR="00245AB9">
        <w:t xml:space="preserve"> </w:t>
      </w:r>
      <w:r>
        <w:t>(MOUs)</w:t>
      </w:r>
      <w:r w:rsidR="00245AB9">
        <w:t xml:space="preserve"> </w:t>
      </w:r>
      <w:r>
        <w:t>with:</w:t>
      </w:r>
    </w:p>
    <w:p w14:paraId="1ED37B28" w14:textId="63A57EF6" w:rsidR="00B56A43" w:rsidRDefault="00C525EA">
      <w:pPr>
        <w:numPr>
          <w:ilvl w:val="0"/>
          <w:numId w:val="45"/>
        </w:numPr>
      </w:pP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(WIOA,</w:t>
      </w:r>
      <w:r w:rsidR="00245AB9">
        <w:t xml:space="preserve"> </w:t>
      </w:r>
      <w:r>
        <w:t>Title</w:t>
      </w:r>
      <w:r w:rsidR="00245AB9">
        <w:t xml:space="preserve"> </w:t>
      </w:r>
      <w:r>
        <w:t>II);</w:t>
      </w:r>
    </w:p>
    <w:p w14:paraId="3228667A" w14:textId="4B18E25B" w:rsidR="00B56A43" w:rsidRDefault="00C525EA">
      <w:pPr>
        <w:numPr>
          <w:ilvl w:val="0"/>
          <w:numId w:val="45"/>
        </w:numPr>
      </w:pPr>
      <w:r>
        <w:t>Apprenticeship</w:t>
      </w:r>
      <w:r w:rsidR="00245AB9">
        <w:t xml:space="preserve"> </w:t>
      </w:r>
      <w:r>
        <w:t>programs;</w:t>
      </w:r>
    </w:p>
    <w:p w14:paraId="52F031F5" w14:textId="541CECA2" w:rsidR="00B56A43" w:rsidRDefault="00C525EA">
      <w:pPr>
        <w:numPr>
          <w:ilvl w:val="0"/>
          <w:numId w:val="45"/>
        </w:numPr>
      </w:pPr>
      <w:r>
        <w:t>National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Act</w:t>
      </w:r>
      <w:r w:rsidR="00245AB9">
        <w:t xml:space="preserve"> </w:t>
      </w:r>
      <w:r>
        <w:t>programs;</w:t>
      </w:r>
    </w:p>
    <w:p w14:paraId="63B96376" w14:textId="60BFF874" w:rsidR="00B56A43" w:rsidRDefault="00C525EA">
      <w:pPr>
        <w:numPr>
          <w:ilvl w:val="0"/>
          <w:numId w:val="45"/>
        </w:numPr>
      </w:pPr>
      <w:r>
        <w:t>Non-Certificate</w:t>
      </w:r>
      <w:r w:rsidR="00245AB9">
        <w:t xml:space="preserve"> </w:t>
      </w:r>
      <w:r>
        <w:t>Postsecondary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Technology</w:t>
      </w:r>
      <w:r w:rsidR="00245AB9">
        <w:t xml:space="preserve"> </w:t>
      </w:r>
      <w:r>
        <w:t>Training</w:t>
      </w:r>
      <w:r w:rsidR="00245AB9">
        <w:t xml:space="preserve"> </w:t>
      </w:r>
      <w:r>
        <w:t>programs;</w:t>
      </w:r>
      <w:r w:rsidR="00245AB9">
        <w:t xml:space="preserve"> </w:t>
      </w:r>
      <w:r>
        <w:t>and</w:t>
      </w:r>
    </w:p>
    <w:p w14:paraId="5A298F71" w14:textId="72D1BFEC" w:rsidR="00B56A43" w:rsidRDefault="00C525EA">
      <w:pPr>
        <w:numPr>
          <w:ilvl w:val="0"/>
          <w:numId w:val="45"/>
        </w:numPr>
      </w:pPr>
      <w:r>
        <w:t>Senior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Employment</w:t>
      </w:r>
      <w:r w:rsidR="00245AB9">
        <w:t xml:space="preserve"> </w:t>
      </w:r>
      <w:r>
        <w:t>Program.</w:t>
      </w:r>
    </w:p>
    <w:p w14:paraId="0770B945" w14:textId="7FABFD77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recommends</w:t>
      </w:r>
      <w:r w:rsidR="00245AB9">
        <w:t xml:space="preserve"> </w:t>
      </w:r>
      <w:r>
        <w:t>that</w:t>
      </w:r>
      <w:r w:rsidR="00245AB9">
        <w:t xml:space="preserve"> </w:t>
      </w:r>
      <w:r>
        <w:t>Boards</w:t>
      </w:r>
      <w:r w:rsidR="00245AB9">
        <w:t xml:space="preserve"> </w:t>
      </w:r>
      <w:r>
        <w:t>establish</w:t>
      </w:r>
      <w:r w:rsidR="00245AB9">
        <w:t xml:space="preserve"> </w:t>
      </w:r>
      <w:r>
        <w:t>MOUs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optional</w:t>
      </w:r>
      <w:r w:rsidR="00245AB9">
        <w:t xml:space="preserve"> </w:t>
      </w:r>
      <w:r>
        <w:t>partner</w:t>
      </w:r>
      <w:r w:rsidR="00245AB9">
        <w:t xml:space="preserve"> </w:t>
      </w:r>
      <w:r>
        <w:t>activities:</w:t>
      </w:r>
    </w:p>
    <w:p w14:paraId="0A805008" w14:textId="1F26C8F5" w:rsidR="00B56A43" w:rsidRDefault="00C525EA">
      <w:pPr>
        <w:numPr>
          <w:ilvl w:val="0"/>
          <w:numId w:val="46"/>
        </w:numPr>
      </w:pP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Carl</w:t>
      </w:r>
      <w:r w:rsidR="00245AB9">
        <w:t xml:space="preserve"> </w:t>
      </w:r>
      <w:r>
        <w:t>D.</w:t>
      </w:r>
      <w:r w:rsidR="00245AB9">
        <w:t xml:space="preserve"> </w:t>
      </w:r>
      <w:r>
        <w:t>Perkins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2006</w:t>
      </w:r>
    </w:p>
    <w:p w14:paraId="778AECB7" w14:textId="6A3E8836" w:rsidR="00B56A43" w:rsidRDefault="00C525EA">
      <w:pPr>
        <w:numPr>
          <w:ilvl w:val="0"/>
          <w:numId w:val="46"/>
        </w:numPr>
      </w:pPr>
      <w:r>
        <w:t>Job</w:t>
      </w:r>
      <w:r w:rsidR="00245AB9">
        <w:t xml:space="preserve"> </w:t>
      </w:r>
      <w:r>
        <w:t>counseling,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veterans,</w:t>
      </w:r>
      <w:r w:rsidR="00245AB9">
        <w:t xml:space="preserve"> </w:t>
      </w:r>
      <w:r>
        <w:t>38</w:t>
      </w:r>
      <w:r w:rsidR="00245AB9">
        <w:t xml:space="preserve"> </w:t>
      </w:r>
      <w:r>
        <w:t>USC</w:t>
      </w:r>
      <w:r w:rsidR="00245AB9">
        <w:t xml:space="preserve"> </w:t>
      </w:r>
      <w:r>
        <w:t>41</w:t>
      </w:r>
    </w:p>
    <w:p w14:paraId="27A80FF5" w14:textId="4DC06532" w:rsidR="00B56A43" w:rsidRDefault="00C525EA">
      <w:pPr>
        <w:numPr>
          <w:ilvl w:val="0"/>
          <w:numId w:val="46"/>
        </w:numPr>
      </w:pP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through</w:t>
      </w:r>
      <w:r w:rsidR="00245AB9">
        <w:t xml:space="preserve"> </w:t>
      </w:r>
      <w:r>
        <w:t>Job</w:t>
      </w:r>
      <w:r w:rsidR="00245AB9">
        <w:t xml:space="preserve"> </w:t>
      </w:r>
      <w:r>
        <w:t>Corps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DOL</w:t>
      </w:r>
    </w:p>
    <w:p w14:paraId="7578FDFF" w14:textId="7E94CE3B" w:rsidR="00B56A43" w:rsidRDefault="00C525EA">
      <w:pPr>
        <w:numPr>
          <w:ilvl w:val="0"/>
          <w:numId w:val="46"/>
        </w:numPr>
      </w:pPr>
      <w:r>
        <w:t>Native</w:t>
      </w:r>
      <w:r w:rsidR="00245AB9">
        <w:t xml:space="preserve"> </w:t>
      </w:r>
      <w:r>
        <w:t>American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</w:p>
    <w:p w14:paraId="3DB5113A" w14:textId="11AE05B3" w:rsidR="00B56A43" w:rsidRDefault="00C525EA">
      <w:pPr>
        <w:numPr>
          <w:ilvl w:val="0"/>
          <w:numId w:val="46"/>
        </w:numPr>
      </w:pPr>
      <w:r>
        <w:t>HUB-administered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</w:p>
    <w:p w14:paraId="6662C5FE" w14:textId="37DA5B96" w:rsidR="00B56A43" w:rsidRDefault="00C525EA">
      <w:pPr>
        <w:numPr>
          <w:ilvl w:val="0"/>
          <w:numId w:val="46"/>
        </w:numPr>
      </w:pP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Act</w:t>
      </w:r>
    </w:p>
    <w:p w14:paraId="76529F00" w14:textId="3E5CCC16" w:rsidR="00B56A43" w:rsidRDefault="00C525EA">
      <w:pPr>
        <w:numPr>
          <w:ilvl w:val="0"/>
          <w:numId w:val="46"/>
        </w:numPr>
      </w:pPr>
      <w:r>
        <w:t>Reintegration</w:t>
      </w:r>
      <w:r w:rsidR="00245AB9">
        <w:t xml:space="preserve"> </w:t>
      </w:r>
      <w:r>
        <w:t>of</w:t>
      </w:r>
      <w:r w:rsidR="00245AB9">
        <w:t xml:space="preserve"> </w:t>
      </w:r>
      <w:r>
        <w:t>offenders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Chance</w:t>
      </w:r>
      <w:r w:rsidR="00245AB9">
        <w:t xml:space="preserve"> </w:t>
      </w:r>
      <w:r>
        <w:t>Act,</w:t>
      </w:r>
      <w:r w:rsidR="00245AB9">
        <w:t xml:space="preserve"> </w:t>
      </w:r>
      <w:r>
        <w:t>2007</w:t>
      </w:r>
    </w:p>
    <w:p w14:paraId="5AAABB42" w14:textId="3454FFA3" w:rsidR="00B56A43" w:rsidRDefault="00C525EA">
      <w:pPr>
        <w:numPr>
          <w:ilvl w:val="0"/>
          <w:numId w:val="46"/>
        </w:numPr>
      </w:pP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Farmworker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</w:p>
    <w:p w14:paraId="62DEC158" w14:textId="088ED308" w:rsidR="00B56A43" w:rsidRDefault="00C525EA">
      <w:r>
        <w:t>Additionally,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continually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their</w:t>
      </w:r>
      <w:r w:rsidR="00245AB9">
        <w:t xml:space="preserve"> </w:t>
      </w:r>
      <w:r>
        <w:t>network</w:t>
      </w:r>
      <w:r w:rsidR="00245AB9">
        <w:t xml:space="preserve"> </w:t>
      </w:r>
      <w:r>
        <w:t>by</w:t>
      </w:r>
      <w:r w:rsidR="00245AB9">
        <w:t xml:space="preserve"> </w:t>
      </w:r>
      <w:r>
        <w:t>forming</w:t>
      </w:r>
      <w:r w:rsidR="00245AB9">
        <w:t xml:space="preserve"> </w:t>
      </w:r>
      <w:r>
        <w:t>partnerships</w:t>
      </w:r>
      <w:r w:rsidR="00245AB9">
        <w:t xml:space="preserve"> </w:t>
      </w:r>
      <w:r>
        <w:t>outside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Some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established</w:t>
      </w:r>
      <w:r w:rsidR="00245AB9">
        <w:t xml:space="preserve"> </w:t>
      </w:r>
      <w:r>
        <w:t>additional</w:t>
      </w:r>
      <w:r w:rsidR="00245AB9">
        <w:t xml:space="preserve"> </w:t>
      </w:r>
      <w:r>
        <w:t>cooperative</w:t>
      </w:r>
      <w:r w:rsidR="00245AB9">
        <w:t xml:space="preserve"> </w:t>
      </w:r>
      <w:r>
        <w:t>relationships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16AC3C2A" w14:textId="11C6448F" w:rsidR="00B56A43" w:rsidRDefault="00C525EA">
      <w:pPr>
        <w:numPr>
          <w:ilvl w:val="0"/>
          <w:numId w:val="47"/>
        </w:numPr>
      </w:pP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of</w:t>
      </w:r>
      <w:r w:rsidR="00245AB9">
        <w:t xml:space="preserve"> </w:t>
      </w:r>
      <w:r>
        <w:t>education</w:t>
      </w:r>
    </w:p>
    <w:p w14:paraId="688CE003" w14:textId="1E2DD407" w:rsidR="00B56A43" w:rsidRDefault="00C525EA">
      <w:pPr>
        <w:numPr>
          <w:ilvl w:val="0"/>
          <w:numId w:val="47"/>
        </w:numPr>
      </w:pPr>
      <w:r>
        <w:t>Local-level</w:t>
      </w:r>
      <w:r w:rsidR="00245AB9">
        <w:t xml:space="preserve"> </w:t>
      </w:r>
      <w:r>
        <w:t>vocational</w:t>
      </w:r>
      <w:r w:rsidR="00245AB9">
        <w:t xml:space="preserve"> </w:t>
      </w:r>
      <w:r>
        <w:t>education</w:t>
      </w:r>
      <w:r w:rsidR="00245AB9">
        <w:t xml:space="preserve"> </w:t>
      </w:r>
      <w:r>
        <w:t>agencies</w:t>
      </w:r>
    </w:p>
    <w:p w14:paraId="7F7ABB3D" w14:textId="27BBAE0F" w:rsidR="00B56A43" w:rsidRDefault="00C525EA">
      <w:pPr>
        <w:numPr>
          <w:ilvl w:val="0"/>
          <w:numId w:val="47"/>
        </w:numPr>
      </w:pPr>
      <w:r>
        <w:t>Community-based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(CBOs)</w:t>
      </w:r>
    </w:p>
    <w:p w14:paraId="226DFF6F" w14:textId="37C43122" w:rsidR="00B56A43" w:rsidRDefault="00C525EA">
      <w:pPr>
        <w:numPr>
          <w:ilvl w:val="0"/>
          <w:numId w:val="47"/>
        </w:numPr>
      </w:pPr>
      <w:r>
        <w:t>Faith-based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(FBOs)</w:t>
      </w:r>
    </w:p>
    <w:p w14:paraId="70ED0AEE" w14:textId="0ACCB2D1" w:rsidR="00B56A43" w:rsidRDefault="00C525EA">
      <w:pPr>
        <w:numPr>
          <w:ilvl w:val="0"/>
          <w:numId w:val="47"/>
        </w:numPr>
      </w:pP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Affairs</w:t>
      </w:r>
      <w:r w:rsidR="00245AB9">
        <w:t xml:space="preserve"> </w:t>
      </w:r>
      <w:r>
        <w:t>(TDHCA)</w:t>
      </w:r>
    </w:p>
    <w:p w14:paraId="50C942D9" w14:textId="14709BF0" w:rsidR="00B56A43" w:rsidRDefault="00C525EA">
      <w:pPr>
        <w:numPr>
          <w:ilvl w:val="0"/>
          <w:numId w:val="47"/>
        </w:numPr>
      </w:pPr>
      <w:r>
        <w:t>Other</w:t>
      </w:r>
      <w:r w:rsidR="00245AB9">
        <w:t xml:space="preserve"> </w:t>
      </w:r>
      <w:r>
        <w:t>appropriate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local</w:t>
      </w:r>
      <w:r w:rsidR="00245AB9">
        <w:t xml:space="preserve"> </w:t>
      </w:r>
      <w:r>
        <w:t>presence</w:t>
      </w:r>
    </w:p>
    <w:p w14:paraId="5416585F" w14:textId="3B167254" w:rsidR="00B56A43" w:rsidRDefault="00C525EA"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requires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HHSC</w:t>
      </w:r>
      <w:r w:rsidR="00245AB9">
        <w:t xml:space="preserve"> </w:t>
      </w:r>
      <w:r>
        <w:t>to</w:t>
      </w:r>
      <w:r w:rsidR="00245AB9">
        <w:t xml:space="preserve"> </w:t>
      </w:r>
      <w:r>
        <w:t>jointly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MOU</w:t>
      </w:r>
      <w:r w:rsidR="00245AB9">
        <w:t xml:space="preserve"> </w:t>
      </w:r>
      <w:r>
        <w:t>establishing</w:t>
      </w:r>
      <w:r w:rsidR="00245AB9">
        <w:t xml:space="preserve"> </w:t>
      </w:r>
      <w:r>
        <w:t>guidelines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coordinated</w:t>
      </w:r>
      <w:r w:rsidR="00245AB9">
        <w:t xml:space="preserve"> </w:t>
      </w:r>
      <w:r>
        <w:t>interagency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plan.</w:t>
      </w:r>
      <w:r w:rsidR="00245AB9">
        <w:t xml:space="preserve"> </w:t>
      </w:r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requires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contracts</w:t>
      </w:r>
      <w:r w:rsidR="00245AB9">
        <w:t xml:space="preserve"> </w:t>
      </w:r>
      <w:r>
        <w:t>between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Boards,</w:t>
      </w:r>
      <w:r w:rsidR="00245AB9">
        <w:t xml:space="preserve"> </w:t>
      </w:r>
      <w:r>
        <w:t>in</w:t>
      </w:r>
      <w:r w:rsidR="00245AB9">
        <w:t xml:space="preserve"> </w:t>
      </w:r>
      <w:r>
        <w:t>cooperation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local</w:t>
      </w:r>
      <w:r w:rsidR="00245AB9">
        <w:t xml:space="preserve"> </w:t>
      </w:r>
      <w:r>
        <w:t>offices,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a</w:t>
      </w:r>
      <w:r w:rsidR="00245AB9">
        <w:t xml:space="preserve"> </w:t>
      </w:r>
      <w:r>
        <w:t>coordinated</w:t>
      </w:r>
      <w:r w:rsidR="00245AB9">
        <w:t xml:space="preserve"> </w:t>
      </w:r>
      <w:r>
        <w:t>interagency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plan.</w:t>
      </w:r>
    </w:p>
    <w:p w14:paraId="784910AC" w14:textId="4E1C8B28" w:rsidR="00B56A43" w:rsidRDefault="00C525EA">
      <w:r>
        <w:rPr>
          <w:i/>
          <w:iCs/>
        </w:rPr>
        <w:t>Pay-for-Performance</w:t>
      </w:r>
      <w:r w:rsidR="00245AB9">
        <w:rPr>
          <w:i/>
          <w:iCs/>
        </w:rPr>
        <w:t xml:space="preserve"> </w:t>
      </w:r>
      <w:r>
        <w:rPr>
          <w:i/>
          <w:iCs/>
        </w:rPr>
        <w:t>Contract</w:t>
      </w:r>
      <w:r w:rsidR="00245AB9">
        <w:rPr>
          <w:i/>
          <w:iCs/>
        </w:rPr>
        <w:t xml:space="preserve"> </w:t>
      </w:r>
      <w:r>
        <w:rPr>
          <w:i/>
          <w:iCs/>
        </w:rPr>
        <w:t>Strategy</w:t>
      </w:r>
    </w:p>
    <w:p w14:paraId="2611805C" w14:textId="0E06B658" w:rsidR="00B56A43" w:rsidRDefault="00C525EA">
      <w:r>
        <w:t>WIOA</w:t>
      </w:r>
      <w:r w:rsidR="00245AB9">
        <w:t xml:space="preserve"> </w:t>
      </w:r>
      <w:r>
        <w:t>provides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a</w:t>
      </w:r>
      <w:r w:rsidR="00245AB9">
        <w:t xml:space="preserve"> </w:t>
      </w:r>
      <w:r>
        <w:t>pay-for-performance</w:t>
      </w:r>
      <w:r w:rsidR="00245AB9">
        <w:t xml:space="preserve"> </w:t>
      </w:r>
      <w:r>
        <w:t>contracting</w:t>
      </w:r>
      <w:r w:rsidR="00245AB9">
        <w:t xml:space="preserve"> </w:t>
      </w:r>
      <w:r>
        <w:t>strategy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established</w:t>
      </w:r>
      <w:r w:rsidR="00245AB9">
        <w:t xml:space="preserve"> </w:t>
      </w:r>
      <w:r>
        <w:t>performance-based</w:t>
      </w:r>
      <w:r w:rsidR="00245AB9">
        <w:t xml:space="preserve"> </w:t>
      </w:r>
      <w:r>
        <w:t>contracts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providers.</w:t>
      </w:r>
      <w:r w:rsidR="00245AB9">
        <w:t xml:space="preserve"> </w:t>
      </w:r>
      <w:r>
        <w:t>Pay-for-</w:t>
      </w:r>
      <w:r w:rsidR="00245AB9">
        <w:t xml:space="preserve"> </w:t>
      </w:r>
      <w:r>
        <w:t>performance</w:t>
      </w:r>
      <w:r w:rsidR="00245AB9">
        <w:t xml:space="preserve"> </w:t>
      </w:r>
      <w:r>
        <w:t>contracts</w:t>
      </w:r>
      <w:r w:rsidR="00245AB9">
        <w:t xml:space="preserve"> </w:t>
      </w:r>
      <w:r>
        <w:t>require</w:t>
      </w:r>
      <w:r w:rsidR="00245AB9">
        <w:t xml:space="preserve"> </w:t>
      </w:r>
      <w:r>
        <w:t>established</w:t>
      </w:r>
      <w:r w:rsidR="00245AB9">
        <w:t xml:space="preserve"> </w:t>
      </w:r>
      <w:r>
        <w:t>performance</w:t>
      </w:r>
      <w:r w:rsidR="00245AB9">
        <w:t xml:space="preserve"> </w:t>
      </w:r>
      <w:r>
        <w:t>benchmarks</w:t>
      </w:r>
      <w:r w:rsidR="00245AB9">
        <w:t xml:space="preserve"> </w:t>
      </w:r>
      <w:r>
        <w:t>tied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in</w:t>
      </w:r>
      <w:r w:rsidR="00245AB9">
        <w:t xml:space="preserve"> </w:t>
      </w:r>
      <w:r>
        <w:t>WIOA.</w:t>
      </w:r>
      <w:r w:rsidR="00245AB9">
        <w:t xml:space="preserve"> </w:t>
      </w:r>
      <w:r>
        <w:t>Contractors</w:t>
      </w:r>
      <w:r w:rsidR="00245AB9">
        <w:t xml:space="preserve"> </w:t>
      </w:r>
      <w:r>
        <w:t>must</w:t>
      </w:r>
      <w:r w:rsidR="00245AB9">
        <w:t xml:space="preserve"> </w:t>
      </w:r>
      <w:r>
        <w:t>achieve</w:t>
      </w:r>
      <w:r w:rsidR="00245AB9">
        <w:t xml:space="preserve"> </w:t>
      </w:r>
      <w:r>
        <w:t>these</w:t>
      </w:r>
      <w:r w:rsidR="00245AB9">
        <w:t xml:space="preserve"> </w:t>
      </w:r>
      <w:r>
        <w:t>benchmarks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payment.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further</w:t>
      </w:r>
      <w:r w:rsidR="00245AB9">
        <w:t xml:space="preserve"> </w:t>
      </w:r>
      <w:r>
        <w:t>refine</w:t>
      </w:r>
      <w:r w:rsidR="00245AB9">
        <w:t xml:space="preserve"> </w:t>
      </w:r>
      <w:r>
        <w:t>pay-for-performance</w:t>
      </w:r>
      <w:r w:rsidR="00245AB9">
        <w:t xml:space="preserve"> </w:t>
      </w:r>
      <w:r>
        <w:t>contracting</w:t>
      </w:r>
      <w:r w:rsidR="00245AB9">
        <w:t xml:space="preserve"> </w:t>
      </w:r>
      <w:r>
        <w:t>as</w:t>
      </w:r>
      <w:r w:rsidR="00245AB9">
        <w:t xml:space="preserve"> </w:t>
      </w:r>
      <w:r>
        <w:t>additional</w:t>
      </w:r>
      <w:r w:rsidR="00245AB9">
        <w:t xml:space="preserve"> </w:t>
      </w:r>
      <w:r>
        <w:t>guidance</w:t>
      </w:r>
      <w:r w:rsidR="00245AB9">
        <w:t xml:space="preserve"> </w:t>
      </w:r>
      <w:r>
        <w:t>regarding</w:t>
      </w:r>
      <w:r w:rsidR="00245AB9">
        <w:t xml:space="preserve"> </w:t>
      </w:r>
      <w:r>
        <w:t>WIOA</w:t>
      </w:r>
      <w:r w:rsidR="00245AB9">
        <w:t xml:space="preserve"> </w:t>
      </w:r>
      <w:r>
        <w:t>performance</w:t>
      </w:r>
      <w:r w:rsidR="00245AB9">
        <w:t xml:space="preserve"> </w:t>
      </w:r>
      <w:r>
        <w:t>requirements</w:t>
      </w:r>
      <w:r w:rsidR="00245AB9">
        <w:t xml:space="preserve"> </w:t>
      </w:r>
      <w:r>
        <w:t>becomes</w:t>
      </w:r>
      <w:r w:rsidR="00245AB9">
        <w:t xml:space="preserve"> </w:t>
      </w:r>
      <w:r>
        <w:t>available.</w:t>
      </w:r>
    </w:p>
    <w:p w14:paraId="0876163A" w14:textId="0EE5780E" w:rsidR="00B56A43" w:rsidRDefault="00245AB9">
      <w:r>
        <w:t xml:space="preserve"> </w:t>
      </w:r>
    </w:p>
    <w:p w14:paraId="353F6984" w14:textId="287D88B8" w:rsidR="00B56A43" w:rsidRDefault="00C525EA">
      <w:pPr>
        <w:pStyle w:val="Heading5"/>
      </w:pPr>
      <w:bookmarkStart w:id="37" w:name="_Toc38"/>
      <w:r>
        <w:t>B.</w:t>
      </w:r>
      <w:r w:rsidR="00245AB9">
        <w:t xml:space="preserve"> </w:t>
      </w:r>
      <w:r>
        <w:t>Alignment</w:t>
      </w:r>
      <w:r w:rsidR="00245AB9">
        <w:t xml:space="preserve"> </w:t>
      </w:r>
      <w:r>
        <w:t>with</w:t>
      </w:r>
      <w:r w:rsidR="00245AB9">
        <w:t xml:space="preserve"> </w:t>
      </w:r>
      <w:r>
        <w:t>Activities</w:t>
      </w:r>
      <w:r w:rsidR="00245AB9">
        <w:t xml:space="preserve"> </w:t>
      </w:r>
      <w:r>
        <w:t>Outside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bookmarkEnd w:id="37"/>
    </w:p>
    <w:p w14:paraId="5CBFBA81" w14:textId="763C6858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(A)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aligned</w:t>
      </w:r>
      <w:r w:rsidR="00245AB9">
        <w:t xml:space="preserve"> </w:t>
      </w:r>
      <w:r>
        <w:t>with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required</w:t>
      </w:r>
      <w:r w:rsidR="00245AB9">
        <w:t xml:space="preserve"> </w:t>
      </w:r>
      <w:r>
        <w:t>one-stop</w:t>
      </w:r>
      <w:r w:rsidR="00245AB9">
        <w:t xml:space="preserve"> </w:t>
      </w:r>
      <w:r>
        <w:t>partners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optional</w:t>
      </w:r>
      <w:r w:rsidR="00245AB9">
        <w:t xml:space="preserve"> </w:t>
      </w:r>
      <w:r>
        <w:t>one-stop</w:t>
      </w:r>
      <w:r w:rsidR="00245AB9">
        <w:t xml:space="preserve"> </w:t>
      </w:r>
      <w:r>
        <w:t>partners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provided</w:t>
      </w:r>
      <w:r w:rsidR="00245AB9">
        <w:t xml:space="preserve"> </w:t>
      </w:r>
      <w:r>
        <w:t>under</w:t>
      </w:r>
      <w:r w:rsidR="00245AB9">
        <w:t xml:space="preserve"> </w:t>
      </w:r>
      <w:r>
        <w:t>employment,</w:t>
      </w:r>
      <w:r w:rsidR="00245AB9">
        <w:t xml:space="preserve"> </w:t>
      </w:r>
      <w:r>
        <w:t>training</w:t>
      </w:r>
      <w:r w:rsidR="00245AB9">
        <w:t xml:space="preserve"> </w:t>
      </w:r>
      <w:r>
        <w:t>(including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Apprenticeships),</w:t>
      </w:r>
      <w:r w:rsidR="00245AB9">
        <w:t xml:space="preserve"> </w:t>
      </w:r>
      <w:r>
        <w:t>education</w:t>
      </w:r>
      <w:r w:rsidR="00245AB9">
        <w:t xml:space="preserve"> </w:t>
      </w:r>
      <w:r>
        <w:t>(including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education),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as</w:t>
      </w:r>
      <w:r w:rsidR="00245AB9">
        <w:t xml:space="preserve"> </w:t>
      </w:r>
      <w:r>
        <w:t>appropriate,</w:t>
      </w:r>
      <w:r w:rsidR="00245AB9">
        <w:t xml:space="preserve"> </w:t>
      </w:r>
      <w:r>
        <w:t>assuring</w:t>
      </w:r>
      <w:r w:rsidR="00245AB9">
        <w:t xml:space="preserve">  </w:t>
      </w:r>
      <w:r>
        <w:t>coordination</w:t>
      </w:r>
      <w:r w:rsidR="00245AB9">
        <w:t xml:space="preserve"> </w:t>
      </w:r>
      <w:r>
        <w:t>of,</w:t>
      </w:r>
      <w:r w:rsidR="00245AB9">
        <w:t xml:space="preserve"> </w:t>
      </w:r>
      <w:r>
        <w:t>and</w:t>
      </w:r>
      <w:r w:rsidR="00245AB9">
        <w:t xml:space="preserve"> </w:t>
      </w:r>
      <w:r>
        <w:t>avoiding</w:t>
      </w:r>
      <w:r w:rsidR="00245AB9">
        <w:t xml:space="preserve"> </w:t>
      </w:r>
      <w:r>
        <w:t>duplication</w:t>
      </w:r>
      <w:r w:rsidR="00245AB9">
        <w:t xml:space="preserve"> </w:t>
      </w:r>
      <w:r>
        <w:t>among</w:t>
      </w:r>
      <w:r w:rsidR="00245AB9">
        <w:t xml:space="preserve"> </w:t>
      </w:r>
      <w:r>
        <w:t>these</w:t>
      </w:r>
      <w:r w:rsidR="00245AB9">
        <w:t xml:space="preserve"> </w:t>
      </w:r>
      <w:r>
        <w:t>activities.</w:t>
      </w:r>
    </w:p>
    <w:p w14:paraId="4262C0A1" w14:textId="77777777" w:rsidR="00B56A43" w:rsidRDefault="00C525EA">
      <w:r>
        <w:rPr>
          <w:b/>
          <w:bCs/>
        </w:rPr>
        <w:t>Apprenticeship</w:t>
      </w:r>
    </w:p>
    <w:p w14:paraId="6184AB31" w14:textId="3B746D5F" w:rsidR="00B56A43" w:rsidRDefault="00C525EA"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and</w:t>
      </w:r>
      <w:r w:rsidR="00245AB9">
        <w:t xml:space="preserve"> </w:t>
      </w:r>
      <w:r>
        <w:t>train</w:t>
      </w:r>
      <w:r w:rsidR="00245AB9">
        <w:t xml:space="preserve"> </w:t>
      </w:r>
      <w:r>
        <w:t>individuals</w:t>
      </w:r>
      <w:r w:rsidR="00245AB9">
        <w:t xml:space="preserve"> </w:t>
      </w:r>
      <w:r>
        <w:t>for</w:t>
      </w:r>
      <w:r w:rsidR="00245AB9">
        <w:t xml:space="preserve"> </w:t>
      </w:r>
      <w:r>
        <w:t>careers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skilled</w:t>
      </w:r>
      <w:r w:rsidR="00245AB9">
        <w:t xml:space="preserve"> </w:t>
      </w:r>
      <w:r>
        <w:t>trades</w:t>
      </w:r>
      <w:r w:rsidR="00245AB9">
        <w:t xml:space="preserve"> </w:t>
      </w:r>
      <w:r>
        <w:t>and</w:t>
      </w:r>
      <w:r w:rsidR="00245AB9">
        <w:t xml:space="preserve"> </w:t>
      </w:r>
      <w:r>
        <w:t>crafts.</w:t>
      </w:r>
      <w:r w:rsidR="00245AB9">
        <w:t xml:space="preserve"> </w:t>
      </w:r>
      <w:r>
        <w:t>Apprenticeship</w:t>
      </w:r>
      <w:r w:rsidR="00245AB9">
        <w:t xml:space="preserve"> </w:t>
      </w:r>
      <w:r>
        <w:t>combines</w:t>
      </w:r>
      <w:r w:rsidR="00245AB9">
        <w:t xml:space="preserve"> </w:t>
      </w:r>
      <w:r>
        <w:t>on-the-job</w:t>
      </w:r>
      <w:r w:rsidR="00245AB9">
        <w:t xml:space="preserve"> </w:t>
      </w:r>
      <w:r>
        <w:t>training</w:t>
      </w:r>
      <w:r w:rsidR="00245AB9">
        <w:t xml:space="preserve"> </w:t>
      </w:r>
      <w:r>
        <w:t>supervised</w:t>
      </w:r>
      <w:r w:rsidR="00245AB9">
        <w:t xml:space="preserve"> </w:t>
      </w:r>
      <w:r>
        <w:t>by</w:t>
      </w:r>
      <w:r w:rsidR="00245AB9">
        <w:t xml:space="preserve"> </w:t>
      </w:r>
      <w:r>
        <w:t>experience</w:t>
      </w:r>
      <w:r w:rsidR="00245AB9">
        <w:t xml:space="preserve"> </w:t>
      </w:r>
      <w:r>
        <w:t>journey</w:t>
      </w:r>
      <w:r w:rsidR="00245AB9">
        <w:t xml:space="preserve"> </w:t>
      </w:r>
      <w:r>
        <w:t>workers</w:t>
      </w:r>
      <w:r w:rsidR="00245AB9">
        <w:t xml:space="preserve"> </w:t>
      </w:r>
      <w:r>
        <w:t>with</w:t>
      </w:r>
      <w:r w:rsidR="00245AB9">
        <w:t xml:space="preserve"> </w:t>
      </w:r>
      <w:r>
        <w:t>job-related</w:t>
      </w:r>
      <w:r w:rsidR="00245AB9">
        <w:t xml:space="preserve"> </w:t>
      </w:r>
      <w:r>
        <w:t>classroom</w:t>
      </w:r>
      <w:r w:rsidR="00245AB9">
        <w:t xml:space="preserve"> </w:t>
      </w:r>
      <w:r>
        <w:t>instruction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workers</w:t>
      </w:r>
      <w:r w:rsidR="00245AB9">
        <w:t xml:space="preserve"> </w:t>
      </w:r>
      <w:r>
        <w:t>learn</w:t>
      </w:r>
      <w:r w:rsidR="00245AB9">
        <w:t xml:space="preserve"> </w:t>
      </w:r>
      <w:r>
        <w:t>the</w:t>
      </w:r>
      <w:r w:rsidR="00245AB9">
        <w:t xml:space="preserve"> </w:t>
      </w:r>
      <w:r>
        <w:t>practical</w:t>
      </w:r>
      <w:r w:rsidR="00245AB9">
        <w:t xml:space="preserve"> </w:t>
      </w:r>
      <w:r>
        <w:t>and</w:t>
      </w:r>
      <w:r w:rsidR="00245AB9">
        <w:t xml:space="preserve"> </w:t>
      </w:r>
      <w:r>
        <w:t>theoretical</w:t>
      </w:r>
      <w:r w:rsidR="00245AB9">
        <w:t xml:space="preserve"> </w:t>
      </w:r>
      <w:r>
        <w:t>aspects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highly</w:t>
      </w:r>
      <w:r w:rsidR="00245AB9">
        <w:t xml:space="preserve"> </w:t>
      </w:r>
      <w:r>
        <w:t>skilled</w:t>
      </w:r>
      <w:r w:rsidR="00245AB9">
        <w:t xml:space="preserve"> </w:t>
      </w:r>
      <w:r>
        <w:t>occupation.</w:t>
      </w:r>
    </w:p>
    <w:p w14:paraId="39A85450" w14:textId="222D470C" w:rsidR="00B56A43" w:rsidRDefault="00C525EA"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stimulate</w:t>
      </w:r>
      <w:r w:rsidR="00245AB9">
        <w:t xml:space="preserve"> </w:t>
      </w:r>
      <w:r>
        <w:t>and</w:t>
      </w:r>
      <w:r w:rsidR="00245AB9">
        <w:t xml:space="preserve"> </w:t>
      </w:r>
      <w:r>
        <w:t>assist</w:t>
      </w:r>
      <w:r w:rsidR="00245AB9">
        <w:t xml:space="preserve"> </w:t>
      </w:r>
      <w:r>
        <w:t>industry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improving</w:t>
      </w:r>
      <w:r w:rsidR="00245AB9">
        <w:t xml:space="preserve"> </w:t>
      </w:r>
      <w:r>
        <w:t>apprenticeship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skilled</w:t>
      </w:r>
      <w:r w:rsidR="00245AB9">
        <w:t xml:space="preserve"> </w:t>
      </w:r>
      <w:r>
        <w:t>workers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compete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global</w:t>
      </w:r>
      <w:r w:rsidR="00245AB9">
        <w:t xml:space="preserve"> </w:t>
      </w:r>
      <w:r>
        <w:t>economy.</w:t>
      </w:r>
      <w:r w:rsidR="00245AB9">
        <w:t xml:space="preserve"> </w:t>
      </w:r>
      <w:r>
        <w:t>As</w:t>
      </w:r>
      <w:r w:rsidR="00245AB9">
        <w:t xml:space="preserve"> </w:t>
      </w:r>
      <w:r>
        <w:t>authorized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Code,</w:t>
      </w:r>
      <w:r w:rsidR="00245AB9">
        <w:t xml:space="preserve"> </w:t>
      </w:r>
      <w:r>
        <w:t>Chapter</w:t>
      </w:r>
      <w:r w:rsidR="00245AB9">
        <w:t xml:space="preserve"> </w:t>
      </w:r>
      <w:r>
        <w:t>133,</w:t>
      </w:r>
      <w:r w:rsidR="00245AB9">
        <w:t xml:space="preserve"> </w:t>
      </w:r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education</w:t>
      </w:r>
      <w:r w:rsidR="00245AB9">
        <w:t xml:space="preserve"> </w:t>
      </w:r>
      <w:r>
        <w:t>agencies</w:t>
      </w:r>
      <w:r w:rsidR="00245AB9">
        <w:t xml:space="preserve"> </w:t>
      </w:r>
      <w:r>
        <w:t>(LEAs)</w:t>
      </w:r>
      <w:r w:rsidR="00245AB9">
        <w:t xml:space="preserve"> </w:t>
      </w:r>
      <w:r>
        <w:t>and</w:t>
      </w:r>
      <w:r w:rsidR="00245AB9">
        <w:t xml:space="preserve"> </w:t>
      </w:r>
      <w:r>
        <w:t>apprenticeship</w:t>
      </w:r>
      <w:r w:rsidR="00245AB9">
        <w:t xml:space="preserve"> </w:t>
      </w:r>
      <w:r>
        <w:t>committees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costs</w:t>
      </w:r>
      <w:r w:rsidR="00245AB9">
        <w:t xml:space="preserve"> </w:t>
      </w:r>
      <w:r>
        <w:t>of</w:t>
      </w:r>
      <w:r w:rsidR="00245AB9">
        <w:t xml:space="preserve"> </w:t>
      </w:r>
      <w:r>
        <w:t>job-related</w:t>
      </w:r>
      <w:r w:rsidR="00245AB9">
        <w:t xml:space="preserve"> </w:t>
      </w:r>
      <w:r>
        <w:t>classroom</w:t>
      </w:r>
      <w:r w:rsidR="00245AB9">
        <w:t xml:space="preserve"> </w:t>
      </w:r>
      <w:r>
        <w:t>instruction</w:t>
      </w:r>
      <w:r w:rsidR="00245AB9">
        <w:t xml:space="preserve"> </w:t>
      </w:r>
      <w:r>
        <w:t>in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LEA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apprenticeship</w:t>
      </w:r>
      <w:r w:rsidR="00245AB9">
        <w:t xml:space="preserve"> </w:t>
      </w:r>
      <w:r>
        <w:t>committee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funding</w:t>
      </w:r>
      <w:r w:rsidR="00245AB9">
        <w:t xml:space="preserve"> </w:t>
      </w:r>
      <w:r>
        <w:t>link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TWC.</w:t>
      </w:r>
      <w:r w:rsidR="00245AB9">
        <w:t xml:space="preserve"> </w:t>
      </w:r>
      <w:r>
        <w:t>To</w:t>
      </w:r>
      <w:r w:rsidR="00245AB9">
        <w:t xml:space="preserve"> </w:t>
      </w:r>
      <w:r>
        <w:t>qualify</w:t>
      </w:r>
      <w:r w:rsidR="00245AB9">
        <w:t xml:space="preserve"> </w:t>
      </w:r>
      <w:r>
        <w:t>for</w:t>
      </w:r>
      <w:r w:rsidR="00245AB9">
        <w:t xml:space="preserve"> </w:t>
      </w:r>
      <w:r>
        <w:t>funding,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apprentices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registered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DOL’s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Apprenticeship.</w:t>
      </w:r>
    </w:p>
    <w:p w14:paraId="09B74EEB" w14:textId="6ACE3E3A" w:rsidR="00B56A43" w:rsidRDefault="00C525EA"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have</w:t>
      </w:r>
      <w:r w:rsidR="00245AB9">
        <w:t xml:space="preserve"> </w:t>
      </w:r>
      <w:r>
        <w:t>demonstrated</w:t>
      </w:r>
      <w:r w:rsidR="00245AB9">
        <w:t xml:space="preserve"> </w:t>
      </w:r>
      <w:r>
        <w:t>that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invest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have</w:t>
      </w:r>
      <w:r w:rsidR="00245AB9">
        <w:t xml:space="preserve"> </w:t>
      </w:r>
      <w:r>
        <w:t>lower</w:t>
      </w:r>
      <w:r w:rsidR="00245AB9">
        <w:t xml:space="preserve"> </w:t>
      </w:r>
      <w:r>
        <w:t>employee</w:t>
      </w:r>
      <w:r w:rsidR="00245AB9">
        <w:t xml:space="preserve"> </w:t>
      </w:r>
      <w:r>
        <w:t>turnover,</w:t>
      </w:r>
      <w:r w:rsidR="00245AB9">
        <w:t xml:space="preserve"> </w:t>
      </w:r>
      <w:r>
        <w:t>increased</w:t>
      </w:r>
      <w:r w:rsidR="00245AB9">
        <w:t xml:space="preserve"> </w:t>
      </w:r>
      <w:r>
        <w:t>employee</w:t>
      </w:r>
      <w:r w:rsidR="00245AB9">
        <w:t xml:space="preserve"> </w:t>
      </w:r>
      <w:r>
        <w:t>productivity,</w:t>
      </w:r>
      <w:r w:rsidR="00245AB9">
        <w:t xml:space="preserve"> </w:t>
      </w:r>
      <w:r>
        <w:t>better</w:t>
      </w:r>
      <w:r w:rsidR="00245AB9">
        <w:t xml:space="preserve"> </w:t>
      </w:r>
      <w:r>
        <w:t>employee</w:t>
      </w:r>
      <w:r w:rsidR="00245AB9">
        <w:t xml:space="preserve"> </w:t>
      </w:r>
      <w:r>
        <w:t>problem-</w:t>
      </w:r>
      <w:r w:rsidR="00245AB9">
        <w:t xml:space="preserve"> </w:t>
      </w:r>
      <w:r>
        <w:t>solving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improved</w:t>
      </w:r>
      <w:r w:rsidR="00245AB9">
        <w:t xml:space="preserve"> </w:t>
      </w:r>
      <w:r>
        <w:t>employee</w:t>
      </w:r>
      <w:r w:rsidR="00245AB9">
        <w:t xml:space="preserve"> </w:t>
      </w:r>
      <w:r>
        <w:t>relations.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employer</w:t>
      </w:r>
      <w:r w:rsidR="00245AB9">
        <w:t xml:space="preserve"> </w:t>
      </w:r>
      <w:r>
        <w:t>and</w:t>
      </w:r>
      <w:r w:rsidR="00245AB9">
        <w:t xml:space="preserve"> </w:t>
      </w:r>
      <w:r>
        <w:t>employee</w:t>
      </w:r>
      <w:r w:rsidR="00245AB9">
        <w:t xml:space="preserve"> </w:t>
      </w:r>
      <w:r>
        <w:t>are</w:t>
      </w:r>
      <w:r w:rsidR="00245AB9">
        <w:t xml:space="preserve"> </w:t>
      </w:r>
      <w:r>
        <w:t>equally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program’s</w:t>
      </w:r>
      <w:r w:rsidR="00245AB9">
        <w:t xml:space="preserve"> </w:t>
      </w:r>
      <w:r>
        <w:t>success.</w:t>
      </w:r>
    </w:p>
    <w:p w14:paraId="585B3648" w14:textId="3AB86437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biennium</w:t>
      </w:r>
      <w:r w:rsidR="00245AB9">
        <w:t xml:space="preserve"> </w:t>
      </w:r>
      <w:r>
        <w:t>beginning</w:t>
      </w:r>
      <w:r w:rsidR="00245AB9">
        <w:t xml:space="preserve"> </w:t>
      </w:r>
      <w:r>
        <w:t>September</w:t>
      </w:r>
      <w:r w:rsidR="00245AB9">
        <w:t xml:space="preserve"> </w:t>
      </w:r>
      <w:r>
        <w:t>1,</w:t>
      </w:r>
      <w:r w:rsidR="00245AB9">
        <w:t xml:space="preserve"> </w:t>
      </w:r>
      <w:r>
        <w:t>2021,</w:t>
      </w:r>
      <w:r w:rsidR="00245AB9">
        <w:t xml:space="preserve"> </w:t>
      </w:r>
      <w:r>
        <w:t>TWC</w:t>
      </w:r>
      <w:r w:rsidR="00245AB9">
        <w:t xml:space="preserve"> </w:t>
      </w:r>
      <w:r>
        <w:t>was</w:t>
      </w:r>
      <w:r w:rsidR="00245AB9">
        <w:t xml:space="preserve"> </w:t>
      </w:r>
      <w:r>
        <w:t>appropriated</w:t>
      </w:r>
      <w:r w:rsidR="00245AB9">
        <w:t xml:space="preserve"> </w:t>
      </w:r>
      <w:r>
        <w:t>a</w:t>
      </w:r>
      <w:r w:rsidR="00245AB9">
        <w:t xml:space="preserve"> </w:t>
      </w:r>
      <w:r>
        <w:t>100</w:t>
      </w:r>
      <w:r w:rsidR="00245AB9">
        <w:t xml:space="preserve"> </w:t>
      </w:r>
      <w:r>
        <w:t>percent</w:t>
      </w:r>
      <w:r w:rsidR="00245AB9">
        <w:t xml:space="preserve"> </w:t>
      </w:r>
      <w:r>
        <w:t>increase</w:t>
      </w:r>
      <w:r w:rsidR="00245AB9">
        <w:t xml:space="preserve"> </w:t>
      </w:r>
      <w:r>
        <w:t>over</w:t>
      </w:r>
      <w:r w:rsidR="00245AB9">
        <w:t xml:space="preserve"> </w:t>
      </w:r>
      <w:r>
        <w:t>current</w:t>
      </w:r>
      <w:r w:rsidR="00245AB9">
        <w:t xml:space="preserve"> </w:t>
      </w:r>
      <w:r>
        <w:t>biennium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program.</w:t>
      </w:r>
      <w:r w:rsidR="00245AB9">
        <w:t xml:space="preserve"> </w:t>
      </w:r>
      <w:r>
        <w:t>Combined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statewide-discretionary</w:t>
      </w:r>
      <w:r w:rsidR="00245AB9">
        <w:t xml:space="preserve"> </w:t>
      </w:r>
      <w:r>
        <w:t>funding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projecting</w:t>
      </w:r>
      <w:r w:rsidR="00245AB9">
        <w:t xml:space="preserve"> </w:t>
      </w:r>
      <w:r>
        <w:t>a</w:t>
      </w:r>
      <w:r w:rsidR="00245AB9">
        <w:t xml:space="preserve"> </w:t>
      </w:r>
      <w:r>
        <w:t>44</w:t>
      </w:r>
      <w:r w:rsidR="00245AB9">
        <w:t xml:space="preserve"> </w:t>
      </w:r>
      <w:r>
        <w:t>percent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participation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FY’22–’23</w:t>
      </w:r>
      <w:r w:rsidR="00245AB9">
        <w:t xml:space="preserve"> </w:t>
      </w:r>
      <w:r>
        <w:t>biennium.</w:t>
      </w:r>
      <w:r w:rsidR="00245AB9">
        <w:t xml:space="preserve"> </w:t>
      </w:r>
      <w:r>
        <w:t>With</w:t>
      </w:r>
      <w:r w:rsidR="00245AB9">
        <w:t xml:space="preserve"> </w:t>
      </w:r>
      <w:r>
        <w:t>these</w:t>
      </w:r>
      <w:r w:rsidR="00245AB9">
        <w:t xml:space="preserve"> </w:t>
      </w:r>
      <w:r>
        <w:t>additional</w:t>
      </w:r>
      <w:r w:rsidR="00245AB9">
        <w:t xml:space="preserve"> </w:t>
      </w:r>
      <w:r>
        <w:t>funds,</w:t>
      </w:r>
      <w:r w:rsidR="00245AB9">
        <w:t xml:space="preserve"> </w:t>
      </w:r>
      <w:r>
        <w:t>TWC</w:t>
      </w:r>
      <w:r w:rsidR="00245AB9">
        <w:t xml:space="preserve"> </w:t>
      </w:r>
      <w:r>
        <w:t>can</w:t>
      </w:r>
      <w:r w:rsidR="00245AB9">
        <w:t xml:space="preserve"> </w:t>
      </w:r>
      <w:r>
        <w:t>help</w:t>
      </w:r>
      <w:r w:rsidR="00245AB9">
        <w:t xml:space="preserve"> </w:t>
      </w:r>
      <w:r>
        <w:t>address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apprenticeship</w:t>
      </w:r>
      <w:r w:rsidR="00245AB9">
        <w:t xml:space="preserve"> </w:t>
      </w:r>
      <w:r>
        <w:t>jobs</w:t>
      </w:r>
      <w:r w:rsidR="00245AB9">
        <w:t xml:space="preserve"> </w:t>
      </w:r>
      <w:r>
        <w:t>across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can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prioritize</w:t>
      </w:r>
      <w:r w:rsidR="00245AB9">
        <w:t xml:space="preserve"> </w:t>
      </w:r>
      <w:r>
        <w:t>the</w:t>
      </w:r>
      <w:r w:rsidR="00245AB9">
        <w:t xml:space="preserve"> </w:t>
      </w:r>
      <w:r>
        <w:t>enrollment</w:t>
      </w:r>
      <w:r w:rsidR="00245AB9">
        <w:t xml:space="preserve"> </w:t>
      </w:r>
      <w:r>
        <w:t>of</w:t>
      </w:r>
      <w:r w:rsidR="00245AB9">
        <w:t xml:space="preserve"> </w:t>
      </w:r>
      <w:r>
        <w:t>women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populations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dropping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into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training.</w:t>
      </w:r>
    </w:p>
    <w:p w14:paraId="3E3E48BD" w14:textId="68F48A53" w:rsidR="00B56A43" w:rsidRDefault="00C525EA">
      <w:r>
        <w:rPr>
          <w:b/>
          <w:bCs/>
        </w:rPr>
        <w:t>Job</w:t>
      </w:r>
      <w:r w:rsidR="00245AB9">
        <w:rPr>
          <w:b/>
          <w:bCs/>
        </w:rPr>
        <w:t xml:space="preserve"> </w:t>
      </w:r>
      <w:r>
        <w:rPr>
          <w:b/>
          <w:bCs/>
        </w:rPr>
        <w:t>Corps</w:t>
      </w:r>
    </w:p>
    <w:p w14:paraId="767959AB" w14:textId="51F3D29A" w:rsidR="00B56A43" w:rsidRDefault="00C525EA">
      <w:r>
        <w:t>Job</w:t>
      </w:r>
      <w:r w:rsidR="00245AB9">
        <w:t xml:space="preserve"> </w:t>
      </w:r>
      <w:r>
        <w:t>Corps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no-cost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DOL.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required</w:t>
      </w:r>
      <w:r w:rsidR="00245AB9">
        <w:t xml:space="preserve"> </w:t>
      </w:r>
      <w:r>
        <w:t>partner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systems,</w:t>
      </w:r>
      <w:r w:rsidR="00245AB9">
        <w:t xml:space="preserve"> </w:t>
      </w:r>
      <w:r>
        <w:t>Job</w:t>
      </w:r>
      <w:r w:rsidR="00245AB9">
        <w:t xml:space="preserve"> </w:t>
      </w:r>
      <w:r>
        <w:t>Corps</w:t>
      </w:r>
      <w:r w:rsidR="00245AB9">
        <w:t xml:space="preserve"> </w:t>
      </w:r>
      <w:r>
        <w:t>programs</w:t>
      </w:r>
      <w:r w:rsidR="00245AB9">
        <w:t xml:space="preserve"> </w:t>
      </w:r>
      <w:r>
        <w:t>assist</w:t>
      </w:r>
      <w:r w:rsidR="00245AB9">
        <w:t xml:space="preserve"> </w:t>
      </w:r>
      <w:r>
        <w:t>eligible</w:t>
      </w:r>
      <w:r w:rsidR="00245AB9">
        <w:t xml:space="preserve"> </w:t>
      </w:r>
      <w:r>
        <w:t>youth,</w:t>
      </w:r>
      <w:r w:rsidR="00245AB9">
        <w:t xml:space="preserve"> </w:t>
      </w:r>
      <w:r>
        <w:t>age</w:t>
      </w:r>
      <w:r w:rsidR="00245AB9">
        <w:t xml:space="preserve"> </w:t>
      </w:r>
      <w:r>
        <w:t>16</w:t>
      </w:r>
      <w:r w:rsidR="00245AB9">
        <w:t xml:space="preserve"> </w:t>
      </w:r>
      <w:r>
        <w:t>to</w:t>
      </w:r>
      <w:r w:rsidR="00245AB9">
        <w:t xml:space="preserve"> </w:t>
      </w:r>
      <w:r>
        <w:t>24</w:t>
      </w:r>
      <w:r w:rsidR="00245AB9">
        <w:t xml:space="preserve"> </w:t>
      </w:r>
      <w:r>
        <w:t>to</w:t>
      </w:r>
      <w:r w:rsidR="00245AB9">
        <w:t xml:space="preserve"> </w:t>
      </w:r>
      <w:r>
        <w:t>connect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them</w:t>
      </w:r>
      <w:r w:rsidR="00245AB9">
        <w:t xml:space="preserve"> </w:t>
      </w:r>
      <w:r>
        <w:t>with</w:t>
      </w:r>
      <w:r w:rsidR="00245AB9">
        <w:t xml:space="preserve"> </w:t>
      </w:r>
      <w:r>
        <w:t>intensive</w:t>
      </w:r>
      <w:r w:rsidR="00245AB9">
        <w:t xml:space="preserve"> </w:t>
      </w:r>
      <w:r>
        <w:t>social,</w:t>
      </w:r>
      <w:r w:rsidR="00245AB9">
        <w:t xml:space="preserve"> </w:t>
      </w:r>
      <w:r>
        <w:t>academic,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service-learning</w:t>
      </w:r>
      <w:r w:rsidR="00245AB9">
        <w:t xml:space="preserve"> </w:t>
      </w:r>
      <w:r>
        <w:t>opportunities.</w:t>
      </w:r>
    </w:p>
    <w:p w14:paraId="2871DB40" w14:textId="07A7DE78" w:rsidR="00B56A43" w:rsidRDefault="00C525EA">
      <w:r>
        <w:t>Located</w:t>
      </w:r>
      <w:r w:rsidR="00245AB9">
        <w:t xml:space="preserve"> </w:t>
      </w:r>
      <w:r>
        <w:t>in</w:t>
      </w:r>
      <w:r w:rsidR="00245AB9">
        <w:t xml:space="preserve"> </w:t>
      </w:r>
      <w:r>
        <w:t>primarily</w:t>
      </w:r>
      <w:r w:rsidR="00245AB9">
        <w:t xml:space="preserve"> </w:t>
      </w:r>
      <w:r>
        <w:t>residential</w:t>
      </w:r>
      <w:r w:rsidR="00245AB9">
        <w:t xml:space="preserve"> </w:t>
      </w:r>
      <w:r>
        <w:t>centers,</w:t>
      </w:r>
      <w:r w:rsidR="00245AB9">
        <w:t xml:space="preserve"> </w:t>
      </w:r>
      <w:r>
        <w:t>Job</w:t>
      </w:r>
      <w:r w:rsidR="00245AB9">
        <w:t xml:space="preserve"> </w:t>
      </w:r>
      <w:r>
        <w:t>Corps</w:t>
      </w:r>
      <w:r w:rsidR="00245AB9">
        <w:t xml:space="preserve"> </w:t>
      </w:r>
      <w:r>
        <w:t>programs</w:t>
      </w:r>
      <w:r w:rsidR="00245AB9">
        <w:t xml:space="preserve"> </w:t>
      </w:r>
      <w:r>
        <w:t>facilitate</w:t>
      </w:r>
      <w:r w:rsidR="00245AB9">
        <w:t xml:space="preserve"> </w:t>
      </w:r>
      <w:r>
        <w:t>participants</w:t>
      </w:r>
      <w:r w:rsidR="00245AB9">
        <w:t xml:space="preserve"> </w:t>
      </w:r>
      <w:r>
        <w:t>obtaining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diplomas</w:t>
      </w:r>
      <w:r w:rsidR="00245AB9">
        <w:t xml:space="preserve"> </w:t>
      </w:r>
      <w:r>
        <w:t>or</w:t>
      </w:r>
      <w:r w:rsidR="00245AB9">
        <w:t xml:space="preserve"> </w:t>
      </w:r>
      <w:r>
        <w:t>recognized</w:t>
      </w:r>
      <w:r w:rsidR="00245AB9">
        <w:t xml:space="preserve"> </w:t>
      </w:r>
      <w:r>
        <w:t>postsecondary</w:t>
      </w:r>
      <w:r w:rsidR="00245AB9">
        <w:t xml:space="preserve"> </w:t>
      </w:r>
      <w:r>
        <w:t>credentials</w:t>
      </w:r>
      <w:r w:rsidR="00245AB9">
        <w:t xml:space="preserve"> </w:t>
      </w:r>
      <w:r>
        <w:t>leading</w:t>
      </w:r>
      <w:r w:rsidR="00245AB9">
        <w:t xml:space="preserve"> </w:t>
      </w:r>
      <w:r>
        <w:t>to</w:t>
      </w:r>
      <w:r w:rsidR="00245AB9">
        <w:t xml:space="preserve"> </w:t>
      </w:r>
      <w:r>
        <w:t>successful</w:t>
      </w:r>
      <w:r w:rsidR="00245AB9">
        <w:t xml:space="preserve"> </w:t>
      </w:r>
      <w:r>
        <w:t>careers,</w:t>
      </w:r>
      <w:r w:rsidR="00245AB9">
        <w:t xml:space="preserve"> </w:t>
      </w:r>
      <w:r>
        <w:t>in</w:t>
      </w:r>
      <w:r w:rsidR="00245AB9">
        <w:t xml:space="preserve"> </w:t>
      </w:r>
      <w:r>
        <w:t>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or</w:t>
      </w:r>
      <w:r w:rsidR="00245AB9">
        <w:t xml:space="preserve"> </w:t>
      </w:r>
      <w:r>
        <w:t>occupations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Armed</w:t>
      </w:r>
      <w:r w:rsidR="00245AB9">
        <w:t xml:space="preserve"> </w:t>
      </w:r>
      <w:r>
        <w:t>Forces.</w:t>
      </w:r>
      <w:r w:rsidR="00245AB9">
        <w:t xml:space="preserve"> </w:t>
      </w:r>
      <w:r>
        <w:t>Program</w:t>
      </w:r>
      <w:r w:rsidR="00245AB9">
        <w:t xml:space="preserve"> </w:t>
      </w:r>
      <w:r>
        <w:t>goals</w:t>
      </w:r>
      <w:r w:rsidR="00245AB9">
        <w:t xml:space="preserve"> </w:t>
      </w:r>
      <w:r w:rsidR="003337B4">
        <w:t>include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</w:t>
      </w:r>
      <w:r w:rsidR="00245AB9">
        <w:t xml:space="preserve"> </w:t>
      </w:r>
      <w:r>
        <w:t>and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advancement;</w:t>
      </w:r>
      <w:r w:rsidR="00245AB9">
        <w:t xml:space="preserve"> </w:t>
      </w:r>
      <w:r>
        <w:t>or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education,</w:t>
      </w:r>
      <w:r w:rsidR="00245AB9">
        <w:t xml:space="preserve"> </w:t>
      </w:r>
      <w:r>
        <w:t>including</w:t>
      </w:r>
      <w:r w:rsidR="00245AB9">
        <w:t xml:space="preserve"> </w:t>
      </w:r>
      <w:r>
        <w:t>an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program;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responsible</w:t>
      </w:r>
      <w:r w:rsidR="00245AB9">
        <w:t xml:space="preserve"> </w:t>
      </w:r>
      <w:r>
        <w:t>citizenship.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131</w:t>
      </w:r>
      <w:r w:rsidR="00245AB9">
        <w:t xml:space="preserve"> </w:t>
      </w:r>
      <w:r>
        <w:t>Job</w:t>
      </w:r>
      <w:r w:rsidR="00245AB9">
        <w:t xml:space="preserve"> </w:t>
      </w:r>
      <w:r>
        <w:t>Corps</w:t>
      </w:r>
      <w:r w:rsidR="00245AB9">
        <w:t xml:space="preserve"> </w:t>
      </w:r>
      <w:r>
        <w:t>centers</w:t>
      </w:r>
      <w:r w:rsidR="00245AB9">
        <w:t xml:space="preserve"> </w:t>
      </w:r>
      <w:r>
        <w:t>located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States,</w:t>
      </w:r>
      <w:r w:rsidR="00245AB9">
        <w:t xml:space="preserve"> </w:t>
      </w:r>
      <w:r>
        <w:t>each</w:t>
      </w:r>
      <w:r w:rsidR="00245AB9">
        <w:t xml:space="preserve"> </w:t>
      </w:r>
      <w:r>
        <w:t>offering</w:t>
      </w:r>
      <w:r w:rsidR="00245AB9">
        <w:t xml:space="preserve"> </w:t>
      </w:r>
      <w:r>
        <w:t>educational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</w:t>
      </w:r>
      <w:r w:rsidR="00245AB9">
        <w:t xml:space="preserve"> </w:t>
      </w:r>
      <w:r>
        <w:t>programs.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Job</w:t>
      </w:r>
      <w:r w:rsidR="00245AB9">
        <w:t xml:space="preserve"> </w:t>
      </w:r>
      <w:r>
        <w:t>Corps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coordinated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Region</w:t>
      </w:r>
      <w:r w:rsidR="00245AB9">
        <w:t xml:space="preserve"> </w:t>
      </w:r>
      <w:r>
        <w:t>4,</w:t>
      </w:r>
      <w:r w:rsidR="00245AB9">
        <w:t xml:space="preserve"> </w:t>
      </w:r>
      <w:r>
        <w:t>Dallas</w:t>
      </w:r>
      <w:r w:rsidR="00245AB9">
        <w:t xml:space="preserve"> </w:t>
      </w:r>
      <w:r>
        <w:t>office</w:t>
      </w:r>
      <w:r w:rsidR="00245AB9">
        <w:t xml:space="preserve"> </w:t>
      </w:r>
      <w:r>
        <w:t>with</w:t>
      </w:r>
      <w:r w:rsidR="00245AB9">
        <w:t xml:space="preserve"> </w:t>
      </w:r>
      <w:r>
        <w:t>programs</w:t>
      </w:r>
      <w:r w:rsidR="00245AB9">
        <w:t xml:space="preserve"> </w:t>
      </w:r>
      <w:r>
        <w:t>operating</w:t>
      </w:r>
      <w:r w:rsidR="00245AB9">
        <w:t xml:space="preserve"> </w:t>
      </w:r>
      <w:r>
        <w:t>in</w:t>
      </w:r>
      <w:r w:rsidR="00245AB9">
        <w:t xml:space="preserve"> </w:t>
      </w:r>
      <w:r>
        <w:t>El</w:t>
      </w:r>
      <w:r w:rsidR="00245AB9">
        <w:t xml:space="preserve"> </w:t>
      </w:r>
      <w:r>
        <w:t>Paso,</w:t>
      </w:r>
      <w:r w:rsidR="00245AB9">
        <w:t xml:space="preserve"> </w:t>
      </w:r>
      <w:r>
        <w:t>San</w:t>
      </w:r>
      <w:r w:rsidR="00245AB9">
        <w:t xml:space="preserve"> </w:t>
      </w:r>
      <w:r>
        <w:t>Marcos,</w:t>
      </w:r>
      <w:r w:rsidR="00245AB9">
        <w:t xml:space="preserve"> </w:t>
      </w:r>
      <w:r>
        <w:t>Laredo,</w:t>
      </w:r>
      <w:r w:rsidR="00245AB9">
        <w:t xml:space="preserve"> </w:t>
      </w:r>
      <w:r>
        <w:t>and</w:t>
      </w:r>
      <w:r w:rsidR="00245AB9">
        <w:t xml:space="preserve"> </w:t>
      </w:r>
      <w:r>
        <w:t>McKinney,</w:t>
      </w:r>
      <w:r w:rsidR="00245AB9">
        <w:t xml:space="preserve"> </w:t>
      </w:r>
      <w:r>
        <w:t>Texas.</w:t>
      </w:r>
    </w:p>
    <w:p w14:paraId="32F4EFE8" w14:textId="4158B82A" w:rsidR="00B56A43" w:rsidRDefault="00C525EA">
      <w:r>
        <w:t>Other</w:t>
      </w:r>
      <w:r w:rsidR="00245AB9">
        <w:t xml:space="preserve"> </w:t>
      </w:r>
      <w:r>
        <w:t>required</w:t>
      </w:r>
      <w:r w:rsidR="00245AB9">
        <w:t xml:space="preserve"> </w:t>
      </w:r>
      <w:r>
        <w:t>partners</w:t>
      </w:r>
      <w:r w:rsidR="00245AB9">
        <w:t xml:space="preserve"> </w:t>
      </w:r>
      <w:r>
        <w:t>administer</w:t>
      </w:r>
      <w:r w:rsidR="00245AB9">
        <w:t xml:space="preserve"> </w:t>
      </w:r>
      <w:r>
        <w:t>the</w:t>
      </w:r>
      <w:r w:rsidR="00245AB9">
        <w:t xml:space="preserve"> </w:t>
      </w:r>
      <w:r>
        <w:t>Indian</w:t>
      </w:r>
      <w:r w:rsidR="00245AB9">
        <w:t xml:space="preserve"> </w:t>
      </w:r>
      <w:r>
        <w:t>and</w:t>
      </w:r>
      <w:r w:rsidR="00245AB9">
        <w:t xml:space="preserve"> </w:t>
      </w:r>
      <w:r>
        <w:t>Native</w:t>
      </w:r>
      <w:r w:rsidR="00245AB9">
        <w:t xml:space="preserve"> </w:t>
      </w:r>
      <w:r>
        <w:t>American</w:t>
      </w:r>
      <w:r w:rsidR="00245AB9">
        <w:t xml:space="preserve"> </w:t>
      </w:r>
      <w:r>
        <w:t>Programs,</w:t>
      </w:r>
      <w:r w:rsidR="00245AB9">
        <w:t xml:space="preserve"> </w:t>
      </w:r>
      <w:r>
        <w:t>which</w:t>
      </w:r>
      <w:r w:rsidR="00245AB9">
        <w:t xml:space="preserve"> </w:t>
      </w:r>
      <w:r>
        <w:t>support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Indian,</w:t>
      </w:r>
      <w:r w:rsidR="00245AB9">
        <w:t xml:space="preserve"> </w:t>
      </w:r>
      <w:r>
        <w:t>Alaska</w:t>
      </w:r>
      <w:r w:rsidR="00245AB9">
        <w:t xml:space="preserve"> </w:t>
      </w:r>
      <w:r>
        <w:t>Native,</w:t>
      </w:r>
      <w:r w:rsidR="00245AB9">
        <w:t xml:space="preserve"> </w:t>
      </w:r>
      <w:r>
        <w:t>and</w:t>
      </w:r>
      <w:r w:rsidR="00245AB9">
        <w:t xml:space="preserve"> </w:t>
      </w:r>
      <w:r>
        <w:t>Native</w:t>
      </w:r>
      <w:r w:rsidR="00245AB9">
        <w:t xml:space="preserve"> </w:t>
      </w:r>
      <w:r>
        <w:t>Hawaiian</w:t>
      </w:r>
      <w:r w:rsidR="00245AB9">
        <w:t xml:space="preserve"> </w:t>
      </w:r>
      <w:r>
        <w:t>individuals;</w:t>
      </w:r>
      <w:r w:rsidR="00245AB9">
        <w:t xml:space="preserve"> </w:t>
      </w: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Farmworker</w:t>
      </w:r>
      <w:r w:rsidR="00245AB9">
        <w:t xml:space="preserve"> </w:t>
      </w:r>
      <w:r>
        <w:t>program,</w:t>
      </w:r>
      <w:r w:rsidR="00245AB9">
        <w:t xml:space="preserve"> </w:t>
      </w:r>
      <w:r>
        <w:t>which</w:t>
      </w:r>
      <w:r w:rsidR="00245AB9">
        <w:t xml:space="preserve"> </w:t>
      </w:r>
      <w:r>
        <w:t>provides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families</w:t>
      </w:r>
      <w:r w:rsidR="00245AB9">
        <w:t xml:space="preserve"> </w:t>
      </w:r>
      <w:r>
        <w:t>achieve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</w:t>
      </w:r>
      <w:r w:rsidR="00245AB9">
        <w:t xml:space="preserve"> </w:t>
      </w:r>
      <w:r>
        <w:t>by</w:t>
      </w:r>
      <w:r w:rsidR="00245AB9">
        <w:t xml:space="preserve"> </w:t>
      </w:r>
      <w:r>
        <w:t>offering</w:t>
      </w:r>
      <w:r w:rsidR="00245AB9">
        <w:t xml:space="preserve"> </w:t>
      </w:r>
      <w:r>
        <w:t>supportive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them</w:t>
      </w:r>
      <w:r w:rsidR="00245AB9">
        <w:t xml:space="preserve"> </w:t>
      </w:r>
      <w:r>
        <w:t>while</w:t>
      </w:r>
      <w:r w:rsidR="00245AB9">
        <w:t xml:space="preserve"> </w:t>
      </w:r>
      <w:r>
        <w:t>they</w:t>
      </w:r>
      <w:r w:rsidR="00245AB9">
        <w:t xml:space="preserve"> </w:t>
      </w:r>
      <w:r>
        <w:t>work</w:t>
      </w:r>
      <w:r w:rsidR="00245AB9">
        <w:t xml:space="preserve"> </w:t>
      </w:r>
      <w:r>
        <w:t>in</w:t>
      </w:r>
      <w:r w:rsidR="00245AB9">
        <w:t xml:space="preserve"> </w:t>
      </w:r>
      <w:r>
        <w:t>agriculture</w:t>
      </w:r>
      <w:r w:rsidR="00245AB9">
        <w:t xml:space="preserve"> </w:t>
      </w:r>
      <w:r>
        <w:t>or</w:t>
      </w:r>
      <w:r w:rsidR="00245AB9">
        <w:t xml:space="preserve"> </w:t>
      </w:r>
      <w:r>
        <w:t>by</w:t>
      </w:r>
      <w:r w:rsidR="00245AB9">
        <w:t xml:space="preserve"> </w:t>
      </w:r>
      <w:r>
        <w:t>helping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acquire</w:t>
      </w:r>
      <w:r w:rsidR="00245AB9">
        <w:t xml:space="preserve"> </w:t>
      </w:r>
      <w:r>
        <w:t>new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jobs</w:t>
      </w:r>
      <w:r w:rsidR="00245AB9">
        <w:t xml:space="preserve"> </w:t>
      </w:r>
      <w:r>
        <w:t>offering</w:t>
      </w:r>
      <w:r w:rsidR="00245AB9">
        <w:t xml:space="preserve"> </w:t>
      </w:r>
      <w:r>
        <w:t>better</w:t>
      </w:r>
      <w:r w:rsidR="00245AB9">
        <w:t xml:space="preserve"> </w:t>
      </w:r>
      <w:r>
        <w:t>pay;</w:t>
      </w:r>
      <w:r w:rsidR="00245AB9">
        <w:t xml:space="preserve"> </w:t>
      </w:r>
      <w:r>
        <w:t>and,</w:t>
      </w:r>
      <w:r w:rsidR="00245AB9">
        <w:t xml:space="preserve"> </w:t>
      </w:r>
      <w:r>
        <w:t>the</w:t>
      </w:r>
      <w:r w:rsidR="00245AB9">
        <w:t xml:space="preserve"> </w:t>
      </w:r>
      <w:r>
        <w:t>YouthBuild</w:t>
      </w:r>
      <w:r w:rsidR="00245AB9">
        <w:t xml:space="preserve"> </w:t>
      </w:r>
      <w:r>
        <w:t>program,</w:t>
      </w:r>
      <w:r w:rsidR="00245AB9">
        <w:t xml:space="preserve"> </w:t>
      </w:r>
      <w:r>
        <w:t>which</w:t>
      </w:r>
      <w:r w:rsidR="00245AB9">
        <w:t xml:space="preserve"> </w:t>
      </w:r>
      <w:r>
        <w:t>provides</w:t>
      </w:r>
      <w:r w:rsidR="00245AB9">
        <w:t xml:space="preserve"> </w:t>
      </w:r>
      <w:r>
        <w:t>low-income</w:t>
      </w:r>
      <w:r w:rsidR="00245AB9">
        <w:t xml:space="preserve"> </w:t>
      </w:r>
      <w:r>
        <w:t>youth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construction</w:t>
      </w:r>
      <w:r w:rsidR="00245AB9">
        <w:t xml:space="preserve"> </w:t>
      </w:r>
      <w:r>
        <w:t>skills</w:t>
      </w:r>
      <w:r w:rsidR="00245AB9">
        <w:t xml:space="preserve"> </w:t>
      </w:r>
      <w:r>
        <w:t>through</w:t>
      </w:r>
      <w:r w:rsidR="00245AB9">
        <w:t xml:space="preserve"> </w:t>
      </w:r>
      <w:r>
        <w:t>building</w:t>
      </w:r>
      <w:r w:rsidR="00245AB9">
        <w:t xml:space="preserve"> </w:t>
      </w:r>
      <w:r>
        <w:t>affordable</w:t>
      </w:r>
      <w:r w:rsidR="00245AB9">
        <w:t xml:space="preserve"> </w:t>
      </w:r>
      <w:r>
        <w:t>housing</w:t>
      </w:r>
      <w:r w:rsidR="00245AB9">
        <w:t xml:space="preserve"> </w:t>
      </w:r>
      <w:r>
        <w:t>for</w:t>
      </w:r>
      <w:r w:rsidR="00245AB9">
        <w:t xml:space="preserve"> </w:t>
      </w:r>
      <w:r>
        <w:t>homeless</w:t>
      </w:r>
      <w:r w:rsidR="00245AB9">
        <w:t xml:space="preserve"> </w:t>
      </w:r>
      <w:r>
        <w:t>and</w:t>
      </w:r>
      <w:r w:rsidR="00245AB9">
        <w:t xml:space="preserve"> </w:t>
      </w:r>
      <w:r>
        <w:t>low-income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neighborhoods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community</w:t>
      </w:r>
      <w:r w:rsidR="00245AB9">
        <w:t xml:space="preserve"> </w:t>
      </w:r>
      <w:r>
        <w:t>assets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schools,</w:t>
      </w:r>
      <w:r w:rsidR="00245AB9">
        <w:t xml:space="preserve"> </w:t>
      </w:r>
      <w:r>
        <w:t>playgrounds,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centers.</w:t>
      </w:r>
    </w:p>
    <w:p w14:paraId="79A45FF5" w14:textId="36038BC5" w:rsidR="00B56A43" w:rsidRDefault="00C525EA">
      <w:r>
        <w:rPr>
          <w:b/>
          <w:bCs/>
        </w:rPr>
        <w:t>Child</w:t>
      </w:r>
      <w:r w:rsidR="00245AB9">
        <w:rPr>
          <w:b/>
          <w:bCs/>
        </w:rPr>
        <w:t xml:space="preserve"> </w:t>
      </w:r>
      <w:r>
        <w:rPr>
          <w:b/>
          <w:bCs/>
        </w:rPr>
        <w:t>Care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Early</w:t>
      </w:r>
      <w:r w:rsidR="00245AB9">
        <w:rPr>
          <w:b/>
          <w:bCs/>
        </w:rPr>
        <w:t xml:space="preserve"> </w:t>
      </w:r>
      <w:r>
        <w:rPr>
          <w:b/>
          <w:bCs/>
        </w:rPr>
        <w:t>Learning</w:t>
      </w:r>
    </w:p>
    <w:p w14:paraId="3202418D" w14:textId="71D41719" w:rsidR="00B56A43" w:rsidRDefault="00C525EA">
      <w:r>
        <w:t>High-quality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promotes</w:t>
      </w:r>
      <w:r w:rsidR="00245AB9">
        <w:t xml:space="preserve"> </w:t>
      </w:r>
      <w:r>
        <w:t>healthy</w:t>
      </w:r>
      <w:r w:rsidR="00245AB9">
        <w:t xml:space="preserve"> </w:t>
      </w:r>
      <w:r>
        <w:t>child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school</w:t>
      </w:r>
      <w:r w:rsidR="00245AB9">
        <w:t xml:space="preserve"> </w:t>
      </w:r>
      <w:r>
        <w:t>readiness</w:t>
      </w:r>
      <w:r w:rsidR="00245AB9">
        <w:t xml:space="preserve"> </w:t>
      </w:r>
      <w:r>
        <w:t>while</w:t>
      </w:r>
      <w:r w:rsidR="00245AB9">
        <w:t xml:space="preserve"> </w:t>
      </w:r>
      <w:r>
        <w:t>enabling</w:t>
      </w:r>
      <w:r w:rsidR="00245AB9">
        <w:t xml:space="preserve"> </w:t>
      </w:r>
      <w:r>
        <w:t>parents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or</w:t>
      </w:r>
      <w:r w:rsidR="00245AB9">
        <w:t xml:space="preserve"> </w:t>
      </w:r>
      <w:r>
        <w:t>attend</w:t>
      </w:r>
      <w:r w:rsidR="00245AB9">
        <w:t xml:space="preserve"> </w:t>
      </w:r>
      <w:r>
        <w:t>training</w:t>
      </w:r>
      <w:r w:rsidR="00245AB9">
        <w:t xml:space="preserve"> </w:t>
      </w:r>
      <w:r>
        <w:t>or</w:t>
      </w:r>
      <w:r w:rsidR="00245AB9">
        <w:t xml:space="preserve"> </w:t>
      </w:r>
      <w:r>
        <w:t>education.</w:t>
      </w:r>
      <w:r w:rsidR="00245AB9">
        <w:t xml:space="preserve"> </w:t>
      </w:r>
      <w:r>
        <w:t>The</w:t>
      </w:r>
      <w:r w:rsidR="00245AB9">
        <w:t xml:space="preserve"> </w:t>
      </w:r>
      <w:r>
        <w:t>mission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&amp;</w:t>
      </w:r>
      <w:r w:rsidR="00245AB9">
        <w:t xml:space="preserve"> </w:t>
      </w:r>
      <w:r>
        <w:t>Early</w:t>
      </w:r>
      <w:r w:rsidR="00245AB9">
        <w:t xml:space="preserve"> </w:t>
      </w:r>
      <w:r>
        <w:t>Learning</w:t>
      </w:r>
      <w:r w:rsidR="00245AB9">
        <w:t xml:space="preserve"> </w:t>
      </w:r>
      <w:r>
        <w:t>Division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high-quality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through</w:t>
      </w:r>
      <w:r w:rsidR="00245AB9">
        <w:t xml:space="preserve"> </w:t>
      </w:r>
      <w:r>
        <w:t>program</w:t>
      </w:r>
      <w:r w:rsidR="00245AB9">
        <w:t xml:space="preserve"> </w:t>
      </w:r>
      <w:r>
        <w:t>supports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financial</w:t>
      </w:r>
      <w:r w:rsidR="00245AB9">
        <w:t xml:space="preserve"> </w:t>
      </w:r>
      <w:r>
        <w:t>aid</w:t>
      </w:r>
      <w:r w:rsidR="00245AB9">
        <w:t xml:space="preserve"> </w:t>
      </w:r>
      <w:r>
        <w:t>for</w:t>
      </w:r>
      <w:r w:rsidR="00245AB9">
        <w:t xml:space="preserve"> </w:t>
      </w:r>
      <w:r>
        <w:t>low-income</w:t>
      </w:r>
      <w:r w:rsidR="00245AB9">
        <w:t xml:space="preserve"> </w:t>
      </w:r>
      <w:r>
        <w:t>families.</w:t>
      </w:r>
    </w:p>
    <w:p w14:paraId="1B998854" w14:textId="025EF73E" w:rsidR="00B56A43" w:rsidRDefault="00C525EA"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</w:t>
      </w:r>
      <w:r w:rsidR="00245AB9">
        <w:t xml:space="preserve"> </w:t>
      </w:r>
      <w:r>
        <w:t>(Boards)</w:t>
      </w:r>
      <w:r w:rsidR="00245AB9">
        <w:t xml:space="preserve"> </w:t>
      </w:r>
      <w:r>
        <w:t>administer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financial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eligible</w:t>
      </w:r>
      <w:r w:rsidR="00245AB9">
        <w:t xml:space="preserve"> </w:t>
      </w:r>
      <w:r>
        <w:t>low-income</w:t>
      </w:r>
      <w:r w:rsidR="00245AB9">
        <w:t xml:space="preserve"> </w:t>
      </w:r>
      <w:r>
        <w:t>families</w:t>
      </w:r>
      <w:r w:rsidR="00245AB9">
        <w:t xml:space="preserve"> </w:t>
      </w:r>
      <w:r>
        <w:t>and</w:t>
      </w:r>
      <w:r w:rsidR="00245AB9">
        <w:t xml:space="preserve"> </w:t>
      </w:r>
      <w:r>
        <w:t>families</w:t>
      </w:r>
      <w:r w:rsidR="00245AB9">
        <w:t xml:space="preserve"> </w:t>
      </w:r>
      <w:r>
        <w:t>that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(TANF)/Choices</w:t>
      </w:r>
      <w:r w:rsidR="00245AB9">
        <w:t xml:space="preserve"> </w:t>
      </w:r>
      <w:r>
        <w:t>employment</w:t>
      </w:r>
      <w:r w:rsidR="00245AB9">
        <w:t xml:space="preserve"> </w:t>
      </w:r>
      <w:r>
        <w:t>program.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provide</w:t>
      </w:r>
      <w:r w:rsidR="00245AB9">
        <w:t xml:space="preserve"> </w:t>
      </w:r>
      <w:r>
        <w:t>education,</w:t>
      </w:r>
      <w:r w:rsidR="00245AB9">
        <w:t xml:space="preserve"> </w:t>
      </w:r>
      <w:r>
        <w:t>guidance,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participating</w:t>
      </w:r>
      <w:r w:rsidR="00245AB9">
        <w:t xml:space="preserve"> </w:t>
      </w:r>
      <w:r>
        <w:t>families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characteristics</w:t>
      </w:r>
      <w:r w:rsidR="00245AB9">
        <w:t xml:space="preserve"> </w:t>
      </w:r>
      <w:r>
        <w:t>and</w:t>
      </w:r>
      <w:r w:rsidR="00245AB9">
        <w:t xml:space="preserve"> </w:t>
      </w:r>
      <w:r>
        <w:t>availability</w:t>
      </w:r>
      <w:r w:rsidR="00245AB9">
        <w:t xml:space="preserve"> </w:t>
      </w:r>
      <w:r>
        <w:t>of</w:t>
      </w:r>
      <w:r w:rsidR="00245AB9">
        <w:t xml:space="preserve"> </w:t>
      </w:r>
      <w:r>
        <w:t>high-quality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importance</w:t>
      </w:r>
      <w:r w:rsidR="00245AB9">
        <w:t xml:space="preserve"> </w:t>
      </w:r>
      <w:r>
        <w:t>to</w:t>
      </w:r>
      <w:r w:rsidR="00245AB9">
        <w:t xml:space="preserve"> </w:t>
      </w:r>
      <w:r>
        <w:t>healthy</w:t>
      </w:r>
      <w:r w:rsidR="00245AB9">
        <w:t xml:space="preserve"> </w:t>
      </w:r>
      <w:r>
        <w:t>child</w:t>
      </w:r>
      <w:r w:rsidR="00245AB9">
        <w:t xml:space="preserve"> </w:t>
      </w:r>
      <w:r>
        <w:t>development.</w:t>
      </w:r>
    </w:p>
    <w:p w14:paraId="6C0FCAA4" w14:textId="25B4B20E" w:rsidR="00B56A43" w:rsidRDefault="00C525EA"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impacts</w:t>
      </w:r>
      <w:r w:rsidR="00245AB9">
        <w:t xml:space="preserve"> </w:t>
      </w:r>
      <w:r>
        <w:t>of</w:t>
      </w:r>
      <w:r w:rsidR="00245AB9">
        <w:t xml:space="preserve"> </w:t>
      </w:r>
      <w:r>
        <w:t>COVID-19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service</w:t>
      </w:r>
      <w:r w:rsidR="00245AB9">
        <w:t xml:space="preserve"> </w:t>
      </w:r>
      <w:r>
        <w:t>industry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Texas’</w:t>
      </w:r>
      <w:r w:rsidR="00245AB9">
        <w:t xml:space="preserve"> </w:t>
      </w:r>
      <w:r>
        <w:t>continued</w:t>
      </w:r>
      <w:r w:rsidR="00245AB9">
        <w:t xml:space="preserve"> </w:t>
      </w:r>
      <w:r>
        <w:t>economic</w:t>
      </w:r>
      <w:r w:rsidR="00245AB9">
        <w:t xml:space="preserve"> </w:t>
      </w:r>
      <w:r>
        <w:t>recovery,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approved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$500</w:t>
      </w:r>
      <w:r w:rsidR="00245AB9">
        <w:t xml:space="preserve"> </w:t>
      </w:r>
      <w:r>
        <w:t>million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COVID-19</w:t>
      </w:r>
      <w:r w:rsidR="00245AB9">
        <w:t xml:space="preserve"> </w:t>
      </w:r>
      <w:r>
        <w:t>Service</w:t>
      </w:r>
      <w:r w:rsidR="00245AB9">
        <w:t xml:space="preserve"> </w:t>
      </w:r>
      <w:r>
        <w:t>Industry</w:t>
      </w:r>
      <w:r w:rsidR="00245AB9">
        <w:t xml:space="preserve"> </w:t>
      </w:r>
      <w:r>
        <w:t>Recovery</w:t>
      </w:r>
      <w:r w:rsidR="00245AB9">
        <w:t xml:space="preserve"> </w:t>
      </w:r>
      <w:r>
        <w:t>(SIR)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Program,</w:t>
      </w:r>
      <w:r w:rsidR="00245AB9">
        <w:t xml:space="preserve"> </w:t>
      </w:r>
      <w:r>
        <w:t>which</w:t>
      </w:r>
      <w:r w:rsidR="00245AB9">
        <w:t xml:space="preserve"> </w:t>
      </w:r>
      <w:r>
        <w:t>helps</w:t>
      </w:r>
      <w:r w:rsidR="00245AB9">
        <w:t xml:space="preserve"> </w:t>
      </w:r>
      <w:r>
        <w:t>low-wage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1)</w:t>
      </w:r>
      <w:r w:rsidR="00245AB9">
        <w:t xml:space="preserve"> </w:t>
      </w:r>
      <w:r>
        <w:t>Arts,</w:t>
      </w:r>
      <w:r w:rsidR="00245AB9">
        <w:t xml:space="preserve"> </w:t>
      </w:r>
      <w:r>
        <w:t>Entertainment</w:t>
      </w:r>
      <w:r w:rsidR="00245AB9">
        <w:t xml:space="preserve"> </w:t>
      </w:r>
      <w:r>
        <w:t>and</w:t>
      </w:r>
      <w:r w:rsidR="00245AB9">
        <w:t xml:space="preserve"> </w:t>
      </w:r>
      <w:r>
        <w:t>Recreation,</w:t>
      </w:r>
      <w:r w:rsidR="00245AB9">
        <w:t xml:space="preserve"> </w:t>
      </w:r>
      <w:r>
        <w:t>2)</w:t>
      </w:r>
      <w:r w:rsidR="00245AB9">
        <w:t xml:space="preserve"> </w:t>
      </w:r>
      <w:r>
        <w:t>Accommodation</w:t>
      </w:r>
      <w:r w:rsidR="00245AB9">
        <w:t xml:space="preserve"> </w:t>
      </w:r>
      <w:r>
        <w:t>and</w:t>
      </w:r>
      <w:r w:rsidR="00245AB9">
        <w:t xml:space="preserve"> </w:t>
      </w:r>
      <w:r>
        <w:t>Food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3)</w:t>
      </w:r>
      <w:r w:rsidR="00245AB9">
        <w:t xml:space="preserve"> </w:t>
      </w:r>
      <w:r>
        <w:t>Retail</w:t>
      </w:r>
      <w:r w:rsidR="00245AB9">
        <w:t xml:space="preserve"> </w:t>
      </w:r>
      <w:r>
        <w:t>Trade</w:t>
      </w:r>
      <w:r w:rsidR="00245AB9">
        <w:t xml:space="preserve"> </w:t>
      </w:r>
      <w:r>
        <w:t>industries</w:t>
      </w:r>
      <w:r w:rsidR="00245AB9">
        <w:t xml:space="preserve"> </w:t>
      </w:r>
      <w:r>
        <w:t>obtain</w:t>
      </w:r>
      <w:r w:rsidR="00245AB9">
        <w:t xml:space="preserve"> </w:t>
      </w:r>
      <w:r>
        <w:t>high-quality</w:t>
      </w:r>
      <w:r w:rsidR="00245AB9">
        <w:t xml:space="preserve"> </w:t>
      </w:r>
      <w:r>
        <w:t>child</w:t>
      </w:r>
      <w:r w:rsidR="00245AB9">
        <w:t xml:space="preserve"> </w:t>
      </w:r>
      <w:r>
        <w:t>care.</w:t>
      </w:r>
      <w:r w:rsidR="00245AB9">
        <w:t xml:space="preserve"> </w:t>
      </w:r>
      <w:r>
        <w:t>Children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SIR</w:t>
      </w:r>
      <w:r w:rsidR="00245AB9">
        <w:t xml:space="preserve"> </w:t>
      </w:r>
      <w:r>
        <w:t>workers</w:t>
      </w:r>
      <w:r w:rsidR="00245AB9">
        <w:t xml:space="preserve"> </w:t>
      </w:r>
      <w:r>
        <w:t>may</w:t>
      </w:r>
      <w:r w:rsidR="00245AB9">
        <w:t xml:space="preserve"> </w:t>
      </w:r>
      <w:r>
        <w:t>receive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12</w:t>
      </w:r>
      <w:r w:rsidR="00245AB9">
        <w:t xml:space="preserve"> </w:t>
      </w:r>
      <w:r>
        <w:t>months.</w:t>
      </w:r>
    </w:p>
    <w:p w14:paraId="34DDE466" w14:textId="35B9B201" w:rsidR="00B56A43" w:rsidRDefault="00C525EA">
      <w:r>
        <w:t>In</w:t>
      </w:r>
      <w:r w:rsidR="00245AB9">
        <w:t xml:space="preserve"> </w:t>
      </w:r>
      <w:r>
        <w:t>November</w:t>
      </w:r>
      <w:r w:rsidR="00245AB9">
        <w:t xml:space="preserve"> </w:t>
      </w:r>
      <w:r>
        <w:t>2021,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approved</w:t>
      </w:r>
      <w:r w:rsidR="00245AB9">
        <w:t xml:space="preserve"> </w:t>
      </w:r>
      <w:r>
        <w:t>$293.2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funding</w:t>
      </w:r>
      <w:r w:rsidR="00245AB9">
        <w:t xml:space="preserve"> </w:t>
      </w:r>
      <w:r>
        <w:t>for</w:t>
      </w:r>
      <w:r w:rsidR="00245AB9">
        <w:t xml:space="preserve"> </w:t>
      </w:r>
      <w:r>
        <w:t>low-income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children</w:t>
      </w:r>
      <w:r w:rsidR="00245AB9">
        <w:t xml:space="preserve"> </w:t>
      </w:r>
      <w:r>
        <w:t>served</w:t>
      </w:r>
      <w:r w:rsidR="00245AB9">
        <w:t xml:space="preserve"> </w:t>
      </w:r>
      <w:r>
        <w:t>by</w:t>
      </w:r>
      <w:r w:rsidR="00245AB9">
        <w:t xml:space="preserve"> </w:t>
      </w:r>
      <w:r>
        <w:t>Boards.</w:t>
      </w:r>
      <w:r w:rsidR="00245AB9">
        <w:t xml:space="preserve"> </w:t>
      </w:r>
      <w:r>
        <w:t>These</w:t>
      </w:r>
      <w:r w:rsidR="00245AB9">
        <w:t xml:space="preserve"> </w:t>
      </w:r>
      <w:r>
        <w:t>funds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Boards</w:t>
      </w:r>
      <w:r w:rsidR="00245AB9">
        <w:t xml:space="preserve"> </w:t>
      </w:r>
      <w:r>
        <w:t>in</w:t>
      </w:r>
      <w:r w:rsidR="00245AB9">
        <w:t xml:space="preserve"> </w:t>
      </w:r>
      <w:r>
        <w:t>Board</w:t>
      </w:r>
      <w:r w:rsidR="00245AB9">
        <w:t xml:space="preserve"> </w:t>
      </w:r>
      <w:r>
        <w:t>Contract</w:t>
      </w:r>
      <w:r w:rsidR="00245AB9">
        <w:t xml:space="preserve"> </w:t>
      </w:r>
      <w:r>
        <w:t>Years</w:t>
      </w:r>
      <w:r w:rsidR="00245AB9">
        <w:t xml:space="preserve"> </w:t>
      </w:r>
      <w:r>
        <w:t>2022–2024.</w:t>
      </w:r>
    </w:p>
    <w:p w14:paraId="3F8FE968" w14:textId="08D0CCC8" w:rsidR="00B56A43" w:rsidRDefault="00C525EA">
      <w:r>
        <w:t>The</w:t>
      </w:r>
      <w:r w:rsidR="00245AB9">
        <w:t xml:space="preserve"> </w:t>
      </w:r>
      <w:r>
        <w:t>pandemic</w:t>
      </w:r>
      <w:r w:rsidR="00245AB9">
        <w:t xml:space="preserve"> </w:t>
      </w:r>
      <w:r>
        <w:t>also</w:t>
      </w:r>
      <w:r w:rsidR="00245AB9">
        <w:t xml:space="preserve"> </w:t>
      </w:r>
      <w:r>
        <w:t>highlighted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to</w:t>
      </w:r>
      <w:r w:rsidR="00245AB9">
        <w:t xml:space="preserve"> </w:t>
      </w:r>
      <w:r>
        <w:t>consider</w:t>
      </w:r>
      <w:r w:rsidR="00245AB9">
        <w:t xml:space="preserve"> </w:t>
      </w:r>
      <w:r>
        <w:t>a</w:t>
      </w:r>
      <w:r w:rsidR="00245AB9">
        <w:t xml:space="preserve"> </w:t>
      </w:r>
      <w:r>
        <w:t>policy</w:t>
      </w:r>
      <w:r w:rsidR="00245AB9">
        <w:t xml:space="preserve"> </w:t>
      </w:r>
      <w:r>
        <w:t>change</w:t>
      </w:r>
      <w:r w:rsidR="00245AB9">
        <w:t xml:space="preserve"> </w:t>
      </w:r>
      <w:r>
        <w:t>that</w:t>
      </w:r>
      <w:r w:rsidR="00245AB9">
        <w:t xml:space="preserve"> </w:t>
      </w:r>
      <w:r>
        <w:t>allows</w:t>
      </w:r>
      <w:r w:rsidR="00245AB9">
        <w:t xml:space="preserve"> </w:t>
      </w:r>
      <w:r>
        <w:t>unemployed</w:t>
      </w:r>
      <w:r w:rsidR="00245AB9">
        <w:t xml:space="preserve"> </w:t>
      </w:r>
      <w:r>
        <w:t>parents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determined</w:t>
      </w:r>
      <w:r w:rsidR="00245AB9">
        <w:t xml:space="preserve"> </w:t>
      </w:r>
      <w:r>
        <w:t>eligible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financial</w:t>
      </w:r>
      <w:r w:rsidR="00245AB9">
        <w:t xml:space="preserve"> </w:t>
      </w:r>
      <w:r>
        <w:t>assistance.</w:t>
      </w:r>
      <w:r w:rsidR="00245AB9">
        <w:t xml:space="preserve"> </w:t>
      </w:r>
      <w:r>
        <w:t>Previously,</w:t>
      </w:r>
      <w:r w:rsidR="00245AB9">
        <w:t xml:space="preserve"> </w:t>
      </w:r>
      <w:r>
        <w:t>only</w:t>
      </w:r>
      <w:r w:rsidR="00245AB9">
        <w:t xml:space="preserve"> </w:t>
      </w:r>
      <w:r>
        <w:t>parents</w:t>
      </w:r>
      <w:r w:rsidR="00245AB9">
        <w:t xml:space="preserve"> </w:t>
      </w:r>
      <w:r>
        <w:t>who</w:t>
      </w:r>
      <w:r w:rsidR="00245AB9">
        <w:t xml:space="preserve"> </w:t>
      </w:r>
      <w:r>
        <w:t>were</w:t>
      </w:r>
      <w:r w:rsidR="00245AB9">
        <w:t xml:space="preserve"> </w:t>
      </w:r>
      <w:r>
        <w:t>already</w:t>
      </w:r>
      <w:r w:rsidR="00245AB9">
        <w:t xml:space="preserve"> </w:t>
      </w:r>
      <w:r>
        <w:t>working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education</w:t>
      </w:r>
      <w:r w:rsidR="00245AB9">
        <w:t xml:space="preserve"> </w:t>
      </w:r>
      <w:r>
        <w:t>and/or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met</w:t>
      </w:r>
      <w:r w:rsidR="00245AB9">
        <w:t xml:space="preserve"> </w:t>
      </w:r>
      <w:r>
        <w:t>the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initial</w:t>
      </w:r>
      <w:r w:rsidR="00245AB9">
        <w:t xml:space="preserve"> </w:t>
      </w:r>
      <w:r>
        <w:t>eligibility</w:t>
      </w:r>
      <w:r w:rsidR="00245AB9">
        <w:t xml:space="preserve"> </w:t>
      </w:r>
      <w:r>
        <w:t>criteria.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approved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existing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rule,</w:t>
      </w:r>
      <w:r w:rsidR="00245AB9">
        <w:t xml:space="preserve"> </w:t>
      </w:r>
      <w:r>
        <w:t>and</w:t>
      </w:r>
      <w:r w:rsidR="00245AB9">
        <w:t xml:space="preserve"> </w:t>
      </w:r>
      <w:r>
        <w:t>now</w:t>
      </w:r>
      <w:r w:rsidR="00245AB9">
        <w:t xml:space="preserve"> </w:t>
      </w:r>
      <w:r>
        <w:t>unemployed</w:t>
      </w:r>
      <w:r w:rsidR="00245AB9">
        <w:t xml:space="preserve"> </w:t>
      </w:r>
      <w:r>
        <w:t>parents</w:t>
      </w:r>
      <w:r w:rsidR="00245AB9">
        <w:t xml:space="preserve"> </w:t>
      </w:r>
      <w:r>
        <w:t>may</w:t>
      </w:r>
      <w:r w:rsidR="00245AB9">
        <w:t xml:space="preserve"> </w:t>
      </w:r>
      <w:r>
        <w:t>receive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three</w:t>
      </w:r>
      <w:r w:rsidR="00245AB9">
        <w:t xml:space="preserve"> </w:t>
      </w:r>
      <w:r>
        <w:t>months</w:t>
      </w:r>
      <w:r w:rsidR="00245AB9">
        <w:t xml:space="preserve"> </w:t>
      </w:r>
      <w:r>
        <w:t>of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search</w:t>
      </w:r>
      <w:r w:rsidR="00245AB9">
        <w:t xml:space="preserve"> </w:t>
      </w:r>
      <w:r>
        <w:t>for</w:t>
      </w:r>
      <w:r w:rsidR="00245AB9">
        <w:t xml:space="preserve"> </w:t>
      </w:r>
      <w:r>
        <w:t>work.</w:t>
      </w:r>
      <w:r w:rsidR="00245AB9">
        <w:t xml:space="preserve"> </w:t>
      </w:r>
      <w:r>
        <w:t>The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continue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parent</w:t>
      </w:r>
      <w:r w:rsidR="00245AB9">
        <w:t xml:space="preserve"> </w:t>
      </w:r>
      <w:r>
        <w:t>finds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that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hourly</w:t>
      </w:r>
      <w:r w:rsidR="00245AB9">
        <w:t xml:space="preserve"> </w:t>
      </w:r>
      <w:r>
        <w:t>work</w:t>
      </w:r>
      <w:r w:rsidR="00245AB9">
        <w:t xml:space="preserve"> </w:t>
      </w:r>
      <w:r>
        <w:t>requirement.</w:t>
      </w:r>
      <w:r w:rsidR="00245AB9">
        <w:t xml:space="preserve"> </w:t>
      </w:r>
    </w:p>
    <w:p w14:paraId="0EFA1825" w14:textId="2B64A1F9" w:rsidR="00B56A43" w:rsidRDefault="00C525EA"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approved</w:t>
      </w:r>
      <w:r w:rsidR="00245AB9">
        <w:t xml:space="preserve"> </w:t>
      </w:r>
      <w:r>
        <w:t>$2</w:t>
      </w:r>
      <w:r w:rsidR="00245AB9">
        <w:t xml:space="preserve"> </w:t>
      </w:r>
      <w:r>
        <w:t>million</w:t>
      </w:r>
      <w:r w:rsidR="00245AB9">
        <w:t xml:space="preserve"> </w:t>
      </w:r>
      <w:r>
        <w:t>of</w:t>
      </w:r>
      <w:r w:rsidR="00245AB9">
        <w:t xml:space="preserve"> </w:t>
      </w:r>
      <w:r>
        <w:t>statewide</w:t>
      </w:r>
      <w:r w:rsidR="00245AB9">
        <w:t xml:space="preserve"> </w:t>
      </w:r>
      <w:r>
        <w:t>WIOA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short-term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parents</w:t>
      </w:r>
      <w:r w:rsidR="00245AB9">
        <w:t xml:space="preserve"> </w:t>
      </w:r>
      <w:r>
        <w:t>of</w:t>
      </w:r>
      <w:r w:rsidR="00245AB9">
        <w:t xml:space="preserve"> </w:t>
      </w:r>
      <w:r>
        <w:t>children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program,</w:t>
      </w:r>
      <w:r w:rsidR="00245AB9">
        <w:t xml:space="preserve"> </w:t>
      </w:r>
      <w:r>
        <w:t>specifically</w:t>
      </w:r>
      <w:r w:rsidR="00245AB9">
        <w:t xml:space="preserve"> </w:t>
      </w:r>
      <w:r>
        <w:t>parents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period.</w:t>
      </w:r>
      <w:r w:rsidR="00245AB9">
        <w:t xml:space="preserve"> </w:t>
      </w:r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initiatives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gap</w:t>
      </w:r>
      <w:r w:rsidR="00245AB9">
        <w:t xml:space="preserve"> </w:t>
      </w:r>
      <w:r>
        <w:t>by</w:t>
      </w:r>
      <w:r w:rsidR="00245AB9">
        <w:t xml:space="preserve"> </w:t>
      </w:r>
      <w:r>
        <w:t>offering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parents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qualifying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programs.</w:t>
      </w:r>
    </w:p>
    <w:p w14:paraId="2B7D035B" w14:textId="67F2AF67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Rising</w:t>
      </w:r>
      <w:r w:rsidR="00245AB9">
        <w:t xml:space="preserve"> </w:t>
      </w:r>
      <w:r>
        <w:t>Star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quality</w:t>
      </w:r>
      <w:r w:rsidR="00245AB9">
        <w:t xml:space="preserve"> </w:t>
      </w:r>
      <w:r>
        <w:t>rating</w:t>
      </w:r>
      <w:r w:rsidR="00245AB9">
        <w:t xml:space="preserve"> </w:t>
      </w:r>
      <w:r>
        <w:t>and</w:t>
      </w:r>
      <w:r w:rsidR="00245AB9">
        <w:t xml:space="preserve"> </w:t>
      </w:r>
      <w:r>
        <w:t>improvement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early</w:t>
      </w:r>
      <w:r w:rsidR="00245AB9">
        <w:t xml:space="preserve"> </w:t>
      </w:r>
      <w:r>
        <w:t>learning</w:t>
      </w:r>
      <w:r w:rsidR="00245AB9">
        <w:t xml:space="preserve"> </w:t>
      </w:r>
      <w:r>
        <w:t>programs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program.</w:t>
      </w:r>
      <w:r w:rsidR="00245AB9">
        <w:t xml:space="preserve"> </w:t>
      </w:r>
      <w:r>
        <w:t>Texas</w:t>
      </w:r>
      <w:r w:rsidR="00245AB9">
        <w:t xml:space="preserve"> </w:t>
      </w:r>
      <w:r>
        <w:t>Rising</w:t>
      </w:r>
      <w:r w:rsidR="00245AB9">
        <w:t xml:space="preserve"> </w:t>
      </w:r>
      <w:r>
        <w:t>Star</w:t>
      </w:r>
      <w:r w:rsidR="00245AB9">
        <w:t xml:space="preserve"> </w:t>
      </w:r>
      <w:r>
        <w:t>requires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exceed</w:t>
      </w:r>
      <w:r w:rsidR="00245AB9">
        <w:t xml:space="preserve"> </w:t>
      </w:r>
      <w:r>
        <w:t>minimum</w:t>
      </w:r>
      <w:r w:rsidR="00245AB9">
        <w:t xml:space="preserve"> </w:t>
      </w:r>
      <w:r>
        <w:t>licensing</w:t>
      </w:r>
      <w:r w:rsidR="00245AB9">
        <w:t xml:space="preserve"> </w:t>
      </w:r>
      <w:r>
        <w:t>requirements</w:t>
      </w:r>
      <w:r w:rsidR="00245AB9">
        <w:t xml:space="preserve"> </w:t>
      </w:r>
      <w:r>
        <w:t>and</w:t>
      </w:r>
      <w:r w:rsidR="00245AB9">
        <w:t xml:space="preserve"> </w:t>
      </w:r>
      <w:r>
        <w:t>encourages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attain</w:t>
      </w:r>
      <w:r w:rsidR="00245AB9">
        <w:t xml:space="preserve"> </w:t>
      </w:r>
      <w:r>
        <w:t>progressively</w:t>
      </w:r>
      <w:r w:rsidR="00245AB9">
        <w:t xml:space="preserve"> </w:t>
      </w:r>
      <w:r>
        <w:t>higher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quality.</w:t>
      </w:r>
      <w:r w:rsidR="00245AB9">
        <w:t xml:space="preserve"> </w:t>
      </w:r>
      <w:r>
        <w:t>Texas</w:t>
      </w:r>
      <w:r w:rsidR="00245AB9">
        <w:t xml:space="preserve"> </w:t>
      </w:r>
      <w:r>
        <w:t>Rising</w:t>
      </w:r>
      <w:r w:rsidR="00245AB9">
        <w:t xml:space="preserve"> </w:t>
      </w:r>
      <w:r>
        <w:t>Star</w:t>
      </w:r>
      <w:r w:rsidR="00245AB9">
        <w:t xml:space="preserve"> </w:t>
      </w:r>
      <w:r>
        <w:t>certification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providers</w:t>
      </w:r>
      <w:r w:rsidR="00245AB9">
        <w:t xml:space="preserve"> </w:t>
      </w:r>
      <w:r>
        <w:t>that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program.</w:t>
      </w:r>
      <w:r w:rsidR="00245AB9">
        <w:t xml:space="preserve"> </w:t>
      </w:r>
      <w:r>
        <w:t>Boards</w:t>
      </w:r>
      <w:r w:rsidR="00245AB9">
        <w:t xml:space="preserve"> </w:t>
      </w:r>
      <w:r>
        <w:t>employ</w:t>
      </w:r>
      <w:r w:rsidR="00245AB9">
        <w:t xml:space="preserve"> </w:t>
      </w:r>
      <w:r>
        <w:t>both</w:t>
      </w:r>
      <w:r w:rsidR="00245AB9">
        <w:t xml:space="preserve"> </w:t>
      </w:r>
      <w:r>
        <w:t>Texas</w:t>
      </w:r>
      <w:r w:rsidR="00245AB9">
        <w:t xml:space="preserve"> </w:t>
      </w:r>
      <w:r>
        <w:t>Rising</w:t>
      </w:r>
      <w:r w:rsidR="00245AB9">
        <w:t xml:space="preserve"> </w:t>
      </w:r>
      <w:r>
        <w:t>Star</w:t>
      </w:r>
      <w:r w:rsidR="00245AB9">
        <w:t xml:space="preserve"> </w:t>
      </w:r>
      <w:r>
        <w:t>assessors</w:t>
      </w:r>
      <w:r w:rsidR="00245AB9">
        <w:t xml:space="preserve"> </w:t>
      </w:r>
      <w:r>
        <w:t>and</w:t>
      </w:r>
      <w:r w:rsidR="00245AB9">
        <w:t xml:space="preserve"> </w:t>
      </w:r>
      <w:r>
        <w:t>mentors.</w:t>
      </w:r>
      <w:r w:rsidR="00245AB9">
        <w:t xml:space="preserve"> </w:t>
      </w:r>
      <w:r>
        <w:t>In</w:t>
      </w:r>
      <w:r w:rsidR="00245AB9">
        <w:t xml:space="preserve"> </w:t>
      </w:r>
      <w:r>
        <w:t>Board</w:t>
      </w:r>
      <w:r w:rsidR="00245AB9">
        <w:t xml:space="preserve"> </w:t>
      </w:r>
      <w:r>
        <w:t>Contract</w:t>
      </w:r>
      <w:r w:rsidR="00245AB9">
        <w:t xml:space="preserve"> </w:t>
      </w:r>
      <w:r>
        <w:t>Year</w:t>
      </w:r>
      <w:r w:rsidR="00245AB9">
        <w:t xml:space="preserve"> </w:t>
      </w:r>
      <w:r>
        <w:t>2023,</w:t>
      </w:r>
      <w:r w:rsidR="00245AB9">
        <w:t xml:space="preserve"> </w:t>
      </w:r>
      <w:r>
        <w:t>a</w:t>
      </w:r>
      <w:r w:rsidR="00245AB9">
        <w:t xml:space="preserve"> </w:t>
      </w:r>
      <w:r>
        <w:t>state-procured</w:t>
      </w:r>
      <w:r w:rsidR="00245AB9">
        <w:t xml:space="preserve"> </w:t>
      </w:r>
      <w:r>
        <w:t>entity</w:t>
      </w:r>
      <w:r w:rsidR="00245AB9">
        <w:t xml:space="preserve"> </w:t>
      </w:r>
      <w:r>
        <w:t>will</w:t>
      </w:r>
      <w:r w:rsidR="00245AB9">
        <w:t xml:space="preserve"> </w:t>
      </w:r>
      <w:r>
        <w:t>assume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Rising</w:t>
      </w:r>
      <w:r w:rsidR="00245AB9">
        <w:t xml:space="preserve"> </w:t>
      </w:r>
      <w:r>
        <w:t>Star</w:t>
      </w:r>
      <w:r w:rsidR="00245AB9">
        <w:t xml:space="preserve"> </w:t>
      </w:r>
      <w:r>
        <w:t>assessments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employ</w:t>
      </w:r>
      <w:r w:rsidR="00245AB9">
        <w:t xml:space="preserve"> </w:t>
      </w:r>
      <w:r>
        <w:t>all</w:t>
      </w:r>
      <w:r w:rsidR="00245AB9">
        <w:t xml:space="preserve"> </w:t>
      </w:r>
      <w:r>
        <w:t>Texas</w:t>
      </w:r>
      <w:r w:rsidR="00245AB9">
        <w:t xml:space="preserve"> </w:t>
      </w:r>
      <w:r>
        <w:t>Rising</w:t>
      </w:r>
      <w:r w:rsidR="00245AB9">
        <w:t xml:space="preserve"> </w:t>
      </w:r>
      <w:r>
        <w:t>Star</w:t>
      </w:r>
      <w:r w:rsidR="00245AB9">
        <w:t xml:space="preserve"> </w:t>
      </w:r>
      <w:r>
        <w:t>assessors.</w:t>
      </w:r>
      <w:r w:rsidR="00245AB9">
        <w:t xml:space="preserve"> </w:t>
      </w:r>
      <w:r>
        <w:t>All</w:t>
      </w:r>
      <w:r w:rsidR="00245AB9">
        <w:t xml:space="preserve"> </w:t>
      </w:r>
      <w:r>
        <w:t>assessors</w:t>
      </w:r>
      <w:r w:rsidR="00245AB9">
        <w:t xml:space="preserve"> </w:t>
      </w:r>
      <w:r>
        <w:t>must</w:t>
      </w:r>
      <w:r w:rsidR="00245AB9">
        <w:t xml:space="preserve"> </w:t>
      </w:r>
      <w:r>
        <w:t>complete</w:t>
      </w:r>
      <w:r w:rsidR="00245AB9">
        <w:t xml:space="preserve"> </w:t>
      </w:r>
      <w:r>
        <w:t>and</w:t>
      </w:r>
      <w:r w:rsidR="00245AB9">
        <w:t xml:space="preserve"> </w:t>
      </w:r>
      <w:r>
        <w:t>be</w:t>
      </w:r>
      <w:r w:rsidR="00245AB9">
        <w:t xml:space="preserve"> </w:t>
      </w:r>
      <w:r>
        <w:t>certified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Rising</w:t>
      </w:r>
      <w:r w:rsidR="00245AB9">
        <w:t xml:space="preserve"> </w:t>
      </w:r>
      <w:r>
        <w:t>Star</w:t>
      </w:r>
      <w:r w:rsidR="00245AB9">
        <w:t xml:space="preserve"> </w:t>
      </w:r>
      <w:r>
        <w:t>Assessment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Certification</w:t>
      </w:r>
      <w:r w:rsidR="00245AB9">
        <w:t xml:space="preserve"> </w:t>
      </w:r>
      <w:r>
        <w:t>Program</w:t>
      </w:r>
      <w:r w:rsidR="00245AB9">
        <w:t xml:space="preserve"> </w:t>
      </w:r>
      <w:r>
        <w:t>(ATCP).</w:t>
      </w:r>
      <w:r w:rsidR="00245AB9">
        <w:t xml:space="preserve"> </w:t>
      </w:r>
      <w:r>
        <w:t>All</w:t>
      </w:r>
      <w:r w:rsidR="00245AB9">
        <w:t xml:space="preserve"> </w:t>
      </w:r>
      <w:r>
        <w:t>mentors</w:t>
      </w:r>
      <w:r w:rsidR="00245AB9">
        <w:t xml:space="preserve"> </w:t>
      </w:r>
      <w:r>
        <w:t>must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Texas</w:t>
      </w:r>
      <w:r w:rsidR="00245AB9">
        <w:t xml:space="preserve"> </w:t>
      </w:r>
      <w:r>
        <w:t>Rising</w:t>
      </w:r>
      <w:r w:rsidR="00245AB9">
        <w:t xml:space="preserve"> </w:t>
      </w:r>
      <w:r>
        <w:t>Star</w:t>
      </w:r>
      <w:r w:rsidR="00245AB9">
        <w:t xml:space="preserve"> </w:t>
      </w:r>
      <w:r>
        <w:t>Mentor</w:t>
      </w:r>
      <w:r w:rsidR="00245AB9">
        <w:t xml:space="preserve"> </w:t>
      </w:r>
      <w:r>
        <w:t>Micro-Credentials</w:t>
      </w:r>
      <w:r w:rsidR="00245AB9">
        <w:t xml:space="preserve"> </w:t>
      </w:r>
      <w:r>
        <w:t>program.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ATCP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Mentor</w:t>
      </w:r>
      <w:r w:rsidR="00245AB9">
        <w:t xml:space="preserve"> </w:t>
      </w:r>
      <w:r>
        <w:t>Micro-Credentials</w:t>
      </w:r>
      <w:r w:rsidR="00245AB9">
        <w:t xml:space="preserve"> </w:t>
      </w:r>
      <w:r>
        <w:t>program</w:t>
      </w:r>
      <w:r w:rsidR="00245AB9">
        <w:t xml:space="preserve"> </w:t>
      </w:r>
      <w:r>
        <w:t>are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Children’s</w:t>
      </w:r>
      <w:r w:rsidR="00245AB9">
        <w:t xml:space="preserve"> </w:t>
      </w:r>
      <w:r>
        <w:t>Learning</w:t>
      </w:r>
      <w:r w:rsidR="00245AB9">
        <w:t xml:space="preserve"> </w:t>
      </w:r>
      <w:r>
        <w:t>Institute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Science</w:t>
      </w:r>
      <w:r w:rsidR="00245AB9">
        <w:t xml:space="preserve"> </w:t>
      </w:r>
      <w:r>
        <w:t>Center</w:t>
      </w:r>
      <w:r w:rsidR="00245AB9">
        <w:t xml:space="preserve"> </w:t>
      </w:r>
      <w:r>
        <w:t>in</w:t>
      </w:r>
      <w:r w:rsidR="00245AB9">
        <w:t xml:space="preserve"> </w:t>
      </w:r>
      <w:r>
        <w:t>Houston.</w:t>
      </w:r>
    </w:p>
    <w:p w14:paraId="75F69192" w14:textId="54B13553" w:rsidR="00B56A43" w:rsidRDefault="00C525EA">
      <w:r>
        <w:t>Boards</w:t>
      </w:r>
      <w:r w:rsidR="00245AB9">
        <w:t xml:space="preserve"> </w:t>
      </w:r>
      <w:r>
        <w:t>also</w:t>
      </w:r>
      <w:r w:rsidR="00245AB9">
        <w:t xml:space="preserve"> </w:t>
      </w:r>
      <w:r>
        <w:t>receive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services.</w:t>
      </w:r>
      <w:r w:rsidR="00245AB9">
        <w:t xml:space="preserve"> </w:t>
      </w:r>
      <w:r>
        <w:t>Boards</w:t>
      </w:r>
      <w:r w:rsidR="00245AB9">
        <w:t xml:space="preserve"> </w:t>
      </w:r>
      <w:r>
        <w:t>must</w:t>
      </w:r>
      <w:r w:rsidR="00245AB9">
        <w:t xml:space="preserve"> </w:t>
      </w:r>
      <w:r>
        <w:t>determine</w:t>
      </w:r>
      <w:r w:rsidR="00245AB9">
        <w:t xml:space="preserve"> </w:t>
      </w:r>
      <w:r>
        <w:t>their</w:t>
      </w:r>
      <w:r w:rsidR="00245AB9">
        <w:t xml:space="preserve"> </w:t>
      </w:r>
      <w:r>
        <w:t>community’s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annually</w:t>
      </w:r>
      <w:r w:rsidR="00245AB9">
        <w:t xml:space="preserve"> </w:t>
      </w:r>
      <w:r>
        <w:t>develop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Quality</w:t>
      </w:r>
      <w:r w:rsidR="00245AB9">
        <w:t xml:space="preserve"> </w:t>
      </w:r>
      <w:r>
        <w:t>Expenditure</w:t>
      </w:r>
      <w:r w:rsidR="00245AB9">
        <w:t xml:space="preserve"> </w:t>
      </w:r>
      <w:r>
        <w:t>Plans</w:t>
      </w:r>
      <w:r w:rsidR="00245AB9">
        <w:t xml:space="preserve">  </w:t>
      </w:r>
      <w:r>
        <w:t>that</w:t>
      </w:r>
      <w:r w:rsidR="00245AB9">
        <w:t xml:space="preserve"> </w:t>
      </w:r>
      <w:r>
        <w:t>outline</w:t>
      </w:r>
      <w:r w:rsidR="00245AB9">
        <w:t xml:space="preserve"> </w:t>
      </w:r>
      <w:r>
        <w:t>their</w:t>
      </w:r>
      <w:r w:rsidR="00245AB9">
        <w:t xml:space="preserve"> </w:t>
      </w:r>
      <w:r>
        <w:t>strategic</w:t>
      </w:r>
      <w:r w:rsidR="00245AB9">
        <w:t xml:space="preserve"> </w:t>
      </w:r>
      <w:r>
        <w:t>investment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quality</w:t>
      </w:r>
      <w:r w:rsidR="00245AB9">
        <w:t xml:space="preserve"> </w:t>
      </w:r>
      <w:r>
        <w:t>improvement</w:t>
      </w:r>
      <w:r w:rsidR="00245AB9">
        <w:t xml:space="preserve"> </w:t>
      </w:r>
      <w:r>
        <w:t>funds.</w:t>
      </w:r>
      <w:r w:rsidR="00245AB9">
        <w:t xml:space="preserve"> </w:t>
      </w:r>
      <w:r>
        <w:t>Many</w:t>
      </w:r>
      <w:r w:rsidR="00245AB9">
        <w:t xml:space="preserve"> </w:t>
      </w:r>
      <w:r>
        <w:t>Boards</w:t>
      </w:r>
      <w:r w:rsidR="00245AB9">
        <w:t xml:space="preserve"> </w:t>
      </w:r>
      <w:r>
        <w:t>use</w:t>
      </w:r>
      <w:r w:rsidR="00245AB9">
        <w:t xml:space="preserve"> </w:t>
      </w:r>
      <w:r>
        <w:t>these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ongoing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professionals.</w:t>
      </w:r>
      <w:r w:rsidR="00245AB9">
        <w:t xml:space="preserve"> </w:t>
      </w:r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recently</w:t>
      </w:r>
      <w:r w:rsidR="00245AB9">
        <w:t xml:space="preserve"> </w:t>
      </w:r>
      <w:r>
        <w:t>approved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$3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CCDF</w:t>
      </w:r>
      <w:r w:rsidR="00245AB9">
        <w:t xml:space="preserve"> </w:t>
      </w:r>
      <w:r>
        <w:t>quality</w:t>
      </w:r>
      <w:r w:rsidR="00245AB9">
        <w:t xml:space="preserve"> </w:t>
      </w:r>
      <w:r>
        <w:t>improvement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newly</w:t>
      </w:r>
      <w:r w:rsidR="00245AB9">
        <w:t xml:space="preserve"> </w:t>
      </w:r>
      <w:r>
        <w:t>registered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programs.</w:t>
      </w:r>
      <w:r w:rsidR="00245AB9">
        <w:t xml:space="preserve"> </w:t>
      </w:r>
      <w:r>
        <w:t>A</w:t>
      </w:r>
      <w:r w:rsidR="00245AB9">
        <w:t xml:space="preserve"> </w:t>
      </w:r>
      <w:r>
        <w:t>request</w:t>
      </w:r>
      <w:r w:rsidR="00245AB9">
        <w:t xml:space="preserve"> </w:t>
      </w:r>
      <w:r>
        <w:t>for</w:t>
      </w:r>
      <w:r w:rsidR="00245AB9">
        <w:t xml:space="preserve"> </w:t>
      </w:r>
      <w:r>
        <w:t>applications</w:t>
      </w:r>
      <w:r w:rsidR="00245AB9">
        <w:t xml:space="preserve"> </w:t>
      </w:r>
      <w:r>
        <w:t>was</w:t>
      </w:r>
      <w:r w:rsidR="00245AB9">
        <w:t xml:space="preserve"> </w:t>
      </w:r>
      <w:r>
        <w:t>issued</w:t>
      </w:r>
      <w:r w:rsidR="00245AB9">
        <w:t xml:space="preserve"> </w:t>
      </w:r>
      <w:r>
        <w:t>in</w:t>
      </w:r>
      <w:r w:rsidR="00245AB9">
        <w:t xml:space="preserve"> </w:t>
      </w:r>
      <w:r>
        <w:t>November</w:t>
      </w:r>
      <w:r w:rsidR="00245AB9">
        <w:t xml:space="preserve"> </w:t>
      </w:r>
      <w:r>
        <w:t>2021.</w:t>
      </w:r>
    </w:p>
    <w:p w14:paraId="0F3B943D" w14:textId="12E93F09" w:rsidR="00B56A43" w:rsidRDefault="00C525EA">
      <w:r>
        <w:rPr>
          <w:b/>
          <w:bCs/>
        </w:rPr>
        <w:t>Foster</w:t>
      </w:r>
      <w:r w:rsidR="00245AB9">
        <w:rPr>
          <w:b/>
          <w:bCs/>
        </w:rPr>
        <w:t xml:space="preserve"> </w:t>
      </w:r>
      <w:r>
        <w:rPr>
          <w:b/>
          <w:bCs/>
        </w:rPr>
        <w:t>Youth</w:t>
      </w:r>
    </w:p>
    <w:p w14:paraId="7BB2A7EC" w14:textId="778EDD2D" w:rsidR="00B56A43" w:rsidRDefault="00C525EA">
      <w:r>
        <w:t>TWC</w:t>
      </w:r>
      <w:r w:rsidR="00245AB9">
        <w:t xml:space="preserve"> </w:t>
      </w:r>
      <w:r>
        <w:t>recognizes</w:t>
      </w:r>
      <w:r w:rsidR="00245AB9">
        <w:t xml:space="preserve"> </w:t>
      </w:r>
      <w:r>
        <w:t>that</w:t>
      </w:r>
      <w:r w:rsidR="00245AB9">
        <w:t xml:space="preserve"> </w:t>
      </w:r>
      <w:r>
        <w:t>helping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those</w:t>
      </w:r>
      <w:r w:rsidR="00245AB9">
        <w:t xml:space="preserve"> </w:t>
      </w:r>
      <w:r>
        <w:t>aging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foster</w:t>
      </w:r>
      <w:r w:rsidR="00245AB9">
        <w:t xml:space="preserve"> </w:t>
      </w:r>
      <w:r>
        <w:t>care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requires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addressing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shelter,</w:t>
      </w:r>
      <w:r w:rsidR="00245AB9">
        <w:t xml:space="preserve"> </w:t>
      </w:r>
      <w:r>
        <w:t>food,</w:t>
      </w:r>
      <w:r w:rsidR="00245AB9">
        <w:t xml:space="preserve"> </w:t>
      </w:r>
      <w:r>
        <w:t>and</w:t>
      </w:r>
      <w:r w:rsidR="00245AB9">
        <w:t xml:space="preserve"> </w:t>
      </w:r>
      <w:r>
        <w:t>safety.</w:t>
      </w:r>
      <w:r w:rsidR="00245AB9">
        <w:t xml:space="preserve"> </w:t>
      </w:r>
      <w:r>
        <w:t>Intensive</w:t>
      </w:r>
      <w:r w:rsidR="00245AB9">
        <w:t xml:space="preserve"> </w:t>
      </w:r>
      <w:r>
        <w:t>and</w:t>
      </w:r>
      <w:r w:rsidR="00245AB9">
        <w:t xml:space="preserve"> </w:t>
      </w:r>
      <w:r>
        <w:t>coordinated</w:t>
      </w:r>
      <w:r w:rsidR="00245AB9">
        <w:t xml:space="preserve"> </w:t>
      </w:r>
      <w:r>
        <w:t>efforts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from</w:t>
      </w:r>
      <w:r w:rsidR="00245AB9">
        <w:t xml:space="preserve"> </w:t>
      </w:r>
      <w:r>
        <w:t>public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organizations,</w:t>
      </w:r>
      <w:r w:rsidR="00245AB9">
        <w:t xml:space="preserve"> </w:t>
      </w:r>
      <w:r>
        <w:t>professionals,</w:t>
      </w:r>
      <w:r w:rsidR="00245AB9">
        <w:t xml:space="preserve"> </w:t>
      </w:r>
      <w:r>
        <w:t>community</w:t>
      </w:r>
      <w:r w:rsidR="00245AB9">
        <w:t xml:space="preserve"> </w:t>
      </w:r>
      <w:r>
        <w:t>leaders,</w:t>
      </w:r>
      <w:r w:rsidR="00245AB9">
        <w:t xml:space="preserve"> </w:t>
      </w:r>
      <w:r>
        <w:t>and</w:t>
      </w:r>
      <w:r w:rsidR="00245AB9">
        <w:t xml:space="preserve"> </w:t>
      </w:r>
      <w:r>
        <w:t>concerned</w:t>
      </w:r>
      <w:r w:rsidR="00245AB9">
        <w:t xml:space="preserve"> </w:t>
      </w:r>
      <w:r>
        <w:t>volunteers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youth</w:t>
      </w:r>
      <w:r w:rsidR="00245AB9">
        <w:t xml:space="preserve"> </w:t>
      </w:r>
      <w:r>
        <w:t>in</w:t>
      </w:r>
      <w:r w:rsidR="00245AB9">
        <w:t xml:space="preserve"> </w:t>
      </w:r>
      <w:r>
        <w:t>becoming</w:t>
      </w:r>
      <w:r w:rsidR="00245AB9">
        <w:t xml:space="preserve"> </w:t>
      </w:r>
      <w:r>
        <w:t>engaged,</w:t>
      </w:r>
      <w:r w:rsidR="00245AB9">
        <w:t xml:space="preserve"> </w:t>
      </w:r>
      <w:r>
        <w:t>responsible,</w:t>
      </w:r>
      <w:r w:rsidR="00245AB9">
        <w:t xml:space="preserve"> </w:t>
      </w:r>
      <w:r>
        <w:t>and</w:t>
      </w:r>
      <w:r w:rsidR="00245AB9">
        <w:t xml:space="preserve"> </w:t>
      </w:r>
      <w:r>
        <w:t>economically</w:t>
      </w:r>
      <w:r w:rsidR="00245AB9">
        <w:t xml:space="preserve"> </w:t>
      </w:r>
      <w:r>
        <w:t>self-sufficient</w:t>
      </w:r>
      <w:r w:rsidR="00245AB9">
        <w:t xml:space="preserve"> </w:t>
      </w:r>
      <w:r>
        <w:t>adults.</w:t>
      </w:r>
    </w:p>
    <w:p w14:paraId="0FE0F8AE" w14:textId="2E8F38F2" w:rsidR="00B56A43" w:rsidRDefault="00C525EA">
      <w:r>
        <w:t>TWC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Family</w:t>
      </w:r>
      <w:r w:rsidR="00245AB9">
        <w:t xml:space="preserve"> </w:t>
      </w:r>
      <w:r>
        <w:t>and</w:t>
      </w:r>
      <w:r w:rsidR="00245AB9">
        <w:t xml:space="preserve"> </w:t>
      </w:r>
      <w:r>
        <w:t>Protective</w:t>
      </w:r>
      <w:r w:rsidR="00245AB9">
        <w:t xml:space="preserve"> </w:t>
      </w:r>
      <w:r>
        <w:t>Services</w:t>
      </w:r>
      <w:r w:rsidR="00245AB9">
        <w:t xml:space="preserve"> </w:t>
      </w:r>
      <w:r>
        <w:t>(DFPS)</w:t>
      </w:r>
      <w:r w:rsidR="00245AB9">
        <w:t xml:space="preserve"> </w:t>
      </w:r>
      <w:r>
        <w:t>regional</w:t>
      </w:r>
      <w:r w:rsidR="00245AB9">
        <w:t xml:space="preserve"> </w:t>
      </w:r>
      <w:r>
        <w:t>offices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jointly</w:t>
      </w:r>
      <w:r w:rsidR="00245AB9">
        <w:t xml:space="preserve"> </w:t>
      </w:r>
      <w:r>
        <w:t>developed</w:t>
      </w:r>
      <w:r w:rsidR="00245AB9">
        <w:t xml:space="preserve"> </w:t>
      </w:r>
      <w:r>
        <w:t>and</w:t>
      </w:r>
      <w:r w:rsidR="00245AB9">
        <w:t xml:space="preserve"> </w:t>
      </w:r>
      <w:r>
        <w:t>entered</w:t>
      </w:r>
      <w:r w:rsidR="00245AB9">
        <w:t xml:space="preserve"> </w:t>
      </w:r>
      <w:r>
        <w:t>into</w:t>
      </w:r>
      <w:r w:rsidR="00245AB9">
        <w:t xml:space="preserve"> </w:t>
      </w:r>
      <w:r>
        <w:t>agreements</w:t>
      </w:r>
      <w:r w:rsidR="00245AB9">
        <w:t xml:space="preserve"> </w:t>
      </w:r>
      <w:r>
        <w:t>addressing</w:t>
      </w:r>
      <w:r w:rsidR="00245AB9">
        <w:t xml:space="preserve"> </w:t>
      </w:r>
      <w:r>
        <w:t>the</w:t>
      </w:r>
      <w:r w:rsidR="00245AB9">
        <w:t xml:space="preserve"> </w:t>
      </w:r>
      <w:r>
        <w:t>unique</w:t>
      </w:r>
      <w:r w:rsidR="00245AB9">
        <w:t xml:space="preserve"> </w:t>
      </w:r>
      <w:r>
        <w:t>challenges</w:t>
      </w:r>
      <w:r w:rsidR="00245AB9">
        <w:t xml:space="preserve"> </w:t>
      </w:r>
      <w:r>
        <w:t>facing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former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transitioning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successful</w:t>
      </w:r>
      <w:r w:rsidR="00245AB9">
        <w:t xml:space="preserve"> </w:t>
      </w:r>
      <w:r>
        <w:t>adulthood,</w:t>
      </w:r>
      <w:r w:rsidR="00245AB9">
        <w:t xml:space="preserve"> </w:t>
      </w:r>
      <w:r>
        <w:t>including</w:t>
      </w:r>
      <w:r w:rsidR="00245AB9">
        <w:t xml:space="preserve"> </w:t>
      </w:r>
      <w:r>
        <w:t>improving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youths.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MOU,</w:t>
      </w:r>
      <w:r w:rsidR="00245AB9">
        <w:t xml:space="preserve"> </w:t>
      </w:r>
      <w:r>
        <w:t>DFPS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collaborate</w:t>
      </w:r>
      <w:r w:rsidR="00245AB9">
        <w:t xml:space="preserve"> </w:t>
      </w:r>
      <w:r w:rsidR="003F283E">
        <w:t>to</w:t>
      </w:r>
      <w:r w:rsidR="00245AB9">
        <w:t xml:space="preserve"> </w:t>
      </w:r>
      <w:r>
        <w:t>further</w:t>
      </w:r>
      <w:r w:rsidR="00245AB9">
        <w:t xml:space="preserve"> </w:t>
      </w:r>
      <w:r>
        <w:t>the</w:t>
      </w:r>
      <w:r w:rsidR="00245AB9">
        <w:t xml:space="preserve"> </w:t>
      </w:r>
      <w:r>
        <w:t>objectives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DFPS</w:t>
      </w:r>
      <w:r w:rsidR="00245AB9">
        <w:t xml:space="preserve"> </w:t>
      </w:r>
      <w:r>
        <w:t>Preparation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Living</w:t>
      </w:r>
      <w:r w:rsidR="00245AB9">
        <w:t xml:space="preserve"> </w:t>
      </w:r>
      <w:r>
        <w:t>(PAL)</w:t>
      </w:r>
      <w:r w:rsidR="00245AB9">
        <w:t xml:space="preserve"> </w:t>
      </w:r>
      <w:r>
        <w:t>program;</w:t>
      </w:r>
      <w:r w:rsidR="00245AB9">
        <w:t xml:space="preserve"> </w:t>
      </w:r>
      <w:r>
        <w:t>ensure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prioritized</w:t>
      </w:r>
      <w:r w:rsidR="00245AB9">
        <w:t xml:space="preserve"> </w:t>
      </w:r>
      <w:r>
        <w:t>and</w:t>
      </w:r>
      <w:r w:rsidR="00245AB9">
        <w:t xml:space="preserve"> </w:t>
      </w:r>
      <w:r>
        <w:t>targeted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former</w:t>
      </w:r>
      <w:r w:rsidR="00245AB9">
        <w:t xml:space="preserve"> </w:t>
      </w:r>
      <w:r>
        <w:t>foster</w:t>
      </w:r>
      <w:r w:rsidR="00245AB9">
        <w:t xml:space="preserve"> </w:t>
      </w:r>
      <w:r>
        <w:t>youth;</w:t>
      </w:r>
      <w:r w:rsidR="00245AB9">
        <w:t xml:space="preserve"> </w:t>
      </w:r>
      <w:r>
        <w:t>and</w:t>
      </w:r>
      <w:r w:rsidR="00245AB9">
        <w:t xml:space="preserve"> </w:t>
      </w:r>
      <w:r>
        <w:t>refer,</w:t>
      </w:r>
      <w:r w:rsidR="00245AB9">
        <w:t xml:space="preserve"> </w:t>
      </w:r>
      <w:r>
        <w:t>as</w:t>
      </w:r>
      <w:r w:rsidR="00245AB9">
        <w:t xml:space="preserve"> </w:t>
      </w:r>
      <w:r>
        <w:t>appropriate,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housing</w:t>
      </w:r>
      <w:r w:rsidR="00245AB9">
        <w:t xml:space="preserve"> </w:t>
      </w:r>
      <w:r>
        <w:t>to</w:t>
      </w:r>
      <w:r w:rsidR="00245AB9">
        <w:t xml:space="preserve"> </w:t>
      </w:r>
      <w:r>
        <w:t>short-term</w:t>
      </w:r>
      <w:r w:rsidR="00245AB9">
        <w:t xml:space="preserve"> </w:t>
      </w:r>
      <w:r>
        <w:t>housing.</w:t>
      </w:r>
    </w:p>
    <w:p w14:paraId="44B0ED13" w14:textId="2724DD8A" w:rsidR="00B56A43" w:rsidRDefault="00C525EA">
      <w:r>
        <w:t>DFPS</w:t>
      </w:r>
      <w:r w:rsidR="00245AB9">
        <w:t xml:space="preserve"> </w:t>
      </w:r>
      <w:r>
        <w:t>staff,</w:t>
      </w:r>
      <w:r w:rsidR="00245AB9">
        <w:t xml:space="preserve"> </w:t>
      </w:r>
      <w:r>
        <w:t>caregivers,</w:t>
      </w:r>
      <w:r w:rsidR="00245AB9">
        <w:t xml:space="preserve"> </w:t>
      </w:r>
      <w:r>
        <w:t>and</w:t>
      </w:r>
      <w:r w:rsidR="00245AB9">
        <w:t xml:space="preserve"> </w:t>
      </w:r>
      <w:r>
        <w:t>PAL</w:t>
      </w:r>
      <w:r w:rsidR="00245AB9">
        <w:t xml:space="preserve"> </w:t>
      </w:r>
      <w:r>
        <w:t>contractors</w:t>
      </w:r>
      <w:r w:rsidR="00245AB9">
        <w:t xml:space="preserve"> </w:t>
      </w:r>
      <w:r>
        <w:t>refer</w:t>
      </w:r>
      <w:r w:rsidR="00245AB9">
        <w:t xml:space="preserve"> </w:t>
      </w:r>
      <w:r>
        <w:t>youth</w:t>
      </w:r>
      <w:r w:rsidR="00245AB9">
        <w:t xml:space="preserve"> </w:t>
      </w:r>
      <w:r>
        <w:t>age</w:t>
      </w:r>
      <w:r w:rsidR="00245AB9">
        <w:t xml:space="preserve"> </w:t>
      </w:r>
      <w:r>
        <w:t>16</w:t>
      </w:r>
      <w:r w:rsidR="00245AB9">
        <w:t xml:space="preserve"> </w:t>
      </w:r>
      <w:r>
        <w:t>and</w:t>
      </w:r>
      <w:r w:rsidR="00245AB9">
        <w:t xml:space="preserve"> </w:t>
      </w:r>
      <w:r>
        <w:t>older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for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and</w:t>
      </w:r>
      <w:r w:rsidR="00245AB9">
        <w:t xml:space="preserve"> </w:t>
      </w:r>
      <w:r>
        <w:t>readiness</w:t>
      </w:r>
      <w:r w:rsidR="00245AB9">
        <w:t xml:space="preserve"> </w:t>
      </w:r>
      <w:r>
        <w:t>assistance,</w:t>
      </w:r>
      <w:r w:rsidR="00245AB9">
        <w:t xml:space="preserve"> </w:t>
      </w:r>
      <w:r>
        <w:t>career</w:t>
      </w:r>
      <w:r w:rsidR="00245AB9">
        <w:t xml:space="preserve"> </w:t>
      </w:r>
      <w:r>
        <w:t>exploration,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services.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designated</w:t>
      </w:r>
      <w:r w:rsidR="00245AB9">
        <w:t xml:space="preserve"> </w:t>
      </w:r>
      <w:r>
        <w:t>point</w:t>
      </w:r>
      <w:r w:rsidR="00245AB9">
        <w:t xml:space="preserve"> </w:t>
      </w:r>
      <w:r>
        <w:t>of</w:t>
      </w:r>
      <w:r w:rsidR="00245AB9">
        <w:t xml:space="preserve"> </w:t>
      </w:r>
      <w:r>
        <w:t>contact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r w:rsidR="00245AB9">
        <w:t xml:space="preserve"> </w:t>
      </w:r>
      <w:r>
        <w:t>Youth</w:t>
      </w:r>
      <w:r w:rsidR="00245AB9">
        <w:t xml:space="preserve"> </w:t>
      </w:r>
      <w:r>
        <w:t>are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online</w:t>
      </w:r>
      <w:r w:rsidR="00245AB9">
        <w:t xml:space="preserve"> </w:t>
      </w:r>
      <w:r>
        <w:t>job</w:t>
      </w:r>
      <w:r w:rsidR="00245AB9">
        <w:t xml:space="preserve"> </w:t>
      </w:r>
      <w:r>
        <w:t>matching</w:t>
      </w:r>
      <w:r w:rsidR="00245AB9">
        <w:t xml:space="preserve"> </w:t>
      </w:r>
      <w:r>
        <w:t>system,</w:t>
      </w:r>
      <w:r w:rsidR="00245AB9">
        <w:t xml:space="preserve"> </w:t>
      </w:r>
      <w:r>
        <w:t>WorkInTexas.com,</w:t>
      </w:r>
      <w:r w:rsidR="00245AB9">
        <w:t xml:space="preserve"> </w:t>
      </w:r>
      <w:r>
        <w:t>to</w:t>
      </w:r>
      <w:r w:rsidR="00245AB9">
        <w:t xml:space="preserve"> </w:t>
      </w:r>
      <w:r>
        <w:t>search</w:t>
      </w:r>
      <w:r w:rsidR="00245AB9">
        <w:t xml:space="preserve"> </w:t>
      </w:r>
      <w:r>
        <w:t>for</w:t>
      </w:r>
      <w:r w:rsidR="00245AB9">
        <w:t xml:space="preserve"> </w:t>
      </w:r>
      <w:r>
        <w:t>jobs,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resume,</w:t>
      </w:r>
      <w:r w:rsidR="00245AB9">
        <w:t xml:space="preserve"> </w:t>
      </w:r>
      <w:r>
        <w:t>and</w:t>
      </w:r>
      <w:r w:rsidR="00245AB9">
        <w:t xml:space="preserve"> </w:t>
      </w:r>
      <w:r>
        <w:t>submit</w:t>
      </w:r>
      <w:r w:rsidR="00245AB9">
        <w:t xml:space="preserve"> </w:t>
      </w:r>
      <w:r>
        <w:t>applications</w:t>
      </w:r>
      <w:r w:rsidR="00245AB9">
        <w:t xml:space="preserve"> </w:t>
      </w:r>
      <w:r>
        <w:t>for</w:t>
      </w:r>
      <w:r w:rsidR="00245AB9">
        <w:t xml:space="preserve"> </w:t>
      </w:r>
      <w:r>
        <w:t>employment.</w:t>
      </w:r>
    </w:p>
    <w:p w14:paraId="5283BEC7" w14:textId="21E51635" w:rsidR="00B56A43" w:rsidRDefault="00C525EA"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(LMI)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TWC</w:t>
      </w:r>
      <w:r w:rsidR="00245AB9">
        <w:t xml:space="preserve"> </w:t>
      </w:r>
      <w:r>
        <w:t>supports</w:t>
      </w:r>
      <w:r w:rsidR="00245AB9">
        <w:t xml:space="preserve"> </w:t>
      </w:r>
      <w:r>
        <w:t>a</w:t>
      </w:r>
      <w:r w:rsidR="00245AB9">
        <w:t xml:space="preserve"> </w:t>
      </w:r>
      <w:r>
        <w:t>website,</w:t>
      </w:r>
      <w:r w:rsidR="00245AB9">
        <w:t xml:space="preserve"> </w:t>
      </w:r>
      <w:r>
        <w:t>“Texas</w:t>
      </w:r>
      <w:r w:rsidR="00245AB9">
        <w:t xml:space="preserve"> </w:t>
      </w:r>
      <w:r>
        <w:t>Career</w:t>
      </w:r>
      <w:r w:rsidR="00245AB9">
        <w:t xml:space="preserve"> </w:t>
      </w:r>
      <w:r>
        <w:t>Check,”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exploration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in</w:t>
      </w:r>
      <w:r w:rsidR="00245AB9">
        <w:t xml:space="preserve"> </w:t>
      </w:r>
      <w:r>
        <w:t>and</w:t>
      </w:r>
      <w:r w:rsidR="00245AB9">
        <w:t xml:space="preserve"> </w:t>
      </w:r>
      <w:r>
        <w:t>formerly</w:t>
      </w:r>
      <w:r w:rsidR="00245AB9">
        <w:t xml:space="preserve"> </w:t>
      </w:r>
      <w:r>
        <w:t>in</w:t>
      </w:r>
      <w:r w:rsidR="00245AB9">
        <w:t xml:space="preserve"> </w:t>
      </w:r>
      <w:r>
        <w:t>Foster</w:t>
      </w:r>
      <w:r w:rsidR="00245AB9">
        <w:t xml:space="preserve"> </w:t>
      </w:r>
      <w:r>
        <w:t>Care.</w:t>
      </w:r>
      <w:r w:rsidR="00245AB9">
        <w:t xml:space="preserve"> </w:t>
      </w:r>
      <w:r>
        <w:t>The</w:t>
      </w:r>
      <w:r w:rsidR="00245AB9">
        <w:t xml:space="preserve"> </w:t>
      </w:r>
      <w:r>
        <w:t>website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occupation</w:t>
      </w:r>
      <w:r w:rsidR="00245AB9">
        <w:t xml:space="preserve"> </w:t>
      </w:r>
      <w:r>
        <w:t>trends,</w:t>
      </w:r>
      <w:r w:rsidR="00245AB9">
        <w:t xml:space="preserve"> </w:t>
      </w:r>
      <w:r>
        <w:t>occupational</w:t>
      </w:r>
      <w:r w:rsidR="00245AB9">
        <w:t xml:space="preserve"> </w:t>
      </w:r>
      <w:r>
        <w:t>information,</w:t>
      </w:r>
      <w:r w:rsidR="00245AB9">
        <w:t xml:space="preserve"> </w:t>
      </w:r>
      <w:r>
        <w:t>military</w:t>
      </w:r>
      <w:r w:rsidR="00245AB9">
        <w:t xml:space="preserve"> </w:t>
      </w:r>
      <w:r>
        <w:t>occupations,</w:t>
      </w:r>
      <w:r w:rsidR="00245AB9">
        <w:t xml:space="preserve"> </w:t>
      </w:r>
      <w:r>
        <w:t>school</w:t>
      </w:r>
      <w:r w:rsidR="00245AB9">
        <w:t xml:space="preserve"> </w:t>
      </w:r>
      <w:r>
        <w:t>information,</w:t>
      </w:r>
      <w:r w:rsidR="00245AB9">
        <w:t xml:space="preserve"> </w:t>
      </w:r>
      <w:r>
        <w:t>programs</w:t>
      </w:r>
      <w:r w:rsidR="00245AB9">
        <w:t xml:space="preserve"> </w:t>
      </w:r>
      <w:r>
        <w:t>of</w:t>
      </w:r>
      <w:r w:rsidR="00245AB9">
        <w:t xml:space="preserve"> </w:t>
      </w:r>
      <w:r>
        <w:t>study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graduation</w:t>
      </w:r>
      <w:r w:rsidR="00245AB9">
        <w:t xml:space="preserve"> </w:t>
      </w:r>
      <w:r>
        <w:t>plan,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online</w:t>
      </w:r>
      <w:r w:rsidR="00245AB9">
        <w:t xml:space="preserve"> </w:t>
      </w:r>
      <w:r>
        <w:t>interest</w:t>
      </w:r>
      <w:r w:rsidR="00245AB9">
        <w:t xml:space="preserve"> </w:t>
      </w:r>
      <w:r>
        <w:t>profiler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youth</w:t>
      </w:r>
      <w:r w:rsidR="00245AB9">
        <w:t xml:space="preserve"> </w:t>
      </w:r>
      <w:r>
        <w:t>determine</w:t>
      </w:r>
      <w:r w:rsidR="00245AB9">
        <w:t xml:space="preserve"> </w:t>
      </w:r>
      <w:r>
        <w:t>what</w:t>
      </w:r>
      <w:r w:rsidR="00245AB9">
        <w:t xml:space="preserve"> </w:t>
      </w:r>
      <w:r>
        <w:t>they</w:t>
      </w:r>
      <w:r w:rsidR="00245AB9">
        <w:t xml:space="preserve"> </w:t>
      </w:r>
      <w:r>
        <w:t>like</w:t>
      </w:r>
      <w:r w:rsidR="00245AB9">
        <w:t xml:space="preserve"> </w:t>
      </w:r>
      <w:r>
        <w:t>and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like.</w:t>
      </w:r>
      <w:r w:rsidR="00245AB9">
        <w:t xml:space="preserve"> </w:t>
      </w:r>
      <w:r>
        <w:t>(</w:t>
      </w:r>
      <w:r w:rsidRPr="00AB43B8">
        <w:rPr>
          <w:rStyle w:val="Hyperlink"/>
        </w:rPr>
        <w:t>https://texascareercheck.com/</w:t>
      </w:r>
      <w:r>
        <w:t>)</w:t>
      </w:r>
    </w:p>
    <w:p w14:paraId="233AC012" w14:textId="2038AF05" w:rsidR="00B56A43" w:rsidRDefault="00C525EA">
      <w:r>
        <w:t>Texas</w:t>
      </w:r>
      <w:r w:rsidR="00245AB9">
        <w:t xml:space="preserve"> </w:t>
      </w:r>
      <w:r>
        <w:t>Family</w:t>
      </w:r>
      <w:r w:rsidR="00245AB9">
        <w:t xml:space="preserve"> </w:t>
      </w:r>
      <w:r>
        <w:t>Code</w:t>
      </w:r>
      <w:r w:rsidR="00245AB9">
        <w:t xml:space="preserve"> </w:t>
      </w:r>
      <w:r>
        <w:t>§264.121</w:t>
      </w:r>
      <w:r w:rsidR="00245AB9">
        <w:t xml:space="preserve"> </w:t>
      </w:r>
      <w:r>
        <w:t>directs</w:t>
      </w:r>
      <w:r w:rsidR="00245AB9">
        <w:t xml:space="preserve"> </w:t>
      </w:r>
      <w:r>
        <w:t>that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be</w:t>
      </w:r>
      <w:r w:rsidR="00245AB9">
        <w:t xml:space="preserve"> </w:t>
      </w:r>
      <w:r>
        <w:t>prioritized</w:t>
      </w:r>
      <w:r w:rsidR="00245AB9">
        <w:t xml:space="preserve"> </w:t>
      </w:r>
      <w:r>
        <w:t>and</w:t>
      </w:r>
      <w:r w:rsidR="00245AB9">
        <w:t xml:space="preserve"> </w:t>
      </w:r>
      <w:r>
        <w:t>targeted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unique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former</w:t>
      </w:r>
      <w:r w:rsidR="00245AB9">
        <w:t xml:space="preserve"> </w:t>
      </w:r>
      <w:r>
        <w:t>foster</w:t>
      </w:r>
      <w:r w:rsidR="00245AB9">
        <w:t xml:space="preserve"> </w:t>
      </w:r>
      <w:r>
        <w:t>youth.</w:t>
      </w:r>
    </w:p>
    <w:p w14:paraId="1FE73BF9" w14:textId="4CE59637" w:rsidR="00B56A43" w:rsidRDefault="00C525EA">
      <w:r>
        <w:t>Boards</w:t>
      </w:r>
      <w:r w:rsidR="00245AB9">
        <w:t xml:space="preserve"> </w:t>
      </w:r>
      <w:r>
        <w:t>must</w:t>
      </w:r>
      <w:r w:rsidR="00245AB9">
        <w:t xml:space="preserve"> </w:t>
      </w:r>
      <w:r>
        <w:t>ensure</w:t>
      </w:r>
      <w:r w:rsidR="00245AB9">
        <w:t xml:space="preserve"> </w:t>
      </w:r>
      <w:r>
        <w:t>that:</w:t>
      </w:r>
    </w:p>
    <w:p w14:paraId="04F4733D" w14:textId="3CF24BD5" w:rsidR="00B56A43" w:rsidRDefault="00C525EA">
      <w:pPr>
        <w:numPr>
          <w:ilvl w:val="0"/>
          <w:numId w:val="48"/>
        </w:numPr>
      </w:pPr>
      <w:r>
        <w:t>eligible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receive</w:t>
      </w:r>
      <w:r w:rsidR="00245AB9">
        <w:t xml:space="preserve"> </w:t>
      </w:r>
      <w:r>
        <w:t>priority</w:t>
      </w:r>
      <w:r w:rsidR="00245AB9">
        <w:t xml:space="preserve"> </w:t>
      </w:r>
      <w:r>
        <w:t>over</w:t>
      </w:r>
      <w:r w:rsidR="00245AB9">
        <w:t xml:space="preserve"> </w:t>
      </w: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equally</w:t>
      </w:r>
      <w:r w:rsidR="00245AB9">
        <w:t xml:space="preserve"> </w:t>
      </w:r>
      <w:r>
        <w:t>qualified</w:t>
      </w:r>
      <w:r w:rsidR="00245AB9">
        <w:t xml:space="preserve"> </w:t>
      </w:r>
      <w:r>
        <w:t>individuals,</w:t>
      </w:r>
      <w:r w:rsidR="00245AB9">
        <w:t xml:space="preserve"> </w:t>
      </w:r>
      <w:r>
        <w:t>except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spouses,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receipt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state-funded</w:t>
      </w:r>
      <w:r w:rsidR="00245AB9">
        <w:t xml:space="preserve"> </w:t>
      </w:r>
      <w:r>
        <w:t>services;</w:t>
      </w:r>
      <w:r w:rsidR="00245AB9">
        <w:t xml:space="preserve"> </w:t>
      </w:r>
      <w:r>
        <w:t>and</w:t>
      </w:r>
    </w:p>
    <w:p w14:paraId="30F58BFB" w14:textId="47AE89CA" w:rsidR="00B56A43" w:rsidRDefault="00C525EA">
      <w:pPr>
        <w:numPr>
          <w:ilvl w:val="0"/>
          <w:numId w:val="48"/>
        </w:numPr>
      </w:pP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prioritized</w:t>
      </w:r>
      <w:r w:rsidR="00245AB9">
        <w:t xml:space="preserve"> </w:t>
      </w:r>
      <w:r>
        <w:t>and</w:t>
      </w:r>
      <w:r w:rsidR="00245AB9">
        <w:t xml:space="preserve"> </w:t>
      </w:r>
      <w:r>
        <w:t>targeted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transitioning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foster</w:t>
      </w:r>
      <w:r w:rsidR="00245AB9">
        <w:t xml:space="preserve"> </w:t>
      </w:r>
      <w:r>
        <w:t>care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for</w:t>
      </w:r>
      <w:r w:rsidR="00245AB9">
        <w:t xml:space="preserve"> </w:t>
      </w:r>
      <w:r>
        <w:t>former</w:t>
      </w:r>
      <w:r w:rsidR="00245AB9">
        <w:t xml:space="preserve"> </w:t>
      </w:r>
      <w:r>
        <w:t>foster</w:t>
      </w:r>
      <w:r w:rsidR="00245AB9">
        <w:t xml:space="preserve"> </w:t>
      </w:r>
      <w:r>
        <w:t>youth.</w:t>
      </w:r>
    </w:p>
    <w:p w14:paraId="5707E516" w14:textId="0C32CFB3" w:rsidR="00B56A43" w:rsidRDefault="00C525EA">
      <w:r>
        <w:rPr>
          <w:u w:val="single"/>
        </w:rPr>
        <w:t>Priority</w:t>
      </w:r>
      <w:r w:rsidR="00245AB9">
        <w:rPr>
          <w:u w:val="single"/>
        </w:rPr>
        <w:t xml:space="preserve"> </w:t>
      </w:r>
      <w:r>
        <w:rPr>
          <w:u w:val="single"/>
        </w:rPr>
        <w:t>of</w:t>
      </w:r>
      <w:r w:rsidR="00245AB9">
        <w:rPr>
          <w:u w:val="single"/>
        </w:rPr>
        <w:t xml:space="preserve"> </w:t>
      </w:r>
      <w:r>
        <w:rPr>
          <w:u w:val="single"/>
        </w:rPr>
        <w:t>Service</w:t>
      </w:r>
      <w:r w:rsidR="00245AB9">
        <w:rPr>
          <w:u w:val="single"/>
        </w:rPr>
        <w:t xml:space="preserve"> </w:t>
      </w:r>
      <w:r>
        <w:rPr>
          <w:u w:val="single"/>
        </w:rPr>
        <w:t>for</w:t>
      </w:r>
      <w:r w:rsidR="00245AB9">
        <w:rPr>
          <w:u w:val="single"/>
        </w:rPr>
        <w:t xml:space="preserve"> </w:t>
      </w:r>
      <w:r>
        <w:rPr>
          <w:u w:val="single"/>
        </w:rPr>
        <w:t>Support</w:t>
      </w:r>
      <w:r w:rsidR="00245AB9">
        <w:rPr>
          <w:u w:val="single"/>
        </w:rPr>
        <w:t xml:space="preserve"> </w:t>
      </w:r>
      <w:r>
        <w:rPr>
          <w:u w:val="single"/>
        </w:rPr>
        <w:t>Services</w:t>
      </w:r>
    </w:p>
    <w:p w14:paraId="64EC7314" w14:textId="015A40DD" w:rsidR="00B56A43" w:rsidRDefault="00C525EA"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eligible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receive</w:t>
      </w:r>
      <w:r w:rsidR="00245AB9">
        <w:t xml:space="preserve"> </w:t>
      </w:r>
      <w:r>
        <w:t>priority</w:t>
      </w:r>
      <w:r w:rsidR="00245AB9">
        <w:t xml:space="preserve"> </w:t>
      </w:r>
      <w:r>
        <w:t>over</w:t>
      </w:r>
      <w:r w:rsidR="00245AB9">
        <w:t xml:space="preserve"> </w:t>
      </w: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equally</w:t>
      </w:r>
      <w:r w:rsidR="00245AB9">
        <w:t xml:space="preserve"> </w:t>
      </w:r>
      <w:r>
        <w:t>qualified</w:t>
      </w:r>
      <w:r w:rsidR="00245AB9">
        <w:t xml:space="preserve"> </w:t>
      </w:r>
      <w:r>
        <w:t>individuals,</w:t>
      </w:r>
      <w:r w:rsidR="00245AB9">
        <w:t xml:space="preserve"> </w:t>
      </w:r>
      <w:r>
        <w:t>except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spouses,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receipt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services,</w:t>
      </w:r>
      <w:r w:rsidR="00245AB9">
        <w:t xml:space="preserve"> </w:t>
      </w:r>
      <w:r>
        <w:t>they</w:t>
      </w:r>
      <w:r w:rsidR="00245AB9">
        <w:t xml:space="preserve"> </w:t>
      </w:r>
      <w:r>
        <w:t>also</w:t>
      </w:r>
      <w:r w:rsidR="00245AB9">
        <w:t xml:space="preserve"> </w:t>
      </w:r>
      <w:r>
        <w:t>must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needed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(for</w:t>
      </w:r>
      <w:r w:rsidR="00245AB9">
        <w:t xml:space="preserve"> </w:t>
      </w:r>
      <w:r>
        <w:t>example,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transportation).</w:t>
      </w:r>
    </w:p>
    <w:p w14:paraId="5E07AA4B" w14:textId="6C91B79A" w:rsidR="00B56A43" w:rsidRDefault="00C525EA">
      <w:r>
        <w:rPr>
          <w:b/>
          <w:bCs/>
        </w:rPr>
        <w:t>Temporary</w:t>
      </w:r>
      <w:r w:rsidR="00245AB9">
        <w:rPr>
          <w:b/>
          <w:bCs/>
        </w:rPr>
        <w:t xml:space="preserve"> </w:t>
      </w:r>
      <w:r>
        <w:rPr>
          <w:b/>
          <w:bCs/>
        </w:rPr>
        <w:t>Assistance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Needy</w:t>
      </w:r>
      <w:r w:rsidR="00245AB9">
        <w:rPr>
          <w:b/>
          <w:bCs/>
        </w:rPr>
        <w:t xml:space="preserve"> </w:t>
      </w:r>
      <w:r>
        <w:rPr>
          <w:b/>
          <w:bCs/>
        </w:rPr>
        <w:t>Families</w:t>
      </w:r>
    </w:p>
    <w:p w14:paraId="671CEBE4" w14:textId="43F4C522" w:rsidR="00B56A43" w:rsidRDefault="00C525EA">
      <w:r>
        <w:t>Both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welfare</w:t>
      </w:r>
      <w:r w:rsidR="00245AB9">
        <w:t xml:space="preserve"> </w:t>
      </w:r>
      <w:r>
        <w:t>reform</w:t>
      </w:r>
      <w:r w:rsidR="00245AB9">
        <w:t xml:space="preserve"> </w:t>
      </w:r>
      <w:r>
        <w:t>legislation</w:t>
      </w:r>
      <w:r w:rsidR="00245AB9">
        <w:t xml:space="preserve"> </w:t>
      </w:r>
      <w:r>
        <w:t>emphasize</w:t>
      </w:r>
      <w:r w:rsidR="00245AB9">
        <w:t xml:space="preserve"> </w:t>
      </w:r>
      <w:r>
        <w:t>personal</w:t>
      </w:r>
      <w:r w:rsidR="00245AB9">
        <w:t xml:space="preserve"> </w:t>
      </w:r>
      <w:r>
        <w:t>responsibility,</w:t>
      </w:r>
      <w:r w:rsidR="00245AB9">
        <w:t xml:space="preserve"> </w:t>
      </w:r>
      <w:r>
        <w:t>time-</w:t>
      </w:r>
      <w:r w:rsidR="00245AB9">
        <w:t xml:space="preserve"> </w:t>
      </w:r>
      <w:r>
        <w:t>limited</w:t>
      </w:r>
      <w:r w:rsidR="00245AB9">
        <w:t xml:space="preserve"> </w:t>
      </w:r>
      <w:r>
        <w:t>cash</w:t>
      </w:r>
      <w:r w:rsidR="00245AB9">
        <w:t xml:space="preserve"> </w:t>
      </w:r>
      <w:r>
        <w:t>assistance</w:t>
      </w:r>
      <w:r w:rsidR="00245AB9">
        <w:t xml:space="preserve"> </w:t>
      </w:r>
      <w:r>
        <w:t>benefits,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instead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assistance.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these</w:t>
      </w:r>
      <w:r w:rsidR="00245AB9">
        <w:t xml:space="preserve"> </w:t>
      </w:r>
      <w:r>
        <w:t>mandates,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developed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model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earliest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applicants</w:t>
      </w:r>
      <w:r w:rsidR="00245AB9">
        <w:t xml:space="preserve"> </w:t>
      </w:r>
      <w:r>
        <w:t>and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cash</w:t>
      </w:r>
      <w:r w:rsidR="00245AB9">
        <w:t xml:space="preserve"> </w:t>
      </w:r>
      <w:r>
        <w:t>assistance.</w:t>
      </w:r>
      <w:r w:rsidR="00245AB9">
        <w:t xml:space="preserve"> </w:t>
      </w:r>
      <w:r>
        <w:t>TWC,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collaborative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has</w:t>
      </w:r>
      <w:r w:rsidR="00245AB9">
        <w:t xml:space="preserve"> </w:t>
      </w:r>
      <w:r>
        <w:t>implemented</w:t>
      </w:r>
      <w:r w:rsidR="00245AB9">
        <w:t xml:space="preserve"> </w:t>
      </w:r>
      <w:r>
        <w:t>interagency</w:t>
      </w:r>
      <w:r w:rsidR="00245AB9">
        <w:t xml:space="preserve"> </w:t>
      </w:r>
      <w:r>
        <w:t>initiatives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welfare</w:t>
      </w:r>
      <w:r w:rsidR="00245AB9">
        <w:t xml:space="preserve"> </w:t>
      </w:r>
      <w:r>
        <w:t>reform.</w:t>
      </w:r>
    </w:p>
    <w:p w14:paraId="5B927234" w14:textId="5464D345" w:rsidR="00B56A43" w:rsidRDefault="00C525EA">
      <w:r>
        <w:t>The</w:t>
      </w:r>
      <w:r w:rsidR="00245AB9">
        <w:t xml:space="preserve"> </w:t>
      </w:r>
      <w:r>
        <w:t>Choices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Texas’</w:t>
      </w:r>
      <w:r w:rsidR="00245AB9">
        <w:t xml:space="preserve"> </w:t>
      </w:r>
      <w:r>
        <w:t>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(TANF)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program,</w:t>
      </w:r>
      <w:r w:rsidR="00245AB9">
        <w:t xml:space="preserve"> </w:t>
      </w:r>
      <w:r>
        <w:t>which</w:t>
      </w:r>
      <w:r w:rsidR="00245AB9">
        <w:t xml:space="preserve"> </w:t>
      </w:r>
      <w:r>
        <w:t>assists</w:t>
      </w:r>
      <w:r w:rsidR="00245AB9">
        <w:t xml:space="preserve"> </w:t>
      </w:r>
      <w:r>
        <w:t>applicants,</w:t>
      </w:r>
      <w:r w:rsidR="00245AB9">
        <w:t xml:space="preserve"> </w:t>
      </w:r>
      <w:r>
        <w:t>recipients,</w:t>
      </w:r>
      <w:r w:rsidR="00245AB9">
        <w:t xml:space="preserve"> </w:t>
      </w:r>
      <w:r>
        <w:t>nonrecipient</w:t>
      </w:r>
      <w:r w:rsidR="00245AB9">
        <w:t xml:space="preserve"> </w:t>
      </w:r>
      <w:r>
        <w:t>parents,</w:t>
      </w:r>
      <w:r w:rsidR="00245AB9">
        <w:t xml:space="preserve"> </w:t>
      </w:r>
      <w:r>
        <w:t>and</w:t>
      </w:r>
      <w:r w:rsidR="00245AB9">
        <w:t xml:space="preserve"> </w:t>
      </w:r>
      <w:r>
        <w:t>former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TANF</w:t>
      </w:r>
      <w:r w:rsidR="00245AB9">
        <w:t xml:space="preserve"> </w:t>
      </w:r>
      <w:r>
        <w:t>cash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welfare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through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work-related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readiness</w:t>
      </w:r>
      <w:r w:rsidR="00245AB9">
        <w:t xml:space="preserve"> </w:t>
      </w:r>
      <w:r>
        <w:t>classes,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education,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provide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  <w:r w:rsidR="00245AB9">
        <w:t xml:space="preserve"> </w:t>
      </w:r>
      <w:r>
        <w:t>Choices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an</w:t>
      </w:r>
      <w:r w:rsidR="00245AB9">
        <w:t xml:space="preserve"> </w:t>
      </w:r>
      <w:r>
        <w:t>important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process</w:t>
      </w:r>
      <w:r w:rsidR="00245AB9">
        <w:t xml:space="preserve"> </w:t>
      </w:r>
      <w:r>
        <w:t>because</w:t>
      </w:r>
      <w:r w:rsidR="00245AB9">
        <w:t xml:space="preserve"> </w:t>
      </w:r>
      <w:r>
        <w:t>they</w:t>
      </w:r>
      <w:r w:rsidR="00245AB9">
        <w:t xml:space="preserve"> </w:t>
      </w:r>
      <w:r>
        <w:t>serve</w:t>
      </w:r>
      <w:r w:rsidR="00245AB9">
        <w:t xml:space="preserve"> </w:t>
      </w:r>
      <w:r>
        <w:t>both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job-matching</w:t>
      </w:r>
      <w:r w:rsidR="00245AB9">
        <w:t xml:space="preserve"> </w:t>
      </w:r>
      <w:r>
        <w:t>tools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can</w:t>
      </w:r>
      <w:r w:rsidR="00245AB9">
        <w:t xml:space="preserve"> </w:t>
      </w:r>
      <w:r>
        <w:t>use.</w:t>
      </w:r>
    </w:p>
    <w:p w14:paraId="1C340FB5" w14:textId="3B68F856" w:rsidR="00B56A43" w:rsidRDefault="00C525EA">
      <w:r>
        <w:t>Choices</w:t>
      </w:r>
      <w:r w:rsidR="00245AB9">
        <w:t xml:space="preserve"> </w:t>
      </w:r>
      <w:r>
        <w:t>staff</w:t>
      </w:r>
      <w:r w:rsidR="00245AB9">
        <w:t xml:space="preserve"> </w:t>
      </w:r>
      <w:r>
        <w:t>meets</w:t>
      </w:r>
      <w:r w:rsidR="00245AB9">
        <w:t xml:space="preserve"> </w:t>
      </w:r>
      <w:r>
        <w:t>with</w:t>
      </w:r>
      <w:r w:rsidR="00245AB9">
        <w:t xml:space="preserve"> </w:t>
      </w:r>
      <w:r>
        <w:t>TANF</w:t>
      </w:r>
      <w:r w:rsidR="00245AB9">
        <w:t xml:space="preserve"> </w:t>
      </w:r>
      <w:r>
        <w:t>recipients</w:t>
      </w:r>
      <w:r w:rsidR="00245AB9">
        <w:t xml:space="preserve"> </w:t>
      </w:r>
      <w:r>
        <w:t>to</w:t>
      </w:r>
      <w:r w:rsidR="00245AB9">
        <w:t xml:space="preserve"> </w:t>
      </w:r>
      <w:r>
        <w:t>introduce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Choices</w:t>
      </w:r>
      <w:r w:rsidR="00245AB9">
        <w:t xml:space="preserve"> </w:t>
      </w:r>
      <w:r>
        <w:t>services,</w:t>
      </w:r>
      <w:r w:rsidR="00245AB9">
        <w:t xml:space="preserve"> </w:t>
      </w:r>
      <w:r>
        <w:t>conduct</w:t>
      </w:r>
      <w:r w:rsidR="00245AB9">
        <w:t xml:space="preserve"> </w:t>
      </w:r>
      <w:r>
        <w:t>an</w:t>
      </w:r>
      <w:r w:rsidR="00245AB9">
        <w:t xml:space="preserve"> </w:t>
      </w:r>
      <w:r>
        <w:t>in-</w:t>
      </w:r>
      <w:r w:rsidR="00245AB9">
        <w:t xml:space="preserve"> </w:t>
      </w:r>
      <w:r>
        <w:t>depth</w:t>
      </w:r>
      <w:r w:rsidR="00245AB9">
        <w:t xml:space="preserve"> </w:t>
      </w:r>
      <w:r>
        <w:t>assessment,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Family</w:t>
      </w:r>
      <w:r w:rsidR="00245AB9">
        <w:t xml:space="preserve"> </w:t>
      </w:r>
      <w:r>
        <w:t>Employment</w:t>
      </w:r>
      <w:r w:rsidR="00245AB9">
        <w:t xml:space="preserve"> </w:t>
      </w:r>
      <w:r>
        <w:t>Plan.</w:t>
      </w:r>
      <w:r w:rsidR="00245AB9">
        <w:t xml:space="preserve"> </w:t>
      </w:r>
      <w:r>
        <w:t>Participation</w:t>
      </w:r>
      <w:r w:rsidR="00245AB9">
        <w:t xml:space="preserve"> </w:t>
      </w:r>
      <w:r>
        <w:t>for</w:t>
      </w:r>
      <w:r w:rsidR="00245AB9">
        <w:t xml:space="preserve"> </w:t>
      </w:r>
      <w:r>
        <w:t>most</w:t>
      </w:r>
      <w:r w:rsidR="00245AB9">
        <w:t xml:space="preserve"> </w:t>
      </w:r>
      <w:r>
        <w:t>recipients</w:t>
      </w:r>
      <w:r w:rsidR="00245AB9">
        <w:t xml:space="preserve"> </w:t>
      </w:r>
      <w:r>
        <w:t>includes</w:t>
      </w:r>
      <w:r w:rsidR="00245AB9">
        <w:t xml:space="preserve"> </w:t>
      </w:r>
      <w:r>
        <w:t>job</w:t>
      </w:r>
      <w:r w:rsidR="00245AB9">
        <w:t xml:space="preserve"> </w:t>
      </w:r>
      <w:r>
        <w:t>readiness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activities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means</w:t>
      </w:r>
      <w:r w:rsidR="00245AB9">
        <w:t xml:space="preserve"> </w:t>
      </w:r>
      <w:r>
        <w:t>of</w:t>
      </w:r>
      <w:r w:rsidR="00245AB9">
        <w:t xml:space="preserve"> </w:t>
      </w:r>
      <w:r>
        <w:t>testing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locating</w:t>
      </w:r>
      <w:r w:rsidR="00245AB9">
        <w:t xml:space="preserve"> </w:t>
      </w:r>
      <w:r>
        <w:t>employment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earliest</w:t>
      </w:r>
      <w:r w:rsidR="00245AB9">
        <w:t xml:space="preserve"> </w:t>
      </w:r>
      <w:r>
        <w:t>opportunity.</w:t>
      </w:r>
      <w:r w:rsidR="00245AB9">
        <w:t xml:space="preserve"> </w:t>
      </w:r>
      <w:r>
        <w:t>Job</w:t>
      </w:r>
      <w:r w:rsidR="00245AB9">
        <w:t xml:space="preserve"> </w:t>
      </w:r>
      <w:r>
        <w:t>readiness</w:t>
      </w:r>
      <w:r w:rsidR="00245AB9">
        <w:t xml:space="preserve"> </w:t>
      </w:r>
      <w:r>
        <w:t>activities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144B4BED" w14:textId="711A2263" w:rsidR="00B56A43" w:rsidRDefault="00C525EA">
      <w:pPr>
        <w:numPr>
          <w:ilvl w:val="0"/>
          <w:numId w:val="49"/>
        </w:numPr>
      </w:pPr>
      <w:r>
        <w:t>Self-esteem</w:t>
      </w:r>
      <w:r w:rsidR="00245AB9">
        <w:t xml:space="preserve"> </w:t>
      </w:r>
      <w:r>
        <w:t>building</w:t>
      </w:r>
    </w:p>
    <w:p w14:paraId="27AC8D47" w14:textId="022FACA3" w:rsidR="00B56A43" w:rsidRDefault="00C525EA">
      <w:pPr>
        <w:numPr>
          <w:ilvl w:val="0"/>
          <w:numId w:val="49"/>
        </w:numPr>
      </w:pP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skills</w:t>
      </w:r>
    </w:p>
    <w:p w14:paraId="21B4AFE4" w14:textId="219FC34D" w:rsidR="00B56A43" w:rsidRDefault="00C525EA">
      <w:pPr>
        <w:numPr>
          <w:ilvl w:val="0"/>
          <w:numId w:val="49"/>
        </w:numPr>
      </w:pP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</w:p>
    <w:p w14:paraId="2BCC822A" w14:textId="355FF50E" w:rsidR="00B56A43" w:rsidRDefault="00C525EA">
      <w:pPr>
        <w:numPr>
          <w:ilvl w:val="0"/>
          <w:numId w:val="49"/>
        </w:numPr>
      </w:pPr>
      <w:r>
        <w:t>Employment</w:t>
      </w:r>
      <w:r w:rsidR="00245AB9">
        <w:t xml:space="preserve"> </w:t>
      </w:r>
      <w:r>
        <w:t>goal</w:t>
      </w:r>
      <w:r w:rsidR="00245AB9">
        <w:t xml:space="preserve"> </w:t>
      </w:r>
      <w:r>
        <w:t>setting</w:t>
      </w:r>
    </w:p>
    <w:p w14:paraId="5FAA51E8" w14:textId="31C5A827" w:rsidR="00B56A43" w:rsidRDefault="00C525EA">
      <w:pPr>
        <w:numPr>
          <w:ilvl w:val="0"/>
          <w:numId w:val="49"/>
        </w:numPr>
      </w:pPr>
      <w:r>
        <w:t>Resume</w:t>
      </w:r>
      <w:r w:rsidR="00245AB9">
        <w:t xml:space="preserve"> </w:t>
      </w:r>
      <w:r>
        <w:t>writing</w:t>
      </w:r>
    </w:p>
    <w:p w14:paraId="24152A84" w14:textId="0D469564" w:rsidR="00B56A43" w:rsidRDefault="00C525EA">
      <w:pPr>
        <w:numPr>
          <w:ilvl w:val="0"/>
          <w:numId w:val="49"/>
        </w:numPr>
      </w:pPr>
      <w:r>
        <w:t>Interviewing</w:t>
      </w:r>
      <w:r w:rsidR="00245AB9">
        <w:t xml:space="preserve"> </w:t>
      </w:r>
      <w:r>
        <w:t>techniques</w:t>
      </w:r>
    </w:p>
    <w:p w14:paraId="5B0CDFBF" w14:textId="024EE19E" w:rsidR="00B56A43" w:rsidRDefault="00C525EA">
      <w:pPr>
        <w:numPr>
          <w:ilvl w:val="0"/>
          <w:numId w:val="49"/>
        </w:numPr>
      </w:pPr>
      <w:r>
        <w:t>General</w:t>
      </w:r>
      <w:r w:rsidR="00245AB9">
        <w:t xml:space="preserve"> </w:t>
      </w:r>
      <w:r>
        <w:t>Workplace</w:t>
      </w:r>
      <w:r w:rsidR="00245AB9">
        <w:t xml:space="preserve"> </w:t>
      </w:r>
      <w:r>
        <w:t>expectations</w:t>
      </w:r>
    </w:p>
    <w:p w14:paraId="17F07B68" w14:textId="55F45FFB" w:rsidR="00B56A43" w:rsidRDefault="00C525EA">
      <w:pPr>
        <w:numPr>
          <w:ilvl w:val="0"/>
          <w:numId w:val="49"/>
        </w:numPr>
      </w:pPr>
      <w:r>
        <w:t>Job</w:t>
      </w:r>
      <w:r w:rsidR="00245AB9">
        <w:t xml:space="preserve"> </w:t>
      </w:r>
      <w:r>
        <w:t>retention</w:t>
      </w:r>
      <w:r w:rsidR="00245AB9">
        <w:t xml:space="preserve"> </w:t>
      </w:r>
      <w:r>
        <w:t>skills</w:t>
      </w:r>
    </w:p>
    <w:p w14:paraId="7FBAF029" w14:textId="01C2A473" w:rsidR="00B56A43" w:rsidRDefault="00C525EA">
      <w:r>
        <w:rPr>
          <w:b/>
          <w:bCs/>
        </w:rPr>
        <w:t>Noncustodial</w:t>
      </w:r>
      <w:r w:rsidR="00245AB9">
        <w:rPr>
          <w:b/>
          <w:bCs/>
        </w:rPr>
        <w:t xml:space="preserve"> </w:t>
      </w:r>
      <w:r>
        <w:rPr>
          <w:b/>
          <w:bCs/>
        </w:rPr>
        <w:t>Parent</w:t>
      </w:r>
      <w:r w:rsidR="00245AB9">
        <w:rPr>
          <w:b/>
          <w:bCs/>
        </w:rPr>
        <w:t xml:space="preserve"> </w:t>
      </w:r>
      <w:r>
        <w:rPr>
          <w:b/>
          <w:bCs/>
        </w:rPr>
        <w:t>Choices</w:t>
      </w:r>
    </w:p>
    <w:p w14:paraId="419C5B9E" w14:textId="687C87A8" w:rsidR="00B56A43" w:rsidRDefault="00C525EA">
      <w:r>
        <w:t>The</w:t>
      </w:r>
      <w:r w:rsidR="00245AB9">
        <w:t xml:space="preserve"> </w:t>
      </w:r>
      <w:r>
        <w:t>Non-Custodial</w:t>
      </w:r>
      <w:r w:rsidR="00245AB9">
        <w:t xml:space="preserve"> </w:t>
      </w:r>
      <w:r>
        <w:t>Parent</w:t>
      </w:r>
      <w:r w:rsidR="00245AB9">
        <w:t xml:space="preserve"> </w:t>
      </w:r>
      <w:r>
        <w:t>Choices</w:t>
      </w:r>
      <w:r w:rsidR="00245AB9">
        <w:t xml:space="preserve"> </w:t>
      </w:r>
      <w:r>
        <w:t>(NCP</w:t>
      </w:r>
      <w:r w:rsidR="00245AB9">
        <w:t xml:space="preserve"> </w:t>
      </w:r>
      <w:r>
        <w:t>Choices)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collaborative</w:t>
      </w:r>
      <w:r w:rsidR="00245AB9">
        <w:t xml:space="preserve"> </w:t>
      </w:r>
      <w:r>
        <w:t>effort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(TWC),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Attorney</w:t>
      </w:r>
      <w:r w:rsidR="00245AB9">
        <w:t xml:space="preserve"> </w:t>
      </w:r>
      <w:r>
        <w:t>General</w:t>
      </w:r>
      <w:r w:rsidR="00245AB9">
        <w:t xml:space="preserve"> </w:t>
      </w:r>
      <w:r>
        <w:t>(OAG)</w:t>
      </w:r>
      <w:r w:rsidR="00245AB9">
        <w:t xml:space="preserve"> </w:t>
      </w:r>
      <w:r>
        <w:t>of</w:t>
      </w:r>
      <w:r w:rsidR="00245AB9">
        <w:t xml:space="preserve"> </w:t>
      </w:r>
      <w:r>
        <w:t>Texas,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</w:t>
      </w:r>
      <w:r w:rsidR="00245AB9">
        <w:t xml:space="preserve"> </w:t>
      </w:r>
      <w:r>
        <w:t>(Boards),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staff,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court</w:t>
      </w:r>
      <w:r w:rsidR="00245AB9">
        <w:t xml:space="preserve"> </w:t>
      </w:r>
      <w:r>
        <w:t>judges.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targets</w:t>
      </w:r>
      <w:r w:rsidR="00245AB9">
        <w:t xml:space="preserve"> </w:t>
      </w:r>
      <w:r>
        <w:t>low</w:t>
      </w:r>
      <w:r w:rsidR="00245AB9">
        <w:t xml:space="preserve"> </w:t>
      </w:r>
      <w:r>
        <w:t>income</w:t>
      </w:r>
      <w:r w:rsidR="00245AB9">
        <w:t xml:space="preserve"> </w:t>
      </w:r>
      <w:r>
        <w:t>unemployed,</w:t>
      </w:r>
      <w:r w:rsidR="00245AB9">
        <w:t xml:space="preserve"> </w:t>
      </w:r>
      <w:r>
        <w:t>or</w:t>
      </w:r>
      <w:r w:rsidR="00245AB9">
        <w:t xml:space="preserve"> </w:t>
      </w:r>
      <w:r>
        <w:t>underemployed</w:t>
      </w:r>
      <w:r w:rsidR="00245AB9">
        <w:t xml:space="preserve"> </w:t>
      </w:r>
      <w:r>
        <w:t>Non-Custodial</w:t>
      </w:r>
      <w:r w:rsidR="00245AB9">
        <w:t xml:space="preserve"> </w:t>
      </w:r>
      <w:r>
        <w:t>Parents</w:t>
      </w:r>
      <w:r w:rsidR="00245AB9">
        <w:t xml:space="preserve"> </w:t>
      </w:r>
      <w:r>
        <w:t>(NCPs)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behind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child</w:t>
      </w:r>
      <w:r w:rsidR="00245AB9">
        <w:t xml:space="preserve"> </w:t>
      </w:r>
      <w:r>
        <w:t>support</w:t>
      </w:r>
      <w:r w:rsidR="00245AB9">
        <w:t xml:space="preserve"> </w:t>
      </w:r>
      <w:r>
        <w:t>payments,</w:t>
      </w:r>
      <w:r w:rsidR="00245AB9">
        <w:t xml:space="preserve"> </w:t>
      </w:r>
      <w:r>
        <w:t>or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had</w:t>
      </w:r>
      <w:r w:rsidR="00245AB9">
        <w:t xml:space="preserve"> </w:t>
      </w:r>
      <w:r>
        <w:t>a</w:t>
      </w:r>
      <w:r w:rsidR="00245AB9">
        <w:t xml:space="preserve"> </w:t>
      </w:r>
      <w:r>
        <w:t>child</w:t>
      </w:r>
      <w:r w:rsidR="00245AB9">
        <w:t xml:space="preserve"> </w:t>
      </w:r>
      <w:r>
        <w:t>support</w:t>
      </w:r>
      <w:r w:rsidR="00245AB9">
        <w:t xml:space="preserve"> </w:t>
      </w:r>
      <w:r>
        <w:t>obligation</w:t>
      </w:r>
      <w:r w:rsidR="00245AB9">
        <w:t xml:space="preserve"> </w:t>
      </w:r>
      <w:r>
        <w:t>established.</w:t>
      </w:r>
    </w:p>
    <w:p w14:paraId="267386A7" w14:textId="375AC926" w:rsidR="00B56A43" w:rsidRDefault="00C525EA">
      <w:r>
        <w:t>Mirrored</w:t>
      </w:r>
      <w:r w:rsidR="00245AB9">
        <w:t xml:space="preserve"> </w:t>
      </w:r>
      <w:r>
        <w:t>after</w:t>
      </w:r>
      <w:r w:rsidR="00245AB9">
        <w:t xml:space="preserve"> </w:t>
      </w:r>
      <w:r>
        <w:t>TWC’s</w:t>
      </w:r>
      <w:r w:rsidR="00245AB9">
        <w:t xml:space="preserve"> </w:t>
      </w:r>
      <w:r>
        <w:t>Choices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TANF</w:t>
      </w:r>
      <w:r w:rsidR="00245AB9">
        <w:t xml:space="preserve"> </w:t>
      </w:r>
      <w:r>
        <w:t>recipients,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NCP</w:t>
      </w:r>
      <w:r w:rsidR="00245AB9">
        <w:t xml:space="preserve"> </w:t>
      </w:r>
      <w:r>
        <w:t>Choices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NCPs</w:t>
      </w:r>
      <w:r w:rsidR="00245AB9">
        <w:t xml:space="preserve"> </w:t>
      </w:r>
      <w:r>
        <w:t>overcome</w:t>
      </w:r>
      <w:r w:rsidR="00245AB9">
        <w:t xml:space="preserve"> </w:t>
      </w:r>
      <w:r>
        <w:t>substantial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advancement</w:t>
      </w:r>
      <w:r w:rsidR="00245AB9">
        <w:t xml:space="preserve"> </w:t>
      </w:r>
      <w:r>
        <w:t>while</w:t>
      </w:r>
      <w:r w:rsidR="00245AB9">
        <w:t xml:space="preserve"> </w:t>
      </w:r>
      <w:r>
        <w:t>becoming</w:t>
      </w:r>
      <w:r w:rsidR="00245AB9">
        <w:t xml:space="preserve"> </w:t>
      </w:r>
      <w:r>
        <w:t>economically</w:t>
      </w:r>
      <w:r w:rsidR="00245AB9">
        <w:t xml:space="preserve"> </w:t>
      </w:r>
      <w:r>
        <w:t>self-sufficient</w:t>
      </w:r>
      <w:r w:rsidR="00245AB9">
        <w:t xml:space="preserve"> </w:t>
      </w:r>
      <w:r>
        <w:t>and</w:t>
      </w:r>
      <w:r w:rsidR="00245AB9">
        <w:t xml:space="preserve"> </w:t>
      </w:r>
      <w:r>
        <w:t>making</w:t>
      </w:r>
      <w:r w:rsidR="00245AB9">
        <w:t xml:space="preserve"> </w:t>
      </w:r>
      <w:r>
        <w:t>consistent</w:t>
      </w:r>
      <w:r w:rsidR="00245AB9">
        <w:t xml:space="preserve"> </w:t>
      </w:r>
      <w:r>
        <w:t>child</w:t>
      </w:r>
      <w:r w:rsidR="00245AB9">
        <w:t xml:space="preserve"> </w:t>
      </w:r>
      <w:r>
        <w:t>support</w:t>
      </w:r>
      <w:r w:rsidR="00245AB9">
        <w:t xml:space="preserve"> </w:t>
      </w:r>
      <w:r>
        <w:t>payments.</w:t>
      </w:r>
    </w:p>
    <w:p w14:paraId="39018EBC" w14:textId="09918C54" w:rsidR="00B56A43" w:rsidRDefault="00C525EA"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NCP</w:t>
      </w:r>
      <w:r w:rsidR="00245AB9">
        <w:t xml:space="preserve"> </w:t>
      </w:r>
      <w:r>
        <w:t>Choices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largely</w:t>
      </w:r>
      <w:r w:rsidR="00245AB9">
        <w:t xml:space="preserve"> </w:t>
      </w:r>
      <w:r>
        <w:t>attributable</w:t>
      </w:r>
      <w:r w:rsidR="00245AB9">
        <w:t xml:space="preserve"> </w:t>
      </w:r>
      <w:r>
        <w:t>to</w:t>
      </w:r>
      <w:r w:rsidR="00245AB9">
        <w:t xml:space="preserve"> </w:t>
      </w:r>
      <w:r>
        <w:t>four</w:t>
      </w:r>
      <w:r w:rsidR="00245AB9">
        <w:t xml:space="preserve"> </w:t>
      </w:r>
      <w:r>
        <w:t>core</w:t>
      </w:r>
      <w:r w:rsidR="00245AB9">
        <w:t xml:space="preserve"> </w:t>
      </w:r>
      <w:r>
        <w:t>elements:</w:t>
      </w:r>
    </w:p>
    <w:p w14:paraId="0BCD8284" w14:textId="6E7EBC41" w:rsidR="00B56A43" w:rsidRDefault="00C525EA">
      <w:pPr>
        <w:numPr>
          <w:ilvl w:val="0"/>
          <w:numId w:val="50"/>
        </w:numPr>
      </w:pPr>
      <w:r>
        <w:t>Court-ordered</w:t>
      </w:r>
      <w:r w:rsidR="00245AB9">
        <w:t xml:space="preserve"> </w:t>
      </w:r>
      <w:r>
        <w:t>program</w:t>
      </w:r>
      <w:r w:rsidR="00245AB9">
        <w:t xml:space="preserve"> </w:t>
      </w:r>
      <w:r>
        <w:t>participation.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leads</w:t>
      </w:r>
      <w:r w:rsidR="00245AB9">
        <w:t xml:space="preserve"> </w:t>
      </w:r>
      <w:r>
        <w:t>to</w:t>
      </w:r>
      <w:r w:rsidR="00245AB9">
        <w:t xml:space="preserve"> </w:t>
      </w:r>
      <w:r>
        <w:t>“swift</w:t>
      </w:r>
      <w:r w:rsidR="00245AB9">
        <w:t xml:space="preserve"> </w:t>
      </w:r>
      <w:r>
        <w:t>and</w:t>
      </w:r>
      <w:r w:rsidR="00245AB9">
        <w:t xml:space="preserve"> </w:t>
      </w:r>
      <w:r>
        <w:t>certain</w:t>
      </w:r>
      <w:r w:rsidR="00245AB9">
        <w:t xml:space="preserve"> </w:t>
      </w:r>
      <w:r>
        <w:t>consequences,”</w:t>
      </w:r>
      <w:r w:rsidR="00245AB9">
        <w:t xml:space="preserve"> </w:t>
      </w:r>
      <w:r>
        <w:t>up</w:t>
      </w:r>
      <w:r w:rsidR="00245AB9">
        <w:t xml:space="preserve"> </w:t>
      </w:r>
      <w:r>
        <w:t>to,</w:t>
      </w:r>
      <w:r w:rsidR="00245AB9">
        <w:t xml:space="preserve"> </w:t>
      </w:r>
      <w:r>
        <w:t>and</w:t>
      </w:r>
      <w:r w:rsidR="00245AB9">
        <w:t xml:space="preserve"> </w:t>
      </w:r>
      <w:r>
        <w:t>including,</w:t>
      </w:r>
      <w:r w:rsidR="00245AB9">
        <w:t xml:space="preserve"> </w:t>
      </w:r>
      <w:r>
        <w:t>jail</w:t>
      </w:r>
      <w:r w:rsidR="00245AB9">
        <w:t xml:space="preserve"> </w:t>
      </w:r>
      <w:r>
        <w:t>time;</w:t>
      </w:r>
    </w:p>
    <w:p w14:paraId="6614A89D" w14:textId="1275C025" w:rsidR="00B56A43" w:rsidRDefault="00C525EA">
      <w:pPr>
        <w:numPr>
          <w:ilvl w:val="0"/>
          <w:numId w:val="50"/>
        </w:numPr>
      </w:pPr>
      <w:r>
        <w:t>Presence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court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with</w:t>
      </w:r>
      <w:r w:rsidR="00245AB9">
        <w:t xml:space="preserve"> </w:t>
      </w:r>
      <w:r>
        <w:t>NCPs</w:t>
      </w:r>
      <w:r w:rsidR="00245AB9">
        <w:t xml:space="preserve"> </w:t>
      </w:r>
      <w:r>
        <w:t>immediately</w:t>
      </w:r>
      <w:r w:rsidR="00245AB9">
        <w:t xml:space="preserve"> </w:t>
      </w:r>
      <w:r>
        <w:t>after</w:t>
      </w:r>
      <w:r w:rsidR="00245AB9">
        <w:t xml:space="preserve"> </w:t>
      </w:r>
      <w:r>
        <w:t>being</w:t>
      </w:r>
      <w:r w:rsidR="00245AB9">
        <w:t xml:space="preserve"> </w:t>
      </w:r>
      <w:r>
        <w:t>ordered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program;</w:t>
      </w:r>
    </w:p>
    <w:p w14:paraId="419584BF" w14:textId="6BC469F5" w:rsidR="00B56A43" w:rsidRDefault="00C525EA">
      <w:pPr>
        <w:numPr>
          <w:ilvl w:val="0"/>
          <w:numId w:val="50"/>
        </w:numPr>
      </w:pPr>
      <w:r>
        <w:t>Intensive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by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staff,</w:t>
      </w:r>
      <w:r w:rsidR="00245AB9">
        <w:t xml:space="preserve"> </w:t>
      </w:r>
      <w:r>
        <w:t>including</w:t>
      </w:r>
      <w:r w:rsidR="00245AB9">
        <w:t xml:space="preserve"> </w:t>
      </w:r>
      <w:r>
        <w:t>weekly</w:t>
      </w:r>
      <w:r w:rsidR="00245AB9">
        <w:t xml:space="preserve"> </w:t>
      </w:r>
      <w:r>
        <w:t>in-</w:t>
      </w:r>
      <w:r w:rsidR="00245AB9">
        <w:t xml:space="preserve"> </w:t>
      </w:r>
      <w:r>
        <w:t>person</w:t>
      </w:r>
      <w:r w:rsidR="00245AB9">
        <w:t xml:space="preserve"> </w:t>
      </w:r>
      <w:r>
        <w:t>contact</w:t>
      </w:r>
      <w:r w:rsidR="00245AB9">
        <w:t xml:space="preserve"> </w:t>
      </w:r>
      <w:r>
        <w:t>until</w:t>
      </w:r>
      <w:r w:rsidR="00245AB9">
        <w:t xml:space="preserve"> </w:t>
      </w:r>
      <w:r>
        <w:t>NCPs</w:t>
      </w:r>
      <w:r w:rsidR="00245AB9">
        <w:t xml:space="preserve"> </w:t>
      </w:r>
      <w:r>
        <w:t>enter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monthly</w:t>
      </w:r>
      <w:r w:rsidR="00245AB9">
        <w:t xml:space="preserve"> </w:t>
      </w:r>
      <w:r>
        <w:t>verification</w:t>
      </w:r>
      <w:r w:rsidR="00245AB9">
        <w:t xml:space="preserve"> </w:t>
      </w:r>
      <w:r>
        <w:t>of</w:t>
      </w:r>
      <w:r w:rsidR="00245AB9">
        <w:t xml:space="preserve"> </w:t>
      </w:r>
      <w:r>
        <w:t>continued</w:t>
      </w:r>
      <w:r w:rsidR="00245AB9">
        <w:t xml:space="preserve"> </w:t>
      </w:r>
      <w:r>
        <w:t>employment;</w:t>
      </w:r>
      <w:r w:rsidR="00245AB9">
        <w:t xml:space="preserve"> </w:t>
      </w:r>
      <w:r>
        <w:t>and</w:t>
      </w:r>
    </w:p>
    <w:p w14:paraId="20127AF1" w14:textId="22B4E09F" w:rsidR="00B56A43" w:rsidRDefault="00C525EA">
      <w:pPr>
        <w:numPr>
          <w:ilvl w:val="0"/>
          <w:numId w:val="50"/>
        </w:numPr>
      </w:pPr>
      <w:r>
        <w:t>Close</w:t>
      </w:r>
      <w:r w:rsidR="00245AB9">
        <w:t xml:space="preserve"> </w:t>
      </w:r>
      <w:r>
        <w:t>communication</w:t>
      </w:r>
      <w:r w:rsidR="00245AB9">
        <w:t xml:space="preserve"> </w:t>
      </w:r>
      <w:r>
        <w:t>with</w:t>
      </w:r>
      <w:r w:rsidR="00245AB9">
        <w:t xml:space="preserve"> </w:t>
      </w:r>
      <w:r>
        <w:t>program</w:t>
      </w:r>
      <w:r w:rsidR="00245AB9">
        <w:t xml:space="preserve"> </w:t>
      </w:r>
      <w:r>
        <w:t>partners</w:t>
      </w:r>
      <w:r w:rsidR="00245AB9">
        <w:t xml:space="preserve"> </w:t>
      </w:r>
      <w:r>
        <w:t>regarding</w:t>
      </w:r>
      <w:r w:rsidR="00245AB9">
        <w:t xml:space="preserve"> </w:t>
      </w:r>
      <w:r>
        <w:t>NCPs’</w:t>
      </w:r>
      <w:r w:rsidR="00245AB9">
        <w:t xml:space="preserve"> </w:t>
      </w:r>
      <w:r>
        <w:t>participation</w:t>
      </w:r>
      <w:r w:rsidR="00245AB9">
        <w:t xml:space="preserve"> </w:t>
      </w:r>
      <w:r>
        <w:t>and</w:t>
      </w:r>
      <w:r w:rsidR="00245AB9">
        <w:t xml:space="preserve"> </w:t>
      </w:r>
      <w:r>
        <w:t>progress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</w:p>
    <w:p w14:paraId="00032414" w14:textId="6A77EEB3" w:rsidR="00B56A43" w:rsidRDefault="00C525EA">
      <w:r>
        <w:t>Even</w:t>
      </w:r>
      <w:r w:rsidR="00245AB9">
        <w:t xml:space="preserve"> </w:t>
      </w:r>
      <w:r>
        <w:t>though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hardest-to-serve</w:t>
      </w:r>
      <w:r w:rsidR="00245AB9">
        <w:t xml:space="preserve"> </w:t>
      </w:r>
      <w:r>
        <w:t>populations,</w:t>
      </w:r>
      <w:r w:rsidR="00245AB9">
        <w:t xml:space="preserve"> </w:t>
      </w:r>
      <w:r>
        <w:t>the</w:t>
      </w:r>
      <w:r w:rsidR="00245AB9">
        <w:t xml:space="preserve"> </w:t>
      </w:r>
      <w:r>
        <w:t>NCP</w:t>
      </w:r>
      <w:r w:rsidR="00245AB9">
        <w:t xml:space="preserve"> </w:t>
      </w:r>
      <w:r>
        <w:t>Choices</w:t>
      </w:r>
      <w:r w:rsidR="00245AB9">
        <w:t xml:space="preserve"> </w:t>
      </w:r>
      <w:r>
        <w:t>program</w:t>
      </w:r>
      <w:r w:rsidR="00245AB9">
        <w:t xml:space="preserve"> </w:t>
      </w:r>
      <w:r>
        <w:t>has</w:t>
      </w:r>
      <w:r w:rsidR="00245AB9">
        <w:t xml:space="preserve"> </w:t>
      </w:r>
      <w:r>
        <w:t>seen</w:t>
      </w:r>
      <w:r w:rsidR="00245AB9">
        <w:t xml:space="preserve"> </w:t>
      </w:r>
      <w:r>
        <w:t>positive</w:t>
      </w:r>
      <w:r w:rsidR="00245AB9">
        <w:t xml:space="preserve"> </w:t>
      </w:r>
      <w:r>
        <w:t>employment,</w:t>
      </w:r>
      <w:r w:rsidR="00245AB9">
        <w:t xml:space="preserve"> </w:t>
      </w:r>
      <w:r>
        <w:t>job</w:t>
      </w:r>
      <w:r w:rsidR="00245AB9">
        <w:t xml:space="preserve"> </w:t>
      </w:r>
      <w:r>
        <w:t>retention,</w:t>
      </w:r>
      <w:r w:rsidR="00245AB9">
        <w:t xml:space="preserve"> </w:t>
      </w:r>
      <w:r>
        <w:t>and</w:t>
      </w:r>
      <w:r w:rsidR="00245AB9">
        <w:t xml:space="preserve"> </w:t>
      </w:r>
      <w:r>
        <w:t>child</w:t>
      </w:r>
      <w:r w:rsidR="00245AB9">
        <w:t xml:space="preserve"> </w:t>
      </w:r>
      <w:r>
        <w:t>support</w:t>
      </w:r>
      <w:r w:rsidR="00245AB9">
        <w:t xml:space="preserve"> </w:t>
      </w:r>
      <w:r>
        <w:t>results.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program</w:t>
      </w:r>
      <w:r w:rsidR="00245AB9">
        <w:t xml:space="preserve"> </w:t>
      </w:r>
      <w:r>
        <w:t>information</w:t>
      </w:r>
      <w:r w:rsidR="00245AB9">
        <w:t xml:space="preserve"> </w:t>
      </w:r>
      <w:r>
        <w:t>was</w:t>
      </w:r>
      <w:r w:rsidR="00245AB9">
        <w:t xml:space="preserve"> </w:t>
      </w:r>
      <w:r>
        <w:t>collected</w:t>
      </w:r>
      <w:r w:rsidR="00245AB9">
        <w:t xml:space="preserve"> </w:t>
      </w:r>
      <w:r>
        <w:t>between</w:t>
      </w:r>
      <w:r w:rsidR="00245AB9">
        <w:t xml:space="preserve"> </w:t>
      </w:r>
      <w:r>
        <w:t>September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August</w:t>
      </w:r>
      <w:r w:rsidR="00245AB9">
        <w:t xml:space="preserve"> </w:t>
      </w:r>
      <w:r>
        <w:t>2021:</w:t>
      </w:r>
    </w:p>
    <w:p w14:paraId="138BD368" w14:textId="032BCE3C" w:rsidR="00B56A43" w:rsidRDefault="00C525EA">
      <w:pPr>
        <w:numPr>
          <w:ilvl w:val="0"/>
          <w:numId w:val="51"/>
        </w:numPr>
      </w:pPr>
      <w:r>
        <w:t>1,787</w:t>
      </w:r>
      <w:r w:rsidR="00245AB9">
        <w:t xml:space="preserve"> </w:t>
      </w:r>
      <w:r>
        <w:t>non-custodial</w:t>
      </w:r>
      <w:r w:rsidR="00245AB9">
        <w:t xml:space="preserve"> </w:t>
      </w:r>
      <w:r>
        <w:t>parents</w:t>
      </w:r>
      <w:r w:rsidR="00245AB9">
        <w:t xml:space="preserve"> </w:t>
      </w:r>
      <w:r>
        <w:t>were</w:t>
      </w:r>
      <w:r w:rsidR="00245AB9">
        <w:t xml:space="preserve"> </w:t>
      </w:r>
      <w:r>
        <w:t>ordered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</w:p>
    <w:p w14:paraId="763A02D6" w14:textId="56906E75" w:rsidR="00B56A43" w:rsidRDefault="00C525EA">
      <w:pPr>
        <w:numPr>
          <w:ilvl w:val="0"/>
          <w:numId w:val="51"/>
        </w:numPr>
      </w:pPr>
      <w:r>
        <w:t>$1,192,991</w:t>
      </w:r>
      <w:r w:rsidR="00245AB9">
        <w:t xml:space="preserve"> </w:t>
      </w:r>
      <w:r>
        <w:t>was</w:t>
      </w:r>
      <w:r w:rsidR="00245AB9">
        <w:t xml:space="preserve"> </w:t>
      </w:r>
      <w:r>
        <w:t>collected</w:t>
      </w:r>
      <w:r w:rsidR="00245AB9">
        <w:t xml:space="preserve"> </w:t>
      </w:r>
      <w:r>
        <w:t>in</w:t>
      </w:r>
      <w:r w:rsidR="00245AB9">
        <w:t xml:space="preserve"> </w:t>
      </w:r>
      <w:r>
        <w:t>child</w:t>
      </w:r>
      <w:r w:rsidR="00245AB9">
        <w:t xml:space="preserve"> </w:t>
      </w:r>
      <w:r>
        <w:t>support</w:t>
      </w:r>
      <w:r w:rsidR="00245AB9">
        <w:t xml:space="preserve"> </w:t>
      </w:r>
      <w:r>
        <w:t>payments.</w:t>
      </w:r>
    </w:p>
    <w:p w14:paraId="2A8BD367" w14:textId="62A235F5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encourages</w:t>
      </w:r>
      <w:r w:rsidR="00245AB9">
        <w:t xml:space="preserve"> </w:t>
      </w:r>
      <w:r>
        <w:t>collaboration</w:t>
      </w:r>
      <w:r w:rsidR="00245AB9">
        <w:t xml:space="preserve"> </w:t>
      </w:r>
      <w:r>
        <w:t>and</w:t>
      </w:r>
      <w:r w:rsidR="00245AB9">
        <w:t xml:space="preserve"> </w:t>
      </w:r>
      <w:r>
        <w:t>coenrollment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programs</w:t>
      </w:r>
      <w:r w:rsidR="00245AB9">
        <w:t xml:space="preserve"> </w:t>
      </w:r>
      <w:r>
        <w:t>when</w:t>
      </w:r>
      <w:r w:rsidR="00245AB9">
        <w:t xml:space="preserve"> </w:t>
      </w:r>
      <w:r>
        <w:t>appropriate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</w:t>
      </w:r>
      <w:r w:rsidR="00245AB9">
        <w:t xml:space="preserve"> </w:t>
      </w:r>
      <w:r>
        <w:t>NCP</w:t>
      </w:r>
      <w:r w:rsidR="00245AB9">
        <w:t xml:space="preserve"> </w:t>
      </w:r>
      <w:r>
        <w:t>receives</w:t>
      </w:r>
      <w:r w:rsidR="00245AB9">
        <w:t xml:space="preserve"> </w:t>
      </w:r>
      <w:r>
        <w:t>a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services.</w:t>
      </w:r>
    </w:p>
    <w:p w14:paraId="5139D7D4" w14:textId="4B18499C" w:rsidR="00B56A43" w:rsidRDefault="00C525EA">
      <w:r>
        <w:rPr>
          <w:b/>
          <w:bCs/>
        </w:rPr>
        <w:t>Supplemental</w:t>
      </w:r>
      <w:r w:rsidR="00245AB9">
        <w:rPr>
          <w:b/>
          <w:bCs/>
        </w:rPr>
        <w:t xml:space="preserve"> </w:t>
      </w:r>
      <w:r>
        <w:rPr>
          <w:b/>
          <w:bCs/>
        </w:rPr>
        <w:t>Nutrition</w:t>
      </w:r>
      <w:r w:rsidR="00245AB9">
        <w:rPr>
          <w:b/>
          <w:bCs/>
        </w:rPr>
        <w:t xml:space="preserve"> </w:t>
      </w:r>
      <w:r>
        <w:rPr>
          <w:b/>
          <w:bCs/>
        </w:rPr>
        <w:t>Assistance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  <w:r>
        <w:rPr>
          <w:b/>
          <w:bCs/>
        </w:rPr>
        <w:t>Employment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Training</w:t>
      </w:r>
      <w:r w:rsidR="00245AB9">
        <w:rPr>
          <w:b/>
          <w:bCs/>
        </w:rPr>
        <w:t xml:space="preserve"> </w:t>
      </w:r>
      <w:r>
        <w:rPr>
          <w:b/>
          <w:bCs/>
        </w:rPr>
        <w:t>(SNAP</w:t>
      </w:r>
      <w:r w:rsidR="00245AB9">
        <w:rPr>
          <w:b/>
          <w:bCs/>
        </w:rPr>
        <w:t xml:space="preserve"> </w:t>
      </w:r>
      <w:r>
        <w:rPr>
          <w:b/>
          <w:bCs/>
        </w:rPr>
        <w:t>E&amp;T)</w:t>
      </w:r>
    </w:p>
    <w:p w14:paraId="3319CFCF" w14:textId="035E60C4" w:rsidR="00B56A43" w:rsidRDefault="00C525EA">
      <w:r>
        <w:t>The</w:t>
      </w:r>
      <w:r w:rsidR="00245AB9">
        <w:t xml:space="preserve"> </w:t>
      </w:r>
      <w:r>
        <w:t>Supplemental</w:t>
      </w:r>
      <w:r w:rsidR="00245AB9">
        <w:t xml:space="preserve"> </w:t>
      </w:r>
      <w:r>
        <w:t>Nutrition</w:t>
      </w:r>
      <w:r w:rsidR="00245AB9">
        <w:t xml:space="preserve"> </w:t>
      </w:r>
      <w:r>
        <w:t>Assistance</w:t>
      </w:r>
      <w:r w:rsidR="00245AB9">
        <w:t xml:space="preserve"> </w:t>
      </w:r>
      <w:r>
        <w:t>Program</w:t>
      </w:r>
      <w:r w:rsidR="00245AB9">
        <w:t xml:space="preserve"> </w:t>
      </w:r>
      <w:r>
        <w:t>(SNAP)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(E&amp;T)</w:t>
      </w:r>
      <w:r w:rsidR="00245AB9">
        <w:t xml:space="preserve"> </w:t>
      </w:r>
      <w:r>
        <w:t>program</w:t>
      </w:r>
      <w:r w:rsidR="00245AB9">
        <w:t xml:space="preserve"> </w:t>
      </w:r>
      <w:r>
        <w:t>helps</w:t>
      </w:r>
      <w:r w:rsidR="00245AB9">
        <w:t xml:space="preserve"> </w:t>
      </w:r>
      <w:r>
        <w:t>SNAP</w:t>
      </w:r>
      <w:r w:rsidR="00245AB9">
        <w:t xml:space="preserve"> </w:t>
      </w:r>
      <w:r>
        <w:t>recipients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referred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gain</w:t>
      </w:r>
      <w:r w:rsidR="00245AB9">
        <w:t xml:space="preserve"> </w:t>
      </w:r>
      <w:r>
        <w:t>skills,</w:t>
      </w:r>
      <w:r w:rsidR="00245AB9">
        <w:t xml:space="preserve"> </w:t>
      </w:r>
      <w:r>
        <w:t>training,</w:t>
      </w:r>
      <w:r w:rsidR="00245AB9">
        <w:t xml:space="preserve"> </w:t>
      </w:r>
      <w:r>
        <w:t>or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their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regular</w:t>
      </w:r>
      <w:r w:rsidR="00245AB9">
        <w:t xml:space="preserve"> </w:t>
      </w:r>
      <w:r>
        <w:t>employment</w:t>
      </w:r>
      <w:r w:rsidR="00245AB9">
        <w:t xml:space="preserve"> </w:t>
      </w:r>
      <w:r>
        <w:t>that</w:t>
      </w:r>
      <w:r w:rsidR="00245AB9">
        <w:t xml:space="preserve"> </w:t>
      </w:r>
      <w:r>
        <w:t>leads</w:t>
      </w:r>
      <w:r w:rsidR="00245AB9">
        <w:t xml:space="preserve"> </w:t>
      </w:r>
      <w:r>
        <w:t>to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self-sufficiency.</w:t>
      </w:r>
      <w:r w:rsidR="00245AB9">
        <w:t xml:space="preserve"> </w:t>
      </w:r>
      <w:r>
        <w:t>Administrative</w:t>
      </w:r>
      <w:r w:rsidR="00245AB9">
        <w:t xml:space="preserve"> </w:t>
      </w:r>
      <w:r>
        <w:t>authority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transferred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(TWC)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</w:t>
      </w:r>
      <w:r w:rsidR="00245AB9">
        <w:t xml:space="preserve"> </w:t>
      </w:r>
      <w:r>
        <w:t>(HHSC)</w:t>
      </w:r>
      <w:r w:rsidR="00245AB9">
        <w:t xml:space="preserve"> </w:t>
      </w:r>
      <w:r>
        <w:t>effective</w:t>
      </w:r>
      <w:r w:rsidR="00245AB9">
        <w:t xml:space="preserve"> </w:t>
      </w:r>
      <w:r>
        <w:t>April</w:t>
      </w:r>
      <w:r w:rsidR="00245AB9">
        <w:t xml:space="preserve"> </w:t>
      </w:r>
      <w:r>
        <w:t>1,</w:t>
      </w:r>
      <w:r w:rsidR="00245AB9">
        <w:t xml:space="preserve"> </w:t>
      </w:r>
      <w:r>
        <w:t>2018.</w:t>
      </w:r>
      <w:r w:rsidR="00245AB9">
        <w:t xml:space="preserve"> </w:t>
      </w:r>
      <w:r>
        <w:t>HHSC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have</w:t>
      </w:r>
      <w:r w:rsidR="00245AB9">
        <w:t xml:space="preserve"> </w:t>
      </w:r>
      <w:r>
        <w:t>partnered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Interagency</w:t>
      </w:r>
      <w:r w:rsidR="00245AB9">
        <w:t xml:space="preserve"> </w:t>
      </w:r>
      <w:r>
        <w:t>Cooperation</w:t>
      </w:r>
      <w:r w:rsidR="00245AB9">
        <w:t xml:space="preserve"> </w:t>
      </w:r>
      <w:r>
        <w:t>Agreement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services.</w:t>
      </w:r>
    </w:p>
    <w:p w14:paraId="00461258" w14:textId="79D5B160" w:rsidR="00B56A43" w:rsidRDefault="00C525EA">
      <w:r>
        <w:t>TWC</w:t>
      </w:r>
      <w:r w:rsidR="00245AB9">
        <w:t xml:space="preserve"> </w:t>
      </w:r>
      <w:r>
        <w:t>coordinates</w:t>
      </w:r>
      <w:r w:rsidR="00245AB9">
        <w:t xml:space="preserve"> </w:t>
      </w:r>
      <w:r>
        <w:t>and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28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</w:t>
      </w:r>
      <w:r w:rsidR="00245AB9">
        <w:t xml:space="preserve"> </w:t>
      </w:r>
      <w:r>
        <w:t>(Boards)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contracted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services.</w:t>
      </w:r>
      <w:r w:rsidR="00245AB9">
        <w:t xml:space="preserve">  </w:t>
      </w:r>
      <w:r>
        <w:t>Collectively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Solutions,</w:t>
      </w:r>
      <w:r w:rsidR="00245AB9">
        <w:t xml:space="preserve"> </w:t>
      </w:r>
      <w:r>
        <w:t>this</w:t>
      </w:r>
      <w:r w:rsidR="00245AB9">
        <w:t xml:space="preserve"> </w:t>
      </w:r>
      <w:r>
        <w:t>network</w:t>
      </w:r>
      <w:r w:rsidR="00245AB9">
        <w:t xml:space="preserve"> </w:t>
      </w:r>
      <w:r>
        <w:t>offers</w:t>
      </w:r>
      <w:r w:rsidR="00245AB9">
        <w:t xml:space="preserve"> </w:t>
      </w:r>
      <w:r>
        <w:t>local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integrated</w:t>
      </w:r>
      <w:r w:rsidR="00245AB9">
        <w:t xml:space="preserve"> </w:t>
      </w:r>
      <w:r>
        <w:t>and</w:t>
      </w:r>
      <w:r w:rsidR="00245AB9">
        <w:t xml:space="preserve"> </w:t>
      </w:r>
      <w:r>
        <w:t>statewide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employers,</w:t>
      </w:r>
      <w:r w:rsidR="00245AB9">
        <w:t xml:space="preserve"> </w:t>
      </w:r>
      <w:r>
        <w:t>workers,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and</w:t>
      </w:r>
      <w:r w:rsidR="00245AB9">
        <w:t xml:space="preserve"> </w:t>
      </w:r>
      <w:r>
        <w:t>youth,</w:t>
      </w:r>
      <w:r w:rsidR="00245AB9">
        <w:t xml:space="preserve"> </w:t>
      </w:r>
      <w:r>
        <w:t>including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</w:p>
    <w:p w14:paraId="1B3A5ACA" w14:textId="6AAAA243" w:rsidR="00B56A43" w:rsidRDefault="00C525EA">
      <w:r>
        <w:t>TWC</w:t>
      </w:r>
      <w:r w:rsidR="00245AB9">
        <w:t xml:space="preserve"> </w:t>
      </w:r>
      <w:r>
        <w:t>rules</w:t>
      </w:r>
      <w:r w:rsidR="00245AB9">
        <w:t xml:space="preserve"> </w:t>
      </w:r>
      <w:r>
        <w:t>(40</w:t>
      </w:r>
      <w:r w:rsidR="00245AB9">
        <w:t xml:space="preserve"> </w:t>
      </w:r>
      <w:r>
        <w:t>TAC</w:t>
      </w:r>
      <w:r w:rsidR="00245AB9">
        <w:t xml:space="preserve"> </w:t>
      </w:r>
      <w:r>
        <w:t>§813.2(1)(D),</w:t>
      </w:r>
      <w:r w:rsidR="00245AB9">
        <w:t xml:space="preserve"> </w:t>
      </w:r>
      <w:r>
        <w:t>§813.12,</w:t>
      </w:r>
      <w:r w:rsidR="00245AB9">
        <w:t xml:space="preserve"> </w:t>
      </w:r>
      <w:r>
        <w:t>and</w:t>
      </w:r>
      <w:r w:rsidR="00245AB9">
        <w:t xml:space="preserve"> </w:t>
      </w:r>
      <w:r>
        <w:t>§813.32(b))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regulations</w:t>
      </w:r>
      <w:r w:rsidR="00245AB9">
        <w:t xml:space="preserve"> </w:t>
      </w:r>
      <w:r>
        <w:t>(7</w:t>
      </w:r>
      <w:r w:rsidR="00245AB9">
        <w:t xml:space="preserve"> </w:t>
      </w:r>
      <w:r>
        <w:t>CFR</w:t>
      </w:r>
      <w:r w:rsidR="00245AB9">
        <w:t xml:space="preserve"> </w:t>
      </w:r>
      <w:r>
        <w:t>§273.7(a)</w:t>
      </w:r>
      <w:r w:rsidR="00245AB9">
        <w:t xml:space="preserve"> </w:t>
      </w:r>
      <w:r>
        <w:t>and</w:t>
      </w:r>
      <w:r w:rsidR="00245AB9">
        <w:t xml:space="preserve"> </w:t>
      </w:r>
      <w:r>
        <w:t>7</w:t>
      </w:r>
      <w:r w:rsidR="00245AB9">
        <w:t xml:space="preserve"> </w:t>
      </w:r>
      <w:r>
        <w:t>CFR</w:t>
      </w:r>
      <w:r w:rsidR="00245AB9">
        <w:t xml:space="preserve"> </w:t>
      </w:r>
      <w:r>
        <w:t>§273.24(a)(1))</w:t>
      </w:r>
      <w:r w:rsidR="00245AB9">
        <w:t xml:space="preserve"> </w:t>
      </w:r>
      <w:r>
        <w:t>require</w:t>
      </w:r>
      <w:r w:rsidR="00245AB9">
        <w:t xml:space="preserve"> </w:t>
      </w:r>
      <w:r>
        <w:t>SNAP</w:t>
      </w:r>
      <w:r w:rsidR="00245AB9">
        <w:t xml:space="preserve"> </w:t>
      </w:r>
      <w:r>
        <w:t>recipients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work</w:t>
      </w:r>
      <w:r w:rsidR="00245AB9">
        <w:t xml:space="preserve"> </w:t>
      </w:r>
      <w:r>
        <w:t>requirements</w:t>
      </w:r>
      <w:r w:rsidR="00245AB9">
        <w:t xml:space="preserve"> </w:t>
      </w:r>
      <w:r>
        <w:t>unless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exempt.</w:t>
      </w:r>
      <w:r w:rsidR="00245AB9">
        <w:t xml:space="preserve"> </w:t>
      </w:r>
      <w:r>
        <w:t>Federal</w:t>
      </w:r>
      <w:r w:rsidR="00245AB9">
        <w:t xml:space="preserve"> </w:t>
      </w:r>
      <w:r>
        <w:t>regulations</w:t>
      </w:r>
      <w:r w:rsidR="00245AB9">
        <w:t xml:space="preserve"> </w:t>
      </w:r>
      <w:r>
        <w:t>at</w:t>
      </w:r>
      <w:r w:rsidR="00245AB9">
        <w:t xml:space="preserve"> </w:t>
      </w:r>
      <w:r>
        <w:t>7</w:t>
      </w:r>
      <w:r w:rsidR="00245AB9">
        <w:t xml:space="preserve"> </w:t>
      </w:r>
      <w:r>
        <w:t>CFR</w:t>
      </w:r>
      <w:r w:rsidR="00245AB9">
        <w:t xml:space="preserve"> </w:t>
      </w:r>
      <w:r>
        <w:t>§273.7(c)(5)</w:t>
      </w:r>
      <w:r w:rsidR="00245AB9">
        <w:t xml:space="preserve"> </w:t>
      </w:r>
      <w:r>
        <w:t>require</w:t>
      </w:r>
      <w:r w:rsidR="00245AB9">
        <w:t xml:space="preserve"> </w:t>
      </w:r>
      <w:r>
        <w:t>each</w:t>
      </w:r>
      <w:r w:rsidR="00245AB9">
        <w:t xml:space="preserve"> </w:t>
      </w:r>
      <w:r>
        <w:t>component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delivered</w:t>
      </w:r>
      <w:r w:rsidR="00245AB9">
        <w:t xml:space="preserve"> </w:t>
      </w:r>
      <w:r>
        <w:t>through</w:t>
      </w:r>
      <w:r w:rsidR="00245AB9">
        <w:t xml:space="preserve"> </w:t>
      </w:r>
      <w:r>
        <w:t>its</w:t>
      </w:r>
      <w:r w:rsidR="00245AB9">
        <w:t xml:space="preserve"> </w:t>
      </w:r>
      <w:r>
        <w:t>statewide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The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program</w:t>
      </w:r>
      <w:r w:rsidR="00245AB9">
        <w:t xml:space="preserve"> </w:t>
      </w:r>
      <w:r>
        <w:t>components</w:t>
      </w:r>
      <w:r w:rsidR="00245AB9">
        <w:t xml:space="preserve"> </w:t>
      </w:r>
      <w:r>
        <w:t>offered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include</w:t>
      </w:r>
      <w:r w:rsidR="00245AB9">
        <w:t xml:space="preserve"> </w:t>
      </w:r>
      <w:r>
        <w:t>supervised</w:t>
      </w:r>
      <w:r w:rsidR="00245AB9">
        <w:t xml:space="preserve"> </w:t>
      </w:r>
      <w:r>
        <w:t>job</w:t>
      </w:r>
      <w:r w:rsidR="00245AB9">
        <w:t xml:space="preserve"> </w:t>
      </w:r>
      <w:r>
        <w:t>search,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training,</w:t>
      </w:r>
      <w:r w:rsidR="00245AB9">
        <w:t xml:space="preserve"> </w:t>
      </w:r>
      <w:r>
        <w:t>workfare,</w:t>
      </w:r>
      <w:r w:rsidR="00245AB9">
        <w:t xml:space="preserve"> </w:t>
      </w:r>
      <w:r>
        <w:t>work</w:t>
      </w:r>
      <w:r w:rsidR="00245AB9">
        <w:t xml:space="preserve"> </w:t>
      </w:r>
      <w:r>
        <w:t>experience,</w:t>
      </w:r>
      <w:r w:rsidR="00245AB9">
        <w:t xml:space="preserve"> </w:t>
      </w:r>
      <w:r>
        <w:t>basic</w:t>
      </w:r>
      <w:r w:rsidR="00245AB9">
        <w:t xml:space="preserve"> </w:t>
      </w:r>
      <w:r>
        <w:t>education,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training,</w:t>
      </w:r>
      <w:r w:rsidR="00245AB9">
        <w:t xml:space="preserve"> </w:t>
      </w:r>
      <w:r>
        <w:t>occupational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retention.</w:t>
      </w:r>
    </w:p>
    <w:p w14:paraId="28B9C04B" w14:textId="68A3C54C" w:rsidR="00B56A43" w:rsidRDefault="00C525EA">
      <w:r>
        <w:t>On</w:t>
      </w:r>
      <w:r w:rsidR="00245AB9">
        <w:t xml:space="preserve"> </w:t>
      </w:r>
      <w:r>
        <w:t>December</w:t>
      </w:r>
      <w:r w:rsidR="00245AB9">
        <w:t xml:space="preserve"> </w:t>
      </w:r>
      <w:r>
        <w:t>20,</w:t>
      </w:r>
      <w:r w:rsidR="00245AB9">
        <w:t xml:space="preserve"> </w:t>
      </w:r>
      <w:r>
        <w:t>2018,</w:t>
      </w:r>
      <w:r w:rsidR="00245AB9">
        <w:t xml:space="preserve"> </w:t>
      </w:r>
      <w:r>
        <w:t>Congress</w:t>
      </w:r>
      <w:r w:rsidR="00245AB9">
        <w:t xml:space="preserve"> </w:t>
      </w:r>
      <w:r>
        <w:t>reauthorized</w:t>
      </w:r>
      <w:r w:rsidR="00245AB9">
        <w:t xml:space="preserve"> </w:t>
      </w:r>
      <w:r>
        <w:t>SNAP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Agriculture</w:t>
      </w:r>
      <w:r w:rsidR="00245AB9">
        <w:t xml:space="preserve"> </w:t>
      </w:r>
      <w:r>
        <w:t>Improvement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2018</w:t>
      </w:r>
      <w:r w:rsidR="00245AB9">
        <w:t xml:space="preserve"> </w:t>
      </w:r>
      <w:r>
        <w:t>(P.L.</w:t>
      </w:r>
      <w:r w:rsidR="00245AB9">
        <w:t xml:space="preserve"> </w:t>
      </w:r>
      <w:r>
        <w:t>115–334).</w:t>
      </w:r>
      <w:r w:rsidR="00245AB9">
        <w:t xml:space="preserve"> </w:t>
      </w:r>
      <w:r>
        <w:t>The</w:t>
      </w:r>
      <w:r w:rsidR="00245AB9">
        <w:t xml:space="preserve"> </w:t>
      </w:r>
      <w:r>
        <w:t>law</w:t>
      </w:r>
      <w:r w:rsidR="00245AB9">
        <w:t xml:space="preserve"> </w:t>
      </w:r>
      <w:r>
        <w:t>contains</w:t>
      </w:r>
      <w:r w:rsidR="00245AB9">
        <w:t xml:space="preserve"> </w:t>
      </w:r>
      <w:r>
        <w:t>various</w:t>
      </w:r>
      <w:r w:rsidR="00245AB9">
        <w:t xml:space="preserve"> </w:t>
      </w:r>
      <w:r>
        <w:t>provisions</w:t>
      </w:r>
      <w:r w:rsidR="00245AB9">
        <w:t xml:space="preserve"> </w:t>
      </w:r>
      <w:r>
        <w:t>that</w:t>
      </w:r>
      <w:r w:rsidR="00245AB9">
        <w:t xml:space="preserve"> </w:t>
      </w:r>
      <w:r>
        <w:t>affect</w:t>
      </w:r>
      <w:r w:rsidR="00245AB9">
        <w:t xml:space="preserve"> </w:t>
      </w:r>
      <w:r>
        <w:t>SNAP</w:t>
      </w:r>
      <w:r w:rsidR="00245AB9">
        <w:t xml:space="preserve"> </w:t>
      </w:r>
      <w:r>
        <w:t>eligibility,</w:t>
      </w:r>
      <w:r w:rsidR="00245AB9">
        <w:t xml:space="preserve"> </w:t>
      </w:r>
      <w:r>
        <w:t>benefits,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administration,</w:t>
      </w:r>
      <w:r w:rsidR="00245AB9">
        <w:t xml:space="preserve"> </w:t>
      </w:r>
      <w:r>
        <w:t>including</w:t>
      </w:r>
      <w:r w:rsidR="00245AB9">
        <w:t xml:space="preserve"> </w:t>
      </w:r>
      <w:r>
        <w:t>changes</w:t>
      </w:r>
      <w:r w:rsidR="00245AB9">
        <w:t xml:space="preserve"> </w:t>
      </w:r>
      <w:r>
        <w:t>mandated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law</w:t>
      </w:r>
      <w:r w:rsidR="00245AB9">
        <w:t xml:space="preserve"> </w:t>
      </w:r>
      <w:r>
        <w:t>and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additional</w:t>
      </w:r>
      <w:r w:rsidR="00245AB9">
        <w:t xml:space="preserve"> </w:t>
      </w:r>
      <w:r>
        <w:t>flexibility</w:t>
      </w:r>
      <w:r w:rsidR="00245AB9">
        <w:t xml:space="preserve"> </w:t>
      </w:r>
      <w:r>
        <w:t>for</w:t>
      </w:r>
      <w:r w:rsidR="00245AB9">
        <w:t xml:space="preserve"> </w:t>
      </w:r>
      <w:r>
        <w:t>state</w:t>
      </w:r>
      <w:r w:rsidR="00245AB9">
        <w:t xml:space="preserve"> </w:t>
      </w:r>
      <w:r>
        <w:t>agencies.</w:t>
      </w:r>
      <w:r w:rsidR="00245AB9">
        <w:t xml:space="preserve"> </w:t>
      </w:r>
      <w:r>
        <w:t>All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Act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SNAP</w:t>
      </w:r>
      <w:r w:rsidR="00245AB9">
        <w:t xml:space="preserve"> </w:t>
      </w:r>
      <w:r>
        <w:t>were</w:t>
      </w:r>
      <w:r w:rsidR="00245AB9">
        <w:t xml:space="preserve"> </w:t>
      </w:r>
      <w:r>
        <w:t>effective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date</w:t>
      </w:r>
      <w:r w:rsidR="00245AB9">
        <w:t xml:space="preserve"> </w:t>
      </w:r>
      <w:r>
        <w:t>of</w:t>
      </w:r>
      <w:r w:rsidR="00245AB9">
        <w:t xml:space="preserve"> </w:t>
      </w:r>
      <w:r>
        <w:t>enactment,</w:t>
      </w:r>
      <w:r w:rsidR="00245AB9">
        <w:t xml:space="preserve"> </w:t>
      </w:r>
      <w:r>
        <w:t>unless</w:t>
      </w:r>
      <w:r w:rsidR="00245AB9">
        <w:t xml:space="preserve"> </w:t>
      </w:r>
      <w:r>
        <w:t>otherwise</w:t>
      </w:r>
      <w:r w:rsidR="00245AB9">
        <w:t xml:space="preserve"> </w:t>
      </w:r>
      <w:r>
        <w:t>stated.</w:t>
      </w:r>
    </w:p>
    <w:p w14:paraId="7912B4FD" w14:textId="7DA810AC" w:rsidR="00B56A43" w:rsidRDefault="00C525EA">
      <w:r>
        <w:t>On</w:t>
      </w:r>
      <w:r w:rsidR="00245AB9">
        <w:t xml:space="preserve"> </w:t>
      </w:r>
      <w:r>
        <w:t>January</w:t>
      </w:r>
      <w:r w:rsidR="00245AB9">
        <w:t xml:space="preserve"> </w:t>
      </w:r>
      <w:r>
        <w:t>4,</w:t>
      </w:r>
      <w:r w:rsidR="00245AB9">
        <w:t xml:space="preserve"> </w:t>
      </w:r>
      <w:r>
        <w:t>2021,</w:t>
      </w:r>
      <w:r w:rsidR="00245AB9">
        <w:t xml:space="preserve"> </w:t>
      </w:r>
      <w:r>
        <w:t>FNS</w:t>
      </w:r>
      <w:r w:rsidR="00245AB9">
        <w:t xml:space="preserve"> </w:t>
      </w:r>
      <w:r>
        <w:t>issued</w:t>
      </w:r>
      <w:r w:rsidR="00245AB9">
        <w:t xml:space="preserve"> </w:t>
      </w:r>
      <w:r>
        <w:t>a</w:t>
      </w:r>
      <w:r w:rsidR="00245AB9">
        <w:t xml:space="preserve"> </w:t>
      </w:r>
      <w:r>
        <w:t>final</w:t>
      </w:r>
      <w:r w:rsidR="00245AB9">
        <w:t xml:space="preserve"> </w:t>
      </w:r>
      <w:r>
        <w:t>rule,</w:t>
      </w:r>
      <w:r w:rsidR="00245AB9">
        <w:rPr>
          <w:b/>
          <w:bCs/>
        </w:rPr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Supplemental</w:t>
      </w:r>
      <w:r w:rsidR="00245AB9">
        <w:t xml:space="preserve"> </w:t>
      </w:r>
      <w:r>
        <w:t>Nutrition</w:t>
      </w:r>
      <w:r w:rsidR="00245AB9">
        <w:t xml:space="preserve"> </w:t>
      </w:r>
      <w:r>
        <w:t>Assistance</w:t>
      </w:r>
      <w:r w:rsidR="00245AB9">
        <w:t xml:space="preserve"> </w:t>
      </w:r>
      <w:r>
        <w:t>Program,</w:t>
      </w:r>
      <w:r w:rsidR="00245AB9">
        <w:t xml:space="preserve"> </w:t>
      </w:r>
      <w:r>
        <w:t>most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were</w:t>
      </w:r>
      <w:r w:rsidR="00245AB9">
        <w:t xml:space="preserve"> </w:t>
      </w:r>
      <w:r>
        <w:t>effective</w:t>
      </w:r>
      <w:r w:rsidR="00245AB9">
        <w:t xml:space="preserve"> </w:t>
      </w:r>
      <w:r>
        <w:t>March</w:t>
      </w:r>
      <w:r w:rsidR="00245AB9">
        <w:t xml:space="preserve"> </w:t>
      </w:r>
      <w:r>
        <w:t>8,</w:t>
      </w:r>
      <w:r w:rsidR="00245AB9">
        <w:t xml:space="preserve"> </w:t>
      </w:r>
      <w:r>
        <w:t>2021,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changes</w:t>
      </w:r>
      <w:r w:rsidR="00245AB9">
        <w:t xml:space="preserve"> </w:t>
      </w:r>
      <w:r>
        <w:t>made</w:t>
      </w:r>
      <w:r w:rsidR="00245AB9">
        <w:t xml:space="preserve"> </w:t>
      </w:r>
      <w:r>
        <w:t>by</w:t>
      </w:r>
      <w:r w:rsidR="00245AB9">
        <w:t xml:space="preserve"> </w:t>
      </w:r>
      <w:r>
        <w:t>§4005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Agriculture</w:t>
      </w:r>
      <w:r w:rsidR="00245AB9">
        <w:t xml:space="preserve"> </w:t>
      </w:r>
      <w:r>
        <w:t>Improvement</w:t>
      </w:r>
      <w:r w:rsidR="00245AB9">
        <w:t xml:space="preserve"> </w:t>
      </w:r>
      <w:r>
        <w:t>Act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program.</w:t>
      </w:r>
    </w:p>
    <w:p w14:paraId="5DB65381" w14:textId="4DD34D20" w:rsidR="00B56A43" w:rsidRDefault="00C525EA">
      <w:r>
        <w:rPr>
          <w:b/>
          <w:bCs/>
        </w:rPr>
        <w:t>Individuals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Limited</w:t>
      </w:r>
      <w:r w:rsidR="00245AB9">
        <w:rPr>
          <w:b/>
          <w:bCs/>
        </w:rPr>
        <w:t xml:space="preserve"> </w:t>
      </w:r>
      <w:r>
        <w:rPr>
          <w:b/>
          <w:bCs/>
        </w:rPr>
        <w:t>English</w:t>
      </w:r>
      <w:r w:rsidR="00245AB9">
        <w:rPr>
          <w:b/>
          <w:bCs/>
        </w:rPr>
        <w:t xml:space="preserve"> </w:t>
      </w:r>
      <w:r>
        <w:rPr>
          <w:b/>
          <w:bCs/>
        </w:rPr>
        <w:t>Proficiency</w:t>
      </w:r>
    </w:p>
    <w:p w14:paraId="36AE76F9" w14:textId="7757FA56" w:rsidR="00B56A43" w:rsidRDefault="00C525EA"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proficiency</w:t>
      </w:r>
      <w:r w:rsidR="00245AB9">
        <w:t xml:space="preserve"> </w:t>
      </w:r>
      <w:r>
        <w:t>(LEP),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speak</w:t>
      </w:r>
      <w:r w:rsidR="00245AB9">
        <w:t xml:space="preserve"> </w:t>
      </w:r>
      <w:r>
        <w:t>English</w:t>
      </w:r>
      <w:r w:rsidR="00245AB9">
        <w:t xml:space="preserve"> </w:t>
      </w:r>
      <w:r>
        <w:t>as</w:t>
      </w:r>
      <w:r w:rsidR="00245AB9">
        <w:t xml:space="preserve"> </w:t>
      </w:r>
      <w:r>
        <w:t>their</w:t>
      </w:r>
      <w:r w:rsidR="00245AB9">
        <w:t xml:space="preserve"> </w:t>
      </w:r>
      <w:r>
        <w:t>primary</w:t>
      </w:r>
      <w:r w:rsidR="00245AB9">
        <w:t xml:space="preserve"> </w:t>
      </w:r>
      <w:r>
        <w:t>language</w:t>
      </w:r>
      <w:r w:rsidR="00245AB9">
        <w:t xml:space="preserve"> </w:t>
      </w:r>
      <w:r>
        <w:t>and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limited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read,</w:t>
      </w:r>
      <w:r w:rsidR="00245AB9">
        <w:t xml:space="preserve"> </w:t>
      </w:r>
      <w:r>
        <w:t>write,</w:t>
      </w:r>
      <w:r w:rsidR="00245AB9">
        <w:t xml:space="preserve"> </w:t>
      </w:r>
      <w:r>
        <w:t>speak,</w:t>
      </w:r>
      <w:r w:rsidR="00245AB9">
        <w:t xml:space="preserve"> </w:t>
      </w:r>
      <w:r>
        <w:t>or</w:t>
      </w:r>
      <w:r w:rsidR="00245AB9">
        <w:t xml:space="preserve"> </w:t>
      </w:r>
      <w:r>
        <w:t>understand</w:t>
      </w:r>
      <w:r w:rsidR="00245AB9">
        <w:t xml:space="preserve"> </w:t>
      </w:r>
      <w:r>
        <w:t>English,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large</w:t>
      </w:r>
      <w:r w:rsidR="00245AB9">
        <w:t xml:space="preserve"> </w:t>
      </w:r>
      <w:r>
        <w:t>and</w:t>
      </w:r>
      <w:r w:rsidR="00245AB9">
        <w:t xml:space="preserve"> </w:t>
      </w:r>
      <w:r>
        <w:t>growing</w:t>
      </w:r>
      <w:r w:rsidR="00245AB9">
        <w:t xml:space="preserve"> </w:t>
      </w:r>
      <w:r>
        <w:t>population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policy</w:t>
      </w:r>
      <w:r w:rsidR="00245AB9">
        <w:t xml:space="preserve"> </w:t>
      </w:r>
      <w:r>
        <w:t>guidance,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assistance,</w:t>
      </w:r>
      <w:r w:rsidR="00245AB9">
        <w:t xml:space="preserve"> </w:t>
      </w:r>
      <w:r>
        <w:t>and</w:t>
      </w:r>
      <w:r w:rsidR="00245AB9">
        <w:t xml:space="preserve"> </w:t>
      </w:r>
      <w:r>
        <w:t>language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meaningful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customers.</w:t>
      </w:r>
      <w:r w:rsidR="00245AB9">
        <w:t xml:space="preserve"> </w:t>
      </w:r>
      <w:r>
        <w:t>TWC</w:t>
      </w:r>
      <w:r w:rsidR="00245AB9">
        <w:t xml:space="preserve"> </w:t>
      </w:r>
      <w:r>
        <w:t>integrates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with</w:t>
      </w:r>
      <w:r w:rsidR="00245AB9">
        <w:t xml:space="preserve"> </w:t>
      </w:r>
      <w:r>
        <w:t>civics</w:t>
      </w:r>
      <w:r w:rsidR="00245AB9">
        <w:t xml:space="preserve"> </w:t>
      </w:r>
      <w:r>
        <w:t>education,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activities,</w:t>
      </w:r>
      <w:r w:rsidR="00245AB9">
        <w:t xml:space="preserve"> </w:t>
      </w:r>
      <w:r>
        <w:t>secondary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occupational</w:t>
      </w:r>
      <w:r w:rsidR="00245AB9">
        <w:t xml:space="preserve"> </w:t>
      </w:r>
      <w:r>
        <w:t>skills</w:t>
      </w:r>
      <w:r w:rsidR="00245AB9">
        <w:t xml:space="preserve"> </w:t>
      </w:r>
      <w:r>
        <w:t>training.</w:t>
      </w:r>
      <w:r w:rsidR="00245AB9">
        <w:t xml:space="preserve"> </w:t>
      </w:r>
      <w:r>
        <w:t>This</w:t>
      </w:r>
      <w:r w:rsidR="00245AB9">
        <w:t xml:space="preserve"> </w:t>
      </w:r>
      <w:r>
        <w:t>approach</w:t>
      </w:r>
      <w:r w:rsidR="00245AB9">
        <w:t xml:space="preserve"> </w:t>
      </w:r>
      <w:r>
        <w:t>stresses</w:t>
      </w:r>
      <w:r w:rsidR="00245AB9">
        <w:t xml:space="preserve"> </w:t>
      </w:r>
      <w:r>
        <w:t>contextualized</w:t>
      </w:r>
      <w:r w:rsidR="00245AB9">
        <w:t xml:space="preserve"> </w:t>
      </w:r>
      <w:r>
        <w:t>learning</w:t>
      </w:r>
      <w:r w:rsidR="00245AB9">
        <w:t xml:space="preserve"> </w:t>
      </w:r>
      <w:r>
        <w:t>to</w:t>
      </w:r>
      <w:r w:rsidR="00245AB9">
        <w:t xml:space="preserve"> </w:t>
      </w:r>
      <w:r>
        <w:t>transition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education,</w:t>
      </w:r>
      <w:r w:rsidR="00245AB9">
        <w:t xml:space="preserve"> </w:t>
      </w:r>
      <w:r>
        <w:t>further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or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</w:p>
    <w:p w14:paraId="5E16F2A4" w14:textId="41C84DDC" w:rsidR="00B56A43" w:rsidRDefault="00C525EA">
      <w:r>
        <w:t>Texas</w:t>
      </w:r>
      <w:r w:rsidR="00245AB9">
        <w:t xml:space="preserve"> </w:t>
      </w:r>
      <w:r>
        <w:t>employers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compete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global</w:t>
      </w:r>
      <w:r w:rsidR="00245AB9">
        <w:t xml:space="preserve"> </w:t>
      </w:r>
      <w:r>
        <w:t>marketplace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a</w:t>
      </w:r>
      <w:r w:rsidR="00245AB9">
        <w:t xml:space="preserve"> </w:t>
      </w:r>
      <w:r>
        <w:t>skilled</w:t>
      </w:r>
      <w:r w:rsidR="00245AB9">
        <w:t xml:space="preserve"> </w:t>
      </w:r>
      <w:r>
        <w:t>workforce</w:t>
      </w:r>
      <w:r w:rsidR="00245AB9">
        <w:t xml:space="preserve"> </w:t>
      </w:r>
      <w:r>
        <w:t>is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prime</w:t>
      </w:r>
      <w:r w:rsidR="00245AB9">
        <w:t xml:space="preserve"> </w:t>
      </w:r>
      <w:r>
        <w:t>concerns.</w:t>
      </w:r>
      <w:r w:rsidR="00245AB9">
        <w:t xml:space="preserve"> </w:t>
      </w:r>
      <w:r>
        <w:t>Supporting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goals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LEP</w:t>
      </w:r>
      <w:r w:rsidR="00245AB9">
        <w:t xml:space="preserve"> </w:t>
      </w:r>
      <w:r>
        <w:t>workforce</w:t>
      </w:r>
      <w:r w:rsidR="00245AB9">
        <w:t xml:space="preserve"> </w:t>
      </w:r>
      <w:r>
        <w:t>is</w:t>
      </w:r>
      <w:r w:rsidR="00245AB9">
        <w:t xml:space="preserve"> </w:t>
      </w:r>
      <w:r>
        <w:t>clearly</w:t>
      </w:r>
      <w:r w:rsidR="00245AB9">
        <w:t xml:space="preserve"> </w:t>
      </w:r>
      <w:r>
        <w:t>a</w:t>
      </w:r>
      <w:r w:rsidR="00245AB9">
        <w:t xml:space="preserve"> </w:t>
      </w:r>
      <w:r>
        <w:t>core</w:t>
      </w:r>
      <w:r w:rsidR="00245AB9">
        <w:t xml:space="preserve"> </w:t>
      </w:r>
      <w:r>
        <w:t>mission</w:t>
      </w:r>
      <w:r w:rsidR="00245AB9">
        <w:t xml:space="preserve"> </w:t>
      </w:r>
      <w:r>
        <w:t>for</w:t>
      </w:r>
      <w:r w:rsidR="00245AB9">
        <w:t xml:space="preserve"> </w:t>
      </w:r>
      <w:r>
        <w:t>Boards,</w:t>
      </w:r>
      <w:r w:rsidR="00245AB9">
        <w:t xml:space="preserve"> </w:t>
      </w:r>
      <w:r>
        <w:t>training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programs.</w:t>
      </w:r>
      <w:r w:rsidR="00245AB9">
        <w:t xml:space="preserve"> </w:t>
      </w:r>
      <w:r>
        <w:t>TWC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multiple</w:t>
      </w:r>
      <w:r w:rsidR="00245AB9">
        <w:t xml:space="preserve"> </w:t>
      </w:r>
      <w:r>
        <w:t>partners</w:t>
      </w:r>
      <w:r w:rsidR="00245AB9">
        <w:t xml:space="preserve"> </w:t>
      </w:r>
      <w:r>
        <w:t>developed</w:t>
      </w:r>
      <w:r w:rsidR="00245AB9">
        <w:t xml:space="preserve"> </w:t>
      </w:r>
      <w:r>
        <w:t>the</w:t>
      </w:r>
      <w:r w:rsidR="00245AB9">
        <w:t xml:space="preserve"> </w:t>
      </w:r>
      <w:r>
        <w:t>LEP</w:t>
      </w:r>
      <w:r w:rsidR="00245AB9">
        <w:t xml:space="preserve"> </w:t>
      </w:r>
      <w:r>
        <w:t>Guide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Professionals.</w:t>
      </w:r>
      <w:r w:rsidR="00245AB9">
        <w:t xml:space="preserve"> </w:t>
      </w:r>
      <w:r>
        <w:t>Boards,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staff,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professionals</w:t>
      </w:r>
      <w:r w:rsidR="00245AB9">
        <w:t xml:space="preserve"> </w:t>
      </w:r>
      <w:r>
        <w:t>can</w:t>
      </w:r>
      <w:r w:rsidR="00245AB9">
        <w:t xml:space="preserve"> </w:t>
      </w:r>
      <w:r>
        <w:t>use</w:t>
      </w:r>
      <w:r w:rsidR="00245AB9">
        <w:t xml:space="preserve"> </w:t>
      </w:r>
      <w:r>
        <w:t>this</w:t>
      </w:r>
      <w:r w:rsidR="00245AB9">
        <w:t xml:space="preserve"> </w:t>
      </w:r>
      <w:r>
        <w:t>tool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to</w:t>
      </w:r>
      <w:r w:rsidR="00245AB9">
        <w:t xml:space="preserve"> </w:t>
      </w:r>
      <w:r>
        <w:t>LEP</w:t>
      </w:r>
      <w:r w:rsidR="00245AB9">
        <w:t xml:space="preserve"> </w:t>
      </w:r>
      <w:r>
        <w:t>customers.</w:t>
      </w:r>
      <w:r w:rsidR="00245AB9">
        <w:t xml:space="preserve"> </w:t>
      </w:r>
      <w:r>
        <w:t>The</w:t>
      </w:r>
      <w:r w:rsidR="00245AB9">
        <w:t xml:space="preserve"> </w:t>
      </w:r>
      <w:r>
        <w:t>guide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online</w:t>
      </w:r>
      <w:r w:rsidR="00245AB9">
        <w:t xml:space="preserve"> </w:t>
      </w:r>
      <w:r>
        <w:t>at</w:t>
      </w:r>
      <w:r w:rsidR="00245AB9">
        <w:t xml:space="preserve"> </w:t>
      </w:r>
      <w:hyperlink r:id="rId21" w:history="1">
        <w:r w:rsidRPr="00E17884">
          <w:rPr>
            <w:rStyle w:val="Hyperlink"/>
          </w:rPr>
          <w:t>https://twc.texas.gov/files/partners/lep-guide-workforce-professionals-twc.pdf</w:t>
        </w:r>
        <w:r>
          <w:t>.</w:t>
        </w:r>
      </w:hyperlink>
    </w:p>
    <w:p w14:paraId="316762A8" w14:textId="41C46E95" w:rsidR="00B56A43" w:rsidRDefault="00C525EA">
      <w:r>
        <w:rPr>
          <w:b/>
          <w:bCs/>
        </w:rPr>
        <w:t>Homeless</w:t>
      </w:r>
      <w:r w:rsidR="00245AB9">
        <w:rPr>
          <w:b/>
          <w:bCs/>
        </w:rPr>
        <w:t xml:space="preserve"> </w:t>
      </w:r>
      <w:r>
        <w:rPr>
          <w:b/>
          <w:bCs/>
        </w:rPr>
        <w:t>Individuals</w:t>
      </w:r>
    </w:p>
    <w:p w14:paraId="6640A224" w14:textId="4FFA51A7" w:rsidR="00B56A43" w:rsidRDefault="00C525EA">
      <w:r>
        <w:t>TWC</w:t>
      </w:r>
      <w:r w:rsidR="00245AB9">
        <w:t xml:space="preserve"> </w:t>
      </w:r>
      <w:r>
        <w:t>strives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including</w:t>
      </w:r>
      <w:r w:rsidR="00245AB9">
        <w:t xml:space="preserve"> </w:t>
      </w:r>
      <w:r>
        <w:t>homeless</w:t>
      </w:r>
      <w:r w:rsidR="00245AB9">
        <w:t xml:space="preserve"> </w:t>
      </w:r>
      <w:r>
        <w:t>populations,</w:t>
      </w:r>
      <w:r w:rsidR="00245AB9">
        <w:t xml:space="preserve"> </w:t>
      </w:r>
      <w:r>
        <w:t>as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§171(b)(4).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effort,</w:t>
      </w:r>
      <w:r w:rsidR="00245AB9">
        <w:t xml:space="preserve"> </w:t>
      </w:r>
      <w:r>
        <w:t>TWC</w:t>
      </w:r>
      <w:r w:rsidR="00245AB9">
        <w:t xml:space="preserve"> </w:t>
      </w:r>
      <w:r>
        <w:t>serves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Interagency</w:t>
      </w:r>
      <w:r w:rsidR="00245AB9">
        <w:t xml:space="preserve"> </w:t>
      </w:r>
      <w:r>
        <w:t>Council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Homeless,</w:t>
      </w:r>
      <w:r w:rsidR="00245AB9">
        <w:t xml:space="preserve"> </w:t>
      </w:r>
      <w:r>
        <w:t>a</w:t>
      </w:r>
      <w:r w:rsidR="00245AB9">
        <w:t xml:space="preserve"> </w:t>
      </w:r>
      <w:r>
        <w:t>group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collaborating</w:t>
      </w:r>
      <w:r w:rsidR="00245AB9">
        <w:t xml:space="preserve"> </w:t>
      </w:r>
      <w:r>
        <w:t>and</w:t>
      </w:r>
      <w:r w:rsidR="00245AB9">
        <w:t xml:space="preserve"> </w:t>
      </w:r>
      <w:r>
        <w:t>planning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homeless</w:t>
      </w:r>
      <w:r w:rsidR="00245AB9">
        <w:t xml:space="preserve"> </w:t>
      </w:r>
      <w:r>
        <w:t>and</w:t>
      </w:r>
      <w:r w:rsidR="00245AB9">
        <w:t xml:space="preserve"> </w:t>
      </w:r>
      <w:r>
        <w:t>those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becoming</w:t>
      </w:r>
      <w:r w:rsidR="00245AB9">
        <w:t xml:space="preserve"> </w:t>
      </w:r>
      <w:r>
        <w:t>homeless.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grantees</w:t>
      </w:r>
      <w:r w:rsidR="00245AB9">
        <w:t xml:space="preserve"> </w:t>
      </w:r>
      <w:r>
        <w:t>of</w:t>
      </w:r>
      <w:r w:rsidR="00245AB9">
        <w:t xml:space="preserve"> </w:t>
      </w:r>
      <w:r>
        <w:t>DOLVET’s</w:t>
      </w:r>
      <w:r w:rsidR="00245AB9">
        <w:t xml:space="preserve"> </w:t>
      </w:r>
      <w:r>
        <w:t>Homeless</w:t>
      </w:r>
      <w:r w:rsidR="00245AB9">
        <w:t xml:space="preserve"> </w:t>
      </w:r>
      <w:r>
        <w:t>Veterans’</w:t>
      </w:r>
      <w:r w:rsidR="00245AB9">
        <w:t xml:space="preserve"> </w:t>
      </w:r>
      <w:r>
        <w:t>Reintegration</w:t>
      </w:r>
      <w:r w:rsidR="00245AB9">
        <w:t xml:space="preserve"> </w:t>
      </w:r>
      <w:r>
        <w:t>Program</w:t>
      </w:r>
      <w:r w:rsidR="00245AB9">
        <w:t xml:space="preserve"> </w:t>
      </w:r>
      <w:r>
        <w:t>(HVRP)</w:t>
      </w:r>
      <w:r w:rsidR="00245AB9">
        <w:t xml:space="preserve"> </w:t>
      </w:r>
      <w:r>
        <w:t>to</w:t>
      </w:r>
      <w:r w:rsidR="00245AB9">
        <w:t xml:space="preserve"> </w:t>
      </w:r>
      <w:r>
        <w:t>offer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services,</w:t>
      </w:r>
      <w:r w:rsidR="00245AB9">
        <w:t xml:space="preserve"> </w:t>
      </w:r>
      <w:r>
        <w:t>occupational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counseling,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vital</w:t>
      </w:r>
      <w:r w:rsidR="00245AB9">
        <w:t xml:space="preserve"> </w:t>
      </w:r>
      <w:r>
        <w:t>assistance.</w:t>
      </w:r>
    </w:p>
    <w:p w14:paraId="58993A7C" w14:textId="7A980D27" w:rsidR="00B56A43" w:rsidRDefault="00C525EA">
      <w:r>
        <w:t>Additionally,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establishing</w:t>
      </w:r>
      <w:r w:rsidR="00245AB9">
        <w:t xml:space="preserve"> </w:t>
      </w:r>
      <w:r>
        <w:t>collaborative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housing</w:t>
      </w:r>
      <w:r w:rsidR="00245AB9">
        <w:t xml:space="preserve"> </w:t>
      </w:r>
      <w:r>
        <w:t>authorities</w:t>
      </w:r>
      <w:r w:rsidR="00245AB9">
        <w:t xml:space="preserve"> </w:t>
      </w:r>
      <w:r>
        <w:t>and</w:t>
      </w:r>
      <w:r w:rsidR="00245AB9">
        <w:t xml:space="preserve"> </w:t>
      </w:r>
      <w:r>
        <w:t>sponsors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housing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unmet</w:t>
      </w:r>
      <w:r w:rsidR="00245AB9">
        <w:t xml:space="preserve"> </w:t>
      </w:r>
      <w:r>
        <w:t>housing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Choices</w:t>
      </w:r>
      <w:r w:rsidR="00245AB9">
        <w:t xml:space="preserve"> </w:t>
      </w:r>
      <w:r>
        <w:t>recipients.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performs</w:t>
      </w:r>
      <w:r w:rsidR="00245AB9">
        <w:t xml:space="preserve"> </w:t>
      </w:r>
      <w:r>
        <w:t>initial</w:t>
      </w:r>
      <w:r w:rsidR="00245AB9">
        <w:t xml:space="preserve"> </w:t>
      </w:r>
      <w:r>
        <w:t>and</w:t>
      </w:r>
      <w:r w:rsidR="00245AB9">
        <w:t xml:space="preserve"> </w:t>
      </w:r>
      <w:r>
        <w:t>ongoing</w:t>
      </w:r>
      <w:r w:rsidR="00245AB9">
        <w:t xml:space="preserve"> </w:t>
      </w:r>
      <w:r>
        <w:t>assessments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employability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individuals;</w:t>
      </w:r>
      <w:r w:rsidR="00245AB9">
        <w:t xml:space="preserve"> </w:t>
      </w:r>
      <w:r>
        <w:t>assessments</w:t>
      </w:r>
      <w:r w:rsidR="00245AB9">
        <w:t xml:space="preserve"> </w:t>
      </w:r>
      <w:r>
        <w:t>must</w:t>
      </w:r>
      <w:r w:rsidR="00245AB9">
        <w:t xml:space="preserve"> </w:t>
      </w:r>
      <w:r>
        <w:t>report</w:t>
      </w:r>
      <w:r w:rsidR="00245AB9">
        <w:t xml:space="preserve"> </w:t>
      </w:r>
      <w:r>
        <w:t>unmet</w:t>
      </w:r>
      <w:r w:rsidR="00245AB9">
        <w:t xml:space="preserve"> </w:t>
      </w:r>
      <w:r>
        <w:t>housing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whether</w:t>
      </w:r>
      <w:r w:rsidR="00245AB9">
        <w:t xml:space="preserve"> </w:t>
      </w:r>
      <w:r>
        <w:t>those</w:t>
      </w:r>
      <w:r w:rsidR="00245AB9">
        <w:t xml:space="preserve"> </w:t>
      </w:r>
      <w:r>
        <w:t>needs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barrier</w:t>
      </w:r>
      <w:r w:rsidR="00245AB9">
        <w:t xml:space="preserve"> </w:t>
      </w:r>
      <w:r>
        <w:t>to</w:t>
      </w:r>
      <w:r w:rsidR="00245AB9">
        <w:t xml:space="preserve"> </w:t>
      </w:r>
      <w:r>
        <w:t>full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progression</w:t>
      </w:r>
      <w:r w:rsidR="00245AB9">
        <w:t xml:space="preserve"> </w:t>
      </w:r>
      <w:r>
        <w:t>to</w:t>
      </w:r>
      <w:r w:rsidR="00245AB9">
        <w:t xml:space="preserve"> </w:t>
      </w:r>
      <w:r>
        <w:t>self-sufficiency.</w:t>
      </w:r>
    </w:p>
    <w:p w14:paraId="0965871C" w14:textId="77777777" w:rsidR="00B56A43" w:rsidRDefault="00C525EA">
      <w:r>
        <w:rPr>
          <w:b/>
          <w:bCs/>
        </w:rPr>
        <w:t>Ex-Offenders</w:t>
      </w:r>
    </w:p>
    <w:p w14:paraId="16FCEB68" w14:textId="516362B7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member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Reentry</w:t>
      </w:r>
      <w:r w:rsidR="00245AB9">
        <w:t xml:space="preserve"> </w:t>
      </w:r>
      <w:r>
        <w:t>Task</w:t>
      </w:r>
      <w:r w:rsidR="00245AB9">
        <w:t xml:space="preserve"> </w:t>
      </w:r>
      <w:r>
        <w:t>Force,</w:t>
      </w:r>
      <w:r w:rsidR="00245AB9">
        <w:t xml:space="preserve"> </w:t>
      </w:r>
      <w:r>
        <w:t>led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Criminal</w:t>
      </w:r>
      <w:r w:rsidR="00245AB9">
        <w:t xml:space="preserve"> </w:t>
      </w:r>
      <w:r>
        <w:t>Justice</w:t>
      </w:r>
      <w:r w:rsidR="00245AB9">
        <w:t xml:space="preserve"> </w:t>
      </w:r>
      <w:r>
        <w:t>(TDCJ).</w:t>
      </w:r>
      <w:r w:rsidR="00245AB9">
        <w:t xml:space="preserve"> </w:t>
      </w:r>
      <w:r>
        <w:t>The</w:t>
      </w:r>
      <w:r w:rsidR="00245AB9">
        <w:t xml:space="preserve"> </w:t>
      </w:r>
      <w:r>
        <w:t>task</w:t>
      </w:r>
      <w:r w:rsidR="00245AB9">
        <w:t xml:space="preserve"> </w:t>
      </w:r>
      <w:r>
        <w:t>force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29</w:t>
      </w:r>
      <w:r w:rsidR="00245AB9">
        <w:t xml:space="preserve"> </w:t>
      </w:r>
      <w:r>
        <w:t>individuals</w:t>
      </w:r>
      <w:r w:rsidR="00245AB9">
        <w:t xml:space="preserve"> </w:t>
      </w:r>
      <w:r>
        <w:t>representing</w:t>
      </w:r>
      <w:r w:rsidR="00245AB9">
        <w:t xml:space="preserve"> </w:t>
      </w:r>
      <w:r>
        <w:t>a</w:t>
      </w:r>
      <w:r w:rsidR="00245AB9">
        <w:t xml:space="preserve"> </w:t>
      </w:r>
      <w:r>
        <w:t>cross-section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agencies,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communities.</w:t>
      </w:r>
      <w:r w:rsidR="00245AB9">
        <w:t xml:space="preserve"> </w:t>
      </w:r>
      <w:r>
        <w:t>The</w:t>
      </w:r>
      <w:r w:rsidR="00245AB9">
        <w:t xml:space="preserve"> </w:t>
      </w:r>
      <w:r>
        <w:t>Reentry</w:t>
      </w:r>
      <w:r w:rsidR="00245AB9">
        <w:t xml:space="preserve"> </w:t>
      </w:r>
      <w:r>
        <w:t>Task</w:t>
      </w:r>
      <w:r w:rsidR="00245AB9">
        <w:t xml:space="preserve"> </w:t>
      </w:r>
      <w:r>
        <w:t>Force</w:t>
      </w:r>
      <w:r w:rsidR="00245AB9">
        <w:t xml:space="preserve"> </w:t>
      </w:r>
      <w:r>
        <w:t>maintains</w:t>
      </w:r>
      <w:r w:rsidR="00245AB9">
        <w:t xml:space="preserve"> </w:t>
      </w:r>
      <w:r>
        <w:t>working</w:t>
      </w:r>
      <w:r w:rsidR="00245AB9">
        <w:t xml:space="preserve"> </w:t>
      </w:r>
      <w:r>
        <w:t>groups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specific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successful</w:t>
      </w:r>
      <w:r w:rsidR="00245AB9">
        <w:t xml:space="preserve"> </w:t>
      </w:r>
      <w:r>
        <w:t>reentry.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Working</w:t>
      </w:r>
      <w:r w:rsidR="00245AB9">
        <w:t xml:space="preserve"> </w:t>
      </w:r>
      <w:r>
        <w:t>Group</w:t>
      </w:r>
      <w:r w:rsidR="00245AB9">
        <w:t xml:space="preserve"> </w:t>
      </w:r>
      <w:r>
        <w:t>identifies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eliminate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post</w:t>
      </w:r>
      <w:r w:rsidR="00245AB9">
        <w:t xml:space="preserve"> </w:t>
      </w:r>
      <w:r>
        <w:t>release</w:t>
      </w:r>
      <w:r w:rsidR="00245AB9">
        <w:t xml:space="preserve"> </w:t>
      </w:r>
      <w:r>
        <w:t>environment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resources,</w:t>
      </w:r>
      <w:r w:rsidR="00245AB9">
        <w:t xml:space="preserve"> </w:t>
      </w:r>
      <w:r>
        <w:t>job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assistance.</w:t>
      </w:r>
    </w:p>
    <w:p w14:paraId="7FDFAB07" w14:textId="25B0C6C8" w:rsidR="00B56A43" w:rsidRDefault="00C525EA">
      <w:r>
        <w:t>TDCJ</w:t>
      </w:r>
      <w:r w:rsidR="00245AB9">
        <w:t xml:space="preserve"> </w:t>
      </w:r>
      <w:r>
        <w:t>has</w:t>
      </w:r>
      <w:r w:rsidR="00245AB9">
        <w:t xml:space="preserve"> </w:t>
      </w:r>
      <w:r>
        <w:t>implemented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program</w:t>
      </w:r>
      <w:r w:rsidR="00245AB9">
        <w:t xml:space="preserve"> </w:t>
      </w:r>
      <w:r>
        <w:t>called</w:t>
      </w:r>
      <w:r w:rsidR="00245AB9">
        <w:t xml:space="preserve"> </w:t>
      </w:r>
      <w:r>
        <w:t>Website</w:t>
      </w:r>
      <w:r w:rsidR="00245AB9">
        <w:t xml:space="preserve"> </w:t>
      </w:r>
      <w:r>
        <w:t>for</w:t>
      </w:r>
      <w:r w:rsidR="00245AB9">
        <w:t xml:space="preserve"> </w:t>
      </w:r>
      <w:r>
        <w:t>Work</w:t>
      </w:r>
      <w:r w:rsidR="00245AB9">
        <w:t xml:space="preserve"> </w:t>
      </w:r>
      <w:r>
        <w:t>that</w:t>
      </w:r>
      <w:r w:rsidR="00245AB9">
        <w:t xml:space="preserve"> </w:t>
      </w:r>
      <w:r>
        <w:t>helps</w:t>
      </w:r>
      <w:r w:rsidR="00245AB9">
        <w:t xml:space="preserve"> </w:t>
      </w:r>
      <w:r>
        <w:t>connect</w:t>
      </w:r>
      <w:r w:rsidR="00245AB9">
        <w:t xml:space="preserve"> </w:t>
      </w:r>
      <w:r>
        <w:t>individuals</w:t>
      </w:r>
      <w:r w:rsidR="00245AB9">
        <w:t xml:space="preserve"> </w:t>
      </w:r>
      <w:r>
        <w:t>on</w:t>
      </w:r>
      <w:r w:rsidR="00245AB9">
        <w:t xml:space="preserve"> </w:t>
      </w:r>
      <w:r>
        <w:t>parole</w:t>
      </w:r>
      <w:r w:rsidR="00245AB9">
        <w:t xml:space="preserve"> </w:t>
      </w:r>
      <w:r>
        <w:t>supervision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looking</w:t>
      </w:r>
      <w:r w:rsidR="00245AB9">
        <w:t xml:space="preserve"> </w:t>
      </w:r>
      <w:r>
        <w:t>for</w:t>
      </w:r>
      <w:r w:rsidR="00245AB9">
        <w:t xml:space="preserve"> </w:t>
      </w:r>
      <w:r>
        <w:t>skilled</w:t>
      </w:r>
      <w:r w:rsidR="00245AB9">
        <w:t xml:space="preserve"> </w:t>
      </w:r>
      <w:r>
        <w:t>applicants.</w:t>
      </w:r>
      <w:r w:rsidR="00245AB9">
        <w:t xml:space="preserve"> </w:t>
      </w:r>
      <w:r>
        <w:t>Website</w:t>
      </w:r>
      <w:r w:rsidR="00245AB9">
        <w:t xml:space="preserve"> </w:t>
      </w:r>
      <w:r>
        <w:t>for</w:t>
      </w:r>
      <w:r w:rsidR="00245AB9">
        <w:t xml:space="preserve"> </w:t>
      </w:r>
      <w:r>
        <w:t>Work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web-</w:t>
      </w:r>
      <w:r w:rsidR="00245AB9">
        <w:t xml:space="preserve"> </w:t>
      </w:r>
      <w:r>
        <w:t>based</w:t>
      </w:r>
      <w:r w:rsidR="00245AB9">
        <w:t xml:space="preserve"> </w:t>
      </w:r>
      <w:r>
        <w:t>application</w:t>
      </w:r>
      <w:r w:rsidR="00245AB9">
        <w:t xml:space="preserve"> </w:t>
      </w:r>
      <w:r>
        <w:t>managed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dedicated</w:t>
      </w:r>
      <w:r w:rsidR="00245AB9">
        <w:t xml:space="preserve"> </w:t>
      </w:r>
      <w:r>
        <w:t>employment</w:t>
      </w:r>
      <w:r w:rsidR="00245AB9">
        <w:t xml:space="preserve"> </w:t>
      </w:r>
      <w:r>
        <w:t>specialist</w:t>
      </w:r>
      <w:r w:rsidR="00245AB9">
        <w:t xml:space="preserve"> </w:t>
      </w:r>
      <w:r>
        <w:t>to</w:t>
      </w:r>
      <w:r w:rsidR="00245AB9">
        <w:t xml:space="preserve"> </w:t>
      </w:r>
      <w:r>
        <w:t>connect</w:t>
      </w:r>
      <w:r w:rsidR="00245AB9">
        <w:t xml:space="preserve"> </w:t>
      </w:r>
      <w:r>
        <w:t>unemployed</w:t>
      </w:r>
      <w:r w:rsidR="00245AB9">
        <w:t xml:space="preserve"> </w:t>
      </w:r>
      <w:r>
        <w:t>or</w:t>
      </w:r>
      <w:r w:rsidR="00245AB9">
        <w:t xml:space="preserve"> </w:t>
      </w:r>
      <w:r>
        <w:t>underemployed</w:t>
      </w:r>
      <w:r w:rsidR="00245AB9">
        <w:t xml:space="preserve"> </w:t>
      </w:r>
      <w:r>
        <w:t>ex-offenders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specific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certifications</w:t>
      </w:r>
      <w:r w:rsidR="00245AB9">
        <w:t xml:space="preserve"> </w:t>
      </w:r>
      <w:r>
        <w:t>that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employer’s</w:t>
      </w:r>
      <w:r w:rsidR="00245AB9">
        <w:t xml:space="preserve"> </w:t>
      </w:r>
      <w:r>
        <w:t>needs.</w:t>
      </w:r>
      <w:r w:rsidR="00245AB9">
        <w:t xml:space="preserve"> </w:t>
      </w:r>
      <w:r>
        <w:t>The</w:t>
      </w:r>
      <w:r w:rsidR="00245AB9">
        <w:t xml:space="preserve"> </w:t>
      </w:r>
      <w:r>
        <w:t>Website</w:t>
      </w:r>
      <w:r w:rsidR="00245AB9">
        <w:t xml:space="preserve"> </w:t>
      </w:r>
      <w:r>
        <w:t>for</w:t>
      </w:r>
      <w:r w:rsidR="00245AB9">
        <w:t xml:space="preserve"> </w:t>
      </w:r>
      <w:r>
        <w:t>Work</w:t>
      </w:r>
      <w:r w:rsidR="00245AB9">
        <w:t xml:space="preserve"> </w:t>
      </w:r>
      <w:r>
        <w:t>program</w:t>
      </w:r>
      <w:r w:rsidR="00245AB9">
        <w:t xml:space="preserve"> </w:t>
      </w:r>
      <w:r>
        <w:t>serves</w:t>
      </w:r>
      <w:r w:rsidR="00245AB9">
        <w:t xml:space="preserve"> </w:t>
      </w:r>
      <w:r>
        <w:t>the</w:t>
      </w:r>
      <w:r w:rsidR="00245AB9">
        <w:t xml:space="preserve"> </w:t>
      </w:r>
      <w:r>
        <w:t>entire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hire</w:t>
      </w:r>
      <w:r w:rsidR="00245AB9">
        <w:t xml:space="preserve"> </w:t>
      </w:r>
      <w:r>
        <w:t>an</w:t>
      </w:r>
      <w:r w:rsidR="00245AB9">
        <w:t xml:space="preserve"> </w:t>
      </w:r>
      <w:r>
        <w:t>ex-offender</w:t>
      </w:r>
      <w:r w:rsidR="00245AB9">
        <w:t xml:space="preserve"> </w:t>
      </w:r>
      <w:r>
        <w:t>within</w:t>
      </w:r>
      <w:r w:rsidR="00245AB9">
        <w:t xml:space="preserve"> </w:t>
      </w:r>
      <w:r>
        <w:t>a</w:t>
      </w:r>
      <w:r w:rsidR="00245AB9">
        <w:t xml:space="preserve"> </w:t>
      </w:r>
      <w:r>
        <w:t>year</w:t>
      </w:r>
      <w:r w:rsidR="00245AB9">
        <w:t xml:space="preserve"> </w:t>
      </w:r>
      <w:r>
        <w:t>of</w:t>
      </w:r>
      <w:r w:rsidR="00245AB9">
        <w:t xml:space="preserve"> </w:t>
      </w:r>
      <w:r>
        <w:t>his</w:t>
      </w:r>
      <w:r w:rsidR="00245AB9">
        <w:t xml:space="preserve"> </w:t>
      </w:r>
      <w:r>
        <w:t>or</w:t>
      </w:r>
      <w:r w:rsidR="00245AB9">
        <w:t xml:space="preserve"> </w:t>
      </w:r>
      <w:r>
        <w:t>her</w:t>
      </w:r>
      <w:r w:rsidR="00245AB9">
        <w:t xml:space="preserve"> </w:t>
      </w:r>
      <w:r>
        <w:t>release</w:t>
      </w:r>
      <w:r w:rsidR="00245AB9">
        <w:t xml:space="preserve"> </w:t>
      </w:r>
      <w:r>
        <w:t>from</w:t>
      </w:r>
      <w:r w:rsidR="00245AB9">
        <w:t xml:space="preserve"> </w:t>
      </w:r>
      <w:r>
        <w:t>prison</w:t>
      </w:r>
      <w:r w:rsidR="00245AB9">
        <w:t xml:space="preserve"> </w:t>
      </w:r>
      <w:r>
        <w:t>qualify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Work</w:t>
      </w:r>
      <w:r w:rsidR="00245AB9">
        <w:t xml:space="preserve"> </w:t>
      </w:r>
      <w:r>
        <w:t>Opportunity</w:t>
      </w:r>
      <w:r w:rsidR="00245AB9">
        <w:t xml:space="preserve"> </w:t>
      </w:r>
      <w:r>
        <w:t>Tax</w:t>
      </w:r>
      <w:r w:rsidR="00245AB9">
        <w:t xml:space="preserve"> </w:t>
      </w:r>
      <w:r>
        <w:t>Credit</w:t>
      </w:r>
      <w:r w:rsidR="00245AB9">
        <w:t xml:space="preserve"> </w:t>
      </w:r>
      <w:r>
        <w:t>(WOTC).</w:t>
      </w:r>
      <w:r w:rsidR="00245AB9">
        <w:t xml:space="preserve"> </w:t>
      </w:r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offers</w:t>
      </w:r>
      <w:r w:rsidR="00245AB9">
        <w:t xml:space="preserve"> </w:t>
      </w:r>
      <w:r>
        <w:t>fidelity</w:t>
      </w:r>
      <w:r w:rsidR="00245AB9">
        <w:t xml:space="preserve"> </w:t>
      </w:r>
      <w:r>
        <w:t>bonding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Fidelity</w:t>
      </w:r>
      <w:r w:rsidR="00245AB9">
        <w:t xml:space="preserve"> </w:t>
      </w:r>
      <w:r>
        <w:t>bonding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is</w:t>
      </w:r>
      <w:r w:rsidR="00245AB9">
        <w:t xml:space="preserve"> </w:t>
      </w:r>
      <w:r>
        <w:t>offered</w:t>
      </w:r>
      <w:r w:rsidR="00245AB9">
        <w:t xml:space="preserve"> </w:t>
      </w:r>
      <w:r>
        <w:t>and</w:t>
      </w:r>
      <w:r w:rsidR="00245AB9">
        <w:t xml:space="preserve"> </w:t>
      </w:r>
      <w:r>
        <w:t>marketed</w:t>
      </w:r>
      <w:r w:rsidR="00245AB9">
        <w:t xml:space="preserve"> </w:t>
      </w:r>
      <w:r>
        <w:t>for</w:t>
      </w:r>
      <w:r w:rsidR="00245AB9">
        <w:t xml:space="preserve"> </w:t>
      </w:r>
      <w:r>
        <w:t>certain</w:t>
      </w:r>
      <w:r w:rsidR="00245AB9">
        <w:t xml:space="preserve"> </w:t>
      </w:r>
      <w:r>
        <w:t>at-risk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including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ex-offender</w:t>
      </w:r>
      <w:r w:rsidR="00245AB9">
        <w:t xml:space="preserve"> </w:t>
      </w:r>
      <w:r>
        <w:t>population.</w:t>
      </w:r>
    </w:p>
    <w:p w14:paraId="42B118DD" w14:textId="55EC7086" w:rsidR="00B56A43" w:rsidRDefault="00C525EA">
      <w:r>
        <w:t>In</w:t>
      </w:r>
      <w:r w:rsidR="00245AB9">
        <w:t xml:space="preserve"> </w:t>
      </w:r>
      <w:r>
        <w:t>July</w:t>
      </w:r>
      <w:r w:rsidR="00245AB9">
        <w:t xml:space="preserve"> </w:t>
      </w:r>
      <w:r>
        <w:t>2019,</w:t>
      </w:r>
      <w:r w:rsidR="00245AB9">
        <w:t xml:space="preserve"> </w:t>
      </w:r>
      <w:r>
        <w:t>TWC</w:t>
      </w:r>
      <w:r w:rsidR="00245AB9">
        <w:t xml:space="preserve"> </w:t>
      </w:r>
      <w:r>
        <w:t>received</w:t>
      </w:r>
      <w:r w:rsidR="00245AB9">
        <w:t xml:space="preserve"> </w:t>
      </w:r>
      <w:r>
        <w:t>a</w:t>
      </w:r>
      <w:r w:rsidR="00245AB9">
        <w:t xml:space="preserve"> </w:t>
      </w:r>
      <w:r>
        <w:t>$1.225</w:t>
      </w:r>
      <w:r w:rsidR="00245AB9">
        <w:t xml:space="preserve"> </w:t>
      </w:r>
      <w:r>
        <w:t>million</w:t>
      </w:r>
      <w:r w:rsidR="00245AB9">
        <w:t xml:space="preserve"> </w:t>
      </w:r>
      <w:r>
        <w:t>discretionary</w:t>
      </w:r>
      <w:r w:rsidR="00245AB9">
        <w:t xml:space="preserve"> </w:t>
      </w:r>
      <w:r>
        <w:t>grant</w:t>
      </w:r>
      <w:r w:rsidR="00245AB9">
        <w:t xml:space="preserve"> </w:t>
      </w:r>
      <w:r>
        <w:t>from</w:t>
      </w:r>
      <w:r w:rsidR="00245AB9">
        <w:t xml:space="preserve"> </w:t>
      </w:r>
      <w:r>
        <w:t>DOL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a</w:t>
      </w:r>
      <w:r w:rsidR="00245AB9">
        <w:t xml:space="preserve"> </w:t>
      </w:r>
      <w:r>
        <w:t>demonstration</w:t>
      </w:r>
      <w:r w:rsidR="00245AB9">
        <w:t xml:space="preserve"> </w:t>
      </w:r>
      <w:r>
        <w:t>project</w:t>
      </w:r>
      <w:r w:rsidR="00245AB9">
        <w:t xml:space="preserve"> </w:t>
      </w:r>
      <w:r>
        <w:t>using</w:t>
      </w:r>
      <w:r w:rsidR="00245AB9">
        <w:t xml:space="preserve"> </w:t>
      </w:r>
      <w:r>
        <w:t>evidence-based</w:t>
      </w:r>
      <w:r w:rsidR="00245AB9">
        <w:t xml:space="preserve"> </w:t>
      </w:r>
      <w:r>
        <w:t>and</w:t>
      </w:r>
      <w:r w:rsidR="00245AB9">
        <w:t xml:space="preserve"> </w:t>
      </w:r>
      <w:r>
        <w:t>evidence-informed</w:t>
      </w:r>
      <w:r w:rsidR="00245AB9">
        <w:t xml:space="preserve"> </w:t>
      </w:r>
      <w:r>
        <w:t>interventions,</w:t>
      </w:r>
      <w:r w:rsidR="00245AB9">
        <w:t xml:space="preserve"> </w:t>
      </w:r>
      <w:r>
        <w:t>new</w:t>
      </w:r>
      <w:r w:rsidR="00245AB9">
        <w:t xml:space="preserve"> </w:t>
      </w:r>
      <w:r>
        <w:t>interventions</w:t>
      </w:r>
      <w:r w:rsidR="00245AB9">
        <w:t xml:space="preserve"> </w:t>
      </w:r>
      <w:r>
        <w:t>that</w:t>
      </w:r>
      <w:r w:rsidR="00245AB9">
        <w:t xml:space="preserve"> </w:t>
      </w:r>
      <w:r>
        <w:t>theory</w:t>
      </w:r>
      <w:r w:rsidR="00245AB9">
        <w:t xml:space="preserve"> </w:t>
      </w:r>
      <w:r>
        <w:t>or</w:t>
      </w:r>
      <w:r w:rsidR="00245AB9">
        <w:t xml:space="preserve"> </w:t>
      </w:r>
      <w:r>
        <w:t>research</w:t>
      </w:r>
      <w:r w:rsidR="00245AB9">
        <w:t xml:space="preserve"> </w:t>
      </w:r>
      <w:r>
        <w:t>suggests</w:t>
      </w:r>
      <w:r w:rsidR="00245AB9">
        <w:t xml:space="preserve"> </w:t>
      </w:r>
      <w:r>
        <w:t>are</w:t>
      </w:r>
      <w:r w:rsidR="00245AB9">
        <w:t xml:space="preserve"> </w:t>
      </w:r>
      <w:r>
        <w:t>promising,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combination</w:t>
      </w:r>
      <w:r w:rsidR="00245AB9">
        <w:t xml:space="preserve"> </w:t>
      </w:r>
      <w:r>
        <w:t>of</w:t>
      </w:r>
      <w:r w:rsidR="00245AB9">
        <w:t xml:space="preserve"> </w:t>
      </w:r>
      <w:r>
        <w:t>both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of</w:t>
      </w:r>
      <w:r w:rsidR="00245AB9">
        <w:t xml:space="preserve"> </w:t>
      </w:r>
      <w:r>
        <w:t>adults.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targets</w:t>
      </w:r>
      <w:r w:rsidR="00245AB9">
        <w:t xml:space="preserve"> </w:t>
      </w:r>
      <w:r>
        <w:t>adults</w:t>
      </w:r>
      <w:r w:rsidR="00245AB9">
        <w:t xml:space="preserve"> </w:t>
      </w:r>
      <w:r>
        <w:t>ages</w:t>
      </w:r>
      <w:r w:rsidR="00245AB9">
        <w:t xml:space="preserve"> </w:t>
      </w:r>
      <w:r>
        <w:t>25</w:t>
      </w:r>
      <w:r w:rsidR="00245AB9">
        <w:t xml:space="preserve"> </w:t>
      </w:r>
      <w:r>
        <w:t>or</w:t>
      </w:r>
      <w:r w:rsidR="00245AB9">
        <w:t xml:space="preserve"> </w:t>
      </w:r>
      <w:r>
        <w:t>older</w:t>
      </w:r>
      <w:r w:rsidR="00245AB9">
        <w:t xml:space="preserve"> </w:t>
      </w:r>
      <w:r>
        <w:t>who</w:t>
      </w:r>
      <w:r w:rsidR="00245AB9">
        <w:t xml:space="preserve"> </w:t>
      </w:r>
      <w:r>
        <w:t>were</w:t>
      </w:r>
      <w:r w:rsidR="00245AB9">
        <w:t xml:space="preserve"> </w:t>
      </w:r>
      <w:r>
        <w:t>formerly</w:t>
      </w:r>
      <w:r w:rsidR="00245AB9">
        <w:t xml:space="preserve"> </w:t>
      </w:r>
      <w:r>
        <w:t>incarcerated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adult</w:t>
      </w:r>
      <w:r w:rsidR="00245AB9">
        <w:t xml:space="preserve"> </w:t>
      </w:r>
      <w:r>
        <w:t>criminal</w:t>
      </w:r>
      <w:r w:rsidR="00245AB9">
        <w:t xml:space="preserve"> </w:t>
      </w:r>
      <w:r>
        <w:t>justice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released</w:t>
      </w:r>
      <w:r w:rsidR="00245AB9">
        <w:t xml:space="preserve"> </w:t>
      </w:r>
      <w:r>
        <w:t>within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date</w:t>
      </w:r>
      <w:r w:rsidR="00245AB9">
        <w:t xml:space="preserve"> </w:t>
      </w:r>
      <w:r>
        <w:t>of</w:t>
      </w:r>
      <w:r w:rsidR="00245AB9">
        <w:t xml:space="preserve"> </w:t>
      </w:r>
      <w:r>
        <w:t>enrollment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currently</w:t>
      </w:r>
      <w:r w:rsidR="00245AB9">
        <w:t xml:space="preserve"> </w:t>
      </w:r>
      <w:r>
        <w:t>under</w:t>
      </w:r>
      <w:r w:rsidR="00245AB9">
        <w:t xml:space="preserve"> </w:t>
      </w:r>
      <w:r>
        <w:t>supervision.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Texas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Reentry,</w:t>
      </w:r>
      <w:r w:rsidR="00245AB9">
        <w:t xml:space="preserve"> </w:t>
      </w:r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high-crime,</w:t>
      </w:r>
      <w:r w:rsidR="00245AB9">
        <w:t xml:space="preserve"> </w:t>
      </w:r>
      <w:r>
        <w:t>high-poverty</w:t>
      </w:r>
      <w:r w:rsidR="00245AB9">
        <w:t xml:space="preserve"> </w:t>
      </w:r>
      <w:r>
        <w:t>communities.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Reentry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helping</w:t>
      </w:r>
      <w:r w:rsidR="00245AB9">
        <w:t xml:space="preserve"> </w:t>
      </w:r>
      <w:r>
        <w:t>the</w:t>
      </w:r>
      <w:r w:rsidR="00245AB9">
        <w:t xml:space="preserve"> </w:t>
      </w:r>
      <w:r>
        <w:t>target</w:t>
      </w:r>
      <w:r w:rsidR="00245AB9">
        <w:t xml:space="preserve"> </w:t>
      </w:r>
      <w:r>
        <w:t>population</w:t>
      </w:r>
      <w:r w:rsidR="00245AB9">
        <w:t xml:space="preserve"> </w:t>
      </w:r>
      <w:r>
        <w:t>to</w:t>
      </w:r>
      <w:r w:rsidR="00245AB9">
        <w:t xml:space="preserve"> </w:t>
      </w:r>
      <w:r>
        <w:t>secure</w:t>
      </w:r>
      <w:r w:rsidR="00245AB9">
        <w:t xml:space="preserve"> </w:t>
      </w:r>
      <w:r>
        <w:t>and</w:t>
      </w:r>
      <w:r w:rsidR="00245AB9">
        <w:t xml:space="preserve"> </w:t>
      </w:r>
      <w:r>
        <w:t>retain</w:t>
      </w:r>
      <w:r w:rsidR="00245AB9">
        <w:t xml:space="preserve"> </w:t>
      </w:r>
      <w:r>
        <w:t>suitable</w:t>
      </w:r>
      <w:r w:rsidR="00245AB9">
        <w:t xml:space="preserve"> </w:t>
      </w:r>
      <w:r>
        <w:t>self-supporting</w:t>
      </w:r>
      <w:r w:rsidR="00245AB9">
        <w:t xml:space="preserve"> </w:t>
      </w:r>
      <w:r>
        <w:t>employment.</w:t>
      </w:r>
      <w:r w:rsidR="00245AB9">
        <w:t xml:space="preserve"> </w:t>
      </w:r>
      <w:r>
        <w:t>Participants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assessed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criminogenic</w:t>
      </w:r>
      <w:r w:rsidR="00245AB9">
        <w:t xml:space="preserve"> </w:t>
      </w:r>
      <w:r>
        <w:t>risks,</w:t>
      </w:r>
      <w:r w:rsidR="00245AB9">
        <w:t xml:space="preserve"> </w:t>
      </w:r>
      <w:r>
        <w:t>needs,</w:t>
      </w:r>
      <w:r w:rsidR="00245AB9">
        <w:t xml:space="preserve"> </w:t>
      </w:r>
      <w:r>
        <w:t>and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case</w:t>
      </w:r>
      <w:r w:rsidR="00245AB9">
        <w:t xml:space="preserve"> </w:t>
      </w:r>
      <w:r>
        <w:t>managers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assessment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</w:t>
      </w:r>
      <w:r w:rsidR="00245AB9">
        <w:t xml:space="preserve"> </w:t>
      </w:r>
      <w:r>
        <w:t>overall</w:t>
      </w:r>
      <w:r w:rsidR="00245AB9">
        <w:t xml:space="preserve"> </w:t>
      </w:r>
      <w:r>
        <w:t>career</w:t>
      </w:r>
      <w:r w:rsidR="00245AB9">
        <w:t xml:space="preserve"> </w:t>
      </w:r>
      <w:r>
        <w:t>path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strategy.</w:t>
      </w:r>
      <w:r w:rsidR="00245AB9">
        <w:t xml:space="preserve"> </w:t>
      </w:r>
      <w:r>
        <w:t>Services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structured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barriers</w:t>
      </w:r>
      <w:r w:rsidR="00245AB9">
        <w:t xml:space="preserve"> </w:t>
      </w:r>
      <w:r>
        <w:t>identified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assessment</w:t>
      </w:r>
      <w:r w:rsidR="00245AB9">
        <w:t xml:space="preserve"> </w:t>
      </w:r>
      <w:r>
        <w:t>process.</w:t>
      </w:r>
    </w:p>
    <w:p w14:paraId="1F13B0BA" w14:textId="34A71899" w:rsidR="00B56A43" w:rsidRDefault="00C525EA">
      <w:r>
        <w:rPr>
          <w:b/>
          <w:bCs/>
        </w:rPr>
        <w:t>Reemployment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Eligibility</w:t>
      </w:r>
      <w:r w:rsidR="00245AB9">
        <w:rPr>
          <w:b/>
          <w:bCs/>
        </w:rPr>
        <w:t xml:space="preserve"> </w:t>
      </w:r>
      <w:r>
        <w:rPr>
          <w:b/>
          <w:bCs/>
        </w:rPr>
        <w:t>Assessment</w:t>
      </w:r>
      <w:r w:rsidR="00245AB9">
        <w:rPr>
          <w:b/>
          <w:bCs/>
        </w:rPr>
        <w:t xml:space="preserve"> </w:t>
      </w:r>
      <w:r>
        <w:rPr>
          <w:b/>
          <w:bCs/>
        </w:rPr>
        <w:t>(RESEA)</w:t>
      </w:r>
    </w:p>
    <w:p w14:paraId="516F8C43" w14:textId="1CA07017" w:rsidR="00B56A43" w:rsidRDefault="00C525EA">
      <w:r>
        <w:t>The</w:t>
      </w:r>
      <w:r w:rsidR="00245AB9">
        <w:t xml:space="preserve"> </w:t>
      </w:r>
      <w:r>
        <w:t>Reemployment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Eligibility</w:t>
      </w:r>
      <w:r w:rsidR="00245AB9">
        <w:t xml:space="preserve"> </w:t>
      </w:r>
      <w:r>
        <w:t>Assessment</w:t>
      </w:r>
      <w:r w:rsidR="00245AB9">
        <w:t xml:space="preserve"> </w:t>
      </w:r>
      <w:r>
        <w:t>(RESEA)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federal</w:t>
      </w:r>
      <w:r w:rsidR="00245AB9">
        <w:t xml:space="preserve"> </w:t>
      </w:r>
      <w:r>
        <w:t>grant</w:t>
      </w:r>
      <w:r w:rsidR="00245AB9">
        <w:t xml:space="preserve"> </w:t>
      </w:r>
      <w:r>
        <w:t>program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states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personalized</w:t>
      </w:r>
      <w:r w:rsidR="00245AB9">
        <w:t xml:space="preserve"> </w:t>
      </w:r>
      <w:r>
        <w:t>reemployment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receiving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determined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exhaust</w:t>
      </w:r>
      <w:r w:rsidR="00245AB9">
        <w:t xml:space="preserve"> </w:t>
      </w:r>
      <w:r>
        <w:t>their</w:t>
      </w:r>
      <w:r w:rsidR="00245AB9">
        <w:t xml:space="preserve"> </w:t>
      </w:r>
      <w:r>
        <w:t>benefits</w:t>
      </w:r>
      <w:r w:rsidR="00245AB9">
        <w:t xml:space="preserve"> </w:t>
      </w:r>
      <w:r>
        <w:t>before</w:t>
      </w:r>
      <w:r w:rsidR="00245AB9">
        <w:t xml:space="preserve"> </w:t>
      </w:r>
      <w:r>
        <w:t>becoming</w:t>
      </w:r>
      <w:r w:rsidR="00245AB9">
        <w:t xml:space="preserve"> </w:t>
      </w:r>
      <w:r>
        <w:t>reemployed.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uses</w:t>
      </w:r>
      <w:r w:rsidR="00245AB9">
        <w:t xml:space="preserve"> </w:t>
      </w:r>
      <w:r>
        <w:t>statistical</w:t>
      </w:r>
      <w:r w:rsidR="00245AB9">
        <w:t xml:space="preserve"> </w:t>
      </w:r>
      <w:r>
        <w:t>modeling</w:t>
      </w:r>
      <w:r w:rsidR="00245AB9">
        <w:t xml:space="preserve"> </w:t>
      </w:r>
      <w:r>
        <w:t>to</w:t>
      </w:r>
      <w:r w:rsidR="00245AB9">
        <w:t xml:space="preserve"> </w:t>
      </w:r>
      <w:r>
        <w:t>rank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</w:t>
      </w:r>
      <w:r w:rsidR="00245AB9">
        <w:t xml:space="preserve"> </w:t>
      </w:r>
      <w:r>
        <w:t>claimants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likelihood</w:t>
      </w:r>
      <w:r w:rsidR="00245AB9">
        <w:t xml:space="preserve"> </w:t>
      </w:r>
      <w:r>
        <w:t>to</w:t>
      </w:r>
      <w:r w:rsidR="00245AB9">
        <w:t xml:space="preserve"> </w:t>
      </w:r>
      <w:r>
        <w:t>exhaust</w:t>
      </w:r>
      <w:r w:rsidR="00245AB9">
        <w:t xml:space="preserve"> </w:t>
      </w:r>
      <w:r>
        <w:t>all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benefits.</w:t>
      </w:r>
      <w:r w:rsidR="00245AB9">
        <w:t xml:space="preserve"> </w:t>
      </w:r>
      <w:r>
        <w:t>This</w:t>
      </w:r>
      <w:r w:rsidR="00245AB9">
        <w:t xml:space="preserve"> </w:t>
      </w:r>
      <w:r>
        <w:t>process</w:t>
      </w:r>
      <w:r w:rsidR="00245AB9">
        <w:t xml:space="preserve"> </w:t>
      </w:r>
      <w:r>
        <w:t>includes</w:t>
      </w:r>
      <w:r w:rsidR="00245AB9">
        <w:t xml:space="preserve"> </w:t>
      </w:r>
      <w:r>
        <w:t>a</w:t>
      </w:r>
      <w:r w:rsidR="00245AB9">
        <w:t xml:space="preserve"> </w:t>
      </w:r>
      <w:r>
        <w:t>statistical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several</w:t>
      </w:r>
      <w:r w:rsidR="00245AB9">
        <w:t xml:space="preserve"> </w:t>
      </w:r>
      <w:r>
        <w:t>work-related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factors,</w:t>
      </w:r>
      <w:r w:rsidR="00245AB9">
        <w:t xml:space="preserve"> </w:t>
      </w:r>
      <w:r>
        <w:t>including</w:t>
      </w:r>
      <w:r w:rsidR="00245AB9">
        <w:t xml:space="preserve"> </w:t>
      </w:r>
      <w:r>
        <w:t>length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attachment,</w:t>
      </w:r>
      <w:r w:rsidR="00245AB9">
        <w:t xml:space="preserve"> </w:t>
      </w:r>
      <w:r>
        <w:t>occupational</w:t>
      </w:r>
      <w:r w:rsidR="00245AB9">
        <w:t xml:space="preserve"> </w:t>
      </w:r>
      <w:r>
        <w:t>field,</w:t>
      </w:r>
      <w:r w:rsidR="00245AB9">
        <w:t xml:space="preserve"> </w:t>
      </w:r>
      <w:r>
        <w:t>wage,</w:t>
      </w:r>
      <w:r w:rsidR="00245AB9">
        <w:t xml:space="preserve"> </w:t>
      </w:r>
      <w:r>
        <w:t>and</w:t>
      </w:r>
      <w:r w:rsidR="00245AB9">
        <w:t xml:space="preserve"> </w:t>
      </w:r>
      <w:r>
        <w:t>location.</w:t>
      </w:r>
    </w:p>
    <w:p w14:paraId="3F64C520" w14:textId="4FC43F35" w:rsidR="00B56A43" w:rsidRDefault="00C525EA">
      <w:r>
        <w:t>The</w:t>
      </w:r>
      <w:r w:rsidR="00245AB9">
        <w:t xml:space="preserve"> </w:t>
      </w:r>
      <w:r>
        <w:t>RESEA</w:t>
      </w:r>
      <w:r w:rsidR="00245AB9">
        <w:t xml:space="preserve"> </w:t>
      </w:r>
      <w:r>
        <w:t>program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strategies:</w:t>
      </w:r>
    </w:p>
    <w:p w14:paraId="17EB2DDA" w14:textId="2E760E11" w:rsidR="00B56A43" w:rsidRDefault="00C525EA">
      <w:pPr>
        <w:numPr>
          <w:ilvl w:val="0"/>
          <w:numId w:val="52"/>
        </w:numPr>
      </w:pPr>
      <w:r>
        <w:t>Conducting</w:t>
      </w:r>
      <w:r w:rsidR="00245AB9">
        <w:t xml:space="preserve"> </w:t>
      </w:r>
      <w:r>
        <w:t>one-on-one</w:t>
      </w:r>
      <w:r w:rsidR="00245AB9">
        <w:t xml:space="preserve"> </w:t>
      </w:r>
      <w:r>
        <w:t>reemployment</w:t>
      </w:r>
      <w:r w:rsidR="00245AB9">
        <w:t xml:space="preserve"> </w:t>
      </w:r>
      <w:r>
        <w:t>and</w:t>
      </w:r>
      <w:r w:rsidR="00245AB9">
        <w:t xml:space="preserve"> </w:t>
      </w:r>
      <w:r>
        <w:t>eligibility</w:t>
      </w:r>
      <w:r w:rsidR="00245AB9">
        <w:t xml:space="preserve"> </w:t>
      </w:r>
      <w:r>
        <w:t>assessments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continued</w:t>
      </w:r>
      <w:r w:rsidR="00245AB9">
        <w:t xml:space="preserve"> </w:t>
      </w:r>
      <w:r>
        <w:t>eligibility</w:t>
      </w:r>
      <w:r w:rsidR="00245AB9">
        <w:t xml:space="preserve"> </w:t>
      </w:r>
      <w:r>
        <w:t>for</w:t>
      </w:r>
      <w:r w:rsidR="00245AB9">
        <w:t xml:space="preserve"> </w:t>
      </w:r>
      <w:r>
        <w:t>UI</w:t>
      </w:r>
      <w:r w:rsidR="00245AB9">
        <w:t xml:space="preserve"> </w:t>
      </w:r>
      <w:r>
        <w:t>benefits.</w:t>
      </w:r>
    </w:p>
    <w:p w14:paraId="344AB3C7" w14:textId="491D8BD7" w:rsidR="00B56A43" w:rsidRDefault="00C525EA">
      <w:pPr>
        <w:numPr>
          <w:ilvl w:val="0"/>
          <w:numId w:val="52"/>
        </w:numPr>
      </w:pPr>
      <w:r>
        <w:t>Providing</w:t>
      </w:r>
      <w:r w:rsidR="00245AB9">
        <w:t xml:space="preserve"> </w:t>
      </w:r>
      <w:r>
        <w:t>customized</w:t>
      </w:r>
      <w:r w:rsidR="00245AB9">
        <w:t xml:space="preserve"> </w:t>
      </w:r>
      <w:r>
        <w:t>reemployment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tailored</w:t>
      </w:r>
      <w:r w:rsidR="00245AB9">
        <w:t xml:space="preserve"> </w:t>
      </w:r>
      <w:r>
        <w:t>to</w:t>
      </w:r>
      <w:r w:rsidR="00245AB9">
        <w:t xml:space="preserve"> </w:t>
      </w:r>
      <w:r>
        <w:t>each</w:t>
      </w:r>
      <w:r w:rsidR="00245AB9">
        <w:t xml:space="preserve"> </w:t>
      </w:r>
      <w:r>
        <w:t>claimant's</w:t>
      </w:r>
      <w:r w:rsidR="00245AB9">
        <w:t xml:space="preserve"> </w:t>
      </w:r>
      <w:r>
        <w:t>needs.</w:t>
      </w:r>
    </w:p>
    <w:p w14:paraId="30DF99E2" w14:textId="42641F9C" w:rsidR="00B56A43" w:rsidRDefault="00C525EA"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of</w:t>
      </w:r>
      <w:r w:rsidR="00245AB9">
        <w:t xml:space="preserve"> </w:t>
      </w:r>
      <w:r>
        <w:t>RESEA</w:t>
      </w:r>
      <w:r w:rsidR="00245AB9">
        <w:t xml:space="preserve"> </w:t>
      </w:r>
      <w:r>
        <w:t>include</w:t>
      </w:r>
      <w:r w:rsidR="00245AB9">
        <w:t xml:space="preserve"> </w:t>
      </w:r>
      <w:r>
        <w:t>providing</w:t>
      </w:r>
      <w:r w:rsidR="00245AB9">
        <w:t xml:space="preserve"> </w:t>
      </w:r>
      <w:r>
        <w:t>claimants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resources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reemployment</w:t>
      </w:r>
      <w:r w:rsidR="00245AB9">
        <w:t xml:space="preserve"> </w:t>
      </w:r>
      <w:r>
        <w:t>as</w:t>
      </w:r>
      <w:r w:rsidR="00245AB9">
        <w:t xml:space="preserve"> </w:t>
      </w:r>
      <w:r>
        <w:t>quickly</w:t>
      </w:r>
      <w:r w:rsidR="00245AB9">
        <w:t xml:space="preserve"> </w:t>
      </w:r>
      <w:r>
        <w:t>as</w:t>
      </w:r>
      <w:r w:rsidR="00245AB9">
        <w:t xml:space="preserve"> </w:t>
      </w:r>
      <w:r>
        <w:t>possible</w:t>
      </w:r>
      <w:r w:rsidR="00245AB9">
        <w:t xml:space="preserve"> </w:t>
      </w:r>
      <w:r>
        <w:t>and</w:t>
      </w:r>
      <w:r w:rsidR="00245AB9">
        <w:t xml:space="preserve"> </w:t>
      </w:r>
      <w:r>
        <w:t>connecting</w:t>
      </w:r>
      <w:r w:rsidR="00245AB9">
        <w:t xml:space="preserve"> </w:t>
      </w:r>
      <w:r>
        <w:t>claimants</w:t>
      </w:r>
      <w:r w:rsidR="00245AB9">
        <w:t xml:space="preserve"> </w:t>
      </w:r>
      <w:r>
        <w:t>to</w:t>
      </w:r>
      <w:r w:rsidR="00245AB9">
        <w:t xml:space="preserve"> </w:t>
      </w:r>
      <w:r>
        <w:t>reemployment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coenrollment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program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appropriate.</w:t>
      </w:r>
      <w:r w:rsidR="00245AB9">
        <w:t xml:space="preserve"> </w:t>
      </w:r>
      <w:r>
        <w:t>By</w:t>
      </w:r>
      <w:r w:rsidR="00245AB9">
        <w:t xml:space="preserve"> </w:t>
      </w:r>
      <w:r>
        <w:t>focusing</w:t>
      </w:r>
      <w:r w:rsidR="00245AB9">
        <w:t xml:space="preserve"> </w:t>
      </w:r>
      <w:r>
        <w:t>on</w:t>
      </w:r>
      <w:r w:rsidR="00245AB9">
        <w:t xml:space="preserve"> </w:t>
      </w:r>
      <w:r>
        <w:t>UI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exhaust</w:t>
      </w:r>
      <w:r w:rsidR="00245AB9">
        <w:t xml:space="preserve"> </w:t>
      </w:r>
      <w:r>
        <w:t>benefits,</w:t>
      </w:r>
      <w:r w:rsidR="00245AB9">
        <w:t xml:space="preserve"> </w:t>
      </w:r>
      <w:r>
        <w:t>TWC’s</w:t>
      </w:r>
      <w:r w:rsidR="00245AB9">
        <w:t xml:space="preserve"> </w:t>
      </w:r>
      <w:r>
        <w:t>RESEA</w:t>
      </w:r>
      <w:r w:rsidR="00245AB9">
        <w:t xml:space="preserve"> </w:t>
      </w:r>
      <w:r>
        <w:t>program</w:t>
      </w:r>
      <w:r w:rsidR="00245AB9">
        <w:t xml:space="preserve"> </w:t>
      </w:r>
      <w:r>
        <w:t>also</w:t>
      </w:r>
      <w:r w:rsidR="00245AB9">
        <w:t xml:space="preserve"> </w:t>
      </w:r>
      <w:r>
        <w:t>satisfies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Worker</w:t>
      </w:r>
      <w:r w:rsidR="00245AB9">
        <w:t xml:space="preserve"> </w:t>
      </w:r>
      <w:r>
        <w:t>Profiling</w:t>
      </w:r>
      <w:r w:rsidR="00245AB9">
        <w:t xml:space="preserve"> </w:t>
      </w:r>
      <w:r>
        <w:t>Reemployment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statutory</w:t>
      </w:r>
      <w:r w:rsidR="00245AB9">
        <w:t xml:space="preserve"> </w:t>
      </w:r>
      <w:r>
        <w:t>requirements.</w:t>
      </w:r>
    </w:p>
    <w:p w14:paraId="0D1F3C9C" w14:textId="30D443E0" w:rsidR="00B56A43" w:rsidRDefault="00C525EA">
      <w:r>
        <w:t>Required</w:t>
      </w:r>
      <w:r w:rsidR="00245AB9">
        <w:t xml:space="preserve"> </w:t>
      </w:r>
      <w:r>
        <w:t>RESEA</w:t>
      </w:r>
      <w:r w:rsidR="00245AB9">
        <w:t xml:space="preserve"> </w:t>
      </w:r>
      <w:r>
        <w:t>activities</w:t>
      </w:r>
      <w:r w:rsidR="00245AB9">
        <w:t xml:space="preserve"> </w:t>
      </w:r>
      <w:r>
        <w:t>include:</w:t>
      </w:r>
    </w:p>
    <w:p w14:paraId="0264E76B" w14:textId="0D84209B" w:rsidR="00B56A43" w:rsidRDefault="00C525EA">
      <w:pPr>
        <w:numPr>
          <w:ilvl w:val="0"/>
          <w:numId w:val="53"/>
        </w:numPr>
      </w:pPr>
      <w:r>
        <w:t>registering</w:t>
      </w:r>
      <w:r w:rsidR="00245AB9">
        <w:t xml:space="preserve"> </w:t>
      </w:r>
      <w:r>
        <w:t>in</w:t>
      </w:r>
      <w:r w:rsidR="00245AB9">
        <w:t xml:space="preserve"> </w:t>
      </w:r>
      <w:r>
        <w:t>Wagner-Peyser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services;</w:t>
      </w:r>
    </w:p>
    <w:p w14:paraId="740EB6EE" w14:textId="1BACB5E5" w:rsidR="00B56A43" w:rsidRDefault="00C525EA">
      <w:pPr>
        <w:numPr>
          <w:ilvl w:val="0"/>
          <w:numId w:val="53"/>
        </w:numPr>
      </w:pPr>
      <w:r>
        <w:t>developing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reemployment</w:t>
      </w:r>
      <w:r w:rsidR="00245AB9">
        <w:t xml:space="preserve"> </w:t>
      </w:r>
      <w:r>
        <w:t>plan;</w:t>
      </w:r>
    </w:p>
    <w:p w14:paraId="738CB81B" w14:textId="0837E7B1" w:rsidR="00B56A43" w:rsidRDefault="00C525EA">
      <w:pPr>
        <w:numPr>
          <w:ilvl w:val="0"/>
          <w:numId w:val="53"/>
        </w:numPr>
      </w:pPr>
      <w:r>
        <w:t>providing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customized</w:t>
      </w:r>
      <w:r w:rsidR="00245AB9">
        <w:t xml:space="preserve"> </w:t>
      </w:r>
      <w:r>
        <w:t>to</w:t>
      </w:r>
      <w:r w:rsidR="00245AB9">
        <w:t xml:space="preserve"> </w:t>
      </w:r>
      <w:r>
        <w:t>individual</w:t>
      </w:r>
      <w:r w:rsidR="00245AB9">
        <w:t xml:space="preserve"> </w:t>
      </w:r>
      <w:r>
        <w:t>claimants</w:t>
      </w:r>
      <w:r w:rsidR="00245AB9">
        <w:t xml:space="preserve"> </w:t>
      </w:r>
      <w:r>
        <w:t>needs;</w:t>
      </w:r>
    </w:p>
    <w:p w14:paraId="787FC716" w14:textId="346269A4" w:rsidR="00B56A43" w:rsidRDefault="00C525EA">
      <w:pPr>
        <w:numPr>
          <w:ilvl w:val="0"/>
          <w:numId w:val="53"/>
        </w:numPr>
      </w:pPr>
      <w:r>
        <w:t>providing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Offices;</w:t>
      </w:r>
      <w:r w:rsidR="00245AB9">
        <w:t xml:space="preserve"> </w:t>
      </w:r>
      <w:r>
        <w:t>and</w:t>
      </w:r>
    </w:p>
    <w:p w14:paraId="59058AC1" w14:textId="12B105A3" w:rsidR="00B56A43" w:rsidRDefault="00C525EA">
      <w:pPr>
        <w:numPr>
          <w:ilvl w:val="0"/>
          <w:numId w:val="53"/>
        </w:numPr>
      </w:pPr>
      <w:r>
        <w:t>assessing</w:t>
      </w:r>
      <w:r w:rsidR="00245AB9">
        <w:t xml:space="preserve"> </w:t>
      </w:r>
      <w:r>
        <w:t>continued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</w:t>
      </w:r>
      <w:r w:rsidR="00245AB9">
        <w:t xml:space="preserve"> </w:t>
      </w:r>
      <w:r>
        <w:t>eligibility.</w:t>
      </w:r>
    </w:p>
    <w:p w14:paraId="44A90061" w14:textId="5C293562" w:rsidR="00B56A43" w:rsidRDefault="00C525EA">
      <w:r>
        <w:t>Texas’</w:t>
      </w:r>
      <w:r w:rsidR="00245AB9">
        <w:t xml:space="preserve"> </w:t>
      </w:r>
      <w:r>
        <w:t>RESEA</w:t>
      </w:r>
      <w:r w:rsidR="00245AB9">
        <w:t xml:space="preserve"> </w:t>
      </w:r>
      <w:r>
        <w:t>program</w:t>
      </w:r>
      <w:r w:rsidR="00245AB9">
        <w:t xml:space="preserve"> </w:t>
      </w:r>
      <w:r>
        <w:t>further</w:t>
      </w:r>
      <w:r w:rsidR="00245AB9">
        <w:t xml:space="preserve"> </w:t>
      </w:r>
      <w:r>
        <w:t>promotes</w:t>
      </w:r>
      <w:r w:rsidR="00245AB9">
        <w:t xml:space="preserve"> </w:t>
      </w:r>
      <w:r>
        <w:t>the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envisioned</w:t>
      </w:r>
      <w:r w:rsidR="00245AB9">
        <w:t xml:space="preserve"> </w:t>
      </w:r>
      <w:r>
        <w:t>by</w:t>
      </w:r>
      <w:r w:rsidR="00245AB9">
        <w:t xml:space="preserve"> </w:t>
      </w:r>
      <w:r>
        <w:t>WIOA.</w:t>
      </w:r>
    </w:p>
    <w:p w14:paraId="22806328" w14:textId="47B120A4" w:rsidR="00B56A43" w:rsidRDefault="00C525EA">
      <w:pPr>
        <w:pStyle w:val="Heading5"/>
      </w:pPr>
      <w:bookmarkStart w:id="38" w:name="_Toc39"/>
      <w:r>
        <w:t>C.</w:t>
      </w:r>
      <w:r w:rsidR="00245AB9">
        <w:t xml:space="preserve"> </w:t>
      </w:r>
      <w:r>
        <w:t>Coordination,</w:t>
      </w:r>
      <w:r w:rsidR="00245AB9">
        <w:t xml:space="preserve"> </w:t>
      </w:r>
      <w:r>
        <w:t>Alignment</w:t>
      </w:r>
      <w:r w:rsidR="00245AB9">
        <w:t xml:space="preserve"> </w:t>
      </w:r>
      <w:r>
        <w:t>and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bookmarkEnd w:id="38"/>
    </w:p>
    <w:p w14:paraId="3268A7CF" w14:textId="4995543F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entities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respective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plan,</w:t>
      </w:r>
      <w:r w:rsidR="00245AB9">
        <w:t xml:space="preserve"> </w:t>
      </w:r>
      <w:r>
        <w:t>and</w:t>
      </w:r>
      <w:r w:rsidR="00245AB9">
        <w:t xml:space="preserve"> </w:t>
      </w:r>
      <w:r>
        <w:t>required</w:t>
      </w:r>
      <w:r w:rsidR="00245AB9">
        <w:t xml:space="preserve"> </w:t>
      </w:r>
      <w:r>
        <w:t>and</w:t>
      </w:r>
      <w:r w:rsidR="00245AB9">
        <w:t xml:space="preserve"> </w:t>
      </w:r>
      <w:r>
        <w:t>optional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will</w:t>
      </w:r>
      <w:r w:rsidR="00245AB9">
        <w:t xml:space="preserve"> </w:t>
      </w:r>
      <w:r>
        <w:t>coordinate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comprehensive,</w:t>
      </w:r>
      <w:r w:rsidR="00245AB9">
        <w:t xml:space="preserve"> </w:t>
      </w:r>
      <w:r>
        <w:t>high-quality,</w:t>
      </w:r>
      <w:r w:rsidR="00245AB9">
        <w:t xml:space="preserve"> </w:t>
      </w:r>
      <w:r>
        <w:t>customer-centered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supportive</w:t>
      </w:r>
      <w:r w:rsidR="00245AB9">
        <w:t xml:space="preserve"> </w:t>
      </w:r>
      <w:r>
        <w:t>services</w:t>
      </w:r>
      <w:r w:rsidR="00245AB9">
        <w:t xml:space="preserve"> </w:t>
      </w:r>
      <w:r>
        <w:t>(</w:t>
      </w:r>
      <w:r w:rsidR="00470765">
        <w:t>e.g.,</w:t>
      </w:r>
      <w:r w:rsidR="00245AB9">
        <w:t xml:space="preserve"> </w:t>
      </w:r>
      <w:r>
        <w:t>transportation),</w:t>
      </w:r>
      <w:r w:rsidR="00245AB9">
        <w:t xml:space="preserve"> </w:t>
      </w:r>
      <w:r>
        <w:t>to</w:t>
      </w:r>
      <w:r w:rsidR="00245AB9">
        <w:t xml:space="preserve"> </w:t>
      </w:r>
      <w:r>
        <w:t>individuals,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populations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II(a)(1)(B),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remote</w:t>
      </w:r>
      <w:r w:rsidR="00245AB9">
        <w:t xml:space="preserve"> </w:t>
      </w:r>
      <w:r>
        <w:t>areas.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described</w:t>
      </w:r>
      <w:r w:rsidR="00245AB9">
        <w:t xml:space="preserve"> </w:t>
      </w:r>
      <w:r>
        <w:t>shall</w:t>
      </w:r>
      <w:r w:rsidR="00245AB9">
        <w:t xml:space="preserve"> </w:t>
      </w:r>
      <w:r>
        <w:t>conform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statutory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program.</w:t>
      </w:r>
      <w:r w:rsidR="00245AB9">
        <w:t xml:space="preserve">   </w:t>
      </w:r>
    </w:p>
    <w:p w14:paraId="73FA8577" w14:textId="2ADFEDEE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complex</w:t>
      </w:r>
      <w:r w:rsidR="00245AB9">
        <w:t xml:space="preserve"> </w:t>
      </w:r>
      <w:r>
        <w:t>structure</w:t>
      </w:r>
      <w:r w:rsidR="00245AB9">
        <w:t xml:space="preserve"> </w:t>
      </w:r>
      <w:r>
        <w:t>comprised</w:t>
      </w:r>
      <w:r w:rsidR="00245AB9">
        <w:t xml:space="preserve"> </w:t>
      </w:r>
      <w:r>
        <w:t>of</w:t>
      </w:r>
      <w:r w:rsidR="00245AB9">
        <w:t xml:space="preserve"> </w:t>
      </w:r>
      <w:r>
        <w:t>numerous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initiatives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Boards,</w:t>
      </w:r>
      <w:r w:rsidR="00245AB9">
        <w:t xml:space="preserve"> </w:t>
      </w:r>
      <w:r>
        <w:t>TWIC,</w:t>
      </w:r>
      <w:r w:rsidR="00245AB9">
        <w:t xml:space="preserve"> </w:t>
      </w:r>
      <w:r>
        <w:t>independent</w:t>
      </w:r>
      <w:r w:rsidR="00245AB9">
        <w:t xml:space="preserve"> </w:t>
      </w:r>
      <w:r>
        <w:t>school</w:t>
      </w:r>
      <w:r w:rsidR="00245AB9">
        <w:t xml:space="preserve"> </w:t>
      </w:r>
      <w:r>
        <w:t>districts,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providers.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career</w:t>
      </w:r>
      <w:r w:rsidR="00245AB9">
        <w:t xml:space="preserve"> </w:t>
      </w:r>
      <w:r>
        <w:t>preparation</w:t>
      </w:r>
      <w:r w:rsidR="00245AB9">
        <w:t xml:space="preserve"> </w:t>
      </w:r>
      <w:r>
        <w:t>and</w:t>
      </w:r>
      <w:r w:rsidR="00245AB9">
        <w:t xml:space="preserve"> </w:t>
      </w:r>
      <w:r>
        <w:t>advancement.</w:t>
      </w:r>
    </w:p>
    <w:p w14:paraId="6CDF1B31" w14:textId="31B97383" w:rsidR="00B56A43" w:rsidRDefault="00C525EA"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interconnected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agencies</w:t>
      </w:r>
      <w:r w:rsidR="00245AB9">
        <w:t xml:space="preserve"> </w:t>
      </w:r>
      <w:r>
        <w:t>that</w:t>
      </w:r>
      <w:r w:rsidR="00245AB9">
        <w:t xml:space="preserve"> </w:t>
      </w:r>
      <w:r>
        <w:t>either</w:t>
      </w:r>
      <w:r w:rsidR="00245AB9">
        <w:t xml:space="preserve"> </w:t>
      </w:r>
      <w:r>
        <w:t>serve</w:t>
      </w:r>
      <w:r w:rsidR="00245AB9">
        <w:t xml:space="preserve"> </w:t>
      </w:r>
      <w:r>
        <w:t>common</w:t>
      </w:r>
      <w:r w:rsidR="00245AB9">
        <w:t xml:space="preserve"> </w:t>
      </w:r>
      <w:r>
        <w:t>customers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achieving</w:t>
      </w:r>
      <w:r w:rsidR="00245AB9">
        <w:t xml:space="preserve"> </w:t>
      </w:r>
      <w:r>
        <w:t>similar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educational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targeted</w:t>
      </w:r>
      <w:r w:rsidR="00245AB9">
        <w:t xml:space="preserve"> </w:t>
      </w:r>
      <w:r>
        <w:t>customer</w:t>
      </w:r>
      <w:r w:rsidR="00245AB9">
        <w:t xml:space="preserve"> </w:t>
      </w:r>
      <w:r>
        <w:t>groups.</w:t>
      </w:r>
      <w:r w:rsidR="00245AB9">
        <w:t xml:space="preserve"> </w:t>
      </w:r>
      <w:r>
        <w:t>Crucial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planning</w:t>
      </w:r>
      <w:r w:rsidR="00245AB9">
        <w:t xml:space="preserve"> </w:t>
      </w:r>
      <w:r>
        <w:t>process</w:t>
      </w:r>
      <w:r w:rsidR="00245AB9">
        <w:t xml:space="preserve"> </w:t>
      </w:r>
      <w:r>
        <w:t>and</w:t>
      </w:r>
      <w:r w:rsidR="00245AB9">
        <w:t xml:space="preserve"> </w:t>
      </w:r>
      <w:r>
        <w:t>alignment</w:t>
      </w:r>
      <w:r w:rsidR="00245AB9">
        <w:t xml:space="preserve"> </w:t>
      </w:r>
      <w:r>
        <w:t>with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statutes,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builds</w:t>
      </w:r>
      <w:r w:rsidR="00245AB9">
        <w:t xml:space="preserve"> </w:t>
      </w:r>
      <w:r>
        <w:t>upon</w:t>
      </w:r>
      <w:r w:rsidR="00245AB9">
        <w:t xml:space="preserve"> </w:t>
      </w:r>
      <w:r>
        <w:t>the</w:t>
      </w:r>
      <w:r w:rsidR="00245AB9">
        <w:t xml:space="preserve"> </w:t>
      </w:r>
      <w:r>
        <w:t>system’s</w:t>
      </w:r>
      <w:r w:rsidR="00245AB9">
        <w:t xml:space="preserve"> </w:t>
      </w:r>
      <w:r>
        <w:t>core</w:t>
      </w:r>
      <w:r w:rsidR="00245AB9">
        <w:t xml:space="preserve"> </w:t>
      </w:r>
      <w:r>
        <w:t>elements,</w:t>
      </w:r>
      <w:r w:rsidR="00245AB9">
        <w:t xml:space="preserve"> </w:t>
      </w:r>
      <w:r>
        <w:t>goals,</w:t>
      </w:r>
      <w:r w:rsidR="00245AB9">
        <w:t xml:space="preserve"> </w:t>
      </w:r>
      <w:r>
        <w:t>and</w:t>
      </w:r>
      <w:r w:rsidR="00245AB9">
        <w:t xml:space="preserve"> </w:t>
      </w:r>
      <w:r>
        <w:t>objectives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vision</w:t>
      </w:r>
      <w:r w:rsidR="00245AB9">
        <w:t xml:space="preserve"> </w:t>
      </w:r>
      <w:r>
        <w:t>and</w:t>
      </w:r>
      <w:r w:rsidR="00245AB9">
        <w:t xml:space="preserve"> </w:t>
      </w:r>
      <w:r>
        <w:t>mission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under</w:t>
      </w:r>
      <w:r w:rsidR="00245AB9">
        <w:t xml:space="preserve"> </w:t>
      </w:r>
      <w:r>
        <w:t>WIOA:</w:t>
      </w:r>
    </w:p>
    <w:p w14:paraId="46231578" w14:textId="33BB8BD1" w:rsidR="00B56A43" w:rsidRDefault="00C525EA">
      <w:pPr>
        <w:numPr>
          <w:ilvl w:val="0"/>
          <w:numId w:val="54"/>
        </w:numPr>
      </w:pPr>
      <w:r>
        <w:t>The</w:t>
      </w:r>
      <w:r w:rsidR="00245AB9">
        <w:t xml:space="preserve"> </w:t>
      </w:r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formula</w:t>
      </w:r>
      <w:r w:rsidR="00245AB9">
        <w:t xml:space="preserve"> </w:t>
      </w:r>
      <w:r>
        <w:t>grant</w:t>
      </w:r>
      <w:r w:rsidR="00245AB9">
        <w:t xml:space="preserve"> </w:t>
      </w:r>
      <w:r>
        <w:t>programs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DOL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WIOA;</w:t>
      </w:r>
    </w:p>
    <w:p w14:paraId="4AFB815F" w14:textId="49710950" w:rsidR="00B56A43" w:rsidRDefault="00C525EA">
      <w:pPr>
        <w:numPr>
          <w:ilvl w:val="0"/>
          <w:numId w:val="54"/>
        </w:numPr>
      </w:pPr>
      <w:r>
        <w:t>The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(AEFLA)</w:t>
      </w:r>
      <w:r w:rsidR="00245AB9">
        <w:t xml:space="preserve"> </w:t>
      </w:r>
      <w:r>
        <w:t>program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ED</w:t>
      </w:r>
      <w:r w:rsidR="00245AB9">
        <w:t xml:space="preserve"> 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of</w:t>
      </w:r>
      <w:r w:rsidR="00245AB9">
        <w:t xml:space="preserve"> </w:t>
      </w:r>
      <w:r>
        <w:t>WIOA;</w:t>
      </w:r>
    </w:p>
    <w:p w14:paraId="2D9EFF1E" w14:textId="0A58194A" w:rsidR="00B56A43" w:rsidRDefault="00C525EA">
      <w:pPr>
        <w:numPr>
          <w:ilvl w:val="0"/>
          <w:numId w:val="54"/>
        </w:numPr>
      </w:pPr>
      <w:r>
        <w:t>The</w:t>
      </w:r>
      <w:r w:rsidR="00245AB9">
        <w:t xml:space="preserve"> </w:t>
      </w:r>
      <w:r>
        <w:t>Wagner</w:t>
      </w:r>
      <w:r w:rsidR="00245AB9">
        <w:t xml:space="preserve"> </w:t>
      </w:r>
      <w:r>
        <w:t>Peyser</w:t>
      </w:r>
      <w:r w:rsidR="00245AB9">
        <w:t xml:space="preserve"> </w:t>
      </w:r>
      <w:r>
        <w:t>Act</w:t>
      </w:r>
      <w:r w:rsidR="00245AB9">
        <w:t xml:space="preserve"> </w:t>
      </w:r>
      <w:r>
        <w:t>ES</w:t>
      </w:r>
      <w:r w:rsidR="00245AB9">
        <w:t xml:space="preserve"> </w:t>
      </w:r>
      <w:r>
        <w:t>program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DOL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WIOA;</w:t>
      </w:r>
      <w:r w:rsidR="00245AB9">
        <w:t xml:space="preserve"> </w:t>
      </w:r>
      <w:r>
        <w:t>and</w:t>
      </w:r>
    </w:p>
    <w:p w14:paraId="47ADE110" w14:textId="32BA4C65" w:rsidR="00B56A43" w:rsidRDefault="00C525EA">
      <w:pPr>
        <w:numPr>
          <w:ilvl w:val="0"/>
          <w:numId w:val="54"/>
        </w:numPr>
      </w:pP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</w:p>
    <w:p w14:paraId="74A0015E" w14:textId="661D3B6A" w:rsidR="00B56A43" w:rsidRDefault="00C525EA">
      <w:r>
        <w:t>Improved</w:t>
      </w:r>
      <w:r w:rsidR="00245AB9">
        <w:t xml:space="preserve"> </w:t>
      </w:r>
      <w:r>
        <w:t>access</w:t>
      </w:r>
      <w:r w:rsidR="00245AB9">
        <w:t xml:space="preserve"> </w:t>
      </w:r>
      <w:r>
        <w:t>and</w:t>
      </w:r>
      <w:r w:rsidR="00245AB9">
        <w:t xml:space="preserve"> </w:t>
      </w:r>
      <w:r>
        <w:t>efficiency,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value-added</w:t>
      </w:r>
      <w:r w:rsidR="00245AB9">
        <w:t xml:space="preserve"> </w:t>
      </w: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few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many</w:t>
      </w:r>
      <w:r w:rsidR="00245AB9">
        <w:t xml:space="preserve"> </w:t>
      </w:r>
      <w:r>
        <w:t>benefits</w:t>
      </w:r>
      <w:r w:rsidR="00245AB9">
        <w:t xml:space="preserve"> </w:t>
      </w:r>
      <w:r>
        <w:t>customers</w:t>
      </w:r>
      <w:r w:rsidR="00245AB9">
        <w:t xml:space="preserve"> </w:t>
      </w:r>
      <w:r>
        <w:t>receive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various</w:t>
      </w:r>
      <w:r w:rsidR="00245AB9">
        <w:t xml:space="preserve"> </w:t>
      </w:r>
      <w:r>
        <w:t>workforce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career</w:t>
      </w:r>
      <w:r w:rsidR="00245AB9">
        <w:t xml:space="preserve"> </w:t>
      </w:r>
      <w:r>
        <w:t>preparation</w:t>
      </w:r>
      <w:r w:rsidR="00245AB9">
        <w:t xml:space="preserve"> </w:t>
      </w:r>
      <w:r>
        <w:t>and</w:t>
      </w:r>
      <w:r w:rsidR="00245AB9">
        <w:t xml:space="preserve"> </w:t>
      </w:r>
      <w:r>
        <w:t>advancement,</w:t>
      </w:r>
      <w:r w:rsidR="00245AB9">
        <w:t xml:space="preserve"> </w:t>
      </w:r>
      <w:r>
        <w:t>including:</w:t>
      </w:r>
    </w:p>
    <w:p w14:paraId="39617C31" w14:textId="3E80D67F" w:rsidR="00B56A43" w:rsidRDefault="00C525EA">
      <w:pPr>
        <w:numPr>
          <w:ilvl w:val="0"/>
          <w:numId w:val="55"/>
        </w:numPr>
      </w:pP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match</w:t>
      </w:r>
      <w:r w:rsidR="00245AB9">
        <w:t xml:space="preserve"> </w:t>
      </w:r>
      <w:r>
        <w:t>between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employees</w:t>
      </w:r>
    </w:p>
    <w:p w14:paraId="6BE6462E" w14:textId="0AE62C8F" w:rsidR="00B56A43" w:rsidRDefault="00C525EA">
      <w:pPr>
        <w:numPr>
          <w:ilvl w:val="0"/>
          <w:numId w:val="55"/>
        </w:numPr>
      </w:pPr>
      <w:r>
        <w:t>Providing</w:t>
      </w:r>
      <w:r w:rsidR="00245AB9">
        <w:t xml:space="preserve"> </w:t>
      </w:r>
      <w:r>
        <w:t>employment,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retention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eligible</w:t>
      </w:r>
      <w:r w:rsidR="00245AB9">
        <w:t xml:space="preserve"> </w:t>
      </w:r>
      <w:r>
        <w:t>WIOA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prioritizing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assistance,</w:t>
      </w:r>
      <w:r w:rsidR="00245AB9">
        <w:t xml:space="preserve"> </w:t>
      </w:r>
      <w:r>
        <w:t>other</w:t>
      </w:r>
      <w:r w:rsidR="00245AB9">
        <w:t xml:space="preserve"> </w:t>
      </w:r>
      <w:r>
        <w:t>low-income</w:t>
      </w:r>
      <w:r w:rsidR="00245AB9">
        <w:t xml:space="preserve"> </w:t>
      </w:r>
      <w:r>
        <w:t>individuals,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disabled</w:t>
      </w:r>
      <w:r w:rsidR="00245AB9">
        <w:t xml:space="preserve"> </w:t>
      </w:r>
      <w:r>
        <w:t>and/or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</w:t>
      </w:r>
      <w:r w:rsidR="00245AB9">
        <w:t xml:space="preserve"> </w:t>
      </w:r>
      <w:r>
        <w:t>to</w:t>
      </w:r>
      <w:r w:rsidR="00245AB9">
        <w:t xml:space="preserve"> </w:t>
      </w:r>
      <w:r>
        <w:t>spur</w:t>
      </w:r>
      <w:r w:rsidR="00245AB9">
        <w:t xml:space="preserve"> </w:t>
      </w:r>
      <w:r>
        <w:t>financial</w:t>
      </w:r>
      <w:r w:rsidR="00245AB9">
        <w:t xml:space="preserve"> </w:t>
      </w:r>
      <w:r>
        <w:t>self-</w:t>
      </w:r>
      <w:r w:rsidR="00245AB9">
        <w:t xml:space="preserve"> </w:t>
      </w:r>
      <w:r>
        <w:t>sufficiency</w:t>
      </w:r>
    </w:p>
    <w:p w14:paraId="7C1F3F81" w14:textId="1362D90B" w:rsidR="00B56A43" w:rsidRDefault="00C525EA">
      <w:pPr>
        <w:numPr>
          <w:ilvl w:val="0"/>
          <w:numId w:val="55"/>
        </w:numPr>
      </w:pPr>
      <w:r>
        <w:t>Developing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ensure</w:t>
      </w:r>
      <w:r w:rsidR="00245AB9">
        <w:t xml:space="preserve"> </w:t>
      </w:r>
      <w:r>
        <w:t>all</w:t>
      </w:r>
      <w:r w:rsidR="00245AB9">
        <w:t xml:space="preserve"> </w:t>
      </w:r>
      <w:r>
        <w:t>adults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basic</w:t>
      </w:r>
      <w:r w:rsidR="00245AB9">
        <w:t xml:space="preserve"> </w:t>
      </w:r>
      <w:r>
        <w:t>education</w:t>
      </w:r>
      <w:r w:rsidR="00245AB9">
        <w:t xml:space="preserve"> </w:t>
      </w:r>
      <w:r>
        <w:t>skills</w:t>
      </w:r>
      <w:r w:rsidR="00245AB9">
        <w:t xml:space="preserve"> </w:t>
      </w:r>
      <w:r>
        <w:t>they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contribute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families</w:t>
      </w:r>
      <w:r w:rsidR="00245AB9">
        <w:t xml:space="preserve"> </w:t>
      </w:r>
      <w:r>
        <w:t>and</w:t>
      </w:r>
      <w:r w:rsidR="00245AB9">
        <w:t xml:space="preserve"> </w:t>
      </w:r>
      <w:r>
        <w:t>communities</w:t>
      </w:r>
    </w:p>
    <w:p w14:paraId="55D42E2D" w14:textId="262E172F" w:rsidR="00B56A43" w:rsidRDefault="00C525EA">
      <w:pPr>
        <w:numPr>
          <w:ilvl w:val="0"/>
          <w:numId w:val="55"/>
        </w:numPr>
      </w:pPr>
      <w:r>
        <w:t>Providing</w:t>
      </w:r>
      <w:r w:rsidR="00245AB9">
        <w:t xml:space="preserve"> </w:t>
      </w:r>
      <w:r>
        <w:t>employment,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retention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including</w:t>
      </w:r>
      <w:r w:rsidR="00245AB9">
        <w:t xml:space="preserve"> </w:t>
      </w:r>
      <w:r>
        <w:t>veterans,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trade-affected</w:t>
      </w:r>
      <w:r w:rsidR="00245AB9">
        <w:t xml:space="preserve"> </w:t>
      </w:r>
      <w:r>
        <w:t>individuals,</w:t>
      </w:r>
      <w:r w:rsidR="00245AB9">
        <w:t xml:space="preserve"> </w:t>
      </w:r>
      <w:r>
        <w:t>older</w:t>
      </w:r>
      <w:r w:rsidR="00245AB9">
        <w:t xml:space="preserve"> </w:t>
      </w:r>
      <w:r>
        <w:t>individuals,</w:t>
      </w:r>
      <w:r w:rsidR="00245AB9">
        <w:t xml:space="preserve"> </w:t>
      </w:r>
      <w:r>
        <w:t>ex-offenders,</w:t>
      </w:r>
      <w:r w:rsidR="00245AB9">
        <w:t xml:space="preserve"> </w:t>
      </w:r>
      <w:r>
        <w:t>homeless</w:t>
      </w:r>
      <w:r w:rsidR="00245AB9">
        <w:t xml:space="preserve"> </w:t>
      </w:r>
      <w:r>
        <w:t>individuals,</w:t>
      </w:r>
      <w:r w:rsidR="00245AB9">
        <w:t xml:space="preserve"> </w:t>
      </w:r>
      <w:r>
        <w:t>long-term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individuals,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</w:p>
    <w:p w14:paraId="47FC46FE" w14:textId="0ECC6E75" w:rsidR="00B56A43" w:rsidRDefault="00C525EA">
      <w:pPr>
        <w:numPr>
          <w:ilvl w:val="0"/>
          <w:numId w:val="55"/>
        </w:numPr>
      </w:pPr>
      <w:r>
        <w:t>Encouraging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portable,</w:t>
      </w:r>
      <w:r w:rsidR="00245AB9">
        <w:t xml:space="preserve"> </w:t>
      </w:r>
      <w:r>
        <w:t>transferable</w:t>
      </w:r>
      <w:r w:rsidR="00245AB9">
        <w:t xml:space="preserve"> </w:t>
      </w:r>
      <w:r>
        <w:t>credit</w:t>
      </w:r>
      <w:r w:rsidR="00245AB9">
        <w:t xml:space="preserve"> </w:t>
      </w:r>
      <w:r>
        <w:t>and</w:t>
      </w:r>
      <w:r w:rsidR="00245AB9">
        <w:t xml:space="preserve"> </w:t>
      </w:r>
      <w:r>
        <w:t>credentials</w:t>
      </w:r>
    </w:p>
    <w:p w14:paraId="343C6587" w14:textId="060C7C3C" w:rsidR="00B56A43" w:rsidRDefault="00C525EA">
      <w:pPr>
        <w:numPr>
          <w:ilvl w:val="0"/>
          <w:numId w:val="55"/>
        </w:numPr>
      </w:pPr>
      <w:r>
        <w:t>Providing</w:t>
      </w:r>
      <w:r w:rsidR="00245AB9">
        <w:t xml:space="preserve"> </w:t>
      </w: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child</w:t>
      </w:r>
      <w:r w:rsidR="00245AB9">
        <w:t xml:space="preserve"> </w:t>
      </w:r>
      <w:r>
        <w:t>care,</w:t>
      </w:r>
      <w:r w:rsidR="00245AB9">
        <w:t xml:space="preserve"> </w:t>
      </w:r>
      <w:r>
        <w:t>UI</w:t>
      </w:r>
      <w:r w:rsidR="00245AB9">
        <w:t xml:space="preserve"> </w:t>
      </w:r>
      <w:r>
        <w:t>benefits,</w:t>
      </w:r>
      <w:r w:rsidR="00245AB9">
        <w:t xml:space="preserve"> </w:t>
      </w:r>
      <w:r>
        <w:t>and</w:t>
      </w:r>
      <w:r w:rsidR="00245AB9">
        <w:t xml:space="preserve"> </w:t>
      </w:r>
      <w:r>
        <w:t>transportation</w:t>
      </w:r>
      <w:r w:rsidR="00245AB9">
        <w:t xml:space="preserve"> </w:t>
      </w:r>
      <w:r>
        <w:t>to</w:t>
      </w:r>
      <w:r w:rsidR="00245AB9">
        <w:t xml:space="preserve"> </w:t>
      </w:r>
      <w:r>
        <w:t>enable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or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activities;</w:t>
      </w:r>
    </w:p>
    <w:p w14:paraId="0C0FAB10" w14:textId="44AC0D19" w:rsidR="00B56A43" w:rsidRDefault="00C525EA">
      <w:pPr>
        <w:numPr>
          <w:ilvl w:val="0"/>
          <w:numId w:val="55"/>
        </w:numPr>
      </w:pPr>
      <w:r>
        <w:t>Monitoring</w:t>
      </w:r>
      <w:r w:rsidR="00245AB9">
        <w:t xml:space="preserve"> </w:t>
      </w:r>
      <w:r>
        <w:t>and</w:t>
      </w:r>
      <w:r w:rsidR="00245AB9">
        <w:t xml:space="preserve"> </w:t>
      </w:r>
      <w:r>
        <w:t>evaluating</w:t>
      </w:r>
      <w:r w:rsidR="00245AB9">
        <w:t xml:space="preserve"> </w:t>
      </w:r>
      <w:r>
        <w:t>compliance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area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for</w:t>
      </w:r>
      <w:r w:rsidR="00245AB9">
        <w:t xml:space="preserve"> </w:t>
      </w:r>
      <w:r>
        <w:t>fiscal</w:t>
      </w:r>
      <w:r w:rsidR="00245AB9">
        <w:t xml:space="preserve"> </w:t>
      </w:r>
      <w:r>
        <w:t>accountability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protection</w:t>
      </w:r>
    </w:p>
    <w:p w14:paraId="50222F12" w14:textId="3273B7B1" w:rsidR="00B56A43" w:rsidRDefault="00C525EA">
      <w:pPr>
        <w:numPr>
          <w:ilvl w:val="0"/>
          <w:numId w:val="55"/>
        </w:numPr>
      </w:pPr>
      <w:r>
        <w:t>Providing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effective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</w:p>
    <w:p w14:paraId="4A74B076" w14:textId="5618A0E3" w:rsidR="00B56A43" w:rsidRDefault="00C525EA">
      <w:r>
        <w:t>TWC,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Boards,</w:t>
      </w:r>
      <w:r w:rsidR="00245AB9">
        <w:t xml:space="preserve"> </w:t>
      </w:r>
      <w:r>
        <w:t>their</w:t>
      </w:r>
      <w:r w:rsidR="00245AB9">
        <w:t xml:space="preserve"> </w:t>
      </w:r>
      <w:r>
        <w:t>contracted</w:t>
      </w:r>
      <w:r w:rsidR="00245AB9">
        <w:t xml:space="preserve"> </w:t>
      </w:r>
      <w:r>
        <w:t>service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toward</w:t>
      </w:r>
      <w:r w:rsidR="00245AB9">
        <w:t xml:space="preserve"> </w:t>
      </w:r>
      <w:r>
        <w:t>full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core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strategy</w:t>
      </w:r>
      <w:r w:rsidR="00245AB9">
        <w:t xml:space="preserve"> </w:t>
      </w:r>
      <w:r>
        <w:t>of</w:t>
      </w:r>
      <w:r w:rsidR="00245AB9">
        <w:t xml:space="preserve"> </w:t>
      </w:r>
      <w:r>
        <w:t>alignment,</w:t>
      </w:r>
      <w:r w:rsidR="00245AB9">
        <w:t xml:space="preserve"> </w:t>
      </w:r>
      <w:r>
        <w:t>coordination,</w:t>
      </w:r>
      <w:r w:rsidR="00245AB9">
        <w:t xml:space="preserve"> </w:t>
      </w:r>
      <w:r>
        <w:t>and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is</w:t>
      </w:r>
      <w:r w:rsidR="00245AB9">
        <w:t xml:space="preserve"> </w:t>
      </w:r>
      <w:r>
        <w:t>close</w:t>
      </w:r>
      <w:r w:rsidR="00245AB9">
        <w:t xml:space="preserve"> </w:t>
      </w:r>
      <w:r>
        <w:t>to</w:t>
      </w:r>
      <w:r w:rsidR="00245AB9">
        <w:t xml:space="preserve"> </w:t>
      </w:r>
      <w:r>
        <w:t>being</w:t>
      </w:r>
      <w:r w:rsidR="00245AB9">
        <w:t xml:space="preserve"> </w:t>
      </w:r>
      <w:r>
        <w:t>fully</w:t>
      </w:r>
      <w:r w:rsidR="00245AB9">
        <w:t xml:space="preserve"> </w:t>
      </w:r>
      <w:r>
        <w:t>realized.</w:t>
      </w:r>
    </w:p>
    <w:p w14:paraId="3FE28ECD" w14:textId="17E7A3BE" w:rsidR="00B56A43" w:rsidRDefault="00245AB9">
      <w:r>
        <w:t xml:space="preserve"> </w:t>
      </w:r>
    </w:p>
    <w:p w14:paraId="718D23E3" w14:textId="33AAC9F9" w:rsidR="00B56A43" w:rsidRDefault="00C525EA">
      <w:pPr>
        <w:pStyle w:val="Heading5"/>
      </w:pPr>
      <w:bookmarkStart w:id="39" w:name="_Toc40"/>
      <w:r>
        <w:t>D.</w:t>
      </w:r>
      <w:r w:rsidR="00245AB9">
        <w:t xml:space="preserve"> </w:t>
      </w:r>
      <w:r>
        <w:t>Coordination,</w:t>
      </w:r>
      <w:r w:rsidR="00245AB9">
        <w:t xml:space="preserve"> </w:t>
      </w:r>
      <w:r>
        <w:t>Alignment</w:t>
      </w:r>
      <w:r w:rsidR="00245AB9">
        <w:t xml:space="preserve"> </w:t>
      </w:r>
      <w:r>
        <w:t>and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Employers</w:t>
      </w:r>
      <w:bookmarkEnd w:id="39"/>
    </w:p>
    <w:p w14:paraId="4EA6BE5D" w14:textId="3A8FF683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entities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respective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any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plan,</w:t>
      </w:r>
      <w:r w:rsidR="00245AB9">
        <w:t xml:space="preserve"> </w:t>
      </w:r>
      <w:r>
        <w:t>required</w:t>
      </w:r>
      <w:r w:rsidR="00245AB9">
        <w:t xml:space="preserve"> </w:t>
      </w:r>
      <w:r>
        <w:t>and</w:t>
      </w:r>
      <w:r w:rsidR="00245AB9">
        <w:t xml:space="preserve"> </w:t>
      </w:r>
      <w:r>
        <w:t>optional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will</w:t>
      </w:r>
      <w:r w:rsidR="00245AB9">
        <w:t xml:space="preserve"> </w:t>
      </w:r>
      <w:r>
        <w:t>coordinate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comprehensive,</w:t>
      </w:r>
      <w:r w:rsidR="00245AB9">
        <w:t xml:space="preserve"> </w:t>
      </w:r>
      <w:r>
        <w:t>high-quality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their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projected</w:t>
      </w:r>
      <w:r w:rsidR="00245AB9">
        <w:t xml:space="preserve"> </w:t>
      </w:r>
      <w:r>
        <w:t>workforce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of</w:t>
      </w:r>
      <w:r w:rsidR="00245AB9">
        <w:t xml:space="preserve"> </w:t>
      </w:r>
      <w:r>
        <w:t>industry</w:t>
      </w:r>
      <w:r w:rsidR="00245AB9">
        <w:t xml:space="preserve"> </w:t>
      </w:r>
      <w:r>
        <w:t>or</w:t>
      </w:r>
      <w:r w:rsidR="00245AB9">
        <w:t xml:space="preserve"> </w:t>
      </w:r>
      <w:r>
        <w:t>sector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described</w:t>
      </w:r>
      <w:r w:rsidR="00245AB9">
        <w:t xml:space="preserve"> </w:t>
      </w:r>
      <w:r>
        <w:t>shall</w:t>
      </w:r>
      <w:r w:rsidR="00245AB9">
        <w:t xml:space="preserve"> </w:t>
      </w:r>
      <w:r>
        <w:t>conform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statutory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program.</w:t>
      </w:r>
    </w:p>
    <w:p w14:paraId="6DE1DC36" w14:textId="5E344A05" w:rsidR="00B56A43" w:rsidRDefault="00C525EA">
      <w:r>
        <w:t>Texas</w:t>
      </w:r>
      <w:r w:rsidR="00245AB9">
        <w:t xml:space="preserve"> </w:t>
      </w:r>
      <w:r>
        <w:t>businesses</w:t>
      </w:r>
      <w:r w:rsidR="00245AB9">
        <w:t xml:space="preserve"> </w:t>
      </w:r>
      <w:r>
        <w:t>receive</w:t>
      </w:r>
      <w:r w:rsidR="00245AB9">
        <w:t xml:space="preserve"> </w:t>
      </w:r>
      <w:r>
        <w:t>value-added</w:t>
      </w:r>
      <w:r w:rsidR="00245AB9">
        <w:t xml:space="preserve"> </w:t>
      </w:r>
      <w:r>
        <w:t>assistance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Businesses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pools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at</w:t>
      </w:r>
      <w:r w:rsidR="00245AB9">
        <w:t xml:space="preserve"> </w:t>
      </w:r>
      <w:r>
        <w:t>all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experience,</w:t>
      </w:r>
      <w:r w:rsidR="00245AB9">
        <w:t xml:space="preserve"> </w:t>
      </w:r>
      <w:r>
        <w:t>allowing</w:t>
      </w:r>
      <w:r w:rsidR="00245AB9">
        <w:t xml:space="preserve"> </w:t>
      </w:r>
      <w:r>
        <w:t>potential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tailor</w:t>
      </w:r>
      <w:r w:rsidR="00245AB9">
        <w:t xml:space="preserve"> </w:t>
      </w:r>
      <w:r>
        <w:t>new</w:t>
      </w:r>
      <w:r w:rsidR="00245AB9">
        <w:t xml:space="preserve"> </w:t>
      </w:r>
      <w:r>
        <w:t>hires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and</w:t>
      </w:r>
      <w:r w:rsidR="00245AB9">
        <w:t xml:space="preserve"> </w:t>
      </w:r>
      <w:r>
        <w:t>build</w:t>
      </w:r>
      <w:r w:rsidR="00245AB9">
        <w:t xml:space="preserve"> </w:t>
      </w:r>
      <w:r>
        <w:t>a</w:t>
      </w:r>
      <w:r w:rsidR="00245AB9">
        <w:t xml:space="preserve"> </w:t>
      </w:r>
      <w:r>
        <w:t>better</w:t>
      </w:r>
      <w:r w:rsidR="00245AB9">
        <w:t xml:space="preserve"> </w:t>
      </w:r>
      <w:r>
        <w:t>workforce.</w:t>
      </w:r>
      <w:r w:rsidR="00245AB9">
        <w:t xml:space="preserve"> </w:t>
      </w:r>
      <w:r>
        <w:t>Close</w:t>
      </w:r>
      <w:r w:rsidR="00245AB9">
        <w:t xml:space="preserve"> </w:t>
      </w:r>
      <w:r>
        <w:t>ties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enable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outreach</w:t>
      </w:r>
      <w:r w:rsidR="00245AB9">
        <w:t xml:space="preserve"> </w:t>
      </w:r>
      <w:r>
        <w:t>by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businesses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and</w:t>
      </w:r>
      <w:r w:rsidR="00245AB9">
        <w:t xml:space="preserve"> </w:t>
      </w:r>
      <w:r>
        <w:t>on-the-job</w:t>
      </w:r>
      <w:r w:rsidR="00245AB9">
        <w:t xml:space="preserve"> </w:t>
      </w:r>
      <w:r>
        <w:t>training</w:t>
      </w:r>
      <w:r w:rsidR="00245AB9">
        <w:t xml:space="preserve"> </w:t>
      </w:r>
      <w:r>
        <w:t>(OJT)</w:t>
      </w:r>
      <w:r w:rsidR="00245AB9">
        <w:t xml:space="preserve"> </w:t>
      </w:r>
      <w:r>
        <w:t>and</w:t>
      </w:r>
      <w:r w:rsidR="00245AB9">
        <w:t xml:space="preserve"> </w:t>
      </w:r>
      <w:r>
        <w:t>allow</w:t>
      </w:r>
      <w:r w:rsidR="00245AB9">
        <w:t xml:space="preserve"> </w:t>
      </w:r>
      <w:r>
        <w:t>low-skilled</w:t>
      </w:r>
      <w:r w:rsidR="00245AB9">
        <w:t xml:space="preserve"> </w:t>
      </w:r>
      <w:r>
        <w:t>workers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skill</w:t>
      </w:r>
      <w:r w:rsidR="00245AB9">
        <w:t xml:space="preserve"> </w:t>
      </w:r>
      <w:r>
        <w:t>sets</w:t>
      </w:r>
      <w:r w:rsidR="00245AB9">
        <w:t xml:space="preserve"> </w:t>
      </w:r>
      <w:r>
        <w:t>relevant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market.</w:t>
      </w:r>
      <w:r w:rsidR="00245AB9">
        <w:t xml:space="preserve"> </w:t>
      </w:r>
      <w:r>
        <w:t>Additionally,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well</w:t>
      </w:r>
      <w:r w:rsidR="00245AB9">
        <w:t xml:space="preserve"> </w:t>
      </w:r>
      <w:r>
        <w:t>positioned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community</w:t>
      </w:r>
      <w:r w:rsidR="00245AB9">
        <w:t xml:space="preserve"> </w:t>
      </w:r>
      <w:r>
        <w:t>partners,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organizations,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customers.</w:t>
      </w:r>
    </w:p>
    <w:p w14:paraId="0CC9E913" w14:textId="2752F828" w:rsidR="00B56A43" w:rsidRDefault="00C525EA">
      <w:r>
        <w:t>Dedicated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Units</w:t>
      </w:r>
      <w:r w:rsidR="00245AB9">
        <w:t xml:space="preserve"> </w:t>
      </w:r>
      <w:r>
        <w:t>(BSUs)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(VRS)</w:t>
      </w:r>
      <w:r w:rsidR="00245AB9">
        <w:t xml:space="preserve"> </w:t>
      </w:r>
      <w:r>
        <w:t>provide</w:t>
      </w:r>
      <w:r w:rsidR="00245AB9">
        <w:t xml:space="preserve"> </w:t>
      </w:r>
      <w:r>
        <w:t>businesses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customized</w:t>
      </w:r>
      <w:r w:rsidR="00245AB9">
        <w:t xml:space="preserve"> </w:t>
      </w:r>
      <w:r>
        <w:t>service</w:t>
      </w:r>
      <w:r w:rsidR="00245AB9">
        <w:t xml:space="preserve"> </w:t>
      </w:r>
      <w:r>
        <w:t>options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their</w:t>
      </w:r>
      <w:r w:rsidR="00245AB9">
        <w:t xml:space="preserve"> </w:t>
      </w:r>
      <w:r>
        <w:t>specific</w:t>
      </w:r>
      <w:r w:rsidR="00245AB9">
        <w:t xml:space="preserve"> </w:t>
      </w:r>
      <w:r>
        <w:t>business</w:t>
      </w:r>
      <w:r w:rsidR="00245AB9">
        <w:t xml:space="preserve"> </w:t>
      </w:r>
      <w:r>
        <w:t>needs.</w:t>
      </w:r>
      <w:r w:rsidR="00245AB9">
        <w:t xml:space="preserve"> </w:t>
      </w:r>
      <w:r>
        <w:t>BSUs</w:t>
      </w:r>
      <w:r w:rsidR="00245AB9">
        <w:t xml:space="preserve"> </w:t>
      </w:r>
      <w:r>
        <w:t>and</w:t>
      </w:r>
      <w:r w:rsidR="00245AB9">
        <w:t xml:space="preserve"> </w:t>
      </w:r>
      <w:r>
        <w:t>VRS</w:t>
      </w:r>
      <w:r w:rsidR="00245AB9">
        <w:t xml:space="preserve"> </w:t>
      </w:r>
      <w:r>
        <w:t>offer</w:t>
      </w:r>
      <w:r w:rsidR="00245AB9">
        <w:t xml:space="preserve"> </w:t>
      </w:r>
      <w:r>
        <w:t>a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hiring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to</w:t>
      </w:r>
      <w:r w:rsidR="00245AB9">
        <w:t xml:space="preserve"> </w:t>
      </w:r>
      <w:r>
        <w:t>maximize</w:t>
      </w:r>
      <w:r w:rsidR="00245AB9">
        <w:t xml:space="preserve"> </w:t>
      </w:r>
      <w:r>
        <w:t>their</w:t>
      </w:r>
      <w:r w:rsidR="00245AB9">
        <w:t xml:space="preserve"> </w:t>
      </w:r>
      <w:r>
        <w:t>competitiveness,</w:t>
      </w:r>
      <w:r w:rsidR="00245AB9">
        <w:t xml:space="preserve"> </w:t>
      </w:r>
      <w:r>
        <w:t>including:</w:t>
      </w:r>
    </w:p>
    <w:p w14:paraId="38FF2F48" w14:textId="6DB169E2" w:rsidR="00B56A43" w:rsidRDefault="00C525EA">
      <w:pPr>
        <w:numPr>
          <w:ilvl w:val="0"/>
          <w:numId w:val="56"/>
        </w:numPr>
      </w:pPr>
      <w:r>
        <w:t>applicant</w:t>
      </w:r>
      <w:r w:rsidR="00245AB9">
        <w:t xml:space="preserve"> </w:t>
      </w:r>
      <w:r>
        <w:t>recruitment,</w:t>
      </w:r>
      <w:r w:rsidR="00245AB9">
        <w:t xml:space="preserve"> </w:t>
      </w:r>
      <w:r>
        <w:t>screening</w:t>
      </w:r>
      <w:r w:rsidR="00245AB9">
        <w:t xml:space="preserve"> </w:t>
      </w:r>
      <w:r>
        <w:t>and</w:t>
      </w:r>
      <w:r w:rsidR="00245AB9">
        <w:t xml:space="preserve"> </w:t>
      </w:r>
      <w:r>
        <w:t>referral;</w:t>
      </w:r>
    </w:p>
    <w:p w14:paraId="30C5AB88" w14:textId="140F517E" w:rsidR="00B56A43" w:rsidRDefault="00C525EA">
      <w:pPr>
        <w:numPr>
          <w:ilvl w:val="0"/>
          <w:numId w:val="56"/>
        </w:numPr>
      </w:pPr>
      <w:r>
        <w:t>listing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job</w:t>
      </w:r>
      <w:r w:rsidR="00245AB9">
        <w:t xml:space="preserve"> </w:t>
      </w:r>
      <w:r>
        <w:t>orders</w:t>
      </w:r>
      <w:r w:rsidR="00245AB9">
        <w:t xml:space="preserve"> </w:t>
      </w:r>
      <w:r>
        <w:t>through</w:t>
      </w:r>
      <w:r w:rsidR="00245AB9">
        <w:t xml:space="preserve"> </w:t>
      </w:r>
      <w:r>
        <w:t>WorkinTexas.com</w:t>
      </w:r>
    </w:p>
    <w:p w14:paraId="2A525A19" w14:textId="6ECA4E66" w:rsidR="00B56A43" w:rsidRDefault="00C525EA">
      <w:pPr>
        <w:numPr>
          <w:ilvl w:val="0"/>
          <w:numId w:val="56"/>
        </w:numPr>
      </w:pP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job</w:t>
      </w:r>
      <w:r w:rsidR="00245AB9">
        <w:t xml:space="preserve"> </w:t>
      </w:r>
      <w:r>
        <w:t>fairs;</w:t>
      </w:r>
    </w:p>
    <w:p w14:paraId="345734D1" w14:textId="77FDBF99" w:rsidR="00B56A43" w:rsidRDefault="00C525EA">
      <w:pPr>
        <w:numPr>
          <w:ilvl w:val="0"/>
          <w:numId w:val="56"/>
        </w:numPr>
      </w:pPr>
      <w:r>
        <w:t>information</w:t>
      </w:r>
      <w:r w:rsidR="00245AB9">
        <w:t xml:space="preserve"> </w:t>
      </w:r>
      <w:r>
        <w:t>resources</w:t>
      </w:r>
      <w:r w:rsidR="00245AB9">
        <w:t xml:space="preserve"> </w:t>
      </w:r>
      <w:r>
        <w:t>(e.g.,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business</w:t>
      </w:r>
      <w:r w:rsidR="00245AB9">
        <w:t xml:space="preserve"> </w:t>
      </w:r>
      <w:r>
        <w:t>statistics,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labor</w:t>
      </w:r>
      <w:r w:rsidR="00245AB9">
        <w:t xml:space="preserve"> </w:t>
      </w:r>
      <w:r>
        <w:t>law,</w:t>
      </w:r>
      <w:r w:rsidR="00245AB9">
        <w:t xml:space="preserve"> </w:t>
      </w:r>
      <w:r>
        <w:t>UI</w:t>
      </w:r>
      <w:r w:rsidR="00245AB9">
        <w:t xml:space="preserve"> </w:t>
      </w:r>
      <w:r>
        <w:t>benefits);</w:t>
      </w:r>
    </w:p>
    <w:p w14:paraId="10921790" w14:textId="7C07D01D" w:rsidR="00B56A43" w:rsidRDefault="00C525EA">
      <w:pPr>
        <w:numPr>
          <w:ilvl w:val="0"/>
          <w:numId w:val="56"/>
        </w:numPr>
      </w:pPr>
      <w:r>
        <w:t>testing</w:t>
      </w:r>
      <w:r w:rsidR="00245AB9">
        <w:t xml:space="preserve"> </w:t>
      </w:r>
      <w:r>
        <w:t>and</w:t>
      </w:r>
      <w:r w:rsidR="00245AB9">
        <w:t xml:space="preserve"> </w:t>
      </w:r>
      <w:r>
        <w:t>prescreening</w:t>
      </w:r>
      <w:r w:rsidR="00245AB9">
        <w:t xml:space="preserve"> </w:t>
      </w:r>
      <w:r>
        <w:t>job</w:t>
      </w:r>
      <w:r w:rsidR="00245AB9">
        <w:t xml:space="preserve"> </w:t>
      </w:r>
      <w:r>
        <w:t>candidates;</w:t>
      </w:r>
    </w:p>
    <w:p w14:paraId="4F9E966D" w14:textId="12711BA7" w:rsidR="00B56A43" w:rsidRDefault="00C525EA">
      <w:pPr>
        <w:numPr>
          <w:ilvl w:val="0"/>
          <w:numId w:val="56"/>
        </w:numPr>
      </w:pPr>
      <w:r>
        <w:t>basic</w:t>
      </w:r>
      <w:r w:rsidR="00245AB9">
        <w:t xml:space="preserve"> </w:t>
      </w:r>
      <w:r>
        <w:t>employment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referral</w:t>
      </w:r>
      <w:r w:rsidR="00245AB9">
        <w:t xml:space="preserve"> </w:t>
      </w:r>
      <w:r>
        <w:t>to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providers;</w:t>
      </w:r>
    </w:p>
    <w:p w14:paraId="11FDA666" w14:textId="5C30B9D6" w:rsidR="00B56A43" w:rsidRDefault="00C525EA">
      <w:pPr>
        <w:numPr>
          <w:ilvl w:val="0"/>
          <w:numId w:val="56"/>
        </w:numPr>
      </w:pPr>
      <w:r>
        <w:t>customized</w:t>
      </w:r>
      <w:r w:rsidR="00245AB9">
        <w:t xml:space="preserve"> </w:t>
      </w:r>
      <w:r>
        <w:t>training</w:t>
      </w:r>
      <w:r w:rsidR="00245AB9">
        <w:t xml:space="preserve"> </w:t>
      </w:r>
      <w:r>
        <w:t>--</w:t>
      </w:r>
      <w:r w:rsidR="00245AB9">
        <w:t xml:space="preserve"> </w:t>
      </w:r>
      <w:r>
        <w:t>including</w:t>
      </w:r>
      <w:r w:rsidR="00245AB9">
        <w:t xml:space="preserve"> </w:t>
      </w:r>
      <w:r>
        <w:t>training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state-funded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</w:t>
      </w:r>
      <w:r w:rsidR="00245AB9">
        <w:t xml:space="preserve"> </w:t>
      </w:r>
      <w:r>
        <w:t>--</w:t>
      </w:r>
      <w:r w:rsidR="00245AB9">
        <w:t xml:space="preserve"> </w:t>
      </w:r>
      <w:r>
        <w:t>and</w:t>
      </w:r>
      <w:r w:rsidR="00245AB9">
        <w:t xml:space="preserve"> </w:t>
      </w:r>
      <w:r>
        <w:t>OJT</w:t>
      </w:r>
      <w:r w:rsidR="00245AB9">
        <w:t xml:space="preserve"> </w:t>
      </w:r>
      <w:r>
        <w:t>skills</w:t>
      </w:r>
      <w:r w:rsidR="00245AB9">
        <w:t xml:space="preserve"> </w:t>
      </w:r>
      <w:r>
        <w:t>training;</w:t>
      </w:r>
    </w:p>
    <w:p w14:paraId="4AE53F84" w14:textId="6CD56CC8" w:rsidR="00B56A43" w:rsidRDefault="00C525EA">
      <w:pPr>
        <w:numPr>
          <w:ilvl w:val="0"/>
          <w:numId w:val="56"/>
        </w:numPr>
      </w:pP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Opportunity</w:t>
      </w:r>
      <w:r w:rsidR="00245AB9">
        <w:t xml:space="preserve"> </w:t>
      </w:r>
      <w:r>
        <w:t>Tax</w:t>
      </w:r>
      <w:r w:rsidR="00245AB9">
        <w:t xml:space="preserve"> </w:t>
      </w:r>
      <w:r>
        <w:t>Credit</w:t>
      </w:r>
      <w:r w:rsidR="00245AB9">
        <w:t xml:space="preserve"> </w:t>
      </w:r>
      <w:r>
        <w:t>(WOTC);</w:t>
      </w:r>
      <w:r w:rsidR="00245AB9">
        <w:t xml:space="preserve"> </w:t>
      </w:r>
      <w:r>
        <w:t>and</w:t>
      </w:r>
    </w:p>
    <w:p w14:paraId="57C28816" w14:textId="6E3DC0FD" w:rsidR="00B56A43" w:rsidRDefault="00C525EA">
      <w:pPr>
        <w:numPr>
          <w:ilvl w:val="0"/>
          <w:numId w:val="56"/>
        </w:numPr>
      </w:pP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and</w:t>
      </w:r>
      <w:r w:rsidR="00245AB9">
        <w:t xml:space="preserve"> </w:t>
      </w:r>
      <w:r>
        <w:t>downsizing</w:t>
      </w:r>
      <w:r w:rsidR="00245AB9">
        <w:t xml:space="preserve"> </w:t>
      </w:r>
      <w:r>
        <w:t>assistance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event</w:t>
      </w:r>
      <w:r w:rsidR="00245AB9">
        <w:t xml:space="preserve"> </w:t>
      </w:r>
      <w:r>
        <w:t>of</w:t>
      </w:r>
      <w:r w:rsidR="00245AB9">
        <w:t xml:space="preserve"> </w:t>
      </w:r>
      <w:r>
        <w:t>closings</w:t>
      </w:r>
      <w:r w:rsidR="00245AB9">
        <w:t xml:space="preserve"> </w:t>
      </w:r>
      <w:r>
        <w:t>or</w:t>
      </w:r>
      <w:r w:rsidR="00245AB9">
        <w:t xml:space="preserve"> </w:t>
      </w:r>
      <w:r>
        <w:t>mass</w:t>
      </w:r>
      <w:r w:rsidR="00245AB9">
        <w:t xml:space="preserve"> </w:t>
      </w:r>
      <w:r>
        <w:t>layoffs.</w:t>
      </w:r>
    </w:p>
    <w:p w14:paraId="5CEBABBA" w14:textId="4AE49A35" w:rsidR="00B56A43" w:rsidRDefault="00C525EA">
      <w:r>
        <w:t>Continued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effect</w:t>
      </w:r>
      <w:r w:rsidR="00245AB9">
        <w:t xml:space="preserve"> </w:t>
      </w:r>
      <w:r>
        <w:t>system-wide</w:t>
      </w:r>
      <w:r w:rsidR="00245AB9">
        <w:t xml:space="preserve"> </w:t>
      </w:r>
      <w:r>
        <w:t>improvement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expansion</w:t>
      </w:r>
      <w:r w:rsidR="00245AB9">
        <w:t xml:space="preserve"> </w:t>
      </w:r>
      <w:r>
        <w:t>of</w:t>
      </w:r>
      <w:r w:rsidR="00245AB9">
        <w:t xml:space="preserve"> </w:t>
      </w:r>
      <w:r>
        <w:t>employers’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grants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Fund.</w:t>
      </w:r>
      <w:r w:rsidR="00245AB9">
        <w:t xml:space="preserve"> </w:t>
      </w:r>
      <w:r>
        <w:t>Participants</w:t>
      </w:r>
      <w:r w:rsidR="00245AB9">
        <w:t xml:space="preserve"> </w:t>
      </w:r>
      <w:r>
        <w:t>receiving</w:t>
      </w:r>
      <w:r w:rsidR="00245AB9">
        <w:t xml:space="preserve"> </w:t>
      </w:r>
      <w:r>
        <w:t>grants</w:t>
      </w:r>
      <w:r w:rsidR="00245AB9">
        <w:t xml:space="preserve"> </w:t>
      </w:r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build</w:t>
      </w:r>
      <w:r w:rsidR="00245AB9">
        <w:t xml:space="preserve"> </w:t>
      </w:r>
      <w:r>
        <w:t>skill</w:t>
      </w:r>
      <w:r w:rsidR="00245AB9">
        <w:t xml:space="preserve"> </w:t>
      </w:r>
      <w:r>
        <w:t>competencies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demand</w:t>
      </w:r>
      <w:r w:rsidR="00245AB9">
        <w:t xml:space="preserve"> </w:t>
      </w:r>
      <w:r>
        <w:t>in</w:t>
      </w:r>
      <w:r w:rsidR="00245AB9">
        <w:t xml:space="preserve"> </w:t>
      </w:r>
      <w:r>
        <w:t>high-growth</w:t>
      </w:r>
      <w:r w:rsidR="00245AB9">
        <w:t xml:space="preserve"> </w:t>
      </w:r>
      <w:r>
        <w:t>industry</w:t>
      </w:r>
      <w:r w:rsidR="00245AB9">
        <w:t xml:space="preserve"> </w:t>
      </w:r>
      <w:r>
        <w:t>sectors.</w:t>
      </w:r>
      <w:r w:rsidR="00245AB9">
        <w:t xml:space="preserve"> </w:t>
      </w:r>
      <w:r>
        <w:t>In</w:t>
      </w:r>
      <w:r w:rsidR="00245AB9">
        <w:t xml:space="preserve"> </w:t>
      </w:r>
      <w:r>
        <w:t>crafting</w:t>
      </w:r>
      <w:r w:rsidR="00245AB9">
        <w:t xml:space="preserve"> </w:t>
      </w:r>
      <w:r>
        <w:t>solutions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employers,</w:t>
      </w:r>
      <w:r w:rsidR="00245AB9">
        <w:t xml:space="preserve"> </w:t>
      </w:r>
      <w:r>
        <w:t>community-based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(CBOs)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when</w:t>
      </w:r>
      <w:r w:rsidR="00245AB9">
        <w:t xml:space="preserve"> </w:t>
      </w:r>
      <w:r>
        <w:t>a</w:t>
      </w:r>
      <w:r w:rsidR="00245AB9">
        <w:t xml:space="preserve"> </w:t>
      </w:r>
      <w:r>
        <w:t>specific</w:t>
      </w:r>
      <w:r w:rsidR="00245AB9">
        <w:t xml:space="preserve">  </w:t>
      </w:r>
      <w:r>
        <w:t>need</w:t>
      </w:r>
      <w:r w:rsidR="00245AB9">
        <w:t xml:space="preserve"> </w:t>
      </w:r>
      <w:r>
        <w:t>is</w:t>
      </w:r>
      <w:r w:rsidR="00245AB9">
        <w:t xml:space="preserve"> </w:t>
      </w:r>
      <w:r>
        <w:t>identified.</w:t>
      </w:r>
      <w:r w:rsidR="00245AB9">
        <w:t xml:space="preserve"> </w:t>
      </w:r>
      <w:r>
        <w:t>Training</w:t>
      </w:r>
      <w:r w:rsidR="00245AB9">
        <w:t xml:space="preserve"> </w:t>
      </w:r>
      <w:r>
        <w:t>enables</w:t>
      </w:r>
      <w:r w:rsidR="00245AB9">
        <w:t xml:space="preserve"> </w:t>
      </w:r>
      <w:r>
        <w:t>incumbent</w:t>
      </w:r>
      <w:r w:rsidR="00245AB9">
        <w:t xml:space="preserve"> </w:t>
      </w:r>
      <w:r>
        <w:t>employees</w:t>
      </w:r>
      <w:r w:rsidR="00245AB9">
        <w:t xml:space="preserve"> </w:t>
      </w:r>
      <w:r>
        <w:t>to</w:t>
      </w:r>
      <w:r w:rsidR="00245AB9">
        <w:t xml:space="preserve"> </w:t>
      </w:r>
      <w:r>
        <w:t>advance</w:t>
      </w:r>
      <w:r w:rsidR="00245AB9">
        <w:t xml:space="preserve"> </w:t>
      </w:r>
      <w:r>
        <w:t>their</w:t>
      </w:r>
      <w:r w:rsidR="00245AB9">
        <w:t xml:space="preserve"> </w:t>
      </w:r>
      <w:r>
        <w:t>skills</w:t>
      </w:r>
      <w:r w:rsidR="00245AB9">
        <w:t xml:space="preserve"> </w:t>
      </w:r>
      <w:r>
        <w:t>and/or</w:t>
      </w:r>
      <w:r w:rsidR="00245AB9">
        <w:t xml:space="preserve"> </w:t>
      </w:r>
      <w:r>
        <w:t>creates</w:t>
      </w:r>
      <w:r w:rsidR="00245AB9">
        <w:t xml:space="preserve">  </w:t>
      </w:r>
      <w:r>
        <w:t>new</w:t>
      </w:r>
      <w:r w:rsidR="00245AB9">
        <w:t xml:space="preserve"> </w:t>
      </w:r>
      <w:r>
        <w:t>jobs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partnering</w:t>
      </w:r>
      <w:r w:rsidR="00245AB9">
        <w:t xml:space="preserve"> </w:t>
      </w:r>
      <w:r>
        <w:t>business.</w:t>
      </w:r>
      <w:r w:rsidR="00245AB9">
        <w:t xml:space="preserve"> </w:t>
      </w:r>
      <w:r>
        <w:t>TWC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employer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meets</w:t>
      </w:r>
      <w:r w:rsidR="00245AB9">
        <w:t xml:space="preserve"> </w:t>
      </w:r>
      <w:r>
        <w:t>specific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benefits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employer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trainee.</w:t>
      </w:r>
    </w:p>
    <w:p w14:paraId="5827E273" w14:textId="447E3AAB" w:rsidR="00B56A43" w:rsidRDefault="00C525EA">
      <w:r>
        <w:t>During</w:t>
      </w:r>
      <w:r w:rsidR="00245AB9">
        <w:t xml:space="preserve"> </w:t>
      </w:r>
      <w:r>
        <w:t>state</w:t>
      </w:r>
      <w:r w:rsidR="00245AB9">
        <w:t xml:space="preserve"> </w:t>
      </w:r>
      <w:r>
        <w:t>fiscal</w:t>
      </w:r>
      <w:r w:rsidR="00245AB9">
        <w:t xml:space="preserve"> </w:t>
      </w:r>
      <w:r>
        <w:t>year</w:t>
      </w:r>
      <w:r w:rsidR="00245AB9">
        <w:t xml:space="preserve"> </w:t>
      </w:r>
      <w:r>
        <w:t>2021,</w:t>
      </w:r>
      <w:r w:rsidR="00245AB9">
        <w:t xml:space="preserve"> </w:t>
      </w:r>
      <w:r>
        <w:t>TWC:</w:t>
      </w:r>
    </w:p>
    <w:p w14:paraId="0D27347D" w14:textId="2A45C29E" w:rsidR="00B56A43" w:rsidRDefault="00C525EA">
      <w:pPr>
        <w:numPr>
          <w:ilvl w:val="0"/>
          <w:numId w:val="57"/>
        </w:numPr>
      </w:pPr>
      <w:r>
        <w:t>awarded</w:t>
      </w:r>
      <w:r w:rsidR="00245AB9">
        <w:t xml:space="preserve"> </w:t>
      </w:r>
      <w:r>
        <w:t>43</w:t>
      </w:r>
      <w:r w:rsidR="00245AB9">
        <w:t xml:space="preserve"> 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</w:t>
      </w:r>
      <w:r w:rsidR="00245AB9">
        <w:t xml:space="preserve"> </w:t>
      </w:r>
      <w:r>
        <w:t>grants</w:t>
      </w:r>
      <w:r w:rsidR="00245AB9">
        <w:t xml:space="preserve"> </w:t>
      </w:r>
      <w:r>
        <w:t>totaling</w:t>
      </w:r>
      <w:r w:rsidR="00245AB9">
        <w:t xml:space="preserve"> </w:t>
      </w:r>
      <w:r>
        <w:t>$16,999,080;</w:t>
      </w:r>
    </w:p>
    <w:p w14:paraId="341569AA" w14:textId="209ED33E" w:rsidR="00B56A43" w:rsidRDefault="00C525EA">
      <w:pPr>
        <w:numPr>
          <w:ilvl w:val="0"/>
          <w:numId w:val="57"/>
        </w:numPr>
      </w:pPr>
      <w:r>
        <w:t>served</w:t>
      </w:r>
      <w:r w:rsidR="00245AB9">
        <w:t xml:space="preserve"> </w:t>
      </w:r>
      <w:r>
        <w:t>44</w:t>
      </w:r>
      <w:r w:rsidR="00245AB9">
        <w:t xml:space="preserve"> </w:t>
      </w:r>
      <w:r>
        <w:t>Texas</w:t>
      </w:r>
      <w:r w:rsidR="00245AB9">
        <w:t xml:space="preserve"> </w:t>
      </w:r>
      <w:r>
        <w:t>businesses;</w:t>
      </w:r>
    </w:p>
    <w:p w14:paraId="348378D3" w14:textId="3D67B0C9" w:rsidR="00B56A43" w:rsidRDefault="00C525EA">
      <w:pPr>
        <w:numPr>
          <w:ilvl w:val="0"/>
          <w:numId w:val="57"/>
        </w:numPr>
      </w:pPr>
      <w:r>
        <w:t>supported</w:t>
      </w:r>
      <w:r w:rsidR="00245AB9">
        <w:t xml:space="preserve"> </w:t>
      </w:r>
      <w:r>
        <w:t>the</w:t>
      </w:r>
      <w:r w:rsidR="00245AB9">
        <w:t xml:space="preserve"> </w:t>
      </w:r>
      <w:r>
        <w:t>creation</w:t>
      </w:r>
      <w:r w:rsidR="00245AB9">
        <w:t xml:space="preserve"> </w:t>
      </w:r>
      <w:r>
        <w:t>of</w:t>
      </w:r>
      <w:r w:rsidR="00245AB9">
        <w:t xml:space="preserve"> </w:t>
      </w:r>
      <w:r>
        <w:t>4,925</w:t>
      </w:r>
      <w:r w:rsidR="00245AB9">
        <w:t xml:space="preserve"> </w:t>
      </w:r>
      <w:r>
        <w:t>new</w:t>
      </w:r>
      <w:r w:rsidR="00245AB9">
        <w:t xml:space="preserve"> </w:t>
      </w:r>
      <w:r>
        <w:t>jobs;</w:t>
      </w:r>
    </w:p>
    <w:p w14:paraId="32BEF6DE" w14:textId="1A1C8541" w:rsidR="00B56A43" w:rsidRDefault="00C525EA">
      <w:pPr>
        <w:numPr>
          <w:ilvl w:val="0"/>
          <w:numId w:val="57"/>
        </w:numPr>
      </w:pPr>
      <w:r>
        <w:t>upgraded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of</w:t>
      </w:r>
      <w:r w:rsidR="00245AB9">
        <w:t xml:space="preserve"> </w:t>
      </w:r>
      <w:r>
        <w:t>8,379</w:t>
      </w:r>
      <w:r w:rsidR="00245AB9">
        <w:t xml:space="preserve"> </w:t>
      </w:r>
      <w:r>
        <w:t>workers</w:t>
      </w:r>
      <w:r w:rsidR="00245AB9">
        <w:t xml:space="preserve"> </w:t>
      </w:r>
      <w:r>
        <w:t>in</w:t>
      </w:r>
      <w:r w:rsidR="00245AB9">
        <w:t xml:space="preserve"> </w:t>
      </w:r>
      <w:r>
        <w:t>existing</w:t>
      </w:r>
      <w:r w:rsidR="00245AB9">
        <w:t xml:space="preserve"> </w:t>
      </w:r>
      <w:r>
        <w:t>jobs;</w:t>
      </w:r>
    </w:p>
    <w:p w14:paraId="63116FAC" w14:textId="406DC81B" w:rsidR="00B56A43" w:rsidRDefault="00C525EA">
      <w:pPr>
        <w:numPr>
          <w:ilvl w:val="0"/>
          <w:numId w:val="57"/>
        </w:numPr>
      </w:pPr>
      <w:r>
        <w:t>awarded</w:t>
      </w:r>
      <w:r w:rsidR="00245AB9">
        <w:t xml:space="preserve"> </w:t>
      </w:r>
      <w:r>
        <w:t>22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grants</w:t>
      </w:r>
      <w:r w:rsidR="00245AB9">
        <w:t xml:space="preserve"> </w:t>
      </w:r>
      <w:r>
        <w:t>totaling</w:t>
      </w:r>
      <w:r w:rsidR="00245AB9">
        <w:t xml:space="preserve"> </w:t>
      </w:r>
      <w:r>
        <w:t>$824,250;</w:t>
      </w:r>
      <w:r w:rsidR="00245AB9">
        <w:t xml:space="preserve"> </w:t>
      </w:r>
      <w:r>
        <w:t>and</w:t>
      </w:r>
    </w:p>
    <w:p w14:paraId="2EF60F33" w14:textId="4714F643" w:rsidR="00B56A43" w:rsidRDefault="00C525EA">
      <w:pPr>
        <w:numPr>
          <w:ilvl w:val="0"/>
          <w:numId w:val="57"/>
        </w:numPr>
      </w:pPr>
      <w:r>
        <w:t>awarded</w:t>
      </w:r>
      <w:r w:rsidR="00245AB9">
        <w:t xml:space="preserve"> </w:t>
      </w:r>
      <w:r>
        <w:t>six</w:t>
      </w:r>
      <w:r w:rsidR="00245AB9">
        <w:t xml:space="preserve"> </w:t>
      </w:r>
      <w:r>
        <w:t>Dual</w:t>
      </w:r>
      <w:r w:rsidR="00245AB9">
        <w:t xml:space="preserve"> </w:t>
      </w:r>
      <w:r>
        <w:t>Credit</w:t>
      </w:r>
      <w:r w:rsidR="00245AB9">
        <w:t xml:space="preserve"> </w:t>
      </w:r>
      <w:r>
        <w:t>grants</w:t>
      </w:r>
      <w:r w:rsidR="00245AB9">
        <w:t xml:space="preserve"> </w:t>
      </w:r>
      <w:r>
        <w:t>totaling</w:t>
      </w:r>
      <w:r w:rsidR="00245AB9">
        <w:t xml:space="preserve"> </w:t>
      </w:r>
      <w:r>
        <w:t>$859,253.</w:t>
      </w:r>
    </w:p>
    <w:p w14:paraId="30B1D8B7" w14:textId="3D223207" w:rsidR="00B56A43" w:rsidRDefault="00C525EA">
      <w:r>
        <w:t>TWC</w:t>
      </w:r>
      <w:r w:rsidR="00245AB9">
        <w:t xml:space="preserve"> </w:t>
      </w:r>
      <w:r>
        <w:t>closely</w:t>
      </w:r>
      <w:r w:rsidR="00245AB9">
        <w:t xml:space="preserve"> </w:t>
      </w:r>
      <w:r>
        <w:t>measures</w:t>
      </w:r>
      <w:r w:rsidR="00245AB9">
        <w:t xml:space="preserve"> </w:t>
      </w:r>
      <w:r>
        <w:t>performance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the</w:t>
      </w:r>
      <w:r w:rsidR="00245AB9">
        <w:t xml:space="preserve"> </w:t>
      </w:r>
      <w:r>
        <w:t>Boards'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employers.</w:t>
      </w:r>
      <w:r w:rsidR="00245AB9">
        <w:t xml:space="preserve"> </w:t>
      </w:r>
      <w:r>
        <w:t>These</w:t>
      </w:r>
      <w:r w:rsidR="00245AB9">
        <w:t xml:space="preserve"> </w:t>
      </w:r>
      <w:r>
        <w:t>measures</w:t>
      </w:r>
      <w:r w:rsidR="00245AB9">
        <w:t xml:space="preserve"> </w:t>
      </w:r>
      <w:r>
        <w:t>include:</w:t>
      </w:r>
    </w:p>
    <w:p w14:paraId="31D3BF5F" w14:textId="6458E515" w:rsidR="00B56A43" w:rsidRDefault="00C525EA">
      <w:pPr>
        <w:numPr>
          <w:ilvl w:val="0"/>
          <w:numId w:val="58"/>
        </w:numPr>
      </w:pPr>
      <w:r>
        <w:t>assisting</w:t>
      </w:r>
      <w:r w:rsidR="00245AB9">
        <w:t xml:space="preserve"> </w:t>
      </w:r>
      <w:r>
        <w:t>employers</w:t>
      </w:r>
      <w:r w:rsidR="00245AB9">
        <w:t xml:space="preserve"> </w:t>
      </w:r>
      <w:r>
        <w:t>in</w:t>
      </w:r>
      <w:r w:rsidR="00245AB9">
        <w:t xml:space="preserve"> </w:t>
      </w:r>
      <w:r>
        <w:t>filling</w:t>
      </w:r>
      <w:r w:rsidR="00245AB9">
        <w:t xml:space="preserve"> </w:t>
      </w:r>
      <w:r>
        <w:t>vacancies;</w:t>
      </w:r>
      <w:r w:rsidR="00245AB9">
        <w:t xml:space="preserve"> </w:t>
      </w:r>
      <w:r>
        <w:t>and</w:t>
      </w:r>
    </w:p>
    <w:p w14:paraId="23615FA7" w14:textId="4012C88F" w:rsidR="00B56A43" w:rsidRDefault="00C525EA">
      <w:pPr>
        <w:numPr>
          <w:ilvl w:val="0"/>
          <w:numId w:val="58"/>
        </w:numPr>
      </w:pPr>
      <w:r>
        <w:t>expediting</w:t>
      </w:r>
      <w:r w:rsidR="00245AB9">
        <w:t xml:space="preserve"> </w:t>
      </w:r>
      <w:r>
        <w:t>the</w:t>
      </w:r>
      <w:r w:rsidR="00245AB9">
        <w:t xml:space="preserve"> </w:t>
      </w:r>
      <w:r>
        <w:t>return</w:t>
      </w:r>
      <w:r w:rsidR="00245AB9">
        <w:t xml:space="preserve"> </w:t>
      </w:r>
      <w:r>
        <w:t>of</w:t>
      </w:r>
      <w:r w:rsidR="00245AB9">
        <w:t xml:space="preserve"> </w:t>
      </w:r>
      <w:r>
        <w:t>UI</w:t>
      </w:r>
      <w:r w:rsidR="00245AB9">
        <w:t xml:space="preserve"> </w:t>
      </w:r>
      <w:r>
        <w:t>claimants</w:t>
      </w:r>
      <w:r w:rsidR="00245AB9">
        <w:t xml:space="preserve"> </w:t>
      </w:r>
      <w:r>
        <w:t>to</w:t>
      </w:r>
      <w:r w:rsidR="00245AB9">
        <w:t xml:space="preserve"> </w:t>
      </w:r>
      <w:r>
        <w:t>work,</w:t>
      </w:r>
      <w:r w:rsidR="00245AB9">
        <w:t xml:space="preserve"> </w:t>
      </w:r>
      <w:r>
        <w:t>thereby</w:t>
      </w:r>
      <w:r w:rsidR="00245AB9">
        <w:t xml:space="preserve"> </w:t>
      </w:r>
      <w:r>
        <w:t>protecting</w:t>
      </w:r>
      <w:r w:rsidR="00245AB9">
        <w:t xml:space="preserve"> </w:t>
      </w:r>
      <w:r>
        <w:t>the</w:t>
      </w:r>
      <w:r w:rsidR="00245AB9">
        <w:t xml:space="preserve"> </w:t>
      </w:r>
      <w:r>
        <w:t>state's</w:t>
      </w:r>
      <w:r w:rsidR="00245AB9">
        <w:t xml:space="preserve"> </w:t>
      </w:r>
      <w:r>
        <w:t>unemployment</w:t>
      </w:r>
      <w:r w:rsidR="00245AB9">
        <w:t xml:space="preserve"> </w:t>
      </w:r>
      <w:r>
        <w:t>trust</w:t>
      </w:r>
      <w:r w:rsidR="00245AB9">
        <w:t xml:space="preserve"> </w:t>
      </w:r>
      <w:r>
        <w:t>fund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containing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tax</w:t>
      </w:r>
      <w:r w:rsidR="00245AB9">
        <w:t xml:space="preserve"> </w:t>
      </w:r>
      <w:r>
        <w:t>rates</w:t>
      </w:r>
      <w:r w:rsidR="00245AB9">
        <w:t xml:space="preserve"> </w:t>
      </w:r>
      <w:r>
        <w:t>of</w:t>
      </w:r>
      <w:r w:rsidR="00245AB9">
        <w:t xml:space="preserve"> </w:t>
      </w:r>
      <w:r>
        <w:t>employers.</w:t>
      </w:r>
    </w:p>
    <w:p w14:paraId="699F4FB9" w14:textId="728926DA" w:rsidR="00B56A43" w:rsidRDefault="00C525EA">
      <w:r>
        <w:t>TWC’s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Commissioner</w:t>
      </w:r>
      <w:r w:rsidR="00245AB9">
        <w:t xml:space="preserve"> </w:t>
      </w:r>
      <w:r>
        <w:t>Representing</w:t>
      </w:r>
      <w:r w:rsidR="00245AB9">
        <w:t xml:space="preserve"> </w:t>
      </w:r>
      <w:r>
        <w:t>Employers</w:t>
      </w:r>
      <w:r w:rsidR="00245AB9">
        <w:t xml:space="preserve"> </w:t>
      </w:r>
      <w:r>
        <w:t>also</w:t>
      </w:r>
      <w:r w:rsidR="00245AB9">
        <w:t xml:space="preserve"> </w:t>
      </w:r>
      <w:r>
        <w:t>reaches</w:t>
      </w:r>
      <w:r w:rsidR="00245AB9">
        <w:t xml:space="preserve"> </w:t>
      </w:r>
      <w:r>
        <w:t>out</w:t>
      </w:r>
      <w:r w:rsidR="00245AB9">
        <w:t xml:space="preserve"> </w:t>
      </w:r>
      <w:r>
        <w:t>to</w:t>
      </w:r>
      <w:r w:rsidR="00245AB9">
        <w:t xml:space="preserve"> </w:t>
      </w:r>
      <w:r>
        <w:t>businesses</w:t>
      </w:r>
      <w:r w:rsidR="00245AB9">
        <w:t xml:space="preserve"> </w:t>
      </w:r>
      <w:r>
        <w:t>by</w:t>
      </w:r>
      <w:r w:rsidR="00245AB9">
        <w:t xml:space="preserve"> </w:t>
      </w:r>
      <w:r>
        <w:t>sponsoring</w:t>
      </w:r>
      <w:r w:rsidR="00245AB9">
        <w:t xml:space="preserve"> </w:t>
      </w:r>
      <w:r>
        <w:t>Texas</w:t>
      </w:r>
      <w:r w:rsidR="00245AB9">
        <w:t xml:space="preserve"> </w:t>
      </w:r>
      <w:r>
        <w:t>Business</w:t>
      </w:r>
      <w:r w:rsidR="00245AB9">
        <w:t xml:space="preserve"> </w:t>
      </w:r>
      <w:r>
        <w:t>Conferences,</w:t>
      </w:r>
      <w:r w:rsidR="00245AB9">
        <w:t xml:space="preserve"> </w:t>
      </w:r>
      <w:r>
        <w:t>an</w:t>
      </w:r>
      <w:r w:rsidR="00245AB9">
        <w:t xml:space="preserve"> </w:t>
      </w:r>
      <w:r>
        <w:t>annual</w:t>
      </w:r>
      <w:r w:rsidR="00245AB9">
        <w:t xml:space="preserve"> </w:t>
      </w:r>
      <w:r>
        <w:t>series</w:t>
      </w:r>
      <w:r w:rsidR="00245AB9">
        <w:t xml:space="preserve"> </w:t>
      </w:r>
      <w:r>
        <w:t>of</w:t>
      </w:r>
      <w:r w:rsidR="00245AB9">
        <w:t xml:space="preserve"> </w:t>
      </w:r>
      <w:r>
        <w:t>12</w:t>
      </w:r>
      <w:r w:rsidR="00245AB9">
        <w:t xml:space="preserve"> </w:t>
      </w:r>
      <w:r>
        <w:t>to</w:t>
      </w:r>
      <w:r w:rsidR="00245AB9">
        <w:t xml:space="preserve"> </w:t>
      </w:r>
      <w:r>
        <w:t>15</w:t>
      </w:r>
      <w:r w:rsidR="00245AB9">
        <w:t xml:space="preserve"> </w:t>
      </w:r>
      <w:r>
        <w:t>employer</w:t>
      </w:r>
      <w:r w:rsidR="00245AB9">
        <w:t xml:space="preserve"> </w:t>
      </w:r>
      <w:r>
        <w:t>seminars</w:t>
      </w:r>
      <w:r w:rsidR="00245AB9">
        <w:t xml:space="preserve"> </w:t>
      </w:r>
      <w:r>
        <w:t>around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The</w:t>
      </w:r>
      <w:r w:rsidR="00245AB9">
        <w:t xml:space="preserve"> </w:t>
      </w:r>
      <w:r>
        <w:t>seminars</w:t>
      </w:r>
      <w:r w:rsidR="00245AB9">
        <w:t xml:space="preserve"> </w:t>
      </w:r>
      <w:r>
        <w:t>present</w:t>
      </w:r>
      <w:r w:rsidR="00245AB9">
        <w:t xml:space="preserve"> </w:t>
      </w:r>
      <w:r>
        <w:t>practical,</w:t>
      </w:r>
      <w:r w:rsidR="00245AB9">
        <w:t xml:space="preserve"> </w:t>
      </w:r>
      <w:r>
        <w:t>up-to-date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operating</w:t>
      </w:r>
      <w:r w:rsidR="00245AB9">
        <w:t xml:space="preserve"> </w:t>
      </w:r>
      <w:r>
        <w:t>a</w:t>
      </w:r>
      <w:r w:rsidR="00245AB9">
        <w:t xml:space="preserve"> </w:t>
      </w:r>
      <w:r>
        <w:t>successful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managing</w:t>
      </w:r>
      <w:r w:rsidR="00245AB9">
        <w:t xml:space="preserve"> </w:t>
      </w:r>
      <w:r>
        <w:t>employees.</w:t>
      </w:r>
      <w:r w:rsidR="00245AB9">
        <w:t xml:space="preserve"> </w:t>
      </w:r>
      <w:r>
        <w:t>Topics</w:t>
      </w:r>
      <w:r w:rsidR="00245AB9">
        <w:t xml:space="preserve"> </w:t>
      </w:r>
      <w:r w:rsidR="00470765">
        <w:t>include</w:t>
      </w:r>
      <w:r w:rsidR="00245AB9">
        <w:t xml:space="preserve"> </w:t>
      </w:r>
      <w:r>
        <w:t>Texas</w:t>
      </w:r>
      <w:r w:rsidR="00245AB9">
        <w:t xml:space="preserve"> </w:t>
      </w:r>
      <w:r>
        <w:t>employment</w:t>
      </w:r>
      <w:r w:rsidR="00245AB9">
        <w:t xml:space="preserve"> </w:t>
      </w:r>
      <w:r>
        <w:t>law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basics</w:t>
      </w:r>
      <w:r w:rsidR="00245AB9">
        <w:t xml:space="preserve"> </w:t>
      </w:r>
      <w:r>
        <w:t>of</w:t>
      </w:r>
      <w:r w:rsidR="00245AB9">
        <w:t xml:space="preserve"> </w:t>
      </w:r>
      <w:r>
        <w:t>hiring,</w:t>
      </w:r>
      <w:r w:rsidR="00245AB9">
        <w:t xml:space="preserve"> </w:t>
      </w:r>
      <w:r>
        <w:t>employee</w:t>
      </w:r>
      <w:r w:rsidR="00245AB9">
        <w:t xml:space="preserve"> </w:t>
      </w:r>
      <w:r>
        <w:t>policy</w:t>
      </w:r>
      <w:r w:rsidR="00245AB9">
        <w:t xml:space="preserve"> </w:t>
      </w:r>
      <w:r>
        <w:t>handbooks,</w:t>
      </w:r>
      <w:r w:rsidR="00245AB9">
        <w:t xml:space="preserve"> </w:t>
      </w:r>
      <w:r>
        <w:t>handling</w:t>
      </w:r>
      <w:r w:rsidR="00245AB9">
        <w:t xml:space="preserve"> </w:t>
      </w:r>
      <w:r>
        <w:t>unemployment</w:t>
      </w:r>
      <w:r w:rsidR="00245AB9">
        <w:t xml:space="preserve"> </w:t>
      </w:r>
      <w:r>
        <w:t>claims,</w:t>
      </w:r>
      <w:r w:rsidR="00245AB9">
        <w:t xml:space="preserve"> </w:t>
      </w:r>
      <w:r>
        <w:t>independent</w:t>
      </w:r>
      <w:r w:rsidR="00245AB9">
        <w:t xml:space="preserve"> </w:t>
      </w:r>
      <w:r>
        <w:t>contractors,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Texas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hour</w:t>
      </w:r>
      <w:r w:rsidR="00245AB9">
        <w:t xml:space="preserve"> </w:t>
      </w:r>
      <w:r>
        <w:t>laws.</w:t>
      </w:r>
    </w:p>
    <w:p w14:paraId="1FC2660B" w14:textId="540B4825" w:rsidR="00B56A43" w:rsidRDefault="00C525EA">
      <w:r>
        <w:t>TWC’s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initiative</w:t>
      </w:r>
      <w:r w:rsidR="00245AB9">
        <w:t xml:space="preserve"> </w:t>
      </w:r>
      <w:r>
        <w:t>provides</w:t>
      </w:r>
      <w:r w:rsidR="00245AB9">
        <w:t xml:space="preserve"> </w:t>
      </w:r>
      <w:r>
        <w:t>further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employees.</w:t>
      </w:r>
      <w:r w:rsidR="00245AB9">
        <w:t xml:space="preserve"> </w:t>
      </w:r>
      <w:r>
        <w:t>Other</w:t>
      </w:r>
      <w:r w:rsidR="00245AB9">
        <w:t xml:space="preserve"> </w:t>
      </w:r>
      <w:r>
        <w:t>activities</w:t>
      </w:r>
      <w:r w:rsidR="00245AB9">
        <w:t xml:space="preserve"> </w:t>
      </w:r>
      <w:r>
        <w:t>include</w:t>
      </w:r>
      <w:r w:rsidR="00245AB9">
        <w:t xml:space="preserve"> </w:t>
      </w:r>
      <w:r>
        <w:t>TWC’s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Economic</w:t>
      </w:r>
      <w:r w:rsidR="00245AB9">
        <w:t xml:space="preserve"> </w:t>
      </w:r>
      <w:r>
        <w:t>and</w:t>
      </w:r>
      <w:r w:rsidR="00245AB9">
        <w:t xml:space="preserve"> </w:t>
      </w:r>
      <w:r>
        <w:t>Tourism</w:t>
      </w:r>
      <w:r w:rsidR="00245AB9">
        <w:t xml:space="preserve"> </w:t>
      </w:r>
      <w:r>
        <w:t>division</w:t>
      </w:r>
      <w:r w:rsidR="00245AB9">
        <w:t xml:space="preserve"> </w:t>
      </w:r>
      <w:r>
        <w:t>to</w:t>
      </w:r>
      <w:r w:rsidR="00245AB9">
        <w:t xml:space="preserve"> </w:t>
      </w:r>
      <w:r>
        <w:t>host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Forums,</w:t>
      </w:r>
      <w:r w:rsidR="00245AB9">
        <w:t xml:space="preserve"> </w:t>
      </w:r>
      <w:r>
        <w:t>and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Engineering</w:t>
      </w:r>
      <w:r w:rsidR="00245AB9">
        <w:t xml:space="preserve"> </w:t>
      </w:r>
      <w:r>
        <w:t>Extension</w:t>
      </w:r>
      <w:r w:rsidR="00245AB9">
        <w:t xml:space="preserve"> </w:t>
      </w:r>
      <w:r>
        <w:t>Service</w:t>
      </w:r>
      <w:r w:rsidR="00245AB9">
        <w:t xml:space="preserve"> </w:t>
      </w:r>
      <w:r>
        <w:t>(TEEX)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geographic</w:t>
      </w:r>
      <w:r w:rsidR="00245AB9">
        <w:t xml:space="preserve"> </w:t>
      </w:r>
      <w:r>
        <w:t>mapping</w:t>
      </w:r>
      <w:r w:rsidR="00245AB9">
        <w:t xml:space="preserve"> </w:t>
      </w:r>
      <w:r>
        <w:t>technology,</w:t>
      </w:r>
      <w:r w:rsidR="00245AB9">
        <w:t xml:space="preserve"> </w:t>
      </w:r>
      <w:r>
        <w:t>SitesOnTexas.com.</w:t>
      </w:r>
      <w:r w:rsidR="00245AB9">
        <w:t xml:space="preserve"> </w:t>
      </w:r>
      <w:r>
        <w:t>This</w:t>
      </w:r>
      <w:r w:rsidR="00245AB9">
        <w:t xml:space="preserve"> </w:t>
      </w:r>
      <w:r>
        <w:t>website</w:t>
      </w:r>
      <w:r w:rsidR="00245AB9">
        <w:t xml:space="preserve"> </w:t>
      </w:r>
      <w:r>
        <w:t>assists</w:t>
      </w:r>
      <w:r w:rsidR="00245AB9">
        <w:t xml:space="preserve"> </w:t>
      </w:r>
      <w:r>
        <w:t>employers</w:t>
      </w:r>
      <w:r w:rsidR="00245AB9">
        <w:t xml:space="preserve"> </w:t>
      </w:r>
      <w:r>
        <w:t>in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business</w:t>
      </w:r>
      <w:r w:rsidR="00245AB9">
        <w:t xml:space="preserve"> </w:t>
      </w:r>
      <w:r>
        <w:t>expansion,</w:t>
      </w:r>
      <w:r w:rsidR="00245AB9">
        <w:t xml:space="preserve"> </w:t>
      </w:r>
      <w:r>
        <w:t>job</w:t>
      </w:r>
      <w:r w:rsidR="00245AB9">
        <w:t xml:space="preserve"> </w:t>
      </w:r>
      <w:r>
        <w:t>retention,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training.</w:t>
      </w:r>
    </w:p>
    <w:p w14:paraId="7FD174CE" w14:textId="131A3EDD" w:rsidR="00B56A43" w:rsidRDefault="00C525EA"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Industry</w:t>
      </w:r>
      <w:r w:rsidR="00245AB9">
        <w:t xml:space="preserve"> </w:t>
      </w:r>
      <w:r>
        <w:t>Partnership,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dedicated</w:t>
      </w:r>
      <w:r w:rsidR="00245AB9">
        <w:t xml:space="preserve"> </w:t>
      </w:r>
      <w:r>
        <w:t>WIOA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skill</w:t>
      </w:r>
      <w:r w:rsidR="00245AB9">
        <w:t xml:space="preserve"> </w:t>
      </w:r>
      <w:r>
        <w:t>gaps</w:t>
      </w:r>
      <w:r w:rsidR="00245AB9">
        <w:t xml:space="preserve"> </w:t>
      </w:r>
      <w:r>
        <w:t>and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talent</w:t>
      </w:r>
      <w:r w:rsidR="00245AB9">
        <w:t xml:space="preserve"> </w:t>
      </w:r>
      <w:r>
        <w:t>pipeline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regional</w:t>
      </w:r>
      <w:r w:rsidR="00245AB9">
        <w:t xml:space="preserve"> </w:t>
      </w:r>
      <w:r>
        <w:t>industry</w:t>
      </w:r>
      <w:r w:rsidR="00245AB9">
        <w:t xml:space="preserve"> </w:t>
      </w:r>
      <w:r>
        <w:t>needs,</w:t>
      </w:r>
      <w:r w:rsidR="00245AB9">
        <w:t xml:space="preserve"> </w:t>
      </w:r>
      <w:r>
        <w:t>through</w:t>
      </w:r>
      <w:r w:rsidR="00245AB9">
        <w:t xml:space="preserve"> </w:t>
      </w:r>
      <w:r>
        <w:t>collaborations</w:t>
      </w:r>
      <w:r w:rsidR="00245AB9">
        <w:t xml:space="preserve"> </w:t>
      </w:r>
      <w:r>
        <w:t>between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employers</w:t>
      </w:r>
      <w:r w:rsidR="00245AB9">
        <w:t xml:space="preserve"> </w:t>
      </w:r>
      <w:r>
        <w:t>or</w:t>
      </w:r>
      <w:r w:rsidR="00245AB9">
        <w:t xml:space="preserve"> </w:t>
      </w:r>
      <w:r>
        <w:t>corporate</w:t>
      </w:r>
      <w:r w:rsidR="00245AB9">
        <w:t xml:space="preserve"> </w:t>
      </w:r>
      <w:r>
        <w:t>foundations</w:t>
      </w:r>
      <w:r w:rsidR="00245AB9">
        <w:t xml:space="preserve"> </w:t>
      </w:r>
      <w:r>
        <w:t>(partners).</w:t>
      </w:r>
      <w:r w:rsidR="00245AB9">
        <w:t xml:space="preserve"> </w:t>
      </w:r>
      <w:r>
        <w:t>Collaborations</w:t>
      </w:r>
      <w:r w:rsidR="00245AB9">
        <w:t xml:space="preserve"> </w:t>
      </w:r>
      <w:r>
        <w:t>must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allowable</w:t>
      </w:r>
      <w:r w:rsidR="00245AB9">
        <w:t xml:space="preserve"> </w:t>
      </w:r>
      <w:r>
        <w:t>WIOA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six</w:t>
      </w:r>
      <w:r w:rsidR="00245AB9">
        <w:t xml:space="preserve"> </w:t>
      </w:r>
      <w:r>
        <w:t>designated</w:t>
      </w:r>
      <w:r w:rsidR="00245AB9">
        <w:t xml:space="preserve"> </w:t>
      </w:r>
      <w:r>
        <w:t>industry</w:t>
      </w:r>
      <w:r w:rsidR="00245AB9">
        <w:t xml:space="preserve"> </w:t>
      </w:r>
      <w:r>
        <w:t>clusters:</w:t>
      </w:r>
      <w:r w:rsidR="00245AB9">
        <w:t xml:space="preserve"> </w:t>
      </w:r>
      <w:r>
        <w:t>advanced</w:t>
      </w:r>
      <w:r w:rsidR="00245AB9">
        <w:t xml:space="preserve"> </w:t>
      </w:r>
      <w:r>
        <w:t>technologies</w:t>
      </w:r>
      <w:r w:rsidR="00245AB9">
        <w:t xml:space="preserve"> </w:t>
      </w:r>
      <w:r>
        <w:t>and</w:t>
      </w:r>
      <w:r w:rsidR="00245AB9">
        <w:t xml:space="preserve"> </w:t>
      </w:r>
      <w:r>
        <w:t>manufacturing,</w:t>
      </w:r>
      <w:r w:rsidR="00245AB9">
        <w:t xml:space="preserve"> </w:t>
      </w:r>
      <w:r>
        <w:t>aerospace</w:t>
      </w:r>
      <w:r w:rsidR="00245AB9">
        <w:t xml:space="preserve"> </w:t>
      </w:r>
      <w:r>
        <w:t>and</w:t>
      </w:r>
      <w:r w:rsidR="00245AB9">
        <w:t xml:space="preserve"> </w:t>
      </w:r>
      <w:r>
        <w:t>defense;</w:t>
      </w:r>
      <w:r w:rsidR="00245AB9">
        <w:t xml:space="preserve"> </w:t>
      </w:r>
      <w:r>
        <w:t>biotechnology</w:t>
      </w:r>
      <w:r w:rsidR="00245AB9">
        <w:t xml:space="preserve"> </w:t>
      </w:r>
      <w:r>
        <w:t>and</w:t>
      </w:r>
      <w:r w:rsidR="00245AB9">
        <w:t xml:space="preserve"> </w:t>
      </w:r>
      <w:r>
        <w:t>life</w:t>
      </w:r>
      <w:r w:rsidR="00245AB9">
        <w:t xml:space="preserve"> </w:t>
      </w:r>
      <w:r>
        <w:t>sciences;</w:t>
      </w:r>
      <w:r w:rsidR="00245AB9">
        <w:t xml:space="preserve"> </w:t>
      </w:r>
      <w:r>
        <w:t>information</w:t>
      </w:r>
      <w:r w:rsidR="00245AB9">
        <w:t xml:space="preserve"> </w:t>
      </w:r>
      <w:r>
        <w:t>technology;</w:t>
      </w:r>
      <w:r w:rsidR="00245AB9">
        <w:t xml:space="preserve"> </w:t>
      </w:r>
      <w:r>
        <w:t>petroleum</w:t>
      </w:r>
      <w:r w:rsidR="00245AB9">
        <w:t xml:space="preserve"> </w:t>
      </w:r>
      <w:r>
        <w:t>refining</w:t>
      </w:r>
      <w:r w:rsidR="00245AB9">
        <w:t xml:space="preserve"> </w:t>
      </w:r>
      <w:r>
        <w:t>and</w:t>
      </w:r>
      <w:r w:rsidR="00245AB9">
        <w:t xml:space="preserve"> </w:t>
      </w:r>
      <w:r>
        <w:t>chemical</w:t>
      </w:r>
      <w:r w:rsidR="00245AB9">
        <w:t xml:space="preserve"> </w:t>
      </w:r>
      <w:r>
        <w:t>products;</w:t>
      </w:r>
      <w:r w:rsidR="00245AB9">
        <w:t xml:space="preserve"> </w:t>
      </w:r>
      <w:r>
        <w:t>and</w:t>
      </w:r>
      <w:r w:rsidR="00245AB9">
        <w:t xml:space="preserve"> </w:t>
      </w:r>
      <w:r>
        <w:t>energy.</w:t>
      </w:r>
    </w:p>
    <w:p w14:paraId="217B079C" w14:textId="5DF6E81C" w:rsidR="00B56A43" w:rsidRDefault="00C525EA">
      <w:r>
        <w:t>The</w:t>
      </w:r>
      <w:r w:rsidR="00245AB9">
        <w:t xml:space="preserve"> </w:t>
      </w:r>
      <w:r>
        <w:t>intent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Industry</w:t>
      </w:r>
      <w:r w:rsidR="00245AB9">
        <w:t xml:space="preserve"> </w:t>
      </w:r>
      <w:r>
        <w:t>Partnership</w:t>
      </w:r>
      <w:r w:rsidR="00245AB9">
        <w:t xml:space="preserve"> </w:t>
      </w:r>
      <w:r>
        <w:t>program</w:t>
      </w:r>
      <w:r w:rsidR="00245AB9">
        <w:t xml:space="preserve"> </w:t>
      </w:r>
      <w:r>
        <w:t>(TIP)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Boards</w:t>
      </w:r>
      <w:r w:rsidR="00245AB9">
        <w:t xml:space="preserve"> </w:t>
      </w:r>
      <w:r>
        <w:t>in</w:t>
      </w:r>
      <w:r w:rsidR="00245AB9">
        <w:t xml:space="preserve"> </w:t>
      </w:r>
      <w:r>
        <w:t>strengthening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communities,</w:t>
      </w:r>
      <w:r w:rsidR="00245AB9">
        <w:t xml:space="preserve"> </w:t>
      </w:r>
      <w:r>
        <w:t>leverage</w:t>
      </w:r>
      <w:r w:rsidR="00245AB9">
        <w:t xml:space="preserve"> </w:t>
      </w:r>
      <w:r>
        <w:t>available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foster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occupational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</w:p>
    <w:p w14:paraId="07DFC06B" w14:textId="4600BE03" w:rsidR="00B56A43" w:rsidRDefault="00C525EA">
      <w:r>
        <w:t>TWC</w:t>
      </w:r>
      <w:r w:rsidR="00245AB9">
        <w:t xml:space="preserve"> </w:t>
      </w:r>
      <w:r>
        <w:t>promotes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overcome</w:t>
      </w:r>
      <w:r w:rsidR="00245AB9">
        <w:t xml:space="preserve"> </w:t>
      </w:r>
      <w:r>
        <w:t>barriers</w:t>
      </w:r>
      <w:r w:rsidR="00245AB9">
        <w:t xml:space="preserve"> </w:t>
      </w:r>
      <w:r>
        <w:t>in</w:t>
      </w:r>
      <w:r w:rsidR="00245AB9">
        <w:t xml:space="preserve"> </w:t>
      </w:r>
      <w:r>
        <w:t>meeting</w:t>
      </w:r>
      <w:r w:rsidR="00245AB9">
        <w:t xml:space="preserve"> </w:t>
      </w:r>
      <w:r>
        <w:t>workforce</w:t>
      </w:r>
      <w:r w:rsidR="00245AB9">
        <w:t xml:space="preserve"> </w:t>
      </w:r>
      <w:r>
        <w:t>needs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creative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innovation.</w:t>
      </w:r>
      <w:r w:rsidR="00245AB9">
        <w:t xml:space="preserve"> </w:t>
      </w:r>
      <w:r>
        <w:t>TWC</w:t>
      </w:r>
      <w:r w:rsidR="00245AB9">
        <w:t xml:space="preserve"> </w:t>
      </w:r>
      <w:r>
        <w:t>takes</w:t>
      </w:r>
      <w:r w:rsidR="00245AB9">
        <w:t xml:space="preserve"> </w:t>
      </w:r>
      <w:r>
        <w:t>steps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staff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schools,</w:t>
      </w:r>
      <w:r w:rsidR="00245AB9">
        <w:t xml:space="preserve"> </w:t>
      </w:r>
      <w:r>
        <w:t>vocational</w:t>
      </w:r>
      <w:r w:rsidR="00245AB9">
        <w:t xml:space="preserve"> </w:t>
      </w:r>
      <w:r>
        <w:t>service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CBOs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and</w:t>
      </w:r>
      <w:r w:rsidR="00245AB9">
        <w:t xml:space="preserve"> </w:t>
      </w:r>
      <w:r>
        <w:t>supported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all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achieving</w:t>
      </w:r>
      <w:r w:rsidR="00245AB9">
        <w:t xml:space="preserve"> </w:t>
      </w:r>
      <w:r>
        <w:t>integrated,</w:t>
      </w:r>
      <w:r w:rsidR="00245AB9">
        <w:t xml:space="preserve"> </w:t>
      </w:r>
      <w:r>
        <w:t>competitive</w:t>
      </w:r>
      <w:r w:rsidR="00245AB9">
        <w:t xml:space="preserve"> </w:t>
      </w:r>
      <w:r>
        <w:t>employment.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promotes</w:t>
      </w:r>
      <w:r w:rsidR="00245AB9">
        <w:t xml:space="preserve"> </w:t>
      </w:r>
      <w:r>
        <w:t>the</w:t>
      </w:r>
      <w:r w:rsidR="00245AB9">
        <w:t xml:space="preserve"> </w:t>
      </w:r>
      <w:r>
        <w:t>availability</w:t>
      </w:r>
      <w:r w:rsidR="00245AB9">
        <w:t xml:space="preserve"> </w:t>
      </w:r>
      <w:r>
        <w:t>and</w:t>
      </w:r>
      <w:r w:rsidR="00245AB9">
        <w:t xml:space="preserve"> </w:t>
      </w:r>
      <w:r>
        <w:t>accessibility</w:t>
      </w:r>
      <w:r w:rsidR="00245AB9">
        <w:t xml:space="preserve"> </w:t>
      </w:r>
      <w:r>
        <w:t>of</w:t>
      </w:r>
      <w:r w:rsidR="00245AB9">
        <w:t xml:space="preserve"> </w:t>
      </w:r>
      <w:r>
        <w:t>individualized</w:t>
      </w:r>
      <w:r w:rsidR="00245AB9">
        <w:t xml:space="preserve"> </w:t>
      </w:r>
      <w:r>
        <w:t>training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disability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individual’s</w:t>
      </w:r>
      <w:r w:rsidR="00245AB9">
        <w:t xml:space="preserve"> </w:t>
      </w:r>
      <w:r>
        <w:t>preferred</w:t>
      </w:r>
      <w:r w:rsidR="00245AB9">
        <w:t xml:space="preserve"> </w:t>
      </w:r>
      <w:r>
        <w:t>employment.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end,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are</w:t>
      </w:r>
      <w:r w:rsidR="00245AB9">
        <w:t xml:space="preserve"> </w:t>
      </w:r>
      <w:r>
        <w:t>given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understand</w:t>
      </w:r>
      <w:r w:rsidR="00245AB9">
        <w:t xml:space="preserve"> </w:t>
      </w:r>
      <w:r>
        <w:t>and</w:t>
      </w:r>
      <w:r w:rsidR="00245AB9">
        <w:t xml:space="preserve"> </w:t>
      </w:r>
      <w:r>
        <w:t>explore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including</w:t>
      </w:r>
      <w:r w:rsidR="00245AB9">
        <w:t xml:space="preserve"> </w:t>
      </w:r>
      <w:r>
        <w:t>postsecondary,</w:t>
      </w:r>
      <w:r w:rsidR="00245AB9">
        <w:t xml:space="preserve"> </w:t>
      </w:r>
      <w:r>
        <w:t>graduate</w:t>
      </w:r>
      <w:r w:rsidR="00245AB9">
        <w:t xml:space="preserve"> </w:t>
      </w:r>
      <w:r>
        <w:t>and</w:t>
      </w:r>
      <w:r w:rsidR="00245AB9">
        <w:t xml:space="preserve"> </w:t>
      </w:r>
      <w:r>
        <w:t>postgraduate</w:t>
      </w:r>
      <w:r w:rsidR="00245AB9">
        <w:t xml:space="preserve"> </w:t>
      </w:r>
      <w:r>
        <w:t>education,</w:t>
      </w:r>
      <w:r w:rsidR="00245AB9">
        <w:t xml:space="preserve"> </w:t>
      </w:r>
      <w:r>
        <w:t>vocational</w:t>
      </w:r>
      <w:r w:rsidR="00245AB9">
        <w:t xml:space="preserve"> </w:t>
      </w:r>
      <w:r>
        <w:t>or</w:t>
      </w:r>
      <w:r w:rsidR="00245AB9">
        <w:t xml:space="preserve"> </w:t>
      </w:r>
      <w:r>
        <w:t>technical</w:t>
      </w:r>
      <w:r w:rsidR="00245AB9">
        <w:t xml:space="preserve"> </w:t>
      </w:r>
      <w:r>
        <w:t>training,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training,</w:t>
      </w:r>
      <w:r w:rsidR="00245AB9">
        <w:t xml:space="preserve"> </w:t>
      </w:r>
      <w:r>
        <w:t>as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</w:p>
    <w:p w14:paraId="2DE58D0F" w14:textId="076BE447" w:rsidR="00B56A43" w:rsidRDefault="00C525EA">
      <w:r>
        <w:t>TWC’s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a</w:t>
      </w:r>
      <w:r w:rsidR="00245AB9">
        <w:t xml:space="preserve"> </w:t>
      </w:r>
      <w:r>
        <w:t>coordinated,</w:t>
      </w:r>
      <w:r w:rsidR="00245AB9">
        <w:t xml:space="preserve"> </w:t>
      </w:r>
      <w:r>
        <w:t>team-based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This</w:t>
      </w:r>
      <w:r w:rsidR="00245AB9">
        <w:t xml:space="preserve"> </w:t>
      </w:r>
      <w:r>
        <w:t>strategy</w:t>
      </w:r>
      <w:r w:rsidR="00245AB9">
        <w:t xml:space="preserve"> </w:t>
      </w:r>
      <w:r>
        <w:t>includes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partners,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DOL’s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Contract</w:t>
      </w:r>
      <w:r w:rsidR="00245AB9">
        <w:t xml:space="preserve"> </w:t>
      </w:r>
      <w:r>
        <w:t>Compliance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Veterans</w:t>
      </w:r>
      <w:r w:rsidR="00245AB9">
        <w:t xml:space="preserve"> </w:t>
      </w:r>
      <w:r>
        <w:t>Administration,</w:t>
      </w:r>
      <w:r w:rsidR="00245AB9">
        <w:t xml:space="preserve"> </w:t>
      </w:r>
      <w:r>
        <w:t>which</w:t>
      </w:r>
      <w:r w:rsidR="00245AB9">
        <w:t xml:space="preserve"> </w:t>
      </w:r>
      <w:r>
        <w:t>conduct</w:t>
      </w:r>
      <w:r w:rsidR="00245AB9">
        <w:t xml:space="preserve"> </w:t>
      </w:r>
      <w:r>
        <w:t>ongoing</w:t>
      </w:r>
      <w:r w:rsidR="00245AB9">
        <w:t xml:space="preserve"> </w:t>
      </w:r>
      <w:r>
        <w:t>outreach</w:t>
      </w:r>
      <w:r w:rsidR="00245AB9">
        <w:t xml:space="preserve"> </w:t>
      </w:r>
      <w:r>
        <w:t>with</w:t>
      </w:r>
      <w:r w:rsidR="00245AB9">
        <w:t xml:space="preserve"> </w:t>
      </w:r>
      <w:r>
        <w:t>federal</w:t>
      </w:r>
      <w:r w:rsidR="00245AB9">
        <w:t xml:space="preserve"> </w:t>
      </w:r>
      <w:r>
        <w:t>contractors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awareness,</w:t>
      </w:r>
      <w:r w:rsidR="00245AB9">
        <w:t xml:space="preserve"> </w:t>
      </w:r>
      <w:r>
        <w:t>recruitment,</w:t>
      </w:r>
      <w:r w:rsidR="00245AB9">
        <w:t xml:space="preserve"> </w:t>
      </w:r>
      <w:r>
        <w:t>hiring,</w:t>
      </w:r>
      <w:r w:rsidR="00245AB9">
        <w:t xml:space="preserve"> </w:t>
      </w:r>
      <w:r>
        <w:t>and</w:t>
      </w:r>
      <w:r w:rsidR="00245AB9">
        <w:t xml:space="preserve"> </w:t>
      </w:r>
      <w:r>
        <w:t>retention</w:t>
      </w:r>
      <w:r w:rsidR="00245AB9">
        <w:t xml:space="preserve"> </w:t>
      </w:r>
      <w:r>
        <w:t>of</w:t>
      </w:r>
      <w:r w:rsidR="00245AB9">
        <w:t xml:space="preserve"> </w:t>
      </w:r>
      <w:r>
        <w:t>qualified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veterans.</w:t>
      </w:r>
    </w:p>
    <w:p w14:paraId="5A61372A" w14:textId="5011C1F1" w:rsidR="00B56A43" w:rsidRDefault="00C525EA">
      <w:pPr>
        <w:pStyle w:val="Heading5"/>
      </w:pPr>
      <w:bookmarkStart w:id="40" w:name="_Toc41"/>
      <w:r>
        <w:t>E.</w:t>
      </w:r>
      <w:r w:rsidR="00245AB9">
        <w:t xml:space="preserve"> </w:t>
      </w:r>
      <w:r>
        <w:t>Partner</w:t>
      </w:r>
      <w:r w:rsidR="00245AB9">
        <w:t xml:space="preserve"> </w:t>
      </w:r>
      <w:r>
        <w:t>Engagement</w:t>
      </w:r>
      <w:r w:rsidR="00245AB9">
        <w:t xml:space="preserve"> </w:t>
      </w:r>
      <w:r>
        <w:t>with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Institutions</w:t>
      </w:r>
      <w:bookmarkEnd w:id="40"/>
    </w:p>
    <w:p w14:paraId="5E8E215E" w14:textId="625CCFD9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</w:t>
      </w:r>
      <w:r w:rsidR="00245AB9">
        <w:t xml:space="preserve"> </w:t>
      </w:r>
      <w:r>
        <w:t>will</w:t>
      </w:r>
      <w:r w:rsidR="00245AB9">
        <w:t xml:space="preserve"> </w:t>
      </w:r>
      <w:r>
        <w:t>engage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community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area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schools,</w:t>
      </w:r>
      <w:r w:rsidR="00245AB9">
        <w:t xml:space="preserve"> </w:t>
      </w:r>
      <w:r>
        <w:t>as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job-driven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system.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102(b)(2)(B)(iv).</w:t>
      </w:r>
    </w:p>
    <w:p w14:paraId="0DA30E8F" w14:textId="66304BAF" w:rsidR="00B56A43" w:rsidRDefault="00C525EA"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2016,</w:t>
      </w:r>
      <w:r w:rsidR="00245AB9">
        <w:t xml:space="preserve"> </w:t>
      </w:r>
      <w:r>
        <w:t>Governor</w:t>
      </w:r>
      <w:r w:rsidR="00245AB9">
        <w:t xml:space="preserve"> </w:t>
      </w:r>
      <w:r>
        <w:t>Abbott</w:t>
      </w:r>
      <w:r w:rsidR="00245AB9">
        <w:t xml:space="preserve"> </w:t>
      </w:r>
      <w:r>
        <w:t>established</w:t>
      </w:r>
      <w:r w:rsidR="00245AB9">
        <w:t xml:space="preserve"> </w:t>
      </w:r>
      <w:r>
        <w:t>the</w:t>
      </w:r>
      <w:r w:rsidR="00245AB9">
        <w:t xml:space="preserve"> </w:t>
      </w:r>
      <w:r>
        <w:t>Tri-Agency</w:t>
      </w:r>
      <w:r w:rsidR="00245AB9">
        <w:t xml:space="preserve"> </w:t>
      </w:r>
      <w:r>
        <w:t>Workforce</w:t>
      </w:r>
      <w:r w:rsidR="00245AB9">
        <w:t xml:space="preserve"> </w:t>
      </w:r>
      <w:r>
        <w:t>Initiative</w:t>
      </w:r>
      <w:r w:rsidR="00245AB9">
        <w:t xml:space="preserve"> </w:t>
      </w:r>
      <w:r>
        <w:t>and</w:t>
      </w:r>
      <w:r w:rsidR="00245AB9">
        <w:t xml:space="preserve"> </w:t>
      </w:r>
      <w:r>
        <w:t>tasked</w:t>
      </w:r>
      <w:r w:rsidR="00245AB9">
        <w:t xml:space="preserve"> </w:t>
      </w:r>
      <w:r>
        <w:t>the</w:t>
      </w:r>
      <w:r w:rsidR="00245AB9">
        <w:t xml:space="preserve"> </w:t>
      </w:r>
      <w:r>
        <w:t>commissioners</w:t>
      </w:r>
      <w:r w:rsidR="00245AB9">
        <w:t xml:space="preserve"> </w:t>
      </w:r>
      <w:r>
        <w:t>of</w:t>
      </w:r>
      <w:r w:rsidR="00245AB9">
        <w:t xml:space="preserve"> </w:t>
      </w:r>
      <w:r>
        <w:t>TEA,</w:t>
      </w:r>
      <w:r w:rsidR="00245AB9">
        <w:t xml:space="preserve"> </w:t>
      </w:r>
      <w:r>
        <w:t>THECB,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together</w:t>
      </w:r>
      <w:r w:rsidR="00245AB9">
        <w:t xml:space="preserve"> </w:t>
      </w:r>
      <w:r>
        <w:t>on</w:t>
      </w:r>
      <w:r w:rsidR="00245AB9">
        <w:t xml:space="preserve"> </w:t>
      </w:r>
      <w:r>
        <w:t>charges</w:t>
      </w:r>
      <w:r w:rsidR="00245AB9">
        <w:t xml:space="preserve"> </w:t>
      </w:r>
      <w:r>
        <w:t>centered</w:t>
      </w:r>
      <w:r w:rsidR="00245AB9">
        <w:t xml:space="preserve"> </w:t>
      </w:r>
      <w:r>
        <w:t>on</w:t>
      </w:r>
      <w:r w:rsidR="00245AB9">
        <w:t xml:space="preserve"> </w:t>
      </w:r>
      <w:r>
        <w:t>developing</w:t>
      </w:r>
      <w:r w:rsidR="00245AB9">
        <w:t xml:space="preserve"> </w:t>
      </w:r>
      <w:r>
        <w:t>strong</w:t>
      </w:r>
      <w:r w:rsidR="00245AB9">
        <w:t xml:space="preserve"> </w:t>
      </w:r>
      <w:r>
        <w:t>links</w:t>
      </w:r>
      <w:r w:rsidR="00245AB9">
        <w:t xml:space="preserve"> </w:t>
      </w:r>
      <w:r>
        <w:t>between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industry,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helping</w:t>
      </w:r>
      <w:r w:rsidR="00245AB9">
        <w:t xml:space="preserve"> </w:t>
      </w:r>
      <w:r>
        <w:t>Texans</w:t>
      </w:r>
      <w:r w:rsidR="00245AB9">
        <w:t xml:space="preserve"> </w:t>
      </w:r>
      <w:r>
        <w:t>grow</w:t>
      </w:r>
      <w:r w:rsidR="00245AB9">
        <w:t xml:space="preserve"> </w:t>
      </w:r>
      <w:r>
        <w:t>in</w:t>
      </w:r>
      <w:r w:rsidR="00245AB9">
        <w:t xml:space="preserve"> </w:t>
      </w:r>
      <w:r>
        <w:t>economic</w:t>
      </w:r>
      <w:r w:rsidR="00245AB9">
        <w:t xml:space="preserve"> </w:t>
      </w:r>
      <w:r>
        <w:t>prosperity.</w:t>
      </w:r>
      <w:r w:rsidR="00245AB9">
        <w:t xml:space="preserve"> </w:t>
      </w:r>
      <w:r>
        <w:t>The</w:t>
      </w:r>
      <w:r w:rsidR="00245AB9">
        <w:t xml:space="preserve"> </w:t>
      </w:r>
      <w:r>
        <w:t>commissioners</w:t>
      </w:r>
      <w:r w:rsidR="00245AB9">
        <w:t xml:space="preserve"> </w:t>
      </w:r>
      <w:r>
        <w:t>built</w:t>
      </w:r>
      <w:r w:rsidR="00245AB9">
        <w:t xml:space="preserve"> </w:t>
      </w:r>
      <w:r>
        <w:t>a</w:t>
      </w:r>
      <w:r w:rsidR="00245AB9">
        <w:t xml:space="preserve"> </w:t>
      </w:r>
      <w:r>
        <w:t>proactive,</w:t>
      </w:r>
      <w:r w:rsidR="00245AB9">
        <w:t xml:space="preserve"> </w:t>
      </w:r>
      <w:r>
        <w:t>ongoing</w:t>
      </w:r>
      <w:r w:rsidR="00245AB9">
        <w:t xml:space="preserve"> </w:t>
      </w:r>
      <w:r>
        <w:t>partnership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goals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plan</w:t>
      </w:r>
      <w:r w:rsidR="00245AB9">
        <w:t xml:space="preserve"> </w:t>
      </w:r>
      <w:r>
        <w:t>of</w:t>
      </w:r>
      <w:r w:rsidR="00245AB9">
        <w:t xml:space="preserve"> </w:t>
      </w:r>
      <w:r>
        <w:t>60x30TX,</w:t>
      </w:r>
      <w:r w:rsidR="00245AB9">
        <w:t xml:space="preserve"> </w:t>
      </w:r>
      <w:r>
        <w:t>which</w:t>
      </w:r>
      <w:r w:rsidR="00245AB9">
        <w:t xml:space="preserve"> </w:t>
      </w:r>
      <w:r>
        <w:t>aims</w:t>
      </w:r>
      <w:r w:rsidR="00245AB9">
        <w:t xml:space="preserve"> </w:t>
      </w:r>
      <w:r>
        <w:t>for</w:t>
      </w:r>
      <w:r w:rsidR="00245AB9">
        <w:t xml:space="preserve"> </w:t>
      </w:r>
      <w:r>
        <w:t>60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25-</w:t>
      </w:r>
      <w:r w:rsidR="00245AB9">
        <w:t xml:space="preserve"> </w:t>
      </w:r>
      <w:r>
        <w:t>to</w:t>
      </w:r>
      <w:r w:rsidR="00245AB9">
        <w:t xml:space="preserve"> </w:t>
      </w:r>
      <w:r>
        <w:t>34-year-olds</w:t>
      </w:r>
      <w:r w:rsidR="00245AB9">
        <w:t xml:space="preserve"> </w:t>
      </w:r>
      <w:r>
        <w:t>to</w:t>
      </w:r>
      <w:r w:rsidR="00245AB9">
        <w:t xml:space="preserve"> </w:t>
      </w:r>
      <w:r>
        <w:t>hold</w:t>
      </w:r>
      <w:r w:rsidR="00245AB9">
        <w:t xml:space="preserve"> </w:t>
      </w:r>
      <w:r>
        <w:t>either</w:t>
      </w:r>
      <w:r w:rsidR="00245AB9">
        <w:t xml:space="preserve"> </w:t>
      </w:r>
      <w:r>
        <w:t>a</w:t>
      </w:r>
      <w:r w:rsidR="00245AB9">
        <w:t xml:space="preserve"> </w:t>
      </w:r>
      <w:r>
        <w:t>certificate</w:t>
      </w:r>
      <w:r w:rsidR="00245AB9">
        <w:t xml:space="preserve"> </w:t>
      </w:r>
      <w:r>
        <w:t>or</w:t>
      </w:r>
      <w:r w:rsidR="00245AB9">
        <w:t xml:space="preserve"> </w:t>
      </w:r>
      <w:r>
        <w:t>degree</w:t>
      </w:r>
      <w:r w:rsidR="00245AB9">
        <w:t xml:space="preserve"> </w:t>
      </w:r>
      <w:r>
        <w:t>by</w:t>
      </w:r>
      <w:r w:rsidR="00245AB9">
        <w:t xml:space="preserve"> </w:t>
      </w:r>
      <w:r>
        <w:t>2030,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growing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workforce,</w:t>
      </w:r>
      <w:r w:rsidR="00245AB9">
        <w:t xml:space="preserve"> </w:t>
      </w:r>
      <w:r>
        <w:t>industry,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economy.</w:t>
      </w:r>
    </w:p>
    <w:p w14:paraId="43723DA5" w14:textId="5F478E67" w:rsidR="00B56A43" w:rsidRDefault="00C525EA"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incorporate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60x30TX</w:t>
      </w:r>
      <w:r w:rsidR="00245AB9">
        <w:t xml:space="preserve"> </w:t>
      </w:r>
      <w:r>
        <w:t>strategy</w:t>
      </w:r>
      <w:r w:rsidR="00245AB9">
        <w:t xml:space="preserve"> </w:t>
      </w:r>
      <w:r>
        <w:t>as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building</w:t>
      </w:r>
      <w:r w:rsidR="00245AB9">
        <w:t xml:space="preserve"> </w:t>
      </w:r>
      <w:r>
        <w:t>blocks</w:t>
      </w:r>
      <w:r w:rsidR="00245AB9">
        <w:t xml:space="preserve"> </w:t>
      </w:r>
      <w:r>
        <w:t>for</w:t>
      </w:r>
      <w:r w:rsidR="00245AB9">
        <w:t xml:space="preserve"> </w:t>
      </w:r>
      <w:r>
        <w:t>engaging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community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area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schools</w:t>
      </w:r>
      <w:r w:rsidR="00245AB9">
        <w:t xml:space="preserve"> </w:t>
      </w:r>
      <w:r>
        <w:t>as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job-driven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system.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60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Texans</w:t>
      </w:r>
      <w:r w:rsidR="00245AB9">
        <w:t xml:space="preserve"> </w:t>
      </w:r>
      <w:r>
        <w:t>ages</w:t>
      </w:r>
      <w:r w:rsidR="00245AB9">
        <w:t xml:space="preserve"> </w:t>
      </w:r>
      <w:r>
        <w:t>25-34</w:t>
      </w:r>
      <w:r w:rsidR="00245AB9">
        <w:t xml:space="preserve"> </w:t>
      </w:r>
      <w:r>
        <w:t>possess</w:t>
      </w:r>
      <w:r w:rsidR="00245AB9">
        <w:t xml:space="preserve"> </w:t>
      </w:r>
      <w:r>
        <w:t>a</w:t>
      </w:r>
      <w:r w:rsidR="00245AB9">
        <w:t xml:space="preserve"> </w:t>
      </w:r>
      <w:r>
        <w:t>certificate</w:t>
      </w:r>
      <w:r w:rsidR="00245AB9">
        <w:t xml:space="preserve"> </w:t>
      </w:r>
      <w:r>
        <w:t>or</w:t>
      </w:r>
      <w:r w:rsidR="00245AB9">
        <w:t xml:space="preserve"> </w:t>
      </w:r>
      <w:r>
        <w:t>degree</w:t>
      </w:r>
      <w:r w:rsidR="00245AB9">
        <w:t xml:space="preserve"> </w:t>
      </w:r>
      <w:r>
        <w:t>by</w:t>
      </w:r>
      <w:r w:rsidR="00245AB9">
        <w:t xml:space="preserve"> </w:t>
      </w:r>
      <w:r>
        <w:t>2030</w:t>
      </w:r>
      <w:r w:rsidR="00245AB9">
        <w:t xml:space="preserve"> </w:t>
      </w:r>
      <w:r>
        <w:t>through</w:t>
      </w:r>
      <w:r w:rsidR="00245AB9">
        <w:t xml:space="preserve"> </w:t>
      </w:r>
      <w:r>
        <w:t>initiatives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increasing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success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five</w:t>
      </w:r>
      <w:r w:rsidR="00245AB9">
        <w:t xml:space="preserve"> </w:t>
      </w:r>
      <w:r>
        <w:t>years.</w:t>
      </w:r>
    </w:p>
    <w:p w14:paraId="10B3B78A" w14:textId="6DBD2EAF" w:rsidR="00B56A43" w:rsidRDefault="00C525EA">
      <w:r>
        <w:t>House</w:t>
      </w:r>
      <w:r w:rsidR="00245AB9">
        <w:t xml:space="preserve"> </w:t>
      </w:r>
      <w:r>
        <w:t>Bill</w:t>
      </w:r>
      <w:r w:rsidR="00245AB9">
        <w:t xml:space="preserve"> </w:t>
      </w:r>
      <w:r>
        <w:t>(HB)</w:t>
      </w:r>
      <w:r w:rsidR="00245AB9">
        <w:t xml:space="preserve"> </w:t>
      </w:r>
      <w:r>
        <w:t>1247</w:t>
      </w:r>
      <w:r w:rsidR="00245AB9">
        <w:t xml:space="preserve"> </w:t>
      </w:r>
      <w:r>
        <w:t>and</w:t>
      </w:r>
      <w:r w:rsidR="00245AB9">
        <w:t xml:space="preserve"> </w:t>
      </w:r>
      <w:r>
        <w:t>HB</w:t>
      </w:r>
      <w:r w:rsidR="00245AB9">
        <w:t xml:space="preserve"> </w:t>
      </w:r>
      <w:r>
        <w:t>3767,</w:t>
      </w:r>
      <w:r w:rsidR="00245AB9">
        <w:t xml:space="preserve"> </w:t>
      </w:r>
      <w:r>
        <w:t>passed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87th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(2021),</w:t>
      </w:r>
      <w:r w:rsidR="00245AB9">
        <w:t xml:space="preserve"> </w:t>
      </w:r>
      <w:r>
        <w:t>codified</w:t>
      </w:r>
      <w:r w:rsidR="00245AB9">
        <w:t xml:space="preserve"> </w:t>
      </w:r>
      <w:r>
        <w:t>the</w:t>
      </w:r>
      <w:r w:rsidR="00245AB9">
        <w:t xml:space="preserve"> </w:t>
      </w:r>
      <w:r>
        <w:t>Tri-Agency</w:t>
      </w:r>
      <w:r w:rsidR="00245AB9">
        <w:t xml:space="preserve"> </w:t>
      </w:r>
      <w:r>
        <w:t>Initiative</w:t>
      </w:r>
      <w:r w:rsidR="00245AB9">
        <w:t xml:space="preserve"> </w:t>
      </w:r>
      <w:r>
        <w:t>and</w:t>
      </w:r>
      <w:r w:rsidR="00245AB9">
        <w:t xml:space="preserve"> </w:t>
      </w:r>
      <w:r>
        <w:t>require</w:t>
      </w:r>
      <w:r w:rsidR="00245AB9">
        <w:t xml:space="preserve"> </w:t>
      </w:r>
      <w:r>
        <w:t>TEA,</w:t>
      </w:r>
      <w:r w:rsidR="00245AB9">
        <w:t xml:space="preserve"> </w:t>
      </w:r>
      <w:r>
        <w:t>THECB,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unified</w:t>
      </w:r>
      <w:r w:rsidR="00245AB9">
        <w:t xml:space="preserve"> </w:t>
      </w:r>
      <w:r>
        <w:t>workforce</w:t>
      </w:r>
      <w:r w:rsidR="00245AB9">
        <w:t xml:space="preserve"> </w:t>
      </w:r>
      <w:r>
        <w:t>education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align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programs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5994DF61" w14:textId="6DB7067F" w:rsidR="00B56A43" w:rsidRDefault="00C525EA">
      <w:r>
        <w:t>TWC</w:t>
      </w:r>
      <w:r w:rsidR="00245AB9">
        <w:t xml:space="preserve"> </w:t>
      </w:r>
      <w:r>
        <w:t>promotes</w:t>
      </w:r>
      <w:r w:rsidR="00245AB9">
        <w:t xml:space="preserve"> </w:t>
      </w:r>
      <w:r>
        <w:t>and</w:t>
      </w:r>
      <w:r w:rsidR="00245AB9">
        <w:t xml:space="preserve"> </w:t>
      </w:r>
      <w:r>
        <w:t>recognizes</w:t>
      </w:r>
      <w:r w:rsidR="00245AB9">
        <w:t xml:space="preserve"> </w:t>
      </w:r>
      <w:r>
        <w:t>community</w:t>
      </w:r>
      <w:r w:rsidR="00245AB9">
        <w:t xml:space="preserve"> </w:t>
      </w:r>
      <w:r>
        <w:t>college</w:t>
      </w:r>
      <w:r w:rsidR="00245AB9">
        <w:t xml:space="preserve"> </w:t>
      </w:r>
      <w:r>
        <w:t>engagement</w:t>
      </w:r>
      <w:r w:rsidR="00245AB9">
        <w:t xml:space="preserve"> </w:t>
      </w:r>
      <w:r>
        <w:t>through</w:t>
      </w:r>
      <w:r w:rsidR="00245AB9">
        <w:t xml:space="preserve"> </w:t>
      </w:r>
      <w:r>
        <w:t>our</w:t>
      </w:r>
      <w:r w:rsidR="00245AB9">
        <w:t xml:space="preserve"> </w:t>
      </w:r>
      <w:r>
        <w:t>annual</w:t>
      </w:r>
      <w:r w:rsidR="00245AB9">
        <w:t xml:space="preserve"> </w:t>
      </w:r>
      <w:r>
        <w:t>Partnership</w:t>
      </w:r>
      <w:r w:rsidR="00245AB9">
        <w:t xml:space="preserve"> </w:t>
      </w:r>
      <w:r>
        <w:t>Awards.</w:t>
      </w:r>
      <w:r w:rsidR="00245AB9">
        <w:t xml:space="preserve"> </w:t>
      </w:r>
      <w:r>
        <w:t>Each</w:t>
      </w:r>
      <w:r w:rsidR="00245AB9">
        <w:t xml:space="preserve"> </w:t>
      </w:r>
      <w:r>
        <w:t>year,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College</w:t>
      </w:r>
      <w:r w:rsidR="00245AB9">
        <w:t xml:space="preserve"> </w:t>
      </w:r>
      <w:r>
        <w:t>Engagement</w:t>
      </w:r>
      <w:r w:rsidR="00245AB9">
        <w:t xml:space="preserve"> </w:t>
      </w:r>
      <w:r>
        <w:t>Award</w:t>
      </w:r>
      <w:r w:rsidR="00245AB9">
        <w:t xml:space="preserve"> </w:t>
      </w:r>
      <w:r>
        <w:t>is</w:t>
      </w:r>
      <w:r w:rsidR="00245AB9">
        <w:t xml:space="preserve"> </w:t>
      </w:r>
      <w:r>
        <w:t>issued</w:t>
      </w:r>
      <w:r w:rsidR="00245AB9">
        <w:t xml:space="preserve"> </w:t>
      </w:r>
      <w:r>
        <w:t>to</w:t>
      </w:r>
      <w:r w:rsidR="00245AB9">
        <w:t xml:space="preserve"> </w:t>
      </w:r>
      <w:r>
        <w:t>two</w:t>
      </w:r>
      <w:r w:rsidR="00245AB9">
        <w:t xml:space="preserve"> </w:t>
      </w:r>
      <w:r>
        <w:t>community</w:t>
      </w:r>
      <w:r w:rsidR="00245AB9">
        <w:t xml:space="preserve"> </w:t>
      </w:r>
      <w:r>
        <w:t>college</w:t>
      </w:r>
      <w:r w:rsidR="00245AB9">
        <w:t xml:space="preserve"> </w:t>
      </w:r>
      <w:r>
        <w:t>partners</w:t>
      </w:r>
      <w:r w:rsidR="00245AB9">
        <w:t xml:space="preserve"> </w:t>
      </w:r>
      <w:r>
        <w:t>(one</w:t>
      </w:r>
      <w:r w:rsidR="00245AB9">
        <w:t xml:space="preserve"> </w:t>
      </w:r>
      <w:r>
        <w:t>large,</w:t>
      </w:r>
      <w:r w:rsidR="00245AB9">
        <w:t xml:space="preserve"> </w:t>
      </w:r>
      <w:r>
        <w:t>one</w:t>
      </w:r>
      <w:r w:rsidR="00245AB9">
        <w:t xml:space="preserve"> </w:t>
      </w:r>
      <w:r>
        <w:t>small)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engagement</w:t>
      </w:r>
      <w:r w:rsidR="00245AB9">
        <w:t xml:space="preserve"> </w:t>
      </w:r>
      <w:r>
        <w:t>in</w:t>
      </w:r>
      <w:r w:rsidR="00245AB9">
        <w:t xml:space="preserve"> </w:t>
      </w:r>
      <w:r>
        <w:t>TWC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</w:t>
      </w:r>
      <w:r w:rsidR="00245AB9">
        <w:t xml:space="preserve"> </w:t>
      </w:r>
      <w:r>
        <w:t>and</w:t>
      </w:r>
      <w:r w:rsidR="00245AB9">
        <w:t xml:space="preserve"> </w:t>
      </w:r>
      <w:r>
        <w:t>Self</w:t>
      </w:r>
      <w:r w:rsidR="00245AB9">
        <w:t xml:space="preserve"> </w:t>
      </w:r>
      <w:r>
        <w:t>Sufficiency</w:t>
      </w:r>
      <w:r w:rsidR="00245AB9">
        <w:t xml:space="preserve"> </w:t>
      </w:r>
      <w:r>
        <w:t>Fund</w:t>
      </w:r>
      <w:r w:rsidR="00245AB9">
        <w:t xml:space="preserve"> </w:t>
      </w:r>
      <w:r>
        <w:t>grants,</w:t>
      </w:r>
      <w:r w:rsidR="00245AB9">
        <w:t xml:space="preserve"> </w:t>
      </w:r>
      <w:r>
        <w:t>apprenticeship,</w:t>
      </w:r>
      <w:r w:rsidR="00245AB9">
        <w:t xml:space="preserve"> </w:t>
      </w:r>
      <w:r>
        <w:t>WIOA</w:t>
      </w:r>
      <w:r w:rsidR="00245AB9">
        <w:t xml:space="preserve"> </w:t>
      </w:r>
      <w:r>
        <w:t>grants,</w:t>
      </w:r>
      <w:r w:rsidR="00245AB9">
        <w:t xml:space="preserve"> </w:t>
      </w:r>
      <w:r>
        <w:t>Summer</w:t>
      </w:r>
      <w:r w:rsidR="00245AB9">
        <w:t xml:space="preserve"> </w:t>
      </w:r>
      <w:r>
        <w:t>Merit</w:t>
      </w:r>
      <w:r w:rsidR="00245AB9">
        <w:t xml:space="preserve"> </w:t>
      </w:r>
      <w:r>
        <w:t>(STEM)</w:t>
      </w:r>
      <w:r w:rsidR="00245AB9">
        <w:t xml:space="preserve"> </w:t>
      </w:r>
      <w:r>
        <w:t>projects,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contract,</w:t>
      </w:r>
      <w:r w:rsidR="00245AB9">
        <w:t xml:space="preserve"> </w:t>
      </w:r>
      <w:r>
        <w:t>Wagner-Peyser</w:t>
      </w:r>
      <w:r w:rsidR="00245AB9">
        <w:t xml:space="preserve"> </w:t>
      </w:r>
      <w:r>
        <w:t>7(b)</w:t>
      </w:r>
      <w:r w:rsidR="00245AB9">
        <w:t xml:space="preserve"> </w:t>
      </w:r>
      <w:r>
        <w:t>grants,</w:t>
      </w:r>
      <w:r w:rsidR="00245AB9">
        <w:t xml:space="preserve"> </w:t>
      </w:r>
      <w:r>
        <w:t>dual</w:t>
      </w:r>
      <w:r w:rsidR="00245AB9">
        <w:t xml:space="preserve"> </w:t>
      </w:r>
      <w:r>
        <w:t>credit</w:t>
      </w:r>
      <w:r w:rsidR="00245AB9">
        <w:t xml:space="preserve"> </w:t>
      </w:r>
      <w:r>
        <w:t>projects,</w:t>
      </w:r>
      <w:r w:rsidR="00245AB9">
        <w:t xml:space="preserve"> </w:t>
      </w:r>
      <w:r>
        <w:t>AEL</w:t>
      </w:r>
      <w:r w:rsidR="00245AB9">
        <w:t xml:space="preserve"> </w:t>
      </w:r>
      <w:r>
        <w:t>projects,</w:t>
      </w:r>
      <w:r w:rsidR="00245AB9">
        <w:t xml:space="preserve"> </w:t>
      </w:r>
      <w:r>
        <w:t>veteran-focused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Transition,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Jobs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(JET)</w:t>
      </w:r>
      <w:r w:rsidR="00245AB9">
        <w:t xml:space="preserve"> </w:t>
      </w:r>
      <w:r>
        <w:t>grants,</w:t>
      </w:r>
      <w:r w:rsidR="00245AB9">
        <w:t xml:space="preserve"> </w:t>
      </w:r>
      <w:r>
        <w:t>and</w:t>
      </w:r>
      <w:r w:rsidR="00245AB9">
        <w:t xml:space="preserve"> </w:t>
      </w:r>
      <w:r>
        <w:t>curriculum</w:t>
      </w:r>
      <w:r w:rsidR="00245AB9">
        <w:t xml:space="preserve"> </w:t>
      </w:r>
      <w:r>
        <w:t>development</w:t>
      </w:r>
      <w:r w:rsidR="00245AB9">
        <w:t xml:space="preserve"> </w:t>
      </w:r>
      <w:r>
        <w:t>or</w:t>
      </w:r>
      <w:r w:rsidR="00245AB9">
        <w:t xml:space="preserve"> </w:t>
      </w:r>
      <w:r>
        <w:t>sharing</w:t>
      </w:r>
      <w:r w:rsidR="00245AB9">
        <w:t xml:space="preserve"> </w:t>
      </w:r>
      <w:r>
        <w:t>(Fast</w:t>
      </w:r>
      <w:r w:rsidR="00245AB9">
        <w:t xml:space="preserve"> </w:t>
      </w:r>
      <w:r>
        <w:t>Start).</w:t>
      </w:r>
      <w:r w:rsidR="00245AB9">
        <w:t xml:space="preserve"> </w:t>
      </w:r>
      <w:r>
        <w:t>This</w:t>
      </w:r>
      <w:r w:rsidR="00245AB9">
        <w:t xml:space="preserve"> </w:t>
      </w:r>
      <w:r>
        <w:t>nonmonetary</w:t>
      </w:r>
      <w:r w:rsidR="00245AB9">
        <w:t xml:space="preserve"> </w:t>
      </w:r>
      <w:r>
        <w:t>award</w:t>
      </w:r>
      <w:r w:rsidR="00245AB9">
        <w:t xml:space="preserve"> </w:t>
      </w:r>
      <w:r>
        <w:t>is</w:t>
      </w:r>
      <w:r w:rsidR="00245AB9">
        <w:t xml:space="preserve"> </w:t>
      </w:r>
      <w:r>
        <w:t>presented</w:t>
      </w:r>
      <w:r w:rsidR="00245AB9">
        <w:t xml:space="preserve"> </w:t>
      </w:r>
      <w:r>
        <w:t>annually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Conference.</w:t>
      </w:r>
      <w:r w:rsidR="00245AB9">
        <w:t xml:space="preserve"> </w:t>
      </w:r>
      <w:r>
        <w:t>It</w:t>
      </w:r>
      <w:r w:rsidR="00245AB9">
        <w:t xml:space="preserve"> </w:t>
      </w:r>
      <w:r>
        <w:t>highlights</w:t>
      </w:r>
      <w:r w:rsidR="00245AB9">
        <w:t xml:space="preserve"> </w:t>
      </w:r>
      <w:r>
        <w:t>the</w:t>
      </w:r>
      <w:r w:rsidR="00245AB9">
        <w:t xml:space="preserve"> </w:t>
      </w:r>
      <w:r>
        <w:t>important</w:t>
      </w:r>
      <w:r w:rsidR="00245AB9">
        <w:t xml:space="preserve"> </w:t>
      </w:r>
      <w:r>
        <w:t>work</w:t>
      </w:r>
      <w:r w:rsidR="00245AB9">
        <w:t xml:space="preserve"> </w:t>
      </w:r>
      <w:r>
        <w:t>of</w:t>
      </w:r>
      <w:r w:rsidR="00245AB9">
        <w:t xml:space="preserve"> </w:t>
      </w:r>
      <w:r>
        <w:t>community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integral</w:t>
      </w:r>
      <w:r w:rsidR="00245AB9">
        <w:t xml:space="preserve"> </w:t>
      </w:r>
      <w:r>
        <w:t>to</w:t>
      </w:r>
      <w:r w:rsidR="00245AB9">
        <w:t xml:space="preserve"> </w:t>
      </w:r>
      <w:r>
        <w:t>preparing</w:t>
      </w:r>
      <w:r w:rsidR="00245AB9">
        <w:t xml:space="preserve"> </w:t>
      </w:r>
      <w:r>
        <w:t>a</w:t>
      </w:r>
      <w:r w:rsidR="00245AB9">
        <w:t xml:space="preserve"> </w:t>
      </w:r>
      <w:r>
        <w:t>skilled</w:t>
      </w:r>
      <w:r w:rsidR="00245AB9">
        <w:t xml:space="preserve"> </w:t>
      </w:r>
      <w:r>
        <w:t>workforce.</w:t>
      </w:r>
      <w:r w:rsidR="00245AB9">
        <w:t xml:space="preserve"> </w:t>
      </w:r>
      <w:r>
        <w:t>The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organizations</w:t>
      </w:r>
      <w:r w:rsidR="00245AB9">
        <w:t xml:space="preserve"> </w:t>
      </w:r>
      <w:r>
        <w:t>selected</w:t>
      </w:r>
      <w:r w:rsidR="00245AB9">
        <w:t xml:space="preserve"> </w:t>
      </w:r>
      <w:r>
        <w:t>for</w:t>
      </w:r>
      <w:r w:rsidR="00245AB9">
        <w:t xml:space="preserve"> </w:t>
      </w:r>
      <w:r>
        <w:t>recognition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demonstrated</w:t>
      </w:r>
      <w:r w:rsidR="00245AB9">
        <w:t xml:space="preserve"> </w:t>
      </w:r>
      <w:r>
        <w:t>innovation</w:t>
      </w:r>
      <w:r w:rsidR="00245AB9">
        <w:t xml:space="preserve"> </w:t>
      </w:r>
      <w:r>
        <w:t>in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employers.</w:t>
      </w:r>
    </w:p>
    <w:p w14:paraId="3F4A798F" w14:textId="3823CEEB" w:rsidR="00B56A43" w:rsidRDefault="00C525EA">
      <w:r>
        <w:t>Since</w:t>
      </w:r>
      <w:r w:rsidR="00245AB9">
        <w:t xml:space="preserve"> </w:t>
      </w:r>
      <w:r>
        <w:t>the</w:t>
      </w:r>
      <w:r w:rsidR="00245AB9">
        <w:t xml:space="preserve"> </w:t>
      </w:r>
      <w:r>
        <w:t>acquisition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AEL</w:t>
      </w:r>
      <w:r w:rsidR="00245AB9">
        <w:t xml:space="preserve"> </w:t>
      </w:r>
      <w:r>
        <w:t>program,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encouraged</w:t>
      </w:r>
      <w:r w:rsidR="00245AB9">
        <w:t xml:space="preserve"> </w:t>
      </w:r>
      <w:r>
        <w:t>the</w:t>
      </w:r>
      <w:r w:rsidR="00245AB9">
        <w:t xml:space="preserve"> </w:t>
      </w:r>
      <w:r>
        <w:t>examination</w:t>
      </w:r>
      <w:r w:rsidR="00245AB9">
        <w:t xml:space="preserve"> </w:t>
      </w:r>
      <w:r>
        <w:t>of</w:t>
      </w:r>
      <w:r w:rsidR="00245AB9">
        <w:t xml:space="preserve"> </w:t>
      </w:r>
      <w:r>
        <w:t>new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providers,</w:t>
      </w:r>
      <w:r w:rsidR="00245AB9">
        <w:t xml:space="preserve"> </w:t>
      </w:r>
      <w:r>
        <w:t>thereby</w:t>
      </w:r>
      <w:r w:rsidR="00245AB9">
        <w:t xml:space="preserve"> </w:t>
      </w:r>
      <w:r>
        <w:t>encouraging</w:t>
      </w:r>
      <w:r w:rsidR="00245AB9">
        <w:t xml:space="preserve"> </w:t>
      </w:r>
      <w:r>
        <w:t>adults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numeracy</w:t>
      </w:r>
      <w:r w:rsidR="00245AB9">
        <w:t xml:space="preserve"> </w:t>
      </w:r>
      <w:r>
        <w:t>while</w:t>
      </w:r>
      <w:r w:rsidR="00245AB9">
        <w:t xml:space="preserve"> </w:t>
      </w:r>
      <w:r>
        <w:t>also</w:t>
      </w:r>
      <w:r w:rsidR="00245AB9">
        <w:t xml:space="preserve"> </w:t>
      </w:r>
      <w:r>
        <w:t>preparing</w:t>
      </w:r>
      <w:r w:rsidR="00245AB9">
        <w:t xml:space="preserve"> </w:t>
      </w:r>
      <w:r>
        <w:t>them</w:t>
      </w:r>
      <w:r w:rsidR="00245AB9">
        <w:t xml:space="preserve"> </w:t>
      </w:r>
      <w:r>
        <w:t>for</w:t>
      </w:r>
      <w:r w:rsidR="00245AB9">
        <w:t xml:space="preserve"> </w:t>
      </w:r>
      <w:r>
        <w:t>sustainable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financial</w:t>
      </w:r>
      <w:r w:rsidR="00245AB9">
        <w:t xml:space="preserve"> </w:t>
      </w:r>
      <w:r>
        <w:t>self-sufficiency.</w:t>
      </w:r>
    </w:p>
    <w:p w14:paraId="27263D51" w14:textId="638D2963" w:rsidR="00B56A43" w:rsidRDefault="00C525EA"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partner</w:t>
      </w:r>
      <w:r w:rsidR="00245AB9">
        <w:t xml:space="preserve"> </w:t>
      </w:r>
      <w:r>
        <w:t>engagement</w:t>
      </w:r>
      <w:r w:rsidR="00245AB9">
        <w:t xml:space="preserve"> </w:t>
      </w:r>
      <w:r>
        <w:t>with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institutions,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involved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unique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  <w:r w:rsidR="00245AB9">
        <w:t xml:space="preserve"> </w:t>
      </w:r>
      <w:r>
        <w:t>(TEA)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Coordinating</w:t>
      </w:r>
      <w:r w:rsidR="00245AB9">
        <w:t xml:space="preserve"> </w:t>
      </w:r>
      <w:r>
        <w:t>Board</w:t>
      </w:r>
      <w:r w:rsidR="00245AB9">
        <w:t xml:space="preserve"> </w:t>
      </w:r>
      <w:r>
        <w:t>(THECB)</w:t>
      </w:r>
      <w:r w:rsidR="00245AB9">
        <w:t xml:space="preserve"> </w:t>
      </w:r>
      <w:r>
        <w:t>that</w:t>
      </w:r>
      <w:r w:rsidR="00245AB9">
        <w:t xml:space="preserve"> </w:t>
      </w:r>
      <w:r>
        <w:t>assesses</w:t>
      </w:r>
      <w:r w:rsidR="00245AB9">
        <w:t xml:space="preserve"> </w:t>
      </w:r>
      <w:r>
        <w:t>the</w:t>
      </w:r>
      <w:r w:rsidR="00245AB9">
        <w:t xml:space="preserve"> </w:t>
      </w:r>
      <w:r>
        <w:t>curriculum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public</w:t>
      </w:r>
      <w:r w:rsidR="00245AB9">
        <w:t xml:space="preserve"> </w:t>
      </w:r>
      <w:r>
        <w:t>schools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legislation</w:t>
      </w:r>
      <w:r w:rsidR="00245AB9">
        <w:t xml:space="preserve"> </w:t>
      </w:r>
      <w:r>
        <w:t>promoting</w:t>
      </w:r>
      <w:r w:rsidR="00245AB9">
        <w:t xml:space="preserve"> </w:t>
      </w:r>
      <w:r>
        <w:t>early</w:t>
      </w:r>
      <w:r w:rsidR="00245AB9">
        <w:t xml:space="preserve"> </w:t>
      </w:r>
      <w:r>
        <w:t>college</w:t>
      </w:r>
      <w:r w:rsidR="00245AB9">
        <w:t xml:space="preserve"> </w:t>
      </w:r>
      <w:r>
        <w:t>high</w:t>
      </w:r>
      <w:r w:rsidR="00245AB9">
        <w:t xml:space="preserve"> </w:t>
      </w:r>
      <w:r>
        <w:t>schools.</w:t>
      </w:r>
      <w:r w:rsidR="00245AB9">
        <w:t xml:space="preserve"> </w:t>
      </w:r>
      <w:r>
        <w:t>TWC</w:t>
      </w:r>
      <w:r w:rsidR="00245AB9">
        <w:t xml:space="preserve"> </w:t>
      </w:r>
      <w:r>
        <w:t>shares</w:t>
      </w:r>
      <w:r w:rsidR="00245AB9">
        <w:t xml:space="preserve"> </w:t>
      </w:r>
      <w:r>
        <w:t>relevant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decisions</w:t>
      </w:r>
      <w:r w:rsidR="00245AB9">
        <w:t xml:space="preserve"> </w:t>
      </w:r>
      <w:r>
        <w:t>on</w:t>
      </w:r>
      <w:r w:rsidR="00245AB9">
        <w:t xml:space="preserve"> </w:t>
      </w:r>
      <w:r>
        <w:t>directing</w:t>
      </w:r>
      <w:r w:rsidR="00245AB9">
        <w:t xml:space="preserve"> </w:t>
      </w:r>
      <w:r>
        <w:t>resources</w:t>
      </w:r>
      <w:r w:rsidR="00245AB9">
        <w:t xml:space="preserve"> </w:t>
      </w:r>
      <w:r>
        <w:t>toward</w:t>
      </w:r>
      <w:r w:rsidR="00245AB9">
        <w:t xml:space="preserve"> </w:t>
      </w:r>
      <w:r>
        <w:t>a</w:t>
      </w:r>
      <w:r w:rsidR="00245AB9">
        <w:t xml:space="preserve"> </w:t>
      </w:r>
      <w:r>
        <w:t>curriculum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occupational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Support</w:t>
      </w:r>
      <w:r w:rsidR="00245AB9">
        <w:t xml:space="preserve"> </w:t>
      </w:r>
      <w:r>
        <w:t>of</w:t>
      </w:r>
      <w:r w:rsidR="00245AB9">
        <w:t xml:space="preserve"> </w:t>
      </w:r>
      <w:r>
        <w:t>early</w:t>
      </w:r>
      <w:r w:rsidR="00245AB9">
        <w:t xml:space="preserve"> </w:t>
      </w:r>
      <w:r>
        <w:t>childhood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development,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English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Second</w:t>
      </w:r>
      <w:r w:rsidR="00245AB9">
        <w:t xml:space="preserve"> </w:t>
      </w:r>
      <w:r>
        <w:t>Language</w:t>
      </w:r>
      <w:r w:rsidR="00245AB9">
        <w:t xml:space="preserve"> </w:t>
      </w:r>
      <w:r>
        <w:t>(ESL)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AEL</w:t>
      </w:r>
      <w:r w:rsidR="00245AB9">
        <w:t xml:space="preserve"> </w:t>
      </w:r>
      <w:r>
        <w:t>programs,</w:t>
      </w:r>
      <w:r w:rsidR="00245AB9">
        <w:t xml:space="preserve"> </w:t>
      </w:r>
      <w:r>
        <w:t>are</w:t>
      </w:r>
      <w:r w:rsidR="00245AB9">
        <w:t xml:space="preserve"> </w:t>
      </w:r>
      <w:r>
        <w:t>critical</w:t>
      </w:r>
      <w:r w:rsidR="00245AB9">
        <w:t xml:space="preserve"> </w:t>
      </w:r>
      <w:r>
        <w:t>collaborations.</w:t>
      </w:r>
      <w:r w:rsidR="00245AB9">
        <w:t xml:space="preserve"> </w:t>
      </w:r>
      <w:r>
        <w:t>The</w:t>
      </w:r>
      <w:r w:rsidR="00245AB9">
        <w:t xml:space="preserve"> </w:t>
      </w:r>
      <w:r>
        <w:t>partnership</w:t>
      </w:r>
      <w:r w:rsidR="00245AB9">
        <w:t xml:space="preserve"> </w:t>
      </w:r>
      <w:r>
        <w:t>between</w:t>
      </w:r>
      <w:r w:rsidR="00245AB9">
        <w:t xml:space="preserve"> </w:t>
      </w:r>
      <w:r>
        <w:t>THECB,</w:t>
      </w:r>
      <w:r w:rsidR="00245AB9">
        <w:t xml:space="preserve"> </w:t>
      </w:r>
      <w:r>
        <w:t>TWC,</w:t>
      </w:r>
      <w:r w:rsidR="00245AB9">
        <w:t xml:space="preserve"> </w:t>
      </w:r>
      <w:r>
        <w:t>and</w:t>
      </w:r>
      <w:r w:rsidR="00245AB9">
        <w:t xml:space="preserve"> </w:t>
      </w:r>
      <w:r>
        <w:t>participating</w:t>
      </w:r>
      <w:r w:rsidR="00245AB9">
        <w:t xml:space="preserve"> </w:t>
      </w:r>
      <w:r>
        <w:t>public</w:t>
      </w:r>
      <w:r w:rsidR="00245AB9">
        <w:t xml:space="preserve"> </w:t>
      </w:r>
      <w:r>
        <w:t>universities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College</w:t>
      </w:r>
      <w:r w:rsidR="00245AB9">
        <w:t xml:space="preserve"> </w:t>
      </w:r>
      <w:r>
        <w:t>Credit</w:t>
      </w:r>
      <w:r w:rsidR="00245AB9">
        <w:t xml:space="preserve"> </w:t>
      </w:r>
      <w:r>
        <w:t>for</w:t>
      </w:r>
      <w:r w:rsidR="00245AB9">
        <w:t xml:space="preserve"> </w:t>
      </w:r>
      <w:r>
        <w:t>Heroes</w:t>
      </w:r>
      <w:r w:rsidR="00245AB9">
        <w:t xml:space="preserve"> </w:t>
      </w:r>
      <w:r>
        <w:t>(CCH)</w:t>
      </w:r>
      <w:r w:rsidR="00245AB9">
        <w:t xml:space="preserve"> </w:t>
      </w:r>
      <w:r>
        <w:t>program</w:t>
      </w:r>
      <w:r w:rsidR="00245AB9">
        <w:t xml:space="preserve"> </w:t>
      </w:r>
      <w:r>
        <w:t>has</w:t>
      </w:r>
      <w:r w:rsidR="00245AB9">
        <w:t xml:space="preserve"> </w:t>
      </w:r>
      <w:r>
        <w:t>enabled</w:t>
      </w:r>
      <w:r w:rsidR="00245AB9">
        <w:t xml:space="preserve"> </w:t>
      </w:r>
      <w:r>
        <w:t>veterans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college</w:t>
      </w:r>
      <w:r w:rsidR="00245AB9">
        <w:t xml:space="preserve"> </w:t>
      </w:r>
      <w:r>
        <w:t>credit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experience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received</w:t>
      </w:r>
      <w:r w:rsidR="00245AB9">
        <w:t xml:space="preserve"> </w:t>
      </w:r>
      <w:r>
        <w:t>while</w:t>
      </w:r>
      <w:r w:rsidR="00245AB9">
        <w:t xml:space="preserve"> </w:t>
      </w:r>
      <w:r>
        <w:t>serving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armed</w:t>
      </w:r>
      <w:r w:rsidR="00245AB9">
        <w:t xml:space="preserve"> </w:t>
      </w:r>
      <w:r>
        <w:t>forces.</w:t>
      </w:r>
      <w:r w:rsidR="00245AB9">
        <w:t xml:space="preserve"> </w:t>
      </w:r>
      <w:r>
        <w:t>Additionally,</w:t>
      </w:r>
      <w:r w:rsidR="00245AB9">
        <w:t xml:space="preserve"> </w:t>
      </w:r>
      <w:r>
        <w:t>THECB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are</w:t>
      </w:r>
      <w:r w:rsidR="00245AB9">
        <w:t xml:space="preserve"> </w:t>
      </w:r>
      <w:r>
        <w:t>working</w:t>
      </w:r>
      <w:r w:rsidR="00245AB9">
        <w:t xml:space="preserve"> </w:t>
      </w:r>
      <w:r>
        <w:t>together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Fast</w:t>
      </w:r>
      <w:r w:rsidR="00245AB9">
        <w:t xml:space="preserve"> </w:t>
      </w:r>
      <w:r>
        <w:t>Start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rapid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development.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focuses</w:t>
      </w:r>
      <w:r w:rsidR="00245AB9">
        <w:t xml:space="preserve"> </w:t>
      </w:r>
      <w:r>
        <w:t>resources</w:t>
      </w:r>
      <w:r w:rsidR="00245AB9">
        <w:t xml:space="preserve"> </w:t>
      </w:r>
      <w:r>
        <w:t>on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interested</w:t>
      </w:r>
      <w:r w:rsidR="00245AB9">
        <w:t xml:space="preserve"> </w:t>
      </w:r>
      <w:r>
        <w:t>parties</w:t>
      </w:r>
      <w:r w:rsidR="00245AB9">
        <w:t xml:space="preserve"> </w:t>
      </w:r>
      <w:r>
        <w:t>for</w:t>
      </w:r>
      <w:r w:rsidR="00245AB9">
        <w:t xml:space="preserve"> </w:t>
      </w:r>
      <w:r>
        <w:t>additional</w:t>
      </w:r>
      <w:r w:rsidR="00245AB9">
        <w:t xml:space="preserve"> </w:t>
      </w:r>
      <w:r>
        <w:t>fast-track,</w:t>
      </w:r>
      <w:r w:rsidR="00245AB9">
        <w:t xml:space="preserve"> </w:t>
      </w:r>
      <w:r>
        <w:t>affordable</w:t>
      </w:r>
      <w:r w:rsidR="00245AB9">
        <w:t xml:space="preserve"> </w:t>
      </w:r>
      <w:r>
        <w:t>certification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high-growth</w:t>
      </w:r>
      <w:r w:rsidR="00245AB9">
        <w:t xml:space="preserve"> </w:t>
      </w:r>
      <w:r>
        <w:t>target</w:t>
      </w:r>
      <w:r w:rsidR="00245AB9">
        <w:t xml:space="preserve"> </w:t>
      </w:r>
      <w:r>
        <w:t>industries.</w:t>
      </w:r>
    </w:p>
    <w:p w14:paraId="010B0227" w14:textId="2EA2EEEF" w:rsidR="00B56A43" w:rsidRDefault="00C525EA">
      <w:r>
        <w:t>Other</w:t>
      </w:r>
      <w:r w:rsidR="00245AB9">
        <w:t xml:space="preserve"> </w:t>
      </w:r>
      <w:r>
        <w:t>significant</w:t>
      </w:r>
      <w:r w:rsidR="00245AB9">
        <w:t xml:space="preserve"> </w:t>
      </w:r>
      <w:r>
        <w:t>engagements</w:t>
      </w:r>
      <w:r w:rsidR="00245AB9">
        <w:t xml:space="preserve"> </w:t>
      </w:r>
      <w:r>
        <w:t>with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institutions</w:t>
      </w:r>
      <w:r w:rsidR="00245AB9">
        <w:t xml:space="preserve"> </w:t>
      </w:r>
      <w:r>
        <w:t>include</w:t>
      </w:r>
      <w:r w:rsidR="00245AB9">
        <w:t xml:space="preserve"> </w:t>
      </w: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Technical</w:t>
      </w:r>
      <w:r w:rsidR="00245AB9">
        <w:t xml:space="preserve"> </w:t>
      </w:r>
      <w:r>
        <w:t>College</w:t>
      </w:r>
      <w:r w:rsidR="00245AB9">
        <w:t xml:space="preserve"> </w:t>
      </w:r>
      <w:r>
        <w:t>(TSTC),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Engineering</w:t>
      </w:r>
      <w:r w:rsidR="00245AB9">
        <w:t xml:space="preserve"> </w:t>
      </w:r>
      <w:r>
        <w:t>Extension</w:t>
      </w:r>
      <w:r w:rsidR="00245AB9">
        <w:t xml:space="preserve"> </w:t>
      </w:r>
      <w:r>
        <w:t>Service</w:t>
      </w:r>
      <w:r w:rsidR="00245AB9">
        <w:t xml:space="preserve"> </w:t>
      </w:r>
      <w:r>
        <w:t>(TEEX),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colleges.</w:t>
      </w:r>
      <w:r w:rsidR="00245AB9">
        <w:t xml:space="preserve"> </w:t>
      </w:r>
      <w:r>
        <w:t>TWC</w:t>
      </w:r>
      <w:r w:rsidR="00245AB9">
        <w:t xml:space="preserve"> </w:t>
      </w:r>
      <w:r>
        <w:t>administers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</w:t>
      </w:r>
      <w:r w:rsidR="00245AB9">
        <w:t xml:space="preserve"> </w:t>
      </w:r>
      <w:r>
        <w:t>(SDF),</w:t>
      </w:r>
      <w:r w:rsidR="00245AB9">
        <w:t xml:space="preserve"> </w:t>
      </w:r>
      <w:r>
        <w:t>Texas’</w:t>
      </w:r>
      <w:r w:rsidR="00245AB9">
        <w:t xml:space="preserve"> </w:t>
      </w:r>
      <w:r>
        <w:t>premier</w:t>
      </w:r>
      <w:r w:rsidR="00245AB9">
        <w:t xml:space="preserve"> </w:t>
      </w:r>
      <w:r>
        <w:t>job-training</w:t>
      </w:r>
      <w:r w:rsidR="00245AB9">
        <w:t xml:space="preserve"> </w:t>
      </w:r>
      <w:r>
        <w:t>program</w:t>
      </w:r>
      <w:r w:rsidR="00245AB9">
        <w:t xml:space="preserve"> </w:t>
      </w:r>
      <w:r>
        <w:t>providing</w:t>
      </w:r>
      <w:r w:rsidR="00245AB9">
        <w:t xml:space="preserve"> </w:t>
      </w:r>
      <w:r>
        <w:t>local</w:t>
      </w:r>
      <w:r w:rsidR="00245AB9">
        <w:t xml:space="preserve"> </w:t>
      </w:r>
      <w:r>
        <w:t>customized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skill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wages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workforce.</w:t>
      </w:r>
      <w:r w:rsidR="00245AB9">
        <w:t xml:space="preserve"> </w:t>
      </w:r>
      <w:r>
        <w:t>Collaborations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TEEX</w:t>
      </w:r>
      <w:r w:rsidR="00245AB9">
        <w:t xml:space="preserve"> </w:t>
      </w:r>
      <w:r>
        <w:t>support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among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providers.</w:t>
      </w:r>
      <w:r w:rsidR="00245AB9">
        <w:t xml:space="preserve"> </w:t>
      </w:r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collaboration,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skilled</w:t>
      </w:r>
      <w:r w:rsidR="00245AB9">
        <w:t xml:space="preserve"> </w:t>
      </w:r>
      <w:r>
        <w:t>workers</w:t>
      </w:r>
      <w:r w:rsidR="00245AB9">
        <w:t xml:space="preserve"> </w:t>
      </w:r>
      <w:r>
        <w:t>or</w:t>
      </w:r>
      <w:r w:rsidR="00245AB9">
        <w:t xml:space="preserve"> </w:t>
      </w:r>
      <w:r>
        <w:t>upgrade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current</w:t>
      </w:r>
      <w:r w:rsidR="00245AB9">
        <w:t xml:space="preserve"> </w:t>
      </w:r>
      <w:r>
        <w:t>workforce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customized</w:t>
      </w:r>
      <w:r w:rsidR="00245AB9">
        <w:t xml:space="preserve"> </w:t>
      </w:r>
      <w:r>
        <w:t>training</w:t>
      </w:r>
      <w:r w:rsidR="00245AB9">
        <w:t xml:space="preserve"> </w:t>
      </w:r>
      <w:r>
        <w:t>solutions.</w:t>
      </w:r>
    </w:p>
    <w:p w14:paraId="1E5E4EB6" w14:textId="3D988D01" w:rsidR="00B56A43" w:rsidRDefault="00C525EA">
      <w:r>
        <w:t>In</w:t>
      </w:r>
      <w:r w:rsidR="00245AB9">
        <w:t xml:space="preserve"> </w:t>
      </w:r>
      <w:r>
        <w:t>FY’19,</w:t>
      </w:r>
      <w:r w:rsidR="00245AB9">
        <w:t xml:space="preserve"> </w:t>
      </w:r>
      <w:r>
        <w:t>TWC</w:t>
      </w:r>
      <w:r w:rsidR="00245AB9">
        <w:t xml:space="preserve"> </w:t>
      </w:r>
      <w:r>
        <w:t>awarded</w:t>
      </w:r>
      <w:r w:rsidR="00245AB9">
        <w:t xml:space="preserve"> </w:t>
      </w:r>
      <w:r>
        <w:t>SDF</w:t>
      </w:r>
      <w:r w:rsidR="00245AB9">
        <w:t xml:space="preserve"> </w:t>
      </w:r>
      <w:r>
        <w:t>grants</w:t>
      </w:r>
      <w:r w:rsidR="00245AB9">
        <w:t xml:space="preserve"> </w:t>
      </w:r>
      <w:r>
        <w:t>to</w:t>
      </w:r>
      <w:r w:rsidR="00245AB9">
        <w:t xml:space="preserve"> </w:t>
      </w:r>
      <w:r>
        <w:t>community</w:t>
      </w:r>
      <w:r w:rsidR="00245AB9">
        <w:t xml:space="preserve"> </w:t>
      </w:r>
      <w:r>
        <w:t>colleges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72</w:t>
      </w:r>
      <w:r w:rsidR="00245AB9">
        <w:t xml:space="preserve"> </w:t>
      </w:r>
      <w:r>
        <w:t>businesses</w:t>
      </w:r>
      <w:r w:rsidR="00245AB9">
        <w:t xml:space="preserve"> </w:t>
      </w:r>
      <w:r>
        <w:t>that</w:t>
      </w:r>
      <w:r w:rsidR="00245AB9">
        <w:t xml:space="preserve"> </w:t>
      </w:r>
      <w:r>
        <w:t>supported</w:t>
      </w:r>
      <w:r w:rsidR="00245AB9">
        <w:t xml:space="preserve"> </w:t>
      </w:r>
      <w:r>
        <w:t>the</w:t>
      </w:r>
      <w:r w:rsidR="00245AB9">
        <w:t xml:space="preserve"> </w:t>
      </w:r>
      <w:r>
        <w:t>creation</w:t>
      </w:r>
      <w:r w:rsidR="00245AB9">
        <w:t xml:space="preserve"> </w:t>
      </w:r>
      <w:r>
        <w:t>of</w:t>
      </w:r>
      <w:r w:rsidR="00245AB9">
        <w:t xml:space="preserve"> </w:t>
      </w:r>
      <w:r>
        <w:t>some</w:t>
      </w:r>
      <w:r w:rsidR="00245AB9">
        <w:t xml:space="preserve"> </w:t>
      </w:r>
      <w:r>
        <w:t>3,568</w:t>
      </w:r>
      <w:r w:rsidR="00245AB9">
        <w:t xml:space="preserve"> </w:t>
      </w:r>
      <w:r>
        <w:t>new</w:t>
      </w:r>
      <w:r w:rsidR="00245AB9">
        <w:t xml:space="preserve"> </w:t>
      </w:r>
      <w:r>
        <w:t>jobs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elevation</w:t>
      </w:r>
      <w:r w:rsidR="00245AB9">
        <w:t xml:space="preserve"> </w:t>
      </w:r>
      <w:r>
        <w:t>of</w:t>
      </w:r>
      <w:r w:rsidR="00245AB9">
        <w:t xml:space="preserve"> </w:t>
      </w:r>
      <w:r>
        <w:t>skills</w:t>
      </w:r>
      <w:r w:rsidR="00245AB9">
        <w:t xml:space="preserve"> </w:t>
      </w:r>
      <w:r>
        <w:t>of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9,115</w:t>
      </w:r>
      <w:r w:rsidR="00245AB9">
        <w:t xml:space="preserve"> </w:t>
      </w:r>
      <w:r>
        <w:t>incumbent</w:t>
      </w:r>
      <w:r w:rsidR="00245AB9">
        <w:t xml:space="preserve"> </w:t>
      </w:r>
      <w:r>
        <w:t>workers</w:t>
      </w:r>
      <w:r w:rsidR="00245AB9">
        <w:t xml:space="preserve"> </w:t>
      </w:r>
      <w:r>
        <w:t>through</w:t>
      </w:r>
      <w:r w:rsidR="00245AB9">
        <w:t xml:space="preserve"> </w:t>
      </w:r>
      <w:r>
        <w:t>skills</w:t>
      </w:r>
      <w:r w:rsidR="00245AB9">
        <w:t xml:space="preserve"> </w:t>
      </w:r>
      <w:r>
        <w:t>training.</w:t>
      </w:r>
      <w:r w:rsidR="00245AB9">
        <w:t xml:space="preserve"> </w:t>
      </w:r>
      <w:r>
        <w:t>The</w:t>
      </w:r>
      <w:r w:rsidR="00245AB9">
        <w:t xml:space="preserve"> </w:t>
      </w:r>
      <w:r>
        <w:t>SDF</w:t>
      </w:r>
      <w:r w:rsidR="00245AB9">
        <w:t xml:space="preserve"> </w:t>
      </w:r>
      <w:r>
        <w:t>has</w:t>
      </w:r>
      <w:r w:rsidR="00245AB9">
        <w:t xml:space="preserve"> </w:t>
      </w:r>
      <w:r>
        <w:t>continued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now</w:t>
      </w:r>
      <w:r w:rsidR="00245AB9">
        <w:t xml:space="preserve"> </w:t>
      </w:r>
      <w:r>
        <w:t>supports</w:t>
      </w:r>
      <w:r w:rsidR="00245AB9">
        <w:t xml:space="preserve"> </w:t>
      </w:r>
      <w:r>
        <w:t>certain</w:t>
      </w:r>
      <w:r w:rsidR="00245AB9">
        <w:t xml:space="preserve"> </w:t>
      </w:r>
      <w:r>
        <w:t>dual-credit</w:t>
      </w:r>
      <w:r w:rsidR="00245AB9">
        <w:t xml:space="preserve"> </w:t>
      </w:r>
      <w:r>
        <w:t>programs</w:t>
      </w:r>
      <w:r w:rsidR="00245AB9">
        <w:t xml:space="preserve"> </w:t>
      </w:r>
      <w:r>
        <w:t>offered</w:t>
      </w:r>
      <w:r w:rsidR="00245AB9">
        <w:t xml:space="preserve"> </w:t>
      </w:r>
      <w:r>
        <w:t>by</w:t>
      </w:r>
      <w:r w:rsidR="00245AB9">
        <w:t xml:space="preserve"> </w:t>
      </w:r>
      <w:r>
        <w:t>school</w:t>
      </w:r>
      <w:r w:rsidR="00245AB9">
        <w:t xml:space="preserve"> </w:t>
      </w:r>
      <w:r>
        <w:t>districts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public</w:t>
      </w:r>
      <w:r w:rsidR="00245AB9">
        <w:t xml:space="preserve"> </w:t>
      </w:r>
      <w:r>
        <w:t>junior</w:t>
      </w:r>
      <w:r w:rsidR="00245AB9">
        <w:t xml:space="preserve"> </w:t>
      </w:r>
      <w:r>
        <w:t>colleges,</w:t>
      </w:r>
      <w:r w:rsidR="00245AB9">
        <w:t xml:space="preserve"> </w:t>
      </w:r>
      <w:r>
        <w:t>public</w:t>
      </w:r>
      <w:r w:rsidR="00245AB9">
        <w:t xml:space="preserve"> </w:t>
      </w:r>
      <w:r>
        <w:t>state</w:t>
      </w:r>
      <w:r w:rsidR="00245AB9">
        <w:t xml:space="preserve"> </w:t>
      </w:r>
      <w:r>
        <w:t>colleges,</w:t>
      </w:r>
      <w:r w:rsidR="00245AB9">
        <w:t xml:space="preserve"> </w:t>
      </w:r>
      <w:r>
        <w:t>and/or</w:t>
      </w:r>
      <w:r w:rsidR="00245AB9">
        <w:t xml:space="preserve"> </w:t>
      </w:r>
      <w:r>
        <w:t>public</w:t>
      </w:r>
      <w:r w:rsidR="00245AB9">
        <w:t xml:space="preserve"> </w:t>
      </w:r>
      <w:r>
        <w:t>technical</w:t>
      </w:r>
      <w:r w:rsidR="00245AB9">
        <w:t xml:space="preserve"> </w:t>
      </w:r>
      <w:r>
        <w:t>institutions,</w:t>
      </w:r>
      <w:r w:rsidR="00245AB9">
        <w:t xml:space="preserve"> </w:t>
      </w:r>
      <w:r>
        <w:t>which</w:t>
      </w:r>
      <w:r w:rsidR="00245AB9">
        <w:t xml:space="preserve"> </w:t>
      </w:r>
      <w:r>
        <w:t>accelerates</w:t>
      </w:r>
      <w:r w:rsidR="00245AB9">
        <w:t xml:space="preserve"> </w:t>
      </w:r>
      <w:r>
        <w:t>a</w:t>
      </w:r>
      <w:r w:rsidR="00245AB9">
        <w:t xml:space="preserve"> </w:t>
      </w:r>
      <w:r>
        <w:t>student’s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a</w:t>
      </w:r>
      <w:r w:rsidR="00245AB9">
        <w:t xml:space="preserve"> </w:t>
      </w:r>
      <w:r>
        <w:t>degree.</w:t>
      </w:r>
      <w:r w:rsidR="00245AB9">
        <w:t xml:space="preserve"> </w:t>
      </w:r>
      <w:r>
        <w:t>Grants</w:t>
      </w:r>
      <w:r w:rsidR="00245AB9">
        <w:t xml:space="preserve"> </w:t>
      </w:r>
      <w:r>
        <w:t>awarded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purchase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equipment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dual-credit</w:t>
      </w:r>
      <w:r w:rsidR="00245AB9">
        <w:t xml:space="preserve"> </w:t>
      </w:r>
      <w:r>
        <w:t>programs.</w:t>
      </w:r>
    </w:p>
    <w:p w14:paraId="22FE6CF8" w14:textId="2E279EED" w:rsidR="00B56A43" w:rsidRDefault="00C525EA">
      <w:r>
        <w:t>Boards</w:t>
      </w:r>
      <w:r w:rsidR="00245AB9">
        <w:t xml:space="preserve"> </w:t>
      </w:r>
      <w:r>
        <w:t>annually</w:t>
      </w:r>
      <w:r w:rsidR="00245AB9">
        <w:t xml:space="preserve"> </w:t>
      </w:r>
      <w:r>
        <w:t>publish</w:t>
      </w:r>
      <w:r w:rsidR="00245AB9">
        <w:t xml:space="preserve"> </w:t>
      </w:r>
      <w:r>
        <w:t>invitations</w:t>
      </w:r>
      <w:r w:rsidR="00245AB9">
        <w:t xml:space="preserve"> </w:t>
      </w:r>
      <w:r>
        <w:t>to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area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schools,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training</w:t>
      </w:r>
      <w:r w:rsidR="00245AB9">
        <w:t xml:space="preserve"> </w:t>
      </w:r>
      <w:r>
        <w:t>providers,</w:t>
      </w:r>
      <w:r w:rsidR="00245AB9">
        <w:t xml:space="preserve"> </w:t>
      </w:r>
      <w:r>
        <w:t>encouraging</w:t>
      </w:r>
      <w:r w:rsidR="00245AB9">
        <w:t xml:space="preserve"> </w:t>
      </w:r>
      <w:r>
        <w:t>submission</w:t>
      </w:r>
      <w:r w:rsidR="00245AB9">
        <w:t xml:space="preserve"> </w:t>
      </w:r>
      <w:r>
        <w:t>of</w:t>
      </w:r>
      <w:r w:rsidR="00245AB9">
        <w:t xml:space="preserve"> </w:t>
      </w:r>
      <w:r>
        <w:t>applications</w:t>
      </w:r>
      <w:r w:rsidR="00245AB9">
        <w:t xml:space="preserve"> </w:t>
      </w:r>
      <w:r>
        <w:t>for</w:t>
      </w:r>
      <w:r w:rsidR="00245AB9">
        <w:t xml:space="preserve"> </w:t>
      </w:r>
      <w:r>
        <w:t>consideration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eligible</w:t>
      </w:r>
      <w:r w:rsidR="00245AB9">
        <w:t xml:space="preserve"> </w:t>
      </w:r>
      <w:r>
        <w:t>training</w:t>
      </w:r>
      <w:r w:rsidR="00245AB9">
        <w:t xml:space="preserve"> </w:t>
      </w:r>
      <w:r>
        <w:t>provider.</w:t>
      </w:r>
    </w:p>
    <w:p w14:paraId="15A724B3" w14:textId="41DA713F" w:rsidR="00B56A43" w:rsidRDefault="00C525EA">
      <w:r>
        <w:t>Business</w:t>
      </w:r>
      <w:r w:rsidR="00245AB9">
        <w:t xml:space="preserve"> </w:t>
      </w:r>
      <w:r>
        <w:t>partners</w:t>
      </w:r>
      <w:r w:rsidR="00245AB9">
        <w:t xml:space="preserve"> </w:t>
      </w:r>
      <w:r>
        <w:t>contribute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SDF</w:t>
      </w:r>
      <w:r w:rsidR="00245AB9">
        <w:t xml:space="preserve"> </w:t>
      </w:r>
      <w:r>
        <w:t>grant</w:t>
      </w:r>
      <w:r w:rsidR="00245AB9">
        <w:t xml:space="preserve"> </w:t>
      </w:r>
      <w:r>
        <w:t>program</w:t>
      </w:r>
      <w:r w:rsidR="00245AB9">
        <w:t xml:space="preserve"> </w:t>
      </w:r>
      <w:r>
        <w:t>through</w:t>
      </w:r>
      <w:r w:rsidR="00245AB9">
        <w:t xml:space="preserve"> </w:t>
      </w:r>
      <w:r>
        <w:t>in-kind</w:t>
      </w:r>
      <w:r w:rsidR="00245AB9">
        <w:t xml:space="preserve"> </w:t>
      </w:r>
      <w:r>
        <w:t>support</w:t>
      </w:r>
      <w:r w:rsidR="00245AB9">
        <w:t xml:space="preserve"> </w:t>
      </w:r>
      <w:r>
        <w:t>which</w:t>
      </w:r>
      <w:r w:rsidR="00245AB9">
        <w:t xml:space="preserve"> </w:t>
      </w:r>
      <w:r>
        <w:t>includes,</w:t>
      </w:r>
      <w:r w:rsidR="00245AB9">
        <w:t xml:space="preserve"> </w:t>
      </w:r>
      <w:r>
        <w:t>providing</w:t>
      </w:r>
      <w:r w:rsidR="00245AB9">
        <w:t xml:space="preserve"> </w:t>
      </w:r>
      <w:r>
        <w:t>trainees’</w:t>
      </w:r>
      <w:r w:rsidR="00245AB9">
        <w:t xml:space="preserve"> </w:t>
      </w:r>
      <w:r>
        <w:t>wages</w:t>
      </w:r>
      <w:r w:rsidR="00245AB9">
        <w:t xml:space="preserve"> </w:t>
      </w:r>
      <w:r>
        <w:t>during</w:t>
      </w:r>
      <w:r w:rsidR="00245AB9">
        <w:t xml:space="preserve"> </w:t>
      </w:r>
      <w:r>
        <w:t>training,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space</w:t>
      </w:r>
      <w:r w:rsidR="00245AB9">
        <w:t xml:space="preserve"> </w:t>
      </w:r>
      <w:r>
        <w:t>and</w:t>
      </w:r>
      <w:r w:rsidR="00245AB9">
        <w:t xml:space="preserve"> </w:t>
      </w:r>
      <w:r>
        <w:t>equipment,</w:t>
      </w:r>
      <w:r w:rsidR="00245AB9">
        <w:t xml:space="preserve"> </w:t>
      </w:r>
      <w:r>
        <w:t>funding</w:t>
      </w:r>
      <w:r w:rsidR="00245AB9">
        <w:t xml:space="preserve"> </w:t>
      </w:r>
      <w:r>
        <w:t>a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course</w:t>
      </w:r>
      <w:r w:rsidR="00245AB9">
        <w:t xml:space="preserve"> </w:t>
      </w:r>
      <w:r>
        <w:t>costs</w:t>
      </w:r>
      <w:r w:rsidR="00245AB9">
        <w:t xml:space="preserve"> </w:t>
      </w:r>
      <w:r>
        <w:t>as</w:t>
      </w:r>
      <w:r w:rsidR="00245AB9">
        <w:t xml:space="preserve"> </w:t>
      </w:r>
      <w:r>
        <w:t>necessary,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complementary</w:t>
      </w:r>
      <w:r w:rsidR="00245AB9">
        <w:t xml:space="preserve"> </w:t>
      </w:r>
      <w:r>
        <w:t>courses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SDF</w:t>
      </w:r>
      <w:r w:rsidR="00245AB9">
        <w:t xml:space="preserve"> </w:t>
      </w:r>
      <w:r>
        <w:t>grant,</w:t>
      </w:r>
      <w:r w:rsidR="00245AB9">
        <w:t xml:space="preserve"> </w:t>
      </w:r>
      <w:r>
        <w:t>and</w:t>
      </w:r>
      <w:r w:rsidR="00245AB9">
        <w:t xml:space="preserve"> </w:t>
      </w:r>
      <w:r>
        <w:t>salaries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assisting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grant.</w:t>
      </w:r>
      <w:r w:rsidR="00245AB9">
        <w:t xml:space="preserve"> </w:t>
      </w:r>
      <w:r>
        <w:t>These</w:t>
      </w:r>
      <w:r w:rsidR="00245AB9">
        <w:t xml:space="preserve"> </w:t>
      </w:r>
      <w:r>
        <w:t>in-kind</w:t>
      </w:r>
      <w:r w:rsidR="00245AB9">
        <w:t xml:space="preserve"> </w:t>
      </w:r>
      <w:r>
        <w:t>contributions</w:t>
      </w:r>
      <w:r w:rsidR="00245AB9">
        <w:t xml:space="preserve"> </w:t>
      </w:r>
      <w:r>
        <w:t>totaled</w:t>
      </w:r>
      <w:r w:rsidR="00245AB9">
        <w:t xml:space="preserve"> </w:t>
      </w:r>
      <w:r>
        <w:t>over</w:t>
      </w:r>
      <w:r w:rsidR="00245AB9">
        <w:t xml:space="preserve"> </w:t>
      </w:r>
      <w:r>
        <w:t>$19.2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FY’18.</w:t>
      </w:r>
    </w:p>
    <w:p w14:paraId="4837A481" w14:textId="58C58C69" w:rsidR="00B56A43" w:rsidRDefault="00C525EA">
      <w:r>
        <w:t>TWC</w:t>
      </w:r>
      <w:r w:rsidR="00245AB9">
        <w:t xml:space="preserve"> </w:t>
      </w:r>
      <w:r>
        <w:t>strongly</w:t>
      </w:r>
      <w:r w:rsidR="00245AB9">
        <w:t xml:space="preserve"> </w:t>
      </w:r>
      <w:r>
        <w:t>supports</w:t>
      </w:r>
      <w:r w:rsidR="00245AB9">
        <w:t xml:space="preserve"> </w:t>
      </w:r>
      <w:r>
        <w:t>partnerships</w:t>
      </w:r>
      <w:r w:rsidR="00245AB9">
        <w:t xml:space="preserve"> </w:t>
      </w:r>
      <w:r>
        <w:t>that</w:t>
      </w:r>
      <w:r w:rsidR="00245AB9">
        <w:t xml:space="preserve"> </w:t>
      </w:r>
      <w:r>
        <w:t>increase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learners</w:t>
      </w:r>
      <w:r w:rsidR="00245AB9">
        <w:t xml:space="preserve"> </w:t>
      </w:r>
      <w:r>
        <w:t>to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credentials,</w:t>
      </w:r>
      <w:r w:rsidR="00245AB9">
        <w:t xml:space="preserve"> </w:t>
      </w:r>
      <w:r>
        <w:t>including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certification</w:t>
      </w:r>
      <w:r w:rsidR="00245AB9">
        <w:t xml:space="preserve"> </w:t>
      </w:r>
      <w:r>
        <w:t>and</w:t>
      </w:r>
      <w:r w:rsidR="00245AB9">
        <w:t xml:space="preserve"> </w:t>
      </w:r>
      <w:r>
        <w:t>industry-</w:t>
      </w:r>
      <w:r w:rsidR="00245AB9">
        <w:t xml:space="preserve"> </w:t>
      </w:r>
      <w:r>
        <w:t>recognized</w:t>
      </w:r>
      <w:r w:rsidR="00245AB9">
        <w:t xml:space="preserve"> </w:t>
      </w:r>
      <w:r>
        <w:t>certificates</w:t>
      </w:r>
      <w:r w:rsidR="00245AB9">
        <w:t xml:space="preserve"> </w:t>
      </w:r>
      <w:r>
        <w:t>and</w:t>
      </w:r>
      <w:r w:rsidR="00245AB9">
        <w:t xml:space="preserve"> </w:t>
      </w:r>
      <w:r>
        <w:t>licenses</w:t>
      </w:r>
      <w:r w:rsidR="00245AB9">
        <w:t xml:space="preserve"> </w:t>
      </w:r>
      <w:r>
        <w:t>and</w:t>
      </w:r>
      <w:r w:rsidR="00245AB9">
        <w:t xml:space="preserve"> </w:t>
      </w:r>
      <w:r>
        <w:t>certifications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portable</w:t>
      </w:r>
      <w:r w:rsidR="00245AB9">
        <w:t xml:space="preserve"> </w:t>
      </w:r>
      <w:r>
        <w:t>and</w:t>
      </w:r>
      <w:r w:rsidR="00245AB9">
        <w:t xml:space="preserve"> </w:t>
      </w:r>
      <w:r>
        <w:t>stackable.</w:t>
      </w:r>
      <w:r w:rsidR="00245AB9">
        <w:t xml:space="preserve"> </w:t>
      </w:r>
      <w:r>
        <w:t>Current</w:t>
      </w:r>
      <w:r w:rsidR="00245AB9">
        <w:t xml:space="preserve"> </w:t>
      </w:r>
      <w:r>
        <w:t>initiatives</w:t>
      </w:r>
      <w:r w:rsidR="00245AB9">
        <w:t xml:space="preserve"> </w:t>
      </w:r>
      <w:r>
        <w:t>strategically</w:t>
      </w:r>
      <w:r w:rsidR="00245AB9">
        <w:t xml:space="preserve"> </w:t>
      </w:r>
      <w:r>
        <w:t>position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innovation</w:t>
      </w:r>
      <w:r w:rsidR="00245AB9">
        <w:t xml:space="preserve"> </w:t>
      </w:r>
      <w:r>
        <w:t>in</w:t>
      </w:r>
      <w:r w:rsidR="00245AB9">
        <w:t xml:space="preserve"> </w:t>
      </w:r>
      <w:r>
        <w:t>new</w:t>
      </w:r>
      <w:r w:rsidR="00245AB9">
        <w:t xml:space="preserve"> </w:t>
      </w:r>
      <w:r>
        <w:t>directions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full</w:t>
      </w:r>
      <w:r w:rsidR="00245AB9">
        <w:t xml:space="preserve"> </w:t>
      </w:r>
      <w:r>
        <w:t>system</w:t>
      </w:r>
      <w:r w:rsidR="00245AB9">
        <w:t xml:space="preserve"> </w:t>
      </w:r>
      <w:r>
        <w:t>integration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outcomes,</w:t>
      </w:r>
      <w:r w:rsidR="00245AB9">
        <w:t xml:space="preserve"> </w:t>
      </w:r>
      <w:r>
        <w:t>as</w:t>
      </w:r>
      <w:r w:rsidR="00245AB9">
        <w:t xml:space="preserve"> </w:t>
      </w:r>
      <w:r>
        <w:t>measured</w:t>
      </w:r>
      <w:r w:rsidR="00245AB9">
        <w:t xml:space="preserve"> </w:t>
      </w:r>
      <w:r>
        <w:t>by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equivalency,</w:t>
      </w:r>
      <w:r w:rsidR="00245AB9">
        <w:t xml:space="preserve"> </w:t>
      </w:r>
      <w:r>
        <w:t>college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readiness,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nonremedial,</w:t>
      </w:r>
      <w:r w:rsidR="00245AB9">
        <w:t xml:space="preserve"> </w:t>
      </w:r>
      <w:r>
        <w:t>for-credit</w:t>
      </w:r>
      <w:r w:rsidR="00245AB9">
        <w:t xml:space="preserve"> </w:t>
      </w:r>
      <w:r>
        <w:t>courses</w:t>
      </w:r>
      <w:r w:rsidR="00245AB9">
        <w:t xml:space="preserve"> </w:t>
      </w:r>
      <w:r>
        <w:t>in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institutions,</w:t>
      </w:r>
      <w:r w:rsidR="00245AB9">
        <w:t xml:space="preserve"> </w:t>
      </w:r>
      <w:r>
        <w:t>and</w:t>
      </w:r>
      <w:r w:rsidR="00245AB9">
        <w:t xml:space="preserve"> </w:t>
      </w:r>
      <w:r>
        <w:t>occupational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skill</w:t>
      </w:r>
      <w:r w:rsidR="00245AB9">
        <w:t xml:space="preserve"> </w:t>
      </w:r>
      <w:r>
        <w:t>standards</w:t>
      </w:r>
      <w:r w:rsidR="00245AB9">
        <w:t xml:space="preserve"> </w:t>
      </w:r>
      <w:r>
        <w:t>and</w:t>
      </w:r>
      <w:r w:rsidR="00245AB9">
        <w:t xml:space="preserve"> </w:t>
      </w:r>
      <w:r>
        <w:t>certification</w:t>
      </w:r>
      <w:r w:rsidR="00245AB9">
        <w:t xml:space="preserve"> </w:t>
      </w:r>
      <w:r>
        <w:t>widely</w:t>
      </w:r>
      <w:r w:rsidR="00245AB9">
        <w:t xml:space="preserve"> </w:t>
      </w:r>
      <w:r>
        <w:t>used</w:t>
      </w:r>
      <w:r w:rsidR="00245AB9">
        <w:t xml:space="preserve"> </w:t>
      </w:r>
      <w:r>
        <w:t>and</w:t>
      </w:r>
      <w:r w:rsidR="00245AB9">
        <w:t xml:space="preserve"> </w:t>
      </w:r>
      <w:r>
        <w:t>recognized</w:t>
      </w:r>
      <w:r w:rsidR="00245AB9">
        <w:t xml:space="preserve"> </w:t>
      </w:r>
      <w:r>
        <w:t>by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industry.</w:t>
      </w:r>
      <w:r w:rsidR="00245AB9">
        <w:t xml:space="preserve"> </w:t>
      </w:r>
      <w:r>
        <w:t>These</w:t>
      </w:r>
      <w:r w:rsidR="00245AB9">
        <w:t xml:space="preserve"> </w:t>
      </w:r>
      <w:r>
        <w:t>initiatives</w:t>
      </w:r>
      <w:r w:rsidR="00245AB9">
        <w:t xml:space="preserve"> </w:t>
      </w:r>
      <w:r>
        <w:t>include:</w:t>
      </w:r>
    </w:p>
    <w:p w14:paraId="19AED746" w14:textId="3CE9F08D" w:rsidR="00B56A43" w:rsidRDefault="00C525EA">
      <w:pPr>
        <w:numPr>
          <w:ilvl w:val="0"/>
          <w:numId w:val="59"/>
        </w:numPr>
      </w:pP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alignment</w:t>
      </w:r>
      <w:r w:rsidR="00245AB9">
        <w:t xml:space="preserve"> </w:t>
      </w:r>
      <w:r>
        <w:t>of</w:t>
      </w:r>
      <w:r w:rsidR="00245AB9">
        <w:t xml:space="preserve"> </w:t>
      </w:r>
      <w:r>
        <w:t>AEL</w:t>
      </w:r>
      <w:r w:rsidR="00245AB9">
        <w:t xml:space="preserve"> </w:t>
      </w:r>
      <w:r>
        <w:t>activities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linkages</w:t>
      </w:r>
      <w:r w:rsidR="00245AB9">
        <w:t xml:space="preserve"> </w:t>
      </w:r>
      <w:r>
        <w:t>to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CBOs</w:t>
      </w:r>
      <w:r w:rsidR="00245AB9">
        <w:t xml:space="preserve"> </w:t>
      </w:r>
      <w:r>
        <w:t>through</w:t>
      </w:r>
      <w:r w:rsidR="00245AB9">
        <w:t xml:space="preserve"> </w:t>
      </w:r>
      <w:r>
        <w:t>workforce</w:t>
      </w:r>
      <w:r w:rsidR="00245AB9">
        <w:t xml:space="preserve"> </w:t>
      </w:r>
      <w:r>
        <w:t>events,</w:t>
      </w:r>
      <w:r w:rsidR="00245AB9">
        <w:t xml:space="preserve"> </w:t>
      </w:r>
      <w:r>
        <w:t>ongoing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efforts,</w:t>
      </w:r>
      <w:r w:rsidR="00245AB9">
        <w:t xml:space="preserve"> </w:t>
      </w:r>
      <w:r>
        <w:t>and</w:t>
      </w:r>
      <w:r w:rsidR="00245AB9">
        <w:t xml:space="preserve"> </w:t>
      </w:r>
      <w:r>
        <w:t>sharing</w:t>
      </w:r>
      <w:r w:rsidR="00245AB9">
        <w:t xml:space="preserve"> </w:t>
      </w:r>
      <w:r>
        <w:t>of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developed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</w:p>
    <w:p w14:paraId="63855186" w14:textId="78B32301" w:rsidR="00B56A43" w:rsidRDefault="00C525EA">
      <w:pPr>
        <w:numPr>
          <w:ilvl w:val="0"/>
          <w:numId w:val="59"/>
        </w:numPr>
      </w:pPr>
      <w:r>
        <w:t>Continued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content</w:t>
      </w:r>
      <w:r w:rsidR="00245AB9">
        <w:t xml:space="preserve"> </w:t>
      </w:r>
      <w:r>
        <w:t>and</w:t>
      </w:r>
      <w:r w:rsidR="00245AB9">
        <w:t xml:space="preserve"> </w:t>
      </w:r>
      <w:r>
        <w:t>models</w:t>
      </w:r>
      <w:r w:rsidR="00245AB9">
        <w:t xml:space="preserve"> </w:t>
      </w:r>
      <w:r>
        <w:t>for</w:t>
      </w:r>
      <w:r w:rsidR="00245AB9">
        <w:t xml:space="preserve"> </w:t>
      </w: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career</w:t>
      </w:r>
      <w:r w:rsidR="00245AB9">
        <w:t xml:space="preserve"> </w:t>
      </w:r>
      <w:r>
        <w:t>pathways,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postsecondary</w:t>
      </w:r>
      <w:r w:rsidR="00245AB9">
        <w:t xml:space="preserve"> </w:t>
      </w:r>
      <w:r>
        <w:t>transition</w:t>
      </w:r>
      <w:r w:rsidR="00245AB9">
        <w:t xml:space="preserve"> </w:t>
      </w:r>
      <w:r>
        <w:t>models</w:t>
      </w:r>
      <w:r w:rsidR="00245AB9">
        <w:t xml:space="preserve"> </w:t>
      </w:r>
      <w:r>
        <w:t>and</w:t>
      </w:r>
      <w:r w:rsidR="00245AB9">
        <w:t xml:space="preserve"> </w:t>
      </w:r>
      <w:r>
        <w:t>workplace</w:t>
      </w:r>
      <w:r w:rsidR="00245AB9">
        <w:t xml:space="preserve"> </w:t>
      </w:r>
      <w:r>
        <w:t>projects,</w:t>
      </w:r>
      <w:r w:rsidR="00245AB9">
        <w:t xml:space="preserve"> </w:t>
      </w:r>
      <w:r>
        <w:t>including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employers;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Accelerate</w:t>
      </w:r>
      <w:r w:rsidR="00245AB9">
        <w:t xml:space="preserve"> </w:t>
      </w:r>
      <w:r>
        <w:t>Texas’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capacity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deployment</w:t>
      </w:r>
      <w:r w:rsidR="00245AB9">
        <w:t xml:space="preserve"> </w:t>
      </w:r>
      <w:r>
        <w:t>of</w:t>
      </w:r>
      <w:r w:rsidR="00245AB9">
        <w:t xml:space="preserve"> </w:t>
      </w:r>
      <w:r>
        <w:t>career</w:t>
      </w:r>
      <w:r w:rsidR="00245AB9">
        <w:t xml:space="preserve"> </w:t>
      </w:r>
      <w:r>
        <w:t>pathway</w:t>
      </w:r>
      <w:r w:rsidR="00245AB9">
        <w:t xml:space="preserve"> </w:t>
      </w:r>
      <w:r>
        <w:t>programs,</w:t>
      </w:r>
      <w:r w:rsidR="00245AB9">
        <w:t xml:space="preserve"> </w:t>
      </w:r>
      <w:r>
        <w:t>which</w:t>
      </w:r>
      <w:r w:rsidR="00245AB9">
        <w:t xml:space="preserve"> </w:t>
      </w:r>
      <w:r>
        <w:t>support</w:t>
      </w:r>
      <w:r w:rsidR="00245AB9">
        <w:t xml:space="preserve"> </w:t>
      </w:r>
      <w:r>
        <w:t>robust</w:t>
      </w:r>
      <w:r w:rsidR="00245AB9">
        <w:t xml:space="preserve"> </w:t>
      </w:r>
      <w:r>
        <w:t>employment,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transition,</w:t>
      </w:r>
      <w:r w:rsidR="00245AB9">
        <w:t xml:space="preserve"> </w:t>
      </w:r>
      <w:r>
        <w:t>skills</w:t>
      </w:r>
      <w:r w:rsidR="00245AB9">
        <w:t xml:space="preserve"> </w:t>
      </w:r>
      <w:r>
        <w:t>gains,</w:t>
      </w:r>
      <w:r w:rsidR="00245AB9">
        <w:t xml:space="preserve"> </w:t>
      </w:r>
      <w:r>
        <w:t>and</w:t>
      </w:r>
      <w:r w:rsidR="00245AB9">
        <w:t xml:space="preserve"> </w:t>
      </w:r>
      <w:r>
        <w:t>secondary</w:t>
      </w:r>
      <w:r w:rsidR="00245AB9">
        <w:t xml:space="preserve"> </w:t>
      </w:r>
      <w:r>
        <w:t>completion</w:t>
      </w:r>
      <w:r w:rsidR="00245AB9">
        <w:t xml:space="preserve"> </w:t>
      </w:r>
      <w:r>
        <w:t>through</w:t>
      </w:r>
      <w:r w:rsidR="00245AB9">
        <w:t xml:space="preserve"> </w:t>
      </w:r>
      <w:r>
        <w:t>demonstrated</w:t>
      </w:r>
      <w:r w:rsidR="00245AB9">
        <w:t xml:space="preserve"> </w:t>
      </w:r>
      <w:r>
        <w:t>approaches</w:t>
      </w:r>
      <w:r w:rsidR="00245AB9">
        <w:t xml:space="preserve"> </w:t>
      </w:r>
      <w:r>
        <w:t>that</w:t>
      </w:r>
      <w:r w:rsidR="00245AB9">
        <w:t xml:space="preserve"> </w:t>
      </w:r>
      <w:r>
        <w:t>integrate</w:t>
      </w:r>
      <w:r w:rsidR="00245AB9">
        <w:t xml:space="preserve"> </w:t>
      </w:r>
      <w:r>
        <w:t>system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leverage</w:t>
      </w:r>
      <w:r w:rsidR="00245AB9">
        <w:t xml:space="preserve"> </w:t>
      </w:r>
      <w:r>
        <w:t>community</w:t>
      </w:r>
      <w:r w:rsidR="00245AB9">
        <w:t xml:space="preserve"> </w:t>
      </w:r>
      <w:r>
        <w:t>partnerships</w:t>
      </w:r>
    </w:p>
    <w:p w14:paraId="0C956B42" w14:textId="05FC4A90" w:rsidR="00B56A43" w:rsidRDefault="00245AB9">
      <w:r>
        <w:t xml:space="preserve"> </w:t>
      </w:r>
    </w:p>
    <w:p w14:paraId="5B4073D4" w14:textId="7F3B2088" w:rsidR="00B56A43" w:rsidRDefault="00C525EA">
      <w:pPr>
        <w:pStyle w:val="Heading5"/>
      </w:pPr>
      <w:bookmarkStart w:id="41" w:name="_Toc42"/>
      <w:r>
        <w:t>F.</w:t>
      </w:r>
      <w:r w:rsidR="00245AB9">
        <w:t xml:space="preserve"> </w:t>
      </w:r>
      <w:r>
        <w:t>Partner</w:t>
      </w:r>
      <w:r w:rsidR="00245AB9">
        <w:t xml:space="preserve"> </w:t>
      </w:r>
      <w:r>
        <w:t>Engagement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bookmarkEnd w:id="41"/>
    </w:p>
    <w:p w14:paraId="52A87657" w14:textId="626D0554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</w:t>
      </w:r>
      <w:r w:rsidR="00245AB9">
        <w:t xml:space="preserve"> </w:t>
      </w:r>
      <w:r>
        <w:t>will</w:t>
      </w:r>
      <w:r w:rsidR="00245AB9">
        <w:t xml:space="preserve"> </w:t>
      </w:r>
      <w:r>
        <w:t>engage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other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providers,</w:t>
      </w:r>
      <w:r w:rsidR="00245AB9">
        <w:t xml:space="preserve"> </w:t>
      </w:r>
      <w:r>
        <w:t>including</w:t>
      </w:r>
      <w:r w:rsidR="00245AB9">
        <w:t xml:space="preserve"> </w:t>
      </w:r>
      <w:r>
        <w:t>providers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eligible</w:t>
      </w:r>
      <w:r w:rsidR="00245AB9">
        <w:t xml:space="preserve"> </w:t>
      </w:r>
      <w:r>
        <w:t>training</w:t>
      </w:r>
      <w:r w:rsidR="00245AB9">
        <w:t xml:space="preserve"> </w:t>
      </w:r>
      <w:r>
        <w:t>provider</w:t>
      </w:r>
      <w:r w:rsidR="00245AB9">
        <w:t xml:space="preserve"> </w:t>
      </w:r>
      <w:r>
        <w:t>list,</w:t>
      </w:r>
      <w:r w:rsidR="00245AB9">
        <w:t xml:space="preserve"> </w:t>
      </w:r>
      <w:r>
        <w:t>as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job-driven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system.</w:t>
      </w:r>
    </w:p>
    <w:p w14:paraId="23D0B7C8" w14:textId="23D8AA32" w:rsidR="00B56A43" w:rsidRDefault="00C525EA">
      <w:r>
        <w:t>Eligible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(ETP)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Colleges</w:t>
      </w:r>
      <w:r w:rsidR="00245AB9">
        <w:t xml:space="preserve"> </w:t>
      </w:r>
      <w:r>
        <w:t>(CSC)</w:t>
      </w:r>
      <w:r w:rsidR="00245AB9">
        <w:t xml:space="preserve"> </w:t>
      </w:r>
      <w:r>
        <w:t>are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system.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this,</w:t>
      </w:r>
      <w:r w:rsidR="00245AB9">
        <w:t xml:space="preserve"> </w:t>
      </w:r>
      <w:r>
        <w:t>TWC</w:t>
      </w:r>
      <w:r w:rsidR="00245AB9">
        <w:t xml:space="preserve"> </w:t>
      </w:r>
      <w:r>
        <w:t>works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job-driven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results</w:t>
      </w:r>
      <w:r w:rsidR="00245AB9">
        <w:t xml:space="preserve"> </w:t>
      </w:r>
      <w:r>
        <w:t>driven.</w:t>
      </w:r>
    </w:p>
    <w:p w14:paraId="192734C6" w14:textId="475EC32F" w:rsidR="00B56A43" w:rsidRDefault="00C525EA">
      <w:r>
        <w:t>ETPs</w:t>
      </w:r>
      <w:r w:rsidR="00245AB9">
        <w:t xml:space="preserve"> </w:t>
      </w:r>
      <w:r>
        <w:t>are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certified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WIOA-funded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through</w:t>
      </w:r>
      <w:r w:rsidR="00245AB9">
        <w:t xml:space="preserve"> </w:t>
      </w:r>
      <w:r>
        <w:t>vouchers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Individual</w:t>
      </w:r>
      <w:r w:rsidR="00245AB9">
        <w:t xml:space="preserve"> </w:t>
      </w:r>
      <w:r>
        <w:t>Training</w:t>
      </w:r>
      <w:r w:rsidR="00245AB9">
        <w:t xml:space="preserve"> </w:t>
      </w:r>
      <w:r>
        <w:t>Accounts.</w:t>
      </w:r>
      <w:r w:rsidR="00245AB9">
        <w:t xml:space="preserve"> </w:t>
      </w:r>
      <w:r>
        <w:t>WIOA</w:t>
      </w:r>
      <w:r w:rsidR="00245AB9">
        <w:t xml:space="preserve"> </w:t>
      </w:r>
      <w:r>
        <w:t>requires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target</w:t>
      </w:r>
      <w:r w:rsidR="00245AB9">
        <w:t xml:space="preserve"> </w:t>
      </w:r>
      <w:r>
        <w:t>high-growth,</w:t>
      </w:r>
      <w:r w:rsidR="00245AB9">
        <w:t xml:space="preserve"> </w:t>
      </w:r>
      <w:r>
        <w:t>high-demand,</w:t>
      </w:r>
      <w:r w:rsidR="00245AB9">
        <w:t xml:space="preserve"> </w:t>
      </w:r>
      <w:r>
        <w:t>and</w:t>
      </w:r>
      <w:r w:rsidR="00245AB9">
        <w:t xml:space="preserve"> </w:t>
      </w:r>
      <w:r>
        <w:t>emerging</w:t>
      </w:r>
      <w:r w:rsidR="00245AB9">
        <w:t xml:space="preserve"> </w:t>
      </w:r>
      <w:r>
        <w:t>occupations</w:t>
      </w:r>
      <w:r w:rsidR="00245AB9">
        <w:t xml:space="preserve"> </w:t>
      </w:r>
      <w:r>
        <w:t>within</w:t>
      </w:r>
      <w:r w:rsidR="00245AB9">
        <w:t xml:space="preserve"> </w:t>
      </w:r>
      <w:r>
        <w:t>their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approved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</w:t>
      </w:r>
      <w:r w:rsidR="00245AB9">
        <w:t xml:space="preserve"> </w:t>
      </w:r>
      <w:r>
        <w:t>List,</w:t>
      </w:r>
      <w:r w:rsidR="00245AB9">
        <w:t xml:space="preserve"> </w:t>
      </w:r>
      <w:r>
        <w:t>a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occupation</w:t>
      </w:r>
      <w:r w:rsidR="00245AB9">
        <w:t xml:space="preserve"> </w:t>
      </w:r>
      <w:r>
        <w:t>included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target</w:t>
      </w:r>
      <w:r w:rsidR="00245AB9">
        <w:t xml:space="preserve"> </w:t>
      </w:r>
      <w:r>
        <w:t>occupations</w:t>
      </w:r>
      <w:r w:rsidR="00245AB9">
        <w:t xml:space="preserve"> </w:t>
      </w:r>
      <w:r>
        <w:t>list.</w:t>
      </w:r>
      <w:r w:rsidR="00245AB9">
        <w:t xml:space="preserve"> </w:t>
      </w:r>
      <w:r>
        <w:t>ETPs</w:t>
      </w:r>
      <w:r w:rsidR="00245AB9">
        <w:t xml:space="preserve"> </w:t>
      </w:r>
      <w:r>
        <w:t>are</w:t>
      </w:r>
      <w:r w:rsidR="00245AB9">
        <w:t xml:space="preserve"> </w:t>
      </w:r>
      <w:r>
        <w:t>also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initial</w:t>
      </w:r>
      <w:r w:rsidR="00245AB9">
        <w:t xml:space="preserve"> </w:t>
      </w:r>
      <w:r>
        <w:t>and</w:t>
      </w:r>
      <w:r w:rsidR="00245AB9">
        <w:t xml:space="preserve"> </w:t>
      </w:r>
      <w:r>
        <w:t>ongoing</w:t>
      </w:r>
      <w:r w:rsidR="00245AB9">
        <w:t xml:space="preserve"> </w:t>
      </w:r>
      <w:r>
        <w:t>annual</w:t>
      </w:r>
      <w:r w:rsidR="00245AB9">
        <w:t xml:space="preserve"> </w:t>
      </w:r>
      <w:r>
        <w:t>student</w:t>
      </w:r>
      <w:r w:rsidR="00245AB9">
        <w:t xml:space="preserve"> </w:t>
      </w:r>
      <w:r>
        <w:t>performance</w:t>
      </w:r>
      <w:r w:rsidR="00245AB9">
        <w:t xml:space="preserve"> </w:t>
      </w:r>
      <w:r>
        <w:t>data.</w:t>
      </w:r>
    </w:p>
    <w:p w14:paraId="10203D7D" w14:textId="55FA19E4" w:rsidR="00B56A43" w:rsidRDefault="00C525EA">
      <w:r>
        <w:t>CSC’s</w:t>
      </w:r>
      <w:r w:rsidR="00245AB9">
        <w:t xml:space="preserve"> </w:t>
      </w:r>
      <w:r>
        <w:t>are</w:t>
      </w:r>
      <w:r w:rsidR="00245AB9">
        <w:t xml:space="preserve"> </w:t>
      </w:r>
      <w:r>
        <w:t>privately</w:t>
      </w:r>
      <w:r w:rsidR="00245AB9">
        <w:t xml:space="preserve"> </w:t>
      </w:r>
      <w:r>
        <w:t>owned</w:t>
      </w:r>
      <w:r w:rsidR="00245AB9">
        <w:t xml:space="preserve"> </w:t>
      </w:r>
      <w:r>
        <w:t>institutions</w:t>
      </w:r>
      <w:r w:rsidR="00245AB9">
        <w:t xml:space="preserve"> </w:t>
      </w:r>
      <w:r>
        <w:t>that</w:t>
      </w:r>
      <w:r w:rsidR="00245AB9">
        <w:t xml:space="preserve"> </w:t>
      </w:r>
      <w:r>
        <w:t>offer</w:t>
      </w:r>
      <w:r w:rsidR="00245AB9">
        <w:t xml:space="preserve"> </w:t>
      </w:r>
      <w:r>
        <w:t>classroom</w:t>
      </w:r>
      <w:r w:rsidR="00245AB9">
        <w:t xml:space="preserve"> </w:t>
      </w:r>
      <w:r>
        <w:t>or</w:t>
      </w:r>
      <w:r w:rsidR="00245AB9">
        <w:t xml:space="preserve"> </w:t>
      </w:r>
      <w:r>
        <w:t>online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students</w:t>
      </w:r>
      <w:r w:rsidR="00245AB9">
        <w:t xml:space="preserve"> </w:t>
      </w:r>
      <w:r>
        <w:t>are</w:t>
      </w:r>
      <w:r w:rsidR="00245AB9">
        <w:t xml:space="preserve"> </w:t>
      </w:r>
      <w:r>
        <w:t>taught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perform</w:t>
      </w:r>
      <w:r w:rsidR="00245AB9">
        <w:t xml:space="preserve"> </w:t>
      </w:r>
      <w:r>
        <w:t>a</w:t>
      </w:r>
      <w:r w:rsidR="00245AB9">
        <w:t xml:space="preserve"> </w:t>
      </w:r>
      <w:r>
        <w:t>particular</w:t>
      </w:r>
      <w:r w:rsidR="00245AB9">
        <w:t xml:space="preserve"> </w:t>
      </w:r>
      <w:r>
        <w:t>job.</w:t>
      </w:r>
      <w:r w:rsidR="00245AB9">
        <w:t xml:space="preserve"> </w:t>
      </w:r>
      <w:r>
        <w:t>TWC</w:t>
      </w:r>
      <w:r w:rsidR="00245AB9">
        <w:t xml:space="preserve"> </w:t>
      </w:r>
      <w:r>
        <w:t>regulates</w:t>
      </w:r>
      <w:r w:rsidR="00245AB9">
        <w:t xml:space="preserve"> </w:t>
      </w:r>
      <w:r>
        <w:t>career</w:t>
      </w:r>
      <w:r w:rsidR="00245AB9">
        <w:t xml:space="preserve"> </w:t>
      </w:r>
      <w:r>
        <w:t>schools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schools,</w:t>
      </w:r>
      <w:r w:rsidR="00245AB9">
        <w:t xml:space="preserve"> </w:t>
      </w:r>
      <w:r>
        <w:t>students,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public.</w:t>
      </w:r>
    </w:p>
    <w:p w14:paraId="3FE3A8AC" w14:textId="01EEF4A2" w:rsidR="00B56A43" w:rsidRDefault="00C525EA">
      <w:r>
        <w:t>Regulatory</w:t>
      </w:r>
      <w:r w:rsidR="00245AB9">
        <w:t xml:space="preserve"> </w:t>
      </w:r>
      <w:r>
        <w:t>functions</w:t>
      </w:r>
      <w:r w:rsidR="00245AB9">
        <w:t xml:space="preserve"> </w:t>
      </w:r>
      <w:r>
        <w:t>include</w:t>
      </w:r>
      <w:r w:rsidR="00245AB9">
        <w:t xml:space="preserve"> </w:t>
      </w:r>
      <w:r>
        <w:t>licensing</w:t>
      </w:r>
      <w:r w:rsidR="00245AB9">
        <w:t xml:space="preserve"> </w:t>
      </w:r>
      <w:r>
        <w:t>schools,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programs</w:t>
      </w:r>
      <w:r w:rsidR="00245AB9">
        <w:t xml:space="preserve"> </w:t>
      </w:r>
      <w:r>
        <w:t>of</w:t>
      </w:r>
      <w:r w:rsidR="00245AB9">
        <w:t xml:space="preserve"> </w:t>
      </w:r>
      <w:r>
        <w:t>instruction,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key</w:t>
      </w:r>
      <w:r w:rsidR="00245AB9">
        <w:t xml:space="preserve"> </w:t>
      </w:r>
      <w:r>
        <w:t>school</w:t>
      </w:r>
      <w:r w:rsidR="00245AB9">
        <w:t xml:space="preserve"> </w:t>
      </w:r>
      <w:r>
        <w:t>staff,</w:t>
      </w:r>
      <w:r w:rsidR="00245AB9">
        <w:t xml:space="preserve"> </w:t>
      </w:r>
      <w:r>
        <w:t>site</w:t>
      </w:r>
      <w:r w:rsidR="00245AB9">
        <w:t xml:space="preserve"> </w:t>
      </w:r>
      <w:r>
        <w:t>inspections,</w:t>
      </w:r>
      <w:r w:rsidR="00245AB9">
        <w:t xml:space="preserve"> </w:t>
      </w:r>
      <w:r>
        <w:t>investigation</w:t>
      </w:r>
      <w:r w:rsidR="00245AB9">
        <w:t xml:space="preserve"> </w:t>
      </w:r>
      <w:r>
        <w:t>of</w:t>
      </w:r>
      <w:r w:rsidR="00245AB9">
        <w:t xml:space="preserve"> </w:t>
      </w:r>
      <w:r>
        <w:t>student</w:t>
      </w:r>
      <w:r w:rsidR="00245AB9">
        <w:t xml:space="preserve"> </w:t>
      </w:r>
      <w:r>
        <w:t>complaints</w:t>
      </w:r>
      <w:r w:rsidR="00245AB9">
        <w:t xml:space="preserve"> </w:t>
      </w:r>
      <w:r>
        <w:t>and</w:t>
      </w:r>
      <w:r w:rsidR="00245AB9">
        <w:t xml:space="preserve"> </w:t>
      </w:r>
      <w:r>
        <w:t>unlicensed</w:t>
      </w:r>
      <w:r w:rsidR="00245AB9">
        <w:t xml:space="preserve"> </w:t>
      </w:r>
      <w:r>
        <w:t>schools,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Tuition</w:t>
      </w:r>
      <w:r w:rsidR="00245AB9">
        <w:t xml:space="preserve"> </w:t>
      </w:r>
      <w:r>
        <w:t>Trust</w:t>
      </w:r>
      <w:r w:rsidR="00245AB9">
        <w:t xml:space="preserve"> </w:t>
      </w:r>
      <w:r>
        <w:t>Account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students</w:t>
      </w:r>
      <w:r w:rsidR="00245AB9">
        <w:t xml:space="preserve"> </w:t>
      </w:r>
      <w:proofErr w:type="gramStart"/>
      <w:r>
        <w:t>of</w:t>
      </w:r>
      <w:proofErr w:type="gramEnd"/>
      <w:r w:rsidR="00245AB9">
        <w:t xml:space="preserve"> </w:t>
      </w:r>
      <w:r>
        <w:t>closed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coordinating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approval</w:t>
      </w:r>
      <w:r w:rsidR="00245AB9">
        <w:t xml:space="preserve"> </w:t>
      </w:r>
      <w:r>
        <w:t>and</w:t>
      </w:r>
      <w:r w:rsidR="00245AB9">
        <w:t xml:space="preserve"> </w:t>
      </w:r>
      <w:r>
        <w:t>regulatory</w:t>
      </w:r>
      <w:r w:rsidR="00245AB9">
        <w:t xml:space="preserve"> </w:t>
      </w:r>
      <w:r>
        <w:t>agencies.</w:t>
      </w:r>
    </w:p>
    <w:p w14:paraId="1BCA942C" w14:textId="583698E3" w:rsidR="00B56A43" w:rsidRDefault="00C525EA">
      <w:pPr>
        <w:pStyle w:val="Heading5"/>
      </w:pPr>
      <w:bookmarkStart w:id="42" w:name="_Toc43"/>
      <w:r>
        <w:t>G.</w:t>
      </w:r>
      <w:r w:rsidR="00245AB9">
        <w:t xml:space="preserve"> </w:t>
      </w:r>
      <w:r>
        <w:t>Leveraging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Educational</w:t>
      </w:r>
      <w:r w:rsidR="00245AB9">
        <w:t xml:space="preserve"> </w:t>
      </w:r>
      <w:r>
        <w:t>Access</w:t>
      </w:r>
      <w:bookmarkEnd w:id="42"/>
    </w:p>
    <w:p w14:paraId="45A30C9D" w14:textId="454A5D7D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</w:t>
      </w:r>
      <w:r w:rsidR="00245AB9">
        <w:t xml:space="preserve"> </w:t>
      </w:r>
      <w:r>
        <w:t>will</w:t>
      </w:r>
      <w:r w:rsidR="00245AB9">
        <w:t xml:space="preserve"> </w:t>
      </w:r>
      <w:r>
        <w:t>enable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leverage</w:t>
      </w:r>
      <w:r w:rsidR="00245AB9">
        <w:t xml:space="preserve"> </w:t>
      </w:r>
      <w:r>
        <w:t>other</w:t>
      </w:r>
      <w:r w:rsidR="00245AB9">
        <w:t xml:space="preserve"> </w:t>
      </w:r>
      <w:r>
        <w:t>Federal,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investments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enhanced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above</w:t>
      </w:r>
      <w:r w:rsidR="00245AB9">
        <w:t xml:space="preserve"> </w:t>
      </w:r>
      <w:r>
        <w:t>institutions,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(E).</w:t>
      </w:r>
    </w:p>
    <w:p w14:paraId="1B27B875" w14:textId="6F54D053" w:rsidR="00B56A43" w:rsidRDefault="00C525EA">
      <w:r>
        <w:t>Federal</w:t>
      </w:r>
      <w:r w:rsidR="00245AB9">
        <w:t xml:space="preserve"> </w:t>
      </w:r>
      <w:r>
        <w:t>Perkins</w:t>
      </w:r>
      <w:r w:rsidR="00245AB9">
        <w:t xml:space="preserve"> </w:t>
      </w:r>
      <w:r>
        <w:t>funding,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  <w:r w:rsidR="00245AB9">
        <w:t xml:space="preserve"> </w:t>
      </w:r>
      <w:r>
        <w:t>(TEA),</w:t>
      </w:r>
      <w:r w:rsidR="00245AB9">
        <w:t xml:space="preserve"> </w:t>
      </w:r>
      <w:r>
        <w:t>offers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AEL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leverage</w:t>
      </w:r>
      <w:r w:rsidR="00245AB9">
        <w:t xml:space="preserve"> </w:t>
      </w:r>
      <w:r>
        <w:t>these</w:t>
      </w:r>
      <w:r w:rsidR="00245AB9">
        <w:t xml:space="preserve"> </w:t>
      </w:r>
      <w:r>
        <w:t>federal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programs</w:t>
      </w:r>
      <w:r w:rsidR="00245AB9">
        <w:t xml:space="preserve"> </w:t>
      </w:r>
      <w:r>
        <w:t>providing</w:t>
      </w:r>
      <w:r w:rsidR="00245AB9">
        <w:t xml:space="preserve"> </w:t>
      </w:r>
      <w:r>
        <w:t>workforce</w:t>
      </w:r>
      <w:r w:rsidR="00245AB9">
        <w:t xml:space="preserve"> </w:t>
      </w:r>
      <w:r>
        <w:t>training.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can</w:t>
      </w:r>
      <w:r w:rsidR="00245AB9">
        <w:t xml:space="preserve"> </w:t>
      </w:r>
      <w:r>
        <w:t>use</w:t>
      </w:r>
      <w:r w:rsidR="00245AB9">
        <w:t xml:space="preserve"> </w:t>
      </w:r>
      <w:r>
        <w:t>Perkins-funded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resources,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technical</w:t>
      </w:r>
      <w:r w:rsidR="00245AB9">
        <w:t xml:space="preserve"> </w:t>
      </w:r>
      <w:r>
        <w:t>instructors,</w:t>
      </w:r>
      <w:r w:rsidR="00245AB9">
        <w:t xml:space="preserve"> </w:t>
      </w:r>
      <w:r>
        <w:t>equipment,</w:t>
      </w:r>
      <w:r w:rsidR="00245AB9">
        <w:t xml:space="preserve"> </w:t>
      </w:r>
      <w:r>
        <w:t>and</w:t>
      </w:r>
      <w:r w:rsidR="00245AB9">
        <w:t xml:space="preserve"> </w:t>
      </w:r>
      <w:r>
        <w:t>classrooms,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support</w:t>
      </w:r>
      <w:r w:rsidR="00245AB9">
        <w:t xml:space="preserve"> </w:t>
      </w:r>
      <w:r>
        <w:t>elements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learners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program.</w:t>
      </w:r>
      <w:r w:rsidR="00245AB9">
        <w:t xml:space="preserve"> </w:t>
      </w:r>
      <w:r>
        <w:t>The</w:t>
      </w:r>
      <w:r w:rsidR="00245AB9">
        <w:t xml:space="preserve"> </w:t>
      </w:r>
      <w:r>
        <w:t>technical</w:t>
      </w:r>
      <w:r w:rsidR="00245AB9">
        <w:t xml:space="preserve"> </w:t>
      </w:r>
      <w:r>
        <w:t>trainers</w:t>
      </w:r>
      <w:r w:rsidR="00245AB9">
        <w:t xml:space="preserve"> </w:t>
      </w:r>
      <w:r>
        <w:t>teaching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students</w:t>
      </w:r>
      <w:r w:rsidR="00245AB9">
        <w:t xml:space="preserve"> </w:t>
      </w:r>
      <w:r>
        <w:t>skills</w:t>
      </w:r>
      <w:r w:rsidR="00245AB9">
        <w:t xml:space="preserve"> </w:t>
      </w:r>
      <w:r>
        <w:t>in</w:t>
      </w:r>
      <w:r w:rsidR="00245AB9">
        <w:t xml:space="preserve"> </w:t>
      </w:r>
      <w:r>
        <w:t>HVAC,</w:t>
      </w:r>
      <w:r w:rsidR="00245AB9">
        <w:t xml:space="preserve"> </w:t>
      </w:r>
      <w:r>
        <w:t>computer</w:t>
      </w:r>
      <w:r w:rsidR="00245AB9">
        <w:t xml:space="preserve"> </w:t>
      </w:r>
      <w:r>
        <w:t>repair,</w:t>
      </w:r>
      <w:r w:rsidR="00245AB9">
        <w:t xml:space="preserve"> </w:t>
      </w:r>
      <w:r>
        <w:t>and</w:t>
      </w:r>
      <w:r w:rsidR="00245AB9">
        <w:t xml:space="preserve"> </w:t>
      </w:r>
      <w:r>
        <w:t>more,</w:t>
      </w:r>
      <w:r w:rsidR="00245AB9">
        <w:t xml:space="preserve"> </w:t>
      </w:r>
      <w:r>
        <w:t>also</w:t>
      </w:r>
      <w:r w:rsidR="00245AB9">
        <w:t xml:space="preserve"> </w:t>
      </w:r>
      <w:r>
        <w:t>served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instructors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AEL’s</w:t>
      </w:r>
      <w:r w:rsidR="00245AB9">
        <w:t xml:space="preserve"> </w:t>
      </w: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program.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promoted</w:t>
      </w:r>
      <w:r w:rsidR="00245AB9">
        <w:t xml:space="preserve"> </w:t>
      </w:r>
      <w:r>
        <w:t>this</w:t>
      </w:r>
      <w:r w:rsidR="00245AB9">
        <w:t xml:space="preserve"> </w:t>
      </w:r>
      <w:r>
        <w:t>model</w:t>
      </w:r>
      <w:r w:rsidR="00245AB9">
        <w:t xml:space="preserve"> </w:t>
      </w:r>
      <w:r>
        <w:t>at</w:t>
      </w:r>
      <w:r w:rsidR="00245AB9">
        <w:t xml:space="preserve"> </w:t>
      </w:r>
      <w:r>
        <w:t>various</w:t>
      </w:r>
      <w:r w:rsidR="00245AB9">
        <w:t xml:space="preserve"> </w:t>
      </w:r>
      <w:r>
        <w:t>statewide</w:t>
      </w:r>
      <w:r w:rsidR="00245AB9">
        <w:t xml:space="preserve"> </w:t>
      </w:r>
      <w:r>
        <w:t>meetings,</w:t>
      </w:r>
      <w:r w:rsidR="00245AB9">
        <w:t xml:space="preserve"> </w:t>
      </w:r>
      <w:r>
        <w:t>most</w:t>
      </w:r>
      <w:r w:rsidR="00245AB9">
        <w:t xml:space="preserve"> </w:t>
      </w:r>
      <w:r>
        <w:t>recently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statewide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Benefit/Perkins</w:t>
      </w:r>
      <w:r w:rsidR="00245AB9">
        <w:t xml:space="preserve"> </w:t>
      </w:r>
      <w:r>
        <w:t>Funding</w:t>
      </w:r>
      <w:r w:rsidR="00245AB9">
        <w:t xml:space="preserve"> </w:t>
      </w:r>
      <w:r>
        <w:t>meeting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held</w:t>
      </w:r>
      <w:r w:rsidR="00245AB9">
        <w:t xml:space="preserve"> </w:t>
      </w:r>
      <w:r>
        <w:t>early</w:t>
      </w:r>
      <w:r w:rsidR="00245AB9">
        <w:t xml:space="preserve"> </w:t>
      </w:r>
      <w:r>
        <w:t>summer</w:t>
      </w:r>
      <w:r w:rsidR="00245AB9">
        <w:t xml:space="preserve"> </w:t>
      </w:r>
      <w:r>
        <w:t>of</w:t>
      </w:r>
      <w:r w:rsidR="00245AB9">
        <w:t xml:space="preserve"> </w:t>
      </w:r>
      <w:r>
        <w:t>2019.</w:t>
      </w:r>
    </w:p>
    <w:p w14:paraId="5DDC16AD" w14:textId="74E36F51" w:rsidR="00B56A43" w:rsidRDefault="00C525EA">
      <w:r>
        <w:t>Additionally,</w:t>
      </w:r>
      <w:r w:rsidR="00245AB9">
        <w:t xml:space="preserve"> </w:t>
      </w:r>
      <w:r>
        <w:t>many</w:t>
      </w:r>
      <w:r w:rsidR="00245AB9">
        <w:t xml:space="preserve"> </w:t>
      </w:r>
      <w:r>
        <w:t>community</w:t>
      </w:r>
      <w:r w:rsidR="00245AB9">
        <w:t xml:space="preserve"> </w:t>
      </w:r>
      <w:r>
        <w:t>colleges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are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provide,</w:t>
      </w:r>
      <w:r w:rsidR="00245AB9">
        <w:t xml:space="preserve"> </w:t>
      </w:r>
      <w:r>
        <w:t>or</w:t>
      </w:r>
      <w:r w:rsidR="00245AB9">
        <w:t xml:space="preserve"> </w:t>
      </w:r>
      <w:r>
        <w:t>have</w:t>
      </w:r>
      <w:r w:rsidR="00245AB9">
        <w:t xml:space="preserve"> </w:t>
      </w:r>
      <w:r>
        <w:t>provided,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Benefit</w:t>
      </w:r>
      <w:r w:rsidR="00245AB9">
        <w:t xml:space="preserve"> </w:t>
      </w:r>
      <w:r>
        <w:t>(ATB)</w:t>
      </w:r>
      <w:r w:rsidR="00245AB9">
        <w:t xml:space="preserve"> </w:t>
      </w:r>
      <w:r>
        <w:t>alternatives</w:t>
      </w:r>
      <w:r w:rsidR="00245AB9">
        <w:t xml:space="preserve"> </w:t>
      </w:r>
      <w:r>
        <w:t>under</w:t>
      </w:r>
      <w:r w:rsidR="00245AB9">
        <w:t xml:space="preserve"> </w:t>
      </w:r>
      <w:r>
        <w:t>federal</w:t>
      </w:r>
      <w:r w:rsidR="00245AB9">
        <w:t xml:space="preserve"> </w:t>
      </w:r>
      <w:r>
        <w:t>law</w:t>
      </w:r>
      <w:r w:rsidR="00245AB9">
        <w:t xml:space="preserve"> </w:t>
      </w:r>
      <w:r>
        <w:t>and</w:t>
      </w:r>
      <w:r w:rsidR="00245AB9">
        <w:t xml:space="preserve"> </w:t>
      </w:r>
      <w:r>
        <w:t>ED</w:t>
      </w:r>
      <w:r w:rsidR="00245AB9">
        <w:t xml:space="preserve"> </w:t>
      </w:r>
      <w:r>
        <w:t>guidance.</w:t>
      </w:r>
      <w:r w:rsidR="00245AB9">
        <w:t xml:space="preserve"> </w:t>
      </w:r>
      <w:r>
        <w:t>Establishing</w:t>
      </w:r>
      <w:r w:rsidR="00245AB9">
        <w:t xml:space="preserve"> </w:t>
      </w:r>
      <w:r>
        <w:t>clear,</w:t>
      </w:r>
      <w:r w:rsidR="00245AB9">
        <w:t xml:space="preserve"> </w:t>
      </w:r>
      <w:r>
        <w:t>and</w:t>
      </w:r>
      <w:r w:rsidR="00245AB9">
        <w:t xml:space="preserve"> </w:t>
      </w:r>
      <w:r>
        <w:t>often</w:t>
      </w:r>
      <w:r w:rsidR="00245AB9">
        <w:t xml:space="preserve"> </w:t>
      </w:r>
      <w:r>
        <w:t>enhanced</w:t>
      </w:r>
      <w:r w:rsidR="00245AB9">
        <w:t xml:space="preserve"> </w:t>
      </w:r>
      <w:r>
        <w:t>coalitions</w:t>
      </w:r>
      <w:r w:rsidR="00245AB9">
        <w:t xml:space="preserve"> </w:t>
      </w:r>
      <w:r>
        <w:t>within</w:t>
      </w:r>
      <w:r w:rsidR="00245AB9">
        <w:t xml:space="preserve"> </w:t>
      </w:r>
      <w:r>
        <w:t>college</w:t>
      </w:r>
      <w:r w:rsidR="00245AB9">
        <w:t xml:space="preserve"> </w:t>
      </w:r>
      <w:r>
        <w:t>departments</w:t>
      </w:r>
      <w:r w:rsidR="00245AB9">
        <w:t xml:space="preserve"> </w:t>
      </w:r>
      <w:r>
        <w:t>(registration,</w:t>
      </w:r>
      <w:r w:rsidR="00245AB9">
        <w:t xml:space="preserve"> </w:t>
      </w:r>
      <w:r>
        <w:t>financial</w:t>
      </w:r>
      <w:r w:rsidR="00245AB9">
        <w:t xml:space="preserve"> </w:t>
      </w:r>
      <w:r>
        <w:t>aid,</w:t>
      </w:r>
      <w:r w:rsidR="00245AB9">
        <w:t xml:space="preserve"> </w:t>
      </w:r>
      <w:r>
        <w:t>assessment,</w:t>
      </w:r>
      <w:r w:rsidR="00245AB9">
        <w:t xml:space="preserve"> </w:t>
      </w:r>
      <w:r>
        <w:t>advising,</w:t>
      </w:r>
      <w:r w:rsidR="00245AB9">
        <w:t xml:space="preserve"> </w:t>
      </w:r>
      <w:r>
        <w:t>academic</w:t>
      </w:r>
      <w:r w:rsidR="00245AB9">
        <w:t xml:space="preserve"> </w:t>
      </w:r>
      <w:r>
        <w:t>disciplines,</w:t>
      </w:r>
      <w:r w:rsidR="00245AB9">
        <w:t xml:space="preserve"> </w:t>
      </w:r>
      <w:r>
        <w:t>and</w:t>
      </w:r>
      <w:r w:rsidR="00245AB9">
        <w:t xml:space="preserve"> </w:t>
      </w:r>
      <w:r>
        <w:t>continuing</w:t>
      </w:r>
      <w:r w:rsidR="00245AB9">
        <w:t xml:space="preserve"> </w:t>
      </w:r>
      <w:r>
        <w:t>education),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integration</w:t>
      </w:r>
      <w:r w:rsidR="00245AB9">
        <w:t xml:space="preserve"> </w:t>
      </w:r>
      <w:r>
        <w:t>with</w:t>
      </w:r>
      <w:r w:rsidR="00245AB9">
        <w:t xml:space="preserve"> </w:t>
      </w:r>
      <w:r>
        <w:t>AEL,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partner</w:t>
      </w:r>
      <w:r w:rsidR="00245AB9">
        <w:t xml:space="preserve"> </w:t>
      </w:r>
      <w:r>
        <w:t>providers,</w:t>
      </w:r>
      <w:r w:rsidR="00245AB9">
        <w:t xml:space="preserve"> </w:t>
      </w:r>
      <w:r>
        <w:t>are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the</w:t>
      </w:r>
      <w:r w:rsidR="00245AB9">
        <w:t xml:space="preserve"> </w:t>
      </w:r>
      <w:r>
        <w:t>model.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funded</w:t>
      </w:r>
      <w:r w:rsidR="00245AB9">
        <w:t xml:space="preserve"> </w:t>
      </w:r>
      <w:r>
        <w:t>ATB</w:t>
      </w:r>
      <w:r w:rsidR="00245AB9">
        <w:t xml:space="preserve"> </w:t>
      </w:r>
      <w:r>
        <w:t>expansion</w:t>
      </w:r>
      <w:r w:rsidR="00245AB9">
        <w:t xml:space="preserve"> </w:t>
      </w:r>
      <w:r>
        <w:t>initiatives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community</w:t>
      </w:r>
      <w:r w:rsidR="00245AB9">
        <w:t xml:space="preserve"> </w:t>
      </w:r>
      <w:r>
        <w:t>colleges</w:t>
      </w:r>
      <w:r w:rsidR="00245AB9">
        <w:t xml:space="preserve"> </w:t>
      </w:r>
      <w:r>
        <w:t>build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this</w:t>
      </w:r>
      <w:r w:rsidR="00245AB9">
        <w:t xml:space="preserve"> </w:t>
      </w:r>
      <w:r>
        <w:t>model.</w:t>
      </w:r>
    </w:p>
    <w:p w14:paraId="5F5ED133" w14:textId="20D4EA80" w:rsidR="00B56A43" w:rsidRDefault="00C525EA">
      <w:pPr>
        <w:pStyle w:val="Heading5"/>
      </w:pPr>
      <w:bookmarkStart w:id="43" w:name="_Toc44"/>
      <w:r>
        <w:t>H.</w:t>
      </w:r>
      <w:r w:rsidR="00245AB9">
        <w:t xml:space="preserve"> </w:t>
      </w:r>
      <w:r>
        <w:t>Improving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Credentials</w:t>
      </w:r>
      <w:bookmarkEnd w:id="43"/>
    </w:p>
    <w:p w14:paraId="538C7003" w14:textId="36E602DB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</w:t>
      </w:r>
      <w:r w:rsidR="00245AB9">
        <w:t xml:space="preserve"> </w:t>
      </w:r>
      <w:r>
        <w:t>will</w:t>
      </w:r>
      <w:r w:rsidR="00245AB9">
        <w:t xml:space="preserve"> </w:t>
      </w:r>
      <w:r>
        <w:t>improve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activities</w:t>
      </w:r>
      <w:r w:rsidR="00245AB9">
        <w:t xml:space="preserve"> </w:t>
      </w:r>
      <w:r>
        <w:t>leading</w:t>
      </w:r>
      <w:r w:rsidR="00245AB9">
        <w:t xml:space="preserve"> </w:t>
      </w:r>
      <w:r>
        <w:t>to</w:t>
      </w:r>
      <w:r w:rsidR="00245AB9">
        <w:t xml:space="preserve"> </w:t>
      </w:r>
      <w:r>
        <w:t>recognized</w:t>
      </w:r>
      <w:r w:rsidR="00245AB9">
        <w:t xml:space="preserve"> </w:t>
      </w:r>
      <w:r>
        <w:t>postsecondary</w:t>
      </w:r>
      <w:r w:rsidR="00245AB9">
        <w:t xml:space="preserve"> </w:t>
      </w:r>
      <w:r>
        <w:t>credentials,</w:t>
      </w:r>
      <w:r w:rsidR="00245AB9">
        <w:t xml:space="preserve"> </w:t>
      </w:r>
      <w:r>
        <w:t>including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certificates.</w:t>
      </w:r>
      <w:r w:rsidR="00245AB9">
        <w:t xml:space="preserve">  </w:t>
      </w:r>
      <w:r>
        <w:t>This</w:t>
      </w:r>
      <w:r w:rsidR="00245AB9">
        <w:t xml:space="preserve"> </w:t>
      </w:r>
      <w:r>
        <w:t>includes</w:t>
      </w:r>
      <w:r w:rsidR="00245AB9">
        <w:t xml:space="preserve"> </w:t>
      </w:r>
      <w:r>
        <w:t>credentials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industry-recognized</w:t>
      </w:r>
      <w:r w:rsidR="00245AB9">
        <w:t xml:space="preserve"> </w:t>
      </w:r>
      <w:r>
        <w:t>certificates,</w:t>
      </w:r>
      <w:r w:rsidR="00245AB9">
        <w:t xml:space="preserve"> </w:t>
      </w:r>
      <w:r>
        <w:t>licenses</w:t>
      </w:r>
      <w:r w:rsidR="00245AB9">
        <w:t xml:space="preserve"> </w:t>
      </w:r>
      <w:r>
        <w:t>or</w:t>
      </w:r>
      <w:r w:rsidR="00245AB9">
        <w:t xml:space="preserve"> </w:t>
      </w:r>
      <w:r>
        <w:t>certifications,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portable</w:t>
      </w:r>
      <w:r w:rsidR="00245AB9">
        <w:t xml:space="preserve"> </w:t>
      </w:r>
      <w:r>
        <w:t>and</w:t>
      </w:r>
      <w:r w:rsidR="00245AB9">
        <w:t xml:space="preserve"> </w:t>
      </w:r>
      <w:r>
        <w:t>stackable.</w:t>
      </w:r>
    </w:p>
    <w:p w14:paraId="4DB1FECD" w14:textId="6EB9E45F" w:rsidR="00B56A43" w:rsidRDefault="00C525EA"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leverage</w:t>
      </w:r>
      <w:r w:rsidR="00245AB9">
        <w:t xml:space="preserve"> </w:t>
      </w:r>
      <w:r>
        <w:t>deliverable</w:t>
      </w:r>
      <w:r w:rsidR="00245AB9">
        <w:t xml:space="preserve"> </w:t>
      </w:r>
      <w:r>
        <w:t>services</w:t>
      </w:r>
      <w:r w:rsidR="00245AB9">
        <w:t xml:space="preserve"> </w:t>
      </w:r>
      <w:r>
        <w:t>beyond</w:t>
      </w:r>
      <w:r w:rsidR="00245AB9">
        <w:t xml:space="preserve"> </w:t>
      </w:r>
      <w:r>
        <w:t>those</w:t>
      </w:r>
      <w:r w:rsidR="00245AB9">
        <w:t xml:space="preserve"> </w:t>
      </w:r>
      <w:r>
        <w:t>provided</w:t>
      </w:r>
      <w:r w:rsidR="00245AB9">
        <w:t xml:space="preserve"> </w:t>
      </w:r>
      <w:r>
        <w:t>solely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system’s</w:t>
      </w:r>
      <w:r w:rsidR="00245AB9">
        <w:t xml:space="preserve"> </w:t>
      </w:r>
      <w:r>
        <w:t>funding.</w:t>
      </w:r>
      <w:r w:rsidR="00245AB9">
        <w:t xml:space="preserve"> </w:t>
      </w:r>
      <w:r>
        <w:t>Among</w:t>
      </w:r>
      <w:r w:rsidR="00245AB9">
        <w:t xml:space="preserve"> </w:t>
      </w:r>
      <w:r>
        <w:t>these</w:t>
      </w:r>
      <w:r w:rsidR="00245AB9">
        <w:t xml:space="preserve"> </w:t>
      </w:r>
      <w:r>
        <w:t>practices,</w:t>
      </w:r>
      <w:r w:rsidR="00245AB9">
        <w:t xml:space="preserve"> </w:t>
      </w:r>
      <w:r>
        <w:t>local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form</w:t>
      </w:r>
      <w:r w:rsidR="00245AB9">
        <w:t xml:space="preserve"> </w:t>
      </w:r>
      <w:r>
        <w:t>partnerships</w:t>
      </w:r>
      <w:r w:rsidR="00245AB9">
        <w:t xml:space="preserve"> </w:t>
      </w:r>
      <w:r>
        <w:t>joining</w:t>
      </w:r>
      <w:r w:rsidR="00245AB9">
        <w:t xml:space="preserve"> </w:t>
      </w:r>
      <w:r>
        <w:t>educational,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collaboratively</w:t>
      </w:r>
      <w:r w:rsidR="00245AB9">
        <w:t xml:space="preserve"> </w:t>
      </w:r>
      <w:r>
        <w:t>develop</w:t>
      </w:r>
      <w:r w:rsidR="00245AB9">
        <w:t xml:space="preserve"> </w:t>
      </w:r>
      <w:r>
        <w:t>AEL</w:t>
      </w:r>
      <w:r w:rsidR="00245AB9">
        <w:t xml:space="preserve"> </w:t>
      </w:r>
      <w:r>
        <w:t>services.</w:t>
      </w:r>
    </w:p>
    <w:p w14:paraId="4088E4E6" w14:textId="69116972" w:rsidR="00B56A43" w:rsidRDefault="00C525EA">
      <w:r>
        <w:t>TWC</w:t>
      </w:r>
      <w:r w:rsidR="00245AB9">
        <w:t xml:space="preserve"> </w:t>
      </w:r>
      <w:r>
        <w:t>strongly</w:t>
      </w:r>
      <w:r w:rsidR="00245AB9">
        <w:t xml:space="preserve"> </w:t>
      </w:r>
      <w:r>
        <w:t>supports</w:t>
      </w:r>
      <w:r w:rsidR="00245AB9">
        <w:t xml:space="preserve"> </w:t>
      </w:r>
      <w:r>
        <w:t>partnerships</w:t>
      </w:r>
      <w:r w:rsidR="00245AB9">
        <w:t xml:space="preserve"> </w:t>
      </w:r>
      <w:r>
        <w:t>that</w:t>
      </w:r>
      <w:r w:rsidR="00245AB9">
        <w:t xml:space="preserve"> </w:t>
      </w:r>
      <w:r>
        <w:t>increase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learners</w:t>
      </w:r>
      <w:r w:rsidR="00245AB9">
        <w:t xml:space="preserve"> </w:t>
      </w:r>
      <w:r>
        <w:t>to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credentials,</w:t>
      </w:r>
      <w:r w:rsidR="00245AB9">
        <w:t xml:space="preserve"> </w:t>
      </w:r>
      <w:r>
        <w:t>including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certification</w:t>
      </w:r>
      <w:r w:rsidR="00245AB9">
        <w:t xml:space="preserve"> </w:t>
      </w:r>
      <w:r>
        <w:t>and</w:t>
      </w:r>
      <w:r w:rsidR="00245AB9">
        <w:t xml:space="preserve"> </w:t>
      </w:r>
      <w:r>
        <w:t>industry-</w:t>
      </w:r>
      <w:r w:rsidR="00245AB9">
        <w:t xml:space="preserve"> </w:t>
      </w:r>
      <w:r>
        <w:t>recognized</w:t>
      </w:r>
      <w:r w:rsidR="00245AB9">
        <w:t xml:space="preserve"> </w:t>
      </w:r>
      <w:r>
        <w:t>certificates</w:t>
      </w:r>
      <w:r w:rsidR="00245AB9">
        <w:t xml:space="preserve"> </w:t>
      </w:r>
      <w:r>
        <w:t>and</w:t>
      </w:r>
      <w:r w:rsidR="00245AB9">
        <w:t xml:space="preserve"> </w:t>
      </w:r>
      <w:r>
        <w:t>licenses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portable</w:t>
      </w:r>
      <w:r w:rsidR="00245AB9">
        <w:t xml:space="preserve"> </w:t>
      </w:r>
      <w:r>
        <w:t>and</w:t>
      </w:r>
      <w:r w:rsidR="00245AB9">
        <w:t xml:space="preserve"> </w:t>
      </w:r>
      <w:r>
        <w:t>stackable.</w:t>
      </w:r>
      <w:r w:rsidR="00245AB9">
        <w:t xml:space="preserve"> </w:t>
      </w:r>
      <w:r>
        <w:t>Current</w:t>
      </w:r>
      <w:r w:rsidR="00245AB9">
        <w:t xml:space="preserve"> </w:t>
      </w:r>
      <w:r>
        <w:t>initiatives</w:t>
      </w:r>
      <w:r w:rsidR="00245AB9">
        <w:t xml:space="preserve"> </w:t>
      </w:r>
      <w:r>
        <w:t>strategically</w:t>
      </w:r>
      <w:r w:rsidR="00245AB9">
        <w:t xml:space="preserve"> </w:t>
      </w:r>
      <w:r>
        <w:t>position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innovation</w:t>
      </w:r>
      <w:r w:rsidR="00245AB9">
        <w:t xml:space="preserve"> </w:t>
      </w:r>
      <w:r>
        <w:t>in</w:t>
      </w:r>
      <w:r w:rsidR="00245AB9">
        <w:t xml:space="preserve"> </w:t>
      </w:r>
      <w:r>
        <w:t>new</w:t>
      </w:r>
      <w:r w:rsidR="00245AB9">
        <w:t xml:space="preserve"> </w:t>
      </w:r>
      <w:r>
        <w:t>directions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full</w:t>
      </w:r>
      <w:r w:rsidR="00245AB9">
        <w:t xml:space="preserve"> </w:t>
      </w:r>
      <w:r>
        <w:t>system</w:t>
      </w:r>
      <w:r w:rsidR="00245AB9">
        <w:t xml:space="preserve"> </w:t>
      </w:r>
      <w:r>
        <w:t>integration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outcomes.</w:t>
      </w:r>
      <w:r w:rsidR="00245AB9">
        <w:t xml:space="preserve"> </w:t>
      </w:r>
      <w:r>
        <w:t>These</w:t>
      </w:r>
      <w:r w:rsidR="00245AB9">
        <w:t xml:space="preserve"> </w:t>
      </w:r>
      <w:r>
        <w:t>outcomes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by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equivalency,</w:t>
      </w:r>
      <w:r w:rsidR="00245AB9">
        <w:t xml:space="preserve"> </w:t>
      </w:r>
      <w:r>
        <w:t>college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readiness,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nonremedial,</w:t>
      </w:r>
      <w:r w:rsidR="00245AB9">
        <w:t xml:space="preserve"> </w:t>
      </w:r>
      <w:r>
        <w:t>for-credit</w:t>
      </w:r>
      <w:r w:rsidR="00245AB9">
        <w:t xml:space="preserve"> </w:t>
      </w:r>
      <w:r>
        <w:t>courses</w:t>
      </w:r>
      <w:r w:rsidR="00245AB9">
        <w:t xml:space="preserve"> </w:t>
      </w:r>
      <w:r>
        <w:t>in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institutions,</w:t>
      </w:r>
      <w:r w:rsidR="00245AB9">
        <w:t xml:space="preserve"> </w:t>
      </w:r>
      <w:r>
        <w:t>and</w:t>
      </w:r>
      <w:r w:rsidR="00245AB9">
        <w:t xml:space="preserve"> </w:t>
      </w:r>
      <w:r>
        <w:t>occupational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skill</w:t>
      </w:r>
      <w:r w:rsidR="00245AB9">
        <w:t xml:space="preserve"> </w:t>
      </w:r>
      <w:r>
        <w:t>standards</w:t>
      </w:r>
      <w:r w:rsidR="00245AB9">
        <w:t xml:space="preserve"> </w:t>
      </w:r>
      <w:r>
        <w:t>and</w:t>
      </w:r>
      <w:r w:rsidR="00245AB9">
        <w:t xml:space="preserve"> </w:t>
      </w:r>
      <w:r>
        <w:t>certifications</w:t>
      </w:r>
      <w:r w:rsidR="00245AB9">
        <w:t xml:space="preserve"> </w:t>
      </w:r>
      <w:r>
        <w:t>widely</w:t>
      </w:r>
      <w:r w:rsidR="00245AB9">
        <w:t xml:space="preserve"> </w:t>
      </w:r>
      <w:r>
        <w:t>used</w:t>
      </w:r>
      <w:r w:rsidR="00245AB9">
        <w:t xml:space="preserve"> </w:t>
      </w:r>
      <w:r>
        <w:t>and</w:t>
      </w:r>
      <w:r w:rsidR="00245AB9">
        <w:t xml:space="preserve"> </w:t>
      </w:r>
      <w:r>
        <w:t>recognized</w:t>
      </w:r>
      <w:r w:rsidR="00245AB9">
        <w:t xml:space="preserve"> </w:t>
      </w:r>
      <w:r>
        <w:t>by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industry.</w:t>
      </w:r>
      <w:r w:rsidR="00245AB9">
        <w:t xml:space="preserve"> </w:t>
      </w:r>
      <w:r>
        <w:t>These</w:t>
      </w:r>
      <w:r w:rsidR="00245AB9">
        <w:t xml:space="preserve"> </w:t>
      </w:r>
      <w:r>
        <w:t>initiatives</w:t>
      </w:r>
      <w:r w:rsidR="00245AB9">
        <w:t xml:space="preserve"> </w:t>
      </w:r>
      <w:r>
        <w:t>include:</w:t>
      </w:r>
    </w:p>
    <w:p w14:paraId="5EC23102" w14:textId="5D4F9407" w:rsidR="00B56A43" w:rsidRDefault="00C525EA">
      <w:pPr>
        <w:numPr>
          <w:ilvl w:val="0"/>
          <w:numId w:val="60"/>
        </w:numPr>
      </w:pP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alignment</w:t>
      </w:r>
      <w:r w:rsidR="00245AB9">
        <w:t xml:space="preserve"> </w:t>
      </w:r>
      <w:r>
        <w:t>of</w:t>
      </w:r>
      <w:r w:rsidR="00245AB9">
        <w:t xml:space="preserve"> </w:t>
      </w:r>
      <w:r>
        <w:t>AEL</w:t>
      </w:r>
      <w:r w:rsidR="00245AB9">
        <w:t xml:space="preserve"> </w:t>
      </w:r>
      <w:r>
        <w:t>activities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bringing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CBOs</w:t>
      </w:r>
      <w:r w:rsidR="00245AB9">
        <w:t xml:space="preserve"> </w:t>
      </w:r>
      <w:r>
        <w:t>together</w:t>
      </w:r>
      <w:r w:rsidR="00245AB9">
        <w:t xml:space="preserve"> </w:t>
      </w:r>
      <w:r>
        <w:t>through</w:t>
      </w:r>
      <w:r w:rsidR="00245AB9">
        <w:t xml:space="preserve"> </w:t>
      </w:r>
      <w:r>
        <w:t>workforce</w:t>
      </w:r>
      <w:r w:rsidR="00245AB9">
        <w:t xml:space="preserve"> </w:t>
      </w:r>
      <w:r>
        <w:t>events,</w:t>
      </w:r>
      <w:r w:rsidR="00245AB9">
        <w:t xml:space="preserve"> </w:t>
      </w:r>
      <w:r>
        <w:t>ongoing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efforts,</w:t>
      </w:r>
      <w:r w:rsidR="00245AB9">
        <w:t xml:space="preserve"> </w:t>
      </w:r>
      <w:r>
        <w:t>and</w:t>
      </w:r>
      <w:r w:rsidR="00245AB9">
        <w:t xml:space="preserve"> </w:t>
      </w:r>
      <w:r>
        <w:t>sharing</w:t>
      </w:r>
      <w:r w:rsidR="00245AB9">
        <w:t xml:space="preserve"> </w:t>
      </w:r>
      <w:r>
        <w:t>of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developed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</w:p>
    <w:p w14:paraId="5ADEF151" w14:textId="54245481" w:rsidR="00B56A43" w:rsidRDefault="00C525EA">
      <w:pPr>
        <w:numPr>
          <w:ilvl w:val="0"/>
          <w:numId w:val="60"/>
        </w:numPr>
      </w:pPr>
      <w:r>
        <w:t>Continued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content</w:t>
      </w:r>
      <w:r w:rsidR="00245AB9">
        <w:t xml:space="preserve"> </w:t>
      </w:r>
      <w:r>
        <w:t>and</w:t>
      </w:r>
      <w:r w:rsidR="00245AB9">
        <w:t xml:space="preserve"> </w:t>
      </w:r>
      <w:r>
        <w:t>models</w:t>
      </w:r>
      <w:r w:rsidR="00245AB9">
        <w:t xml:space="preserve"> </w:t>
      </w:r>
      <w:r>
        <w:t>for</w:t>
      </w:r>
      <w:r w:rsidR="00245AB9">
        <w:t xml:space="preserve"> </w:t>
      </w: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career</w:t>
      </w:r>
      <w:r w:rsidR="00245AB9">
        <w:t xml:space="preserve"> </w:t>
      </w:r>
      <w:r>
        <w:t>pathways,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postsecondary</w:t>
      </w:r>
      <w:r w:rsidR="00245AB9">
        <w:t xml:space="preserve"> </w:t>
      </w:r>
      <w:r>
        <w:t>transition</w:t>
      </w:r>
      <w:r w:rsidR="00245AB9">
        <w:t xml:space="preserve"> </w:t>
      </w:r>
      <w:r>
        <w:t>models</w:t>
      </w:r>
      <w:r w:rsidR="00245AB9">
        <w:t xml:space="preserve"> </w:t>
      </w:r>
      <w:r>
        <w:t>and</w:t>
      </w:r>
      <w:r w:rsidR="00245AB9">
        <w:t xml:space="preserve"> </w:t>
      </w:r>
      <w:r>
        <w:t>workplace</w:t>
      </w:r>
      <w:r w:rsidR="00245AB9">
        <w:t xml:space="preserve"> </w:t>
      </w:r>
      <w:r>
        <w:t>projects,</w:t>
      </w:r>
      <w:r w:rsidR="00245AB9">
        <w:t xml:space="preserve"> </w:t>
      </w:r>
      <w:r>
        <w:t>including</w:t>
      </w:r>
      <w:r w:rsidR="00245AB9">
        <w:t xml:space="preserve"> </w:t>
      </w:r>
      <w:r>
        <w:t>apprenticeships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</w:p>
    <w:p w14:paraId="35DC973A" w14:textId="171BC334" w:rsidR="00B56A43" w:rsidRDefault="00C525EA">
      <w:pPr>
        <w:numPr>
          <w:ilvl w:val="0"/>
          <w:numId w:val="60"/>
        </w:numPr>
      </w:pPr>
      <w:r>
        <w:t>Continued</w:t>
      </w:r>
      <w:r w:rsidR="00245AB9">
        <w:t xml:space="preserve"> </w:t>
      </w:r>
      <w:r>
        <w:t>capacity-building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Accelerate</w:t>
      </w:r>
      <w:r w:rsidR="00245AB9">
        <w:t xml:space="preserve"> </w:t>
      </w:r>
      <w:r>
        <w:t>Texas</w:t>
      </w:r>
      <w:r w:rsidR="00245AB9">
        <w:t xml:space="preserve"> </w:t>
      </w:r>
      <w:r>
        <w:t>Model.</w:t>
      </w:r>
      <w:r w:rsidR="00245AB9">
        <w:t xml:space="preserve"> </w:t>
      </w:r>
      <w:r>
        <w:t>Accelerate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deployment</w:t>
      </w:r>
      <w:r w:rsidR="00245AB9">
        <w:t xml:space="preserve"> </w:t>
      </w:r>
      <w:r>
        <w:t>of</w:t>
      </w:r>
      <w:r w:rsidR="00245AB9">
        <w:t xml:space="preserve"> </w:t>
      </w:r>
      <w:r>
        <w:t>successful</w:t>
      </w:r>
      <w:r w:rsidR="00245AB9">
        <w:t xml:space="preserve"> </w:t>
      </w:r>
      <w:r>
        <w:t>career</w:t>
      </w:r>
      <w:r w:rsidR="00245AB9">
        <w:t xml:space="preserve"> </w:t>
      </w:r>
      <w:r>
        <w:t>pathway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increased</w:t>
      </w:r>
      <w:r w:rsidR="00245AB9">
        <w:t xml:space="preserve"> </w:t>
      </w:r>
      <w:r>
        <w:t>employment,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transition,</w:t>
      </w:r>
      <w:r w:rsidR="00245AB9">
        <w:t xml:space="preserve"> </w:t>
      </w:r>
      <w:r>
        <w:t>skill</w:t>
      </w:r>
      <w:r w:rsidR="00245AB9">
        <w:t xml:space="preserve"> </w:t>
      </w:r>
      <w:r>
        <w:t>gains,</w:t>
      </w:r>
      <w:r w:rsidR="00245AB9">
        <w:t xml:space="preserve"> </w:t>
      </w:r>
      <w:r>
        <w:t>and</w:t>
      </w:r>
      <w:r w:rsidR="00245AB9">
        <w:t xml:space="preserve"> </w:t>
      </w:r>
      <w:r>
        <w:t>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completion</w:t>
      </w:r>
      <w:r w:rsidR="00245AB9">
        <w:t xml:space="preserve"> </w:t>
      </w:r>
      <w:r>
        <w:t>through</w:t>
      </w:r>
      <w:r w:rsidR="00245AB9">
        <w:t xml:space="preserve"> </w:t>
      </w:r>
      <w:r>
        <w:t>demonstrated</w:t>
      </w:r>
      <w:r w:rsidR="00245AB9">
        <w:t xml:space="preserve"> </w:t>
      </w:r>
      <w:r>
        <w:t>approaches</w:t>
      </w:r>
      <w:r w:rsidR="00245AB9">
        <w:t xml:space="preserve"> </w:t>
      </w:r>
      <w:r>
        <w:t>that</w:t>
      </w:r>
      <w:r w:rsidR="00245AB9">
        <w:t xml:space="preserve"> </w:t>
      </w:r>
      <w:r>
        <w:t>integrate</w:t>
      </w:r>
      <w:r w:rsidR="00245AB9">
        <w:t xml:space="preserve"> </w:t>
      </w:r>
      <w:r>
        <w:t>system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leverage</w:t>
      </w:r>
      <w:r w:rsidR="00245AB9">
        <w:t xml:space="preserve"> </w:t>
      </w:r>
      <w:r>
        <w:t>community</w:t>
      </w:r>
      <w:r w:rsidR="00245AB9">
        <w:t xml:space="preserve"> </w:t>
      </w:r>
      <w:r>
        <w:t>partnerships</w:t>
      </w:r>
    </w:p>
    <w:p w14:paraId="6AA26E00" w14:textId="0B946773" w:rsidR="00B56A43" w:rsidRDefault="00C525EA">
      <w:r>
        <w:t>Continued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college</w:t>
      </w:r>
      <w:r w:rsidR="00245AB9">
        <w:t xml:space="preserve"> </w:t>
      </w:r>
      <w:r>
        <w:t>integration</w:t>
      </w:r>
      <w:r w:rsidR="00245AB9">
        <w:t xml:space="preserve"> </w:t>
      </w:r>
      <w:r>
        <w:t>models</w:t>
      </w:r>
      <w:r w:rsidR="00245AB9">
        <w:t xml:space="preserve"> </w:t>
      </w:r>
      <w:r>
        <w:t>that</w:t>
      </w:r>
      <w:r w:rsidR="00245AB9">
        <w:t xml:space="preserve"> </w:t>
      </w:r>
      <w:r>
        <w:t>decrease</w:t>
      </w:r>
      <w:r w:rsidR="00245AB9">
        <w:t xml:space="preserve"> </w:t>
      </w:r>
      <w:r>
        <w:t>the</w:t>
      </w:r>
      <w:r w:rsidR="00245AB9">
        <w:t xml:space="preserve"> </w:t>
      </w:r>
      <w:r>
        <w:t>burden</w:t>
      </w:r>
      <w:r w:rsidR="00245AB9">
        <w:t xml:space="preserve"> </w:t>
      </w:r>
      <w:r>
        <w:t>of</w:t>
      </w:r>
      <w:r w:rsidR="00245AB9">
        <w:t xml:space="preserve"> </w:t>
      </w:r>
      <w:r>
        <w:t>student</w:t>
      </w:r>
      <w:r w:rsidR="00245AB9">
        <w:t xml:space="preserve"> </w:t>
      </w:r>
      <w:r>
        <w:t>debt,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with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Benefit</w:t>
      </w:r>
      <w:r w:rsidR="00245AB9">
        <w:t xml:space="preserve"> </w:t>
      </w:r>
      <w:r>
        <w:t>models</w:t>
      </w:r>
      <w:r w:rsidR="00245AB9">
        <w:t xml:space="preserve"> </w:t>
      </w:r>
      <w:r>
        <w:t>that</w:t>
      </w:r>
      <w:r w:rsidR="00245AB9">
        <w:t xml:space="preserve"> </w:t>
      </w:r>
      <w:r>
        <w:t>enable</w:t>
      </w:r>
      <w:r w:rsidR="00245AB9">
        <w:t xml:space="preserve"> </w:t>
      </w:r>
      <w:r>
        <w:t>adult</w:t>
      </w:r>
      <w:r w:rsidR="00245AB9">
        <w:t xml:space="preserve">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lack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to</w:t>
      </w:r>
      <w:r w:rsidR="00245AB9">
        <w:t xml:space="preserve"> </w:t>
      </w:r>
      <w:r>
        <w:t>enroll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become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Pell</w:t>
      </w:r>
      <w:r w:rsidR="00245AB9">
        <w:t xml:space="preserve"> </w:t>
      </w:r>
      <w:r>
        <w:t>grant.</w:t>
      </w:r>
      <w:r w:rsidR="00245AB9">
        <w:t xml:space="preserve"> </w:t>
      </w:r>
      <w:r>
        <w:t>In</w:t>
      </w:r>
      <w:r w:rsidR="00245AB9">
        <w:t xml:space="preserve"> </w:t>
      </w:r>
      <w:r>
        <w:t>2019,</w:t>
      </w:r>
      <w:r w:rsidR="00245AB9">
        <w:t xml:space="preserve"> </w:t>
      </w:r>
      <w:r>
        <w:t>TWC’s</w:t>
      </w:r>
      <w:r w:rsidR="00245AB9">
        <w:t xml:space="preserve"> </w:t>
      </w:r>
      <w:r>
        <w:t>initiative,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Peer</w:t>
      </w:r>
      <w:r w:rsidR="00245AB9">
        <w:t xml:space="preserve"> </w:t>
      </w:r>
      <w:r>
        <w:t>Network,</w:t>
      </w:r>
      <w:r w:rsidR="00245AB9">
        <w:t xml:space="preserve"> </w:t>
      </w:r>
      <w:r>
        <w:t>hosted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Benefit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inviting</w:t>
      </w:r>
      <w:r w:rsidR="00245AB9">
        <w:t xml:space="preserve"> </w:t>
      </w:r>
      <w:r>
        <w:t>AEL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best</w:t>
      </w:r>
      <w:r w:rsidR="00245AB9">
        <w:t xml:space="preserve"> </w:t>
      </w:r>
      <w:r>
        <w:t>practice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more</w:t>
      </w:r>
      <w:r w:rsidR="00245AB9">
        <w:t xml:space="preserve"> </w:t>
      </w:r>
      <w:r>
        <w:t>about</w:t>
      </w:r>
      <w:r w:rsidR="00245AB9">
        <w:t xml:space="preserve"> </w:t>
      </w:r>
      <w:r>
        <w:t>this</w:t>
      </w:r>
      <w:r w:rsidR="00245AB9">
        <w:t xml:space="preserve"> </w:t>
      </w:r>
      <w:r>
        <w:t>model</w:t>
      </w:r>
      <w:r w:rsidR="00245AB9">
        <w:t xml:space="preserve"> </w:t>
      </w:r>
      <w:r>
        <w:t>which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partially</w:t>
      </w:r>
      <w:r w:rsidR="00245AB9">
        <w:t xml:space="preserve"> </w:t>
      </w:r>
      <w:r>
        <w:t>restored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ED</w:t>
      </w:r>
    </w:p>
    <w:p w14:paraId="7462DF59" w14:textId="0C24F43F" w:rsidR="00B56A43" w:rsidRDefault="00C525EA">
      <w:r>
        <w:t>TWC</w:t>
      </w:r>
      <w:r w:rsidR="00245AB9">
        <w:t xml:space="preserve"> </w:t>
      </w:r>
      <w:r>
        <w:t>recently</w:t>
      </w:r>
      <w:r w:rsidR="00245AB9">
        <w:t xml:space="preserve"> </w:t>
      </w:r>
      <w:r>
        <w:t>received</w:t>
      </w:r>
      <w:r w:rsidR="00245AB9">
        <w:t xml:space="preserve"> </w:t>
      </w:r>
      <w:r>
        <w:t>a</w:t>
      </w:r>
      <w:r w:rsidR="00245AB9">
        <w:t xml:space="preserve"> </w:t>
      </w:r>
      <w:r>
        <w:t>DOL</w:t>
      </w:r>
      <w:r w:rsidR="00245AB9">
        <w:t xml:space="preserve"> </w:t>
      </w:r>
      <w:r>
        <w:t>grant</w:t>
      </w:r>
      <w:r w:rsidR="00245AB9">
        <w:t xml:space="preserve"> </w:t>
      </w:r>
      <w:r>
        <w:t>award</w:t>
      </w:r>
      <w:r w:rsidR="00245AB9">
        <w:t xml:space="preserve"> </w:t>
      </w:r>
      <w:r>
        <w:t>of</w:t>
      </w:r>
      <w:r w:rsidR="00245AB9">
        <w:t xml:space="preserve"> </w:t>
      </w:r>
      <w:r>
        <w:t>$10</w:t>
      </w:r>
      <w:r w:rsidR="00245AB9">
        <w:t xml:space="preserve"> </w:t>
      </w:r>
      <w:r>
        <w:t>million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statewide</w:t>
      </w:r>
      <w:r w:rsidR="00245AB9">
        <w:t xml:space="preserve"> </w:t>
      </w:r>
      <w:r>
        <w:t>apprenticeship</w:t>
      </w:r>
      <w:r w:rsidR="00245AB9">
        <w:t xml:space="preserve"> </w:t>
      </w:r>
      <w:r>
        <w:t>expansion</w:t>
      </w:r>
      <w:r w:rsidR="00245AB9">
        <w:t xml:space="preserve"> </w:t>
      </w:r>
      <w:r>
        <w:t>efforts</w:t>
      </w:r>
      <w:r w:rsidR="00245AB9">
        <w:t xml:space="preserve"> </w:t>
      </w:r>
      <w:r>
        <w:t>from</w:t>
      </w:r>
      <w:r w:rsidR="00245AB9">
        <w:t xml:space="preserve"> </w:t>
      </w:r>
      <w:r>
        <w:t>July</w:t>
      </w:r>
      <w:r w:rsidR="00245AB9">
        <w:t xml:space="preserve"> </w:t>
      </w:r>
      <w:r>
        <w:t>2021</w:t>
      </w:r>
      <w:r w:rsidR="00245AB9">
        <w:t xml:space="preserve"> </w:t>
      </w:r>
      <w:r>
        <w:t>to</w:t>
      </w:r>
      <w:r w:rsidR="00245AB9">
        <w:t xml:space="preserve"> </w:t>
      </w:r>
      <w:r>
        <w:t>June</w:t>
      </w:r>
      <w:r w:rsidR="00245AB9">
        <w:t xml:space="preserve"> </w:t>
      </w:r>
      <w:r>
        <w:t>2025.</w:t>
      </w:r>
      <w:r w:rsidR="00245AB9">
        <w:t xml:space="preserve"> </w:t>
      </w:r>
      <w:r>
        <w:t>Funds</w:t>
      </w:r>
      <w:r w:rsidR="00245AB9">
        <w:t xml:space="preserve"> </w:t>
      </w:r>
      <w:r>
        <w:t>will</w:t>
      </w:r>
      <w:r w:rsidR="00245AB9">
        <w:t xml:space="preserve"> </w:t>
      </w:r>
      <w:r>
        <w:t>increase,</w:t>
      </w:r>
      <w:r w:rsidR="00245AB9">
        <w:t xml:space="preserve"> </w:t>
      </w:r>
      <w:r>
        <w:t>expand,</w:t>
      </w:r>
      <w:r w:rsidR="00245AB9">
        <w:t xml:space="preserve"> </w:t>
      </w:r>
      <w:r>
        <w:t>and</w:t>
      </w:r>
      <w:r w:rsidR="00245AB9">
        <w:t xml:space="preserve"> </w:t>
      </w:r>
      <w:r>
        <w:t>integrate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(RAPs)</w:t>
      </w:r>
      <w:r w:rsidR="00245AB9">
        <w:t xml:space="preserve"> </w:t>
      </w:r>
      <w:r>
        <w:t>with</w:t>
      </w:r>
      <w:r w:rsidR="00245AB9">
        <w:t xml:space="preserve"> </w:t>
      </w:r>
      <w:r>
        <w:t>new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diversify</w:t>
      </w:r>
      <w:r w:rsidR="00245AB9">
        <w:t xml:space="preserve"> </w:t>
      </w:r>
      <w:r>
        <w:t>apprentices.</w:t>
      </w:r>
    </w:p>
    <w:p w14:paraId="101F4203" w14:textId="10790FD7" w:rsidR="00B56A43" w:rsidRDefault="00C525EA">
      <w:r>
        <w:t>This</w:t>
      </w:r>
      <w:r w:rsidR="00245AB9">
        <w:t xml:space="preserve"> </w:t>
      </w:r>
      <w:r>
        <w:t>new</w:t>
      </w:r>
      <w:r w:rsidR="00245AB9">
        <w:t xml:space="preserve"> </w:t>
      </w:r>
      <w:r>
        <w:t>opportunity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Texas’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apprentices</w:t>
      </w:r>
      <w:r w:rsidR="00245AB9">
        <w:t xml:space="preserve"> </w:t>
      </w:r>
      <w:r>
        <w:t>in</w:t>
      </w:r>
      <w:r w:rsidR="00245AB9">
        <w:t xml:space="preserve"> </w:t>
      </w:r>
      <w:r>
        <w:t>registered</w:t>
      </w:r>
      <w:r w:rsidR="00245AB9">
        <w:t xml:space="preserve"> </w:t>
      </w:r>
      <w:r>
        <w:t>programs,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encourage</w:t>
      </w:r>
      <w:r w:rsidR="00245AB9">
        <w:t xml:space="preserve"> </w:t>
      </w:r>
      <w:r>
        <w:t>RAP</w:t>
      </w:r>
      <w:r w:rsidR="00245AB9">
        <w:t xml:space="preserve"> </w:t>
      </w:r>
      <w:r>
        <w:t>diversification,</w:t>
      </w:r>
      <w:r w:rsidR="00245AB9">
        <w:t xml:space="preserve"> </w:t>
      </w:r>
      <w:r>
        <w:t>and</w:t>
      </w:r>
      <w:r w:rsidR="00245AB9">
        <w:t xml:space="preserve"> </w:t>
      </w:r>
      <w:r>
        <w:t>integrate</w:t>
      </w:r>
      <w:r w:rsidR="00245AB9">
        <w:t xml:space="preserve"> </w:t>
      </w:r>
      <w:r>
        <w:t>RAPs</w:t>
      </w:r>
      <w:r w:rsidR="00245AB9">
        <w:t xml:space="preserve"> </w:t>
      </w:r>
      <w:r>
        <w:t>into</w:t>
      </w:r>
      <w:r w:rsidR="00245AB9">
        <w:t xml:space="preserve"> </w:t>
      </w: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strategies.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as</w:t>
      </w:r>
      <w:r w:rsidR="00245AB9">
        <w:t xml:space="preserve"> </w:t>
      </w:r>
      <w:r>
        <w:t>eligible</w:t>
      </w:r>
      <w:r w:rsidR="00245AB9">
        <w:t xml:space="preserve"> </w:t>
      </w:r>
      <w:r>
        <w:t>grantees,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allotment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needs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communities</w:t>
      </w:r>
      <w:r w:rsidR="00245AB9">
        <w:t xml:space="preserve"> </w:t>
      </w:r>
      <w:r>
        <w:t>they</w:t>
      </w:r>
      <w:r w:rsidR="00245AB9">
        <w:t xml:space="preserve"> </w:t>
      </w:r>
      <w:r>
        <w:t>serve.</w:t>
      </w:r>
      <w:r w:rsidR="00245AB9">
        <w:t xml:space="preserve"> </w:t>
      </w:r>
      <w:r>
        <w:t>This</w:t>
      </w:r>
      <w:r w:rsidR="00245AB9">
        <w:t xml:space="preserve"> </w:t>
      </w:r>
      <w:r>
        <w:t>approach</w:t>
      </w:r>
      <w:r w:rsidR="00245AB9">
        <w:t xml:space="preserve"> </w:t>
      </w:r>
      <w:r>
        <w:t>will</w:t>
      </w:r>
      <w:r w:rsidR="00245AB9">
        <w:t xml:space="preserve"> </w:t>
      </w:r>
      <w:r>
        <w:t>support</w:t>
      </w:r>
      <w:r w:rsidR="00245AB9">
        <w:t xml:space="preserve"> </w:t>
      </w:r>
      <w:r>
        <w:t>RAPs</w:t>
      </w:r>
      <w:r w:rsidR="00245AB9">
        <w:t xml:space="preserve"> </w:t>
      </w:r>
      <w:r>
        <w:t>by</w:t>
      </w:r>
      <w:r w:rsidR="00245AB9">
        <w:t xml:space="preserve"> </w:t>
      </w:r>
      <w:r>
        <w:t>building</w:t>
      </w:r>
      <w:r w:rsidR="00245AB9">
        <w:t xml:space="preserve"> </w:t>
      </w:r>
      <w:r>
        <w:t>staff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increasing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imbed</w:t>
      </w:r>
      <w:r w:rsidR="00245AB9">
        <w:t xml:space="preserve"> </w:t>
      </w:r>
      <w:r>
        <w:t>RAPs</w:t>
      </w:r>
      <w:r w:rsidR="00245AB9">
        <w:t xml:space="preserve"> </w:t>
      </w:r>
      <w:r>
        <w:t>in</w:t>
      </w:r>
      <w:r w:rsidR="00245AB9">
        <w:t xml:space="preserve"> </w:t>
      </w:r>
      <w:r>
        <w:t>more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1A341721" w14:textId="21A7D3B1" w:rsidR="00B56A43" w:rsidRDefault="00C525EA">
      <w:r>
        <w:t>Since</w:t>
      </w:r>
      <w:r w:rsidR="00245AB9">
        <w:t xml:space="preserve"> </w:t>
      </w:r>
      <w:r>
        <w:t>2016,</w:t>
      </w:r>
      <w:r w:rsidR="00245AB9">
        <w:t xml:space="preserve"> </w:t>
      </w:r>
      <w:r>
        <w:t>DOL</w:t>
      </w:r>
      <w:r w:rsidR="00245AB9">
        <w:t xml:space="preserve"> </w:t>
      </w:r>
      <w:r>
        <w:t>has</w:t>
      </w:r>
      <w:r w:rsidR="00245AB9">
        <w:t xml:space="preserve"> </w:t>
      </w:r>
      <w:r>
        <w:t>awarded</w:t>
      </w:r>
      <w:r w:rsidR="00245AB9">
        <w:t xml:space="preserve"> </w:t>
      </w:r>
      <w:r>
        <w:t>Apprenticeship</w:t>
      </w:r>
      <w:r w:rsidR="00245AB9">
        <w:t xml:space="preserve"> </w:t>
      </w:r>
      <w:r>
        <w:t>Expansion</w:t>
      </w:r>
      <w:r w:rsidR="00245AB9">
        <w:t xml:space="preserve"> </w:t>
      </w:r>
      <w:r>
        <w:t>grants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new</w:t>
      </w:r>
      <w:r w:rsidR="00245AB9">
        <w:t xml:space="preserve"> </w:t>
      </w:r>
      <w:r>
        <w:t>RAPs</w:t>
      </w:r>
      <w:r w:rsidR="00245AB9">
        <w:t xml:space="preserve"> </w:t>
      </w:r>
      <w:r>
        <w:t>and</w:t>
      </w:r>
      <w:r w:rsidR="00245AB9">
        <w:t xml:space="preserve"> </w:t>
      </w:r>
      <w:r>
        <w:t>conduct</w:t>
      </w:r>
      <w:r w:rsidR="00245AB9">
        <w:t xml:space="preserve"> </w:t>
      </w:r>
      <w:r>
        <w:t>outreach</w:t>
      </w:r>
      <w:r w:rsidR="00245AB9">
        <w:t xml:space="preserve"> </w:t>
      </w:r>
      <w:r>
        <w:t>campaigns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Apprenticeships</w:t>
      </w:r>
      <w:r w:rsidR="00245AB9">
        <w:t xml:space="preserve"> </w:t>
      </w:r>
      <w:r>
        <w:t>in</w:t>
      </w:r>
      <w:r w:rsidR="00245AB9">
        <w:t xml:space="preserve"> </w:t>
      </w:r>
      <w:r>
        <w:t>traditional</w:t>
      </w:r>
      <w:r w:rsidR="00245AB9">
        <w:t xml:space="preserve"> </w:t>
      </w:r>
      <w:r>
        <w:t>and</w:t>
      </w:r>
      <w:r w:rsidR="00245AB9">
        <w:t xml:space="preserve"> </w:t>
      </w:r>
      <w:r>
        <w:t>nontraditional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occupations.</w:t>
      </w:r>
      <w:r w:rsidR="00245AB9">
        <w:t xml:space="preserve"> </w:t>
      </w:r>
      <w:r>
        <w:t>The</w:t>
      </w:r>
      <w:r w:rsidR="00245AB9">
        <w:t xml:space="preserve"> </w:t>
      </w:r>
      <w:r>
        <w:t>expansion</w:t>
      </w:r>
      <w:r w:rsidR="00245AB9">
        <w:t xml:space="preserve"> </w:t>
      </w:r>
      <w:r>
        <w:t>grants’</w:t>
      </w:r>
      <w:r w:rsidR="00245AB9">
        <w:t xml:space="preserve"> </w:t>
      </w:r>
      <w:r>
        <w:t>goals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Tri-Agency</w:t>
      </w:r>
      <w:r w:rsidR="00245AB9">
        <w:t xml:space="preserve"> </w:t>
      </w:r>
      <w:r>
        <w:t>(TWC,</w:t>
      </w:r>
      <w:r w:rsidR="00245AB9">
        <w:t xml:space="preserve"> </w:t>
      </w:r>
      <w:r>
        <w:t>TEA,</w:t>
      </w:r>
      <w:r w:rsidR="00245AB9">
        <w:t xml:space="preserve"> </w:t>
      </w:r>
      <w:r>
        <w:t>and</w:t>
      </w:r>
      <w:r w:rsidR="00245AB9">
        <w:t xml:space="preserve"> </w:t>
      </w:r>
      <w:r>
        <w:t>THECB)</w:t>
      </w:r>
      <w:r w:rsidR="00245AB9">
        <w:t xml:space="preserve"> </w:t>
      </w:r>
      <w:r>
        <w:t>recommendations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apprenticeship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Texans.</w:t>
      </w:r>
      <w:r w:rsidR="00245AB9">
        <w:t xml:space="preserve"> </w:t>
      </w:r>
      <w:r>
        <w:t>New</w:t>
      </w:r>
      <w:r w:rsidR="00245AB9">
        <w:t xml:space="preserve"> </w:t>
      </w:r>
      <w:r>
        <w:t>RAPs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developed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increasing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citizens</w:t>
      </w:r>
      <w:r w:rsidR="00245AB9">
        <w:t xml:space="preserve"> </w:t>
      </w:r>
      <w:r>
        <w:t>and</w:t>
      </w:r>
      <w:r w:rsidR="00245AB9">
        <w:t xml:space="preserve"> </w:t>
      </w:r>
      <w:r>
        <w:t>transitioning</w:t>
      </w:r>
      <w:r w:rsidR="00245AB9">
        <w:t xml:space="preserve"> </w:t>
      </w:r>
      <w:r>
        <w:t>many</w:t>
      </w:r>
      <w:r w:rsidR="00245AB9">
        <w:t xml:space="preserve"> </w:t>
      </w:r>
      <w:r>
        <w:t>into</w:t>
      </w:r>
      <w:r w:rsidR="00245AB9">
        <w:t xml:space="preserve"> </w:t>
      </w:r>
      <w:r>
        <w:t>high-paying,</w:t>
      </w:r>
      <w:r w:rsidR="00245AB9">
        <w:t xml:space="preserve"> </w:t>
      </w:r>
      <w:r>
        <w:t>high-skilled</w:t>
      </w:r>
      <w:r w:rsidR="00245AB9">
        <w:t xml:space="preserve"> </w:t>
      </w:r>
      <w:r>
        <w:t>jobs</w:t>
      </w:r>
      <w:r w:rsidR="00245AB9">
        <w:t xml:space="preserve"> </w:t>
      </w:r>
      <w:r>
        <w:t>resulting</w:t>
      </w:r>
      <w:r w:rsidR="00245AB9">
        <w:t xml:space="preserve"> </w:t>
      </w:r>
      <w:r>
        <w:t>in</w:t>
      </w:r>
      <w:r w:rsidR="00245AB9">
        <w:t xml:space="preserve"> </w:t>
      </w:r>
      <w:r>
        <w:t>nationally</w:t>
      </w:r>
      <w:r w:rsidR="00245AB9">
        <w:t xml:space="preserve"> </w:t>
      </w:r>
      <w:r>
        <w:t>recognized</w:t>
      </w:r>
      <w:r w:rsidR="00245AB9">
        <w:t xml:space="preserve"> </w:t>
      </w:r>
      <w:r>
        <w:t>certifications.</w:t>
      </w:r>
    </w:p>
    <w:p w14:paraId="5B67FCA4" w14:textId="4AA81E3D" w:rsidR="00B56A43" w:rsidRDefault="00C525EA">
      <w:r>
        <w:t>All</w:t>
      </w:r>
      <w:r w:rsidR="00245AB9">
        <w:t xml:space="preserve"> </w:t>
      </w: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(IET)</w:t>
      </w:r>
      <w:r w:rsidR="00245AB9">
        <w:t xml:space="preserve"> </w:t>
      </w:r>
      <w:r>
        <w:t>efforts</w:t>
      </w:r>
      <w:r w:rsidR="00245AB9">
        <w:t xml:space="preserve"> </w:t>
      </w:r>
      <w:r>
        <w:t>require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attain</w:t>
      </w:r>
      <w:r w:rsidR="00245AB9">
        <w:t xml:space="preserve"> </w:t>
      </w:r>
      <w:r>
        <w:t>a</w:t>
      </w:r>
      <w:r w:rsidR="00245AB9">
        <w:t xml:space="preserve"> </w:t>
      </w:r>
      <w:r>
        <w:t>recognized</w:t>
      </w:r>
      <w:r w:rsidR="00245AB9">
        <w:t xml:space="preserve"> </w:t>
      </w:r>
      <w:r>
        <w:t>postsecondary</w:t>
      </w:r>
      <w:r w:rsidR="00245AB9">
        <w:t xml:space="preserve"> </w:t>
      </w:r>
      <w:r>
        <w:t>credential,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aligned</w:t>
      </w:r>
      <w:r w:rsidR="00245AB9">
        <w:t xml:space="preserve"> </w:t>
      </w:r>
      <w:r>
        <w:t>with</w:t>
      </w:r>
      <w:r w:rsidR="00245AB9">
        <w:t xml:space="preserve"> </w:t>
      </w:r>
      <w:r>
        <w:t>in-demand</w:t>
      </w:r>
      <w:r w:rsidR="00245AB9">
        <w:t xml:space="preserve"> </w:t>
      </w:r>
      <w:r>
        <w:t>occupations.</w:t>
      </w:r>
    </w:p>
    <w:p w14:paraId="3F540D80" w14:textId="39DE9F2A" w:rsidR="00B56A43" w:rsidRDefault="00C525EA">
      <w:pPr>
        <w:pStyle w:val="Heading5"/>
      </w:pPr>
      <w:bookmarkStart w:id="44" w:name="_Toc45"/>
      <w:r>
        <w:t>I.</w:t>
      </w:r>
      <w:r w:rsidR="00245AB9">
        <w:t xml:space="preserve"> </w:t>
      </w:r>
      <w:r>
        <w:t>Coordinating</w:t>
      </w:r>
      <w:r w:rsidR="00245AB9">
        <w:t xml:space="preserve"> </w:t>
      </w:r>
      <w:r>
        <w:t>with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Strategies</w:t>
      </w:r>
      <w:bookmarkEnd w:id="44"/>
    </w:p>
    <w:p w14:paraId="1696ACE3" w14:textId="0516C222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(A)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coordinated</w:t>
      </w:r>
      <w:r w:rsidR="00245AB9">
        <w:t xml:space="preserve"> </w:t>
      </w:r>
      <w:r>
        <w:t>with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entities,</w:t>
      </w:r>
      <w:r w:rsidR="00245AB9">
        <w:t xml:space="preserve"> </w:t>
      </w:r>
      <w:r>
        <w:t>strategies,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2D733B96" w14:textId="7BA5050A" w:rsidR="00B56A43" w:rsidRDefault="00C525EA">
      <w:r>
        <w:t>TWC’s</w:t>
      </w:r>
      <w:r w:rsidR="00245AB9">
        <w:t xml:space="preserve"> </w:t>
      </w:r>
      <w:r>
        <w:t>market-driven</w:t>
      </w:r>
      <w:r w:rsidR="00245AB9">
        <w:t xml:space="preserve"> </w:t>
      </w:r>
      <w:r>
        <w:t>approach</w:t>
      </w:r>
      <w:r w:rsidR="00245AB9">
        <w:t xml:space="preserve"> </w:t>
      </w:r>
      <w:r>
        <w:t>engages</w:t>
      </w:r>
      <w:r w:rsidR="00245AB9">
        <w:t xml:space="preserve"> </w:t>
      </w:r>
      <w:r>
        <w:t>all</w:t>
      </w:r>
      <w:r w:rsidR="00245AB9">
        <w:t xml:space="preserve"> </w:t>
      </w:r>
      <w:r>
        <w:t>potential</w:t>
      </w:r>
      <w:r w:rsidR="00245AB9">
        <w:t xml:space="preserve"> </w:t>
      </w:r>
      <w:r>
        <w:t>customers,</w:t>
      </w:r>
      <w:r w:rsidR="00245AB9">
        <w:t xml:space="preserve"> </w:t>
      </w:r>
      <w:r>
        <w:t>including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entities.</w:t>
      </w:r>
      <w:r w:rsidR="00245AB9">
        <w:t xml:space="preserve"> </w:t>
      </w:r>
      <w:r>
        <w:t>TWC’s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Employer</w:t>
      </w:r>
      <w:r w:rsidR="00245AB9">
        <w:t xml:space="preserve"> </w:t>
      </w:r>
      <w:r>
        <w:t>Initiatives</w:t>
      </w:r>
      <w:r w:rsidR="00245AB9">
        <w:t xml:space="preserve"> </w:t>
      </w:r>
      <w:r>
        <w:t>(OEI)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regional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partners</w:t>
      </w:r>
      <w:r w:rsidR="00245AB9">
        <w:t xml:space="preserve"> </w:t>
      </w:r>
      <w:r>
        <w:t>hold</w:t>
      </w:r>
      <w:r w:rsidR="00245AB9">
        <w:t xml:space="preserve"> </w:t>
      </w:r>
      <w:proofErr w:type="gramStart"/>
      <w:r>
        <w:t>listening</w:t>
      </w:r>
      <w:proofErr w:type="gramEnd"/>
      <w:r w:rsidR="00245AB9">
        <w:t xml:space="preserve"> </w:t>
      </w:r>
      <w:r>
        <w:t>events</w:t>
      </w:r>
      <w:r w:rsidR="00245AB9">
        <w:t xml:space="preserve"> </w:t>
      </w:r>
      <w:r>
        <w:t>throughout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hear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achievements</w:t>
      </w:r>
      <w:r w:rsidR="00245AB9">
        <w:t xml:space="preserve"> </w:t>
      </w:r>
      <w:r>
        <w:t>and</w:t>
      </w:r>
      <w:r w:rsidR="00245AB9">
        <w:t xml:space="preserve"> </w:t>
      </w:r>
      <w:r>
        <w:t>challenges</w:t>
      </w:r>
      <w:r w:rsidR="00245AB9">
        <w:t xml:space="preserve"> </w:t>
      </w:r>
      <w:r>
        <w:t>each</w:t>
      </w:r>
      <w:r w:rsidR="00245AB9">
        <w:t xml:space="preserve"> </w:t>
      </w:r>
      <w:r>
        <w:t>region</w:t>
      </w:r>
      <w:r w:rsidR="00245AB9">
        <w:t xml:space="preserve"> </w:t>
      </w:r>
      <w:r>
        <w:t>had</w:t>
      </w:r>
      <w:r w:rsidR="00245AB9">
        <w:t xml:space="preserve"> </w:t>
      </w:r>
      <w:r>
        <w:t>identified.</w:t>
      </w:r>
      <w:r w:rsidR="00245AB9">
        <w:t xml:space="preserve"> </w:t>
      </w:r>
      <w:r>
        <w:t>Through</w:t>
      </w:r>
      <w:r w:rsidR="00245AB9">
        <w:t xml:space="preserve"> </w:t>
      </w:r>
      <w:r>
        <w:t>these</w:t>
      </w:r>
      <w:r w:rsidR="00245AB9">
        <w:t xml:space="preserve"> </w:t>
      </w:r>
      <w:r>
        <w:t>meetings,</w:t>
      </w:r>
      <w:r w:rsidR="00245AB9">
        <w:t xml:space="preserve"> </w:t>
      </w:r>
      <w:r>
        <w:t>new</w:t>
      </w:r>
      <w:r w:rsidR="00245AB9">
        <w:t xml:space="preserve"> </w:t>
      </w:r>
      <w:r>
        <w:t>initiatives</w:t>
      </w:r>
      <w:r w:rsidR="00245AB9">
        <w:t xml:space="preserve"> </w:t>
      </w:r>
      <w:r>
        <w:t>are</w:t>
      </w:r>
      <w:r w:rsidR="00245AB9">
        <w:t xml:space="preserve"> </w:t>
      </w:r>
      <w:r>
        <w:t>launched,</w:t>
      </w:r>
      <w:r w:rsidR="00245AB9">
        <w:t xml:space="preserve"> </w:t>
      </w:r>
      <w:r>
        <w:t>and</w:t>
      </w:r>
      <w:r w:rsidR="00245AB9">
        <w:t xml:space="preserve"> </w:t>
      </w:r>
      <w:r>
        <w:t>new</w:t>
      </w:r>
      <w:r w:rsidR="00245AB9">
        <w:t xml:space="preserve"> </w:t>
      </w:r>
      <w:r>
        <w:t>industry-aligned</w:t>
      </w:r>
      <w:r w:rsidR="00245AB9">
        <w:t xml:space="preserve"> </w:t>
      </w:r>
      <w:r>
        <w:t>strategies</w:t>
      </w:r>
      <w:r w:rsidR="00245AB9">
        <w:t xml:space="preserve"> </w:t>
      </w:r>
      <w:r>
        <w:t>are</w:t>
      </w:r>
      <w:r w:rsidR="00245AB9">
        <w:t xml:space="preserve"> </w:t>
      </w:r>
      <w:r>
        <w:t>formed.</w:t>
      </w:r>
      <w:r w:rsidR="00245AB9">
        <w:t xml:space="preserve"> </w:t>
      </w:r>
      <w:r>
        <w:t>OEI</w:t>
      </w:r>
      <w:r w:rsidR="00245AB9">
        <w:t xml:space="preserve"> </w:t>
      </w:r>
      <w:r>
        <w:t>also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TEA</w:t>
      </w:r>
      <w:r w:rsidR="00245AB9">
        <w:t xml:space="preserve"> </w:t>
      </w:r>
      <w:r>
        <w:t>and</w:t>
      </w:r>
      <w:r w:rsidR="00245AB9">
        <w:t xml:space="preserve"> </w:t>
      </w:r>
      <w:r>
        <w:t>THECB</w:t>
      </w:r>
      <w:r w:rsidR="00245AB9">
        <w:t xml:space="preserve"> </w:t>
      </w:r>
      <w:r>
        <w:t>in</w:t>
      </w:r>
      <w:r w:rsidR="00245AB9">
        <w:t xml:space="preserve"> </w:t>
      </w:r>
      <w:r>
        <w:t>regional</w:t>
      </w:r>
      <w:r w:rsidR="00245AB9">
        <w:t xml:space="preserve"> </w:t>
      </w:r>
      <w:r>
        <w:t>meetings</w:t>
      </w:r>
      <w:r w:rsidR="00245AB9">
        <w:t xml:space="preserve"> </w:t>
      </w:r>
      <w:r>
        <w:t>with</w:t>
      </w:r>
      <w:r w:rsidR="00245AB9">
        <w:t xml:space="preserve"> </w:t>
      </w:r>
      <w:r>
        <w:t>employers,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education</w:t>
      </w:r>
      <w:r w:rsidR="00245AB9">
        <w:t xml:space="preserve"> </w:t>
      </w:r>
      <w:r>
        <w:t>leaders,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professionals,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key</w:t>
      </w:r>
      <w:r w:rsidR="00245AB9">
        <w:t xml:space="preserve"> </w:t>
      </w:r>
      <w:r>
        <w:t>community</w:t>
      </w:r>
      <w:r w:rsidR="00245AB9">
        <w:t xml:space="preserve"> </w:t>
      </w:r>
      <w:r>
        <w:t>leaders</w:t>
      </w:r>
      <w:r w:rsidR="00245AB9">
        <w:t xml:space="preserve"> </w:t>
      </w:r>
      <w:r>
        <w:t>to</w:t>
      </w:r>
      <w:r w:rsidR="00245AB9">
        <w:t xml:space="preserve"> </w:t>
      </w:r>
      <w:r>
        <w:t>discuss</w:t>
      </w:r>
      <w:r w:rsidR="00245AB9">
        <w:t xml:space="preserve"> </w:t>
      </w:r>
      <w:r>
        <w:t>regional</w:t>
      </w:r>
      <w:r w:rsidR="00245AB9">
        <w:t xml:space="preserve"> </w:t>
      </w:r>
      <w:r>
        <w:t>economic</w:t>
      </w:r>
      <w:r w:rsidR="00245AB9">
        <w:t xml:space="preserve"> </w:t>
      </w:r>
      <w:r>
        <w:t>priorities,</w:t>
      </w:r>
      <w:r w:rsidR="00245AB9">
        <w:t xml:space="preserve"> </w:t>
      </w:r>
      <w:r>
        <w:t>employer</w:t>
      </w:r>
      <w:r w:rsidR="00245AB9">
        <w:t xml:space="preserve"> </w:t>
      </w:r>
      <w:r>
        <w:t>workforce</w:t>
      </w:r>
      <w:r w:rsidR="00245AB9">
        <w:t xml:space="preserve"> </w:t>
      </w:r>
      <w:r>
        <w:t>needs,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career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preparation</w:t>
      </w:r>
      <w:r w:rsidR="00245AB9">
        <w:t xml:space="preserve"> </w:t>
      </w:r>
      <w:r>
        <w:t>needed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ready</w:t>
      </w:r>
      <w:r w:rsidR="00245AB9">
        <w:t xml:space="preserve"> </w:t>
      </w:r>
      <w:r>
        <w:t>for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college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career.</w:t>
      </w:r>
    </w:p>
    <w:p w14:paraId="38C1A908" w14:textId="0AE14230" w:rsidR="00B56A43" w:rsidRDefault="00C525EA">
      <w:r>
        <w:t>OEI</w:t>
      </w:r>
      <w:r w:rsidR="00245AB9">
        <w:t xml:space="preserve"> </w:t>
      </w:r>
      <w:r>
        <w:t>manages</w:t>
      </w:r>
      <w:r w:rsidR="00245AB9">
        <w:t xml:space="preserve"> </w:t>
      </w:r>
      <w:r>
        <w:t>several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business-focused</w:t>
      </w:r>
      <w:r w:rsidR="00245AB9">
        <w:t xml:space="preserve"> </w:t>
      </w:r>
      <w:r>
        <w:t>workforce</w:t>
      </w:r>
      <w:r w:rsidR="00245AB9">
        <w:t xml:space="preserve"> </w:t>
      </w:r>
      <w:r>
        <w:t>needs,</w:t>
      </w:r>
      <w:r w:rsidR="00245AB9">
        <w:t xml:space="preserve"> </w:t>
      </w:r>
      <w:r w:rsidR="004D60F2">
        <w:t>including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</w:t>
      </w:r>
      <w:r w:rsidR="00245AB9">
        <w:t xml:space="preserve"> </w:t>
      </w:r>
      <w:r>
        <w:t>–</w:t>
      </w:r>
      <w:r w:rsidR="00245AB9">
        <w:t xml:space="preserve"> </w:t>
      </w:r>
      <w:r>
        <w:t>a</w:t>
      </w:r>
      <w:r w:rsidR="00245AB9">
        <w:t xml:space="preserve"> </w:t>
      </w:r>
      <w:r>
        <w:t>grant</w:t>
      </w:r>
      <w:r w:rsidR="00245AB9">
        <w:t xml:space="preserve"> </w:t>
      </w:r>
      <w:r>
        <w:t>program</w:t>
      </w:r>
      <w:r w:rsidR="00245AB9">
        <w:t xml:space="preserve"> </w:t>
      </w:r>
      <w:r>
        <w:t>that</w:t>
      </w:r>
      <w:r w:rsidR="00245AB9">
        <w:t xml:space="preserve"> </w:t>
      </w:r>
      <w:r>
        <w:t>partners</w:t>
      </w:r>
      <w:r w:rsidR="00245AB9">
        <w:t xml:space="preserve"> </w:t>
      </w:r>
      <w:r>
        <w:t>Texas</w:t>
      </w:r>
      <w:r w:rsidR="00245AB9">
        <w:t xml:space="preserve"> </w:t>
      </w:r>
      <w:r>
        <w:t>public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TEEX</w:t>
      </w:r>
      <w:r w:rsidR="00245AB9">
        <w:t xml:space="preserve"> </w:t>
      </w:r>
      <w:r>
        <w:t>with</w:t>
      </w:r>
      <w:r w:rsidR="00245AB9">
        <w:t xml:space="preserve"> </w:t>
      </w:r>
      <w:r>
        <w:t>businesses,</w:t>
      </w:r>
      <w:r w:rsidR="00245AB9">
        <w:t xml:space="preserve"> </w:t>
      </w:r>
      <w:r>
        <w:t>business</w:t>
      </w:r>
      <w:r w:rsidR="00245AB9">
        <w:t xml:space="preserve"> </w:t>
      </w:r>
      <w:r>
        <w:t>consortiums</w:t>
      </w:r>
      <w:r w:rsidR="00245AB9">
        <w:t xml:space="preserve"> </w:t>
      </w:r>
      <w:r>
        <w:t>and</w:t>
      </w:r>
      <w:r w:rsidR="00245AB9">
        <w:t xml:space="preserve"> </w:t>
      </w:r>
      <w:r>
        <w:t>trade</w:t>
      </w:r>
      <w:r w:rsidR="00245AB9">
        <w:t xml:space="preserve"> </w:t>
      </w:r>
      <w:r>
        <w:t>unions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customized</w:t>
      </w:r>
      <w:r w:rsidR="00245AB9">
        <w:t xml:space="preserve"> </w:t>
      </w:r>
      <w:r>
        <w:t>industry</w:t>
      </w:r>
      <w:r w:rsidR="00245AB9">
        <w:t xml:space="preserve"> </w:t>
      </w:r>
      <w:r>
        <w:t>focused</w:t>
      </w:r>
      <w:r w:rsidR="00245AB9">
        <w:t xml:space="preserve"> </w:t>
      </w:r>
      <w:r>
        <w:t>training.</w:t>
      </w:r>
    </w:p>
    <w:p w14:paraId="787E72F1" w14:textId="53236DF6" w:rsidR="00B56A43" w:rsidRDefault="00C525EA">
      <w:r>
        <w:t>Recruit</w:t>
      </w:r>
      <w:r w:rsidR="00245AB9">
        <w:t xml:space="preserve"> </w:t>
      </w:r>
      <w:r>
        <w:t>Texas</w:t>
      </w:r>
      <w:r w:rsidR="00245AB9">
        <w:t xml:space="preserve"> </w:t>
      </w:r>
      <w:r>
        <w:t>–</w:t>
      </w:r>
      <w:r w:rsidR="00245AB9">
        <w:t xml:space="preserve"> </w:t>
      </w:r>
      <w:r>
        <w:t>provides</w:t>
      </w:r>
      <w:r w:rsidR="00245AB9">
        <w:t xml:space="preserve"> </w:t>
      </w:r>
      <w:r>
        <w:t>intensive,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employers</w:t>
      </w:r>
      <w:r w:rsidR="00245AB9">
        <w:t xml:space="preserve"> </w:t>
      </w:r>
      <w:r>
        <w:t>expanding</w:t>
      </w:r>
      <w:r w:rsidR="00245AB9">
        <w:t xml:space="preserve"> </w:t>
      </w:r>
      <w:r>
        <w:t>in</w:t>
      </w:r>
      <w:r w:rsidR="00245AB9">
        <w:t xml:space="preserve"> </w:t>
      </w:r>
      <w:r>
        <w:t>or</w:t>
      </w:r>
      <w:r w:rsidR="00245AB9">
        <w:t xml:space="preserve"> </w:t>
      </w:r>
      <w:r>
        <w:t>relocating</w:t>
      </w:r>
      <w:r w:rsidR="00245AB9">
        <w:t xml:space="preserve"> </w:t>
      </w:r>
      <w:r>
        <w:t>operations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focuses</w:t>
      </w:r>
      <w:r w:rsidR="00245AB9">
        <w:t xml:space="preserve"> </w:t>
      </w:r>
      <w:r>
        <w:t>on:</w:t>
      </w:r>
    </w:p>
    <w:p w14:paraId="260C7BFE" w14:textId="24816DFD" w:rsidR="00B56A43" w:rsidRDefault="00C525EA">
      <w:pPr>
        <w:numPr>
          <w:ilvl w:val="0"/>
          <w:numId w:val="61"/>
        </w:numPr>
      </w:pPr>
      <w:r>
        <w:t>Developing</w:t>
      </w:r>
      <w:r w:rsidR="00245AB9">
        <w:t xml:space="preserve"> </w:t>
      </w:r>
      <w:r>
        <w:t>customized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</w:p>
    <w:p w14:paraId="47FD7D3D" w14:textId="2A6F796F" w:rsidR="00B56A43" w:rsidRDefault="00C525EA">
      <w:pPr>
        <w:numPr>
          <w:ilvl w:val="0"/>
          <w:numId w:val="61"/>
        </w:numPr>
      </w:pPr>
      <w:r>
        <w:t>Fast-track</w:t>
      </w:r>
      <w:r w:rsidR="00245AB9">
        <w:t xml:space="preserve"> </w:t>
      </w:r>
      <w:r>
        <w:t>curriculum</w:t>
      </w:r>
      <w:r w:rsidR="00245AB9">
        <w:t xml:space="preserve"> </w:t>
      </w:r>
      <w:r>
        <w:t>development</w:t>
      </w:r>
    </w:p>
    <w:p w14:paraId="62BA6F50" w14:textId="6CC7960E" w:rsidR="00B56A43" w:rsidRDefault="00C525EA">
      <w:pPr>
        <w:numPr>
          <w:ilvl w:val="0"/>
          <w:numId w:val="61"/>
        </w:numPr>
      </w:pP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related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employers</w:t>
      </w:r>
    </w:p>
    <w:p w14:paraId="254D4E52" w14:textId="1116F7F4" w:rsidR="00B56A43" w:rsidRDefault="00C525EA">
      <w:pPr>
        <w:numPr>
          <w:ilvl w:val="0"/>
          <w:numId w:val="61"/>
        </w:numPr>
      </w:pPr>
      <w:r>
        <w:t>Instructor</w:t>
      </w:r>
      <w:r w:rsidR="00245AB9">
        <w:t xml:space="preserve"> </w:t>
      </w:r>
      <w:r>
        <w:t>certification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</w:p>
    <w:p w14:paraId="21C255BD" w14:textId="2B676297" w:rsidR="00B56A43" w:rsidRDefault="00C525EA">
      <w:pPr>
        <w:numPr>
          <w:ilvl w:val="0"/>
          <w:numId w:val="61"/>
        </w:numPr>
      </w:pPr>
      <w:r>
        <w:t>Acquiring</w:t>
      </w:r>
      <w:r w:rsidR="00245AB9">
        <w:t xml:space="preserve"> </w:t>
      </w:r>
      <w:r>
        <w:t>training</w:t>
      </w:r>
      <w:r w:rsidR="00245AB9">
        <w:t xml:space="preserve"> </w:t>
      </w:r>
      <w:r>
        <w:t>equipment</w:t>
      </w:r>
      <w:r w:rsidR="00245AB9">
        <w:t xml:space="preserve"> </w:t>
      </w:r>
      <w:r>
        <w:t>necessary</w:t>
      </w:r>
      <w:r w:rsidR="00245AB9">
        <w:t xml:space="preserve"> </w:t>
      </w:r>
      <w:r>
        <w:t>for</w:t>
      </w:r>
      <w:r w:rsidR="00245AB9">
        <w:t xml:space="preserve"> </w:t>
      </w:r>
      <w:r>
        <w:t>instructor</w:t>
      </w:r>
      <w:r w:rsidR="00245AB9">
        <w:t xml:space="preserve"> </w:t>
      </w:r>
      <w:r>
        <w:t>certification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</w:p>
    <w:p w14:paraId="3760051C" w14:textId="585976F7" w:rsidR="00B56A43" w:rsidRDefault="00C525EA"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–</w:t>
      </w:r>
      <w:r w:rsidR="00245AB9">
        <w:t xml:space="preserve"> </w:t>
      </w:r>
      <w:r>
        <w:t>provides</w:t>
      </w:r>
      <w:r w:rsidR="00245AB9">
        <w:t xml:space="preserve"> </w:t>
      </w:r>
      <w:r>
        <w:t>grants</w:t>
      </w:r>
      <w:r w:rsidR="00245AB9">
        <w:t xml:space="preserve"> </w:t>
      </w:r>
      <w:r>
        <w:t>for</w:t>
      </w:r>
      <w:r w:rsidR="00245AB9">
        <w:t xml:space="preserve"> </w:t>
      </w:r>
      <w:r>
        <w:t>small</w:t>
      </w:r>
      <w:r w:rsidR="00245AB9">
        <w:t xml:space="preserve"> </w:t>
      </w:r>
      <w:r>
        <w:t>businesses</w:t>
      </w:r>
      <w:r w:rsidR="00245AB9">
        <w:t xml:space="preserve"> </w:t>
      </w:r>
      <w:r>
        <w:t>(fewer</w:t>
      </w:r>
      <w:r w:rsidR="00245AB9">
        <w:t xml:space="preserve"> </w:t>
      </w:r>
      <w:r>
        <w:t>than</w:t>
      </w:r>
      <w:r w:rsidR="00245AB9">
        <w:t xml:space="preserve"> </w:t>
      </w:r>
      <w:r>
        <w:t>100</w:t>
      </w:r>
      <w:r w:rsidR="00245AB9">
        <w:t xml:space="preserve"> </w:t>
      </w:r>
      <w:r>
        <w:t>employees)</w:t>
      </w:r>
      <w:r w:rsidR="00245AB9">
        <w:t xml:space="preserve"> </w:t>
      </w:r>
      <w:r>
        <w:t>for</w:t>
      </w:r>
      <w:r w:rsidR="00245AB9">
        <w:t xml:space="preserve"> </w:t>
      </w:r>
      <w:r>
        <w:t>tuition</w:t>
      </w:r>
      <w:r w:rsidR="00245AB9">
        <w:t xml:space="preserve"> </w:t>
      </w:r>
      <w:r>
        <w:t>and</w:t>
      </w:r>
      <w:r w:rsidR="00245AB9">
        <w:t xml:space="preserve"> </w:t>
      </w:r>
      <w:r>
        <w:t>fees</w:t>
      </w:r>
      <w:r w:rsidR="00245AB9">
        <w:t xml:space="preserve"> </w:t>
      </w:r>
      <w:r>
        <w:t>associated</w:t>
      </w:r>
      <w:r w:rsidR="00245AB9">
        <w:t xml:space="preserve"> </w:t>
      </w:r>
      <w:r>
        <w:t>with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employees</w:t>
      </w:r>
      <w:r w:rsidR="00245AB9">
        <w:t xml:space="preserve"> </w:t>
      </w:r>
      <w:r>
        <w:t>and</w:t>
      </w:r>
      <w:r w:rsidR="00245AB9">
        <w:t xml:space="preserve"> </w:t>
      </w:r>
      <w:r>
        <w:t>incumbent</w:t>
      </w:r>
      <w:r w:rsidR="00245AB9">
        <w:t xml:space="preserve"> </w:t>
      </w:r>
      <w:r>
        <w:t>employees.</w:t>
      </w:r>
    </w:p>
    <w:p w14:paraId="79B0C7A7" w14:textId="61481C97" w:rsidR="00B56A43" w:rsidRDefault="00C525EA">
      <w:r>
        <w:t>Self-Sufficiency</w:t>
      </w:r>
      <w:r w:rsidR="00245AB9">
        <w:t xml:space="preserve"> </w:t>
      </w:r>
      <w:r>
        <w:t>Fund</w:t>
      </w:r>
      <w:r w:rsidR="00245AB9">
        <w:t xml:space="preserve"> </w:t>
      </w:r>
      <w:r>
        <w:t>–</w:t>
      </w:r>
      <w:r w:rsidR="00245AB9">
        <w:t xml:space="preserve"> </w:t>
      </w:r>
      <w:r>
        <w:t>provides</w:t>
      </w:r>
      <w:r w:rsidR="00245AB9">
        <w:t xml:space="preserve"> </w:t>
      </w:r>
      <w:r>
        <w:t>grants</w:t>
      </w:r>
      <w:r w:rsidR="00245AB9">
        <w:t xml:space="preserve"> </w:t>
      </w:r>
      <w:r>
        <w:t>for</w:t>
      </w:r>
      <w:r w:rsidR="00245AB9">
        <w:t xml:space="preserve"> </w:t>
      </w:r>
      <w:r>
        <w:t>non-profit</w:t>
      </w:r>
      <w:r w:rsidR="00245AB9">
        <w:t xml:space="preserve"> </w:t>
      </w:r>
      <w:r>
        <w:t>COBs,</w:t>
      </w:r>
      <w:r w:rsidR="00245AB9">
        <w:t xml:space="preserve"> </w:t>
      </w:r>
      <w:r>
        <w:t>public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or</w:t>
      </w:r>
      <w:r w:rsidR="00245AB9">
        <w:t xml:space="preserve"> </w:t>
      </w:r>
      <w:r>
        <w:t>state</w:t>
      </w:r>
      <w:r w:rsidR="00245AB9">
        <w:t xml:space="preserve"> </w:t>
      </w:r>
      <w:r>
        <w:t>extension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train</w:t>
      </w:r>
      <w:r w:rsidR="00245AB9">
        <w:t xml:space="preserve"> </w:t>
      </w:r>
      <w:r>
        <w:t>adult</w:t>
      </w:r>
      <w:r w:rsidR="00245AB9">
        <w:t xml:space="preserve"> </w:t>
      </w:r>
      <w:r>
        <w:t>TANF</w:t>
      </w:r>
      <w:r w:rsidR="00245AB9">
        <w:t xml:space="preserve"> </w:t>
      </w:r>
      <w:r>
        <w:t>and/or</w:t>
      </w:r>
      <w:r w:rsidR="00245AB9">
        <w:t xml:space="preserve"> </w:t>
      </w:r>
      <w:r>
        <w:t>SNAP</w:t>
      </w:r>
      <w:r w:rsidR="00245AB9">
        <w:t xml:space="preserve"> </w:t>
      </w:r>
      <w:r>
        <w:t>recipients</w:t>
      </w:r>
      <w:r w:rsidR="00245AB9">
        <w:t xml:space="preserve"> </w:t>
      </w:r>
      <w:r>
        <w:t>in</w:t>
      </w:r>
      <w:r w:rsidR="00245AB9">
        <w:t xml:space="preserve"> </w:t>
      </w:r>
      <w:r>
        <w:t>industry-recognized</w:t>
      </w:r>
      <w:r w:rsidR="00245AB9">
        <w:t xml:space="preserve"> </w:t>
      </w:r>
      <w:r>
        <w:t>certification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permanent</w:t>
      </w:r>
      <w:r w:rsidR="00245AB9">
        <w:t xml:space="preserve"> </w:t>
      </w:r>
      <w:r>
        <w:t>full-time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opportunities.</w:t>
      </w:r>
    </w:p>
    <w:p w14:paraId="0DE8529F" w14:textId="35C50F94" w:rsidR="00B56A43" w:rsidRDefault="00C525EA">
      <w:r>
        <w:t>High-Demand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(HDJT)</w:t>
      </w:r>
      <w:r w:rsidR="00245AB9">
        <w:t xml:space="preserve"> </w:t>
      </w:r>
      <w:r>
        <w:t>Program</w:t>
      </w:r>
      <w:r w:rsidR="00245AB9">
        <w:t xml:space="preserve"> </w:t>
      </w:r>
      <w:r>
        <w:t>–</w:t>
      </w:r>
      <w:r w:rsidR="00245AB9">
        <w:t xml:space="preserve"> </w:t>
      </w:r>
      <w:r>
        <w:t>TWC</w:t>
      </w:r>
      <w:r w:rsidR="00245AB9">
        <w:t xml:space="preserve"> </w:t>
      </w:r>
      <w:r>
        <w:t>supports</w:t>
      </w:r>
      <w:r w:rsidR="00245AB9">
        <w:t xml:space="preserve"> </w:t>
      </w:r>
      <w:r>
        <w:t>collaborations</w:t>
      </w:r>
      <w:r w:rsidR="00245AB9">
        <w:t xml:space="preserve"> </w:t>
      </w:r>
      <w:r>
        <w:t>between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corporations</w:t>
      </w:r>
      <w:r w:rsidR="00245AB9">
        <w:t xml:space="preserve"> </w:t>
      </w:r>
      <w:r>
        <w:t>(EDCs)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high-demand</w:t>
      </w:r>
      <w:r w:rsidR="00245AB9">
        <w:t xml:space="preserve"> </w:t>
      </w:r>
      <w:r>
        <w:t>occupational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encourages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EDCs</w:t>
      </w:r>
      <w:r w:rsidR="00245AB9">
        <w:t xml:space="preserve"> </w:t>
      </w:r>
      <w:r>
        <w:t>that</w:t>
      </w:r>
      <w:r w:rsidR="00245AB9">
        <w:t xml:space="preserve"> </w:t>
      </w:r>
      <w:r>
        <w:t>use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sales</w:t>
      </w:r>
      <w:r w:rsidR="00245AB9">
        <w:t xml:space="preserve"> </w:t>
      </w:r>
      <w:r>
        <w:t>taxes</w:t>
      </w:r>
      <w:r w:rsidR="00245AB9">
        <w:t xml:space="preserve"> </w:t>
      </w:r>
      <w:r>
        <w:t>for</w:t>
      </w:r>
      <w:r w:rsidR="00245AB9">
        <w:t xml:space="preserve"> </w:t>
      </w:r>
      <w:r>
        <w:t>high-demand</w:t>
      </w:r>
      <w:r w:rsidR="00245AB9">
        <w:t xml:space="preserve"> </w:t>
      </w:r>
      <w:r>
        <w:t>job</w:t>
      </w:r>
      <w:r w:rsidR="00245AB9">
        <w:t xml:space="preserve"> </w:t>
      </w:r>
      <w:r>
        <w:t>training.</w:t>
      </w:r>
      <w:r w:rsidR="00245AB9">
        <w:t xml:space="preserve"> </w:t>
      </w:r>
      <w:r>
        <w:t>Boards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EDCs</w:t>
      </w:r>
      <w:r w:rsidR="00245AB9">
        <w:t xml:space="preserve"> </w:t>
      </w:r>
      <w:r>
        <w:t>and</w:t>
      </w:r>
      <w:r w:rsidR="00245AB9">
        <w:t xml:space="preserve"> </w:t>
      </w:r>
      <w:r>
        <w:t>match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sales</w:t>
      </w:r>
      <w:r w:rsidR="00245AB9">
        <w:t xml:space="preserve"> </w:t>
      </w:r>
      <w:r>
        <w:t>tax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jointly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such</w:t>
      </w:r>
      <w:r w:rsidR="00245AB9">
        <w:t xml:space="preserve"> </w:t>
      </w:r>
      <w:r>
        <w:t>training.</w:t>
      </w:r>
      <w:r w:rsidR="00245AB9">
        <w:t xml:space="preserve"> </w:t>
      </w:r>
      <w:r>
        <w:t>In</w:t>
      </w:r>
      <w:r w:rsidR="00245AB9">
        <w:t xml:space="preserve"> </w:t>
      </w:r>
      <w:r>
        <w:t>FY’19</w:t>
      </w:r>
      <w:r w:rsidR="00245AB9">
        <w:t xml:space="preserve"> </w:t>
      </w:r>
      <w:r>
        <w:t>and</w:t>
      </w:r>
      <w:r w:rsidR="00245AB9">
        <w:t xml:space="preserve"> </w:t>
      </w:r>
      <w:r>
        <w:t>FY’20,</w:t>
      </w:r>
      <w:r w:rsidR="00245AB9">
        <w:t xml:space="preserve"> </w:t>
      </w:r>
      <w:r>
        <w:t>TWC</w:t>
      </w:r>
      <w:r w:rsidR="00245AB9">
        <w:t xml:space="preserve"> </w:t>
      </w:r>
      <w:r>
        <w:t>awarded</w:t>
      </w:r>
      <w:r w:rsidR="00245AB9">
        <w:t xml:space="preserve"> </w:t>
      </w:r>
      <w:r>
        <w:t>$2,773,125</w:t>
      </w:r>
      <w:r w:rsidR="00245AB9">
        <w:t xml:space="preserve"> </w:t>
      </w:r>
      <w:r>
        <w:t>in</w:t>
      </w:r>
      <w:r w:rsidR="00245AB9">
        <w:t xml:space="preserve"> </w:t>
      </w:r>
      <w:r>
        <w:t>HDJT</w:t>
      </w:r>
      <w:r w:rsidR="00245AB9">
        <w:t xml:space="preserve"> </w:t>
      </w:r>
      <w:r>
        <w:t>program</w:t>
      </w:r>
      <w:r w:rsidR="00245AB9">
        <w:t xml:space="preserve"> </w:t>
      </w:r>
      <w:r>
        <w:t>grants,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average</w:t>
      </w:r>
      <w:r w:rsidR="00245AB9">
        <w:t xml:space="preserve"> </w:t>
      </w:r>
      <w:r>
        <w:t>award</w:t>
      </w:r>
      <w:r w:rsidR="00245AB9">
        <w:t xml:space="preserve"> </w:t>
      </w:r>
      <w:r>
        <w:t>of</w:t>
      </w:r>
      <w:r w:rsidR="00245AB9">
        <w:t xml:space="preserve"> </w:t>
      </w:r>
      <w:r>
        <w:t>$94,246,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14</w:t>
      </w:r>
      <w:r w:rsidR="00245AB9">
        <w:t xml:space="preserve"> </w:t>
      </w:r>
      <w:r>
        <w:t>communities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colleges,</w:t>
      </w:r>
      <w:r w:rsidR="00245AB9">
        <w:t xml:space="preserve"> </w:t>
      </w:r>
      <w:r>
        <w:t>ISDs,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training</w:t>
      </w:r>
      <w:r w:rsidR="00245AB9">
        <w:t xml:space="preserve"> </w:t>
      </w:r>
      <w:r>
        <w:t>companies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1,692</w:t>
      </w:r>
      <w:r w:rsidR="00245AB9">
        <w:t xml:space="preserve"> </w:t>
      </w:r>
      <w:r>
        <w:t>trainees.</w:t>
      </w:r>
    </w:p>
    <w:p w14:paraId="24B66878" w14:textId="7D1D52F2" w:rsidR="00B56A43" w:rsidRDefault="00C525EA">
      <w:r>
        <w:t>Texas</w:t>
      </w:r>
      <w:r w:rsidR="00245AB9">
        <w:t xml:space="preserve"> </w:t>
      </w:r>
      <w:r>
        <w:t>Industry</w:t>
      </w:r>
      <w:r w:rsidR="00245AB9">
        <w:t xml:space="preserve"> </w:t>
      </w:r>
      <w:r>
        <w:t>Partnership</w:t>
      </w:r>
      <w:r w:rsidR="00245AB9">
        <w:t xml:space="preserve"> </w:t>
      </w:r>
      <w:r>
        <w:t>(TIP)</w:t>
      </w:r>
      <w:r w:rsidR="00245AB9">
        <w:t xml:space="preserve"> </w:t>
      </w:r>
      <w:r>
        <w:t>Program</w:t>
      </w:r>
      <w:r w:rsidR="00245AB9">
        <w:t xml:space="preserve"> </w:t>
      </w:r>
      <w:r>
        <w:t>–</w:t>
      </w:r>
      <w:r w:rsidR="00245AB9">
        <w:t xml:space="preserve"> </w:t>
      </w:r>
      <w:r>
        <w:t>TWC</w:t>
      </w:r>
      <w:r w:rsidR="00245AB9">
        <w:t xml:space="preserve"> </w:t>
      </w:r>
      <w:r>
        <w:t>supports</w:t>
      </w:r>
      <w:r w:rsidR="00245AB9">
        <w:t xml:space="preserve"> </w:t>
      </w:r>
      <w:r>
        <w:t>collaborations</w:t>
      </w:r>
      <w:r w:rsidR="00245AB9">
        <w:t xml:space="preserve"> </w:t>
      </w:r>
      <w:r>
        <w:t>between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employers,</w:t>
      </w:r>
      <w:r w:rsidR="00245AB9">
        <w:t xml:space="preserve"> </w:t>
      </w:r>
      <w:r>
        <w:t>corporations,</w:t>
      </w:r>
      <w:r w:rsidR="00245AB9">
        <w:t xml:space="preserve"> </w:t>
      </w:r>
      <w:r>
        <w:t>or</w:t>
      </w:r>
      <w:r w:rsidR="00245AB9">
        <w:t xml:space="preserve"> </w:t>
      </w:r>
      <w:r>
        <w:t>foundations</w:t>
      </w:r>
      <w:r w:rsidR="00245AB9">
        <w:t xml:space="preserve"> </w:t>
      </w:r>
      <w:r>
        <w:t>(also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Industry</w:t>
      </w:r>
      <w:r w:rsidR="00245AB9">
        <w:t xml:space="preserve"> </w:t>
      </w:r>
      <w:r>
        <w:t>Partners)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skills</w:t>
      </w:r>
      <w:r w:rsidR="00245AB9">
        <w:t xml:space="preserve"> </w:t>
      </w:r>
      <w:r>
        <w:t>gaps</w:t>
      </w:r>
      <w:r w:rsidR="00245AB9">
        <w:t xml:space="preserve"> </w:t>
      </w:r>
      <w:r>
        <w:t>and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talent</w:t>
      </w:r>
      <w:r w:rsidR="00245AB9">
        <w:t xml:space="preserve"> </w:t>
      </w:r>
      <w:r>
        <w:t>pipeline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industry</w:t>
      </w:r>
      <w:r w:rsidR="00245AB9">
        <w:t xml:space="preserve"> </w:t>
      </w:r>
      <w:r>
        <w:t>needs.</w:t>
      </w:r>
      <w:r w:rsidR="00245AB9">
        <w:t xml:space="preserve"> </w:t>
      </w:r>
      <w:r>
        <w:t>Collaborations</w:t>
      </w:r>
      <w:r w:rsidR="00245AB9">
        <w:t xml:space="preserve"> </w:t>
      </w:r>
      <w:r>
        <w:t>must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allowable</w:t>
      </w:r>
      <w:r w:rsidR="00245AB9">
        <w:t xml:space="preserve"> </w:t>
      </w:r>
      <w:r>
        <w:t>WIOA</w:t>
      </w:r>
      <w:r w:rsidR="00245AB9">
        <w:t xml:space="preserve"> </w:t>
      </w:r>
      <w:r>
        <w:t>activities,</w:t>
      </w:r>
      <w:r w:rsidR="00245AB9">
        <w:t xml:space="preserve"> </w:t>
      </w:r>
      <w:r>
        <w:t>focusing</w:t>
      </w:r>
      <w:r w:rsidR="00245AB9">
        <w:t xml:space="preserve"> </w:t>
      </w:r>
      <w:r>
        <w:t>on</w:t>
      </w:r>
      <w:r w:rsidR="00245AB9">
        <w:t xml:space="preserve"> </w:t>
      </w:r>
      <w:r>
        <w:t>six</w:t>
      </w:r>
      <w:r w:rsidR="00245AB9">
        <w:t xml:space="preserve"> </w:t>
      </w:r>
      <w:r>
        <w:t>designated</w:t>
      </w:r>
      <w:r w:rsidR="00245AB9">
        <w:t xml:space="preserve"> </w:t>
      </w:r>
      <w:r>
        <w:t>industry</w:t>
      </w:r>
      <w:r w:rsidR="00245AB9">
        <w:t xml:space="preserve"> </w:t>
      </w:r>
      <w:r>
        <w:t>clusters,</w:t>
      </w:r>
      <w:r w:rsidR="00245AB9">
        <w:t xml:space="preserve"> </w:t>
      </w:r>
      <w:r>
        <w:t>and</w:t>
      </w:r>
      <w:r w:rsidR="00245AB9">
        <w:t xml:space="preserve"> </w:t>
      </w:r>
      <w:r>
        <w:t>leverage</w:t>
      </w:r>
      <w:r w:rsidR="00245AB9">
        <w:t xml:space="preserve"> </w:t>
      </w:r>
      <w:r>
        <w:t>funds.</w:t>
      </w:r>
      <w:r w:rsidR="00245AB9">
        <w:t xml:space="preserve"> </w:t>
      </w:r>
      <w:r>
        <w:t>The</w:t>
      </w:r>
      <w:r w:rsidR="00245AB9">
        <w:t xml:space="preserve"> </w:t>
      </w:r>
      <w:r>
        <w:t>projects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may</w:t>
      </w:r>
      <w:r w:rsidR="00245AB9">
        <w:t xml:space="preserve"> </w:t>
      </w:r>
      <w:r>
        <w:t>vary</w:t>
      </w:r>
      <w:r w:rsidR="00245AB9">
        <w:t xml:space="preserve"> </w:t>
      </w:r>
      <w:r>
        <w:t>from</w:t>
      </w:r>
      <w:r w:rsidR="00245AB9">
        <w:t xml:space="preserve"> </w:t>
      </w:r>
      <w:r>
        <w:t>equipment</w:t>
      </w:r>
      <w:r w:rsidR="00245AB9">
        <w:t xml:space="preserve"> </w:t>
      </w:r>
      <w:r>
        <w:t>only</w:t>
      </w:r>
      <w:r w:rsidR="00245AB9">
        <w:t xml:space="preserve"> </w:t>
      </w:r>
      <w:r>
        <w:t>purchases,</w:t>
      </w:r>
      <w:r w:rsidR="00245AB9">
        <w:t xml:space="preserve"> </w:t>
      </w:r>
      <w:r>
        <w:t>tuition</w:t>
      </w:r>
      <w:r w:rsidR="00245AB9">
        <w:t xml:space="preserve"> </w:t>
      </w:r>
      <w:r>
        <w:t>reimbursement,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studies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board</w:t>
      </w:r>
      <w:r w:rsidR="00245AB9">
        <w:t xml:space="preserve"> </w:t>
      </w:r>
      <w:r>
        <w:t>regions.</w:t>
      </w:r>
      <w:r w:rsidR="00245AB9">
        <w:t xml:space="preserve"> </w:t>
      </w:r>
      <w:r>
        <w:t>In</w:t>
      </w:r>
      <w:r w:rsidR="00245AB9">
        <w:t xml:space="preserve"> </w:t>
      </w:r>
      <w:r>
        <w:t>FY’19</w:t>
      </w:r>
      <w:r w:rsidR="00245AB9">
        <w:t xml:space="preserve"> </w:t>
      </w:r>
      <w:r>
        <w:t>and</w:t>
      </w:r>
      <w:r w:rsidR="00245AB9">
        <w:t xml:space="preserve"> </w:t>
      </w:r>
      <w:r>
        <w:t>FY’20,</w:t>
      </w:r>
      <w:r w:rsidR="00245AB9">
        <w:t xml:space="preserve"> </w:t>
      </w:r>
      <w:r>
        <w:t>TWC</w:t>
      </w:r>
      <w:r w:rsidR="00245AB9">
        <w:t xml:space="preserve"> </w:t>
      </w:r>
      <w:r>
        <w:t>awarded</w:t>
      </w:r>
      <w:r w:rsidR="00245AB9">
        <w:t xml:space="preserve"> </w:t>
      </w:r>
      <w:r>
        <w:t>$1,511,074</w:t>
      </w:r>
      <w:r w:rsidR="00245AB9">
        <w:t xml:space="preserve"> </w:t>
      </w:r>
      <w:r>
        <w:t>in</w:t>
      </w:r>
      <w:r w:rsidR="00245AB9">
        <w:t xml:space="preserve"> </w:t>
      </w:r>
      <w:r>
        <w:t>TIP</w:t>
      </w:r>
      <w:r w:rsidR="00245AB9">
        <w:t xml:space="preserve"> </w:t>
      </w:r>
      <w:r>
        <w:t>grants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average</w:t>
      </w:r>
      <w:r w:rsidR="00245AB9">
        <w:t xml:space="preserve"> </w:t>
      </w:r>
      <w:r>
        <w:t>award</w:t>
      </w:r>
      <w:r w:rsidR="00245AB9">
        <w:t xml:space="preserve"> </w:t>
      </w:r>
      <w:r>
        <w:t>of</w:t>
      </w:r>
      <w:r w:rsidR="00245AB9">
        <w:t xml:space="preserve"> </w:t>
      </w:r>
      <w:r>
        <w:t>$62,961.</w:t>
      </w:r>
      <w:r w:rsidR="00245AB9">
        <w:t xml:space="preserve"> </w:t>
      </w:r>
      <w:r>
        <w:t>These</w:t>
      </w:r>
      <w:r w:rsidR="00245AB9">
        <w:t xml:space="preserve"> </w:t>
      </w:r>
      <w:r>
        <w:t>grants</w:t>
      </w:r>
      <w:r w:rsidR="00245AB9">
        <w:t xml:space="preserve"> </w:t>
      </w:r>
      <w:r>
        <w:t>assisted</w:t>
      </w:r>
      <w:r w:rsidR="00245AB9">
        <w:t xml:space="preserve"> </w:t>
      </w:r>
      <w:r>
        <w:t>10</w:t>
      </w:r>
      <w:r w:rsidR="00245AB9">
        <w:t xml:space="preserve"> </w:t>
      </w:r>
      <w:r>
        <w:t>communities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colleges,</w:t>
      </w:r>
      <w:r w:rsidR="00245AB9">
        <w:t xml:space="preserve"> </w:t>
      </w:r>
      <w:r>
        <w:t>ISDs,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training</w:t>
      </w:r>
      <w:r w:rsidR="00245AB9">
        <w:t xml:space="preserve"> </w:t>
      </w:r>
      <w:r>
        <w:t>companies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325</w:t>
      </w:r>
      <w:r w:rsidR="00245AB9">
        <w:t xml:space="preserve"> </w:t>
      </w:r>
      <w:r>
        <w:t>trainees.</w:t>
      </w:r>
      <w:r>
        <w:br/>
      </w:r>
      <w:r>
        <w:br/>
        <w:t>In</w:t>
      </w:r>
      <w:r w:rsidR="00245AB9">
        <w:t xml:space="preserve"> </w:t>
      </w:r>
      <w:r>
        <w:t>FY’21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provided</w:t>
      </w:r>
      <w:r w:rsidR="00245AB9">
        <w:t xml:space="preserve"> </w:t>
      </w:r>
      <w:r>
        <w:t>$908,099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HDJT</w:t>
      </w:r>
      <w:r w:rsidR="00245AB9">
        <w:t xml:space="preserve"> </w:t>
      </w:r>
      <w:r>
        <w:t>grants</w:t>
      </w:r>
      <w:r w:rsidR="00245AB9">
        <w:t xml:space="preserve"> </w:t>
      </w:r>
      <w:r>
        <w:t>and</w:t>
      </w:r>
      <w:r w:rsidR="00245AB9">
        <w:t xml:space="preserve"> </w:t>
      </w:r>
      <w:r>
        <w:t>$740,806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TIP</w:t>
      </w:r>
      <w:r w:rsidR="00245AB9">
        <w:t xml:space="preserve"> </w:t>
      </w:r>
      <w:r>
        <w:t>grants</w:t>
      </w:r>
      <w:r w:rsidR="00245AB9">
        <w:t xml:space="preserve"> </w:t>
      </w:r>
      <w:r>
        <w:t>to</w:t>
      </w:r>
      <w:r w:rsidR="00245AB9">
        <w:t xml:space="preserve"> </w:t>
      </w:r>
      <w:r>
        <w:t>train</w:t>
      </w:r>
      <w:r w:rsidR="00245AB9">
        <w:t xml:space="preserve"> </w:t>
      </w:r>
      <w:r>
        <w:t>a</w:t>
      </w:r>
      <w:r w:rsidR="00245AB9">
        <w:t xml:space="preserve"> </w:t>
      </w:r>
      <w:r>
        <w:t>projected</w:t>
      </w:r>
      <w:r w:rsidR="00245AB9">
        <w:t xml:space="preserve"> </w:t>
      </w:r>
      <w:r>
        <w:t>1,944</w:t>
      </w:r>
      <w:r w:rsidR="00245AB9">
        <w:t xml:space="preserve"> </w:t>
      </w:r>
      <w:r>
        <w:t>individuals.</w:t>
      </w:r>
    </w:p>
    <w:p w14:paraId="04D27ABF" w14:textId="2B775518" w:rsidR="00B56A43" w:rsidRDefault="00C525EA">
      <w:r>
        <w:t>Jobs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Texans</w:t>
      </w:r>
      <w:r w:rsidR="00245AB9">
        <w:t xml:space="preserve"> </w:t>
      </w:r>
      <w:r>
        <w:t>(JET)</w:t>
      </w:r>
      <w:r w:rsidR="00245AB9">
        <w:t xml:space="preserve"> </w:t>
      </w:r>
      <w:r>
        <w:t>Grant</w:t>
      </w:r>
      <w:r w:rsidR="00245AB9">
        <w:t xml:space="preserve"> </w:t>
      </w:r>
      <w:r>
        <w:t>Program</w:t>
      </w:r>
      <w:r w:rsidR="00245AB9">
        <w:t xml:space="preserve"> </w:t>
      </w:r>
      <w:r>
        <w:t>–</w:t>
      </w:r>
      <w:r w:rsidR="00245AB9">
        <w:t xml:space="preserve"> </w:t>
      </w:r>
      <w:r>
        <w:t>allocates</w:t>
      </w:r>
      <w:r w:rsidR="00245AB9">
        <w:t xml:space="preserve"> </w:t>
      </w:r>
      <w:r>
        <w:t>$10</w:t>
      </w:r>
      <w:r w:rsidR="00245AB9">
        <w:t xml:space="preserve"> </w:t>
      </w:r>
      <w:r>
        <w:t>million</w:t>
      </w:r>
      <w:r w:rsidR="00245AB9">
        <w:t xml:space="preserve"> </w:t>
      </w:r>
      <w:r>
        <w:t>each</w:t>
      </w:r>
      <w:r w:rsidR="00245AB9">
        <w:t xml:space="preserve"> </w:t>
      </w:r>
      <w:r>
        <w:t>biennium</w:t>
      </w:r>
      <w:r w:rsidR="00245AB9">
        <w:t xml:space="preserve"> </w:t>
      </w:r>
      <w:r>
        <w:t>to</w:t>
      </w:r>
      <w:r w:rsidR="00245AB9">
        <w:t xml:space="preserve"> </w:t>
      </w:r>
      <w:r>
        <w:t>defray</w:t>
      </w:r>
      <w:r w:rsidR="00245AB9">
        <w:t xml:space="preserve"> </w:t>
      </w:r>
      <w:r>
        <w:t>start-up</w:t>
      </w:r>
      <w:r w:rsidR="00245AB9">
        <w:t xml:space="preserve"> </w:t>
      </w:r>
      <w:r>
        <w:t>costs</w:t>
      </w:r>
      <w:r w:rsidR="00245AB9">
        <w:t xml:space="preserve"> </w:t>
      </w:r>
      <w:r>
        <w:t>associated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public</w:t>
      </w:r>
      <w:r w:rsidR="00245AB9">
        <w:t xml:space="preserve"> </w:t>
      </w:r>
      <w:r>
        <w:t>community,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ISDs.</w:t>
      </w:r>
      <w:r w:rsidR="00245AB9">
        <w:t xml:space="preserve"> </w:t>
      </w:r>
      <w:r>
        <w:t>Applicants</w:t>
      </w:r>
      <w:r w:rsidR="00245AB9">
        <w:t xml:space="preserve"> </w:t>
      </w:r>
      <w:r>
        <w:t>can</w:t>
      </w:r>
      <w:r w:rsidR="00245AB9">
        <w:t xml:space="preserve"> </w:t>
      </w:r>
      <w:r>
        <w:t>apply</w:t>
      </w:r>
      <w:r w:rsidR="00245AB9">
        <w:t xml:space="preserve"> </w:t>
      </w:r>
      <w:r>
        <w:t>for</w:t>
      </w:r>
      <w:r w:rsidR="00245AB9">
        <w:t xml:space="preserve"> </w:t>
      </w:r>
      <w:r>
        <w:t>JET</w:t>
      </w:r>
      <w:r w:rsidR="00245AB9">
        <w:t xml:space="preserve"> </w:t>
      </w:r>
      <w:r>
        <w:t>grants</w:t>
      </w:r>
      <w:r w:rsidR="00245AB9">
        <w:t xml:space="preserve"> </w:t>
      </w:r>
      <w:r>
        <w:t>to</w:t>
      </w:r>
      <w:r w:rsidR="00245AB9">
        <w:t xml:space="preserve"> </w:t>
      </w:r>
      <w:r>
        <w:t>purchase</w:t>
      </w:r>
      <w:r w:rsidR="00245AB9">
        <w:t xml:space="preserve"> </w:t>
      </w:r>
      <w:r>
        <w:t>and</w:t>
      </w:r>
      <w:r w:rsidR="00245AB9">
        <w:t xml:space="preserve"> </w:t>
      </w:r>
      <w:r>
        <w:t>install</w:t>
      </w:r>
      <w:r w:rsidR="00245AB9">
        <w:t xml:space="preserve"> </w:t>
      </w:r>
      <w:r>
        <w:t>equipment</w:t>
      </w:r>
      <w:r w:rsidR="00245AB9">
        <w:t xml:space="preserve"> </w:t>
      </w:r>
      <w:r>
        <w:t>necessary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courses</w:t>
      </w:r>
      <w:r w:rsidR="00245AB9">
        <w:t xml:space="preserve"> </w:t>
      </w:r>
      <w:r>
        <w:t>or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license,</w:t>
      </w:r>
      <w:r w:rsidR="00245AB9">
        <w:t xml:space="preserve"> </w:t>
      </w:r>
      <w:r>
        <w:t>certificate</w:t>
      </w:r>
      <w:r w:rsidR="00245AB9">
        <w:t xml:space="preserve"> </w:t>
      </w:r>
      <w:r>
        <w:t>or</w:t>
      </w:r>
      <w:r w:rsidR="00245AB9">
        <w:t xml:space="preserve"> </w:t>
      </w:r>
      <w:r>
        <w:t>postsecondary</w:t>
      </w:r>
      <w:r w:rsidR="00245AB9">
        <w:t xml:space="preserve"> </w:t>
      </w:r>
      <w:r>
        <w:t>degree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high-demand</w:t>
      </w:r>
      <w:r w:rsidR="00245AB9">
        <w:t xml:space="preserve"> </w:t>
      </w:r>
      <w:r>
        <w:t>occupation.</w:t>
      </w:r>
    </w:p>
    <w:p w14:paraId="19BB98E0" w14:textId="4D31EB23" w:rsidR="00B56A43" w:rsidRDefault="00C525EA">
      <w:r>
        <w:t>In</w:t>
      </w:r>
      <w:r w:rsidR="00245AB9">
        <w:t xml:space="preserve"> </w:t>
      </w:r>
      <w:r>
        <w:t>FY’19,</w:t>
      </w:r>
      <w:r w:rsidR="00245AB9">
        <w:t xml:space="preserve"> </w:t>
      </w:r>
      <w:r>
        <w:t>TWC</w:t>
      </w:r>
      <w:r w:rsidR="00245AB9">
        <w:t xml:space="preserve"> </w:t>
      </w:r>
      <w:r>
        <w:t>awarded</w:t>
      </w:r>
      <w:r w:rsidR="00245AB9">
        <w:t xml:space="preserve"> </w:t>
      </w:r>
      <w:r>
        <w:t>27</w:t>
      </w:r>
      <w:r w:rsidR="00245AB9">
        <w:t xml:space="preserve"> </w:t>
      </w:r>
      <w:r>
        <w:t>JET</w:t>
      </w:r>
      <w:r w:rsidR="00245AB9">
        <w:t xml:space="preserve"> </w:t>
      </w:r>
      <w:r>
        <w:t>grants</w:t>
      </w:r>
      <w:r w:rsidR="00245AB9">
        <w:t xml:space="preserve"> </w:t>
      </w:r>
      <w:r>
        <w:t>(12</w:t>
      </w:r>
      <w:r w:rsidR="00245AB9">
        <w:t xml:space="preserve"> </w:t>
      </w:r>
      <w:r>
        <w:t>to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15</w:t>
      </w:r>
      <w:r w:rsidR="00245AB9">
        <w:t xml:space="preserve"> </w:t>
      </w:r>
      <w:r>
        <w:t>to</w:t>
      </w:r>
      <w:r w:rsidR="00245AB9">
        <w:t xml:space="preserve"> </w:t>
      </w:r>
      <w:r>
        <w:t>ISDs)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average</w:t>
      </w:r>
      <w:r w:rsidR="00245AB9">
        <w:t xml:space="preserve"> </w:t>
      </w:r>
      <w:r>
        <w:t>award</w:t>
      </w:r>
      <w:r w:rsidR="00245AB9">
        <w:t xml:space="preserve"> </w:t>
      </w:r>
      <w:r>
        <w:t>of</w:t>
      </w:r>
      <w:r w:rsidR="00245AB9">
        <w:t xml:space="preserve"> </w:t>
      </w:r>
      <w:r>
        <w:t>$211,708.</w:t>
      </w:r>
      <w:r w:rsidR="00245AB9">
        <w:t xml:space="preserve"> </w:t>
      </w:r>
      <w:r>
        <w:t>The</w:t>
      </w:r>
      <w:r w:rsidR="00245AB9">
        <w:t xml:space="preserve"> </w:t>
      </w:r>
      <w:r>
        <w:t>equipment</w:t>
      </w:r>
      <w:r w:rsidR="00245AB9">
        <w:t xml:space="preserve"> </w:t>
      </w:r>
      <w:r>
        <w:t>provided</w:t>
      </w:r>
      <w:r w:rsidR="00245AB9">
        <w:t xml:space="preserve"> </w:t>
      </w:r>
      <w:r>
        <w:t>through</w:t>
      </w:r>
      <w:r w:rsidR="00245AB9">
        <w:t xml:space="preserve"> </w:t>
      </w:r>
      <w:r>
        <w:t>these</w:t>
      </w:r>
      <w:r w:rsidR="00245AB9">
        <w:t xml:space="preserve"> </w:t>
      </w:r>
      <w:r>
        <w:t>funds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train</w:t>
      </w:r>
      <w:r w:rsidR="00245AB9">
        <w:t xml:space="preserve"> </w:t>
      </w:r>
      <w:r>
        <w:t>students</w:t>
      </w:r>
      <w:r w:rsidR="00245AB9">
        <w:t xml:space="preserve"> </w:t>
      </w:r>
      <w:r>
        <w:t>for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high-demand</w:t>
      </w:r>
      <w:r w:rsidR="00245AB9">
        <w:t xml:space="preserve"> </w:t>
      </w:r>
      <w:r>
        <w:t>occupations.</w:t>
      </w:r>
    </w:p>
    <w:p w14:paraId="4CE498A6" w14:textId="7DEF1FF0" w:rsidR="00B56A43" w:rsidRDefault="00C525EA"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helps</w:t>
      </w:r>
      <w:r w:rsidR="00245AB9">
        <w:t xml:space="preserve"> </w:t>
      </w:r>
      <w:r>
        <w:t>coordinate</w:t>
      </w:r>
      <w:r w:rsidR="00245AB9">
        <w:t xml:space="preserve"> </w:t>
      </w:r>
      <w:r>
        <w:t>presentations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Corporation</w:t>
      </w:r>
      <w:r w:rsidR="00245AB9">
        <w:t xml:space="preserve"> </w:t>
      </w:r>
      <w:r>
        <w:t>(TxEDC)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Tourism</w:t>
      </w:r>
      <w:r w:rsidR="00245AB9">
        <w:t xml:space="preserve"> </w:t>
      </w:r>
      <w:r>
        <w:t>(EDT).</w:t>
      </w:r>
      <w:r w:rsidR="00245AB9">
        <w:t xml:space="preserve"> </w:t>
      </w:r>
      <w:r>
        <w:t>These</w:t>
      </w:r>
      <w:r w:rsidR="00245AB9">
        <w:t xml:space="preserve"> </w:t>
      </w:r>
      <w:r>
        <w:t>two</w:t>
      </w:r>
      <w:r w:rsidR="00245AB9">
        <w:t xml:space="preserve"> </w:t>
      </w:r>
      <w:r>
        <w:t>highly</w:t>
      </w:r>
      <w:r w:rsidR="00245AB9">
        <w:t xml:space="preserve"> </w:t>
      </w:r>
      <w:r>
        <w:t>focused</w:t>
      </w:r>
      <w:r w:rsidR="00245AB9">
        <w:t xml:space="preserve"> </w:t>
      </w:r>
      <w:r>
        <w:t>organizations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gateway</w:t>
      </w:r>
      <w:r w:rsidR="00245AB9">
        <w:t xml:space="preserve"> </w:t>
      </w:r>
      <w:r>
        <w:t>for</w:t>
      </w:r>
      <w:r w:rsidR="00245AB9">
        <w:t xml:space="preserve"> </w:t>
      </w:r>
      <w:r>
        <w:t>bringing</w:t>
      </w:r>
      <w:r w:rsidR="00245AB9">
        <w:t xml:space="preserve"> </w:t>
      </w:r>
      <w:r>
        <w:t>jobs</w:t>
      </w:r>
      <w:r w:rsidR="00245AB9">
        <w:t xml:space="preserve"> </w:t>
      </w:r>
      <w:r>
        <w:t>to</w:t>
      </w:r>
      <w:r w:rsidR="00245AB9">
        <w:t xml:space="preserve"> </w:t>
      </w:r>
      <w:r>
        <w:t>Texas.</w:t>
      </w:r>
      <w:r w:rsidR="00245AB9">
        <w:t xml:space="preserve"> </w:t>
      </w:r>
      <w:r>
        <w:t>TxEDC</w:t>
      </w:r>
      <w:r w:rsidR="00245AB9">
        <w:t xml:space="preserve"> </w:t>
      </w:r>
      <w:r>
        <w:t>and</w:t>
      </w:r>
      <w:r w:rsidR="00245AB9">
        <w:t xml:space="preserve"> </w:t>
      </w:r>
      <w:r>
        <w:t>EDT</w:t>
      </w:r>
      <w:r w:rsidR="00245AB9">
        <w:t xml:space="preserve"> </w:t>
      </w:r>
      <w:r>
        <w:t>offer</w:t>
      </w:r>
      <w:r w:rsidR="00245AB9">
        <w:t xml:space="preserve"> </w:t>
      </w:r>
      <w:r>
        <w:t>many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corporate</w:t>
      </w:r>
      <w:r w:rsidR="00245AB9">
        <w:t xml:space="preserve"> </w:t>
      </w:r>
      <w:r>
        <w:t>relocation</w:t>
      </w:r>
      <w:r w:rsidR="00245AB9">
        <w:t xml:space="preserve"> </w:t>
      </w:r>
      <w:r>
        <w:t>and</w:t>
      </w:r>
      <w:r w:rsidR="00245AB9">
        <w:t xml:space="preserve"> </w:t>
      </w:r>
      <w:r>
        <w:t>expansion,</w:t>
      </w:r>
      <w:r w:rsidR="00245AB9">
        <w:t xml:space="preserve"> </w:t>
      </w:r>
      <w:r>
        <w:t>including</w:t>
      </w:r>
      <w:r w:rsidR="00245AB9">
        <w:t xml:space="preserve"> </w:t>
      </w:r>
      <w:r>
        <w:t>valuable</w:t>
      </w:r>
      <w:r w:rsidR="00245AB9">
        <w:t xml:space="preserve"> </w:t>
      </w:r>
      <w:r>
        <w:t>incentives,</w:t>
      </w:r>
      <w:r w:rsidR="00245AB9">
        <w:t xml:space="preserve"> </w:t>
      </w:r>
      <w:r>
        <w:t>financing</w:t>
      </w:r>
      <w:r w:rsidR="00245AB9">
        <w:t xml:space="preserve"> </w:t>
      </w:r>
      <w:r>
        <w:t>options,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streamline</w:t>
      </w:r>
      <w:r w:rsidR="00245AB9">
        <w:t xml:space="preserve"> </w:t>
      </w:r>
      <w:r>
        <w:t>business</w:t>
      </w:r>
      <w:r w:rsidR="00245AB9">
        <w:t xml:space="preserve"> </w:t>
      </w:r>
      <w:r>
        <w:t>site</w:t>
      </w:r>
      <w:r w:rsidR="00245AB9">
        <w:t xml:space="preserve"> </w:t>
      </w:r>
      <w:r>
        <w:t>search.</w:t>
      </w:r>
    </w:p>
    <w:p w14:paraId="78C0F8E2" w14:textId="4AB3915A" w:rsidR="00B56A43" w:rsidRDefault="00245AB9">
      <w:r>
        <w:t xml:space="preserve"> </w:t>
      </w:r>
    </w:p>
    <w:p w14:paraId="1E18FB7A" w14:textId="7174827D" w:rsidR="00B56A43" w:rsidRDefault="00C525EA">
      <w:pPr>
        <w:pStyle w:val="Heading3"/>
      </w:pPr>
      <w:bookmarkStart w:id="45" w:name="_Toc115102824"/>
      <w:r>
        <w:t>b.</w:t>
      </w:r>
      <w:r w:rsidR="00245AB9">
        <w:t xml:space="preserve"> </w:t>
      </w:r>
      <w:r>
        <w:t>State</w:t>
      </w:r>
      <w:r w:rsidR="00245AB9">
        <w:t xml:space="preserve"> </w:t>
      </w:r>
      <w:r>
        <w:t>Operating</w:t>
      </w:r>
      <w:r w:rsidR="00245AB9">
        <w:t xml:space="preserve"> </w:t>
      </w:r>
      <w:r>
        <w:t>Systems</w:t>
      </w:r>
      <w:r w:rsidR="00245AB9">
        <w:t xml:space="preserve"> </w:t>
      </w:r>
      <w:r>
        <w:t>and</w:t>
      </w:r>
      <w:r w:rsidR="00245AB9">
        <w:t xml:space="preserve"> </w:t>
      </w:r>
      <w:r>
        <w:t>Policies</w:t>
      </w:r>
      <w:bookmarkEnd w:id="45"/>
    </w:p>
    <w:p w14:paraId="3F743716" w14:textId="5E62F6EE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operating</w:t>
      </w:r>
      <w:r w:rsidR="00245AB9">
        <w:t xml:space="preserve"> </w:t>
      </w:r>
      <w:r>
        <w:t>systems</w:t>
      </w:r>
      <w:r w:rsidR="00245AB9">
        <w:t xml:space="preserve"> </w:t>
      </w:r>
      <w:r>
        <w:t>and</w:t>
      </w:r>
      <w:r w:rsidR="00245AB9">
        <w:t xml:space="preserve"> </w:t>
      </w:r>
      <w:r>
        <w:t>policies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strategy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rPr>
          <w:b/>
          <w:bCs/>
        </w:rPr>
        <w:t>II</w:t>
      </w:r>
      <w:r w:rsidR="00245AB9">
        <w:rPr>
          <w:b/>
          <w:bCs/>
        </w:rPr>
        <w:t xml:space="preserve"> </w:t>
      </w:r>
      <w:r>
        <w:rPr>
          <w:b/>
          <w:bCs/>
        </w:rPr>
        <w:t>Strategic</w:t>
      </w:r>
      <w:r w:rsidR="00245AB9">
        <w:rPr>
          <w:b/>
          <w:bCs/>
        </w:rPr>
        <w:t xml:space="preserve"> </w:t>
      </w:r>
      <w:r>
        <w:rPr>
          <w:b/>
          <w:bCs/>
        </w:rPr>
        <w:t>Elements</w:t>
      </w:r>
      <w:r>
        <w:t>.</w:t>
      </w:r>
      <w:r w:rsidR="00245AB9">
        <w:t xml:space="preserve">  </w:t>
      </w:r>
      <w:r>
        <w:t>This</w:t>
      </w:r>
      <w:r w:rsidR="00245AB9">
        <w:t xml:space="preserve"> </w:t>
      </w:r>
      <w:r>
        <w:t>includes—</w:t>
      </w:r>
    </w:p>
    <w:p w14:paraId="68721092" w14:textId="60BD1E72" w:rsidR="00B56A43" w:rsidRDefault="00C525EA">
      <w:r>
        <w:t>Refer</w:t>
      </w:r>
      <w:r w:rsidR="00245AB9">
        <w:t xml:space="preserve"> </w:t>
      </w:r>
      <w:r>
        <w:t>to</w:t>
      </w:r>
      <w:r w:rsidR="00245AB9">
        <w:t xml:space="preserve"> </w:t>
      </w:r>
      <w:r>
        <w:t>element</w:t>
      </w:r>
      <w:r w:rsidR="00245AB9">
        <w:t xml:space="preserve"> </w:t>
      </w:r>
      <w:r>
        <w:t>III.</w:t>
      </w:r>
      <w:r w:rsidR="00245AB9">
        <w:t xml:space="preserve"> </w:t>
      </w:r>
      <w:r>
        <w:t>b.</w:t>
      </w:r>
      <w:r w:rsidR="00245AB9">
        <w:t xml:space="preserve"> </w:t>
      </w:r>
      <w:r>
        <w:t>1.</w:t>
      </w:r>
      <w:r w:rsidR="00245AB9">
        <w:t xml:space="preserve"> </w:t>
      </w:r>
      <w:r>
        <w:t>A.</w:t>
      </w:r>
      <w:r w:rsidR="00245AB9">
        <w:t xml:space="preserve"> </w:t>
      </w:r>
      <w:r>
        <w:t>State</w:t>
      </w:r>
      <w:r w:rsidR="00245AB9">
        <w:t xml:space="preserve"> </w:t>
      </w:r>
      <w:r>
        <w:t>operating</w:t>
      </w:r>
      <w:r w:rsidR="00245AB9">
        <w:t xml:space="preserve"> </w:t>
      </w:r>
      <w:r>
        <w:t>systems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coordinated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strategies</w:t>
      </w:r>
      <w:r w:rsidR="00245AB9">
        <w:t xml:space="preserve"> </w:t>
      </w:r>
      <w:r>
        <w:t>(e.g.,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systems,</w:t>
      </w:r>
      <w:r w:rsidR="00245AB9">
        <w:t xml:space="preserve"> </w:t>
      </w:r>
      <w:r>
        <w:t>data</w:t>
      </w:r>
      <w:r w:rsidR="00245AB9">
        <w:t xml:space="preserve"> </w:t>
      </w:r>
      <w:r>
        <w:t>systems,</w:t>
      </w:r>
      <w:r w:rsidR="00245AB9">
        <w:t xml:space="preserve"> </w:t>
      </w:r>
      <w:r>
        <w:t>communication</w:t>
      </w:r>
      <w:r w:rsidR="00245AB9">
        <w:t xml:space="preserve"> </w:t>
      </w:r>
      <w:r>
        <w:t>systems,</w:t>
      </w:r>
      <w:r w:rsidR="00245AB9">
        <w:t xml:space="preserve"> </w:t>
      </w:r>
      <w:r>
        <w:t>case-management</w:t>
      </w:r>
      <w:r w:rsidR="00245AB9">
        <w:t xml:space="preserve"> </w:t>
      </w:r>
      <w:r>
        <w:t>systems,</w:t>
      </w:r>
      <w:r w:rsidR="00245AB9">
        <w:t xml:space="preserve"> </w:t>
      </w:r>
      <w:r>
        <w:t>job</w:t>
      </w:r>
      <w:r w:rsidR="00245AB9">
        <w:t xml:space="preserve"> </w:t>
      </w:r>
      <w:r>
        <w:t>banks,</w:t>
      </w:r>
      <w:r w:rsidR="00245AB9">
        <w:t xml:space="preserve"> </w:t>
      </w:r>
      <w:r>
        <w:t>etc.)</w:t>
      </w:r>
    </w:p>
    <w:p w14:paraId="7AF2991C" w14:textId="1C8521E4" w:rsidR="00B56A43" w:rsidRDefault="00C525EA">
      <w:pPr>
        <w:pStyle w:val="Heading4"/>
      </w:pPr>
      <w:bookmarkStart w:id="46" w:name="_Toc47"/>
      <w:r>
        <w:t>1.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operating</w:t>
      </w:r>
      <w:r w:rsidR="00245AB9">
        <w:t xml:space="preserve"> </w:t>
      </w:r>
      <w:r>
        <w:t>systems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strategies.</w:t>
      </w:r>
      <w:r w:rsidR="00245AB9">
        <w:t xml:space="preserve">  </w:t>
      </w:r>
      <w:r>
        <w:t>This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of–</w:t>
      </w:r>
      <w:bookmarkEnd w:id="46"/>
    </w:p>
    <w:p w14:paraId="47E8D2D7" w14:textId="5FEEABBD" w:rsidR="00B56A43" w:rsidRDefault="00C525EA">
      <w:pPr>
        <w:pStyle w:val="Heading5"/>
      </w:pPr>
      <w:bookmarkStart w:id="47" w:name="_Toc48"/>
      <w:r>
        <w:t>A.</w:t>
      </w:r>
      <w:r w:rsidR="00245AB9">
        <w:t xml:space="preserve"> </w:t>
      </w:r>
      <w:r>
        <w:t>State</w:t>
      </w:r>
      <w:r w:rsidR="00245AB9">
        <w:t xml:space="preserve"> </w:t>
      </w:r>
      <w:r>
        <w:t>operating</w:t>
      </w:r>
      <w:r w:rsidR="00245AB9">
        <w:t xml:space="preserve"> </w:t>
      </w:r>
      <w:r>
        <w:t>systems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coordinated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strategies</w:t>
      </w:r>
      <w:r w:rsidR="00245AB9">
        <w:t xml:space="preserve"> </w:t>
      </w:r>
      <w:r>
        <w:t>(e.g.,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systems,</w:t>
      </w:r>
      <w:r w:rsidR="00245AB9">
        <w:t xml:space="preserve"> </w:t>
      </w:r>
      <w:r>
        <w:t>data</w:t>
      </w:r>
      <w:r w:rsidR="00245AB9">
        <w:t xml:space="preserve"> </w:t>
      </w:r>
      <w:r>
        <w:t>systems,</w:t>
      </w:r>
      <w:r w:rsidR="00245AB9">
        <w:t xml:space="preserve"> </w:t>
      </w:r>
      <w:r>
        <w:t>communication</w:t>
      </w:r>
      <w:r w:rsidR="00245AB9">
        <w:t xml:space="preserve"> </w:t>
      </w:r>
      <w:r>
        <w:t>systems,</w:t>
      </w:r>
      <w:r w:rsidR="00245AB9">
        <w:t xml:space="preserve"> </w:t>
      </w:r>
      <w:r>
        <w:t>case-management</w:t>
      </w:r>
      <w:r w:rsidR="00245AB9">
        <w:t xml:space="preserve"> </w:t>
      </w:r>
      <w:r>
        <w:t>systems,</w:t>
      </w:r>
      <w:r w:rsidR="00245AB9">
        <w:t xml:space="preserve"> </w:t>
      </w:r>
      <w:r>
        <w:t>job</w:t>
      </w:r>
      <w:r w:rsidR="00245AB9">
        <w:t xml:space="preserve"> </w:t>
      </w:r>
      <w:r>
        <w:t>banks,</w:t>
      </w:r>
      <w:r w:rsidR="00245AB9">
        <w:t xml:space="preserve"> </w:t>
      </w:r>
      <w:r>
        <w:t>etc.)</w:t>
      </w:r>
      <w:bookmarkEnd w:id="47"/>
    </w:p>
    <w:p w14:paraId="49ED4BC2" w14:textId="0FC4FA18" w:rsidR="00B56A43" w:rsidRDefault="00C525EA">
      <w:r>
        <w:t>WIOA</w:t>
      </w:r>
      <w:r w:rsidR="00245AB9">
        <w:t xml:space="preserve"> </w:t>
      </w:r>
      <w:r>
        <w:t>emphasizes</w:t>
      </w:r>
      <w:r w:rsidR="00245AB9">
        <w:t xml:space="preserve"> </w:t>
      </w:r>
      <w:r>
        <w:t>the</w:t>
      </w:r>
      <w:r w:rsidR="00245AB9">
        <w:t xml:space="preserve"> </w:t>
      </w:r>
      <w:r>
        <w:t>importance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performance</w:t>
      </w:r>
      <w:r w:rsidR="00245AB9">
        <w:t xml:space="preserve"> </w:t>
      </w:r>
      <w:r>
        <w:t>information</w:t>
      </w:r>
      <w:r w:rsidR="00245AB9">
        <w:t xml:space="preserve"> </w:t>
      </w:r>
      <w:r>
        <w:t>in</w:t>
      </w:r>
      <w:r w:rsidR="00245AB9">
        <w:t xml:space="preserve"> </w:t>
      </w:r>
      <w:r>
        <w:t>driving</w:t>
      </w:r>
      <w:r w:rsidR="00245AB9">
        <w:t xml:space="preserve"> </w:t>
      </w:r>
      <w:r>
        <w:t>strategic</w:t>
      </w:r>
      <w:r w:rsidR="00245AB9">
        <w:t xml:space="preserve"> </w:t>
      </w:r>
      <w:r>
        <w:t>and</w:t>
      </w:r>
      <w:r w:rsidR="00245AB9">
        <w:t xml:space="preserve"> </w:t>
      </w:r>
      <w:r>
        <w:t>operational</w:t>
      </w:r>
      <w:r w:rsidR="00245AB9">
        <w:t xml:space="preserve"> </w:t>
      </w:r>
      <w:r>
        <w:t>decision-making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long</w:t>
      </w:r>
      <w:r w:rsidR="00245AB9">
        <w:t xml:space="preserve"> </w:t>
      </w:r>
      <w:r>
        <w:t>recognized</w:t>
      </w:r>
      <w:r w:rsidR="00245AB9">
        <w:t xml:space="preserve"> </w:t>
      </w:r>
      <w:r>
        <w:t>the</w:t>
      </w:r>
      <w:r w:rsidR="00245AB9">
        <w:t xml:space="preserve"> </w:t>
      </w:r>
      <w:r>
        <w:t>importance</w:t>
      </w:r>
      <w:r w:rsidR="00245AB9">
        <w:t xml:space="preserve"> </w:t>
      </w:r>
      <w:r>
        <w:t>of</w:t>
      </w:r>
      <w:r w:rsidR="00245AB9">
        <w:t xml:space="preserve"> </w:t>
      </w:r>
      <w:r>
        <w:t>using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drive</w:t>
      </w:r>
      <w:r w:rsidR="00245AB9">
        <w:t xml:space="preserve"> </w:t>
      </w:r>
      <w:r>
        <w:t>decision-making</w:t>
      </w:r>
      <w:r w:rsidR="00245AB9">
        <w:t xml:space="preserve"> </w:t>
      </w:r>
      <w:r>
        <w:t>and</w:t>
      </w:r>
      <w:r w:rsidR="00245AB9">
        <w:t xml:space="preserve"> </w:t>
      </w:r>
      <w:r>
        <w:t>has</w:t>
      </w:r>
      <w:r w:rsidR="00245AB9">
        <w:t xml:space="preserve"> </w:t>
      </w:r>
      <w:r>
        <w:t>made</w:t>
      </w:r>
      <w:r w:rsidR="00245AB9">
        <w:t xml:space="preserve"> </w:t>
      </w:r>
      <w:r>
        <w:t>availability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</w:t>
      </w:r>
      <w:r w:rsidR="00245AB9">
        <w:t xml:space="preserve"> </w:t>
      </w:r>
      <w:r>
        <w:t>key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strategic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oversight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consumer</w:t>
      </w:r>
      <w:r w:rsidR="00245AB9">
        <w:t xml:space="preserve"> </w:t>
      </w:r>
      <w:r>
        <w:t>education</w:t>
      </w:r>
      <w:r w:rsidR="00245AB9">
        <w:t xml:space="preserve"> </w:t>
      </w:r>
      <w:r>
        <w:t>efforts.</w:t>
      </w:r>
    </w:p>
    <w:p w14:paraId="2F804086" w14:textId="1974EAA7" w:rsidR="00B56A43" w:rsidRDefault="00C525EA">
      <w:r>
        <w:rPr>
          <w:b/>
          <w:bCs/>
          <w:u w:val="single"/>
        </w:rPr>
        <w:t>State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Operating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Systems</w:t>
      </w:r>
    </w:p>
    <w:p w14:paraId="66380F7F" w14:textId="51212830" w:rsidR="00B56A43" w:rsidRDefault="00C525EA">
      <w:r>
        <w:t>State</w:t>
      </w:r>
      <w:r w:rsidR="00245AB9">
        <w:t xml:space="preserve"> </w:t>
      </w:r>
      <w:r>
        <w:t>operating</w:t>
      </w:r>
      <w:r w:rsidR="00245AB9">
        <w:t xml:space="preserve"> </w:t>
      </w:r>
      <w:r>
        <w:t>systems</w:t>
      </w:r>
      <w:r w:rsidR="00245AB9">
        <w:t xml:space="preserve"> </w:t>
      </w:r>
      <w:r>
        <w:t>are</w:t>
      </w:r>
      <w:r w:rsidR="00245AB9">
        <w:t xml:space="preserve"> </w:t>
      </w:r>
      <w:r>
        <w:t>primarily</w:t>
      </w:r>
      <w:r w:rsidR="00245AB9">
        <w:t xml:space="preserve"> </w:t>
      </w:r>
      <w:r>
        <w:t>divided</w:t>
      </w:r>
      <w:r w:rsidR="00245AB9">
        <w:t xml:space="preserve"> </w:t>
      </w:r>
      <w:r>
        <w:t>into</w:t>
      </w:r>
      <w:r w:rsidR="00245AB9">
        <w:t xml:space="preserve"> </w:t>
      </w:r>
      <w:r>
        <w:t>three</w:t>
      </w:r>
      <w:r w:rsidR="00245AB9">
        <w:t xml:space="preserve"> </w:t>
      </w:r>
      <w:r>
        <w:t>categories:</w:t>
      </w:r>
    </w:p>
    <w:p w14:paraId="0FB76B88" w14:textId="70B45AE9" w:rsidR="00B56A43" w:rsidRDefault="00C525EA">
      <w:pPr>
        <w:numPr>
          <w:ilvl w:val="0"/>
          <w:numId w:val="62"/>
        </w:numPr>
      </w:pPr>
      <w:r>
        <w:t>LMCI</w:t>
      </w:r>
      <w:r w:rsidR="00245AB9">
        <w:t xml:space="preserve"> </w:t>
      </w:r>
      <w:r>
        <w:t>Exploration</w:t>
      </w:r>
    </w:p>
    <w:p w14:paraId="0AA50592" w14:textId="0CB5C346" w:rsidR="00B56A43" w:rsidRDefault="00C525EA">
      <w:pPr>
        <w:numPr>
          <w:ilvl w:val="0"/>
          <w:numId w:val="62"/>
        </w:numPr>
      </w:pPr>
      <w:r>
        <w:t>Participant</w:t>
      </w:r>
      <w:r w:rsidR="00245AB9">
        <w:t xml:space="preserve"> </w:t>
      </w:r>
      <w:r>
        <w:t>Eligibility,</w:t>
      </w:r>
      <w:r w:rsidR="00245AB9">
        <w:t xml:space="preserve"> </w:t>
      </w:r>
      <w:r>
        <w:t>Service</w:t>
      </w:r>
      <w:r w:rsidR="00245AB9">
        <w:t xml:space="preserve"> </w:t>
      </w:r>
      <w:r>
        <w:t>Tracking,</w:t>
      </w:r>
      <w:r w:rsidR="00245AB9">
        <w:t xml:space="preserve"> </w:t>
      </w:r>
      <w:r>
        <w:t>and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</w:p>
    <w:p w14:paraId="77D35840" w14:textId="0E0FADF2" w:rsidR="00B56A43" w:rsidRDefault="00C525EA">
      <w:pPr>
        <w:numPr>
          <w:ilvl w:val="0"/>
          <w:numId w:val="62"/>
        </w:numPr>
      </w:pPr>
      <w:r>
        <w:t>System</w:t>
      </w:r>
      <w:r w:rsidR="00245AB9">
        <w:t xml:space="preserve"> </w:t>
      </w:r>
      <w:r>
        <w:t>Oversight</w:t>
      </w:r>
    </w:p>
    <w:p w14:paraId="01ED8185" w14:textId="1DEC5A43" w:rsidR="00B56A43" w:rsidRDefault="00C525EA">
      <w:r>
        <w:rPr>
          <w:i/>
          <w:iCs/>
        </w:rPr>
        <w:t>Labor</w:t>
      </w:r>
      <w:r w:rsidR="00245AB9">
        <w:rPr>
          <w:i/>
          <w:iCs/>
        </w:rPr>
        <w:t xml:space="preserve"> </w:t>
      </w:r>
      <w:r>
        <w:rPr>
          <w:i/>
          <w:iCs/>
        </w:rPr>
        <w:t>Market</w:t>
      </w:r>
      <w:r w:rsidR="00245AB9">
        <w:rPr>
          <w:i/>
          <w:iCs/>
        </w:rPr>
        <w:t xml:space="preserve"> </w:t>
      </w:r>
      <w:r>
        <w:rPr>
          <w:i/>
          <w:iCs/>
        </w:rPr>
        <w:t>Information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Career</w:t>
      </w:r>
      <w:r w:rsidR="00245AB9">
        <w:rPr>
          <w:i/>
          <w:iCs/>
        </w:rPr>
        <w:t xml:space="preserve"> </w:t>
      </w:r>
      <w:r>
        <w:rPr>
          <w:i/>
          <w:iCs/>
        </w:rPr>
        <w:t>Exploration</w:t>
      </w:r>
      <w:r w:rsidR="00245AB9">
        <w:rPr>
          <w:i/>
          <w:iCs/>
        </w:rPr>
        <w:t xml:space="preserve"> </w:t>
      </w:r>
      <w:r>
        <w:rPr>
          <w:i/>
          <w:iCs/>
        </w:rPr>
        <w:t>Systems</w:t>
      </w:r>
    </w:p>
    <w:p w14:paraId="0F8E7EF2" w14:textId="71CAC7E6" w:rsidR="00B56A43" w:rsidRDefault="00C525EA">
      <w:r>
        <w:t>TWC’s</w:t>
      </w:r>
      <w:r w:rsidR="00245AB9">
        <w:t xml:space="preserve"> </w:t>
      </w:r>
      <w:r>
        <w:t>LMCI</w:t>
      </w:r>
      <w:r w:rsidR="00245AB9">
        <w:t xml:space="preserve"> </w:t>
      </w:r>
      <w:r>
        <w:t>Department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general</w:t>
      </w:r>
      <w:r w:rsidR="00245AB9">
        <w:t xml:space="preserve"> </w:t>
      </w:r>
      <w:r>
        <w:t>and</w:t>
      </w:r>
      <w:r w:rsidR="00245AB9">
        <w:t xml:space="preserve"> </w:t>
      </w:r>
      <w:r>
        <w:t>specific</w:t>
      </w:r>
      <w:r w:rsidR="00245AB9">
        <w:t xml:space="preserve"> </w:t>
      </w:r>
      <w:r>
        <w:t>trends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regarding</w:t>
      </w:r>
      <w:r w:rsidR="00245AB9">
        <w:t xml:space="preserve"> </w:t>
      </w:r>
      <w:r>
        <w:t>different</w:t>
      </w:r>
      <w:r w:rsidR="00245AB9">
        <w:t xml:space="preserve"> </w:t>
      </w:r>
      <w:r>
        <w:t>industries,</w:t>
      </w:r>
      <w:r w:rsidR="00245AB9">
        <w:t xml:space="preserve"> </w:t>
      </w:r>
      <w:r>
        <w:t>occupations,</w:t>
      </w:r>
      <w:r w:rsidR="00245AB9">
        <w:t xml:space="preserve"> </w:t>
      </w:r>
      <w:r>
        <w:t>employment</w:t>
      </w:r>
      <w:r w:rsidR="00245AB9">
        <w:t xml:space="preserve"> </w:t>
      </w:r>
      <w:r>
        <w:t>levels,</w:t>
      </w:r>
      <w:r w:rsidR="00245AB9">
        <w:t xml:space="preserve"> </w:t>
      </w:r>
      <w:r>
        <w:t>and</w:t>
      </w:r>
      <w:r w:rsidR="00245AB9">
        <w:t xml:space="preserve"> </w:t>
      </w:r>
      <w:r>
        <w:t>wages.</w:t>
      </w:r>
      <w:r w:rsidR="00245AB9">
        <w:t xml:space="preserve"> </w:t>
      </w:r>
      <w:r>
        <w:t>This</w:t>
      </w:r>
      <w:r w:rsidR="00245AB9">
        <w:t xml:space="preserve"> </w:t>
      </w:r>
      <w:r>
        <w:t>information</w:t>
      </w:r>
      <w:r w:rsidR="00245AB9">
        <w:t xml:space="preserve"> </w:t>
      </w:r>
      <w:r>
        <w:t>is</w:t>
      </w:r>
      <w:r w:rsidR="00245AB9">
        <w:t xml:space="preserve"> </w:t>
      </w:r>
      <w:r>
        <w:t>critical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processes</w:t>
      </w:r>
      <w:r w:rsidR="00245AB9">
        <w:t xml:space="preserve"> </w:t>
      </w:r>
      <w:r>
        <w:t>of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improving</w:t>
      </w:r>
      <w:r w:rsidR="00245AB9">
        <w:t xml:space="preserve"> </w:t>
      </w:r>
      <w:r>
        <w:t>the</w:t>
      </w:r>
      <w:r w:rsidR="00245AB9">
        <w:t xml:space="preserve"> </w:t>
      </w:r>
      <w:r>
        <w:t>way</w:t>
      </w:r>
      <w:r w:rsidR="00245AB9">
        <w:t xml:space="preserve"> </w:t>
      </w:r>
      <w:r>
        <w:t>Texans</w:t>
      </w:r>
      <w:r w:rsidR="00245AB9">
        <w:t xml:space="preserve"> </w:t>
      </w:r>
      <w:r>
        <w:t>make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educational</w:t>
      </w:r>
      <w:r w:rsidR="00245AB9">
        <w:t xml:space="preserve"> </w:t>
      </w:r>
      <w:r>
        <w:t>decisions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useful</w:t>
      </w:r>
      <w:r w:rsidR="00245AB9">
        <w:t xml:space="preserve"> </w:t>
      </w:r>
      <w:r>
        <w:t>and</w:t>
      </w:r>
      <w:r w:rsidR="00245AB9">
        <w:t xml:space="preserve"> </w:t>
      </w:r>
      <w:r>
        <w:t>reliable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careers,</w:t>
      </w:r>
      <w:r w:rsidR="00245AB9">
        <w:t xml:space="preserve"> </w:t>
      </w:r>
      <w:r>
        <w:t>educational</w:t>
      </w:r>
      <w:r w:rsidR="00245AB9">
        <w:t xml:space="preserve"> </w:t>
      </w:r>
      <w:r>
        <w:t>training</w:t>
      </w:r>
      <w:r w:rsidR="00245AB9">
        <w:t xml:space="preserve"> </w:t>
      </w:r>
      <w:r>
        <w:t>options,</w:t>
      </w:r>
      <w:r w:rsidR="00245AB9">
        <w:t xml:space="preserve"> </w:t>
      </w:r>
      <w:r>
        <w:t>and</w:t>
      </w:r>
      <w:r w:rsidR="00245AB9">
        <w:t xml:space="preserve"> </w:t>
      </w:r>
      <w:r>
        <w:t>jobs.</w:t>
      </w:r>
      <w:r w:rsidR="00245AB9">
        <w:t xml:space="preserve"> </w:t>
      </w:r>
      <w:r>
        <w:t>The</w:t>
      </w:r>
      <w:r w:rsidR="00245AB9">
        <w:t xml:space="preserve"> </w:t>
      </w:r>
      <w:r>
        <w:t>department’s</w:t>
      </w:r>
      <w:r w:rsidR="00245AB9">
        <w:t xml:space="preserve"> </w:t>
      </w:r>
      <w:r>
        <w:t>products</w:t>
      </w:r>
      <w:r w:rsidR="00245AB9">
        <w:t xml:space="preserve"> </w:t>
      </w:r>
      <w:r>
        <w:t>range</w:t>
      </w:r>
      <w:r w:rsidR="00245AB9">
        <w:t xml:space="preserve"> </w:t>
      </w:r>
      <w:r>
        <w:t>from</w:t>
      </w:r>
      <w:r w:rsidR="00245AB9">
        <w:t xml:space="preserve"> </w:t>
      </w:r>
      <w:r>
        <w:t>online</w:t>
      </w:r>
      <w:r w:rsidR="00245AB9">
        <w:t xml:space="preserve"> </w:t>
      </w:r>
      <w:r>
        <w:t>career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specialized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planning</w:t>
      </w:r>
      <w:r w:rsidR="00245AB9">
        <w:t xml:space="preserve"> </w:t>
      </w:r>
      <w:r>
        <w:t>tools.</w:t>
      </w:r>
    </w:p>
    <w:p w14:paraId="68A8C329" w14:textId="69777864" w:rsidR="00B56A43" w:rsidRDefault="00C525EA">
      <w:r>
        <w:t>Texas</w:t>
      </w:r>
      <w:r w:rsidR="00245AB9">
        <w:t xml:space="preserve"> </w:t>
      </w:r>
      <w:r>
        <w:t>LMI</w:t>
      </w:r>
      <w:r w:rsidR="00245AB9">
        <w:t xml:space="preserve"> </w:t>
      </w:r>
      <w:r>
        <w:t>(TexasLMI.com)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interactive</w:t>
      </w:r>
      <w:r w:rsidR="00245AB9">
        <w:t xml:space="preserve"> </w:t>
      </w:r>
      <w:r>
        <w:t>website</w:t>
      </w:r>
      <w:r w:rsidR="00245AB9">
        <w:t xml:space="preserve"> </w:t>
      </w:r>
      <w:r>
        <w:t>hosted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that</w:t>
      </w:r>
      <w:r w:rsidR="00245AB9">
        <w:t xml:space="preserve"> </w:t>
      </w:r>
      <w:r>
        <w:t>disseminates</w:t>
      </w:r>
      <w:r w:rsidR="00245AB9">
        <w:t xml:space="preserve"> </w:t>
      </w:r>
      <w:r>
        <w:t>Texas</w:t>
      </w:r>
      <w:r w:rsidR="00245AB9">
        <w:t xml:space="preserve"> </w:t>
      </w:r>
      <w:r>
        <w:t>labor-market</w:t>
      </w:r>
      <w:r w:rsidR="00245AB9">
        <w:t xml:space="preserve"> </w:t>
      </w:r>
      <w:r>
        <w:t>statistics.</w:t>
      </w:r>
      <w:r w:rsidR="00245AB9">
        <w:t xml:space="preserve"> </w:t>
      </w:r>
      <w:r>
        <w:t>On</w:t>
      </w:r>
      <w:r w:rsidR="00245AB9">
        <w:t xml:space="preserve"> </w:t>
      </w:r>
      <w:r>
        <w:t>TexasLMI.com,</w:t>
      </w:r>
      <w:r w:rsidR="00245AB9">
        <w:t xml:space="preserve"> </w:t>
      </w:r>
      <w:r>
        <w:t>users</w:t>
      </w:r>
      <w:r w:rsidR="00245AB9">
        <w:t xml:space="preserve"> </w:t>
      </w:r>
      <w:r>
        <w:t>will</w:t>
      </w:r>
      <w:r w:rsidR="00245AB9">
        <w:t xml:space="preserve"> </w:t>
      </w:r>
      <w:r>
        <w:t>find</w:t>
      </w:r>
      <w:r w:rsidR="00245AB9">
        <w:t xml:space="preserve"> </w:t>
      </w:r>
      <w:r>
        <w:t>a</w:t>
      </w:r>
      <w:r w:rsidR="00245AB9">
        <w:t xml:space="preserve"> </w:t>
      </w:r>
      <w:r>
        <w:t>suite</w:t>
      </w:r>
      <w:r w:rsidR="00245AB9">
        <w:t xml:space="preserve"> </w:t>
      </w:r>
      <w:r>
        <w:t>of</w:t>
      </w:r>
      <w:r w:rsidR="00245AB9">
        <w:t xml:space="preserve"> </w:t>
      </w:r>
      <w:r>
        <w:t>easy-to-use</w:t>
      </w:r>
      <w:r w:rsidR="00245AB9">
        <w:t xml:space="preserve"> </w:t>
      </w:r>
      <w:r>
        <w:t>labor-market</w:t>
      </w:r>
      <w:r w:rsidR="00245AB9">
        <w:t xml:space="preserve"> </w:t>
      </w:r>
      <w:r>
        <w:t>research</w:t>
      </w:r>
      <w:r w:rsidR="00245AB9">
        <w:t xml:space="preserve"> </w:t>
      </w:r>
      <w:r>
        <w:t>tools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time-series</w:t>
      </w:r>
      <w:r w:rsidR="00245AB9">
        <w:t xml:space="preserve"> </w:t>
      </w:r>
      <w:r>
        <w:t>labor-market</w:t>
      </w:r>
      <w:r w:rsidR="00245AB9">
        <w:t xml:space="preserve"> </w:t>
      </w:r>
      <w:r>
        <w:t>data,</w:t>
      </w:r>
      <w:r w:rsidR="00245AB9">
        <w:t xml:space="preserve"> </w:t>
      </w:r>
      <w:r>
        <w:t>inquiry</w:t>
      </w:r>
      <w:r w:rsidR="00245AB9">
        <w:t xml:space="preserve"> </w:t>
      </w:r>
      <w:r>
        <w:t>capabilities</w:t>
      </w:r>
      <w:r w:rsidR="00245AB9">
        <w:t xml:space="preserve"> </w:t>
      </w:r>
      <w:r>
        <w:t>for</w:t>
      </w:r>
      <w:r w:rsidR="00245AB9">
        <w:t xml:space="preserve"> </w:t>
      </w:r>
      <w:r>
        <w:t>labor</w:t>
      </w:r>
      <w:r w:rsidR="00245AB9">
        <w:t xml:space="preserve"> </w:t>
      </w:r>
      <w:r>
        <w:t>force,</w:t>
      </w:r>
      <w:r w:rsidR="00245AB9">
        <w:t xml:space="preserve"> </w:t>
      </w:r>
      <w:r>
        <w:t>employment/unemployment</w:t>
      </w:r>
      <w:r w:rsidR="00245AB9">
        <w:t xml:space="preserve"> </w:t>
      </w:r>
      <w:r>
        <w:t>estimates,</w:t>
      </w:r>
      <w:r w:rsidR="00245AB9">
        <w:t xml:space="preserve"> </w:t>
      </w:r>
      <w:r>
        <w:t>industry</w:t>
      </w:r>
      <w:r w:rsidR="00245AB9">
        <w:t xml:space="preserve"> </w:t>
      </w:r>
      <w:r>
        <w:t>and</w:t>
      </w:r>
      <w:r w:rsidR="00245AB9">
        <w:t xml:space="preserve"> </w:t>
      </w:r>
      <w:r>
        <w:t>occupational</w:t>
      </w:r>
      <w:r w:rsidR="00245AB9">
        <w:t xml:space="preserve"> </w:t>
      </w:r>
      <w:r>
        <w:t>projections,</w:t>
      </w:r>
      <w:r w:rsidR="00245AB9">
        <w:t xml:space="preserve"> </w:t>
      </w:r>
      <w:r>
        <w:t>and</w:t>
      </w:r>
      <w:r w:rsidR="00245AB9">
        <w:t xml:space="preserve"> </w:t>
      </w:r>
      <w:r>
        <w:t>occupational</w:t>
      </w:r>
      <w:r w:rsidR="00245AB9">
        <w:t xml:space="preserve"> </w:t>
      </w:r>
      <w:r>
        <w:t>wage</w:t>
      </w:r>
      <w:r w:rsidR="00245AB9">
        <w:t xml:space="preserve"> </w:t>
      </w:r>
      <w:r>
        <w:t>data.</w:t>
      </w:r>
    </w:p>
    <w:p w14:paraId="2D53E40C" w14:textId="02435DD0" w:rsidR="00B56A43" w:rsidRDefault="00C525EA">
      <w:r>
        <w:t>TexasWages.com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online</w:t>
      </w:r>
      <w:r w:rsidR="00245AB9">
        <w:t xml:space="preserve"> </w:t>
      </w:r>
      <w:r>
        <w:t>application</w:t>
      </w:r>
      <w:r w:rsidR="00245AB9">
        <w:t xml:space="preserve"> </w:t>
      </w:r>
      <w:r>
        <w:t>that</w:t>
      </w:r>
      <w:r w:rsidR="00245AB9">
        <w:t xml:space="preserve"> </w:t>
      </w:r>
      <w:r>
        <w:t>lets</w:t>
      </w:r>
      <w:r w:rsidR="00245AB9">
        <w:t xml:space="preserve"> </w:t>
      </w:r>
      <w:r>
        <w:t>users</w:t>
      </w:r>
      <w:r w:rsidR="00245AB9">
        <w:t xml:space="preserve"> </w:t>
      </w:r>
      <w:r>
        <w:t>explore</w:t>
      </w:r>
      <w:r w:rsidR="00245AB9">
        <w:t xml:space="preserve"> </w:t>
      </w:r>
      <w:r>
        <w:t>occupational</w:t>
      </w:r>
      <w:r w:rsidR="00245AB9">
        <w:t xml:space="preserve"> </w:t>
      </w:r>
      <w:r>
        <w:t>wages</w:t>
      </w:r>
      <w:r w:rsidR="00245AB9">
        <w:t xml:space="preserve"> </w:t>
      </w:r>
      <w:r>
        <w:t>by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and</w:t>
      </w:r>
      <w:r w:rsidR="00245AB9">
        <w:t xml:space="preserve"> </w:t>
      </w:r>
      <w:r>
        <w:t>by</w:t>
      </w:r>
      <w:r w:rsidR="00245AB9">
        <w:t xml:space="preserve"> </w:t>
      </w:r>
      <w:r>
        <w:t>metropolitan</w:t>
      </w:r>
      <w:r w:rsidR="00245AB9">
        <w:t xml:space="preserve"> </w:t>
      </w:r>
      <w:r>
        <w:t>statistical</w:t>
      </w:r>
      <w:r w:rsidR="00245AB9">
        <w:t xml:space="preserve"> </w:t>
      </w:r>
      <w:r>
        <w:t>area.</w:t>
      </w:r>
      <w:r w:rsidR="00245AB9">
        <w:t xml:space="preserve"> </w:t>
      </w:r>
      <w:r>
        <w:t>Long-term</w:t>
      </w:r>
      <w:r w:rsidR="00245AB9">
        <w:t xml:space="preserve"> </w:t>
      </w:r>
      <w:r>
        <w:t>employment</w:t>
      </w:r>
      <w:r w:rsidR="00245AB9">
        <w:t xml:space="preserve"> </w:t>
      </w:r>
      <w:r>
        <w:t>projections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also</w:t>
      </w:r>
      <w:r w:rsidR="00245AB9">
        <w:t xml:space="preserve"> </w:t>
      </w:r>
      <w:r>
        <w:t>added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tool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enhanced</w:t>
      </w:r>
      <w:r w:rsidR="00245AB9">
        <w:t xml:space="preserve"> </w:t>
      </w:r>
      <w:r>
        <w:t>user</w:t>
      </w:r>
      <w:r w:rsidR="00245AB9">
        <w:t xml:space="preserve"> </w:t>
      </w:r>
      <w:r>
        <w:t>experience.</w:t>
      </w:r>
      <w:r w:rsidR="00245AB9">
        <w:t xml:space="preserve"> </w:t>
      </w:r>
      <w:r>
        <w:t>By</w:t>
      </w:r>
      <w:r w:rsidR="00245AB9">
        <w:t xml:space="preserve"> </w:t>
      </w:r>
      <w:r>
        <w:t>using</w:t>
      </w:r>
      <w:r w:rsidR="00245AB9">
        <w:t xml:space="preserve"> </w:t>
      </w:r>
      <w:r>
        <w:t>TexasWages.com,</w:t>
      </w:r>
      <w:r w:rsidR="00245AB9">
        <w:t xml:space="preserve"> </w:t>
      </w:r>
      <w:r>
        <w:t>a</w:t>
      </w:r>
      <w:r w:rsidR="00245AB9">
        <w:t xml:space="preserve"> </w:t>
      </w:r>
      <w:r>
        <w:t>customer</w:t>
      </w:r>
      <w:r w:rsidR="00245AB9">
        <w:t xml:space="preserve"> </w:t>
      </w:r>
      <w:r>
        <w:t>can</w:t>
      </w:r>
      <w:r w:rsidR="00245AB9">
        <w:t xml:space="preserve"> </w:t>
      </w:r>
      <w:r>
        <w:t>find</w:t>
      </w:r>
      <w:r w:rsidR="00245AB9">
        <w:t xml:space="preserve"> </w:t>
      </w:r>
      <w:r>
        <w:t>hourly</w:t>
      </w:r>
      <w:r w:rsidR="00245AB9">
        <w:t xml:space="preserve"> </w:t>
      </w:r>
      <w:r>
        <w:t>or</w:t>
      </w:r>
      <w:r w:rsidR="00245AB9">
        <w:t xml:space="preserve"> </w:t>
      </w:r>
      <w:r>
        <w:t>annual</w:t>
      </w:r>
      <w:r w:rsidR="00245AB9">
        <w:t xml:space="preserve"> </w:t>
      </w:r>
      <w:r>
        <w:t>wages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mean,</w:t>
      </w:r>
      <w:r w:rsidR="00245AB9">
        <w:t xml:space="preserve"> </w:t>
      </w:r>
      <w:r>
        <w:t>median,</w:t>
      </w:r>
      <w:r w:rsidR="00245AB9">
        <w:t xml:space="preserve"> </w:t>
      </w:r>
      <w:r>
        <w:t>entry</w:t>
      </w:r>
      <w:r w:rsidR="00245AB9">
        <w:t xml:space="preserve"> </w:t>
      </w:r>
      <w:r>
        <w:t>and</w:t>
      </w:r>
      <w:r w:rsidR="00245AB9">
        <w:t xml:space="preserve"> </w:t>
      </w:r>
      <w:r>
        <w:t>experience</w:t>
      </w:r>
      <w:r w:rsidR="00245AB9">
        <w:t xml:space="preserve"> </w:t>
      </w:r>
      <w:r>
        <w:t>levels</w:t>
      </w:r>
      <w:r w:rsidR="00245AB9">
        <w:t xml:space="preserve"> </w:t>
      </w:r>
      <w:r>
        <w:t>for</w:t>
      </w:r>
      <w:r w:rsidR="00245AB9">
        <w:t xml:space="preserve"> </w:t>
      </w:r>
      <w:r>
        <w:t>over</w:t>
      </w:r>
      <w:r w:rsidR="00245AB9">
        <w:t xml:space="preserve"> </w:t>
      </w:r>
      <w:r>
        <w:t>800</w:t>
      </w:r>
      <w:r w:rsidR="00245AB9">
        <w:t xml:space="preserve"> </w:t>
      </w:r>
      <w:r>
        <w:t>detailed</w:t>
      </w:r>
      <w:r w:rsidR="00245AB9">
        <w:t xml:space="preserve"> </w:t>
      </w:r>
      <w:r>
        <w:t>occupations.</w:t>
      </w:r>
      <w:r w:rsidR="00245AB9">
        <w:t xml:space="preserve"> </w:t>
      </w:r>
      <w:r>
        <w:t>Users</w:t>
      </w:r>
      <w:r w:rsidR="00245AB9">
        <w:t xml:space="preserve"> </w:t>
      </w:r>
      <w:r>
        <w:t>can</w:t>
      </w:r>
      <w:r w:rsidR="00245AB9">
        <w:t xml:space="preserve"> </w:t>
      </w:r>
      <w:r>
        <w:t>view</w:t>
      </w:r>
      <w:r w:rsidR="00245AB9">
        <w:t xml:space="preserve"> </w:t>
      </w:r>
      <w:r>
        <w:t>and</w:t>
      </w:r>
      <w:r w:rsidR="00245AB9">
        <w:t xml:space="preserve"> </w:t>
      </w:r>
      <w:r>
        <w:t>compare</w:t>
      </w:r>
      <w:r w:rsidR="00245AB9">
        <w:t xml:space="preserve"> </w:t>
      </w:r>
      <w:r>
        <w:t>the</w:t>
      </w:r>
      <w:r w:rsidR="00245AB9">
        <w:t xml:space="preserve"> </w:t>
      </w:r>
      <w:r>
        <w:t>different</w:t>
      </w:r>
      <w:r w:rsidR="00245AB9">
        <w:t xml:space="preserve"> </w:t>
      </w:r>
      <w:r>
        <w:t>wages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the</w:t>
      </w:r>
      <w:r w:rsidR="00245AB9">
        <w:t xml:space="preserve"> </w:t>
      </w:r>
      <w:r>
        <w:t>sub-state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informed</w:t>
      </w:r>
      <w:r w:rsidR="00245AB9">
        <w:t xml:space="preserve"> </w:t>
      </w:r>
      <w:r>
        <w:t>decisions</w:t>
      </w:r>
      <w:r w:rsidR="00245AB9">
        <w:t xml:space="preserve"> </w:t>
      </w:r>
      <w:r>
        <w:t>or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research.</w:t>
      </w:r>
    </w:p>
    <w:p w14:paraId="06606645" w14:textId="1B0CE573" w:rsidR="00B56A43" w:rsidRDefault="00C525EA">
      <w:r>
        <w:t>To</w:t>
      </w:r>
      <w:r w:rsidR="00245AB9">
        <w:t xml:space="preserve"> </w:t>
      </w:r>
      <w:r>
        <w:t>gain</w:t>
      </w:r>
      <w:r w:rsidR="00245AB9">
        <w:t xml:space="preserve"> </w:t>
      </w:r>
      <w:r>
        <w:t>insight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region’s</w:t>
      </w:r>
      <w:r w:rsidR="00245AB9">
        <w:t xml:space="preserve"> </w:t>
      </w:r>
      <w:r>
        <w:t>labor</w:t>
      </w:r>
      <w:r w:rsidR="00245AB9">
        <w:t xml:space="preserve"> </w:t>
      </w:r>
      <w:r>
        <w:t>supply</w:t>
      </w:r>
      <w:r w:rsidR="00245AB9">
        <w:t xml:space="preserve"> </w:t>
      </w:r>
      <w:r>
        <w:t>and</w:t>
      </w:r>
      <w:r w:rsidR="00245AB9">
        <w:t xml:space="preserve"> </w:t>
      </w:r>
      <w:r>
        <w:t>demand,</w:t>
      </w:r>
      <w:r w:rsidR="00245AB9">
        <w:t xml:space="preserve"> </w:t>
      </w:r>
      <w:r>
        <w:t>the</w:t>
      </w:r>
      <w:r w:rsidR="00245AB9">
        <w:t xml:space="preserve"> </w:t>
      </w:r>
      <w:r>
        <w:t>LMCI</w:t>
      </w:r>
      <w:r w:rsidR="00245AB9">
        <w:t xml:space="preserve"> </w:t>
      </w:r>
      <w:r>
        <w:t>Department</w:t>
      </w:r>
      <w:r w:rsidR="00245AB9">
        <w:t xml:space="preserve"> </w:t>
      </w:r>
      <w:r>
        <w:t>designed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Analysis</w:t>
      </w:r>
      <w:r w:rsidR="00245AB9">
        <w:t xml:space="preserve"> </w:t>
      </w:r>
      <w:r>
        <w:t>(TLA)</w:t>
      </w:r>
      <w:r w:rsidR="00245AB9">
        <w:t xml:space="preserve"> </w:t>
      </w:r>
      <w:r>
        <w:t>tool.</w:t>
      </w:r>
      <w:r w:rsidR="00245AB9">
        <w:t xml:space="preserve"> </w:t>
      </w:r>
      <w:r>
        <w:t>This</w:t>
      </w:r>
      <w:r w:rsidR="00245AB9">
        <w:t xml:space="preserve"> </w:t>
      </w:r>
      <w:r>
        <w:t>application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online</w:t>
      </w:r>
      <w:r w:rsidR="00245AB9">
        <w:t xml:space="preserve"> </w:t>
      </w:r>
      <w:r>
        <w:t>suite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analysis</w:t>
      </w:r>
      <w:r w:rsidR="00245AB9">
        <w:t xml:space="preserve"> </w:t>
      </w:r>
      <w:r>
        <w:t>tools</w:t>
      </w:r>
      <w:r w:rsidR="00245AB9">
        <w:t xml:space="preserve"> </w:t>
      </w:r>
      <w:r>
        <w:t>that</w:t>
      </w:r>
      <w:r w:rsidR="00245AB9">
        <w:t xml:space="preserve"> </w:t>
      </w:r>
      <w:r>
        <w:t>lets</w:t>
      </w:r>
      <w:r w:rsidR="00245AB9">
        <w:t xml:space="preserve"> </w:t>
      </w:r>
      <w:r>
        <w:t>users</w:t>
      </w:r>
      <w:r w:rsidR="00245AB9">
        <w:t xml:space="preserve"> </w:t>
      </w:r>
      <w:r>
        <w:t>create</w:t>
      </w:r>
      <w:r w:rsidR="00245AB9">
        <w:t xml:space="preserve"> </w:t>
      </w:r>
      <w:r>
        <w:t>in-depth</w:t>
      </w:r>
      <w:r w:rsidR="00245AB9">
        <w:t xml:space="preserve"> </w:t>
      </w:r>
      <w:r>
        <w:t>statewide</w:t>
      </w:r>
      <w:r w:rsidR="00245AB9">
        <w:t xml:space="preserve"> </w:t>
      </w:r>
      <w:r>
        <w:t>or</w:t>
      </w:r>
      <w:r w:rsidR="00245AB9">
        <w:t xml:space="preserve"> </w:t>
      </w:r>
      <w:r>
        <w:t>regional</w:t>
      </w:r>
      <w:r w:rsidR="00245AB9">
        <w:t xml:space="preserve"> </w:t>
      </w:r>
      <w:r>
        <w:t>reports</w:t>
      </w:r>
      <w:r w:rsidR="00245AB9">
        <w:t xml:space="preserve"> </w:t>
      </w:r>
      <w:r>
        <w:t>for</w:t>
      </w:r>
      <w:r w:rsidR="00245AB9">
        <w:t xml:space="preserve"> </w:t>
      </w:r>
      <w:r>
        <w:t>aggregated</w:t>
      </w:r>
      <w:r w:rsidR="00245AB9">
        <w:t xml:space="preserve"> </w:t>
      </w:r>
      <w:r>
        <w:t>or</w:t>
      </w:r>
      <w:r w:rsidR="00245AB9">
        <w:t xml:space="preserve"> </w:t>
      </w:r>
      <w:r>
        <w:t>single</w:t>
      </w:r>
      <w:r w:rsidR="00245AB9">
        <w:t xml:space="preserve"> </w:t>
      </w:r>
      <w:r>
        <w:t>regions.</w:t>
      </w:r>
      <w:r w:rsidR="00245AB9">
        <w:t xml:space="preserve"> </w:t>
      </w:r>
      <w:r>
        <w:t>Users</w:t>
      </w:r>
      <w:r w:rsidR="00245AB9">
        <w:t xml:space="preserve"> </w:t>
      </w:r>
      <w:r>
        <w:t>can</w:t>
      </w:r>
      <w:r w:rsidR="00245AB9">
        <w:t xml:space="preserve"> </w:t>
      </w:r>
      <w:r>
        <w:t>choose</w:t>
      </w:r>
      <w:r w:rsidR="00245AB9">
        <w:t xml:space="preserve"> </w:t>
      </w:r>
      <w:r>
        <w:t>any</w:t>
      </w:r>
      <w:r w:rsidR="00245AB9">
        <w:t xml:space="preserve"> </w:t>
      </w:r>
      <w:r>
        <w:t>of</w:t>
      </w:r>
      <w:r w:rsidR="00245AB9">
        <w:t xml:space="preserve"> </w:t>
      </w:r>
      <w:r>
        <w:t>five</w:t>
      </w:r>
      <w:r w:rsidR="00245AB9">
        <w:t xml:space="preserve"> </w:t>
      </w:r>
      <w:r>
        <w:t>separate</w:t>
      </w:r>
      <w:r w:rsidR="00245AB9">
        <w:t xml:space="preserve"> </w:t>
      </w:r>
      <w:r>
        <w:t>applications</w:t>
      </w:r>
      <w:r w:rsidR="00245AB9">
        <w:t xml:space="preserve"> </w:t>
      </w:r>
      <w:r>
        <w:t>in</w:t>
      </w:r>
      <w:r w:rsidR="00245AB9">
        <w:t xml:space="preserve"> </w:t>
      </w:r>
      <w:r>
        <w:t>Labor</w:t>
      </w:r>
      <w:r w:rsidR="00245AB9">
        <w:t xml:space="preserve"> </w:t>
      </w:r>
      <w:r>
        <w:t>Analysis</w:t>
      </w:r>
      <w:r w:rsidR="00245AB9">
        <w:t xml:space="preserve"> </w:t>
      </w:r>
      <w:r>
        <w:t>including</w:t>
      </w:r>
      <w:r w:rsidR="00245AB9">
        <w:t xml:space="preserve"> </w:t>
      </w:r>
      <w:r>
        <w:t>Gap</w:t>
      </w:r>
      <w:r w:rsidR="00245AB9">
        <w:t xml:space="preserve"> </w:t>
      </w:r>
      <w:r>
        <w:t>Analysis,</w:t>
      </w:r>
      <w:r w:rsidR="00245AB9">
        <w:t xml:space="preserve"> </w:t>
      </w:r>
      <w:r>
        <w:t>Demand,</w:t>
      </w:r>
      <w:r w:rsidR="00245AB9">
        <w:t xml:space="preserve"> </w:t>
      </w:r>
      <w:r>
        <w:t>Supply,</w:t>
      </w:r>
      <w:r w:rsidR="00245AB9">
        <w:t xml:space="preserve"> </w:t>
      </w:r>
      <w:r>
        <w:t>Regional</w:t>
      </w:r>
      <w:r w:rsidR="00245AB9">
        <w:t xml:space="preserve"> </w:t>
      </w:r>
      <w:r>
        <w:t>Occupational</w:t>
      </w:r>
      <w:r w:rsidR="00245AB9">
        <w:t xml:space="preserve"> </w:t>
      </w:r>
      <w:r>
        <w:t>Profile,</w:t>
      </w:r>
      <w:r w:rsidR="00245AB9">
        <w:t xml:space="preserve"> </w:t>
      </w:r>
      <w:r>
        <w:t>or</w:t>
      </w:r>
      <w:r w:rsidR="00245AB9">
        <w:t xml:space="preserve"> </w:t>
      </w:r>
      <w:r>
        <w:t>Top</w:t>
      </w:r>
      <w:r w:rsidR="00245AB9">
        <w:t xml:space="preserve"> </w:t>
      </w:r>
      <w:r>
        <w:t>Statistics.</w:t>
      </w:r>
    </w:p>
    <w:p w14:paraId="3B402A9A" w14:textId="073C41FD" w:rsidR="00B56A43" w:rsidRDefault="00C525EA">
      <w:r>
        <w:t>Gap</w:t>
      </w:r>
      <w:r w:rsidR="00245AB9">
        <w:t xml:space="preserve"> </w:t>
      </w:r>
      <w:r>
        <w:t>Analysis</w:t>
      </w:r>
      <w:r w:rsidR="00245AB9">
        <w:t xml:space="preserve"> </w:t>
      </w:r>
      <w:r>
        <w:t>enables</w:t>
      </w:r>
      <w:r w:rsidR="00245AB9">
        <w:t xml:space="preserve"> </w:t>
      </w:r>
      <w:r>
        <w:t>users</w:t>
      </w:r>
      <w:r w:rsidR="00245AB9">
        <w:t xml:space="preserve"> </w:t>
      </w:r>
      <w:r>
        <w:t>to</w:t>
      </w:r>
      <w:r w:rsidR="00245AB9">
        <w:t xml:space="preserve"> </w:t>
      </w:r>
      <w:r>
        <w:t>compare</w:t>
      </w:r>
      <w:r w:rsidR="00245AB9">
        <w:t xml:space="preserve"> </w:t>
      </w:r>
      <w:r>
        <w:t>the</w:t>
      </w:r>
      <w:r w:rsidR="00245AB9">
        <w:t xml:space="preserve"> </w:t>
      </w:r>
      <w:r>
        <w:t>various</w:t>
      </w:r>
      <w:r w:rsidR="00245AB9">
        <w:t xml:space="preserve"> </w:t>
      </w:r>
      <w:r>
        <w:t>sources</w:t>
      </w:r>
      <w:r w:rsidR="00245AB9">
        <w:t xml:space="preserve"> </w:t>
      </w:r>
      <w:r>
        <w:t>of</w:t>
      </w:r>
      <w:r w:rsidR="00245AB9">
        <w:t xml:space="preserve"> </w:t>
      </w:r>
      <w:r>
        <w:t>potential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supply</w:t>
      </w:r>
      <w:r w:rsidR="00245AB9">
        <w:t xml:space="preserve"> </w:t>
      </w:r>
      <w:r>
        <w:t>(such</w:t>
      </w:r>
      <w:r w:rsidR="00245AB9">
        <w:t xml:space="preserve"> </w:t>
      </w:r>
      <w:r>
        <w:t>as</w:t>
      </w:r>
      <w:r w:rsidR="00245AB9">
        <w:t xml:space="preserve"> </w:t>
      </w:r>
      <w:r>
        <w:t>graduates</w:t>
      </w:r>
      <w:r w:rsidR="00245AB9">
        <w:t xml:space="preserve"> </w:t>
      </w:r>
      <w:r>
        <w:t>from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registered</w:t>
      </w:r>
      <w:r w:rsidR="00245AB9">
        <w:t xml:space="preserve"> </w:t>
      </w:r>
      <w:r>
        <w:t>job</w:t>
      </w:r>
      <w:r w:rsidR="00245AB9">
        <w:t xml:space="preserve"> </w:t>
      </w:r>
      <w:r>
        <w:t>seekers)</w:t>
      </w:r>
      <w:r w:rsidR="00245AB9">
        <w:t xml:space="preserve"> </w:t>
      </w:r>
      <w:r>
        <w:t>and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demand</w:t>
      </w:r>
      <w:r w:rsidR="00245AB9">
        <w:t xml:space="preserve"> </w:t>
      </w:r>
      <w:r>
        <w:t>(such</w:t>
      </w:r>
      <w:r w:rsidR="00245AB9">
        <w:t xml:space="preserve"> </w:t>
      </w:r>
      <w:r>
        <w:t>as</w:t>
      </w:r>
      <w:r w:rsidR="00245AB9">
        <w:t xml:space="preserve"> </w:t>
      </w:r>
      <w:r>
        <w:t>job</w:t>
      </w:r>
      <w:r w:rsidR="00245AB9">
        <w:t xml:space="preserve"> </w:t>
      </w:r>
      <w:r>
        <w:t>openings</w:t>
      </w:r>
      <w:r w:rsidR="00245AB9">
        <w:t xml:space="preserve"> </w:t>
      </w:r>
      <w:r>
        <w:t>and</w:t>
      </w:r>
      <w:r w:rsidR="00245AB9">
        <w:t xml:space="preserve"> </w:t>
      </w:r>
      <w:r>
        <w:t>projected</w:t>
      </w:r>
      <w:r w:rsidR="00245AB9">
        <w:t xml:space="preserve"> </w:t>
      </w:r>
      <w:r>
        <w:t>employment).</w:t>
      </w:r>
      <w:r w:rsidR="00245AB9">
        <w:t xml:space="preserve"> </w:t>
      </w:r>
      <w:r>
        <w:t>Users</w:t>
      </w:r>
      <w:r w:rsidR="00245AB9">
        <w:t xml:space="preserve"> </w:t>
      </w:r>
      <w:r>
        <w:t>can</w:t>
      </w:r>
      <w:r w:rsidR="00245AB9">
        <w:t xml:space="preserve"> </w:t>
      </w:r>
      <w:r>
        <w:t>customize</w:t>
      </w:r>
      <w:r w:rsidR="00245AB9">
        <w:t xml:space="preserve"> </w:t>
      </w:r>
      <w:r>
        <w:t>the</w:t>
      </w:r>
      <w:r w:rsidR="00245AB9">
        <w:t xml:space="preserve"> </w:t>
      </w:r>
      <w:r>
        <w:t>report</w:t>
      </w:r>
      <w:r w:rsidR="00245AB9">
        <w:t xml:space="preserve"> </w:t>
      </w:r>
      <w:r>
        <w:t>by</w:t>
      </w:r>
      <w:r w:rsidR="00245AB9">
        <w:t xml:space="preserve"> </w:t>
      </w:r>
      <w:r>
        <w:t>region</w:t>
      </w:r>
      <w:r w:rsidR="00245AB9">
        <w:t xml:space="preserve"> </w:t>
      </w:r>
      <w:r>
        <w:t>or</w:t>
      </w:r>
      <w:r w:rsidR="00245AB9">
        <w:t xml:space="preserve"> </w:t>
      </w:r>
      <w:r>
        <w:t>by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can</w:t>
      </w:r>
      <w:r w:rsidR="00245AB9">
        <w:t xml:space="preserve"> </w:t>
      </w:r>
      <w:r>
        <w:t>view</w:t>
      </w:r>
      <w:r w:rsidR="00245AB9">
        <w:t xml:space="preserve"> </w:t>
      </w:r>
      <w:r>
        <w:t>the</w:t>
      </w:r>
      <w:r w:rsidR="00245AB9">
        <w:t xml:space="preserve"> </w:t>
      </w:r>
      <w:r>
        <w:t>statistics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map</w:t>
      </w:r>
      <w:r w:rsidR="00245AB9">
        <w:t xml:space="preserve"> </w:t>
      </w:r>
      <w:r>
        <w:t>that</w:t>
      </w:r>
      <w:r w:rsidR="00245AB9">
        <w:t xml:space="preserve"> </w:t>
      </w:r>
      <w:r>
        <w:t>indicates</w:t>
      </w:r>
      <w:r w:rsidR="00245AB9">
        <w:t xml:space="preserve"> </w:t>
      </w:r>
      <w:r>
        <w:t>the</w:t>
      </w:r>
      <w:r w:rsidR="00245AB9">
        <w:t xml:space="preserve"> </w:t>
      </w:r>
      <w:r>
        <w:t>spread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supply-demand</w:t>
      </w:r>
      <w:r w:rsidR="00245AB9">
        <w:t xml:space="preserve"> </w:t>
      </w:r>
      <w:r>
        <w:t>relationship</w:t>
      </w:r>
      <w:r w:rsidR="00245AB9">
        <w:t xml:space="preserve"> </w:t>
      </w:r>
      <w:r>
        <w:t>by</w:t>
      </w:r>
      <w:r w:rsidR="00245AB9">
        <w:t xml:space="preserve"> </w:t>
      </w:r>
      <w:r>
        <w:t>workforce</w:t>
      </w:r>
      <w:r w:rsidR="00245AB9">
        <w:t xml:space="preserve"> </w:t>
      </w:r>
      <w:r>
        <w:t>regions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</w:p>
    <w:p w14:paraId="27AF1F01" w14:textId="328576DA" w:rsidR="00B56A43" w:rsidRDefault="00C525EA">
      <w:r>
        <w:t>The</w:t>
      </w:r>
      <w:r w:rsidR="00245AB9">
        <w:t xml:space="preserve"> </w:t>
      </w:r>
      <w:r>
        <w:t>Demand</w:t>
      </w:r>
      <w:r w:rsidR="00245AB9">
        <w:t xml:space="preserve"> </w:t>
      </w:r>
      <w:r>
        <w:t>module</w:t>
      </w:r>
      <w:r w:rsidR="00245AB9">
        <w:t xml:space="preserve"> </w:t>
      </w:r>
      <w:r>
        <w:t>in</w:t>
      </w:r>
      <w:r w:rsidR="00245AB9">
        <w:t xml:space="preserve"> </w:t>
      </w:r>
      <w:r>
        <w:t>TLA</w:t>
      </w:r>
      <w:r w:rsidR="00245AB9">
        <w:t xml:space="preserve"> </w:t>
      </w:r>
      <w:r>
        <w:t>allows</w:t>
      </w:r>
      <w:r w:rsidR="00245AB9">
        <w:t xml:space="preserve"> </w:t>
      </w:r>
      <w:r>
        <w:t>users</w:t>
      </w:r>
      <w:r w:rsidR="00245AB9">
        <w:t xml:space="preserve"> </w:t>
      </w:r>
      <w:r>
        <w:t>to</w:t>
      </w:r>
      <w:r w:rsidR="00245AB9">
        <w:t xml:space="preserve"> </w:t>
      </w:r>
      <w:r>
        <w:t>discover</w:t>
      </w:r>
      <w:r w:rsidR="00245AB9">
        <w:t xml:space="preserve"> </w:t>
      </w:r>
      <w:r>
        <w:t>real-time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occupations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current</w:t>
      </w:r>
      <w:r w:rsidR="00245AB9">
        <w:t xml:space="preserve"> </w:t>
      </w:r>
      <w:r>
        <w:t>Help</w:t>
      </w:r>
      <w:r w:rsidR="00245AB9">
        <w:t xml:space="preserve"> </w:t>
      </w:r>
      <w:r>
        <w:t>Wanted</w:t>
      </w:r>
      <w:r w:rsidR="00245AB9">
        <w:t xml:space="preserve"> </w:t>
      </w:r>
      <w:r>
        <w:t>Online</w:t>
      </w:r>
      <w:r w:rsidR="00245AB9">
        <w:t xml:space="preserve"> </w:t>
      </w:r>
      <w:r>
        <w:t>postings.</w:t>
      </w:r>
      <w:r w:rsidR="00245AB9">
        <w:t xml:space="preserve"> </w:t>
      </w:r>
      <w:r>
        <w:t>With</w:t>
      </w:r>
      <w:r w:rsidR="00245AB9">
        <w:t xml:space="preserve"> </w:t>
      </w:r>
      <w:r>
        <w:t>it,</w:t>
      </w:r>
      <w:r w:rsidR="00245AB9">
        <w:t xml:space="preserve"> </w:t>
      </w:r>
      <w:r>
        <w:t>customers</w:t>
      </w:r>
      <w:r w:rsidR="00245AB9">
        <w:t xml:space="preserve"> </w:t>
      </w:r>
      <w:r>
        <w:t>can</w:t>
      </w:r>
      <w:r w:rsidR="00245AB9">
        <w:t xml:space="preserve"> </w:t>
      </w:r>
      <w:r>
        <w:t>perform</w:t>
      </w:r>
      <w:r w:rsidR="00245AB9">
        <w:t xml:space="preserve"> </w:t>
      </w:r>
      <w:r>
        <w:t>a</w:t>
      </w:r>
      <w:r w:rsidR="00245AB9">
        <w:t xml:space="preserve"> </w:t>
      </w:r>
      <w:r>
        <w:t>regional</w:t>
      </w:r>
      <w:r w:rsidR="00245AB9">
        <w:t xml:space="preserve"> </w:t>
      </w:r>
      <w:r>
        <w:t>demand</w:t>
      </w:r>
      <w:r w:rsidR="00245AB9">
        <w:t xml:space="preserve"> </w:t>
      </w:r>
      <w:r>
        <w:t>analysis</w:t>
      </w:r>
      <w:r w:rsidR="00245AB9">
        <w:t xml:space="preserve"> </w:t>
      </w:r>
      <w:r>
        <w:t>using</w:t>
      </w:r>
      <w:r w:rsidR="00245AB9">
        <w:t xml:space="preserve"> </w:t>
      </w:r>
      <w:r>
        <w:t>projected</w:t>
      </w:r>
      <w:r w:rsidR="00245AB9">
        <w:t xml:space="preserve"> </w:t>
      </w:r>
      <w:r>
        <w:t>and</w:t>
      </w:r>
      <w:r w:rsidR="00245AB9">
        <w:t xml:space="preserve"> </w:t>
      </w:r>
      <w:r>
        <w:t>latest</w:t>
      </w:r>
      <w:r w:rsidR="00245AB9">
        <w:t xml:space="preserve"> </w:t>
      </w:r>
      <w:r>
        <w:t>employment</w:t>
      </w:r>
      <w:r w:rsidR="00245AB9">
        <w:t xml:space="preserve"> </w:t>
      </w:r>
      <w:r>
        <w:t>numbers,</w:t>
      </w:r>
      <w:r w:rsidR="00245AB9">
        <w:t xml:space="preserve"> </w:t>
      </w:r>
      <w:r>
        <w:t>and</w:t>
      </w:r>
      <w:r w:rsidR="00245AB9">
        <w:t xml:space="preserve"> </w:t>
      </w:r>
      <w:r>
        <w:t>salaries.</w:t>
      </w:r>
      <w:r w:rsidR="00245AB9">
        <w:t xml:space="preserve"> </w:t>
      </w:r>
      <w:r>
        <w:t>Reports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generated</w:t>
      </w:r>
      <w:r w:rsidR="00245AB9">
        <w:t xml:space="preserve"> </w:t>
      </w:r>
      <w:r>
        <w:t>on</w:t>
      </w:r>
      <w:r w:rsidR="00245AB9">
        <w:t xml:space="preserve"> </w:t>
      </w:r>
      <w:r>
        <w:t>Industry,</w:t>
      </w:r>
      <w:r w:rsidR="00245AB9">
        <w:t xml:space="preserve"> </w:t>
      </w:r>
      <w:r>
        <w:t>Occupation,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relationship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two.</w:t>
      </w:r>
    </w:p>
    <w:p w14:paraId="044520AA" w14:textId="7EB29540" w:rsidR="00B56A43" w:rsidRDefault="00C525EA"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supply</w:t>
      </w:r>
      <w:r w:rsidR="00245AB9">
        <w:t xml:space="preserve"> </w:t>
      </w:r>
      <w:r>
        <w:t>side,</w:t>
      </w:r>
      <w:r w:rsidR="00245AB9">
        <w:t xml:space="preserve"> </w:t>
      </w:r>
      <w:r>
        <w:t>users</w:t>
      </w:r>
      <w:r w:rsidR="00245AB9">
        <w:t xml:space="preserve"> </w:t>
      </w:r>
      <w:r>
        <w:t>can</w:t>
      </w:r>
      <w:r w:rsidR="00245AB9">
        <w:t xml:space="preserve"> </w:t>
      </w:r>
      <w:r>
        <w:t>estimate</w:t>
      </w:r>
      <w:r w:rsidR="00245AB9">
        <w:t xml:space="preserve"> </w:t>
      </w:r>
      <w:r>
        <w:t>the</w:t>
      </w:r>
      <w:r w:rsidR="00245AB9">
        <w:t xml:space="preserve"> </w:t>
      </w:r>
      <w:r>
        <w:t>formal</w:t>
      </w:r>
      <w:r w:rsidR="00245AB9">
        <w:t xml:space="preserve"> </w:t>
      </w:r>
      <w:r>
        <w:t>supply</w:t>
      </w:r>
      <w:r w:rsidR="00245AB9">
        <w:t xml:space="preserve"> </w:t>
      </w:r>
      <w:r>
        <w:t>of</w:t>
      </w:r>
      <w:r w:rsidR="00245AB9">
        <w:t xml:space="preserve"> </w:t>
      </w:r>
      <w:r>
        <w:t>skilled</w:t>
      </w:r>
      <w:r w:rsidR="00245AB9">
        <w:t xml:space="preserve"> </w:t>
      </w:r>
      <w:r>
        <w:t>workforce</w:t>
      </w:r>
      <w:r w:rsidR="00245AB9">
        <w:t xml:space="preserve"> </w:t>
      </w:r>
      <w:r>
        <w:t>by</w:t>
      </w:r>
      <w:r w:rsidR="00245AB9">
        <w:t xml:space="preserve"> </w:t>
      </w:r>
      <w:r>
        <w:t>viewing</w:t>
      </w:r>
      <w:r w:rsidR="00245AB9">
        <w:t xml:space="preserve"> </w:t>
      </w:r>
      <w:r>
        <w:t>an</w:t>
      </w:r>
      <w:r w:rsidR="00245AB9">
        <w:t xml:space="preserve"> </w:t>
      </w:r>
      <w:r>
        <w:t>area’s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Supply</w:t>
      </w:r>
      <w:r w:rsidR="00245AB9">
        <w:t xml:space="preserve"> </w:t>
      </w:r>
      <w:r>
        <w:t>application</w:t>
      </w:r>
      <w:r w:rsidR="00245AB9">
        <w:t xml:space="preserve"> </w:t>
      </w:r>
      <w:r>
        <w:t>can</w:t>
      </w:r>
      <w:r w:rsidR="00245AB9">
        <w:t xml:space="preserve"> </w:t>
      </w:r>
      <w:r>
        <w:t>display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enrollments</w:t>
      </w:r>
      <w:r w:rsidR="00245AB9">
        <w:t xml:space="preserve"> </w:t>
      </w:r>
      <w:r>
        <w:t>and</w:t>
      </w:r>
      <w:r w:rsidR="00245AB9">
        <w:t xml:space="preserve"> </w:t>
      </w:r>
      <w:r>
        <w:t>graduates</w:t>
      </w:r>
      <w:r w:rsidR="00245AB9">
        <w:t xml:space="preserve"> </w:t>
      </w:r>
      <w:r>
        <w:t>for</w:t>
      </w:r>
      <w:r w:rsidR="00245AB9">
        <w:t xml:space="preserve"> </w:t>
      </w:r>
      <w:r>
        <w:t>different</w:t>
      </w:r>
      <w:r w:rsidR="00245AB9">
        <w:t xml:space="preserve"> </w:t>
      </w:r>
      <w:r>
        <w:t>programs</w:t>
      </w:r>
      <w:r w:rsidR="00245AB9">
        <w:t xml:space="preserve"> </w:t>
      </w:r>
      <w:r>
        <w:t>of</w:t>
      </w:r>
      <w:r w:rsidR="00245AB9">
        <w:t xml:space="preserve"> </w:t>
      </w:r>
      <w:r>
        <w:t>study</w:t>
      </w:r>
      <w:r w:rsidR="00245AB9">
        <w:t xml:space="preserve"> </w:t>
      </w:r>
      <w:r>
        <w:t>offered</w:t>
      </w:r>
      <w:r w:rsidR="00245AB9">
        <w:t xml:space="preserve"> </w:t>
      </w:r>
      <w:r>
        <w:t>by</w:t>
      </w:r>
      <w:r w:rsidR="00245AB9">
        <w:t xml:space="preserve"> </w:t>
      </w:r>
      <w:r>
        <w:t>various</w:t>
      </w:r>
      <w:r w:rsidR="00245AB9">
        <w:t xml:space="preserve"> </w:t>
      </w:r>
      <w:r>
        <w:t>schools</w:t>
      </w:r>
      <w:r w:rsidR="00245AB9">
        <w:t xml:space="preserve"> </w:t>
      </w:r>
      <w:r>
        <w:t>across</w:t>
      </w:r>
      <w:r w:rsidR="00245AB9">
        <w:t xml:space="preserve"> </w:t>
      </w:r>
      <w:r>
        <w:t>Texas.</w:t>
      </w:r>
    </w:p>
    <w:p w14:paraId="6B02CF2E" w14:textId="7346E29D" w:rsidR="00B56A43" w:rsidRDefault="00C525EA">
      <w:r>
        <w:t>Regional</w:t>
      </w:r>
      <w:r w:rsidR="00245AB9">
        <w:t xml:space="preserve"> </w:t>
      </w:r>
      <w:r>
        <w:t>Occupational</w:t>
      </w:r>
      <w:r w:rsidR="00245AB9">
        <w:t xml:space="preserve"> </w:t>
      </w:r>
      <w:r>
        <w:t>Profiles</w:t>
      </w:r>
      <w:r w:rsidR="00245AB9">
        <w:t xml:space="preserve"> </w:t>
      </w:r>
      <w:r>
        <w:t>compares</w:t>
      </w:r>
      <w:r w:rsidR="00245AB9">
        <w:t xml:space="preserve"> </w:t>
      </w:r>
      <w:r>
        <w:t>different</w:t>
      </w:r>
      <w:r w:rsidR="00245AB9">
        <w:t xml:space="preserve"> </w:t>
      </w:r>
      <w:r>
        <w:t>workforce</w:t>
      </w:r>
      <w:r w:rsidR="00245AB9">
        <w:t xml:space="preserve"> </w:t>
      </w:r>
      <w:r>
        <w:t>regions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on</w:t>
      </w:r>
      <w:r w:rsidR="00245AB9">
        <w:t xml:space="preserve"> </w:t>
      </w:r>
      <w:r>
        <w:t>some</w:t>
      </w:r>
      <w:r w:rsidR="00245AB9">
        <w:t xml:space="preserve"> </w:t>
      </w:r>
      <w:r>
        <w:t>key</w:t>
      </w:r>
      <w:r w:rsidR="00245AB9">
        <w:t xml:space="preserve"> </w:t>
      </w:r>
      <w:r>
        <w:t>employment</w:t>
      </w:r>
      <w:r w:rsidR="00245AB9">
        <w:t xml:space="preserve"> </w:t>
      </w:r>
      <w:r>
        <w:t>indicators</w:t>
      </w:r>
      <w:r w:rsidR="00245AB9">
        <w:t xml:space="preserve"> </w:t>
      </w:r>
      <w:r>
        <w:t>like</w:t>
      </w:r>
      <w:r w:rsidR="00245AB9">
        <w:t xml:space="preserve"> </w:t>
      </w:r>
      <w:r>
        <w:t>wages,</w:t>
      </w:r>
      <w:r w:rsidR="00245AB9">
        <w:t xml:space="preserve"> </w:t>
      </w:r>
      <w:r>
        <w:t>employment</w:t>
      </w:r>
      <w:r w:rsidR="00245AB9">
        <w:t xml:space="preserve"> </w:t>
      </w:r>
      <w:r>
        <w:t>projections,</w:t>
      </w:r>
      <w:r w:rsidR="00245AB9">
        <w:t xml:space="preserve"> </w:t>
      </w:r>
      <w:r>
        <w:t>and</w:t>
      </w:r>
      <w:r w:rsidR="00245AB9">
        <w:t xml:space="preserve"> </w:t>
      </w:r>
      <w:r>
        <w:t>trend</w:t>
      </w:r>
      <w:r w:rsidR="00245AB9">
        <w:t xml:space="preserve"> </w:t>
      </w:r>
      <w:r>
        <w:t>of</w:t>
      </w:r>
      <w:r w:rsidR="00245AB9">
        <w:t xml:space="preserve"> </w:t>
      </w:r>
      <w:r>
        <w:t>online</w:t>
      </w:r>
      <w:r w:rsidR="00245AB9">
        <w:t xml:space="preserve"> </w:t>
      </w:r>
      <w:r>
        <w:t>job</w:t>
      </w:r>
      <w:r w:rsidR="00245AB9">
        <w:t xml:space="preserve"> </w:t>
      </w:r>
      <w:r>
        <w:t>postings.</w:t>
      </w:r>
      <w:r w:rsidR="00245AB9">
        <w:t xml:space="preserve"> </w:t>
      </w:r>
      <w:r>
        <w:t>This</w:t>
      </w:r>
      <w:r w:rsidR="00245AB9">
        <w:t xml:space="preserve"> </w:t>
      </w:r>
      <w:r>
        <w:t>tool</w:t>
      </w:r>
      <w:r w:rsidR="00245AB9">
        <w:t xml:space="preserve"> </w:t>
      </w:r>
      <w:r>
        <w:t>gives</w:t>
      </w:r>
      <w:r w:rsidR="00245AB9">
        <w:t xml:space="preserve"> </w:t>
      </w:r>
      <w:r>
        <w:t>users</w:t>
      </w:r>
      <w:r w:rsidR="00245AB9">
        <w:t xml:space="preserve"> </w:t>
      </w:r>
      <w:r>
        <w:t>more</w:t>
      </w:r>
      <w:r w:rsidR="00245AB9">
        <w:t xml:space="preserve"> </w:t>
      </w:r>
      <w:r>
        <w:t>insight</w:t>
      </w:r>
      <w:r w:rsidR="00245AB9">
        <w:t xml:space="preserve"> </w:t>
      </w:r>
      <w:r>
        <w:t>into</w:t>
      </w:r>
      <w:r w:rsidR="00245AB9">
        <w:t xml:space="preserve"> </w:t>
      </w:r>
      <w:r>
        <w:t>occupational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numbers</w:t>
      </w:r>
      <w:r w:rsidR="00245AB9">
        <w:t xml:space="preserve"> </w:t>
      </w:r>
      <w:r>
        <w:t>by</w:t>
      </w:r>
      <w:r w:rsidR="00245AB9">
        <w:t xml:space="preserve"> </w:t>
      </w:r>
      <w:r>
        <w:t>offering</w:t>
      </w:r>
      <w:r w:rsidR="00245AB9">
        <w:t xml:space="preserve"> </w:t>
      </w:r>
      <w:r>
        <w:t>metrics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wage</w:t>
      </w:r>
      <w:r w:rsidR="00245AB9">
        <w:t xml:space="preserve"> </w:t>
      </w:r>
      <w:r>
        <w:t>differentials</w:t>
      </w:r>
      <w:r w:rsidR="00245AB9">
        <w:t xml:space="preserve"> </w:t>
      </w:r>
      <w:r>
        <w:t>and</w:t>
      </w:r>
      <w:r w:rsidR="00245AB9">
        <w:t xml:space="preserve"> </w:t>
      </w:r>
      <w:r>
        <w:t>location</w:t>
      </w:r>
      <w:r w:rsidR="00245AB9">
        <w:t xml:space="preserve"> </w:t>
      </w:r>
      <w:r>
        <w:t>quotient</w:t>
      </w:r>
      <w:r w:rsidR="00245AB9">
        <w:t xml:space="preserve"> </w:t>
      </w:r>
      <w:r>
        <w:t>data.</w:t>
      </w:r>
    </w:p>
    <w:p w14:paraId="65D3051B" w14:textId="5A8E7227" w:rsidR="00B56A43" w:rsidRDefault="00C525EA">
      <w:r>
        <w:t>Top</w:t>
      </w:r>
      <w:r w:rsidR="00245AB9">
        <w:t xml:space="preserve"> </w:t>
      </w:r>
      <w:r>
        <w:t>Statistics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quick</w:t>
      </w:r>
      <w:r w:rsidR="00245AB9">
        <w:t xml:space="preserve"> </w:t>
      </w:r>
      <w:r>
        <w:t>way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the</w:t>
      </w:r>
      <w:r w:rsidR="00245AB9">
        <w:t xml:space="preserve"> </w:t>
      </w:r>
      <w:r>
        <w:t>top</w:t>
      </w:r>
      <w:r w:rsidR="00245AB9">
        <w:t xml:space="preserve"> </w:t>
      </w:r>
      <w:r>
        <w:t>25</w:t>
      </w:r>
      <w:r w:rsidR="00245AB9">
        <w:t xml:space="preserve"> </w:t>
      </w:r>
      <w:r>
        <w:t>occupations</w:t>
      </w:r>
      <w:r w:rsidR="00245AB9">
        <w:t xml:space="preserve"> </w:t>
      </w:r>
      <w:r>
        <w:t>by</w:t>
      </w:r>
      <w:r w:rsidR="00245AB9">
        <w:t xml:space="preserve"> </w:t>
      </w:r>
      <w:r>
        <w:t>region.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viewed</w:t>
      </w:r>
      <w:r w:rsidR="00245AB9">
        <w:t xml:space="preserve"> </w:t>
      </w:r>
      <w:r>
        <w:t>by</w:t>
      </w:r>
      <w:r w:rsidR="00245AB9">
        <w:t xml:space="preserve"> </w:t>
      </w:r>
      <w:r>
        <w:t>highest</w:t>
      </w:r>
      <w:r w:rsidR="00245AB9">
        <w:t xml:space="preserve"> </w:t>
      </w:r>
      <w:r>
        <w:t>employment,</w:t>
      </w:r>
      <w:r w:rsidR="00245AB9">
        <w:t xml:space="preserve"> </w:t>
      </w:r>
      <w:r>
        <w:t>job</w:t>
      </w:r>
      <w:r w:rsidR="00245AB9">
        <w:t xml:space="preserve"> </w:t>
      </w:r>
      <w:r>
        <w:t>openings,</w:t>
      </w:r>
      <w:r w:rsidR="00245AB9">
        <w:t xml:space="preserve"> </w:t>
      </w:r>
      <w:r>
        <w:t>highest</w:t>
      </w:r>
      <w:r w:rsidR="00245AB9">
        <w:t xml:space="preserve"> </w:t>
      </w:r>
      <w:r>
        <w:t>wage,</w:t>
      </w:r>
      <w:r w:rsidR="00245AB9">
        <w:t xml:space="preserve"> </w:t>
      </w:r>
      <w:r>
        <w:t>or</w:t>
      </w:r>
      <w:r w:rsidR="00245AB9">
        <w:t xml:space="preserve"> </w:t>
      </w:r>
      <w:r>
        <w:t>highest</w:t>
      </w:r>
      <w:r w:rsidR="00245AB9">
        <w:t xml:space="preserve"> </w:t>
      </w:r>
      <w:r>
        <w:t>projected</w:t>
      </w:r>
      <w:r w:rsidR="00245AB9">
        <w:t xml:space="preserve"> </w:t>
      </w:r>
      <w:r>
        <w:t>employment.</w:t>
      </w:r>
    </w:p>
    <w:p w14:paraId="6B77BE23" w14:textId="4152EC09" w:rsidR="00B56A43" w:rsidRDefault="00C525EA"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education</w:t>
      </w:r>
      <w:r w:rsidR="00245AB9">
        <w:t xml:space="preserve"> </w:t>
      </w:r>
      <w:r>
        <w:t>system</w:t>
      </w:r>
      <w:r w:rsidR="00245AB9">
        <w:t xml:space="preserve"> </w:t>
      </w:r>
      <w:r>
        <w:t>brought</w:t>
      </w:r>
      <w:r w:rsidR="00245AB9">
        <w:t xml:space="preserve"> </w:t>
      </w:r>
      <w:r>
        <w:t>about</w:t>
      </w:r>
      <w:r w:rsidR="00245AB9">
        <w:t xml:space="preserve"> </w:t>
      </w:r>
      <w:r>
        <w:t>by</w:t>
      </w:r>
      <w:r w:rsidR="00245AB9">
        <w:t xml:space="preserve"> </w:t>
      </w:r>
      <w:r>
        <w:t>legislation</w:t>
      </w:r>
      <w:r w:rsidR="00245AB9">
        <w:t xml:space="preserve"> </w:t>
      </w:r>
      <w:r>
        <w:t>provide</w:t>
      </w:r>
      <w:r w:rsidR="00245AB9">
        <w:t xml:space="preserve"> </w:t>
      </w:r>
      <w:r>
        <w:t>TWC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students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classroom</w:t>
      </w:r>
      <w:r w:rsidR="00245AB9">
        <w:t xml:space="preserve"> </w:t>
      </w:r>
      <w:r>
        <w:t>to</w:t>
      </w:r>
      <w:r w:rsidR="00245AB9">
        <w:t xml:space="preserve"> </w:t>
      </w:r>
      <w:r>
        <w:t>career</w:t>
      </w:r>
      <w:r w:rsidR="00245AB9">
        <w:t xml:space="preserve"> </w:t>
      </w:r>
      <w:r>
        <w:t>readiness.</w:t>
      </w:r>
      <w:r w:rsidR="00245AB9">
        <w:t xml:space="preserve"> </w:t>
      </w:r>
      <w:r>
        <w:t>TWC</w:t>
      </w:r>
      <w:r w:rsidR="00245AB9">
        <w:t xml:space="preserve"> </w:t>
      </w:r>
      <w:r>
        <w:t>supports</w:t>
      </w:r>
      <w:r w:rsidR="00245AB9">
        <w:t xml:space="preserve"> </w:t>
      </w:r>
      <w:r>
        <w:t>school</w:t>
      </w:r>
      <w:r w:rsidR="00245AB9">
        <w:t xml:space="preserve"> </w:t>
      </w:r>
      <w:r>
        <w:t>counselors,</w:t>
      </w:r>
      <w:r w:rsidR="00245AB9">
        <w:t xml:space="preserve"> </w:t>
      </w:r>
      <w:r>
        <w:t>school</w:t>
      </w:r>
      <w:r w:rsidR="00245AB9">
        <w:t xml:space="preserve"> </w:t>
      </w:r>
      <w:r>
        <w:t>districts,</w:t>
      </w:r>
      <w:r w:rsidR="00245AB9">
        <w:t xml:space="preserve"> </w:t>
      </w:r>
      <w:r>
        <w:t>students,</w:t>
      </w:r>
      <w:r w:rsidR="00245AB9">
        <w:t xml:space="preserve"> </w:t>
      </w:r>
      <w:r>
        <w:t>and</w:t>
      </w:r>
      <w:r w:rsidR="00245AB9">
        <w:t xml:space="preserve"> </w:t>
      </w:r>
      <w:r>
        <w:t>parents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LMCI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them</w:t>
      </w:r>
      <w:r w:rsidR="00245AB9">
        <w:t xml:space="preserve"> </w:t>
      </w:r>
      <w:r>
        <w:t>with</w:t>
      </w:r>
      <w:r w:rsidR="00245AB9">
        <w:t xml:space="preserve"> </w:t>
      </w:r>
      <w:r>
        <w:t>student</w:t>
      </w:r>
      <w:r w:rsidR="00245AB9">
        <w:t xml:space="preserve"> </w:t>
      </w:r>
      <w:r>
        <w:t>career-planning</w:t>
      </w:r>
      <w:r w:rsidR="00245AB9">
        <w:t xml:space="preserve"> </w:t>
      </w:r>
      <w:r>
        <w:t>and</w:t>
      </w:r>
      <w:r w:rsidR="00245AB9">
        <w:t xml:space="preserve"> </w:t>
      </w:r>
      <w:r>
        <w:t>preparation.</w:t>
      </w:r>
      <w:r w:rsidR="00245AB9">
        <w:t xml:space="preserve"> </w:t>
      </w:r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supports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students</w:t>
      </w:r>
      <w:r w:rsidR="00245AB9">
        <w:t xml:space="preserve"> </w:t>
      </w:r>
      <w:r>
        <w:t>for</w:t>
      </w:r>
      <w:r w:rsidR="00245AB9">
        <w:t xml:space="preserve"> </w:t>
      </w:r>
      <w:r>
        <w:t>occupational</w:t>
      </w:r>
      <w:r w:rsidR="00245AB9">
        <w:t xml:space="preserve"> </w:t>
      </w:r>
      <w:r>
        <w:t>training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presecondary,</w:t>
      </w:r>
      <w:r w:rsidR="00245AB9">
        <w:t xml:space="preserve"> </w:t>
      </w:r>
      <w:r>
        <w:t>secondary,</w:t>
      </w:r>
      <w:r w:rsidR="00245AB9">
        <w:t xml:space="preserve"> </w:t>
      </w:r>
      <w:r>
        <w:t>postsecondary,</w:t>
      </w:r>
      <w:r w:rsidR="00245AB9">
        <w:t xml:space="preserve"> </w:t>
      </w:r>
      <w:r>
        <w:t>and</w:t>
      </w:r>
      <w:r w:rsidR="00245AB9">
        <w:t xml:space="preserve"> </w:t>
      </w:r>
      <w:r>
        <w:t>college</w:t>
      </w:r>
      <w:r w:rsidR="00245AB9">
        <w:t xml:space="preserve"> </w:t>
      </w:r>
      <w:r>
        <w:t>and</w:t>
      </w:r>
      <w:r w:rsidR="00245AB9">
        <w:t xml:space="preserve"> </w:t>
      </w:r>
      <w:r>
        <w:t>university</w:t>
      </w:r>
      <w:r w:rsidR="00245AB9">
        <w:t xml:space="preserve"> </w:t>
      </w:r>
      <w:r>
        <w:t>levels.</w:t>
      </w:r>
    </w:p>
    <w:p w14:paraId="6BC6430B" w14:textId="176AB526" w:rsidR="00B56A43" w:rsidRDefault="00C525EA">
      <w:r>
        <w:t>A</w:t>
      </w:r>
      <w:r w:rsidR="00245AB9">
        <w:t xml:space="preserve"> </w:t>
      </w:r>
      <w:r>
        <w:t>few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nationally</w:t>
      </w:r>
      <w:r w:rsidR="00245AB9">
        <w:t xml:space="preserve"> </w:t>
      </w:r>
      <w:r>
        <w:t>recognized</w:t>
      </w:r>
      <w:r w:rsidR="00245AB9">
        <w:t xml:space="preserve"> </w:t>
      </w:r>
      <w:r>
        <w:t>consumer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pathway</w:t>
      </w:r>
      <w:r w:rsidR="00245AB9">
        <w:t xml:space="preserve"> </w:t>
      </w:r>
      <w:r>
        <w:t>exploration</w:t>
      </w:r>
      <w:r w:rsidR="00245AB9">
        <w:t xml:space="preserve"> </w:t>
      </w:r>
      <w:r>
        <w:t>tools</w:t>
      </w:r>
      <w:r w:rsidR="00245AB9">
        <w:t xml:space="preserve"> </w:t>
      </w:r>
      <w:r>
        <w:t>offered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3006E06D" w14:textId="05CB0DEC" w:rsidR="00B56A43" w:rsidRDefault="00C525EA">
      <w:pPr>
        <w:numPr>
          <w:ilvl w:val="0"/>
          <w:numId w:val="63"/>
        </w:numPr>
      </w:pPr>
      <w:r>
        <w:rPr>
          <w:u w:val="single"/>
        </w:rPr>
        <w:t>Reality</w:t>
      </w:r>
      <w:r w:rsidR="00245AB9">
        <w:rPr>
          <w:u w:val="single"/>
        </w:rPr>
        <w:t xml:space="preserve"> </w:t>
      </w:r>
      <w:r>
        <w:rPr>
          <w:u w:val="single"/>
        </w:rPr>
        <w:t>Check</w:t>
      </w:r>
      <w:r w:rsidR="00245AB9">
        <w:t xml:space="preserve"> </w:t>
      </w:r>
      <w:r>
        <w:t>(</w:t>
      </w:r>
      <w:r w:rsidRPr="001705D1">
        <w:rPr>
          <w:rStyle w:val="Hyperlink"/>
        </w:rPr>
        <w:t>http://www.texasrealitycheck.com</w:t>
      </w:r>
      <w:r>
        <w:t>)</w:t>
      </w:r>
      <w:r w:rsidR="00245AB9">
        <w:t xml:space="preserve"> </w:t>
      </w:r>
      <w:r>
        <w:t>TexasRealityCheck.com</w:t>
      </w:r>
      <w:r w:rsidR="00245AB9">
        <w:t xml:space="preserve"> </w:t>
      </w:r>
      <w:r>
        <w:t>is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more</w:t>
      </w:r>
      <w:r w:rsidR="00245AB9">
        <w:t xml:space="preserve"> </w:t>
      </w:r>
      <w:r>
        <w:t>frequently</w:t>
      </w:r>
      <w:r w:rsidR="00245AB9">
        <w:t xml:space="preserve"> </w:t>
      </w:r>
      <w:r>
        <w:t>used</w:t>
      </w:r>
      <w:r w:rsidR="00245AB9">
        <w:t xml:space="preserve"> </w:t>
      </w:r>
      <w:r>
        <w:t>resources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LMCI</w:t>
      </w:r>
      <w:r w:rsidR="00245AB9">
        <w:t xml:space="preserve"> </w:t>
      </w:r>
      <w:r>
        <w:t>tool</w:t>
      </w:r>
      <w:r w:rsidR="00245AB9">
        <w:t xml:space="preserve"> </w:t>
      </w:r>
      <w:r>
        <w:t>box</w:t>
      </w:r>
      <w:r w:rsidR="00245AB9">
        <w:t xml:space="preserve"> </w:t>
      </w:r>
      <w:r>
        <w:t>and</w:t>
      </w:r>
      <w:r w:rsidR="00245AB9">
        <w:t xml:space="preserve"> </w:t>
      </w:r>
      <w:r>
        <w:t>features</w:t>
      </w:r>
      <w:r w:rsidR="00245AB9">
        <w:t xml:space="preserve"> </w:t>
      </w:r>
      <w:r>
        <w:t>a</w:t>
      </w:r>
      <w:r w:rsidR="00245AB9">
        <w:t xml:space="preserve"> </w:t>
      </w:r>
      <w:r>
        <w:t>widely</w:t>
      </w:r>
      <w:r w:rsidR="00245AB9">
        <w:t xml:space="preserve"> </w:t>
      </w:r>
      <w:r>
        <w:t>used</w:t>
      </w:r>
      <w:r w:rsidR="00245AB9">
        <w:t xml:space="preserve"> </w:t>
      </w:r>
      <w:r>
        <w:t>iPhone</w:t>
      </w:r>
      <w:r w:rsidR="00245AB9">
        <w:t xml:space="preserve"> </w:t>
      </w:r>
      <w:r>
        <w:t>application.</w:t>
      </w:r>
      <w:r w:rsidR="00245AB9">
        <w:t xml:space="preserve"> </w:t>
      </w:r>
      <w:r>
        <w:t>The</w:t>
      </w:r>
      <w:r w:rsidR="00245AB9">
        <w:t xml:space="preserve"> </w:t>
      </w:r>
      <w:r>
        <w:t>website</w:t>
      </w:r>
      <w:r w:rsidR="00245AB9">
        <w:t xml:space="preserve"> </w:t>
      </w:r>
      <w:r>
        <w:t>allows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lifestyle</w:t>
      </w:r>
      <w:r w:rsidR="00245AB9">
        <w:t xml:space="preserve"> </w:t>
      </w:r>
      <w:r>
        <w:t>choices,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budget,</w:t>
      </w:r>
      <w:r w:rsidR="00245AB9">
        <w:t xml:space="preserve"> </w:t>
      </w:r>
      <w:r>
        <w:t>and</w:t>
      </w:r>
      <w:r w:rsidR="00245AB9">
        <w:t xml:space="preserve"> </w:t>
      </w:r>
      <w:r>
        <w:t>then</w:t>
      </w:r>
      <w:r w:rsidR="00245AB9">
        <w:t xml:space="preserve"> </w:t>
      </w:r>
      <w:r>
        <w:t>view</w:t>
      </w:r>
      <w:r w:rsidR="00245AB9">
        <w:t xml:space="preserve"> </w:t>
      </w:r>
      <w:r>
        <w:t>the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preferred</w:t>
      </w:r>
      <w:r w:rsidR="00245AB9">
        <w:t xml:space="preserve"> </w:t>
      </w:r>
      <w:r>
        <w:t>education</w:t>
      </w:r>
      <w:r w:rsidR="00245AB9">
        <w:t xml:space="preserve"> </w:t>
      </w:r>
      <w:r>
        <w:t>levels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those</w:t>
      </w:r>
      <w:r w:rsidR="00245AB9">
        <w:t xml:space="preserve"> </w:t>
      </w:r>
      <w:r>
        <w:t>choices.</w:t>
      </w:r>
    </w:p>
    <w:p w14:paraId="12DC90F0" w14:textId="4A1C4557" w:rsidR="00B56A43" w:rsidRDefault="00C525EA">
      <w:pPr>
        <w:numPr>
          <w:ilvl w:val="0"/>
          <w:numId w:val="63"/>
        </w:numPr>
      </w:pPr>
      <w:r>
        <w:rPr>
          <w:u w:val="single"/>
        </w:rPr>
        <w:t>Texas</w:t>
      </w:r>
      <w:r w:rsidR="00245AB9">
        <w:rPr>
          <w:u w:val="single"/>
        </w:rPr>
        <w:t xml:space="preserve"> </w:t>
      </w:r>
      <w:r>
        <w:rPr>
          <w:u w:val="single"/>
        </w:rPr>
        <w:t>Career</w:t>
      </w:r>
      <w:r w:rsidR="00245AB9">
        <w:rPr>
          <w:u w:val="single"/>
        </w:rPr>
        <w:t xml:space="preserve"> </w:t>
      </w:r>
      <w:r>
        <w:rPr>
          <w:u w:val="single"/>
        </w:rPr>
        <w:t>Check</w:t>
      </w:r>
      <w:r w:rsidR="00245AB9">
        <w:t xml:space="preserve"> </w:t>
      </w:r>
      <w:r>
        <w:t>(</w:t>
      </w:r>
      <w:r w:rsidRPr="007777D4">
        <w:rPr>
          <w:rStyle w:val="Hyperlink"/>
        </w:rPr>
        <w:t>https://texascareercheck.com</w:t>
      </w:r>
      <w:r>
        <w:t>)</w:t>
      </w:r>
      <w:r w:rsidR="00245AB9">
        <w:t xml:space="preserve"> </w:t>
      </w:r>
      <w:r>
        <w:t>Texas</w:t>
      </w:r>
      <w:r w:rsidR="00245AB9">
        <w:t xml:space="preserve"> </w:t>
      </w:r>
      <w:r>
        <w:t>Career</w:t>
      </w:r>
      <w:r w:rsidR="00245AB9">
        <w:t xml:space="preserve"> </w:t>
      </w:r>
      <w:r>
        <w:t>Check</w:t>
      </w:r>
      <w:r w:rsidR="00245AB9">
        <w:t xml:space="preserve"> </w:t>
      </w:r>
      <w:r>
        <w:t>offers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hundreds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tiles,</w:t>
      </w:r>
      <w:r w:rsidR="00245AB9">
        <w:t xml:space="preserve"> </w:t>
      </w:r>
      <w:r>
        <w:t>pay</w:t>
      </w:r>
      <w:r w:rsidR="00245AB9">
        <w:t xml:space="preserve"> </w:t>
      </w:r>
      <w:r>
        <w:t>information,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projected</w:t>
      </w:r>
      <w:r w:rsidR="00245AB9">
        <w:t xml:space="preserve"> </w:t>
      </w:r>
      <w:r>
        <w:t>jobs.</w:t>
      </w:r>
      <w:r w:rsidR="00245AB9">
        <w:t xml:space="preserve"> </w:t>
      </w:r>
      <w:r>
        <w:t>Users</w:t>
      </w:r>
      <w:r w:rsidR="00245AB9">
        <w:t xml:space="preserve"> </w:t>
      </w:r>
      <w:r>
        <w:t>can</w:t>
      </w:r>
      <w:r w:rsidR="00245AB9">
        <w:t xml:space="preserve"> </w:t>
      </w:r>
      <w:r>
        <w:t>explore</w:t>
      </w:r>
      <w:r w:rsidR="00245AB9">
        <w:t xml:space="preserve"> </w:t>
      </w:r>
      <w:r>
        <w:t>the</w:t>
      </w:r>
      <w:r w:rsidR="00245AB9">
        <w:t xml:space="preserve"> </w:t>
      </w:r>
      <w:r>
        <w:t>career</w:t>
      </w:r>
      <w:r w:rsidR="00245AB9">
        <w:t xml:space="preserve"> </w:t>
      </w:r>
      <w:r>
        <w:t>side</w:t>
      </w:r>
      <w:r w:rsidR="00245AB9">
        <w:t xml:space="preserve"> </w:t>
      </w:r>
      <w:r>
        <w:t>or</w:t>
      </w:r>
      <w:r w:rsidR="00245AB9">
        <w:t xml:space="preserve"> </w:t>
      </w:r>
      <w:r>
        <w:t>education</w:t>
      </w:r>
      <w:r w:rsidR="00245AB9">
        <w:t xml:space="preserve"> </w:t>
      </w:r>
      <w:r>
        <w:t>side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career</w:t>
      </w:r>
      <w:r w:rsidR="00245AB9">
        <w:t xml:space="preserve"> </w:t>
      </w:r>
      <w:r>
        <w:t>planning.</w:t>
      </w:r>
    </w:p>
    <w:p w14:paraId="32B10AC6" w14:textId="308C3BC6" w:rsidR="00B56A43" w:rsidRDefault="00C525EA">
      <w:pPr>
        <w:numPr>
          <w:ilvl w:val="0"/>
          <w:numId w:val="63"/>
        </w:numPr>
      </w:pPr>
      <w:r>
        <w:rPr>
          <w:u w:val="single"/>
        </w:rPr>
        <w:t>Texas</w:t>
      </w:r>
      <w:r w:rsidR="00245AB9">
        <w:rPr>
          <w:u w:val="single"/>
        </w:rPr>
        <w:t xml:space="preserve"> </w:t>
      </w:r>
      <w:r>
        <w:rPr>
          <w:u w:val="single"/>
        </w:rPr>
        <w:t>Consumer</w:t>
      </w:r>
      <w:r w:rsidR="00245AB9">
        <w:rPr>
          <w:u w:val="single"/>
        </w:rPr>
        <w:t xml:space="preserve"> </w:t>
      </w:r>
      <w:r>
        <w:rPr>
          <w:u w:val="single"/>
        </w:rPr>
        <w:t>Resource</w:t>
      </w:r>
      <w:r w:rsidR="00245AB9">
        <w:rPr>
          <w:u w:val="single"/>
        </w:rPr>
        <w:t xml:space="preserve"> </w:t>
      </w:r>
      <w:r>
        <w:rPr>
          <w:u w:val="single"/>
        </w:rPr>
        <w:t>on</w:t>
      </w:r>
      <w:r w:rsidR="00245AB9">
        <w:rPr>
          <w:u w:val="single"/>
        </w:rPr>
        <w:t xml:space="preserve"> </w:t>
      </w:r>
      <w:r>
        <w:rPr>
          <w:u w:val="single"/>
        </w:rPr>
        <w:t>Education</w:t>
      </w:r>
      <w:r w:rsidR="00245AB9">
        <w:rPr>
          <w:u w:val="single"/>
        </w:rPr>
        <w:t xml:space="preserve"> </w:t>
      </w:r>
      <w:r>
        <w:rPr>
          <w:u w:val="single"/>
        </w:rPr>
        <w:t>and</w:t>
      </w:r>
      <w:r w:rsidR="00245AB9">
        <w:rPr>
          <w:u w:val="single"/>
        </w:rPr>
        <w:t xml:space="preserve"> </w:t>
      </w:r>
      <w:r>
        <w:rPr>
          <w:u w:val="single"/>
        </w:rPr>
        <w:t>Workforce</w:t>
      </w:r>
      <w:r w:rsidR="00245AB9">
        <w:rPr>
          <w:u w:val="single"/>
        </w:rPr>
        <w:t xml:space="preserve"> </w:t>
      </w:r>
      <w:r>
        <w:rPr>
          <w:u w:val="single"/>
        </w:rPr>
        <w:t>Statistics</w:t>
      </w:r>
      <w:r w:rsidR="00245AB9">
        <w:t xml:space="preserve"> </w:t>
      </w:r>
      <w:r>
        <w:t>(Texas</w:t>
      </w:r>
      <w:r w:rsidR="00245AB9">
        <w:t xml:space="preserve"> </w:t>
      </w:r>
      <w:r>
        <w:t>CREWS)</w:t>
      </w:r>
      <w:r w:rsidR="00245AB9">
        <w:t xml:space="preserve"> </w:t>
      </w:r>
      <w:r>
        <w:t>-</w:t>
      </w:r>
      <w:r w:rsidR="00245AB9">
        <w:t xml:space="preserve"> </w:t>
      </w:r>
      <w:r>
        <w:t>Texas</w:t>
      </w:r>
      <w:r w:rsidR="00245AB9">
        <w:t xml:space="preserve"> </w:t>
      </w:r>
      <w:r>
        <w:t>CREWS</w:t>
      </w:r>
      <w:r w:rsidR="00245AB9">
        <w:t xml:space="preserve"> </w:t>
      </w:r>
      <w:r>
        <w:t>(</w:t>
      </w:r>
      <w:r w:rsidRPr="007777D4">
        <w:rPr>
          <w:rStyle w:val="Hyperlink"/>
        </w:rPr>
        <w:t>http://www.txcrews.org</w:t>
      </w:r>
      <w:r>
        <w:t>)</w:t>
      </w:r>
      <w:r w:rsidR="00245AB9">
        <w:t xml:space="preserve"> </w:t>
      </w:r>
      <w:r>
        <w:t>Texas</w:t>
      </w:r>
      <w:r w:rsidR="00245AB9">
        <w:t xml:space="preserve"> </w:t>
      </w:r>
      <w:r>
        <w:t>CREWS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dashboard</w:t>
      </w:r>
      <w:r w:rsidR="00245AB9">
        <w:t xml:space="preserve"> </w:t>
      </w:r>
      <w:r>
        <w:t>tool</w:t>
      </w:r>
      <w:r w:rsidR="00245AB9">
        <w:t xml:space="preserve"> </w:t>
      </w:r>
      <w:r>
        <w:t>that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Texas’</w:t>
      </w:r>
      <w:r w:rsidR="00245AB9">
        <w:t xml:space="preserve"> </w:t>
      </w:r>
      <w:r>
        <w:t>public</w:t>
      </w:r>
      <w:r w:rsidR="00245AB9">
        <w:t xml:space="preserve"> </w:t>
      </w:r>
      <w:r>
        <w:t>two-year</w:t>
      </w:r>
      <w:r w:rsidR="00245AB9">
        <w:t xml:space="preserve"> </w:t>
      </w:r>
      <w:r>
        <w:t>and</w:t>
      </w:r>
      <w:r w:rsidR="00245AB9">
        <w:t xml:space="preserve"> </w:t>
      </w:r>
      <w:r>
        <w:t>four-year</w:t>
      </w:r>
      <w:r w:rsidR="00245AB9">
        <w:t xml:space="preserve"> </w:t>
      </w:r>
      <w:r>
        <w:t>postsecondary</w:t>
      </w:r>
      <w:r w:rsidR="00245AB9">
        <w:t xml:space="preserve"> </w:t>
      </w:r>
      <w:r>
        <w:t>institutions;</w:t>
      </w:r>
      <w:r w:rsidR="00245AB9">
        <w:t xml:space="preserve"> </w:t>
      </w:r>
      <w:r>
        <w:t>evaluates</w:t>
      </w:r>
      <w:r w:rsidR="00245AB9">
        <w:t xml:space="preserve"> </w:t>
      </w:r>
      <w:r>
        <w:t>programs/institutions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resulting</w:t>
      </w:r>
      <w:r w:rsidR="00245AB9">
        <w:t xml:space="preserve"> </w:t>
      </w:r>
      <w:r>
        <w:t>wages</w:t>
      </w:r>
      <w:r w:rsidR="00245AB9">
        <w:t xml:space="preserve"> </w:t>
      </w:r>
      <w:r>
        <w:t>and</w:t>
      </w:r>
      <w:r w:rsidR="00245AB9">
        <w:t xml:space="preserve"> </w:t>
      </w:r>
      <w:r>
        <w:t>student</w:t>
      </w:r>
      <w:r w:rsidR="00245AB9">
        <w:t xml:space="preserve"> </w:t>
      </w:r>
      <w:r>
        <w:t>loan</w:t>
      </w:r>
      <w:r w:rsidR="00245AB9">
        <w:t xml:space="preserve"> </w:t>
      </w:r>
      <w:r>
        <w:t>levels;</w:t>
      </w:r>
      <w:r w:rsidR="00245AB9">
        <w:t xml:space="preserve"> </w:t>
      </w:r>
      <w:r>
        <w:t>and</w:t>
      </w:r>
      <w:r w:rsidR="00245AB9">
        <w:t xml:space="preserve"> </w:t>
      </w:r>
      <w:r>
        <w:t>enables</w:t>
      </w:r>
      <w:r w:rsidR="00245AB9">
        <w:t xml:space="preserve"> </w:t>
      </w:r>
      <w:r>
        <w:t>parents</w:t>
      </w:r>
      <w:r w:rsidR="00245AB9">
        <w:t xml:space="preserve"> </w:t>
      </w:r>
      <w:r>
        <w:t>and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informed</w:t>
      </w:r>
      <w:r w:rsidR="00245AB9">
        <w:t xml:space="preserve"> </w:t>
      </w:r>
      <w:r>
        <w:t>decisions</w:t>
      </w:r>
      <w:r w:rsidR="00245AB9">
        <w:t xml:space="preserve"> </w:t>
      </w:r>
      <w:r>
        <w:t>about</w:t>
      </w:r>
      <w:r w:rsidR="00245AB9">
        <w:t xml:space="preserve"> </w:t>
      </w:r>
      <w:r>
        <w:t>college</w:t>
      </w:r>
      <w:r w:rsidR="00245AB9">
        <w:t xml:space="preserve"> </w:t>
      </w:r>
      <w:r>
        <w:t>and</w:t>
      </w:r>
      <w:r w:rsidR="00245AB9">
        <w:t xml:space="preserve"> </w:t>
      </w:r>
      <w:r>
        <w:t>thereby</w:t>
      </w:r>
      <w:r w:rsidR="00245AB9">
        <w:t xml:space="preserve"> </w:t>
      </w:r>
      <w:r>
        <w:t>obtain</w:t>
      </w:r>
      <w:r w:rsidR="00245AB9">
        <w:t xml:space="preserve"> </w:t>
      </w:r>
      <w:r>
        <w:t>the</w:t>
      </w:r>
      <w:r w:rsidR="00245AB9">
        <w:t xml:space="preserve"> </w:t>
      </w:r>
      <w:r>
        <w:t>best</w:t>
      </w:r>
      <w:r w:rsidR="00245AB9">
        <w:t xml:space="preserve"> </w:t>
      </w:r>
      <w:r>
        <w:t>return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educational</w:t>
      </w:r>
      <w:r w:rsidR="00245AB9">
        <w:t xml:space="preserve"> </w:t>
      </w:r>
      <w:r>
        <w:t>investment.</w:t>
      </w:r>
    </w:p>
    <w:p w14:paraId="4CF721A0" w14:textId="5B091199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CREWS</w:t>
      </w:r>
      <w:r w:rsidR="00245AB9">
        <w:t xml:space="preserve"> </w:t>
      </w:r>
      <w:r>
        <w:t>platform</w:t>
      </w:r>
      <w:r w:rsidR="00245AB9">
        <w:t xml:space="preserve"> </w:t>
      </w:r>
      <w:r>
        <w:t>is</w:t>
      </w:r>
      <w:r w:rsidR="00245AB9">
        <w:t xml:space="preserve"> </w:t>
      </w:r>
      <w:r>
        <w:t>like</w:t>
      </w:r>
      <w:r w:rsidR="00245AB9">
        <w:t xml:space="preserve"> </w:t>
      </w:r>
      <w:r>
        <w:t>what</w:t>
      </w:r>
      <w:r w:rsidR="00245AB9">
        <w:t xml:space="preserve"> </w:t>
      </w:r>
      <w:r>
        <w:t>TWC</w:t>
      </w:r>
      <w:r w:rsidR="00245AB9">
        <w:t xml:space="preserve"> </w:t>
      </w:r>
      <w:r>
        <w:t>uses</w:t>
      </w:r>
      <w:r w:rsidR="00245AB9">
        <w:t xml:space="preserve"> </w:t>
      </w:r>
      <w:r>
        <w:t>to</w:t>
      </w:r>
      <w:r w:rsidR="00245AB9">
        <w:t xml:space="preserve"> </w:t>
      </w:r>
      <w:r>
        <w:t>capture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eligible</w:t>
      </w:r>
      <w:r w:rsidR="00245AB9">
        <w:t xml:space="preserve"> </w:t>
      </w:r>
      <w:r>
        <w:t>training</w:t>
      </w:r>
      <w:r w:rsidR="00245AB9">
        <w:t xml:space="preserve"> </w:t>
      </w:r>
      <w:r>
        <w:t>provider</w:t>
      </w:r>
      <w:r w:rsidR="00245AB9">
        <w:t xml:space="preserve"> </w:t>
      </w:r>
      <w:r>
        <w:t>data,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deepen</w:t>
      </w:r>
      <w:r w:rsidR="00245AB9">
        <w:t xml:space="preserve"> </w:t>
      </w:r>
      <w:r>
        <w:t>consumer</w:t>
      </w:r>
      <w:r w:rsidR="00245AB9">
        <w:t xml:space="preserve"> </w:t>
      </w:r>
      <w:r>
        <w:t>education,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WIOA.</w:t>
      </w:r>
    </w:p>
    <w:p w14:paraId="3FD1CCD8" w14:textId="31C00BBC" w:rsidR="00B56A43" w:rsidRDefault="00C525EA">
      <w:r>
        <w:rPr>
          <w:i/>
          <w:iCs/>
        </w:rPr>
        <w:t>Participant</w:t>
      </w:r>
      <w:r w:rsidR="00245AB9">
        <w:rPr>
          <w:i/>
          <w:iCs/>
        </w:rPr>
        <w:t xml:space="preserve"> </w:t>
      </w:r>
      <w:r>
        <w:rPr>
          <w:i/>
          <w:iCs/>
        </w:rPr>
        <w:t>Eligibility,</w:t>
      </w:r>
      <w:r w:rsidR="00245AB9">
        <w:rPr>
          <w:i/>
          <w:iCs/>
        </w:rPr>
        <w:t xml:space="preserve"> </w:t>
      </w:r>
      <w:r>
        <w:rPr>
          <w:i/>
          <w:iCs/>
        </w:rPr>
        <w:t>Service</w:t>
      </w:r>
      <w:r w:rsidR="00245AB9">
        <w:rPr>
          <w:i/>
          <w:iCs/>
        </w:rPr>
        <w:t xml:space="preserve"> </w:t>
      </w:r>
      <w:r>
        <w:rPr>
          <w:i/>
          <w:iCs/>
        </w:rPr>
        <w:t>Tracking,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Case</w:t>
      </w:r>
      <w:r w:rsidR="00245AB9">
        <w:rPr>
          <w:i/>
          <w:iCs/>
        </w:rPr>
        <w:t xml:space="preserve"> </w:t>
      </w:r>
      <w:r>
        <w:rPr>
          <w:i/>
          <w:iCs/>
        </w:rPr>
        <w:t>Management</w:t>
      </w:r>
      <w:r w:rsidR="00245AB9">
        <w:rPr>
          <w:i/>
          <w:iCs/>
        </w:rPr>
        <w:t xml:space="preserve"> </w:t>
      </w:r>
      <w:r>
        <w:rPr>
          <w:i/>
          <w:iCs/>
        </w:rPr>
        <w:t>Systems</w:t>
      </w:r>
    </w:p>
    <w:p w14:paraId="6EAC4C83" w14:textId="0FE7A2A9" w:rsidR="00B56A43" w:rsidRDefault="00C525EA"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main</w:t>
      </w:r>
      <w:r w:rsidR="00245AB9">
        <w:t xml:space="preserve"> </w:t>
      </w:r>
      <w:r>
        <w:t>automated</w:t>
      </w:r>
      <w:r w:rsidR="00245AB9">
        <w:t xml:space="preserve"> </w:t>
      </w:r>
      <w:r>
        <w:t>systems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grantees</w:t>
      </w:r>
      <w:r w:rsidR="00245AB9">
        <w:t xml:space="preserve"> </w:t>
      </w:r>
      <w:r>
        <w:t>for</w:t>
      </w:r>
      <w:r w:rsidR="00245AB9">
        <w:t xml:space="preserve"> </w:t>
      </w:r>
      <w:r>
        <w:t>job</w:t>
      </w:r>
      <w:r w:rsidR="00245AB9">
        <w:t xml:space="preserve"> </w:t>
      </w:r>
      <w:r>
        <w:t>matching,</w:t>
      </w:r>
      <w:r w:rsidR="00245AB9">
        <w:t xml:space="preserve"> </w:t>
      </w:r>
      <w:r>
        <w:t>data</w:t>
      </w:r>
      <w:r w:rsidR="00245AB9">
        <w:t xml:space="preserve"> </w:t>
      </w:r>
      <w:r>
        <w:t>collection,</w:t>
      </w:r>
      <w:r w:rsidR="00245AB9">
        <w:t xml:space="preserve"> </w:t>
      </w:r>
      <w:r>
        <w:t>and</w:t>
      </w:r>
      <w:r w:rsidR="00245AB9">
        <w:t xml:space="preserve"> </w:t>
      </w:r>
      <w:r>
        <w:t>case</w:t>
      </w:r>
      <w:r w:rsidR="00245AB9">
        <w:t xml:space="preserve"> </w:t>
      </w:r>
      <w:r>
        <w:t>management,</w:t>
      </w:r>
      <w:r w:rsidR="00245AB9">
        <w:t xml:space="preserve"> </w:t>
      </w:r>
      <w:r>
        <w:t>including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assistance.</w:t>
      </w:r>
      <w:r w:rsidR="00245AB9">
        <w:t xml:space="preserve"> </w:t>
      </w:r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grantees</w:t>
      </w:r>
      <w:r w:rsidR="00245AB9">
        <w:t xml:space="preserve"> </w:t>
      </w:r>
      <w:r>
        <w:t>use</w:t>
      </w:r>
      <w:r w:rsidR="00245AB9">
        <w:t xml:space="preserve"> </w:t>
      </w:r>
      <w:r>
        <w:t>a</w:t>
      </w:r>
      <w:r w:rsidR="00245AB9">
        <w:t xml:space="preserve"> </w:t>
      </w:r>
      <w:r>
        <w:t>financial</w:t>
      </w:r>
      <w:r w:rsidR="00245AB9">
        <w:t xml:space="preserve"> </w:t>
      </w:r>
      <w:r>
        <w:t>reporting</w:t>
      </w:r>
      <w:r w:rsidR="00245AB9">
        <w:t xml:space="preserve"> </w:t>
      </w:r>
      <w:r>
        <w:t>system</w:t>
      </w:r>
      <w:r w:rsidR="00245AB9">
        <w:t xml:space="preserve"> </w:t>
      </w:r>
      <w:r>
        <w:t>developed</w:t>
      </w:r>
      <w:r w:rsidR="00245AB9">
        <w:t xml:space="preserve"> </w:t>
      </w:r>
      <w:r>
        <w:t>by</w:t>
      </w:r>
      <w:r w:rsidR="00245AB9">
        <w:t xml:space="preserve"> </w:t>
      </w:r>
      <w:r>
        <w:t>TWC.</w:t>
      </w:r>
    </w:p>
    <w:p w14:paraId="630039D2" w14:textId="0574C665" w:rsidR="00B56A43" w:rsidRDefault="00C525EA">
      <w:r>
        <w:t>WorkInTexas.com</w:t>
      </w:r>
      <w:r w:rsidR="00245AB9">
        <w:t xml:space="preserve"> </w:t>
      </w:r>
      <w:r>
        <w:t>Replacement</w:t>
      </w:r>
      <w:r w:rsidR="00245AB9">
        <w:t xml:space="preserve"> </w:t>
      </w:r>
      <w:r>
        <w:t>-</w:t>
      </w:r>
      <w:r w:rsidR="00245AB9">
        <w:t xml:space="preserve"> </w:t>
      </w:r>
      <w:r>
        <w:t>WorkInTexas.com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free</w:t>
      </w:r>
      <w:r w:rsidR="00245AB9">
        <w:t xml:space="preserve"> </w:t>
      </w:r>
      <w:r>
        <w:t>job-matching</w:t>
      </w:r>
      <w:r w:rsidR="00245AB9">
        <w:t xml:space="preserve"> </w:t>
      </w:r>
      <w:r>
        <w:t>website</w:t>
      </w:r>
      <w:r w:rsidR="00245AB9">
        <w:t xml:space="preserve"> </w:t>
      </w:r>
      <w:r>
        <w:t>TWC</w:t>
      </w:r>
      <w:r w:rsidR="00245AB9">
        <w:t xml:space="preserve"> </w:t>
      </w:r>
      <w:r>
        <w:t>administers</w:t>
      </w:r>
      <w:r w:rsidR="00245AB9">
        <w:t xml:space="preserve"> </w:t>
      </w:r>
      <w:r>
        <w:t>for</w:t>
      </w:r>
      <w:r w:rsidR="00245AB9">
        <w:t xml:space="preserve"> </w:t>
      </w:r>
      <w:r>
        <w:t>Texas’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It</w:t>
      </w:r>
      <w:r w:rsidR="00245AB9">
        <w:t xml:space="preserve"> </w:t>
      </w:r>
      <w:r>
        <w:t>provides:</w:t>
      </w:r>
    </w:p>
    <w:p w14:paraId="1AB70D6D" w14:textId="20F3F302" w:rsidR="00B56A43" w:rsidRDefault="00C525EA">
      <w:pPr>
        <w:numPr>
          <w:ilvl w:val="0"/>
          <w:numId w:val="64"/>
        </w:numPr>
      </w:pPr>
      <w:r>
        <w:t>extensive</w:t>
      </w:r>
      <w:r w:rsidR="00245AB9">
        <w:t xml:space="preserve"> </w:t>
      </w:r>
      <w:r>
        <w:t>job</w:t>
      </w:r>
      <w:r w:rsidR="00245AB9">
        <w:t xml:space="preserve"> </w:t>
      </w:r>
      <w:r>
        <w:t>matching</w:t>
      </w:r>
      <w:r w:rsidR="00245AB9">
        <w:t xml:space="preserve"> </w:t>
      </w:r>
      <w:r>
        <w:t>options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experience;</w:t>
      </w:r>
    </w:p>
    <w:p w14:paraId="7B8AC3CB" w14:textId="20281B53" w:rsidR="00B56A43" w:rsidRDefault="00C525EA">
      <w:pPr>
        <w:numPr>
          <w:ilvl w:val="0"/>
          <w:numId w:val="64"/>
        </w:numPr>
      </w:pPr>
      <w:r>
        <w:t>links</w:t>
      </w:r>
      <w:r w:rsidR="00245AB9">
        <w:t xml:space="preserve"> </w:t>
      </w:r>
      <w:r>
        <w:t>to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development</w:t>
      </w:r>
      <w:r w:rsidR="00245AB9">
        <w:t xml:space="preserve"> </w:t>
      </w:r>
      <w:r>
        <w:t>information;</w:t>
      </w:r>
      <w:r w:rsidR="00245AB9">
        <w:t xml:space="preserve"> </w:t>
      </w:r>
      <w:r>
        <w:t>and</w:t>
      </w:r>
    </w:p>
    <w:p w14:paraId="1586419A" w14:textId="745B1B95" w:rsidR="00B56A43" w:rsidRDefault="00C525EA">
      <w:pPr>
        <w:numPr>
          <w:ilvl w:val="0"/>
          <w:numId w:val="64"/>
        </w:numPr>
      </w:pPr>
      <w:r>
        <w:t>free,</w:t>
      </w:r>
      <w:r w:rsidR="00245AB9">
        <w:t xml:space="preserve"> </w:t>
      </w:r>
      <w:r>
        <w:t>24-hour-a-day</w:t>
      </w:r>
      <w:r w:rsidR="00245AB9">
        <w:t xml:space="preserve"> </w:t>
      </w:r>
      <w:r>
        <w:t>access.</w:t>
      </w:r>
    </w:p>
    <w:p w14:paraId="5A8F785A" w14:textId="1FB61D67" w:rsidR="00B56A43" w:rsidRDefault="00C525EA">
      <w:r>
        <w:t>WorkInTexas.com</w:t>
      </w:r>
      <w:r w:rsidR="00245AB9">
        <w:t xml:space="preserve"> </w:t>
      </w:r>
      <w:r>
        <w:t>went</w:t>
      </w:r>
      <w:r w:rsidR="00245AB9">
        <w:t xml:space="preserve"> </w:t>
      </w:r>
      <w:r>
        <w:t>into</w:t>
      </w:r>
      <w:r w:rsidR="00245AB9">
        <w:t xml:space="preserve"> </w:t>
      </w:r>
      <w:r>
        <w:t>production</w:t>
      </w:r>
      <w:r w:rsidR="00245AB9">
        <w:t xml:space="preserve"> </w:t>
      </w:r>
      <w:r>
        <w:t>in</w:t>
      </w:r>
      <w:r w:rsidR="00245AB9">
        <w:t xml:space="preserve"> </w:t>
      </w:r>
      <w:r>
        <w:t>May</w:t>
      </w:r>
      <w:r w:rsidR="00245AB9">
        <w:t xml:space="preserve"> </w:t>
      </w:r>
      <w:r>
        <w:t>2004.</w:t>
      </w:r>
      <w:r w:rsidR="00245AB9">
        <w:t xml:space="preserve"> </w:t>
      </w:r>
      <w:r>
        <w:t>At</w:t>
      </w:r>
      <w:r w:rsidR="00245AB9">
        <w:t xml:space="preserve"> </w:t>
      </w:r>
      <w:r>
        <w:t>that</w:t>
      </w:r>
      <w:r w:rsidR="00245AB9">
        <w:t xml:space="preserve"> </w:t>
      </w:r>
      <w:r>
        <w:t>time,</w:t>
      </w:r>
      <w:r w:rsidR="00245AB9">
        <w:t xml:space="preserve"> </w:t>
      </w:r>
      <w:r>
        <w:t>it</w:t>
      </w:r>
      <w:r w:rsidR="00245AB9">
        <w:t xml:space="preserve"> </w:t>
      </w:r>
      <w:r>
        <w:t>was</w:t>
      </w:r>
      <w:r w:rsidR="00245AB9">
        <w:t xml:space="preserve"> </w:t>
      </w:r>
      <w:r>
        <w:t>cutting-edge</w:t>
      </w:r>
      <w:r w:rsidR="00245AB9">
        <w:t xml:space="preserve"> </w:t>
      </w:r>
      <w:r>
        <w:t>and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only</w:t>
      </w:r>
      <w:r w:rsidR="00245AB9">
        <w:t xml:space="preserve"> </w:t>
      </w:r>
      <w:r>
        <w:t>a</w:t>
      </w:r>
      <w:r w:rsidR="00245AB9">
        <w:t xml:space="preserve"> </w:t>
      </w:r>
      <w:r>
        <w:t>handful</w:t>
      </w:r>
      <w:r w:rsidR="00245AB9">
        <w:t xml:space="preserve"> </w:t>
      </w:r>
      <w:r>
        <w:t>of</w:t>
      </w:r>
      <w:r w:rsidR="00245AB9">
        <w:t xml:space="preserve"> </w:t>
      </w:r>
      <w:r>
        <w:t>online</w:t>
      </w:r>
      <w:r w:rsidR="00245AB9">
        <w:t xml:space="preserve"> </w:t>
      </w:r>
      <w:r>
        <w:t>job</w:t>
      </w:r>
      <w:r w:rsidR="00245AB9">
        <w:t xml:space="preserve"> </w:t>
      </w:r>
      <w:r>
        <w:t>connection</w:t>
      </w:r>
      <w:r w:rsidR="00245AB9">
        <w:t xml:space="preserve"> </w:t>
      </w:r>
      <w:r>
        <w:t>systems.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system,</w:t>
      </w:r>
      <w:r w:rsidR="00245AB9">
        <w:t xml:space="preserve"> </w:t>
      </w:r>
      <w:r>
        <w:t>TWC</w:t>
      </w:r>
      <w:r w:rsidR="00245AB9">
        <w:t xml:space="preserve"> </w:t>
      </w:r>
      <w:r>
        <w:t>formed</w:t>
      </w:r>
      <w:r w:rsidR="00245AB9">
        <w:t xml:space="preserve"> </w:t>
      </w:r>
      <w:r>
        <w:t>a</w:t>
      </w:r>
      <w:r w:rsidR="00245AB9">
        <w:t xml:space="preserve"> </w:t>
      </w:r>
      <w:r>
        <w:t>task</w:t>
      </w:r>
      <w:r w:rsidR="00245AB9">
        <w:t xml:space="preserve"> </w:t>
      </w:r>
      <w:r>
        <w:t>force</w:t>
      </w:r>
      <w:r w:rsidR="00245AB9">
        <w:t xml:space="preserve"> </w:t>
      </w:r>
      <w:r>
        <w:t>comprised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</w:t>
      </w:r>
      <w:r w:rsidR="00245AB9">
        <w:t xml:space="preserve"> </w:t>
      </w:r>
      <w:r>
        <w:t>(Board)</w:t>
      </w:r>
      <w:r w:rsidR="00245AB9">
        <w:t xml:space="preserve"> </w:t>
      </w:r>
      <w:r>
        <w:t>Private</w:t>
      </w:r>
      <w:r w:rsidR="00245AB9">
        <w:t xml:space="preserve"> </w:t>
      </w:r>
      <w:r>
        <w:t>Sector</w:t>
      </w:r>
      <w:r w:rsidR="00245AB9">
        <w:t xml:space="preserve"> </w:t>
      </w:r>
      <w:r>
        <w:t>Members,</w:t>
      </w:r>
      <w:r w:rsidR="00245AB9">
        <w:t xml:space="preserve"> </w:t>
      </w:r>
      <w:r>
        <w:t>Board</w:t>
      </w:r>
      <w:r w:rsidR="00245AB9">
        <w:t xml:space="preserve"> </w:t>
      </w:r>
      <w:r>
        <w:t>Executive</w:t>
      </w:r>
      <w:r w:rsidR="00245AB9">
        <w:t xml:space="preserve"> </w:t>
      </w:r>
      <w:r>
        <w:t>Directors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representative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Coordinating</w:t>
      </w:r>
      <w:r w:rsidR="00245AB9">
        <w:t xml:space="preserve"> </w:t>
      </w:r>
      <w:r>
        <w:t>Council</w:t>
      </w:r>
      <w:r w:rsidR="00245AB9">
        <w:t xml:space="preserve"> </w:t>
      </w:r>
      <w:r>
        <w:t>for</w:t>
      </w:r>
      <w:r w:rsidR="00245AB9">
        <w:t xml:space="preserve"> </w:t>
      </w:r>
      <w:r>
        <w:t>Human</w:t>
      </w:r>
      <w:r w:rsidR="00245AB9">
        <w:t xml:space="preserve"> </w:t>
      </w:r>
      <w:r>
        <w:t>Resources</w:t>
      </w:r>
      <w:r w:rsidR="00245AB9">
        <w:t xml:space="preserve"> </w:t>
      </w:r>
      <w:r>
        <w:t>(HR)</w:t>
      </w:r>
      <w:r w:rsidR="00245AB9">
        <w:t xml:space="preserve"> </w:t>
      </w:r>
      <w:r>
        <w:t>Directors.</w:t>
      </w:r>
      <w:r w:rsidR="00245AB9">
        <w:t xml:space="preserve"> </w:t>
      </w:r>
      <w:r>
        <w:t>After</w:t>
      </w:r>
      <w:r w:rsidR="00245AB9">
        <w:t xml:space="preserve"> </w:t>
      </w:r>
      <w:r>
        <w:t>extensive</w:t>
      </w:r>
      <w:r w:rsidR="00245AB9">
        <w:t xml:space="preserve"> </w:t>
      </w:r>
      <w:r>
        <w:t>evaluation,</w:t>
      </w:r>
      <w:r w:rsidR="00245AB9">
        <w:t xml:space="preserve"> </w:t>
      </w:r>
      <w:r>
        <w:t>the</w:t>
      </w:r>
      <w:r w:rsidR="00245AB9">
        <w:t xml:space="preserve"> </w:t>
      </w:r>
      <w:r>
        <w:t>task</w:t>
      </w:r>
      <w:r w:rsidR="00245AB9">
        <w:t xml:space="preserve"> </w:t>
      </w:r>
      <w:r>
        <w:t>force</w:t>
      </w:r>
      <w:r w:rsidR="00245AB9">
        <w:t xml:space="preserve"> </w:t>
      </w:r>
      <w:r>
        <w:t>determined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was</w:t>
      </w:r>
      <w:r w:rsidR="00245AB9">
        <w:t xml:space="preserve"> </w:t>
      </w:r>
      <w:r>
        <w:t>now</w:t>
      </w:r>
      <w:r w:rsidR="00245AB9">
        <w:t xml:space="preserve"> </w:t>
      </w:r>
      <w:r>
        <w:t>outdated</w:t>
      </w:r>
      <w:r w:rsidR="00245AB9">
        <w:t xml:space="preserve"> </w:t>
      </w:r>
      <w:r>
        <w:t>and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replaced.</w:t>
      </w:r>
    </w:p>
    <w:p w14:paraId="4D08F281" w14:textId="7D35BF5A" w:rsidR="00B56A43" w:rsidRDefault="00C525EA"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summer</w:t>
      </w:r>
      <w:r w:rsidR="00245AB9">
        <w:t xml:space="preserve"> </w:t>
      </w:r>
      <w:r>
        <w:t>of</w:t>
      </w:r>
      <w:r w:rsidR="00245AB9">
        <w:t xml:space="preserve"> </w:t>
      </w:r>
      <w:r>
        <w:t>2019,</w:t>
      </w:r>
      <w:r w:rsidR="00245AB9">
        <w:t xml:space="preserve"> </w:t>
      </w:r>
      <w:r>
        <w:t>TWC</w:t>
      </w:r>
      <w:r w:rsidR="00245AB9">
        <w:t xml:space="preserve"> </w:t>
      </w:r>
      <w:r>
        <w:t>launched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WorkInTexas.com.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system</w:t>
      </w:r>
      <w:r w:rsidR="00245AB9">
        <w:t xml:space="preserve"> </w:t>
      </w:r>
      <w:r>
        <w:t>improved</w:t>
      </w:r>
      <w:r w:rsidR="00245AB9">
        <w:t xml:space="preserve"> </w:t>
      </w:r>
      <w:r>
        <w:t>job</w:t>
      </w:r>
      <w:r w:rsidR="00245AB9">
        <w:t xml:space="preserve"> </w:t>
      </w:r>
      <w:r>
        <w:t>matching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hiring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searching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seekers.</w:t>
      </w:r>
      <w:r w:rsidR="00245AB9">
        <w:t xml:space="preserve"> </w:t>
      </w:r>
      <w:r>
        <w:t>Job-seeker</w:t>
      </w:r>
      <w:r w:rsidR="00245AB9">
        <w:t xml:space="preserve"> </w:t>
      </w:r>
      <w:r>
        <w:t>functions</w:t>
      </w:r>
      <w:r w:rsidR="00245AB9">
        <w:t xml:space="preserve"> </w:t>
      </w:r>
      <w:r>
        <w:t>include</w:t>
      </w:r>
      <w:r w:rsidR="00245AB9">
        <w:t xml:space="preserve"> </w:t>
      </w:r>
      <w:r>
        <w:t>resume</w:t>
      </w:r>
      <w:r w:rsidR="00245AB9">
        <w:t xml:space="preserve"> </w:t>
      </w:r>
      <w:r>
        <w:t>upload,</w:t>
      </w:r>
      <w:r w:rsidR="00245AB9">
        <w:t xml:space="preserve"> </w:t>
      </w:r>
      <w:r>
        <w:t>resume</w:t>
      </w:r>
      <w:r w:rsidR="00245AB9">
        <w:t xml:space="preserve"> </w:t>
      </w:r>
      <w:r>
        <w:t>versioning,</w:t>
      </w:r>
      <w:r w:rsidR="00245AB9">
        <w:t xml:space="preserve"> </w:t>
      </w:r>
      <w:r>
        <w:t>resume</w:t>
      </w:r>
      <w:r w:rsidR="00245AB9">
        <w:t xml:space="preserve"> </w:t>
      </w:r>
      <w:r>
        <w:t>builder,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Pathways.</w:t>
      </w:r>
      <w:r w:rsidR="00245AB9">
        <w:t xml:space="preserve"> </w:t>
      </w:r>
      <w:r>
        <w:t>All</w:t>
      </w:r>
      <w:r w:rsidR="00245AB9">
        <w:t xml:space="preserve"> </w:t>
      </w:r>
      <w:r>
        <w:t>customers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labor</w:t>
      </w:r>
      <w:r w:rsidR="00245AB9">
        <w:t xml:space="preserve"> </w:t>
      </w:r>
      <w:r>
        <w:t>analytics</w:t>
      </w:r>
      <w:r w:rsidR="00245AB9">
        <w:t xml:space="preserve"> </w:t>
      </w:r>
      <w:r>
        <w:t>and</w:t>
      </w:r>
      <w:r w:rsidR="00245AB9">
        <w:t xml:space="preserve"> </w:t>
      </w:r>
      <w:r>
        <w:t>supply</w:t>
      </w:r>
      <w:r w:rsidR="00245AB9">
        <w:t xml:space="preserve"> </w:t>
      </w:r>
      <w:r>
        <w:t>and</w:t>
      </w:r>
      <w:r w:rsidR="00245AB9">
        <w:t xml:space="preserve"> </w:t>
      </w:r>
      <w:r>
        <w:t>demand</w:t>
      </w:r>
      <w:r w:rsidR="00245AB9">
        <w:t xml:space="preserve"> </w:t>
      </w:r>
      <w:r>
        <w:t>tools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job</w:t>
      </w:r>
      <w:r w:rsidR="00245AB9">
        <w:t xml:space="preserve"> </w:t>
      </w:r>
      <w:r>
        <w:t>searches.</w:t>
      </w:r>
      <w:r w:rsidR="00245AB9">
        <w:t xml:space="preserve"> </w:t>
      </w:r>
      <w:r>
        <w:t>Other</w:t>
      </w:r>
      <w:r w:rsidR="00245AB9">
        <w:t xml:space="preserve"> </w:t>
      </w:r>
      <w:r>
        <w:t>improvements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user-friendly</w:t>
      </w:r>
      <w:r w:rsidR="00245AB9">
        <w:t xml:space="preserve"> </w:t>
      </w:r>
      <w:r>
        <w:t>mobile</w:t>
      </w:r>
      <w:r w:rsidR="00245AB9">
        <w:t xml:space="preserve"> </w:t>
      </w:r>
      <w:r>
        <w:t>design,</w:t>
      </w:r>
      <w:r w:rsidR="00245AB9">
        <w:t xml:space="preserve"> </w:t>
      </w:r>
      <w:r>
        <w:t>modern</w:t>
      </w:r>
      <w:r w:rsidR="00245AB9">
        <w:t xml:space="preserve"> </w:t>
      </w:r>
      <w:r>
        <w:t>communications</w:t>
      </w:r>
      <w:r w:rsidR="00245AB9">
        <w:t xml:space="preserve"> </w:t>
      </w:r>
      <w:r>
        <w:t>capabilities</w:t>
      </w:r>
      <w:r w:rsidR="00245AB9">
        <w:t xml:space="preserve"> </w:t>
      </w:r>
      <w:r>
        <w:t>and</w:t>
      </w:r>
      <w:r w:rsidR="00245AB9">
        <w:t xml:space="preserve"> </w:t>
      </w:r>
      <w:r>
        <w:t>increased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jobs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talent.</w:t>
      </w:r>
      <w:r w:rsidR="00245AB9">
        <w:t xml:space="preserve"> </w:t>
      </w:r>
      <w:r>
        <w:t>The</w:t>
      </w:r>
      <w:r w:rsidR="00245AB9">
        <w:t xml:space="preserve"> </w:t>
      </w:r>
      <w:r>
        <w:t>improved</w:t>
      </w:r>
      <w:r w:rsidR="00245AB9">
        <w:t xml:space="preserve"> </w:t>
      </w:r>
      <w:r>
        <w:t>site</w:t>
      </w:r>
      <w:r w:rsidR="00245AB9">
        <w:t xml:space="preserve"> </w:t>
      </w:r>
      <w:r>
        <w:t>also</w:t>
      </w:r>
      <w:r w:rsidR="00245AB9">
        <w:t xml:space="preserve"> </w:t>
      </w:r>
      <w:r>
        <w:t>enables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to</w:t>
      </w:r>
      <w:r w:rsidR="00245AB9">
        <w:t xml:space="preserve"> </w:t>
      </w:r>
      <w:r>
        <w:t>significantly</w:t>
      </w:r>
      <w:r w:rsidR="00245AB9">
        <w:t xml:space="preserve"> </w:t>
      </w:r>
      <w:r>
        <w:t>enhance</w:t>
      </w:r>
      <w:r w:rsidR="00245AB9">
        <w:t xml:space="preserve"> </w:t>
      </w:r>
      <w:r>
        <w:t>service</w:t>
      </w:r>
      <w:r w:rsidR="00245AB9">
        <w:t xml:space="preserve"> </w:t>
      </w:r>
      <w:r>
        <w:t>delivery,</w:t>
      </w:r>
      <w:r w:rsidR="00245AB9">
        <w:t xml:space="preserve"> </w:t>
      </w:r>
      <w:r>
        <w:t>offering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another</w:t>
      </w:r>
      <w:r w:rsidR="00245AB9">
        <w:t xml:space="preserve"> </w:t>
      </w:r>
      <w:r>
        <w:t>reason</w:t>
      </w:r>
      <w:r w:rsidR="00245AB9">
        <w:t xml:space="preserve"> </w:t>
      </w:r>
      <w:r>
        <w:t>to</w:t>
      </w:r>
      <w:r w:rsidR="00245AB9">
        <w:t xml:space="preserve"> </w:t>
      </w:r>
      <w:r>
        <w:t>connect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boards.</w:t>
      </w:r>
    </w:p>
    <w:p w14:paraId="6B4C2896" w14:textId="4A54B469" w:rsidR="00B56A43" w:rsidRDefault="00C525EA">
      <w:r>
        <w:t>The</w:t>
      </w:r>
      <w:r w:rsidR="00245AB9">
        <w:t xml:space="preserve"> </w:t>
      </w:r>
      <w:r>
        <w:t>two-year</w:t>
      </w:r>
      <w:r w:rsidR="00245AB9">
        <w:t xml:space="preserve"> </w:t>
      </w:r>
      <w:r>
        <w:t>long</w:t>
      </w:r>
      <w:r w:rsidR="00245AB9">
        <w:t xml:space="preserve"> </w:t>
      </w:r>
      <w:r>
        <w:t>project</w:t>
      </w:r>
      <w:r w:rsidR="00245AB9">
        <w:t xml:space="preserve"> </w:t>
      </w:r>
      <w:r>
        <w:t>included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job-seekers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valuable</w:t>
      </w:r>
      <w:r w:rsidR="00245AB9">
        <w:t xml:space="preserve"> </w:t>
      </w:r>
      <w:r>
        <w:t>input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craft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website.</w:t>
      </w:r>
      <w:r w:rsidR="00245AB9">
        <w:t xml:space="preserve"> </w:t>
      </w:r>
      <w:r>
        <w:t>This</w:t>
      </w:r>
      <w:r w:rsidR="00245AB9">
        <w:t xml:space="preserve"> </w:t>
      </w:r>
      <w:r>
        <w:t>helped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increase</w:t>
      </w:r>
      <w:r w:rsidR="00245AB9">
        <w:t xml:space="preserve"> </w:t>
      </w:r>
      <w:r>
        <w:t>employer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talent,</w:t>
      </w:r>
      <w:r w:rsidR="00245AB9">
        <w:t xml:space="preserve"> </w:t>
      </w:r>
      <w:r>
        <w:t>improve</w:t>
      </w:r>
      <w:r w:rsidR="00245AB9">
        <w:t xml:space="preserve"> </w:t>
      </w:r>
      <w:r>
        <w:t>candidate</w:t>
      </w:r>
      <w:r w:rsidR="00245AB9">
        <w:t xml:space="preserve"> </w:t>
      </w:r>
      <w:r>
        <w:t>matches</w:t>
      </w:r>
      <w:r w:rsidR="00245AB9">
        <w:t xml:space="preserve"> </w:t>
      </w:r>
      <w:r>
        <w:t>to</w:t>
      </w:r>
      <w:r w:rsidR="00245AB9">
        <w:t xml:space="preserve"> </w:t>
      </w:r>
      <w:r>
        <w:t>job</w:t>
      </w:r>
      <w:r w:rsidR="00245AB9">
        <w:t xml:space="preserve"> </w:t>
      </w:r>
      <w:r>
        <w:t>descriptions,</w:t>
      </w:r>
      <w:r w:rsidR="00245AB9">
        <w:t xml:space="preserve"> </w:t>
      </w:r>
      <w:r>
        <w:t>and</w:t>
      </w:r>
      <w:r w:rsidR="00245AB9">
        <w:t xml:space="preserve"> </w:t>
      </w:r>
      <w:r>
        <w:t>incorporate</w:t>
      </w:r>
      <w:r w:rsidR="00245AB9">
        <w:t xml:space="preserve"> </w:t>
      </w:r>
      <w:r>
        <w:t>local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informed</w:t>
      </w:r>
      <w:r w:rsidR="00245AB9">
        <w:t xml:space="preserve"> </w:t>
      </w:r>
      <w:r>
        <w:t>business</w:t>
      </w:r>
      <w:r w:rsidR="00245AB9">
        <w:t xml:space="preserve"> </w:t>
      </w:r>
      <w:r>
        <w:t>decisions.</w:t>
      </w:r>
    </w:p>
    <w:p w14:paraId="63BDE7A5" w14:textId="396E1440" w:rsidR="00B56A43" w:rsidRDefault="00C525EA">
      <w:r>
        <w:t>Employers</w:t>
      </w:r>
      <w:r w:rsidR="00245AB9">
        <w:t xml:space="preserve"> </w:t>
      </w:r>
      <w:r>
        <w:t>can</w:t>
      </w:r>
      <w:r w:rsidR="00245AB9">
        <w:t xml:space="preserve"> </w:t>
      </w:r>
      <w:r>
        <w:t>post</w:t>
      </w:r>
      <w:r w:rsidR="00245AB9">
        <w:t xml:space="preserve"> </w:t>
      </w:r>
      <w:r>
        <w:t>jobs,</w:t>
      </w:r>
      <w:r w:rsidR="00245AB9">
        <w:t xml:space="preserve"> </w:t>
      </w:r>
      <w:r>
        <w:t>search</w:t>
      </w:r>
      <w:r w:rsidR="00245AB9">
        <w:t xml:space="preserve"> </w:t>
      </w:r>
      <w:r>
        <w:t>résumés,</w:t>
      </w:r>
      <w:r w:rsidR="00245AB9">
        <w:t xml:space="preserve"> </w:t>
      </w:r>
      <w:r>
        <w:t>recruit</w:t>
      </w:r>
      <w:r w:rsidR="00245AB9">
        <w:t xml:space="preserve"> </w:t>
      </w:r>
      <w:r>
        <w:t>candidates,</w:t>
      </w:r>
      <w:r w:rsidR="00245AB9">
        <w:t xml:space="preserve"> </w:t>
      </w:r>
      <w:r>
        <w:t>get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information,</w:t>
      </w:r>
      <w:r w:rsidR="00245AB9">
        <w:t xml:space="preserve"> </w:t>
      </w:r>
      <w:r>
        <w:t>and</w:t>
      </w:r>
      <w:r w:rsidR="00245AB9">
        <w:t xml:space="preserve"> </w:t>
      </w:r>
      <w:r>
        <w:t>receive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other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statewide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Individuals</w:t>
      </w:r>
      <w:r w:rsidR="00245AB9">
        <w:t xml:space="preserve"> </w:t>
      </w:r>
      <w:r>
        <w:t>seeking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job,</w:t>
      </w:r>
      <w:r w:rsidR="00245AB9">
        <w:t xml:space="preserve"> </w:t>
      </w:r>
      <w:r>
        <w:t>different</w:t>
      </w:r>
      <w:r w:rsidR="00245AB9">
        <w:t xml:space="preserve"> </w:t>
      </w:r>
      <w:r>
        <w:t>job,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additional</w:t>
      </w:r>
      <w:r w:rsidR="00245AB9">
        <w:t xml:space="preserve"> </w:t>
      </w:r>
      <w:r>
        <w:t>job</w:t>
      </w:r>
      <w:r w:rsidR="00245AB9">
        <w:t xml:space="preserve"> </w:t>
      </w:r>
      <w:r>
        <w:t>can</w:t>
      </w:r>
      <w:r w:rsidR="00245AB9">
        <w:t xml:space="preserve"> </w:t>
      </w:r>
      <w:r>
        <w:t>post</w:t>
      </w:r>
      <w:r w:rsidR="00245AB9">
        <w:t xml:space="preserve"> </w:t>
      </w:r>
      <w:r>
        <w:t>their</w:t>
      </w:r>
      <w:r w:rsidR="00245AB9">
        <w:t xml:space="preserve"> </w:t>
      </w:r>
      <w:r>
        <w:t>résumé,</w:t>
      </w:r>
      <w:r w:rsidR="00245AB9">
        <w:t xml:space="preserve"> </w:t>
      </w:r>
      <w:r>
        <w:t>search</w:t>
      </w:r>
      <w:r w:rsidR="00245AB9">
        <w:t xml:space="preserve"> </w:t>
      </w:r>
      <w:r>
        <w:t>job</w:t>
      </w:r>
      <w:r w:rsidR="00245AB9">
        <w:t xml:space="preserve"> </w:t>
      </w:r>
      <w:r>
        <w:t>listings</w:t>
      </w:r>
      <w:r w:rsidR="00245AB9">
        <w:t xml:space="preserve"> </w:t>
      </w:r>
      <w:r>
        <w:t>(including</w:t>
      </w:r>
      <w:r w:rsidR="00245AB9">
        <w:t xml:space="preserve"> </w:t>
      </w: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jobs),</w:t>
      </w:r>
      <w:r w:rsidR="00245AB9">
        <w:t xml:space="preserve"> </w:t>
      </w:r>
      <w:r>
        <w:t>obtain</w:t>
      </w:r>
      <w:r w:rsidR="00245AB9">
        <w:t xml:space="preserve"> </w:t>
      </w:r>
      <w:r>
        <w:t>employer</w:t>
      </w:r>
      <w:r w:rsidR="00245AB9">
        <w:t xml:space="preserve"> </w:t>
      </w:r>
      <w:r>
        <w:t>contact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for</w:t>
      </w:r>
      <w:r w:rsidR="00245AB9">
        <w:t xml:space="preserve"> </w:t>
      </w:r>
      <w:r>
        <w:t>jobs,</w:t>
      </w:r>
      <w:r w:rsidR="00245AB9">
        <w:t xml:space="preserve"> </w:t>
      </w:r>
      <w:r>
        <w:t>get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market,</w:t>
      </w:r>
      <w:r w:rsidR="00245AB9">
        <w:t xml:space="preserve"> </w:t>
      </w:r>
      <w:r>
        <w:t>and</w:t>
      </w:r>
      <w:r w:rsidR="00245AB9">
        <w:t xml:space="preserve"> </w:t>
      </w:r>
      <w:r>
        <w:t>receive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other</w:t>
      </w:r>
      <w:r w:rsidR="00245AB9">
        <w:t xml:space="preserve"> </w:t>
      </w:r>
      <w:r>
        <w:t>services</w:t>
      </w:r>
      <w:r w:rsidR="00245AB9">
        <w:t xml:space="preserve"> </w:t>
      </w:r>
      <w:r>
        <w:t>also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</w:p>
    <w:p w14:paraId="076C872D" w14:textId="3E953EC5" w:rsidR="00B56A43" w:rsidRDefault="00C525EA"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Information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(TWIST)</w:t>
      </w:r>
      <w:r w:rsidR="00245AB9">
        <w:t xml:space="preserve"> </w:t>
      </w:r>
      <w:r>
        <w:t>-</w:t>
      </w:r>
      <w:r w:rsidR="00245AB9">
        <w:t xml:space="preserve"> </w:t>
      </w:r>
      <w:r>
        <w:t>TWIST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integrated</w:t>
      </w:r>
      <w:r w:rsidR="00245AB9">
        <w:t xml:space="preserve"> </w:t>
      </w:r>
      <w:r>
        <w:t>intake,</w:t>
      </w:r>
      <w:r w:rsidR="00245AB9">
        <w:t xml:space="preserve"> </w:t>
      </w:r>
      <w:r>
        <w:t>eligibility,</w:t>
      </w:r>
      <w:r w:rsidR="00245AB9">
        <w:t xml:space="preserve"> </w:t>
      </w:r>
      <w:r>
        <w:t>case</w:t>
      </w:r>
      <w:r w:rsidR="00245AB9">
        <w:t xml:space="preserve"> </w:t>
      </w:r>
      <w:r>
        <w:t>management,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services.</w:t>
      </w:r>
      <w:r w:rsidR="00245AB9">
        <w:t xml:space="preserve"> </w:t>
      </w:r>
      <w:r>
        <w:t>It</w:t>
      </w:r>
      <w:r w:rsidR="00245AB9">
        <w:t xml:space="preserve"> </w:t>
      </w:r>
      <w:r>
        <w:t>was</w:t>
      </w:r>
      <w:r w:rsidR="00245AB9">
        <w:t xml:space="preserve"> </w:t>
      </w:r>
      <w:r>
        <w:t>designed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central</w:t>
      </w:r>
      <w:r w:rsidR="00245AB9">
        <w:t xml:space="preserve"> </w:t>
      </w:r>
      <w:r>
        <w:t>repository</w:t>
      </w:r>
      <w:r w:rsidR="00245AB9">
        <w:t xml:space="preserve"> </w:t>
      </w:r>
      <w:r>
        <w:t>for</w:t>
      </w:r>
      <w:r w:rsidR="00245AB9">
        <w:t xml:space="preserve"> </w:t>
      </w:r>
      <w:r>
        <w:t>customer</w:t>
      </w:r>
      <w:r w:rsidR="00245AB9">
        <w:t xml:space="preserve"> </w:t>
      </w:r>
      <w:r>
        <w:t>information.</w:t>
      </w:r>
      <w:r w:rsidR="00245AB9">
        <w:t xml:space="preserve"> </w:t>
      </w:r>
      <w:r>
        <w:t>TWIST</w:t>
      </w:r>
      <w:r w:rsidR="00245AB9">
        <w:t xml:space="preserve"> </w:t>
      </w:r>
      <w:r>
        <w:t>ultimately</w:t>
      </w:r>
      <w:r w:rsidR="00245AB9">
        <w:t xml:space="preserve"> </w:t>
      </w:r>
      <w:r>
        <w:t>decreases</w:t>
      </w:r>
      <w:r w:rsidR="00245AB9">
        <w:t xml:space="preserve"> </w:t>
      </w:r>
      <w:r>
        <w:t>duplication</w:t>
      </w:r>
      <w:r w:rsidR="00245AB9">
        <w:t xml:space="preserve"> </w:t>
      </w:r>
      <w:r>
        <w:t>within</w:t>
      </w:r>
      <w:r w:rsidR="00245AB9">
        <w:t xml:space="preserve"> </w:t>
      </w:r>
      <w:r>
        <w:t>and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while</w:t>
      </w:r>
      <w:r w:rsidR="00245AB9">
        <w:t xml:space="preserve"> </w:t>
      </w:r>
      <w:r>
        <w:t>streamlining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customers.</w:t>
      </w:r>
      <w:r w:rsidR="00245AB9">
        <w:t xml:space="preserve"> </w:t>
      </w:r>
      <w:r>
        <w:t>It</w:t>
      </w:r>
      <w:r w:rsidR="00245AB9">
        <w:t xml:space="preserve"> </w:t>
      </w:r>
      <w:r>
        <w:t>enables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enter</w:t>
      </w:r>
      <w:r w:rsidR="00245AB9">
        <w:t xml:space="preserve"> </w:t>
      </w:r>
      <w:r>
        <w:t>intake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only</w:t>
      </w:r>
      <w:r w:rsidR="00245AB9">
        <w:t xml:space="preserve"> </w:t>
      </w:r>
      <w:r>
        <w:t>once</w:t>
      </w:r>
      <w:r w:rsidR="00245AB9">
        <w:t xml:space="preserve"> </w:t>
      </w:r>
      <w:r>
        <w:t>for</w:t>
      </w:r>
      <w:r w:rsidR="00245AB9">
        <w:t xml:space="preserve"> </w:t>
      </w:r>
      <w:r>
        <w:t>multiple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retrieve</w:t>
      </w:r>
      <w:r w:rsidR="00245AB9">
        <w:t xml:space="preserve"> </w:t>
      </w:r>
      <w:r>
        <w:t>it</w:t>
      </w:r>
      <w:r w:rsidR="00245AB9">
        <w:t xml:space="preserve"> </w:t>
      </w:r>
      <w:r>
        <w:t>statewide.</w:t>
      </w:r>
      <w:r w:rsidR="00245AB9">
        <w:t xml:space="preserve"> </w:t>
      </w:r>
      <w:r>
        <w:t>TWIST</w:t>
      </w:r>
      <w:r w:rsidR="00245AB9">
        <w:t xml:space="preserve"> </w:t>
      </w:r>
      <w:r>
        <w:t>also</w:t>
      </w:r>
      <w:r w:rsidR="00245AB9">
        <w:t xml:space="preserve"> </w:t>
      </w:r>
      <w:r>
        <w:t>includes</w:t>
      </w:r>
      <w:r w:rsidR="00245AB9">
        <w:t xml:space="preserve"> </w:t>
      </w:r>
      <w:r>
        <w:t>interfaces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automated</w:t>
      </w:r>
      <w:r w:rsidR="00245AB9">
        <w:t xml:space="preserve"> </w:t>
      </w:r>
      <w:r>
        <w:t>systems—WorkInTexas.com,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benefits</w:t>
      </w:r>
      <w:r w:rsidR="00245AB9">
        <w:t xml:space="preserve"> </w:t>
      </w:r>
      <w:r>
        <w:t>system,</w:t>
      </w:r>
      <w:r w:rsidR="00245AB9">
        <w:t xml:space="preserve"> </w:t>
      </w:r>
      <w:r>
        <w:t>and</w:t>
      </w:r>
      <w:r w:rsidR="00245AB9">
        <w:t xml:space="preserve"> </w:t>
      </w:r>
      <w:r>
        <w:t>HHSC’s</w:t>
      </w:r>
      <w:r w:rsidR="00245AB9">
        <w:t xml:space="preserve"> </w:t>
      </w:r>
      <w:r>
        <w:t>system.</w:t>
      </w:r>
    </w:p>
    <w:p w14:paraId="698A81D7" w14:textId="31FE2053" w:rsidR="00B56A43" w:rsidRDefault="00C525EA"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Attendance</w:t>
      </w:r>
      <w:r w:rsidR="00245AB9">
        <w:t xml:space="preserve"> </w:t>
      </w:r>
      <w:r>
        <w:t>Automation</w:t>
      </w:r>
      <w:r w:rsidR="00245AB9">
        <w:t xml:space="preserve"> </w:t>
      </w:r>
      <w:r>
        <w:t>-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Attendance</w:t>
      </w:r>
      <w:r w:rsidR="00245AB9">
        <w:t xml:space="preserve"> </w:t>
      </w:r>
      <w:r>
        <w:t>Automation</w:t>
      </w:r>
      <w:r w:rsidR="00245AB9">
        <w:t xml:space="preserve"> </w:t>
      </w:r>
      <w:r>
        <w:t>(CCAA)</w:t>
      </w:r>
      <w:r w:rsidR="00245AB9">
        <w:t xml:space="preserve"> </w:t>
      </w:r>
      <w:r>
        <w:t>allows</w:t>
      </w:r>
      <w:r w:rsidR="00245AB9">
        <w:t xml:space="preserve"> </w:t>
      </w:r>
      <w:r>
        <w:t>parents</w:t>
      </w:r>
      <w:r w:rsidR="00245AB9">
        <w:t xml:space="preserve"> </w:t>
      </w:r>
      <w:r>
        <w:t>to</w:t>
      </w:r>
      <w:r w:rsidR="00245AB9">
        <w:t xml:space="preserve"> </w:t>
      </w:r>
      <w:r>
        <w:t>record</w:t>
      </w:r>
      <w:r w:rsidR="00245AB9">
        <w:t xml:space="preserve"> </w:t>
      </w:r>
      <w:r>
        <w:t>attendance</w:t>
      </w:r>
      <w:r w:rsidR="00245AB9">
        <w:t xml:space="preserve"> </w:t>
      </w:r>
      <w:r>
        <w:t>using</w:t>
      </w:r>
      <w:r w:rsidR="00245AB9">
        <w:t xml:space="preserve"> </w:t>
      </w:r>
      <w:r>
        <w:t>a</w:t>
      </w:r>
      <w:r w:rsidR="00245AB9">
        <w:t xml:space="preserve"> </w:t>
      </w:r>
      <w:r>
        <w:t>swipe</w:t>
      </w:r>
      <w:r w:rsidR="00245AB9">
        <w:t xml:space="preserve"> </w:t>
      </w:r>
      <w:r>
        <w:t>card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point-of-service</w:t>
      </w:r>
      <w:r w:rsidR="00245AB9">
        <w:t xml:space="preserve"> </w:t>
      </w:r>
      <w:r>
        <w:t>device</w:t>
      </w:r>
      <w:r w:rsidR="00245AB9">
        <w:t xml:space="preserve"> </w:t>
      </w:r>
      <w:r>
        <w:t>located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authorized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facility.</w:t>
      </w:r>
      <w:r w:rsidR="00245AB9">
        <w:t xml:space="preserve"> </w:t>
      </w:r>
      <w:r>
        <w:t>Parents</w:t>
      </w:r>
      <w:r w:rsidR="00245AB9">
        <w:t xml:space="preserve"> </w:t>
      </w:r>
      <w:r>
        <w:t>also</w:t>
      </w:r>
      <w:r w:rsidR="00245AB9">
        <w:t xml:space="preserve"> </w:t>
      </w:r>
      <w:r>
        <w:t>can</w:t>
      </w:r>
      <w:r w:rsidR="00245AB9">
        <w:t xml:space="preserve"> </w:t>
      </w:r>
      <w:r>
        <w:t>use</w:t>
      </w:r>
      <w:r w:rsidR="00245AB9">
        <w:t xml:space="preserve"> </w:t>
      </w:r>
      <w:r>
        <w:t>an</w:t>
      </w:r>
      <w:r w:rsidR="00245AB9">
        <w:t xml:space="preserve"> </w:t>
      </w:r>
      <w:r>
        <w:t>interactive</w:t>
      </w:r>
      <w:r w:rsidR="00245AB9">
        <w:t xml:space="preserve"> </w:t>
      </w:r>
      <w:r>
        <w:t>voice</w:t>
      </w:r>
      <w:r w:rsidR="00245AB9">
        <w:t xml:space="preserve"> </w:t>
      </w:r>
      <w:r>
        <w:t>response</w:t>
      </w:r>
      <w:r w:rsidR="00245AB9">
        <w:t xml:space="preserve"> </w:t>
      </w:r>
      <w:r>
        <w:t>system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authorized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provider’s</w:t>
      </w:r>
      <w:r w:rsidR="00245AB9">
        <w:t xml:space="preserve"> </w:t>
      </w:r>
      <w:r>
        <w:t>phone.</w:t>
      </w:r>
      <w:r w:rsidR="00245AB9">
        <w:t xml:space="preserve"> </w:t>
      </w:r>
      <w:r>
        <w:t>Attendance</w:t>
      </w:r>
      <w:r w:rsidR="00245AB9">
        <w:t xml:space="preserve"> </w:t>
      </w:r>
      <w:r>
        <w:t>recorded</w:t>
      </w:r>
      <w:r w:rsidR="00245AB9">
        <w:t xml:space="preserve"> </w:t>
      </w:r>
      <w:r>
        <w:t>through</w:t>
      </w:r>
      <w:r w:rsidR="00245AB9">
        <w:t xml:space="preserve"> </w:t>
      </w:r>
      <w:r>
        <w:t>CCAA</w:t>
      </w:r>
      <w:r w:rsidR="00245AB9">
        <w:t xml:space="preserve"> </w:t>
      </w:r>
      <w:r>
        <w:t>is</w:t>
      </w:r>
      <w:r w:rsidR="00245AB9">
        <w:t xml:space="preserve"> </w:t>
      </w:r>
      <w:r>
        <w:t>transferred</w:t>
      </w:r>
      <w:r w:rsidR="00245AB9">
        <w:t xml:space="preserve"> </w:t>
      </w:r>
      <w:r>
        <w:t>to</w:t>
      </w:r>
      <w:r w:rsidR="00245AB9">
        <w:t xml:space="preserve"> </w:t>
      </w:r>
      <w:r>
        <w:t>TWIST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weekly</w:t>
      </w:r>
      <w:r w:rsidR="00245AB9">
        <w:t xml:space="preserve"> </w:t>
      </w:r>
      <w:r>
        <w:t>basis,</w:t>
      </w:r>
      <w:r w:rsidR="00245AB9">
        <w:t xml:space="preserve"> </w:t>
      </w:r>
      <w:r>
        <w:t>and</w:t>
      </w:r>
      <w:r w:rsidR="00245AB9">
        <w:t xml:space="preserve"> </w:t>
      </w:r>
      <w:r>
        <w:t>TWIST</w:t>
      </w:r>
      <w:r w:rsidR="00245AB9">
        <w:t xml:space="preserve"> </w:t>
      </w:r>
      <w:r>
        <w:t>is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process</w:t>
      </w:r>
      <w:r w:rsidR="00245AB9">
        <w:t xml:space="preserve"> </w:t>
      </w:r>
      <w:r>
        <w:t>payments</w:t>
      </w:r>
      <w:r w:rsidR="00245AB9">
        <w:t xml:space="preserve"> </w:t>
      </w:r>
      <w:r>
        <w:t>to</w:t>
      </w:r>
      <w:r w:rsidR="00245AB9">
        <w:t xml:space="preserve"> </w:t>
      </w:r>
      <w:r>
        <w:t>providers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CCAA</w:t>
      </w:r>
      <w:r w:rsidR="00245AB9">
        <w:t xml:space="preserve"> </w:t>
      </w:r>
      <w:r>
        <w:t>attendance</w:t>
      </w:r>
      <w:r w:rsidR="00245AB9">
        <w:t xml:space="preserve"> </w:t>
      </w:r>
      <w:r>
        <w:t>records.</w:t>
      </w:r>
    </w:p>
    <w:p w14:paraId="01A413AA" w14:textId="05E58B60" w:rsidR="00B56A43" w:rsidRDefault="00C525EA">
      <w:r>
        <w:t>Texas</w:t>
      </w:r>
      <w:r w:rsidR="00245AB9">
        <w:t xml:space="preserve"> </w:t>
      </w:r>
      <w:r>
        <w:t>Educating</w:t>
      </w:r>
      <w:r w:rsidR="00245AB9">
        <w:t xml:space="preserve"> </w:t>
      </w:r>
      <w:r>
        <w:t>Adults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(TEAMS)</w:t>
      </w:r>
      <w:r w:rsidR="00245AB9">
        <w:t xml:space="preserve"> </w:t>
      </w:r>
      <w:r>
        <w:t>-</w:t>
      </w:r>
      <w:r w:rsidR="00245AB9">
        <w:t xml:space="preserve"> </w:t>
      </w:r>
      <w:r>
        <w:t>TEAMS</w:t>
      </w:r>
      <w:r w:rsidR="00245AB9">
        <w:t xml:space="preserve"> </w:t>
      </w:r>
      <w:r>
        <w:t>is</w:t>
      </w:r>
      <w:r w:rsidR="00245AB9">
        <w:t xml:space="preserve"> </w:t>
      </w:r>
      <w:r>
        <w:t>Texas’</w:t>
      </w:r>
      <w:r w:rsidR="00245AB9">
        <w:t xml:space="preserve"> </w:t>
      </w:r>
      <w:r>
        <w:t>state-of-the-art,</w:t>
      </w:r>
      <w:r w:rsidR="00245AB9">
        <w:t xml:space="preserve"> </w:t>
      </w:r>
      <w:r>
        <w:t>web-enabled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maintains</w:t>
      </w:r>
      <w:r w:rsidR="00245AB9">
        <w:t xml:space="preserve"> </w:t>
      </w:r>
      <w:r>
        <w:t>student-level</w:t>
      </w:r>
      <w:r w:rsidR="00245AB9">
        <w:t xml:space="preserve"> </w:t>
      </w:r>
      <w:r>
        <w:t>data,</w:t>
      </w:r>
      <w:r w:rsidR="00245AB9">
        <w:t xml:space="preserve"> </w:t>
      </w:r>
      <w:r>
        <w:t>including</w:t>
      </w:r>
      <w:r w:rsidR="00245AB9">
        <w:t xml:space="preserve"> </w:t>
      </w:r>
      <w:r>
        <w:t>demographic,</w:t>
      </w:r>
      <w:r w:rsidR="00245AB9">
        <w:t xml:space="preserve"> </w:t>
      </w:r>
      <w:r>
        <w:t>assessment,</w:t>
      </w:r>
      <w:r w:rsidR="00245AB9">
        <w:t xml:space="preserve"> </w:t>
      </w:r>
      <w:r>
        <w:t>and</w:t>
      </w:r>
      <w:r w:rsidR="00245AB9">
        <w:t xml:space="preserve"> </w:t>
      </w:r>
      <w:r>
        <w:t>outcome</w:t>
      </w:r>
      <w:r w:rsidR="00245AB9">
        <w:t xml:space="preserve"> </w:t>
      </w:r>
      <w:r>
        <w:t>data,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class,</w:t>
      </w:r>
      <w:r w:rsidR="00245AB9">
        <w:t xml:space="preserve"> </w:t>
      </w:r>
      <w:r>
        <w:t>site,</w:t>
      </w:r>
      <w:r w:rsidR="00245AB9">
        <w:t xml:space="preserve"> </w:t>
      </w:r>
      <w:r>
        <w:t>program,</w:t>
      </w:r>
      <w:r w:rsidR="00245AB9">
        <w:t xml:space="preserve"> </w:t>
      </w:r>
      <w:r>
        <w:t>and</w:t>
      </w:r>
      <w:r w:rsidR="00245AB9">
        <w:t xml:space="preserve"> </w:t>
      </w:r>
      <w:r>
        <w:t>provider</w:t>
      </w:r>
      <w:r w:rsidR="00245AB9">
        <w:t xml:space="preserve"> </w:t>
      </w:r>
      <w:r>
        <w:t>information.</w:t>
      </w:r>
      <w:r w:rsidR="00245AB9">
        <w:t xml:space="preserve"> </w:t>
      </w:r>
      <w:r>
        <w:t>TEAMS</w:t>
      </w:r>
      <w:r w:rsidR="00245AB9">
        <w:t xml:space="preserve"> </w:t>
      </w:r>
      <w:r>
        <w:t>users</w:t>
      </w:r>
      <w:r w:rsidR="00245AB9">
        <w:t xml:space="preserve"> </w:t>
      </w:r>
      <w:r>
        <w:t>can</w:t>
      </w:r>
      <w:r w:rsidR="00245AB9">
        <w:t xml:space="preserve"> </w:t>
      </w:r>
      <w:r>
        <w:t>analyze</w:t>
      </w:r>
      <w:r w:rsidR="00245AB9">
        <w:t xml:space="preserve"> </w:t>
      </w:r>
      <w:r>
        <w:t>class,</w:t>
      </w:r>
      <w:r w:rsidR="00245AB9">
        <w:t xml:space="preserve"> </w:t>
      </w:r>
      <w:r>
        <w:t>site,</w:t>
      </w:r>
      <w:r w:rsidR="00245AB9">
        <w:t xml:space="preserve"> </w:t>
      </w:r>
      <w:r>
        <w:t>or</w:t>
      </w:r>
      <w:r w:rsidR="00245AB9">
        <w:t xml:space="preserve"> </w:t>
      </w:r>
      <w:r>
        <w:t>program</w:t>
      </w:r>
      <w:r w:rsidR="00245AB9">
        <w:t xml:space="preserve"> </w:t>
      </w:r>
      <w:r>
        <w:t>information</w:t>
      </w:r>
      <w:r w:rsidR="00245AB9">
        <w:t xml:space="preserve"> </w:t>
      </w:r>
      <w:r>
        <w:t>using</w:t>
      </w:r>
      <w:r w:rsidR="00245AB9">
        <w:t xml:space="preserve"> </w:t>
      </w:r>
      <w:r>
        <w:t>standard</w:t>
      </w:r>
      <w:r w:rsidR="00245AB9">
        <w:t xml:space="preserve"> </w:t>
      </w:r>
      <w:r>
        <w:t>reports</w:t>
      </w:r>
      <w:r w:rsidR="00245AB9">
        <w:t xml:space="preserve"> </w:t>
      </w:r>
      <w:r>
        <w:t>generated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user</w:t>
      </w:r>
      <w:r w:rsidR="00245AB9">
        <w:t xml:space="preserve"> </w:t>
      </w:r>
      <w:r>
        <w:t>level.</w:t>
      </w:r>
      <w:r w:rsidR="00245AB9">
        <w:t xml:space="preserve"> </w:t>
      </w:r>
      <w:r>
        <w:t>TEAMS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adult</w:t>
      </w:r>
      <w:r w:rsidR="00245AB9">
        <w:t xml:space="preserve"> </w:t>
      </w:r>
      <w:r>
        <w:t>education,</w:t>
      </w:r>
      <w:r w:rsidR="00245AB9">
        <w:t xml:space="preserve"> </w:t>
      </w:r>
      <w:r>
        <w:t>including</w:t>
      </w:r>
      <w:r w:rsidR="00245AB9">
        <w:t xml:space="preserve"> </w:t>
      </w:r>
      <w:r>
        <w:t>snapshots</w:t>
      </w:r>
      <w:r w:rsidR="00245AB9">
        <w:t xml:space="preserve"> </w:t>
      </w:r>
      <w:r>
        <w:t>of</w:t>
      </w:r>
      <w:r w:rsidR="00245AB9">
        <w:t xml:space="preserve"> </w:t>
      </w:r>
      <w:r>
        <w:t>student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performance,</w:t>
      </w:r>
      <w:r w:rsidR="00245AB9">
        <w:t xml:space="preserve"> </w:t>
      </w:r>
      <w:r>
        <w:t>personnel</w:t>
      </w:r>
      <w:r w:rsidR="00245AB9">
        <w:t xml:space="preserve"> </w:t>
      </w:r>
      <w:r>
        <w:t>qualifications,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activities.</w:t>
      </w:r>
    </w:p>
    <w:p w14:paraId="0E930C38" w14:textId="0CA22865" w:rsidR="00B56A43" w:rsidRDefault="00C525EA">
      <w:r>
        <w:t>ReHabWorks</w:t>
      </w:r>
      <w:r w:rsidR="00245AB9">
        <w:t xml:space="preserve"> </w:t>
      </w:r>
      <w:r>
        <w:t>-</w:t>
      </w:r>
      <w:r w:rsidR="00245AB9">
        <w:t xml:space="preserve"> </w:t>
      </w:r>
      <w:r>
        <w:t>ReHabWorks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web-based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portal</w:t>
      </w:r>
      <w:r w:rsidR="00245AB9">
        <w:t xml:space="preserve"> </w:t>
      </w:r>
      <w:r>
        <w:t>through</w:t>
      </w:r>
      <w:r w:rsidR="00245AB9">
        <w:t xml:space="preserve"> </w:t>
      </w:r>
      <w:r>
        <w:t>which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enters</w:t>
      </w:r>
      <w:r w:rsidR="00245AB9">
        <w:t xml:space="preserve"> </w:t>
      </w:r>
      <w:r>
        <w:t>information</w:t>
      </w:r>
      <w:r w:rsidR="00245AB9">
        <w:t xml:space="preserve"> </w:t>
      </w:r>
      <w:r>
        <w:t>from</w:t>
      </w:r>
      <w:r w:rsidR="00245AB9">
        <w:t xml:space="preserve"> </w:t>
      </w:r>
      <w:r>
        <w:t>and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consumer</w:t>
      </w:r>
      <w:r w:rsidR="00245AB9">
        <w:t xml:space="preserve"> </w:t>
      </w:r>
      <w:r>
        <w:t>to</w:t>
      </w:r>
      <w:r w:rsidR="00245AB9">
        <w:t xml:space="preserve"> </w:t>
      </w:r>
      <w:r>
        <w:t>manage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process.</w:t>
      </w:r>
      <w:r w:rsidR="00245AB9">
        <w:t xml:space="preserve"> </w:t>
      </w:r>
      <w:r>
        <w:t>Functionalities</w:t>
      </w:r>
      <w:r w:rsidR="00245AB9">
        <w:t xml:space="preserve"> </w:t>
      </w:r>
      <w:r>
        <w:t>include</w:t>
      </w:r>
      <w:r w:rsidR="00245AB9">
        <w:t xml:space="preserve"> </w:t>
      </w:r>
      <w:r>
        <w:t>collecting</w:t>
      </w:r>
      <w:r w:rsidR="00245AB9">
        <w:t xml:space="preserve"> </w:t>
      </w:r>
      <w:r>
        <w:t>required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preparing</w:t>
      </w:r>
      <w:r w:rsidR="00245AB9">
        <w:t xml:space="preserve"> </w:t>
      </w:r>
      <w:r>
        <w:t>state/federal</w:t>
      </w:r>
      <w:r w:rsidR="00245AB9">
        <w:t xml:space="preserve"> </w:t>
      </w:r>
      <w:r>
        <w:t>reports,</w:t>
      </w:r>
      <w:r w:rsidR="00245AB9">
        <w:t xml:space="preserve"> </w:t>
      </w:r>
      <w:r>
        <w:t>guiding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forms,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requirements.</w:t>
      </w:r>
    </w:p>
    <w:p w14:paraId="3A48814F" w14:textId="382DD2A9" w:rsidR="00B56A43" w:rsidRDefault="00C525EA">
      <w:r>
        <w:t>Cash</w:t>
      </w:r>
      <w:r w:rsidR="00245AB9">
        <w:t xml:space="preserve"> </w:t>
      </w:r>
      <w:r>
        <w:t>Draw</w:t>
      </w:r>
      <w:r w:rsidR="00245AB9">
        <w:t xml:space="preserve"> </w:t>
      </w:r>
      <w:r>
        <w:t>and</w:t>
      </w:r>
      <w:r w:rsidR="00245AB9">
        <w:t xml:space="preserve"> </w:t>
      </w:r>
      <w:r>
        <w:t>Expenditure</w:t>
      </w:r>
      <w:r w:rsidR="00245AB9">
        <w:t xml:space="preserve"> </w:t>
      </w:r>
      <w:r>
        <w:t>Reporting</w:t>
      </w:r>
      <w:r w:rsidR="00245AB9">
        <w:t xml:space="preserve"> </w:t>
      </w:r>
      <w:r>
        <w:t>-</w:t>
      </w:r>
      <w:r w:rsidR="00245AB9">
        <w:t xml:space="preserve"> </w:t>
      </w:r>
      <w:r>
        <w:t>TWC’s</w:t>
      </w:r>
      <w:r w:rsidR="00245AB9">
        <w:t xml:space="preserve"> </w:t>
      </w:r>
      <w:r>
        <w:t>online</w:t>
      </w:r>
      <w:r w:rsidR="00245AB9">
        <w:t xml:space="preserve"> </w:t>
      </w:r>
      <w:r>
        <w:t>Cash</w:t>
      </w:r>
      <w:r w:rsidR="00245AB9">
        <w:t xml:space="preserve"> </w:t>
      </w:r>
      <w:r>
        <w:t>Draw</w:t>
      </w:r>
      <w:r w:rsidR="00245AB9">
        <w:t xml:space="preserve"> </w:t>
      </w:r>
      <w:r>
        <w:t>and</w:t>
      </w:r>
      <w:r w:rsidR="00245AB9">
        <w:t xml:space="preserve"> </w:t>
      </w:r>
      <w:r>
        <w:t>Expenditure</w:t>
      </w:r>
      <w:r w:rsidR="00245AB9">
        <w:t xml:space="preserve"> </w:t>
      </w:r>
      <w:r>
        <w:t>Reporting</w:t>
      </w:r>
      <w:r w:rsidR="00245AB9">
        <w:t xml:space="preserve"> </w:t>
      </w:r>
      <w:r>
        <w:t>(CDER)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web</w:t>
      </w:r>
      <w:r w:rsidR="00245AB9">
        <w:t xml:space="preserve"> </w:t>
      </w:r>
      <w:r>
        <w:t>application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draw</w:t>
      </w:r>
      <w:r w:rsidR="00245AB9">
        <w:t xml:space="preserve"> </w:t>
      </w:r>
      <w:r>
        <w:t>funds</w:t>
      </w:r>
      <w:r w:rsidR="00245AB9">
        <w:t xml:space="preserve"> </w:t>
      </w:r>
      <w:r>
        <w:t>from</w:t>
      </w:r>
      <w:r w:rsidR="00245AB9">
        <w:t xml:space="preserve"> </w:t>
      </w:r>
      <w:r>
        <w:t>their</w:t>
      </w:r>
      <w:r w:rsidR="00245AB9">
        <w:t xml:space="preserve"> </w:t>
      </w:r>
      <w:r>
        <w:t>program</w:t>
      </w:r>
      <w:r w:rsidR="00245AB9">
        <w:t xml:space="preserve"> </w:t>
      </w:r>
      <w:r>
        <w:t>allocations.</w:t>
      </w:r>
      <w:r w:rsidR="00245AB9">
        <w:t xml:space="preserve"> </w:t>
      </w:r>
      <w:r>
        <w:t>All</w:t>
      </w:r>
      <w:r w:rsidR="00245AB9">
        <w:t xml:space="preserve"> </w:t>
      </w:r>
      <w:r>
        <w:t>financial</w:t>
      </w:r>
      <w:r w:rsidR="00245AB9">
        <w:t xml:space="preserve"> </w:t>
      </w:r>
      <w:r>
        <w:t>transactions</w:t>
      </w:r>
      <w:r w:rsidR="00245AB9">
        <w:t xml:space="preserve"> </w:t>
      </w:r>
      <w:r>
        <w:t>are</w:t>
      </w:r>
      <w:r w:rsidR="00245AB9">
        <w:t xml:space="preserve"> </w:t>
      </w:r>
      <w:r>
        <w:t>handled</w:t>
      </w:r>
      <w:r w:rsidR="00245AB9">
        <w:t xml:space="preserve"> </w:t>
      </w:r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online</w:t>
      </w:r>
      <w:r w:rsidR="00245AB9">
        <w:t xml:space="preserve"> </w:t>
      </w:r>
      <w:r>
        <w:t>system,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longer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paper</w:t>
      </w:r>
      <w:r w:rsidR="00245AB9">
        <w:t xml:space="preserve"> </w:t>
      </w:r>
      <w:r>
        <w:t>documents</w:t>
      </w:r>
      <w:r w:rsidR="00245AB9">
        <w:t xml:space="preserve"> </w:t>
      </w:r>
      <w:r>
        <w:t>or</w:t>
      </w:r>
      <w:r w:rsidR="00245AB9">
        <w:t xml:space="preserve"> </w:t>
      </w:r>
      <w:r>
        <w:t>Excel</w:t>
      </w:r>
      <w:r w:rsidR="00245AB9">
        <w:t xml:space="preserve"> </w:t>
      </w:r>
      <w:r>
        <w:t>spreadsheets.</w:t>
      </w:r>
      <w:r w:rsidR="00245AB9">
        <w:t xml:space="preserve"> </w:t>
      </w:r>
      <w:r>
        <w:t>CDER</w:t>
      </w:r>
      <w:r w:rsidR="00245AB9">
        <w:t xml:space="preserve"> </w:t>
      </w:r>
      <w:r>
        <w:t>has</w:t>
      </w:r>
      <w:r w:rsidR="00245AB9">
        <w:t xml:space="preserve"> </w:t>
      </w:r>
      <w:r>
        <w:t>significantly</w:t>
      </w:r>
      <w:r w:rsidR="00245AB9">
        <w:t xml:space="preserve"> </w:t>
      </w:r>
      <w:r>
        <w:t>decreased</w:t>
      </w:r>
      <w:r w:rsidR="00245AB9">
        <w:t xml:space="preserve"> </w:t>
      </w:r>
      <w:r>
        <w:t>manual</w:t>
      </w:r>
      <w:r w:rsidR="00245AB9">
        <w:t xml:space="preserve"> </w:t>
      </w:r>
      <w:r>
        <w:t>processing</w:t>
      </w:r>
      <w:r w:rsidR="00245AB9">
        <w:t xml:space="preserve"> </w:t>
      </w:r>
      <w:r>
        <w:t>and</w:t>
      </w:r>
      <w:r w:rsidR="00245AB9">
        <w:t xml:space="preserve"> </w:t>
      </w:r>
      <w:r>
        <w:t>greatly</w:t>
      </w:r>
      <w:r w:rsidR="00245AB9">
        <w:t xml:space="preserve"> </w:t>
      </w:r>
      <w:r>
        <w:t>improved</w:t>
      </w:r>
      <w:r w:rsidR="00245AB9">
        <w:t xml:space="preserve"> </w:t>
      </w:r>
      <w:r>
        <w:t>the</w:t>
      </w:r>
      <w:r w:rsidR="00245AB9">
        <w:t xml:space="preserve"> </w:t>
      </w:r>
      <w:r>
        <w:t>reporting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parties.</w:t>
      </w:r>
    </w:p>
    <w:p w14:paraId="0A958530" w14:textId="57D5ECD2" w:rsidR="00B56A43" w:rsidRDefault="00C525EA">
      <w:r>
        <w:t>Quarterly</w:t>
      </w:r>
      <w:r w:rsidR="00245AB9">
        <w:t xml:space="preserve"> </w:t>
      </w:r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-</w:t>
      </w:r>
      <w:r w:rsidR="00245AB9">
        <w:t xml:space="preserve"> </w:t>
      </w:r>
      <w:r>
        <w:t>TWC</w:t>
      </w:r>
      <w:r w:rsidR="00245AB9">
        <w:t xml:space="preserve"> </w:t>
      </w:r>
      <w:r>
        <w:t>makes</w:t>
      </w:r>
      <w:r w:rsidR="00245AB9">
        <w:t xml:space="preserve"> </w:t>
      </w:r>
      <w:r>
        <w:t>extensive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quarterly</w:t>
      </w:r>
      <w:r w:rsidR="00245AB9">
        <w:t xml:space="preserve"> </w:t>
      </w:r>
      <w:r>
        <w:t>wage</w:t>
      </w:r>
      <w:r w:rsidR="00245AB9">
        <w:t xml:space="preserve"> </w:t>
      </w:r>
      <w:r>
        <w:t>records,</w:t>
      </w:r>
      <w:r w:rsidR="00245AB9">
        <w:t xml:space="preserve"> </w:t>
      </w:r>
      <w:r>
        <w:t>both</w:t>
      </w:r>
      <w:r w:rsidR="00245AB9">
        <w:t xml:space="preserve"> </w:t>
      </w:r>
      <w:r>
        <w:t>for</w:t>
      </w:r>
      <w:r w:rsidR="00245AB9">
        <w:t xml:space="preserve"> </w:t>
      </w:r>
      <w:r>
        <w:t>required</w:t>
      </w:r>
      <w:r w:rsidR="00245AB9">
        <w:t xml:space="preserve"> </w:t>
      </w:r>
      <w:r>
        <w:t>and</w:t>
      </w:r>
      <w:r w:rsidR="00245AB9">
        <w:t xml:space="preserve"> </w:t>
      </w:r>
      <w:r>
        <w:t>ad</w:t>
      </w:r>
      <w:r w:rsidR="00245AB9">
        <w:t xml:space="preserve"> </w:t>
      </w:r>
      <w:r>
        <w:t>hoc</w:t>
      </w:r>
      <w:r w:rsidR="00245AB9">
        <w:t xml:space="preserve"> </w:t>
      </w:r>
      <w:r>
        <w:t>reporting.</w:t>
      </w:r>
      <w:r w:rsidR="00245AB9">
        <w:t xml:space="preserve"> </w:t>
      </w:r>
      <w:r>
        <w:t>TWC</w:t>
      </w:r>
      <w:r w:rsidR="00245AB9">
        <w:t xml:space="preserve"> </w:t>
      </w:r>
      <w:r>
        <w:t>uses</w:t>
      </w:r>
      <w:r w:rsidR="00245AB9">
        <w:t xml:space="preserve"> </w:t>
      </w:r>
      <w:r>
        <w:t>Texas</w:t>
      </w:r>
      <w:r w:rsidR="00245AB9">
        <w:t xml:space="preserve"> </w:t>
      </w:r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and</w:t>
      </w:r>
      <w:r w:rsidR="00245AB9">
        <w:t xml:space="preserve"> </w:t>
      </w:r>
      <w:r>
        <w:t>those</w:t>
      </w:r>
      <w:r w:rsidR="00245AB9">
        <w:t xml:space="preserve"> </w:t>
      </w:r>
      <w:r>
        <w:t>obtained</w:t>
      </w:r>
      <w:r w:rsidR="00245AB9">
        <w:t xml:space="preserve"> </w:t>
      </w:r>
      <w:r>
        <w:t>from</w:t>
      </w:r>
      <w:r w:rsidR="00245AB9">
        <w:t xml:space="preserve"> </w:t>
      </w:r>
      <w:r>
        <w:t>other</w:t>
      </w:r>
      <w:r w:rsidR="00245AB9">
        <w:t xml:space="preserve"> </w:t>
      </w:r>
      <w:r>
        <w:t>states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Wage</w:t>
      </w:r>
      <w:r w:rsidR="00245AB9">
        <w:t xml:space="preserve"> </w:t>
      </w:r>
      <w:r>
        <w:t>Record</w:t>
      </w:r>
      <w:r w:rsidR="00245AB9">
        <w:t xml:space="preserve"> </w:t>
      </w:r>
      <w:r>
        <w:t>Interchange</w:t>
      </w:r>
      <w:r w:rsidR="00245AB9">
        <w:t xml:space="preserve"> </w:t>
      </w:r>
      <w:r>
        <w:t>System</w:t>
      </w:r>
      <w:r w:rsidR="00245AB9">
        <w:t xml:space="preserve"> </w:t>
      </w:r>
      <w:r>
        <w:t>(WRIS)</w:t>
      </w:r>
      <w:r w:rsidR="00245AB9">
        <w:t xml:space="preserve"> </w:t>
      </w:r>
      <w:r>
        <w:t>for</w:t>
      </w:r>
      <w:r w:rsidR="00245AB9">
        <w:t xml:space="preserve"> </w:t>
      </w:r>
      <w:r>
        <w:t>required</w:t>
      </w:r>
      <w:r w:rsidR="00245AB9">
        <w:t xml:space="preserve"> </w:t>
      </w:r>
      <w:r>
        <w:t>WIOA,</w:t>
      </w:r>
      <w:r w:rsidR="00245AB9">
        <w:t xml:space="preserve"> </w:t>
      </w:r>
      <w:r>
        <w:t>Wagner-Peyser,</w:t>
      </w:r>
      <w:r w:rsidR="00245AB9">
        <w:t xml:space="preserve"> </w:t>
      </w:r>
      <w:r>
        <w:t>and</w:t>
      </w:r>
      <w:r w:rsidR="00245AB9">
        <w:t xml:space="preserve"> </w:t>
      </w:r>
      <w:r>
        <w:t>Trade</w:t>
      </w:r>
      <w:r w:rsidR="00245AB9">
        <w:t xml:space="preserve"> </w:t>
      </w:r>
      <w:r>
        <w:t>Adjustment</w:t>
      </w:r>
      <w:r w:rsidR="00245AB9">
        <w:t xml:space="preserve"> </w:t>
      </w:r>
      <w:r>
        <w:t>Assistance</w:t>
      </w:r>
      <w:r w:rsidR="00245AB9">
        <w:t xml:space="preserve"> </w:t>
      </w:r>
      <w:r>
        <w:t>(TAA)</w:t>
      </w:r>
      <w:r w:rsidR="00245AB9">
        <w:t xml:space="preserve"> </w:t>
      </w:r>
      <w:r>
        <w:t>reporting.</w:t>
      </w:r>
      <w:r w:rsidR="00245AB9">
        <w:t xml:space="preserve"> </w:t>
      </w:r>
      <w:r>
        <w:t>A</w:t>
      </w:r>
      <w:r w:rsidR="00245AB9">
        <w:t xml:space="preserve"> </w:t>
      </w:r>
      <w:r>
        <w:t>fuller</w:t>
      </w:r>
      <w:r w:rsidR="00245AB9">
        <w:t xml:space="preserve"> </w:t>
      </w:r>
      <w:r>
        <w:t>discussion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quarterly</w:t>
      </w:r>
      <w:r w:rsidR="00245AB9">
        <w:t xml:space="preserve"> </w:t>
      </w:r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is</w:t>
      </w:r>
      <w:r w:rsidR="00245AB9">
        <w:t xml:space="preserve"> </w:t>
      </w:r>
      <w:r>
        <w:t>contained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Data</w:t>
      </w:r>
      <w:r w:rsidR="00245AB9">
        <w:t xml:space="preserve"> </w:t>
      </w:r>
      <w:r>
        <w:t>section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plan.</w:t>
      </w:r>
    </w:p>
    <w:p w14:paraId="25233730" w14:textId="02AAD8EC" w:rsidR="00B56A43" w:rsidRDefault="00C525EA">
      <w:r>
        <w:rPr>
          <w:i/>
          <w:iCs/>
        </w:rPr>
        <w:t>System</w:t>
      </w:r>
      <w:r w:rsidR="00245AB9">
        <w:rPr>
          <w:i/>
          <w:iCs/>
        </w:rPr>
        <w:t xml:space="preserve"> </w:t>
      </w:r>
      <w:r>
        <w:rPr>
          <w:i/>
          <w:iCs/>
        </w:rPr>
        <w:t>Oversight</w:t>
      </w:r>
      <w:r w:rsidR="00245AB9">
        <w:rPr>
          <w:i/>
          <w:iCs/>
        </w:rPr>
        <w:t xml:space="preserve"> </w:t>
      </w:r>
      <w:r>
        <w:rPr>
          <w:i/>
          <w:iCs/>
        </w:rPr>
        <w:t>Systems</w:t>
      </w:r>
    </w:p>
    <w:p w14:paraId="5309017B" w14:textId="6B527149" w:rsidR="00B56A43" w:rsidRDefault="00C525EA"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management</w:t>
      </w:r>
      <w:r w:rsidR="00245AB9">
        <w:t xml:space="preserve"> </w:t>
      </w:r>
      <w:r>
        <w:t>information</w:t>
      </w:r>
      <w:r w:rsidR="00245AB9">
        <w:t xml:space="preserve"> </w:t>
      </w:r>
      <w:r>
        <w:t>reports</w:t>
      </w:r>
      <w:r w:rsidR="00245AB9">
        <w:t xml:space="preserve"> </w:t>
      </w:r>
      <w:r>
        <w:t>to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grantees.</w:t>
      </w:r>
      <w:r w:rsidR="00245AB9">
        <w:t xml:space="preserve"> </w:t>
      </w:r>
      <w:r>
        <w:t>Currently,</w:t>
      </w:r>
      <w:r w:rsidR="00245AB9">
        <w:t xml:space="preserve"> </w:t>
      </w:r>
      <w:r>
        <w:t>TWC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single</w:t>
      </w:r>
      <w:r w:rsidR="00245AB9">
        <w:t xml:space="preserve"> </w:t>
      </w:r>
      <w:r>
        <w:t>consolidated</w:t>
      </w:r>
      <w:r w:rsidR="00245AB9">
        <w:t xml:space="preserve"> </w:t>
      </w:r>
      <w:r>
        <w:t>data</w:t>
      </w:r>
      <w:r w:rsidR="00245AB9">
        <w:t xml:space="preserve"> </w:t>
      </w:r>
      <w:r>
        <w:t>warehouse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system.</w:t>
      </w:r>
      <w:r w:rsidR="00245AB9">
        <w:t xml:space="preserve"> </w:t>
      </w:r>
      <w:r>
        <w:t>Instead,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systems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summary</w:t>
      </w:r>
      <w:r w:rsidR="00245AB9">
        <w:t xml:space="preserve"> </w:t>
      </w:r>
      <w:r>
        <w:t>and</w:t>
      </w:r>
      <w:r w:rsidR="00245AB9">
        <w:t xml:space="preserve"> </w:t>
      </w:r>
      <w:r>
        <w:t>customer-specific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management</w:t>
      </w:r>
      <w:r w:rsidR="00245AB9">
        <w:t xml:space="preserve"> </w:t>
      </w:r>
      <w:r>
        <w:t>and</w:t>
      </w:r>
      <w:r w:rsidR="00245AB9">
        <w:t xml:space="preserve"> </w:t>
      </w:r>
      <w:r>
        <w:t>oversight</w:t>
      </w:r>
      <w:r w:rsidR="00245AB9">
        <w:t xml:space="preserve"> </w:t>
      </w:r>
      <w:r>
        <w:t>functions.</w:t>
      </w:r>
      <w:r w:rsidR="00245AB9">
        <w:t xml:space="preserve"> </w:t>
      </w:r>
      <w:r>
        <w:t>Some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systems</w:t>
      </w:r>
      <w:r w:rsidR="00245AB9">
        <w:t xml:space="preserve"> </w:t>
      </w:r>
      <w:r>
        <w:t>are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underlying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systems</w:t>
      </w:r>
      <w:r w:rsidR="00245AB9">
        <w:t xml:space="preserve"> </w:t>
      </w:r>
      <w:r>
        <w:t>(TEAMS</w:t>
      </w:r>
      <w:r w:rsidR="00245AB9">
        <w:t xml:space="preserve"> </w:t>
      </w:r>
      <w:r>
        <w:t>and</w:t>
      </w:r>
      <w:r w:rsidR="00245AB9">
        <w:t xml:space="preserve"> </w:t>
      </w:r>
      <w:r>
        <w:t>WorkInTexas.com,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each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reports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run).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has</w:t>
      </w:r>
      <w:r w:rsidR="00245AB9">
        <w:t xml:space="preserve"> </w:t>
      </w:r>
      <w:r>
        <w:t>several</w:t>
      </w:r>
      <w:r w:rsidR="00245AB9">
        <w:t xml:space="preserve"> </w:t>
      </w:r>
      <w:r>
        <w:t>systems</w:t>
      </w:r>
      <w:r w:rsidR="00245AB9">
        <w:t xml:space="preserve"> </w:t>
      </w:r>
      <w:r>
        <w:t>created</w:t>
      </w:r>
      <w:r w:rsidR="00245AB9">
        <w:t xml:space="preserve"> </w:t>
      </w:r>
      <w:r>
        <w:t>exclusively</w:t>
      </w:r>
      <w:r w:rsidR="00245AB9">
        <w:t xml:space="preserve"> </w:t>
      </w:r>
      <w:r>
        <w:t>for</w:t>
      </w:r>
      <w:r w:rsidR="00245AB9">
        <w:t xml:space="preserve"> </w:t>
      </w:r>
      <w:r>
        <w:t>reporting</w:t>
      </w:r>
      <w:r w:rsidR="00245AB9">
        <w:t xml:space="preserve"> </w:t>
      </w:r>
      <w:r>
        <w:t>purposes</w:t>
      </w:r>
      <w:r w:rsidR="00245AB9">
        <w:t xml:space="preserve"> </w:t>
      </w:r>
      <w:r>
        <w:t>that</w:t>
      </w:r>
      <w:r w:rsidR="00245AB9">
        <w:t xml:space="preserve"> </w:t>
      </w:r>
      <w:r>
        <w:t>allow</w:t>
      </w:r>
      <w:r w:rsidR="00245AB9">
        <w:t xml:space="preserve"> </w:t>
      </w:r>
      <w:r>
        <w:t>standard</w:t>
      </w:r>
      <w:r w:rsidR="00245AB9">
        <w:t xml:space="preserve"> </w:t>
      </w:r>
      <w:r>
        <w:t>reports</w:t>
      </w:r>
      <w:r w:rsidR="00245AB9">
        <w:t xml:space="preserve"> </w:t>
      </w:r>
      <w:r>
        <w:t>and</w:t>
      </w:r>
      <w:r w:rsidR="00245AB9">
        <w:t xml:space="preserve"> </w:t>
      </w:r>
      <w:r>
        <w:t>ad</w:t>
      </w:r>
      <w:r w:rsidR="00245AB9">
        <w:t xml:space="preserve"> </w:t>
      </w:r>
      <w:r>
        <w:t>hoc</w:t>
      </w:r>
      <w:r w:rsidR="00245AB9">
        <w:t xml:space="preserve"> </w:t>
      </w:r>
      <w:r>
        <w:t>queries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run.</w:t>
      </w:r>
      <w:r w:rsidR="00245AB9">
        <w:t xml:space="preserve"> </w:t>
      </w:r>
      <w:r>
        <w:t>Because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grantees</w:t>
      </w:r>
      <w:r w:rsidR="00245AB9">
        <w:t xml:space="preserve"> </w:t>
      </w:r>
      <w:r>
        <w:t>are</w:t>
      </w:r>
      <w:r w:rsidR="00245AB9">
        <w:t xml:space="preserve"> </w:t>
      </w:r>
      <w:r>
        <w:t>generally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these</w:t>
      </w:r>
      <w:r w:rsidR="00245AB9">
        <w:t xml:space="preserve"> </w:t>
      </w:r>
      <w:r>
        <w:t>systems,</w:t>
      </w:r>
      <w:r w:rsidR="00245AB9">
        <w:t xml:space="preserve"> </w:t>
      </w:r>
      <w:r>
        <w:t>TWC</w:t>
      </w:r>
      <w:r w:rsidR="00245AB9">
        <w:t xml:space="preserve"> </w:t>
      </w:r>
      <w:r>
        <w:t>can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degree</w:t>
      </w:r>
      <w:r w:rsidR="00245AB9">
        <w:t xml:space="preserve"> </w:t>
      </w:r>
      <w:r>
        <w:t>of</w:t>
      </w:r>
      <w:r w:rsidR="00245AB9">
        <w:t xml:space="preserve"> </w:t>
      </w:r>
      <w:r>
        <w:t>transparency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</w:p>
    <w:p w14:paraId="1B8AABBF" w14:textId="22ABE571" w:rsidR="00B56A43" w:rsidRDefault="00C525EA">
      <w:r>
        <w:t>The</w:t>
      </w:r>
      <w:r w:rsidR="00245AB9">
        <w:t xml:space="preserve"> </w:t>
      </w:r>
      <w:r>
        <w:t>systems</w:t>
      </w:r>
      <w:r w:rsidR="00245AB9">
        <w:t xml:space="preserve"> </w:t>
      </w:r>
      <w:r>
        <w:t>can</w:t>
      </w:r>
      <w:r w:rsidR="00245AB9">
        <w:t xml:space="preserve"> </w:t>
      </w:r>
      <w:r>
        <w:t>produce</w:t>
      </w:r>
      <w:r w:rsidR="00245AB9">
        <w:t xml:space="preserve"> </w:t>
      </w:r>
      <w:r>
        <w:t>data</w:t>
      </w:r>
      <w:r w:rsidR="00245AB9">
        <w:t xml:space="preserve"> </w:t>
      </w:r>
      <w:r>
        <w:t>on</w:t>
      </w:r>
      <w:r w:rsidR="00245AB9">
        <w:t xml:space="preserve"> </w:t>
      </w:r>
      <w:r>
        <w:t>hundreds</w:t>
      </w:r>
      <w:r w:rsidR="00245AB9">
        <w:t xml:space="preserve"> </w:t>
      </w:r>
      <w:r>
        <w:t>of</w:t>
      </w:r>
      <w:r w:rsidR="00245AB9">
        <w:t xml:space="preserve"> </w:t>
      </w:r>
      <w:r>
        <w:t>subpopulations</w:t>
      </w:r>
      <w:r w:rsidR="00245AB9">
        <w:t xml:space="preserve"> </w:t>
      </w:r>
      <w:r>
        <w:t>for</w:t>
      </w:r>
      <w:r w:rsidR="00245AB9">
        <w:t xml:space="preserve"> </w:t>
      </w:r>
      <w:r>
        <w:t>most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measures,</w:t>
      </w:r>
      <w:r w:rsidR="00245AB9">
        <w:t xml:space="preserve"> </w:t>
      </w:r>
      <w:r>
        <w:t>which</w:t>
      </w:r>
      <w:r w:rsidR="00245AB9">
        <w:t xml:space="preserve"> </w:t>
      </w:r>
      <w:r>
        <w:t>allows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deeply</w:t>
      </w:r>
      <w:r w:rsidR="00245AB9">
        <w:t xml:space="preserve"> </w:t>
      </w:r>
      <w:r>
        <w:t>granular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management</w:t>
      </w:r>
      <w:r w:rsidR="00245AB9">
        <w:t xml:space="preserve"> </w:t>
      </w:r>
      <w:r>
        <w:t>information.</w:t>
      </w:r>
      <w:r w:rsidR="00245AB9">
        <w:t xml:space="preserve"> </w:t>
      </w:r>
      <w:r>
        <w:t>This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detail</w:t>
      </w:r>
      <w:r w:rsidR="00245AB9">
        <w:t xml:space="preserve"> </w:t>
      </w:r>
      <w:r>
        <w:t>also</w:t>
      </w:r>
      <w:r w:rsidR="00245AB9">
        <w:t xml:space="preserve"> </w:t>
      </w:r>
      <w:r>
        <w:t>allows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perform</w:t>
      </w:r>
      <w:r w:rsidR="00245AB9">
        <w:t xml:space="preserve"> </w:t>
      </w:r>
      <w:r>
        <w:t>highly</w:t>
      </w:r>
      <w:r w:rsidR="00245AB9">
        <w:t xml:space="preserve"> </w:t>
      </w:r>
      <w:r>
        <w:t>complex</w:t>
      </w:r>
      <w:r w:rsidR="00245AB9">
        <w:t xml:space="preserve"> </w:t>
      </w:r>
      <w:r>
        <w:t>evaluations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for</w:t>
      </w:r>
      <w:r w:rsidR="00245AB9">
        <w:t xml:space="preserve"> </w:t>
      </w:r>
      <w:r>
        <w:t>forecasting,</w:t>
      </w:r>
      <w:r w:rsidR="00245AB9">
        <w:t xml:space="preserve"> </w:t>
      </w:r>
      <w:r>
        <w:t>target</w:t>
      </w:r>
      <w:r w:rsidR="00245AB9">
        <w:t xml:space="preserve"> </w:t>
      </w:r>
      <w:r>
        <w:t>setting,</w:t>
      </w:r>
      <w:r w:rsidR="00245AB9">
        <w:t xml:space="preserve"> </w:t>
      </w:r>
      <w:r>
        <w:t>and</w:t>
      </w:r>
      <w:r w:rsidR="00245AB9">
        <w:t xml:space="preserve"> </w:t>
      </w:r>
      <w:r>
        <w:t>general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effectiveness.</w:t>
      </w:r>
    </w:p>
    <w:p w14:paraId="31EB6C9E" w14:textId="5BEF3A8D" w:rsidR="00B56A43" w:rsidRDefault="00245AB9">
      <w:r>
        <w:t xml:space="preserve"> </w:t>
      </w:r>
    </w:p>
    <w:p w14:paraId="2FB2C603" w14:textId="2F42AFF2" w:rsidR="00B56A43" w:rsidRDefault="00C525EA">
      <w:pPr>
        <w:pStyle w:val="Heading5"/>
      </w:pPr>
      <w:bookmarkStart w:id="48" w:name="_Toc49"/>
      <w:r>
        <w:t>B.</w:t>
      </w:r>
      <w:r w:rsidR="00245AB9">
        <w:t xml:space="preserve"> </w:t>
      </w:r>
      <w:r>
        <w:t>Data-collection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processes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present</w:t>
      </w:r>
      <w:r w:rsidR="00245AB9">
        <w:t xml:space="preserve"> </w:t>
      </w:r>
      <w:r>
        <w:t>in</w:t>
      </w:r>
      <w:r w:rsidR="00245AB9">
        <w:t xml:space="preserve"> </w:t>
      </w:r>
      <w:r>
        <w:t>one-stop</w:t>
      </w:r>
      <w:r w:rsidR="00245AB9">
        <w:t xml:space="preserve"> </w:t>
      </w:r>
      <w:r>
        <w:t>centers</w:t>
      </w:r>
      <w:bookmarkEnd w:id="48"/>
    </w:p>
    <w:p w14:paraId="7863280B" w14:textId="2709085B" w:rsidR="00B56A43" w:rsidRDefault="00C525EA">
      <w:r>
        <w:t>Data-collection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processes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present</w:t>
      </w:r>
      <w:r w:rsidR="00245AB9">
        <w:t xml:space="preserve"> </w:t>
      </w:r>
      <w:r>
        <w:t>in</w:t>
      </w:r>
      <w:r w:rsidR="00245AB9">
        <w:t xml:space="preserve"> </w:t>
      </w:r>
      <w:r>
        <w:t>one-stop</w:t>
      </w:r>
      <w:r w:rsidR="00245AB9">
        <w:t xml:space="preserve"> </w:t>
      </w:r>
      <w:r>
        <w:t>centers.</w:t>
      </w:r>
      <w:r>
        <w:rPr>
          <w:vertAlign w:val="superscript"/>
        </w:rPr>
        <w:t>10</w:t>
      </w:r>
    </w:p>
    <w:p w14:paraId="0F042EBA" w14:textId="595FA44D" w:rsidR="00B56A43" w:rsidRDefault="00C525EA">
      <w:r>
        <w:t>[10]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PY</w:t>
      </w:r>
      <w:r w:rsidR="00245AB9">
        <w:t xml:space="preserve"> </w:t>
      </w:r>
      <w:r>
        <w:t>2016</w:t>
      </w:r>
      <w:r w:rsidR="00245AB9">
        <w:t xml:space="preserve"> </w:t>
      </w:r>
      <w:r>
        <w:t>state</w:t>
      </w:r>
      <w:r w:rsidR="00245AB9">
        <w:t xml:space="preserve"> </w:t>
      </w:r>
      <w:r>
        <w:t>plan,</w:t>
      </w:r>
      <w:r w:rsidR="00245AB9">
        <w:t xml:space="preserve"> </w:t>
      </w:r>
      <w:r>
        <w:t>descriptions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collection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processes</w:t>
      </w:r>
      <w:r w:rsidR="00245AB9">
        <w:t xml:space="preserve"> </w:t>
      </w:r>
      <w:r>
        <w:t>need</w:t>
      </w:r>
      <w:r w:rsidR="00245AB9">
        <w:t xml:space="preserve"> </w:t>
      </w:r>
      <w:r>
        <w:t>only</w:t>
      </w:r>
      <w:r w:rsidR="00245AB9">
        <w:t xml:space="preserve"> </w:t>
      </w:r>
      <w:r>
        <w:t>include</w:t>
      </w:r>
      <w:r w:rsidR="00245AB9">
        <w:t xml:space="preserve"> </w:t>
      </w:r>
      <w:r>
        <w:t>currently</w:t>
      </w:r>
      <w:r w:rsidR="00245AB9">
        <w:t xml:space="preserve"> </w:t>
      </w:r>
      <w:r>
        <w:t>known</w:t>
      </w:r>
      <w:r w:rsidR="00245AB9">
        <w:t xml:space="preserve"> </w:t>
      </w:r>
      <w:r>
        <w:t>indicators.</w:t>
      </w:r>
    </w:p>
    <w:p w14:paraId="2E814B72" w14:textId="53F0803B" w:rsidR="00B56A43" w:rsidRDefault="00C525EA"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Boards,</w:t>
      </w:r>
      <w:r w:rsidR="00245AB9">
        <w:t xml:space="preserve"> </w:t>
      </w:r>
      <w:r>
        <w:t>other</w:t>
      </w:r>
      <w:r w:rsidR="00245AB9">
        <w:t xml:space="preserve"> </w:t>
      </w:r>
      <w:r>
        <w:t>grantees,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staff</w:t>
      </w:r>
      <w:r w:rsidR="00245AB9">
        <w:t xml:space="preserve"> </w:t>
      </w:r>
      <w:r>
        <w:t>with</w:t>
      </w:r>
      <w:r w:rsidR="00245AB9">
        <w:t xml:space="preserve"> </w:t>
      </w:r>
      <w:r>
        <w:t>guidance</w:t>
      </w:r>
      <w:r w:rsidR="00245AB9">
        <w:t xml:space="preserve"> </w:t>
      </w:r>
      <w:r>
        <w:t>regarding</w:t>
      </w:r>
      <w:r w:rsidR="00245AB9">
        <w:t xml:space="preserve"> </w:t>
      </w:r>
      <w:r>
        <w:t>data</w:t>
      </w:r>
      <w:r w:rsidR="00245AB9">
        <w:t xml:space="preserve"> </w:t>
      </w:r>
      <w:r>
        <w:t>collection</w:t>
      </w:r>
      <w:r w:rsidR="00245AB9">
        <w:t xml:space="preserve"> </w:t>
      </w:r>
      <w:r>
        <w:t>and</w:t>
      </w:r>
      <w:r w:rsidR="00245AB9">
        <w:t xml:space="preserve"> </w:t>
      </w:r>
      <w:r>
        <w:t>reporting.</w:t>
      </w:r>
      <w:r w:rsidR="00245AB9">
        <w:t xml:space="preserve"> </w:t>
      </w:r>
      <w:r>
        <w:t>This</w:t>
      </w:r>
      <w:r w:rsidR="00245AB9">
        <w:t xml:space="preserve"> </w:t>
      </w:r>
      <w:r>
        <w:t>includes</w:t>
      </w:r>
      <w:r w:rsidR="00245AB9">
        <w:t xml:space="preserve"> </w:t>
      </w:r>
      <w:r>
        <w:t>both</w:t>
      </w:r>
      <w:r w:rsidR="00245AB9">
        <w:t xml:space="preserve"> </w:t>
      </w:r>
      <w:r>
        <w:t>common</w:t>
      </w:r>
      <w:r w:rsidR="00245AB9">
        <w:t xml:space="preserve"> </w:t>
      </w:r>
      <w:r>
        <w:t>and</w:t>
      </w:r>
      <w:r w:rsidR="00245AB9">
        <w:t xml:space="preserve"> </w:t>
      </w:r>
      <w:r>
        <w:t>program-specific</w:t>
      </w:r>
      <w:r w:rsidR="00245AB9">
        <w:t xml:space="preserve"> </w:t>
      </w:r>
      <w:r>
        <w:t>guides</w:t>
      </w:r>
      <w:r w:rsidR="00245AB9">
        <w:t xml:space="preserve"> </w:t>
      </w:r>
      <w:r>
        <w:t>that</w:t>
      </w:r>
      <w:r w:rsidR="00245AB9">
        <w:t xml:space="preserve"> </w:t>
      </w:r>
      <w:r>
        <w:t>outline</w:t>
      </w:r>
      <w:r w:rsidR="00245AB9">
        <w:t xml:space="preserve"> </w:t>
      </w:r>
      <w:r>
        <w:t>data</w:t>
      </w:r>
      <w:r w:rsidR="00245AB9">
        <w:t xml:space="preserve"> </w:t>
      </w:r>
      <w:r>
        <w:t>entry</w:t>
      </w:r>
      <w:r w:rsidR="00245AB9">
        <w:t xml:space="preserve"> </w:t>
      </w:r>
      <w:r>
        <w:t>deadlines</w:t>
      </w:r>
      <w:r w:rsidR="00245AB9">
        <w:t xml:space="preserve"> </w:t>
      </w:r>
      <w:r>
        <w:t>and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recording</w:t>
      </w:r>
      <w:r w:rsidR="00245AB9">
        <w:t xml:space="preserve"> </w:t>
      </w:r>
      <w:r>
        <w:t>data</w:t>
      </w:r>
      <w:r w:rsidR="00245AB9">
        <w:t xml:space="preserve"> </w:t>
      </w:r>
      <w:r>
        <w:t>on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Determination,</w:t>
      </w:r>
      <w:r w:rsidR="00245AB9">
        <w:t xml:space="preserve"> </w:t>
      </w:r>
      <w:r>
        <w:t>Service</w:t>
      </w:r>
      <w:r w:rsidR="00245AB9">
        <w:t xml:space="preserve"> </w:t>
      </w:r>
      <w:r>
        <w:t>Dates</w:t>
      </w:r>
      <w:r w:rsidR="00245AB9">
        <w:t xml:space="preserve"> </w:t>
      </w:r>
      <w:r>
        <w:t>and</w:t>
      </w:r>
      <w:r w:rsidR="00245AB9">
        <w:t xml:space="preserve"> </w:t>
      </w:r>
      <w:r>
        <w:t>Details,</w:t>
      </w:r>
      <w:r w:rsidR="00245AB9">
        <w:t xml:space="preserve"> </w:t>
      </w:r>
      <w:r>
        <w:t>Outcome</w:t>
      </w:r>
      <w:r w:rsidR="00245AB9">
        <w:t xml:space="preserve"> </w:t>
      </w:r>
      <w:r>
        <w:t>Tracking</w:t>
      </w:r>
      <w:r w:rsidR="00245AB9">
        <w:t xml:space="preserve"> </w:t>
      </w:r>
      <w:r>
        <w:t>(for</w:t>
      </w:r>
      <w:r w:rsidR="00245AB9">
        <w:t xml:space="preserve"> </w:t>
      </w:r>
      <w:r>
        <w:t>those</w:t>
      </w:r>
      <w:r w:rsidR="00245AB9">
        <w:t xml:space="preserve"> </w:t>
      </w:r>
      <w:r>
        <w:t>elements</w:t>
      </w:r>
      <w:r w:rsidR="00245AB9">
        <w:t xml:space="preserve"> </w:t>
      </w:r>
      <w:r>
        <w:t>not</w:t>
      </w:r>
      <w:r w:rsidR="00245AB9">
        <w:t xml:space="preserve"> </w:t>
      </w:r>
      <w:r>
        <w:t>tied</w:t>
      </w:r>
      <w:r w:rsidR="00245AB9">
        <w:t xml:space="preserve"> </w:t>
      </w:r>
      <w:r>
        <w:t>to</w:t>
      </w:r>
      <w:r w:rsidR="00245AB9">
        <w:t xml:space="preserve"> </w:t>
      </w:r>
      <w:r>
        <w:t>wage</w:t>
      </w:r>
      <w:r w:rsidR="00245AB9">
        <w:t xml:space="preserve"> </w:t>
      </w:r>
      <w:r>
        <w:t>records),</w:t>
      </w:r>
      <w:r w:rsidR="00245AB9">
        <w:t xml:space="preserve"> </w:t>
      </w:r>
      <w:r>
        <w:t>and</w:t>
      </w:r>
      <w:r w:rsidR="00245AB9">
        <w:t xml:space="preserve"> </w:t>
      </w:r>
      <w:r>
        <w:t>Case</w:t>
      </w:r>
      <w:r w:rsidR="00245AB9">
        <w:t xml:space="preserve"> </w:t>
      </w:r>
      <w:r>
        <w:t>Management.</w:t>
      </w:r>
      <w:r w:rsidR="00245AB9">
        <w:t xml:space="preserve"> </w:t>
      </w:r>
      <w:r>
        <w:t>TWC’s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Division</w:t>
      </w:r>
      <w:r w:rsidR="00245AB9">
        <w:t xml:space="preserve"> </w:t>
      </w:r>
      <w:r>
        <w:t>provides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grantees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ensure</w:t>
      </w:r>
      <w:r w:rsidR="00245AB9">
        <w:t xml:space="preserve"> </w:t>
      </w:r>
      <w:r>
        <w:t>they</w:t>
      </w:r>
      <w:r w:rsidR="00245AB9">
        <w:t xml:space="preserve"> </w:t>
      </w:r>
      <w:r>
        <w:t>timely</w:t>
      </w:r>
      <w:r w:rsidR="00245AB9">
        <w:t xml:space="preserve"> </w:t>
      </w:r>
      <w:r>
        <w:t>and</w:t>
      </w:r>
      <w:r w:rsidR="00245AB9">
        <w:t xml:space="preserve"> </w:t>
      </w:r>
      <w:r>
        <w:t>accurately</w:t>
      </w:r>
      <w:r w:rsidR="00245AB9">
        <w:t xml:space="preserve"> </w:t>
      </w:r>
      <w:r>
        <w:t>enter</w:t>
      </w:r>
      <w:r w:rsidR="00245AB9">
        <w:t xml:space="preserve"> </w:t>
      </w:r>
      <w:r>
        <w:t>data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appropriate</w:t>
      </w:r>
      <w:r w:rsidR="00245AB9">
        <w:t xml:space="preserve"> </w:t>
      </w:r>
      <w:r>
        <w:t>systems.</w:t>
      </w:r>
    </w:p>
    <w:p w14:paraId="31381EE5" w14:textId="5508B5B9" w:rsidR="00B56A43" w:rsidRDefault="00C525EA">
      <w:r>
        <w:t>TWC’s</w:t>
      </w:r>
      <w:r w:rsidR="00245AB9">
        <w:t xml:space="preserve"> </w:t>
      </w:r>
      <w:r>
        <w:t>Subrecipient</w:t>
      </w:r>
      <w:r w:rsidR="00245AB9">
        <w:t xml:space="preserve"> </w:t>
      </w:r>
      <w:r>
        <w:t>Monitoring</w:t>
      </w:r>
      <w:r w:rsidR="00245AB9">
        <w:t xml:space="preserve"> </w:t>
      </w:r>
      <w:r>
        <w:t>Department</w:t>
      </w:r>
      <w:r w:rsidR="00245AB9">
        <w:t xml:space="preserve"> </w:t>
      </w:r>
      <w:r>
        <w:t>conducts</w:t>
      </w:r>
      <w:r w:rsidR="00245AB9">
        <w:t xml:space="preserve"> </w:t>
      </w:r>
      <w:r>
        <w:t>data</w:t>
      </w:r>
      <w:r w:rsidR="00245AB9">
        <w:t xml:space="preserve"> </w:t>
      </w:r>
      <w:r>
        <w:t>validation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Board</w:t>
      </w:r>
      <w:r w:rsidR="00245AB9">
        <w:t xml:space="preserve"> </w:t>
      </w:r>
      <w:r>
        <w:t>and</w:t>
      </w:r>
      <w:r w:rsidR="00245AB9">
        <w:t xml:space="preserve"> </w:t>
      </w:r>
      <w:r>
        <w:t>grantee</w:t>
      </w:r>
      <w:r w:rsidR="00245AB9">
        <w:t xml:space="preserve"> </w:t>
      </w:r>
      <w:r>
        <w:t>reviews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data</w:t>
      </w:r>
      <w:r w:rsidR="00245AB9">
        <w:t xml:space="preserve"> </w:t>
      </w:r>
      <w:r>
        <w:t>integrity.</w:t>
      </w:r>
    </w:p>
    <w:p w14:paraId="5105FFCC" w14:textId="22F2E9DE" w:rsidR="00B56A43" w:rsidRDefault="00C525EA">
      <w:r>
        <w:t>TWC’s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Innovation</w:t>
      </w:r>
      <w:r w:rsidR="00245AB9">
        <w:t xml:space="preserve"> </w:t>
      </w:r>
      <w:r>
        <w:t>&amp;</w:t>
      </w:r>
      <w:r w:rsidR="00245AB9">
        <w:t xml:space="preserve"> </w:t>
      </w:r>
      <w:r>
        <w:t>Insight</w:t>
      </w:r>
      <w:r w:rsidR="00245AB9">
        <w:t xml:space="preserve"> </w:t>
      </w:r>
      <w:r>
        <w:t>(I|3)</w:t>
      </w:r>
      <w:r w:rsidR="00245AB9">
        <w:t xml:space="preserve"> </w:t>
      </w:r>
      <w:r>
        <w:t>is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producing,</w:t>
      </w:r>
      <w:r w:rsidR="00245AB9">
        <w:t xml:space="preserve"> </w:t>
      </w:r>
      <w:r>
        <w:t>analyzing,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performance</w:t>
      </w:r>
      <w:r w:rsidR="00245AB9">
        <w:t xml:space="preserve"> </w:t>
      </w:r>
      <w:r>
        <w:t>data.</w:t>
      </w:r>
      <w:r w:rsidR="00245AB9">
        <w:t xml:space="preserve"> </w:t>
      </w:r>
      <w:r>
        <w:t>I|3</w:t>
      </w:r>
      <w:r w:rsidR="00245AB9">
        <w:t xml:space="preserve"> </w:t>
      </w:r>
      <w:r>
        <w:t>provides</w:t>
      </w:r>
      <w:r w:rsidR="00245AB9">
        <w:t xml:space="preserve"> </w:t>
      </w:r>
      <w:r>
        <w:t>timely,</w:t>
      </w:r>
      <w:r w:rsidR="00245AB9">
        <w:t xml:space="preserve"> </w:t>
      </w:r>
      <w:r>
        <w:t>accurate,</w:t>
      </w:r>
      <w:r w:rsidR="00245AB9">
        <w:t xml:space="preserve"> </w:t>
      </w:r>
      <w:r>
        <w:t>and</w:t>
      </w:r>
      <w:r w:rsidR="00245AB9">
        <w:t xml:space="preserve"> </w:t>
      </w:r>
      <w:r>
        <w:t>understandable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analyses</w:t>
      </w:r>
      <w:r w:rsidR="00245AB9">
        <w:t xml:space="preserve"> </w:t>
      </w:r>
      <w:r>
        <w:t>relevant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performance,</w:t>
      </w:r>
      <w:r w:rsidR="00245AB9">
        <w:t xml:space="preserve"> </w:t>
      </w:r>
      <w:r>
        <w:t>accountability,</w:t>
      </w:r>
      <w:r w:rsidR="00245AB9">
        <w:t xml:space="preserve"> </w:t>
      </w:r>
      <w:r>
        <w:t>and</w:t>
      </w:r>
      <w:r w:rsidR="00245AB9">
        <w:t xml:space="preserve"> </w:t>
      </w:r>
      <w:r>
        <w:t>integrity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I|3’s</w:t>
      </w:r>
      <w:r w:rsidR="00245AB9">
        <w:t xml:space="preserve"> </w:t>
      </w:r>
      <w:r>
        <w:t>reporting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TWC,</w:t>
      </w:r>
      <w:r w:rsidR="00245AB9">
        <w:t xml:space="preserve"> </w:t>
      </w:r>
      <w:r>
        <w:t>Board</w:t>
      </w:r>
      <w:r w:rsidR="00245AB9">
        <w:t xml:space="preserve"> </w:t>
      </w:r>
      <w:r>
        <w:t>and</w:t>
      </w:r>
      <w:r w:rsidR="00245AB9">
        <w:t xml:space="preserve"> </w:t>
      </w:r>
      <w:r>
        <w:t>grantee</w:t>
      </w:r>
      <w:r w:rsidR="00245AB9">
        <w:t xml:space="preserve"> </w:t>
      </w:r>
      <w:r>
        <w:t>management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information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policy</w:t>
      </w:r>
      <w:r w:rsidR="00245AB9">
        <w:t xml:space="preserve"> </w:t>
      </w:r>
      <w:r>
        <w:t>decisions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help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meet</w:t>
      </w:r>
      <w:r w:rsidR="00245AB9">
        <w:t xml:space="preserve"> </w:t>
      </w:r>
      <w:r>
        <w:t>or</w:t>
      </w:r>
      <w:r w:rsidR="00245AB9">
        <w:t xml:space="preserve"> </w:t>
      </w:r>
      <w:r>
        <w:t>exceed</w:t>
      </w:r>
      <w:r w:rsidR="00245AB9">
        <w:t xml:space="preserve"> </w:t>
      </w:r>
      <w:r>
        <w:t>performance</w:t>
      </w:r>
      <w:r w:rsidR="00245AB9">
        <w:t xml:space="preserve"> </w:t>
      </w:r>
      <w:r>
        <w:t>expectations,</w:t>
      </w:r>
      <w:r w:rsidR="00245AB9">
        <w:t xml:space="preserve"> </w:t>
      </w:r>
      <w:r>
        <w:t>thus</w:t>
      </w:r>
      <w:r w:rsidR="00245AB9">
        <w:t xml:space="preserve"> </w:t>
      </w:r>
      <w:r>
        <w:t>offering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businesses,</w:t>
      </w:r>
      <w:r w:rsidR="00245AB9">
        <w:t xml:space="preserve"> </w:t>
      </w:r>
      <w:r>
        <w:t>residents,</w:t>
      </w:r>
      <w:r w:rsidR="00245AB9">
        <w:t xml:space="preserve"> </w:t>
      </w:r>
      <w:r>
        <w:t>and</w:t>
      </w:r>
      <w:r w:rsidR="00245AB9">
        <w:t xml:space="preserve"> </w:t>
      </w:r>
      <w:r>
        <w:t>communities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sustain</w:t>
      </w:r>
      <w:r w:rsidR="00245AB9">
        <w:t xml:space="preserve"> </w:t>
      </w:r>
      <w:r>
        <w:t>economic</w:t>
      </w:r>
      <w:r w:rsidR="00245AB9">
        <w:t xml:space="preserve"> </w:t>
      </w:r>
      <w:r>
        <w:t>prosperity.</w:t>
      </w:r>
    </w:p>
    <w:p w14:paraId="6E330F52" w14:textId="710ACC64" w:rsidR="00B56A43" w:rsidRDefault="00C525EA">
      <w:r>
        <w:t>Most</w:t>
      </w:r>
      <w:r w:rsidR="00245AB9">
        <w:t xml:space="preserve"> </w:t>
      </w:r>
      <w:r>
        <w:t>WIOA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quarterly</w:t>
      </w:r>
      <w:r w:rsidR="00245AB9">
        <w:t xml:space="preserve"> </w:t>
      </w:r>
      <w:r>
        <w:t>Exiter</w:t>
      </w:r>
      <w:r w:rsidR="00245AB9">
        <w:t xml:space="preserve"> </w:t>
      </w:r>
      <w:r>
        <w:t>cohorts</w:t>
      </w:r>
      <w:r w:rsidR="00245AB9">
        <w:t xml:space="preserve"> </w:t>
      </w:r>
      <w:r>
        <w:t>and</w:t>
      </w:r>
      <w:r w:rsidR="00245AB9">
        <w:t xml:space="preserve"> </w:t>
      </w:r>
      <w:r>
        <w:t>quarterly</w:t>
      </w:r>
      <w:r w:rsidR="00245AB9">
        <w:t xml:space="preserve"> </w:t>
      </w:r>
      <w:r>
        <w:t>wage</w:t>
      </w:r>
      <w:r w:rsidR="00245AB9">
        <w:t xml:space="preserve"> </w:t>
      </w:r>
      <w:r>
        <w:t>record</w:t>
      </w:r>
      <w:r w:rsidR="00245AB9">
        <w:t xml:space="preserve"> </w:t>
      </w:r>
      <w:r>
        <w:t>filing.</w:t>
      </w:r>
      <w:r w:rsidR="00245AB9">
        <w:t xml:space="preserve"> </w:t>
      </w:r>
      <w:r>
        <w:t>Despite</w:t>
      </w:r>
      <w:r w:rsidR="00245AB9">
        <w:t xml:space="preserve"> </w:t>
      </w:r>
      <w:r>
        <w:t>this,</w:t>
      </w:r>
      <w:r w:rsidR="00245AB9">
        <w:t xml:space="preserve"> </w:t>
      </w:r>
      <w:r>
        <w:t>TWC’s</w:t>
      </w:r>
      <w:r w:rsidR="00245AB9">
        <w:t xml:space="preserve"> </w:t>
      </w:r>
      <w:r>
        <w:t>quarterly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may</w:t>
      </w:r>
      <w:r w:rsidR="00245AB9">
        <w:t xml:space="preserve"> </w:t>
      </w:r>
      <w:r>
        <w:t>change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monthly</w:t>
      </w:r>
      <w:r w:rsidR="00245AB9">
        <w:t xml:space="preserve"> </w:t>
      </w:r>
      <w:r>
        <w:t>basis.</w:t>
      </w:r>
      <w:r w:rsidR="00245AB9">
        <w:t xml:space="preserve"> </w:t>
      </w:r>
      <w:r>
        <w:t>To</w:t>
      </w:r>
      <w:r w:rsidR="00245AB9">
        <w:t xml:space="preserve"> </w:t>
      </w:r>
      <w:r>
        <w:t>compensate</w:t>
      </w:r>
      <w:r w:rsidR="00245AB9">
        <w:t xml:space="preserve"> </w:t>
      </w:r>
      <w:r>
        <w:t>for</w:t>
      </w:r>
      <w:r w:rsidR="00245AB9">
        <w:t xml:space="preserve"> </w:t>
      </w:r>
      <w:r>
        <w:t>this,</w:t>
      </w:r>
      <w:r w:rsidR="00245AB9">
        <w:t xml:space="preserve"> </w:t>
      </w:r>
      <w:r>
        <w:t>I|3</w:t>
      </w:r>
      <w:r w:rsidR="00245AB9">
        <w:t xml:space="preserve"> </w:t>
      </w:r>
      <w:r>
        <w:t>produces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monthly</w:t>
      </w:r>
      <w:r w:rsidR="00245AB9">
        <w:t xml:space="preserve"> </w:t>
      </w:r>
      <w:r>
        <w:t>basis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office,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agency</w:t>
      </w:r>
      <w:r w:rsidR="00245AB9">
        <w:t xml:space="preserve"> </w:t>
      </w:r>
      <w:r>
        <w:t>management,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grantees.</w:t>
      </w:r>
      <w:r w:rsidR="00245AB9">
        <w:t xml:space="preserve"> </w:t>
      </w:r>
      <w:r>
        <w:t>Texas</w:t>
      </w:r>
      <w:r w:rsidR="00245AB9">
        <w:t xml:space="preserve"> </w:t>
      </w:r>
      <w:r>
        <w:t>employers</w:t>
      </w:r>
      <w:r w:rsidR="00245AB9">
        <w:t xml:space="preserve"> </w:t>
      </w:r>
      <w:r>
        <w:t>report</w:t>
      </w:r>
      <w:r w:rsidR="00245AB9">
        <w:t xml:space="preserve"> </w:t>
      </w:r>
      <w:r>
        <w:t>quarterly</w:t>
      </w:r>
      <w:r w:rsidR="00245AB9">
        <w:t xml:space="preserve"> </w:t>
      </w:r>
      <w:r>
        <w:t>wage</w:t>
      </w:r>
      <w:r w:rsidR="00245AB9">
        <w:t xml:space="preserve"> </w:t>
      </w:r>
      <w:r>
        <w:t>data</w:t>
      </w:r>
      <w:r w:rsidR="00245AB9">
        <w:t xml:space="preserve"> </w:t>
      </w:r>
      <w:r>
        <w:t>electronically.</w:t>
      </w:r>
      <w:r w:rsidR="00245AB9">
        <w:t xml:space="preserve"> </w:t>
      </w:r>
      <w:r>
        <w:t>Therefore,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given</w:t>
      </w:r>
      <w:r w:rsidR="00245AB9">
        <w:t xml:space="preserve"> </w:t>
      </w:r>
      <w:r>
        <w:t>quarter</w:t>
      </w:r>
      <w:r w:rsidR="00245AB9">
        <w:t xml:space="preserve"> </w:t>
      </w:r>
      <w:r>
        <w:t>of</w:t>
      </w:r>
      <w:r w:rsidR="00245AB9">
        <w:t xml:space="preserve"> </w:t>
      </w:r>
      <w:r>
        <w:t>Exiters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meaningfully</w:t>
      </w:r>
      <w:r w:rsidR="00245AB9">
        <w:t xml:space="preserve"> </w:t>
      </w:r>
      <w:r>
        <w:t>run</w:t>
      </w:r>
      <w:r w:rsidR="00245AB9">
        <w:t xml:space="preserve"> </w:t>
      </w:r>
      <w:r>
        <w:t>much</w:t>
      </w:r>
      <w:r w:rsidR="00245AB9">
        <w:t xml:space="preserve"> </w:t>
      </w:r>
      <w:r>
        <w:t>earlier</w:t>
      </w:r>
      <w:r w:rsidR="00245AB9">
        <w:t xml:space="preserve"> </w:t>
      </w:r>
      <w:r>
        <w:t>than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deadlines</w:t>
      </w:r>
      <w:r w:rsidR="00245AB9">
        <w:t xml:space="preserve"> </w:t>
      </w:r>
      <w:r>
        <w:t>provide</w:t>
      </w:r>
      <w:r w:rsidR="00245AB9">
        <w:t xml:space="preserve"> </w:t>
      </w:r>
      <w:r>
        <w:t>for,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does</w:t>
      </w:r>
      <w:r w:rsidR="00245AB9">
        <w:t xml:space="preserve"> </w:t>
      </w:r>
      <w:r>
        <w:t>so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TWC’s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respond</w:t>
      </w:r>
      <w:r w:rsidR="00245AB9">
        <w:t xml:space="preserve"> </w:t>
      </w:r>
      <w:r>
        <w:t>to</w:t>
      </w:r>
      <w:r w:rsidR="00245AB9">
        <w:t xml:space="preserve"> </w:t>
      </w:r>
      <w:r>
        <w:t>potential</w:t>
      </w:r>
      <w:r w:rsidR="00245AB9">
        <w:t xml:space="preserve"> </w:t>
      </w:r>
      <w:r>
        <w:t>performance</w:t>
      </w:r>
      <w:r w:rsidR="00245AB9">
        <w:t xml:space="preserve"> </w:t>
      </w:r>
      <w:r>
        <w:t>issues</w:t>
      </w:r>
      <w:r w:rsidR="00245AB9">
        <w:t xml:space="preserve"> </w:t>
      </w:r>
      <w:r>
        <w:t>more</w:t>
      </w:r>
      <w:r w:rsidR="00245AB9">
        <w:t xml:space="preserve"> </w:t>
      </w:r>
      <w:r>
        <w:t>quickly.</w:t>
      </w:r>
    </w:p>
    <w:p w14:paraId="37DFB14E" w14:textId="3FD4C7AC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producing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each</w:t>
      </w:r>
      <w:r w:rsidR="00245AB9">
        <w:t xml:space="preserve"> </w:t>
      </w:r>
      <w:r>
        <w:t>month,</w:t>
      </w:r>
      <w:r w:rsidR="00245AB9">
        <w:t xml:space="preserve"> </w:t>
      </w:r>
      <w:r>
        <w:t>I|3</w:t>
      </w:r>
      <w:r w:rsidR="00245AB9">
        <w:t xml:space="preserve"> </w:t>
      </w:r>
      <w:r>
        <w:t>coordinates</w:t>
      </w:r>
      <w:r w:rsidR="00245AB9">
        <w:t xml:space="preserve"> </w:t>
      </w:r>
      <w:r>
        <w:t>with</w:t>
      </w:r>
      <w:r w:rsidR="00245AB9">
        <w:t xml:space="preserve"> </w:t>
      </w:r>
      <w:r>
        <w:t>TWC’s</w:t>
      </w:r>
      <w:r w:rsidR="00245AB9">
        <w:t xml:space="preserve"> </w:t>
      </w:r>
      <w:r>
        <w:t>operational</w:t>
      </w:r>
      <w:r w:rsidR="00245AB9">
        <w:t xml:space="preserve"> </w:t>
      </w:r>
      <w:r>
        <w:t>divisions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“Explanations</w:t>
      </w:r>
      <w:r w:rsidR="00245AB9">
        <w:t xml:space="preserve"> </w:t>
      </w:r>
      <w:r>
        <w:t>of</w:t>
      </w:r>
      <w:r w:rsidR="00245AB9">
        <w:t xml:space="preserve"> </w:t>
      </w:r>
      <w:r>
        <w:t>Variance”</w:t>
      </w:r>
      <w:r w:rsidR="00245AB9">
        <w:t xml:space="preserve"> </w:t>
      </w:r>
      <w:r>
        <w:t>when</w:t>
      </w:r>
      <w:r w:rsidR="00245AB9">
        <w:t xml:space="preserve"> </w:t>
      </w:r>
      <w:r>
        <w:t>performance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between</w:t>
      </w:r>
      <w:r w:rsidR="00245AB9">
        <w:t xml:space="preserve"> </w:t>
      </w:r>
      <w:r>
        <w:t>95</w:t>
      </w:r>
      <w:r w:rsidR="00245AB9">
        <w:t xml:space="preserve"> </w:t>
      </w:r>
      <w:r>
        <w:t>percent</w:t>
      </w:r>
      <w:r w:rsidR="00245AB9">
        <w:t xml:space="preserve"> </w:t>
      </w:r>
      <w:r>
        <w:t>and</w:t>
      </w:r>
      <w:r w:rsidR="00245AB9">
        <w:t xml:space="preserve"> </w:t>
      </w:r>
      <w:r>
        <w:t>105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target</w:t>
      </w:r>
      <w:r w:rsidR="00245AB9">
        <w:t xml:space="preserve"> </w:t>
      </w:r>
      <w:r>
        <w:t>(whether</w:t>
      </w:r>
      <w:r w:rsidR="00245AB9">
        <w:t xml:space="preserve"> </w:t>
      </w:r>
      <w:r>
        <w:t>high</w:t>
      </w:r>
      <w:r w:rsidR="00245AB9">
        <w:t xml:space="preserve"> </w:t>
      </w:r>
      <w:r>
        <w:t>or</w:t>
      </w:r>
      <w:r w:rsidR="00245AB9">
        <w:t xml:space="preserve"> </w:t>
      </w:r>
      <w:r>
        <w:t>low).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holds</w:t>
      </w:r>
      <w:r w:rsidR="00245AB9">
        <w:t xml:space="preserve"> </w:t>
      </w:r>
      <w:r>
        <w:t>open,</w:t>
      </w:r>
      <w:r w:rsidR="00245AB9">
        <w:t xml:space="preserve"> </w:t>
      </w:r>
      <w:r>
        <w:t>posted</w:t>
      </w:r>
      <w:r w:rsidR="00245AB9">
        <w:t xml:space="preserve"> </w:t>
      </w:r>
      <w:r>
        <w:t>meetings</w:t>
      </w:r>
      <w:r w:rsidR="00245AB9">
        <w:t xml:space="preserve"> </w:t>
      </w:r>
      <w:r>
        <w:t>each</w:t>
      </w:r>
      <w:r w:rsidR="00245AB9">
        <w:t xml:space="preserve"> </w:t>
      </w:r>
      <w:r>
        <w:t>quarter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to</w:t>
      </w:r>
      <w:r w:rsidR="00245AB9">
        <w:t xml:space="preserve"> </w:t>
      </w:r>
      <w:r>
        <w:t>discuss</w:t>
      </w:r>
      <w:r w:rsidR="00245AB9">
        <w:t xml:space="preserve"> </w:t>
      </w:r>
      <w:r>
        <w:t>system</w:t>
      </w:r>
      <w:r w:rsidR="00245AB9">
        <w:t xml:space="preserve"> </w:t>
      </w:r>
      <w:r>
        <w:t>performance.</w:t>
      </w:r>
      <w:r w:rsidR="00245AB9">
        <w:t xml:space="preserve"> </w:t>
      </w:r>
      <w:r>
        <w:t>These</w:t>
      </w:r>
      <w:r w:rsidR="00245AB9">
        <w:t xml:space="preserve"> </w:t>
      </w:r>
      <w:r>
        <w:t>meetings</w:t>
      </w:r>
      <w:r w:rsidR="00245AB9">
        <w:t xml:space="preserve"> </w:t>
      </w:r>
      <w:r>
        <w:t>are</w:t>
      </w:r>
      <w:r w:rsidR="00245AB9">
        <w:t xml:space="preserve"> </w:t>
      </w:r>
      <w:r>
        <w:t>broadcast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Internet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Boards,</w:t>
      </w:r>
      <w:r w:rsidR="00245AB9">
        <w:t xml:space="preserve"> </w:t>
      </w:r>
      <w:r>
        <w:t>grantees,</w:t>
      </w:r>
      <w:r w:rsidR="00245AB9">
        <w:t xml:space="preserve"> </w:t>
      </w:r>
      <w:r>
        <w:t>other</w:t>
      </w:r>
      <w:r w:rsidR="00245AB9">
        <w:t xml:space="preserve"> </w:t>
      </w:r>
      <w:r>
        <w:t>stakeholders,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to</w:t>
      </w:r>
      <w:r w:rsidR="00245AB9">
        <w:t xml:space="preserve"> </w:t>
      </w:r>
      <w:r>
        <w:t>listen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discussions</w:t>
      </w:r>
      <w:r w:rsidR="00245AB9">
        <w:t xml:space="preserve"> </w:t>
      </w:r>
      <w:r>
        <w:t>and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system’s</w:t>
      </w:r>
      <w:r w:rsidR="00245AB9">
        <w:t xml:space="preserve"> </w:t>
      </w:r>
      <w:r>
        <w:t>current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strength</w:t>
      </w:r>
      <w:r w:rsidR="00245AB9">
        <w:t xml:space="preserve"> </w:t>
      </w:r>
      <w:r>
        <w:t>and</w:t>
      </w:r>
      <w:r w:rsidR="00245AB9">
        <w:t xml:space="preserve"> </w:t>
      </w:r>
      <w:r>
        <w:t>weakness,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proposals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improvement.</w:t>
      </w:r>
    </w:p>
    <w:p w14:paraId="1BA1C233" w14:textId="73E548AA" w:rsidR="00B56A43" w:rsidRDefault="00C525EA">
      <w:pPr>
        <w:pStyle w:val="Heading4"/>
      </w:pPr>
      <w:bookmarkStart w:id="49" w:name="_Toc50"/>
      <w:r>
        <w:t>2.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policies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</w:t>
      </w:r>
      <w:r w:rsidR="00245AB9">
        <w:t xml:space="preserve"> </w:t>
      </w:r>
      <w:r>
        <w:t>(e.g.,</w:t>
      </w:r>
      <w:r w:rsidR="00245AB9">
        <w:t xml:space="preserve"> </w:t>
      </w:r>
      <w:r>
        <w:t>co-enrollment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universal</w:t>
      </w:r>
      <w:r w:rsidR="00245AB9">
        <w:t xml:space="preserve"> </w:t>
      </w:r>
      <w:r>
        <w:t>intake</w:t>
      </w:r>
      <w:r w:rsidR="00245AB9">
        <w:t xml:space="preserve"> </w:t>
      </w:r>
      <w:r>
        <w:t>processes</w:t>
      </w:r>
      <w:r w:rsidR="00245AB9">
        <w:t xml:space="preserve"> </w:t>
      </w:r>
      <w:r>
        <w:t>where</w:t>
      </w:r>
      <w:r w:rsidR="00245AB9">
        <w:t xml:space="preserve"> </w:t>
      </w:r>
      <w:r>
        <w:t>appropriate).</w:t>
      </w:r>
      <w:r w:rsidR="00245AB9">
        <w:t xml:space="preserve">  </w:t>
      </w:r>
      <w:r>
        <w:t>In</w:t>
      </w:r>
      <w:r w:rsidR="00245AB9">
        <w:t xml:space="preserve"> </w:t>
      </w:r>
      <w:r>
        <w:t>addition,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guidelines</w:t>
      </w:r>
      <w:r w:rsidR="00245AB9">
        <w:t xml:space="preserve"> </w:t>
      </w:r>
      <w:r>
        <w:t>for</w:t>
      </w:r>
      <w:r w:rsidR="00245AB9">
        <w:t xml:space="preserve"> </w:t>
      </w:r>
      <w:r>
        <w:t>State-administered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programs’</w:t>
      </w:r>
      <w:r w:rsidR="00245AB9">
        <w:t xml:space="preserve"> </w:t>
      </w:r>
      <w:r>
        <w:t>contributions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bookmarkEnd w:id="49"/>
    </w:p>
    <w:p w14:paraId="27A3CF3C" w14:textId="2A693676" w:rsidR="00B56A43" w:rsidRDefault="00C525EA">
      <w:r>
        <w:rPr>
          <w:b/>
          <w:bCs/>
          <w:u w:val="single"/>
        </w:rPr>
        <w:t>State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Policies</w:t>
      </w:r>
    </w:p>
    <w:p w14:paraId="5251E6D2" w14:textId="167BBAF0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governed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three-member</w:t>
      </w:r>
      <w:r w:rsidR="00245AB9">
        <w:t xml:space="preserve"> </w:t>
      </w:r>
      <w:r>
        <w:t>Commission</w:t>
      </w:r>
      <w:r w:rsidR="00245AB9">
        <w:t xml:space="preserve"> </w:t>
      </w:r>
      <w:r>
        <w:t>appointed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governor.</w:t>
      </w:r>
      <w:r w:rsidR="00245AB9">
        <w:t xml:space="preserve"> </w:t>
      </w:r>
      <w:r>
        <w:t>The</w:t>
      </w:r>
      <w:r w:rsidR="00245AB9">
        <w:t xml:space="preserve"> </w:t>
      </w:r>
      <w:r>
        <w:t>three</w:t>
      </w:r>
      <w:r w:rsidR="00245AB9">
        <w:t xml:space="preserve"> </w:t>
      </w:r>
      <w:r>
        <w:t>full-</w:t>
      </w:r>
      <w:r w:rsidR="00245AB9">
        <w:t xml:space="preserve"> </w:t>
      </w:r>
      <w:r>
        <w:t>time</w:t>
      </w:r>
      <w:r w:rsidR="00245AB9">
        <w:t xml:space="preserve"> </w:t>
      </w:r>
      <w:r>
        <w:t>Commissioners</w:t>
      </w:r>
      <w:r w:rsidR="00245AB9">
        <w:t xml:space="preserve"> </w:t>
      </w:r>
      <w:r>
        <w:t>represent</w:t>
      </w:r>
      <w:r w:rsidR="00245AB9">
        <w:t xml:space="preserve"> </w:t>
      </w:r>
      <w:r>
        <w:t>employers,</w:t>
      </w:r>
      <w:r w:rsidR="00245AB9">
        <w:t xml:space="preserve"> </w:t>
      </w:r>
      <w:r>
        <w:t>labor,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public.</w:t>
      </w:r>
      <w:r w:rsidR="00245AB9">
        <w:t xml:space="preserve"> </w:t>
      </w:r>
      <w:r>
        <w:t>Together</w:t>
      </w:r>
      <w:r w:rsidR="00245AB9">
        <w:t xml:space="preserve"> </w:t>
      </w:r>
      <w:r>
        <w:t>they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rule</w:t>
      </w:r>
      <w:r w:rsidR="00245AB9">
        <w:t xml:space="preserve"> </w:t>
      </w:r>
      <w:r>
        <w:t>making</w:t>
      </w:r>
      <w:r w:rsidR="00245AB9">
        <w:t xml:space="preserve"> </w:t>
      </w:r>
      <w:r>
        <w:t>authority</w:t>
      </w:r>
      <w:r w:rsidR="00245AB9">
        <w:t xml:space="preserve"> </w:t>
      </w:r>
      <w:r>
        <w:t>for</w:t>
      </w:r>
      <w:r w:rsidR="00245AB9">
        <w:t xml:space="preserve"> </w:t>
      </w:r>
      <w:r>
        <w:t>TWC,</w:t>
      </w:r>
      <w:r w:rsidR="00245AB9">
        <w:t xml:space="preserve"> </w:t>
      </w:r>
      <w:r>
        <w:t>oversee</w:t>
      </w:r>
      <w:r w:rsidR="00245AB9">
        <w:t xml:space="preserve"> </w:t>
      </w:r>
      <w:r>
        <w:t>agency</w:t>
      </w:r>
      <w:r w:rsidR="00245AB9">
        <w:t xml:space="preserve"> </w:t>
      </w:r>
      <w:r>
        <w:t>functions,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agency</w:t>
      </w:r>
      <w:r w:rsidR="00245AB9">
        <w:t xml:space="preserve"> </w:t>
      </w:r>
      <w:r>
        <w:t>policy.</w:t>
      </w:r>
    </w:p>
    <w:p w14:paraId="2B10DEB5" w14:textId="471E88A0" w:rsidR="00B56A43" w:rsidRDefault="00C525EA">
      <w:r>
        <w:t>Twenty</w:t>
      </w:r>
      <w:r w:rsidR="00245AB9">
        <w:t xml:space="preserve"> </w:t>
      </w:r>
      <w:r>
        <w:t>days</w:t>
      </w:r>
      <w:r w:rsidR="00245AB9">
        <w:t xml:space="preserve"> </w:t>
      </w:r>
      <w:r>
        <w:t>after</w:t>
      </w:r>
      <w:r w:rsidR="00245AB9">
        <w:t xml:space="preserve"> </w:t>
      </w:r>
      <w:r>
        <w:t>adoption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Commissioners,</w:t>
      </w:r>
      <w:r w:rsidR="00245AB9">
        <w:t xml:space="preserve"> </w:t>
      </w:r>
      <w:r>
        <w:t>TWC</w:t>
      </w:r>
      <w:r w:rsidR="00245AB9">
        <w:t xml:space="preserve"> </w:t>
      </w:r>
      <w:r>
        <w:t>rules,</w:t>
      </w:r>
      <w:r w:rsidR="00245AB9">
        <w:t xml:space="preserve"> </w:t>
      </w:r>
      <w:r>
        <w:t>which</w:t>
      </w:r>
      <w:r w:rsidR="00245AB9">
        <w:t xml:space="preserve"> </w:t>
      </w:r>
      <w:r>
        <w:t>guide</w:t>
      </w:r>
      <w:r w:rsidR="00245AB9">
        <w:t xml:space="preserve"> </w:t>
      </w:r>
      <w:r>
        <w:t>agency</w:t>
      </w:r>
      <w:r w:rsidR="00245AB9">
        <w:t xml:space="preserve"> </w:t>
      </w:r>
      <w:r>
        <w:t>operations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programs,</w:t>
      </w:r>
      <w:r w:rsidR="00245AB9">
        <w:t xml:space="preserve"> </w:t>
      </w:r>
      <w:r>
        <w:t>are</w:t>
      </w:r>
      <w:r w:rsidR="00245AB9">
        <w:t xml:space="preserve"> </w:t>
      </w:r>
      <w:r>
        <w:t>codified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Administrative</w:t>
      </w:r>
      <w:r w:rsidR="00245AB9">
        <w:t xml:space="preserve"> </w:t>
      </w:r>
      <w:r>
        <w:t>Code,</w:t>
      </w:r>
      <w:r w:rsidR="00245AB9">
        <w:t xml:space="preserve"> </w:t>
      </w:r>
      <w:r>
        <w:t>Title</w:t>
      </w:r>
      <w:r w:rsidR="00245AB9">
        <w:t xml:space="preserve"> </w:t>
      </w:r>
      <w:r>
        <w:t>40,</w:t>
      </w:r>
      <w:r w:rsidR="00245AB9">
        <w:t xml:space="preserve"> </w:t>
      </w:r>
      <w:r>
        <w:t>Part</w:t>
      </w:r>
      <w:r w:rsidR="00245AB9">
        <w:t xml:space="preserve"> </w:t>
      </w:r>
      <w:r>
        <w:t>20.</w:t>
      </w:r>
      <w:r w:rsidR="00245AB9">
        <w:t xml:space="preserve"> </w:t>
      </w:r>
      <w:r>
        <w:t>Policies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TWC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WIOA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website,</w:t>
      </w:r>
      <w:r w:rsidR="00245AB9">
        <w:t xml:space="preserve"> </w:t>
      </w:r>
      <w:r>
        <w:t>including:</w:t>
      </w:r>
    </w:p>
    <w:p w14:paraId="413C861E" w14:textId="3A711DFB" w:rsidR="00B56A43" w:rsidRDefault="00C525EA">
      <w:pPr>
        <w:numPr>
          <w:ilvl w:val="0"/>
          <w:numId w:val="65"/>
        </w:numPr>
      </w:pP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Rules,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rPr>
          <w:rStyle w:val="Hyperlink"/>
        </w:rPr>
        <w:t xml:space="preserve"> </w:t>
      </w:r>
      <w:hyperlink r:id="rId22" w:history="1">
        <w:r w:rsidRPr="00806CA7">
          <w:rPr>
            <w:rStyle w:val="Hyperlink"/>
          </w:rPr>
          <w:t>https://twc.texas.gov/agency/texas-workforce-commission-rules</w:t>
        </w:r>
      </w:hyperlink>
    </w:p>
    <w:p w14:paraId="49F207DC" w14:textId="70F3F636" w:rsidR="00B56A43" w:rsidRDefault="00C525EA">
      <w:pPr>
        <w:numPr>
          <w:ilvl w:val="0"/>
          <w:numId w:val="65"/>
        </w:numPr>
      </w:pPr>
      <w:r>
        <w:t>The</w:t>
      </w:r>
      <w:r w:rsidR="00245AB9">
        <w:t xml:space="preserve"> </w:t>
      </w:r>
      <w:r>
        <w:rPr>
          <w:i/>
          <w:iCs/>
        </w:rPr>
        <w:t>WIOA</w:t>
      </w:r>
      <w:r w:rsidR="00245AB9">
        <w:rPr>
          <w:i/>
          <w:iCs/>
        </w:rPr>
        <w:t xml:space="preserve"> </w:t>
      </w:r>
      <w:r>
        <w:rPr>
          <w:i/>
          <w:iCs/>
        </w:rPr>
        <w:t>Guidelines</w:t>
      </w:r>
      <w:r w:rsidR="00245AB9">
        <w:rPr>
          <w:i/>
          <w:iCs/>
        </w:rPr>
        <w:t xml:space="preserve"> </w:t>
      </w:r>
      <w:r>
        <w:rPr>
          <w:i/>
          <w:iCs/>
        </w:rPr>
        <w:t>for</w:t>
      </w:r>
      <w:r w:rsidR="00245AB9">
        <w:rPr>
          <w:i/>
          <w:iCs/>
        </w:rPr>
        <w:t xml:space="preserve"> </w:t>
      </w:r>
      <w:r>
        <w:rPr>
          <w:i/>
          <w:iCs/>
        </w:rPr>
        <w:t>Adults,</w:t>
      </w:r>
      <w:r w:rsidR="00245AB9">
        <w:rPr>
          <w:i/>
          <w:iCs/>
        </w:rPr>
        <w:t xml:space="preserve"> </w:t>
      </w:r>
      <w:r>
        <w:rPr>
          <w:i/>
          <w:iCs/>
        </w:rPr>
        <w:t>Dislocated</w:t>
      </w:r>
      <w:r w:rsidR="00245AB9">
        <w:rPr>
          <w:i/>
          <w:iCs/>
        </w:rPr>
        <w:t xml:space="preserve"> </w:t>
      </w:r>
      <w:r>
        <w:rPr>
          <w:i/>
          <w:iCs/>
        </w:rPr>
        <w:t>Workers,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Youth</w:t>
      </w:r>
      <w:r>
        <w:t>,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hyperlink r:id="rId23" w:history="1">
        <w:r w:rsidRPr="00CC29AC">
          <w:rPr>
            <w:rStyle w:val="Hyperlink"/>
          </w:rPr>
          <w:t>https://twc.texas.gov/files/partners/wioa-guidelines-twc.pdf</w:t>
        </w:r>
      </w:hyperlink>
      <w:r>
        <w:t>,</w:t>
      </w:r>
      <w:r w:rsidR="00245AB9">
        <w:t xml:space="preserve"> </w:t>
      </w:r>
      <w:r>
        <w:t>provides</w:t>
      </w:r>
      <w:r w:rsidR="00245AB9">
        <w:t xml:space="preserve"> </w:t>
      </w:r>
      <w:r>
        <w:t>Boards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criteria</w:t>
      </w:r>
      <w:r w:rsidR="00245AB9">
        <w:t xml:space="preserve"> </w:t>
      </w:r>
      <w:r>
        <w:t>and</w:t>
      </w:r>
      <w:r w:rsidR="00245AB9">
        <w:t xml:space="preserve"> </w:t>
      </w:r>
      <w:r>
        <w:t>documentation</w:t>
      </w:r>
      <w:r w:rsidR="00245AB9">
        <w:t xml:space="preserve"> </w:t>
      </w:r>
      <w:r>
        <w:t>sources</w:t>
      </w:r>
      <w:r w:rsidR="00245AB9">
        <w:t xml:space="preserve"> </w:t>
      </w:r>
      <w:r>
        <w:t>for</w:t>
      </w:r>
      <w:r w:rsidR="00245AB9">
        <w:t xml:space="preserve"> </w:t>
      </w:r>
      <w:r>
        <w:t>establishing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</w:t>
      </w:r>
      <w:r w:rsidR="00245AB9">
        <w:t xml:space="preserve"> </w:t>
      </w:r>
      <w:r>
        <w:t>eligibility</w:t>
      </w:r>
      <w:r w:rsidR="00245AB9">
        <w:t xml:space="preserve"> </w:t>
      </w:r>
      <w:r>
        <w:t>for</w:t>
      </w:r>
      <w:r w:rsidR="00245AB9">
        <w:t xml:space="preserve"> </w:t>
      </w:r>
      <w:r>
        <w:t>adults,</w:t>
      </w:r>
      <w:r w:rsidR="00245AB9">
        <w:t xml:space="preserve"> </w:t>
      </w:r>
      <w:r>
        <w:t>dislocated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youth.</w:t>
      </w:r>
      <w:r w:rsidR="00245AB9">
        <w:t xml:space="preserve"> </w:t>
      </w:r>
      <w:r>
        <w:t>This</w:t>
      </w:r>
      <w:r w:rsidR="00245AB9">
        <w:t xml:space="preserve"> </w:t>
      </w:r>
      <w:r>
        <w:t>policy</w:t>
      </w:r>
      <w:r w:rsidR="00245AB9">
        <w:t xml:space="preserve"> </w:t>
      </w:r>
      <w:r>
        <w:t>guide</w:t>
      </w:r>
      <w:r w:rsidR="00245AB9">
        <w:t xml:space="preserve"> </w:t>
      </w:r>
      <w:r>
        <w:t>is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WIOA</w:t>
      </w:r>
      <w:r w:rsidR="00245AB9">
        <w:t xml:space="preserve"> </w:t>
      </w:r>
      <w:r>
        <w:t>final</w:t>
      </w:r>
      <w:r w:rsidR="00245AB9">
        <w:t xml:space="preserve"> </w:t>
      </w:r>
      <w:r>
        <w:t>rules</w:t>
      </w:r>
      <w:r w:rsidR="00245AB9">
        <w:t xml:space="preserve"> </w:t>
      </w:r>
      <w:r>
        <w:t>for</w:t>
      </w:r>
      <w:r w:rsidR="00245AB9">
        <w:t xml:space="preserve"> </w:t>
      </w:r>
      <w:r>
        <w:t>Titles</w:t>
      </w:r>
      <w:r w:rsidR="00245AB9">
        <w:t xml:space="preserve"> </w:t>
      </w:r>
      <w:r>
        <w:t>I–IV,</w:t>
      </w:r>
      <w:r w:rsidR="00245AB9">
        <w:t xml:space="preserve"> </w:t>
      </w:r>
      <w:r>
        <w:t>publicly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late</w:t>
      </w:r>
      <w:r w:rsidR="00245AB9">
        <w:t xml:space="preserve"> </w:t>
      </w:r>
      <w:r>
        <w:t>June</w:t>
      </w:r>
      <w:r w:rsidR="00245AB9">
        <w:t xml:space="preserve"> </w:t>
      </w:r>
      <w:r>
        <w:t>2016.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final</w:t>
      </w:r>
      <w:r w:rsidR="00245AB9">
        <w:t xml:space="preserve"> </w:t>
      </w:r>
      <w:r>
        <w:t>rules</w:t>
      </w:r>
      <w:r w:rsidR="00245AB9">
        <w:t xml:space="preserve"> </w:t>
      </w:r>
      <w:r>
        <w:t>pertaining</w:t>
      </w:r>
      <w:r w:rsidR="00245AB9">
        <w:t xml:space="preserve"> </w:t>
      </w:r>
      <w:r>
        <w:t>to</w:t>
      </w:r>
      <w:r w:rsidR="00245AB9">
        <w:t xml:space="preserve"> </w:t>
      </w:r>
      <w:r>
        <w:t>Titles</w:t>
      </w:r>
      <w:r w:rsidR="00245AB9">
        <w:t xml:space="preserve"> </w:t>
      </w:r>
      <w:r>
        <w:t>I</w:t>
      </w:r>
      <w:r w:rsidR="00245AB9">
        <w:t xml:space="preserve">   </w:t>
      </w:r>
      <w:r>
        <w:t>and</w:t>
      </w:r>
      <w:r w:rsidR="00245AB9">
        <w:t xml:space="preserve"> </w:t>
      </w:r>
      <w:r>
        <w:t>III,</w:t>
      </w:r>
      <w:r w:rsidR="00245AB9">
        <w:t xml:space="preserve"> </w:t>
      </w:r>
      <w:r>
        <w:t>published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rPr>
          <w:i/>
          <w:iCs/>
        </w:rPr>
        <w:t>Federal</w:t>
      </w:r>
      <w:r w:rsidR="00245AB9">
        <w:rPr>
          <w:i/>
          <w:iCs/>
        </w:rPr>
        <w:t xml:space="preserve"> </w:t>
      </w:r>
      <w:r>
        <w:rPr>
          <w:i/>
          <w:iCs/>
        </w:rPr>
        <w:t>Register</w:t>
      </w:r>
      <w:r w:rsidR="00245AB9">
        <w:rPr>
          <w:i/>
          <w:iCs/>
        </w:rPr>
        <w:t xml:space="preserve"> </w:t>
      </w:r>
      <w:r>
        <w:t>on</w:t>
      </w:r>
      <w:r w:rsidR="00245AB9">
        <w:t xml:space="preserve"> </w:t>
      </w:r>
      <w:r>
        <w:t>August</w:t>
      </w:r>
      <w:r w:rsidR="00245AB9">
        <w:t xml:space="preserve"> </w:t>
      </w:r>
      <w:r>
        <w:t>19,</w:t>
      </w:r>
      <w:r w:rsidR="00245AB9">
        <w:t xml:space="preserve"> </w:t>
      </w:r>
      <w:r>
        <w:t>2016,</w:t>
      </w:r>
      <w:r w:rsidR="00245AB9">
        <w:t xml:space="preserve"> </w:t>
      </w:r>
      <w:r>
        <w:t>went</w:t>
      </w:r>
      <w:r w:rsidR="00245AB9">
        <w:t xml:space="preserve"> </w:t>
      </w:r>
      <w:r>
        <w:t>into</w:t>
      </w:r>
      <w:r w:rsidR="00245AB9">
        <w:t xml:space="preserve"> </w:t>
      </w:r>
      <w:r>
        <w:t>effect</w:t>
      </w:r>
      <w:r w:rsidR="00245AB9">
        <w:t xml:space="preserve"> </w:t>
      </w:r>
      <w:r>
        <w:t>October</w:t>
      </w:r>
      <w:r w:rsidR="00245AB9">
        <w:t xml:space="preserve"> </w:t>
      </w:r>
      <w:r>
        <w:t>18,</w:t>
      </w:r>
      <w:r w:rsidR="00245AB9">
        <w:t xml:space="preserve"> </w:t>
      </w:r>
      <w:r>
        <w:t>2016.</w:t>
      </w:r>
      <w:r w:rsidR="00245AB9">
        <w:t xml:space="preserve"> </w:t>
      </w:r>
      <w:r>
        <w:t>As</w:t>
      </w:r>
      <w:r w:rsidR="00245AB9">
        <w:t xml:space="preserve"> </w:t>
      </w:r>
      <w:r>
        <w:t>future</w:t>
      </w:r>
      <w:r w:rsidR="00245AB9">
        <w:t xml:space="preserve"> </w:t>
      </w:r>
      <w:r>
        <w:t>updates</w:t>
      </w:r>
      <w:r w:rsidR="00245AB9">
        <w:t xml:space="preserve"> </w:t>
      </w:r>
      <w:r>
        <w:t>become</w:t>
      </w:r>
      <w:r w:rsidR="00245AB9">
        <w:t xml:space="preserve"> </w:t>
      </w:r>
      <w:r>
        <w:t>available,</w:t>
      </w:r>
      <w:r w:rsidR="00245AB9">
        <w:t xml:space="preserve"> </w:t>
      </w:r>
      <w:r>
        <w:t>the</w:t>
      </w:r>
      <w:r w:rsidR="00245AB9">
        <w:t xml:space="preserve"> </w:t>
      </w:r>
      <w:r>
        <w:t>policy</w:t>
      </w:r>
      <w:r w:rsidR="00245AB9">
        <w:t xml:space="preserve"> </w:t>
      </w:r>
      <w:r>
        <w:t>guide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updated.</w:t>
      </w:r>
    </w:p>
    <w:p w14:paraId="65247064" w14:textId="024D57EB" w:rsidR="00B56A43" w:rsidRDefault="00C525EA">
      <w:pPr>
        <w:numPr>
          <w:ilvl w:val="0"/>
          <w:numId w:val="65"/>
        </w:numPr>
      </w:pPr>
      <w:r>
        <w:t>The</w:t>
      </w:r>
      <w:r w:rsidR="00245AB9">
        <w:t xml:space="preserve"> </w:t>
      </w:r>
      <w:r>
        <w:rPr>
          <w:i/>
          <w:iCs/>
        </w:rPr>
        <w:t>WIOA</w:t>
      </w:r>
      <w:r w:rsidR="00245AB9">
        <w:rPr>
          <w:i/>
          <w:iCs/>
        </w:rPr>
        <w:t xml:space="preserve"> </w:t>
      </w:r>
      <w:r>
        <w:rPr>
          <w:i/>
          <w:iCs/>
        </w:rPr>
        <w:t>Guide</w:t>
      </w:r>
      <w:r w:rsidR="00245AB9">
        <w:rPr>
          <w:i/>
          <w:iCs/>
        </w:rPr>
        <w:t xml:space="preserve"> </w:t>
      </w:r>
      <w:r>
        <w:rPr>
          <w:i/>
          <w:iCs/>
        </w:rPr>
        <w:t>to</w:t>
      </w:r>
      <w:r w:rsidR="00245AB9">
        <w:rPr>
          <w:i/>
          <w:iCs/>
        </w:rPr>
        <w:t xml:space="preserve"> </w:t>
      </w:r>
      <w:r>
        <w:rPr>
          <w:i/>
          <w:iCs/>
        </w:rPr>
        <w:t>Texas</w:t>
      </w:r>
      <w:r w:rsidR="00245AB9">
        <w:rPr>
          <w:i/>
          <w:iCs/>
        </w:rPr>
        <w:t xml:space="preserve"> </w:t>
      </w:r>
      <w:r>
        <w:rPr>
          <w:i/>
          <w:iCs/>
        </w:rPr>
        <w:t>Workforce</w:t>
      </w:r>
      <w:r w:rsidR="00245AB9">
        <w:rPr>
          <w:i/>
          <w:iCs/>
        </w:rPr>
        <w:t xml:space="preserve"> </w:t>
      </w:r>
      <w:r>
        <w:rPr>
          <w:i/>
          <w:iCs/>
        </w:rPr>
        <w:t>System</w:t>
      </w:r>
      <w:r w:rsidR="00245AB9">
        <w:rPr>
          <w:i/>
          <w:iCs/>
        </w:rPr>
        <w:t xml:space="preserve"> </w:t>
      </w:r>
      <w:r>
        <w:rPr>
          <w:i/>
          <w:iCs/>
        </w:rPr>
        <w:t>Operations</w:t>
      </w:r>
      <w:r>
        <w:t>,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hyperlink r:id="rId24" w:history="1">
        <w:r w:rsidRPr="00CC29AC">
          <w:rPr>
            <w:rStyle w:val="Hyperlink"/>
          </w:rPr>
          <w:t>https://twc.texas.gov/files/partners/wioa-operations-guide-twc.pdf</w:t>
        </w:r>
      </w:hyperlink>
      <w:r>
        <w:t>,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methods</w:t>
      </w:r>
      <w:r w:rsidR="00245AB9">
        <w:t xml:space="preserve"> </w:t>
      </w:r>
      <w:r>
        <w:t>by</w:t>
      </w:r>
      <w:r w:rsidR="00245AB9">
        <w:t xml:space="preserve"> </w:t>
      </w:r>
      <w:r>
        <w:t>which</w:t>
      </w:r>
      <w:r w:rsidR="00245AB9">
        <w:t xml:space="preserve"> </w:t>
      </w:r>
      <w:r>
        <w:t>WIOA</w:t>
      </w:r>
      <w:r w:rsidR="00245AB9">
        <w:t xml:space="preserve"> </w:t>
      </w:r>
      <w:r>
        <w:t>reinforces</w:t>
      </w:r>
      <w:r w:rsidR="00245AB9">
        <w:t xml:space="preserve"> </w:t>
      </w:r>
      <w:r>
        <w:t>the</w:t>
      </w:r>
      <w:r w:rsidR="00245AB9">
        <w:t xml:space="preserve"> </w:t>
      </w:r>
      <w:r>
        <w:t>partnerships</w:t>
      </w:r>
      <w:r w:rsidR="00245AB9">
        <w:t xml:space="preserve"> </w:t>
      </w:r>
      <w:r>
        <w:t>and</w:t>
      </w:r>
      <w:r w:rsidR="00245AB9">
        <w:t xml:space="preserve"> </w:t>
      </w:r>
      <w:r>
        <w:t>strategies</w:t>
      </w:r>
      <w:r w:rsidR="00245AB9">
        <w:t xml:space="preserve"> </w:t>
      </w:r>
      <w:r>
        <w:t>necessary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high-quality</w:t>
      </w:r>
      <w:r w:rsidR="00245AB9">
        <w:t xml:space="preserve"> </w:t>
      </w:r>
      <w:r>
        <w:t>career,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they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and</w:t>
      </w:r>
      <w:r w:rsidR="00245AB9">
        <w:t xml:space="preserve"> </w:t>
      </w:r>
      <w:r>
        <w:t>keep</w:t>
      </w:r>
      <w:r w:rsidR="00245AB9">
        <w:t xml:space="preserve"> </w:t>
      </w:r>
      <w:r>
        <w:t>good</w:t>
      </w:r>
      <w:r w:rsidR="00245AB9">
        <w:t xml:space="preserve"> </w:t>
      </w:r>
      <w:r>
        <w:t>jobs.</w:t>
      </w:r>
      <w:r w:rsidR="00245AB9">
        <w:t xml:space="preserve"> </w:t>
      </w:r>
      <w:r>
        <w:t>These</w:t>
      </w:r>
      <w:r w:rsidR="00245AB9">
        <w:t xml:space="preserve"> </w:t>
      </w:r>
      <w:r>
        <w:t>strategies</w:t>
      </w:r>
      <w:r w:rsidR="00245AB9">
        <w:t xml:space="preserve"> </w:t>
      </w:r>
      <w:r>
        <w:t>also</w:t>
      </w:r>
      <w:r w:rsidR="00245AB9">
        <w:t xml:space="preserve"> </w:t>
      </w:r>
      <w:r>
        <w:t>help</w:t>
      </w:r>
      <w:r w:rsidR="00245AB9">
        <w:t xml:space="preserve"> </w:t>
      </w:r>
      <w:r>
        <w:t>businesses</w:t>
      </w:r>
      <w:r w:rsidR="00245AB9">
        <w:t xml:space="preserve"> </w:t>
      </w:r>
      <w:r>
        <w:t>find</w:t>
      </w:r>
      <w:r w:rsidR="00245AB9">
        <w:t xml:space="preserve"> </w:t>
      </w:r>
      <w:r>
        <w:t>skilled</w:t>
      </w:r>
      <w:r w:rsidR="00245AB9">
        <w:t xml:space="preserve"> </w:t>
      </w:r>
      <w:r>
        <w:t>workers</w:t>
      </w:r>
      <w:r w:rsidR="00245AB9">
        <w:t xml:space="preserve"> </w:t>
      </w:r>
      <w:r>
        <w:t>and</w:t>
      </w:r>
      <w:r w:rsidR="00245AB9">
        <w:t xml:space="preserve"> </w:t>
      </w:r>
      <w:r>
        <w:t>access</w:t>
      </w:r>
      <w:r w:rsidR="00245AB9">
        <w:t xml:space="preserve"> </w:t>
      </w:r>
      <w:r>
        <w:t>other</w:t>
      </w:r>
      <w:r w:rsidR="00245AB9">
        <w:t xml:space="preserve"> </w:t>
      </w:r>
      <w:r>
        <w:t>human</w:t>
      </w:r>
      <w:r w:rsidR="00245AB9">
        <w:t xml:space="preserve"> </w:t>
      </w:r>
      <w:r>
        <w:t>resources</w:t>
      </w:r>
      <w:r w:rsidR="00245AB9">
        <w:t xml:space="preserve">  </w:t>
      </w:r>
      <w:r>
        <w:t>assistance,</w:t>
      </w:r>
      <w:r w:rsidR="00245AB9">
        <w:t xml:space="preserve"> </w:t>
      </w:r>
      <w:r>
        <w:t>including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their</w:t>
      </w:r>
      <w:r w:rsidR="00245AB9">
        <w:t xml:space="preserve"> </w:t>
      </w:r>
      <w:r>
        <w:t>workforce</w:t>
      </w:r>
      <w:r w:rsidR="00245AB9">
        <w:t xml:space="preserve"> </w:t>
      </w:r>
      <w:r>
        <w:t>needs.</w:t>
      </w:r>
      <w:r w:rsidR="00245AB9">
        <w:t xml:space="preserve"> </w:t>
      </w:r>
      <w:r>
        <w:t>This</w:t>
      </w:r>
      <w:r w:rsidR="00245AB9">
        <w:t xml:space="preserve"> </w:t>
      </w:r>
      <w:r>
        <w:t>guide</w:t>
      </w:r>
      <w:r w:rsidR="00245AB9">
        <w:t xml:space="preserve">  </w:t>
      </w:r>
      <w:r>
        <w:t>describes</w:t>
      </w:r>
      <w:r w:rsidR="00245AB9">
        <w:t xml:space="preserve"> </w:t>
      </w:r>
      <w:r>
        <w:t>the</w:t>
      </w:r>
      <w:r w:rsidR="00245AB9">
        <w:t xml:space="preserve"> </w:t>
      </w:r>
      <w:r>
        <w:t>roles</w:t>
      </w:r>
      <w:r w:rsidR="00245AB9">
        <w:t xml:space="preserve"> </w:t>
      </w:r>
      <w:r>
        <w:t>of</w:t>
      </w:r>
      <w:r w:rsidR="00245AB9">
        <w:t xml:space="preserve"> </w:t>
      </w:r>
      <w:r>
        <w:t>TWC,</w:t>
      </w:r>
      <w:r w:rsidR="00245AB9">
        <w:t xml:space="preserve"> </w:t>
      </w:r>
      <w:r>
        <w:t>Boards,</w:t>
      </w:r>
      <w:r w:rsidR="00245AB9">
        <w:t xml:space="preserve"> </w:t>
      </w:r>
      <w:r>
        <w:t>chief</w:t>
      </w:r>
      <w:r w:rsidR="00245AB9">
        <w:t xml:space="preserve"> </w:t>
      </w:r>
      <w:r>
        <w:t>elected</w:t>
      </w:r>
      <w:r w:rsidR="00245AB9">
        <w:t xml:space="preserve"> </w:t>
      </w:r>
      <w:r>
        <w:t>officials,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state</w:t>
      </w:r>
      <w:r w:rsidR="00245AB9">
        <w:t xml:space="preserve"> </w:t>
      </w:r>
      <w:r>
        <w:t>policies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document</w:t>
      </w:r>
      <w:r w:rsidR="00245AB9">
        <w:t xml:space="preserve"> </w:t>
      </w:r>
      <w:r>
        <w:t>are</w:t>
      </w:r>
      <w:r w:rsidR="00245AB9">
        <w:t xml:space="preserve"> </w:t>
      </w:r>
      <w:r>
        <w:t>adhered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followed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established</w:t>
      </w:r>
      <w:r w:rsidR="00245AB9">
        <w:t xml:space="preserve"> </w:t>
      </w:r>
      <w:r>
        <w:t>timelines.</w:t>
      </w:r>
    </w:p>
    <w:p w14:paraId="41F894A1" w14:textId="097B1596" w:rsidR="00B56A43" w:rsidRDefault="00C525EA">
      <w:pPr>
        <w:numPr>
          <w:ilvl w:val="0"/>
          <w:numId w:val="65"/>
        </w:numPr>
      </w:pPr>
      <w:r>
        <w:t>Operational</w:t>
      </w:r>
      <w:r w:rsidR="00245AB9">
        <w:t xml:space="preserve"> </w:t>
      </w:r>
      <w:r>
        <w:t>guidance</w:t>
      </w:r>
      <w:r w:rsidR="00245AB9">
        <w:t xml:space="preserve"> </w:t>
      </w:r>
      <w:r>
        <w:t>and</w:t>
      </w:r>
      <w:r w:rsidR="00245AB9">
        <w:t xml:space="preserve"> </w:t>
      </w:r>
      <w:r>
        <w:t>active</w:t>
      </w:r>
      <w:r w:rsidR="00245AB9">
        <w:t xml:space="preserve"> </w:t>
      </w:r>
      <w:r>
        <w:t>workforce</w:t>
      </w:r>
      <w:r w:rsidR="00245AB9">
        <w:t xml:space="preserve"> </w:t>
      </w:r>
      <w:r>
        <w:t>policy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form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(WD)</w:t>
      </w:r>
      <w:r w:rsidR="00245AB9">
        <w:t xml:space="preserve"> </w:t>
      </w:r>
      <w:r>
        <w:t>Letters,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(AEL)</w:t>
      </w:r>
      <w:r w:rsidR="00245AB9">
        <w:t xml:space="preserve"> </w:t>
      </w:r>
      <w:r>
        <w:t>Letters,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(TA)</w:t>
      </w:r>
      <w:r w:rsidR="00245AB9">
        <w:t xml:space="preserve"> </w:t>
      </w:r>
      <w:r>
        <w:t>Bulletins,</w:t>
      </w:r>
      <w:r w:rsidR="00245AB9">
        <w:t xml:space="preserve"> </w:t>
      </w:r>
      <w:r>
        <w:t>and</w:t>
      </w:r>
      <w:r w:rsidR="00245AB9">
        <w:t xml:space="preserve"> </w:t>
      </w:r>
      <w:r>
        <w:t>comprehensive</w:t>
      </w:r>
      <w:r w:rsidR="00245AB9">
        <w:t xml:space="preserve"> </w:t>
      </w:r>
      <w:r>
        <w:t>guides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Commission-approved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hyperlink r:id="rId25" w:history="1">
        <w:r w:rsidRPr="0071258B">
          <w:rPr>
            <w:rStyle w:val="Hyperlink"/>
          </w:rPr>
          <w:t>https://twc.texas.gov/agency/</w:t>
        </w:r>
        <w:r>
          <w:tab/>
          <w:t>workforce-policy-guidance</w:t>
        </w:r>
      </w:hyperlink>
      <w:r>
        <w:t>.</w:t>
      </w:r>
    </w:p>
    <w:p w14:paraId="786AB854" w14:textId="68BBA3C1" w:rsidR="00B56A43" w:rsidRDefault="00C525EA">
      <w:pPr>
        <w:numPr>
          <w:ilvl w:val="0"/>
          <w:numId w:val="65"/>
        </w:numPr>
      </w:pPr>
      <w:r>
        <w:t>TWC</w:t>
      </w:r>
      <w:r w:rsidR="00245AB9">
        <w:t xml:space="preserve"> </w:t>
      </w:r>
      <w:r>
        <w:t>maintains</w:t>
      </w:r>
      <w:r w:rsidR="00245AB9">
        <w:t xml:space="preserve"> </w:t>
      </w:r>
      <w:r>
        <w:t>a</w:t>
      </w:r>
      <w:r w:rsidR="00245AB9">
        <w:t xml:space="preserve"> </w:t>
      </w:r>
      <w:r>
        <w:t>repository</w:t>
      </w:r>
      <w:r w:rsidR="00245AB9">
        <w:t xml:space="preserve"> </w:t>
      </w:r>
      <w:r>
        <w:t>of</w:t>
      </w:r>
      <w:r w:rsidR="00245AB9">
        <w:t xml:space="preserve"> </w:t>
      </w:r>
      <w:r>
        <w:t>major</w:t>
      </w:r>
      <w:r w:rsidR="00245AB9">
        <w:t xml:space="preserve"> </w:t>
      </w:r>
      <w:r>
        <w:t>publications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strategic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annual</w:t>
      </w:r>
      <w:r w:rsidR="00245AB9">
        <w:t xml:space="preserve"> </w:t>
      </w:r>
      <w:r>
        <w:t>reports,</w:t>
      </w:r>
      <w:r w:rsidR="00245AB9">
        <w:t xml:space="preserve"> </w:t>
      </w:r>
      <w:r>
        <w:t>publications</w:t>
      </w:r>
      <w:r w:rsidR="00245AB9">
        <w:t xml:space="preserve"> </w:t>
      </w:r>
      <w:r>
        <w:t>for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information,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hyperlink r:id="rId26" w:history="1">
        <w:r w:rsidRPr="0071258B">
          <w:rPr>
            <w:rStyle w:val="Hyperlink"/>
          </w:rPr>
          <w:t>https://twc.texas.gov/agency/reports-plans-publications</w:t>
        </w:r>
      </w:hyperlink>
      <w:r>
        <w:t>.</w:t>
      </w:r>
    </w:p>
    <w:p w14:paraId="312E7889" w14:textId="4BD85072" w:rsidR="00B56A43" w:rsidRDefault="00C525EA">
      <w:pPr>
        <w:numPr>
          <w:ilvl w:val="0"/>
          <w:numId w:val="65"/>
        </w:numPr>
      </w:pPr>
      <w:r>
        <w:t>Various</w:t>
      </w:r>
      <w:r w:rsidR="00245AB9">
        <w:t xml:space="preserve"> </w:t>
      </w:r>
      <w:r>
        <w:t>reports,</w:t>
      </w:r>
      <w:r w:rsidR="00245AB9">
        <w:t xml:space="preserve"> </w:t>
      </w:r>
      <w:r>
        <w:t>policy</w:t>
      </w:r>
      <w:r w:rsidR="00245AB9">
        <w:t xml:space="preserve"> </w:t>
      </w:r>
      <w:r>
        <w:t>guides,</w:t>
      </w:r>
      <w:r w:rsidR="00245AB9">
        <w:t xml:space="preserve"> </w:t>
      </w:r>
      <w:r>
        <w:t>and</w:t>
      </w:r>
      <w:r w:rsidR="00245AB9">
        <w:t xml:space="preserve"> </w:t>
      </w:r>
      <w:r>
        <w:t>customer</w:t>
      </w:r>
      <w:r w:rsidR="00245AB9">
        <w:t xml:space="preserve"> </w:t>
      </w:r>
      <w:r>
        <w:t>information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maintained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hyperlink r:id="rId27" w:history="1">
        <w:r w:rsidRPr="00C31FCA">
          <w:rPr>
            <w:rStyle w:val="Hyperlink"/>
          </w:rPr>
          <w:t>https://twc.texas.gov/programs/vocational-rehabilitation-program-overview</w:t>
        </w:r>
      </w:hyperlink>
      <w:r w:rsidR="00245AB9">
        <w:t xml:space="preserve"> </w:t>
      </w:r>
      <w:r>
        <w:t>and</w:t>
      </w:r>
      <w:r w:rsidR="00245AB9">
        <w:t xml:space="preserve"> </w:t>
      </w:r>
      <w:hyperlink r:id="rId28" w:history="1">
        <w:r w:rsidRPr="00C31FCA">
          <w:rPr>
            <w:rStyle w:val="Hyperlink"/>
          </w:rPr>
          <w:t>https://twc.texas.gov/partners/vocational-rehabilitation-division-publications</w:t>
        </w:r>
      </w:hyperlink>
      <w:r>
        <w:t>.</w:t>
      </w:r>
    </w:p>
    <w:p w14:paraId="5ED2E9B9" w14:textId="481C7790" w:rsidR="00B56A43" w:rsidRDefault="00C525EA">
      <w:r>
        <w:rPr>
          <w:b/>
          <w:bCs/>
          <w:u w:val="single"/>
        </w:rPr>
        <w:t>Core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Program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Activities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to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Implement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the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State’s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Strategy</w:t>
      </w:r>
    </w:p>
    <w:p w14:paraId="5C5D42C2" w14:textId="0D2EFF92" w:rsidR="00B56A43" w:rsidRDefault="00C525EA">
      <w:r>
        <w:rPr>
          <w:i/>
          <w:iCs/>
        </w:rPr>
        <w:t>Partnership</w:t>
      </w:r>
      <w:r w:rsidR="00245AB9">
        <w:rPr>
          <w:i/>
          <w:iCs/>
        </w:rPr>
        <w:t xml:space="preserve"> </w:t>
      </w:r>
      <w:r>
        <w:rPr>
          <w:i/>
          <w:iCs/>
        </w:rPr>
        <w:t>with</w:t>
      </w:r>
      <w:r w:rsidR="00245AB9">
        <w:rPr>
          <w:i/>
          <w:iCs/>
        </w:rPr>
        <w:t xml:space="preserve"> </w:t>
      </w:r>
      <w:r>
        <w:rPr>
          <w:i/>
          <w:iCs/>
        </w:rPr>
        <w:t>Texas</w:t>
      </w:r>
      <w:r w:rsidR="00245AB9">
        <w:rPr>
          <w:i/>
          <w:iCs/>
        </w:rPr>
        <w:t xml:space="preserve"> </w:t>
      </w:r>
      <w:r>
        <w:rPr>
          <w:i/>
          <w:iCs/>
        </w:rPr>
        <w:t>Workforce</w:t>
      </w:r>
      <w:r w:rsidR="00245AB9">
        <w:rPr>
          <w:i/>
          <w:iCs/>
        </w:rPr>
        <w:t xml:space="preserve"> </w:t>
      </w:r>
      <w:r>
        <w:rPr>
          <w:i/>
          <w:iCs/>
        </w:rPr>
        <w:t>Solutions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Designated</w:t>
      </w:r>
      <w:r w:rsidR="00245AB9">
        <w:rPr>
          <w:i/>
          <w:iCs/>
        </w:rPr>
        <w:t xml:space="preserve"> </w:t>
      </w:r>
      <w:r>
        <w:rPr>
          <w:i/>
          <w:iCs/>
        </w:rPr>
        <w:t>Providers</w:t>
      </w:r>
    </w:p>
    <w:p w14:paraId="00D7038B" w14:textId="6211F3F2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activities</w:t>
      </w:r>
      <w:r w:rsidR="00245AB9">
        <w:t xml:space="preserve"> </w:t>
      </w:r>
      <w:r>
        <w:t>support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strategies,</w:t>
      </w:r>
      <w:r w:rsidR="00245AB9">
        <w:t xml:space="preserve"> </w:t>
      </w:r>
      <w:r>
        <w:t>as</w:t>
      </w:r>
      <w:r w:rsidR="00245AB9">
        <w:t xml:space="preserve"> </w:t>
      </w:r>
      <w:r>
        <w:t>previously</w:t>
      </w:r>
      <w:r w:rsidR="00245AB9">
        <w:t xml:space="preserve"> </w:t>
      </w:r>
      <w:r>
        <w:t>described.</w:t>
      </w:r>
    </w:p>
    <w:p w14:paraId="53AF90A9" w14:textId="15A72048" w:rsidR="00B56A43" w:rsidRDefault="00C525EA">
      <w:r>
        <w:t>TWC</w:t>
      </w:r>
      <w:r w:rsidR="00245AB9">
        <w:t xml:space="preserve"> </w:t>
      </w:r>
      <w:r>
        <w:t>administers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Board’s</w:t>
      </w:r>
      <w:r w:rsidR="00245AB9">
        <w:t xml:space="preserve"> </w:t>
      </w:r>
      <w:r>
        <w:t>oversight</w:t>
      </w:r>
      <w:r w:rsidR="00245AB9">
        <w:t xml:space="preserve"> </w:t>
      </w:r>
      <w:r>
        <w:t>and</w:t>
      </w:r>
      <w:r w:rsidR="00245AB9">
        <w:t xml:space="preserve"> </w:t>
      </w:r>
      <w:r>
        <w:t>planning</w:t>
      </w:r>
      <w:r w:rsidR="00245AB9">
        <w:t xml:space="preserve"> </w:t>
      </w:r>
      <w:r>
        <w:t>efforts.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is</w:t>
      </w:r>
      <w:r w:rsidR="00245AB9">
        <w:t xml:space="preserve"> </w:t>
      </w:r>
      <w:r>
        <w:t>executed</w:t>
      </w:r>
      <w:r w:rsidR="00245AB9">
        <w:t xml:space="preserve"> </w:t>
      </w:r>
      <w:r>
        <w:t>through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Solutions,</w:t>
      </w:r>
      <w:r w:rsidR="00245AB9">
        <w:t xml:space="preserve"> </w:t>
      </w:r>
      <w:r>
        <w:t>which</w:t>
      </w:r>
      <w:r w:rsidR="00245AB9">
        <w:t xml:space="preserve"> </w:t>
      </w:r>
      <w:r>
        <w:t>may</w:t>
      </w:r>
      <w:r w:rsidR="00245AB9">
        <w:t xml:space="preserve"> </w:t>
      </w:r>
      <w:r>
        <w:t>contract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(our</w:t>
      </w:r>
      <w:r w:rsidR="00245AB9">
        <w:t xml:space="preserve"> </w:t>
      </w:r>
      <w:r>
        <w:t>one-stop</w:t>
      </w:r>
      <w:r w:rsidR="00245AB9">
        <w:t xml:space="preserve"> </w:t>
      </w:r>
      <w:r>
        <w:t>providers)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program</w:t>
      </w:r>
      <w:r w:rsidR="00245AB9">
        <w:t xml:space="preserve"> </w:t>
      </w:r>
      <w:r>
        <w:t>components.</w:t>
      </w:r>
      <w:r w:rsidR="00245AB9">
        <w:t xml:space="preserve"> </w:t>
      </w:r>
      <w:r>
        <w:t>This</w:t>
      </w:r>
      <w:r w:rsidR="00245AB9">
        <w:t xml:space="preserve"> </w:t>
      </w:r>
      <w:r>
        <w:t>network</w:t>
      </w:r>
      <w:r w:rsidR="00245AB9">
        <w:t xml:space="preserve"> </w:t>
      </w:r>
      <w:r>
        <w:t>gives</w:t>
      </w:r>
      <w:r w:rsidR="00245AB9">
        <w:t xml:space="preserve"> </w:t>
      </w:r>
      <w:r>
        <w:t>customers</w:t>
      </w:r>
      <w:r w:rsidR="00245AB9">
        <w:t xml:space="preserve"> </w:t>
      </w:r>
      <w:r>
        <w:t>local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and</w:t>
      </w:r>
      <w:r w:rsidR="00245AB9">
        <w:t xml:space="preserve"> </w:t>
      </w:r>
      <w:r>
        <w:t>statewide</w:t>
      </w:r>
      <w:r w:rsidR="00245AB9">
        <w:t xml:space="preserve"> </w:t>
      </w:r>
      <w:r>
        <w:t>services</w:t>
      </w:r>
      <w:r w:rsidR="00245AB9">
        <w:t xml:space="preserve"> </w:t>
      </w:r>
      <w:r>
        <w:t>at</w:t>
      </w:r>
      <w:r w:rsidR="00245AB9">
        <w:t xml:space="preserve"> </w:t>
      </w:r>
      <w:r>
        <w:t>approximately</w:t>
      </w:r>
      <w:r w:rsidR="00245AB9">
        <w:t xml:space="preserve"> </w:t>
      </w:r>
      <w:r>
        <w:t>180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four</w:t>
      </w:r>
      <w:r w:rsidR="00245AB9">
        <w:t xml:space="preserve"> </w:t>
      </w:r>
      <w:r>
        <w:t>UI</w:t>
      </w:r>
      <w:r w:rsidR="00245AB9">
        <w:t xml:space="preserve"> </w:t>
      </w:r>
      <w:r>
        <w:t>tele-centers,</w:t>
      </w:r>
      <w:r w:rsidR="00245AB9">
        <w:t xml:space="preserve"> </w:t>
      </w:r>
      <w:r>
        <w:t>and</w:t>
      </w:r>
      <w:r w:rsidR="00245AB9">
        <w:t xml:space="preserve"> </w:t>
      </w:r>
      <w:r>
        <w:t>numerous</w:t>
      </w:r>
      <w:r w:rsidR="00245AB9">
        <w:t xml:space="preserve"> </w:t>
      </w:r>
      <w:r>
        <w:t>partner</w:t>
      </w:r>
      <w:r w:rsidR="00245AB9">
        <w:t xml:space="preserve"> </w:t>
      </w:r>
      <w:r>
        <w:t>locations.</w:t>
      </w:r>
    </w:p>
    <w:p w14:paraId="114D80D6" w14:textId="00BCDB73" w:rsidR="00B56A43" w:rsidRDefault="00C525EA">
      <w:r>
        <w:t>WIOA</w:t>
      </w:r>
      <w:r w:rsidR="00245AB9">
        <w:t xml:space="preserve"> </w:t>
      </w:r>
      <w:r>
        <w:t>has</w:t>
      </w:r>
      <w:r w:rsidR="00245AB9">
        <w:t xml:space="preserve"> </w:t>
      </w:r>
      <w:r>
        <w:t>strengthened</w:t>
      </w:r>
      <w:r w:rsidR="00245AB9">
        <w:t xml:space="preserve"> </w:t>
      </w:r>
      <w:r>
        <w:t>Texas’</w:t>
      </w:r>
      <w:r w:rsidR="00245AB9">
        <w:t xml:space="preserve"> </w:t>
      </w:r>
      <w:r>
        <w:t>progress</w:t>
      </w:r>
      <w:r w:rsidR="00245AB9">
        <w:t xml:space="preserve"> </w:t>
      </w:r>
      <w:r>
        <w:t>toward</w:t>
      </w:r>
      <w:r w:rsidR="00245AB9">
        <w:t xml:space="preserve"> </w:t>
      </w:r>
      <w:r>
        <w:t>integrating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customers.</w:t>
      </w:r>
      <w:r w:rsidR="00245AB9">
        <w:t xml:space="preserve"> </w:t>
      </w:r>
      <w:r>
        <w:t>WIOA</w:t>
      </w:r>
      <w:r w:rsidR="00245AB9">
        <w:t xml:space="preserve"> </w:t>
      </w:r>
      <w:r>
        <w:t>§193(a)(3)</w:t>
      </w:r>
      <w:r w:rsidR="00245AB9">
        <w:t xml:space="preserve"> </w:t>
      </w:r>
      <w:r>
        <w:t>provides</w:t>
      </w:r>
      <w:r w:rsidR="00245AB9">
        <w:t xml:space="preserve"> </w:t>
      </w:r>
      <w:r>
        <w:t>that</w:t>
      </w:r>
      <w:r w:rsidR="00245AB9">
        <w:t xml:space="preserve"> </w:t>
      </w:r>
      <w:r>
        <w:t>Boards’</w:t>
      </w:r>
      <w:r w:rsidR="00245AB9">
        <w:t xml:space="preserve"> </w:t>
      </w:r>
      <w:r>
        <w:t>contracted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defined</w:t>
      </w:r>
      <w:r w:rsidR="00245AB9">
        <w:t xml:space="preserve"> </w:t>
      </w:r>
      <w:r>
        <w:t>under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</w:p>
    <w:p w14:paraId="65543DB9" w14:textId="6C87C236" w:rsidR="00B56A43" w:rsidRDefault="00C525EA">
      <w:r>
        <w:t>Section</w:t>
      </w:r>
      <w:r w:rsidR="00245AB9">
        <w:t xml:space="preserve"> </w:t>
      </w:r>
      <w:r>
        <w:t>302.021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training,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functions</w:t>
      </w:r>
      <w:r w:rsidR="00245AB9">
        <w:t xml:space="preserve"> </w:t>
      </w:r>
      <w:r>
        <w:t>consolidated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authority</w:t>
      </w:r>
      <w:r w:rsidR="00245AB9">
        <w:t xml:space="preserve"> </w:t>
      </w:r>
      <w:r>
        <w:t>of</w:t>
      </w:r>
      <w:r w:rsidR="00245AB9">
        <w:t xml:space="preserve"> </w:t>
      </w:r>
      <w:r>
        <w:t>TWC.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defines</w:t>
      </w:r>
      <w:r w:rsidR="00245AB9">
        <w:t xml:space="preserve"> </w:t>
      </w:r>
      <w:r>
        <w:t>the</w:t>
      </w:r>
      <w:r w:rsidR="00245AB9">
        <w:t xml:space="preserve"> </w:t>
      </w:r>
      <w:r>
        <w:t>Boards’</w:t>
      </w:r>
      <w:r w:rsidR="00245AB9">
        <w:t xml:space="preserve"> </w:t>
      </w:r>
      <w:r>
        <w:t>responsibility</w:t>
      </w:r>
      <w:r w:rsidR="00245AB9">
        <w:t xml:space="preserve"> </w:t>
      </w:r>
      <w:r>
        <w:t>to</w:t>
      </w:r>
      <w:r w:rsidR="00245AB9">
        <w:t xml:space="preserve"> </w:t>
      </w:r>
      <w:r>
        <w:t>develop,</w:t>
      </w:r>
      <w:r w:rsidR="00245AB9">
        <w:t xml:space="preserve"> </w:t>
      </w:r>
      <w:r>
        <w:t>implement,</w:t>
      </w:r>
      <w:r w:rsidR="00245AB9">
        <w:t xml:space="preserve"> </w:t>
      </w:r>
      <w:r>
        <w:t>and</w:t>
      </w:r>
      <w:r w:rsidR="00245AB9">
        <w:t xml:space="preserve"> </w:t>
      </w:r>
      <w:r>
        <w:t>modify</w:t>
      </w:r>
      <w:r w:rsidR="00245AB9">
        <w:t xml:space="preserve"> </w:t>
      </w:r>
      <w:r>
        <w:t>a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convening</w:t>
      </w:r>
      <w:r w:rsidR="00245AB9">
        <w:t xml:space="preserve"> </w:t>
      </w:r>
      <w:r>
        <w:t>all</w:t>
      </w:r>
      <w:r w:rsidR="00245AB9">
        <w:t xml:space="preserve"> </w:t>
      </w:r>
      <w:r>
        <w:t>relevant</w:t>
      </w:r>
      <w:r w:rsidR="00245AB9">
        <w:t xml:space="preserve"> </w:t>
      </w:r>
      <w:r>
        <w:t>programs,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one-stop</w:t>
      </w:r>
      <w:r w:rsidR="00245AB9">
        <w:t xml:space="preserve"> </w:t>
      </w:r>
      <w:r>
        <w:t>required-partner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including:</w:t>
      </w:r>
    </w:p>
    <w:p w14:paraId="6BD0D3F2" w14:textId="6820DD72" w:rsidR="00B56A43" w:rsidRDefault="00C525EA">
      <w:pPr>
        <w:numPr>
          <w:ilvl w:val="0"/>
          <w:numId w:val="66"/>
        </w:numPr>
      </w:pPr>
      <w:r>
        <w:t>WIOA,</w:t>
      </w:r>
      <w:r w:rsidR="00245AB9">
        <w:t xml:space="preserve"> </w:t>
      </w:r>
      <w:r>
        <w:t>formerly</w:t>
      </w:r>
      <w:r w:rsidR="00245AB9">
        <w:t xml:space="preserve"> </w:t>
      </w:r>
      <w:r>
        <w:t>WIA</w:t>
      </w:r>
    </w:p>
    <w:p w14:paraId="455FE0C7" w14:textId="77777777" w:rsidR="00B56A43" w:rsidRDefault="00C525EA">
      <w:pPr>
        <w:numPr>
          <w:ilvl w:val="0"/>
          <w:numId w:val="66"/>
        </w:numPr>
      </w:pPr>
      <w:r>
        <w:t>ES</w:t>
      </w:r>
    </w:p>
    <w:p w14:paraId="0A3F017F" w14:textId="4E18A2A4" w:rsidR="00B56A43" w:rsidRDefault="00C525EA">
      <w:pPr>
        <w:numPr>
          <w:ilvl w:val="0"/>
          <w:numId w:val="66"/>
        </w:numPr>
      </w:pPr>
      <w:r>
        <w:t>UI</w:t>
      </w:r>
      <w:r w:rsidR="00245AB9">
        <w:t xml:space="preserve"> </w:t>
      </w:r>
      <w:r>
        <w:t>benefits</w:t>
      </w:r>
      <w:r w:rsidR="00245AB9">
        <w:t xml:space="preserve"> </w:t>
      </w:r>
      <w:r>
        <w:t>information</w:t>
      </w:r>
    </w:p>
    <w:p w14:paraId="2E291864" w14:textId="78B49214" w:rsidR="00B56A43" w:rsidRDefault="00C525EA">
      <w:pPr>
        <w:numPr>
          <w:ilvl w:val="0"/>
          <w:numId w:val="66"/>
        </w:numPr>
      </w:pPr>
      <w:r>
        <w:t>Choices,</w:t>
      </w:r>
      <w:r w:rsidR="00245AB9">
        <w:t xml:space="preserve"> </w:t>
      </w:r>
      <w:r>
        <w:t>the</w:t>
      </w:r>
      <w:r w:rsidR="00245AB9">
        <w:t xml:space="preserve"> </w:t>
      </w:r>
      <w:r>
        <w:t>TANF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</w:p>
    <w:p w14:paraId="79997117" w14:textId="50D80F1B" w:rsidR="00B56A43" w:rsidRDefault="00C525EA">
      <w:pPr>
        <w:numPr>
          <w:ilvl w:val="0"/>
          <w:numId w:val="66"/>
        </w:numPr>
      </w:pPr>
      <w:r>
        <w:t>SNAP</w:t>
      </w:r>
      <w:r w:rsidR="00245AB9">
        <w:t xml:space="preserve"> </w:t>
      </w:r>
      <w:r>
        <w:t>E&amp;T</w:t>
      </w:r>
    </w:p>
    <w:p w14:paraId="0E948B7A" w14:textId="0F8590F7" w:rsidR="00B56A43" w:rsidRDefault="00C525EA">
      <w:pPr>
        <w:numPr>
          <w:ilvl w:val="0"/>
          <w:numId w:val="66"/>
        </w:numPr>
      </w:pP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</w:p>
    <w:p w14:paraId="73B76E35" w14:textId="77777777" w:rsidR="00B56A43" w:rsidRDefault="00C525EA">
      <w:pPr>
        <w:numPr>
          <w:ilvl w:val="0"/>
          <w:numId w:val="66"/>
        </w:numPr>
      </w:pPr>
      <w:r>
        <w:t>TAA</w:t>
      </w:r>
    </w:p>
    <w:p w14:paraId="5F0BCB82" w14:textId="1A2E5A66" w:rsidR="00B56A43" w:rsidRDefault="00C525EA">
      <w:pPr>
        <w:numPr>
          <w:ilvl w:val="0"/>
          <w:numId w:val="66"/>
        </w:numPr>
      </w:pPr>
      <w:r>
        <w:t>AEL</w:t>
      </w:r>
      <w:r w:rsidR="00245AB9">
        <w:t xml:space="preserve"> </w:t>
      </w:r>
      <w:r>
        <w:t>programs</w:t>
      </w:r>
    </w:p>
    <w:p w14:paraId="628B1590" w14:textId="0CF41642" w:rsidR="00B56A43" w:rsidRDefault="00C525EA">
      <w:pPr>
        <w:numPr>
          <w:ilvl w:val="0"/>
          <w:numId w:val="66"/>
        </w:numPr>
      </w:pPr>
      <w:r>
        <w:t>VR</w:t>
      </w:r>
      <w:r w:rsidR="00245AB9">
        <w:t xml:space="preserve"> </w:t>
      </w:r>
      <w:r>
        <w:t>programs</w:t>
      </w:r>
    </w:p>
    <w:p w14:paraId="0CC71F44" w14:textId="22B73040" w:rsidR="00B56A43" w:rsidRDefault="00C525EA">
      <w:pPr>
        <w:numPr>
          <w:ilvl w:val="0"/>
          <w:numId w:val="66"/>
        </w:numPr>
      </w:pPr>
      <w:r>
        <w:t>Business</w:t>
      </w:r>
      <w:r w:rsidR="00245AB9">
        <w:t xml:space="preserve"> </w:t>
      </w:r>
      <w:r>
        <w:t>Enterprises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</w:p>
    <w:p w14:paraId="4E072109" w14:textId="230970C1" w:rsidR="00B56A43" w:rsidRDefault="00C525EA">
      <w:pPr>
        <w:numPr>
          <w:ilvl w:val="0"/>
          <w:numId w:val="66"/>
        </w:numPr>
      </w:pPr>
      <w:r>
        <w:t>Grant</w:t>
      </w:r>
      <w:r w:rsidR="00245AB9">
        <w:t xml:space="preserve"> </w:t>
      </w:r>
      <w:r>
        <w:t>for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</w:p>
    <w:p w14:paraId="028B2BFE" w14:textId="48406A1A" w:rsidR="00B56A43" w:rsidRDefault="00C525EA">
      <w:pPr>
        <w:numPr>
          <w:ilvl w:val="0"/>
          <w:numId w:val="66"/>
        </w:numPr>
      </w:pPr>
      <w:r>
        <w:t>The</w:t>
      </w:r>
      <w:r w:rsidR="00245AB9">
        <w:t xml:space="preserve"> </w:t>
      </w:r>
      <w:r>
        <w:t>Criss</w:t>
      </w:r>
      <w:r w:rsidR="00245AB9">
        <w:t xml:space="preserve"> </w:t>
      </w:r>
      <w:r>
        <w:t>Cole</w:t>
      </w:r>
      <w:r w:rsidR="00245AB9">
        <w:t xml:space="preserve"> </w:t>
      </w:r>
      <w:r>
        <w:t>Rehabilitation</w:t>
      </w:r>
      <w:r w:rsidR="00245AB9">
        <w:t xml:space="preserve"> </w:t>
      </w:r>
      <w:r>
        <w:t>Center</w:t>
      </w:r>
    </w:p>
    <w:p w14:paraId="30235AF5" w14:textId="7FDE3F8C" w:rsidR="00B56A43" w:rsidRDefault="00C525EA"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further</w:t>
      </w:r>
      <w:r w:rsidR="00245AB9">
        <w:t xml:space="preserve"> </w:t>
      </w:r>
      <w:r>
        <w:t>defines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</w:t>
      </w:r>
      <w:r>
        <w:t>Other</w:t>
      </w:r>
      <w:r w:rsidR="00245AB9">
        <w:t xml:space="preserve"> </w:t>
      </w:r>
      <w:r>
        <w:t>than</w:t>
      </w:r>
      <w:r w:rsidR="00245AB9">
        <w:t xml:space="preserve"> </w:t>
      </w:r>
      <w:r>
        <w:t>UI</w:t>
      </w:r>
      <w:r w:rsidR="00245AB9">
        <w:t xml:space="preserve"> </w:t>
      </w:r>
      <w:r>
        <w:t>compensation,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TWC,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direct</w:t>
      </w:r>
      <w:r w:rsidR="00245AB9">
        <w:t xml:space="preserve"> </w:t>
      </w:r>
      <w:r>
        <w:t>oversight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Boards;</w:t>
      </w:r>
      <w:r w:rsidR="00245AB9">
        <w:t xml:space="preserve"> </w:t>
      </w:r>
      <w:r>
        <w:t>therefore,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memoranda</w:t>
      </w:r>
      <w:r w:rsidR="00245AB9">
        <w:t xml:space="preserve"> </w:t>
      </w:r>
      <w:r>
        <w:t>of</w:t>
      </w:r>
      <w:r w:rsidR="00245AB9">
        <w:t xml:space="preserve"> </w:t>
      </w:r>
      <w:r>
        <w:t>understanding</w:t>
      </w:r>
      <w:r w:rsidR="00245AB9">
        <w:t xml:space="preserve"> </w:t>
      </w:r>
      <w:r>
        <w:t>(MOUs)</w:t>
      </w:r>
      <w:r w:rsidR="00245AB9">
        <w:t xml:space="preserve"> </w:t>
      </w:r>
      <w:r>
        <w:t>with:</w:t>
      </w:r>
    </w:p>
    <w:p w14:paraId="57653EDF" w14:textId="3E7EA470" w:rsidR="00B56A43" w:rsidRDefault="00C525EA">
      <w:pPr>
        <w:numPr>
          <w:ilvl w:val="0"/>
          <w:numId w:val="67"/>
        </w:numPr>
      </w:pPr>
      <w:r>
        <w:t>AEL</w:t>
      </w:r>
      <w:r w:rsidR="00245AB9">
        <w:t xml:space="preserve"> </w:t>
      </w:r>
      <w:r>
        <w:t>(WIOA,</w:t>
      </w:r>
      <w:r w:rsidR="00245AB9">
        <w:t xml:space="preserve"> </w:t>
      </w:r>
      <w:r>
        <w:t>Title</w:t>
      </w:r>
      <w:r w:rsidR="00245AB9">
        <w:t xml:space="preserve"> </w:t>
      </w:r>
      <w:r>
        <w:t>II);</w:t>
      </w:r>
    </w:p>
    <w:p w14:paraId="6229E7FF" w14:textId="462359D9" w:rsidR="00B56A43" w:rsidRDefault="00C525EA">
      <w:pPr>
        <w:numPr>
          <w:ilvl w:val="0"/>
          <w:numId w:val="67"/>
        </w:numPr>
      </w:pPr>
      <w:r>
        <w:t>Apprenticeship</w:t>
      </w:r>
      <w:r w:rsidR="00245AB9">
        <w:t xml:space="preserve"> </w:t>
      </w:r>
      <w:r>
        <w:t>programs;</w:t>
      </w:r>
    </w:p>
    <w:p w14:paraId="7CB60C8E" w14:textId="7C839364" w:rsidR="00B56A43" w:rsidRDefault="00C525EA">
      <w:pPr>
        <w:numPr>
          <w:ilvl w:val="0"/>
          <w:numId w:val="67"/>
        </w:numPr>
      </w:pPr>
      <w:r>
        <w:t>National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Act</w:t>
      </w:r>
      <w:r w:rsidR="00245AB9">
        <w:t xml:space="preserve"> </w:t>
      </w:r>
      <w:r>
        <w:t>Program;</w:t>
      </w:r>
    </w:p>
    <w:p w14:paraId="6F0CAB81" w14:textId="24BCC794" w:rsidR="00B56A43" w:rsidRDefault="00C525EA">
      <w:pPr>
        <w:numPr>
          <w:ilvl w:val="0"/>
          <w:numId w:val="67"/>
        </w:numPr>
      </w:pPr>
      <w:r>
        <w:t>Non-Certificate</w:t>
      </w:r>
      <w:r w:rsidR="00245AB9">
        <w:t xml:space="preserve"> </w:t>
      </w:r>
      <w:r>
        <w:t>Postsecondary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Technology</w:t>
      </w:r>
      <w:r w:rsidR="00245AB9">
        <w:t xml:space="preserve"> </w:t>
      </w:r>
      <w:r>
        <w:t>Training</w:t>
      </w:r>
      <w:r w:rsidR="00245AB9">
        <w:t xml:space="preserve"> </w:t>
      </w:r>
      <w:r>
        <w:t>programs;</w:t>
      </w:r>
      <w:r w:rsidR="00245AB9">
        <w:t xml:space="preserve"> </w:t>
      </w:r>
      <w:r>
        <w:t>and</w:t>
      </w:r>
    </w:p>
    <w:p w14:paraId="541C60E2" w14:textId="77777777" w:rsidR="00B56A43" w:rsidRDefault="00C525EA">
      <w:pPr>
        <w:numPr>
          <w:ilvl w:val="0"/>
          <w:numId w:val="67"/>
        </w:numPr>
      </w:pPr>
      <w:r>
        <w:t>SCSEP</w:t>
      </w:r>
    </w:p>
    <w:p w14:paraId="5FBDA307" w14:textId="47F29521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recommends</w:t>
      </w:r>
      <w:r w:rsidR="00245AB9">
        <w:t xml:space="preserve"> </w:t>
      </w:r>
      <w:r>
        <w:t>that</w:t>
      </w:r>
      <w:r w:rsidR="00245AB9">
        <w:t xml:space="preserve"> </w:t>
      </w:r>
      <w:r>
        <w:t>Boards</w:t>
      </w:r>
      <w:r w:rsidR="00245AB9">
        <w:t xml:space="preserve"> </w:t>
      </w:r>
      <w:r>
        <w:t>enter</w:t>
      </w:r>
      <w:r w:rsidR="00245AB9">
        <w:t xml:space="preserve"> </w:t>
      </w:r>
      <w:r>
        <w:t>into</w:t>
      </w:r>
      <w:r w:rsidR="00245AB9">
        <w:t xml:space="preserve"> </w:t>
      </w:r>
      <w:r>
        <w:t>MOUs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optional</w:t>
      </w:r>
      <w:r w:rsidR="00245AB9">
        <w:t xml:space="preserve"> </w:t>
      </w:r>
      <w:r>
        <w:t>partner</w:t>
      </w:r>
      <w:r w:rsidR="00245AB9">
        <w:t xml:space="preserve"> </w:t>
      </w:r>
      <w:r>
        <w:t>activities:</w:t>
      </w:r>
    </w:p>
    <w:p w14:paraId="09243716" w14:textId="1FB2D760" w:rsidR="00B56A43" w:rsidRDefault="00C525EA">
      <w:pPr>
        <w:numPr>
          <w:ilvl w:val="0"/>
          <w:numId w:val="68"/>
        </w:numPr>
      </w:pP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Carl</w:t>
      </w:r>
      <w:r w:rsidR="00245AB9">
        <w:t xml:space="preserve"> </w:t>
      </w:r>
      <w:r>
        <w:t>D.</w:t>
      </w:r>
      <w:r w:rsidR="00245AB9">
        <w:t xml:space="preserve"> </w:t>
      </w:r>
      <w:r>
        <w:t>Perkins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2006,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Strengthening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21st</w:t>
      </w:r>
      <w:r w:rsidR="00245AB9">
        <w:t xml:space="preserve"> </w:t>
      </w:r>
      <w:r>
        <w:t>Century</w:t>
      </w:r>
      <w:r w:rsidR="00245AB9">
        <w:t xml:space="preserve"> </w:t>
      </w:r>
      <w:r>
        <w:t>Act</w:t>
      </w:r>
      <w:r w:rsidR="00245AB9">
        <w:t xml:space="preserve"> </w:t>
      </w:r>
      <w:r>
        <w:t>(Perkins</w:t>
      </w:r>
      <w:r w:rsidR="00245AB9">
        <w:t xml:space="preserve"> </w:t>
      </w:r>
      <w:r>
        <w:t>V)</w:t>
      </w:r>
      <w:r w:rsidR="00245AB9">
        <w:t xml:space="preserve"> </w:t>
      </w:r>
      <w:r>
        <w:t>(20</w:t>
      </w:r>
      <w:r w:rsidR="00245AB9">
        <w:t xml:space="preserve"> </w:t>
      </w:r>
      <w:r>
        <w:t>USC</w:t>
      </w:r>
      <w:r w:rsidR="00245AB9">
        <w:t xml:space="preserve"> </w:t>
      </w:r>
      <w:r>
        <w:t>2301</w:t>
      </w:r>
      <w:r w:rsidR="00245AB9">
        <w:t xml:space="preserve"> </w:t>
      </w:r>
      <w:r>
        <w:t>et</w:t>
      </w:r>
      <w:r w:rsidR="00245AB9">
        <w:t xml:space="preserve"> </w:t>
      </w:r>
      <w:r>
        <w:t>seq.)</w:t>
      </w:r>
    </w:p>
    <w:p w14:paraId="4D61FDEA" w14:textId="4B525C42" w:rsidR="00B56A43" w:rsidRDefault="00C525EA">
      <w:pPr>
        <w:numPr>
          <w:ilvl w:val="0"/>
          <w:numId w:val="68"/>
        </w:numPr>
      </w:pPr>
      <w:r>
        <w:t>Job</w:t>
      </w:r>
      <w:r w:rsidR="00245AB9">
        <w:t xml:space="preserve"> </w:t>
      </w:r>
      <w:r>
        <w:t>counseling,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veterans,</w:t>
      </w:r>
      <w:r w:rsidR="00245AB9">
        <w:t xml:space="preserve"> </w:t>
      </w:r>
      <w:r>
        <w:t>38</w:t>
      </w:r>
      <w:r w:rsidR="00245AB9">
        <w:t xml:space="preserve"> </w:t>
      </w:r>
      <w:r>
        <w:t>USC</w:t>
      </w:r>
      <w:r w:rsidR="00245AB9">
        <w:t xml:space="preserve"> </w:t>
      </w:r>
      <w:r>
        <w:t>41</w:t>
      </w:r>
    </w:p>
    <w:p w14:paraId="4356D951" w14:textId="727BF7DD" w:rsidR="00B56A43" w:rsidRDefault="00C525EA">
      <w:pPr>
        <w:numPr>
          <w:ilvl w:val="0"/>
          <w:numId w:val="68"/>
        </w:numPr>
      </w:pP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through</w:t>
      </w:r>
      <w:r w:rsidR="00245AB9">
        <w:t xml:space="preserve"> </w:t>
      </w:r>
      <w:r>
        <w:t>Job</w:t>
      </w:r>
      <w:r w:rsidR="00245AB9">
        <w:t xml:space="preserve"> </w:t>
      </w:r>
      <w:r>
        <w:t>Corps,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DOL</w:t>
      </w:r>
    </w:p>
    <w:p w14:paraId="75DBD40F" w14:textId="686B2494" w:rsidR="00B56A43" w:rsidRDefault="00C525EA">
      <w:pPr>
        <w:numPr>
          <w:ilvl w:val="0"/>
          <w:numId w:val="68"/>
        </w:numPr>
      </w:pPr>
      <w:r>
        <w:t>Native</w:t>
      </w:r>
      <w:r w:rsidR="00245AB9">
        <w:t xml:space="preserve"> </w:t>
      </w:r>
      <w:r>
        <w:t>American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</w:p>
    <w:p w14:paraId="0D634946" w14:textId="2D60CDBA" w:rsidR="00B56A43" w:rsidRDefault="00C525EA">
      <w:pPr>
        <w:numPr>
          <w:ilvl w:val="0"/>
          <w:numId w:val="68"/>
        </w:numPr>
      </w:pP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Urban</w:t>
      </w:r>
      <w:r w:rsidR="00245AB9">
        <w:t xml:space="preserve"> </w:t>
      </w:r>
      <w:r>
        <w:t>Development-administered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</w:p>
    <w:p w14:paraId="34FEC5CB" w14:textId="2F8CA6F9" w:rsidR="00B56A43" w:rsidRDefault="00C525EA">
      <w:pPr>
        <w:numPr>
          <w:ilvl w:val="0"/>
          <w:numId w:val="68"/>
        </w:numPr>
      </w:pP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Act</w:t>
      </w:r>
    </w:p>
    <w:p w14:paraId="2CF6BB8A" w14:textId="38EE2BE0" w:rsidR="00B56A43" w:rsidRDefault="00C525EA">
      <w:pPr>
        <w:numPr>
          <w:ilvl w:val="0"/>
          <w:numId w:val="68"/>
        </w:numPr>
      </w:pPr>
      <w:r>
        <w:t>Reintegration</w:t>
      </w:r>
      <w:r w:rsidR="00245AB9">
        <w:t xml:space="preserve"> </w:t>
      </w:r>
      <w:r>
        <w:t>of</w:t>
      </w:r>
      <w:r w:rsidR="00245AB9">
        <w:t xml:space="preserve"> </w:t>
      </w:r>
      <w:r>
        <w:t>Offenders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Chance</w:t>
      </w:r>
      <w:r w:rsidR="00245AB9">
        <w:t xml:space="preserve"> </w:t>
      </w:r>
      <w:r>
        <w:t>Act,</w:t>
      </w:r>
      <w:r w:rsidR="00245AB9">
        <w:t xml:space="preserve"> </w:t>
      </w:r>
      <w:r>
        <w:t>2007</w:t>
      </w:r>
    </w:p>
    <w:p w14:paraId="108558DB" w14:textId="27D89345" w:rsidR="00B56A43" w:rsidRDefault="00C525EA">
      <w:pPr>
        <w:numPr>
          <w:ilvl w:val="0"/>
          <w:numId w:val="68"/>
        </w:numPr>
      </w:pP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Farmworker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§167</w:t>
      </w:r>
    </w:p>
    <w:p w14:paraId="66AE741E" w14:textId="485E3955" w:rsidR="00B56A43" w:rsidRDefault="00C525EA">
      <w:r>
        <w:t>Additionally,</w:t>
      </w:r>
      <w:r w:rsidR="00245AB9">
        <w:t xml:space="preserve"> </w:t>
      </w:r>
      <w:r>
        <w:t>Boards</w:t>
      </w:r>
      <w:r w:rsidR="00245AB9">
        <w:t xml:space="preserve"> </w:t>
      </w:r>
      <w:r>
        <w:t>may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considered</w:t>
      </w:r>
      <w:r w:rsidR="00245AB9">
        <w:t xml:space="preserve"> </w:t>
      </w:r>
      <w:r>
        <w:t>required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or</w:t>
      </w:r>
      <w:r w:rsidR="00245AB9">
        <w:t xml:space="preserve"> </w:t>
      </w:r>
      <w:r>
        <w:t>optional</w:t>
      </w:r>
      <w:r w:rsidR="00245AB9">
        <w:t xml:space="preserve"> </w:t>
      </w:r>
      <w:r>
        <w:t>workforce</w:t>
      </w:r>
      <w:r w:rsidR="00245AB9">
        <w:t xml:space="preserve"> </w:t>
      </w:r>
      <w:r>
        <w:t>partners.</w:t>
      </w:r>
      <w:r w:rsidR="00245AB9">
        <w:t xml:space="preserve"> </w:t>
      </w:r>
      <w:r>
        <w:t>These</w:t>
      </w:r>
      <w:r w:rsidR="00245AB9">
        <w:t xml:space="preserve"> </w:t>
      </w:r>
      <w:r>
        <w:t>entities</w:t>
      </w:r>
      <w:r w:rsidR="00245AB9">
        <w:t xml:space="preserve"> </w:t>
      </w:r>
      <w:r>
        <w:t>are</w:t>
      </w:r>
      <w:r w:rsidR="00245AB9">
        <w:t xml:space="preserve"> </w:t>
      </w:r>
      <w:r>
        <w:t>state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organizations</w:t>
      </w:r>
      <w:r w:rsidR="00245AB9">
        <w:t xml:space="preserve"> </w:t>
      </w:r>
      <w:r>
        <w:t>that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local</w:t>
      </w:r>
      <w:r w:rsidR="00245AB9">
        <w:t xml:space="preserve"> </w:t>
      </w:r>
      <w:r>
        <w:t>social</w:t>
      </w:r>
      <w:r w:rsidR="00245AB9">
        <w:t xml:space="preserve"> </w:t>
      </w:r>
      <w:r>
        <w:t>service</w:t>
      </w:r>
      <w:r w:rsidR="00245AB9">
        <w:t xml:space="preserve"> </w:t>
      </w:r>
      <w:r>
        <w:t>agencies,</w:t>
      </w:r>
      <w:r w:rsidR="00245AB9">
        <w:t xml:space="preserve"> </w:t>
      </w:r>
      <w:r>
        <w:t>housing</w:t>
      </w:r>
      <w:r w:rsidR="00245AB9">
        <w:t xml:space="preserve"> </w:t>
      </w:r>
      <w:r>
        <w:t>authorities,</w:t>
      </w:r>
      <w:r w:rsidR="00245AB9">
        <w:t xml:space="preserve"> </w:t>
      </w:r>
      <w:r>
        <w:t>and</w:t>
      </w:r>
      <w:r w:rsidR="00245AB9">
        <w:t xml:space="preserve"> </w:t>
      </w:r>
      <w:r>
        <w:t>others.</w:t>
      </w:r>
    </w:p>
    <w:p w14:paraId="4DA98355" w14:textId="6BE4F181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requires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jointly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adopt</w:t>
      </w:r>
      <w:r w:rsidR="00245AB9">
        <w:t xml:space="preserve"> </w:t>
      </w:r>
      <w:r>
        <w:t>an</w:t>
      </w:r>
      <w:r w:rsidR="00245AB9">
        <w:t xml:space="preserve"> </w:t>
      </w:r>
      <w:r>
        <w:t>MOU</w:t>
      </w:r>
      <w:r w:rsidR="00245AB9">
        <w:t xml:space="preserve"> </w:t>
      </w:r>
      <w:r>
        <w:t>with</w:t>
      </w:r>
      <w:r w:rsidR="00245AB9">
        <w:t xml:space="preserve"> </w:t>
      </w:r>
      <w:r>
        <w:t>HHS.</w:t>
      </w:r>
      <w:r w:rsidR="00245AB9">
        <w:t xml:space="preserve"> </w:t>
      </w:r>
      <w:r>
        <w:t>Although</w:t>
      </w:r>
      <w:r w:rsidR="00245AB9">
        <w:t xml:space="preserve"> </w:t>
      </w:r>
      <w:r>
        <w:t>HHS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federal</w:t>
      </w:r>
      <w:r w:rsidR="00245AB9">
        <w:t xml:space="preserve"> </w:t>
      </w:r>
      <w:r>
        <w:t>optional</w:t>
      </w:r>
      <w:r w:rsidR="00245AB9">
        <w:t xml:space="preserve"> </w:t>
      </w:r>
      <w:r>
        <w:t>one-stop</w:t>
      </w:r>
      <w:r w:rsidR="00245AB9">
        <w:t xml:space="preserve"> </w:t>
      </w:r>
      <w:r>
        <w:t>partner,</w:t>
      </w:r>
      <w:r w:rsidR="00245AB9">
        <w:t xml:space="preserve"> </w:t>
      </w:r>
      <w:r>
        <w:t>the</w:t>
      </w:r>
      <w:r w:rsidR="00245AB9">
        <w:t xml:space="preserve"> </w:t>
      </w:r>
      <w:r>
        <w:t>MOU</w:t>
      </w:r>
      <w:r w:rsidR="00245AB9">
        <w:t xml:space="preserve"> </w:t>
      </w:r>
      <w:r>
        <w:t>fulfills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coordinated</w:t>
      </w:r>
      <w:r w:rsidR="00245AB9">
        <w:t xml:space="preserve"> </w:t>
      </w:r>
      <w:r>
        <w:t>interagency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of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financial</w:t>
      </w:r>
      <w:r w:rsidR="00245AB9">
        <w:t xml:space="preserve"> </w:t>
      </w:r>
      <w:r>
        <w:t>assistance</w:t>
      </w:r>
      <w:r w:rsidR="00245AB9">
        <w:t xml:space="preserve"> </w:t>
      </w:r>
      <w:r>
        <w:t>in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Texas</w:t>
      </w:r>
      <w:r w:rsidR="00245AB9">
        <w:t xml:space="preserve"> </w:t>
      </w:r>
      <w:r>
        <w:t>Human</w:t>
      </w:r>
      <w:r w:rsidR="00245AB9">
        <w:t xml:space="preserve"> </w:t>
      </w:r>
      <w:r>
        <w:t>Resources,</w:t>
      </w:r>
      <w:r w:rsidR="00245AB9">
        <w:t xml:space="preserve"> </w:t>
      </w:r>
      <w:r>
        <w:t>Code</w:t>
      </w:r>
      <w:r w:rsidR="00245AB9">
        <w:t xml:space="preserve"> </w:t>
      </w:r>
      <w:r>
        <w:t>§31.0128.</w:t>
      </w:r>
    </w:p>
    <w:p w14:paraId="7B2024F3" w14:textId="4EA75183" w:rsidR="00B56A43" w:rsidRDefault="00C525EA">
      <w:r>
        <w:rPr>
          <w:i/>
          <w:iCs/>
        </w:rPr>
        <w:t>Pay-for-Performance</w:t>
      </w:r>
      <w:r w:rsidR="00245AB9">
        <w:rPr>
          <w:i/>
          <w:iCs/>
        </w:rPr>
        <w:t xml:space="preserve"> </w:t>
      </w:r>
      <w:r>
        <w:rPr>
          <w:i/>
          <w:iCs/>
        </w:rPr>
        <w:t>Contracts</w:t>
      </w:r>
    </w:p>
    <w:p w14:paraId="1B366CA6" w14:textId="7CA7019A" w:rsidR="00B56A43" w:rsidRDefault="00C525EA"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will</w:t>
      </w:r>
      <w:r w:rsidR="00245AB9">
        <w:t xml:space="preserve"> </w:t>
      </w:r>
      <w:r>
        <w:t>maintain,</w:t>
      </w:r>
      <w:r w:rsidR="00245AB9">
        <w:t xml:space="preserve"> </w:t>
      </w:r>
      <w:r>
        <w:t>where</w:t>
      </w:r>
      <w:r w:rsidR="00245AB9">
        <w:t xml:space="preserve"> </w:t>
      </w:r>
      <w:r>
        <w:t>applicable,</w:t>
      </w:r>
      <w:r w:rsidR="00245AB9">
        <w:t xml:space="preserve"> </w:t>
      </w:r>
      <w:r>
        <w:t>performance-based</w:t>
      </w:r>
      <w:r w:rsidR="00245AB9">
        <w:t xml:space="preserve"> </w:t>
      </w:r>
      <w:r>
        <w:t>contracts.</w:t>
      </w:r>
      <w:r w:rsidR="00245AB9">
        <w:t xml:space="preserve"> </w:t>
      </w:r>
      <w:r>
        <w:t>However,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will</w:t>
      </w:r>
      <w:r w:rsidR="00245AB9">
        <w:t xml:space="preserve"> </w:t>
      </w:r>
      <w:r>
        <w:t>consider</w:t>
      </w:r>
      <w:r w:rsidR="00245AB9">
        <w:t xml:space="preserve"> </w:t>
      </w:r>
      <w:r>
        <w:t>developing,</w:t>
      </w:r>
      <w:r w:rsidR="00245AB9">
        <w:t xml:space="preserve"> </w:t>
      </w:r>
      <w:r>
        <w:t>with</w:t>
      </w:r>
      <w:r w:rsidR="00245AB9">
        <w:t xml:space="preserve"> </w:t>
      </w:r>
      <w:r>
        <w:t>stakeholder</w:t>
      </w:r>
      <w:r w:rsidR="00245AB9">
        <w:t xml:space="preserve"> </w:t>
      </w:r>
      <w:r>
        <w:t>input,</w:t>
      </w:r>
      <w:r w:rsidR="00245AB9">
        <w:t xml:space="preserve"> </w:t>
      </w:r>
      <w:r>
        <w:t>a</w:t>
      </w:r>
      <w:r w:rsidR="00245AB9">
        <w:t xml:space="preserve"> </w:t>
      </w:r>
      <w:r>
        <w:t>WIOA</w:t>
      </w:r>
      <w:r w:rsidR="00245AB9">
        <w:t xml:space="preserve"> </w:t>
      </w:r>
      <w:r>
        <w:t>pay-for-performance</w:t>
      </w:r>
      <w:r w:rsidR="00245AB9">
        <w:t xml:space="preserve"> </w:t>
      </w:r>
      <w:r>
        <w:t>contracting</w:t>
      </w:r>
      <w:r w:rsidR="00245AB9">
        <w:t xml:space="preserve"> </w:t>
      </w:r>
      <w:r>
        <w:t>strategy</w:t>
      </w:r>
      <w:r w:rsidR="00245AB9">
        <w:t xml:space="preserve"> </w:t>
      </w:r>
      <w:r>
        <w:t>applicable</w:t>
      </w:r>
      <w:r w:rsidR="00245AB9">
        <w:t xml:space="preserve"> </w:t>
      </w:r>
      <w:r>
        <w:t>to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§3(47).</w:t>
      </w:r>
    </w:p>
    <w:p w14:paraId="11F2E537" w14:textId="6014EB6B" w:rsidR="00B56A43" w:rsidRDefault="00C525EA"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performance-based</w:t>
      </w:r>
      <w:r w:rsidR="00245AB9">
        <w:t xml:space="preserve"> </w:t>
      </w:r>
      <w:r>
        <w:t>contract</w:t>
      </w:r>
      <w:r w:rsidR="00245AB9">
        <w:t xml:space="preserve"> </w:t>
      </w:r>
      <w:r>
        <w:t>is</w:t>
      </w:r>
      <w:r w:rsidR="00245AB9">
        <w:t xml:space="preserve"> </w:t>
      </w:r>
      <w:r>
        <w:t>contingent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pay-for-performance</w:t>
      </w:r>
      <w:r w:rsidR="00245AB9">
        <w:t xml:space="preserve"> </w:t>
      </w:r>
      <w:r>
        <w:t>contract</w:t>
      </w:r>
      <w:r w:rsidR="00245AB9">
        <w:t xml:space="preserve"> </w:t>
      </w:r>
      <w:r>
        <w:t>strategy,</w:t>
      </w:r>
      <w:r w:rsidR="00245AB9">
        <w:t xml:space="preserve"> </w:t>
      </w:r>
      <w:r>
        <w:t>which</w:t>
      </w:r>
      <w:r w:rsidR="00245AB9">
        <w:t xml:space="preserve"> </w:t>
      </w:r>
      <w:r>
        <w:t>establishes</w:t>
      </w:r>
      <w:r w:rsidR="00245AB9">
        <w:t xml:space="preserve"> </w:t>
      </w:r>
      <w:r>
        <w:t>specific</w:t>
      </w:r>
      <w:r w:rsidR="00245AB9">
        <w:t xml:space="preserve"> </w:t>
      </w:r>
      <w:r>
        <w:t>benchmarks</w:t>
      </w:r>
      <w:r w:rsidR="00245AB9">
        <w:t xml:space="preserve"> </w:t>
      </w:r>
      <w:r>
        <w:t>that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achieved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contractor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payment.</w:t>
      </w:r>
      <w:r w:rsidR="00245AB9">
        <w:t xml:space="preserve"> </w:t>
      </w:r>
      <w:r>
        <w:t>WIOA</w:t>
      </w:r>
      <w:r w:rsidR="00245AB9">
        <w:t xml:space="preserve"> </w:t>
      </w:r>
      <w:r>
        <w:t>calls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benchmarks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tied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prime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adjustments</w:t>
      </w:r>
      <w:r w:rsidR="00245AB9">
        <w:t xml:space="preserve"> </w:t>
      </w:r>
      <w:r>
        <w:t>thereof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economic</w:t>
      </w:r>
      <w:r w:rsidR="00245AB9">
        <w:t xml:space="preserve"> </w:t>
      </w:r>
      <w:r>
        <w:t>conditions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population</w:t>
      </w:r>
      <w:r w:rsidR="00245AB9">
        <w:t xml:space="preserve"> </w:t>
      </w:r>
      <w:r>
        <w:t>demographics.</w:t>
      </w:r>
    </w:p>
    <w:p w14:paraId="2E501858" w14:textId="207B9C54" w:rsidR="00B56A43" w:rsidRDefault="00C525EA"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maintain</w:t>
      </w:r>
      <w:r w:rsidR="00245AB9">
        <w:t xml:space="preserve"> </w:t>
      </w:r>
      <w:r>
        <w:t>the</w:t>
      </w:r>
      <w:r w:rsidR="00245AB9">
        <w:t xml:space="preserve"> </w:t>
      </w:r>
      <w:r>
        <w:t>latitude</w:t>
      </w:r>
      <w:r w:rsidR="00245AB9">
        <w:t xml:space="preserve"> </w:t>
      </w:r>
      <w:r>
        <w:t>provided</w:t>
      </w:r>
      <w:r w:rsidR="00245AB9">
        <w:t xml:space="preserve"> </w:t>
      </w:r>
      <w:r>
        <w:t>for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consider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pay-for-</w:t>
      </w:r>
      <w:r w:rsidR="00245AB9">
        <w:t xml:space="preserve"> </w:t>
      </w:r>
      <w:r>
        <w:t>performance</w:t>
      </w:r>
      <w:r w:rsidR="00245AB9">
        <w:t xml:space="preserve"> </w:t>
      </w:r>
      <w:r>
        <w:t>contract</w:t>
      </w:r>
      <w:r w:rsidR="00245AB9">
        <w:t xml:space="preserve"> </w:t>
      </w:r>
      <w:r>
        <w:t>strategy</w:t>
      </w:r>
      <w:r w:rsidR="00245AB9">
        <w:t xml:space="preserve"> </w:t>
      </w:r>
      <w:r>
        <w:t>as</w:t>
      </w:r>
      <w:r w:rsidR="00245AB9">
        <w:t xml:space="preserve"> </w:t>
      </w:r>
      <w:r>
        <w:t>guidance</w:t>
      </w:r>
      <w:r w:rsidR="00245AB9">
        <w:t xml:space="preserve"> </w:t>
      </w:r>
      <w:r>
        <w:t>is</w:t>
      </w:r>
      <w:r w:rsidR="00245AB9">
        <w:t xml:space="preserve"> </w:t>
      </w:r>
      <w:r>
        <w:t>issued.</w:t>
      </w:r>
    </w:p>
    <w:p w14:paraId="51C2A5A2" w14:textId="6D78A32A" w:rsidR="00B56A43" w:rsidRDefault="00C525EA">
      <w:r>
        <w:rPr>
          <w:i/>
          <w:iCs/>
        </w:rPr>
        <w:t>Determination</w:t>
      </w:r>
      <w:r w:rsidR="00245AB9">
        <w:rPr>
          <w:i/>
          <w:iCs/>
        </w:rPr>
        <w:t xml:space="preserve"> </w:t>
      </w:r>
      <w:r>
        <w:rPr>
          <w:i/>
          <w:iCs/>
        </w:rPr>
        <w:t>of</w:t>
      </w:r>
      <w:r w:rsidR="00245AB9">
        <w:rPr>
          <w:i/>
          <w:iCs/>
        </w:rPr>
        <w:t xml:space="preserve"> </w:t>
      </w:r>
      <w:r>
        <w:rPr>
          <w:i/>
          <w:iCs/>
        </w:rPr>
        <w:t>Funds</w:t>
      </w:r>
      <w:r w:rsidR="00245AB9">
        <w:rPr>
          <w:i/>
          <w:iCs/>
        </w:rPr>
        <w:t xml:space="preserve"> </w:t>
      </w:r>
      <w:r>
        <w:rPr>
          <w:i/>
          <w:iCs/>
        </w:rPr>
        <w:t>Provided</w:t>
      </w:r>
      <w:r w:rsidR="00245AB9">
        <w:rPr>
          <w:i/>
          <w:iCs/>
        </w:rPr>
        <w:t xml:space="preserve"> </w:t>
      </w:r>
      <w:r>
        <w:rPr>
          <w:i/>
          <w:iCs/>
        </w:rPr>
        <w:t>for</w:t>
      </w:r>
      <w:r w:rsidR="00245AB9">
        <w:rPr>
          <w:i/>
          <w:iCs/>
        </w:rPr>
        <w:t xml:space="preserve"> </w:t>
      </w:r>
      <w:r>
        <w:rPr>
          <w:i/>
          <w:iCs/>
        </w:rPr>
        <w:t>Infrastructure</w:t>
      </w:r>
      <w:r w:rsidR="00245AB9">
        <w:rPr>
          <w:i/>
          <w:iCs/>
        </w:rPr>
        <w:t xml:space="preserve"> </w:t>
      </w:r>
      <w:r>
        <w:rPr>
          <w:i/>
          <w:iCs/>
        </w:rPr>
        <w:t>Costs</w:t>
      </w:r>
    </w:p>
    <w:p w14:paraId="33592480" w14:textId="60F21DCD" w:rsidR="00B56A43" w:rsidRDefault="00C525EA"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policy</w:t>
      </w:r>
      <w:r w:rsidR="00245AB9">
        <w:t xml:space="preserve"> </w:t>
      </w:r>
      <w:r>
        <w:t>and</w:t>
      </w:r>
      <w:r w:rsidR="00245AB9">
        <w:t xml:space="preserve"> </w:t>
      </w:r>
      <w:r>
        <w:t>procedural</w:t>
      </w:r>
      <w:r w:rsidR="00245AB9">
        <w:t xml:space="preserve"> </w:t>
      </w:r>
      <w:r>
        <w:t>guidance</w:t>
      </w:r>
      <w:r w:rsidR="00245AB9">
        <w:t xml:space="preserve"> </w:t>
      </w:r>
      <w:r>
        <w:t>to</w:t>
      </w:r>
      <w:r w:rsidR="00245AB9">
        <w:t xml:space="preserve"> </w:t>
      </w:r>
      <w:r>
        <w:t>boards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funding</w:t>
      </w:r>
      <w:r w:rsidR="00245AB9">
        <w:t xml:space="preserve"> </w:t>
      </w:r>
      <w:r>
        <w:t>infrastructure</w:t>
      </w:r>
      <w:r w:rsidR="00245AB9">
        <w:t xml:space="preserve"> </w:t>
      </w:r>
      <w:r>
        <w:t>costs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Guide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Operations,</w:t>
      </w:r>
      <w:r w:rsidR="00245AB9">
        <w:t xml:space="preserve"> </w:t>
      </w:r>
      <w:r>
        <w:t>Section</w:t>
      </w:r>
      <w:r w:rsidR="00245AB9">
        <w:t xml:space="preserve"> </w:t>
      </w:r>
      <w:r>
        <w:t>D</w:t>
      </w:r>
      <w:r w:rsidR="00245AB9">
        <w:t xml:space="preserve"> </w:t>
      </w:r>
      <w:r>
        <w:t>Infrastructure</w:t>
      </w:r>
      <w:r w:rsidR="00245AB9">
        <w:t xml:space="preserve"> </w:t>
      </w:r>
      <w:r>
        <w:t>Funding.</w:t>
      </w:r>
      <w:r w:rsidR="00245AB9">
        <w:t xml:space="preserve"> </w:t>
      </w:r>
      <w:r>
        <w:t>This</w:t>
      </w:r>
      <w:r w:rsidR="00245AB9">
        <w:t xml:space="preserve"> </w:t>
      </w:r>
      <w:r>
        <w:t>Guide,</w:t>
      </w:r>
      <w:r w:rsidR="00245AB9">
        <w:t xml:space="preserve"> </w:t>
      </w:r>
      <w:r>
        <w:t>updated</w:t>
      </w:r>
      <w:r w:rsidR="00245AB9">
        <w:t xml:space="preserve"> </w:t>
      </w:r>
      <w:r>
        <w:t>in</w:t>
      </w:r>
      <w:r w:rsidR="00245AB9">
        <w:t xml:space="preserve"> </w:t>
      </w:r>
      <w:r>
        <w:t>February</w:t>
      </w:r>
      <w:r w:rsidR="00245AB9">
        <w:t xml:space="preserve"> </w:t>
      </w:r>
      <w:r>
        <w:t>2020,</w:t>
      </w:r>
      <w:r w:rsidR="00245AB9">
        <w:t xml:space="preserve"> </w:t>
      </w:r>
      <w:r>
        <w:t>states</w:t>
      </w:r>
      <w:r w:rsidR="00245AB9">
        <w:t xml:space="preserve"> </w:t>
      </w:r>
      <w:r>
        <w:t>that</w:t>
      </w:r>
      <w:r w:rsidR="00245AB9">
        <w:t xml:space="preserve"> </w:t>
      </w:r>
      <w:r>
        <w:t>Boards,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agreement</w:t>
      </w:r>
      <w:r w:rsidR="00245AB9">
        <w:t xml:space="preserve"> </w:t>
      </w:r>
      <w:r>
        <w:t>of</w:t>
      </w:r>
      <w:r w:rsidR="00245AB9">
        <w:t xml:space="preserve"> </w:t>
      </w:r>
      <w:r>
        <w:t>CEOs,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enter</w:t>
      </w:r>
      <w:r w:rsidR="00245AB9">
        <w:t xml:space="preserve"> </w:t>
      </w:r>
      <w:r>
        <w:t>into</w:t>
      </w:r>
      <w:r w:rsidR="00245AB9">
        <w:t xml:space="preserve"> </w:t>
      </w:r>
      <w:r>
        <w:t>MOUs</w:t>
      </w:r>
      <w:r w:rsidR="00245AB9">
        <w:t xml:space="preserve"> </w:t>
      </w:r>
      <w:r>
        <w:t>with</w:t>
      </w:r>
      <w:r w:rsidR="00245AB9">
        <w:t xml:space="preserve"> </w:t>
      </w:r>
      <w:r>
        <w:t>statutorily</w:t>
      </w:r>
      <w:r w:rsidR="00245AB9">
        <w:t xml:space="preserve"> </w:t>
      </w:r>
      <w:r>
        <w:t>required</w:t>
      </w:r>
      <w:r w:rsidR="00245AB9">
        <w:t xml:space="preserve"> </w:t>
      </w:r>
      <w:r>
        <w:t>one-stop</w:t>
      </w:r>
      <w:r w:rsidR="00245AB9">
        <w:t xml:space="preserve"> </w:t>
      </w:r>
      <w:r>
        <w:t>partners</w:t>
      </w:r>
      <w:r w:rsidR="00245AB9">
        <w:t xml:space="preserve"> </w:t>
      </w:r>
      <w:r>
        <w:t>for</w:t>
      </w:r>
      <w:r w:rsidR="00245AB9">
        <w:t xml:space="preserve"> </w:t>
      </w:r>
      <w:r>
        <w:t>operation</w:t>
      </w:r>
      <w:r w:rsidR="00245AB9">
        <w:t xml:space="preserve"> </w:t>
      </w:r>
      <w:r>
        <w:t>and</w:t>
      </w:r>
      <w:r w:rsidR="00245AB9">
        <w:t xml:space="preserve"> </w:t>
      </w:r>
      <w:r>
        <w:t>funding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area.</w:t>
      </w:r>
      <w:r w:rsidR="00245AB9">
        <w:t xml:space="preserve"> </w:t>
      </w:r>
      <w:r>
        <w:t>Boards</w:t>
      </w:r>
      <w:r w:rsidR="00245AB9">
        <w:t xml:space="preserve"> </w:t>
      </w:r>
      <w:r>
        <w:t>may</w:t>
      </w:r>
      <w:r w:rsidR="00245AB9">
        <w:t xml:space="preserve"> </w:t>
      </w:r>
      <w:r>
        <w:t>also</w:t>
      </w:r>
      <w:r w:rsidR="00245AB9">
        <w:t xml:space="preserve"> </w:t>
      </w:r>
      <w:r>
        <w:t>enter</w:t>
      </w:r>
      <w:r w:rsidR="00245AB9">
        <w:t xml:space="preserve"> </w:t>
      </w:r>
      <w:r>
        <w:t>MOUs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optional</w:t>
      </w:r>
      <w:r w:rsidR="00245AB9">
        <w:t xml:space="preserve"> </w:t>
      </w:r>
      <w:r>
        <w:t>partners,</w:t>
      </w:r>
      <w:r w:rsidR="00245AB9">
        <w:t xml:space="preserve"> </w:t>
      </w:r>
      <w:r>
        <w:t>as</w:t>
      </w:r>
      <w:r w:rsidR="00245AB9">
        <w:t xml:space="preserve"> </w:t>
      </w:r>
      <w:r>
        <w:t>described</w:t>
      </w:r>
      <w:r w:rsidR="00245AB9">
        <w:t xml:space="preserve"> </w:t>
      </w:r>
      <w:r>
        <w:t>by</w:t>
      </w:r>
      <w:r w:rsidR="00245AB9">
        <w:t xml:space="preserve"> </w:t>
      </w:r>
      <w:r>
        <w:t>WIOA.</w:t>
      </w:r>
      <w:r w:rsidR="00245AB9">
        <w:t xml:space="preserve"> </w:t>
      </w:r>
      <w:r>
        <w:t>Among</w:t>
      </w:r>
      <w:r w:rsidR="00245AB9">
        <w:t xml:space="preserve"> </w:t>
      </w:r>
      <w:r>
        <w:t>several</w:t>
      </w:r>
      <w:r w:rsidR="00245AB9">
        <w:t xml:space="preserve"> </w:t>
      </w:r>
      <w:r>
        <w:t>required</w:t>
      </w:r>
      <w:r w:rsidR="00245AB9">
        <w:t xml:space="preserve"> </w:t>
      </w:r>
      <w:r>
        <w:t>provisions,</w:t>
      </w:r>
      <w:r w:rsidR="00245AB9">
        <w:t xml:space="preserve"> </w:t>
      </w:r>
      <w:r>
        <w:t>the</w:t>
      </w:r>
      <w:r w:rsidR="00245AB9">
        <w:t xml:space="preserve"> </w:t>
      </w:r>
      <w:r>
        <w:t>MOU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final</w:t>
      </w:r>
      <w:r w:rsidR="00245AB9">
        <w:t xml:space="preserve"> </w:t>
      </w:r>
      <w:r>
        <w:t>plan,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interim</w:t>
      </w:r>
      <w:r w:rsidR="00245AB9">
        <w:t xml:space="preserve"> </w:t>
      </w:r>
      <w:r>
        <w:t>plan</w:t>
      </w:r>
      <w:r w:rsidR="00245AB9">
        <w:t xml:space="preserve"> </w:t>
      </w:r>
      <w:r>
        <w:t>if</w:t>
      </w:r>
      <w:r w:rsidR="00245AB9">
        <w:t xml:space="preserve"> </w:t>
      </w:r>
      <w:r>
        <w:t>needed,</w:t>
      </w:r>
      <w:r w:rsidR="00245AB9">
        <w:t xml:space="preserve"> </w:t>
      </w:r>
      <w:r>
        <w:t>on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infrastructure</w:t>
      </w:r>
      <w:r w:rsidR="00245AB9">
        <w:t xml:space="preserve"> </w:t>
      </w:r>
      <w:r>
        <w:t>costs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centers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funded.</w:t>
      </w:r>
    </w:p>
    <w:p w14:paraId="7DDA0482" w14:textId="7DC76AAE" w:rsidR="00B56A43" w:rsidRDefault="00C525EA"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MOU,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must</w:t>
      </w:r>
      <w:r w:rsidR="00245AB9">
        <w:t xml:space="preserve"> </w:t>
      </w:r>
      <w:r>
        <w:t>establish</w:t>
      </w:r>
      <w:r w:rsidR="00245AB9">
        <w:t xml:space="preserve"> </w:t>
      </w:r>
      <w:r>
        <w:t>an</w:t>
      </w:r>
      <w:r w:rsidR="00245AB9">
        <w:t xml:space="preserve"> </w:t>
      </w:r>
      <w:r>
        <w:t>IFA</w:t>
      </w:r>
      <w:r w:rsidR="00245AB9">
        <w:t xml:space="preserve"> </w:t>
      </w:r>
      <w:r>
        <w:t>that</w:t>
      </w:r>
      <w:r w:rsidR="00245AB9">
        <w:t xml:space="preserve"> </w:t>
      </w:r>
      <w:r>
        <w:t>describes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will</w:t>
      </w:r>
      <w:r w:rsidR="00245AB9">
        <w:t xml:space="preserve"> </w:t>
      </w:r>
      <w:r>
        <w:t>fund</w:t>
      </w:r>
      <w:r w:rsidR="00245AB9">
        <w:t xml:space="preserve"> </w:t>
      </w:r>
      <w:r>
        <w:t>the</w:t>
      </w:r>
      <w:r w:rsidR="00245AB9">
        <w:t xml:space="preserve"> </w:t>
      </w:r>
      <w:r>
        <w:t>infrastructure</w:t>
      </w:r>
      <w:r w:rsidR="00245AB9">
        <w:t xml:space="preserve"> </w:t>
      </w:r>
      <w:r>
        <w:t>costs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</w:t>
      </w:r>
      <w:r w:rsidR="00245AB9">
        <w:t xml:space="preserve"> </w:t>
      </w:r>
      <w:r>
        <w:t>(workforce</w:t>
      </w:r>
      <w:r w:rsidR="00245AB9">
        <w:t xml:space="preserve"> </w:t>
      </w:r>
      <w:r>
        <w:t>area)</w:t>
      </w:r>
      <w:r w:rsidR="00245AB9">
        <w:t xml:space="preserve"> </w:t>
      </w:r>
      <w:r>
        <w:t>(WIOA</w:t>
      </w:r>
    </w:p>
    <w:p w14:paraId="2FEBF067" w14:textId="28CFBD99" w:rsidR="00B56A43" w:rsidRDefault="00C525EA">
      <w:r>
        <w:t>§121(c)(1)</w:t>
      </w:r>
      <w:r w:rsidR="00245AB9">
        <w:t xml:space="preserve"> </w:t>
      </w:r>
      <w:r>
        <w:t>and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§678.500(b)(2)(i)).</w:t>
      </w:r>
      <w:r w:rsidR="00245AB9">
        <w:t xml:space="preserve"> </w:t>
      </w:r>
      <w:r>
        <w:t>If</w:t>
      </w:r>
      <w:r w:rsidR="00245AB9">
        <w:t xml:space="preserve"> </w:t>
      </w:r>
      <w:r>
        <w:t>a</w:t>
      </w:r>
      <w:r w:rsidR="00245AB9">
        <w:t xml:space="preserve"> </w:t>
      </w:r>
      <w:r>
        <w:t>Board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required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unable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consensus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terms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IFAs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year,</w:t>
      </w:r>
      <w:r w:rsidR="00245AB9">
        <w:t xml:space="preserve"> </w:t>
      </w:r>
      <w:r>
        <w:t>then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must</w:t>
      </w:r>
      <w:r w:rsidR="00245AB9">
        <w:t xml:space="preserve"> </w:t>
      </w:r>
      <w:r>
        <w:t>notify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(TWC)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impasse</w:t>
      </w:r>
      <w:r w:rsidR="00245AB9">
        <w:t xml:space="preserve"> </w:t>
      </w:r>
      <w:r>
        <w:t>no</w:t>
      </w:r>
      <w:r w:rsidR="00245AB9">
        <w:t xml:space="preserve"> </w:t>
      </w:r>
      <w:r>
        <w:t>later</w:t>
      </w:r>
      <w:r w:rsidR="00245AB9">
        <w:t xml:space="preserve"> </w:t>
      </w:r>
      <w:r>
        <w:t>than</w:t>
      </w:r>
      <w:r w:rsidR="00245AB9">
        <w:t xml:space="preserve"> </w:t>
      </w:r>
      <w:r>
        <w:t>March</w:t>
      </w:r>
      <w:r w:rsidR="00245AB9">
        <w:t xml:space="preserve"> </w:t>
      </w:r>
      <w:r>
        <w:t>15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</w:p>
    <w:p w14:paraId="09727EF5" w14:textId="6C511276" w:rsidR="00B56A43" w:rsidRDefault="00C525EA">
      <w:r>
        <w:t>§678.510(c))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immediately</w:t>
      </w:r>
      <w:r w:rsidR="00245AB9">
        <w:t xml:space="preserve"> </w:t>
      </w:r>
      <w:r>
        <w:t>preceding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IFA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negotiated.</w:t>
      </w:r>
      <w:r w:rsidR="00245AB9">
        <w:t xml:space="preserve"> </w:t>
      </w:r>
      <w:r>
        <w:t>TWC</w:t>
      </w:r>
      <w:r w:rsidR="00245AB9">
        <w:t xml:space="preserve"> </w:t>
      </w:r>
      <w:r>
        <w:t>will,</w:t>
      </w:r>
      <w:r w:rsidR="00245AB9">
        <w:t xml:space="preserve"> </w:t>
      </w:r>
      <w:r>
        <w:t>in</w:t>
      </w:r>
      <w:r w:rsidR="00245AB9">
        <w:t xml:space="preserve"> </w:t>
      </w:r>
      <w:r>
        <w:t>turn,</w:t>
      </w:r>
      <w:r w:rsidR="00245AB9">
        <w:t xml:space="preserve"> </w:t>
      </w:r>
      <w:r>
        <w:t>notify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administering</w:t>
      </w:r>
      <w:r w:rsidR="00245AB9">
        <w:t xml:space="preserve"> </w:t>
      </w:r>
      <w:r>
        <w:t>the</w:t>
      </w:r>
      <w:r w:rsidR="00245AB9">
        <w:t xml:space="preserve"> </w:t>
      </w:r>
      <w:r>
        <w:t>partner’s</w:t>
      </w:r>
      <w:r w:rsidR="00245AB9">
        <w:t xml:space="preserve"> </w:t>
      </w:r>
      <w:r>
        <w:t>program.</w:t>
      </w:r>
      <w:r w:rsidR="00245AB9">
        <w:t xml:space="preserve"> </w:t>
      </w:r>
      <w:r>
        <w:t>If</w:t>
      </w:r>
      <w:r w:rsidR="00245AB9">
        <w:t xml:space="preserve"> </w:t>
      </w:r>
      <w:r>
        <w:t>TWC</w:t>
      </w:r>
      <w:r w:rsidR="00245AB9">
        <w:t xml:space="preserve"> </w:t>
      </w:r>
      <w:r>
        <w:t>cannot</w:t>
      </w:r>
      <w:r w:rsidR="00245AB9">
        <w:t xml:space="preserve"> </w:t>
      </w:r>
      <w:r>
        <w:t>help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resolve</w:t>
      </w:r>
      <w:r w:rsidR="00245AB9">
        <w:t xml:space="preserve"> </w:t>
      </w:r>
      <w:r>
        <w:t>the</w:t>
      </w:r>
      <w:r w:rsidR="00245AB9">
        <w:t xml:space="preserve"> </w:t>
      </w:r>
      <w:r>
        <w:t>issue,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notify</w:t>
      </w:r>
      <w:r w:rsidR="00245AB9">
        <w:t xml:space="preserve"> </w:t>
      </w:r>
      <w:r>
        <w:t>the</w:t>
      </w:r>
      <w:r w:rsidR="00245AB9">
        <w:t xml:space="preserve"> </w:t>
      </w:r>
      <w:r>
        <w:t>governor,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Council,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head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federal</w:t>
      </w:r>
      <w:r w:rsidR="00245AB9">
        <w:t xml:space="preserve"> </w:t>
      </w:r>
      <w:r>
        <w:t>agency</w:t>
      </w:r>
      <w:r w:rsidR="00245AB9">
        <w:t xml:space="preserve"> </w:t>
      </w:r>
      <w:r>
        <w:t>with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overseeing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partner’s</w:t>
      </w:r>
      <w:r w:rsidR="00245AB9">
        <w:t xml:space="preserve"> </w:t>
      </w:r>
      <w:r>
        <w:t>program.</w:t>
      </w:r>
    </w:p>
    <w:p w14:paraId="087D20D3" w14:textId="4FF3EA16" w:rsidR="00B56A43" w:rsidRDefault="00C525EA"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must</w:t>
      </w:r>
      <w:r w:rsidR="00245AB9">
        <w:t xml:space="preserve"> </w:t>
      </w:r>
      <w:r>
        <w:t>fund</w:t>
      </w:r>
      <w:r w:rsidR="00245AB9">
        <w:t xml:space="preserve"> </w:t>
      </w:r>
      <w:r>
        <w:t>infrastructure</w:t>
      </w:r>
      <w:r w:rsidR="00245AB9">
        <w:t xml:space="preserve"> </w:t>
      </w:r>
      <w:r>
        <w:t>costs</w:t>
      </w:r>
      <w:r w:rsidR="00245AB9">
        <w:t xml:space="preserve"> </w:t>
      </w:r>
      <w:r>
        <w:t>through</w:t>
      </w:r>
      <w:r w:rsidR="00245AB9">
        <w:t xml:space="preserve"> </w:t>
      </w:r>
      <w:r>
        <w:t>either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Funding</w:t>
      </w:r>
      <w:r w:rsidR="00245AB9">
        <w:t xml:space="preserve"> </w:t>
      </w:r>
      <w:r>
        <w:t>Mechanism</w:t>
      </w:r>
      <w:r w:rsidR="00245AB9">
        <w:t xml:space="preserve"> </w:t>
      </w:r>
      <w:r>
        <w:t>(LFM)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Funding</w:t>
      </w:r>
      <w:r w:rsidR="00245AB9">
        <w:t xml:space="preserve"> </w:t>
      </w:r>
      <w:r>
        <w:t>Mechanism</w:t>
      </w:r>
      <w:r w:rsidR="00245AB9">
        <w:t xml:space="preserve"> </w:t>
      </w:r>
      <w:r>
        <w:t>(SFM).</w:t>
      </w:r>
      <w:r w:rsidR="00245AB9">
        <w:t xml:space="preserve"> </w:t>
      </w:r>
      <w:r>
        <w:t>The</w:t>
      </w:r>
      <w:r w:rsidR="00245AB9">
        <w:t xml:space="preserve"> </w:t>
      </w:r>
      <w:r>
        <w:t>LFM</w:t>
      </w:r>
      <w:r w:rsidR="00245AB9">
        <w:t xml:space="preserve"> </w:t>
      </w:r>
      <w:r>
        <w:t>provides</w:t>
      </w:r>
      <w:r w:rsidR="00245AB9">
        <w:t xml:space="preserve"> </w:t>
      </w:r>
      <w:r>
        <w:t>Boards,</w:t>
      </w:r>
      <w:r w:rsidR="00245AB9">
        <w:t xml:space="preserve"> </w:t>
      </w:r>
      <w:r>
        <w:t>CEOs,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design</w:t>
      </w:r>
      <w:r w:rsidR="00245AB9">
        <w:t xml:space="preserve"> </w:t>
      </w:r>
      <w:r>
        <w:t>and</w:t>
      </w:r>
      <w:r w:rsidR="00245AB9">
        <w:t xml:space="preserve"> </w:t>
      </w:r>
      <w:r>
        <w:t>agree</w:t>
      </w:r>
      <w:r w:rsidR="00245AB9">
        <w:t xml:space="preserve"> </w:t>
      </w:r>
      <w:r>
        <w:t>locally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methods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infrastructure</w:t>
      </w:r>
      <w:r w:rsidR="00245AB9">
        <w:t xml:space="preserve"> </w:t>
      </w:r>
      <w:r>
        <w:t>costs.</w:t>
      </w:r>
      <w:r w:rsidR="00245AB9">
        <w:t xml:space="preserve"> </w:t>
      </w:r>
      <w:r>
        <w:t>However,</w:t>
      </w:r>
      <w:r w:rsidR="00245AB9">
        <w:t xml:space="preserve"> </w:t>
      </w:r>
      <w:r>
        <w:t>if</w:t>
      </w:r>
      <w:r w:rsidR="00245AB9">
        <w:t xml:space="preserve"> </w:t>
      </w:r>
      <w:r>
        <w:t>a</w:t>
      </w:r>
      <w:r w:rsidR="00245AB9">
        <w:t xml:space="preserve"> </w:t>
      </w:r>
      <w:r>
        <w:t>Board</w:t>
      </w:r>
      <w:r w:rsidR="00245AB9">
        <w:t xml:space="preserve"> </w:t>
      </w:r>
      <w:r>
        <w:t>fails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consensus</w:t>
      </w:r>
      <w:r w:rsidR="00245AB9">
        <w:t xml:space="preserve"> </w:t>
      </w:r>
      <w:r>
        <w:t>with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operating</w:t>
      </w:r>
      <w:r w:rsidR="00245AB9">
        <w:t xml:space="preserve"> </w:t>
      </w:r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with</w:t>
      </w:r>
      <w:r w:rsidR="00245AB9">
        <w:t xml:space="preserve"> </w:t>
      </w:r>
      <w:r>
        <w:t>regard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each</w:t>
      </w:r>
      <w:r w:rsidR="00245AB9">
        <w:t xml:space="preserve"> </w:t>
      </w:r>
      <w:r>
        <w:t>partner</w:t>
      </w:r>
      <w:r w:rsidR="00245AB9">
        <w:t xml:space="preserve"> </w:t>
      </w:r>
      <w:r>
        <w:t>will</w:t>
      </w:r>
      <w:r w:rsidR="00245AB9">
        <w:t xml:space="preserve"> </w:t>
      </w:r>
      <w:r>
        <w:t>contribute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system’s</w:t>
      </w:r>
      <w:r w:rsidR="00245AB9">
        <w:t xml:space="preserve"> </w:t>
      </w:r>
      <w:r>
        <w:t>infrastructure</w:t>
      </w:r>
      <w:r w:rsidR="00245AB9">
        <w:t xml:space="preserve"> </w:t>
      </w:r>
      <w:r>
        <w:t>costs,</w:t>
      </w:r>
      <w:r w:rsidR="00245AB9">
        <w:t xml:space="preserve"> </w:t>
      </w:r>
      <w:r>
        <w:t>the</w:t>
      </w:r>
      <w:r w:rsidR="00245AB9">
        <w:t xml:space="preserve"> </w:t>
      </w:r>
      <w:r>
        <w:t>statute</w:t>
      </w:r>
      <w:r w:rsidR="00245AB9">
        <w:t xml:space="preserve"> </w:t>
      </w:r>
      <w:r>
        <w:t>replaces</w:t>
      </w:r>
      <w:r w:rsidR="00245AB9">
        <w:t xml:space="preserve"> </w:t>
      </w:r>
      <w:r>
        <w:t>local</w:t>
      </w:r>
      <w:r w:rsidR="00245AB9">
        <w:t xml:space="preserve"> </w:t>
      </w:r>
      <w:r>
        <w:t>flexibility</w:t>
      </w:r>
      <w:r w:rsidR="00245AB9">
        <w:t xml:space="preserve"> </w:t>
      </w:r>
      <w:r>
        <w:t>for</w:t>
      </w:r>
      <w:r w:rsidR="00245AB9">
        <w:t xml:space="preserve"> </w:t>
      </w:r>
      <w:r>
        <w:t>determining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infrastructure</w:t>
      </w:r>
      <w:r w:rsidR="00245AB9">
        <w:t xml:space="preserve"> </w:t>
      </w:r>
      <w:r>
        <w:t>costs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SFM.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SFM,</w:t>
      </w:r>
      <w:r w:rsidR="00245AB9">
        <w:t xml:space="preserve"> </w:t>
      </w:r>
      <w:r>
        <w:t>TWC</w:t>
      </w:r>
      <w:r w:rsidR="00245AB9">
        <w:t xml:space="preserve"> </w:t>
      </w:r>
      <w:r>
        <w:t>(on</w:t>
      </w:r>
      <w:r w:rsidR="00245AB9">
        <w:t xml:space="preserve"> </w:t>
      </w:r>
      <w:r>
        <w:t>behalf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governor)</w:t>
      </w:r>
      <w:r w:rsidR="00245AB9">
        <w:t xml:space="preserve"> </w:t>
      </w:r>
      <w:r>
        <w:t>is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allocating</w:t>
      </w:r>
      <w:r w:rsidR="00245AB9">
        <w:t xml:space="preserve"> </w:t>
      </w:r>
      <w:r>
        <w:t>infrastructure</w:t>
      </w:r>
      <w:r w:rsidR="00245AB9">
        <w:t xml:space="preserve"> </w:t>
      </w:r>
      <w:r>
        <w:t>costs</w:t>
      </w:r>
      <w:r w:rsidR="00245AB9">
        <w:t xml:space="preserve"> </w:t>
      </w:r>
      <w:r>
        <w:t>and</w:t>
      </w:r>
      <w:r w:rsidR="00245AB9">
        <w:t xml:space="preserve"> </w:t>
      </w:r>
      <w:r>
        <w:t>determining</w:t>
      </w:r>
      <w:r w:rsidR="00245AB9">
        <w:t xml:space="preserve"> </w:t>
      </w:r>
      <w:r>
        <w:t>each</w:t>
      </w:r>
      <w:r w:rsidR="00245AB9">
        <w:t xml:space="preserve"> </w:t>
      </w:r>
      <w:r>
        <w:t>partner’s</w:t>
      </w:r>
      <w:r w:rsidR="00245AB9">
        <w:t xml:space="preserve"> </w:t>
      </w:r>
      <w:r>
        <w:t>proportionate</w:t>
      </w:r>
      <w:r w:rsidR="00245AB9">
        <w:t xml:space="preserve"> </w:t>
      </w:r>
      <w:r>
        <w:t>share</w:t>
      </w:r>
      <w:r w:rsidR="00245AB9">
        <w:t xml:space="preserve"> </w:t>
      </w:r>
      <w:r>
        <w:t>of</w:t>
      </w:r>
      <w:r w:rsidR="00245AB9">
        <w:t xml:space="preserve"> </w:t>
      </w:r>
      <w:r>
        <w:t>costs</w:t>
      </w:r>
      <w:r w:rsidR="00245AB9">
        <w:t xml:space="preserve"> </w:t>
      </w:r>
      <w:r>
        <w:t>for</w:t>
      </w:r>
      <w:r w:rsidR="00245AB9">
        <w:t xml:space="preserve"> </w:t>
      </w:r>
      <w:r>
        <w:t>Boards</w:t>
      </w:r>
      <w:r w:rsidR="00245AB9">
        <w:t xml:space="preserve"> </w:t>
      </w:r>
      <w:r>
        <w:t>that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reach</w:t>
      </w:r>
      <w:r w:rsidR="00245AB9">
        <w:t xml:space="preserve"> </w:t>
      </w:r>
      <w:r>
        <w:t>consensus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LFM.</w:t>
      </w:r>
      <w:r w:rsidR="00245AB9">
        <w:t xml:space="preserve"> </w:t>
      </w:r>
      <w:r>
        <w:t>The</w:t>
      </w:r>
      <w:r w:rsidR="00245AB9">
        <w:t xml:space="preserve"> </w:t>
      </w:r>
      <w:r>
        <w:t>LFM</w:t>
      </w:r>
      <w:r w:rsidR="00245AB9">
        <w:t xml:space="preserve"> </w:t>
      </w:r>
      <w:r>
        <w:t>and</w:t>
      </w:r>
      <w:r w:rsidR="00245AB9">
        <w:t xml:space="preserve"> </w:t>
      </w:r>
      <w:r>
        <w:t>SFM</w:t>
      </w:r>
      <w:r w:rsidR="00245AB9">
        <w:t xml:space="preserve"> </w:t>
      </w:r>
      <w:r>
        <w:t>apply</w:t>
      </w:r>
      <w:r w:rsidR="00245AB9">
        <w:t xml:space="preserve"> </w:t>
      </w:r>
      <w:r>
        <w:t>only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funding</w:t>
      </w:r>
      <w:r w:rsidR="00245AB9">
        <w:t xml:space="preserve"> </w:t>
      </w:r>
      <w:r>
        <w:t>of</w:t>
      </w:r>
      <w:r w:rsidR="00245AB9">
        <w:t xml:space="preserve"> </w:t>
      </w:r>
      <w:r>
        <w:t>infrastructure</w:t>
      </w:r>
      <w:r w:rsidR="00245AB9">
        <w:t xml:space="preserve"> </w:t>
      </w:r>
      <w:r>
        <w:t>costs.</w:t>
      </w:r>
    </w:p>
    <w:p w14:paraId="4360EB62" w14:textId="6FD7B9C1" w:rsidR="00B56A43" w:rsidRDefault="00C525EA">
      <w:pPr>
        <w:pStyle w:val="Heading4"/>
      </w:pPr>
      <w:bookmarkStart w:id="50" w:name="_Toc51"/>
      <w:r>
        <w:t>3.</w:t>
      </w:r>
      <w:r w:rsidR="00245AB9">
        <w:t xml:space="preserve"> </w:t>
      </w:r>
      <w:r>
        <w:t>State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r w:rsidR="00245AB9">
        <w:t xml:space="preserve"> </w:t>
      </w:r>
      <w:r>
        <w:t>Overview</w:t>
      </w:r>
      <w:bookmarkEnd w:id="50"/>
    </w:p>
    <w:p w14:paraId="7832F94C" w14:textId="03B4ECA2" w:rsidR="00B56A43" w:rsidRDefault="00C525EA">
      <w:pPr>
        <w:pStyle w:val="Heading5"/>
      </w:pPr>
      <w:bookmarkStart w:id="51" w:name="_Toc52"/>
      <w:r>
        <w:t>A.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Organization</w:t>
      </w:r>
      <w:bookmarkEnd w:id="51"/>
    </w:p>
    <w:p w14:paraId="5692CBA0" w14:textId="44FCDAAA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organization</w:t>
      </w:r>
      <w:r w:rsidR="00245AB9">
        <w:t xml:space="preserve"> </w:t>
      </w:r>
      <w:r>
        <w:t>and</w:t>
      </w:r>
      <w:r w:rsidR="00245AB9">
        <w:t xml:space="preserve"> </w:t>
      </w:r>
      <w:r>
        <w:t>delivery</w:t>
      </w:r>
      <w:r w:rsidR="00245AB9">
        <w:t xml:space="preserve"> </w:t>
      </w:r>
      <w:r>
        <w:t>systems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levels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covered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organizational</w:t>
      </w:r>
      <w:r w:rsidR="00245AB9">
        <w:t xml:space="preserve"> </w:t>
      </w:r>
      <w:r>
        <w:t>structure.</w:t>
      </w:r>
      <w:r w:rsidR="00245AB9">
        <w:t xml:space="preserve"> 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organizational</w:t>
      </w:r>
      <w:r w:rsidR="00245AB9">
        <w:t xml:space="preserve"> </w:t>
      </w:r>
      <w:r>
        <w:t>chart.</w:t>
      </w:r>
    </w:p>
    <w:p w14:paraId="589A8C12" w14:textId="2A9D3182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governed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three-member</w:t>
      </w:r>
      <w:r w:rsidR="00245AB9">
        <w:t xml:space="preserve"> </w:t>
      </w:r>
      <w:r>
        <w:t>Commission</w:t>
      </w:r>
      <w:r w:rsidR="00245AB9">
        <w:t xml:space="preserve"> </w:t>
      </w:r>
      <w:r>
        <w:t>appointed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Governor.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executive</w:t>
      </w:r>
      <w:r w:rsidR="00245AB9">
        <w:t xml:space="preserve"> </w:t>
      </w:r>
      <w:r>
        <w:t>director</w:t>
      </w:r>
      <w:r w:rsidR="00245AB9">
        <w:t xml:space="preserve"> </w:t>
      </w:r>
      <w:r>
        <w:t>is</w:t>
      </w:r>
      <w:r w:rsidR="00245AB9">
        <w:t xml:space="preserve"> </w:t>
      </w:r>
      <w:r>
        <w:t>accountable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daily</w:t>
      </w:r>
      <w:r w:rsidR="00245AB9">
        <w:t xml:space="preserve"> </w:t>
      </w:r>
      <w:r>
        <w:t>operations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agency.</w:t>
      </w:r>
      <w:r w:rsidR="00245AB9">
        <w:t xml:space="preserve"> </w:t>
      </w:r>
      <w:r>
        <w:t>The</w:t>
      </w:r>
      <w:r w:rsidR="00245AB9">
        <w:t xml:space="preserve"> </w:t>
      </w:r>
      <w:r>
        <w:t>executive</w:t>
      </w:r>
      <w:r w:rsidR="00245AB9">
        <w:t xml:space="preserve"> </w:t>
      </w:r>
      <w:r>
        <w:t>director</w:t>
      </w:r>
      <w:r w:rsidR="00245AB9">
        <w:t xml:space="preserve"> </w:t>
      </w:r>
      <w:r>
        <w:t>is</w:t>
      </w:r>
      <w:r w:rsidR="00245AB9">
        <w:t xml:space="preserve"> </w:t>
      </w:r>
      <w:r>
        <w:t>assisted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deputy</w:t>
      </w:r>
      <w:r w:rsidR="00245AB9">
        <w:t xml:space="preserve"> </w:t>
      </w:r>
      <w:r>
        <w:t>executive</w:t>
      </w:r>
      <w:r w:rsidR="00245AB9">
        <w:t xml:space="preserve"> </w:t>
      </w:r>
      <w:r>
        <w:t>director</w:t>
      </w:r>
      <w:r w:rsidR="00245AB9">
        <w:t xml:space="preserve"> </w:t>
      </w:r>
      <w:r>
        <w:t>who</w:t>
      </w:r>
      <w:r w:rsidR="00245AB9">
        <w:t xml:space="preserve"> </w:t>
      </w:r>
      <w:r>
        <w:t>has</w:t>
      </w:r>
      <w:r w:rsidR="00245AB9">
        <w:t xml:space="preserve"> </w:t>
      </w:r>
      <w:r>
        <w:t>oversight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agency’s</w:t>
      </w:r>
      <w:r w:rsidR="00245AB9">
        <w:t xml:space="preserve"> </w:t>
      </w:r>
      <w:r>
        <w:t>administrative</w:t>
      </w:r>
      <w:r w:rsidR="00245AB9">
        <w:t xml:space="preserve"> </w:t>
      </w:r>
      <w:r>
        <w:t>support</w:t>
      </w:r>
      <w:r w:rsidR="00245AB9">
        <w:t xml:space="preserve"> </w:t>
      </w:r>
      <w:r>
        <w:t>divisions.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is</w:t>
      </w:r>
      <w:r w:rsidR="00245AB9">
        <w:t xml:space="preserve"> </w:t>
      </w:r>
      <w:r>
        <w:t>organized</w:t>
      </w:r>
      <w:r w:rsidR="00245AB9">
        <w:t xml:space="preserve"> </w:t>
      </w:r>
      <w:r>
        <w:t>into</w:t>
      </w:r>
      <w:r w:rsidR="00245AB9">
        <w:t xml:space="preserve"> </w:t>
      </w:r>
      <w:r>
        <w:t>15</w:t>
      </w:r>
      <w:r w:rsidR="00245AB9">
        <w:t xml:space="preserve"> </w:t>
      </w:r>
      <w:r>
        <w:t>distinct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administrative</w:t>
      </w:r>
      <w:r w:rsidR="00245AB9">
        <w:t xml:space="preserve"> </w:t>
      </w:r>
      <w:r>
        <w:t>support</w:t>
      </w:r>
      <w:r w:rsidR="00245AB9">
        <w:t xml:space="preserve"> </w:t>
      </w:r>
      <w:r>
        <w:t>divisions.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areas</w:t>
      </w:r>
      <w:r w:rsidR="00245AB9">
        <w:t xml:space="preserve"> </w:t>
      </w:r>
      <w:r>
        <w:t>facilitate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delivery</w:t>
      </w:r>
      <w:r w:rsidR="00245AB9">
        <w:t xml:space="preserve"> </w:t>
      </w:r>
      <w:r>
        <w:t>through</w:t>
      </w:r>
      <w:r w:rsidR="00245AB9">
        <w:t xml:space="preserve"> </w:t>
      </w:r>
      <w:r>
        <w:t>twenty-eight</w:t>
      </w:r>
      <w:r w:rsidR="00245AB9">
        <w:t xml:space="preserve"> </w:t>
      </w:r>
      <w:r>
        <w:t>local</w:t>
      </w:r>
      <w:r w:rsidR="00245AB9">
        <w:t xml:space="preserve"> </w:t>
      </w:r>
      <w:r>
        <w:t>Boards.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divisions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below.</w:t>
      </w:r>
    </w:p>
    <w:p w14:paraId="3BFC6B4D" w14:textId="0A4D4C21" w:rsidR="00B56A43" w:rsidRDefault="00C525EA">
      <w:r>
        <w:rPr>
          <w:b/>
          <w:bCs/>
        </w:rPr>
        <w:t>Customer</w:t>
      </w:r>
      <w:r w:rsidR="00245AB9">
        <w:rPr>
          <w:b/>
          <w:bCs/>
        </w:rPr>
        <w:t xml:space="preserve"> </w:t>
      </w:r>
      <w:r>
        <w:rPr>
          <w:b/>
          <w:bCs/>
        </w:rPr>
        <w:t>Care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</w:p>
    <w:p w14:paraId="5DAD3DDD" w14:textId="2D4DDE49" w:rsidR="00B56A43" w:rsidRDefault="00C525EA">
      <w:r>
        <w:t>TWC's</w:t>
      </w:r>
      <w:r w:rsidR="00245AB9">
        <w:t xml:space="preserve"> </w:t>
      </w:r>
      <w:r>
        <w:t>Customer</w:t>
      </w:r>
      <w:r w:rsidR="00245AB9">
        <w:t xml:space="preserve"> </w:t>
      </w:r>
      <w:r>
        <w:t>Care</w:t>
      </w:r>
      <w:r w:rsidR="00245AB9">
        <w:t xml:space="preserve"> </w:t>
      </w:r>
      <w:r>
        <w:t>Division</w:t>
      </w:r>
      <w:r w:rsidR="00245AB9">
        <w:t xml:space="preserve"> </w:t>
      </w:r>
      <w:r>
        <w:t>includes</w:t>
      </w:r>
      <w:r w:rsidR="00245AB9">
        <w:t xml:space="preserve"> </w:t>
      </w:r>
      <w:r>
        <w:t>Governmental</w:t>
      </w:r>
      <w:r w:rsidR="00245AB9">
        <w:t xml:space="preserve"> </w:t>
      </w:r>
      <w:r>
        <w:t>Relations</w:t>
      </w:r>
      <w:r w:rsidR="00245AB9">
        <w:t xml:space="preserve"> </w:t>
      </w:r>
      <w:r>
        <w:t>and</w:t>
      </w:r>
      <w:r w:rsidR="00245AB9">
        <w:t xml:space="preserve"> </w:t>
      </w:r>
      <w:r>
        <w:t>Customer</w:t>
      </w:r>
      <w:r w:rsidR="00245AB9">
        <w:t xml:space="preserve"> </w:t>
      </w:r>
      <w:r>
        <w:t>Relations.</w:t>
      </w:r>
      <w:r w:rsidR="00245AB9">
        <w:t xml:space="preserve"> </w:t>
      </w:r>
      <w:r>
        <w:t>Customer</w:t>
      </w:r>
      <w:r w:rsidR="00245AB9">
        <w:t xml:space="preserve"> </w:t>
      </w:r>
      <w:r>
        <w:t>Care</w:t>
      </w:r>
      <w:r w:rsidR="00245AB9">
        <w:t xml:space="preserve"> </w:t>
      </w:r>
      <w:r>
        <w:t>serves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point</w:t>
      </w:r>
      <w:r w:rsidR="00245AB9">
        <w:t xml:space="preserve"> </w:t>
      </w:r>
      <w:r>
        <w:t>of</w:t>
      </w:r>
      <w:r w:rsidR="00245AB9">
        <w:t xml:space="preserve"> </w:t>
      </w:r>
      <w:r>
        <w:t>contact</w:t>
      </w:r>
      <w:r w:rsidR="00245AB9">
        <w:t xml:space="preserve"> </w:t>
      </w:r>
      <w:r>
        <w:t>with</w:t>
      </w:r>
      <w:r w:rsidR="00245AB9">
        <w:t xml:space="preserve"> </w:t>
      </w:r>
      <w:r>
        <w:t>legislative</w:t>
      </w:r>
      <w:r w:rsidR="00245AB9">
        <w:t xml:space="preserve"> </w:t>
      </w:r>
      <w:r>
        <w:t>offices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handling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Relations</w:t>
      </w:r>
      <w:r w:rsidR="00245AB9">
        <w:t xml:space="preserve"> </w:t>
      </w:r>
      <w:r>
        <w:t>hotline</w:t>
      </w:r>
      <w:r w:rsidR="00245AB9">
        <w:t xml:space="preserve"> </w:t>
      </w:r>
      <w:r>
        <w:t>and</w:t>
      </w:r>
      <w:r w:rsidR="00245AB9">
        <w:t xml:space="preserve"> </w:t>
      </w:r>
      <w:r>
        <w:t>helping</w:t>
      </w:r>
      <w:r w:rsidR="00245AB9">
        <w:t xml:space="preserve"> </w:t>
      </w:r>
      <w:r>
        <w:t>external</w:t>
      </w:r>
      <w:r w:rsidR="00245AB9">
        <w:t xml:space="preserve"> </w:t>
      </w:r>
      <w:r>
        <w:t>customers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main</w:t>
      </w:r>
      <w:r w:rsidR="00245AB9">
        <w:t xml:space="preserve"> </w:t>
      </w:r>
      <w:r>
        <w:t>building.</w:t>
      </w:r>
    </w:p>
    <w:p w14:paraId="5A2B3FC5" w14:textId="5A5424E4" w:rsidR="00B56A43" w:rsidRDefault="00C525EA">
      <w:r>
        <w:rPr>
          <w:b/>
          <w:bCs/>
        </w:rPr>
        <w:t>Division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Fraud</w:t>
      </w:r>
      <w:r w:rsidR="00245AB9">
        <w:rPr>
          <w:b/>
          <w:bCs/>
        </w:rPr>
        <w:t xml:space="preserve"> </w:t>
      </w:r>
      <w:r>
        <w:rPr>
          <w:b/>
          <w:bCs/>
        </w:rPr>
        <w:t>Deterrence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Compliance</w:t>
      </w:r>
      <w:r w:rsidR="00245AB9">
        <w:rPr>
          <w:b/>
          <w:bCs/>
        </w:rPr>
        <w:t xml:space="preserve"> </w:t>
      </w:r>
      <w:r>
        <w:rPr>
          <w:b/>
          <w:bCs/>
        </w:rPr>
        <w:t>Monitoring</w:t>
      </w:r>
    </w:p>
    <w:p w14:paraId="483A4567" w14:textId="39FCDD64" w:rsidR="00B56A43" w:rsidRDefault="00C525EA"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Fraud</w:t>
      </w:r>
      <w:r w:rsidR="00245AB9">
        <w:t xml:space="preserve"> </w:t>
      </w:r>
      <w:r>
        <w:t>Deterrence</w:t>
      </w:r>
      <w:r w:rsidR="00245AB9">
        <w:t xml:space="preserve"> </w:t>
      </w:r>
      <w:r>
        <w:t>and</w:t>
      </w:r>
      <w:r w:rsidR="00245AB9">
        <w:t xml:space="preserve"> </w:t>
      </w:r>
      <w:r>
        <w:t>Compliance</w:t>
      </w:r>
      <w:r w:rsidR="00245AB9">
        <w:t xml:space="preserve"> </w:t>
      </w:r>
      <w:r>
        <w:t>Monitoring</w:t>
      </w:r>
      <w:r w:rsidR="00245AB9">
        <w:t xml:space="preserve"> </w:t>
      </w:r>
      <w:r>
        <w:t>(FDCM)</w:t>
      </w:r>
      <w:r w:rsidR="00245AB9">
        <w:t xml:space="preserve"> </w:t>
      </w:r>
      <w:r>
        <w:t>supports</w:t>
      </w:r>
      <w:r w:rsidR="00245AB9">
        <w:t xml:space="preserve"> </w:t>
      </w:r>
      <w:r>
        <w:t>TWC</w:t>
      </w:r>
      <w:r w:rsidR="00245AB9">
        <w:t xml:space="preserve"> </w:t>
      </w:r>
      <w:r>
        <w:t>operations</w:t>
      </w:r>
      <w:r w:rsidR="00245AB9">
        <w:t xml:space="preserve"> </w:t>
      </w:r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administration</w:t>
      </w:r>
      <w:r w:rsidR="00245AB9">
        <w:t xml:space="preserve"> </w:t>
      </w:r>
      <w:r>
        <w:t>and</w:t>
      </w:r>
      <w:r w:rsidR="00245AB9">
        <w:t xml:space="preserve"> </w:t>
      </w:r>
      <w:r>
        <w:t>enforcement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regulatory</w:t>
      </w:r>
      <w:r w:rsidR="00245AB9">
        <w:t xml:space="preserve"> </w:t>
      </w:r>
      <w:r>
        <w:t>statutes</w:t>
      </w:r>
      <w:r w:rsidR="00245AB9">
        <w:t xml:space="preserve"> </w:t>
      </w:r>
      <w:r>
        <w:t>within</w:t>
      </w:r>
      <w:r w:rsidR="00245AB9">
        <w:t xml:space="preserve"> </w:t>
      </w:r>
      <w:r>
        <w:t>its</w:t>
      </w:r>
      <w:r w:rsidR="00245AB9">
        <w:t xml:space="preserve"> </w:t>
      </w:r>
      <w:r>
        <w:t>jurisdiction,</w:t>
      </w:r>
      <w:r w:rsidR="00245AB9">
        <w:t xml:space="preserve"> </w:t>
      </w:r>
      <w:r>
        <w:t>including</w:t>
      </w:r>
      <w:r w:rsidR="00245AB9">
        <w:t xml:space="preserve"> </w:t>
      </w:r>
      <w:r>
        <w:t>helping</w:t>
      </w:r>
      <w:r w:rsidR="00245AB9">
        <w:t xml:space="preserve"> </w:t>
      </w:r>
      <w:r>
        <w:t>other</w:t>
      </w:r>
      <w:r w:rsidR="00245AB9">
        <w:t xml:space="preserve"> </w:t>
      </w:r>
      <w:r>
        <w:t>divisions</w:t>
      </w:r>
      <w:r w:rsidR="00245AB9">
        <w:t xml:space="preserve">  </w:t>
      </w:r>
      <w:r>
        <w:t>resolve</w:t>
      </w:r>
      <w:r w:rsidR="00245AB9">
        <w:t xml:space="preserve"> </w:t>
      </w:r>
      <w:r>
        <w:t>regulatory</w:t>
      </w:r>
      <w:r w:rsidR="00245AB9">
        <w:t xml:space="preserve"> </w:t>
      </w:r>
      <w:r>
        <w:t>issues;</w:t>
      </w:r>
      <w:r w:rsidR="00245AB9">
        <w:t xml:space="preserve"> </w:t>
      </w:r>
      <w:r>
        <w:t>recommending</w:t>
      </w:r>
      <w:r w:rsidR="00245AB9">
        <w:t xml:space="preserve"> </w:t>
      </w:r>
      <w:r>
        <w:t>legal</w:t>
      </w:r>
      <w:r w:rsidR="00245AB9">
        <w:t xml:space="preserve"> </w:t>
      </w:r>
      <w:r>
        <w:t>actions,</w:t>
      </w:r>
      <w:r w:rsidR="00245AB9">
        <w:t xml:space="preserve"> </w:t>
      </w:r>
      <w:r>
        <w:t>as</w:t>
      </w:r>
      <w:r w:rsidR="00245AB9">
        <w:t xml:space="preserve"> </w:t>
      </w:r>
      <w:r>
        <w:t>necessary;</w:t>
      </w:r>
      <w:r w:rsidR="00245AB9">
        <w:t xml:space="preserve"> </w:t>
      </w:r>
      <w:r>
        <w:t>enforcing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Code,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Code,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applicable</w:t>
      </w:r>
      <w:r w:rsidR="00245AB9">
        <w:t xml:space="preserve"> </w:t>
      </w:r>
      <w:r>
        <w:t>statutes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appropriate</w:t>
      </w:r>
      <w:r w:rsidR="00245AB9">
        <w:t xml:space="preserve"> </w:t>
      </w:r>
      <w:r>
        <w:t>statutory</w:t>
      </w:r>
      <w:r w:rsidR="00245AB9">
        <w:t xml:space="preserve"> </w:t>
      </w:r>
      <w:r>
        <w:t>remedies;</w:t>
      </w:r>
      <w:r w:rsidR="00245AB9">
        <w:t xml:space="preserve"> </w:t>
      </w:r>
      <w:r>
        <w:t>preventing,</w:t>
      </w:r>
      <w:r w:rsidR="00245AB9">
        <w:t xml:space="preserve"> </w:t>
      </w:r>
      <w:r>
        <w:t>detecting,</w:t>
      </w:r>
      <w:r w:rsidR="00245AB9">
        <w:t xml:space="preserve"> </w:t>
      </w:r>
      <w:r>
        <w:t>and</w:t>
      </w:r>
      <w:r w:rsidR="00245AB9">
        <w:t xml:space="preserve"> </w:t>
      </w:r>
      <w:r>
        <w:t>eliminating</w:t>
      </w:r>
      <w:r w:rsidR="00245AB9">
        <w:t xml:space="preserve"> </w:t>
      </w:r>
      <w:r>
        <w:t>program</w:t>
      </w:r>
      <w:r w:rsidR="00245AB9">
        <w:t xml:space="preserve"> </w:t>
      </w:r>
      <w:r>
        <w:t>fraud,</w:t>
      </w:r>
      <w:r w:rsidR="00245AB9">
        <w:t xml:space="preserve"> </w:t>
      </w:r>
      <w:r>
        <w:t>waste,</w:t>
      </w:r>
      <w:r w:rsidR="00245AB9">
        <w:t xml:space="preserve"> </w:t>
      </w:r>
      <w:r>
        <w:t>and</w:t>
      </w:r>
      <w:r w:rsidR="00245AB9">
        <w:t xml:space="preserve"> </w:t>
      </w:r>
      <w:r>
        <w:t>abuse;</w:t>
      </w:r>
      <w:r w:rsidR="00245AB9">
        <w:t xml:space="preserve"> </w:t>
      </w:r>
      <w:r>
        <w:t>and</w:t>
      </w:r>
      <w:r w:rsidR="00245AB9">
        <w:t xml:space="preserve"> </w:t>
      </w:r>
      <w:r>
        <w:t>assisting</w:t>
      </w:r>
      <w:r w:rsidR="00245AB9">
        <w:t xml:space="preserve"> </w:t>
      </w:r>
      <w:r>
        <w:t>all</w:t>
      </w:r>
      <w:r w:rsidR="00245AB9">
        <w:t xml:space="preserve"> </w:t>
      </w:r>
      <w:r>
        <w:t>TWC</w:t>
      </w:r>
      <w:r w:rsidR="00245AB9">
        <w:t xml:space="preserve"> </w:t>
      </w:r>
      <w:r>
        <w:t>employees</w:t>
      </w:r>
      <w:r w:rsidR="00245AB9">
        <w:t xml:space="preserve"> </w:t>
      </w:r>
      <w:r>
        <w:t>with</w:t>
      </w:r>
      <w:r w:rsidR="00245AB9">
        <w:t xml:space="preserve"> </w:t>
      </w:r>
      <w:r>
        <w:t>ethics</w:t>
      </w:r>
      <w:r w:rsidR="00245AB9">
        <w:t xml:space="preserve"> </w:t>
      </w:r>
      <w:r>
        <w:t>questions.</w:t>
      </w:r>
      <w:r w:rsidR="00245AB9">
        <w:t xml:space="preserve"> </w:t>
      </w:r>
      <w:r>
        <w:t>A</w:t>
      </w:r>
      <w:r w:rsidR="00245AB9">
        <w:t xml:space="preserve"> </w:t>
      </w:r>
      <w:r>
        <w:t>division</w:t>
      </w:r>
      <w:r w:rsidR="00245AB9">
        <w:t xml:space="preserve"> </w:t>
      </w:r>
      <w:r>
        <w:t>priority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prevention,</w:t>
      </w:r>
      <w:r w:rsidR="00245AB9">
        <w:t xml:space="preserve"> </w:t>
      </w:r>
      <w:r>
        <w:t>detection,</w:t>
      </w:r>
      <w:r w:rsidR="00245AB9">
        <w:t xml:space="preserve"> </w:t>
      </w:r>
      <w:r>
        <w:t>and</w:t>
      </w:r>
      <w:r w:rsidR="00245AB9">
        <w:t xml:space="preserve"> </w:t>
      </w:r>
      <w:r>
        <w:t>elimination</w:t>
      </w:r>
      <w:r w:rsidR="00245AB9">
        <w:t xml:space="preserve"> </w:t>
      </w:r>
      <w:r>
        <w:t>of</w:t>
      </w:r>
      <w:r w:rsidR="00245AB9">
        <w:t xml:space="preserve"> </w:t>
      </w:r>
      <w:r>
        <w:t>fraud</w:t>
      </w:r>
      <w:r w:rsidR="00245AB9">
        <w:t xml:space="preserve"> </w:t>
      </w:r>
      <w:r>
        <w:t>and</w:t>
      </w:r>
      <w:r w:rsidR="00245AB9">
        <w:t xml:space="preserve"> </w:t>
      </w:r>
      <w:r>
        <w:t>abuse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program.</w:t>
      </w:r>
    </w:p>
    <w:p w14:paraId="7E855C47" w14:textId="73CD4895" w:rsidR="00B56A43" w:rsidRDefault="00C525EA">
      <w:r>
        <w:rPr>
          <w:b/>
          <w:bCs/>
        </w:rPr>
        <w:t>Information</w:t>
      </w:r>
      <w:r w:rsidR="00245AB9">
        <w:rPr>
          <w:b/>
          <w:bCs/>
        </w:rPr>
        <w:t xml:space="preserve"> </w:t>
      </w:r>
      <w:r>
        <w:rPr>
          <w:b/>
          <w:bCs/>
        </w:rPr>
        <w:t>Technology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</w:p>
    <w:p w14:paraId="5D320428" w14:textId="0EB942D7" w:rsidR="00B56A43" w:rsidRDefault="00C525EA">
      <w:r>
        <w:t>The</w:t>
      </w:r>
      <w:r w:rsidR="00245AB9">
        <w:t xml:space="preserve"> </w:t>
      </w:r>
      <w:r>
        <w:t>Information</w:t>
      </w:r>
      <w:r w:rsidR="00245AB9">
        <w:t xml:space="preserve"> </w:t>
      </w:r>
      <w:r>
        <w:t>Technology</w:t>
      </w:r>
      <w:r w:rsidR="00245AB9">
        <w:t xml:space="preserve"> </w:t>
      </w:r>
      <w:r>
        <w:t>(IT)</w:t>
      </w:r>
      <w:r w:rsidR="00245AB9">
        <w:t xml:space="preserve"> </w:t>
      </w:r>
      <w:r>
        <w:t>Division</w:t>
      </w:r>
      <w:r w:rsidR="00245AB9">
        <w:t xml:space="preserve"> </w:t>
      </w:r>
      <w:r>
        <w:t>is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applications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systems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TWC’s</w:t>
      </w:r>
      <w:r w:rsidR="00245AB9">
        <w:t xml:space="preserve"> </w:t>
      </w:r>
      <w:r>
        <w:t>critical</w:t>
      </w:r>
      <w:r w:rsidR="00245AB9">
        <w:t xml:space="preserve"> </w:t>
      </w:r>
      <w:r>
        <w:t>business</w:t>
      </w:r>
      <w:r w:rsidR="00245AB9">
        <w:t xml:space="preserve"> </w:t>
      </w:r>
      <w:r>
        <w:t>operations.</w:t>
      </w:r>
      <w:r w:rsidR="00245AB9">
        <w:t xml:space="preserve"> </w:t>
      </w:r>
      <w:r>
        <w:t>Staff</w:t>
      </w:r>
      <w:r w:rsidR="00245AB9">
        <w:t xml:space="preserve"> </w:t>
      </w:r>
      <w:r>
        <w:t>works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TWC</w:t>
      </w:r>
      <w:r w:rsidR="00245AB9">
        <w:t xml:space="preserve"> </w:t>
      </w:r>
      <w:r>
        <w:t>business</w:t>
      </w:r>
      <w:r w:rsidR="00245AB9">
        <w:t xml:space="preserve"> </w:t>
      </w:r>
      <w:r>
        <w:t>areas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automated</w:t>
      </w:r>
      <w:r w:rsidR="00245AB9">
        <w:t xml:space="preserve"> </w:t>
      </w:r>
      <w:r>
        <w:t>applications</w:t>
      </w:r>
      <w:r w:rsidR="00245AB9">
        <w:t xml:space="preserve"> </w:t>
      </w:r>
      <w:r>
        <w:t>that</w:t>
      </w:r>
      <w:r w:rsidR="00245AB9">
        <w:t xml:space="preserve"> </w:t>
      </w:r>
      <w:r>
        <w:t>best</w:t>
      </w:r>
      <w:r w:rsidR="00245AB9">
        <w:t xml:space="preserve"> </w:t>
      </w:r>
      <w:r>
        <w:t>serve</w:t>
      </w:r>
      <w:r w:rsidR="00245AB9">
        <w:t xml:space="preserve"> </w:t>
      </w:r>
      <w:r>
        <w:t>evolving</w:t>
      </w:r>
      <w:r w:rsidR="00245AB9">
        <w:t xml:space="preserve">  </w:t>
      </w:r>
      <w:r>
        <w:t>business</w:t>
      </w:r>
      <w:r w:rsidR="00245AB9">
        <w:t xml:space="preserve"> </w:t>
      </w:r>
      <w:r>
        <w:t>needs.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also</w:t>
      </w:r>
      <w:r w:rsidR="00245AB9">
        <w:t xml:space="preserve"> </w:t>
      </w:r>
      <w:r>
        <w:t>supports,</w:t>
      </w:r>
      <w:r w:rsidR="00245AB9">
        <w:t xml:space="preserve"> </w:t>
      </w:r>
      <w:r>
        <w:t>either</w:t>
      </w:r>
      <w:r w:rsidR="00245AB9">
        <w:t xml:space="preserve"> </w:t>
      </w:r>
      <w:r>
        <w:t>directly</w:t>
      </w:r>
      <w:r w:rsidR="00245AB9">
        <w:t xml:space="preserve"> </w:t>
      </w:r>
      <w:r>
        <w:t>or</w:t>
      </w:r>
      <w:r w:rsidR="00245AB9">
        <w:t xml:space="preserve"> </w:t>
      </w:r>
      <w:r>
        <w:t>through</w:t>
      </w:r>
      <w:r w:rsidR="00245AB9">
        <w:t xml:space="preserve"> </w:t>
      </w:r>
      <w:r>
        <w:t>contract,</w:t>
      </w:r>
      <w:r w:rsidR="00245AB9">
        <w:t xml:space="preserve"> </w:t>
      </w:r>
      <w:r>
        <w:t>the</w:t>
      </w:r>
      <w:r w:rsidR="00245AB9">
        <w:t xml:space="preserve"> </w:t>
      </w:r>
      <w:r>
        <w:t>infrastructure</w:t>
      </w:r>
      <w:r w:rsidR="00245AB9">
        <w:t xml:space="preserve"> </w:t>
      </w:r>
      <w:r>
        <w:t>required</w:t>
      </w:r>
      <w:r w:rsidR="00245AB9">
        <w:t xml:space="preserve"> </w:t>
      </w:r>
      <w:r>
        <w:t>for</w:t>
      </w:r>
      <w:r w:rsidR="00245AB9">
        <w:t xml:space="preserve"> </w:t>
      </w:r>
      <w:r>
        <w:t>TWC</w:t>
      </w:r>
      <w:r w:rsidR="00245AB9">
        <w:t xml:space="preserve"> </w:t>
      </w:r>
      <w:r>
        <w:t>systems,</w:t>
      </w:r>
      <w:r w:rsidR="00245AB9">
        <w:t xml:space="preserve"> </w:t>
      </w:r>
      <w:r>
        <w:t>including</w:t>
      </w:r>
      <w:r w:rsidR="00245AB9">
        <w:t xml:space="preserve"> </w:t>
      </w:r>
      <w:r>
        <w:t>data</w:t>
      </w:r>
      <w:r w:rsidR="00245AB9">
        <w:t xml:space="preserve"> </w:t>
      </w:r>
      <w:r>
        <w:t>center</w:t>
      </w:r>
      <w:r w:rsidR="00245AB9">
        <w:t xml:space="preserve"> </w:t>
      </w:r>
      <w:r>
        <w:t>operations,</w:t>
      </w:r>
      <w:r w:rsidR="00245AB9">
        <w:t xml:space="preserve"> </w:t>
      </w:r>
      <w:r>
        <w:t>networks,</w:t>
      </w:r>
      <w:r w:rsidR="00245AB9">
        <w:t xml:space="preserve"> </w:t>
      </w:r>
      <w:r>
        <w:t>personal</w:t>
      </w:r>
      <w:r w:rsidR="00245AB9">
        <w:t xml:space="preserve"> </w:t>
      </w:r>
      <w:r>
        <w:t>computers,</w:t>
      </w:r>
      <w:r w:rsidR="00245AB9">
        <w:t xml:space="preserve"> </w:t>
      </w:r>
      <w:r>
        <w:t>email,</w:t>
      </w:r>
      <w:r w:rsidR="00245AB9">
        <w:t xml:space="preserve"> </w:t>
      </w:r>
      <w:r>
        <w:t>desktop</w:t>
      </w:r>
      <w:r w:rsidR="00245AB9">
        <w:t xml:space="preserve"> </w:t>
      </w:r>
      <w:r>
        <w:t>software</w:t>
      </w:r>
      <w:r w:rsidR="00245AB9">
        <w:t xml:space="preserve"> </w:t>
      </w:r>
      <w:r>
        <w:t>tools,</w:t>
      </w:r>
      <w:r w:rsidR="00245AB9">
        <w:t xml:space="preserve"> </w:t>
      </w:r>
      <w:r>
        <w:t>database</w:t>
      </w:r>
      <w:r w:rsidR="00245AB9">
        <w:t xml:space="preserve"> </w:t>
      </w:r>
      <w:r>
        <w:t>administration,</w:t>
      </w:r>
      <w:r w:rsidR="00245AB9">
        <w:t xml:space="preserve"> </w:t>
      </w:r>
      <w:r>
        <w:t>scanner</w:t>
      </w:r>
      <w:r w:rsidR="00245AB9">
        <w:t xml:space="preserve"> </w:t>
      </w:r>
      <w:r>
        <w:t>operation,</w:t>
      </w:r>
      <w:r w:rsidR="00245AB9">
        <w:t xml:space="preserve"> </w:t>
      </w:r>
      <w:r>
        <w:t>telephony,</w:t>
      </w:r>
      <w:r w:rsidR="00245AB9">
        <w:t xml:space="preserve"> </w:t>
      </w:r>
      <w:r>
        <w:t>help</w:t>
      </w:r>
      <w:r w:rsidR="00245AB9">
        <w:t xml:space="preserve"> </w:t>
      </w:r>
      <w:r>
        <w:t>desk</w:t>
      </w:r>
      <w:r w:rsidR="00245AB9">
        <w:t xml:space="preserve"> </w:t>
      </w:r>
      <w:r>
        <w:t>services,</w:t>
      </w:r>
      <w:r w:rsidR="00245AB9">
        <w:t xml:space="preserve"> </w:t>
      </w:r>
      <w:r>
        <w:t>system</w:t>
      </w:r>
      <w:r w:rsidR="00245AB9">
        <w:t xml:space="preserve"> </w:t>
      </w:r>
      <w:r>
        <w:t>access/provisioning,</w:t>
      </w:r>
      <w:r w:rsidR="00245AB9">
        <w:t xml:space="preserve"> </w:t>
      </w:r>
      <w:r>
        <w:t>and</w:t>
      </w:r>
      <w:r w:rsidR="00245AB9">
        <w:t xml:space="preserve"> </w:t>
      </w:r>
      <w:r>
        <w:t>print/mail</w:t>
      </w:r>
      <w:r w:rsidR="00245AB9">
        <w:t xml:space="preserve"> </w:t>
      </w:r>
      <w:r>
        <w:t>services.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IT</w:t>
      </w:r>
      <w:r w:rsidR="00245AB9">
        <w:t xml:space="preserve"> </w:t>
      </w:r>
      <w:r>
        <w:t>project</w:t>
      </w:r>
      <w:r w:rsidR="00245AB9">
        <w:t xml:space="preserve"> </w:t>
      </w:r>
      <w:r>
        <w:t>management,</w:t>
      </w:r>
      <w:r w:rsidR="00245AB9">
        <w:t xml:space="preserve"> </w:t>
      </w:r>
      <w:r>
        <w:t>information</w:t>
      </w:r>
      <w:r w:rsidR="00245AB9">
        <w:t xml:space="preserve"> </w:t>
      </w:r>
      <w:r>
        <w:t>security,</w:t>
      </w:r>
      <w:r w:rsidR="00245AB9">
        <w:t xml:space="preserve"> </w:t>
      </w:r>
      <w:r>
        <w:t>IT</w:t>
      </w:r>
      <w:r w:rsidR="00245AB9">
        <w:t xml:space="preserve"> </w:t>
      </w:r>
      <w:r>
        <w:t>accessibility</w:t>
      </w:r>
      <w:r w:rsidR="00245AB9">
        <w:t xml:space="preserve"> </w:t>
      </w:r>
      <w:r>
        <w:t>compliance,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planning,</w:t>
      </w:r>
      <w:r w:rsidR="00245AB9">
        <w:t xml:space="preserve"> </w:t>
      </w:r>
      <w:r>
        <w:t>maintenance,</w:t>
      </w:r>
      <w:r w:rsidR="00245AB9">
        <w:t xml:space="preserve"> </w:t>
      </w:r>
      <w:r>
        <w:t>and</w:t>
      </w:r>
      <w:r w:rsidR="00245AB9">
        <w:t xml:space="preserve"> </w:t>
      </w:r>
      <w:r>
        <w:t>testing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ongoing</w:t>
      </w:r>
      <w:r w:rsidR="00245AB9">
        <w:t xml:space="preserve"> </w:t>
      </w:r>
      <w:r>
        <w:t>disaster</w:t>
      </w:r>
      <w:r w:rsidR="00245AB9">
        <w:t xml:space="preserve"> </w:t>
      </w:r>
      <w:r>
        <w:t>recovery</w:t>
      </w:r>
      <w:r w:rsidR="00245AB9">
        <w:t xml:space="preserve"> </w:t>
      </w:r>
      <w:r>
        <w:t>program.</w:t>
      </w:r>
    </w:p>
    <w:p w14:paraId="62D64FD1" w14:textId="6F3CBEE1" w:rsidR="00B56A43" w:rsidRDefault="00C525EA">
      <w:r>
        <w:rPr>
          <w:b/>
          <w:bCs/>
        </w:rPr>
        <w:t>Unemployment</w:t>
      </w:r>
      <w:r w:rsidR="00245AB9">
        <w:rPr>
          <w:b/>
          <w:bCs/>
        </w:rPr>
        <w:t xml:space="preserve"> </w:t>
      </w:r>
      <w:r>
        <w:rPr>
          <w:b/>
          <w:bCs/>
        </w:rPr>
        <w:t>Insurance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</w:p>
    <w:p w14:paraId="52C0E43C" w14:textId="54C02887" w:rsidR="00B56A43" w:rsidRDefault="00C525EA"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(UI)</w:t>
      </w:r>
      <w:r w:rsidR="00245AB9">
        <w:t xml:space="preserve"> </w:t>
      </w:r>
      <w:r>
        <w:t>Division</w:t>
      </w:r>
      <w:r w:rsidR="00245AB9">
        <w:t xml:space="preserve"> </w:t>
      </w:r>
      <w:r>
        <w:t>includes</w:t>
      </w:r>
      <w:r w:rsidR="00245AB9">
        <w:t xml:space="preserve"> </w:t>
      </w:r>
      <w:r>
        <w:t>UI</w:t>
      </w:r>
      <w:r w:rsidR="00245AB9">
        <w:t xml:space="preserve"> </w:t>
      </w: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call</w:t>
      </w:r>
      <w:r w:rsidR="00245AB9">
        <w:t xml:space="preserve"> </w:t>
      </w:r>
      <w:r>
        <w:t>center</w:t>
      </w:r>
      <w:r w:rsidR="00245AB9">
        <w:t xml:space="preserve"> </w:t>
      </w:r>
      <w:r>
        <w:t>operations,</w:t>
      </w:r>
      <w:r w:rsidR="00245AB9">
        <w:t xml:space="preserve"> </w:t>
      </w:r>
      <w:r>
        <w:t>and</w:t>
      </w:r>
      <w:r w:rsidR="00245AB9">
        <w:t xml:space="preserve"> </w:t>
      </w:r>
      <w:r>
        <w:t>appellate</w:t>
      </w:r>
      <w:r w:rsidR="00245AB9">
        <w:t xml:space="preserve"> </w:t>
      </w:r>
      <w:r>
        <w:t>services.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Tax</w:t>
      </w:r>
      <w:r w:rsidR="00245AB9">
        <w:t xml:space="preserve"> </w:t>
      </w:r>
      <w:r>
        <w:t>department</w:t>
      </w:r>
      <w:r w:rsidR="00245AB9">
        <w:t xml:space="preserve"> </w:t>
      </w:r>
      <w:r>
        <w:t>and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managed</w:t>
      </w:r>
      <w:r w:rsidR="00245AB9">
        <w:t xml:space="preserve"> </w:t>
      </w:r>
      <w:r>
        <w:t>by</w:t>
      </w:r>
      <w:r w:rsidR="00245AB9">
        <w:t xml:space="preserve"> </w:t>
      </w:r>
      <w:r>
        <w:t>this</w:t>
      </w:r>
      <w:r w:rsidR="00245AB9">
        <w:t xml:space="preserve"> </w:t>
      </w:r>
      <w:r>
        <w:t>division.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assists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claimants</w:t>
      </w:r>
      <w:r w:rsidR="00245AB9">
        <w:t xml:space="preserve"> </w:t>
      </w:r>
      <w:r>
        <w:t>with</w:t>
      </w:r>
      <w:r w:rsidR="00245AB9">
        <w:t xml:space="preserve"> </w:t>
      </w:r>
      <w:r>
        <w:t>eligibility</w:t>
      </w:r>
      <w:r w:rsidR="00245AB9">
        <w:t xml:space="preserve"> </w:t>
      </w:r>
      <w:r>
        <w:t>requirements,</w:t>
      </w:r>
      <w:r w:rsidR="00245AB9">
        <w:t xml:space="preserve"> </w:t>
      </w:r>
      <w:r>
        <w:t>benefit</w:t>
      </w:r>
      <w:r w:rsidR="00245AB9">
        <w:t xml:space="preserve"> </w:t>
      </w:r>
      <w:r>
        <w:t>extensions</w:t>
      </w:r>
      <w:r w:rsidR="00245AB9">
        <w:t xml:space="preserve"> </w:t>
      </w:r>
      <w:r>
        <w:t>and</w:t>
      </w:r>
      <w:r w:rsidR="00245AB9">
        <w:t xml:space="preserve"> </w:t>
      </w:r>
      <w:r>
        <w:t>deadlines,</w:t>
      </w:r>
      <w:r w:rsidR="00245AB9">
        <w:t xml:space="preserve"> </w:t>
      </w:r>
      <w:r>
        <w:t>and</w:t>
      </w:r>
      <w:r w:rsidR="00245AB9">
        <w:t xml:space="preserve"> </w:t>
      </w:r>
      <w:r>
        <w:t>appeal</w:t>
      </w:r>
      <w:r w:rsidR="00245AB9">
        <w:t xml:space="preserve"> </w:t>
      </w:r>
      <w:r>
        <w:t>procedures.</w:t>
      </w:r>
    </w:p>
    <w:p w14:paraId="4D00AD6F" w14:textId="151A5665" w:rsidR="00B56A43" w:rsidRDefault="00C525EA"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Services,</w:t>
      </w:r>
      <w:r w:rsidR="00245AB9">
        <w:t xml:space="preserve"> </w:t>
      </w:r>
      <w:r>
        <w:t>funded</w:t>
      </w:r>
      <w:r w:rsidR="00245AB9">
        <w:t xml:space="preserve"> </w:t>
      </w:r>
      <w:r>
        <w:t>through</w:t>
      </w:r>
      <w:r w:rsidR="00245AB9">
        <w:t xml:space="preserve"> </w:t>
      </w:r>
      <w:r>
        <w:t>employer</w:t>
      </w:r>
      <w:r w:rsidR="00245AB9">
        <w:t xml:space="preserve"> </w:t>
      </w:r>
      <w:r>
        <w:t>taxes,</w:t>
      </w:r>
      <w:r w:rsidR="00245AB9">
        <w:t xml:space="preserve"> </w:t>
      </w:r>
      <w:r>
        <w:t>provides</w:t>
      </w:r>
      <w:r w:rsidR="00245AB9">
        <w:t xml:space="preserve"> </w:t>
      </w:r>
      <w:r>
        <w:t>temporary</w:t>
      </w:r>
      <w:r w:rsidR="00245AB9">
        <w:t xml:space="preserve"> </w:t>
      </w:r>
      <w:r>
        <w:t>income</w:t>
      </w:r>
      <w:r w:rsidR="00245AB9">
        <w:t xml:space="preserve"> </w:t>
      </w:r>
      <w:r>
        <w:t>to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lost</w:t>
      </w:r>
      <w:r w:rsidR="00245AB9">
        <w:t xml:space="preserve"> </w:t>
      </w:r>
      <w:r>
        <w:t>their</w:t>
      </w:r>
      <w:r w:rsidR="00245AB9">
        <w:t xml:space="preserve"> </w:t>
      </w:r>
      <w:r>
        <w:t>jobs</w:t>
      </w:r>
      <w:r w:rsidR="00245AB9">
        <w:t xml:space="preserve"> </w:t>
      </w:r>
      <w:r>
        <w:t>through</w:t>
      </w:r>
      <w:r w:rsidR="00245AB9">
        <w:t xml:space="preserve"> </w:t>
      </w:r>
      <w:r>
        <w:t>no</w:t>
      </w:r>
      <w:r w:rsidR="00245AB9">
        <w:t xml:space="preserve"> </w:t>
      </w:r>
      <w:r>
        <w:t>fault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own.</w:t>
      </w:r>
      <w:r w:rsidR="00245AB9">
        <w:t xml:space="preserve"> </w:t>
      </w:r>
      <w:r>
        <w:t>TWC</w:t>
      </w:r>
      <w:r w:rsidR="00245AB9">
        <w:t xml:space="preserve"> </w:t>
      </w:r>
      <w:r>
        <w:t>collects</w:t>
      </w:r>
      <w:r w:rsidR="00245AB9">
        <w:t xml:space="preserve"> </w:t>
      </w:r>
      <w:r>
        <w:t>unemployment</w:t>
      </w:r>
      <w:r w:rsidR="00245AB9">
        <w:t xml:space="preserve"> </w:t>
      </w:r>
      <w:r>
        <w:t>taxes</w:t>
      </w:r>
      <w:r w:rsidR="00245AB9">
        <w:t xml:space="preserve"> </w:t>
      </w:r>
      <w:r>
        <w:t>from</w:t>
      </w:r>
      <w:r w:rsidR="00245AB9">
        <w:t xml:space="preserve"> </w:t>
      </w:r>
      <w:r>
        <w:t>liable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pays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to</w:t>
      </w:r>
      <w:r w:rsidR="00245AB9">
        <w:t xml:space="preserve"> </w:t>
      </w:r>
      <w:r>
        <w:t>qualified</w:t>
      </w:r>
      <w:r w:rsidR="00245AB9">
        <w:t xml:space="preserve"> </w:t>
      </w:r>
      <w:r>
        <w:t>claimants.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formal</w:t>
      </w:r>
      <w:r w:rsidR="00245AB9">
        <w:t xml:space="preserve"> </w:t>
      </w:r>
      <w:r>
        <w:t>appeal</w:t>
      </w:r>
      <w:r w:rsidR="00245AB9">
        <w:t xml:space="preserve"> </w:t>
      </w:r>
      <w:r>
        <w:t>procedure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claim</w:t>
      </w:r>
      <w:r w:rsidR="00245AB9">
        <w:t xml:space="preserve"> </w:t>
      </w:r>
      <w:r>
        <w:t>issues</w:t>
      </w:r>
      <w:r w:rsidR="00245AB9">
        <w:t xml:space="preserve"> </w:t>
      </w:r>
      <w:r>
        <w:t>and</w:t>
      </w:r>
      <w:r w:rsidR="00245AB9">
        <w:t xml:space="preserve"> </w:t>
      </w:r>
      <w:r>
        <w:t>employers’</w:t>
      </w:r>
      <w:r w:rsidR="00245AB9">
        <w:t xml:space="preserve"> </w:t>
      </w:r>
      <w:r>
        <w:t>tax</w:t>
      </w:r>
      <w:r w:rsidR="00245AB9">
        <w:t xml:space="preserve"> </w:t>
      </w:r>
      <w:r>
        <w:t>liability,</w:t>
      </w:r>
      <w:r w:rsidR="00245AB9">
        <w:t xml:space="preserve"> </w:t>
      </w:r>
      <w:r>
        <w:t>contribution,</w:t>
      </w:r>
      <w:r w:rsidR="00245AB9">
        <w:t xml:space="preserve"> </w:t>
      </w:r>
      <w:r>
        <w:t>or</w:t>
      </w:r>
      <w:r w:rsidR="00245AB9">
        <w:t xml:space="preserve"> </w:t>
      </w:r>
      <w:r>
        <w:t>reimbursement</w:t>
      </w:r>
      <w:r w:rsidR="00245AB9">
        <w:t xml:space="preserve"> </w:t>
      </w:r>
      <w:r>
        <w:t>disputes.</w:t>
      </w:r>
    </w:p>
    <w:p w14:paraId="2E0A5AC9" w14:textId="5E51A9EA" w:rsidR="00B56A43" w:rsidRDefault="00C525EA"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Development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</w:p>
    <w:p w14:paraId="5E49943B" w14:textId="60D269A0" w:rsidR="00B56A43" w:rsidRDefault="00C525EA"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Division</w:t>
      </w:r>
      <w:r w:rsidR="00245AB9">
        <w:t xml:space="preserve"> </w:t>
      </w:r>
      <w:r>
        <w:t>provides</w:t>
      </w:r>
      <w:r w:rsidR="00245AB9">
        <w:t xml:space="preserve"> </w:t>
      </w:r>
      <w:r>
        <w:t>oversight,</w:t>
      </w:r>
      <w:r w:rsidR="00245AB9">
        <w:t xml:space="preserve"> </w:t>
      </w:r>
      <w:r>
        <w:t>coordination,</w:t>
      </w:r>
      <w:r w:rsidR="00245AB9">
        <w:t xml:space="preserve"> </w:t>
      </w:r>
      <w:r>
        <w:t>guidance,</w:t>
      </w:r>
      <w:r w:rsidR="00245AB9">
        <w:t xml:space="preserve"> </w:t>
      </w:r>
      <w:r>
        <w:t>planning,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assistance,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activities,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throughout</w:t>
      </w:r>
      <w:r w:rsidR="00245AB9">
        <w:t xml:space="preserve"> </w:t>
      </w:r>
      <w:r>
        <w:t>Texas.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currently</w:t>
      </w:r>
      <w:r w:rsidR="00245AB9">
        <w:t xml:space="preserve"> </w:t>
      </w:r>
      <w:r>
        <w:t>administers</w:t>
      </w:r>
      <w:r w:rsidR="00245AB9">
        <w:t xml:space="preserve"> </w:t>
      </w:r>
      <w:r>
        <w:t>programs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WIOA</w:t>
      </w:r>
      <w:r w:rsidR="00245AB9">
        <w:t xml:space="preserve"> </w:t>
      </w:r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Youth;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Literacy;</w:t>
      </w:r>
      <w:r w:rsidR="00245AB9">
        <w:t xml:space="preserve"> </w:t>
      </w:r>
      <w:r>
        <w:t>Wagner-Peyser</w:t>
      </w:r>
      <w:r w:rsidR="00245AB9">
        <w:t xml:space="preserve"> </w:t>
      </w:r>
      <w:r>
        <w:t>Employment</w:t>
      </w:r>
      <w:r w:rsidR="00245AB9">
        <w:t xml:space="preserve"> </w:t>
      </w:r>
      <w:r>
        <w:t>Service;</w:t>
      </w:r>
      <w:r w:rsidR="00245AB9">
        <w:t xml:space="preserve"> </w:t>
      </w:r>
      <w:r>
        <w:t>Choices</w:t>
      </w:r>
      <w:r w:rsidR="00245AB9">
        <w:t xml:space="preserve"> </w:t>
      </w:r>
      <w:r>
        <w:t>(Temporary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(TANF)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Training);</w:t>
      </w:r>
      <w:r w:rsidR="00245AB9">
        <w:t xml:space="preserve"> </w:t>
      </w:r>
      <w:r>
        <w:t>Supplemental</w:t>
      </w:r>
      <w:r w:rsidR="00245AB9">
        <w:t xml:space="preserve"> </w:t>
      </w:r>
      <w:r>
        <w:t>Nutrition</w:t>
      </w:r>
      <w:r w:rsidR="00245AB9">
        <w:t xml:space="preserve"> </w:t>
      </w:r>
      <w:r>
        <w:t>Assistance</w:t>
      </w:r>
      <w:r w:rsidR="00245AB9">
        <w:t xml:space="preserve"> </w:t>
      </w:r>
      <w:r>
        <w:t>Program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(SNAP</w:t>
      </w:r>
      <w:r w:rsidR="00245AB9">
        <w:t xml:space="preserve"> </w:t>
      </w:r>
      <w:r>
        <w:t>E&amp;T);</w:t>
      </w:r>
      <w:r w:rsidR="00245AB9">
        <w:t xml:space="preserve"> </w:t>
      </w:r>
      <w:r>
        <w:t>Apprenticeship;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Fund;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Leadership</w:t>
      </w:r>
      <w:r w:rsidR="00245AB9">
        <w:t xml:space="preserve"> </w:t>
      </w:r>
      <w:r>
        <w:t>Program;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Colleges.</w:t>
      </w:r>
    </w:p>
    <w:p w14:paraId="47C872A6" w14:textId="7734D1A3" w:rsidR="00B56A43" w:rsidRDefault="00C525EA">
      <w:r>
        <w:rPr>
          <w:b/>
          <w:bCs/>
        </w:rPr>
        <w:t>Civil</w:t>
      </w:r>
      <w:r w:rsidR="00245AB9">
        <w:rPr>
          <w:b/>
          <w:bCs/>
        </w:rPr>
        <w:t xml:space="preserve"> </w:t>
      </w:r>
      <w:r>
        <w:rPr>
          <w:b/>
          <w:bCs/>
        </w:rPr>
        <w:t>Rights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</w:p>
    <w:p w14:paraId="6FE334A0" w14:textId="7B42CD6E" w:rsidR="00B56A43" w:rsidRDefault="00C525EA">
      <w:r>
        <w:t>The</w:t>
      </w:r>
      <w:r w:rsidR="00245AB9">
        <w:t xml:space="preserve"> </w:t>
      </w:r>
      <w:r>
        <w:t>Civil</w:t>
      </w:r>
      <w:r w:rsidR="00245AB9">
        <w:t xml:space="preserve"> </w:t>
      </w:r>
      <w:r>
        <w:t>Rights</w:t>
      </w:r>
      <w:r w:rsidR="00245AB9">
        <w:t xml:space="preserve"> </w:t>
      </w:r>
      <w:r>
        <w:t>Division</w:t>
      </w:r>
      <w:r w:rsidR="00245AB9">
        <w:t xml:space="preserve"> </w:t>
      </w:r>
      <w:r>
        <w:t>(CRD)</w:t>
      </w:r>
      <w:r w:rsidR="00245AB9">
        <w:t xml:space="preserve"> </w:t>
      </w:r>
      <w:r>
        <w:t>enforces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Equal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Opportunity</w:t>
      </w:r>
      <w:r w:rsidR="00245AB9">
        <w:t xml:space="preserve"> </w:t>
      </w:r>
      <w:r>
        <w:t>(EEO)</w:t>
      </w:r>
      <w:r w:rsidR="00245AB9">
        <w:t xml:space="preserve"> </w:t>
      </w:r>
      <w:r>
        <w:t>and</w:t>
      </w:r>
      <w:r w:rsidR="00245AB9">
        <w:t xml:space="preserve"> </w:t>
      </w:r>
      <w:r>
        <w:t>Fair</w:t>
      </w:r>
      <w:r w:rsidR="00245AB9">
        <w:t xml:space="preserve"> </w:t>
      </w:r>
      <w:r>
        <w:t>Housing</w:t>
      </w:r>
      <w:r w:rsidR="00245AB9">
        <w:t xml:space="preserve"> </w:t>
      </w:r>
      <w:r>
        <w:t>laws</w:t>
      </w:r>
      <w:r w:rsidR="00245AB9">
        <w:t xml:space="preserve"> </w:t>
      </w:r>
      <w:r>
        <w:t>through</w:t>
      </w:r>
      <w:r w:rsidR="00245AB9">
        <w:t xml:space="preserve"> </w:t>
      </w:r>
      <w:r>
        <w:t>education,</w:t>
      </w:r>
      <w:r w:rsidR="00245AB9">
        <w:t xml:space="preserve"> </w:t>
      </w:r>
      <w:r>
        <w:t>conciliation,</w:t>
      </w:r>
      <w:r w:rsidR="00245AB9">
        <w:t xml:space="preserve"> </w:t>
      </w:r>
      <w:r>
        <w:t>mediation,</w:t>
      </w:r>
      <w:r w:rsidR="00245AB9">
        <w:t xml:space="preserve"> </w:t>
      </w:r>
      <w:r>
        <w:t>and</w:t>
      </w:r>
      <w:r w:rsidR="00245AB9">
        <w:t xml:space="preserve"> </w:t>
      </w:r>
      <w:r>
        <w:t>investigation.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investigates</w:t>
      </w:r>
      <w:r w:rsidR="00245AB9">
        <w:t xml:space="preserve"> </w:t>
      </w:r>
      <w:r>
        <w:t>complaints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housing</w:t>
      </w:r>
      <w:r w:rsidR="00245AB9">
        <w:t xml:space="preserve"> </w:t>
      </w:r>
      <w:r>
        <w:t>discrimination;</w:t>
      </w:r>
      <w:r w:rsidR="00245AB9">
        <w:t xml:space="preserve"> </w:t>
      </w:r>
      <w:r>
        <w:t>conducts</w:t>
      </w:r>
      <w:r w:rsidR="00245AB9">
        <w:t xml:space="preserve"> </w:t>
      </w:r>
      <w:r>
        <w:t>personnel</w:t>
      </w:r>
      <w:r w:rsidR="00245AB9">
        <w:t xml:space="preserve"> </w:t>
      </w:r>
      <w:r>
        <w:t>policy</w:t>
      </w:r>
      <w:r w:rsidR="00245AB9">
        <w:t xml:space="preserve"> </w:t>
      </w:r>
      <w:r>
        <w:t>reviews</w:t>
      </w:r>
      <w:r w:rsidR="00245AB9">
        <w:t xml:space="preserve"> </w:t>
      </w:r>
      <w:r>
        <w:t>and</w:t>
      </w:r>
      <w:r w:rsidR="00245AB9">
        <w:t xml:space="preserve"> </w:t>
      </w:r>
      <w:r>
        <w:t>EEO</w:t>
      </w:r>
      <w:r w:rsidR="00245AB9">
        <w:t xml:space="preserve"> </w:t>
      </w:r>
      <w:r>
        <w:t>compliance</w:t>
      </w:r>
      <w:r w:rsidR="00245AB9">
        <w:t xml:space="preserve"> </w:t>
      </w:r>
      <w:r>
        <w:t>monitoring</w:t>
      </w:r>
      <w:r w:rsidR="00245AB9">
        <w:t xml:space="preserve"> </w:t>
      </w:r>
      <w:r>
        <w:t>for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institutions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education;</w:t>
      </w:r>
      <w:r w:rsidR="00245AB9">
        <w:t xml:space="preserve"> </w:t>
      </w:r>
      <w:r>
        <w:t>and</w:t>
      </w:r>
      <w:r w:rsidR="00245AB9">
        <w:t xml:space="preserve"> </w:t>
      </w:r>
      <w:r>
        <w:t>provides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entities</w:t>
      </w:r>
      <w:r w:rsidR="00245AB9">
        <w:t xml:space="preserve"> </w:t>
      </w:r>
      <w:r>
        <w:t>to</w:t>
      </w:r>
      <w:r w:rsidR="00245AB9">
        <w:t xml:space="preserve"> </w:t>
      </w:r>
      <w:r>
        <w:t>reduce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housing</w:t>
      </w:r>
      <w:r w:rsidR="00245AB9">
        <w:t xml:space="preserve"> </w:t>
      </w:r>
      <w:r>
        <w:t>discrimination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The</w:t>
      </w:r>
      <w:r w:rsidR="00245AB9">
        <w:t xml:space="preserve"> </w:t>
      </w:r>
      <w:r>
        <w:t>CRD</w:t>
      </w:r>
      <w:r w:rsidR="00245AB9">
        <w:t xml:space="preserve"> </w:t>
      </w:r>
      <w:r>
        <w:t>enters</w:t>
      </w:r>
      <w:r w:rsidR="00245AB9">
        <w:t xml:space="preserve"> </w:t>
      </w:r>
      <w:r>
        <w:t>into</w:t>
      </w:r>
      <w:r w:rsidR="00245AB9">
        <w:t xml:space="preserve"> </w:t>
      </w:r>
      <w:r>
        <w:t>annual</w:t>
      </w:r>
      <w:r w:rsidR="00245AB9">
        <w:t xml:space="preserve"> </w:t>
      </w:r>
      <w:r>
        <w:t>work-sharing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Equal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Opportunity</w:t>
      </w:r>
      <w:r w:rsidR="00245AB9">
        <w:t xml:space="preserve"> </w:t>
      </w:r>
      <w:r>
        <w:t>Commission</w:t>
      </w:r>
      <w:r w:rsidR="00245AB9">
        <w:t xml:space="preserve"> </w:t>
      </w:r>
      <w:r>
        <w:t>(EEOC)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Urban</w:t>
      </w:r>
      <w:r w:rsidR="00245AB9">
        <w:t xml:space="preserve"> </w:t>
      </w:r>
      <w:r>
        <w:t>Development</w:t>
      </w:r>
      <w:r w:rsidR="00245AB9">
        <w:t xml:space="preserve"> </w:t>
      </w:r>
      <w:r>
        <w:t>(HUD),</w:t>
      </w:r>
      <w:r w:rsidR="00245AB9">
        <w:t xml:space="preserve"> </w:t>
      </w:r>
      <w:r>
        <w:t>its</w:t>
      </w:r>
      <w:r w:rsidR="00245AB9">
        <w:t xml:space="preserve"> </w:t>
      </w:r>
      <w:r>
        <w:t>federal</w:t>
      </w:r>
      <w:r w:rsidR="00245AB9">
        <w:t xml:space="preserve"> </w:t>
      </w:r>
      <w:r>
        <w:t>partners,</w:t>
      </w:r>
      <w:r w:rsidR="00245AB9">
        <w:t xml:space="preserve"> </w:t>
      </w:r>
      <w:r>
        <w:t>that</w:t>
      </w:r>
      <w:r w:rsidR="00245AB9">
        <w:t xml:space="preserve"> </w:t>
      </w:r>
      <w:r>
        <w:t>review</w:t>
      </w:r>
      <w:r w:rsidR="00245AB9">
        <w:t xml:space="preserve"> </w:t>
      </w:r>
      <w:r>
        <w:t>CRD’s</w:t>
      </w:r>
      <w:r w:rsidR="00245AB9">
        <w:t xml:space="preserve"> </w:t>
      </w:r>
      <w:r>
        <w:t>cases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applicable</w:t>
      </w:r>
      <w:r w:rsidR="00245AB9">
        <w:t xml:space="preserve"> </w:t>
      </w:r>
      <w:r>
        <w:t>federal</w:t>
      </w:r>
      <w:r w:rsidR="00245AB9">
        <w:t xml:space="preserve"> </w:t>
      </w:r>
      <w:r>
        <w:t>EEO</w:t>
      </w:r>
      <w:r w:rsidR="00245AB9">
        <w:t xml:space="preserve"> </w:t>
      </w:r>
      <w:r>
        <w:t>and</w:t>
      </w:r>
      <w:r w:rsidR="00245AB9">
        <w:t xml:space="preserve"> </w:t>
      </w:r>
      <w:r>
        <w:t>Fair</w:t>
      </w:r>
      <w:r w:rsidR="00245AB9">
        <w:t xml:space="preserve"> </w:t>
      </w:r>
      <w:r>
        <w:t>Housing</w:t>
      </w:r>
      <w:r w:rsidR="00245AB9">
        <w:t xml:space="preserve"> </w:t>
      </w:r>
      <w:r>
        <w:t>statutes.</w:t>
      </w:r>
    </w:p>
    <w:p w14:paraId="7A66D4A9" w14:textId="3D41FFA4" w:rsidR="00B56A43" w:rsidRDefault="00C525EA">
      <w:r>
        <w:t>CRD</w:t>
      </w:r>
      <w:r w:rsidR="00245AB9">
        <w:t xml:space="preserve"> </w:t>
      </w:r>
      <w:r>
        <w:t>was</w:t>
      </w:r>
      <w:r w:rsidR="00245AB9">
        <w:t xml:space="preserve"> </w:t>
      </w:r>
      <w:r>
        <w:t>formerly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Commission</w:t>
      </w:r>
      <w:r w:rsidR="00245AB9">
        <w:t xml:space="preserve"> </w:t>
      </w:r>
      <w:r>
        <w:t>on</w:t>
      </w:r>
      <w:r w:rsidR="00245AB9">
        <w:t xml:space="preserve"> </w:t>
      </w:r>
      <w:r>
        <w:t>Human</w:t>
      </w:r>
      <w:r w:rsidR="00245AB9">
        <w:t xml:space="preserve"> </w:t>
      </w:r>
      <w:r>
        <w:t>Rights</w:t>
      </w:r>
      <w:r w:rsidR="00245AB9">
        <w:t xml:space="preserve"> </w:t>
      </w:r>
      <w:r>
        <w:t>(TCHR)</w:t>
      </w:r>
      <w:r w:rsidR="00245AB9">
        <w:t xml:space="preserve"> </w:t>
      </w:r>
      <w:r>
        <w:t>and</w:t>
      </w:r>
      <w:r w:rsidR="00245AB9">
        <w:t xml:space="preserve"> </w:t>
      </w:r>
      <w:r>
        <w:t>was</w:t>
      </w:r>
      <w:r w:rsidR="00245AB9">
        <w:t xml:space="preserve"> </w:t>
      </w:r>
      <w:r>
        <w:t>governed</w:t>
      </w:r>
      <w:r w:rsidR="00245AB9">
        <w:t xml:space="preserve"> </w:t>
      </w:r>
      <w:r>
        <w:t>by</w:t>
      </w:r>
      <w:r w:rsidR="00245AB9">
        <w:t xml:space="preserve"> </w:t>
      </w:r>
      <w:r>
        <w:t>its</w:t>
      </w:r>
      <w:r w:rsidR="00245AB9">
        <w:t xml:space="preserve"> </w:t>
      </w:r>
      <w:r>
        <w:t>own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commissioners,</w:t>
      </w:r>
      <w:r w:rsidR="00245AB9">
        <w:t xml:space="preserve"> </w:t>
      </w:r>
      <w:r>
        <w:t>who</w:t>
      </w:r>
      <w:r w:rsidR="00245AB9">
        <w:t xml:space="preserve"> </w:t>
      </w:r>
      <w:r>
        <w:t>established</w:t>
      </w:r>
      <w:r w:rsidR="00245AB9">
        <w:t xml:space="preserve"> </w:t>
      </w:r>
      <w:r>
        <w:t>policies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and</w:t>
      </w:r>
      <w:r w:rsidR="00245AB9">
        <w:t xml:space="preserve"> </w:t>
      </w:r>
      <w:r>
        <w:t>supervised</w:t>
      </w:r>
      <w:r w:rsidR="00245AB9">
        <w:t xml:space="preserve"> </w:t>
      </w:r>
      <w:r>
        <w:t>the</w:t>
      </w:r>
      <w:r w:rsidR="00245AB9">
        <w:t xml:space="preserve"> </w:t>
      </w:r>
      <w:r>
        <w:t>director</w:t>
      </w:r>
      <w:r w:rsidR="00245AB9">
        <w:t xml:space="preserve"> </w:t>
      </w:r>
      <w:r>
        <w:t>in</w:t>
      </w:r>
      <w:r w:rsidR="00245AB9">
        <w:t xml:space="preserve"> </w:t>
      </w:r>
      <w:r>
        <w:t>administering</w:t>
      </w:r>
      <w:r w:rsidR="00245AB9">
        <w:t xml:space="preserve"> </w:t>
      </w:r>
      <w:r>
        <w:t>the</w:t>
      </w:r>
      <w:r w:rsidR="00245AB9">
        <w:t xml:space="preserve"> </w:t>
      </w:r>
      <w:r>
        <w:t>division’s</w:t>
      </w:r>
      <w:r w:rsidR="00245AB9">
        <w:t xml:space="preserve"> </w:t>
      </w:r>
      <w:r>
        <w:t>activities.</w:t>
      </w:r>
      <w:r w:rsidR="00245AB9">
        <w:t xml:space="preserve"> </w:t>
      </w:r>
      <w:r>
        <w:t>TCHR</w:t>
      </w:r>
      <w:r w:rsidR="00245AB9">
        <w:t xml:space="preserve"> </w:t>
      </w:r>
      <w:r>
        <w:t>served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established</w:t>
      </w:r>
      <w:r w:rsidR="00245AB9">
        <w:t xml:space="preserve"> </w:t>
      </w:r>
      <w:r>
        <w:t>authority</w:t>
      </w:r>
      <w:r w:rsidR="00245AB9">
        <w:t xml:space="preserve"> </w:t>
      </w:r>
      <w:r>
        <w:t>on</w:t>
      </w:r>
      <w:r w:rsidR="00245AB9">
        <w:t xml:space="preserve"> </w:t>
      </w:r>
      <w:r>
        <w:t>EEO</w:t>
      </w:r>
      <w:r w:rsidR="00245AB9">
        <w:t xml:space="preserve"> </w:t>
      </w:r>
      <w:r>
        <w:t>and</w:t>
      </w:r>
      <w:r w:rsidR="00245AB9">
        <w:t xml:space="preserve"> </w:t>
      </w:r>
      <w:r>
        <w:t>Fair</w:t>
      </w:r>
      <w:r w:rsidR="00245AB9">
        <w:t xml:space="preserve"> </w:t>
      </w:r>
      <w:r>
        <w:t>Housing,</w:t>
      </w:r>
      <w:r w:rsidR="00245AB9">
        <w:t xml:space="preserve"> </w:t>
      </w:r>
      <w:r>
        <w:t>also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fair</w:t>
      </w:r>
      <w:r w:rsidR="00245AB9">
        <w:t xml:space="preserve"> </w:t>
      </w:r>
      <w:r>
        <w:t>employment</w:t>
      </w:r>
      <w:r w:rsidR="00245AB9">
        <w:t xml:space="preserve"> </w:t>
      </w:r>
      <w:r>
        <w:t>practice</w:t>
      </w:r>
      <w:r w:rsidR="00245AB9">
        <w:t xml:space="preserve"> </w:t>
      </w:r>
      <w:r>
        <w:t>agency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Fair</w:t>
      </w:r>
      <w:r w:rsidR="00245AB9">
        <w:t xml:space="preserve"> </w:t>
      </w:r>
      <w:r>
        <w:t>Housing</w:t>
      </w:r>
      <w:r w:rsidR="00245AB9">
        <w:t xml:space="preserve"> </w:t>
      </w:r>
      <w:r>
        <w:t>initiative</w:t>
      </w:r>
      <w:r w:rsidR="00245AB9">
        <w:t xml:space="preserve"> </w:t>
      </w:r>
      <w:r>
        <w:t>program.</w:t>
      </w:r>
      <w:r w:rsidR="00245AB9">
        <w:t xml:space="preserve"> </w:t>
      </w:r>
      <w:r>
        <w:t>The</w:t>
      </w:r>
      <w:r w:rsidR="00245AB9">
        <w:t xml:space="preserve"> </w:t>
      </w:r>
      <w:r>
        <w:t>2015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streamlined</w:t>
      </w:r>
      <w:r w:rsidR="00245AB9">
        <w:t xml:space="preserve"> </w:t>
      </w:r>
      <w:r>
        <w:t>oversight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by</w:t>
      </w:r>
      <w:r w:rsidR="00245AB9">
        <w:t xml:space="preserve"> </w:t>
      </w:r>
      <w:r>
        <w:t>eliminating</w:t>
      </w:r>
      <w:r w:rsidR="00245AB9">
        <w:t xml:space="preserve"> </w:t>
      </w:r>
      <w:r>
        <w:t>its</w:t>
      </w:r>
      <w:r w:rsidR="00245AB9">
        <w:t xml:space="preserve"> </w:t>
      </w:r>
      <w:r>
        <w:t>separate</w:t>
      </w:r>
      <w:r w:rsidR="00245AB9">
        <w:t xml:space="preserve"> </w:t>
      </w:r>
      <w:r>
        <w:t>seven-member</w:t>
      </w:r>
      <w:r w:rsidR="00245AB9">
        <w:t xml:space="preserve"> </w:t>
      </w:r>
      <w:r>
        <w:t>board</w:t>
      </w:r>
      <w:r w:rsidR="00245AB9">
        <w:t xml:space="preserve"> </w:t>
      </w:r>
      <w:r>
        <w:t>and</w:t>
      </w:r>
      <w:r w:rsidR="00245AB9">
        <w:t xml:space="preserve"> </w:t>
      </w:r>
      <w:r>
        <w:t>placing</w:t>
      </w:r>
      <w:r w:rsidR="00245AB9">
        <w:t xml:space="preserve"> </w:t>
      </w:r>
      <w:r>
        <w:t>it</w:t>
      </w:r>
      <w:r w:rsidR="00245AB9">
        <w:t xml:space="preserve"> </w:t>
      </w:r>
      <w:r>
        <w:t>under</w:t>
      </w:r>
      <w:r w:rsidR="00245AB9">
        <w:t xml:space="preserve"> </w:t>
      </w:r>
      <w:r>
        <w:t>TWC.</w:t>
      </w:r>
      <w:r w:rsidR="00245AB9">
        <w:t xml:space="preserve"> </w:t>
      </w:r>
      <w:r>
        <w:t>Currently,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answers</w:t>
      </w:r>
      <w:r w:rsidR="00245AB9">
        <w:t xml:space="preserve"> </w:t>
      </w:r>
      <w:r>
        <w:t>to</w:t>
      </w:r>
      <w:r w:rsidR="00245AB9">
        <w:t xml:space="preserve"> </w:t>
      </w:r>
      <w:r>
        <w:t>TWC’s</w:t>
      </w:r>
      <w:r w:rsidR="00245AB9">
        <w:t xml:space="preserve"> </w:t>
      </w:r>
      <w:r>
        <w:t>Executive</w:t>
      </w:r>
      <w:r w:rsidR="00245AB9">
        <w:t xml:space="preserve"> </w:t>
      </w:r>
      <w:r>
        <w:t>Director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three</w:t>
      </w:r>
      <w:r w:rsidR="00245AB9">
        <w:t xml:space="preserve"> </w:t>
      </w:r>
      <w:r>
        <w:t>Commissioners.</w:t>
      </w:r>
    </w:p>
    <w:p w14:paraId="55F93F05" w14:textId="75E00951" w:rsidR="00B56A43" w:rsidRDefault="00C525EA">
      <w:r>
        <w:rPr>
          <w:b/>
          <w:bCs/>
        </w:rPr>
        <w:t>Business</w:t>
      </w:r>
      <w:r w:rsidR="00245AB9">
        <w:rPr>
          <w:b/>
          <w:bCs/>
        </w:rPr>
        <w:t xml:space="preserve"> </w:t>
      </w:r>
      <w:r>
        <w:rPr>
          <w:b/>
          <w:bCs/>
        </w:rPr>
        <w:t>Operations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</w:p>
    <w:p w14:paraId="55F384BF" w14:textId="3357590A" w:rsidR="00B56A43" w:rsidRDefault="00C525EA"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Operations</w:t>
      </w:r>
      <w:r w:rsidR="00245AB9">
        <w:t xml:space="preserve"> </w:t>
      </w:r>
      <w:r>
        <w:t>Division</w:t>
      </w:r>
      <w:r w:rsidR="00245AB9">
        <w:t xml:space="preserve"> </w:t>
      </w:r>
      <w:r>
        <w:t>comprises</w:t>
      </w:r>
      <w:r w:rsidR="00245AB9">
        <w:t xml:space="preserve"> </w:t>
      </w:r>
      <w:r>
        <w:t>Procurement</w:t>
      </w:r>
      <w:r w:rsidR="00245AB9">
        <w:t xml:space="preserve"> </w:t>
      </w:r>
      <w:r>
        <w:t>and</w:t>
      </w:r>
      <w:r w:rsidR="00245AB9">
        <w:t xml:space="preserve"> </w:t>
      </w:r>
      <w:r>
        <w:t>Contract</w:t>
      </w:r>
      <w:r w:rsidR="00245AB9">
        <w:t xml:space="preserve"> </w:t>
      </w:r>
      <w:r>
        <w:t>Services,</w:t>
      </w:r>
      <w:r w:rsidR="00245AB9">
        <w:t xml:space="preserve"> </w:t>
      </w:r>
      <w:r>
        <w:t>Infrastructure</w:t>
      </w:r>
      <w:r w:rsidR="00245AB9">
        <w:t xml:space="preserve"> </w:t>
      </w:r>
      <w:r>
        <w:t>Services,</w:t>
      </w:r>
      <w:r w:rsidR="00245AB9">
        <w:t xml:space="preserve"> </w:t>
      </w:r>
      <w:r>
        <w:t>Human</w:t>
      </w:r>
      <w:r w:rsidR="00245AB9">
        <w:t xml:space="preserve"> </w:t>
      </w:r>
      <w:r>
        <w:t>Resources,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Development,</w:t>
      </w:r>
      <w:r w:rsidR="00245AB9">
        <w:t xml:space="preserve"> </w:t>
      </w:r>
      <w:r>
        <w:t>Risk</w:t>
      </w:r>
      <w:r w:rsidR="00245AB9">
        <w:t xml:space="preserve"> </w:t>
      </w:r>
      <w:r>
        <w:t>and</w:t>
      </w:r>
      <w:r w:rsidR="00245AB9">
        <w:t xml:space="preserve"> </w:t>
      </w:r>
      <w:r>
        <w:t>Security</w:t>
      </w:r>
      <w:r w:rsidR="00245AB9">
        <w:t xml:space="preserve"> </w:t>
      </w:r>
      <w:r>
        <w:t>Management,</w:t>
      </w:r>
      <w:r w:rsidR="00245AB9">
        <w:t xml:space="preserve"> </w:t>
      </w:r>
      <w:r>
        <w:t>Document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Conference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Media</w:t>
      </w:r>
      <w:r w:rsidR="00245AB9">
        <w:t xml:space="preserve"> </w:t>
      </w:r>
      <w:r>
        <w:t>Services.</w:t>
      </w:r>
      <w:r w:rsidR="00245AB9">
        <w:t xml:space="preserve"> </w:t>
      </w:r>
      <w:r>
        <w:t>Business</w:t>
      </w:r>
      <w:r w:rsidR="00245AB9">
        <w:t xml:space="preserve"> </w:t>
      </w:r>
      <w:r>
        <w:t>Operations</w:t>
      </w:r>
      <w:r w:rsidR="00245AB9">
        <w:t xml:space="preserve"> </w:t>
      </w:r>
      <w:r>
        <w:t>provides</w:t>
      </w:r>
      <w:r w:rsidR="00245AB9">
        <w:t xml:space="preserve"> </w:t>
      </w:r>
      <w:r>
        <w:t>day-to-day</w:t>
      </w:r>
      <w:r w:rsidR="00245AB9">
        <w:t xml:space="preserve"> </w:t>
      </w:r>
      <w:r>
        <w:t>leadership,</w:t>
      </w:r>
      <w:r w:rsidR="00245AB9">
        <w:t xml:space="preserve"> </w:t>
      </w:r>
      <w:r>
        <w:t>management,</w:t>
      </w:r>
      <w:r w:rsidR="00245AB9">
        <w:t xml:space="preserve"> </w:t>
      </w:r>
      <w:r>
        <w:t>and</w:t>
      </w:r>
      <w:r w:rsidR="00245AB9">
        <w:t xml:space="preserve"> </w:t>
      </w:r>
      <w:r>
        <w:t>vision</w:t>
      </w:r>
      <w:r w:rsidR="00245AB9">
        <w:t xml:space="preserve"> </w:t>
      </w:r>
      <w:r>
        <w:t>by</w:t>
      </w:r>
      <w:r w:rsidR="00245AB9">
        <w:t xml:space="preserve"> </w:t>
      </w:r>
      <w:r>
        <w:t>planning,</w:t>
      </w:r>
      <w:r w:rsidR="00245AB9">
        <w:t xml:space="preserve"> </w:t>
      </w:r>
      <w:r>
        <w:t>directing,</w:t>
      </w:r>
      <w:r w:rsidR="00245AB9">
        <w:t xml:space="preserve"> </w:t>
      </w:r>
      <w:r>
        <w:t>and</w:t>
      </w:r>
      <w:r w:rsidR="00245AB9">
        <w:t xml:space="preserve"> </w:t>
      </w:r>
      <w:r>
        <w:t>coordinating</w:t>
      </w:r>
      <w:r w:rsidR="00245AB9">
        <w:t xml:space="preserve"> </w:t>
      </w:r>
      <w:r>
        <w:t>administrative</w:t>
      </w:r>
      <w:r w:rsidR="00245AB9">
        <w:t xml:space="preserve"> </w:t>
      </w:r>
      <w:r>
        <w:t>functions</w:t>
      </w:r>
      <w:r w:rsidR="00245AB9">
        <w:t xml:space="preserve"> </w:t>
      </w:r>
      <w:r>
        <w:t>and</w:t>
      </w:r>
      <w:r w:rsidR="00245AB9">
        <w:t xml:space="preserve"> </w:t>
      </w:r>
      <w:r>
        <w:t>operations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TWC.</w:t>
      </w:r>
    </w:p>
    <w:p w14:paraId="7A387CBC" w14:textId="1FAB7FE3" w:rsidR="00B56A43" w:rsidRDefault="00C525EA">
      <w:r>
        <w:rPr>
          <w:b/>
          <w:bCs/>
        </w:rPr>
        <w:t>Vocational</w:t>
      </w:r>
      <w:r w:rsidR="00245AB9">
        <w:rPr>
          <w:b/>
          <w:bCs/>
        </w:rPr>
        <w:t xml:space="preserve"> </w:t>
      </w:r>
      <w:r>
        <w:rPr>
          <w:b/>
          <w:bCs/>
        </w:rPr>
        <w:t>Rehabilitation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</w:p>
    <w:p w14:paraId="641620F8" w14:textId="2CA4ABD6" w:rsidR="00B56A43" w:rsidRDefault="00C525EA"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them</w:t>
      </w:r>
      <w:r w:rsidR="00245AB9">
        <w:t xml:space="preserve"> </w:t>
      </w:r>
      <w:r>
        <w:t>with</w:t>
      </w:r>
      <w:r w:rsidR="00245AB9">
        <w:t xml:space="preserve"> </w:t>
      </w:r>
      <w:r>
        <w:t>obtaining,</w:t>
      </w:r>
      <w:r w:rsidR="00245AB9">
        <w:t xml:space="preserve"> </w:t>
      </w:r>
      <w:r>
        <w:t>maintaining,</w:t>
      </w:r>
      <w:r w:rsidR="00245AB9">
        <w:t xml:space="preserve"> </w:t>
      </w:r>
      <w:r>
        <w:t>or</w:t>
      </w:r>
      <w:r w:rsidR="00245AB9">
        <w:t xml:space="preserve"> </w:t>
      </w:r>
      <w:r>
        <w:t>advancing</w:t>
      </w:r>
      <w:r w:rsidR="00245AB9">
        <w:t xml:space="preserve"> </w:t>
      </w:r>
      <w:r>
        <w:t>in</w:t>
      </w:r>
      <w:r w:rsidR="00245AB9">
        <w:t xml:space="preserve"> </w:t>
      </w:r>
      <w:r>
        <w:t>employment.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serves</w:t>
      </w:r>
      <w:r w:rsidR="00245AB9">
        <w:t xml:space="preserve"> </w:t>
      </w:r>
      <w:r>
        <w:t>adults,</w:t>
      </w:r>
      <w:r w:rsidR="00245AB9">
        <w:t xml:space="preserve"> </w:t>
      </w:r>
      <w:r>
        <w:t>youth,</w:t>
      </w:r>
      <w:r w:rsidR="00245AB9">
        <w:t xml:space="preserve"> </w:t>
      </w:r>
      <w:r>
        <w:t>and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Services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evaluations,</w:t>
      </w:r>
      <w:r w:rsidR="00245AB9">
        <w:t xml:space="preserve"> </w:t>
      </w:r>
      <w:r>
        <w:t>counseling</w:t>
      </w:r>
      <w:r w:rsidR="00245AB9">
        <w:t xml:space="preserve"> </w:t>
      </w:r>
      <w:r>
        <w:t>and</w:t>
      </w:r>
      <w:r w:rsidR="00245AB9">
        <w:t xml:space="preserve"> </w:t>
      </w:r>
      <w:r>
        <w:t>guidance,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assistance,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technology,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Enterprises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Criss</w:t>
      </w:r>
      <w:r w:rsidR="00245AB9">
        <w:t xml:space="preserve"> </w:t>
      </w:r>
      <w:r>
        <w:t>Cole</w:t>
      </w:r>
      <w:r w:rsidR="00245AB9">
        <w:t xml:space="preserve"> </w:t>
      </w:r>
      <w:r>
        <w:t>Rehabilitation</w:t>
      </w:r>
      <w:r w:rsidR="00245AB9">
        <w:t xml:space="preserve"> </w:t>
      </w:r>
      <w:r>
        <w:t>Center.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may</w:t>
      </w:r>
      <w:r w:rsidR="00245AB9">
        <w:t xml:space="preserve"> </w:t>
      </w:r>
      <w:r>
        <w:t>receive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assist</w:t>
      </w:r>
      <w:r w:rsidR="00245AB9">
        <w:t xml:space="preserve"> </w:t>
      </w:r>
      <w:r>
        <w:t>them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or</w:t>
      </w:r>
      <w:r w:rsidR="00245AB9">
        <w:t xml:space="preserve"> </w:t>
      </w:r>
      <w:r>
        <w:t>employment.</w:t>
      </w:r>
    </w:p>
    <w:p w14:paraId="3FFBC0DB" w14:textId="33951E48" w:rsidR="00B56A43" w:rsidRDefault="00C525EA">
      <w:r>
        <w:t>In</w:t>
      </w:r>
      <w:r w:rsidR="00245AB9">
        <w:t xml:space="preserve"> </w:t>
      </w:r>
      <w:r>
        <w:t>addition,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assists</w:t>
      </w:r>
      <w:r w:rsidR="00245AB9">
        <w:t xml:space="preserve"> </w:t>
      </w:r>
      <w:r>
        <w:t>businesses</w:t>
      </w:r>
      <w:r w:rsidR="00245AB9">
        <w:t xml:space="preserve"> </w:t>
      </w:r>
      <w:r>
        <w:t>seeking</w:t>
      </w:r>
      <w:r w:rsidR="00245AB9">
        <w:t xml:space="preserve"> </w:t>
      </w:r>
      <w:r>
        <w:t>to</w:t>
      </w:r>
      <w:r w:rsidR="00245AB9">
        <w:t xml:space="preserve"> </w:t>
      </w:r>
      <w:r>
        <w:t>recruit,</w:t>
      </w:r>
      <w:r w:rsidR="00245AB9">
        <w:t xml:space="preserve"> </w:t>
      </w:r>
      <w:r>
        <w:t>hire,</w:t>
      </w:r>
      <w:r w:rsidR="00245AB9">
        <w:t xml:space="preserve"> </w:t>
      </w:r>
      <w:r>
        <w:t>and</w:t>
      </w:r>
      <w:r w:rsidR="00245AB9">
        <w:t xml:space="preserve"> </w:t>
      </w:r>
      <w:r>
        <w:t>accommodate</w:t>
      </w:r>
      <w:r w:rsidR="00245AB9">
        <w:t xml:space="preserve"> </w:t>
      </w:r>
      <w:r>
        <w:t>employees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Services</w:t>
      </w:r>
      <w:r w:rsidR="00245AB9">
        <w:t xml:space="preserve"> </w:t>
      </w:r>
      <w:r>
        <w:t>include</w:t>
      </w:r>
      <w:r w:rsidR="00245AB9">
        <w:t xml:space="preserve"> </w:t>
      </w:r>
      <w:r>
        <w:t>assistance</w:t>
      </w:r>
      <w:r w:rsidR="00245AB9">
        <w:t xml:space="preserve"> </w:t>
      </w:r>
      <w:r>
        <w:t>accommodating</w:t>
      </w:r>
      <w:r w:rsidR="00245AB9">
        <w:t xml:space="preserve"> </w:t>
      </w:r>
      <w:r>
        <w:t>employees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disability</w:t>
      </w:r>
      <w:r w:rsidR="00245AB9">
        <w:t xml:space="preserve"> </w:t>
      </w:r>
      <w:r>
        <w:t>awareness</w:t>
      </w:r>
      <w:r w:rsidR="00245AB9">
        <w:t xml:space="preserve"> </w:t>
      </w:r>
      <w:r>
        <w:t>training,</w:t>
      </w:r>
      <w:r w:rsidR="00245AB9">
        <w:t xml:space="preserve"> </w:t>
      </w:r>
      <w:r>
        <w:t>recruitment</w:t>
      </w:r>
      <w:r w:rsidR="00245AB9">
        <w:t xml:space="preserve"> </w:t>
      </w:r>
      <w:r>
        <w:t>and</w:t>
      </w:r>
      <w:r w:rsidR="00245AB9">
        <w:t xml:space="preserve"> </w:t>
      </w:r>
      <w:r>
        <w:t>job-matching</w:t>
      </w:r>
      <w:r w:rsidR="00245AB9">
        <w:t xml:space="preserve"> </w:t>
      </w:r>
      <w:r>
        <w:t>assistance,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employer</w:t>
      </w:r>
      <w:r w:rsidR="00245AB9">
        <w:t xml:space="preserve"> </w:t>
      </w:r>
      <w:r>
        <w:t>job</w:t>
      </w:r>
      <w:r w:rsidR="00245AB9">
        <w:t xml:space="preserve"> </w:t>
      </w:r>
      <w:r>
        <w:t>fairs.</w:t>
      </w:r>
    </w:p>
    <w:p w14:paraId="38226794" w14:textId="6EA30864" w:rsidR="00B56A43" w:rsidRDefault="00C525EA">
      <w:r>
        <w:rPr>
          <w:b/>
          <w:bCs/>
        </w:rPr>
        <w:t>Finance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</w:p>
    <w:p w14:paraId="1AEC6053" w14:textId="3C4D0D11" w:rsidR="00B56A43" w:rsidRDefault="00C525EA">
      <w:r>
        <w:t>The</w:t>
      </w:r>
      <w:r w:rsidR="00245AB9">
        <w:t xml:space="preserve"> </w:t>
      </w:r>
      <w:r>
        <w:t>Finance</w:t>
      </w:r>
      <w:r w:rsidR="00245AB9">
        <w:t xml:space="preserve"> </w:t>
      </w:r>
      <w:r>
        <w:t>Division</w:t>
      </w:r>
      <w:r w:rsidR="00245AB9">
        <w:t xml:space="preserve"> </w:t>
      </w:r>
      <w:r>
        <w:t>provides</w:t>
      </w:r>
      <w:r w:rsidR="00245AB9">
        <w:t xml:space="preserve"> </w:t>
      </w:r>
      <w:r>
        <w:t>financial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promote</w:t>
      </w:r>
      <w:r w:rsidR="00245AB9">
        <w:t xml:space="preserve"> </w:t>
      </w:r>
      <w:r>
        <w:t>highly</w:t>
      </w:r>
      <w:r w:rsidR="00245AB9">
        <w:t xml:space="preserve"> </w:t>
      </w:r>
      <w:r>
        <w:t>effective</w:t>
      </w:r>
      <w:r w:rsidR="00245AB9">
        <w:t xml:space="preserve"> </w:t>
      </w:r>
      <w:r>
        <w:t>financial</w:t>
      </w:r>
      <w:r w:rsidR="00245AB9">
        <w:t xml:space="preserve"> </w:t>
      </w:r>
      <w:r>
        <w:t>management</w:t>
      </w:r>
      <w:r w:rsidR="00245AB9">
        <w:t xml:space="preserve"> </w:t>
      </w:r>
      <w:r>
        <w:t>controls,</w:t>
      </w:r>
      <w:r w:rsidR="00245AB9">
        <w:t xml:space="preserve"> </w:t>
      </w:r>
      <w:r>
        <w:t>helps</w:t>
      </w:r>
      <w:r w:rsidR="00245AB9">
        <w:t xml:space="preserve"> </w:t>
      </w:r>
      <w:r>
        <w:t>agency</w:t>
      </w:r>
      <w:r w:rsidR="00245AB9">
        <w:t xml:space="preserve"> </w:t>
      </w:r>
      <w:r>
        <w:t>management</w:t>
      </w:r>
      <w:r w:rsidR="00245AB9">
        <w:t xml:space="preserve"> </w:t>
      </w:r>
      <w:r>
        <w:t>achieve</w:t>
      </w:r>
      <w:r w:rsidR="00245AB9">
        <w:t xml:space="preserve"> </w:t>
      </w:r>
      <w:r>
        <w:t>the</w:t>
      </w:r>
      <w:r w:rsidR="00245AB9">
        <w:t xml:space="preserve"> </w:t>
      </w:r>
      <w:r>
        <w:t>efficient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financial</w:t>
      </w:r>
      <w:r w:rsidR="00245AB9">
        <w:t xml:space="preserve"> </w:t>
      </w:r>
      <w:r>
        <w:t>resources,</w:t>
      </w:r>
      <w:r w:rsidR="00245AB9">
        <w:t xml:space="preserve">  </w:t>
      </w:r>
      <w:r>
        <w:t>and</w:t>
      </w:r>
      <w:r w:rsidR="00245AB9">
        <w:t xml:space="preserve"> </w:t>
      </w:r>
      <w:r>
        <w:t>ensures</w:t>
      </w:r>
      <w:r w:rsidR="00245AB9">
        <w:t xml:space="preserve"> </w:t>
      </w:r>
      <w:r>
        <w:t>accurate</w:t>
      </w:r>
      <w:r w:rsidR="00245AB9">
        <w:t xml:space="preserve"> </w:t>
      </w:r>
      <w:r>
        <w:t>financial</w:t>
      </w:r>
      <w:r w:rsidR="00245AB9">
        <w:t xml:space="preserve"> </w:t>
      </w:r>
      <w:r>
        <w:t>information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timely</w:t>
      </w:r>
      <w:r w:rsidR="00245AB9">
        <w:t xml:space="preserve"> </w:t>
      </w:r>
      <w:r>
        <w:t>manner.</w:t>
      </w:r>
      <w:r w:rsidR="00245AB9">
        <w:t xml:space="preserve"> </w:t>
      </w:r>
      <w:r>
        <w:t>Functions</w:t>
      </w:r>
      <w:r w:rsidR="00245AB9">
        <w:t xml:space="preserve"> </w:t>
      </w:r>
      <w:r>
        <w:t>include:</w:t>
      </w:r>
    </w:p>
    <w:p w14:paraId="79381588" w14:textId="27E1829E" w:rsidR="00B56A43" w:rsidRDefault="00C525EA">
      <w:pPr>
        <w:numPr>
          <w:ilvl w:val="0"/>
          <w:numId w:val="69"/>
        </w:numPr>
      </w:pPr>
      <w:r>
        <w:t>Budget</w:t>
      </w:r>
      <w:r w:rsidR="00245AB9">
        <w:t xml:space="preserve"> </w:t>
      </w:r>
      <w:r>
        <w:t>management</w:t>
      </w:r>
    </w:p>
    <w:p w14:paraId="779F0A40" w14:textId="4DF555CC" w:rsidR="00B56A43" w:rsidRDefault="00C525EA">
      <w:pPr>
        <w:numPr>
          <w:ilvl w:val="0"/>
          <w:numId w:val="69"/>
        </w:numPr>
      </w:pPr>
      <w:r>
        <w:t>Revenue</w:t>
      </w:r>
      <w:r w:rsidR="00245AB9">
        <w:t xml:space="preserve"> </w:t>
      </w:r>
      <w:r>
        <w:t>and</w:t>
      </w:r>
      <w:r w:rsidR="00245AB9">
        <w:t xml:space="preserve"> </w:t>
      </w:r>
      <w:r>
        <w:t>trust</w:t>
      </w:r>
      <w:r w:rsidR="00245AB9">
        <w:t xml:space="preserve"> </w:t>
      </w:r>
      <w:r>
        <w:t>management</w:t>
      </w:r>
    </w:p>
    <w:p w14:paraId="2B591F3B" w14:textId="77777777" w:rsidR="00B56A43" w:rsidRDefault="00C525EA">
      <w:pPr>
        <w:numPr>
          <w:ilvl w:val="0"/>
          <w:numId w:val="69"/>
        </w:numPr>
      </w:pPr>
      <w:r>
        <w:t>Encumbrances</w:t>
      </w:r>
    </w:p>
    <w:p w14:paraId="150FD628" w14:textId="2F3F1529" w:rsidR="00B56A43" w:rsidRDefault="00C525EA">
      <w:pPr>
        <w:numPr>
          <w:ilvl w:val="0"/>
          <w:numId w:val="69"/>
        </w:numPr>
      </w:pPr>
      <w:r>
        <w:t>Financial</w:t>
      </w:r>
      <w:r w:rsidR="00245AB9">
        <w:t xml:space="preserve"> </w:t>
      </w:r>
      <w:r>
        <w:t>reporting</w:t>
      </w:r>
    </w:p>
    <w:p w14:paraId="1B976718" w14:textId="2878F3CE" w:rsidR="00B56A43" w:rsidRDefault="00C525EA">
      <w:pPr>
        <w:numPr>
          <w:ilvl w:val="0"/>
          <w:numId w:val="69"/>
        </w:numPr>
      </w:pPr>
      <w:r>
        <w:t>Financial</w:t>
      </w:r>
      <w:r w:rsidR="00245AB9">
        <w:t xml:space="preserve"> </w:t>
      </w:r>
      <w:r>
        <w:t>systems</w:t>
      </w:r>
      <w:r w:rsidR="00245AB9">
        <w:t xml:space="preserve"> </w:t>
      </w:r>
      <w:r>
        <w:t>support</w:t>
      </w:r>
    </w:p>
    <w:p w14:paraId="1A5ABDCA" w14:textId="6E600B36" w:rsidR="00B56A43" w:rsidRDefault="00C525EA">
      <w:pPr>
        <w:numPr>
          <w:ilvl w:val="0"/>
          <w:numId w:val="69"/>
        </w:numPr>
      </w:pPr>
      <w:r>
        <w:t>Financial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</w:p>
    <w:p w14:paraId="262FBF75" w14:textId="224D7F17" w:rsidR="00B56A43" w:rsidRDefault="00C525EA">
      <w:pPr>
        <w:numPr>
          <w:ilvl w:val="0"/>
          <w:numId w:val="69"/>
        </w:numPr>
      </w:pPr>
      <w:r>
        <w:t>General</w:t>
      </w:r>
      <w:r w:rsidR="00245AB9">
        <w:t xml:space="preserve"> </w:t>
      </w:r>
      <w:r>
        <w:t>ledger</w:t>
      </w:r>
      <w:r w:rsidR="00245AB9">
        <w:t xml:space="preserve"> </w:t>
      </w:r>
      <w:r>
        <w:t>accounting</w:t>
      </w:r>
    </w:p>
    <w:p w14:paraId="10D0B383" w14:textId="77777777" w:rsidR="00B56A43" w:rsidRDefault="00C525EA">
      <w:pPr>
        <w:numPr>
          <w:ilvl w:val="0"/>
          <w:numId w:val="69"/>
        </w:numPr>
      </w:pPr>
      <w:r>
        <w:t>Payables</w:t>
      </w:r>
    </w:p>
    <w:p w14:paraId="3183716C" w14:textId="77777777" w:rsidR="00B56A43" w:rsidRDefault="00C525EA">
      <w:pPr>
        <w:numPr>
          <w:ilvl w:val="0"/>
          <w:numId w:val="69"/>
        </w:numPr>
      </w:pPr>
      <w:r>
        <w:t>Payroll</w:t>
      </w:r>
    </w:p>
    <w:p w14:paraId="1AA304FE" w14:textId="77777777" w:rsidR="00B56A43" w:rsidRDefault="00C525EA">
      <w:pPr>
        <w:numPr>
          <w:ilvl w:val="0"/>
          <w:numId w:val="69"/>
        </w:numPr>
      </w:pPr>
      <w:r>
        <w:t>Reconciliation</w:t>
      </w:r>
    </w:p>
    <w:p w14:paraId="7B03460F" w14:textId="77777777" w:rsidR="00B56A43" w:rsidRDefault="00C525EA">
      <w:pPr>
        <w:numPr>
          <w:ilvl w:val="0"/>
          <w:numId w:val="69"/>
        </w:numPr>
      </w:pPr>
      <w:r>
        <w:t>Travel</w:t>
      </w:r>
    </w:p>
    <w:p w14:paraId="47A399B8" w14:textId="0B2EFD7B" w:rsidR="00B56A43" w:rsidRDefault="00C525EA">
      <w:r>
        <w:rPr>
          <w:b/>
          <w:bCs/>
        </w:rPr>
        <w:t>Office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Internal</w:t>
      </w:r>
      <w:r w:rsidR="00245AB9">
        <w:rPr>
          <w:b/>
          <w:bCs/>
        </w:rPr>
        <w:t xml:space="preserve"> </w:t>
      </w:r>
      <w:r>
        <w:rPr>
          <w:b/>
          <w:bCs/>
        </w:rPr>
        <w:t>Audit</w:t>
      </w:r>
    </w:p>
    <w:p w14:paraId="6A4D13D0" w14:textId="7E44DD9D" w:rsidR="00B56A43" w:rsidRDefault="00C525EA"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Internal</w:t>
      </w:r>
      <w:r w:rsidR="00245AB9">
        <w:t xml:space="preserve"> </w:t>
      </w:r>
      <w:r>
        <w:t>Audit</w:t>
      </w:r>
      <w:r w:rsidR="00245AB9">
        <w:t xml:space="preserve"> </w:t>
      </w:r>
      <w:r>
        <w:t>(OIA)</w:t>
      </w:r>
      <w:r w:rsidR="00245AB9">
        <w:t xml:space="preserve"> </w:t>
      </w:r>
      <w:r>
        <w:t>aims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and</w:t>
      </w:r>
      <w:r w:rsidR="00245AB9">
        <w:t xml:space="preserve"> </w:t>
      </w:r>
      <w:r>
        <w:t>protect</w:t>
      </w:r>
      <w:r w:rsidR="00245AB9">
        <w:t xml:space="preserve"> </w:t>
      </w:r>
      <w:r>
        <w:t>organizational</w:t>
      </w:r>
      <w:r w:rsidR="00245AB9">
        <w:t xml:space="preserve"> </w:t>
      </w:r>
      <w:r>
        <w:t>value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risk-based</w:t>
      </w:r>
      <w:r w:rsidR="00245AB9">
        <w:t xml:space="preserve"> </w:t>
      </w:r>
      <w:r>
        <w:t>and</w:t>
      </w:r>
      <w:r w:rsidR="00245AB9">
        <w:t xml:space="preserve"> </w:t>
      </w:r>
      <w:r>
        <w:t>objective</w:t>
      </w:r>
      <w:r w:rsidR="00245AB9">
        <w:t xml:space="preserve"> </w:t>
      </w:r>
      <w:r>
        <w:t>assurance,</w:t>
      </w:r>
      <w:r w:rsidR="00245AB9">
        <w:t xml:space="preserve"> </w:t>
      </w:r>
      <w:r>
        <w:t>advice,</w:t>
      </w:r>
      <w:r w:rsidR="00245AB9">
        <w:t xml:space="preserve"> </w:t>
      </w:r>
      <w:r>
        <w:t>and</w:t>
      </w:r>
      <w:r w:rsidR="00245AB9">
        <w:t xml:space="preserve"> </w:t>
      </w:r>
      <w:r>
        <w:t>insight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and</w:t>
      </w:r>
      <w:r w:rsidR="00245AB9">
        <w:t xml:space="preserve"> </w:t>
      </w:r>
      <w:r>
        <w:t>agency</w:t>
      </w:r>
      <w:r w:rsidR="00245AB9">
        <w:t xml:space="preserve"> </w:t>
      </w:r>
      <w:r>
        <w:t>management.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assists</w:t>
      </w:r>
      <w:r w:rsidR="00245AB9">
        <w:t xml:space="preserve"> </w:t>
      </w:r>
      <w:r>
        <w:t>TWC</w:t>
      </w:r>
      <w:r w:rsidR="00245AB9">
        <w:t xml:space="preserve"> </w:t>
      </w:r>
      <w:r>
        <w:t>in</w:t>
      </w:r>
      <w:r w:rsidR="00245AB9">
        <w:t xml:space="preserve"> </w:t>
      </w:r>
      <w:r>
        <w:t>accomplishing</w:t>
      </w:r>
      <w:r w:rsidR="00245AB9">
        <w:t xml:space="preserve"> </w:t>
      </w:r>
      <w:r>
        <w:t>its</w:t>
      </w:r>
      <w:r w:rsidR="00245AB9">
        <w:t xml:space="preserve"> </w:t>
      </w:r>
      <w:r>
        <w:t>objectives</w:t>
      </w:r>
      <w:r w:rsidR="00245AB9">
        <w:t xml:space="preserve"> </w:t>
      </w:r>
      <w:r>
        <w:t>by</w:t>
      </w:r>
      <w:r w:rsidR="00245AB9">
        <w:t xml:space="preserve"> </w:t>
      </w:r>
      <w:r>
        <w:t>bringing</w:t>
      </w:r>
      <w:r w:rsidR="00245AB9">
        <w:t xml:space="preserve"> </w:t>
      </w:r>
      <w:r>
        <w:t>a</w:t>
      </w:r>
      <w:r w:rsidR="00245AB9">
        <w:t xml:space="preserve"> </w:t>
      </w:r>
      <w:r>
        <w:t>systematic,</w:t>
      </w:r>
      <w:r w:rsidR="00245AB9">
        <w:t xml:space="preserve"> </w:t>
      </w:r>
      <w:r>
        <w:t>disciplined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risk</w:t>
      </w:r>
      <w:r w:rsidR="00245AB9">
        <w:t xml:space="preserve"> </w:t>
      </w:r>
      <w:r>
        <w:t>management,</w:t>
      </w:r>
      <w:r w:rsidR="00245AB9">
        <w:t xml:space="preserve"> </w:t>
      </w:r>
      <w:r>
        <w:t>control,</w:t>
      </w:r>
      <w:r w:rsidR="00245AB9">
        <w:t xml:space="preserve"> </w:t>
      </w:r>
      <w:r>
        <w:t>and</w:t>
      </w:r>
      <w:r w:rsidR="00245AB9">
        <w:t xml:space="preserve"> </w:t>
      </w:r>
      <w:r>
        <w:t>governance</w:t>
      </w:r>
      <w:r w:rsidR="00245AB9">
        <w:t xml:space="preserve"> </w:t>
      </w:r>
      <w:r>
        <w:t>processes.</w:t>
      </w:r>
      <w:r w:rsidR="00245AB9">
        <w:t xml:space="preserve"> </w:t>
      </w:r>
      <w:r>
        <w:t>TWC’s</w:t>
      </w:r>
      <w:r w:rsidR="00245AB9">
        <w:t xml:space="preserve"> </w:t>
      </w:r>
      <w:r>
        <w:t>Internal</w:t>
      </w:r>
      <w:r w:rsidR="00245AB9">
        <w:t xml:space="preserve"> </w:t>
      </w:r>
      <w:r>
        <w:t>Audit</w:t>
      </w:r>
      <w:r w:rsidR="00245AB9">
        <w:t xml:space="preserve"> </w:t>
      </w:r>
      <w:r>
        <w:t>function</w:t>
      </w:r>
      <w:r w:rsidR="00245AB9">
        <w:t xml:space="preserve"> </w:t>
      </w:r>
      <w:r>
        <w:t>is</w:t>
      </w:r>
      <w:r w:rsidR="00245AB9">
        <w:t xml:space="preserve"> </w:t>
      </w:r>
      <w:r>
        <w:t>mandated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Internal</w:t>
      </w:r>
      <w:r w:rsidR="00245AB9">
        <w:t xml:space="preserve"> </w:t>
      </w:r>
      <w:r>
        <w:t>Auditing</w:t>
      </w:r>
      <w:r w:rsidR="00245AB9">
        <w:t xml:space="preserve"> </w:t>
      </w:r>
      <w:r>
        <w:t>Act,</w:t>
      </w:r>
      <w:r w:rsidR="00245AB9">
        <w:t xml:space="preserve"> </w:t>
      </w:r>
      <w:r>
        <w:t>Texas</w:t>
      </w:r>
      <w:r w:rsidR="00245AB9">
        <w:t xml:space="preserve"> </w:t>
      </w:r>
      <w:r>
        <w:t>Government</w:t>
      </w:r>
      <w:r w:rsidR="00245AB9">
        <w:t xml:space="preserve"> </w:t>
      </w:r>
      <w:r>
        <w:t>Code,</w:t>
      </w:r>
      <w:r w:rsidR="00245AB9">
        <w:t xml:space="preserve"> </w:t>
      </w:r>
      <w:r>
        <w:t>Chapter</w:t>
      </w:r>
      <w:r w:rsidR="00245AB9">
        <w:t xml:space="preserve"> </w:t>
      </w:r>
      <w:r>
        <w:t>2102.</w:t>
      </w:r>
    </w:p>
    <w:p w14:paraId="29FE08F3" w14:textId="2E9BC05E" w:rsidR="00B56A43" w:rsidRDefault="00C525EA">
      <w:r>
        <w:rPr>
          <w:b/>
          <w:bCs/>
        </w:rPr>
        <w:t>Office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General</w:t>
      </w:r>
      <w:r w:rsidR="00245AB9">
        <w:rPr>
          <w:b/>
          <w:bCs/>
        </w:rPr>
        <w:t xml:space="preserve"> </w:t>
      </w:r>
      <w:r>
        <w:rPr>
          <w:b/>
          <w:bCs/>
        </w:rPr>
        <w:t>Counsel</w:t>
      </w:r>
    </w:p>
    <w:p w14:paraId="11AA2BD2" w14:textId="1D484D6C" w:rsidR="00B56A43" w:rsidRDefault="00C525EA"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General</w:t>
      </w:r>
      <w:r w:rsidR="00245AB9">
        <w:t xml:space="preserve"> </w:t>
      </w:r>
      <w:r>
        <w:t>Counsel</w:t>
      </w:r>
      <w:r w:rsidR="00245AB9">
        <w:t xml:space="preserve"> </w:t>
      </w:r>
      <w:r>
        <w:t>(OGC)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and</w:t>
      </w:r>
      <w:r w:rsidR="00245AB9">
        <w:t xml:space="preserve"> </w:t>
      </w:r>
      <w:r>
        <w:t>agency</w:t>
      </w:r>
      <w:r w:rsidR="00245AB9">
        <w:t xml:space="preserve"> </w:t>
      </w:r>
      <w:r>
        <w:t>staff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sound</w:t>
      </w:r>
      <w:r w:rsidR="00245AB9">
        <w:t xml:space="preserve"> </w:t>
      </w:r>
      <w:r>
        <w:t>legal</w:t>
      </w:r>
      <w:r w:rsidR="00245AB9">
        <w:t xml:space="preserve"> </w:t>
      </w:r>
      <w:r>
        <w:t>counsel</w:t>
      </w:r>
      <w:r w:rsidR="00245AB9">
        <w:t xml:space="preserve"> </w:t>
      </w:r>
      <w:r>
        <w:t>to</w:t>
      </w:r>
      <w:r w:rsidR="00245AB9">
        <w:t xml:space="preserve"> </w:t>
      </w:r>
      <w:r>
        <w:t>minimize</w:t>
      </w:r>
      <w:r w:rsidR="00245AB9">
        <w:t xml:space="preserve"> </w:t>
      </w:r>
      <w:r>
        <w:t>legal</w:t>
      </w:r>
      <w:r w:rsidR="00245AB9">
        <w:t xml:space="preserve"> </w:t>
      </w:r>
      <w:r>
        <w:t>risk</w:t>
      </w:r>
      <w:r w:rsidR="00245AB9">
        <w:t xml:space="preserve"> </w:t>
      </w:r>
      <w:r>
        <w:t>and</w:t>
      </w:r>
      <w:r w:rsidR="00245AB9">
        <w:t xml:space="preserve"> </w:t>
      </w:r>
      <w:r>
        <w:t>costs,</w:t>
      </w:r>
      <w:r w:rsidR="00245AB9">
        <w:t xml:space="preserve"> </w:t>
      </w:r>
      <w:r>
        <w:t>reduce</w:t>
      </w:r>
      <w:r w:rsidR="00245AB9">
        <w:t xml:space="preserve"> </w:t>
      </w:r>
      <w:r>
        <w:t>litigation</w:t>
      </w:r>
      <w:r w:rsidR="00245AB9">
        <w:t xml:space="preserve"> </w:t>
      </w:r>
      <w:r>
        <w:t>exposure,</w:t>
      </w:r>
      <w:r w:rsidR="00245AB9">
        <w:t xml:space="preserve"> </w:t>
      </w:r>
      <w:r>
        <w:t>and</w:t>
      </w:r>
      <w:r w:rsidR="00245AB9">
        <w:t xml:space="preserve"> </w:t>
      </w:r>
      <w:r>
        <w:t>ensure</w:t>
      </w:r>
      <w:r w:rsidR="00245AB9">
        <w:t xml:space="preserve"> </w:t>
      </w:r>
      <w:r>
        <w:t>legal</w:t>
      </w:r>
      <w:r w:rsidR="00245AB9">
        <w:t xml:space="preserve"> </w:t>
      </w:r>
      <w:r>
        <w:t>compliance,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do</w:t>
      </w:r>
      <w:r w:rsidR="00245AB9">
        <w:t xml:space="preserve"> </w:t>
      </w:r>
      <w:r>
        <w:t>so</w:t>
      </w:r>
      <w:r w:rsidR="00245AB9">
        <w:t xml:space="preserve"> </w:t>
      </w:r>
      <w:r>
        <w:t>efficiently,</w:t>
      </w:r>
      <w:r w:rsidR="00245AB9">
        <w:t xml:space="preserve"> </w:t>
      </w:r>
      <w:r>
        <w:t>expeditiously,</w:t>
      </w:r>
      <w:r w:rsidR="00245AB9">
        <w:t xml:space="preserve"> </w:t>
      </w:r>
      <w:r>
        <w:t>reliably,</w:t>
      </w:r>
      <w:r w:rsidR="00245AB9">
        <w:t xml:space="preserve"> </w:t>
      </w:r>
      <w:r>
        <w:t>and</w:t>
      </w:r>
      <w:r w:rsidR="00245AB9">
        <w:t xml:space="preserve"> </w:t>
      </w:r>
      <w:r>
        <w:t>professionally.</w:t>
      </w:r>
    </w:p>
    <w:p w14:paraId="485FCD16" w14:textId="48756F12" w:rsidR="00B56A43" w:rsidRDefault="00C525EA"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supports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and</w:t>
      </w:r>
      <w:r w:rsidR="00245AB9">
        <w:t xml:space="preserve"> </w:t>
      </w:r>
      <w:r>
        <w:t>agency</w:t>
      </w:r>
      <w:r w:rsidR="00245AB9">
        <w:t xml:space="preserve"> </w:t>
      </w:r>
      <w:r>
        <w:t>staff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legal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foster</w:t>
      </w:r>
      <w:r w:rsidR="00245AB9">
        <w:t xml:space="preserve"> </w:t>
      </w:r>
      <w:r>
        <w:t>sound</w:t>
      </w:r>
      <w:r w:rsidR="00245AB9">
        <w:t xml:space="preserve"> </w:t>
      </w:r>
      <w:r>
        <w:t>decision-making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operation.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include</w:t>
      </w:r>
      <w:r w:rsidR="00245AB9">
        <w:t xml:space="preserve"> </w:t>
      </w:r>
      <w:r>
        <w:t>advice</w:t>
      </w:r>
      <w:r w:rsidR="00245AB9">
        <w:t xml:space="preserve"> </w:t>
      </w:r>
      <w:r>
        <w:t>and</w:t>
      </w:r>
      <w:r w:rsidR="00245AB9">
        <w:t xml:space="preserve"> </w:t>
      </w:r>
      <w:r>
        <w:t>client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legal</w:t>
      </w:r>
      <w:r w:rsidR="00245AB9">
        <w:t xml:space="preserve"> </w:t>
      </w:r>
      <w:r>
        <w:t>issues</w:t>
      </w:r>
      <w:r w:rsidR="00245AB9">
        <w:t xml:space="preserve"> </w:t>
      </w:r>
      <w:r>
        <w:t>relating</w:t>
      </w:r>
      <w:r w:rsidR="00245AB9">
        <w:t xml:space="preserve"> </w:t>
      </w:r>
      <w:r>
        <w:t>to</w:t>
      </w:r>
      <w:r w:rsidR="00245AB9">
        <w:t xml:space="preserve"> </w:t>
      </w:r>
      <w:r>
        <w:t>litigation,</w:t>
      </w:r>
      <w:r w:rsidR="00245AB9">
        <w:t xml:space="preserve"> </w:t>
      </w:r>
      <w:r>
        <w:t>contracts,</w:t>
      </w:r>
      <w:r w:rsidR="00245AB9">
        <w:t xml:space="preserve"> </w:t>
      </w:r>
      <w:r>
        <w:t>policymaking,</w:t>
      </w:r>
      <w:r w:rsidR="00245AB9">
        <w:t xml:space="preserve"> </w:t>
      </w:r>
      <w:r>
        <w:t>governance,</w:t>
      </w:r>
      <w:r w:rsidR="00245AB9">
        <w:t xml:space="preserve"> </w:t>
      </w:r>
      <w:r>
        <w:t>programs,</w:t>
      </w:r>
      <w:r w:rsidR="00245AB9">
        <w:t xml:space="preserve"> </w:t>
      </w:r>
      <w:r>
        <w:t>performance,</w:t>
      </w:r>
      <w:r w:rsidR="00245AB9">
        <w:t xml:space="preserve"> </w:t>
      </w:r>
      <w:r>
        <w:t>administrative</w:t>
      </w:r>
      <w:r w:rsidR="00245AB9">
        <w:t xml:space="preserve"> </w:t>
      </w:r>
      <w:r>
        <w:t>functions,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or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Commission,</w:t>
      </w:r>
      <w:r w:rsidR="00245AB9">
        <w:t xml:space="preserve"> </w:t>
      </w:r>
      <w:r>
        <w:t>the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contractors,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agency</w:t>
      </w:r>
      <w:r w:rsidR="00245AB9">
        <w:t xml:space="preserve"> </w:t>
      </w:r>
      <w:r>
        <w:t>operations.</w:t>
      </w:r>
      <w:r w:rsidR="00245AB9">
        <w:t xml:space="preserve"> </w:t>
      </w:r>
      <w:r>
        <w:t>The</w:t>
      </w:r>
      <w:r w:rsidR="00245AB9">
        <w:t xml:space="preserve"> </w:t>
      </w:r>
      <w:r>
        <w:t>Open</w:t>
      </w:r>
      <w:r w:rsidR="00245AB9">
        <w:t xml:space="preserve"> </w:t>
      </w:r>
      <w:r>
        <w:t>Records</w:t>
      </w:r>
      <w:r w:rsidR="00245AB9">
        <w:t xml:space="preserve"> </w:t>
      </w:r>
      <w:r>
        <w:t>Section</w:t>
      </w:r>
      <w:r w:rsidR="00245AB9">
        <w:t xml:space="preserve"> </w:t>
      </w:r>
      <w:r>
        <w:t>coordinates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Information</w:t>
      </w:r>
      <w:r w:rsidR="00245AB9">
        <w:t xml:space="preserve"> </w:t>
      </w:r>
      <w:r>
        <w:t>Act</w:t>
      </w:r>
      <w:r w:rsidR="00245AB9">
        <w:t xml:space="preserve"> </w:t>
      </w:r>
      <w:r>
        <w:t>and</w:t>
      </w:r>
      <w:r w:rsidR="00245AB9">
        <w:t xml:space="preserve"> </w:t>
      </w:r>
      <w:r>
        <w:t>requests</w:t>
      </w:r>
      <w:r w:rsidR="00245AB9">
        <w:t xml:space="preserve"> </w:t>
      </w:r>
      <w:r>
        <w:t>for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information</w:t>
      </w:r>
      <w:r w:rsidR="00245AB9">
        <w:t xml:space="preserve"> </w:t>
      </w:r>
      <w:r>
        <w:t>under</w:t>
      </w:r>
      <w:r w:rsidR="00245AB9">
        <w:t xml:space="preserve"> </w:t>
      </w:r>
      <w:r>
        <w:t>subpoenas</w:t>
      </w:r>
      <w:r w:rsidR="00245AB9">
        <w:t xml:space="preserve"> </w:t>
      </w:r>
      <w:r>
        <w:t>and</w:t>
      </w:r>
      <w:r w:rsidR="00245AB9">
        <w:t xml:space="preserve"> </w:t>
      </w:r>
      <w:r>
        <w:t>governmental</w:t>
      </w:r>
      <w:r w:rsidR="00245AB9">
        <w:t xml:space="preserve"> </w:t>
      </w:r>
      <w:r>
        <w:t>requests</w:t>
      </w:r>
      <w:r w:rsidR="00245AB9">
        <w:t xml:space="preserve"> </w:t>
      </w:r>
      <w:r>
        <w:t>for</w:t>
      </w:r>
      <w:r w:rsidR="00245AB9">
        <w:t xml:space="preserve"> </w:t>
      </w:r>
      <w:r>
        <w:t>information.</w:t>
      </w:r>
    </w:p>
    <w:p w14:paraId="1E4BAEDE" w14:textId="42CDBDB8" w:rsidR="00B56A43" w:rsidRDefault="00C525EA">
      <w:r>
        <w:rPr>
          <w:b/>
          <w:bCs/>
        </w:rPr>
        <w:t>Office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Outreach</w:t>
      </w:r>
      <w:r w:rsidR="00245AB9">
        <w:rPr>
          <w:b/>
          <w:bCs/>
        </w:rPr>
        <w:t xml:space="preserve"> </w:t>
      </w:r>
      <w:r>
        <w:rPr>
          <w:b/>
          <w:bCs/>
        </w:rPr>
        <w:t>&amp;</w:t>
      </w:r>
      <w:r w:rsidR="00245AB9">
        <w:rPr>
          <w:b/>
          <w:bCs/>
        </w:rPr>
        <w:t xml:space="preserve"> </w:t>
      </w:r>
      <w:r>
        <w:rPr>
          <w:b/>
          <w:bCs/>
        </w:rPr>
        <w:t>Employer</w:t>
      </w:r>
      <w:r w:rsidR="00245AB9">
        <w:rPr>
          <w:b/>
          <w:bCs/>
        </w:rPr>
        <w:t xml:space="preserve"> </w:t>
      </w:r>
      <w:r>
        <w:rPr>
          <w:b/>
          <w:bCs/>
        </w:rPr>
        <w:t>Initiatives</w:t>
      </w:r>
    </w:p>
    <w:p w14:paraId="58804760" w14:textId="36D0473F" w:rsidR="00B56A43" w:rsidRDefault="00C525EA"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Outreach</w:t>
      </w:r>
      <w:r w:rsidR="00245AB9">
        <w:t xml:space="preserve"> </w:t>
      </w:r>
      <w:r>
        <w:t>&amp;</w:t>
      </w:r>
      <w:r w:rsidR="00245AB9">
        <w:t xml:space="preserve"> </w:t>
      </w:r>
      <w:r>
        <w:t>Employer</w:t>
      </w:r>
      <w:r w:rsidR="00245AB9">
        <w:t xml:space="preserve"> </w:t>
      </w:r>
      <w:r>
        <w:t>Initiatives</w:t>
      </w:r>
      <w:r w:rsidR="00245AB9">
        <w:t xml:space="preserve"> </w:t>
      </w:r>
      <w:r>
        <w:t>is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leadership</w:t>
      </w:r>
      <w:r w:rsidR="00245AB9">
        <w:t xml:space="preserve"> </w:t>
      </w:r>
      <w:r>
        <w:t>and</w:t>
      </w:r>
      <w:r w:rsidR="00245AB9">
        <w:t xml:space="preserve"> </w:t>
      </w:r>
      <w:r>
        <w:t>direction</w:t>
      </w:r>
      <w:r w:rsidR="00245AB9">
        <w:t xml:space="preserve"> </w:t>
      </w:r>
      <w:r>
        <w:t>within</w:t>
      </w:r>
      <w:r w:rsidR="00245AB9">
        <w:t xml:space="preserve"> 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employers,</w:t>
      </w:r>
      <w:r w:rsidR="00245AB9">
        <w:t xml:space="preserve"> </w:t>
      </w:r>
      <w:r>
        <w:t>business</w:t>
      </w:r>
      <w:r w:rsidR="00245AB9">
        <w:t xml:space="preserve"> </w:t>
      </w:r>
      <w:r>
        <w:t>organizations,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institutions,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developers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ongoing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customer-focused,</w:t>
      </w:r>
      <w:r w:rsidR="00245AB9">
        <w:t xml:space="preserve"> </w:t>
      </w:r>
      <w:r>
        <w:t>market-driven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develops</w:t>
      </w:r>
      <w:r w:rsidR="00245AB9">
        <w:t xml:space="preserve"> </w:t>
      </w:r>
      <w:r>
        <w:t>cluster-based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partnerships</w:t>
      </w:r>
      <w:r w:rsidR="00245AB9">
        <w:t xml:space="preserve"> </w:t>
      </w:r>
      <w:r>
        <w:t>and</w:t>
      </w:r>
      <w:r w:rsidR="00245AB9">
        <w:t xml:space="preserve"> </w:t>
      </w:r>
      <w:r>
        <w:t>implements</w:t>
      </w:r>
      <w:r w:rsidR="00245AB9">
        <w:t xml:space="preserve"> </w:t>
      </w:r>
      <w:r>
        <w:t>innovative</w:t>
      </w:r>
      <w:r w:rsidR="00245AB9">
        <w:t xml:space="preserve"> </w:t>
      </w:r>
      <w:r>
        <w:t>industry-led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business</w:t>
      </w:r>
      <w:r w:rsidR="00245AB9">
        <w:t xml:space="preserve"> </w:t>
      </w:r>
      <w:r>
        <w:t>recruitment,</w:t>
      </w:r>
      <w:r w:rsidR="00245AB9">
        <w:t xml:space="preserve"> </w:t>
      </w:r>
      <w:r>
        <w:t>retention,</w:t>
      </w:r>
      <w:r w:rsidR="00245AB9">
        <w:t xml:space="preserve"> </w:t>
      </w:r>
      <w:r>
        <w:t>and</w:t>
      </w:r>
      <w:r w:rsidR="00245AB9">
        <w:t xml:space="preserve"> </w:t>
      </w:r>
      <w:r>
        <w:t>growth.</w:t>
      </w:r>
      <w:r w:rsidR="00245AB9">
        <w:t xml:space="preserve"> </w:t>
      </w:r>
      <w:r>
        <w:t>This</w:t>
      </w:r>
      <w:r w:rsidR="00245AB9">
        <w:t xml:space="preserve"> </w:t>
      </w:r>
      <w:r>
        <w:t>office</w:t>
      </w:r>
      <w:r w:rsidR="00245AB9">
        <w:t xml:space="preserve"> </w:t>
      </w:r>
      <w:r>
        <w:t>receives</w:t>
      </w:r>
      <w:r w:rsidR="00245AB9">
        <w:t xml:space="preserve"> </w:t>
      </w:r>
      <w:r>
        <w:t>no</w:t>
      </w:r>
      <w:r w:rsidR="00245AB9">
        <w:t xml:space="preserve"> </w:t>
      </w:r>
      <w:r>
        <w:t>funding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</w:p>
    <w:p w14:paraId="4C3F07B7" w14:textId="7148159B" w:rsidR="00B56A43" w:rsidRDefault="00C525EA">
      <w:r>
        <w:rPr>
          <w:b/>
          <w:bCs/>
        </w:rPr>
        <w:t>Division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Information</w:t>
      </w:r>
      <w:r w:rsidR="00245AB9">
        <w:rPr>
          <w:b/>
          <w:bCs/>
        </w:rPr>
        <w:t xml:space="preserve"> </w:t>
      </w:r>
      <w:r>
        <w:rPr>
          <w:b/>
          <w:bCs/>
        </w:rPr>
        <w:t>Innovation</w:t>
      </w:r>
      <w:r w:rsidR="00245AB9">
        <w:rPr>
          <w:b/>
          <w:bCs/>
        </w:rPr>
        <w:t xml:space="preserve"> </w:t>
      </w:r>
      <w:r>
        <w:rPr>
          <w:b/>
          <w:bCs/>
        </w:rPr>
        <w:t>&amp;</w:t>
      </w:r>
      <w:r w:rsidR="00245AB9">
        <w:rPr>
          <w:b/>
          <w:bCs/>
        </w:rPr>
        <w:t xml:space="preserve"> </w:t>
      </w:r>
      <w:r>
        <w:rPr>
          <w:b/>
          <w:bCs/>
        </w:rPr>
        <w:t>Insight</w:t>
      </w:r>
    </w:p>
    <w:p w14:paraId="2917C927" w14:textId="272E8B0F" w:rsidR="00B56A43" w:rsidRDefault="00C525EA"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Innovation</w:t>
      </w:r>
      <w:r w:rsidR="00245AB9">
        <w:t xml:space="preserve"> </w:t>
      </w:r>
      <w:r>
        <w:t>&amp;</w:t>
      </w:r>
      <w:r w:rsidR="00245AB9">
        <w:t xml:space="preserve"> </w:t>
      </w:r>
      <w:r>
        <w:t>Insight</w:t>
      </w:r>
      <w:r w:rsidR="00245AB9">
        <w:t xml:space="preserve"> </w:t>
      </w:r>
      <w:r>
        <w:t>(I|3),</w:t>
      </w:r>
      <w:r w:rsidR="00245AB9">
        <w:t xml:space="preserve"> </w:t>
      </w:r>
      <w:r>
        <w:t>formerly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Operational</w:t>
      </w:r>
      <w:r w:rsidR="00245AB9">
        <w:t xml:space="preserve"> </w:t>
      </w:r>
      <w:r>
        <w:t>Insight,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its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produce</w:t>
      </w:r>
      <w:r w:rsidR="00245AB9">
        <w:t xml:space="preserve"> </w:t>
      </w:r>
      <w:r>
        <w:t>and</w:t>
      </w:r>
      <w:r w:rsidR="00245AB9">
        <w:t xml:space="preserve"> </w:t>
      </w:r>
      <w:r>
        <w:t>analyze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business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serve</w:t>
      </w:r>
      <w:r w:rsidR="00245AB9">
        <w:t xml:space="preserve"> </w:t>
      </w:r>
      <w:r>
        <w:t>the</w:t>
      </w:r>
      <w:r w:rsidR="00245AB9">
        <w:t xml:space="preserve"> </w:t>
      </w:r>
      <w:r>
        <w:t>employers,</w:t>
      </w:r>
      <w:r w:rsidR="00245AB9">
        <w:t xml:space="preserve"> </w:t>
      </w:r>
      <w:r>
        <w:t>individuals,</w:t>
      </w:r>
      <w:r w:rsidR="00245AB9">
        <w:t xml:space="preserve"> </w:t>
      </w:r>
      <w:r>
        <w:t>families,</w:t>
      </w:r>
      <w:r w:rsidR="00245AB9">
        <w:t xml:space="preserve"> </w:t>
      </w:r>
      <w:r>
        <w:t>and</w:t>
      </w:r>
      <w:r w:rsidR="00245AB9">
        <w:t xml:space="preserve"> </w:t>
      </w:r>
      <w:r>
        <w:t>communities</w:t>
      </w:r>
      <w:r w:rsidR="00245AB9">
        <w:t xml:space="preserve"> </w:t>
      </w:r>
      <w:r>
        <w:t>of</w:t>
      </w:r>
      <w:r w:rsidR="00245AB9">
        <w:t xml:space="preserve"> </w:t>
      </w:r>
      <w:r>
        <w:t>Texas.</w:t>
      </w:r>
      <w:r w:rsidR="00245AB9">
        <w:t xml:space="preserve"> </w:t>
      </w:r>
      <w:r>
        <w:t>I|3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two</w:t>
      </w:r>
      <w:r w:rsidR="00245AB9">
        <w:t xml:space="preserve"> </w:t>
      </w:r>
      <w:r>
        <w:t>groups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different</w:t>
      </w:r>
      <w:r w:rsidR="00245AB9">
        <w:t xml:space="preserve"> </w:t>
      </w:r>
      <w:r>
        <w:t>aspects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mission.</w:t>
      </w:r>
      <w:r w:rsidR="00245AB9">
        <w:t xml:space="preserve"> </w:t>
      </w:r>
      <w:r>
        <w:t>The</w:t>
      </w:r>
      <w:r w:rsidR="00245AB9">
        <w:t xml:space="preserve"> </w:t>
      </w:r>
      <w:r>
        <w:t>first,</w:t>
      </w:r>
      <w:r w:rsidR="00245AB9">
        <w:t xml:space="preserve"> </w:t>
      </w:r>
      <w:r>
        <w:t>Operational</w:t>
      </w:r>
      <w:r w:rsidR="00245AB9">
        <w:t xml:space="preserve"> </w:t>
      </w:r>
      <w:r>
        <w:t>Insight,</w:t>
      </w:r>
      <w:r w:rsidR="00245AB9">
        <w:t xml:space="preserve"> </w:t>
      </w:r>
      <w:r>
        <w:t>evaluates</w:t>
      </w:r>
      <w:r w:rsidR="00245AB9">
        <w:t xml:space="preserve"> </w:t>
      </w:r>
      <w:r>
        <w:t>operational,</w:t>
      </w:r>
      <w:r w:rsidR="00245AB9">
        <w:t xml:space="preserve"> </w:t>
      </w:r>
      <w:r>
        <w:t>programmatic,</w:t>
      </w:r>
      <w:r w:rsidR="00245AB9">
        <w:t xml:space="preserve"> </w:t>
      </w:r>
      <w:r>
        <w:t>and</w:t>
      </w:r>
      <w:r w:rsidR="00245AB9">
        <w:t xml:space="preserve"> </w:t>
      </w:r>
      <w:r>
        <w:t>outcome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generate</w:t>
      </w:r>
      <w:r w:rsidR="00245AB9">
        <w:t xml:space="preserve"> </w:t>
      </w:r>
      <w:r>
        <w:t>actionable</w:t>
      </w:r>
      <w:r w:rsidR="00245AB9">
        <w:t xml:space="preserve"> </w:t>
      </w:r>
      <w:r>
        <w:t>operational</w:t>
      </w:r>
      <w:r w:rsidR="00245AB9">
        <w:t xml:space="preserve"> </w:t>
      </w:r>
      <w:r>
        <w:t>insights</w:t>
      </w:r>
      <w:r w:rsidR="00245AB9">
        <w:t xml:space="preserve"> </w:t>
      </w:r>
      <w:r>
        <w:t>that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partners</w:t>
      </w:r>
      <w:r w:rsidR="00245AB9">
        <w:t xml:space="preserve"> </w:t>
      </w:r>
      <w:r>
        <w:t>can</w:t>
      </w:r>
      <w:r w:rsidR="00245AB9">
        <w:t xml:space="preserve">   </w:t>
      </w:r>
      <w:r>
        <w:t>use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has</w:t>
      </w:r>
      <w:r w:rsidR="00245AB9">
        <w:t xml:space="preserve"> </w:t>
      </w:r>
      <w:r>
        <w:t>on</w:t>
      </w:r>
      <w:r w:rsidR="00245AB9">
        <w:t xml:space="preserve"> </w:t>
      </w:r>
      <w:r>
        <w:t>employers,</w:t>
      </w:r>
      <w:r w:rsidR="00245AB9">
        <w:t xml:space="preserve"> </w:t>
      </w:r>
      <w:r>
        <w:t>individuals,</w:t>
      </w:r>
      <w:r w:rsidR="00245AB9">
        <w:t xml:space="preserve"> </w:t>
      </w:r>
      <w:r>
        <w:t>families,</w:t>
      </w:r>
      <w:r w:rsidR="00245AB9">
        <w:t xml:space="preserve"> </w:t>
      </w:r>
      <w:r>
        <w:t>and</w:t>
      </w:r>
      <w:r w:rsidR="00245AB9">
        <w:t xml:space="preserve"> </w:t>
      </w:r>
      <w:r>
        <w:t>communities</w:t>
      </w:r>
      <w:r w:rsidR="00245AB9">
        <w:t xml:space="preserve"> </w:t>
      </w:r>
      <w:r>
        <w:t>and</w:t>
      </w:r>
      <w:r w:rsidR="00245AB9">
        <w:t xml:space="preserve"> </w:t>
      </w:r>
      <w:r>
        <w:t>ultimately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transform</w:t>
      </w:r>
      <w:r w:rsidR="00245AB9">
        <w:t xml:space="preserve"> </w:t>
      </w:r>
      <w:r>
        <w:t>TWC</w:t>
      </w:r>
      <w:r w:rsidR="00245AB9">
        <w:t xml:space="preserve"> </w:t>
      </w:r>
      <w:r>
        <w:t>into</w:t>
      </w:r>
      <w:r w:rsidR="00245AB9">
        <w:t xml:space="preserve"> </w:t>
      </w:r>
      <w:r>
        <w:t>an</w:t>
      </w:r>
      <w:r w:rsidR="00245AB9">
        <w:t xml:space="preserve">  </w:t>
      </w:r>
      <w:r>
        <w:t>evidenced-based</w:t>
      </w:r>
      <w:r w:rsidR="00245AB9">
        <w:t xml:space="preserve"> </w:t>
      </w:r>
      <w:r>
        <w:t>learning</w:t>
      </w:r>
      <w:r w:rsidR="00245AB9">
        <w:t xml:space="preserve"> </w:t>
      </w:r>
      <w:r>
        <w:t>organization.</w:t>
      </w:r>
      <w:r w:rsidR="00245AB9">
        <w:t xml:space="preserve"> </w:t>
      </w:r>
      <w:r>
        <w:t>I|3’s</w:t>
      </w:r>
      <w:r w:rsidR="00245AB9">
        <w:t xml:space="preserve"> </w:t>
      </w:r>
      <w:r>
        <w:t>other</w:t>
      </w:r>
      <w:r w:rsidR="00245AB9">
        <w:t xml:space="preserve"> </w:t>
      </w:r>
      <w:r>
        <w:t>department,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(LMI),</w:t>
      </w:r>
      <w:r w:rsidR="00245AB9">
        <w:t xml:space="preserve"> </w:t>
      </w:r>
      <w:r>
        <w:t>improves</w:t>
      </w:r>
      <w:r w:rsidR="00245AB9">
        <w:t xml:space="preserve"> </w:t>
      </w:r>
      <w:r>
        <w:t>the</w:t>
      </w:r>
      <w:r w:rsidR="00245AB9">
        <w:t xml:space="preserve"> </w:t>
      </w:r>
      <w:r>
        <w:t>way</w:t>
      </w:r>
      <w:r w:rsidR="00245AB9">
        <w:t xml:space="preserve"> </w:t>
      </w:r>
      <w:r>
        <w:t>Texans</w:t>
      </w:r>
      <w:r w:rsidR="00245AB9">
        <w:t xml:space="preserve"> </w:t>
      </w:r>
      <w:r>
        <w:t>make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educational</w:t>
      </w:r>
      <w:r w:rsidR="00245AB9">
        <w:t xml:space="preserve"> </w:t>
      </w:r>
      <w:r>
        <w:t>decisions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useful</w:t>
      </w:r>
      <w:r w:rsidR="00245AB9">
        <w:t xml:space="preserve"> </w:t>
      </w:r>
      <w:r>
        <w:t>and</w:t>
      </w:r>
      <w:r w:rsidR="00245AB9">
        <w:t xml:space="preserve">  </w:t>
      </w:r>
      <w:r>
        <w:t>reliable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careers,</w:t>
      </w:r>
      <w:r w:rsidR="00245AB9">
        <w:t xml:space="preserve"> </w:t>
      </w:r>
      <w:r>
        <w:t>educational</w:t>
      </w:r>
      <w:r w:rsidR="00245AB9">
        <w:t xml:space="preserve"> </w:t>
      </w:r>
      <w:r>
        <w:t>training</w:t>
      </w:r>
      <w:r w:rsidR="00245AB9">
        <w:t xml:space="preserve"> </w:t>
      </w:r>
      <w:r>
        <w:t>options,</w:t>
      </w:r>
      <w:r w:rsidR="00245AB9">
        <w:t xml:space="preserve"> </w:t>
      </w:r>
      <w:r>
        <w:t>and</w:t>
      </w:r>
      <w:r w:rsidR="00245AB9">
        <w:t xml:space="preserve"> </w:t>
      </w:r>
      <w:r>
        <w:t>jobs.</w:t>
      </w:r>
      <w:r w:rsidR="00245AB9">
        <w:t xml:space="preserve"> </w:t>
      </w:r>
      <w:r>
        <w:t>LMI’s</w:t>
      </w:r>
      <w:r w:rsidR="00245AB9">
        <w:t xml:space="preserve"> </w:t>
      </w:r>
      <w:r>
        <w:t>products</w:t>
      </w:r>
      <w:r w:rsidR="00245AB9">
        <w:t xml:space="preserve"> </w:t>
      </w:r>
      <w:r>
        <w:t>range</w:t>
      </w:r>
      <w:r w:rsidR="00245AB9">
        <w:t xml:space="preserve"> </w:t>
      </w:r>
      <w:r>
        <w:t>from</w:t>
      </w:r>
      <w:r w:rsidR="00245AB9">
        <w:t xml:space="preserve"> </w:t>
      </w:r>
      <w:r>
        <w:t>TexasRealityCheck.com,</w:t>
      </w:r>
      <w:r w:rsidR="00245AB9">
        <w:t xml:space="preserve"> </w:t>
      </w:r>
      <w:r>
        <w:t>a</w:t>
      </w:r>
      <w:r w:rsidR="00245AB9">
        <w:t xml:space="preserve"> </w:t>
      </w:r>
      <w:r>
        <w:t>website</w:t>
      </w:r>
      <w:r w:rsidR="00245AB9">
        <w:t xml:space="preserve"> </w:t>
      </w:r>
      <w:r>
        <w:t>that</w:t>
      </w:r>
      <w:r w:rsidR="00245AB9">
        <w:t xml:space="preserve"> </w:t>
      </w:r>
      <w:r>
        <w:t>allows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lifestyle</w:t>
      </w:r>
      <w:r w:rsidR="00245AB9">
        <w:t xml:space="preserve"> </w:t>
      </w:r>
      <w:r>
        <w:t>choices,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budget,</w:t>
      </w:r>
      <w:r w:rsidR="00245AB9">
        <w:t xml:space="preserve"> </w:t>
      </w:r>
      <w:r>
        <w:t>and</w:t>
      </w:r>
      <w:r w:rsidR="00245AB9">
        <w:t xml:space="preserve"> </w:t>
      </w:r>
      <w:r>
        <w:t>view</w:t>
      </w:r>
      <w:r w:rsidR="00245AB9">
        <w:t xml:space="preserve"> </w:t>
      </w:r>
      <w:r>
        <w:t>the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preferred</w:t>
      </w:r>
      <w:r w:rsidR="00245AB9">
        <w:t xml:space="preserve"> </w:t>
      </w:r>
      <w:r>
        <w:t>education</w:t>
      </w:r>
      <w:r w:rsidR="00245AB9">
        <w:t xml:space="preserve"> </w:t>
      </w:r>
      <w:r>
        <w:t>levels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those</w:t>
      </w:r>
      <w:r w:rsidR="00245AB9">
        <w:t xml:space="preserve"> </w:t>
      </w:r>
      <w:r>
        <w:t>choices,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specialized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planning</w:t>
      </w:r>
      <w:r w:rsidR="00245AB9">
        <w:t xml:space="preserve"> </w:t>
      </w:r>
      <w:r>
        <w:t>tools.</w:t>
      </w:r>
    </w:p>
    <w:p w14:paraId="108CB690" w14:textId="77777777" w:rsidR="00B56A43" w:rsidRDefault="00B56A43"/>
    <w:p w14:paraId="01445A2E" w14:textId="475CCF46" w:rsidR="00B56A43" w:rsidRDefault="00C525EA"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Child</w:t>
      </w:r>
      <w:r w:rsidR="00245AB9">
        <w:rPr>
          <w:b/>
          <w:bCs/>
        </w:rPr>
        <w:t xml:space="preserve"> </w:t>
      </w:r>
      <w:r>
        <w:rPr>
          <w:b/>
          <w:bCs/>
        </w:rPr>
        <w:t>Care</w:t>
      </w:r>
      <w:r w:rsidR="00245AB9">
        <w:rPr>
          <w:b/>
          <w:bCs/>
        </w:rPr>
        <w:t xml:space="preserve"> </w:t>
      </w:r>
      <w:r>
        <w:rPr>
          <w:b/>
          <w:bCs/>
        </w:rPr>
        <w:t>&amp;</w:t>
      </w:r>
      <w:r w:rsidR="00245AB9">
        <w:rPr>
          <w:b/>
          <w:bCs/>
        </w:rPr>
        <w:t xml:space="preserve"> </w:t>
      </w:r>
      <w:r>
        <w:rPr>
          <w:b/>
          <w:bCs/>
        </w:rPr>
        <w:t>Early</w:t>
      </w:r>
      <w:r w:rsidR="00245AB9">
        <w:rPr>
          <w:b/>
          <w:bCs/>
        </w:rPr>
        <w:t xml:space="preserve"> </w:t>
      </w:r>
      <w:r>
        <w:rPr>
          <w:b/>
          <w:bCs/>
        </w:rPr>
        <w:t>Learning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  <w:r w:rsidR="00245AB9">
        <w:t xml:space="preserve"> </w:t>
      </w:r>
      <w:r>
        <w:t>oversees</w:t>
      </w:r>
      <w:r w:rsidR="00245AB9">
        <w:t xml:space="preserve"> </w:t>
      </w:r>
      <w:r>
        <w:t>the</w:t>
      </w:r>
      <w:r w:rsidR="00245AB9">
        <w:t xml:space="preserve"> 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program</w:t>
      </w:r>
      <w:r w:rsidR="00245AB9">
        <w:t xml:space="preserve">  </w:t>
      </w:r>
      <w:r>
        <w:t>for</w:t>
      </w:r>
      <w:r w:rsidR="00245AB9">
        <w:t xml:space="preserve"> </w:t>
      </w:r>
      <w:r>
        <w:t>eligible,</w:t>
      </w:r>
      <w:r w:rsidR="00245AB9">
        <w:t xml:space="preserve"> </w:t>
      </w:r>
      <w:r>
        <w:t>low-income</w:t>
      </w:r>
      <w:r w:rsidR="00245AB9">
        <w:t xml:space="preserve"> </w:t>
      </w:r>
      <w:r>
        <w:t>families,</w:t>
      </w:r>
      <w:r w:rsidR="00245AB9">
        <w:t xml:space="preserve"> </w:t>
      </w:r>
      <w:r>
        <w:t>which</w:t>
      </w:r>
      <w:r w:rsidR="00245AB9">
        <w:t xml:space="preserve"> </w:t>
      </w:r>
      <w:r>
        <w:t>promotes</w:t>
      </w:r>
      <w:r w:rsidR="00245AB9">
        <w:t xml:space="preserve"> </w:t>
      </w:r>
      <w:r>
        <w:t>long-term</w:t>
      </w:r>
      <w:r w:rsidR="00245AB9">
        <w:t xml:space="preserve"> </w:t>
      </w:r>
      <w:r>
        <w:t>self-sufficiency</w:t>
      </w:r>
      <w:r w:rsidR="00245AB9">
        <w:t xml:space="preserve"> </w:t>
      </w:r>
      <w:r>
        <w:t>by</w:t>
      </w:r>
      <w:r w:rsidR="00245AB9">
        <w:t xml:space="preserve"> </w:t>
      </w:r>
      <w:r>
        <w:t>enabling</w:t>
      </w:r>
      <w:r w:rsidR="00245AB9">
        <w:t xml:space="preserve"> </w:t>
      </w:r>
      <w:r>
        <w:t>parents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or</w:t>
      </w:r>
      <w:r w:rsidR="00245AB9">
        <w:t xml:space="preserve"> </w:t>
      </w:r>
      <w:r>
        <w:t>attend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or</w:t>
      </w:r>
      <w:r w:rsidR="00245AB9">
        <w:t xml:space="preserve"> </w:t>
      </w:r>
      <w:r>
        <w:t>education</w:t>
      </w:r>
      <w:r w:rsidR="00245AB9">
        <w:t xml:space="preserve"> </w:t>
      </w:r>
      <w:r>
        <w:t>activities.</w:t>
      </w:r>
      <w:r w:rsidR="00245AB9">
        <w:t xml:space="preserve"> </w:t>
      </w:r>
      <w:r>
        <w:t>It</w:t>
      </w:r>
      <w:r w:rsidR="00245AB9">
        <w:t xml:space="preserve"> </w:t>
      </w:r>
      <w:r>
        <w:t>also</w:t>
      </w:r>
      <w:r w:rsidR="00245AB9">
        <w:t xml:space="preserve"> </w:t>
      </w:r>
      <w:r>
        <w:t>educates</w:t>
      </w:r>
      <w:r w:rsidR="00245AB9">
        <w:t xml:space="preserve"> </w:t>
      </w:r>
      <w:r>
        <w:t>parents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availability</w:t>
      </w:r>
      <w:r w:rsidR="00245AB9">
        <w:t xml:space="preserve"> </w:t>
      </w:r>
      <w:r>
        <w:t>of</w:t>
      </w:r>
      <w:r w:rsidR="00245AB9">
        <w:t xml:space="preserve"> </w:t>
      </w:r>
      <w:r>
        <w:t>quality</w:t>
      </w:r>
      <w:r w:rsidR="00245AB9">
        <w:t xml:space="preserve"> </w:t>
      </w:r>
      <w:r>
        <w:t>child</w:t>
      </w:r>
      <w:r w:rsidR="00245AB9">
        <w:t xml:space="preserve"> </w:t>
      </w:r>
      <w:r>
        <w:t>care,</w:t>
      </w:r>
      <w:r w:rsidR="00245AB9">
        <w:t xml:space="preserve"> </w:t>
      </w:r>
      <w:r>
        <w:t>which</w:t>
      </w:r>
      <w:r w:rsidR="00245AB9">
        <w:t xml:space="preserve"> </w:t>
      </w:r>
      <w:r>
        <w:t>enhances</w:t>
      </w:r>
      <w:r w:rsidR="00245AB9">
        <w:t xml:space="preserve"> </w:t>
      </w:r>
      <w:r>
        <w:t>children’s</w:t>
      </w:r>
      <w:r w:rsidR="00245AB9">
        <w:t xml:space="preserve"> </w:t>
      </w:r>
      <w:r>
        <w:t>early</w:t>
      </w:r>
      <w:r w:rsidR="00245AB9">
        <w:t xml:space="preserve"> </w:t>
      </w:r>
      <w:r>
        <w:t>learning.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assisting</w:t>
      </w:r>
      <w:r w:rsidR="00245AB9">
        <w:t xml:space="preserve"> </w:t>
      </w:r>
      <w:r>
        <w:t>families,</w:t>
      </w:r>
      <w:r w:rsidR="00245AB9">
        <w:t xml:space="preserve"> </w:t>
      </w:r>
      <w:r>
        <w:t>it</w:t>
      </w:r>
      <w:r w:rsidR="00245AB9">
        <w:t xml:space="preserve"> </w:t>
      </w:r>
      <w:r>
        <w:t>also</w:t>
      </w:r>
      <w:r w:rsidR="00245AB9">
        <w:t xml:space="preserve"> </w:t>
      </w:r>
      <w:r>
        <w:t>helps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providers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children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assistance.</w:t>
      </w:r>
    </w:p>
    <w:p w14:paraId="36443C1A" w14:textId="77777777" w:rsidR="00B56A43" w:rsidRPr="00CD0C33" w:rsidRDefault="00C525EA">
      <w:pPr>
        <w:rPr>
          <w:rStyle w:val="Hyperlink"/>
        </w:rPr>
      </w:pPr>
      <w:r w:rsidRPr="00CD0C33">
        <w:rPr>
          <w:rStyle w:val="Hyperlink"/>
        </w:rPr>
        <w:t>https://twc.texas.gov/files/agency/twc-org-chart-wioa-twc.jpg</w:t>
      </w:r>
    </w:p>
    <w:p w14:paraId="72C27D6C" w14:textId="26C70639" w:rsidR="00B56A43" w:rsidRDefault="00C525EA">
      <w:r>
        <w:t>TWC</w:t>
      </w:r>
      <w:r w:rsidR="00245AB9">
        <w:t xml:space="preserve"> </w:t>
      </w:r>
      <w:r>
        <w:t>Organizational</w:t>
      </w:r>
      <w:r w:rsidR="00245AB9">
        <w:t xml:space="preserve"> </w:t>
      </w:r>
      <w:r>
        <w:t>Chart</w:t>
      </w:r>
      <w:r w:rsidR="00245AB9">
        <w:t xml:space="preserve"> </w:t>
      </w:r>
      <w:r>
        <w:t>November</w:t>
      </w:r>
      <w:r w:rsidR="00245AB9">
        <w:t xml:space="preserve"> </w:t>
      </w:r>
      <w:r>
        <w:t>2021</w:t>
      </w:r>
    </w:p>
    <w:p w14:paraId="2A528495" w14:textId="49953E03" w:rsidR="00B56A43" w:rsidRDefault="00C525EA">
      <w:pPr>
        <w:pStyle w:val="Heading5"/>
      </w:pPr>
      <w:bookmarkStart w:id="52" w:name="_Toc53"/>
      <w:r>
        <w:t>B.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bookmarkEnd w:id="52"/>
    </w:p>
    <w:p w14:paraId="3AB514C8" w14:textId="495A2BD6" w:rsidR="00B56A43" w:rsidRDefault="00C525EA"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Board,</w:t>
      </w:r>
      <w:r w:rsidR="00245AB9">
        <w:t xml:space="preserve"> </w:t>
      </w:r>
      <w:r>
        <w:t>including—</w:t>
      </w:r>
    </w:p>
    <w:p w14:paraId="4FEB0F87" w14:textId="77777777" w:rsidR="00B56A43" w:rsidRDefault="00C525EA">
      <w:r>
        <w:rPr>
          <w:i/>
          <w:iCs/>
        </w:rPr>
        <w:t>Membership</w:t>
      </w:r>
    </w:p>
    <w:p w14:paraId="07BF83D7" w14:textId="5B670491" w:rsidR="00B56A43" w:rsidRDefault="00C525EA">
      <w:r>
        <w:t>TWIC</w:t>
      </w:r>
      <w:r w:rsidR="00245AB9">
        <w:t xml:space="preserve"> </w:t>
      </w:r>
      <w:r>
        <w:t>is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19</w:t>
      </w:r>
      <w:r w:rsidR="00245AB9">
        <w:t xml:space="preserve"> </w:t>
      </w:r>
      <w:r>
        <w:t>members.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appoints</w:t>
      </w:r>
      <w:r w:rsidR="00245AB9">
        <w:t xml:space="preserve"> </w:t>
      </w:r>
      <w:r>
        <w:t>14</w:t>
      </w:r>
      <w:r w:rsidR="00245AB9">
        <w:t xml:space="preserve"> </w:t>
      </w:r>
      <w:r>
        <w:t>members</w:t>
      </w:r>
      <w:r w:rsidR="00245AB9">
        <w:t xml:space="preserve"> </w:t>
      </w:r>
      <w:r>
        <w:t>representing</w:t>
      </w:r>
      <w:r w:rsidR="00245AB9">
        <w:t xml:space="preserve"> </w:t>
      </w:r>
      <w:r>
        <w:t>business,</w:t>
      </w:r>
      <w:r w:rsidR="00245AB9">
        <w:t xml:space="preserve"> </w:t>
      </w:r>
      <w:r>
        <w:t>organized</w:t>
      </w:r>
      <w:r w:rsidR="00245AB9">
        <w:t xml:space="preserve"> </w:t>
      </w:r>
      <w:r>
        <w:t>labor,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CBOs.</w:t>
      </w:r>
      <w:r w:rsidR="00245AB9">
        <w:t xml:space="preserve"> </w:t>
      </w:r>
      <w:r>
        <w:t>The</w:t>
      </w:r>
      <w:r w:rsidR="00245AB9">
        <w:t xml:space="preserve"> </w:t>
      </w:r>
      <w:r>
        <w:t>remaining</w:t>
      </w:r>
      <w:r w:rsidR="00245AB9">
        <w:t xml:space="preserve"> </w:t>
      </w:r>
      <w:r>
        <w:t>members</w:t>
      </w:r>
      <w:r w:rsidR="00245AB9">
        <w:t xml:space="preserve"> </w:t>
      </w:r>
      <w:r>
        <w:t>are</w:t>
      </w:r>
      <w:r w:rsidR="00245AB9">
        <w:t xml:space="preserve"> </w:t>
      </w:r>
      <w:r>
        <w:t>ex</w:t>
      </w:r>
      <w:r w:rsidR="00245AB9">
        <w:t xml:space="preserve"> </w:t>
      </w:r>
      <w:r>
        <w:t>officio</w:t>
      </w:r>
      <w:r w:rsidR="00245AB9">
        <w:t xml:space="preserve"> </w:t>
      </w:r>
      <w:r>
        <w:t>representatives</w:t>
      </w:r>
      <w:r w:rsidR="00245AB9">
        <w:t xml:space="preserve"> </w:t>
      </w:r>
      <w:r>
        <w:t>from</w:t>
      </w:r>
      <w:r w:rsidR="00245AB9">
        <w:t xml:space="preserve"> </w:t>
      </w:r>
      <w:r>
        <w:t>TWIC’s</w:t>
      </w:r>
      <w:r w:rsidR="00245AB9">
        <w:t xml:space="preserve"> </w:t>
      </w:r>
      <w:r>
        <w:t>five-member</w:t>
      </w:r>
      <w:r w:rsidR="00245AB9">
        <w:t xml:space="preserve"> </w:t>
      </w:r>
      <w:r>
        <w:t>state</w:t>
      </w:r>
      <w:r w:rsidR="00245AB9">
        <w:t xml:space="preserve"> </w:t>
      </w:r>
      <w:r>
        <w:t>agencies.</w:t>
      </w:r>
      <w:r w:rsidR="00245AB9">
        <w:t xml:space="preserve"> </w:t>
      </w:r>
      <w:r>
        <w:t>Appointed</w:t>
      </w:r>
      <w:r w:rsidR="00245AB9">
        <w:t xml:space="preserve"> </w:t>
      </w:r>
      <w:r>
        <w:t>members</w:t>
      </w:r>
      <w:r w:rsidR="00245AB9">
        <w:t xml:space="preserve"> </w:t>
      </w:r>
      <w:r>
        <w:t>serve</w:t>
      </w:r>
      <w:r w:rsidR="00245AB9">
        <w:t xml:space="preserve"> </w:t>
      </w:r>
      <w:r>
        <w:t>six-year</w:t>
      </w:r>
      <w:r w:rsidR="00245AB9">
        <w:t xml:space="preserve"> </w:t>
      </w:r>
      <w:r>
        <w:t>staggered</w:t>
      </w:r>
      <w:r w:rsidR="00245AB9">
        <w:t xml:space="preserve"> </w:t>
      </w:r>
      <w:r>
        <w:t>terms,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one-third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members’</w:t>
      </w:r>
      <w:r w:rsidR="00245AB9">
        <w:t xml:space="preserve"> </w:t>
      </w:r>
      <w:r>
        <w:t>terms</w:t>
      </w:r>
      <w:r w:rsidR="00245AB9">
        <w:t xml:space="preserve"> </w:t>
      </w:r>
      <w:r>
        <w:t>expire</w:t>
      </w:r>
      <w:r w:rsidR="00245AB9">
        <w:t xml:space="preserve"> </w:t>
      </w:r>
      <w:r>
        <w:t>each</w:t>
      </w:r>
      <w:r w:rsidR="00245AB9">
        <w:t xml:space="preserve"> </w:t>
      </w:r>
      <w:r>
        <w:t>odd-numbered</w:t>
      </w:r>
      <w:r w:rsidR="00245AB9">
        <w:t xml:space="preserve"> </w:t>
      </w:r>
      <w:r>
        <w:t>year.</w:t>
      </w:r>
      <w:r w:rsidR="00245AB9">
        <w:t xml:space="preserve"> </w:t>
      </w:r>
      <w:r>
        <w:t>Ex</w:t>
      </w:r>
      <w:r w:rsidR="00245AB9">
        <w:t xml:space="preserve"> </w:t>
      </w:r>
      <w:r>
        <w:t>officio</w:t>
      </w:r>
      <w:r w:rsidR="00245AB9">
        <w:t xml:space="preserve"> </w:t>
      </w:r>
      <w:r>
        <w:t>members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long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the</w:t>
      </w:r>
      <w:r w:rsidR="00245AB9">
        <w:t xml:space="preserve"> </w:t>
      </w:r>
      <w:r>
        <w:t>presiding</w:t>
      </w:r>
      <w:r w:rsidR="00245AB9">
        <w:t xml:space="preserve"> </w:t>
      </w:r>
      <w:r>
        <w:t>officer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member</w:t>
      </w:r>
      <w:r w:rsidR="00245AB9">
        <w:t xml:space="preserve"> </w:t>
      </w:r>
      <w:r>
        <w:t>agency</w:t>
      </w:r>
      <w:r w:rsidR="00245AB9">
        <w:t xml:space="preserve"> </w:t>
      </w:r>
      <w:r>
        <w:t>they</w:t>
      </w:r>
      <w:r w:rsidR="00245AB9">
        <w:t xml:space="preserve"> </w:t>
      </w:r>
      <w:r>
        <w:t>represent.</w:t>
      </w:r>
      <w:r w:rsidR="00245AB9">
        <w:t xml:space="preserve"> </w:t>
      </w:r>
      <w:r>
        <w:t>Texas</w:t>
      </w:r>
      <w:r w:rsidR="00245AB9">
        <w:t xml:space="preserve"> </w:t>
      </w:r>
      <w:r>
        <w:t>Government</w:t>
      </w:r>
      <w:r w:rsidR="00245AB9">
        <w:t xml:space="preserve"> </w:t>
      </w:r>
      <w:r>
        <w:t>Code,</w:t>
      </w:r>
      <w:r w:rsidR="00245AB9">
        <w:t xml:space="preserve"> </w:t>
      </w:r>
      <w:r>
        <w:t>§2308.052</w:t>
      </w:r>
      <w:r w:rsidR="00245AB9">
        <w:t xml:space="preserve"> </w:t>
      </w:r>
      <w:r>
        <w:t>specifies</w:t>
      </w:r>
      <w:r w:rsidR="00245AB9">
        <w:t xml:space="preserve"> </w:t>
      </w:r>
      <w:r>
        <w:t>that</w:t>
      </w:r>
      <w:r w:rsidR="00245AB9">
        <w:t xml:space="preserve"> </w:t>
      </w:r>
      <w:r>
        <w:t>TWIC’s</w:t>
      </w:r>
      <w:r w:rsidR="00245AB9">
        <w:t xml:space="preserve"> </w:t>
      </w:r>
      <w:r>
        <w:t>membership</w:t>
      </w:r>
      <w:r w:rsidR="00245AB9">
        <w:t xml:space="preserve"> </w:t>
      </w:r>
      <w:r>
        <w:t>composition</w:t>
      </w:r>
      <w:r w:rsidR="00245AB9">
        <w:t xml:space="preserve"> </w:t>
      </w:r>
      <w:r>
        <w:t>must</w:t>
      </w:r>
      <w:r w:rsidR="00245AB9">
        <w:t xml:space="preserve"> </w:t>
      </w:r>
      <w:r>
        <w:t>have:</w:t>
      </w:r>
    </w:p>
    <w:p w14:paraId="593181C1" w14:textId="1708CD4C" w:rsidR="00B56A43" w:rsidRDefault="00C525EA">
      <w:pPr>
        <w:numPr>
          <w:ilvl w:val="0"/>
          <w:numId w:val="70"/>
        </w:numPr>
      </w:pPr>
      <w:r>
        <w:t>five</w:t>
      </w:r>
      <w:r w:rsidR="00245AB9">
        <w:t xml:space="preserve"> </w:t>
      </w:r>
      <w:r>
        <w:t>governor-appointed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represent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industry,</w:t>
      </w:r>
      <w:r w:rsidR="00245AB9">
        <w:t xml:space="preserve"> </w:t>
      </w:r>
      <w:r>
        <w:t>including</w:t>
      </w:r>
      <w:r w:rsidR="00245AB9">
        <w:t xml:space="preserve"> </w:t>
      </w:r>
      <w:r>
        <w:t>business</w:t>
      </w:r>
      <w:r w:rsidR="00245AB9">
        <w:t xml:space="preserve"> </w:t>
      </w:r>
      <w:r>
        <w:t>members</w:t>
      </w:r>
      <w:r w:rsidR="00245AB9">
        <w:t xml:space="preserve"> </w:t>
      </w:r>
      <w:r>
        <w:t>serving</w:t>
      </w:r>
      <w:r w:rsidR="00245AB9">
        <w:t xml:space="preserve"> </w:t>
      </w:r>
      <w:r>
        <w:t>on</w:t>
      </w:r>
      <w:r w:rsidR="00245AB9">
        <w:t xml:space="preserve"> </w:t>
      </w:r>
      <w:r>
        <w:t>Boards;</w:t>
      </w:r>
    </w:p>
    <w:p w14:paraId="5B4BC139" w14:textId="41C59578" w:rsidR="00B56A43" w:rsidRDefault="00C525EA">
      <w:pPr>
        <w:numPr>
          <w:ilvl w:val="0"/>
          <w:numId w:val="70"/>
        </w:numPr>
      </w:pPr>
      <w:r>
        <w:t>five</w:t>
      </w:r>
      <w:r w:rsidR="00245AB9">
        <w:t xml:space="preserve"> </w:t>
      </w:r>
      <w:r>
        <w:t>governor-appointed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represent</w:t>
      </w:r>
      <w:r w:rsidR="00245AB9">
        <w:t xml:space="preserve"> </w:t>
      </w:r>
      <w:r>
        <w:t>organized</w:t>
      </w:r>
      <w:r w:rsidR="00245AB9">
        <w:t xml:space="preserve"> </w:t>
      </w:r>
      <w:r>
        <w:t>labor,</w:t>
      </w:r>
      <w:r w:rsidR="00245AB9">
        <w:t xml:space="preserve"> </w:t>
      </w:r>
      <w:r>
        <w:t>with</w:t>
      </w:r>
      <w:r w:rsidR="00245AB9">
        <w:t xml:space="preserve"> </w:t>
      </w:r>
      <w:r>
        <w:t>input</w:t>
      </w:r>
      <w:r w:rsidR="00245AB9">
        <w:t xml:space="preserve"> </w:t>
      </w:r>
      <w:r>
        <w:t>from</w:t>
      </w:r>
      <w:r w:rsidR="00245AB9">
        <w:t xml:space="preserve"> </w:t>
      </w:r>
      <w:r>
        <w:t>recognized</w:t>
      </w:r>
      <w:r w:rsidR="00245AB9">
        <w:t xml:space="preserve"> </w:t>
      </w:r>
      <w:r>
        <w:t>labor</w:t>
      </w:r>
      <w:r w:rsidR="00245AB9">
        <w:t xml:space="preserve"> </w:t>
      </w:r>
      <w:r>
        <w:t>organizations;</w:t>
      </w:r>
    </w:p>
    <w:p w14:paraId="04408812" w14:textId="441C6704" w:rsidR="00B56A43" w:rsidRDefault="00C525EA">
      <w:pPr>
        <w:numPr>
          <w:ilvl w:val="0"/>
          <w:numId w:val="70"/>
        </w:numPr>
      </w:pPr>
      <w:r>
        <w:t>three</w:t>
      </w:r>
      <w:r w:rsidR="00245AB9">
        <w:t xml:space="preserve"> </w:t>
      </w:r>
      <w:r>
        <w:t>governor-appointed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represent</w:t>
      </w:r>
      <w:r w:rsidR="00245AB9">
        <w:t xml:space="preserve"> </w:t>
      </w:r>
      <w:r>
        <w:t>education,</w:t>
      </w:r>
      <w:r w:rsidR="00245AB9">
        <w:t xml:space="preserve"> </w:t>
      </w:r>
      <w:r>
        <w:t>including</w:t>
      </w:r>
      <w:r w:rsidR="00245AB9">
        <w:t xml:space="preserve"> </w:t>
      </w:r>
      <w:r>
        <w:t>local</w:t>
      </w:r>
      <w:r w:rsidR="00245AB9">
        <w:t xml:space="preserve"> </w:t>
      </w:r>
      <w:r>
        <w:t>public</w:t>
      </w:r>
      <w:r w:rsidR="00245AB9">
        <w:t xml:space="preserve"> </w:t>
      </w:r>
      <w:r>
        <w:t>education,</w:t>
      </w:r>
      <w:r w:rsidR="00245AB9">
        <w:t xml:space="preserve"> </w:t>
      </w:r>
      <w:r>
        <w:t>public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education;</w:t>
      </w:r>
    </w:p>
    <w:p w14:paraId="3AB0BE48" w14:textId="78A938A8" w:rsidR="00B56A43" w:rsidRDefault="00C525EA">
      <w:pPr>
        <w:numPr>
          <w:ilvl w:val="0"/>
          <w:numId w:val="70"/>
        </w:numPr>
      </w:pPr>
      <w:r>
        <w:t>one</w:t>
      </w:r>
      <w:r w:rsidR="00245AB9">
        <w:t xml:space="preserve"> </w:t>
      </w:r>
      <w:r>
        <w:t>governor-appointed</w:t>
      </w:r>
      <w:r w:rsidR="00245AB9">
        <w:t xml:space="preserve"> </w:t>
      </w:r>
      <w:r>
        <w:t>member</w:t>
      </w:r>
      <w:r w:rsidR="00245AB9">
        <w:t xml:space="preserve"> </w:t>
      </w:r>
      <w:r>
        <w:t>who</w:t>
      </w:r>
      <w:r w:rsidR="00245AB9">
        <w:t xml:space="preserve"> </w:t>
      </w:r>
      <w:r>
        <w:t>represents</w:t>
      </w:r>
      <w:r w:rsidR="00245AB9">
        <w:t xml:space="preserve"> </w:t>
      </w:r>
      <w:r>
        <w:t>CBOs,</w:t>
      </w:r>
      <w:r w:rsidR="00245AB9">
        <w:t xml:space="preserve"> </w:t>
      </w:r>
      <w:r>
        <w:t>and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a</w:t>
      </w:r>
      <w:r w:rsidR="00245AB9">
        <w:t xml:space="preserve"> </w:t>
      </w:r>
      <w:r>
        <w:t>provider</w:t>
      </w:r>
      <w:r w:rsidR="00245AB9">
        <w:t xml:space="preserve"> </w:t>
      </w:r>
      <w:r>
        <w:t>of</w:t>
      </w:r>
      <w:r w:rsidR="00245AB9">
        <w:t xml:space="preserve"> </w:t>
      </w:r>
      <w:r>
        <w:t>services;</w:t>
      </w:r>
      <w:r w:rsidR="00245AB9">
        <w:t xml:space="preserve"> </w:t>
      </w:r>
      <w:r>
        <w:t>and</w:t>
      </w:r>
    </w:p>
    <w:p w14:paraId="29809C49" w14:textId="5FA9AF0E" w:rsidR="00B56A43" w:rsidRDefault="00C525EA">
      <w:pPr>
        <w:numPr>
          <w:ilvl w:val="0"/>
          <w:numId w:val="70"/>
        </w:numPr>
      </w:pPr>
      <w:r>
        <w:t>five</w:t>
      </w:r>
      <w:r w:rsidR="00245AB9">
        <w:t xml:space="preserve"> </w:t>
      </w:r>
      <w:r>
        <w:t>ex</w:t>
      </w:r>
      <w:r w:rsidR="00245AB9">
        <w:t xml:space="preserve"> </w:t>
      </w:r>
      <w:r>
        <w:t>officio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represent</w:t>
      </w:r>
      <w:r w:rsidR="00245AB9">
        <w:t xml:space="preserve"> </w:t>
      </w:r>
      <w:r>
        <w:t>statutory</w:t>
      </w:r>
      <w:r w:rsidR="00245AB9">
        <w:t xml:space="preserve"> </w:t>
      </w:r>
      <w:r>
        <w:t>agency</w:t>
      </w:r>
      <w:r w:rsidR="00245AB9">
        <w:t xml:space="preserve"> </w:t>
      </w:r>
      <w:r>
        <w:t>members,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  <w:r>
        <w:tab/>
      </w:r>
    </w:p>
    <w:p w14:paraId="45F864FA" w14:textId="48700951" w:rsidR="00B56A43" w:rsidRDefault="00C525EA">
      <w:pPr>
        <w:numPr>
          <w:ilvl w:val="1"/>
          <w:numId w:val="70"/>
        </w:numPr>
      </w:pPr>
      <w:r>
        <w:t>Director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Tourism</w:t>
      </w:r>
      <w:r w:rsidR="00245AB9">
        <w:t xml:space="preserve"> </w:t>
      </w:r>
      <w:r>
        <w:t>Division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</w:p>
    <w:p w14:paraId="65469718" w14:textId="165F4708" w:rsidR="00B56A43" w:rsidRDefault="00C525EA">
      <w:pPr>
        <w:numPr>
          <w:ilvl w:val="1"/>
          <w:numId w:val="70"/>
        </w:numPr>
      </w:pPr>
      <w:r>
        <w:t>Commissioner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</w:p>
    <w:p w14:paraId="601F7079" w14:textId="792BE56D" w:rsidR="00B56A43" w:rsidRDefault="00C525EA">
      <w:pPr>
        <w:numPr>
          <w:ilvl w:val="1"/>
          <w:numId w:val="70"/>
        </w:numPr>
      </w:pPr>
      <w:r>
        <w:t>Executive</w:t>
      </w:r>
      <w:r w:rsidR="00245AB9">
        <w:t xml:space="preserve"> </w:t>
      </w:r>
      <w:r>
        <w:t>Commissioner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</w:t>
      </w:r>
    </w:p>
    <w:p w14:paraId="312ABC5B" w14:textId="441D9C08" w:rsidR="00B56A43" w:rsidRDefault="00C525EA">
      <w:pPr>
        <w:numPr>
          <w:ilvl w:val="1"/>
          <w:numId w:val="70"/>
        </w:numPr>
      </w:pPr>
      <w:r>
        <w:t>Commissioner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Coordinating</w:t>
      </w:r>
      <w:r w:rsidR="00245AB9">
        <w:t xml:space="preserve"> </w:t>
      </w:r>
      <w:r>
        <w:t>Board</w:t>
      </w:r>
    </w:p>
    <w:p w14:paraId="4F88C633" w14:textId="7BD6916A" w:rsidR="00B56A43" w:rsidRDefault="00C525EA">
      <w:pPr>
        <w:numPr>
          <w:ilvl w:val="1"/>
          <w:numId w:val="70"/>
        </w:numPr>
      </w:pPr>
      <w:r>
        <w:t>Executive</w:t>
      </w:r>
      <w:r w:rsidR="00245AB9">
        <w:t xml:space="preserve"> </w:t>
      </w:r>
      <w:r>
        <w:t>Director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</w:p>
    <w:p w14:paraId="4D2875E2" w14:textId="11834D32" w:rsidR="00B56A43" w:rsidRDefault="00245AB9">
      <w:r>
        <w:t xml:space="preserve"> </w:t>
      </w:r>
    </w:p>
    <w:p w14:paraId="243F3366" w14:textId="30CC1BC1" w:rsidR="00B56A43" w:rsidRDefault="00C525EA">
      <w:pPr>
        <w:pStyle w:val="Heading6"/>
      </w:pPr>
      <w:bookmarkStart w:id="53" w:name="_Toc54"/>
      <w:r>
        <w:t>i.</w:t>
      </w:r>
      <w:r w:rsidR="00245AB9">
        <w:t xml:space="preserve"> </w:t>
      </w:r>
      <w:r>
        <w:t>Membership</w:t>
      </w:r>
      <w:r w:rsidR="00245AB9">
        <w:t xml:space="preserve"> </w:t>
      </w:r>
      <w:r>
        <w:t>Roster</w:t>
      </w:r>
      <w:bookmarkEnd w:id="53"/>
    </w:p>
    <w:p w14:paraId="27A390CB" w14:textId="77442D4C" w:rsidR="00B56A43" w:rsidRDefault="00C525EA"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membership</w:t>
      </w:r>
      <w:r w:rsidR="00245AB9">
        <w:t xml:space="preserve"> </w:t>
      </w:r>
      <w:r>
        <w:t>roster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Board,</w:t>
      </w:r>
      <w:r w:rsidR="00245AB9">
        <w:t xml:space="preserve"> </w:t>
      </w:r>
      <w:r>
        <w:t>including</w:t>
      </w:r>
      <w:r w:rsidR="00245AB9">
        <w:t xml:space="preserve"> </w:t>
      </w:r>
      <w:r>
        <w:t>members’</w:t>
      </w:r>
      <w:r w:rsidR="00245AB9">
        <w:t xml:space="preserve"> </w:t>
      </w:r>
      <w:r>
        <w:t>organizational</w:t>
      </w:r>
      <w:r w:rsidR="00245AB9">
        <w:t xml:space="preserve"> </w:t>
      </w:r>
      <w:r>
        <w:t>affiliations.</w:t>
      </w:r>
      <w:r w:rsidR="00245AB9">
        <w:t xml:space="preserve"> </w:t>
      </w:r>
    </w:p>
    <w:p w14:paraId="48F69330" w14:textId="70F0EDAF" w:rsidR="00B56A43" w:rsidRDefault="00C525EA">
      <w:r>
        <w:t>Current</w:t>
      </w:r>
      <w:r w:rsidR="00245AB9">
        <w:t xml:space="preserve"> </w:t>
      </w:r>
      <w:r>
        <w:t>TWIC</w:t>
      </w:r>
      <w:r w:rsidR="00245AB9">
        <w:t xml:space="preserve"> </w:t>
      </w:r>
      <w:r>
        <w:t>members,</w:t>
      </w:r>
      <w:r w:rsidR="00245AB9">
        <w:t xml:space="preserve"> </w:t>
      </w:r>
      <w:r>
        <w:t>by</w:t>
      </w:r>
      <w:r w:rsidR="00245AB9">
        <w:t xml:space="preserve"> </w:t>
      </w:r>
      <w:r>
        <w:t>member</w:t>
      </w:r>
      <w:r w:rsidR="00245AB9">
        <w:t xml:space="preserve"> </w:t>
      </w:r>
      <w:r>
        <w:t>category,</w:t>
      </w:r>
      <w:r w:rsidR="00245AB9">
        <w:t xml:space="preserve"> </w:t>
      </w:r>
      <w:r>
        <w:t>include:</w:t>
      </w:r>
    </w:p>
    <w:p w14:paraId="3679714E" w14:textId="25C0A316" w:rsidR="00B56A43" w:rsidRDefault="00C525EA">
      <w:r>
        <w:rPr>
          <w:i/>
          <w:iCs/>
        </w:rPr>
        <w:t>Business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Industry</w:t>
      </w:r>
    </w:p>
    <w:p w14:paraId="6BFC8125" w14:textId="3EDD6672" w:rsidR="00B56A43" w:rsidRDefault="00C525EA">
      <w:pPr>
        <w:numPr>
          <w:ilvl w:val="0"/>
          <w:numId w:val="71"/>
        </w:numPr>
      </w:pPr>
      <w:r>
        <w:t>Mark</w:t>
      </w:r>
      <w:r w:rsidR="00245AB9">
        <w:t xml:space="preserve"> </w:t>
      </w:r>
      <w:r>
        <w:t>Dunn,</w:t>
      </w:r>
      <w:r w:rsidR="00245AB9">
        <w:t xml:space="preserve"> </w:t>
      </w:r>
      <w:r>
        <w:t>Chair</w:t>
      </w:r>
      <w:r w:rsidR="00245AB9">
        <w:t xml:space="preserve"> </w:t>
      </w:r>
      <w:r>
        <w:t>(Lufkin)</w:t>
      </w:r>
      <w:r w:rsidR="00245AB9">
        <w:t xml:space="preserve"> </w:t>
      </w:r>
      <w:r>
        <w:t>–</w:t>
      </w:r>
      <w:r w:rsidR="00245AB9">
        <w:t xml:space="preserve"> </w:t>
      </w:r>
      <w:r>
        <w:t>President,</w:t>
      </w:r>
      <w:r w:rsidR="00245AB9">
        <w:t xml:space="preserve"> </w:t>
      </w:r>
      <w:r>
        <w:t>Dunn’s</w:t>
      </w:r>
      <w:r w:rsidR="00245AB9">
        <w:t xml:space="preserve"> </w:t>
      </w:r>
      <w:r>
        <w:t>Construction</w:t>
      </w:r>
      <w:r w:rsidR="00245AB9">
        <w:t xml:space="preserve"> </w:t>
      </w:r>
      <w:r>
        <w:t>LLC</w:t>
      </w:r>
      <w:r w:rsidR="00245AB9">
        <w:t xml:space="preserve"> </w:t>
      </w:r>
    </w:p>
    <w:p w14:paraId="50F3510A" w14:textId="4FD4017D" w:rsidR="00B56A43" w:rsidRDefault="00C525EA">
      <w:pPr>
        <w:numPr>
          <w:ilvl w:val="0"/>
          <w:numId w:val="71"/>
        </w:numPr>
      </w:pPr>
      <w:r>
        <w:t>Thomas</w:t>
      </w:r>
      <w:r w:rsidR="00245AB9">
        <w:t xml:space="preserve"> </w:t>
      </w:r>
      <w:r>
        <w:t>Halbouty</w:t>
      </w:r>
      <w:r w:rsidR="00245AB9">
        <w:t xml:space="preserve"> </w:t>
      </w:r>
      <w:r>
        <w:t>(Southlake)</w:t>
      </w:r>
      <w:r w:rsidR="00245AB9">
        <w:t xml:space="preserve"> </w:t>
      </w:r>
      <w:r>
        <w:t>–</w:t>
      </w:r>
      <w:r w:rsidR="00245AB9">
        <w:t xml:space="preserve"> </w:t>
      </w:r>
      <w:r>
        <w:t>Industry</w:t>
      </w:r>
      <w:r w:rsidR="00245AB9">
        <w:t xml:space="preserve"> </w:t>
      </w:r>
      <w:r>
        <w:t>Advisor,</w:t>
      </w:r>
      <w:r w:rsidR="00245AB9">
        <w:t xml:space="preserve"> </w:t>
      </w:r>
      <w:r>
        <w:t>Formation</w:t>
      </w:r>
      <w:r w:rsidR="00245AB9">
        <w:t xml:space="preserve"> </w:t>
      </w:r>
      <w:r>
        <w:t>8;</w:t>
      </w:r>
      <w:r w:rsidR="00245AB9">
        <w:t xml:space="preserve"> </w:t>
      </w:r>
      <w:r>
        <w:t>Vice</w:t>
      </w:r>
      <w:r w:rsidR="00245AB9">
        <w:t xml:space="preserve"> </w:t>
      </w:r>
      <w:r>
        <w:t>President,</w:t>
      </w:r>
      <w:r w:rsidR="00245AB9">
        <w:t xml:space="preserve"> </w:t>
      </w:r>
      <w:r>
        <w:t>Chief</w:t>
      </w:r>
      <w:r w:rsidR="00245AB9">
        <w:t xml:space="preserve"> </w:t>
      </w:r>
      <w:r>
        <w:t>Information</w:t>
      </w:r>
      <w:r w:rsidR="00245AB9">
        <w:t xml:space="preserve"> </w:t>
      </w:r>
      <w:r>
        <w:t>Officer</w:t>
      </w:r>
      <w:r w:rsidR="00245AB9">
        <w:t xml:space="preserve"> </w:t>
      </w:r>
      <w:r>
        <w:t>and</w:t>
      </w:r>
      <w:r w:rsidR="00245AB9">
        <w:t xml:space="preserve"> </w:t>
      </w:r>
      <w:r>
        <w:t>Chief</w:t>
      </w:r>
      <w:r w:rsidR="00245AB9">
        <w:t xml:space="preserve"> </w:t>
      </w:r>
      <w:r>
        <w:t>Technology</w:t>
      </w:r>
      <w:r w:rsidR="00245AB9">
        <w:t xml:space="preserve"> </w:t>
      </w:r>
      <w:r>
        <w:t>Officer,</w:t>
      </w:r>
      <w:r w:rsidR="00245AB9">
        <w:t xml:space="preserve"> </w:t>
      </w:r>
      <w:r>
        <w:t>Pioneer</w:t>
      </w:r>
      <w:r w:rsidR="00245AB9">
        <w:t xml:space="preserve"> </w:t>
      </w:r>
      <w:r>
        <w:t>Natural</w:t>
      </w:r>
      <w:r w:rsidR="00245AB9">
        <w:t xml:space="preserve"> </w:t>
      </w:r>
      <w:r>
        <w:t>Resources</w:t>
      </w:r>
      <w:r w:rsidR="00245AB9">
        <w:t xml:space="preserve"> </w:t>
      </w:r>
      <w:r>
        <w:t>(retired)</w:t>
      </w:r>
    </w:p>
    <w:p w14:paraId="2178DC5A" w14:textId="2B0359E8" w:rsidR="00B56A43" w:rsidRDefault="00C525EA">
      <w:pPr>
        <w:numPr>
          <w:ilvl w:val="0"/>
          <w:numId w:val="71"/>
        </w:numPr>
      </w:pPr>
      <w:r>
        <w:t>Paloma</w:t>
      </w:r>
      <w:r w:rsidR="00245AB9">
        <w:t xml:space="preserve"> </w:t>
      </w:r>
      <w:r>
        <w:t>Ahmadi</w:t>
      </w:r>
      <w:r w:rsidR="00245AB9">
        <w:t xml:space="preserve"> </w:t>
      </w:r>
      <w:r>
        <w:t>(Shavano</w:t>
      </w:r>
      <w:r w:rsidR="00245AB9">
        <w:t xml:space="preserve"> </w:t>
      </w:r>
      <w:r>
        <w:t>Park)</w:t>
      </w:r>
      <w:r w:rsidR="00245AB9">
        <w:t xml:space="preserve"> </w:t>
      </w:r>
      <w:r>
        <w:t>–</w:t>
      </w:r>
      <w:r w:rsidR="00245AB9">
        <w:t xml:space="preserve"> </w:t>
      </w:r>
      <w:r>
        <w:t>Associate</w:t>
      </w:r>
      <w:r w:rsidR="00245AB9">
        <w:t xml:space="preserve"> </w:t>
      </w:r>
      <w:r>
        <w:t>General</w:t>
      </w:r>
      <w:r w:rsidR="00245AB9">
        <w:t xml:space="preserve"> </w:t>
      </w:r>
      <w:r>
        <w:t>Counsel</w:t>
      </w:r>
      <w:r w:rsidR="00245AB9">
        <w:t xml:space="preserve"> </w:t>
      </w:r>
      <w:r>
        <w:t>for</w:t>
      </w:r>
      <w:r w:rsidR="00245AB9">
        <w:t xml:space="preserve"> </w:t>
      </w:r>
      <w:r>
        <w:t>Employment,</w:t>
      </w:r>
      <w:r w:rsidR="00245AB9">
        <w:t xml:space="preserve"> </w:t>
      </w:r>
      <w:r>
        <w:t>Brex</w:t>
      </w:r>
      <w:r w:rsidR="00245AB9">
        <w:t xml:space="preserve"> </w:t>
      </w:r>
      <w:r>
        <w:t>Inc.</w:t>
      </w:r>
    </w:p>
    <w:p w14:paraId="34AA3BDE" w14:textId="5B794659" w:rsidR="00B56A43" w:rsidRDefault="00C525EA">
      <w:pPr>
        <w:numPr>
          <w:ilvl w:val="0"/>
          <w:numId w:val="71"/>
        </w:numPr>
      </w:pPr>
      <w:r>
        <w:t>Wayne</w:t>
      </w:r>
      <w:r w:rsidR="00245AB9">
        <w:t xml:space="preserve"> </w:t>
      </w:r>
      <w:r>
        <w:t>Oswald</w:t>
      </w:r>
      <w:r w:rsidR="00245AB9">
        <w:t xml:space="preserve"> </w:t>
      </w:r>
      <w:r>
        <w:t>(Houston)</w:t>
      </w:r>
      <w:r w:rsidR="00245AB9">
        <w:t xml:space="preserve"> </w:t>
      </w:r>
      <w:r>
        <w:t>–</w:t>
      </w:r>
      <w:r w:rsidR="00245AB9">
        <w:t xml:space="preserve"> </w:t>
      </w:r>
      <w:r>
        <w:t>Executive</w:t>
      </w:r>
      <w:r w:rsidR="00245AB9">
        <w:t xml:space="preserve"> </w:t>
      </w:r>
      <w:r>
        <w:t>Director,</w:t>
      </w:r>
      <w:r w:rsidR="00245AB9">
        <w:t xml:space="preserve"> </w:t>
      </w:r>
      <w:r>
        <w:t>Houston</w:t>
      </w:r>
      <w:r w:rsidR="00245AB9">
        <w:t xml:space="preserve"> </w:t>
      </w:r>
      <w:r>
        <w:t>Business</w:t>
      </w:r>
      <w:r w:rsidR="00245AB9">
        <w:t xml:space="preserve"> </w:t>
      </w:r>
      <w:r>
        <w:t>Roundtable</w:t>
      </w:r>
      <w:r w:rsidR="00245AB9">
        <w:t xml:space="preserve"> </w:t>
      </w:r>
      <w:r>
        <w:t>(retired)</w:t>
      </w:r>
    </w:p>
    <w:p w14:paraId="01C77EF5" w14:textId="554F505B" w:rsidR="00B56A43" w:rsidRDefault="00C525EA">
      <w:pPr>
        <w:numPr>
          <w:ilvl w:val="0"/>
          <w:numId w:val="71"/>
        </w:numPr>
      </w:pPr>
      <w:r>
        <w:t>Lauren</w:t>
      </w:r>
      <w:r w:rsidR="00245AB9">
        <w:t xml:space="preserve"> </w:t>
      </w:r>
      <w:r>
        <w:t>Gore</w:t>
      </w:r>
      <w:r w:rsidR="00245AB9">
        <w:t xml:space="preserve"> </w:t>
      </w:r>
      <w:r>
        <w:t>(Houston)</w:t>
      </w:r>
      <w:r w:rsidR="00245AB9">
        <w:t xml:space="preserve"> </w:t>
      </w:r>
      <w:r>
        <w:t>–</w:t>
      </w:r>
      <w:r w:rsidR="00245AB9">
        <w:t xml:space="preserve"> </w:t>
      </w:r>
      <w:r>
        <w:t>Partner,</w:t>
      </w:r>
      <w:r w:rsidR="00245AB9">
        <w:t xml:space="preserve"> </w:t>
      </w:r>
      <w:r>
        <w:t>LDR</w:t>
      </w:r>
      <w:r w:rsidR="00245AB9">
        <w:t xml:space="preserve"> </w:t>
      </w:r>
      <w:r>
        <w:t>Investment</w:t>
      </w:r>
      <w:r w:rsidR="00245AB9">
        <w:t xml:space="preserve"> </w:t>
      </w:r>
      <w:r>
        <w:t>Group</w:t>
      </w:r>
      <w:r w:rsidR="00245AB9">
        <w:t xml:space="preserve"> </w:t>
      </w:r>
      <w:r>
        <w:t>LLC</w:t>
      </w:r>
    </w:p>
    <w:p w14:paraId="5D5E1F2B" w14:textId="1ABD2E8A" w:rsidR="00B56A43" w:rsidRDefault="00C525EA">
      <w:r>
        <w:rPr>
          <w:i/>
          <w:iCs/>
        </w:rPr>
        <w:t>Organized</w:t>
      </w:r>
      <w:r w:rsidR="00245AB9">
        <w:rPr>
          <w:i/>
          <w:iCs/>
        </w:rPr>
        <w:t xml:space="preserve"> </w:t>
      </w:r>
      <w:r>
        <w:rPr>
          <w:i/>
          <w:iCs/>
        </w:rPr>
        <w:t>Labor</w:t>
      </w:r>
    </w:p>
    <w:p w14:paraId="7EDEAE3B" w14:textId="54651894" w:rsidR="00B56A43" w:rsidRDefault="00C525EA">
      <w:pPr>
        <w:numPr>
          <w:ilvl w:val="0"/>
          <w:numId w:val="72"/>
        </w:numPr>
      </w:pPr>
      <w:r>
        <w:t>Jesse</w:t>
      </w:r>
      <w:r w:rsidR="00245AB9">
        <w:t xml:space="preserve"> </w:t>
      </w:r>
      <w:r>
        <w:t>Gatewood</w:t>
      </w:r>
      <w:r w:rsidR="00245AB9">
        <w:t xml:space="preserve"> </w:t>
      </w:r>
      <w:r>
        <w:t>(Corpus</w:t>
      </w:r>
      <w:r w:rsidR="00245AB9">
        <w:t xml:space="preserve"> </w:t>
      </w:r>
      <w:r>
        <w:t>Christi)</w:t>
      </w:r>
      <w:r w:rsidR="00245AB9">
        <w:t xml:space="preserve"> </w:t>
      </w:r>
      <w:r>
        <w:t>–</w:t>
      </w:r>
      <w:r w:rsidR="00245AB9">
        <w:t xml:space="preserve"> </w:t>
      </w:r>
      <w:r>
        <w:t>Business</w:t>
      </w:r>
      <w:r w:rsidR="00245AB9">
        <w:t xml:space="preserve"> </w:t>
      </w:r>
      <w:r>
        <w:t>Manager,</w:t>
      </w:r>
      <w:r w:rsidR="00245AB9">
        <w:t xml:space="preserve"> </w:t>
      </w:r>
      <w:r>
        <w:t>International</w:t>
      </w:r>
      <w:r w:rsidR="00245AB9">
        <w:t xml:space="preserve"> </w:t>
      </w:r>
      <w:r>
        <w:t>Brotherhood</w:t>
      </w:r>
      <w:r w:rsidR="00245AB9">
        <w:t xml:space="preserve"> </w:t>
      </w:r>
      <w:r>
        <w:t>of</w:t>
      </w:r>
      <w:r w:rsidR="00245AB9">
        <w:t xml:space="preserve"> </w:t>
      </w:r>
      <w:r>
        <w:t>Electrical</w:t>
      </w:r>
      <w:r w:rsidR="00245AB9">
        <w:t xml:space="preserve"> </w:t>
      </w:r>
      <w:r>
        <w:t>Workers,</w:t>
      </w:r>
      <w:r w:rsidR="00245AB9">
        <w:t xml:space="preserve"> </w:t>
      </w:r>
      <w:r>
        <w:t>Local</w:t>
      </w:r>
      <w:r w:rsidR="00245AB9">
        <w:t xml:space="preserve"> </w:t>
      </w:r>
      <w:r>
        <w:t>Union</w:t>
      </w:r>
      <w:r w:rsidR="00245AB9">
        <w:t xml:space="preserve"> </w:t>
      </w:r>
      <w:r>
        <w:t>278</w:t>
      </w:r>
    </w:p>
    <w:p w14:paraId="3FCEF6B5" w14:textId="013F25EF" w:rsidR="00B56A43" w:rsidRDefault="00C525EA">
      <w:pPr>
        <w:numPr>
          <w:ilvl w:val="0"/>
          <w:numId w:val="72"/>
        </w:numPr>
      </w:pPr>
      <w:r>
        <w:t>Lindsey</w:t>
      </w:r>
      <w:r w:rsidR="00245AB9">
        <w:t xml:space="preserve"> </w:t>
      </w:r>
      <w:r>
        <w:t>Geeslin</w:t>
      </w:r>
      <w:r w:rsidR="00245AB9">
        <w:t xml:space="preserve"> </w:t>
      </w:r>
      <w:r>
        <w:t>(Lorena)</w:t>
      </w:r>
      <w:r w:rsidR="00245AB9">
        <w:t xml:space="preserve"> </w:t>
      </w:r>
      <w:r>
        <w:t>–</w:t>
      </w:r>
      <w:r w:rsidR="00245AB9">
        <w:t xml:space="preserve"> </w:t>
      </w:r>
      <w:r>
        <w:t>Manager,</w:t>
      </w:r>
      <w:r w:rsidR="00245AB9">
        <w:t xml:space="preserve"> </w:t>
      </w:r>
      <w:r>
        <w:t>Lhoist</w:t>
      </w:r>
      <w:r w:rsidR="00245AB9">
        <w:t xml:space="preserve"> </w:t>
      </w:r>
      <w:r>
        <w:t>North</w:t>
      </w:r>
      <w:r w:rsidR="00245AB9">
        <w:t xml:space="preserve"> </w:t>
      </w:r>
      <w:r>
        <w:t>America</w:t>
      </w:r>
    </w:p>
    <w:p w14:paraId="01DB5F8A" w14:textId="1DB9A8C2" w:rsidR="00B56A43" w:rsidRDefault="00C525EA">
      <w:pPr>
        <w:numPr>
          <w:ilvl w:val="0"/>
          <w:numId w:val="72"/>
        </w:numPr>
      </w:pPr>
      <w:r>
        <w:t>John</w:t>
      </w:r>
      <w:r w:rsidR="00245AB9">
        <w:t xml:space="preserve"> </w:t>
      </w:r>
      <w:r>
        <w:t>Martin</w:t>
      </w:r>
      <w:r w:rsidR="00245AB9">
        <w:t xml:space="preserve"> </w:t>
      </w:r>
      <w:r>
        <w:t>(San</w:t>
      </w:r>
      <w:r w:rsidR="00245AB9">
        <w:t xml:space="preserve"> </w:t>
      </w:r>
      <w:r>
        <w:t>Antonio)</w:t>
      </w:r>
      <w:r w:rsidR="00245AB9">
        <w:t xml:space="preserve"> </w:t>
      </w:r>
      <w:r>
        <w:t>–</w:t>
      </w:r>
      <w:r w:rsidR="00245AB9">
        <w:t xml:space="preserve"> </w:t>
      </w:r>
      <w:r>
        <w:t>Training</w:t>
      </w:r>
      <w:r w:rsidR="00245AB9">
        <w:t xml:space="preserve"> </w:t>
      </w:r>
      <w:r>
        <w:t>Director,</w:t>
      </w:r>
      <w:r w:rsidR="00245AB9">
        <w:t xml:space="preserve"> </w:t>
      </w:r>
      <w:r>
        <w:t>South</w:t>
      </w:r>
      <w:r w:rsidR="00245AB9">
        <w:t xml:space="preserve"> </w:t>
      </w:r>
      <w:r>
        <w:t>Texas</w:t>
      </w:r>
      <w:r w:rsidR="00245AB9">
        <w:t xml:space="preserve"> </w:t>
      </w:r>
      <w:r>
        <w:t>Electrical</w:t>
      </w:r>
      <w:r w:rsidR="00245AB9">
        <w:t xml:space="preserve"> </w:t>
      </w:r>
      <w:r>
        <w:t>Joint</w:t>
      </w:r>
      <w:r w:rsidR="00245AB9">
        <w:t xml:space="preserve"> </w:t>
      </w:r>
      <w:r>
        <w:t>Apprenticeship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Committee</w:t>
      </w:r>
    </w:p>
    <w:p w14:paraId="57ECE62E" w14:textId="4A49B9A5" w:rsidR="00B56A43" w:rsidRDefault="00C525EA">
      <w:pPr>
        <w:numPr>
          <w:ilvl w:val="0"/>
          <w:numId w:val="72"/>
        </w:numPr>
      </w:pPr>
      <w:r>
        <w:t>Paul</w:t>
      </w:r>
      <w:r w:rsidR="00245AB9">
        <w:t xml:space="preserve"> </w:t>
      </w:r>
      <w:r>
        <w:t>Puente</w:t>
      </w:r>
      <w:r w:rsidR="00245AB9">
        <w:t xml:space="preserve"> </w:t>
      </w:r>
      <w:r>
        <w:t>(Houston)</w:t>
      </w:r>
      <w:r w:rsidR="00245AB9">
        <w:t xml:space="preserve"> </w:t>
      </w:r>
      <w:r>
        <w:t>–</w:t>
      </w:r>
      <w:r w:rsidR="00245AB9">
        <w:t xml:space="preserve"> </w:t>
      </w:r>
      <w:r>
        <w:t>Executive</w:t>
      </w:r>
      <w:r w:rsidR="00245AB9">
        <w:t xml:space="preserve"> </w:t>
      </w:r>
      <w:r>
        <w:t>Secretary,</w:t>
      </w:r>
      <w:r w:rsidR="00245AB9">
        <w:t xml:space="preserve"> </w:t>
      </w:r>
      <w:r>
        <w:t>Houston</w:t>
      </w:r>
      <w:r w:rsidR="00245AB9">
        <w:t xml:space="preserve"> </w:t>
      </w:r>
      <w:r>
        <w:t>Gulf</w:t>
      </w:r>
      <w:r w:rsidR="00245AB9">
        <w:t xml:space="preserve"> </w:t>
      </w:r>
      <w:r>
        <w:t>Coast</w:t>
      </w:r>
      <w:r w:rsidR="00245AB9">
        <w:t xml:space="preserve"> </w:t>
      </w:r>
      <w:r>
        <w:t>Building</w:t>
      </w:r>
      <w:r w:rsidR="00245AB9">
        <w:t xml:space="preserve"> </w:t>
      </w:r>
      <w:r>
        <w:t>and</w:t>
      </w:r>
      <w:r w:rsidR="00245AB9">
        <w:t xml:space="preserve"> </w:t>
      </w:r>
      <w:r>
        <w:t>Construction</w:t>
      </w:r>
      <w:r w:rsidR="00245AB9">
        <w:t xml:space="preserve"> </w:t>
      </w:r>
      <w:r>
        <w:t>Trades</w:t>
      </w:r>
      <w:r w:rsidR="00245AB9">
        <w:t xml:space="preserve"> </w:t>
      </w:r>
      <w:r>
        <w:t>Council</w:t>
      </w:r>
    </w:p>
    <w:p w14:paraId="364763A2" w14:textId="690E9749" w:rsidR="00B56A43" w:rsidRDefault="00C525EA">
      <w:pPr>
        <w:numPr>
          <w:ilvl w:val="0"/>
          <w:numId w:val="72"/>
        </w:numPr>
      </w:pPr>
      <w:r>
        <w:t>Brandon</w:t>
      </w:r>
      <w:r w:rsidR="00245AB9">
        <w:t xml:space="preserve"> </w:t>
      </w:r>
      <w:r>
        <w:t>Willis</w:t>
      </w:r>
      <w:r w:rsidR="00245AB9">
        <w:t xml:space="preserve"> </w:t>
      </w:r>
      <w:r>
        <w:t>(Beaumont)</w:t>
      </w:r>
      <w:r w:rsidR="00245AB9">
        <w:t xml:space="preserve"> </w:t>
      </w:r>
      <w:r>
        <w:t>–</w:t>
      </w:r>
      <w:r w:rsidR="00245AB9">
        <w:t xml:space="preserve"> </w:t>
      </w:r>
      <w:r>
        <w:t>Public</w:t>
      </w:r>
      <w:r w:rsidR="00245AB9">
        <w:t xml:space="preserve"> </w:t>
      </w:r>
      <w:r>
        <w:t>Affairs</w:t>
      </w:r>
      <w:r w:rsidR="00245AB9">
        <w:t xml:space="preserve"> </w:t>
      </w:r>
      <w:r>
        <w:t>Agent,</w:t>
      </w:r>
      <w:r w:rsidR="00245AB9">
        <w:t xml:space="preserve"> </w:t>
      </w:r>
      <w:r>
        <w:t>International</w:t>
      </w:r>
      <w:r w:rsidR="00245AB9">
        <w:t xml:space="preserve"> </w:t>
      </w:r>
      <w:r>
        <w:t>Union</w:t>
      </w:r>
      <w:r w:rsidR="00245AB9">
        <w:t xml:space="preserve"> </w:t>
      </w:r>
      <w:r>
        <w:t>of</w:t>
      </w:r>
      <w:r w:rsidR="00245AB9">
        <w:t xml:space="preserve"> </w:t>
      </w:r>
      <w:r>
        <w:t>Operation</w:t>
      </w:r>
      <w:r w:rsidR="00245AB9">
        <w:t xml:space="preserve"> </w:t>
      </w:r>
      <w:r>
        <w:t>Engineers</w:t>
      </w:r>
      <w:r w:rsidR="00245AB9">
        <w:t xml:space="preserve"> </w:t>
      </w:r>
      <w:r>
        <w:t>Local</w:t>
      </w:r>
      <w:r w:rsidR="00245AB9">
        <w:t xml:space="preserve"> </w:t>
      </w:r>
      <w:r>
        <w:t>450</w:t>
      </w:r>
    </w:p>
    <w:p w14:paraId="6BC5FE10" w14:textId="77777777" w:rsidR="00B56A43" w:rsidRDefault="00C525EA">
      <w:r>
        <w:rPr>
          <w:i/>
          <w:iCs/>
        </w:rPr>
        <w:t>Education</w:t>
      </w:r>
    </w:p>
    <w:p w14:paraId="25B09F34" w14:textId="4219EC64" w:rsidR="00B56A43" w:rsidRDefault="00C525EA">
      <w:pPr>
        <w:numPr>
          <w:ilvl w:val="0"/>
          <w:numId w:val="73"/>
        </w:numPr>
      </w:pPr>
      <w:r>
        <w:t>Joe</w:t>
      </w:r>
      <w:r w:rsidR="00245AB9">
        <w:t xml:space="preserve"> </w:t>
      </w:r>
      <w:r>
        <w:t>Arnold</w:t>
      </w:r>
      <w:r w:rsidR="00245AB9">
        <w:t xml:space="preserve"> </w:t>
      </w:r>
      <w:r>
        <w:t>(Muldoon)</w:t>
      </w:r>
      <w:r w:rsidR="00245AB9">
        <w:t xml:space="preserve"> </w:t>
      </w:r>
      <w:r>
        <w:t>–</w:t>
      </w:r>
      <w:r w:rsidR="00245AB9">
        <w:t xml:space="preserve"> </w:t>
      </w:r>
      <w:r>
        <w:t>Deputy</w:t>
      </w:r>
      <w:r w:rsidR="00245AB9">
        <w:t xml:space="preserve"> </w:t>
      </w:r>
      <w:r>
        <w:t>Vice</w:t>
      </w:r>
      <w:r w:rsidR="00245AB9">
        <w:t xml:space="preserve"> </w:t>
      </w:r>
      <w:r>
        <w:t>Chancellor</w:t>
      </w:r>
      <w:r w:rsidR="00245AB9">
        <w:t xml:space="preserve"> </w:t>
      </w:r>
      <w:r>
        <w:t>and</w:t>
      </w:r>
      <w:r w:rsidR="00245AB9">
        <w:t xml:space="preserve"> </w:t>
      </w:r>
      <w:r>
        <w:t>Executive</w:t>
      </w:r>
      <w:r w:rsidR="00245AB9">
        <w:t xml:space="preserve"> </w:t>
      </w:r>
      <w:r>
        <w:t>External</w:t>
      </w:r>
      <w:r w:rsidR="00245AB9">
        <w:t xml:space="preserve"> </w:t>
      </w:r>
      <w:r>
        <w:t>Relations</w:t>
      </w:r>
      <w:r w:rsidR="00245AB9">
        <w:t xml:space="preserve"> </w:t>
      </w:r>
      <w:r>
        <w:t>Officer,</w:t>
      </w:r>
      <w:r w:rsidR="00245AB9">
        <w:t xml:space="preserve"> </w:t>
      </w: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Technical</w:t>
      </w:r>
      <w:r w:rsidR="00245AB9">
        <w:t xml:space="preserve"> </w:t>
      </w:r>
      <w:r>
        <w:t>College</w:t>
      </w:r>
    </w:p>
    <w:p w14:paraId="03D85D3E" w14:textId="4B879E66" w:rsidR="00B56A43" w:rsidRDefault="00C525EA">
      <w:pPr>
        <w:numPr>
          <w:ilvl w:val="0"/>
          <w:numId w:val="73"/>
        </w:numPr>
      </w:pPr>
      <w:r>
        <w:t>Michael</w:t>
      </w:r>
      <w:r w:rsidR="00245AB9">
        <w:t xml:space="preserve"> </w:t>
      </w:r>
      <w:r>
        <w:t>Hinojosa</w:t>
      </w:r>
      <w:r w:rsidR="00245AB9">
        <w:t xml:space="preserve"> </w:t>
      </w:r>
      <w:r>
        <w:t>(Dallas)</w:t>
      </w:r>
      <w:r w:rsidR="00245AB9">
        <w:t xml:space="preserve"> </w:t>
      </w:r>
      <w:r>
        <w:t>–</w:t>
      </w:r>
      <w:r w:rsidR="00245AB9">
        <w:t xml:space="preserve"> </w:t>
      </w:r>
      <w:r>
        <w:t>Superintendent,</w:t>
      </w:r>
      <w:r w:rsidR="00245AB9">
        <w:t xml:space="preserve"> </w:t>
      </w:r>
      <w:r>
        <w:t>Dallas</w:t>
      </w:r>
      <w:r w:rsidR="00245AB9">
        <w:t xml:space="preserve"> </w:t>
      </w:r>
      <w:r>
        <w:t>Independent</w:t>
      </w:r>
      <w:r w:rsidR="00245AB9">
        <w:t xml:space="preserve"> </w:t>
      </w:r>
      <w:r>
        <w:t>School</w:t>
      </w:r>
      <w:r w:rsidR="00245AB9">
        <w:t xml:space="preserve"> </w:t>
      </w:r>
      <w:r>
        <w:t>District</w:t>
      </w:r>
    </w:p>
    <w:p w14:paraId="1E7DD4B7" w14:textId="565BF79F" w:rsidR="00B56A43" w:rsidRDefault="00C525EA">
      <w:pPr>
        <w:numPr>
          <w:ilvl w:val="0"/>
          <w:numId w:val="73"/>
        </w:numPr>
      </w:pPr>
      <w:r>
        <w:t>Richard</w:t>
      </w:r>
      <w:r w:rsidR="00245AB9">
        <w:t xml:space="preserve"> </w:t>
      </w:r>
      <w:r>
        <w:t>Rhodes</w:t>
      </w:r>
      <w:r w:rsidR="00245AB9">
        <w:t xml:space="preserve"> </w:t>
      </w:r>
      <w:r>
        <w:t>(Austin)</w:t>
      </w:r>
      <w:r w:rsidR="00245AB9">
        <w:t xml:space="preserve"> </w:t>
      </w:r>
      <w:r>
        <w:t>–</w:t>
      </w:r>
      <w:r w:rsidR="00245AB9">
        <w:t xml:space="preserve"> </w:t>
      </w:r>
      <w:r>
        <w:t>Chancellor,</w:t>
      </w:r>
      <w:r w:rsidR="00245AB9">
        <w:t xml:space="preserve"> </w:t>
      </w:r>
      <w:r>
        <w:t>Austin</w:t>
      </w:r>
      <w:r w:rsidR="00245AB9">
        <w:t xml:space="preserve"> </w:t>
      </w:r>
      <w:r>
        <w:t>Community</w:t>
      </w:r>
      <w:r w:rsidR="00245AB9">
        <w:t xml:space="preserve"> </w:t>
      </w:r>
      <w:r>
        <w:t>College</w:t>
      </w:r>
      <w:r w:rsidR="00245AB9">
        <w:t xml:space="preserve"> </w:t>
      </w:r>
      <w:r>
        <w:t>District</w:t>
      </w:r>
    </w:p>
    <w:p w14:paraId="5C562501" w14:textId="6697C366" w:rsidR="00B56A43" w:rsidRDefault="00C525EA">
      <w:r>
        <w:rPr>
          <w:i/>
          <w:iCs/>
        </w:rPr>
        <w:t>Community-Based</w:t>
      </w:r>
      <w:r w:rsidR="00245AB9">
        <w:rPr>
          <w:i/>
          <w:iCs/>
        </w:rPr>
        <w:t xml:space="preserve"> </w:t>
      </w:r>
      <w:r>
        <w:rPr>
          <w:i/>
          <w:iCs/>
        </w:rPr>
        <w:t>Organization</w:t>
      </w:r>
    </w:p>
    <w:p w14:paraId="6FD67DDD" w14:textId="0F1B9F50" w:rsidR="00B56A43" w:rsidRDefault="00C525EA">
      <w:pPr>
        <w:numPr>
          <w:ilvl w:val="0"/>
          <w:numId w:val="74"/>
        </w:numPr>
      </w:pPr>
      <w:r>
        <w:t>Richard</w:t>
      </w:r>
      <w:r w:rsidR="00245AB9">
        <w:t xml:space="preserve"> </w:t>
      </w:r>
      <w:r>
        <w:t>Rhodes,</w:t>
      </w:r>
      <w:r w:rsidR="00245AB9">
        <w:t xml:space="preserve"> </w:t>
      </w:r>
      <w:r>
        <w:t>Vice</w:t>
      </w:r>
      <w:r w:rsidR="00245AB9">
        <w:t xml:space="preserve"> </w:t>
      </w:r>
      <w:r>
        <w:t>Chair</w:t>
      </w:r>
      <w:r w:rsidR="00245AB9">
        <w:t xml:space="preserve"> </w:t>
      </w:r>
      <w:r>
        <w:t>(Austin)</w:t>
      </w:r>
      <w:r w:rsidR="00245AB9">
        <w:t xml:space="preserve"> </w:t>
      </w:r>
      <w:r>
        <w:t>–</w:t>
      </w:r>
      <w:r w:rsidR="00245AB9">
        <w:t xml:space="preserve"> </w:t>
      </w:r>
      <w:r>
        <w:t>Member,</w:t>
      </w:r>
      <w:r w:rsidR="00245AB9">
        <w:t xml:space="preserve"> </w:t>
      </w:r>
      <w:r>
        <w:t>Texas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Council</w:t>
      </w:r>
      <w:r w:rsidR="00245AB9">
        <w:t xml:space="preserve"> </w:t>
      </w:r>
      <w:r>
        <w:t>(retired)</w:t>
      </w:r>
    </w:p>
    <w:p w14:paraId="12A773B6" w14:textId="3C6731D5" w:rsidR="00B56A43" w:rsidRDefault="00C525EA"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Agency</w:t>
      </w:r>
      <w:r w:rsidR="00245AB9">
        <w:rPr>
          <w:i/>
          <w:iCs/>
        </w:rPr>
        <w:t xml:space="preserve"> </w:t>
      </w:r>
      <w:r>
        <w:rPr>
          <w:i/>
          <w:iCs/>
        </w:rPr>
        <w:t>Ex-Officio</w:t>
      </w:r>
    </w:p>
    <w:p w14:paraId="3D0EBA4D" w14:textId="587E80C6" w:rsidR="00B56A43" w:rsidRDefault="00C525EA">
      <w:pPr>
        <w:numPr>
          <w:ilvl w:val="0"/>
          <w:numId w:val="75"/>
        </w:numPr>
      </w:pPr>
      <w:r>
        <w:t>Adriana</w:t>
      </w:r>
      <w:r w:rsidR="00245AB9">
        <w:t xml:space="preserve"> </w:t>
      </w:r>
      <w:r>
        <w:t>Cruz</w:t>
      </w:r>
      <w:r w:rsidR="00245AB9">
        <w:t xml:space="preserve"> </w:t>
      </w:r>
      <w:r>
        <w:t>(Economic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Tourism,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Governor)</w:t>
      </w:r>
    </w:p>
    <w:p w14:paraId="790DE3C0" w14:textId="59D87F42" w:rsidR="00B56A43" w:rsidRDefault="00C525EA">
      <w:pPr>
        <w:numPr>
          <w:ilvl w:val="0"/>
          <w:numId w:val="75"/>
        </w:numPr>
      </w:pPr>
      <w:r>
        <w:t>Harrison</w:t>
      </w:r>
      <w:r w:rsidR="00245AB9">
        <w:t xml:space="preserve"> </w:t>
      </w:r>
      <w:r>
        <w:t>Keller</w:t>
      </w:r>
      <w:r w:rsidR="00245AB9">
        <w:t xml:space="preserve"> </w:t>
      </w:r>
      <w:r>
        <w:t>(Texas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Coordinating</w:t>
      </w:r>
      <w:r w:rsidR="00245AB9">
        <w:t xml:space="preserve"> </w:t>
      </w:r>
      <w:r>
        <w:t>Board)</w:t>
      </w:r>
    </w:p>
    <w:p w14:paraId="24E73D67" w14:textId="3FB863B2" w:rsidR="00B56A43" w:rsidRDefault="00C525EA">
      <w:pPr>
        <w:numPr>
          <w:ilvl w:val="0"/>
          <w:numId w:val="75"/>
        </w:numPr>
      </w:pPr>
      <w:r>
        <w:t>Ed</w:t>
      </w:r>
      <w:r w:rsidR="00245AB9">
        <w:t xml:space="preserve"> </w:t>
      </w:r>
      <w:r>
        <w:t>Serna</w:t>
      </w:r>
      <w:r w:rsidR="00245AB9">
        <w:t xml:space="preserve"> </w:t>
      </w:r>
      <w:r>
        <w:t>(Texas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Commission)</w:t>
      </w:r>
    </w:p>
    <w:p w14:paraId="562B6D9C" w14:textId="65C7CA21" w:rsidR="00B56A43" w:rsidRDefault="00C525EA">
      <w:pPr>
        <w:numPr>
          <w:ilvl w:val="0"/>
          <w:numId w:val="75"/>
        </w:numPr>
      </w:pPr>
      <w:r>
        <w:t>Cecile</w:t>
      </w:r>
      <w:r w:rsidR="00245AB9">
        <w:t xml:space="preserve"> </w:t>
      </w:r>
      <w:r>
        <w:t>Young</w:t>
      </w:r>
      <w:r w:rsidR="00245AB9">
        <w:t xml:space="preserve"> </w:t>
      </w:r>
      <w:r>
        <w:t>(Texas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Commission)</w:t>
      </w:r>
    </w:p>
    <w:p w14:paraId="5B18E7AA" w14:textId="396CD77D" w:rsidR="00B56A43" w:rsidRDefault="00C525EA">
      <w:pPr>
        <w:numPr>
          <w:ilvl w:val="0"/>
          <w:numId w:val="75"/>
        </w:numPr>
      </w:pPr>
      <w:r>
        <w:t>Mike</w:t>
      </w:r>
      <w:r w:rsidR="00245AB9">
        <w:t xml:space="preserve"> </w:t>
      </w:r>
      <w:r>
        <w:t>Morath</w:t>
      </w:r>
      <w:r w:rsidR="00245AB9">
        <w:t xml:space="preserve"> </w:t>
      </w:r>
      <w:r>
        <w:t>(Texas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Agency)</w:t>
      </w:r>
    </w:p>
    <w:p w14:paraId="657C5779" w14:textId="49468B9E" w:rsidR="00B56A43" w:rsidRDefault="00C525EA">
      <w:r>
        <w:t>A</w:t>
      </w:r>
      <w:r w:rsidR="00245AB9">
        <w:t xml:space="preserve"> </w:t>
      </w:r>
      <w:r>
        <w:t>current</w:t>
      </w:r>
      <w:r w:rsidR="00245AB9">
        <w:t xml:space="preserve"> </w:t>
      </w:r>
      <w:r>
        <w:t>membership</w:t>
      </w:r>
      <w:r w:rsidR="00245AB9">
        <w:t xml:space="preserve"> </w:t>
      </w:r>
      <w:r>
        <w:t>roster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on</w:t>
      </w:r>
      <w:r w:rsidR="00245AB9">
        <w:t xml:space="preserve"> </w:t>
      </w:r>
      <w:r>
        <w:t>TWIC's</w:t>
      </w:r>
      <w:r w:rsidR="00245AB9">
        <w:t xml:space="preserve"> </w:t>
      </w:r>
      <w:r>
        <w:t>website</w:t>
      </w:r>
      <w:r w:rsidR="00245AB9">
        <w:t xml:space="preserve"> </w:t>
      </w:r>
      <w:r>
        <w:t>at:</w:t>
      </w:r>
      <w:r w:rsidR="00245AB9">
        <w:t xml:space="preserve"> </w:t>
      </w:r>
      <w:hyperlink r:id="rId29" w:history="1">
        <w:r w:rsidRPr="00140A8A">
          <w:rPr>
            <w:rStyle w:val="Hyperlink"/>
          </w:rPr>
          <w:t>https://gov.texas.gov/organization/twic/members</w:t>
        </w:r>
      </w:hyperlink>
    </w:p>
    <w:p w14:paraId="6E349A51" w14:textId="356FC372" w:rsidR="00B56A43" w:rsidRDefault="00245AB9">
      <w:r>
        <w:t xml:space="preserve"> </w:t>
      </w:r>
    </w:p>
    <w:p w14:paraId="7310FBB3" w14:textId="42FA5032" w:rsidR="00B56A43" w:rsidRDefault="00C525EA">
      <w:pPr>
        <w:pStyle w:val="Heading6"/>
      </w:pPr>
      <w:bookmarkStart w:id="54" w:name="_Toc55"/>
      <w:r>
        <w:t>ii.</w:t>
      </w:r>
      <w:r w:rsidR="00245AB9">
        <w:t xml:space="preserve"> </w:t>
      </w:r>
      <w:r>
        <w:t>Board</w:t>
      </w:r>
      <w:r w:rsidR="00245AB9">
        <w:t xml:space="preserve"> </w:t>
      </w:r>
      <w:r>
        <w:t>Activities</w:t>
      </w:r>
      <w:bookmarkEnd w:id="54"/>
    </w:p>
    <w:p w14:paraId="6D94FFFB" w14:textId="718B5DA5" w:rsidR="00B56A43" w:rsidRDefault="00C525EA"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assist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r w:rsidR="00245AB9">
        <w:t xml:space="preserve"> </w:t>
      </w:r>
      <w:r>
        <w:t>members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r w:rsidR="00245AB9">
        <w:t xml:space="preserve"> </w:t>
      </w:r>
      <w:r>
        <w:t>functions</w:t>
      </w:r>
      <w:r w:rsidR="00245AB9">
        <w:t xml:space="preserve"> </w:t>
      </w:r>
      <w:r>
        <w:t>effectively.</w:t>
      </w:r>
    </w:p>
    <w:p w14:paraId="082D2710" w14:textId="7EA8D1E9" w:rsidR="00B56A43" w:rsidRDefault="00C525EA">
      <w:r>
        <w:rPr>
          <w:b/>
          <w:bCs/>
        </w:rPr>
        <w:t>Strategic</w:t>
      </w:r>
      <w:r w:rsidR="00245AB9">
        <w:rPr>
          <w:b/>
          <w:bCs/>
        </w:rPr>
        <w:t xml:space="preserve"> </w:t>
      </w:r>
      <w:r>
        <w:rPr>
          <w:b/>
          <w:bCs/>
        </w:rPr>
        <w:t>Planning</w:t>
      </w:r>
    </w:p>
    <w:p w14:paraId="4740536C" w14:textId="4F199FB8" w:rsidR="00B56A43" w:rsidRDefault="00C525EA">
      <w:r>
        <w:t>Section</w:t>
      </w:r>
      <w:r w:rsidR="00245AB9">
        <w:t xml:space="preserve"> </w:t>
      </w:r>
      <w:r>
        <w:t>2308.104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Government</w:t>
      </w:r>
      <w:r w:rsidR="00245AB9">
        <w:t xml:space="preserve"> </w:t>
      </w:r>
      <w:r>
        <w:t>Code</w:t>
      </w:r>
      <w:r w:rsidR="00245AB9">
        <w:t xml:space="preserve"> </w:t>
      </w:r>
      <w:r>
        <w:t>mandates</w:t>
      </w:r>
      <w:r w:rsidR="00245AB9">
        <w:t xml:space="preserve"> </w:t>
      </w:r>
      <w:r>
        <w:t>TWIC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“single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that</w:t>
      </w:r>
      <w:r w:rsidR="00245AB9">
        <w:t xml:space="preserve"> </w:t>
      </w:r>
      <w:r>
        <w:t>establishes</w:t>
      </w:r>
      <w:r w:rsidR="00245AB9">
        <w:t xml:space="preserve"> </w:t>
      </w:r>
      <w:r>
        <w:t>the</w:t>
      </w:r>
      <w:r w:rsidR="00245AB9">
        <w:t xml:space="preserve"> </w:t>
      </w:r>
      <w:r>
        <w:t>framework</w:t>
      </w:r>
      <w:r w:rsidR="00245AB9">
        <w:t xml:space="preserve"> </w:t>
      </w:r>
      <w:r>
        <w:t>for</w:t>
      </w:r>
      <w:r w:rsidR="00245AB9">
        <w:t xml:space="preserve"> </w:t>
      </w:r>
      <w:r>
        <w:t>budgeting</w:t>
      </w:r>
      <w:r w:rsidR="00245AB9">
        <w:t xml:space="preserve"> </w:t>
      </w:r>
      <w:r>
        <w:t>and</w:t>
      </w:r>
      <w:r w:rsidR="00245AB9">
        <w:t xml:space="preserve"> </w:t>
      </w:r>
      <w:r>
        <w:t>operation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system.”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goals,</w:t>
      </w:r>
      <w:r w:rsidR="00245AB9">
        <w:t xml:space="preserve"> </w:t>
      </w:r>
      <w:r>
        <w:t>objectives,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involve</w:t>
      </w:r>
      <w:r w:rsidR="00245AB9">
        <w:t xml:space="preserve"> </w:t>
      </w:r>
      <w:r>
        <w:t>programs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that</w:t>
      </w:r>
      <w:r w:rsidR="00245AB9">
        <w:t xml:space="preserve"> </w:t>
      </w:r>
      <w:r>
        <w:t>administer</w:t>
      </w:r>
      <w:r w:rsidR="00245AB9">
        <w:t xml:space="preserve"> </w:t>
      </w:r>
      <w:r>
        <w:t>workforce</w:t>
      </w:r>
      <w:r w:rsidR="00245AB9">
        <w:t xml:space="preserve"> </w:t>
      </w:r>
      <w:r>
        <w:t>programs.</w:t>
      </w:r>
      <w:r w:rsidR="00245AB9">
        <w:t xml:space="preserve"> </w:t>
      </w:r>
      <w:r>
        <w:t>As</w:t>
      </w:r>
      <w:r w:rsidR="00245AB9">
        <w:t xml:space="preserve"> </w:t>
      </w:r>
      <w:r>
        <w:t>such,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acts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mission</w:t>
      </w:r>
      <w:r w:rsidR="00245AB9">
        <w:t xml:space="preserve"> </w:t>
      </w:r>
      <w:r>
        <w:t>and</w:t>
      </w:r>
      <w:r w:rsidR="00245AB9">
        <w:t xml:space="preserve"> </w:t>
      </w:r>
      <w:r>
        <w:t>vision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</w:p>
    <w:p w14:paraId="09CD426F" w14:textId="3549279F" w:rsidR="00B56A43" w:rsidRDefault="00C525EA">
      <w:r>
        <w:t>State</w:t>
      </w:r>
      <w:r w:rsidR="00245AB9">
        <w:t xml:space="preserve"> </w:t>
      </w:r>
      <w:r>
        <w:t>statute</w:t>
      </w:r>
      <w:r w:rsidR="00245AB9">
        <w:t xml:space="preserve"> </w:t>
      </w:r>
      <w:r>
        <w:t>also</w:t>
      </w:r>
      <w:r w:rsidR="00245AB9">
        <w:t xml:space="preserve"> </w:t>
      </w:r>
      <w:r>
        <w:t>directs</w:t>
      </w:r>
      <w:r w:rsidR="00245AB9">
        <w:t xml:space="preserve"> </w:t>
      </w:r>
      <w:r>
        <w:t>TWIC</w:t>
      </w:r>
      <w:r w:rsidR="00245AB9">
        <w:t xml:space="preserve"> </w:t>
      </w:r>
      <w:r>
        <w:t>to</w:t>
      </w:r>
      <w:r w:rsidR="00245AB9">
        <w:t xml:space="preserve"> </w:t>
      </w:r>
      <w:r>
        <w:t>“develop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immediate</w:t>
      </w:r>
      <w:r w:rsidR="00245AB9">
        <w:t xml:space="preserve"> </w:t>
      </w:r>
      <w:r>
        <w:t>and</w:t>
      </w:r>
      <w:r w:rsidR="00245AB9">
        <w:t xml:space="preserve"> </w:t>
      </w:r>
      <w:r>
        <w:t>long-range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problems</w:t>
      </w:r>
      <w:r w:rsidR="00245AB9">
        <w:t xml:space="preserve"> </w:t>
      </w:r>
      <w:r>
        <w:t>identified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system.”</w:t>
      </w:r>
    </w:p>
    <w:p w14:paraId="227A5AE4" w14:textId="4F6A0FF3" w:rsidR="00B56A43" w:rsidRDefault="00C525EA"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guide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implementing</w:t>
      </w:r>
      <w:r w:rsidR="00245AB9">
        <w:t xml:space="preserve"> </w:t>
      </w:r>
      <w:r>
        <w:t>workforce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initiatives</w:t>
      </w:r>
      <w:r w:rsidR="00245AB9">
        <w:t xml:space="preserve"> </w:t>
      </w:r>
      <w:r>
        <w:t>while</w:t>
      </w:r>
      <w:r w:rsidR="00245AB9">
        <w:t xml:space="preserve"> </w:t>
      </w:r>
      <w:r>
        <w:t>avoiding</w:t>
      </w:r>
      <w:r w:rsidR="00245AB9">
        <w:t xml:space="preserve"> </w:t>
      </w:r>
      <w:r>
        <w:t>the</w:t>
      </w:r>
      <w:r w:rsidR="00245AB9">
        <w:t xml:space="preserve"> </w:t>
      </w:r>
      <w:r>
        <w:t>duplication</w:t>
      </w:r>
      <w:r w:rsidR="00245AB9">
        <w:t xml:space="preserve"> </w:t>
      </w:r>
      <w:r>
        <w:t>of</w:t>
      </w:r>
      <w:r w:rsidR="00245AB9">
        <w:t xml:space="preserve"> </w:t>
      </w:r>
      <w:r>
        <w:t>partner</w:t>
      </w:r>
      <w:r w:rsidR="00245AB9">
        <w:t xml:space="preserve"> </w:t>
      </w:r>
      <w:r>
        <w:t>agencies’</w:t>
      </w:r>
      <w:r w:rsidR="00245AB9">
        <w:t xml:space="preserve"> </w:t>
      </w:r>
      <w:r>
        <w:t>strategic</w:t>
      </w:r>
      <w:r w:rsidR="00245AB9">
        <w:t xml:space="preserve"> </w:t>
      </w:r>
      <w:r>
        <w:t>plans.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strategic</w:t>
      </w:r>
      <w:r w:rsidR="00245AB9">
        <w:t xml:space="preserve"> </w:t>
      </w:r>
      <w:r>
        <w:t>in</w:t>
      </w:r>
      <w:r w:rsidR="00245AB9">
        <w:t xml:space="preserve"> </w:t>
      </w:r>
      <w:r>
        <w:t>that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outcomes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make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progress</w:t>
      </w:r>
      <w:r w:rsidR="00245AB9">
        <w:t xml:space="preserve"> </w:t>
      </w:r>
      <w:r>
        <w:t>in</w:t>
      </w:r>
      <w:r w:rsidR="00245AB9">
        <w:t xml:space="preserve"> </w:t>
      </w:r>
      <w:r>
        <w:t>achieving</w:t>
      </w:r>
      <w:r w:rsidR="00245AB9">
        <w:t xml:space="preserve"> </w:t>
      </w:r>
      <w:r>
        <w:t>the</w:t>
      </w:r>
      <w:r w:rsidR="00245AB9">
        <w:t xml:space="preserve"> </w:t>
      </w:r>
      <w:r>
        <w:t>mission</w:t>
      </w:r>
      <w:r w:rsidR="00245AB9">
        <w:t xml:space="preserve"> </w:t>
      </w:r>
      <w:r>
        <w:t>and</w:t>
      </w:r>
      <w:r w:rsidR="00245AB9">
        <w:t xml:space="preserve"> </w:t>
      </w:r>
      <w:r>
        <w:t>vision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system.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supported</w:t>
      </w:r>
      <w:r w:rsidR="00245AB9">
        <w:t xml:space="preserve"> </w:t>
      </w:r>
      <w:r>
        <w:t>by</w:t>
      </w:r>
      <w:r w:rsidR="00245AB9">
        <w:t xml:space="preserve"> </w:t>
      </w:r>
      <w:r>
        <w:t>research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TWIC</w:t>
      </w:r>
      <w:r w:rsidR="00245AB9">
        <w:t xml:space="preserve"> </w:t>
      </w:r>
      <w:r>
        <w:t>and</w:t>
      </w:r>
      <w:r w:rsidR="00245AB9">
        <w:t xml:space="preserve"> </w:t>
      </w:r>
      <w:r>
        <w:t>an</w:t>
      </w:r>
      <w:r w:rsidR="00245AB9">
        <w:t xml:space="preserve"> </w:t>
      </w:r>
      <w:r>
        <w:t>annual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how</w:t>
      </w:r>
      <w:r w:rsidR="00245AB9">
        <w:t xml:space="preserve"> </w:t>
      </w:r>
      <w:r>
        <w:t>well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working.</w:t>
      </w:r>
      <w:r w:rsidR="00245AB9">
        <w:t xml:space="preserve"> </w:t>
      </w:r>
      <w:r>
        <w:t>These</w:t>
      </w:r>
      <w:r w:rsidR="00245AB9">
        <w:t xml:space="preserve"> </w:t>
      </w:r>
      <w:r>
        <w:t>activities—strategic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implementation,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evaluation,</w:t>
      </w:r>
      <w:r w:rsidR="00245AB9">
        <w:t xml:space="preserve"> </w:t>
      </w:r>
      <w:r>
        <w:t>and</w:t>
      </w:r>
      <w:r w:rsidR="00245AB9">
        <w:t xml:space="preserve"> </w:t>
      </w:r>
      <w:r>
        <w:t>research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improvement—</w:t>
      </w:r>
      <w:r w:rsidR="00245AB9">
        <w:t xml:space="preserve"> </w:t>
      </w:r>
      <w:r>
        <w:t>constitute</w:t>
      </w:r>
      <w:r w:rsidR="00245AB9">
        <w:t xml:space="preserve"> </w:t>
      </w:r>
      <w:r>
        <w:t>most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that</w:t>
      </w:r>
      <w:r w:rsidR="00245AB9">
        <w:t xml:space="preserve"> </w:t>
      </w:r>
      <w:r>
        <w:t>TWIC</w:t>
      </w:r>
      <w:r w:rsidR="00245AB9">
        <w:t xml:space="preserve"> </w:t>
      </w:r>
      <w:r>
        <w:t>does.</w:t>
      </w:r>
    </w:p>
    <w:p w14:paraId="4AFDAA01" w14:textId="7E520DCC" w:rsidR="00B56A43" w:rsidRDefault="00C525EA"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process,</w:t>
      </w:r>
      <w:r w:rsidR="00245AB9">
        <w:t xml:space="preserve"> </w:t>
      </w:r>
      <w:r>
        <w:t>three</w:t>
      </w:r>
      <w:r w:rsidR="00245AB9">
        <w:t xml:space="preserve"> </w:t>
      </w:r>
      <w:r>
        <w:t>strategic</w:t>
      </w:r>
      <w:r w:rsidR="00245AB9">
        <w:t xml:space="preserve"> </w:t>
      </w:r>
      <w:r>
        <w:t>imperatives</w:t>
      </w:r>
      <w:r w:rsidR="00245AB9">
        <w:t xml:space="preserve"> </w:t>
      </w:r>
      <w:r>
        <w:t>emerged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key</w:t>
      </w:r>
      <w:r w:rsidR="00245AB9">
        <w:t xml:space="preserve"> </w:t>
      </w:r>
      <w:r>
        <w:t>foundational</w:t>
      </w:r>
      <w:r w:rsidR="00245AB9">
        <w:t xml:space="preserve"> </w:t>
      </w:r>
      <w:r>
        <w:t>elements</w:t>
      </w:r>
      <w:r w:rsidR="00245AB9">
        <w:t xml:space="preserve"> </w:t>
      </w:r>
      <w:r>
        <w:t>that</w:t>
      </w:r>
      <w:r w:rsidR="00245AB9">
        <w:t xml:space="preserve"> </w:t>
      </w:r>
      <w:r>
        <w:t>represent</w:t>
      </w:r>
      <w:r w:rsidR="00245AB9">
        <w:t xml:space="preserve"> </w:t>
      </w:r>
      <w:r>
        <w:t>a</w:t>
      </w:r>
      <w:r w:rsidR="00245AB9">
        <w:t xml:space="preserve"> </w:t>
      </w:r>
      <w:r>
        <w:t>best-in-class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These</w:t>
      </w:r>
      <w:r w:rsidR="00245AB9">
        <w:t xml:space="preserve"> </w:t>
      </w:r>
      <w:r>
        <w:t>three</w:t>
      </w:r>
      <w:r w:rsidR="00245AB9">
        <w:t xml:space="preserve"> </w:t>
      </w:r>
      <w:r>
        <w:t>imperatives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cornerstones</w:t>
      </w:r>
      <w:r w:rsidR="00245AB9">
        <w:t xml:space="preserve"> </w:t>
      </w:r>
      <w:r>
        <w:t>upon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capacity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built</w:t>
      </w:r>
      <w:r w:rsidR="00245AB9">
        <w:t xml:space="preserve"> </w:t>
      </w:r>
      <w:r>
        <w:t>on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respond</w:t>
      </w:r>
      <w:r w:rsidR="00245AB9">
        <w:t xml:space="preserve"> </w:t>
      </w:r>
      <w:r>
        <w:t>to</w:t>
      </w:r>
      <w:r w:rsidR="00245AB9">
        <w:t xml:space="preserve"> </w:t>
      </w:r>
      <w:r>
        <w:t>changing</w:t>
      </w:r>
      <w:r w:rsidR="00245AB9">
        <w:t xml:space="preserve"> </w:t>
      </w:r>
      <w:r>
        <w:t>market</w:t>
      </w:r>
      <w:r w:rsidR="00245AB9">
        <w:t xml:space="preserve"> </w:t>
      </w:r>
      <w:r>
        <w:t>conditions</w:t>
      </w:r>
      <w:r w:rsidR="00245AB9">
        <w:t xml:space="preserve"> </w:t>
      </w:r>
      <w:r>
        <w:t>and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customers.</w:t>
      </w:r>
      <w:r w:rsidR="00245AB9">
        <w:t xml:space="preserve"> </w:t>
      </w:r>
      <w:r>
        <w:t>These</w:t>
      </w:r>
      <w:r w:rsidR="00245AB9">
        <w:t xml:space="preserve"> </w:t>
      </w:r>
      <w:r>
        <w:t>imperatives</w:t>
      </w:r>
      <w:r w:rsidR="00245AB9">
        <w:t xml:space="preserve"> </w:t>
      </w:r>
      <w:r>
        <w:t>are</w:t>
      </w:r>
      <w:r w:rsidR="00245AB9">
        <w:t xml:space="preserve"> </w:t>
      </w:r>
      <w:r>
        <w:t>core</w:t>
      </w:r>
      <w:r w:rsidR="00245AB9">
        <w:t xml:space="preserve"> </w:t>
      </w:r>
      <w:r>
        <w:t>competencies</w:t>
      </w:r>
      <w:r w:rsidR="00245AB9">
        <w:t xml:space="preserve"> </w:t>
      </w:r>
      <w:r>
        <w:t>that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embedded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system</w:t>
      </w:r>
      <w:r w:rsidR="00245AB9">
        <w:t xml:space="preserve"> </w:t>
      </w:r>
      <w:r>
        <w:t>elements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the</w:t>
      </w:r>
      <w:r w:rsidR="00245AB9">
        <w:t xml:space="preserve"> </w:t>
      </w:r>
      <w:r>
        <w:t>plan’s</w:t>
      </w:r>
      <w:r w:rsidR="00245AB9">
        <w:t xml:space="preserve"> </w:t>
      </w:r>
      <w:r>
        <w:t>mission</w:t>
      </w:r>
      <w:r w:rsidR="00245AB9">
        <w:t xml:space="preserve"> </w:t>
      </w:r>
      <w:r>
        <w:t>and</w:t>
      </w:r>
      <w:r w:rsidR="00245AB9">
        <w:t xml:space="preserve"> </w:t>
      </w:r>
      <w:r>
        <w:t>vision.</w:t>
      </w:r>
      <w:r w:rsidR="00245AB9">
        <w:t xml:space="preserve"> </w:t>
      </w:r>
      <w:r>
        <w:t>Therefore,</w:t>
      </w:r>
      <w:r w:rsidR="00245AB9">
        <w:t xml:space="preserve"> </w:t>
      </w:r>
      <w:r>
        <w:t>a</w:t>
      </w:r>
      <w:r w:rsidR="00245AB9">
        <w:t xml:space="preserve"> </w:t>
      </w:r>
      <w:r>
        <w:t>key</w:t>
      </w:r>
      <w:r w:rsidR="00245AB9">
        <w:t xml:space="preserve"> </w:t>
      </w:r>
      <w:r>
        <w:t>tenet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have</w:t>
      </w:r>
      <w:r w:rsidR="00245AB9">
        <w:t xml:space="preserve"> </w:t>
      </w:r>
      <w:r>
        <w:t>core</w:t>
      </w:r>
      <w:r w:rsidR="00245AB9">
        <w:t xml:space="preserve"> </w:t>
      </w:r>
      <w:r>
        <w:t>competencies</w:t>
      </w:r>
      <w:r w:rsidR="00245AB9">
        <w:t xml:space="preserve"> </w:t>
      </w:r>
      <w:r>
        <w:t>in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commitment</w:t>
      </w:r>
      <w:r w:rsidR="00245AB9">
        <w:t xml:space="preserve"> </w:t>
      </w:r>
      <w:r>
        <w:t>to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satisfaction,</w:t>
      </w:r>
      <w:r w:rsidR="00245AB9">
        <w:t xml:space="preserve"> </w:t>
      </w:r>
      <w:r>
        <w:t>data-driven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improvement,</w:t>
      </w:r>
      <w:r w:rsidR="00245AB9">
        <w:t xml:space="preserve"> </w:t>
      </w:r>
      <w:r>
        <w:t>and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innovation,</w:t>
      </w:r>
      <w:r w:rsidR="00245AB9">
        <w:t xml:space="preserve"> </w:t>
      </w:r>
      <w:r>
        <w:t>as</w:t>
      </w:r>
      <w:r w:rsidR="00245AB9">
        <w:t xml:space="preserve"> </w:t>
      </w:r>
      <w:r>
        <w:t>discussed</w:t>
      </w:r>
      <w:r w:rsidR="00245AB9">
        <w:t xml:space="preserve"> </w:t>
      </w:r>
      <w:r>
        <w:t>below.</w:t>
      </w:r>
    </w:p>
    <w:p w14:paraId="006FC5A7" w14:textId="3A01A5A8" w:rsidR="00B56A43" w:rsidRDefault="00C525EA">
      <w:r>
        <w:rPr>
          <w:b/>
          <w:bCs/>
        </w:rPr>
        <w:t>Customer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Satisfaction</w:t>
      </w:r>
    </w:p>
    <w:p w14:paraId="5AFE509D" w14:textId="65722FBF" w:rsidR="00B56A43" w:rsidRDefault="00C525EA">
      <w:r>
        <w:t>Accurately</w:t>
      </w:r>
      <w:r w:rsidR="00245AB9">
        <w:t xml:space="preserve"> </w:t>
      </w:r>
      <w:r>
        <w:t>assessing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transforming</w:t>
      </w:r>
      <w:r w:rsidR="00245AB9">
        <w:t xml:space="preserve"> </w:t>
      </w:r>
      <w:r>
        <w:t>customer</w:t>
      </w:r>
      <w:r w:rsidR="00245AB9">
        <w:t xml:space="preserve"> </w:t>
      </w:r>
      <w:r>
        <w:t>feedback</w:t>
      </w:r>
      <w:r w:rsidR="00245AB9">
        <w:t xml:space="preserve"> </w:t>
      </w:r>
      <w:r>
        <w:t>into</w:t>
      </w:r>
      <w:r w:rsidR="00245AB9">
        <w:t xml:space="preserve"> </w:t>
      </w:r>
      <w:r>
        <w:t>productive</w:t>
      </w:r>
      <w:r w:rsidR="00245AB9">
        <w:t xml:space="preserve"> </w:t>
      </w:r>
      <w:r>
        <w:t>policies</w:t>
      </w:r>
      <w:r w:rsidR="00245AB9">
        <w:t xml:space="preserve"> </w:t>
      </w:r>
      <w:r>
        <w:t>are</w:t>
      </w:r>
      <w:r w:rsidR="00245AB9">
        <w:t xml:space="preserve"> </w:t>
      </w:r>
      <w:r>
        <w:t>essential</w:t>
      </w:r>
      <w:r w:rsidR="00245AB9">
        <w:t xml:space="preserve"> </w:t>
      </w:r>
      <w:r>
        <w:t>to</w:t>
      </w:r>
      <w:r w:rsidR="00245AB9">
        <w:t xml:space="preserve"> </w:t>
      </w:r>
      <w:r>
        <w:t>best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customers.</w:t>
      </w:r>
      <w:r w:rsidR="00245AB9">
        <w:t xml:space="preserve"> </w:t>
      </w:r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demand-driven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emphasizes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employers,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satisfaction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factored</w:t>
      </w:r>
      <w:r w:rsidR="00245AB9">
        <w:t xml:space="preserve"> </w:t>
      </w:r>
      <w:r>
        <w:t>into</w:t>
      </w:r>
      <w:r w:rsidR="00245AB9">
        <w:t xml:space="preserve"> </w:t>
      </w:r>
      <w:r>
        <w:t>system-level</w:t>
      </w:r>
      <w:r w:rsidR="00245AB9">
        <w:t xml:space="preserve"> </w:t>
      </w:r>
      <w:r>
        <w:t>planning.</w:t>
      </w:r>
      <w:r w:rsidR="00245AB9">
        <w:t xml:space="preserve"> </w:t>
      </w:r>
      <w:r>
        <w:t>Employers,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key</w:t>
      </w:r>
      <w:r w:rsidR="00245AB9">
        <w:t xml:space="preserve"> </w:t>
      </w:r>
      <w:r>
        <w:t>customers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</w:p>
    <w:p w14:paraId="696772AC" w14:textId="4A246F12" w:rsidR="00B56A43" w:rsidRDefault="00C525EA"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truly</w:t>
      </w:r>
      <w:r w:rsidR="00245AB9">
        <w:t xml:space="preserve"> </w:t>
      </w:r>
      <w:r>
        <w:t>effective,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must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anticipate</w:t>
      </w:r>
      <w:r w:rsidR="00245AB9">
        <w:t xml:space="preserve"> </w:t>
      </w:r>
      <w:r>
        <w:t>employers’</w:t>
      </w:r>
      <w:r w:rsidR="00245AB9">
        <w:t xml:space="preserve"> </w:t>
      </w:r>
      <w:r>
        <w:t>needs</w:t>
      </w:r>
      <w:r w:rsidR="00245AB9">
        <w:t xml:space="preserve"> </w:t>
      </w:r>
      <w:r>
        <w:t>to</w:t>
      </w:r>
      <w:r w:rsidR="00245AB9">
        <w:t xml:space="preserve"> </w:t>
      </w:r>
      <w:r>
        <w:t>require</w:t>
      </w:r>
      <w:r w:rsidR="00245AB9">
        <w:t xml:space="preserve"> </w:t>
      </w:r>
      <w:r>
        <w:t>employee</w:t>
      </w:r>
      <w:r w:rsidR="00245AB9">
        <w:t xml:space="preserve"> </w:t>
      </w:r>
      <w:r>
        <w:t>skills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fit</w:t>
      </w:r>
      <w:r w:rsidR="00245AB9">
        <w:t xml:space="preserve"> </w:t>
      </w:r>
      <w:r>
        <w:t>the</w:t>
      </w:r>
      <w:r w:rsidR="00245AB9">
        <w:t xml:space="preserve"> </w:t>
      </w:r>
      <w:r>
        <w:t>dynamic,</w:t>
      </w:r>
      <w:r w:rsidR="00245AB9">
        <w:t xml:space="preserve"> </w:t>
      </w:r>
      <w:r>
        <w:t>global</w:t>
      </w:r>
      <w:r w:rsidR="00245AB9">
        <w:t xml:space="preserve"> </w:t>
      </w:r>
      <w:r>
        <w:t>economic</w:t>
      </w:r>
      <w:r w:rsidR="00245AB9">
        <w:t xml:space="preserve"> </w:t>
      </w:r>
      <w:r>
        <w:t>framework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Texas</w:t>
      </w:r>
      <w:r w:rsidR="00245AB9">
        <w:t xml:space="preserve"> </w:t>
      </w:r>
      <w:r>
        <w:t>employers</w:t>
      </w:r>
      <w:r w:rsidR="00245AB9">
        <w:t xml:space="preserve"> </w:t>
      </w:r>
      <w:r>
        <w:t>operate.</w:t>
      </w:r>
      <w:r w:rsidR="00245AB9">
        <w:t xml:space="preserve"> </w:t>
      </w:r>
      <w:r>
        <w:t>Ensuring</w:t>
      </w:r>
      <w:r w:rsidR="00245AB9">
        <w:t xml:space="preserve"> </w:t>
      </w:r>
      <w:r>
        <w:t>a</w:t>
      </w:r>
      <w:r w:rsidR="00245AB9">
        <w:t xml:space="preserve"> </w:t>
      </w:r>
      <w:r>
        <w:t>work-ready</w:t>
      </w:r>
      <w:r w:rsidR="00245AB9">
        <w:t xml:space="preserve"> </w:t>
      </w:r>
      <w:r>
        <w:t>and</w:t>
      </w:r>
      <w:r w:rsidR="00245AB9">
        <w:t xml:space="preserve"> </w:t>
      </w:r>
      <w:r>
        <w:t>competent</w:t>
      </w:r>
      <w:r w:rsidR="00245AB9">
        <w:t xml:space="preserve"> </w:t>
      </w:r>
      <w:r>
        <w:t>workforce</w:t>
      </w:r>
      <w:r w:rsidR="00245AB9">
        <w:t xml:space="preserve"> </w:t>
      </w:r>
      <w:r>
        <w:t>that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employers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core</w:t>
      </w:r>
      <w:r w:rsidR="00245AB9">
        <w:t xml:space="preserve"> </w:t>
      </w:r>
      <w:r>
        <w:t>competency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</w:p>
    <w:p w14:paraId="40A71B68" w14:textId="3F26A7C5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both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Texas</w:t>
      </w:r>
      <w:r w:rsidR="00245AB9">
        <w:t xml:space="preserve"> </w:t>
      </w:r>
      <w:r>
        <w:t>workers—wherever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careers.</w:t>
      </w:r>
      <w:r w:rsidR="00245AB9">
        <w:t xml:space="preserve"> </w:t>
      </w:r>
      <w:r>
        <w:t>Customers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assured</w:t>
      </w:r>
      <w:r w:rsidR="00245AB9">
        <w:t xml:space="preserve"> </w:t>
      </w:r>
      <w:r>
        <w:t>that</w:t>
      </w:r>
      <w:r w:rsidR="00245AB9">
        <w:t xml:space="preserve"> </w:t>
      </w:r>
      <w:r>
        <w:t>wherever</w:t>
      </w:r>
      <w:r w:rsidR="00245AB9">
        <w:t xml:space="preserve"> </w:t>
      </w:r>
      <w:r>
        <w:t>they</w:t>
      </w:r>
      <w:r w:rsidR="00245AB9">
        <w:t xml:space="preserve"> </w:t>
      </w:r>
      <w:r>
        <w:t>enter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there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</w:t>
      </w:r>
      <w:r w:rsidR="00245AB9">
        <w:t xml:space="preserve"> </w:t>
      </w:r>
      <w:r>
        <w:t>pathway</w:t>
      </w:r>
      <w:r w:rsidR="00245AB9">
        <w:t xml:space="preserve"> </w:t>
      </w:r>
      <w:r>
        <w:rPr>
          <w:i/>
          <w:iCs/>
        </w:rPr>
        <w:t>through</w:t>
      </w:r>
      <w:r w:rsidR="00245AB9">
        <w:rPr>
          <w:i/>
          <w:iCs/>
        </w:rPr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by</w:t>
      </w:r>
      <w:r w:rsidR="00245AB9">
        <w:t xml:space="preserve"> </w:t>
      </w:r>
      <w:r>
        <w:t>instituting</w:t>
      </w:r>
      <w:r w:rsidR="00245AB9">
        <w:t xml:space="preserve"> </w:t>
      </w:r>
      <w:r>
        <w:t>a</w:t>
      </w:r>
      <w:r w:rsidR="00245AB9">
        <w:t xml:space="preserve"> </w:t>
      </w:r>
      <w:r>
        <w:t>“no</w:t>
      </w:r>
      <w:r w:rsidR="00245AB9">
        <w:t xml:space="preserve"> </w:t>
      </w:r>
      <w:r>
        <w:t>closed</w:t>
      </w:r>
      <w:r w:rsidR="00245AB9">
        <w:t xml:space="preserve"> </w:t>
      </w:r>
      <w:r>
        <w:t>door”</w:t>
      </w:r>
      <w:r w:rsidR="00245AB9">
        <w:t xml:space="preserve"> </w:t>
      </w:r>
      <w:r>
        <w:t>culture</w:t>
      </w:r>
      <w:r w:rsidR="00245AB9">
        <w:t xml:space="preserve"> </w:t>
      </w:r>
      <w:r>
        <w:t>that</w:t>
      </w:r>
      <w:r w:rsidR="00245AB9">
        <w:t xml:space="preserve"> </w:t>
      </w:r>
      <w:r>
        <w:t>ensures</w:t>
      </w:r>
      <w:r w:rsidR="00245AB9">
        <w:t xml:space="preserve"> </w:t>
      </w:r>
      <w:r>
        <w:t>success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r w:rsidR="00245AB9">
        <w:t xml:space="preserve"> </w:t>
      </w:r>
      <w:r>
        <w:t>All</w:t>
      </w:r>
      <w:r w:rsidR="00245AB9">
        <w:t xml:space="preserve"> </w:t>
      </w:r>
      <w:r>
        <w:t>points</w:t>
      </w:r>
      <w:r w:rsidR="00245AB9">
        <w:t xml:space="preserve"> </w:t>
      </w:r>
      <w:r>
        <w:t>of</w:t>
      </w:r>
      <w:r w:rsidR="00245AB9">
        <w:t xml:space="preserve"> </w:t>
      </w:r>
      <w:r>
        <w:t>entry</w:t>
      </w:r>
      <w:r w:rsidR="00245AB9">
        <w:t xml:space="preserve"> </w:t>
      </w:r>
      <w:r>
        <w:t>provide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</w:p>
    <w:p w14:paraId="65D34656" w14:textId="14D486F9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must</w:t>
      </w:r>
      <w:r w:rsidR="00245AB9">
        <w:t xml:space="preserve"> </w:t>
      </w:r>
      <w:r>
        <w:t>promote</w:t>
      </w:r>
      <w:r w:rsidR="00245AB9">
        <w:t xml:space="preserve"> </w:t>
      </w:r>
      <w:r>
        <w:t>and</w:t>
      </w:r>
      <w:r w:rsidR="00245AB9">
        <w:t xml:space="preserve"> </w:t>
      </w:r>
      <w:r>
        <w:t>enable</w:t>
      </w:r>
      <w:r w:rsidR="00245AB9">
        <w:t xml:space="preserve"> </w:t>
      </w:r>
      <w:r>
        <w:t>successful</w:t>
      </w:r>
      <w:r w:rsidR="00245AB9">
        <w:t xml:space="preserve"> </w:t>
      </w:r>
      <w:r>
        <w:t>collaboration</w:t>
      </w:r>
      <w:r w:rsidR="00245AB9">
        <w:t xml:space="preserve"> </w:t>
      </w:r>
      <w:r>
        <w:t>across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overarching</w:t>
      </w:r>
      <w:r w:rsidR="00245AB9">
        <w:t xml:space="preserve"> </w:t>
      </w:r>
      <w:r>
        <w:t>mission</w:t>
      </w:r>
      <w:r w:rsidR="00245AB9">
        <w:t xml:space="preserve"> </w:t>
      </w:r>
      <w:r>
        <w:t>of</w:t>
      </w:r>
      <w:r w:rsidR="00245AB9">
        <w:t xml:space="preserve"> </w:t>
      </w:r>
      <w:r>
        <w:t>improving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workforce.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responsibility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Texans</w:t>
      </w:r>
      <w:r w:rsidR="00245AB9">
        <w:t xml:space="preserve"> </w:t>
      </w:r>
      <w:r>
        <w:t>collaboratively,</w:t>
      </w:r>
      <w:r w:rsidR="00245AB9">
        <w:t xml:space="preserve"> </w:t>
      </w:r>
      <w:r>
        <w:t>and</w:t>
      </w:r>
      <w:r w:rsidR="00245AB9">
        <w:t xml:space="preserve"> </w:t>
      </w:r>
      <w:r>
        <w:t>facilitating</w:t>
      </w:r>
      <w:r w:rsidR="00245AB9">
        <w:t xml:space="preserve"> </w:t>
      </w:r>
      <w:r>
        <w:t>this</w:t>
      </w:r>
      <w:r w:rsidR="00245AB9">
        <w:t xml:space="preserve"> </w:t>
      </w:r>
      <w:r>
        <w:t>collaboration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integral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plan.</w:t>
      </w:r>
    </w:p>
    <w:p w14:paraId="753E3E1C" w14:textId="4A1E6EED" w:rsidR="00B56A43" w:rsidRDefault="00C525EA">
      <w:r>
        <w:rPr>
          <w:b/>
          <w:bCs/>
        </w:rPr>
        <w:t>Data-Driven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  <w:r>
        <w:rPr>
          <w:b/>
          <w:bCs/>
        </w:rPr>
        <w:t>Improvement</w:t>
      </w:r>
    </w:p>
    <w:p w14:paraId="6FE1B573" w14:textId="2B842536" w:rsidR="00B56A43" w:rsidRDefault="00C525EA"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are</w:t>
      </w:r>
      <w:r w:rsidR="00245AB9">
        <w:t xml:space="preserve"> </w:t>
      </w:r>
      <w:r>
        <w:t>critical</w:t>
      </w:r>
      <w:r w:rsidR="00245AB9">
        <w:t xml:space="preserve"> </w:t>
      </w:r>
      <w:r>
        <w:t>in</w:t>
      </w:r>
      <w:r w:rsidR="00245AB9">
        <w:t xml:space="preserve"> </w:t>
      </w:r>
      <w:r>
        <w:t>evaluating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products</w:t>
      </w:r>
      <w:r w:rsidR="00245AB9">
        <w:t xml:space="preserve"> </w:t>
      </w:r>
      <w:r>
        <w:t>are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stakeholders.</w:t>
      </w:r>
      <w:r w:rsidR="00245AB9">
        <w:t xml:space="preserve"> </w:t>
      </w:r>
      <w:r>
        <w:t>The</w:t>
      </w:r>
      <w:r w:rsidR="00245AB9">
        <w:t xml:space="preserve"> </w:t>
      </w:r>
      <w:r>
        <w:t>collection</w:t>
      </w:r>
      <w:r w:rsidR="00245AB9">
        <w:t xml:space="preserve"> </w:t>
      </w:r>
      <w:r>
        <w:t>of</w:t>
      </w:r>
      <w:r w:rsidR="00245AB9">
        <w:t xml:space="preserve"> </w:t>
      </w:r>
      <w:r>
        <w:t>key</w:t>
      </w:r>
      <w:r w:rsidR="00245AB9">
        <w:t xml:space="preserve"> </w:t>
      </w:r>
      <w:r>
        <w:t>data,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reporting</w:t>
      </w:r>
      <w:r w:rsidR="00245AB9">
        <w:t xml:space="preserve"> </w:t>
      </w:r>
      <w:r>
        <w:t>and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data—in</w:t>
      </w:r>
      <w:r w:rsidR="00245AB9">
        <w:t xml:space="preserve"> </w:t>
      </w:r>
      <w:r>
        <w:t>a</w:t>
      </w:r>
      <w:r w:rsidR="00245AB9">
        <w:t xml:space="preserve"> </w:t>
      </w:r>
      <w:r>
        <w:t>consistent</w:t>
      </w:r>
      <w:r w:rsidR="00245AB9">
        <w:t xml:space="preserve"> </w:t>
      </w:r>
      <w:r>
        <w:t>and</w:t>
      </w:r>
      <w:r w:rsidR="00245AB9">
        <w:t xml:space="preserve"> </w:t>
      </w:r>
      <w:r>
        <w:t>useful</w:t>
      </w:r>
      <w:r w:rsidR="00245AB9">
        <w:t xml:space="preserve"> </w:t>
      </w:r>
      <w:r>
        <w:t>manner—are</w:t>
      </w:r>
      <w:r w:rsidR="00245AB9">
        <w:t xml:space="preserve"> </w:t>
      </w:r>
      <w:r>
        <w:t>essential</w:t>
      </w:r>
      <w:r w:rsidR="00245AB9">
        <w:t xml:space="preserve"> </w:t>
      </w:r>
      <w:r>
        <w:t>in</w:t>
      </w:r>
      <w:r w:rsidR="00245AB9">
        <w:t xml:space="preserve"> </w:t>
      </w:r>
      <w:r>
        <w:t>demonstrating</w:t>
      </w:r>
      <w:r w:rsidR="00245AB9">
        <w:t xml:space="preserve"> </w:t>
      </w:r>
      <w:r>
        <w:t>outcomes,</w:t>
      </w:r>
      <w:r w:rsidR="00245AB9">
        <w:t xml:space="preserve"> </w:t>
      </w:r>
      <w:r>
        <w:t>determining</w:t>
      </w:r>
      <w:r w:rsidR="00245AB9">
        <w:t xml:space="preserve"> </w:t>
      </w:r>
      <w:r>
        <w:t>whether</w:t>
      </w:r>
      <w:r w:rsidR="00245AB9">
        <w:t xml:space="preserve"> </w:t>
      </w:r>
      <w:r>
        <w:t>changes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or</w:t>
      </w:r>
      <w:r w:rsidR="00245AB9">
        <w:t xml:space="preserve"> </w:t>
      </w:r>
      <w:r>
        <w:t>desired,</w:t>
      </w:r>
      <w:r w:rsidR="00245AB9">
        <w:t xml:space="preserve"> </w:t>
      </w:r>
      <w:r>
        <w:t>and</w:t>
      </w:r>
      <w:r w:rsidR="00245AB9">
        <w:t xml:space="preserve"> </w:t>
      </w:r>
      <w:r>
        <w:t>establishing</w:t>
      </w:r>
      <w:r w:rsidR="00245AB9">
        <w:t xml:space="preserve"> </w:t>
      </w:r>
      <w:r>
        <w:t>benchmarks</w:t>
      </w:r>
      <w:r w:rsidR="00245AB9">
        <w:t xml:space="preserve"> </w:t>
      </w:r>
      <w:r>
        <w:t>for</w:t>
      </w:r>
      <w:r w:rsidR="00245AB9">
        <w:t xml:space="preserve"> </w:t>
      </w:r>
      <w:r>
        <w:t>future</w:t>
      </w:r>
      <w:r w:rsidR="00245AB9">
        <w:t xml:space="preserve"> </w:t>
      </w:r>
      <w:r>
        <w:t>performance.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these</w:t>
      </w:r>
      <w:r w:rsidR="00245AB9">
        <w:t xml:space="preserve"> </w:t>
      </w:r>
      <w:r>
        <w:t>data-related</w:t>
      </w:r>
      <w:r w:rsidR="00245AB9">
        <w:t xml:space="preserve"> </w:t>
      </w:r>
      <w:r>
        <w:t>organizational</w:t>
      </w:r>
      <w:r w:rsidR="00245AB9">
        <w:t xml:space="preserve"> </w:t>
      </w:r>
      <w:r>
        <w:t>competencies</w:t>
      </w:r>
      <w:r w:rsidR="00245AB9">
        <w:t xml:space="preserve"> </w:t>
      </w:r>
      <w:r>
        <w:t>relative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plan,</w:t>
      </w:r>
      <w:r w:rsidR="00245AB9">
        <w:t xml:space="preserve"> </w:t>
      </w:r>
      <w:r>
        <w:t>partner</w:t>
      </w:r>
      <w:r w:rsidR="00245AB9">
        <w:t xml:space="preserve"> </w:t>
      </w:r>
      <w:r>
        <w:t>agencies</w:t>
      </w:r>
      <w:r w:rsidR="00245AB9">
        <w:t xml:space="preserve"> </w:t>
      </w:r>
      <w:r>
        <w:t>may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or</w:t>
      </w:r>
      <w:r w:rsidR="00245AB9">
        <w:t xml:space="preserve"> </w:t>
      </w:r>
      <w:r>
        <w:t>modify</w:t>
      </w:r>
      <w:r w:rsidR="00245AB9">
        <w:t xml:space="preserve"> </w:t>
      </w:r>
      <w:r>
        <w:t>their</w:t>
      </w:r>
      <w:r w:rsidR="00245AB9">
        <w:t xml:space="preserve"> </w:t>
      </w:r>
      <w:r>
        <w:t>existing</w:t>
      </w:r>
      <w:r w:rsidR="00245AB9">
        <w:t xml:space="preserve"> </w:t>
      </w:r>
      <w:r>
        <w:t>data</w:t>
      </w:r>
      <w:r w:rsidR="00245AB9">
        <w:t xml:space="preserve"> </w:t>
      </w:r>
      <w:r>
        <w:t>systems.</w:t>
      </w:r>
      <w:r w:rsidR="00245AB9">
        <w:t xml:space="preserve"> </w:t>
      </w:r>
      <w:r>
        <w:t>By</w:t>
      </w:r>
      <w:r w:rsidR="00245AB9">
        <w:t xml:space="preserve"> </w:t>
      </w:r>
      <w:r>
        <w:t>receiving</w:t>
      </w:r>
      <w:r w:rsidR="00245AB9">
        <w:t xml:space="preserve"> </w:t>
      </w:r>
      <w:r>
        <w:t>information</w:t>
      </w:r>
      <w:r w:rsidR="00245AB9">
        <w:t xml:space="preserve"> </w:t>
      </w:r>
      <w:r>
        <w:t>from</w:t>
      </w:r>
      <w:r w:rsidR="00245AB9">
        <w:t xml:space="preserve"> </w:t>
      </w:r>
      <w:r>
        <w:t>updated</w:t>
      </w:r>
      <w:r w:rsidR="00245AB9">
        <w:t xml:space="preserve"> </w:t>
      </w:r>
      <w:r>
        <w:t>data</w:t>
      </w:r>
      <w:r w:rsidR="00245AB9">
        <w:t xml:space="preserve"> </w:t>
      </w:r>
      <w:r>
        <w:t>systems,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measure</w:t>
      </w:r>
      <w:r w:rsidR="00245AB9">
        <w:t xml:space="preserve"> </w:t>
      </w:r>
      <w:r>
        <w:t>what</w:t>
      </w:r>
      <w:r w:rsidR="00245AB9">
        <w:t xml:space="preserve"> </w:t>
      </w:r>
      <w:r>
        <w:t>matters</w:t>
      </w:r>
      <w:r w:rsidR="00245AB9">
        <w:t xml:space="preserve"> </w:t>
      </w:r>
      <w:r>
        <w:t>most</w:t>
      </w:r>
      <w:r w:rsidR="00245AB9">
        <w:t xml:space="preserve"> </w:t>
      </w:r>
      <w:r>
        <w:t>and</w:t>
      </w:r>
      <w:r w:rsidR="00245AB9">
        <w:t xml:space="preserve"> </w:t>
      </w:r>
      <w:r>
        <w:t>build</w:t>
      </w:r>
      <w:r w:rsidR="00245AB9">
        <w:t xml:space="preserve"> </w:t>
      </w:r>
      <w:r>
        <w:t>the</w:t>
      </w:r>
      <w:r w:rsidR="00245AB9">
        <w:t xml:space="preserve"> </w:t>
      </w:r>
      <w:r>
        <w:t>collection</w:t>
      </w:r>
      <w:r w:rsidR="00245AB9">
        <w:t xml:space="preserve"> </w:t>
      </w:r>
      <w:r>
        <w:t>and</w:t>
      </w:r>
      <w:r w:rsidR="00245AB9">
        <w:t xml:space="preserve"> </w:t>
      </w:r>
      <w:r>
        <w:t>analysis</w:t>
      </w:r>
      <w:r w:rsidR="00245AB9">
        <w:t xml:space="preserve"> </w:t>
      </w:r>
      <w:r>
        <w:t>capabilities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missing.</w:t>
      </w:r>
    </w:p>
    <w:p w14:paraId="40FAF197" w14:textId="2B382022" w:rsidR="00B56A43" w:rsidRDefault="00C525EA"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statistical</w:t>
      </w:r>
      <w:r w:rsidR="00245AB9">
        <w:t xml:space="preserve"> </w:t>
      </w:r>
      <w:r>
        <w:t>data</w:t>
      </w:r>
      <w:r w:rsidR="00245AB9">
        <w:t xml:space="preserve"> </w:t>
      </w:r>
      <w:r>
        <w:t>serve</w:t>
      </w:r>
      <w:r w:rsidR="00245AB9">
        <w:t xml:space="preserve"> </w:t>
      </w:r>
      <w:r>
        <w:t>a</w:t>
      </w:r>
      <w:r w:rsidR="00245AB9">
        <w:t xml:space="preserve"> </w:t>
      </w:r>
      <w:r>
        <w:t>vital</w:t>
      </w:r>
      <w:r w:rsidR="00245AB9">
        <w:t xml:space="preserve"> </w:t>
      </w:r>
      <w:r>
        <w:t>communication</w:t>
      </w:r>
      <w:r w:rsidR="00245AB9">
        <w:t xml:space="preserve"> </w:t>
      </w:r>
      <w:r>
        <w:t>purpose,</w:t>
      </w:r>
      <w:r w:rsidR="00245AB9">
        <w:t xml:space="preserve"> </w:t>
      </w:r>
      <w:r>
        <w:t>not</w:t>
      </w:r>
      <w:r w:rsidR="00245AB9">
        <w:t xml:space="preserve"> </w:t>
      </w:r>
      <w:r>
        <w:t>only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but</w:t>
      </w:r>
      <w:r w:rsidR="00245AB9">
        <w:t xml:space="preserve"> </w:t>
      </w:r>
      <w:r>
        <w:t>also</w:t>
      </w:r>
      <w:r w:rsidR="00245AB9">
        <w:t xml:space="preserve"> </w:t>
      </w:r>
      <w:r>
        <w:t>for</w:t>
      </w:r>
      <w:r w:rsidR="00245AB9">
        <w:t xml:space="preserve"> </w:t>
      </w:r>
      <w:r>
        <w:t>key</w:t>
      </w:r>
      <w:r w:rsidR="00245AB9">
        <w:t xml:space="preserve"> </w:t>
      </w:r>
      <w:r>
        <w:t>stakeholders</w:t>
      </w:r>
      <w:r w:rsidR="00245AB9">
        <w:t xml:space="preserve"> </w:t>
      </w:r>
      <w:r>
        <w:t>and</w:t>
      </w:r>
      <w:r w:rsidR="00245AB9">
        <w:t xml:space="preserve"> </w:t>
      </w:r>
      <w:r>
        <w:t>others</w:t>
      </w:r>
      <w:r w:rsidR="00245AB9">
        <w:t xml:space="preserve"> </w:t>
      </w:r>
      <w:r>
        <w:t>that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process.</w:t>
      </w:r>
      <w:r w:rsidR="00245AB9">
        <w:t xml:space="preserve"> </w:t>
      </w:r>
      <w:r>
        <w:t>Systems</w:t>
      </w:r>
      <w:r w:rsidR="00245AB9">
        <w:t xml:space="preserve"> </w:t>
      </w:r>
      <w:r>
        <w:t>that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flow</w:t>
      </w:r>
      <w:r w:rsidR="00245AB9">
        <w:t xml:space="preserve"> </w:t>
      </w:r>
      <w:r>
        <w:t>of</w:t>
      </w:r>
      <w:r w:rsidR="00245AB9">
        <w:t xml:space="preserve"> </w:t>
      </w:r>
      <w:r>
        <w:t>data,</w:t>
      </w:r>
      <w:r w:rsidR="00245AB9">
        <w:t xml:space="preserve"> </w:t>
      </w:r>
      <w:r>
        <w:t>information,</w:t>
      </w:r>
      <w:r w:rsidR="00245AB9">
        <w:t xml:space="preserve"> </w:t>
      </w:r>
      <w:r>
        <w:t>and</w:t>
      </w:r>
      <w:r w:rsidR="00245AB9">
        <w:t xml:space="preserve"> </w:t>
      </w:r>
      <w:r>
        <w:t>analysis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effective</w:t>
      </w:r>
      <w:r w:rsidR="00245AB9">
        <w:t xml:space="preserve"> </w:t>
      </w:r>
      <w:r>
        <w:t>decision-</w:t>
      </w:r>
      <w:r w:rsidR="00245AB9">
        <w:t xml:space="preserve"> </w:t>
      </w:r>
      <w:r>
        <w:t>making</w:t>
      </w:r>
      <w:r w:rsidR="00245AB9">
        <w:t xml:space="preserve"> </w:t>
      </w:r>
      <w:r>
        <w:t>are</w:t>
      </w:r>
      <w:r w:rsidR="00245AB9">
        <w:t xml:space="preserve"> </w:t>
      </w:r>
      <w:r>
        <w:t>essential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effective</w:t>
      </w:r>
      <w:r w:rsidR="00245AB9">
        <w:t xml:space="preserve"> </w:t>
      </w:r>
      <w:r>
        <w:t>and</w:t>
      </w:r>
      <w:r w:rsidR="00245AB9">
        <w:t xml:space="preserve"> </w:t>
      </w:r>
      <w:r>
        <w:t>efficient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outcomes.</w:t>
      </w:r>
      <w:r w:rsidR="00245AB9">
        <w:t xml:space="preserve"> </w:t>
      </w:r>
      <w:r>
        <w:t>Although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challenging</w:t>
      </w:r>
      <w:r w:rsidR="00245AB9">
        <w:t xml:space="preserve"> </w:t>
      </w:r>
      <w:r>
        <w:t>task,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essential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 </w:t>
      </w:r>
      <w:r>
        <w:t>system.</w:t>
      </w:r>
    </w:p>
    <w:p w14:paraId="76130E96" w14:textId="5771E68A" w:rsidR="00B56A43" w:rsidRDefault="00C525EA">
      <w:r>
        <w:rPr>
          <w:b/>
          <w:bCs/>
        </w:rPr>
        <w:t>Continuous</w:t>
      </w:r>
      <w:r w:rsidR="00245AB9">
        <w:rPr>
          <w:b/>
          <w:bCs/>
        </w:rPr>
        <w:t xml:space="preserve"> </w:t>
      </w:r>
      <w:r>
        <w:rPr>
          <w:b/>
          <w:bCs/>
        </w:rPr>
        <w:t>Improvement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Innovation</w:t>
      </w:r>
    </w:p>
    <w:p w14:paraId="54237D70" w14:textId="4DB5B1BA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engages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dynamic,</w:t>
      </w:r>
      <w:r w:rsidR="00245AB9">
        <w:t xml:space="preserve"> </w:t>
      </w:r>
      <w:r>
        <w:t>competitive,</w:t>
      </w:r>
      <w:r w:rsidR="00245AB9">
        <w:t xml:space="preserve"> </w:t>
      </w:r>
      <w:r>
        <w:t>and</w:t>
      </w:r>
      <w:r w:rsidR="00245AB9">
        <w:t xml:space="preserve"> </w:t>
      </w:r>
      <w:r>
        <w:t>global</w:t>
      </w:r>
      <w:r w:rsidR="00245AB9">
        <w:t xml:space="preserve"> </w:t>
      </w:r>
      <w:r>
        <w:t>marketplace.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the</w:t>
      </w:r>
      <w:r w:rsidR="00245AB9">
        <w:t xml:space="preserve"> </w:t>
      </w:r>
      <w:r>
        <w:t>mission</w:t>
      </w:r>
      <w:r w:rsidR="00245AB9">
        <w:t xml:space="preserve"> </w:t>
      </w:r>
      <w:r>
        <w:t>and</w:t>
      </w:r>
      <w:r w:rsidR="00245AB9">
        <w:t xml:space="preserve"> </w:t>
      </w:r>
      <w:r>
        <w:t>vision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articulated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plan,</w:t>
      </w:r>
      <w:r w:rsidR="00245AB9">
        <w:t xml:space="preserve"> </w:t>
      </w:r>
      <w:r>
        <w:t>a</w:t>
      </w:r>
      <w:r w:rsidR="00245AB9">
        <w:t xml:space="preserve"> </w:t>
      </w:r>
      <w:r>
        <w:t>commitment</w:t>
      </w:r>
      <w:r w:rsidR="00245AB9">
        <w:t xml:space="preserve"> </w:t>
      </w:r>
      <w:r>
        <w:t>to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innovation</w:t>
      </w:r>
      <w:r w:rsidR="00245AB9">
        <w:t xml:space="preserve"> </w:t>
      </w:r>
      <w:r>
        <w:t>is</w:t>
      </w:r>
      <w:r w:rsidR="00245AB9">
        <w:t xml:space="preserve"> </w:t>
      </w:r>
      <w:r>
        <w:t>essential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adaptive</w:t>
      </w:r>
      <w:r w:rsidR="00245AB9">
        <w:t xml:space="preserve"> </w:t>
      </w:r>
      <w:r>
        <w:t>and</w:t>
      </w:r>
      <w:r w:rsidR="00245AB9">
        <w:t xml:space="preserve"> </w:t>
      </w:r>
      <w:r>
        <w:t>best</w:t>
      </w:r>
      <w:r w:rsidR="00245AB9">
        <w:t xml:space="preserve"> </w:t>
      </w:r>
      <w:r>
        <w:t>practice–oriented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Actions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essential</w:t>
      </w:r>
      <w:r w:rsidR="00245AB9">
        <w:t xml:space="preserve"> </w:t>
      </w:r>
      <w:r>
        <w:t>to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innovation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70900FB8" w14:textId="3B8B9A17" w:rsidR="00B56A43" w:rsidRDefault="00C525EA">
      <w:pPr>
        <w:numPr>
          <w:ilvl w:val="0"/>
          <w:numId w:val="76"/>
        </w:numPr>
      </w:pPr>
      <w:r>
        <w:t>Research</w:t>
      </w:r>
      <w:r w:rsidR="00245AB9">
        <w:t xml:space="preserve"> </w:t>
      </w:r>
      <w:r>
        <w:t>and</w:t>
      </w:r>
      <w:r w:rsidR="00245AB9">
        <w:t xml:space="preserve"> </w:t>
      </w:r>
      <w:r>
        <w:t>assess</w:t>
      </w:r>
      <w:r w:rsidR="00245AB9">
        <w:t xml:space="preserve"> </w:t>
      </w:r>
      <w:r>
        <w:t>best-in-class</w:t>
      </w:r>
      <w:r w:rsidR="00245AB9">
        <w:t xml:space="preserve"> </w:t>
      </w:r>
      <w:r>
        <w:t>practices</w:t>
      </w:r>
      <w:r w:rsidR="00245AB9">
        <w:t xml:space="preserve"> </w:t>
      </w:r>
      <w:r>
        <w:t>throughout</w:t>
      </w:r>
      <w:r w:rsidR="00245AB9">
        <w:t xml:space="preserve"> </w:t>
      </w:r>
      <w:r>
        <w:t>industry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systems</w:t>
      </w:r>
      <w:r w:rsidR="00245AB9">
        <w:t xml:space="preserve"> </w:t>
      </w:r>
      <w:r>
        <w:t>nationally</w:t>
      </w:r>
      <w:r w:rsidR="00245AB9">
        <w:t xml:space="preserve"> </w:t>
      </w:r>
      <w:r>
        <w:t>and</w:t>
      </w:r>
      <w:r w:rsidR="00245AB9">
        <w:t xml:space="preserve"> </w:t>
      </w:r>
      <w:r>
        <w:t>internationally</w:t>
      </w:r>
    </w:p>
    <w:p w14:paraId="61B80479" w14:textId="56F963A0" w:rsidR="00B56A43" w:rsidRDefault="00C525EA">
      <w:pPr>
        <w:numPr>
          <w:ilvl w:val="0"/>
          <w:numId w:val="76"/>
        </w:numPr>
      </w:pPr>
      <w:r>
        <w:t>Incorporate</w:t>
      </w:r>
      <w:r w:rsidR="00245AB9">
        <w:t xml:space="preserve"> </w:t>
      </w:r>
      <w:r>
        <w:t>promising</w:t>
      </w:r>
      <w:r w:rsidR="00245AB9">
        <w:t xml:space="preserve"> </w:t>
      </w:r>
      <w:r>
        <w:t>practices</w:t>
      </w:r>
      <w:r w:rsidR="00245AB9">
        <w:t xml:space="preserve"> </w:t>
      </w:r>
      <w:r>
        <w:t>from</w:t>
      </w:r>
      <w:r w:rsidR="00245AB9">
        <w:t xml:space="preserve"> </w:t>
      </w:r>
      <w:r>
        <w:t>outside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</w:p>
    <w:p w14:paraId="6B906EE5" w14:textId="4789F207" w:rsidR="00B56A43" w:rsidRDefault="00C525EA">
      <w:pPr>
        <w:numPr>
          <w:ilvl w:val="0"/>
          <w:numId w:val="76"/>
        </w:numPr>
      </w:pPr>
      <w:r>
        <w:t>Analyze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move</w:t>
      </w:r>
      <w:r w:rsidR="00245AB9">
        <w:t xml:space="preserve"> </w:t>
      </w:r>
      <w:r>
        <w:t>quickly</w:t>
      </w:r>
      <w:r w:rsidR="00245AB9">
        <w:t xml:space="preserve"> </w:t>
      </w:r>
      <w:r>
        <w:t>to</w:t>
      </w:r>
      <w:r w:rsidR="00245AB9">
        <w:t xml:space="preserve"> </w:t>
      </w:r>
      <w:r>
        <w:t>correct</w:t>
      </w:r>
      <w:r w:rsidR="00245AB9">
        <w:t xml:space="preserve"> </w:t>
      </w:r>
      <w:r>
        <w:t>the</w:t>
      </w:r>
      <w:r w:rsidR="00245AB9">
        <w:t xml:space="preserve"> </w:t>
      </w:r>
      <w:r>
        <w:t>course,</w:t>
      </w:r>
      <w:r w:rsidR="00245AB9">
        <w:t xml:space="preserve"> </w:t>
      </w:r>
      <w:r>
        <w:t>when</w:t>
      </w:r>
      <w:r w:rsidR="00245AB9">
        <w:t xml:space="preserve"> </w:t>
      </w:r>
      <w:r>
        <w:t>appropriate,</w:t>
      </w:r>
      <w:r w:rsidR="00245AB9">
        <w:t xml:space="preserve"> </w:t>
      </w:r>
      <w:r>
        <w:t>as</w:t>
      </w:r>
      <w:r w:rsidR="00245AB9">
        <w:t xml:space="preserve"> </w:t>
      </w:r>
      <w:r>
        <w:t>indicated</w:t>
      </w:r>
      <w:r w:rsidR="00245AB9">
        <w:t xml:space="preserve"> </w:t>
      </w:r>
      <w:r>
        <w:t>by</w:t>
      </w:r>
      <w:r w:rsidR="00245AB9">
        <w:t xml:space="preserve"> </w:t>
      </w:r>
      <w:r>
        <w:t>empirical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</w:p>
    <w:p w14:paraId="1EFB3856" w14:textId="2147FE51" w:rsidR="00B56A43" w:rsidRDefault="00C525EA">
      <w:pPr>
        <w:numPr>
          <w:ilvl w:val="0"/>
          <w:numId w:val="76"/>
        </w:numPr>
      </w:pPr>
      <w:r>
        <w:t>Streamline</w:t>
      </w:r>
      <w:r w:rsidR="00245AB9">
        <w:t xml:space="preserve"> </w:t>
      </w:r>
      <w:r>
        <w:t>data,</w:t>
      </w:r>
      <w:r w:rsidR="00245AB9">
        <w:t xml:space="preserve"> </w:t>
      </w:r>
      <w:r>
        <w:t>information,</w:t>
      </w:r>
      <w:r w:rsidR="00245AB9">
        <w:t xml:space="preserve"> </w:t>
      </w:r>
      <w:r>
        <w:t>communications,</w:t>
      </w:r>
      <w:r w:rsidR="00245AB9">
        <w:t xml:space="preserve"> </w:t>
      </w:r>
      <w:r>
        <w:t>and</w:t>
      </w:r>
      <w:r w:rsidR="00245AB9">
        <w:t xml:space="preserve"> </w:t>
      </w:r>
      <w:r>
        <w:t>decision-making</w:t>
      </w:r>
      <w:r w:rsidR="00245AB9">
        <w:t xml:space="preserve"> </w:t>
      </w:r>
      <w:r>
        <w:t>capabilities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innovation</w:t>
      </w:r>
      <w:r w:rsidR="00245AB9">
        <w:t xml:space="preserve"> </w:t>
      </w:r>
      <w:r>
        <w:t>become</w:t>
      </w:r>
      <w:r w:rsidR="00245AB9">
        <w:t xml:space="preserve"> </w:t>
      </w:r>
      <w:r>
        <w:t>embedded</w:t>
      </w:r>
      <w:r w:rsidR="00245AB9">
        <w:t xml:space="preserve"> </w:t>
      </w:r>
      <w:r>
        <w:t>into</w:t>
      </w:r>
      <w:r w:rsidR="00245AB9">
        <w:t xml:space="preserve"> </w:t>
      </w:r>
      <w:r>
        <w:t>all</w:t>
      </w:r>
      <w:r w:rsidR="00245AB9">
        <w:t xml:space="preserve"> </w:t>
      </w:r>
      <w:r>
        <w:t>system</w:t>
      </w:r>
      <w:r w:rsidR="00245AB9">
        <w:t xml:space="preserve"> </w:t>
      </w:r>
      <w:r>
        <w:t>elements</w:t>
      </w:r>
      <w:r w:rsidR="00245AB9">
        <w:t xml:space="preserve"> </w:t>
      </w:r>
      <w:r>
        <w:t>by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core</w:t>
      </w:r>
      <w:r w:rsidR="00245AB9">
        <w:t xml:space="preserve"> </w:t>
      </w:r>
      <w:r>
        <w:t>competencies</w:t>
      </w:r>
      <w:r w:rsidR="00245AB9">
        <w:t xml:space="preserve"> </w:t>
      </w:r>
      <w:r>
        <w:t>are</w:t>
      </w:r>
      <w:r w:rsidR="00245AB9">
        <w:t xml:space="preserve"> </w:t>
      </w:r>
      <w:r>
        <w:t>developed</w:t>
      </w:r>
      <w:r w:rsidR="00245AB9">
        <w:t xml:space="preserve"> </w:t>
      </w:r>
      <w:r>
        <w:t>and</w:t>
      </w:r>
      <w:r w:rsidR="00245AB9">
        <w:t xml:space="preserve"> </w:t>
      </w:r>
      <w:r>
        <w:t>nurtured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</w:p>
    <w:p w14:paraId="26ACF982" w14:textId="38B7D25D" w:rsidR="00B56A43" w:rsidRDefault="00C525EA">
      <w:r>
        <w:t>Crucial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process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statute,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builds</w:t>
      </w:r>
      <w:r w:rsidR="00245AB9">
        <w:t xml:space="preserve"> </w:t>
      </w:r>
      <w:r>
        <w:t>upon</w:t>
      </w:r>
      <w:r w:rsidR="00245AB9">
        <w:t xml:space="preserve"> </w:t>
      </w:r>
      <w:r>
        <w:t>the</w:t>
      </w:r>
      <w:r w:rsidR="00245AB9">
        <w:t xml:space="preserve"> </w:t>
      </w:r>
      <w:r>
        <w:t>system’s</w:t>
      </w:r>
      <w:r w:rsidR="00245AB9">
        <w:t xml:space="preserve"> </w:t>
      </w:r>
      <w:r>
        <w:t>core</w:t>
      </w:r>
      <w:r w:rsidR="00245AB9">
        <w:t xml:space="preserve"> </w:t>
      </w:r>
      <w:r>
        <w:t>elements</w:t>
      </w:r>
      <w:r w:rsidR="00245AB9">
        <w:t xml:space="preserve"> </w:t>
      </w:r>
      <w:r>
        <w:t>and</w:t>
      </w:r>
      <w:r w:rsidR="00245AB9">
        <w:t xml:space="preserve"> </w:t>
      </w:r>
      <w:r>
        <w:t>contains</w:t>
      </w:r>
      <w:r w:rsidR="00245AB9">
        <w:t xml:space="preserve"> </w:t>
      </w:r>
      <w:r>
        <w:t>system</w:t>
      </w:r>
      <w:r w:rsidR="00245AB9">
        <w:t xml:space="preserve"> </w:t>
      </w:r>
      <w:r>
        <w:t>goals</w:t>
      </w:r>
      <w:r w:rsidR="00245AB9">
        <w:t xml:space="preserve"> </w:t>
      </w:r>
      <w:r>
        <w:t>that</w:t>
      </w:r>
      <w:r w:rsidR="00245AB9">
        <w:t xml:space="preserve"> </w:t>
      </w:r>
      <w:r>
        <w:t>TWIC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planning</w:t>
      </w:r>
      <w:r w:rsidR="00245AB9">
        <w:t xml:space="preserve"> </w:t>
      </w:r>
      <w:r>
        <w:t>partners</w:t>
      </w:r>
      <w:r w:rsidR="00245AB9">
        <w:t xml:space="preserve"> </w:t>
      </w:r>
      <w:r>
        <w:t>use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actionable</w:t>
      </w:r>
      <w:r w:rsidR="00245AB9">
        <w:t xml:space="preserve"> </w:t>
      </w:r>
      <w:r>
        <w:t>objectives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mission</w:t>
      </w:r>
      <w:r w:rsidR="00245AB9">
        <w:t xml:space="preserve"> </w:t>
      </w:r>
      <w:r>
        <w:t>and</w:t>
      </w:r>
      <w:r w:rsidR="00245AB9">
        <w:t xml:space="preserve"> </w:t>
      </w:r>
      <w:r>
        <w:t>vision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system.</w:t>
      </w:r>
      <w:r w:rsidR="00245AB9">
        <w:t xml:space="preserve"> </w:t>
      </w:r>
      <w:r>
        <w:t>Four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system</w:t>
      </w:r>
      <w:r w:rsidR="00245AB9">
        <w:t xml:space="preserve"> </w:t>
      </w:r>
      <w:r>
        <w:t>objectives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strategies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identified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processes</w:t>
      </w:r>
      <w:r w:rsidR="00245AB9">
        <w:t xml:space="preserve"> </w:t>
      </w:r>
      <w:r>
        <w:t>discussed</w:t>
      </w:r>
      <w:r w:rsidR="00245AB9">
        <w:t xml:space="preserve"> </w:t>
      </w:r>
      <w:r>
        <w:t>above.</w:t>
      </w:r>
    </w:p>
    <w:p w14:paraId="54ECC7E4" w14:textId="5F84FF42" w:rsidR="00B56A43" w:rsidRDefault="00C525EA"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1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System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System</w:t>
      </w:r>
      <w:r w:rsidR="00245AB9">
        <w:rPr>
          <w:b/>
          <w:bCs/>
        </w:rPr>
        <w:t xml:space="preserve"> </w:t>
      </w:r>
      <w:r>
        <w:rPr>
          <w:b/>
          <w:bCs/>
        </w:rPr>
        <w:t>Objectives</w:t>
      </w:r>
    </w:p>
    <w:p w14:paraId="1ABD639A" w14:textId="7F3C3CA0" w:rsidR="00B56A43" w:rsidRDefault="00C525EA">
      <w:r>
        <w:t>Goal</w:t>
      </w:r>
      <w:r w:rsidR="00245AB9">
        <w:t xml:space="preserve">                                                           </w:t>
      </w:r>
      <w:r>
        <w:t>System</w:t>
      </w:r>
      <w:r w:rsidR="00245AB9">
        <w:t xml:space="preserve"> </w:t>
      </w:r>
      <w:r>
        <w:t>Objective</w:t>
      </w:r>
    </w:p>
    <w:p w14:paraId="6EA2C264" w14:textId="5C9A54ED" w:rsidR="00B56A43" w:rsidRDefault="00C525EA"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Employers</w:t>
      </w:r>
      <w:r w:rsidR="00245AB9">
        <w:t xml:space="preserve">                           </w:t>
      </w:r>
      <w:r>
        <w:t>Increase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involvement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licensure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certification.</w:t>
      </w:r>
    </w:p>
    <w:p w14:paraId="7508600D" w14:textId="3B7C54EC" w:rsidR="00B56A43" w:rsidRDefault="00C525EA"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partnerships</w:t>
      </w:r>
      <w:r w:rsidR="00245AB9">
        <w:t xml:space="preserve">                     </w:t>
      </w:r>
      <w:r>
        <w:t>Expand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and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collaboration</w:t>
      </w:r>
      <w:r w:rsidR="00245AB9">
        <w:t xml:space="preserve"> </w:t>
      </w:r>
      <w:r>
        <w:t>and</w:t>
      </w:r>
      <w:r w:rsidR="00245AB9">
        <w:t xml:space="preserve">                                                                               </w:t>
      </w:r>
      <w:r>
        <w:t>enhanced</w:t>
      </w:r>
      <w:r w:rsidR="00245AB9">
        <w:t xml:space="preserve"> </w:t>
      </w:r>
      <w:r>
        <w:t>participant</w:t>
      </w:r>
      <w:r w:rsidR="00245AB9">
        <w:t xml:space="preserve"> </w:t>
      </w:r>
      <w:r>
        <w:t>outcomes.</w:t>
      </w:r>
    </w:p>
    <w:p w14:paraId="5D59B7F3" w14:textId="651BD2BF" w:rsidR="00B56A43" w:rsidRDefault="00C525EA">
      <w:r>
        <w:t>Align</w:t>
      </w:r>
      <w:r w:rsidR="00245AB9">
        <w:t xml:space="preserve"> </w:t>
      </w:r>
      <w:r>
        <w:t>system</w:t>
      </w:r>
      <w:r w:rsidR="00245AB9">
        <w:t xml:space="preserve"> </w:t>
      </w:r>
      <w:r>
        <w:t>elements</w:t>
      </w:r>
      <w:r w:rsidR="00245AB9">
        <w:t xml:space="preserve">                      </w:t>
      </w:r>
      <w:r>
        <w:t>Improve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services,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policies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effective</w:t>
      </w:r>
      <w:r w:rsidR="00245AB9">
        <w:t xml:space="preserve"> </w:t>
      </w:r>
      <w:r>
        <w:t>and</w:t>
      </w:r>
      <w:r w:rsidR="00245AB9">
        <w:t xml:space="preserve"> </w:t>
      </w:r>
      <w:r>
        <w:t>efficient</w:t>
      </w:r>
      <w:r w:rsidR="00245AB9">
        <w:t xml:space="preserve">                                                                                   </w:t>
      </w:r>
      <w:r>
        <w:t>transitions.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portable</w:t>
      </w:r>
      <w:r w:rsidR="00245AB9">
        <w:t xml:space="preserve"> </w:t>
      </w:r>
      <w:r>
        <w:t>and</w:t>
      </w:r>
      <w:r w:rsidR="00245AB9">
        <w:t xml:space="preserve">                                                                                               </w:t>
      </w:r>
      <w:r>
        <w:t>transferrable</w:t>
      </w:r>
      <w:r w:rsidR="00245AB9">
        <w:t xml:space="preserve"> </w:t>
      </w:r>
      <w:r>
        <w:t>credit</w:t>
      </w:r>
      <w:r w:rsidR="00245AB9">
        <w:t xml:space="preserve"> </w:t>
      </w:r>
      <w:r>
        <w:t>and</w:t>
      </w:r>
      <w:r w:rsidR="00245AB9">
        <w:t xml:space="preserve"> </w:t>
      </w:r>
      <w:r>
        <w:t>credentials.</w:t>
      </w:r>
    </w:p>
    <w:p w14:paraId="55F2CE67" w14:textId="1F319449" w:rsidR="00B56A43" w:rsidRDefault="00C525EA">
      <w:r>
        <w:t>Improve</w:t>
      </w:r>
      <w:r w:rsidR="00245AB9">
        <w:t xml:space="preserve"> </w:t>
      </w:r>
      <w:r>
        <w:t>and</w:t>
      </w:r>
      <w:r w:rsidR="00245AB9">
        <w:t xml:space="preserve"> </w:t>
      </w:r>
      <w:r>
        <w:t>integrate</w:t>
      </w:r>
      <w:r w:rsidR="00245AB9">
        <w:t xml:space="preserve">                       </w:t>
      </w:r>
      <w:r>
        <w:t>Use</w:t>
      </w:r>
      <w:r w:rsidR="00245AB9">
        <w:t xml:space="preserve"> </w:t>
      </w:r>
      <w:r>
        <w:t>enhanced</w:t>
      </w:r>
      <w:r w:rsidR="00245AB9">
        <w:t xml:space="preserve"> </w:t>
      </w:r>
      <w:r>
        <w:t>or</w:t>
      </w:r>
      <w:r w:rsidR="00245AB9">
        <w:t xml:space="preserve"> </w:t>
      </w:r>
      <w:r>
        <w:t>alternative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methods.</w:t>
      </w:r>
      <w:r w:rsidR="00245AB9">
        <w:t xml:space="preserve">                                                   </w:t>
      </w:r>
      <w:r>
        <w:t>programs</w:t>
      </w:r>
    </w:p>
    <w:p w14:paraId="5EE51930" w14:textId="6941D566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calls</w:t>
      </w:r>
      <w:r w:rsidR="00245AB9">
        <w:t xml:space="preserve"> </w:t>
      </w:r>
      <w:r>
        <w:t>attention</w:t>
      </w:r>
      <w:r w:rsidR="00245AB9">
        <w:t xml:space="preserve"> </w:t>
      </w:r>
      <w:r>
        <w:t>to</w:t>
      </w:r>
      <w:r w:rsidR="00245AB9">
        <w:t xml:space="preserve"> </w:t>
      </w:r>
      <w:r>
        <w:t>issues</w:t>
      </w:r>
      <w:r w:rsidR="00245AB9">
        <w:t xml:space="preserve"> </w:t>
      </w:r>
      <w:r>
        <w:t>and</w:t>
      </w:r>
      <w:r w:rsidR="00245AB9">
        <w:t xml:space="preserve"> </w:t>
      </w:r>
      <w:r>
        <w:t>opportunities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cross-partner</w:t>
      </w:r>
      <w:r w:rsidR="00245AB9">
        <w:t xml:space="preserve"> </w:t>
      </w:r>
      <w:r>
        <w:t>implications</w:t>
      </w:r>
      <w:r w:rsidR="00245AB9">
        <w:t xml:space="preserve"> </w:t>
      </w:r>
      <w:r>
        <w:t>and</w:t>
      </w:r>
      <w:r w:rsidR="00245AB9">
        <w:t xml:space="preserve"> </w:t>
      </w:r>
      <w:r>
        <w:t>holds</w:t>
      </w:r>
      <w:r w:rsidR="00245AB9">
        <w:t xml:space="preserve"> </w:t>
      </w:r>
      <w:r>
        <w:t>significant</w:t>
      </w:r>
      <w:r w:rsidR="00245AB9">
        <w:t xml:space="preserve"> </w:t>
      </w:r>
      <w:r>
        <w:t>strategic</w:t>
      </w:r>
      <w:r w:rsidR="00245AB9">
        <w:t xml:space="preserve"> </w:t>
      </w:r>
      <w:r>
        <w:t>value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overall</w:t>
      </w:r>
      <w:r w:rsidR="00245AB9">
        <w:t xml:space="preserve"> </w:t>
      </w:r>
      <w:r>
        <w:t>success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system’s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its</w:t>
      </w:r>
      <w:r w:rsidR="00245AB9">
        <w:t xml:space="preserve"> </w:t>
      </w:r>
      <w:r>
        <w:t>mission</w:t>
      </w:r>
      <w:r w:rsidR="00245AB9">
        <w:t xml:space="preserve"> </w:t>
      </w:r>
      <w:r>
        <w:t>and</w:t>
      </w:r>
      <w:r w:rsidR="00245AB9">
        <w:t xml:space="preserve"> </w:t>
      </w:r>
      <w:r>
        <w:t>vision.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plan’s</w:t>
      </w:r>
      <w:r w:rsidR="00245AB9">
        <w:t xml:space="preserve"> </w:t>
      </w:r>
      <w:r>
        <w:t>development,</w:t>
      </w:r>
      <w:r w:rsidR="00245AB9">
        <w:t xml:space="preserve"> </w:t>
      </w:r>
      <w:r>
        <w:t>planners</w:t>
      </w:r>
      <w:r w:rsidR="00245AB9">
        <w:t xml:space="preserve"> </w:t>
      </w:r>
      <w:r>
        <w:t>included</w:t>
      </w:r>
      <w:r w:rsidR="00245AB9">
        <w:t xml:space="preserve"> </w:t>
      </w:r>
      <w:r>
        <w:t>ways</w:t>
      </w:r>
      <w:r w:rsidR="00245AB9">
        <w:t xml:space="preserve"> </w:t>
      </w:r>
      <w:r>
        <w:t>for</w:t>
      </w:r>
      <w:r w:rsidR="00245AB9">
        <w:t xml:space="preserve"> </w:t>
      </w:r>
      <w:r>
        <w:t>system</w:t>
      </w:r>
      <w:r w:rsidR="00245AB9">
        <w:t xml:space="preserve"> </w:t>
      </w:r>
      <w:r>
        <w:t>partners,</w:t>
      </w:r>
      <w:r w:rsidR="00245AB9">
        <w:t xml:space="preserve"> </w:t>
      </w:r>
      <w:r>
        <w:t>stakeholders,</w:t>
      </w:r>
      <w:r w:rsidR="00245AB9">
        <w:t xml:space="preserve"> </w:t>
      </w:r>
      <w:r>
        <w:t>and</w:t>
      </w:r>
      <w:r w:rsidR="00245AB9">
        <w:t xml:space="preserve"> </w:t>
      </w:r>
      <w:r>
        <w:t>TWIC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assess</w:t>
      </w:r>
      <w:r w:rsidR="00245AB9">
        <w:t xml:space="preserve"> </w:t>
      </w:r>
      <w:r>
        <w:t>high-priority,</w:t>
      </w:r>
      <w:r w:rsidR="00245AB9">
        <w:t xml:space="preserve"> </w:t>
      </w:r>
      <w:r>
        <w:t>high-impact</w:t>
      </w:r>
      <w:r w:rsidR="00245AB9">
        <w:t xml:space="preserve"> </w:t>
      </w:r>
      <w:r>
        <w:t>issues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customers.</w:t>
      </w:r>
    </w:p>
    <w:p w14:paraId="16042320" w14:textId="52D36331" w:rsidR="00B56A43" w:rsidRDefault="00C525EA">
      <w:r>
        <w:t>TWIC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stakeholders</w:t>
      </w:r>
      <w:r w:rsidR="00245AB9">
        <w:t xml:space="preserve"> </w:t>
      </w:r>
      <w:r>
        <w:t>identified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cross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or</w:t>
      </w:r>
      <w:r w:rsidR="00245AB9">
        <w:t xml:space="preserve"> </w:t>
      </w:r>
      <w:r>
        <w:t>services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multiple</w:t>
      </w:r>
      <w:r w:rsidR="00245AB9">
        <w:t xml:space="preserve"> </w:t>
      </w:r>
      <w:r>
        <w:t>agencies</w:t>
      </w:r>
      <w:r w:rsidR="00245AB9">
        <w:t xml:space="preserve"> </w:t>
      </w:r>
      <w:r>
        <w:t>(cross-partner</w:t>
      </w:r>
      <w:r w:rsidR="00245AB9">
        <w:t xml:space="preserve"> </w:t>
      </w:r>
      <w:r>
        <w:t>issues)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considered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process.</w:t>
      </w:r>
      <w:r w:rsidR="00245AB9">
        <w:t xml:space="preserve"> </w:t>
      </w:r>
      <w:r>
        <w:t>The</w:t>
      </w:r>
      <w:r w:rsidR="00245AB9">
        <w:t xml:space="preserve"> </w:t>
      </w:r>
      <w:r>
        <w:t>12</w:t>
      </w:r>
      <w:r w:rsidR="00245AB9">
        <w:t xml:space="preserve"> </w:t>
      </w:r>
      <w:r>
        <w:t>cross-partner</w:t>
      </w:r>
      <w:r w:rsidR="00245AB9">
        <w:t xml:space="preserve"> </w:t>
      </w:r>
      <w:r>
        <w:t>issues</w:t>
      </w:r>
      <w:r w:rsidR="00245AB9">
        <w:t xml:space="preserve"> </w:t>
      </w:r>
      <w:r>
        <w:t>and</w:t>
      </w:r>
      <w:r w:rsidR="00245AB9">
        <w:t xml:space="preserve"> </w:t>
      </w:r>
      <w:r>
        <w:t>opportunities</w:t>
      </w:r>
      <w:r w:rsidR="00245AB9">
        <w:t xml:space="preserve"> </w:t>
      </w:r>
      <w:r>
        <w:t>were</w:t>
      </w:r>
      <w:r w:rsidR="00245AB9">
        <w:t xml:space="preserve"> </w:t>
      </w:r>
      <w:r>
        <w:t>derived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39</w:t>
      </w:r>
      <w:r w:rsidR="00245AB9">
        <w:t xml:space="preserve"> </w:t>
      </w:r>
      <w:r>
        <w:t>planning</w:t>
      </w:r>
      <w:r w:rsidR="00245AB9">
        <w:t xml:space="preserve"> </w:t>
      </w:r>
      <w:r>
        <w:t>issues</w:t>
      </w:r>
      <w:r w:rsidR="00245AB9">
        <w:t xml:space="preserve"> </w:t>
      </w:r>
      <w:r>
        <w:t>and</w:t>
      </w:r>
      <w:r w:rsidR="00245AB9">
        <w:t xml:space="preserve"> </w:t>
      </w:r>
      <w:r>
        <w:t>opportunities</w:t>
      </w:r>
      <w:r w:rsidR="00245AB9">
        <w:t xml:space="preserve"> </w:t>
      </w:r>
      <w:r>
        <w:t>previously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TWIC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during</w:t>
      </w:r>
      <w:r w:rsidR="00245AB9">
        <w:t xml:space="preserve"> </w:t>
      </w:r>
      <w:r>
        <w:t>preplanning</w:t>
      </w:r>
      <w:r w:rsidR="00245AB9">
        <w:t xml:space="preserve"> </w:t>
      </w:r>
      <w:r>
        <w:t>listening</w:t>
      </w:r>
      <w:r w:rsidR="00245AB9">
        <w:t xml:space="preserve"> </w:t>
      </w:r>
      <w:r>
        <w:t>sessions</w:t>
      </w:r>
      <w:r w:rsidR="00245AB9">
        <w:t xml:space="preserve"> </w:t>
      </w:r>
      <w:r>
        <w:t>and</w:t>
      </w:r>
      <w:r w:rsidR="00245AB9">
        <w:t xml:space="preserve"> </w:t>
      </w:r>
      <w:r>
        <w:t>consultations:</w:t>
      </w:r>
    </w:p>
    <w:p w14:paraId="37C4508D" w14:textId="6E30DA5C" w:rsidR="00B56A43" w:rsidRDefault="00C525EA">
      <w:pPr>
        <w:numPr>
          <w:ilvl w:val="0"/>
          <w:numId w:val="77"/>
        </w:numPr>
      </w:pPr>
      <w:r>
        <w:t>Facilitate</w:t>
      </w:r>
      <w:r w:rsidR="00245AB9">
        <w:t xml:space="preserve"> </w:t>
      </w:r>
      <w:r>
        <w:t>effective</w:t>
      </w:r>
      <w:r w:rsidR="00245AB9">
        <w:t xml:space="preserve"> </w:t>
      </w:r>
      <w:r>
        <w:t>and</w:t>
      </w:r>
      <w:r w:rsidR="00245AB9">
        <w:t xml:space="preserve"> </w:t>
      </w:r>
      <w:r>
        <w:t>efficient</w:t>
      </w:r>
      <w:r w:rsidR="00245AB9">
        <w:t xml:space="preserve"> </w:t>
      </w:r>
      <w:r>
        <w:t>transitions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</w:p>
    <w:p w14:paraId="01530778" w14:textId="36400474" w:rsidR="00B56A43" w:rsidRDefault="00C525EA">
      <w:pPr>
        <w:numPr>
          <w:ilvl w:val="0"/>
          <w:numId w:val="77"/>
        </w:numPr>
      </w:pPr>
      <w:r>
        <w:t>Increase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</w:p>
    <w:p w14:paraId="69523CB1" w14:textId="3973FBE5" w:rsidR="00B56A43" w:rsidRDefault="00C525EA">
      <w:pPr>
        <w:numPr>
          <w:ilvl w:val="0"/>
          <w:numId w:val="77"/>
        </w:numPr>
      </w:pPr>
      <w:r>
        <w:t>Expand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system</w:t>
      </w:r>
      <w:r w:rsidR="00245AB9">
        <w:t xml:space="preserve"> </w:t>
      </w:r>
      <w:r>
        <w:t>stakeholders</w:t>
      </w:r>
      <w:r w:rsidR="00245AB9">
        <w:t xml:space="preserve"> </w:t>
      </w:r>
      <w:r>
        <w:t>and</w:t>
      </w:r>
      <w:r w:rsidR="00245AB9">
        <w:t xml:space="preserve"> </w:t>
      </w:r>
      <w:r>
        <w:t>promote</w:t>
      </w:r>
      <w:r w:rsidR="00245AB9">
        <w:t xml:space="preserve"> </w:t>
      </w:r>
      <w:r>
        <w:t>collaboration</w:t>
      </w:r>
    </w:p>
    <w:p w14:paraId="12EF31B0" w14:textId="2C3281E9" w:rsidR="00B56A43" w:rsidRDefault="00C525EA">
      <w:pPr>
        <w:numPr>
          <w:ilvl w:val="0"/>
          <w:numId w:val="77"/>
        </w:numPr>
      </w:pPr>
      <w:r>
        <w:t>Incorporate</w:t>
      </w:r>
      <w:r w:rsidR="00245AB9">
        <w:t xml:space="preserve"> </w:t>
      </w:r>
      <w:r>
        <w:t>and/or</w:t>
      </w:r>
      <w:r w:rsidR="00245AB9">
        <w:t xml:space="preserve"> </w:t>
      </w:r>
      <w:r>
        <w:t>expand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dual</w:t>
      </w:r>
      <w:r w:rsidR="00245AB9">
        <w:t xml:space="preserve"> </w:t>
      </w:r>
      <w:r>
        <w:t>credit</w:t>
      </w:r>
      <w:r w:rsidR="00245AB9">
        <w:t xml:space="preserve"> </w:t>
      </w:r>
      <w:r>
        <w:t>and/or</w:t>
      </w:r>
      <w:r w:rsidR="00245AB9">
        <w:t xml:space="preserve"> </w:t>
      </w:r>
      <w:r>
        <w:t>licensure</w:t>
      </w:r>
      <w:r w:rsidR="00245AB9">
        <w:t xml:space="preserve"> </w:t>
      </w:r>
      <w:r>
        <w:t>and</w:t>
      </w:r>
      <w:r w:rsidR="00245AB9">
        <w:t xml:space="preserve"> </w:t>
      </w:r>
      <w:r>
        <w:t>certification</w:t>
      </w:r>
    </w:p>
    <w:p w14:paraId="7D51F4A4" w14:textId="0325658C" w:rsidR="00B56A43" w:rsidRDefault="00C525EA">
      <w:pPr>
        <w:numPr>
          <w:ilvl w:val="0"/>
          <w:numId w:val="77"/>
        </w:numPr>
      </w:pPr>
      <w:r>
        <w:t>Increase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involvement</w:t>
      </w:r>
    </w:p>
    <w:p w14:paraId="4C233143" w14:textId="0DA4D83C" w:rsidR="00B56A43" w:rsidRDefault="00C525EA">
      <w:pPr>
        <w:numPr>
          <w:ilvl w:val="0"/>
          <w:numId w:val="77"/>
        </w:numPr>
      </w:pPr>
      <w:r>
        <w:t>Align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</w:p>
    <w:p w14:paraId="7D25B093" w14:textId="096652CB" w:rsidR="00B56A43" w:rsidRDefault="00C525EA">
      <w:pPr>
        <w:numPr>
          <w:ilvl w:val="0"/>
          <w:numId w:val="77"/>
        </w:numPr>
      </w:pPr>
      <w:r>
        <w:t>Share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</w:p>
    <w:p w14:paraId="29F4046B" w14:textId="2018274B" w:rsidR="00B56A43" w:rsidRDefault="00C525EA">
      <w:pPr>
        <w:numPr>
          <w:ilvl w:val="0"/>
          <w:numId w:val="77"/>
        </w:numPr>
      </w:pPr>
      <w:r>
        <w:t>Implement</w:t>
      </w:r>
      <w:r w:rsidR="00245AB9">
        <w:t xml:space="preserve"> </w:t>
      </w:r>
      <w:r>
        <w:t>beneficial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reduce</w:t>
      </w:r>
      <w:r w:rsidR="00245AB9">
        <w:t xml:space="preserve"> </w:t>
      </w:r>
      <w:r>
        <w:t>duplication</w:t>
      </w:r>
    </w:p>
    <w:p w14:paraId="115A5105" w14:textId="5840F333" w:rsidR="00B56A43" w:rsidRDefault="00C525EA">
      <w:pPr>
        <w:numPr>
          <w:ilvl w:val="0"/>
          <w:numId w:val="77"/>
        </w:numPr>
      </w:pPr>
      <w:r>
        <w:t>Recruit</w:t>
      </w:r>
      <w:r w:rsidR="00245AB9">
        <w:t xml:space="preserve"> </w:t>
      </w:r>
      <w:r>
        <w:t>and/or</w:t>
      </w:r>
      <w:r w:rsidR="00245AB9">
        <w:t xml:space="preserve"> </w:t>
      </w:r>
      <w:r>
        <w:t>provide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</w:p>
    <w:p w14:paraId="50E2DF9E" w14:textId="1F9389F8" w:rsidR="00B56A43" w:rsidRDefault="00C525EA">
      <w:pPr>
        <w:numPr>
          <w:ilvl w:val="0"/>
          <w:numId w:val="77"/>
        </w:numPr>
      </w:pPr>
      <w:r>
        <w:t>Ensure</w:t>
      </w:r>
      <w:r w:rsidR="00245AB9">
        <w:t xml:space="preserve"> </w:t>
      </w:r>
      <w:r>
        <w:t>portable</w:t>
      </w:r>
      <w:r w:rsidR="00245AB9">
        <w:t xml:space="preserve"> </w:t>
      </w:r>
      <w:r>
        <w:t>and</w:t>
      </w:r>
      <w:r w:rsidR="00245AB9">
        <w:t xml:space="preserve"> </w:t>
      </w:r>
      <w:r>
        <w:t>transferrable</w:t>
      </w:r>
      <w:r w:rsidR="00245AB9">
        <w:t xml:space="preserve"> </w:t>
      </w:r>
      <w:r>
        <w:t>options</w:t>
      </w:r>
    </w:p>
    <w:p w14:paraId="2AA99015" w14:textId="2EFE218F" w:rsidR="00B56A43" w:rsidRDefault="00C525EA">
      <w:pPr>
        <w:numPr>
          <w:ilvl w:val="0"/>
          <w:numId w:val="77"/>
        </w:numPr>
      </w:pPr>
      <w:r>
        <w:t>Address</w:t>
      </w:r>
      <w:r w:rsidR="00245AB9">
        <w:t xml:space="preserve"> </w:t>
      </w:r>
      <w:r>
        <w:t>skills</w:t>
      </w:r>
      <w:r w:rsidR="00245AB9">
        <w:t xml:space="preserve"> </w:t>
      </w:r>
      <w:r>
        <w:t>shortages</w:t>
      </w:r>
    </w:p>
    <w:p w14:paraId="46094DBF" w14:textId="742BD803" w:rsidR="00B56A43" w:rsidRDefault="00C525EA">
      <w:pPr>
        <w:numPr>
          <w:ilvl w:val="0"/>
          <w:numId w:val="77"/>
        </w:numPr>
      </w:pPr>
      <w:r>
        <w:t>Institutionalize</w:t>
      </w:r>
      <w:r w:rsidR="00245AB9">
        <w:t xml:space="preserve"> </w:t>
      </w:r>
      <w:r>
        <w:t>alternative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methods</w:t>
      </w:r>
    </w:p>
    <w:p w14:paraId="6DF8633D" w14:textId="77777777" w:rsidR="00B56A43" w:rsidRDefault="00C525EA">
      <w:r>
        <w:rPr>
          <w:b/>
          <w:bCs/>
        </w:rPr>
        <w:t>Evaluation</w:t>
      </w:r>
    </w:p>
    <w:p w14:paraId="6D04069B" w14:textId="5A6A50C0" w:rsidR="00B56A43" w:rsidRDefault="00C525EA">
      <w:r>
        <w:t>Each</w:t>
      </w:r>
      <w:r w:rsidR="00245AB9">
        <w:t xml:space="preserve"> </w:t>
      </w:r>
      <w:r>
        <w:t>year</w:t>
      </w:r>
      <w:r w:rsidR="00245AB9">
        <w:t xml:space="preserve"> </w:t>
      </w:r>
      <w:r>
        <w:t>TWIC</w:t>
      </w:r>
      <w:r w:rsidR="00245AB9">
        <w:t xml:space="preserve"> </w:t>
      </w:r>
      <w:r>
        <w:t>reports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progress</w:t>
      </w:r>
      <w:r w:rsidR="00245AB9">
        <w:t xml:space="preserve"> </w:t>
      </w:r>
      <w:r>
        <w:t>in</w:t>
      </w:r>
      <w:r w:rsidR="00245AB9">
        <w:t xml:space="preserve"> </w:t>
      </w:r>
      <w:r>
        <w:t>achieving</w:t>
      </w:r>
      <w:r w:rsidR="00245AB9">
        <w:t xml:space="preserve"> </w:t>
      </w:r>
      <w:r>
        <w:t>the</w:t>
      </w:r>
      <w:r w:rsidR="00245AB9">
        <w:t xml:space="preserve"> </w:t>
      </w:r>
      <w:r>
        <w:t>objectives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programs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key</w:t>
      </w:r>
      <w:r w:rsidR="00245AB9">
        <w:t xml:space="preserve"> </w:t>
      </w:r>
      <w:r>
        <w:t>metrics.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Government</w:t>
      </w:r>
      <w:r w:rsidR="00245AB9">
        <w:t xml:space="preserve"> </w:t>
      </w:r>
      <w:r>
        <w:t>Code</w:t>
      </w:r>
      <w:r w:rsidR="00245AB9">
        <w:t xml:space="preserve"> </w:t>
      </w:r>
      <w:r>
        <w:t>specifies</w:t>
      </w:r>
      <w:r w:rsidR="00245AB9">
        <w:t xml:space="preserve"> </w:t>
      </w:r>
      <w:r>
        <w:t>that</w:t>
      </w:r>
      <w:r w:rsidR="00245AB9">
        <w:t xml:space="preserve"> </w:t>
      </w:r>
      <w:r>
        <w:t>TWIC</w:t>
      </w:r>
      <w:r w:rsidR="00245AB9">
        <w:t xml:space="preserve"> </w:t>
      </w:r>
      <w:r>
        <w:t>will</w:t>
      </w:r>
      <w:r w:rsidR="00245AB9">
        <w:t xml:space="preserve"> </w:t>
      </w:r>
      <w:r>
        <w:t>prepare</w:t>
      </w:r>
      <w:r w:rsidR="00245AB9">
        <w:t xml:space="preserve"> </w:t>
      </w:r>
      <w:r>
        <w:t>an</w:t>
      </w:r>
      <w:r w:rsidR="00245AB9">
        <w:t xml:space="preserve"> </w:t>
      </w:r>
      <w:r>
        <w:t>annual</w:t>
      </w:r>
      <w:r w:rsidR="00245AB9">
        <w:t xml:space="preserve"> </w:t>
      </w:r>
      <w:r>
        <w:t>report</w:t>
      </w:r>
      <w:r w:rsidR="00245AB9">
        <w:t xml:space="preserve"> </w:t>
      </w:r>
      <w:r>
        <w:t>for</w:t>
      </w:r>
      <w:r w:rsidR="00245AB9">
        <w:t xml:space="preserve"> </w:t>
      </w:r>
      <w:r>
        <w:t>submission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legislature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achieving</w:t>
      </w:r>
      <w:r w:rsidR="00245AB9">
        <w:t xml:space="preserve"> </w:t>
      </w:r>
      <w:r>
        <w:t>workforce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objectives.</w:t>
      </w:r>
      <w:r w:rsidR="00245AB9">
        <w:t xml:space="preserve"> </w:t>
      </w:r>
      <w:r>
        <w:t>The</w:t>
      </w:r>
      <w:r w:rsidR="00245AB9">
        <w:t xml:space="preserve"> </w:t>
      </w:r>
      <w:r>
        <w:t>report</w:t>
      </w:r>
      <w:r w:rsidR="00245AB9">
        <w:t xml:space="preserve"> </w:t>
      </w:r>
      <w:r>
        <w:t>also</w:t>
      </w:r>
      <w:r w:rsidR="00245AB9">
        <w:t xml:space="preserve"> </w:t>
      </w:r>
      <w:r>
        <w:t>evaluates</w:t>
      </w:r>
      <w:r w:rsidR="00245AB9">
        <w:t xml:space="preserve"> </w:t>
      </w:r>
      <w:r>
        <w:t>partner-agency</w:t>
      </w:r>
      <w:r w:rsidR="00245AB9">
        <w:t xml:space="preserve"> </w:t>
      </w:r>
      <w:r>
        <w:t>alignment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in</w:t>
      </w:r>
      <w:r w:rsidR="00245AB9">
        <w:t xml:space="preserve"> </w:t>
      </w:r>
      <w:r>
        <w:t>2015,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high-level</w:t>
      </w:r>
      <w:r w:rsidR="00245AB9">
        <w:t xml:space="preserve"> </w:t>
      </w:r>
      <w:r>
        <w:t>system</w:t>
      </w:r>
      <w:r w:rsidR="00245AB9">
        <w:t xml:space="preserve"> </w:t>
      </w:r>
      <w:r>
        <w:t>objectives</w:t>
      </w:r>
      <w:r w:rsidR="00245AB9">
        <w:t xml:space="preserve"> </w:t>
      </w:r>
      <w:r>
        <w:t>that</w:t>
      </w:r>
      <w:r w:rsidR="00245AB9">
        <w:t xml:space="preserve"> </w:t>
      </w:r>
      <w:r>
        <w:t>require</w:t>
      </w:r>
      <w:r w:rsidR="00245AB9">
        <w:t xml:space="preserve"> </w:t>
      </w:r>
      <w:r>
        <w:t>multi-partner</w:t>
      </w:r>
      <w:r w:rsidR="00245AB9">
        <w:t xml:space="preserve"> </w:t>
      </w:r>
      <w:r>
        <w:t>collaboration</w:t>
      </w:r>
      <w:r w:rsidR="00245AB9">
        <w:t xml:space="preserve"> </w:t>
      </w:r>
      <w:r>
        <w:t>for</w:t>
      </w:r>
      <w:r w:rsidR="00245AB9">
        <w:t xml:space="preserve"> </w:t>
      </w:r>
      <w:r>
        <w:t>programs,</w:t>
      </w:r>
      <w:r w:rsidR="00245AB9">
        <w:t xml:space="preserve"> </w:t>
      </w:r>
      <w:r>
        <w:t>initiatives,</w:t>
      </w:r>
      <w:r w:rsidR="00245AB9">
        <w:t xml:space="preserve"> </w:t>
      </w:r>
      <w:r>
        <w:t>and</w:t>
      </w:r>
      <w:r w:rsidR="00245AB9">
        <w:t xml:space="preserve"> </w:t>
      </w:r>
      <w:r>
        <w:t>outcomes.</w:t>
      </w:r>
      <w:r w:rsidR="00245AB9">
        <w:t xml:space="preserve"> </w:t>
      </w:r>
      <w:r>
        <w:t>Reporting</w:t>
      </w:r>
      <w:r w:rsidR="00245AB9">
        <w:t xml:space="preserve"> </w:t>
      </w:r>
      <w:r>
        <w:t>elements</w:t>
      </w:r>
      <w:r w:rsidR="00245AB9">
        <w:t xml:space="preserve"> </w:t>
      </w:r>
      <w:r>
        <w:t>are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system-wide</w:t>
      </w:r>
      <w:r w:rsidR="00245AB9">
        <w:t xml:space="preserve"> </w:t>
      </w:r>
      <w:r>
        <w:t>view</w:t>
      </w:r>
      <w:r w:rsidR="00245AB9">
        <w:t xml:space="preserve"> </w:t>
      </w:r>
      <w:r>
        <w:t>of</w:t>
      </w:r>
      <w:r w:rsidR="00245AB9">
        <w:t xml:space="preserve"> </w:t>
      </w:r>
      <w:r>
        <w:t>achievements</w:t>
      </w:r>
      <w:r w:rsidR="00245AB9">
        <w:t xml:space="preserve"> </w:t>
      </w:r>
      <w:r>
        <w:t>for</w:t>
      </w:r>
      <w:r w:rsidR="00245AB9">
        <w:t xml:space="preserve"> </w:t>
      </w:r>
      <w:r>
        <w:t>partner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system</w:t>
      </w:r>
      <w:r w:rsidR="00245AB9">
        <w:t xml:space="preserve"> </w:t>
      </w:r>
      <w:r>
        <w:t>stakeholders,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statutory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reporting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and</w:t>
      </w:r>
      <w:r w:rsidR="00245AB9">
        <w:t xml:space="preserve"> </w:t>
      </w:r>
      <w:r>
        <w:t>legislature.</w:t>
      </w:r>
    </w:p>
    <w:p w14:paraId="4E7E546E" w14:textId="6AEE7738" w:rsidR="00B56A43" w:rsidRDefault="00C525EA"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evaluation</w:t>
      </w:r>
      <w:r w:rsidR="00245AB9">
        <w:t xml:space="preserve"> </w:t>
      </w:r>
      <w:r>
        <w:t>framework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FY’16-’23</w:t>
      </w:r>
      <w:r w:rsidR="00245AB9">
        <w:t xml:space="preserve"> </w:t>
      </w:r>
      <w:r>
        <w:t>strategic</w:t>
      </w:r>
      <w:r w:rsidR="00245AB9">
        <w:t xml:space="preserve"> </w:t>
      </w:r>
      <w:r>
        <w:t>plan,</w:t>
      </w:r>
      <w:r w:rsidR="00245AB9">
        <w:t xml:space="preserve"> </w:t>
      </w:r>
      <w:r>
        <w:t>five</w:t>
      </w:r>
      <w:r w:rsidR="00245AB9">
        <w:t xml:space="preserve"> </w:t>
      </w:r>
      <w:r>
        <w:t>balanced</w:t>
      </w:r>
      <w:r w:rsidR="00245AB9">
        <w:t xml:space="preserve"> </w:t>
      </w:r>
      <w:r>
        <w:t>scorecards</w:t>
      </w:r>
      <w:r w:rsidR="00245AB9">
        <w:t xml:space="preserve"> </w:t>
      </w:r>
      <w:r>
        <w:t>were</w:t>
      </w:r>
      <w:r w:rsidR="00245AB9">
        <w:t xml:space="preserve"> </w:t>
      </w:r>
      <w:r>
        <w:t>developed</w:t>
      </w:r>
      <w:r w:rsidR="00245AB9">
        <w:t xml:space="preserve"> </w:t>
      </w:r>
      <w:r>
        <w:t>to</w:t>
      </w:r>
      <w:r w:rsidR="00245AB9">
        <w:t xml:space="preserve"> </w:t>
      </w:r>
      <w:r>
        <w:t>complement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plan’s</w:t>
      </w:r>
      <w:r w:rsidR="00245AB9">
        <w:t xml:space="preserve"> </w:t>
      </w:r>
      <w:r>
        <w:t>structure.</w:t>
      </w:r>
      <w:r w:rsidR="00245AB9">
        <w:t xml:space="preserve"> </w:t>
      </w:r>
      <w:r>
        <w:t>The</w:t>
      </w:r>
      <w:r w:rsidR="00245AB9">
        <w:t xml:space="preserve"> </w:t>
      </w:r>
      <w:r>
        <w:t>scorecards</w:t>
      </w:r>
      <w:r w:rsidR="00245AB9">
        <w:t xml:space="preserve"> </w:t>
      </w:r>
      <w:r>
        <w:t>incorporate</w:t>
      </w:r>
      <w:r w:rsidR="00245AB9">
        <w:t xml:space="preserve"> </w:t>
      </w:r>
      <w:r>
        <w:t>narrative</w:t>
      </w:r>
      <w:r w:rsidR="00245AB9">
        <w:t xml:space="preserve"> </w:t>
      </w:r>
      <w:r>
        <w:t>and</w:t>
      </w:r>
      <w:r w:rsidR="00245AB9">
        <w:t xml:space="preserve"> </w:t>
      </w:r>
      <w:r>
        <w:t>graphics</w:t>
      </w:r>
      <w:r w:rsidR="00245AB9">
        <w:t xml:space="preserve"> </w:t>
      </w:r>
      <w:r>
        <w:t>to</w:t>
      </w:r>
      <w:r w:rsidR="00245AB9">
        <w:t xml:space="preserve"> </w:t>
      </w:r>
      <w:r>
        <w:t>illustrate</w:t>
      </w:r>
      <w:r w:rsidR="00245AB9">
        <w:t xml:space="preserve"> </w:t>
      </w:r>
      <w:r>
        <w:t>the</w:t>
      </w:r>
      <w:r w:rsidR="00245AB9">
        <w:t xml:space="preserve"> </w:t>
      </w:r>
      <w:r>
        <w:t>achievements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The</w:t>
      </w:r>
      <w:r w:rsidR="00245AB9">
        <w:t xml:space="preserve"> </w:t>
      </w:r>
      <w:r>
        <w:t>components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balanced</w:t>
      </w:r>
      <w:r w:rsidR="00245AB9">
        <w:t xml:space="preserve"> </w:t>
      </w:r>
      <w:r>
        <w:t>scorecards</w:t>
      </w:r>
      <w:r w:rsidR="00245AB9">
        <w:t xml:space="preserve"> </w:t>
      </w:r>
      <w:r>
        <w:t>display</w:t>
      </w:r>
      <w:r w:rsidR="00245AB9">
        <w:t xml:space="preserve"> </w:t>
      </w:r>
      <w:r>
        <w:t>the</w:t>
      </w:r>
      <w:r w:rsidR="00245AB9">
        <w:t xml:space="preserve"> </w:t>
      </w:r>
      <w:r>
        <w:t>actions</w:t>
      </w:r>
      <w:r w:rsidR="00245AB9">
        <w:t xml:space="preserve"> </w:t>
      </w:r>
      <w:r>
        <w:t>of</w:t>
      </w:r>
      <w:r w:rsidR="00245AB9">
        <w:t xml:space="preserve"> </w:t>
      </w:r>
      <w:r>
        <w:t>partner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delivery</w:t>
      </w:r>
      <w:r w:rsidR="00245AB9">
        <w:t xml:space="preserve"> </w:t>
      </w:r>
      <w:r>
        <w:t>agents,</w:t>
      </w:r>
      <w:r w:rsidR="00245AB9">
        <w:t xml:space="preserve"> </w:t>
      </w:r>
      <w:r>
        <w:t>including</w:t>
      </w:r>
      <w:r w:rsidR="00245AB9">
        <w:t xml:space="preserve"> </w:t>
      </w:r>
      <w:r>
        <w:t>Boards,</w:t>
      </w:r>
      <w:r w:rsidR="00245AB9">
        <w:t xml:space="preserve"> </w:t>
      </w:r>
      <w:r>
        <w:t>independent</w:t>
      </w:r>
      <w:r w:rsidR="00245AB9">
        <w:t xml:space="preserve"> </w:t>
      </w:r>
      <w:r>
        <w:t>school</w:t>
      </w:r>
      <w:r w:rsidR="00245AB9">
        <w:t xml:space="preserve"> </w:t>
      </w:r>
      <w:r>
        <w:t>districts,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providers.</w:t>
      </w:r>
      <w:r w:rsidR="00245AB9">
        <w:t xml:space="preserve"> </w:t>
      </w:r>
      <w:r>
        <w:t>These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education,</w:t>
      </w:r>
      <w:r w:rsidR="00245AB9">
        <w:t xml:space="preserve"> </w:t>
      </w:r>
      <w:r>
        <w:t>workforce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services.</w:t>
      </w:r>
      <w:r w:rsidR="00245AB9">
        <w:t xml:space="preserve"> </w:t>
      </w:r>
      <w:r>
        <w:t>Four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five</w:t>
      </w:r>
      <w:r w:rsidR="00245AB9">
        <w:t xml:space="preserve"> </w:t>
      </w:r>
      <w:r>
        <w:t>scorecards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goals</w:t>
      </w:r>
      <w:r w:rsidR="00245AB9">
        <w:t xml:space="preserve"> </w:t>
      </w:r>
      <w:r>
        <w:t>laid</w:t>
      </w:r>
      <w:r w:rsidR="00245AB9">
        <w:t xml:space="preserve"> </w:t>
      </w:r>
      <w:r>
        <w:t>out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agencies’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related</w:t>
      </w:r>
      <w:r w:rsidR="00245AB9">
        <w:t xml:space="preserve"> </w:t>
      </w:r>
      <w:r>
        <w:t>metrics: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employers;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partnerships;</w:t>
      </w:r>
      <w:r w:rsidR="00245AB9">
        <w:t xml:space="preserve"> </w:t>
      </w:r>
      <w:r>
        <w:t>align</w:t>
      </w:r>
      <w:r w:rsidR="00245AB9">
        <w:t xml:space="preserve"> </w:t>
      </w:r>
      <w:r>
        <w:t>system</w:t>
      </w:r>
      <w:r w:rsidR="00245AB9">
        <w:t xml:space="preserve"> </w:t>
      </w:r>
      <w:r>
        <w:t>elements;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and</w:t>
      </w:r>
      <w:r w:rsidR="00245AB9">
        <w:t xml:space="preserve"> </w:t>
      </w:r>
      <w:r>
        <w:t>integrate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fifth</w:t>
      </w:r>
      <w:r w:rsidR="00245AB9">
        <w:t xml:space="preserve"> </w:t>
      </w:r>
      <w:r>
        <w:t>scorecard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system</w:t>
      </w:r>
      <w:r w:rsidR="00245AB9">
        <w:t xml:space="preserve"> </w:t>
      </w:r>
      <w:r>
        <w:t>performance</w:t>
      </w:r>
      <w:r w:rsidR="00245AB9">
        <w:t xml:space="preserve"> </w:t>
      </w:r>
      <w:r>
        <w:t>metrics</w:t>
      </w:r>
      <w:r w:rsidR="00245AB9">
        <w:t xml:space="preserve"> </w:t>
      </w:r>
      <w:r>
        <w:t>(formal</w:t>
      </w:r>
      <w:r w:rsidR="00245AB9">
        <w:t xml:space="preserve"> </w:t>
      </w:r>
      <w:r>
        <w:t>measures):</w:t>
      </w:r>
      <w:r w:rsidR="00245AB9">
        <w:t xml:space="preserve"> </w:t>
      </w:r>
      <w:r>
        <w:t>educational</w:t>
      </w:r>
      <w:r w:rsidR="00245AB9">
        <w:t xml:space="preserve"> </w:t>
      </w:r>
      <w:r>
        <w:t>achievement,</w:t>
      </w:r>
      <w:r w:rsidR="00245AB9">
        <w:t xml:space="preserve"> </w:t>
      </w:r>
      <w:r>
        <w:t>entered</w:t>
      </w:r>
      <w:r w:rsidR="00245AB9">
        <w:t xml:space="preserve"> </w:t>
      </w:r>
      <w:r>
        <w:t>employment,</w:t>
      </w:r>
      <w:r w:rsidR="00245AB9">
        <w:t xml:space="preserve"> </w:t>
      </w:r>
      <w:r>
        <w:t>retained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customers</w:t>
      </w:r>
      <w:r w:rsidR="00245AB9">
        <w:t xml:space="preserve"> </w:t>
      </w:r>
      <w:r>
        <w:t>served.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eight</w:t>
      </w:r>
      <w:r w:rsidR="00245AB9">
        <w:t xml:space="preserve"> </w:t>
      </w:r>
      <w:r>
        <w:t>partner</w:t>
      </w:r>
      <w:r w:rsidR="00245AB9">
        <w:t xml:space="preserve"> </w:t>
      </w:r>
      <w:r>
        <w:t>agencies</w:t>
      </w:r>
      <w:r w:rsidR="00245AB9">
        <w:t xml:space="preserve"> </w:t>
      </w:r>
      <w:r>
        <w:t>are</w:t>
      </w:r>
      <w:r w:rsidR="00245AB9">
        <w:t xml:space="preserve"> </w:t>
      </w:r>
      <w:r>
        <w:t>collected</w:t>
      </w:r>
      <w:r w:rsidR="00245AB9">
        <w:t xml:space="preserve"> </w:t>
      </w:r>
      <w:r>
        <w:t>and</w:t>
      </w:r>
      <w:r w:rsidR="00245AB9">
        <w:t xml:space="preserve"> </w:t>
      </w:r>
      <w:r>
        <w:t>aggregated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system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short</w:t>
      </w:r>
      <w:r w:rsidR="00245AB9">
        <w:t xml:space="preserve"> </w:t>
      </w:r>
      <w:r>
        <w:t>period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for</w:t>
      </w:r>
      <w:r w:rsidR="00245AB9">
        <w:t xml:space="preserve"> </w:t>
      </w:r>
      <w:r>
        <w:t>longer</w:t>
      </w:r>
      <w:r w:rsidR="00245AB9">
        <w:t xml:space="preserve"> </w:t>
      </w:r>
      <w:r>
        <w:t>periods.</w:t>
      </w:r>
      <w:r w:rsidR="00245AB9">
        <w:t xml:space="preserve"> </w:t>
      </w:r>
      <w:r>
        <w:t>Aggregating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an</w:t>
      </w:r>
      <w:r w:rsidR="00245AB9">
        <w:t xml:space="preserve"> </w:t>
      </w:r>
      <w:r>
        <w:t>extended</w:t>
      </w:r>
      <w:r w:rsidR="00245AB9">
        <w:t xml:space="preserve"> </w:t>
      </w:r>
      <w:r>
        <w:t>period</w:t>
      </w:r>
      <w:r w:rsidR="00245AB9">
        <w:t xml:space="preserve"> </w:t>
      </w:r>
      <w:r>
        <w:t>is</w:t>
      </w:r>
      <w:r w:rsidR="00245AB9">
        <w:t xml:space="preserve"> </w:t>
      </w:r>
      <w:r>
        <w:t>possible</w:t>
      </w:r>
      <w:r w:rsidR="00245AB9">
        <w:t xml:space="preserve"> </w:t>
      </w:r>
      <w:r>
        <w:t>because</w:t>
      </w:r>
      <w:r w:rsidR="00245AB9">
        <w:t xml:space="preserve"> </w:t>
      </w:r>
      <w:r>
        <w:t>TWIC</w:t>
      </w:r>
      <w:r w:rsidR="00245AB9">
        <w:t xml:space="preserve"> </w:t>
      </w:r>
      <w:r>
        <w:t>has</w:t>
      </w:r>
      <w:r w:rsidR="00245AB9">
        <w:t xml:space="preserve"> </w:t>
      </w:r>
      <w:r>
        <w:t>worked</w:t>
      </w:r>
      <w:r w:rsidR="00245AB9">
        <w:t xml:space="preserve"> </w:t>
      </w:r>
      <w:r>
        <w:t>with</w:t>
      </w:r>
      <w:r w:rsidR="00245AB9">
        <w:t xml:space="preserve"> </w:t>
      </w:r>
      <w:r>
        <w:t>its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since</w:t>
      </w:r>
      <w:r w:rsidR="00245AB9">
        <w:t xml:space="preserve"> </w:t>
      </w:r>
      <w:r>
        <w:t>2004</w:t>
      </w:r>
      <w:r w:rsidR="00245AB9">
        <w:t xml:space="preserve"> </w:t>
      </w:r>
      <w:r>
        <w:t>to</w:t>
      </w:r>
      <w:r w:rsidR="00245AB9">
        <w:t xml:space="preserve"> </w:t>
      </w:r>
      <w:r>
        <w:t>standardize</w:t>
      </w:r>
      <w:r w:rsidR="00245AB9">
        <w:t xml:space="preserve"> </w:t>
      </w:r>
      <w:r>
        <w:t>definitions</w:t>
      </w:r>
      <w:r w:rsidR="00245AB9">
        <w:t xml:space="preserve"> </w:t>
      </w:r>
      <w:r>
        <w:t>and</w:t>
      </w:r>
      <w:r w:rsidR="00245AB9">
        <w:t xml:space="preserve"> </w:t>
      </w:r>
      <w:r>
        <w:t>methods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programs.</w:t>
      </w:r>
    </w:p>
    <w:p w14:paraId="5F79DDFF" w14:textId="579D380E" w:rsidR="00B56A43" w:rsidRDefault="00C525EA"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degree</w:t>
      </w:r>
      <w:r w:rsidR="00245AB9">
        <w:t xml:space="preserve"> </w:t>
      </w:r>
      <w:r>
        <w:t>of</w:t>
      </w:r>
      <w:r w:rsidR="00245AB9">
        <w:t xml:space="preserve"> </w:t>
      </w:r>
      <w:r>
        <w:t>consistency</w:t>
      </w:r>
      <w:r w:rsidR="00245AB9">
        <w:t xml:space="preserve"> </w:t>
      </w:r>
      <w:r>
        <w:t>when</w:t>
      </w:r>
      <w:r w:rsidR="00245AB9">
        <w:t xml:space="preserve"> </w:t>
      </w:r>
      <w:r>
        <w:t>aggregating</w:t>
      </w:r>
      <w:r w:rsidR="00245AB9">
        <w:t xml:space="preserve"> </w:t>
      </w:r>
      <w:r>
        <w:t>data</w:t>
      </w:r>
      <w:r w:rsidR="00245AB9">
        <w:t xml:space="preserve"> </w:t>
      </w:r>
      <w:r>
        <w:t>across</w:t>
      </w:r>
      <w:r w:rsidR="00245AB9">
        <w:t xml:space="preserve"> </w:t>
      </w:r>
      <w:r>
        <w:t>programs,</w:t>
      </w:r>
      <w:r w:rsidR="00245AB9">
        <w:t xml:space="preserve"> </w:t>
      </w:r>
      <w:r>
        <w:t>TWIC</w:t>
      </w:r>
      <w:r w:rsidR="00245AB9">
        <w:t xml:space="preserve"> </w:t>
      </w:r>
      <w:r>
        <w:t>requested</w:t>
      </w:r>
      <w:r w:rsidR="00245AB9">
        <w:t xml:space="preserve"> </w:t>
      </w:r>
      <w:r>
        <w:t>that</w:t>
      </w:r>
      <w:r w:rsidR="00245AB9">
        <w:t xml:space="preserve"> </w:t>
      </w:r>
      <w:r>
        <w:t>federal</w:t>
      </w:r>
      <w:r w:rsidR="00245AB9">
        <w:t xml:space="preserve"> </w:t>
      </w:r>
      <w:r>
        <w:t>definitions</w:t>
      </w:r>
      <w:r w:rsidR="00245AB9">
        <w:t xml:space="preserve"> </w:t>
      </w:r>
      <w:r>
        <w:t>be</w:t>
      </w:r>
      <w:r w:rsidR="00245AB9">
        <w:t xml:space="preserve"> </w:t>
      </w:r>
      <w:r>
        <w:t>adopted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formal</w:t>
      </w:r>
      <w:r w:rsidR="00245AB9">
        <w:t xml:space="preserve"> </w:t>
      </w:r>
      <w:r>
        <w:t>measures</w:t>
      </w:r>
      <w:r w:rsidR="00245AB9">
        <w:t xml:space="preserve"> </w:t>
      </w:r>
      <w:r>
        <w:t>where</w:t>
      </w:r>
      <w:r w:rsidR="00245AB9">
        <w:t xml:space="preserve"> </w:t>
      </w:r>
      <w:r>
        <w:t>relevant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program</w:t>
      </w:r>
      <w:r w:rsidR="00245AB9">
        <w:t xml:space="preserve"> </w:t>
      </w:r>
      <w:r>
        <w:t>periods</w:t>
      </w:r>
      <w:r w:rsidR="00245AB9">
        <w:t xml:space="preserve"> </w:t>
      </w:r>
      <w:r>
        <w:t>similar</w:t>
      </w:r>
      <w:r w:rsidR="00245AB9">
        <w:t xml:space="preserve"> </w:t>
      </w:r>
      <w:r>
        <w:t>to</w:t>
      </w:r>
      <w:r w:rsidR="00245AB9">
        <w:t xml:space="preserve"> </w:t>
      </w:r>
      <w:r>
        <w:t>federal</w:t>
      </w:r>
      <w:r w:rsidR="00245AB9">
        <w:t xml:space="preserve"> </w:t>
      </w:r>
      <w:r>
        <w:t>periods</w:t>
      </w:r>
      <w:r w:rsidR="00245AB9">
        <w:t xml:space="preserve"> </w:t>
      </w:r>
      <w:r>
        <w:t>be</w:t>
      </w:r>
      <w:r w:rsidR="00245AB9">
        <w:t xml:space="preserve"> </w:t>
      </w:r>
      <w:r>
        <w:t>used.</w:t>
      </w:r>
      <w:r w:rsidR="00245AB9">
        <w:t xml:space="preserve"> </w:t>
      </w:r>
      <w:r>
        <w:t>After</w:t>
      </w:r>
      <w:r w:rsidR="00245AB9">
        <w:t xml:space="preserve"> </w:t>
      </w:r>
      <w:r>
        <w:t>renegotiation</w:t>
      </w:r>
      <w:r w:rsidR="00245AB9">
        <w:t xml:space="preserve"> </w:t>
      </w:r>
      <w:r>
        <w:t>in</w:t>
      </w:r>
      <w:r w:rsidR="00245AB9">
        <w:t xml:space="preserve"> </w:t>
      </w:r>
      <w:r>
        <w:t>2009,</w:t>
      </w:r>
      <w:r w:rsidR="00245AB9">
        <w:t xml:space="preserve"> </w:t>
      </w:r>
      <w:r>
        <w:t>definitions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periods</w:t>
      </w:r>
      <w:r w:rsidR="00245AB9">
        <w:t xml:space="preserve"> </w:t>
      </w:r>
      <w:r>
        <w:t>continued</w:t>
      </w:r>
      <w:r w:rsidR="00245AB9">
        <w:t xml:space="preserve"> </w:t>
      </w:r>
      <w:r>
        <w:t>to</w:t>
      </w:r>
      <w:r w:rsidR="00245AB9">
        <w:t xml:space="preserve"> </w:t>
      </w:r>
      <w:r>
        <w:t>differ</w:t>
      </w:r>
      <w:r w:rsidR="00245AB9">
        <w:t xml:space="preserve"> </w:t>
      </w:r>
      <w:r>
        <w:t>slightly</w:t>
      </w:r>
      <w:r w:rsidR="00245AB9">
        <w:t xml:space="preserve"> </w:t>
      </w:r>
      <w:r>
        <w:t>from</w:t>
      </w:r>
      <w:r w:rsidR="00245AB9">
        <w:t xml:space="preserve"> </w:t>
      </w:r>
      <w:r>
        <w:t>those</w:t>
      </w:r>
      <w:r w:rsidR="00245AB9">
        <w:t xml:space="preserve"> </w:t>
      </w:r>
      <w:r>
        <w:t>used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period.</w:t>
      </w:r>
    </w:p>
    <w:p w14:paraId="614657E7" w14:textId="1DF8EF92" w:rsidR="00B56A43" w:rsidRDefault="00C525EA">
      <w:r>
        <w:t>TWIC</w:t>
      </w:r>
      <w:r w:rsidR="00245AB9">
        <w:t xml:space="preserve"> </w:t>
      </w:r>
      <w:r>
        <w:t>worked</w:t>
      </w:r>
      <w:r w:rsidR="00245AB9">
        <w:t xml:space="preserve"> </w:t>
      </w:r>
      <w:r>
        <w:t>with</w:t>
      </w:r>
      <w:r w:rsidR="00245AB9">
        <w:t xml:space="preserve"> </w:t>
      </w:r>
      <w:r>
        <w:t>partner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update</w:t>
      </w:r>
      <w:r w:rsidR="00245AB9">
        <w:t xml:space="preserve"> </w:t>
      </w:r>
      <w:r>
        <w:t>the</w:t>
      </w:r>
      <w:r w:rsidR="00245AB9">
        <w:t xml:space="preserve"> </w:t>
      </w:r>
      <w:r>
        <w:t>formal</w:t>
      </w:r>
      <w:r w:rsidR="00245AB9">
        <w:t xml:space="preserve"> </w:t>
      </w:r>
      <w:r>
        <w:t>measure</w:t>
      </w:r>
      <w:r w:rsidR="00245AB9">
        <w:t xml:space="preserve"> </w:t>
      </w:r>
      <w:r>
        <w:t>definitions</w:t>
      </w:r>
      <w:r w:rsidR="00245AB9">
        <w:t xml:space="preserve"> </w:t>
      </w:r>
      <w:r>
        <w:t>and</w:t>
      </w:r>
      <w:r w:rsidR="00245AB9">
        <w:t xml:space="preserve"> </w:t>
      </w:r>
      <w:r>
        <w:t>methods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further</w:t>
      </w:r>
      <w:r w:rsidR="00245AB9">
        <w:t xml:space="preserve"> </w:t>
      </w:r>
      <w:r>
        <w:t>align</w:t>
      </w:r>
      <w:r w:rsidR="00245AB9">
        <w:t xml:space="preserve"> </w:t>
      </w:r>
      <w:r>
        <w:t>them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requirements.</w:t>
      </w:r>
      <w:r w:rsidR="00245AB9">
        <w:t xml:space="preserve"> </w:t>
      </w:r>
      <w:r>
        <w:t>Both</w:t>
      </w:r>
      <w:r w:rsidR="00245AB9">
        <w:t xml:space="preserve"> </w:t>
      </w:r>
      <w:r>
        <w:t>entered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retention</w:t>
      </w:r>
      <w:r w:rsidR="00245AB9">
        <w:t xml:space="preserve"> </w:t>
      </w:r>
      <w:r>
        <w:t>are</w:t>
      </w:r>
      <w:r w:rsidR="00245AB9">
        <w:t xml:space="preserve"> </w:t>
      </w:r>
      <w:r>
        <w:t>essentially</w:t>
      </w:r>
      <w:r w:rsidR="00245AB9">
        <w:t xml:space="preserve"> </w:t>
      </w:r>
      <w:r>
        <w:t>consistent</w:t>
      </w:r>
      <w:r w:rsidR="00245AB9">
        <w:t xml:space="preserve"> </w:t>
      </w:r>
      <w:r>
        <w:t>across</w:t>
      </w:r>
      <w:r w:rsidR="00245AB9">
        <w:t xml:space="preserve"> </w:t>
      </w:r>
      <w:r>
        <w:t>partner</w:t>
      </w:r>
      <w:r w:rsidR="00245AB9">
        <w:t xml:space="preserve"> </w:t>
      </w:r>
      <w:r>
        <w:t>agencies</w:t>
      </w:r>
      <w:r w:rsidR="00245AB9">
        <w:t xml:space="preserve"> </w:t>
      </w:r>
      <w:r>
        <w:t>and,</w:t>
      </w:r>
      <w:r w:rsidR="00245AB9">
        <w:t xml:space="preserve"> </w:t>
      </w:r>
      <w:r>
        <w:t>where</w:t>
      </w:r>
      <w:r w:rsidR="00245AB9">
        <w:t xml:space="preserve"> </w:t>
      </w:r>
      <w:r>
        <w:t>required,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periods</w:t>
      </w:r>
      <w:r w:rsidR="00245AB9">
        <w:t xml:space="preserve"> </w:t>
      </w:r>
      <w:r>
        <w:t>for</w:t>
      </w:r>
      <w:r w:rsidR="00245AB9">
        <w:t xml:space="preserve"> </w:t>
      </w:r>
      <w:r>
        <w:t>reporting</w:t>
      </w:r>
      <w:r w:rsidR="00245AB9">
        <w:t xml:space="preserve"> </w:t>
      </w:r>
      <w:r>
        <w:t>were</w:t>
      </w:r>
      <w:r w:rsidR="00245AB9">
        <w:t xml:space="preserve"> </w:t>
      </w:r>
      <w:r>
        <w:t>adjusted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federal</w:t>
      </w:r>
      <w:r w:rsidR="00245AB9">
        <w:t xml:space="preserve"> </w:t>
      </w:r>
      <w:r>
        <w:t>guidance.</w:t>
      </w:r>
    </w:p>
    <w:p w14:paraId="62A711B5" w14:textId="77777777" w:rsidR="00B56A43" w:rsidRDefault="00C525EA">
      <w:r>
        <w:rPr>
          <w:b/>
          <w:bCs/>
        </w:rPr>
        <w:t>Research</w:t>
      </w:r>
    </w:p>
    <w:p w14:paraId="3E5F2FF6" w14:textId="5B831F7C" w:rsidR="00B56A43" w:rsidRDefault="00C525EA">
      <w:r>
        <w:t>TWIC</w:t>
      </w:r>
      <w:r w:rsidR="00245AB9">
        <w:t xml:space="preserve"> </w:t>
      </w:r>
      <w:r>
        <w:t>supports</w:t>
      </w:r>
      <w:r w:rsidR="00245AB9">
        <w:t xml:space="preserve"> </w:t>
      </w:r>
      <w:r>
        <w:t>system</w:t>
      </w:r>
      <w:r w:rsidR="00245AB9">
        <w:t xml:space="preserve"> </w:t>
      </w:r>
      <w:r>
        <w:t>planning,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plan,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r w:rsidR="00245AB9">
        <w:t xml:space="preserve"> </w:t>
      </w:r>
      <w:r>
        <w:t>through</w:t>
      </w:r>
      <w:r w:rsidR="00245AB9">
        <w:t xml:space="preserve"> </w:t>
      </w:r>
      <w:r>
        <w:t>research</w:t>
      </w:r>
      <w:r w:rsidR="00245AB9">
        <w:t xml:space="preserve"> </w:t>
      </w:r>
      <w:r>
        <w:t>products</w:t>
      </w:r>
      <w:r w:rsidR="00245AB9">
        <w:t xml:space="preserve"> </w:t>
      </w:r>
      <w:r>
        <w:t>and</w:t>
      </w:r>
      <w:r w:rsidR="00245AB9">
        <w:t xml:space="preserve"> </w:t>
      </w:r>
      <w:r>
        <w:t>news</w:t>
      </w:r>
      <w:r w:rsidR="00245AB9">
        <w:t xml:space="preserve"> </w:t>
      </w:r>
      <w:r>
        <w:t>updates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distributed</w:t>
      </w:r>
      <w:r w:rsidR="00245AB9">
        <w:t xml:space="preserve"> </w:t>
      </w:r>
      <w:r>
        <w:t>to</w:t>
      </w:r>
      <w:r w:rsidR="00245AB9">
        <w:t xml:space="preserve"> </w:t>
      </w:r>
      <w:r>
        <w:t>members,</w:t>
      </w:r>
      <w:r w:rsidR="00245AB9">
        <w:t xml:space="preserve"> </w:t>
      </w:r>
      <w:r>
        <w:t>system</w:t>
      </w:r>
      <w:r w:rsidR="00245AB9">
        <w:t xml:space="preserve"> </w:t>
      </w:r>
      <w:r>
        <w:t>partners,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stakeholders.</w:t>
      </w:r>
      <w:r w:rsidR="00245AB9">
        <w:t xml:space="preserve"> </w:t>
      </w:r>
      <w:r>
        <w:t>Available</w:t>
      </w:r>
      <w:r w:rsidR="00245AB9">
        <w:t xml:space="preserve"> </w:t>
      </w:r>
      <w:r>
        <w:t>on</w:t>
      </w:r>
      <w:r w:rsidR="00245AB9">
        <w:t xml:space="preserve"> </w:t>
      </w:r>
      <w:r>
        <w:t>TWIC’s</w:t>
      </w:r>
      <w:r w:rsidR="00245AB9">
        <w:t xml:space="preserve"> </w:t>
      </w:r>
      <w:r>
        <w:t>website,</w:t>
      </w:r>
      <w:r w:rsidR="00245AB9">
        <w:t xml:space="preserve"> </w:t>
      </w:r>
      <w:r>
        <w:t>research</w:t>
      </w:r>
      <w:r w:rsidR="00245AB9">
        <w:t xml:space="preserve"> </w:t>
      </w:r>
      <w:r>
        <w:t>products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evaluation</w:t>
      </w:r>
      <w:r w:rsidR="00245AB9">
        <w:t xml:space="preserve"> </w:t>
      </w:r>
      <w:r>
        <w:t>reports,</w:t>
      </w:r>
      <w:r w:rsidR="00245AB9">
        <w:t xml:space="preserve"> </w:t>
      </w:r>
      <w:r>
        <w:t>resource</w:t>
      </w:r>
      <w:r w:rsidR="00245AB9">
        <w:t xml:space="preserve"> </w:t>
      </w:r>
      <w:r>
        <w:t>publications,</w:t>
      </w:r>
      <w:r w:rsidR="00245AB9">
        <w:t xml:space="preserve"> </w:t>
      </w:r>
      <w:r>
        <w:t>reports</w:t>
      </w:r>
      <w:r w:rsidR="00245AB9">
        <w:t xml:space="preserve"> </w:t>
      </w:r>
      <w:r>
        <w:t>on</w:t>
      </w:r>
      <w:r w:rsidR="00245AB9">
        <w:t xml:space="preserve"> </w:t>
      </w:r>
      <w:r>
        <w:t>critical</w:t>
      </w:r>
      <w:r w:rsidR="00245AB9">
        <w:t xml:space="preserve"> </w:t>
      </w:r>
      <w:r>
        <w:t>and</w:t>
      </w:r>
      <w:r w:rsidR="00245AB9">
        <w:t xml:space="preserve"> </w:t>
      </w:r>
      <w:r>
        <w:t>emerging</w:t>
      </w:r>
      <w:r w:rsidR="00245AB9">
        <w:t xml:space="preserve"> </w:t>
      </w:r>
      <w:r>
        <w:t>issues,</w:t>
      </w:r>
      <w:r w:rsidR="00245AB9">
        <w:t xml:space="preserve"> </w:t>
      </w:r>
      <w:r>
        <w:t>and</w:t>
      </w:r>
      <w:r w:rsidR="00245AB9">
        <w:t xml:space="preserve"> </w:t>
      </w:r>
      <w:r>
        <w:t>recommendations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governor.</w:t>
      </w:r>
    </w:p>
    <w:p w14:paraId="64BFB6B9" w14:textId="6E4C7E0A" w:rsidR="00B56A43" w:rsidRDefault="00C525EA"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recent</w:t>
      </w:r>
      <w:r w:rsidR="00245AB9">
        <w:t xml:space="preserve"> </w:t>
      </w:r>
      <w:r>
        <w:t>research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publications</w:t>
      </w:r>
      <w:r w:rsidR="00245AB9">
        <w:t xml:space="preserve"> </w:t>
      </w:r>
      <w:r>
        <w:t>listed</w:t>
      </w:r>
      <w:r w:rsidR="00245AB9">
        <w:t xml:space="preserve"> </w:t>
      </w:r>
      <w:r>
        <w:t>below.</w:t>
      </w:r>
    </w:p>
    <w:p w14:paraId="29D1C68D" w14:textId="4B239696" w:rsidR="00B56A43" w:rsidRDefault="00C525EA">
      <w:r>
        <w:rPr>
          <w:i/>
          <w:iCs/>
        </w:rPr>
        <w:t>Industry-Based</w:t>
      </w:r>
      <w:r w:rsidR="00245AB9">
        <w:rPr>
          <w:i/>
          <w:iCs/>
        </w:rPr>
        <w:t xml:space="preserve"> </w:t>
      </w:r>
      <w:r>
        <w:rPr>
          <w:i/>
          <w:iCs/>
        </w:rPr>
        <w:t>Certifications</w:t>
      </w:r>
      <w:r w:rsidR="00245AB9">
        <w:rPr>
          <w:i/>
          <w:iCs/>
        </w:rPr>
        <w:t xml:space="preserve"> </w:t>
      </w:r>
      <w:r>
        <w:rPr>
          <w:i/>
          <w:iCs/>
        </w:rPr>
        <w:t>for</w:t>
      </w:r>
      <w:r w:rsidR="00245AB9">
        <w:rPr>
          <w:i/>
          <w:iCs/>
        </w:rPr>
        <w:t xml:space="preserve"> </w:t>
      </w:r>
      <w:r>
        <w:rPr>
          <w:i/>
          <w:iCs/>
        </w:rPr>
        <w:t>Middle-Skill</w:t>
      </w:r>
      <w:r w:rsidR="00245AB9">
        <w:rPr>
          <w:i/>
          <w:iCs/>
        </w:rPr>
        <w:t xml:space="preserve"> </w:t>
      </w:r>
      <w:r>
        <w:rPr>
          <w:i/>
          <w:iCs/>
        </w:rPr>
        <w:t>STEM</w:t>
      </w:r>
      <w:r w:rsidR="00245AB9">
        <w:rPr>
          <w:i/>
          <w:iCs/>
        </w:rPr>
        <w:t xml:space="preserve"> </w:t>
      </w:r>
      <w:r>
        <w:rPr>
          <w:i/>
          <w:iCs/>
        </w:rPr>
        <w:t>Occupations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Texas</w:t>
      </w:r>
    </w:p>
    <w:p w14:paraId="6FBAE5E9" w14:textId="7C0C03F5" w:rsidR="00B56A43" w:rsidRDefault="00C525EA">
      <w:r>
        <w:t>This</w:t>
      </w:r>
      <w:r w:rsidR="00245AB9">
        <w:t xml:space="preserve"> </w:t>
      </w:r>
      <w:r>
        <w:t>report</w:t>
      </w:r>
      <w:r w:rsidR="00245AB9">
        <w:t xml:space="preserve"> </w:t>
      </w:r>
      <w:r>
        <w:t>presents</w:t>
      </w:r>
      <w:r w:rsidR="00245AB9">
        <w:t xml:space="preserve"> </w:t>
      </w:r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of</w:t>
      </w:r>
      <w:r w:rsidR="00245AB9">
        <w:t xml:space="preserve"> </w:t>
      </w:r>
      <w:r>
        <w:t>TWIC’s</w:t>
      </w:r>
      <w:r w:rsidR="00245AB9">
        <w:t xml:space="preserve"> </w:t>
      </w:r>
      <w:r>
        <w:t>system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third-party,</w:t>
      </w:r>
      <w:r w:rsidR="00245AB9">
        <w:t xml:space="preserve"> </w:t>
      </w:r>
      <w:r>
        <w:t>industry-</w:t>
      </w:r>
      <w:r w:rsidR="00245AB9">
        <w:t xml:space="preserve"> </w:t>
      </w:r>
      <w:r>
        <w:t>based</w:t>
      </w:r>
      <w:r w:rsidR="00245AB9">
        <w:t xml:space="preserve"> </w:t>
      </w:r>
      <w:r>
        <w:t>certifications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of</w:t>
      </w:r>
      <w:r w:rsidR="00245AB9">
        <w:t xml:space="preserve"> </w:t>
      </w:r>
      <w:r>
        <w:t>value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positively</w:t>
      </w:r>
      <w:r w:rsidR="00245AB9">
        <w:t xml:space="preserve"> </w:t>
      </w:r>
      <w:r>
        <w:t>affect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in</w:t>
      </w:r>
      <w:r w:rsidR="00245AB9">
        <w:t xml:space="preserve"> </w:t>
      </w:r>
      <w:r>
        <w:t>middle-skill</w:t>
      </w:r>
      <w:r w:rsidR="00245AB9">
        <w:t xml:space="preserve"> </w:t>
      </w:r>
      <w:r>
        <w:t>STEM</w:t>
      </w:r>
      <w:r w:rsidR="00245AB9">
        <w:t xml:space="preserve"> </w:t>
      </w:r>
      <w:r>
        <w:t>occupations.</w:t>
      </w:r>
      <w:r w:rsidR="00245AB9">
        <w:t xml:space="preserve"> </w:t>
      </w:r>
      <w:r>
        <w:t>The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certifications</w:t>
      </w:r>
      <w:r w:rsidR="00245AB9">
        <w:t xml:space="preserve"> </w:t>
      </w:r>
      <w:r>
        <w:t>contained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report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resource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achieve</w:t>
      </w:r>
      <w:r w:rsidR="00245AB9">
        <w:t xml:space="preserve"> </w:t>
      </w:r>
      <w:r>
        <w:t>objectives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increasing</w:t>
      </w:r>
      <w:r w:rsidR="00245AB9">
        <w:t xml:space="preserve"> </w:t>
      </w:r>
      <w:r>
        <w:t>certification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participants.</w:t>
      </w:r>
    </w:p>
    <w:p w14:paraId="701321EA" w14:textId="54F4591C" w:rsidR="00B56A43" w:rsidRDefault="00C525EA">
      <w:r>
        <w:rPr>
          <w:i/>
          <w:iCs/>
        </w:rPr>
        <w:t>Vocational</w:t>
      </w:r>
      <w:r w:rsidR="00245AB9">
        <w:rPr>
          <w:i/>
          <w:iCs/>
        </w:rPr>
        <w:t xml:space="preserve"> </w:t>
      </w:r>
      <w:r>
        <w:rPr>
          <w:i/>
          <w:iCs/>
        </w:rPr>
        <w:t>Rehabilitation</w:t>
      </w:r>
      <w:r w:rsidR="00245AB9">
        <w:rPr>
          <w:i/>
          <w:iCs/>
        </w:rPr>
        <w:t xml:space="preserve"> </w:t>
      </w:r>
      <w:r>
        <w:rPr>
          <w:i/>
          <w:iCs/>
        </w:rPr>
        <w:t>Services:</w:t>
      </w:r>
      <w:r w:rsidR="00245AB9">
        <w:rPr>
          <w:i/>
          <w:iCs/>
        </w:rPr>
        <w:t xml:space="preserve"> </w:t>
      </w:r>
      <w:r>
        <w:rPr>
          <w:i/>
          <w:iCs/>
        </w:rPr>
        <w:t>A</w:t>
      </w:r>
      <w:r w:rsidR="00245AB9">
        <w:rPr>
          <w:i/>
          <w:iCs/>
        </w:rPr>
        <w:t xml:space="preserve"> </w:t>
      </w:r>
      <w:r>
        <w:rPr>
          <w:i/>
          <w:iCs/>
        </w:rPr>
        <w:t>Texas</w:t>
      </w:r>
      <w:r w:rsidR="00245AB9">
        <w:rPr>
          <w:i/>
          <w:iCs/>
        </w:rPr>
        <w:t xml:space="preserve"> </w:t>
      </w:r>
      <w:r>
        <w:rPr>
          <w:i/>
          <w:iCs/>
        </w:rPr>
        <w:t>Primer</w:t>
      </w:r>
    </w:p>
    <w:p w14:paraId="2908FB08" w14:textId="3CB586B6" w:rsidR="00B56A43" w:rsidRDefault="00C525EA">
      <w:r>
        <w:t>This</w:t>
      </w:r>
      <w:r w:rsidR="00245AB9">
        <w:t xml:space="preserve"> </w:t>
      </w:r>
      <w:r>
        <w:t>report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focusing</w:t>
      </w:r>
      <w:r w:rsidR="00245AB9">
        <w:t xml:space="preserve"> </w:t>
      </w:r>
      <w:r>
        <w:t>on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The</w:t>
      </w:r>
      <w:r w:rsidR="00245AB9">
        <w:t xml:space="preserve"> </w:t>
      </w:r>
      <w:r>
        <w:t>report</w:t>
      </w:r>
      <w:r w:rsidR="00245AB9">
        <w:t xml:space="preserve"> </w:t>
      </w:r>
      <w:r>
        <w:t>presents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structure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funding,</w:t>
      </w:r>
      <w:r w:rsidR="00245AB9">
        <w:t xml:space="preserve"> </w:t>
      </w:r>
      <w:r>
        <w:t>program</w:t>
      </w:r>
      <w:r w:rsidR="00245AB9">
        <w:t xml:space="preserve"> </w:t>
      </w:r>
      <w:r>
        <w:t>delivery,</w:t>
      </w:r>
      <w:r w:rsidR="00245AB9">
        <w:t xml:space="preserve"> </w:t>
      </w:r>
      <w:r>
        <w:t>relevant</w:t>
      </w:r>
      <w:r w:rsidR="00245AB9">
        <w:t xml:space="preserve"> </w:t>
      </w:r>
      <w:r>
        <w:t>legislation,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participants.</w:t>
      </w:r>
    </w:p>
    <w:p w14:paraId="58932078" w14:textId="72B09197" w:rsidR="00B56A43" w:rsidRDefault="00C525EA">
      <w:r>
        <w:rPr>
          <w:i/>
          <w:iCs/>
        </w:rPr>
        <w:t>Work-Based</w:t>
      </w:r>
      <w:r w:rsidR="00245AB9">
        <w:rPr>
          <w:i/>
          <w:iCs/>
        </w:rPr>
        <w:t xml:space="preserve"> </w:t>
      </w:r>
      <w:r>
        <w:rPr>
          <w:i/>
          <w:iCs/>
        </w:rPr>
        <w:t>Learning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Career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Technical</w:t>
      </w:r>
      <w:r w:rsidR="00245AB9">
        <w:rPr>
          <w:i/>
          <w:iCs/>
        </w:rPr>
        <w:t xml:space="preserve"> </w:t>
      </w:r>
      <w:r>
        <w:rPr>
          <w:i/>
          <w:iCs/>
        </w:rPr>
        <w:t>Education</w:t>
      </w:r>
      <w:r w:rsidR="00245AB9">
        <w:rPr>
          <w:i/>
          <w:iCs/>
        </w:rPr>
        <w:t xml:space="preserve"> </w:t>
      </w:r>
      <w:r>
        <w:rPr>
          <w:i/>
          <w:iCs/>
        </w:rPr>
        <w:t>Programs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Texas</w:t>
      </w:r>
    </w:p>
    <w:p w14:paraId="1F518F23" w14:textId="58DFAE28" w:rsidR="00B56A43" w:rsidRDefault="00C525EA">
      <w:r>
        <w:t>This</w:t>
      </w:r>
      <w:r w:rsidR="00245AB9">
        <w:t xml:space="preserve"> </w:t>
      </w:r>
      <w:r>
        <w:t>report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foundation</w:t>
      </w:r>
      <w:r w:rsidR="00245AB9">
        <w:t xml:space="preserve"> </w:t>
      </w:r>
      <w:r>
        <w:t>for</w:t>
      </w:r>
      <w:r w:rsidR="00245AB9">
        <w:t xml:space="preserve"> </w:t>
      </w:r>
      <w:r>
        <w:t>understanding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in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Programs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sectors</w:t>
      </w:r>
      <w:r w:rsidR="00245AB9">
        <w:t xml:space="preserve"> </w:t>
      </w:r>
      <w:r>
        <w:t>are</w:t>
      </w:r>
      <w:r w:rsidR="00245AB9">
        <w:t xml:space="preserve"> </w:t>
      </w:r>
      <w:r>
        <w:t>profiled</w:t>
      </w:r>
      <w:r w:rsidR="00245AB9">
        <w:t xml:space="preserve"> </w:t>
      </w:r>
      <w:r>
        <w:t>and</w:t>
      </w:r>
      <w:r w:rsidR="00245AB9">
        <w:t xml:space="preserve"> </w:t>
      </w:r>
      <w:r>
        <w:t>presented</w:t>
      </w:r>
      <w:r w:rsidR="00245AB9">
        <w:t xml:space="preserve"> </w:t>
      </w:r>
      <w:r>
        <w:t>as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to</w:t>
      </w:r>
      <w:r w:rsidR="00245AB9">
        <w:t xml:space="preserve"> </w:t>
      </w:r>
      <w:r>
        <w:t>illustrate</w:t>
      </w:r>
      <w:r w:rsidR="00245AB9">
        <w:t xml:space="preserve"> </w:t>
      </w:r>
      <w:r>
        <w:t>potential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and</w:t>
      </w:r>
      <w:r w:rsidR="00245AB9">
        <w:t xml:space="preserve"> </w:t>
      </w:r>
      <w:r>
        <w:t>benefits</w:t>
      </w:r>
      <w:r w:rsidR="00245AB9">
        <w:t xml:space="preserve"> </w:t>
      </w:r>
      <w:r>
        <w:t>of</w:t>
      </w:r>
      <w:r w:rsidR="00245AB9">
        <w:t xml:space="preserve"> </w:t>
      </w:r>
      <w:r>
        <w:t>work-</w:t>
      </w:r>
      <w:r w:rsidR="00245AB9">
        <w:t xml:space="preserve"> </w:t>
      </w:r>
      <w:r>
        <w:t>based</w:t>
      </w:r>
      <w:r w:rsidR="00245AB9">
        <w:t xml:space="preserve"> </w:t>
      </w:r>
      <w:r>
        <w:t>learning.</w:t>
      </w:r>
      <w:r w:rsidR="00245AB9">
        <w:t xml:space="preserve"> </w:t>
      </w:r>
      <w:r>
        <w:t>Lessons</w:t>
      </w:r>
      <w:r w:rsidR="00245AB9">
        <w:t xml:space="preserve"> </w:t>
      </w:r>
      <w:r>
        <w:t>learned</w:t>
      </w:r>
      <w:r w:rsidR="00245AB9">
        <w:t xml:space="preserve"> </w:t>
      </w:r>
      <w:r>
        <w:t>from</w:t>
      </w:r>
      <w:r w:rsidR="00245AB9">
        <w:t xml:space="preserve"> </w:t>
      </w:r>
      <w:r>
        <w:t>these</w:t>
      </w:r>
      <w:r w:rsidR="00245AB9">
        <w:t xml:space="preserve"> </w:t>
      </w:r>
      <w:r>
        <w:t>practices</w:t>
      </w:r>
      <w:r w:rsidR="00245AB9">
        <w:t xml:space="preserve"> </w:t>
      </w:r>
      <w:r>
        <w:t>may</w:t>
      </w:r>
      <w:r w:rsidR="00245AB9">
        <w:t xml:space="preserve"> </w:t>
      </w:r>
      <w:r>
        <w:t>provide</w:t>
      </w:r>
      <w:r w:rsidR="00245AB9">
        <w:t xml:space="preserve"> </w:t>
      </w:r>
      <w:r>
        <w:t>valuable</w:t>
      </w:r>
      <w:r w:rsidR="00245AB9">
        <w:t xml:space="preserve"> </w:t>
      </w:r>
      <w:r>
        <w:t>information,</w:t>
      </w:r>
      <w:r w:rsidR="00245AB9">
        <w:t xml:space="preserve"> </w:t>
      </w:r>
      <w:r>
        <w:t>not</w:t>
      </w:r>
      <w:r w:rsidR="00245AB9">
        <w:t xml:space="preserve"> </w:t>
      </w:r>
      <w:r>
        <w:t>only</w:t>
      </w:r>
      <w:r w:rsidR="00245AB9">
        <w:t xml:space="preserve"> </w:t>
      </w:r>
      <w:r>
        <w:t>for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institutions,</w:t>
      </w:r>
      <w:r w:rsidR="00245AB9">
        <w:t xml:space="preserve"> </w:t>
      </w:r>
      <w:r>
        <w:t>but</w:t>
      </w:r>
      <w:r w:rsidR="00245AB9">
        <w:t xml:space="preserve"> </w:t>
      </w:r>
      <w:r>
        <w:t>also</w:t>
      </w:r>
      <w:r w:rsidR="00245AB9">
        <w:t xml:space="preserve"> </w:t>
      </w:r>
      <w:r>
        <w:t>for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programs.</w:t>
      </w:r>
    </w:p>
    <w:p w14:paraId="16ECE8A4" w14:textId="7143EE80" w:rsidR="00B56A43" w:rsidRDefault="00C525EA">
      <w:r>
        <w:rPr>
          <w:i/>
          <w:iCs/>
        </w:rPr>
        <w:t>Understanding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Need</w:t>
      </w:r>
      <w:r w:rsidR="00245AB9">
        <w:rPr>
          <w:i/>
          <w:iCs/>
        </w:rPr>
        <w:t xml:space="preserve"> </w:t>
      </w:r>
      <w:r>
        <w:rPr>
          <w:i/>
          <w:iCs/>
        </w:rPr>
        <w:t>for</w:t>
      </w:r>
      <w:r w:rsidR="00245AB9">
        <w:rPr>
          <w:i/>
          <w:iCs/>
        </w:rPr>
        <w:t xml:space="preserve"> </w:t>
      </w:r>
      <w:r>
        <w:rPr>
          <w:i/>
          <w:iCs/>
        </w:rPr>
        <w:t>Adult</w:t>
      </w:r>
      <w:r w:rsidR="00245AB9">
        <w:rPr>
          <w:i/>
          <w:iCs/>
        </w:rPr>
        <w:t xml:space="preserve"> </w:t>
      </w:r>
      <w:r>
        <w:rPr>
          <w:i/>
          <w:iCs/>
        </w:rPr>
        <w:t>Education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Texas</w:t>
      </w:r>
    </w:p>
    <w:p w14:paraId="19A59487" w14:textId="654D24D0" w:rsidR="00B56A43" w:rsidRDefault="00C525EA">
      <w:r>
        <w:t>This</w:t>
      </w:r>
      <w:r w:rsidR="00245AB9">
        <w:t xml:space="preserve"> </w:t>
      </w:r>
      <w:r>
        <w:t>report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update</w:t>
      </w:r>
      <w:r w:rsidR="00245AB9">
        <w:t xml:space="preserve"> </w:t>
      </w:r>
      <w:r>
        <w:t>to</w:t>
      </w:r>
      <w:r w:rsidR="00245AB9">
        <w:t xml:space="preserve"> </w:t>
      </w:r>
      <w:r>
        <w:rPr>
          <w:i/>
          <w:iCs/>
        </w:rPr>
        <w:t>Identifying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Current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Future</w:t>
      </w:r>
      <w:r w:rsidR="00245AB9">
        <w:rPr>
          <w:i/>
          <w:iCs/>
        </w:rPr>
        <w:t xml:space="preserve"> </w:t>
      </w:r>
      <w:r>
        <w:rPr>
          <w:i/>
          <w:iCs/>
        </w:rPr>
        <w:t>Population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Need</w:t>
      </w:r>
      <w:r w:rsidR="00245AB9">
        <w:rPr>
          <w:i/>
          <w:iCs/>
        </w:rPr>
        <w:t xml:space="preserve"> </w:t>
      </w:r>
      <w:r>
        <w:rPr>
          <w:i/>
          <w:iCs/>
        </w:rPr>
        <w:t>of</w:t>
      </w:r>
      <w:r w:rsidR="00245AB9">
        <w:rPr>
          <w:i/>
          <w:iCs/>
        </w:rPr>
        <w:t xml:space="preserve"> </w:t>
      </w:r>
      <w:r>
        <w:rPr>
          <w:i/>
          <w:iCs/>
        </w:rPr>
        <w:t>Adult</w:t>
      </w:r>
      <w:r w:rsidR="00245AB9">
        <w:rPr>
          <w:i/>
          <w:iCs/>
        </w:rPr>
        <w:t xml:space="preserve"> </w:t>
      </w:r>
      <w:r>
        <w:rPr>
          <w:i/>
          <w:iCs/>
        </w:rPr>
        <w:t>Education</w:t>
      </w:r>
      <w:r w:rsidR="00245AB9">
        <w:rPr>
          <w:i/>
          <w:iCs/>
        </w:rPr>
        <w:t xml:space="preserve"> </w:t>
      </w:r>
      <w:r>
        <w:t>published</w:t>
      </w:r>
      <w:r w:rsidR="00245AB9">
        <w:t xml:space="preserve"> </w:t>
      </w:r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2010.</w:t>
      </w:r>
      <w:r w:rsidR="00245AB9">
        <w:t xml:space="preserve"> </w:t>
      </w:r>
      <w:r>
        <w:t>Between</w:t>
      </w:r>
      <w:r w:rsidR="00245AB9">
        <w:t xml:space="preserve"> </w:t>
      </w:r>
      <w:r>
        <w:t>April</w:t>
      </w:r>
      <w:r w:rsidR="00245AB9">
        <w:t xml:space="preserve"> </w:t>
      </w:r>
      <w:r>
        <w:t>2018</w:t>
      </w:r>
      <w:r w:rsidR="00245AB9">
        <w:t xml:space="preserve"> </w:t>
      </w:r>
      <w:r>
        <w:t>and</w:t>
      </w:r>
      <w:r w:rsidR="00245AB9">
        <w:t xml:space="preserve"> </w:t>
      </w:r>
      <w:r>
        <w:t>September</w:t>
      </w:r>
      <w:r w:rsidR="00245AB9">
        <w:t xml:space="preserve"> </w:t>
      </w:r>
      <w:r>
        <w:t>2018,</w:t>
      </w:r>
      <w:r w:rsidR="00245AB9">
        <w:t xml:space="preserve"> </w:t>
      </w:r>
      <w:r>
        <w:t>TWIC</w:t>
      </w:r>
      <w:r w:rsidR="00245AB9">
        <w:t xml:space="preserve"> </w:t>
      </w:r>
      <w:r>
        <w:t>worked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Demographer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analyses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population</w:t>
      </w:r>
      <w:r w:rsidR="00245AB9">
        <w:t xml:space="preserve"> </w:t>
      </w:r>
      <w:r>
        <w:t>in</w:t>
      </w:r>
      <w:r w:rsidR="00245AB9">
        <w:t xml:space="preserve"> </w:t>
      </w:r>
      <w:r>
        <w:t>need</w:t>
      </w:r>
      <w:r w:rsidR="00245AB9">
        <w:t xml:space="preserve"> </w:t>
      </w:r>
      <w:r>
        <w:t>of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services,</w:t>
      </w:r>
      <w:r w:rsidR="00245AB9">
        <w:t xml:space="preserve"> </w:t>
      </w:r>
      <w:r>
        <w:t>a</w:t>
      </w:r>
      <w:r w:rsidR="00245AB9">
        <w:t xml:space="preserve"> </w:t>
      </w:r>
      <w:r>
        <w:t>detailed</w:t>
      </w:r>
      <w:r w:rsidR="00245AB9">
        <w:t xml:space="preserve"> </w:t>
      </w:r>
      <w:r>
        <w:t>estimate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future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growth</w:t>
      </w:r>
      <w:r w:rsidR="00245AB9">
        <w:t xml:space="preserve"> </w:t>
      </w:r>
      <w:r>
        <w:t>projections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population,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geographic</w:t>
      </w:r>
      <w:r w:rsidR="00245AB9">
        <w:t xml:space="preserve"> </w:t>
      </w:r>
      <w:r>
        <w:t>dispersion</w:t>
      </w:r>
      <w:r w:rsidR="00245AB9">
        <w:t xml:space="preserve"> </w:t>
      </w:r>
      <w:r>
        <w:t>of</w:t>
      </w:r>
      <w:r w:rsidR="00245AB9">
        <w:t xml:space="preserve"> </w:t>
      </w:r>
      <w:r>
        <w:t>need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by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</w:p>
    <w:p w14:paraId="003FB452" w14:textId="5D11BCF1" w:rsidR="00B56A43" w:rsidRDefault="00C525EA">
      <w:r>
        <w:rPr>
          <w:i/>
          <w:iCs/>
        </w:rPr>
        <w:t>People</w:t>
      </w:r>
      <w:r w:rsidR="00245AB9">
        <w:rPr>
          <w:i/>
          <w:iCs/>
        </w:rPr>
        <w:t xml:space="preserve"> </w:t>
      </w:r>
      <w:r>
        <w:rPr>
          <w:i/>
          <w:iCs/>
        </w:rPr>
        <w:t>with</w:t>
      </w:r>
      <w:r w:rsidR="00245AB9">
        <w:rPr>
          <w:i/>
          <w:iCs/>
        </w:rPr>
        <w:t xml:space="preserve"> </w:t>
      </w:r>
      <w:r>
        <w:rPr>
          <w:i/>
          <w:iCs/>
        </w:rPr>
        <w:t>Disabilities:</w:t>
      </w:r>
      <w:r w:rsidR="00245AB9">
        <w:rPr>
          <w:i/>
          <w:iCs/>
        </w:rPr>
        <w:t xml:space="preserve"> </w:t>
      </w:r>
      <w:r>
        <w:rPr>
          <w:i/>
          <w:iCs/>
        </w:rPr>
        <w:t>A</w:t>
      </w:r>
      <w:r w:rsidR="00245AB9">
        <w:rPr>
          <w:i/>
          <w:iCs/>
        </w:rPr>
        <w:t xml:space="preserve"> </w:t>
      </w:r>
      <w:r>
        <w:rPr>
          <w:i/>
          <w:iCs/>
        </w:rPr>
        <w:t>Texas</w:t>
      </w:r>
      <w:r w:rsidR="00245AB9">
        <w:rPr>
          <w:i/>
          <w:iCs/>
        </w:rPr>
        <w:t xml:space="preserve"> </w:t>
      </w:r>
      <w:r>
        <w:rPr>
          <w:i/>
          <w:iCs/>
        </w:rPr>
        <w:t>Profile</w:t>
      </w:r>
    </w:p>
    <w:p w14:paraId="26F566E3" w14:textId="56EF2040" w:rsidR="00B56A43" w:rsidRDefault="00C525EA">
      <w:r>
        <w:t>This</w:t>
      </w:r>
      <w:r w:rsidR="00245AB9">
        <w:t xml:space="preserve"> </w:t>
      </w:r>
      <w:r>
        <w:t>report</w:t>
      </w:r>
      <w:r w:rsidR="00245AB9">
        <w:t xml:space="preserve"> </w:t>
      </w:r>
      <w:r>
        <w:t>details</w:t>
      </w:r>
      <w:r w:rsidR="00245AB9">
        <w:t xml:space="preserve"> </w:t>
      </w:r>
      <w:r>
        <w:t>the</w:t>
      </w:r>
      <w:r w:rsidR="00245AB9">
        <w:t xml:space="preserve"> </w:t>
      </w:r>
      <w:r>
        <w:t>demographic</w:t>
      </w:r>
      <w:r w:rsidR="00245AB9">
        <w:t xml:space="preserve"> </w:t>
      </w:r>
      <w:r>
        <w:t>characteristics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population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Detailed</w:t>
      </w:r>
      <w:r w:rsidR="00245AB9">
        <w:t xml:space="preserve"> </w:t>
      </w:r>
      <w:r>
        <w:t>demographic</w:t>
      </w:r>
      <w:r w:rsidR="00245AB9">
        <w:t xml:space="preserve"> </w:t>
      </w:r>
      <w:r>
        <w:t>analyses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program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improvement</w:t>
      </w:r>
      <w:r w:rsidR="00245AB9">
        <w:t xml:space="preserve"> </w:t>
      </w:r>
      <w:r>
        <w:t>efforts</w:t>
      </w:r>
      <w:r w:rsidR="00245AB9">
        <w:t xml:space="preserve"> </w:t>
      </w:r>
      <w:r>
        <w:t>by</w:t>
      </w:r>
      <w:r w:rsidR="00245AB9">
        <w:t xml:space="preserve"> </w:t>
      </w:r>
      <w:r>
        <w:t>Boards,</w:t>
      </w:r>
      <w:r w:rsidR="00245AB9">
        <w:t xml:space="preserve"> </w:t>
      </w:r>
      <w:r>
        <w:t>state</w:t>
      </w:r>
      <w:r w:rsidR="00245AB9">
        <w:t xml:space="preserve"> </w:t>
      </w:r>
      <w:r>
        <w:t>agencies,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policy</w:t>
      </w:r>
      <w:r w:rsidR="00245AB9">
        <w:t xml:space="preserve"> </w:t>
      </w:r>
      <w:r>
        <w:t>analysts,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stakeholders.</w:t>
      </w:r>
    </w:p>
    <w:p w14:paraId="2F78D5AE" w14:textId="742C67B7" w:rsidR="00B56A43" w:rsidRDefault="00245AB9">
      <w:r>
        <w:t xml:space="preserve"> </w:t>
      </w:r>
    </w:p>
    <w:p w14:paraId="49AA3373" w14:textId="014425F8" w:rsidR="00B56A43" w:rsidRDefault="00C525EA">
      <w:pPr>
        <w:pStyle w:val="Heading4"/>
      </w:pPr>
      <w:bookmarkStart w:id="55" w:name="_Toc56"/>
      <w:r>
        <w:t>4.</w:t>
      </w:r>
      <w:r w:rsidR="00245AB9">
        <w:t xml:space="preserve"> </w:t>
      </w:r>
      <w:r>
        <w:t>Assessment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One-Stop</w:t>
      </w:r>
      <w:r w:rsidR="00245AB9">
        <w:t xml:space="preserve"> </w:t>
      </w:r>
      <w:r>
        <w:t>Program</w:t>
      </w:r>
      <w:r w:rsidR="00245AB9">
        <w:t xml:space="preserve"> </w:t>
      </w:r>
      <w:r>
        <w:t>Partners</w:t>
      </w:r>
      <w:bookmarkEnd w:id="55"/>
    </w:p>
    <w:p w14:paraId="2184A84F" w14:textId="1CFEFD67" w:rsidR="00B56A43" w:rsidRDefault="00C525EA">
      <w:pPr>
        <w:pStyle w:val="Heading5"/>
      </w:pPr>
      <w:bookmarkStart w:id="56" w:name="_Toc57"/>
      <w:r>
        <w:t>A.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bookmarkEnd w:id="56"/>
    </w:p>
    <w:p w14:paraId="793996E4" w14:textId="1C76CDAA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assessed</w:t>
      </w:r>
      <w:r w:rsidR="00245AB9">
        <w:t xml:space="preserve"> </w:t>
      </w:r>
      <w:r>
        <w:t>each</w:t>
      </w:r>
      <w:r w:rsidR="00245AB9">
        <w:t xml:space="preserve"> </w:t>
      </w:r>
      <w:r>
        <w:t>year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State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116(b)</w:t>
      </w:r>
      <w:r w:rsidR="00245AB9">
        <w:t xml:space="preserve"> </w:t>
      </w:r>
      <w:r>
        <w:t>of</w:t>
      </w:r>
      <w:r w:rsidR="00245AB9">
        <w:t xml:space="preserve"> </w:t>
      </w:r>
      <w:r>
        <w:t>WIOA.</w:t>
      </w:r>
      <w:r w:rsidR="00245AB9">
        <w:t xml:space="preserve">  </w:t>
      </w:r>
      <w:r>
        <w:t>This</w:t>
      </w:r>
      <w:r w:rsidR="00245AB9">
        <w:t xml:space="preserve"> </w:t>
      </w:r>
      <w:r>
        <w:t>State</w:t>
      </w:r>
      <w:r w:rsidR="00245AB9">
        <w:t xml:space="preserve"> </w:t>
      </w:r>
      <w:r>
        <w:t>assessment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quality,</w:t>
      </w:r>
      <w:r w:rsidR="00245AB9">
        <w:t xml:space="preserve"> </w:t>
      </w:r>
      <w:r>
        <w:t>effectiveness,</w:t>
      </w:r>
      <w:r w:rsidR="00245AB9">
        <w:t xml:space="preserve"> </w:t>
      </w:r>
      <w:r>
        <w:t>and</w:t>
      </w:r>
      <w:r w:rsidR="00245AB9">
        <w:t xml:space="preserve"> </w:t>
      </w:r>
      <w:r>
        <w:t>improvement</w:t>
      </w:r>
      <w:r w:rsidR="00245AB9">
        <w:t xml:space="preserve"> </w:t>
      </w:r>
      <w:r>
        <w:t>of</w:t>
      </w:r>
      <w:r w:rsidR="00245AB9">
        <w:t xml:space="preserve"> </w:t>
      </w:r>
      <w:r>
        <w:t>programs</w:t>
      </w:r>
      <w:r w:rsidR="00245AB9">
        <w:t xml:space="preserve"> </w:t>
      </w:r>
      <w:r>
        <w:t>broken</w:t>
      </w:r>
      <w:r w:rsidR="00245AB9">
        <w:t xml:space="preserve"> </w:t>
      </w:r>
      <w:r>
        <w:t>down</w:t>
      </w:r>
      <w:r w:rsidR="00245AB9">
        <w:t xml:space="preserve"> </w:t>
      </w:r>
      <w:r>
        <w:t>by</w:t>
      </w:r>
      <w:r w:rsidR="00245AB9">
        <w:t xml:space="preserve"> </w:t>
      </w:r>
      <w:r>
        <w:t>local</w:t>
      </w:r>
      <w:r w:rsidR="00245AB9">
        <w:t xml:space="preserve"> </w:t>
      </w:r>
      <w:r>
        <w:t>area</w:t>
      </w:r>
      <w:r w:rsidR="00245AB9">
        <w:t xml:space="preserve"> </w:t>
      </w:r>
      <w:r>
        <w:t>or</w:t>
      </w:r>
      <w:r w:rsidR="00245AB9">
        <w:t xml:space="preserve"> </w:t>
      </w:r>
      <w:r>
        <w:t>provider.</w:t>
      </w:r>
      <w:r w:rsidR="00245AB9">
        <w:t xml:space="preserve"> 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assessments</w:t>
      </w:r>
      <w:r w:rsidR="00245AB9">
        <w:t xml:space="preserve"> </w:t>
      </w:r>
      <w:r>
        <w:t>should</w:t>
      </w:r>
      <w:r w:rsidR="00245AB9">
        <w:t xml:space="preserve"> </w:t>
      </w:r>
      <w:r>
        <w:t>take</w:t>
      </w:r>
      <w:r w:rsidR="00245AB9">
        <w:t xml:space="preserve"> </w:t>
      </w:r>
      <w:r>
        <w:t>into</w:t>
      </w:r>
      <w:r w:rsidR="00245AB9">
        <w:t xml:space="preserve"> </w:t>
      </w:r>
      <w:r>
        <w:t>account</w:t>
      </w:r>
      <w:r w:rsidR="00245AB9">
        <w:t xml:space="preserve"> </w:t>
      </w:r>
      <w:r>
        <w:t>local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planning</w:t>
      </w:r>
      <w:r w:rsidR="00245AB9">
        <w:t xml:space="preserve"> </w:t>
      </w:r>
      <w:r>
        <w:t>goals.</w:t>
      </w:r>
    </w:p>
    <w:p w14:paraId="315EB1E0" w14:textId="6B0B8BCB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strong</w:t>
      </w:r>
      <w:r w:rsidR="00245AB9">
        <w:t xml:space="preserve"> </w:t>
      </w:r>
      <w:r>
        <w:t>commitment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partners.</w:t>
      </w:r>
      <w:r w:rsidR="00245AB9">
        <w:t xml:space="preserve"> </w:t>
      </w:r>
      <w:r>
        <w:t>TWC</w:t>
      </w:r>
      <w:r w:rsidR="00245AB9">
        <w:t xml:space="preserve"> </w:t>
      </w:r>
      <w:r>
        <w:t>was</w:t>
      </w:r>
      <w:r w:rsidR="00245AB9">
        <w:t xml:space="preserve"> </w:t>
      </w:r>
      <w:r>
        <w:t>an</w:t>
      </w:r>
      <w:r w:rsidR="00245AB9">
        <w:t xml:space="preserve"> </w:t>
      </w:r>
      <w:r>
        <w:t>early</w:t>
      </w:r>
      <w:r w:rsidR="00245AB9">
        <w:t xml:space="preserve"> </w:t>
      </w:r>
      <w:r>
        <w:t>implementer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Common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2005</w:t>
      </w:r>
      <w:r w:rsidR="00245AB9">
        <w:t xml:space="preserve"> </w:t>
      </w:r>
      <w:r>
        <w:t>extended</w:t>
      </w:r>
      <w:r w:rsidR="00245AB9">
        <w:t xml:space="preserve"> </w:t>
      </w:r>
      <w:r>
        <w:t>them</w:t>
      </w:r>
      <w:r w:rsidR="00245AB9">
        <w:t xml:space="preserve"> </w:t>
      </w:r>
      <w:r>
        <w:t>beyond</w:t>
      </w:r>
      <w:r w:rsidR="00245AB9">
        <w:t xml:space="preserve"> </w:t>
      </w:r>
      <w:r>
        <w:t>Wagner-Peyser</w:t>
      </w:r>
      <w:r w:rsidR="00245AB9">
        <w:t xml:space="preserve"> </w:t>
      </w:r>
      <w:r>
        <w:t>and</w:t>
      </w:r>
      <w:r w:rsidR="00245AB9">
        <w:t xml:space="preserve"> </w:t>
      </w:r>
      <w:r>
        <w:t>WIA</w:t>
      </w:r>
      <w:r w:rsidR="00245AB9">
        <w:t xml:space="preserve"> </w:t>
      </w:r>
      <w:r>
        <w:t>to</w:t>
      </w:r>
      <w:r w:rsidR="00245AB9">
        <w:t xml:space="preserve"> </w:t>
      </w:r>
      <w:r>
        <w:t>cover</w:t>
      </w:r>
      <w:r w:rsidR="00245AB9">
        <w:t xml:space="preserve"> </w:t>
      </w:r>
      <w:r>
        <w:t>other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even</w:t>
      </w:r>
      <w:r w:rsidR="00245AB9">
        <w:t xml:space="preserve"> </w:t>
      </w:r>
      <w:r>
        <w:t>state-funded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programs.</w:t>
      </w:r>
      <w:r w:rsidR="00245AB9">
        <w:t xml:space="preserve"> </w:t>
      </w:r>
      <w:r>
        <w:t>TWC</w:t>
      </w:r>
      <w:r w:rsidR="00245AB9">
        <w:t xml:space="preserve"> </w:t>
      </w:r>
      <w:r>
        <w:t>realized</w:t>
      </w:r>
      <w:r w:rsidR="00245AB9">
        <w:t xml:space="preserve"> </w:t>
      </w:r>
      <w:r>
        <w:t>that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definitions</w:t>
      </w:r>
      <w:r w:rsidR="00245AB9">
        <w:t xml:space="preserve"> </w:t>
      </w:r>
      <w:r>
        <w:t>across</w:t>
      </w:r>
      <w:r w:rsidR="00245AB9">
        <w:t xml:space="preserve"> </w:t>
      </w:r>
      <w:r>
        <w:t>programs</w:t>
      </w:r>
      <w:r w:rsidR="00245AB9">
        <w:t xml:space="preserve"> </w:t>
      </w:r>
      <w:r>
        <w:t>helped</w:t>
      </w:r>
      <w:r w:rsidR="00245AB9">
        <w:t xml:space="preserve"> </w:t>
      </w:r>
      <w:r>
        <w:t>improve</w:t>
      </w:r>
      <w:r w:rsidR="00245AB9">
        <w:t xml:space="preserve"> </w:t>
      </w:r>
      <w:r>
        <w:t>program</w:t>
      </w:r>
      <w:r w:rsidR="00245AB9">
        <w:t xml:space="preserve"> </w:t>
      </w:r>
      <w:r>
        <w:t>evaluations</w:t>
      </w:r>
      <w:r w:rsidR="00245AB9">
        <w:t xml:space="preserve"> </w:t>
      </w:r>
      <w:r>
        <w:t>and</w:t>
      </w:r>
      <w:r w:rsidR="00245AB9">
        <w:t xml:space="preserve"> </w:t>
      </w:r>
      <w:r>
        <w:t>removed</w:t>
      </w:r>
      <w:r w:rsidR="00245AB9">
        <w:t xml:space="preserve"> </w:t>
      </w:r>
      <w:r>
        <w:t>potential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by</w:t>
      </w:r>
      <w:r w:rsidR="00245AB9">
        <w:t xml:space="preserve"> </w:t>
      </w:r>
      <w:r>
        <w:t>creating</w:t>
      </w:r>
      <w:r w:rsidR="00245AB9">
        <w:t xml:space="preserve"> </w:t>
      </w:r>
      <w:r>
        <w:t>common</w:t>
      </w:r>
      <w:r w:rsidR="00245AB9">
        <w:t xml:space="preserve"> </w:t>
      </w:r>
      <w:r>
        <w:t>definitions</w:t>
      </w:r>
      <w:r w:rsidR="00245AB9">
        <w:t xml:space="preserve"> </w:t>
      </w:r>
      <w:r>
        <w:t>of</w:t>
      </w:r>
      <w:r w:rsidR="00245AB9">
        <w:t xml:space="preserve"> </w:t>
      </w:r>
      <w:r>
        <w:t>success.</w:t>
      </w:r>
    </w:p>
    <w:p w14:paraId="18DA9A65" w14:textId="76120614" w:rsidR="00B56A43" w:rsidRDefault="00C525EA">
      <w:r>
        <w:t>TWC</w:t>
      </w:r>
      <w:r w:rsidR="00245AB9">
        <w:t xml:space="preserve"> </w:t>
      </w:r>
      <w:r>
        <w:t>actively</w:t>
      </w:r>
      <w:r w:rsidR="00245AB9">
        <w:t xml:space="preserve"> </w:t>
      </w:r>
      <w:r>
        <w:t>monitors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through</w:t>
      </w:r>
      <w:r w:rsidR="00245AB9">
        <w:t xml:space="preserve"> </w:t>
      </w:r>
      <w:r>
        <w:t>monthly,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some</w:t>
      </w:r>
      <w:r w:rsidR="00245AB9">
        <w:t xml:space="preserve"> </w:t>
      </w:r>
      <w:r>
        <w:t>cases,</w:t>
      </w:r>
      <w:r w:rsidR="00245AB9">
        <w:t xml:space="preserve"> </w:t>
      </w:r>
      <w:r>
        <w:t>weekly</w:t>
      </w:r>
      <w:r w:rsidR="00245AB9">
        <w:t xml:space="preserve"> </w:t>
      </w:r>
      <w:r>
        <w:t>performance</w:t>
      </w:r>
      <w:r w:rsidR="00245AB9">
        <w:t xml:space="preserve"> </w:t>
      </w:r>
      <w:r>
        <w:t>reports.</w:t>
      </w:r>
      <w:r w:rsidR="00245AB9">
        <w:t xml:space="preserve"> </w:t>
      </w:r>
      <w:r>
        <w:t>Program</w:t>
      </w:r>
      <w:r w:rsidR="00245AB9">
        <w:t xml:space="preserve"> </w:t>
      </w:r>
      <w:r>
        <w:t>staff</w:t>
      </w:r>
      <w:r w:rsidR="00245AB9">
        <w:t xml:space="preserve"> </w:t>
      </w:r>
      <w:r>
        <w:t>reviews</w:t>
      </w:r>
      <w:r w:rsidR="00245AB9">
        <w:t xml:space="preserve"> </w:t>
      </w:r>
      <w:r>
        <w:t>these</w:t>
      </w:r>
      <w:r w:rsidR="00245AB9">
        <w:t xml:space="preserve"> </w:t>
      </w:r>
      <w:r>
        <w:t>reports</w:t>
      </w:r>
      <w:r w:rsidR="00245AB9">
        <w:t xml:space="preserve"> </w:t>
      </w:r>
      <w:r>
        <w:t>and</w:t>
      </w:r>
      <w:r w:rsidR="00245AB9">
        <w:t xml:space="preserve"> </w:t>
      </w:r>
      <w:r>
        <w:t>communicates</w:t>
      </w:r>
      <w:r w:rsidR="00245AB9">
        <w:t xml:space="preserve"> </w:t>
      </w:r>
      <w:r>
        <w:t>with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as</w:t>
      </w:r>
      <w:r w:rsidR="00245AB9">
        <w:t xml:space="preserve"> </w:t>
      </w:r>
      <w:r>
        <w:t>appropriate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obtain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partners.</w:t>
      </w:r>
    </w:p>
    <w:p w14:paraId="1561DB20" w14:textId="1D6F10A0" w:rsidR="00B56A43" w:rsidRDefault="00C525EA"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key</w:t>
      </w:r>
      <w:r w:rsidR="00245AB9">
        <w:t xml:space="preserve"> </w:t>
      </w:r>
      <w:r>
        <w:t>ways</w:t>
      </w:r>
      <w:r w:rsidR="00245AB9">
        <w:t xml:space="preserve"> </w:t>
      </w:r>
      <w:r>
        <w:t>that</w:t>
      </w:r>
      <w:r w:rsidR="00245AB9">
        <w:t xml:space="preserve"> </w:t>
      </w:r>
      <w:r>
        <w:t>TWC</w:t>
      </w:r>
      <w:r w:rsidR="00245AB9">
        <w:t xml:space="preserve"> </w:t>
      </w:r>
      <w:r>
        <w:t>evaluates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partners</w:t>
      </w:r>
      <w:r w:rsidR="00245AB9">
        <w:t xml:space="preserve"> </w:t>
      </w:r>
      <w:r>
        <w:t>is</w:t>
      </w:r>
      <w:r w:rsidR="00245AB9">
        <w:t xml:space="preserve"> </w:t>
      </w:r>
      <w:r>
        <w:t>by</w:t>
      </w:r>
      <w:r w:rsidR="00245AB9">
        <w:t xml:space="preserve"> </w:t>
      </w:r>
      <w:r>
        <w:t>comparing</w:t>
      </w:r>
      <w:r w:rsidR="00245AB9">
        <w:t xml:space="preserve"> </w:t>
      </w:r>
      <w:r>
        <w:t>performance</w:t>
      </w:r>
      <w:r w:rsidR="00245AB9">
        <w:t xml:space="preserve"> </w:t>
      </w:r>
      <w:r>
        <w:t>to</w:t>
      </w:r>
      <w:r w:rsidR="00245AB9">
        <w:t xml:space="preserve"> </w:t>
      </w:r>
      <w:r>
        <w:t>targets.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adopted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by</w:t>
      </w:r>
      <w:r w:rsidR="00245AB9">
        <w:t xml:space="preserve"> </w:t>
      </w:r>
      <w:r>
        <w:t>which</w:t>
      </w:r>
      <w:r w:rsidR="00245AB9">
        <w:t xml:space="preserve"> </w:t>
      </w:r>
      <w:r>
        <w:t>performance</w:t>
      </w:r>
      <w:r w:rsidR="00245AB9">
        <w:t xml:space="preserve"> </w:t>
      </w:r>
      <w:r>
        <w:t>is</w:t>
      </w:r>
      <w:r w:rsidR="00245AB9">
        <w:t xml:space="preserve"> </w:t>
      </w:r>
      <w:r>
        <w:t>compared</w:t>
      </w:r>
      <w:r w:rsidR="00245AB9">
        <w:t xml:space="preserve"> </w:t>
      </w:r>
      <w:r>
        <w:t>against</w:t>
      </w:r>
      <w:r w:rsidR="00245AB9">
        <w:t xml:space="preserve"> </w:t>
      </w:r>
      <w:r>
        <w:t>performance</w:t>
      </w:r>
      <w:r w:rsidR="00245AB9">
        <w:t xml:space="preserve"> </w:t>
      </w:r>
      <w:r>
        <w:t>targets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a</w:t>
      </w:r>
      <w:r w:rsidR="00245AB9">
        <w:t xml:space="preserve"> </w:t>
      </w:r>
      <w:r>
        <w:t>“Percent</w:t>
      </w:r>
      <w:r w:rsidR="00245AB9">
        <w:t xml:space="preserve"> </w:t>
      </w:r>
      <w:r>
        <w:t>of</w:t>
      </w:r>
      <w:r w:rsidR="00245AB9">
        <w:t xml:space="preserve"> </w:t>
      </w:r>
      <w:r>
        <w:t>Target”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measure,</w:t>
      </w:r>
      <w:r w:rsidR="00245AB9">
        <w:t xml:space="preserve"> </w:t>
      </w:r>
      <w:r>
        <w:t>and</w:t>
      </w:r>
      <w:r w:rsidR="00245AB9">
        <w:t xml:space="preserve"> </w:t>
      </w:r>
      <w:r>
        <w:t>depending</w:t>
      </w:r>
      <w:r w:rsidR="00245AB9">
        <w:t xml:space="preserve"> </w:t>
      </w:r>
      <w:r>
        <w:t>on</w:t>
      </w:r>
      <w:r w:rsidR="00245AB9">
        <w:t xml:space="preserve"> </w:t>
      </w:r>
      <w:r>
        <w:t>where</w:t>
      </w:r>
      <w:r w:rsidR="00245AB9">
        <w:t xml:space="preserve"> </w:t>
      </w:r>
      <w:r>
        <w:t>the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Target</w:t>
      </w:r>
      <w:r w:rsidR="00245AB9">
        <w:t xml:space="preserve"> </w:t>
      </w:r>
      <w:r>
        <w:t>falls</w:t>
      </w:r>
      <w:r w:rsidR="00245AB9">
        <w:t xml:space="preserve"> </w:t>
      </w:r>
      <w:r>
        <w:t>within</w:t>
      </w:r>
      <w:r w:rsidR="00245AB9">
        <w:t xml:space="preserve"> </w:t>
      </w:r>
      <w:r>
        <w:t>a</w:t>
      </w:r>
      <w:r w:rsidR="00245AB9">
        <w:t xml:space="preserve"> </w:t>
      </w:r>
      <w:r>
        <w:t>given</w:t>
      </w:r>
      <w:r w:rsidR="00245AB9">
        <w:t xml:space="preserve"> </w:t>
      </w:r>
      <w:r>
        <w:t>range,</w:t>
      </w:r>
      <w:r w:rsidR="00245AB9">
        <w:t xml:space="preserve"> </w:t>
      </w:r>
      <w:r>
        <w:t>performance</w:t>
      </w:r>
      <w:r w:rsidR="00245AB9">
        <w:t xml:space="preserve"> </w:t>
      </w:r>
      <w:r>
        <w:t>is</w:t>
      </w:r>
      <w:r w:rsidR="00245AB9">
        <w:t xml:space="preserve"> </w:t>
      </w:r>
      <w:r>
        <w:t>rated</w:t>
      </w:r>
      <w:r w:rsidR="00245AB9">
        <w:t xml:space="preserve"> </w:t>
      </w:r>
      <w:r>
        <w:t>as</w:t>
      </w:r>
      <w:r w:rsidR="00245AB9">
        <w:t xml:space="preserve"> </w:t>
      </w:r>
      <w:r>
        <w:t>“Meeting”</w:t>
      </w:r>
      <w:r w:rsidR="00245AB9">
        <w:t xml:space="preserve"> </w:t>
      </w:r>
      <w:r>
        <w:t>the</w:t>
      </w:r>
      <w:r w:rsidR="00245AB9">
        <w:t xml:space="preserve"> </w:t>
      </w:r>
      <w:r>
        <w:t>target</w:t>
      </w:r>
      <w:r w:rsidR="00245AB9">
        <w:t xml:space="preserve"> </w:t>
      </w:r>
      <w:r>
        <w:t>(MP)</w:t>
      </w:r>
      <w:r w:rsidR="00245AB9">
        <w:t xml:space="preserve"> </w:t>
      </w:r>
      <w:r>
        <w:t>or</w:t>
      </w:r>
      <w:r w:rsidR="00245AB9">
        <w:t xml:space="preserve"> </w:t>
      </w:r>
      <w:r>
        <w:t>as</w:t>
      </w:r>
      <w:r w:rsidR="00245AB9">
        <w:t xml:space="preserve"> </w:t>
      </w:r>
      <w:r>
        <w:t>being</w:t>
      </w:r>
      <w:r w:rsidR="00245AB9">
        <w:t xml:space="preserve"> </w:t>
      </w:r>
      <w:r>
        <w:t>either</w:t>
      </w:r>
      <w:r w:rsidR="00245AB9">
        <w:t xml:space="preserve"> </w:t>
      </w:r>
      <w:r>
        <w:t>“Positive</w:t>
      </w:r>
      <w:r w:rsidR="00245AB9">
        <w:t xml:space="preserve"> </w:t>
      </w:r>
      <w:r>
        <w:t>Performance”</w:t>
      </w:r>
      <w:r w:rsidR="00245AB9">
        <w:t xml:space="preserve"> </w:t>
      </w:r>
      <w:r>
        <w:t>(+P)</w:t>
      </w:r>
      <w:r w:rsidR="00245AB9">
        <w:t xml:space="preserve"> </w:t>
      </w:r>
      <w:r>
        <w:t>or</w:t>
      </w:r>
      <w:r w:rsidR="00245AB9">
        <w:t xml:space="preserve"> </w:t>
      </w:r>
      <w:r>
        <w:t>“Negative</w:t>
      </w:r>
      <w:r w:rsidR="00245AB9">
        <w:t xml:space="preserve"> </w:t>
      </w:r>
      <w:r>
        <w:t>Performance”</w:t>
      </w:r>
      <w:r w:rsidR="00245AB9">
        <w:t xml:space="preserve"> </w:t>
      </w:r>
      <w:r>
        <w:t>(-P),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</w:p>
    <w:p w14:paraId="4077E5C2" w14:textId="77777777" w:rsidR="000E29C0" w:rsidRDefault="000E29C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3041"/>
        <w:gridCol w:w="2873"/>
      </w:tblGrid>
      <w:tr w:rsidR="00B56A43" w14:paraId="1C86DF3D" w14:textId="77777777" w:rsidTr="002D7E38">
        <w:trPr>
          <w:cantSplit/>
          <w:tblHeader/>
        </w:trPr>
        <w:tc>
          <w:tcPr>
            <w:tcW w:w="9000" w:type="dxa"/>
          </w:tcPr>
          <w:p w14:paraId="66202A92" w14:textId="7727CC16" w:rsidR="00B56A43" w:rsidRPr="000E29C0" w:rsidRDefault="00245AB9" w:rsidP="00DD447D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29C0" w:rsidRPr="000E29C0">
              <w:rPr>
                <w:b/>
                <w:bCs/>
              </w:rPr>
              <w:t>Performance</w:t>
            </w:r>
          </w:p>
        </w:tc>
        <w:tc>
          <w:tcPr>
            <w:tcW w:w="9000" w:type="dxa"/>
          </w:tcPr>
          <w:p w14:paraId="7B0E1BF8" w14:textId="6905B112" w:rsidR="00B56A43" w:rsidRPr="000E29C0" w:rsidRDefault="00C525EA" w:rsidP="00DD447D">
            <w:pPr>
              <w:ind w:left="708" w:hanging="708"/>
              <w:rPr>
                <w:b/>
                <w:bCs/>
              </w:rPr>
            </w:pPr>
            <w:r w:rsidRPr="000E29C0">
              <w:rPr>
                <w:b/>
                <w:bCs/>
              </w:rPr>
              <w:t>Where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“High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is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Good”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(e.g.,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Number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Served,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%</w:t>
            </w:r>
            <w:r w:rsidR="00245AB9">
              <w:rPr>
                <w:b/>
                <w:bCs/>
              </w:rPr>
              <w:t xml:space="preserve">                      </w:t>
            </w:r>
            <w:r w:rsidRPr="000E29C0">
              <w:rPr>
                <w:b/>
                <w:bCs/>
              </w:rPr>
              <w:t>Reemployed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within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10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Weeks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etc.)</w:t>
            </w:r>
          </w:p>
        </w:tc>
        <w:tc>
          <w:tcPr>
            <w:tcW w:w="9000" w:type="dxa"/>
          </w:tcPr>
          <w:p w14:paraId="6753FFBD" w14:textId="213F5DAC" w:rsidR="00B56A43" w:rsidRPr="000E29C0" w:rsidRDefault="00C525EA" w:rsidP="00DD447D">
            <w:pPr>
              <w:ind w:left="708" w:hanging="708"/>
              <w:rPr>
                <w:b/>
                <w:bCs/>
              </w:rPr>
            </w:pPr>
            <w:r w:rsidRPr="000E29C0">
              <w:rPr>
                <w:b/>
                <w:bCs/>
              </w:rPr>
              <w:t>Where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“Low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is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Good”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(e.g.,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Avg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Cost,</w:t>
            </w:r>
            <w:r w:rsidR="00245AB9">
              <w:rPr>
                <w:b/>
                <w:bCs/>
              </w:rPr>
              <w:t xml:space="preserve">             </w:t>
            </w:r>
            <w:r w:rsidRPr="000E29C0">
              <w:rPr>
                <w:b/>
                <w:bCs/>
              </w:rPr>
              <w:t>Weeks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to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Reemploy,</w:t>
            </w:r>
            <w:r w:rsidR="00245AB9">
              <w:rPr>
                <w:b/>
                <w:bCs/>
              </w:rPr>
              <w:t xml:space="preserve"> </w:t>
            </w:r>
            <w:r w:rsidRPr="000E29C0">
              <w:rPr>
                <w:b/>
                <w:bCs/>
              </w:rPr>
              <w:t>etc.)</w:t>
            </w:r>
          </w:p>
        </w:tc>
      </w:tr>
      <w:tr w:rsidR="00B56A43" w14:paraId="47D3C18F" w14:textId="77777777">
        <w:tc>
          <w:tcPr>
            <w:tcW w:w="9000" w:type="dxa"/>
          </w:tcPr>
          <w:p w14:paraId="7D2ED803" w14:textId="21E78585" w:rsidR="00B56A43" w:rsidRDefault="00C525EA" w:rsidP="00DD447D">
            <w:pPr>
              <w:ind w:left="708" w:hanging="708"/>
            </w:pPr>
            <w:r>
              <w:t>Positive</w:t>
            </w:r>
            <w:r w:rsidR="00245AB9">
              <w:t xml:space="preserve">                                        </w:t>
            </w:r>
            <w:r>
              <w:t>Performance</w:t>
            </w:r>
            <w:r w:rsidR="00245AB9">
              <w:t xml:space="preserve"> </w:t>
            </w:r>
            <w:r>
              <w:t>(+P)</w:t>
            </w:r>
          </w:p>
        </w:tc>
        <w:tc>
          <w:tcPr>
            <w:tcW w:w="9000" w:type="dxa"/>
          </w:tcPr>
          <w:p w14:paraId="0921D56B" w14:textId="7BD0AE7B" w:rsidR="00B56A43" w:rsidRDefault="00C525EA" w:rsidP="00DD447D">
            <w:pPr>
              <w:ind w:left="708" w:hanging="708"/>
            </w:pPr>
            <w:r>
              <w:t>more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105%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Target</w:t>
            </w:r>
          </w:p>
        </w:tc>
        <w:tc>
          <w:tcPr>
            <w:tcW w:w="9000" w:type="dxa"/>
          </w:tcPr>
          <w:p w14:paraId="720513C1" w14:textId="1D8D8330" w:rsidR="00B56A43" w:rsidRDefault="00C525EA" w:rsidP="00DD447D">
            <w:pPr>
              <w:ind w:left="708" w:hanging="708"/>
            </w:pPr>
            <w:r>
              <w:t>less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95%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Target</w:t>
            </w:r>
          </w:p>
        </w:tc>
      </w:tr>
      <w:tr w:rsidR="00B56A43" w14:paraId="0C9AA8C9" w14:textId="77777777">
        <w:tc>
          <w:tcPr>
            <w:tcW w:w="9000" w:type="dxa"/>
          </w:tcPr>
          <w:p w14:paraId="21B55AE6" w14:textId="3AEEAD6C" w:rsidR="00B56A43" w:rsidRDefault="00C525EA" w:rsidP="00DD447D">
            <w:pPr>
              <w:ind w:left="708" w:hanging="708"/>
            </w:pPr>
            <w:r>
              <w:t>Meeting</w:t>
            </w:r>
            <w:r w:rsidR="00245AB9">
              <w:t xml:space="preserve">                                         </w:t>
            </w:r>
            <w:r>
              <w:t>Performance</w:t>
            </w:r>
            <w:r w:rsidR="00245AB9">
              <w:t xml:space="preserve"> </w:t>
            </w:r>
            <w:r>
              <w:t>(MP)</w:t>
            </w:r>
          </w:p>
        </w:tc>
        <w:tc>
          <w:tcPr>
            <w:tcW w:w="9000" w:type="dxa"/>
          </w:tcPr>
          <w:p w14:paraId="456CFC20" w14:textId="3AAA9EE5" w:rsidR="00B56A43" w:rsidRDefault="00C525EA" w:rsidP="00DD447D">
            <w:pPr>
              <w:ind w:left="708" w:hanging="708"/>
            </w:pPr>
            <w:r>
              <w:t>95-105%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Target</w:t>
            </w:r>
          </w:p>
        </w:tc>
        <w:tc>
          <w:tcPr>
            <w:tcW w:w="9000" w:type="dxa"/>
          </w:tcPr>
          <w:p w14:paraId="011137E9" w14:textId="3AC80FDF" w:rsidR="00B56A43" w:rsidRDefault="00C525EA" w:rsidP="00DD447D">
            <w:pPr>
              <w:ind w:left="708" w:hanging="708"/>
            </w:pPr>
            <w:r>
              <w:t>95-105%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Target</w:t>
            </w:r>
          </w:p>
        </w:tc>
      </w:tr>
      <w:tr w:rsidR="00B56A43" w14:paraId="420F1C62" w14:textId="77777777">
        <w:tc>
          <w:tcPr>
            <w:tcW w:w="9000" w:type="dxa"/>
          </w:tcPr>
          <w:p w14:paraId="2449D0E8" w14:textId="6D2D7D4A" w:rsidR="00B56A43" w:rsidRDefault="00C525EA" w:rsidP="00DD447D">
            <w:pPr>
              <w:ind w:left="708" w:hanging="708"/>
            </w:pPr>
            <w:r>
              <w:t>Negative</w:t>
            </w:r>
            <w:r w:rsidR="00245AB9">
              <w:t xml:space="preserve"> </w:t>
            </w:r>
            <w:r>
              <w:t>Performance</w:t>
            </w:r>
            <w:r w:rsidR="00245AB9">
              <w:t xml:space="preserve">             </w:t>
            </w:r>
            <w:r>
              <w:t>(-P)</w:t>
            </w:r>
          </w:p>
        </w:tc>
        <w:tc>
          <w:tcPr>
            <w:tcW w:w="9000" w:type="dxa"/>
          </w:tcPr>
          <w:p w14:paraId="3EE027DD" w14:textId="7C4B70D4" w:rsidR="00B56A43" w:rsidRDefault="00C525EA" w:rsidP="00DD447D">
            <w:pPr>
              <w:ind w:left="708" w:hanging="708"/>
            </w:pPr>
            <w:r>
              <w:t>less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95%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Target</w:t>
            </w:r>
          </w:p>
        </w:tc>
        <w:tc>
          <w:tcPr>
            <w:tcW w:w="9000" w:type="dxa"/>
          </w:tcPr>
          <w:p w14:paraId="386627BC" w14:textId="0B60E8F7" w:rsidR="00B56A43" w:rsidRDefault="00C525EA" w:rsidP="00DD447D">
            <w:pPr>
              <w:ind w:left="708" w:hanging="708"/>
            </w:pPr>
            <w:r>
              <w:t>more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105%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Target</w:t>
            </w:r>
          </w:p>
        </w:tc>
      </w:tr>
    </w:tbl>
    <w:p w14:paraId="58C0A135" w14:textId="77777777" w:rsidR="00B56A43" w:rsidRDefault="00B56A43"/>
    <w:p w14:paraId="70F564A3" w14:textId="77777777" w:rsidR="00B56A43" w:rsidRDefault="00B56A43"/>
    <w:p w14:paraId="1122C11F" w14:textId="34E8E6AC" w:rsidR="00B56A43" w:rsidRDefault="00C525EA">
      <w:r>
        <w:t>For</w:t>
      </w:r>
      <w:r w:rsidR="00245AB9">
        <w:t xml:space="preserve"> </w:t>
      </w:r>
      <w:r>
        <w:t>WIOA</w:t>
      </w:r>
      <w:r w:rsidR="00245AB9">
        <w:t xml:space="preserve"> </w:t>
      </w:r>
      <w:r>
        <w:t>measures,</w:t>
      </w:r>
      <w:r w:rsidR="00245AB9">
        <w:t xml:space="preserve"> </w:t>
      </w:r>
      <w:r>
        <w:t>however,</w:t>
      </w:r>
      <w:r w:rsidR="00245AB9">
        <w:t xml:space="preserve"> </w:t>
      </w:r>
      <w:r>
        <w:t>we</w:t>
      </w:r>
      <w:r w:rsidR="00245AB9">
        <w:t xml:space="preserve"> </w:t>
      </w:r>
      <w:r>
        <w:t>have</w:t>
      </w:r>
      <w:r w:rsidR="00245AB9">
        <w:t xml:space="preserve"> </w:t>
      </w:r>
      <w:r>
        <w:t>modified</w:t>
      </w:r>
      <w:r w:rsidR="00245AB9">
        <w:t xml:space="preserve"> </w:t>
      </w:r>
      <w:r>
        <w:t>this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more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federal</w:t>
      </w:r>
      <w:r w:rsidR="00245AB9">
        <w:t xml:space="preserve"> </w:t>
      </w:r>
      <w:r>
        <w:t>standards:</w:t>
      </w:r>
    </w:p>
    <w:p w14:paraId="2B7A838E" w14:textId="77777777" w:rsidR="000E29C0" w:rsidRDefault="000E29C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0"/>
        <w:gridCol w:w="4390"/>
      </w:tblGrid>
      <w:tr w:rsidR="00B56A43" w14:paraId="233CC3EC" w14:textId="77777777" w:rsidTr="002D7E38">
        <w:trPr>
          <w:cantSplit/>
          <w:tblHeader/>
        </w:trPr>
        <w:tc>
          <w:tcPr>
            <w:tcW w:w="9000" w:type="dxa"/>
          </w:tcPr>
          <w:p w14:paraId="7D577822" w14:textId="0D10419F" w:rsidR="00B56A43" w:rsidRPr="00F402A3" w:rsidRDefault="00245AB9" w:rsidP="00DD447D">
            <w:pPr>
              <w:tabs>
                <w:tab w:val="left" w:pos="730"/>
              </w:tabs>
              <w:ind w:left="730" w:hanging="7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664BD">
              <w:rPr>
                <w:b/>
                <w:bCs/>
              </w:rPr>
              <w:t>Performance</w:t>
            </w:r>
            <w:r>
              <w:rPr>
                <w:b/>
                <w:bCs/>
              </w:rPr>
              <w:t xml:space="preserve"> </w:t>
            </w:r>
            <w:r w:rsidR="002664BD">
              <w:rPr>
                <w:b/>
                <w:bCs/>
              </w:rPr>
              <w:t>Ratings</w:t>
            </w:r>
          </w:p>
        </w:tc>
        <w:tc>
          <w:tcPr>
            <w:tcW w:w="9000" w:type="dxa"/>
          </w:tcPr>
          <w:p w14:paraId="1FA8A132" w14:textId="43636421" w:rsidR="00B56A43" w:rsidRPr="00F402A3" w:rsidRDefault="00C525EA" w:rsidP="00DD447D">
            <w:pPr>
              <w:ind w:left="730" w:hanging="730"/>
              <w:rPr>
                <w:b/>
                <w:bCs/>
              </w:rPr>
            </w:pPr>
            <w:r w:rsidRPr="00F402A3">
              <w:rPr>
                <w:b/>
                <w:bCs/>
              </w:rPr>
              <w:t>WIOA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Statutory</w:t>
            </w:r>
            <w:r w:rsidR="00245AB9">
              <w:rPr>
                <w:b/>
                <w:bCs/>
              </w:rPr>
              <w:t xml:space="preserve"> </w:t>
            </w:r>
            <w:r w:rsidRPr="00F402A3">
              <w:rPr>
                <w:b/>
                <w:bCs/>
              </w:rPr>
              <w:t>Measures</w:t>
            </w:r>
          </w:p>
        </w:tc>
      </w:tr>
      <w:tr w:rsidR="00B56A43" w14:paraId="38A1BE77" w14:textId="77777777">
        <w:tc>
          <w:tcPr>
            <w:tcW w:w="9000" w:type="dxa"/>
          </w:tcPr>
          <w:p w14:paraId="6D34F685" w14:textId="05D37055" w:rsidR="00B56A43" w:rsidRDefault="00C525EA" w:rsidP="00DD447D">
            <w:pPr>
              <w:ind w:left="730" w:hanging="730"/>
            </w:pPr>
            <w:r>
              <w:t>Positive</w:t>
            </w:r>
            <w:r w:rsidR="00245AB9">
              <w:t xml:space="preserve"> </w:t>
            </w:r>
            <w:r>
              <w:t>Performance</w:t>
            </w:r>
            <w:r w:rsidR="00245AB9">
              <w:t xml:space="preserve"> </w:t>
            </w:r>
            <w:r>
              <w:t>(+P)</w:t>
            </w:r>
          </w:p>
        </w:tc>
        <w:tc>
          <w:tcPr>
            <w:tcW w:w="9000" w:type="dxa"/>
          </w:tcPr>
          <w:p w14:paraId="23E23897" w14:textId="67585806" w:rsidR="00B56A43" w:rsidRDefault="00C525EA" w:rsidP="00DD447D">
            <w:pPr>
              <w:ind w:left="730" w:hanging="730"/>
            </w:pPr>
            <w:r>
              <w:t>more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110%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Target</w:t>
            </w:r>
          </w:p>
        </w:tc>
      </w:tr>
      <w:tr w:rsidR="00B56A43" w14:paraId="642AD254" w14:textId="77777777">
        <w:tc>
          <w:tcPr>
            <w:tcW w:w="9000" w:type="dxa"/>
          </w:tcPr>
          <w:p w14:paraId="3014AB41" w14:textId="5478CFFE" w:rsidR="00B56A43" w:rsidRDefault="00C525EA" w:rsidP="00DD447D">
            <w:pPr>
              <w:ind w:left="730" w:hanging="730"/>
            </w:pPr>
            <w:r>
              <w:t>Meeting</w:t>
            </w:r>
            <w:r w:rsidR="00245AB9">
              <w:t xml:space="preserve"> </w:t>
            </w:r>
            <w:r>
              <w:t>Performance</w:t>
            </w:r>
            <w:r w:rsidR="00245AB9">
              <w:t xml:space="preserve"> </w:t>
            </w:r>
            <w:r>
              <w:t>(MP)</w:t>
            </w:r>
          </w:p>
        </w:tc>
        <w:tc>
          <w:tcPr>
            <w:tcW w:w="9000" w:type="dxa"/>
          </w:tcPr>
          <w:p w14:paraId="23FAB628" w14:textId="3533A914" w:rsidR="00B56A43" w:rsidRDefault="00C525EA" w:rsidP="00DD447D">
            <w:pPr>
              <w:ind w:left="730" w:hanging="730"/>
            </w:pPr>
            <w:r>
              <w:t>90-110%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Target</w:t>
            </w:r>
          </w:p>
        </w:tc>
      </w:tr>
      <w:tr w:rsidR="00B56A43" w14:paraId="2D6891ED" w14:textId="77777777">
        <w:tc>
          <w:tcPr>
            <w:tcW w:w="9000" w:type="dxa"/>
          </w:tcPr>
          <w:p w14:paraId="59D3CA63" w14:textId="0BFBEE8E" w:rsidR="00B56A43" w:rsidRDefault="00C525EA" w:rsidP="00DD447D">
            <w:pPr>
              <w:ind w:left="730" w:hanging="730"/>
            </w:pPr>
            <w:r>
              <w:t>Negative</w:t>
            </w:r>
            <w:r w:rsidR="00245AB9">
              <w:t xml:space="preserve"> </w:t>
            </w:r>
            <w:r>
              <w:t>Performance</w:t>
            </w:r>
            <w:r w:rsidR="00245AB9">
              <w:t xml:space="preserve"> </w:t>
            </w:r>
            <w:r>
              <w:t>(-P)</w:t>
            </w:r>
          </w:p>
        </w:tc>
        <w:tc>
          <w:tcPr>
            <w:tcW w:w="9000" w:type="dxa"/>
          </w:tcPr>
          <w:p w14:paraId="2D082B0E" w14:textId="220E12AE" w:rsidR="00B56A43" w:rsidRDefault="00C525EA" w:rsidP="00DD447D">
            <w:pPr>
              <w:ind w:left="730" w:hanging="730"/>
            </w:pPr>
            <w:r>
              <w:t>less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90%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Target</w:t>
            </w:r>
          </w:p>
        </w:tc>
      </w:tr>
    </w:tbl>
    <w:p w14:paraId="5599B596" w14:textId="77777777" w:rsidR="000E29C0" w:rsidRDefault="000E29C0"/>
    <w:p w14:paraId="1FB302C6" w14:textId="4DD4CEBC" w:rsidR="00B56A43" w:rsidRDefault="00C525EA">
      <w:r>
        <w:t>This</w:t>
      </w:r>
      <w:r w:rsidR="00245AB9">
        <w:t xml:space="preserve"> </w:t>
      </w:r>
      <w:r>
        <w:t>makes</w:t>
      </w:r>
      <w:r w:rsidR="00245AB9">
        <w:t xml:space="preserve"> </w:t>
      </w:r>
      <w:r>
        <w:t>target-setting</w:t>
      </w:r>
      <w:r w:rsidR="00245AB9">
        <w:t xml:space="preserve"> </w:t>
      </w:r>
      <w:r>
        <w:t>a</w:t>
      </w:r>
      <w:r w:rsidR="00245AB9">
        <w:t xml:space="preserve"> </w:t>
      </w:r>
      <w:r>
        <w:t>key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accountability</w:t>
      </w:r>
      <w:r w:rsidR="00245AB9">
        <w:t xml:space="preserve"> </w:t>
      </w:r>
      <w:r>
        <w:t>system.</w:t>
      </w:r>
      <w:r w:rsidR="00245AB9">
        <w:t xml:space="preserve"> </w:t>
      </w:r>
      <w:r>
        <w:t>TWC’s</w:t>
      </w:r>
      <w:r w:rsidR="00245AB9">
        <w:t xml:space="preserve"> </w:t>
      </w:r>
      <w:r>
        <w:t>I|3</w:t>
      </w:r>
      <w:r w:rsidR="00245AB9">
        <w:t xml:space="preserve"> </w:t>
      </w:r>
      <w:r>
        <w:t>uses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different</w:t>
      </w:r>
      <w:r w:rsidR="00245AB9">
        <w:t xml:space="preserve"> </w:t>
      </w:r>
      <w:r>
        <w:t>models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set</w:t>
      </w:r>
      <w:r w:rsidR="00245AB9">
        <w:t xml:space="preserve"> </w:t>
      </w:r>
      <w:r>
        <w:t>performance</w:t>
      </w:r>
      <w:r w:rsidR="00245AB9">
        <w:t xml:space="preserve"> </w:t>
      </w:r>
      <w:r>
        <w:t>targets</w:t>
      </w:r>
      <w:r w:rsidR="00245AB9">
        <w:t xml:space="preserve"> </w:t>
      </w:r>
      <w:r>
        <w:t>based</w:t>
      </w:r>
      <w:r w:rsidR="00245AB9">
        <w:t xml:space="preserve"> </w:t>
      </w:r>
      <w:r>
        <w:t>upon</w:t>
      </w:r>
      <w:r w:rsidR="00245AB9">
        <w:t xml:space="preserve"> </w:t>
      </w:r>
      <w:r>
        <w:t>assumed</w:t>
      </w:r>
      <w:r w:rsidR="00245AB9">
        <w:t xml:space="preserve"> </w:t>
      </w:r>
      <w:r>
        <w:t>case</w:t>
      </w:r>
      <w:r w:rsidR="00245AB9">
        <w:t xml:space="preserve"> </w:t>
      </w:r>
      <w:r>
        <w:t>mixes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conditions.</w:t>
      </w:r>
      <w:r w:rsidR="00245AB9">
        <w:t xml:space="preserve"> </w:t>
      </w:r>
      <w:r>
        <w:t>These</w:t>
      </w:r>
      <w:r w:rsidR="00245AB9">
        <w:t xml:space="preserve"> </w:t>
      </w:r>
      <w:r>
        <w:t>methods</w:t>
      </w:r>
      <w:r w:rsidR="00245AB9">
        <w:t xml:space="preserve"> </w:t>
      </w:r>
      <w:r>
        <w:t>continuously</w:t>
      </w:r>
      <w:r w:rsidR="00245AB9">
        <w:t xml:space="preserve"> </w:t>
      </w:r>
      <w:r>
        <w:t>evolve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input</w:t>
      </w:r>
      <w:r w:rsidR="00245AB9">
        <w:t xml:space="preserve"> </w:t>
      </w:r>
      <w:r>
        <w:t>from</w:t>
      </w:r>
      <w:r w:rsidR="00245AB9">
        <w:t xml:space="preserve"> </w:t>
      </w:r>
      <w:r>
        <w:t>partners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and</w:t>
      </w:r>
      <w:r w:rsidR="00245AB9">
        <w:t xml:space="preserve"> </w:t>
      </w:r>
      <w:r>
        <w:t>additional</w:t>
      </w:r>
      <w:r w:rsidR="00245AB9">
        <w:t xml:space="preserve"> </w:t>
      </w:r>
      <w:r>
        <w:t>research.</w:t>
      </w:r>
      <w:r w:rsidR="00245AB9">
        <w:t xml:space="preserve"> </w:t>
      </w:r>
      <w:r>
        <w:t>This</w:t>
      </w:r>
      <w:r w:rsidR="00245AB9">
        <w:t xml:space="preserve"> </w:t>
      </w:r>
      <w:r>
        <w:t>dialog</w:t>
      </w:r>
      <w:r w:rsidR="00245AB9">
        <w:t xml:space="preserve"> </w:t>
      </w:r>
      <w:r>
        <w:t>between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partners</w:t>
      </w:r>
      <w:r w:rsidR="00245AB9">
        <w:t xml:space="preserve"> </w:t>
      </w:r>
      <w:r>
        <w:t>represents</w:t>
      </w:r>
      <w:r w:rsidR="00245AB9">
        <w:t xml:space="preserve"> </w:t>
      </w:r>
      <w:r>
        <w:t>an</w:t>
      </w:r>
      <w:r w:rsidR="00245AB9">
        <w:t xml:space="preserve"> </w:t>
      </w:r>
      <w:r>
        <w:t>important</w:t>
      </w:r>
      <w:r w:rsidR="00245AB9">
        <w:t xml:space="preserve"> </w:t>
      </w:r>
      <w:r>
        <w:t>component</w:t>
      </w:r>
      <w:r w:rsidR="00245AB9">
        <w:t xml:space="preserve"> </w:t>
      </w:r>
      <w:r>
        <w:t>of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improvement.</w:t>
      </w:r>
    </w:p>
    <w:p w14:paraId="317E18F5" w14:textId="39B425AA" w:rsidR="00B56A43" w:rsidRDefault="00C525EA">
      <w:r>
        <w:t>WIOA,</w:t>
      </w:r>
      <w:r w:rsidR="00245AB9">
        <w:t xml:space="preserve"> </w:t>
      </w:r>
      <w:r>
        <w:t>like</w:t>
      </w:r>
      <w:r w:rsidR="00245AB9">
        <w:t xml:space="preserve"> </w:t>
      </w:r>
      <w:r>
        <w:t>WIA</w:t>
      </w:r>
      <w:r w:rsidR="00245AB9">
        <w:t xml:space="preserve"> </w:t>
      </w:r>
      <w:r>
        <w:t>before</w:t>
      </w:r>
      <w:r w:rsidR="00245AB9">
        <w:t xml:space="preserve"> </w:t>
      </w:r>
      <w:r>
        <w:t>it,</w:t>
      </w:r>
      <w:r w:rsidR="00245AB9">
        <w:t xml:space="preserve"> </w:t>
      </w:r>
      <w:r>
        <w:t>requires</w:t>
      </w:r>
      <w:r w:rsidR="00245AB9">
        <w:t xml:space="preserve"> </w:t>
      </w:r>
      <w:r>
        <w:t>working</w:t>
      </w:r>
      <w:r w:rsidR="00245AB9">
        <w:t xml:space="preserve"> </w:t>
      </w:r>
      <w:r>
        <w:t>toward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improvement.</w:t>
      </w:r>
      <w:r w:rsidR="00245AB9">
        <w:t xml:space="preserve"> </w:t>
      </w:r>
      <w:r>
        <w:t>However,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simply</w:t>
      </w:r>
      <w:r w:rsidR="00245AB9">
        <w:t xml:space="preserve"> </w:t>
      </w:r>
      <w:r>
        <w:t>mean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needs</w:t>
      </w:r>
      <w:r w:rsidR="00245AB9">
        <w:t xml:space="preserve"> </w:t>
      </w:r>
      <w:r>
        <w:t>to</w:t>
      </w:r>
      <w:r w:rsidR="00245AB9">
        <w:t xml:space="preserve"> </w:t>
      </w:r>
      <w:r>
        <w:t>do</w:t>
      </w:r>
      <w:r w:rsidR="00245AB9">
        <w:t xml:space="preserve"> </w:t>
      </w:r>
      <w:r>
        <w:t>better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things</w:t>
      </w:r>
      <w:r w:rsidR="00245AB9">
        <w:t xml:space="preserve"> </w:t>
      </w:r>
      <w:r>
        <w:t>every</w:t>
      </w:r>
      <w:r w:rsidR="00245AB9">
        <w:t xml:space="preserve"> </w:t>
      </w:r>
      <w:r>
        <w:t>year.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as</w:t>
      </w:r>
      <w:r w:rsidR="00245AB9">
        <w:t xml:space="preserve"> </w:t>
      </w:r>
      <w:r>
        <w:t>simple</w:t>
      </w:r>
      <w:r w:rsidR="00245AB9">
        <w:t xml:space="preserve"> </w:t>
      </w:r>
      <w:r>
        <w:t>as</w:t>
      </w:r>
      <w:r w:rsidR="00245AB9">
        <w:t xml:space="preserve"> </w:t>
      </w:r>
      <w:r>
        <w:t>always</w:t>
      </w:r>
      <w:r w:rsidR="00245AB9">
        <w:t xml:space="preserve"> </w:t>
      </w:r>
      <w:r>
        <w:t>setting</w:t>
      </w:r>
      <w:r w:rsidR="00245AB9">
        <w:t xml:space="preserve"> </w:t>
      </w:r>
      <w:r>
        <w:t>targets</w:t>
      </w:r>
      <w:r w:rsidR="00245AB9">
        <w:t xml:space="preserve"> </w:t>
      </w:r>
      <w:r>
        <w:t>a</w:t>
      </w:r>
      <w:r w:rsidR="00245AB9">
        <w:t xml:space="preserve"> </w:t>
      </w:r>
      <w:r>
        <w:t>little</w:t>
      </w:r>
      <w:r w:rsidR="00245AB9">
        <w:t xml:space="preserve"> </w:t>
      </w:r>
      <w:r>
        <w:t>bit</w:t>
      </w:r>
      <w:r w:rsidR="00245AB9">
        <w:t xml:space="preserve"> </w:t>
      </w:r>
      <w:r>
        <w:t>higher</w:t>
      </w:r>
      <w:r w:rsidR="00245AB9">
        <w:t xml:space="preserve"> </w:t>
      </w:r>
      <w:r>
        <w:t>than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year’s</w:t>
      </w:r>
      <w:r w:rsidR="00245AB9">
        <w:t xml:space="preserve"> </w:t>
      </w:r>
      <w:r>
        <w:t>results.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better</w:t>
      </w:r>
      <w:r w:rsidR="00245AB9">
        <w:t xml:space="preserve"> </w:t>
      </w:r>
      <w:r>
        <w:t>served</w:t>
      </w:r>
      <w:r w:rsidR="00245AB9">
        <w:t xml:space="preserve"> </w:t>
      </w:r>
      <w:r>
        <w:t>by</w:t>
      </w:r>
      <w:r w:rsidR="00245AB9">
        <w:t xml:space="preserve"> </w:t>
      </w:r>
      <w:r>
        <w:t>setting</w:t>
      </w:r>
      <w:r w:rsidR="00245AB9">
        <w:t xml:space="preserve"> </w:t>
      </w:r>
      <w:r>
        <w:t>targets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great</w:t>
      </w:r>
      <w:r w:rsidR="00245AB9">
        <w:t xml:space="preserve"> </w:t>
      </w:r>
      <w:r>
        <w:t>strength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“maintenance”</w:t>
      </w:r>
      <w:r w:rsidR="00245AB9">
        <w:t xml:space="preserve"> </w:t>
      </w:r>
      <w:r>
        <w:t>level</w:t>
      </w:r>
      <w:r w:rsidR="00245AB9">
        <w:t xml:space="preserve"> </w:t>
      </w:r>
      <w:r>
        <w:t>to</w:t>
      </w:r>
      <w:r w:rsidR="00245AB9">
        <w:t xml:space="preserve"> </w:t>
      </w:r>
      <w:r>
        <w:t>concentrate</w:t>
      </w:r>
      <w:r w:rsidR="00245AB9">
        <w:t xml:space="preserve"> </w:t>
      </w:r>
      <w:r>
        <w:t>on</w:t>
      </w:r>
      <w:r w:rsidR="00245AB9">
        <w:t xml:space="preserve"> </w:t>
      </w:r>
      <w:r>
        <w:t>improving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lesser</w:t>
      </w:r>
      <w:r w:rsidR="00245AB9">
        <w:t xml:space="preserve"> </w:t>
      </w:r>
      <w:r>
        <w:t>strength.</w:t>
      </w:r>
      <w:r w:rsidR="00245AB9">
        <w:t xml:space="preserve"> </w:t>
      </w:r>
      <w:r>
        <w:t>In</w:t>
      </w:r>
      <w:r w:rsidR="00245AB9">
        <w:t xml:space="preserve"> </w:t>
      </w:r>
      <w:r>
        <w:t>an</w:t>
      </w:r>
      <w:r w:rsidR="00245AB9">
        <w:t xml:space="preserve"> </w:t>
      </w:r>
      <w:r>
        <w:t>environment</w:t>
      </w:r>
      <w:r w:rsidR="00245AB9">
        <w:t xml:space="preserve"> </w:t>
      </w:r>
      <w:r>
        <w:t>of</w:t>
      </w:r>
      <w:r w:rsidR="00245AB9">
        <w:t xml:space="preserve"> </w:t>
      </w:r>
      <w:r>
        <w:t>fewer</w:t>
      </w:r>
      <w:r w:rsidR="00245AB9">
        <w:t xml:space="preserve"> </w:t>
      </w:r>
      <w:r>
        <w:t>resources</w:t>
      </w:r>
      <w:r w:rsidR="00245AB9">
        <w:t xml:space="preserve"> </w:t>
      </w:r>
      <w:r>
        <w:t>or</w:t>
      </w:r>
      <w:r w:rsidR="00245AB9">
        <w:t xml:space="preserve"> </w:t>
      </w:r>
      <w:r>
        <w:t>greater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similar</w:t>
      </w:r>
      <w:r w:rsidR="00245AB9">
        <w:t xml:space="preserve"> </w:t>
      </w:r>
      <w:r>
        <w:t>resources,</w:t>
      </w:r>
      <w:r w:rsidR="00245AB9">
        <w:t xml:space="preserve"> </w:t>
      </w:r>
      <w:r>
        <w:t>simply</w:t>
      </w:r>
      <w:r w:rsidR="00245AB9">
        <w:t xml:space="preserve"> </w:t>
      </w:r>
      <w:r>
        <w:t>maintaining</w:t>
      </w:r>
      <w:r w:rsidR="00245AB9">
        <w:t xml:space="preserve"> </w:t>
      </w:r>
      <w:r>
        <w:t>performance</w:t>
      </w:r>
      <w:r w:rsidR="00245AB9">
        <w:t xml:space="preserve"> </w:t>
      </w:r>
      <w:r>
        <w:t>can</w:t>
      </w:r>
      <w:r w:rsidR="00245AB9">
        <w:t xml:space="preserve"> </w:t>
      </w:r>
      <w:r>
        <w:t>represent</w:t>
      </w:r>
      <w:r w:rsidR="00245AB9">
        <w:t xml:space="preserve"> </w:t>
      </w:r>
      <w:r>
        <w:t>improvement—improvement</w:t>
      </w:r>
      <w:r w:rsidR="00245AB9">
        <w:t xml:space="preserve"> </w:t>
      </w:r>
      <w:r>
        <w:t>in</w:t>
      </w:r>
      <w:r w:rsidR="00245AB9">
        <w:t xml:space="preserve"> </w:t>
      </w:r>
      <w:r>
        <w:t>efficiency.</w:t>
      </w:r>
    </w:p>
    <w:p w14:paraId="4D903D3B" w14:textId="73B469CA" w:rsidR="00B56A43" w:rsidRDefault="00C525EA">
      <w:r>
        <w:t>The</w:t>
      </w:r>
      <w:r w:rsidR="00245AB9">
        <w:t xml:space="preserve"> </w:t>
      </w:r>
      <w:r>
        <w:t>fact</w:t>
      </w:r>
      <w:r w:rsidR="00245AB9">
        <w:t xml:space="preserve"> </w:t>
      </w:r>
      <w:r>
        <w:t>that</w:t>
      </w:r>
      <w:r w:rsidR="00245AB9">
        <w:t xml:space="preserve"> </w:t>
      </w:r>
      <w:r>
        <w:t>we</w:t>
      </w:r>
      <w:r w:rsidR="00245AB9">
        <w:t xml:space="preserve"> </w:t>
      </w:r>
      <w:r>
        <w:t>operate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dynamic</w:t>
      </w:r>
      <w:r w:rsidR="00245AB9">
        <w:t xml:space="preserve"> </w:t>
      </w:r>
      <w:r>
        <w:t>system</w:t>
      </w:r>
      <w:r w:rsidR="00245AB9">
        <w:t xml:space="preserve"> </w:t>
      </w:r>
      <w:r>
        <w:t>makes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effective</w:t>
      </w:r>
      <w:r w:rsidR="00245AB9">
        <w:t xml:space="preserve"> </w:t>
      </w:r>
      <w:r>
        <w:t>statistical</w:t>
      </w:r>
      <w:r w:rsidR="00245AB9">
        <w:t xml:space="preserve"> </w:t>
      </w:r>
      <w:r>
        <w:t>models</w:t>
      </w:r>
      <w:r w:rsidR="00245AB9">
        <w:t xml:space="preserve"> </w:t>
      </w:r>
      <w:r>
        <w:t>to</w:t>
      </w:r>
      <w:r w:rsidR="00245AB9">
        <w:t xml:space="preserve"> </w:t>
      </w:r>
      <w:r>
        <w:t>guide</w:t>
      </w:r>
      <w:r w:rsidR="00245AB9">
        <w:t xml:space="preserve"> </w:t>
      </w:r>
      <w:r>
        <w:t>target</w:t>
      </w:r>
      <w:r w:rsidR="00245AB9">
        <w:t xml:space="preserve"> </w:t>
      </w:r>
      <w:r>
        <w:t>setting</w:t>
      </w:r>
      <w:r w:rsidR="00245AB9">
        <w:t xml:space="preserve"> </w:t>
      </w:r>
      <w:r>
        <w:t>so</w:t>
      </w:r>
      <w:r w:rsidR="00245AB9">
        <w:t xml:space="preserve"> </w:t>
      </w:r>
      <w:r>
        <w:t>important.</w:t>
      </w:r>
      <w:r w:rsidR="00245AB9">
        <w:t xml:space="preserve"> </w:t>
      </w:r>
      <w:r>
        <w:t>WIOA</w:t>
      </w:r>
      <w:r w:rsidR="00245AB9">
        <w:t xml:space="preserve"> </w:t>
      </w:r>
      <w:r>
        <w:t>provides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Secretaries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will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statistical</w:t>
      </w:r>
      <w:r w:rsidR="00245AB9">
        <w:t xml:space="preserve"> </w:t>
      </w:r>
      <w:r>
        <w:t>models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set</w:t>
      </w:r>
      <w:r w:rsidR="00245AB9">
        <w:t xml:space="preserve"> </w:t>
      </w:r>
      <w:r>
        <w:t>performance</w:t>
      </w:r>
      <w:r w:rsidR="00245AB9">
        <w:t xml:space="preserve"> </w:t>
      </w:r>
      <w:r>
        <w:t>targets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measures.</w:t>
      </w:r>
      <w:r w:rsidR="00245AB9">
        <w:t xml:space="preserve"> </w:t>
      </w:r>
      <w:r>
        <w:t>As</w:t>
      </w:r>
      <w:r w:rsidR="00245AB9">
        <w:t xml:space="preserve"> </w:t>
      </w:r>
      <w:r>
        <w:t>presented</w:t>
      </w:r>
      <w:r w:rsidR="00245AB9">
        <w:t xml:space="preserve"> </w:t>
      </w:r>
      <w:r>
        <w:t>at</w:t>
      </w:r>
      <w:r w:rsidR="00245AB9">
        <w:t xml:space="preserve"> </w:t>
      </w:r>
      <w:r>
        <w:t>DOL’s</w:t>
      </w:r>
      <w:r w:rsidR="00245AB9">
        <w:t xml:space="preserve"> </w:t>
      </w:r>
      <w:r>
        <w:t>Spring</w:t>
      </w:r>
      <w:r w:rsidR="00245AB9">
        <w:t xml:space="preserve"> </w:t>
      </w:r>
      <w:r>
        <w:t>2019</w:t>
      </w:r>
      <w:r w:rsidR="00245AB9">
        <w:t xml:space="preserve"> </w:t>
      </w:r>
      <w:r>
        <w:t>WIOA</w:t>
      </w:r>
      <w:r w:rsidR="00245AB9">
        <w:t xml:space="preserve"> </w:t>
      </w:r>
      <w:r>
        <w:t>Performance</w:t>
      </w:r>
      <w:r w:rsidR="00245AB9">
        <w:t xml:space="preserve"> </w:t>
      </w:r>
      <w:r>
        <w:t>Meetings</w:t>
      </w:r>
      <w:r w:rsidR="00245AB9">
        <w:t xml:space="preserve"> </w:t>
      </w:r>
      <w:r>
        <w:t>in</w:t>
      </w:r>
      <w:r w:rsidR="00245AB9">
        <w:t xml:space="preserve"> </w:t>
      </w:r>
      <w:r>
        <w:t>Chicago</w:t>
      </w:r>
      <w:r w:rsidR="00245AB9">
        <w:t xml:space="preserve"> </w:t>
      </w:r>
      <w:r>
        <w:t>and</w:t>
      </w:r>
      <w:r w:rsidR="00245AB9">
        <w:t xml:space="preserve"> </w:t>
      </w:r>
      <w:r>
        <w:t>Dallas,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embraced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Statistical</w:t>
      </w:r>
      <w:r w:rsidR="00245AB9">
        <w:t xml:space="preserve"> </w:t>
      </w:r>
      <w:r>
        <w:t>Models</w:t>
      </w:r>
      <w:r w:rsidR="00245AB9">
        <w:t xml:space="preserve"> </w:t>
      </w:r>
      <w:r>
        <w:t>and</w:t>
      </w:r>
      <w:r w:rsidR="00245AB9">
        <w:t xml:space="preserve"> </w:t>
      </w:r>
      <w:r>
        <w:t>modified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ensure</w:t>
      </w:r>
      <w:r w:rsidR="00245AB9">
        <w:t xml:space="preserve"> </w:t>
      </w:r>
      <w:r>
        <w:t>accountability</w:t>
      </w:r>
      <w:r w:rsidR="00245AB9">
        <w:t xml:space="preserve"> </w:t>
      </w:r>
      <w:r>
        <w:t>among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pleased</w:t>
      </w:r>
      <w:r w:rsidR="00245AB9">
        <w:t xml:space="preserve"> </w:t>
      </w:r>
      <w:r>
        <w:t>that</w:t>
      </w:r>
      <w:r w:rsidR="00245AB9">
        <w:t xml:space="preserve"> </w:t>
      </w:r>
      <w:r>
        <w:t>DOL</w:t>
      </w:r>
      <w:r w:rsidR="00245AB9">
        <w:t xml:space="preserve"> </w:t>
      </w:r>
      <w:r>
        <w:t>and</w:t>
      </w:r>
      <w:r w:rsidR="00245AB9">
        <w:t xml:space="preserve"> </w:t>
      </w:r>
      <w:r>
        <w:t>USED</w:t>
      </w:r>
      <w:r w:rsidR="00245AB9">
        <w:t xml:space="preserve"> </w:t>
      </w:r>
      <w:r>
        <w:t>have</w:t>
      </w:r>
      <w:r w:rsidR="00245AB9">
        <w:t xml:space="preserve"> </w:t>
      </w:r>
      <w:r>
        <w:t>provided</w:t>
      </w:r>
      <w:r w:rsidR="00245AB9">
        <w:t xml:space="preserve"> </w:t>
      </w:r>
      <w:r>
        <w:t>statistical</w:t>
      </w:r>
      <w:r w:rsidR="00245AB9">
        <w:t xml:space="preserve"> </w:t>
      </w:r>
      <w:r>
        <w:t>adjustment</w:t>
      </w:r>
      <w:r w:rsidR="00245AB9">
        <w:t xml:space="preserve"> </w:t>
      </w:r>
      <w:r>
        <w:t>modeling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five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common</w:t>
      </w:r>
      <w:r w:rsidR="00245AB9">
        <w:t xml:space="preserve"> </w:t>
      </w:r>
      <w:r>
        <w:t>WIOA</w:t>
      </w:r>
      <w:r w:rsidR="00245AB9">
        <w:t xml:space="preserve"> </w:t>
      </w:r>
      <w:r>
        <w:t>participant/exiter-based</w:t>
      </w:r>
      <w:r w:rsidR="00245AB9">
        <w:t xml:space="preserve"> </w:t>
      </w:r>
      <w:r>
        <w:t>measures.</w:t>
      </w:r>
    </w:p>
    <w:p w14:paraId="3189CC30" w14:textId="7FFB0070" w:rsidR="00B56A43" w:rsidRDefault="00C525EA">
      <w:r>
        <w:t>The</w:t>
      </w:r>
      <w:r w:rsidR="00245AB9">
        <w:t xml:space="preserve"> </w:t>
      </w:r>
      <w:r>
        <w:t>statute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partners.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in</w:t>
      </w:r>
      <w:r w:rsidR="00245AB9">
        <w:t xml:space="preserve"> </w:t>
      </w:r>
      <w:r>
        <w:t>2021</w:t>
      </w:r>
      <w:r w:rsidR="00245AB9">
        <w:t xml:space="preserve"> </w:t>
      </w:r>
      <w:r>
        <w:t>is</w:t>
      </w:r>
      <w:r w:rsidR="00245AB9">
        <w:t xml:space="preserve"> </w:t>
      </w:r>
      <w:r>
        <w:t>very</w:t>
      </w:r>
      <w:r w:rsidR="00245AB9">
        <w:t xml:space="preserve"> </w:t>
      </w:r>
      <w:r>
        <w:t>different</w:t>
      </w:r>
      <w:r w:rsidR="00245AB9">
        <w:t xml:space="preserve"> </w:t>
      </w:r>
      <w:r>
        <w:t>than</w:t>
      </w:r>
      <w:r w:rsidR="00245AB9">
        <w:t xml:space="preserve"> </w:t>
      </w:r>
      <w:r>
        <w:t>it</w:t>
      </w:r>
      <w:r w:rsidR="00245AB9">
        <w:t xml:space="preserve"> </w:t>
      </w:r>
      <w:r>
        <w:t>was</w:t>
      </w:r>
      <w:r w:rsidR="00245AB9">
        <w:t xml:space="preserve"> </w:t>
      </w:r>
      <w:r>
        <w:t>when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measures</w:t>
      </w:r>
      <w:r w:rsidR="00245AB9">
        <w:t xml:space="preserve"> </w:t>
      </w:r>
      <w:r>
        <w:t>were</w:t>
      </w:r>
      <w:r w:rsidR="00245AB9">
        <w:t xml:space="preserve"> </w:t>
      </w:r>
      <w:r>
        <w:t>initially</w:t>
      </w:r>
      <w:r w:rsidR="00245AB9">
        <w:t xml:space="preserve"> </w:t>
      </w:r>
      <w:r>
        <w:t>developed.</w:t>
      </w:r>
      <w:r w:rsidR="00245AB9">
        <w:t xml:space="preserve"> </w:t>
      </w:r>
      <w:r>
        <w:t>WIOA</w:t>
      </w:r>
      <w:r w:rsidR="00245AB9">
        <w:t xml:space="preserve"> </w:t>
      </w:r>
      <w:r>
        <w:t>places</w:t>
      </w:r>
      <w:r w:rsidR="00245AB9">
        <w:t xml:space="preserve"> </w:t>
      </w:r>
      <w:r>
        <w:t>great</w:t>
      </w:r>
      <w:r w:rsidR="00245AB9">
        <w:t xml:space="preserve"> </w:t>
      </w:r>
      <w:r>
        <w:t>emphasis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importance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that</w:t>
      </w:r>
      <w:r w:rsidR="00245AB9">
        <w:t xml:space="preserve"> </w:t>
      </w:r>
      <w:r>
        <w:t>a</w:t>
      </w:r>
      <w:r w:rsidR="00245AB9">
        <w:t xml:space="preserve"> </w:t>
      </w:r>
      <w:r>
        <w:t>person</w:t>
      </w:r>
      <w:r w:rsidR="00245AB9">
        <w:t xml:space="preserve"> </w:t>
      </w:r>
      <w:r>
        <w:t>might</w:t>
      </w:r>
      <w:r w:rsidR="00245AB9">
        <w:t xml:space="preserve"> </w:t>
      </w:r>
      <w:r>
        <w:t>follow</w:t>
      </w:r>
      <w:r w:rsidR="00245AB9">
        <w:t xml:space="preserve"> </w:t>
      </w:r>
      <w:r>
        <w:t>over</w:t>
      </w:r>
      <w:r w:rsidR="00245AB9">
        <w:t xml:space="preserve"> </w:t>
      </w:r>
      <w:r>
        <w:t>a</w:t>
      </w:r>
      <w:r w:rsidR="00245AB9">
        <w:t xml:space="preserve"> </w:t>
      </w:r>
      <w:r>
        <w:t>period</w:t>
      </w:r>
      <w:r w:rsidR="00245AB9">
        <w:t xml:space="preserve"> </w:t>
      </w:r>
      <w:r>
        <w:t>of</w:t>
      </w:r>
      <w:r w:rsidR="00245AB9">
        <w:t xml:space="preserve"> </w:t>
      </w:r>
      <w:r>
        <w:t>many</w:t>
      </w:r>
      <w:r w:rsidR="00245AB9">
        <w:t xml:space="preserve"> </w:t>
      </w:r>
      <w:r>
        <w:t>years,</w:t>
      </w:r>
      <w:r w:rsidR="00245AB9">
        <w:t xml:space="preserve"> </w:t>
      </w:r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joint</w:t>
      </w:r>
      <w:r w:rsidR="00245AB9">
        <w:t xml:space="preserve"> </w:t>
      </w:r>
      <w:r>
        <w:t>performance</w:t>
      </w:r>
      <w:r w:rsidR="00245AB9">
        <w:t xml:space="preserve"> </w:t>
      </w:r>
      <w:r>
        <w:t>reporting</w:t>
      </w:r>
      <w:r w:rsidR="00245AB9">
        <w:t xml:space="preserve"> </w:t>
      </w:r>
      <w:r>
        <w:t>constructs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notion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person</w:t>
      </w:r>
      <w:r w:rsidR="00245AB9">
        <w:t xml:space="preserve"> </w:t>
      </w:r>
      <w:r>
        <w:t>losing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coming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relatively</w:t>
      </w:r>
      <w:r w:rsidR="00245AB9">
        <w:t xml:space="preserve"> </w:t>
      </w:r>
      <w:r>
        <w:t>short,</w:t>
      </w:r>
      <w:r w:rsidR="00245AB9">
        <w:t xml:space="preserve"> </w:t>
      </w:r>
      <w:r>
        <w:t>finite</w:t>
      </w:r>
      <w:r w:rsidR="00245AB9">
        <w:t xml:space="preserve"> </w:t>
      </w:r>
      <w:r>
        <w:t>period,</w:t>
      </w:r>
      <w:r w:rsidR="00245AB9">
        <w:t xml:space="preserve"> </w:t>
      </w:r>
      <w:r>
        <w:t>after</w:t>
      </w:r>
      <w:r w:rsidR="00245AB9">
        <w:t xml:space="preserve"> </w:t>
      </w:r>
      <w:r>
        <w:t>which</w:t>
      </w:r>
      <w:r w:rsidR="00245AB9">
        <w:t xml:space="preserve"> </w:t>
      </w:r>
      <w:r>
        <w:t>they</w:t>
      </w:r>
      <w:r w:rsidR="00245AB9">
        <w:t xml:space="preserve"> </w:t>
      </w:r>
      <w:r>
        <w:t>find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and</w:t>
      </w:r>
      <w:r w:rsidR="00245AB9">
        <w:t xml:space="preserve"> </w:t>
      </w:r>
      <w:r>
        <w:t>leave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his</w:t>
      </w:r>
      <w:r w:rsidR="00245AB9">
        <w:t xml:space="preserve"> </w:t>
      </w:r>
      <w:r>
        <w:t>or</w:t>
      </w:r>
      <w:r w:rsidR="00245AB9">
        <w:t xml:space="preserve"> </w:t>
      </w:r>
      <w:r>
        <w:t>her</w:t>
      </w:r>
      <w:r w:rsidR="00245AB9">
        <w:t xml:space="preserve"> </w:t>
      </w:r>
      <w:r>
        <w:t>outcomes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measured.</w:t>
      </w:r>
      <w:r w:rsidR="00245AB9">
        <w:t xml:space="preserve"> </w:t>
      </w:r>
      <w:r>
        <w:t>The</w:t>
      </w:r>
      <w:r w:rsidR="00245AB9">
        <w:t xml:space="preserve"> </w:t>
      </w:r>
      <w:r>
        <w:t>statutory</w:t>
      </w:r>
      <w:r w:rsidR="00245AB9">
        <w:t xml:space="preserve"> </w:t>
      </w:r>
      <w:r>
        <w:t>measures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recognize</w:t>
      </w:r>
      <w:r w:rsidR="00245AB9">
        <w:t xml:space="preserve"> </w:t>
      </w:r>
      <w:r>
        <w:t>that</w:t>
      </w:r>
      <w:r w:rsidR="00245AB9">
        <w:t xml:space="preserve"> </w:t>
      </w:r>
      <w:r>
        <w:t>post-exit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education</w:t>
      </w:r>
      <w:r w:rsidR="00245AB9">
        <w:t xml:space="preserve"> </w:t>
      </w:r>
      <w:r>
        <w:t>is</w:t>
      </w:r>
      <w:r w:rsidR="00245AB9">
        <w:t xml:space="preserve"> </w:t>
      </w:r>
      <w:r>
        <w:t>sometimes</w:t>
      </w:r>
      <w:r w:rsidR="00245AB9">
        <w:t xml:space="preserve"> </w:t>
      </w:r>
      <w:r>
        <w:t>an</w:t>
      </w:r>
      <w:r w:rsidR="00245AB9">
        <w:t xml:space="preserve"> </w:t>
      </w:r>
      <w:r>
        <w:t>appropriate</w:t>
      </w:r>
      <w:r w:rsidR="00245AB9">
        <w:t xml:space="preserve"> </w:t>
      </w:r>
      <w:r>
        <w:t>outcome</w:t>
      </w:r>
      <w:r w:rsidR="00245AB9">
        <w:t xml:space="preserve"> </w:t>
      </w:r>
      <w:r>
        <w:t>for</w:t>
      </w:r>
      <w:r w:rsidR="00245AB9">
        <w:t xml:space="preserve"> </w:t>
      </w:r>
      <w:r>
        <w:t>non-Youth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transitioning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military</w:t>
      </w:r>
      <w:r w:rsidR="00245AB9">
        <w:t xml:space="preserve"> </w:t>
      </w:r>
      <w:r>
        <w:t>and</w:t>
      </w:r>
      <w:r w:rsidR="00245AB9">
        <w:t xml:space="preserve"> </w:t>
      </w:r>
      <w:r>
        <w:t>using</w:t>
      </w:r>
      <w:r w:rsidR="00245AB9">
        <w:t xml:space="preserve"> </w:t>
      </w:r>
      <w:r>
        <w:t>their</w:t>
      </w:r>
      <w:r w:rsidR="00245AB9">
        <w:t xml:space="preserve"> </w:t>
      </w:r>
      <w:r>
        <w:t>GI</w:t>
      </w:r>
      <w:r w:rsidR="00245AB9">
        <w:t xml:space="preserve"> </w:t>
      </w:r>
      <w:r>
        <w:t>Bill</w:t>
      </w:r>
      <w:r w:rsidR="00245AB9">
        <w:t xml:space="preserve"> </w:t>
      </w:r>
      <w:r>
        <w:t>benefits</w:t>
      </w:r>
      <w:r w:rsidR="00245AB9">
        <w:t xml:space="preserve"> </w:t>
      </w:r>
      <w:r>
        <w:t>to</w:t>
      </w:r>
      <w:r w:rsidR="00245AB9">
        <w:t xml:space="preserve"> </w:t>
      </w:r>
      <w:r>
        <w:t>attend</w:t>
      </w:r>
      <w:r w:rsidR="00245AB9">
        <w:t xml:space="preserve"> </w:t>
      </w:r>
      <w:r>
        <w:t>school.</w:t>
      </w:r>
      <w:r w:rsidR="00245AB9">
        <w:t xml:space="preserve"> </w:t>
      </w:r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statutory</w:t>
      </w:r>
      <w:r w:rsidR="00245AB9">
        <w:t xml:space="preserve"> </w:t>
      </w:r>
      <w:r>
        <w:t>measures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question</w:t>
      </w:r>
      <w:r w:rsidR="00245AB9">
        <w:t xml:space="preserve"> </w:t>
      </w:r>
      <w:r>
        <w:t>of</w:t>
      </w:r>
      <w:r w:rsidR="00245AB9">
        <w:t xml:space="preserve"> </w:t>
      </w:r>
      <w:r>
        <w:t>whether</w:t>
      </w:r>
      <w:r w:rsidR="00245AB9">
        <w:t xml:space="preserve"> </w:t>
      </w:r>
      <w:r>
        <w:t>exiters</w:t>
      </w:r>
      <w:r w:rsidR="00245AB9">
        <w:t xml:space="preserve"> </w:t>
      </w:r>
      <w:r>
        <w:t>are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retain</w:t>
      </w:r>
      <w:r w:rsidR="00245AB9">
        <w:t xml:space="preserve"> </w:t>
      </w:r>
      <w:r>
        <w:t>employment</w:t>
      </w:r>
      <w:r w:rsidR="00245AB9">
        <w:t xml:space="preserve"> </w:t>
      </w:r>
      <w:r>
        <w:t>even</w:t>
      </w:r>
      <w:r w:rsidR="00245AB9">
        <w:t xml:space="preserve"> </w:t>
      </w:r>
      <w:r>
        <w:t>though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key</w:t>
      </w:r>
      <w:r w:rsidR="00245AB9">
        <w:t xml:space="preserve"> </w:t>
      </w:r>
      <w:r>
        <w:t>concern</w:t>
      </w:r>
      <w:r w:rsidR="00245AB9">
        <w:t xml:space="preserve"> </w:t>
      </w:r>
      <w:r>
        <w:t>for</w:t>
      </w:r>
      <w:r w:rsidR="00245AB9">
        <w:t xml:space="preserve"> </w:t>
      </w:r>
      <w:r>
        <w:t>TWC</w:t>
      </w:r>
      <w:r w:rsidR="00245AB9">
        <w:t xml:space="preserve"> </w:t>
      </w:r>
      <w:r>
        <w:t>customers.</w:t>
      </w:r>
    </w:p>
    <w:p w14:paraId="0E6B196B" w14:textId="531D2FFF" w:rsidR="00B56A43" w:rsidRDefault="00C525EA">
      <w:r>
        <w:t>Therefore,</w:t>
      </w:r>
      <w:r w:rsidR="00245AB9">
        <w:t xml:space="preserve"> </w:t>
      </w:r>
      <w:r>
        <w:t>while</w:t>
      </w:r>
      <w:r w:rsidR="00245AB9">
        <w:t xml:space="preserve"> </w:t>
      </w:r>
      <w:r>
        <w:t>TWC</w:t>
      </w:r>
      <w:r w:rsidR="00245AB9">
        <w:t xml:space="preserve"> </w:t>
      </w:r>
      <w:r>
        <w:t>applies</w:t>
      </w:r>
      <w:r w:rsidR="00245AB9">
        <w:t xml:space="preserve"> </w:t>
      </w:r>
      <w:r>
        <w:t>the</w:t>
      </w:r>
      <w:r w:rsidR="00245AB9">
        <w:t xml:space="preserve"> </w:t>
      </w:r>
      <w:r>
        <w:t>statutorily</w:t>
      </w:r>
      <w:r w:rsidR="00245AB9">
        <w:t xml:space="preserve"> </w:t>
      </w:r>
      <w:r>
        <w:t>prescribed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to</w:t>
      </w:r>
      <w:r w:rsidR="00245AB9">
        <w:t xml:space="preserve"> </w:t>
      </w:r>
      <w:r>
        <w:t>assess</w:t>
      </w:r>
      <w:r w:rsidR="00245AB9">
        <w:t xml:space="preserve"> </w:t>
      </w:r>
      <w:r>
        <w:t>performance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applies</w:t>
      </w:r>
      <w:r w:rsidR="00245AB9">
        <w:t xml:space="preserve"> </w:t>
      </w:r>
      <w:r>
        <w:t>state-prescribed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and—with</w:t>
      </w:r>
      <w:r w:rsidR="00245AB9">
        <w:t xml:space="preserve"> </w:t>
      </w:r>
      <w:r>
        <w:t>input</w:t>
      </w:r>
      <w:r w:rsidR="00245AB9">
        <w:t xml:space="preserve"> </w:t>
      </w:r>
      <w:r>
        <w:t>from</w:t>
      </w:r>
      <w:r w:rsidR="00245AB9">
        <w:t xml:space="preserve"> </w:t>
      </w:r>
      <w:r>
        <w:t>local</w:t>
      </w:r>
      <w:r w:rsidR="00245AB9">
        <w:t xml:space="preserve"> </w:t>
      </w:r>
      <w:r>
        <w:t>Boards,</w:t>
      </w:r>
      <w:r w:rsidR="00245AB9">
        <w:t xml:space="preserve"> </w:t>
      </w:r>
      <w:r>
        <w:t>grantees,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partners—will</w:t>
      </w:r>
      <w:r w:rsidR="00245AB9">
        <w:t xml:space="preserve"> </w:t>
      </w:r>
      <w:r>
        <w:t>continually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test</w:t>
      </w:r>
      <w:r w:rsidR="00245AB9">
        <w:t xml:space="preserve"> </w:t>
      </w:r>
      <w:r>
        <w:t>other</w:t>
      </w:r>
      <w:r w:rsidR="00245AB9">
        <w:t xml:space="preserve"> </w:t>
      </w:r>
      <w:r>
        <w:t>measures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meaningful</w:t>
      </w:r>
      <w:r w:rsidR="00245AB9">
        <w:t xml:space="preserve"> </w:t>
      </w:r>
      <w:r>
        <w:t>way</w:t>
      </w:r>
      <w:r w:rsidR="00245AB9">
        <w:t xml:space="preserve"> </w:t>
      </w:r>
      <w:r>
        <w:t>of</w:t>
      </w:r>
      <w:r w:rsidR="00245AB9">
        <w:t xml:space="preserve"> </w:t>
      </w:r>
      <w:r>
        <w:t>communicating</w:t>
      </w:r>
      <w:r w:rsidR="00245AB9">
        <w:t xml:space="preserve"> </w:t>
      </w:r>
      <w:r>
        <w:t>strengths</w:t>
      </w:r>
      <w:r w:rsidR="00245AB9">
        <w:t xml:space="preserve"> </w:t>
      </w:r>
      <w:r>
        <w:t>and</w:t>
      </w:r>
      <w:r w:rsidR="00245AB9">
        <w:t xml:space="preserve"> </w:t>
      </w:r>
      <w:r>
        <w:t>identifying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improvement.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TWC</w:t>
      </w:r>
      <w:r w:rsidR="00245AB9">
        <w:t xml:space="preserve"> </w:t>
      </w:r>
      <w:r>
        <w:t>developed</w:t>
      </w:r>
      <w:r w:rsidR="00245AB9">
        <w:t xml:space="preserve"> </w:t>
      </w:r>
      <w:r>
        <w:t>a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WIOA-</w:t>
      </w:r>
      <w:r w:rsidR="00245AB9">
        <w:t xml:space="preserve"> </w:t>
      </w:r>
      <w:r>
        <w:t>based</w:t>
      </w:r>
      <w:r w:rsidR="00245AB9">
        <w:t xml:space="preserve"> </w:t>
      </w:r>
      <w:r>
        <w:t>measures</w:t>
      </w:r>
      <w:r w:rsidR="00245AB9">
        <w:t xml:space="preserve"> </w:t>
      </w:r>
      <w:r>
        <w:t>that</w:t>
      </w:r>
      <w:r w:rsidR="00245AB9">
        <w:t xml:space="preserve"> </w:t>
      </w:r>
      <w:r>
        <w:t>that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either</w:t>
      </w:r>
      <w:r w:rsidR="00245AB9">
        <w:t xml:space="preserve"> </w:t>
      </w:r>
      <w:r>
        <w:t>employment</w:t>
      </w:r>
      <w:r w:rsidR="00245AB9">
        <w:t xml:space="preserve"> </w:t>
      </w:r>
      <w:r>
        <w:t>or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education</w:t>
      </w:r>
      <w:r w:rsidR="00245AB9">
        <w:t xml:space="preserve"> </w:t>
      </w:r>
      <w:r>
        <w:t>post-exit,</w:t>
      </w:r>
      <w:r w:rsidR="00245AB9">
        <w:t xml:space="preserve"> </w:t>
      </w:r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program,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retention-like</w:t>
      </w:r>
      <w:r w:rsidR="00245AB9">
        <w:t xml:space="preserve"> </w:t>
      </w:r>
      <w:r>
        <w:t>measure</w:t>
      </w:r>
      <w:r w:rsidR="00245AB9">
        <w:t xml:space="preserve"> </w:t>
      </w:r>
      <w:r>
        <w:t>that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those</w:t>
      </w:r>
      <w:r w:rsidR="00245AB9">
        <w:t xml:space="preserve"> </w:t>
      </w:r>
      <w:r>
        <w:t>employed</w:t>
      </w:r>
      <w:r w:rsidR="00245AB9">
        <w:t xml:space="preserve"> </w:t>
      </w:r>
      <w:r>
        <w:t>or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quarter</w:t>
      </w:r>
      <w:r w:rsidR="00245AB9">
        <w:t xml:space="preserve"> </w:t>
      </w:r>
      <w:r>
        <w:t>2</w:t>
      </w:r>
      <w:r w:rsidR="00245AB9">
        <w:t xml:space="preserve"> </w:t>
      </w:r>
      <w:r>
        <w:t>post-exit,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see</w:t>
      </w:r>
      <w:r w:rsidR="00245AB9">
        <w:t xml:space="preserve"> </w:t>
      </w:r>
      <w:r>
        <w:t>whether</w:t>
      </w:r>
      <w:r w:rsidR="00245AB9">
        <w:t xml:space="preserve"> </w:t>
      </w:r>
      <w:r>
        <w:t>they</w:t>
      </w:r>
      <w:r w:rsidR="00245AB9">
        <w:t xml:space="preserve"> </w:t>
      </w:r>
      <w:r>
        <w:t>remain</w:t>
      </w:r>
      <w:r w:rsidR="00245AB9">
        <w:t xml:space="preserve"> </w:t>
      </w:r>
      <w:r>
        <w:t>employed</w:t>
      </w:r>
      <w:r w:rsidR="00245AB9">
        <w:t xml:space="preserve"> </w:t>
      </w:r>
      <w:r>
        <w:t>or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quarters</w:t>
      </w:r>
      <w:r w:rsidR="00245AB9">
        <w:t xml:space="preserve"> </w:t>
      </w:r>
      <w:r>
        <w:t>3</w:t>
      </w:r>
      <w:r w:rsidR="00245AB9">
        <w:t xml:space="preserve"> </w:t>
      </w:r>
      <w:r>
        <w:t>and</w:t>
      </w:r>
      <w:r w:rsidR="00245AB9">
        <w:t xml:space="preserve"> </w:t>
      </w:r>
      <w:r>
        <w:t>4,</w:t>
      </w:r>
      <w:r w:rsidR="00245AB9">
        <w:t xml:space="preserve"> </w:t>
      </w:r>
      <w:r>
        <w:t>post-exit.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return</w:t>
      </w:r>
      <w:r w:rsidR="00245AB9">
        <w:t xml:space="preserve"> </w:t>
      </w:r>
      <w:r>
        <w:t>to</w:t>
      </w:r>
      <w:r w:rsidR="00245AB9">
        <w:t xml:space="preserve"> </w:t>
      </w:r>
      <w:r>
        <w:t>working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that</w:t>
      </w:r>
      <w:r w:rsidR="00245AB9">
        <w:t xml:space="preserve"> </w:t>
      </w:r>
      <w:r>
        <w:t>focus</w:t>
      </w:r>
      <w:r w:rsidR="00245AB9">
        <w:t xml:space="preserve"> </w:t>
      </w:r>
      <w:r>
        <w:t>more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connection</w:t>
      </w:r>
      <w:r w:rsidR="00245AB9">
        <w:t xml:space="preserve"> </w:t>
      </w:r>
      <w:r>
        <w:t>made</w:t>
      </w:r>
      <w:r w:rsidR="00245AB9">
        <w:t xml:space="preserve"> </w:t>
      </w:r>
      <w:r>
        <w:t>between</w:t>
      </w:r>
      <w:r w:rsidR="00245AB9">
        <w:t xml:space="preserve"> </w:t>
      </w:r>
      <w:r>
        <w:t>a</w:t>
      </w:r>
      <w:r w:rsidR="00245AB9">
        <w:t xml:space="preserve"> </w:t>
      </w:r>
      <w:r>
        <w:t>worker</w:t>
      </w:r>
      <w:r w:rsidR="00245AB9">
        <w:t xml:space="preserve"> </w:t>
      </w:r>
      <w:r>
        <w:t>and</w:t>
      </w:r>
      <w:r w:rsidR="00245AB9">
        <w:t xml:space="preserve"> </w:t>
      </w:r>
      <w:r>
        <w:t>employer.</w:t>
      </w:r>
    </w:p>
    <w:p w14:paraId="3DBAD864" w14:textId="59E2F5FA" w:rsidR="00B56A43" w:rsidRDefault="00C525EA">
      <w:r>
        <w:t>While</w:t>
      </w:r>
      <w:r w:rsidR="00245AB9">
        <w:t xml:space="preserve"> </w:t>
      </w:r>
      <w:r>
        <w:t>TWC’s</w:t>
      </w:r>
      <w:r w:rsidR="00245AB9">
        <w:t xml:space="preserve"> </w:t>
      </w:r>
      <w:r>
        <w:t>current</w:t>
      </w:r>
      <w:r w:rsidR="00245AB9">
        <w:t xml:space="preserve"> </w:t>
      </w:r>
      <w:r>
        <w:t>reports</w:t>
      </w:r>
      <w:r w:rsidR="00245AB9">
        <w:t xml:space="preserve"> </w:t>
      </w:r>
      <w:r>
        <w:t>provide</w:t>
      </w:r>
      <w:r w:rsidR="00245AB9">
        <w:t xml:space="preserve"> </w:t>
      </w:r>
      <w:r>
        <w:t>some</w:t>
      </w:r>
      <w:r w:rsidR="00245AB9">
        <w:t xml:space="preserve"> </w:t>
      </w:r>
      <w:r>
        <w:t>historic</w:t>
      </w:r>
      <w:r w:rsidR="00245AB9">
        <w:t xml:space="preserve"> </w:t>
      </w:r>
      <w:r>
        <w:t>trend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improvements</w:t>
      </w:r>
      <w:r w:rsidR="00245AB9">
        <w:t xml:space="preserve"> </w:t>
      </w:r>
      <w:r>
        <w:t>over</w:t>
      </w:r>
      <w:r w:rsidR="00245AB9">
        <w:t xml:space="preserve"> </w:t>
      </w:r>
      <w:r>
        <w:t>time,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limited.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Enterprise</w:t>
      </w:r>
      <w:r w:rsidR="00245AB9">
        <w:t xml:space="preserve"> </w:t>
      </w:r>
      <w:r>
        <w:t>Data</w:t>
      </w:r>
      <w:r w:rsidR="00245AB9">
        <w:t xml:space="preserve"> </w:t>
      </w:r>
      <w:r>
        <w:t>Warehouse</w:t>
      </w:r>
      <w:r w:rsidR="00245AB9">
        <w:t xml:space="preserve"> </w:t>
      </w:r>
      <w:r>
        <w:t>(EDW)</w:t>
      </w:r>
      <w:r w:rsidR="00245AB9">
        <w:t xml:space="preserve"> </w:t>
      </w:r>
      <w:r>
        <w:t>system,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developing</w:t>
      </w:r>
      <w:r w:rsidR="00245AB9">
        <w:t xml:space="preserve"> </w:t>
      </w:r>
      <w:r>
        <w:t>new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view,</w:t>
      </w:r>
      <w:r w:rsidR="00245AB9">
        <w:t xml:space="preserve"> </w:t>
      </w:r>
      <w:r>
        <w:t>interact</w:t>
      </w:r>
      <w:r w:rsidR="00245AB9">
        <w:t xml:space="preserve"> </w:t>
      </w:r>
      <w:r>
        <w:t>with,</w:t>
      </w:r>
      <w:r w:rsidR="00245AB9">
        <w:t xml:space="preserve"> </w:t>
      </w:r>
      <w:r>
        <w:t>and</w:t>
      </w:r>
      <w:r w:rsidR="00245AB9">
        <w:t xml:space="preserve"> </w:t>
      </w:r>
      <w:r>
        <w:t>evaluate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quality,</w:t>
      </w:r>
      <w:r w:rsidR="00245AB9">
        <w:t xml:space="preserve"> </w:t>
      </w:r>
      <w:r>
        <w:t>effectiveness,</w:t>
      </w:r>
      <w:r w:rsidR="00245AB9">
        <w:t xml:space="preserve"> </w:t>
      </w:r>
      <w:r>
        <w:t>and</w:t>
      </w:r>
      <w:r w:rsidR="00245AB9">
        <w:t xml:space="preserve"> </w:t>
      </w:r>
      <w:r>
        <w:t>improvement</w:t>
      </w:r>
      <w:r w:rsidR="00245AB9">
        <w:t xml:space="preserve"> </w:t>
      </w:r>
      <w:r>
        <w:t>in</w:t>
      </w:r>
      <w:r w:rsidR="00245AB9">
        <w:t xml:space="preserve"> </w:t>
      </w:r>
      <w:r>
        <w:t>programs</w:t>
      </w:r>
      <w:r w:rsidR="00245AB9">
        <w:t xml:space="preserve"> </w:t>
      </w:r>
      <w:r>
        <w:t>operated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our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grantees.</w:t>
      </w:r>
      <w:r w:rsidR="00245AB9">
        <w:t xml:space="preserve"> </w:t>
      </w:r>
      <w:r>
        <w:t>The</w:t>
      </w:r>
      <w:r w:rsidR="00245AB9">
        <w:t xml:space="preserve"> </w:t>
      </w:r>
      <w:r>
        <w:t>EDW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instrumental</w:t>
      </w:r>
      <w:r w:rsidR="00245AB9">
        <w:t xml:space="preserve"> </w:t>
      </w:r>
      <w:r>
        <w:t>in</w:t>
      </w:r>
      <w:r w:rsidR="00245AB9">
        <w:t xml:space="preserve"> </w:t>
      </w:r>
      <w:r>
        <w:t>supporting</w:t>
      </w:r>
      <w:r w:rsidR="00245AB9">
        <w:t xml:space="preserve"> </w:t>
      </w:r>
      <w:r>
        <w:t>fraud</w:t>
      </w:r>
      <w:r w:rsidR="00245AB9">
        <w:t xml:space="preserve"> </w:t>
      </w:r>
      <w:r>
        <w:t>detection</w:t>
      </w:r>
      <w:r w:rsidR="00245AB9">
        <w:t xml:space="preserve"> </w:t>
      </w:r>
      <w:r>
        <w:t>and</w:t>
      </w:r>
      <w:r w:rsidR="00245AB9">
        <w:t xml:space="preserve"> </w:t>
      </w:r>
      <w:r>
        <w:t>prevention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helping</w:t>
      </w:r>
      <w:r w:rsidR="00245AB9">
        <w:t xml:space="preserve"> </w:t>
      </w:r>
      <w:r>
        <w:t>Boards</w:t>
      </w:r>
      <w:r w:rsidR="00245AB9">
        <w:t xml:space="preserve"> </w:t>
      </w:r>
      <w:r>
        <w:t>serve</w:t>
      </w:r>
      <w:r w:rsidR="00245AB9">
        <w:t xml:space="preserve"> </w:t>
      </w:r>
      <w:r>
        <w:t>those</w:t>
      </w:r>
      <w:r w:rsidR="00245AB9">
        <w:t xml:space="preserve"> </w:t>
      </w:r>
      <w:r>
        <w:t>impacted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pandemic.</w:t>
      </w:r>
      <w:r w:rsidR="00245AB9">
        <w:t xml:space="preserve">  </w:t>
      </w:r>
      <w:r>
        <w:t>An</w:t>
      </w:r>
      <w:r w:rsidR="00245AB9">
        <w:t xml:space="preserve"> </w:t>
      </w:r>
      <w:r>
        <w:t>early</w:t>
      </w:r>
      <w:r w:rsidR="00245AB9">
        <w:t xml:space="preserve"> </w:t>
      </w:r>
      <w:r>
        <w:t>example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Tableau-based</w:t>
      </w:r>
      <w:r w:rsidR="00245AB9">
        <w:t xml:space="preserve"> </w:t>
      </w:r>
      <w:r>
        <w:t>claimant</w:t>
      </w:r>
      <w:r w:rsidR="00245AB9">
        <w:t xml:space="preserve"> </w:t>
      </w:r>
      <w:r>
        <w:t>supply</w:t>
      </w:r>
      <w:r w:rsidR="00245AB9">
        <w:t xml:space="preserve"> </w:t>
      </w:r>
      <w:r>
        <w:t>dashboard,</w:t>
      </w:r>
      <w:r w:rsidR="00245AB9">
        <w:t xml:space="preserve"> </w:t>
      </w:r>
      <w:r>
        <w:t>which</w:t>
      </w:r>
      <w:r w:rsidR="00245AB9">
        <w:t xml:space="preserve"> </w:t>
      </w:r>
      <w:r>
        <w:t>allowed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further</w:t>
      </w:r>
      <w:r w:rsidR="00245AB9">
        <w:t xml:space="preserve"> </w:t>
      </w:r>
      <w:r>
        <w:t>examine</w:t>
      </w:r>
      <w:r w:rsidR="00245AB9">
        <w:t xml:space="preserve"> </w:t>
      </w:r>
      <w:r>
        <w:t>their</w:t>
      </w:r>
      <w:r w:rsidR="00245AB9">
        <w:t xml:space="preserve"> </w:t>
      </w:r>
      <w:r>
        <w:t>customer</w:t>
      </w:r>
      <w:r w:rsidR="00245AB9">
        <w:t xml:space="preserve"> </w:t>
      </w:r>
      <w:r>
        <w:t>populations</w:t>
      </w:r>
      <w:r w:rsidR="00245AB9">
        <w:t xml:space="preserve"> </w:t>
      </w:r>
      <w:r>
        <w:t>and</w:t>
      </w:r>
      <w:r w:rsidR="00245AB9">
        <w:t xml:space="preserve"> </w:t>
      </w:r>
      <w:r>
        <w:t>better</w:t>
      </w:r>
      <w:r w:rsidR="00245AB9">
        <w:t xml:space="preserve"> </w:t>
      </w:r>
      <w:r>
        <w:t>understand</w:t>
      </w:r>
      <w:r w:rsidR="00245AB9">
        <w:t xml:space="preserve"> </w:t>
      </w:r>
      <w:r>
        <w:t>their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current</w:t>
      </w:r>
      <w:r w:rsidR="00245AB9">
        <w:t xml:space="preserve"> </w:t>
      </w:r>
      <w:r>
        <w:t>status.</w:t>
      </w:r>
    </w:p>
    <w:p w14:paraId="440C48D9" w14:textId="5FB5682A" w:rsidR="00B56A43" w:rsidRDefault="00C525EA">
      <w:pPr>
        <w:pStyle w:val="Heading5"/>
      </w:pPr>
      <w:bookmarkStart w:id="57" w:name="_Toc58"/>
      <w:r>
        <w:t>B.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bookmarkEnd w:id="57"/>
    </w:p>
    <w:p w14:paraId="2653827A" w14:textId="0A932CE8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other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partner</w:t>
      </w:r>
      <w:r w:rsidR="00245AB9">
        <w:t xml:space="preserve"> </w:t>
      </w:r>
      <w:r>
        <w:t>program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assessed</w:t>
      </w:r>
      <w:r w:rsidR="00245AB9">
        <w:t xml:space="preserve"> </w:t>
      </w:r>
      <w:r>
        <w:t>each</w:t>
      </w:r>
      <w:r w:rsidR="00245AB9">
        <w:t xml:space="preserve"> </w:t>
      </w:r>
      <w:r>
        <w:t>year.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assessments</w:t>
      </w:r>
      <w:r w:rsidR="00245AB9">
        <w:t xml:space="preserve"> </w:t>
      </w:r>
      <w:r>
        <w:t>should</w:t>
      </w:r>
      <w:r w:rsidR="00245AB9">
        <w:t xml:space="preserve"> </w:t>
      </w:r>
      <w:r>
        <w:t>take</w:t>
      </w:r>
      <w:r w:rsidR="00245AB9">
        <w:t xml:space="preserve"> </w:t>
      </w:r>
      <w:r>
        <w:t>into</w:t>
      </w:r>
      <w:r w:rsidR="00245AB9">
        <w:t xml:space="preserve"> </w:t>
      </w:r>
      <w:r>
        <w:t>account</w:t>
      </w:r>
      <w:r w:rsidR="00245AB9">
        <w:t xml:space="preserve"> </w:t>
      </w:r>
      <w:r>
        <w:t>local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planning</w:t>
      </w:r>
      <w:r w:rsidR="00245AB9">
        <w:t xml:space="preserve"> </w:t>
      </w:r>
      <w:r>
        <w:t>goals.</w:t>
      </w:r>
    </w:p>
    <w:p w14:paraId="6CC14D65" w14:textId="6DB03F86" w:rsidR="00B56A43" w:rsidRDefault="00C525EA">
      <w:r>
        <w:t>TWC’s</w:t>
      </w:r>
      <w:r w:rsidR="00245AB9">
        <w:t xml:space="preserve"> </w:t>
      </w:r>
      <w:r>
        <w:t>experience</w:t>
      </w:r>
      <w:r w:rsidR="00245AB9">
        <w:t xml:space="preserve"> </w:t>
      </w:r>
      <w:r>
        <w:t>with</w:t>
      </w:r>
      <w:r w:rsidR="00245AB9">
        <w:t xml:space="preserve"> </w:t>
      </w:r>
      <w:r>
        <w:t>integrated</w:t>
      </w:r>
      <w:r w:rsidR="00245AB9">
        <w:t xml:space="preserve"> </w:t>
      </w:r>
      <w:r>
        <w:t>Common</w:t>
      </w:r>
      <w:r w:rsidR="00245AB9">
        <w:t xml:space="preserve"> </w:t>
      </w:r>
      <w:r>
        <w:t>Measures</w:t>
      </w:r>
      <w:r w:rsidR="00245AB9">
        <w:t xml:space="preserve"> </w:t>
      </w:r>
      <w:r>
        <w:t>has</w:t>
      </w:r>
      <w:r w:rsidR="00245AB9">
        <w:t xml:space="preserve"> </w:t>
      </w:r>
      <w:r>
        <w:t>demonstrated</w:t>
      </w:r>
      <w:r w:rsidR="00245AB9">
        <w:t xml:space="preserve"> </w:t>
      </w:r>
      <w:r>
        <w:t>its</w:t>
      </w:r>
      <w:r w:rsidR="00245AB9">
        <w:t xml:space="preserve"> </w:t>
      </w:r>
      <w:r>
        <w:t>value</w:t>
      </w:r>
      <w:r w:rsidR="00245AB9">
        <w:t xml:space="preserve"> </w:t>
      </w:r>
      <w:r>
        <w:t>in</w:t>
      </w:r>
      <w:r w:rsidR="00245AB9">
        <w:t xml:space="preserve"> </w:t>
      </w:r>
      <w:r>
        <w:t>promoting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services</w:t>
      </w:r>
      <w:r w:rsidR="00245AB9">
        <w:t xml:space="preserve"> </w:t>
      </w:r>
      <w:r>
        <w:t>while</w:t>
      </w:r>
      <w:r w:rsidR="00245AB9">
        <w:t xml:space="preserve"> </w:t>
      </w:r>
      <w:r>
        <w:t>boosting</w:t>
      </w:r>
      <w:r w:rsidR="00245AB9">
        <w:t xml:space="preserve"> </w:t>
      </w:r>
      <w:r>
        <w:t>participant</w:t>
      </w:r>
      <w:r w:rsidR="00245AB9">
        <w:t xml:space="preserve"> </w:t>
      </w:r>
      <w:r>
        <w:t>accessibility</w:t>
      </w:r>
      <w:r w:rsidR="00245AB9">
        <w:t xml:space="preserve"> </w:t>
      </w:r>
      <w:r>
        <w:t>and</w:t>
      </w:r>
      <w:r w:rsidR="00245AB9">
        <w:t xml:space="preserve"> </w:t>
      </w:r>
      <w:r>
        <w:t>transparency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Therefore,</w:t>
      </w:r>
      <w:r w:rsidR="00245AB9">
        <w:t xml:space="preserve"> </w:t>
      </w:r>
      <w:r>
        <w:t>TWC</w:t>
      </w:r>
      <w:r w:rsidR="00245AB9">
        <w:t xml:space="preserve"> </w:t>
      </w:r>
      <w:r>
        <w:t>applies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methodologies</w:t>
      </w:r>
      <w:r w:rsidR="00245AB9">
        <w:t xml:space="preserve"> </w:t>
      </w:r>
      <w:r>
        <w:t>to</w:t>
      </w:r>
      <w:r w:rsidR="00245AB9">
        <w:t xml:space="preserve"> </w:t>
      </w:r>
      <w:r>
        <w:t>other</w:t>
      </w:r>
      <w:r w:rsidR="00245AB9">
        <w:t xml:space="preserve"> </w:t>
      </w:r>
      <w:r>
        <w:t>one-stop</w:t>
      </w:r>
      <w:r w:rsidR="00245AB9">
        <w:t xml:space="preserve"> </w:t>
      </w:r>
      <w:r>
        <w:t>partner-programs</w:t>
      </w:r>
      <w:r w:rsidR="00245AB9">
        <w:t xml:space="preserve"> </w:t>
      </w:r>
      <w:r>
        <w:t>that</w:t>
      </w:r>
      <w:r w:rsidR="00245AB9">
        <w:t xml:space="preserve"> </w:t>
      </w:r>
      <w:r>
        <w:t>it</w:t>
      </w:r>
      <w:r w:rsidR="00245AB9">
        <w:t xml:space="preserve"> </w:t>
      </w:r>
      <w:r>
        <w:t>does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any</w:t>
      </w:r>
      <w:r w:rsidR="00245AB9">
        <w:t xml:space="preserve"> </w:t>
      </w:r>
      <w:r>
        <w:t>program-specific</w:t>
      </w:r>
      <w:r w:rsidR="00245AB9">
        <w:t xml:space="preserve"> </w:t>
      </w:r>
      <w:r>
        <w:t>measures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either</w:t>
      </w:r>
      <w:r w:rsidR="00245AB9">
        <w:t xml:space="preserve"> </w:t>
      </w:r>
      <w:r>
        <w:t>federal</w:t>
      </w:r>
      <w:r w:rsidR="00245AB9">
        <w:t xml:space="preserve"> </w:t>
      </w:r>
      <w:r>
        <w:t>or</w:t>
      </w:r>
      <w:r w:rsidR="00245AB9">
        <w:t xml:space="preserve"> </w:t>
      </w:r>
      <w:r>
        <w:t>state</w:t>
      </w:r>
      <w:r w:rsidR="00245AB9">
        <w:t xml:space="preserve"> </w:t>
      </w:r>
      <w:r>
        <w:t>regulations</w:t>
      </w:r>
      <w:r w:rsidR="00245AB9">
        <w:t xml:space="preserve"> </w:t>
      </w:r>
      <w:r>
        <w:t>or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as</w:t>
      </w:r>
      <w:r w:rsidR="00245AB9">
        <w:t xml:space="preserve"> </w:t>
      </w:r>
      <w:r>
        <w:t>appropriate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given</w:t>
      </w:r>
      <w:r w:rsidR="00245AB9">
        <w:t xml:space="preserve"> </w:t>
      </w:r>
      <w:r>
        <w:t>program.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the</w:t>
      </w:r>
      <w:r w:rsidR="00245AB9">
        <w:t xml:space="preserve"> </w:t>
      </w:r>
      <w:r>
        <w:t>U.S.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Services’</w:t>
      </w:r>
      <w:r w:rsidR="00245AB9">
        <w:t xml:space="preserve"> </w:t>
      </w:r>
      <w:r>
        <w:t>regulations</w:t>
      </w:r>
      <w:r w:rsidR="00245AB9">
        <w:t xml:space="preserve"> </w:t>
      </w:r>
      <w:r>
        <w:t>(45</w:t>
      </w:r>
      <w:r w:rsidR="00245AB9">
        <w:t xml:space="preserve"> </w:t>
      </w:r>
      <w:r>
        <w:t>C.F.R</w:t>
      </w:r>
      <w:r w:rsidR="00245AB9">
        <w:t xml:space="preserve"> </w:t>
      </w:r>
      <w:r>
        <w:t>§264.30,</w:t>
      </w:r>
      <w:r w:rsidR="00245AB9">
        <w:t xml:space="preserve"> </w:t>
      </w:r>
      <w:r>
        <w:rPr>
          <w:i/>
          <w:iCs/>
        </w:rPr>
        <w:t>et</w:t>
      </w:r>
      <w:r w:rsidR="00245AB9">
        <w:rPr>
          <w:i/>
          <w:iCs/>
        </w:rPr>
        <w:t xml:space="preserve"> </w:t>
      </w:r>
      <w:r>
        <w:rPr>
          <w:i/>
          <w:iCs/>
        </w:rPr>
        <w:t>seq.</w:t>
      </w:r>
      <w:r>
        <w:t>)</w:t>
      </w:r>
      <w:r w:rsidR="00245AB9">
        <w:t xml:space="preserve"> </w:t>
      </w:r>
      <w:r>
        <w:t>allow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count</w:t>
      </w:r>
      <w:r w:rsidR="00245AB9">
        <w:t xml:space="preserve"> </w:t>
      </w:r>
      <w:r>
        <w:t>toward</w:t>
      </w:r>
      <w:r w:rsidR="00245AB9">
        <w:t xml:space="preserve"> </w:t>
      </w:r>
      <w:r>
        <w:t>the</w:t>
      </w:r>
      <w:r w:rsidR="00245AB9">
        <w:t xml:space="preserve"> </w:t>
      </w:r>
      <w:r>
        <w:t>TANF</w:t>
      </w:r>
      <w:r w:rsidR="00245AB9">
        <w:t xml:space="preserve"> </w:t>
      </w:r>
      <w:r>
        <w:t>Work</w:t>
      </w:r>
      <w:r w:rsidR="00245AB9">
        <w:t xml:space="preserve"> </w:t>
      </w:r>
      <w:r>
        <w:t>Participation</w:t>
      </w:r>
      <w:r w:rsidR="00245AB9">
        <w:t xml:space="preserve"> </w:t>
      </w:r>
      <w:r>
        <w:t>measure.</w:t>
      </w:r>
      <w:r w:rsidR="00245AB9">
        <w:t xml:space="preserve"> </w:t>
      </w:r>
      <w:r>
        <w:t>TWC,</w:t>
      </w:r>
      <w:r w:rsidR="00245AB9">
        <w:t xml:space="preserve"> </w:t>
      </w:r>
      <w:r>
        <w:t>as</w:t>
      </w:r>
      <w:r w:rsidR="00245AB9">
        <w:t xml:space="preserve"> </w:t>
      </w:r>
      <w:r>
        <w:t>permitted,</w:t>
      </w:r>
      <w:r w:rsidR="00245AB9">
        <w:t xml:space="preserve"> </w:t>
      </w:r>
      <w:r>
        <w:t>established</w:t>
      </w:r>
      <w:r w:rsidR="00245AB9">
        <w:t xml:space="preserve"> </w:t>
      </w:r>
      <w:r>
        <w:t>an</w:t>
      </w:r>
      <w:r w:rsidR="00245AB9">
        <w:t xml:space="preserve"> </w:t>
      </w:r>
      <w:r>
        <w:t>alternate</w:t>
      </w:r>
      <w:r w:rsidR="00245AB9">
        <w:t xml:space="preserve"> </w:t>
      </w:r>
      <w:r>
        <w:t>measure</w:t>
      </w:r>
      <w:r w:rsidR="00245AB9">
        <w:t xml:space="preserve"> </w:t>
      </w:r>
      <w:r>
        <w:t>that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recipients</w:t>
      </w:r>
      <w:r w:rsidR="00245AB9">
        <w:t xml:space="preserve"> </w:t>
      </w:r>
      <w:r>
        <w:t>meeting</w:t>
      </w:r>
      <w:r w:rsidR="00245AB9">
        <w:t xml:space="preserve"> </w:t>
      </w:r>
      <w:r>
        <w:t>work</w:t>
      </w:r>
      <w:r w:rsidR="00245AB9">
        <w:t xml:space="preserve"> </w:t>
      </w:r>
      <w:r>
        <w:t>participation</w:t>
      </w:r>
      <w:r w:rsidR="00245AB9">
        <w:t xml:space="preserve"> </w:t>
      </w:r>
      <w:r>
        <w:t>requirements</w:t>
      </w:r>
      <w:r w:rsidR="00245AB9">
        <w:t xml:space="preserve"> </w:t>
      </w:r>
      <w:r>
        <w:t>exclusively</w:t>
      </w:r>
      <w:r w:rsidR="00245AB9">
        <w:t xml:space="preserve"> </w:t>
      </w:r>
      <w:r>
        <w:t>through</w:t>
      </w:r>
      <w:r w:rsidR="00245AB9">
        <w:t xml:space="preserve"> </w:t>
      </w:r>
      <w:r>
        <w:t>paid</w:t>
      </w:r>
      <w:r w:rsidR="00245AB9">
        <w:t xml:space="preserve"> </w:t>
      </w:r>
      <w:r>
        <w:t>employment</w:t>
      </w:r>
      <w:r w:rsidR="00245AB9">
        <w:t xml:space="preserve"> </w:t>
      </w:r>
      <w:r>
        <w:t>(other</w:t>
      </w:r>
      <w:r w:rsidR="00245AB9">
        <w:t xml:space="preserve"> </w:t>
      </w:r>
      <w:r>
        <w:t>than</w:t>
      </w:r>
      <w:r w:rsidR="00245AB9">
        <w:t xml:space="preserve"> </w:t>
      </w:r>
      <w:r>
        <w:t>for</w:t>
      </w:r>
      <w:r w:rsidR="00245AB9">
        <w:t xml:space="preserve"> </w:t>
      </w:r>
      <w:r>
        <w:t>in-school</w:t>
      </w:r>
      <w:r w:rsidR="00245AB9">
        <w:t xml:space="preserve"> </w:t>
      </w:r>
      <w:r>
        <w:t>teens</w:t>
      </w:r>
      <w:r w:rsidR="00245AB9">
        <w:t xml:space="preserve"> </w:t>
      </w:r>
      <w:r>
        <w:t>working</w:t>
      </w:r>
      <w:r w:rsidR="00245AB9">
        <w:t xml:space="preserve"> </w:t>
      </w:r>
      <w:r>
        <w:t>toward</w:t>
      </w:r>
      <w:r w:rsidR="00245AB9">
        <w:t xml:space="preserve"> </w:t>
      </w:r>
      <w:r>
        <w:t>a</w:t>
      </w:r>
      <w:r w:rsidR="00245AB9">
        <w:t xml:space="preserve"> </w:t>
      </w:r>
      <w:r>
        <w:t>diploma).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has</w:t>
      </w:r>
      <w:r w:rsidR="00245AB9">
        <w:t xml:space="preserve"> </w:t>
      </w:r>
      <w:r>
        <w:t>since</w:t>
      </w:r>
      <w:r w:rsidR="00245AB9">
        <w:t xml:space="preserve"> </w:t>
      </w:r>
      <w:r>
        <w:t>worked</w:t>
      </w:r>
      <w:r w:rsidR="00245AB9">
        <w:t xml:space="preserve"> </w:t>
      </w:r>
      <w:r>
        <w:t>to</w:t>
      </w:r>
      <w:r w:rsidR="00245AB9">
        <w:t xml:space="preserve"> </w:t>
      </w:r>
      <w:r>
        <w:t>modify</w:t>
      </w:r>
      <w:r w:rsidR="00245AB9">
        <w:t xml:space="preserve"> </w:t>
      </w:r>
      <w:r>
        <w:t>the</w:t>
      </w:r>
      <w:r w:rsidR="00245AB9">
        <w:t xml:space="preserve"> </w:t>
      </w:r>
      <w:r>
        <w:t>measure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promote</w:t>
      </w:r>
      <w:r w:rsidR="00245AB9">
        <w:t xml:space="preserve"> </w:t>
      </w:r>
      <w:r>
        <w:t>career</w:t>
      </w:r>
      <w:r w:rsidR="00245AB9">
        <w:t xml:space="preserve"> </w:t>
      </w:r>
      <w:r>
        <w:t>pathways.</w:t>
      </w:r>
    </w:p>
    <w:p w14:paraId="4EC31C0B" w14:textId="65BED5F0" w:rsidR="00B56A43" w:rsidRDefault="00C525EA"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whether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partner</w:t>
      </w:r>
      <w:r w:rsidR="00245AB9">
        <w:t xml:space="preserve"> </w:t>
      </w:r>
      <w:r>
        <w:t>program,</w:t>
      </w:r>
      <w:r w:rsidR="00245AB9">
        <w:t xml:space="preserve"> </w:t>
      </w:r>
      <w:r>
        <w:t>or</w:t>
      </w:r>
      <w:r w:rsidR="00245AB9">
        <w:t xml:space="preserve"> </w:t>
      </w:r>
      <w:r>
        <w:t>whether</w:t>
      </w:r>
      <w:r w:rsidR="00245AB9">
        <w:t xml:space="preserve"> </w:t>
      </w:r>
      <w:r>
        <w:t>a</w:t>
      </w:r>
      <w:r w:rsidR="00245AB9">
        <w:t xml:space="preserve"> </w:t>
      </w:r>
      <w:r>
        <w:t>measure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or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or</w:t>
      </w:r>
      <w:r w:rsidR="00245AB9">
        <w:t xml:space="preserve"> </w:t>
      </w:r>
      <w:r>
        <w:t>was</w:t>
      </w:r>
      <w:r w:rsidR="00245AB9">
        <w:t xml:space="preserve"> </w:t>
      </w:r>
      <w:r>
        <w:t>created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grantees,</w:t>
      </w:r>
      <w:r w:rsidR="00245AB9">
        <w:t xml:space="preserve"> </w:t>
      </w:r>
      <w:r>
        <w:t>TWC</w:t>
      </w:r>
      <w:r w:rsidR="00245AB9">
        <w:t xml:space="preserve"> </w:t>
      </w:r>
      <w:r>
        <w:t>applies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performs</w:t>
      </w:r>
      <w:r w:rsidR="00245AB9">
        <w:t xml:space="preserve"> </w:t>
      </w:r>
      <w:r>
        <w:t>evaluations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customer-level</w:t>
      </w:r>
      <w:r w:rsidR="00245AB9">
        <w:t xml:space="preserve"> </w:t>
      </w:r>
      <w:r>
        <w:t>first</w:t>
      </w:r>
      <w:r w:rsidR="00245AB9">
        <w:t xml:space="preserve"> </w:t>
      </w:r>
      <w:r>
        <w:t>and</w:t>
      </w:r>
      <w:r w:rsidR="00245AB9">
        <w:t xml:space="preserve"> </w:t>
      </w:r>
      <w:r>
        <w:t>then</w:t>
      </w:r>
      <w:r w:rsidR="00245AB9">
        <w:t xml:space="preserve"> </w:t>
      </w:r>
      <w:r>
        <w:t>aggregate</w:t>
      </w:r>
      <w:r w:rsidR="00245AB9">
        <w:t xml:space="preserve"> </w:t>
      </w:r>
      <w:r>
        <w:t>results</w:t>
      </w:r>
      <w:r w:rsidR="00245AB9">
        <w:t xml:space="preserve"> </w:t>
      </w:r>
      <w:r>
        <w:t>by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population</w:t>
      </w:r>
      <w:r w:rsidR="00245AB9">
        <w:t xml:space="preserve"> </w:t>
      </w:r>
      <w:r>
        <w:t>or</w:t>
      </w:r>
      <w:r w:rsidR="00245AB9">
        <w:t xml:space="preserve"> </w:t>
      </w:r>
      <w:r>
        <w:t>partner.</w:t>
      </w:r>
      <w:r w:rsidR="00245AB9">
        <w:t xml:space="preserve"> </w:t>
      </w:r>
      <w:r>
        <w:t>As</w:t>
      </w:r>
      <w:r w:rsidR="00245AB9">
        <w:t xml:space="preserve"> </w:t>
      </w:r>
      <w:r>
        <w:t>discussed</w:t>
      </w:r>
      <w:r w:rsidR="00245AB9">
        <w:t xml:space="preserve"> </w:t>
      </w:r>
      <w:r>
        <w:t>further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Data</w:t>
      </w:r>
      <w:r w:rsidR="00245AB9">
        <w:t xml:space="preserve"> </w:t>
      </w:r>
      <w:r>
        <w:t>section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plan,</w:t>
      </w:r>
      <w:r w:rsidR="00245AB9">
        <w:t xml:space="preserve"> </w:t>
      </w:r>
      <w:r>
        <w:t>TWC</w:t>
      </w:r>
      <w:r w:rsidR="00245AB9">
        <w:t xml:space="preserve"> </w:t>
      </w:r>
      <w:r>
        <w:t>needs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freely</w:t>
      </w:r>
      <w:r w:rsidR="00245AB9">
        <w:t xml:space="preserve"> </w:t>
      </w:r>
      <w:r>
        <w:t>apply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all</w:t>
      </w:r>
      <w:r w:rsidR="00245AB9">
        <w:t xml:space="preserve"> </w:t>
      </w:r>
      <w:r>
        <w:t>sources</w:t>
      </w:r>
      <w:r w:rsidR="00245AB9">
        <w:t xml:space="preserve"> </w:t>
      </w:r>
      <w:r>
        <w:t>to</w:t>
      </w:r>
      <w:r w:rsidR="00245AB9">
        <w:t xml:space="preserve"> </w:t>
      </w:r>
      <w:r>
        <w:t>customer</w:t>
      </w:r>
      <w:r w:rsidR="00245AB9">
        <w:t xml:space="preserve"> </w:t>
      </w:r>
      <w:r>
        <w:t>records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program</w:t>
      </w:r>
      <w:r w:rsidR="00245AB9">
        <w:t xml:space="preserve"> </w:t>
      </w:r>
      <w:r>
        <w:t>results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artificially</w:t>
      </w:r>
      <w:r w:rsidR="00245AB9">
        <w:t xml:space="preserve"> </w:t>
      </w:r>
      <w:r>
        <w:t>boosted</w:t>
      </w:r>
      <w:r w:rsidR="00245AB9">
        <w:t xml:space="preserve"> </w:t>
      </w:r>
      <w:r>
        <w:t>or</w:t>
      </w:r>
      <w:r w:rsidR="00245AB9">
        <w:t xml:space="preserve"> </w:t>
      </w:r>
      <w:r>
        <w:t>limited</w:t>
      </w:r>
      <w:r w:rsidR="00245AB9">
        <w:t xml:space="preserve"> </w:t>
      </w:r>
      <w:r>
        <w:t>because</w:t>
      </w:r>
      <w:r w:rsidR="00245AB9">
        <w:t xml:space="preserve"> </w:t>
      </w:r>
      <w:r>
        <w:t>one</w:t>
      </w:r>
      <w:r w:rsidR="00245AB9">
        <w:t xml:space="preserve"> </w:t>
      </w:r>
      <w:r>
        <w:t>program</w:t>
      </w:r>
      <w:r w:rsidR="00245AB9">
        <w:t xml:space="preserve"> </w:t>
      </w:r>
      <w:r>
        <w:t>has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critical</w:t>
      </w:r>
      <w:r w:rsidR="00245AB9">
        <w:t xml:space="preserve"> </w:t>
      </w:r>
      <w:r>
        <w:t>data</w:t>
      </w:r>
      <w:r w:rsidR="00245AB9">
        <w:t xml:space="preserve"> </w:t>
      </w:r>
      <w:r>
        <w:t>that</w:t>
      </w:r>
      <w:r w:rsidR="00245AB9">
        <w:t xml:space="preserve"> </w:t>
      </w:r>
      <w:r>
        <w:t>others</w:t>
      </w:r>
      <w:r w:rsidR="00245AB9">
        <w:t xml:space="preserve"> </w:t>
      </w:r>
      <w:r>
        <w:t>do</w:t>
      </w:r>
      <w:r w:rsidR="00245AB9">
        <w:t xml:space="preserve"> </w:t>
      </w:r>
      <w:r>
        <w:t>not.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particularly</w:t>
      </w:r>
      <w:r w:rsidR="00245AB9">
        <w:t xml:space="preserve"> </w:t>
      </w:r>
      <w:r>
        <w:t>important</w:t>
      </w:r>
      <w:r w:rsidR="00245AB9">
        <w:t xml:space="preserve"> </w:t>
      </w:r>
      <w:r>
        <w:t>in</w:t>
      </w:r>
      <w:r w:rsidR="00245AB9">
        <w:t xml:space="preserve"> </w:t>
      </w:r>
      <w:r>
        <w:t>those</w:t>
      </w:r>
      <w:r w:rsidR="00245AB9">
        <w:t xml:space="preserve"> </w:t>
      </w:r>
      <w:r>
        <w:t>instances</w:t>
      </w:r>
      <w:r w:rsidR="00245AB9">
        <w:t xml:space="preserve"> </w:t>
      </w:r>
      <w:r>
        <w:t>where</w:t>
      </w:r>
      <w:r w:rsidR="00245AB9">
        <w:t xml:space="preserve"> </w:t>
      </w:r>
      <w:r>
        <w:t>a</w:t>
      </w:r>
      <w:r w:rsidR="00245AB9">
        <w:t xml:space="preserve"> </w:t>
      </w:r>
      <w:r>
        <w:t>customer</w:t>
      </w:r>
      <w:r w:rsidR="00245AB9">
        <w:t xml:space="preserve"> </w:t>
      </w:r>
      <w:r>
        <w:t>is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both</w:t>
      </w:r>
      <w:r w:rsidR="00245AB9">
        <w:t xml:space="preserve"> </w:t>
      </w:r>
      <w:r>
        <w:t>a</w:t>
      </w:r>
      <w:r w:rsidR="00245AB9">
        <w:t xml:space="preserve"> </w:t>
      </w:r>
      <w:r>
        <w:t>core</w:t>
      </w:r>
      <w:r w:rsidR="00245AB9">
        <w:t xml:space="preserve"> </w:t>
      </w:r>
      <w:r>
        <w:t>and</w:t>
      </w:r>
      <w:r w:rsidR="00245AB9">
        <w:t xml:space="preserve"> </w:t>
      </w:r>
      <w:r>
        <w:t>non-core</w:t>
      </w:r>
      <w:r w:rsidR="00245AB9">
        <w:t xml:space="preserve"> </w:t>
      </w:r>
      <w:r>
        <w:t>(perhaps</w:t>
      </w:r>
      <w:r w:rsidR="00245AB9">
        <w:t xml:space="preserve"> </w:t>
      </w:r>
      <w:r>
        <w:t>state-funded)</w:t>
      </w:r>
      <w:r w:rsidR="00245AB9">
        <w:t xml:space="preserve"> </w:t>
      </w:r>
      <w:r>
        <w:t>program;</w:t>
      </w:r>
      <w:r w:rsidR="00245AB9">
        <w:t xml:space="preserve"> </w:t>
      </w:r>
      <w:r>
        <w:t>that</w:t>
      </w:r>
      <w:r w:rsidR="00245AB9">
        <w:t xml:space="preserve"> </w:t>
      </w:r>
      <w:r>
        <w:t>customer’s</w:t>
      </w:r>
      <w:r w:rsidR="00245AB9">
        <w:t xml:space="preserve"> </w:t>
      </w:r>
      <w:r>
        <w:t>results</w:t>
      </w:r>
      <w:r w:rsidR="00245AB9">
        <w:t xml:space="preserve"> </w:t>
      </w:r>
      <w:r>
        <w:t>should</w:t>
      </w:r>
      <w:r w:rsidR="00245AB9">
        <w:t xml:space="preserve"> </w:t>
      </w:r>
      <w:r>
        <w:t>be</w:t>
      </w:r>
      <w:r w:rsidR="00245AB9">
        <w:t xml:space="preserve"> </w:t>
      </w:r>
      <w:r>
        <w:t>reflected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way</w:t>
      </w:r>
      <w:r w:rsidR="00245AB9">
        <w:t xml:space="preserve"> </w:t>
      </w:r>
      <w:r>
        <w:t>at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system-level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program</w:t>
      </w:r>
      <w:r w:rsidR="00245AB9">
        <w:t xml:space="preserve"> </w:t>
      </w:r>
      <w:r>
        <w:t>that</w:t>
      </w:r>
      <w:r w:rsidR="00245AB9">
        <w:t xml:space="preserve"> </w:t>
      </w:r>
      <w:r>
        <w:t>helped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achieve</w:t>
      </w:r>
      <w:r w:rsidR="00245AB9">
        <w:t xml:space="preserve"> </w:t>
      </w:r>
      <w:r>
        <w:t>those</w:t>
      </w:r>
      <w:r w:rsidR="00245AB9">
        <w:t xml:space="preserve"> </w:t>
      </w:r>
      <w:r>
        <w:t>results.</w:t>
      </w:r>
    </w:p>
    <w:p w14:paraId="2E17B1AE" w14:textId="0B303DF9" w:rsidR="00B56A43" w:rsidRDefault="00C525EA">
      <w:r>
        <w:t>We</w:t>
      </w:r>
      <w:r w:rsidR="00245AB9">
        <w:t xml:space="preserve"> </w:t>
      </w:r>
      <w:r>
        <w:t>have</w:t>
      </w:r>
      <w:r w:rsidR="00245AB9">
        <w:t xml:space="preserve"> </w:t>
      </w:r>
      <w:r>
        <w:t>previously</w:t>
      </w:r>
      <w:r w:rsidR="00245AB9">
        <w:t xml:space="preserve"> </w:t>
      </w:r>
      <w:r>
        <w:t>described</w:t>
      </w:r>
      <w:r w:rsidR="00245AB9">
        <w:t xml:space="preserve"> </w:t>
      </w:r>
      <w:r>
        <w:t>how</w:t>
      </w:r>
      <w:r w:rsidR="00245AB9">
        <w:t xml:space="preserve"> </w:t>
      </w:r>
      <w:r>
        <w:t>we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apply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set</w:t>
      </w:r>
      <w:r w:rsidR="00245AB9">
        <w:t xml:space="preserve"> </w:t>
      </w:r>
      <w:r>
        <w:t>targets</w:t>
      </w:r>
      <w:r w:rsidR="00245AB9">
        <w:t xml:space="preserve"> </w:t>
      </w:r>
      <w:r>
        <w:t>and</w:t>
      </w:r>
      <w:r w:rsidR="00245AB9">
        <w:t xml:space="preserve"> </w:t>
      </w:r>
      <w:r>
        <w:t>evaluate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achieved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employers,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and</w:t>
      </w:r>
      <w:r w:rsidR="00245AB9">
        <w:t xml:space="preserve"> </w:t>
      </w:r>
      <w:r>
        <w:t>communities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Those</w:t>
      </w:r>
      <w:r w:rsidR="00245AB9">
        <w:t xml:space="preserve"> </w:t>
      </w:r>
      <w:r>
        <w:t>efforts</w:t>
      </w:r>
      <w:r w:rsidR="00245AB9">
        <w:t xml:space="preserve"> </w:t>
      </w:r>
      <w:r>
        <w:t>are</w:t>
      </w:r>
      <w:r w:rsidR="00245AB9">
        <w:t xml:space="preserve"> </w:t>
      </w:r>
      <w:r>
        <w:t>informed</w:t>
      </w:r>
      <w:r w:rsidR="00245AB9">
        <w:t xml:space="preserve"> </w:t>
      </w:r>
      <w:r>
        <w:t>by</w:t>
      </w:r>
      <w:r w:rsidR="00245AB9">
        <w:t xml:space="preserve"> </w:t>
      </w:r>
      <w:r>
        <w:t>continuous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system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engagement</w:t>
      </w:r>
      <w:r w:rsidR="00245AB9">
        <w:t xml:space="preserve"> </w:t>
      </w:r>
      <w:r>
        <w:t>with</w:t>
      </w:r>
      <w:r w:rsidR="00245AB9">
        <w:t xml:space="preserve"> </w:t>
      </w:r>
      <w:r>
        <w:t>our</w:t>
      </w:r>
      <w:r w:rsidR="00245AB9">
        <w:t xml:space="preserve"> </w:t>
      </w:r>
      <w:r>
        <w:t>Boards,</w:t>
      </w:r>
      <w:r w:rsidR="00245AB9">
        <w:t xml:space="preserve"> </w:t>
      </w:r>
      <w:r>
        <w:t>grantees,</w:t>
      </w:r>
      <w:r w:rsidR="00245AB9">
        <w:t xml:space="preserve"> </w:t>
      </w:r>
      <w:r>
        <w:t>and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account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goals.</w:t>
      </w:r>
    </w:p>
    <w:p w14:paraId="5E083853" w14:textId="2C5C3A5A" w:rsidR="00B56A43" w:rsidRDefault="00C525EA">
      <w:pPr>
        <w:pStyle w:val="Heading5"/>
      </w:pPr>
      <w:bookmarkStart w:id="58" w:name="_Toc59"/>
      <w:r>
        <w:t>C.</w:t>
      </w:r>
      <w:r w:rsidR="00245AB9">
        <w:t xml:space="preserve"> </w:t>
      </w:r>
      <w:r>
        <w:t>Previous</w:t>
      </w:r>
      <w:r w:rsidR="00245AB9">
        <w:t xml:space="preserve"> </w:t>
      </w:r>
      <w:r>
        <w:t>Assessment</w:t>
      </w:r>
      <w:r w:rsidR="00245AB9">
        <w:t xml:space="preserve"> </w:t>
      </w:r>
      <w:r>
        <w:t>Results</w:t>
      </w:r>
      <w:bookmarkEnd w:id="58"/>
    </w:p>
    <w:p w14:paraId="7C65B95E" w14:textId="586923EF" w:rsidR="00B56A43" w:rsidRDefault="00C525EA">
      <w:r>
        <w:t>Beginning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modification</w:t>
      </w:r>
      <w:r w:rsidR="00245AB9">
        <w:t xml:space="preserve"> </w:t>
      </w:r>
      <w:r>
        <w:t>in</w:t>
      </w:r>
      <w:r w:rsidR="00245AB9">
        <w:t xml:space="preserve"> </w:t>
      </w:r>
      <w:r>
        <w:t>2018</w:t>
      </w:r>
      <w:r w:rsidR="00245AB9">
        <w:t xml:space="preserve"> </w:t>
      </w:r>
      <w:r>
        <w:t>and</w:t>
      </w:r>
      <w:r w:rsidR="00245AB9">
        <w:t xml:space="preserve"> </w:t>
      </w:r>
      <w:r>
        <w:t>for</w:t>
      </w:r>
      <w:r w:rsidR="00245AB9">
        <w:t xml:space="preserve"> </w:t>
      </w:r>
      <w:r>
        <w:t>subsequent</w:t>
      </w:r>
      <w:r w:rsidR="00245AB9">
        <w:t xml:space="preserve"> </w:t>
      </w:r>
      <w:r>
        <w:t>state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modifications,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of</w:t>
      </w:r>
      <w:r w:rsidR="00245AB9">
        <w:t xml:space="preserve"> </w:t>
      </w:r>
      <w:r>
        <w:t>assessments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preceding</w:t>
      </w:r>
      <w:r w:rsidR="00245AB9">
        <w:t xml:space="preserve"> </w:t>
      </w:r>
      <w:r>
        <w:t>2-year</w:t>
      </w:r>
      <w:r w:rsidR="00245AB9">
        <w:t xml:space="preserve"> </w:t>
      </w:r>
      <w:r>
        <w:t>period</w:t>
      </w:r>
      <w:r w:rsidR="00245AB9">
        <w:t xml:space="preserve"> </w:t>
      </w:r>
      <w:r>
        <w:t>(</w:t>
      </w:r>
      <w:r w:rsidR="009A6D45">
        <w:t>i.e.,</w:t>
      </w:r>
      <w:r w:rsidR="00245AB9">
        <w:t xml:space="preserve"> </w:t>
      </w:r>
      <w:r>
        <w:t>the</w:t>
      </w:r>
      <w:r w:rsidR="00245AB9">
        <w:t xml:space="preserve"> </w:t>
      </w:r>
      <w:r>
        <w:t>2-year</w:t>
      </w:r>
      <w:r w:rsidR="00245AB9">
        <w:t xml:space="preserve"> </w:t>
      </w:r>
      <w:r>
        <w:t>period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modification</w:t>
      </w:r>
      <w:r w:rsidR="00245AB9">
        <w:t xml:space="preserve"> </w:t>
      </w:r>
      <w:r>
        <w:t>cycle).</w:t>
      </w:r>
      <w:r w:rsidR="00245AB9">
        <w:t xml:space="preserve"> 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adapting</w:t>
      </w:r>
      <w:r w:rsidR="00245AB9">
        <w:t xml:space="preserve"> </w:t>
      </w:r>
      <w:r>
        <w:t>its</w:t>
      </w:r>
      <w:r w:rsidR="00245AB9">
        <w:t xml:space="preserve"> </w:t>
      </w:r>
      <w:r>
        <w:t>strategies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these</w:t>
      </w:r>
      <w:r w:rsidR="00245AB9">
        <w:t xml:space="preserve"> </w:t>
      </w:r>
      <w:r>
        <w:t>assessments.</w:t>
      </w:r>
    </w:p>
    <w:p w14:paraId="65853698" w14:textId="2BC29CE6" w:rsidR="00B56A43" w:rsidRDefault="00C525EA"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Departments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have</w:t>
      </w:r>
      <w:r w:rsidR="00245AB9">
        <w:t xml:space="preserve"> </w:t>
      </w:r>
      <w:r>
        <w:t>issued</w:t>
      </w:r>
      <w:r w:rsidR="00245AB9">
        <w:t xml:space="preserve"> </w:t>
      </w:r>
      <w:r>
        <w:t>guidance</w:t>
      </w:r>
      <w:r w:rsidR="00245AB9">
        <w:t xml:space="preserve"> </w:t>
      </w:r>
      <w:r>
        <w:t>that</w:t>
      </w:r>
      <w:r w:rsidR="00245AB9">
        <w:t xml:space="preserve"> </w:t>
      </w:r>
      <w:r>
        <w:t>explicitly</w:t>
      </w:r>
      <w:r w:rsidR="00245AB9">
        <w:t xml:space="preserve"> </w:t>
      </w:r>
      <w:r>
        <w:t>notes</w:t>
      </w:r>
      <w:r w:rsidR="00245AB9">
        <w:t xml:space="preserve"> </w:t>
      </w:r>
      <w:r>
        <w:t>that</w:t>
      </w:r>
      <w:r w:rsidR="00245AB9">
        <w:t xml:space="preserve"> </w:t>
      </w:r>
      <w:r>
        <w:t>WIOA’s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provisions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applied</w:t>
      </w:r>
      <w:r w:rsidR="00245AB9">
        <w:t xml:space="preserve"> </w:t>
      </w:r>
      <w:r>
        <w:t>to</w:t>
      </w:r>
      <w:r w:rsidR="00245AB9">
        <w:t xml:space="preserve"> </w:t>
      </w:r>
      <w:r>
        <w:t>Titles</w:t>
      </w:r>
      <w:r w:rsidR="00245AB9">
        <w:t xml:space="preserve"> </w:t>
      </w:r>
      <w:r>
        <w:t>I</w:t>
      </w:r>
      <w:r w:rsidR="00245AB9">
        <w:t xml:space="preserve"> </w:t>
      </w:r>
      <w:r>
        <w:t>and</w:t>
      </w:r>
      <w:r w:rsidR="00245AB9">
        <w:t xml:space="preserve"> </w:t>
      </w:r>
      <w:r>
        <w:t>III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individual</w:t>
      </w:r>
      <w:r w:rsidR="00245AB9">
        <w:t xml:space="preserve"> </w:t>
      </w:r>
      <w:r>
        <w:t>measure</w:t>
      </w:r>
      <w:r w:rsidR="00245AB9">
        <w:t xml:space="preserve"> </w:t>
      </w:r>
      <w:r>
        <w:t>level</w:t>
      </w:r>
      <w:r w:rsidR="00245AB9">
        <w:t xml:space="preserve"> </w:t>
      </w:r>
      <w:r>
        <w:t>for</w:t>
      </w:r>
      <w:r w:rsidR="00245AB9">
        <w:t xml:space="preserve"> </w:t>
      </w:r>
      <w:r>
        <w:t>PY’20.</w:t>
      </w:r>
      <w:r w:rsidR="00245AB9">
        <w:t xml:space="preserve"> </w:t>
      </w:r>
      <w:r>
        <w:t>This</w:t>
      </w:r>
      <w:r w:rsidR="00245AB9">
        <w:t xml:space="preserve"> </w:t>
      </w:r>
      <w:r>
        <w:t>means</w:t>
      </w:r>
      <w:r w:rsidR="00245AB9">
        <w:t xml:space="preserve"> </w:t>
      </w:r>
      <w:r>
        <w:t>that</w:t>
      </w:r>
      <w:r w:rsidR="00245AB9">
        <w:t xml:space="preserve"> </w:t>
      </w:r>
      <w:r>
        <w:t>any</w:t>
      </w:r>
      <w:r w:rsidR="00245AB9">
        <w:t xml:space="preserve"> </w:t>
      </w:r>
      <w:r>
        <w:t>state</w:t>
      </w:r>
      <w:r w:rsidR="00245AB9">
        <w:t xml:space="preserve"> </w:t>
      </w:r>
      <w:r>
        <w:t>achieving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50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adjusted</w:t>
      </w:r>
      <w:r w:rsidR="00245AB9">
        <w:t xml:space="preserve"> </w:t>
      </w:r>
      <w:r>
        <w:t>target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considered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met</w:t>
      </w:r>
      <w:r w:rsidR="00245AB9">
        <w:t xml:space="preserve"> </w:t>
      </w:r>
      <w:r>
        <w:t>performance</w:t>
      </w:r>
      <w:r w:rsidR="00245AB9">
        <w:t xml:space="preserve"> </w:t>
      </w:r>
      <w:r>
        <w:t>expectations.</w:t>
      </w:r>
      <w:r w:rsidR="00245AB9">
        <w:t xml:space="preserve"> </w:t>
      </w:r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Departments,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time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writing,</w:t>
      </w:r>
      <w:r w:rsidR="00245AB9">
        <w:t xml:space="preserve"> </w:t>
      </w:r>
      <w:r>
        <w:t>have</w:t>
      </w:r>
      <w:r w:rsidR="00245AB9">
        <w:t xml:space="preserve"> </w:t>
      </w:r>
      <w:r>
        <w:t>not</w:t>
      </w:r>
      <w:r w:rsidR="00245AB9">
        <w:t xml:space="preserve"> </w:t>
      </w:r>
      <w:r>
        <w:t>yet</w:t>
      </w:r>
      <w:r w:rsidR="00245AB9">
        <w:t xml:space="preserve"> </w:t>
      </w:r>
      <w:r>
        <w:t>released</w:t>
      </w:r>
      <w:r w:rsidR="00245AB9">
        <w:t xml:space="preserve"> </w:t>
      </w:r>
      <w:r>
        <w:t>their</w:t>
      </w:r>
      <w:r w:rsidR="00245AB9">
        <w:t xml:space="preserve"> </w:t>
      </w:r>
      <w:r>
        <w:t>end-of-year</w:t>
      </w:r>
      <w:r w:rsidR="00245AB9">
        <w:t xml:space="preserve"> </w:t>
      </w:r>
      <w:r>
        <w:t>final</w:t>
      </w:r>
      <w:r w:rsidR="00245AB9">
        <w:t xml:space="preserve"> </w:t>
      </w:r>
      <w:r>
        <w:t>targets</w:t>
      </w:r>
      <w:r w:rsidR="00245AB9">
        <w:t xml:space="preserve"> </w:t>
      </w:r>
      <w:r>
        <w:t>for</w:t>
      </w:r>
      <w:r w:rsidR="00245AB9">
        <w:t xml:space="preserve"> </w:t>
      </w:r>
      <w:r>
        <w:t>WIOA,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§116,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compared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against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achieved.</w:t>
      </w:r>
      <w:r w:rsidR="00245AB9">
        <w:t xml:space="preserve"> </w:t>
      </w:r>
      <w:r>
        <w:t>In</w:t>
      </w:r>
      <w:r w:rsidR="00245AB9">
        <w:t xml:space="preserve"> </w:t>
      </w:r>
      <w:r>
        <w:t>doing</w:t>
      </w:r>
      <w:r w:rsidR="00245AB9">
        <w:t xml:space="preserve"> </w:t>
      </w:r>
      <w:r>
        <w:t>so,</w:t>
      </w:r>
      <w:r w:rsidR="00245AB9">
        <w:t xml:space="preserve"> </w:t>
      </w:r>
      <w:r>
        <w:t>TWC</w:t>
      </w:r>
      <w:r w:rsidR="00245AB9">
        <w:t xml:space="preserve"> </w:t>
      </w:r>
      <w:r>
        <w:t>finds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met</w:t>
      </w:r>
      <w:r w:rsidR="00245AB9">
        <w:t xml:space="preserve"> </w:t>
      </w:r>
      <w:r>
        <w:t>all</w:t>
      </w:r>
      <w:r w:rsidR="00245AB9">
        <w:t xml:space="preserve"> </w:t>
      </w:r>
      <w:r>
        <w:t>initial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and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expectations.</w:t>
      </w:r>
      <w:r w:rsidR="00245AB9">
        <w:t xml:space="preserve"> </w:t>
      </w:r>
    </w:p>
    <w:p w14:paraId="428C5157" w14:textId="3A1A7DB9" w:rsidR="00B56A43" w:rsidRDefault="00C525EA"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Education</w:t>
      </w:r>
      <w:r w:rsidR="00245AB9">
        <w:t xml:space="preserve"> </w:t>
      </w:r>
      <w:r>
        <w:t>recently</w:t>
      </w:r>
      <w:r w:rsidR="00245AB9">
        <w:t xml:space="preserve"> </w:t>
      </w:r>
      <w:r>
        <w:t>waived</w:t>
      </w:r>
      <w:r w:rsidR="00245AB9">
        <w:t xml:space="preserve"> </w:t>
      </w:r>
      <w:r>
        <w:t>PY’20</w:t>
      </w:r>
      <w:r w:rsidR="00245AB9">
        <w:t xml:space="preserve"> </w:t>
      </w:r>
      <w:r>
        <w:t>and</w:t>
      </w:r>
      <w:r w:rsidR="00245AB9">
        <w:t xml:space="preserve"> </w:t>
      </w:r>
      <w:r>
        <w:t>PY’21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provisions</w:t>
      </w:r>
      <w:r w:rsidR="00245AB9">
        <w:t xml:space="preserve"> </w:t>
      </w:r>
      <w:r>
        <w:t>for</w:t>
      </w:r>
      <w:r w:rsidR="00245AB9">
        <w:t xml:space="preserve"> </w:t>
      </w:r>
      <w:r>
        <w:t>Titles</w:t>
      </w:r>
      <w:r w:rsidR="00245AB9">
        <w:t xml:space="preserve"> </w:t>
      </w:r>
      <w:r>
        <w:t>II</w:t>
      </w:r>
      <w:r w:rsidR="00245AB9">
        <w:t xml:space="preserve"> </w:t>
      </w:r>
      <w:r>
        <w:t>and</w:t>
      </w:r>
      <w:r w:rsidR="00245AB9">
        <w:t xml:space="preserve"> </w:t>
      </w:r>
      <w:r>
        <w:t>IV,</w:t>
      </w:r>
      <w:r w:rsidR="00245AB9">
        <w:t xml:space="preserve"> </w:t>
      </w:r>
      <w:r>
        <w:t>TWC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target-setting</w:t>
      </w:r>
      <w:r w:rsidR="00245AB9">
        <w:t xml:space="preserve"> </w:t>
      </w:r>
      <w:r>
        <w:t>negotiation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programs.</w:t>
      </w:r>
      <w:r w:rsidR="00245AB9">
        <w:t xml:space="preserve"> </w:t>
      </w:r>
      <w:r>
        <w:t>TWC</w:t>
      </w:r>
      <w:r w:rsidR="00245AB9">
        <w:t xml:space="preserve"> </w:t>
      </w:r>
      <w:r>
        <w:t>achieved</w:t>
      </w:r>
      <w:r w:rsidR="00245AB9">
        <w:t xml:space="preserve"> </w:t>
      </w:r>
      <w:r>
        <w:t>96</w:t>
      </w:r>
      <w:r w:rsidR="00245AB9">
        <w:t xml:space="preserve"> </w:t>
      </w:r>
      <w:r>
        <w:t>to</w:t>
      </w:r>
      <w:r w:rsidR="00245AB9">
        <w:t xml:space="preserve"> </w:t>
      </w:r>
      <w:r>
        <w:t>105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initially</w:t>
      </w:r>
      <w:r w:rsidR="00245AB9">
        <w:t xml:space="preserve"> </w:t>
      </w:r>
      <w:r>
        <w:t>negotiated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targets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doubled</w:t>
      </w:r>
      <w:r w:rsidR="00245AB9">
        <w:t xml:space="preserve"> </w:t>
      </w:r>
      <w:r>
        <w:t>the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achievement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negotiated</w:t>
      </w:r>
      <w:r w:rsidR="00245AB9">
        <w:t xml:space="preserve"> </w:t>
      </w:r>
      <w:r>
        <w:t>measure</w:t>
      </w:r>
      <w:r w:rsidR="00245AB9">
        <w:t xml:space="preserve"> </w:t>
      </w:r>
      <w:r>
        <w:t>in</w:t>
      </w:r>
      <w:r w:rsidR="00245AB9">
        <w:t xml:space="preserve"> </w:t>
      </w:r>
      <w:r>
        <w:t>Title</w:t>
      </w:r>
      <w:r w:rsidR="00245AB9">
        <w:t xml:space="preserve"> </w:t>
      </w:r>
      <w:r>
        <w:t>IV.</w:t>
      </w:r>
      <w:r w:rsidR="00245AB9">
        <w:t xml:space="preserve"> </w:t>
      </w:r>
      <w:r>
        <w:t>Our</w:t>
      </w:r>
      <w:r w:rsidR="00245AB9">
        <w:t xml:space="preserve"> </w:t>
      </w:r>
      <w:r>
        <w:t>assessment</w:t>
      </w:r>
      <w:r w:rsidR="00245AB9">
        <w:t xml:space="preserve"> </w:t>
      </w:r>
      <w:r>
        <w:t>is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met</w:t>
      </w:r>
      <w:r w:rsidR="00245AB9">
        <w:t xml:space="preserve"> </w:t>
      </w:r>
      <w:r>
        <w:t>PY20</w:t>
      </w:r>
      <w:r w:rsidR="00245AB9">
        <w:t xml:space="preserve"> </w:t>
      </w:r>
      <w:r>
        <w:t>performance</w:t>
      </w:r>
      <w:r w:rsidR="00245AB9">
        <w:t xml:space="preserve"> </w:t>
      </w:r>
      <w:r>
        <w:t>expectations,</w:t>
      </w:r>
      <w:r w:rsidR="00245AB9">
        <w:t xml:space="preserve"> </w:t>
      </w:r>
      <w:r>
        <w:t>which</w:t>
      </w:r>
      <w:r w:rsidR="00245AB9">
        <w:t xml:space="preserve"> </w:t>
      </w:r>
      <w:r>
        <w:t>means</w:t>
      </w:r>
      <w:r w:rsidR="00245AB9">
        <w:t xml:space="preserve"> </w:t>
      </w:r>
      <w:r>
        <w:t>that</w:t>
      </w:r>
      <w:r w:rsidR="00245AB9">
        <w:t xml:space="preserve"> </w:t>
      </w:r>
      <w:r>
        <w:t>programmatic</w:t>
      </w:r>
      <w:r w:rsidR="00245AB9">
        <w:t xml:space="preserve"> </w:t>
      </w:r>
      <w:r>
        <w:t>changes</w:t>
      </w:r>
      <w:r w:rsidR="00245AB9">
        <w:t xml:space="preserve"> </w:t>
      </w:r>
      <w:r>
        <w:t>and</w:t>
      </w:r>
      <w:r w:rsidR="00245AB9">
        <w:t xml:space="preserve"> </w:t>
      </w:r>
      <w:r>
        <w:t>improvement</w:t>
      </w:r>
      <w:r w:rsidR="00245AB9">
        <w:t xml:space="preserve"> </w:t>
      </w:r>
      <w:r>
        <w:t>efforts</w:t>
      </w:r>
      <w:r w:rsidR="00245AB9">
        <w:t xml:space="preserve"> </w:t>
      </w:r>
      <w:r>
        <w:t>were</w:t>
      </w:r>
      <w:r w:rsidR="00245AB9">
        <w:t xml:space="preserve"> </w:t>
      </w:r>
      <w:r>
        <w:t>driven</w:t>
      </w:r>
      <w:r w:rsidR="00245AB9">
        <w:t xml:space="preserve"> </w:t>
      </w:r>
      <w:r>
        <w:t>by</w:t>
      </w:r>
      <w:r w:rsidR="00245AB9">
        <w:t xml:space="preserve"> </w:t>
      </w:r>
      <w:r>
        <w:t>agency</w:t>
      </w:r>
      <w:r w:rsidR="00245AB9">
        <w:t xml:space="preserve"> </w:t>
      </w:r>
      <w:r>
        <w:t>priorities</w:t>
      </w:r>
      <w:r w:rsidR="00245AB9">
        <w:t xml:space="preserve"> </w:t>
      </w:r>
      <w:r>
        <w:t>and</w:t>
      </w:r>
      <w:r w:rsidR="00245AB9">
        <w:t xml:space="preserve"> </w:t>
      </w:r>
      <w:r>
        <w:t>not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correct</w:t>
      </w:r>
      <w:r w:rsidR="00245AB9">
        <w:t xml:space="preserve"> </w:t>
      </w:r>
      <w:r>
        <w:t>performance</w:t>
      </w:r>
      <w:r w:rsidR="00245AB9">
        <w:t xml:space="preserve"> </w:t>
      </w:r>
      <w:r>
        <w:t>deficiencies.</w:t>
      </w:r>
    </w:p>
    <w:p w14:paraId="1C195491" w14:textId="6B045473" w:rsidR="00B56A43" w:rsidRDefault="00C525EA">
      <w:pPr>
        <w:pStyle w:val="Heading5"/>
      </w:pPr>
      <w:bookmarkStart w:id="59" w:name="_Toc60"/>
      <w:r>
        <w:t>D.</w:t>
      </w:r>
      <w:r w:rsidR="00245AB9">
        <w:t xml:space="preserve"> </w:t>
      </w:r>
      <w:r>
        <w:t>Evaluation</w:t>
      </w:r>
      <w:bookmarkEnd w:id="59"/>
    </w:p>
    <w:p w14:paraId="12CE0FFA" w14:textId="6C88BF3E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conduct</w:t>
      </w:r>
      <w:r w:rsidR="00245AB9">
        <w:t xml:space="preserve"> </w:t>
      </w:r>
      <w:r>
        <w:t>evaluations</w:t>
      </w:r>
      <w:r w:rsidR="00245AB9">
        <w:t xml:space="preserve"> </w:t>
      </w:r>
      <w:r>
        <w:t>and</w:t>
      </w:r>
      <w:r w:rsidR="00245AB9">
        <w:t xml:space="preserve"> </w:t>
      </w:r>
      <w:r>
        <w:t>research</w:t>
      </w:r>
      <w:r w:rsidR="00245AB9">
        <w:t xml:space="preserve"> </w:t>
      </w:r>
      <w:r>
        <w:t>projects</w:t>
      </w:r>
      <w:r w:rsidR="00245AB9">
        <w:t xml:space="preserve"> </w:t>
      </w:r>
      <w:r>
        <w:t>on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programs;</w:t>
      </w:r>
      <w:r w:rsidR="00245AB9">
        <w:t xml:space="preserve"> </w:t>
      </w:r>
      <w:r>
        <w:t>how</w:t>
      </w:r>
      <w:r w:rsidR="00245AB9">
        <w:t xml:space="preserve"> </w:t>
      </w:r>
      <w:r>
        <w:t>such</w:t>
      </w:r>
      <w:r w:rsidR="00245AB9">
        <w:t xml:space="preserve"> </w:t>
      </w:r>
      <w:r>
        <w:t>projects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coordinated</w:t>
      </w:r>
      <w:r w:rsidR="00245AB9">
        <w:t xml:space="preserve"> </w:t>
      </w:r>
      <w:r>
        <w:t>with,</w:t>
      </w:r>
      <w:r w:rsidR="00245AB9">
        <w:t xml:space="preserve"> </w:t>
      </w:r>
      <w:r>
        <w:t>and</w:t>
      </w:r>
      <w:r w:rsidR="00245AB9">
        <w:t xml:space="preserve"> </w:t>
      </w:r>
      <w:r>
        <w:t>designed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with,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respective</w:t>
      </w:r>
      <w:r w:rsidR="00245AB9">
        <w:t xml:space="preserve"> </w:t>
      </w:r>
      <w:r>
        <w:t>core</w:t>
      </w:r>
      <w:r w:rsidR="00245AB9">
        <w:t xml:space="preserve"> </w:t>
      </w:r>
      <w:r>
        <w:t>programs;</w:t>
      </w:r>
      <w:r w:rsidR="00245AB9">
        <w:t xml:space="preserve"> </w:t>
      </w:r>
      <w:r>
        <w:t>and,</w:t>
      </w:r>
      <w:r w:rsidR="00245AB9">
        <w:t xml:space="preserve"> </w:t>
      </w:r>
      <w:r>
        <w:t>further,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projects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coordinated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evaluations</w:t>
      </w:r>
      <w:r w:rsidR="00245AB9">
        <w:t xml:space="preserve"> </w:t>
      </w:r>
      <w:r>
        <w:t>provided</w:t>
      </w:r>
      <w:r w:rsidR="00245AB9">
        <w:t xml:space="preserve"> </w:t>
      </w:r>
      <w:r>
        <w:t>for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</w:p>
    <w:p w14:paraId="0647A05F" w14:textId="13389DB2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historically</w:t>
      </w:r>
      <w:r w:rsidR="00245AB9">
        <w:t xml:space="preserve"> </w:t>
      </w:r>
      <w:r>
        <w:t>used</w:t>
      </w:r>
      <w:r w:rsidR="00245AB9">
        <w:t xml:space="preserve"> </w:t>
      </w:r>
      <w:r>
        <w:t>a</w:t>
      </w:r>
      <w:r w:rsidR="00245AB9">
        <w:t xml:space="preserve"> </w:t>
      </w:r>
      <w:r>
        <w:t>blend</w:t>
      </w:r>
      <w:r w:rsidR="00245AB9">
        <w:t xml:space="preserve"> </w:t>
      </w:r>
      <w:r>
        <w:t>of</w:t>
      </w:r>
      <w:r w:rsidR="00245AB9">
        <w:t xml:space="preserve"> </w:t>
      </w:r>
      <w:r>
        <w:t>Six</w:t>
      </w:r>
      <w:r w:rsidR="00245AB9">
        <w:t xml:space="preserve"> </w:t>
      </w:r>
      <w:r>
        <w:t>Sigma,</w:t>
      </w:r>
      <w:r w:rsidR="00245AB9">
        <w:t xml:space="preserve"> </w:t>
      </w:r>
      <w:r>
        <w:t>Lean,</w:t>
      </w:r>
      <w:r w:rsidR="00245AB9">
        <w:t xml:space="preserve"> </w:t>
      </w:r>
      <w:r>
        <w:t>and</w:t>
      </w:r>
      <w:r w:rsidR="00245AB9">
        <w:t xml:space="preserve"> </w:t>
      </w:r>
      <w:r>
        <w:t>Theory</w:t>
      </w:r>
      <w:r w:rsidR="00245AB9">
        <w:t xml:space="preserve"> </w:t>
      </w:r>
      <w:r>
        <w:t>of</w:t>
      </w:r>
      <w:r w:rsidR="00245AB9">
        <w:t xml:space="preserve"> </w:t>
      </w:r>
      <w:r>
        <w:t>Constraints</w:t>
      </w:r>
      <w:r w:rsidR="00245AB9">
        <w:t xml:space="preserve"> </w:t>
      </w:r>
      <w:r>
        <w:t>methodologies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model</w:t>
      </w:r>
      <w:r w:rsidR="00245AB9">
        <w:t xml:space="preserve"> </w:t>
      </w:r>
      <w:r>
        <w:t>called</w:t>
      </w:r>
      <w:r w:rsidR="00245AB9">
        <w:t xml:space="preserve"> </w:t>
      </w:r>
      <w:r>
        <w:t>Rapid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</w:t>
      </w:r>
      <w:r w:rsidR="00245AB9">
        <w:t xml:space="preserve"> </w:t>
      </w:r>
      <w:r>
        <w:t>(RPI).</w:t>
      </w:r>
      <w:r w:rsidR="00245AB9">
        <w:t xml:space="preserve"> </w:t>
      </w:r>
      <w:r>
        <w:t>RPI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dozens</w:t>
      </w:r>
      <w:r w:rsidR="00245AB9">
        <w:t xml:space="preserve"> </w:t>
      </w:r>
      <w:r>
        <w:t>of</w:t>
      </w:r>
      <w:r w:rsidR="00245AB9">
        <w:t xml:space="preserve"> </w:t>
      </w:r>
      <w:r>
        <w:t>system</w:t>
      </w:r>
      <w:r w:rsidR="00245AB9">
        <w:t xml:space="preserve"> </w:t>
      </w:r>
      <w:r>
        <w:t>processes,</w:t>
      </w:r>
      <w:r w:rsidR="00245AB9">
        <w:t xml:space="preserve"> </w:t>
      </w:r>
      <w:r>
        <w:t>identify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improvement,</w:t>
      </w:r>
      <w:r w:rsidR="00245AB9">
        <w:t xml:space="preserve"> </w:t>
      </w:r>
      <w:r>
        <w:t>and</w:t>
      </w:r>
      <w:r w:rsidR="00245AB9">
        <w:t xml:space="preserve"> </w:t>
      </w:r>
      <w:r>
        <w:t>test</w:t>
      </w:r>
      <w:r w:rsidR="00245AB9">
        <w:t xml:space="preserve"> </w:t>
      </w:r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of</w:t>
      </w:r>
      <w:r w:rsidR="00245AB9">
        <w:t xml:space="preserve"> </w:t>
      </w:r>
      <w:r>
        <w:t>implemented</w:t>
      </w:r>
      <w:r w:rsidR="00245AB9">
        <w:t xml:space="preserve"> </w:t>
      </w:r>
      <w:r>
        <w:t>changes.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last</w:t>
      </w:r>
      <w:r w:rsidR="00245AB9">
        <w:t xml:space="preserve"> </w:t>
      </w:r>
      <w:r>
        <w:t>two</w:t>
      </w:r>
      <w:r w:rsidR="00245AB9">
        <w:t xml:space="preserve"> </w:t>
      </w:r>
      <w:r>
        <w:t>years,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further</w:t>
      </w:r>
      <w:r w:rsidR="00245AB9">
        <w:t xml:space="preserve"> </w:t>
      </w:r>
      <w:r>
        <w:t>expanded</w:t>
      </w:r>
      <w:r w:rsidR="00245AB9">
        <w:t xml:space="preserve"> </w:t>
      </w:r>
      <w:r>
        <w:t>its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model</w:t>
      </w:r>
      <w:r w:rsidR="00245AB9">
        <w:t xml:space="preserve"> </w:t>
      </w:r>
      <w:r>
        <w:t>to</w:t>
      </w:r>
      <w:r w:rsidR="00245AB9">
        <w:t xml:space="preserve"> </w:t>
      </w:r>
      <w:r>
        <w:t>move</w:t>
      </w:r>
      <w:r w:rsidR="00245AB9">
        <w:t xml:space="preserve"> </w:t>
      </w:r>
      <w:r>
        <w:t>beyond</w:t>
      </w:r>
      <w:r w:rsidR="00245AB9">
        <w:t xml:space="preserve"> </w:t>
      </w:r>
      <w:r>
        <w:t>RPI</w:t>
      </w:r>
      <w:r w:rsidR="00245AB9">
        <w:t xml:space="preserve"> </w:t>
      </w:r>
      <w:r>
        <w:t>by</w:t>
      </w:r>
      <w:r w:rsidR="00245AB9">
        <w:t xml:space="preserve"> </w:t>
      </w:r>
      <w:r>
        <w:t>designing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methodology</w:t>
      </w:r>
      <w:r w:rsidR="00245AB9">
        <w:t xml:space="preserve"> </w:t>
      </w:r>
      <w:r>
        <w:t>called</w:t>
      </w:r>
      <w:r w:rsidR="00245AB9">
        <w:t xml:space="preserve"> </w:t>
      </w:r>
      <w:r>
        <w:t>Business</w:t>
      </w:r>
      <w:r w:rsidR="00245AB9">
        <w:t xml:space="preserve"> </w:t>
      </w:r>
      <w:r>
        <w:t>Transformation</w:t>
      </w:r>
      <w:r w:rsidR="00245AB9">
        <w:t xml:space="preserve"> </w:t>
      </w:r>
      <w:r>
        <w:t>(BT).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distinction</w:t>
      </w:r>
      <w:r w:rsidR="00245AB9">
        <w:t xml:space="preserve"> </w:t>
      </w:r>
      <w:r>
        <w:t>between</w:t>
      </w:r>
      <w:r w:rsidR="00245AB9">
        <w:t xml:space="preserve"> </w:t>
      </w:r>
      <w:r>
        <w:t>RPI</w:t>
      </w:r>
      <w:r w:rsidR="00245AB9">
        <w:t xml:space="preserve"> </w:t>
      </w:r>
      <w:r>
        <w:t>and</w:t>
      </w:r>
      <w:r w:rsidR="00245AB9">
        <w:t xml:space="preserve"> </w:t>
      </w:r>
      <w:r>
        <w:t>BT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nature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problem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being</w:t>
      </w:r>
      <w:r w:rsidR="00245AB9">
        <w:t xml:space="preserve"> </w:t>
      </w:r>
      <w:r>
        <w:t>targeted</w:t>
      </w:r>
      <w:r w:rsidR="00245AB9">
        <w:t xml:space="preserve"> </w:t>
      </w:r>
      <w:r>
        <w:t>for</w:t>
      </w:r>
      <w:r w:rsidR="00245AB9">
        <w:t xml:space="preserve"> </w:t>
      </w:r>
      <w:r>
        <w:t>improvement.</w:t>
      </w:r>
      <w:r w:rsidR="00245AB9">
        <w:t xml:space="preserve"> </w:t>
      </w:r>
      <w:r>
        <w:t>RPI</w:t>
      </w:r>
      <w:r w:rsidR="00245AB9">
        <w:t xml:space="preserve"> </w:t>
      </w:r>
      <w:r>
        <w:t>seeks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efficiency</w:t>
      </w:r>
      <w:r w:rsidR="00245AB9">
        <w:t xml:space="preserve"> </w:t>
      </w:r>
      <w:r>
        <w:t>in</w:t>
      </w:r>
      <w:r w:rsidR="00245AB9">
        <w:t xml:space="preserve"> </w:t>
      </w:r>
      <w:r>
        <w:t>business</w:t>
      </w:r>
      <w:r w:rsidR="00245AB9">
        <w:t xml:space="preserve"> </w:t>
      </w:r>
      <w:r>
        <w:t>processes,</w:t>
      </w:r>
      <w:r w:rsidR="00245AB9">
        <w:t xml:space="preserve"> </w:t>
      </w:r>
      <w:r>
        <w:t>while</w:t>
      </w:r>
      <w:r w:rsidR="00245AB9">
        <w:t xml:space="preserve"> </w:t>
      </w:r>
      <w:r>
        <w:t>BT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uncover</w:t>
      </w:r>
      <w:r w:rsidR="00245AB9">
        <w:t xml:space="preserve"> </w:t>
      </w:r>
      <w:r>
        <w:t>and</w:t>
      </w:r>
      <w:r w:rsidR="00245AB9">
        <w:t xml:space="preserve"> </w:t>
      </w:r>
      <w:r>
        <w:t>address</w:t>
      </w:r>
      <w:r w:rsidR="00245AB9">
        <w:t xml:space="preserve"> </w:t>
      </w:r>
      <w:r>
        <w:t>root</w:t>
      </w:r>
      <w:r w:rsidR="00245AB9">
        <w:t xml:space="preserve"> </w:t>
      </w:r>
      <w:r>
        <w:t>causes</w:t>
      </w:r>
      <w:r w:rsidR="00245AB9">
        <w:t xml:space="preserve"> </w:t>
      </w:r>
      <w:r>
        <w:t>of</w:t>
      </w:r>
      <w:r w:rsidR="00245AB9">
        <w:t xml:space="preserve"> </w:t>
      </w:r>
      <w:r>
        <w:t>system-level</w:t>
      </w:r>
      <w:r w:rsidR="00245AB9">
        <w:t xml:space="preserve"> </w:t>
      </w:r>
      <w:r>
        <w:t>issues</w:t>
      </w:r>
      <w:r w:rsidR="00245AB9">
        <w:t xml:space="preserve"> </w:t>
      </w:r>
      <w:r>
        <w:t>and</w:t>
      </w:r>
      <w:r w:rsidR="00245AB9">
        <w:t xml:space="preserve"> </w:t>
      </w:r>
      <w:r>
        <w:t>limitations.</w:t>
      </w:r>
      <w:r w:rsidR="00245AB9">
        <w:t xml:space="preserve"> </w:t>
      </w:r>
      <w:r>
        <w:t>BT</w:t>
      </w:r>
      <w:r w:rsidR="00245AB9">
        <w:t xml:space="preserve"> </w:t>
      </w:r>
      <w:r>
        <w:t>tends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on</w:t>
      </w:r>
      <w:r w:rsidR="00245AB9">
        <w:t xml:space="preserve"> </w:t>
      </w:r>
      <w:r>
        <w:t>broader</w:t>
      </w:r>
      <w:r w:rsidR="00245AB9">
        <w:t xml:space="preserve"> </w:t>
      </w:r>
      <w:r>
        <w:t>problems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multiple</w:t>
      </w:r>
      <w:r w:rsidR="00245AB9">
        <w:t xml:space="preserve"> </w:t>
      </w:r>
      <w:r>
        <w:t>processes</w:t>
      </w:r>
      <w:r w:rsidR="00245AB9">
        <w:t xml:space="preserve"> </w:t>
      </w:r>
      <w:r>
        <w:t>associated</w:t>
      </w:r>
      <w:r w:rsidR="00245AB9">
        <w:t xml:space="preserve"> </w:t>
      </w:r>
      <w:r>
        <w:t>with</w:t>
      </w:r>
      <w:r w:rsidR="00245AB9">
        <w:t xml:space="preserve"> </w:t>
      </w:r>
      <w:r>
        <w:t>them.</w:t>
      </w:r>
      <w:r w:rsidR="00245AB9">
        <w:t xml:space="preserve"> </w:t>
      </w:r>
      <w:r>
        <w:t>BT’s</w:t>
      </w:r>
      <w:r w:rsidR="00245AB9">
        <w:t xml:space="preserve"> </w:t>
      </w:r>
      <w:r>
        <w:t>goal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just</w:t>
      </w:r>
      <w:r w:rsidR="00245AB9">
        <w:t xml:space="preserve"> </w:t>
      </w:r>
      <w:r>
        <w:t>efficiency</w:t>
      </w:r>
      <w:r w:rsidR="00245AB9">
        <w:t xml:space="preserve"> </w:t>
      </w:r>
      <w:r>
        <w:t>and</w:t>
      </w:r>
      <w:r w:rsidR="00245AB9">
        <w:t xml:space="preserve"> </w:t>
      </w:r>
      <w:r>
        <w:t>quality</w:t>
      </w:r>
      <w:r w:rsidR="00245AB9">
        <w:t xml:space="preserve"> </w:t>
      </w:r>
      <w:r w:rsidR="00A05C93">
        <w:t>improvements,</w:t>
      </w:r>
      <w:r w:rsidR="00245AB9">
        <w:t xml:space="preserve"> </w:t>
      </w:r>
      <w:r>
        <w:t>but</w:t>
      </w:r>
      <w:r w:rsidR="00245AB9">
        <w:t xml:space="preserve"> </w:t>
      </w:r>
      <w:r>
        <w:t>a</w:t>
      </w:r>
      <w:r w:rsidR="00245AB9">
        <w:t xml:space="preserve"> </w:t>
      </w:r>
      <w:r>
        <w:t>strategic</w:t>
      </w:r>
      <w:r w:rsidR="00245AB9">
        <w:t xml:space="preserve"> </w:t>
      </w:r>
      <w:r>
        <w:t>rethinking</w:t>
      </w:r>
      <w:r w:rsidR="00245AB9">
        <w:t xml:space="preserve"> </w:t>
      </w:r>
      <w:r>
        <w:t>of</w:t>
      </w:r>
      <w:r w:rsidR="00245AB9">
        <w:t xml:space="preserve"> </w:t>
      </w:r>
      <w:r>
        <w:t>entire</w:t>
      </w:r>
      <w:r w:rsidR="00245AB9">
        <w:t xml:space="preserve"> </w:t>
      </w:r>
      <w:r>
        <w:t>business</w:t>
      </w:r>
      <w:r w:rsidR="00245AB9">
        <w:t xml:space="preserve"> </w:t>
      </w:r>
      <w:r>
        <w:t>approaches,</w:t>
      </w:r>
      <w:r w:rsidR="00245AB9">
        <w:t xml:space="preserve"> </w:t>
      </w:r>
      <w:r>
        <w:t>priorities,</w:t>
      </w:r>
      <w:r w:rsidR="00245AB9">
        <w:t xml:space="preserve"> </w:t>
      </w:r>
      <w:r>
        <w:t>and</w:t>
      </w:r>
      <w:r w:rsidR="00245AB9">
        <w:t xml:space="preserve"> </w:t>
      </w:r>
      <w:r>
        <w:t>value</w:t>
      </w:r>
      <w:r w:rsidR="00245AB9">
        <w:t xml:space="preserve"> </w:t>
      </w:r>
      <w:r>
        <w:t>systems</w:t>
      </w:r>
      <w:r w:rsidR="00245AB9">
        <w:t xml:space="preserve"> </w:t>
      </w:r>
      <w:r>
        <w:t>associated</w:t>
      </w:r>
      <w:r w:rsidR="00245AB9">
        <w:t xml:space="preserve"> </w:t>
      </w:r>
      <w:r>
        <w:t>with</w:t>
      </w:r>
      <w:r w:rsidR="00245AB9">
        <w:t xml:space="preserve"> </w:t>
      </w:r>
      <w:r>
        <w:t>core</w:t>
      </w:r>
      <w:r w:rsidR="00245AB9">
        <w:t xml:space="preserve"> </w:t>
      </w:r>
      <w:r>
        <w:t>business</w:t>
      </w:r>
      <w:r w:rsidR="00245AB9">
        <w:t xml:space="preserve"> </w:t>
      </w:r>
      <w:r>
        <w:t>functions.</w:t>
      </w:r>
    </w:p>
    <w:p w14:paraId="04E018FC" w14:textId="3E69F6FA" w:rsidR="00B56A43" w:rsidRDefault="00C525EA">
      <w:r>
        <w:t>One</w:t>
      </w:r>
      <w:r w:rsidR="00245AB9">
        <w:t xml:space="preserve"> </w:t>
      </w:r>
      <w:r>
        <w:t>recent</w:t>
      </w:r>
      <w:r w:rsidR="00245AB9">
        <w:t xml:space="preserve"> </w:t>
      </w:r>
      <w:r>
        <w:t>and</w:t>
      </w:r>
      <w:r w:rsidR="00245AB9">
        <w:t xml:space="preserve"> </w:t>
      </w:r>
      <w:r>
        <w:t>ongoing</w:t>
      </w:r>
      <w:r w:rsidR="00245AB9">
        <w:t xml:space="preserve"> </w:t>
      </w:r>
      <w:r>
        <w:t>BT</w:t>
      </w:r>
      <w:r w:rsidR="00245AB9">
        <w:t xml:space="preserve"> </w:t>
      </w:r>
      <w:r>
        <w:t>effort</w:t>
      </w:r>
      <w:r w:rsidR="00245AB9">
        <w:t xml:space="preserve"> </w:t>
      </w:r>
      <w:r>
        <w:t>came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triennial</w:t>
      </w:r>
      <w:r w:rsidR="00245AB9">
        <w:t xml:space="preserve"> </w:t>
      </w:r>
      <w:r>
        <w:t>Comprehensive</w:t>
      </w:r>
      <w:r w:rsidR="00245AB9">
        <w:t xml:space="preserve"> </w:t>
      </w:r>
      <w:r>
        <w:t>Statewide</w:t>
      </w:r>
      <w:r w:rsidR="00245AB9">
        <w:t xml:space="preserve"> </w:t>
      </w:r>
      <w:r>
        <w:t>Needs</w:t>
      </w:r>
      <w:r w:rsidR="00245AB9">
        <w:t xml:space="preserve"> </w:t>
      </w:r>
      <w:r>
        <w:t>Assessment</w:t>
      </w:r>
      <w:r w:rsidR="00245AB9">
        <w:t xml:space="preserve"> </w:t>
      </w:r>
      <w:r>
        <w:t>(CSNA)</w:t>
      </w:r>
      <w:r w:rsidR="00245AB9">
        <w:t xml:space="preserve"> </w:t>
      </w:r>
      <w:r>
        <w:t>for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(VR).</w:t>
      </w:r>
      <w:r w:rsidR="00245AB9">
        <w:t xml:space="preserve"> </w:t>
      </w:r>
      <w:r>
        <w:t>The</w:t>
      </w:r>
      <w:r w:rsidR="00245AB9">
        <w:t xml:space="preserve"> </w:t>
      </w:r>
      <w:r>
        <w:t>CSNA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critical</w:t>
      </w:r>
      <w:r w:rsidR="00245AB9">
        <w:t xml:space="preserve"> </w:t>
      </w:r>
      <w:r>
        <w:t>resource</w:t>
      </w:r>
      <w:r w:rsidR="00245AB9">
        <w:t xml:space="preserve"> </w:t>
      </w:r>
      <w:r>
        <w:t>to</w:t>
      </w:r>
      <w:r w:rsidR="00245AB9">
        <w:t xml:space="preserve"> </w:t>
      </w:r>
      <w:r>
        <w:t>understanding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viewed</w:t>
      </w:r>
      <w:r w:rsidR="00245AB9">
        <w:t xml:space="preserve"> </w:t>
      </w:r>
      <w:r>
        <w:t>by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providers,</w:t>
      </w:r>
      <w:r w:rsidR="00245AB9">
        <w:t xml:space="preserve"> </w:t>
      </w:r>
      <w:r>
        <w:t>employers,</w:t>
      </w:r>
      <w:r w:rsidR="00245AB9">
        <w:t xml:space="preserve"> </w:t>
      </w:r>
      <w:r>
        <w:t>families,</w:t>
      </w:r>
      <w:r w:rsidR="00245AB9">
        <w:t xml:space="preserve"> </w:t>
      </w:r>
      <w:r>
        <w:t>and</w:t>
      </w:r>
      <w:r w:rsidR="00245AB9">
        <w:t xml:space="preserve"> </w:t>
      </w:r>
      <w:r>
        <w:t>disability</w:t>
      </w:r>
      <w:r w:rsidR="00245AB9">
        <w:t xml:space="preserve"> </w:t>
      </w:r>
      <w:r>
        <w:t>support</w:t>
      </w:r>
      <w:r w:rsidR="00245AB9">
        <w:t xml:space="preserve"> </w:t>
      </w:r>
      <w:r>
        <w:t>communities.</w:t>
      </w:r>
      <w:r w:rsidR="00245AB9">
        <w:t xml:space="preserve"> </w:t>
      </w:r>
      <w:r>
        <w:t>CSNA</w:t>
      </w:r>
      <w:r w:rsidR="00245AB9">
        <w:t xml:space="preserve"> </w:t>
      </w:r>
      <w:r>
        <w:t>findings</w:t>
      </w:r>
      <w:r w:rsidR="00245AB9">
        <w:t xml:space="preserve"> </w:t>
      </w:r>
      <w:r>
        <w:t>are</w:t>
      </w:r>
      <w:r w:rsidR="00245AB9">
        <w:t xml:space="preserve"> </w:t>
      </w:r>
      <w:r>
        <w:t>only</w:t>
      </w:r>
      <w:r w:rsidR="00245AB9">
        <w:t xml:space="preserve"> </w:t>
      </w:r>
      <w:r>
        <w:t>valuable</w:t>
      </w:r>
      <w:r w:rsidR="00245AB9">
        <w:t xml:space="preserve"> </w:t>
      </w:r>
      <w:r>
        <w:t>insofar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analyzed</w:t>
      </w:r>
      <w:r w:rsidR="00245AB9">
        <w:t xml:space="preserve"> </w:t>
      </w:r>
      <w:r>
        <w:t>and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guide</w:t>
      </w:r>
      <w:r w:rsidR="00245AB9">
        <w:t xml:space="preserve"> </w:t>
      </w:r>
      <w:r>
        <w:t>action.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economic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VR</w:t>
      </w:r>
      <w:r w:rsidR="00245AB9">
        <w:t xml:space="preserve"> </w:t>
      </w:r>
      <w:r>
        <w:t>data</w:t>
      </w:r>
      <w:r w:rsidR="00245AB9">
        <w:t xml:space="preserve"> </w:t>
      </w:r>
      <w:r>
        <w:t>substantially</w:t>
      </w:r>
      <w:r w:rsidR="00245AB9">
        <w:t xml:space="preserve"> </w:t>
      </w:r>
      <w:r>
        <w:t>corroborated</w:t>
      </w:r>
      <w:r w:rsidR="00245AB9">
        <w:t xml:space="preserve"> </w:t>
      </w:r>
      <w:r>
        <w:t>CSNA</w:t>
      </w:r>
      <w:r w:rsidR="00245AB9">
        <w:t xml:space="preserve"> </w:t>
      </w:r>
      <w:r>
        <w:t>findings.</w:t>
      </w:r>
    </w:p>
    <w:p w14:paraId="242B1F11" w14:textId="17184A0A" w:rsidR="00B56A43" w:rsidRDefault="00C525EA"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voiced</w:t>
      </w:r>
      <w:r w:rsidR="00245AB9">
        <w:t xml:space="preserve"> </w:t>
      </w:r>
      <w:r>
        <w:t>their</w:t>
      </w:r>
      <w:r w:rsidR="00245AB9">
        <w:t xml:space="preserve"> </w:t>
      </w:r>
      <w:r>
        <w:t>concerns</w:t>
      </w:r>
      <w:r w:rsidR="00245AB9">
        <w:t xml:space="preserve"> </w:t>
      </w:r>
      <w:r>
        <w:t>about</w:t>
      </w:r>
      <w:r w:rsidR="00245AB9">
        <w:t xml:space="preserve"> </w:t>
      </w:r>
      <w:r>
        <w:t>low</w:t>
      </w:r>
      <w:r w:rsidR="00245AB9">
        <w:t xml:space="preserve"> </w:t>
      </w:r>
      <w:r>
        <w:t>reimbursement</w:t>
      </w:r>
      <w:r w:rsidR="00245AB9">
        <w:t xml:space="preserve"> </w:t>
      </w:r>
      <w:r>
        <w:t>rates,</w:t>
      </w:r>
      <w:r w:rsidR="00245AB9">
        <w:t xml:space="preserve"> </w:t>
      </w:r>
      <w:r>
        <w:t>the</w:t>
      </w:r>
      <w:r w:rsidR="00245AB9">
        <w:t xml:space="preserve"> </w:t>
      </w:r>
      <w:r>
        <w:t>inconsistency</w:t>
      </w:r>
      <w:r w:rsidR="00245AB9">
        <w:t xml:space="preserve"> </w:t>
      </w:r>
      <w:r>
        <w:t>and</w:t>
      </w:r>
      <w:r w:rsidR="00245AB9">
        <w:t xml:space="preserve"> </w:t>
      </w:r>
      <w:r>
        <w:t>declining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referrals</w:t>
      </w:r>
      <w:r w:rsidR="00245AB9">
        <w:t xml:space="preserve"> </w:t>
      </w:r>
      <w:r>
        <w:t>from</w:t>
      </w:r>
      <w:r w:rsidR="00245AB9">
        <w:t xml:space="preserve"> </w:t>
      </w:r>
      <w:r>
        <w:t>TWC,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burdensome</w:t>
      </w:r>
      <w:r w:rsidR="00245AB9">
        <w:t xml:space="preserve"> </w:t>
      </w:r>
      <w:r>
        <w:t>paperwork</w:t>
      </w:r>
      <w:r w:rsidR="00245AB9">
        <w:t xml:space="preserve"> </w:t>
      </w:r>
      <w:r>
        <w:t>and</w:t>
      </w:r>
      <w:r w:rsidR="00245AB9">
        <w:t xml:space="preserve"> </w:t>
      </w:r>
      <w:r>
        <w:t>requirements</w:t>
      </w:r>
      <w:r w:rsidR="00245AB9">
        <w:t xml:space="preserve"> </w:t>
      </w:r>
      <w:r>
        <w:t>to</w:t>
      </w:r>
      <w:r w:rsidR="00245AB9">
        <w:t xml:space="preserve"> </w:t>
      </w:r>
      <w:r>
        <w:t>do</w:t>
      </w:r>
      <w:r w:rsidR="00245AB9">
        <w:t xml:space="preserve"> </w:t>
      </w:r>
      <w:r>
        <w:t>business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VR</w:t>
      </w:r>
      <w:r w:rsidR="00245AB9">
        <w:t xml:space="preserve"> </w:t>
      </w:r>
      <w:r>
        <w:t>program.</w:t>
      </w:r>
      <w:r w:rsidR="00245AB9">
        <w:t xml:space="preserve"> </w:t>
      </w:r>
      <w:r>
        <w:t>I|3</w:t>
      </w:r>
      <w:r w:rsidR="00245AB9">
        <w:t xml:space="preserve"> </w:t>
      </w:r>
      <w:r>
        <w:t>examined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was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validate</w:t>
      </w:r>
      <w:r w:rsidR="00245AB9">
        <w:t xml:space="preserve"> </w:t>
      </w:r>
      <w:r>
        <w:t>and</w:t>
      </w:r>
      <w:r w:rsidR="00245AB9">
        <w:t xml:space="preserve"> </w:t>
      </w:r>
      <w:r>
        <w:t>see</w:t>
      </w:r>
      <w:r w:rsidR="00245AB9">
        <w:t xml:space="preserve"> </w:t>
      </w:r>
      <w:r>
        <w:t>the</w:t>
      </w:r>
      <w:r w:rsidR="00245AB9">
        <w:t xml:space="preserve"> </w:t>
      </w:r>
      <w:r>
        <w:t>cumulative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provider</w:t>
      </w:r>
      <w:r w:rsidR="00245AB9">
        <w:t xml:space="preserve"> </w:t>
      </w:r>
      <w:r>
        <w:t>concerns.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past</w:t>
      </w:r>
      <w:r w:rsidR="00245AB9">
        <w:t xml:space="preserve"> </w:t>
      </w:r>
      <w:r>
        <w:t>five</w:t>
      </w:r>
      <w:r w:rsidR="00245AB9">
        <w:t xml:space="preserve"> </w:t>
      </w:r>
      <w:r>
        <w:t>years</w:t>
      </w:r>
      <w:r w:rsidR="00245AB9">
        <w:t xml:space="preserve"> </w:t>
      </w:r>
      <w:r>
        <w:t>TWC</w:t>
      </w:r>
      <w:r w:rsidR="00245AB9">
        <w:t xml:space="preserve"> </w:t>
      </w:r>
      <w:r>
        <w:t>saw</w:t>
      </w:r>
      <w:r w:rsidR="00245AB9">
        <w:t xml:space="preserve"> </w:t>
      </w:r>
      <w:r>
        <w:t>a</w:t>
      </w:r>
      <w:r w:rsidR="00245AB9">
        <w:t xml:space="preserve"> </w:t>
      </w:r>
      <w:r>
        <w:t>51.5</w:t>
      </w:r>
      <w:r w:rsidR="00245AB9">
        <w:t xml:space="preserve"> </w:t>
      </w:r>
      <w:r>
        <w:t>percent</w:t>
      </w:r>
      <w:r w:rsidR="00245AB9">
        <w:t xml:space="preserve"> </w:t>
      </w:r>
      <w:r>
        <w:t>reduction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provider</w:t>
      </w:r>
      <w:r w:rsidR="00245AB9">
        <w:t xml:space="preserve"> </w:t>
      </w:r>
      <w:r>
        <w:t>locations</w:t>
      </w:r>
      <w:r w:rsidR="00245AB9">
        <w:t xml:space="preserve"> </w:t>
      </w:r>
      <w:r>
        <w:t>(from</w:t>
      </w:r>
      <w:r w:rsidR="00245AB9">
        <w:t xml:space="preserve"> </w:t>
      </w:r>
      <w:r>
        <w:t>11,723</w:t>
      </w:r>
      <w:r w:rsidR="00245AB9">
        <w:t xml:space="preserve"> </w:t>
      </w:r>
      <w:r>
        <w:t>to</w:t>
      </w:r>
      <w:r w:rsidR="00245AB9">
        <w:t xml:space="preserve"> </w:t>
      </w:r>
      <w:r>
        <w:t>5,688)</w:t>
      </w:r>
      <w:r w:rsidR="00245AB9">
        <w:t xml:space="preserve"> </w:t>
      </w:r>
      <w:r>
        <w:t>doing</w:t>
      </w:r>
      <w:r w:rsidR="00245AB9">
        <w:t xml:space="preserve"> </w:t>
      </w:r>
      <w:r>
        <w:t>business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VR</w:t>
      </w:r>
      <w:r w:rsidR="00245AB9">
        <w:t xml:space="preserve"> </w:t>
      </w:r>
      <w:r>
        <w:t>program.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FFY’20,</w:t>
      </w:r>
      <w:r w:rsidR="00245AB9">
        <w:t xml:space="preserve"> </w:t>
      </w:r>
      <w:r>
        <w:t>only</w:t>
      </w:r>
      <w:r w:rsidR="00245AB9">
        <w:t xml:space="preserve"> </w:t>
      </w:r>
      <w:r>
        <w:t>24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provider</w:t>
      </w:r>
      <w:r w:rsidR="00245AB9">
        <w:t xml:space="preserve"> </w:t>
      </w:r>
      <w:r>
        <w:t>locations</w:t>
      </w:r>
      <w:r w:rsidR="00245AB9">
        <w:t xml:space="preserve"> </w:t>
      </w:r>
      <w:r>
        <w:t>were</w:t>
      </w:r>
      <w:r w:rsidR="00245AB9">
        <w:t xml:space="preserve"> </w:t>
      </w:r>
      <w:r>
        <w:t>doing</w:t>
      </w:r>
      <w:r w:rsidR="00245AB9">
        <w:t xml:space="preserve"> </w:t>
      </w:r>
      <w:r>
        <w:t>business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program,</w:t>
      </w:r>
      <w:r w:rsidR="00245AB9">
        <w:t xml:space="preserve"> </w:t>
      </w:r>
      <w:r>
        <w:t>which</w:t>
      </w:r>
      <w:r w:rsidR="00245AB9">
        <w:t xml:space="preserve"> </w:t>
      </w:r>
      <w:r>
        <w:t>coincided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reduction</w:t>
      </w:r>
      <w:r w:rsidR="00245AB9">
        <w:t xml:space="preserve"> </w:t>
      </w:r>
      <w:r>
        <w:t>in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many</w:t>
      </w:r>
      <w:r w:rsidR="00245AB9">
        <w:t xml:space="preserve"> </w:t>
      </w:r>
      <w:r>
        <w:t>of</w:t>
      </w:r>
      <w:r w:rsidR="00245AB9">
        <w:t xml:space="preserve"> </w:t>
      </w:r>
      <w:r>
        <w:t>those</w:t>
      </w:r>
      <w:r w:rsidR="00245AB9">
        <w:t xml:space="preserve"> </w:t>
      </w:r>
      <w:r>
        <w:t>providers.</w:t>
      </w:r>
    </w:p>
    <w:p w14:paraId="25538666" w14:textId="11ED5E90" w:rsidR="00B56A43" w:rsidRDefault="00C525EA">
      <w:r>
        <w:t>The</w:t>
      </w:r>
      <w:r w:rsidR="00245AB9">
        <w:t xml:space="preserve"> </w:t>
      </w:r>
      <w:r>
        <w:t>issue</w:t>
      </w:r>
      <w:r w:rsidR="00245AB9">
        <w:t xml:space="preserve"> </w:t>
      </w:r>
      <w:r>
        <w:t>of</w:t>
      </w:r>
      <w:r w:rsidR="00245AB9">
        <w:t xml:space="preserve"> </w:t>
      </w:r>
      <w:r>
        <w:t>declining</w:t>
      </w:r>
      <w:r w:rsidR="00245AB9">
        <w:t xml:space="preserve"> </w:t>
      </w:r>
      <w:r>
        <w:t>availability</w:t>
      </w:r>
      <w:r w:rsidR="00245AB9">
        <w:t xml:space="preserve"> </w:t>
      </w:r>
      <w:r>
        <w:t>and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resulted</w:t>
      </w:r>
      <w:r w:rsidR="00245AB9">
        <w:t xml:space="preserve"> </w:t>
      </w:r>
      <w:r>
        <w:t>in</w:t>
      </w:r>
      <w:r w:rsidR="00245AB9">
        <w:t xml:space="preserve"> </w:t>
      </w:r>
      <w:r>
        <w:t>secondary</w:t>
      </w:r>
      <w:r w:rsidR="00245AB9">
        <w:t xml:space="preserve"> </w:t>
      </w:r>
      <w:r>
        <w:t>impacts,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further</w:t>
      </w:r>
      <w:r w:rsidR="00245AB9">
        <w:t xml:space="preserve"> </w:t>
      </w:r>
      <w:r>
        <w:t>reducing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making</w:t>
      </w:r>
      <w:r w:rsidR="00245AB9">
        <w:t xml:space="preserve"> </w:t>
      </w:r>
      <w:r>
        <w:t>it</w:t>
      </w:r>
      <w:r w:rsidR="00245AB9">
        <w:t xml:space="preserve"> </w:t>
      </w:r>
      <w:r>
        <w:t>more</w:t>
      </w:r>
      <w:r w:rsidR="00245AB9">
        <w:t xml:space="preserve"> </w:t>
      </w:r>
      <w:r>
        <w:t>difficult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refer</w:t>
      </w:r>
      <w:r w:rsidR="00245AB9">
        <w:t xml:space="preserve"> </w:t>
      </w:r>
      <w:r>
        <w:t>them</w:t>
      </w:r>
      <w:r w:rsidR="00245AB9">
        <w:t xml:space="preserve"> </w:t>
      </w:r>
      <w:r>
        <w:t>to.</w:t>
      </w:r>
      <w:r w:rsidR="00245AB9">
        <w:t xml:space="preserve"> </w:t>
      </w:r>
      <w:r>
        <w:t>There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</w:t>
      </w:r>
      <w:r w:rsidR="00245AB9">
        <w:t xml:space="preserve"> </w:t>
      </w:r>
      <w:r>
        <w:t>single</w:t>
      </w:r>
      <w:r w:rsidR="00245AB9">
        <w:t xml:space="preserve"> </w:t>
      </w:r>
      <w:r>
        <w:t>process</w:t>
      </w:r>
      <w:r w:rsidR="00245AB9">
        <w:t xml:space="preserve"> </w:t>
      </w:r>
      <w:r>
        <w:t>that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improved</w:t>
      </w:r>
      <w:r w:rsidR="00245AB9">
        <w:t xml:space="preserve"> </w:t>
      </w:r>
      <w:r>
        <w:t>to</w:t>
      </w:r>
      <w:r w:rsidR="00245AB9">
        <w:t xml:space="preserve"> </w:t>
      </w:r>
      <w:r>
        <w:t>reverse</w:t>
      </w:r>
      <w:r w:rsidR="00245AB9">
        <w:t xml:space="preserve"> </w:t>
      </w:r>
      <w:r>
        <w:t>the</w:t>
      </w:r>
      <w:r w:rsidR="00245AB9">
        <w:t xml:space="preserve"> </w:t>
      </w:r>
      <w:r>
        <w:t>declining</w:t>
      </w:r>
      <w:r w:rsidR="00245AB9">
        <w:t xml:space="preserve"> </w:t>
      </w:r>
      <w:r>
        <w:t>provider</w:t>
      </w:r>
      <w:r w:rsidR="00245AB9">
        <w:t xml:space="preserve"> </w:t>
      </w:r>
      <w:r>
        <w:t>and</w:t>
      </w:r>
      <w:r w:rsidR="00245AB9">
        <w:t xml:space="preserve"> </w:t>
      </w:r>
      <w:r>
        <w:t>referral</w:t>
      </w:r>
      <w:r w:rsidR="00245AB9">
        <w:t xml:space="preserve"> </w:t>
      </w:r>
      <w:r>
        <w:t>trends.</w:t>
      </w:r>
      <w:r w:rsidR="00245AB9">
        <w:t xml:space="preserve"> </w:t>
      </w:r>
      <w:r>
        <w:t>The</w:t>
      </w:r>
      <w:r w:rsidR="00245AB9">
        <w:t xml:space="preserve"> </w:t>
      </w:r>
      <w:r>
        <w:t>existing</w:t>
      </w:r>
      <w:r w:rsidR="00245AB9">
        <w:t xml:space="preserve"> </w:t>
      </w:r>
      <w:r>
        <w:t>RPI</w:t>
      </w:r>
      <w:r w:rsidR="00245AB9">
        <w:t xml:space="preserve"> </w:t>
      </w:r>
      <w:r>
        <w:t>methodology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going</w:t>
      </w:r>
      <w:r w:rsidR="00245AB9">
        <w:t xml:space="preserve"> </w:t>
      </w:r>
      <w:r>
        <w:t>to</w:t>
      </w:r>
      <w:r w:rsidR="00245AB9">
        <w:t xml:space="preserve"> </w:t>
      </w:r>
      <w:r>
        <w:t>solve</w:t>
      </w:r>
      <w:r w:rsidR="00245AB9">
        <w:t xml:space="preserve"> </w:t>
      </w:r>
      <w:r>
        <w:t>the</w:t>
      </w:r>
      <w:r w:rsidR="00245AB9">
        <w:t xml:space="preserve"> </w:t>
      </w:r>
      <w:r>
        <w:t>issue,</w:t>
      </w:r>
      <w:r w:rsidR="00245AB9">
        <w:t xml:space="preserve"> </w:t>
      </w:r>
      <w:r>
        <w:t>which</w:t>
      </w:r>
      <w:r w:rsidR="00245AB9">
        <w:t xml:space="preserve"> </w:t>
      </w:r>
      <w:r>
        <w:t>became</w:t>
      </w:r>
      <w:r w:rsidR="00245AB9">
        <w:t xml:space="preserve"> </w:t>
      </w:r>
      <w:r>
        <w:t>TWC’s</w:t>
      </w:r>
      <w:r w:rsidR="00245AB9">
        <w:t xml:space="preserve"> </w:t>
      </w:r>
      <w:r>
        <w:t>initial</w:t>
      </w:r>
      <w:r w:rsidR="00245AB9">
        <w:t xml:space="preserve"> </w:t>
      </w:r>
      <w:r>
        <w:t>BT</w:t>
      </w:r>
      <w:r w:rsidR="00245AB9">
        <w:t xml:space="preserve"> </w:t>
      </w:r>
      <w:r>
        <w:t>project.</w:t>
      </w:r>
      <w:r w:rsidR="00245AB9">
        <w:t xml:space="preserve"> </w:t>
      </w:r>
      <w:r>
        <w:t>TWC</w:t>
      </w:r>
      <w:r w:rsidR="00245AB9">
        <w:t xml:space="preserve"> </w:t>
      </w:r>
      <w:r>
        <w:t>took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actions:</w:t>
      </w:r>
    </w:p>
    <w:p w14:paraId="1057CBE0" w14:textId="03C46CC7" w:rsidR="00B56A43" w:rsidRDefault="00C525EA">
      <w:pPr>
        <w:numPr>
          <w:ilvl w:val="0"/>
          <w:numId w:val="78"/>
        </w:numPr>
      </w:pPr>
      <w:r>
        <w:t>After</w:t>
      </w:r>
      <w:r w:rsidR="00245AB9">
        <w:t xml:space="preserve"> </w:t>
      </w:r>
      <w:r>
        <w:t>examining</w:t>
      </w:r>
      <w:r w:rsidR="00245AB9">
        <w:t xml:space="preserve"> </w:t>
      </w:r>
      <w:r>
        <w:t>reimbursement</w:t>
      </w:r>
      <w:r w:rsidR="00245AB9">
        <w:t xml:space="preserve"> </w:t>
      </w:r>
      <w:r>
        <w:t>rates</w:t>
      </w:r>
      <w:r w:rsidR="00245AB9">
        <w:t xml:space="preserve"> </w:t>
      </w:r>
      <w:r>
        <w:t>and</w:t>
      </w:r>
      <w:r w:rsidR="00245AB9">
        <w:t xml:space="preserve"> </w:t>
      </w:r>
      <w:r>
        <w:t>history,</w:t>
      </w:r>
      <w:r w:rsidR="00245AB9">
        <w:t xml:space="preserve"> </w:t>
      </w:r>
      <w:r>
        <w:t>TWC</w:t>
      </w:r>
      <w:r w:rsidR="00245AB9">
        <w:t xml:space="preserve"> </w:t>
      </w:r>
      <w:r>
        <w:t>concluded</w:t>
      </w:r>
      <w:r w:rsidR="00245AB9">
        <w:t xml:space="preserve"> </w:t>
      </w:r>
      <w:r>
        <w:t>that</w:t>
      </w:r>
      <w:r w:rsidR="00245AB9">
        <w:t xml:space="preserve"> </w:t>
      </w:r>
      <w:r>
        <w:t>rates</w:t>
      </w:r>
      <w:r w:rsidR="00245AB9">
        <w:t xml:space="preserve"> </w:t>
      </w:r>
      <w:r>
        <w:t>were</w:t>
      </w:r>
      <w:r w:rsidR="00245AB9">
        <w:t xml:space="preserve"> </w:t>
      </w:r>
      <w:r>
        <w:t>too</w:t>
      </w:r>
      <w:r w:rsidR="00245AB9">
        <w:t xml:space="preserve"> </w:t>
      </w:r>
      <w:r>
        <w:t>low</w:t>
      </w:r>
      <w:r w:rsidR="00245AB9">
        <w:t xml:space="preserve"> </w:t>
      </w:r>
      <w:r>
        <w:t>and</w:t>
      </w:r>
      <w:r w:rsidR="00245AB9">
        <w:t xml:space="preserve"> </w:t>
      </w:r>
      <w:r>
        <w:t>recommended</w:t>
      </w:r>
      <w:r w:rsidR="00245AB9">
        <w:t xml:space="preserve"> </w:t>
      </w:r>
      <w:r>
        <w:t>rate</w:t>
      </w:r>
      <w:r w:rsidR="00245AB9">
        <w:t xml:space="preserve"> </w:t>
      </w:r>
      <w:r>
        <w:t>adjustments,</w:t>
      </w:r>
      <w:r w:rsidR="00245AB9">
        <w:t xml:space="preserve"> </w:t>
      </w:r>
      <w:r>
        <w:t>which</w:t>
      </w:r>
      <w:r w:rsidR="00245AB9">
        <w:t xml:space="preserve"> </w:t>
      </w:r>
      <w:r>
        <w:t>TWC’s</w:t>
      </w:r>
      <w:r w:rsidR="00245AB9">
        <w:t xml:space="preserve"> </w:t>
      </w:r>
      <w:r>
        <w:t>Commissioners</w:t>
      </w:r>
      <w:r w:rsidR="00245AB9">
        <w:t xml:space="preserve"> </w:t>
      </w:r>
      <w:r>
        <w:t>approved.</w:t>
      </w:r>
    </w:p>
    <w:p w14:paraId="13351B88" w14:textId="11938FF8" w:rsidR="00B56A43" w:rsidRDefault="00C525EA">
      <w:pPr>
        <w:numPr>
          <w:ilvl w:val="0"/>
          <w:numId w:val="79"/>
        </w:numPr>
      </w:pP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several</w:t>
      </w:r>
      <w:r w:rsidR="00245AB9">
        <w:t xml:space="preserve"> </w:t>
      </w:r>
      <w:r>
        <w:t>conversations</w:t>
      </w:r>
      <w:r w:rsidR="00245AB9">
        <w:t xml:space="preserve"> </w:t>
      </w:r>
      <w:r>
        <w:t>with</w:t>
      </w:r>
      <w:r w:rsidR="00245AB9">
        <w:t xml:space="preserve"> </w:t>
      </w:r>
      <w:r>
        <w:t>VR</w:t>
      </w:r>
      <w:r w:rsidR="00245AB9">
        <w:t xml:space="preserve"> </w:t>
      </w:r>
      <w:r>
        <w:t>counselors,</w:t>
      </w:r>
      <w:r w:rsidR="00245AB9">
        <w:t xml:space="preserve"> </w:t>
      </w:r>
      <w:r>
        <w:t>TWC</w:t>
      </w:r>
      <w:r w:rsidR="00245AB9">
        <w:t xml:space="preserve"> </w:t>
      </w:r>
      <w:r>
        <w:t>found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reduction</w:t>
      </w:r>
      <w:r w:rsidR="00245AB9">
        <w:t xml:space="preserve"> </w:t>
      </w:r>
      <w:r>
        <w:t>in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was</w:t>
      </w:r>
      <w:r w:rsidR="00245AB9">
        <w:t xml:space="preserve"> </w:t>
      </w:r>
      <w:r>
        <w:t>driven</w:t>
      </w:r>
      <w:r w:rsidR="00245AB9">
        <w:t xml:space="preserve"> </w:t>
      </w:r>
      <w:r>
        <w:t>in</w:t>
      </w:r>
      <w:r w:rsidR="00245AB9">
        <w:t xml:space="preserve"> </w:t>
      </w:r>
      <w:r>
        <w:t>part</w:t>
      </w:r>
      <w:r w:rsidR="00245AB9">
        <w:t xml:space="preserve"> </w:t>
      </w:r>
      <w:r>
        <w:t>by</w:t>
      </w:r>
      <w:r w:rsidR="00245AB9">
        <w:t xml:space="preserve"> </w:t>
      </w:r>
      <w:r>
        <w:t>staff</w:t>
      </w:r>
      <w:r w:rsidR="00245AB9">
        <w:t xml:space="preserve"> </w:t>
      </w:r>
      <w:r>
        <w:t>turnover.</w:t>
      </w:r>
      <w:r w:rsidR="00245AB9">
        <w:t xml:space="preserve"> </w:t>
      </w:r>
      <w:r>
        <w:t>Newer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easily</w:t>
      </w:r>
      <w:r w:rsidR="00245AB9">
        <w:t xml:space="preserve"> </w:t>
      </w:r>
      <w:r>
        <w:t>search</w:t>
      </w:r>
      <w:r w:rsidR="00245AB9">
        <w:t xml:space="preserve"> </w:t>
      </w:r>
      <w:r>
        <w:t>for</w:t>
      </w:r>
      <w:r w:rsidR="00245AB9">
        <w:t xml:space="preserve"> </w:t>
      </w:r>
      <w:r>
        <w:t>available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area.</w:t>
      </w:r>
      <w:r w:rsidR="00245AB9">
        <w:t xml:space="preserve"> </w:t>
      </w:r>
      <w:r>
        <w:t>In</w:t>
      </w:r>
      <w:r w:rsidR="00245AB9">
        <w:t xml:space="preserve"> </w:t>
      </w:r>
      <w:r>
        <w:t>response,</w:t>
      </w:r>
      <w:r w:rsidR="00245AB9">
        <w:t xml:space="preserve"> </w:t>
      </w:r>
      <w:r>
        <w:t>I|3</w:t>
      </w:r>
      <w:r w:rsidR="00245AB9">
        <w:t xml:space="preserve"> </w:t>
      </w:r>
      <w:r>
        <w:t>built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Tableau-based</w:t>
      </w:r>
      <w:r w:rsidR="00245AB9">
        <w:t xml:space="preserve"> </w:t>
      </w:r>
      <w:r>
        <w:t>provider</w:t>
      </w:r>
      <w:r w:rsidR="00245AB9">
        <w:t xml:space="preserve"> </w:t>
      </w:r>
      <w:r>
        <w:t>locator</w:t>
      </w:r>
      <w:r w:rsidR="00245AB9">
        <w:t xml:space="preserve"> </w:t>
      </w:r>
      <w:r>
        <w:t>that</w:t>
      </w:r>
      <w:r w:rsidR="00245AB9">
        <w:t xml:space="preserve"> </w:t>
      </w:r>
      <w:r>
        <w:t>staff</w:t>
      </w:r>
      <w:r w:rsidR="00245AB9">
        <w:t xml:space="preserve"> </w:t>
      </w:r>
      <w:r>
        <w:t>may</w:t>
      </w:r>
      <w:r w:rsidR="00245AB9">
        <w:t xml:space="preserve"> </w:t>
      </w:r>
      <w:r>
        <w:t>use</w:t>
      </w:r>
      <w:r w:rsidR="00245AB9">
        <w:t xml:space="preserve"> </w:t>
      </w:r>
      <w:r>
        <w:t>to</w:t>
      </w:r>
      <w:r w:rsidR="00245AB9">
        <w:t xml:space="preserve"> </w:t>
      </w:r>
      <w:r>
        <w:t>quickly</w:t>
      </w:r>
      <w:r w:rsidR="00245AB9">
        <w:t xml:space="preserve"> </w:t>
      </w:r>
      <w:r>
        <w:t>find</w:t>
      </w:r>
      <w:r w:rsidR="00245AB9">
        <w:t xml:space="preserve"> </w:t>
      </w:r>
      <w:r>
        <w:t>providers</w:t>
      </w:r>
      <w:r w:rsidR="00245AB9">
        <w:t xml:space="preserve"> </w:t>
      </w:r>
      <w:r>
        <w:t>by</w:t>
      </w:r>
      <w:r w:rsidR="00245AB9">
        <w:t xml:space="preserve"> </w:t>
      </w:r>
      <w:r>
        <w:t>location</w:t>
      </w:r>
      <w:r w:rsidR="00245AB9">
        <w:t xml:space="preserve"> </w:t>
      </w:r>
      <w:r>
        <w:t>and</w:t>
      </w:r>
      <w:r w:rsidR="00245AB9">
        <w:t xml:space="preserve"> </w:t>
      </w:r>
      <w:r>
        <w:t>types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offered.</w:t>
      </w:r>
    </w:p>
    <w:p w14:paraId="776DEAFF" w14:textId="2E488AB4" w:rsidR="00B56A43" w:rsidRDefault="00C525EA">
      <w:pPr>
        <w:numPr>
          <w:ilvl w:val="0"/>
          <w:numId w:val="80"/>
        </w:numPr>
      </w:pPr>
      <w:r>
        <w:t>In</w:t>
      </w:r>
      <w:r w:rsidR="00245AB9">
        <w:t xml:space="preserve"> </w:t>
      </w:r>
      <w:r>
        <w:t>an</w:t>
      </w:r>
      <w:r w:rsidR="00245AB9">
        <w:t xml:space="preserve"> </w:t>
      </w:r>
      <w:r>
        <w:t>attempt</w:t>
      </w:r>
      <w:r w:rsidR="00245AB9">
        <w:t xml:space="preserve"> </w:t>
      </w:r>
      <w:r>
        <w:t>to</w:t>
      </w:r>
      <w:r w:rsidR="00245AB9">
        <w:t xml:space="preserve"> </w:t>
      </w:r>
      <w:r>
        <w:t>reduce</w:t>
      </w:r>
      <w:r w:rsidR="00245AB9">
        <w:t xml:space="preserve"> </w:t>
      </w:r>
      <w:r>
        <w:t>provider</w:t>
      </w:r>
      <w:r w:rsidR="00245AB9">
        <w:t xml:space="preserve"> </w:t>
      </w:r>
      <w:r>
        <w:t>burdens,</w:t>
      </w:r>
      <w:r w:rsidR="00245AB9">
        <w:t xml:space="preserve"> </w:t>
      </w:r>
      <w:r>
        <w:t>TWC</w:t>
      </w:r>
      <w:r w:rsidR="00245AB9">
        <w:t xml:space="preserve"> </w:t>
      </w:r>
      <w:r>
        <w:t>began</w:t>
      </w:r>
      <w:r w:rsidR="00245AB9">
        <w:t xml:space="preserve"> </w:t>
      </w:r>
      <w:r>
        <w:t>reassessing</w:t>
      </w:r>
      <w:r w:rsidR="00245AB9">
        <w:t xml:space="preserve"> </w:t>
      </w:r>
      <w:r>
        <w:t>established</w:t>
      </w:r>
      <w:r w:rsidR="00245AB9">
        <w:t xml:space="preserve"> </w:t>
      </w:r>
      <w:r>
        <w:t>service</w:t>
      </w:r>
      <w:r w:rsidR="00245AB9">
        <w:t xml:space="preserve"> </w:t>
      </w:r>
      <w:r>
        <w:t>provider</w:t>
      </w:r>
      <w:r w:rsidR="00245AB9">
        <w:t xml:space="preserve"> </w:t>
      </w:r>
      <w:r>
        <w:t>requirements</w:t>
      </w:r>
      <w:r w:rsidR="00245AB9">
        <w:t xml:space="preserve"> </w:t>
      </w:r>
      <w:r>
        <w:t>by</w:t>
      </w:r>
      <w:r w:rsidR="00245AB9">
        <w:t xml:space="preserve"> </w:t>
      </w:r>
      <w:r>
        <w:t>comparing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less</w:t>
      </w:r>
      <w:r w:rsidR="00245AB9">
        <w:t xml:space="preserve"> </w:t>
      </w:r>
      <w:r>
        <w:t>burdensome</w:t>
      </w:r>
      <w:r w:rsidR="00245AB9">
        <w:t xml:space="preserve"> </w:t>
      </w:r>
      <w:r>
        <w:t>policies</w:t>
      </w:r>
      <w:r w:rsidR="00245AB9">
        <w:t xml:space="preserve"> </w:t>
      </w:r>
      <w:r>
        <w:t>in</w:t>
      </w:r>
      <w:r w:rsidR="00245AB9">
        <w:t xml:space="preserve"> </w:t>
      </w:r>
      <w:r>
        <w:t>other</w:t>
      </w:r>
      <w:r w:rsidR="00245AB9">
        <w:t xml:space="preserve"> </w:t>
      </w:r>
      <w:r>
        <w:t>states.</w:t>
      </w:r>
      <w:r w:rsidR="00245AB9">
        <w:t xml:space="preserve"> </w:t>
      </w:r>
      <w:r>
        <w:t>This</w:t>
      </w:r>
      <w:r w:rsidR="00245AB9">
        <w:t xml:space="preserve"> </w:t>
      </w:r>
      <w:r>
        <w:t>ongoing</w:t>
      </w:r>
      <w:r w:rsidR="00245AB9">
        <w:t xml:space="preserve"> </w:t>
      </w:r>
      <w:r>
        <w:t>work</w:t>
      </w:r>
      <w:r w:rsidR="00245AB9">
        <w:t xml:space="preserve"> </w:t>
      </w:r>
      <w:r>
        <w:t>is</w:t>
      </w:r>
      <w:r w:rsidR="00245AB9">
        <w:t xml:space="preserve"> </w:t>
      </w:r>
      <w:r>
        <w:t>being</w:t>
      </w:r>
      <w:r w:rsidR="00245AB9">
        <w:t xml:space="preserve"> </w:t>
      </w:r>
      <w:r>
        <w:t>performed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targeted</w:t>
      </w:r>
      <w:r w:rsidR="00245AB9">
        <w:t xml:space="preserve"> </w:t>
      </w:r>
      <w:r>
        <w:t>way</w:t>
      </w:r>
      <w:r w:rsidR="00245AB9">
        <w:t xml:space="preserve"> </w:t>
      </w:r>
      <w:r>
        <w:t>to</w:t>
      </w:r>
      <w:r w:rsidR="00245AB9">
        <w:t xml:space="preserve"> </w:t>
      </w:r>
      <w:r>
        <w:t>maximize</w:t>
      </w:r>
      <w:r w:rsidR="00245AB9">
        <w:t xml:space="preserve"> </w:t>
      </w:r>
      <w:r>
        <w:t>the</w:t>
      </w:r>
      <w:r w:rsidR="00245AB9">
        <w:t xml:space="preserve"> </w:t>
      </w:r>
      <w:r>
        <w:t>program’s</w:t>
      </w:r>
      <w:r w:rsidR="00245AB9">
        <w:t xml:space="preserve"> </w:t>
      </w:r>
      <w:r>
        <w:t>early</w:t>
      </w:r>
      <w:r w:rsidR="00245AB9">
        <w:t xml:space="preserve"> </w:t>
      </w:r>
      <w:r>
        <w:t>impact.</w:t>
      </w:r>
    </w:p>
    <w:p w14:paraId="4EDD3A7D" w14:textId="494FB30E" w:rsidR="00B56A43" w:rsidRDefault="00C525EA">
      <w:pPr>
        <w:numPr>
          <w:ilvl w:val="0"/>
          <w:numId w:val="81"/>
        </w:numPr>
      </w:pPr>
      <w:r>
        <w:t>TWC</w:t>
      </w:r>
      <w:r w:rsidR="00245AB9">
        <w:t xml:space="preserve"> </w:t>
      </w:r>
      <w:r>
        <w:t>began</w:t>
      </w:r>
      <w:r w:rsidR="00245AB9">
        <w:t xml:space="preserve"> </w:t>
      </w:r>
      <w:r>
        <w:t>building</w:t>
      </w:r>
      <w:r w:rsidR="00245AB9">
        <w:t xml:space="preserve"> </w:t>
      </w:r>
      <w:r>
        <w:t>solutions</w:t>
      </w:r>
      <w:r w:rsidR="00245AB9">
        <w:t xml:space="preserve"> </w:t>
      </w:r>
      <w:r>
        <w:t>to</w:t>
      </w:r>
      <w:r w:rsidR="00245AB9">
        <w:t xml:space="preserve"> </w:t>
      </w:r>
      <w:r>
        <w:t>quickly</w:t>
      </w:r>
      <w:r w:rsidR="00245AB9">
        <w:t xml:space="preserve"> </w:t>
      </w:r>
      <w:r>
        <w:t>answer</w:t>
      </w:r>
      <w:r w:rsidR="00245AB9">
        <w:t xml:space="preserve"> </w:t>
      </w:r>
      <w:r>
        <w:t>providers’</w:t>
      </w:r>
      <w:r w:rsidR="00245AB9">
        <w:t xml:space="preserve"> </w:t>
      </w:r>
      <w:r>
        <w:t>questions</w:t>
      </w:r>
      <w:r w:rsidR="00245AB9">
        <w:t xml:space="preserve"> </w:t>
      </w:r>
      <w:r>
        <w:t>and</w:t>
      </w:r>
      <w:r w:rsidR="00245AB9">
        <w:t xml:space="preserve"> </w:t>
      </w:r>
      <w:r>
        <w:t>offer</w:t>
      </w:r>
      <w:r w:rsidR="00245AB9">
        <w:t xml:space="preserve"> </w:t>
      </w:r>
      <w:r>
        <w:t>them</w:t>
      </w:r>
      <w:r w:rsidR="00245AB9">
        <w:t xml:space="preserve"> </w:t>
      </w:r>
      <w:r>
        <w:t>the</w:t>
      </w:r>
      <w:r w:rsidR="00245AB9">
        <w:t xml:space="preserve"> </w:t>
      </w:r>
      <w:r>
        <w:t>guidance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assure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quality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our</w:t>
      </w:r>
      <w:r w:rsidR="00245AB9">
        <w:t xml:space="preserve"> </w:t>
      </w:r>
      <w:r>
        <w:t>customers.</w:t>
      </w:r>
    </w:p>
    <w:p w14:paraId="18199F03" w14:textId="1ECD8FAB" w:rsidR="00B56A43" w:rsidRDefault="00C525EA">
      <w:pPr>
        <w:numPr>
          <w:ilvl w:val="0"/>
          <w:numId w:val="82"/>
        </w:numPr>
      </w:pPr>
      <w:r>
        <w:t>TWC</w:t>
      </w:r>
      <w:r w:rsidR="00245AB9">
        <w:t xml:space="preserve"> </w:t>
      </w:r>
      <w:r>
        <w:t>began</w:t>
      </w:r>
      <w:r w:rsidR="00245AB9">
        <w:t xml:space="preserve"> </w:t>
      </w:r>
      <w:r>
        <w:t>building</w:t>
      </w:r>
      <w:r w:rsidR="00245AB9">
        <w:t xml:space="preserve"> </w:t>
      </w:r>
      <w:r>
        <w:t>a</w:t>
      </w:r>
      <w:r w:rsidR="00245AB9">
        <w:t xml:space="preserve"> </w:t>
      </w:r>
      <w:r>
        <w:t>data-driven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provider</w:t>
      </w:r>
      <w:r w:rsidR="00245AB9">
        <w:t xml:space="preserve"> </w:t>
      </w:r>
      <w:r>
        <w:t>recruitment</w:t>
      </w:r>
      <w:r w:rsidR="00245AB9">
        <w:t xml:space="preserve"> </w:t>
      </w:r>
      <w:r>
        <w:t>that</w:t>
      </w:r>
      <w:r w:rsidR="00245AB9">
        <w:t xml:space="preserve"> </w:t>
      </w:r>
      <w:r>
        <w:t>targets</w:t>
      </w:r>
      <w:r w:rsidR="00245AB9">
        <w:t xml:space="preserve"> </w:t>
      </w:r>
      <w:r>
        <w:t>the</w:t>
      </w:r>
      <w:r w:rsidR="00245AB9">
        <w:t xml:space="preserve"> </w:t>
      </w:r>
      <w:r>
        <w:t>providers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most</w:t>
      </w:r>
      <w:r w:rsidR="00245AB9">
        <w:t xml:space="preserve"> </w:t>
      </w:r>
      <w:r>
        <w:t>in</w:t>
      </w:r>
      <w:r w:rsidR="00245AB9">
        <w:t xml:space="preserve"> </w:t>
      </w:r>
      <w:r>
        <w:t>need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customer</w:t>
      </w:r>
      <w:r w:rsidR="00245AB9">
        <w:t xml:space="preserve"> </w:t>
      </w:r>
      <w:r>
        <w:t>and</w:t>
      </w:r>
      <w:r w:rsidR="00245AB9">
        <w:t xml:space="preserve"> </w:t>
      </w:r>
      <w:r>
        <w:t>provider</w:t>
      </w:r>
      <w:r w:rsidR="00245AB9">
        <w:t xml:space="preserve"> </w:t>
      </w:r>
      <w:r>
        <w:t>density</w:t>
      </w:r>
      <w:r w:rsidR="00245AB9">
        <w:t xml:space="preserve"> </w:t>
      </w:r>
      <w:r>
        <w:t>in</w:t>
      </w:r>
      <w:r w:rsidR="00245AB9">
        <w:t xml:space="preserve"> </w:t>
      </w:r>
      <w:r>
        <w:t>geographical</w:t>
      </w:r>
      <w:r w:rsidR="00245AB9">
        <w:t xml:space="preserve"> </w:t>
      </w:r>
      <w:r>
        <w:t>areas.</w:t>
      </w:r>
    </w:p>
    <w:p w14:paraId="29F5E226" w14:textId="0A42A159" w:rsidR="00B56A43" w:rsidRDefault="00C525EA">
      <w:r>
        <w:t>TWC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Boards,</w:t>
      </w:r>
      <w:r w:rsidR="00245AB9">
        <w:t xml:space="preserve"> </w:t>
      </w:r>
      <w:r>
        <w:t>other</w:t>
      </w:r>
      <w:r w:rsidR="00245AB9">
        <w:t xml:space="preserve"> </w:t>
      </w:r>
      <w:r>
        <w:t>partners,</w:t>
      </w:r>
      <w:r w:rsidR="00245AB9">
        <w:t xml:space="preserve"> </w:t>
      </w:r>
      <w:r>
        <w:t>and</w:t>
      </w:r>
      <w:r w:rsidR="00245AB9">
        <w:t xml:space="preserve"> </w:t>
      </w:r>
      <w:r>
        <w:t>academic</w:t>
      </w:r>
      <w:r w:rsidR="00245AB9">
        <w:t xml:space="preserve"> </w:t>
      </w:r>
      <w:r>
        <w:t>researchers</w:t>
      </w:r>
      <w:r w:rsidR="00245AB9">
        <w:t xml:space="preserve"> </w:t>
      </w:r>
      <w:r>
        <w:t>on</w:t>
      </w:r>
      <w:r w:rsidR="00245AB9">
        <w:t xml:space="preserve"> </w:t>
      </w:r>
      <w:r>
        <w:t>system</w:t>
      </w:r>
      <w:r w:rsidR="00245AB9">
        <w:t xml:space="preserve"> </w:t>
      </w:r>
      <w:r>
        <w:t>evaluations</w:t>
      </w:r>
      <w:r w:rsidR="00245AB9">
        <w:t xml:space="preserve"> </w:t>
      </w:r>
      <w:r>
        <w:t>and</w:t>
      </w:r>
      <w:r w:rsidR="00245AB9">
        <w:t xml:space="preserve"> </w:t>
      </w:r>
      <w:r>
        <w:t>looks</w:t>
      </w:r>
      <w:r w:rsidR="00245AB9">
        <w:t xml:space="preserve"> </w:t>
      </w:r>
      <w:r>
        <w:t>for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cooperate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Secretaries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and</w:t>
      </w:r>
      <w:r w:rsidR="00245AB9">
        <w:t xml:space="preserve">  </w:t>
      </w:r>
      <w:r>
        <w:t>Education</w:t>
      </w:r>
      <w:r w:rsidR="00245AB9">
        <w:t xml:space="preserve"> </w:t>
      </w:r>
      <w:r>
        <w:t>on</w:t>
      </w:r>
      <w:r w:rsidR="00245AB9">
        <w:t xml:space="preserve"> </w:t>
      </w:r>
      <w:r>
        <w:t>studies</w:t>
      </w:r>
      <w:r w:rsidR="00245AB9">
        <w:t xml:space="preserve"> </w:t>
      </w:r>
      <w:r>
        <w:t>that</w:t>
      </w:r>
      <w:r w:rsidR="00245AB9">
        <w:t xml:space="preserve"> </w:t>
      </w:r>
      <w:r>
        <w:t>complement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the</w:t>
      </w:r>
      <w:r w:rsidR="00245AB9">
        <w:t xml:space="preserve"> </w:t>
      </w:r>
      <w:r>
        <w:t>research</w:t>
      </w:r>
      <w:r w:rsidR="00245AB9">
        <w:t xml:space="preserve"> </w:t>
      </w:r>
      <w:r>
        <w:t>priorities</w:t>
      </w:r>
      <w:r w:rsidR="00245AB9">
        <w:t xml:space="preserve"> </w:t>
      </w:r>
      <w:r>
        <w:t>of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partners.</w:t>
      </w:r>
      <w:r w:rsidR="00245AB9">
        <w:t xml:space="preserve"> </w:t>
      </w:r>
      <w:r>
        <w:t>In</w:t>
      </w:r>
      <w:r w:rsidR="00245AB9">
        <w:t xml:space="preserve"> </w:t>
      </w:r>
      <w:r>
        <w:t>addition,</w:t>
      </w:r>
      <w:r w:rsidR="00245AB9">
        <w:t xml:space="preserve"> </w:t>
      </w:r>
      <w:r>
        <w:t>TWC</w:t>
      </w:r>
      <w:r w:rsidR="00245AB9">
        <w:t xml:space="preserve"> </w:t>
      </w:r>
      <w:r>
        <w:t>believes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webinars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calls</w:t>
      </w:r>
      <w:r w:rsidR="00245AB9">
        <w:t xml:space="preserve"> </w:t>
      </w:r>
      <w:r>
        <w:t>that</w:t>
      </w:r>
      <w:r w:rsidR="00245AB9">
        <w:t xml:space="preserve"> </w:t>
      </w:r>
      <w:r>
        <w:t>DOL</w:t>
      </w:r>
      <w:r w:rsidR="00245AB9">
        <w:t xml:space="preserve"> </w:t>
      </w:r>
      <w:r>
        <w:t>and</w:t>
      </w:r>
      <w:r w:rsidR="00245AB9">
        <w:t xml:space="preserve"> </w:t>
      </w:r>
      <w:r>
        <w:t>ED</w:t>
      </w:r>
      <w:r w:rsidR="00245AB9">
        <w:t xml:space="preserve"> </w:t>
      </w:r>
      <w:r>
        <w:t>hold</w:t>
      </w:r>
      <w:r w:rsidR="00245AB9">
        <w:t xml:space="preserve"> </w:t>
      </w:r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excellent</w:t>
      </w:r>
      <w:r w:rsidR="00245AB9">
        <w:t xml:space="preserve"> </w:t>
      </w:r>
      <w:r>
        <w:t>avenue</w:t>
      </w:r>
      <w:r w:rsidR="00245AB9">
        <w:t xml:space="preserve"> </w:t>
      </w:r>
      <w:r>
        <w:t>for</w:t>
      </w:r>
      <w:r w:rsidR="00245AB9">
        <w:t xml:space="preserve"> </w:t>
      </w:r>
      <w:r>
        <w:t>coordinating</w:t>
      </w:r>
      <w:r w:rsidR="00245AB9">
        <w:t xml:space="preserve"> </w:t>
      </w:r>
      <w:r>
        <w:t>such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sharing</w:t>
      </w:r>
      <w:r w:rsidR="00245AB9">
        <w:t xml:space="preserve"> </w:t>
      </w:r>
      <w:r>
        <w:t>results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states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departments.</w:t>
      </w:r>
    </w:p>
    <w:p w14:paraId="58F19E26" w14:textId="03E40D8C" w:rsidR="00B56A43" w:rsidRDefault="00C525EA">
      <w:r>
        <w:t>Recently,</w:t>
      </w:r>
      <w:r w:rsidR="00245AB9">
        <w:t xml:space="preserve"> </w:t>
      </w:r>
      <w:r>
        <w:t>TWC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evaluation</w:t>
      </w:r>
      <w:r w:rsidR="00245AB9">
        <w:t xml:space="preserve"> </w:t>
      </w:r>
      <w:r>
        <w:t>learning</w:t>
      </w:r>
      <w:r w:rsidR="00245AB9">
        <w:t xml:space="preserve"> </w:t>
      </w:r>
      <w:r>
        <w:t>community</w:t>
      </w:r>
      <w:r w:rsidR="00245AB9">
        <w:t xml:space="preserve"> </w:t>
      </w:r>
      <w:r>
        <w:t>project.</w:t>
      </w:r>
      <w:r w:rsidR="00245AB9">
        <w:t xml:space="preserve"> </w:t>
      </w:r>
      <w:r>
        <w:t>This</w:t>
      </w:r>
      <w:r w:rsidR="00245AB9">
        <w:t xml:space="preserve"> </w:t>
      </w:r>
      <w:r>
        <w:t>15-month</w:t>
      </w:r>
      <w:r w:rsidR="00245AB9">
        <w:t xml:space="preserve"> </w:t>
      </w:r>
      <w:r>
        <w:t>project</w:t>
      </w:r>
      <w:r w:rsidR="00245AB9">
        <w:t xml:space="preserve"> </w:t>
      </w:r>
      <w:r>
        <w:t>brought</w:t>
      </w:r>
      <w:r w:rsidR="00245AB9">
        <w:t xml:space="preserve"> </w:t>
      </w:r>
      <w:r>
        <w:t>together</w:t>
      </w:r>
      <w:r w:rsidR="00245AB9">
        <w:t xml:space="preserve"> </w:t>
      </w:r>
      <w:r>
        <w:t>research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r w:rsidR="00245AB9">
        <w:t xml:space="preserve"> </w:t>
      </w:r>
      <w:r>
        <w:t>experts</w:t>
      </w:r>
      <w:r w:rsidR="00245AB9">
        <w:t xml:space="preserve"> </w:t>
      </w:r>
      <w:r>
        <w:t>from</w:t>
      </w:r>
      <w:r w:rsidR="00245AB9">
        <w:t xml:space="preserve"> </w:t>
      </w:r>
      <w:r>
        <w:t>many</w:t>
      </w:r>
      <w:r w:rsidR="00245AB9">
        <w:t xml:space="preserve"> </w:t>
      </w:r>
      <w:r>
        <w:t>states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conduct</w:t>
      </w:r>
      <w:r w:rsidR="00245AB9">
        <w:t xml:space="preserve"> </w:t>
      </w:r>
      <w:r>
        <w:t>high-value</w:t>
      </w:r>
      <w:r w:rsidR="00245AB9">
        <w:t xml:space="preserve"> </w:t>
      </w:r>
      <w:r>
        <w:t>evaluations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(AEL).</w:t>
      </w:r>
      <w:r w:rsidR="00245AB9">
        <w:t xml:space="preserve"> </w:t>
      </w:r>
      <w:r>
        <w:t>TWC</w:t>
      </w:r>
      <w:r w:rsidR="00245AB9">
        <w:t xml:space="preserve"> </w:t>
      </w:r>
      <w:r>
        <w:t>evaluated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that</w:t>
      </w:r>
      <w:r w:rsidR="00245AB9">
        <w:t xml:space="preserve"> </w:t>
      </w:r>
      <w:r>
        <w:t>different</w:t>
      </w:r>
      <w:r w:rsidR="00245AB9">
        <w:t xml:space="preserve"> </w:t>
      </w:r>
      <w:r>
        <w:t>forms</w:t>
      </w:r>
      <w:r w:rsidR="00245AB9">
        <w:t xml:space="preserve"> </w:t>
      </w:r>
      <w:r>
        <w:t>of</w:t>
      </w:r>
      <w:r w:rsidR="00245AB9">
        <w:t xml:space="preserve"> </w:t>
      </w:r>
      <w:r>
        <w:t>intake</w:t>
      </w:r>
      <w:r w:rsidR="00245AB9">
        <w:t xml:space="preserve"> </w:t>
      </w:r>
      <w:r>
        <w:t>and</w:t>
      </w:r>
      <w:r w:rsidR="00245AB9">
        <w:t xml:space="preserve"> </w:t>
      </w:r>
      <w:r>
        <w:t>onboarding</w:t>
      </w:r>
      <w:r w:rsidR="00245AB9">
        <w:t xml:space="preserve"> </w:t>
      </w:r>
      <w:r>
        <w:t>mechanisms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AEL</w:t>
      </w:r>
      <w:r w:rsidR="00245AB9">
        <w:t xml:space="preserve"> </w:t>
      </w:r>
      <w:r>
        <w:t>grantees</w:t>
      </w:r>
      <w:r w:rsidR="00245AB9">
        <w:t xml:space="preserve"> </w:t>
      </w:r>
      <w:r>
        <w:t>had</w:t>
      </w:r>
      <w:r w:rsidR="00245AB9">
        <w:t xml:space="preserve"> </w:t>
      </w:r>
      <w:r>
        <w:t>on</w:t>
      </w:r>
      <w:r w:rsidR="00245AB9">
        <w:t xml:space="preserve"> </w:t>
      </w:r>
      <w:r>
        <w:t>certain</w:t>
      </w:r>
      <w:r w:rsidR="00245AB9">
        <w:t xml:space="preserve"> </w:t>
      </w:r>
      <w:r>
        <w:t>measures,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length</w:t>
      </w:r>
      <w:r w:rsidR="00245AB9">
        <w:t xml:space="preserve"> </w:t>
      </w:r>
      <w:r>
        <w:t>of</w:t>
      </w:r>
      <w:r w:rsidR="00245AB9">
        <w:t xml:space="preserve"> </w:t>
      </w:r>
      <w:r>
        <w:t>participation.</w:t>
      </w:r>
      <w:r w:rsidR="00245AB9">
        <w:t xml:space="preserve"> </w:t>
      </w:r>
      <w:r>
        <w:t>The</w:t>
      </w:r>
      <w:r w:rsidR="00245AB9">
        <w:t xml:space="preserve"> </w:t>
      </w:r>
      <w:r>
        <w:t>final</w:t>
      </w:r>
      <w:r w:rsidR="00245AB9">
        <w:t xml:space="preserve"> </w:t>
      </w:r>
      <w:r>
        <w:t>report</w:t>
      </w:r>
      <w:r w:rsidR="00245AB9">
        <w:t xml:space="preserve"> </w:t>
      </w:r>
      <w:r>
        <w:t>was</w:t>
      </w:r>
      <w:r w:rsidR="00245AB9">
        <w:t xml:space="preserve"> </w:t>
      </w:r>
      <w:r>
        <w:t>issued</w:t>
      </w:r>
      <w:r w:rsidR="00245AB9">
        <w:t xml:space="preserve"> </w:t>
      </w:r>
      <w:r>
        <w:t>during</w:t>
      </w:r>
      <w:r w:rsidR="00245AB9">
        <w:t xml:space="preserve"> </w:t>
      </w:r>
      <w:r>
        <w:t>PY’20</w:t>
      </w:r>
      <w:r w:rsidR="00245AB9">
        <w:t xml:space="preserve"> </w:t>
      </w:r>
      <w:r>
        <w:t>and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the</w:t>
      </w:r>
      <w:r w:rsidR="00245AB9">
        <w:t xml:space="preserve"> </w:t>
      </w:r>
      <w:r>
        <w:t>curriculum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session</w:t>
      </w:r>
      <w:r w:rsidR="00245AB9">
        <w:t xml:space="preserve"> </w:t>
      </w:r>
      <w:r>
        <w:t>at</w:t>
      </w:r>
      <w:r w:rsidR="00245AB9">
        <w:t xml:space="preserve"> </w:t>
      </w:r>
      <w:r>
        <w:t>TWC’s</w:t>
      </w:r>
      <w:r w:rsidR="00245AB9">
        <w:t xml:space="preserve"> </w:t>
      </w:r>
      <w:r>
        <w:t>AEL</w:t>
      </w:r>
      <w:r w:rsidR="00245AB9">
        <w:t xml:space="preserve"> </w:t>
      </w:r>
      <w:r>
        <w:t>summer</w:t>
      </w:r>
      <w:r w:rsidR="00245AB9">
        <w:t xml:space="preserve"> </w:t>
      </w:r>
      <w:r>
        <w:t>institute</w:t>
      </w:r>
      <w:r w:rsidR="00245AB9">
        <w:t xml:space="preserve"> </w:t>
      </w:r>
      <w:r>
        <w:t>in</w:t>
      </w:r>
      <w:r w:rsidR="00245AB9">
        <w:t xml:space="preserve"> </w:t>
      </w:r>
      <w:r>
        <w:t>August</w:t>
      </w:r>
      <w:r w:rsidR="00245AB9">
        <w:t xml:space="preserve"> </w:t>
      </w:r>
      <w:r>
        <w:t>2021.</w:t>
      </w:r>
    </w:p>
    <w:p w14:paraId="484D098C" w14:textId="5A9E2AE7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also</w:t>
      </w:r>
      <w:r w:rsidR="00245AB9">
        <w:t xml:space="preserve"> </w:t>
      </w:r>
      <w:r>
        <w:t>been</w:t>
      </w:r>
      <w:r w:rsidR="00245AB9">
        <w:t xml:space="preserve"> </w:t>
      </w:r>
      <w:r>
        <w:t>performing</w:t>
      </w:r>
      <w:r w:rsidR="00245AB9">
        <w:t xml:space="preserve"> </w:t>
      </w:r>
      <w:r>
        <w:t>evaluation</w:t>
      </w:r>
      <w:r w:rsidR="00245AB9">
        <w:t xml:space="preserve"> </w:t>
      </w:r>
      <w:r>
        <w:t>work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program.</w:t>
      </w:r>
      <w:r w:rsidR="00245AB9">
        <w:t xml:space="preserve"> </w:t>
      </w:r>
      <w:r>
        <w:t>One</w:t>
      </w:r>
      <w:r w:rsidR="00245AB9">
        <w:t xml:space="preserve"> </w:t>
      </w:r>
      <w:r>
        <w:t>project</w:t>
      </w:r>
      <w:r w:rsidR="00245AB9">
        <w:t xml:space="preserve"> </w:t>
      </w:r>
      <w:r>
        <w:t>involves</w:t>
      </w:r>
      <w:r w:rsidR="00245AB9">
        <w:t xml:space="preserve"> </w:t>
      </w:r>
      <w:r>
        <w:t>a</w:t>
      </w:r>
      <w:r w:rsidR="00245AB9">
        <w:t xml:space="preserve"> </w:t>
      </w:r>
      <w:r>
        <w:t>quasi-experimental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disabilities.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allows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compare</w:t>
      </w:r>
      <w:r w:rsidR="00245AB9">
        <w:t xml:space="preserve"> </w:t>
      </w:r>
      <w:r>
        <w:t>three</w:t>
      </w:r>
      <w:r w:rsidR="00245AB9">
        <w:t xml:space="preserve"> </w:t>
      </w:r>
      <w:r>
        <w:t>10-</w:t>
      </w:r>
      <w:r w:rsidR="00245AB9">
        <w:t xml:space="preserve"> </w:t>
      </w:r>
      <w:r>
        <w:t>to</w:t>
      </w:r>
      <w:r w:rsidR="00245AB9">
        <w:t xml:space="preserve"> </w:t>
      </w:r>
      <w:r>
        <w:t>12-week</w:t>
      </w:r>
      <w:r w:rsidR="00245AB9">
        <w:t xml:space="preserve"> </w:t>
      </w:r>
      <w:r>
        <w:t>paid</w:t>
      </w:r>
      <w:r w:rsidR="00245AB9">
        <w:t xml:space="preserve"> </w:t>
      </w:r>
      <w:r>
        <w:t>internships</w:t>
      </w:r>
      <w:r w:rsidR="00245AB9">
        <w:t xml:space="preserve"> </w:t>
      </w:r>
      <w:r>
        <w:t>in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settings,</w:t>
      </w:r>
      <w:r w:rsidR="00245AB9">
        <w:t xml:space="preserve"> </w:t>
      </w:r>
      <w:r>
        <w:t>thus</w:t>
      </w:r>
      <w:r w:rsidR="00245AB9">
        <w:t xml:space="preserve"> </w:t>
      </w:r>
      <w:r>
        <w:t>giving</w:t>
      </w:r>
      <w:r w:rsidR="00245AB9">
        <w:t xml:space="preserve"> </w:t>
      </w:r>
      <w:r>
        <w:t>them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gaining</w:t>
      </w:r>
      <w:r w:rsidR="00245AB9">
        <w:t xml:space="preserve"> </w:t>
      </w:r>
      <w:r>
        <w:t>proficiency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preferred</w:t>
      </w:r>
      <w:r w:rsidR="00245AB9">
        <w:t xml:space="preserve"> </w:t>
      </w:r>
      <w:r>
        <w:t>occupation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obtaining</w:t>
      </w:r>
      <w:r w:rsidR="00245AB9">
        <w:t xml:space="preserve"> </w:t>
      </w:r>
      <w:r>
        <w:t>and</w:t>
      </w:r>
      <w:r w:rsidR="00245AB9">
        <w:t xml:space="preserve"> </w:t>
      </w:r>
      <w:r>
        <w:t>retaining</w:t>
      </w:r>
      <w:r w:rsidR="00245AB9">
        <w:t xml:space="preserve"> </w:t>
      </w:r>
      <w:r>
        <w:t>permanent</w:t>
      </w:r>
      <w:r w:rsidR="00245AB9">
        <w:t xml:space="preserve"> </w:t>
      </w:r>
      <w:r>
        <w:t>employment.</w:t>
      </w:r>
      <w:r w:rsidR="00245AB9">
        <w:t xml:space="preserve"> </w:t>
      </w:r>
      <w:r>
        <w:t>Common</w:t>
      </w:r>
      <w:r w:rsidR="00245AB9">
        <w:t xml:space="preserve"> </w:t>
      </w:r>
      <w:r>
        <w:t>local</w:t>
      </w:r>
      <w:r w:rsidR="00245AB9">
        <w:t xml:space="preserve"> </w:t>
      </w:r>
      <w:r>
        <w:t>employers</w:t>
      </w:r>
      <w:r w:rsidR="00245AB9">
        <w:t xml:space="preserve"> </w:t>
      </w:r>
      <w:r>
        <w:t>involved</w:t>
      </w:r>
      <w:r w:rsidR="00245AB9">
        <w:t xml:space="preserve"> </w:t>
      </w:r>
      <w:r>
        <w:t>in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include</w:t>
      </w:r>
      <w:r w:rsidR="00245AB9">
        <w:t xml:space="preserve"> </w:t>
      </w:r>
      <w:r>
        <w:t>hospitals,</w:t>
      </w:r>
      <w:r w:rsidR="00245AB9">
        <w:t xml:space="preserve"> </w:t>
      </w:r>
      <w:r>
        <w:t>law</w:t>
      </w:r>
      <w:r w:rsidR="00245AB9">
        <w:t xml:space="preserve"> </w:t>
      </w:r>
      <w:r>
        <w:t>firms,</w:t>
      </w:r>
      <w:r w:rsidR="00245AB9">
        <w:t xml:space="preserve"> </w:t>
      </w:r>
      <w:r>
        <w:t>and</w:t>
      </w:r>
      <w:r w:rsidR="00245AB9">
        <w:t xml:space="preserve"> </w:t>
      </w:r>
      <w:r>
        <w:t>supply</w:t>
      </w:r>
      <w:r w:rsidR="00245AB9">
        <w:t xml:space="preserve"> </w:t>
      </w:r>
      <w:r>
        <w:t>chain</w:t>
      </w:r>
      <w:r w:rsidR="00245AB9">
        <w:t xml:space="preserve"> </w:t>
      </w:r>
      <w:r>
        <w:t>industries,</w:t>
      </w:r>
      <w:r w:rsidR="00245AB9">
        <w:t xml:space="preserve"> </w:t>
      </w:r>
      <w:r>
        <w:t>which</w:t>
      </w:r>
      <w:r w:rsidR="00245AB9">
        <w:t xml:space="preserve"> </w:t>
      </w:r>
      <w:r>
        <w:t>offer</w:t>
      </w:r>
      <w:r w:rsidR="00245AB9">
        <w:t xml:space="preserve"> </w:t>
      </w:r>
      <w:r>
        <w:t>diverse</w:t>
      </w:r>
      <w:r w:rsidR="00245AB9">
        <w:t xml:space="preserve"> </w:t>
      </w:r>
      <w:r>
        <w:t>internships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office</w:t>
      </w:r>
      <w:r w:rsidR="00245AB9">
        <w:t xml:space="preserve"> </w:t>
      </w:r>
      <w:r>
        <w:t>administration,</w:t>
      </w:r>
      <w:r w:rsidR="00245AB9">
        <w:t xml:space="preserve"> </w:t>
      </w:r>
      <w:r>
        <w:t>data</w:t>
      </w:r>
      <w:r w:rsidR="00245AB9">
        <w:t xml:space="preserve"> </w:t>
      </w:r>
      <w:r>
        <w:t>entry,</w:t>
      </w:r>
      <w:r w:rsidR="00245AB9">
        <w:t xml:space="preserve"> </w:t>
      </w:r>
      <w:r>
        <w:t>assembly/packaging,</w:t>
      </w:r>
      <w:r w:rsidR="00245AB9">
        <w:t xml:space="preserve"> </w:t>
      </w:r>
      <w:r>
        <w:t>housekeeping,</w:t>
      </w:r>
      <w:r w:rsidR="00245AB9">
        <w:t xml:space="preserve"> </w:t>
      </w:r>
      <w:r>
        <w:t>and</w:t>
      </w:r>
      <w:r w:rsidR="00245AB9">
        <w:t xml:space="preserve"> </w:t>
      </w:r>
      <w:r>
        <w:t>food</w:t>
      </w:r>
      <w:r w:rsidR="00245AB9">
        <w:t xml:space="preserve"> </w:t>
      </w:r>
      <w:r>
        <w:t>preparation.</w:t>
      </w:r>
    </w:p>
    <w:p w14:paraId="4E740F5C" w14:textId="3C5E8D57" w:rsidR="00B56A43" w:rsidRDefault="00C525EA">
      <w:r>
        <w:t>Another</w:t>
      </w:r>
      <w:r w:rsidR="00245AB9">
        <w:t xml:space="preserve"> </w:t>
      </w:r>
      <w:r>
        <w:t>project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early</w:t>
      </w:r>
      <w:r w:rsidR="00245AB9">
        <w:t xml:space="preserve"> </w:t>
      </w:r>
      <w:r>
        <w:t>stages</w:t>
      </w:r>
      <w:r w:rsidR="00245AB9">
        <w:t xml:space="preserve"> </w:t>
      </w:r>
      <w:r>
        <w:t>of</w:t>
      </w:r>
      <w:r w:rsidR="00245AB9">
        <w:t xml:space="preserve"> </w:t>
      </w:r>
      <w:r>
        <w:t>development</w:t>
      </w:r>
      <w:r w:rsidR="00245AB9">
        <w:t xml:space="preserve"> </w:t>
      </w:r>
      <w:r>
        <w:t>involves</w:t>
      </w:r>
      <w:r w:rsidR="00245AB9">
        <w:t xml:space="preserve"> </w:t>
      </w:r>
      <w:r>
        <w:t>a</w:t>
      </w:r>
      <w:r w:rsidR="00245AB9">
        <w:t xml:space="preserve"> </w:t>
      </w:r>
      <w:r>
        <w:t>machine-learning</w:t>
      </w:r>
      <w:r w:rsidR="00245AB9">
        <w:t xml:space="preserve"> </w:t>
      </w:r>
      <w:r>
        <w:t>model</w:t>
      </w:r>
      <w:r w:rsidR="00245AB9">
        <w:t xml:space="preserve"> </w:t>
      </w:r>
      <w:r>
        <w:t>developed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six</w:t>
      </w:r>
      <w:r w:rsidR="00245AB9">
        <w:t xml:space="preserve"> </w:t>
      </w:r>
      <w:r>
        <w:t>months</w:t>
      </w:r>
      <w:r w:rsidR="00245AB9">
        <w:t xml:space="preserve"> </w:t>
      </w:r>
      <w:r>
        <w:t>into</w:t>
      </w:r>
      <w:r w:rsidR="00245AB9">
        <w:t xml:space="preserve"> </w:t>
      </w:r>
      <w:r>
        <w:t>their</w:t>
      </w:r>
      <w:r w:rsidR="00245AB9">
        <w:t xml:space="preserve"> </w:t>
      </w:r>
      <w:r>
        <w:t>cases</w:t>
      </w:r>
      <w:r w:rsidR="00245AB9">
        <w:t xml:space="preserve"> </w:t>
      </w:r>
      <w:r>
        <w:t>and</w:t>
      </w:r>
      <w:r w:rsidR="00245AB9">
        <w:t xml:space="preserve"> </w:t>
      </w:r>
      <w:r>
        <w:t>appear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headed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unsuccessful</w:t>
      </w:r>
      <w:r w:rsidR="00245AB9">
        <w:t xml:space="preserve"> </w:t>
      </w:r>
      <w:r>
        <w:t>closure.</w:t>
      </w:r>
      <w:r w:rsidR="00245AB9">
        <w:t xml:space="preserve"> </w:t>
      </w:r>
      <w:r>
        <w:t>The</w:t>
      </w:r>
      <w:r w:rsidR="00245AB9">
        <w:t xml:space="preserve"> </w:t>
      </w:r>
      <w:r>
        <w:t>key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project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cases</w:t>
      </w:r>
      <w:r w:rsidR="00245AB9">
        <w:t xml:space="preserve"> </w:t>
      </w:r>
      <w:r>
        <w:t>but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</w:t>
      </w:r>
      <w:r w:rsidR="00245AB9">
        <w:t xml:space="preserve"> </w:t>
      </w:r>
      <w:r>
        <w:t>intervention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transform</w:t>
      </w:r>
      <w:r w:rsidR="00245AB9">
        <w:t xml:space="preserve"> </w:t>
      </w:r>
      <w:r>
        <w:t>an</w:t>
      </w:r>
      <w:r w:rsidR="00245AB9">
        <w:t xml:space="preserve"> </w:t>
      </w:r>
      <w:r>
        <w:t>unsuccessful</w:t>
      </w:r>
      <w:r w:rsidR="00245AB9">
        <w:t xml:space="preserve"> </w:t>
      </w:r>
      <w:r>
        <w:t>trajectory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successful</w:t>
      </w:r>
      <w:r w:rsidR="00245AB9">
        <w:t xml:space="preserve"> </w:t>
      </w:r>
      <w:r>
        <w:t>one.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division</w:t>
      </w:r>
      <w:r w:rsidR="00245AB9">
        <w:t xml:space="preserve"> </w:t>
      </w:r>
      <w:r>
        <w:t>is</w:t>
      </w:r>
      <w:r w:rsidR="00245AB9">
        <w:t xml:space="preserve"> </w:t>
      </w:r>
      <w:r>
        <w:t>developing</w:t>
      </w:r>
      <w:r w:rsidR="00245AB9">
        <w:t xml:space="preserve"> </w:t>
      </w:r>
      <w:r>
        <w:t>the</w:t>
      </w:r>
      <w:r w:rsidR="00245AB9">
        <w:t xml:space="preserve"> </w:t>
      </w:r>
      <w:r>
        <w:t>intervention,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tested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randomized</w:t>
      </w:r>
      <w:r w:rsidR="00245AB9">
        <w:t xml:space="preserve"> </w:t>
      </w:r>
      <w:r>
        <w:t>controlled</w:t>
      </w:r>
      <w:r w:rsidR="00245AB9">
        <w:t xml:space="preserve"> </w:t>
      </w:r>
      <w:r>
        <w:t>trial</w:t>
      </w:r>
      <w:r w:rsidR="00245AB9">
        <w:t xml:space="preserve"> </w:t>
      </w:r>
      <w:r>
        <w:t>(RCT)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cases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path</w:t>
      </w:r>
      <w:r w:rsidR="00245AB9">
        <w:t xml:space="preserve"> </w:t>
      </w:r>
      <w:r>
        <w:t>to</w:t>
      </w:r>
      <w:r w:rsidR="00245AB9">
        <w:t xml:space="preserve"> </w:t>
      </w:r>
      <w:r>
        <w:t>failure</w:t>
      </w:r>
      <w:r w:rsidR="00245AB9">
        <w:t xml:space="preserve"> </w:t>
      </w:r>
      <w:r>
        <w:t>and</w:t>
      </w:r>
      <w:r w:rsidR="00245AB9">
        <w:t xml:space="preserve"> </w:t>
      </w:r>
      <w:r>
        <w:t>randomly</w:t>
      </w:r>
      <w:r w:rsidR="00245AB9">
        <w:t xml:space="preserve"> </w:t>
      </w:r>
      <w:r>
        <w:t>assign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intervention.</w:t>
      </w:r>
      <w:r w:rsidR="00245AB9">
        <w:t xml:space="preserve"> </w:t>
      </w:r>
      <w:r>
        <w:t>This</w:t>
      </w:r>
      <w:r w:rsidR="00245AB9">
        <w:t xml:space="preserve"> </w:t>
      </w:r>
      <w:r>
        <w:t>RCT</w:t>
      </w:r>
      <w:r w:rsidR="00245AB9">
        <w:t xml:space="preserve"> </w:t>
      </w:r>
      <w:r>
        <w:t>will</w:t>
      </w:r>
      <w:r w:rsidR="00245AB9">
        <w:t xml:space="preserve"> </w:t>
      </w:r>
      <w:r>
        <w:t>enable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intervention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causal</w:t>
      </w:r>
      <w:r w:rsidR="00245AB9">
        <w:t xml:space="preserve"> </w:t>
      </w:r>
      <w:r>
        <w:t>impact</w:t>
      </w:r>
      <w:r w:rsidR="00245AB9">
        <w:t xml:space="preserve"> </w:t>
      </w:r>
      <w:r>
        <w:t>on</w:t>
      </w:r>
      <w:r w:rsidR="00245AB9">
        <w:t xml:space="preserve"> </w:t>
      </w:r>
      <w:r>
        <w:t>program</w:t>
      </w:r>
      <w:r w:rsidR="00245AB9">
        <w:t xml:space="preserve"> </w:t>
      </w:r>
      <w:r>
        <w:t>outcomes.</w:t>
      </w:r>
      <w:r w:rsidR="00245AB9">
        <w:t xml:space="preserve"> </w:t>
      </w:r>
      <w:r>
        <w:t>Although</w:t>
      </w:r>
      <w:r w:rsidR="00245AB9">
        <w:t xml:space="preserve"> </w:t>
      </w:r>
      <w:r>
        <w:t>this</w:t>
      </w:r>
      <w:r w:rsidR="00245AB9">
        <w:t xml:space="preserve"> </w:t>
      </w:r>
      <w:r>
        <w:t>work</w:t>
      </w:r>
      <w:r w:rsidR="00245AB9">
        <w:t xml:space="preserve"> </w:t>
      </w:r>
      <w:r>
        <w:t>is</w:t>
      </w:r>
      <w:r w:rsidR="00245AB9">
        <w:t xml:space="preserve"> </w:t>
      </w:r>
      <w:r>
        <w:t>being</w:t>
      </w:r>
      <w:r w:rsidR="00245AB9">
        <w:t xml:space="preserve"> </w:t>
      </w:r>
      <w:r>
        <w:t>conducted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program,</w:t>
      </w:r>
      <w:r w:rsidR="00245AB9">
        <w:t xml:space="preserve"> </w:t>
      </w:r>
      <w:r>
        <w:t>it</w:t>
      </w:r>
      <w:r w:rsidR="00245AB9">
        <w:t xml:space="preserve"> </w:t>
      </w:r>
      <w:r>
        <w:t>should</w:t>
      </w:r>
      <w:r w:rsidR="00245AB9">
        <w:t xml:space="preserve"> </w:t>
      </w:r>
      <w:r>
        <w:t>be</w:t>
      </w:r>
      <w:r w:rsidR="00245AB9">
        <w:t xml:space="preserve"> </w:t>
      </w:r>
      <w:r>
        <w:t>applicable</w:t>
      </w:r>
      <w:r w:rsidR="00245AB9">
        <w:t xml:space="preserve"> </w:t>
      </w:r>
      <w:r>
        <w:t>to</w:t>
      </w:r>
      <w:r w:rsidR="00245AB9">
        <w:t xml:space="preserve"> </w:t>
      </w:r>
      <w:r>
        <w:t>many</w:t>
      </w:r>
      <w:r w:rsidR="00245AB9">
        <w:t xml:space="preserve"> </w:t>
      </w:r>
      <w:r>
        <w:t>other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</w:p>
    <w:p w14:paraId="557E0B8C" w14:textId="4DB974CB" w:rsidR="00B56A43" w:rsidRDefault="00C525EA">
      <w:r>
        <w:t>I|3</w:t>
      </w:r>
      <w:r w:rsidR="00245AB9">
        <w:t xml:space="preserve"> </w:t>
      </w:r>
      <w:r>
        <w:t>is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TWC’s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Division</w:t>
      </w:r>
      <w:r w:rsidR="00245AB9">
        <w:t xml:space="preserve"> </w:t>
      </w:r>
      <w:r>
        <w:t>on</w:t>
      </w:r>
      <w:r w:rsidR="00245AB9">
        <w:t xml:space="preserve"> </w:t>
      </w:r>
      <w:r>
        <w:t>several</w:t>
      </w:r>
      <w:r w:rsidR="00245AB9">
        <w:t xml:space="preserve"> </w:t>
      </w:r>
      <w:r>
        <w:t>evaluations</w:t>
      </w:r>
      <w:r w:rsidR="00245AB9">
        <w:t xml:space="preserve"> </w:t>
      </w:r>
      <w:r>
        <w:t>for</w:t>
      </w:r>
      <w:r w:rsidR="00245AB9">
        <w:t xml:space="preserve"> </w:t>
      </w:r>
      <w:r>
        <w:t>DOL-funded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RCT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service</w:t>
      </w:r>
      <w:r w:rsidR="00245AB9">
        <w:t xml:space="preserve"> </w:t>
      </w:r>
      <w:r>
        <w:t>that</w:t>
      </w:r>
      <w:r w:rsidR="00245AB9">
        <w:t xml:space="preserve"> </w:t>
      </w:r>
      <w:r>
        <w:t>would</w:t>
      </w:r>
      <w:r w:rsidR="00245AB9">
        <w:t xml:space="preserve"> </w:t>
      </w:r>
      <w:r>
        <w:t>be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(DW)</w:t>
      </w:r>
      <w:r w:rsidR="00245AB9">
        <w:t xml:space="preserve"> </w:t>
      </w:r>
      <w:r>
        <w:t>statewide</w:t>
      </w:r>
      <w:r w:rsidR="00245AB9">
        <w:t xml:space="preserve"> </w:t>
      </w:r>
      <w:r>
        <w:t>funding</w:t>
      </w:r>
      <w:r w:rsidR="00245AB9">
        <w:t xml:space="preserve"> </w:t>
      </w:r>
      <w:r>
        <w:t>and</w:t>
      </w:r>
      <w:r w:rsidR="00245AB9">
        <w:t xml:space="preserve"> </w:t>
      </w:r>
      <w:r>
        <w:t>involves</w:t>
      </w:r>
      <w:r w:rsidR="00245AB9">
        <w:t xml:space="preserve"> </w:t>
      </w:r>
      <w:r>
        <w:t>special</w:t>
      </w:r>
      <w:r w:rsidR="00245AB9">
        <w:t xml:space="preserve"> </w:t>
      </w:r>
      <w:r>
        <w:t>job-coaching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resources.</w:t>
      </w:r>
      <w:r w:rsidR="00245AB9">
        <w:t xml:space="preserve"> </w:t>
      </w:r>
      <w:r>
        <w:t>The</w:t>
      </w:r>
      <w:r w:rsidR="00245AB9">
        <w:t xml:space="preserve"> </w:t>
      </w:r>
      <w:r>
        <w:t>evaluation</w:t>
      </w:r>
      <w:r w:rsidR="00245AB9">
        <w:t xml:space="preserve"> </w:t>
      </w:r>
      <w:r>
        <w:t>will</w:t>
      </w:r>
      <w:r w:rsidR="00245AB9">
        <w:t xml:space="preserve"> </w:t>
      </w:r>
      <w:r>
        <w:t>involve</w:t>
      </w:r>
      <w:r w:rsidR="00245AB9">
        <w:t xml:space="preserve"> </w:t>
      </w:r>
      <w:r>
        <w:t>the</w:t>
      </w:r>
      <w:r w:rsidR="00245AB9">
        <w:t xml:space="preserve"> </w:t>
      </w:r>
      <w:r>
        <w:t>random</w:t>
      </w:r>
      <w:r w:rsidR="00245AB9">
        <w:t xml:space="preserve"> </w:t>
      </w:r>
      <w:r>
        <w:t>selection</w:t>
      </w:r>
      <w:r w:rsidR="00245AB9">
        <w:t xml:space="preserve"> </w:t>
      </w:r>
      <w:r>
        <w:t>of</w:t>
      </w:r>
      <w:r w:rsidR="00245AB9">
        <w:t xml:space="preserve"> </w:t>
      </w:r>
      <w:r>
        <w:t>Reemployment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Eligibility</w:t>
      </w:r>
      <w:r w:rsidR="00245AB9">
        <w:t xml:space="preserve"> </w:t>
      </w:r>
      <w:r>
        <w:t>Assessment</w:t>
      </w:r>
      <w:r w:rsidR="00245AB9">
        <w:t xml:space="preserve"> </w:t>
      </w:r>
      <w:r>
        <w:t>(RESEA)</w:t>
      </w:r>
      <w:r w:rsidR="00245AB9">
        <w:t xml:space="preserve"> </w:t>
      </w:r>
      <w:r>
        <w:t>claimants</w:t>
      </w:r>
      <w:r w:rsidR="00245AB9">
        <w:t xml:space="preserve"> </w:t>
      </w:r>
      <w:r>
        <w:t>for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such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both</w:t>
      </w:r>
      <w:r w:rsidR="00245AB9">
        <w:t xml:space="preserve"> </w:t>
      </w:r>
      <w:r>
        <w:t>a</w:t>
      </w:r>
      <w:r w:rsidR="00245AB9">
        <w:t xml:space="preserve"> </w:t>
      </w:r>
      <w:r>
        <w:t>WIOA</w:t>
      </w:r>
      <w:r w:rsidR="00245AB9">
        <w:t xml:space="preserve"> </w:t>
      </w:r>
      <w:r>
        <w:t>DW</w:t>
      </w:r>
      <w:r w:rsidR="00245AB9">
        <w:t xml:space="preserve"> </w:t>
      </w:r>
      <w:r>
        <w:t>and</w:t>
      </w:r>
      <w:r w:rsidR="00245AB9">
        <w:t xml:space="preserve"> </w:t>
      </w:r>
      <w:r>
        <w:t>RESEA</w:t>
      </w:r>
      <w:r w:rsidR="00245AB9">
        <w:t xml:space="preserve"> </w:t>
      </w:r>
      <w:r>
        <w:t>evaluation,</w:t>
      </w:r>
      <w:r w:rsidR="00245AB9">
        <w:t xml:space="preserve"> </w:t>
      </w:r>
      <w:r>
        <w:t>as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CLEAR’s</w:t>
      </w:r>
      <w:r w:rsidR="00245AB9">
        <w:t xml:space="preserve"> </w:t>
      </w:r>
      <w:r>
        <w:t>“high</w:t>
      </w:r>
      <w:r w:rsidR="00245AB9">
        <w:t xml:space="preserve"> </w:t>
      </w:r>
      <w:r>
        <w:t>causality”</w:t>
      </w:r>
      <w:r w:rsidR="00245AB9">
        <w:t xml:space="preserve"> </w:t>
      </w:r>
      <w:r>
        <w:t>standard.</w:t>
      </w:r>
      <w:r w:rsidR="00245AB9">
        <w:t xml:space="preserve"> </w:t>
      </w:r>
      <w:r>
        <w:t>Another</w:t>
      </w:r>
      <w:r w:rsidR="00245AB9">
        <w:t xml:space="preserve"> </w:t>
      </w:r>
      <w:r>
        <w:t>study</w:t>
      </w:r>
      <w:r w:rsidR="00245AB9">
        <w:t xml:space="preserve"> </w:t>
      </w:r>
      <w:r>
        <w:t>encompasses</w:t>
      </w:r>
      <w:r w:rsidR="00245AB9">
        <w:t xml:space="preserve"> </w:t>
      </w:r>
      <w:r>
        <w:t>a</w:t>
      </w:r>
      <w:r w:rsidR="00245AB9">
        <w:t xml:space="preserve"> </w:t>
      </w:r>
      <w:r>
        <w:t>broader</w:t>
      </w:r>
      <w:r w:rsidR="00245AB9">
        <w:t xml:space="preserve"> </w:t>
      </w:r>
      <w:r>
        <w:t>quasi-experimental</w:t>
      </w:r>
      <w:r w:rsidR="00245AB9">
        <w:t xml:space="preserve"> </w:t>
      </w:r>
      <w:r>
        <w:t>design</w:t>
      </w:r>
      <w:r w:rsidR="00245AB9">
        <w:t xml:space="preserve"> </w:t>
      </w:r>
      <w:r>
        <w:t>that</w:t>
      </w:r>
      <w:r w:rsidR="00245AB9">
        <w:t xml:space="preserve"> </w:t>
      </w:r>
      <w:r>
        <w:t>addresses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RESEA</w:t>
      </w:r>
      <w:r w:rsidR="00245AB9">
        <w:t xml:space="preserve"> </w:t>
      </w:r>
      <w:r>
        <w:t>program</w:t>
      </w:r>
      <w:r w:rsidR="00245AB9">
        <w:t xml:space="preserve"> </w:t>
      </w:r>
      <w:r>
        <w:t>on</w:t>
      </w:r>
      <w:r w:rsidR="00245AB9">
        <w:t xml:space="preserve"> </w:t>
      </w:r>
      <w:r>
        <w:t>benefits</w:t>
      </w:r>
      <w:r w:rsidR="00245AB9">
        <w:t xml:space="preserve"> </w:t>
      </w:r>
      <w:r>
        <w:t>usage</w:t>
      </w:r>
      <w:r w:rsidR="00245AB9">
        <w:t xml:space="preserve"> </w:t>
      </w:r>
      <w:r>
        <w:t>and</w:t>
      </w:r>
      <w:r w:rsidR="00245AB9">
        <w:t xml:space="preserve"> </w:t>
      </w:r>
      <w:r>
        <w:t>employees</w:t>
      </w:r>
      <w:r w:rsidR="00245AB9">
        <w:t xml:space="preserve"> </w:t>
      </w:r>
      <w:r>
        <w:t>returning</w:t>
      </w:r>
      <w:r w:rsidR="00245AB9">
        <w:t xml:space="preserve"> </w:t>
      </w:r>
      <w:r>
        <w:t>to</w:t>
      </w:r>
      <w:r w:rsidR="00245AB9">
        <w:t xml:space="preserve"> </w:t>
      </w:r>
      <w:r>
        <w:t>work.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anticipated</w:t>
      </w:r>
      <w:r w:rsidR="00245AB9">
        <w:t xml:space="preserve"> </w:t>
      </w:r>
      <w:r>
        <w:t>that</w:t>
      </w:r>
      <w:r w:rsidR="00245AB9">
        <w:t xml:space="preserve"> </w:t>
      </w:r>
      <w:r>
        <w:t>this</w:t>
      </w:r>
      <w:r w:rsidR="00245AB9">
        <w:t xml:space="preserve"> </w:t>
      </w:r>
      <w:r>
        <w:t>second</w:t>
      </w:r>
      <w:r w:rsidR="00245AB9">
        <w:t xml:space="preserve"> </w:t>
      </w:r>
      <w:r>
        <w:t>study</w:t>
      </w:r>
      <w:r w:rsidR="00245AB9">
        <w:t xml:space="preserve"> </w:t>
      </w:r>
      <w:r>
        <w:t>will</w:t>
      </w:r>
      <w:r w:rsidR="00245AB9">
        <w:t xml:space="preserve"> </w:t>
      </w:r>
      <w:r>
        <w:t>meet</w:t>
      </w:r>
      <w:r w:rsidR="00245AB9">
        <w:t xml:space="preserve"> </w:t>
      </w:r>
      <w:r>
        <w:t>CLEAR’s</w:t>
      </w:r>
      <w:r w:rsidR="00245AB9">
        <w:t xml:space="preserve"> </w:t>
      </w:r>
      <w:r>
        <w:t>“moderate</w:t>
      </w:r>
      <w:r w:rsidR="00245AB9">
        <w:t xml:space="preserve"> </w:t>
      </w:r>
      <w:r>
        <w:t>causality”</w:t>
      </w:r>
      <w:r w:rsidR="00245AB9">
        <w:t xml:space="preserve"> </w:t>
      </w:r>
      <w:r>
        <w:t>standard.</w:t>
      </w:r>
    </w:p>
    <w:p w14:paraId="5F8DCC81" w14:textId="03F488CC" w:rsidR="00B56A43" w:rsidRDefault="00C525EA">
      <w:r>
        <w:t>Finally,</w:t>
      </w:r>
      <w:r w:rsidR="00245AB9">
        <w:t xml:space="preserve"> </w:t>
      </w:r>
      <w:r>
        <w:t>I|3</w:t>
      </w:r>
      <w:r w:rsidR="00245AB9">
        <w:t xml:space="preserve"> </w:t>
      </w:r>
      <w:r>
        <w:t>is</w:t>
      </w:r>
      <w:r w:rsidR="00245AB9">
        <w:t xml:space="preserve"> </w:t>
      </w:r>
      <w:r>
        <w:t>using</w:t>
      </w:r>
      <w:r w:rsidR="00245AB9">
        <w:t xml:space="preserve"> </w:t>
      </w:r>
      <w:r>
        <w:t>its</w:t>
      </w:r>
      <w:r w:rsidR="00245AB9">
        <w:t xml:space="preserve"> </w:t>
      </w:r>
      <w:r>
        <w:t>analytical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prevent</w:t>
      </w:r>
      <w:r w:rsidR="00245AB9">
        <w:t xml:space="preserve"> </w:t>
      </w:r>
      <w:r>
        <w:t>waste,</w:t>
      </w:r>
      <w:r w:rsidR="00245AB9">
        <w:t xml:space="preserve"> </w:t>
      </w:r>
      <w:r>
        <w:t>fraud,</w:t>
      </w:r>
      <w:r w:rsidR="00245AB9">
        <w:t xml:space="preserve"> </w:t>
      </w:r>
      <w:r>
        <w:t>and</w:t>
      </w:r>
      <w:r w:rsidR="00245AB9">
        <w:t xml:space="preserve"> </w:t>
      </w:r>
      <w:r>
        <w:t>abuse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system</w:t>
      </w:r>
      <w:r w:rsidR="00245AB9">
        <w:t xml:space="preserve"> </w:t>
      </w:r>
      <w:r>
        <w:t>by</w:t>
      </w:r>
      <w:r w:rsidR="00245AB9">
        <w:t xml:space="preserve"> </w:t>
      </w:r>
      <w:r>
        <w:t>developing</w:t>
      </w:r>
      <w:r w:rsidR="00245AB9">
        <w:t xml:space="preserve"> </w:t>
      </w:r>
      <w:r>
        <w:t>predictive</w:t>
      </w:r>
      <w:r w:rsidR="00245AB9">
        <w:t xml:space="preserve"> </w:t>
      </w:r>
      <w:r>
        <w:t>analytics</w:t>
      </w:r>
      <w:r w:rsidR="00245AB9">
        <w:t xml:space="preserve"> </w:t>
      </w:r>
      <w:r>
        <w:t>models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UI’s</w:t>
      </w:r>
      <w:r w:rsidR="00245AB9">
        <w:t xml:space="preserve"> </w:t>
      </w:r>
      <w:r>
        <w:t>benefit</w:t>
      </w:r>
      <w:r w:rsidR="00245AB9">
        <w:t xml:space="preserve"> </w:t>
      </w:r>
      <w:r>
        <w:t>payment</w:t>
      </w:r>
      <w:r w:rsidR="00245AB9">
        <w:t xml:space="preserve"> </w:t>
      </w:r>
      <w:r>
        <w:t>control</w:t>
      </w:r>
      <w:r w:rsidR="00245AB9">
        <w:t xml:space="preserve"> </w:t>
      </w:r>
      <w:r>
        <w:t>and</w:t>
      </w:r>
      <w:r w:rsidR="00245AB9">
        <w:t xml:space="preserve"> </w:t>
      </w:r>
      <w:r>
        <w:t>investigative</w:t>
      </w:r>
      <w:r w:rsidR="00245AB9">
        <w:t xml:space="preserve"> </w:t>
      </w:r>
      <w:r>
        <w:t>staff.</w:t>
      </w:r>
      <w:r w:rsidR="00245AB9">
        <w:t xml:space="preserve"> </w:t>
      </w:r>
      <w:r>
        <w:t>TWC</w:t>
      </w:r>
      <w:r w:rsidR="00245AB9">
        <w:t xml:space="preserve"> </w:t>
      </w:r>
      <w:r>
        <w:t>supports</w:t>
      </w:r>
      <w:r w:rsidR="00245AB9">
        <w:t xml:space="preserve"> </w:t>
      </w:r>
      <w:r>
        <w:t>other</w:t>
      </w:r>
      <w:r w:rsidR="00245AB9">
        <w:t xml:space="preserve"> </w:t>
      </w:r>
      <w:r>
        <w:t>states’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integrity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systems</w:t>
      </w:r>
      <w:r w:rsidR="00245AB9">
        <w:t xml:space="preserve"> </w:t>
      </w:r>
      <w:r>
        <w:t>by</w:t>
      </w:r>
      <w:r w:rsidR="00245AB9">
        <w:t xml:space="preserve"> </w:t>
      </w:r>
      <w:r>
        <w:t>sharing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contributing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Integrity</w:t>
      </w:r>
      <w:r w:rsidR="00245AB9">
        <w:t xml:space="preserve"> </w:t>
      </w:r>
      <w:r>
        <w:t>Center’s</w:t>
      </w:r>
      <w:r w:rsidR="00245AB9">
        <w:t xml:space="preserve"> </w:t>
      </w:r>
      <w:r>
        <w:t>Suspicious</w:t>
      </w:r>
      <w:r w:rsidR="00245AB9">
        <w:t xml:space="preserve"> </w:t>
      </w:r>
      <w:r>
        <w:t>Actor</w:t>
      </w:r>
      <w:r w:rsidR="00245AB9">
        <w:t xml:space="preserve"> </w:t>
      </w:r>
      <w:r>
        <w:t>Repository.</w:t>
      </w:r>
    </w:p>
    <w:p w14:paraId="5DEB581D" w14:textId="28F8BD66" w:rsidR="00B56A43" w:rsidRDefault="00C525EA">
      <w:r>
        <w:t>Foundational</w:t>
      </w:r>
      <w:r w:rsidR="00245AB9">
        <w:t xml:space="preserve"> </w:t>
      </w:r>
      <w:r>
        <w:t>to</w:t>
      </w:r>
      <w:r w:rsidR="00245AB9">
        <w:t xml:space="preserve"> </w:t>
      </w:r>
      <w:r>
        <w:t>TWC’s</w:t>
      </w:r>
      <w:r w:rsidR="00245AB9">
        <w:t xml:space="preserve"> </w:t>
      </w:r>
      <w:r>
        <w:t>ambitions</w:t>
      </w:r>
      <w:r w:rsidR="00245AB9">
        <w:t xml:space="preserve"> </w:t>
      </w:r>
      <w:r>
        <w:t>to</w:t>
      </w:r>
      <w:r w:rsidR="00245AB9">
        <w:t xml:space="preserve"> </w:t>
      </w:r>
      <w:r>
        <w:t>fully</w:t>
      </w:r>
      <w:r w:rsidR="00245AB9">
        <w:t xml:space="preserve"> </w:t>
      </w:r>
      <w:r>
        <w:t>leverage</w:t>
      </w:r>
      <w:r w:rsidR="00245AB9">
        <w:t xml:space="preserve"> </w:t>
      </w:r>
      <w:r>
        <w:t>its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TWC’s</w:t>
      </w:r>
      <w:r w:rsidR="00245AB9">
        <w:t xml:space="preserve"> </w:t>
      </w:r>
      <w:r>
        <w:t>EDW</w:t>
      </w:r>
      <w:r w:rsidR="00245AB9">
        <w:t xml:space="preserve"> </w:t>
      </w:r>
      <w:r>
        <w:t>system,</w:t>
      </w:r>
      <w:r w:rsidR="00245AB9">
        <w:t xml:space="preserve"> </w:t>
      </w:r>
      <w:r>
        <w:t>which</w:t>
      </w:r>
      <w:r w:rsidR="00245AB9">
        <w:t xml:space="preserve"> </w:t>
      </w:r>
      <w:r>
        <w:t>supports</w:t>
      </w:r>
      <w:r w:rsidR="00245AB9">
        <w:t xml:space="preserve"> </w:t>
      </w:r>
      <w:r>
        <w:t>advanced</w:t>
      </w:r>
      <w:r w:rsidR="00245AB9">
        <w:t xml:space="preserve"> </w:t>
      </w:r>
      <w:r>
        <w:t>reporting,</w:t>
      </w:r>
      <w:r w:rsidR="00245AB9">
        <w:t xml:space="preserve"> </w:t>
      </w:r>
      <w:r>
        <w:t>analytics,</w:t>
      </w:r>
      <w:r w:rsidR="00245AB9">
        <w:t xml:space="preserve"> </w:t>
      </w:r>
      <w:r>
        <w:t>and</w:t>
      </w:r>
      <w:r w:rsidR="00245AB9">
        <w:t xml:space="preserve"> </w:t>
      </w:r>
      <w:r>
        <w:t>high-quality</w:t>
      </w:r>
      <w:r w:rsidR="00245AB9">
        <w:t xml:space="preserve"> </w:t>
      </w:r>
      <w:r>
        <w:t>evaluations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meet</w:t>
      </w:r>
      <w:r w:rsidR="00245AB9">
        <w:t xml:space="preserve"> </w:t>
      </w:r>
      <w:r>
        <w:t>moderate</w:t>
      </w:r>
      <w:r w:rsidR="00245AB9">
        <w:t xml:space="preserve"> </w:t>
      </w:r>
      <w:r>
        <w:t>and</w:t>
      </w:r>
      <w:r w:rsidR="00245AB9">
        <w:t xml:space="preserve"> </w:t>
      </w:r>
      <w:r>
        <w:t>high</w:t>
      </w:r>
      <w:r w:rsidR="00245AB9">
        <w:t xml:space="preserve"> </w:t>
      </w:r>
      <w:r>
        <w:t>causal</w:t>
      </w:r>
      <w:r w:rsidR="00245AB9">
        <w:t xml:space="preserve"> </w:t>
      </w:r>
      <w:r>
        <w:t>evidence</w:t>
      </w:r>
      <w:r w:rsidR="00245AB9">
        <w:t xml:space="preserve"> </w:t>
      </w:r>
      <w:r>
        <w:t>as</w:t>
      </w:r>
      <w:r w:rsidR="00245AB9">
        <w:t xml:space="preserve"> </w:t>
      </w:r>
      <w:r>
        <w:t>described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CLEAR</w:t>
      </w:r>
      <w:r w:rsidR="00245AB9">
        <w:t xml:space="preserve"> </w:t>
      </w:r>
      <w:r>
        <w:t>website.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will</w:t>
      </w:r>
      <w:r w:rsidR="00245AB9">
        <w:t xml:space="preserve"> </w:t>
      </w:r>
      <w:r>
        <w:t>streamline</w:t>
      </w:r>
      <w:r w:rsidR="00245AB9">
        <w:t xml:space="preserve"> </w:t>
      </w:r>
      <w:r>
        <w:t>standard</w:t>
      </w:r>
      <w:r w:rsidR="00245AB9">
        <w:t xml:space="preserve"> </w:t>
      </w:r>
      <w:r>
        <w:t>reporting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efficiency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more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analysis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r w:rsidR="00245AB9">
        <w:t xml:space="preserve"> </w:t>
      </w:r>
      <w:r>
        <w:t>work.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also</w:t>
      </w:r>
      <w:r w:rsidR="00245AB9">
        <w:t xml:space="preserve"> </w:t>
      </w:r>
      <w:r>
        <w:t>will</w:t>
      </w:r>
      <w:r w:rsidR="00245AB9">
        <w:t xml:space="preserve"> </w:t>
      </w:r>
      <w:r>
        <w:t>allow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connect</w:t>
      </w:r>
      <w:r w:rsidR="00245AB9">
        <w:t xml:space="preserve"> </w:t>
      </w:r>
      <w:r>
        <w:t>data</w:t>
      </w:r>
      <w:r w:rsidR="00245AB9">
        <w:t xml:space="preserve"> </w:t>
      </w:r>
      <w:r>
        <w:t>relating</w:t>
      </w:r>
      <w:r w:rsidR="00245AB9">
        <w:t xml:space="preserve"> </w:t>
      </w:r>
      <w:r>
        <w:t>to</w:t>
      </w:r>
      <w:r w:rsidR="00245AB9">
        <w:t xml:space="preserve"> </w:t>
      </w:r>
      <w:r>
        <w:t>participants,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outcomes</w:t>
      </w:r>
      <w:r w:rsidR="00245AB9">
        <w:t xml:space="preserve"> </w:t>
      </w:r>
      <w:r>
        <w:t>across</w:t>
      </w:r>
      <w:r w:rsidR="00245AB9">
        <w:t xml:space="preserve"> </w:t>
      </w:r>
      <w:r>
        <w:t>programs,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facilitate</w:t>
      </w:r>
      <w:r w:rsidR="00245AB9">
        <w:t xml:space="preserve"> </w:t>
      </w:r>
      <w:r>
        <w:t>monitoring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level</w:t>
      </w:r>
      <w:r w:rsidR="00245AB9">
        <w:t xml:space="preserve"> </w:t>
      </w:r>
      <w:r>
        <w:t>(systemwide)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level</w:t>
      </w:r>
      <w:r w:rsidR="00245AB9">
        <w:t xml:space="preserve"> </w:t>
      </w:r>
      <w:r>
        <w:t>(WIOA</w:t>
      </w:r>
      <w:r w:rsidR="00245AB9">
        <w:t xml:space="preserve"> </w:t>
      </w:r>
      <w:r>
        <w:t>Titles</w:t>
      </w:r>
      <w:r w:rsidR="00245AB9">
        <w:t xml:space="preserve"> </w:t>
      </w:r>
      <w:r>
        <w:t>I–IV</w:t>
      </w:r>
      <w:r w:rsidR="00245AB9">
        <w:t xml:space="preserve"> </w:t>
      </w:r>
      <w:r>
        <w:t>and</w:t>
      </w:r>
      <w:r w:rsidR="00245AB9">
        <w:t xml:space="preserve"> </w:t>
      </w:r>
      <w:r>
        <w:t>beyond),</w:t>
      </w:r>
      <w:r w:rsidR="00245AB9">
        <w:t xml:space="preserve"> </w:t>
      </w:r>
      <w:r>
        <w:t>the</w:t>
      </w:r>
      <w:r w:rsidR="00245AB9">
        <w:t xml:space="preserve"> </w:t>
      </w:r>
      <w:r>
        <w:t>characteristic</w:t>
      </w:r>
      <w:r w:rsidR="00245AB9">
        <w:t xml:space="preserve"> </w:t>
      </w:r>
      <w:r>
        <w:t>level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subpopulations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programs),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combination</w:t>
      </w:r>
      <w:r w:rsidR="00245AB9">
        <w:t xml:space="preserve"> </w:t>
      </w:r>
      <w:r>
        <w:t>thereof</w:t>
      </w:r>
      <w:r w:rsidR="00245AB9">
        <w:t xml:space="preserve"> </w:t>
      </w:r>
      <w:r>
        <w:t>(individuals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who</w:t>
      </w:r>
      <w:r w:rsidR="00245AB9">
        <w:t xml:space="preserve"> </w:t>
      </w:r>
      <w:r>
        <w:t>meet</w:t>
      </w:r>
      <w:r w:rsidR="00245AB9">
        <w:t xml:space="preserve"> </w:t>
      </w:r>
      <w:r>
        <w:t>specific</w:t>
      </w:r>
      <w:r w:rsidR="00245AB9">
        <w:t xml:space="preserve"> </w:t>
      </w:r>
      <w:r>
        <w:t>conditions).</w:t>
      </w:r>
    </w:p>
    <w:p w14:paraId="28A035EA" w14:textId="0BCD42F3" w:rsidR="00B56A43" w:rsidRDefault="00C525EA">
      <w:r>
        <w:t>A</w:t>
      </w:r>
      <w:r w:rsidR="00245AB9">
        <w:t xml:space="preserve"> </w:t>
      </w:r>
      <w:r>
        <w:t>key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work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common</w:t>
      </w:r>
      <w:r w:rsidR="00245AB9">
        <w:t xml:space="preserve"> </w:t>
      </w:r>
      <w:r>
        <w:t>data</w:t>
      </w:r>
      <w:r w:rsidR="00245AB9">
        <w:t xml:space="preserve"> </w:t>
      </w:r>
      <w:r>
        <w:t>model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programs.</w:t>
      </w:r>
      <w:r w:rsidR="00245AB9">
        <w:t xml:space="preserve"> </w:t>
      </w:r>
      <w:r>
        <w:t>This</w:t>
      </w:r>
      <w:r w:rsidR="00245AB9">
        <w:t xml:space="preserve"> </w:t>
      </w:r>
      <w:r>
        <w:t>system,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called</w:t>
      </w:r>
      <w:r w:rsidR="00245AB9">
        <w:t xml:space="preserve"> </w:t>
      </w:r>
      <w:r>
        <w:t>Rosetta,</w:t>
      </w:r>
      <w:r w:rsidR="00245AB9">
        <w:t xml:space="preserve"> </w:t>
      </w:r>
      <w:r>
        <w:t>will</w:t>
      </w:r>
      <w:r w:rsidR="00245AB9">
        <w:t xml:space="preserve"> </w:t>
      </w:r>
      <w:r>
        <w:t>allow</w:t>
      </w:r>
      <w:r w:rsidR="00245AB9">
        <w:t xml:space="preserve"> </w:t>
      </w:r>
      <w:r>
        <w:t>customer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transformed,</w:t>
      </w:r>
      <w:r w:rsidR="00245AB9">
        <w:t xml:space="preserve"> </w:t>
      </w:r>
      <w:r>
        <w:t>standardized,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easily</w:t>
      </w:r>
      <w:r w:rsidR="00245AB9">
        <w:t xml:space="preserve"> </w:t>
      </w:r>
      <w:r>
        <w:t>combined.</w:t>
      </w:r>
      <w:r w:rsidR="00245AB9">
        <w:t xml:space="preserve"> </w:t>
      </w:r>
      <w:r>
        <w:t>This</w:t>
      </w:r>
      <w:r w:rsidR="00245AB9">
        <w:t xml:space="preserve"> </w:t>
      </w:r>
      <w:r>
        <w:t>will</w:t>
      </w:r>
      <w:r w:rsidR="00245AB9">
        <w:t xml:space="preserve"> </w:t>
      </w:r>
      <w:r>
        <w:t>allow</w:t>
      </w:r>
      <w:r w:rsidR="00245AB9">
        <w:t xml:space="preserve"> </w:t>
      </w:r>
      <w:r>
        <w:t>us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Tableau</w:t>
      </w:r>
      <w:r w:rsidR="00245AB9">
        <w:t xml:space="preserve"> </w:t>
      </w:r>
      <w:r>
        <w:t>dashboards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work</w:t>
      </w:r>
      <w:r w:rsidR="00245AB9">
        <w:t xml:space="preserve"> </w:t>
      </w:r>
      <w:r>
        <w:t>for</w:t>
      </w:r>
      <w:r w:rsidR="00245AB9">
        <w:t xml:space="preserve"> </w:t>
      </w:r>
      <w:r>
        <w:t>any</w:t>
      </w:r>
      <w:r w:rsidR="00245AB9">
        <w:t xml:space="preserve"> </w:t>
      </w:r>
      <w:r>
        <w:t>program.</w:t>
      </w:r>
    </w:p>
    <w:p w14:paraId="254122A2" w14:textId="7FECD9F4" w:rsidR="00B56A43" w:rsidRDefault="00C525EA">
      <w:r>
        <w:t>The</w:t>
      </w:r>
      <w:r w:rsidR="00245AB9">
        <w:t xml:space="preserve"> </w:t>
      </w:r>
      <w:r>
        <w:t>EDW</w:t>
      </w:r>
      <w:r w:rsidR="00245AB9">
        <w:t xml:space="preserve"> </w:t>
      </w:r>
      <w:r>
        <w:t>buildout</w:t>
      </w:r>
      <w:r w:rsidR="00245AB9">
        <w:t xml:space="preserve"> </w:t>
      </w:r>
      <w:r>
        <w:t>is</w:t>
      </w:r>
      <w:r w:rsidR="00245AB9">
        <w:t xml:space="preserve"> </w:t>
      </w:r>
      <w:r>
        <w:t>being</w:t>
      </w:r>
      <w:r w:rsidR="00245AB9">
        <w:t xml:space="preserve"> </w:t>
      </w:r>
      <w:r>
        <w:t>supported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 </w:t>
      </w:r>
      <w:r>
        <w:t>Workforce</w:t>
      </w:r>
      <w:r w:rsidR="00245AB9">
        <w:t xml:space="preserve"> </w:t>
      </w:r>
      <w:r>
        <w:t>Data</w:t>
      </w:r>
      <w:r w:rsidR="00245AB9">
        <w:t xml:space="preserve"> </w:t>
      </w:r>
      <w:r>
        <w:t>Quality</w:t>
      </w:r>
      <w:r w:rsidR="00245AB9">
        <w:t xml:space="preserve"> </w:t>
      </w:r>
      <w:r>
        <w:t>Initiative</w:t>
      </w:r>
      <w:r w:rsidR="00245AB9">
        <w:t xml:space="preserve"> </w:t>
      </w:r>
      <w:r>
        <w:t>grant</w:t>
      </w:r>
      <w:r w:rsidR="00245AB9">
        <w:t xml:space="preserve"> </w:t>
      </w:r>
      <w:r>
        <w:t>application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accelerate</w:t>
      </w:r>
      <w:r w:rsidR="00245AB9">
        <w:t xml:space="preserve"> </w:t>
      </w:r>
      <w:r>
        <w:t>system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bring</w:t>
      </w:r>
      <w:r w:rsidR="00245AB9">
        <w:t xml:space="preserve"> </w:t>
      </w:r>
      <w:r>
        <w:t>additional</w:t>
      </w:r>
      <w:r w:rsidR="00245AB9">
        <w:t xml:space="preserve"> </w:t>
      </w:r>
      <w:r>
        <w:t>capabilities</w:t>
      </w:r>
      <w:r w:rsidR="00245AB9">
        <w:t xml:space="preserve"> </w:t>
      </w:r>
      <w:r>
        <w:t>online</w:t>
      </w:r>
      <w:r w:rsidR="00245AB9">
        <w:t xml:space="preserve"> </w:t>
      </w:r>
      <w:r>
        <w:t>much</w:t>
      </w:r>
      <w:r w:rsidR="00245AB9">
        <w:t xml:space="preserve"> </w:t>
      </w:r>
      <w:r>
        <w:t>sooner</w:t>
      </w:r>
      <w:r w:rsidR="00245AB9">
        <w:t xml:space="preserve"> </w:t>
      </w:r>
      <w:r>
        <w:t>than</w:t>
      </w:r>
      <w:r w:rsidR="00245AB9">
        <w:t xml:space="preserve"> </w:t>
      </w:r>
      <w:r>
        <w:t>would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possible</w:t>
      </w:r>
      <w:r w:rsidR="00245AB9">
        <w:t xml:space="preserve"> </w:t>
      </w:r>
      <w:r>
        <w:t>without</w:t>
      </w:r>
      <w:r w:rsidR="00245AB9">
        <w:t xml:space="preserve"> </w:t>
      </w:r>
      <w:r>
        <w:t>the</w:t>
      </w:r>
      <w:r w:rsidR="00245AB9">
        <w:t xml:space="preserve"> </w:t>
      </w:r>
      <w:r>
        <w:t>funding.</w:t>
      </w:r>
    </w:p>
    <w:p w14:paraId="4EDA6569" w14:textId="4EC3F16F" w:rsidR="00B56A43" w:rsidRDefault="00C525EA"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two</w:t>
      </w:r>
      <w:r w:rsidR="00245AB9">
        <w:t xml:space="preserve"> </w:t>
      </w:r>
      <w:r>
        <w:t>to</w:t>
      </w:r>
      <w:r w:rsidR="00245AB9">
        <w:t xml:space="preserve"> </w:t>
      </w:r>
      <w:r>
        <w:t>five</w:t>
      </w:r>
      <w:r w:rsidR="00245AB9">
        <w:t xml:space="preserve"> </w:t>
      </w:r>
      <w:r>
        <w:t>years,</w:t>
      </w:r>
      <w:r w:rsidR="00245AB9">
        <w:t xml:space="preserve"> </w:t>
      </w:r>
      <w:r>
        <w:t>TWC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replace</w:t>
      </w:r>
      <w:r w:rsidR="00245AB9">
        <w:t xml:space="preserve"> </w:t>
      </w:r>
      <w:r>
        <w:t>or</w:t>
      </w:r>
      <w:r w:rsidR="00245AB9">
        <w:t xml:space="preserve"> </w:t>
      </w:r>
      <w:r>
        <w:t>significantly</w:t>
      </w:r>
      <w:r w:rsidR="00245AB9">
        <w:t xml:space="preserve"> </w:t>
      </w:r>
      <w:r>
        <w:t>modify</w:t>
      </w:r>
      <w:r w:rsidR="00245AB9">
        <w:t xml:space="preserve"> </w:t>
      </w:r>
      <w:r>
        <w:t>nearly</w:t>
      </w:r>
      <w:r w:rsidR="00245AB9">
        <w:t xml:space="preserve"> </w:t>
      </w:r>
      <w:r>
        <w:t>all</w:t>
      </w:r>
      <w:r w:rsidR="00245AB9">
        <w:t xml:space="preserve"> </w:t>
      </w:r>
      <w:r>
        <w:t>enterprise-level</w:t>
      </w:r>
      <w:r w:rsidR="00245AB9">
        <w:t xml:space="preserve">  </w:t>
      </w:r>
      <w:r>
        <w:t>information</w:t>
      </w:r>
      <w:r w:rsidR="00245AB9">
        <w:t xml:space="preserve"> </w:t>
      </w:r>
      <w:r>
        <w:t>technology</w:t>
      </w:r>
      <w:r w:rsidR="00245AB9">
        <w:t xml:space="preserve"> </w:t>
      </w:r>
      <w:r>
        <w:t>(IT)</w:t>
      </w:r>
      <w:r w:rsidR="00245AB9">
        <w:t xml:space="preserve"> </w:t>
      </w:r>
      <w:r>
        <w:t>systems</w:t>
      </w:r>
      <w:r w:rsidR="00245AB9">
        <w:t xml:space="preserve"> </w:t>
      </w:r>
      <w:r>
        <w:t>supporting</w:t>
      </w:r>
      <w:r w:rsidR="00245AB9">
        <w:t xml:space="preserve"> </w:t>
      </w:r>
      <w:r>
        <w:t>our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r w:rsidR="00245AB9">
        <w:t xml:space="preserve"> </w:t>
      </w:r>
      <w:r>
        <w:t>These</w:t>
      </w:r>
      <w:r w:rsidR="00245AB9">
        <w:t xml:space="preserve"> </w:t>
      </w:r>
      <w:r>
        <w:t>systems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high-quality</w:t>
      </w:r>
      <w:r w:rsidR="00245AB9">
        <w:t xml:space="preserve"> </w:t>
      </w:r>
      <w:r>
        <w:t>data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evaluation</w:t>
      </w:r>
      <w:r w:rsidR="00245AB9">
        <w:t xml:space="preserve"> </w:t>
      </w:r>
      <w:r>
        <w:t>that</w:t>
      </w:r>
      <w:r w:rsidR="00245AB9">
        <w:t xml:space="preserve"> </w:t>
      </w:r>
      <w:r>
        <w:t>WIOA</w:t>
      </w:r>
      <w:r w:rsidR="00245AB9">
        <w:t xml:space="preserve"> </w:t>
      </w:r>
      <w:r>
        <w:t>requires.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expend</w:t>
      </w:r>
      <w:r w:rsidR="00245AB9">
        <w:t xml:space="preserve"> </w:t>
      </w:r>
      <w:r>
        <w:t>significant</w:t>
      </w:r>
      <w:r w:rsidR="00245AB9">
        <w:t xml:space="preserve"> </w:t>
      </w:r>
      <w:r>
        <w:t>effort</w:t>
      </w:r>
      <w:r w:rsidR="00245AB9">
        <w:t xml:space="preserve"> </w:t>
      </w:r>
      <w:r>
        <w:t>on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its</w:t>
      </w:r>
      <w:r w:rsidR="00245AB9">
        <w:t xml:space="preserve"> </w:t>
      </w:r>
      <w:r>
        <w:t>IT</w:t>
      </w:r>
      <w:r w:rsidR="00245AB9">
        <w:t xml:space="preserve"> </w:t>
      </w:r>
      <w:r>
        <w:t>modernization</w:t>
      </w:r>
      <w:r w:rsidR="00245AB9">
        <w:t xml:space="preserve"> </w:t>
      </w:r>
      <w:r>
        <w:t>pays</w:t>
      </w:r>
      <w:r w:rsidR="00245AB9">
        <w:t xml:space="preserve"> </w:t>
      </w:r>
      <w:r>
        <w:t>off</w:t>
      </w:r>
      <w:r w:rsidR="00245AB9">
        <w:t xml:space="preserve"> </w:t>
      </w:r>
      <w:r>
        <w:t>both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short</w:t>
      </w:r>
      <w:r w:rsidR="00245AB9">
        <w:t xml:space="preserve"> </w:t>
      </w:r>
      <w:r>
        <w:t>run</w:t>
      </w:r>
      <w:r w:rsidR="00245AB9">
        <w:t xml:space="preserve"> </w:t>
      </w:r>
      <w:r>
        <w:t>by</w:t>
      </w:r>
      <w:r w:rsidR="00245AB9">
        <w:t xml:space="preserve"> </w:t>
      </w:r>
      <w:r>
        <w:t>serving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long</w:t>
      </w:r>
      <w:r w:rsidR="00245AB9">
        <w:t xml:space="preserve"> </w:t>
      </w:r>
      <w:r>
        <w:t>run</w:t>
      </w:r>
      <w:r w:rsidR="00245AB9">
        <w:t xml:space="preserve"> </w:t>
      </w:r>
      <w:r>
        <w:t>by</w:t>
      </w:r>
      <w:r w:rsidR="00245AB9">
        <w:t xml:space="preserve"> </w:t>
      </w:r>
      <w:r>
        <w:t>yielding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which</w:t>
      </w:r>
      <w:r w:rsidR="00245AB9">
        <w:t xml:space="preserve"> </w:t>
      </w:r>
      <w:r>
        <w:t>efforts</w:t>
      </w:r>
      <w:r w:rsidR="00245AB9">
        <w:t xml:space="preserve"> </w:t>
      </w:r>
      <w:r>
        <w:t>work</w:t>
      </w:r>
      <w:r w:rsidR="00245AB9">
        <w:t xml:space="preserve"> </w:t>
      </w:r>
      <w:r>
        <w:t>under</w:t>
      </w:r>
      <w:r w:rsidR="00245AB9">
        <w:t xml:space="preserve"> </w:t>
      </w:r>
      <w:r>
        <w:t>which</w:t>
      </w:r>
      <w:r w:rsidR="00245AB9">
        <w:t xml:space="preserve"> </w:t>
      </w:r>
      <w:r>
        <w:t>conditions.</w:t>
      </w:r>
    </w:p>
    <w:p w14:paraId="2B714EB4" w14:textId="34F478E0" w:rsidR="00B56A43" w:rsidRDefault="00C525EA">
      <w:r>
        <w:t>Once</w:t>
      </w:r>
      <w:r w:rsidR="00245AB9">
        <w:t xml:space="preserve"> </w:t>
      </w:r>
      <w:r>
        <w:t>the</w:t>
      </w:r>
      <w:r w:rsidR="00245AB9">
        <w:t xml:space="preserve"> </w:t>
      </w:r>
      <w:r>
        <w:t>Rosetta</w:t>
      </w:r>
      <w:r w:rsidR="00245AB9">
        <w:t xml:space="preserve"> </w:t>
      </w:r>
      <w:r>
        <w:t>data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fully</w:t>
      </w:r>
      <w:r w:rsidR="00245AB9">
        <w:t xml:space="preserve"> </w:t>
      </w:r>
      <w:r>
        <w:t>implemented,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apply</w:t>
      </w:r>
      <w:r w:rsidR="00245AB9">
        <w:t xml:space="preserve"> </w:t>
      </w:r>
      <w:r>
        <w:t>market</w:t>
      </w:r>
      <w:r w:rsidR="00245AB9">
        <w:t xml:space="preserve"> </w:t>
      </w:r>
      <w:r>
        <w:t>basket</w:t>
      </w:r>
      <w:r w:rsidR="00245AB9">
        <w:t xml:space="preserve"> </w:t>
      </w:r>
      <w:r>
        <w:t>analysis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common</w:t>
      </w:r>
      <w:r w:rsidR="00245AB9">
        <w:t xml:space="preserve"> </w:t>
      </w:r>
      <w:r>
        <w:t>customer</w:t>
      </w:r>
      <w:r w:rsidR="00245AB9">
        <w:t xml:space="preserve"> </w:t>
      </w:r>
      <w:r>
        <w:t>groups</w:t>
      </w:r>
      <w:r w:rsidR="00245AB9">
        <w:t xml:space="preserve"> </w:t>
      </w:r>
      <w:r>
        <w:t>much</w:t>
      </w:r>
      <w:r w:rsidR="00245AB9">
        <w:t xml:space="preserve"> </w:t>
      </w:r>
      <w:r>
        <w:t>the</w:t>
      </w:r>
      <w:r w:rsidR="00245AB9">
        <w:t xml:space="preserve"> </w:t>
      </w:r>
      <w:r>
        <w:t>way</w:t>
      </w:r>
      <w:r w:rsidR="00245AB9">
        <w:t xml:space="preserve"> </w:t>
      </w:r>
      <w:r>
        <w:t>business</w:t>
      </w:r>
      <w:r w:rsidR="00245AB9">
        <w:t xml:space="preserve"> </w:t>
      </w:r>
      <w:r>
        <w:t>marketing</w:t>
      </w:r>
      <w:r w:rsidR="00245AB9">
        <w:t xml:space="preserve"> </w:t>
      </w:r>
      <w:r>
        <w:t>does</w:t>
      </w:r>
      <w:r w:rsidR="00245AB9">
        <w:t xml:space="preserve"> </w:t>
      </w:r>
      <w:r>
        <w:t>when</w:t>
      </w:r>
      <w:r w:rsidR="00245AB9">
        <w:t xml:space="preserve"> </w:t>
      </w:r>
      <w:r>
        <w:t>analyzing</w:t>
      </w:r>
      <w:r w:rsidR="00245AB9">
        <w:t xml:space="preserve"> </w:t>
      </w:r>
      <w:r>
        <w:t>consumer</w:t>
      </w:r>
      <w:r w:rsidR="00245AB9">
        <w:t xml:space="preserve"> </w:t>
      </w:r>
      <w:r>
        <w:t>purchasing</w:t>
      </w:r>
      <w:r w:rsidR="00245AB9">
        <w:t xml:space="preserve"> </w:t>
      </w:r>
      <w:r>
        <w:t>patterns.</w:t>
      </w:r>
      <w:r w:rsidR="00245AB9">
        <w:t xml:space="preserve"> </w:t>
      </w:r>
      <w:r>
        <w:t>However,</w:t>
      </w:r>
      <w:r w:rsidR="00245AB9">
        <w:t xml:space="preserve"> </w:t>
      </w:r>
      <w:r>
        <w:t>our</w:t>
      </w:r>
      <w:r w:rsidR="00245AB9">
        <w:t xml:space="preserve"> </w:t>
      </w:r>
      <w:r>
        <w:t>approach</w:t>
      </w:r>
      <w:r w:rsidR="00245AB9">
        <w:t xml:space="preserve"> </w:t>
      </w:r>
      <w:r>
        <w:t>will</w:t>
      </w:r>
      <w:r w:rsidR="00245AB9">
        <w:t xml:space="preserve"> </w:t>
      </w:r>
      <w:r>
        <w:t>reach</w:t>
      </w:r>
      <w:r w:rsidR="00245AB9">
        <w:t xml:space="preserve"> </w:t>
      </w:r>
      <w:r>
        <w:t>farther</w:t>
      </w:r>
      <w:r w:rsidR="00245AB9">
        <w:t xml:space="preserve"> </w:t>
      </w:r>
      <w:r>
        <w:t>than</w:t>
      </w:r>
      <w:r w:rsidR="00245AB9">
        <w:t xml:space="preserve"> </w:t>
      </w:r>
      <w:r>
        <w:t>the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common</w:t>
      </w:r>
      <w:r w:rsidR="00245AB9">
        <w:t xml:space="preserve"> </w:t>
      </w:r>
      <w:r>
        <w:t>customer</w:t>
      </w:r>
      <w:r w:rsidR="00245AB9">
        <w:t xml:space="preserve"> </w:t>
      </w:r>
      <w:r>
        <w:t>groups—we</w:t>
      </w:r>
      <w:r w:rsidR="00245AB9">
        <w:t xml:space="preserve"> </w:t>
      </w:r>
      <w:r>
        <w:t>intend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each</w:t>
      </w:r>
      <w:r w:rsidR="00245AB9">
        <w:t xml:space="preserve"> </w:t>
      </w:r>
      <w:r>
        <w:t>group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whether</w:t>
      </w:r>
      <w:r w:rsidR="00245AB9">
        <w:t xml:space="preserve"> </w:t>
      </w:r>
      <w:r>
        <w:t>service-</w:t>
      </w:r>
      <w:r w:rsidR="00245AB9">
        <w:t xml:space="preserve"> </w:t>
      </w:r>
      <w:r>
        <w:t>based</w:t>
      </w:r>
      <w:r w:rsidR="00245AB9">
        <w:t xml:space="preserve"> </w:t>
      </w:r>
      <w:r>
        <w:t>differences</w:t>
      </w:r>
      <w:r w:rsidR="00245AB9">
        <w:t xml:space="preserve"> </w:t>
      </w:r>
      <w:r>
        <w:t>exist</w:t>
      </w:r>
      <w:r w:rsidR="00245AB9">
        <w:t xml:space="preserve"> </w:t>
      </w:r>
      <w:r>
        <w:t>between</w:t>
      </w:r>
      <w:r w:rsidR="00245AB9">
        <w:t xml:space="preserve"> </w:t>
      </w:r>
      <w:r>
        <w:t>high-</w:t>
      </w:r>
      <w:r w:rsidR="00245AB9">
        <w:t xml:space="preserve"> </w:t>
      </w:r>
      <w:r>
        <w:t>and</w:t>
      </w:r>
      <w:r w:rsidR="00245AB9">
        <w:t xml:space="preserve"> </w:t>
      </w:r>
      <w:r>
        <w:t>low-achieving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group</w:t>
      </w:r>
      <w:r w:rsidR="00245AB9">
        <w:t xml:space="preserve"> </w:t>
      </w:r>
      <w:r>
        <w:t>and</w:t>
      </w:r>
      <w:r w:rsidR="00245AB9">
        <w:t xml:space="preserve"> </w:t>
      </w:r>
      <w:r>
        <w:t>then</w:t>
      </w:r>
      <w:r w:rsidR="00245AB9">
        <w:t xml:space="preserve"> </w:t>
      </w:r>
      <w:r>
        <w:t>evaluate</w:t>
      </w:r>
      <w:r w:rsidR="00245AB9">
        <w:t xml:space="preserve"> </w:t>
      </w:r>
      <w:r>
        <w:t>those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effectiveness.</w:t>
      </w:r>
      <w:r w:rsidR="00245AB9">
        <w:t xml:space="preserve"> </w:t>
      </w:r>
      <w:r>
        <w:t>Our</w:t>
      </w:r>
      <w:r w:rsidR="00245AB9">
        <w:t xml:space="preserve"> </w:t>
      </w:r>
      <w:r>
        <w:t>assumption</w:t>
      </w:r>
      <w:r w:rsidR="00245AB9">
        <w:t xml:space="preserve"> </w:t>
      </w:r>
      <w:r>
        <w:t>is</w:t>
      </w:r>
      <w:r w:rsidR="00245AB9">
        <w:t xml:space="preserve"> </w:t>
      </w:r>
      <w:r>
        <w:t>that</w:t>
      </w:r>
      <w:r w:rsidR="00245AB9">
        <w:t xml:space="preserve"> </w:t>
      </w:r>
      <w:r>
        <w:t>although</w:t>
      </w:r>
      <w:r w:rsidR="00245AB9">
        <w:t xml:space="preserve"> </w:t>
      </w:r>
      <w:r>
        <w:t>most</w:t>
      </w:r>
      <w:r w:rsidR="00245AB9">
        <w:t xml:space="preserve"> </w:t>
      </w:r>
      <w:r>
        <w:t>services</w:t>
      </w:r>
      <w:r w:rsidR="00245AB9">
        <w:t xml:space="preserve"> </w:t>
      </w:r>
      <w:r>
        <w:t>have</w:t>
      </w:r>
      <w:r w:rsidR="00245AB9">
        <w:t xml:space="preserve"> </w:t>
      </w:r>
      <w:r>
        <w:t>value,</w:t>
      </w:r>
      <w:r w:rsidR="00245AB9">
        <w:t xml:space="preserve"> </w:t>
      </w:r>
      <w:r>
        <w:t>the</w:t>
      </w:r>
      <w:r w:rsidR="00245AB9">
        <w:t xml:space="preserve"> </w:t>
      </w:r>
      <w:r>
        <w:t>value</w:t>
      </w:r>
      <w:r w:rsidR="00245AB9">
        <w:t xml:space="preserve"> </w:t>
      </w:r>
      <w:r>
        <w:t>varies</w:t>
      </w:r>
      <w:r w:rsidR="00245AB9">
        <w:t xml:space="preserve"> </w:t>
      </w:r>
      <w:r>
        <w:t>by</w:t>
      </w:r>
      <w:r w:rsidR="00245AB9">
        <w:t xml:space="preserve"> </w:t>
      </w:r>
      <w:r>
        <w:t>individual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degree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services</w:t>
      </w:r>
      <w:r w:rsidR="00245AB9">
        <w:t xml:space="preserve"> </w:t>
      </w:r>
      <w:r>
        <w:t>or</w:t>
      </w:r>
      <w:r w:rsidR="00245AB9">
        <w:t xml:space="preserve"> </w:t>
      </w:r>
      <w:r>
        <w:t>through</w:t>
      </w:r>
      <w:r w:rsidR="00245AB9">
        <w:t xml:space="preserve"> </w:t>
      </w:r>
      <w:r>
        <w:t>other</w:t>
      </w:r>
      <w:r w:rsidR="00245AB9">
        <w:t xml:space="preserve"> </w:t>
      </w:r>
      <w:r>
        <w:t>means.</w:t>
      </w:r>
    </w:p>
    <w:p w14:paraId="34E515E6" w14:textId="491A8976" w:rsidR="00B56A43" w:rsidRDefault="00C525EA"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approach,</w:t>
      </w:r>
      <w:r w:rsidR="00245AB9">
        <w:t xml:space="preserve"> </w:t>
      </w:r>
      <w:r>
        <w:t>TWC</w:t>
      </w:r>
      <w:r w:rsidR="00245AB9">
        <w:t xml:space="preserve"> </w:t>
      </w:r>
      <w:r>
        <w:t>hopes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better</w:t>
      </w:r>
      <w:r w:rsidR="00245AB9">
        <w:t xml:space="preserve"> </w:t>
      </w:r>
      <w:r>
        <w:t>uses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appropriate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strategies</w:t>
      </w:r>
      <w:r w:rsidR="00245AB9">
        <w:t xml:space="preserve"> </w:t>
      </w:r>
      <w:r>
        <w:t>unique</w:t>
      </w:r>
      <w:r w:rsidR="00245AB9">
        <w:t xml:space="preserve"> </w:t>
      </w:r>
      <w:r>
        <w:t>to</w:t>
      </w:r>
      <w:r w:rsidR="00245AB9">
        <w:t xml:space="preserve"> </w:t>
      </w:r>
      <w:r>
        <w:t>each</w:t>
      </w:r>
      <w:r w:rsidR="00245AB9">
        <w:t xml:space="preserve"> </w:t>
      </w:r>
      <w:r>
        <w:t>individual</w:t>
      </w:r>
      <w:r w:rsidR="00245AB9">
        <w:t xml:space="preserve"> </w:t>
      </w:r>
      <w:r>
        <w:t>customer.</w:t>
      </w:r>
      <w:r w:rsidR="00245AB9">
        <w:t xml:space="preserve"> </w:t>
      </w:r>
      <w:r>
        <w:t>This</w:t>
      </w:r>
      <w:r w:rsidR="00245AB9">
        <w:t xml:space="preserve"> </w:t>
      </w:r>
      <w:r>
        <w:t>approach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remove</w:t>
      </w:r>
      <w:r w:rsidR="00245AB9">
        <w:t xml:space="preserve"> </w:t>
      </w:r>
      <w:r>
        <w:t>local</w:t>
      </w:r>
      <w:r w:rsidR="00245AB9">
        <w:t xml:space="preserve"> </w:t>
      </w:r>
      <w:r>
        <w:t>flexibility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disregard</w:t>
      </w:r>
      <w:r w:rsidR="00245AB9">
        <w:t xml:space="preserve"> </w:t>
      </w:r>
      <w:r>
        <w:t>staff</w:t>
      </w:r>
      <w:r w:rsidR="00245AB9">
        <w:t xml:space="preserve"> </w:t>
      </w:r>
      <w:r>
        <w:t>experience,</w:t>
      </w:r>
      <w:r w:rsidR="00245AB9">
        <w:t xml:space="preserve"> </w:t>
      </w:r>
      <w:r>
        <w:t>but</w:t>
      </w:r>
      <w:r w:rsidR="00245AB9">
        <w:t xml:space="preserve"> </w:t>
      </w:r>
      <w:r>
        <w:t>rather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staff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better</w:t>
      </w:r>
      <w:r w:rsidR="00245AB9">
        <w:t xml:space="preserve"> </w:t>
      </w:r>
      <w:r>
        <w:t>evidence-based</w:t>
      </w:r>
      <w:r w:rsidR="00245AB9">
        <w:t xml:space="preserve"> </w:t>
      </w:r>
      <w:r>
        <w:t>options,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more</w:t>
      </w:r>
      <w:r w:rsidR="00245AB9">
        <w:t xml:space="preserve"> </w:t>
      </w:r>
      <w:r>
        <w:t>precise</w:t>
      </w:r>
      <w:r w:rsidR="00245AB9">
        <w:t xml:space="preserve"> </w:t>
      </w:r>
      <w:r>
        <w:t>data</w:t>
      </w:r>
      <w:r w:rsidR="00245AB9">
        <w:t xml:space="preserve"> </w:t>
      </w:r>
      <w:r>
        <w:t>obtained</w:t>
      </w:r>
      <w:r w:rsidR="00245AB9">
        <w:t xml:space="preserve"> </w:t>
      </w:r>
      <w:r>
        <w:t>through</w:t>
      </w:r>
      <w:r w:rsidR="00245AB9">
        <w:t xml:space="preserve"> </w:t>
      </w:r>
      <w:r>
        <w:t>market</w:t>
      </w:r>
      <w:r w:rsidR="00245AB9">
        <w:t xml:space="preserve"> </w:t>
      </w:r>
      <w:r>
        <w:t>basket</w:t>
      </w:r>
      <w:r w:rsidR="00245AB9">
        <w:t xml:space="preserve"> </w:t>
      </w:r>
      <w:r>
        <w:t>analysis,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plan</w:t>
      </w:r>
      <w:r w:rsidR="00245AB9">
        <w:t xml:space="preserve"> </w:t>
      </w:r>
      <w:r>
        <w:t>an</w:t>
      </w:r>
      <w:r w:rsidR="00245AB9">
        <w:t xml:space="preserve"> </w:t>
      </w:r>
      <w:r>
        <w:t>approach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customer</w:t>
      </w:r>
      <w:r w:rsidR="00245AB9">
        <w:t xml:space="preserve"> </w:t>
      </w:r>
      <w:r>
        <w:t>success.</w:t>
      </w:r>
      <w:r w:rsidR="00245AB9">
        <w:t xml:space="preserve"> </w:t>
      </w:r>
      <w:r>
        <w:t>This</w:t>
      </w:r>
      <w:r w:rsidR="00245AB9">
        <w:t xml:space="preserve"> </w:t>
      </w:r>
      <w:r>
        <w:t>approach</w:t>
      </w:r>
      <w:r w:rsidR="00245AB9">
        <w:t xml:space="preserve"> </w:t>
      </w:r>
      <w:r>
        <w:t>will</w:t>
      </w:r>
      <w:r w:rsidR="00245AB9">
        <w:t xml:space="preserve"> </w:t>
      </w:r>
      <w:r>
        <w:t>also</w:t>
      </w:r>
      <w:r w:rsidR="00245AB9">
        <w:t xml:space="preserve"> </w:t>
      </w:r>
      <w:r>
        <w:t>help</w:t>
      </w:r>
      <w:r w:rsidR="00245AB9">
        <w:t xml:space="preserve"> </w:t>
      </w:r>
      <w:r>
        <w:t>bring</w:t>
      </w:r>
      <w:r w:rsidR="00245AB9">
        <w:t xml:space="preserve"> </w:t>
      </w:r>
      <w:r>
        <w:t>new</w:t>
      </w:r>
      <w:r w:rsidR="00245AB9">
        <w:t xml:space="preserve"> </w:t>
      </w:r>
      <w:r>
        <w:t>staff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speed</w:t>
      </w:r>
      <w:r w:rsidR="00245AB9">
        <w:t xml:space="preserve"> </w:t>
      </w:r>
      <w:r>
        <w:t>more</w:t>
      </w:r>
      <w:r w:rsidR="00245AB9">
        <w:t xml:space="preserve"> </w:t>
      </w:r>
      <w:r>
        <w:t>quickly.</w:t>
      </w:r>
    </w:p>
    <w:p w14:paraId="5385EF78" w14:textId="132645DC" w:rsidR="00B56A43" w:rsidRDefault="00C525EA">
      <w:r>
        <w:t>TWC’s</w:t>
      </w:r>
      <w:r w:rsidR="00245AB9">
        <w:t xml:space="preserve"> </w:t>
      </w:r>
      <w:r>
        <w:t>evidence-based</w:t>
      </w:r>
      <w:r w:rsidR="00245AB9">
        <w:t xml:space="preserve"> </w:t>
      </w:r>
      <w:r>
        <w:t>data</w:t>
      </w:r>
      <w:r w:rsidR="00245AB9">
        <w:t xml:space="preserve"> </w:t>
      </w:r>
      <w:r>
        <w:t>analysis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efficient</w:t>
      </w:r>
      <w:r w:rsidR="00245AB9">
        <w:t xml:space="preserve"> </w:t>
      </w:r>
      <w:r>
        <w:t>way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employers.</w:t>
      </w:r>
      <w:r w:rsidR="00245AB9">
        <w:t xml:space="preserve"> </w:t>
      </w:r>
      <w:r>
        <w:t>We</w:t>
      </w:r>
      <w:r w:rsidR="00245AB9">
        <w:t xml:space="preserve"> </w:t>
      </w:r>
      <w:r>
        <w:t>are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might</w:t>
      </w:r>
      <w:r w:rsidR="00245AB9">
        <w:t xml:space="preserve"> </w:t>
      </w:r>
      <w:r>
        <w:t>benefit</w:t>
      </w:r>
      <w:r w:rsidR="00245AB9">
        <w:t xml:space="preserve"> </w:t>
      </w:r>
      <w:r>
        <w:t>from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regarding</w:t>
      </w:r>
      <w:r w:rsidR="00245AB9">
        <w:t xml:space="preserve"> </w:t>
      </w:r>
      <w:r>
        <w:t>short-term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(UI)</w:t>
      </w:r>
      <w:r w:rsidR="00245AB9">
        <w:t xml:space="preserve"> </w:t>
      </w:r>
      <w:r>
        <w:t>compensation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way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the</w:t>
      </w:r>
      <w:r w:rsidR="00245AB9">
        <w:t xml:space="preserve"> </w:t>
      </w:r>
      <w:r>
        <w:t>employer</w:t>
      </w:r>
      <w:r w:rsidR="00245AB9">
        <w:t xml:space="preserve"> </w:t>
      </w:r>
      <w:r>
        <w:t>retain</w:t>
      </w:r>
      <w:r w:rsidR="00245AB9">
        <w:t xml:space="preserve"> </w:t>
      </w:r>
      <w:r>
        <w:t>its</w:t>
      </w:r>
      <w:r w:rsidR="00245AB9">
        <w:t xml:space="preserve"> </w:t>
      </w:r>
      <w:r>
        <w:t>skilled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during</w:t>
      </w:r>
      <w:r w:rsidR="00245AB9">
        <w:t xml:space="preserve"> </w:t>
      </w:r>
      <w:r>
        <w:t>a</w:t>
      </w:r>
      <w:r w:rsidR="00245AB9">
        <w:t xml:space="preserve"> </w:t>
      </w:r>
      <w:r>
        <w:t>period</w:t>
      </w:r>
      <w:r w:rsidR="00245AB9">
        <w:t xml:space="preserve"> </w:t>
      </w:r>
      <w:r>
        <w:t>of</w:t>
      </w:r>
      <w:r w:rsidR="00245AB9">
        <w:t xml:space="preserve"> </w:t>
      </w:r>
      <w:r>
        <w:t>temporary</w:t>
      </w:r>
      <w:r w:rsidR="00245AB9">
        <w:t xml:space="preserve"> </w:t>
      </w:r>
      <w:r>
        <w:t>financial</w:t>
      </w:r>
      <w:r w:rsidR="00245AB9">
        <w:t xml:space="preserve"> </w:t>
      </w:r>
      <w:r>
        <w:t>difficulty.</w:t>
      </w:r>
    </w:p>
    <w:p w14:paraId="5440C368" w14:textId="3876AC70" w:rsidR="00B56A43" w:rsidRDefault="00C525EA"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help</w:t>
      </w:r>
      <w:r w:rsidR="00245AB9">
        <w:t xml:space="preserve"> </w:t>
      </w:r>
      <w:r>
        <w:t>of</w:t>
      </w:r>
      <w:r w:rsidR="00245AB9">
        <w:t xml:space="preserve"> </w:t>
      </w:r>
      <w:r>
        <w:t>our</w:t>
      </w:r>
      <w:r w:rsidR="00245AB9">
        <w:t xml:space="preserve"> </w:t>
      </w:r>
      <w:r>
        <w:t>Tri-Agency</w:t>
      </w:r>
      <w:r w:rsidR="00245AB9">
        <w:t xml:space="preserve"> </w:t>
      </w:r>
      <w:r>
        <w:t>Workforce</w:t>
      </w:r>
      <w:r w:rsidR="00245AB9">
        <w:t xml:space="preserve"> </w:t>
      </w:r>
      <w:r>
        <w:t>Initiative</w:t>
      </w:r>
      <w:r w:rsidR="00245AB9">
        <w:t xml:space="preserve"> </w:t>
      </w:r>
      <w:r>
        <w:t>partners,</w:t>
      </w:r>
      <w:r w:rsidR="00245AB9">
        <w:t xml:space="preserve"> </w:t>
      </w:r>
      <w:r>
        <w:t>TEA</w:t>
      </w:r>
      <w:r w:rsidR="00245AB9">
        <w:t xml:space="preserve"> </w:t>
      </w:r>
      <w:r>
        <w:t>and</w:t>
      </w:r>
      <w:r w:rsidR="00245AB9">
        <w:t xml:space="preserve"> </w:t>
      </w:r>
      <w:r>
        <w:t>THECB,</w:t>
      </w:r>
      <w:r w:rsidR="00245AB9">
        <w:t xml:space="preserve"> </w:t>
      </w:r>
      <w:r>
        <w:t>TWC</w:t>
      </w:r>
      <w:r w:rsidR="00245AB9">
        <w:t xml:space="preserve">  </w:t>
      </w:r>
      <w:r>
        <w:t>invested</w:t>
      </w:r>
      <w:r w:rsidR="00245AB9">
        <w:t xml:space="preserve"> </w:t>
      </w:r>
      <w:r>
        <w:t>heavily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I|3</w:t>
      </w:r>
      <w:r w:rsidR="00245AB9">
        <w:t xml:space="preserve"> </w:t>
      </w:r>
      <w:r>
        <w:t>staff</w:t>
      </w:r>
      <w:r w:rsidR="00245AB9">
        <w:t xml:space="preserve"> 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Coleridge</w:t>
      </w:r>
      <w:r w:rsidR="00245AB9">
        <w:t xml:space="preserve"> </w:t>
      </w:r>
      <w:r>
        <w:t>Initiative’s</w:t>
      </w:r>
      <w:r w:rsidR="00245AB9">
        <w:t xml:space="preserve"> </w:t>
      </w:r>
      <w:r>
        <w:t>data</w:t>
      </w:r>
      <w:r w:rsidR="00245AB9">
        <w:t xml:space="preserve"> </w:t>
      </w:r>
      <w:r>
        <w:t>science</w:t>
      </w:r>
      <w:r w:rsidR="00245AB9">
        <w:t xml:space="preserve"> </w:t>
      </w:r>
      <w:r>
        <w:t>class.</w:t>
      </w:r>
      <w:r w:rsidR="00245AB9">
        <w:t xml:space="preserve"> </w:t>
      </w:r>
      <w:r>
        <w:t>The</w:t>
      </w:r>
      <w:r w:rsidR="00245AB9">
        <w:t xml:space="preserve"> </w:t>
      </w:r>
      <w:r>
        <w:t>class</w:t>
      </w:r>
      <w:r w:rsidR="00245AB9">
        <w:t xml:space="preserve"> </w:t>
      </w:r>
      <w:r>
        <w:t>was</w:t>
      </w:r>
      <w:r w:rsidR="00245AB9">
        <w:t xml:space="preserve"> </w:t>
      </w:r>
      <w:r>
        <w:t>conducted</w:t>
      </w:r>
      <w:r w:rsidR="00245AB9">
        <w:t xml:space="preserve"> </w:t>
      </w:r>
      <w:r>
        <w:t>with</w:t>
      </w:r>
      <w:r w:rsidR="00245AB9">
        <w:t xml:space="preserve"> </w:t>
      </w:r>
      <w:r>
        <w:t>real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data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deidentified</w:t>
      </w:r>
      <w:r w:rsidR="00245AB9">
        <w:t xml:space="preserve"> </w:t>
      </w:r>
      <w:r>
        <w:t>in</w:t>
      </w:r>
      <w:r w:rsidR="00245AB9">
        <w:t xml:space="preserve"> </w:t>
      </w:r>
      <w:r>
        <w:t>Coleridge’s</w:t>
      </w:r>
      <w:r w:rsidR="00245AB9">
        <w:t xml:space="preserve"> </w:t>
      </w:r>
      <w:r>
        <w:t>data</w:t>
      </w:r>
      <w:r w:rsidR="00245AB9">
        <w:t xml:space="preserve"> </w:t>
      </w:r>
      <w:r>
        <w:t>environment.</w:t>
      </w:r>
      <w:r w:rsidR="00245AB9">
        <w:t xml:space="preserve"> </w:t>
      </w:r>
      <w:r>
        <w:t>Preparation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allowed</w:t>
      </w:r>
      <w:r w:rsidR="00245AB9">
        <w:t xml:space="preserve"> </w:t>
      </w:r>
      <w:r>
        <w:t>for</w:t>
      </w:r>
      <w:r w:rsidR="00245AB9">
        <w:t xml:space="preserve"> </w:t>
      </w:r>
      <w:r>
        <w:t>greater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partnership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Tri-Agencies,</w:t>
      </w:r>
      <w:r w:rsidR="00245AB9">
        <w:t xml:space="preserve"> </w:t>
      </w:r>
      <w:r>
        <w:t>which</w:t>
      </w:r>
      <w:r w:rsidR="00245AB9">
        <w:t xml:space="preserve"> </w:t>
      </w:r>
      <w:r>
        <w:t>resulted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modern</w:t>
      </w:r>
      <w:r w:rsidR="00245AB9">
        <w:t xml:space="preserve"> </w:t>
      </w:r>
      <w:r>
        <w:t>data-sharing</w:t>
      </w:r>
      <w:r w:rsidR="00245AB9">
        <w:t xml:space="preserve"> </w:t>
      </w:r>
      <w:r>
        <w:t>agreement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design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research</w:t>
      </w:r>
      <w:r w:rsidR="00245AB9">
        <w:t xml:space="preserve"> </w:t>
      </w:r>
      <w:r>
        <w:t>questions</w:t>
      </w:r>
      <w:r w:rsidR="00245AB9">
        <w:t xml:space="preserve"> </w:t>
      </w:r>
      <w:r>
        <w:t>and</w:t>
      </w:r>
      <w:r w:rsidR="00245AB9">
        <w:t xml:space="preserve"> </w:t>
      </w:r>
      <w:r>
        <w:t>agenda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class.</w:t>
      </w:r>
    </w:p>
    <w:p w14:paraId="53954D70" w14:textId="17BCB8B8" w:rsidR="00B56A43" w:rsidRDefault="00C525EA">
      <w:r>
        <w:t>TWC</w:t>
      </w:r>
      <w:r w:rsidR="00245AB9">
        <w:t xml:space="preserve"> </w:t>
      </w:r>
      <w:r>
        <w:t>recognizes</w:t>
      </w:r>
      <w:r w:rsidR="00245AB9">
        <w:t xml:space="preserve"> </w:t>
      </w:r>
      <w:r>
        <w:t>the</w:t>
      </w:r>
      <w:r w:rsidR="00245AB9">
        <w:t xml:space="preserve"> </w:t>
      </w:r>
      <w:r>
        <w:t>value</w:t>
      </w:r>
      <w:r w:rsidR="00245AB9">
        <w:t xml:space="preserve"> </w:t>
      </w:r>
      <w:r>
        <w:t>of</w:t>
      </w:r>
      <w:r w:rsidR="00245AB9">
        <w:t xml:space="preserve"> </w:t>
      </w:r>
      <w:r>
        <w:t>collaborating</w:t>
      </w:r>
      <w:r w:rsidR="00245AB9">
        <w:t xml:space="preserve"> </w:t>
      </w:r>
      <w:r>
        <w:t>with</w:t>
      </w:r>
      <w:r w:rsidR="00245AB9">
        <w:t xml:space="preserve"> </w:t>
      </w:r>
      <w:r>
        <w:t>evaluators</w:t>
      </w:r>
      <w:r w:rsidR="00245AB9">
        <w:t xml:space="preserve"> </w:t>
      </w:r>
      <w:r>
        <w:t>outside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and</w:t>
      </w:r>
      <w:r w:rsidR="00245AB9">
        <w:t xml:space="preserve"> </w:t>
      </w:r>
      <w:r>
        <w:t>even</w:t>
      </w:r>
      <w:r w:rsidR="00245AB9">
        <w:t xml:space="preserve"> </w:t>
      </w:r>
      <w:r>
        <w:t>outside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academic</w:t>
      </w:r>
      <w:r w:rsidR="00245AB9">
        <w:t xml:space="preserve"> </w:t>
      </w:r>
      <w:r>
        <w:t>researchers,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Ray</w:t>
      </w:r>
      <w:r w:rsidR="00245AB9">
        <w:t xml:space="preserve"> </w:t>
      </w:r>
      <w:r>
        <w:t>Marshall</w:t>
      </w:r>
      <w:r w:rsidR="00245AB9">
        <w:t xml:space="preserve"> </w:t>
      </w:r>
      <w:r>
        <w:t>Center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Policy</w:t>
      </w:r>
      <w:r w:rsidR="00245AB9">
        <w:t xml:space="preserve"> </w:t>
      </w:r>
      <w:r>
        <w:t>Lab</w:t>
      </w:r>
      <w:r w:rsidR="00245AB9">
        <w:t xml:space="preserve"> </w:t>
      </w:r>
      <w:r>
        <w:t>at</w:t>
      </w:r>
      <w:r w:rsidR="00245AB9">
        <w:t xml:space="preserve"> </w:t>
      </w:r>
      <w:r>
        <w:t>Rice</w:t>
      </w:r>
      <w:r w:rsidR="00245AB9">
        <w:t xml:space="preserve"> </w:t>
      </w:r>
      <w:r>
        <w:t>University,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the</w:t>
      </w:r>
      <w:r w:rsidR="00245AB9">
        <w:t xml:space="preserve"> </w:t>
      </w:r>
      <w:r>
        <w:t>intersection</w:t>
      </w:r>
      <w:r w:rsidR="00245AB9">
        <w:t xml:space="preserve"> </w:t>
      </w:r>
      <w:r>
        <w:t>between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through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outcomes</w:t>
      </w:r>
      <w:r w:rsidR="00245AB9">
        <w:t xml:space="preserve"> </w:t>
      </w:r>
      <w:r>
        <w:t>through</w:t>
      </w:r>
      <w:r w:rsidR="00245AB9">
        <w:t xml:space="preserve"> </w:t>
      </w:r>
      <w:r>
        <w:t>Texas’</w:t>
      </w:r>
      <w:r w:rsidR="00245AB9">
        <w:t xml:space="preserve"> </w:t>
      </w:r>
      <w:r>
        <w:t>Education</w:t>
      </w:r>
      <w:r w:rsidR="00245AB9">
        <w:t xml:space="preserve"> </w:t>
      </w:r>
      <w:r>
        <w:t>Research</w:t>
      </w:r>
      <w:r w:rsidR="00245AB9">
        <w:t xml:space="preserve"> </w:t>
      </w:r>
      <w:r>
        <w:t>Centers</w:t>
      </w:r>
      <w:r w:rsidR="00245AB9">
        <w:t xml:space="preserve"> </w:t>
      </w:r>
      <w:r>
        <w:t>(ERCs),</w:t>
      </w:r>
      <w:r w:rsidR="00245AB9">
        <w:t xml:space="preserve"> </w:t>
      </w:r>
      <w:r>
        <w:t>which</w:t>
      </w:r>
      <w:r w:rsidR="00245AB9">
        <w:t xml:space="preserve"> </w:t>
      </w:r>
      <w:r>
        <w:t>combine</w:t>
      </w:r>
      <w:r w:rsidR="00245AB9">
        <w:t xml:space="preserve"> </w:t>
      </w:r>
      <w:r>
        <w:t>and</w:t>
      </w:r>
      <w:r w:rsidR="00245AB9">
        <w:t xml:space="preserve"> </w:t>
      </w:r>
      <w:r>
        <w:t>make</w:t>
      </w:r>
      <w:r w:rsidR="00245AB9">
        <w:t xml:space="preserve"> </w:t>
      </w:r>
      <w:r>
        <w:t>available</w:t>
      </w:r>
      <w:r w:rsidR="00245AB9">
        <w:t xml:space="preserve"> </w:t>
      </w:r>
      <w:r>
        <w:t>K-12,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(at</w:t>
      </w:r>
      <w:r w:rsidR="00245AB9">
        <w:t xml:space="preserve"> </w:t>
      </w:r>
      <w:r>
        <w:t>public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university),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data.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established</w:t>
      </w:r>
      <w:r w:rsidR="00245AB9">
        <w:t xml:space="preserve"> </w:t>
      </w:r>
      <w:r>
        <w:t>the</w:t>
      </w:r>
      <w:r w:rsidR="00245AB9">
        <w:t xml:space="preserve"> </w:t>
      </w:r>
      <w:r>
        <w:t>ERCs</w:t>
      </w:r>
      <w:r w:rsidR="00245AB9">
        <w:t xml:space="preserve"> </w:t>
      </w:r>
      <w:r>
        <w:t>through</w:t>
      </w:r>
      <w:r w:rsidR="00245AB9">
        <w:t xml:space="preserve"> </w:t>
      </w:r>
      <w:r>
        <w:t>legislation,</w:t>
      </w:r>
      <w:r w:rsidR="00245AB9">
        <w:t xml:space="preserve"> </w:t>
      </w:r>
      <w:r>
        <w:t>which</w:t>
      </w:r>
      <w:r w:rsidR="00245AB9">
        <w:t xml:space="preserve"> </w:t>
      </w:r>
      <w:r>
        <w:t>required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ERC</w:t>
      </w:r>
      <w:r w:rsidR="00245AB9">
        <w:t xml:space="preserve"> </w:t>
      </w:r>
      <w:r>
        <w:t>system,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focus</w:t>
      </w:r>
      <w:r w:rsidR="00245AB9">
        <w:t xml:space="preserve"> </w:t>
      </w:r>
      <w:r>
        <w:t>its</w:t>
      </w:r>
      <w:r w:rsidR="00245AB9">
        <w:t xml:space="preserve"> </w:t>
      </w:r>
      <w:r>
        <w:t>research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Texas’</w:t>
      </w:r>
      <w:r w:rsidR="00245AB9">
        <w:t xml:space="preserve"> </w:t>
      </w:r>
      <w:r>
        <w:t>elected</w:t>
      </w:r>
      <w:r w:rsidR="00245AB9">
        <w:t xml:space="preserve"> </w:t>
      </w:r>
      <w:r>
        <w:t>officials,</w:t>
      </w:r>
      <w:r w:rsidR="00245AB9">
        <w:t xml:space="preserve"> </w:t>
      </w:r>
      <w:r>
        <w:t>policymakers,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stakeholders</w:t>
      </w:r>
      <w:r w:rsidR="00245AB9">
        <w:t xml:space="preserve"> </w:t>
      </w:r>
      <w:r>
        <w:t>improve</w:t>
      </w:r>
      <w:r w:rsidR="00245AB9">
        <w:t xml:space="preserve"> </w:t>
      </w:r>
      <w:r>
        <w:t>education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Additionally,</w:t>
      </w:r>
      <w:r w:rsidR="00245AB9">
        <w:t xml:space="preserve"> </w:t>
      </w:r>
      <w:r>
        <w:t>recent</w:t>
      </w:r>
      <w:r w:rsidR="00245AB9">
        <w:t xml:space="preserve"> </w:t>
      </w:r>
      <w:r>
        <w:t>legislation</w:t>
      </w:r>
      <w:r w:rsidR="00245AB9">
        <w:t xml:space="preserve"> </w:t>
      </w:r>
      <w:r>
        <w:t>called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creation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open</w:t>
      </w:r>
      <w:r w:rsidR="00245AB9">
        <w:t xml:space="preserve"> </w:t>
      </w:r>
      <w:r>
        <w:t>and</w:t>
      </w:r>
      <w:r w:rsidR="00245AB9">
        <w:t xml:space="preserve"> </w:t>
      </w:r>
      <w:r>
        <w:t>current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data</w:t>
      </w:r>
      <w:r w:rsidR="00245AB9">
        <w:t xml:space="preserve"> </w:t>
      </w:r>
      <w:r>
        <w:t>repository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effective</w:t>
      </w:r>
      <w:r w:rsidR="00245AB9">
        <w:t xml:space="preserve"> </w:t>
      </w:r>
      <w:r>
        <w:t>programs,</w:t>
      </w:r>
      <w:r w:rsidR="00245AB9">
        <w:t xml:space="preserve"> </w:t>
      </w:r>
      <w:r>
        <w:t>measure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changes</w:t>
      </w:r>
      <w:r w:rsidR="00245AB9">
        <w:t xml:space="preserve"> </w:t>
      </w:r>
      <w:r>
        <w:t>on</w:t>
      </w:r>
      <w:r w:rsidR="00245AB9">
        <w:t xml:space="preserve"> </w:t>
      </w:r>
      <w:r>
        <w:t>outcomes,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more</w:t>
      </w:r>
      <w:r w:rsidR="00245AB9">
        <w:t xml:space="preserve"> </w:t>
      </w:r>
      <w:r>
        <w:t>robust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stakeholders</w:t>
      </w:r>
      <w:r w:rsidR="00245AB9">
        <w:t xml:space="preserve"> </w:t>
      </w:r>
      <w:r>
        <w:t>and</w:t>
      </w:r>
      <w:r w:rsidR="00245AB9">
        <w:t xml:space="preserve"> </w:t>
      </w:r>
      <w:r>
        <w:t>partners.</w:t>
      </w:r>
    </w:p>
    <w:p w14:paraId="21C8A7AB" w14:textId="31FDA325" w:rsidR="00B56A43" w:rsidRDefault="00245AB9">
      <w:r>
        <w:t xml:space="preserve"> </w:t>
      </w:r>
    </w:p>
    <w:p w14:paraId="6C715728" w14:textId="7AEC1FBD" w:rsidR="00B56A43" w:rsidRDefault="00C525EA" w:rsidP="000E29C0">
      <w:bookmarkStart w:id="60" w:name="_Toc61"/>
      <w:r>
        <w:t>5.</w:t>
      </w:r>
      <w:r w:rsidR="00245AB9">
        <w:t xml:space="preserve"> </w:t>
      </w:r>
      <w:r>
        <w:t>Distribution</w:t>
      </w:r>
      <w:r w:rsidR="00245AB9">
        <w:t xml:space="preserve"> </w:t>
      </w:r>
      <w:r>
        <w:t>of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bookmarkEnd w:id="60"/>
    </w:p>
    <w:p w14:paraId="53297E16" w14:textId="6BCF7E4F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methods</w:t>
      </w:r>
      <w:r w:rsidR="00245AB9">
        <w:t xml:space="preserve"> </w:t>
      </w:r>
      <w:r>
        <w:t>and</w:t>
      </w:r>
      <w:r w:rsidR="00245AB9">
        <w:t xml:space="preserve"> </w:t>
      </w:r>
      <w:r>
        <w:t>factors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in</w:t>
      </w:r>
      <w:r w:rsidR="00245AB9">
        <w:t xml:space="preserve"> </w:t>
      </w:r>
      <w:r>
        <w:t>distributing</w:t>
      </w:r>
      <w:r w:rsidR="00245AB9">
        <w:t xml:space="preserve"> </w:t>
      </w:r>
      <w:r>
        <w:t>funds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provisions</w:t>
      </w:r>
      <w:r w:rsidR="00245AB9">
        <w:t xml:space="preserve"> </w:t>
      </w:r>
      <w:r>
        <w:t>authorizing</w:t>
      </w:r>
      <w:r w:rsidR="00245AB9">
        <w:t xml:space="preserve"> </w:t>
      </w:r>
      <w:r>
        <w:t>such</w:t>
      </w:r>
      <w:r w:rsidR="00245AB9">
        <w:t xml:space="preserve"> </w:t>
      </w:r>
      <w:r>
        <w:t>distributions.</w:t>
      </w:r>
      <w:r w:rsidR="00245AB9">
        <w:t xml:space="preserve">  </w:t>
      </w:r>
    </w:p>
    <w:p w14:paraId="79D6E2D6" w14:textId="1193ECE6" w:rsidR="00B56A43" w:rsidRDefault="00C525EA">
      <w:pPr>
        <w:pStyle w:val="Heading5"/>
      </w:pPr>
      <w:bookmarkStart w:id="61" w:name="_Toc62"/>
      <w:r>
        <w:t>A.</w:t>
      </w:r>
      <w:r w:rsidR="00245AB9">
        <w:t xml:space="preserve"> </w:t>
      </w:r>
      <w:r>
        <w:t>For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bookmarkEnd w:id="61"/>
    </w:p>
    <w:p w14:paraId="43C92B92" w14:textId="02D15164" w:rsidR="00B56A43" w:rsidRDefault="00C525EA"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written</w:t>
      </w:r>
      <w:r w:rsidR="00245AB9">
        <w:t xml:space="preserve"> </w:t>
      </w:r>
      <w:r>
        <w:t>policies</w:t>
      </w:r>
      <w:r w:rsidR="00245AB9">
        <w:t xml:space="preserve"> </w:t>
      </w:r>
      <w:r>
        <w:t>that</w:t>
      </w:r>
      <w:r w:rsidR="00245AB9">
        <w:t xml:space="preserve"> </w:t>
      </w:r>
      <w:r>
        <w:t>establish</w:t>
      </w:r>
      <w:r w:rsidR="00245AB9">
        <w:t xml:space="preserve"> </w:t>
      </w:r>
      <w:r>
        <w:t>the</w:t>
      </w:r>
      <w:r w:rsidR="00245AB9">
        <w:t xml:space="preserve"> </w:t>
      </w:r>
      <w:r>
        <w:t>State's</w:t>
      </w:r>
      <w:r w:rsidR="00245AB9">
        <w:t xml:space="preserve"> </w:t>
      </w:r>
      <w:r>
        <w:t>methods</w:t>
      </w:r>
      <w:r w:rsidR="00245AB9">
        <w:t xml:space="preserve"> </w:t>
      </w:r>
      <w:r>
        <w:t>and</w:t>
      </w:r>
      <w:r w:rsidR="00245AB9">
        <w:t xml:space="preserve"> </w:t>
      </w:r>
      <w:r>
        <w:t>factors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distribute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areas</w:t>
      </w:r>
      <w:r w:rsidR="00245AB9">
        <w:t xml:space="preserve"> </w:t>
      </w:r>
      <w:r>
        <w:t>for—</w:t>
      </w:r>
    </w:p>
    <w:p w14:paraId="17995563" w14:textId="29D34435" w:rsidR="00B56A43" w:rsidRDefault="00C525EA">
      <w:pPr>
        <w:pStyle w:val="Heading6"/>
      </w:pPr>
      <w:bookmarkStart w:id="62" w:name="_Toc63"/>
      <w:r>
        <w:t>i.</w:t>
      </w:r>
      <w:r w:rsidR="00245AB9">
        <w:t xml:space="preserve"> </w:t>
      </w:r>
      <w:r>
        <w:t>Youth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128(b)(2)</w:t>
      </w:r>
      <w:r w:rsidR="00245AB9">
        <w:t xml:space="preserve"> </w:t>
      </w:r>
      <w:r>
        <w:t>or</w:t>
      </w:r>
      <w:r w:rsidR="00245AB9">
        <w:t xml:space="preserve"> </w:t>
      </w:r>
      <w:r>
        <w:t>(b)(3)</w:t>
      </w:r>
      <w:bookmarkEnd w:id="62"/>
    </w:p>
    <w:p w14:paraId="706D662B" w14:textId="3469010B" w:rsidR="00B56A43" w:rsidRDefault="00C525EA">
      <w:r>
        <w:t>TWC’s</w:t>
      </w:r>
      <w:r w:rsidR="00245AB9">
        <w:t xml:space="preserve"> </w:t>
      </w:r>
      <w:r>
        <w:t>three-member</w:t>
      </w:r>
      <w:r w:rsidR="00245AB9">
        <w:t xml:space="preserve"> </w:t>
      </w:r>
      <w:r>
        <w:t>Commission</w:t>
      </w:r>
      <w:r w:rsidR="00245AB9">
        <w:t xml:space="preserve"> </w:t>
      </w:r>
      <w:r>
        <w:t>adopted</w:t>
      </w:r>
      <w:r w:rsidR="00245AB9">
        <w:t xml:space="preserve"> </w:t>
      </w:r>
      <w:r>
        <w:t>Fiscal</w:t>
      </w:r>
      <w:r w:rsidR="00245AB9">
        <w:t xml:space="preserve"> </w:t>
      </w:r>
      <w:r>
        <w:t>Year</w:t>
      </w:r>
      <w:r w:rsidR="00245AB9">
        <w:t xml:space="preserve"> </w:t>
      </w:r>
      <w:r>
        <w:t>2020</w:t>
      </w:r>
      <w:r w:rsidR="00245AB9">
        <w:t xml:space="preserve"> </w:t>
      </w:r>
      <w:r>
        <w:t>WIOA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Allocations</w:t>
      </w:r>
      <w:r w:rsidR="00245AB9">
        <w:t xml:space="preserve"> </w:t>
      </w:r>
      <w:r>
        <w:t>on</w:t>
      </w:r>
      <w:r w:rsidR="00245AB9">
        <w:t xml:space="preserve"> </w:t>
      </w:r>
      <w:r>
        <w:t>April</w:t>
      </w:r>
      <w:r w:rsidR="00245AB9">
        <w:t xml:space="preserve"> </w:t>
      </w:r>
      <w:r>
        <w:t>30,</w:t>
      </w:r>
      <w:r w:rsidR="00245AB9">
        <w:t xml:space="preserve"> </w:t>
      </w:r>
      <w:r>
        <w:t>2019,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§§301.001,</w:t>
      </w:r>
      <w:r w:rsidR="00245AB9">
        <w:t xml:space="preserve"> </w:t>
      </w:r>
      <w:r>
        <w:t>302.002,</w:t>
      </w:r>
      <w:r w:rsidR="00245AB9">
        <w:t xml:space="preserve"> </w:t>
      </w:r>
      <w:r>
        <w:t>and</w:t>
      </w:r>
      <w:r w:rsidR="00245AB9">
        <w:t xml:space="preserve"> </w:t>
      </w:r>
      <w:r>
        <w:t>302.065.</w:t>
      </w:r>
      <w:r w:rsidR="00245AB9">
        <w:t xml:space="preserve"> </w:t>
      </w:r>
      <w:r>
        <w:t>These</w:t>
      </w:r>
      <w:r w:rsidR="00245AB9">
        <w:t xml:space="preserve"> </w:t>
      </w:r>
      <w:r>
        <w:t>sections</w:t>
      </w:r>
      <w:r w:rsidR="00245AB9">
        <w:t xml:space="preserve"> </w:t>
      </w:r>
      <w:r>
        <w:t>establish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in</w:t>
      </w:r>
      <w:r w:rsidR="00245AB9">
        <w:t xml:space="preserve"> </w:t>
      </w:r>
      <w:r>
        <w:t>particular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consolidation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training,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employment-support</w:t>
      </w:r>
      <w:r w:rsidR="00245AB9">
        <w:t xml:space="preserve"> </w:t>
      </w:r>
      <w:r>
        <w:t>services</w:t>
      </w:r>
      <w:r w:rsidR="00245AB9">
        <w:t xml:space="preserve"> </w:t>
      </w:r>
      <w:r>
        <w:t>(including</w:t>
      </w:r>
      <w:r w:rsidR="00245AB9">
        <w:t xml:space="preserve"> </w:t>
      </w:r>
      <w:r>
        <w:t>subsidized</w:t>
      </w:r>
      <w:r w:rsidR="00245AB9">
        <w:t xml:space="preserve"> </w:t>
      </w:r>
      <w:r>
        <w:t>child</w:t>
      </w:r>
      <w:r w:rsidR="00245AB9">
        <w:t xml:space="preserve"> </w:t>
      </w:r>
      <w:r>
        <w:t>care),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</w:t>
      </w:r>
      <w:r w:rsidR="00245AB9">
        <w:t xml:space="preserve"> </w:t>
      </w:r>
      <w:r>
        <w:t>efficient</w:t>
      </w:r>
      <w:r w:rsidR="00245AB9">
        <w:t xml:space="preserve"> </w:t>
      </w:r>
      <w:r>
        <w:t>and</w:t>
      </w:r>
      <w:r w:rsidR="00245AB9">
        <w:t xml:space="preserve"> </w:t>
      </w:r>
      <w:r>
        <w:t>effective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allocate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meeting</w:t>
      </w:r>
      <w:r w:rsidR="00245AB9">
        <w:t xml:space="preserve"> </w:t>
      </w:r>
      <w:r>
        <w:t>or</w:t>
      </w:r>
      <w:r w:rsidR="00245AB9">
        <w:t xml:space="preserve"> </w:t>
      </w:r>
      <w:r>
        <w:t>exceeding</w:t>
      </w:r>
      <w:r w:rsidR="00245AB9">
        <w:t xml:space="preserve"> </w:t>
      </w:r>
      <w:r>
        <w:t>statewide</w:t>
      </w:r>
      <w:r w:rsidR="00245AB9">
        <w:t xml:space="preserve"> </w:t>
      </w:r>
      <w:r>
        <w:t>performance</w:t>
      </w:r>
      <w:r w:rsidR="00245AB9">
        <w:t xml:space="preserve"> </w:t>
      </w:r>
      <w:r>
        <w:t>targets,</w:t>
      </w:r>
      <w:r w:rsidR="00245AB9">
        <w:t xml:space="preserve"> </w:t>
      </w:r>
      <w:r>
        <w:t>as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General</w:t>
      </w:r>
      <w:r w:rsidR="00245AB9">
        <w:t xml:space="preserve"> </w:t>
      </w:r>
      <w:r>
        <w:t>Appropriations</w:t>
      </w:r>
      <w:r w:rsidR="00245AB9">
        <w:t xml:space="preserve"> </w:t>
      </w:r>
      <w:r>
        <w:t>Act</w:t>
      </w:r>
      <w:r w:rsidR="00245AB9">
        <w:t xml:space="preserve"> </w:t>
      </w:r>
      <w:r>
        <w:t>and</w:t>
      </w:r>
      <w:r w:rsidR="00245AB9">
        <w:t xml:space="preserve"> </w:t>
      </w:r>
      <w:r>
        <w:t>as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program</w:t>
      </w:r>
      <w:r w:rsidR="00245AB9">
        <w:t xml:space="preserve"> </w:t>
      </w:r>
      <w:r>
        <w:t>requirements.</w:t>
      </w:r>
    </w:p>
    <w:p w14:paraId="2FF56A18" w14:textId="03A3C706" w:rsidR="00B56A43" w:rsidRDefault="00C525EA">
      <w:r>
        <w:t>Specifically,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§302.062(a)</w:t>
      </w:r>
      <w:r w:rsidR="00245AB9">
        <w:t xml:space="preserve"> </w:t>
      </w:r>
      <w:r>
        <w:t>prescribes</w:t>
      </w:r>
      <w:r w:rsidR="00245AB9">
        <w:t xml:space="preserve"> </w:t>
      </w:r>
      <w:r>
        <w:t>that</w:t>
      </w:r>
      <w:r w:rsidR="00245AB9">
        <w:t xml:space="preserve"> </w:t>
      </w:r>
      <w:r>
        <w:t>TWC</w:t>
      </w:r>
      <w:r w:rsidR="00245AB9">
        <w:t xml:space="preserve"> </w:t>
      </w:r>
      <w:r>
        <w:t>shall</w:t>
      </w:r>
      <w:r w:rsidR="00245AB9">
        <w:t xml:space="preserve"> </w:t>
      </w:r>
      <w:r>
        <w:t>provide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areas,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certified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plans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governor,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process.</w:t>
      </w:r>
    </w:p>
    <w:p w14:paraId="74F3F8E7" w14:textId="481B501D" w:rsidR="00B56A43" w:rsidRDefault="00C525EA"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appropriated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under</w:t>
      </w:r>
      <w:r w:rsidR="00245AB9">
        <w:t xml:space="preserve"> </w:t>
      </w:r>
      <w:r>
        <w:t>House</w:t>
      </w:r>
      <w:r w:rsidR="00245AB9">
        <w:t xml:space="preserve"> </w:t>
      </w:r>
      <w:r>
        <w:t>Bill</w:t>
      </w:r>
      <w:r w:rsidR="00245AB9">
        <w:t xml:space="preserve"> </w:t>
      </w:r>
      <w:r>
        <w:t>(HB)</w:t>
      </w:r>
      <w:r w:rsidR="00245AB9">
        <w:t xml:space="preserve"> </w:t>
      </w:r>
      <w:r>
        <w:t>1,</w:t>
      </w:r>
      <w:r w:rsidR="00245AB9">
        <w:t xml:space="preserve"> </w:t>
      </w:r>
      <w:r>
        <w:t>the</w:t>
      </w:r>
      <w:r w:rsidR="00245AB9">
        <w:t xml:space="preserve"> </w:t>
      </w:r>
      <w:r>
        <w:t>General</w:t>
      </w:r>
      <w:r w:rsidR="00245AB9">
        <w:t xml:space="preserve"> </w:t>
      </w:r>
      <w:r>
        <w:t>Appropriations</w:t>
      </w:r>
      <w:r w:rsidR="00245AB9">
        <w:t xml:space="preserve"> </w:t>
      </w:r>
      <w:r>
        <w:t>Act,</w:t>
      </w:r>
      <w:r w:rsidR="00245AB9">
        <w:t xml:space="preserve"> </w:t>
      </w:r>
      <w:r>
        <w:t>86th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(2019),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FY’20–’21</w:t>
      </w:r>
      <w:r w:rsidR="00245AB9">
        <w:t xml:space="preserve"> </w:t>
      </w:r>
      <w:r>
        <w:t>biennium,</w:t>
      </w:r>
      <w:r w:rsidR="00245AB9">
        <w:t xml:space="preserve"> </w:t>
      </w:r>
      <w:r>
        <w:t>are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allocations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(including</w:t>
      </w:r>
      <w:r w:rsidR="00245AB9">
        <w:t xml:space="preserve"> </w:t>
      </w:r>
      <w:r>
        <w:t>those</w:t>
      </w:r>
      <w:r w:rsidR="00245AB9">
        <w:t xml:space="preserve"> </w:t>
      </w:r>
      <w:r>
        <w:t>allocations</w:t>
      </w:r>
      <w:r w:rsidR="00245AB9">
        <w:t xml:space="preserve"> </w:t>
      </w:r>
      <w:r>
        <w:t>adopted</w:t>
      </w:r>
      <w:r w:rsidR="00245AB9">
        <w:t xml:space="preserve"> </w:t>
      </w:r>
      <w:r>
        <w:t>for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and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programs).</w:t>
      </w:r>
      <w:r w:rsidR="00245AB9">
        <w:t xml:space="preserve"> </w:t>
      </w:r>
      <w:r>
        <w:t>These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allocations,</w:t>
      </w:r>
      <w:r w:rsidR="00245AB9">
        <w:t xml:space="preserve"> </w:t>
      </w:r>
      <w:r>
        <w:t>which</w:t>
      </w:r>
      <w:r w:rsidR="00245AB9">
        <w:t xml:space="preserve"> </w:t>
      </w:r>
      <w:r>
        <w:t>consist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program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are</w:t>
      </w:r>
      <w:r w:rsidR="00245AB9">
        <w:t xml:space="preserve"> </w:t>
      </w:r>
      <w:r>
        <w:t>awarded</w:t>
      </w:r>
      <w:r w:rsidR="00245AB9">
        <w:t xml:space="preserve"> </w:t>
      </w:r>
      <w:r>
        <w:t>in</w:t>
      </w:r>
      <w:r w:rsidR="00245AB9">
        <w:t xml:space="preserve"> </w:t>
      </w:r>
      <w:r>
        <w:t>concert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associated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statutes,</w:t>
      </w:r>
      <w:r w:rsidR="00245AB9">
        <w:t xml:space="preserve"> </w:t>
      </w:r>
      <w:r>
        <w:t>program</w:t>
      </w:r>
      <w:r w:rsidR="00245AB9">
        <w:t xml:space="preserve"> </w:t>
      </w:r>
      <w:r>
        <w:t>regulations</w:t>
      </w:r>
      <w:r w:rsidR="00245AB9">
        <w:t xml:space="preserve"> </w:t>
      </w:r>
      <w:r>
        <w:t>and</w:t>
      </w:r>
      <w:r w:rsidR="00245AB9">
        <w:t xml:space="preserve"> </w:t>
      </w:r>
      <w:r>
        <w:t>rules,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contract</w:t>
      </w:r>
      <w:r w:rsidR="00245AB9">
        <w:t xml:space="preserve"> </w:t>
      </w:r>
      <w:r>
        <w:t>provisions</w:t>
      </w:r>
      <w:r w:rsidR="00245AB9">
        <w:t xml:space="preserve"> </w:t>
      </w:r>
      <w:r>
        <w:t>and</w:t>
      </w:r>
      <w:r w:rsidR="00245AB9">
        <w:t xml:space="preserve"> </w:t>
      </w:r>
      <w:r>
        <w:t>requirements.</w:t>
      </w:r>
    </w:p>
    <w:p w14:paraId="4EA09C1F" w14:textId="069D08BE" w:rsidR="00B56A43" w:rsidRDefault="00C525EA">
      <w:r>
        <w:t>Pertinent</w:t>
      </w:r>
      <w:r w:rsidR="00245AB9">
        <w:t xml:space="preserve"> </w:t>
      </w:r>
      <w:r>
        <w:t>informational</w:t>
      </w:r>
      <w:r w:rsidR="00245AB9">
        <w:t xml:space="preserve"> </w:t>
      </w:r>
      <w:r>
        <w:t>references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rules</w:t>
      </w:r>
      <w:r w:rsidR="00245AB9">
        <w:t xml:space="preserve"> </w:t>
      </w:r>
      <w:r>
        <w:t>provisions</w:t>
      </w:r>
      <w:r w:rsidR="00245AB9">
        <w:t xml:space="preserve"> </w:t>
      </w:r>
      <w:r>
        <w:t>are</w:t>
      </w:r>
      <w:r w:rsidR="00245AB9">
        <w:t xml:space="preserve"> </w:t>
      </w:r>
      <w:r>
        <w:t>made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allocations</w:t>
      </w:r>
      <w:r w:rsidR="00245AB9">
        <w:t xml:space="preserve"> </w:t>
      </w:r>
      <w:r>
        <w:t>package,</w:t>
      </w:r>
      <w:r w:rsidR="00245AB9">
        <w:t xml:space="preserve"> </w:t>
      </w:r>
      <w:r>
        <w:t>clarifying:</w:t>
      </w:r>
    </w:p>
    <w:p w14:paraId="029221D0" w14:textId="41268635" w:rsidR="00B56A43" w:rsidRDefault="00C525EA">
      <w:pPr>
        <w:numPr>
          <w:ilvl w:val="0"/>
          <w:numId w:val="83"/>
        </w:numPr>
      </w:pPr>
      <w:r>
        <w:t>how</w:t>
      </w:r>
      <w:r w:rsidR="00245AB9">
        <w:t xml:space="preserve"> </w:t>
      </w:r>
      <w:r>
        <w:t>allocations</w:t>
      </w:r>
      <w:r w:rsidR="00245AB9">
        <w:t xml:space="preserve"> </w:t>
      </w:r>
      <w:r>
        <w:t>were</w:t>
      </w:r>
      <w:r w:rsidR="00245AB9">
        <w:t xml:space="preserve"> </w:t>
      </w:r>
      <w:r>
        <w:t>computed;</w:t>
      </w:r>
    </w:p>
    <w:p w14:paraId="3B27E627" w14:textId="7B284CFC" w:rsidR="00B56A43" w:rsidRDefault="00C525EA">
      <w:pPr>
        <w:numPr>
          <w:ilvl w:val="0"/>
          <w:numId w:val="83"/>
        </w:numPr>
      </w:pPr>
      <w:r>
        <w:t>what</w:t>
      </w:r>
      <w:r w:rsidR="00245AB9">
        <w:t xml:space="preserve"> </w:t>
      </w:r>
      <w:r>
        <w:t>allocation</w:t>
      </w:r>
      <w:r w:rsidR="00245AB9">
        <w:t xml:space="preserve"> </w:t>
      </w:r>
      <w:r>
        <w:t>factors</w:t>
      </w:r>
      <w:r w:rsidR="00245AB9">
        <w:t xml:space="preserve"> </w:t>
      </w:r>
      <w:r>
        <w:t>were</w:t>
      </w:r>
      <w:r w:rsidR="00245AB9">
        <w:t xml:space="preserve"> </w:t>
      </w:r>
      <w:r>
        <w:t>used;</w:t>
      </w:r>
    </w:p>
    <w:p w14:paraId="04B54BDA" w14:textId="2664CF41" w:rsidR="00B56A43" w:rsidRDefault="00C525EA">
      <w:pPr>
        <w:numPr>
          <w:ilvl w:val="0"/>
          <w:numId w:val="83"/>
        </w:numPr>
      </w:pPr>
      <w:r>
        <w:t>the</w:t>
      </w:r>
      <w:r w:rsidR="00245AB9">
        <w:t xml:space="preserve"> </w:t>
      </w:r>
      <w:r>
        <w:t>sources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allocation</w:t>
      </w:r>
      <w:r w:rsidR="00245AB9">
        <w:t xml:space="preserve"> </w:t>
      </w:r>
      <w:r>
        <w:t>factor</w:t>
      </w:r>
      <w:r w:rsidR="00245AB9">
        <w:t xml:space="preserve"> </w:t>
      </w:r>
      <w:r>
        <w:t>data;</w:t>
      </w:r>
    </w:p>
    <w:p w14:paraId="3A2BA0F8" w14:textId="0A88844A" w:rsidR="00B56A43" w:rsidRDefault="00C525EA">
      <w:pPr>
        <w:numPr>
          <w:ilvl w:val="0"/>
          <w:numId w:val="83"/>
        </w:numPr>
      </w:pPr>
      <w:r>
        <w:t>why</w:t>
      </w:r>
      <w:r w:rsidR="00245AB9">
        <w:t xml:space="preserve"> </w:t>
      </w:r>
      <w:r>
        <w:t>these</w:t>
      </w:r>
      <w:r w:rsidR="00245AB9">
        <w:t xml:space="preserve"> </w:t>
      </w:r>
      <w:r>
        <w:t>allocations</w:t>
      </w:r>
      <w:r w:rsidR="00245AB9">
        <w:t xml:space="preserve"> </w:t>
      </w:r>
      <w:r>
        <w:t>are</w:t>
      </w:r>
      <w:r w:rsidR="00245AB9">
        <w:t xml:space="preserve"> </w:t>
      </w:r>
      <w:r>
        <w:t>largely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estimated</w:t>
      </w:r>
      <w:r w:rsidR="00245AB9">
        <w:t xml:space="preserve"> </w:t>
      </w:r>
      <w:r>
        <w:t>federal</w:t>
      </w:r>
      <w:r w:rsidR="00245AB9">
        <w:t xml:space="preserve"> </w:t>
      </w:r>
      <w:r>
        <w:t>amounts,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subsequently</w:t>
      </w:r>
      <w:r w:rsidR="00245AB9">
        <w:t xml:space="preserve"> </w:t>
      </w:r>
      <w:r>
        <w:t>amended</w:t>
      </w:r>
      <w:r w:rsidR="00245AB9">
        <w:t xml:space="preserve"> </w:t>
      </w:r>
      <w:r>
        <w:t>(because</w:t>
      </w:r>
      <w:r w:rsidR="00245AB9">
        <w:t xml:space="preserve"> </w:t>
      </w:r>
      <w:r>
        <w:t>federal</w:t>
      </w:r>
      <w:r w:rsidR="00245AB9">
        <w:t xml:space="preserve"> </w:t>
      </w:r>
      <w:r>
        <w:t>FY</w:t>
      </w:r>
      <w:r w:rsidR="00245AB9">
        <w:t xml:space="preserve"> </w:t>
      </w:r>
      <w:r>
        <w:t>'20</w:t>
      </w:r>
      <w:r w:rsidR="00245AB9">
        <w:t xml:space="preserve"> </w:t>
      </w:r>
      <w:r>
        <w:t>appropriations</w:t>
      </w:r>
      <w:r w:rsidR="00245AB9">
        <w:t xml:space="preserve"> </w:t>
      </w:r>
      <w:r>
        <w:t>have</w:t>
      </w:r>
      <w:r w:rsidR="00245AB9">
        <w:t xml:space="preserve"> </w:t>
      </w:r>
      <w:r>
        <w:t>not</w:t>
      </w:r>
      <w:r w:rsidR="00245AB9">
        <w:t xml:space="preserve"> </w:t>
      </w:r>
      <w:r>
        <w:t>yet</w:t>
      </w:r>
      <w:r w:rsidR="00245AB9">
        <w:t xml:space="preserve"> </w:t>
      </w:r>
      <w:r>
        <w:t>been</w:t>
      </w:r>
      <w:r w:rsidR="00245AB9">
        <w:t xml:space="preserve"> </w:t>
      </w:r>
      <w:r>
        <w:t>enacted);</w:t>
      </w:r>
      <w:r w:rsidR="00245AB9">
        <w:t xml:space="preserve"> </w:t>
      </w:r>
      <w:r>
        <w:t>and</w:t>
      </w:r>
    </w:p>
    <w:p w14:paraId="36CB1B77" w14:textId="13725D15" w:rsidR="00B56A43" w:rsidRDefault="00C525EA">
      <w:pPr>
        <w:numPr>
          <w:ilvl w:val="0"/>
          <w:numId w:val="83"/>
        </w:numPr>
      </w:pPr>
      <w:r>
        <w:t>various</w:t>
      </w:r>
      <w:r w:rsidR="00245AB9">
        <w:t xml:space="preserve"> </w:t>
      </w:r>
      <w:r>
        <w:t>other</w:t>
      </w:r>
      <w:r w:rsidR="00245AB9">
        <w:t xml:space="preserve"> </w:t>
      </w:r>
      <w:r>
        <w:t>details</w:t>
      </w:r>
      <w:r w:rsidR="00245AB9">
        <w:t xml:space="preserve"> </w:t>
      </w:r>
      <w:r>
        <w:t>regarding</w:t>
      </w:r>
      <w:r w:rsidR="00245AB9">
        <w:t xml:space="preserve"> </w:t>
      </w:r>
      <w:r>
        <w:t>relevant</w:t>
      </w:r>
      <w:r w:rsidR="00245AB9">
        <w:t xml:space="preserve"> </w:t>
      </w:r>
      <w:r>
        <w:t>assumptions,</w:t>
      </w:r>
      <w:r w:rsidR="00245AB9">
        <w:t xml:space="preserve"> </w:t>
      </w:r>
      <w:r>
        <w:t>explanations,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information.</w:t>
      </w:r>
    </w:p>
    <w:p w14:paraId="28E9881D" w14:textId="2F3F7628" w:rsidR="00B56A43" w:rsidRDefault="00C525EA"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executive</w:t>
      </w:r>
      <w:r w:rsidR="00245AB9">
        <w:t xml:space="preserve"> </w:t>
      </w:r>
      <w:r>
        <w:t>director</w:t>
      </w:r>
      <w:r w:rsidR="00245AB9">
        <w:t xml:space="preserve"> </w:t>
      </w:r>
      <w:r>
        <w:t>is</w:t>
      </w:r>
      <w:r w:rsidR="00245AB9">
        <w:t xml:space="preserve"> </w:t>
      </w:r>
      <w:r>
        <w:t>ordered</w:t>
      </w:r>
      <w:r w:rsidR="00245AB9">
        <w:t xml:space="preserve"> </w:t>
      </w:r>
      <w:r>
        <w:t>to</w:t>
      </w:r>
      <w:r w:rsidR="00245AB9">
        <w:t xml:space="preserve"> </w:t>
      </w:r>
      <w:r>
        <w:t>administer</w:t>
      </w:r>
      <w:r w:rsidR="00245AB9">
        <w:t xml:space="preserve"> </w:t>
      </w:r>
      <w:r>
        <w:t>these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allocations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efficient</w:t>
      </w:r>
      <w:r w:rsidR="00245AB9">
        <w:t xml:space="preserve"> </w:t>
      </w:r>
      <w:r>
        <w:t>and</w:t>
      </w:r>
      <w:r w:rsidR="00245AB9">
        <w:t xml:space="preserve"> </w:t>
      </w:r>
      <w:r>
        <w:t>economical</w:t>
      </w:r>
      <w:r w:rsidR="00245AB9">
        <w:t xml:space="preserve"> </w:t>
      </w:r>
      <w:r>
        <w:t>manner</w:t>
      </w:r>
      <w:r w:rsidR="00245AB9">
        <w:t xml:space="preserve"> </w:t>
      </w:r>
      <w:r>
        <w:t>and</w:t>
      </w:r>
      <w:r w:rsidR="00245AB9">
        <w:t xml:space="preserve"> </w:t>
      </w:r>
      <w:r>
        <w:t>within</w:t>
      </w:r>
      <w:r w:rsidR="00245AB9">
        <w:t xml:space="preserve"> </w:t>
      </w:r>
      <w:r>
        <w:t>all</w:t>
      </w:r>
      <w:r w:rsidR="00245AB9">
        <w:t xml:space="preserve"> </w:t>
      </w:r>
      <w:r>
        <w:t>guidelines</w:t>
      </w:r>
      <w:r w:rsidR="00245AB9">
        <w:t xml:space="preserve"> </w:t>
      </w:r>
      <w:r>
        <w:t>prescribed</w:t>
      </w:r>
      <w:r w:rsidR="00245AB9">
        <w:t xml:space="preserve"> </w:t>
      </w:r>
      <w:r>
        <w:t>by</w:t>
      </w:r>
      <w:r w:rsidR="00245AB9">
        <w:t xml:space="preserve"> </w:t>
      </w:r>
      <w:r>
        <w:t>HB</w:t>
      </w:r>
      <w:r w:rsidR="00245AB9">
        <w:t xml:space="preserve"> </w:t>
      </w:r>
      <w:r>
        <w:t>1,</w:t>
      </w:r>
      <w:r w:rsidR="00245AB9">
        <w:t xml:space="preserve"> </w:t>
      </w:r>
      <w:r>
        <w:t>General</w:t>
      </w:r>
      <w:r w:rsidR="00245AB9">
        <w:t xml:space="preserve"> </w:t>
      </w:r>
      <w:r>
        <w:t>Appropriations</w:t>
      </w:r>
      <w:r w:rsidR="00245AB9">
        <w:t xml:space="preserve"> </w:t>
      </w:r>
      <w:r>
        <w:t>Act,</w:t>
      </w:r>
      <w:r w:rsidR="00245AB9">
        <w:t xml:space="preserve"> </w:t>
      </w:r>
      <w:r>
        <w:t>86th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(2019),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Code,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rules.</w:t>
      </w:r>
    </w:p>
    <w:p w14:paraId="221778E2" w14:textId="2A825498" w:rsidR="00B56A43" w:rsidRDefault="00C525EA">
      <w:r>
        <w:rPr>
          <w:i/>
          <w:iCs/>
        </w:rPr>
        <w:t>For</w:t>
      </w:r>
      <w:r w:rsidR="00245AB9">
        <w:rPr>
          <w:i/>
          <w:iCs/>
        </w:rPr>
        <w:t xml:space="preserve"> </w:t>
      </w:r>
      <w:r>
        <w:rPr>
          <w:i/>
          <w:iCs/>
        </w:rPr>
        <w:t>Title</w:t>
      </w:r>
      <w:r w:rsidR="00245AB9">
        <w:rPr>
          <w:i/>
          <w:iCs/>
        </w:rPr>
        <w:t xml:space="preserve"> </w:t>
      </w:r>
      <w:r>
        <w:rPr>
          <w:i/>
          <w:iCs/>
        </w:rPr>
        <w:t>I</w:t>
      </w:r>
      <w:r w:rsidR="00245AB9">
        <w:rPr>
          <w:i/>
          <w:iCs/>
        </w:rPr>
        <w:t xml:space="preserve"> </w:t>
      </w:r>
      <w:r>
        <w:rPr>
          <w:i/>
          <w:iCs/>
        </w:rPr>
        <w:t>Programs</w:t>
      </w:r>
    </w:p>
    <w:p w14:paraId="7985405A" w14:textId="75C50310" w:rsidR="00B56A43" w:rsidRDefault="00C525EA">
      <w:r>
        <w:t>Within-State</w:t>
      </w:r>
      <w:r w:rsidR="00245AB9">
        <w:t xml:space="preserve"> </w:t>
      </w:r>
      <w:r>
        <w:t>allocations</w:t>
      </w:r>
      <w:r w:rsidR="00245AB9">
        <w:t xml:space="preserve"> </w:t>
      </w:r>
      <w:r>
        <w:t>of</w:t>
      </w:r>
      <w:r w:rsidR="00245AB9">
        <w:t xml:space="preserve"> </w:t>
      </w:r>
      <w:r>
        <w:t>formula-funded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made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statutory</w:t>
      </w:r>
      <w:r w:rsidR="00245AB9">
        <w:t xml:space="preserve"> </w:t>
      </w:r>
      <w:r>
        <w:t>provisions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§128(b),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§133(b)</w:t>
      </w:r>
      <w:r w:rsidR="00245AB9">
        <w:t xml:space="preserve"> </w:t>
      </w:r>
      <w:r>
        <w:t>and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conforming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General</w:t>
      </w:r>
      <w:r w:rsidR="00245AB9">
        <w:t xml:space="preserve"> </w:t>
      </w:r>
      <w:r>
        <w:t>Administration</w:t>
      </w:r>
      <w:r w:rsidR="00245AB9">
        <w:t xml:space="preserve"> </w:t>
      </w:r>
      <w:r>
        <w:t>rule</w:t>
      </w:r>
      <w:r w:rsidR="00245AB9">
        <w:t xml:space="preserve"> </w:t>
      </w:r>
      <w:r>
        <w:t>§800.63.</w:t>
      </w:r>
      <w:r w:rsidR="00245AB9">
        <w:t xml:space="preserve"> </w:t>
      </w:r>
      <w:r>
        <w:t>Youth</w:t>
      </w:r>
      <w:r w:rsidR="00245AB9">
        <w:t xml:space="preserve"> </w:t>
      </w:r>
      <w:r>
        <w:t>Activities</w:t>
      </w:r>
      <w:r w:rsidR="00245AB9">
        <w:t xml:space="preserve"> </w:t>
      </w:r>
      <w:r>
        <w:t>funds</w:t>
      </w:r>
      <w:r w:rsidR="00245AB9">
        <w:t xml:space="preserve"> </w:t>
      </w:r>
      <w:r>
        <w:t>not</w:t>
      </w:r>
      <w:r w:rsidR="00245AB9">
        <w:t xml:space="preserve"> </w:t>
      </w:r>
      <w:r>
        <w:t>reserved</w:t>
      </w:r>
      <w:r w:rsidR="00245AB9">
        <w:t xml:space="preserve"> </w:t>
      </w:r>
      <w:r>
        <w:t>for</w:t>
      </w:r>
      <w:r w:rsidR="00245AB9">
        <w:t xml:space="preserve"> </w:t>
      </w:r>
      <w:r>
        <w:t>statewide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</w:t>
      </w:r>
      <w:r w:rsidR="00245AB9">
        <w:t xml:space="preserve"> </w:t>
      </w:r>
      <w:r>
        <w:t>(as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§128(a)(1))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as</w:t>
      </w:r>
      <w:r w:rsidR="00245AB9">
        <w:t xml:space="preserve"> </w:t>
      </w:r>
      <w:r>
        <w:t>Within-State</w:t>
      </w:r>
      <w:r w:rsidR="00245AB9">
        <w:t xml:space="preserve"> </w:t>
      </w:r>
      <w:r>
        <w:t>Allocations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based</w:t>
      </w:r>
      <w:r w:rsidR="00245AB9">
        <w:t xml:space="preserve"> </w:t>
      </w:r>
      <w:r>
        <w:t>on:</w:t>
      </w:r>
    </w:p>
    <w:p w14:paraId="0802BD20" w14:textId="69296BF2" w:rsidR="00B56A43" w:rsidRDefault="00C525EA">
      <w:pPr>
        <w:numPr>
          <w:ilvl w:val="0"/>
          <w:numId w:val="84"/>
        </w:numPr>
      </w:pPr>
      <w:r>
        <w:t>one-third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allocated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substantial</w:t>
      </w:r>
      <w:r w:rsidR="00245AB9">
        <w:t xml:space="preserve"> </w:t>
      </w:r>
      <w:r>
        <w:t>unemployment</w:t>
      </w:r>
      <w:r w:rsidR="00245AB9">
        <w:t xml:space="preserve"> </w:t>
      </w:r>
      <w:r>
        <w:t>(as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§127(b)(2)(B)</w:t>
      </w:r>
      <w:r w:rsidR="00245AB9">
        <w:t xml:space="preserve"> </w:t>
      </w:r>
      <w:r>
        <w:t>and</w:t>
      </w:r>
      <w:r w:rsidR="00245AB9">
        <w:t xml:space="preserve"> </w:t>
      </w:r>
      <w:r>
        <w:t>§132(b)(1)(B)(v)(III))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within</w:t>
      </w:r>
      <w:r w:rsidR="00245AB9">
        <w:t xml:space="preserve"> </w:t>
      </w:r>
      <w:r>
        <w:t>all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substantial</w:t>
      </w:r>
      <w:r w:rsidR="00245AB9">
        <w:t xml:space="preserve"> </w:t>
      </w:r>
      <w:r>
        <w:t>unemployment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hyperlink r:id="rId30" w:anchor="_ftn1" w:history="1">
        <w:r>
          <w:t>[1]</w:t>
        </w:r>
      </w:hyperlink>
      <w:r>
        <w:t>;</w:t>
      </w:r>
    </w:p>
    <w:p w14:paraId="6C1E34FC" w14:textId="6EBE8707" w:rsidR="00B56A43" w:rsidRDefault="00C525EA">
      <w:pPr>
        <w:numPr>
          <w:ilvl w:val="0"/>
          <w:numId w:val="84"/>
        </w:numPr>
      </w:pPr>
      <w:r>
        <w:t>one-third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allocated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excess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(as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§127(b)(2)(D)</w:t>
      </w:r>
      <w:r w:rsidR="00245AB9">
        <w:t xml:space="preserve"> </w:t>
      </w:r>
      <w:r>
        <w:t>and</w:t>
      </w:r>
      <w:r w:rsidR="00245AB9">
        <w:t xml:space="preserve"> </w:t>
      </w:r>
      <w:r>
        <w:t>§132(b)(1)(B)(v)(VI))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excess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hyperlink r:id="rId31" w:anchor="_ftn1" w:history="1">
        <w:r>
          <w:t>[2]</w:t>
        </w:r>
      </w:hyperlink>
      <w:r>
        <w:t>;</w:t>
      </w:r>
      <w:r w:rsidR="00245AB9">
        <w:t xml:space="preserve"> </w:t>
      </w:r>
      <w:r>
        <w:t>and</w:t>
      </w:r>
    </w:p>
    <w:p w14:paraId="5DE3A8DF" w14:textId="4DD80062" w:rsidR="00B56A43" w:rsidRDefault="00C525EA">
      <w:pPr>
        <w:numPr>
          <w:ilvl w:val="0"/>
          <w:numId w:val="84"/>
        </w:numPr>
      </w:pPr>
      <w:r>
        <w:t>one-third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allocated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disadvantaged</w:t>
      </w:r>
      <w:r w:rsidR="00245AB9">
        <w:t xml:space="preserve"> </w:t>
      </w:r>
      <w:r>
        <w:t>youth</w:t>
      </w:r>
      <w:r w:rsidR="00245AB9">
        <w:t xml:space="preserve"> </w:t>
      </w:r>
      <w:r>
        <w:t>(as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§127(b)(2)(C))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disadvantaged</w:t>
      </w:r>
      <w:r w:rsidR="00245AB9">
        <w:t xml:space="preserve"> </w:t>
      </w:r>
      <w:r>
        <w:t>youth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hyperlink r:id="rId32" w:anchor="_ftn1" w:history="1">
        <w:r>
          <w:t>[3]</w:t>
        </w:r>
      </w:hyperlink>
    </w:p>
    <w:p w14:paraId="01D260A3" w14:textId="3163F75E" w:rsidR="00B56A43" w:rsidRDefault="00C525EA">
      <w:r>
        <w:t>Within-State</w:t>
      </w:r>
      <w:r w:rsidR="00245AB9">
        <w:t xml:space="preserve"> </w:t>
      </w:r>
      <w:r>
        <w:t>Allocations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(as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§128(b)(2)(A)(ii),</w:t>
      </w:r>
      <w:r w:rsidR="00245AB9">
        <w:t xml:space="preserve"> </w:t>
      </w:r>
      <w:r>
        <w:t>§133(b)(2)(A)(ii),</w:t>
      </w:r>
      <w:r w:rsidR="00245AB9">
        <w:t xml:space="preserve"> </w:t>
      </w:r>
      <w:r>
        <w:t>and</w:t>
      </w:r>
      <w:r w:rsidR="00245AB9">
        <w:t xml:space="preserve"> </w:t>
      </w:r>
      <w:r>
        <w:t>§133(b)(B)(iii))</w:t>
      </w:r>
      <w:r w:rsidR="00245AB9">
        <w:t xml:space="preserve"> </w:t>
      </w:r>
      <w:r>
        <w:t>shall</w:t>
      </w:r>
      <w:r w:rsidR="00245AB9">
        <w:t xml:space="preserve"> </w:t>
      </w:r>
      <w:r>
        <w:t>meet</w:t>
      </w:r>
      <w:r w:rsidR="00245AB9">
        <w:t xml:space="preserve"> </w:t>
      </w:r>
      <w:r>
        <w:t>minimum</w:t>
      </w:r>
      <w:r w:rsidR="00245AB9">
        <w:t xml:space="preserve"> </w:t>
      </w:r>
      <w:r>
        <w:t>percentages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Activities,</w:t>
      </w:r>
      <w:r w:rsidR="00245AB9">
        <w:t xml:space="preserve"> </w:t>
      </w:r>
      <w:r>
        <w:t>Adult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(for</w:t>
      </w:r>
      <w:r w:rsidR="00245AB9">
        <w:t xml:space="preserve"> </w:t>
      </w:r>
      <w:r>
        <w:t>FY’06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subsequent</w:t>
      </w:r>
      <w:r w:rsidR="00245AB9">
        <w:t xml:space="preserve"> </w:t>
      </w:r>
      <w:r>
        <w:t>year)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90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allocation</w:t>
      </w:r>
      <w:r w:rsidR="00245AB9">
        <w:t xml:space="preserve"> </w:t>
      </w:r>
      <w:r>
        <w:t>percentage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two</w:t>
      </w:r>
      <w:r w:rsidR="00245AB9">
        <w:t xml:space="preserve"> </w:t>
      </w:r>
      <w:r>
        <w:t>preceding</w:t>
      </w:r>
      <w:r w:rsidR="00245AB9">
        <w:t xml:space="preserve"> </w:t>
      </w:r>
      <w:r>
        <w:t>fiscal</w:t>
      </w:r>
      <w:r w:rsidR="00245AB9">
        <w:t xml:space="preserve"> </w:t>
      </w:r>
      <w:r>
        <w:t>years.</w:t>
      </w:r>
    </w:p>
    <w:p w14:paraId="7ED1F6B9" w14:textId="6BD6C2AB" w:rsidR="00B56A43" w:rsidRDefault="00C525EA"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§302.062(d),</w:t>
      </w:r>
      <w:r w:rsidR="00245AB9">
        <w:t xml:space="preserve"> </w:t>
      </w:r>
      <w:r>
        <w:t>block</w:t>
      </w:r>
      <w:r w:rsidR="00245AB9">
        <w:t xml:space="preserve"> </w:t>
      </w:r>
      <w:r>
        <w:t>grant–allocated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shall</w:t>
      </w:r>
      <w:r w:rsidR="00245AB9">
        <w:t xml:space="preserve"> </w:t>
      </w:r>
      <w:r>
        <w:t>be</w:t>
      </w:r>
      <w:r w:rsidR="00245AB9">
        <w:t xml:space="preserve"> </w:t>
      </w:r>
      <w:r>
        <w:t>allocated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90</w:t>
      </w:r>
      <w:r w:rsidR="00245AB9">
        <w:t xml:space="preserve"> </w:t>
      </w:r>
      <w:r>
        <w:t>percent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125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proportion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two</w:t>
      </w:r>
      <w:r w:rsidR="00245AB9">
        <w:t xml:space="preserve"> </w:t>
      </w:r>
      <w:r>
        <w:t>preceding</w:t>
      </w:r>
      <w:r w:rsidR="00245AB9">
        <w:t xml:space="preserve"> </w:t>
      </w:r>
      <w:r>
        <w:t>fiscal</w:t>
      </w:r>
      <w:r w:rsidR="00245AB9">
        <w:t xml:space="preserve"> </w:t>
      </w:r>
      <w:r>
        <w:t>years.</w:t>
      </w:r>
    </w:p>
    <w:p w14:paraId="57F3092D" w14:textId="6C950DC9" w:rsidR="00B56A43" w:rsidRDefault="00C525EA"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allocated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Within-State</w:t>
      </w:r>
      <w:r w:rsidR="00245AB9">
        <w:t xml:space="preserve"> </w:t>
      </w:r>
      <w:r>
        <w:t>Allocation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fiscal</w:t>
      </w:r>
      <w:r w:rsidR="00245AB9">
        <w:t xml:space="preserve"> </w:t>
      </w:r>
      <w:r>
        <w:t>year,</w:t>
      </w:r>
      <w:r w:rsidR="00245AB9">
        <w:t xml:space="preserve"> </w:t>
      </w:r>
      <w:r>
        <w:t>not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involved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administrative</w:t>
      </w:r>
      <w:r w:rsidR="00245AB9">
        <w:t xml:space="preserve"> </w:t>
      </w:r>
      <w:r>
        <w:t>costs</w:t>
      </w:r>
      <w:r w:rsidR="00245AB9">
        <w:t xml:space="preserve"> </w:t>
      </w:r>
      <w:r>
        <w:t>of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</w:t>
      </w:r>
      <w:r w:rsidR="00245AB9">
        <w:t xml:space="preserve"> </w:t>
      </w:r>
      <w:r>
        <w:t>(as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§128(b)(4)</w:t>
      </w:r>
      <w:r w:rsidR="00245AB9">
        <w:t xml:space="preserve"> </w:t>
      </w:r>
      <w:r>
        <w:t>and</w:t>
      </w:r>
      <w:r w:rsidR="00245AB9">
        <w:t xml:space="preserve"> </w:t>
      </w:r>
      <w:r>
        <w:t>§133(b)).</w:t>
      </w:r>
    </w:p>
    <w:p w14:paraId="21B3D865" w14:textId="4742E59A" w:rsidR="00B56A43" w:rsidRDefault="00C525EA">
      <w:pPr>
        <w:numPr>
          <w:ilvl w:val="0"/>
          <w:numId w:val="85"/>
        </w:numPr>
      </w:pPr>
      <w:r>
        <w:t>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the</w:t>
      </w:r>
      <w:r w:rsidR="00245AB9">
        <w:t xml:space="preserve"> </w:t>
      </w:r>
      <w:r>
        <w:t>higher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12-month</w:t>
      </w:r>
      <w:r w:rsidR="00245AB9">
        <w:t xml:space="preserve"> </w:t>
      </w:r>
      <w:r>
        <w:t>period</w:t>
      </w:r>
      <w:r w:rsidR="00245AB9">
        <w:t xml:space="preserve"> </w:t>
      </w:r>
      <w:r>
        <w:t>ending</w:t>
      </w:r>
      <w:r w:rsidR="00245AB9">
        <w:t xml:space="preserve"> </w:t>
      </w:r>
      <w:r>
        <w:t>June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year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calendar</w:t>
      </w:r>
      <w:r w:rsidR="00245AB9">
        <w:t xml:space="preserve"> </w:t>
      </w:r>
      <w:r>
        <w:t>year,</w:t>
      </w:r>
      <w:r w:rsidR="00245AB9">
        <w:t xml:space="preserve"> </w:t>
      </w:r>
      <w:r>
        <w:t>TWC</w:t>
      </w:r>
      <w:r w:rsidR="00245AB9">
        <w:t xml:space="preserve"> </w:t>
      </w:r>
      <w:r>
        <w:t>LMI</w:t>
      </w:r>
      <w:r w:rsidR="00245AB9">
        <w:t xml:space="preserve"> </w:t>
      </w:r>
      <w:r>
        <w:t>Department</w:t>
      </w:r>
    </w:p>
    <w:p w14:paraId="0B815464" w14:textId="2CEC0E37" w:rsidR="00B56A43" w:rsidRDefault="00C525EA">
      <w:pPr>
        <w:numPr>
          <w:ilvl w:val="0"/>
          <w:numId w:val="85"/>
        </w:numPr>
      </w:pPr>
      <w:r>
        <w:t>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12-month</w:t>
      </w:r>
      <w:r w:rsidR="00245AB9">
        <w:t xml:space="preserve"> </w:t>
      </w:r>
      <w:r>
        <w:t>period</w:t>
      </w:r>
      <w:r w:rsidR="00245AB9">
        <w:t xml:space="preserve"> </w:t>
      </w:r>
      <w:r>
        <w:t>ending</w:t>
      </w:r>
      <w:r w:rsidR="00245AB9">
        <w:t xml:space="preserve"> </w:t>
      </w:r>
      <w:r>
        <w:t>June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year,</w:t>
      </w:r>
      <w:r w:rsidR="00245AB9">
        <w:t xml:space="preserve"> </w:t>
      </w:r>
      <w:r>
        <w:t>TWC</w:t>
      </w:r>
      <w:r w:rsidR="00245AB9">
        <w:t xml:space="preserve"> </w:t>
      </w:r>
      <w:r>
        <w:t>LMI</w:t>
      </w:r>
      <w:r w:rsidR="00245AB9">
        <w:t xml:space="preserve"> </w:t>
      </w:r>
      <w:r>
        <w:t>Department</w:t>
      </w:r>
    </w:p>
    <w:p w14:paraId="7B8F2E8E" w14:textId="51E7B65F" w:rsidR="00B56A43" w:rsidRDefault="00C525EA">
      <w:pPr>
        <w:numPr>
          <w:ilvl w:val="0"/>
          <w:numId w:val="85"/>
        </w:numPr>
      </w:pPr>
      <w:r>
        <w:t>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US</w:t>
      </w:r>
      <w:r w:rsidR="00245AB9">
        <w:t xml:space="preserve"> </w:t>
      </w:r>
      <w:r>
        <w:t>DOLETA,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Guidance</w:t>
      </w:r>
      <w:r w:rsidR="00245AB9">
        <w:t xml:space="preserve"> </w:t>
      </w:r>
      <w:r>
        <w:t>Letter</w:t>
      </w:r>
      <w:r w:rsidR="00245AB9">
        <w:t xml:space="preserve"> </w:t>
      </w:r>
      <w:r>
        <w:t>(TEGL)</w:t>
      </w:r>
      <w:r w:rsidR="00245AB9">
        <w:t xml:space="preserve"> </w:t>
      </w:r>
      <w:r>
        <w:t>No.</w:t>
      </w:r>
      <w:r w:rsidR="00245AB9">
        <w:t xml:space="preserve"> </w:t>
      </w:r>
      <w:r>
        <w:t>14–17,</w:t>
      </w:r>
      <w:r w:rsidR="00245AB9">
        <w:t xml:space="preserve"> </w:t>
      </w:r>
      <w:r>
        <w:t>April</w:t>
      </w:r>
      <w:r w:rsidR="00245AB9">
        <w:t xml:space="preserve"> </w:t>
      </w:r>
      <w:r>
        <w:t>4,</w:t>
      </w:r>
      <w:r w:rsidR="00245AB9">
        <w:t xml:space="preserve"> </w:t>
      </w:r>
      <w:r>
        <w:t>2018,</w:t>
      </w:r>
      <w:r w:rsidR="00245AB9">
        <w:t xml:space="preserve"> </w:t>
      </w:r>
      <w:r>
        <w:t>Table</w:t>
      </w:r>
      <w:r w:rsidR="00245AB9">
        <w:t xml:space="preserve"> </w:t>
      </w:r>
      <w:r>
        <w:t>6</w:t>
      </w:r>
    </w:p>
    <w:p w14:paraId="3EFA0090" w14:textId="71D480BB" w:rsidR="00B56A43" w:rsidRDefault="00C525EA">
      <w:pPr>
        <w:pStyle w:val="Heading6"/>
      </w:pPr>
      <w:bookmarkStart w:id="63" w:name="_Toc64"/>
      <w:r>
        <w:t>ii.</w:t>
      </w:r>
      <w:r w:rsidR="00245AB9">
        <w:t xml:space="preserve"> </w:t>
      </w:r>
      <w:r>
        <w:t>Adult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133(b)(2)</w:t>
      </w:r>
      <w:r w:rsidR="00245AB9">
        <w:t xml:space="preserve"> </w:t>
      </w:r>
      <w:r>
        <w:t>or</w:t>
      </w:r>
      <w:r w:rsidR="00245AB9">
        <w:t xml:space="preserve"> </w:t>
      </w:r>
      <w:r>
        <w:t>(b)(3)</w:t>
      </w:r>
      <w:bookmarkEnd w:id="63"/>
    </w:p>
    <w:p w14:paraId="17F45B46" w14:textId="2DFDCBD9" w:rsidR="00B56A43" w:rsidRDefault="00C525EA">
      <w:r>
        <w:t>Adult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funds</w:t>
      </w:r>
      <w:r w:rsidR="00245AB9">
        <w:t xml:space="preserve"> </w:t>
      </w:r>
      <w:r>
        <w:t>not</w:t>
      </w:r>
      <w:r w:rsidR="00245AB9">
        <w:t xml:space="preserve"> </w:t>
      </w:r>
      <w:r>
        <w:t>reserved</w:t>
      </w:r>
      <w:r w:rsidR="00245AB9">
        <w:t xml:space="preserve"> </w:t>
      </w:r>
      <w:r>
        <w:t>for</w:t>
      </w:r>
      <w:r w:rsidR="00245AB9">
        <w:t xml:space="preserve"> </w:t>
      </w:r>
      <w:r>
        <w:t>statewide</w:t>
      </w:r>
      <w:r w:rsidR="00245AB9">
        <w:t xml:space="preserve"> </w:t>
      </w:r>
      <w:r>
        <w:t>activities</w:t>
      </w:r>
      <w:r w:rsidR="00245AB9">
        <w:t xml:space="preserve"> </w:t>
      </w:r>
      <w:r>
        <w:t>(as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§128(a)(1)</w:t>
      </w:r>
      <w:r w:rsidR="00245AB9">
        <w:t xml:space="preserve"> </w:t>
      </w:r>
      <w:r>
        <w:t>and</w:t>
      </w:r>
      <w:r w:rsidR="00245AB9">
        <w:t xml:space="preserve"> </w:t>
      </w:r>
      <w:r>
        <w:t>§133(a)(1))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as</w:t>
      </w:r>
      <w:r w:rsidR="00245AB9">
        <w:t xml:space="preserve"> </w:t>
      </w:r>
      <w:r>
        <w:t>Within-State</w:t>
      </w:r>
      <w:r w:rsidR="00245AB9">
        <w:t xml:space="preserve"> </w:t>
      </w:r>
      <w:r>
        <w:t>Allocations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based</w:t>
      </w:r>
      <w:r w:rsidR="00245AB9">
        <w:t xml:space="preserve"> </w:t>
      </w:r>
      <w:r>
        <w:t>on:</w:t>
      </w:r>
    </w:p>
    <w:p w14:paraId="145E406F" w14:textId="35ABF909" w:rsidR="00B56A43" w:rsidRDefault="00C525EA">
      <w:pPr>
        <w:numPr>
          <w:ilvl w:val="0"/>
          <w:numId w:val="86"/>
        </w:numPr>
      </w:pPr>
      <w:r>
        <w:t>one-third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allocated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substantial</w:t>
      </w:r>
      <w:r w:rsidR="00245AB9">
        <w:t xml:space="preserve"> </w:t>
      </w:r>
      <w:r>
        <w:t>unemployment</w:t>
      </w:r>
      <w:r w:rsidR="00245AB9">
        <w:t xml:space="preserve"> </w:t>
      </w:r>
      <w:r>
        <w:t>(as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§127(b)(2)(B)</w:t>
      </w:r>
      <w:r w:rsidR="00245AB9">
        <w:t xml:space="preserve"> </w:t>
      </w:r>
      <w:r>
        <w:t>and</w:t>
      </w:r>
      <w:r w:rsidR="00245AB9">
        <w:t xml:space="preserve"> </w:t>
      </w:r>
      <w:r>
        <w:t>§132(b)(1)(B)(v)(III))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within</w:t>
      </w:r>
      <w:r w:rsidR="00245AB9">
        <w:t xml:space="preserve"> </w:t>
      </w:r>
      <w:r>
        <w:t>all</w:t>
      </w:r>
      <w:r w:rsidR="00245AB9">
        <w:t xml:space="preserve"> </w:t>
      </w:r>
      <w:r>
        <w:t>such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substantial</w:t>
      </w:r>
      <w:r w:rsidR="00245AB9">
        <w:t xml:space="preserve"> </w:t>
      </w:r>
      <w:r>
        <w:t>unemployment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state;</w:t>
      </w:r>
      <w:hyperlink r:id="rId33" w:anchor="_ftn1" w:history="1">
        <w:r>
          <w:t>[1]</w:t>
        </w:r>
      </w:hyperlink>
    </w:p>
    <w:p w14:paraId="7EDA980B" w14:textId="12425787" w:rsidR="00B56A43" w:rsidRDefault="00C525EA">
      <w:pPr>
        <w:numPr>
          <w:ilvl w:val="0"/>
          <w:numId w:val="86"/>
        </w:numPr>
      </w:pPr>
      <w:r>
        <w:t>one-third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allocated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excess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(as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§127(b)(2)(D)</w:t>
      </w:r>
      <w:r w:rsidR="00245AB9">
        <w:t xml:space="preserve"> </w:t>
      </w:r>
      <w:r>
        <w:t>and</w:t>
      </w:r>
      <w:r w:rsidR="00245AB9">
        <w:t xml:space="preserve"> </w:t>
      </w:r>
      <w:r>
        <w:t>§132(b)(1)(B)(v)(VI))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excess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hyperlink r:id="rId34" w:anchor="_ftn2" w:history="1">
        <w:r>
          <w:t>[2]</w:t>
        </w:r>
      </w:hyperlink>
      <w:r>
        <w:t>;</w:t>
      </w:r>
      <w:r w:rsidR="00245AB9">
        <w:t xml:space="preserve"> </w:t>
      </w:r>
      <w:r>
        <w:t>and</w:t>
      </w:r>
      <w:r w:rsidR="00245AB9">
        <w:t xml:space="preserve"> </w:t>
      </w:r>
      <w:r>
        <w:t>(Period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the</w:t>
      </w:r>
      <w:r w:rsidR="00245AB9">
        <w:t xml:space="preserve"> </w:t>
      </w:r>
      <w:r>
        <w:t>higher</w:t>
      </w:r>
      <w:r w:rsidR="00245AB9">
        <w:t xml:space="preserve"> </w:t>
      </w:r>
      <w:r>
        <w:t>of</w:t>
      </w:r>
      <w:r w:rsidR="00245AB9">
        <w:t xml:space="preserve"> </w:t>
      </w:r>
      <w:r>
        <w:t>12-month</w:t>
      </w:r>
      <w:r w:rsidR="00245AB9">
        <w:t xml:space="preserve"> </w:t>
      </w:r>
      <w:r>
        <w:t>period</w:t>
      </w:r>
      <w:r w:rsidR="00245AB9">
        <w:t xml:space="preserve"> </w:t>
      </w:r>
      <w:r>
        <w:t>ending</w:t>
      </w:r>
      <w:r w:rsidR="00245AB9">
        <w:t xml:space="preserve"> </w:t>
      </w:r>
      <w:r>
        <w:t>June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fiscal</w:t>
      </w:r>
      <w:r w:rsidR="00245AB9">
        <w:t xml:space="preserve"> </w:t>
      </w:r>
      <w:r>
        <w:t>year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calendar</w:t>
      </w:r>
      <w:r w:rsidR="00245AB9">
        <w:t xml:space="preserve"> </w:t>
      </w:r>
      <w:r>
        <w:t>year,</w:t>
      </w:r>
      <w:r w:rsidR="00245AB9">
        <w:t xml:space="preserve">    </w:t>
      </w:r>
      <w:r>
        <w:t>TWC</w:t>
      </w:r>
      <w:r w:rsidR="00245AB9">
        <w:t xml:space="preserve"> </w:t>
      </w:r>
      <w:r>
        <w:t>LMI</w:t>
      </w:r>
      <w:r w:rsidR="00245AB9">
        <w:t xml:space="preserve"> </w:t>
      </w:r>
      <w:r>
        <w:t>department);</w:t>
      </w:r>
      <w:r w:rsidR="00245AB9">
        <w:t xml:space="preserve"> </w:t>
      </w:r>
      <w:r>
        <w:t>and</w:t>
      </w:r>
    </w:p>
    <w:p w14:paraId="2307E744" w14:textId="3DB57BC7" w:rsidR="00B56A43" w:rsidRDefault="00C525EA">
      <w:pPr>
        <w:numPr>
          <w:ilvl w:val="0"/>
          <w:numId w:val="86"/>
        </w:numPr>
      </w:pPr>
      <w:r>
        <w:t>one-third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allocated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disadvantaged</w:t>
      </w:r>
      <w:r w:rsidR="00245AB9">
        <w:t xml:space="preserve"> </w:t>
      </w:r>
      <w:r>
        <w:t>adults</w:t>
      </w:r>
      <w:r w:rsidR="00245AB9">
        <w:t xml:space="preserve"> </w:t>
      </w:r>
      <w:r>
        <w:t>(as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§132(b)(1)(B)(v)(IV))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disadvantaged</w:t>
      </w:r>
      <w:r w:rsidR="00245AB9">
        <w:t xml:space="preserve"> </w:t>
      </w:r>
      <w:r>
        <w:t>adults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hyperlink r:id="rId35" w:anchor="_ftn3" w:history="1">
        <w:r>
          <w:t>[3]</w:t>
        </w:r>
      </w:hyperlink>
    </w:p>
    <w:p w14:paraId="013FEC8E" w14:textId="03FCD5C7" w:rsidR="00B56A43" w:rsidRDefault="00C525EA">
      <w:r>
        <w:t>Within-State</w:t>
      </w:r>
      <w:r w:rsidR="00245AB9">
        <w:t xml:space="preserve"> </w:t>
      </w:r>
      <w:r>
        <w:t>Allocations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(as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§128(b)(2)(A)(ii),</w:t>
      </w:r>
    </w:p>
    <w:p w14:paraId="0C62B6B1" w14:textId="73E68345" w:rsidR="00B56A43" w:rsidRDefault="00C525EA">
      <w:r>
        <w:t>§133(b)(2)(A)(ii),</w:t>
      </w:r>
      <w:r w:rsidR="00245AB9">
        <w:t xml:space="preserve"> </w:t>
      </w:r>
      <w:r>
        <w:t>and</w:t>
      </w:r>
      <w:r w:rsidR="00245AB9">
        <w:t xml:space="preserve"> </w:t>
      </w:r>
      <w:r>
        <w:t>§133(b)(B)(iii))</w:t>
      </w:r>
      <w:r w:rsidR="00245AB9">
        <w:t xml:space="preserve"> </w:t>
      </w:r>
      <w:r>
        <w:t>shall</w:t>
      </w:r>
      <w:r w:rsidR="00245AB9">
        <w:t xml:space="preserve"> </w:t>
      </w:r>
      <w:r>
        <w:t>meet</w:t>
      </w:r>
      <w:r w:rsidR="00245AB9">
        <w:t xml:space="preserve"> </w:t>
      </w:r>
      <w:r>
        <w:t>minimum</w:t>
      </w:r>
      <w:r w:rsidR="00245AB9">
        <w:t xml:space="preserve"> </w:t>
      </w:r>
      <w:r>
        <w:t>percentages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Activities,</w:t>
      </w:r>
      <w:r w:rsidR="00245AB9">
        <w:t xml:space="preserve"> </w:t>
      </w:r>
      <w:r>
        <w:t>Adult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(for</w:t>
      </w:r>
      <w:r w:rsidR="00245AB9">
        <w:t xml:space="preserve"> </w:t>
      </w:r>
      <w:r>
        <w:t>FY’06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subsequent</w:t>
      </w:r>
      <w:r w:rsidR="00245AB9">
        <w:t xml:space="preserve"> </w:t>
      </w:r>
      <w:r>
        <w:t>year)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90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allocation</w:t>
      </w:r>
      <w:r w:rsidR="00245AB9">
        <w:t xml:space="preserve"> </w:t>
      </w:r>
      <w:r>
        <w:t>percentage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two</w:t>
      </w:r>
      <w:r w:rsidR="00245AB9">
        <w:t xml:space="preserve"> </w:t>
      </w:r>
      <w:r>
        <w:t>preceding</w:t>
      </w:r>
      <w:r w:rsidR="00245AB9">
        <w:t xml:space="preserve"> </w:t>
      </w:r>
      <w:r>
        <w:t>fiscal</w:t>
      </w:r>
      <w:r w:rsidR="00245AB9">
        <w:t xml:space="preserve"> </w:t>
      </w:r>
      <w:r>
        <w:t>years.</w:t>
      </w:r>
    </w:p>
    <w:p w14:paraId="42075322" w14:textId="6A9243CE" w:rsidR="00B56A43" w:rsidRDefault="00C525EA"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§302.062(d),</w:t>
      </w:r>
      <w:r w:rsidR="00245AB9">
        <w:t xml:space="preserve"> </w:t>
      </w:r>
      <w:r>
        <w:t>block</w:t>
      </w:r>
      <w:r w:rsidR="00245AB9">
        <w:t xml:space="preserve"> </w:t>
      </w:r>
      <w:r>
        <w:t>grant–allocated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shall</w:t>
      </w:r>
      <w:r w:rsidR="00245AB9">
        <w:t xml:space="preserve"> </w:t>
      </w:r>
      <w:r>
        <w:t>be</w:t>
      </w:r>
      <w:r w:rsidR="00245AB9">
        <w:t xml:space="preserve"> </w:t>
      </w:r>
      <w:r>
        <w:t>allocated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90</w:t>
      </w:r>
      <w:r w:rsidR="00245AB9">
        <w:t xml:space="preserve"> </w:t>
      </w:r>
      <w:r>
        <w:t>percent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125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proportion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two</w:t>
      </w:r>
      <w:r w:rsidR="00245AB9">
        <w:t xml:space="preserve"> </w:t>
      </w:r>
      <w:r>
        <w:t>preceding</w:t>
      </w:r>
      <w:r w:rsidR="00245AB9">
        <w:t xml:space="preserve"> </w:t>
      </w:r>
      <w:r>
        <w:t>fiscal</w:t>
      </w:r>
      <w:r w:rsidR="00245AB9">
        <w:t xml:space="preserve"> </w:t>
      </w:r>
      <w:r>
        <w:t>years.</w:t>
      </w:r>
    </w:p>
    <w:p w14:paraId="2E0D127C" w14:textId="5C027490" w:rsidR="00B56A43" w:rsidRDefault="00C525EA"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allocated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Within-State</w:t>
      </w:r>
      <w:r w:rsidR="00245AB9">
        <w:t xml:space="preserve"> </w:t>
      </w:r>
      <w:r>
        <w:t>Allocation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fiscal</w:t>
      </w:r>
      <w:r w:rsidR="00245AB9">
        <w:t xml:space="preserve"> </w:t>
      </w:r>
      <w:r>
        <w:t>year,</w:t>
      </w:r>
      <w:r w:rsidR="00245AB9">
        <w:t xml:space="preserve"> </w:t>
      </w:r>
      <w:r>
        <w:t>not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involved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administrative</w:t>
      </w:r>
      <w:r w:rsidR="00245AB9">
        <w:t xml:space="preserve"> </w:t>
      </w:r>
      <w:r>
        <w:t>costs</w:t>
      </w:r>
      <w:r w:rsidR="00245AB9">
        <w:t xml:space="preserve"> </w:t>
      </w:r>
      <w:r>
        <w:t>of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</w:t>
      </w:r>
      <w:r w:rsidR="00245AB9">
        <w:t xml:space="preserve"> </w:t>
      </w:r>
      <w:r>
        <w:t>(as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§128(b)(4)</w:t>
      </w:r>
      <w:r w:rsidR="00245AB9">
        <w:t xml:space="preserve"> </w:t>
      </w:r>
      <w:r>
        <w:t>and</w:t>
      </w:r>
      <w:r w:rsidR="00245AB9">
        <w:t xml:space="preserve"> </w:t>
      </w:r>
      <w:r>
        <w:t>§133(b)).</w:t>
      </w:r>
    </w:p>
    <w:p w14:paraId="468AFA02" w14:textId="69758161" w:rsidR="00B56A43" w:rsidRDefault="00C525EA">
      <w:pPr>
        <w:numPr>
          <w:ilvl w:val="0"/>
          <w:numId w:val="87"/>
        </w:numPr>
      </w:pPr>
      <w:r>
        <w:t>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12-month</w:t>
      </w:r>
      <w:r w:rsidR="00245AB9">
        <w:t xml:space="preserve"> </w:t>
      </w:r>
      <w:r>
        <w:t>period</w:t>
      </w:r>
      <w:r w:rsidR="00245AB9">
        <w:t xml:space="preserve"> </w:t>
      </w:r>
      <w:r>
        <w:t>ending</w:t>
      </w:r>
      <w:r w:rsidR="00245AB9">
        <w:t xml:space="preserve"> </w:t>
      </w:r>
      <w:r>
        <w:t>June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year,</w:t>
      </w:r>
      <w:r w:rsidR="00245AB9">
        <w:t xml:space="preserve"> </w:t>
      </w:r>
      <w:r>
        <w:t>TWC</w:t>
      </w:r>
      <w:r w:rsidR="00245AB9">
        <w:t xml:space="preserve"> </w:t>
      </w:r>
      <w:r>
        <w:t>LMI</w:t>
      </w:r>
      <w:r w:rsidR="00245AB9">
        <w:t xml:space="preserve"> </w:t>
      </w:r>
      <w:r>
        <w:t>department</w:t>
      </w:r>
    </w:p>
    <w:p w14:paraId="5CA60C32" w14:textId="3AB08BC8" w:rsidR="00B56A43" w:rsidRDefault="00C525EA">
      <w:pPr>
        <w:numPr>
          <w:ilvl w:val="0"/>
          <w:numId w:val="87"/>
        </w:numPr>
      </w:pPr>
      <w:r>
        <w:t>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the</w:t>
      </w:r>
      <w:r w:rsidR="00245AB9">
        <w:t xml:space="preserve"> </w:t>
      </w:r>
      <w:r>
        <w:t>higher</w:t>
      </w:r>
      <w:r w:rsidR="00245AB9">
        <w:t xml:space="preserve"> </w:t>
      </w:r>
      <w:r>
        <w:t>of</w:t>
      </w:r>
      <w:r w:rsidR="00245AB9">
        <w:t xml:space="preserve"> </w:t>
      </w:r>
      <w:r>
        <w:t>12-month</w:t>
      </w:r>
      <w:r w:rsidR="00245AB9">
        <w:t xml:space="preserve"> </w:t>
      </w:r>
      <w:r>
        <w:t>period</w:t>
      </w:r>
      <w:r w:rsidR="00245AB9">
        <w:t xml:space="preserve"> </w:t>
      </w:r>
      <w:r>
        <w:t>ending</w:t>
      </w:r>
      <w:r w:rsidR="00245AB9">
        <w:t xml:space="preserve"> </w:t>
      </w:r>
      <w:r>
        <w:t>June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fiscal</w:t>
      </w:r>
      <w:r w:rsidR="00245AB9">
        <w:t xml:space="preserve"> </w:t>
      </w:r>
      <w:r>
        <w:t>year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calendar</w:t>
      </w:r>
      <w:r w:rsidR="00245AB9">
        <w:t xml:space="preserve"> </w:t>
      </w:r>
      <w:r>
        <w:t>year,</w:t>
      </w:r>
      <w:r w:rsidR="00245AB9">
        <w:t xml:space="preserve"> </w:t>
      </w:r>
      <w:r>
        <w:t>TWC</w:t>
      </w:r>
      <w:r w:rsidR="00245AB9">
        <w:t xml:space="preserve"> </w:t>
      </w:r>
      <w:r>
        <w:t>LMI</w:t>
      </w:r>
      <w:r w:rsidR="00245AB9">
        <w:t xml:space="preserve"> </w:t>
      </w:r>
      <w:r>
        <w:t>department</w:t>
      </w:r>
    </w:p>
    <w:p w14:paraId="692EC276" w14:textId="30DB1EBE" w:rsidR="00B56A43" w:rsidRDefault="00C525EA">
      <w:pPr>
        <w:numPr>
          <w:ilvl w:val="0"/>
          <w:numId w:val="87"/>
        </w:numPr>
      </w:pPr>
      <w:r>
        <w:t>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DOLETA,</w:t>
      </w:r>
      <w:r w:rsidR="00245AB9">
        <w:t xml:space="preserve"> </w:t>
      </w:r>
      <w:r>
        <w:t>TEGL</w:t>
      </w:r>
      <w:r w:rsidR="00245AB9">
        <w:t xml:space="preserve"> </w:t>
      </w:r>
      <w:r>
        <w:t>No.</w:t>
      </w:r>
      <w:r w:rsidR="00245AB9">
        <w:t xml:space="preserve"> </w:t>
      </w:r>
      <w:r>
        <w:t>14-17,</w:t>
      </w:r>
      <w:r w:rsidR="00245AB9">
        <w:t xml:space="preserve"> </w:t>
      </w:r>
      <w:r>
        <w:t>April</w:t>
      </w:r>
      <w:r w:rsidR="00245AB9">
        <w:t xml:space="preserve"> </w:t>
      </w:r>
      <w:r>
        <w:t>4,</w:t>
      </w:r>
      <w:r w:rsidR="00245AB9">
        <w:t xml:space="preserve"> </w:t>
      </w:r>
      <w:r>
        <w:t>2018,</w:t>
      </w:r>
      <w:r w:rsidR="00245AB9">
        <w:t xml:space="preserve"> </w:t>
      </w:r>
      <w:r>
        <w:t>Table</w:t>
      </w:r>
      <w:r w:rsidR="00245AB9">
        <w:t xml:space="preserve"> </w:t>
      </w:r>
      <w:r>
        <w:t>6</w:t>
      </w:r>
    </w:p>
    <w:p w14:paraId="41E72313" w14:textId="183EC0C4" w:rsidR="00B56A43" w:rsidRDefault="00C525EA">
      <w:pPr>
        <w:pStyle w:val="Heading6"/>
      </w:pPr>
      <w:bookmarkStart w:id="64" w:name="_Toc65"/>
      <w:r>
        <w:t>iii.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133(b)(2)</w:t>
      </w:r>
      <w:r w:rsidR="00245AB9">
        <w:t xml:space="preserve"> </w:t>
      </w:r>
      <w:r>
        <w:t>and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Weights</w:t>
      </w:r>
      <w:r w:rsidR="00245AB9">
        <w:t xml:space="preserve"> </w:t>
      </w:r>
      <w:r>
        <w:t>Assigned</w:t>
      </w:r>
      <w:bookmarkEnd w:id="64"/>
    </w:p>
    <w:p w14:paraId="5B39738E" w14:textId="228B1A91" w:rsidR="00B56A43" w:rsidRDefault="00C525EA"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funds</w:t>
      </w:r>
      <w:r w:rsidR="00245AB9">
        <w:t xml:space="preserve"> </w:t>
      </w:r>
      <w:r>
        <w:t>not</w:t>
      </w:r>
      <w:r w:rsidR="00245AB9">
        <w:t xml:space="preserve"> </w:t>
      </w:r>
      <w:r>
        <w:t>reserved</w:t>
      </w:r>
      <w:r w:rsidR="00245AB9">
        <w:t xml:space="preserve"> </w:t>
      </w:r>
      <w:r>
        <w:t>for</w:t>
      </w:r>
      <w:r w:rsidR="00245AB9">
        <w:t xml:space="preserve"> </w:t>
      </w:r>
      <w:r>
        <w:t>statewide</w:t>
      </w:r>
      <w:r w:rsidR="00245AB9">
        <w:t xml:space="preserve"> </w:t>
      </w:r>
      <w:r>
        <w:t>activities</w:t>
      </w:r>
      <w:r w:rsidR="00245AB9">
        <w:t xml:space="preserve"> </w:t>
      </w:r>
      <w:r>
        <w:t>(as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§128(a)(1)</w:t>
      </w:r>
      <w:r w:rsidR="00245AB9">
        <w:t xml:space="preserve"> </w:t>
      </w:r>
      <w:r>
        <w:t>and</w:t>
      </w:r>
      <w:r w:rsidR="00245AB9">
        <w:t xml:space="preserve"> </w:t>
      </w:r>
      <w:r>
        <w:t>§133(a)(1))</w:t>
      </w:r>
      <w:r w:rsidR="00245AB9">
        <w:t xml:space="preserve"> </w:t>
      </w:r>
      <w:r>
        <w:t>or</w:t>
      </w:r>
      <w:r w:rsidR="00245AB9">
        <w:t xml:space="preserve"> </w:t>
      </w:r>
      <w:r>
        <w:t>statewide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activities</w:t>
      </w:r>
      <w:r w:rsidR="00245AB9">
        <w:t xml:space="preserve"> </w:t>
      </w:r>
      <w:r>
        <w:t>(as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§132</w:t>
      </w:r>
      <w:r w:rsidR="00245AB9">
        <w:t xml:space="preserve"> </w:t>
      </w:r>
      <w:r>
        <w:t>(b)(2)(B))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as</w:t>
      </w:r>
      <w:r w:rsidR="00245AB9">
        <w:t xml:space="preserve"> </w:t>
      </w:r>
      <w:r>
        <w:t>Within-State</w:t>
      </w:r>
      <w:r w:rsidR="00245AB9">
        <w:t xml:space="preserve"> </w:t>
      </w:r>
      <w:r>
        <w:t>Allocations</w:t>
      </w:r>
      <w:r w:rsidR="00245AB9">
        <w:t xml:space="preserve"> </w:t>
      </w:r>
      <w:r>
        <w:t>for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of:</w:t>
      </w:r>
    </w:p>
    <w:p w14:paraId="4612FEC1" w14:textId="1D1B3B35" w:rsidR="00B56A43" w:rsidRDefault="00C525EA">
      <w:pPr>
        <w:numPr>
          <w:ilvl w:val="0"/>
          <w:numId w:val="88"/>
        </w:numPr>
      </w:pPr>
      <w:r>
        <w:t>20.00</w:t>
      </w:r>
      <w:r w:rsidR="00245AB9">
        <w:t xml:space="preserve"> </w:t>
      </w:r>
      <w:r>
        <w:t>percent</w:t>
      </w:r>
      <w:r w:rsidR="00245AB9">
        <w:t xml:space="preserve"> </w:t>
      </w:r>
      <w:r>
        <w:t>(Program</w:t>
      </w:r>
      <w:r w:rsidR="00245AB9">
        <w:t xml:space="preserve"> </w:t>
      </w:r>
      <w:r>
        <w:t>Year</w:t>
      </w:r>
      <w:r w:rsidR="00245AB9">
        <w:t xml:space="preserve"> </w:t>
      </w:r>
      <w:r>
        <w:t>2015</w:t>
      </w:r>
      <w:r w:rsidR="00245AB9">
        <w:t xml:space="preserve"> </w:t>
      </w:r>
      <w:r>
        <w:t>(PY’15)</w:t>
      </w:r>
      <w:r w:rsidR="00245AB9">
        <w:t xml:space="preserve"> </w:t>
      </w:r>
      <w:r>
        <w:t>factor</w:t>
      </w:r>
      <w:r w:rsidR="00245AB9">
        <w:t xml:space="preserve"> </w:t>
      </w:r>
      <w:r>
        <w:t>weight)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insured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average</w:t>
      </w:r>
      <w:r w:rsidR="00245AB9">
        <w:t xml:space="preserve"> </w:t>
      </w:r>
      <w:r>
        <w:t>monthly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program)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insured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(Period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prior</w:t>
      </w:r>
      <w:r w:rsidR="00245AB9">
        <w:t xml:space="preserve"> </w:t>
      </w:r>
      <w:r>
        <w:t>calendar</w:t>
      </w:r>
      <w:r w:rsidR="00245AB9">
        <w:t xml:space="preserve"> </w:t>
      </w:r>
      <w:r>
        <w:t>year,</w:t>
      </w:r>
      <w:r w:rsidR="00245AB9">
        <w:t xml:space="preserve"> </w:t>
      </w:r>
      <w:r>
        <w:t>TWC’s</w:t>
      </w:r>
      <w:r w:rsidR="00245AB9">
        <w:t xml:space="preserve"> </w:t>
      </w:r>
      <w:r>
        <w:t>Claimant</w:t>
      </w:r>
      <w:r w:rsidR="00245AB9">
        <w:t xml:space="preserve"> </w:t>
      </w:r>
      <w:r>
        <w:t>Characteristics</w:t>
      </w:r>
      <w:r w:rsidR="00245AB9">
        <w:t xml:space="preserve"> </w:t>
      </w:r>
      <w:r>
        <w:t>Report);</w:t>
      </w:r>
    </w:p>
    <w:p w14:paraId="61C408BB" w14:textId="63E9CC3D" w:rsidR="00B56A43" w:rsidRDefault="00C525EA">
      <w:pPr>
        <w:numPr>
          <w:ilvl w:val="0"/>
          <w:numId w:val="88"/>
        </w:numPr>
      </w:pPr>
      <w:r>
        <w:t>19.67</w:t>
      </w:r>
      <w:r w:rsidR="00245AB9">
        <w:t xml:space="preserve"> </w:t>
      </w:r>
      <w:r>
        <w:t>percent</w:t>
      </w:r>
      <w:r w:rsidR="00245AB9">
        <w:t xml:space="preserve"> </w:t>
      </w:r>
      <w:r>
        <w:t>(PY’15</w:t>
      </w:r>
      <w:r w:rsidR="00245AB9">
        <w:t xml:space="preserve"> </w:t>
      </w:r>
      <w:r>
        <w:t>factor</w:t>
      </w:r>
      <w:r w:rsidR="00245AB9">
        <w:t xml:space="preserve"> </w:t>
      </w:r>
      <w:r>
        <w:t>weight)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average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(Period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prior</w:t>
      </w:r>
      <w:r w:rsidR="00245AB9">
        <w:t xml:space="preserve"> </w:t>
      </w:r>
      <w:r>
        <w:t>calendar</w:t>
      </w:r>
      <w:r w:rsidR="00245AB9">
        <w:t xml:space="preserve"> </w:t>
      </w:r>
      <w:r>
        <w:t>year,</w:t>
      </w:r>
      <w:r w:rsidR="00245AB9">
        <w:t xml:space="preserve"> </w:t>
      </w:r>
      <w:r>
        <w:t>Monthly</w:t>
      </w:r>
      <w:r w:rsidR="00245AB9">
        <w:t xml:space="preserve"> </w:t>
      </w:r>
      <w:r>
        <w:t>Local</w:t>
      </w:r>
      <w:r w:rsidR="00245AB9">
        <w:t xml:space="preserve"> </w:t>
      </w:r>
      <w:r>
        <w:t>Area</w:t>
      </w:r>
      <w:r w:rsidR="00245AB9">
        <w:t xml:space="preserve"> </w:t>
      </w:r>
      <w:r>
        <w:t>Unemployment</w:t>
      </w:r>
      <w:r w:rsidR="00245AB9">
        <w:t xml:space="preserve"> </w:t>
      </w:r>
      <w:r>
        <w:t>Statistics,</w:t>
      </w:r>
      <w:r w:rsidR="00245AB9">
        <w:t xml:space="preserve"> </w:t>
      </w:r>
      <w:r>
        <w:t>LAUS</w:t>
      </w:r>
      <w:r w:rsidR="00245AB9">
        <w:t xml:space="preserve"> </w:t>
      </w:r>
      <w:r>
        <w:t>Estimates</w:t>
      </w:r>
      <w:r w:rsidR="00245AB9">
        <w:t xml:space="preserve"> </w:t>
      </w:r>
      <w:r>
        <w:t>Report,</w:t>
      </w:r>
      <w:r w:rsidR="00245AB9">
        <w:t xml:space="preserve"> </w:t>
      </w:r>
      <w:r>
        <w:t>TWC</w:t>
      </w:r>
      <w:r w:rsidR="00245AB9">
        <w:t xml:space="preserve"> </w:t>
      </w:r>
      <w:r>
        <w:t>LMI</w:t>
      </w:r>
      <w:r w:rsidR="00245AB9">
        <w:t xml:space="preserve"> </w:t>
      </w:r>
      <w:r>
        <w:t>department);</w:t>
      </w:r>
    </w:p>
    <w:p w14:paraId="388FC6E0" w14:textId="069344BC" w:rsidR="00B56A43" w:rsidRDefault="00C525EA">
      <w:pPr>
        <w:numPr>
          <w:ilvl w:val="0"/>
          <w:numId w:val="88"/>
        </w:numPr>
      </w:pPr>
      <w:r>
        <w:t>10.33</w:t>
      </w:r>
      <w:r w:rsidR="00245AB9">
        <w:t xml:space="preserve"> </w:t>
      </w:r>
      <w:r>
        <w:t>percent</w:t>
      </w:r>
      <w:r w:rsidR="00245AB9">
        <w:t xml:space="preserve"> </w:t>
      </w:r>
      <w:r>
        <w:t>(PY’15</w:t>
      </w:r>
      <w:r w:rsidR="00245AB9">
        <w:t xml:space="preserve"> </w:t>
      </w:r>
      <w:r>
        <w:t>factor</w:t>
      </w:r>
      <w:r w:rsidR="00245AB9">
        <w:t xml:space="preserve"> </w:t>
      </w:r>
      <w:r>
        <w:t>weight)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workers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included</w:t>
      </w:r>
      <w:r w:rsidR="00245AB9">
        <w:t xml:space="preserve"> </w:t>
      </w:r>
      <w:r>
        <w:t>on</w:t>
      </w:r>
      <w:r w:rsidR="00245AB9">
        <w:t xml:space="preserve"> </w:t>
      </w:r>
      <w:r>
        <w:t>Texas</w:t>
      </w:r>
      <w:r w:rsidR="00245AB9">
        <w:t xml:space="preserve"> </w:t>
      </w:r>
      <w:r>
        <w:t>plant</w:t>
      </w:r>
      <w:r w:rsidR="00245AB9">
        <w:t xml:space="preserve"> </w:t>
      </w:r>
      <w:r>
        <w:t>closure</w:t>
      </w:r>
      <w:r w:rsidR="00245AB9">
        <w:t xml:space="preserve">  </w:t>
      </w:r>
      <w:r>
        <w:t>and</w:t>
      </w:r>
      <w:r w:rsidR="00245AB9">
        <w:t xml:space="preserve"> </w:t>
      </w:r>
      <w:r>
        <w:t>layoff</w:t>
      </w:r>
      <w:r w:rsidR="00245AB9">
        <w:t xml:space="preserve"> </w:t>
      </w:r>
      <w:r>
        <w:t>notices</w:t>
      </w:r>
      <w:r w:rsidR="00245AB9">
        <w:t xml:space="preserve"> </w:t>
      </w:r>
      <w:r>
        <w:t>issued</w:t>
      </w:r>
      <w:r w:rsidR="00245AB9">
        <w:t xml:space="preserve"> </w:t>
      </w:r>
      <w:r>
        <w:t>under</w:t>
      </w:r>
      <w:r w:rsidR="00245AB9">
        <w:t xml:space="preserve"> </w:t>
      </w:r>
      <w:r>
        <w:t>authority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Worker</w:t>
      </w:r>
      <w:r w:rsidR="00245AB9">
        <w:t xml:space="preserve"> </w:t>
      </w:r>
      <w:r>
        <w:t>Adjustment</w:t>
      </w:r>
      <w:r w:rsidR="00245AB9">
        <w:t xml:space="preserve"> </w:t>
      </w:r>
      <w:r>
        <w:t>Retraining</w:t>
      </w:r>
      <w:r w:rsidR="00245AB9">
        <w:t xml:space="preserve"> </w:t>
      </w:r>
      <w:r>
        <w:t>Notification</w:t>
      </w:r>
      <w:r w:rsidR="00245AB9">
        <w:t xml:space="preserve"> </w:t>
      </w:r>
      <w:r>
        <w:t>Act</w:t>
      </w:r>
      <w:r w:rsidR="00245AB9">
        <w:t xml:space="preserve"> </w:t>
      </w:r>
      <w:r>
        <w:t>(WARN),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such</w:t>
      </w:r>
      <w:r w:rsidR="00245AB9">
        <w:t xml:space="preserve"> </w:t>
      </w:r>
      <w:r>
        <w:t>workers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(Period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prior</w:t>
      </w:r>
      <w:r w:rsidR="00245AB9">
        <w:t xml:space="preserve"> </w:t>
      </w:r>
      <w:r>
        <w:t>calendar</w:t>
      </w:r>
      <w:r w:rsidR="00245AB9">
        <w:t xml:space="preserve"> </w:t>
      </w:r>
      <w:r>
        <w:t>year,</w:t>
      </w:r>
      <w:r w:rsidR="00245AB9">
        <w:t xml:space="preserve"> </w:t>
      </w:r>
      <w:r>
        <w:t>TWC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Division);</w:t>
      </w:r>
    </w:p>
    <w:p w14:paraId="7ECD4A26" w14:textId="33D614E5" w:rsidR="00B56A43" w:rsidRDefault="00C525EA">
      <w:pPr>
        <w:numPr>
          <w:ilvl w:val="0"/>
          <w:numId w:val="88"/>
        </w:numPr>
      </w:pPr>
      <w:r>
        <w:t>20.00</w:t>
      </w:r>
      <w:r w:rsidR="00245AB9">
        <w:t xml:space="preserve"> </w:t>
      </w:r>
      <w:r>
        <w:t>percent</w:t>
      </w:r>
      <w:r w:rsidR="00245AB9">
        <w:t xml:space="preserve"> </w:t>
      </w:r>
      <w:r>
        <w:t>(PY’15</w:t>
      </w:r>
      <w:r w:rsidR="00245AB9">
        <w:t xml:space="preserve"> </w:t>
      </w:r>
      <w:r>
        <w:t>factor</w:t>
      </w:r>
      <w:r w:rsidR="00245AB9">
        <w:t xml:space="preserve"> </w:t>
      </w:r>
      <w:r>
        <w:t>weight)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declining</w:t>
      </w:r>
      <w:r w:rsidR="00245AB9">
        <w:t xml:space="preserve"> </w:t>
      </w:r>
      <w:r>
        <w:t>industries</w:t>
      </w:r>
      <w:r w:rsidR="00245AB9">
        <w:t xml:space="preserve"> </w:t>
      </w:r>
      <w:r>
        <w:t>(for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calendar</w:t>
      </w:r>
      <w:r w:rsidR="00245AB9">
        <w:t xml:space="preserve"> </w:t>
      </w:r>
      <w:r>
        <w:t>quarters</w:t>
      </w:r>
      <w:r w:rsidR="00245AB9">
        <w:t xml:space="preserve"> </w:t>
      </w:r>
      <w:r>
        <w:t>ending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September,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quarters</w:t>
      </w:r>
      <w:r w:rsidR="00245AB9">
        <w:t xml:space="preserve"> </w:t>
      </w:r>
      <w:r>
        <w:t>ending</w:t>
      </w:r>
      <w:r w:rsidR="00245AB9">
        <w:t xml:space="preserve"> </w:t>
      </w:r>
      <w:r>
        <w:t>September</w:t>
      </w:r>
      <w:r w:rsidR="00245AB9">
        <w:t xml:space="preserve"> </w:t>
      </w:r>
      <w:r>
        <w:t>of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earlier),</w:t>
      </w:r>
      <w:r w:rsidR="00245AB9">
        <w:t xml:space="preserve"> </w:t>
      </w:r>
      <w:r>
        <w:t>for</w:t>
      </w:r>
      <w:r w:rsidR="00245AB9">
        <w:t xml:space="preserve"> </w:t>
      </w:r>
      <w:r>
        <w:t>any</w:t>
      </w:r>
      <w:r w:rsidR="00245AB9">
        <w:t xml:space="preserve"> </w:t>
      </w:r>
      <w:r>
        <w:t>industry</w:t>
      </w:r>
      <w:r w:rsidR="00245AB9">
        <w:t xml:space="preserve"> </w:t>
      </w:r>
      <w:r>
        <w:t>group</w:t>
      </w:r>
      <w:r w:rsidR="00245AB9">
        <w:t xml:space="preserve"> </w:t>
      </w:r>
      <w:r>
        <w:t>reflecting</w:t>
      </w:r>
      <w:r w:rsidR="00245AB9">
        <w:t xml:space="preserve"> </w:t>
      </w:r>
      <w:r>
        <w:t>statewide</w:t>
      </w:r>
      <w:r w:rsidR="00245AB9">
        <w:t xml:space="preserve"> </w:t>
      </w:r>
      <w:r>
        <w:t>decline,</w:t>
      </w:r>
      <w:r w:rsidR="00245AB9">
        <w:t xml:space="preserve"> </w:t>
      </w:r>
      <w:r>
        <w:t>for</w:t>
      </w:r>
      <w:r w:rsidR="00245AB9">
        <w:t xml:space="preserve"> </w:t>
      </w:r>
      <w:r>
        <w:t>any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and</w:t>
      </w:r>
      <w:r w:rsidR="00245AB9">
        <w:t xml:space="preserve"> </w:t>
      </w:r>
      <w:r>
        <w:t>also</w:t>
      </w:r>
      <w:r w:rsidR="00245AB9">
        <w:t xml:space="preserve"> </w:t>
      </w:r>
      <w:r>
        <w:t>showing</w:t>
      </w:r>
      <w:r w:rsidR="00245AB9">
        <w:t xml:space="preserve"> </w:t>
      </w:r>
      <w:r>
        <w:t>a</w:t>
      </w:r>
      <w:r w:rsidR="00245AB9">
        <w:t xml:space="preserve"> </w:t>
      </w:r>
      <w:r>
        <w:t>decline</w:t>
      </w:r>
      <w:r w:rsidR="00245AB9">
        <w:t xml:space="preserve"> </w:t>
      </w:r>
      <w:r>
        <w:t>in</w:t>
      </w:r>
      <w:r w:rsidR="00245AB9">
        <w:t xml:space="preserve"> </w:t>
      </w:r>
      <w:r>
        <w:t>those</w:t>
      </w:r>
      <w:r w:rsidR="00245AB9">
        <w:t xml:space="preserve"> </w:t>
      </w:r>
      <w:r>
        <w:t>respective</w:t>
      </w:r>
      <w:r w:rsidR="00245AB9">
        <w:t xml:space="preserve"> </w:t>
      </w:r>
      <w:r>
        <w:t>industry</w:t>
      </w:r>
      <w:r w:rsidR="00245AB9">
        <w:t xml:space="preserve"> </w:t>
      </w:r>
      <w:r>
        <w:t>groups</w:t>
      </w:r>
      <w:r w:rsidR="00245AB9">
        <w:t xml:space="preserve"> </w:t>
      </w:r>
      <w:r>
        <w:t>(six-digit</w:t>
      </w:r>
      <w:r w:rsidR="00245AB9">
        <w:t xml:space="preserve"> </w:t>
      </w:r>
      <w:r>
        <w:t>NAICS</w:t>
      </w:r>
      <w:r w:rsidR="00245AB9">
        <w:t xml:space="preserve"> </w:t>
      </w:r>
      <w:r>
        <w:t>industry</w:t>
      </w:r>
      <w:r w:rsidR="00245AB9">
        <w:t xml:space="preserve"> </w:t>
      </w:r>
      <w:r>
        <w:t>classification),</w:t>
      </w:r>
      <w:r w:rsidR="00245AB9">
        <w:t xml:space="preserve"> </w:t>
      </w:r>
      <w:r>
        <w:t>aggregated</w:t>
      </w:r>
      <w:r w:rsidR="00245AB9">
        <w:t xml:space="preserve"> </w:t>
      </w:r>
      <w:r>
        <w:t>by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(Period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period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as</w:t>
      </w:r>
      <w:r w:rsidR="00245AB9">
        <w:t xml:space="preserve"> </w:t>
      </w:r>
      <w:r>
        <w:t>described,</w:t>
      </w:r>
      <w:r w:rsidR="00245AB9">
        <w:t xml:space="preserve"> </w:t>
      </w:r>
      <w:r>
        <w:t>TWC</w:t>
      </w:r>
      <w:r w:rsidR="00245AB9">
        <w:t xml:space="preserve"> </w:t>
      </w:r>
      <w:r>
        <w:t>LMI</w:t>
      </w:r>
      <w:r w:rsidR="00245AB9">
        <w:t xml:space="preserve"> </w:t>
      </w:r>
      <w:r>
        <w:t>department);</w:t>
      </w:r>
    </w:p>
    <w:p w14:paraId="24A29EA6" w14:textId="339F68F1" w:rsidR="00B56A43" w:rsidRDefault="00C525EA">
      <w:pPr>
        <w:numPr>
          <w:ilvl w:val="0"/>
          <w:numId w:val="88"/>
        </w:numPr>
      </w:pPr>
      <w:r>
        <w:t>19.67</w:t>
      </w:r>
      <w:r w:rsidR="00245AB9">
        <w:t xml:space="preserve"> </w:t>
      </w:r>
      <w:r>
        <w:t>percent</w:t>
      </w:r>
      <w:r w:rsidR="00245AB9">
        <w:t xml:space="preserve"> </w:t>
      </w:r>
      <w:r>
        <w:t>(PY’15</w:t>
      </w:r>
      <w:r w:rsidR="00245AB9">
        <w:t xml:space="preserve"> </w:t>
      </w:r>
      <w:r>
        <w:t>factor</w:t>
      </w:r>
      <w:r w:rsidR="00245AB9">
        <w:t xml:space="preserve"> </w:t>
      </w:r>
      <w:r>
        <w:t>weight)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Farmer-Rancher</w:t>
      </w:r>
      <w:r w:rsidR="00245AB9">
        <w:t xml:space="preserve"> </w:t>
      </w:r>
      <w:r>
        <w:t>Economic</w:t>
      </w:r>
      <w:r w:rsidR="00245AB9">
        <w:t xml:space="preserve"> </w:t>
      </w:r>
      <w:r>
        <w:t>Hardship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total</w:t>
      </w:r>
      <w:r w:rsidR="00245AB9">
        <w:t xml:space="preserve"> </w:t>
      </w:r>
      <w:r>
        <w:t>population</w:t>
      </w:r>
      <w:r w:rsidR="00245AB9">
        <w:t xml:space="preserve"> </w:t>
      </w:r>
      <w:r>
        <w:t>of</w:t>
      </w:r>
      <w:r w:rsidR="00245AB9">
        <w:t xml:space="preserve"> </w:t>
      </w:r>
      <w:r>
        <w:t>farm</w:t>
      </w:r>
      <w:r w:rsidR="00245AB9">
        <w:t xml:space="preserve"> </w:t>
      </w:r>
      <w:r>
        <w:t>and</w:t>
      </w:r>
      <w:r w:rsidR="00245AB9">
        <w:t xml:space="preserve"> </w:t>
      </w:r>
      <w:r>
        <w:t>ranch</w:t>
      </w:r>
      <w:r w:rsidR="00245AB9">
        <w:t xml:space="preserve"> </w:t>
      </w:r>
      <w:r>
        <w:t>employees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UI)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</w:t>
      </w:r>
      <w:r w:rsidR="00245AB9">
        <w:t xml:space="preserve"> </w:t>
      </w:r>
      <w:r>
        <w:t>Farmer-Rancher</w:t>
      </w:r>
      <w:r w:rsidR="00245AB9">
        <w:t xml:space="preserve"> </w:t>
      </w:r>
      <w:r>
        <w:t>Economic</w:t>
      </w:r>
      <w:r w:rsidR="00245AB9">
        <w:t xml:space="preserve"> </w:t>
      </w:r>
      <w:r>
        <w:t>Hardship</w:t>
      </w:r>
      <w:r w:rsidR="00245AB9">
        <w:t xml:space="preserve"> </w:t>
      </w:r>
      <w:r>
        <w:t>(Period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prior</w:t>
      </w:r>
      <w:r w:rsidR="00245AB9">
        <w:t xml:space="preserve"> </w:t>
      </w:r>
      <w:r>
        <w:t>calendar</w:t>
      </w:r>
      <w:r w:rsidR="00245AB9">
        <w:t xml:space="preserve"> </w:t>
      </w:r>
      <w:r>
        <w:t>year,</w:t>
      </w:r>
      <w:r w:rsidR="00245AB9">
        <w:t xml:space="preserve"> </w:t>
      </w: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Data</w:t>
      </w:r>
      <w:r w:rsidR="00245AB9">
        <w:t xml:space="preserve"> </w:t>
      </w:r>
      <w:r>
        <w:t>Center);</w:t>
      </w:r>
      <w:r w:rsidR="00245AB9">
        <w:t xml:space="preserve"> </w:t>
      </w:r>
      <w:r>
        <w:t>and</w:t>
      </w:r>
    </w:p>
    <w:p w14:paraId="0DAD101D" w14:textId="6334437E" w:rsidR="00B56A43" w:rsidRDefault="00C525EA">
      <w:pPr>
        <w:numPr>
          <w:ilvl w:val="0"/>
          <w:numId w:val="88"/>
        </w:numPr>
      </w:pPr>
      <w:r>
        <w:t>10.33</w:t>
      </w:r>
      <w:r w:rsidR="00245AB9">
        <w:t xml:space="preserve"> </w:t>
      </w:r>
      <w:r>
        <w:t>percent</w:t>
      </w:r>
      <w:r w:rsidR="00245AB9">
        <w:t xml:space="preserve"> </w:t>
      </w:r>
      <w:r>
        <w:t>(PY’15</w:t>
      </w:r>
      <w:r w:rsidR="00245AB9">
        <w:t xml:space="preserve"> </w:t>
      </w:r>
      <w:r>
        <w:t>factor</w:t>
      </w:r>
      <w:r w:rsidR="00245AB9">
        <w:t xml:space="preserve"> </w:t>
      </w:r>
      <w:r>
        <w:t>weight)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Long-Term</w:t>
      </w:r>
      <w:r w:rsidR="00245AB9">
        <w:t xml:space="preserve"> </w:t>
      </w:r>
      <w:r>
        <w:t>Unemployment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monthly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individuals,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unemployed</w:t>
      </w:r>
      <w:r w:rsidR="00245AB9">
        <w:t xml:space="preserve"> </w:t>
      </w:r>
      <w:r>
        <w:t>for</w:t>
      </w:r>
      <w:r w:rsidR="00245AB9">
        <w:t xml:space="preserve"> </w:t>
      </w:r>
      <w:r>
        <w:t>14</w:t>
      </w:r>
      <w:r w:rsidR="00245AB9">
        <w:t xml:space="preserve"> </w:t>
      </w:r>
      <w:r>
        <w:t>weeks</w:t>
      </w:r>
      <w:r w:rsidR="00245AB9">
        <w:t xml:space="preserve"> </w:t>
      </w:r>
      <w:r>
        <w:t>or</w:t>
      </w:r>
      <w:r w:rsidR="00245AB9">
        <w:t xml:space="preserve"> </w:t>
      </w:r>
      <w:r>
        <w:t>longer)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</w:t>
      </w:r>
      <w:r w:rsidR="00245AB9">
        <w:t xml:space="preserve"> </w:t>
      </w:r>
      <w:r>
        <w:t>Long-Term</w:t>
      </w:r>
      <w:r w:rsidR="00245AB9">
        <w:t xml:space="preserve"> </w:t>
      </w:r>
      <w:r>
        <w:t>Unemployment</w:t>
      </w:r>
      <w:r w:rsidR="00245AB9">
        <w:t xml:space="preserve"> </w:t>
      </w:r>
      <w:r>
        <w:t>(Period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Data:</w:t>
      </w:r>
      <w:r w:rsidR="00245AB9">
        <w:t xml:space="preserve"> </w:t>
      </w:r>
      <w:r>
        <w:t>prior</w:t>
      </w:r>
      <w:r w:rsidR="00245AB9">
        <w:t xml:space="preserve"> </w:t>
      </w:r>
      <w:r>
        <w:t>calendar</w:t>
      </w:r>
      <w:r w:rsidR="00245AB9">
        <w:t xml:space="preserve"> </w:t>
      </w:r>
      <w:r>
        <w:t>year,</w:t>
      </w:r>
      <w:r w:rsidR="00245AB9">
        <w:t xml:space="preserve"> </w:t>
      </w:r>
      <w:r>
        <w:t>TWC’s</w:t>
      </w:r>
      <w:r w:rsidR="00245AB9">
        <w:t xml:space="preserve"> </w:t>
      </w:r>
      <w:r>
        <w:t>Claimant</w:t>
      </w:r>
      <w:r w:rsidR="00245AB9">
        <w:t xml:space="preserve"> </w:t>
      </w:r>
      <w:r>
        <w:t>Characteristics</w:t>
      </w:r>
      <w:r w:rsidR="00245AB9">
        <w:t xml:space="preserve"> </w:t>
      </w:r>
      <w:r>
        <w:t>Report).</w:t>
      </w:r>
    </w:p>
    <w:p w14:paraId="434FD8CA" w14:textId="17339373" w:rsidR="00B56A43" w:rsidRDefault="00C525EA">
      <w:r>
        <w:t>Within-State</w:t>
      </w:r>
      <w:r w:rsidR="00245AB9">
        <w:t xml:space="preserve"> </w:t>
      </w:r>
      <w:r>
        <w:t>Allocations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(as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§128(b)(2)(A)(ii),</w:t>
      </w:r>
      <w:r w:rsidR="00245AB9">
        <w:t xml:space="preserve"> </w:t>
      </w:r>
      <w:r>
        <w:t>§133(b)(2)(A)(ii),</w:t>
      </w:r>
      <w:r w:rsidR="00245AB9">
        <w:t xml:space="preserve"> </w:t>
      </w:r>
      <w:r>
        <w:t>and</w:t>
      </w:r>
      <w:r w:rsidR="00245AB9">
        <w:t xml:space="preserve"> </w:t>
      </w:r>
      <w:r>
        <w:t>§133(b)(B)(iii))</w:t>
      </w:r>
      <w:r w:rsidR="00245AB9">
        <w:t xml:space="preserve"> </w:t>
      </w:r>
      <w:r>
        <w:t>shall</w:t>
      </w:r>
      <w:r w:rsidR="00245AB9">
        <w:t xml:space="preserve"> </w:t>
      </w:r>
      <w:r>
        <w:t>meet</w:t>
      </w:r>
      <w:r w:rsidR="00245AB9">
        <w:t xml:space="preserve"> </w:t>
      </w:r>
      <w:r>
        <w:t>minimum</w:t>
      </w:r>
      <w:r w:rsidR="00245AB9">
        <w:t xml:space="preserve"> </w:t>
      </w:r>
      <w:r>
        <w:t>percentages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Activities,</w:t>
      </w:r>
      <w:r w:rsidR="00245AB9">
        <w:t xml:space="preserve"> </w:t>
      </w:r>
      <w:r>
        <w:t>Adult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(for</w:t>
      </w:r>
      <w:r w:rsidR="00245AB9">
        <w:t xml:space="preserve"> </w:t>
      </w:r>
      <w:r>
        <w:t>FY’16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subsequent</w:t>
      </w:r>
      <w:r w:rsidR="00245AB9">
        <w:t xml:space="preserve"> </w:t>
      </w:r>
      <w:r>
        <w:t>year)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90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allocation</w:t>
      </w:r>
      <w:r w:rsidR="00245AB9">
        <w:t xml:space="preserve"> </w:t>
      </w:r>
      <w:r>
        <w:t>percentage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two</w:t>
      </w:r>
      <w:r w:rsidR="00245AB9">
        <w:t xml:space="preserve"> </w:t>
      </w:r>
      <w:r>
        <w:t>preceding</w:t>
      </w:r>
      <w:r w:rsidR="00245AB9">
        <w:t xml:space="preserve"> </w:t>
      </w:r>
      <w:r>
        <w:t>fiscal</w:t>
      </w:r>
      <w:r w:rsidR="00245AB9">
        <w:t xml:space="preserve"> </w:t>
      </w:r>
      <w:r>
        <w:t>years.</w:t>
      </w:r>
    </w:p>
    <w:p w14:paraId="693C9652" w14:textId="6BCC47F8" w:rsidR="00B56A43" w:rsidRDefault="00C525EA"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§302.062(d),</w:t>
      </w:r>
      <w:r w:rsidR="00245AB9">
        <w:t xml:space="preserve"> </w:t>
      </w:r>
      <w:r>
        <w:t>block</w:t>
      </w:r>
      <w:r w:rsidR="00245AB9">
        <w:t xml:space="preserve"> </w:t>
      </w:r>
      <w:r>
        <w:t>grant-allocated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shall</w:t>
      </w:r>
      <w:r w:rsidR="00245AB9">
        <w:t xml:space="preserve"> </w:t>
      </w:r>
      <w:r>
        <w:t>be</w:t>
      </w:r>
      <w:r w:rsidR="00245AB9">
        <w:t xml:space="preserve"> </w:t>
      </w:r>
      <w:r>
        <w:t>allocated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90</w:t>
      </w:r>
      <w:r w:rsidR="00245AB9">
        <w:t xml:space="preserve"> </w:t>
      </w:r>
      <w:r>
        <w:t>percent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125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proportion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two</w:t>
      </w:r>
      <w:r w:rsidR="00245AB9">
        <w:t xml:space="preserve"> </w:t>
      </w:r>
      <w:r>
        <w:t>preceding</w:t>
      </w:r>
      <w:r w:rsidR="00245AB9">
        <w:t xml:space="preserve"> </w:t>
      </w:r>
      <w:r>
        <w:t>fiscal</w:t>
      </w:r>
      <w:r w:rsidR="00245AB9">
        <w:t xml:space="preserve"> </w:t>
      </w:r>
      <w:r>
        <w:t>years.</w:t>
      </w:r>
    </w:p>
    <w:p w14:paraId="545FB8EE" w14:textId="18779ACF" w:rsidR="00B56A43" w:rsidRDefault="00C525EA"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allocated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Within-State</w:t>
      </w:r>
      <w:r w:rsidR="00245AB9">
        <w:t xml:space="preserve"> </w:t>
      </w:r>
      <w:r>
        <w:t>Allocation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fiscal</w:t>
      </w:r>
      <w:r w:rsidR="00245AB9">
        <w:t xml:space="preserve"> </w:t>
      </w:r>
      <w:r>
        <w:t>year,</w:t>
      </w:r>
      <w:r w:rsidR="00245AB9">
        <w:t xml:space="preserve"> </w:t>
      </w:r>
      <w:r>
        <w:t>not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involved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administrative</w:t>
      </w:r>
      <w:r w:rsidR="00245AB9">
        <w:t xml:space="preserve"> </w:t>
      </w:r>
      <w:r>
        <w:t>costs</w:t>
      </w:r>
      <w:r w:rsidR="00245AB9">
        <w:t xml:space="preserve"> </w:t>
      </w:r>
      <w:r>
        <w:t>of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</w:t>
      </w:r>
      <w:r w:rsidR="00245AB9">
        <w:t xml:space="preserve"> </w:t>
      </w:r>
      <w:r>
        <w:t>(as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§128(b)(4)</w:t>
      </w:r>
      <w:r w:rsidR="00245AB9">
        <w:t xml:space="preserve"> </w:t>
      </w:r>
      <w:r>
        <w:t>and</w:t>
      </w:r>
      <w:r w:rsidR="00245AB9">
        <w:t xml:space="preserve"> </w:t>
      </w:r>
      <w:r>
        <w:t>§133(b)).</w:t>
      </w:r>
    </w:p>
    <w:p w14:paraId="774666F0" w14:textId="3CDD598B" w:rsidR="00B56A43" w:rsidRDefault="00C525EA">
      <w:pPr>
        <w:pStyle w:val="Heading5"/>
      </w:pPr>
      <w:bookmarkStart w:id="65" w:name="_Toc66"/>
      <w:r>
        <w:t>B.</w:t>
      </w:r>
      <w:r w:rsidR="00245AB9">
        <w:t xml:space="preserve"> </w:t>
      </w:r>
      <w:r>
        <w:t>For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bookmarkEnd w:id="65"/>
    </w:p>
    <w:p w14:paraId="62E7F547" w14:textId="7951C371" w:rsidR="00B56A43" w:rsidRDefault="00C525EA">
      <w:pPr>
        <w:pStyle w:val="Heading6"/>
      </w:pPr>
      <w:bookmarkStart w:id="66" w:name="_Toc67"/>
      <w:r>
        <w:t>i.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eligible</w:t>
      </w:r>
      <w:r w:rsidR="00245AB9">
        <w:t xml:space="preserve"> </w:t>
      </w:r>
      <w:r>
        <w:t>agency</w:t>
      </w:r>
      <w:r w:rsidR="00245AB9">
        <w:t xml:space="preserve"> </w:t>
      </w:r>
      <w:r>
        <w:t>will</w:t>
      </w:r>
      <w:r w:rsidR="00245AB9">
        <w:t xml:space="preserve"> </w:t>
      </w:r>
      <w:r>
        <w:t>award</w:t>
      </w:r>
      <w:r w:rsidR="00245AB9">
        <w:t xml:space="preserve"> </w:t>
      </w:r>
      <w:r>
        <w:t>multi-year</w:t>
      </w:r>
      <w:r w:rsidR="00245AB9">
        <w:t xml:space="preserve"> </w:t>
      </w:r>
      <w:r>
        <w:t>grants</w:t>
      </w:r>
      <w:r w:rsidR="00245AB9">
        <w:t xml:space="preserve"> </w:t>
      </w:r>
      <w:r>
        <w:t>or</w:t>
      </w:r>
      <w:r w:rsidR="00245AB9">
        <w:t xml:space="preserve"> </w:t>
      </w:r>
      <w:r>
        <w:t>contracts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basis</w:t>
      </w:r>
      <w:r w:rsidR="00245AB9">
        <w:t xml:space="preserve"> </w:t>
      </w:r>
      <w:r>
        <w:t>to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including</w:t>
      </w:r>
      <w:r w:rsidR="00245AB9">
        <w:t xml:space="preserve"> </w:t>
      </w:r>
      <w:r>
        <w:t>how</w:t>
      </w:r>
      <w:r w:rsidR="00245AB9">
        <w:t xml:space="preserve"> </w:t>
      </w:r>
      <w:r>
        <w:t>eligible</w:t>
      </w:r>
      <w:r w:rsidR="00245AB9">
        <w:t xml:space="preserve"> </w:t>
      </w:r>
      <w:r>
        <w:t>agencies</w:t>
      </w:r>
      <w:r w:rsidR="00245AB9">
        <w:t xml:space="preserve"> </w:t>
      </w:r>
      <w:r>
        <w:t>will</w:t>
      </w:r>
      <w:r w:rsidR="00245AB9">
        <w:t xml:space="preserve"> </w:t>
      </w:r>
      <w:r>
        <w:t>establish</w:t>
      </w:r>
      <w:r w:rsidR="00245AB9">
        <w:t xml:space="preserve"> </w:t>
      </w:r>
      <w:r>
        <w:t>that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organizations</w:t>
      </w:r>
      <w:r w:rsidR="00245AB9">
        <w:t xml:space="preserve"> </w:t>
      </w:r>
      <w:r>
        <w:t>of</w:t>
      </w:r>
      <w:r w:rsidR="00245AB9">
        <w:t xml:space="preserve"> </w:t>
      </w:r>
      <w:r>
        <w:t>demonstrated</w:t>
      </w:r>
      <w:r w:rsidR="00245AB9">
        <w:t xml:space="preserve"> </w:t>
      </w:r>
      <w:r>
        <w:t>effectiveness</w:t>
      </w:r>
      <w:bookmarkEnd w:id="66"/>
    </w:p>
    <w:p w14:paraId="77B99ACD" w14:textId="098CCBA2" w:rsidR="00B56A43" w:rsidRDefault="00C525EA">
      <w:r>
        <w:t>AEL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§211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and</w:t>
      </w:r>
      <w:r w:rsidR="00245AB9">
        <w:t xml:space="preserve"> </w:t>
      </w:r>
      <w:r>
        <w:t>methodology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awarding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grants</w:t>
      </w:r>
      <w:r w:rsidR="00245AB9">
        <w:t xml:space="preserve"> </w:t>
      </w:r>
      <w:r>
        <w:t>for</w:t>
      </w:r>
      <w:r w:rsidR="00245AB9">
        <w:t xml:space="preserve"> </w:t>
      </w:r>
      <w:r>
        <w:t>AEL</w:t>
      </w:r>
      <w:r w:rsidR="00245AB9">
        <w:t xml:space="preserve"> </w:t>
      </w:r>
      <w:r>
        <w:t>activities,</w:t>
      </w:r>
      <w:r w:rsidR="00245AB9">
        <w:t xml:space="preserve"> </w:t>
      </w:r>
      <w:r>
        <w:t>in</w:t>
      </w:r>
      <w:r w:rsidR="00245AB9">
        <w:t xml:space="preserve"> </w:t>
      </w:r>
      <w:r>
        <w:t>§243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and</w:t>
      </w:r>
      <w:r w:rsidR="00245AB9">
        <w:t xml:space="preserve"> </w:t>
      </w:r>
      <w:r>
        <w:t>methodology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allotment</w:t>
      </w:r>
      <w:r w:rsidR="00245AB9">
        <w:t xml:space="preserve"> </w:t>
      </w:r>
      <w:r>
        <w:t>of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integrated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(IEL/CE),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§225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correction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institutionalized,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post-release.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this</w:t>
      </w:r>
      <w:r w:rsidR="00245AB9">
        <w:t xml:space="preserve"> </w:t>
      </w:r>
      <w:r>
        <w:t>basis</w:t>
      </w:r>
      <w:r w:rsidR="00245AB9">
        <w:t xml:space="preserve"> </w:t>
      </w:r>
      <w:r>
        <w:t>and</w:t>
      </w:r>
      <w:r w:rsidR="00245AB9">
        <w:t xml:space="preserve"> </w:t>
      </w:r>
      <w:r>
        <w:t>methodology,</w:t>
      </w:r>
      <w:r w:rsidR="00245AB9">
        <w:t xml:space="preserve"> </w:t>
      </w:r>
      <w:r>
        <w:t>and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General</w:t>
      </w:r>
      <w:r w:rsidR="00245AB9">
        <w:t xml:space="preserve"> </w:t>
      </w:r>
      <w:r>
        <w:t>Administration</w:t>
      </w:r>
      <w:r w:rsidR="00245AB9">
        <w:t xml:space="preserve"> </w:t>
      </w:r>
      <w:r>
        <w:t>rule</w:t>
      </w:r>
      <w:r w:rsidR="00245AB9">
        <w:t xml:space="preserve"> </w:t>
      </w:r>
      <w:r>
        <w:t>§800.68</w:t>
      </w:r>
      <w:r w:rsidR="00245AB9">
        <w:t xml:space="preserve"> </w:t>
      </w:r>
      <w:r>
        <w:t>as</w:t>
      </w:r>
      <w:r w:rsidR="00245AB9">
        <w:t xml:space="preserve"> </w:t>
      </w:r>
      <w:r>
        <w:t>outlined</w:t>
      </w:r>
      <w:r w:rsidR="00245AB9">
        <w:t xml:space="preserve"> </w:t>
      </w:r>
      <w:r>
        <w:t>below,</w:t>
      </w:r>
      <w:r w:rsidR="00245AB9">
        <w:t xml:space="preserve"> </w:t>
      </w:r>
      <w:r>
        <w:t>AEL</w:t>
      </w:r>
      <w:r w:rsidR="00245AB9">
        <w:t xml:space="preserve"> </w:t>
      </w:r>
      <w:r>
        <w:t>allocations</w:t>
      </w:r>
      <w:r w:rsidR="00245AB9">
        <w:t xml:space="preserve"> </w:t>
      </w:r>
      <w:r>
        <w:t>are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currently</w:t>
      </w:r>
      <w:r w:rsidR="00245AB9">
        <w:t xml:space="preserve"> </w:t>
      </w:r>
      <w:r>
        <w:t>reviewing</w:t>
      </w:r>
      <w:r w:rsidR="00245AB9">
        <w:t xml:space="preserve"> </w:t>
      </w:r>
      <w:r>
        <w:t>AEL</w:t>
      </w:r>
      <w:r w:rsidR="00245AB9">
        <w:t xml:space="preserve"> </w:t>
      </w:r>
      <w:r>
        <w:t>allocation</w:t>
      </w:r>
      <w:r w:rsidR="00245AB9">
        <w:t xml:space="preserve"> </w:t>
      </w:r>
      <w:r>
        <w:t>methodology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amend</w:t>
      </w:r>
      <w:r w:rsidR="00245AB9">
        <w:t xml:space="preserve"> </w:t>
      </w:r>
      <w:r>
        <w:t>rule</w:t>
      </w:r>
      <w:r w:rsidR="00245AB9">
        <w:t xml:space="preserve"> </w:t>
      </w:r>
      <w:r>
        <w:t>language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deobligation</w:t>
      </w:r>
      <w:r w:rsidR="00245AB9">
        <w:t xml:space="preserve"> </w:t>
      </w:r>
      <w:r>
        <w:t>and</w:t>
      </w:r>
      <w:r w:rsidR="00245AB9">
        <w:t xml:space="preserve"> </w:t>
      </w:r>
      <w:r>
        <w:t>reallocation</w:t>
      </w:r>
      <w:r w:rsidR="00245AB9">
        <w:t xml:space="preserve"> </w:t>
      </w:r>
      <w:r>
        <w:t>of</w:t>
      </w:r>
      <w:r w:rsidR="00245AB9">
        <w:t xml:space="preserve"> </w:t>
      </w:r>
      <w:r>
        <w:t>funds.</w:t>
      </w:r>
    </w:p>
    <w:p w14:paraId="2674ADE6" w14:textId="1FA65C32" w:rsidR="00B56A43" w:rsidRDefault="00C525EA">
      <w:pPr>
        <w:numPr>
          <w:ilvl w:val="0"/>
          <w:numId w:val="89"/>
        </w:numPr>
      </w:pPr>
      <w:r>
        <w:t>ED</w:t>
      </w:r>
      <w:r w:rsidR="00245AB9">
        <w:t xml:space="preserve"> </w:t>
      </w:r>
      <w:r>
        <w:t>allocates</w:t>
      </w:r>
      <w:r w:rsidR="00245AB9">
        <w:t xml:space="preserve"> </w:t>
      </w:r>
      <w:r>
        <w:t>AEL</w:t>
      </w:r>
      <w:r w:rsidR="00245AB9">
        <w:t xml:space="preserve"> </w:t>
      </w:r>
      <w:r>
        <w:t>State</w:t>
      </w:r>
      <w:r w:rsidR="00245AB9">
        <w:t xml:space="preserve"> </w:t>
      </w:r>
      <w:r>
        <w:t>Grant</w:t>
      </w:r>
      <w:r w:rsidR="00245AB9">
        <w:t xml:space="preserve"> </w:t>
      </w:r>
      <w:r>
        <w:t>funds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relative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nation’s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18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</w:t>
      </w:r>
      <w:r w:rsidR="00245AB9">
        <w:t xml:space="preserve"> </w:t>
      </w:r>
      <w:r>
        <w:t>without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and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school.</w:t>
      </w:r>
      <w:r w:rsidR="00245AB9">
        <w:t xml:space="preserve"> </w:t>
      </w:r>
      <w:r>
        <w:t>TWC</w:t>
      </w:r>
      <w:r w:rsidR="00245AB9">
        <w:t xml:space="preserve"> </w:t>
      </w:r>
      <w:r>
        <w:t>allocates</w:t>
      </w:r>
      <w:r w:rsidR="00245AB9">
        <w:t xml:space="preserve"> </w:t>
      </w:r>
      <w:r>
        <w:t>these</w:t>
      </w:r>
      <w:r w:rsidR="00245AB9">
        <w:t xml:space="preserve"> </w:t>
      </w:r>
      <w:r>
        <w:t>funds</w:t>
      </w:r>
      <w:r w:rsidR="00245AB9">
        <w:t xml:space="preserve"> </w:t>
      </w:r>
      <w:r>
        <w:t>(together</w:t>
      </w:r>
      <w:r w:rsidR="00245AB9">
        <w:t xml:space="preserve"> </w:t>
      </w:r>
      <w:r>
        <w:t>with</w:t>
      </w:r>
      <w:r w:rsidR="00245AB9">
        <w:t xml:space="preserve"> </w:t>
      </w:r>
      <w:r>
        <w:t>associated</w:t>
      </w:r>
      <w:r w:rsidR="00245AB9">
        <w:t xml:space="preserve"> </w:t>
      </w:r>
      <w:r>
        <w:t>state</w:t>
      </w:r>
      <w:r w:rsidR="00245AB9">
        <w:t xml:space="preserve"> </w:t>
      </w:r>
      <w:r>
        <w:t>general</w:t>
      </w:r>
      <w:r w:rsidR="00245AB9">
        <w:t xml:space="preserve"> </w:t>
      </w:r>
      <w:r>
        <w:t>revenue</w:t>
      </w:r>
      <w:r w:rsidR="00245AB9">
        <w:t xml:space="preserve"> </w:t>
      </w:r>
      <w:r>
        <w:t>matching</w:t>
      </w:r>
      <w:r w:rsidR="00245AB9">
        <w:t xml:space="preserve"> </w:t>
      </w:r>
      <w:r>
        <w:t>funds)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basis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TWC</w:t>
      </w:r>
      <w:r w:rsidR="00245AB9">
        <w:t xml:space="preserve"> </w:t>
      </w:r>
      <w:r>
        <w:t>obtains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Data</w:t>
      </w:r>
      <w:r w:rsidR="00245AB9">
        <w:t xml:space="preserve"> </w:t>
      </w:r>
      <w:r>
        <w:t>Center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allocation</w:t>
      </w:r>
      <w:r w:rsidR="00245AB9">
        <w:t xml:space="preserve"> </w:t>
      </w:r>
      <w:r>
        <w:t>factor</w:t>
      </w:r>
      <w:r w:rsidR="00245AB9">
        <w:t xml:space="preserve"> </w:t>
      </w:r>
      <w:r>
        <w:t>each</w:t>
      </w:r>
      <w:r w:rsidR="00245AB9">
        <w:t xml:space="preserve"> </w:t>
      </w:r>
      <w:r>
        <w:t>year,</w:t>
      </w:r>
      <w:r w:rsidR="00245AB9">
        <w:t xml:space="preserve"> </w:t>
      </w:r>
      <w:r>
        <w:t>as</w:t>
      </w:r>
      <w:r w:rsidR="00245AB9">
        <w:t xml:space="preserve"> </w:t>
      </w:r>
      <w:r>
        <w:t>directed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rules.</w:t>
      </w:r>
      <w:r w:rsidR="00245AB9">
        <w:t xml:space="preserve"> </w:t>
      </w:r>
      <w:r>
        <w:t>Allocation</w:t>
      </w:r>
      <w:r w:rsidR="00245AB9">
        <w:t xml:space="preserve"> </w:t>
      </w:r>
      <w:r>
        <w:t>factors</w:t>
      </w:r>
      <w:r w:rsidR="00245AB9">
        <w:t xml:space="preserve"> </w:t>
      </w:r>
      <w:r>
        <w:t>for</w:t>
      </w:r>
      <w:r w:rsidR="00245AB9">
        <w:t xml:space="preserve"> </w:t>
      </w:r>
      <w:r>
        <w:t>TWC</w:t>
      </w:r>
      <w:r w:rsidR="00245AB9">
        <w:t xml:space="preserve"> </w:t>
      </w:r>
      <w:r>
        <w:t>block</w:t>
      </w:r>
      <w:r w:rsidR="00245AB9">
        <w:t xml:space="preserve"> </w:t>
      </w:r>
      <w:r>
        <w:t>grants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aggregated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effective</w:t>
      </w:r>
      <w:r w:rsidR="00245AB9">
        <w:t xml:space="preserve"> </w:t>
      </w:r>
      <w:r>
        <w:t>approach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allocation</w:t>
      </w:r>
      <w:r w:rsidR="00245AB9">
        <w:t xml:space="preserve"> </w:t>
      </w:r>
      <w:r>
        <w:t>factor</w:t>
      </w:r>
      <w:r w:rsidR="00245AB9">
        <w:t xml:space="preserve"> </w:t>
      </w:r>
      <w:r>
        <w:t>data</w:t>
      </w:r>
      <w:r w:rsidR="00245AB9">
        <w:t xml:space="preserve"> </w:t>
      </w:r>
      <w:r>
        <w:t>values/estimates</w:t>
      </w:r>
      <w:r w:rsidR="00245AB9">
        <w:t xml:space="preserve"> </w:t>
      </w:r>
      <w:r>
        <w:t>by</w:t>
      </w:r>
      <w:r w:rsidR="00245AB9">
        <w:t xml:space="preserve"> </w:t>
      </w:r>
      <w:r>
        <w:t>county</w:t>
      </w:r>
      <w:r w:rsidR="00245AB9">
        <w:t xml:space="preserve"> </w:t>
      </w:r>
      <w:r>
        <w:t>and</w:t>
      </w:r>
      <w:r w:rsidR="00245AB9">
        <w:t xml:space="preserve"> </w:t>
      </w:r>
      <w:r>
        <w:t>then</w:t>
      </w:r>
      <w:r w:rsidR="00245AB9">
        <w:t xml:space="preserve"> </w:t>
      </w:r>
      <w:r>
        <w:t>to</w:t>
      </w:r>
      <w:r w:rsidR="00245AB9">
        <w:t xml:space="preserve"> </w:t>
      </w:r>
      <w:r>
        <w:t>aggregate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</w:p>
    <w:p w14:paraId="65401B1B" w14:textId="76EE98DA" w:rsidR="00B56A43" w:rsidRDefault="00C525EA">
      <w:pPr>
        <w:numPr>
          <w:ilvl w:val="0"/>
          <w:numId w:val="89"/>
        </w:numPr>
      </w:pP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rule</w:t>
      </w:r>
      <w:r w:rsidR="00245AB9">
        <w:t xml:space="preserve"> </w:t>
      </w:r>
      <w:r>
        <w:t>§800.68(b)</w:t>
      </w:r>
      <w:r w:rsidR="00245AB9">
        <w:t xml:space="preserve"> </w:t>
      </w:r>
      <w:r>
        <w:t>and</w:t>
      </w:r>
      <w:r w:rsidR="00245AB9">
        <w:t xml:space="preserve"> </w:t>
      </w:r>
      <w:r>
        <w:t>(c),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constituting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award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</w:t>
      </w:r>
      <w:r w:rsidR="00245AB9">
        <w:t xml:space="preserve"> </w:t>
      </w:r>
      <w:r>
        <w:t>(AEFLA)</w:t>
      </w:r>
      <w:r w:rsidR="00245AB9">
        <w:t xml:space="preserve"> </w:t>
      </w:r>
      <w:r>
        <w:t>grants</w:t>
      </w:r>
      <w:r w:rsidR="00245AB9">
        <w:t xml:space="preserve"> </w:t>
      </w:r>
      <w:r>
        <w:t>(excluding</w:t>
      </w:r>
      <w:r w:rsidR="00245AB9">
        <w:t xml:space="preserve"> </w:t>
      </w:r>
      <w:r>
        <w:t>amounts</w:t>
      </w:r>
      <w:r w:rsidR="00245AB9">
        <w:t xml:space="preserve"> </w:t>
      </w:r>
      <w:r>
        <w:t>received</w:t>
      </w:r>
      <w:r w:rsidR="00245AB9">
        <w:t xml:space="preserve"> </w:t>
      </w:r>
      <w:r>
        <w:t>for</w:t>
      </w:r>
      <w:r w:rsidR="00245AB9">
        <w:t xml:space="preserve"> </w:t>
      </w:r>
      <w:r>
        <w:t>IEL/CE</w:t>
      </w:r>
      <w:r w:rsidR="00245AB9">
        <w:t xml:space="preserve"> </w:t>
      </w:r>
      <w:r>
        <w:t>§243</w:t>
      </w:r>
      <w:r w:rsidR="00245AB9">
        <w:t xml:space="preserve"> </w:t>
      </w:r>
      <w:r>
        <w:t>program</w:t>
      </w:r>
      <w:r w:rsidR="00245AB9">
        <w:t xml:space="preserve"> </w:t>
      </w:r>
      <w:r>
        <w:t>funds)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state</w:t>
      </w:r>
      <w:r w:rsidR="00245AB9">
        <w:t xml:space="preserve"> </w:t>
      </w:r>
      <w:r>
        <w:t>general</w:t>
      </w:r>
      <w:r w:rsidR="00245AB9">
        <w:t xml:space="preserve"> </w:t>
      </w:r>
      <w:r>
        <w:t>revenue</w:t>
      </w:r>
      <w:r w:rsidR="00245AB9">
        <w:t xml:space="preserve"> </w:t>
      </w:r>
      <w:r>
        <w:t>matching</w:t>
      </w:r>
      <w:r w:rsidR="00245AB9">
        <w:t xml:space="preserve"> </w:t>
      </w:r>
      <w:r>
        <w:t>funds</w:t>
      </w:r>
      <w:r w:rsidR="00245AB9">
        <w:t xml:space="preserve"> </w:t>
      </w:r>
      <w:r>
        <w:t>shall</w:t>
      </w:r>
      <w:r w:rsidR="00245AB9">
        <w:t xml:space="preserve"> </w:t>
      </w:r>
      <w:r>
        <w:t>be</w:t>
      </w:r>
      <w:r w:rsidR="00245AB9">
        <w:t xml:space="preserve"> </w:t>
      </w:r>
      <w:r>
        <w:t>allocated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18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age,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its</w:t>
      </w:r>
      <w:r w:rsidR="00245AB9">
        <w:t xml:space="preserve"> </w:t>
      </w:r>
      <w:r>
        <w:t>recognized</w:t>
      </w:r>
      <w:r w:rsidR="00245AB9">
        <w:t xml:space="preserve"> </w:t>
      </w:r>
      <w:r>
        <w:t>equivalent,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secondary</w:t>
      </w:r>
      <w:r w:rsidR="00245AB9">
        <w:t xml:space="preserve"> </w:t>
      </w:r>
      <w:r>
        <w:t>school,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period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statistics</w:t>
      </w:r>
      <w:r w:rsidR="00245AB9">
        <w:t xml:space="preserve"> </w:t>
      </w:r>
      <w:r>
        <w:t>are</w:t>
      </w:r>
      <w:r w:rsidR="00245AB9">
        <w:t xml:space="preserve"> </w:t>
      </w:r>
      <w:r>
        <w:t>available.</w:t>
      </w:r>
    </w:p>
    <w:p w14:paraId="675CD0BE" w14:textId="32165899" w:rsidR="00B56A43" w:rsidRDefault="00C525EA">
      <w:pPr>
        <w:numPr>
          <w:ilvl w:val="0"/>
          <w:numId w:val="89"/>
        </w:numPr>
      </w:pP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encompassing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award</w:t>
      </w:r>
      <w:r w:rsidR="00245AB9">
        <w:t xml:space="preserve"> </w:t>
      </w:r>
      <w:r>
        <w:t>of</w:t>
      </w:r>
      <w:r w:rsidR="00245AB9">
        <w:t xml:space="preserve"> </w:t>
      </w:r>
      <w:r>
        <w:t>AEFLA</w:t>
      </w:r>
      <w:r w:rsidR="00245AB9">
        <w:t xml:space="preserve"> </w:t>
      </w:r>
      <w:r>
        <w:t>State</w:t>
      </w:r>
      <w:r w:rsidR="00245AB9">
        <w:t xml:space="preserve"> </w:t>
      </w:r>
      <w:r>
        <w:t>Grants</w:t>
      </w:r>
      <w:r w:rsidR="00245AB9">
        <w:t xml:space="preserve"> </w:t>
      </w:r>
      <w:r>
        <w:t>(excluding</w:t>
      </w:r>
      <w:r w:rsidR="00245AB9">
        <w:t xml:space="preserve"> </w:t>
      </w:r>
      <w:r>
        <w:t>amounts</w:t>
      </w:r>
      <w:r w:rsidR="00245AB9">
        <w:t xml:space="preserve"> </w:t>
      </w:r>
      <w:r>
        <w:t>received</w:t>
      </w:r>
      <w:r w:rsidR="00245AB9">
        <w:t xml:space="preserve"> </w:t>
      </w:r>
      <w:r>
        <w:t>for</w:t>
      </w:r>
      <w:r w:rsidR="00245AB9">
        <w:t xml:space="preserve"> </w:t>
      </w:r>
      <w:r>
        <w:t>IEL/CE</w:t>
      </w:r>
      <w:r w:rsidR="00245AB9">
        <w:t xml:space="preserve"> </w:t>
      </w:r>
      <w:r>
        <w:t>§243</w:t>
      </w:r>
      <w:r w:rsidR="00245AB9">
        <w:t xml:space="preserve"> </w:t>
      </w:r>
      <w:r>
        <w:t>program</w:t>
      </w:r>
      <w:r w:rsidR="00245AB9">
        <w:t xml:space="preserve"> </w:t>
      </w:r>
      <w:r>
        <w:t>funds)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state</w:t>
      </w:r>
      <w:r w:rsidR="00245AB9">
        <w:t xml:space="preserve"> </w:t>
      </w:r>
      <w:r>
        <w:t>General</w:t>
      </w:r>
      <w:r w:rsidR="00245AB9">
        <w:t xml:space="preserve"> </w:t>
      </w:r>
      <w:r>
        <w:t>Revenue</w:t>
      </w:r>
      <w:r w:rsidR="00245AB9">
        <w:t xml:space="preserve"> </w:t>
      </w:r>
      <w:r>
        <w:t>matching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pertinent</w:t>
      </w:r>
      <w:r w:rsidR="00245AB9">
        <w:t xml:space="preserve"> </w:t>
      </w:r>
      <w:r>
        <w:t>program</w:t>
      </w:r>
      <w:r w:rsidR="00245AB9">
        <w:t xml:space="preserve"> </w:t>
      </w:r>
      <w:r>
        <w:t>year/fiscal</w:t>
      </w:r>
      <w:r w:rsidR="00245AB9">
        <w:t xml:space="preserve"> </w:t>
      </w:r>
      <w:r>
        <w:t>year</w:t>
      </w:r>
      <w:r w:rsidR="00245AB9">
        <w:t xml:space="preserve"> </w:t>
      </w:r>
      <w:r>
        <w:t>are</w:t>
      </w:r>
      <w:r w:rsidR="00245AB9">
        <w:t xml:space="preserve"> </w:t>
      </w:r>
      <w:r>
        <w:t>allocated</w:t>
      </w:r>
      <w:r w:rsidR="00245AB9">
        <w:t xml:space="preserve"> </w:t>
      </w:r>
      <w:r>
        <w:t>using</w:t>
      </w:r>
      <w:r w:rsidR="00245AB9">
        <w:t xml:space="preserve"> </w:t>
      </w:r>
      <w:r>
        <w:t>statistics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Data</w:t>
      </w:r>
      <w:r w:rsidR="00245AB9">
        <w:t xml:space="preserve"> </w:t>
      </w:r>
      <w:r>
        <w:t>Center.</w:t>
      </w:r>
      <w:r w:rsidR="00245AB9">
        <w:t xml:space="preserve"> </w:t>
      </w:r>
      <w:r>
        <w:t>The</w:t>
      </w:r>
      <w:r w:rsidR="00245AB9">
        <w:t xml:space="preserve"> </w:t>
      </w:r>
      <w:r>
        <w:t>allocation</w:t>
      </w:r>
      <w:r w:rsidR="00245AB9">
        <w:t xml:space="preserve"> </w:t>
      </w:r>
      <w:r>
        <w:t>factor</w:t>
      </w:r>
      <w:r w:rsidR="00245AB9">
        <w:t xml:space="preserve"> </w:t>
      </w:r>
      <w:r>
        <w:t>data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estimates</w:t>
      </w:r>
      <w:r w:rsidR="00245AB9">
        <w:t xml:space="preserve"> </w:t>
      </w:r>
      <w:r>
        <w:t>available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Bureau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Census’</w:t>
      </w:r>
      <w:r w:rsidR="00245AB9">
        <w:t xml:space="preserve"> </w:t>
      </w:r>
      <w:r>
        <w:t>American</w:t>
      </w:r>
      <w:r w:rsidR="00245AB9">
        <w:t xml:space="preserve"> </w:t>
      </w:r>
      <w:r>
        <w:t>Community</w:t>
      </w:r>
      <w:r w:rsidR="00245AB9">
        <w:t xml:space="preserve"> </w:t>
      </w:r>
      <w:r>
        <w:t>Survey</w:t>
      </w:r>
      <w:r w:rsidR="00245AB9">
        <w:t xml:space="preserve"> </w:t>
      </w:r>
      <w:r>
        <w:t>(ACS)</w:t>
      </w:r>
      <w:r w:rsidR="00245AB9">
        <w:t xml:space="preserve"> </w:t>
      </w:r>
      <w:r>
        <w:t>three-year</w:t>
      </w:r>
      <w:r w:rsidR="00245AB9">
        <w:t xml:space="preserve"> </w:t>
      </w:r>
      <w:r>
        <w:t>Public</w:t>
      </w:r>
      <w:r w:rsidR="00245AB9">
        <w:t xml:space="preserve"> </w:t>
      </w:r>
      <w:r>
        <w:t>Use</w:t>
      </w:r>
      <w:r w:rsidR="00245AB9">
        <w:t xml:space="preserve"> </w:t>
      </w:r>
      <w:r>
        <w:t>Microdata</w:t>
      </w:r>
      <w:r w:rsidR="00245AB9">
        <w:t xml:space="preserve"> </w:t>
      </w:r>
      <w:r>
        <w:t>Sample</w:t>
      </w:r>
      <w:r w:rsidR="00245AB9">
        <w:t xml:space="preserve"> </w:t>
      </w:r>
      <w:r>
        <w:t>(PUMS),</w:t>
      </w:r>
      <w:r w:rsidR="00245AB9">
        <w:t xml:space="preserve"> </w:t>
      </w:r>
      <w:r>
        <w:t>applied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Data</w:t>
      </w:r>
      <w:r w:rsidR="00245AB9">
        <w:t xml:space="preserve"> </w:t>
      </w:r>
      <w:r>
        <w:t>Center</w:t>
      </w:r>
      <w:r w:rsidR="00245AB9">
        <w:t xml:space="preserve"> </w:t>
      </w:r>
      <w:r>
        <w:t>county</w:t>
      </w:r>
      <w:r w:rsidR="00245AB9">
        <w:t xml:space="preserve"> </w:t>
      </w:r>
      <w:r>
        <w:t>population</w:t>
      </w:r>
      <w:r w:rsidR="00245AB9">
        <w:t xml:space="preserve"> </w:t>
      </w:r>
      <w:r>
        <w:t>estimates</w:t>
      </w:r>
      <w:r w:rsidR="00245AB9">
        <w:t xml:space="preserve"> </w:t>
      </w:r>
      <w:r>
        <w:t>(aggregated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populations).</w:t>
      </w:r>
      <w:r w:rsidR="00245AB9">
        <w:t xml:space="preserve"> </w:t>
      </w:r>
      <w:r>
        <w:t>This</w:t>
      </w:r>
      <w:r w:rsidR="00245AB9">
        <w:t xml:space="preserve"> </w:t>
      </w:r>
      <w:r>
        <w:t>data</w:t>
      </w:r>
      <w:r w:rsidR="00245AB9">
        <w:t xml:space="preserve"> </w:t>
      </w:r>
      <w:r>
        <w:t>set</w:t>
      </w:r>
      <w:r w:rsidR="00245AB9">
        <w:t xml:space="preserve"> </w:t>
      </w:r>
      <w:r>
        <w:t>is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that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ED</w:t>
      </w:r>
      <w:r w:rsidR="00245AB9">
        <w:t xml:space="preserve"> </w:t>
      </w:r>
      <w:r>
        <w:t>in</w:t>
      </w:r>
      <w:r w:rsidR="00245AB9">
        <w:t xml:space="preserve"> </w:t>
      </w:r>
      <w:r>
        <w:t>determining</w:t>
      </w:r>
      <w:r w:rsidR="00245AB9">
        <w:t xml:space="preserve"> </w:t>
      </w:r>
      <w:r>
        <w:t>AEFLA</w:t>
      </w:r>
      <w:r w:rsidR="00245AB9">
        <w:t xml:space="preserve"> </w:t>
      </w:r>
      <w:r>
        <w:t>state</w:t>
      </w:r>
      <w:r w:rsidR="00245AB9">
        <w:t xml:space="preserve"> </w:t>
      </w:r>
      <w:r>
        <w:t>grants.</w:t>
      </w:r>
    </w:p>
    <w:p w14:paraId="6EC1057A" w14:textId="7390C2CB" w:rsidR="00B56A43" w:rsidRDefault="00C525EA">
      <w:pPr>
        <w:numPr>
          <w:ilvl w:val="0"/>
          <w:numId w:val="89"/>
        </w:numPr>
      </w:pP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82.5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encompassing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award</w:t>
      </w:r>
      <w:r w:rsidR="00245AB9">
        <w:t xml:space="preserve"> </w:t>
      </w:r>
      <w:r>
        <w:t>of</w:t>
      </w:r>
      <w:r w:rsidR="00245AB9">
        <w:t xml:space="preserve"> </w:t>
      </w:r>
      <w:r>
        <w:t>AEFLA</w:t>
      </w:r>
      <w:r w:rsidR="00245AB9">
        <w:t xml:space="preserve"> </w:t>
      </w:r>
      <w:r>
        <w:t>state</w:t>
      </w:r>
      <w:r w:rsidR="00245AB9">
        <w:t xml:space="preserve"> </w:t>
      </w:r>
      <w:r>
        <w:t>grants</w:t>
      </w:r>
      <w:r w:rsidR="00245AB9">
        <w:t xml:space="preserve"> </w:t>
      </w:r>
      <w:r>
        <w:t>(excluding</w:t>
      </w:r>
      <w:r w:rsidR="00245AB9">
        <w:t xml:space="preserve"> </w:t>
      </w:r>
      <w:r>
        <w:t>amounts</w:t>
      </w:r>
      <w:r w:rsidR="00245AB9">
        <w:t xml:space="preserve"> </w:t>
      </w:r>
      <w:r>
        <w:t>received</w:t>
      </w:r>
      <w:r w:rsidR="00245AB9">
        <w:t xml:space="preserve"> </w:t>
      </w:r>
      <w:r>
        <w:t>for</w:t>
      </w:r>
      <w:r w:rsidR="00245AB9">
        <w:t xml:space="preserve"> </w:t>
      </w:r>
      <w:r>
        <w:t>IEL/CE</w:t>
      </w:r>
      <w:r w:rsidR="00245AB9">
        <w:t xml:space="preserve"> </w:t>
      </w:r>
      <w:r>
        <w:t>§243</w:t>
      </w:r>
      <w:r w:rsidR="00245AB9">
        <w:t xml:space="preserve"> </w:t>
      </w:r>
      <w:r>
        <w:t>program</w:t>
      </w:r>
      <w:r w:rsidR="00245AB9">
        <w:t xml:space="preserve"> </w:t>
      </w:r>
      <w:r>
        <w:t>funds)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state</w:t>
      </w:r>
      <w:r w:rsidR="00245AB9">
        <w:t xml:space="preserve"> </w:t>
      </w:r>
      <w:r>
        <w:t>General</w:t>
      </w:r>
      <w:r w:rsidR="00245AB9">
        <w:t xml:space="preserve"> </w:t>
      </w:r>
      <w:r>
        <w:t>Revenue</w:t>
      </w:r>
      <w:r w:rsidR="00245AB9">
        <w:t xml:space="preserve"> </w:t>
      </w:r>
      <w:r>
        <w:t>matching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pertinent</w:t>
      </w:r>
      <w:r w:rsidR="00245AB9">
        <w:t xml:space="preserve"> </w:t>
      </w:r>
      <w:r>
        <w:t>program</w:t>
      </w:r>
      <w:r w:rsidR="00245AB9">
        <w:t xml:space="preserve"> </w:t>
      </w:r>
      <w:r>
        <w:t>year/fiscal</w:t>
      </w:r>
      <w:r w:rsidR="00245AB9">
        <w:t xml:space="preserve"> </w:t>
      </w:r>
      <w:r>
        <w:t>year</w:t>
      </w:r>
      <w:r w:rsidR="00245AB9">
        <w:t xml:space="preserve"> </w:t>
      </w:r>
      <w:r>
        <w:t>are</w:t>
      </w:r>
      <w:r w:rsidR="00245AB9">
        <w:t xml:space="preserve"> </w:t>
      </w:r>
      <w:r>
        <w:t>allocated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18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age,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its</w:t>
      </w:r>
      <w:r w:rsidR="00245AB9">
        <w:t xml:space="preserve"> </w:t>
      </w:r>
      <w:r>
        <w:t>recognized</w:t>
      </w:r>
      <w:r w:rsidR="00245AB9">
        <w:t xml:space="preserve"> </w:t>
      </w:r>
      <w:r>
        <w:t>equivalent,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secondary</w:t>
      </w:r>
      <w:r w:rsidR="00245AB9">
        <w:t xml:space="preserve"> </w:t>
      </w:r>
      <w:r>
        <w:t>school,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period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statistics</w:t>
      </w:r>
      <w:r w:rsidR="00245AB9">
        <w:t xml:space="preserve"> </w:t>
      </w:r>
      <w:r>
        <w:t>are</w:t>
      </w:r>
      <w:r w:rsidR="00245AB9">
        <w:t xml:space="preserve"> </w:t>
      </w:r>
      <w:r>
        <w:t>available;</w:t>
      </w:r>
      <w:r w:rsidR="00245AB9">
        <w:t xml:space="preserve"> </w:t>
      </w:r>
      <w:r>
        <w:t>an</w:t>
      </w:r>
      <w:r w:rsidR="00245AB9">
        <w:t xml:space="preserve"> </w:t>
      </w:r>
      <w:r>
        <w:t>equal</w:t>
      </w:r>
      <w:r w:rsidR="00245AB9">
        <w:t xml:space="preserve"> </w:t>
      </w:r>
      <w:r>
        <w:t>base</w:t>
      </w:r>
      <w:r w:rsidR="00245AB9">
        <w:t xml:space="preserve"> </w:t>
      </w:r>
      <w:r>
        <w:t>amount;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application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hold-harmless</w:t>
      </w:r>
      <w:r w:rsidR="00245AB9">
        <w:t xml:space="preserve"> </w:t>
      </w:r>
      <w:r>
        <w:t>procedure.</w:t>
      </w:r>
    </w:p>
    <w:p w14:paraId="7DFC0E34" w14:textId="72AAC1B5" w:rsidR="00B56A43" w:rsidRDefault="00C525EA">
      <w:pPr>
        <w:numPr>
          <w:ilvl w:val="0"/>
          <w:numId w:val="89"/>
        </w:numPr>
      </w:pP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rule</w:t>
      </w:r>
      <w:r w:rsidR="00245AB9">
        <w:t xml:space="preserve"> </w:t>
      </w:r>
      <w:r>
        <w:t>§800.68(d),</w:t>
      </w:r>
      <w:r w:rsidR="00245AB9">
        <w:t xml:space="preserve"> </w:t>
      </w:r>
      <w:r>
        <w:t>AEFLA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received</w:t>
      </w:r>
      <w:r w:rsidR="00245AB9">
        <w:t xml:space="preserve"> </w:t>
      </w:r>
      <w:r>
        <w:t>for</w:t>
      </w:r>
      <w:r w:rsidR="00245AB9">
        <w:t xml:space="preserve"> </w:t>
      </w:r>
      <w:r>
        <w:t>IEL/CE</w:t>
      </w:r>
      <w:r w:rsidR="00245AB9">
        <w:t xml:space="preserve"> </w:t>
      </w:r>
      <w:r>
        <w:t>§243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allocated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methodology</w:t>
      </w:r>
      <w:r w:rsidR="00245AB9">
        <w:t xml:space="preserve"> </w:t>
      </w:r>
      <w:r>
        <w:t>and</w:t>
      </w:r>
      <w:r w:rsidR="00245AB9">
        <w:t xml:space="preserve"> </w:t>
      </w:r>
      <w:r>
        <w:t>data</w:t>
      </w:r>
      <w:r w:rsidR="00245AB9">
        <w:t xml:space="preserve"> </w:t>
      </w:r>
      <w:r>
        <w:t>factors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WIOA§243(b).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constituting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allotment</w:t>
      </w:r>
      <w:r w:rsidR="00245AB9">
        <w:t xml:space="preserve"> </w:t>
      </w:r>
      <w:r>
        <w:t>of</w:t>
      </w:r>
      <w:r w:rsidR="00245AB9">
        <w:t xml:space="preserve"> </w:t>
      </w:r>
      <w:r>
        <w:t>amounts</w:t>
      </w:r>
      <w:r w:rsidR="00245AB9">
        <w:t xml:space="preserve"> </w:t>
      </w:r>
      <w:r>
        <w:t>for</w:t>
      </w:r>
      <w:r w:rsidR="00245AB9">
        <w:t xml:space="preserve"> </w:t>
      </w:r>
      <w:r>
        <w:t>EL/CE</w:t>
      </w:r>
      <w:r w:rsidR="00245AB9">
        <w:t xml:space="preserve"> </w:t>
      </w:r>
      <w:r>
        <w:t>§243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pertinent</w:t>
      </w:r>
      <w:r w:rsidR="00245AB9">
        <w:t xml:space="preserve"> </w:t>
      </w:r>
      <w:r>
        <w:t>program</w:t>
      </w:r>
      <w:r w:rsidR="00245AB9">
        <w:t xml:space="preserve"> </w:t>
      </w:r>
      <w:r>
        <w:t>year/fiscal</w:t>
      </w:r>
      <w:r w:rsidR="00245AB9">
        <w:t xml:space="preserve"> </w:t>
      </w:r>
      <w:r>
        <w:t>year</w:t>
      </w:r>
      <w:r w:rsidR="00245AB9">
        <w:t xml:space="preserve"> </w:t>
      </w:r>
      <w:r>
        <w:t>are</w:t>
      </w:r>
      <w:r w:rsidR="00245AB9">
        <w:t xml:space="preserve"> </w:t>
      </w:r>
      <w:r>
        <w:t>allocated</w:t>
      </w:r>
      <w:r w:rsidR="00245AB9">
        <w:t xml:space="preserve"> </w:t>
      </w:r>
      <w:r>
        <w:t>based</w:t>
      </w:r>
      <w:r w:rsidR="00245AB9">
        <w:t xml:space="preserve"> </w:t>
      </w:r>
      <w:r>
        <w:t>on:(A)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proportion</w:t>
      </w:r>
      <w:r w:rsidR="00245AB9">
        <w:t xml:space="preserve"> </w:t>
      </w:r>
      <w:r>
        <w:t>of:(1)</w:t>
      </w:r>
      <w:r w:rsidR="00245AB9">
        <w:t xml:space="preserve"> </w:t>
      </w:r>
      <w:r>
        <w:t>65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legal</w:t>
      </w:r>
      <w:r w:rsidR="00245AB9">
        <w:t xml:space="preserve"> </w:t>
      </w:r>
      <w:r>
        <w:t>permanent</w:t>
      </w:r>
      <w:r w:rsidR="00245AB9">
        <w:t xml:space="preserve"> </w:t>
      </w:r>
      <w:r>
        <w:t>residents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10-year</w:t>
      </w:r>
      <w:r w:rsidR="00245AB9">
        <w:t xml:space="preserve"> </w:t>
      </w:r>
      <w:r>
        <w:t>period,</w:t>
      </w:r>
      <w:r w:rsidR="00245AB9">
        <w:t xml:space="preserve"> </w:t>
      </w:r>
      <w:r>
        <w:t>available</w:t>
      </w:r>
      <w:r w:rsidR="00245AB9">
        <w:t xml:space="preserve"> </w:t>
      </w:r>
      <w:r>
        <w:t>from</w:t>
      </w:r>
      <w:r w:rsidR="00245AB9">
        <w:t xml:space="preserve"> </w:t>
      </w:r>
      <w:r>
        <w:t>US</w:t>
      </w:r>
      <w:r w:rsidR="00245AB9">
        <w:t xml:space="preserve"> </w:t>
      </w:r>
      <w:r>
        <w:t>Citizenship</w:t>
      </w:r>
      <w:r w:rsidR="00245AB9">
        <w:t xml:space="preserve"> </w:t>
      </w:r>
      <w:r>
        <w:t>and</w:t>
      </w:r>
      <w:r w:rsidR="00245AB9">
        <w:t xml:space="preserve"> </w:t>
      </w:r>
      <w:r>
        <w:t>Immigration</w:t>
      </w:r>
      <w:r w:rsidR="00245AB9">
        <w:t xml:space="preserve"> </w:t>
      </w:r>
      <w:r>
        <w:t>Services</w:t>
      </w:r>
      <w:r w:rsidR="00245AB9">
        <w:t xml:space="preserve"> </w:t>
      </w:r>
      <w:r>
        <w:t>data,</w:t>
      </w:r>
      <w:r w:rsidR="00245AB9">
        <w:t xml:space="preserve"> </w:t>
      </w:r>
      <w:r>
        <w:t>and(2)</w:t>
      </w:r>
      <w:r w:rsidR="00245AB9">
        <w:t xml:space="preserve"> </w:t>
      </w:r>
      <w:r>
        <w:t>35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legal</w:t>
      </w:r>
      <w:r w:rsidR="00245AB9">
        <w:t xml:space="preserve"> </w:t>
      </w:r>
      <w:r>
        <w:t>permanent</w:t>
      </w:r>
      <w:r w:rsidR="00245AB9">
        <w:t xml:space="preserve"> </w:t>
      </w:r>
      <w:r>
        <w:t>residents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three-year</w:t>
      </w:r>
      <w:r w:rsidR="00245AB9">
        <w:t xml:space="preserve"> </w:t>
      </w:r>
      <w:r>
        <w:t>period,</w:t>
      </w:r>
      <w:r w:rsidR="00245AB9">
        <w:t xml:space="preserve"> </w:t>
      </w:r>
      <w:r>
        <w:t>available</w:t>
      </w:r>
      <w:r w:rsidR="00245AB9">
        <w:t xml:space="preserve"> </w:t>
      </w:r>
      <w:r>
        <w:t>from</w:t>
      </w:r>
      <w:r w:rsidR="00245AB9">
        <w:t xml:space="preserve"> </w:t>
      </w:r>
      <w:r>
        <w:t>US</w:t>
      </w:r>
      <w:r w:rsidR="00245AB9">
        <w:t xml:space="preserve"> </w:t>
      </w:r>
      <w:r>
        <w:t>Citizenship</w:t>
      </w:r>
      <w:r w:rsidR="00245AB9">
        <w:t xml:space="preserve"> </w:t>
      </w:r>
      <w:r>
        <w:t>and</w:t>
      </w:r>
      <w:r w:rsidR="00245AB9">
        <w:t xml:space="preserve"> </w:t>
      </w:r>
      <w:r>
        <w:t>Immigration</w:t>
      </w:r>
      <w:r w:rsidR="00245AB9">
        <w:t xml:space="preserve"> </w:t>
      </w:r>
      <w:r>
        <w:t>Services</w:t>
      </w:r>
      <w:r w:rsidR="00245AB9">
        <w:t xml:space="preserve"> </w:t>
      </w:r>
      <w:r>
        <w:t>data.(B)</w:t>
      </w:r>
      <w:r w:rsidR="00245AB9">
        <w:t xml:space="preserve"> </w:t>
      </w:r>
      <w:r>
        <w:t>an</w:t>
      </w:r>
      <w:r w:rsidR="00245AB9">
        <w:t xml:space="preserve"> </w:t>
      </w:r>
      <w:r>
        <w:t>equal</w:t>
      </w:r>
      <w:r w:rsidR="00245AB9">
        <w:t xml:space="preserve"> </w:t>
      </w:r>
      <w:r>
        <w:t>base</w:t>
      </w:r>
      <w:r w:rsidR="00245AB9">
        <w:t xml:space="preserve"> </w:t>
      </w:r>
      <w:r>
        <w:t>amount;</w:t>
      </w:r>
      <w:r w:rsidR="00245AB9">
        <w:t xml:space="preserve"> </w:t>
      </w:r>
      <w:r>
        <w:t>and(C)</w:t>
      </w:r>
      <w:r w:rsidR="00245AB9">
        <w:t xml:space="preserve"> </w:t>
      </w:r>
      <w:r>
        <w:t>application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hold-harmless</w:t>
      </w:r>
      <w:r w:rsidR="00245AB9">
        <w:t xml:space="preserve"> </w:t>
      </w:r>
      <w:r>
        <w:t>procedure.</w:t>
      </w:r>
    </w:p>
    <w:p w14:paraId="49B9EEE1" w14:textId="3BEC9621" w:rsidR="00B56A43" w:rsidRDefault="00C525EA">
      <w:pPr>
        <w:numPr>
          <w:ilvl w:val="0"/>
          <w:numId w:val="89"/>
        </w:numPr>
      </w:pP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appropriates</w:t>
      </w:r>
      <w:r w:rsidR="00245AB9">
        <w:t xml:space="preserve"> </w:t>
      </w:r>
      <w:r>
        <w:t>$5.8</w:t>
      </w:r>
      <w:r w:rsidR="00245AB9">
        <w:t xml:space="preserve"> </w:t>
      </w:r>
      <w:r>
        <w:t>million</w:t>
      </w:r>
      <w:r w:rsidR="00245AB9">
        <w:t xml:space="preserve"> </w:t>
      </w:r>
      <w:r>
        <w:t>per</w:t>
      </w:r>
      <w:r w:rsidR="00245AB9">
        <w:t xml:space="preserve"> </w:t>
      </w:r>
      <w:r>
        <w:t>year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state's</w:t>
      </w:r>
      <w:r w:rsidR="00245AB9">
        <w:t xml:space="preserve"> </w:t>
      </w:r>
      <w:r>
        <w:t>TANF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program.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rule</w:t>
      </w:r>
      <w:r w:rsidR="00245AB9">
        <w:t xml:space="preserve"> </w:t>
      </w:r>
      <w:r>
        <w:t>§800.68(e),</w:t>
      </w:r>
      <w:r w:rsidR="00245AB9">
        <w:t xml:space="preserve"> </w:t>
      </w:r>
      <w:r>
        <w:t>TANF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associated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allocated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need-based</w:t>
      </w:r>
      <w:r w:rsidR="00245AB9">
        <w:t xml:space="preserve"> </w:t>
      </w:r>
      <w:r>
        <w:t>formula.</w:t>
      </w:r>
      <w:r w:rsidR="00245AB9">
        <w:t xml:space="preserve"> </w:t>
      </w:r>
      <w:r>
        <w:t>100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TANF</w:t>
      </w:r>
      <w:r w:rsidR="00245AB9">
        <w:t xml:space="preserve"> </w:t>
      </w:r>
      <w:r>
        <w:t>funds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based</w:t>
      </w:r>
      <w:r w:rsidR="00245AB9">
        <w:t xml:space="preserve"> </w:t>
      </w:r>
      <w:r>
        <w:t>on:</w:t>
      </w:r>
      <w:r w:rsidR="00245AB9">
        <w:t xml:space="preserve"> </w:t>
      </w:r>
      <w:r>
        <w:t>(A)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unduplicated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TANF</w:t>
      </w:r>
      <w:r w:rsidR="00245AB9">
        <w:t xml:space="preserve"> </w:t>
      </w:r>
      <w:r>
        <w:t>adult</w:t>
      </w:r>
      <w:r w:rsidR="00245AB9">
        <w:t xml:space="preserve"> </w:t>
      </w:r>
      <w:r>
        <w:t>recipients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with</w:t>
      </w:r>
      <w:r w:rsidR="00245AB9">
        <w:t xml:space="preserve"> </w:t>
      </w:r>
      <w:r>
        <w:t>educational</w:t>
      </w:r>
      <w:r w:rsidR="00245AB9">
        <w:t xml:space="preserve"> </w:t>
      </w:r>
      <w:r>
        <w:t>attainment</w:t>
      </w:r>
      <w:r w:rsidR="00245AB9">
        <w:t xml:space="preserve"> </w:t>
      </w:r>
      <w:r>
        <w:t>of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diploma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recently</w:t>
      </w:r>
      <w:r w:rsidR="00245AB9">
        <w:t xml:space="preserve"> </w:t>
      </w:r>
      <w:r>
        <w:t>completed</w:t>
      </w:r>
      <w:r w:rsidR="00245AB9">
        <w:t xml:space="preserve"> </w:t>
      </w:r>
      <w:r>
        <w:t>calendar</w:t>
      </w:r>
      <w:r w:rsidR="00245AB9">
        <w:t xml:space="preserve"> </w:t>
      </w:r>
      <w:r>
        <w:t>year;</w:t>
      </w:r>
      <w:r w:rsidR="00245AB9">
        <w:t xml:space="preserve"> </w:t>
      </w:r>
      <w:r>
        <w:t>(B)</w:t>
      </w:r>
      <w:r w:rsidR="00245AB9">
        <w:t xml:space="preserve"> </w:t>
      </w:r>
      <w:r>
        <w:t>an</w:t>
      </w:r>
      <w:r w:rsidR="00245AB9">
        <w:t xml:space="preserve"> </w:t>
      </w:r>
      <w:r>
        <w:t>equal</w:t>
      </w:r>
      <w:r w:rsidR="00245AB9">
        <w:t xml:space="preserve"> </w:t>
      </w:r>
      <w:r>
        <w:t>base</w:t>
      </w:r>
      <w:r w:rsidR="00245AB9">
        <w:t xml:space="preserve"> </w:t>
      </w:r>
      <w:r>
        <w:t>amount;</w:t>
      </w:r>
      <w:r w:rsidR="00245AB9">
        <w:t xml:space="preserve"> </w:t>
      </w:r>
      <w:r>
        <w:t>and</w:t>
      </w:r>
      <w:r w:rsidR="00245AB9">
        <w:t xml:space="preserve"> </w:t>
      </w:r>
      <w:r>
        <w:t>(C)</w:t>
      </w:r>
      <w:r w:rsidR="00245AB9">
        <w:t xml:space="preserve"> </w:t>
      </w:r>
      <w:r>
        <w:t>the</w:t>
      </w:r>
      <w:r w:rsidR="00245AB9">
        <w:t xml:space="preserve"> </w:t>
      </w:r>
      <w:r>
        <w:t>application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hold-</w:t>
      </w:r>
      <w:r w:rsidR="00245AB9">
        <w:t xml:space="preserve"> </w:t>
      </w:r>
      <w:r>
        <w:t>harmless</w:t>
      </w:r>
      <w:r w:rsidR="00245AB9">
        <w:t xml:space="preserve"> </w:t>
      </w:r>
      <w:r>
        <w:t>procedure.</w:t>
      </w:r>
    </w:p>
    <w:p w14:paraId="7D0E0FAB" w14:textId="385A66FB" w:rsidR="00B56A43" w:rsidRDefault="00C525EA">
      <w:r>
        <w:rPr>
          <w:b/>
          <w:bCs/>
        </w:rPr>
        <w:t>Title</w:t>
      </w:r>
      <w:r w:rsidR="00245AB9">
        <w:rPr>
          <w:b/>
          <w:bCs/>
        </w:rPr>
        <w:t xml:space="preserve"> </w:t>
      </w:r>
      <w:r>
        <w:rPr>
          <w:b/>
          <w:bCs/>
        </w:rPr>
        <w:t>II</w:t>
      </w:r>
      <w:r w:rsidR="00245AB9">
        <w:rPr>
          <w:b/>
          <w:bCs/>
        </w:rPr>
        <w:t xml:space="preserve"> </w:t>
      </w:r>
      <w:r>
        <w:rPr>
          <w:b/>
          <w:bCs/>
        </w:rPr>
        <w:t>Adult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Literacy</w:t>
      </w:r>
      <w:r w:rsidR="00245AB9">
        <w:rPr>
          <w:b/>
          <w:bCs/>
        </w:rPr>
        <w:t xml:space="preserve"> </w:t>
      </w:r>
      <w:r>
        <w:rPr>
          <w:b/>
          <w:bCs/>
        </w:rPr>
        <w:t>Statewide</w:t>
      </w:r>
      <w:r w:rsidR="00245AB9">
        <w:rPr>
          <w:b/>
          <w:bCs/>
        </w:rPr>
        <w:t xml:space="preserve"> </w:t>
      </w:r>
      <w:r>
        <w:rPr>
          <w:b/>
          <w:bCs/>
        </w:rPr>
        <w:t>Competition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Awards</w:t>
      </w:r>
    </w:p>
    <w:p w14:paraId="1F7BFC79" w14:textId="577B3C97" w:rsidR="00B56A43" w:rsidRDefault="00C525EA"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2017,</w:t>
      </w:r>
      <w:r w:rsidR="00245AB9">
        <w:t xml:space="preserve"> </w:t>
      </w:r>
      <w:r>
        <w:t>Texas</w:t>
      </w:r>
      <w:r w:rsidR="00245AB9">
        <w:t xml:space="preserve"> </w:t>
      </w:r>
      <w:r>
        <w:t>conducted</w:t>
      </w:r>
      <w:r w:rsidR="00245AB9">
        <w:t xml:space="preserve"> </w:t>
      </w:r>
      <w:r>
        <w:t>a</w:t>
      </w:r>
      <w:r w:rsidR="00245AB9">
        <w:t xml:space="preserve"> </w:t>
      </w:r>
      <w:r>
        <w:t>statewide</w:t>
      </w:r>
      <w:r w:rsidR="00245AB9">
        <w:t xml:space="preserve"> </w:t>
      </w:r>
      <w:r>
        <w:t>competition</w:t>
      </w:r>
      <w:r w:rsidR="00245AB9">
        <w:t xml:space="preserve"> </w:t>
      </w:r>
      <w:r>
        <w:t>of</w:t>
      </w:r>
      <w:r w:rsidR="00245AB9">
        <w:t xml:space="preserve"> </w:t>
      </w:r>
      <w:r>
        <w:t>services,</w:t>
      </w:r>
      <w:r w:rsidR="00245AB9">
        <w:t xml:space="preserve"> </w:t>
      </w:r>
      <w:r>
        <w:t>under</w:t>
      </w:r>
      <w:r w:rsidR="00245AB9">
        <w:t xml:space="preserve"> </w:t>
      </w:r>
      <w:r>
        <w:t>RFP</w:t>
      </w:r>
      <w:r w:rsidR="00245AB9">
        <w:t xml:space="preserve"> </w:t>
      </w:r>
      <w:r>
        <w:t>320-18-01,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contracts</w:t>
      </w:r>
      <w:r w:rsidR="00245AB9">
        <w:t xml:space="preserve"> </w:t>
      </w:r>
      <w:r>
        <w:t>through</w:t>
      </w:r>
      <w:r w:rsidR="00245AB9">
        <w:t xml:space="preserve"> </w:t>
      </w:r>
      <w:r>
        <w:t>June</w:t>
      </w:r>
      <w:r w:rsidR="00245AB9">
        <w:t xml:space="preserve"> </w:t>
      </w:r>
      <w:r>
        <w:t>30,</w:t>
      </w:r>
      <w:r w:rsidR="00245AB9">
        <w:t xml:space="preserve"> </w:t>
      </w:r>
      <w:r>
        <w:t>2020,</w:t>
      </w:r>
      <w:r w:rsidR="00245AB9">
        <w:t xml:space="preserve"> </w:t>
      </w:r>
      <w:r>
        <w:t>with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three</w:t>
      </w:r>
      <w:r w:rsidR="00245AB9">
        <w:t xml:space="preserve"> </w:t>
      </w:r>
      <w:r>
        <w:t>one-year</w:t>
      </w:r>
      <w:r w:rsidR="00245AB9">
        <w:t xml:space="preserve"> </w:t>
      </w:r>
      <w:r>
        <w:t>renewals.</w:t>
      </w:r>
      <w:r w:rsidR="00245AB9">
        <w:t xml:space="preserve"> </w:t>
      </w:r>
      <w:r>
        <w:t>Thirty-six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were</w:t>
      </w:r>
      <w:r w:rsidR="00245AB9">
        <w:t xml:space="preserve"> </w:t>
      </w:r>
      <w:r>
        <w:t>awarded</w:t>
      </w:r>
      <w:r w:rsidR="00245AB9">
        <w:t xml:space="preserve"> </w:t>
      </w:r>
      <w:r>
        <w:t>grants.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period</w:t>
      </w:r>
      <w:r w:rsidR="00245AB9">
        <w:t xml:space="preserve"> </w:t>
      </w:r>
      <w:r>
        <w:t>is</w:t>
      </w:r>
      <w:r w:rsidR="00245AB9">
        <w:t xml:space="preserve"> </w:t>
      </w:r>
      <w:r>
        <w:t>for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24</w:t>
      </w:r>
      <w:r w:rsidR="00245AB9">
        <w:t xml:space="preserve"> </w:t>
      </w:r>
      <w:r>
        <w:t>months)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option</w:t>
      </w:r>
      <w:r w:rsidR="00245AB9">
        <w:t xml:space="preserve"> </w:t>
      </w:r>
      <w:r>
        <w:t>for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renew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additional</w:t>
      </w:r>
      <w:r w:rsidR="00245AB9">
        <w:t xml:space="preserve"> </w:t>
      </w:r>
      <w:r>
        <w:t>one-year</w:t>
      </w:r>
      <w:r w:rsidR="00245AB9">
        <w:t xml:space="preserve"> </w:t>
      </w:r>
      <w:r>
        <w:t>period,</w:t>
      </w:r>
      <w:r w:rsidR="00245AB9">
        <w:t xml:space="preserve"> </w:t>
      </w:r>
      <w:r>
        <w:t>as</w:t>
      </w:r>
      <w:r w:rsidR="00245AB9">
        <w:t xml:space="preserve"> </w:t>
      </w:r>
      <w:r>
        <w:t>many</w:t>
      </w:r>
      <w:r w:rsidR="00245AB9">
        <w:t xml:space="preserve"> </w:t>
      </w:r>
      <w:r>
        <w:t>as</w:t>
      </w:r>
      <w:r w:rsidR="00245AB9">
        <w:t xml:space="preserve"> </w:t>
      </w:r>
      <w:r>
        <w:t>three</w:t>
      </w:r>
      <w:r w:rsidR="00245AB9">
        <w:t xml:space="preserve"> </w:t>
      </w:r>
      <w:r>
        <w:t>times.</w:t>
      </w:r>
      <w:r w:rsidR="00245AB9">
        <w:t xml:space="preserve"> </w:t>
      </w:r>
      <w:r>
        <w:t>The</w:t>
      </w:r>
      <w:r w:rsidR="00245AB9">
        <w:t xml:space="preserve"> </w:t>
      </w:r>
      <w:r>
        <w:t>start</w:t>
      </w:r>
      <w:r w:rsidR="00245AB9">
        <w:t xml:space="preserve"> </w:t>
      </w:r>
      <w:r>
        <w:t>date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original</w:t>
      </w:r>
      <w:r w:rsidR="00245AB9">
        <w:t xml:space="preserve"> </w:t>
      </w:r>
      <w:r>
        <w:t>two-year</w:t>
      </w:r>
      <w:r w:rsidR="00245AB9">
        <w:t xml:space="preserve"> </w:t>
      </w:r>
      <w:r>
        <w:t>period</w:t>
      </w:r>
      <w:r w:rsidR="00245AB9">
        <w:t xml:space="preserve"> </w:t>
      </w:r>
      <w:r>
        <w:t>(24-month</w:t>
      </w:r>
      <w:r w:rsidR="00245AB9">
        <w:t xml:space="preserve"> </w:t>
      </w:r>
      <w:r>
        <w:t>period)</w:t>
      </w:r>
      <w:r w:rsidR="00245AB9">
        <w:t xml:space="preserve"> </w:t>
      </w:r>
      <w:r>
        <w:t>was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2018.</w:t>
      </w:r>
      <w:r w:rsidR="00245AB9">
        <w:t xml:space="preserve"> </w:t>
      </w:r>
      <w:r>
        <w:t>If</w:t>
      </w:r>
      <w:r w:rsidR="00245AB9">
        <w:t xml:space="preserve"> </w:t>
      </w:r>
      <w:r>
        <w:t>TWC</w:t>
      </w:r>
      <w:r w:rsidR="00245AB9">
        <w:t xml:space="preserve"> </w:t>
      </w:r>
      <w:r>
        <w:t>determines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two-year</w:t>
      </w:r>
      <w:r w:rsidR="00245AB9">
        <w:t xml:space="preserve"> </w:t>
      </w:r>
      <w:r>
        <w:t>term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grantee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performing</w:t>
      </w:r>
      <w:r w:rsidR="00245AB9">
        <w:t xml:space="preserve"> </w:t>
      </w:r>
      <w:r>
        <w:t>or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outcomes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being</w:t>
      </w:r>
      <w:r w:rsidR="00245AB9">
        <w:t xml:space="preserve"> </w:t>
      </w:r>
      <w:r>
        <w:t>achieved,</w:t>
      </w:r>
      <w:r w:rsidR="00245AB9">
        <w:t xml:space="preserve"> </w:t>
      </w:r>
      <w:r>
        <w:t>TWC</w:t>
      </w:r>
      <w:r w:rsidR="00245AB9">
        <w:t xml:space="preserve"> </w:t>
      </w:r>
      <w:r>
        <w:t>can</w:t>
      </w:r>
      <w:r w:rsidR="00245AB9">
        <w:t xml:space="preserve"> </w:t>
      </w:r>
      <w:r>
        <w:t>allow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to</w:t>
      </w:r>
      <w:r w:rsidR="00245AB9">
        <w:t xml:space="preserve"> </w:t>
      </w:r>
      <w:r>
        <w:t>expire.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grantee</w:t>
      </w:r>
      <w:r w:rsidR="00245AB9">
        <w:t xml:space="preserve"> </w:t>
      </w:r>
      <w:r>
        <w:t>is</w:t>
      </w:r>
      <w:r w:rsidR="00245AB9">
        <w:t xml:space="preserve"> </w:t>
      </w:r>
      <w:r>
        <w:t>struggling,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an</w:t>
      </w:r>
      <w:r w:rsidR="00245AB9">
        <w:t xml:space="preserve"> </w:t>
      </w:r>
      <w:r>
        <w:t>enhanced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plan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grantee,</w:t>
      </w:r>
      <w:r w:rsidR="00245AB9">
        <w:t xml:space="preserve"> </w:t>
      </w:r>
      <w:r>
        <w:t>TWC</w:t>
      </w:r>
      <w:r w:rsidR="00245AB9">
        <w:t xml:space="preserve"> </w:t>
      </w:r>
      <w:r>
        <w:t>can</w:t>
      </w:r>
      <w:r w:rsidR="00245AB9">
        <w:t xml:space="preserve"> </w:t>
      </w:r>
      <w:r>
        <w:t>authorize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for</w:t>
      </w:r>
      <w:r w:rsidR="00245AB9">
        <w:t xml:space="preserve"> </w:t>
      </w:r>
      <w:r>
        <w:t>another</w:t>
      </w:r>
      <w:r w:rsidR="00245AB9">
        <w:t xml:space="preserve"> </w:t>
      </w:r>
      <w:r>
        <w:t>year</w:t>
      </w:r>
      <w:r w:rsidR="00245AB9">
        <w:t xml:space="preserve"> </w:t>
      </w:r>
      <w:r>
        <w:t>to</w:t>
      </w:r>
      <w:r w:rsidR="00245AB9">
        <w:t xml:space="preserve"> </w:t>
      </w:r>
      <w:r>
        <w:t>reassess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year</w:t>
      </w:r>
      <w:r w:rsidR="00245AB9">
        <w:t xml:space="preserve"> </w:t>
      </w:r>
      <w:r>
        <w:t>whether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the</w:t>
      </w:r>
      <w:r w:rsidR="00245AB9">
        <w:t xml:space="preserve"> </w:t>
      </w:r>
      <w:r>
        <w:t>grant.</w:t>
      </w:r>
    </w:p>
    <w:p w14:paraId="7291706A" w14:textId="1BA0ED69" w:rsidR="00B56A43" w:rsidRDefault="00C525EA"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Request</w:t>
      </w:r>
      <w:r w:rsidR="00245AB9">
        <w:t xml:space="preserve"> </w:t>
      </w:r>
      <w:r>
        <w:t>for</w:t>
      </w:r>
      <w:r w:rsidR="00245AB9">
        <w:t xml:space="preserve"> </w:t>
      </w:r>
      <w:r>
        <w:t>Proposals</w:t>
      </w:r>
      <w:r w:rsidR="00245AB9">
        <w:t xml:space="preserve"> </w:t>
      </w:r>
      <w:r>
        <w:t>(RFP),</w:t>
      </w:r>
      <w:r w:rsidR="00245AB9">
        <w:t xml:space="preserve"> </w:t>
      </w:r>
      <w:r>
        <w:t>Texas</w:t>
      </w:r>
      <w:r w:rsidR="00245AB9">
        <w:t xml:space="preserve"> </w:t>
      </w:r>
      <w:r>
        <w:t>incorporated</w:t>
      </w:r>
      <w:r w:rsidR="00245AB9">
        <w:t xml:space="preserve"> </w:t>
      </w:r>
      <w:r>
        <w:t>and</w:t>
      </w:r>
      <w:r w:rsidR="00245AB9">
        <w:t xml:space="preserve"> </w:t>
      </w:r>
      <w:r>
        <w:t>specifically</w:t>
      </w:r>
      <w:r w:rsidR="00245AB9">
        <w:t xml:space="preserve"> </w:t>
      </w:r>
      <w:r>
        <w:t>indicated</w:t>
      </w:r>
      <w:r w:rsidR="00245AB9">
        <w:t xml:space="preserve"> </w:t>
      </w:r>
      <w:r>
        <w:t>the</w:t>
      </w:r>
      <w:r w:rsidR="00245AB9">
        <w:t xml:space="preserve"> </w:t>
      </w:r>
      <w:r>
        <w:t>considerations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§231(e)</w:t>
      </w:r>
      <w:r w:rsidR="00245AB9">
        <w:t xml:space="preserve"> </w:t>
      </w:r>
      <w:r>
        <w:t>as</w:t>
      </w:r>
      <w:r w:rsidR="00245AB9">
        <w:t xml:space="preserve"> </w:t>
      </w:r>
      <w:r>
        <w:t>grant</w:t>
      </w:r>
      <w:r w:rsidR="00245AB9">
        <w:t xml:space="preserve"> </w:t>
      </w:r>
      <w:r>
        <w:t>award</w:t>
      </w:r>
      <w:r w:rsidR="00245AB9">
        <w:t xml:space="preserve"> </w:t>
      </w:r>
      <w:r>
        <w:t>requirements</w:t>
      </w:r>
      <w:r w:rsidR="00245AB9">
        <w:t xml:space="preserve"> </w:t>
      </w:r>
      <w:r>
        <w:t>required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providers.</w:t>
      </w:r>
      <w:r w:rsidR="00245AB9">
        <w:t xml:space="preserve"> </w:t>
      </w:r>
      <w:r>
        <w:t>These</w:t>
      </w:r>
      <w:r w:rsidR="00245AB9">
        <w:t xml:space="preserve"> </w:t>
      </w:r>
      <w:r>
        <w:t>considerations</w:t>
      </w:r>
      <w:r w:rsidR="00245AB9">
        <w:t xml:space="preserve"> </w:t>
      </w:r>
      <w:r>
        <w:t>were</w:t>
      </w:r>
      <w:r w:rsidR="00245AB9">
        <w:t xml:space="preserve"> </w:t>
      </w:r>
      <w:r>
        <w:t>scored</w:t>
      </w:r>
      <w:r w:rsidR="00245AB9">
        <w:t xml:space="preserve"> </w:t>
      </w:r>
      <w:r>
        <w:t>as</w:t>
      </w:r>
      <w:r w:rsidR="00245AB9">
        <w:t xml:space="preserve"> </w:t>
      </w:r>
      <w:r>
        <w:t>narrative</w:t>
      </w:r>
      <w:r w:rsidR="00245AB9">
        <w:t xml:space="preserve"> </w:t>
      </w:r>
      <w:r>
        <w:t>questions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RFP,</w:t>
      </w:r>
      <w:r w:rsidR="00245AB9">
        <w:t xml:space="preserve"> </w:t>
      </w:r>
      <w:r>
        <w:t>and</w:t>
      </w:r>
      <w:r w:rsidR="00245AB9">
        <w:t xml:space="preserve"> </w:t>
      </w:r>
      <w:r>
        <w:t>offerors</w:t>
      </w:r>
      <w:r w:rsidR="00245AB9">
        <w:t xml:space="preserve"> </w:t>
      </w:r>
      <w:r>
        <w:t>were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narrative</w:t>
      </w:r>
      <w:r w:rsidR="00245AB9">
        <w:t xml:space="preserve"> </w:t>
      </w:r>
      <w:r>
        <w:t>detail</w:t>
      </w:r>
      <w:r w:rsidR="00245AB9">
        <w:t xml:space="preserve"> </w:t>
      </w:r>
      <w:r>
        <w:t>to</w:t>
      </w:r>
      <w:r w:rsidR="00245AB9">
        <w:t xml:space="preserve"> </w:t>
      </w:r>
      <w:r>
        <w:t>demonstrate</w:t>
      </w:r>
      <w:r w:rsidR="00245AB9">
        <w:t xml:space="preserve"> </w:t>
      </w:r>
      <w:r>
        <w:t>how</w:t>
      </w:r>
      <w:r w:rsidR="00245AB9">
        <w:t xml:space="preserve"> </w:t>
      </w:r>
      <w:r>
        <w:t>they</w:t>
      </w:r>
      <w:r w:rsidR="00245AB9">
        <w:t xml:space="preserve"> </w:t>
      </w:r>
      <w:r>
        <w:t>will</w:t>
      </w:r>
      <w:r w:rsidR="00245AB9">
        <w:t xml:space="preserve"> </w:t>
      </w:r>
      <w:r>
        <w:t>meet</w:t>
      </w:r>
      <w:r w:rsidR="00245AB9">
        <w:t xml:space="preserve"> </w:t>
      </w:r>
      <w:r>
        <w:t>each</w:t>
      </w:r>
      <w:r w:rsidR="00245AB9">
        <w:t xml:space="preserve"> </w:t>
      </w:r>
      <w:r>
        <w:t>consideration.</w:t>
      </w:r>
    </w:p>
    <w:p w14:paraId="50929721" w14:textId="41042966" w:rsidR="00B56A43" w:rsidRDefault="00C525EA">
      <w:r>
        <w:t>In</w:t>
      </w:r>
      <w:r w:rsidR="00245AB9">
        <w:t xml:space="preserve"> </w:t>
      </w:r>
      <w:r>
        <w:t>October</w:t>
      </w:r>
      <w:r w:rsidR="00245AB9">
        <w:t xml:space="preserve"> </w:t>
      </w:r>
      <w:r>
        <w:t>2019,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Education’s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Career,</w:t>
      </w:r>
      <w:r w:rsidR="00245AB9">
        <w:t xml:space="preserve"> </w:t>
      </w:r>
      <w:r>
        <w:t>Technical,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(OCTAE)</w:t>
      </w:r>
      <w:r w:rsidR="00245AB9">
        <w:t xml:space="preserve"> </w:t>
      </w:r>
      <w:r>
        <w:t>conducted</w:t>
      </w:r>
      <w:r w:rsidR="00245AB9">
        <w:t xml:space="preserve"> </w:t>
      </w:r>
      <w:r>
        <w:t>a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statewide</w:t>
      </w:r>
      <w:r w:rsidR="00245AB9">
        <w:t xml:space="preserve"> </w:t>
      </w:r>
      <w:r>
        <w:t>competition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processes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award</w:t>
      </w:r>
      <w:r w:rsidR="00245AB9">
        <w:t xml:space="preserve"> </w:t>
      </w:r>
      <w:r>
        <w:t>of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adhered</w:t>
      </w:r>
      <w:r w:rsidR="00245AB9">
        <w:t xml:space="preserve"> </w:t>
      </w:r>
      <w:r>
        <w:t>to</w:t>
      </w:r>
      <w:r w:rsidR="00245AB9">
        <w:t xml:space="preserve"> </w:t>
      </w:r>
      <w:r>
        <w:t>WIOA</w:t>
      </w:r>
      <w:r w:rsidR="00245AB9">
        <w:t xml:space="preserve"> </w:t>
      </w:r>
      <w:r>
        <w:t>requirements.</w:t>
      </w:r>
      <w:r w:rsidR="00245AB9">
        <w:t xml:space="preserve"> </w:t>
      </w:r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final</w:t>
      </w:r>
      <w:r w:rsidR="00245AB9">
        <w:t xml:space="preserve"> </w:t>
      </w:r>
      <w:r>
        <w:t>report,</w:t>
      </w:r>
      <w:r w:rsidR="00245AB9">
        <w:t xml:space="preserve"> </w:t>
      </w:r>
      <w:r>
        <w:t>OCTAE</w:t>
      </w:r>
      <w:r w:rsidR="00245AB9">
        <w:t xml:space="preserve"> </w:t>
      </w:r>
      <w:r>
        <w:t>noted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statewide</w:t>
      </w:r>
      <w:r w:rsidR="00245AB9">
        <w:t xml:space="preserve"> </w:t>
      </w:r>
      <w:r>
        <w:t>competition</w:t>
      </w:r>
      <w:r w:rsidR="00245AB9">
        <w:t xml:space="preserve"> </w:t>
      </w:r>
      <w:r>
        <w:t>shall</w:t>
      </w:r>
      <w:r w:rsidR="00245AB9">
        <w:t xml:space="preserve"> </w:t>
      </w:r>
      <w:r>
        <w:t>be</w:t>
      </w:r>
      <w:r w:rsidR="00245AB9">
        <w:t xml:space="preserve"> </w:t>
      </w:r>
      <w:r>
        <w:t>held</w:t>
      </w:r>
      <w:r w:rsidR="00245AB9">
        <w:t xml:space="preserve"> </w:t>
      </w:r>
      <w:r>
        <w:t>no</w:t>
      </w:r>
      <w:r w:rsidR="00245AB9">
        <w:t xml:space="preserve"> </w:t>
      </w:r>
      <w:r>
        <w:t>later</w:t>
      </w:r>
      <w:r w:rsidR="00245AB9">
        <w:t xml:space="preserve"> </w:t>
      </w:r>
      <w:r>
        <w:t>than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2023.</w:t>
      </w:r>
      <w:r w:rsidR="00245AB9">
        <w:t xml:space="preserve"> </w:t>
      </w:r>
      <w:r>
        <w:t>State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applications</w:t>
      </w:r>
      <w:r w:rsidR="00245AB9">
        <w:t xml:space="preserve"> </w:t>
      </w:r>
      <w:r>
        <w:t>for</w:t>
      </w:r>
      <w:r w:rsidR="00245AB9">
        <w:t xml:space="preserve"> </w:t>
      </w:r>
      <w:r>
        <w:t>AEFLA</w:t>
      </w:r>
      <w:r w:rsidR="00245AB9">
        <w:t xml:space="preserve"> </w:t>
      </w:r>
      <w:r>
        <w:t>funds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13</w:t>
      </w:r>
      <w:r w:rsidR="00245AB9">
        <w:t xml:space="preserve"> </w:t>
      </w:r>
      <w:r>
        <w:t>considerations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AEFLA</w:t>
      </w:r>
      <w:r w:rsidR="00245AB9">
        <w:t xml:space="preserve"> </w:t>
      </w:r>
      <w:r>
        <w:t>§231.</w:t>
      </w:r>
    </w:p>
    <w:p w14:paraId="22BCBA50" w14:textId="52C446E2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statewide</w:t>
      </w:r>
      <w:r w:rsidR="00245AB9">
        <w:t xml:space="preserve"> </w:t>
      </w:r>
      <w:r>
        <w:t>RFA,</w:t>
      </w:r>
      <w:r w:rsidR="00245AB9">
        <w:t xml:space="preserve"> </w:t>
      </w:r>
      <w:r>
        <w:t>state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revise</w:t>
      </w:r>
      <w:r w:rsidR="00245AB9">
        <w:t xml:space="preserve"> </w:t>
      </w:r>
      <w:r>
        <w:t>application</w:t>
      </w:r>
      <w:r w:rsidR="00245AB9">
        <w:t xml:space="preserve"> </w:t>
      </w:r>
      <w:r>
        <w:t>items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addressed</w:t>
      </w:r>
      <w:r w:rsidR="00245AB9">
        <w:t xml:space="preserve"> </w:t>
      </w:r>
      <w:r>
        <w:t>during</w:t>
      </w:r>
      <w:r w:rsidR="00245AB9">
        <w:t xml:space="preserve"> </w:t>
      </w:r>
      <w:r>
        <w:t>OCTAE’s</w:t>
      </w:r>
      <w:r w:rsidR="00245AB9">
        <w:t xml:space="preserve"> </w:t>
      </w:r>
      <w:r>
        <w:t>2019</w:t>
      </w:r>
      <w:r w:rsidR="00245AB9">
        <w:t xml:space="preserve"> </w:t>
      </w:r>
      <w:r>
        <w:t>virtual</w:t>
      </w:r>
      <w:r w:rsidR="00245AB9">
        <w:t xml:space="preserve"> </w:t>
      </w:r>
      <w:r>
        <w:t>monitoring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grant</w:t>
      </w:r>
      <w:r w:rsidR="00245AB9">
        <w:t xml:space="preserve"> </w:t>
      </w:r>
      <w:r>
        <w:t>application</w:t>
      </w:r>
      <w:r w:rsidR="00245AB9">
        <w:t xml:space="preserve"> </w:t>
      </w:r>
      <w:r>
        <w:t>process,</w:t>
      </w:r>
      <w:r w:rsidR="00245AB9">
        <w:t xml:space="preserve"> </w:t>
      </w:r>
      <w:r>
        <w:t>including</w:t>
      </w:r>
      <w:r w:rsidR="00245AB9">
        <w:t xml:space="preserve"> </w:t>
      </w:r>
      <w:r>
        <w:t>separating</w:t>
      </w:r>
      <w:r w:rsidR="00245AB9">
        <w:t xml:space="preserve"> </w:t>
      </w:r>
      <w:r>
        <w:t>the</w:t>
      </w:r>
      <w:r w:rsidR="00245AB9">
        <w:t xml:space="preserve"> </w:t>
      </w:r>
      <w:r>
        <w:t>past</w:t>
      </w:r>
      <w:r w:rsidR="00245AB9">
        <w:t xml:space="preserve"> </w:t>
      </w:r>
      <w:r>
        <w:t>effectiveness</w:t>
      </w:r>
      <w:r w:rsidR="00245AB9">
        <w:t xml:space="preserve"> </w:t>
      </w:r>
      <w:r>
        <w:t>criteria</w:t>
      </w:r>
      <w:r w:rsidR="00245AB9">
        <w:t xml:space="preserve"> </w:t>
      </w:r>
      <w:r>
        <w:t>(one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13</w:t>
      </w:r>
      <w:r w:rsidR="00245AB9">
        <w:t xml:space="preserve"> </w:t>
      </w:r>
      <w:r>
        <w:t>considerations)</w:t>
      </w:r>
      <w:r w:rsidR="00245AB9">
        <w:t xml:space="preserve"> </w:t>
      </w:r>
      <w:r>
        <w:t>from</w:t>
      </w:r>
      <w:r w:rsidR="00245AB9">
        <w:t xml:space="preserve"> </w:t>
      </w:r>
      <w:r>
        <w:t>demonstrated</w:t>
      </w:r>
      <w:r w:rsidR="00245AB9">
        <w:t xml:space="preserve"> </w:t>
      </w:r>
      <w:r>
        <w:t>effectiveness.</w:t>
      </w:r>
    </w:p>
    <w:p w14:paraId="3D444310" w14:textId="46B52FB3" w:rsidR="00B56A43" w:rsidRDefault="00C525EA"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Request</w:t>
      </w:r>
      <w:r w:rsidR="00245AB9">
        <w:t xml:space="preserve"> </w:t>
      </w:r>
      <w:r>
        <w:t>for</w:t>
      </w:r>
      <w:r w:rsidR="00245AB9">
        <w:t xml:space="preserve"> </w:t>
      </w:r>
      <w:r>
        <w:t>Proposals</w:t>
      </w:r>
      <w:r w:rsidR="00245AB9">
        <w:t xml:space="preserve"> </w:t>
      </w:r>
      <w:r>
        <w:t>(RFP)</w:t>
      </w:r>
      <w:r w:rsidR="00245AB9">
        <w:t xml:space="preserve"> </w:t>
      </w:r>
      <w:r>
        <w:t>process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TWC.</w:t>
      </w:r>
      <w:r w:rsidR="00245AB9">
        <w:t xml:space="preserve"> </w:t>
      </w:r>
      <w:r>
        <w:t>All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follow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competitive</w:t>
      </w:r>
      <w:r w:rsidR="00245AB9">
        <w:t xml:space="preserve"> </w:t>
      </w:r>
      <w:r>
        <w:t>procedures.</w:t>
      </w:r>
      <w:r w:rsidR="00245AB9">
        <w:t xml:space="preserve"> </w:t>
      </w:r>
      <w:r>
        <w:t>The</w:t>
      </w:r>
      <w:r w:rsidR="00245AB9">
        <w:t xml:space="preserve"> </w:t>
      </w:r>
      <w:r>
        <w:t>RFP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instructions</w:t>
      </w:r>
      <w:r w:rsidR="00245AB9">
        <w:t xml:space="preserve"> </w:t>
      </w:r>
      <w:r>
        <w:t>for</w:t>
      </w:r>
      <w:r w:rsidR="00245AB9">
        <w:t xml:space="preserve"> </w:t>
      </w:r>
      <w:r>
        <w:t>preparation</w:t>
      </w:r>
      <w:r w:rsidR="00245AB9">
        <w:t xml:space="preserve"> </w:t>
      </w:r>
      <w:r>
        <w:t>of</w:t>
      </w:r>
      <w:r w:rsidR="00245AB9">
        <w:t xml:space="preserve"> </w:t>
      </w:r>
      <w:r>
        <w:t>proposals,</w:t>
      </w:r>
      <w:r w:rsidR="00245AB9">
        <w:t xml:space="preserve"> </w:t>
      </w:r>
      <w:r>
        <w:t>a</w:t>
      </w:r>
      <w:r w:rsidR="00245AB9">
        <w:t xml:space="preserve"> </w:t>
      </w:r>
      <w:r>
        <w:t>deadline</w:t>
      </w:r>
      <w:r w:rsidR="00245AB9">
        <w:t xml:space="preserve"> </w:t>
      </w:r>
      <w:r>
        <w:t>for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notice</w:t>
      </w:r>
      <w:r w:rsidR="00245AB9">
        <w:t xml:space="preserve"> </w:t>
      </w:r>
      <w:r>
        <w:t>of</w:t>
      </w:r>
      <w:r w:rsidR="00245AB9">
        <w:t xml:space="preserve"> </w:t>
      </w:r>
      <w:r>
        <w:t>intent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deadline</w:t>
      </w:r>
      <w:r w:rsidR="00245AB9">
        <w:t xml:space="preserve"> </w:t>
      </w:r>
      <w:r>
        <w:t>for</w:t>
      </w:r>
      <w:r w:rsidR="00245AB9">
        <w:t xml:space="preserve"> </w:t>
      </w:r>
      <w:r>
        <w:t>receipt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proposals,</w:t>
      </w:r>
      <w:r w:rsidR="00245AB9">
        <w:t xml:space="preserve"> </w:t>
      </w:r>
      <w:r>
        <w:t>review</w:t>
      </w:r>
      <w:r w:rsidR="00245AB9">
        <w:t xml:space="preserve"> </w:t>
      </w:r>
      <w:r>
        <w:t>criteria,</w:t>
      </w:r>
      <w:r w:rsidR="00245AB9">
        <w:t xml:space="preserve"> </w:t>
      </w:r>
      <w:r>
        <w:t>assurances,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legal,</w:t>
      </w:r>
      <w:r w:rsidR="00245AB9">
        <w:t xml:space="preserve"> </w:t>
      </w:r>
      <w:r>
        <w:t>fiscal,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requirements;</w:t>
      </w:r>
      <w:r w:rsidR="00245AB9">
        <w:t xml:space="preserve"> </w:t>
      </w:r>
      <w:r>
        <w:t>and</w:t>
      </w:r>
      <w:r w:rsidR="00245AB9">
        <w:t xml:space="preserve"> </w:t>
      </w:r>
      <w:r>
        <w:t>plans</w:t>
      </w:r>
      <w:r w:rsidR="00245AB9">
        <w:t xml:space="preserve"> </w:t>
      </w:r>
      <w:r>
        <w:t>for</w:t>
      </w:r>
      <w:r w:rsidR="00245AB9">
        <w:t xml:space="preserve"> </w:t>
      </w:r>
      <w:r>
        <w:t>cooperative</w:t>
      </w:r>
      <w:r w:rsidR="00245AB9">
        <w:t xml:space="preserve"> </w:t>
      </w:r>
      <w:r>
        <w:t>arrangements</w:t>
      </w:r>
      <w:r w:rsidR="00245AB9">
        <w:t xml:space="preserve"> </w:t>
      </w:r>
      <w:r>
        <w:t>the</w:t>
      </w:r>
      <w:r w:rsidR="00245AB9">
        <w:t xml:space="preserve"> </w:t>
      </w:r>
      <w:r>
        <w:t>eligible</w:t>
      </w:r>
      <w:r w:rsidR="00245AB9">
        <w:t xml:space="preserve"> </w:t>
      </w:r>
      <w:r>
        <w:t>provider</w:t>
      </w:r>
      <w:r w:rsidR="00245AB9">
        <w:t xml:space="preserve"> </w:t>
      </w:r>
      <w:r>
        <w:t>will</w:t>
      </w:r>
      <w:r w:rsidR="00245AB9">
        <w:t xml:space="preserve"> </w:t>
      </w:r>
      <w:r>
        <w:t>develop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agencies,</w:t>
      </w:r>
      <w:r w:rsidR="00245AB9">
        <w:t xml:space="preserve"> </w:t>
      </w:r>
      <w:r>
        <w:t>institutions,</w:t>
      </w:r>
      <w:r w:rsidR="00245AB9">
        <w:t xml:space="preserve"> </w:t>
      </w:r>
      <w:r>
        <w:t>or</w:t>
      </w:r>
      <w:r w:rsidR="00245AB9">
        <w:t xml:space="preserve"> </w:t>
      </w:r>
      <w:r>
        <w:t>organizations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AEL</w:t>
      </w:r>
      <w:r w:rsidR="00245AB9">
        <w:t xml:space="preserve"> </w:t>
      </w:r>
      <w:r>
        <w:t>services.</w:t>
      </w:r>
    </w:p>
    <w:p w14:paraId="7ECD98E5" w14:textId="5C407DD4" w:rsidR="00B56A43" w:rsidRDefault="00C525EA">
      <w:r>
        <w:t>Grantees</w:t>
      </w:r>
      <w:r w:rsidR="00245AB9">
        <w:t xml:space="preserve"> </w:t>
      </w:r>
      <w:r>
        <w:t>will</w:t>
      </w:r>
      <w:r w:rsidR="00245AB9">
        <w:t xml:space="preserve"> </w:t>
      </w:r>
      <w:r>
        <w:t>respond</w:t>
      </w:r>
      <w:r w:rsidR="00245AB9">
        <w:t xml:space="preserve"> </w:t>
      </w:r>
      <w:r>
        <w:t>to</w:t>
      </w:r>
      <w:r w:rsidR="00245AB9">
        <w:t xml:space="preserve"> </w:t>
      </w:r>
      <w:r>
        <w:t>questions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proposal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requirements</w:t>
      </w:r>
      <w:r w:rsidR="00245AB9">
        <w:t xml:space="preserve"> </w:t>
      </w:r>
      <w:r>
        <w:t>as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§232(1)-(7).</w:t>
      </w:r>
      <w:r w:rsidR="00245AB9">
        <w:t xml:space="preserve"> </w:t>
      </w:r>
      <w:r>
        <w:t>The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proposals</w:t>
      </w:r>
      <w:r w:rsidR="00245AB9">
        <w:t xml:space="preserve"> </w:t>
      </w:r>
      <w:r>
        <w:t>will</w:t>
      </w:r>
      <w:r w:rsidR="00245AB9">
        <w:t xml:space="preserve"> </w:t>
      </w:r>
      <w:r>
        <w:t>include</w:t>
      </w:r>
      <w:r w:rsidR="00245AB9">
        <w:t xml:space="preserve"> </w:t>
      </w:r>
      <w:r>
        <w:t>rating</w:t>
      </w:r>
      <w:r w:rsidR="00245AB9">
        <w:t xml:space="preserve"> </w:t>
      </w:r>
      <w:r>
        <w:t>responses</w:t>
      </w:r>
      <w:r w:rsidR="00245AB9">
        <w:t xml:space="preserve"> </w:t>
      </w:r>
      <w:r>
        <w:t>to</w:t>
      </w:r>
      <w:r w:rsidR="00245AB9">
        <w:t xml:space="preserve"> </w:t>
      </w:r>
      <w:r>
        <w:t>questions</w:t>
      </w:r>
      <w:r w:rsidR="00245AB9">
        <w:t xml:space="preserve"> </w:t>
      </w:r>
      <w:r>
        <w:t>aligned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13</w:t>
      </w:r>
      <w:r w:rsidR="00245AB9">
        <w:t xml:space="preserve"> </w:t>
      </w:r>
      <w:r>
        <w:t>considerations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§231(e)(1)-(13).</w:t>
      </w:r>
    </w:p>
    <w:p w14:paraId="306F9276" w14:textId="22A6038B" w:rsidR="00B56A43" w:rsidRDefault="00C525EA">
      <w:r>
        <w:rPr>
          <w:b/>
          <w:bCs/>
        </w:rPr>
        <w:t>Title</w:t>
      </w:r>
      <w:r w:rsidR="00245AB9">
        <w:rPr>
          <w:b/>
          <w:bCs/>
        </w:rPr>
        <w:t xml:space="preserve"> </w:t>
      </w:r>
      <w:r>
        <w:rPr>
          <w:b/>
          <w:bCs/>
        </w:rPr>
        <w:t>II</w:t>
      </w:r>
      <w:r w:rsidR="00245AB9">
        <w:rPr>
          <w:b/>
          <w:bCs/>
        </w:rPr>
        <w:t xml:space="preserve"> </w:t>
      </w:r>
      <w:r>
        <w:rPr>
          <w:b/>
          <w:bCs/>
        </w:rPr>
        <w:t>Adult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Literacy</w:t>
      </w:r>
      <w:r w:rsidR="00245AB9">
        <w:rPr>
          <w:b/>
          <w:bCs/>
        </w:rPr>
        <w:t xml:space="preserve"> </w:t>
      </w:r>
      <w:r>
        <w:rPr>
          <w:b/>
          <w:bCs/>
        </w:rPr>
        <w:t>Determining</w:t>
      </w:r>
      <w:r w:rsidR="00245AB9">
        <w:rPr>
          <w:b/>
          <w:bCs/>
        </w:rPr>
        <w:t xml:space="preserve"> </w:t>
      </w:r>
      <w:r>
        <w:rPr>
          <w:b/>
          <w:bCs/>
        </w:rPr>
        <w:t>Demonstrated</w:t>
      </w:r>
      <w:r w:rsidR="00245AB9">
        <w:rPr>
          <w:b/>
          <w:bCs/>
        </w:rPr>
        <w:t xml:space="preserve"> </w:t>
      </w:r>
      <w:r>
        <w:rPr>
          <w:b/>
          <w:bCs/>
        </w:rPr>
        <w:t>Effectiveness</w:t>
      </w:r>
    </w:p>
    <w:p w14:paraId="435289B7" w14:textId="7899358D" w:rsidR="00B56A43" w:rsidRDefault="00C525EA"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competition,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demonstrate</w:t>
      </w:r>
      <w:r w:rsidR="00245AB9">
        <w:t xml:space="preserve"> </w:t>
      </w:r>
      <w:r>
        <w:t>past</w:t>
      </w:r>
      <w:r w:rsidR="00245AB9">
        <w:t xml:space="preserve"> </w:t>
      </w:r>
      <w:r>
        <w:t>effectiveness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on</w:t>
      </w:r>
      <w:r w:rsidR="00245AB9">
        <w:t xml:space="preserve"> </w:t>
      </w:r>
      <w:r>
        <w:t>documented</w:t>
      </w:r>
      <w:r w:rsidR="00245AB9">
        <w:t xml:space="preserve"> </w:t>
      </w:r>
      <w:r>
        <w:t>factors</w:t>
      </w:r>
      <w:r w:rsidR="00245AB9">
        <w:t xml:space="preserve"> </w:t>
      </w:r>
      <w:r>
        <w:t>of</w:t>
      </w:r>
      <w:r w:rsidR="00245AB9">
        <w:t xml:space="preserve"> </w:t>
      </w:r>
      <w:r>
        <w:t>improving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individuals,</w:t>
      </w:r>
      <w:r w:rsidR="00245AB9">
        <w:t xml:space="preserve"> </w:t>
      </w:r>
      <w:r>
        <w:t>particularly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low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literacy,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content</w:t>
      </w:r>
      <w:r w:rsidR="00245AB9">
        <w:t xml:space="preserve"> </w:t>
      </w:r>
      <w:r>
        <w:t>domains</w:t>
      </w:r>
      <w:r w:rsidR="00245AB9">
        <w:t xml:space="preserve"> </w:t>
      </w:r>
      <w:r>
        <w:t>of</w:t>
      </w:r>
      <w:r w:rsidR="00245AB9">
        <w:t xml:space="preserve"> </w:t>
      </w:r>
      <w:r>
        <w:t>reading,</w:t>
      </w:r>
      <w:r w:rsidR="00245AB9">
        <w:t xml:space="preserve"> </w:t>
      </w:r>
      <w:r>
        <w:t>writing,</w:t>
      </w:r>
      <w:r w:rsidR="00245AB9">
        <w:t xml:space="preserve"> </w:t>
      </w:r>
      <w:r>
        <w:t>mathematics,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acquisition,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subject</w:t>
      </w:r>
      <w:r w:rsidR="00245AB9">
        <w:t xml:space="preserve"> </w:t>
      </w:r>
      <w:r>
        <w:t>areas</w:t>
      </w:r>
      <w:r w:rsidR="00245AB9">
        <w:t xml:space="preserve"> </w:t>
      </w:r>
      <w:r>
        <w:t>relevant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application</w:t>
      </w:r>
      <w:r w:rsidR="00245AB9">
        <w:t xml:space="preserve"> </w:t>
      </w:r>
      <w:r>
        <w:t>for</w:t>
      </w:r>
      <w:r w:rsidR="00245AB9">
        <w:t xml:space="preserve"> </w:t>
      </w:r>
      <w:r>
        <w:t>funds.</w:t>
      </w:r>
      <w:r w:rsidR="00245AB9">
        <w:t xml:space="preserve"> </w:t>
      </w:r>
      <w:r>
        <w:t>Prior</w:t>
      </w:r>
      <w:r w:rsidR="00245AB9">
        <w:t xml:space="preserve"> </w:t>
      </w:r>
      <w:r>
        <w:t>TWC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116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demonstrate</w:t>
      </w:r>
      <w:r w:rsidR="00245AB9">
        <w:t xml:space="preserve"> </w:t>
      </w:r>
      <w:r>
        <w:t>past</w:t>
      </w:r>
      <w:r w:rsidR="00245AB9">
        <w:t xml:space="preserve"> </w:t>
      </w:r>
      <w:r>
        <w:t>effectiveness</w:t>
      </w:r>
      <w:r w:rsidR="00245AB9">
        <w:t xml:space="preserve"> </w:t>
      </w:r>
      <w:r>
        <w:t>as</w:t>
      </w:r>
      <w:r w:rsidR="00245AB9">
        <w:t xml:space="preserve"> </w:t>
      </w:r>
      <w:r>
        <w:t>evidenced</w:t>
      </w:r>
      <w:r w:rsidR="00245AB9">
        <w:t xml:space="preserve"> </w:t>
      </w:r>
      <w:r>
        <w:t>by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Educating</w:t>
      </w:r>
      <w:r w:rsidR="00245AB9">
        <w:t xml:space="preserve"> </w:t>
      </w:r>
      <w:r>
        <w:t>Adults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(TEAMS)</w:t>
      </w:r>
      <w:r w:rsidR="00245AB9">
        <w:t xml:space="preserve"> </w:t>
      </w:r>
      <w:r>
        <w:t>student</w:t>
      </w:r>
      <w:r w:rsidR="00245AB9">
        <w:t xml:space="preserve"> </w:t>
      </w:r>
      <w:r>
        <w:t>data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demonstrate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they</w:t>
      </w:r>
      <w:r w:rsidR="00245AB9">
        <w:t xml:space="preserve"> </w:t>
      </w:r>
      <w:r>
        <w:t>met</w:t>
      </w:r>
      <w:r w:rsidR="00245AB9">
        <w:t xml:space="preserve"> </w:t>
      </w:r>
      <w:r>
        <w:t>state-</w:t>
      </w:r>
      <w:r w:rsidR="00245AB9">
        <w:t xml:space="preserve"> </w:t>
      </w:r>
      <w:r>
        <w:t>negotiated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measures.</w:t>
      </w:r>
    </w:p>
    <w:p w14:paraId="507A0AF2" w14:textId="1817AE8A" w:rsidR="00B56A43" w:rsidRDefault="00C525EA"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not</w:t>
      </w:r>
      <w:r w:rsidR="00245AB9">
        <w:t xml:space="preserve"> </w:t>
      </w:r>
      <w:r>
        <w:t>been</w:t>
      </w:r>
      <w:r w:rsidR="00245AB9">
        <w:t xml:space="preserve"> </w:t>
      </w:r>
      <w:r>
        <w:t>previously</w:t>
      </w:r>
      <w:r w:rsidR="00245AB9">
        <w:t xml:space="preserve"> </w:t>
      </w:r>
      <w:r>
        <w:t>funded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demonstrate</w:t>
      </w:r>
      <w:r w:rsidR="00245AB9">
        <w:t xml:space="preserve"> </w:t>
      </w:r>
      <w:r>
        <w:t>its</w:t>
      </w:r>
      <w:r w:rsidR="00245AB9">
        <w:t xml:space="preserve"> </w:t>
      </w:r>
      <w:r>
        <w:t>past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deficient-eligible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low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literacy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content</w:t>
      </w:r>
      <w:r w:rsidR="00245AB9">
        <w:t xml:space="preserve"> </w:t>
      </w:r>
      <w:r>
        <w:t>domains</w:t>
      </w:r>
      <w:r w:rsidR="00245AB9">
        <w:t xml:space="preserve"> </w:t>
      </w:r>
      <w:r>
        <w:t>of</w:t>
      </w:r>
      <w:r w:rsidR="00245AB9">
        <w:t xml:space="preserve"> </w:t>
      </w:r>
      <w:r>
        <w:t>reading,</w:t>
      </w:r>
      <w:r w:rsidR="00245AB9">
        <w:t xml:space="preserve"> </w:t>
      </w:r>
      <w:r>
        <w:t>writing,</w:t>
      </w:r>
      <w:r w:rsidR="00245AB9">
        <w:t xml:space="preserve"> </w:t>
      </w:r>
      <w:r>
        <w:t>mathematics,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acquisition,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subject</w:t>
      </w:r>
      <w:r w:rsidR="00245AB9">
        <w:t xml:space="preserve"> </w:t>
      </w:r>
      <w:r>
        <w:t>areas</w:t>
      </w:r>
      <w:r w:rsidR="00245AB9">
        <w:t xml:space="preserve"> </w:t>
      </w:r>
      <w:r>
        <w:t>relevant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application</w:t>
      </w:r>
      <w:r w:rsidR="00245AB9">
        <w:t xml:space="preserve"> </w:t>
      </w:r>
      <w:r>
        <w:t>for</w:t>
      </w:r>
      <w:r w:rsidR="00245AB9">
        <w:t xml:space="preserve"> </w:t>
      </w:r>
      <w:r>
        <w:t>funds</w:t>
      </w:r>
      <w:r w:rsidR="00245AB9">
        <w:t xml:space="preserve"> </w:t>
      </w:r>
      <w:r>
        <w:t>and</w:t>
      </w:r>
      <w:r w:rsidR="00245AB9">
        <w:t xml:space="preserve"> </w:t>
      </w:r>
      <w:r>
        <w:t>demonstrate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they</w:t>
      </w:r>
      <w:r w:rsidR="00245AB9">
        <w:t xml:space="preserve"> </w:t>
      </w:r>
      <w:r>
        <w:t>objectively</w:t>
      </w:r>
      <w:r w:rsidR="00245AB9">
        <w:t xml:space="preserve"> </w:t>
      </w:r>
      <w:r>
        <w:t>evaluate</w:t>
      </w:r>
      <w:r w:rsidR="00245AB9">
        <w:t xml:space="preserve"> </w:t>
      </w:r>
      <w:r>
        <w:t>performance</w:t>
      </w:r>
      <w:r w:rsidR="00245AB9">
        <w:t xml:space="preserve"> </w:t>
      </w:r>
      <w:r>
        <w:t>criteria</w:t>
      </w:r>
      <w:r w:rsidR="00245AB9">
        <w:t xml:space="preserve"> </w:t>
      </w:r>
      <w:r>
        <w:t>in</w:t>
      </w:r>
      <w:r w:rsidR="00245AB9">
        <w:t xml:space="preserve"> </w:t>
      </w:r>
      <w:r>
        <w:t>achieving</w:t>
      </w:r>
      <w:r w:rsidR="00245AB9">
        <w:t xml:space="preserve"> </w:t>
      </w:r>
      <w:r>
        <w:t>outcomes</w:t>
      </w:r>
      <w:r w:rsidR="00245AB9">
        <w:t xml:space="preserve"> </w:t>
      </w:r>
      <w:r>
        <w:t>listed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116</w:t>
      </w:r>
      <w:r w:rsidR="00245AB9">
        <w:t xml:space="preserve"> </w:t>
      </w:r>
      <w:r>
        <w:t>of</w:t>
      </w:r>
      <w:r w:rsidR="00245AB9">
        <w:t xml:space="preserve"> </w:t>
      </w:r>
      <w:r>
        <w:t>WIOA.</w:t>
      </w:r>
    </w:p>
    <w:p w14:paraId="7502BB1B" w14:textId="13C9C6BD" w:rsidR="00B56A43" w:rsidRDefault="00C525EA"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must</w:t>
      </w:r>
      <w:r w:rsidR="00245AB9">
        <w:t xml:space="preserve"> </w:t>
      </w:r>
      <w:r>
        <w:t>also</w:t>
      </w:r>
      <w:r w:rsidR="00245AB9">
        <w:t xml:space="preserve"> </w:t>
      </w: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regarding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participants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attainment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its</w:t>
      </w:r>
      <w:r w:rsidR="00245AB9">
        <w:t xml:space="preserve"> </w:t>
      </w:r>
      <w:r>
        <w:t>recognized</w:t>
      </w:r>
      <w:r w:rsidR="00245AB9">
        <w:t xml:space="preserve"> </w:t>
      </w:r>
      <w:r>
        <w:t>equivalent,</w:t>
      </w:r>
      <w:r w:rsidR="00245AB9">
        <w:t xml:space="preserve"> </w:t>
      </w:r>
      <w:r>
        <w:t>and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training.</w:t>
      </w:r>
    </w:p>
    <w:p w14:paraId="04D0E8CF" w14:textId="5899A0CA" w:rsidR="00B56A43" w:rsidRDefault="00C525EA">
      <w:r>
        <w:t>TWC</w:t>
      </w:r>
      <w:r w:rsidR="00245AB9">
        <w:t xml:space="preserve"> </w:t>
      </w:r>
      <w:r>
        <w:t>shall</w:t>
      </w:r>
      <w:r w:rsidR="00245AB9">
        <w:t xml:space="preserve"> </w:t>
      </w:r>
      <w:r>
        <w:t>determine</w:t>
      </w:r>
      <w:r w:rsidR="00245AB9">
        <w:t xml:space="preserve"> </w:t>
      </w:r>
      <w:r>
        <w:t>each</w:t>
      </w:r>
      <w:r w:rsidR="00245AB9">
        <w:t xml:space="preserve"> </w:t>
      </w:r>
      <w:r>
        <w:t>applicant’s</w:t>
      </w:r>
      <w:r w:rsidR="00245AB9">
        <w:t xml:space="preserve"> </w:t>
      </w:r>
      <w:r>
        <w:t>eligibility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for</w:t>
      </w:r>
      <w:r w:rsidR="00245AB9">
        <w:t xml:space="preserve"> </w:t>
      </w:r>
      <w:r>
        <w:t>AEFLA</w:t>
      </w:r>
      <w:r w:rsidR="00245AB9">
        <w:t xml:space="preserve"> </w:t>
      </w:r>
      <w:r>
        <w:t>funds,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whether</w:t>
      </w:r>
      <w:r w:rsidR="00245AB9">
        <w:t xml:space="preserve"> </w:t>
      </w:r>
      <w:r>
        <w:t>it</w:t>
      </w:r>
      <w:r w:rsidR="00245AB9">
        <w:t xml:space="preserve"> </w:t>
      </w:r>
      <w:r>
        <w:t>has</w:t>
      </w:r>
      <w:r w:rsidR="00245AB9">
        <w:t xml:space="preserve"> </w:t>
      </w:r>
      <w:r>
        <w:t>demonstrated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AEL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34</w:t>
      </w:r>
      <w:r w:rsidR="00245AB9">
        <w:t xml:space="preserve"> </w:t>
      </w:r>
      <w:r>
        <w:t>CFR</w:t>
      </w:r>
      <w:r w:rsidR="00245AB9">
        <w:t xml:space="preserve"> </w:t>
      </w:r>
      <w:r>
        <w:t>§463.24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guidance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OCTAE’s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Guide,</w:t>
      </w:r>
      <w:r w:rsidR="00245AB9">
        <w:t xml:space="preserve"> </w:t>
      </w:r>
      <w:r>
        <w:t>“Determining</w:t>
      </w:r>
      <w:r w:rsidR="00245AB9">
        <w:t xml:space="preserve"> </w:t>
      </w:r>
      <w:r>
        <w:t>Applicant</w:t>
      </w:r>
      <w:r w:rsidR="00245AB9">
        <w:t xml:space="preserve"> </w:t>
      </w:r>
      <w:r>
        <w:t>Eligibility</w:t>
      </w:r>
      <w:r w:rsidR="00245AB9">
        <w:t xml:space="preserve"> </w:t>
      </w:r>
      <w:r>
        <w:t>When</w:t>
      </w:r>
      <w:r w:rsidR="00245AB9">
        <w:t xml:space="preserve"> </w:t>
      </w:r>
      <w:r>
        <w:t>Conducting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Competition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</w:t>
      </w:r>
      <w:r w:rsidR="00245AB9">
        <w:t xml:space="preserve"> </w:t>
      </w:r>
      <w:r>
        <w:t>Fund.”</w:t>
      </w:r>
    </w:p>
    <w:p w14:paraId="5D7FF330" w14:textId="4A7078E6" w:rsidR="00B56A43" w:rsidRDefault="00C525EA"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statewide</w:t>
      </w:r>
      <w:r w:rsidR="00245AB9">
        <w:t xml:space="preserve"> </w:t>
      </w:r>
      <w:r>
        <w:t>competition</w:t>
      </w:r>
      <w:r w:rsidR="00245AB9">
        <w:t xml:space="preserve"> </w:t>
      </w:r>
      <w:r>
        <w:t>for</w:t>
      </w:r>
      <w:r w:rsidR="00245AB9">
        <w:t xml:space="preserve"> </w:t>
      </w:r>
      <w:r>
        <w:t>AEFLA</w:t>
      </w:r>
      <w:r w:rsidR="00245AB9">
        <w:t xml:space="preserve"> </w:t>
      </w:r>
      <w:r>
        <w:t>funds,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any</w:t>
      </w:r>
      <w:r w:rsidR="00245AB9">
        <w:t xml:space="preserve"> </w:t>
      </w:r>
      <w:r>
        <w:t>applications</w:t>
      </w:r>
      <w:r w:rsidR="00245AB9">
        <w:t xml:space="preserve"> </w:t>
      </w:r>
      <w:r>
        <w:t>reviewed</w:t>
      </w:r>
      <w:r w:rsidR="00245AB9">
        <w:t xml:space="preserve"> </w:t>
      </w:r>
      <w:r>
        <w:t>are</w:t>
      </w:r>
      <w:r w:rsidR="00245AB9">
        <w:t xml:space="preserve"> </w:t>
      </w:r>
      <w:r>
        <w:t>first</w:t>
      </w:r>
      <w:r w:rsidR="00245AB9">
        <w:t xml:space="preserve"> </w:t>
      </w:r>
      <w:r>
        <w:t>screened</w:t>
      </w:r>
      <w:r w:rsidR="00245AB9">
        <w:t xml:space="preserve"> </w:t>
      </w:r>
      <w:r>
        <w:t>for</w:t>
      </w:r>
      <w:r w:rsidR="00245AB9">
        <w:t xml:space="preserve"> </w:t>
      </w:r>
      <w:r>
        <w:t>eligibility,</w:t>
      </w:r>
      <w:r w:rsidR="00245AB9">
        <w:t xml:space="preserve"> </w:t>
      </w:r>
      <w:r>
        <w:t>including</w:t>
      </w:r>
      <w:r w:rsidR="00245AB9">
        <w:t xml:space="preserve"> </w:t>
      </w:r>
      <w:r>
        <w:t>eligibility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provider’s</w:t>
      </w:r>
      <w:r w:rsidR="00245AB9">
        <w:t xml:space="preserve"> </w:t>
      </w:r>
      <w:r>
        <w:t>demonstrated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outcomes</w:t>
      </w:r>
      <w:r w:rsidR="00245AB9">
        <w:t xml:space="preserve"> </w:t>
      </w:r>
      <w:r>
        <w:t>of</w:t>
      </w:r>
      <w:r w:rsidR="00245AB9">
        <w:t xml:space="preserve"> </w:t>
      </w:r>
      <w:r>
        <w:t>participants.</w:t>
      </w:r>
    </w:p>
    <w:p w14:paraId="10A155CD" w14:textId="11974FA3" w:rsidR="00B56A43" w:rsidRDefault="00C525EA">
      <w:pPr>
        <w:pStyle w:val="Heading6"/>
      </w:pPr>
      <w:bookmarkStart w:id="67" w:name="_Toc68"/>
      <w:r>
        <w:t>ii.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eligible</w:t>
      </w:r>
      <w:r w:rsidR="00245AB9">
        <w:t xml:space="preserve"> </w:t>
      </w:r>
      <w:r>
        <w:t>agency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direct</w:t>
      </w:r>
      <w:r w:rsidR="00245AB9">
        <w:t xml:space="preserve"> </w:t>
      </w:r>
      <w:r>
        <w:t>and</w:t>
      </w:r>
      <w:r w:rsidR="00245AB9">
        <w:t xml:space="preserve"> </w:t>
      </w:r>
      <w:r>
        <w:t>equitable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and</w:t>
      </w:r>
      <w:r w:rsidR="00245AB9">
        <w:t xml:space="preserve"> </w:t>
      </w:r>
      <w:r>
        <w:t>compete</w:t>
      </w:r>
      <w:r w:rsidR="00245AB9">
        <w:t xml:space="preserve"> </w:t>
      </w:r>
      <w:r>
        <w:t>for</w:t>
      </w:r>
      <w:r w:rsidR="00245AB9">
        <w:t xml:space="preserve"> </w:t>
      </w:r>
      <w:r>
        <w:t>funds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eligible</w:t>
      </w:r>
      <w:r w:rsidR="00245AB9">
        <w:t xml:space="preserve"> </w:t>
      </w:r>
      <w:r>
        <w:t>agency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grant</w:t>
      </w:r>
      <w:r w:rsidR="00245AB9">
        <w:t xml:space="preserve"> </w:t>
      </w:r>
      <w:r>
        <w:t>or</w:t>
      </w:r>
      <w:r w:rsidR="00245AB9">
        <w:t xml:space="preserve"> </w:t>
      </w:r>
      <w:r>
        <w:t>contract</w:t>
      </w:r>
      <w:r w:rsidR="00245AB9">
        <w:t xml:space="preserve"> </w:t>
      </w:r>
      <w:r>
        <w:t>announcement</w:t>
      </w:r>
      <w:r w:rsidR="00245AB9">
        <w:t xml:space="preserve"> </w:t>
      </w:r>
      <w:r>
        <w:t>and</w:t>
      </w:r>
      <w:r w:rsidR="00245AB9">
        <w:t xml:space="preserve"> </w:t>
      </w:r>
      <w:r>
        <w:t>application</w:t>
      </w:r>
      <w:r w:rsidR="00245AB9">
        <w:t xml:space="preserve"> </w:t>
      </w:r>
      <w:r>
        <w:t>procedure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bookmarkEnd w:id="67"/>
    </w:p>
    <w:p w14:paraId="18655964" w14:textId="7B950900" w:rsidR="00B56A43" w:rsidRDefault="00C525EA">
      <w:r>
        <w:t>Texas</w:t>
      </w:r>
      <w:r w:rsidR="00245AB9">
        <w:t xml:space="preserve"> </w:t>
      </w:r>
      <w:r>
        <w:t>aligned</w:t>
      </w:r>
      <w:r w:rsidR="00245AB9">
        <w:t xml:space="preserve"> </w:t>
      </w:r>
      <w:r>
        <w:t>AEL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systems</w:t>
      </w:r>
      <w:r w:rsidR="00245AB9">
        <w:t xml:space="preserve"> </w:t>
      </w:r>
      <w:r>
        <w:t>in</w:t>
      </w:r>
      <w:r w:rsidR="00245AB9">
        <w:t xml:space="preserve"> </w:t>
      </w:r>
      <w:r>
        <w:t>2013.</w:t>
      </w:r>
      <w:r w:rsidR="00245AB9">
        <w:t xml:space="preserve"> </w:t>
      </w:r>
      <w:r>
        <w:t>The</w:t>
      </w:r>
      <w:r w:rsidR="00245AB9">
        <w:t xml:space="preserve"> </w:t>
      </w:r>
      <w:r>
        <w:t>alignment</w:t>
      </w:r>
      <w:r w:rsidR="00245AB9">
        <w:t xml:space="preserve"> </w:t>
      </w:r>
      <w:r>
        <w:t>required</w:t>
      </w:r>
      <w:r w:rsidR="00245AB9">
        <w:t xml:space="preserve"> </w:t>
      </w:r>
      <w:r>
        <w:t>statewide</w:t>
      </w:r>
      <w:r w:rsidR="00245AB9">
        <w:t xml:space="preserve"> </w:t>
      </w:r>
      <w:r>
        <w:t>deployment</w:t>
      </w:r>
      <w:r w:rsidR="00245AB9">
        <w:t xml:space="preserve"> </w:t>
      </w:r>
      <w:r>
        <w:t>of</w:t>
      </w:r>
      <w:r w:rsidR="00245AB9">
        <w:t xml:space="preserve"> </w:t>
      </w:r>
      <w:r>
        <w:t>models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complete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obtain</w:t>
      </w:r>
      <w:r w:rsidR="00245AB9">
        <w:t xml:space="preserve"> </w:t>
      </w:r>
      <w:r>
        <w:t>and</w:t>
      </w:r>
      <w:r w:rsidR="00245AB9">
        <w:t xml:space="preserve"> </w:t>
      </w:r>
      <w:r>
        <w:t>advance</w:t>
      </w:r>
      <w:r w:rsidR="00245AB9">
        <w:t xml:space="preserve"> </w:t>
      </w:r>
      <w:r>
        <w:t>in</w:t>
      </w:r>
      <w:r w:rsidR="00245AB9">
        <w:t xml:space="preserve"> </w:t>
      </w:r>
      <w:r>
        <w:t>employment.</w:t>
      </w:r>
      <w:r w:rsidR="00245AB9">
        <w:t xml:space="preserve"> </w:t>
      </w:r>
      <w:r>
        <w:t>Successful</w:t>
      </w:r>
      <w:r w:rsidR="00245AB9">
        <w:t xml:space="preserve"> </w:t>
      </w:r>
      <w:r>
        <w:t>models</w:t>
      </w:r>
      <w:r w:rsidR="00245AB9">
        <w:t xml:space="preserve"> </w:t>
      </w:r>
      <w:r>
        <w:t>have</w:t>
      </w:r>
      <w:r w:rsidR="00245AB9">
        <w:t xml:space="preserve"> </w:t>
      </w:r>
      <w:r>
        <w:t>included</w:t>
      </w:r>
      <w:r w:rsidR="00245AB9">
        <w:t xml:space="preserve"> </w:t>
      </w:r>
      <w:r>
        <w:t>IET,</w:t>
      </w:r>
      <w:r w:rsidR="00245AB9">
        <w:t xml:space="preserve"> </w:t>
      </w:r>
      <w:r>
        <w:t>career</w:t>
      </w:r>
      <w:r w:rsidR="00245AB9">
        <w:t xml:space="preserve"> </w:t>
      </w:r>
      <w:r>
        <w:t>pathways,</w:t>
      </w:r>
      <w:r w:rsidR="00245AB9">
        <w:t xml:space="preserve"> </w:t>
      </w:r>
      <w:r>
        <w:t>distance</w:t>
      </w:r>
      <w:r w:rsidR="00245AB9">
        <w:t xml:space="preserve"> </w:t>
      </w:r>
      <w:r>
        <w:t>learning,</w:t>
      </w:r>
      <w:r w:rsidR="00245AB9">
        <w:t xml:space="preserve"> </w:t>
      </w:r>
      <w:r>
        <w:t>and</w:t>
      </w:r>
      <w:r w:rsidR="00245AB9">
        <w:t xml:space="preserve"> </w:t>
      </w:r>
      <w:r>
        <w:t>college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activities.</w:t>
      </w:r>
      <w:r w:rsidR="00245AB9">
        <w:t xml:space="preserve"> </w:t>
      </w:r>
      <w:r>
        <w:t>Texas</w:t>
      </w:r>
      <w:r w:rsidR="00245AB9">
        <w:t xml:space="preserve"> </w:t>
      </w:r>
      <w:r>
        <w:t>also</w:t>
      </w:r>
      <w:r w:rsidR="00245AB9">
        <w:t xml:space="preserve"> </w:t>
      </w:r>
      <w:r>
        <w:t>aligned</w:t>
      </w:r>
      <w:r w:rsidR="00245AB9">
        <w:t xml:space="preserve"> </w:t>
      </w:r>
      <w:r>
        <w:t>service-delivery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special</w:t>
      </w:r>
      <w:r w:rsidR="00245AB9">
        <w:t xml:space="preserve"> </w:t>
      </w:r>
      <w:r>
        <w:t>needs.</w:t>
      </w:r>
      <w:r w:rsidR="00245AB9">
        <w:t xml:space="preserve"> </w:t>
      </w:r>
      <w:r>
        <w:t>AEL</w:t>
      </w:r>
      <w:r w:rsidR="00245AB9">
        <w:t xml:space="preserve"> </w:t>
      </w:r>
      <w:r>
        <w:t>statewide</w:t>
      </w:r>
      <w:r w:rsidR="00245AB9">
        <w:t xml:space="preserve"> </w:t>
      </w:r>
      <w:r>
        <w:t>service-delivery</w:t>
      </w:r>
      <w:r w:rsidR="00245AB9">
        <w:t xml:space="preserve"> </w:t>
      </w:r>
      <w:r>
        <w:t>contracts</w:t>
      </w:r>
      <w:r w:rsidR="00245AB9">
        <w:t xml:space="preserve"> </w:t>
      </w:r>
      <w:r>
        <w:t>are</w:t>
      </w:r>
      <w:r w:rsidR="00245AB9">
        <w:t xml:space="preserve"> </w:t>
      </w:r>
      <w:r>
        <w:t>compliant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requirements</w:t>
      </w:r>
      <w:r w:rsidR="00245AB9">
        <w:t xml:space="preserve"> </w:t>
      </w:r>
      <w:r>
        <w:t>under</w:t>
      </w:r>
      <w:r w:rsidR="00245AB9">
        <w:t xml:space="preserve"> </w:t>
      </w:r>
      <w:r>
        <w:t>performance,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and</w:t>
      </w:r>
      <w:r w:rsidR="00245AB9">
        <w:t xml:space="preserve"> </w:t>
      </w:r>
      <w:r>
        <w:t>rehabilitative</w:t>
      </w:r>
      <w:r w:rsidR="00245AB9">
        <w:t xml:space="preserve"> </w:t>
      </w:r>
      <w:r>
        <w:t>services</w:t>
      </w:r>
      <w:r w:rsidR="00245AB9">
        <w:t xml:space="preserve"> </w:t>
      </w:r>
      <w:r>
        <w:t>alignment</w:t>
      </w:r>
      <w:r w:rsidR="00245AB9">
        <w:t xml:space="preserve"> </w:t>
      </w:r>
      <w:r>
        <w:t>and</w:t>
      </w:r>
      <w:r w:rsidR="00245AB9">
        <w:t xml:space="preserve"> </w:t>
      </w:r>
      <w:r>
        <w:t>programmatic</w:t>
      </w:r>
      <w:r w:rsidR="00245AB9">
        <w:t xml:space="preserve"> </w:t>
      </w:r>
      <w:r>
        <w:t>integration.</w:t>
      </w:r>
    </w:p>
    <w:p w14:paraId="0323027C" w14:textId="6E91AF31" w:rsidR="00B56A43" w:rsidRDefault="00C525EA"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2017,</w:t>
      </w:r>
      <w:r w:rsidR="00245AB9">
        <w:t xml:space="preserve"> </w:t>
      </w:r>
      <w:r>
        <w:t>Texas</w:t>
      </w:r>
      <w:r w:rsidR="00245AB9">
        <w:t xml:space="preserve"> </w:t>
      </w:r>
      <w:r>
        <w:t>conducted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statewide</w:t>
      </w:r>
      <w:r w:rsidR="00245AB9">
        <w:t xml:space="preserve"> </w:t>
      </w:r>
      <w:r>
        <w:t>competition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contracts</w:t>
      </w:r>
      <w:r w:rsidR="00245AB9">
        <w:t xml:space="preserve"> </w:t>
      </w:r>
      <w:r>
        <w:t>from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2018,</w:t>
      </w:r>
      <w:r w:rsidR="00245AB9">
        <w:t xml:space="preserve"> </w:t>
      </w:r>
      <w:r>
        <w:t>through</w:t>
      </w:r>
      <w:r w:rsidR="00245AB9">
        <w:t xml:space="preserve"> </w:t>
      </w:r>
      <w:r>
        <w:t>June</w:t>
      </w:r>
      <w:r w:rsidR="00245AB9">
        <w:t xml:space="preserve"> </w:t>
      </w:r>
      <w:r>
        <w:t>30,</w:t>
      </w:r>
      <w:r w:rsidR="00245AB9">
        <w:t xml:space="preserve"> </w:t>
      </w:r>
      <w:r>
        <w:t>2020,</w:t>
      </w:r>
      <w:r w:rsidR="00245AB9">
        <w:t xml:space="preserve"> </w:t>
      </w:r>
      <w:r>
        <w:t>with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three</w:t>
      </w:r>
      <w:r w:rsidR="00245AB9">
        <w:t xml:space="preserve"> </w:t>
      </w:r>
      <w:r>
        <w:t>one-year</w:t>
      </w:r>
      <w:r w:rsidR="00245AB9">
        <w:t xml:space="preserve"> </w:t>
      </w:r>
      <w:r>
        <w:t>renewals.</w:t>
      </w:r>
    </w:p>
    <w:p w14:paraId="71230884" w14:textId="1511A1AB" w:rsidR="00B56A43" w:rsidRDefault="00C525EA">
      <w:r>
        <w:t>Thirty-six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were</w:t>
      </w:r>
      <w:r w:rsidR="00245AB9">
        <w:t xml:space="preserve"> </w:t>
      </w:r>
      <w:r>
        <w:t>awarded</w:t>
      </w:r>
      <w:r w:rsidR="00245AB9">
        <w:t xml:space="preserve"> </w:t>
      </w:r>
      <w:r>
        <w:t>grants.</w:t>
      </w:r>
    </w:p>
    <w:p w14:paraId="680A9601" w14:textId="2862D5FE" w:rsidR="00B56A43" w:rsidRDefault="00C525EA"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Request</w:t>
      </w:r>
      <w:r w:rsidR="00245AB9">
        <w:t xml:space="preserve"> </w:t>
      </w:r>
      <w:r>
        <w:t>for</w:t>
      </w:r>
      <w:r w:rsidR="00245AB9">
        <w:t xml:space="preserve"> </w:t>
      </w:r>
      <w:r>
        <w:t>Proposals</w:t>
      </w:r>
      <w:r w:rsidR="00245AB9">
        <w:t xml:space="preserve"> </w:t>
      </w:r>
      <w:r>
        <w:t>(RFP),</w:t>
      </w:r>
      <w:r w:rsidR="00245AB9">
        <w:t xml:space="preserve"> </w:t>
      </w:r>
      <w:r>
        <w:t>Texas</w:t>
      </w:r>
      <w:r w:rsidR="00245AB9">
        <w:t xml:space="preserve"> </w:t>
      </w:r>
      <w:r>
        <w:t>incorporated</w:t>
      </w:r>
      <w:r w:rsidR="00245AB9">
        <w:t xml:space="preserve"> </w:t>
      </w:r>
      <w:r>
        <w:t>and</w:t>
      </w:r>
      <w:r w:rsidR="00245AB9">
        <w:t xml:space="preserve"> </w:t>
      </w:r>
      <w:r>
        <w:t>specifically</w:t>
      </w:r>
      <w:r w:rsidR="00245AB9">
        <w:t xml:space="preserve"> </w:t>
      </w:r>
      <w:r>
        <w:t>indicated</w:t>
      </w:r>
      <w:r w:rsidR="00245AB9">
        <w:t xml:space="preserve"> </w:t>
      </w:r>
      <w:r>
        <w:t>the</w:t>
      </w:r>
      <w:r w:rsidR="00245AB9">
        <w:t xml:space="preserve"> </w:t>
      </w:r>
      <w:r>
        <w:t>considerations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§231(e)</w:t>
      </w:r>
      <w:r w:rsidR="00245AB9">
        <w:t xml:space="preserve"> </w:t>
      </w:r>
      <w:r>
        <w:t>as</w:t>
      </w:r>
      <w:r w:rsidR="00245AB9">
        <w:t xml:space="preserve"> </w:t>
      </w:r>
      <w:r>
        <w:t>grant</w:t>
      </w:r>
      <w:r w:rsidR="00245AB9">
        <w:t xml:space="preserve"> </w:t>
      </w:r>
      <w:r>
        <w:t>award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providers.</w:t>
      </w:r>
      <w:r w:rsidR="00245AB9">
        <w:t xml:space="preserve"> </w:t>
      </w:r>
      <w:r>
        <w:t>These</w:t>
      </w:r>
      <w:r w:rsidR="00245AB9">
        <w:t xml:space="preserve"> </w:t>
      </w:r>
      <w:r>
        <w:t>considerations</w:t>
      </w:r>
      <w:r w:rsidR="00245AB9">
        <w:t xml:space="preserve"> </w:t>
      </w:r>
      <w:r>
        <w:t>were</w:t>
      </w:r>
      <w:r w:rsidR="00245AB9">
        <w:t xml:space="preserve"> </w:t>
      </w:r>
      <w:r>
        <w:t>scored</w:t>
      </w:r>
      <w:r w:rsidR="00245AB9">
        <w:t xml:space="preserve"> </w:t>
      </w:r>
      <w:r>
        <w:t>as</w:t>
      </w:r>
      <w:r w:rsidR="00245AB9">
        <w:t xml:space="preserve"> </w:t>
      </w:r>
      <w:r>
        <w:t>narrative</w:t>
      </w:r>
      <w:r w:rsidR="00245AB9">
        <w:t xml:space="preserve"> </w:t>
      </w:r>
      <w:r>
        <w:t>questions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RFP,</w:t>
      </w:r>
      <w:r w:rsidR="00245AB9">
        <w:t xml:space="preserve"> </w:t>
      </w:r>
      <w:r>
        <w:t>and</w:t>
      </w:r>
      <w:r w:rsidR="00245AB9">
        <w:t xml:space="preserve"> </w:t>
      </w:r>
      <w:r>
        <w:t>offerors</w:t>
      </w:r>
      <w:r w:rsidR="00245AB9">
        <w:t xml:space="preserve"> </w:t>
      </w:r>
      <w:r>
        <w:t>were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narrative</w:t>
      </w:r>
      <w:r w:rsidR="00245AB9">
        <w:t xml:space="preserve"> </w:t>
      </w:r>
      <w:r>
        <w:t>detail</w:t>
      </w:r>
      <w:r w:rsidR="00245AB9">
        <w:t xml:space="preserve"> </w:t>
      </w:r>
      <w:r>
        <w:t>to</w:t>
      </w:r>
      <w:r w:rsidR="00245AB9">
        <w:t xml:space="preserve"> </w:t>
      </w:r>
      <w:r>
        <w:t>demonstrate</w:t>
      </w:r>
      <w:r w:rsidR="00245AB9">
        <w:t xml:space="preserve"> </w:t>
      </w:r>
      <w:r>
        <w:t>how</w:t>
      </w:r>
      <w:r w:rsidR="00245AB9">
        <w:t xml:space="preserve"> </w:t>
      </w:r>
      <w:r>
        <w:t>they</w:t>
      </w:r>
      <w:r w:rsidR="00245AB9">
        <w:t xml:space="preserve"> </w:t>
      </w:r>
      <w:r>
        <w:t>will</w:t>
      </w:r>
      <w:r w:rsidR="00245AB9">
        <w:t xml:space="preserve"> </w:t>
      </w:r>
      <w:r>
        <w:t>meet</w:t>
      </w:r>
      <w:r w:rsidR="00245AB9">
        <w:t xml:space="preserve"> </w:t>
      </w:r>
      <w:r>
        <w:t>each</w:t>
      </w:r>
      <w:r w:rsidR="00245AB9">
        <w:t xml:space="preserve"> </w:t>
      </w:r>
      <w:r>
        <w:t>consideration.</w:t>
      </w:r>
    </w:p>
    <w:p w14:paraId="7929A46A" w14:textId="36F7FABA" w:rsidR="00B56A43" w:rsidRDefault="00C525EA">
      <w:r>
        <w:t>AEFLA</w:t>
      </w:r>
      <w:r w:rsidR="00245AB9">
        <w:t xml:space="preserve"> </w:t>
      </w:r>
      <w:r>
        <w:t>§232</w:t>
      </w:r>
      <w:r w:rsidR="00245AB9">
        <w:t xml:space="preserve"> </w:t>
      </w:r>
      <w:r>
        <w:t>requires</w:t>
      </w:r>
      <w:r w:rsidR="00245AB9">
        <w:t xml:space="preserve"> </w:t>
      </w:r>
      <w:r>
        <w:t>that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desiring</w:t>
      </w:r>
      <w:r w:rsidR="00245AB9">
        <w:t xml:space="preserve"> </w:t>
      </w:r>
      <w:r>
        <w:t>a</w:t>
      </w:r>
      <w:r w:rsidR="00245AB9">
        <w:t xml:space="preserve"> </w:t>
      </w:r>
      <w:r>
        <w:t>grant</w:t>
      </w:r>
      <w:r w:rsidR="00245AB9">
        <w:t xml:space="preserve"> </w:t>
      </w:r>
      <w:r>
        <w:t>or</w:t>
      </w:r>
      <w:r w:rsidR="00245AB9">
        <w:t xml:space="preserve"> </w:t>
      </w:r>
      <w:r>
        <w:t>contract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application</w:t>
      </w:r>
      <w:r w:rsidR="00245AB9">
        <w:t xml:space="preserve"> </w:t>
      </w:r>
      <w:r>
        <w:t>containing</w:t>
      </w:r>
      <w:r w:rsidR="00245AB9">
        <w:t xml:space="preserve"> </w:t>
      </w:r>
      <w:r>
        <w:t>required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assurances,</w:t>
      </w:r>
      <w:r w:rsidR="00245AB9">
        <w:t xml:space="preserve"> </w:t>
      </w:r>
      <w:r>
        <w:t>including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of:</w:t>
      </w:r>
    </w:p>
    <w:p w14:paraId="4D95609B" w14:textId="37D00F80" w:rsidR="00B56A43" w:rsidRDefault="00C525EA">
      <w:pPr>
        <w:numPr>
          <w:ilvl w:val="0"/>
          <w:numId w:val="90"/>
        </w:numPr>
      </w:pPr>
      <w:r>
        <w:t>how</w:t>
      </w:r>
      <w:r w:rsidR="00245AB9">
        <w:t xml:space="preserve"> </w:t>
      </w:r>
      <w:r>
        <w:t>funds</w:t>
      </w:r>
      <w:r w:rsidR="00245AB9">
        <w:t xml:space="preserve"> </w:t>
      </w:r>
      <w:r>
        <w:t>awarded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spent;</w:t>
      </w:r>
      <w:r w:rsidR="00245AB9">
        <w:t xml:space="preserve"> </w:t>
      </w:r>
      <w:r>
        <w:t>and</w:t>
      </w:r>
    </w:p>
    <w:p w14:paraId="76A7FBF0" w14:textId="2365ECE1" w:rsidR="00B56A43" w:rsidRDefault="00C525EA">
      <w:pPr>
        <w:numPr>
          <w:ilvl w:val="0"/>
          <w:numId w:val="90"/>
        </w:numPr>
      </w:pPr>
      <w:r>
        <w:t>any</w:t>
      </w:r>
      <w:r w:rsidR="00245AB9">
        <w:t xml:space="preserve"> </w:t>
      </w:r>
      <w:r>
        <w:t>cooperative</w:t>
      </w:r>
      <w:r w:rsidR="00245AB9">
        <w:t xml:space="preserve"> </w:t>
      </w:r>
      <w:r>
        <w:t>arrangements</w:t>
      </w:r>
      <w:r w:rsidR="00245AB9">
        <w:t xml:space="preserve"> </w:t>
      </w:r>
      <w:r>
        <w:t>the</w:t>
      </w:r>
      <w:r w:rsidR="00245AB9">
        <w:t xml:space="preserve"> </w:t>
      </w:r>
      <w:r>
        <w:t>eligible</w:t>
      </w:r>
      <w:r w:rsidR="00245AB9">
        <w:t xml:space="preserve"> </w:t>
      </w:r>
      <w:r>
        <w:t>provider</w:t>
      </w:r>
      <w:r w:rsidR="00245AB9">
        <w:t xml:space="preserve"> </w:t>
      </w:r>
      <w:r>
        <w:t>has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agencies,</w:t>
      </w:r>
      <w:r w:rsidR="00245AB9">
        <w:t xml:space="preserve"> </w:t>
      </w:r>
      <w:r>
        <w:t>institutions,</w:t>
      </w:r>
      <w:r w:rsidR="00245AB9">
        <w:t xml:space="preserve"> </w:t>
      </w:r>
      <w:r>
        <w:t>or</w:t>
      </w:r>
      <w:r w:rsidR="00245AB9">
        <w:t xml:space="preserve"> </w:t>
      </w:r>
      <w:r>
        <w:t>organizations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AEL</w:t>
      </w:r>
      <w:r w:rsidR="00245AB9">
        <w:t xml:space="preserve"> </w:t>
      </w:r>
      <w:r>
        <w:t>services.</w:t>
      </w:r>
    </w:p>
    <w:p w14:paraId="25791A07" w14:textId="2653F98C" w:rsidR="00B56A43" w:rsidRDefault="00C525EA">
      <w:r>
        <w:t>Contracts</w:t>
      </w:r>
      <w:r w:rsidR="00245AB9">
        <w:t xml:space="preserve"> </w:t>
      </w:r>
      <w:r>
        <w:t>awarded</w:t>
      </w:r>
      <w:r w:rsidR="00245AB9">
        <w:t xml:space="preserve"> </w:t>
      </w:r>
      <w:r>
        <w:t>to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were</w:t>
      </w:r>
      <w:r w:rsidR="00245AB9">
        <w:t xml:space="preserve"> </w:t>
      </w:r>
      <w:r>
        <w:t>limited</w:t>
      </w:r>
      <w:r w:rsidR="00245AB9">
        <w:t xml:space="preserve"> </w:t>
      </w:r>
      <w:r>
        <w:t>to</w:t>
      </w:r>
      <w:r w:rsidR="00245AB9">
        <w:t xml:space="preserve"> </w:t>
      </w:r>
      <w:r>
        <w:t>two</w:t>
      </w:r>
      <w:r w:rsidR="00245AB9">
        <w:t xml:space="preserve"> </w:t>
      </w:r>
      <w:r>
        <w:t>years,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option</w:t>
      </w:r>
      <w:r w:rsidR="00245AB9">
        <w:t xml:space="preserve"> </w:t>
      </w:r>
      <w:r>
        <w:t>of</w:t>
      </w:r>
      <w:r w:rsidR="00245AB9">
        <w:t xml:space="preserve"> </w:t>
      </w:r>
      <w:r>
        <w:t>three</w:t>
      </w:r>
      <w:r w:rsidR="00245AB9">
        <w:t xml:space="preserve"> </w:t>
      </w:r>
      <w:r>
        <w:t>one-year</w:t>
      </w:r>
      <w:r w:rsidR="00245AB9">
        <w:t xml:space="preserve"> </w:t>
      </w:r>
      <w:r>
        <w:t>renewals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discretion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Commission,</w:t>
      </w:r>
      <w:r w:rsidR="00245AB9">
        <w:t xml:space="preserve"> </w:t>
      </w:r>
      <w:r>
        <w:t>taking</w:t>
      </w:r>
      <w:r w:rsidR="00245AB9">
        <w:t xml:space="preserve"> </w:t>
      </w:r>
      <w:r>
        <w:t>into</w:t>
      </w:r>
      <w:r w:rsidR="00245AB9">
        <w:t xml:space="preserve"> </w:t>
      </w:r>
      <w:r>
        <w:t>account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factors.</w:t>
      </w:r>
      <w:r w:rsidR="00245AB9">
        <w:t xml:space="preserve"> </w:t>
      </w:r>
      <w:r>
        <w:t>Renewals</w:t>
      </w:r>
      <w:r w:rsidR="00245AB9">
        <w:t xml:space="preserve"> </w:t>
      </w:r>
      <w:r>
        <w:t>for</w:t>
      </w:r>
      <w:r w:rsidR="00245AB9">
        <w:t xml:space="preserve"> </w:t>
      </w:r>
      <w:r>
        <w:t>years</w:t>
      </w:r>
      <w:r w:rsidR="00245AB9">
        <w:t xml:space="preserve"> </w:t>
      </w:r>
      <w:r>
        <w:t>three,</w:t>
      </w:r>
      <w:r w:rsidR="00245AB9">
        <w:t xml:space="preserve"> </w:t>
      </w:r>
      <w:r>
        <w:t>four,</w:t>
      </w:r>
      <w:r w:rsidR="00245AB9">
        <w:t xml:space="preserve"> </w:t>
      </w:r>
      <w:r>
        <w:t>and</w:t>
      </w:r>
      <w:r w:rsidR="00245AB9">
        <w:t xml:space="preserve"> </w:t>
      </w:r>
      <w:r>
        <w:t>five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automatic,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meeting</w:t>
      </w:r>
      <w:r w:rsidR="00245AB9">
        <w:t xml:space="preserve"> </w:t>
      </w:r>
      <w:r>
        <w:t>or</w:t>
      </w:r>
      <w:r w:rsidR="00245AB9">
        <w:t xml:space="preserve"> </w:t>
      </w:r>
      <w:r>
        <w:t>exceeding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expenditure</w:t>
      </w:r>
      <w:r w:rsidR="00245AB9">
        <w:t xml:space="preserve"> </w:t>
      </w:r>
      <w:r>
        <w:t>benchmarks,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factors</w:t>
      </w:r>
      <w:r w:rsidR="00245AB9">
        <w:t xml:space="preserve"> </w:t>
      </w:r>
      <w:r>
        <w:t>as</w:t>
      </w:r>
      <w:r w:rsidR="00245AB9">
        <w:t xml:space="preserve"> </w:t>
      </w:r>
      <w:r>
        <w:t>determined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Commission.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completion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five-year</w:t>
      </w:r>
      <w:r w:rsidR="00245AB9">
        <w:t xml:space="preserve"> </w:t>
      </w:r>
      <w:r>
        <w:t>maximum</w:t>
      </w:r>
      <w:r w:rsidR="00245AB9">
        <w:t xml:space="preserve"> </w:t>
      </w:r>
      <w:r>
        <w:t>contract</w:t>
      </w:r>
      <w:r w:rsidR="00245AB9">
        <w:t xml:space="preserve"> </w:t>
      </w:r>
      <w:r>
        <w:t>term,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conduct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competitive</w:t>
      </w:r>
      <w:r w:rsidR="00245AB9">
        <w:t xml:space="preserve"> </w:t>
      </w:r>
      <w:r>
        <w:t>statewide</w:t>
      </w:r>
      <w:r w:rsidR="00245AB9">
        <w:t xml:space="preserve"> </w:t>
      </w:r>
      <w:r>
        <w:t>procurement.</w:t>
      </w:r>
      <w:r w:rsidR="00245AB9">
        <w:t xml:space="preserve"> </w:t>
      </w:r>
      <w:r>
        <w:t>All</w:t>
      </w:r>
      <w:r w:rsidR="00245AB9">
        <w:t xml:space="preserve"> </w:t>
      </w:r>
      <w:r>
        <w:t>contracts,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in</w:t>
      </w:r>
      <w:r w:rsidR="00245AB9">
        <w:t xml:space="preserve"> </w:t>
      </w:r>
      <w:r>
        <w:t>effect</w:t>
      </w:r>
      <w:r w:rsidR="00245AB9">
        <w:t xml:space="preserve"> </w:t>
      </w:r>
      <w:r>
        <w:t>for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the</w:t>
      </w:r>
      <w:r w:rsidR="00245AB9">
        <w:t xml:space="preserve"> </w:t>
      </w:r>
      <w:r>
        <w:t>maximum</w:t>
      </w:r>
      <w:r w:rsidR="00245AB9">
        <w:t xml:space="preserve"> </w:t>
      </w:r>
      <w:r>
        <w:t>five-year</w:t>
      </w:r>
      <w:r w:rsidR="00245AB9">
        <w:t xml:space="preserve"> </w:t>
      </w:r>
      <w:r>
        <w:t>contract</w:t>
      </w:r>
      <w:r w:rsidR="00245AB9">
        <w:t xml:space="preserve"> </w:t>
      </w:r>
      <w:r>
        <w:t>term,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competitively</w:t>
      </w:r>
      <w:r w:rsidR="00245AB9">
        <w:t xml:space="preserve"> </w:t>
      </w:r>
      <w:r>
        <w:t>procured</w:t>
      </w:r>
      <w:r w:rsidR="00245AB9">
        <w:t xml:space="preserve"> </w:t>
      </w:r>
      <w:r>
        <w:t>during</w:t>
      </w:r>
      <w:r w:rsidR="00245AB9">
        <w:t xml:space="preserve"> </w:t>
      </w:r>
      <w:r>
        <w:t>subsequent</w:t>
      </w:r>
      <w:r w:rsidR="00245AB9">
        <w:t xml:space="preserve"> </w:t>
      </w:r>
      <w:r>
        <w:t>statewide</w:t>
      </w:r>
      <w:r w:rsidR="00245AB9">
        <w:t xml:space="preserve"> </w:t>
      </w:r>
      <w:r>
        <w:t>procurements.</w:t>
      </w:r>
    </w:p>
    <w:p w14:paraId="31E8517D" w14:textId="011248F9" w:rsidR="00B56A43" w:rsidRDefault="00C525EA"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funding</w:t>
      </w:r>
      <w:r w:rsidR="00245AB9">
        <w:t xml:space="preserve"> </w:t>
      </w:r>
      <w:r>
        <w:t>Texas</w:t>
      </w:r>
      <w:r w:rsidR="00245AB9">
        <w:t xml:space="preserve"> </w:t>
      </w:r>
      <w:r>
        <w:t>receives</w:t>
      </w:r>
      <w:r w:rsidR="00245AB9">
        <w:t xml:space="preserve"> </w:t>
      </w:r>
      <w:r>
        <w:t>to</w:t>
      </w:r>
      <w:r w:rsidR="00245AB9">
        <w:t xml:space="preserve"> </w:t>
      </w:r>
      <w:r>
        <w:t>administer</w:t>
      </w:r>
      <w:r w:rsidR="00245AB9">
        <w:t xml:space="preserve"> </w:t>
      </w:r>
      <w:r>
        <w:t>AEL</w:t>
      </w:r>
      <w:r w:rsidR="00245AB9">
        <w:t xml:space="preserve"> </w:t>
      </w:r>
      <w:r>
        <w:t>services,</w:t>
      </w:r>
      <w:r w:rsidR="00245AB9">
        <w:t xml:space="preserve"> </w:t>
      </w:r>
      <w:r>
        <w:t>82.5</w:t>
      </w:r>
      <w:r w:rsidR="00245AB9">
        <w:t xml:space="preserve"> </w:t>
      </w:r>
      <w:r>
        <w:t>percent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AEL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stipulated</w:t>
      </w:r>
      <w:r w:rsidR="00245AB9">
        <w:t xml:space="preserve"> </w:t>
      </w:r>
      <w:r>
        <w:t>in</w:t>
      </w:r>
      <w:r w:rsidR="00245AB9">
        <w:t xml:space="preserve"> </w:t>
      </w:r>
      <w:r>
        <w:t>AEFLA</w:t>
      </w:r>
      <w:r w:rsidR="00245AB9">
        <w:t xml:space="preserve"> </w:t>
      </w:r>
      <w:r>
        <w:t>§231.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82.5</w:t>
      </w:r>
      <w:r w:rsidR="00245AB9">
        <w:t xml:space="preserve"> </w:t>
      </w:r>
      <w:r>
        <w:t>percent,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is</w:t>
      </w:r>
      <w:r w:rsidR="00245AB9">
        <w:t xml:space="preserve"> </w:t>
      </w:r>
      <w:r>
        <w:t>allowed</w:t>
      </w:r>
      <w:r w:rsidR="00245AB9">
        <w:t xml:space="preserve"> </w:t>
      </w:r>
      <w:r>
        <w:t>for</w:t>
      </w:r>
      <w:r w:rsidR="00245AB9">
        <w:t xml:space="preserve"> </w:t>
      </w:r>
      <w:r>
        <w:t>corrections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other</w:t>
      </w:r>
      <w:r w:rsidR="00245AB9">
        <w:t xml:space="preserve"> </w:t>
      </w:r>
      <w:r>
        <w:t>institutionalized</w:t>
      </w:r>
      <w:r w:rsidR="00245AB9">
        <w:t xml:space="preserve"> </w:t>
      </w:r>
      <w:r>
        <w:t>adults.</w:t>
      </w:r>
    </w:p>
    <w:p w14:paraId="388B052C" w14:textId="4A705625" w:rsidR="00B56A43" w:rsidRDefault="00C525EA">
      <w:r>
        <w:t>Federal</w:t>
      </w:r>
      <w:r w:rsidR="00245AB9">
        <w:t xml:space="preserve"> </w:t>
      </w:r>
      <w:r>
        <w:t>AEL</w:t>
      </w:r>
      <w:r w:rsidR="00245AB9">
        <w:t xml:space="preserve"> </w:t>
      </w:r>
      <w:r>
        <w:t>funds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out-of-school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16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</w:t>
      </w:r>
      <w:r w:rsidR="00245AB9">
        <w:t xml:space="preserve"> </w:t>
      </w:r>
      <w:r>
        <w:t>and:</w:t>
      </w:r>
    </w:p>
    <w:p w14:paraId="48523DE1" w14:textId="50DBA334" w:rsidR="00B56A43" w:rsidRDefault="00C525EA">
      <w:pPr>
        <w:numPr>
          <w:ilvl w:val="0"/>
          <w:numId w:val="91"/>
        </w:numPr>
      </w:pPr>
      <w:r>
        <w:t>function</w:t>
      </w:r>
      <w:r w:rsidR="00245AB9">
        <w:t xml:space="preserve"> </w:t>
      </w:r>
      <w:r>
        <w:t>at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completion</w:t>
      </w:r>
      <w:r w:rsidR="00245AB9">
        <w:t xml:space="preserve"> </w:t>
      </w:r>
      <w:r>
        <w:t>level;</w:t>
      </w:r>
    </w:p>
    <w:p w14:paraId="161CB2DD" w14:textId="3E05127E" w:rsidR="00B56A43" w:rsidRDefault="00C525EA">
      <w:pPr>
        <w:numPr>
          <w:ilvl w:val="0"/>
          <w:numId w:val="91"/>
        </w:numPr>
      </w:pPr>
      <w:r>
        <w:t>lack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credential;</w:t>
      </w:r>
      <w:r w:rsidR="00245AB9">
        <w:t xml:space="preserve"> </w:t>
      </w:r>
      <w:r>
        <w:t>or</w:t>
      </w:r>
    </w:p>
    <w:p w14:paraId="66067EC2" w14:textId="7EED19F4" w:rsidR="00B56A43" w:rsidRDefault="00C525EA">
      <w:pPr>
        <w:numPr>
          <w:ilvl w:val="0"/>
          <w:numId w:val="91"/>
        </w:numPr>
      </w:pPr>
      <w:r>
        <w:t>are</w:t>
      </w:r>
      <w:r w:rsidR="00245AB9">
        <w:t xml:space="preserve"> </w:t>
      </w:r>
      <w:r>
        <w:t>unable</w:t>
      </w:r>
      <w:r w:rsidR="00245AB9">
        <w:t xml:space="preserve"> </w:t>
      </w:r>
      <w:r>
        <w:t>to</w:t>
      </w:r>
      <w:r w:rsidR="00245AB9">
        <w:t xml:space="preserve"> </w:t>
      </w:r>
      <w:r>
        <w:t>speak,</w:t>
      </w:r>
      <w:r w:rsidR="00245AB9">
        <w:t xml:space="preserve"> </w:t>
      </w:r>
      <w:r>
        <w:t>read,</w:t>
      </w:r>
      <w:r w:rsidR="00245AB9">
        <w:t xml:space="preserve"> </w:t>
      </w:r>
      <w:r>
        <w:t>or</w:t>
      </w:r>
      <w:r w:rsidR="00245AB9">
        <w:t xml:space="preserve"> </w:t>
      </w:r>
      <w:r>
        <w:t>write</w:t>
      </w:r>
      <w:r w:rsidR="00245AB9">
        <w:t xml:space="preserve"> </w:t>
      </w:r>
      <w:r>
        <w:t>in</w:t>
      </w:r>
      <w:r w:rsidR="00245AB9">
        <w:t xml:space="preserve"> </w:t>
      </w:r>
      <w:r>
        <w:t>English.</w:t>
      </w:r>
    </w:p>
    <w:p w14:paraId="2239B457" w14:textId="473AF7FE" w:rsidR="00B56A43" w:rsidRDefault="00C525EA">
      <w:r>
        <w:t>State</w:t>
      </w:r>
      <w:r w:rsidR="00245AB9">
        <w:t xml:space="preserve"> </w:t>
      </w:r>
      <w:r>
        <w:t>AEL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for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out-of-school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beyond</w:t>
      </w:r>
      <w:r w:rsidR="00245AB9">
        <w:t xml:space="preserve"> </w:t>
      </w:r>
      <w:r>
        <w:t>compulsory</w:t>
      </w:r>
      <w:r w:rsidR="00245AB9">
        <w:t xml:space="preserve"> </w:t>
      </w:r>
      <w:r>
        <w:t>school-attendance</w:t>
      </w:r>
      <w:r w:rsidR="00245AB9">
        <w:t xml:space="preserve"> </w:t>
      </w:r>
      <w:r>
        <w:t>age</w:t>
      </w:r>
      <w:r w:rsidR="00245AB9">
        <w:t xml:space="preserve"> </w:t>
      </w:r>
      <w:r>
        <w:t>and:</w:t>
      </w:r>
    </w:p>
    <w:p w14:paraId="1AC83B9C" w14:textId="445B87DA" w:rsidR="00B56A43" w:rsidRDefault="00C525EA">
      <w:pPr>
        <w:numPr>
          <w:ilvl w:val="0"/>
          <w:numId w:val="92"/>
        </w:numPr>
      </w:pPr>
      <w:r>
        <w:t>function</w:t>
      </w:r>
      <w:r w:rsidR="00245AB9">
        <w:t xml:space="preserve"> </w:t>
      </w:r>
      <w:r>
        <w:t>at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completion</w:t>
      </w:r>
      <w:r w:rsidR="00245AB9">
        <w:t xml:space="preserve"> </w:t>
      </w:r>
      <w:r>
        <w:t>level;</w:t>
      </w:r>
    </w:p>
    <w:p w14:paraId="0EA38686" w14:textId="6C7AEB8F" w:rsidR="00B56A43" w:rsidRDefault="00C525EA">
      <w:pPr>
        <w:numPr>
          <w:ilvl w:val="0"/>
          <w:numId w:val="92"/>
        </w:numPr>
      </w:pPr>
      <w:r>
        <w:t>lack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credential;</w:t>
      </w:r>
      <w:r w:rsidR="00245AB9">
        <w:t xml:space="preserve"> </w:t>
      </w:r>
      <w:r>
        <w:t>or</w:t>
      </w:r>
    </w:p>
    <w:p w14:paraId="326C74A8" w14:textId="08EE9322" w:rsidR="00B56A43" w:rsidRDefault="00C525EA">
      <w:pPr>
        <w:numPr>
          <w:ilvl w:val="0"/>
          <w:numId w:val="92"/>
        </w:numPr>
      </w:pPr>
      <w:r>
        <w:t>are</w:t>
      </w:r>
      <w:r w:rsidR="00245AB9">
        <w:t xml:space="preserve"> </w:t>
      </w:r>
      <w:r>
        <w:t>unable</w:t>
      </w:r>
      <w:r w:rsidR="00245AB9">
        <w:t xml:space="preserve"> </w:t>
      </w:r>
      <w:r>
        <w:t>to</w:t>
      </w:r>
      <w:r w:rsidR="00245AB9">
        <w:t xml:space="preserve"> </w:t>
      </w:r>
      <w:r>
        <w:t>speak,</w:t>
      </w:r>
      <w:r w:rsidR="00245AB9">
        <w:t xml:space="preserve"> </w:t>
      </w:r>
      <w:r>
        <w:t>read,</w:t>
      </w:r>
      <w:r w:rsidR="00245AB9">
        <w:t xml:space="preserve"> </w:t>
      </w:r>
      <w:r>
        <w:t>or</w:t>
      </w:r>
      <w:r w:rsidR="00245AB9">
        <w:t xml:space="preserve"> </w:t>
      </w:r>
      <w:r>
        <w:t>write</w:t>
      </w:r>
      <w:r w:rsidR="00245AB9">
        <w:t xml:space="preserve"> </w:t>
      </w:r>
      <w:r>
        <w:t>in</w:t>
      </w:r>
      <w:r w:rsidR="00245AB9">
        <w:t xml:space="preserve"> </w:t>
      </w:r>
      <w:r>
        <w:t>English.</w:t>
      </w:r>
    </w:p>
    <w:p w14:paraId="05C430CB" w14:textId="7D18660B" w:rsidR="00B56A43" w:rsidRDefault="00C525EA"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grant</w:t>
      </w:r>
      <w:r w:rsidR="00245AB9">
        <w:t xml:space="preserve"> </w:t>
      </w:r>
      <w:r>
        <w:t>or</w:t>
      </w:r>
      <w:r w:rsidR="00245AB9">
        <w:t xml:space="preserve"> </w:t>
      </w:r>
      <w:r>
        <w:t>contract</w:t>
      </w:r>
      <w:r w:rsidR="00245AB9">
        <w:t xml:space="preserve"> </w:t>
      </w:r>
      <w:r>
        <w:t>under</w:t>
      </w:r>
      <w:r w:rsidR="00245AB9">
        <w:t xml:space="preserve"> </w:t>
      </w:r>
      <w:r>
        <w:t>TWC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52909477" w14:textId="5A4363D1" w:rsidR="00B56A43" w:rsidRDefault="00C525EA">
      <w:pPr>
        <w:numPr>
          <w:ilvl w:val="0"/>
          <w:numId w:val="93"/>
        </w:numPr>
      </w:pPr>
      <w:r>
        <w:t>Local</w:t>
      </w:r>
      <w:r w:rsidR="00245AB9">
        <w:t xml:space="preserve"> </w:t>
      </w:r>
      <w:r>
        <w:t>education</w:t>
      </w:r>
      <w:r w:rsidR="00245AB9">
        <w:t xml:space="preserve"> </w:t>
      </w:r>
      <w:r>
        <w:t>agency;</w:t>
      </w:r>
    </w:p>
    <w:p w14:paraId="0F9C8654" w14:textId="29C10106" w:rsidR="00B56A43" w:rsidRDefault="00C525EA">
      <w:pPr>
        <w:numPr>
          <w:ilvl w:val="0"/>
          <w:numId w:val="93"/>
        </w:numPr>
      </w:pPr>
      <w:r>
        <w:t>Community-based</w:t>
      </w:r>
      <w:r w:rsidR="00245AB9">
        <w:t xml:space="preserve"> </w:t>
      </w:r>
      <w:r>
        <w:t>organization</w:t>
      </w:r>
      <w:r w:rsidR="00245AB9">
        <w:t xml:space="preserve"> </w:t>
      </w:r>
      <w:r>
        <w:t>or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organization;</w:t>
      </w:r>
    </w:p>
    <w:p w14:paraId="02DA09FA" w14:textId="58C38B26" w:rsidR="00B56A43" w:rsidRDefault="00C525EA">
      <w:pPr>
        <w:numPr>
          <w:ilvl w:val="0"/>
          <w:numId w:val="93"/>
        </w:numPr>
      </w:pPr>
      <w:r>
        <w:t>Volunteer</w:t>
      </w:r>
      <w:r w:rsidR="00245AB9">
        <w:t xml:space="preserve"> </w:t>
      </w:r>
      <w:r>
        <w:t>literacy</w:t>
      </w:r>
      <w:r w:rsidR="00245AB9">
        <w:t xml:space="preserve"> </w:t>
      </w:r>
      <w:r>
        <w:t>organization;</w:t>
      </w:r>
    </w:p>
    <w:p w14:paraId="01BD7DE9" w14:textId="58F8A122" w:rsidR="00B56A43" w:rsidRDefault="00C525EA">
      <w:pPr>
        <w:numPr>
          <w:ilvl w:val="0"/>
          <w:numId w:val="93"/>
        </w:numPr>
      </w:pPr>
      <w:r>
        <w:t>Institution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education;</w:t>
      </w:r>
    </w:p>
    <w:p w14:paraId="5D940F10" w14:textId="7C734745" w:rsidR="00B56A43" w:rsidRDefault="00C525EA">
      <w:pPr>
        <w:numPr>
          <w:ilvl w:val="0"/>
          <w:numId w:val="93"/>
        </w:numPr>
      </w:pPr>
      <w:r>
        <w:t>Public</w:t>
      </w:r>
      <w:r w:rsidR="00245AB9">
        <w:t xml:space="preserve"> </w:t>
      </w:r>
      <w:r>
        <w:t>or</w:t>
      </w:r>
      <w:r w:rsidR="00245AB9">
        <w:t xml:space="preserve"> </w:t>
      </w:r>
      <w:r>
        <w:t>private</w:t>
      </w:r>
      <w:r w:rsidR="00245AB9">
        <w:t xml:space="preserve"> </w:t>
      </w:r>
      <w:r>
        <w:t>nonprofit</w:t>
      </w:r>
      <w:r w:rsidR="00245AB9">
        <w:t xml:space="preserve"> </w:t>
      </w:r>
      <w:r>
        <w:t>agency;</w:t>
      </w:r>
    </w:p>
    <w:p w14:paraId="1412CB3A" w14:textId="77777777" w:rsidR="00B56A43" w:rsidRDefault="00C525EA">
      <w:pPr>
        <w:numPr>
          <w:ilvl w:val="0"/>
          <w:numId w:val="93"/>
        </w:numPr>
      </w:pPr>
      <w:r>
        <w:t>Library;</w:t>
      </w:r>
    </w:p>
    <w:p w14:paraId="300B29EB" w14:textId="492EF506" w:rsidR="00B56A43" w:rsidRDefault="00C525EA">
      <w:pPr>
        <w:numPr>
          <w:ilvl w:val="0"/>
          <w:numId w:val="93"/>
        </w:numPr>
      </w:pPr>
      <w:r>
        <w:t>Public</w:t>
      </w:r>
      <w:r w:rsidR="00245AB9">
        <w:t xml:space="preserve"> </w:t>
      </w:r>
      <w:r>
        <w:t>housing</w:t>
      </w:r>
      <w:r w:rsidR="00245AB9">
        <w:t xml:space="preserve"> </w:t>
      </w:r>
      <w:r>
        <w:t>authority;</w:t>
      </w:r>
    </w:p>
    <w:p w14:paraId="3753D88A" w14:textId="6F719FAB" w:rsidR="00B56A43" w:rsidRDefault="00C525EA">
      <w:pPr>
        <w:numPr>
          <w:ilvl w:val="0"/>
          <w:numId w:val="93"/>
        </w:numPr>
      </w:pPr>
      <w:r>
        <w:t>Nonprofit</w:t>
      </w:r>
      <w:r w:rsidR="00245AB9">
        <w:t xml:space="preserve"> </w:t>
      </w:r>
      <w:r>
        <w:t>institution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provide</w:t>
      </w:r>
      <w:r w:rsidR="00245AB9">
        <w:t xml:space="preserve"> </w:t>
      </w:r>
      <w:r>
        <w:t>literacy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individuals;</w:t>
      </w:r>
    </w:p>
    <w:p w14:paraId="26A6FA81" w14:textId="15DA0EDD" w:rsidR="00B56A43" w:rsidRDefault="00C525EA">
      <w:pPr>
        <w:numPr>
          <w:ilvl w:val="0"/>
          <w:numId w:val="93"/>
        </w:numPr>
      </w:pPr>
      <w:r>
        <w:t>Consortium</w:t>
      </w:r>
      <w:r w:rsidR="00245AB9">
        <w:t xml:space="preserve"> </w:t>
      </w:r>
      <w:r>
        <w:t>or</w:t>
      </w:r>
      <w:r w:rsidR="00245AB9">
        <w:t xml:space="preserve"> </w:t>
      </w:r>
      <w:r>
        <w:t>coalition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agencies,</w:t>
      </w:r>
      <w:r w:rsidR="00245AB9">
        <w:t xml:space="preserve"> </w:t>
      </w:r>
      <w:r>
        <w:t>organizations,</w:t>
      </w:r>
      <w:r w:rsidR="00245AB9">
        <w:t xml:space="preserve"> </w:t>
      </w:r>
      <w:r>
        <w:t>institutions,</w:t>
      </w:r>
      <w:r w:rsidR="00245AB9">
        <w:t xml:space="preserve"> </w:t>
      </w:r>
      <w:r>
        <w:t>libraries,</w:t>
      </w:r>
      <w:r w:rsidR="00245AB9">
        <w:t xml:space="preserve"> </w:t>
      </w:r>
      <w:r>
        <w:t>or</w:t>
      </w:r>
      <w:r w:rsidR="00245AB9">
        <w:t xml:space="preserve"> </w:t>
      </w:r>
      <w:r>
        <w:t>authorities</w:t>
      </w:r>
      <w:r w:rsidR="00245AB9">
        <w:t xml:space="preserve"> </w:t>
      </w:r>
      <w:r>
        <w:t>described</w:t>
      </w:r>
      <w:r w:rsidR="00245AB9">
        <w:t xml:space="preserve"> </w:t>
      </w:r>
      <w:r>
        <w:t>above;</w:t>
      </w:r>
      <w:r w:rsidR="00245AB9">
        <w:t xml:space="preserve"> </w:t>
      </w:r>
      <w:r>
        <w:t>and</w:t>
      </w:r>
    </w:p>
    <w:p w14:paraId="6EE4EE91" w14:textId="10C3F6CA" w:rsidR="00B56A43" w:rsidRDefault="00C525EA">
      <w:pPr>
        <w:numPr>
          <w:ilvl w:val="0"/>
          <w:numId w:val="93"/>
        </w:numPr>
      </w:pPr>
      <w:r>
        <w:t>A</w:t>
      </w:r>
      <w:r w:rsidR="00245AB9">
        <w:t xml:space="preserve"> </w:t>
      </w:r>
      <w:r>
        <w:t>partnership</w:t>
      </w:r>
      <w:r w:rsidR="00245AB9">
        <w:t xml:space="preserve"> </w:t>
      </w:r>
      <w:r>
        <w:t>between</w:t>
      </w:r>
      <w:r w:rsidR="00245AB9">
        <w:t xml:space="preserve"> </w:t>
      </w:r>
      <w:r>
        <w:t>an</w:t>
      </w:r>
      <w:r w:rsidR="00245AB9">
        <w:t xml:space="preserve"> </w:t>
      </w:r>
      <w:r>
        <w:t>employer</w:t>
      </w:r>
      <w:r w:rsidR="00245AB9">
        <w:t xml:space="preserve"> </w:t>
      </w:r>
      <w:r>
        <w:t>and</w:t>
      </w:r>
      <w:r w:rsidR="00245AB9">
        <w:t xml:space="preserve"> </w:t>
      </w:r>
      <w:r>
        <w:t>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entities</w:t>
      </w:r>
      <w:r w:rsidR="00245AB9">
        <w:t xml:space="preserve"> </w:t>
      </w:r>
      <w:r>
        <w:t>described</w:t>
      </w:r>
      <w:r w:rsidR="00245AB9">
        <w:t xml:space="preserve"> </w:t>
      </w:r>
      <w:r>
        <w:t>above.</w:t>
      </w:r>
    </w:p>
    <w:p w14:paraId="5FA12A5C" w14:textId="5099E0BD" w:rsidR="00B56A43" w:rsidRDefault="00C525EA">
      <w:r>
        <w:t>TWC</w:t>
      </w:r>
      <w:r w:rsidR="00245AB9">
        <w:t xml:space="preserve"> </w:t>
      </w:r>
      <w:r>
        <w:t>uses</w:t>
      </w:r>
      <w:r w:rsidR="00245AB9">
        <w:t xml:space="preserve"> </w:t>
      </w:r>
      <w:r>
        <w:t>an</w:t>
      </w:r>
      <w:r w:rsidR="00245AB9">
        <w:t xml:space="preserve"> </w:t>
      </w:r>
      <w:r>
        <w:t>RFP</w:t>
      </w:r>
      <w:r w:rsidR="00245AB9">
        <w:t xml:space="preserve"> </w:t>
      </w:r>
      <w:r>
        <w:t>competitive</w:t>
      </w:r>
      <w:r w:rsidR="00245AB9">
        <w:t xml:space="preserve"> </w:t>
      </w:r>
      <w:r>
        <w:t>process</w:t>
      </w:r>
      <w:r w:rsidR="00245AB9">
        <w:t xml:space="preserve"> </w:t>
      </w:r>
      <w:r>
        <w:t>under</w:t>
      </w:r>
      <w:r w:rsidR="00245AB9">
        <w:t xml:space="preserve"> </w:t>
      </w:r>
      <w:r>
        <w:t>which</w:t>
      </w:r>
      <w:r w:rsidR="00245AB9">
        <w:t xml:space="preserve"> </w:t>
      </w:r>
      <w:r>
        <w:t>all</w:t>
      </w:r>
      <w:r w:rsidR="00245AB9">
        <w:t xml:space="preserve"> </w:t>
      </w:r>
      <w:r>
        <w:t>proposals</w:t>
      </w:r>
      <w:r w:rsidR="00245AB9">
        <w:t xml:space="preserve"> </w:t>
      </w:r>
      <w:r>
        <w:t>for</w:t>
      </w:r>
      <w:r w:rsidR="00245AB9">
        <w:t xml:space="preserve"> </w:t>
      </w:r>
      <w:r>
        <w:t>funding</w:t>
      </w:r>
      <w:r w:rsidR="00245AB9">
        <w:t xml:space="preserve"> </w:t>
      </w:r>
      <w:r>
        <w:t>are</w:t>
      </w:r>
      <w:r w:rsidR="00245AB9">
        <w:t xml:space="preserve"> </w:t>
      </w:r>
      <w:r>
        <w:t>treated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manner</w:t>
      </w:r>
      <w:r w:rsidR="00245AB9">
        <w:t xml:space="preserve"> </w:t>
      </w:r>
      <w:r>
        <w:t>in</w:t>
      </w:r>
      <w:r w:rsidR="00245AB9">
        <w:t xml:space="preserve"> </w:t>
      </w:r>
      <w:r>
        <w:t>terms</w:t>
      </w:r>
      <w:r w:rsidR="00245AB9">
        <w:t xml:space="preserve"> </w:t>
      </w:r>
      <w:r>
        <w:t>of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RFP</w:t>
      </w:r>
      <w:r w:rsidR="00245AB9">
        <w:t xml:space="preserve"> </w:t>
      </w:r>
      <w:r>
        <w:t>process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announcements,</w:t>
      </w:r>
      <w:r w:rsidR="00245AB9">
        <w:t xml:space="preserve"> </w:t>
      </w:r>
      <w:r>
        <w:t>proposal</w:t>
      </w:r>
      <w:r w:rsidR="00245AB9">
        <w:t xml:space="preserve"> </w:t>
      </w:r>
      <w:r>
        <w:t>materials,</w:t>
      </w:r>
      <w:r w:rsidR="00245AB9">
        <w:t xml:space="preserve"> </w:t>
      </w:r>
      <w:r>
        <w:t>and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award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RFP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issues.</w:t>
      </w:r>
      <w:r w:rsidR="00245AB9">
        <w:t xml:space="preserve"> </w:t>
      </w:r>
      <w:r>
        <w:t>TWC</w:t>
      </w:r>
      <w:r w:rsidR="00245AB9">
        <w:t xml:space="preserve"> </w:t>
      </w:r>
      <w:r>
        <w:t>ensures</w:t>
      </w:r>
      <w:r w:rsidR="00245AB9">
        <w:t xml:space="preserve"> </w:t>
      </w:r>
      <w:r>
        <w:t>all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have</w:t>
      </w:r>
      <w:r w:rsidR="00245AB9">
        <w:t xml:space="preserve"> </w:t>
      </w:r>
      <w:r>
        <w:t>direct</w:t>
      </w:r>
      <w:r w:rsidR="00245AB9">
        <w:t xml:space="preserve"> </w:t>
      </w:r>
      <w:r>
        <w:t>and</w:t>
      </w:r>
      <w:r w:rsidR="00245AB9">
        <w:t xml:space="preserve"> </w:t>
      </w:r>
      <w:r>
        <w:t>equitable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AEL</w:t>
      </w:r>
      <w:r w:rsidR="00245AB9">
        <w:t xml:space="preserve"> </w:t>
      </w:r>
      <w:r>
        <w:t>funding</w:t>
      </w:r>
      <w:r w:rsidR="00245AB9">
        <w:t xml:space="preserve"> </w:t>
      </w:r>
      <w:r>
        <w:t>opportunities.</w:t>
      </w:r>
      <w:r w:rsidR="00245AB9">
        <w:t xml:space="preserve"> </w:t>
      </w:r>
      <w:r>
        <w:t>All</w:t>
      </w:r>
      <w:r w:rsidR="00245AB9">
        <w:t xml:space="preserve"> </w:t>
      </w:r>
      <w:r>
        <w:t>offerors</w:t>
      </w:r>
      <w:r w:rsidR="00245AB9">
        <w:t xml:space="preserve"> </w:t>
      </w:r>
      <w:r>
        <w:t>eligible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231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submit</w:t>
      </w:r>
      <w:r w:rsidR="00245AB9">
        <w:t xml:space="preserve"> </w:t>
      </w:r>
      <w:r>
        <w:t>proposals</w:t>
      </w:r>
      <w:r w:rsidR="00245AB9">
        <w:t xml:space="preserve"> </w:t>
      </w:r>
      <w:r>
        <w:t>directly</w:t>
      </w:r>
      <w:r w:rsidR="00245AB9">
        <w:t xml:space="preserve"> </w:t>
      </w:r>
      <w:r>
        <w:t>to</w:t>
      </w:r>
      <w:r w:rsidR="00245AB9">
        <w:t xml:space="preserve"> </w:t>
      </w:r>
      <w:r>
        <w:t>TWC.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through</w:t>
      </w:r>
      <w:r w:rsidR="00245AB9">
        <w:t xml:space="preserve"> </w:t>
      </w:r>
      <w:r>
        <w:t>another</w:t>
      </w:r>
      <w:r w:rsidR="00245AB9">
        <w:t xml:space="preserve"> </w:t>
      </w:r>
      <w:r>
        <w:t>agency</w:t>
      </w:r>
      <w:r w:rsidR="00245AB9">
        <w:t xml:space="preserve"> </w:t>
      </w:r>
      <w:r>
        <w:t>or</w:t>
      </w:r>
      <w:r w:rsidR="00245AB9">
        <w:t xml:space="preserve"> </w:t>
      </w:r>
      <w:r>
        <w:t>agencies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multi-tiered</w:t>
      </w:r>
      <w:r w:rsidR="00245AB9">
        <w:t xml:space="preserve"> </w:t>
      </w:r>
      <w:r>
        <w:t>process.</w:t>
      </w:r>
    </w:p>
    <w:p w14:paraId="44E2E4A9" w14:textId="3660DDCD" w:rsidR="00B56A43" w:rsidRDefault="00C525EA">
      <w:r>
        <w:t>Notice</w:t>
      </w:r>
      <w:r w:rsidR="00245AB9">
        <w:t xml:space="preserve"> </w:t>
      </w:r>
      <w:r>
        <w:t>of</w:t>
      </w:r>
      <w:r w:rsidR="00245AB9">
        <w:t xml:space="preserve"> </w:t>
      </w:r>
      <w:r>
        <w:t>availability</w:t>
      </w:r>
      <w:r w:rsidR="00245AB9">
        <w:t xml:space="preserve"> </w:t>
      </w:r>
      <w:r>
        <w:t>of</w:t>
      </w:r>
      <w:r w:rsidR="00245AB9">
        <w:t xml:space="preserve"> </w:t>
      </w:r>
      <w:r>
        <w:t>awards</w:t>
      </w:r>
      <w:r w:rsidR="00245AB9">
        <w:t xml:space="preserve"> </w:t>
      </w:r>
      <w:r>
        <w:t>are</w:t>
      </w:r>
      <w:r w:rsidR="00245AB9">
        <w:t xml:space="preserve"> </w:t>
      </w:r>
      <w:r>
        <w:t>distributed</w:t>
      </w:r>
      <w:r w:rsidR="00245AB9">
        <w:t xml:space="preserve"> </w:t>
      </w:r>
      <w:r>
        <w:t>via</w:t>
      </w:r>
      <w:r w:rsidR="00245AB9">
        <w:t xml:space="preserve"> </w:t>
      </w:r>
      <w:r>
        <w:t>email</w:t>
      </w:r>
      <w:r w:rsidR="00245AB9">
        <w:t xml:space="preserve"> </w:t>
      </w:r>
      <w:r>
        <w:t>distribution</w:t>
      </w:r>
      <w:r w:rsidR="00245AB9">
        <w:t xml:space="preserve"> </w:t>
      </w:r>
      <w:r>
        <w:t>lists</w:t>
      </w:r>
      <w:r w:rsidR="00245AB9">
        <w:t xml:space="preserve"> </w:t>
      </w:r>
      <w:r>
        <w:t>of</w:t>
      </w:r>
      <w:r w:rsidR="00245AB9">
        <w:t xml:space="preserve"> </w:t>
      </w:r>
      <w:r>
        <w:t>current</w:t>
      </w:r>
      <w:r w:rsidR="00245AB9">
        <w:t xml:space="preserve"> </w:t>
      </w:r>
      <w:r>
        <w:t>providers,</w:t>
      </w:r>
      <w:r w:rsidR="00245AB9">
        <w:t xml:space="preserve"> </w:t>
      </w:r>
      <w:r>
        <w:t>Literacy</w:t>
      </w:r>
      <w:r w:rsidR="00245AB9">
        <w:t xml:space="preserve"> </w:t>
      </w:r>
      <w:r>
        <w:t>Texas,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nonprofit</w:t>
      </w:r>
      <w:r w:rsidR="00245AB9">
        <w:t xml:space="preserve"> </w:t>
      </w:r>
      <w:r>
        <w:t>literacy</w:t>
      </w:r>
      <w:r w:rsidR="00245AB9">
        <w:t xml:space="preserve"> </w:t>
      </w:r>
      <w:r>
        <w:t>council</w:t>
      </w:r>
      <w:r w:rsidR="00245AB9">
        <w:t xml:space="preserve"> </w:t>
      </w:r>
      <w:r>
        <w:t>network,</w:t>
      </w:r>
      <w:r w:rsidR="00245AB9">
        <w:t xml:space="preserve"> </w:t>
      </w:r>
      <w:r>
        <w:t>Texas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</w:t>
      </w:r>
      <w:r w:rsidR="00245AB9">
        <w:t xml:space="preserve"> </w:t>
      </w:r>
      <w:r>
        <w:t>systems,</w:t>
      </w:r>
      <w:r w:rsidR="00245AB9">
        <w:t xml:space="preserve"> </w:t>
      </w:r>
      <w:r>
        <w:t>Boards,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public</w:t>
      </w:r>
      <w:r w:rsidR="00245AB9">
        <w:t xml:space="preserve"> </w:t>
      </w:r>
      <w:r>
        <w:t>posting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website,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Electronic</w:t>
      </w:r>
      <w:r w:rsidR="00245AB9">
        <w:t xml:space="preserve"> </w:t>
      </w:r>
      <w:r>
        <w:t>State</w:t>
      </w:r>
      <w:r w:rsidR="00245AB9">
        <w:t xml:space="preserve"> </w:t>
      </w:r>
      <w:r>
        <w:t>Business</w:t>
      </w:r>
      <w:r w:rsidR="00245AB9">
        <w:t xml:space="preserve"> </w:t>
      </w:r>
      <w:r>
        <w:t>Daily,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Comptroller’s</w:t>
      </w:r>
      <w:r w:rsidR="00245AB9">
        <w:t xml:space="preserve"> </w:t>
      </w:r>
      <w:r>
        <w:t>website,</w:t>
      </w:r>
      <w:r w:rsidR="00245AB9">
        <w:t xml:space="preserve"> </w:t>
      </w:r>
      <w:r>
        <w:t>which</w:t>
      </w:r>
      <w:r w:rsidR="00245AB9">
        <w:t xml:space="preserve"> </w:t>
      </w:r>
      <w:r>
        <w:t>houses</w:t>
      </w:r>
      <w:r w:rsidR="00245AB9">
        <w:t xml:space="preserve"> </w:t>
      </w:r>
      <w:r>
        <w:t>announcements</w:t>
      </w:r>
      <w:r w:rsidR="00245AB9">
        <w:t xml:space="preserve"> </w:t>
      </w:r>
      <w:r>
        <w:t>and</w:t>
      </w:r>
      <w:r w:rsidR="00245AB9">
        <w:t xml:space="preserve"> </w:t>
      </w:r>
      <w:r>
        <w:t>details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open</w:t>
      </w:r>
      <w:r w:rsidR="00245AB9">
        <w:t xml:space="preserve"> </w:t>
      </w:r>
      <w:r>
        <w:t>procurement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The</w:t>
      </w:r>
      <w:r w:rsidR="00245AB9">
        <w:t xml:space="preserve"> </w:t>
      </w:r>
      <w:r>
        <w:t>RFP</w:t>
      </w:r>
      <w:r w:rsidR="00245AB9">
        <w:t xml:space="preserve"> </w:t>
      </w:r>
      <w:r>
        <w:t>processes</w:t>
      </w:r>
      <w:r w:rsidR="00245AB9">
        <w:t xml:space="preserve"> </w:t>
      </w:r>
      <w:r>
        <w:t>are</w:t>
      </w:r>
      <w:r w:rsidR="00245AB9">
        <w:t xml:space="preserve"> </w:t>
      </w:r>
      <w:r>
        <w:t>designed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direct</w:t>
      </w:r>
      <w:r w:rsidR="00245AB9">
        <w:t xml:space="preserve"> </w:t>
      </w:r>
      <w:r>
        <w:t>application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clear,</w:t>
      </w:r>
      <w:r w:rsidR="00245AB9">
        <w:t xml:space="preserve"> </w:t>
      </w:r>
      <w:r>
        <w:t>customary,</w:t>
      </w:r>
      <w:r w:rsidR="00245AB9">
        <w:t xml:space="preserve"> </w:t>
      </w:r>
      <w:r>
        <w:t>and</w:t>
      </w:r>
      <w:r w:rsidR="00245AB9">
        <w:t xml:space="preserve"> </w:t>
      </w:r>
      <w:r>
        <w:t>nonnegotiable.</w:t>
      </w:r>
    </w:p>
    <w:p w14:paraId="4F6B0E0C" w14:textId="354E5ACD" w:rsidR="00B56A43" w:rsidRDefault="00C525EA">
      <w:pPr>
        <w:pStyle w:val="Heading5"/>
      </w:pPr>
      <w:bookmarkStart w:id="68" w:name="_Toc69"/>
      <w:r>
        <w:t>C.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</w:t>
      </w:r>
      <w:bookmarkEnd w:id="68"/>
    </w:p>
    <w:p w14:paraId="5906B65A" w14:textId="32DD36C9" w:rsidR="00B56A43" w:rsidRDefault="00C525EA"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case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that,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101(a)(2)(A)(i)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designates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to</w:t>
      </w:r>
      <w:r w:rsidR="00245AB9">
        <w:t xml:space="preserve"> </w:t>
      </w:r>
      <w:r>
        <w:t>administer</w:t>
      </w:r>
      <w:r w:rsidR="00245AB9">
        <w:t xml:space="preserve"> </w:t>
      </w:r>
      <w:r>
        <w:t>the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under</w:t>
      </w:r>
      <w:r w:rsidR="00245AB9">
        <w:t xml:space="preserve"> </w:t>
      </w:r>
      <w:r>
        <w:t>which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blind,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factors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distribution</w:t>
      </w:r>
      <w:r w:rsidR="00245AB9">
        <w:t xml:space="preserve"> </w:t>
      </w:r>
      <w:r>
        <w:t>of</w:t>
      </w:r>
      <w:r w:rsidR="00245AB9">
        <w:t xml:space="preserve"> </w:t>
      </w:r>
      <w:r>
        <w:t>funds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two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718E8C49" w14:textId="7A8D4185" w:rsidR="00B56A43" w:rsidRDefault="00C525EA">
      <w:r>
        <w:t>TWC’s</w:t>
      </w:r>
      <w:r w:rsidR="00245AB9">
        <w:t xml:space="preserve"> </w:t>
      </w:r>
      <w:r>
        <w:t>VR</w:t>
      </w:r>
      <w:r w:rsidR="00245AB9">
        <w:t xml:space="preserve"> </w:t>
      </w:r>
      <w:r>
        <w:t>Division</w:t>
      </w:r>
      <w:r w:rsidR="00245AB9">
        <w:t xml:space="preserve"> </w:t>
      </w:r>
      <w:r>
        <w:t>serves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(DSU)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§</w:t>
      </w:r>
      <w:r w:rsidR="00245AB9">
        <w:t xml:space="preserve"> </w:t>
      </w:r>
      <w:r>
        <w:t>721(a)(2)(B)(ii)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amended.</w:t>
      </w:r>
      <w:r w:rsidR="00245AB9">
        <w:t xml:space="preserve"> </w:t>
      </w:r>
      <w:r>
        <w:t>(Title</w:t>
      </w:r>
      <w:r w:rsidR="00245AB9">
        <w:t xml:space="preserve"> </w:t>
      </w:r>
      <w:r>
        <w:t>IV).</w:t>
      </w:r>
      <w:r w:rsidR="00245AB9">
        <w:t xml:space="preserve"> </w:t>
      </w:r>
      <w:r>
        <w:t>As</w:t>
      </w:r>
      <w:r w:rsidR="00245AB9">
        <w:t xml:space="preserve"> </w:t>
      </w:r>
      <w:r>
        <w:t>such,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Division</w:t>
      </w:r>
      <w:r w:rsidR="00245AB9">
        <w:t xml:space="preserve"> </w:t>
      </w:r>
      <w:r>
        <w:t>is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distribution</w:t>
      </w:r>
      <w:r w:rsidR="00245AB9">
        <w:t xml:space="preserve"> </w:t>
      </w:r>
      <w:r>
        <w:t>and</w:t>
      </w:r>
      <w:r w:rsidR="00245AB9">
        <w:t xml:space="preserve"> </w:t>
      </w:r>
      <w:r>
        <w:t>expenditure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eligible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adults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potentially</w:t>
      </w:r>
      <w:r w:rsidR="00245AB9">
        <w:t xml:space="preserve"> </w:t>
      </w:r>
      <w:r>
        <w:t>eligible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04A8B473" w14:textId="1CDC7EF4" w:rsidR="00B56A43" w:rsidRDefault="00C525EA"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distributed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VR</w:t>
      </w:r>
      <w:r w:rsidR="00245AB9">
        <w:t xml:space="preserve"> </w:t>
      </w:r>
      <w:r>
        <w:t>offices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TWC</w:t>
      </w:r>
      <w:r w:rsidR="00245AB9">
        <w:t xml:space="preserve"> </w:t>
      </w:r>
      <w:r>
        <w:t>VR</w:t>
      </w:r>
      <w:r w:rsidR="00245AB9">
        <w:t xml:space="preserve"> </w:t>
      </w:r>
      <w:r>
        <w:t>regions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projected</w:t>
      </w:r>
      <w:r w:rsidR="00245AB9">
        <w:t xml:space="preserve"> </w:t>
      </w:r>
      <w:r>
        <w:t>expenditures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region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fiscal</w:t>
      </w:r>
      <w:r w:rsidR="00245AB9">
        <w:t xml:space="preserve"> </w:t>
      </w:r>
      <w:r>
        <w:t>year.</w:t>
      </w:r>
      <w:r w:rsidR="00245AB9">
        <w:t xml:space="preserve"> </w:t>
      </w:r>
      <w:r>
        <w:t>Projections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several</w:t>
      </w:r>
      <w:r w:rsidR="00245AB9">
        <w:t xml:space="preserve"> </w:t>
      </w:r>
      <w:r>
        <w:t>factors,</w:t>
      </w:r>
      <w:r w:rsidR="00245AB9">
        <w:t xml:space="preserve"> </w:t>
      </w:r>
      <w:r>
        <w:t>including</w:t>
      </w:r>
      <w:r w:rsidR="00245AB9">
        <w:t xml:space="preserve"> </w:t>
      </w:r>
      <w:r>
        <w:t>expenditures</w:t>
      </w:r>
      <w:r w:rsidR="00245AB9">
        <w:t xml:space="preserve"> </w:t>
      </w:r>
      <w:r>
        <w:t>and</w:t>
      </w:r>
      <w:r w:rsidR="00245AB9">
        <w:t xml:space="preserve"> </w:t>
      </w:r>
      <w:r>
        <w:t>customers</w:t>
      </w:r>
      <w:r w:rsidR="00245AB9">
        <w:t xml:space="preserve"> </w:t>
      </w:r>
      <w:r>
        <w:t>served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year</w:t>
      </w:r>
      <w:r w:rsidR="00245AB9">
        <w:t xml:space="preserve"> </w:t>
      </w:r>
      <w:r>
        <w:t>and</w:t>
      </w:r>
      <w:r w:rsidR="00245AB9">
        <w:t xml:space="preserve"> </w:t>
      </w:r>
      <w:r>
        <w:t>anticipated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subsequent</w:t>
      </w:r>
      <w:r w:rsidR="00245AB9">
        <w:t xml:space="preserve"> </w:t>
      </w:r>
      <w:r>
        <w:t>year,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statewide</w:t>
      </w:r>
      <w:r w:rsidR="00245AB9">
        <w:t xml:space="preserve"> </w:t>
      </w:r>
      <w:r>
        <w:t>initiatives</w:t>
      </w:r>
      <w:r w:rsidR="00245AB9">
        <w:t xml:space="preserve"> </w:t>
      </w:r>
      <w:r>
        <w:t>and</w:t>
      </w:r>
      <w:r w:rsidR="00245AB9">
        <w:t xml:space="preserve"> </w:t>
      </w:r>
      <w:r>
        <w:t>new</w:t>
      </w:r>
      <w:r w:rsidR="00245AB9">
        <w:t xml:space="preserve"> </w:t>
      </w:r>
      <w:r>
        <w:t>or</w:t>
      </w:r>
      <w:r w:rsidR="00245AB9">
        <w:t xml:space="preserve"> </w:t>
      </w:r>
      <w:r>
        <w:t>revised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strategies.</w:t>
      </w:r>
    </w:p>
    <w:p w14:paraId="571F50DB" w14:textId="13A45789" w:rsidR="00B56A43" w:rsidRDefault="00C525EA"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provided,</w:t>
      </w:r>
      <w:r w:rsidR="00245AB9">
        <w:t xml:space="preserve"> </w:t>
      </w:r>
      <w:r>
        <w:t>arranged</w:t>
      </w:r>
      <w:r w:rsidR="00245AB9">
        <w:t xml:space="preserve"> </w:t>
      </w:r>
      <w:r>
        <w:t>or</w:t>
      </w:r>
      <w:r w:rsidR="00245AB9">
        <w:t xml:space="preserve"> </w:t>
      </w:r>
      <w:r>
        <w:t>purchased</w:t>
      </w:r>
      <w:r w:rsidR="00245AB9">
        <w:t xml:space="preserve"> </w:t>
      </w:r>
      <w:r>
        <w:t>by</w:t>
      </w:r>
      <w:r w:rsidR="00245AB9">
        <w:t xml:space="preserve"> </w:t>
      </w:r>
      <w:r>
        <w:t>VR</w:t>
      </w:r>
      <w:r w:rsidR="00245AB9">
        <w:t xml:space="preserve"> </w:t>
      </w:r>
      <w:r>
        <w:t>staff.</w:t>
      </w:r>
      <w:r w:rsidR="00245AB9">
        <w:t xml:space="preserve"> </w:t>
      </w:r>
      <w:r>
        <w:t>Services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with</w:t>
      </w:r>
      <w:r w:rsidR="00245AB9">
        <w:t xml:space="preserve"> </w:t>
      </w:r>
      <w:r>
        <w:t>achieving</w:t>
      </w:r>
      <w:r w:rsidR="00245AB9">
        <w:t xml:space="preserve"> </w:t>
      </w:r>
      <w:r>
        <w:t>his</w:t>
      </w:r>
      <w:r w:rsidR="00245AB9">
        <w:t xml:space="preserve"> </w:t>
      </w:r>
      <w:r>
        <w:t>or</w:t>
      </w:r>
      <w:r w:rsidR="00245AB9">
        <w:t xml:space="preserve"> </w:t>
      </w:r>
      <w:r>
        <w:t>her</w:t>
      </w:r>
      <w:r w:rsidR="00245AB9">
        <w:t xml:space="preserve"> </w:t>
      </w:r>
      <w:r>
        <w:t>employment</w:t>
      </w:r>
      <w:r w:rsidR="00245AB9">
        <w:t xml:space="preserve"> </w:t>
      </w:r>
      <w:r>
        <w:t>goal</w:t>
      </w:r>
      <w:r w:rsidR="00245AB9">
        <w:t xml:space="preserve"> </w:t>
      </w:r>
      <w:r>
        <w:t>and</w:t>
      </w:r>
      <w:r w:rsidR="00245AB9">
        <w:t xml:space="preserve"> </w:t>
      </w:r>
      <w:r>
        <w:t>based</w:t>
      </w:r>
      <w:r w:rsidR="00245AB9">
        <w:t xml:space="preserve"> </w:t>
      </w:r>
      <w:r>
        <w:t>upon</w:t>
      </w:r>
      <w:r w:rsidR="00245AB9">
        <w:t xml:space="preserve"> </w:t>
      </w:r>
      <w:r>
        <w:t>the</w:t>
      </w:r>
      <w:r w:rsidR="00245AB9">
        <w:t xml:space="preserve"> </w:t>
      </w:r>
      <w:r>
        <w:t>Individualized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developed</w:t>
      </w:r>
      <w:r w:rsidR="00245AB9">
        <w:t xml:space="preserve"> </w:t>
      </w:r>
      <w:r>
        <w:t>jointly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counselor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customer.</w:t>
      </w:r>
    </w:p>
    <w:p w14:paraId="676DBA6C" w14:textId="656EDD88" w:rsidR="00B56A43" w:rsidRDefault="00C525EA"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34</w:t>
      </w:r>
      <w:r w:rsidR="00245AB9">
        <w:t xml:space="preserve"> </w:t>
      </w:r>
      <w:r>
        <w:t>CFR</w:t>
      </w:r>
      <w:r w:rsidR="00245AB9">
        <w:t xml:space="preserve"> </w:t>
      </w:r>
      <w:r>
        <w:t>§76.50(b),</w:t>
      </w:r>
      <w:r w:rsidR="00245AB9">
        <w:t xml:space="preserve"> </w:t>
      </w:r>
      <w:r>
        <w:t>VR</w:t>
      </w:r>
      <w:r w:rsidR="00245AB9">
        <w:t xml:space="preserve"> </w:t>
      </w:r>
      <w:r>
        <w:t>funds</w:t>
      </w:r>
      <w:r w:rsidR="00245AB9">
        <w:t xml:space="preserve"> </w:t>
      </w:r>
      <w:r>
        <w:t>may</w:t>
      </w:r>
      <w:r w:rsidR="00245AB9">
        <w:t xml:space="preserve"> </w:t>
      </w:r>
      <w:r>
        <w:t>not</w:t>
      </w:r>
      <w:r w:rsidR="00245AB9">
        <w:t xml:space="preserve"> </w:t>
      </w:r>
      <w:r>
        <w:t>be</w:t>
      </w:r>
      <w:r w:rsidR="00245AB9">
        <w:t xml:space="preserve"> </w:t>
      </w:r>
      <w:r>
        <w:t>sub-granted</w:t>
      </w:r>
      <w:r w:rsidR="00245AB9">
        <w:t xml:space="preserve"> </w:t>
      </w:r>
      <w:r>
        <w:t>because</w:t>
      </w:r>
      <w:r w:rsidR="00245AB9">
        <w:t xml:space="preserve"> </w:t>
      </w:r>
      <w:r>
        <w:t>neither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nor</w:t>
      </w:r>
      <w:r w:rsidR="00245AB9">
        <w:t xml:space="preserve"> </w:t>
      </w:r>
      <w:r>
        <w:t>its</w:t>
      </w:r>
      <w:r w:rsidR="00245AB9">
        <w:t xml:space="preserve"> </w:t>
      </w:r>
      <w:r>
        <w:t>implementing</w:t>
      </w:r>
      <w:r w:rsidR="00245AB9">
        <w:t xml:space="preserve"> </w:t>
      </w:r>
      <w:r>
        <w:t>program</w:t>
      </w:r>
      <w:r w:rsidR="00245AB9">
        <w:t xml:space="preserve"> </w:t>
      </w:r>
      <w:r>
        <w:t>regulations</w:t>
      </w:r>
      <w:r w:rsidR="00245AB9">
        <w:t xml:space="preserve"> </w:t>
      </w:r>
      <w:r>
        <w:t>specifically</w:t>
      </w:r>
      <w:r w:rsidR="00245AB9">
        <w:t xml:space="preserve"> </w:t>
      </w:r>
      <w:r>
        <w:t>permit</w:t>
      </w:r>
      <w:r w:rsidR="00245AB9">
        <w:t xml:space="preserve"> </w:t>
      </w:r>
      <w:r>
        <w:t>sub-granting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community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providers</w:t>
      </w:r>
      <w:r w:rsidR="00245AB9">
        <w:t xml:space="preserve"> </w:t>
      </w:r>
      <w:r>
        <w:t>with</w:t>
      </w:r>
      <w:r w:rsidR="00245AB9">
        <w:t xml:space="preserve"> </w:t>
      </w:r>
      <w:r>
        <w:t>whom</w:t>
      </w:r>
      <w:r w:rsidR="00245AB9">
        <w:t xml:space="preserve"> </w:t>
      </w:r>
      <w:r>
        <w:t>TWC</w:t>
      </w:r>
      <w:r w:rsidR="00245AB9">
        <w:t xml:space="preserve"> </w:t>
      </w:r>
      <w:r>
        <w:t>VR</w:t>
      </w:r>
      <w:r w:rsidR="00245AB9">
        <w:t xml:space="preserve"> </w:t>
      </w:r>
      <w:r>
        <w:t>contracts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considered</w:t>
      </w:r>
      <w:r w:rsidR="00245AB9">
        <w:t xml:space="preserve"> </w:t>
      </w:r>
      <w:r>
        <w:t>vendors</w:t>
      </w:r>
      <w:r w:rsidR="00245AB9">
        <w:t xml:space="preserve"> </w:t>
      </w:r>
      <w:r>
        <w:t>or</w:t>
      </w:r>
      <w:r w:rsidR="00245AB9">
        <w:t xml:space="preserve"> </w:t>
      </w:r>
      <w:r>
        <w:t>contractors</w:t>
      </w:r>
      <w:r w:rsidR="00245AB9">
        <w:t xml:space="preserve"> </w:t>
      </w:r>
      <w:r>
        <w:t>not</w:t>
      </w:r>
      <w:r w:rsidR="00245AB9">
        <w:t xml:space="preserve"> </w:t>
      </w:r>
      <w:r>
        <w:t>subgrantees.</w:t>
      </w:r>
    </w:p>
    <w:p w14:paraId="7795AB68" w14:textId="0C1DDDFA" w:rsidR="00B56A43" w:rsidRDefault="00C525EA">
      <w:pPr>
        <w:pStyle w:val="Heading4"/>
      </w:pPr>
      <w:bookmarkStart w:id="69" w:name="_Toc70"/>
      <w:r>
        <w:t>6.</w:t>
      </w:r>
      <w:r w:rsidR="00245AB9">
        <w:t xml:space="preserve"> </w:t>
      </w:r>
      <w:r>
        <w:t>Program</w:t>
      </w:r>
      <w:r w:rsidR="00245AB9">
        <w:t xml:space="preserve"> </w:t>
      </w:r>
      <w:r>
        <w:t>Data</w:t>
      </w:r>
      <w:bookmarkEnd w:id="69"/>
    </w:p>
    <w:p w14:paraId="43DD9D62" w14:textId="5E1A81A0" w:rsidR="00B56A43" w:rsidRDefault="00C525EA">
      <w:pPr>
        <w:pStyle w:val="Heading5"/>
      </w:pPr>
      <w:bookmarkStart w:id="70" w:name="_Toc71"/>
      <w:r>
        <w:t>A.</w:t>
      </w:r>
      <w:r w:rsidR="00245AB9">
        <w:t xml:space="preserve"> </w:t>
      </w:r>
      <w:r>
        <w:t>Data</w:t>
      </w:r>
      <w:r w:rsidR="00245AB9">
        <w:t xml:space="preserve"> </w:t>
      </w:r>
      <w:r>
        <w:t>Alignment</w:t>
      </w:r>
      <w:r w:rsidR="00245AB9">
        <w:t xml:space="preserve"> </w:t>
      </w:r>
      <w:r>
        <w:t>and</w:t>
      </w:r>
      <w:r w:rsidR="00245AB9">
        <w:t xml:space="preserve"> </w:t>
      </w:r>
      <w:r>
        <w:t>Integration</w:t>
      </w:r>
      <w:bookmarkEnd w:id="70"/>
    </w:p>
    <w:p w14:paraId="27EB81F5" w14:textId="7DEFBBE0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plans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lead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with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Board,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and</w:t>
      </w:r>
      <w:r w:rsidR="00245AB9">
        <w:t xml:space="preserve"> </w:t>
      </w:r>
      <w:r>
        <w:t>integrate</w:t>
      </w:r>
      <w:r w:rsidR="00245AB9">
        <w:t xml:space="preserve"> </w:t>
      </w:r>
      <w:r>
        <w:t>available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data</w:t>
      </w:r>
      <w:r w:rsidR="00245AB9">
        <w:t xml:space="preserve"> </w:t>
      </w:r>
      <w:r>
        <w:t>systems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through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possible,</w:t>
      </w:r>
      <w:r w:rsidR="00245AB9">
        <w:t xml:space="preserve"> </w:t>
      </w:r>
      <w:r>
        <w:t>the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plan.</w:t>
      </w:r>
      <w:r w:rsidR="00245AB9">
        <w:t xml:space="preserve">  </w:t>
      </w:r>
      <w:r>
        <w:t>The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integrating</w:t>
      </w:r>
      <w:r w:rsidR="00245AB9">
        <w:t xml:space="preserve"> </w:t>
      </w:r>
      <w:r>
        <w:t>data</w:t>
      </w:r>
      <w:r w:rsidR="00245AB9">
        <w:t xml:space="preserve"> </w:t>
      </w:r>
      <w:r>
        <w:t>systems</w:t>
      </w:r>
      <w:r w:rsidR="00245AB9">
        <w:t xml:space="preserve"> </w:t>
      </w:r>
      <w:r>
        <w:t>should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achieving</w:t>
      </w:r>
      <w:r w:rsidR="00245AB9">
        <w:t xml:space="preserve"> </w:t>
      </w:r>
      <w:r>
        <w:t>integration</w:t>
      </w:r>
      <w:r w:rsidR="00245AB9">
        <w:t xml:space="preserve"> </w:t>
      </w:r>
      <w:r>
        <w:t>and</w:t>
      </w:r>
      <w:r w:rsidR="00245AB9">
        <w:t xml:space="preserve"> </w:t>
      </w:r>
      <w:r>
        <w:t>any</w:t>
      </w:r>
      <w:r w:rsidR="00245AB9">
        <w:t xml:space="preserve"> </w:t>
      </w:r>
      <w:r>
        <w:t>progress</w:t>
      </w:r>
      <w:r w:rsidR="00245AB9">
        <w:t xml:space="preserve"> </w:t>
      </w:r>
      <w:r>
        <w:t>to</w:t>
      </w:r>
      <w:r w:rsidR="00245AB9">
        <w:t xml:space="preserve"> </w:t>
      </w:r>
      <w:r>
        <w:t>date.</w:t>
      </w:r>
      <w:r w:rsidR="00245AB9">
        <w:t xml:space="preserve"> </w:t>
      </w:r>
    </w:p>
    <w:p w14:paraId="10E5672D" w14:textId="09A3EF61" w:rsidR="00B56A43" w:rsidRDefault="00C525EA">
      <w:pPr>
        <w:pStyle w:val="Heading6"/>
      </w:pPr>
      <w:bookmarkStart w:id="71" w:name="_Toc72"/>
      <w:r>
        <w:t>i.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the</w:t>
      </w:r>
      <w:r w:rsidR="00245AB9">
        <w:t xml:space="preserve"> </w:t>
      </w:r>
      <w:r>
        <w:t>management</w:t>
      </w:r>
      <w:r w:rsidR="00245AB9">
        <w:t xml:space="preserve"> </w:t>
      </w:r>
      <w:r>
        <w:t>information</w:t>
      </w:r>
      <w:r w:rsidR="00245AB9">
        <w:t xml:space="preserve"> </w:t>
      </w:r>
      <w:r>
        <w:t>systems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interoperable</w:t>
      </w:r>
      <w:r w:rsidR="00245AB9">
        <w:t xml:space="preserve"> </w:t>
      </w:r>
      <w:r>
        <w:t>to</w:t>
      </w:r>
      <w:r w:rsidR="00245AB9">
        <w:t xml:space="preserve"> </w:t>
      </w:r>
      <w:r>
        <w:t>maximize</w:t>
      </w:r>
      <w:r w:rsidR="00245AB9">
        <w:t xml:space="preserve"> </w:t>
      </w:r>
      <w:r>
        <w:t>the</w:t>
      </w:r>
      <w:r w:rsidR="00245AB9">
        <w:t xml:space="preserve"> </w:t>
      </w:r>
      <w:r>
        <w:t>efficient</w:t>
      </w:r>
      <w:r w:rsidR="00245AB9">
        <w:t xml:space="preserve"> </w:t>
      </w:r>
      <w:r>
        <w:t>exchange</w:t>
      </w:r>
      <w:r w:rsidR="00245AB9">
        <w:t xml:space="preserve"> </w:t>
      </w:r>
      <w:r>
        <w:t>of</w:t>
      </w:r>
      <w:r w:rsidR="00245AB9">
        <w:t xml:space="preserve"> </w:t>
      </w:r>
      <w:r>
        <w:t>common</w:t>
      </w:r>
      <w:r w:rsidR="00245AB9">
        <w:t xml:space="preserve"> </w:t>
      </w:r>
      <w:r>
        <w:t>data</w:t>
      </w:r>
      <w:r w:rsidR="00245AB9">
        <w:t xml:space="preserve"> </w:t>
      </w:r>
      <w:r>
        <w:t>elements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assessment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bookmarkEnd w:id="71"/>
    </w:p>
    <w:p w14:paraId="4BB3F4A6" w14:textId="3034200F" w:rsidR="00B56A43" w:rsidRDefault="00C525EA">
      <w:r>
        <w:t>TWC</w:t>
      </w:r>
      <w:r w:rsidR="00245AB9">
        <w:t xml:space="preserve"> </w:t>
      </w:r>
      <w:r>
        <w:t>operates</w:t>
      </w:r>
      <w:r w:rsidR="00245AB9">
        <w:t xml:space="preserve"> </w:t>
      </w:r>
      <w:r>
        <w:t>a</w:t>
      </w:r>
      <w:r w:rsidR="00245AB9">
        <w:t xml:space="preserve"> </w:t>
      </w:r>
      <w:r>
        <w:t>collection</w:t>
      </w:r>
      <w:r w:rsidR="00245AB9">
        <w:t xml:space="preserve"> </w:t>
      </w:r>
      <w:r>
        <w:t>of</w:t>
      </w:r>
      <w:r w:rsidR="00245AB9">
        <w:t xml:space="preserve"> </w:t>
      </w:r>
      <w:r>
        <w:t>different</w:t>
      </w:r>
      <w:r w:rsidR="00245AB9">
        <w:t xml:space="preserve"> </w:t>
      </w:r>
      <w:r>
        <w:t>IT</w:t>
      </w:r>
      <w:r w:rsidR="00245AB9">
        <w:t xml:space="preserve"> </w:t>
      </w:r>
      <w:r>
        <w:t>systems</w:t>
      </w:r>
      <w:r w:rsidR="00245AB9">
        <w:t xml:space="preserve"> </w:t>
      </w:r>
      <w:r>
        <w:t>to</w:t>
      </w:r>
      <w:r w:rsidR="00245AB9">
        <w:t xml:space="preserve"> </w:t>
      </w:r>
      <w:r>
        <w:t>capture</w:t>
      </w:r>
      <w:r w:rsidR="00245AB9">
        <w:t xml:space="preserve"> </w:t>
      </w:r>
      <w:r>
        <w:t>participant</w:t>
      </w:r>
      <w:r w:rsidR="00245AB9">
        <w:t xml:space="preserve"> </w:t>
      </w:r>
      <w:r>
        <w:t>information,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outcomes.</w:t>
      </w:r>
      <w:r w:rsidR="00245AB9">
        <w:t xml:space="preserve"> </w:t>
      </w:r>
      <w:r>
        <w:t>Many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systems</w:t>
      </w:r>
      <w:r w:rsidR="00245AB9">
        <w:t xml:space="preserve"> </w:t>
      </w:r>
      <w:r>
        <w:t>were</w:t>
      </w:r>
      <w:r w:rsidR="00245AB9">
        <w:t xml:space="preserve"> </w:t>
      </w:r>
      <w:r>
        <w:t>legacy</w:t>
      </w:r>
      <w:r w:rsidR="00245AB9">
        <w:t xml:space="preserve"> </w:t>
      </w:r>
      <w:r>
        <w:t>systems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transferred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as</w:t>
      </w:r>
      <w:r w:rsidR="00245AB9">
        <w:t xml:space="preserve"> </w:t>
      </w:r>
      <w:r>
        <w:t>programs</w:t>
      </w:r>
      <w:r w:rsidR="00245AB9">
        <w:t xml:space="preserve"> </w:t>
      </w:r>
      <w:r>
        <w:t>were</w:t>
      </w:r>
      <w:r w:rsidR="00245AB9">
        <w:t xml:space="preserve"> </w:t>
      </w:r>
      <w:r>
        <w:t>moved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agency.</w:t>
      </w:r>
      <w:r w:rsidR="00245AB9">
        <w:t xml:space="preserve"> </w:t>
      </w:r>
      <w:r>
        <w:t>However,</w:t>
      </w:r>
      <w:r w:rsidR="00245AB9">
        <w:t xml:space="preserve"> </w:t>
      </w:r>
      <w:r>
        <w:t>these</w:t>
      </w:r>
      <w:r w:rsidR="00245AB9">
        <w:t xml:space="preserve"> </w:t>
      </w:r>
      <w:r>
        <w:t>systems</w:t>
      </w:r>
      <w:r w:rsidR="00245AB9">
        <w:t xml:space="preserve"> </w:t>
      </w:r>
      <w:r>
        <w:t>were</w:t>
      </w:r>
      <w:r w:rsidR="00245AB9">
        <w:t xml:space="preserve"> </w:t>
      </w:r>
      <w:r>
        <w:t>all</w:t>
      </w:r>
      <w:r w:rsidR="00245AB9">
        <w:t xml:space="preserve"> </w:t>
      </w:r>
      <w:r>
        <w:t>built</w:t>
      </w:r>
      <w:r w:rsidR="00245AB9">
        <w:t xml:space="preserve"> </w:t>
      </w:r>
      <w:r>
        <w:t>on</w:t>
      </w:r>
      <w:r w:rsidR="00245AB9">
        <w:t xml:space="preserve"> </w:t>
      </w:r>
      <w:r>
        <w:t>now</w:t>
      </w:r>
      <w:r w:rsidR="00245AB9">
        <w:t xml:space="preserve"> </w:t>
      </w:r>
      <w:r>
        <w:t>outdated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predecessors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programs.</w:t>
      </w:r>
    </w:p>
    <w:p w14:paraId="51BD7333" w14:textId="76523709" w:rsidR="00B56A43" w:rsidRDefault="00C525EA">
      <w:r>
        <w:t>Modifying</w:t>
      </w:r>
      <w:r w:rsidR="00245AB9">
        <w:t xml:space="preserve"> </w:t>
      </w:r>
      <w:r>
        <w:t>those</w:t>
      </w:r>
      <w:r w:rsidR="00245AB9">
        <w:t xml:space="preserve"> </w:t>
      </w:r>
      <w:r>
        <w:t>systems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WIOA’s</w:t>
      </w:r>
      <w:r w:rsidR="00245AB9">
        <w:t xml:space="preserve"> </w:t>
      </w:r>
      <w:r>
        <w:t>requirements</w:t>
      </w:r>
      <w:r w:rsidR="00245AB9">
        <w:t xml:space="preserve"> </w:t>
      </w:r>
      <w:r>
        <w:t>has</w:t>
      </w:r>
      <w:r w:rsidR="00245AB9">
        <w:t xml:space="preserve"> </w:t>
      </w:r>
      <w:r>
        <w:t>proven</w:t>
      </w:r>
      <w:r w:rsidR="00245AB9">
        <w:t xml:space="preserve"> </w:t>
      </w:r>
      <w:r>
        <w:t>excessively</w:t>
      </w:r>
      <w:r w:rsidR="00245AB9">
        <w:t xml:space="preserve"> </w:t>
      </w:r>
      <w:r>
        <w:t>challenging;</w:t>
      </w:r>
      <w:r w:rsidR="00245AB9">
        <w:t xml:space="preserve"> </w:t>
      </w:r>
      <w:r>
        <w:t>therefore,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begun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modernization</w:t>
      </w:r>
      <w:r w:rsidR="00245AB9">
        <w:t xml:space="preserve"> </w:t>
      </w:r>
      <w:r>
        <w:t>project</w:t>
      </w:r>
      <w:r w:rsidR="00245AB9">
        <w:t xml:space="preserve"> </w:t>
      </w:r>
      <w:r>
        <w:t>that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four</w:t>
      </w:r>
      <w:r w:rsidR="00245AB9">
        <w:t xml:space="preserve"> </w:t>
      </w:r>
      <w:r>
        <w:t>main</w:t>
      </w:r>
      <w:r w:rsidR="00245AB9">
        <w:t xml:space="preserve"> </w:t>
      </w:r>
      <w:r>
        <w:t>components:</w:t>
      </w:r>
    </w:p>
    <w:p w14:paraId="6BF93EC5" w14:textId="42F0CE42" w:rsidR="00B56A43" w:rsidRDefault="00C525EA">
      <w:pPr>
        <w:numPr>
          <w:ilvl w:val="0"/>
          <w:numId w:val="94"/>
        </w:numPr>
      </w:pP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recently</w:t>
      </w:r>
      <w:r w:rsidR="00245AB9">
        <w:t xml:space="preserve"> </w:t>
      </w:r>
      <w:r>
        <w:t>procured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system</w:t>
      </w:r>
      <w:r w:rsidR="00245AB9">
        <w:t xml:space="preserve"> </w:t>
      </w:r>
      <w:r>
        <w:t>replacement</w:t>
      </w:r>
    </w:p>
    <w:p w14:paraId="53EA0433" w14:textId="7A999E2F" w:rsidR="00B56A43" w:rsidRDefault="00C525EA">
      <w:pPr>
        <w:numPr>
          <w:ilvl w:val="0"/>
          <w:numId w:val="94"/>
        </w:numPr>
      </w:pPr>
      <w:r>
        <w:t>Rebuilding</w:t>
      </w:r>
      <w:r w:rsidR="00245AB9">
        <w:t xml:space="preserve"> </w:t>
      </w:r>
      <w:r>
        <w:t>TWC’s</w:t>
      </w:r>
      <w:r w:rsidR="00245AB9">
        <w:t xml:space="preserve"> </w:t>
      </w:r>
      <w:r>
        <w:t>VR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</w:p>
    <w:p w14:paraId="53B00373" w14:textId="0C5549C3" w:rsidR="00B56A43" w:rsidRDefault="00C525EA">
      <w:pPr>
        <w:numPr>
          <w:ilvl w:val="0"/>
          <w:numId w:val="94"/>
        </w:numPr>
      </w:pPr>
      <w:r>
        <w:t>Procurement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TWC’s</w:t>
      </w:r>
      <w:r w:rsidR="00245AB9">
        <w:t xml:space="preserve"> </w:t>
      </w:r>
      <w:r>
        <w:t>subsidized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early</w:t>
      </w:r>
      <w:r w:rsidR="00245AB9">
        <w:t xml:space="preserve"> </w:t>
      </w:r>
      <w:r>
        <w:t>learning</w:t>
      </w:r>
      <w:r w:rsidR="00245AB9">
        <w:t xml:space="preserve"> </w:t>
      </w:r>
      <w:r>
        <w:t>programs</w:t>
      </w:r>
    </w:p>
    <w:p w14:paraId="22813456" w14:textId="1440CAC4" w:rsidR="00B56A43" w:rsidRDefault="00C525EA">
      <w:pPr>
        <w:numPr>
          <w:ilvl w:val="0"/>
          <w:numId w:val="94"/>
        </w:numPr>
      </w:pPr>
      <w:r>
        <w:t>Configuration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recently</w:t>
      </w:r>
      <w:r w:rsidR="00245AB9">
        <w:t xml:space="preserve"> </w:t>
      </w:r>
      <w:r>
        <w:t>procured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support</w:t>
      </w:r>
      <w:r w:rsidR="00245AB9">
        <w:t xml:space="preserve"> </w:t>
      </w:r>
      <w:r>
        <w:t>all</w:t>
      </w:r>
      <w:r w:rsidR="00245AB9">
        <w:t xml:space="preserve"> </w:t>
      </w:r>
      <w:r>
        <w:t>DOL</w:t>
      </w:r>
      <w:r w:rsidR="00245AB9">
        <w:t xml:space="preserve"> </w:t>
      </w:r>
      <w:r>
        <w:t>programs</w:t>
      </w:r>
      <w:r w:rsidR="00245AB9">
        <w:t xml:space="preserve"> </w:t>
      </w:r>
      <w:r>
        <w:t>operated</w:t>
      </w:r>
      <w:r w:rsidR="00245AB9">
        <w:t xml:space="preserve"> </w:t>
      </w:r>
      <w:r>
        <w:t>by</w:t>
      </w:r>
      <w:r w:rsidR="00245AB9">
        <w:t xml:space="preserve"> </w:t>
      </w:r>
      <w:r>
        <w:t>TWC,</w:t>
      </w:r>
      <w:r w:rsidR="00245AB9">
        <w:t xml:space="preserve"> </w:t>
      </w:r>
      <w:r>
        <w:t>aspects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TANF</w:t>
      </w:r>
      <w:r w:rsidR="00245AB9">
        <w:t xml:space="preserve"> </w:t>
      </w:r>
      <w:r>
        <w:t>and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program,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miscellaneous</w:t>
      </w:r>
      <w:r w:rsidR="00245AB9">
        <w:t xml:space="preserve"> </w:t>
      </w:r>
      <w:r>
        <w:t>programs.</w:t>
      </w:r>
      <w:r w:rsidR="00245AB9">
        <w:t xml:space="preserve"> </w:t>
      </w:r>
      <w:r>
        <w:t>This</w:t>
      </w:r>
      <w:r w:rsidR="00245AB9">
        <w:t xml:space="preserve"> </w:t>
      </w:r>
      <w:r>
        <w:t>system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highly</w:t>
      </w:r>
      <w:r w:rsidR="00245AB9">
        <w:t xml:space="preserve"> </w:t>
      </w:r>
      <w:r>
        <w:t>adaptable</w:t>
      </w:r>
      <w:r w:rsidR="00245AB9">
        <w:t xml:space="preserve"> </w:t>
      </w:r>
      <w:r>
        <w:t>to</w:t>
      </w:r>
      <w:r w:rsidR="00245AB9">
        <w:t xml:space="preserve"> </w:t>
      </w:r>
      <w:r>
        <w:t>new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initiatives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developed</w:t>
      </w:r>
      <w:r w:rsidR="00245AB9">
        <w:t xml:space="preserve"> </w:t>
      </w:r>
      <w:r>
        <w:t>by</w:t>
      </w:r>
      <w:r w:rsidR="00245AB9">
        <w:t xml:space="preserve"> </w:t>
      </w:r>
      <w:r>
        <w:t>TWC.</w:t>
      </w:r>
    </w:p>
    <w:p w14:paraId="51C18DC0" w14:textId="17D77C13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leading</w:t>
      </w:r>
      <w:r w:rsidR="00245AB9">
        <w:t xml:space="preserve"> </w:t>
      </w:r>
      <w:r>
        <w:t>edge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measurement,</w:t>
      </w:r>
      <w:r w:rsidR="00245AB9">
        <w:t xml:space="preserve"> </w:t>
      </w:r>
      <w:r>
        <w:t>evaluation,</w:t>
      </w:r>
      <w:r w:rsidR="00245AB9">
        <w:t xml:space="preserve"> </w:t>
      </w:r>
      <w:r>
        <w:t>and</w:t>
      </w:r>
      <w:r w:rsidR="00245AB9">
        <w:t xml:space="preserve"> </w:t>
      </w:r>
      <w:r>
        <w:t>accountability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workforce</w:t>
      </w:r>
      <w:r w:rsidR="00245AB9">
        <w:t xml:space="preserve"> </w:t>
      </w:r>
      <w:r>
        <w:t>structure</w:t>
      </w:r>
      <w:r w:rsidR="00245AB9">
        <w:t xml:space="preserve"> </w:t>
      </w:r>
      <w:r>
        <w:t>for</w:t>
      </w:r>
      <w:r w:rsidR="00245AB9">
        <w:t xml:space="preserve"> </w:t>
      </w:r>
      <w:r>
        <w:t>nearly</w:t>
      </w:r>
      <w:r w:rsidR="00245AB9">
        <w:t xml:space="preserve"> </w:t>
      </w:r>
      <w:r>
        <w:t>two</w:t>
      </w:r>
      <w:r w:rsidR="00245AB9">
        <w:t xml:space="preserve"> </w:t>
      </w:r>
      <w:r>
        <w:t>decades.</w:t>
      </w:r>
      <w:r w:rsidR="00245AB9">
        <w:t xml:space="preserve"> </w:t>
      </w:r>
      <w:r>
        <w:t>TWC</w:t>
      </w:r>
      <w:r w:rsidR="00245AB9">
        <w:t xml:space="preserve"> </w:t>
      </w:r>
      <w:r>
        <w:t>implemented</w:t>
      </w:r>
      <w:r w:rsidR="00245AB9">
        <w:t xml:space="preserve"> </w:t>
      </w:r>
      <w:r>
        <w:t>a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system-wide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that</w:t>
      </w:r>
      <w:r w:rsidR="00245AB9">
        <w:t xml:space="preserve"> </w:t>
      </w:r>
      <w:r>
        <w:t>successfully</w:t>
      </w:r>
      <w:r w:rsidR="00245AB9">
        <w:t xml:space="preserve"> </w:t>
      </w:r>
      <w:r>
        <w:t>improved</w:t>
      </w:r>
      <w:r w:rsidR="00245AB9">
        <w:t xml:space="preserve"> </w:t>
      </w:r>
      <w:r>
        <w:t>employer</w:t>
      </w:r>
      <w:r w:rsidR="00245AB9">
        <w:t xml:space="preserve"> </w:t>
      </w:r>
      <w:r>
        <w:t>engagement</w:t>
      </w:r>
      <w:r w:rsidR="00245AB9">
        <w:t xml:space="preserve"> </w:t>
      </w:r>
      <w:r>
        <w:t>and</w:t>
      </w:r>
      <w:r w:rsidR="00245AB9">
        <w:t xml:space="preserve"> </w:t>
      </w:r>
      <w:r>
        <w:t>effectiveness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TWC</w:t>
      </w:r>
      <w:r w:rsidR="00245AB9">
        <w:t xml:space="preserve"> </w:t>
      </w:r>
      <w:r>
        <w:t>embraced</w:t>
      </w:r>
      <w:r w:rsidR="00245AB9">
        <w:t xml:space="preserve"> </w:t>
      </w:r>
      <w:r>
        <w:t>the</w:t>
      </w:r>
      <w:r w:rsidR="00245AB9">
        <w:t xml:space="preserve"> </w:t>
      </w:r>
      <w:r>
        <w:t>Common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applied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federally</w:t>
      </w:r>
      <w:r w:rsidR="00245AB9">
        <w:t xml:space="preserve"> </w:t>
      </w:r>
      <w:r>
        <w:t>funded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using</w:t>
      </w:r>
      <w:r w:rsidR="00245AB9">
        <w:t xml:space="preserve"> </w:t>
      </w:r>
      <w:r>
        <w:t>common</w:t>
      </w:r>
      <w:r w:rsidR="00245AB9">
        <w:t xml:space="preserve"> </w:t>
      </w:r>
      <w:r>
        <w:t>Periods</w:t>
      </w:r>
      <w:r w:rsidR="00245AB9">
        <w:t xml:space="preserve"> </w:t>
      </w:r>
      <w:r>
        <w:t>of</w:t>
      </w:r>
      <w:r w:rsidR="00245AB9">
        <w:t xml:space="preserve"> </w:t>
      </w:r>
      <w:r>
        <w:t>Participation</w:t>
      </w:r>
      <w:r w:rsidR="00245AB9">
        <w:t xml:space="preserve"> </w:t>
      </w:r>
      <w:r>
        <w:t>and</w:t>
      </w:r>
      <w:r w:rsidR="00245AB9">
        <w:t xml:space="preserve"> </w:t>
      </w:r>
      <w:r>
        <w:t>integrated</w:t>
      </w:r>
      <w:r w:rsidR="00245AB9">
        <w:t xml:space="preserve"> </w:t>
      </w:r>
      <w:r>
        <w:t>reporting.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obtained</w:t>
      </w:r>
      <w:r w:rsidR="00245AB9">
        <w:t xml:space="preserve"> </w:t>
      </w:r>
      <w:r>
        <w:t>a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</w:t>
      </w:r>
      <w:r w:rsidR="00245AB9">
        <w:t xml:space="preserve"> </w:t>
      </w:r>
      <w:r>
        <w:t>waiver</w:t>
      </w:r>
      <w:r w:rsidR="00245AB9">
        <w:t xml:space="preserve"> </w:t>
      </w:r>
      <w:r>
        <w:t>that</w:t>
      </w:r>
      <w:r w:rsidR="00245AB9">
        <w:t xml:space="preserve"> </w:t>
      </w:r>
      <w:r>
        <w:t>gave</w:t>
      </w:r>
      <w:r w:rsidR="00245AB9">
        <w:t xml:space="preserve"> </w:t>
      </w:r>
      <w:r>
        <w:t>TWC</w:t>
      </w:r>
      <w:r w:rsidR="00245AB9">
        <w:t xml:space="preserve"> </w:t>
      </w:r>
      <w:r>
        <w:t>flexibility</w:t>
      </w:r>
      <w:r w:rsidR="00245AB9">
        <w:t xml:space="preserve"> </w:t>
      </w:r>
      <w:r>
        <w:t>in</w:t>
      </w:r>
      <w:r w:rsidR="00245AB9">
        <w:t xml:space="preserve"> </w:t>
      </w:r>
      <w:r>
        <w:t>selecting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to</w:t>
      </w:r>
      <w:r w:rsidR="00245AB9">
        <w:t xml:space="preserve"> </w:t>
      </w:r>
      <w:r>
        <w:t>contract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could</w:t>
      </w:r>
      <w:r w:rsidR="00245AB9">
        <w:t xml:space="preserve"> </w:t>
      </w:r>
      <w:r>
        <w:t>break</w:t>
      </w:r>
      <w:r w:rsidR="00245AB9">
        <w:t xml:space="preserve"> </w:t>
      </w:r>
      <w:r>
        <w:t>down</w:t>
      </w:r>
      <w:r w:rsidR="00245AB9">
        <w:t xml:space="preserve"> </w:t>
      </w:r>
      <w:r>
        <w:t>program</w:t>
      </w:r>
      <w:r w:rsidR="00245AB9">
        <w:t xml:space="preserve"> </w:t>
      </w:r>
      <w:r>
        <w:t>siloes</w:t>
      </w:r>
      <w:r w:rsidR="00245AB9">
        <w:t xml:space="preserve"> </w:t>
      </w:r>
      <w:r>
        <w:t>and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integrated</w:t>
      </w:r>
      <w:r w:rsidR="00245AB9">
        <w:t xml:space="preserve"> </w:t>
      </w:r>
      <w:r>
        <w:t>services.</w:t>
      </w:r>
      <w:r w:rsidR="00245AB9">
        <w:t xml:space="preserve"> </w:t>
      </w:r>
      <w:r>
        <w:t>TWC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redeveloped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Streamlined</w:t>
      </w:r>
      <w:r w:rsidR="00245AB9">
        <w:t xml:space="preserve"> </w:t>
      </w:r>
      <w:r>
        <w:t>Performance</w:t>
      </w:r>
      <w:r w:rsidR="00245AB9">
        <w:t xml:space="preserve"> </w:t>
      </w:r>
      <w:r>
        <w:t>Reporting</w:t>
      </w:r>
      <w:r w:rsidR="00245AB9">
        <w:t xml:space="preserve"> </w:t>
      </w:r>
      <w:r>
        <w:t>System</w:t>
      </w:r>
      <w:r w:rsidR="00245AB9">
        <w:t xml:space="preserve"> </w:t>
      </w:r>
      <w:r>
        <w:t>(WISPR)</w:t>
      </w:r>
      <w:r w:rsidR="00245AB9">
        <w:t xml:space="preserve"> </w:t>
      </w:r>
      <w:r>
        <w:t>for</w:t>
      </w:r>
      <w:r w:rsidR="00245AB9">
        <w:t xml:space="preserve"> </w:t>
      </w:r>
      <w:r>
        <w:t>DOL</w:t>
      </w:r>
      <w:r w:rsidR="00245AB9">
        <w:t xml:space="preserve"> </w:t>
      </w:r>
      <w:r>
        <w:t>to</w:t>
      </w:r>
      <w:r w:rsidR="00245AB9">
        <w:t xml:space="preserve"> </w:t>
      </w:r>
      <w:r>
        <w:t>simplify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add</w:t>
      </w:r>
      <w:r w:rsidR="00245AB9">
        <w:t xml:space="preserve"> </w:t>
      </w:r>
      <w:r>
        <w:t>additional</w:t>
      </w:r>
      <w:r w:rsidR="00245AB9">
        <w:t xml:space="preserve"> </w:t>
      </w:r>
      <w:r>
        <w:t>functionality.</w:t>
      </w:r>
      <w:r w:rsidR="00245AB9">
        <w:t xml:space="preserve"> </w:t>
      </w:r>
      <w:r>
        <w:t>Texas</w:t>
      </w:r>
      <w:r w:rsidR="00245AB9">
        <w:t xml:space="preserve"> </w:t>
      </w:r>
      <w:r>
        <w:t>became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file</w:t>
      </w:r>
      <w:r w:rsidR="00245AB9">
        <w:t xml:space="preserve"> </w:t>
      </w:r>
      <w:r>
        <w:t>a</w:t>
      </w:r>
      <w:r w:rsidR="00245AB9">
        <w:t xml:space="preserve"> </w:t>
      </w:r>
      <w:r>
        <w:t>WISPR.</w:t>
      </w:r>
      <w:r w:rsidR="00245AB9">
        <w:t xml:space="preserve"> </w:t>
      </w:r>
      <w:r>
        <w:t>TWC</w:t>
      </w:r>
      <w:r w:rsidR="00245AB9">
        <w:t xml:space="preserve"> </w:t>
      </w:r>
      <w:r>
        <w:t>mentored</w:t>
      </w:r>
      <w:r w:rsidR="00245AB9">
        <w:t xml:space="preserve"> </w:t>
      </w:r>
      <w:r>
        <w:t>other</w:t>
      </w:r>
      <w:r w:rsidR="00245AB9">
        <w:t xml:space="preserve"> </w:t>
      </w:r>
      <w:r>
        <w:t>states</w:t>
      </w:r>
      <w:r w:rsidR="00245AB9">
        <w:t xml:space="preserve"> </w:t>
      </w:r>
      <w:r>
        <w:t>interested</w:t>
      </w:r>
      <w:r w:rsidR="00245AB9">
        <w:t xml:space="preserve"> </w:t>
      </w:r>
      <w:r>
        <w:t>in</w:t>
      </w:r>
      <w:r w:rsidR="00245AB9">
        <w:t xml:space="preserve"> </w:t>
      </w:r>
      <w:r>
        <w:t>integrated</w:t>
      </w:r>
      <w:r w:rsidR="00245AB9">
        <w:t xml:space="preserve"> </w:t>
      </w:r>
      <w:r>
        <w:t>reporting</w:t>
      </w:r>
      <w:r w:rsidR="00245AB9">
        <w:t xml:space="preserve"> </w:t>
      </w:r>
      <w:r>
        <w:t>with</w:t>
      </w:r>
      <w:r w:rsidR="00245AB9">
        <w:t xml:space="preserve"> </w:t>
      </w:r>
      <w:r>
        <w:t>or</w:t>
      </w:r>
      <w:r w:rsidR="00245AB9">
        <w:t xml:space="preserve"> </w:t>
      </w:r>
      <w:r>
        <w:t>without</w:t>
      </w:r>
      <w:r w:rsidR="00245AB9">
        <w:t xml:space="preserve"> </w:t>
      </w:r>
      <w:r>
        <w:t>the</w:t>
      </w:r>
      <w:r w:rsidR="00245AB9">
        <w:t xml:space="preserve"> </w:t>
      </w:r>
      <w:r>
        <w:t>WISPR.</w:t>
      </w:r>
    </w:p>
    <w:p w14:paraId="0967D5AC" w14:textId="189D5AE6" w:rsidR="00B56A43" w:rsidRDefault="00C525EA">
      <w:r>
        <w:t>As</w:t>
      </w:r>
      <w:r w:rsidR="00245AB9">
        <w:t xml:space="preserve"> </w:t>
      </w:r>
      <w:r>
        <w:t>noted,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undertaken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enterprise</w:t>
      </w:r>
      <w:r w:rsidR="00245AB9">
        <w:t xml:space="preserve"> </w:t>
      </w:r>
      <w:r>
        <w:t>data</w:t>
      </w:r>
      <w:r w:rsidR="00245AB9">
        <w:t xml:space="preserve"> </w:t>
      </w:r>
      <w:r>
        <w:t>warehousing</w:t>
      </w:r>
      <w:r w:rsidR="00245AB9">
        <w:t xml:space="preserve"> </w:t>
      </w:r>
      <w:r>
        <w:t>project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data</w:t>
      </w:r>
      <w:r w:rsidR="00245AB9">
        <w:t xml:space="preserve"> </w:t>
      </w:r>
      <w:r>
        <w:t>integration,</w:t>
      </w:r>
      <w:r w:rsidR="00245AB9">
        <w:t xml:space="preserve"> </w:t>
      </w:r>
      <w:r>
        <w:t>reporting,</w:t>
      </w:r>
      <w:r w:rsidR="00245AB9">
        <w:t xml:space="preserve"> </w:t>
      </w:r>
      <w:r>
        <w:t>consumer</w:t>
      </w:r>
      <w:r w:rsidR="00245AB9">
        <w:t xml:space="preserve"> </w:t>
      </w:r>
      <w:r>
        <w:t>education,</w:t>
      </w:r>
      <w:r w:rsidR="00245AB9">
        <w:t xml:space="preserve"> </w:t>
      </w:r>
      <w:r>
        <w:t>evaluation</w:t>
      </w:r>
      <w:r w:rsidR="00245AB9">
        <w:t xml:space="preserve"> </w:t>
      </w:r>
      <w:r>
        <w:t>work,</w:t>
      </w:r>
      <w:r w:rsidR="00245AB9">
        <w:t xml:space="preserve"> </w:t>
      </w:r>
      <w:r>
        <w:t>and</w:t>
      </w:r>
      <w:r w:rsidR="00245AB9">
        <w:t xml:space="preserve"> </w:t>
      </w:r>
      <w:r>
        <w:t>decision-making</w:t>
      </w:r>
      <w:r w:rsidR="00245AB9">
        <w:t xml:space="preserve"> </w:t>
      </w:r>
      <w:r>
        <w:t>at</w:t>
      </w:r>
      <w:r w:rsidR="00245AB9">
        <w:t xml:space="preserve"> </w:t>
      </w:r>
      <w:r>
        <w:t>all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source</w:t>
      </w:r>
      <w:r w:rsidR="00245AB9">
        <w:t xml:space="preserve"> </w:t>
      </w:r>
      <w:r>
        <w:t>systems</w:t>
      </w:r>
      <w:r w:rsidR="00245AB9">
        <w:t xml:space="preserve"> </w:t>
      </w:r>
      <w:r>
        <w:t>listed</w:t>
      </w:r>
      <w:r w:rsidR="00245AB9">
        <w:t xml:space="preserve"> </w:t>
      </w:r>
      <w:r>
        <w:t>above</w:t>
      </w:r>
      <w:r w:rsidR="00245AB9">
        <w:t xml:space="preserve"> </w:t>
      </w:r>
      <w:r>
        <w:t>are</w:t>
      </w:r>
      <w:r w:rsidR="00245AB9">
        <w:t xml:space="preserve"> </w:t>
      </w:r>
      <w:r>
        <w:t>replaced,</w:t>
      </w:r>
      <w:r w:rsidR="00245AB9">
        <w:t xml:space="preserve"> </w:t>
      </w:r>
      <w:r>
        <w:t>parallel</w:t>
      </w:r>
      <w:r w:rsidR="00245AB9">
        <w:t xml:space="preserve"> </w:t>
      </w:r>
      <w:r>
        <w:t>projects</w:t>
      </w:r>
      <w:r w:rsidR="00245AB9">
        <w:t xml:space="preserve"> </w:t>
      </w:r>
      <w:r>
        <w:t>will</w:t>
      </w:r>
      <w:r w:rsidR="00245AB9">
        <w:t xml:space="preserve"> </w:t>
      </w:r>
      <w:r>
        <w:t>integrate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systems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warehouse</w:t>
      </w:r>
      <w:r w:rsidR="00245AB9">
        <w:t xml:space="preserve"> </w:t>
      </w:r>
      <w:r>
        <w:t>in</w:t>
      </w:r>
      <w:r w:rsidR="00245AB9">
        <w:t xml:space="preserve"> </w:t>
      </w:r>
      <w:r>
        <w:t>such</w:t>
      </w:r>
      <w:r w:rsidR="00245AB9">
        <w:t xml:space="preserve"> </w:t>
      </w:r>
      <w:r>
        <w:t>a</w:t>
      </w:r>
      <w:r w:rsidR="00245AB9">
        <w:t xml:space="preserve"> </w:t>
      </w:r>
      <w:r>
        <w:t>way</w:t>
      </w:r>
      <w:r w:rsidR="00245AB9">
        <w:t xml:space="preserve"> </w:t>
      </w:r>
      <w:r>
        <w:t>as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the</w:t>
      </w:r>
      <w:r w:rsidR="00245AB9">
        <w:t xml:space="preserve"> </w:t>
      </w:r>
      <w:r>
        <w:t>combining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different</w:t>
      </w:r>
      <w:r w:rsidR="00245AB9">
        <w:t xml:space="preserve"> </w:t>
      </w:r>
      <w:r>
        <w:t>TWC</w:t>
      </w:r>
      <w:r w:rsidR="00245AB9">
        <w:t xml:space="preserve"> </w:t>
      </w:r>
      <w:r>
        <w:t>eras</w:t>
      </w:r>
      <w:r w:rsidR="00245AB9">
        <w:t xml:space="preserve"> </w:t>
      </w:r>
      <w:r>
        <w:t>spanning</w:t>
      </w:r>
      <w:r w:rsidR="00245AB9">
        <w:t xml:space="preserve"> </w:t>
      </w:r>
      <w:r>
        <w:t>as</w:t>
      </w:r>
      <w:r w:rsidR="00245AB9">
        <w:t xml:space="preserve"> </w:t>
      </w:r>
      <w:r>
        <w:t>much</w:t>
      </w:r>
      <w:r w:rsidR="00245AB9">
        <w:t xml:space="preserve"> </w:t>
      </w:r>
      <w:r>
        <w:t>as</w:t>
      </w:r>
      <w:r w:rsidR="00245AB9">
        <w:t xml:space="preserve"> </w:t>
      </w:r>
      <w:r>
        <w:t>two</w:t>
      </w:r>
      <w:r w:rsidR="00245AB9">
        <w:t xml:space="preserve"> </w:t>
      </w:r>
      <w:r>
        <w:t>decades.</w:t>
      </w:r>
      <w:r w:rsidR="00245AB9">
        <w:t xml:space="preserve"> </w:t>
      </w:r>
      <w:r>
        <w:t>These</w:t>
      </w:r>
      <w:r w:rsidR="00245AB9">
        <w:t xml:space="preserve"> </w:t>
      </w:r>
      <w:r>
        <w:t>parallel</w:t>
      </w:r>
      <w:r w:rsidR="00245AB9">
        <w:t xml:space="preserve"> </w:t>
      </w:r>
      <w:r>
        <w:t>projects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critical</w:t>
      </w:r>
      <w:r w:rsidR="00245AB9">
        <w:t xml:space="preserve"> </w:t>
      </w:r>
      <w:r>
        <w:t>to</w:t>
      </w:r>
      <w:r w:rsidR="00245AB9">
        <w:t xml:space="preserve"> </w:t>
      </w:r>
      <w:r>
        <w:t>ensuring</w:t>
      </w:r>
      <w:r w:rsidR="00245AB9">
        <w:t xml:space="preserve"> </w:t>
      </w:r>
      <w:r>
        <w:t>a</w:t>
      </w:r>
      <w:r w:rsidR="00245AB9">
        <w:t xml:space="preserve"> </w:t>
      </w:r>
      <w:r>
        <w:t>smooth</w:t>
      </w:r>
      <w:r w:rsidR="00245AB9">
        <w:t xml:space="preserve"> </w:t>
      </w:r>
      <w:r>
        <w:t>analytics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one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systems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replacements</w:t>
      </w:r>
      <w:r w:rsidR="00245AB9">
        <w:t xml:space="preserve"> </w:t>
      </w:r>
      <w:r>
        <w:t>without</w:t>
      </w:r>
      <w:r w:rsidR="00245AB9">
        <w:t xml:space="preserve"> </w:t>
      </w:r>
      <w:r>
        <w:t>disrupting</w:t>
      </w:r>
      <w:r w:rsidR="00245AB9">
        <w:t xml:space="preserve"> </w:t>
      </w:r>
      <w:r>
        <w:t>the</w:t>
      </w:r>
      <w:r w:rsidR="00245AB9">
        <w:t xml:space="preserve"> </w:t>
      </w:r>
      <w:r>
        <w:t>flow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effectively</w:t>
      </w:r>
      <w:r w:rsidR="00245AB9">
        <w:t xml:space="preserve"> </w:t>
      </w:r>
      <w:r>
        <w:t>manage</w:t>
      </w:r>
      <w:r w:rsidR="00245AB9">
        <w:t xml:space="preserve"> </w:t>
      </w:r>
      <w:r>
        <w:t>and</w:t>
      </w:r>
      <w:r w:rsidR="00245AB9">
        <w:t xml:space="preserve"> </w:t>
      </w:r>
      <w:r>
        <w:t>innovate</w:t>
      </w:r>
      <w:r w:rsidR="00245AB9">
        <w:t xml:space="preserve"> </w:t>
      </w:r>
      <w:r>
        <w:t>these</w:t>
      </w:r>
      <w:r w:rsidR="00245AB9">
        <w:t xml:space="preserve"> </w:t>
      </w:r>
      <w:r>
        <w:t>programs.</w:t>
      </w:r>
    </w:p>
    <w:p w14:paraId="6F7CCF92" w14:textId="3E971AF1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reporting</w:t>
      </w:r>
      <w:r w:rsidR="00245AB9">
        <w:t xml:space="preserve"> </w:t>
      </w:r>
      <w:r>
        <w:t>requirements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§116(d),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actively</w:t>
      </w:r>
      <w:r w:rsidR="00245AB9">
        <w:t xml:space="preserve"> </w:t>
      </w:r>
      <w:r>
        <w:t>monitoring</w:t>
      </w:r>
      <w:r w:rsidR="00245AB9">
        <w:t xml:space="preserve"> </w:t>
      </w:r>
      <w:r>
        <w:t>and</w:t>
      </w:r>
      <w:r w:rsidR="00245AB9">
        <w:t xml:space="preserve"> </w:t>
      </w:r>
      <w:r>
        <w:t>evaluating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§116(e).</w:t>
      </w:r>
      <w:r w:rsidR="00245AB9">
        <w:t xml:space="preserve"> </w:t>
      </w:r>
      <w:r>
        <w:t>Evaluation</w:t>
      </w:r>
      <w:r w:rsidR="00245AB9">
        <w:t xml:space="preserve"> </w:t>
      </w:r>
      <w:r>
        <w:t>efforts</w:t>
      </w:r>
      <w:r w:rsidR="00245AB9">
        <w:t xml:space="preserve"> </w:t>
      </w:r>
      <w:r>
        <w:t>will</w:t>
      </w:r>
      <w:r w:rsidR="00245AB9">
        <w:t xml:space="preserve"> </w:t>
      </w:r>
      <w:r>
        <w:t>include</w:t>
      </w:r>
      <w:r w:rsidR="00245AB9">
        <w:t xml:space="preserve"> </w:t>
      </w:r>
      <w:r>
        <w:t>applying</w:t>
      </w:r>
      <w:r w:rsidR="00245AB9">
        <w:t xml:space="preserve"> </w:t>
      </w:r>
      <w:r>
        <w:t>both</w:t>
      </w:r>
      <w:r w:rsidR="00245AB9">
        <w:t xml:space="preserve"> </w:t>
      </w:r>
      <w:r>
        <w:t>federal-</w:t>
      </w:r>
      <w:r w:rsidR="00245AB9">
        <w:t xml:space="preserve"> </w:t>
      </w:r>
      <w:r>
        <w:t>and</w:t>
      </w:r>
      <w:r w:rsidR="00245AB9">
        <w:t xml:space="preserve"> </w:t>
      </w:r>
      <w:r>
        <w:t>state-prescribed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measures,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continually</w:t>
      </w:r>
      <w:r w:rsidR="00245AB9">
        <w:t xml:space="preserve"> </w:t>
      </w: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testing</w:t>
      </w:r>
      <w:r w:rsidR="00245AB9">
        <w:t xml:space="preserve"> </w:t>
      </w:r>
      <w:r>
        <w:t>other</w:t>
      </w:r>
      <w:r w:rsidR="00245AB9">
        <w:t xml:space="preserve"> </w:t>
      </w:r>
      <w:r>
        <w:t>measures.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§116(i),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using</w:t>
      </w:r>
      <w:r w:rsidR="00245AB9">
        <w:t xml:space="preserve"> </w:t>
      </w:r>
      <w:r>
        <w:t>data</w:t>
      </w:r>
      <w:r w:rsidR="00245AB9">
        <w:t xml:space="preserve"> </w:t>
      </w:r>
      <w:r>
        <w:t>obtained</w:t>
      </w:r>
      <w:r w:rsidR="00245AB9">
        <w:t xml:space="preserve"> </w:t>
      </w:r>
      <w:r>
        <w:t>from</w:t>
      </w:r>
      <w:r w:rsidR="00245AB9">
        <w:t xml:space="preserve"> </w:t>
      </w:r>
      <w:r>
        <w:t>other</w:t>
      </w:r>
      <w:r w:rsidR="00245AB9">
        <w:t xml:space="preserve"> </w:t>
      </w:r>
      <w:r>
        <w:t>states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this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</w:p>
    <w:p w14:paraId="2233F4B3" w14:textId="5BE74E40" w:rsidR="00B56A43" w:rsidRDefault="00C525EA">
      <w:pPr>
        <w:pStyle w:val="Heading6"/>
      </w:pPr>
      <w:bookmarkStart w:id="72" w:name="_Toc73"/>
      <w:r>
        <w:t>ii.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integrate</w:t>
      </w:r>
      <w:r w:rsidR="00245AB9">
        <w:t xml:space="preserve"> </w:t>
      </w:r>
      <w:r>
        <w:t>data</w:t>
      </w:r>
      <w:r w:rsidR="00245AB9">
        <w:t xml:space="preserve"> </w:t>
      </w:r>
      <w:r>
        <w:t>systems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streamlined</w:t>
      </w:r>
      <w:r w:rsidR="00245AB9">
        <w:t xml:space="preserve"> </w:t>
      </w:r>
      <w:r>
        <w:t>intake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to</w:t>
      </w:r>
      <w:r w:rsidR="00245AB9">
        <w:t xml:space="preserve"> </w:t>
      </w:r>
      <w:r>
        <w:t>track</w:t>
      </w:r>
      <w:r w:rsidR="00245AB9">
        <w:t xml:space="preserve"> </w:t>
      </w:r>
      <w:r>
        <w:t>participation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</w:t>
      </w:r>
      <w:bookmarkEnd w:id="72"/>
    </w:p>
    <w:p w14:paraId="3E3F36CB" w14:textId="721D474C" w:rsidR="00B56A43" w:rsidRDefault="00C525EA">
      <w:r>
        <w:t>TWC</w:t>
      </w:r>
      <w:r w:rsidR="00245AB9">
        <w:t xml:space="preserve"> </w:t>
      </w:r>
      <w:r>
        <w:t>was</w:t>
      </w:r>
      <w:r w:rsidR="00245AB9">
        <w:t xml:space="preserve"> </w:t>
      </w:r>
      <w:r>
        <w:t>appropriated</w:t>
      </w:r>
      <w:r w:rsidR="00245AB9">
        <w:t xml:space="preserve"> </w:t>
      </w:r>
      <w:r>
        <w:t>over</w:t>
      </w:r>
      <w:r w:rsidR="00245AB9">
        <w:t xml:space="preserve"> </w:t>
      </w:r>
      <w:r>
        <w:t>$64</w:t>
      </w:r>
      <w:r w:rsidR="00245AB9">
        <w:t xml:space="preserve"> </w:t>
      </w:r>
      <w:r>
        <w:t>million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FY</w:t>
      </w:r>
      <w:r w:rsidR="00245AB9">
        <w:t xml:space="preserve"> </w:t>
      </w:r>
      <w:r>
        <w:t>’20-’21</w:t>
      </w:r>
      <w:r w:rsidR="00245AB9">
        <w:t xml:space="preserve"> </w:t>
      </w:r>
      <w:r>
        <w:t>biennium</w:t>
      </w:r>
      <w:r w:rsidR="00245AB9">
        <w:t xml:space="preserve"> </w:t>
      </w:r>
      <w:r>
        <w:t>to</w:t>
      </w:r>
      <w:r w:rsidR="00245AB9">
        <w:t xml:space="preserve"> </w:t>
      </w:r>
      <w:r>
        <w:t>replace</w:t>
      </w:r>
      <w:r w:rsidR="00245AB9">
        <w:t xml:space="preserve"> </w:t>
      </w:r>
      <w:r>
        <w:t>legacy</w:t>
      </w:r>
      <w:r w:rsidR="00245AB9">
        <w:t xml:space="preserve"> </w:t>
      </w:r>
      <w:r>
        <w:t>workforce</w:t>
      </w:r>
      <w:r w:rsidR="00245AB9">
        <w:t xml:space="preserve"> </w:t>
      </w:r>
      <w:r>
        <w:t>systems.</w:t>
      </w:r>
    </w:p>
    <w:p w14:paraId="1A25D354" w14:textId="224F59DE" w:rsidR="00B56A43" w:rsidRDefault="00C525EA">
      <w:r>
        <w:rPr>
          <w:i/>
          <w:iCs/>
        </w:rPr>
        <w:t>UI</w:t>
      </w:r>
      <w:r w:rsidR="00245AB9">
        <w:rPr>
          <w:i/>
          <w:iCs/>
        </w:rPr>
        <w:t xml:space="preserve"> </w:t>
      </w:r>
      <w:r>
        <w:rPr>
          <w:i/>
          <w:iCs/>
        </w:rPr>
        <w:t>Systems</w:t>
      </w:r>
      <w:r w:rsidR="00245AB9">
        <w:rPr>
          <w:i/>
          <w:iCs/>
        </w:rPr>
        <w:t xml:space="preserve"> </w:t>
      </w:r>
      <w:r>
        <w:rPr>
          <w:i/>
          <w:iCs/>
        </w:rPr>
        <w:t>Replacement</w:t>
      </w:r>
      <w:r w:rsidR="00245AB9">
        <w:rPr>
          <w:i/>
          <w:iCs/>
        </w:rPr>
        <w:t xml:space="preserve"> </w:t>
      </w:r>
      <w:r>
        <w:rPr>
          <w:i/>
          <w:iCs/>
        </w:rPr>
        <w:t>Project</w:t>
      </w:r>
    </w:p>
    <w:p w14:paraId="3828FF3B" w14:textId="25BD642D" w:rsidR="00B56A43" w:rsidRDefault="00C525EA">
      <w:r>
        <w:t>TWC,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procurement</w:t>
      </w:r>
      <w:r w:rsidR="00245AB9">
        <w:t xml:space="preserve"> </w:t>
      </w:r>
      <w:r>
        <w:t>process,</w:t>
      </w:r>
      <w:r w:rsidR="00245AB9">
        <w:t xml:space="preserve"> </w:t>
      </w:r>
      <w:r>
        <w:t>is</w:t>
      </w:r>
      <w:r w:rsidR="00245AB9">
        <w:t xml:space="preserve"> </w:t>
      </w:r>
      <w:r>
        <w:t>seeking</w:t>
      </w:r>
      <w:r w:rsidR="00245AB9">
        <w:t xml:space="preserve"> </w:t>
      </w:r>
      <w:r>
        <w:t>to</w:t>
      </w:r>
      <w:r w:rsidR="00245AB9">
        <w:t xml:space="preserve"> </w:t>
      </w:r>
      <w:r>
        <w:t>acquire</w:t>
      </w:r>
      <w:r w:rsidR="00245AB9">
        <w:t xml:space="preserve"> </w:t>
      </w:r>
      <w:r>
        <w:t>a</w:t>
      </w:r>
      <w:r w:rsidR="00245AB9">
        <w:t xml:space="preserve"> </w:t>
      </w:r>
      <w:r>
        <w:t>turnkey</w:t>
      </w:r>
      <w:r w:rsidR="00245AB9">
        <w:t xml:space="preserve"> </w:t>
      </w:r>
      <w:r>
        <w:t>modifiable</w:t>
      </w:r>
      <w:r w:rsidR="00245AB9">
        <w:t xml:space="preserve"> </w:t>
      </w:r>
      <w:r>
        <w:t>off-the-shelf</w:t>
      </w:r>
      <w:r w:rsidR="00245AB9">
        <w:t xml:space="preserve"> </w:t>
      </w:r>
      <w:r>
        <w:t>(MOTS)</w:t>
      </w:r>
      <w:r w:rsidR="00245AB9">
        <w:t xml:space="preserve"> </w:t>
      </w:r>
      <w:r>
        <w:t>technology</w:t>
      </w:r>
      <w:r w:rsidR="00245AB9">
        <w:t xml:space="preserve"> </w:t>
      </w:r>
      <w:r>
        <w:t>solution</w:t>
      </w:r>
      <w:r w:rsidR="00245AB9">
        <w:t xml:space="preserve"> </w:t>
      </w:r>
      <w:r>
        <w:t>to</w:t>
      </w:r>
      <w:r w:rsidR="00245AB9">
        <w:t xml:space="preserve"> </w:t>
      </w:r>
      <w:r>
        <w:t>replace</w:t>
      </w:r>
      <w:r w:rsidR="00245AB9">
        <w:t xml:space="preserve"> </w:t>
      </w:r>
      <w:r>
        <w:t>its</w:t>
      </w:r>
      <w:r w:rsidR="00245AB9">
        <w:t xml:space="preserve"> </w:t>
      </w:r>
      <w:r>
        <w:t>existing</w:t>
      </w:r>
      <w:r w:rsidR="00245AB9">
        <w:t xml:space="preserve"> </w:t>
      </w:r>
      <w:r>
        <w:t>UI</w:t>
      </w:r>
      <w:r w:rsidR="00245AB9">
        <w:t xml:space="preserve"> </w:t>
      </w:r>
      <w:r>
        <w:t>legacy</w:t>
      </w:r>
      <w:r w:rsidR="00245AB9">
        <w:t xml:space="preserve"> </w:t>
      </w:r>
      <w:r>
        <w:t>systems</w:t>
      </w:r>
      <w:r w:rsidR="00245AB9">
        <w:t xml:space="preserve"> </w:t>
      </w:r>
      <w:r>
        <w:t>including</w:t>
      </w:r>
      <w:r w:rsidR="00245AB9">
        <w:t xml:space="preserve"> </w:t>
      </w:r>
      <w:r>
        <w:t>benefits,</w:t>
      </w:r>
      <w:r w:rsidR="00245AB9">
        <w:t xml:space="preserve"> </w:t>
      </w:r>
      <w:r>
        <w:t>tax,</w:t>
      </w:r>
      <w:r w:rsidR="00245AB9">
        <w:t xml:space="preserve"> </w:t>
      </w:r>
      <w:r>
        <w:t>and</w:t>
      </w:r>
      <w:r w:rsidR="00245AB9">
        <w:t xml:space="preserve"> </w:t>
      </w:r>
      <w:r>
        <w:t>appeals</w:t>
      </w:r>
      <w:r w:rsidR="00245AB9">
        <w:t xml:space="preserve"> </w:t>
      </w:r>
      <w:r>
        <w:t>applications.</w:t>
      </w:r>
      <w:r w:rsidR="00245AB9">
        <w:t xml:space="preserve"> </w:t>
      </w:r>
      <w:r>
        <w:t>The</w:t>
      </w:r>
      <w:r w:rsidR="00245AB9">
        <w:t xml:space="preserve"> </w:t>
      </w:r>
      <w:r>
        <w:t>procurement</w:t>
      </w:r>
      <w:r w:rsidR="00245AB9">
        <w:t xml:space="preserve"> </w:t>
      </w:r>
      <w:r>
        <w:t>will</w:t>
      </w:r>
      <w:r w:rsidR="00245AB9">
        <w:t xml:space="preserve"> </w:t>
      </w:r>
      <w:r>
        <w:t>include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the</w:t>
      </w:r>
      <w:r w:rsidR="00245AB9">
        <w:t xml:space="preserve"> </w:t>
      </w:r>
      <w:r>
        <w:t>MOTS,</w:t>
      </w:r>
      <w:r w:rsidR="00245AB9">
        <w:t xml:space="preserve"> </w:t>
      </w:r>
      <w:r>
        <w:t>make</w:t>
      </w:r>
      <w:r w:rsidR="00245AB9">
        <w:t xml:space="preserve"> </w:t>
      </w:r>
      <w:r>
        <w:t>essential</w:t>
      </w:r>
      <w:r w:rsidR="00245AB9">
        <w:t xml:space="preserve"> </w:t>
      </w:r>
      <w:r>
        <w:t>modifications</w:t>
      </w:r>
      <w:r w:rsidR="00245AB9">
        <w:t xml:space="preserve"> </w:t>
      </w:r>
      <w:r>
        <w:t>required</w:t>
      </w:r>
      <w:r w:rsidR="00245AB9">
        <w:t xml:space="preserve"> </w:t>
      </w:r>
      <w:r>
        <w:t>for</w:t>
      </w:r>
      <w:r w:rsidR="00245AB9">
        <w:t xml:space="preserve"> </w:t>
      </w:r>
      <w:r>
        <w:t>Texas,</w:t>
      </w:r>
      <w:r w:rsidR="00245AB9">
        <w:t xml:space="preserve"> </w:t>
      </w:r>
      <w:r>
        <w:t>migrate</w:t>
      </w:r>
      <w:r w:rsidR="00245AB9">
        <w:t xml:space="preserve"> </w:t>
      </w:r>
      <w:r>
        <w:t>relevant</w:t>
      </w:r>
      <w:r w:rsidR="00245AB9">
        <w:t xml:space="preserve"> </w:t>
      </w:r>
      <w:r>
        <w:t>data,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maintain</w:t>
      </w:r>
      <w:r w:rsidR="00245AB9">
        <w:t xml:space="preserve"> </w:t>
      </w:r>
      <w:r>
        <w:t>and</w:t>
      </w:r>
      <w:r w:rsidR="00245AB9">
        <w:t xml:space="preserve"> </w:t>
      </w:r>
      <w:r>
        <w:t>operations</w:t>
      </w:r>
      <w:r w:rsidR="00245AB9">
        <w:t xml:space="preserve"> </w:t>
      </w:r>
      <w:r>
        <w:t>solution</w:t>
      </w:r>
      <w:r w:rsidR="00245AB9">
        <w:t xml:space="preserve"> </w:t>
      </w:r>
      <w:r>
        <w:t>after</w:t>
      </w:r>
      <w:r w:rsidR="00245AB9">
        <w:t xml:space="preserve"> </w:t>
      </w:r>
      <w:r>
        <w:t>the</w:t>
      </w:r>
      <w:r w:rsidR="00245AB9">
        <w:t xml:space="preserve"> </w:t>
      </w:r>
      <w:r>
        <w:t>MOTS</w:t>
      </w:r>
      <w:r w:rsidR="00245AB9">
        <w:t xml:space="preserve"> </w:t>
      </w:r>
      <w:r>
        <w:t>is</w:t>
      </w:r>
      <w:r w:rsidR="00245AB9">
        <w:t xml:space="preserve"> </w:t>
      </w:r>
      <w:r>
        <w:t>put</w:t>
      </w:r>
      <w:r w:rsidR="00245AB9">
        <w:t xml:space="preserve"> </w:t>
      </w:r>
      <w:r>
        <w:t>into</w:t>
      </w:r>
      <w:r w:rsidR="00245AB9">
        <w:t xml:space="preserve"> </w:t>
      </w:r>
      <w:r>
        <w:t>production.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engaged</w:t>
      </w:r>
      <w:r w:rsidR="00245AB9">
        <w:t xml:space="preserve"> </w:t>
      </w:r>
      <w:r>
        <w:t>a</w:t>
      </w:r>
      <w:r w:rsidR="00245AB9">
        <w:t xml:space="preserve"> </w:t>
      </w:r>
      <w:r>
        <w:t>third-party</w:t>
      </w:r>
      <w:r w:rsidR="00245AB9">
        <w:t xml:space="preserve"> </w:t>
      </w:r>
      <w:r>
        <w:t>vendor</w:t>
      </w:r>
      <w:r w:rsidR="00245AB9">
        <w:t xml:space="preserve"> </w:t>
      </w:r>
      <w:r>
        <w:t>to</w:t>
      </w:r>
      <w:r w:rsidR="00245AB9">
        <w:t xml:space="preserve"> </w:t>
      </w:r>
      <w:r>
        <w:t>perform</w:t>
      </w:r>
      <w:r w:rsidR="00245AB9">
        <w:t xml:space="preserve"> </w:t>
      </w:r>
      <w:r>
        <w:t>independent</w:t>
      </w:r>
      <w:r w:rsidR="00245AB9">
        <w:t xml:space="preserve"> </w:t>
      </w:r>
      <w:r>
        <w:t>verification</w:t>
      </w:r>
      <w:r w:rsidR="00245AB9">
        <w:t xml:space="preserve"> </w:t>
      </w:r>
      <w:r>
        <w:t>and</w:t>
      </w:r>
      <w:r w:rsidR="00245AB9">
        <w:t xml:space="preserve"> </w:t>
      </w:r>
      <w:r>
        <w:t>validation</w:t>
      </w:r>
      <w:r w:rsidR="00245AB9">
        <w:t xml:space="preserve"> </w:t>
      </w:r>
      <w:r>
        <w:t>(IV&amp;V)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duration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project.</w:t>
      </w:r>
    </w:p>
    <w:p w14:paraId="17D43960" w14:textId="279A5F13" w:rsidR="00B56A43" w:rsidRDefault="00C525EA"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system</w:t>
      </w:r>
      <w:r w:rsidR="00245AB9">
        <w:t xml:space="preserve"> </w:t>
      </w:r>
      <w:r>
        <w:t>will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entire</w:t>
      </w:r>
      <w:r w:rsidR="00245AB9">
        <w:t xml:space="preserve"> </w:t>
      </w:r>
      <w:r>
        <w:t>UI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customers</w:t>
      </w:r>
      <w:r w:rsidR="00245AB9">
        <w:t xml:space="preserve"> </w:t>
      </w:r>
      <w:r>
        <w:t>by:</w:t>
      </w:r>
    </w:p>
    <w:p w14:paraId="43A9E188" w14:textId="565EFA2B" w:rsidR="00B56A43" w:rsidRDefault="00C525EA">
      <w:pPr>
        <w:numPr>
          <w:ilvl w:val="0"/>
          <w:numId w:val="95"/>
        </w:numPr>
      </w:pPr>
      <w:r>
        <w:t>Focusing</w:t>
      </w:r>
      <w:r w:rsidR="00245AB9">
        <w:t xml:space="preserve"> </w:t>
      </w:r>
      <w:r>
        <w:t>on</w:t>
      </w:r>
      <w:r w:rsidR="00245AB9">
        <w:t xml:space="preserve"> </w:t>
      </w:r>
      <w:r>
        <w:t>re-employment</w:t>
      </w:r>
      <w:r w:rsidR="00245AB9">
        <w:t xml:space="preserve"> </w:t>
      </w:r>
      <w:r>
        <w:t>first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objective</w:t>
      </w:r>
      <w:r w:rsidR="00245AB9">
        <w:t xml:space="preserve"> </w:t>
      </w:r>
      <w:r>
        <w:t>of</w:t>
      </w:r>
      <w:r w:rsidR="00245AB9">
        <w:t xml:space="preserve"> </w:t>
      </w:r>
      <w:r>
        <w:t>getting</w:t>
      </w:r>
      <w:r w:rsidR="00245AB9">
        <w:t xml:space="preserve"> </w:t>
      </w:r>
      <w:r>
        <w:t>Texans</w:t>
      </w:r>
      <w:r w:rsidR="00245AB9">
        <w:t xml:space="preserve"> </w:t>
      </w:r>
      <w:r>
        <w:t>back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quickly</w:t>
      </w:r>
      <w:r w:rsidR="00245AB9">
        <w:t xml:space="preserve"> </w:t>
      </w:r>
      <w:r>
        <w:t>and</w:t>
      </w:r>
      <w:r w:rsidR="00245AB9">
        <w:t xml:space="preserve"> </w:t>
      </w:r>
      <w:r>
        <w:t>efficiently;</w:t>
      </w:r>
    </w:p>
    <w:p w14:paraId="673DE716" w14:textId="3355AF88" w:rsidR="00B56A43" w:rsidRDefault="00C525EA">
      <w:pPr>
        <w:numPr>
          <w:ilvl w:val="0"/>
          <w:numId w:val="95"/>
        </w:numPr>
      </w:pPr>
      <w:r>
        <w:t>Enhancing</w:t>
      </w:r>
      <w:r w:rsidR="00245AB9">
        <w:t xml:space="preserve"> </w:t>
      </w:r>
      <w:r>
        <w:t>self-service</w:t>
      </w:r>
      <w:r w:rsidR="00245AB9">
        <w:t xml:space="preserve"> </w:t>
      </w:r>
      <w:r>
        <w:t>options;</w:t>
      </w:r>
    </w:p>
    <w:p w14:paraId="4CD7182C" w14:textId="2C03C99E" w:rsidR="00B56A43" w:rsidRDefault="00C525EA">
      <w:pPr>
        <w:numPr>
          <w:ilvl w:val="0"/>
          <w:numId w:val="95"/>
        </w:numPr>
      </w:pPr>
      <w:r>
        <w:t>Automating</w:t>
      </w:r>
      <w:r w:rsidR="00245AB9">
        <w:t xml:space="preserve"> </w:t>
      </w:r>
      <w:r>
        <w:t>manual,</w:t>
      </w:r>
      <w:r w:rsidR="00245AB9">
        <w:t xml:space="preserve"> </w:t>
      </w:r>
      <w:r>
        <w:t>paper-based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workflow</w:t>
      </w:r>
      <w:r w:rsidR="00245AB9">
        <w:t xml:space="preserve"> </w:t>
      </w:r>
      <w:r>
        <w:t>efficiencies</w:t>
      </w:r>
      <w:r w:rsidR="00245AB9">
        <w:t xml:space="preserve"> </w:t>
      </w:r>
      <w:r>
        <w:t>&amp;</w:t>
      </w:r>
      <w:r w:rsidR="00245AB9">
        <w:t xml:space="preserve"> </w:t>
      </w:r>
      <w:r>
        <w:t>reduce</w:t>
      </w:r>
      <w:r w:rsidR="00245AB9">
        <w:t xml:space="preserve"> </w:t>
      </w:r>
      <w:r>
        <w:t>operational</w:t>
      </w:r>
      <w:r w:rsidR="00245AB9">
        <w:t xml:space="preserve"> </w:t>
      </w:r>
      <w:r>
        <w:t>costs;</w:t>
      </w:r>
    </w:p>
    <w:p w14:paraId="72C74060" w14:textId="00F3D56D" w:rsidR="00B56A43" w:rsidRDefault="00C525EA">
      <w:pPr>
        <w:numPr>
          <w:ilvl w:val="0"/>
          <w:numId w:val="95"/>
        </w:numPr>
      </w:pPr>
      <w:r>
        <w:t>Providing</w:t>
      </w:r>
      <w:r w:rsidR="00245AB9">
        <w:t xml:space="preserve"> </w:t>
      </w:r>
      <w:r>
        <w:t>integrated</w:t>
      </w:r>
      <w:r w:rsidR="00245AB9">
        <w:t xml:space="preserve"> </w:t>
      </w:r>
      <w:r>
        <w:t>workflow</w:t>
      </w:r>
      <w:r w:rsidR="00245AB9">
        <w:t xml:space="preserve"> </w:t>
      </w:r>
      <w:r>
        <w:t>for</w:t>
      </w:r>
      <w:r w:rsidR="00245AB9">
        <w:t xml:space="preserve"> </w:t>
      </w:r>
      <w:r>
        <w:t>resource</w:t>
      </w:r>
      <w:r w:rsidR="00245AB9">
        <w:t xml:space="preserve"> </w:t>
      </w:r>
      <w:r>
        <w:t>assignments</w:t>
      </w:r>
      <w:r w:rsidR="00245AB9">
        <w:t xml:space="preserve"> </w:t>
      </w:r>
      <w:r>
        <w:t>and</w:t>
      </w:r>
      <w:r w:rsidR="00245AB9">
        <w:t xml:space="preserve"> </w:t>
      </w:r>
      <w:r>
        <w:t>managing/monitoring</w:t>
      </w:r>
      <w:r w:rsidR="00245AB9">
        <w:t xml:space="preserve"> </w:t>
      </w:r>
      <w:r>
        <w:t>of</w:t>
      </w:r>
      <w:r w:rsidR="00245AB9">
        <w:t xml:space="preserve"> </w:t>
      </w:r>
      <w:r>
        <w:t>assigned</w:t>
      </w:r>
      <w:r w:rsidR="00245AB9">
        <w:t xml:space="preserve"> </w:t>
      </w:r>
      <w:r>
        <w:t>work;</w:t>
      </w:r>
    </w:p>
    <w:p w14:paraId="60FD8E65" w14:textId="4EDD0FF0" w:rsidR="00B56A43" w:rsidRDefault="00C525EA">
      <w:pPr>
        <w:numPr>
          <w:ilvl w:val="0"/>
          <w:numId w:val="95"/>
        </w:numPr>
      </w:pPr>
      <w:r>
        <w:t>Providing</w:t>
      </w:r>
      <w:r w:rsidR="00245AB9">
        <w:t xml:space="preserve"> </w:t>
      </w:r>
      <w:r>
        <w:t>automated</w:t>
      </w:r>
      <w:r w:rsidR="00245AB9">
        <w:t xml:space="preserve"> </w:t>
      </w:r>
      <w:r>
        <w:t>data</w:t>
      </w:r>
      <w:r w:rsidR="00245AB9">
        <w:t xml:space="preserve"> </w:t>
      </w:r>
      <w:r>
        <w:t>population,</w:t>
      </w:r>
      <w:r w:rsidR="00245AB9">
        <w:t xml:space="preserve"> </w:t>
      </w:r>
      <w:r>
        <w:t>cascading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between</w:t>
      </w:r>
      <w:r w:rsidR="00245AB9">
        <w:t xml:space="preserve"> </w:t>
      </w:r>
      <w:r>
        <w:t>input</w:t>
      </w:r>
      <w:r w:rsidR="00245AB9">
        <w:t xml:space="preserve"> </w:t>
      </w:r>
      <w:r>
        <w:t>screens,</w:t>
      </w:r>
      <w:r w:rsidR="00245AB9">
        <w:t xml:space="preserve"> </w:t>
      </w:r>
      <w:r>
        <w:t>and</w:t>
      </w:r>
      <w:r w:rsidR="00245AB9">
        <w:t xml:space="preserve"> </w:t>
      </w:r>
      <w:r>
        <w:t>drop-down</w:t>
      </w:r>
      <w:r w:rsidR="00245AB9">
        <w:t xml:space="preserve"> </w:t>
      </w:r>
      <w:r>
        <w:t>menus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productivity</w:t>
      </w:r>
      <w:r w:rsidR="00245AB9">
        <w:t xml:space="preserve"> </w:t>
      </w:r>
      <w:r>
        <w:t>and</w:t>
      </w:r>
      <w:r w:rsidR="00245AB9">
        <w:t xml:space="preserve"> </w:t>
      </w:r>
      <w:r>
        <w:t>reduce</w:t>
      </w:r>
      <w:r w:rsidR="00245AB9">
        <w:t xml:space="preserve"> </w:t>
      </w:r>
      <w:r>
        <w:t>data</w:t>
      </w:r>
      <w:r w:rsidR="00245AB9">
        <w:t xml:space="preserve"> </w:t>
      </w:r>
      <w:r>
        <w:t>entry</w:t>
      </w:r>
      <w:r w:rsidR="00245AB9">
        <w:t xml:space="preserve"> </w:t>
      </w:r>
      <w:r>
        <w:t>errors;</w:t>
      </w:r>
    </w:p>
    <w:p w14:paraId="7A4CABB4" w14:textId="626837B5" w:rsidR="00B56A43" w:rsidRDefault="00C525EA">
      <w:pPr>
        <w:numPr>
          <w:ilvl w:val="0"/>
          <w:numId w:val="95"/>
        </w:numPr>
      </w:pPr>
      <w:r>
        <w:t>Facilitate</w:t>
      </w:r>
      <w:r w:rsidR="00245AB9">
        <w:t xml:space="preserve"> </w:t>
      </w:r>
      <w:r>
        <w:t>electronic</w:t>
      </w:r>
      <w:r w:rsidR="00245AB9">
        <w:t xml:space="preserve"> </w:t>
      </w:r>
      <w:r>
        <w:t>communication</w:t>
      </w:r>
      <w:r w:rsidR="00245AB9">
        <w:t xml:space="preserve"> </w:t>
      </w:r>
      <w:r>
        <w:t>within</w:t>
      </w:r>
      <w:r w:rsidR="00245AB9">
        <w:t xml:space="preserve"> </w:t>
      </w:r>
      <w:r>
        <w:t>TWC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among</w:t>
      </w:r>
      <w:r w:rsidR="00245AB9">
        <w:t xml:space="preserve"> </w:t>
      </w:r>
      <w:r>
        <w:t>TWC,</w:t>
      </w:r>
      <w:r w:rsidR="00245AB9">
        <w:t xml:space="preserve"> </w:t>
      </w:r>
      <w:r>
        <w:t>its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employers;</w:t>
      </w:r>
    </w:p>
    <w:p w14:paraId="6A64119F" w14:textId="6BBFC8E3" w:rsidR="00B56A43" w:rsidRDefault="00C525EA">
      <w:pPr>
        <w:numPr>
          <w:ilvl w:val="0"/>
          <w:numId w:val="95"/>
        </w:numPr>
      </w:pPr>
      <w:r>
        <w:t>Providing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with</w:t>
      </w:r>
      <w:r w:rsidR="00245AB9">
        <w:t xml:space="preserve"> </w:t>
      </w:r>
      <w:r>
        <w:t>timely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information</w:t>
      </w:r>
      <w:r w:rsidR="00245AB9">
        <w:t xml:space="preserve"> </w:t>
      </w:r>
      <w:r>
        <w:t>necessary</w:t>
      </w:r>
      <w:r w:rsidR="00245AB9">
        <w:t xml:space="preserve"> </w:t>
      </w:r>
      <w:r>
        <w:t>for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measurement</w:t>
      </w:r>
      <w:r w:rsidR="00245AB9">
        <w:t xml:space="preserve"> </w:t>
      </w:r>
      <w:r>
        <w:t>and</w:t>
      </w:r>
      <w:r w:rsidR="00245AB9">
        <w:t xml:space="preserve"> </w:t>
      </w:r>
      <w:r>
        <w:t>quality</w:t>
      </w:r>
      <w:r w:rsidR="00245AB9">
        <w:t xml:space="preserve"> </w:t>
      </w:r>
      <w:r>
        <w:t>management;</w:t>
      </w:r>
    </w:p>
    <w:p w14:paraId="1C04FD12" w14:textId="5A6C2A6E" w:rsidR="00B56A43" w:rsidRDefault="00C525EA">
      <w:pPr>
        <w:numPr>
          <w:ilvl w:val="0"/>
          <w:numId w:val="95"/>
        </w:numPr>
      </w:pPr>
      <w:r>
        <w:t>Providing</w:t>
      </w:r>
      <w:r w:rsidR="00245AB9">
        <w:t xml:space="preserve"> </w:t>
      </w:r>
      <w:r>
        <w:t>immediate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customizable</w:t>
      </w:r>
      <w:r w:rsidR="00245AB9">
        <w:t xml:space="preserve"> </w:t>
      </w:r>
      <w:r>
        <w:t>dashboards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decision-</w:t>
      </w:r>
      <w:r w:rsidR="00245AB9">
        <w:t xml:space="preserve"> </w:t>
      </w:r>
      <w:r>
        <w:t>making;</w:t>
      </w:r>
    </w:p>
    <w:p w14:paraId="066D5C22" w14:textId="2952182D" w:rsidR="00B56A43" w:rsidRDefault="00C525EA">
      <w:pPr>
        <w:numPr>
          <w:ilvl w:val="0"/>
          <w:numId w:val="95"/>
        </w:numPr>
      </w:pPr>
      <w:r>
        <w:t>Implementing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with</w:t>
      </w:r>
      <w:r w:rsidR="00245AB9">
        <w:t xml:space="preserve"> </w:t>
      </w:r>
      <w:r>
        <w:t>workflow</w:t>
      </w:r>
      <w:r w:rsidR="00245AB9">
        <w:t xml:space="preserve"> </w:t>
      </w:r>
      <w:r>
        <w:t>that</w:t>
      </w:r>
      <w:r w:rsidR="00245AB9">
        <w:t xml:space="preserve"> </w:t>
      </w:r>
      <w:r>
        <w:t>interfaces</w:t>
      </w:r>
      <w:r w:rsidR="00245AB9">
        <w:t xml:space="preserve"> </w:t>
      </w:r>
      <w:r>
        <w:t>with</w:t>
      </w:r>
      <w:r w:rsidR="00245AB9">
        <w:t xml:space="preserve"> </w:t>
      </w:r>
      <w:r>
        <w:t>UI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store</w:t>
      </w:r>
      <w:r w:rsidR="00245AB9">
        <w:t xml:space="preserve"> </w:t>
      </w:r>
      <w:r>
        <w:t>claims,</w:t>
      </w:r>
      <w:r w:rsidR="00245AB9">
        <w:t xml:space="preserve"> </w:t>
      </w:r>
      <w:r>
        <w:t>determinations,</w:t>
      </w:r>
      <w:r w:rsidR="00245AB9">
        <w:t xml:space="preserve"> </w:t>
      </w:r>
      <w:r>
        <w:t>claimant</w:t>
      </w:r>
      <w:r w:rsidR="00245AB9">
        <w:t xml:space="preserve"> </w:t>
      </w:r>
      <w:r>
        <w:t>and</w:t>
      </w:r>
      <w:r w:rsidR="00245AB9">
        <w:t xml:space="preserve"> </w:t>
      </w:r>
      <w:r>
        <w:t>employer</w:t>
      </w:r>
      <w:r w:rsidR="00245AB9">
        <w:t xml:space="preserve"> </w:t>
      </w:r>
      <w:r>
        <w:t>data,</w:t>
      </w:r>
      <w:r w:rsidR="00245AB9">
        <w:t xml:space="preserve"> </w:t>
      </w:r>
      <w:r>
        <w:t>and</w:t>
      </w:r>
      <w:r w:rsidR="00245AB9">
        <w:t xml:space="preserve"> </w:t>
      </w:r>
      <w:r>
        <w:t>appeals</w:t>
      </w:r>
      <w:r w:rsidR="00245AB9">
        <w:t xml:space="preserve"> </w:t>
      </w:r>
      <w:r>
        <w:t>information;</w:t>
      </w:r>
      <w:r w:rsidR="00245AB9">
        <w:t xml:space="preserve"> </w:t>
      </w:r>
      <w:r>
        <w:t>and</w:t>
      </w:r>
    </w:p>
    <w:p w14:paraId="2C74277F" w14:textId="0A43F556" w:rsidR="00B56A43" w:rsidRDefault="00C525EA">
      <w:pPr>
        <w:numPr>
          <w:ilvl w:val="0"/>
          <w:numId w:val="95"/>
        </w:numPr>
      </w:pPr>
      <w:r>
        <w:t>Providing</w:t>
      </w:r>
      <w:r w:rsidR="00245AB9">
        <w:t xml:space="preserve"> </w:t>
      </w:r>
      <w:r>
        <w:t>a</w:t>
      </w:r>
      <w:r w:rsidR="00245AB9">
        <w:t xml:space="preserve"> </w:t>
      </w:r>
      <w:r>
        <w:t>scalable</w:t>
      </w:r>
      <w:r w:rsidR="00245AB9">
        <w:t xml:space="preserve"> </w:t>
      </w:r>
      <w:r>
        <w:t>platform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flexible</w:t>
      </w:r>
      <w:r w:rsidR="00245AB9">
        <w:t xml:space="preserve"> </w:t>
      </w:r>
      <w:r>
        <w:t>architecture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improvements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integration</w:t>
      </w:r>
      <w:r w:rsidR="00245AB9">
        <w:t xml:space="preserve"> </w:t>
      </w:r>
      <w:r>
        <w:t>requirements.</w:t>
      </w:r>
    </w:p>
    <w:p w14:paraId="7F1BEDE1" w14:textId="647A619D" w:rsidR="00B56A43" w:rsidRDefault="00C525EA">
      <w:r>
        <w:rPr>
          <w:i/>
          <w:iCs/>
        </w:rPr>
        <w:t>Workforce</w:t>
      </w:r>
      <w:r w:rsidR="00245AB9">
        <w:rPr>
          <w:i/>
          <w:iCs/>
        </w:rPr>
        <w:t xml:space="preserve"> </w:t>
      </w:r>
      <w:r>
        <w:rPr>
          <w:i/>
          <w:iCs/>
        </w:rPr>
        <w:t>Case</w:t>
      </w:r>
      <w:r w:rsidR="00245AB9">
        <w:rPr>
          <w:i/>
          <w:iCs/>
        </w:rPr>
        <w:t xml:space="preserve"> </w:t>
      </w:r>
      <w:r>
        <w:rPr>
          <w:i/>
          <w:iCs/>
        </w:rPr>
        <w:t>Management</w:t>
      </w:r>
      <w:r w:rsidR="00245AB9">
        <w:rPr>
          <w:i/>
          <w:iCs/>
        </w:rPr>
        <w:t xml:space="preserve"> </w:t>
      </w:r>
      <w:r>
        <w:rPr>
          <w:i/>
          <w:iCs/>
        </w:rPr>
        <w:t>Replacement</w:t>
      </w:r>
    </w:p>
    <w:p w14:paraId="6D81BA29" w14:textId="125F88DC" w:rsidR="00B56A43" w:rsidRDefault="00C525EA">
      <w:r>
        <w:t>TWC</w:t>
      </w:r>
      <w:r w:rsidR="00245AB9">
        <w:t xml:space="preserve"> </w:t>
      </w:r>
      <w:r>
        <w:t>needs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system,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common</w:t>
      </w:r>
      <w:r w:rsidR="00245AB9">
        <w:t xml:space="preserve"> </w:t>
      </w:r>
      <w:r>
        <w:t>platform,</w:t>
      </w:r>
      <w:r w:rsidR="00245AB9">
        <w:t xml:space="preserve"> </w:t>
      </w:r>
      <w:r>
        <w:t>to</w:t>
      </w:r>
      <w:r w:rsidR="00245AB9">
        <w:t xml:space="preserve"> </w:t>
      </w:r>
      <w:r>
        <w:t>streamline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processes.</w:t>
      </w:r>
      <w:r w:rsidR="00245AB9">
        <w:t xml:space="preserve"> </w:t>
      </w:r>
      <w:r>
        <w:t>This</w:t>
      </w:r>
      <w:r w:rsidR="00245AB9">
        <w:t xml:space="preserve"> </w:t>
      </w:r>
      <w:r>
        <w:t>project</w:t>
      </w:r>
      <w:r w:rsidR="00245AB9">
        <w:t xml:space="preserve"> </w:t>
      </w:r>
      <w:r>
        <w:t>will</w:t>
      </w:r>
      <w:r w:rsidR="00245AB9">
        <w:t xml:space="preserve"> </w:t>
      </w:r>
      <w:r>
        <w:t>replace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Information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(TWIST)</w:t>
      </w:r>
      <w:r w:rsidR="00245AB9">
        <w:t xml:space="preserve"> </w:t>
      </w:r>
      <w:r>
        <w:t>excluding</w:t>
      </w:r>
      <w:r w:rsidR="00245AB9">
        <w:t xml:space="preserve"> </w:t>
      </w:r>
      <w:r>
        <w:t>child</w:t>
      </w:r>
      <w:r w:rsidR="00245AB9">
        <w:t xml:space="preserve"> </w:t>
      </w:r>
      <w:r>
        <w:t>care,</w:t>
      </w:r>
      <w:r w:rsidR="00245AB9">
        <w:t xml:space="preserve"> </w:t>
      </w:r>
      <w:r>
        <w:t>Texas</w:t>
      </w:r>
      <w:r w:rsidR="00245AB9">
        <w:t xml:space="preserve"> </w:t>
      </w:r>
      <w:r>
        <w:t>Educating</w:t>
      </w:r>
      <w:r w:rsidR="00245AB9">
        <w:t xml:space="preserve"> </w:t>
      </w:r>
      <w:r>
        <w:t>Adults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(TEAMS),</w:t>
      </w:r>
      <w:r w:rsidR="00245AB9">
        <w:t xml:space="preserve"> </w:t>
      </w:r>
      <w:r>
        <w:t>Texas</w:t>
      </w:r>
      <w:r w:rsidR="00245AB9">
        <w:t xml:space="preserve"> </w:t>
      </w:r>
      <w:r>
        <w:t>Review,</w:t>
      </w:r>
      <w:r w:rsidR="00245AB9">
        <w:t xml:space="preserve"> </w:t>
      </w:r>
      <w:r>
        <w:t>Oversight,</w:t>
      </w:r>
      <w:r w:rsidR="00245AB9">
        <w:t xml:space="preserve"> </w:t>
      </w:r>
      <w:r>
        <w:t>and</w:t>
      </w:r>
      <w:r w:rsidR="00245AB9">
        <w:t xml:space="preserve"> </w:t>
      </w:r>
      <w:r>
        <w:t>Coaching</w:t>
      </w:r>
      <w:r w:rsidR="00245AB9">
        <w:t xml:space="preserve"> </w:t>
      </w:r>
      <w:r>
        <w:t>System</w:t>
      </w:r>
      <w:r w:rsidR="00245AB9">
        <w:t xml:space="preserve"> </w:t>
      </w:r>
      <w:r>
        <w:t>(TxROCS),</w:t>
      </w:r>
      <w:r w:rsidR="00245AB9">
        <w:t xml:space="preserve"> </w:t>
      </w:r>
      <w:r>
        <w:t>and</w:t>
      </w:r>
      <w:r w:rsidR="00245AB9">
        <w:t xml:space="preserve"> </w:t>
      </w:r>
      <w:r>
        <w:t>ReHabWorks.</w:t>
      </w:r>
      <w:r w:rsidR="00245AB9">
        <w:t xml:space="preserve"> </w:t>
      </w:r>
      <w:r>
        <w:t>It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innovative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tools.</w:t>
      </w:r>
      <w:r w:rsidR="00245AB9">
        <w:t xml:space="preserve"> </w:t>
      </w:r>
      <w:r>
        <w:t>TWC</w:t>
      </w:r>
      <w:r w:rsidR="00245AB9">
        <w:t xml:space="preserve"> </w:t>
      </w:r>
      <w:r>
        <w:t>engaged</w:t>
      </w:r>
      <w:r w:rsidR="00245AB9">
        <w:t xml:space="preserve"> </w:t>
      </w:r>
      <w:r>
        <w:t>a</w:t>
      </w:r>
      <w:r w:rsidR="00245AB9">
        <w:t xml:space="preserve"> </w:t>
      </w:r>
      <w:r>
        <w:t>third-party</w:t>
      </w:r>
      <w:r w:rsidR="00245AB9">
        <w:t xml:space="preserve"> </w:t>
      </w:r>
      <w:r>
        <w:t>vendor</w:t>
      </w:r>
      <w:r w:rsidR="00245AB9">
        <w:t xml:space="preserve"> </w:t>
      </w:r>
      <w:r>
        <w:t>to</w:t>
      </w:r>
      <w:r w:rsidR="00245AB9">
        <w:t xml:space="preserve"> </w:t>
      </w:r>
      <w:r>
        <w:t>perform</w:t>
      </w:r>
      <w:r w:rsidR="00245AB9">
        <w:t xml:space="preserve"> </w:t>
      </w:r>
      <w:r>
        <w:t>IV&amp;V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duration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project.</w:t>
      </w:r>
    </w:p>
    <w:p w14:paraId="24CFA69D" w14:textId="060343E3" w:rsidR="00B56A43" w:rsidRDefault="00C525EA"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Workforce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will</w:t>
      </w:r>
      <w:r w:rsidR="00245AB9">
        <w:t xml:space="preserve"> </w:t>
      </w:r>
      <w:r>
        <w:t>advance</w:t>
      </w:r>
      <w:r w:rsidR="00245AB9">
        <w:t xml:space="preserve"> </w:t>
      </w:r>
      <w:r>
        <w:t>Commission</w:t>
      </w:r>
      <w:r w:rsidR="00245AB9">
        <w:t xml:space="preserve"> </w:t>
      </w:r>
      <w:r>
        <w:t>goals</w:t>
      </w:r>
      <w:r w:rsidR="00245AB9">
        <w:t xml:space="preserve"> </w:t>
      </w:r>
      <w:r>
        <w:t>by:</w:t>
      </w:r>
    </w:p>
    <w:p w14:paraId="4D37A848" w14:textId="5F6B2AC3" w:rsidR="00B56A43" w:rsidRDefault="00C525EA">
      <w:pPr>
        <w:numPr>
          <w:ilvl w:val="0"/>
          <w:numId w:val="96"/>
        </w:numPr>
      </w:pPr>
      <w:r>
        <w:t>Increasing</w:t>
      </w:r>
      <w:r w:rsidR="00245AB9">
        <w:t xml:space="preserve"> </w:t>
      </w:r>
      <w:r>
        <w:t>staff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systems</w:t>
      </w:r>
      <w:r w:rsidR="00245AB9">
        <w:t xml:space="preserve"> </w:t>
      </w:r>
      <w:r>
        <w:t>services;</w:t>
      </w:r>
    </w:p>
    <w:p w14:paraId="6B3FA46D" w14:textId="35DECF98" w:rsidR="00B56A43" w:rsidRDefault="00C525EA">
      <w:pPr>
        <w:numPr>
          <w:ilvl w:val="0"/>
          <w:numId w:val="96"/>
        </w:numPr>
      </w:pPr>
      <w:r>
        <w:t>Integrating</w:t>
      </w:r>
      <w:r w:rsidR="00245AB9">
        <w:t xml:space="preserve"> </w:t>
      </w:r>
      <w:r>
        <w:t>and</w:t>
      </w:r>
      <w:r w:rsidR="00245AB9">
        <w:t xml:space="preserve"> </w:t>
      </w:r>
      <w:r>
        <w:t>aligning</w:t>
      </w:r>
      <w:r w:rsidR="00245AB9">
        <w:t xml:space="preserve"> </w:t>
      </w:r>
      <w:r>
        <w:t>TWC</w:t>
      </w:r>
      <w:r w:rsidR="00245AB9">
        <w:t xml:space="preserve"> </w:t>
      </w:r>
      <w:r>
        <w:t>systems</w:t>
      </w:r>
      <w:r w:rsidR="00245AB9">
        <w:t xml:space="preserve"> </w:t>
      </w:r>
      <w:r>
        <w:t>and</w:t>
      </w:r>
      <w:r w:rsidR="00245AB9">
        <w:t xml:space="preserve"> </w:t>
      </w:r>
      <w:r>
        <w:t>services,</w:t>
      </w:r>
      <w:r w:rsidR="00245AB9">
        <w:t xml:space="preserve"> </w:t>
      </w:r>
      <w:r>
        <w:t>and;</w:t>
      </w:r>
    </w:p>
    <w:p w14:paraId="0393D460" w14:textId="43251060" w:rsidR="00B56A43" w:rsidRDefault="00C525EA">
      <w:pPr>
        <w:numPr>
          <w:ilvl w:val="0"/>
          <w:numId w:val="96"/>
        </w:numPr>
      </w:pPr>
      <w:r>
        <w:t>Equipping</w:t>
      </w:r>
      <w:r w:rsidR="00245AB9">
        <w:t xml:space="preserve"> </w:t>
      </w:r>
      <w:r>
        <w:t>TWC</w:t>
      </w:r>
      <w:r w:rsidR="00245AB9">
        <w:t xml:space="preserve"> </w:t>
      </w:r>
      <w:r>
        <w:t>staff,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partners,</w:t>
      </w:r>
      <w:r w:rsidR="00245AB9">
        <w:t xml:space="preserve"> </w:t>
      </w:r>
      <w:r>
        <w:t>and</w:t>
      </w:r>
      <w:r w:rsidR="00245AB9">
        <w:t xml:space="preserve"> </w:t>
      </w:r>
      <w:r>
        <w:t>AEL</w:t>
      </w:r>
      <w:r w:rsidR="00245AB9">
        <w:t xml:space="preserve"> </w:t>
      </w:r>
      <w:r>
        <w:t>providers</w:t>
      </w:r>
      <w:r w:rsidR="00245AB9">
        <w:t xml:space="preserve"> </w:t>
      </w:r>
      <w:r>
        <w:t>with</w:t>
      </w:r>
      <w:r w:rsidR="00245AB9">
        <w:t xml:space="preserve"> </w:t>
      </w:r>
      <w:r>
        <w:t>innovative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tools.</w:t>
      </w:r>
    </w:p>
    <w:p w14:paraId="59471435" w14:textId="6858B401" w:rsidR="00B56A43" w:rsidRDefault="00C525EA">
      <w:r>
        <w:t>This</w:t>
      </w:r>
      <w:r w:rsidR="00245AB9">
        <w:t xml:space="preserve"> </w:t>
      </w:r>
      <w:r>
        <w:t>adds</w:t>
      </w:r>
      <w:r w:rsidR="00245AB9">
        <w:t xml:space="preserve"> </w:t>
      </w:r>
      <w:r>
        <w:t>value</w:t>
      </w:r>
      <w:r w:rsidR="00245AB9">
        <w:t xml:space="preserve"> </w:t>
      </w:r>
      <w:r>
        <w:t>to</w:t>
      </w:r>
      <w:r w:rsidR="00245AB9">
        <w:t xml:space="preserve"> </w:t>
      </w:r>
      <w:r>
        <w:t>our</w:t>
      </w:r>
      <w:r w:rsidR="00245AB9">
        <w:t xml:space="preserve"> </w:t>
      </w:r>
      <w:r>
        <w:t>customers</w:t>
      </w:r>
      <w:r w:rsidR="00245AB9">
        <w:t xml:space="preserve"> </w:t>
      </w:r>
      <w:r>
        <w:t>by:</w:t>
      </w:r>
    </w:p>
    <w:p w14:paraId="16DF0AFA" w14:textId="333F5E77" w:rsidR="00B56A43" w:rsidRDefault="00C525EA">
      <w:pPr>
        <w:numPr>
          <w:ilvl w:val="0"/>
          <w:numId w:val="97"/>
        </w:numPr>
      </w:pPr>
      <w:r>
        <w:t>Delivering</w:t>
      </w:r>
      <w:r w:rsidR="00245AB9">
        <w:t xml:space="preserve"> </w:t>
      </w:r>
      <w:r>
        <w:t>excellent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customer</w:t>
      </w:r>
      <w:r w:rsidR="00245AB9">
        <w:t xml:space="preserve"> </w:t>
      </w:r>
      <w:r>
        <w:t>experiences</w:t>
      </w:r>
      <w:r w:rsidR="00245AB9">
        <w:t xml:space="preserve"> </w:t>
      </w:r>
      <w:r>
        <w:t>with</w:t>
      </w:r>
      <w:r w:rsidR="00245AB9">
        <w:t xml:space="preserve"> </w:t>
      </w:r>
      <w:r>
        <w:t>TWC;</w:t>
      </w:r>
    </w:p>
    <w:p w14:paraId="05B4C482" w14:textId="5BEC39B9" w:rsidR="00B56A43" w:rsidRDefault="00C525EA">
      <w:pPr>
        <w:numPr>
          <w:ilvl w:val="0"/>
          <w:numId w:val="97"/>
        </w:numPr>
      </w:pPr>
      <w:r>
        <w:t>Delivering</w:t>
      </w:r>
      <w:r w:rsidR="00245AB9">
        <w:t xml:space="preserve"> </w:t>
      </w:r>
      <w:r>
        <w:t>excellent</w:t>
      </w:r>
      <w:r w:rsidR="00245AB9">
        <w:t xml:space="preserve"> </w:t>
      </w:r>
      <w:r>
        <w:t>customer</w:t>
      </w:r>
      <w:r w:rsidR="00245AB9">
        <w:t xml:space="preserve"> </w:t>
      </w:r>
      <w:r>
        <w:t>outcomes.</w:t>
      </w:r>
    </w:p>
    <w:p w14:paraId="02E35EBC" w14:textId="0CDDB038" w:rsidR="00B56A43" w:rsidRDefault="00C525EA">
      <w:r>
        <w:t>TWC</w:t>
      </w:r>
      <w:r w:rsidR="00245AB9">
        <w:t xml:space="preserve"> </w:t>
      </w:r>
      <w:r>
        <w:t>anticipates</w:t>
      </w:r>
      <w:r w:rsidR="00245AB9">
        <w:t xml:space="preserve"> </w:t>
      </w:r>
      <w:r>
        <w:t>this</w:t>
      </w:r>
      <w:r w:rsidR="00245AB9">
        <w:t xml:space="preserve"> </w:t>
      </w:r>
      <w:r>
        <w:t>project</w:t>
      </w:r>
      <w:r w:rsidR="00245AB9">
        <w:t xml:space="preserve"> </w:t>
      </w:r>
      <w:r>
        <w:t>will:</w:t>
      </w:r>
    </w:p>
    <w:p w14:paraId="67B60BEA" w14:textId="15F20A56" w:rsidR="00B56A43" w:rsidRDefault="00C525EA">
      <w:pPr>
        <w:numPr>
          <w:ilvl w:val="0"/>
          <w:numId w:val="98"/>
        </w:numPr>
      </w:pPr>
      <w:r>
        <w:t>Reduce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turnover;</w:t>
      </w:r>
    </w:p>
    <w:p w14:paraId="4DF40400" w14:textId="6AB48D9B" w:rsidR="00B56A43" w:rsidRDefault="00C525EA">
      <w:pPr>
        <w:numPr>
          <w:ilvl w:val="0"/>
          <w:numId w:val="98"/>
        </w:numPr>
      </w:pPr>
      <w:r>
        <w:t>Reduce</w:t>
      </w:r>
      <w:r w:rsidR="00245AB9">
        <w:t xml:space="preserve"> </w:t>
      </w:r>
      <w:r>
        <w:t>improper</w:t>
      </w:r>
      <w:r w:rsidR="00245AB9">
        <w:t xml:space="preserve"> </w:t>
      </w:r>
      <w:r>
        <w:t>payments;</w:t>
      </w:r>
    </w:p>
    <w:p w14:paraId="254A4560" w14:textId="77A9F2F0" w:rsidR="00B56A43" w:rsidRDefault="00C525EA">
      <w:pPr>
        <w:numPr>
          <w:ilvl w:val="0"/>
          <w:numId w:val="98"/>
        </w:numPr>
      </w:pPr>
      <w:r>
        <w:t>Assure</w:t>
      </w:r>
      <w:r w:rsidR="00245AB9">
        <w:t xml:space="preserve"> </w:t>
      </w:r>
      <w:r>
        <w:t>that</w:t>
      </w:r>
      <w:r w:rsidR="00245AB9">
        <w:t xml:space="preserve"> </w:t>
      </w:r>
      <w:r>
        <w:t>TWC</w:t>
      </w:r>
      <w:r w:rsidR="00245AB9">
        <w:t xml:space="preserve"> </w:t>
      </w:r>
      <w:r>
        <w:t>meets</w:t>
      </w:r>
      <w:r w:rsidR="00245AB9">
        <w:t xml:space="preserve"> </w:t>
      </w:r>
      <w:r>
        <w:t>or</w:t>
      </w:r>
      <w:r w:rsidR="00245AB9">
        <w:t xml:space="preserve"> </w:t>
      </w:r>
      <w:r>
        <w:t>exceeds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EIR</w:t>
      </w:r>
      <w:r w:rsidR="00245AB9">
        <w:t xml:space="preserve"> </w:t>
      </w:r>
      <w:r>
        <w:t>Accessibility</w:t>
      </w:r>
      <w:r w:rsidR="00245AB9">
        <w:t xml:space="preserve"> </w:t>
      </w:r>
      <w:r>
        <w:t>requirements;</w:t>
      </w:r>
      <w:r w:rsidR="00245AB9">
        <w:t xml:space="preserve"> </w:t>
      </w:r>
      <w:r>
        <w:t>and</w:t>
      </w:r>
    </w:p>
    <w:p w14:paraId="2D543165" w14:textId="54B2A7D0" w:rsidR="00B56A43" w:rsidRDefault="00C525EA">
      <w:pPr>
        <w:numPr>
          <w:ilvl w:val="0"/>
          <w:numId w:val="98"/>
        </w:numPr>
      </w:pPr>
      <w:r>
        <w:t>Streamline</w:t>
      </w:r>
      <w:r w:rsidR="00245AB9">
        <w:t xml:space="preserve"> </w:t>
      </w:r>
      <w:r>
        <w:t>mission</w:t>
      </w:r>
      <w:r w:rsidR="00245AB9">
        <w:t xml:space="preserve"> </w:t>
      </w:r>
      <w:r>
        <w:t>critical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Boards,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address</w:t>
      </w:r>
      <w:r w:rsidR="00245AB9">
        <w:t xml:space="preserve"> </w:t>
      </w:r>
      <w:r>
        <w:t>complicated</w:t>
      </w:r>
      <w:r w:rsidR="00245AB9">
        <w:t xml:space="preserve"> </w:t>
      </w:r>
      <w:r>
        <w:t>integration</w:t>
      </w:r>
      <w:r w:rsidR="00245AB9">
        <w:t xml:space="preserve"> </w:t>
      </w:r>
      <w:r>
        <w:t>and/or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integration</w:t>
      </w:r>
      <w:r w:rsidR="00245AB9">
        <w:t xml:space="preserve"> </w:t>
      </w:r>
      <w:r>
        <w:t>between</w:t>
      </w:r>
      <w:r w:rsidR="00245AB9">
        <w:t xml:space="preserve"> </w:t>
      </w:r>
      <w:r>
        <w:t>TWC’s</w:t>
      </w:r>
      <w:r w:rsidR="00245AB9">
        <w:t xml:space="preserve"> </w:t>
      </w:r>
      <w:r>
        <w:t>multiple</w:t>
      </w:r>
      <w:r w:rsidR="00245AB9">
        <w:t xml:space="preserve"> </w:t>
      </w:r>
      <w:r>
        <w:t>stand-along</w:t>
      </w:r>
      <w:r w:rsidR="00245AB9">
        <w:t xml:space="preserve"> </w:t>
      </w:r>
      <w:r>
        <w:t>systems</w:t>
      </w:r>
      <w:r w:rsidR="00245AB9">
        <w:t xml:space="preserve"> </w:t>
      </w:r>
      <w:r>
        <w:t>and</w:t>
      </w:r>
      <w:r w:rsidR="00245AB9">
        <w:t xml:space="preserve"> </w:t>
      </w:r>
      <w:r>
        <w:t>platforms</w:t>
      </w:r>
      <w:r w:rsidR="00245AB9">
        <w:t xml:space="preserve"> </w:t>
      </w:r>
      <w:r>
        <w:t>of</w:t>
      </w:r>
      <w:r w:rsidR="00245AB9">
        <w:t xml:space="preserve"> </w:t>
      </w:r>
      <w:r>
        <w:t>varying</w:t>
      </w:r>
      <w:r w:rsidR="00245AB9">
        <w:t xml:space="preserve"> </w:t>
      </w:r>
      <w:r>
        <w:t>ages.</w:t>
      </w:r>
    </w:p>
    <w:p w14:paraId="11F7A80A" w14:textId="70603EF0" w:rsidR="00B56A43" w:rsidRDefault="00C525EA">
      <w:pPr>
        <w:pStyle w:val="Heading6"/>
      </w:pPr>
      <w:bookmarkStart w:id="73" w:name="_Toc74"/>
      <w:r>
        <w:t>iii.</w:t>
      </w:r>
      <w:r w:rsidR="00245AB9">
        <w:t xml:space="preserve"> </w:t>
      </w:r>
      <w:r>
        <w:t>Explain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r w:rsidR="00245AB9">
        <w:t xml:space="preserve"> </w:t>
      </w:r>
      <w:r>
        <w:t>will</w:t>
      </w:r>
      <w:r w:rsidR="00245AB9">
        <w:t xml:space="preserve"> </w:t>
      </w:r>
      <w:r>
        <w:t>assist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in</w:t>
      </w:r>
      <w:r w:rsidR="00245AB9">
        <w:t xml:space="preserve"> </w:t>
      </w:r>
      <w:r>
        <w:t>aligning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data</w:t>
      </w:r>
      <w:r w:rsidR="00245AB9">
        <w:t xml:space="preserve"> </w:t>
      </w:r>
      <w:r>
        <w:t>systems</w:t>
      </w:r>
      <w:r w:rsidR="00245AB9">
        <w:t xml:space="preserve"> </w:t>
      </w:r>
      <w:r>
        <w:t>across</w:t>
      </w:r>
      <w:r w:rsidR="00245AB9">
        <w:t xml:space="preserve"> </w:t>
      </w:r>
      <w:r>
        <w:t>required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(including</w:t>
      </w:r>
      <w:r w:rsidR="00245AB9">
        <w:t xml:space="preserve"> </w:t>
      </w:r>
      <w:r>
        <w:t>design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common</w:t>
      </w:r>
      <w:r w:rsidR="00245AB9">
        <w:t xml:space="preserve"> </w:t>
      </w:r>
      <w:r>
        <w:t>intake,</w:t>
      </w:r>
      <w:r w:rsidR="00245AB9">
        <w:t xml:space="preserve"> </w:t>
      </w:r>
      <w:r>
        <w:t>data</w:t>
      </w:r>
      <w:r w:rsidR="00245AB9">
        <w:t xml:space="preserve"> </w:t>
      </w:r>
      <w:r>
        <w:t>collection,</w:t>
      </w:r>
      <w:r w:rsidR="00245AB9">
        <w:t xml:space="preserve"> </w:t>
      </w:r>
      <w:r>
        <w:t>etc.)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such</w:t>
      </w:r>
      <w:r w:rsidR="00245AB9">
        <w:t xml:space="preserve"> </w:t>
      </w:r>
      <w:r>
        <w:t>alignment</w:t>
      </w:r>
      <w:r w:rsidR="00245AB9">
        <w:t xml:space="preserve"> </w:t>
      </w:r>
      <w:r>
        <w:t>will</w:t>
      </w:r>
      <w:r w:rsidR="00245AB9">
        <w:t xml:space="preserve"> </w:t>
      </w:r>
      <w:r>
        <w:t>improve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to</w:t>
      </w:r>
      <w:r w:rsidR="00245AB9">
        <w:t xml:space="preserve"> </w:t>
      </w:r>
      <w:r>
        <w:t>individuals,</w:t>
      </w:r>
      <w:r w:rsidR="00245AB9">
        <w:t xml:space="preserve"> </w:t>
      </w:r>
      <w:r>
        <w:t>including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bookmarkEnd w:id="73"/>
    </w:p>
    <w:p w14:paraId="64F651E3" w14:textId="5246F6B9" w:rsidR="00B56A43" w:rsidRDefault="00C525EA">
      <w:r>
        <w:t>In</w:t>
      </w:r>
      <w:r w:rsidR="00245AB9">
        <w:t xml:space="preserve"> </w:t>
      </w:r>
      <w:r>
        <w:t>2019,</w:t>
      </w:r>
      <w:r w:rsidR="00245AB9">
        <w:t xml:space="preserve"> </w:t>
      </w:r>
      <w:r>
        <w:t>TWC</w:t>
      </w:r>
      <w:r w:rsidR="00245AB9">
        <w:t xml:space="preserve"> </w:t>
      </w:r>
      <w:r>
        <w:t>implemented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labor</w:t>
      </w:r>
      <w:r w:rsidR="00245AB9">
        <w:t xml:space="preserve"> </w:t>
      </w:r>
      <w:r>
        <w:t>exchange</w:t>
      </w:r>
      <w:r w:rsidR="00245AB9">
        <w:t xml:space="preserve"> </w:t>
      </w:r>
      <w:r>
        <w:t>system,</w:t>
      </w:r>
      <w:r w:rsidR="00245AB9">
        <w:t xml:space="preserve"> </w:t>
      </w:r>
      <w:r>
        <w:t>is</w:t>
      </w:r>
      <w:r w:rsidR="00245AB9">
        <w:t xml:space="preserve"> </w:t>
      </w:r>
      <w:r>
        <w:t>preparing</w:t>
      </w:r>
      <w:r w:rsidR="00245AB9">
        <w:t xml:space="preserve"> </w:t>
      </w:r>
      <w:r>
        <w:t>to</w:t>
      </w:r>
      <w:r w:rsidR="00245AB9">
        <w:t xml:space="preserve"> </w:t>
      </w:r>
      <w:r>
        <w:t>procure</w:t>
      </w:r>
      <w:r w:rsidR="00245AB9">
        <w:t xml:space="preserve"> </w:t>
      </w:r>
      <w:r>
        <w:t>a</w:t>
      </w:r>
      <w:r w:rsidR="00245AB9">
        <w:t xml:space="preserve"> </w:t>
      </w:r>
      <w:r>
        <w:t>next</w:t>
      </w:r>
      <w:r w:rsidR="00245AB9">
        <w:t xml:space="preserve"> </w:t>
      </w:r>
      <w:r>
        <w:t>generation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to</w:t>
      </w:r>
      <w:r w:rsidR="00245AB9">
        <w:t xml:space="preserve"> </w:t>
      </w:r>
      <w:r>
        <w:t>refine</w:t>
      </w:r>
      <w:r w:rsidR="00245AB9">
        <w:t xml:space="preserve"> </w:t>
      </w:r>
      <w:r>
        <w:t>the</w:t>
      </w:r>
      <w:r w:rsidR="00245AB9">
        <w:t xml:space="preserve"> </w:t>
      </w:r>
      <w:r>
        <w:t>enterprise</w:t>
      </w:r>
      <w:r w:rsidR="00245AB9">
        <w:t xml:space="preserve"> </w:t>
      </w:r>
      <w:r>
        <w:t>data</w:t>
      </w:r>
      <w:r w:rsidR="00245AB9">
        <w:t xml:space="preserve"> </w:t>
      </w:r>
      <w:r>
        <w:t>warehouse.</w:t>
      </w:r>
      <w:r w:rsidR="00245AB9">
        <w:t xml:space="preserve"> </w:t>
      </w:r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is</w:t>
      </w:r>
      <w:r w:rsidR="00245AB9">
        <w:t xml:space="preserve"> </w:t>
      </w:r>
      <w:r>
        <w:t>being</w:t>
      </w:r>
      <w:r w:rsidR="00245AB9">
        <w:t xml:space="preserve"> </w:t>
      </w:r>
      <w:r>
        <w:t>developed</w:t>
      </w:r>
      <w:r w:rsidR="00245AB9">
        <w:t xml:space="preserve"> </w:t>
      </w:r>
      <w:r>
        <w:t>and</w:t>
      </w:r>
      <w:r w:rsidR="00245AB9">
        <w:t xml:space="preserve"> </w:t>
      </w:r>
      <w:r>
        <w:t>managed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project.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actively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upgrade</w:t>
      </w:r>
      <w:r w:rsidR="00245AB9">
        <w:t xml:space="preserve"> </w:t>
      </w:r>
      <w:r>
        <w:t>legacy</w:t>
      </w:r>
      <w:r w:rsidR="00245AB9">
        <w:t xml:space="preserve"> </w:t>
      </w:r>
      <w:r>
        <w:t>solution</w:t>
      </w:r>
      <w:r w:rsidR="00245AB9">
        <w:t xml:space="preserve"> </w:t>
      </w:r>
      <w:r>
        <w:t>systems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with</w:t>
      </w:r>
      <w:r w:rsidR="00245AB9">
        <w:t xml:space="preserve"> </w:t>
      </w:r>
      <w:r>
        <w:t>accurate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proven</w:t>
      </w:r>
      <w:r w:rsidR="00245AB9">
        <w:t xml:space="preserve"> </w:t>
      </w:r>
      <w:r>
        <w:t>method</w:t>
      </w:r>
      <w:r w:rsidR="00245AB9">
        <w:t xml:space="preserve"> </w:t>
      </w:r>
      <w:r>
        <w:t>for</w:t>
      </w:r>
      <w:r w:rsidR="00245AB9">
        <w:t xml:space="preserve"> </w:t>
      </w:r>
      <w:r>
        <w:t>analyzing</w:t>
      </w:r>
      <w:r w:rsidR="00245AB9">
        <w:t xml:space="preserve"> </w:t>
      </w:r>
      <w:r>
        <w:t>business</w:t>
      </w:r>
      <w:r w:rsidR="00245AB9">
        <w:t xml:space="preserve"> </w:t>
      </w:r>
      <w:r>
        <w:t>needs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data</w:t>
      </w:r>
      <w:r w:rsidR="00245AB9">
        <w:t xml:space="preserve"> </w:t>
      </w:r>
      <w:r>
        <w:t>driven</w:t>
      </w:r>
      <w:r w:rsidR="00245AB9">
        <w:t xml:space="preserve"> </w:t>
      </w:r>
      <w:r>
        <w:t>decision-making.</w:t>
      </w:r>
    </w:p>
    <w:p w14:paraId="58B04B87" w14:textId="746D291A" w:rsidR="00B56A43" w:rsidRDefault="00C525EA"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requirements</w:t>
      </w:r>
      <w:r w:rsidR="00245AB9">
        <w:t xml:space="preserve"> </w:t>
      </w:r>
      <w:r>
        <w:t>will</w:t>
      </w:r>
      <w:r w:rsidR="00245AB9">
        <w:t xml:space="preserve"> </w:t>
      </w:r>
      <w:r>
        <w:t>include</w:t>
      </w:r>
      <w:r w:rsidR="00245AB9">
        <w:t xml:space="preserve"> </w:t>
      </w:r>
      <w:r>
        <w:t>interfaces</w:t>
      </w:r>
      <w:r w:rsidR="00245AB9">
        <w:t xml:space="preserve"> </w:t>
      </w:r>
      <w:r>
        <w:t>between</w:t>
      </w:r>
      <w:r w:rsidR="00245AB9">
        <w:t xml:space="preserve"> </w:t>
      </w:r>
      <w:r>
        <w:t>systems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data</w:t>
      </w:r>
      <w:r w:rsidR="00245AB9">
        <w:t xml:space="preserve"> </w:t>
      </w:r>
      <w:r>
        <w:t>integration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communications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programs.</w:t>
      </w:r>
    </w:p>
    <w:p w14:paraId="7E4E609E" w14:textId="49127F84" w:rsidR="00B56A43" w:rsidRDefault="00C525EA">
      <w:pPr>
        <w:pStyle w:val="Heading6"/>
      </w:pPr>
      <w:bookmarkStart w:id="74" w:name="_Toc75"/>
      <w:r>
        <w:t>iv.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produce</w:t>
      </w:r>
      <w:r w:rsidR="00245AB9">
        <w:t xml:space="preserve"> </w:t>
      </w:r>
      <w:r>
        <w:t>the</w:t>
      </w:r>
      <w:r w:rsidR="00245AB9">
        <w:t xml:space="preserve"> </w:t>
      </w:r>
      <w:r>
        <w:t>reports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116,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system.</w:t>
      </w:r>
      <w:r w:rsidR="00245AB9">
        <w:t xml:space="preserve"> </w:t>
      </w:r>
      <w:r>
        <w:t>(WIOA</w:t>
      </w:r>
      <w:r w:rsidR="00245AB9">
        <w:t xml:space="preserve"> </w:t>
      </w:r>
      <w:r>
        <w:t>section</w:t>
      </w:r>
      <w:r w:rsidR="00245AB9">
        <w:t xml:space="preserve"> </w:t>
      </w:r>
      <w:r>
        <w:t>116(d)(2))</w:t>
      </w:r>
      <w:bookmarkEnd w:id="74"/>
    </w:p>
    <w:p w14:paraId="1FDD80CA" w14:textId="1C2119D9" w:rsidR="00B56A43" w:rsidRDefault="00C525EA">
      <w:r>
        <w:t>As</w:t>
      </w:r>
      <w:r w:rsidR="00245AB9">
        <w:t xml:space="preserve"> </w:t>
      </w:r>
      <w:r>
        <w:t>noted,</w:t>
      </w:r>
      <w:r w:rsidR="00245AB9">
        <w:t xml:space="preserve"> </w:t>
      </w:r>
      <w:r>
        <w:t>TWC’s</w:t>
      </w:r>
      <w:r w:rsidR="00245AB9">
        <w:t xml:space="preserve"> </w:t>
      </w:r>
      <w:r>
        <w:t>EDW</w:t>
      </w:r>
      <w:r w:rsidR="00245AB9">
        <w:t xml:space="preserve"> </w:t>
      </w:r>
      <w:r>
        <w:t>is</w:t>
      </w:r>
      <w:r w:rsidR="00245AB9">
        <w:t xml:space="preserve"> </w:t>
      </w:r>
      <w:r>
        <w:t>being</w:t>
      </w:r>
      <w:r w:rsidR="00245AB9">
        <w:t xml:space="preserve"> </w:t>
      </w:r>
      <w:r>
        <w:t>developed</w:t>
      </w:r>
      <w:r w:rsidR="00245AB9">
        <w:t xml:space="preserve"> </w:t>
      </w:r>
      <w:r>
        <w:t>to</w:t>
      </w:r>
      <w:r w:rsidR="00245AB9">
        <w:t xml:space="preserve"> </w:t>
      </w:r>
      <w:r>
        <w:t>produce</w:t>
      </w:r>
      <w:r w:rsidR="00245AB9">
        <w:t xml:space="preserve"> </w:t>
      </w:r>
      <w:r>
        <w:t>reports</w:t>
      </w:r>
      <w:r w:rsidR="00245AB9">
        <w:t xml:space="preserve"> 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116(d)(2).</w:t>
      </w:r>
    </w:p>
    <w:p w14:paraId="0FA294BC" w14:textId="580700A2" w:rsidR="00B56A43" w:rsidRDefault="00C525EA">
      <w:r>
        <w:t>The</w:t>
      </w:r>
      <w:r w:rsidR="00245AB9">
        <w:t xml:space="preserve"> </w:t>
      </w:r>
      <w:r>
        <w:t>EDW</w:t>
      </w:r>
      <w:r w:rsidR="00245AB9">
        <w:t xml:space="preserve"> </w:t>
      </w:r>
      <w:r>
        <w:t>advances</w:t>
      </w:r>
      <w:r w:rsidR="00245AB9">
        <w:t xml:space="preserve"> </w:t>
      </w:r>
      <w:r>
        <w:t>Commission</w:t>
      </w:r>
      <w:r w:rsidR="00245AB9">
        <w:t xml:space="preserve"> </w:t>
      </w:r>
      <w:r>
        <w:t>goals</w:t>
      </w:r>
      <w:r w:rsidR="00245AB9">
        <w:t xml:space="preserve"> </w:t>
      </w:r>
      <w:r>
        <w:t>by:</w:t>
      </w:r>
    </w:p>
    <w:p w14:paraId="6B30B17B" w14:textId="18B71E02" w:rsidR="00B56A43" w:rsidRDefault="00C525EA">
      <w:pPr>
        <w:numPr>
          <w:ilvl w:val="0"/>
          <w:numId w:val="99"/>
        </w:numPr>
      </w:pPr>
      <w:r>
        <w:t>allowing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statistical</w:t>
      </w:r>
      <w:r w:rsidR="00245AB9">
        <w:t xml:space="preserve"> </w:t>
      </w:r>
      <w:r>
        <w:t>information</w:t>
      </w:r>
      <w:r w:rsidR="00245AB9">
        <w:t xml:space="preserve"> </w:t>
      </w:r>
      <w:r>
        <w:t>regarding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employers;</w:t>
      </w:r>
      <w:r w:rsidR="00245AB9">
        <w:t xml:space="preserve"> </w:t>
      </w:r>
      <w:r>
        <w:t>and</w:t>
      </w:r>
    </w:p>
    <w:p w14:paraId="4615BCEF" w14:textId="7342156F" w:rsidR="00B56A43" w:rsidRDefault="00C525EA">
      <w:pPr>
        <w:numPr>
          <w:ilvl w:val="0"/>
          <w:numId w:val="99"/>
        </w:numPr>
      </w:pP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utility</w:t>
      </w:r>
      <w:r w:rsidR="00245AB9">
        <w:t xml:space="preserve"> </w:t>
      </w:r>
      <w:r>
        <w:t>mandates</w:t>
      </w:r>
      <w:r w:rsidR="00245AB9">
        <w:t xml:space="preserve"> </w:t>
      </w:r>
      <w:r>
        <w:t>listed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Information</w:t>
      </w:r>
      <w:r w:rsidR="00245AB9">
        <w:t xml:space="preserve"> </w:t>
      </w:r>
      <w:r>
        <w:t>Resources</w:t>
      </w:r>
      <w:r w:rsidR="00245AB9">
        <w:t xml:space="preserve"> </w:t>
      </w:r>
      <w:r>
        <w:t>Management</w:t>
      </w:r>
      <w:r w:rsidR="00245AB9">
        <w:t xml:space="preserve"> </w:t>
      </w:r>
      <w:r>
        <w:t>including</w:t>
      </w:r>
      <w:r w:rsidR="00245AB9">
        <w:t xml:space="preserve"> </w:t>
      </w:r>
      <w:r>
        <w:t>data</w:t>
      </w:r>
      <w:r w:rsidR="00245AB9">
        <w:t xml:space="preserve"> </w:t>
      </w:r>
      <w:r>
        <w:t>management</w:t>
      </w:r>
      <w:r w:rsidR="00245AB9">
        <w:t xml:space="preserve"> </w:t>
      </w:r>
      <w:r>
        <w:t>and</w:t>
      </w:r>
      <w:r w:rsidR="00245AB9">
        <w:t xml:space="preserve"> </w:t>
      </w:r>
      <w:r>
        <w:t>governance,</w:t>
      </w:r>
      <w:r w:rsidR="00245AB9">
        <w:t xml:space="preserve"> </w:t>
      </w:r>
      <w:r>
        <w:t>open</w:t>
      </w:r>
      <w:r w:rsidR="00245AB9">
        <w:t xml:space="preserve">  </w:t>
      </w:r>
      <w:r>
        <w:t>data,</w:t>
      </w:r>
      <w:r w:rsidR="00245AB9">
        <w:t xml:space="preserve"> </w:t>
      </w:r>
      <w:r>
        <w:t>and</w:t>
      </w:r>
      <w:r w:rsidR="00245AB9">
        <w:t xml:space="preserve"> </w:t>
      </w:r>
      <w:r>
        <w:t>data</w:t>
      </w:r>
      <w:r w:rsidR="00245AB9">
        <w:t xml:space="preserve"> </w:t>
      </w:r>
      <w:r>
        <w:t>analytics.</w:t>
      </w:r>
    </w:p>
    <w:p w14:paraId="4AFE0367" w14:textId="6355B002" w:rsidR="00B56A43" w:rsidRDefault="00C525EA">
      <w:r>
        <w:t>This</w:t>
      </w:r>
      <w:r w:rsidR="00245AB9">
        <w:t xml:space="preserve"> </w:t>
      </w:r>
      <w:r>
        <w:t>yields</w:t>
      </w:r>
      <w:r w:rsidR="00245AB9">
        <w:t xml:space="preserve"> </w:t>
      </w:r>
      <w:r>
        <w:t>value</w:t>
      </w:r>
      <w:r w:rsidR="00245AB9">
        <w:t xml:space="preserve"> </w:t>
      </w:r>
      <w:r>
        <w:t>for</w:t>
      </w:r>
      <w:r w:rsidR="00245AB9">
        <w:t xml:space="preserve"> </w:t>
      </w:r>
      <w:r>
        <w:t>our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partners</w:t>
      </w:r>
      <w:r w:rsidR="00245AB9">
        <w:t xml:space="preserve"> </w:t>
      </w:r>
      <w:r>
        <w:t>by</w:t>
      </w:r>
      <w:r w:rsidR="00245AB9">
        <w:t xml:space="preserve"> </w:t>
      </w:r>
      <w:r>
        <w:t>doing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</w:p>
    <w:p w14:paraId="0DD55373" w14:textId="197A8F9A" w:rsidR="00B56A43" w:rsidRDefault="00C525EA">
      <w:pPr>
        <w:numPr>
          <w:ilvl w:val="0"/>
          <w:numId w:val="100"/>
        </w:numPr>
      </w:pPr>
      <w:r>
        <w:t>Improving</w:t>
      </w:r>
      <w:r w:rsidR="00245AB9">
        <w:t xml:space="preserve"> </w:t>
      </w:r>
      <w:r>
        <w:t>reporting</w:t>
      </w:r>
      <w:r w:rsidR="00245AB9">
        <w:t xml:space="preserve"> </w:t>
      </w:r>
      <w:r>
        <w:t>accuracy</w:t>
      </w:r>
      <w:r w:rsidR="00245AB9">
        <w:t xml:space="preserve"> </w:t>
      </w:r>
      <w:r>
        <w:t>and</w:t>
      </w:r>
      <w:r w:rsidR="00245AB9">
        <w:t xml:space="preserve"> </w:t>
      </w:r>
      <w:r>
        <w:t>speed</w:t>
      </w:r>
      <w:r w:rsidR="00245AB9">
        <w:t xml:space="preserve"> </w:t>
      </w:r>
      <w:r>
        <w:t>of</w:t>
      </w:r>
      <w:r w:rsidR="00245AB9">
        <w:t xml:space="preserve"> </w:t>
      </w:r>
      <w:r>
        <w:t>report</w:t>
      </w:r>
      <w:r w:rsidR="00245AB9">
        <w:t xml:space="preserve"> </w:t>
      </w:r>
      <w:r>
        <w:t>generation</w:t>
      </w:r>
    </w:p>
    <w:p w14:paraId="4BEF0BC3" w14:textId="75F3F4CC" w:rsidR="00B56A43" w:rsidRDefault="00C525EA">
      <w:pPr>
        <w:numPr>
          <w:ilvl w:val="0"/>
          <w:numId w:val="100"/>
        </w:numPr>
      </w:pPr>
      <w:r>
        <w:t>Enabling</w:t>
      </w:r>
      <w:r w:rsidR="00245AB9">
        <w:t xml:space="preserve"> </w:t>
      </w:r>
      <w:r>
        <w:t>more</w:t>
      </w:r>
      <w:r w:rsidR="00245AB9">
        <w:t xml:space="preserve"> </w:t>
      </w:r>
      <w:r>
        <w:t>sophisticated</w:t>
      </w:r>
      <w:r w:rsidR="00245AB9">
        <w:t xml:space="preserve"> </w:t>
      </w:r>
      <w:r>
        <w:t>and</w:t>
      </w:r>
      <w:r w:rsidR="00245AB9">
        <w:t xml:space="preserve"> </w:t>
      </w:r>
      <w:r>
        <w:t>comprehensive</w:t>
      </w:r>
      <w:r w:rsidR="00245AB9">
        <w:t xml:space="preserve"> </w:t>
      </w:r>
      <w:r>
        <w:t>data</w:t>
      </w:r>
      <w:r w:rsidR="00245AB9">
        <w:t xml:space="preserve"> </w:t>
      </w:r>
      <w:r>
        <w:t>analysis</w:t>
      </w:r>
    </w:p>
    <w:p w14:paraId="2CA31F64" w14:textId="5FAA4775" w:rsidR="00B56A43" w:rsidRDefault="00C525EA">
      <w:pPr>
        <w:numPr>
          <w:ilvl w:val="0"/>
          <w:numId w:val="100"/>
        </w:numPr>
      </w:pPr>
      <w:r>
        <w:t>Increasing</w:t>
      </w:r>
      <w:r w:rsidR="00245AB9">
        <w:t xml:space="preserve"> </w:t>
      </w:r>
      <w:r>
        <w:t>the</w:t>
      </w:r>
      <w:r w:rsidR="00245AB9">
        <w:t xml:space="preserve"> </w:t>
      </w:r>
      <w:r>
        <w:t>scope</w:t>
      </w:r>
      <w:r w:rsidR="00245AB9">
        <w:t xml:space="preserve"> </w:t>
      </w:r>
      <w:r>
        <w:t>and</w:t>
      </w:r>
      <w:r w:rsidR="00245AB9">
        <w:t xml:space="preserve"> </w:t>
      </w:r>
      <w:r>
        <w:t>availability</w:t>
      </w:r>
      <w:r w:rsidR="00245AB9">
        <w:t xml:space="preserve"> </w:t>
      </w:r>
      <w:r>
        <w:t>of</w:t>
      </w:r>
      <w:r w:rsidR="00245AB9">
        <w:t xml:space="preserve"> </w:t>
      </w:r>
      <w:r>
        <w:t>relationally</w:t>
      </w:r>
      <w:r w:rsidR="00245AB9">
        <w:t xml:space="preserve"> </w:t>
      </w:r>
      <w:r>
        <w:t>connected</w:t>
      </w:r>
      <w:r w:rsidR="00245AB9">
        <w:t xml:space="preserve"> </w:t>
      </w:r>
      <w:r>
        <w:t>data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enable</w:t>
      </w:r>
      <w:r w:rsidR="00245AB9">
        <w:t xml:space="preserve"> </w:t>
      </w:r>
      <w:r>
        <w:t>reporting</w:t>
      </w:r>
      <w:r w:rsidR="00245AB9">
        <w:t xml:space="preserve"> </w:t>
      </w:r>
      <w:r>
        <w:t>capabilities</w:t>
      </w:r>
      <w:r w:rsidR="00245AB9">
        <w:t xml:space="preserve"> </w:t>
      </w:r>
      <w:r>
        <w:t>and</w:t>
      </w:r>
      <w:r w:rsidR="00245AB9">
        <w:t xml:space="preserve"> </w:t>
      </w:r>
      <w:r>
        <w:t>outcome</w:t>
      </w:r>
      <w:r w:rsidR="00245AB9">
        <w:t xml:space="preserve"> </w:t>
      </w:r>
      <w:r>
        <w:t>inferences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currently</w:t>
      </w:r>
      <w:r w:rsidR="00245AB9">
        <w:t xml:space="preserve"> </w:t>
      </w:r>
      <w:r>
        <w:t>possible</w:t>
      </w:r>
    </w:p>
    <w:p w14:paraId="08F81A38" w14:textId="23669A2E" w:rsidR="00B56A43" w:rsidRDefault="00C525EA">
      <w:pPr>
        <w:numPr>
          <w:ilvl w:val="0"/>
          <w:numId w:val="100"/>
        </w:numPr>
      </w:pPr>
      <w:r>
        <w:t>Enabling</w:t>
      </w:r>
      <w:r w:rsidR="00245AB9">
        <w:t xml:space="preserve"> </w:t>
      </w:r>
      <w:r>
        <w:t>cross-functional</w:t>
      </w:r>
      <w:r w:rsidR="00245AB9">
        <w:t xml:space="preserve"> </w:t>
      </w:r>
      <w:r>
        <w:t>dashboards</w:t>
      </w:r>
      <w:r w:rsidR="00245AB9">
        <w:t xml:space="preserve"> </w:t>
      </w:r>
      <w:r>
        <w:t>that</w:t>
      </w:r>
      <w:r w:rsidR="00245AB9">
        <w:t xml:space="preserve"> </w:t>
      </w:r>
      <w:r>
        <w:t>identify</w:t>
      </w:r>
      <w:r w:rsidR="00245AB9">
        <w:t xml:space="preserve"> </w:t>
      </w:r>
      <w:r>
        <w:t>program</w:t>
      </w:r>
      <w:r w:rsidR="00245AB9">
        <w:t xml:space="preserve"> </w:t>
      </w:r>
      <w:r>
        <w:t>relationships</w:t>
      </w:r>
      <w:r w:rsidR="00245AB9">
        <w:t xml:space="preserve"> </w:t>
      </w:r>
      <w:r>
        <w:t>and</w:t>
      </w:r>
      <w:r w:rsidR="00245AB9">
        <w:t xml:space="preserve"> </w:t>
      </w:r>
      <w:r>
        <w:t>impacts</w:t>
      </w:r>
      <w:r w:rsidR="00245AB9">
        <w:t xml:space="preserve">  </w:t>
      </w:r>
      <w:r>
        <w:t>that</w:t>
      </w:r>
      <w:r w:rsidR="00245AB9">
        <w:t xml:space="preserve"> </w:t>
      </w:r>
      <w:r>
        <w:t>cannot</w:t>
      </w:r>
      <w:r w:rsidR="00245AB9">
        <w:t xml:space="preserve"> </w:t>
      </w:r>
      <w:r>
        <w:t>easily</w:t>
      </w:r>
      <w:r w:rsidR="00245AB9">
        <w:t xml:space="preserve"> </w:t>
      </w:r>
      <w:r>
        <w:t>be</w:t>
      </w:r>
      <w:r w:rsidR="00245AB9">
        <w:t xml:space="preserve"> </w:t>
      </w:r>
      <w:r>
        <w:t>identified</w:t>
      </w:r>
      <w:r w:rsidR="00245AB9">
        <w:t xml:space="preserve"> </w:t>
      </w:r>
      <w:r>
        <w:t>or</w:t>
      </w:r>
      <w:r w:rsidR="00245AB9">
        <w:t xml:space="preserve"> </w:t>
      </w:r>
      <w:r>
        <w:t>monitored</w:t>
      </w:r>
      <w:r w:rsidR="00245AB9">
        <w:t xml:space="preserve"> </w:t>
      </w:r>
      <w:r>
        <w:t>with</w:t>
      </w:r>
      <w:r w:rsidR="00245AB9">
        <w:t xml:space="preserve"> </w:t>
      </w:r>
      <w:r>
        <w:t>today’s</w:t>
      </w:r>
      <w:r w:rsidR="00245AB9">
        <w:t xml:space="preserve"> </w:t>
      </w:r>
      <w:r>
        <w:t>system</w:t>
      </w:r>
    </w:p>
    <w:p w14:paraId="3112967C" w14:textId="6FC95B17" w:rsidR="00B56A43" w:rsidRDefault="00C525EA">
      <w:pPr>
        <w:numPr>
          <w:ilvl w:val="0"/>
          <w:numId w:val="100"/>
        </w:numPr>
      </w:pPr>
      <w:r>
        <w:t>Creating</w:t>
      </w:r>
      <w:r w:rsidR="00245AB9">
        <w:t xml:space="preserve"> </w:t>
      </w:r>
      <w:r>
        <w:t>a</w:t>
      </w:r>
      <w:r w:rsidR="00245AB9">
        <w:t xml:space="preserve"> </w:t>
      </w:r>
      <w:r>
        <w:t>single</w:t>
      </w:r>
      <w:r w:rsidR="00245AB9">
        <w:t xml:space="preserve"> </w:t>
      </w:r>
      <w:r>
        <w:t>historical</w:t>
      </w:r>
      <w:r w:rsidR="00245AB9">
        <w:t xml:space="preserve"> </w:t>
      </w:r>
      <w:r>
        <w:t>reporting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record</w:t>
      </w:r>
    </w:p>
    <w:p w14:paraId="3123D91B" w14:textId="2235508D" w:rsidR="00B56A43" w:rsidRDefault="00C525EA">
      <w:pPr>
        <w:numPr>
          <w:ilvl w:val="0"/>
          <w:numId w:val="100"/>
        </w:numPr>
      </w:pPr>
      <w:r>
        <w:t>Reducing</w:t>
      </w:r>
      <w:r w:rsidR="00245AB9">
        <w:t xml:space="preserve"> </w:t>
      </w:r>
      <w:r>
        <w:t>the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statutory</w:t>
      </w:r>
      <w:r w:rsidR="00245AB9">
        <w:t xml:space="preserve"> </w:t>
      </w:r>
      <w:r>
        <w:t>noncompliance</w:t>
      </w:r>
      <w:r w:rsidR="00245AB9">
        <w:t xml:space="preserve"> </w:t>
      </w:r>
      <w:r>
        <w:t>regarding</w:t>
      </w:r>
      <w:r w:rsidR="00245AB9">
        <w:t xml:space="preserve"> </w:t>
      </w:r>
      <w:r>
        <w:t>required</w:t>
      </w:r>
      <w:r w:rsidR="00245AB9">
        <w:t xml:space="preserve"> </w:t>
      </w:r>
      <w:r>
        <w:t>data</w:t>
      </w:r>
      <w:r w:rsidR="00245AB9">
        <w:t xml:space="preserve"> </w:t>
      </w:r>
      <w:r>
        <w:t>reporting</w:t>
      </w:r>
    </w:p>
    <w:p w14:paraId="474CB447" w14:textId="1B42FD8F" w:rsidR="00B56A43" w:rsidRDefault="00C525EA">
      <w:pPr>
        <w:numPr>
          <w:ilvl w:val="0"/>
          <w:numId w:val="100"/>
        </w:numPr>
      </w:pPr>
      <w:r>
        <w:t>Eliminating</w:t>
      </w:r>
      <w:r w:rsidR="00245AB9">
        <w:t xml:space="preserve"> </w:t>
      </w:r>
      <w:r>
        <w:t>manual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run</w:t>
      </w:r>
      <w:r w:rsidR="00245AB9">
        <w:t xml:space="preserve"> </w:t>
      </w:r>
      <w:r>
        <w:t>and/or</w:t>
      </w:r>
      <w:r w:rsidR="00245AB9">
        <w:t xml:space="preserve"> </w:t>
      </w:r>
      <w:r>
        <w:t>store</w:t>
      </w:r>
      <w:r w:rsidR="00245AB9">
        <w:t xml:space="preserve"> </w:t>
      </w:r>
      <w:r>
        <w:t>reports</w:t>
      </w:r>
    </w:p>
    <w:p w14:paraId="64ACEEF8" w14:textId="5EFF5A1B" w:rsidR="00B56A43" w:rsidRDefault="00C525EA">
      <w:pPr>
        <w:numPr>
          <w:ilvl w:val="0"/>
          <w:numId w:val="100"/>
        </w:numPr>
      </w:pPr>
      <w:r>
        <w:t>Reducing</w:t>
      </w:r>
      <w:r w:rsidR="00245AB9">
        <w:t xml:space="preserve"> </w:t>
      </w:r>
      <w:r>
        <w:t>data</w:t>
      </w:r>
      <w:r w:rsidR="00245AB9">
        <w:t xml:space="preserve"> </w:t>
      </w:r>
      <w:r>
        <w:t>preparation</w:t>
      </w:r>
      <w:r w:rsidR="00245AB9">
        <w:t xml:space="preserve"> </w:t>
      </w:r>
      <w:r>
        <w:t>time,</w:t>
      </w:r>
      <w:r w:rsidR="00245AB9">
        <w:t xml:space="preserve"> </w:t>
      </w:r>
      <w:r>
        <w:t>allowing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better</w:t>
      </w:r>
      <w:r w:rsidR="00245AB9">
        <w:t xml:space="preserve"> </w:t>
      </w:r>
      <w:r>
        <w:t>coding</w:t>
      </w:r>
      <w:r w:rsidR="00245AB9">
        <w:t xml:space="preserve"> </w:t>
      </w:r>
      <w:r>
        <w:t>and</w:t>
      </w:r>
      <w:r w:rsidR="00245AB9">
        <w:t xml:space="preserve"> </w:t>
      </w:r>
      <w:r>
        <w:t>analysis</w:t>
      </w:r>
    </w:p>
    <w:p w14:paraId="59587E81" w14:textId="7F296D38" w:rsidR="00B56A43" w:rsidRDefault="00C525EA">
      <w:pPr>
        <w:pStyle w:val="Heading5"/>
      </w:pPr>
      <w:bookmarkStart w:id="75" w:name="_Toc76"/>
      <w:r>
        <w:t>B.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Participants’</w:t>
      </w:r>
      <w:r w:rsidR="00245AB9">
        <w:t xml:space="preserve"> </w:t>
      </w:r>
      <w:r>
        <w:t>Post-program</w:t>
      </w:r>
      <w:r w:rsidR="00245AB9">
        <w:t xml:space="preserve"> </w:t>
      </w:r>
      <w:r>
        <w:t>Success</w:t>
      </w:r>
      <w:bookmarkEnd w:id="75"/>
    </w:p>
    <w:p w14:paraId="32F9EF9C" w14:textId="4733E467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lead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assess</w:t>
      </w:r>
      <w:r w:rsidR="00245AB9">
        <w:t xml:space="preserve"> </w:t>
      </w:r>
      <w:r>
        <w:t>the</w:t>
      </w:r>
      <w:r w:rsidR="00245AB9">
        <w:t xml:space="preserve"> </w:t>
      </w:r>
      <w:r>
        <w:t>progress</w:t>
      </w:r>
      <w:r w:rsidR="00245AB9">
        <w:t xml:space="preserve"> </w:t>
      </w:r>
      <w:r>
        <w:t>of</w:t>
      </w:r>
      <w:r w:rsidR="00245AB9">
        <w:t xml:space="preserve"> </w:t>
      </w:r>
      <w:r>
        <w:t>participants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exiting</w:t>
      </w:r>
      <w:r w:rsidR="00245AB9">
        <w:t xml:space="preserve"> </w:t>
      </w:r>
      <w:r>
        <w:t>from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entering,</w:t>
      </w:r>
      <w:r w:rsidR="00245AB9">
        <w:t xml:space="preserve"> </w:t>
      </w:r>
      <w:r>
        <w:t>persisting</w:t>
      </w:r>
      <w:r w:rsidR="00245AB9">
        <w:t xml:space="preserve"> </w:t>
      </w:r>
      <w:r>
        <w:t>in,</w:t>
      </w:r>
      <w:r w:rsidR="00245AB9">
        <w:t xml:space="preserve"> </w:t>
      </w:r>
      <w:r>
        <w:t>and</w:t>
      </w:r>
      <w:r w:rsidR="00245AB9">
        <w:t xml:space="preserve"> </w:t>
      </w:r>
      <w:r>
        <w:t>completing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education,</w:t>
      </w:r>
      <w:r w:rsidR="00245AB9">
        <w:t xml:space="preserve"> </w:t>
      </w:r>
      <w:r>
        <w:t>or</w:t>
      </w:r>
      <w:r w:rsidR="00245AB9">
        <w:t xml:space="preserve"> </w:t>
      </w:r>
      <w:r>
        <w:t>entering</w:t>
      </w:r>
      <w:r w:rsidR="00245AB9">
        <w:t xml:space="preserve"> </w:t>
      </w:r>
      <w:r>
        <w:t>or</w:t>
      </w:r>
      <w:r w:rsidR="00245AB9">
        <w:t xml:space="preserve"> </w:t>
      </w:r>
      <w:r>
        <w:t>remaining</w:t>
      </w:r>
      <w:r w:rsidR="00245AB9">
        <w:t xml:space="preserve"> </w:t>
      </w:r>
      <w:r>
        <w:t>in</w:t>
      </w:r>
      <w:r w:rsidR="00245AB9">
        <w:t xml:space="preserve"> </w:t>
      </w:r>
      <w:r>
        <w:t>employment.</w:t>
      </w:r>
      <w:r w:rsidR="00245AB9">
        <w:t xml:space="preserve"> </w:t>
      </w:r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choose</w:t>
      </w:r>
      <w:r w:rsidR="00245AB9">
        <w:t xml:space="preserve"> </w:t>
      </w:r>
      <w:r>
        <w:t>to</w:t>
      </w:r>
      <w:r w:rsidR="00245AB9">
        <w:t xml:space="preserve"> </w:t>
      </w:r>
      <w:r>
        <w:t>set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3969F7DB" w14:textId="732205F4" w:rsidR="00B56A43" w:rsidRDefault="00C525EA"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performance</w:t>
      </w:r>
      <w:r w:rsidR="00245AB9">
        <w:t xml:space="preserve"> </w:t>
      </w:r>
      <w:r>
        <w:t>reporting</w:t>
      </w:r>
      <w:r w:rsidR="00245AB9">
        <w:t xml:space="preserve"> </w:t>
      </w:r>
      <w:r>
        <w:t>measures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how</w:t>
      </w:r>
      <w:r w:rsidR="00245AB9">
        <w:t xml:space="preserve"> </w:t>
      </w:r>
      <w:r>
        <w:t>services</w:t>
      </w:r>
      <w:r w:rsidR="00245AB9">
        <w:t xml:space="preserve"> </w:t>
      </w:r>
      <w:r>
        <w:t>impact</w:t>
      </w:r>
      <w:r w:rsidR="00245AB9">
        <w:t xml:space="preserve"> </w:t>
      </w:r>
      <w:r>
        <w:t>customer</w:t>
      </w:r>
      <w:r w:rsidR="00245AB9">
        <w:t xml:space="preserve"> </w:t>
      </w:r>
      <w:r>
        <w:t>outcomes.</w:t>
      </w:r>
      <w:r w:rsidR="00245AB9">
        <w:t xml:space="preserve"> </w:t>
      </w:r>
      <w:r>
        <w:t>As</w:t>
      </w:r>
      <w:r w:rsidR="00245AB9">
        <w:t xml:space="preserve"> </w:t>
      </w:r>
      <w:r>
        <w:t>TWC</w:t>
      </w:r>
      <w:r w:rsidR="00245AB9">
        <w:t xml:space="preserve"> </w:t>
      </w:r>
      <w:r>
        <w:t>improves</w:t>
      </w:r>
      <w:r w:rsidR="00245AB9">
        <w:t xml:space="preserve"> </w:t>
      </w:r>
      <w:r>
        <w:t>its</w:t>
      </w:r>
      <w:r w:rsidR="00245AB9">
        <w:t xml:space="preserve"> </w:t>
      </w:r>
      <w:r>
        <w:t>suite</w:t>
      </w:r>
      <w:r w:rsidR="00245AB9">
        <w:t xml:space="preserve"> </w:t>
      </w:r>
      <w:r>
        <w:t>of</w:t>
      </w:r>
      <w:r w:rsidR="00245AB9">
        <w:t xml:space="preserve"> </w:t>
      </w:r>
      <w:r>
        <w:t>automated</w:t>
      </w:r>
      <w:r w:rsidR="00245AB9">
        <w:t xml:space="preserve"> </w:t>
      </w:r>
      <w:r>
        <w:t>systems,</w:t>
      </w:r>
      <w:r w:rsidR="00245AB9">
        <w:t xml:space="preserve"> </w:t>
      </w:r>
      <w:r>
        <w:t>partners</w:t>
      </w:r>
      <w:r w:rsidR="00245AB9">
        <w:t xml:space="preserve"> </w:t>
      </w:r>
      <w:r>
        <w:t>gain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capture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complete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customer</w:t>
      </w:r>
      <w:r w:rsidR="00245AB9">
        <w:t xml:space="preserve"> </w:t>
      </w:r>
      <w:r>
        <w:t>data</w:t>
      </w:r>
      <w:r w:rsidR="00245AB9">
        <w:t xml:space="preserve"> </w:t>
      </w:r>
      <w:r>
        <w:t>that</w:t>
      </w:r>
      <w:r w:rsidR="00245AB9">
        <w:t xml:space="preserve"> </w:t>
      </w:r>
      <w:r>
        <w:t>supports</w:t>
      </w:r>
      <w:r w:rsidR="00245AB9">
        <w:t xml:space="preserve"> </w:t>
      </w:r>
      <w:r>
        <w:t>categorical</w:t>
      </w:r>
      <w:r w:rsidR="00245AB9">
        <w:t xml:space="preserve"> </w:t>
      </w:r>
      <w:r>
        <w:t>workforce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stores</w:t>
      </w:r>
      <w:r w:rsidR="00245AB9">
        <w:t xml:space="preserve"> </w:t>
      </w:r>
      <w:r>
        <w:t>the</w:t>
      </w:r>
      <w:r w:rsidR="00245AB9">
        <w:t xml:space="preserve"> </w:t>
      </w:r>
      <w:r>
        <w:t>associated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central</w:t>
      </w:r>
      <w:r w:rsidR="00245AB9">
        <w:t xml:space="preserve"> </w:t>
      </w:r>
      <w:r>
        <w:t>repository.</w:t>
      </w:r>
    </w:p>
    <w:p w14:paraId="315671A3" w14:textId="62BAE01C" w:rsidR="00B56A43" w:rsidRDefault="00C525EA">
      <w:r>
        <w:t>TWC’s</w:t>
      </w:r>
      <w:r w:rsidR="00245AB9">
        <w:t xml:space="preserve"> </w:t>
      </w:r>
      <w:r>
        <w:t>vision</w:t>
      </w:r>
      <w:r w:rsidR="00245AB9">
        <w:t xml:space="preserve"> </w:t>
      </w:r>
      <w:r>
        <w:t>for</w:t>
      </w:r>
      <w:r w:rsidR="00245AB9">
        <w:t xml:space="preserve"> </w:t>
      </w:r>
      <w:r>
        <w:t>its</w:t>
      </w:r>
      <w:r w:rsidR="00245AB9">
        <w:t xml:space="preserve"> </w:t>
      </w:r>
      <w:r>
        <w:t>next</w:t>
      </w:r>
      <w:r w:rsidR="00245AB9">
        <w:t xml:space="preserve"> </w:t>
      </w:r>
      <w:r>
        <w:t>generation</w:t>
      </w:r>
      <w:r w:rsidR="00245AB9">
        <w:t xml:space="preserve"> </w:t>
      </w:r>
      <w:r>
        <w:t>integrated</w:t>
      </w:r>
      <w:r w:rsidR="00245AB9">
        <w:t xml:space="preserve"> </w:t>
      </w:r>
      <w:r>
        <w:t>performance</w:t>
      </w:r>
      <w:r w:rsidR="00245AB9">
        <w:t xml:space="preserve"> </w:t>
      </w:r>
      <w:r>
        <w:t>reporting</w:t>
      </w:r>
      <w:r w:rsidR="00245AB9">
        <w:t xml:space="preserve"> </w:t>
      </w:r>
      <w:r>
        <w:t>system</w:t>
      </w:r>
      <w:r w:rsidR="00245AB9">
        <w:t xml:space="preserve"> </w:t>
      </w:r>
      <w:r>
        <w:t>involves</w:t>
      </w:r>
      <w:r w:rsidR="00245AB9">
        <w:t xml:space="preserve"> </w:t>
      </w:r>
      <w:r>
        <w:t>incorporating</w:t>
      </w:r>
      <w:r w:rsidR="00245AB9">
        <w:t xml:space="preserve"> </w:t>
      </w:r>
      <w:r>
        <w:t>customer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all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state-funded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customer-focused</w:t>
      </w:r>
      <w:r w:rsidR="00245AB9">
        <w:t xml:space="preserve"> </w:t>
      </w:r>
      <w:r>
        <w:t>data</w:t>
      </w:r>
      <w:r w:rsidR="00245AB9">
        <w:t xml:space="preserve"> </w:t>
      </w:r>
      <w:r>
        <w:t>model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support</w:t>
      </w:r>
      <w:r w:rsidR="00245AB9">
        <w:t xml:space="preserve"> </w:t>
      </w:r>
      <w:r>
        <w:t>aggregating</w:t>
      </w:r>
      <w:r w:rsidR="00245AB9">
        <w:t xml:space="preserve"> </w:t>
      </w:r>
      <w:r>
        <w:t>data</w:t>
      </w:r>
      <w:r w:rsidR="00245AB9">
        <w:t xml:space="preserve"> </w:t>
      </w:r>
      <w:r>
        <w:t>into</w:t>
      </w:r>
      <w:r w:rsidR="00245AB9">
        <w:t xml:space="preserve"> </w:t>
      </w:r>
      <w:r>
        <w:t>any</w:t>
      </w:r>
      <w:r w:rsidR="00245AB9">
        <w:t xml:space="preserve"> </w:t>
      </w:r>
      <w:r>
        <w:t>combination</w:t>
      </w:r>
      <w:r w:rsidR="00245AB9">
        <w:t xml:space="preserve"> </w:t>
      </w:r>
      <w:r>
        <w:t>of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characteristics.</w:t>
      </w:r>
      <w:r w:rsidR="00245AB9">
        <w:t xml:space="preserve"> </w:t>
      </w:r>
      <w:r>
        <w:t>This</w:t>
      </w:r>
      <w:r w:rsidR="00245AB9">
        <w:t xml:space="preserve"> </w:t>
      </w:r>
      <w:r>
        <w:t>will</w:t>
      </w:r>
      <w:r w:rsidR="00245AB9">
        <w:t xml:space="preserve"> </w:t>
      </w:r>
      <w:r>
        <w:t>allow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program</w:t>
      </w:r>
      <w:r w:rsidR="00245AB9">
        <w:t xml:space="preserve"> </w:t>
      </w:r>
      <w:r>
        <w:t>reporting</w:t>
      </w:r>
      <w:r w:rsidR="00245AB9">
        <w:t xml:space="preserve"> </w:t>
      </w:r>
      <w:r>
        <w:t>requirements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permit</w:t>
      </w:r>
      <w:r w:rsidR="00245AB9">
        <w:t xml:space="preserve"> </w:t>
      </w:r>
      <w:r>
        <w:t>other</w:t>
      </w:r>
      <w:r w:rsidR="00245AB9">
        <w:t xml:space="preserve"> </w:t>
      </w:r>
      <w:r>
        <w:t>views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data.</w:t>
      </w:r>
      <w:r w:rsidR="00245AB9">
        <w:t xml:space="preserve"> </w:t>
      </w:r>
      <w:r>
        <w:t>Key</w:t>
      </w:r>
      <w:r w:rsidR="00245AB9">
        <w:t xml:space="preserve"> </w:t>
      </w:r>
      <w:r>
        <w:t>to</w:t>
      </w:r>
      <w:r w:rsidR="00245AB9">
        <w:t xml:space="preserve"> </w:t>
      </w:r>
      <w:r>
        <w:t>its</w:t>
      </w:r>
      <w:r w:rsidR="00245AB9">
        <w:t xml:space="preserve"> </w:t>
      </w:r>
      <w:r>
        <w:t>effectiveness</w:t>
      </w:r>
      <w:r w:rsidR="00245AB9">
        <w:t xml:space="preserve"> </w:t>
      </w:r>
      <w:r>
        <w:t>and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transparency</w:t>
      </w:r>
      <w:r w:rsidR="00245AB9">
        <w:t xml:space="preserve"> </w:t>
      </w:r>
      <w:r>
        <w:t>and</w:t>
      </w:r>
      <w:r w:rsidR="00245AB9">
        <w:t xml:space="preserve"> </w:t>
      </w:r>
      <w:r>
        <w:t>accountability,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will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report</w:t>
      </w:r>
      <w:r w:rsidR="00245AB9">
        <w:t xml:space="preserve"> </w:t>
      </w:r>
      <w:r>
        <w:t>a</w:t>
      </w:r>
      <w:r w:rsidR="00245AB9">
        <w:t xml:space="preserve"> </w:t>
      </w:r>
      <w:r>
        <w:t>customer’s</w:t>
      </w:r>
      <w:r w:rsidR="00245AB9">
        <w:t xml:space="preserve"> </w:t>
      </w:r>
      <w:r>
        <w:t>outcomes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way</w:t>
      </w:r>
      <w:r w:rsidR="00245AB9">
        <w:t xml:space="preserve"> </w:t>
      </w:r>
      <w:r>
        <w:t>for</w:t>
      </w:r>
      <w:r w:rsidR="00245AB9">
        <w:t xml:space="preserve"> </w:t>
      </w:r>
      <w:r>
        <w:t>every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aggregation</w:t>
      </w:r>
      <w:r w:rsidR="00245AB9">
        <w:t xml:space="preserve"> </w:t>
      </w:r>
      <w:r>
        <w:t>of</w:t>
      </w:r>
      <w:r w:rsidR="00245AB9">
        <w:t xml:space="preserve"> </w:t>
      </w:r>
      <w:r>
        <w:t>data,</w:t>
      </w:r>
      <w:r w:rsidR="00245AB9">
        <w:t xml:space="preserve"> </w:t>
      </w:r>
      <w:r>
        <w:t>while</w:t>
      </w:r>
      <w:r w:rsidR="00245AB9">
        <w:t xml:space="preserve"> </w:t>
      </w:r>
      <w:r>
        <w:t>ensuring</w:t>
      </w:r>
      <w:r w:rsidR="00245AB9">
        <w:t xml:space="preserve"> </w:t>
      </w:r>
      <w:r>
        <w:t>the</w:t>
      </w:r>
      <w:r w:rsidR="00245AB9">
        <w:t xml:space="preserve"> </w:t>
      </w:r>
      <w:r>
        <w:t>security</w:t>
      </w:r>
      <w:r w:rsidR="00245AB9">
        <w:t xml:space="preserve"> </w:t>
      </w:r>
      <w:r>
        <w:t>and</w:t>
      </w:r>
      <w:r w:rsidR="00245AB9">
        <w:t xml:space="preserve"> </w:t>
      </w:r>
      <w:r>
        <w:t>confidentiality</w:t>
      </w:r>
      <w:r w:rsidR="00245AB9">
        <w:t xml:space="preserve"> </w:t>
      </w:r>
      <w:r>
        <w:t>of</w:t>
      </w:r>
      <w:r w:rsidR="00245AB9">
        <w:t xml:space="preserve"> </w:t>
      </w:r>
      <w:r>
        <w:t>customer</w:t>
      </w:r>
      <w:r w:rsidR="00245AB9">
        <w:t xml:space="preserve"> </w:t>
      </w:r>
      <w:r>
        <w:t>data.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if</w:t>
      </w:r>
      <w:r w:rsidR="00245AB9">
        <w:t xml:space="preserve"> </w:t>
      </w:r>
      <w:r>
        <w:t>a</w:t>
      </w:r>
      <w:r w:rsidR="00245AB9">
        <w:t xml:space="preserve"> </w:t>
      </w:r>
      <w:r>
        <w:t>customer</w:t>
      </w:r>
      <w:r w:rsidR="00245AB9">
        <w:t xml:space="preserve"> </w:t>
      </w:r>
      <w:r>
        <w:t>who</w:t>
      </w:r>
      <w:r w:rsidR="00245AB9">
        <w:t xml:space="preserve"> </w:t>
      </w:r>
      <w:r>
        <w:t>received</w:t>
      </w:r>
      <w:r w:rsidR="00245AB9">
        <w:t xml:space="preserve"> </w:t>
      </w:r>
      <w:r>
        <w:t>services</w:t>
      </w:r>
      <w:r w:rsidR="00245AB9">
        <w:t xml:space="preserve"> </w:t>
      </w:r>
      <w:r>
        <w:t>from</w:t>
      </w:r>
      <w:r w:rsidR="00245AB9">
        <w:t xml:space="preserve"> </w:t>
      </w:r>
      <w:r>
        <w:t>WIOA</w:t>
      </w:r>
      <w:r w:rsidR="00245AB9">
        <w:t xml:space="preserve"> </w:t>
      </w:r>
      <w:r>
        <w:t>Adult</w:t>
      </w:r>
      <w:r w:rsidR="00245AB9">
        <w:t xml:space="preserve"> </w:t>
      </w:r>
      <w:r>
        <w:t>and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and</w:t>
      </w:r>
      <w:r w:rsidR="00245AB9">
        <w:t xml:space="preserve"> </w:t>
      </w:r>
      <w:r>
        <w:t>was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employed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</w:t>
      </w:r>
      <w:r w:rsidR="00245AB9">
        <w:t xml:space="preserve"> </w:t>
      </w:r>
      <w:r>
        <w:t>through</w:t>
      </w:r>
      <w:r w:rsidR="00245AB9">
        <w:t xml:space="preserve"> </w:t>
      </w:r>
      <w:r>
        <w:t>data</w:t>
      </w:r>
      <w:r w:rsidR="00245AB9">
        <w:t xml:space="preserve"> </w:t>
      </w:r>
      <w:r>
        <w:t>obtained</w:t>
      </w:r>
      <w:r w:rsidR="00245AB9">
        <w:t xml:space="preserve"> </w:t>
      </w:r>
      <w:r>
        <w:t>from</w:t>
      </w:r>
      <w:r w:rsidR="00245AB9">
        <w:t xml:space="preserve"> </w:t>
      </w:r>
      <w:r>
        <w:t>another</w:t>
      </w:r>
      <w:r w:rsidR="00245AB9">
        <w:t xml:space="preserve"> </w:t>
      </w:r>
      <w:r>
        <w:t>state,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report</w:t>
      </w:r>
      <w:r w:rsidR="00245AB9">
        <w:t xml:space="preserve"> </w:t>
      </w:r>
      <w:r>
        <w:t>that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both</w:t>
      </w:r>
      <w:r w:rsidR="00245AB9">
        <w:t xml:space="preserve"> </w:t>
      </w:r>
      <w:r>
        <w:t>WIOA</w:t>
      </w:r>
      <w:r w:rsidR="00245AB9">
        <w:t xml:space="preserve"> </w:t>
      </w:r>
      <w:r>
        <w:t>Adult</w:t>
      </w:r>
      <w:r w:rsidR="00245AB9">
        <w:t xml:space="preserve"> </w:t>
      </w:r>
      <w:r>
        <w:t>and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stakeholders</w:t>
      </w:r>
      <w:r w:rsidR="00245AB9">
        <w:t xml:space="preserve"> </w:t>
      </w:r>
      <w:r>
        <w:t>and</w:t>
      </w:r>
      <w:r w:rsidR="00245AB9">
        <w:t xml:space="preserve"> </w:t>
      </w:r>
      <w:r>
        <w:t>elected</w:t>
      </w:r>
      <w:r w:rsidR="00245AB9">
        <w:t xml:space="preserve"> </w:t>
      </w:r>
      <w:r>
        <w:t>officials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complete</w:t>
      </w:r>
      <w:r w:rsidR="00245AB9">
        <w:t xml:space="preserve"> </w:t>
      </w:r>
      <w:r>
        <w:t>and</w:t>
      </w:r>
      <w:r w:rsidR="00245AB9">
        <w:t xml:space="preserve"> </w:t>
      </w:r>
      <w:r>
        <w:t>accurate</w:t>
      </w:r>
      <w:r w:rsidR="00245AB9">
        <w:t xml:space="preserve"> </w:t>
      </w:r>
      <w:r>
        <w:t>view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program’s</w:t>
      </w:r>
      <w:r w:rsidR="00245AB9">
        <w:t xml:space="preserve"> </w:t>
      </w:r>
      <w:r>
        <w:t>contribution</w:t>
      </w:r>
      <w:r w:rsidR="00245AB9">
        <w:t xml:space="preserve"> </w:t>
      </w:r>
      <w:r>
        <w:t>to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outcomes.</w:t>
      </w:r>
    </w:p>
    <w:p w14:paraId="5C525554" w14:textId="196698FE" w:rsidR="00B56A43" w:rsidRDefault="00C525EA">
      <w:r>
        <w:t>Evaluating</w:t>
      </w:r>
      <w:r w:rsidR="00245AB9">
        <w:t xml:space="preserve"> </w:t>
      </w:r>
      <w:r>
        <w:t>participants’</w:t>
      </w:r>
      <w:r w:rsidR="00245AB9">
        <w:t xml:space="preserve"> </w:t>
      </w:r>
      <w:r>
        <w:t>outcomes</w:t>
      </w:r>
      <w:r w:rsidR="00245AB9">
        <w:t xml:space="preserve"> </w:t>
      </w:r>
      <w:r>
        <w:t>is</w:t>
      </w:r>
      <w:r w:rsidR="00245AB9">
        <w:t xml:space="preserve"> </w:t>
      </w:r>
      <w:r>
        <w:t>important</w:t>
      </w:r>
      <w:r w:rsidR="00245AB9">
        <w:t xml:space="preserve"> </w:t>
      </w:r>
      <w:r>
        <w:t>in</w:t>
      </w:r>
      <w:r w:rsidR="00245AB9">
        <w:t xml:space="preserve"> </w:t>
      </w:r>
      <w:r>
        <w:t>helping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accountability.</w:t>
      </w:r>
      <w:r w:rsidR="00245AB9">
        <w:t xml:space="preserve"> </w:t>
      </w:r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evaluates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historic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understand</w:t>
      </w:r>
      <w:r w:rsidR="00245AB9">
        <w:t xml:space="preserve"> </w:t>
      </w:r>
      <w:r>
        <w:t>what</w:t>
      </w:r>
      <w:r w:rsidR="00245AB9">
        <w:t xml:space="preserve"> </w:t>
      </w:r>
      <w:r>
        <w:t>factors</w:t>
      </w:r>
      <w:r w:rsidR="00245AB9">
        <w:t xml:space="preserve"> </w:t>
      </w:r>
      <w:r>
        <w:t>influence</w:t>
      </w:r>
      <w:r w:rsidR="00245AB9">
        <w:t xml:space="preserve"> </w:t>
      </w:r>
      <w:r>
        <w:t>performance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whether</w:t>
      </w:r>
      <w:r w:rsidR="00245AB9">
        <w:t xml:space="preserve"> </w:t>
      </w:r>
      <w:r>
        <w:t>results</w:t>
      </w:r>
      <w:r w:rsidR="00245AB9">
        <w:t xml:space="preserve"> </w:t>
      </w:r>
      <w:r>
        <w:t>achieved</w:t>
      </w:r>
      <w:r w:rsidR="00245AB9">
        <w:t xml:space="preserve"> </w:t>
      </w:r>
      <w:r>
        <w:t>were</w:t>
      </w:r>
      <w:r w:rsidR="00245AB9">
        <w:t xml:space="preserve"> </w:t>
      </w:r>
      <w:r>
        <w:t>reasonable,</w:t>
      </w:r>
      <w:r w:rsidR="00245AB9">
        <w:t xml:space="preserve"> </w:t>
      </w:r>
      <w:r>
        <w:t>to</w:t>
      </w:r>
      <w:r w:rsidR="00245AB9">
        <w:t xml:space="preserve"> </w:t>
      </w:r>
      <w:r>
        <w:t>predict</w:t>
      </w:r>
      <w:r w:rsidR="00245AB9">
        <w:t xml:space="preserve"> </w:t>
      </w:r>
      <w:r>
        <w:t>what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is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achieved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future,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what</w:t>
      </w:r>
      <w:r w:rsidR="00245AB9">
        <w:t xml:space="preserve"> </w:t>
      </w:r>
      <w:r>
        <w:t>actions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should</w:t>
      </w:r>
      <w:r w:rsidR="00245AB9">
        <w:t xml:space="preserve"> </w:t>
      </w:r>
      <w:r>
        <w:t>take</w:t>
      </w:r>
      <w:r w:rsidR="00245AB9">
        <w:t xml:space="preserve"> </w:t>
      </w:r>
      <w:r>
        <w:t>when</w:t>
      </w:r>
      <w:r w:rsidR="00245AB9">
        <w:t xml:space="preserve"> </w:t>
      </w:r>
      <w:r>
        <w:t>serving</w:t>
      </w:r>
      <w:r w:rsidR="00245AB9">
        <w:t xml:space="preserve"> </w:t>
      </w:r>
      <w:r>
        <w:t>specific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effective</w:t>
      </w:r>
      <w:r w:rsidR="00245AB9">
        <w:t xml:space="preserve"> </w:t>
      </w:r>
      <w:r>
        <w:t>outcomes.</w:t>
      </w:r>
      <w:r w:rsidR="00245AB9">
        <w:t xml:space="preserve"> </w:t>
      </w:r>
      <w:r>
        <w:t>These</w:t>
      </w:r>
      <w:r w:rsidR="00245AB9">
        <w:t xml:space="preserve"> </w:t>
      </w:r>
      <w:r>
        <w:t>efforts</w:t>
      </w:r>
      <w:r w:rsidR="00245AB9">
        <w:t xml:space="preserve"> </w:t>
      </w:r>
      <w:r>
        <w:t>will</w:t>
      </w:r>
      <w:r w:rsidR="00245AB9">
        <w:t xml:space="preserve"> </w:t>
      </w:r>
      <w:r>
        <w:t>support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set</w:t>
      </w:r>
      <w:r w:rsidR="00245AB9">
        <w:t xml:space="preserve"> </w:t>
      </w:r>
      <w:r>
        <w:t>the</w:t>
      </w:r>
      <w:r w:rsidR="00245AB9">
        <w:t xml:space="preserve"> </w:t>
      </w:r>
      <w:r>
        <w:t>foundation</w:t>
      </w:r>
      <w:r w:rsidR="00245AB9">
        <w:t xml:space="preserve"> </w:t>
      </w:r>
      <w:r>
        <w:t>for</w:t>
      </w:r>
      <w:r w:rsidR="00245AB9">
        <w:t xml:space="preserve"> </w:t>
      </w:r>
      <w:r>
        <w:t>developing</w:t>
      </w:r>
      <w:r w:rsidR="00245AB9">
        <w:t xml:space="preserve"> </w:t>
      </w:r>
      <w:r>
        <w:t>means</w:t>
      </w:r>
      <w:r w:rsidR="00245AB9">
        <w:t xml:space="preserve"> </w:t>
      </w:r>
      <w:r>
        <w:t>to</w:t>
      </w:r>
      <w:r w:rsidR="00245AB9">
        <w:t xml:space="preserve"> </w:t>
      </w:r>
      <w:r>
        <w:t>measure</w:t>
      </w:r>
      <w:r w:rsidR="00245AB9">
        <w:t xml:space="preserve"> </w:t>
      </w:r>
      <w:r>
        <w:t>the</w:t>
      </w:r>
      <w:r w:rsidR="00245AB9">
        <w:t xml:space="preserve"> </w:t>
      </w:r>
      <w:r>
        <w:t>return</w:t>
      </w:r>
      <w:r w:rsidR="00245AB9">
        <w:t xml:space="preserve"> </w:t>
      </w:r>
      <w:r>
        <w:t>on</w:t>
      </w:r>
      <w:r w:rsidR="00245AB9">
        <w:t xml:space="preserve"> </w:t>
      </w:r>
      <w:r>
        <w:t>investment.</w:t>
      </w:r>
    </w:p>
    <w:p w14:paraId="5DA04C8F" w14:textId="6603B0E1" w:rsidR="00B56A43" w:rsidRDefault="00C525EA">
      <w:r>
        <w:t>Lastly,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course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plan,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redeveloping</w:t>
      </w:r>
      <w:r w:rsidR="00245AB9">
        <w:t xml:space="preserve"> </w:t>
      </w:r>
      <w:r>
        <w:t>its</w:t>
      </w:r>
      <w:r w:rsidR="00245AB9">
        <w:t xml:space="preserve"> </w:t>
      </w:r>
      <w:r>
        <w:t>existing</w:t>
      </w:r>
      <w:r w:rsidR="00245AB9">
        <w:t xml:space="preserve"> </w:t>
      </w:r>
      <w:r>
        <w:t>longitudinal</w:t>
      </w:r>
      <w:r w:rsidR="00245AB9">
        <w:t xml:space="preserve"> </w:t>
      </w:r>
      <w:r>
        <w:t>outcome</w:t>
      </w:r>
      <w:r w:rsidR="00245AB9">
        <w:t xml:space="preserve"> </w:t>
      </w:r>
      <w:r>
        <w:t>system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broader</w:t>
      </w:r>
      <w:r w:rsidR="00245AB9">
        <w:t xml:space="preserve"> </w:t>
      </w:r>
      <w:r>
        <w:t>system</w:t>
      </w:r>
      <w:r w:rsidR="00245AB9">
        <w:t xml:space="preserve"> </w:t>
      </w:r>
      <w:r>
        <w:t>incorporating</w:t>
      </w:r>
      <w:r w:rsidR="00245AB9">
        <w:t xml:space="preserve"> </w:t>
      </w:r>
      <w:r>
        <w:t>more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providing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complete</w:t>
      </w:r>
      <w:r w:rsidR="00245AB9">
        <w:t xml:space="preserve"> </w:t>
      </w:r>
      <w:r>
        <w:t>picture</w:t>
      </w:r>
      <w:r w:rsidR="00245AB9">
        <w:t xml:space="preserve"> </w:t>
      </w:r>
      <w:r>
        <w:t>of</w:t>
      </w:r>
      <w:r w:rsidR="00245AB9">
        <w:t xml:space="preserve"> </w:t>
      </w:r>
      <w:r>
        <w:t>what</w:t>
      </w:r>
      <w:r w:rsidR="00245AB9">
        <w:t xml:space="preserve"> </w:t>
      </w:r>
      <w:r>
        <w:t>happens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we</w:t>
      </w:r>
      <w:r w:rsidR="00245AB9">
        <w:t xml:space="preserve"> </w:t>
      </w:r>
      <w:r>
        <w:t>serve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medium</w:t>
      </w:r>
      <w:r w:rsidR="00245AB9">
        <w:t xml:space="preserve"> </w:t>
      </w:r>
      <w:r>
        <w:t>and</w:t>
      </w:r>
      <w:r w:rsidR="00245AB9">
        <w:t xml:space="preserve"> </w:t>
      </w:r>
      <w:r>
        <w:t>longer</w:t>
      </w:r>
      <w:r w:rsidR="00245AB9">
        <w:t xml:space="preserve"> </w:t>
      </w:r>
      <w:r>
        <w:t>terms.</w:t>
      </w:r>
    </w:p>
    <w:p w14:paraId="69A5EA01" w14:textId="68C0D645" w:rsidR="00B56A43" w:rsidRDefault="00C525EA">
      <w:pPr>
        <w:pStyle w:val="Heading5"/>
      </w:pPr>
      <w:bookmarkStart w:id="76" w:name="_Toc77"/>
      <w:r>
        <w:t>C.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(UI)</w:t>
      </w:r>
      <w:r w:rsidR="00245AB9">
        <w:t xml:space="preserve"> </w:t>
      </w:r>
      <w:r>
        <w:t>Wage</w:t>
      </w:r>
      <w:r w:rsidR="00245AB9">
        <w:t xml:space="preserve"> </w:t>
      </w:r>
      <w:r>
        <w:t>Record</w:t>
      </w:r>
      <w:r w:rsidR="00245AB9">
        <w:t xml:space="preserve"> </w:t>
      </w:r>
      <w:r>
        <w:t>Data</w:t>
      </w:r>
      <w:bookmarkEnd w:id="76"/>
    </w:p>
    <w:p w14:paraId="1D0F2353" w14:textId="25318072" w:rsidR="00B56A43" w:rsidRDefault="00C525EA">
      <w:r>
        <w:t>Explain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to</w:t>
      </w:r>
      <w:r w:rsidR="00245AB9">
        <w:t xml:space="preserve"> </w:t>
      </w:r>
      <w:r>
        <w:t>utilize</w:t>
      </w:r>
      <w:r w:rsidR="00245AB9">
        <w:t xml:space="preserve"> </w:t>
      </w:r>
      <w:r>
        <w:t>quarterly</w:t>
      </w:r>
      <w:r w:rsidR="00245AB9">
        <w:t xml:space="preserve"> </w:t>
      </w:r>
      <w:r>
        <w:t>UI</w:t>
      </w:r>
      <w:r w:rsidR="00245AB9">
        <w:t xml:space="preserve"> </w:t>
      </w:r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for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accountability,</w:t>
      </w:r>
      <w:r w:rsidR="00245AB9">
        <w:t xml:space="preserve"> </w:t>
      </w:r>
      <w:r>
        <w:t>evaluations,</w:t>
      </w:r>
      <w:r w:rsidR="00245AB9">
        <w:t xml:space="preserve"> </w:t>
      </w:r>
      <w:r>
        <w:t>and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source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information,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  <w:r w:rsidR="00245AB9">
        <w:t xml:space="preserve"> </w:t>
      </w:r>
      <w:r>
        <w:t>(This</w:t>
      </w:r>
      <w:r w:rsidR="00245AB9">
        <w:t xml:space="preserve"> </w:t>
      </w:r>
      <w:r>
        <w:t>Operational</w:t>
      </w:r>
      <w:r w:rsidR="00245AB9">
        <w:t xml:space="preserve"> </w:t>
      </w:r>
      <w:r>
        <w:t>Planning</w:t>
      </w:r>
      <w:r w:rsidR="00245AB9">
        <w:t xml:space="preserve"> </w:t>
      </w:r>
      <w:r>
        <w:t>element</w:t>
      </w:r>
      <w:r w:rsidR="00245AB9">
        <w:t xml:space="preserve"> </w:t>
      </w:r>
      <w:r>
        <w:t>applies</w:t>
      </w:r>
      <w:r w:rsidR="00245AB9">
        <w:t xml:space="preserve"> </w:t>
      </w:r>
      <w:r>
        <w:t>to</w:t>
      </w:r>
      <w:r w:rsidR="00245AB9">
        <w:t xml:space="preserve"> </w:t>
      </w:r>
      <w:r>
        <w:t>core</w:t>
      </w:r>
      <w:r w:rsidR="00245AB9">
        <w:t xml:space="preserve"> </w:t>
      </w:r>
      <w:r>
        <w:t>programs.)</w:t>
      </w:r>
    </w:p>
    <w:p w14:paraId="68CADD66" w14:textId="4F67DE91" w:rsidR="00B56A43" w:rsidRDefault="00C525EA"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remain</w:t>
      </w:r>
      <w:r w:rsidR="00245AB9">
        <w:t xml:space="preserve"> </w:t>
      </w:r>
      <w:r>
        <w:t>the</w:t>
      </w:r>
      <w:r w:rsidR="00245AB9">
        <w:t xml:space="preserve"> </w:t>
      </w:r>
      <w:r>
        <w:t>best,</w:t>
      </w:r>
      <w:r w:rsidR="00245AB9">
        <w:t xml:space="preserve"> </w:t>
      </w:r>
      <w:r>
        <w:t>most</w:t>
      </w:r>
      <w:r w:rsidR="00245AB9">
        <w:t xml:space="preserve"> </w:t>
      </w:r>
      <w:r>
        <w:t>objective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determining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outcomes.</w:t>
      </w:r>
      <w:r w:rsidR="00245AB9">
        <w:t xml:space="preserve"> </w:t>
      </w:r>
      <w:r>
        <w:t>Measures</w:t>
      </w:r>
      <w:r w:rsidR="00245AB9">
        <w:t xml:space="preserve"> </w:t>
      </w:r>
      <w:r>
        <w:t>that</w:t>
      </w:r>
      <w:r w:rsidR="00245AB9">
        <w:t xml:space="preserve"> </w:t>
      </w:r>
      <w:r>
        <w:t>use</w:t>
      </w:r>
      <w:r w:rsidR="00245AB9">
        <w:t xml:space="preserve"> </w:t>
      </w:r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are</w:t>
      </w:r>
      <w:r w:rsidR="00245AB9">
        <w:t xml:space="preserve"> </w:t>
      </w:r>
      <w:r>
        <w:t>also</w:t>
      </w:r>
      <w:r w:rsidR="00245AB9">
        <w:t xml:space="preserve"> </w:t>
      </w:r>
      <w:r>
        <w:t>far</w:t>
      </w:r>
      <w:r w:rsidR="00245AB9">
        <w:t xml:space="preserve"> </w:t>
      </w:r>
      <w:r>
        <w:t>more</w:t>
      </w:r>
      <w:r w:rsidR="00245AB9">
        <w:t xml:space="preserve"> </w:t>
      </w:r>
      <w:r>
        <w:t>efficient</w:t>
      </w:r>
      <w:r w:rsidR="00245AB9">
        <w:t xml:space="preserve"> </w:t>
      </w:r>
      <w:r>
        <w:t>and</w:t>
      </w:r>
      <w:r w:rsidR="00245AB9">
        <w:t xml:space="preserve"> </w:t>
      </w:r>
      <w:r>
        <w:t>less</w:t>
      </w:r>
      <w:r w:rsidR="00245AB9">
        <w:t xml:space="preserve"> </w:t>
      </w:r>
      <w:r>
        <w:t>costly</w:t>
      </w:r>
      <w:r w:rsidR="00245AB9">
        <w:t xml:space="preserve"> </w:t>
      </w:r>
      <w:r>
        <w:t>than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depend</w:t>
      </w:r>
      <w:r w:rsidR="00245AB9">
        <w:t xml:space="preserve"> </w:t>
      </w:r>
      <w:r>
        <w:t>on</w:t>
      </w:r>
      <w:r w:rsidR="00245AB9">
        <w:t xml:space="preserve"> </w:t>
      </w:r>
      <w:r>
        <w:t>administrative</w:t>
      </w:r>
      <w:r w:rsidR="00245AB9">
        <w:t xml:space="preserve"> </w:t>
      </w:r>
      <w:r>
        <w:t>data.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TWC</w:t>
      </w:r>
      <w:r w:rsidR="00245AB9">
        <w:t xml:space="preserve"> </w:t>
      </w:r>
      <w:r>
        <w:t>can</w:t>
      </w:r>
      <w:r w:rsidR="00245AB9">
        <w:t xml:space="preserve"> </w:t>
      </w:r>
      <w:r>
        <w:t>match</w:t>
      </w:r>
      <w:r w:rsidR="00245AB9">
        <w:t xml:space="preserve"> </w:t>
      </w:r>
      <w:r>
        <w:t>to</w:t>
      </w:r>
      <w:r w:rsidR="00245AB9">
        <w:t xml:space="preserve"> </w:t>
      </w:r>
      <w:r>
        <w:t>UI</w:t>
      </w:r>
      <w:r w:rsidR="00245AB9">
        <w:t xml:space="preserve"> </w:t>
      </w:r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to</w:t>
      </w:r>
      <w:r w:rsidR="00245AB9">
        <w:t xml:space="preserve"> </w:t>
      </w:r>
      <w:r>
        <w:t>verify</w:t>
      </w:r>
      <w:r w:rsidR="00245AB9">
        <w:t xml:space="preserve"> </w:t>
      </w:r>
      <w:r>
        <w:t>program-specific,</w:t>
      </w:r>
      <w:r w:rsidR="00245AB9">
        <w:t xml:space="preserve"> </w:t>
      </w:r>
      <w:r>
        <w:t>customer-level</w:t>
      </w:r>
      <w:r w:rsidR="00245AB9">
        <w:t xml:space="preserve"> </w:t>
      </w:r>
      <w:r>
        <w:t>data</w:t>
      </w:r>
      <w:r w:rsidR="00245AB9">
        <w:t xml:space="preserve"> </w:t>
      </w:r>
      <w:r>
        <w:t>furnished</w:t>
      </w:r>
      <w:r w:rsidR="00245AB9">
        <w:t xml:space="preserve"> </w:t>
      </w:r>
      <w:r>
        <w:t>by</w:t>
      </w:r>
      <w:r w:rsidR="00245AB9">
        <w:t xml:space="preserve"> </w:t>
      </w:r>
      <w:r>
        <w:t>providers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services.</w:t>
      </w:r>
      <w:r w:rsidR="00245AB9">
        <w:t xml:space="preserve"> </w:t>
      </w:r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encourages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to</w:t>
      </w:r>
      <w:r w:rsidR="00245AB9">
        <w:t xml:space="preserve"> </w:t>
      </w:r>
      <w:r>
        <w:t>consider—in</w:t>
      </w:r>
      <w:r w:rsidR="00245AB9">
        <w:t xml:space="preserve"> </w:t>
      </w:r>
      <w:r>
        <w:t>consultation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Information</w:t>
      </w:r>
      <w:r w:rsidR="00245AB9">
        <w:t xml:space="preserve"> </w:t>
      </w:r>
      <w:r>
        <w:t>Advisory</w:t>
      </w:r>
      <w:r w:rsidR="00245AB9">
        <w:t xml:space="preserve"> </w:t>
      </w:r>
      <w:r>
        <w:t>Council,</w:t>
      </w:r>
      <w:r w:rsidR="00245AB9">
        <w:t xml:space="preserve"> </w:t>
      </w:r>
      <w:r>
        <w:t>federal</w:t>
      </w:r>
      <w:r w:rsidR="00245AB9">
        <w:t xml:space="preserve"> </w:t>
      </w:r>
      <w:r>
        <w:t>agencies,</w:t>
      </w:r>
      <w:r w:rsidR="00245AB9">
        <w:t xml:space="preserve"> </w:t>
      </w:r>
      <w:r>
        <w:t>and</w:t>
      </w:r>
      <w:r w:rsidR="00245AB9">
        <w:t xml:space="preserve"> </w:t>
      </w:r>
      <w:r>
        <w:t>states—developing</w:t>
      </w:r>
      <w:r w:rsidR="00245AB9">
        <w:t xml:space="preserve"> </w:t>
      </w:r>
      <w:r>
        <w:t>standardized</w:t>
      </w:r>
      <w:r w:rsidR="00245AB9">
        <w:t xml:space="preserve"> </w:t>
      </w:r>
      <w:r>
        <w:t>definitions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elements</w:t>
      </w:r>
      <w:r w:rsidR="00245AB9">
        <w:t xml:space="preserve"> </w:t>
      </w:r>
      <w:r>
        <w:t>composing</w:t>
      </w:r>
      <w:r w:rsidR="00245AB9">
        <w:t xml:space="preserve"> </w:t>
      </w:r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improved</w:t>
      </w:r>
      <w:r w:rsidR="00245AB9">
        <w:t xml:space="preserve"> 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systems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collection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of</w:t>
      </w:r>
      <w:r w:rsidR="00245AB9">
        <w:t xml:space="preserve"> </w:t>
      </w:r>
      <w:r>
        <w:t>such</w:t>
      </w:r>
      <w:r w:rsidR="00245AB9">
        <w:t xml:space="preserve"> </w:t>
      </w:r>
      <w:r>
        <w:t>records.</w:t>
      </w:r>
      <w:r w:rsidR="00245AB9">
        <w:t xml:space="preserve"> </w:t>
      </w:r>
      <w:r>
        <w:t>TWC</w:t>
      </w:r>
      <w:r w:rsidR="00245AB9">
        <w:t xml:space="preserve"> </w:t>
      </w:r>
      <w:r>
        <w:t>currently</w:t>
      </w:r>
      <w:r w:rsidR="00245AB9">
        <w:t xml:space="preserve"> </w:t>
      </w:r>
      <w:r>
        <w:t>makes</w:t>
      </w:r>
      <w:r w:rsidR="00245AB9">
        <w:t xml:space="preserve"> </w:t>
      </w:r>
      <w:r>
        <w:t>extensive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quarterly</w:t>
      </w:r>
      <w:r w:rsidR="00245AB9">
        <w:t xml:space="preserve"> </w:t>
      </w:r>
      <w:r>
        <w:t>UI</w:t>
      </w:r>
      <w:r w:rsidR="00245AB9">
        <w:t xml:space="preserve"> </w:t>
      </w:r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common</w:t>
      </w:r>
      <w:r w:rsidR="00245AB9">
        <w:t xml:space="preserve"> </w:t>
      </w:r>
      <w:r>
        <w:t>data</w:t>
      </w:r>
      <w:r w:rsidR="00245AB9">
        <w:t xml:space="preserve"> </w:t>
      </w:r>
      <w:r>
        <w:t>systems</w:t>
      </w:r>
      <w:r w:rsidR="00245AB9">
        <w:t xml:space="preserve"> </w:t>
      </w:r>
      <w:r>
        <w:t>both</w:t>
      </w:r>
      <w:r w:rsidR="00245AB9">
        <w:t xml:space="preserve"> </w:t>
      </w:r>
      <w:r>
        <w:t>for</w:t>
      </w:r>
      <w:r w:rsidR="00245AB9">
        <w:t xml:space="preserve"> </w:t>
      </w:r>
      <w:r>
        <w:t>required</w:t>
      </w:r>
      <w:r w:rsidR="00245AB9">
        <w:t xml:space="preserve"> </w:t>
      </w:r>
      <w:r>
        <w:t>and</w:t>
      </w:r>
      <w:r w:rsidR="00245AB9">
        <w:t xml:space="preserve"> </w:t>
      </w:r>
      <w:r>
        <w:t>ad</w:t>
      </w:r>
      <w:r w:rsidR="00245AB9">
        <w:t xml:space="preserve"> </w:t>
      </w:r>
      <w:r>
        <w:t>hoc</w:t>
      </w:r>
      <w:r w:rsidR="00245AB9">
        <w:t xml:space="preserve"> </w:t>
      </w:r>
      <w:r>
        <w:t>reporting</w:t>
      </w:r>
      <w:r w:rsidR="00245AB9">
        <w:t xml:space="preserve"> </w:t>
      </w:r>
      <w:r>
        <w:t>and</w:t>
      </w:r>
      <w:r w:rsidR="00245AB9">
        <w:t xml:space="preserve"> </w:t>
      </w:r>
      <w:r>
        <w:t>makes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Boards,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agencies,</w:t>
      </w:r>
      <w:r w:rsidR="00245AB9">
        <w:t xml:space="preserve"> </w:t>
      </w:r>
      <w:r>
        <w:t>and</w:t>
      </w:r>
      <w:r w:rsidR="00245AB9">
        <w:t xml:space="preserve"> </w:t>
      </w:r>
      <w:r>
        <w:t>various</w:t>
      </w:r>
      <w:r w:rsidR="00245AB9">
        <w:t xml:space="preserve"> </w:t>
      </w:r>
      <w:r>
        <w:t>researchers</w:t>
      </w:r>
      <w:r w:rsidR="00245AB9">
        <w:t xml:space="preserve"> </w:t>
      </w:r>
      <w:r>
        <w:t>either</w:t>
      </w:r>
      <w:r w:rsidR="00245AB9">
        <w:t xml:space="preserve"> </w:t>
      </w:r>
      <w:r>
        <w:t>directly</w:t>
      </w:r>
      <w:r w:rsidR="00245AB9">
        <w:t xml:space="preserve"> </w:t>
      </w:r>
      <w:r>
        <w:t>or</w:t>
      </w:r>
      <w:r w:rsidR="00245AB9">
        <w:t xml:space="preserve"> </w:t>
      </w:r>
      <w:r>
        <w:t>by</w:t>
      </w:r>
      <w:r w:rsidR="00245AB9">
        <w:t xml:space="preserve"> </w:t>
      </w:r>
      <w:r>
        <w:t>performing</w:t>
      </w:r>
      <w:r w:rsidR="00245AB9">
        <w:t xml:space="preserve"> </w:t>
      </w:r>
      <w:r>
        <w:t>matches</w:t>
      </w:r>
      <w:r w:rsidR="00245AB9">
        <w:t xml:space="preserve"> </w:t>
      </w:r>
      <w:r>
        <w:t>to</w:t>
      </w:r>
      <w:r w:rsidR="00245AB9">
        <w:t xml:space="preserve"> </w:t>
      </w:r>
      <w:r>
        <w:t>seed</w:t>
      </w:r>
      <w:r w:rsidR="00245AB9">
        <w:t xml:space="preserve"> </w:t>
      </w:r>
      <w:r>
        <w:t>records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external</w:t>
      </w:r>
      <w:r w:rsidR="00245AB9">
        <w:t xml:space="preserve"> </w:t>
      </w:r>
      <w:r>
        <w:t>entities.</w:t>
      </w:r>
    </w:p>
    <w:p w14:paraId="499C7F60" w14:textId="17CF6D97" w:rsidR="00B56A43" w:rsidRDefault="00C525EA">
      <w:r>
        <w:t>The</w:t>
      </w:r>
      <w:r w:rsidR="00245AB9">
        <w:t xml:space="preserve"> </w:t>
      </w:r>
      <w:r>
        <w:t>87th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passed</w:t>
      </w:r>
      <w:r w:rsidR="00245AB9">
        <w:t xml:space="preserve"> </w:t>
      </w:r>
      <w:r>
        <w:t>legislation</w:t>
      </w:r>
      <w:r w:rsidR="00245AB9">
        <w:t xml:space="preserve"> </w:t>
      </w:r>
      <w:r>
        <w:t>that</w:t>
      </w:r>
      <w:r w:rsidR="00245AB9">
        <w:t xml:space="preserve"> </w:t>
      </w:r>
      <w:r>
        <w:t>directs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explore</w:t>
      </w:r>
      <w:r w:rsidR="00245AB9">
        <w:t xml:space="preserve"> </w:t>
      </w:r>
      <w:r>
        <w:t>enhancing</w:t>
      </w:r>
      <w:r w:rsidR="00245AB9">
        <w:t xml:space="preserve"> </w:t>
      </w:r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with</w:t>
      </w:r>
      <w:r w:rsidR="00245AB9">
        <w:t xml:space="preserve"> </w:t>
      </w:r>
      <w:r>
        <w:t>occupational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data</w:t>
      </w:r>
      <w:r w:rsidR="00245AB9">
        <w:t xml:space="preserve"> </w:t>
      </w:r>
      <w:r>
        <w:t>that</w:t>
      </w:r>
      <w:r w:rsidR="00245AB9">
        <w:t xml:space="preserve"> </w:t>
      </w:r>
      <w:r>
        <w:t>would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value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that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provide.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exploration,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meeting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group</w:t>
      </w:r>
      <w:r w:rsidR="00245AB9">
        <w:t xml:space="preserve"> </w:t>
      </w:r>
      <w:r>
        <w:t>of</w:t>
      </w:r>
      <w:r w:rsidR="00245AB9">
        <w:t xml:space="preserve"> </w:t>
      </w:r>
      <w:r>
        <w:t>other</w:t>
      </w:r>
      <w:r w:rsidR="00245AB9">
        <w:t xml:space="preserve"> </w:t>
      </w:r>
      <w:r>
        <w:t>states</w:t>
      </w:r>
      <w:r w:rsidR="00245AB9">
        <w:t xml:space="preserve"> </w:t>
      </w:r>
      <w:r>
        <w:t>and</w:t>
      </w:r>
      <w:r w:rsidR="00245AB9">
        <w:t xml:space="preserve"> </w:t>
      </w:r>
      <w:r>
        <w:t>national</w:t>
      </w:r>
      <w:r w:rsidR="00245AB9">
        <w:t xml:space="preserve"> </w:t>
      </w:r>
      <w:r>
        <w:t>employers</w:t>
      </w:r>
      <w:r w:rsidR="00245AB9">
        <w:t xml:space="preserve"> </w:t>
      </w:r>
      <w:r>
        <w:t>brought</w:t>
      </w:r>
      <w:r w:rsidR="00245AB9">
        <w:t xml:space="preserve"> </w:t>
      </w:r>
      <w:r>
        <w:t>together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Chamber</w:t>
      </w:r>
      <w:r w:rsidR="00245AB9">
        <w:t xml:space="preserve"> </w:t>
      </w:r>
      <w:r>
        <w:t>of</w:t>
      </w:r>
      <w:r w:rsidR="00245AB9">
        <w:t xml:space="preserve"> </w:t>
      </w:r>
      <w:r>
        <w:t>Commerce</w:t>
      </w:r>
      <w:r w:rsidR="00245AB9">
        <w:t xml:space="preserve"> </w:t>
      </w:r>
      <w:r>
        <w:t>to</w:t>
      </w:r>
      <w:r w:rsidR="00245AB9">
        <w:t xml:space="preserve"> </w:t>
      </w:r>
      <w:r>
        <w:t>pursue</w:t>
      </w:r>
      <w:r w:rsidR="00245AB9">
        <w:t xml:space="preserve"> </w:t>
      </w:r>
      <w:r>
        <w:t>its</w:t>
      </w:r>
      <w:r w:rsidR="00245AB9">
        <w:t xml:space="preserve"> </w:t>
      </w:r>
      <w:r>
        <w:t>Jobs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Data</w:t>
      </w:r>
      <w:r w:rsidR="00245AB9">
        <w:t xml:space="preserve"> </w:t>
      </w:r>
      <w:r>
        <w:t>Exchange</w:t>
      </w:r>
      <w:r w:rsidR="00245AB9">
        <w:t xml:space="preserve"> </w:t>
      </w:r>
      <w:r>
        <w:t>(JEDx)</w:t>
      </w:r>
      <w:r w:rsidR="00245AB9">
        <w:t xml:space="preserve"> </w:t>
      </w:r>
      <w:r>
        <w:t>initiative,</w:t>
      </w:r>
      <w:r w:rsidR="00245AB9">
        <w:t xml:space="preserve"> </w:t>
      </w:r>
      <w:r>
        <w:t>which</w:t>
      </w:r>
      <w:r w:rsidR="00245AB9">
        <w:t xml:space="preserve"> </w:t>
      </w:r>
      <w:r>
        <w:t>calls</w:t>
      </w:r>
      <w:r w:rsidR="00245AB9">
        <w:t xml:space="preserve"> </w:t>
      </w:r>
      <w:r>
        <w:t>for</w:t>
      </w:r>
      <w:r w:rsidR="00245AB9">
        <w:t xml:space="preserve"> </w:t>
      </w:r>
      <w:r>
        <w:t>many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actions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Texas</w:t>
      </w:r>
      <w:r w:rsidR="00245AB9">
        <w:t xml:space="preserve"> </w:t>
      </w:r>
      <w:r>
        <w:t>legislation</w:t>
      </w:r>
      <w:r w:rsidR="00245AB9">
        <w:t xml:space="preserve"> </w:t>
      </w:r>
      <w:r>
        <w:t>requires.</w:t>
      </w:r>
      <w:r w:rsidR="00245AB9">
        <w:t xml:space="preserve">  </w:t>
      </w:r>
      <w:r>
        <w:t>While</w:t>
      </w:r>
      <w:r w:rsidR="00245AB9">
        <w:t xml:space="preserve"> </w:t>
      </w:r>
      <w:r>
        <w:t>TWC</w:t>
      </w:r>
      <w:r w:rsidR="00245AB9">
        <w:t xml:space="preserve"> </w:t>
      </w:r>
      <w:r>
        <w:t>may</w:t>
      </w:r>
      <w:r w:rsidR="00245AB9">
        <w:t xml:space="preserve"> </w:t>
      </w:r>
      <w:r>
        <w:t>not</w:t>
      </w:r>
      <w:r w:rsidR="00245AB9">
        <w:t xml:space="preserve"> </w:t>
      </w:r>
      <w:r>
        <w:t>ultimately</w:t>
      </w:r>
      <w:r w:rsidR="00245AB9">
        <w:t xml:space="preserve"> </w:t>
      </w:r>
      <w:r>
        <w:t>implement</w:t>
      </w:r>
      <w:r w:rsidR="00245AB9">
        <w:t xml:space="preserve"> </w:t>
      </w:r>
      <w:r>
        <w:t>JEDx</w:t>
      </w:r>
      <w:r w:rsidR="00245AB9">
        <w:t xml:space="preserve"> </w:t>
      </w:r>
      <w:r>
        <w:t>as</w:t>
      </w:r>
      <w:r w:rsidR="00245AB9">
        <w:t xml:space="preserve"> </w:t>
      </w:r>
      <w:r>
        <w:t>proposed,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group</w:t>
      </w:r>
      <w:r w:rsidR="00245AB9">
        <w:t xml:space="preserve"> </w:t>
      </w:r>
      <w:r>
        <w:t>will</w:t>
      </w:r>
      <w:r w:rsidR="00245AB9">
        <w:t xml:space="preserve"> </w:t>
      </w:r>
      <w:r>
        <w:t>bring</w:t>
      </w:r>
      <w:r w:rsidR="00245AB9">
        <w:t xml:space="preserve"> </w:t>
      </w:r>
      <w:r>
        <w:t>TWC</w:t>
      </w:r>
      <w:r w:rsidR="00245AB9">
        <w:t xml:space="preserve"> </w:t>
      </w:r>
      <w:r>
        <w:t>into</w:t>
      </w:r>
      <w:r w:rsidR="00245AB9">
        <w:t xml:space="preserve"> </w:t>
      </w:r>
      <w:r>
        <w:t>contact</w:t>
      </w:r>
      <w:r w:rsidR="00245AB9">
        <w:t xml:space="preserve"> </w:t>
      </w:r>
      <w:r>
        <w:t>with</w:t>
      </w:r>
      <w:r w:rsidR="00245AB9">
        <w:t xml:space="preserve"> </w:t>
      </w:r>
      <w:r>
        <w:t>others</w:t>
      </w:r>
      <w:r w:rsidR="00245AB9">
        <w:t xml:space="preserve"> </w:t>
      </w:r>
      <w:r>
        <w:t>attempting</w:t>
      </w:r>
      <w:r w:rsidR="00245AB9">
        <w:t xml:space="preserve"> </w:t>
      </w:r>
      <w:r>
        <w:t>to</w:t>
      </w:r>
      <w:r w:rsidR="00245AB9">
        <w:t xml:space="preserve"> </w:t>
      </w:r>
      <w:r>
        <w:t>accomplish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yield</w:t>
      </w:r>
      <w:r w:rsidR="00245AB9">
        <w:t xml:space="preserve"> </w:t>
      </w:r>
      <w:r>
        <w:t>important</w:t>
      </w:r>
      <w:r w:rsidR="00245AB9">
        <w:t xml:space="preserve"> </w:t>
      </w:r>
      <w:r>
        <w:t>perspectives</w:t>
      </w:r>
      <w:r w:rsidR="00245AB9">
        <w:t xml:space="preserve"> </w:t>
      </w:r>
      <w:r>
        <w:t>to</w:t>
      </w:r>
      <w:r w:rsidR="00245AB9">
        <w:t xml:space="preserve"> </w:t>
      </w:r>
      <w:r>
        <w:t>supplement</w:t>
      </w:r>
      <w:r w:rsidR="00245AB9">
        <w:t xml:space="preserve"> </w:t>
      </w:r>
      <w:r>
        <w:t>those</w:t>
      </w:r>
      <w:r w:rsidR="00245AB9">
        <w:t xml:space="preserve"> </w:t>
      </w:r>
      <w:r>
        <w:t>we</w:t>
      </w:r>
      <w:r w:rsidR="00245AB9">
        <w:t xml:space="preserve"> </w:t>
      </w:r>
      <w:r>
        <w:t>will</w:t>
      </w:r>
      <w:r w:rsidR="00245AB9">
        <w:t xml:space="preserve"> </w:t>
      </w:r>
      <w:r>
        <w:t>obtain</w:t>
      </w:r>
      <w:r w:rsidR="00245AB9">
        <w:t xml:space="preserve"> </w:t>
      </w:r>
      <w:r>
        <w:t>through</w:t>
      </w:r>
      <w:r w:rsidR="00245AB9">
        <w:t xml:space="preserve"> </w:t>
      </w:r>
      <w:r>
        <w:t>our</w:t>
      </w:r>
      <w:r w:rsidR="00245AB9">
        <w:t xml:space="preserve"> </w:t>
      </w:r>
      <w:r>
        <w:t>own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consensus-building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employers.</w:t>
      </w:r>
    </w:p>
    <w:p w14:paraId="13CF603E" w14:textId="39E6F6A1" w:rsidR="00B56A43" w:rsidRDefault="00C525EA">
      <w:r>
        <w:t>While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generally</w:t>
      </w:r>
      <w:r w:rsidR="00245AB9">
        <w:t xml:space="preserve"> </w:t>
      </w:r>
      <w:r>
        <w:t>operate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customer</w:t>
      </w:r>
      <w:r w:rsidR="00245AB9">
        <w:t xml:space="preserve"> </w:t>
      </w:r>
      <w:r>
        <w:t>outcomes</w:t>
      </w:r>
      <w:r w:rsidR="00245AB9">
        <w:t xml:space="preserve"> </w:t>
      </w:r>
      <w:r>
        <w:t>rather</w:t>
      </w:r>
      <w:r w:rsidR="00245AB9">
        <w:t xml:space="preserve"> </w:t>
      </w:r>
      <w:r>
        <w:t>than</w:t>
      </w:r>
      <w:r w:rsidR="00245AB9">
        <w:t xml:space="preserve"> </w:t>
      </w:r>
      <w:r>
        <w:t>program</w:t>
      </w:r>
      <w:r w:rsidR="00245AB9">
        <w:t xml:space="preserve"> </w:t>
      </w:r>
      <w:r>
        <w:t>outcomes,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often</w:t>
      </w:r>
      <w:r w:rsidR="00245AB9">
        <w:t xml:space="preserve"> </w:t>
      </w:r>
      <w:r>
        <w:t>interest</w:t>
      </w:r>
      <w:r w:rsidR="00245AB9">
        <w:t xml:space="preserve"> </w:t>
      </w:r>
      <w:r>
        <w:t>in</w:t>
      </w:r>
      <w:r w:rsidR="00245AB9">
        <w:t xml:space="preserve"> </w:t>
      </w:r>
      <w:r>
        <w:t>program-specific</w:t>
      </w:r>
      <w:r w:rsidR="00245AB9">
        <w:t xml:space="preserve"> </w:t>
      </w:r>
      <w:r>
        <w:t>outcomes.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providing</w:t>
      </w:r>
      <w:r w:rsidR="00245AB9">
        <w:t xml:space="preserve"> </w:t>
      </w:r>
      <w:r>
        <w:t>consistent,</w:t>
      </w:r>
      <w:r w:rsidR="00245AB9">
        <w:t xml:space="preserve"> </w:t>
      </w:r>
      <w:r>
        <w:t>reliable,</w:t>
      </w:r>
      <w:r w:rsidR="00245AB9">
        <w:t xml:space="preserve"> </w:t>
      </w:r>
      <w:r>
        <w:t>and</w:t>
      </w:r>
      <w:r w:rsidR="00245AB9">
        <w:t xml:space="preserve"> </w:t>
      </w:r>
      <w:r>
        <w:t>comparable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partners,</w:t>
      </w:r>
      <w:r w:rsidR="00245AB9">
        <w:t xml:space="preserve"> </w:t>
      </w:r>
      <w:r>
        <w:t>stakeholders,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public.</w:t>
      </w:r>
      <w:r w:rsidR="00245AB9">
        <w:t xml:space="preserve"> </w:t>
      </w:r>
      <w:r>
        <w:t>Therefore,</w:t>
      </w:r>
      <w:r w:rsidR="00245AB9">
        <w:t xml:space="preserve"> </w:t>
      </w:r>
      <w:r>
        <w:t>TWC</w:t>
      </w:r>
      <w:r w:rsidR="00245AB9">
        <w:t xml:space="preserve"> </w:t>
      </w:r>
      <w:r>
        <w:t>calculates</w:t>
      </w:r>
      <w:r w:rsidR="00245AB9">
        <w:t xml:space="preserve"> </w:t>
      </w:r>
      <w:r>
        <w:t>performance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customer-level</w:t>
      </w:r>
      <w:r w:rsidR="00245AB9">
        <w:t xml:space="preserve"> </w:t>
      </w:r>
      <w:r>
        <w:t>across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then</w:t>
      </w:r>
      <w:r w:rsidR="00245AB9">
        <w:t xml:space="preserve"> </w:t>
      </w:r>
      <w:r>
        <w:t>aggregates</w:t>
      </w:r>
      <w:r w:rsidR="00245AB9">
        <w:t xml:space="preserve"> </w:t>
      </w:r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by</w:t>
      </w:r>
      <w:r w:rsidR="00245AB9">
        <w:t xml:space="preserve"> </w:t>
      </w:r>
      <w:r>
        <w:t>sublevel,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by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given</w:t>
      </w:r>
      <w:r w:rsidR="00245AB9">
        <w:t xml:space="preserve"> </w:t>
      </w:r>
      <w:r>
        <w:t>characteristics.</w:t>
      </w:r>
    </w:p>
    <w:p w14:paraId="15ABE040" w14:textId="054A59FA" w:rsidR="00B56A43" w:rsidRDefault="00C525EA">
      <w:r>
        <w:t>However,</w:t>
      </w:r>
      <w:r w:rsidR="00245AB9">
        <w:t xml:space="preserve"> </w:t>
      </w:r>
      <w:r>
        <w:t>WIOA</w:t>
      </w:r>
      <w:r w:rsidR="00245AB9">
        <w:t xml:space="preserve"> </w:t>
      </w:r>
      <w:r>
        <w:t>§116(i)(2)</w:t>
      </w:r>
      <w:r w:rsidR="00245AB9">
        <w:t xml:space="preserve"> </w:t>
      </w:r>
      <w:r>
        <w:t>provides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shall</w:t>
      </w:r>
      <w:r w:rsidR="00245AB9">
        <w:t xml:space="preserve"> </w:t>
      </w:r>
      <w:r>
        <w:t>provide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wage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other</w:t>
      </w:r>
      <w:r w:rsidR="00245AB9">
        <w:t xml:space="preserve"> </w:t>
      </w:r>
      <w:r>
        <w:t>states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that</w:t>
      </w:r>
      <w:r w:rsidR="00245AB9">
        <w:t xml:space="preserve"> </w:t>
      </w:r>
      <w:r>
        <w:t>this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annual</w:t>
      </w:r>
      <w:r w:rsidR="00245AB9">
        <w:t xml:space="preserve"> </w:t>
      </w:r>
      <w:r>
        <w:t>report</w:t>
      </w:r>
      <w:r w:rsidR="00245AB9">
        <w:t xml:space="preserve"> </w:t>
      </w:r>
      <w:r>
        <w:t>prescribed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§116(d),</w:t>
      </w:r>
      <w:r w:rsidR="00245AB9">
        <w:t xml:space="preserve"> </w:t>
      </w:r>
      <w:r>
        <w:t>and</w:t>
      </w:r>
      <w:r w:rsidR="00245AB9">
        <w:t xml:space="preserve"> </w:t>
      </w:r>
      <w:r>
        <w:t>WIOA</w:t>
      </w:r>
      <w:r w:rsidR="00245AB9">
        <w:t xml:space="preserve"> </w:t>
      </w:r>
      <w:r>
        <w:t>§116(e)</w:t>
      </w:r>
      <w:r w:rsidR="00245AB9">
        <w:t xml:space="preserve"> </w:t>
      </w:r>
      <w:r>
        <w:t>requires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ongoing</w:t>
      </w:r>
      <w:r w:rsidR="00245AB9">
        <w:t xml:space="preserve"> </w:t>
      </w:r>
      <w:r>
        <w:t>evaluations</w:t>
      </w:r>
      <w:r w:rsidR="00245AB9">
        <w:t xml:space="preserve"> </w:t>
      </w:r>
      <w:r>
        <w:t>of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Therefore,</w:t>
      </w:r>
      <w:r w:rsidR="00245AB9">
        <w:t xml:space="preserve"> </w:t>
      </w:r>
      <w:r>
        <w:t>as</w:t>
      </w:r>
      <w:r w:rsidR="00245AB9">
        <w:t xml:space="preserve"> </w:t>
      </w:r>
      <w:r>
        <w:t>noted,</w:t>
      </w:r>
      <w:r w:rsidR="00245AB9">
        <w:t xml:space="preserve"> </w:t>
      </w:r>
      <w:r>
        <w:t>TWC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data</w:t>
      </w:r>
      <w:r w:rsidR="00245AB9">
        <w:t xml:space="preserve"> </w:t>
      </w:r>
      <w:r>
        <w:t>obtained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State</w:t>
      </w:r>
      <w:r w:rsidR="00245AB9">
        <w:t xml:space="preserve"> </w:t>
      </w:r>
      <w:r>
        <w:t>Wage</w:t>
      </w:r>
      <w:r w:rsidR="00245AB9">
        <w:t xml:space="preserve"> </w:t>
      </w:r>
      <w:r>
        <w:t>Interchange</w:t>
      </w:r>
      <w:r w:rsidR="00245AB9">
        <w:t xml:space="preserve"> </w:t>
      </w:r>
      <w:r>
        <w:t>System</w:t>
      </w:r>
      <w:r w:rsidR="00245AB9">
        <w:t xml:space="preserve"> </w:t>
      </w:r>
      <w:r>
        <w:t>(SWIS)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state-developed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impact</w:t>
      </w:r>
      <w:r w:rsidR="00245AB9">
        <w:t xml:space="preserve"> </w:t>
      </w:r>
      <w:r>
        <w:t>and</w:t>
      </w:r>
      <w:r w:rsidR="00245AB9">
        <w:t xml:space="preserve"> </w:t>
      </w:r>
      <w:r>
        <w:t>return</w:t>
      </w:r>
      <w:r w:rsidR="00245AB9">
        <w:t xml:space="preserve"> </w:t>
      </w:r>
      <w:r>
        <w:t>on</w:t>
      </w:r>
      <w:r w:rsidR="00245AB9">
        <w:t xml:space="preserve"> </w:t>
      </w:r>
      <w:r>
        <w:t>investment.</w:t>
      </w:r>
    </w:p>
    <w:p w14:paraId="7DC6B3CA" w14:textId="5B1A6788" w:rsidR="00B56A43" w:rsidRDefault="00C525EA">
      <w:pPr>
        <w:pStyle w:val="Heading5"/>
      </w:pPr>
      <w:bookmarkStart w:id="77" w:name="_Toc78"/>
      <w:r>
        <w:t>D.</w:t>
      </w:r>
      <w:r w:rsidR="00245AB9">
        <w:t xml:space="preserve"> </w:t>
      </w:r>
      <w:r>
        <w:t>Privacy</w:t>
      </w:r>
      <w:r w:rsidR="00245AB9">
        <w:t xml:space="preserve"> </w:t>
      </w:r>
      <w:r>
        <w:t>Safeguards</w:t>
      </w:r>
      <w:bookmarkEnd w:id="77"/>
    </w:p>
    <w:p w14:paraId="4AEC4398" w14:textId="64228F51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privacy</w:t>
      </w:r>
      <w:r w:rsidR="00245AB9">
        <w:t xml:space="preserve"> </w:t>
      </w:r>
      <w:r>
        <w:t>safeguards</w:t>
      </w:r>
      <w:r w:rsidR="00245AB9">
        <w:t xml:space="preserve"> </w:t>
      </w:r>
      <w:r>
        <w:t>incorporated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system,</w:t>
      </w:r>
      <w:r w:rsidR="00245AB9">
        <w:t xml:space="preserve"> </w:t>
      </w:r>
      <w:r>
        <w:t>including</w:t>
      </w:r>
      <w:r w:rsidR="00245AB9">
        <w:t xml:space="preserve"> </w:t>
      </w:r>
      <w:r>
        <w:t>safeguards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section</w:t>
      </w:r>
      <w:r w:rsidR="00245AB9">
        <w:t xml:space="preserve"> </w:t>
      </w:r>
      <w:r>
        <w:t>444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General</w:t>
      </w:r>
      <w:r w:rsidR="00245AB9">
        <w:t xml:space="preserve"> </w:t>
      </w:r>
      <w:r>
        <w:t>Education</w:t>
      </w:r>
      <w:r w:rsidR="00245AB9">
        <w:t xml:space="preserve"> </w:t>
      </w:r>
      <w:r>
        <w:t>Provisions</w:t>
      </w:r>
      <w:r w:rsidR="00245AB9">
        <w:t xml:space="preserve"> </w:t>
      </w:r>
      <w:r>
        <w:t>Act</w:t>
      </w:r>
      <w:r w:rsidR="00245AB9">
        <w:t xml:space="preserve"> </w:t>
      </w:r>
      <w:r>
        <w:t>(20</w:t>
      </w:r>
      <w:r w:rsidR="00245AB9">
        <w:t xml:space="preserve"> </w:t>
      </w:r>
      <w:r>
        <w:t>U.S.C.</w:t>
      </w:r>
      <w:r w:rsidR="00245AB9">
        <w:t xml:space="preserve"> </w:t>
      </w:r>
      <w:r>
        <w:t>1232g)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applicable</w:t>
      </w:r>
      <w:r w:rsidR="00245AB9">
        <w:t xml:space="preserve"> </w:t>
      </w:r>
      <w:r>
        <w:t>Federal</w:t>
      </w:r>
      <w:r w:rsidR="00245AB9">
        <w:t xml:space="preserve"> </w:t>
      </w:r>
      <w:r>
        <w:t>laws.</w:t>
      </w:r>
    </w:p>
    <w:p w14:paraId="64E9F7C2" w14:textId="1067A306" w:rsidR="00B56A43" w:rsidRDefault="00C525EA">
      <w:r>
        <w:t>TWC</w:t>
      </w:r>
      <w:r w:rsidR="00245AB9">
        <w:t xml:space="preserve"> </w:t>
      </w:r>
      <w:r>
        <w:t>administers</w:t>
      </w:r>
      <w:r w:rsidR="00245AB9">
        <w:t xml:space="preserve"> </w:t>
      </w:r>
      <w:r>
        <w:t>and</w:t>
      </w:r>
      <w:r w:rsidR="00245AB9">
        <w:t xml:space="preserve"> </w:t>
      </w:r>
      <w:r>
        <w:t>enforces</w:t>
      </w:r>
      <w:r w:rsidR="00245AB9">
        <w:t xml:space="preserve"> </w:t>
      </w:r>
      <w:r>
        <w:t>many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laws</w:t>
      </w:r>
      <w:r w:rsidR="00245AB9">
        <w:t xml:space="preserve"> </w:t>
      </w:r>
      <w:r>
        <w:t>covering</w:t>
      </w:r>
      <w:r w:rsidR="00245AB9">
        <w:t xml:space="preserve"> </w:t>
      </w:r>
      <w:r>
        <w:t>various</w:t>
      </w:r>
      <w:r w:rsidR="00245AB9">
        <w:t xml:space="preserve"> </w:t>
      </w:r>
      <w:r>
        <w:t>workforce-related</w:t>
      </w:r>
      <w:r w:rsidR="00245AB9">
        <w:t xml:space="preserve"> </w:t>
      </w:r>
      <w:r>
        <w:t>privacy</w:t>
      </w:r>
      <w:r w:rsidR="00245AB9">
        <w:t xml:space="preserve"> </w:t>
      </w:r>
      <w:r>
        <w:t>issues.</w:t>
      </w:r>
      <w:r w:rsidR="00245AB9">
        <w:t xml:space="preserve"> </w:t>
      </w:r>
      <w:r>
        <w:t>These</w:t>
      </w:r>
      <w:r w:rsidR="00245AB9">
        <w:t xml:space="preserve"> </w:t>
      </w:r>
      <w:r>
        <w:t>laws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set</w:t>
      </w:r>
      <w:r w:rsidR="00245AB9">
        <w:t xml:space="preserve"> </w:t>
      </w:r>
      <w:r>
        <w:t>high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satisfaction.</w:t>
      </w:r>
      <w:r w:rsidR="00245AB9">
        <w:t xml:space="preserve"> </w:t>
      </w:r>
      <w:r>
        <w:t>TWC’s</w:t>
      </w:r>
      <w:r w:rsidR="00245AB9">
        <w:t xml:space="preserve"> </w:t>
      </w:r>
      <w:r>
        <w:t>compliance</w:t>
      </w:r>
      <w:r w:rsidR="00245AB9">
        <w:t xml:space="preserve"> </w:t>
      </w:r>
      <w:r>
        <w:t>includes</w:t>
      </w:r>
      <w:r w:rsidR="00245AB9">
        <w:t xml:space="preserve"> </w:t>
      </w:r>
      <w:r>
        <w:t>legislation</w:t>
      </w:r>
      <w:r w:rsidR="00245AB9">
        <w:t xml:space="preserve"> </w:t>
      </w:r>
      <w:r>
        <w:t>that</w:t>
      </w:r>
      <w:r w:rsidR="00245AB9">
        <w:t xml:space="preserve"> </w:t>
      </w:r>
      <w:r>
        <w:t>addresses</w:t>
      </w:r>
      <w:r w:rsidR="00245AB9">
        <w:t xml:space="preserve"> </w:t>
      </w:r>
      <w:r>
        <w:t>§444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General</w:t>
      </w:r>
      <w:r w:rsidR="00245AB9">
        <w:t xml:space="preserve"> </w:t>
      </w:r>
      <w:r>
        <w:t>Education</w:t>
      </w:r>
      <w:r w:rsidR="00245AB9">
        <w:t xml:space="preserve"> </w:t>
      </w:r>
      <w:r>
        <w:t>Provisions</w:t>
      </w:r>
      <w:r w:rsidR="00245AB9">
        <w:t xml:space="preserve"> </w:t>
      </w:r>
      <w:r>
        <w:t>Act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applicable</w:t>
      </w:r>
      <w:r w:rsidR="00245AB9">
        <w:t xml:space="preserve"> </w:t>
      </w:r>
      <w:r>
        <w:t>federal</w:t>
      </w:r>
      <w:r w:rsidR="00245AB9">
        <w:t xml:space="preserve"> </w:t>
      </w:r>
      <w:r>
        <w:t>laws.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educational</w:t>
      </w:r>
      <w:r w:rsidR="00245AB9">
        <w:t xml:space="preserve"> </w:t>
      </w:r>
      <w:r>
        <w:t>agency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Family</w:t>
      </w:r>
      <w:r w:rsidR="00245AB9">
        <w:t xml:space="preserve"> </w:t>
      </w:r>
      <w:r>
        <w:t>Educational</w:t>
      </w:r>
      <w:r w:rsidR="00245AB9">
        <w:t xml:space="preserve"> </w:t>
      </w:r>
      <w:r>
        <w:t>Rights</w:t>
      </w:r>
      <w:r w:rsidR="00245AB9">
        <w:t xml:space="preserve"> </w:t>
      </w:r>
      <w:r>
        <w:t>and</w:t>
      </w:r>
      <w:r w:rsidR="00245AB9">
        <w:t xml:space="preserve"> </w:t>
      </w:r>
      <w:r>
        <w:t>Privacy</w:t>
      </w:r>
      <w:r w:rsidR="00245AB9">
        <w:t xml:space="preserve"> </w:t>
      </w:r>
      <w:r>
        <w:t>Act</w:t>
      </w:r>
      <w:r w:rsidR="00245AB9">
        <w:t xml:space="preserve"> </w:t>
      </w:r>
      <w:r>
        <w:t>(FERPA)</w:t>
      </w:r>
      <w:r w:rsidR="00245AB9">
        <w:t xml:space="preserve"> </w:t>
      </w:r>
      <w:r>
        <w:t>because</w:t>
      </w:r>
      <w:r w:rsidR="00245AB9">
        <w:t xml:space="preserve"> </w:t>
      </w:r>
      <w:r>
        <w:t>it</w:t>
      </w:r>
      <w:r w:rsidR="00245AB9">
        <w:t xml:space="preserve"> </w:t>
      </w:r>
      <w:r>
        <w:t>administers</w:t>
      </w:r>
      <w:r w:rsidR="00245AB9">
        <w:t xml:space="preserve"> </w:t>
      </w:r>
      <w:r>
        <w:t>two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Education</w:t>
      </w:r>
      <w:r w:rsidR="00245AB9">
        <w:t xml:space="preserve"> </w:t>
      </w:r>
      <w:r>
        <w:t>programs:</w:t>
      </w:r>
      <w:r w:rsidR="00245AB9">
        <w:t xml:space="preserve"> </w:t>
      </w:r>
      <w:r>
        <w:t>WIOA</w:t>
      </w:r>
      <w:r w:rsidR="00245AB9">
        <w:t xml:space="preserve"> </w:t>
      </w:r>
      <w:r>
        <w:t>Titles</w:t>
      </w:r>
      <w:r w:rsidR="00245AB9">
        <w:t xml:space="preserve"> </w:t>
      </w:r>
      <w:r>
        <w:t>II</w:t>
      </w:r>
      <w:r w:rsidR="00245AB9">
        <w:t xml:space="preserve"> </w:t>
      </w:r>
      <w:r>
        <w:t>and</w:t>
      </w:r>
      <w:r w:rsidR="00245AB9">
        <w:t xml:space="preserve"> </w:t>
      </w:r>
      <w:r>
        <w:t>IV.</w:t>
      </w:r>
    </w:p>
    <w:p w14:paraId="7ED2A9A3" w14:textId="4B8D41E2" w:rsidR="00B56A43" w:rsidRDefault="00C525EA">
      <w:r>
        <w:t>TWC</w:t>
      </w:r>
      <w:r w:rsidR="00245AB9">
        <w:t xml:space="preserve"> </w:t>
      </w:r>
      <w:r>
        <w:t>maintains</w:t>
      </w:r>
      <w:r w:rsidR="00245AB9">
        <w:t xml:space="preserve"> </w:t>
      </w:r>
      <w:r>
        <w:t>an</w:t>
      </w:r>
      <w:r w:rsidR="00245AB9">
        <w:t xml:space="preserve"> </w:t>
      </w:r>
      <w:r>
        <w:t>internal</w:t>
      </w:r>
      <w:r w:rsidR="00245AB9">
        <w:t xml:space="preserve"> </w:t>
      </w:r>
      <w:r>
        <w:t>control</w:t>
      </w:r>
      <w:r w:rsidR="00245AB9">
        <w:t xml:space="preserve"> </w:t>
      </w:r>
      <w:r>
        <w:t>structure</w:t>
      </w:r>
      <w:r w:rsidR="00245AB9">
        <w:t xml:space="preserve"> </w:t>
      </w:r>
      <w:r>
        <w:t>and</w:t>
      </w:r>
      <w:r w:rsidR="00245AB9">
        <w:t xml:space="preserve"> </w:t>
      </w:r>
      <w:r>
        <w:t>written</w:t>
      </w:r>
      <w:r w:rsidR="00245AB9">
        <w:t xml:space="preserve"> </w:t>
      </w:r>
      <w:r>
        <w:t>policies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safeguards</w:t>
      </w:r>
      <w:r w:rsidR="00245AB9">
        <w:t xml:space="preserve"> </w:t>
      </w:r>
      <w:r>
        <w:t>to</w:t>
      </w:r>
      <w:r w:rsidR="00245AB9">
        <w:t xml:space="preserve"> </w:t>
      </w:r>
      <w:r>
        <w:t>protect</w:t>
      </w:r>
      <w:r w:rsidR="00245AB9">
        <w:t xml:space="preserve"> </w:t>
      </w:r>
      <w:r>
        <w:t>personally</w:t>
      </w:r>
      <w:r w:rsidR="00245AB9">
        <w:t xml:space="preserve"> </w:t>
      </w:r>
      <w:r>
        <w:t>identifiable</w:t>
      </w:r>
      <w:r w:rsidR="00245AB9">
        <w:t xml:space="preserve"> </w:t>
      </w:r>
      <w:r>
        <w:t>information</w:t>
      </w:r>
      <w:r w:rsidR="00245AB9">
        <w:t xml:space="preserve"> </w:t>
      </w:r>
      <w:r>
        <w:t>(PII)</w:t>
      </w:r>
      <w:r w:rsidR="00245AB9">
        <w:t xml:space="preserve"> </w:t>
      </w:r>
      <w:r>
        <w:t>from</w:t>
      </w:r>
      <w:r w:rsidR="00245AB9">
        <w:t xml:space="preserve"> </w:t>
      </w:r>
      <w:r>
        <w:t>an</w:t>
      </w:r>
      <w:r w:rsidR="00245AB9">
        <w:t xml:space="preserve"> </w:t>
      </w:r>
      <w:r>
        <w:t>education</w:t>
      </w:r>
      <w:r w:rsidR="00245AB9">
        <w:t xml:space="preserve"> </w:t>
      </w:r>
      <w:r>
        <w:t>record,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information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readily</w:t>
      </w:r>
      <w:r w:rsidR="00245AB9">
        <w:t xml:space="preserve"> </w:t>
      </w:r>
      <w:r>
        <w:t>or</w:t>
      </w:r>
      <w:r w:rsidR="00245AB9">
        <w:t xml:space="preserve"> </w:t>
      </w:r>
      <w:r>
        <w:t>easily</w:t>
      </w:r>
      <w:r w:rsidR="00245AB9">
        <w:t xml:space="preserve"> </w:t>
      </w:r>
      <w:r>
        <w:t>exchanged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open</w:t>
      </w:r>
      <w:r w:rsidR="00245AB9">
        <w:t xml:space="preserve"> </w:t>
      </w:r>
      <w:r>
        <w:t>market</w:t>
      </w:r>
      <w:r w:rsidR="00245AB9">
        <w:t xml:space="preserve"> </w:t>
      </w:r>
      <w:r>
        <w:t>or</w:t>
      </w:r>
      <w:r w:rsidR="00245AB9">
        <w:t xml:space="preserve"> </w:t>
      </w:r>
      <w:r>
        <w:t>considered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sensitive.</w:t>
      </w:r>
      <w:r w:rsidR="00245AB9">
        <w:t xml:space="preserve"> </w:t>
      </w:r>
      <w:r>
        <w:t>Confidentiality</w:t>
      </w:r>
      <w:r w:rsidR="00245AB9">
        <w:t xml:space="preserve"> </w:t>
      </w:r>
      <w:r>
        <w:t>is</w:t>
      </w:r>
      <w:r w:rsidR="00245AB9">
        <w:t xml:space="preserve"> </w:t>
      </w:r>
      <w:r>
        <w:t>specifically</w:t>
      </w:r>
      <w:r w:rsidR="00245AB9">
        <w:t xml:space="preserve"> </w:t>
      </w:r>
      <w:r>
        <w:t>maintained</w:t>
      </w:r>
      <w:r w:rsidR="00245AB9">
        <w:t xml:space="preserve"> </w:t>
      </w:r>
      <w:r>
        <w:t>for</w:t>
      </w:r>
      <w:r w:rsidR="00245AB9">
        <w:t xml:space="preserve"> </w:t>
      </w:r>
      <w:r>
        <w:t>student-identifying</w:t>
      </w:r>
      <w:r w:rsidR="00245AB9">
        <w:t xml:space="preserve"> </w:t>
      </w:r>
      <w:r>
        <w:t>information</w:t>
      </w:r>
      <w:r w:rsidR="00245AB9">
        <w:t xml:space="preserve"> </w:t>
      </w:r>
      <w:r>
        <w:t>received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from</w:t>
      </w:r>
      <w:r w:rsidR="00245AB9">
        <w:t xml:space="preserve"> </w:t>
      </w:r>
      <w:r>
        <w:t>career</w:t>
      </w:r>
      <w:r w:rsidR="00245AB9">
        <w:t xml:space="preserve"> </w:t>
      </w:r>
      <w:r>
        <w:t>schools</w:t>
      </w:r>
      <w:r w:rsidR="00245AB9">
        <w:t xml:space="preserve"> </w:t>
      </w:r>
      <w:r>
        <w:t>or</w:t>
      </w:r>
      <w:r w:rsidR="00245AB9">
        <w:t xml:space="preserve"> </w:t>
      </w:r>
      <w:r>
        <w:t>colleges,</w:t>
      </w:r>
      <w:r w:rsidR="00245AB9">
        <w:t xml:space="preserve"> </w:t>
      </w:r>
      <w:r>
        <w:t>or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school,</w:t>
      </w:r>
      <w:r w:rsidR="00245AB9">
        <w:t xml:space="preserve"> </w:t>
      </w:r>
      <w:r>
        <w:t>business</w:t>
      </w:r>
      <w:r w:rsidR="00245AB9">
        <w:t xml:space="preserve"> </w:t>
      </w:r>
      <w:r>
        <w:t>entity,</w:t>
      </w:r>
      <w:r w:rsidR="00245AB9">
        <w:t xml:space="preserve"> </w:t>
      </w:r>
      <w:r>
        <w:t>or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</w:t>
      </w:r>
      <w:r w:rsidR="00245AB9">
        <w:t xml:space="preserve"> </w:t>
      </w:r>
      <w:r>
        <w:t>that</w:t>
      </w:r>
      <w:r w:rsidR="00245AB9">
        <w:t xml:space="preserve"> </w:t>
      </w:r>
      <w:r>
        <w:t>TWC</w:t>
      </w:r>
      <w:r w:rsidR="00245AB9">
        <w:t xml:space="preserve"> </w:t>
      </w:r>
      <w:r>
        <w:t>reviews.</w:t>
      </w:r>
      <w:r w:rsidR="00245AB9">
        <w:t xml:space="preserve"> </w:t>
      </w:r>
      <w:r>
        <w:t>Violating</w:t>
      </w:r>
      <w:r w:rsidR="00245AB9">
        <w:t xml:space="preserve"> </w:t>
      </w:r>
      <w:r>
        <w:t>the</w:t>
      </w:r>
      <w:r w:rsidR="00245AB9">
        <w:t xml:space="preserve"> </w:t>
      </w:r>
      <w:r>
        <w:t>confidentiality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information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Class-A</w:t>
      </w:r>
      <w:r w:rsidR="00245AB9">
        <w:t xml:space="preserve"> </w:t>
      </w:r>
      <w:r>
        <w:t>misdemeanor</w:t>
      </w:r>
      <w:r w:rsidR="00245AB9">
        <w:t xml:space="preserve"> </w:t>
      </w:r>
      <w:r>
        <w:t>offense.</w:t>
      </w:r>
    </w:p>
    <w:p w14:paraId="72C2BC16" w14:textId="2202B7CC" w:rsidR="00B56A43" w:rsidRDefault="00C525EA">
      <w:r>
        <w:t>TWC’s</w:t>
      </w:r>
      <w:r w:rsidR="00245AB9">
        <w:t xml:space="preserve"> </w:t>
      </w:r>
      <w:r>
        <w:t>compliance</w:t>
      </w:r>
      <w:r w:rsidR="00245AB9">
        <w:t xml:space="preserve"> </w:t>
      </w:r>
      <w:r>
        <w:t>is</w:t>
      </w:r>
      <w:r w:rsidR="00245AB9">
        <w:t xml:space="preserve"> </w:t>
      </w:r>
      <w:r>
        <w:t>facilitated</w:t>
      </w:r>
      <w:r w:rsidR="00245AB9">
        <w:t xml:space="preserve"> </w:t>
      </w:r>
      <w:r>
        <w:t>by</w:t>
      </w:r>
      <w:r w:rsidR="00245AB9">
        <w:t xml:space="preserve"> </w:t>
      </w:r>
      <w:r>
        <w:t>such</w:t>
      </w:r>
      <w:r w:rsidR="00245AB9">
        <w:t xml:space="preserve"> </w:t>
      </w:r>
      <w:r>
        <w:t>resources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Educating</w:t>
      </w:r>
      <w:r w:rsidR="00245AB9">
        <w:t xml:space="preserve"> </w:t>
      </w:r>
      <w:r>
        <w:t>Adults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(TEAMS),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federally</w:t>
      </w:r>
      <w:r w:rsidR="00245AB9">
        <w:t xml:space="preserve"> </w:t>
      </w:r>
      <w:r>
        <w:t>funded</w:t>
      </w:r>
      <w:r w:rsidR="00245AB9">
        <w:t xml:space="preserve"> </w:t>
      </w:r>
      <w:r>
        <w:t>AEL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TEAMS</w:t>
      </w:r>
      <w:r w:rsidR="00245AB9">
        <w:t xml:space="preserve"> </w:t>
      </w:r>
      <w:r>
        <w:t>access</w:t>
      </w:r>
      <w:r w:rsidR="00245AB9">
        <w:t xml:space="preserve"> </w:t>
      </w:r>
      <w:r>
        <w:t>is</w:t>
      </w:r>
      <w:r w:rsidR="00245AB9">
        <w:t xml:space="preserve"> </w:t>
      </w:r>
      <w:r>
        <w:t>limited</w:t>
      </w:r>
      <w:r w:rsidR="00245AB9">
        <w:t xml:space="preserve"> </w:t>
      </w:r>
      <w:r>
        <w:t>to</w:t>
      </w:r>
      <w:r w:rsidR="00245AB9">
        <w:t xml:space="preserve"> </w:t>
      </w:r>
      <w:r>
        <w:t>people</w:t>
      </w:r>
      <w:r w:rsidR="00245AB9">
        <w:t xml:space="preserve"> </w:t>
      </w:r>
      <w:r>
        <w:t>who</w:t>
      </w:r>
      <w:r w:rsidR="00245AB9">
        <w:t xml:space="preserve"> </w:t>
      </w:r>
      <w:r>
        <w:t>work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</w:t>
      </w:r>
      <w:r w:rsidR="00245AB9">
        <w:t xml:space="preserve"> </w:t>
      </w:r>
      <w:r>
        <w:t>or</w:t>
      </w:r>
      <w:r w:rsidR="00245AB9">
        <w:t xml:space="preserve"> </w:t>
      </w:r>
      <w:r>
        <w:t>subrecipient</w:t>
      </w:r>
      <w:r w:rsidR="00245AB9">
        <w:t xml:space="preserve"> </w:t>
      </w:r>
      <w:r>
        <w:t>and</w:t>
      </w:r>
      <w:r w:rsidR="00245AB9">
        <w:t xml:space="preserve"> </w:t>
      </w:r>
      <w:r>
        <w:t>have</w:t>
      </w:r>
      <w:r w:rsidR="00245AB9">
        <w:t xml:space="preserve"> </w:t>
      </w:r>
      <w:r>
        <w:t>satisfactorily</w:t>
      </w:r>
      <w:r w:rsidR="00245AB9">
        <w:t xml:space="preserve"> </w:t>
      </w:r>
      <w:r>
        <w:t>completed</w:t>
      </w:r>
      <w:r w:rsidR="00245AB9">
        <w:t xml:space="preserve"> </w:t>
      </w:r>
      <w:r>
        <w:t>FERPA</w:t>
      </w:r>
      <w:r w:rsidR="00245AB9">
        <w:t xml:space="preserve"> </w:t>
      </w:r>
      <w:r>
        <w:t>training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TWC.</w:t>
      </w:r>
      <w:r w:rsidR="00245AB9">
        <w:t xml:space="preserve"> </w:t>
      </w:r>
      <w:r>
        <w:t>Similarly,</w:t>
      </w:r>
      <w:r w:rsidR="00245AB9">
        <w:t xml:space="preserve"> </w:t>
      </w:r>
      <w:r>
        <w:t>TWC’s</w:t>
      </w:r>
      <w:r w:rsidR="00245AB9">
        <w:t xml:space="preserve"> </w:t>
      </w:r>
      <w:r>
        <w:t>ReHabWorks</w:t>
      </w:r>
      <w:r w:rsidR="00245AB9">
        <w:t xml:space="preserve"> </w:t>
      </w:r>
      <w:r>
        <w:t>system,</w:t>
      </w:r>
      <w:r w:rsidR="00245AB9">
        <w:t xml:space="preserve"> </w:t>
      </w:r>
      <w:r>
        <w:t>supporting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VR</w:t>
      </w:r>
      <w:r w:rsidR="00245AB9">
        <w:t xml:space="preserve"> </w:t>
      </w:r>
      <w:r>
        <w:t>program,</w:t>
      </w:r>
      <w:r w:rsidR="00245AB9">
        <w:t xml:space="preserve"> </w:t>
      </w:r>
      <w:r>
        <w:t>has</w:t>
      </w:r>
      <w:r w:rsidR="00245AB9">
        <w:t xml:space="preserve"> </w:t>
      </w:r>
      <w:r>
        <w:t>strict</w:t>
      </w:r>
      <w:r w:rsidR="00245AB9">
        <w:t xml:space="preserve"> </w:t>
      </w:r>
      <w:r>
        <w:t>access</w:t>
      </w:r>
      <w:r w:rsidR="00245AB9">
        <w:t xml:space="preserve"> </w:t>
      </w:r>
      <w:r>
        <w:t>controls</w:t>
      </w:r>
      <w:r w:rsidR="00245AB9">
        <w:t xml:space="preserve"> </w:t>
      </w:r>
      <w:r>
        <w:t>to</w:t>
      </w:r>
      <w:r w:rsidR="00245AB9">
        <w:t xml:space="preserve"> </w:t>
      </w:r>
      <w:r>
        <w:t>safeguard</w:t>
      </w:r>
      <w:r w:rsidR="00245AB9">
        <w:t xml:space="preserve"> </w:t>
      </w:r>
      <w:r>
        <w:t>privacy.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also</w:t>
      </w:r>
      <w:r w:rsidR="00245AB9">
        <w:t xml:space="preserve"> </w:t>
      </w:r>
      <w:r>
        <w:t>recently</w:t>
      </w:r>
      <w:r w:rsidR="00245AB9">
        <w:t xml:space="preserve"> </w:t>
      </w:r>
      <w:r>
        <w:t>completed</w:t>
      </w:r>
      <w:r w:rsidR="00245AB9">
        <w:t xml:space="preserve"> </w:t>
      </w:r>
      <w:r>
        <w:t>cybersecurity</w:t>
      </w:r>
      <w:r w:rsidR="00245AB9">
        <w:t xml:space="preserve"> </w:t>
      </w:r>
      <w:r>
        <w:t>maturity</w:t>
      </w:r>
      <w:r w:rsidR="00245AB9">
        <w:t xml:space="preserve"> </w:t>
      </w:r>
      <w:r>
        <w:t>assessments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updated</w:t>
      </w:r>
      <w:r w:rsidR="00245AB9">
        <w:t xml:space="preserve"> </w:t>
      </w:r>
      <w:r>
        <w:t>security</w:t>
      </w:r>
      <w:r w:rsidR="00245AB9">
        <w:t xml:space="preserve"> </w:t>
      </w:r>
      <w:r>
        <w:t>language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board</w:t>
      </w:r>
      <w:r w:rsidR="00245AB9">
        <w:t xml:space="preserve"> </w:t>
      </w:r>
      <w:r>
        <w:t>agreements.</w:t>
      </w:r>
    </w:p>
    <w:p w14:paraId="33B68B28" w14:textId="5F344CDD" w:rsidR="00B56A43" w:rsidRDefault="00C525EA">
      <w:r>
        <w:t>In</w:t>
      </w:r>
      <w:r w:rsidR="00245AB9">
        <w:t xml:space="preserve"> </w:t>
      </w:r>
      <w:r>
        <w:t>addition,</w:t>
      </w:r>
      <w:r w:rsidR="00245AB9">
        <w:t xml:space="preserve"> </w:t>
      </w:r>
      <w:r>
        <w:t>TWC</w:t>
      </w:r>
      <w:r w:rsidR="00245AB9">
        <w:t xml:space="preserve"> </w:t>
      </w:r>
      <w:r>
        <w:t>electronically</w:t>
      </w:r>
      <w:r w:rsidR="00245AB9">
        <w:t xml:space="preserve"> </w:t>
      </w:r>
      <w:r>
        <w:t>publishes</w:t>
      </w:r>
      <w:r w:rsidR="00245AB9">
        <w:t xml:space="preserve"> </w:t>
      </w:r>
      <w:r>
        <w:t>its</w:t>
      </w:r>
      <w:r w:rsidR="00245AB9">
        <w:t xml:space="preserve"> </w:t>
      </w:r>
      <w:r>
        <w:t>guidelines</w:t>
      </w:r>
      <w:r w:rsidR="00245AB9">
        <w:t xml:space="preserve"> </w:t>
      </w:r>
      <w:r>
        <w:t>to</w:t>
      </w:r>
      <w:r w:rsidR="00245AB9">
        <w:t xml:space="preserve"> </w:t>
      </w:r>
      <w:r>
        <w:t>protect</w:t>
      </w:r>
      <w:r w:rsidR="00245AB9">
        <w:t xml:space="preserve"> </w:t>
      </w:r>
      <w:r>
        <w:t>the</w:t>
      </w:r>
      <w:r w:rsidR="00245AB9">
        <w:t xml:space="preserve"> </w:t>
      </w:r>
      <w:r>
        <w:t>security</w:t>
      </w:r>
      <w:r w:rsidR="00245AB9">
        <w:t xml:space="preserve"> </w:t>
      </w:r>
      <w:r>
        <w:t>and</w:t>
      </w:r>
      <w:r w:rsidR="00245AB9">
        <w:t xml:space="preserve"> </w:t>
      </w:r>
      <w:r>
        <w:t>confidentiality</w:t>
      </w:r>
      <w:r w:rsidR="00245AB9">
        <w:t xml:space="preserve"> </w:t>
      </w:r>
      <w:r>
        <w:t>of</w:t>
      </w:r>
      <w:r w:rsidR="00245AB9">
        <w:t xml:space="preserve"> </w:t>
      </w:r>
      <w:r>
        <w:t>customers’</w:t>
      </w:r>
      <w:r w:rsidR="00245AB9">
        <w:t xml:space="preserve"> </w:t>
      </w:r>
      <w:r>
        <w:t>PII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TWC</w:t>
      </w:r>
      <w:r w:rsidR="00245AB9">
        <w:t xml:space="preserve"> </w:t>
      </w:r>
      <w:r>
        <w:t>grantees</w:t>
      </w:r>
      <w:r w:rsidR="00245AB9">
        <w:t xml:space="preserve"> </w:t>
      </w:r>
      <w:r>
        <w:t>must</w:t>
      </w:r>
      <w:r w:rsidR="00245AB9">
        <w:t xml:space="preserve"> </w:t>
      </w:r>
      <w:r>
        <w:t>adhere.</w:t>
      </w:r>
      <w:r w:rsidR="00245AB9">
        <w:t xml:space="preserve"> </w:t>
      </w:r>
      <w:r>
        <w:t>These</w:t>
      </w:r>
      <w:r w:rsidR="00245AB9">
        <w:t xml:space="preserve"> </w:t>
      </w:r>
      <w:r>
        <w:t>guidelines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guidance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7D055E69" w14:textId="2A66C807" w:rsidR="00B56A43" w:rsidRDefault="00C525EA">
      <w:pPr>
        <w:numPr>
          <w:ilvl w:val="0"/>
          <w:numId w:val="101"/>
        </w:numPr>
      </w:pPr>
      <w:r>
        <w:t>TWC</w:t>
      </w:r>
      <w:r w:rsidR="00245AB9">
        <w:t xml:space="preserve"> </w:t>
      </w:r>
      <w:r>
        <w:t>Information</w:t>
      </w:r>
      <w:r w:rsidR="00245AB9">
        <w:t xml:space="preserve"> </w:t>
      </w:r>
      <w:r>
        <w:t>Security</w:t>
      </w:r>
      <w:r w:rsidR="00245AB9">
        <w:t xml:space="preserve"> </w:t>
      </w:r>
      <w:r>
        <w:t>Standards</w:t>
      </w:r>
      <w:r w:rsidR="00245AB9">
        <w:t xml:space="preserve"> </w:t>
      </w:r>
      <w:r>
        <w:t>and</w:t>
      </w:r>
      <w:r w:rsidR="00245AB9">
        <w:t xml:space="preserve"> </w:t>
      </w:r>
      <w:r>
        <w:t>Guidelines</w:t>
      </w:r>
    </w:p>
    <w:p w14:paraId="5203DD07" w14:textId="285890B4" w:rsidR="00B56A43" w:rsidRDefault="00C525EA">
      <w:pPr>
        <w:numPr>
          <w:ilvl w:val="0"/>
          <w:numId w:val="101"/>
        </w:numPr>
      </w:pPr>
      <w:r>
        <w:t>TWC</w:t>
      </w:r>
      <w:r w:rsidR="00245AB9">
        <w:t xml:space="preserve"> </w:t>
      </w:r>
      <w:r>
        <w:t>Privacy</w:t>
      </w:r>
      <w:r w:rsidR="00245AB9">
        <w:t xml:space="preserve"> </w:t>
      </w:r>
      <w:r>
        <w:t>Manual</w:t>
      </w:r>
      <w:r w:rsidR="00245AB9">
        <w:t xml:space="preserve"> </w:t>
      </w:r>
      <w:r>
        <w:t>for</w:t>
      </w:r>
      <w:r w:rsidR="00245AB9">
        <w:t xml:space="preserve"> </w:t>
      </w:r>
      <w:r>
        <w:t>Safeguarding</w:t>
      </w:r>
      <w:r w:rsidR="00245AB9">
        <w:t xml:space="preserve"> </w:t>
      </w:r>
      <w:r>
        <w:t>Sensitive</w:t>
      </w:r>
      <w:r w:rsidR="00245AB9">
        <w:t xml:space="preserve"> </w:t>
      </w:r>
      <w:r>
        <w:t>Personally</w:t>
      </w:r>
      <w:r w:rsidR="00245AB9">
        <w:t xml:space="preserve"> </w:t>
      </w:r>
      <w:r>
        <w:t>Identifiable</w:t>
      </w:r>
      <w:r w:rsidR="00245AB9">
        <w:t xml:space="preserve"> </w:t>
      </w:r>
      <w:r>
        <w:t>Information</w:t>
      </w:r>
    </w:p>
    <w:p w14:paraId="79432B2F" w14:textId="6B2F7514" w:rsidR="00B56A43" w:rsidRDefault="000C74E2">
      <w:pPr>
        <w:numPr>
          <w:ilvl w:val="0"/>
          <w:numId w:val="101"/>
        </w:numPr>
      </w:pPr>
      <w:hyperlink r:id="rId36" w:history="1">
        <w:r w:rsidR="00C525EA">
          <w:t>Employment</w:t>
        </w:r>
        <w:r w:rsidR="00245AB9">
          <w:t xml:space="preserve"> </w:t>
        </w:r>
        <w:r w:rsidR="00C525EA">
          <w:t>Service</w:t>
        </w:r>
        <w:r w:rsidR="00245AB9">
          <w:t xml:space="preserve"> </w:t>
        </w:r>
        <w:r w:rsidR="00C525EA">
          <w:t>Guide</w:t>
        </w:r>
      </w:hyperlink>
    </w:p>
    <w:p w14:paraId="20DC9B85" w14:textId="72D7B5A1" w:rsidR="00B56A43" w:rsidRDefault="000C74E2">
      <w:pPr>
        <w:numPr>
          <w:ilvl w:val="0"/>
          <w:numId w:val="101"/>
        </w:numPr>
      </w:pPr>
      <w:hyperlink r:id="rId37" w:history="1">
        <w:r w:rsidR="00C525EA">
          <w:t>WD</w:t>
        </w:r>
        <w:r w:rsidR="00245AB9">
          <w:t xml:space="preserve"> </w:t>
        </w:r>
        <w:r w:rsidR="00C525EA">
          <w:t>Letter</w:t>
        </w:r>
        <w:r w:rsidR="00245AB9">
          <w:t xml:space="preserve"> </w:t>
        </w:r>
        <w:r w:rsidR="00C525EA">
          <w:t>02-18,</w:t>
        </w:r>
        <w:r w:rsidR="00245AB9">
          <w:t xml:space="preserve"> </w:t>
        </w:r>
      </w:hyperlink>
      <w:r w:rsidR="00C525EA">
        <w:t>issued</w:t>
      </w:r>
      <w:r w:rsidR="00245AB9">
        <w:t xml:space="preserve"> </w:t>
      </w:r>
      <w:r w:rsidR="00C525EA">
        <w:t>March</w:t>
      </w:r>
      <w:r w:rsidR="00245AB9">
        <w:t xml:space="preserve"> </w:t>
      </w:r>
      <w:r w:rsidR="00C525EA">
        <w:t>23,</w:t>
      </w:r>
      <w:r w:rsidR="00245AB9">
        <w:t xml:space="preserve"> </w:t>
      </w:r>
      <w:r w:rsidR="00C525EA">
        <w:t>2018,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entitled</w:t>
      </w:r>
      <w:r w:rsidR="00245AB9">
        <w:t xml:space="preserve"> </w:t>
      </w:r>
      <w:r w:rsidR="00C525EA">
        <w:t>“Handling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Protection</w:t>
      </w:r>
      <w:r w:rsidR="00245AB9">
        <w:t xml:space="preserve"> </w:t>
      </w:r>
      <w:r w:rsidR="00C525EA">
        <w:t>of</w:t>
      </w:r>
      <w:r w:rsidR="00245AB9">
        <w:t xml:space="preserve"> </w:t>
      </w:r>
      <w:r w:rsidR="00C525EA">
        <w:t>Personally</w:t>
      </w:r>
      <w:r w:rsidR="00245AB9">
        <w:t xml:space="preserve"> </w:t>
      </w:r>
      <w:r w:rsidR="00C525EA">
        <w:t>Identifiable</w:t>
      </w:r>
      <w:r w:rsidR="00245AB9">
        <w:t xml:space="preserve"> </w:t>
      </w:r>
      <w:r w:rsidR="00C525EA">
        <w:t>Information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Other</w:t>
      </w:r>
      <w:r w:rsidR="00245AB9">
        <w:t xml:space="preserve"> </w:t>
      </w:r>
      <w:r w:rsidR="00C525EA">
        <w:t>Sensitive</w:t>
      </w:r>
      <w:r w:rsidR="00245AB9">
        <w:t xml:space="preserve"> </w:t>
      </w:r>
      <w:r w:rsidR="00C525EA">
        <w:t>Information,”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subsequent</w:t>
      </w:r>
      <w:r w:rsidR="00245AB9">
        <w:t xml:space="preserve"> </w:t>
      </w:r>
      <w:r w:rsidR="00C525EA">
        <w:t>updates</w:t>
      </w:r>
    </w:p>
    <w:p w14:paraId="4A46F117" w14:textId="3AF23C64" w:rsidR="00B56A43" w:rsidRDefault="000C74E2">
      <w:pPr>
        <w:numPr>
          <w:ilvl w:val="0"/>
          <w:numId w:val="101"/>
        </w:numPr>
      </w:pPr>
      <w:hyperlink r:id="rId38" w:history="1">
        <w:r w:rsidR="00C525EA">
          <w:t>WD</w:t>
        </w:r>
        <w:r w:rsidR="00245AB9">
          <w:t xml:space="preserve"> </w:t>
        </w:r>
        <w:r w:rsidR="00C525EA">
          <w:t>Letter</w:t>
        </w:r>
        <w:r w:rsidR="00245AB9">
          <w:t xml:space="preserve"> </w:t>
        </w:r>
        <w:r w:rsidR="00C525EA">
          <w:t>11-16,</w:t>
        </w:r>
        <w:r w:rsidR="00245AB9">
          <w:t xml:space="preserve"> </w:t>
        </w:r>
      </w:hyperlink>
      <w:r w:rsidR="00C525EA">
        <w:t>issued</w:t>
      </w:r>
      <w:r w:rsidR="00245AB9">
        <w:t xml:space="preserve"> </w:t>
      </w:r>
      <w:r w:rsidR="00C525EA">
        <w:t>June</w:t>
      </w:r>
      <w:r w:rsidR="00245AB9">
        <w:t xml:space="preserve"> </w:t>
      </w:r>
      <w:r w:rsidR="00C525EA">
        <w:t>15,</w:t>
      </w:r>
      <w:r w:rsidR="00245AB9">
        <w:t xml:space="preserve"> </w:t>
      </w:r>
      <w:r w:rsidR="00C525EA">
        <w:t>2016,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entitled</w:t>
      </w:r>
      <w:r w:rsidR="00245AB9">
        <w:t xml:space="preserve"> </w:t>
      </w:r>
      <w:r w:rsidR="00C525EA">
        <w:t>“Access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Data</w:t>
      </w:r>
      <w:r w:rsidR="00245AB9">
        <w:t xml:space="preserve"> </w:t>
      </w:r>
      <w:r w:rsidR="00C525EA">
        <w:t>Security</w:t>
      </w:r>
      <w:r w:rsidR="00245AB9">
        <w:t xml:space="preserve"> </w:t>
      </w:r>
      <w:r w:rsidR="00C525EA">
        <w:t>for</w:t>
      </w:r>
      <w:r w:rsidR="00245AB9">
        <w:t xml:space="preserve"> </w:t>
      </w:r>
      <w:r w:rsidR="00C525EA">
        <w:t>Workplace</w:t>
      </w:r>
      <w:r w:rsidR="00245AB9">
        <w:t xml:space="preserve"> </w:t>
      </w:r>
      <w:r w:rsidR="00C525EA">
        <w:t>Applications,”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subsequent</w:t>
      </w:r>
      <w:r w:rsidR="00245AB9">
        <w:t xml:space="preserve"> </w:t>
      </w:r>
      <w:r w:rsidR="00C525EA">
        <w:t>updates</w:t>
      </w:r>
    </w:p>
    <w:p w14:paraId="1E9BECE7" w14:textId="67520BEC" w:rsidR="00B56A43" w:rsidRDefault="000C74E2">
      <w:pPr>
        <w:numPr>
          <w:ilvl w:val="0"/>
          <w:numId w:val="101"/>
        </w:numPr>
      </w:pPr>
      <w:hyperlink r:id="rId39" w:history="1">
        <w:r w:rsidR="00C525EA">
          <w:t>WD</w:t>
        </w:r>
        <w:r w:rsidR="00245AB9">
          <w:t xml:space="preserve"> </w:t>
        </w:r>
        <w:r w:rsidR="00C525EA">
          <w:t>Letter</w:t>
        </w:r>
        <w:r w:rsidR="00245AB9">
          <w:t xml:space="preserve"> </w:t>
        </w:r>
        <w:r w:rsidR="00C525EA">
          <w:t>14-08,</w:t>
        </w:r>
        <w:r w:rsidR="00245AB9">
          <w:t xml:space="preserve"> </w:t>
        </w:r>
      </w:hyperlink>
      <w:r w:rsidR="00C525EA">
        <w:t>issued</w:t>
      </w:r>
      <w:r w:rsidR="00245AB9">
        <w:t xml:space="preserve"> </w:t>
      </w:r>
      <w:r w:rsidR="00C525EA">
        <w:t>March</w:t>
      </w:r>
      <w:r w:rsidR="00245AB9">
        <w:t xml:space="preserve"> </w:t>
      </w:r>
      <w:r w:rsidR="00C525EA">
        <w:t>19,</w:t>
      </w:r>
      <w:r w:rsidR="00245AB9">
        <w:t xml:space="preserve"> </w:t>
      </w:r>
      <w:r w:rsidR="00C525EA">
        <w:t>2008,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entitled</w:t>
      </w:r>
      <w:r w:rsidR="00245AB9">
        <w:t xml:space="preserve"> </w:t>
      </w:r>
      <w:r w:rsidR="00C525EA">
        <w:t>“Modifications</w:t>
      </w:r>
      <w:r w:rsidR="00245AB9">
        <w:t xml:space="preserve"> </w:t>
      </w:r>
      <w:r w:rsidR="00C525EA">
        <w:t>to</w:t>
      </w:r>
      <w:r w:rsidR="00245AB9">
        <w:t xml:space="preserve"> </w:t>
      </w:r>
      <w:r w:rsidR="00C525EA">
        <w:t>Unemployment</w:t>
      </w:r>
      <w:r w:rsidR="00245AB9">
        <w:t xml:space="preserve"> </w:t>
      </w:r>
      <w:r w:rsidR="00C525EA">
        <w:t>Insurance</w:t>
      </w:r>
      <w:r w:rsidR="00245AB9">
        <w:t xml:space="preserve"> </w:t>
      </w:r>
      <w:r w:rsidR="00C525EA">
        <w:t>Benefits</w:t>
      </w:r>
      <w:r w:rsidR="00245AB9">
        <w:t xml:space="preserve"> </w:t>
      </w:r>
      <w:r w:rsidR="00C525EA">
        <w:t>System</w:t>
      </w:r>
      <w:r w:rsidR="00245AB9">
        <w:t xml:space="preserve"> </w:t>
      </w:r>
      <w:r w:rsidR="00C525EA">
        <w:t>Access,”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subsequent</w:t>
      </w:r>
      <w:r w:rsidR="00245AB9">
        <w:t xml:space="preserve"> </w:t>
      </w:r>
      <w:r w:rsidR="00C525EA">
        <w:t>updates</w:t>
      </w:r>
    </w:p>
    <w:p w14:paraId="5EDC22D2" w14:textId="09E7A27A" w:rsidR="00B56A43" w:rsidRDefault="00C525EA">
      <w:pPr>
        <w:pStyle w:val="Heading4"/>
      </w:pPr>
      <w:bookmarkStart w:id="78" w:name="_Toc79"/>
      <w:r>
        <w:t>7.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bookmarkEnd w:id="78"/>
    </w:p>
    <w:p w14:paraId="3E30C860" w14:textId="6681FAF3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implement</w:t>
      </w:r>
      <w:r w:rsidR="00245AB9">
        <w:t xml:space="preserve"> </w:t>
      </w:r>
      <w:r>
        <w:t>and</w:t>
      </w:r>
      <w:r w:rsidR="00245AB9">
        <w:t xml:space="preserve"> </w:t>
      </w:r>
      <w:r>
        <w:t>monitor</w:t>
      </w:r>
      <w:r w:rsidR="00245AB9">
        <w:t xml:space="preserve"> </w:t>
      </w:r>
      <w:r>
        <w:t>the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provisions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Jobs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Act,</w:t>
      </w:r>
      <w:r w:rsidR="00245AB9">
        <w:t xml:space="preserve"> </w:t>
      </w:r>
      <w:r>
        <w:t>codified</w:t>
      </w:r>
      <w:r w:rsidR="00245AB9">
        <w:t xml:space="preserve"> </w:t>
      </w:r>
      <w:r>
        <w:t>at</w:t>
      </w:r>
      <w:r w:rsidR="00245AB9">
        <w:t xml:space="preserve"> </w:t>
      </w:r>
      <w:r>
        <w:t>section</w:t>
      </w:r>
      <w:r w:rsidR="00245AB9">
        <w:t xml:space="preserve"> </w:t>
      </w:r>
      <w:r>
        <w:t>4215</w:t>
      </w:r>
      <w:r w:rsidR="00245AB9">
        <w:t xml:space="preserve"> </w:t>
      </w:r>
      <w:r>
        <w:t>of</w:t>
      </w:r>
      <w:r w:rsidR="00245AB9">
        <w:t xml:space="preserve"> </w:t>
      </w:r>
      <w:r>
        <w:t>38</w:t>
      </w:r>
      <w:r w:rsidR="00245AB9">
        <w:t xml:space="preserve"> </w:t>
      </w:r>
      <w:r>
        <w:t>U.S.C.,</w:t>
      </w:r>
      <w:r w:rsidR="00245AB9">
        <w:t xml:space="preserve"> </w:t>
      </w:r>
      <w:r>
        <w:t>which</w:t>
      </w:r>
      <w:r w:rsidR="00245AB9">
        <w:t xml:space="preserve"> </w:t>
      </w:r>
      <w:r>
        <w:t>applies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funded</w:t>
      </w:r>
      <w:r w:rsidR="00245AB9">
        <w:t xml:space="preserve"> </w:t>
      </w:r>
      <w:r>
        <w:t>in</w:t>
      </w:r>
      <w:r w:rsidR="00245AB9">
        <w:t xml:space="preserve"> </w:t>
      </w:r>
      <w:r>
        <w:t>whole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part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Labor.</w:t>
      </w:r>
      <w:r w:rsidR="00245AB9">
        <w:t xml:space="preserve">  </w:t>
      </w:r>
      <w:r>
        <w:t>States</w:t>
      </w:r>
      <w:r w:rsidR="00245AB9">
        <w:t xml:space="preserve"> </w:t>
      </w:r>
      <w:r>
        <w:t>should</w:t>
      </w:r>
      <w:r w:rsidR="00245AB9">
        <w:t xml:space="preserve"> </w:t>
      </w:r>
      <w:r>
        <w:t>also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referral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determined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services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Jobs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State</w:t>
      </w:r>
      <w:r w:rsidR="00245AB9">
        <w:t xml:space="preserve"> </w:t>
      </w:r>
      <w:r>
        <w:t>Grants</w:t>
      </w:r>
      <w:r w:rsidR="00245AB9">
        <w:t xml:space="preserve"> </w:t>
      </w:r>
      <w:r>
        <w:t>(JVSG)</w:t>
      </w:r>
      <w:r w:rsidR="00245AB9">
        <w:t xml:space="preserve"> </w:t>
      </w:r>
      <w:r>
        <w:t>program’s</w:t>
      </w:r>
      <w:r w:rsidR="00245AB9">
        <w:t xml:space="preserve"> </w:t>
      </w:r>
      <w:r>
        <w:t>Disabled</w:t>
      </w:r>
      <w:r w:rsidR="00245AB9">
        <w:t xml:space="preserve"> </w:t>
      </w:r>
      <w:r>
        <w:t>Veterans’</w:t>
      </w:r>
      <w:r w:rsidR="00245AB9">
        <w:t xml:space="preserve"> </w:t>
      </w:r>
      <w:r>
        <w:t>Outreach</w:t>
      </w:r>
      <w:r w:rsidR="00245AB9">
        <w:t xml:space="preserve"> </w:t>
      </w:r>
      <w:r>
        <w:t>Program</w:t>
      </w:r>
      <w:r w:rsidR="00245AB9">
        <w:t xml:space="preserve"> </w:t>
      </w:r>
      <w:r>
        <w:t>(DVOP)</w:t>
      </w:r>
      <w:r w:rsidR="00245AB9">
        <w:t xml:space="preserve"> </w:t>
      </w:r>
      <w:r>
        <w:t>specialist.</w:t>
      </w:r>
    </w:p>
    <w:p w14:paraId="7083EEE7" w14:textId="6301E7AB" w:rsidR="00B56A43" w:rsidRDefault="00C525EA"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home</w:t>
      </w:r>
      <w:r w:rsidR="00245AB9">
        <w:t xml:space="preserve"> </w:t>
      </w:r>
      <w:r>
        <w:t>to</w:t>
      </w:r>
      <w:r w:rsidR="00245AB9">
        <w:t xml:space="preserve"> </w:t>
      </w:r>
      <w:r>
        <w:t>1.5</w:t>
      </w:r>
      <w:r w:rsidR="00245AB9">
        <w:t xml:space="preserve"> </w:t>
      </w:r>
      <w:r>
        <w:t>million</w:t>
      </w:r>
      <w:r w:rsidR="00245AB9">
        <w:t xml:space="preserve"> </w:t>
      </w:r>
      <w:r>
        <w:t>veterans,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largest</w:t>
      </w:r>
      <w:r w:rsidR="00245AB9">
        <w:t xml:space="preserve"> </w:t>
      </w:r>
      <w:r>
        <w:t>veteran</w:t>
      </w:r>
      <w:r w:rsidR="00245AB9">
        <w:t xml:space="preserve"> </w:t>
      </w:r>
      <w:r>
        <w:t>population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nation.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newest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initiatives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spouses</w:t>
      </w:r>
      <w:r w:rsidR="00245AB9">
        <w:t xml:space="preserve"> </w:t>
      </w:r>
      <w:r>
        <w:t>of</w:t>
      </w:r>
      <w:r w:rsidR="00245AB9">
        <w:t xml:space="preserve"> </w:t>
      </w:r>
      <w:r>
        <w:t>veterans.</w:t>
      </w:r>
    </w:p>
    <w:p w14:paraId="10710091" w14:textId="50EAD521" w:rsidR="00B56A43" w:rsidRDefault="00C525EA">
      <w:r>
        <w:rPr>
          <w:i/>
          <w:iCs/>
        </w:rPr>
        <w:t>Priority</w:t>
      </w:r>
      <w:r w:rsidR="00245AB9">
        <w:rPr>
          <w:i/>
          <w:iCs/>
        </w:rPr>
        <w:t xml:space="preserve"> </w:t>
      </w:r>
      <w:r>
        <w:rPr>
          <w:i/>
          <w:iCs/>
        </w:rPr>
        <w:t>of</w:t>
      </w:r>
      <w:r w:rsidR="00245AB9">
        <w:rPr>
          <w:i/>
          <w:iCs/>
        </w:rPr>
        <w:t xml:space="preserve"> </w:t>
      </w:r>
      <w:r>
        <w:rPr>
          <w:i/>
          <w:iCs/>
        </w:rPr>
        <w:t>Service</w:t>
      </w:r>
      <w:r w:rsidR="00245AB9">
        <w:rPr>
          <w:i/>
          <w:iCs/>
        </w:rPr>
        <w:t xml:space="preserve"> </w:t>
      </w:r>
      <w:r>
        <w:rPr>
          <w:i/>
          <w:iCs/>
        </w:rPr>
        <w:t>for</w:t>
      </w:r>
      <w:r w:rsidR="00245AB9">
        <w:rPr>
          <w:i/>
          <w:iCs/>
        </w:rPr>
        <w:t xml:space="preserve"> </w:t>
      </w:r>
      <w:r>
        <w:rPr>
          <w:i/>
          <w:iCs/>
        </w:rPr>
        <w:t>Veterans</w:t>
      </w:r>
    </w:p>
    <w:p w14:paraId="5A2F7CD6" w14:textId="5989DC04" w:rsidR="00B56A43" w:rsidRDefault="00C525EA"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has</w:t>
      </w:r>
      <w:r w:rsidR="00245AB9">
        <w:t xml:space="preserve"> </w:t>
      </w:r>
      <w:r>
        <w:t>always</w:t>
      </w:r>
      <w:r w:rsidR="00245AB9">
        <w:t xml:space="preserve"> </w:t>
      </w:r>
      <w:r>
        <w:t>provided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DOL-funded</w:t>
      </w:r>
      <w:r w:rsidR="00245AB9">
        <w:t xml:space="preserve"> </w:t>
      </w:r>
      <w:r>
        <w:t>programs.</w:t>
      </w:r>
      <w:r w:rsidR="00245AB9">
        <w:t xml:space="preserve"> </w:t>
      </w:r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mandated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state-funded</w:t>
      </w:r>
      <w:r w:rsidR="00245AB9">
        <w:t xml:space="preserve"> </w:t>
      </w:r>
      <w:r>
        <w:t>workforce</w:t>
      </w:r>
      <w:r w:rsidR="00245AB9">
        <w:t xml:space="preserve"> </w:t>
      </w:r>
      <w:r>
        <w:t>services.</w:t>
      </w:r>
    </w:p>
    <w:p w14:paraId="6AD5067D" w14:textId="6A87DFB6" w:rsidR="00B56A43" w:rsidRDefault="00C525EA">
      <w:r>
        <w:t>TWC’s</w:t>
      </w:r>
      <w:r w:rsidR="00245AB9">
        <w:t xml:space="preserve"> </w:t>
      </w:r>
      <w:r>
        <w:t>Subrecipient</w:t>
      </w:r>
      <w:r w:rsidR="00245AB9">
        <w:t xml:space="preserve"> </w:t>
      </w:r>
      <w:r>
        <w:t>Monitoring</w:t>
      </w:r>
      <w:r w:rsidR="00245AB9">
        <w:t xml:space="preserve"> </w:t>
      </w:r>
      <w:r>
        <w:t>department</w:t>
      </w:r>
      <w:r w:rsidR="00245AB9">
        <w:t xml:space="preserve"> </w:t>
      </w:r>
      <w:r>
        <w:t>maintains</w:t>
      </w:r>
      <w:r w:rsidR="00245AB9">
        <w:t xml:space="preserve"> </w:t>
      </w:r>
      <w:r>
        <w:t>a</w:t>
      </w:r>
      <w:r w:rsidR="00245AB9">
        <w:t xml:space="preserve"> </w:t>
      </w:r>
      <w:r>
        <w:t>risk</w:t>
      </w:r>
      <w:r w:rsidR="00245AB9">
        <w:t xml:space="preserve"> </w:t>
      </w:r>
      <w:r>
        <w:t>assessment</w:t>
      </w:r>
      <w:r w:rsidR="00245AB9">
        <w:t xml:space="preserve"> </w:t>
      </w:r>
      <w:r>
        <w:t>methodology</w:t>
      </w:r>
      <w:r w:rsidR="00245AB9">
        <w:t xml:space="preserve"> </w:t>
      </w:r>
      <w:r>
        <w:t>for</w:t>
      </w:r>
      <w:r w:rsidR="00245AB9">
        <w:t xml:space="preserve"> </w:t>
      </w:r>
      <w:r>
        <w:t>monitoring</w:t>
      </w:r>
      <w:r w:rsidR="00245AB9">
        <w:t xml:space="preserve"> </w:t>
      </w:r>
      <w:r>
        <w:t>local</w:t>
      </w:r>
      <w:r w:rsidR="00245AB9">
        <w:t xml:space="preserve"> </w:t>
      </w:r>
      <w:r>
        <w:t>Board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is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items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applied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methodology.</w:t>
      </w:r>
      <w:r w:rsidR="00245AB9">
        <w:t xml:space="preserve"> </w:t>
      </w:r>
      <w:r>
        <w:t>Monitoring</w:t>
      </w:r>
      <w:r w:rsidR="00245AB9">
        <w:t xml:space="preserve"> </w:t>
      </w:r>
      <w:r>
        <w:t>activities</w:t>
      </w:r>
      <w:r w:rsidR="00245AB9">
        <w:t xml:space="preserve"> </w:t>
      </w:r>
      <w:r>
        <w:t>generally</w:t>
      </w:r>
      <w:r w:rsidR="00245AB9">
        <w:t xml:space="preserve"> </w:t>
      </w:r>
      <w:r>
        <w:t>include</w:t>
      </w:r>
      <w:r w:rsidR="00245AB9">
        <w:t xml:space="preserve"> </w:t>
      </w:r>
      <w:r>
        <w:t>on-site</w:t>
      </w:r>
      <w:r w:rsidR="00245AB9">
        <w:t xml:space="preserve"> </w:t>
      </w:r>
      <w:r>
        <w:t>visits,</w:t>
      </w:r>
      <w:r w:rsidR="00245AB9">
        <w:t xml:space="preserve"> </w:t>
      </w:r>
      <w:r>
        <w:t>interviews</w:t>
      </w:r>
      <w:r w:rsidR="00245AB9">
        <w:t xml:space="preserve"> </w:t>
      </w:r>
      <w:r>
        <w:t>with</w:t>
      </w:r>
      <w:r w:rsidR="00245AB9">
        <w:t xml:space="preserve"> </w:t>
      </w:r>
      <w:r>
        <w:t>staff,</w:t>
      </w:r>
      <w:r w:rsidR="00245AB9">
        <w:t xml:space="preserve"> </w:t>
      </w:r>
      <w:r>
        <w:t>and</w:t>
      </w:r>
      <w:r w:rsidR="00245AB9">
        <w:t xml:space="preserve"> </w:t>
      </w:r>
      <w:r>
        <w:t>regular</w:t>
      </w:r>
      <w:r w:rsidR="00245AB9">
        <w:t xml:space="preserve"> </w:t>
      </w:r>
      <w:r>
        <w:t>reviews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Board</w:t>
      </w:r>
      <w:r w:rsidR="00245AB9">
        <w:t xml:space="preserve"> </w:t>
      </w:r>
      <w:r>
        <w:t>policies</w:t>
      </w:r>
      <w:r w:rsidR="00245AB9">
        <w:t xml:space="preserve"> </w:t>
      </w:r>
      <w:r>
        <w:t>related</w:t>
      </w:r>
      <w:r w:rsidR="00245AB9">
        <w:t xml:space="preserve"> </w:t>
      </w:r>
      <w:r>
        <w:t>specifically</w:t>
      </w:r>
      <w:r w:rsidR="00245AB9">
        <w:t xml:space="preserve"> </w:t>
      </w:r>
      <w:r>
        <w:t>to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spouses.</w:t>
      </w:r>
    </w:p>
    <w:p w14:paraId="0966E712" w14:textId="28B4BAAE" w:rsidR="00B56A43" w:rsidRDefault="00C525EA">
      <w:r>
        <w:t>The</w:t>
      </w:r>
      <w:r w:rsidR="00245AB9">
        <w:t xml:space="preserve"> </w:t>
      </w:r>
      <w:r>
        <w:t>Jobs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Act</w:t>
      </w:r>
      <w:r w:rsidR="00245AB9">
        <w:t xml:space="preserve"> </w:t>
      </w:r>
      <w:r>
        <w:t>ensures</w:t>
      </w:r>
      <w:r w:rsidR="00245AB9">
        <w:t xml:space="preserve"> </w:t>
      </w:r>
      <w:r>
        <w:t>the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of</w:t>
      </w:r>
      <w:r w:rsidR="00245AB9">
        <w:t xml:space="preserve"> </w:t>
      </w:r>
      <w:r>
        <w:t>covered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receipt</w:t>
      </w:r>
      <w:r w:rsidR="00245AB9">
        <w:t xml:space="preserve"> </w:t>
      </w:r>
      <w:r>
        <w:t>of</w:t>
      </w:r>
      <w:r w:rsidR="00245AB9">
        <w:t xml:space="preserve"> </w:t>
      </w:r>
      <w:r>
        <w:t>employment,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veteran</w:t>
      </w:r>
      <w:r w:rsidR="00245AB9">
        <w:t xml:space="preserve"> </w:t>
      </w:r>
      <w:r>
        <w:t>must</w:t>
      </w:r>
      <w:r w:rsidR="00245AB9">
        <w:t xml:space="preserve"> </w:t>
      </w:r>
      <w:r>
        <w:t>still</w:t>
      </w:r>
      <w:r w:rsidR="00245AB9">
        <w:t xml:space="preserve"> </w:t>
      </w:r>
      <w:r>
        <w:t>meet</w:t>
      </w:r>
      <w:r w:rsidR="00245AB9">
        <w:t xml:space="preserve"> </w:t>
      </w:r>
      <w:r>
        <w:t>each</w:t>
      </w:r>
      <w:r w:rsidR="00245AB9">
        <w:t xml:space="preserve"> </w:t>
      </w:r>
      <w:r>
        <w:t>program’s</w:t>
      </w:r>
      <w:r w:rsidR="00245AB9">
        <w:t xml:space="preserve"> </w:t>
      </w:r>
      <w:r>
        <w:t>eligibility</w:t>
      </w:r>
      <w:r w:rsidR="00245AB9">
        <w:t xml:space="preserve"> </w:t>
      </w:r>
      <w:r>
        <w:t>criteria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services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respective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program.</w:t>
      </w:r>
    </w:p>
    <w:p w14:paraId="4BBB422E" w14:textId="66B18FD2" w:rsidR="00B56A43" w:rsidRDefault="00C525EA"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staff</w:t>
      </w:r>
      <w:r w:rsidR="00245AB9">
        <w:t xml:space="preserve"> </w:t>
      </w:r>
      <w:r>
        <w:t>ensures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programs</w:t>
      </w:r>
      <w:r w:rsidR="00245AB9">
        <w:t xml:space="preserve"> </w:t>
      </w:r>
      <w:r>
        <w:t>funded</w:t>
      </w:r>
      <w:r w:rsidR="00245AB9">
        <w:t xml:space="preserve"> </w:t>
      </w:r>
      <w:r>
        <w:t>in</w:t>
      </w:r>
      <w:r w:rsidR="00245AB9">
        <w:t xml:space="preserve"> </w:t>
      </w:r>
      <w:r>
        <w:t>whole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part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DOLETA</w:t>
      </w:r>
      <w:r w:rsidR="00245AB9">
        <w:t xml:space="preserve"> </w:t>
      </w:r>
      <w:r>
        <w:t>or</w:t>
      </w:r>
      <w:r w:rsidR="00245AB9">
        <w:t xml:space="preserve"> </w:t>
      </w:r>
      <w:r>
        <w:t>state</w:t>
      </w:r>
      <w:r w:rsidR="00245AB9">
        <w:t xml:space="preserve"> </w:t>
      </w:r>
      <w:r>
        <w:t>funds.</w:t>
      </w:r>
    </w:p>
    <w:p w14:paraId="69E6B1BB" w14:textId="25CE1061" w:rsidR="00B56A43" w:rsidRDefault="00C525EA">
      <w:r>
        <w:t>Specifically,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staff</w:t>
      </w:r>
      <w:r w:rsidR="00245AB9">
        <w:t xml:space="preserve"> </w:t>
      </w:r>
      <w:r>
        <w:t>apply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two</w:t>
      </w:r>
      <w:r w:rsidR="00245AB9">
        <w:t xml:space="preserve"> </w:t>
      </w:r>
      <w:r>
        <w:t>categories</w:t>
      </w:r>
      <w:r w:rsidR="00245AB9">
        <w:t xml:space="preserve"> </w:t>
      </w:r>
      <w:r>
        <w:t>of</w:t>
      </w:r>
      <w:r w:rsidR="00245AB9">
        <w:t xml:space="preserve"> </w:t>
      </w:r>
      <w:r>
        <w:t>qualified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programs:</w:t>
      </w:r>
      <w:r w:rsidR="00245AB9">
        <w:t xml:space="preserve"> </w:t>
      </w:r>
      <w:r>
        <w:t>Universal</w:t>
      </w:r>
      <w:r w:rsidR="00245AB9">
        <w:t xml:space="preserve"> </w:t>
      </w:r>
      <w:r>
        <w:t>access</w:t>
      </w:r>
      <w:r w:rsidR="00245AB9">
        <w:t xml:space="preserve"> </w:t>
      </w:r>
      <w:r>
        <w:t>programs</w:t>
      </w:r>
      <w:r w:rsidR="00245AB9">
        <w:t xml:space="preserve"> </w:t>
      </w:r>
      <w:r>
        <w:t>(e.g.,</w:t>
      </w:r>
      <w:r w:rsidR="00245AB9">
        <w:t xml:space="preserve"> </w:t>
      </w:r>
      <w:r>
        <w:t>Wagner-Peyser–</w:t>
      </w:r>
      <w:r w:rsidR="00245AB9">
        <w:t xml:space="preserve"> </w:t>
      </w:r>
      <w:r>
        <w:t>funded</w:t>
      </w:r>
      <w:r w:rsidR="00245AB9">
        <w:t xml:space="preserve"> </w:t>
      </w:r>
      <w:r>
        <w:t>services)</w:t>
      </w:r>
      <w:r w:rsidR="00245AB9">
        <w:t xml:space="preserve"> </w:t>
      </w:r>
      <w:r>
        <w:t>that</w:t>
      </w:r>
      <w:r w:rsidR="00245AB9">
        <w:t xml:space="preserve"> </w:t>
      </w:r>
      <w:r>
        <w:t>deliver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whole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target</w:t>
      </w:r>
      <w:r w:rsidR="00245AB9">
        <w:t xml:space="preserve"> </w:t>
      </w:r>
      <w:r>
        <w:t>specific</w:t>
      </w:r>
      <w:r w:rsidR="00245AB9">
        <w:t xml:space="preserve"> </w:t>
      </w:r>
      <w:r>
        <w:t>groups,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eligibility</w:t>
      </w:r>
      <w:r w:rsidR="00245AB9">
        <w:t xml:space="preserve"> </w:t>
      </w:r>
      <w:r>
        <w:t>criteria</w:t>
      </w:r>
      <w:r w:rsidR="00245AB9">
        <w:t xml:space="preserve"> </w:t>
      </w:r>
      <w:r>
        <w:t>(e.g.,</w:t>
      </w:r>
      <w:r w:rsidR="00245AB9">
        <w:t xml:space="preserve"> </w:t>
      </w:r>
      <w:r>
        <w:t>Workforce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Act–funded</w:t>
      </w:r>
      <w:r w:rsidR="00245AB9">
        <w:t xml:space="preserve"> </w:t>
      </w:r>
      <w:r>
        <w:t>services).</w:t>
      </w:r>
    </w:p>
    <w:p w14:paraId="523D36AA" w14:textId="7189977B" w:rsidR="00B56A43" w:rsidRDefault="00C525EA"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are:</w:t>
      </w:r>
    </w:p>
    <w:p w14:paraId="1166E889" w14:textId="7BC9C2BB" w:rsidR="00B56A43" w:rsidRDefault="00C525EA">
      <w:pPr>
        <w:numPr>
          <w:ilvl w:val="0"/>
          <w:numId w:val="102"/>
        </w:numPr>
      </w:pPr>
      <w:r>
        <w:t>identified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point</w:t>
      </w:r>
      <w:r w:rsidR="00245AB9">
        <w:t xml:space="preserve"> </w:t>
      </w:r>
      <w:r>
        <w:t>of</w:t>
      </w:r>
      <w:r w:rsidR="00245AB9">
        <w:t xml:space="preserve"> </w:t>
      </w:r>
      <w:r>
        <w:t>entry;</w:t>
      </w:r>
    </w:p>
    <w:p w14:paraId="33F37BE7" w14:textId="73FDE8B4" w:rsidR="00B56A43" w:rsidRDefault="00C525EA">
      <w:pPr>
        <w:numPr>
          <w:ilvl w:val="0"/>
          <w:numId w:val="102"/>
        </w:numPr>
      </w:pPr>
      <w:r>
        <w:t>informed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entitlement</w:t>
      </w:r>
      <w:r w:rsidR="00245AB9">
        <w:t xml:space="preserve"> </w:t>
      </w:r>
      <w:r>
        <w:t>to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service;</w:t>
      </w:r>
    </w:p>
    <w:p w14:paraId="1EE5263C" w14:textId="570721BA" w:rsidR="00B56A43" w:rsidRDefault="00C525EA">
      <w:pPr>
        <w:numPr>
          <w:ilvl w:val="0"/>
          <w:numId w:val="102"/>
        </w:numPr>
      </w:pPr>
      <w:r>
        <w:t>informed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full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employment,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services</w:t>
      </w:r>
      <w:r w:rsidR="00245AB9">
        <w:t xml:space="preserve"> </w:t>
      </w:r>
      <w:r>
        <w:t>available;</w:t>
      </w:r>
      <w:r w:rsidR="00245AB9">
        <w:t xml:space="preserve"> </w:t>
      </w:r>
      <w:r>
        <w:t>and</w:t>
      </w:r>
    </w:p>
    <w:p w14:paraId="57F8930D" w14:textId="6C9F7FBA" w:rsidR="00B56A43" w:rsidRDefault="00C525EA">
      <w:pPr>
        <w:numPr>
          <w:ilvl w:val="0"/>
          <w:numId w:val="102"/>
        </w:numPr>
      </w:pPr>
      <w:r>
        <w:t>informed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applicable</w:t>
      </w:r>
      <w:r w:rsidR="00245AB9">
        <w:t xml:space="preserve"> </w:t>
      </w:r>
      <w:r>
        <w:t>eligibility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</w:p>
    <w:p w14:paraId="762E4FF5" w14:textId="476BB27D" w:rsidR="00B56A43" w:rsidRDefault="00C525EA"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for</w:t>
      </w:r>
      <w:r w:rsidR="00245AB9">
        <w:t xml:space="preserve"> </w:t>
      </w:r>
      <w:r>
        <w:t>WIOA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statutory</w:t>
      </w:r>
      <w:r w:rsidR="00245AB9">
        <w:t xml:space="preserve"> </w:t>
      </w:r>
      <w:r>
        <w:t>priorities</w:t>
      </w:r>
      <w:r w:rsidR="00245AB9">
        <w:t xml:space="preserve"> </w:t>
      </w:r>
      <w:r>
        <w:t>is</w:t>
      </w:r>
      <w:r w:rsidR="00245AB9">
        <w:t xml:space="preserve"> </w:t>
      </w:r>
      <w:r>
        <w:t>then</w:t>
      </w:r>
      <w:r w:rsidR="00245AB9">
        <w:t xml:space="preserve"> </w:t>
      </w:r>
      <w:r>
        <w:t>applied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order:</w:t>
      </w:r>
    </w:p>
    <w:p w14:paraId="69BE5BF8" w14:textId="540126E0" w:rsidR="00B56A43" w:rsidRDefault="00C525EA">
      <w:pPr>
        <w:numPr>
          <w:ilvl w:val="0"/>
          <w:numId w:val="103"/>
        </w:numPr>
      </w:pP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who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mandatory</w:t>
      </w:r>
      <w:r w:rsidR="00245AB9">
        <w:t xml:space="preserve"> </w:t>
      </w:r>
      <w:r>
        <w:t>priorities</w:t>
      </w:r>
      <w:r w:rsidR="00245AB9">
        <w:t xml:space="preserve"> </w:t>
      </w:r>
      <w:r>
        <w:t>or</w:t>
      </w:r>
      <w:r w:rsidR="00245AB9">
        <w:t xml:space="preserve"> </w:t>
      </w:r>
      <w:r>
        <w:t>spending</w:t>
      </w:r>
      <w:r w:rsidR="00245AB9">
        <w:t xml:space="preserve"> </w:t>
      </w:r>
      <w:r>
        <w:t>requirement</w:t>
      </w:r>
      <w:r w:rsidR="00245AB9">
        <w:t xml:space="preserve"> </w:t>
      </w:r>
      <w:r>
        <w:t>or</w:t>
      </w:r>
      <w:r w:rsidR="00245AB9">
        <w:t xml:space="preserve"> </w:t>
      </w:r>
      <w:r>
        <w:t>limitation</w:t>
      </w:r>
      <w:r w:rsidR="00245AB9">
        <w:t xml:space="preserve"> </w:t>
      </w:r>
      <w:r>
        <w:t>must</w:t>
      </w:r>
      <w:r w:rsidR="00245AB9">
        <w:t xml:space="preserve"> </w:t>
      </w:r>
      <w:r>
        <w:t>receive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service;</w:t>
      </w:r>
    </w:p>
    <w:p w14:paraId="46DB1D93" w14:textId="7D2D60CE" w:rsidR="00B56A43" w:rsidRDefault="00C525EA">
      <w:pPr>
        <w:numPr>
          <w:ilvl w:val="0"/>
          <w:numId w:val="103"/>
        </w:numPr>
      </w:pPr>
      <w:r>
        <w:t>Non-veterans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program’s</w:t>
      </w:r>
      <w:r w:rsidR="00245AB9">
        <w:t xml:space="preserve"> </w:t>
      </w:r>
      <w:r>
        <w:t>mandatory</w:t>
      </w:r>
      <w:r w:rsidR="00245AB9">
        <w:t xml:space="preserve"> </w:t>
      </w:r>
      <w:r>
        <w:t>priority</w:t>
      </w:r>
      <w:r w:rsidR="00245AB9">
        <w:t xml:space="preserve"> </w:t>
      </w:r>
      <w:r>
        <w:t>or</w:t>
      </w:r>
      <w:r w:rsidR="00245AB9">
        <w:t xml:space="preserve"> </w:t>
      </w:r>
      <w:r>
        <w:t>spending</w:t>
      </w:r>
      <w:r w:rsidR="00245AB9">
        <w:t xml:space="preserve"> </w:t>
      </w:r>
      <w:r>
        <w:t>requirement</w:t>
      </w:r>
      <w:r w:rsidR="00245AB9">
        <w:t xml:space="preserve"> </w:t>
      </w:r>
      <w:r>
        <w:t>or</w:t>
      </w:r>
      <w:r w:rsidR="00245AB9">
        <w:t xml:space="preserve"> </w:t>
      </w:r>
      <w:r>
        <w:t>limitation</w:t>
      </w:r>
      <w:r w:rsidR="00245AB9">
        <w:t xml:space="preserve"> </w:t>
      </w:r>
      <w:r>
        <w:t>must</w:t>
      </w:r>
      <w:r w:rsidR="00245AB9">
        <w:t xml:space="preserve"> </w:t>
      </w:r>
      <w:r>
        <w:t>receive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service</w:t>
      </w:r>
      <w:r w:rsidR="00245AB9">
        <w:t xml:space="preserve"> </w:t>
      </w:r>
      <w:r>
        <w:t>over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outside</w:t>
      </w:r>
      <w:r w:rsidR="00245AB9">
        <w:t xml:space="preserve"> </w:t>
      </w:r>
      <w:r>
        <w:t>the</w:t>
      </w:r>
      <w:r w:rsidR="00245AB9">
        <w:t xml:space="preserve"> </w:t>
      </w:r>
      <w:r>
        <w:t>program-specific</w:t>
      </w:r>
      <w:r w:rsidR="00245AB9">
        <w:t xml:space="preserve"> </w:t>
      </w:r>
      <w:r>
        <w:t>mandatory</w:t>
      </w:r>
      <w:r w:rsidR="00245AB9">
        <w:t xml:space="preserve"> </w:t>
      </w:r>
      <w:r>
        <w:t>priority</w:t>
      </w:r>
      <w:r w:rsidR="00245AB9">
        <w:t xml:space="preserve"> </w:t>
      </w:r>
      <w:r>
        <w:t>or</w:t>
      </w:r>
      <w:r w:rsidR="00245AB9">
        <w:t xml:space="preserve"> </w:t>
      </w:r>
      <w:r>
        <w:t>spending</w:t>
      </w:r>
      <w:r w:rsidR="00245AB9">
        <w:t xml:space="preserve"> </w:t>
      </w:r>
      <w:r>
        <w:t>requirement</w:t>
      </w:r>
      <w:r w:rsidR="00245AB9">
        <w:t xml:space="preserve"> </w:t>
      </w:r>
      <w:r>
        <w:t>or</w:t>
      </w:r>
      <w:r w:rsidR="00245AB9">
        <w:t xml:space="preserve"> </w:t>
      </w:r>
      <w:r>
        <w:t>limitation;</w:t>
      </w:r>
      <w:r w:rsidR="00245AB9">
        <w:t xml:space="preserve"> </w:t>
      </w:r>
      <w:r>
        <w:t>and</w:t>
      </w:r>
    </w:p>
    <w:p w14:paraId="5F0A5A21" w14:textId="6E3A3DE8" w:rsidR="00B56A43" w:rsidRDefault="00C525EA">
      <w:pPr>
        <w:numPr>
          <w:ilvl w:val="0"/>
          <w:numId w:val="103"/>
        </w:numPr>
      </w:pP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outside</w:t>
      </w:r>
      <w:r w:rsidR="00245AB9">
        <w:t xml:space="preserve"> </w:t>
      </w:r>
      <w:r>
        <w:t>the</w:t>
      </w:r>
      <w:r w:rsidR="00245AB9">
        <w:t xml:space="preserve"> </w:t>
      </w:r>
      <w:r>
        <w:t>program-specific</w:t>
      </w:r>
      <w:r w:rsidR="00245AB9">
        <w:t xml:space="preserve"> </w:t>
      </w:r>
      <w:r>
        <w:t>mandatory</w:t>
      </w:r>
      <w:r w:rsidR="00245AB9">
        <w:t xml:space="preserve"> </w:t>
      </w:r>
      <w:r>
        <w:t>priority</w:t>
      </w:r>
      <w:r w:rsidR="00245AB9">
        <w:t xml:space="preserve"> </w:t>
      </w:r>
      <w:r>
        <w:t>or</w:t>
      </w:r>
      <w:r w:rsidR="00245AB9">
        <w:t xml:space="preserve"> </w:t>
      </w:r>
      <w:r>
        <w:t>spending</w:t>
      </w:r>
      <w:r w:rsidR="00245AB9">
        <w:t xml:space="preserve"> </w:t>
      </w:r>
      <w:r>
        <w:t>requirement</w:t>
      </w:r>
      <w:r w:rsidR="00245AB9">
        <w:t xml:space="preserve"> </w:t>
      </w:r>
      <w:r>
        <w:t>or</w:t>
      </w:r>
      <w:r w:rsidR="00245AB9">
        <w:t xml:space="preserve"> </w:t>
      </w:r>
      <w:r>
        <w:t>limitation</w:t>
      </w:r>
      <w:r w:rsidR="00245AB9">
        <w:t xml:space="preserve"> </w:t>
      </w:r>
      <w:r>
        <w:t>must</w:t>
      </w:r>
      <w:r w:rsidR="00245AB9">
        <w:t xml:space="preserve"> </w:t>
      </w:r>
      <w:r>
        <w:t>receive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service</w:t>
      </w:r>
      <w:r w:rsidR="00245AB9">
        <w:t xml:space="preserve"> </w:t>
      </w:r>
      <w:r>
        <w:t>over</w:t>
      </w:r>
      <w:r w:rsidR="00245AB9">
        <w:t xml:space="preserve"> </w:t>
      </w:r>
      <w:r>
        <w:t>non-veterans</w:t>
      </w:r>
      <w:r w:rsidR="00245AB9">
        <w:t xml:space="preserve"> </w:t>
      </w:r>
      <w:r>
        <w:t>outside</w:t>
      </w:r>
      <w:r w:rsidR="00245AB9">
        <w:t xml:space="preserve"> </w:t>
      </w:r>
      <w:r>
        <w:t>the</w:t>
      </w:r>
      <w:r w:rsidR="00245AB9">
        <w:t xml:space="preserve"> </w:t>
      </w:r>
      <w:r>
        <w:t>program-specific</w:t>
      </w:r>
      <w:r w:rsidR="00245AB9">
        <w:t xml:space="preserve"> </w:t>
      </w:r>
      <w:r>
        <w:t>mandatory</w:t>
      </w:r>
      <w:r w:rsidR="00245AB9">
        <w:t xml:space="preserve"> </w:t>
      </w:r>
      <w:r>
        <w:t>priority</w:t>
      </w:r>
      <w:r w:rsidR="00245AB9">
        <w:t xml:space="preserve"> </w:t>
      </w:r>
      <w:r>
        <w:t>or</w:t>
      </w:r>
      <w:r w:rsidR="00245AB9">
        <w:t xml:space="preserve"> </w:t>
      </w:r>
      <w:r>
        <w:t>spending</w:t>
      </w:r>
      <w:r w:rsidR="00245AB9">
        <w:t xml:space="preserve"> </w:t>
      </w:r>
      <w:r>
        <w:t>requirement</w:t>
      </w:r>
      <w:r w:rsidR="00245AB9">
        <w:t xml:space="preserve"> </w:t>
      </w:r>
      <w:r>
        <w:t>or</w:t>
      </w:r>
      <w:r w:rsidR="00245AB9">
        <w:t xml:space="preserve"> </w:t>
      </w:r>
      <w:r>
        <w:t>limitation.</w:t>
      </w:r>
    </w:p>
    <w:p w14:paraId="2B309A00" w14:textId="3604CF71" w:rsidR="00B56A43" w:rsidRDefault="00C525EA"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the</w:t>
      </w:r>
      <w:r w:rsidR="00245AB9">
        <w:t xml:space="preserve"> </w:t>
      </w:r>
      <w:r>
        <w:t>Jobs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State</w:t>
      </w:r>
      <w:r w:rsidR="00245AB9">
        <w:t xml:space="preserve"> </w:t>
      </w:r>
      <w:r>
        <w:t>Grant</w:t>
      </w:r>
      <w:r w:rsidR="00245AB9">
        <w:t xml:space="preserve"> </w:t>
      </w:r>
      <w:r>
        <w:t>(JVSG)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Commission</w:t>
      </w:r>
      <w:r w:rsidR="00245AB9">
        <w:t xml:space="preserve"> </w:t>
      </w:r>
      <w:r>
        <w:t>(TVC).</w:t>
      </w:r>
      <w:r w:rsidR="00245AB9">
        <w:t xml:space="preserve"> </w:t>
      </w:r>
      <w:r>
        <w:t>Disabled</w:t>
      </w:r>
      <w:r w:rsidR="00245AB9">
        <w:t xml:space="preserve"> </w:t>
      </w:r>
      <w:r>
        <w:t>Veteran</w:t>
      </w:r>
      <w:r w:rsidR="00245AB9">
        <w:t xml:space="preserve"> </w:t>
      </w:r>
      <w:r>
        <w:t>Outreach</w:t>
      </w:r>
      <w:r w:rsidR="00245AB9">
        <w:t xml:space="preserve"> </w:t>
      </w:r>
      <w:r>
        <w:t>Program</w:t>
      </w:r>
      <w:r w:rsidR="00245AB9">
        <w:t xml:space="preserve"> </w:t>
      </w:r>
      <w:r>
        <w:t>(DVOP)</w:t>
      </w:r>
      <w:r w:rsidR="00245AB9">
        <w:t xml:space="preserve"> </w:t>
      </w:r>
      <w:r>
        <w:t>specialists,</w:t>
      </w:r>
      <w:r w:rsidR="00245AB9">
        <w:t xml:space="preserve"> </w:t>
      </w:r>
      <w:r>
        <w:t>Local</w:t>
      </w:r>
      <w:r w:rsidR="00245AB9">
        <w:t xml:space="preserve">  </w:t>
      </w:r>
      <w:r>
        <w:t>Veterans’</w:t>
      </w:r>
      <w:r w:rsidR="00245AB9">
        <w:t xml:space="preserve"> </w:t>
      </w:r>
      <w:r>
        <w:t>Employment</w:t>
      </w:r>
      <w:r w:rsidR="00245AB9">
        <w:t xml:space="preserve"> </w:t>
      </w:r>
      <w:r>
        <w:t>Representatives</w:t>
      </w:r>
      <w:r w:rsidR="00245AB9">
        <w:t xml:space="preserve"> </w:t>
      </w:r>
      <w:r>
        <w:t>(LVERs),</w:t>
      </w:r>
      <w:r w:rsidR="00245AB9">
        <w:t xml:space="preserve"> </w:t>
      </w:r>
      <w:r>
        <w:t>and</w:t>
      </w:r>
      <w:r w:rsidR="00245AB9">
        <w:t xml:space="preserve"> </w:t>
      </w:r>
      <w:r>
        <w:t>Consolidated</w:t>
      </w:r>
      <w:r w:rsidR="00245AB9">
        <w:t xml:space="preserve"> </w:t>
      </w:r>
      <w:r>
        <w:t>Positions</w:t>
      </w:r>
      <w:r w:rsidR="00245AB9">
        <w:t xml:space="preserve"> </w:t>
      </w:r>
      <w:r>
        <w:t>(CPs)</w:t>
      </w:r>
      <w:r w:rsidR="00245AB9">
        <w:t xml:space="preserve"> </w:t>
      </w:r>
      <w:r>
        <w:t>are</w:t>
      </w:r>
      <w:r w:rsidR="00245AB9">
        <w:t xml:space="preserve"> </w:t>
      </w:r>
      <w:r>
        <w:t>integrated</w:t>
      </w:r>
      <w:r w:rsidR="00245AB9">
        <w:t xml:space="preserve"> </w:t>
      </w:r>
      <w:r>
        <w:t>with</w:t>
      </w:r>
      <w:r w:rsidR="00245AB9">
        <w:t xml:space="preserve"> </w:t>
      </w:r>
      <w:r>
        <w:t>each</w:t>
      </w:r>
      <w:r w:rsidR="00245AB9">
        <w:t xml:space="preserve"> </w:t>
      </w:r>
      <w:r>
        <w:t>Board’s</w:t>
      </w:r>
      <w:r w:rsidR="00245AB9">
        <w:t xml:space="preserve"> </w:t>
      </w:r>
      <w:r>
        <w:t>service</w:t>
      </w:r>
      <w:r w:rsidR="00245AB9">
        <w:t xml:space="preserve"> </w:t>
      </w:r>
      <w:r>
        <w:t>provider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Wagner-Peyser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Board’s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TWC,</w:t>
      </w:r>
      <w:r w:rsidR="00245AB9">
        <w:t xml:space="preserve"> </w:t>
      </w:r>
      <w:r>
        <w:t>TVC,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work</w:t>
      </w:r>
      <w:r w:rsidR="00245AB9">
        <w:t xml:space="preserve"> </w:t>
      </w:r>
      <w:r>
        <w:t>collaboratively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and</w:t>
      </w:r>
      <w:r w:rsidR="00245AB9">
        <w:t xml:space="preserve"> </w:t>
      </w:r>
      <w:r>
        <w:t>deliver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veteran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families.</w:t>
      </w:r>
    </w:p>
    <w:p w14:paraId="0290CF11" w14:textId="40563BF1" w:rsidR="00B56A43" w:rsidRDefault="00C525EA">
      <w:r>
        <w:t>Texas’</w:t>
      </w:r>
      <w:r w:rsidR="00245AB9">
        <w:t xml:space="preserve"> </w:t>
      </w:r>
      <w:r>
        <w:t>automated</w:t>
      </w:r>
      <w:r w:rsidR="00245AB9">
        <w:t xml:space="preserve"> </w:t>
      </w:r>
      <w:r>
        <w:t>labor</w:t>
      </w:r>
      <w:r w:rsidR="00245AB9">
        <w:t xml:space="preserve"> </w:t>
      </w:r>
      <w:r>
        <w:t>exchange,</w:t>
      </w:r>
      <w:r w:rsidR="00245AB9">
        <w:t xml:space="preserve"> </w:t>
      </w:r>
      <w:r>
        <w:t>WorkInTexas.com,</w:t>
      </w:r>
      <w:r w:rsidR="00245AB9">
        <w:t xml:space="preserve"> </w:t>
      </w:r>
      <w:r>
        <w:t>has</w:t>
      </w:r>
      <w:r w:rsidR="00245AB9">
        <w:t xml:space="preserve"> </w:t>
      </w:r>
      <w:r>
        <w:t>several</w:t>
      </w:r>
      <w:r w:rsidR="00245AB9">
        <w:t xml:space="preserve"> </w:t>
      </w:r>
      <w:r>
        <w:t>features</w:t>
      </w:r>
      <w:r w:rsidR="00245AB9">
        <w:t xml:space="preserve"> </w:t>
      </w:r>
      <w:r>
        <w:t>specifically</w:t>
      </w:r>
      <w:r w:rsidR="00245AB9">
        <w:t xml:space="preserve"> </w:t>
      </w:r>
      <w:r>
        <w:t>tailored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08646338" w14:textId="1E5A560C" w:rsidR="00B56A43" w:rsidRDefault="00C525EA">
      <w:pPr>
        <w:numPr>
          <w:ilvl w:val="0"/>
          <w:numId w:val="104"/>
        </w:numPr>
      </w:pPr>
      <w:r>
        <w:t>A</w:t>
      </w:r>
      <w:r w:rsidR="00245AB9">
        <w:t xml:space="preserve"> </w:t>
      </w:r>
      <w:r>
        <w:t>two-day</w:t>
      </w:r>
      <w:r w:rsidR="00245AB9">
        <w:t xml:space="preserve"> </w:t>
      </w:r>
      <w:r>
        <w:t>hold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newly</w:t>
      </w:r>
      <w:r w:rsidR="00245AB9">
        <w:t xml:space="preserve"> </w:t>
      </w:r>
      <w:r>
        <w:t>created</w:t>
      </w:r>
      <w:r w:rsidR="00245AB9">
        <w:t xml:space="preserve"> </w:t>
      </w:r>
      <w:r>
        <w:t>job</w:t>
      </w:r>
      <w:r w:rsidR="00245AB9">
        <w:t xml:space="preserve"> </w:t>
      </w:r>
      <w:r>
        <w:t>orders—these</w:t>
      </w:r>
      <w:r w:rsidR="00245AB9">
        <w:t xml:space="preserve"> </w:t>
      </w:r>
      <w:r>
        <w:t>jobs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only</w:t>
      </w:r>
      <w:r w:rsidR="00245AB9">
        <w:t xml:space="preserve"> </w:t>
      </w:r>
      <w:r>
        <w:t>to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days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open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veterans</w:t>
      </w:r>
      <w:r w:rsidR="00245AB9">
        <w:t xml:space="preserve"> </w:t>
      </w:r>
      <w:r>
        <w:t>get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apply.</w:t>
      </w:r>
    </w:p>
    <w:p w14:paraId="0E3F1CFD" w14:textId="666F1F5A" w:rsidR="00B56A43" w:rsidRDefault="00C525EA">
      <w:pPr>
        <w:numPr>
          <w:ilvl w:val="0"/>
          <w:numId w:val="104"/>
        </w:numPr>
      </w:pPr>
      <w:r>
        <w:t>Employers</w:t>
      </w:r>
      <w:r w:rsidR="00245AB9">
        <w:t xml:space="preserve"> </w:t>
      </w:r>
      <w:r>
        <w:t>may</w:t>
      </w:r>
      <w:r w:rsidR="00245AB9">
        <w:t xml:space="preserve"> </w:t>
      </w:r>
      <w:r>
        <w:t>designate</w:t>
      </w:r>
      <w:r w:rsidR="00245AB9">
        <w:t xml:space="preserve"> </w:t>
      </w:r>
      <w:r>
        <w:t>job</w:t>
      </w:r>
      <w:r w:rsidR="00245AB9">
        <w:t xml:space="preserve"> </w:t>
      </w:r>
      <w:r>
        <w:t>orders</w:t>
      </w:r>
      <w:r w:rsidR="00245AB9">
        <w:t xml:space="preserve"> </w:t>
      </w:r>
      <w:r>
        <w:t>for</w:t>
      </w:r>
      <w:r w:rsidR="00245AB9">
        <w:t xml:space="preserve"> </w:t>
      </w:r>
      <w:r>
        <w:t>Veteran</w:t>
      </w:r>
      <w:r w:rsidR="00245AB9">
        <w:t xml:space="preserve"> </w:t>
      </w:r>
      <w:r>
        <w:t>Applicants</w:t>
      </w:r>
      <w:r w:rsidR="00245AB9">
        <w:t xml:space="preserve"> </w:t>
      </w:r>
      <w:r>
        <w:t>Only.</w:t>
      </w:r>
    </w:p>
    <w:p w14:paraId="2647BE84" w14:textId="277F5766" w:rsidR="00B56A43" w:rsidRDefault="00C525EA">
      <w:pPr>
        <w:numPr>
          <w:ilvl w:val="0"/>
          <w:numId w:val="104"/>
        </w:numPr>
      </w:pPr>
      <w:r>
        <w:t>WorkInTexas.com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veteran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when</w:t>
      </w:r>
      <w:r w:rsidR="00245AB9">
        <w:t xml:space="preserve"> </w:t>
      </w:r>
      <w:r>
        <w:t>he</w:t>
      </w:r>
      <w:r w:rsidR="00245AB9">
        <w:t xml:space="preserve"> </w:t>
      </w:r>
      <w:r>
        <w:t>or</w:t>
      </w:r>
      <w:r w:rsidR="00245AB9">
        <w:t xml:space="preserve"> </w:t>
      </w:r>
      <w:r>
        <w:t>she</w:t>
      </w:r>
      <w:r w:rsidR="00245AB9">
        <w:t xml:space="preserve"> </w:t>
      </w:r>
      <w:r>
        <w:t>registers</w:t>
      </w:r>
      <w:r w:rsidR="00245AB9">
        <w:t xml:space="preserve"> </w:t>
      </w:r>
      <w:r>
        <w:t>online</w:t>
      </w:r>
      <w:r w:rsidR="00245AB9">
        <w:t xml:space="preserve"> </w:t>
      </w:r>
      <w:r>
        <w:t>that</w:t>
      </w:r>
      <w:r w:rsidR="00245AB9">
        <w:t xml:space="preserve"> </w:t>
      </w:r>
      <w:r>
        <w:t>explains</w:t>
      </w:r>
      <w:r w:rsidR="00245AB9">
        <w:t xml:space="preserve"> </w:t>
      </w:r>
      <w:r>
        <w:t>every</w:t>
      </w:r>
      <w:r w:rsidR="00245AB9">
        <w:t xml:space="preserve"> </w:t>
      </w:r>
      <w:r>
        <w:t>veteran’s</w:t>
      </w:r>
      <w:r w:rsidR="00245AB9">
        <w:t xml:space="preserve"> </w:t>
      </w:r>
      <w:r>
        <w:t>entitlement</w:t>
      </w:r>
      <w:r w:rsidR="00245AB9">
        <w:t xml:space="preserve"> </w:t>
      </w:r>
      <w:r>
        <w:t>to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also</w:t>
      </w:r>
      <w:r w:rsidR="00245AB9">
        <w:t xml:space="preserve"> </w:t>
      </w:r>
      <w:r>
        <w:t>provides</w:t>
      </w:r>
      <w:r w:rsidR="00245AB9">
        <w:t xml:space="preserve"> </w:t>
      </w:r>
      <w:r>
        <w:t>additional</w:t>
      </w:r>
      <w:r w:rsidR="00245AB9">
        <w:t xml:space="preserve"> </w:t>
      </w:r>
      <w:r>
        <w:t>information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available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programs.</w:t>
      </w:r>
    </w:p>
    <w:p w14:paraId="2964836B" w14:textId="2438083B" w:rsidR="00B56A43" w:rsidRDefault="00C525EA">
      <w:pPr>
        <w:numPr>
          <w:ilvl w:val="0"/>
          <w:numId w:val="104"/>
        </w:numPr>
      </w:pPr>
      <w:r>
        <w:t>WorkInTexas.com</w:t>
      </w:r>
      <w:r w:rsidR="00245AB9">
        <w:t xml:space="preserve"> </w:t>
      </w:r>
      <w:r>
        <w:t>sends</w:t>
      </w:r>
      <w:r w:rsidR="00245AB9">
        <w:t xml:space="preserve"> </w:t>
      </w:r>
      <w:r>
        <w:t>email</w:t>
      </w:r>
      <w:r w:rsidR="00245AB9">
        <w:t xml:space="preserve"> </w:t>
      </w:r>
      <w:r>
        <w:t>or</w:t>
      </w:r>
      <w:r w:rsidR="00245AB9">
        <w:t xml:space="preserve"> </w:t>
      </w:r>
      <w:r>
        <w:t>mail</w:t>
      </w:r>
      <w:r w:rsidR="00245AB9">
        <w:t xml:space="preserve"> </w:t>
      </w:r>
      <w:r>
        <w:t>notifications</w:t>
      </w:r>
      <w:r w:rsidR="00245AB9">
        <w:t xml:space="preserve"> </w:t>
      </w:r>
      <w:r>
        <w:t>to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completed</w:t>
      </w:r>
      <w:r w:rsidR="00245AB9">
        <w:t xml:space="preserve"> </w:t>
      </w:r>
      <w:r>
        <w:t>online</w:t>
      </w:r>
      <w:r w:rsidR="00245AB9">
        <w:t xml:space="preserve"> </w:t>
      </w:r>
      <w:r>
        <w:t>registration</w:t>
      </w:r>
      <w:r w:rsidR="00245AB9">
        <w:t xml:space="preserve"> </w:t>
      </w:r>
      <w:r>
        <w:t>that</w:t>
      </w:r>
      <w:r w:rsidR="00245AB9">
        <w:t xml:space="preserve"> </w:t>
      </w:r>
      <w:r>
        <w:t>reiterates</w:t>
      </w:r>
      <w:r w:rsidR="00245AB9">
        <w:t xml:space="preserve"> </w:t>
      </w:r>
      <w:r>
        <w:t>their</w:t>
      </w:r>
      <w:r w:rsidR="00245AB9">
        <w:t xml:space="preserve"> </w:t>
      </w:r>
      <w:r>
        <w:t>entitlement</w:t>
      </w:r>
      <w:r w:rsidR="00245AB9">
        <w:t xml:space="preserve"> </w:t>
      </w:r>
      <w:r>
        <w:t>to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</w:p>
    <w:p w14:paraId="10125735" w14:textId="47B0AFEB" w:rsidR="00B56A43" w:rsidRDefault="00C525EA">
      <w:pPr>
        <w:numPr>
          <w:ilvl w:val="0"/>
          <w:numId w:val="104"/>
        </w:numPr>
      </w:pPr>
      <w:r>
        <w:t>WorkInTexas.com</w:t>
      </w:r>
      <w:r w:rsidR="00245AB9">
        <w:t xml:space="preserve"> </w:t>
      </w:r>
      <w:r>
        <w:t>provides</w:t>
      </w:r>
      <w:r w:rsidR="00245AB9">
        <w:t xml:space="preserve"> </w:t>
      </w:r>
      <w:r>
        <w:t>certain</w:t>
      </w:r>
      <w:r w:rsidR="00245AB9">
        <w:t xml:space="preserve"> </w:t>
      </w:r>
      <w:r>
        <w:t>features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tailored</w:t>
      </w:r>
      <w:r w:rsidR="00245AB9">
        <w:t xml:space="preserve"> </w:t>
      </w:r>
      <w:r>
        <w:t>to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spouses,</w:t>
      </w:r>
      <w:r w:rsidR="00245AB9">
        <w:t xml:space="preserve"> </w:t>
      </w:r>
      <w:r>
        <w:t>such</w:t>
      </w:r>
      <w:r w:rsidR="00245AB9">
        <w:t xml:space="preserve"> </w:t>
      </w:r>
      <w:r>
        <w:t>as:</w:t>
      </w:r>
      <w:r>
        <w:tab/>
      </w:r>
    </w:p>
    <w:p w14:paraId="2AA85858" w14:textId="67ED4E36" w:rsidR="00B56A43" w:rsidRDefault="00C525EA">
      <w:pPr>
        <w:numPr>
          <w:ilvl w:val="1"/>
          <w:numId w:val="104"/>
        </w:numPr>
      </w:pPr>
      <w:r>
        <w:t>icons</w:t>
      </w:r>
      <w:r w:rsidR="00245AB9">
        <w:t xml:space="preserve"> </w:t>
      </w:r>
      <w:r>
        <w:t>that</w:t>
      </w:r>
      <w:r w:rsidR="00245AB9">
        <w:t xml:space="preserve"> </w:t>
      </w:r>
      <w:r>
        <w:t>identify</w:t>
      </w:r>
      <w:r w:rsidR="00245AB9">
        <w:t xml:space="preserve"> </w:t>
      </w:r>
      <w:r>
        <w:t>veteran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to</w:t>
      </w:r>
      <w:r w:rsidR="00245AB9">
        <w:t xml:space="preserve"> </w:t>
      </w:r>
      <w:r>
        <w:t>employers;</w:t>
      </w:r>
    </w:p>
    <w:p w14:paraId="17520020" w14:textId="1F68F76A" w:rsidR="00B56A43" w:rsidRDefault="00C525EA">
      <w:pPr>
        <w:numPr>
          <w:ilvl w:val="1"/>
          <w:numId w:val="104"/>
        </w:numPr>
      </w:pP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spouses,</w:t>
      </w:r>
      <w:r w:rsidR="00245AB9">
        <w:t xml:space="preserve"> </w:t>
      </w:r>
      <w:r>
        <w:t>including</w:t>
      </w:r>
      <w:r w:rsidR="00245AB9">
        <w:t xml:space="preserve"> </w:t>
      </w:r>
      <w:r>
        <w:t>search</w:t>
      </w:r>
      <w:r w:rsidR="00245AB9">
        <w:t xml:space="preserve"> </w:t>
      </w:r>
      <w:r>
        <w:t>options</w:t>
      </w:r>
      <w:r w:rsidR="00245AB9">
        <w:t xml:space="preserve"> 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listings</w:t>
      </w:r>
      <w:r w:rsidR="00245AB9">
        <w:t xml:space="preserve"> </w:t>
      </w:r>
      <w:r>
        <w:t>for</w:t>
      </w:r>
      <w:r w:rsidR="00245AB9">
        <w:t xml:space="preserve"> </w:t>
      </w:r>
      <w:r>
        <w:t>Veteran</w:t>
      </w:r>
      <w:r w:rsidR="00245AB9">
        <w:t xml:space="preserve"> </w:t>
      </w:r>
      <w:r>
        <w:t>Only</w:t>
      </w:r>
      <w:r w:rsidR="00245AB9">
        <w:t xml:space="preserve"> </w:t>
      </w:r>
      <w:r>
        <w:t>job</w:t>
      </w:r>
      <w:r w:rsidR="00245AB9">
        <w:t xml:space="preserve"> </w:t>
      </w:r>
      <w:r>
        <w:t>orders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contractor</w:t>
      </w:r>
      <w:r w:rsidR="00245AB9">
        <w:t xml:space="preserve"> </w:t>
      </w:r>
      <w:r>
        <w:t>job</w:t>
      </w:r>
      <w:r w:rsidR="00245AB9">
        <w:t xml:space="preserve"> </w:t>
      </w:r>
      <w:r>
        <w:t>orders;</w:t>
      </w:r>
    </w:p>
    <w:p w14:paraId="3FDB86C8" w14:textId="7D34DB34" w:rsidR="00B56A43" w:rsidRDefault="00C525EA">
      <w:pPr>
        <w:numPr>
          <w:ilvl w:val="1"/>
          <w:numId w:val="104"/>
        </w:numPr>
      </w:pPr>
      <w:r>
        <w:t>a</w:t>
      </w:r>
      <w:r w:rsidR="00245AB9">
        <w:t xml:space="preserve"> </w:t>
      </w:r>
      <w:r>
        <w:t>veteran</w:t>
      </w:r>
      <w:r w:rsidR="00245AB9">
        <w:t xml:space="preserve"> </w:t>
      </w:r>
      <w:r>
        <w:t>icon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(SBE)</w:t>
      </w:r>
      <w:r w:rsidR="00245AB9">
        <w:t xml:space="preserve"> </w:t>
      </w:r>
      <w:r>
        <w:t>indicators:</w:t>
      </w:r>
    </w:p>
    <w:p w14:paraId="63CE7CDC" w14:textId="77777777" w:rsidR="00B56A43" w:rsidRDefault="00C525EA">
      <w:pPr>
        <w:numPr>
          <w:ilvl w:val="2"/>
          <w:numId w:val="104"/>
        </w:numPr>
      </w:pPr>
      <w:r>
        <w:t>Homeless</w:t>
      </w:r>
    </w:p>
    <w:p w14:paraId="0398F01F" w14:textId="77777777" w:rsidR="00B56A43" w:rsidRDefault="00C525EA">
      <w:pPr>
        <w:numPr>
          <w:ilvl w:val="2"/>
          <w:numId w:val="104"/>
        </w:numPr>
      </w:pPr>
      <w:r>
        <w:t>Disability</w:t>
      </w:r>
    </w:p>
    <w:p w14:paraId="1D4093D4" w14:textId="42F1A564" w:rsidR="00B56A43" w:rsidRDefault="00C525EA">
      <w:pPr>
        <w:numPr>
          <w:ilvl w:val="2"/>
          <w:numId w:val="104"/>
        </w:numPr>
      </w:pPr>
      <w:r>
        <w:t>Veteran</w:t>
      </w:r>
      <w:r w:rsidR="00245AB9">
        <w:t xml:space="preserve"> </w:t>
      </w:r>
      <w:r>
        <w:t>Disability</w:t>
      </w:r>
    </w:p>
    <w:p w14:paraId="5173F931" w14:textId="7A39C46A" w:rsidR="00B56A43" w:rsidRDefault="00C525EA">
      <w:pPr>
        <w:numPr>
          <w:ilvl w:val="2"/>
          <w:numId w:val="104"/>
        </w:numPr>
      </w:pPr>
      <w:r>
        <w:t>Recently</w:t>
      </w:r>
      <w:r w:rsidR="00245AB9">
        <w:t xml:space="preserve"> </w:t>
      </w:r>
      <w:r>
        <w:t>Separated</w:t>
      </w:r>
      <w:r w:rsidR="00245AB9">
        <w:t xml:space="preserve"> </w:t>
      </w:r>
      <w:r>
        <w:t>Veteran</w:t>
      </w:r>
    </w:p>
    <w:p w14:paraId="692BAA16" w14:textId="2F326DE7" w:rsidR="00B56A43" w:rsidRDefault="00C525EA">
      <w:pPr>
        <w:numPr>
          <w:ilvl w:val="2"/>
          <w:numId w:val="104"/>
        </w:numPr>
      </w:pPr>
      <w:r>
        <w:t>Transitioning</w:t>
      </w:r>
      <w:r w:rsidR="00245AB9">
        <w:t xml:space="preserve"> </w:t>
      </w:r>
      <w:r>
        <w:t>Service</w:t>
      </w:r>
      <w:r w:rsidR="00245AB9">
        <w:t xml:space="preserve"> </w:t>
      </w:r>
      <w:r>
        <w:t>Member</w:t>
      </w:r>
    </w:p>
    <w:p w14:paraId="4B28ED4D" w14:textId="5D763206" w:rsidR="00B56A43" w:rsidRDefault="00C525EA">
      <w:pPr>
        <w:numPr>
          <w:ilvl w:val="2"/>
          <w:numId w:val="104"/>
        </w:numPr>
      </w:pPr>
      <w:r>
        <w:t>Veteran</w:t>
      </w:r>
      <w:r w:rsidR="00245AB9">
        <w:t xml:space="preserve"> </w:t>
      </w:r>
      <w:r>
        <w:t>Age</w:t>
      </w:r>
      <w:r w:rsidR="00245AB9">
        <w:t xml:space="preserve"> </w:t>
      </w:r>
      <w:r>
        <w:t>Priority</w:t>
      </w:r>
    </w:p>
    <w:p w14:paraId="7C247E9B" w14:textId="6ECA5663" w:rsidR="00B56A43" w:rsidRDefault="00C525EA">
      <w:pPr>
        <w:numPr>
          <w:ilvl w:val="2"/>
          <w:numId w:val="104"/>
        </w:numPr>
      </w:pPr>
      <w:r>
        <w:t>Low</w:t>
      </w:r>
      <w:r w:rsidR="00245AB9">
        <w:t xml:space="preserve"> </w:t>
      </w:r>
      <w:r>
        <w:t>Income</w:t>
      </w:r>
    </w:p>
    <w:p w14:paraId="1F1A0622" w14:textId="6C18E95D" w:rsidR="00B56A43" w:rsidRDefault="00C525EA">
      <w:pPr>
        <w:numPr>
          <w:ilvl w:val="2"/>
          <w:numId w:val="104"/>
        </w:numPr>
      </w:pPr>
      <w:r>
        <w:t>Career</w:t>
      </w:r>
      <w:r w:rsidR="00245AB9">
        <w:t xml:space="preserve"> </w:t>
      </w:r>
      <w:r>
        <w:t>Readiness</w:t>
      </w:r>
      <w:r w:rsidR="00245AB9">
        <w:t xml:space="preserve"> </w:t>
      </w:r>
      <w:r>
        <w:t>Standards</w:t>
      </w:r>
    </w:p>
    <w:p w14:paraId="446A09B6" w14:textId="2017C865" w:rsidR="00B56A43" w:rsidRDefault="00C525EA">
      <w:pPr>
        <w:numPr>
          <w:ilvl w:val="2"/>
          <w:numId w:val="104"/>
        </w:numPr>
      </w:pPr>
      <w:r>
        <w:t>Reduction</w:t>
      </w:r>
      <w:r w:rsidR="00245AB9">
        <w:t xml:space="preserve"> </w:t>
      </w:r>
      <w:r>
        <w:t>in</w:t>
      </w:r>
      <w:r w:rsidR="00245AB9">
        <w:t xml:space="preserve"> </w:t>
      </w:r>
      <w:r>
        <w:t>Force</w:t>
      </w:r>
    </w:p>
    <w:p w14:paraId="33037046" w14:textId="485BC040" w:rsidR="00B56A43" w:rsidRDefault="00C525EA">
      <w:pPr>
        <w:numPr>
          <w:ilvl w:val="2"/>
          <w:numId w:val="104"/>
        </w:numPr>
      </w:pPr>
      <w:r>
        <w:t>Spouse</w:t>
      </w:r>
      <w:r w:rsidR="00245AB9">
        <w:t xml:space="preserve"> </w:t>
      </w:r>
      <w:r>
        <w:t>or</w:t>
      </w:r>
      <w:r w:rsidR="00245AB9">
        <w:t xml:space="preserve"> </w:t>
      </w:r>
      <w:r>
        <w:t>Family</w:t>
      </w:r>
      <w:r w:rsidR="00245AB9">
        <w:t xml:space="preserve"> </w:t>
      </w:r>
      <w:r>
        <w:t>Care</w:t>
      </w:r>
      <w:r w:rsidR="00245AB9">
        <w:t xml:space="preserve"> </w:t>
      </w:r>
      <w:r>
        <w:t>Giver</w:t>
      </w:r>
    </w:p>
    <w:p w14:paraId="25F6E926" w14:textId="6CEF8F30" w:rsidR="00B56A43" w:rsidRDefault="00C525EA">
      <w:pPr>
        <w:numPr>
          <w:ilvl w:val="2"/>
          <w:numId w:val="104"/>
        </w:numPr>
      </w:pPr>
      <w:r>
        <w:t>Wounded</w:t>
      </w:r>
      <w:r w:rsidR="00245AB9">
        <w:t xml:space="preserve"> </w:t>
      </w:r>
      <w:r>
        <w:t>or</w:t>
      </w:r>
      <w:r w:rsidR="00245AB9">
        <w:t xml:space="preserve"> </w:t>
      </w:r>
      <w:r>
        <w:t>Ill</w:t>
      </w:r>
      <w:r w:rsidR="00245AB9">
        <w:t xml:space="preserve"> </w:t>
      </w:r>
      <w:r>
        <w:t>or</w:t>
      </w:r>
      <w:r w:rsidR="00245AB9">
        <w:t xml:space="preserve"> </w:t>
      </w:r>
      <w:r>
        <w:t>Injured</w:t>
      </w:r>
      <w:r w:rsidR="00245AB9">
        <w:t xml:space="preserve"> </w:t>
      </w:r>
      <w:r>
        <w:t>Service</w:t>
      </w:r>
      <w:r w:rsidR="00245AB9">
        <w:t xml:space="preserve"> </w:t>
      </w:r>
      <w:r>
        <w:t>Member</w:t>
      </w:r>
    </w:p>
    <w:p w14:paraId="0C5B27BB" w14:textId="30E3E7CD" w:rsidR="00B56A43" w:rsidRDefault="00C525EA">
      <w:pPr>
        <w:numPr>
          <w:ilvl w:val="2"/>
          <w:numId w:val="104"/>
        </w:numPr>
      </w:pPr>
      <w:r>
        <w:t>Released</w:t>
      </w:r>
      <w:r w:rsidR="00245AB9">
        <w:t xml:space="preserve"> </w:t>
      </w:r>
      <w:r>
        <w:t>from</w:t>
      </w:r>
      <w:r w:rsidR="00245AB9">
        <w:t xml:space="preserve"> </w:t>
      </w:r>
      <w:r>
        <w:t>Incarceration</w:t>
      </w:r>
    </w:p>
    <w:p w14:paraId="200FEB01" w14:textId="64B4E0FB" w:rsidR="00B56A43" w:rsidRDefault="00C525EA">
      <w:pPr>
        <w:numPr>
          <w:ilvl w:val="2"/>
          <w:numId w:val="104"/>
        </w:numPr>
      </w:pPr>
      <w:r>
        <w:t>Drawn</w:t>
      </w:r>
      <w:r w:rsidR="00245AB9">
        <w:t xml:space="preserve"> </w:t>
      </w:r>
      <w:r>
        <w:t>Unemployment</w:t>
      </w:r>
      <w:r w:rsidR="00245AB9">
        <w:t xml:space="preserve"> </w:t>
      </w:r>
      <w:r>
        <w:t>for</w:t>
      </w:r>
      <w:r w:rsidR="00245AB9">
        <w:t xml:space="preserve"> </w:t>
      </w:r>
      <w:r>
        <w:t>27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Weeks</w:t>
      </w:r>
    </w:p>
    <w:p w14:paraId="1DB75670" w14:textId="54D71E18" w:rsidR="00B56A43" w:rsidRDefault="00C525EA">
      <w:pPr>
        <w:numPr>
          <w:ilvl w:val="2"/>
          <w:numId w:val="104"/>
        </w:numPr>
      </w:pPr>
      <w:r>
        <w:t>Meet</w:t>
      </w:r>
      <w:r w:rsidR="00245AB9">
        <w:t xml:space="preserve"> </w:t>
      </w:r>
      <w:r>
        <w:t>Vietnam-Era</w:t>
      </w:r>
      <w:r w:rsidR="00245AB9">
        <w:t xml:space="preserve"> </w:t>
      </w:r>
      <w:r>
        <w:t>Veteran</w:t>
      </w:r>
      <w:r w:rsidR="00245AB9">
        <w:t xml:space="preserve"> </w:t>
      </w:r>
      <w:r>
        <w:t>Designation</w:t>
      </w:r>
    </w:p>
    <w:p w14:paraId="1D7BCEB2" w14:textId="087AA850" w:rsidR="00B56A43" w:rsidRDefault="00C525EA">
      <w:pPr>
        <w:numPr>
          <w:ilvl w:val="2"/>
          <w:numId w:val="104"/>
        </w:numPr>
      </w:pPr>
      <w:r>
        <w:t>Veteran</w:t>
      </w:r>
      <w:r w:rsidR="00245AB9">
        <w:t xml:space="preserve"> </w:t>
      </w:r>
      <w:r>
        <w:t>Between</w:t>
      </w:r>
      <w:r w:rsidR="00245AB9">
        <w:t xml:space="preserve"> </w:t>
      </w:r>
      <w:r>
        <w:t>age</w:t>
      </w:r>
      <w:r w:rsidR="00245AB9">
        <w:t xml:space="preserve"> </w:t>
      </w:r>
      <w:r>
        <w:t>18</w:t>
      </w:r>
      <w:r w:rsidR="00245AB9">
        <w:t xml:space="preserve"> </w:t>
      </w:r>
      <w:r>
        <w:t>and</w:t>
      </w:r>
      <w:r w:rsidR="00245AB9">
        <w:t xml:space="preserve"> </w:t>
      </w:r>
      <w:r>
        <w:t>24</w:t>
      </w:r>
    </w:p>
    <w:p w14:paraId="31B54B7F" w14:textId="692B7660" w:rsidR="00B56A43" w:rsidRDefault="00C525EA">
      <w:pPr>
        <w:numPr>
          <w:ilvl w:val="1"/>
          <w:numId w:val="104"/>
        </w:numPr>
      </w:pP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Vets</w:t>
      </w:r>
      <w:r w:rsidR="00245AB9">
        <w:t xml:space="preserve"> </w:t>
      </w:r>
      <w:r>
        <w:t>icon;</w:t>
      </w:r>
    </w:p>
    <w:p w14:paraId="131E0FE5" w14:textId="1943A76C" w:rsidR="00B56A43" w:rsidRDefault="00C525EA">
      <w:pPr>
        <w:numPr>
          <w:ilvl w:val="1"/>
          <w:numId w:val="104"/>
        </w:numPr>
      </w:pP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Ability</w:t>
      </w:r>
      <w:r w:rsidR="00245AB9">
        <w:t xml:space="preserve"> </w:t>
      </w:r>
      <w:r>
        <w:t>icon;</w:t>
      </w:r>
      <w:r w:rsidR="00245AB9">
        <w:t xml:space="preserve"> </w:t>
      </w:r>
      <w:r>
        <w:t>and</w:t>
      </w:r>
    </w:p>
    <w:p w14:paraId="035485FC" w14:textId="0C46960D" w:rsidR="00B56A43" w:rsidRDefault="00C525EA">
      <w:pPr>
        <w:numPr>
          <w:ilvl w:val="1"/>
          <w:numId w:val="104"/>
        </w:numPr>
      </w:pP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WorkInTexas.com</w:t>
      </w:r>
      <w:r w:rsidR="00245AB9">
        <w:t xml:space="preserve"> </w:t>
      </w:r>
      <w:r>
        <w:t>team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Hire</w:t>
      </w:r>
      <w:r w:rsidR="00245AB9">
        <w:t xml:space="preserve"> </w:t>
      </w:r>
      <w:r>
        <w:t>Vets</w:t>
      </w:r>
      <w:r w:rsidR="00245AB9">
        <w:t xml:space="preserve"> </w:t>
      </w:r>
      <w:r>
        <w:t>Medallion</w:t>
      </w:r>
      <w:r w:rsidR="00245AB9">
        <w:t xml:space="preserve"> </w:t>
      </w:r>
      <w:r>
        <w:t>Program</w:t>
      </w:r>
      <w:r w:rsidR="00245AB9">
        <w:t xml:space="preserve"> </w:t>
      </w:r>
      <w:r>
        <w:t>icon.</w:t>
      </w:r>
    </w:p>
    <w:p w14:paraId="5CA4B417" w14:textId="558AE5D5" w:rsidR="00B56A43" w:rsidRDefault="00C525EA">
      <w:r>
        <w:t>WorkInTexas.com</w:t>
      </w:r>
      <w:r w:rsidR="00245AB9">
        <w:t xml:space="preserve"> </w:t>
      </w:r>
      <w:r>
        <w:t>uses</w:t>
      </w:r>
      <w:r w:rsidR="00245AB9">
        <w:t xml:space="preserve"> </w:t>
      </w:r>
      <w:r>
        <w:t>a</w:t>
      </w:r>
      <w:r w:rsidR="00245AB9">
        <w:t xml:space="preserve"> </w:t>
      </w:r>
      <w:r>
        <w:t>hands-off</w:t>
      </w:r>
      <w:r w:rsidR="00245AB9">
        <w:t xml:space="preserve"> </w:t>
      </w:r>
      <w:r>
        <w:t>software-based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gather</w:t>
      </w:r>
      <w:r w:rsidR="00245AB9">
        <w:t xml:space="preserve"> </w:t>
      </w:r>
      <w:r>
        <w:t>job</w:t>
      </w:r>
      <w:r w:rsidR="00245AB9">
        <w:t xml:space="preserve"> </w:t>
      </w:r>
      <w:r>
        <w:t>orders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Labor</w:t>
      </w:r>
      <w:r w:rsidR="00245AB9">
        <w:t xml:space="preserve"> </w:t>
      </w:r>
      <w:r>
        <w:t>Exchange</w:t>
      </w:r>
      <w:r w:rsidR="00245AB9">
        <w:t xml:space="preserve"> </w:t>
      </w:r>
      <w:r>
        <w:t>(USNLX.com)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large</w:t>
      </w:r>
      <w:r w:rsidR="00245AB9">
        <w:t xml:space="preserve"> </w:t>
      </w:r>
      <w:r>
        <w:t>job</w:t>
      </w:r>
      <w:r w:rsidR="00245AB9">
        <w:t xml:space="preserve"> </w:t>
      </w:r>
      <w:r>
        <w:t>boards,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Monster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Builder,</w:t>
      </w:r>
      <w:r w:rsidR="00245AB9">
        <w:t xml:space="preserve"> </w:t>
      </w:r>
      <w:r>
        <w:t>and</w:t>
      </w:r>
      <w:r w:rsidR="00245AB9">
        <w:t xml:space="preserve"> </w:t>
      </w:r>
      <w:r>
        <w:t>adds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Texas’</w:t>
      </w:r>
      <w:r w:rsidR="00245AB9">
        <w:t xml:space="preserve"> </w:t>
      </w:r>
      <w:r>
        <w:t>automated</w:t>
      </w:r>
      <w:r w:rsidR="00245AB9">
        <w:t xml:space="preserve"> </w:t>
      </w:r>
      <w:r>
        <w:t>labor</w:t>
      </w:r>
      <w:r w:rsidR="00245AB9">
        <w:t xml:space="preserve"> </w:t>
      </w:r>
      <w:r>
        <w:t>exchange.</w:t>
      </w:r>
      <w:r w:rsidR="00245AB9">
        <w:t xml:space="preserve"> </w:t>
      </w:r>
      <w:r>
        <w:t>This</w:t>
      </w:r>
      <w:r w:rsidR="00245AB9">
        <w:t xml:space="preserve"> </w:t>
      </w:r>
      <w:r>
        <w:t>imported</w:t>
      </w:r>
      <w:r w:rsidR="00245AB9">
        <w:t xml:space="preserve"> </w:t>
      </w:r>
      <w:r>
        <w:t>job</w:t>
      </w:r>
      <w:r w:rsidR="00245AB9">
        <w:t xml:space="preserve"> </w:t>
      </w:r>
      <w:r>
        <w:t>data</w:t>
      </w:r>
      <w:r w:rsidR="00245AB9">
        <w:t xml:space="preserve"> </w:t>
      </w:r>
      <w:r>
        <w:t>provides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with</w:t>
      </w:r>
      <w:r w:rsidR="00245AB9">
        <w:t xml:space="preserve"> </w:t>
      </w:r>
      <w:r>
        <w:t>as</w:t>
      </w:r>
      <w:r w:rsidR="00245AB9">
        <w:t xml:space="preserve"> </w:t>
      </w:r>
      <w:r>
        <w:t>many</w:t>
      </w:r>
      <w:r w:rsidR="00245AB9">
        <w:t xml:space="preserve"> </w:t>
      </w:r>
      <w:r>
        <w:t>quality</w:t>
      </w:r>
      <w:r w:rsidR="00245AB9">
        <w:t xml:space="preserve"> </w:t>
      </w:r>
      <w:r>
        <w:t>job</w:t>
      </w:r>
      <w:r w:rsidR="00245AB9">
        <w:t xml:space="preserve"> </w:t>
      </w:r>
      <w:r>
        <w:t>opportunities</w:t>
      </w:r>
      <w:r w:rsidR="00245AB9">
        <w:t xml:space="preserve"> </w:t>
      </w:r>
      <w:r>
        <w:t>as</w:t>
      </w:r>
      <w:r w:rsidR="00245AB9">
        <w:t xml:space="preserve"> </w:t>
      </w:r>
      <w:r>
        <w:t>possible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labor</w:t>
      </w:r>
      <w:r w:rsidR="00245AB9">
        <w:t xml:space="preserve"> </w:t>
      </w:r>
      <w:r>
        <w:t>exchange.</w:t>
      </w:r>
    </w:p>
    <w:p w14:paraId="359DC241" w14:textId="25395D1C" w:rsidR="00B56A43" w:rsidRDefault="00C525EA">
      <w:r>
        <w:t>In</w:t>
      </w:r>
      <w:r w:rsidR="00245AB9">
        <w:t xml:space="preserve"> </w:t>
      </w:r>
      <w:r>
        <w:t>addition,</w:t>
      </w:r>
      <w:r w:rsidR="00245AB9">
        <w:t xml:space="preserve"> </w:t>
      </w:r>
      <w:r>
        <w:t>Senate</w:t>
      </w:r>
      <w:r w:rsidR="00245AB9">
        <w:t xml:space="preserve"> </w:t>
      </w:r>
      <w:r>
        <w:t>Bill</w:t>
      </w:r>
      <w:r w:rsidR="00245AB9">
        <w:t xml:space="preserve"> </w:t>
      </w:r>
      <w:r>
        <w:t>389,</w:t>
      </w:r>
      <w:r w:rsidR="00245AB9">
        <w:t xml:space="preserve"> </w:t>
      </w:r>
      <w:r>
        <w:t>84th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(2015),</w:t>
      </w:r>
      <w:r w:rsidR="00245AB9">
        <w:t xml:space="preserve"> </w:t>
      </w:r>
      <w:r>
        <w:t>requires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relevant</w:t>
      </w:r>
      <w:r w:rsidR="00245AB9">
        <w:t xml:space="preserve"> </w:t>
      </w:r>
      <w:r>
        <w:t>Military</w:t>
      </w:r>
      <w:r w:rsidR="00245AB9">
        <w:t xml:space="preserve"> </w:t>
      </w:r>
      <w:r>
        <w:t>Occupational</w:t>
      </w:r>
      <w:r w:rsidR="00245AB9">
        <w:t xml:space="preserve"> </w:t>
      </w:r>
      <w:r>
        <w:t>Specialty</w:t>
      </w:r>
      <w:r w:rsidR="00245AB9">
        <w:t xml:space="preserve"> </w:t>
      </w:r>
      <w:r>
        <w:t>(MOS)</w:t>
      </w:r>
      <w:r w:rsidR="00245AB9">
        <w:t xml:space="preserve"> </w:t>
      </w:r>
      <w:r>
        <w:t>codes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job</w:t>
      </w:r>
      <w:r w:rsidR="00245AB9">
        <w:t xml:space="preserve"> </w:t>
      </w:r>
      <w:r>
        <w:t>orders</w:t>
      </w:r>
      <w:r w:rsidR="00245AB9">
        <w:t xml:space="preserve"> </w:t>
      </w:r>
      <w:r>
        <w:t>added</w:t>
      </w:r>
      <w:r w:rsidR="00245AB9">
        <w:t xml:space="preserve"> </w:t>
      </w:r>
      <w:r>
        <w:t>to</w:t>
      </w:r>
      <w:r w:rsidR="00245AB9">
        <w:t xml:space="preserve"> </w:t>
      </w:r>
      <w:r>
        <w:t>WorkInTexas.com.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Auditor’s</w:t>
      </w:r>
      <w:r w:rsidR="00245AB9">
        <w:t xml:space="preserve"> </w:t>
      </w:r>
      <w:r>
        <w:t>Office</w:t>
      </w:r>
      <w:r w:rsidR="00245AB9">
        <w:t xml:space="preserve"> </w:t>
      </w:r>
      <w:r>
        <w:t>(SAO),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TVC,</w:t>
      </w:r>
      <w:r w:rsidR="00245AB9">
        <w:t xml:space="preserve"> </w:t>
      </w:r>
      <w:r>
        <w:t>developed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Classification-to-MOS</w:t>
      </w:r>
      <w:r w:rsidR="00245AB9">
        <w:t xml:space="preserve"> </w:t>
      </w:r>
      <w:r>
        <w:t>crosswalk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maintained</w:t>
      </w:r>
      <w:r w:rsidR="00245AB9">
        <w:t xml:space="preserve"> </w:t>
      </w:r>
      <w:r>
        <w:t>and</w:t>
      </w:r>
      <w:r w:rsidR="00245AB9">
        <w:t xml:space="preserve"> </w:t>
      </w:r>
      <w:r>
        <w:t>accessed</w:t>
      </w:r>
      <w:r w:rsidR="00245AB9">
        <w:t xml:space="preserve"> </w:t>
      </w:r>
      <w:r>
        <w:t>by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SAO</w:t>
      </w:r>
      <w:r w:rsidR="00245AB9">
        <w:t xml:space="preserve"> </w:t>
      </w:r>
      <w:r>
        <w:t>website.</w:t>
      </w:r>
      <w:r w:rsidR="00245AB9">
        <w:t xml:space="preserve"> </w:t>
      </w:r>
      <w:r>
        <w:t>The</w:t>
      </w:r>
      <w:r w:rsidR="00245AB9">
        <w:t xml:space="preserve"> </w:t>
      </w:r>
      <w:hyperlink r:id="rId40" w:history="1">
        <w:r>
          <w:t>Military</w:t>
        </w:r>
        <w:r w:rsidR="00245AB9">
          <w:t xml:space="preserve"> </w:t>
        </w:r>
        <w:r>
          <w:t>Crosswalk,</w:t>
        </w:r>
        <w:r w:rsidR="00245AB9">
          <w:t xml:space="preserve"> </w:t>
        </w:r>
      </w:hyperlink>
      <w:r>
        <w:t>is</w:t>
      </w:r>
      <w:r w:rsidR="00245AB9">
        <w:t xml:space="preserve"> </w:t>
      </w:r>
      <w:r>
        <w:t>attached</w:t>
      </w:r>
      <w:r w:rsidR="00245AB9">
        <w:t xml:space="preserve"> </w:t>
      </w:r>
      <w:r>
        <w:t>to</w:t>
      </w:r>
      <w:r w:rsidR="00245AB9">
        <w:t xml:space="preserve"> </w:t>
      </w:r>
      <w:r>
        <w:t>each</w:t>
      </w:r>
      <w:r w:rsidR="00245AB9">
        <w:t xml:space="preserve"> </w:t>
      </w:r>
      <w:r>
        <w:t>occupational</w:t>
      </w:r>
      <w:r w:rsidR="00245AB9">
        <w:t xml:space="preserve"> </w:t>
      </w:r>
      <w:r>
        <w:t>category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SAO’s</w:t>
      </w:r>
      <w:r w:rsidR="00245AB9">
        <w:t xml:space="preserve"> </w:t>
      </w:r>
      <w:r>
        <w:t>website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can</w:t>
      </w:r>
      <w:r w:rsidR="00245AB9">
        <w:t xml:space="preserve"> </w:t>
      </w:r>
      <w:r>
        <w:t>easily</w:t>
      </w:r>
      <w:r w:rsidR="00245AB9">
        <w:t xml:space="preserve"> </w:t>
      </w:r>
      <w:r>
        <w:t>look</w:t>
      </w:r>
      <w:r w:rsidR="00245AB9">
        <w:t xml:space="preserve"> </w:t>
      </w:r>
      <w:r>
        <w:t>up</w:t>
      </w:r>
      <w:r w:rsidR="00245AB9">
        <w:t xml:space="preserve"> </w:t>
      </w:r>
      <w:r>
        <w:t>state</w:t>
      </w:r>
      <w:r w:rsidR="00245AB9">
        <w:t xml:space="preserve"> </w:t>
      </w:r>
      <w:r>
        <w:t>classification</w:t>
      </w:r>
      <w:r w:rsidR="00245AB9">
        <w:t xml:space="preserve"> </w:t>
      </w:r>
      <w:r>
        <w:t>titles,</w:t>
      </w:r>
      <w:r w:rsidR="00245AB9">
        <w:t xml:space="preserve"> </w:t>
      </w:r>
      <w:r>
        <w:t>identify</w:t>
      </w:r>
      <w:r w:rsidR="00245AB9">
        <w:t xml:space="preserve"> </w:t>
      </w:r>
      <w:r>
        <w:t>related</w:t>
      </w:r>
      <w:r w:rsidR="00245AB9">
        <w:t xml:space="preserve"> </w:t>
      </w:r>
      <w:r>
        <w:t>MOS</w:t>
      </w:r>
      <w:r w:rsidR="00245AB9">
        <w:t xml:space="preserve"> </w:t>
      </w:r>
      <w:r>
        <w:t>codes,</w:t>
      </w:r>
      <w:r w:rsidR="00245AB9">
        <w:t xml:space="preserve"> </w:t>
      </w:r>
      <w:r>
        <w:t>and</w:t>
      </w:r>
      <w:r w:rsidR="00245AB9">
        <w:t xml:space="preserve"> </w:t>
      </w:r>
      <w:r>
        <w:t>include</w:t>
      </w:r>
      <w:r w:rsidR="00245AB9">
        <w:t xml:space="preserve"> </w:t>
      </w:r>
      <w:r>
        <w:t>those</w:t>
      </w:r>
      <w:r w:rsidR="00245AB9">
        <w:t xml:space="preserve"> </w:t>
      </w:r>
      <w:r>
        <w:t>MOS</w:t>
      </w:r>
      <w:r w:rsidR="00245AB9">
        <w:t xml:space="preserve"> </w:t>
      </w:r>
      <w:r>
        <w:t>codes</w:t>
      </w:r>
      <w:r w:rsidR="00245AB9">
        <w:t xml:space="preserve"> </w:t>
      </w:r>
      <w:r>
        <w:t>on</w:t>
      </w:r>
      <w:r w:rsidR="00245AB9">
        <w:t xml:space="preserve"> </w:t>
      </w:r>
      <w:r>
        <w:t>job</w:t>
      </w:r>
      <w:r w:rsidR="00245AB9">
        <w:t xml:space="preserve"> </w:t>
      </w:r>
      <w:r>
        <w:t>orders.</w:t>
      </w:r>
    </w:p>
    <w:p w14:paraId="003217AD" w14:textId="03576C31" w:rsidR="00B56A43" w:rsidRDefault="00C525EA">
      <w:r>
        <w:rPr>
          <w:i/>
          <w:iCs/>
        </w:rPr>
        <w:t>Significant</w:t>
      </w:r>
      <w:r w:rsidR="00245AB9">
        <w:rPr>
          <w:i/>
          <w:iCs/>
        </w:rPr>
        <w:t xml:space="preserve"> </w:t>
      </w:r>
      <w:r>
        <w:rPr>
          <w:i/>
          <w:iCs/>
        </w:rPr>
        <w:t>Barriers</w:t>
      </w:r>
      <w:r w:rsidR="00245AB9">
        <w:rPr>
          <w:i/>
          <w:iCs/>
        </w:rPr>
        <w:t xml:space="preserve"> </w:t>
      </w:r>
      <w:r>
        <w:rPr>
          <w:i/>
          <w:iCs/>
        </w:rPr>
        <w:t>to</w:t>
      </w:r>
      <w:r w:rsidR="00245AB9">
        <w:rPr>
          <w:i/>
          <w:iCs/>
        </w:rPr>
        <w:t xml:space="preserve"> </w:t>
      </w:r>
      <w:r>
        <w:rPr>
          <w:i/>
          <w:iCs/>
        </w:rPr>
        <w:t>Employment</w:t>
      </w:r>
    </w:p>
    <w:p w14:paraId="1CC2F615" w14:textId="63C60450" w:rsidR="00B56A43" w:rsidRDefault="00C525EA">
      <w:r>
        <w:t>A</w:t>
      </w:r>
      <w:r w:rsidR="00245AB9">
        <w:t xml:space="preserve"> </w:t>
      </w:r>
      <w:r>
        <w:t>veteran</w:t>
      </w:r>
      <w:r w:rsidR="00245AB9">
        <w:t xml:space="preserve"> </w:t>
      </w:r>
      <w:r>
        <w:t>or</w:t>
      </w:r>
      <w:r w:rsidR="00245AB9">
        <w:t xml:space="preserve"> </w:t>
      </w:r>
      <w:r>
        <w:t>eligible</w:t>
      </w:r>
      <w:r w:rsidR="00245AB9">
        <w:t xml:space="preserve"> </w:t>
      </w:r>
      <w:r>
        <w:t>spouse</w:t>
      </w:r>
      <w:r w:rsidR="00245AB9">
        <w:t xml:space="preserve"> </w:t>
      </w:r>
      <w:r>
        <w:t>is</w:t>
      </w:r>
      <w:r w:rsidR="00245AB9">
        <w:t xml:space="preserve"> </w:t>
      </w:r>
      <w:r>
        <w:t>determined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if</w:t>
      </w:r>
      <w:r w:rsidR="00245AB9">
        <w:t xml:space="preserve"> </w:t>
      </w:r>
      <w:r>
        <w:t>he</w:t>
      </w:r>
      <w:r w:rsidR="00245AB9">
        <w:t xml:space="preserve"> </w:t>
      </w:r>
      <w:r>
        <w:t>or</w:t>
      </w:r>
      <w:r w:rsidR="00245AB9">
        <w:t xml:space="preserve"> </w:t>
      </w:r>
      <w:r>
        <w:t>she</w:t>
      </w:r>
      <w:r w:rsidR="00245AB9">
        <w:t xml:space="preserve"> </w:t>
      </w:r>
      <w:r>
        <w:t>meets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7E6739E0" w14:textId="2D315651" w:rsidR="00B56A43" w:rsidRDefault="00C525EA">
      <w:pPr>
        <w:numPr>
          <w:ilvl w:val="0"/>
          <w:numId w:val="105"/>
        </w:numPr>
      </w:pPr>
      <w:r>
        <w:t>Special</w:t>
      </w:r>
      <w:r w:rsidR="00245AB9">
        <w:t xml:space="preserve"> </w:t>
      </w:r>
      <w:r>
        <w:t>disabled</w:t>
      </w:r>
      <w:r w:rsidR="00245AB9">
        <w:t xml:space="preserve"> </w:t>
      </w:r>
      <w:r>
        <w:t>or</w:t>
      </w:r>
      <w:r w:rsidR="00245AB9">
        <w:t xml:space="preserve"> </w:t>
      </w:r>
      <w:r>
        <w:t>disabled</w:t>
      </w:r>
      <w:r w:rsidR="00245AB9">
        <w:t xml:space="preserve"> </w:t>
      </w:r>
      <w:r>
        <w:t>veteran,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38</w:t>
      </w:r>
      <w:r w:rsidR="00245AB9">
        <w:t xml:space="preserve"> </w:t>
      </w:r>
      <w:r>
        <w:t>USC</w:t>
      </w:r>
      <w:r w:rsidR="00245AB9">
        <w:t xml:space="preserve"> </w:t>
      </w:r>
      <w:r>
        <w:t>§4211(1)</w:t>
      </w:r>
      <w:r w:rsidR="00245AB9">
        <w:t xml:space="preserve"> </w:t>
      </w:r>
      <w:r>
        <w:t>and</w:t>
      </w:r>
      <w:r w:rsidR="00245AB9">
        <w:t xml:space="preserve"> </w:t>
      </w:r>
      <w:r>
        <w:t>(3);</w:t>
      </w:r>
      <w:r w:rsidR="00245AB9">
        <w:t xml:space="preserve"> </w:t>
      </w:r>
      <w:r>
        <w:t>are</w:t>
      </w:r>
      <w:r w:rsidR="00245AB9">
        <w:t xml:space="preserve"> </w:t>
      </w:r>
      <w:r>
        <w:t>individuals</w:t>
      </w:r>
      <w:r w:rsidR="00245AB9">
        <w:t xml:space="preserve"> </w:t>
      </w:r>
      <w:r>
        <w:t>who:</w:t>
      </w:r>
      <w:r>
        <w:tab/>
      </w:r>
    </w:p>
    <w:p w14:paraId="59244215" w14:textId="2585425C" w:rsidR="00B56A43" w:rsidRDefault="00C525EA">
      <w:pPr>
        <w:numPr>
          <w:ilvl w:val="1"/>
          <w:numId w:val="105"/>
        </w:numPr>
      </w:pPr>
      <w:r>
        <w:t>are</w:t>
      </w:r>
      <w:r w:rsidR="00245AB9">
        <w:t xml:space="preserve"> </w:t>
      </w:r>
      <w:r>
        <w:t>entitled</w:t>
      </w:r>
      <w:r w:rsidR="00245AB9">
        <w:t xml:space="preserve"> </w:t>
      </w:r>
      <w:r>
        <w:t>to</w:t>
      </w:r>
      <w:r w:rsidR="00245AB9">
        <w:t xml:space="preserve"> </w:t>
      </w:r>
      <w:r>
        <w:t>compensation</w:t>
      </w:r>
      <w:r w:rsidR="00245AB9">
        <w:t xml:space="preserve"> </w:t>
      </w:r>
      <w:r>
        <w:t>(or</w:t>
      </w:r>
      <w:r w:rsidR="00245AB9">
        <w:t xml:space="preserve"> </w:t>
      </w:r>
      <w:r>
        <w:t>who,</w:t>
      </w:r>
      <w:r w:rsidR="00245AB9">
        <w:t xml:space="preserve"> </w:t>
      </w:r>
      <w:r>
        <w:t>but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receipt</w:t>
      </w:r>
      <w:r w:rsidR="00245AB9">
        <w:t xml:space="preserve"> </w:t>
      </w:r>
      <w:r>
        <w:t>of</w:t>
      </w:r>
      <w:r w:rsidR="00245AB9">
        <w:t xml:space="preserve"> </w:t>
      </w:r>
      <w:r>
        <w:t>military</w:t>
      </w:r>
      <w:r w:rsidR="00245AB9">
        <w:t xml:space="preserve"> </w:t>
      </w:r>
      <w:r>
        <w:t>retired</w:t>
      </w:r>
      <w:r w:rsidR="00245AB9">
        <w:t xml:space="preserve"> </w:t>
      </w:r>
      <w:r>
        <w:t>pay,</w:t>
      </w:r>
      <w:r w:rsidR="00245AB9">
        <w:t xml:space="preserve"> </w:t>
      </w:r>
      <w:r>
        <w:t>would</w:t>
      </w:r>
      <w:r w:rsidR="00245AB9">
        <w:t xml:space="preserve"> </w:t>
      </w:r>
      <w:r>
        <w:t>be</w:t>
      </w:r>
      <w:r w:rsidR="00245AB9">
        <w:t xml:space="preserve"> </w:t>
      </w:r>
      <w:r>
        <w:t>entitled</w:t>
      </w:r>
      <w:r w:rsidR="00245AB9">
        <w:t xml:space="preserve"> </w:t>
      </w:r>
      <w:r>
        <w:t>to</w:t>
      </w:r>
      <w:r w:rsidR="00245AB9">
        <w:t xml:space="preserve"> </w:t>
      </w:r>
      <w:r>
        <w:t>compensation)</w:t>
      </w:r>
      <w:r w:rsidR="00245AB9">
        <w:t xml:space="preserve"> </w:t>
      </w:r>
      <w:r>
        <w:t>under</w:t>
      </w:r>
      <w:r w:rsidR="00245AB9">
        <w:t xml:space="preserve"> </w:t>
      </w:r>
      <w:r>
        <w:t>laws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Veterans’</w:t>
      </w:r>
      <w:r w:rsidR="00245AB9">
        <w:t xml:space="preserve"> </w:t>
      </w:r>
      <w:r>
        <w:t>Affairs;</w:t>
      </w:r>
    </w:p>
    <w:p w14:paraId="5F07F545" w14:textId="4C214BF6" w:rsidR="00B56A43" w:rsidRDefault="00C525EA">
      <w:pPr>
        <w:numPr>
          <w:ilvl w:val="1"/>
          <w:numId w:val="105"/>
        </w:numPr>
      </w:pP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disability</w:t>
      </w:r>
      <w:r w:rsidR="00245AB9">
        <w:t xml:space="preserve"> </w:t>
      </w:r>
      <w:r>
        <w:t>claim</w:t>
      </w:r>
      <w:r w:rsidR="00245AB9">
        <w:t xml:space="preserve"> </w:t>
      </w:r>
      <w:r>
        <w:t>pending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Veterans</w:t>
      </w:r>
      <w:r w:rsidR="00245AB9">
        <w:t xml:space="preserve"> </w:t>
      </w:r>
      <w:r>
        <w:t>Affairs;</w:t>
      </w:r>
      <w:r w:rsidR="00245AB9">
        <w:t xml:space="preserve"> </w:t>
      </w:r>
      <w:r>
        <w:t>or</w:t>
      </w:r>
    </w:p>
    <w:p w14:paraId="4F594982" w14:textId="799D6918" w:rsidR="00B56A43" w:rsidRDefault="00C525EA">
      <w:pPr>
        <w:numPr>
          <w:ilvl w:val="1"/>
          <w:numId w:val="105"/>
        </w:numPr>
      </w:pPr>
      <w:r>
        <w:t>were</w:t>
      </w:r>
      <w:r w:rsidR="00245AB9">
        <w:t xml:space="preserve"> </w:t>
      </w:r>
      <w:r>
        <w:t>discharged</w:t>
      </w:r>
      <w:r w:rsidR="00245AB9">
        <w:t xml:space="preserve"> </w:t>
      </w:r>
      <w:r>
        <w:t>or</w:t>
      </w:r>
      <w:r w:rsidR="00245AB9">
        <w:t xml:space="preserve"> </w:t>
      </w:r>
      <w:r>
        <w:t>released</w:t>
      </w:r>
      <w:r w:rsidR="00245AB9">
        <w:t xml:space="preserve"> </w:t>
      </w:r>
      <w:r>
        <w:t>from</w:t>
      </w:r>
      <w:r w:rsidR="00245AB9">
        <w:t xml:space="preserve"> </w:t>
      </w:r>
      <w:r>
        <w:t>active</w:t>
      </w:r>
      <w:r w:rsidR="00245AB9">
        <w:t xml:space="preserve"> </w:t>
      </w:r>
      <w:r>
        <w:t>duty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service-connected</w:t>
      </w:r>
      <w:r w:rsidR="00245AB9">
        <w:t xml:space="preserve"> </w:t>
      </w:r>
      <w:r>
        <w:t>disability;</w:t>
      </w:r>
    </w:p>
    <w:p w14:paraId="2F65DA37" w14:textId="727204AE" w:rsidR="00B56A43" w:rsidRDefault="00C525EA">
      <w:pPr>
        <w:numPr>
          <w:ilvl w:val="0"/>
          <w:numId w:val="105"/>
        </w:numPr>
      </w:pPr>
      <w:r>
        <w:t>Homeless,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42</w:t>
      </w:r>
      <w:r w:rsidR="00245AB9">
        <w:t xml:space="preserve"> </w:t>
      </w:r>
      <w:r>
        <w:t>USC</w:t>
      </w:r>
      <w:r w:rsidR="00245AB9">
        <w:t xml:space="preserve"> </w:t>
      </w:r>
      <w:r>
        <w:t>§11302(a)</w:t>
      </w:r>
      <w:r w:rsidR="00245AB9">
        <w:t xml:space="preserve"> </w:t>
      </w:r>
      <w:r>
        <w:t>and</w:t>
      </w:r>
      <w:r w:rsidR="00245AB9">
        <w:t xml:space="preserve"> </w:t>
      </w:r>
      <w:r>
        <w:t>(b)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McKinney-Vento</w:t>
      </w:r>
      <w:r w:rsidR="00245AB9">
        <w:t xml:space="preserve"> </w:t>
      </w:r>
      <w:r>
        <w:t>Homeless</w:t>
      </w:r>
      <w:r w:rsidR="00245AB9">
        <w:t xml:space="preserve"> </w:t>
      </w:r>
      <w:r>
        <w:t>Assistance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</w:p>
    <w:p w14:paraId="71714F96" w14:textId="5C5F6DDA" w:rsidR="00B56A43" w:rsidRDefault="00C525EA">
      <w:pPr>
        <w:numPr>
          <w:ilvl w:val="0"/>
          <w:numId w:val="105"/>
        </w:numPr>
      </w:pPr>
      <w:r>
        <w:t>Recently</w:t>
      </w:r>
      <w:r w:rsidR="00245AB9">
        <w:t xml:space="preserve"> </w:t>
      </w:r>
      <w:r>
        <w:t>separated</w:t>
      </w:r>
      <w:r w:rsidR="00245AB9">
        <w:t xml:space="preserve"> </w:t>
      </w:r>
      <w:r>
        <w:t>service</w:t>
      </w:r>
      <w:r w:rsidR="00245AB9">
        <w:t xml:space="preserve"> </w:t>
      </w:r>
      <w:r>
        <w:t>member,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38</w:t>
      </w:r>
      <w:r w:rsidR="00245AB9">
        <w:t xml:space="preserve"> </w:t>
      </w:r>
      <w:r>
        <w:t>USC</w:t>
      </w:r>
      <w:r w:rsidR="00245AB9">
        <w:t xml:space="preserve"> </w:t>
      </w:r>
      <w:r>
        <w:t>§4211(6),</w:t>
      </w:r>
      <w:r w:rsidR="00245AB9">
        <w:t xml:space="preserve"> </w:t>
      </w:r>
      <w:r>
        <w:t>who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12</w:t>
      </w:r>
      <w:r w:rsidR="00245AB9">
        <w:t xml:space="preserve"> </w:t>
      </w:r>
      <w:r>
        <w:t>months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unemployed</w:t>
      </w:r>
      <w:r w:rsidR="00245AB9">
        <w:t xml:space="preserve"> </w:t>
      </w:r>
      <w:r>
        <w:t>for</w:t>
      </w:r>
      <w:r w:rsidR="00245AB9">
        <w:t xml:space="preserve"> </w:t>
      </w:r>
      <w:r>
        <w:t>27</w:t>
      </w:r>
      <w:r w:rsidR="00245AB9">
        <w:t xml:space="preserve"> </w:t>
      </w:r>
      <w:r>
        <w:t>weeks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</w:p>
    <w:p w14:paraId="23072501" w14:textId="099D938A" w:rsidR="00B56A43" w:rsidRDefault="00C525EA">
      <w:pPr>
        <w:numPr>
          <w:ilvl w:val="0"/>
          <w:numId w:val="105"/>
        </w:numPr>
      </w:pPr>
      <w:r>
        <w:t>Offender,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§3(38),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currently</w:t>
      </w:r>
      <w:r w:rsidR="00245AB9">
        <w:t xml:space="preserve"> </w:t>
      </w:r>
      <w:r>
        <w:t>incarcerated</w:t>
      </w:r>
      <w:r w:rsidR="00245AB9">
        <w:t xml:space="preserve"> </w:t>
      </w:r>
      <w:r>
        <w:t>or</w:t>
      </w:r>
      <w:r w:rsidR="00245AB9">
        <w:t xml:space="preserve"> </w:t>
      </w:r>
      <w:r>
        <w:t>who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released</w:t>
      </w:r>
      <w:r w:rsidR="00245AB9">
        <w:t xml:space="preserve"> </w:t>
      </w:r>
      <w:r>
        <w:t>from</w:t>
      </w:r>
      <w:r w:rsidR="00245AB9">
        <w:t xml:space="preserve"> </w:t>
      </w:r>
      <w:r>
        <w:t>incarceration</w:t>
      </w:r>
    </w:p>
    <w:p w14:paraId="64236669" w14:textId="74E97D24" w:rsidR="00B56A43" w:rsidRDefault="00C525EA">
      <w:pPr>
        <w:numPr>
          <w:ilvl w:val="0"/>
          <w:numId w:val="105"/>
        </w:numPr>
      </w:pPr>
      <w:r>
        <w:t>Veteran</w:t>
      </w:r>
      <w:r w:rsidR="00245AB9">
        <w:t xml:space="preserve"> </w:t>
      </w:r>
      <w:r>
        <w:t>lacking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equivalent</w:t>
      </w:r>
      <w:r w:rsidR="00245AB9">
        <w:t xml:space="preserve"> </w:t>
      </w:r>
      <w:r>
        <w:t>certificate</w:t>
      </w:r>
    </w:p>
    <w:p w14:paraId="3D1CBC30" w14:textId="7458FD6D" w:rsidR="00B56A43" w:rsidRDefault="00C525EA">
      <w:pPr>
        <w:numPr>
          <w:ilvl w:val="0"/>
          <w:numId w:val="105"/>
        </w:numPr>
      </w:pPr>
      <w:r>
        <w:t>Low</w:t>
      </w:r>
      <w:r w:rsidR="00245AB9">
        <w:t xml:space="preserve"> </w:t>
      </w:r>
      <w:r>
        <w:t>income,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§3(36)</w:t>
      </w:r>
    </w:p>
    <w:p w14:paraId="126C4273" w14:textId="47BA59EC" w:rsidR="00B56A43" w:rsidRDefault="00C525EA">
      <w:r>
        <w:t>A</w:t>
      </w:r>
      <w:r w:rsidR="00245AB9">
        <w:t xml:space="preserve"> </w:t>
      </w:r>
      <w:r>
        <w:t>veteran</w:t>
      </w:r>
      <w:r w:rsidR="00245AB9">
        <w:t xml:space="preserve"> </w:t>
      </w:r>
      <w:r>
        <w:t>or</w:t>
      </w:r>
      <w:r w:rsidR="00245AB9">
        <w:t xml:space="preserve"> </w:t>
      </w:r>
      <w:r>
        <w:t>eligible</w:t>
      </w:r>
      <w:r w:rsidR="00245AB9">
        <w:t xml:space="preserve"> </w:t>
      </w:r>
      <w:r>
        <w:t>spouse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having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is</w:t>
      </w:r>
      <w:r w:rsidR="00245AB9">
        <w:t xml:space="preserve"> </w:t>
      </w:r>
      <w:r>
        <w:t>immediately</w:t>
      </w:r>
      <w:r w:rsidR="00245AB9">
        <w:t xml:space="preserve"> </w:t>
      </w:r>
      <w:r>
        <w:t>referred</w:t>
      </w:r>
      <w:r w:rsidR="00245AB9">
        <w:t xml:space="preserve"> </w:t>
      </w:r>
      <w:r>
        <w:t>to</w:t>
      </w:r>
      <w:r w:rsidR="00245AB9">
        <w:t xml:space="preserve"> </w:t>
      </w:r>
      <w:r>
        <w:t>DVOP</w:t>
      </w:r>
      <w:r w:rsidR="00245AB9">
        <w:t xml:space="preserve">  </w:t>
      </w:r>
      <w:r>
        <w:t>or</w:t>
      </w:r>
      <w:r w:rsidR="00245AB9">
        <w:t xml:space="preserve"> </w:t>
      </w:r>
      <w:r>
        <w:t>CP</w:t>
      </w:r>
      <w:r w:rsidR="00245AB9">
        <w:t xml:space="preserve"> </w:t>
      </w:r>
      <w:r>
        <w:t>staff.</w:t>
      </w:r>
      <w:r w:rsidR="00245AB9">
        <w:t xml:space="preserve"> </w:t>
      </w:r>
      <w:r>
        <w:t>When</w:t>
      </w:r>
      <w:r w:rsidR="00245AB9">
        <w:t xml:space="preserve"> </w:t>
      </w:r>
      <w:r>
        <w:t>DVOP</w:t>
      </w:r>
      <w:r w:rsidR="00245AB9">
        <w:t xml:space="preserve"> </w:t>
      </w:r>
      <w:r>
        <w:t>or</w:t>
      </w:r>
      <w:r w:rsidR="00245AB9">
        <w:t xml:space="preserve"> </w:t>
      </w:r>
      <w:r>
        <w:t>CP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available,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provide</w:t>
      </w:r>
      <w:r w:rsidR="00245AB9">
        <w:t xml:space="preserve"> </w:t>
      </w:r>
      <w:r>
        <w:t>or</w:t>
      </w:r>
      <w:r w:rsidR="00245AB9">
        <w:t xml:space="preserve"> </w:t>
      </w:r>
      <w:r>
        <w:t>arrange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provided.</w:t>
      </w:r>
    </w:p>
    <w:p w14:paraId="5E3DF46A" w14:textId="37BB620D" w:rsidR="00B56A43" w:rsidRDefault="00C525EA">
      <w:r>
        <w:t>Wagner</w:t>
      </w:r>
      <w:r w:rsidR="00245AB9">
        <w:t xml:space="preserve"> </w:t>
      </w:r>
      <w:r>
        <w:t>Peyser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staff,</w:t>
      </w:r>
      <w:r w:rsidR="00245AB9">
        <w:t xml:space="preserve"> </w:t>
      </w:r>
      <w:r>
        <w:t>WIOA</w:t>
      </w:r>
      <w:r w:rsidR="00245AB9">
        <w:t xml:space="preserve"> </w:t>
      </w:r>
      <w:r>
        <w:t>staff,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determined:</w:t>
      </w:r>
    </w:p>
    <w:p w14:paraId="09D68105" w14:textId="00EDA920" w:rsidR="00B56A43" w:rsidRDefault="00C525EA">
      <w:pPr>
        <w:numPr>
          <w:ilvl w:val="0"/>
          <w:numId w:val="106"/>
        </w:numPr>
      </w:pP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but</w:t>
      </w:r>
      <w:r w:rsidR="00245AB9">
        <w:t xml:space="preserve"> </w:t>
      </w:r>
      <w:r>
        <w:t>for</w:t>
      </w:r>
      <w:r w:rsidR="00245AB9">
        <w:t xml:space="preserve"> </w:t>
      </w:r>
      <w:r>
        <w:t>whom</w:t>
      </w:r>
      <w:r w:rsidR="00245AB9">
        <w:t xml:space="preserve"> </w:t>
      </w:r>
      <w:r>
        <w:t>no</w:t>
      </w:r>
      <w:r w:rsidR="00245AB9">
        <w:t xml:space="preserve"> </w:t>
      </w:r>
      <w:r>
        <w:t>DVOP</w:t>
      </w:r>
      <w:r w:rsidR="00245AB9">
        <w:t xml:space="preserve"> </w:t>
      </w:r>
      <w:r>
        <w:t>or</w:t>
      </w:r>
      <w:r w:rsidR="00245AB9">
        <w:t xml:space="preserve"> </w:t>
      </w:r>
      <w:r>
        <w:t>CP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services;</w:t>
      </w:r>
      <w:r w:rsidR="00245AB9">
        <w:t xml:space="preserve"> </w:t>
      </w:r>
      <w:r>
        <w:t>or</w:t>
      </w:r>
    </w:p>
    <w:p w14:paraId="05204F9F" w14:textId="78ECA4A7" w:rsidR="00B56A43" w:rsidRDefault="00C525EA">
      <w:pPr>
        <w:numPr>
          <w:ilvl w:val="0"/>
          <w:numId w:val="106"/>
        </w:numPr>
      </w:pPr>
      <w:r>
        <w:t>to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</w:p>
    <w:p w14:paraId="439B4015" w14:textId="5916FD4C" w:rsidR="00B56A43" w:rsidRDefault="00C525EA">
      <w:r>
        <w:t>Boards</w:t>
      </w:r>
      <w:r w:rsidR="00245AB9">
        <w:t xml:space="preserve"> </w:t>
      </w:r>
      <w:r>
        <w:t>screen</w:t>
      </w:r>
      <w:r w:rsidR="00245AB9">
        <w:t xml:space="preserve"> </w:t>
      </w:r>
      <w:r>
        <w:t>individuals</w:t>
      </w:r>
      <w:r w:rsidR="00245AB9">
        <w:t xml:space="preserve"> </w:t>
      </w:r>
      <w:r>
        <w:t>seeking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Triage</w:t>
      </w:r>
      <w:r w:rsidR="00245AB9">
        <w:t xml:space="preserve"> </w:t>
      </w:r>
      <w:r>
        <w:t>Tool,</w:t>
      </w:r>
      <w:r w:rsidR="00245AB9">
        <w:t xml:space="preserve"> </w:t>
      </w:r>
      <w:r>
        <w:t>whether</w:t>
      </w:r>
      <w:r w:rsidR="00245AB9">
        <w:t xml:space="preserve"> </w:t>
      </w:r>
      <w:r>
        <w:t>in</w:t>
      </w:r>
      <w:r w:rsidR="00245AB9">
        <w:t xml:space="preserve"> </w:t>
      </w:r>
      <w:r>
        <w:t>person,</w:t>
      </w:r>
      <w:r w:rsidR="00245AB9">
        <w:t xml:space="preserve"> </w:t>
      </w:r>
      <w:r>
        <w:t>via</w:t>
      </w:r>
      <w:r w:rsidR="00245AB9">
        <w:t xml:space="preserve"> </w:t>
      </w:r>
      <w:r>
        <w:t>telephone,</w:t>
      </w:r>
      <w:r w:rsidR="00245AB9">
        <w:t xml:space="preserve"> </w:t>
      </w:r>
      <w:r>
        <w:t>or</w:t>
      </w:r>
      <w:r w:rsidR="00245AB9">
        <w:t xml:space="preserve"> </w:t>
      </w:r>
      <w:r>
        <w:t>by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electronic</w:t>
      </w:r>
      <w:r w:rsidR="00245AB9">
        <w:t xml:space="preserve"> </w:t>
      </w:r>
      <w:r>
        <w:t>means</w:t>
      </w:r>
      <w:r w:rsidR="00245AB9">
        <w:t xml:space="preserve"> </w:t>
      </w:r>
      <w:r>
        <w:t>(such</w:t>
      </w:r>
      <w:r w:rsidR="00245AB9">
        <w:t xml:space="preserve"> </w:t>
      </w:r>
      <w:r>
        <w:t>as</w:t>
      </w:r>
      <w:r w:rsidR="00245AB9">
        <w:t xml:space="preserve"> </w:t>
      </w:r>
      <w:r>
        <w:t>email</w:t>
      </w:r>
      <w:r w:rsidR="00245AB9">
        <w:t xml:space="preserve"> </w:t>
      </w:r>
      <w:r>
        <w:t>and/or</w:t>
      </w:r>
      <w:r w:rsidR="00245AB9">
        <w:t xml:space="preserve"> </w:t>
      </w:r>
      <w:r>
        <w:t>text)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whether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veterans</w:t>
      </w:r>
      <w:r w:rsidR="00245AB9">
        <w:t xml:space="preserve"> </w:t>
      </w:r>
      <w:r>
        <w:t>or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and</w:t>
      </w:r>
      <w:r w:rsidR="00245AB9">
        <w:t xml:space="preserve"> </w:t>
      </w:r>
      <w:r>
        <w:t>whether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r w:rsidR="00245AB9">
        <w:t xml:space="preserve"> </w:t>
      </w:r>
      <w:r>
        <w:t>from</w:t>
      </w:r>
      <w:r w:rsidR="00245AB9">
        <w:t xml:space="preserve"> </w:t>
      </w:r>
      <w:r>
        <w:t>DVOP</w:t>
      </w:r>
      <w:r w:rsidR="00245AB9">
        <w:t xml:space="preserve"> </w:t>
      </w:r>
      <w:r>
        <w:t>or</w:t>
      </w:r>
      <w:r w:rsidR="00245AB9">
        <w:t xml:space="preserve"> </w:t>
      </w:r>
      <w:r>
        <w:t>CP</w:t>
      </w:r>
      <w:r w:rsidR="00245AB9">
        <w:t xml:space="preserve"> </w:t>
      </w:r>
      <w:r>
        <w:t>staff.</w:t>
      </w:r>
    </w:p>
    <w:p w14:paraId="35F63DBF" w14:textId="677F942F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 w:rsidR="00A65F18">
        <w:t>active-duty</w:t>
      </w:r>
      <w:r w:rsidR="00245AB9">
        <w:t xml:space="preserve"> </w:t>
      </w:r>
      <w:r>
        <w:t>service</w:t>
      </w:r>
      <w:r w:rsidR="00245AB9">
        <w:t xml:space="preserve"> </w:t>
      </w:r>
      <w:r>
        <w:t>members</w:t>
      </w:r>
      <w:r w:rsidR="00245AB9">
        <w:t xml:space="preserve"> </w:t>
      </w:r>
      <w:r>
        <w:t>or</w:t>
      </w:r>
      <w:r w:rsidR="00245AB9">
        <w:t xml:space="preserve"> </w:t>
      </w:r>
      <w:r>
        <w:t>Transitioning</w:t>
      </w:r>
      <w:r w:rsidR="00245AB9">
        <w:t xml:space="preserve"> </w:t>
      </w:r>
      <w:r>
        <w:t>Service</w:t>
      </w:r>
      <w:r w:rsidR="00245AB9">
        <w:t xml:space="preserve"> </w:t>
      </w:r>
      <w:r>
        <w:t>Personnel</w:t>
      </w:r>
      <w:r w:rsidR="00245AB9">
        <w:t xml:space="preserve"> </w:t>
      </w:r>
      <w:r>
        <w:t>are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DVOP</w:t>
      </w:r>
      <w:r w:rsidR="00245AB9">
        <w:t xml:space="preserve"> </w:t>
      </w:r>
      <w:r>
        <w:t>or</w:t>
      </w:r>
      <w:r w:rsidR="00245AB9">
        <w:t xml:space="preserve"> </w:t>
      </w:r>
      <w:r>
        <w:t>CP</w:t>
      </w:r>
      <w:r w:rsidR="00245AB9">
        <w:t xml:space="preserve"> </w:t>
      </w:r>
      <w:r>
        <w:t>services:</w:t>
      </w:r>
    </w:p>
    <w:p w14:paraId="42AB933E" w14:textId="442E5CD9" w:rsidR="00B56A43" w:rsidRDefault="00C525EA">
      <w:pPr>
        <w:numPr>
          <w:ilvl w:val="0"/>
          <w:numId w:val="107"/>
        </w:numPr>
      </w:pPr>
      <w:r>
        <w:t>Transitioning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Armed</w:t>
      </w:r>
      <w:r w:rsidR="00245AB9">
        <w:t xml:space="preserve"> </w:t>
      </w:r>
      <w:r>
        <w:t>Forces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being</w:t>
      </w:r>
      <w:r w:rsidR="00245AB9">
        <w:t xml:space="preserve"> </w:t>
      </w:r>
      <w:r>
        <w:t>in</w:t>
      </w:r>
      <w:r w:rsidR="00245AB9">
        <w:t xml:space="preserve"> </w:t>
      </w:r>
      <w:r>
        <w:t>need</w:t>
      </w:r>
      <w:r w:rsidR="00245AB9">
        <w:t xml:space="preserve"> </w:t>
      </w:r>
      <w:r>
        <w:t>of</w:t>
      </w:r>
      <w:r w:rsidR="00245AB9">
        <w:t xml:space="preserve"> </w:t>
      </w:r>
      <w:r>
        <w:t>individualized</w:t>
      </w:r>
      <w:r w:rsidR="00245AB9">
        <w:t xml:space="preserve"> </w:t>
      </w:r>
      <w:r>
        <w:t>career</w:t>
      </w:r>
      <w:r w:rsidR="00245AB9">
        <w:t xml:space="preserve"> </w:t>
      </w:r>
      <w:r>
        <w:t>services</w:t>
      </w:r>
    </w:p>
    <w:p w14:paraId="4B3C769B" w14:textId="31496AD6" w:rsidR="00B56A43" w:rsidRDefault="00C525EA">
      <w:pPr>
        <w:numPr>
          <w:ilvl w:val="0"/>
          <w:numId w:val="107"/>
        </w:numPr>
      </w:pP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Armed</w:t>
      </w:r>
      <w:r w:rsidR="00245AB9">
        <w:t xml:space="preserve"> </w:t>
      </w:r>
      <w:r>
        <w:t>Forces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wounded,</w:t>
      </w:r>
      <w:r w:rsidR="00245AB9">
        <w:t xml:space="preserve"> </w:t>
      </w:r>
      <w:r>
        <w:t>ill,</w:t>
      </w:r>
      <w:r w:rsidR="00245AB9">
        <w:t xml:space="preserve"> </w:t>
      </w:r>
      <w:r>
        <w:t>or</w:t>
      </w:r>
      <w:r w:rsidR="00245AB9">
        <w:t xml:space="preserve"> </w:t>
      </w:r>
      <w:r>
        <w:t>injured</w:t>
      </w:r>
      <w:r w:rsidR="00245AB9">
        <w:t xml:space="preserve"> </w:t>
      </w:r>
      <w:r>
        <w:t>and</w:t>
      </w:r>
      <w:r w:rsidR="00245AB9">
        <w:t xml:space="preserve"> </w:t>
      </w:r>
      <w:r>
        <w:t>receiving</w:t>
      </w:r>
      <w:r w:rsidR="00245AB9">
        <w:t xml:space="preserve"> </w:t>
      </w:r>
      <w:r>
        <w:t>treatment</w:t>
      </w:r>
      <w:r w:rsidR="00245AB9">
        <w:t xml:space="preserve"> </w:t>
      </w:r>
      <w:r>
        <w:t>in</w:t>
      </w:r>
      <w:r w:rsidR="00245AB9">
        <w:t xml:space="preserve"> </w:t>
      </w:r>
      <w:r>
        <w:t>military</w:t>
      </w:r>
      <w:r w:rsidR="00245AB9">
        <w:t xml:space="preserve"> </w:t>
      </w:r>
      <w:r>
        <w:t>treatment</w:t>
      </w:r>
      <w:r w:rsidR="00245AB9">
        <w:t xml:space="preserve"> </w:t>
      </w:r>
      <w:r>
        <w:t>facilities</w:t>
      </w:r>
      <w:r w:rsidR="00245AB9">
        <w:t xml:space="preserve"> </w:t>
      </w:r>
      <w:r>
        <w:t>or</w:t>
      </w:r>
      <w:r w:rsidR="00245AB9">
        <w:t xml:space="preserve"> </w:t>
      </w:r>
      <w:r>
        <w:t>warrior</w:t>
      </w:r>
      <w:r w:rsidR="00245AB9">
        <w:t xml:space="preserve"> </w:t>
      </w:r>
      <w:r>
        <w:t>transition</w:t>
      </w:r>
      <w:r w:rsidR="00245AB9">
        <w:t xml:space="preserve"> </w:t>
      </w:r>
      <w:r>
        <w:t>units</w:t>
      </w:r>
    </w:p>
    <w:p w14:paraId="699F0447" w14:textId="0554B4A5" w:rsidR="00B56A43" w:rsidRDefault="00C525EA">
      <w:pPr>
        <w:numPr>
          <w:ilvl w:val="0"/>
          <w:numId w:val="107"/>
        </w:numPr>
      </w:pPr>
      <w:r>
        <w:t>Service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not</w:t>
      </w:r>
      <w:r w:rsidR="00245AB9">
        <w:t xml:space="preserve"> </w:t>
      </w:r>
      <w:r>
        <w:t>met</w:t>
      </w:r>
      <w:r w:rsidR="00245AB9">
        <w:t xml:space="preserve"> </w:t>
      </w:r>
      <w:r>
        <w:t>Career</w:t>
      </w:r>
      <w:r w:rsidR="00245AB9">
        <w:t xml:space="preserve"> </w:t>
      </w:r>
      <w:r>
        <w:t>Readiness</w:t>
      </w:r>
      <w:r w:rsidR="00245AB9">
        <w:t xml:space="preserve"> </w:t>
      </w:r>
      <w:r>
        <w:t>Standards</w:t>
      </w:r>
      <w:r w:rsidR="00245AB9">
        <w:t xml:space="preserve"> </w:t>
      </w:r>
      <w:r>
        <w:t>and</w:t>
      </w:r>
      <w:r w:rsidR="00245AB9">
        <w:t xml:space="preserve"> </w:t>
      </w:r>
      <w:r>
        <w:t>who</w:t>
      </w:r>
      <w:r w:rsidR="00245AB9">
        <w:t xml:space="preserve"> </w:t>
      </w:r>
      <w:r>
        <w:t>can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Form</w:t>
      </w:r>
      <w:r w:rsidR="00245AB9">
        <w:t xml:space="preserve"> </w:t>
      </w:r>
      <w:r>
        <w:t>DD-2958</w:t>
      </w:r>
      <w:r w:rsidR="00245AB9">
        <w:t xml:space="preserve"> </w:t>
      </w:r>
      <w:r>
        <w:t>signed</w:t>
      </w:r>
      <w:r w:rsidR="00245AB9">
        <w:t xml:space="preserve"> </w:t>
      </w:r>
      <w:r>
        <w:t>by</w:t>
      </w:r>
      <w:r w:rsidR="00245AB9">
        <w:t xml:space="preserve"> </w:t>
      </w:r>
      <w:r>
        <w:t>their</w:t>
      </w:r>
      <w:r w:rsidR="00245AB9">
        <w:t xml:space="preserve"> </w:t>
      </w:r>
      <w:r>
        <w:t>commander</w:t>
      </w:r>
    </w:p>
    <w:p w14:paraId="14740E2F" w14:textId="7E53CBBD" w:rsidR="00B56A43" w:rsidRDefault="00C525EA">
      <w:pPr>
        <w:numPr>
          <w:ilvl w:val="0"/>
          <w:numId w:val="107"/>
        </w:numPr>
      </w:pPr>
      <w:r>
        <w:t>Transitioning</w:t>
      </w:r>
      <w:r w:rsidR="00245AB9">
        <w:t xml:space="preserve"> </w:t>
      </w:r>
      <w:r>
        <w:t>service</w:t>
      </w:r>
      <w:r w:rsidR="00245AB9">
        <w:t xml:space="preserve"> </w:t>
      </w:r>
      <w:r>
        <w:t>members</w:t>
      </w:r>
      <w:r w:rsidR="00245AB9">
        <w:t xml:space="preserve"> </w:t>
      </w:r>
      <w:r>
        <w:t>ages</w:t>
      </w:r>
      <w:r w:rsidR="00245AB9">
        <w:t xml:space="preserve"> </w:t>
      </w:r>
      <w:r>
        <w:t>18-24</w:t>
      </w:r>
    </w:p>
    <w:p w14:paraId="4350D440" w14:textId="3A7ACCE4" w:rsidR="00B56A43" w:rsidRDefault="00A65F18">
      <w:pPr>
        <w:numPr>
          <w:ilvl w:val="0"/>
          <w:numId w:val="107"/>
        </w:numPr>
      </w:pPr>
      <w:r>
        <w:t>Active-duty</w:t>
      </w:r>
      <w:r w:rsidR="00245AB9">
        <w:t xml:space="preserve"> </w:t>
      </w:r>
      <w:r w:rsidR="00C525EA">
        <w:t>service</w:t>
      </w:r>
      <w:r w:rsidR="00245AB9">
        <w:t xml:space="preserve"> </w:t>
      </w:r>
      <w:r w:rsidR="00C525EA">
        <w:t>members</w:t>
      </w:r>
      <w:r w:rsidR="00245AB9">
        <w:t xml:space="preserve"> </w:t>
      </w:r>
      <w:r w:rsidR="00C525EA">
        <w:t>being</w:t>
      </w:r>
      <w:r w:rsidR="00245AB9">
        <w:t xml:space="preserve"> </w:t>
      </w:r>
      <w:r w:rsidR="00C525EA">
        <w:t>involuntarily</w:t>
      </w:r>
      <w:r w:rsidR="00245AB9">
        <w:t xml:space="preserve"> </w:t>
      </w:r>
      <w:r w:rsidR="00C525EA">
        <w:t>separated</w:t>
      </w:r>
      <w:r w:rsidR="00245AB9">
        <w:t xml:space="preserve"> </w:t>
      </w:r>
      <w:r w:rsidR="00C525EA">
        <w:t>through</w:t>
      </w:r>
      <w:r w:rsidR="00245AB9">
        <w:t xml:space="preserve"> </w:t>
      </w:r>
      <w:r w:rsidR="00C525EA">
        <w:t>a</w:t>
      </w:r>
      <w:r w:rsidR="00245AB9">
        <w:t xml:space="preserve"> </w:t>
      </w:r>
      <w:r w:rsidR="00C525EA">
        <w:t>service</w:t>
      </w:r>
      <w:r w:rsidR="00245AB9">
        <w:t xml:space="preserve"> </w:t>
      </w:r>
      <w:r w:rsidR="00C525EA">
        <w:t>reduction-</w:t>
      </w:r>
      <w:r w:rsidR="00245AB9">
        <w:t xml:space="preserve"> </w:t>
      </w:r>
      <w:r w:rsidR="00C525EA">
        <w:t>in-force</w:t>
      </w:r>
    </w:p>
    <w:p w14:paraId="0EEB776A" w14:textId="51666973" w:rsidR="00B56A43" w:rsidRDefault="00C525EA">
      <w:r>
        <w:t>When</w:t>
      </w:r>
      <w:r w:rsidR="00245AB9">
        <w:t xml:space="preserve"> </w:t>
      </w:r>
      <w:r>
        <w:t>screening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their</w:t>
      </w:r>
      <w:r w:rsidR="00245AB9">
        <w:t xml:space="preserve"> </w:t>
      </w:r>
      <w:r>
        <w:t>veteran</w:t>
      </w:r>
      <w:r w:rsidR="00245AB9">
        <w:t xml:space="preserve"> </w:t>
      </w:r>
      <w:r>
        <w:t>status,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staff:</w:t>
      </w:r>
    </w:p>
    <w:p w14:paraId="7A50E104" w14:textId="779663CE" w:rsidR="00B56A43" w:rsidRDefault="00C525EA">
      <w:pPr>
        <w:numPr>
          <w:ilvl w:val="0"/>
          <w:numId w:val="108"/>
        </w:numPr>
      </w:pPr>
      <w:r>
        <w:t>determines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visit,</w:t>
      </w:r>
      <w:r w:rsidR="00245AB9">
        <w:t xml:space="preserve"> </w:t>
      </w:r>
      <w:r>
        <w:t>telephone</w:t>
      </w:r>
      <w:r w:rsidR="00245AB9">
        <w:t xml:space="preserve"> </w:t>
      </w:r>
      <w:r>
        <w:t>call,</w:t>
      </w:r>
      <w:r w:rsidR="00245AB9">
        <w:t xml:space="preserve"> </w:t>
      </w:r>
      <w:r>
        <w:t>or</w:t>
      </w:r>
      <w:r w:rsidR="00245AB9">
        <w:t xml:space="preserve"> </w:t>
      </w:r>
      <w:r>
        <w:t>electronic</w:t>
      </w:r>
      <w:r w:rsidR="00245AB9">
        <w:t xml:space="preserve"> </w:t>
      </w:r>
      <w:r>
        <w:t>correspondence;</w:t>
      </w:r>
    </w:p>
    <w:p w14:paraId="0BD5498C" w14:textId="3B26A3A9" w:rsidR="00B56A43" w:rsidRDefault="00C525EA">
      <w:pPr>
        <w:numPr>
          <w:ilvl w:val="0"/>
          <w:numId w:val="108"/>
        </w:numPr>
      </w:pPr>
      <w:r>
        <w:t>explains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triage</w:t>
      </w:r>
      <w:r w:rsidR="00245AB9">
        <w:t xml:space="preserve"> </w:t>
      </w:r>
      <w:r>
        <w:t>tool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which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best</w:t>
      </w:r>
      <w:r w:rsidR="00245AB9">
        <w:t xml:space="preserve"> </w:t>
      </w:r>
      <w:r>
        <w:t>suited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them;</w:t>
      </w:r>
    </w:p>
    <w:p w14:paraId="10733357" w14:textId="404ABAB9" w:rsidR="00B56A43" w:rsidRDefault="00C525EA">
      <w:pPr>
        <w:numPr>
          <w:ilvl w:val="0"/>
          <w:numId w:val="108"/>
        </w:numPr>
      </w:pP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individual</w:t>
      </w:r>
      <w:r w:rsidR="00245AB9">
        <w:t xml:space="preserve"> </w:t>
      </w:r>
      <w:r>
        <w:t>identifies</w:t>
      </w:r>
      <w:r w:rsidR="00245AB9">
        <w:t xml:space="preserve"> </w:t>
      </w:r>
      <w:r>
        <w:t>whether</w:t>
      </w:r>
      <w:r w:rsidR="00245AB9">
        <w:t xml:space="preserve"> </w:t>
      </w:r>
      <w:r>
        <w:t>he</w:t>
      </w:r>
      <w:r w:rsidR="00245AB9">
        <w:t xml:space="preserve"> </w:t>
      </w:r>
      <w:r>
        <w:t>or</w:t>
      </w:r>
      <w:r w:rsidR="00245AB9">
        <w:t xml:space="preserve"> </w:t>
      </w:r>
      <w:r>
        <w:t>she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veteran,</w:t>
      </w:r>
      <w:r w:rsidR="00245AB9">
        <w:t xml:space="preserve"> </w:t>
      </w:r>
      <w:r>
        <w:t>eligible</w:t>
      </w:r>
      <w:r w:rsidR="00245AB9">
        <w:t xml:space="preserve"> </w:t>
      </w:r>
      <w:r>
        <w:t>spouse</w:t>
      </w:r>
      <w:r w:rsidR="00245AB9">
        <w:t xml:space="preserve"> </w:t>
      </w:r>
      <w:r>
        <w:t>transitioning</w:t>
      </w:r>
      <w:r w:rsidR="00245AB9">
        <w:t xml:space="preserve"> </w:t>
      </w:r>
      <w:r>
        <w:t>service</w:t>
      </w:r>
      <w:r w:rsidR="00245AB9">
        <w:t xml:space="preserve"> </w:t>
      </w:r>
      <w:r>
        <w:t>member,</w:t>
      </w:r>
      <w:r w:rsidR="00245AB9">
        <w:t xml:space="preserve"> </w:t>
      </w:r>
      <w:r>
        <w:t>or</w:t>
      </w:r>
      <w:r w:rsidR="00245AB9">
        <w:t xml:space="preserve"> </w:t>
      </w:r>
      <w:r>
        <w:t>spouse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family</w:t>
      </w:r>
      <w:r w:rsidR="00245AB9">
        <w:t xml:space="preserve"> </w:t>
      </w:r>
      <w:r>
        <w:t>caregiver;</w:t>
      </w:r>
      <w:r w:rsidR="00245AB9">
        <w:t xml:space="preserve"> </w:t>
      </w:r>
      <w:r>
        <w:t>and</w:t>
      </w:r>
    </w:p>
    <w:p w14:paraId="2E853BEA" w14:textId="5DD6D2C6" w:rsidR="00B56A43" w:rsidRDefault="00C525EA">
      <w:pPr>
        <w:numPr>
          <w:ilvl w:val="0"/>
          <w:numId w:val="108"/>
        </w:numPr>
      </w:pP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confirm</w:t>
      </w:r>
      <w:r w:rsidR="00245AB9">
        <w:t xml:space="preserve"> </w:t>
      </w:r>
      <w:r>
        <w:t>whether</w:t>
      </w:r>
      <w:r w:rsidR="00245AB9">
        <w:t xml:space="preserve"> </w:t>
      </w:r>
      <w:r>
        <w:t>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criteria</w:t>
      </w:r>
      <w:r w:rsidR="00245AB9">
        <w:t xml:space="preserve"> </w:t>
      </w:r>
      <w:r>
        <w:t>apply</w:t>
      </w:r>
    </w:p>
    <w:p w14:paraId="48585966" w14:textId="40C16B33" w:rsidR="00B56A43" w:rsidRDefault="00245AB9">
      <w:r>
        <w:t xml:space="preserve"> </w:t>
      </w:r>
    </w:p>
    <w:p w14:paraId="006A6C49" w14:textId="1ADB38E8" w:rsidR="00B56A43" w:rsidRDefault="00C525EA">
      <w:pPr>
        <w:pStyle w:val="Heading4"/>
      </w:pPr>
      <w:bookmarkStart w:id="79" w:name="_Toc80"/>
      <w:r>
        <w:t>8.</w:t>
      </w:r>
      <w:r w:rsidR="00245AB9">
        <w:t xml:space="preserve"> </w:t>
      </w:r>
      <w:r>
        <w:t>Addressing</w:t>
      </w:r>
      <w:r w:rsidR="00245AB9">
        <w:t xml:space="preserve"> </w:t>
      </w:r>
      <w:r>
        <w:t>the</w:t>
      </w:r>
      <w:r w:rsidR="00245AB9">
        <w:t xml:space="preserve"> </w:t>
      </w:r>
      <w:r>
        <w:t>Accessibility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bookmarkEnd w:id="79"/>
    </w:p>
    <w:p w14:paraId="0DC8D1EA" w14:textId="353690DB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(including</w:t>
      </w:r>
      <w:r w:rsidR="00245AB9">
        <w:t xml:space="preserve"> </w:t>
      </w:r>
      <w:r>
        <w:t>one-stop</w:t>
      </w:r>
      <w:r w:rsidR="00245AB9">
        <w:t xml:space="preserve"> </w:t>
      </w:r>
      <w:r>
        <w:t>center</w:t>
      </w:r>
      <w:r w:rsidR="00245AB9">
        <w:t xml:space="preserve"> </w:t>
      </w:r>
      <w:r>
        <w:t>operators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partners),</w:t>
      </w:r>
      <w:r w:rsidR="00245AB9">
        <w:t xml:space="preserve"> </w:t>
      </w:r>
      <w:r>
        <w:t>will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 </w:t>
      </w:r>
      <w:r>
        <w:t>section</w:t>
      </w:r>
      <w:r w:rsidR="00245AB9">
        <w:t xml:space="preserve"> </w:t>
      </w:r>
      <w:r>
        <w:t>188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(if</w:t>
      </w:r>
      <w:r w:rsidR="00245AB9">
        <w:t xml:space="preserve"> </w:t>
      </w:r>
      <w:r>
        <w:t>applicable)</w:t>
      </w:r>
      <w:r w:rsidR="00245AB9">
        <w:t xml:space="preserve"> </w:t>
      </w:r>
      <w:r>
        <w:t>and</w:t>
      </w:r>
      <w:r w:rsidR="00245AB9">
        <w:t xml:space="preserve"> </w:t>
      </w:r>
      <w:r>
        <w:t>applicable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Americans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1990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</w:t>
      </w:r>
      <w:r>
        <w:t>12101</w:t>
      </w:r>
      <w:r w:rsidR="00245AB9">
        <w:t xml:space="preserve"> </w:t>
      </w:r>
      <w:r>
        <w:t>et</w:t>
      </w:r>
      <w:r w:rsidR="00245AB9">
        <w:t xml:space="preserve"> </w:t>
      </w:r>
      <w:r>
        <w:t>seq.)</w:t>
      </w:r>
      <w:r w:rsidR="00245AB9">
        <w:t xml:space="preserve"> </w:t>
      </w:r>
      <w:r>
        <w:t>with</w:t>
      </w:r>
      <w:r w:rsidR="00245AB9">
        <w:t xml:space="preserve"> </w:t>
      </w:r>
      <w:r>
        <w:t>regard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physical</w:t>
      </w:r>
      <w:r w:rsidR="00245AB9">
        <w:t xml:space="preserve"> </w:t>
      </w:r>
      <w:r>
        <w:t>and</w:t>
      </w:r>
      <w:r w:rsidR="00245AB9">
        <w:t xml:space="preserve"> </w:t>
      </w:r>
      <w:r>
        <w:t>programmatic</w:t>
      </w:r>
      <w:r w:rsidR="00245AB9">
        <w:t xml:space="preserve"> </w:t>
      </w:r>
      <w:r>
        <w:t>accessibility</w:t>
      </w:r>
      <w:r w:rsidR="00245AB9">
        <w:t xml:space="preserve"> </w:t>
      </w:r>
      <w:r>
        <w:t>of</w:t>
      </w:r>
      <w:r w:rsidR="00245AB9">
        <w:t xml:space="preserve"> </w:t>
      </w:r>
      <w:r>
        <w:t>facilities,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technology,</w:t>
      </w:r>
      <w:r w:rsidR="00245AB9">
        <w:t xml:space="preserve"> </w:t>
      </w:r>
      <w:r>
        <w:t>and</w:t>
      </w:r>
      <w:r w:rsidR="00245AB9">
        <w:t xml:space="preserve"> </w:t>
      </w:r>
      <w:r>
        <w:t>materials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 </w:t>
      </w:r>
      <w:r>
        <w:t>This</w:t>
      </w:r>
      <w:r w:rsidR="00245AB9">
        <w:t xml:space="preserve"> </w:t>
      </w:r>
      <w:r>
        <w:t>also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compliance</w:t>
      </w:r>
      <w:r w:rsidR="00245AB9">
        <w:t xml:space="preserve"> </w:t>
      </w:r>
      <w:r>
        <w:t>through</w:t>
      </w:r>
      <w:r w:rsidR="00245AB9">
        <w:t xml:space="preserve"> </w:t>
      </w:r>
      <w:r>
        <w:t>providing</w:t>
      </w:r>
      <w:r w:rsidR="00245AB9">
        <w:t xml:space="preserve"> </w:t>
      </w:r>
      <w:r>
        <w:t>staff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addressing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one-stop</w:t>
      </w:r>
      <w:r w:rsidR="00245AB9">
        <w:t xml:space="preserve"> </w:t>
      </w:r>
      <w:r>
        <w:t>center</w:t>
      </w:r>
      <w:r w:rsidR="00245AB9">
        <w:t xml:space="preserve"> </w:t>
      </w:r>
      <w:r>
        <w:t>certification</w:t>
      </w:r>
      <w:r w:rsidR="00245AB9">
        <w:t xml:space="preserve"> </w:t>
      </w:r>
      <w:r>
        <w:t>policy,</w:t>
      </w:r>
      <w:r w:rsidR="00245AB9">
        <w:t xml:space="preserve"> </w:t>
      </w:r>
      <w:r>
        <w:t>particularly</w:t>
      </w:r>
      <w:r w:rsidR="00245AB9">
        <w:t xml:space="preserve"> </w:t>
      </w:r>
      <w:r>
        <w:t>the</w:t>
      </w:r>
      <w:r w:rsidR="00245AB9">
        <w:t xml:space="preserve"> </w:t>
      </w:r>
      <w:r>
        <w:t>accessibility</w:t>
      </w:r>
      <w:r w:rsidR="00245AB9">
        <w:t xml:space="preserve"> </w:t>
      </w:r>
      <w:r>
        <w:t>criteria.</w:t>
      </w:r>
      <w:r w:rsidR="00245AB9">
        <w:t xml:space="preserve"> </w:t>
      </w:r>
    </w:p>
    <w:p w14:paraId="6C29A39F" w14:textId="3DCC9EF7" w:rsidR="00B56A43" w:rsidRDefault="00C525EA">
      <w:r>
        <w:t>Achieving</w:t>
      </w:r>
      <w:r w:rsidR="00245AB9">
        <w:t xml:space="preserve"> </w:t>
      </w:r>
      <w:r>
        <w:t>excellence</w:t>
      </w:r>
      <w:r w:rsidR="00245AB9">
        <w:t xml:space="preserve"> </w:t>
      </w:r>
      <w:r>
        <w:t>in</w:t>
      </w:r>
      <w:r w:rsidR="00245AB9">
        <w:t xml:space="preserve"> </w:t>
      </w:r>
      <w:r>
        <w:t>accessibility</w:t>
      </w:r>
      <w:r w:rsidR="00245AB9">
        <w:t xml:space="preserve"> </w:t>
      </w:r>
      <w:r>
        <w:t>is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three</w:t>
      </w:r>
      <w:r w:rsidR="00245AB9">
        <w:t xml:space="preserve"> </w:t>
      </w:r>
      <w:r>
        <w:t>core</w:t>
      </w:r>
      <w:r w:rsidR="00245AB9">
        <w:t xml:space="preserve"> </w:t>
      </w:r>
      <w:r>
        <w:t>principles:</w:t>
      </w:r>
    </w:p>
    <w:p w14:paraId="1476F726" w14:textId="7C6CDDE3" w:rsidR="00B56A43" w:rsidRDefault="00C525EA">
      <w:pPr>
        <w:numPr>
          <w:ilvl w:val="0"/>
          <w:numId w:val="109"/>
        </w:numPr>
      </w:pP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customers</w:t>
      </w:r>
      <w:r w:rsidR="00245AB9">
        <w:t xml:space="preserve"> </w:t>
      </w:r>
      <w:r>
        <w:t>can</w:t>
      </w:r>
      <w:r w:rsidR="00245AB9">
        <w:t xml:space="preserve"> </w:t>
      </w:r>
      <w:r>
        <w:t>effectively</w:t>
      </w:r>
      <w:r w:rsidR="00245AB9">
        <w:t xml:space="preserve"> </w:t>
      </w:r>
      <w:r>
        <w:t>use</w:t>
      </w:r>
      <w:r w:rsidR="00245AB9">
        <w:t xml:space="preserve"> </w:t>
      </w:r>
      <w:r>
        <w:t>workforce</w:t>
      </w:r>
      <w:r w:rsidR="00245AB9">
        <w:t xml:space="preserve"> </w:t>
      </w:r>
      <w:r>
        <w:t>products</w:t>
      </w:r>
      <w:r w:rsidR="00245AB9">
        <w:t xml:space="preserve"> </w:t>
      </w:r>
      <w:r>
        <w:t>and</w:t>
      </w:r>
      <w:r w:rsidR="00245AB9">
        <w:t xml:space="preserve"> </w:t>
      </w:r>
      <w:r>
        <w:t>services;</w:t>
      </w:r>
    </w:p>
    <w:p w14:paraId="32F429B9" w14:textId="2F9882DE" w:rsidR="00B56A43" w:rsidRDefault="00C525EA">
      <w:pPr>
        <w:numPr>
          <w:ilvl w:val="0"/>
          <w:numId w:val="109"/>
        </w:numPr>
      </w:pPr>
      <w:r>
        <w:t>creating</w:t>
      </w:r>
      <w:r w:rsidR="00245AB9">
        <w:t xml:space="preserve"> </w:t>
      </w:r>
      <w:r>
        <w:t>a</w:t>
      </w:r>
      <w:r w:rsidR="00245AB9">
        <w:t xml:space="preserve"> </w:t>
      </w:r>
      <w:r>
        <w:t>workspace</w:t>
      </w:r>
      <w:r w:rsidR="00245AB9">
        <w:t xml:space="preserve"> </w:t>
      </w:r>
      <w:r>
        <w:t>accessible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  <w:r w:rsidR="00245AB9">
        <w:t xml:space="preserve"> </w:t>
      </w:r>
      <w:r>
        <w:t>and</w:t>
      </w:r>
    </w:p>
    <w:p w14:paraId="5BF16B88" w14:textId="353FE63E" w:rsidR="00B56A43" w:rsidRDefault="00C525EA">
      <w:pPr>
        <w:numPr>
          <w:ilvl w:val="0"/>
          <w:numId w:val="109"/>
        </w:numPr>
      </w:pPr>
      <w:r>
        <w:t>complying</w:t>
      </w:r>
      <w:r w:rsidR="00245AB9">
        <w:t xml:space="preserve"> </w:t>
      </w:r>
      <w:r>
        <w:t>with</w:t>
      </w:r>
      <w:r w:rsidR="00245AB9">
        <w:t xml:space="preserve"> </w:t>
      </w:r>
      <w:r>
        <w:t>all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legal</w:t>
      </w:r>
      <w:r w:rsidR="00245AB9">
        <w:t xml:space="preserve"> </w:t>
      </w:r>
      <w:r>
        <w:t>requirements.</w:t>
      </w:r>
    </w:p>
    <w:p w14:paraId="57B72BA1" w14:textId="224A45F5" w:rsidR="00B56A43" w:rsidRDefault="00C525EA">
      <w:r>
        <w:rPr>
          <w:b/>
          <w:bCs/>
          <w:u w:val="single"/>
        </w:rPr>
        <w:t>Electronic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and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Information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and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Resources</w:t>
      </w:r>
    </w:p>
    <w:p w14:paraId="2911968F" w14:textId="4234E299" w:rsidR="00B56A43" w:rsidRDefault="00C525EA">
      <w:r>
        <w:t>TWC</w:t>
      </w:r>
      <w:r w:rsidR="00245AB9">
        <w:t xml:space="preserve"> </w:t>
      </w:r>
      <w:r>
        <w:t>puts</w:t>
      </w:r>
      <w:r w:rsidR="00245AB9">
        <w:t xml:space="preserve"> </w:t>
      </w:r>
      <w:r>
        <w:t>these</w:t>
      </w:r>
      <w:r w:rsidR="00245AB9">
        <w:t xml:space="preserve"> </w:t>
      </w:r>
      <w:r>
        <w:t>core</w:t>
      </w:r>
      <w:r w:rsidR="00245AB9">
        <w:t xml:space="preserve"> </w:t>
      </w:r>
      <w:r>
        <w:t>principles</w:t>
      </w:r>
      <w:r w:rsidR="00245AB9">
        <w:t xml:space="preserve"> </w:t>
      </w:r>
      <w:r>
        <w:t>into</w:t>
      </w:r>
      <w:r w:rsidR="00245AB9">
        <w:t xml:space="preserve"> </w:t>
      </w:r>
      <w:r>
        <w:t>practice</w:t>
      </w:r>
      <w:r w:rsidR="00245AB9">
        <w:t xml:space="preserve"> </w:t>
      </w:r>
      <w:r>
        <w:t>by</w:t>
      </w:r>
      <w:r w:rsidR="00245AB9">
        <w:t xml:space="preserve"> </w:t>
      </w:r>
      <w:r>
        <w:t>making</w:t>
      </w:r>
      <w:r w:rsidR="00245AB9">
        <w:t xml:space="preserve"> </w:t>
      </w:r>
      <w:r>
        <w:t>its</w:t>
      </w:r>
      <w:r w:rsidR="00245AB9">
        <w:t xml:space="preserve"> </w:t>
      </w:r>
      <w:r>
        <w:t>websites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electronic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resources</w:t>
      </w:r>
      <w:r w:rsidR="00245AB9">
        <w:t xml:space="preserve"> </w:t>
      </w:r>
      <w:r>
        <w:t>(EIR)</w:t>
      </w:r>
      <w:r w:rsidR="00245AB9">
        <w:t xml:space="preserve"> </w:t>
      </w:r>
      <w:r>
        <w:t>accessible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content</w:t>
      </w:r>
      <w:r w:rsidR="00245AB9">
        <w:t xml:space="preserve"> </w:t>
      </w:r>
      <w:r>
        <w:t>user</w:t>
      </w:r>
      <w:r w:rsidR="00245AB9">
        <w:t xml:space="preserve"> </w:t>
      </w:r>
      <w:r>
        <w:t>friendly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employees,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Title</w:t>
      </w:r>
      <w:r w:rsidR="00245AB9">
        <w:t xml:space="preserve"> </w:t>
      </w:r>
      <w:r>
        <w:t>1,</w:t>
      </w:r>
      <w:r w:rsidR="00245AB9">
        <w:t xml:space="preserve"> </w:t>
      </w:r>
      <w:r>
        <w:t>Texas</w:t>
      </w:r>
      <w:r w:rsidR="00245AB9">
        <w:t xml:space="preserve"> </w:t>
      </w:r>
      <w:r>
        <w:t>Administrative</w:t>
      </w:r>
      <w:r w:rsidR="00245AB9">
        <w:t xml:space="preserve"> </w:t>
      </w:r>
      <w:r>
        <w:t>Code,</w:t>
      </w:r>
      <w:r w:rsidR="00245AB9">
        <w:t xml:space="preserve"> </w:t>
      </w:r>
      <w:r>
        <w:t>Chapters</w:t>
      </w:r>
      <w:r w:rsidR="00245AB9">
        <w:t xml:space="preserve"> </w:t>
      </w:r>
      <w:r>
        <w:t>206</w:t>
      </w:r>
      <w:r w:rsidR="00245AB9">
        <w:t xml:space="preserve"> </w:t>
      </w:r>
      <w:r>
        <w:t>and</w:t>
      </w:r>
      <w:r w:rsidR="00245AB9">
        <w:t xml:space="preserve"> </w:t>
      </w:r>
      <w:r>
        <w:t>213.</w:t>
      </w:r>
      <w:r w:rsidR="00245AB9">
        <w:t xml:space="preserve"> </w:t>
      </w:r>
      <w:r>
        <w:t>WorkInTexas.com,</w:t>
      </w:r>
      <w:r w:rsidR="00245AB9">
        <w:t xml:space="preserve"> </w:t>
      </w:r>
      <w:r>
        <w:t>TWC’s</w:t>
      </w:r>
      <w:r w:rsidR="00245AB9">
        <w:t xml:space="preserve"> </w:t>
      </w:r>
      <w:r>
        <w:t>public</w:t>
      </w:r>
      <w:r w:rsidR="00245AB9">
        <w:t xml:space="preserve"> </w:t>
      </w:r>
      <w:r>
        <w:t>online</w:t>
      </w:r>
      <w:r w:rsidR="00245AB9">
        <w:t xml:space="preserve"> </w:t>
      </w:r>
      <w:r>
        <w:t>job</w:t>
      </w:r>
      <w:r w:rsidR="00245AB9">
        <w:t xml:space="preserve"> </w:t>
      </w:r>
      <w:r>
        <w:t>matching</w:t>
      </w:r>
      <w:r w:rsidR="00245AB9">
        <w:t xml:space="preserve"> </w:t>
      </w:r>
      <w:r>
        <w:t>system,</w:t>
      </w:r>
      <w:r w:rsidR="00245AB9">
        <w:t xml:space="preserve"> </w:t>
      </w:r>
      <w:r>
        <w:t>is</w:t>
      </w:r>
      <w:r w:rsidR="00245AB9">
        <w:t xml:space="preserve"> </w:t>
      </w:r>
      <w:r>
        <w:t>tested</w:t>
      </w:r>
      <w:r w:rsidR="00245AB9">
        <w:t xml:space="preserve"> </w:t>
      </w:r>
      <w:r>
        <w:t>for</w:t>
      </w:r>
      <w:r w:rsidR="00245AB9">
        <w:t xml:space="preserve"> </w:t>
      </w:r>
      <w:r>
        <w:t>compliance</w:t>
      </w:r>
      <w:r w:rsidR="00245AB9">
        <w:t xml:space="preserve"> </w:t>
      </w:r>
      <w:r>
        <w:t>upon</w:t>
      </w:r>
      <w:r w:rsidR="00245AB9">
        <w:t xml:space="preserve"> </w:t>
      </w:r>
      <w:r>
        <w:t>all</w:t>
      </w:r>
      <w:r w:rsidR="00245AB9">
        <w:t xml:space="preserve"> </w:t>
      </w:r>
      <w:r>
        <w:t>updates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updated</w:t>
      </w:r>
      <w:r w:rsidR="00245AB9">
        <w:t xml:space="preserve"> </w:t>
      </w:r>
      <w:r>
        <w:t>Job</w:t>
      </w:r>
      <w:r w:rsidR="00245AB9">
        <w:t xml:space="preserve"> </w:t>
      </w:r>
      <w:r>
        <w:t>Access</w:t>
      </w:r>
      <w:r w:rsidR="00245AB9">
        <w:t xml:space="preserve"> </w:t>
      </w:r>
      <w:r>
        <w:t>With</w:t>
      </w:r>
      <w:r w:rsidR="00245AB9">
        <w:t xml:space="preserve"> </w:t>
      </w:r>
      <w:r>
        <w:t>Speech</w:t>
      </w:r>
      <w:r w:rsidR="00245AB9">
        <w:t xml:space="preserve"> </w:t>
      </w:r>
      <w:r>
        <w:t>(JAWS)</w:t>
      </w:r>
      <w:r w:rsidR="00245AB9">
        <w:t xml:space="preserve"> </w:t>
      </w:r>
      <w:r>
        <w:t>software.</w:t>
      </w:r>
    </w:p>
    <w:p w14:paraId="22C9A1FA" w14:textId="5550BCE8" w:rsidR="00B56A43" w:rsidRDefault="00C525EA"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employs</w:t>
      </w:r>
      <w:r w:rsidR="00245AB9">
        <w:t xml:space="preserve"> </w:t>
      </w:r>
      <w:r>
        <w:t>an</w:t>
      </w:r>
      <w:r w:rsidR="00245AB9">
        <w:t xml:space="preserve"> </w:t>
      </w:r>
      <w:r>
        <w:t>EIR</w:t>
      </w:r>
      <w:r w:rsidR="00245AB9">
        <w:t xml:space="preserve"> </w:t>
      </w:r>
      <w:r>
        <w:t>accessibility</w:t>
      </w:r>
      <w:r w:rsidR="00245AB9">
        <w:t xml:space="preserve"> </w:t>
      </w:r>
      <w:r>
        <w:t>coordinator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contact</w:t>
      </w:r>
      <w:r w:rsidR="00245AB9">
        <w:t xml:space="preserve"> </w:t>
      </w:r>
      <w:r>
        <w:t>for</w:t>
      </w:r>
      <w:r w:rsidR="00245AB9">
        <w:t xml:space="preserve"> </w:t>
      </w:r>
      <w:r>
        <w:t>EIR</w:t>
      </w:r>
      <w:r w:rsidR="00245AB9">
        <w:t xml:space="preserve"> </w:t>
      </w:r>
      <w:r>
        <w:t>accessibility</w:t>
      </w:r>
      <w:r w:rsidR="00245AB9">
        <w:t xml:space="preserve"> </w:t>
      </w:r>
      <w:r>
        <w:t>concerns.</w:t>
      </w:r>
      <w:r w:rsidR="00245AB9">
        <w:t xml:space="preserve"> </w:t>
      </w:r>
      <w:r>
        <w:t>The</w:t>
      </w:r>
      <w:r w:rsidR="00245AB9">
        <w:t xml:space="preserve"> </w:t>
      </w:r>
      <w:r>
        <w:t>coordinator</w:t>
      </w:r>
      <w:r w:rsidR="00245AB9">
        <w:t xml:space="preserve"> </w:t>
      </w:r>
      <w:r>
        <w:t>both</w:t>
      </w:r>
      <w:r w:rsidR="00245AB9">
        <w:t xml:space="preserve"> </w:t>
      </w:r>
      <w:r>
        <w:t>monitors</w:t>
      </w:r>
      <w:r w:rsidR="00245AB9">
        <w:t xml:space="preserve"> </w:t>
      </w:r>
      <w:r>
        <w:t>agency-wide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accessibility</w:t>
      </w:r>
      <w:r w:rsidR="00245AB9">
        <w:t xml:space="preserve"> </w:t>
      </w:r>
      <w:r>
        <w:t>policy</w:t>
      </w:r>
      <w:r w:rsidR="00245AB9">
        <w:t xml:space="preserve"> </w:t>
      </w:r>
      <w:r>
        <w:t>and</w:t>
      </w:r>
      <w:r w:rsidR="00245AB9">
        <w:t xml:space="preserve"> </w:t>
      </w:r>
      <w:r>
        <w:t>facilitates</w:t>
      </w:r>
      <w:r w:rsidR="00245AB9">
        <w:t xml:space="preserve"> </w:t>
      </w:r>
      <w:r>
        <w:t>correction</w:t>
      </w:r>
      <w:r w:rsidR="00245AB9">
        <w:t xml:space="preserve"> </w:t>
      </w:r>
      <w:r>
        <w:t>of</w:t>
      </w:r>
      <w:r w:rsidR="00245AB9">
        <w:t xml:space="preserve"> </w:t>
      </w:r>
      <w:r>
        <w:t>noncompliant</w:t>
      </w:r>
      <w:r w:rsidR="00245AB9">
        <w:t xml:space="preserve"> </w:t>
      </w:r>
      <w:r>
        <w:t>EIR.</w:t>
      </w:r>
      <w:r w:rsidR="00245AB9">
        <w:t xml:space="preserve"> </w:t>
      </w:r>
      <w:r>
        <w:t>To</w:t>
      </w:r>
      <w:r w:rsidR="00245AB9">
        <w:t xml:space="preserve"> </w:t>
      </w:r>
      <w:r>
        <w:t>these</w:t>
      </w:r>
      <w:r w:rsidR="00245AB9">
        <w:t xml:space="preserve"> </w:t>
      </w:r>
      <w:r>
        <w:t>ends,</w:t>
      </w:r>
      <w:r w:rsidR="00245AB9">
        <w:t xml:space="preserve"> </w:t>
      </w:r>
      <w:r>
        <w:t>the</w:t>
      </w:r>
      <w:r w:rsidR="00245AB9">
        <w:t xml:space="preserve"> </w:t>
      </w:r>
      <w:r>
        <w:t>coordinator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accessibility-designated</w:t>
      </w:r>
      <w:r w:rsidR="00245AB9">
        <w:t xml:space="preserve"> </w:t>
      </w:r>
      <w:r>
        <w:t>liaisons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business</w:t>
      </w:r>
      <w:r w:rsidR="00245AB9">
        <w:t xml:space="preserve"> </w:t>
      </w:r>
      <w:r>
        <w:t>area.</w:t>
      </w:r>
      <w:r w:rsidR="00245AB9">
        <w:t xml:space="preserve"> </w:t>
      </w:r>
      <w:r>
        <w:t>An</w:t>
      </w:r>
      <w:r w:rsidR="00245AB9">
        <w:t xml:space="preserve"> </w:t>
      </w:r>
      <w:r>
        <w:t>accessibility</w:t>
      </w:r>
      <w:r w:rsidR="00245AB9">
        <w:t xml:space="preserve"> </w:t>
      </w:r>
      <w:r>
        <w:t>liaison</w:t>
      </w:r>
      <w:r w:rsidR="00245AB9">
        <w:t xml:space="preserve"> </w:t>
      </w:r>
      <w:r>
        <w:t>functions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contact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area’s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EIR</w:t>
      </w:r>
      <w:r w:rsidR="00245AB9">
        <w:t xml:space="preserve"> </w:t>
      </w:r>
      <w:r>
        <w:t>accessibility</w:t>
      </w:r>
      <w:r w:rsidR="00245AB9">
        <w:t xml:space="preserve"> </w:t>
      </w:r>
      <w:r>
        <w:t>requirements.</w:t>
      </w:r>
      <w:r w:rsidR="00245AB9">
        <w:t xml:space="preserve"> </w:t>
      </w:r>
      <w:r>
        <w:t>The</w:t>
      </w:r>
      <w:r w:rsidR="00245AB9">
        <w:t xml:space="preserve"> </w:t>
      </w:r>
      <w:r>
        <w:t>liaison</w:t>
      </w:r>
      <w:r w:rsidR="00245AB9">
        <w:t xml:space="preserve"> </w:t>
      </w:r>
      <w:r>
        <w:t>also</w:t>
      </w:r>
      <w:r w:rsidR="00245AB9">
        <w:t xml:space="preserve"> </w:t>
      </w:r>
      <w:r>
        <w:t>assists</w:t>
      </w:r>
      <w:r w:rsidR="00245AB9">
        <w:t xml:space="preserve"> </w:t>
      </w:r>
      <w:r>
        <w:t>in</w:t>
      </w:r>
      <w:r w:rsidR="00245AB9">
        <w:t xml:space="preserve"> </w:t>
      </w:r>
      <w:r>
        <w:t>staff</w:t>
      </w:r>
      <w:r w:rsidR="00245AB9">
        <w:t xml:space="preserve"> </w:t>
      </w:r>
      <w:r>
        <w:t>development,</w:t>
      </w:r>
      <w:r w:rsidR="00245AB9">
        <w:t xml:space="preserve"> </w:t>
      </w:r>
      <w:r>
        <w:t>addressing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in</w:t>
      </w:r>
      <w:r w:rsidR="00245AB9">
        <w:t xml:space="preserve"> </w:t>
      </w:r>
      <w:r>
        <w:t>sharing</w:t>
      </w:r>
      <w:r w:rsidR="00245AB9">
        <w:t xml:space="preserve"> </w:t>
      </w:r>
      <w:r>
        <w:t>TWC’s</w:t>
      </w:r>
      <w:r w:rsidR="00245AB9">
        <w:t xml:space="preserve"> </w:t>
      </w:r>
      <w:r>
        <w:t>accessibility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requirements.</w:t>
      </w:r>
    </w:p>
    <w:p w14:paraId="2C57A5E0" w14:textId="6FDC7C05" w:rsidR="00B56A43" w:rsidRDefault="00C525EA">
      <w:r>
        <w:t>Other</w:t>
      </w:r>
      <w:r w:rsidR="00245AB9">
        <w:t xml:space="preserve"> </w:t>
      </w:r>
      <w:r>
        <w:t>agency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excellence</w:t>
      </w:r>
      <w:r w:rsidR="00245AB9">
        <w:t xml:space="preserve"> </w:t>
      </w:r>
      <w:r>
        <w:t>in</w:t>
      </w:r>
      <w:r w:rsidR="00245AB9">
        <w:t xml:space="preserve"> </w:t>
      </w:r>
      <w:r>
        <w:t>accessibility</w:t>
      </w:r>
      <w:r w:rsidR="00245AB9">
        <w:t xml:space="preserve"> </w:t>
      </w:r>
      <w:r>
        <w:t>include:</w:t>
      </w:r>
    </w:p>
    <w:p w14:paraId="398342BD" w14:textId="59C92D0D" w:rsidR="00B56A43" w:rsidRDefault="00C525EA">
      <w:pPr>
        <w:numPr>
          <w:ilvl w:val="0"/>
          <w:numId w:val="110"/>
        </w:numPr>
      </w:pPr>
      <w:r>
        <w:t>providing</w:t>
      </w:r>
      <w:r w:rsidR="00245AB9">
        <w:t xml:space="preserve"> </w:t>
      </w:r>
      <w:r>
        <w:t>staff</w:t>
      </w:r>
      <w:r w:rsidR="00245AB9">
        <w:t xml:space="preserve"> </w:t>
      </w:r>
      <w:r>
        <w:t>regular</w:t>
      </w:r>
      <w:r w:rsidR="00245AB9">
        <w:t xml:space="preserve"> </w:t>
      </w:r>
      <w:r>
        <w:t>classroom</w:t>
      </w:r>
      <w:r w:rsidR="00245AB9">
        <w:t xml:space="preserve"> </w:t>
      </w:r>
      <w:r>
        <w:t>training</w:t>
      </w:r>
      <w:r w:rsidR="00245AB9">
        <w:t xml:space="preserve"> </w:t>
      </w:r>
      <w:r>
        <w:t>sessions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accessibility</w:t>
      </w:r>
      <w:r w:rsidR="00245AB9">
        <w:t xml:space="preserve"> </w:t>
      </w:r>
      <w:r>
        <w:t>topics;</w:t>
      </w:r>
    </w:p>
    <w:p w14:paraId="7BA4279F" w14:textId="1DD7B776" w:rsidR="00B56A43" w:rsidRDefault="00C525EA">
      <w:pPr>
        <w:numPr>
          <w:ilvl w:val="0"/>
          <w:numId w:val="110"/>
        </w:numPr>
      </w:pP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an</w:t>
      </w:r>
      <w:r w:rsidR="00245AB9">
        <w:t xml:space="preserve"> </w:t>
      </w:r>
      <w:r>
        <w:t>inventory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agency</w:t>
      </w:r>
      <w:r w:rsidR="00245AB9">
        <w:t xml:space="preserve"> </w:t>
      </w:r>
      <w:r>
        <w:t>EIR;</w:t>
      </w:r>
    </w:p>
    <w:p w14:paraId="6390EC3B" w14:textId="34242F61" w:rsidR="00B56A43" w:rsidRDefault="00C525EA">
      <w:pPr>
        <w:numPr>
          <w:ilvl w:val="0"/>
          <w:numId w:val="110"/>
        </w:numPr>
      </w:pPr>
      <w:r>
        <w:t>consulting</w:t>
      </w:r>
      <w:r w:rsidR="00245AB9">
        <w:t xml:space="preserve"> </w:t>
      </w:r>
      <w:r>
        <w:t>on</w:t>
      </w:r>
      <w:r w:rsidR="00245AB9">
        <w:t xml:space="preserve"> </w:t>
      </w:r>
      <w:r>
        <w:t>accessibility</w:t>
      </w:r>
      <w:r w:rsidR="00245AB9">
        <w:t xml:space="preserve"> </w:t>
      </w:r>
      <w:r>
        <w:t>purchases</w:t>
      </w:r>
      <w:r w:rsidR="00245AB9">
        <w:t xml:space="preserve"> </w:t>
      </w:r>
      <w:r>
        <w:t>and</w:t>
      </w:r>
      <w:r w:rsidR="00245AB9">
        <w:t xml:space="preserve"> </w:t>
      </w:r>
      <w:r>
        <w:t>facilitating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request</w:t>
      </w:r>
      <w:r w:rsidR="00245AB9">
        <w:t xml:space="preserve"> </w:t>
      </w:r>
      <w:r>
        <w:t>process;</w:t>
      </w:r>
    </w:p>
    <w:p w14:paraId="49C37BCF" w14:textId="7A8A50D7" w:rsidR="00B56A43" w:rsidRDefault="00C525EA">
      <w:pPr>
        <w:numPr>
          <w:ilvl w:val="0"/>
          <w:numId w:val="110"/>
        </w:numPr>
      </w:pP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business</w:t>
      </w:r>
      <w:r w:rsidR="00245AB9">
        <w:t xml:space="preserve"> </w:t>
      </w:r>
      <w:r>
        <w:t>areas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remediation</w:t>
      </w:r>
      <w:r w:rsidR="00245AB9">
        <w:t xml:space="preserve"> </w:t>
      </w:r>
      <w:r>
        <w:t>plans</w:t>
      </w:r>
      <w:r w:rsidR="00245AB9">
        <w:t xml:space="preserve"> </w:t>
      </w:r>
      <w:r>
        <w:t>for</w:t>
      </w:r>
      <w:r w:rsidR="00245AB9">
        <w:t xml:space="preserve"> </w:t>
      </w:r>
      <w:r>
        <w:t>noncompliant</w:t>
      </w:r>
      <w:r w:rsidR="00245AB9">
        <w:t xml:space="preserve"> </w:t>
      </w:r>
      <w:r>
        <w:t>websites,</w:t>
      </w:r>
      <w:r w:rsidR="00245AB9">
        <w:t xml:space="preserve"> </w:t>
      </w:r>
      <w:r>
        <w:t>applications,</w:t>
      </w:r>
      <w:r w:rsidR="00245AB9">
        <w:t xml:space="preserve"> </w:t>
      </w:r>
      <w:r>
        <w:t>and</w:t>
      </w:r>
      <w:r w:rsidR="00245AB9">
        <w:t xml:space="preserve"> </w:t>
      </w:r>
      <w:r>
        <w:t>products,</w:t>
      </w:r>
      <w:r w:rsidR="00245AB9">
        <w:t xml:space="preserve"> </w:t>
      </w:r>
      <w:r>
        <w:t>and</w:t>
      </w:r>
      <w:r w:rsidR="00245AB9">
        <w:t xml:space="preserve"> </w:t>
      </w:r>
      <w:r>
        <w:t>consulting</w:t>
      </w:r>
      <w:r w:rsidR="00245AB9">
        <w:t xml:space="preserve"> </w:t>
      </w:r>
      <w:r>
        <w:t>as</w:t>
      </w:r>
      <w:r w:rsidR="00245AB9">
        <w:t xml:space="preserve"> </w:t>
      </w:r>
      <w:r>
        <w:t>needed</w:t>
      </w:r>
      <w:r w:rsidR="00245AB9">
        <w:t xml:space="preserve"> </w:t>
      </w:r>
      <w:r>
        <w:t>during</w:t>
      </w:r>
      <w:r w:rsidR="00245AB9">
        <w:t xml:space="preserve"> </w:t>
      </w:r>
      <w:r>
        <w:t>remediation;</w:t>
      </w:r>
    </w:p>
    <w:p w14:paraId="6B718F03" w14:textId="2C82F769" w:rsidR="00B56A43" w:rsidRDefault="00C525EA">
      <w:pPr>
        <w:numPr>
          <w:ilvl w:val="0"/>
          <w:numId w:val="110"/>
        </w:numPr>
      </w:pPr>
      <w:r>
        <w:t>developing</w:t>
      </w:r>
      <w:r w:rsidR="00245AB9">
        <w:t xml:space="preserve"> </w:t>
      </w:r>
      <w:r>
        <w:t>intranet</w:t>
      </w:r>
      <w:r w:rsidR="00245AB9">
        <w:t xml:space="preserve"> </w:t>
      </w:r>
      <w:r>
        <w:t>pages</w:t>
      </w:r>
      <w:r w:rsidR="00245AB9">
        <w:t xml:space="preserve"> </w:t>
      </w:r>
      <w:r>
        <w:t>with</w:t>
      </w:r>
      <w:r w:rsidR="00245AB9">
        <w:t xml:space="preserve"> </w:t>
      </w:r>
      <w:r>
        <w:t>accessibility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employees;</w:t>
      </w:r>
      <w:r w:rsidR="00245AB9">
        <w:t xml:space="preserve"> </w:t>
      </w:r>
      <w:r>
        <w:t>and</w:t>
      </w:r>
    </w:p>
    <w:p w14:paraId="7E88459F" w14:textId="679FAC3B" w:rsidR="00B56A43" w:rsidRDefault="00C525EA">
      <w:pPr>
        <w:numPr>
          <w:ilvl w:val="0"/>
          <w:numId w:val="110"/>
        </w:numPr>
      </w:pPr>
      <w:r>
        <w:t>meeting</w:t>
      </w:r>
      <w:r w:rsidR="00245AB9">
        <w:t xml:space="preserve"> </w:t>
      </w:r>
      <w:r>
        <w:t>regularly</w:t>
      </w:r>
      <w:r w:rsidR="00245AB9">
        <w:t xml:space="preserve"> </w:t>
      </w:r>
      <w:r>
        <w:t>with</w:t>
      </w:r>
      <w:r w:rsidR="00245AB9">
        <w:t xml:space="preserve"> </w:t>
      </w:r>
      <w:r>
        <w:t>accessibility</w:t>
      </w:r>
      <w:r w:rsidR="00245AB9">
        <w:t xml:space="preserve"> </w:t>
      </w:r>
      <w:r>
        <w:t>liaisons.</w:t>
      </w:r>
    </w:p>
    <w:p w14:paraId="4CE3D561" w14:textId="6605A9EB" w:rsidR="00B56A43" w:rsidRDefault="00C525EA">
      <w:r>
        <w:rPr>
          <w:b/>
          <w:bCs/>
          <w:u w:val="single"/>
        </w:rPr>
        <w:t>Accessibility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Workforce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Solutions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Offices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and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TWC-Owned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Buildings</w:t>
      </w:r>
    </w:p>
    <w:p w14:paraId="5B7DC460" w14:textId="3E53D11E" w:rsidR="00B56A43" w:rsidRDefault="00C525EA"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Equal</w:t>
      </w:r>
      <w:r w:rsidR="00245AB9">
        <w:t xml:space="preserve"> </w:t>
      </w:r>
      <w:r>
        <w:t>Opportunity</w:t>
      </w:r>
      <w:r w:rsidR="00245AB9">
        <w:t xml:space="preserve"> </w:t>
      </w:r>
      <w:r>
        <w:t>(EO)</w:t>
      </w:r>
      <w:r w:rsidR="00245AB9">
        <w:t xml:space="preserve"> </w:t>
      </w:r>
      <w:r>
        <w:t>Compliance</w:t>
      </w:r>
      <w:r w:rsidR="00245AB9">
        <w:t xml:space="preserve"> </w:t>
      </w:r>
      <w:r>
        <w:t>Department</w:t>
      </w:r>
      <w:r w:rsidR="00245AB9">
        <w:t xml:space="preserve"> </w:t>
      </w:r>
      <w:r>
        <w:t>functions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Fraud</w:t>
      </w:r>
      <w:r w:rsidR="00245AB9">
        <w:t xml:space="preserve"> </w:t>
      </w:r>
      <w:r>
        <w:t>Deterrence</w:t>
      </w:r>
      <w:r w:rsidR="00245AB9">
        <w:t xml:space="preserve"> </w:t>
      </w:r>
      <w:r>
        <w:t>and</w:t>
      </w:r>
      <w:r w:rsidR="00245AB9">
        <w:t xml:space="preserve"> </w:t>
      </w:r>
      <w:r>
        <w:t>Compliance</w:t>
      </w:r>
      <w:r w:rsidR="00245AB9">
        <w:t xml:space="preserve"> </w:t>
      </w:r>
      <w:r>
        <w:t>Monitoring</w:t>
      </w:r>
      <w:r w:rsidR="00245AB9">
        <w:t xml:space="preserve"> </w:t>
      </w:r>
      <w:r>
        <w:t>(FDCM).</w:t>
      </w:r>
      <w:r w:rsidR="00245AB9">
        <w:t xml:space="preserve"> </w:t>
      </w:r>
      <w:r>
        <w:t>The</w:t>
      </w:r>
      <w:r w:rsidR="00245AB9">
        <w:t xml:space="preserve"> </w:t>
      </w:r>
      <w:r>
        <w:t>EO</w:t>
      </w:r>
      <w:r w:rsidR="00245AB9">
        <w:t xml:space="preserve"> </w:t>
      </w:r>
      <w:r>
        <w:t>Compliance</w:t>
      </w:r>
      <w:r w:rsidR="00245AB9">
        <w:t xml:space="preserve"> </w:t>
      </w:r>
      <w:r>
        <w:t>Department</w:t>
      </w:r>
      <w:r w:rsidR="00245AB9">
        <w:t xml:space="preserve"> </w:t>
      </w:r>
      <w:r>
        <w:t>monitors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financial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nondiscrimination</w:t>
      </w:r>
      <w:r w:rsidR="00245AB9">
        <w:t xml:space="preserve"> </w:t>
      </w:r>
      <w:r>
        <w:t>and</w:t>
      </w:r>
      <w:r w:rsidR="00245AB9">
        <w:t xml:space="preserve"> </w:t>
      </w:r>
      <w:r>
        <w:t>equal</w:t>
      </w:r>
      <w:r w:rsidR="00245AB9">
        <w:t xml:space="preserve"> </w:t>
      </w:r>
      <w:r>
        <w:t>opportunity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§188.</w:t>
      </w:r>
      <w:r w:rsidR="00245AB9">
        <w:t xml:space="preserve"> </w:t>
      </w:r>
      <w:r>
        <w:t>Both</w:t>
      </w:r>
      <w:r w:rsidR="00245AB9">
        <w:t xml:space="preserve"> </w:t>
      </w:r>
      <w:r>
        <w:t>programmatic</w:t>
      </w:r>
      <w:r w:rsidR="00245AB9">
        <w:t xml:space="preserve"> </w:t>
      </w:r>
      <w:r>
        <w:t>and</w:t>
      </w:r>
      <w:r w:rsidR="00245AB9">
        <w:t xml:space="preserve"> </w:t>
      </w:r>
      <w:r>
        <w:t>physical</w:t>
      </w:r>
      <w:r w:rsidR="00245AB9">
        <w:t xml:space="preserve"> </w:t>
      </w:r>
      <w:r>
        <w:t>accessibility</w:t>
      </w:r>
      <w:r w:rsidR="00245AB9">
        <w:t xml:space="preserve"> </w:t>
      </w:r>
      <w:r>
        <w:t>are</w:t>
      </w:r>
      <w:r w:rsidR="00245AB9">
        <w:t xml:space="preserve"> </w:t>
      </w:r>
      <w:r>
        <w:t>addressed</w:t>
      </w:r>
      <w:r w:rsidR="00245AB9">
        <w:t xml:space="preserve"> </w:t>
      </w:r>
      <w:r>
        <w:t>during</w:t>
      </w:r>
      <w:r w:rsidR="00245AB9">
        <w:t xml:space="preserve"> </w:t>
      </w:r>
      <w:r>
        <w:t>an</w:t>
      </w:r>
      <w:r w:rsidR="00245AB9">
        <w:t xml:space="preserve"> </w:t>
      </w:r>
      <w:r>
        <w:t>EO</w:t>
      </w:r>
      <w:r w:rsidR="00245AB9">
        <w:t xml:space="preserve"> </w:t>
      </w:r>
      <w:r>
        <w:t>compliance</w:t>
      </w:r>
      <w:r w:rsidR="00245AB9">
        <w:t xml:space="preserve"> </w:t>
      </w:r>
      <w:r>
        <w:t>review.</w:t>
      </w:r>
    </w:p>
    <w:p w14:paraId="02E3846D" w14:textId="347928F5" w:rsidR="00B56A43" w:rsidRDefault="00C525EA">
      <w:r>
        <w:t>As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funding,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local</w:t>
      </w:r>
      <w:r w:rsidR="00245AB9">
        <w:t xml:space="preserve"> </w:t>
      </w:r>
      <w:r>
        <w:t>EO</w:t>
      </w:r>
      <w:r w:rsidR="00245AB9">
        <w:t xml:space="preserve"> </w:t>
      </w:r>
      <w:r>
        <w:t>monitoring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facilities</w:t>
      </w:r>
      <w:r w:rsidR="00245AB9">
        <w:t xml:space="preserve"> </w:t>
      </w:r>
      <w:r>
        <w:t>within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</w:t>
      </w:r>
      <w:r w:rsidR="00245AB9">
        <w:t xml:space="preserve"> </w:t>
      </w:r>
      <w:r>
        <w:t>(LWDA).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then</w:t>
      </w:r>
      <w:r w:rsidR="00245AB9">
        <w:t xml:space="preserve"> </w:t>
      </w:r>
      <w:r>
        <w:t>monitored</w:t>
      </w:r>
      <w:r w:rsidR="00245AB9">
        <w:t xml:space="preserve"> </w:t>
      </w:r>
      <w:r>
        <w:t>for</w:t>
      </w:r>
      <w:r w:rsidR="00245AB9">
        <w:t xml:space="preserve"> </w:t>
      </w:r>
      <w:r>
        <w:t>compliance</w:t>
      </w:r>
      <w:r w:rsidR="00245AB9">
        <w:t xml:space="preserve"> </w:t>
      </w:r>
      <w:r>
        <w:t>annually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through</w:t>
      </w:r>
      <w:r w:rsidR="00245AB9">
        <w:t xml:space="preserve"> </w:t>
      </w:r>
      <w:r>
        <w:t>either</w:t>
      </w:r>
      <w:r w:rsidR="00245AB9">
        <w:t xml:space="preserve"> </w:t>
      </w:r>
      <w:r>
        <w:t>a</w:t>
      </w:r>
      <w:r w:rsidR="00245AB9">
        <w:t xml:space="preserve"> </w:t>
      </w:r>
      <w:r>
        <w:t>desk</w:t>
      </w:r>
      <w:r w:rsidR="00245AB9">
        <w:t xml:space="preserve"> </w:t>
      </w:r>
      <w:r>
        <w:t>or</w:t>
      </w:r>
      <w:r w:rsidR="00245AB9">
        <w:t xml:space="preserve"> </w:t>
      </w:r>
      <w:r>
        <w:t>on-site</w:t>
      </w:r>
      <w:r w:rsidR="00245AB9">
        <w:t xml:space="preserve"> </w:t>
      </w:r>
      <w:r>
        <w:t>review,</w:t>
      </w:r>
      <w:r w:rsidR="00245AB9">
        <w:t xml:space="preserve"> </w:t>
      </w:r>
      <w:r>
        <w:t>as</w:t>
      </w:r>
      <w:r w:rsidR="00245AB9">
        <w:t xml:space="preserve"> </w:t>
      </w:r>
      <w:r>
        <w:t>referenced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Nondiscrimination</w:t>
      </w:r>
      <w:r w:rsidR="00245AB9">
        <w:t xml:space="preserve"> </w:t>
      </w:r>
      <w:r>
        <w:t>Plan</w:t>
      </w:r>
      <w:r w:rsidR="00245AB9">
        <w:t xml:space="preserve"> </w:t>
      </w:r>
      <w:r>
        <w:t>(NDP)</w:t>
      </w:r>
      <w:r w:rsidR="00245AB9">
        <w:t xml:space="preserve"> </w:t>
      </w:r>
      <w:r>
        <w:t>maintained</w:t>
      </w:r>
      <w:r w:rsidR="00245AB9">
        <w:t xml:space="preserve"> </w:t>
      </w:r>
      <w:r>
        <w:t>on</w:t>
      </w:r>
      <w:r w:rsidR="00245AB9">
        <w:t xml:space="preserve"> </w:t>
      </w:r>
      <w:r>
        <w:t>file</w:t>
      </w:r>
      <w:r w:rsidR="00245AB9">
        <w:t xml:space="preserve"> </w:t>
      </w:r>
      <w:r>
        <w:t>with</w:t>
      </w:r>
      <w:r w:rsidR="00245AB9">
        <w:t xml:space="preserve"> </w:t>
      </w:r>
      <w:r>
        <w:t>DOL’s</w:t>
      </w:r>
      <w:r w:rsidR="00245AB9">
        <w:t xml:space="preserve"> </w:t>
      </w:r>
      <w:r>
        <w:t>Civil</w:t>
      </w:r>
      <w:r w:rsidR="00245AB9">
        <w:t xml:space="preserve"> </w:t>
      </w:r>
      <w:r>
        <w:t>Rights</w:t>
      </w:r>
      <w:r w:rsidR="00245AB9">
        <w:t xml:space="preserve"> </w:t>
      </w:r>
      <w:r>
        <w:t>Center</w:t>
      </w:r>
      <w:r w:rsidR="00245AB9">
        <w:t xml:space="preserve"> </w:t>
      </w:r>
      <w:r>
        <w:t>(DOL-CRC).</w:t>
      </w:r>
      <w:r w:rsidR="00245AB9">
        <w:t xml:space="preserve"> </w:t>
      </w:r>
      <w:r>
        <w:t>All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scheduled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EO</w:t>
      </w:r>
      <w:r w:rsidR="00245AB9">
        <w:t xml:space="preserve"> </w:t>
      </w:r>
      <w:r>
        <w:t>review</w:t>
      </w:r>
      <w:r w:rsidR="00245AB9">
        <w:t xml:space="preserve"> </w:t>
      </w:r>
      <w:r>
        <w:t>annually.</w:t>
      </w:r>
      <w:r w:rsidR="00245AB9">
        <w:t xml:space="preserve"> </w:t>
      </w:r>
      <w:r>
        <w:t>Dates</w:t>
      </w:r>
      <w:r w:rsidR="00245AB9">
        <w:t xml:space="preserve"> </w:t>
      </w:r>
      <w:r>
        <w:t>for</w:t>
      </w:r>
      <w:r w:rsidR="00245AB9">
        <w:t xml:space="preserve"> </w:t>
      </w:r>
      <w:r>
        <w:t>EO</w:t>
      </w:r>
      <w:r w:rsidR="00245AB9">
        <w:t xml:space="preserve"> </w:t>
      </w:r>
      <w:r>
        <w:t>monitoring</w:t>
      </w:r>
      <w:r w:rsidR="00245AB9">
        <w:t xml:space="preserve"> </w:t>
      </w:r>
      <w:r>
        <w:t>reviews</w:t>
      </w:r>
      <w:r w:rsidR="00245AB9">
        <w:t xml:space="preserve"> </w:t>
      </w:r>
      <w:r>
        <w:t>generally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those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annual</w:t>
      </w:r>
      <w:r w:rsidR="00245AB9">
        <w:t xml:space="preserve"> </w:t>
      </w:r>
      <w:r>
        <w:t>Board</w:t>
      </w:r>
      <w:r w:rsidR="00245AB9">
        <w:t xml:space="preserve"> </w:t>
      </w:r>
      <w:r>
        <w:t>monitoring</w:t>
      </w:r>
      <w:r w:rsidR="00245AB9">
        <w:t xml:space="preserve"> </w:t>
      </w:r>
      <w:r>
        <w:t>review.</w:t>
      </w:r>
    </w:p>
    <w:p w14:paraId="6D5BEC23" w14:textId="4255F598" w:rsidR="00B56A43" w:rsidRDefault="00C525EA">
      <w:r>
        <w:t>In</w:t>
      </w:r>
      <w:r w:rsidR="00245AB9">
        <w:t xml:space="preserve"> </w:t>
      </w:r>
      <w:r>
        <w:t>determining</w:t>
      </w:r>
      <w:r w:rsidR="00245AB9">
        <w:t xml:space="preserve"> </w:t>
      </w:r>
      <w:r>
        <w:t>which</w:t>
      </w:r>
      <w:r w:rsidR="00245AB9">
        <w:t xml:space="preserve"> </w:t>
      </w:r>
      <w:r>
        <w:t>sites</w:t>
      </w:r>
      <w:r w:rsidR="00245AB9">
        <w:t xml:space="preserve"> </w:t>
      </w:r>
      <w:r>
        <w:t>are</w:t>
      </w:r>
      <w:r w:rsidR="00245AB9">
        <w:t xml:space="preserve"> </w:t>
      </w:r>
      <w:r>
        <w:t>selected</w:t>
      </w:r>
      <w:r w:rsidR="00245AB9">
        <w:t xml:space="preserve"> </w:t>
      </w:r>
      <w:r>
        <w:t>for</w:t>
      </w:r>
      <w:r w:rsidR="00245AB9">
        <w:t xml:space="preserve"> </w:t>
      </w:r>
      <w:r>
        <w:t>on-site</w:t>
      </w:r>
      <w:r w:rsidR="00245AB9">
        <w:t xml:space="preserve"> </w:t>
      </w:r>
      <w:r>
        <w:t>physical</w:t>
      </w:r>
      <w:r w:rsidR="00245AB9">
        <w:t xml:space="preserve"> </w:t>
      </w:r>
      <w:r>
        <w:t>accessibility</w:t>
      </w:r>
      <w:r w:rsidR="00245AB9">
        <w:t xml:space="preserve"> </w:t>
      </w:r>
      <w:r>
        <w:t>reviews,</w:t>
      </w:r>
      <w:r w:rsidR="00245AB9">
        <w:t xml:space="preserve"> </w:t>
      </w:r>
      <w:r>
        <w:t>the</w:t>
      </w:r>
      <w:r w:rsidR="00245AB9">
        <w:t xml:space="preserve"> </w:t>
      </w:r>
      <w:r>
        <w:t>EO</w:t>
      </w:r>
      <w:r w:rsidR="00245AB9">
        <w:t xml:space="preserve"> </w:t>
      </w:r>
      <w:r>
        <w:t>Coordinator</w:t>
      </w:r>
      <w:r w:rsidR="00245AB9">
        <w:t xml:space="preserve"> </w:t>
      </w:r>
      <w:r>
        <w:t>will</w:t>
      </w:r>
      <w:r w:rsidR="00245AB9">
        <w:t xml:space="preserve"> </w:t>
      </w:r>
      <w:r>
        <w:t>conduct</w:t>
      </w:r>
      <w:r w:rsidR="00245AB9">
        <w:t xml:space="preserve"> </w:t>
      </w:r>
      <w:r>
        <w:t>a</w:t>
      </w:r>
      <w:r w:rsidR="00245AB9">
        <w:t xml:space="preserve"> </w:t>
      </w:r>
      <w:r>
        <w:t>risk</w:t>
      </w:r>
      <w:r w:rsidR="00245AB9">
        <w:t xml:space="preserve"> </w:t>
      </w:r>
      <w:r>
        <w:t>assessment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criteria:</w:t>
      </w:r>
    </w:p>
    <w:p w14:paraId="7A7EF0CD" w14:textId="5B3A7D30" w:rsidR="00B56A43" w:rsidRDefault="00C525EA">
      <w:pPr>
        <w:numPr>
          <w:ilvl w:val="0"/>
          <w:numId w:val="111"/>
        </w:numPr>
      </w:pPr>
      <w:r>
        <w:t>the</w:t>
      </w:r>
      <w:r w:rsidR="00245AB9">
        <w:t xml:space="preserve"> </w:t>
      </w:r>
      <w:r>
        <w:t>location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previously</w:t>
      </w:r>
      <w:r w:rsidR="00245AB9">
        <w:t xml:space="preserve"> </w:t>
      </w:r>
      <w:r>
        <w:t>reviewed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historical</w:t>
      </w:r>
      <w:r w:rsidR="00245AB9">
        <w:t xml:space="preserve"> </w:t>
      </w:r>
      <w:r>
        <w:t>review</w:t>
      </w:r>
      <w:r w:rsidR="00245AB9">
        <w:t xml:space="preserve"> </w:t>
      </w:r>
      <w:r>
        <w:t>data;</w:t>
      </w:r>
    </w:p>
    <w:p w14:paraId="72E8E394" w14:textId="35617E25" w:rsidR="00B56A43" w:rsidRDefault="00C525EA">
      <w:pPr>
        <w:numPr>
          <w:ilvl w:val="0"/>
          <w:numId w:val="111"/>
        </w:numPr>
      </w:pPr>
      <w:r>
        <w:t>the</w:t>
      </w:r>
      <w:r w:rsidR="00245AB9">
        <w:t xml:space="preserve"> </w:t>
      </w:r>
      <w:r>
        <w:t>location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reviewed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tenure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Board</w:t>
      </w:r>
      <w:r w:rsidR="00245AB9">
        <w:t xml:space="preserve"> </w:t>
      </w:r>
      <w:r>
        <w:t>EO</w:t>
      </w:r>
      <w:r w:rsidR="00245AB9">
        <w:t xml:space="preserve"> </w:t>
      </w:r>
      <w:r>
        <w:t>Officer;</w:t>
      </w:r>
      <w:r w:rsidR="00245AB9">
        <w:t xml:space="preserve"> </w:t>
      </w:r>
      <w:r>
        <w:t>and/or</w:t>
      </w:r>
    </w:p>
    <w:p w14:paraId="6B6F8F63" w14:textId="32E0E157" w:rsidR="00B56A43" w:rsidRDefault="00C525EA">
      <w:pPr>
        <w:numPr>
          <w:ilvl w:val="0"/>
          <w:numId w:val="111"/>
        </w:numPr>
      </w:pPr>
      <w:r>
        <w:t>the</w:t>
      </w:r>
      <w:r w:rsidR="00245AB9">
        <w:t xml:space="preserve"> </w:t>
      </w:r>
      <w:r>
        <w:t>location</w:t>
      </w:r>
      <w:r w:rsidR="00245AB9">
        <w:t xml:space="preserve"> </w:t>
      </w:r>
      <w:r>
        <w:t>reflected</w:t>
      </w:r>
      <w:r w:rsidR="00245AB9">
        <w:t xml:space="preserve"> </w:t>
      </w:r>
      <w:r>
        <w:t>numerous</w:t>
      </w:r>
      <w:r w:rsidR="00245AB9">
        <w:t xml:space="preserve"> </w:t>
      </w:r>
      <w:r>
        <w:t>deficiencies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EO</w:t>
      </w:r>
      <w:r w:rsidR="00245AB9">
        <w:t xml:space="preserve"> </w:t>
      </w:r>
      <w:r>
        <w:t>review,</w:t>
      </w:r>
      <w:r w:rsidR="00245AB9">
        <w:t xml:space="preserve"> </w:t>
      </w:r>
      <w:r>
        <w:t>thus</w:t>
      </w:r>
      <w:r w:rsidR="00245AB9">
        <w:t xml:space="preserve"> </w:t>
      </w:r>
      <w:r>
        <w:t>warranting</w:t>
      </w:r>
      <w:r w:rsidR="00245AB9">
        <w:t xml:space="preserve"> </w:t>
      </w:r>
      <w:r>
        <w:t>a</w:t>
      </w:r>
      <w:r w:rsidR="00245AB9">
        <w:t xml:space="preserve"> </w:t>
      </w:r>
      <w:r>
        <w:t>follow-up</w:t>
      </w:r>
      <w:r w:rsidR="00245AB9">
        <w:t xml:space="preserve"> </w:t>
      </w:r>
      <w:r>
        <w:t>review</w:t>
      </w:r>
      <w:r w:rsidR="00245AB9">
        <w:t xml:space="preserve"> </w:t>
      </w:r>
      <w:r>
        <w:t>by</w:t>
      </w:r>
      <w:r w:rsidR="00245AB9">
        <w:t xml:space="preserve"> </w:t>
      </w:r>
      <w:r>
        <w:t>TWC.</w:t>
      </w:r>
    </w:p>
    <w:p w14:paraId="31DCB516" w14:textId="1E3A0A20" w:rsidR="00B56A43" w:rsidRDefault="00C525EA">
      <w:r>
        <w:t>An</w:t>
      </w:r>
      <w:r w:rsidR="00245AB9">
        <w:t xml:space="preserve"> </w:t>
      </w:r>
      <w:r>
        <w:t>EO</w:t>
      </w:r>
      <w:r w:rsidR="00245AB9">
        <w:t xml:space="preserve"> </w:t>
      </w:r>
      <w:r>
        <w:t>accessibility</w:t>
      </w:r>
      <w:r w:rsidR="00245AB9">
        <w:t xml:space="preserve"> </w:t>
      </w:r>
      <w:r>
        <w:t>checklist</w:t>
      </w:r>
      <w:r w:rsidR="00245AB9">
        <w:t xml:space="preserve"> </w:t>
      </w:r>
      <w:r>
        <w:t>that</w:t>
      </w:r>
      <w:r w:rsidR="00245AB9">
        <w:t xml:space="preserve"> </w:t>
      </w:r>
      <w:r>
        <w:t>aligns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Accessibility</w:t>
      </w:r>
      <w:r w:rsidR="00245AB9">
        <w:t xml:space="preserve"> </w:t>
      </w:r>
      <w:r>
        <w:t>Standards</w:t>
      </w:r>
      <w:r w:rsidR="00245AB9">
        <w:t xml:space="preserve"> </w:t>
      </w:r>
      <w:r>
        <w:t>is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EO</w:t>
      </w:r>
      <w:r w:rsidR="00245AB9">
        <w:t xml:space="preserve"> </w:t>
      </w:r>
      <w:r>
        <w:t>Officer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when</w:t>
      </w:r>
      <w:r w:rsidR="00245AB9">
        <w:t xml:space="preserve"> </w:t>
      </w:r>
      <w:r>
        <w:t>conducting</w:t>
      </w:r>
      <w:r w:rsidR="00245AB9">
        <w:t xml:space="preserve"> </w:t>
      </w:r>
      <w:r>
        <w:t>physical</w:t>
      </w:r>
      <w:r w:rsidR="00245AB9">
        <w:t xml:space="preserve"> </w:t>
      </w:r>
      <w:r>
        <w:t>accessibility</w:t>
      </w:r>
      <w:r w:rsidR="00245AB9">
        <w:t xml:space="preserve"> </w:t>
      </w:r>
      <w:r>
        <w:t>reviews.</w:t>
      </w:r>
      <w:r w:rsidR="00245AB9">
        <w:t xml:space="preserve"> </w:t>
      </w:r>
      <w:r>
        <w:t>The</w:t>
      </w:r>
      <w:r w:rsidR="00245AB9">
        <w:t xml:space="preserve"> </w:t>
      </w:r>
      <w:r>
        <w:t>checklist</w:t>
      </w:r>
      <w:r w:rsidR="00245AB9">
        <w:t xml:space="preserve"> </w:t>
      </w:r>
      <w:r>
        <w:t>outlines</w:t>
      </w:r>
      <w:r w:rsidR="00245AB9">
        <w:t xml:space="preserve"> </w:t>
      </w:r>
      <w:r>
        <w:t>all</w:t>
      </w:r>
      <w:r w:rsidR="00245AB9">
        <w:t xml:space="preserve"> </w:t>
      </w:r>
      <w:r>
        <w:t>compliance</w:t>
      </w:r>
      <w:r w:rsidR="00245AB9">
        <w:t xml:space="preserve"> </w:t>
      </w:r>
      <w:r>
        <w:t>requirements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four</w:t>
      </w:r>
      <w:r w:rsidR="00245AB9">
        <w:t xml:space="preserve"> </w:t>
      </w:r>
      <w:r>
        <w:t>priorities:</w:t>
      </w:r>
    </w:p>
    <w:p w14:paraId="7B1BEB06" w14:textId="23A6BCE1" w:rsidR="00B56A43" w:rsidRDefault="00C525EA">
      <w:pPr>
        <w:numPr>
          <w:ilvl w:val="0"/>
          <w:numId w:val="112"/>
        </w:numPr>
      </w:pPr>
      <w:r>
        <w:t>Accessible</w:t>
      </w:r>
      <w:r w:rsidR="00245AB9">
        <w:t xml:space="preserve"> </w:t>
      </w:r>
      <w:r>
        <w:t>approach</w:t>
      </w:r>
      <w:r w:rsidR="00245AB9">
        <w:t xml:space="preserve"> </w:t>
      </w:r>
      <w:r>
        <w:t>and</w:t>
      </w:r>
      <w:r w:rsidR="00245AB9">
        <w:t xml:space="preserve"> </w:t>
      </w:r>
      <w:r>
        <w:t>entrance</w:t>
      </w:r>
    </w:p>
    <w:p w14:paraId="791443CE" w14:textId="1EE63E8A" w:rsidR="00B56A43" w:rsidRDefault="00C525EA">
      <w:pPr>
        <w:numPr>
          <w:ilvl w:val="0"/>
          <w:numId w:val="112"/>
        </w:numPr>
      </w:pP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goods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</w:p>
    <w:p w14:paraId="197A3524" w14:textId="6E1E0E3D" w:rsidR="00B56A43" w:rsidRDefault="00C525EA">
      <w:pPr>
        <w:numPr>
          <w:ilvl w:val="0"/>
          <w:numId w:val="112"/>
        </w:numPr>
      </w:pP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public</w:t>
      </w:r>
      <w:r w:rsidR="00245AB9">
        <w:t xml:space="preserve"> </w:t>
      </w:r>
      <w:r>
        <w:t>toilet</w:t>
      </w:r>
      <w:r w:rsidR="00245AB9">
        <w:t xml:space="preserve"> </w:t>
      </w:r>
      <w:r>
        <w:t>rooms</w:t>
      </w:r>
    </w:p>
    <w:p w14:paraId="005570F0" w14:textId="7ED25BF2" w:rsidR="00B56A43" w:rsidRDefault="00C525EA">
      <w:pPr>
        <w:numPr>
          <w:ilvl w:val="0"/>
          <w:numId w:val="112"/>
        </w:numPr>
      </w:pP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other</w:t>
      </w:r>
      <w:r w:rsidR="00245AB9">
        <w:t xml:space="preserve"> </w:t>
      </w:r>
      <w:r>
        <w:t>items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water</w:t>
      </w:r>
      <w:r w:rsidR="00245AB9">
        <w:t xml:space="preserve"> </w:t>
      </w:r>
      <w:r>
        <w:t>fountains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telephones</w:t>
      </w:r>
    </w:p>
    <w:p w14:paraId="68DA45E8" w14:textId="1EF2A90D" w:rsidR="00B56A43" w:rsidRDefault="00C525EA">
      <w:r>
        <w:t>TWC’s</w:t>
      </w:r>
      <w:r w:rsidR="00245AB9">
        <w:t xml:space="preserve"> </w:t>
      </w:r>
      <w:r>
        <w:t>Equal</w:t>
      </w:r>
      <w:r w:rsidR="00245AB9">
        <w:t xml:space="preserve"> </w:t>
      </w:r>
      <w:r>
        <w:t>Opportunity</w:t>
      </w:r>
      <w:r w:rsidR="00245AB9">
        <w:t xml:space="preserve"> </w:t>
      </w:r>
      <w:r>
        <w:t>Coordinator</w:t>
      </w:r>
      <w:r w:rsidR="00245AB9">
        <w:t xml:space="preserve"> </w:t>
      </w:r>
      <w:r>
        <w:t>provides</w:t>
      </w:r>
      <w:r w:rsidR="00245AB9">
        <w:t xml:space="preserve"> </w:t>
      </w:r>
      <w:r>
        <w:t>training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Assurance</w:t>
      </w:r>
      <w:r w:rsidR="00245AB9">
        <w:t xml:space="preserve"> </w:t>
      </w:r>
      <w:r>
        <w:t>Network’s</w:t>
      </w:r>
      <w:r w:rsidR="00245AB9">
        <w:t xml:space="preserve"> </w:t>
      </w:r>
      <w:r>
        <w:t>quarterly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through</w:t>
      </w:r>
      <w:r w:rsidR="00245AB9">
        <w:t xml:space="preserve"> </w:t>
      </w:r>
      <w:r>
        <w:t>other</w:t>
      </w:r>
      <w:r w:rsidR="00245AB9">
        <w:t xml:space="preserve"> </w:t>
      </w:r>
      <w:r>
        <w:t>Equal</w:t>
      </w:r>
      <w:r w:rsidR="00245AB9">
        <w:t xml:space="preserve"> </w:t>
      </w:r>
      <w:r>
        <w:t>Opportunity</w:t>
      </w:r>
      <w:r w:rsidR="00245AB9">
        <w:t xml:space="preserve"> </w:t>
      </w:r>
      <w:r>
        <w:t>training</w:t>
      </w:r>
      <w:r w:rsidR="00245AB9">
        <w:t xml:space="preserve"> </w:t>
      </w:r>
      <w:r>
        <w:t>as</w:t>
      </w:r>
      <w:r w:rsidR="00245AB9">
        <w:t xml:space="preserve"> </w:t>
      </w:r>
      <w:r>
        <w:t>requested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EO</w:t>
      </w:r>
      <w:r w:rsidR="00245AB9">
        <w:t xml:space="preserve"> </w:t>
      </w:r>
      <w:r>
        <w:t>Officers</w:t>
      </w:r>
      <w:r w:rsidR="00245AB9">
        <w:t xml:space="preserve"> </w:t>
      </w:r>
      <w:r>
        <w:t>that</w:t>
      </w:r>
      <w:r w:rsidR="00245AB9">
        <w:t xml:space="preserve"> </w:t>
      </w:r>
      <w:r>
        <w:t>addresses</w:t>
      </w:r>
      <w:r w:rsidR="00245AB9">
        <w:t xml:space="preserve"> </w:t>
      </w:r>
      <w:r>
        <w:t>all</w:t>
      </w:r>
      <w:r w:rsidR="00245AB9">
        <w:t xml:space="preserve"> </w:t>
      </w:r>
      <w:r>
        <w:t>facets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188</w:t>
      </w:r>
      <w:r w:rsidR="00245AB9">
        <w:t xml:space="preserve"> </w:t>
      </w:r>
      <w:r>
        <w:t>compliance,</w:t>
      </w:r>
      <w:r w:rsidR="00245AB9">
        <w:t xml:space="preserve"> </w:t>
      </w:r>
      <w:r>
        <w:t>including</w:t>
      </w:r>
      <w:r w:rsidR="00245AB9">
        <w:t xml:space="preserve"> </w:t>
      </w:r>
      <w:r>
        <w:t>physical</w:t>
      </w:r>
      <w:r w:rsidR="00245AB9">
        <w:t xml:space="preserve"> </w:t>
      </w:r>
      <w:r>
        <w:t>accessibility</w:t>
      </w:r>
      <w:r w:rsidR="00245AB9">
        <w:t xml:space="preserve"> </w:t>
      </w:r>
      <w:r>
        <w:t>compliance</w:t>
      </w:r>
      <w:r w:rsidR="00245AB9">
        <w:t xml:space="preserve"> </w:t>
      </w:r>
      <w:r>
        <w:t>and</w:t>
      </w:r>
      <w:r w:rsidR="00245AB9">
        <w:t xml:space="preserve"> </w:t>
      </w:r>
      <w:r>
        <w:t>accessibility</w:t>
      </w:r>
      <w:r w:rsidR="00245AB9">
        <w:t xml:space="preserve"> </w:t>
      </w:r>
      <w:r>
        <w:t>best</w:t>
      </w:r>
      <w:r w:rsidR="00245AB9">
        <w:t xml:space="preserve"> </w:t>
      </w:r>
      <w:r>
        <w:t>practices.</w:t>
      </w:r>
    </w:p>
    <w:p w14:paraId="02DAB907" w14:textId="0BA3D168" w:rsidR="00B56A43" w:rsidRDefault="00B56A43"/>
    <w:p w14:paraId="1BF8EFED" w14:textId="1C2DCC77" w:rsidR="00B56A43" w:rsidRDefault="00C525EA">
      <w:pPr>
        <w:pStyle w:val="Heading4"/>
      </w:pPr>
      <w:bookmarkStart w:id="80" w:name="_Toc81"/>
      <w:r>
        <w:t>9.</w:t>
      </w:r>
      <w:r w:rsidR="00245AB9">
        <w:t xml:space="preserve"> </w:t>
      </w:r>
      <w:r>
        <w:t>Addressing</w:t>
      </w:r>
      <w:r w:rsidR="00245AB9">
        <w:t xml:space="preserve"> </w:t>
      </w:r>
      <w:r>
        <w:t>the</w:t>
      </w:r>
      <w:r w:rsidR="00245AB9">
        <w:t xml:space="preserve"> </w:t>
      </w:r>
      <w:r>
        <w:t>Accessibility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</w:t>
      </w:r>
      <w:bookmarkEnd w:id="80"/>
    </w:p>
    <w:p w14:paraId="38191B49" w14:textId="6D29C1ED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(including</w:t>
      </w:r>
      <w:r w:rsidR="00245AB9">
        <w:t xml:space="preserve"> </w:t>
      </w:r>
      <w:r>
        <w:t>one-stop</w:t>
      </w:r>
      <w:r w:rsidR="00245AB9">
        <w:t xml:space="preserve"> </w:t>
      </w:r>
      <w:r>
        <w:t>center</w:t>
      </w:r>
      <w:r w:rsidR="00245AB9">
        <w:t xml:space="preserve"> </w:t>
      </w:r>
      <w:r>
        <w:t>operators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partners)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each</w:t>
      </w:r>
      <w:r w:rsidR="00245AB9">
        <w:t xml:space="preserve"> </w:t>
      </w:r>
      <w:r>
        <w:t>one-stop</w:t>
      </w:r>
      <w:r w:rsidR="00245AB9">
        <w:t xml:space="preserve"> </w:t>
      </w:r>
      <w:r>
        <w:t>center</w:t>
      </w:r>
      <w:r w:rsidR="00245AB9">
        <w:t xml:space="preserve"> </w:t>
      </w:r>
      <w:r>
        <w:t>is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through</w:t>
      </w:r>
      <w:r w:rsidR="00245AB9">
        <w:t xml:space="preserve"> </w:t>
      </w:r>
      <w:r>
        <w:t>established</w:t>
      </w:r>
      <w:r w:rsidR="00245AB9">
        <w:t xml:space="preserve"> </w:t>
      </w:r>
      <w:r>
        <w:t>procedures,</w:t>
      </w:r>
      <w:r w:rsidR="00245AB9">
        <w:t xml:space="preserve"> </w:t>
      </w:r>
      <w:r>
        <w:t>staff</w:t>
      </w:r>
      <w:r w:rsidR="00245AB9">
        <w:t xml:space="preserve"> </w:t>
      </w:r>
      <w:r>
        <w:t>training,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materials.</w:t>
      </w:r>
    </w:p>
    <w:p w14:paraId="3638953D" w14:textId="200FEE82" w:rsidR="00B56A43" w:rsidRDefault="00C525EA">
      <w:r>
        <w:t>TWC</w:t>
      </w:r>
      <w:r w:rsidR="00245AB9">
        <w:t xml:space="preserve"> </w:t>
      </w:r>
      <w:r>
        <w:t>puts</w:t>
      </w:r>
      <w:r w:rsidR="00245AB9">
        <w:t xml:space="preserve"> </w:t>
      </w:r>
      <w:r>
        <w:t>principles</w:t>
      </w:r>
      <w:r w:rsidR="00245AB9">
        <w:t xml:space="preserve"> </w:t>
      </w:r>
      <w:r>
        <w:t>into</w:t>
      </w:r>
      <w:r w:rsidR="00245AB9">
        <w:t xml:space="preserve"> </w:t>
      </w:r>
      <w:r>
        <w:t>practice</w:t>
      </w:r>
      <w:r w:rsidR="00245AB9">
        <w:t xml:space="preserve"> </w:t>
      </w:r>
      <w:r>
        <w:t>by</w:t>
      </w:r>
      <w:r w:rsidR="00245AB9">
        <w:t xml:space="preserve"> </w:t>
      </w:r>
      <w:r>
        <w:t>making</w:t>
      </w:r>
      <w:r w:rsidR="00245AB9">
        <w:t xml:space="preserve"> </w:t>
      </w:r>
      <w:r>
        <w:t>its</w:t>
      </w:r>
      <w:r w:rsidR="00245AB9">
        <w:t xml:space="preserve"> </w:t>
      </w:r>
      <w:r>
        <w:t>websites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electronic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resources</w:t>
      </w:r>
      <w:r w:rsidR="00245AB9">
        <w:t xml:space="preserve"> </w:t>
      </w:r>
      <w:r>
        <w:t>(EIR)</w:t>
      </w:r>
      <w:r w:rsidR="00245AB9">
        <w:t xml:space="preserve"> </w:t>
      </w:r>
      <w:r>
        <w:t>accessible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content</w:t>
      </w:r>
      <w:r w:rsidR="00245AB9">
        <w:t xml:space="preserve"> </w:t>
      </w:r>
      <w:r>
        <w:t>user-friendly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Limited-English</w:t>
      </w:r>
      <w:r w:rsidR="00245AB9">
        <w:t xml:space="preserve"> </w:t>
      </w:r>
      <w:r>
        <w:t>Proficiency</w:t>
      </w:r>
      <w:r w:rsidR="00245AB9">
        <w:t xml:space="preserve"> </w:t>
      </w:r>
      <w:r>
        <w:t>(LEP).</w:t>
      </w:r>
      <w:r w:rsidR="00245AB9">
        <w:t xml:space="preserve"> </w:t>
      </w:r>
      <w:r>
        <w:t>WorkInTexas.com,</w:t>
      </w:r>
      <w:r w:rsidR="00245AB9">
        <w:t xml:space="preserve"> </w:t>
      </w:r>
      <w:r>
        <w:t>TWC’s</w:t>
      </w:r>
      <w:r w:rsidR="00245AB9">
        <w:t xml:space="preserve"> </w:t>
      </w:r>
      <w:r>
        <w:t>public</w:t>
      </w:r>
      <w:r w:rsidR="00245AB9">
        <w:t xml:space="preserve"> </w:t>
      </w:r>
      <w:r>
        <w:t>online</w:t>
      </w:r>
      <w:r w:rsidR="00245AB9">
        <w:t xml:space="preserve"> </w:t>
      </w:r>
      <w:r>
        <w:t>job</w:t>
      </w:r>
      <w:r w:rsidR="00245AB9">
        <w:t xml:space="preserve"> </w:t>
      </w:r>
      <w:r>
        <w:t>matching</w:t>
      </w:r>
      <w:r w:rsidR="00245AB9">
        <w:t xml:space="preserve"> </w:t>
      </w:r>
      <w:r>
        <w:t>system,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English</w:t>
      </w:r>
      <w:r w:rsidR="00245AB9">
        <w:t xml:space="preserve"> </w:t>
      </w:r>
      <w:r>
        <w:t>and</w:t>
      </w:r>
      <w:r w:rsidR="00245AB9">
        <w:t xml:space="preserve"> </w:t>
      </w:r>
      <w:r>
        <w:t>Spanish.</w:t>
      </w:r>
      <w:r w:rsidR="00245AB9">
        <w:t xml:space="preserve"> </w:t>
      </w:r>
      <w:r>
        <w:t>TWC’s</w:t>
      </w:r>
      <w:r w:rsidR="00245AB9">
        <w:t xml:space="preserve"> </w:t>
      </w:r>
      <w:r>
        <w:t>website</w:t>
      </w:r>
      <w:r w:rsidR="00245AB9">
        <w:t xml:space="preserve"> </w:t>
      </w:r>
      <w:r>
        <w:t>also</w:t>
      </w:r>
      <w:r w:rsidR="00245AB9">
        <w:t xml:space="preserve"> </w:t>
      </w:r>
      <w:r>
        <w:t>has</w:t>
      </w:r>
      <w:r w:rsidR="00245AB9">
        <w:t xml:space="preserve"> </w:t>
      </w:r>
      <w:r>
        <w:t>information</w:t>
      </w:r>
      <w:r w:rsidR="00245AB9">
        <w:t xml:space="preserve"> </w:t>
      </w:r>
      <w:r>
        <w:t>in</w:t>
      </w:r>
      <w:r w:rsidR="00245AB9">
        <w:t xml:space="preserve"> </w:t>
      </w:r>
      <w:r>
        <w:t>Spanish</w:t>
      </w:r>
      <w:r w:rsidR="00245AB9">
        <w:t xml:space="preserve"> </w:t>
      </w:r>
      <w:r>
        <w:t>regarding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benefits,</w:t>
      </w:r>
      <w:r w:rsidR="00245AB9">
        <w:t xml:space="preserve"> </w:t>
      </w:r>
      <w:r>
        <w:t>labor</w:t>
      </w:r>
      <w:r w:rsidR="00245AB9">
        <w:t xml:space="preserve"> </w:t>
      </w:r>
      <w:r>
        <w:t>law,</w:t>
      </w:r>
      <w:r w:rsidR="00245AB9">
        <w:t xml:space="preserve"> </w:t>
      </w:r>
      <w:r>
        <w:t>employment</w:t>
      </w:r>
      <w:r w:rsidR="00245AB9">
        <w:t xml:space="preserve"> </w:t>
      </w:r>
      <w:r>
        <w:t>discrimination,</w:t>
      </w:r>
      <w:r w:rsidR="00245AB9">
        <w:t xml:space="preserve"> </w:t>
      </w:r>
      <w:r>
        <w:t>housing</w:t>
      </w:r>
      <w:r w:rsidR="00245AB9">
        <w:t xml:space="preserve"> </w:t>
      </w:r>
      <w:r>
        <w:t>discrimination,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press</w:t>
      </w:r>
      <w:r w:rsidR="00245AB9">
        <w:t xml:space="preserve"> </w:t>
      </w:r>
      <w:r>
        <w:t>releases.</w:t>
      </w:r>
    </w:p>
    <w:p w14:paraId="33C21735" w14:textId="43621016" w:rsidR="00B56A43" w:rsidRDefault="00C525EA">
      <w:r>
        <w:t>TWC</w:t>
      </w:r>
      <w:r w:rsidR="00245AB9">
        <w:t xml:space="preserve"> </w:t>
      </w:r>
      <w:r>
        <w:t>requires</w:t>
      </w:r>
      <w:r w:rsidR="00245AB9">
        <w:t xml:space="preserve"> </w:t>
      </w:r>
      <w:r>
        <w:t>that</w:t>
      </w:r>
      <w:r w:rsidR="00245AB9">
        <w:t xml:space="preserve"> </w:t>
      </w:r>
      <w:r>
        <w:t>Boards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LEP</w:t>
      </w:r>
      <w:r w:rsidR="00245AB9">
        <w:t xml:space="preserve"> </w:t>
      </w:r>
      <w:r>
        <w:t>have</w:t>
      </w:r>
      <w:r w:rsidR="00245AB9">
        <w:t xml:space="preserve"> </w:t>
      </w:r>
      <w:r>
        <w:t>equal</w:t>
      </w:r>
      <w:r w:rsidR="00245AB9">
        <w:t xml:space="preserve"> </w:t>
      </w:r>
      <w:r>
        <w:t>opportunity</w:t>
      </w:r>
      <w:r w:rsidR="00245AB9">
        <w:t xml:space="preserve"> </w:t>
      </w:r>
      <w:r>
        <w:t>and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federally</w:t>
      </w:r>
      <w:r w:rsidR="00245AB9">
        <w:t xml:space="preserve"> </w:t>
      </w:r>
      <w:r>
        <w:t>funded</w:t>
      </w:r>
      <w:r w:rsidR="00245AB9">
        <w:t xml:space="preserve"> </w:t>
      </w:r>
      <w:r>
        <w:t>workforce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funded</w:t>
      </w:r>
      <w:r w:rsidR="00245AB9">
        <w:t xml:space="preserve"> </w:t>
      </w:r>
      <w:r>
        <w:t>under</w:t>
      </w:r>
      <w:r w:rsidR="00245AB9">
        <w:t xml:space="preserve"> </w:t>
      </w:r>
      <w:r>
        <w:t>WIOA,</w:t>
      </w:r>
      <w:r w:rsidR="00245AB9">
        <w:t xml:space="preserve"> </w:t>
      </w:r>
      <w:r>
        <w:t>TANF,</w:t>
      </w:r>
      <w:r w:rsidR="00245AB9">
        <w:t xml:space="preserve"> </w:t>
      </w:r>
      <w:r>
        <w:t>Choices,</w:t>
      </w:r>
      <w:r w:rsidR="00245AB9">
        <w:t xml:space="preserve"> </w:t>
      </w:r>
      <w:r>
        <w:t>and</w:t>
      </w:r>
      <w:r w:rsidR="00245AB9">
        <w:t xml:space="preserve"> </w:t>
      </w:r>
      <w:r>
        <w:t>SNAP</w:t>
      </w:r>
      <w:r w:rsidR="00245AB9">
        <w:t xml:space="preserve"> </w:t>
      </w:r>
      <w:r>
        <w:t>E&amp;T,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three</w:t>
      </w:r>
      <w:r w:rsidR="00245AB9">
        <w:t xml:space="preserve"> </w:t>
      </w:r>
      <w:r>
        <w:t>One</w:t>
      </w:r>
      <w:r w:rsidR="00245AB9">
        <w:t xml:space="preserve"> </w:t>
      </w:r>
      <w:r>
        <w:t>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(Vocational</w:t>
      </w:r>
      <w:r w:rsidR="00245AB9">
        <w:t xml:space="preserve"> </w:t>
      </w:r>
      <w:r>
        <w:t>Rehabilitation,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Insurance,</w:t>
      </w:r>
      <w:r w:rsidR="00245AB9">
        <w:t xml:space="preserve"> </w:t>
      </w:r>
      <w:r>
        <w:t>and</w:t>
      </w:r>
      <w:r w:rsidR="00245AB9">
        <w:t xml:space="preserve"> </w:t>
      </w:r>
      <w:r>
        <w:t>Child</w:t>
      </w:r>
      <w:r w:rsidR="00245AB9">
        <w:t xml:space="preserve"> </w:t>
      </w:r>
      <w:r>
        <w:t>Care).</w:t>
      </w:r>
    </w:p>
    <w:p w14:paraId="3801221F" w14:textId="327A4EC9" w:rsidR="00B56A43" w:rsidRDefault="00C525EA">
      <w:r>
        <w:t>Boards</w:t>
      </w:r>
      <w:r w:rsidR="00245AB9">
        <w:t xml:space="preserve"> </w:t>
      </w:r>
      <w:r>
        <w:t>must</w:t>
      </w:r>
      <w:r w:rsidR="00245AB9">
        <w:t xml:space="preserve"> </w:t>
      </w:r>
      <w:r>
        <w:t>review</w:t>
      </w:r>
      <w:r w:rsidR="00245AB9">
        <w:t xml:space="preserve"> </w:t>
      </w:r>
      <w:r>
        <w:t>WIOA’s</w:t>
      </w:r>
      <w:r w:rsidR="00245AB9">
        <w:t xml:space="preserve"> </w:t>
      </w:r>
      <w:r>
        <w:t>nondiscrimination</w:t>
      </w:r>
      <w:r w:rsidR="00245AB9">
        <w:t xml:space="preserve"> </w:t>
      </w:r>
      <w:r>
        <w:t>and</w:t>
      </w:r>
      <w:r w:rsidR="00245AB9">
        <w:t xml:space="preserve"> </w:t>
      </w:r>
      <w:r>
        <w:t>equal</w:t>
      </w:r>
      <w:r w:rsidR="00245AB9">
        <w:t xml:space="preserve"> </w:t>
      </w:r>
      <w:r>
        <w:t>opportunity</w:t>
      </w:r>
      <w:r w:rsidR="00245AB9">
        <w:t xml:space="preserve"> </w:t>
      </w:r>
      <w:r>
        <w:t>regulations</w:t>
      </w:r>
      <w:r w:rsidR="00245AB9">
        <w:t xml:space="preserve"> </w:t>
      </w:r>
      <w:r>
        <w:t>that</w:t>
      </w:r>
      <w:r w:rsidR="00245AB9">
        <w:t xml:space="preserve"> </w:t>
      </w:r>
      <w:r>
        <w:t>prohibit</w:t>
      </w:r>
      <w:r w:rsidR="00245AB9">
        <w:t xml:space="preserve"> </w:t>
      </w:r>
      <w:r>
        <w:t>discrimination,</w:t>
      </w:r>
      <w:r w:rsidR="00245AB9">
        <w:t xml:space="preserve"> </w:t>
      </w:r>
      <w:r>
        <w:t>and</w:t>
      </w:r>
      <w:r w:rsidR="00245AB9">
        <w:t xml:space="preserve"> </w:t>
      </w:r>
      <w:r>
        <w:t>specifically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to:</w:t>
      </w:r>
    </w:p>
    <w:p w14:paraId="1E86DF3F" w14:textId="48B1511B" w:rsidR="00B56A43" w:rsidRDefault="00C525EA">
      <w:pPr>
        <w:numPr>
          <w:ilvl w:val="0"/>
          <w:numId w:val="113"/>
        </w:numPr>
      </w:pP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in</w:t>
      </w:r>
      <w:r w:rsidR="00245AB9">
        <w:t xml:space="preserve"> </w:t>
      </w:r>
      <w:r>
        <w:t>languages</w:t>
      </w:r>
      <w:r w:rsidR="00245AB9">
        <w:t xml:space="preserve"> </w:t>
      </w:r>
      <w:r>
        <w:t>other</w:t>
      </w:r>
      <w:r w:rsidR="00245AB9">
        <w:t xml:space="preserve"> </w:t>
      </w:r>
      <w:r>
        <w:t>than</w:t>
      </w:r>
      <w:r w:rsidR="00245AB9">
        <w:t xml:space="preserve"> </w:t>
      </w:r>
      <w:r>
        <w:t>English,</w:t>
      </w:r>
      <w:r w:rsidR="00245AB9">
        <w:t xml:space="preserve"> </w:t>
      </w:r>
      <w:r>
        <w:t>and</w:t>
      </w:r>
      <w:r w:rsidR="00245AB9">
        <w:t xml:space="preserve"> </w:t>
      </w:r>
      <w:r>
        <w:t>ensure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persons</w:t>
      </w:r>
      <w:r w:rsidR="00245AB9">
        <w:t xml:space="preserve"> </w:t>
      </w:r>
      <w:r>
        <w:t>with</w:t>
      </w:r>
      <w:r w:rsidR="00245AB9">
        <w:t xml:space="preserve"> </w:t>
      </w:r>
      <w:r>
        <w:t>LEP</w:t>
      </w:r>
      <w:r w:rsidR="00245AB9">
        <w:t xml:space="preserve"> </w:t>
      </w:r>
      <w:r>
        <w:t>to</w:t>
      </w:r>
      <w:r w:rsidR="00245AB9">
        <w:t xml:space="preserve"> </w:t>
      </w:r>
      <w:r>
        <w:t>WIOA</w:t>
      </w:r>
      <w:r w:rsidR="00245AB9">
        <w:t xml:space="preserve"> </w:t>
      </w:r>
      <w:r>
        <w:t>services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equal</w:t>
      </w:r>
      <w:r w:rsidR="00245AB9">
        <w:t xml:space="preserve"> </w:t>
      </w:r>
      <w:r>
        <w:t>basis</w:t>
      </w:r>
      <w:r w:rsidR="00245AB9">
        <w:t xml:space="preserve"> </w:t>
      </w:r>
      <w:r>
        <w:t>with</w:t>
      </w:r>
      <w:r w:rsidR="00245AB9">
        <w:t xml:space="preserve"> </w:t>
      </w:r>
      <w:r>
        <w:t>those</w:t>
      </w:r>
      <w:r w:rsidR="00245AB9">
        <w:t xml:space="preserve"> </w:t>
      </w:r>
      <w:r>
        <w:t>proficient</w:t>
      </w:r>
      <w:r w:rsidR="00245AB9">
        <w:t xml:space="preserve"> </w:t>
      </w:r>
      <w:r>
        <w:t>in</w:t>
      </w:r>
      <w:r w:rsidR="00245AB9">
        <w:t xml:space="preserve"> </w:t>
      </w:r>
      <w:r>
        <w:t>English;</w:t>
      </w:r>
      <w:r w:rsidR="00245AB9">
        <w:t xml:space="preserve"> </w:t>
      </w:r>
      <w:r>
        <w:t>and</w:t>
      </w:r>
    </w:p>
    <w:p w14:paraId="372F4183" w14:textId="7C5E22C7" w:rsidR="00B56A43" w:rsidRDefault="00C525EA">
      <w:pPr>
        <w:numPr>
          <w:ilvl w:val="0"/>
          <w:numId w:val="113"/>
        </w:numPr>
      </w:pP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communications</w:t>
      </w:r>
      <w:r w:rsidR="00245AB9">
        <w:t xml:space="preserve"> </w:t>
      </w:r>
      <w:r>
        <w:t>with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are</w:t>
      </w:r>
      <w:r w:rsidR="00245AB9">
        <w:t xml:space="preserve"> </w:t>
      </w:r>
      <w:r>
        <w:t>as</w:t>
      </w:r>
      <w:r w:rsidR="00245AB9">
        <w:t xml:space="preserve"> </w:t>
      </w:r>
      <w:r>
        <w:t>effective</w:t>
      </w:r>
      <w:r w:rsidR="00245AB9">
        <w:t xml:space="preserve"> </w:t>
      </w:r>
      <w:r>
        <w:t>as</w:t>
      </w:r>
      <w:r w:rsidR="00245AB9">
        <w:t xml:space="preserve"> </w:t>
      </w:r>
      <w:r>
        <w:t>communications</w:t>
      </w:r>
      <w:r w:rsidR="00245AB9">
        <w:t xml:space="preserve"> </w:t>
      </w:r>
      <w:r>
        <w:t>with</w:t>
      </w:r>
      <w:r w:rsidR="00245AB9">
        <w:t xml:space="preserve"> </w:t>
      </w:r>
      <w:r>
        <w:t>individuals</w:t>
      </w:r>
      <w:r w:rsidR="00245AB9">
        <w:t xml:space="preserve"> </w:t>
      </w:r>
      <w:r>
        <w:t>without</w:t>
      </w:r>
      <w:r w:rsidR="00245AB9">
        <w:t xml:space="preserve"> </w:t>
      </w:r>
      <w:r>
        <w:t>disabilities.</w:t>
      </w:r>
    </w:p>
    <w:p w14:paraId="2AF11F53" w14:textId="5811B4C6" w:rsidR="00B56A43" w:rsidRDefault="00C525EA">
      <w:r>
        <w:t>Boards</w:t>
      </w:r>
      <w:r w:rsidR="00245AB9">
        <w:t xml:space="preserve"> </w:t>
      </w:r>
      <w:r>
        <w:t>must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four</w:t>
      </w:r>
      <w:r w:rsidR="00245AB9">
        <w:t xml:space="preserve"> </w:t>
      </w:r>
      <w:r>
        <w:t>requirements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meaningful</w:t>
      </w:r>
      <w:r w:rsidR="00245AB9">
        <w:t xml:space="preserve"> </w:t>
      </w:r>
      <w:r>
        <w:t>language</w:t>
      </w:r>
      <w:r w:rsidR="00245AB9">
        <w:t xml:space="preserve"> </w:t>
      </w:r>
      <w:r>
        <w:t>access:</w:t>
      </w:r>
    </w:p>
    <w:p w14:paraId="7F4B79BB" w14:textId="714FD69E" w:rsidR="00B56A43" w:rsidRDefault="00C525EA">
      <w:pPr>
        <w:numPr>
          <w:ilvl w:val="0"/>
          <w:numId w:val="114"/>
        </w:numPr>
      </w:pPr>
      <w:r>
        <w:t>A</w:t>
      </w:r>
      <w:r w:rsidR="00245AB9">
        <w:t xml:space="preserve"> </w:t>
      </w:r>
      <w:r>
        <w:t>thorough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language</w:t>
      </w:r>
      <w:r w:rsidR="00245AB9">
        <w:t xml:space="preserve"> </w:t>
      </w:r>
      <w:r>
        <w:t>needs,</w:t>
      </w:r>
      <w:r w:rsidR="00245AB9">
        <w:t xml:space="preserve"> </w:t>
      </w:r>
      <w:r>
        <w:t>including:</w:t>
      </w:r>
      <w:r>
        <w:tab/>
      </w:r>
    </w:p>
    <w:p w14:paraId="0D89FF2F" w14:textId="15B06D70" w:rsidR="00B56A43" w:rsidRDefault="00C525EA">
      <w:pPr>
        <w:numPr>
          <w:ilvl w:val="1"/>
          <w:numId w:val="114"/>
        </w:numPr>
      </w:pP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language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Board's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area;</w:t>
      </w:r>
    </w:p>
    <w:p w14:paraId="020F787B" w14:textId="57851A0F" w:rsidR="00B56A43" w:rsidRDefault="00C525EA">
      <w:pPr>
        <w:numPr>
          <w:ilvl w:val="1"/>
          <w:numId w:val="114"/>
        </w:numPr>
      </w:pPr>
      <w:r>
        <w:t>the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language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LEP</w:t>
      </w:r>
      <w:r w:rsidR="00245AB9">
        <w:t xml:space="preserve"> </w:t>
      </w:r>
      <w:r>
        <w:t>individual;</w:t>
      </w:r>
    </w:p>
    <w:p w14:paraId="268DC853" w14:textId="3A9FE27E" w:rsidR="00B56A43" w:rsidRDefault="00C525EA">
      <w:pPr>
        <w:numPr>
          <w:ilvl w:val="1"/>
          <w:numId w:val="114"/>
        </w:numPr>
      </w:pPr>
      <w:r>
        <w:t>the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situations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individual</w:t>
      </w:r>
      <w:r w:rsidR="00245AB9">
        <w:t xml:space="preserve"> </w:t>
      </w:r>
      <w:r>
        <w:t>will</w:t>
      </w:r>
      <w:r w:rsidR="00245AB9">
        <w:t xml:space="preserve"> </w:t>
      </w:r>
      <w:r>
        <w:t>need</w:t>
      </w:r>
      <w:r w:rsidR="00245AB9">
        <w:t xml:space="preserve"> </w:t>
      </w:r>
      <w:r>
        <w:t>language</w:t>
      </w:r>
      <w:r w:rsidR="00245AB9">
        <w:t xml:space="preserve"> </w:t>
      </w:r>
      <w:r>
        <w:t>services;</w:t>
      </w:r>
    </w:p>
    <w:p w14:paraId="284AD021" w14:textId="1C5A0013" w:rsidR="00B56A43" w:rsidRDefault="00C525EA">
      <w:pPr>
        <w:numPr>
          <w:ilvl w:val="1"/>
          <w:numId w:val="114"/>
        </w:numPr>
      </w:pPr>
      <w:r>
        <w:t>a</w:t>
      </w:r>
      <w:r w:rsidR="00245AB9">
        <w:t xml:space="preserve"> </w:t>
      </w:r>
      <w:r>
        <w:t>statement</w:t>
      </w:r>
      <w:r w:rsidR="00245AB9">
        <w:t xml:space="preserve"> </w:t>
      </w:r>
      <w:r>
        <w:t>of</w:t>
      </w:r>
      <w:r w:rsidR="00245AB9">
        <w:t xml:space="preserve"> </w:t>
      </w:r>
      <w:r>
        <w:t>resource</w:t>
      </w:r>
      <w:r w:rsidR="00245AB9">
        <w:t xml:space="preserve"> </w:t>
      </w:r>
      <w:r>
        <w:t>needs;</w:t>
      </w:r>
      <w:r w:rsidR="00245AB9">
        <w:t xml:space="preserve"> </w:t>
      </w:r>
      <w:r>
        <w:t>and</w:t>
      </w:r>
    </w:p>
    <w:p w14:paraId="591F4067" w14:textId="21C97A93" w:rsidR="00B56A43" w:rsidRDefault="00C525EA">
      <w:pPr>
        <w:numPr>
          <w:ilvl w:val="1"/>
          <w:numId w:val="114"/>
        </w:numPr>
      </w:pPr>
      <w:r>
        <w:t>recommendations</w:t>
      </w:r>
      <w:r w:rsidR="00245AB9">
        <w:t xml:space="preserve"> </w:t>
      </w:r>
      <w:r>
        <w:t>for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these</w:t>
      </w:r>
      <w:r w:rsidR="00245AB9">
        <w:t xml:space="preserve"> </w:t>
      </w:r>
      <w:r>
        <w:t>resources</w:t>
      </w:r>
      <w:r w:rsidR="00245AB9">
        <w:t xml:space="preserve"> </w:t>
      </w:r>
      <w:r>
        <w:t>available</w:t>
      </w:r>
    </w:p>
    <w:p w14:paraId="1EF69506" w14:textId="527BAA3E" w:rsidR="00B56A43" w:rsidRDefault="00C525EA">
      <w:pPr>
        <w:numPr>
          <w:ilvl w:val="0"/>
          <w:numId w:val="114"/>
        </w:numPr>
      </w:pPr>
      <w:r>
        <w:t>A</w:t>
      </w:r>
      <w:r w:rsidR="00245AB9">
        <w:t xml:space="preserve"> </w:t>
      </w:r>
      <w:r>
        <w:t>comprehensive</w:t>
      </w:r>
      <w:r w:rsidR="00245AB9">
        <w:t xml:space="preserve"> </w:t>
      </w:r>
      <w:r>
        <w:t>written</w:t>
      </w:r>
      <w:r w:rsidR="00245AB9">
        <w:t xml:space="preserve"> </w:t>
      </w:r>
      <w:r>
        <w:t>policy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meaningful</w:t>
      </w:r>
      <w:r w:rsidR="00245AB9">
        <w:t xml:space="preserve"> </w:t>
      </w:r>
      <w:r>
        <w:t>communication</w:t>
      </w:r>
      <w:r w:rsidR="00245AB9">
        <w:t xml:space="preserve"> </w:t>
      </w:r>
      <w:r>
        <w:t>with</w:t>
      </w:r>
      <w:r w:rsidR="00245AB9">
        <w:t xml:space="preserve"> </w:t>
      </w:r>
      <w:r>
        <w:t>LEP</w:t>
      </w:r>
      <w:r w:rsidR="00245AB9">
        <w:t xml:space="preserve"> </w:t>
      </w:r>
      <w:r>
        <w:t>individuals.</w:t>
      </w:r>
      <w:r w:rsidR="00245AB9">
        <w:t xml:space="preserve"> </w:t>
      </w:r>
      <w:r>
        <w:t>This</w:t>
      </w:r>
      <w:r w:rsidR="00245AB9">
        <w:t xml:space="preserve"> </w:t>
      </w:r>
      <w:r>
        <w:t>includes</w:t>
      </w:r>
      <w:r w:rsidR="00245AB9">
        <w:t xml:space="preserve"> </w:t>
      </w:r>
      <w:r>
        <w:t>notices</w:t>
      </w:r>
      <w:r w:rsidR="00245AB9">
        <w:t xml:space="preserve"> </w:t>
      </w:r>
      <w:r>
        <w:t>to</w:t>
      </w:r>
      <w:r w:rsidR="00245AB9">
        <w:t xml:space="preserve"> </w:t>
      </w:r>
      <w:r>
        <w:t>LEP</w:t>
      </w:r>
      <w:r w:rsidR="00245AB9">
        <w:t xml:space="preserve"> </w:t>
      </w:r>
      <w:r>
        <w:t>individuals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rights</w:t>
      </w:r>
      <w:r w:rsidR="00245AB9">
        <w:t xml:space="preserve"> </w:t>
      </w:r>
      <w:r>
        <w:t>to</w:t>
      </w:r>
      <w:r w:rsidR="00245AB9">
        <w:t xml:space="preserve"> </w:t>
      </w:r>
      <w:r>
        <w:t>free</w:t>
      </w:r>
      <w:r w:rsidR="00245AB9">
        <w:t xml:space="preserve"> </w:t>
      </w:r>
      <w:r>
        <w:t>language</w:t>
      </w:r>
      <w:r w:rsidR="00245AB9">
        <w:t xml:space="preserve"> </w:t>
      </w:r>
      <w:r>
        <w:t>assistance;</w:t>
      </w:r>
      <w:r w:rsidR="00245AB9">
        <w:t xml:space="preserve"> </w:t>
      </w:r>
      <w:r>
        <w:t>staff</w:t>
      </w:r>
      <w:r w:rsidR="00245AB9">
        <w:t xml:space="preserve"> </w:t>
      </w:r>
      <w:r>
        <w:t>training;</w:t>
      </w:r>
      <w:r w:rsidR="00245AB9">
        <w:t xml:space="preserve"> </w:t>
      </w:r>
      <w:r>
        <w:t>monitoring;</w:t>
      </w:r>
      <w:r w:rsidR="00245AB9">
        <w:t xml:space="preserve"> </w:t>
      </w:r>
      <w:r>
        <w:t>and</w:t>
      </w:r>
      <w:r w:rsidR="00245AB9">
        <w:t xml:space="preserve"> </w:t>
      </w:r>
      <w:r>
        <w:t>translation</w:t>
      </w:r>
      <w:r w:rsidR="00245AB9">
        <w:t xml:space="preserve"> </w:t>
      </w:r>
      <w:r>
        <w:t>of</w:t>
      </w:r>
      <w:r w:rsidR="00245AB9">
        <w:t xml:space="preserve"> </w:t>
      </w:r>
      <w:r>
        <w:t>written</w:t>
      </w:r>
      <w:r w:rsidR="00245AB9">
        <w:t xml:space="preserve"> </w:t>
      </w:r>
      <w:r>
        <w:t>materials.</w:t>
      </w:r>
      <w:r w:rsidR="00245AB9">
        <w:t xml:space="preserve"> </w:t>
      </w:r>
      <w:r>
        <w:t>The</w:t>
      </w:r>
      <w:r w:rsidR="00245AB9">
        <w:t xml:space="preserve"> </w:t>
      </w:r>
      <w:r>
        <w:t>guidance</w:t>
      </w:r>
      <w:r w:rsidR="00245AB9">
        <w:t xml:space="preserve"> </w:t>
      </w:r>
      <w:r>
        <w:t>warns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family,</w:t>
      </w:r>
      <w:r w:rsidR="00245AB9">
        <w:t xml:space="preserve"> </w:t>
      </w:r>
      <w:r>
        <w:t>friends,</w:t>
      </w:r>
      <w:r w:rsidR="00245AB9">
        <w:t xml:space="preserve"> </w:t>
      </w:r>
      <w:r>
        <w:t>and/or</w:t>
      </w:r>
      <w:r w:rsidR="00245AB9">
        <w:t xml:space="preserve"> </w:t>
      </w:r>
      <w:r>
        <w:t>minor</w:t>
      </w:r>
      <w:r w:rsidR="00245AB9">
        <w:t xml:space="preserve"> </w:t>
      </w:r>
      <w:r>
        <w:t>children</w:t>
      </w:r>
      <w:r w:rsidR="00245AB9">
        <w:t xml:space="preserve"> </w:t>
      </w:r>
      <w:r>
        <w:t>as</w:t>
      </w:r>
      <w:r w:rsidR="00245AB9">
        <w:t xml:space="preserve"> </w:t>
      </w:r>
      <w:r>
        <w:t>interpreters</w:t>
      </w:r>
      <w:r w:rsidR="00245AB9">
        <w:t xml:space="preserve"> </w:t>
      </w:r>
      <w:r>
        <w:t>can</w:t>
      </w:r>
      <w:r w:rsidR="00245AB9">
        <w:t xml:space="preserve"> </w:t>
      </w:r>
      <w:r>
        <w:t>raise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liability</w:t>
      </w:r>
      <w:r w:rsidR="00245AB9">
        <w:t xml:space="preserve"> </w:t>
      </w:r>
      <w:r>
        <w:t>issues.</w:t>
      </w:r>
    </w:p>
    <w:p w14:paraId="74BFC657" w14:textId="1D699E1A" w:rsidR="00B56A43" w:rsidRDefault="00C525EA">
      <w:pPr>
        <w:numPr>
          <w:ilvl w:val="0"/>
          <w:numId w:val="114"/>
        </w:numPr>
      </w:pPr>
      <w:r>
        <w:t>Training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the</w:t>
      </w:r>
      <w:r w:rsidR="00245AB9">
        <w:t xml:space="preserve"> </w:t>
      </w:r>
      <w:r>
        <w:t>language</w:t>
      </w:r>
      <w:r w:rsidR="00245AB9">
        <w:t xml:space="preserve"> </w:t>
      </w:r>
      <w:r>
        <w:t>access</w:t>
      </w:r>
      <w:r w:rsidR="00245AB9">
        <w:t xml:space="preserve"> </w:t>
      </w:r>
      <w:r>
        <w:t>policy.</w:t>
      </w:r>
      <w:r w:rsidR="00245AB9">
        <w:t xml:space="preserve"> </w:t>
      </w:r>
      <w:r>
        <w:t>Boards</w:t>
      </w:r>
      <w:r w:rsidR="00245AB9">
        <w:t xml:space="preserve"> </w:t>
      </w:r>
      <w:r>
        <w:t>must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those</w:t>
      </w:r>
      <w:r w:rsidR="00245AB9">
        <w:t xml:space="preserve"> </w:t>
      </w:r>
      <w:r>
        <w:t>entities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a</w:t>
      </w:r>
      <w:r w:rsidR="00245AB9">
        <w:t xml:space="preserve"> </w:t>
      </w:r>
      <w:r>
        <w:t>referral</w:t>
      </w:r>
      <w:r w:rsidR="00245AB9">
        <w:t xml:space="preserve"> </w:t>
      </w:r>
      <w:r>
        <w:t>is</w:t>
      </w:r>
      <w:r w:rsidR="00245AB9">
        <w:t xml:space="preserve"> </w:t>
      </w:r>
      <w:r>
        <w:t>made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requisite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knowledge.</w:t>
      </w:r>
    </w:p>
    <w:p w14:paraId="7C28FC86" w14:textId="14B61199" w:rsidR="00B56A43" w:rsidRDefault="00C525EA">
      <w:pPr>
        <w:numPr>
          <w:ilvl w:val="0"/>
          <w:numId w:val="114"/>
        </w:numPr>
      </w:pPr>
      <w:r>
        <w:t>Vigilant</w:t>
      </w:r>
      <w:r w:rsidR="00245AB9">
        <w:t xml:space="preserve"> </w:t>
      </w:r>
      <w:r>
        <w:t>monitoring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LEP</w:t>
      </w:r>
      <w:r w:rsidR="00245AB9">
        <w:t xml:space="preserve"> </w:t>
      </w:r>
      <w:r>
        <w:t>individuals</w:t>
      </w:r>
      <w:r w:rsidR="00245AB9">
        <w:t xml:space="preserve"> </w:t>
      </w:r>
      <w:r>
        <w:t>can</w:t>
      </w:r>
      <w:r w:rsidR="00245AB9">
        <w:t xml:space="preserve"> </w:t>
      </w:r>
      <w:r>
        <w:t>access</w:t>
      </w:r>
      <w:r w:rsidR="00245AB9">
        <w:t xml:space="preserve"> </w:t>
      </w:r>
      <w:r>
        <w:t>services.</w:t>
      </w:r>
    </w:p>
    <w:p w14:paraId="4B6CA9DF" w14:textId="1E7ADAB5" w:rsidR="00B56A43" w:rsidRDefault="00245AB9">
      <w:r>
        <w:t xml:space="preserve"> </w:t>
      </w:r>
    </w:p>
    <w:p w14:paraId="22BDC055" w14:textId="3D28470D" w:rsidR="00B56A43" w:rsidRDefault="00C525EA">
      <w:pPr>
        <w:pStyle w:val="Heading2"/>
      </w:pPr>
      <w:bookmarkStart w:id="81" w:name="_Toc115102825"/>
      <w:r>
        <w:t>IV.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Programs</w:t>
      </w:r>
      <w:bookmarkEnd w:id="81"/>
    </w:p>
    <w:p w14:paraId="64883B11" w14:textId="2DEF643F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methods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joint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</w:p>
    <w:p w14:paraId="594EF23C" w14:textId="3252FA44" w:rsidR="00B56A43" w:rsidRDefault="00C525EA">
      <w:r>
        <w:rPr>
          <w:b/>
          <w:bCs/>
          <w:u w:val="single"/>
        </w:rPr>
        <w:t>Planning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and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Coordination</w:t>
      </w:r>
    </w:p>
    <w:p w14:paraId="44AFD9B0" w14:textId="74C9FD9D" w:rsidR="00B56A43" w:rsidRDefault="00C525EA">
      <w:r>
        <w:t>WIOA</w:t>
      </w:r>
      <w:r w:rsidR="00245AB9">
        <w:t xml:space="preserve"> </w:t>
      </w:r>
      <w:r>
        <w:t>places</w:t>
      </w:r>
      <w:r w:rsidR="00245AB9">
        <w:t xml:space="preserve"> </w:t>
      </w:r>
      <w:r>
        <w:t>a</w:t>
      </w:r>
      <w:r w:rsidR="00245AB9">
        <w:t xml:space="preserve"> </w:t>
      </w:r>
      <w:r>
        <w:t>strong</w:t>
      </w:r>
      <w:r w:rsidR="00245AB9">
        <w:t xml:space="preserve"> </w:t>
      </w:r>
      <w:r>
        <w:t>emphasis</w:t>
      </w:r>
      <w:r w:rsidR="00245AB9">
        <w:t xml:space="preserve"> </w:t>
      </w:r>
      <w:r>
        <w:t>on</w:t>
      </w:r>
      <w:r w:rsidR="00245AB9">
        <w:t xml:space="preserve"> </w:t>
      </w:r>
      <w:r>
        <w:t>planning</w:t>
      </w:r>
      <w:r w:rsidR="00245AB9">
        <w:t xml:space="preserve"> </w:t>
      </w:r>
      <w:r>
        <w:t>across</w:t>
      </w:r>
      <w:r w:rsidR="00245AB9">
        <w:t xml:space="preserve"> </w:t>
      </w:r>
      <w:r>
        <w:t>multiple</w:t>
      </w:r>
      <w:r w:rsidR="00245AB9">
        <w:t xml:space="preserve"> </w:t>
      </w:r>
      <w:r>
        <w:t>workforce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alignment</w:t>
      </w:r>
      <w:r w:rsidR="00245AB9">
        <w:t xml:space="preserve"> </w:t>
      </w:r>
      <w:r>
        <w:t>in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  <w:r w:rsidR="00245AB9">
        <w:t xml:space="preserve"> </w:t>
      </w:r>
      <w:r>
        <w:t>One</w:t>
      </w:r>
      <w:r w:rsidR="00245AB9">
        <w:t xml:space="preserve"> </w:t>
      </w:r>
      <w:r>
        <w:t>important</w:t>
      </w:r>
      <w:r w:rsidR="00245AB9">
        <w:t xml:space="preserve"> </w:t>
      </w:r>
      <w:r>
        <w:t>goal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effective</w:t>
      </w:r>
      <w:r w:rsidR="00245AB9">
        <w:t xml:space="preserve"> </w:t>
      </w:r>
      <w:r>
        <w:t>partnerships</w:t>
      </w:r>
      <w:r w:rsidR="00245AB9">
        <w:t xml:space="preserve"> </w:t>
      </w:r>
      <w:r>
        <w:t>across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employment,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they</w:t>
      </w:r>
      <w:r w:rsidR="00245AB9">
        <w:t xml:space="preserve"> </w:t>
      </w:r>
      <w:r>
        <w:t>need.</w:t>
      </w:r>
      <w:r w:rsidR="00245AB9">
        <w:t xml:space="preserve"> </w:t>
      </w:r>
      <w:r>
        <w:t>Effective</w:t>
      </w:r>
      <w:r w:rsidR="00245AB9">
        <w:t xml:space="preserve"> </w:t>
      </w:r>
      <w:r>
        <w:t>partnering</w:t>
      </w:r>
      <w:r w:rsidR="00245AB9">
        <w:t xml:space="preserve"> </w:t>
      </w:r>
      <w:r>
        <w:t>is</w:t>
      </w:r>
      <w:r w:rsidR="00245AB9">
        <w:t xml:space="preserve"> </w:t>
      </w:r>
      <w:r>
        <w:t>pivotal</w:t>
      </w:r>
      <w:r w:rsidR="00245AB9">
        <w:t xml:space="preserve"> </w:t>
      </w:r>
      <w:r>
        <w:t>to</w:t>
      </w:r>
      <w:r w:rsidR="00245AB9">
        <w:t xml:space="preserve"> </w:t>
      </w:r>
      <w:r>
        <w:t>maximize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and</w:t>
      </w:r>
      <w:r w:rsidR="00245AB9">
        <w:t xml:space="preserve"> </w:t>
      </w:r>
      <w:r>
        <w:t>sector</w:t>
      </w:r>
      <w:r w:rsidR="00245AB9">
        <w:t xml:space="preserve"> </w:t>
      </w:r>
      <w:r>
        <w:t>strategies.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vital</w:t>
      </w:r>
      <w:r w:rsidR="00245AB9">
        <w:t xml:space="preserve"> </w:t>
      </w:r>
      <w:r>
        <w:t>that</w:t>
      </w:r>
      <w:r w:rsidR="00245AB9">
        <w:t xml:space="preserve"> </w:t>
      </w:r>
      <w:r>
        <w:t>WIOA</w:t>
      </w:r>
      <w:r w:rsidR="00245AB9">
        <w:t xml:space="preserve"> </w:t>
      </w:r>
      <w:r>
        <w:t>required</w:t>
      </w:r>
      <w:r w:rsidR="00245AB9">
        <w:t xml:space="preserve"> </w:t>
      </w:r>
      <w:r>
        <w:t>and</w:t>
      </w:r>
      <w:r w:rsidR="00245AB9">
        <w:t xml:space="preserve"> </w:t>
      </w:r>
      <w:r>
        <w:t>optional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work</w:t>
      </w:r>
      <w:r w:rsidR="00245AB9">
        <w:t xml:space="preserve"> </w:t>
      </w:r>
      <w:r>
        <w:t>together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customer-centered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</w:p>
    <w:p w14:paraId="293F1260" w14:textId="66F454C9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brings</w:t>
      </w:r>
      <w:r w:rsidR="00245AB9">
        <w:t xml:space="preserve"> </w:t>
      </w:r>
      <w:r>
        <w:t>together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development,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educational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seamless</w:t>
      </w:r>
      <w:r w:rsidR="00245AB9">
        <w:t xml:space="preserve"> </w:t>
      </w:r>
      <w:r>
        <w:t>customer-focused</w:t>
      </w:r>
      <w:r w:rsidR="00245AB9">
        <w:t xml:space="preserve"> </w:t>
      </w:r>
      <w:r>
        <w:t>service-delivery</w:t>
      </w:r>
      <w:r w:rsidR="00245AB9">
        <w:t xml:space="preserve"> </w:t>
      </w:r>
      <w:r>
        <w:t>network</w:t>
      </w:r>
      <w:r w:rsidR="00245AB9">
        <w:t xml:space="preserve"> </w:t>
      </w:r>
      <w:r>
        <w:t>that</w:t>
      </w:r>
      <w:r w:rsidR="00245AB9">
        <w:t xml:space="preserve"> </w:t>
      </w:r>
      <w:r>
        <w:t>enhances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program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improved</w:t>
      </w:r>
      <w:r w:rsidR="00245AB9">
        <w:t xml:space="preserve"> </w:t>
      </w:r>
      <w:r>
        <w:t>long-term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receiving</w:t>
      </w:r>
      <w:r w:rsidR="00245AB9">
        <w:t xml:space="preserve"> </w:t>
      </w:r>
      <w:r>
        <w:t>assistance.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administer</w:t>
      </w:r>
      <w:r w:rsidR="00245AB9">
        <w:t xml:space="preserve"> </w:t>
      </w:r>
      <w:r>
        <w:t>separately</w:t>
      </w:r>
      <w:r w:rsidR="00245AB9">
        <w:t xml:space="preserve"> </w:t>
      </w:r>
      <w:r>
        <w:t>funded</w:t>
      </w:r>
      <w:r w:rsidR="00245AB9">
        <w:t xml:space="preserve"> </w:t>
      </w:r>
      <w:r>
        <w:t>programs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integrated</w:t>
      </w:r>
      <w:r w:rsidR="00245AB9">
        <w:t xml:space="preserve"> </w:t>
      </w:r>
      <w:r>
        <w:t>streamlined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customers.</w:t>
      </w:r>
    </w:p>
    <w:p w14:paraId="73B0B3C1" w14:textId="786EB8F3" w:rsidR="00B56A43" w:rsidRDefault="00C525EA">
      <w:r>
        <w:t>The</w:t>
      </w:r>
      <w:r w:rsidR="00245AB9">
        <w:t xml:space="preserve"> </w:t>
      </w:r>
      <w:r>
        <w:t>vision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publicly</w:t>
      </w:r>
      <w:r w:rsidR="00245AB9">
        <w:t xml:space="preserve"> </w:t>
      </w:r>
      <w:r>
        <w:t>and</w:t>
      </w:r>
      <w:r w:rsidR="00245AB9">
        <w:t xml:space="preserve"> </w:t>
      </w:r>
      <w:r>
        <w:t>privately</w:t>
      </w:r>
      <w:r w:rsidR="00245AB9">
        <w:t xml:space="preserve"> </w:t>
      </w:r>
      <w:r>
        <w:t>funded</w:t>
      </w:r>
      <w:r w:rsidR="00245AB9">
        <w:t xml:space="preserve"> </w:t>
      </w:r>
      <w:r>
        <w:t>education,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programs,</w:t>
      </w:r>
      <w:r w:rsidR="00245AB9">
        <w:t xml:space="preserve"> </w:t>
      </w:r>
      <w:r>
        <w:t>while</w:t>
      </w:r>
      <w:r w:rsidR="00245AB9">
        <w:t xml:space="preserve"> </w:t>
      </w:r>
      <w:r>
        <w:t>also</w:t>
      </w:r>
      <w:r w:rsidR="00245AB9">
        <w:t xml:space="preserve"> </w:t>
      </w:r>
      <w:r>
        <w:t>providing</w:t>
      </w:r>
      <w:r w:rsidR="00245AB9">
        <w:t xml:space="preserve"> </w:t>
      </w:r>
      <w:r>
        <w:t>high-quality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workers</w:t>
      </w:r>
      <w:r w:rsidR="00245AB9">
        <w:t xml:space="preserve"> </w:t>
      </w:r>
      <w:r>
        <w:t>and</w:t>
      </w:r>
      <w:r w:rsidR="00245AB9">
        <w:t xml:space="preserve"> </w:t>
      </w:r>
      <w:r>
        <w:t>businesses.</w:t>
      </w:r>
    </w:p>
    <w:p w14:paraId="5CECECDF" w14:textId="1E5EE066" w:rsidR="00B56A43" w:rsidRDefault="00C525EA"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system’s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include:</w:t>
      </w:r>
    </w:p>
    <w:p w14:paraId="0848074C" w14:textId="235C8D27" w:rsidR="00B56A43" w:rsidRDefault="00C525EA">
      <w:pPr>
        <w:numPr>
          <w:ilvl w:val="0"/>
          <w:numId w:val="115"/>
        </w:numPr>
      </w:pP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Adult</w:t>
      </w:r>
      <w:r w:rsidR="00245AB9">
        <w:t xml:space="preserve"> </w:t>
      </w:r>
      <w:r>
        <w:t>program;</w:t>
      </w:r>
    </w:p>
    <w:p w14:paraId="4E4CB1BF" w14:textId="0A8796A8" w:rsidR="00B56A43" w:rsidRDefault="00C525EA">
      <w:pPr>
        <w:numPr>
          <w:ilvl w:val="0"/>
          <w:numId w:val="115"/>
        </w:numPr>
      </w:pP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program;</w:t>
      </w:r>
    </w:p>
    <w:p w14:paraId="6F4BBCA2" w14:textId="522C2E44" w:rsidR="00B56A43" w:rsidRDefault="00C525EA">
      <w:pPr>
        <w:numPr>
          <w:ilvl w:val="0"/>
          <w:numId w:val="115"/>
        </w:numPr>
      </w:pP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Youth</w:t>
      </w:r>
      <w:r w:rsidR="00245AB9">
        <w:t xml:space="preserve"> </w:t>
      </w:r>
      <w:r>
        <w:t>program;</w:t>
      </w:r>
    </w:p>
    <w:p w14:paraId="4790814C" w14:textId="523ECFBC" w:rsidR="00B56A43" w:rsidRDefault="00C525EA">
      <w:pPr>
        <w:numPr>
          <w:ilvl w:val="0"/>
          <w:numId w:val="115"/>
        </w:numPr>
      </w:pP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AEFLA</w:t>
      </w:r>
      <w:r w:rsidR="00245AB9">
        <w:t xml:space="preserve"> </w:t>
      </w:r>
      <w:r>
        <w:t>program;</w:t>
      </w:r>
    </w:p>
    <w:p w14:paraId="0DBD1090" w14:textId="52ADAE3D" w:rsidR="00B56A43" w:rsidRDefault="00C525EA">
      <w:pPr>
        <w:numPr>
          <w:ilvl w:val="0"/>
          <w:numId w:val="115"/>
        </w:numPr>
      </w:pP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WIOA;</w:t>
      </w:r>
      <w:r w:rsidR="00245AB9">
        <w:t xml:space="preserve"> </w:t>
      </w:r>
      <w:r>
        <w:t>and</w:t>
      </w:r>
    </w:p>
    <w:p w14:paraId="29311086" w14:textId="580F0F4F" w:rsidR="00B56A43" w:rsidRDefault="00C525EA">
      <w:pPr>
        <w:numPr>
          <w:ilvl w:val="0"/>
          <w:numId w:val="115"/>
        </w:numPr>
      </w:pP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WIOA.</w:t>
      </w:r>
    </w:p>
    <w:p w14:paraId="5A539E99" w14:textId="3D8ACF42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includes</w:t>
      </w:r>
      <w:r w:rsidR="00245AB9">
        <w:t xml:space="preserve"> </w:t>
      </w:r>
      <w:r>
        <w:t>other</w:t>
      </w:r>
      <w:r w:rsidR="00245AB9">
        <w:t xml:space="preserve"> </w:t>
      </w:r>
      <w:r>
        <w:t>required</w:t>
      </w:r>
      <w:r w:rsidR="00245AB9">
        <w:t xml:space="preserve"> </w:t>
      </w:r>
      <w:r>
        <w:t>partners</w:t>
      </w:r>
      <w:r w:rsidR="00245AB9">
        <w:t xml:space="preserve"> </w:t>
      </w:r>
      <w:r>
        <w:t>and</w:t>
      </w:r>
      <w:r w:rsidR="00245AB9">
        <w:t xml:space="preserve"> </w:t>
      </w:r>
      <w:r>
        <w:t>optional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  <w:r w:rsidR="00245AB9">
        <w:t xml:space="preserve"> </w:t>
      </w:r>
      <w:r>
        <w:t>Through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these</w:t>
      </w:r>
      <w:r w:rsidR="00245AB9">
        <w:t xml:space="preserve"> </w:t>
      </w:r>
      <w:r>
        <w:t>workforce</w:t>
      </w:r>
      <w:r w:rsidR="00245AB9">
        <w:t xml:space="preserve"> </w:t>
      </w:r>
      <w:r>
        <w:t>partner</w:t>
      </w:r>
      <w:r w:rsidR="00245AB9">
        <w:t xml:space="preserve"> </w:t>
      </w:r>
      <w:r w:rsidR="00A65F18"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direct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–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client</w:t>
      </w:r>
      <w:r w:rsidR="00245AB9">
        <w:t xml:space="preserve"> </w:t>
      </w:r>
      <w:r>
        <w:t>base</w:t>
      </w:r>
      <w:r w:rsidR="00245AB9">
        <w:t xml:space="preserve"> </w:t>
      </w:r>
      <w:r>
        <w:t>across</w:t>
      </w:r>
      <w:r w:rsidR="00245AB9">
        <w:t xml:space="preserve"> </w:t>
      </w:r>
      <w:r>
        <w:t>multiple</w:t>
      </w:r>
      <w:r w:rsidR="00245AB9">
        <w:t xml:space="preserve"> </w:t>
      </w:r>
      <w:r>
        <w:t>programs</w:t>
      </w:r>
      <w:r w:rsidR="00245AB9">
        <w:t xml:space="preserve"> </w:t>
      </w:r>
      <w:r>
        <w:t>–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positive</w:t>
      </w:r>
      <w:r w:rsidR="00245AB9">
        <w:t xml:space="preserve"> </w:t>
      </w:r>
      <w:r>
        <w:t>educational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outcomes.</w:t>
      </w:r>
    </w:p>
    <w:p w14:paraId="54F83D15" w14:textId="3E135909" w:rsidR="00B56A43" w:rsidRDefault="00C525EA"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§121(e)(1),</w:t>
      </w:r>
      <w:r w:rsidR="00245AB9">
        <w:t xml:space="preserve"> </w:t>
      </w:r>
      <w:r>
        <w:t>each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524C1EE0" w14:textId="225F76F2" w:rsidR="00B56A43" w:rsidRDefault="00C525EA">
      <w:pPr>
        <w:numPr>
          <w:ilvl w:val="0"/>
          <w:numId w:val="116"/>
        </w:numPr>
      </w:pPr>
      <w:r>
        <w:t>Career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§134(c)(2)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Appendix</w:t>
      </w:r>
      <w:r w:rsidR="00245AB9">
        <w:t xml:space="preserve"> </w:t>
      </w:r>
      <w:r>
        <w:t>A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Guide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Operations</w:t>
      </w:r>
    </w:p>
    <w:p w14:paraId="4D4965D2" w14:textId="1B0FE1D5" w:rsidR="00B56A43" w:rsidRDefault="00C525EA">
      <w:pPr>
        <w:numPr>
          <w:ilvl w:val="0"/>
          <w:numId w:val="116"/>
        </w:numPr>
      </w:pP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training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§134(c)(3)</w:t>
      </w:r>
    </w:p>
    <w:p w14:paraId="13D3F917" w14:textId="53524A8B" w:rsidR="00B56A43" w:rsidRDefault="00C525EA">
      <w:pPr>
        <w:numPr>
          <w:ilvl w:val="0"/>
          <w:numId w:val="116"/>
        </w:numPr>
      </w:pP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activities,</w:t>
      </w:r>
      <w:r w:rsidR="00245AB9">
        <w:t xml:space="preserve"> </w:t>
      </w:r>
      <w:r>
        <w:t>as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§134(d)</w:t>
      </w:r>
    </w:p>
    <w:p w14:paraId="4607ABFD" w14:textId="495019F9" w:rsidR="00B56A43" w:rsidRDefault="00C525EA">
      <w:pPr>
        <w:numPr>
          <w:ilvl w:val="0"/>
          <w:numId w:val="116"/>
        </w:numPr>
      </w:pP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required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and</w:t>
      </w:r>
      <w:r w:rsidR="00245AB9">
        <w:t xml:space="preserve"> </w:t>
      </w:r>
      <w:r>
        <w:t>any</w:t>
      </w:r>
      <w:r w:rsidR="00245AB9">
        <w:t xml:space="preserve"> </w:t>
      </w:r>
      <w:r>
        <w:t>optional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</w:p>
    <w:p w14:paraId="2F5DF170" w14:textId="511B25B2" w:rsidR="00B56A43" w:rsidRDefault="00C525EA">
      <w:pPr>
        <w:numPr>
          <w:ilvl w:val="0"/>
          <w:numId w:val="116"/>
        </w:numPr>
      </w:pP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data,</w:t>
      </w:r>
      <w:r w:rsidR="00245AB9">
        <w:t xml:space="preserve"> </w:t>
      </w:r>
      <w:r>
        <w:t>information,</w:t>
      </w:r>
      <w:r w:rsidR="00245AB9">
        <w:t xml:space="preserve"> </w:t>
      </w:r>
      <w:r>
        <w:t>and</w:t>
      </w:r>
      <w:r w:rsidR="00245AB9">
        <w:t xml:space="preserve"> </w:t>
      </w:r>
      <w:r>
        <w:t>analysis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§15(a),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all</w:t>
      </w:r>
      <w:r w:rsidR="00245AB9">
        <w:t xml:space="preserve"> </w:t>
      </w:r>
      <w:r>
        <w:t>job</w:t>
      </w:r>
      <w:r w:rsidR="00245AB9">
        <w:t xml:space="preserve"> </w:t>
      </w:r>
      <w:r>
        <w:t>search,</w:t>
      </w:r>
      <w:r w:rsidR="00245AB9">
        <w:t xml:space="preserve"> </w:t>
      </w:r>
      <w:r>
        <w:t>job</w:t>
      </w:r>
      <w:r w:rsidR="00245AB9">
        <w:t xml:space="preserve"> </w:t>
      </w:r>
      <w:r>
        <w:t>placement,</w:t>
      </w:r>
      <w:r w:rsidR="00245AB9">
        <w:t xml:space="preserve"> </w:t>
      </w:r>
      <w:r>
        <w:t>recruitment,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labor-exchange</w:t>
      </w:r>
      <w:r w:rsidR="00245AB9">
        <w:t xml:space="preserve"> </w:t>
      </w:r>
      <w:r>
        <w:t>services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</w:p>
    <w:p w14:paraId="42041813" w14:textId="7C7E2414" w:rsidR="00B56A43" w:rsidRDefault="00C525EA">
      <w:r>
        <w:t>WIOA</w:t>
      </w:r>
      <w:r w:rsidR="00245AB9">
        <w:t xml:space="preserve"> </w:t>
      </w:r>
      <w:r>
        <w:t>§193(a)(3)</w:t>
      </w:r>
      <w:r w:rsidR="00245AB9">
        <w:t xml:space="preserve"> </w:t>
      </w:r>
      <w:r>
        <w:t>allows</w:t>
      </w:r>
      <w:r w:rsidR="00245AB9">
        <w:t xml:space="preserve"> </w:t>
      </w:r>
      <w:r>
        <w:t>states</w:t>
      </w:r>
      <w:r w:rsidR="00245AB9">
        <w:t xml:space="preserve"> </w:t>
      </w:r>
      <w:r>
        <w:t>to</w:t>
      </w:r>
      <w:r w:rsidR="00245AB9">
        <w:t xml:space="preserve"> </w:t>
      </w:r>
      <w:r>
        <w:t>define</w:t>
      </w:r>
      <w:r w:rsidR="00245AB9">
        <w:t xml:space="preserve"> </w:t>
      </w:r>
      <w:r>
        <w:t>their</w:t>
      </w:r>
      <w:r w:rsidR="00245AB9">
        <w:t xml:space="preserve"> </w:t>
      </w:r>
      <w:r>
        <w:t>required</w:t>
      </w:r>
      <w:r w:rsidR="00245AB9">
        <w:t xml:space="preserve"> </w:t>
      </w:r>
      <w:r>
        <w:t>partners</w:t>
      </w:r>
      <w:r w:rsidR="00245AB9">
        <w:t xml:space="preserve"> </w:t>
      </w:r>
      <w:r>
        <w:t>under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§302.021</w:t>
      </w:r>
      <w:r w:rsidR="00245AB9">
        <w:t xml:space="preserve"> </w:t>
      </w:r>
      <w:r>
        <w:t>and</w:t>
      </w:r>
      <w:r w:rsidR="00245AB9">
        <w:t xml:space="preserve"> </w:t>
      </w:r>
      <w:r>
        <w:t>§302.062</w:t>
      </w:r>
      <w:r w:rsidR="00245AB9">
        <w:t xml:space="preserve"> </w:t>
      </w:r>
      <w:r>
        <w:t>establish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training,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functions</w:t>
      </w:r>
      <w:r w:rsidR="00245AB9">
        <w:t xml:space="preserve"> </w:t>
      </w:r>
      <w:r>
        <w:t>consolidated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authority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TWC.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under</w:t>
      </w:r>
      <w:r w:rsidR="00245AB9">
        <w:t xml:space="preserve"> </w:t>
      </w:r>
      <w:r>
        <w:t>Texas</w:t>
      </w:r>
      <w:r w:rsidR="00245AB9">
        <w:t xml:space="preserve"> </w:t>
      </w:r>
      <w:r>
        <w:t>Government</w:t>
      </w:r>
      <w:r w:rsidR="00245AB9">
        <w:t xml:space="preserve"> </w:t>
      </w:r>
      <w:r>
        <w:t>Code</w:t>
      </w:r>
      <w:r w:rsidR="00245AB9">
        <w:t xml:space="preserve"> </w:t>
      </w:r>
      <w:r>
        <w:t>§2308.304</w:t>
      </w:r>
      <w:r w:rsidR="00245AB9">
        <w:t xml:space="preserve"> </w:t>
      </w:r>
      <w:r>
        <w:t>and</w:t>
      </w:r>
      <w:r w:rsidR="00245AB9">
        <w:t xml:space="preserve"> </w:t>
      </w:r>
      <w:r>
        <w:t>§2308.312</w:t>
      </w:r>
      <w:r w:rsidR="00245AB9">
        <w:t xml:space="preserve"> </w:t>
      </w:r>
      <w:r>
        <w:t>defines</w:t>
      </w:r>
      <w:r w:rsidR="00245AB9">
        <w:t xml:space="preserve"> </w:t>
      </w:r>
      <w:r>
        <w:t>the</w:t>
      </w:r>
      <w:r w:rsidR="00245AB9">
        <w:t xml:space="preserve"> </w:t>
      </w:r>
      <w:r>
        <w:t>responsibility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to</w:t>
      </w:r>
      <w:r w:rsidR="00245AB9">
        <w:t xml:space="preserve"> </w:t>
      </w:r>
      <w:r>
        <w:t>develop,</w:t>
      </w:r>
      <w:r w:rsidR="00245AB9">
        <w:t xml:space="preserve"> </w:t>
      </w:r>
      <w:r>
        <w:t>implement</w:t>
      </w:r>
      <w:r w:rsidR="00245AB9">
        <w:t xml:space="preserve"> </w:t>
      </w:r>
      <w:r>
        <w:t>and</w:t>
      </w:r>
      <w:r w:rsidR="00245AB9">
        <w:t xml:space="preserve"> </w:t>
      </w:r>
      <w:r>
        <w:t>modify</w:t>
      </w:r>
      <w:r w:rsidR="00245AB9">
        <w:t xml:space="preserve"> </w:t>
      </w:r>
      <w:r>
        <w:t>a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convening</w:t>
      </w:r>
      <w:r w:rsidR="00245AB9">
        <w:t xml:space="preserve"> </w:t>
      </w:r>
      <w:r>
        <w:t>all</w:t>
      </w:r>
      <w:r w:rsidR="00245AB9">
        <w:t xml:space="preserve"> </w:t>
      </w:r>
      <w:r>
        <w:t>relevant</w:t>
      </w:r>
      <w:r w:rsidR="00245AB9">
        <w:t xml:space="preserve"> </w:t>
      </w:r>
      <w:r>
        <w:t>programs,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Office-required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</w:p>
    <w:p w14:paraId="321C6832" w14:textId="6B07C481" w:rsidR="00B56A43" w:rsidRDefault="00C525EA"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include:</w:t>
      </w:r>
    </w:p>
    <w:p w14:paraId="06D61119" w14:textId="144ECB7A" w:rsidR="00B56A43" w:rsidRDefault="00C525EA">
      <w:pPr>
        <w:numPr>
          <w:ilvl w:val="0"/>
          <w:numId w:val="117"/>
        </w:numPr>
      </w:pPr>
      <w:r>
        <w:t>WIOA</w:t>
      </w:r>
      <w:r w:rsidR="00245AB9">
        <w:t xml:space="preserve"> </w:t>
      </w:r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programs</w:t>
      </w:r>
    </w:p>
    <w:p w14:paraId="5D5A91C5" w14:textId="2F5CCF5B" w:rsidR="00B56A43" w:rsidRDefault="00C525EA">
      <w:pPr>
        <w:numPr>
          <w:ilvl w:val="0"/>
          <w:numId w:val="117"/>
        </w:numPr>
      </w:pPr>
      <w:r>
        <w:t>Wagner-Peyser</w:t>
      </w:r>
      <w:r w:rsidR="00245AB9">
        <w:t xml:space="preserve"> </w:t>
      </w:r>
      <w:r>
        <w:t>ES</w:t>
      </w:r>
      <w:r w:rsidR="00245AB9">
        <w:t xml:space="preserve"> </w:t>
      </w:r>
      <w:r>
        <w:t>program</w:t>
      </w:r>
    </w:p>
    <w:p w14:paraId="76971A6A" w14:textId="05D9D3E6" w:rsidR="00B56A43" w:rsidRDefault="00C525EA">
      <w:pPr>
        <w:numPr>
          <w:ilvl w:val="0"/>
          <w:numId w:val="117"/>
        </w:numPr>
      </w:pPr>
      <w:r>
        <w:t>AEL</w:t>
      </w:r>
      <w:r w:rsidR="00245AB9">
        <w:t xml:space="preserve"> </w:t>
      </w:r>
      <w:r>
        <w:t>program</w:t>
      </w:r>
    </w:p>
    <w:p w14:paraId="1DDD4B46" w14:textId="4F5805FC" w:rsidR="00B56A43" w:rsidRDefault="00C525EA">
      <w:pPr>
        <w:numPr>
          <w:ilvl w:val="0"/>
          <w:numId w:val="117"/>
        </w:numPr>
      </w:pPr>
      <w:r>
        <w:t>VR</w:t>
      </w:r>
      <w:r w:rsidR="00245AB9">
        <w:t xml:space="preserve"> </w:t>
      </w:r>
      <w:r>
        <w:t>program</w:t>
      </w:r>
    </w:p>
    <w:p w14:paraId="4D9D6C29" w14:textId="0514E10F" w:rsidR="00B56A43" w:rsidRDefault="00C525EA">
      <w:pPr>
        <w:numPr>
          <w:ilvl w:val="0"/>
          <w:numId w:val="117"/>
        </w:numPr>
      </w:pPr>
      <w:r>
        <w:t>UI</w:t>
      </w:r>
      <w:r w:rsidR="00245AB9">
        <w:t xml:space="preserve"> </w:t>
      </w:r>
      <w:r>
        <w:t>program</w:t>
      </w:r>
    </w:p>
    <w:p w14:paraId="2B4B2F6C" w14:textId="6F7BD837" w:rsidR="00B56A43" w:rsidRDefault="00C525EA">
      <w:pPr>
        <w:numPr>
          <w:ilvl w:val="0"/>
          <w:numId w:val="117"/>
        </w:numPr>
      </w:pPr>
      <w:r>
        <w:t>TAA</w:t>
      </w:r>
      <w:r w:rsidR="00245AB9">
        <w:t xml:space="preserve"> </w:t>
      </w:r>
      <w:r>
        <w:t>program</w:t>
      </w:r>
    </w:p>
    <w:p w14:paraId="7E67037E" w14:textId="1BE2C0FE" w:rsidR="00B56A43" w:rsidRDefault="00C525EA">
      <w:pPr>
        <w:numPr>
          <w:ilvl w:val="0"/>
          <w:numId w:val="117"/>
        </w:numPr>
      </w:pPr>
      <w:r>
        <w:t>Choices,</w:t>
      </w:r>
      <w:r w:rsidR="00245AB9">
        <w:t xml:space="preserve"> </w:t>
      </w:r>
      <w:r>
        <w:t>the</w:t>
      </w:r>
      <w:r w:rsidR="00245AB9">
        <w:t xml:space="preserve"> </w:t>
      </w:r>
      <w:r>
        <w:t>TANF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</w:p>
    <w:p w14:paraId="50FE00FE" w14:textId="5D615D06" w:rsidR="00B56A43" w:rsidRDefault="00C525EA">
      <w:pPr>
        <w:numPr>
          <w:ilvl w:val="0"/>
          <w:numId w:val="117"/>
        </w:numPr>
      </w:pP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program</w:t>
      </w:r>
    </w:p>
    <w:p w14:paraId="3B78F2CE" w14:textId="3EE51210" w:rsidR="00B56A43" w:rsidRDefault="00C525EA">
      <w:pPr>
        <w:numPr>
          <w:ilvl w:val="0"/>
          <w:numId w:val="117"/>
        </w:numPr>
      </w:pP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</w:p>
    <w:p w14:paraId="2A079D35" w14:textId="6C9BBFAD" w:rsidR="00B56A43" w:rsidRDefault="00C525EA">
      <w:pPr>
        <w:numPr>
          <w:ilvl w:val="0"/>
          <w:numId w:val="117"/>
        </w:numPr>
      </w:pP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(Texas</w:t>
      </w:r>
      <w:r w:rsidR="00245AB9">
        <w:t xml:space="preserve"> </w:t>
      </w:r>
      <w:r>
        <w:t>Education</w:t>
      </w:r>
      <w:r w:rsidR="00245AB9">
        <w:t xml:space="preserve"> </w:t>
      </w:r>
      <w:r>
        <w:t>Code</w:t>
      </w:r>
      <w:r w:rsidR="00245AB9">
        <w:t xml:space="preserve"> </w:t>
      </w:r>
      <w:r>
        <w:t>Chapter</w:t>
      </w:r>
      <w:r w:rsidR="00245AB9">
        <w:t xml:space="preserve"> </w:t>
      </w:r>
      <w:r>
        <w:t>133),</w:t>
      </w:r>
      <w:r w:rsidR="00245AB9">
        <w:t xml:space="preserve"> </w:t>
      </w:r>
      <w:r>
        <w:t>if</w:t>
      </w:r>
      <w:r w:rsidR="00245AB9">
        <w:t xml:space="preserve"> </w:t>
      </w:r>
      <w:r>
        <w:t>they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certified</w:t>
      </w:r>
      <w:r w:rsidR="00245AB9">
        <w:t xml:space="preserve"> </w:t>
      </w:r>
      <w:r>
        <w:t>by</w:t>
      </w:r>
      <w:r w:rsidR="00245AB9">
        <w:t xml:space="preserve"> </w:t>
      </w:r>
      <w:r>
        <w:t>DOL’s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criteria</w:t>
      </w:r>
      <w:r w:rsidR="00245AB9">
        <w:t xml:space="preserve"> </w:t>
      </w:r>
      <w:r>
        <w:t>established</w:t>
      </w:r>
      <w:r w:rsidR="00245AB9">
        <w:t xml:space="preserve"> </w:t>
      </w:r>
      <w:r>
        <w:t>in</w:t>
      </w:r>
      <w:r w:rsidR="00245AB9">
        <w:t xml:space="preserve"> </w:t>
      </w:r>
      <w:r>
        <w:t>Chapter</w:t>
      </w:r>
      <w:r w:rsidR="00245AB9">
        <w:t xml:space="preserve"> </w:t>
      </w:r>
      <w:r>
        <w:t>133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state</w:t>
      </w:r>
      <w:r w:rsidR="00245AB9">
        <w:t xml:space="preserve"> </w:t>
      </w:r>
      <w:r>
        <w:t>funding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support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</w:p>
    <w:p w14:paraId="0126C1F7" w14:textId="51297AAF" w:rsidR="00B56A43" w:rsidRDefault="00C525EA">
      <w:pPr>
        <w:numPr>
          <w:ilvl w:val="0"/>
          <w:numId w:val="117"/>
        </w:numPr>
      </w:pPr>
      <w:r>
        <w:t>Jobs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State</w:t>
      </w:r>
      <w:r w:rsidR="00245AB9">
        <w:t xml:space="preserve"> </w:t>
      </w:r>
      <w:r>
        <w:t>Grant</w:t>
      </w:r>
      <w:r w:rsidR="00245AB9">
        <w:t xml:space="preserve"> </w:t>
      </w:r>
      <w:r>
        <w:t>(JVSG)</w:t>
      </w:r>
      <w:r w:rsidR="00245AB9">
        <w:t xml:space="preserve"> </w:t>
      </w:r>
      <w:r>
        <w:t>Program</w:t>
      </w:r>
    </w:p>
    <w:p w14:paraId="46EBCDB0" w14:textId="23BDA571" w:rsidR="00B56A43" w:rsidRDefault="00C525EA">
      <w:pPr>
        <w:numPr>
          <w:ilvl w:val="0"/>
          <w:numId w:val="117"/>
        </w:numPr>
      </w:pPr>
      <w:r>
        <w:t>SCSEP</w:t>
      </w:r>
      <w:r w:rsidR="00245AB9">
        <w:t xml:space="preserve"> </w:t>
      </w:r>
      <w:r>
        <w:t>Program</w:t>
      </w:r>
    </w:p>
    <w:p w14:paraId="5F3EB22D" w14:textId="292C7CA9" w:rsidR="00B56A43" w:rsidRDefault="00C525EA"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that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</w:t>
      </w:r>
      <w:r w:rsidR="00245AB9">
        <w:t xml:space="preserve"> </w:t>
      </w:r>
      <w:r>
        <w:t>may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optional</w:t>
      </w:r>
      <w:r w:rsidR="00245AB9">
        <w:t xml:space="preserve"> </w:t>
      </w:r>
      <w:r>
        <w:t>workforce</w:t>
      </w:r>
      <w:r w:rsidR="00245AB9">
        <w:t xml:space="preserve"> </w:t>
      </w:r>
      <w:r>
        <w:t>partners.</w:t>
      </w:r>
      <w:r w:rsidR="00245AB9">
        <w:t xml:space="preserve"> </w:t>
      </w:r>
      <w:r>
        <w:t>These</w:t>
      </w:r>
      <w:r w:rsidR="00245AB9">
        <w:t xml:space="preserve"> </w:t>
      </w:r>
      <w:r>
        <w:t>may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03465A78" w14:textId="22D6B12C" w:rsidR="00B56A43" w:rsidRDefault="00C525EA">
      <w:pPr>
        <w:numPr>
          <w:ilvl w:val="0"/>
          <w:numId w:val="118"/>
        </w:numPr>
      </w:pP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Carl</w:t>
      </w:r>
      <w:r w:rsidR="00245AB9">
        <w:t xml:space="preserve"> </w:t>
      </w:r>
      <w:r>
        <w:t>D</w:t>
      </w:r>
      <w:r w:rsidR="00245AB9">
        <w:t xml:space="preserve"> </w:t>
      </w:r>
      <w:r>
        <w:t>Perkins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2006,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Strengthening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21st</w:t>
      </w:r>
      <w:r w:rsidR="00245AB9">
        <w:t xml:space="preserve"> </w:t>
      </w:r>
      <w:r>
        <w:t>Century</w:t>
      </w:r>
      <w:r w:rsidR="00245AB9">
        <w:t xml:space="preserve"> </w:t>
      </w:r>
      <w:r>
        <w:t>Act</w:t>
      </w:r>
      <w:r w:rsidR="00245AB9">
        <w:t xml:space="preserve"> </w:t>
      </w:r>
      <w:r>
        <w:t>(Perkins</w:t>
      </w:r>
      <w:r w:rsidR="00245AB9">
        <w:t xml:space="preserve"> </w:t>
      </w:r>
      <w:r>
        <w:t>V)</w:t>
      </w:r>
      <w:r w:rsidR="00245AB9">
        <w:t xml:space="preserve"> </w:t>
      </w:r>
      <w:r>
        <w:t>(20</w:t>
      </w:r>
      <w:r w:rsidR="00245AB9">
        <w:t xml:space="preserve"> </w:t>
      </w:r>
      <w:r>
        <w:t>USC</w:t>
      </w:r>
      <w:r w:rsidR="00245AB9">
        <w:t xml:space="preserve"> </w:t>
      </w:r>
      <w:r>
        <w:t>2301</w:t>
      </w:r>
      <w:r w:rsidR="00245AB9">
        <w:t xml:space="preserve"> </w:t>
      </w:r>
      <w:r>
        <w:t>et</w:t>
      </w:r>
      <w:r w:rsidR="00245AB9">
        <w:t xml:space="preserve"> </w:t>
      </w:r>
      <w:r>
        <w:t>seq.)</w:t>
      </w:r>
    </w:p>
    <w:p w14:paraId="3D095335" w14:textId="77849CCE" w:rsidR="00B56A43" w:rsidRDefault="00C525EA">
      <w:pPr>
        <w:numPr>
          <w:ilvl w:val="0"/>
          <w:numId w:val="118"/>
        </w:numPr>
      </w:pPr>
      <w:r>
        <w:t>Job</w:t>
      </w:r>
      <w:r w:rsidR="00245AB9">
        <w:t xml:space="preserve"> </w:t>
      </w:r>
      <w:r>
        <w:t>Counseling,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Service</w:t>
      </w:r>
      <w:r w:rsidR="00245AB9">
        <w:t xml:space="preserve"> </w:t>
      </w:r>
      <w:r>
        <w:t>for</w:t>
      </w:r>
      <w:r w:rsidR="00245AB9">
        <w:t xml:space="preserve"> </w:t>
      </w:r>
      <w:r>
        <w:t>Veterans,</w:t>
      </w:r>
      <w:r w:rsidR="00245AB9">
        <w:t xml:space="preserve"> </w:t>
      </w:r>
      <w:r>
        <w:t>as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38</w:t>
      </w:r>
      <w:r w:rsidR="00245AB9">
        <w:t xml:space="preserve"> </w:t>
      </w:r>
      <w:r>
        <w:t>USC</w:t>
      </w:r>
      <w:r w:rsidR="00245AB9">
        <w:t xml:space="preserve"> </w:t>
      </w:r>
      <w:r>
        <w:t>Chapter</w:t>
      </w:r>
      <w:r w:rsidR="00245AB9">
        <w:t xml:space="preserve"> </w:t>
      </w:r>
      <w:r>
        <w:t>41</w:t>
      </w:r>
    </w:p>
    <w:p w14:paraId="29C9F924" w14:textId="5E39BA91" w:rsidR="00B56A43" w:rsidRDefault="00C525EA">
      <w:pPr>
        <w:numPr>
          <w:ilvl w:val="0"/>
          <w:numId w:val="118"/>
        </w:numPr>
      </w:pP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through</w:t>
      </w:r>
      <w:r w:rsidR="00245AB9">
        <w:t xml:space="preserve"> </w:t>
      </w:r>
      <w:r>
        <w:t>Job</w:t>
      </w:r>
      <w:r w:rsidR="00245AB9">
        <w:t xml:space="preserve"> </w:t>
      </w:r>
      <w:r>
        <w:t>Corps</w:t>
      </w:r>
      <w:r w:rsidR="00245AB9">
        <w:t xml:space="preserve"> </w:t>
      </w:r>
      <w:r>
        <w:t>and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DOL</w:t>
      </w:r>
    </w:p>
    <w:p w14:paraId="44679F3D" w14:textId="5953CFC5" w:rsidR="00B56A43" w:rsidRDefault="00C525EA">
      <w:pPr>
        <w:numPr>
          <w:ilvl w:val="0"/>
          <w:numId w:val="118"/>
        </w:numPr>
      </w:pPr>
      <w:r>
        <w:t>Native</w:t>
      </w:r>
      <w:r w:rsidR="00245AB9">
        <w:t xml:space="preserve"> </w:t>
      </w:r>
      <w:r>
        <w:t>American</w:t>
      </w:r>
      <w:r w:rsidR="00245AB9">
        <w:t xml:space="preserve"> </w:t>
      </w:r>
      <w:r>
        <w:t>programs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</w:p>
    <w:p w14:paraId="5654B3BC" w14:textId="56F0D4E1" w:rsidR="00B56A43" w:rsidRDefault="00C525EA">
      <w:pPr>
        <w:numPr>
          <w:ilvl w:val="0"/>
          <w:numId w:val="118"/>
        </w:numPr>
      </w:pP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Urban</w:t>
      </w:r>
      <w:r w:rsidR="00245AB9">
        <w:t xml:space="preserve"> </w:t>
      </w:r>
      <w:r>
        <w:t>Development-administered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</w:p>
    <w:p w14:paraId="0A802591" w14:textId="19B39328" w:rsidR="00B56A43" w:rsidRDefault="00C525EA">
      <w:pPr>
        <w:numPr>
          <w:ilvl w:val="0"/>
          <w:numId w:val="118"/>
        </w:numPr>
      </w:pP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Act</w:t>
      </w:r>
    </w:p>
    <w:p w14:paraId="712DDF39" w14:textId="4D6316A6" w:rsidR="00B56A43" w:rsidRDefault="00C525EA">
      <w:pPr>
        <w:numPr>
          <w:ilvl w:val="0"/>
          <w:numId w:val="118"/>
        </w:numPr>
      </w:pPr>
      <w:r>
        <w:t>Reintegration</w:t>
      </w:r>
      <w:r w:rsidR="00245AB9">
        <w:t xml:space="preserve"> </w:t>
      </w:r>
      <w:r>
        <w:t>of</w:t>
      </w:r>
      <w:r w:rsidR="00245AB9">
        <w:t xml:space="preserve"> </w:t>
      </w:r>
      <w:r>
        <w:t>Offenders</w:t>
      </w:r>
      <w:r w:rsidR="00245AB9">
        <w:t xml:space="preserve"> </w:t>
      </w:r>
      <w:r>
        <w:t>program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Chance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2007</w:t>
      </w:r>
    </w:p>
    <w:p w14:paraId="07D98CB7" w14:textId="74F90BD9" w:rsidR="00B56A43" w:rsidRDefault="00C525EA">
      <w:pPr>
        <w:numPr>
          <w:ilvl w:val="0"/>
          <w:numId w:val="118"/>
        </w:numPr>
      </w:pP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Farmworker</w:t>
      </w:r>
      <w:r w:rsidR="00245AB9">
        <w:t xml:space="preserve"> </w:t>
      </w:r>
      <w:r>
        <w:t>programs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Farmworkers</w:t>
      </w:r>
      <w:r w:rsidR="00245AB9">
        <w:t xml:space="preserve"> </w:t>
      </w:r>
      <w:r>
        <w:t>Jobs</w:t>
      </w:r>
      <w:r w:rsidR="00245AB9">
        <w:t xml:space="preserve"> </w:t>
      </w:r>
      <w:r>
        <w:t>Program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§167</w:t>
      </w:r>
    </w:p>
    <w:p w14:paraId="3FF7F776" w14:textId="1F594738" w:rsidR="00B56A43" w:rsidRDefault="00C525EA">
      <w:r>
        <w:t>Additionally,</w:t>
      </w:r>
      <w:r w:rsidR="00245AB9">
        <w:t xml:space="preserve"> </w:t>
      </w:r>
      <w:r>
        <w:t>Boards</w:t>
      </w:r>
      <w:r w:rsidR="00245AB9">
        <w:t xml:space="preserve"> </w:t>
      </w:r>
      <w:r>
        <w:t>may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considered</w:t>
      </w:r>
      <w:r w:rsidR="00245AB9">
        <w:t xml:space="preserve"> </w:t>
      </w:r>
      <w:r>
        <w:t>required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or</w:t>
      </w:r>
      <w:r w:rsidR="00245AB9">
        <w:t xml:space="preserve"> </w:t>
      </w:r>
      <w:r>
        <w:t>optional</w:t>
      </w:r>
      <w:r w:rsidR="00245AB9">
        <w:t xml:space="preserve"> </w:t>
      </w:r>
      <w:r>
        <w:t>workforce</w:t>
      </w:r>
      <w:r w:rsidR="00245AB9">
        <w:t xml:space="preserve"> </w:t>
      </w:r>
      <w:r>
        <w:t>partners.</w:t>
      </w:r>
      <w:r w:rsidR="00245AB9">
        <w:t xml:space="preserve"> </w:t>
      </w:r>
      <w:r>
        <w:t>These</w:t>
      </w:r>
      <w:r w:rsidR="00245AB9">
        <w:t xml:space="preserve"> </w:t>
      </w:r>
      <w:r>
        <w:t>entities</w:t>
      </w:r>
      <w:r w:rsidR="00245AB9">
        <w:t xml:space="preserve"> </w:t>
      </w:r>
      <w:r>
        <w:t>are</w:t>
      </w:r>
      <w:r w:rsidR="00245AB9">
        <w:t xml:space="preserve"> </w:t>
      </w:r>
      <w:r>
        <w:t>state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organizations</w:t>
      </w:r>
      <w:r w:rsidR="00245AB9">
        <w:t xml:space="preserve"> </w:t>
      </w:r>
      <w:r>
        <w:t>that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local</w:t>
      </w:r>
      <w:r w:rsidR="00245AB9">
        <w:t xml:space="preserve"> </w:t>
      </w:r>
      <w:r>
        <w:t>social</w:t>
      </w:r>
      <w:r w:rsidR="00245AB9">
        <w:t xml:space="preserve"> </w:t>
      </w:r>
      <w:r>
        <w:t>service</w:t>
      </w:r>
      <w:r w:rsidR="00245AB9">
        <w:t xml:space="preserve"> </w:t>
      </w:r>
      <w:r>
        <w:t>agencies,</w:t>
      </w:r>
      <w:r w:rsidR="00245AB9">
        <w:t xml:space="preserve"> </w:t>
      </w:r>
      <w:r>
        <w:t>housing</w:t>
      </w:r>
      <w:r w:rsidR="00245AB9">
        <w:t xml:space="preserve"> </w:t>
      </w:r>
      <w:r>
        <w:t>authorities,</w:t>
      </w:r>
      <w:r w:rsidR="00245AB9">
        <w:t xml:space="preserve"> </w:t>
      </w:r>
      <w:r>
        <w:t>and</w:t>
      </w:r>
      <w:r w:rsidR="00245AB9">
        <w:t xml:space="preserve"> </w:t>
      </w:r>
      <w:r>
        <w:t>others.</w:t>
      </w:r>
    </w:p>
    <w:p w14:paraId="26DD3F70" w14:textId="12FCE161" w:rsidR="00B56A43" w:rsidRDefault="00245AB9">
      <w:r>
        <w:t xml:space="preserve"> </w:t>
      </w:r>
    </w:p>
    <w:p w14:paraId="10D76FCD" w14:textId="1FFCE7C3" w:rsidR="00B56A43" w:rsidRDefault="00C525EA">
      <w:pPr>
        <w:pStyle w:val="Heading2"/>
      </w:pPr>
      <w:bookmarkStart w:id="82" w:name="_Toc115102826"/>
      <w:r>
        <w:t>V.</w:t>
      </w:r>
      <w:r w:rsidR="00245AB9">
        <w:t xml:space="preserve"> </w:t>
      </w:r>
      <w:r>
        <w:t>Common</w:t>
      </w:r>
      <w:r w:rsidR="00245AB9">
        <w:t xml:space="preserve"> </w:t>
      </w:r>
      <w:r>
        <w:t>Assurances</w:t>
      </w:r>
      <w:r w:rsidR="00245AB9">
        <w:t xml:space="preserve"> </w:t>
      </w:r>
      <w:r>
        <w:t>(For</w:t>
      </w:r>
      <w:r w:rsidR="00245AB9">
        <w:t xml:space="preserve"> </w:t>
      </w:r>
      <w:r>
        <w:t>All</w:t>
      </w:r>
      <w:r w:rsidR="00245AB9">
        <w:t xml:space="preserve"> </w:t>
      </w:r>
      <w:r>
        <w:t>Core</w:t>
      </w:r>
      <w:r w:rsidR="00245AB9">
        <w:t xml:space="preserve"> </w:t>
      </w:r>
      <w:r>
        <w:t>Programs)</w:t>
      </w:r>
      <w:bookmarkEnd w:id="82"/>
    </w:p>
    <w:p w14:paraId="33E8C338" w14:textId="0674F9D1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assurances</w:t>
      </w:r>
      <w:r w:rsidR="00245AB9">
        <w:t xml:space="preserve"> </w:t>
      </w:r>
      <w:r>
        <w:t>that:</w:t>
      </w:r>
    </w:p>
    <w:p w14:paraId="2D473AD2" w14:textId="77777777" w:rsidR="006F01B7" w:rsidRDefault="006F01B7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9"/>
        <w:gridCol w:w="3961"/>
      </w:tblGrid>
      <w:tr w:rsidR="00B56A43" w14:paraId="312DA9E8" w14:textId="77777777" w:rsidTr="006A081E">
        <w:trPr>
          <w:cantSplit/>
          <w:tblHeader/>
        </w:trPr>
        <w:tc>
          <w:tcPr>
            <w:tcW w:w="9000" w:type="dxa"/>
          </w:tcPr>
          <w:p w14:paraId="03961A95" w14:textId="4C7D8780" w:rsidR="00B56A43" w:rsidRPr="002664BD" w:rsidRDefault="00C525EA" w:rsidP="00DD447D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The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State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Plan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must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include</w:t>
            </w:r>
          </w:p>
        </w:tc>
        <w:tc>
          <w:tcPr>
            <w:tcW w:w="9000" w:type="dxa"/>
          </w:tcPr>
          <w:p w14:paraId="30867470" w14:textId="77777777" w:rsidR="00B56A43" w:rsidRPr="002664BD" w:rsidRDefault="00C525EA" w:rsidP="00DD447D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Include</w:t>
            </w:r>
          </w:p>
        </w:tc>
      </w:tr>
      <w:tr w:rsidR="00B56A43" w14:paraId="1890E6C8" w14:textId="77777777">
        <w:tc>
          <w:tcPr>
            <w:tcW w:w="9000" w:type="dxa"/>
          </w:tcPr>
          <w:p w14:paraId="3FDBEC1E" w14:textId="530940D2" w:rsidR="00B56A43" w:rsidRDefault="00C525EA" w:rsidP="00DD447D">
            <w:pPr>
              <w:ind w:left="708" w:hanging="708"/>
            </w:pPr>
            <w:r>
              <w:t>1.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established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policy</w:t>
            </w:r>
            <w:r w:rsidR="00245AB9">
              <w:t xml:space="preserve"> </w:t>
            </w:r>
            <w:r>
              <w:t>identifying</w:t>
            </w:r>
            <w:r w:rsidR="00245AB9">
              <w:t xml:space="preserve"> </w:t>
            </w:r>
            <w:r>
              <w:t>circumstances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may</w:t>
            </w:r>
            <w:r w:rsidR="00245AB9">
              <w:t xml:space="preserve"> </w:t>
            </w:r>
            <w:r>
              <w:t>present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conflict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interest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Board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board</w:t>
            </w:r>
            <w:r w:rsidR="00245AB9">
              <w:t xml:space="preserve"> </w:t>
            </w:r>
            <w:r>
              <w:t>member,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entity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class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officials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member</w:t>
            </w:r>
            <w:r w:rsidR="00245AB9">
              <w:t xml:space="preserve"> </w:t>
            </w:r>
            <w:r>
              <w:t>represents,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procedures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resolve</w:t>
            </w:r>
            <w:r w:rsidR="00245AB9">
              <w:t xml:space="preserve"> </w:t>
            </w:r>
            <w:r>
              <w:t>such</w:t>
            </w:r>
            <w:r w:rsidR="00245AB9">
              <w:t xml:space="preserve"> </w:t>
            </w:r>
            <w:r>
              <w:t>conflicts;</w:t>
            </w:r>
          </w:p>
        </w:tc>
        <w:tc>
          <w:tcPr>
            <w:tcW w:w="9000" w:type="dxa"/>
          </w:tcPr>
          <w:p w14:paraId="72FE15A2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16523436" w14:textId="77777777">
        <w:tc>
          <w:tcPr>
            <w:tcW w:w="9000" w:type="dxa"/>
          </w:tcPr>
          <w:p w14:paraId="09F2551C" w14:textId="2F0FFD66" w:rsidR="00B56A43" w:rsidRDefault="00C525EA" w:rsidP="00DD447D">
            <w:pPr>
              <w:ind w:left="708" w:hanging="708"/>
            </w:pPr>
            <w:r>
              <w:t>2.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established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policy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provide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public</w:t>
            </w:r>
            <w:r w:rsidR="00245AB9">
              <w:t xml:space="preserve"> </w:t>
            </w:r>
            <w:r>
              <w:t>(including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disabilities)</w:t>
            </w:r>
            <w:r w:rsidR="00245AB9">
              <w:t xml:space="preserve"> </w:t>
            </w:r>
            <w:r>
              <w:t>access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meetings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Boards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boards,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information</w:t>
            </w:r>
            <w:r w:rsidR="00245AB9">
              <w:t xml:space="preserve"> </w:t>
            </w:r>
            <w:r>
              <w:t>regarding</w:t>
            </w:r>
            <w:r w:rsidR="00245AB9">
              <w:t xml:space="preserve"> </w:t>
            </w:r>
            <w:r>
              <w:t>activities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Boards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boards,</w:t>
            </w:r>
            <w:r w:rsidR="00245AB9">
              <w:t xml:space="preserve"> </w:t>
            </w:r>
            <w:r>
              <w:t>such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data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board</w:t>
            </w:r>
            <w:r w:rsidR="00245AB9">
              <w:t xml:space="preserve"> </w:t>
            </w:r>
            <w:r>
              <w:t>membership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minutes;</w:t>
            </w:r>
          </w:p>
        </w:tc>
        <w:tc>
          <w:tcPr>
            <w:tcW w:w="9000" w:type="dxa"/>
          </w:tcPr>
          <w:p w14:paraId="30B7CD78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6A36D4CC" w14:textId="77777777">
        <w:tc>
          <w:tcPr>
            <w:tcW w:w="9000" w:type="dxa"/>
          </w:tcPr>
          <w:p w14:paraId="6AA9B742" w14:textId="2AF7B838" w:rsidR="00B56A43" w:rsidRDefault="00C525EA" w:rsidP="00DD447D">
            <w:pPr>
              <w:ind w:left="708" w:hanging="708"/>
            </w:pPr>
            <w:r>
              <w:t>3.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lead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agencies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optimal</w:t>
            </w:r>
            <w:r w:rsidR="00245AB9">
              <w:t xml:space="preserve"> </w:t>
            </w:r>
            <w:r>
              <w:t>policy-making</w:t>
            </w:r>
            <w:r w:rsidR="00245AB9">
              <w:t xml:space="preserve"> </w:t>
            </w:r>
            <w:r>
              <w:t>authority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responsibility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administration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core</w:t>
            </w:r>
            <w:r w:rsidR="00245AB9">
              <w:t xml:space="preserve"> </w:t>
            </w:r>
            <w:r>
              <w:t>programs</w:t>
            </w:r>
            <w:r w:rsidR="00245AB9">
              <w:t xml:space="preserve"> </w:t>
            </w:r>
            <w:r>
              <w:t>reviewed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commented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appropriate</w:t>
            </w:r>
            <w:r w:rsidR="00245AB9">
              <w:t xml:space="preserve"> </w:t>
            </w:r>
            <w:r>
              <w:t>operational</w:t>
            </w:r>
            <w:r w:rsidR="00245AB9">
              <w:t xml:space="preserve"> </w:t>
            </w:r>
            <w:r>
              <w:t>planning</w:t>
            </w:r>
            <w:r w:rsidR="00245AB9">
              <w:t xml:space="preserve"> </w:t>
            </w:r>
            <w:r>
              <w:t>elements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approved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elements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needs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populations</w:t>
            </w:r>
            <w:r w:rsidR="00245AB9">
              <w:t xml:space="preserve"> </w:t>
            </w:r>
            <w:r>
              <w:t>served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such</w:t>
            </w:r>
            <w:r w:rsidR="00245AB9">
              <w:t xml:space="preserve"> </w:t>
            </w:r>
            <w:r>
              <w:t>programs;</w:t>
            </w:r>
          </w:p>
        </w:tc>
        <w:tc>
          <w:tcPr>
            <w:tcW w:w="9000" w:type="dxa"/>
          </w:tcPr>
          <w:p w14:paraId="0BE84F4C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26E32B07" w14:textId="77777777">
        <w:tc>
          <w:tcPr>
            <w:tcW w:w="9000" w:type="dxa"/>
          </w:tcPr>
          <w:p w14:paraId="548E8D2B" w14:textId="5CB2C7C0" w:rsidR="00B56A43" w:rsidRDefault="00C525EA" w:rsidP="00DD447D">
            <w:pPr>
              <w:ind w:left="708" w:hanging="708"/>
            </w:pPr>
            <w:r>
              <w:t>4.</w:t>
            </w:r>
            <w:r w:rsidR="00245AB9">
              <w:t xml:space="preserve"> </w:t>
            </w:r>
            <w:r>
              <w:t>(a)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obtained</w:t>
            </w:r>
            <w:r w:rsidR="00245AB9">
              <w:t xml:space="preserve"> </w:t>
            </w:r>
            <w:r>
              <w:t>input</w:t>
            </w:r>
            <w:r w:rsidR="00245AB9">
              <w:t xml:space="preserve"> </w:t>
            </w:r>
            <w:r>
              <w:t>into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development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provided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opportunity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comment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representatives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boards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chief</w:t>
            </w:r>
            <w:r w:rsidR="00245AB9">
              <w:t xml:space="preserve"> </w:t>
            </w:r>
            <w:r>
              <w:t>elected</w:t>
            </w:r>
            <w:r w:rsidR="00245AB9">
              <w:t xml:space="preserve"> </w:t>
            </w:r>
            <w:r>
              <w:t>officials,</w:t>
            </w:r>
            <w:r w:rsidR="00245AB9">
              <w:t xml:space="preserve"> </w:t>
            </w:r>
            <w:r>
              <w:t>businesses,</w:t>
            </w:r>
            <w:r w:rsidR="00245AB9">
              <w:t xml:space="preserve"> </w:t>
            </w:r>
            <w:r>
              <w:t>labor</w:t>
            </w:r>
            <w:r w:rsidR="00245AB9">
              <w:t xml:space="preserve"> </w:t>
            </w:r>
            <w:r>
              <w:t>organizations,</w:t>
            </w:r>
            <w:r w:rsidR="00245AB9">
              <w:t xml:space="preserve"> </w:t>
            </w:r>
            <w:r>
              <w:t>institutions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higher</w:t>
            </w:r>
            <w:r w:rsidR="00245AB9">
              <w:t xml:space="preserve"> </w:t>
            </w:r>
            <w:r>
              <w:t>education,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entities</w:t>
            </w:r>
            <w:r w:rsidR="00245AB9">
              <w:t xml:space="preserve"> </w:t>
            </w:r>
            <w:r>
              <w:t>responsible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planning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administrating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core</w:t>
            </w:r>
            <w:r w:rsidR="00245AB9">
              <w:t xml:space="preserve"> </w:t>
            </w:r>
            <w:r>
              <w:t>programs,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one-stop</w:t>
            </w:r>
            <w:r w:rsidR="00245AB9">
              <w:t xml:space="preserve"> </w:t>
            </w:r>
            <w:r>
              <w:t>partners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other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programs</w:t>
            </w:r>
            <w:r w:rsidR="00245AB9">
              <w:t xml:space="preserve"> </w:t>
            </w:r>
            <w:r>
              <w:t>(if</w:t>
            </w:r>
            <w:r w:rsidR="00245AB9">
              <w:t xml:space="preserve"> </w:t>
            </w:r>
            <w:r>
              <w:t>included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Plan),</w:t>
            </w:r>
            <w:r w:rsidR="00245AB9">
              <w:t xml:space="preserve"> </w:t>
            </w:r>
            <w:r>
              <w:t>other</w:t>
            </w:r>
            <w:r w:rsidR="00245AB9">
              <w:t xml:space="preserve"> </w:t>
            </w:r>
            <w:r>
              <w:t>primary</w:t>
            </w:r>
            <w:r w:rsidR="00245AB9">
              <w:t xml:space="preserve"> </w:t>
            </w:r>
            <w:r>
              <w:t>stakeholders,</w:t>
            </w:r>
            <w:r w:rsidR="00245AB9">
              <w:t xml:space="preserve"> </w:t>
            </w:r>
            <w:r>
              <w:t>including</w:t>
            </w:r>
            <w:r w:rsidR="00245AB9">
              <w:t xml:space="preserve"> </w:t>
            </w:r>
            <w:r>
              <w:t>other</w:t>
            </w:r>
            <w:r w:rsidR="00245AB9">
              <w:t xml:space="preserve"> </w:t>
            </w:r>
            <w:r>
              <w:t>organizations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provide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barriers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employment,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general</w:t>
            </w:r>
            <w:r w:rsidR="00245AB9">
              <w:t xml:space="preserve"> </w:t>
            </w:r>
            <w:r>
              <w:t>public,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available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accessible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general</w:t>
            </w:r>
            <w:r w:rsidR="00245AB9">
              <w:t xml:space="preserve"> </w:t>
            </w:r>
            <w:r>
              <w:t>public;</w:t>
            </w:r>
            <w:r>
              <w:br/>
            </w:r>
            <w:r w:rsidR="00245AB9">
              <w:t xml:space="preserve"> </w:t>
            </w:r>
            <w:r>
              <w:t>(b)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provided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opportunity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review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comment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Board,</w:t>
            </w:r>
            <w:r w:rsidR="00245AB9">
              <w:t xml:space="preserve"> </w:t>
            </w:r>
            <w:r>
              <w:t>including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official(s)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Unemployment</w:t>
            </w:r>
            <w:r w:rsidR="00245AB9">
              <w:t xml:space="preserve"> </w:t>
            </w:r>
            <w:r>
              <w:t>Insurance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if</w:t>
            </w:r>
            <w:r w:rsidR="00245AB9">
              <w:t xml:space="preserve"> </w:t>
            </w:r>
            <w:r>
              <w:t>such</w:t>
            </w:r>
            <w:r w:rsidR="00245AB9">
              <w:t xml:space="preserve"> </w:t>
            </w:r>
            <w:r>
              <w:t>official(s)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member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Board;</w:t>
            </w:r>
          </w:p>
        </w:tc>
        <w:tc>
          <w:tcPr>
            <w:tcW w:w="9000" w:type="dxa"/>
          </w:tcPr>
          <w:p w14:paraId="7BCA9C82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43AA6486" w14:textId="77777777">
        <w:tc>
          <w:tcPr>
            <w:tcW w:w="9000" w:type="dxa"/>
          </w:tcPr>
          <w:p w14:paraId="73F6727F" w14:textId="37EEA2A0" w:rsidR="00B56A43" w:rsidRDefault="00C525EA" w:rsidP="00DD447D">
            <w:pPr>
              <w:ind w:left="708" w:hanging="708"/>
            </w:pPr>
            <w:r>
              <w:t>5.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established,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116(i),</w:t>
            </w:r>
            <w:r w:rsidR="00245AB9">
              <w:t xml:space="preserve"> </w:t>
            </w:r>
            <w:r>
              <w:t>fiscal</w:t>
            </w:r>
            <w:r w:rsidR="00245AB9">
              <w:t xml:space="preserve"> </w:t>
            </w:r>
            <w:r>
              <w:t>control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fund</w:t>
            </w:r>
            <w:r w:rsidR="00245AB9">
              <w:t xml:space="preserve"> </w:t>
            </w:r>
            <w:r>
              <w:t>accounting</w:t>
            </w:r>
            <w:r w:rsidR="00245AB9">
              <w:t xml:space="preserve"> </w:t>
            </w:r>
            <w:r>
              <w:t>procedures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may</w:t>
            </w:r>
            <w:r w:rsidR="00245AB9">
              <w:t xml:space="preserve"> </w:t>
            </w:r>
            <w:r>
              <w:t>be</w:t>
            </w:r>
            <w:r w:rsidR="00245AB9">
              <w:t xml:space="preserve"> </w:t>
            </w:r>
            <w:r>
              <w:t>necessary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ensure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proper</w:t>
            </w:r>
            <w:r w:rsidR="00245AB9">
              <w:t xml:space="preserve"> </w:t>
            </w:r>
            <w:r>
              <w:t>disbursement</w:t>
            </w:r>
            <w:r w:rsidR="00245AB9">
              <w:t xml:space="preserve"> </w:t>
            </w:r>
            <w:r>
              <w:t>of,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accounting</w:t>
            </w:r>
            <w:r w:rsidR="00245AB9">
              <w:t xml:space="preserve"> </w:t>
            </w:r>
            <w:r>
              <w:t>for,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paid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through</w:t>
            </w:r>
            <w:r w:rsidR="00245AB9">
              <w:t xml:space="preserve"> </w:t>
            </w:r>
            <w:r>
              <w:t>allotments</w:t>
            </w:r>
            <w:r w:rsidR="00245AB9">
              <w:t xml:space="preserve"> </w:t>
            </w:r>
            <w:r>
              <w:t>made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core</w:t>
            </w:r>
            <w:r w:rsidR="00245AB9">
              <w:t xml:space="preserve"> </w:t>
            </w:r>
            <w:r>
              <w:t>programs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carry</w:t>
            </w:r>
            <w:r w:rsidR="00245AB9">
              <w:t xml:space="preserve"> </w:t>
            </w:r>
            <w:r>
              <w:t>out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development</w:t>
            </w:r>
            <w:r w:rsidR="00245AB9">
              <w:t xml:space="preserve"> </w:t>
            </w:r>
            <w:r>
              <w:t>activities;</w:t>
            </w:r>
          </w:p>
        </w:tc>
        <w:tc>
          <w:tcPr>
            <w:tcW w:w="9000" w:type="dxa"/>
          </w:tcPr>
          <w:p w14:paraId="509372DD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0F142CCB" w14:textId="77777777">
        <w:tc>
          <w:tcPr>
            <w:tcW w:w="9000" w:type="dxa"/>
          </w:tcPr>
          <w:p w14:paraId="7ADF3328" w14:textId="6F0EA3B8" w:rsidR="00B56A43" w:rsidRDefault="00C525EA" w:rsidP="00DD447D">
            <w:pPr>
              <w:ind w:left="708" w:hanging="708"/>
            </w:pPr>
            <w:r>
              <w:t>6.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taken</w:t>
            </w:r>
            <w:r w:rsidR="00245AB9">
              <w:t xml:space="preserve"> </w:t>
            </w:r>
            <w:r>
              <w:t>appropriate</w:t>
            </w:r>
            <w:r w:rsidR="00245AB9">
              <w:t xml:space="preserve"> </w:t>
            </w:r>
            <w:r>
              <w:t>action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secure</w:t>
            </w:r>
            <w:r w:rsidR="00245AB9">
              <w:t xml:space="preserve"> </w:t>
            </w:r>
            <w:r>
              <w:t>compliance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uniform</w:t>
            </w:r>
            <w:r w:rsidR="00245AB9">
              <w:t xml:space="preserve"> </w:t>
            </w:r>
            <w:r>
              <w:t>administrative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this</w:t>
            </w:r>
            <w:r w:rsidR="00245AB9">
              <w:t xml:space="preserve"> </w:t>
            </w:r>
            <w:r>
              <w:t>Act,</w:t>
            </w:r>
            <w:r w:rsidR="00245AB9">
              <w:t xml:space="preserve"> </w:t>
            </w:r>
            <w:r>
              <w:t>including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annually</w:t>
            </w:r>
            <w:r w:rsidR="00245AB9">
              <w:t xml:space="preserve"> </w:t>
            </w:r>
            <w:r>
              <w:t>monitor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areas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ensure</w:t>
            </w:r>
            <w:r w:rsidR="00245AB9">
              <w:t xml:space="preserve"> </w:t>
            </w:r>
            <w:r>
              <w:t>compliance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otherwise</w:t>
            </w:r>
            <w:r w:rsidR="00245AB9">
              <w:t xml:space="preserve"> </w:t>
            </w:r>
            <w:r>
              <w:t>take</w:t>
            </w:r>
            <w:r w:rsidR="00245AB9">
              <w:t xml:space="preserve"> </w:t>
            </w:r>
            <w:r>
              <w:t>appropriate</w:t>
            </w:r>
            <w:r w:rsidR="00245AB9">
              <w:t xml:space="preserve"> </w:t>
            </w:r>
            <w:r>
              <w:t>action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secure</w:t>
            </w:r>
            <w:r w:rsidR="00245AB9">
              <w:t xml:space="preserve"> </w:t>
            </w:r>
            <w:r>
              <w:t>compliance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uniform</w:t>
            </w:r>
            <w:r w:rsidR="00245AB9">
              <w:t xml:space="preserve"> </w:t>
            </w:r>
            <w:r>
              <w:t>administrative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184(a)(3);</w:t>
            </w:r>
          </w:p>
        </w:tc>
        <w:tc>
          <w:tcPr>
            <w:tcW w:w="9000" w:type="dxa"/>
          </w:tcPr>
          <w:p w14:paraId="5FBA7480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17B4F285" w14:textId="77777777">
        <w:tc>
          <w:tcPr>
            <w:tcW w:w="9000" w:type="dxa"/>
          </w:tcPr>
          <w:p w14:paraId="14071681" w14:textId="6CE9AE6E" w:rsidR="00B56A43" w:rsidRDefault="00C525EA" w:rsidP="00DD447D">
            <w:pPr>
              <w:ind w:left="708" w:hanging="708"/>
            </w:pPr>
            <w:r>
              <w:t>7.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taken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appropriate</w:t>
            </w:r>
            <w:r w:rsidR="00245AB9">
              <w:t xml:space="preserve"> </w:t>
            </w:r>
            <w:r>
              <w:t>action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be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compliance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188,</w:t>
            </w:r>
            <w:r w:rsidR="00245AB9">
              <w:t xml:space="preserve"> </w:t>
            </w:r>
            <w:r>
              <w:t>Nondiscrimination,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applicable;</w:t>
            </w:r>
          </w:p>
        </w:tc>
        <w:tc>
          <w:tcPr>
            <w:tcW w:w="9000" w:type="dxa"/>
          </w:tcPr>
          <w:p w14:paraId="6EF71386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250E6174" w14:textId="77777777">
        <w:tc>
          <w:tcPr>
            <w:tcW w:w="9000" w:type="dxa"/>
          </w:tcPr>
          <w:p w14:paraId="13C88F18" w14:textId="06995673" w:rsidR="00B56A43" w:rsidRDefault="00C525EA" w:rsidP="00DD447D">
            <w:pPr>
              <w:ind w:left="708" w:hanging="708"/>
            </w:pPr>
            <w:r>
              <w:t>8.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Federal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received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carry</w:t>
            </w:r>
            <w:r w:rsidR="00245AB9">
              <w:t xml:space="preserve"> </w:t>
            </w:r>
            <w:r>
              <w:t>out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core</w:t>
            </w:r>
            <w:r w:rsidR="00245AB9">
              <w:t xml:space="preserve"> </w:t>
            </w:r>
            <w:r>
              <w:t>program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not</w:t>
            </w:r>
            <w:r w:rsidR="00245AB9">
              <w:t xml:space="preserve"> </w:t>
            </w:r>
            <w:r>
              <w:t>be</w:t>
            </w:r>
            <w:r w:rsidR="00245AB9">
              <w:t xml:space="preserve"> </w:t>
            </w:r>
            <w:r>
              <w:t>expended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any</w:t>
            </w:r>
            <w:r w:rsidR="00245AB9">
              <w:t xml:space="preserve"> </w:t>
            </w:r>
            <w:r>
              <w:t>purpose</w:t>
            </w:r>
            <w:r w:rsidR="00245AB9">
              <w:t xml:space="preserve"> </w:t>
            </w:r>
            <w:r>
              <w:t>other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activities</w:t>
            </w:r>
            <w:r w:rsidR="00245AB9">
              <w:t xml:space="preserve"> </w:t>
            </w:r>
            <w:r>
              <w:t>authorized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respect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such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core</w:t>
            </w:r>
            <w:r w:rsidR="00245AB9">
              <w:t xml:space="preserve"> </w:t>
            </w:r>
            <w:r>
              <w:t>program;</w:t>
            </w:r>
          </w:p>
        </w:tc>
        <w:tc>
          <w:tcPr>
            <w:tcW w:w="9000" w:type="dxa"/>
          </w:tcPr>
          <w:p w14:paraId="102636BB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753BF3D2" w14:textId="77777777">
        <w:tc>
          <w:tcPr>
            <w:tcW w:w="9000" w:type="dxa"/>
          </w:tcPr>
          <w:p w14:paraId="33BD577D" w14:textId="7CD98123" w:rsidR="00B56A43" w:rsidRDefault="00C525EA" w:rsidP="00DD447D">
            <w:pPr>
              <w:ind w:left="708" w:hanging="708"/>
            </w:pPr>
            <w:r>
              <w:t>9.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pay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appropriate</w:t>
            </w:r>
            <w:r w:rsidR="00245AB9">
              <w:t xml:space="preserve"> </w:t>
            </w:r>
            <w:r>
              <w:t>share</w:t>
            </w:r>
            <w:r w:rsidR="00245AB9">
              <w:t xml:space="preserve"> </w:t>
            </w:r>
            <w:r>
              <w:t>(as</w:t>
            </w:r>
            <w:r w:rsidR="00245AB9">
              <w:t xml:space="preserve"> </w:t>
            </w:r>
            <w:r>
              <w:t>defined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board)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costs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carrying</w:t>
            </w:r>
            <w:r w:rsidR="00245AB9">
              <w:t xml:space="preserve"> </w:t>
            </w:r>
            <w:r>
              <w:t>out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116,</w:t>
            </w:r>
            <w:r w:rsidR="00245AB9">
              <w:t xml:space="preserve"> </w:t>
            </w:r>
            <w:r>
              <w:t>from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made</w:t>
            </w:r>
            <w:r w:rsidR="00245AB9">
              <w:t xml:space="preserve"> </w:t>
            </w:r>
            <w:r>
              <w:t>available</w:t>
            </w:r>
            <w:r w:rsidR="00245AB9">
              <w:t xml:space="preserve"> </w:t>
            </w:r>
            <w:r>
              <w:t>through</w:t>
            </w:r>
            <w:r w:rsidR="00245AB9">
              <w:t xml:space="preserve"> </w:t>
            </w:r>
            <w:r>
              <w:t>each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core</w:t>
            </w:r>
            <w:r w:rsidR="00245AB9">
              <w:t xml:space="preserve"> </w:t>
            </w:r>
            <w:r>
              <w:t>programs;</w:t>
            </w:r>
          </w:p>
        </w:tc>
        <w:tc>
          <w:tcPr>
            <w:tcW w:w="9000" w:type="dxa"/>
          </w:tcPr>
          <w:p w14:paraId="01D220AB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771AEE7E" w14:textId="77777777">
        <w:tc>
          <w:tcPr>
            <w:tcW w:w="9000" w:type="dxa"/>
          </w:tcPr>
          <w:p w14:paraId="1805A5DF" w14:textId="27A55978" w:rsidR="00B56A43" w:rsidRDefault="00C525EA" w:rsidP="00DD447D">
            <w:pPr>
              <w:ind w:left="708" w:hanging="708"/>
            </w:pPr>
            <w:r>
              <w:t>10.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one-stop</w:t>
            </w:r>
            <w:r w:rsidR="00245AB9">
              <w:t xml:space="preserve"> </w:t>
            </w:r>
            <w:r>
              <w:t>certification</w:t>
            </w:r>
            <w:r w:rsidR="00245AB9">
              <w:t xml:space="preserve"> </w:t>
            </w:r>
            <w:r>
              <w:t>policy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ensures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physical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programmatic</w:t>
            </w:r>
            <w:r w:rsidR="00245AB9">
              <w:t xml:space="preserve"> </w:t>
            </w:r>
            <w:r>
              <w:t>accessibility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one-stop</w:t>
            </w:r>
            <w:r w:rsidR="00245AB9">
              <w:t xml:space="preserve"> </w:t>
            </w:r>
            <w:r>
              <w:t>centers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Americans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Disabilities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1990</w:t>
            </w:r>
            <w:r w:rsidR="00245AB9">
              <w:t xml:space="preserve"> </w:t>
            </w:r>
            <w:r>
              <w:t>(ADA);</w:t>
            </w:r>
          </w:p>
        </w:tc>
        <w:tc>
          <w:tcPr>
            <w:tcW w:w="9000" w:type="dxa"/>
          </w:tcPr>
          <w:p w14:paraId="2BB919AE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333A88CE" w14:textId="77777777">
        <w:tc>
          <w:tcPr>
            <w:tcW w:w="9000" w:type="dxa"/>
          </w:tcPr>
          <w:p w14:paraId="5F3C4026" w14:textId="4E878F77" w:rsidR="00B56A43" w:rsidRDefault="00C525EA" w:rsidP="00DD447D">
            <w:pPr>
              <w:ind w:left="708" w:hanging="708"/>
            </w:pPr>
            <w:r>
              <w:t>11.</w:t>
            </w:r>
            <w:r w:rsidR="00245AB9">
              <w:t xml:space="preserve"> </w:t>
            </w:r>
            <w:r>
              <w:t>Service</w:t>
            </w:r>
            <w:r w:rsidR="00245AB9">
              <w:t xml:space="preserve"> </w:t>
            </w:r>
            <w:r>
              <w:t>providers</w:t>
            </w:r>
            <w:r w:rsidR="00245AB9">
              <w:t xml:space="preserve"> </w:t>
            </w:r>
            <w:r>
              <w:t>have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referral</w:t>
            </w:r>
            <w:r w:rsidR="00245AB9">
              <w:t xml:space="preserve"> </w:t>
            </w:r>
            <w:r>
              <w:t>process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place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directing</w:t>
            </w:r>
            <w:r w:rsidR="00245AB9">
              <w:t xml:space="preserve"> </w:t>
            </w:r>
            <w:r>
              <w:t>Veterans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Barriers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(SBE)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DVOP</w:t>
            </w:r>
            <w:r w:rsidR="00245AB9">
              <w:t xml:space="preserve"> </w:t>
            </w:r>
            <w:r>
              <w:t>services,</w:t>
            </w:r>
            <w:r w:rsidR="00245AB9">
              <w:t xml:space="preserve"> </w:t>
            </w:r>
            <w:r>
              <w:t>when</w:t>
            </w:r>
            <w:r w:rsidR="00245AB9">
              <w:t xml:space="preserve"> </w:t>
            </w:r>
            <w:r>
              <w:t>appropriate;</w:t>
            </w:r>
            <w:r w:rsidR="00245AB9">
              <w:t xml:space="preserve"> </w:t>
            </w:r>
            <w:r>
              <w:t>and</w:t>
            </w:r>
          </w:p>
        </w:tc>
        <w:tc>
          <w:tcPr>
            <w:tcW w:w="9000" w:type="dxa"/>
          </w:tcPr>
          <w:p w14:paraId="2575CCB2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  <w:tr w:rsidR="00B56A43" w14:paraId="365ABA92" w14:textId="77777777">
        <w:tc>
          <w:tcPr>
            <w:tcW w:w="9000" w:type="dxa"/>
          </w:tcPr>
          <w:p w14:paraId="679F0CE4" w14:textId="7BDBC946" w:rsidR="00B56A43" w:rsidRDefault="00C525EA" w:rsidP="00DD447D">
            <w:pPr>
              <w:ind w:left="708" w:hanging="708"/>
            </w:pPr>
            <w:r>
              <w:t>12.</w:t>
            </w:r>
            <w:r w:rsidR="00245AB9">
              <w:t xml:space="preserve"> </w:t>
            </w:r>
            <w:r>
              <w:t>Priority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service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veterans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spouses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provided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38</w:t>
            </w:r>
            <w:r w:rsidR="00245AB9">
              <w:t xml:space="preserve"> </w:t>
            </w:r>
            <w:r>
              <w:t>USC</w:t>
            </w:r>
            <w:r w:rsidR="00245AB9">
              <w:t xml:space="preserve"> </w:t>
            </w:r>
            <w:r>
              <w:t>4215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preparation,</w:t>
            </w:r>
            <w:r w:rsidR="00245AB9">
              <w:t xml:space="preserve"> </w:t>
            </w:r>
            <w:r>
              <w:t>development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delivery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programs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funded</w:t>
            </w:r>
            <w:r w:rsidR="00245AB9">
              <w:t xml:space="preserve"> </w:t>
            </w:r>
            <w:r>
              <w:t>directly,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whole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part,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Department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Labor.</w:t>
            </w:r>
          </w:p>
        </w:tc>
        <w:tc>
          <w:tcPr>
            <w:tcW w:w="9000" w:type="dxa"/>
          </w:tcPr>
          <w:p w14:paraId="5BBE80A9" w14:textId="77777777" w:rsidR="00B56A43" w:rsidRDefault="00C525EA" w:rsidP="00DD447D">
            <w:pPr>
              <w:ind w:left="708" w:hanging="708"/>
            </w:pPr>
            <w:r>
              <w:t>Yes</w:t>
            </w:r>
          </w:p>
        </w:tc>
      </w:tr>
    </w:tbl>
    <w:p w14:paraId="736D01D1" w14:textId="77777777" w:rsidR="006F01B7" w:rsidRDefault="006F01B7" w:rsidP="006F01B7"/>
    <w:p w14:paraId="51B45173" w14:textId="1512B802" w:rsidR="00B56A43" w:rsidRDefault="00C525EA">
      <w:pPr>
        <w:pStyle w:val="Heading2"/>
      </w:pPr>
      <w:bookmarkStart w:id="83" w:name="_Toc115102827"/>
      <w:r>
        <w:t>VI.</w:t>
      </w:r>
      <w:r w:rsidR="00245AB9">
        <w:t xml:space="preserve"> </w:t>
      </w:r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bookmarkEnd w:id="83"/>
    </w:p>
    <w:p w14:paraId="0DA57D86" w14:textId="69DB81FD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address</w:t>
      </w:r>
      <w:r w:rsidR="00245AB9">
        <w:t xml:space="preserve"> </w:t>
      </w:r>
      <w:r>
        <w:t>all</w:t>
      </w:r>
      <w:r w:rsidR="00245AB9">
        <w:t xml:space="preserve"> </w:t>
      </w:r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submits</w:t>
      </w:r>
      <w:r w:rsidR="00245AB9">
        <w:t xml:space="preserve"> </w:t>
      </w:r>
      <w:r>
        <w:t>either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</w:p>
    <w:p w14:paraId="20CD41DE" w14:textId="50DD6C4A" w:rsidR="00B56A43" w:rsidRDefault="00C525EA">
      <w:pPr>
        <w:pStyle w:val="Heading3"/>
      </w:pPr>
      <w:bookmarkStart w:id="84" w:name="_Toc115102828"/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I-B</w:t>
      </w:r>
      <w:bookmarkEnd w:id="84"/>
    </w:p>
    <w:p w14:paraId="7D64A05C" w14:textId="27D0C572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subtitle</w:t>
      </w:r>
      <w:r w:rsidR="00245AB9">
        <w:t xml:space="preserve"> </w:t>
      </w:r>
      <w:r>
        <w:t>B—</w:t>
      </w:r>
      <w:r w:rsidR="00245AB9">
        <w:t xml:space="preserve"> </w:t>
      </w:r>
    </w:p>
    <w:p w14:paraId="1868EAE7" w14:textId="236C0DBD" w:rsidR="00B56A43" w:rsidRDefault="00C525EA">
      <w:pPr>
        <w:pStyle w:val="Heading4"/>
      </w:pPr>
      <w:bookmarkStart w:id="85" w:name="_Toc86"/>
      <w:r>
        <w:t>a.</w:t>
      </w:r>
      <w:r w:rsidR="00245AB9">
        <w:t xml:space="preserve"> </w:t>
      </w:r>
      <w:r>
        <w:t>General</w:t>
      </w:r>
      <w:r w:rsidR="00245AB9">
        <w:t xml:space="preserve"> </w:t>
      </w:r>
      <w:r>
        <w:t>Requirements</w:t>
      </w:r>
      <w:bookmarkEnd w:id="85"/>
    </w:p>
    <w:p w14:paraId="0C084E9A" w14:textId="3FD2F882" w:rsidR="00B56A43" w:rsidRDefault="00C525EA">
      <w:pPr>
        <w:pStyle w:val="Heading5"/>
      </w:pPr>
      <w:bookmarkStart w:id="86" w:name="_Toc87"/>
      <w:r>
        <w:t>1.</w:t>
      </w:r>
      <w:r w:rsidR="00245AB9">
        <w:t xml:space="preserve"> </w:t>
      </w:r>
      <w:r>
        <w:t>Regions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Areas</w:t>
      </w:r>
      <w:bookmarkEnd w:id="86"/>
    </w:p>
    <w:p w14:paraId="35BC23A4" w14:textId="5835CD39" w:rsidR="00B56A43" w:rsidRDefault="00C525EA">
      <w:pPr>
        <w:pStyle w:val="Heading6"/>
      </w:pPr>
      <w:bookmarkStart w:id="87" w:name="_Toc88"/>
      <w:r>
        <w:t>A.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regions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areas</w:t>
      </w:r>
      <w:r w:rsidR="00245AB9">
        <w:t xml:space="preserve"> </w:t>
      </w:r>
      <w:r>
        <w:t>designated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bookmarkEnd w:id="87"/>
    </w:p>
    <w:p w14:paraId="0DB01F2D" w14:textId="2721EC7D" w:rsidR="00B56A43" w:rsidRDefault="00C525EA">
      <w:r>
        <w:t>A</w:t>
      </w:r>
      <w:r w:rsidR="00245AB9">
        <w:t xml:space="preserve"> </w:t>
      </w:r>
      <w:r>
        <w:t>map</w:t>
      </w:r>
      <w:r w:rsidR="00245AB9">
        <w:t xml:space="preserve"> </w:t>
      </w:r>
      <w:r>
        <w:t>identifying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area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hyperlink r:id="rId41" w:anchor="texasWorkforceDevelopmentBoardWebsites" w:history="1">
        <w:r w:rsidRPr="007E7111">
          <w:rPr>
            <w:rStyle w:val="Hyperlink"/>
          </w:rPr>
          <w:t>https://www.twc.texas.gov/partners/workforce-development-boards-websites#texasWorkforceDevelopmentBoardWebsites</w:t>
        </w:r>
      </w:hyperlink>
      <w:r>
        <w:t>.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38A8B799" w14:textId="77777777" w:rsidR="00B56A43" w:rsidRDefault="00C525EA">
      <w:pPr>
        <w:numPr>
          <w:ilvl w:val="0"/>
          <w:numId w:val="119"/>
        </w:numPr>
      </w:pPr>
      <w:r>
        <w:t>Panhandle</w:t>
      </w:r>
    </w:p>
    <w:p w14:paraId="3B982F8A" w14:textId="7D89218F" w:rsidR="00B56A43" w:rsidRDefault="00C525EA">
      <w:pPr>
        <w:numPr>
          <w:ilvl w:val="0"/>
          <w:numId w:val="119"/>
        </w:numPr>
      </w:pPr>
      <w:r>
        <w:t>South</w:t>
      </w:r>
      <w:r w:rsidR="00245AB9">
        <w:t xml:space="preserve"> </w:t>
      </w:r>
      <w:r>
        <w:t>Plains</w:t>
      </w:r>
    </w:p>
    <w:p w14:paraId="58649B7F" w14:textId="7DF69FAC" w:rsidR="00B56A43" w:rsidRDefault="00C525EA">
      <w:pPr>
        <w:numPr>
          <w:ilvl w:val="0"/>
          <w:numId w:val="119"/>
        </w:numPr>
      </w:pPr>
      <w:r>
        <w:t>North</w:t>
      </w:r>
      <w:r w:rsidR="00245AB9">
        <w:t xml:space="preserve"> </w:t>
      </w:r>
      <w:r>
        <w:t>Texas</w:t>
      </w:r>
    </w:p>
    <w:p w14:paraId="26AE333A" w14:textId="79B95798" w:rsidR="00B56A43" w:rsidRDefault="00C525EA">
      <w:pPr>
        <w:numPr>
          <w:ilvl w:val="0"/>
          <w:numId w:val="119"/>
        </w:numPr>
      </w:pPr>
      <w:r>
        <w:t>North</w:t>
      </w:r>
      <w:r w:rsidR="00245AB9">
        <w:t xml:space="preserve"> </w:t>
      </w:r>
      <w:r>
        <w:t>Central</w:t>
      </w:r>
      <w:r w:rsidR="00245AB9">
        <w:t xml:space="preserve"> </w:t>
      </w:r>
      <w:r>
        <w:t>Texas</w:t>
      </w:r>
    </w:p>
    <w:p w14:paraId="03EFF49E" w14:textId="17389D0E" w:rsidR="00B56A43" w:rsidRDefault="00C525EA">
      <w:pPr>
        <w:numPr>
          <w:ilvl w:val="0"/>
          <w:numId w:val="119"/>
        </w:numPr>
      </w:pPr>
      <w:r>
        <w:t>Tarrant</w:t>
      </w:r>
      <w:r w:rsidR="00245AB9">
        <w:t xml:space="preserve"> </w:t>
      </w:r>
      <w:r>
        <w:t>County</w:t>
      </w:r>
    </w:p>
    <w:p w14:paraId="2787FBE2" w14:textId="4B82EE5B" w:rsidR="00B56A43" w:rsidRDefault="00C525EA">
      <w:pPr>
        <w:numPr>
          <w:ilvl w:val="0"/>
          <w:numId w:val="119"/>
        </w:numPr>
      </w:pPr>
      <w:r>
        <w:t>Greater</w:t>
      </w:r>
      <w:r w:rsidR="00245AB9">
        <w:t xml:space="preserve"> </w:t>
      </w:r>
      <w:r>
        <w:t>Dallas</w:t>
      </w:r>
    </w:p>
    <w:p w14:paraId="26D6E691" w14:textId="685FEBB9" w:rsidR="00B56A43" w:rsidRDefault="00C525EA">
      <w:pPr>
        <w:numPr>
          <w:ilvl w:val="0"/>
          <w:numId w:val="119"/>
        </w:numPr>
      </w:pPr>
      <w:r>
        <w:t>Northeast</w:t>
      </w:r>
      <w:r w:rsidR="00245AB9">
        <w:t xml:space="preserve"> </w:t>
      </w:r>
      <w:r>
        <w:t>Texas</w:t>
      </w:r>
    </w:p>
    <w:p w14:paraId="1D581DDF" w14:textId="1BC7D5DB" w:rsidR="00B56A43" w:rsidRDefault="00C525EA">
      <w:pPr>
        <w:numPr>
          <w:ilvl w:val="0"/>
          <w:numId w:val="119"/>
        </w:numPr>
      </w:pPr>
      <w:r>
        <w:t>East</w:t>
      </w:r>
      <w:r w:rsidR="00245AB9">
        <w:t xml:space="preserve"> </w:t>
      </w:r>
      <w:r>
        <w:t>Texas</w:t>
      </w:r>
    </w:p>
    <w:p w14:paraId="587EBBA4" w14:textId="3E5C41D1" w:rsidR="00B56A43" w:rsidRDefault="00C525EA">
      <w:pPr>
        <w:numPr>
          <w:ilvl w:val="0"/>
          <w:numId w:val="119"/>
        </w:numPr>
      </w:pPr>
      <w:r>
        <w:t>West</w:t>
      </w:r>
      <w:r w:rsidR="00245AB9">
        <w:t xml:space="preserve"> </w:t>
      </w:r>
      <w:r>
        <w:t>Central</w:t>
      </w:r>
      <w:r w:rsidR="00245AB9">
        <w:t xml:space="preserve"> </w:t>
      </w:r>
      <w:r>
        <w:t>Texas</w:t>
      </w:r>
    </w:p>
    <w:p w14:paraId="10F1754C" w14:textId="77777777" w:rsidR="00B56A43" w:rsidRDefault="00C525EA">
      <w:pPr>
        <w:numPr>
          <w:ilvl w:val="0"/>
          <w:numId w:val="119"/>
        </w:numPr>
      </w:pPr>
      <w:r>
        <w:t>Borderplex</w:t>
      </w:r>
    </w:p>
    <w:p w14:paraId="1A2D9B9C" w14:textId="16BC7EA4" w:rsidR="00B56A43" w:rsidRDefault="00C525EA">
      <w:pPr>
        <w:numPr>
          <w:ilvl w:val="0"/>
          <w:numId w:val="119"/>
        </w:numPr>
      </w:pPr>
      <w:r>
        <w:t>Permian</w:t>
      </w:r>
      <w:r w:rsidR="00245AB9">
        <w:t xml:space="preserve"> </w:t>
      </w:r>
      <w:r>
        <w:t>Basin</w:t>
      </w:r>
    </w:p>
    <w:p w14:paraId="62B76F95" w14:textId="07398BF7" w:rsidR="00B56A43" w:rsidRDefault="00C525EA">
      <w:pPr>
        <w:numPr>
          <w:ilvl w:val="0"/>
          <w:numId w:val="119"/>
        </w:numPr>
      </w:pPr>
      <w:r>
        <w:t>Concho</w:t>
      </w:r>
      <w:r w:rsidR="00245AB9">
        <w:t xml:space="preserve"> </w:t>
      </w:r>
      <w:r>
        <w:t>Valley</w:t>
      </w:r>
    </w:p>
    <w:p w14:paraId="3240A502" w14:textId="16D969C1" w:rsidR="00B56A43" w:rsidRDefault="00C525EA">
      <w:pPr>
        <w:numPr>
          <w:ilvl w:val="0"/>
          <w:numId w:val="119"/>
        </w:numPr>
      </w:pPr>
      <w:r>
        <w:t>Heart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</w:p>
    <w:p w14:paraId="75071D8F" w14:textId="720BDB67" w:rsidR="00B56A43" w:rsidRDefault="00C525EA">
      <w:pPr>
        <w:numPr>
          <w:ilvl w:val="0"/>
          <w:numId w:val="119"/>
        </w:numPr>
      </w:pPr>
      <w:r>
        <w:t>Capital</w:t>
      </w:r>
      <w:r w:rsidR="00245AB9">
        <w:t xml:space="preserve"> </w:t>
      </w:r>
      <w:r>
        <w:t>Area</w:t>
      </w:r>
    </w:p>
    <w:p w14:paraId="2D05DD01" w14:textId="11E5BCA5" w:rsidR="00B56A43" w:rsidRDefault="00C525EA">
      <w:pPr>
        <w:numPr>
          <w:ilvl w:val="0"/>
          <w:numId w:val="119"/>
        </w:numPr>
      </w:pPr>
      <w:r>
        <w:t>Rural</w:t>
      </w:r>
      <w:r w:rsidR="00245AB9">
        <w:t xml:space="preserve"> </w:t>
      </w:r>
      <w:r>
        <w:t>Capital</w:t>
      </w:r>
      <w:r w:rsidR="00245AB9">
        <w:t xml:space="preserve"> </w:t>
      </w:r>
      <w:r>
        <w:t>Area</w:t>
      </w:r>
    </w:p>
    <w:p w14:paraId="54FC3220" w14:textId="7551D58C" w:rsidR="00B56A43" w:rsidRDefault="00C525EA">
      <w:pPr>
        <w:numPr>
          <w:ilvl w:val="0"/>
          <w:numId w:val="119"/>
        </w:numPr>
      </w:pPr>
      <w:r>
        <w:t>Brazos</w:t>
      </w:r>
      <w:r w:rsidR="00245AB9">
        <w:t xml:space="preserve"> </w:t>
      </w:r>
      <w:r>
        <w:t>Valley</w:t>
      </w:r>
    </w:p>
    <w:p w14:paraId="6A1BC965" w14:textId="4E1D8D30" w:rsidR="00B56A43" w:rsidRDefault="00C525EA">
      <w:pPr>
        <w:numPr>
          <w:ilvl w:val="0"/>
          <w:numId w:val="119"/>
        </w:numPr>
      </w:pPr>
      <w:r>
        <w:t>Deep</w:t>
      </w:r>
      <w:r w:rsidR="00245AB9">
        <w:t xml:space="preserve"> </w:t>
      </w:r>
      <w:r>
        <w:t>East</w:t>
      </w:r>
      <w:r w:rsidR="00245AB9">
        <w:t xml:space="preserve"> </w:t>
      </w:r>
      <w:r>
        <w:t>Texas</w:t>
      </w:r>
    </w:p>
    <w:p w14:paraId="470A0461" w14:textId="467EB03F" w:rsidR="00B56A43" w:rsidRDefault="00C525EA">
      <w:pPr>
        <w:numPr>
          <w:ilvl w:val="0"/>
          <w:numId w:val="119"/>
        </w:numPr>
      </w:pPr>
      <w:r>
        <w:t>Southeast</w:t>
      </w:r>
      <w:r w:rsidR="00245AB9">
        <w:t xml:space="preserve"> </w:t>
      </w:r>
      <w:r>
        <w:t>Texas</w:t>
      </w:r>
    </w:p>
    <w:p w14:paraId="6656CB29" w14:textId="72E22086" w:rsidR="00B56A43" w:rsidRDefault="00C525EA">
      <w:pPr>
        <w:numPr>
          <w:ilvl w:val="0"/>
          <w:numId w:val="119"/>
        </w:numPr>
      </w:pPr>
      <w:r>
        <w:t>Golden</w:t>
      </w:r>
      <w:r w:rsidR="00245AB9">
        <w:t xml:space="preserve"> </w:t>
      </w:r>
      <w:r>
        <w:t>Crescent</w:t>
      </w:r>
    </w:p>
    <w:p w14:paraId="2ABCE080" w14:textId="77777777" w:rsidR="00B56A43" w:rsidRDefault="00C525EA">
      <w:pPr>
        <w:numPr>
          <w:ilvl w:val="0"/>
          <w:numId w:val="119"/>
        </w:numPr>
      </w:pPr>
      <w:r>
        <w:t>Alamo</w:t>
      </w:r>
    </w:p>
    <w:p w14:paraId="2AFD6AF7" w14:textId="62CC45A4" w:rsidR="00B56A43" w:rsidRDefault="00C525EA">
      <w:pPr>
        <w:numPr>
          <w:ilvl w:val="0"/>
          <w:numId w:val="119"/>
        </w:numPr>
      </w:pPr>
      <w:r>
        <w:t>South</w:t>
      </w:r>
      <w:r w:rsidR="00245AB9">
        <w:t xml:space="preserve"> </w:t>
      </w:r>
      <w:r>
        <w:t>Texas</w:t>
      </w:r>
    </w:p>
    <w:p w14:paraId="56FD3EC0" w14:textId="629B3C04" w:rsidR="00B56A43" w:rsidRDefault="00C525EA">
      <w:pPr>
        <w:numPr>
          <w:ilvl w:val="0"/>
          <w:numId w:val="119"/>
        </w:numPr>
      </w:pPr>
      <w:r>
        <w:t>Coastal</w:t>
      </w:r>
      <w:r w:rsidR="00245AB9">
        <w:t xml:space="preserve"> </w:t>
      </w:r>
      <w:r>
        <w:t>Bend</w:t>
      </w:r>
    </w:p>
    <w:p w14:paraId="4C5D2E5B" w14:textId="396685B2" w:rsidR="00B56A43" w:rsidRDefault="00C525EA">
      <w:pPr>
        <w:numPr>
          <w:ilvl w:val="0"/>
          <w:numId w:val="119"/>
        </w:numPr>
      </w:pP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</w:t>
      </w:r>
    </w:p>
    <w:p w14:paraId="2DC83466" w14:textId="77777777" w:rsidR="00B56A43" w:rsidRDefault="00C525EA">
      <w:pPr>
        <w:numPr>
          <w:ilvl w:val="0"/>
          <w:numId w:val="119"/>
        </w:numPr>
      </w:pPr>
      <w:r>
        <w:t>Cameron</w:t>
      </w:r>
    </w:p>
    <w:p w14:paraId="748EF0A3" w14:textId="77777777" w:rsidR="00B56A43" w:rsidRDefault="00C525EA">
      <w:pPr>
        <w:numPr>
          <w:ilvl w:val="0"/>
          <w:numId w:val="119"/>
        </w:numPr>
      </w:pPr>
      <w:r>
        <w:t>Texoma</w:t>
      </w:r>
    </w:p>
    <w:p w14:paraId="2AB29746" w14:textId="51EFCE78" w:rsidR="00B56A43" w:rsidRDefault="00C525EA">
      <w:pPr>
        <w:numPr>
          <w:ilvl w:val="0"/>
          <w:numId w:val="119"/>
        </w:numPr>
      </w:pPr>
      <w:r>
        <w:t>Central</w:t>
      </w:r>
      <w:r w:rsidR="00245AB9">
        <w:t xml:space="preserve"> </w:t>
      </w:r>
      <w:r>
        <w:t>Texas</w:t>
      </w:r>
    </w:p>
    <w:p w14:paraId="20622E3A" w14:textId="6C8910C9" w:rsidR="00B56A43" w:rsidRDefault="00C525EA">
      <w:pPr>
        <w:numPr>
          <w:ilvl w:val="0"/>
          <w:numId w:val="119"/>
        </w:numPr>
      </w:pPr>
      <w:r>
        <w:t>Middle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</w:p>
    <w:p w14:paraId="719419B8" w14:textId="34C21DC1" w:rsidR="00B56A43" w:rsidRDefault="00C525EA">
      <w:pPr>
        <w:numPr>
          <w:ilvl w:val="0"/>
          <w:numId w:val="119"/>
        </w:numPr>
      </w:pPr>
      <w:r>
        <w:t>Gulf</w:t>
      </w:r>
      <w:r w:rsidR="00245AB9">
        <w:t xml:space="preserve"> </w:t>
      </w:r>
      <w:r>
        <w:t>Coast</w:t>
      </w:r>
    </w:p>
    <w:p w14:paraId="59AB9FF4" w14:textId="5C25D018" w:rsidR="00B56A43" w:rsidRDefault="00C525EA"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recognizes</w:t>
      </w:r>
      <w:r w:rsidR="00245AB9">
        <w:t xml:space="preserve"> </w:t>
      </w:r>
      <w:r>
        <w:t>Texas’</w:t>
      </w:r>
      <w:r w:rsidR="00245AB9">
        <w:t xml:space="preserve"> </w:t>
      </w:r>
      <w:r>
        <w:t>current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as</w:t>
      </w:r>
      <w:r w:rsidR="00245AB9">
        <w:t xml:space="preserve"> </w:t>
      </w:r>
      <w:r>
        <w:t>their</w:t>
      </w:r>
      <w:r w:rsidR="00245AB9">
        <w:t xml:space="preserve"> </w:t>
      </w:r>
      <w:r>
        <w:t>own</w:t>
      </w:r>
      <w:r w:rsidR="00245AB9">
        <w:t xml:space="preserve"> </w:t>
      </w:r>
      <w:r>
        <w:t>independent</w:t>
      </w:r>
      <w:r w:rsidR="00245AB9">
        <w:t xml:space="preserve"> </w:t>
      </w:r>
      <w:r>
        <w:t>regions.</w:t>
      </w:r>
    </w:p>
    <w:p w14:paraId="28243413" w14:textId="5810D98C" w:rsidR="00B56A43" w:rsidRDefault="00245AB9">
      <w:r>
        <w:t xml:space="preserve"> </w:t>
      </w:r>
    </w:p>
    <w:p w14:paraId="0FEE8DFA" w14:textId="000BC546" w:rsidR="00B56A43" w:rsidRDefault="00C525EA">
      <w:pPr>
        <w:pStyle w:val="Heading6"/>
      </w:pPr>
      <w:bookmarkStart w:id="88" w:name="_Toc89"/>
      <w:r>
        <w:t>B.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designating</w:t>
      </w:r>
      <w:r w:rsidR="00245AB9">
        <w:t xml:space="preserve"> </w:t>
      </w:r>
      <w:r>
        <w:t>local</w:t>
      </w:r>
      <w:r w:rsidR="00245AB9">
        <w:t xml:space="preserve"> </w:t>
      </w:r>
      <w:r>
        <w:t>areas,</w:t>
      </w:r>
      <w:r w:rsidR="00245AB9">
        <w:t xml:space="preserve">  </w:t>
      </w:r>
      <w:r>
        <w:t>including</w:t>
      </w:r>
      <w:r w:rsidR="00245AB9">
        <w:t xml:space="preserve"> </w:t>
      </w:r>
      <w:r>
        <w:t>procedures</w:t>
      </w:r>
      <w:r w:rsidR="00245AB9">
        <w:t xml:space="preserve"> </w:t>
      </w:r>
      <w:r>
        <w:t>for</w:t>
      </w:r>
      <w:r w:rsidR="00245AB9">
        <w:t xml:space="preserve"> </w:t>
      </w:r>
      <w:r>
        <w:t>determining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area</w:t>
      </w:r>
      <w:r w:rsidR="00245AB9">
        <w:t xml:space="preserve"> </w:t>
      </w:r>
      <w:r>
        <w:t>met</w:t>
      </w:r>
      <w:r w:rsidR="00245AB9">
        <w:t xml:space="preserve"> </w:t>
      </w:r>
      <w:r>
        <w:t>the</w:t>
      </w:r>
      <w:r w:rsidR="00245AB9">
        <w:t xml:space="preserve"> </w:t>
      </w:r>
      <w:r>
        <w:t>criteria</w:t>
      </w:r>
      <w:r w:rsidR="00245AB9">
        <w:t xml:space="preserve"> </w:t>
      </w:r>
      <w:r>
        <w:t>for</w:t>
      </w:r>
      <w:r w:rsidR="00245AB9">
        <w:t xml:space="preserve"> </w:t>
      </w:r>
      <w:r>
        <w:t>“performed</w:t>
      </w:r>
      <w:r w:rsidR="00245AB9">
        <w:t xml:space="preserve"> </w:t>
      </w:r>
      <w:r>
        <w:t>successfully”</w:t>
      </w:r>
      <w:r w:rsidR="00245AB9">
        <w:t xml:space="preserve"> </w:t>
      </w:r>
      <w:r>
        <w:t>and</w:t>
      </w:r>
      <w:r w:rsidR="00245AB9">
        <w:t xml:space="preserve"> </w:t>
      </w:r>
      <w:r>
        <w:t>“sustained</w:t>
      </w:r>
      <w:r w:rsidR="00245AB9">
        <w:t xml:space="preserve"> </w:t>
      </w:r>
      <w:r>
        <w:t>fiscal</w:t>
      </w:r>
      <w:r w:rsidR="00245AB9">
        <w:t xml:space="preserve"> </w:t>
      </w:r>
      <w:r>
        <w:t>integrity”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106(b)(2)</w:t>
      </w:r>
      <w:r w:rsidR="00245AB9">
        <w:t xml:space="preserve"> </w:t>
      </w:r>
      <w:r>
        <w:t>and</w:t>
      </w:r>
      <w:r w:rsidR="00245AB9">
        <w:t xml:space="preserve"> </w:t>
      </w:r>
      <w:r>
        <w:t>(3)</w:t>
      </w:r>
      <w:r w:rsidR="00245AB9">
        <w:t xml:space="preserve"> </w:t>
      </w:r>
      <w:r>
        <w:t>of</w:t>
      </w:r>
      <w:r w:rsidR="00245AB9">
        <w:t xml:space="preserve"> </w:t>
      </w:r>
      <w:r>
        <w:t>WIOA.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identifying</w:t>
      </w:r>
      <w:r w:rsidR="00245AB9">
        <w:t xml:space="preserve"> </w:t>
      </w:r>
      <w:r>
        <w:t>regions</w:t>
      </w:r>
      <w:r w:rsidR="00245AB9">
        <w:t xml:space="preserve"> </w:t>
      </w:r>
      <w:r>
        <w:t>and</w:t>
      </w:r>
      <w:r w:rsidR="00245AB9">
        <w:t xml:space="preserve"> </w:t>
      </w:r>
      <w:r>
        <w:t>planning</w:t>
      </w:r>
      <w:r w:rsidR="00245AB9">
        <w:t xml:space="preserve"> </w:t>
      </w:r>
      <w:r>
        <w:t>regions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106(a)</w:t>
      </w:r>
      <w:r w:rsidR="00245AB9">
        <w:t xml:space="preserve"> </w:t>
      </w:r>
      <w:r>
        <w:t>of</w:t>
      </w:r>
      <w:r w:rsidR="00245AB9">
        <w:t xml:space="preserve"> </w:t>
      </w:r>
      <w:r>
        <w:t>WIOA.</w:t>
      </w:r>
      <w:r w:rsidR="00245AB9">
        <w:t xml:space="preserve"> </w:t>
      </w:r>
      <w:r>
        <w:t>This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consulted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chief</w:t>
      </w:r>
      <w:r w:rsidR="00245AB9">
        <w:t xml:space="preserve"> </w:t>
      </w:r>
      <w:r>
        <w:t>elected</w:t>
      </w:r>
      <w:r w:rsidR="00245AB9">
        <w:t xml:space="preserve"> </w:t>
      </w:r>
      <w:r>
        <w:t>officials</w:t>
      </w:r>
      <w:r w:rsidR="00245AB9">
        <w:t xml:space="preserve"> </w:t>
      </w:r>
      <w:r>
        <w:t>in</w:t>
      </w:r>
      <w:r w:rsidR="00245AB9">
        <w:t xml:space="preserve"> </w:t>
      </w:r>
      <w:r>
        <w:t>identifying</w:t>
      </w:r>
      <w:r w:rsidR="00245AB9">
        <w:t xml:space="preserve"> </w:t>
      </w:r>
      <w:r>
        <w:t>the</w:t>
      </w:r>
      <w:r w:rsidR="00245AB9">
        <w:t xml:space="preserve"> </w:t>
      </w:r>
      <w:r>
        <w:t>regions</w:t>
      </w:r>
      <w:bookmarkEnd w:id="88"/>
    </w:p>
    <w:p w14:paraId="4DC977D3" w14:textId="77777777" w:rsidR="00B56A43" w:rsidRDefault="00C525EA">
      <w:r>
        <w:rPr>
          <w:i/>
          <w:iCs/>
        </w:rPr>
        <w:t>Background</w:t>
      </w:r>
    </w:p>
    <w:p w14:paraId="4506C8D9" w14:textId="1DFCAD49" w:rsidR="00B56A43" w:rsidRDefault="00C525EA">
      <w:r>
        <w:t>In</w:t>
      </w:r>
      <w:r w:rsidR="00245AB9">
        <w:t xml:space="preserve"> </w:t>
      </w:r>
      <w:r>
        <w:t>1993,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passed</w:t>
      </w:r>
      <w:r w:rsidR="00245AB9">
        <w:t xml:space="preserve"> </w:t>
      </w:r>
      <w:r>
        <w:t>Senate</w:t>
      </w:r>
      <w:r w:rsidR="00245AB9">
        <w:t xml:space="preserve"> </w:t>
      </w:r>
      <w:r>
        <w:t>Bill</w:t>
      </w:r>
      <w:r w:rsidR="00245AB9">
        <w:t xml:space="preserve"> </w:t>
      </w:r>
      <w:r>
        <w:t>642,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Competitiveness</w:t>
      </w:r>
      <w:r w:rsidR="00245AB9">
        <w:t xml:space="preserve"> </w:t>
      </w:r>
      <w:r>
        <w:t>Act</w:t>
      </w:r>
      <w:r w:rsidR="00245AB9">
        <w:t xml:space="preserve"> </w:t>
      </w:r>
      <w:r>
        <w:t>(Act),</w:t>
      </w:r>
      <w:r w:rsidR="00245AB9">
        <w:t xml:space="preserve"> </w:t>
      </w:r>
      <w:r>
        <w:t>transforming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fragmented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into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network</w:t>
      </w:r>
      <w:r w:rsidR="00245AB9">
        <w:t xml:space="preserve"> </w:t>
      </w:r>
      <w:r>
        <w:t>and</w:t>
      </w:r>
      <w:r w:rsidR="00245AB9">
        <w:t xml:space="preserve"> </w:t>
      </w:r>
      <w:r>
        <w:t>improving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services.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time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Act,</w:t>
      </w:r>
      <w:r w:rsidR="00245AB9">
        <w:t xml:space="preserve"> </w:t>
      </w:r>
      <w:r>
        <w:t>Texas</w:t>
      </w:r>
      <w:r w:rsidR="00245AB9">
        <w:t xml:space="preserve"> </w:t>
      </w:r>
      <w:r>
        <w:t>had</w:t>
      </w:r>
      <w:r w:rsidR="00245AB9">
        <w:t xml:space="preserve"> </w:t>
      </w:r>
      <w:r>
        <w:t>35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Areas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Partnership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1982.</w:t>
      </w:r>
    </w:p>
    <w:p w14:paraId="3053F597" w14:textId="21AEF295" w:rsidR="00B56A43" w:rsidRDefault="00C525EA">
      <w:r>
        <w:t>The</w:t>
      </w:r>
      <w:r w:rsidR="00245AB9">
        <w:t xml:space="preserve"> </w:t>
      </w:r>
      <w:r>
        <w:t>1993</w:t>
      </w:r>
      <w:r w:rsidR="00245AB9">
        <w:t xml:space="preserve"> </w:t>
      </w:r>
      <w:r>
        <w:t>Act</w:t>
      </w:r>
      <w:r w:rsidR="00245AB9">
        <w:t xml:space="preserve"> </w:t>
      </w:r>
      <w:r>
        <w:t>required</w:t>
      </w:r>
      <w:r w:rsidR="00245AB9">
        <w:t xml:space="preserve"> </w:t>
      </w:r>
      <w:r>
        <w:t>TWIC</w:t>
      </w:r>
      <w:r w:rsidR="00245AB9">
        <w:t xml:space="preserve"> </w:t>
      </w:r>
      <w:r>
        <w:t>to</w:t>
      </w:r>
      <w:r w:rsidR="00245AB9">
        <w:t xml:space="preserve"> </w:t>
      </w:r>
      <w:r>
        <w:t>recommend</w:t>
      </w:r>
      <w:r w:rsidR="00245AB9">
        <w:t xml:space="preserve"> </w:t>
      </w:r>
      <w:r>
        <w:t>designation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step</w:t>
      </w:r>
      <w:r w:rsidR="00245AB9">
        <w:t xml:space="preserve"> </w:t>
      </w:r>
      <w:r>
        <w:t>in</w:t>
      </w:r>
      <w:r w:rsidR="00245AB9">
        <w:t xml:space="preserve"> </w:t>
      </w:r>
      <w:r>
        <w:t>establishing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delivering</w:t>
      </w:r>
      <w:r w:rsidR="00245AB9">
        <w:t xml:space="preserve"> </w:t>
      </w:r>
      <w:r>
        <w:t>a</w:t>
      </w:r>
      <w:r w:rsidR="00245AB9">
        <w:t xml:space="preserve"> </w:t>
      </w:r>
      <w:r>
        <w:t>slate</w:t>
      </w:r>
      <w:r w:rsidR="00245AB9">
        <w:t xml:space="preserve"> </w:t>
      </w:r>
      <w:r>
        <w:t>of</w:t>
      </w:r>
      <w:r w:rsidR="00245AB9">
        <w:t xml:space="preserve"> </w:t>
      </w:r>
      <w:r>
        <w:t>integrated</w:t>
      </w:r>
      <w:r w:rsidR="00245AB9">
        <w:t xml:space="preserve"> </w:t>
      </w:r>
      <w:r>
        <w:t>services,</w:t>
      </w:r>
      <w:r w:rsidR="00245AB9">
        <w:t xml:space="preserve"> </w:t>
      </w:r>
      <w:r>
        <w:t>from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TANF</w:t>
      </w:r>
      <w:r w:rsidR="00245AB9">
        <w:t xml:space="preserve"> </w:t>
      </w:r>
      <w:r>
        <w:t>and</w:t>
      </w:r>
      <w:r w:rsidR="00245AB9">
        <w:t xml:space="preserve"> </w:t>
      </w:r>
      <w:r>
        <w:t>SNAP</w:t>
      </w:r>
      <w:r w:rsidR="00245AB9">
        <w:t xml:space="preserve"> </w:t>
      </w:r>
      <w:r>
        <w:t>E&amp;T</w:t>
      </w:r>
      <w:r w:rsidR="00245AB9">
        <w:t xml:space="preserve"> </w:t>
      </w:r>
      <w:r>
        <w:t>programs,</w:t>
      </w:r>
      <w:r w:rsidR="00245AB9">
        <w:t xml:space="preserve"> </w:t>
      </w:r>
      <w:r>
        <w:t>community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basic</w:t>
      </w:r>
      <w:r w:rsidR="00245AB9">
        <w:t xml:space="preserve"> </w:t>
      </w:r>
      <w:r>
        <w:t>labor</w:t>
      </w:r>
      <w:r w:rsidR="00245AB9">
        <w:t xml:space="preserve"> </w:t>
      </w:r>
      <w:r>
        <w:t>exchange</w:t>
      </w:r>
      <w:r w:rsidR="00245AB9">
        <w:t xml:space="preserve"> </w:t>
      </w:r>
      <w:r>
        <w:t>system.</w:t>
      </w:r>
    </w:p>
    <w:p w14:paraId="200163A5" w14:textId="4A724852" w:rsidR="00B56A43" w:rsidRDefault="00C525EA">
      <w:r>
        <w:t>In</w:t>
      </w:r>
      <w:r w:rsidR="00245AB9">
        <w:t xml:space="preserve"> </w:t>
      </w:r>
      <w:r>
        <w:t>1998,</w:t>
      </w:r>
      <w:r w:rsidR="00245AB9">
        <w:t xml:space="preserve"> </w:t>
      </w:r>
      <w:r>
        <w:t>Congress</w:t>
      </w:r>
      <w:r w:rsidR="00245AB9">
        <w:t xml:space="preserve"> </w:t>
      </w:r>
      <w:r>
        <w:t>passed</w:t>
      </w:r>
      <w:r w:rsidR="00245AB9">
        <w:t xml:space="preserve"> </w:t>
      </w:r>
      <w:r>
        <w:t>WIA.</w:t>
      </w:r>
      <w:r w:rsidR="00245AB9">
        <w:t xml:space="preserve"> </w:t>
      </w:r>
      <w:r>
        <w:t>Recognizing</w:t>
      </w:r>
      <w:r w:rsidR="00245AB9">
        <w:t xml:space="preserve"> </w:t>
      </w:r>
      <w:r>
        <w:t>that</w:t>
      </w:r>
      <w:r w:rsidR="00245AB9">
        <w:t xml:space="preserve"> </w:t>
      </w:r>
      <w:r>
        <w:t>Texas</w:t>
      </w:r>
      <w:r w:rsidR="00245AB9">
        <w:t xml:space="preserve"> </w:t>
      </w:r>
      <w:r>
        <w:t>previously</w:t>
      </w:r>
      <w:r w:rsidR="00245AB9">
        <w:t xml:space="preserve"> </w:t>
      </w:r>
      <w:r>
        <w:t>established</w:t>
      </w:r>
      <w:r w:rsidR="00245AB9">
        <w:t xml:space="preserve"> </w:t>
      </w:r>
      <w:r>
        <w:t>the</w:t>
      </w:r>
      <w:r w:rsidR="00245AB9">
        <w:t xml:space="preserve"> </w:t>
      </w:r>
      <w:r>
        <w:t>framework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WIA</w:t>
      </w:r>
      <w:r w:rsidR="00245AB9">
        <w:t xml:space="preserve"> </w:t>
      </w:r>
      <w:r>
        <w:t>provided</w:t>
      </w:r>
      <w:r w:rsidR="00245AB9">
        <w:t xml:space="preserve"> </w:t>
      </w:r>
      <w:r>
        <w:t>for</w:t>
      </w:r>
      <w:r w:rsidR="00245AB9">
        <w:t xml:space="preserve"> </w:t>
      </w:r>
      <w:r>
        <w:t>several</w:t>
      </w:r>
      <w:r w:rsidR="00245AB9">
        <w:t xml:space="preserve"> </w:t>
      </w:r>
      <w:r>
        <w:t>grandfather</w:t>
      </w:r>
      <w:r w:rsidR="00245AB9">
        <w:t xml:space="preserve"> </w:t>
      </w:r>
      <w:r>
        <w:t>provisions,</w:t>
      </w:r>
      <w:r w:rsidR="00245AB9">
        <w:t xml:space="preserve"> </w:t>
      </w:r>
      <w:r>
        <w:t>which</w:t>
      </w:r>
      <w:r w:rsidR="00245AB9">
        <w:t xml:space="preserve"> </w:t>
      </w:r>
      <w:r>
        <w:t>allowed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certain</w:t>
      </w:r>
      <w:r w:rsidR="00245AB9">
        <w:t xml:space="preserve"> </w:t>
      </w:r>
      <w:r>
        <w:t>provisions</w:t>
      </w:r>
      <w:r w:rsidR="00245AB9">
        <w:t xml:space="preserve"> </w:t>
      </w:r>
      <w:r>
        <w:t>under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provisions</w:t>
      </w:r>
      <w:r w:rsidR="00245AB9">
        <w:t xml:space="preserve"> </w:t>
      </w:r>
      <w:r>
        <w:t>was</w:t>
      </w:r>
      <w:r w:rsidR="00245AB9">
        <w:t xml:space="preserve"> </w:t>
      </w:r>
      <w:r>
        <w:t>specific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designation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  <w:r w:rsidR="00245AB9">
        <w:t xml:space="preserve"> </w:t>
      </w:r>
      <w:r>
        <w:t>This</w:t>
      </w:r>
      <w:r w:rsidR="00245AB9">
        <w:t xml:space="preserve"> </w:t>
      </w:r>
      <w:r>
        <w:t>provision</w:t>
      </w:r>
      <w:r w:rsidR="00245AB9">
        <w:t xml:space="preserve"> </w:t>
      </w:r>
      <w:r>
        <w:t>allowed</w:t>
      </w:r>
      <w:r w:rsidR="00245AB9">
        <w:t xml:space="preserve"> </w:t>
      </w:r>
      <w:r>
        <w:t>Texas’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if</w:t>
      </w:r>
      <w:r w:rsidR="00245AB9">
        <w:t xml:space="preserve"> </w:t>
      </w:r>
      <w:r>
        <w:t>they</w:t>
      </w:r>
      <w:r w:rsidR="00245AB9">
        <w:t xml:space="preserve"> </w:t>
      </w:r>
      <w:r>
        <w:t>performed</w:t>
      </w:r>
      <w:r w:rsidR="00245AB9">
        <w:t xml:space="preserve"> </w:t>
      </w:r>
      <w:r>
        <w:t>successfully</w:t>
      </w:r>
      <w:r w:rsidR="00245AB9">
        <w:t xml:space="preserve"> </w:t>
      </w:r>
      <w:r>
        <w:t>and</w:t>
      </w:r>
      <w:r w:rsidR="00245AB9">
        <w:t xml:space="preserve"> </w:t>
      </w:r>
      <w:r>
        <w:t>maintained</w:t>
      </w:r>
      <w:r w:rsidR="00245AB9">
        <w:t xml:space="preserve"> </w:t>
      </w:r>
      <w:r>
        <w:t>sustained</w:t>
      </w:r>
      <w:r w:rsidR="00245AB9">
        <w:t xml:space="preserve"> </w:t>
      </w:r>
      <w:r>
        <w:t>fiscal</w:t>
      </w:r>
      <w:r w:rsidR="00245AB9">
        <w:t xml:space="preserve"> </w:t>
      </w:r>
      <w:r>
        <w:t>integrity.</w:t>
      </w:r>
    </w:p>
    <w:p w14:paraId="705876D9" w14:textId="2D271B84" w:rsidR="00B56A43" w:rsidRDefault="00C525EA">
      <w:r>
        <w:t>The</w:t>
      </w:r>
      <w:r w:rsidR="00245AB9">
        <w:t xml:space="preserve"> </w:t>
      </w:r>
      <w:r>
        <w:t>Act</w:t>
      </w:r>
      <w:r w:rsidR="00245AB9">
        <w:t xml:space="preserve"> </w:t>
      </w:r>
      <w:r>
        <w:t>also</w:t>
      </w:r>
      <w:r w:rsidR="00245AB9">
        <w:t xml:space="preserve"> </w:t>
      </w:r>
      <w:r>
        <w:t>required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elected</w:t>
      </w:r>
      <w:r w:rsidR="00245AB9">
        <w:t xml:space="preserve"> </w:t>
      </w:r>
      <w:r>
        <w:t>officials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designation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area.</w:t>
      </w:r>
      <w:r w:rsidR="00245AB9">
        <w:t xml:space="preserve"> </w:t>
      </w:r>
      <w:r>
        <w:t>After</w:t>
      </w:r>
      <w:r w:rsidR="00245AB9">
        <w:t xml:space="preserve"> </w:t>
      </w:r>
      <w:r>
        <w:t>much</w:t>
      </w:r>
      <w:r w:rsidR="00245AB9">
        <w:t xml:space="preserve"> </w:t>
      </w:r>
      <w:r>
        <w:t>analysis</w:t>
      </w:r>
      <w:r w:rsidR="00245AB9">
        <w:t xml:space="preserve"> </w:t>
      </w:r>
      <w:r>
        <w:t>and</w:t>
      </w:r>
      <w:r w:rsidR="00245AB9">
        <w:t xml:space="preserve"> </w:t>
      </w:r>
      <w:r>
        <w:t>deliberation,</w:t>
      </w:r>
      <w:r w:rsidR="00245AB9">
        <w:t xml:space="preserve"> </w:t>
      </w:r>
      <w:r>
        <w:t>including</w:t>
      </w:r>
      <w:r w:rsidR="00245AB9">
        <w:t xml:space="preserve"> </w:t>
      </w:r>
      <w:r>
        <w:t>significant</w:t>
      </w:r>
      <w:r w:rsidR="00245AB9">
        <w:t xml:space="preserve"> </w:t>
      </w:r>
      <w:r>
        <w:t>public</w:t>
      </w:r>
      <w:r w:rsidR="00245AB9">
        <w:t xml:space="preserve"> </w:t>
      </w:r>
      <w:r>
        <w:t>input,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recognition</w:t>
      </w:r>
      <w:r w:rsidR="00245AB9">
        <w:t xml:space="preserve"> </w:t>
      </w:r>
      <w:r>
        <w:t>that</w:t>
      </w:r>
      <w:r w:rsidR="00245AB9">
        <w:t xml:space="preserve"> </w:t>
      </w:r>
      <w:r>
        <w:t>even</w:t>
      </w:r>
      <w:r w:rsidR="00245AB9">
        <w:t xml:space="preserve"> </w:t>
      </w:r>
      <w:r>
        <w:t>contiguous</w:t>
      </w:r>
      <w:r w:rsidR="00245AB9">
        <w:t xml:space="preserve"> </w:t>
      </w:r>
      <w:r>
        <w:t>areas</w:t>
      </w:r>
      <w:r w:rsidR="00245AB9">
        <w:t xml:space="preserve"> </w:t>
      </w:r>
      <w:r>
        <w:t>often</w:t>
      </w:r>
      <w:r w:rsidR="00245AB9">
        <w:t xml:space="preserve"> </w:t>
      </w:r>
      <w:r>
        <w:t>have</w:t>
      </w:r>
      <w:r w:rsidR="00245AB9">
        <w:t xml:space="preserve"> </w:t>
      </w:r>
      <w:r>
        <w:t>very</w:t>
      </w:r>
      <w:r w:rsidR="00245AB9">
        <w:t xml:space="preserve"> </w:t>
      </w:r>
      <w:r>
        <w:t>diverse</w:t>
      </w:r>
      <w:r w:rsidR="00245AB9">
        <w:t xml:space="preserve"> </w:t>
      </w:r>
      <w:r>
        <w:t>needs,</w:t>
      </w:r>
      <w:r w:rsidR="00245AB9">
        <w:t xml:space="preserve"> </w:t>
      </w:r>
      <w:r>
        <w:t>28</w:t>
      </w:r>
      <w:r w:rsidR="00245AB9">
        <w:t xml:space="preserve"> </w:t>
      </w:r>
      <w:r>
        <w:t>workforce</w:t>
      </w:r>
      <w:r w:rsidR="00245AB9">
        <w:t xml:space="preserve"> </w:t>
      </w:r>
      <w:r>
        <w:t>areas—</w:t>
      </w:r>
      <w:r w:rsidR="00245AB9">
        <w:t xml:space="preserve"> </w:t>
      </w:r>
      <w:r>
        <w:t>governed</w:t>
      </w:r>
      <w:r w:rsidR="00245AB9">
        <w:t xml:space="preserve"> </w:t>
      </w:r>
      <w:r>
        <w:t>by</w:t>
      </w:r>
      <w:r w:rsidR="00245AB9">
        <w:t xml:space="preserve"> </w:t>
      </w:r>
      <w:r>
        <w:t>Boards—were</w:t>
      </w:r>
      <w:r w:rsidR="00245AB9">
        <w:t xml:space="preserve"> </w:t>
      </w:r>
      <w:r>
        <w:t>identified</w:t>
      </w:r>
      <w:r w:rsidR="00245AB9">
        <w:t xml:space="preserve"> </w:t>
      </w:r>
      <w:r>
        <w:t>and</w:t>
      </w:r>
      <w:r w:rsidR="00245AB9">
        <w:t xml:space="preserve"> </w:t>
      </w:r>
      <w:r>
        <w:t>designated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governor.</w:t>
      </w:r>
      <w:r w:rsidR="00245AB9">
        <w:t xml:space="preserve"> </w:t>
      </w:r>
      <w:r>
        <w:t>The</w:t>
      </w:r>
      <w:r w:rsidR="00245AB9">
        <w:t xml:space="preserve"> </w:t>
      </w:r>
      <w:r>
        <w:t>realignment</w:t>
      </w:r>
      <w:r w:rsidR="00245AB9">
        <w:t xml:space="preserve"> </w:t>
      </w:r>
      <w:r>
        <w:t>from</w:t>
      </w:r>
      <w:r w:rsidR="00245AB9">
        <w:t xml:space="preserve"> </w:t>
      </w:r>
      <w:r>
        <w:t>35</w:t>
      </w:r>
      <w:r w:rsidR="00245AB9">
        <w:t xml:space="preserve"> </w:t>
      </w:r>
      <w:r>
        <w:t>to</w:t>
      </w:r>
      <w:r w:rsidR="00245AB9">
        <w:t xml:space="preserve"> </w:t>
      </w:r>
      <w:r>
        <w:t>28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supported</w:t>
      </w:r>
      <w:r w:rsidR="00245AB9">
        <w:t xml:space="preserve"> </w:t>
      </w:r>
      <w:r>
        <w:t>Texas’</w:t>
      </w:r>
      <w:r w:rsidR="00245AB9">
        <w:t xml:space="preserve"> </w:t>
      </w:r>
      <w:r>
        <w:t>vision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and</w:t>
      </w:r>
      <w:r w:rsidR="00245AB9">
        <w:t xml:space="preserve"> </w:t>
      </w:r>
      <w:r>
        <w:t>streamlined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a</w:t>
      </w:r>
      <w:r w:rsidR="00245AB9">
        <w:t xml:space="preserve"> </w:t>
      </w:r>
      <w:r>
        <w:t>precursor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WIOA.</w:t>
      </w:r>
    </w:p>
    <w:p w14:paraId="0CD44EBB" w14:textId="25D7002D" w:rsidR="00B56A43" w:rsidRDefault="00C525EA"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Designation</w:t>
      </w:r>
    </w:p>
    <w:p w14:paraId="47DD24FD" w14:textId="7367B6DC" w:rsidR="00B56A43" w:rsidRDefault="00C525EA">
      <w:r>
        <w:t>WIOA</w:t>
      </w:r>
      <w:r w:rsidR="00245AB9">
        <w:t xml:space="preserve"> </w:t>
      </w:r>
      <w:r>
        <w:t>§189(i)(1)</w:t>
      </w:r>
      <w:r w:rsidR="00245AB9">
        <w:t xml:space="preserve"> </w:t>
      </w:r>
      <w:r>
        <w:t>allows</w:t>
      </w:r>
      <w:r w:rsidR="00245AB9">
        <w:t xml:space="preserve"> </w:t>
      </w:r>
      <w:r>
        <w:t>states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enacted,</w:t>
      </w:r>
      <w:r w:rsidR="00245AB9">
        <w:t xml:space="preserve"> </w:t>
      </w:r>
      <w:r>
        <w:t>not</w:t>
      </w:r>
      <w:r w:rsidR="00245AB9">
        <w:t xml:space="preserve"> </w:t>
      </w:r>
      <w:r>
        <w:t>later</w:t>
      </w:r>
      <w:r w:rsidR="00245AB9">
        <w:t xml:space="preserve"> </w:t>
      </w:r>
      <w:r>
        <w:t>than</w:t>
      </w:r>
      <w:r w:rsidR="00245AB9">
        <w:t xml:space="preserve"> </w:t>
      </w:r>
      <w:r>
        <w:t>December</w:t>
      </w:r>
      <w:r w:rsidR="00245AB9">
        <w:t xml:space="preserve"> </w:t>
      </w:r>
      <w:r>
        <w:t>31,</w:t>
      </w:r>
      <w:r w:rsidR="00245AB9">
        <w:t xml:space="preserve"> </w:t>
      </w:r>
      <w:r>
        <w:t>1997,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providing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designation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areas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activities,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such</w:t>
      </w:r>
      <w:r w:rsidR="00245AB9">
        <w:t xml:space="preserve"> </w:t>
      </w:r>
      <w:r>
        <w:t>areas</w:t>
      </w:r>
      <w:r w:rsidR="00245AB9">
        <w:t xml:space="preserve"> </w:t>
      </w:r>
      <w:r>
        <w:t>as</w:t>
      </w:r>
      <w:r w:rsidR="00245AB9">
        <w:t xml:space="preserve"> </w:t>
      </w:r>
      <w:r>
        <w:t>local</w:t>
      </w:r>
      <w:r w:rsidR="00245AB9">
        <w:t xml:space="preserve"> </w:t>
      </w:r>
      <w:r>
        <w:t>areas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WIOA.</w:t>
      </w:r>
      <w:r w:rsidR="00245AB9">
        <w:t xml:space="preserve"> </w:t>
      </w:r>
      <w:r>
        <w:t>Prior</w:t>
      </w:r>
      <w:r w:rsidR="00245AB9">
        <w:t xml:space="preserve"> </w:t>
      </w:r>
      <w:r>
        <w:t>consistent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at</w:t>
      </w:r>
      <w:r w:rsidR="00245AB9">
        <w:t xml:space="preserve"> </w:t>
      </w:r>
      <w:r>
        <w:t>Texas</w:t>
      </w:r>
      <w:r w:rsidR="00245AB9">
        <w:t xml:space="preserve"> </w:t>
      </w:r>
      <w:r>
        <w:t>Government</w:t>
      </w:r>
      <w:r w:rsidR="00245AB9">
        <w:t xml:space="preserve"> </w:t>
      </w:r>
      <w:r>
        <w:t>Code</w:t>
      </w:r>
      <w:r w:rsidR="00245AB9">
        <w:t xml:space="preserve"> </w:t>
      </w:r>
      <w:r>
        <w:t>§2308.252</w:t>
      </w:r>
      <w:r w:rsidR="00245AB9">
        <w:t xml:space="preserve"> </w:t>
      </w:r>
      <w:r>
        <w:t>provides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designation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§106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area</w:t>
      </w:r>
      <w:r w:rsidR="00245AB9">
        <w:t xml:space="preserve"> </w:t>
      </w:r>
      <w:r>
        <w:t>designation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</w:p>
    <w:p w14:paraId="09E0DB93" w14:textId="575C9C6A" w:rsidR="00B56A43" w:rsidRDefault="00C525EA">
      <w:r>
        <w:t>Compliant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§108,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develops</w:t>
      </w:r>
      <w:r w:rsidR="00245AB9">
        <w:t xml:space="preserve"> </w:t>
      </w:r>
      <w:r>
        <w:t>and</w:t>
      </w:r>
      <w:r w:rsidR="00245AB9">
        <w:t xml:space="preserve"> </w:t>
      </w:r>
      <w:r>
        <w:t>submits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a</w:t>
      </w:r>
      <w:r w:rsidR="00245AB9">
        <w:t xml:space="preserve"> </w:t>
      </w:r>
      <w:r>
        <w:t>comprehensive</w:t>
      </w:r>
      <w:r w:rsidR="00245AB9">
        <w:t xml:space="preserve"> </w:t>
      </w:r>
      <w:r>
        <w:t>four-year</w:t>
      </w:r>
      <w:r w:rsidR="00245AB9">
        <w:t xml:space="preserve"> </w:t>
      </w:r>
      <w:r>
        <w:t>local</w:t>
      </w:r>
      <w:r w:rsidR="00245AB9">
        <w:t xml:space="preserve"> </w:t>
      </w:r>
      <w:r>
        <w:t>plan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chief</w:t>
      </w:r>
      <w:r w:rsidR="00245AB9">
        <w:t xml:space="preserve"> </w:t>
      </w:r>
      <w:r>
        <w:t>elected</w:t>
      </w:r>
      <w:r w:rsidR="00245AB9">
        <w:t xml:space="preserve"> </w:t>
      </w:r>
      <w:r>
        <w:t>official</w:t>
      </w:r>
      <w:r w:rsidR="00245AB9">
        <w:t xml:space="preserve"> </w:t>
      </w:r>
      <w:r>
        <w:t>(CEO).</w:t>
      </w:r>
      <w:r w:rsidR="00245AB9">
        <w:t xml:space="preserve"> </w:t>
      </w:r>
      <w:r>
        <w:t>Texas</w:t>
      </w:r>
      <w:r w:rsidR="00245AB9">
        <w:t xml:space="preserve"> </w:t>
      </w:r>
      <w:r>
        <w:t>Government</w:t>
      </w:r>
      <w:r w:rsidR="00245AB9">
        <w:t xml:space="preserve"> </w:t>
      </w:r>
      <w:r>
        <w:t>Code</w:t>
      </w:r>
      <w:r w:rsidR="00245AB9">
        <w:t xml:space="preserve"> </w:t>
      </w:r>
      <w:r>
        <w:t>§2308.304(b)</w:t>
      </w:r>
      <w:r w:rsidR="00245AB9">
        <w:t xml:space="preserve"> </w:t>
      </w:r>
      <w:r>
        <w:t>also</w:t>
      </w:r>
      <w:r w:rsidR="00245AB9">
        <w:t xml:space="preserve"> </w:t>
      </w:r>
      <w:r>
        <w:t>requires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local</w:t>
      </w:r>
      <w:r w:rsidR="00245AB9">
        <w:t xml:space="preserve"> </w:t>
      </w:r>
      <w:r>
        <w:t>plan</w:t>
      </w:r>
      <w:r w:rsidR="00245AB9">
        <w:t xml:space="preserve"> </w:t>
      </w:r>
      <w:r>
        <w:t>with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objectives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statewide</w:t>
      </w:r>
      <w:r w:rsidR="00245AB9">
        <w:t xml:space="preserve"> </w:t>
      </w:r>
      <w:r>
        <w:t>goals,</w:t>
      </w:r>
      <w:r w:rsidR="00245AB9">
        <w:t xml:space="preserve"> </w:t>
      </w:r>
      <w:r>
        <w:t>objectives,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standards.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law</w:t>
      </w:r>
      <w:r w:rsidR="00245AB9">
        <w:t xml:space="preserve"> </w:t>
      </w:r>
      <w:r>
        <w:t>require</w:t>
      </w:r>
      <w:r w:rsidR="00245AB9">
        <w:t xml:space="preserve"> </w:t>
      </w:r>
      <w:r>
        <w:t>TWIC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local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modifications</w:t>
      </w:r>
      <w:r w:rsidR="00245AB9">
        <w:t xml:space="preserve"> </w:t>
      </w:r>
      <w:r>
        <w:t>and</w:t>
      </w:r>
      <w:r w:rsidR="00245AB9">
        <w:t xml:space="preserve"> </w:t>
      </w:r>
      <w:r>
        <w:t>make</w:t>
      </w:r>
      <w:r w:rsidR="00245AB9">
        <w:t xml:space="preserve"> </w:t>
      </w:r>
      <w:r>
        <w:t>recommendations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for</w:t>
      </w:r>
      <w:r w:rsidR="00245AB9">
        <w:t xml:space="preserve"> </w:t>
      </w:r>
      <w:r>
        <w:t>approval.</w:t>
      </w:r>
    </w:p>
    <w:p w14:paraId="12544BD4" w14:textId="77777777" w:rsidR="00B56A43" w:rsidRDefault="00C525EA">
      <w:r>
        <w:rPr>
          <w:b/>
          <w:bCs/>
          <w:u w:val="single"/>
        </w:rPr>
        <w:t>Regions</w:t>
      </w:r>
    </w:p>
    <w:p w14:paraId="46EDCB0C" w14:textId="56076BD3" w:rsidR="00B56A43" w:rsidRDefault="00C525EA">
      <w:r>
        <w:t>WIOA</w:t>
      </w:r>
      <w:r w:rsidR="00245AB9">
        <w:t xml:space="preserve"> </w:t>
      </w:r>
      <w:r>
        <w:t>requires</w:t>
      </w:r>
      <w:r w:rsidR="00245AB9">
        <w:t xml:space="preserve"> </w:t>
      </w:r>
      <w:r>
        <w:t>states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regions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WIOA’s</w:t>
      </w:r>
      <w:r w:rsidR="00245AB9">
        <w:t xml:space="preserve"> </w:t>
      </w:r>
      <w:r>
        <w:t>intent</w:t>
      </w:r>
      <w:r w:rsidR="00245AB9">
        <w:t xml:space="preserve"> </w:t>
      </w:r>
      <w:r>
        <w:t>regarding</w:t>
      </w:r>
      <w:r w:rsidR="00245AB9">
        <w:t xml:space="preserve"> </w:t>
      </w:r>
      <w:r>
        <w:t>regional</w:t>
      </w:r>
      <w:r w:rsidR="00245AB9">
        <w:t xml:space="preserve"> </w:t>
      </w:r>
      <w:r>
        <w:t>identification</w:t>
      </w:r>
      <w:r w:rsidR="00245AB9">
        <w:t xml:space="preserve"> </w:t>
      </w:r>
      <w:r>
        <w:t>is</w:t>
      </w:r>
      <w:r w:rsidR="00245AB9">
        <w:t xml:space="preserve"> </w:t>
      </w:r>
      <w:r>
        <w:t>for</w:t>
      </w:r>
      <w:r w:rsidR="00245AB9">
        <w:t xml:space="preserve"> </w:t>
      </w:r>
      <w:r>
        <w:t>locals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regional</w:t>
      </w:r>
      <w:r w:rsidR="00245AB9">
        <w:t xml:space="preserve"> </w:t>
      </w:r>
      <w:r>
        <w:t>efforts</w:t>
      </w:r>
      <w:r w:rsidR="00245AB9">
        <w:t xml:space="preserve"> </w:t>
      </w:r>
      <w:r>
        <w:t>that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regional</w:t>
      </w:r>
      <w:r w:rsidR="00245AB9">
        <w:t xml:space="preserve"> </w:t>
      </w:r>
      <w:r>
        <w:t>labor</w:t>
      </w:r>
      <w:r w:rsidR="00245AB9">
        <w:t xml:space="preserve"> </w:t>
      </w:r>
      <w:r>
        <w:t>market,</w:t>
      </w:r>
      <w:r w:rsidR="00245AB9">
        <w:t xml:space="preserve"> </w:t>
      </w:r>
      <w:r>
        <w:t>establishment</w:t>
      </w:r>
      <w:r w:rsidR="00245AB9">
        <w:t xml:space="preserve"> </w:t>
      </w:r>
      <w:r>
        <w:t>of</w:t>
      </w:r>
      <w:r w:rsidR="00245AB9">
        <w:t xml:space="preserve"> </w:t>
      </w:r>
      <w:r>
        <w:t>regional</w:t>
      </w:r>
      <w:r w:rsidR="00245AB9">
        <w:t xml:space="preserve"> </w:t>
      </w:r>
      <w:r>
        <w:t>service</w:t>
      </w:r>
      <w:r w:rsidR="00245AB9">
        <w:t xml:space="preserve"> </w:t>
      </w:r>
      <w:r>
        <w:t>strategies,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sector</w:t>
      </w:r>
      <w:r w:rsidR="00245AB9">
        <w:t xml:space="preserve"> </w:t>
      </w:r>
      <w:r>
        <w:t>initiatives</w:t>
      </w:r>
      <w:r w:rsidR="00245AB9">
        <w:t xml:space="preserve"> </w:t>
      </w:r>
      <w:r>
        <w:t>for</w:t>
      </w:r>
      <w:r w:rsidR="00245AB9">
        <w:t xml:space="preserve"> </w:t>
      </w:r>
      <w:r>
        <w:t>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or</w:t>
      </w:r>
      <w:r w:rsidR="00245AB9">
        <w:t xml:space="preserve"> </w:t>
      </w:r>
      <w:r>
        <w:t>occupations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region,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regional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needs.</w:t>
      </w:r>
      <w:r w:rsidR="00245AB9">
        <w:t xml:space="preserve"> </w:t>
      </w:r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these</w:t>
      </w:r>
      <w:r w:rsidR="00245AB9">
        <w:t xml:space="preserve"> </w:t>
      </w:r>
      <w:r>
        <w:t>WIOA</w:t>
      </w:r>
      <w:r w:rsidR="00245AB9">
        <w:t xml:space="preserve"> </w:t>
      </w:r>
      <w:r>
        <w:t>requirements.</w:t>
      </w:r>
    </w:p>
    <w:p w14:paraId="2B936CB1" w14:textId="6104CE87" w:rsidR="00B56A43" w:rsidRDefault="00C525EA">
      <w:r>
        <w:t>Long</w:t>
      </w:r>
      <w:r w:rsidR="00245AB9">
        <w:t xml:space="preserve"> </w:t>
      </w:r>
      <w:r>
        <w:t>before</w:t>
      </w:r>
      <w:r w:rsidR="00245AB9">
        <w:t xml:space="preserve"> </w:t>
      </w:r>
      <w:r>
        <w:t>a</w:t>
      </w:r>
      <w:r w:rsidR="00245AB9">
        <w:t xml:space="preserve"> </w:t>
      </w:r>
      <w:r>
        <w:t>federal</w:t>
      </w:r>
      <w:r w:rsidR="00245AB9">
        <w:t xml:space="preserve"> </w:t>
      </w:r>
      <w:r>
        <w:t>requirement</w:t>
      </w:r>
      <w:r w:rsidR="00245AB9">
        <w:t xml:space="preserve"> </w:t>
      </w:r>
      <w:r>
        <w:t>existed,</w:t>
      </w:r>
      <w:r w:rsidR="00245AB9">
        <w:t xml:space="preserve"> </w:t>
      </w:r>
      <w:r>
        <w:t>Boards</w:t>
      </w:r>
      <w:r w:rsidR="00245AB9">
        <w:t xml:space="preserve"> </w:t>
      </w:r>
      <w:r>
        <w:t>across</w:t>
      </w:r>
      <w:r w:rsidR="00245AB9">
        <w:t xml:space="preserve"> </w:t>
      </w:r>
      <w:r>
        <w:t>Texas</w:t>
      </w:r>
      <w:r w:rsidR="00245AB9">
        <w:t xml:space="preserve"> </w:t>
      </w:r>
      <w:r>
        <w:t>had</w:t>
      </w:r>
      <w:r w:rsidR="00245AB9">
        <w:t xml:space="preserve"> </w:t>
      </w:r>
      <w:r>
        <w:t>a</w:t>
      </w:r>
      <w:r w:rsidR="00245AB9">
        <w:t xml:space="preserve"> </w:t>
      </w:r>
      <w:r>
        <w:t>demonstrated</w:t>
      </w:r>
      <w:r w:rsidR="00245AB9">
        <w:t xml:space="preserve"> </w:t>
      </w:r>
      <w:r>
        <w:t>history</w:t>
      </w:r>
      <w:r w:rsidR="00245AB9">
        <w:t xml:space="preserve"> </w:t>
      </w:r>
      <w:r>
        <w:t>of</w:t>
      </w:r>
      <w:r w:rsidR="00245AB9">
        <w:t xml:space="preserve"> </w:t>
      </w:r>
      <w:r>
        <w:t>collaboration</w:t>
      </w:r>
      <w:r w:rsidR="00245AB9">
        <w:t xml:space="preserve"> </w:t>
      </w:r>
      <w:r>
        <w:t>beyond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  <w:r w:rsidR="00245AB9">
        <w:t xml:space="preserve"> </w:t>
      </w:r>
      <w:r>
        <w:t>These</w:t>
      </w:r>
      <w:r w:rsidR="00245AB9">
        <w:t xml:space="preserve"> </w:t>
      </w:r>
      <w:r>
        <w:t>regional</w:t>
      </w:r>
      <w:r w:rsidR="00245AB9">
        <w:t xml:space="preserve"> </w:t>
      </w:r>
      <w:r>
        <w:t>collaborative</w:t>
      </w:r>
      <w:r w:rsidR="00245AB9">
        <w:t xml:space="preserve"> </w:t>
      </w:r>
      <w:r>
        <w:t>efforts</w:t>
      </w:r>
      <w:r w:rsidR="00245AB9">
        <w:t xml:space="preserve"> </w:t>
      </w:r>
      <w:r>
        <w:t>have</w:t>
      </w:r>
      <w:r w:rsidR="00245AB9">
        <w:t xml:space="preserve"> </w:t>
      </w:r>
      <w:r>
        <w:t>resulted</w:t>
      </w:r>
      <w:r w:rsidR="00245AB9">
        <w:t xml:space="preserve"> </w:t>
      </w:r>
      <w:r>
        <w:t>in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leaders</w:t>
      </w:r>
      <w:r w:rsidR="00245AB9">
        <w:t xml:space="preserve"> </w:t>
      </w:r>
      <w:r>
        <w:t>partnering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workforce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regional</w:t>
      </w:r>
      <w:r w:rsidR="00245AB9">
        <w:t xml:space="preserve"> </w:t>
      </w:r>
      <w:r>
        <w:t>economies</w:t>
      </w:r>
      <w:r w:rsidR="00245AB9">
        <w:t xml:space="preserve"> </w:t>
      </w:r>
      <w:r>
        <w:t>and</w:t>
      </w:r>
      <w:r w:rsidR="00245AB9">
        <w:t xml:space="preserve"> </w:t>
      </w:r>
      <w:r>
        <w:t>supporting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strategies</w:t>
      </w:r>
      <w:r w:rsidR="00245AB9">
        <w:t xml:space="preserve"> </w:t>
      </w:r>
      <w:r>
        <w:t>tailored</w:t>
      </w:r>
      <w:r w:rsidR="00245AB9">
        <w:t xml:space="preserve"> </w:t>
      </w:r>
      <w:r>
        <w:t>to</w:t>
      </w:r>
      <w:r w:rsidR="00245AB9">
        <w:t xml:space="preserve"> </w:t>
      </w:r>
      <w:r>
        <w:t>these</w:t>
      </w:r>
      <w:r w:rsidR="00245AB9">
        <w:t xml:space="preserve"> </w:t>
      </w:r>
      <w:r>
        <w:t>needs.</w:t>
      </w:r>
      <w:r w:rsidR="00245AB9">
        <w:t xml:space="preserve"> </w:t>
      </w:r>
      <w:r>
        <w:t>A</w:t>
      </w:r>
      <w:r w:rsidR="00245AB9">
        <w:t xml:space="preserve"> </w:t>
      </w:r>
      <w:r>
        <w:t>few</w:t>
      </w:r>
      <w:r w:rsidR="00245AB9">
        <w:t xml:space="preserve"> </w:t>
      </w:r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regional</w:t>
      </w:r>
      <w:r w:rsidR="00245AB9">
        <w:t xml:space="preserve"> </w:t>
      </w:r>
      <w:r>
        <w:t>collaboration</w:t>
      </w:r>
      <w:r w:rsidR="00245AB9">
        <w:t xml:space="preserve"> </w:t>
      </w:r>
      <w:r>
        <w:t>include:</w:t>
      </w:r>
    </w:p>
    <w:p w14:paraId="51BD9A44" w14:textId="23835D82" w:rsidR="00B56A43" w:rsidRDefault="00C525EA">
      <w:pPr>
        <w:numPr>
          <w:ilvl w:val="0"/>
          <w:numId w:val="120"/>
        </w:numPr>
      </w:pPr>
      <w:r>
        <w:t>The</w:t>
      </w:r>
      <w:r w:rsidR="00245AB9">
        <w:t xml:space="preserve"> </w:t>
      </w:r>
      <w:r>
        <w:t>Cameron</w:t>
      </w:r>
      <w:r w:rsidR="00245AB9">
        <w:t xml:space="preserve"> </w:t>
      </w:r>
      <w:r>
        <w:t>County,</w:t>
      </w:r>
      <w:r w:rsidR="00245AB9">
        <w:t xml:space="preserve"> </w:t>
      </w:r>
      <w:r>
        <w:t>Coastal</w:t>
      </w:r>
      <w:r w:rsidR="00245AB9">
        <w:t xml:space="preserve"> </w:t>
      </w:r>
      <w:r>
        <w:t>Bend,</w:t>
      </w:r>
      <w:r w:rsidR="00245AB9">
        <w:t xml:space="preserve"> </w:t>
      </w:r>
      <w:r>
        <w:t>and</w:t>
      </w:r>
      <w:r w:rsidR="00245AB9">
        <w:t xml:space="preserve"> </w:t>
      </w:r>
      <w:r>
        <w:t>South</w:t>
      </w:r>
      <w:r w:rsidR="00245AB9">
        <w:t xml:space="preserve"> </w:t>
      </w:r>
      <w:r>
        <w:t>Texas</w:t>
      </w:r>
      <w:r w:rsidR="00245AB9">
        <w:t xml:space="preserve"> </w:t>
      </w:r>
      <w:r>
        <w:t>Boards</w:t>
      </w:r>
      <w:r w:rsidR="00245AB9">
        <w:t xml:space="preserve"> </w:t>
      </w:r>
      <w:r>
        <w:t>collaborate</w:t>
      </w:r>
      <w:r w:rsidR="00245AB9">
        <w:t xml:space="preserve"> </w:t>
      </w:r>
      <w:r>
        <w:t>regionally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Future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Region</w:t>
      </w:r>
      <w:r w:rsidR="00245AB9">
        <w:t xml:space="preserve"> </w:t>
      </w:r>
      <w:r>
        <w:t>South</w:t>
      </w:r>
      <w:r w:rsidR="00245AB9">
        <w:t xml:space="preserve"> </w:t>
      </w:r>
      <w:r>
        <w:t>Texas</w:t>
      </w:r>
      <w:r w:rsidR="00245AB9">
        <w:t xml:space="preserve"> </w:t>
      </w:r>
      <w:r>
        <w:t>group,</w:t>
      </w:r>
      <w:r w:rsidR="00245AB9">
        <w:t xml:space="preserve"> </w:t>
      </w:r>
      <w:r>
        <w:t>the</w:t>
      </w:r>
      <w:r w:rsidR="00245AB9">
        <w:t xml:space="preserve"> </w:t>
      </w:r>
      <w:r>
        <w:t>efforts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extend</w:t>
      </w:r>
      <w:r w:rsidR="00245AB9">
        <w:t xml:space="preserve"> </w:t>
      </w:r>
      <w:r>
        <w:t>beyond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region’s</w:t>
      </w:r>
      <w:r w:rsidR="00245AB9">
        <w:t xml:space="preserve"> </w:t>
      </w:r>
      <w:r>
        <w:t>local</w:t>
      </w:r>
      <w:r w:rsidR="00245AB9">
        <w:t xml:space="preserve"> </w:t>
      </w:r>
      <w:r>
        <w:t>governments,</w:t>
      </w:r>
      <w:r w:rsidR="00245AB9">
        <w:t xml:space="preserve"> </w:t>
      </w:r>
      <w:r>
        <w:t>infrastructure,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system,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development.</w:t>
      </w:r>
    </w:p>
    <w:p w14:paraId="71D405FB" w14:textId="19EF45D0" w:rsidR="00B56A43" w:rsidRDefault="00C525EA">
      <w:pPr>
        <w:numPr>
          <w:ilvl w:val="0"/>
          <w:numId w:val="120"/>
        </w:numPr>
      </w:pPr>
      <w:r>
        <w:t>Five</w:t>
      </w:r>
      <w:r w:rsidR="00245AB9">
        <w:t xml:space="preserve"> </w:t>
      </w:r>
      <w:r>
        <w:t>Boards—Alamo,</w:t>
      </w:r>
      <w:r w:rsidR="00245AB9">
        <w:t xml:space="preserve"> </w:t>
      </w:r>
      <w:r>
        <w:t>Coastal</w:t>
      </w:r>
      <w:r w:rsidR="00245AB9">
        <w:t xml:space="preserve"> </w:t>
      </w:r>
      <w:r>
        <w:t>Bend,</w:t>
      </w:r>
      <w:r w:rsidR="00245AB9">
        <w:t xml:space="preserve"> </w:t>
      </w:r>
      <w:r>
        <w:t>Golden</w:t>
      </w:r>
      <w:r w:rsidR="00245AB9">
        <w:t xml:space="preserve"> </w:t>
      </w:r>
      <w:r>
        <w:t>Crescent,</w:t>
      </w:r>
      <w:r w:rsidR="00245AB9">
        <w:t xml:space="preserve"> </w:t>
      </w:r>
      <w:r>
        <w:t>Middle</w:t>
      </w:r>
      <w:r w:rsidR="00245AB9">
        <w:t xml:space="preserve"> </w:t>
      </w:r>
      <w:r>
        <w:t>Rio</w:t>
      </w:r>
      <w:r w:rsidR="00245AB9">
        <w:t xml:space="preserve"> </w:t>
      </w:r>
      <w:r>
        <w:t>Grande,</w:t>
      </w:r>
      <w:r w:rsidR="00245AB9">
        <w:t xml:space="preserve"> </w:t>
      </w:r>
      <w:r>
        <w:t>and</w:t>
      </w:r>
      <w:r w:rsidR="00245AB9">
        <w:t xml:space="preserve"> </w:t>
      </w:r>
      <w:r>
        <w:t>South</w:t>
      </w:r>
      <w:r w:rsidR="00245AB9">
        <w:t xml:space="preserve"> </w:t>
      </w:r>
      <w:r>
        <w:t>Texas—work</w:t>
      </w:r>
      <w:r w:rsidR="00245AB9">
        <w:t xml:space="preserve"> </w:t>
      </w:r>
      <w:r>
        <w:t>collaboratively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oil</w:t>
      </w:r>
      <w:r w:rsidR="00245AB9">
        <w:t xml:space="preserve"> </w:t>
      </w:r>
      <w:r>
        <w:t>and</w:t>
      </w:r>
      <w:r w:rsidR="00245AB9">
        <w:t xml:space="preserve"> </w:t>
      </w:r>
      <w:r>
        <w:t>gas</w:t>
      </w:r>
      <w:r w:rsidR="00245AB9">
        <w:t xml:space="preserve"> </w:t>
      </w:r>
      <w:r>
        <w:t>industry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Eagle</w:t>
      </w:r>
      <w:r w:rsidR="00245AB9">
        <w:t xml:space="preserve"> </w:t>
      </w:r>
      <w:r>
        <w:t>Ford</w:t>
      </w:r>
      <w:r w:rsidR="00245AB9">
        <w:t xml:space="preserve"> </w:t>
      </w:r>
      <w:r>
        <w:t>Shale</w:t>
      </w:r>
      <w:r w:rsidR="00245AB9">
        <w:t xml:space="preserve"> </w:t>
      </w:r>
      <w:r>
        <w:t>area.</w:t>
      </w:r>
    </w:p>
    <w:p w14:paraId="6DF661DF" w14:textId="3C3FBB94" w:rsidR="00B56A43" w:rsidRDefault="00C525EA">
      <w:pPr>
        <w:numPr>
          <w:ilvl w:val="0"/>
          <w:numId w:val="120"/>
        </w:numPr>
      </w:pPr>
      <w:r>
        <w:t>The</w:t>
      </w:r>
      <w:r w:rsidR="00245AB9">
        <w:t xml:space="preserve"> </w:t>
      </w:r>
      <w:r>
        <w:t>Capital</w:t>
      </w:r>
      <w:r w:rsidR="00245AB9">
        <w:t xml:space="preserve"> </w:t>
      </w:r>
      <w:r>
        <w:t>Area</w:t>
      </w:r>
      <w:r w:rsidR="00245AB9">
        <w:t xml:space="preserve"> </w:t>
      </w:r>
      <w:r>
        <w:t>Board</w:t>
      </w:r>
      <w:r w:rsidR="00245AB9">
        <w:t xml:space="preserve"> </w:t>
      </w:r>
      <w:r>
        <w:t>has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Accelerating</w:t>
      </w:r>
      <w:r w:rsidR="00245AB9">
        <w:t xml:space="preserve"> </w:t>
      </w:r>
      <w:r>
        <w:t>Connections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(ACE)</w:t>
      </w:r>
      <w:r w:rsidR="00245AB9">
        <w:t xml:space="preserve"> </w:t>
      </w:r>
      <w:r>
        <w:t>National</w:t>
      </w:r>
      <w:r w:rsidR="00245AB9">
        <w:t xml:space="preserve"> </w:t>
      </w:r>
      <w:r>
        <w:t>Evaluation</w:t>
      </w:r>
      <w:r w:rsidR="00245AB9">
        <w:t xml:space="preserve"> </w:t>
      </w:r>
      <w:r>
        <w:t>study,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DOL’s</w:t>
      </w:r>
      <w:r w:rsidR="00245AB9">
        <w:t xml:space="preserve"> </w:t>
      </w:r>
      <w:r>
        <w:t>Workforce</w:t>
      </w:r>
      <w:r w:rsidR="00245AB9">
        <w:t xml:space="preserve"> </w:t>
      </w:r>
      <w:r>
        <w:t>Innovation</w:t>
      </w:r>
      <w:r w:rsidR="00245AB9">
        <w:t xml:space="preserve"> </w:t>
      </w:r>
      <w:r>
        <w:t>Fund.</w:t>
      </w:r>
      <w:r w:rsidR="00245AB9">
        <w:t xml:space="preserve"> </w:t>
      </w:r>
      <w:r>
        <w:t>ACE</w:t>
      </w:r>
      <w:r w:rsidR="00245AB9">
        <w:t xml:space="preserve"> </w:t>
      </w:r>
      <w:r>
        <w:t>is</w:t>
      </w:r>
      <w:r w:rsidR="00245AB9">
        <w:t xml:space="preserve"> </w:t>
      </w:r>
      <w:r>
        <w:t>driven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consortium</w:t>
      </w:r>
      <w:r w:rsidR="00245AB9">
        <w:t xml:space="preserve"> </w:t>
      </w:r>
      <w:r>
        <w:t>of</w:t>
      </w:r>
      <w:r w:rsidR="00245AB9">
        <w:t xml:space="preserve"> </w:t>
      </w:r>
      <w:r>
        <w:t>nine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boards,</w:t>
      </w:r>
      <w:r w:rsidR="00245AB9">
        <w:t xml:space="preserve"> </w:t>
      </w:r>
      <w:r>
        <w:t>ten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employer</w:t>
      </w:r>
      <w:r w:rsidR="00245AB9">
        <w:t xml:space="preserve"> </w:t>
      </w:r>
      <w:r>
        <w:t>partners</w:t>
      </w:r>
      <w:r w:rsidR="00245AB9">
        <w:t xml:space="preserve"> </w:t>
      </w:r>
      <w:r>
        <w:t>across</w:t>
      </w:r>
      <w:r w:rsidR="00245AB9">
        <w:t xml:space="preserve"> </w:t>
      </w:r>
      <w:r>
        <w:t>four</w:t>
      </w:r>
      <w:r w:rsidR="00245AB9">
        <w:t xml:space="preserve"> </w:t>
      </w:r>
      <w:r>
        <w:t>states,</w:t>
      </w:r>
      <w:r w:rsidR="00245AB9">
        <w:t xml:space="preserve"> </w:t>
      </w:r>
      <w:r>
        <w:t>tasked</w:t>
      </w:r>
      <w:r w:rsidR="00245AB9">
        <w:t xml:space="preserve"> </w:t>
      </w:r>
      <w:r>
        <w:t>with</w:t>
      </w:r>
      <w:r w:rsidR="00245AB9">
        <w:t xml:space="preserve"> </w:t>
      </w:r>
      <w:r>
        <w:t>reducing</w:t>
      </w:r>
      <w:r w:rsidR="00245AB9">
        <w:t xml:space="preserve"> </w:t>
      </w:r>
      <w:r>
        <w:t>poverty</w:t>
      </w:r>
      <w:r w:rsidR="00245AB9">
        <w:t xml:space="preserve"> </w:t>
      </w:r>
      <w:r>
        <w:t>by</w:t>
      </w:r>
      <w:r w:rsidR="00245AB9">
        <w:t xml:space="preserve"> </w:t>
      </w:r>
      <w:r>
        <w:t>linking</w:t>
      </w:r>
      <w:r w:rsidR="00245AB9">
        <w:t xml:space="preserve"> </w:t>
      </w:r>
      <w:r>
        <w:t>education,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skill-building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for</w:t>
      </w:r>
      <w:r w:rsidR="00245AB9">
        <w:t xml:space="preserve"> </w:t>
      </w:r>
      <w:r>
        <w:t>low-skilled,</w:t>
      </w:r>
      <w:r w:rsidR="00245AB9">
        <w:t xml:space="preserve"> </w:t>
      </w:r>
      <w:r>
        <w:t>low-income</w:t>
      </w:r>
      <w:r w:rsidR="00245AB9">
        <w:t xml:space="preserve"> </w:t>
      </w:r>
      <w:r>
        <w:t>individuals.</w:t>
      </w:r>
    </w:p>
    <w:p w14:paraId="2015933D" w14:textId="348DCF48" w:rsidR="00B56A43" w:rsidRDefault="00C525EA">
      <w:pPr>
        <w:numPr>
          <w:ilvl w:val="0"/>
          <w:numId w:val="120"/>
        </w:numPr>
      </w:pPr>
      <w:r>
        <w:t>The</w:t>
      </w:r>
      <w:r w:rsidR="00245AB9">
        <w:t xml:space="preserve"> </w:t>
      </w:r>
      <w:r>
        <w:t>Capital</w:t>
      </w:r>
      <w:r w:rsidR="00245AB9">
        <w:t xml:space="preserve"> </w:t>
      </w:r>
      <w:r>
        <w:t>Area,</w:t>
      </w:r>
      <w:r w:rsidR="00245AB9">
        <w:t xml:space="preserve"> </w:t>
      </w:r>
      <w:r>
        <w:t>Alamo,</w:t>
      </w:r>
      <w:r w:rsidR="00245AB9">
        <w:t xml:space="preserve"> </w:t>
      </w:r>
      <w:r>
        <w:t>Central</w:t>
      </w:r>
      <w:r w:rsidR="00245AB9">
        <w:t xml:space="preserve"> </w:t>
      </w:r>
      <w:r>
        <w:t>Texas,</w:t>
      </w:r>
      <w:r w:rsidR="00245AB9">
        <w:t xml:space="preserve"> </w:t>
      </w:r>
      <w:r>
        <w:t>Greater</w:t>
      </w:r>
      <w:r w:rsidR="00245AB9">
        <w:t xml:space="preserve"> </w:t>
      </w:r>
      <w:r>
        <w:t>Dallas,</w:t>
      </w:r>
      <w:r w:rsidR="00245AB9">
        <w:t xml:space="preserve"> </w:t>
      </w:r>
      <w:r>
        <w:t>Heart</w:t>
      </w:r>
      <w:r w:rsidR="00245AB9">
        <w:t xml:space="preserve"> </w:t>
      </w:r>
      <w:r>
        <w:t>of</w:t>
      </w:r>
      <w:r w:rsidR="00245AB9">
        <w:t xml:space="preserve"> </w:t>
      </w:r>
      <w:r>
        <w:t>Texas,</w:t>
      </w:r>
      <w:r w:rsidR="00245AB9">
        <w:t xml:space="preserve"> </w:t>
      </w:r>
      <w:r>
        <w:t>North</w:t>
      </w:r>
      <w:r w:rsidR="00245AB9">
        <w:t xml:space="preserve"> </w:t>
      </w:r>
      <w:r>
        <w:t>Central</w:t>
      </w:r>
      <w:r w:rsidR="00245AB9">
        <w:t xml:space="preserve"> </w:t>
      </w:r>
      <w:r>
        <w:t>Texas,</w:t>
      </w:r>
      <w:r w:rsidR="00245AB9">
        <w:t xml:space="preserve"> </w:t>
      </w:r>
      <w:r>
        <w:t>Rural</w:t>
      </w:r>
      <w:r w:rsidR="00245AB9">
        <w:t xml:space="preserve"> </w:t>
      </w:r>
      <w:r>
        <w:t>Capital</w:t>
      </w:r>
      <w:r w:rsidR="00245AB9">
        <w:t xml:space="preserve"> </w:t>
      </w:r>
      <w:r>
        <w:t>Area,</w:t>
      </w:r>
      <w:r w:rsidR="00245AB9">
        <w:t xml:space="preserve"> </w:t>
      </w:r>
      <w:r>
        <w:t>and</w:t>
      </w:r>
      <w:r w:rsidR="00245AB9">
        <w:t xml:space="preserve"> </w:t>
      </w:r>
      <w:r>
        <w:t>Tarrant</w:t>
      </w:r>
      <w:r w:rsidR="00245AB9">
        <w:t xml:space="preserve"> </w:t>
      </w:r>
      <w:r>
        <w:t>County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</w:t>
      </w:r>
      <w:r w:rsidR="00245AB9">
        <w:t xml:space="preserve"> </w:t>
      </w:r>
      <w:r>
        <w:t>35</w:t>
      </w:r>
      <w:r w:rsidR="00245AB9">
        <w:t xml:space="preserve"> </w:t>
      </w:r>
      <w:r>
        <w:t>Initiatives</w:t>
      </w:r>
      <w:r w:rsidR="00245AB9">
        <w:t xml:space="preserve"> </w:t>
      </w:r>
      <w:r>
        <w:t>Consortium.</w:t>
      </w:r>
      <w:r w:rsidR="00245AB9">
        <w:t xml:space="preserve"> </w:t>
      </w:r>
      <w:r>
        <w:t>The</w:t>
      </w:r>
      <w:r w:rsidR="00245AB9">
        <w:t xml:space="preserve"> </w:t>
      </w:r>
      <w:r>
        <w:t>consortium</w:t>
      </w:r>
      <w:r w:rsidR="00245AB9">
        <w:t xml:space="preserve"> </w:t>
      </w:r>
      <w:r>
        <w:t>was</w:t>
      </w:r>
      <w:r w:rsidR="00245AB9">
        <w:t xml:space="preserve"> </w:t>
      </w:r>
      <w:r>
        <w:t>founded</w:t>
      </w:r>
      <w:r w:rsidR="00245AB9">
        <w:t xml:space="preserve"> </w:t>
      </w:r>
      <w:r>
        <w:t>in</w:t>
      </w:r>
      <w:r w:rsidR="00245AB9">
        <w:t xml:space="preserve"> </w:t>
      </w:r>
      <w:r>
        <w:t>2010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a</w:t>
      </w:r>
      <w:r w:rsidR="00245AB9">
        <w:t xml:space="preserve"> </w:t>
      </w:r>
      <w:r>
        <w:t>multiregional</w:t>
      </w:r>
      <w:r w:rsidR="00245AB9">
        <w:t xml:space="preserve"> </w:t>
      </w:r>
      <w:r>
        <w:t>coordinated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recruitment</w:t>
      </w:r>
      <w:r w:rsidR="00245AB9">
        <w:t xml:space="preserve"> </w:t>
      </w:r>
      <w:r>
        <w:t>and</w:t>
      </w:r>
      <w:r w:rsidR="00245AB9">
        <w:t xml:space="preserve"> </w:t>
      </w:r>
      <w:r>
        <w:t>skill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businesses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life</w:t>
      </w:r>
      <w:r w:rsidR="00245AB9">
        <w:t xml:space="preserve"> </w:t>
      </w:r>
      <w:r>
        <w:t>sciences</w:t>
      </w:r>
      <w:r w:rsidR="00245AB9">
        <w:t xml:space="preserve"> </w:t>
      </w:r>
      <w:r>
        <w:t>cluster,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emphasis</w:t>
      </w:r>
      <w:r w:rsidR="00245AB9">
        <w:t xml:space="preserve"> </w:t>
      </w:r>
      <w:r>
        <w:t>on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bioscience.</w:t>
      </w:r>
      <w:r w:rsidR="00245AB9">
        <w:t xml:space="preserve"> </w:t>
      </w:r>
      <w:r>
        <w:t>The</w:t>
      </w:r>
      <w:r w:rsidR="00245AB9">
        <w:t xml:space="preserve"> </w:t>
      </w:r>
      <w:r>
        <w:t>consortium</w:t>
      </w:r>
      <w:r w:rsidR="00245AB9">
        <w:t xml:space="preserve"> </w:t>
      </w:r>
      <w:r>
        <w:t>represents</w:t>
      </w:r>
      <w:r w:rsidR="00245AB9">
        <w:t xml:space="preserve"> </w:t>
      </w:r>
      <w:r>
        <w:t>46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Texas’</w:t>
      </w:r>
      <w:r w:rsidR="00245AB9">
        <w:t xml:space="preserve"> </w:t>
      </w:r>
      <w:r>
        <w:t>residents</w:t>
      </w:r>
      <w:r w:rsidR="00245AB9">
        <w:t xml:space="preserve"> </w:t>
      </w:r>
      <w:r>
        <w:t>located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51</w:t>
      </w:r>
      <w:r w:rsidR="00245AB9">
        <w:t xml:space="preserve"> </w:t>
      </w:r>
      <w:r>
        <w:t>counties</w:t>
      </w:r>
      <w:r w:rsidR="00245AB9">
        <w:t xml:space="preserve"> </w:t>
      </w:r>
      <w:r>
        <w:t>that</w:t>
      </w:r>
      <w:r w:rsidR="00245AB9">
        <w:t xml:space="preserve"> </w:t>
      </w:r>
      <w:r>
        <w:t>span</w:t>
      </w:r>
      <w:r w:rsidR="00245AB9">
        <w:t xml:space="preserve"> </w:t>
      </w:r>
      <w:r>
        <w:t>from</w:t>
      </w:r>
      <w:r w:rsidR="00245AB9">
        <w:t xml:space="preserve"> </w:t>
      </w:r>
      <w:r>
        <w:t>San</w:t>
      </w:r>
      <w:r w:rsidR="00245AB9">
        <w:t xml:space="preserve"> </w:t>
      </w:r>
      <w:r>
        <w:t>Antonio</w:t>
      </w:r>
      <w:r w:rsidR="00245AB9">
        <w:t xml:space="preserve"> </w:t>
      </w:r>
      <w:r>
        <w:t>to</w:t>
      </w:r>
      <w:r w:rsidR="00245AB9">
        <w:t xml:space="preserve"> </w:t>
      </w:r>
      <w:r>
        <w:t>Dallas-Fort</w:t>
      </w:r>
      <w:r w:rsidR="00245AB9">
        <w:t xml:space="preserve"> </w:t>
      </w:r>
      <w:r>
        <w:t>Worth.</w:t>
      </w:r>
    </w:p>
    <w:p w14:paraId="76BE3BEF" w14:textId="2CC60983" w:rsidR="00B56A43" w:rsidRDefault="00C525EA">
      <w:pPr>
        <w:numPr>
          <w:ilvl w:val="0"/>
          <w:numId w:val="120"/>
        </w:numPr>
      </w:pPr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Greater</w:t>
      </w:r>
      <w:r w:rsidR="00245AB9">
        <w:t xml:space="preserve"> </w:t>
      </w:r>
      <w:r>
        <w:t>Dallas,</w:t>
      </w:r>
      <w:r w:rsidR="00245AB9">
        <w:t xml:space="preserve"> </w:t>
      </w:r>
      <w:r>
        <w:t>North</w:t>
      </w:r>
      <w:r w:rsidR="00245AB9">
        <w:t xml:space="preserve"> </w:t>
      </w:r>
      <w:r>
        <w:t>Central</w:t>
      </w:r>
      <w:r w:rsidR="00245AB9">
        <w:t xml:space="preserve"> </w:t>
      </w:r>
      <w:r>
        <w:t>Texas,</w:t>
      </w:r>
      <w:r w:rsidR="00245AB9">
        <w:t xml:space="preserve"> </w:t>
      </w:r>
      <w:r>
        <w:t>and</w:t>
      </w:r>
      <w:r w:rsidR="00245AB9">
        <w:t xml:space="preserve"> </w:t>
      </w:r>
      <w:r>
        <w:t>Tarrant</w:t>
      </w:r>
      <w:r w:rsidR="00245AB9">
        <w:t xml:space="preserve"> </w:t>
      </w:r>
      <w:r>
        <w:t>County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created</w:t>
      </w:r>
      <w:r w:rsidR="00245AB9">
        <w:t xml:space="preserve"> </w:t>
      </w:r>
      <w:r>
        <w:t>the</w:t>
      </w:r>
      <w:r w:rsidR="00245AB9">
        <w:t xml:space="preserve"> </w:t>
      </w:r>
      <w:r>
        <w:t>Dallas/Fort</w:t>
      </w:r>
      <w:r w:rsidR="00245AB9">
        <w:t xml:space="preserve"> </w:t>
      </w:r>
      <w:r>
        <w:t>Worth</w:t>
      </w:r>
      <w:r w:rsidR="00245AB9">
        <w:t xml:space="preserve"> </w:t>
      </w:r>
      <w:r>
        <w:t>Regional</w:t>
      </w:r>
      <w:r w:rsidR="00245AB9">
        <w:t xml:space="preserve"> </w:t>
      </w:r>
      <w:r>
        <w:t>Workforce</w:t>
      </w:r>
      <w:r w:rsidR="00245AB9">
        <w:t xml:space="preserve"> </w:t>
      </w:r>
      <w:r>
        <w:t>Leadership</w:t>
      </w:r>
      <w:r w:rsidR="00245AB9">
        <w:t xml:space="preserve"> </w:t>
      </w:r>
      <w:r>
        <w:t>Council</w:t>
      </w:r>
      <w:r w:rsidR="00245AB9">
        <w:t xml:space="preserve"> </w:t>
      </w:r>
      <w:r>
        <w:t>(RWLC),</w:t>
      </w:r>
      <w:r w:rsidR="00245AB9">
        <w:t xml:space="preserve"> </w:t>
      </w:r>
      <w:r>
        <w:t>the</w:t>
      </w:r>
      <w:r w:rsidR="00245AB9">
        <w:t xml:space="preserve"> </w:t>
      </w:r>
      <w:r>
        <w:t>driving</w:t>
      </w:r>
      <w:r w:rsidR="00245AB9">
        <w:t xml:space="preserve"> </w:t>
      </w:r>
      <w:r>
        <w:t>force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cooperative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promoting</w:t>
      </w:r>
      <w:r w:rsidR="00245AB9">
        <w:t xml:space="preserve"> </w:t>
      </w:r>
      <w:r>
        <w:t>the</w:t>
      </w:r>
      <w:r w:rsidR="00245AB9">
        <w:t xml:space="preserve"> </w:t>
      </w:r>
      <w:r>
        <w:t>region’s</w:t>
      </w:r>
      <w:r w:rsidR="00245AB9">
        <w:t xml:space="preserve"> </w:t>
      </w:r>
      <w:r>
        <w:t>strongest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supporting</w:t>
      </w:r>
      <w:r w:rsidR="00245AB9">
        <w:t xml:space="preserve"> </w:t>
      </w:r>
      <w:r>
        <w:t>the</w:t>
      </w:r>
      <w:r w:rsidR="00245AB9">
        <w:t xml:space="preserve"> </w:t>
      </w:r>
      <w:r>
        <w:t>region’s</w:t>
      </w:r>
      <w:r w:rsidR="00245AB9">
        <w:t xml:space="preserve"> </w:t>
      </w:r>
      <w:r>
        <w:t>key</w:t>
      </w:r>
      <w:r w:rsidR="00245AB9">
        <w:t xml:space="preserve"> </w:t>
      </w:r>
      <w:r>
        <w:t>clusters.</w:t>
      </w:r>
      <w:r w:rsidR="00245AB9">
        <w:t xml:space="preserve"> </w:t>
      </w:r>
      <w:r>
        <w:t>RWLC</w:t>
      </w:r>
      <w:r w:rsidR="00245AB9">
        <w:t xml:space="preserve"> </w:t>
      </w:r>
      <w:r>
        <w:t>works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industries’</w:t>
      </w:r>
      <w:r w:rsidR="00245AB9">
        <w:t xml:space="preserve"> </w:t>
      </w:r>
      <w:r>
        <w:t>needs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collaboration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with</w:t>
      </w:r>
      <w:r w:rsidR="00245AB9">
        <w:t xml:space="preserve"> </w:t>
      </w:r>
      <w:r>
        <w:t>chambers</w:t>
      </w:r>
      <w:r w:rsidR="00245AB9">
        <w:t xml:space="preserve"> </w:t>
      </w:r>
      <w:r>
        <w:t>of</w:t>
      </w:r>
      <w:r w:rsidR="00245AB9">
        <w:t xml:space="preserve"> </w:t>
      </w:r>
      <w:r>
        <w:t>commerce</w:t>
      </w:r>
      <w:r w:rsidR="00245AB9">
        <w:t xml:space="preserve"> </w:t>
      </w:r>
      <w:r>
        <w:t>and</w:t>
      </w:r>
      <w:r w:rsidR="00245AB9">
        <w:t xml:space="preserve"> </w:t>
      </w:r>
      <w:r>
        <w:t>business</w:t>
      </w:r>
      <w:r w:rsidR="00245AB9">
        <w:t xml:space="preserve"> </w:t>
      </w:r>
      <w:r>
        <w:t>leaders.</w:t>
      </w:r>
    </w:p>
    <w:p w14:paraId="7B0E498A" w14:textId="765FF5FE" w:rsidR="00B56A43" w:rsidRDefault="00C525EA">
      <w:pPr>
        <w:numPr>
          <w:ilvl w:val="0"/>
          <w:numId w:val="120"/>
        </w:numPr>
      </w:pPr>
      <w:r>
        <w:t>The</w:t>
      </w:r>
      <w:r w:rsidR="00245AB9">
        <w:t xml:space="preserve"> </w:t>
      </w:r>
      <w:r>
        <w:t>Rural</w:t>
      </w:r>
      <w:r w:rsidR="00245AB9">
        <w:t xml:space="preserve"> </w:t>
      </w:r>
      <w:r>
        <w:t>Workforce</w:t>
      </w:r>
      <w:r w:rsidR="00245AB9">
        <w:t xml:space="preserve"> </w:t>
      </w:r>
      <w:r>
        <w:t>Network</w:t>
      </w:r>
      <w:r w:rsidR="00245AB9">
        <w:t xml:space="preserve"> </w:t>
      </w:r>
      <w:r>
        <w:t>(RWN)</w:t>
      </w:r>
      <w:r w:rsidR="00245AB9">
        <w:t xml:space="preserve"> </w:t>
      </w:r>
      <w:r>
        <w:t>Consortium</w:t>
      </w:r>
      <w:r w:rsidR="00245AB9">
        <w:t xml:space="preserve"> </w:t>
      </w:r>
      <w:r>
        <w:t>Biotechnology/Life</w:t>
      </w:r>
      <w:r w:rsidR="00245AB9">
        <w:t xml:space="preserve"> </w:t>
      </w:r>
      <w:r>
        <w:t>Sciences-Medical</w:t>
      </w:r>
      <w:r w:rsidR="00245AB9">
        <w:t xml:space="preserve"> </w:t>
      </w:r>
      <w:r>
        <w:t>Targeted</w:t>
      </w:r>
      <w:r w:rsidR="00245AB9">
        <w:t xml:space="preserve"> </w:t>
      </w:r>
      <w:r>
        <w:t>Industries</w:t>
      </w:r>
      <w:r w:rsidR="00245AB9">
        <w:t xml:space="preserve"> </w:t>
      </w:r>
      <w:r>
        <w:t>Project</w:t>
      </w:r>
      <w:r w:rsidR="00245AB9">
        <w:t xml:space="preserve"> </w:t>
      </w:r>
      <w:r>
        <w:t>was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further</w:t>
      </w:r>
      <w:r w:rsidR="00245AB9">
        <w:t xml:space="preserve"> </w:t>
      </w:r>
      <w:r>
        <w:t>build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readiness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RWN</w:t>
      </w:r>
      <w:r w:rsidR="00245AB9">
        <w:t xml:space="preserve"> </w:t>
      </w:r>
      <w:r>
        <w:t>region,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employers’</w:t>
      </w:r>
      <w:r w:rsidR="00245AB9">
        <w:t xml:space="preserve"> </w:t>
      </w:r>
      <w:r>
        <w:t>needs,</w:t>
      </w:r>
      <w:r w:rsidR="00245AB9">
        <w:t xml:space="preserve"> </w:t>
      </w:r>
      <w:r>
        <w:t>assessments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seekers’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creation</w:t>
      </w:r>
      <w:r w:rsidR="00245AB9">
        <w:t xml:space="preserve"> </w:t>
      </w:r>
      <w:r>
        <w:t>and</w:t>
      </w:r>
      <w:r w:rsidR="00245AB9">
        <w:t xml:space="preserve"> </w:t>
      </w:r>
      <w:r>
        <w:t>credentialing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work-ready</w:t>
      </w:r>
      <w:r w:rsidR="00245AB9">
        <w:t xml:space="preserve"> </w:t>
      </w:r>
      <w:r>
        <w:t>workforce.</w:t>
      </w:r>
      <w:r w:rsidR="00245AB9">
        <w:t xml:space="preserve"> </w:t>
      </w:r>
      <w:r>
        <w:t>Five</w:t>
      </w:r>
      <w:r w:rsidR="00245AB9">
        <w:t xml:space="preserve"> </w:t>
      </w:r>
      <w:r>
        <w:t>Boards—Concho</w:t>
      </w:r>
      <w:r w:rsidR="00245AB9">
        <w:t xml:space="preserve"> </w:t>
      </w:r>
      <w:r>
        <w:t>Valley,</w:t>
      </w:r>
      <w:r w:rsidR="00245AB9">
        <w:t xml:space="preserve"> </w:t>
      </w:r>
      <w:r>
        <w:t>West</w:t>
      </w:r>
      <w:r w:rsidR="00245AB9">
        <w:t xml:space="preserve"> </w:t>
      </w:r>
      <w:r>
        <w:t>Central</w:t>
      </w:r>
      <w:r w:rsidR="00245AB9">
        <w:t xml:space="preserve"> </w:t>
      </w:r>
      <w:r>
        <w:t>Texas,</w:t>
      </w:r>
      <w:r w:rsidR="00245AB9">
        <w:t xml:space="preserve"> </w:t>
      </w:r>
      <w:r>
        <w:t>Permian</w:t>
      </w:r>
      <w:r w:rsidR="00245AB9">
        <w:t xml:space="preserve"> </w:t>
      </w:r>
      <w:r>
        <w:t>Basin,</w:t>
      </w:r>
      <w:r w:rsidR="00245AB9">
        <w:t xml:space="preserve"> </w:t>
      </w:r>
      <w:r>
        <w:t>North</w:t>
      </w:r>
      <w:r w:rsidR="00245AB9">
        <w:t xml:space="preserve"> </w:t>
      </w:r>
      <w:r>
        <w:t>Texas,</w:t>
      </w:r>
      <w:r w:rsidR="00245AB9">
        <w:t xml:space="preserve"> </w:t>
      </w:r>
      <w:r>
        <w:t>and</w:t>
      </w:r>
      <w:r w:rsidR="00245AB9">
        <w:t xml:space="preserve"> </w:t>
      </w:r>
      <w:r>
        <w:t>South</w:t>
      </w:r>
      <w:r w:rsidR="00245AB9">
        <w:t xml:space="preserve"> </w:t>
      </w:r>
      <w:r>
        <w:t>Plains—four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nine</w:t>
      </w:r>
      <w:r w:rsidR="00245AB9">
        <w:t xml:space="preserve"> </w:t>
      </w:r>
      <w:r>
        <w:t>public</w:t>
      </w:r>
      <w:r w:rsidR="00245AB9">
        <w:t xml:space="preserve"> </w:t>
      </w:r>
      <w:r>
        <w:t>colleges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project.</w:t>
      </w:r>
    </w:p>
    <w:p w14:paraId="6E282DF0" w14:textId="666D4287" w:rsidR="00B56A43" w:rsidRDefault="00C525EA">
      <w:pPr>
        <w:numPr>
          <w:ilvl w:val="0"/>
          <w:numId w:val="120"/>
        </w:numPr>
      </w:pPr>
      <w:r>
        <w:t>As</w:t>
      </w:r>
      <w:r w:rsidR="00245AB9">
        <w:t xml:space="preserve"> </w:t>
      </w:r>
      <w:r>
        <w:t>many</w:t>
      </w:r>
      <w:r w:rsidR="00245AB9">
        <w:t xml:space="preserve"> </w:t>
      </w:r>
      <w:r>
        <w:t>Texas</w:t>
      </w:r>
      <w:r w:rsidR="00245AB9">
        <w:t xml:space="preserve"> </w:t>
      </w:r>
      <w:r>
        <w:t>Boards</w:t>
      </w:r>
      <w:r w:rsidR="00245AB9">
        <w:t xml:space="preserve"> </w:t>
      </w:r>
      <w:r>
        <w:t>share</w:t>
      </w:r>
      <w:r w:rsidR="00245AB9">
        <w:t xml:space="preserve"> </w:t>
      </w:r>
      <w:r>
        <w:t>labor</w:t>
      </w:r>
      <w:r w:rsidR="00245AB9">
        <w:t xml:space="preserve"> </w:t>
      </w:r>
      <w:r>
        <w:t>sheds</w:t>
      </w:r>
      <w:r w:rsidR="00245AB9">
        <w:t xml:space="preserve"> </w:t>
      </w:r>
      <w:r>
        <w:t>with</w:t>
      </w:r>
      <w:r w:rsidR="00245AB9">
        <w:t xml:space="preserve"> </w:t>
      </w:r>
      <w:r>
        <w:t>adjacent</w:t>
      </w:r>
      <w:r w:rsidR="00245AB9">
        <w:t xml:space="preserve"> </w:t>
      </w:r>
      <w:r>
        <w:t>states,</w:t>
      </w:r>
      <w:r w:rsidR="00245AB9">
        <w:t xml:space="preserve"> </w:t>
      </w:r>
      <w:r>
        <w:t>these</w:t>
      </w:r>
      <w:r w:rsidR="00245AB9">
        <w:t xml:space="preserve"> </w:t>
      </w:r>
      <w:r>
        <w:t>Boards</w:t>
      </w:r>
      <w:r w:rsidR="00245AB9">
        <w:t xml:space="preserve"> </w:t>
      </w:r>
      <w:r>
        <w:t>find</w:t>
      </w:r>
      <w:r w:rsidR="00245AB9">
        <w:t xml:space="preserve"> </w:t>
      </w:r>
      <w:r>
        <w:t>it</w:t>
      </w:r>
      <w:r w:rsidR="00245AB9">
        <w:t xml:space="preserve"> </w:t>
      </w:r>
      <w:r>
        <w:t>beneficial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out-of-state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regional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challenges.</w:t>
      </w:r>
      <w:r w:rsidR="00245AB9">
        <w:t xml:space="preserve"> </w:t>
      </w:r>
      <w:r>
        <w:t>The</w:t>
      </w:r>
      <w:r w:rsidR="00245AB9">
        <w:t xml:space="preserve"> </w:t>
      </w:r>
      <w:r>
        <w:t>Texoma</w:t>
      </w:r>
      <w:r w:rsidR="00245AB9">
        <w:t xml:space="preserve"> </w:t>
      </w:r>
      <w:r>
        <w:t>Board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Southern</w:t>
      </w:r>
      <w:r w:rsidR="00245AB9">
        <w:t xml:space="preserve"> </w:t>
      </w:r>
      <w:r>
        <w:t>Oklahoma</w:t>
      </w:r>
      <w:r w:rsidR="00245AB9">
        <w:t xml:space="preserve"> </w:t>
      </w:r>
      <w:r>
        <w:t>Workforce</w:t>
      </w:r>
      <w:r w:rsidR="00245AB9">
        <w:t xml:space="preserve"> </w:t>
      </w:r>
      <w:r>
        <w:t>Board,</w:t>
      </w:r>
      <w:r w:rsidR="00245AB9">
        <w:t xml:space="preserve"> </w:t>
      </w:r>
      <w:r>
        <w:t>Southeastern</w:t>
      </w:r>
      <w:r w:rsidR="00245AB9">
        <w:t xml:space="preserve"> </w:t>
      </w:r>
      <w:r>
        <w:t>Oklahoma</w:t>
      </w:r>
      <w:r w:rsidR="00245AB9">
        <w:t xml:space="preserve"> </w:t>
      </w:r>
      <w:r>
        <w:t>State</w:t>
      </w:r>
      <w:r w:rsidR="00245AB9">
        <w:t xml:space="preserve"> </w:t>
      </w:r>
      <w:r>
        <w:t>University,</w:t>
      </w:r>
      <w:r w:rsidR="00245AB9">
        <w:t xml:space="preserve"> </w:t>
      </w:r>
      <w:r>
        <w:t>and</w:t>
      </w:r>
      <w:r w:rsidR="00245AB9">
        <w:t xml:space="preserve"> </w:t>
      </w:r>
      <w:r>
        <w:t>several</w:t>
      </w:r>
      <w:r w:rsidR="00245AB9">
        <w:t xml:space="preserve"> </w:t>
      </w:r>
      <w:r>
        <w:t>other</w:t>
      </w:r>
      <w:r w:rsidR="00245AB9">
        <w:t xml:space="preserve"> </w:t>
      </w:r>
      <w:r>
        <w:t>key</w:t>
      </w:r>
      <w:r w:rsidR="00245AB9">
        <w:t xml:space="preserve"> </w:t>
      </w:r>
      <w:r>
        <w:t>organizations</w:t>
      </w:r>
      <w:r w:rsidR="00245AB9">
        <w:t xml:space="preserve"> </w:t>
      </w:r>
      <w:r>
        <w:t>in</w:t>
      </w:r>
      <w:r w:rsidR="00245AB9">
        <w:t xml:space="preserve"> </w:t>
      </w:r>
      <w:r>
        <w:t>Oklahoma</w:t>
      </w:r>
      <w:r w:rsidR="00245AB9">
        <w:t xml:space="preserve"> </w:t>
      </w:r>
      <w:r>
        <w:t>to</w:t>
      </w:r>
      <w:r w:rsidR="00245AB9">
        <w:t xml:space="preserve"> </w:t>
      </w:r>
      <w:r>
        <w:t>form</w:t>
      </w:r>
      <w:r w:rsidR="00245AB9">
        <w:t xml:space="preserve"> </w:t>
      </w:r>
      <w:r>
        <w:t>the</w:t>
      </w:r>
      <w:r w:rsidR="00245AB9">
        <w:t xml:space="preserve"> </w:t>
      </w:r>
      <w:r>
        <w:t>Texoma</w:t>
      </w:r>
      <w:r w:rsidR="00245AB9">
        <w:t xml:space="preserve"> </w:t>
      </w:r>
      <w:r>
        <w:t>Regional</w:t>
      </w:r>
      <w:r w:rsidR="00245AB9">
        <w:t xml:space="preserve"> </w:t>
      </w:r>
      <w:r>
        <w:t>Consortium,</w:t>
      </w:r>
      <w:r w:rsidR="00245AB9">
        <w:t xml:space="preserve"> </w:t>
      </w:r>
      <w:r>
        <w:t>which</w:t>
      </w:r>
      <w:r w:rsidR="00245AB9">
        <w:t xml:space="preserve"> </w:t>
      </w:r>
      <w:r>
        <w:t>covers</w:t>
      </w:r>
      <w:r w:rsidR="00245AB9">
        <w:t xml:space="preserve"> </w:t>
      </w:r>
      <w:r>
        <w:t>a</w:t>
      </w:r>
      <w:r w:rsidR="00245AB9">
        <w:t xml:space="preserve"> </w:t>
      </w:r>
      <w:r>
        <w:t>13-county</w:t>
      </w:r>
      <w:r w:rsidR="00245AB9">
        <w:t xml:space="preserve"> </w:t>
      </w:r>
      <w:r>
        <w:t>region</w:t>
      </w:r>
      <w:r w:rsidR="00245AB9">
        <w:t xml:space="preserve"> </w:t>
      </w:r>
      <w:r>
        <w:t>along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Oklahoma</w:t>
      </w:r>
      <w:r w:rsidR="00245AB9">
        <w:t xml:space="preserve"> </w:t>
      </w:r>
      <w:r>
        <w:t>borders.</w:t>
      </w:r>
      <w:r w:rsidR="00245AB9">
        <w:t xml:space="preserve"> </w:t>
      </w:r>
      <w:r>
        <w:t>The</w:t>
      </w:r>
      <w:r w:rsidR="00245AB9">
        <w:t xml:space="preserve"> </w:t>
      </w:r>
      <w:r>
        <w:t>Texoma</w:t>
      </w:r>
      <w:r w:rsidR="00245AB9">
        <w:t xml:space="preserve"> </w:t>
      </w:r>
      <w:r>
        <w:t>Regional</w:t>
      </w:r>
      <w:r w:rsidR="00245AB9">
        <w:t xml:space="preserve"> </w:t>
      </w:r>
      <w:r>
        <w:t>Consortium</w:t>
      </w:r>
      <w:r w:rsidR="00245AB9">
        <w:t xml:space="preserve"> </w:t>
      </w:r>
      <w:r>
        <w:t>addresses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in</w:t>
      </w:r>
      <w:r w:rsidR="00245AB9">
        <w:t xml:space="preserve"> </w:t>
      </w:r>
      <w:r>
        <w:t>both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Oklahoma</w:t>
      </w:r>
      <w:r w:rsidR="00245AB9">
        <w:t xml:space="preserve"> </w:t>
      </w:r>
      <w:r>
        <w:t>through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strategic</w:t>
      </w:r>
      <w:r w:rsidR="00245AB9">
        <w:t xml:space="preserve"> </w:t>
      </w:r>
      <w:r>
        <w:t>planning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key</w:t>
      </w:r>
      <w:r w:rsidR="00245AB9">
        <w:t xml:space="preserve"> </w:t>
      </w:r>
      <w:r>
        <w:t>regional</w:t>
      </w:r>
      <w:r w:rsidR="00245AB9">
        <w:t xml:space="preserve"> </w:t>
      </w:r>
      <w:r>
        <w:t>strategic</w:t>
      </w:r>
      <w:r w:rsidR="00245AB9">
        <w:t xml:space="preserve"> </w:t>
      </w:r>
      <w:r>
        <w:t>themes,</w:t>
      </w:r>
      <w:r w:rsidR="00245AB9">
        <w:t xml:space="preserve"> </w:t>
      </w:r>
      <w:r>
        <w:t>develop</w:t>
      </w:r>
      <w:r w:rsidR="00245AB9">
        <w:t xml:space="preserve"> </w:t>
      </w:r>
      <w:r>
        <w:t>regional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analysis,</w:t>
      </w:r>
      <w:r w:rsidR="00245AB9">
        <w:t xml:space="preserve"> </w:t>
      </w:r>
      <w:r>
        <w:t>sponsor</w:t>
      </w:r>
      <w:r w:rsidR="00245AB9">
        <w:t xml:space="preserve"> </w:t>
      </w:r>
      <w:r>
        <w:t>regional</w:t>
      </w:r>
      <w:r w:rsidR="00245AB9">
        <w:t xml:space="preserve"> </w:t>
      </w:r>
      <w:r>
        <w:t>job</w:t>
      </w:r>
      <w:r w:rsidR="00245AB9">
        <w:t xml:space="preserve"> </w:t>
      </w:r>
      <w:r>
        <w:t>fairs,</w:t>
      </w:r>
      <w:r w:rsidR="00245AB9">
        <w:t xml:space="preserve"> </w:t>
      </w:r>
      <w:r>
        <w:t>and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other</w:t>
      </w:r>
      <w:r w:rsidR="00245AB9">
        <w:t xml:space="preserve"> </w:t>
      </w:r>
      <w:r>
        <w:t>joint</w:t>
      </w:r>
      <w:r w:rsidR="00245AB9">
        <w:t xml:space="preserve"> </w:t>
      </w:r>
      <w:r>
        <w:t>ventures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challenges.</w:t>
      </w:r>
    </w:p>
    <w:p w14:paraId="1677454E" w14:textId="57840FE0" w:rsidR="00B56A43" w:rsidRDefault="00C525EA">
      <w:pPr>
        <w:numPr>
          <w:ilvl w:val="0"/>
          <w:numId w:val="120"/>
        </w:numPr>
      </w:pPr>
      <w:r>
        <w:t>Multiple</w:t>
      </w:r>
      <w:r w:rsidR="00245AB9">
        <w:t xml:space="preserve"> </w:t>
      </w:r>
      <w:r>
        <w:t>Boards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have</w:t>
      </w:r>
      <w:r w:rsidR="00245AB9">
        <w:t xml:space="preserve"> </w:t>
      </w:r>
      <w:r>
        <w:t>partnered</w:t>
      </w:r>
      <w:r w:rsidR="00245AB9">
        <w:t xml:space="preserve"> </w:t>
      </w:r>
      <w:r>
        <w:t>with</w:t>
      </w:r>
      <w:r w:rsidR="00245AB9">
        <w:t xml:space="preserve"> </w:t>
      </w:r>
      <w:r>
        <w:t>each</w:t>
      </w:r>
      <w:r w:rsidR="00245AB9">
        <w:t xml:space="preserve"> </w:t>
      </w:r>
      <w:r>
        <w:t>other</w:t>
      </w:r>
      <w:r w:rsidR="00245AB9">
        <w:t xml:space="preserve"> </w:t>
      </w:r>
      <w:r>
        <w:t>to</w:t>
      </w:r>
      <w:r w:rsidR="00245AB9">
        <w:t xml:space="preserve"> </w:t>
      </w:r>
      <w:r>
        <w:t>respond</w:t>
      </w:r>
      <w:r w:rsidR="00245AB9">
        <w:t xml:space="preserve"> </w:t>
      </w:r>
      <w:r>
        <w:t>to</w:t>
      </w:r>
      <w:r w:rsidR="00245AB9">
        <w:t xml:space="preserve"> </w:t>
      </w:r>
      <w:r>
        <w:t>disasters,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Hurricane</w:t>
      </w:r>
      <w:r w:rsidR="00245AB9">
        <w:t xml:space="preserve"> </w:t>
      </w:r>
      <w:r>
        <w:t>Harvey,</w:t>
      </w:r>
      <w:r w:rsidR="00245AB9">
        <w:t xml:space="preserve"> </w:t>
      </w:r>
      <w:r>
        <w:t>leveraging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support</w:t>
      </w:r>
      <w:r w:rsidR="00245AB9">
        <w:t xml:space="preserve"> </w:t>
      </w:r>
      <w:r>
        <w:t>those</w:t>
      </w:r>
      <w:r w:rsidR="00245AB9">
        <w:t xml:space="preserve"> </w:t>
      </w:r>
      <w:r>
        <w:t>most</w:t>
      </w:r>
      <w:r w:rsidR="00245AB9">
        <w:t xml:space="preserve"> </w:t>
      </w:r>
      <w:r>
        <w:t>in</w:t>
      </w:r>
      <w:r w:rsidR="00245AB9">
        <w:t xml:space="preserve"> </w:t>
      </w:r>
      <w:r>
        <w:t>need.</w:t>
      </w:r>
    </w:p>
    <w:p w14:paraId="78AA7136" w14:textId="4F787442" w:rsidR="00B56A43" w:rsidRDefault="00C525EA"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above</w:t>
      </w:r>
      <w:r w:rsidR="00245AB9">
        <w:t xml:space="preserve"> </w:t>
      </w:r>
      <w:r>
        <w:t>regional</w:t>
      </w:r>
      <w:r w:rsidR="00245AB9">
        <w:t xml:space="preserve"> </w:t>
      </w:r>
      <w:r>
        <w:t>collaborations</w:t>
      </w:r>
      <w:r w:rsidR="00245AB9">
        <w:t xml:space="preserve"> </w:t>
      </w:r>
      <w:r>
        <w:t>were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markets,</w:t>
      </w:r>
      <w:r w:rsidR="00245AB9">
        <w:t xml:space="preserve"> </w:t>
      </w:r>
      <w:r>
        <w:t>industry</w:t>
      </w:r>
      <w:r w:rsidR="00245AB9">
        <w:t xml:space="preserve"> </w:t>
      </w:r>
      <w:r>
        <w:t>needs,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entities.</w:t>
      </w:r>
      <w:r w:rsidR="00245AB9">
        <w:t xml:space="preserve"> </w:t>
      </w:r>
      <w:r>
        <w:t>These</w:t>
      </w:r>
      <w:r w:rsidR="00245AB9">
        <w:t xml:space="preserve"> </w:t>
      </w:r>
      <w:r>
        <w:t>efforts</w:t>
      </w:r>
      <w:r w:rsidR="00245AB9">
        <w:t xml:space="preserve"> </w:t>
      </w:r>
      <w:r>
        <w:t>have</w:t>
      </w:r>
      <w:r w:rsidR="00245AB9">
        <w:t xml:space="preserve"> </w:t>
      </w:r>
      <w:r>
        <w:t>enhanced</w:t>
      </w:r>
      <w:r w:rsidR="00245AB9">
        <w:t xml:space="preserve"> </w:t>
      </w:r>
      <w:r>
        <w:t>and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capacity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WIOA</w:t>
      </w:r>
      <w:r w:rsidR="00245AB9">
        <w:t xml:space="preserve"> </w:t>
      </w:r>
      <w:r>
        <w:t>expectations.</w:t>
      </w:r>
    </w:p>
    <w:p w14:paraId="3DC62771" w14:textId="2D463F7C" w:rsidR="00B56A43" w:rsidRDefault="00C525EA"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local</w:t>
      </w:r>
      <w:r w:rsidR="00245AB9">
        <w:t xml:space="preserve"> </w:t>
      </w:r>
      <w:r>
        <w:t>leadership—CEOs,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Board</w:t>
      </w:r>
      <w:r w:rsidR="00245AB9">
        <w:t xml:space="preserve"> </w:t>
      </w:r>
      <w:r>
        <w:t>staff—have</w:t>
      </w:r>
      <w:r w:rsidR="00245AB9">
        <w:t xml:space="preserve"> </w:t>
      </w:r>
      <w:r>
        <w:t>long</w:t>
      </w:r>
      <w:r w:rsidR="00245AB9">
        <w:t xml:space="preserve"> </w:t>
      </w:r>
      <w:r>
        <w:t>championed</w:t>
      </w:r>
      <w:r w:rsidR="00245AB9">
        <w:t xml:space="preserve"> </w:t>
      </w:r>
      <w:r>
        <w:t>regional</w:t>
      </w:r>
      <w:r w:rsidR="00245AB9">
        <w:t xml:space="preserve"> </w:t>
      </w:r>
      <w:r>
        <w:t>planning,</w:t>
      </w:r>
      <w:r w:rsidR="00245AB9">
        <w:t xml:space="preserve"> </w:t>
      </w:r>
      <w:r>
        <w:t>particularly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and</w:t>
      </w:r>
      <w:r w:rsidR="00245AB9">
        <w:t xml:space="preserve"> </w:t>
      </w:r>
      <w:r>
        <w:t>occupations.</w:t>
      </w:r>
      <w:r w:rsidR="00245AB9">
        <w:t xml:space="preserve"> </w:t>
      </w:r>
      <w:r>
        <w:t>The</w:t>
      </w:r>
      <w:r w:rsidR="00245AB9">
        <w:t xml:space="preserve"> </w:t>
      </w:r>
      <w:r>
        <w:t>benefits</w:t>
      </w:r>
      <w:r w:rsidR="00245AB9">
        <w:t xml:space="preserve"> </w:t>
      </w:r>
      <w:r>
        <w:t>from</w:t>
      </w:r>
      <w:r w:rsidR="00245AB9">
        <w:t xml:space="preserve"> </w:t>
      </w:r>
      <w:r>
        <w:t>regionalism</w:t>
      </w:r>
      <w:r w:rsidR="00245AB9">
        <w:t xml:space="preserve"> </w:t>
      </w:r>
      <w:r>
        <w:t>include</w:t>
      </w:r>
      <w:r w:rsidR="00245AB9">
        <w:t xml:space="preserve"> </w:t>
      </w:r>
      <w:r>
        <w:t>collaborative</w:t>
      </w:r>
      <w:r w:rsidR="00245AB9">
        <w:t xml:space="preserve"> </w:t>
      </w:r>
      <w:r>
        <w:t>planning,</w:t>
      </w:r>
      <w:r w:rsidR="00245AB9">
        <w:t xml:space="preserve"> </w:t>
      </w:r>
      <w:r>
        <w:t>pooling</w:t>
      </w:r>
      <w:r w:rsidR="00245AB9">
        <w:t xml:space="preserve"> </w:t>
      </w:r>
      <w:r>
        <w:t>and</w:t>
      </w:r>
      <w:r w:rsidR="00245AB9">
        <w:t xml:space="preserve"> </w:t>
      </w:r>
      <w:r>
        <w:t>leveraging</w:t>
      </w:r>
      <w:r w:rsidR="00245AB9">
        <w:t xml:space="preserve"> </w:t>
      </w:r>
      <w:r>
        <w:t>of</w:t>
      </w:r>
      <w:r w:rsidR="00245AB9">
        <w:t xml:space="preserve"> </w:t>
      </w:r>
      <w:r>
        <w:t>resources,</w:t>
      </w:r>
      <w:r w:rsidR="00245AB9">
        <w:t xml:space="preserve"> </w:t>
      </w:r>
      <w:r>
        <w:t>capacity</w:t>
      </w:r>
      <w:r w:rsidR="00245AB9">
        <w:t xml:space="preserve"> </w:t>
      </w:r>
      <w:r>
        <w:t>building,</w:t>
      </w:r>
      <w:r w:rsidR="00245AB9">
        <w:t xml:space="preserve"> </w:t>
      </w:r>
      <w:r>
        <w:t>and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services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delivered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best</w:t>
      </w:r>
      <w:r w:rsidR="00245AB9">
        <w:t xml:space="preserve"> </w:t>
      </w:r>
      <w:r>
        <w:t>possible</w:t>
      </w:r>
      <w:r w:rsidR="00245AB9">
        <w:t xml:space="preserve"> </w:t>
      </w:r>
      <w:r>
        <w:t>way—regionalism</w:t>
      </w:r>
      <w:r w:rsidR="00245AB9">
        <w:t xml:space="preserve"> </w:t>
      </w:r>
      <w:r>
        <w:t>is</w:t>
      </w:r>
      <w:r w:rsidR="00245AB9">
        <w:t xml:space="preserve"> </w:t>
      </w:r>
      <w:r>
        <w:t>essential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Boards’</w:t>
      </w:r>
      <w:r w:rsidR="00245AB9">
        <w:t xml:space="preserve"> </w:t>
      </w:r>
      <w:r>
        <w:t>mission.</w:t>
      </w:r>
    </w:p>
    <w:p w14:paraId="75E3F995" w14:textId="45CB9238" w:rsidR="00B56A43" w:rsidRDefault="00C525EA"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criteria</w:t>
      </w:r>
      <w:r w:rsidR="00245AB9">
        <w:t xml:space="preserve"> </w:t>
      </w:r>
      <w:r>
        <w:t>for</w:t>
      </w:r>
      <w:r w:rsidR="00245AB9">
        <w:t xml:space="preserve"> </w:t>
      </w:r>
      <w:r>
        <w:t>“performed</w:t>
      </w:r>
      <w:r w:rsidR="00245AB9">
        <w:t xml:space="preserve"> </w:t>
      </w:r>
      <w:r>
        <w:t>successfully”</w:t>
      </w:r>
      <w:r w:rsidR="00245AB9">
        <w:t xml:space="preserve"> </w:t>
      </w:r>
      <w:r>
        <w:t>and</w:t>
      </w:r>
      <w:r w:rsidR="00245AB9">
        <w:t xml:space="preserve"> </w:t>
      </w:r>
      <w:r>
        <w:t>“sustained</w:t>
      </w:r>
      <w:r w:rsidR="00245AB9">
        <w:t xml:space="preserve"> </w:t>
      </w:r>
      <w:r>
        <w:t>fiscal</w:t>
      </w:r>
      <w:r w:rsidR="00245AB9">
        <w:t xml:space="preserve"> </w:t>
      </w:r>
      <w:r>
        <w:t>integrity”</w:t>
      </w:r>
      <w:r w:rsidR="00245AB9">
        <w:t xml:space="preserve"> </w:t>
      </w:r>
      <w:r>
        <w:t>TWC</w:t>
      </w:r>
      <w:r w:rsidR="00245AB9">
        <w:t xml:space="preserve"> </w:t>
      </w:r>
      <w:r>
        <w:t>requires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data</w:t>
      </w:r>
      <w:r w:rsidR="00245AB9">
        <w:t xml:space="preserve"> </w:t>
      </w:r>
      <w:r>
        <w:t>on</w:t>
      </w:r>
      <w:r w:rsidR="00245AB9">
        <w:t xml:space="preserve"> </w:t>
      </w:r>
      <w:r>
        <w:t>designated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measures.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reported</w:t>
      </w:r>
      <w:r w:rsidR="00245AB9">
        <w:t xml:space="preserve"> </w:t>
      </w:r>
      <w:r>
        <w:t>monthly</w:t>
      </w:r>
      <w:r w:rsidR="00245AB9">
        <w:t xml:space="preserve"> </w:t>
      </w:r>
      <w:r>
        <w:t>and</w:t>
      </w:r>
      <w:r w:rsidR="00245AB9">
        <w:t xml:space="preserve"> </w:t>
      </w:r>
      <w:r>
        <w:t>maintained</w:t>
      </w:r>
      <w:r w:rsidR="00245AB9">
        <w:t xml:space="preserve"> </w:t>
      </w:r>
      <w:r>
        <w:t>on</w:t>
      </w:r>
      <w:r w:rsidR="00245AB9">
        <w:t xml:space="preserve"> </w:t>
      </w:r>
      <w:r>
        <w:t>TWC’s</w:t>
      </w:r>
      <w:r w:rsidR="00245AB9">
        <w:t xml:space="preserve"> </w:t>
      </w:r>
      <w:r>
        <w:t>website</w:t>
      </w:r>
      <w:r w:rsidR="00245AB9">
        <w:t xml:space="preserve"> </w:t>
      </w:r>
      <w:r>
        <w:t>maintained</w:t>
      </w:r>
      <w:r w:rsidR="00245AB9">
        <w:t xml:space="preserve"> </w:t>
      </w:r>
      <w:r>
        <w:t>by</w:t>
      </w:r>
      <w:r w:rsidR="00245AB9">
        <w:t xml:space="preserve"> </w:t>
      </w:r>
      <w:r>
        <w:t>Information</w:t>
      </w:r>
      <w:r w:rsidR="00245AB9">
        <w:t xml:space="preserve"> </w:t>
      </w:r>
      <w:r>
        <w:t>Innovation</w:t>
      </w:r>
      <w:r w:rsidR="00245AB9">
        <w:t xml:space="preserve"> </w:t>
      </w:r>
      <w:r>
        <w:t>&amp;</w:t>
      </w:r>
      <w:r w:rsidR="00245AB9">
        <w:t xml:space="preserve"> </w:t>
      </w:r>
      <w:r>
        <w:t>Insight</w:t>
      </w:r>
      <w:r w:rsidR="00245AB9">
        <w:t xml:space="preserve"> </w:t>
      </w:r>
      <w:r>
        <w:t>(I|3),</w:t>
      </w:r>
      <w:r w:rsidR="00245AB9">
        <w:t xml:space="preserve"> </w:t>
      </w:r>
      <w:r>
        <w:t>formerly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Operational</w:t>
      </w:r>
      <w:r w:rsidR="00245AB9">
        <w:t xml:space="preserve"> </w:t>
      </w:r>
      <w:r>
        <w:t>Insight</w:t>
      </w:r>
      <w:r w:rsidR="00245AB9">
        <w:t xml:space="preserve"> </w:t>
      </w:r>
      <w:r>
        <w:t>(available</w:t>
      </w:r>
      <w:r w:rsidR="00245AB9">
        <w:t xml:space="preserve"> </w:t>
      </w:r>
      <w:r>
        <w:t>at</w:t>
      </w:r>
      <w:r w:rsidR="00245AB9">
        <w:t xml:space="preserve"> </w:t>
      </w:r>
      <w:hyperlink r:id="rId42" w:history="1">
        <w:r w:rsidRPr="00081EDD">
          <w:rPr>
            <w:rStyle w:val="Hyperlink"/>
          </w:rPr>
          <w:t>https://intra.twc.texas.gov/intranet/plan/html/index.html</w:t>
        </w:r>
      </w:hyperlink>
      <w:r>
        <w:t>).</w:t>
      </w:r>
      <w:r w:rsidR="00245AB9">
        <w:t xml:space="preserve"> </w:t>
      </w:r>
      <w:r>
        <w:t>Additionally,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sound</w:t>
      </w:r>
      <w:r w:rsidR="00245AB9">
        <w:t xml:space="preserve"> </w:t>
      </w:r>
      <w:r>
        <w:t>fiscal</w:t>
      </w:r>
      <w:r w:rsidR="00245AB9">
        <w:t xml:space="preserve">  </w:t>
      </w:r>
      <w:r>
        <w:t>management,</w:t>
      </w:r>
      <w:r w:rsidR="00245AB9">
        <w:t xml:space="preserve"> </w:t>
      </w:r>
      <w:r>
        <w:t>TWC</w:t>
      </w:r>
      <w:r w:rsidR="00245AB9">
        <w:t xml:space="preserve"> </w:t>
      </w:r>
      <w:r>
        <w:t>conducts</w:t>
      </w:r>
      <w:r w:rsidR="00245AB9">
        <w:t xml:space="preserve"> </w:t>
      </w:r>
      <w:r>
        <w:t>routine</w:t>
      </w:r>
      <w:r w:rsidR="00245AB9">
        <w:t xml:space="preserve"> </w:t>
      </w:r>
      <w:r>
        <w:t>monitoring</w:t>
      </w:r>
      <w:r w:rsidR="00245AB9">
        <w:t xml:space="preserve"> </w:t>
      </w:r>
      <w:r>
        <w:t>visits</w:t>
      </w:r>
      <w:r w:rsidR="00245AB9">
        <w:t xml:space="preserve"> </w:t>
      </w:r>
      <w:r>
        <w:t>that</w:t>
      </w:r>
      <w:r w:rsidR="00245AB9">
        <w:t xml:space="preserve"> </w:t>
      </w:r>
      <w:r>
        <w:t>verify</w:t>
      </w:r>
      <w:r w:rsidR="00245AB9">
        <w:t xml:space="preserve"> </w:t>
      </w:r>
      <w:r>
        <w:t>fiscal</w:t>
      </w:r>
      <w:r w:rsidR="00245AB9">
        <w:t xml:space="preserve"> </w:t>
      </w:r>
      <w:r>
        <w:t>integrity</w:t>
      </w:r>
      <w:r w:rsidR="00245AB9">
        <w:t xml:space="preserve"> </w:t>
      </w:r>
      <w:r>
        <w:t>and</w:t>
      </w:r>
      <w:r w:rsidR="00245AB9">
        <w:t xml:space="preserve"> </w:t>
      </w:r>
      <w:r>
        <w:t>assist</w:t>
      </w:r>
      <w:r w:rsidR="00245AB9">
        <w:t xml:space="preserve"> </w:t>
      </w:r>
      <w:r>
        <w:t>Boards</w:t>
      </w:r>
      <w:r w:rsidR="00245AB9">
        <w:t xml:space="preserve"> </w:t>
      </w:r>
      <w:r>
        <w:t>in</w:t>
      </w:r>
      <w:r w:rsidR="00245AB9">
        <w:t xml:space="preserve"> </w:t>
      </w:r>
      <w:r>
        <w:t>addressing</w:t>
      </w:r>
      <w:r w:rsidR="00245AB9">
        <w:t xml:space="preserve"> </w:t>
      </w:r>
      <w:r>
        <w:t>any</w:t>
      </w:r>
      <w:r w:rsidR="00245AB9">
        <w:t xml:space="preserve"> </w:t>
      </w:r>
      <w:r>
        <w:t>identified</w:t>
      </w:r>
      <w:r w:rsidR="00245AB9">
        <w:t xml:space="preserve"> </w:t>
      </w:r>
      <w:r>
        <w:t>issues.</w:t>
      </w:r>
      <w:r w:rsidR="00245AB9">
        <w:t xml:space="preserve"> </w:t>
      </w:r>
      <w:r>
        <w:t>Board</w:t>
      </w:r>
      <w:r w:rsidR="00245AB9">
        <w:t xml:space="preserve"> </w:t>
      </w:r>
      <w:r>
        <w:t>grant</w:t>
      </w:r>
      <w:r w:rsidR="00245AB9">
        <w:t xml:space="preserve"> </w:t>
      </w:r>
      <w:r>
        <w:t>and</w:t>
      </w:r>
      <w:r w:rsidR="00245AB9">
        <w:t xml:space="preserve"> </w:t>
      </w:r>
      <w:r>
        <w:t>financial</w:t>
      </w:r>
      <w:r w:rsidR="00245AB9">
        <w:t xml:space="preserve"> </w:t>
      </w:r>
      <w:r>
        <w:t>monitoring</w:t>
      </w:r>
      <w:r w:rsidR="00245AB9">
        <w:t xml:space="preserve"> </w:t>
      </w:r>
      <w:r>
        <w:t>information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r w:rsidRPr="00081EDD">
        <w:rPr>
          <w:rStyle w:val="Hyperlink"/>
        </w:rPr>
        <w:t>https://twc.texas.gov/agency/texas-workforce-commission-financial-grant-</w:t>
      </w:r>
      <w:r w:rsidR="00245AB9">
        <w:rPr>
          <w:rStyle w:val="Hyperlink"/>
        </w:rPr>
        <w:t xml:space="preserve"> </w:t>
      </w:r>
      <w:r w:rsidRPr="00081EDD">
        <w:rPr>
          <w:rStyle w:val="Hyperlink"/>
        </w:rPr>
        <w:t>information</w:t>
      </w:r>
      <w:r>
        <w:t>.</w:t>
      </w:r>
    </w:p>
    <w:p w14:paraId="45EAB9AC" w14:textId="4B1DBECF" w:rsidR="00B56A43" w:rsidRDefault="00C525EA">
      <w:pPr>
        <w:pStyle w:val="Heading6"/>
      </w:pPr>
      <w:bookmarkStart w:id="89" w:name="_Toc90"/>
      <w:r>
        <w:t>C.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appeals</w:t>
      </w:r>
      <w:r w:rsidR="00245AB9">
        <w:t xml:space="preserve"> </w:t>
      </w:r>
      <w:r>
        <w:t>process</w:t>
      </w:r>
      <w:r w:rsidR="00245AB9">
        <w:t xml:space="preserve"> </w:t>
      </w:r>
      <w:r>
        <w:t>referred</w:t>
      </w:r>
      <w:r w:rsidR="00245AB9">
        <w:t xml:space="preserve"> </w:t>
      </w:r>
      <w:r>
        <w:t>to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106(b)(5)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relating</w:t>
      </w:r>
      <w:r w:rsidR="00245AB9">
        <w:t xml:space="preserve"> </w:t>
      </w:r>
      <w:r>
        <w:t>to</w:t>
      </w:r>
      <w:r w:rsidR="00245AB9">
        <w:t xml:space="preserve"> </w:t>
      </w:r>
      <w:r>
        <w:t>designation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areas</w:t>
      </w:r>
      <w:bookmarkEnd w:id="89"/>
    </w:p>
    <w:p w14:paraId="58E1CEBA" w14:textId="4CE99CA2" w:rsidR="00B56A43" w:rsidRDefault="00C525EA">
      <w:r>
        <w:t>Units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government</w:t>
      </w:r>
      <w:r w:rsidR="00245AB9">
        <w:t xml:space="preserve"> </w:t>
      </w:r>
      <w:r>
        <w:t>or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that</w:t>
      </w:r>
      <w:r w:rsidR="00245AB9">
        <w:t xml:space="preserve"> </w:t>
      </w:r>
      <w:r>
        <w:t>request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granted</w:t>
      </w:r>
      <w:r w:rsidR="00245AB9">
        <w:t xml:space="preserve"> </w:t>
      </w:r>
      <w:r>
        <w:t>designation</w:t>
      </w:r>
      <w:r w:rsidR="00245AB9">
        <w:t xml:space="preserve"> </w:t>
      </w:r>
      <w:r>
        <w:t>or</w:t>
      </w:r>
      <w:r w:rsidR="00245AB9">
        <w:t xml:space="preserve"> </w:t>
      </w:r>
      <w:r>
        <w:t>re-designation</w:t>
      </w:r>
      <w:r w:rsidR="00245AB9">
        <w:t xml:space="preserve"> </w:t>
      </w:r>
      <w:r>
        <w:t>(in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TWIC</w:t>
      </w:r>
      <w:r w:rsidR="00245AB9">
        <w:t xml:space="preserve"> </w:t>
      </w:r>
      <w:r>
        <w:t>rules</w:t>
      </w:r>
      <w:r w:rsidR="00245AB9">
        <w:t xml:space="preserve"> </w:t>
      </w:r>
      <w:r>
        <w:t>§901.1)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area,</w:t>
      </w:r>
      <w:r w:rsidR="00245AB9">
        <w:t xml:space="preserve"> </w:t>
      </w:r>
      <w:r>
        <w:t>may</w:t>
      </w:r>
      <w:r w:rsidR="00245AB9">
        <w:t xml:space="preserve"> </w:t>
      </w:r>
      <w:r>
        <w:t>appeal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written</w:t>
      </w:r>
      <w:r w:rsidR="00245AB9">
        <w:t xml:space="preserve"> </w:t>
      </w:r>
      <w:r>
        <w:t>policy</w:t>
      </w:r>
      <w:r w:rsidR="00245AB9">
        <w:t xml:space="preserve"> </w:t>
      </w:r>
      <w:r>
        <w:t>and</w:t>
      </w:r>
      <w:r w:rsidR="00245AB9">
        <w:t xml:space="preserve"> </w:t>
      </w:r>
      <w:r>
        <w:t>procedure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TWIC</w:t>
      </w:r>
      <w:r w:rsidR="00245AB9">
        <w:t xml:space="preserve"> </w:t>
      </w:r>
      <w:r>
        <w:t>rule</w:t>
      </w:r>
      <w:r w:rsidR="00245AB9">
        <w:t xml:space="preserve"> </w:t>
      </w:r>
      <w:r>
        <w:t>§901.2</w:t>
      </w:r>
      <w:r w:rsidR="00245AB9">
        <w:t xml:space="preserve"> </w:t>
      </w:r>
      <w:r>
        <w:t>(40</w:t>
      </w:r>
      <w:r w:rsidR="00245AB9">
        <w:t xml:space="preserve"> </w:t>
      </w:r>
      <w:r>
        <w:t>TAC</w:t>
      </w:r>
      <w:r w:rsidR="00245AB9">
        <w:t xml:space="preserve"> </w:t>
      </w:r>
      <w:r>
        <w:t>Part</w:t>
      </w:r>
      <w:r w:rsidR="00245AB9">
        <w:t xml:space="preserve"> </w:t>
      </w:r>
      <w:r>
        <w:t>22).</w:t>
      </w:r>
    </w:p>
    <w:p w14:paraId="69C4AE34" w14:textId="12A10769" w:rsidR="00B56A43" w:rsidRDefault="00C525EA">
      <w:r>
        <w:t>Appeals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delivered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Council</w:t>
      </w:r>
      <w:r w:rsidR="00245AB9">
        <w:t xml:space="preserve"> </w:t>
      </w:r>
      <w:r>
        <w:t>(TWIC)</w:t>
      </w:r>
      <w:r w:rsidR="00245AB9">
        <w:t xml:space="preserve"> </w:t>
      </w:r>
      <w:r>
        <w:t>no</w:t>
      </w:r>
      <w:r w:rsidR="00245AB9">
        <w:t xml:space="preserve"> </w:t>
      </w:r>
      <w:r>
        <w:t>later</w:t>
      </w:r>
      <w:r w:rsidR="00245AB9">
        <w:t xml:space="preserve"> </w:t>
      </w:r>
      <w:r>
        <w:t>than</w:t>
      </w:r>
      <w:r w:rsidR="00245AB9">
        <w:t xml:space="preserve"> </w:t>
      </w:r>
      <w:r>
        <w:t>30</w:t>
      </w:r>
      <w:r w:rsidR="00245AB9">
        <w:t xml:space="preserve"> </w:t>
      </w:r>
      <w:r>
        <w:t>days</w:t>
      </w:r>
      <w:r w:rsidR="00245AB9">
        <w:t xml:space="preserve"> </w:t>
      </w:r>
      <w:r>
        <w:t>after</w:t>
      </w:r>
      <w:r w:rsidR="00245AB9">
        <w:t xml:space="preserve"> </w:t>
      </w:r>
      <w:r>
        <w:t>the</w:t>
      </w:r>
      <w:r w:rsidR="00245AB9">
        <w:t xml:space="preserve"> </w:t>
      </w:r>
      <w:r>
        <w:t>date</w:t>
      </w:r>
      <w:r w:rsidR="00245AB9">
        <w:t xml:space="preserve"> </w:t>
      </w:r>
      <w:r>
        <w:t>the</w:t>
      </w:r>
      <w:r w:rsidR="00245AB9">
        <w:t xml:space="preserve"> </w:t>
      </w:r>
      <w:r>
        <w:t>designation</w:t>
      </w:r>
      <w:r w:rsidR="00245AB9">
        <w:t xml:space="preserve"> </w:t>
      </w:r>
      <w:r>
        <w:t>or</w:t>
      </w:r>
      <w:r w:rsidR="00245AB9">
        <w:t xml:space="preserve"> </w:t>
      </w:r>
      <w:r>
        <w:t>redesignation</w:t>
      </w:r>
      <w:r w:rsidR="00245AB9">
        <w:t xml:space="preserve"> </w:t>
      </w:r>
      <w:r>
        <w:t>was</w:t>
      </w:r>
      <w:r w:rsidR="00245AB9">
        <w:t xml:space="preserve"> </w:t>
      </w:r>
      <w:r>
        <w:t>made.</w:t>
      </w:r>
      <w:r w:rsidR="00245AB9">
        <w:t xml:space="preserve"> </w:t>
      </w:r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reasons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appeal.</w:t>
      </w:r>
      <w:r w:rsidR="00245AB9">
        <w:t xml:space="preserve"> </w:t>
      </w:r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must</w:t>
      </w:r>
      <w:r w:rsidR="00245AB9">
        <w:t xml:space="preserve"> </w:t>
      </w:r>
      <w:r>
        <w:t>also</w:t>
      </w:r>
      <w:r w:rsidR="00245AB9">
        <w:t xml:space="preserve"> </w:t>
      </w:r>
      <w:r>
        <w:t>include</w:t>
      </w:r>
      <w:r w:rsidR="00245AB9">
        <w:t xml:space="preserve"> </w:t>
      </w:r>
      <w:r>
        <w:t>any</w:t>
      </w:r>
      <w:r w:rsidR="00245AB9">
        <w:t xml:space="preserve"> </w:t>
      </w:r>
      <w:r>
        <w:t>new</w:t>
      </w:r>
      <w:r w:rsidR="00245AB9">
        <w:t xml:space="preserve"> </w:t>
      </w:r>
      <w:r>
        <w:t>information</w:t>
      </w:r>
      <w:r w:rsidR="00245AB9">
        <w:t xml:space="preserve"> </w:t>
      </w:r>
      <w:r>
        <w:t>the</w:t>
      </w:r>
      <w:r w:rsidR="00245AB9">
        <w:t xml:space="preserve"> </w:t>
      </w:r>
      <w:r>
        <w:t>requestor/Board</w:t>
      </w:r>
      <w:r w:rsidR="00245AB9">
        <w:t xml:space="preserve"> </w:t>
      </w:r>
      <w:r>
        <w:t>would</w:t>
      </w:r>
      <w:r w:rsidR="00245AB9">
        <w:t xml:space="preserve"> </w:t>
      </w:r>
      <w:r>
        <w:t>like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considered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process.</w:t>
      </w:r>
      <w:r w:rsidR="00245AB9">
        <w:t xml:space="preserve"> </w:t>
      </w:r>
      <w:r>
        <w:t>When</w:t>
      </w:r>
      <w:r w:rsidR="00245AB9">
        <w:t xml:space="preserve"> </w:t>
      </w:r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is</w:t>
      </w:r>
      <w:r w:rsidR="00245AB9">
        <w:t xml:space="preserve"> </w:t>
      </w:r>
      <w:r>
        <w:t>received,</w:t>
      </w:r>
      <w:r w:rsidR="00245AB9">
        <w:t xml:space="preserve"> </w:t>
      </w:r>
      <w:r>
        <w:t>the</w:t>
      </w:r>
      <w:r w:rsidR="00245AB9">
        <w:t xml:space="preserve"> </w:t>
      </w:r>
      <w:r>
        <w:t>notice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published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Register,</w:t>
      </w:r>
      <w:r w:rsidR="00245AB9">
        <w:t xml:space="preserve"> </w:t>
      </w:r>
      <w:r>
        <w:t>including</w:t>
      </w:r>
      <w:r w:rsidR="00245AB9">
        <w:t xml:space="preserve"> </w:t>
      </w:r>
      <w:r>
        <w:t>a</w:t>
      </w:r>
      <w:r w:rsidR="00245AB9">
        <w:t xml:space="preserve"> </w:t>
      </w:r>
      <w:r>
        <w:t>statement</w:t>
      </w:r>
      <w:r w:rsidR="00245AB9">
        <w:t xml:space="preserve"> </w:t>
      </w:r>
      <w:r>
        <w:t>inviting</w:t>
      </w:r>
      <w:r w:rsidR="00245AB9">
        <w:t xml:space="preserve"> </w:t>
      </w:r>
      <w:r>
        <w:t>input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deadline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input.</w:t>
      </w:r>
      <w:r w:rsidR="00245AB9">
        <w:t xml:space="preserve"> </w:t>
      </w:r>
      <w:r>
        <w:t>At</w:t>
      </w:r>
      <w:r w:rsidR="00245AB9">
        <w:t xml:space="preserve"> </w:t>
      </w:r>
      <w:r>
        <w:t>TWIC’s</w:t>
      </w:r>
      <w:r w:rsidR="00245AB9">
        <w:t xml:space="preserve"> </w:t>
      </w:r>
      <w:r>
        <w:t>discretion,</w:t>
      </w:r>
      <w:r w:rsidR="00245AB9">
        <w:t xml:space="preserve"> </w:t>
      </w:r>
      <w:r>
        <w:t>they</w:t>
      </w:r>
      <w:r w:rsidR="00245AB9">
        <w:t xml:space="preserve"> </w:t>
      </w:r>
      <w:r>
        <w:t>may</w:t>
      </w:r>
      <w:r w:rsidR="00245AB9">
        <w:t xml:space="preserve"> </w:t>
      </w:r>
      <w:r>
        <w:t>also</w:t>
      </w:r>
      <w:r w:rsidR="00245AB9">
        <w:t xml:space="preserve"> </w:t>
      </w:r>
      <w:r>
        <w:t>schedule</w:t>
      </w:r>
      <w:r w:rsidR="00245AB9">
        <w:t xml:space="preserve"> </w:t>
      </w:r>
      <w:r>
        <w:t>a</w:t>
      </w:r>
      <w:r w:rsidR="00245AB9">
        <w:t xml:space="preserve"> </w:t>
      </w:r>
      <w:r>
        <w:t>public</w:t>
      </w:r>
      <w:r w:rsidR="00245AB9">
        <w:t xml:space="preserve"> </w:t>
      </w:r>
      <w:r>
        <w:t>meeting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for</w:t>
      </w:r>
      <w:r w:rsidR="00245AB9">
        <w:t xml:space="preserve"> </w:t>
      </w:r>
      <w:r>
        <w:t>oral</w:t>
      </w:r>
      <w:r w:rsidR="00245AB9">
        <w:t xml:space="preserve"> </w:t>
      </w:r>
      <w:r>
        <w:t>comments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heard.</w:t>
      </w:r>
      <w:r w:rsidR="00245AB9">
        <w:t xml:space="preserve"> </w:t>
      </w:r>
      <w:r>
        <w:t>TWIC</w:t>
      </w:r>
      <w:r w:rsidR="00245AB9">
        <w:t xml:space="preserve"> </w:t>
      </w:r>
      <w:r>
        <w:t>may</w:t>
      </w:r>
      <w:r w:rsidR="00245AB9">
        <w:t xml:space="preserve"> </w:t>
      </w:r>
      <w:r>
        <w:t>consider</w:t>
      </w:r>
      <w:r w:rsidR="00245AB9">
        <w:t xml:space="preserve"> </w:t>
      </w:r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or</w:t>
      </w:r>
      <w:r w:rsidR="00245AB9">
        <w:t xml:space="preserve"> </w:t>
      </w:r>
      <w:r>
        <w:t>may</w:t>
      </w:r>
      <w:r w:rsidR="00245AB9">
        <w:t xml:space="preserve"> </w:t>
      </w:r>
      <w:r>
        <w:t>designate</w:t>
      </w:r>
      <w:r w:rsidR="00245AB9">
        <w:t xml:space="preserve"> </w:t>
      </w:r>
      <w:r>
        <w:t>a</w:t>
      </w:r>
      <w:r w:rsidR="00245AB9">
        <w:t xml:space="preserve"> </w:t>
      </w:r>
      <w:r>
        <w:t>committee</w:t>
      </w:r>
      <w:r w:rsidR="00245AB9">
        <w:t xml:space="preserve"> </w:t>
      </w:r>
      <w:r>
        <w:t>to</w:t>
      </w:r>
      <w:r w:rsidR="00245AB9">
        <w:t xml:space="preserve"> </w:t>
      </w:r>
      <w:r>
        <w:t>do</w:t>
      </w:r>
      <w:r w:rsidR="00245AB9">
        <w:t xml:space="preserve"> </w:t>
      </w:r>
      <w:r>
        <w:t>so</w:t>
      </w:r>
      <w:r w:rsidR="00245AB9">
        <w:t xml:space="preserve"> </w:t>
      </w:r>
      <w:r>
        <w:t>and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report</w:t>
      </w:r>
      <w:r w:rsidR="00245AB9">
        <w:t xml:space="preserve"> </w:t>
      </w:r>
      <w:r>
        <w:t>to</w:t>
      </w:r>
      <w:r w:rsidR="00245AB9">
        <w:t xml:space="preserve"> </w:t>
      </w:r>
      <w:r>
        <w:t>TWIC.</w:t>
      </w:r>
      <w:r w:rsidR="00245AB9">
        <w:t xml:space="preserve"> </w:t>
      </w:r>
      <w:r>
        <w:t>All</w:t>
      </w:r>
      <w:r w:rsidR="00245AB9">
        <w:t xml:space="preserve"> </w:t>
      </w:r>
      <w:r>
        <w:t>relevant</w:t>
      </w:r>
      <w:r w:rsidR="00245AB9">
        <w:t xml:space="preserve"> </w:t>
      </w:r>
      <w:r>
        <w:t>information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reviewed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information</w:t>
      </w:r>
      <w:r w:rsidR="00245AB9">
        <w:t xml:space="preserve"> </w:t>
      </w:r>
      <w:r>
        <w:t>submitted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information</w:t>
      </w:r>
      <w:r w:rsidR="00245AB9">
        <w:t xml:space="preserve"> </w:t>
      </w:r>
      <w:r>
        <w:t>obtained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comment</w:t>
      </w:r>
      <w:r w:rsidR="00245AB9">
        <w:t xml:space="preserve"> </w:t>
      </w:r>
      <w:r>
        <w:t>period.</w:t>
      </w:r>
      <w:r w:rsidR="00245AB9">
        <w:t xml:space="preserve"> </w:t>
      </w:r>
      <w:r>
        <w:t>Finally,</w:t>
      </w:r>
      <w:r w:rsidR="00245AB9">
        <w:t xml:space="preserve"> </w:t>
      </w:r>
      <w:r>
        <w:t>TWIC</w:t>
      </w:r>
      <w:r w:rsidR="00245AB9">
        <w:t xml:space="preserve"> </w:t>
      </w:r>
      <w:r>
        <w:t>will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recommendation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within</w:t>
      </w:r>
      <w:r w:rsidR="00245AB9">
        <w:t xml:space="preserve"> </w:t>
      </w:r>
      <w:r>
        <w:t>120</w:t>
      </w:r>
      <w:r w:rsidR="00245AB9">
        <w:t xml:space="preserve"> </w:t>
      </w:r>
      <w:r>
        <w:t>days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date</w:t>
      </w:r>
      <w:r w:rsidR="00245AB9">
        <w:t xml:space="preserve"> </w:t>
      </w:r>
      <w:r>
        <w:t>of</w:t>
      </w:r>
      <w:r w:rsidR="00245AB9">
        <w:t xml:space="preserve"> </w:t>
      </w:r>
      <w:r>
        <w:t>receipt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request.</w:t>
      </w:r>
    </w:p>
    <w:p w14:paraId="395BEBAA" w14:textId="6E27A836" w:rsidR="00B56A43" w:rsidRDefault="00C525EA">
      <w:pPr>
        <w:pStyle w:val="Heading6"/>
      </w:pPr>
      <w:bookmarkStart w:id="90" w:name="_Toc91"/>
      <w:r>
        <w:t>D.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appeals</w:t>
      </w:r>
      <w:r w:rsidR="00245AB9">
        <w:t xml:space="preserve"> </w:t>
      </w:r>
      <w:r>
        <w:t>process</w:t>
      </w:r>
      <w:r w:rsidR="00245AB9">
        <w:t xml:space="preserve"> </w:t>
      </w:r>
      <w:r>
        <w:t>referred</w:t>
      </w:r>
      <w:r w:rsidR="00245AB9">
        <w:t xml:space="preserve"> </w:t>
      </w:r>
      <w:r>
        <w:t>to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121(h)(2)(E)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relating</w:t>
      </w:r>
      <w:r w:rsidR="00245AB9">
        <w:t xml:space="preserve"> </w:t>
      </w:r>
      <w:r>
        <w:t>to</w:t>
      </w:r>
      <w:r w:rsidR="00245AB9">
        <w:t xml:space="preserve"> </w:t>
      </w:r>
      <w:r>
        <w:t>determinations</w:t>
      </w:r>
      <w:r w:rsidR="00245AB9">
        <w:t xml:space="preserve"> </w:t>
      </w:r>
      <w:r>
        <w:t>for</w:t>
      </w:r>
      <w:r w:rsidR="00245AB9">
        <w:t xml:space="preserve"> </w:t>
      </w:r>
      <w:r>
        <w:t>infrastructure</w:t>
      </w:r>
      <w:r w:rsidR="00245AB9">
        <w:t xml:space="preserve"> </w:t>
      </w:r>
      <w:r>
        <w:t>funding</w:t>
      </w:r>
      <w:bookmarkEnd w:id="90"/>
    </w:p>
    <w:p w14:paraId="166CAC61" w14:textId="54FCFC64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a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required</w:t>
      </w:r>
      <w:r w:rsidR="00245AB9">
        <w:t xml:space="preserve"> </w:t>
      </w:r>
      <w:r>
        <w:t>workforce</w:t>
      </w:r>
      <w:r w:rsidR="00245AB9">
        <w:t xml:space="preserve"> </w:t>
      </w:r>
      <w:r>
        <w:t>partner</w:t>
      </w:r>
      <w:r w:rsidR="00245AB9">
        <w:t xml:space="preserve"> </w:t>
      </w:r>
      <w:r>
        <w:t>to</w:t>
      </w:r>
      <w:r w:rsidR="00245AB9">
        <w:t xml:space="preserve"> </w:t>
      </w:r>
      <w:r>
        <w:t>appeal</w:t>
      </w:r>
      <w:r w:rsidR="00245AB9">
        <w:t xml:space="preserve"> </w:t>
      </w:r>
      <w:r>
        <w:t>a</w:t>
      </w:r>
      <w:r w:rsidR="00245AB9">
        <w:t xml:space="preserve"> </w:t>
      </w:r>
      <w:r>
        <w:t>determination:</w:t>
      </w:r>
    </w:p>
    <w:p w14:paraId="621DD3FC" w14:textId="68B86200" w:rsidR="00B56A43" w:rsidRDefault="00C525EA">
      <w:pPr>
        <w:numPr>
          <w:ilvl w:val="0"/>
          <w:numId w:val="121"/>
        </w:numPr>
      </w:pP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funding</w:t>
      </w:r>
      <w:r w:rsidR="00245AB9">
        <w:t xml:space="preserve"> </w:t>
      </w:r>
      <w:r>
        <w:t>mechanism</w:t>
      </w:r>
      <w:r w:rsidR="00245AB9">
        <w:t xml:space="preserve"> </w:t>
      </w:r>
      <w:r>
        <w:t>or</w:t>
      </w:r>
      <w:r w:rsidR="00245AB9">
        <w:t xml:space="preserve"> </w:t>
      </w:r>
      <w:r>
        <w:t>SFM,</w:t>
      </w:r>
      <w:r w:rsidR="00245AB9">
        <w:t xml:space="preserve"> </w:t>
      </w:r>
      <w:r>
        <w:t>and</w:t>
      </w:r>
    </w:p>
    <w:p w14:paraId="2D5A6714" w14:textId="0ADDA7E3" w:rsidR="00B56A43" w:rsidRDefault="00C525EA">
      <w:pPr>
        <w:numPr>
          <w:ilvl w:val="0"/>
          <w:numId w:val="121"/>
        </w:numPr>
      </w:pP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basis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determination</w:t>
      </w:r>
      <w:r w:rsidR="00245AB9">
        <w:t xml:space="preserve"> </w:t>
      </w:r>
      <w:r>
        <w:t>is</w:t>
      </w:r>
      <w:r w:rsidR="00245AB9">
        <w:t xml:space="preserve"> </w:t>
      </w:r>
      <w:r>
        <w:t>inconsistent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SFM.</w:t>
      </w:r>
    </w:p>
    <w:p w14:paraId="00313FC3" w14:textId="13D61DF0" w:rsidR="00B56A43" w:rsidRDefault="00C525EA"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process</w:t>
      </w:r>
      <w:r w:rsidR="00245AB9">
        <w:t xml:space="preserve"> </w:t>
      </w:r>
      <w:r>
        <w:t>established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prompt</w:t>
      </w:r>
      <w:r w:rsidR="00245AB9">
        <w:t xml:space="preserve"> </w:t>
      </w:r>
      <w:r>
        <w:t>resolution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distributed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timely</w:t>
      </w:r>
      <w:r w:rsidR="00245AB9">
        <w:t xml:space="preserve"> </w:t>
      </w:r>
      <w:r>
        <w:t>manner,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§182(e)</w:t>
      </w:r>
      <w:r w:rsidR="00245AB9">
        <w:t xml:space="preserve"> </w:t>
      </w:r>
      <w:r>
        <w:t>–</w:t>
      </w:r>
      <w:r w:rsidR="00245AB9">
        <w:t xml:space="preserve"> </w:t>
      </w:r>
      <w:r>
        <w:t>Prompt</w:t>
      </w:r>
      <w:r w:rsidR="00245AB9">
        <w:t xml:space="preserve"> </w:t>
      </w:r>
      <w:r>
        <w:t>allocation</w:t>
      </w:r>
      <w:r w:rsidR="00245AB9">
        <w:t xml:space="preserve"> </w:t>
      </w:r>
      <w:r>
        <w:t>of</w:t>
      </w:r>
      <w:r w:rsidR="00245AB9">
        <w:t xml:space="preserve"> </w:t>
      </w:r>
      <w:r>
        <w:t>funds.</w:t>
      </w:r>
    </w:p>
    <w:p w14:paraId="7C67D8FA" w14:textId="6638C0B3" w:rsidR="00B56A43" w:rsidRDefault="00C525EA">
      <w:r>
        <w:t>The</w:t>
      </w:r>
      <w:r w:rsidR="00245AB9">
        <w:t xml:space="preserve"> </w:t>
      </w:r>
      <w:r>
        <w:t>appeals</w:t>
      </w:r>
      <w:r w:rsidR="00245AB9">
        <w:t xml:space="preserve"> </w:t>
      </w:r>
      <w:r>
        <w:t>process</w:t>
      </w:r>
      <w:r w:rsidR="00245AB9">
        <w:t xml:space="preserve"> </w:t>
      </w:r>
      <w:r>
        <w:t>established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governor</w:t>
      </w:r>
      <w:r w:rsidR="00245AB9">
        <w:t xml:space="preserve"> </w:t>
      </w:r>
      <w:r>
        <w:t>specifies</w:t>
      </w:r>
      <w:r w:rsidR="00245AB9">
        <w:t xml:space="preserve"> </w:t>
      </w:r>
      <w:r>
        <w:t>that</w:t>
      </w:r>
      <w:r w:rsidR="00245AB9">
        <w:t xml:space="preserve"> </w:t>
      </w:r>
      <w:r>
        <w:t>a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may</w:t>
      </w:r>
      <w:r w:rsidR="00245AB9">
        <w:t xml:space="preserve"> </w:t>
      </w:r>
      <w:r>
        <w:t>appeal</w:t>
      </w:r>
      <w:r w:rsidR="00245AB9">
        <w:t xml:space="preserve"> </w:t>
      </w:r>
      <w:r>
        <w:t>a</w:t>
      </w:r>
      <w:r w:rsidR="00245AB9">
        <w:t xml:space="preserve"> </w:t>
      </w:r>
      <w:r>
        <w:t>governor’s</w:t>
      </w:r>
      <w:r w:rsidR="00245AB9">
        <w:t xml:space="preserve"> </w:t>
      </w:r>
      <w:r>
        <w:t>determination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partner’s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one-stop</w:t>
      </w:r>
      <w:r w:rsidR="00245AB9">
        <w:t xml:space="preserve"> </w:t>
      </w:r>
      <w:r>
        <w:t>infrastructure</w:t>
      </w:r>
      <w:r w:rsidR="00245AB9">
        <w:t xml:space="preserve"> </w:t>
      </w:r>
      <w:r>
        <w:t>costs.</w:t>
      </w:r>
    </w:p>
    <w:p w14:paraId="36FBF76B" w14:textId="0C84DC19" w:rsidR="00B56A43" w:rsidRDefault="00C525EA"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may</w:t>
      </w:r>
      <w:r w:rsidR="00245AB9">
        <w:t xml:space="preserve"> </w:t>
      </w:r>
      <w:r>
        <w:t>only</w:t>
      </w:r>
      <w:r w:rsidR="00245AB9">
        <w:t xml:space="preserve"> </w:t>
      </w:r>
      <w:r>
        <w:t>be</w:t>
      </w:r>
      <w:r w:rsidR="00245AB9">
        <w:t xml:space="preserve"> </w:t>
      </w:r>
      <w:r>
        <w:t>made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grounds</w:t>
      </w:r>
      <w:r w:rsidR="00245AB9">
        <w:t xml:space="preserve"> </w:t>
      </w:r>
      <w:r>
        <w:t>that</w:t>
      </w:r>
      <w:r w:rsidR="00245AB9">
        <w:t xml:space="preserve"> </w:t>
      </w:r>
      <w:r>
        <w:t>TWC’s</w:t>
      </w:r>
      <w:r w:rsidR="00245AB9">
        <w:t xml:space="preserve"> </w:t>
      </w:r>
      <w:r>
        <w:t>determination</w:t>
      </w:r>
      <w:r w:rsidR="00245AB9">
        <w:t xml:space="preserve"> </w:t>
      </w:r>
      <w:r>
        <w:t>is</w:t>
      </w:r>
      <w:r w:rsidR="00245AB9">
        <w:t xml:space="preserve"> </w:t>
      </w:r>
      <w:r>
        <w:t>inconsistent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proportionate</w:t>
      </w:r>
      <w:r w:rsidR="00245AB9">
        <w:t xml:space="preserve"> </w:t>
      </w:r>
      <w:r>
        <w:t>share</w:t>
      </w:r>
      <w:r w:rsidR="00245AB9">
        <w:t xml:space="preserve"> </w:t>
      </w:r>
      <w:r>
        <w:t>requirements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regulations,</w:t>
      </w:r>
      <w:r w:rsidR="00245AB9">
        <w:t xml:space="preserve"> </w:t>
      </w:r>
      <w:r>
        <w:t>as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§678.735(a),</w:t>
      </w:r>
      <w:r w:rsidR="00245AB9">
        <w:t xml:space="preserve"> </w:t>
      </w:r>
      <w:r>
        <w:t>the</w:t>
      </w:r>
      <w:r w:rsidR="00245AB9">
        <w:t xml:space="preserve"> </w:t>
      </w:r>
      <w:r>
        <w:t>cost</w:t>
      </w:r>
      <w:r w:rsidR="00245AB9">
        <w:t xml:space="preserve"> </w:t>
      </w:r>
      <w:r>
        <w:t>contribution</w:t>
      </w:r>
      <w:r w:rsidR="00245AB9">
        <w:t xml:space="preserve"> </w:t>
      </w:r>
      <w:r>
        <w:t>limitations</w:t>
      </w:r>
      <w:r w:rsidR="00245AB9">
        <w:t xml:space="preserve"> </w:t>
      </w:r>
      <w:r>
        <w:t>in</w:t>
      </w:r>
      <w:r w:rsidR="00245AB9">
        <w:t xml:space="preserve"> </w:t>
      </w:r>
      <w:r>
        <w:t>§678.735(b),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cost</w:t>
      </w:r>
      <w:r w:rsidR="00245AB9">
        <w:t xml:space="preserve"> </w:t>
      </w:r>
      <w:r>
        <w:t>contribution</w:t>
      </w:r>
      <w:r w:rsidR="00245AB9">
        <w:t xml:space="preserve"> </w:t>
      </w:r>
      <w:r>
        <w:t>caps</w:t>
      </w:r>
      <w:r w:rsidR="00245AB9">
        <w:t xml:space="preserve"> </w:t>
      </w:r>
      <w:r>
        <w:t>in</w:t>
      </w:r>
      <w:r w:rsidR="00245AB9">
        <w:t xml:space="preserve"> </w:t>
      </w:r>
      <w:r>
        <w:t>§678.738.</w:t>
      </w:r>
    </w:p>
    <w:p w14:paraId="7B4F8AD3" w14:textId="533018C8" w:rsidR="00B56A43" w:rsidRDefault="00C525EA"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partner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the</w:t>
      </w:r>
      <w:r w:rsidR="00245AB9">
        <w:t xml:space="preserve"> </w:t>
      </w:r>
      <w:r>
        <w:t>appeal,</w:t>
      </w:r>
      <w:r w:rsidR="00245AB9">
        <w:t xml:space="preserve"> </w:t>
      </w:r>
      <w:r>
        <w:t>signed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chief</w:t>
      </w:r>
      <w:r w:rsidR="00245AB9">
        <w:t xml:space="preserve"> </w:t>
      </w:r>
      <w:r>
        <w:t>elected</w:t>
      </w:r>
      <w:r w:rsidR="00245AB9">
        <w:t xml:space="preserve"> </w:t>
      </w:r>
      <w:r>
        <w:t>official,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Council.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will</w:t>
      </w:r>
      <w:r w:rsidR="00245AB9">
        <w:t xml:space="preserve"> </w:t>
      </w:r>
      <w:r>
        <w:t>consider</w:t>
      </w:r>
      <w:r w:rsidR="00245AB9">
        <w:t xml:space="preserve"> </w:t>
      </w:r>
      <w:r>
        <w:t>and</w:t>
      </w:r>
      <w:r w:rsidR="00245AB9">
        <w:t xml:space="preserve"> </w:t>
      </w:r>
      <w:r>
        <w:t>rule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appeal</w:t>
      </w:r>
      <w:r w:rsidR="00245AB9">
        <w:t xml:space="preserve"> </w:t>
      </w:r>
      <w:r>
        <w:t>in</w:t>
      </w:r>
      <w:r w:rsidR="00245AB9">
        <w:t xml:space="preserve"> </w:t>
      </w:r>
      <w:r>
        <w:t>writing.</w:t>
      </w:r>
      <w:r w:rsidR="00245AB9">
        <w:t xml:space="preserve"> </w:t>
      </w:r>
    </w:p>
    <w:p w14:paraId="358DC161" w14:textId="51493048" w:rsidR="00B56A43" w:rsidRDefault="00C525EA">
      <w:r w:rsidRPr="00FC1454">
        <w:rPr>
          <w:rStyle w:val="Hyperlink"/>
        </w:rPr>
        <w:t>https://twc.texas.gov/files/partners/wioa-operations-guide-twc.pdf</w:t>
      </w:r>
      <w:r w:rsidR="00245AB9">
        <w:t xml:space="preserve"> </w:t>
      </w:r>
      <w:r>
        <w:t>[see</w:t>
      </w:r>
      <w:r w:rsidR="00245AB9">
        <w:t xml:space="preserve"> </w:t>
      </w:r>
      <w:r>
        <w:t>Appendix</w:t>
      </w:r>
      <w:r w:rsidR="00245AB9">
        <w:t xml:space="preserve"> </w:t>
      </w:r>
      <w:r>
        <w:t>F,</w:t>
      </w:r>
      <w:r w:rsidR="00245AB9">
        <w:t xml:space="preserve"> </w:t>
      </w:r>
      <w:r>
        <w:t>Steps</w:t>
      </w:r>
      <w:r w:rsidR="00245AB9">
        <w:t xml:space="preserve"> </w:t>
      </w:r>
      <w:r>
        <w:t>in</w:t>
      </w:r>
      <w:r w:rsidR="00245AB9">
        <w:t xml:space="preserve"> </w:t>
      </w:r>
      <w:r>
        <w:t>Implementing</w:t>
      </w:r>
      <w:r w:rsidR="00245AB9">
        <w:t xml:space="preserve"> </w:t>
      </w:r>
      <w:r>
        <w:t>the</w:t>
      </w:r>
      <w:r w:rsidR="00245AB9">
        <w:t xml:space="preserve"> </w:t>
      </w:r>
      <w:r>
        <w:t>SFM.</w:t>
      </w:r>
    </w:p>
    <w:p w14:paraId="1A40827A" w14:textId="2199BB86" w:rsidR="00B56A43" w:rsidRDefault="00245AB9">
      <w:r>
        <w:t xml:space="preserve"> </w:t>
      </w:r>
    </w:p>
    <w:p w14:paraId="37DA4CCD" w14:textId="249008F8" w:rsidR="00B56A43" w:rsidRDefault="00C525EA">
      <w:pPr>
        <w:pStyle w:val="Heading5"/>
      </w:pPr>
      <w:bookmarkStart w:id="91" w:name="_Toc92"/>
      <w:r>
        <w:t>2.</w:t>
      </w:r>
      <w:r w:rsidR="00245AB9">
        <w:t xml:space="preserve"> </w:t>
      </w:r>
      <w:r>
        <w:t>Statewide</w:t>
      </w:r>
      <w:r w:rsidR="00245AB9">
        <w:t xml:space="preserve"> </w:t>
      </w:r>
      <w:r>
        <w:t>Activities</w:t>
      </w:r>
      <w:bookmarkEnd w:id="91"/>
    </w:p>
    <w:p w14:paraId="4CC11D14" w14:textId="30109B74" w:rsidR="00B56A43" w:rsidRDefault="00C525EA">
      <w:pPr>
        <w:pStyle w:val="Heading6"/>
      </w:pPr>
      <w:bookmarkStart w:id="92" w:name="_Toc93"/>
      <w:r>
        <w:t>A.</w:t>
      </w:r>
      <w:r w:rsidR="00245AB9">
        <w:t xml:space="preserve"> </w:t>
      </w:r>
      <w:r>
        <w:t>Provide</w:t>
      </w:r>
      <w:r w:rsidR="00245AB9">
        <w:t xml:space="preserve"> </w:t>
      </w:r>
      <w:r>
        <w:t>State</w:t>
      </w:r>
      <w:r w:rsidR="00245AB9">
        <w:t xml:space="preserve"> </w:t>
      </w:r>
      <w:r>
        <w:t>policies</w:t>
      </w:r>
      <w:r w:rsidR="00245AB9">
        <w:t xml:space="preserve"> </w:t>
      </w:r>
      <w:r>
        <w:t>or</w:t>
      </w:r>
      <w:r w:rsidR="00245AB9">
        <w:t xml:space="preserve"> </w:t>
      </w:r>
      <w:r>
        <w:t>guidance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for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</w:t>
      </w:r>
      <w:bookmarkEnd w:id="92"/>
    </w:p>
    <w:p w14:paraId="2785627B" w14:textId="1537DE91" w:rsidR="00B56A43" w:rsidRDefault="00C525EA">
      <w:r>
        <w:rPr>
          <w:b/>
          <w:bCs/>
          <w:u w:val="single"/>
        </w:rPr>
        <w:t>State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Policies</w:t>
      </w:r>
    </w:p>
    <w:p w14:paraId="431FD6D5" w14:textId="532BFEB6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makes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state-imposed</w:t>
      </w:r>
      <w:r w:rsidR="00245AB9">
        <w:t xml:space="preserve"> </w:t>
      </w:r>
      <w:r>
        <w:t>requirements—such</w:t>
      </w:r>
      <w:r w:rsidR="00245AB9">
        <w:t xml:space="preserve"> </w:t>
      </w:r>
      <w:r>
        <w:t>as</w:t>
      </w:r>
      <w:r w:rsidR="00245AB9">
        <w:t xml:space="preserve"> </w:t>
      </w:r>
      <w:r>
        <w:t>guidance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system,</w:t>
      </w:r>
      <w:r w:rsidR="00245AB9">
        <w:t xml:space="preserve"> </w:t>
      </w:r>
      <w:r>
        <w:t>including</w:t>
      </w:r>
      <w:r w:rsidR="00245AB9">
        <w:t xml:space="preserve"> </w:t>
      </w:r>
      <w:r>
        <w:t>policy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activities—available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public.</w:t>
      </w:r>
    </w:p>
    <w:p w14:paraId="37819487" w14:textId="6913BF50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materials</w:t>
      </w:r>
      <w:r w:rsidR="00245AB9">
        <w:t xml:space="preserve"> </w:t>
      </w:r>
      <w:r>
        <w:t>are</w:t>
      </w:r>
      <w:r w:rsidR="00245AB9">
        <w:t xml:space="preserve"> </w:t>
      </w:r>
      <w:r>
        <w:t>readily</w:t>
      </w:r>
      <w:r w:rsidR="00245AB9">
        <w:t xml:space="preserve"> </w:t>
      </w:r>
      <w:r>
        <w:t>accessible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website:</w:t>
      </w:r>
    </w:p>
    <w:p w14:paraId="012BCF25" w14:textId="6F125984" w:rsidR="00B56A43" w:rsidRDefault="00C525EA">
      <w:pPr>
        <w:numPr>
          <w:ilvl w:val="0"/>
          <w:numId w:val="122"/>
        </w:numPr>
      </w:pPr>
      <w:r>
        <w:t>WIOA</w:t>
      </w:r>
      <w:r w:rsidR="00245AB9">
        <w:t xml:space="preserve"> </w:t>
      </w:r>
      <w:r>
        <w:t>Guidelines</w:t>
      </w:r>
      <w:r w:rsidR="00245AB9">
        <w:t xml:space="preserve"> </w:t>
      </w:r>
      <w:r>
        <w:t>-</w:t>
      </w:r>
      <w:r w:rsidR="00245AB9">
        <w:t xml:space="preserve"> </w:t>
      </w:r>
      <w:r>
        <w:t>overview,</w:t>
      </w:r>
      <w:r w:rsidR="00245AB9">
        <w:t xml:space="preserve"> </w:t>
      </w:r>
      <w:r>
        <w:t>implementation,</w:t>
      </w:r>
      <w:r w:rsidR="00245AB9">
        <w:t xml:space="preserve"> </w:t>
      </w:r>
      <w:r>
        <w:t>guidance,</w:t>
      </w:r>
      <w:r w:rsidR="00245AB9">
        <w:t xml:space="preserve"> </w:t>
      </w:r>
      <w:r>
        <w:t>service,</w:t>
      </w:r>
      <w:r w:rsidR="00245AB9">
        <w:t xml:space="preserve"> </w:t>
      </w:r>
      <w:r>
        <w:t>and</w:t>
      </w:r>
      <w:r w:rsidR="00245AB9">
        <w:t xml:space="preserve"> </w:t>
      </w:r>
      <w:r>
        <w:t>stakeholder</w:t>
      </w:r>
      <w:r w:rsidR="00245AB9">
        <w:t xml:space="preserve"> </w:t>
      </w:r>
      <w:r>
        <w:t>input</w:t>
      </w:r>
      <w:r w:rsidR="00245AB9">
        <w:t xml:space="preserve"> </w:t>
      </w:r>
      <w:hyperlink r:id="rId43" w:history="1">
        <w:r w:rsidRPr="000448B9">
          <w:rPr>
            <w:rStyle w:val="Hyperlink"/>
          </w:rPr>
          <w:t>https://twc.texas.gov/files/jobseekers/wioa-guidelines-twc.pdf</w:t>
        </w:r>
      </w:hyperlink>
    </w:p>
    <w:p w14:paraId="08B67897" w14:textId="262A1045" w:rsidR="00B56A43" w:rsidRDefault="00C525EA">
      <w:pPr>
        <w:numPr>
          <w:ilvl w:val="0"/>
          <w:numId w:val="122"/>
        </w:numPr>
      </w:pPr>
      <w:r>
        <w:t>Current</w:t>
      </w:r>
      <w:r w:rsidR="00245AB9">
        <w:t xml:space="preserve"> </w:t>
      </w:r>
      <w:r>
        <w:t>TWC</w:t>
      </w:r>
      <w:r w:rsidR="00245AB9">
        <w:t xml:space="preserve"> </w:t>
      </w:r>
      <w:r>
        <w:t>rules,</w:t>
      </w:r>
      <w:r w:rsidR="00245AB9">
        <w:t xml:space="preserve"> </w:t>
      </w:r>
      <w:r>
        <w:t>as</w:t>
      </w:r>
      <w:r w:rsidR="00245AB9">
        <w:t xml:space="preserve"> </w:t>
      </w:r>
      <w:r>
        <w:t>codified</w:t>
      </w:r>
      <w:r w:rsidR="00245AB9">
        <w:t xml:space="preserve"> </w:t>
      </w:r>
      <w:r>
        <w:t>in</w:t>
      </w:r>
      <w:r w:rsidR="00245AB9">
        <w:t xml:space="preserve"> </w:t>
      </w:r>
      <w:r>
        <w:t>40</w:t>
      </w:r>
      <w:r w:rsidR="00245AB9">
        <w:t xml:space="preserve"> </w:t>
      </w:r>
      <w:r>
        <w:t>TAC,</w:t>
      </w:r>
      <w:r w:rsidR="00245AB9">
        <w:t xml:space="preserve"> </w:t>
      </w:r>
      <w:r>
        <w:t>Part</w:t>
      </w:r>
      <w:r w:rsidR="00245AB9">
        <w:t xml:space="preserve"> </w:t>
      </w:r>
      <w:r>
        <w:t>20,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past</w:t>
      </w:r>
      <w:r w:rsidR="00245AB9">
        <w:t xml:space="preserve"> </w:t>
      </w:r>
      <w:r>
        <w:t>rule</w:t>
      </w:r>
      <w:r w:rsidR="00245AB9">
        <w:t xml:space="preserve"> </w:t>
      </w:r>
      <w:r>
        <w:t>amendments</w:t>
      </w:r>
      <w:r w:rsidR="00245AB9">
        <w:t xml:space="preserve"> </w:t>
      </w:r>
      <w:hyperlink r:id="rId44" w:history="1">
        <w:r w:rsidRPr="000448B9">
          <w:rPr>
            <w:rStyle w:val="Hyperlink"/>
          </w:rPr>
          <w:t>https://twc.texas.gov/agency/texas-workforce-commission-rules</w:t>
        </w:r>
      </w:hyperlink>
    </w:p>
    <w:p w14:paraId="5B3CEA88" w14:textId="1A67165F" w:rsidR="00B56A43" w:rsidRDefault="00C525EA">
      <w:pPr>
        <w:numPr>
          <w:ilvl w:val="0"/>
          <w:numId w:val="122"/>
        </w:numPr>
      </w:pPr>
      <w:r>
        <w:t>All</w:t>
      </w:r>
      <w:r w:rsidR="00245AB9">
        <w:t xml:space="preserve"> </w:t>
      </w:r>
      <w:r>
        <w:t>active</w:t>
      </w:r>
      <w:r w:rsidR="00245AB9">
        <w:t xml:space="preserve"> </w:t>
      </w:r>
      <w:r>
        <w:t>workforce</w:t>
      </w:r>
      <w:r w:rsidR="00245AB9">
        <w:t xml:space="preserve"> </w:t>
      </w:r>
      <w:r>
        <w:t>policy</w:t>
      </w:r>
      <w:r w:rsidR="00245AB9">
        <w:t xml:space="preserve"> </w:t>
      </w:r>
      <w:r>
        <w:t>issued</w:t>
      </w:r>
      <w:r w:rsidR="00245AB9">
        <w:t xml:space="preserve"> </w:t>
      </w:r>
      <w:r>
        <w:t>through</w:t>
      </w:r>
      <w:r w:rsidR="00245AB9">
        <w:t xml:space="preserve"> </w:t>
      </w:r>
      <w:r>
        <w:t>guides,</w:t>
      </w:r>
      <w:r w:rsidR="00245AB9">
        <w:t xml:space="preserve"> </w:t>
      </w:r>
    </w:p>
    <w:p w14:paraId="4AFE5928" w14:textId="43F819FF" w:rsidR="00B56A43" w:rsidRPr="00081F78" w:rsidRDefault="00C525EA">
      <w:pPr>
        <w:numPr>
          <w:ilvl w:val="0"/>
          <w:numId w:val="122"/>
        </w:numPr>
        <w:rPr>
          <w:rStyle w:val="Hyperlink"/>
        </w:rPr>
      </w:pP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(WD)</w:t>
      </w:r>
      <w:r w:rsidR="00245AB9">
        <w:t xml:space="preserve"> </w:t>
      </w:r>
      <w:r>
        <w:t>Letters,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(AEL)</w:t>
      </w:r>
      <w:r w:rsidR="00245AB9">
        <w:t xml:space="preserve"> </w:t>
      </w:r>
      <w:r>
        <w:t>Letters,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(TA)</w:t>
      </w:r>
      <w:r w:rsidR="00245AB9">
        <w:t xml:space="preserve"> </w:t>
      </w:r>
      <w:r>
        <w:t>Bulletins</w:t>
      </w:r>
      <w:r w:rsidR="00245AB9">
        <w:t xml:space="preserve"> </w:t>
      </w:r>
      <w:r w:rsidRPr="00081F78">
        <w:rPr>
          <w:rStyle w:val="Hyperlink"/>
        </w:rPr>
        <w:t>https://twc.texas.gov/agency/laws-rules-policy/workforce-policy-and-guidance</w:t>
      </w:r>
    </w:p>
    <w:p w14:paraId="1AAF2B5A" w14:textId="14058DF3" w:rsidR="00B56A43" w:rsidRDefault="00C525EA">
      <w:pPr>
        <w:numPr>
          <w:ilvl w:val="0"/>
          <w:numId w:val="122"/>
        </w:numPr>
      </w:pPr>
      <w:r>
        <w:t>Reports,</w:t>
      </w:r>
      <w:r w:rsidR="00245AB9">
        <w:t xml:space="preserve"> </w:t>
      </w:r>
      <w:r>
        <w:t>plans,</w:t>
      </w:r>
      <w:r w:rsidR="00245AB9">
        <w:t xml:space="preserve"> </w:t>
      </w:r>
      <w:r>
        <w:t>and</w:t>
      </w:r>
      <w:r w:rsidR="00245AB9">
        <w:t xml:space="preserve"> </w:t>
      </w:r>
      <w:r>
        <w:t>publications:</w:t>
      </w:r>
      <w:r w:rsidR="00245AB9">
        <w:t xml:space="preserve"> </w:t>
      </w:r>
      <w:r>
        <w:t>Agency</w:t>
      </w:r>
      <w:r w:rsidR="00245AB9">
        <w:t xml:space="preserve"> </w:t>
      </w:r>
      <w:r>
        <w:t>strategic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annual</w:t>
      </w:r>
      <w:r w:rsidR="00245AB9">
        <w:t xml:space="preserve"> </w:t>
      </w:r>
      <w:r>
        <w:t>reports,</w:t>
      </w:r>
      <w:r w:rsidR="00245AB9">
        <w:t xml:space="preserve"> </w:t>
      </w:r>
      <w:r>
        <w:t>publications</w:t>
      </w:r>
      <w:r w:rsidR="00245AB9">
        <w:t xml:space="preserve"> </w:t>
      </w:r>
      <w:r>
        <w:t>for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reports</w:t>
      </w:r>
      <w:r w:rsidR="00245AB9">
        <w:t xml:space="preserve"> </w:t>
      </w:r>
      <w:hyperlink r:id="rId45" w:history="1">
        <w:r w:rsidRPr="00081F78">
          <w:rPr>
            <w:rStyle w:val="Hyperlink"/>
          </w:rPr>
          <w:t>http://www.twc.state.tx.us/partners/reports-plans-publications</w:t>
        </w:r>
      </w:hyperlink>
    </w:p>
    <w:p w14:paraId="4D1ECAAD" w14:textId="55A09E8E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VR</w:t>
      </w:r>
      <w:r w:rsidR="00245AB9">
        <w:t xml:space="preserve"> </w:t>
      </w:r>
      <w:r>
        <w:t>materials</w:t>
      </w:r>
      <w:r w:rsidR="00245AB9">
        <w:t xml:space="preserve"> </w:t>
      </w:r>
      <w:r>
        <w:t>are</w:t>
      </w:r>
      <w:r w:rsidR="00245AB9">
        <w:t xml:space="preserve"> </w:t>
      </w:r>
      <w:r>
        <w:t>readily</w:t>
      </w:r>
      <w:r w:rsidR="00245AB9">
        <w:t xml:space="preserve"> </w:t>
      </w:r>
      <w:r>
        <w:t>accessible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website:</w:t>
      </w:r>
    </w:p>
    <w:p w14:paraId="3152246B" w14:textId="0E9A0E13" w:rsidR="00B56A43" w:rsidRDefault="00C525EA">
      <w:pPr>
        <w:numPr>
          <w:ilvl w:val="0"/>
          <w:numId w:val="123"/>
        </w:numPr>
      </w:pPr>
      <w:r>
        <w:t>New</w:t>
      </w:r>
      <w:r w:rsidR="00245AB9">
        <w:t xml:space="preserve"> </w:t>
      </w:r>
      <w:r>
        <w:t>or</w:t>
      </w:r>
      <w:r w:rsidR="00245AB9">
        <w:t xml:space="preserve"> </w:t>
      </w:r>
      <w:r>
        <w:t>modified</w:t>
      </w:r>
      <w:r w:rsidR="00245AB9">
        <w:t xml:space="preserve"> </w:t>
      </w:r>
      <w:r>
        <w:t>manuals,</w:t>
      </w:r>
      <w:r w:rsidR="00245AB9">
        <w:t xml:space="preserve"> </w:t>
      </w:r>
      <w:r>
        <w:t>guides,</w:t>
      </w:r>
      <w:r w:rsidR="00245AB9">
        <w:t xml:space="preserve"> </w:t>
      </w:r>
      <w:r>
        <w:t>and</w:t>
      </w:r>
      <w:r w:rsidR="00245AB9">
        <w:t xml:space="preserve"> </w:t>
      </w:r>
      <w:r>
        <w:t>publications</w:t>
      </w:r>
      <w:r w:rsidR="00245AB9">
        <w:t xml:space="preserve"> </w:t>
      </w:r>
      <w:hyperlink r:id="rId46" w:history="1">
        <w:r w:rsidRPr="00081F78">
          <w:rPr>
            <w:rStyle w:val="Hyperlink"/>
          </w:rPr>
          <w:t>https://twc.texas.gov/programs/vocational-rehabilitation-program-overview</w:t>
        </w:r>
      </w:hyperlink>
    </w:p>
    <w:p w14:paraId="374BE0FB" w14:textId="5547291C" w:rsidR="00B56A43" w:rsidRDefault="00C525EA">
      <w:pPr>
        <w:numPr>
          <w:ilvl w:val="0"/>
          <w:numId w:val="123"/>
        </w:numPr>
      </w:pPr>
      <w:r>
        <w:t>Current</w:t>
      </w:r>
      <w:r w:rsidR="00245AB9">
        <w:t xml:space="preserve"> </w:t>
      </w:r>
      <w:r>
        <w:t>TWC</w:t>
      </w:r>
      <w:r w:rsidR="00245AB9">
        <w:t xml:space="preserve"> </w:t>
      </w:r>
      <w:r>
        <w:t>rules,</w:t>
      </w:r>
      <w:r w:rsidR="00245AB9">
        <w:t xml:space="preserve"> </w:t>
      </w:r>
      <w:r>
        <w:t>as</w:t>
      </w:r>
      <w:r w:rsidR="00245AB9">
        <w:t xml:space="preserve"> </w:t>
      </w:r>
      <w:r>
        <w:t>codified</w:t>
      </w:r>
      <w:r w:rsidR="00245AB9">
        <w:t xml:space="preserve"> </w:t>
      </w:r>
      <w:r>
        <w:t>in</w:t>
      </w:r>
      <w:r w:rsidR="00245AB9">
        <w:t xml:space="preserve"> </w:t>
      </w:r>
      <w:r>
        <w:t>40</w:t>
      </w:r>
      <w:r w:rsidR="00245AB9">
        <w:t xml:space="preserve"> </w:t>
      </w:r>
      <w:r>
        <w:t>TAC,</w:t>
      </w:r>
      <w:r w:rsidR="00245AB9">
        <w:t xml:space="preserve"> </w:t>
      </w:r>
      <w:r>
        <w:t>Part</w:t>
      </w:r>
      <w:r w:rsidR="00245AB9">
        <w:t xml:space="preserve"> </w:t>
      </w:r>
      <w:r>
        <w:t>20</w:t>
      </w:r>
      <w:r w:rsidR="00245AB9">
        <w:t xml:space="preserve"> </w:t>
      </w:r>
      <w:r w:rsidRPr="00C86BAC">
        <w:rPr>
          <w:rStyle w:val="Hyperlink"/>
        </w:rPr>
        <w:t>https://twc.texas.gov/agency/texas-workforce-commission-rules</w:t>
      </w:r>
      <w:r w:rsidR="00245AB9">
        <w:t xml:space="preserve"> </w:t>
      </w:r>
    </w:p>
    <w:p w14:paraId="7502DB4A" w14:textId="39B5B2AC" w:rsidR="00B56A43" w:rsidRDefault="00C525EA">
      <w:pPr>
        <w:pStyle w:val="Heading6"/>
      </w:pPr>
      <w:bookmarkStart w:id="93" w:name="_Toc94"/>
      <w:r>
        <w:t>B.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Governor’s</w:t>
      </w:r>
      <w:r w:rsidR="00245AB9">
        <w:t xml:space="preserve"> </w:t>
      </w:r>
      <w:r>
        <w:t>set</w:t>
      </w:r>
      <w:r w:rsidR="00245AB9">
        <w:t xml:space="preserve"> </w:t>
      </w:r>
      <w:r>
        <w:t>aside</w:t>
      </w:r>
      <w:r w:rsidR="00245AB9">
        <w:t xml:space="preserve"> </w:t>
      </w:r>
      <w:r>
        <w:t>funding.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utilize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respond</w:t>
      </w:r>
      <w:r w:rsidR="00245AB9">
        <w:t xml:space="preserve"> </w:t>
      </w:r>
      <w:r>
        <w:t>to</w:t>
      </w:r>
      <w:r w:rsidR="00245AB9">
        <w:t xml:space="preserve"> </w:t>
      </w:r>
      <w:r>
        <w:t>layoffs</w:t>
      </w:r>
      <w:r w:rsidR="00245AB9">
        <w:t xml:space="preserve"> </w:t>
      </w:r>
      <w:r>
        <w:t>and</w:t>
      </w:r>
      <w:r w:rsidR="00245AB9">
        <w:t xml:space="preserve"> </w:t>
      </w:r>
      <w:r>
        <w:t>plant</w:t>
      </w:r>
      <w:r w:rsidR="00245AB9">
        <w:t xml:space="preserve"> </w:t>
      </w:r>
      <w:r>
        <w:t>closings</w:t>
      </w:r>
      <w:r w:rsidR="00245AB9">
        <w:t xml:space="preserve"> </w:t>
      </w:r>
      <w:r>
        <w:t>and</w:t>
      </w:r>
      <w:r w:rsidR="00245AB9">
        <w:t xml:space="preserve"> </w:t>
      </w:r>
      <w:r>
        <w:t>coordinate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quickly</w:t>
      </w:r>
      <w:r w:rsidR="00245AB9">
        <w:t xml:space="preserve"> </w:t>
      </w:r>
      <w:r>
        <w:t>aid</w:t>
      </w:r>
      <w:r w:rsidR="00245AB9">
        <w:t xml:space="preserve"> </w:t>
      </w:r>
      <w:r>
        <w:t>companies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affected</w:t>
      </w:r>
      <w:r w:rsidR="00245AB9">
        <w:t xml:space="preserve"> </w:t>
      </w:r>
      <w:r>
        <w:t>workers.</w:t>
      </w:r>
      <w:r w:rsidR="00245AB9">
        <w:t xml:space="preserve">  </w:t>
      </w:r>
      <w:r>
        <w:t>States</w:t>
      </w:r>
      <w:r w:rsidR="00245AB9">
        <w:t xml:space="preserve"> </w:t>
      </w:r>
      <w:r>
        <w:t>also</w:t>
      </w:r>
      <w:r w:rsidR="00245AB9">
        <w:t xml:space="preserve"> </w:t>
      </w:r>
      <w:r>
        <w:t>should</w:t>
      </w:r>
      <w:r w:rsidR="00245AB9">
        <w:t xml:space="preserve"> </w:t>
      </w:r>
      <w:r>
        <w:t>describe</w:t>
      </w:r>
      <w:r w:rsidR="00245AB9">
        <w:t xml:space="preserve"> </w:t>
      </w:r>
      <w:r>
        <w:t>any</w:t>
      </w:r>
      <w:r w:rsidR="00245AB9">
        <w:t xml:space="preserve"> </w:t>
      </w:r>
      <w:r>
        <w:t>layoff</w:t>
      </w:r>
      <w:r w:rsidR="00245AB9">
        <w:t xml:space="preserve"> </w:t>
      </w:r>
      <w:r>
        <w:t>aversion</w:t>
      </w:r>
      <w:r w:rsidR="00245AB9">
        <w:t xml:space="preserve"> </w:t>
      </w:r>
      <w:r>
        <w:t>strategies</w:t>
      </w:r>
      <w:r w:rsidR="00245AB9">
        <w:t xml:space="preserve"> </w:t>
      </w:r>
      <w:r>
        <w:t>they</w:t>
      </w:r>
      <w:r w:rsidR="00245AB9">
        <w:t xml:space="preserve"> </w:t>
      </w:r>
      <w:r>
        <w:t>have</w:t>
      </w:r>
      <w:r w:rsidR="00245AB9">
        <w:t xml:space="preserve"> </w:t>
      </w:r>
      <w:r>
        <w:t>implemented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companies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bookmarkEnd w:id="93"/>
    </w:p>
    <w:p w14:paraId="09A3AB7C" w14:textId="1D0FD275" w:rsidR="00B56A43" w:rsidRDefault="00C525EA">
      <w:r>
        <w:t>In</w:t>
      </w:r>
      <w:r w:rsidR="00245AB9">
        <w:t xml:space="preserve"> </w:t>
      </w:r>
      <w:r>
        <w:t>August</w:t>
      </w:r>
      <w:r w:rsidR="00245AB9">
        <w:t xml:space="preserve"> </w:t>
      </w:r>
      <w:r>
        <w:t>2019,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approved</w:t>
      </w:r>
      <w:r w:rsidR="00245AB9">
        <w:t xml:space="preserve"> </w:t>
      </w:r>
      <w:r>
        <w:t>a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reserve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several</w:t>
      </w:r>
      <w:r w:rsidR="00245AB9">
        <w:t xml:space="preserve"> </w:t>
      </w:r>
      <w:r>
        <w:t>statewide</w:t>
      </w:r>
      <w:r w:rsidR="00245AB9">
        <w:t xml:space="preserve"> </w:t>
      </w:r>
      <w:r>
        <w:t>initiatives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WIOA’s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workforce</w:t>
      </w:r>
      <w:r w:rsidR="00245AB9">
        <w:t xml:space="preserve"> </w:t>
      </w:r>
      <w:r>
        <w:t>integration,</w:t>
      </w:r>
      <w:r w:rsidR="00245AB9">
        <w:t xml:space="preserve"> </w:t>
      </w:r>
      <w:r>
        <w:t>quality</w:t>
      </w:r>
      <w:r w:rsidR="00245AB9">
        <w:t xml:space="preserve"> </w:t>
      </w:r>
      <w:r>
        <w:t>improvement,</w:t>
      </w:r>
      <w:r w:rsidR="00245AB9">
        <w:t xml:space="preserve"> </w:t>
      </w:r>
      <w:r>
        <w:t>capacity</w:t>
      </w:r>
      <w:r w:rsidR="00245AB9">
        <w:t xml:space="preserve"> </w:t>
      </w:r>
      <w:r>
        <w:t>building,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development,</w:t>
      </w:r>
      <w:r w:rsidR="00245AB9">
        <w:t xml:space="preserve"> </w:t>
      </w:r>
      <w:r>
        <w:t>internships,</w:t>
      </w:r>
      <w:r w:rsidR="00245AB9">
        <w:t xml:space="preserve"> </w:t>
      </w:r>
      <w:r>
        <w:t>externships,</w:t>
      </w:r>
      <w:r w:rsidR="00245AB9">
        <w:t xml:space="preserve"> </w:t>
      </w:r>
      <w:r>
        <w:t>and</w:t>
      </w:r>
      <w:r w:rsidR="00245AB9">
        <w:t xml:space="preserve"> </w:t>
      </w:r>
      <w:r>
        <w:t>more.</w:t>
      </w:r>
      <w:r w:rsidR="00245AB9">
        <w:t xml:space="preserve"> </w:t>
      </w:r>
      <w:r>
        <w:t>The</w:t>
      </w:r>
      <w:r w:rsidR="00245AB9">
        <w:t xml:space="preserve"> </w:t>
      </w:r>
      <w:r>
        <w:t>initiatives</w:t>
      </w:r>
      <w:r w:rsidR="00245AB9">
        <w:t xml:space="preserve"> </w:t>
      </w:r>
      <w:r>
        <w:t>apply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</w:p>
    <w:p w14:paraId="66F6626D" w14:textId="053DF037" w:rsidR="00B56A43" w:rsidRDefault="00C525EA">
      <w:r>
        <w:rPr>
          <w:u w:val="single"/>
        </w:rPr>
        <w:t>Veterans</w:t>
      </w:r>
      <w:r w:rsidR="00245AB9">
        <w:rPr>
          <w:u w:val="single"/>
        </w:rPr>
        <w:t xml:space="preserve"> </w:t>
      </w:r>
      <w:r>
        <w:rPr>
          <w:u w:val="single"/>
        </w:rPr>
        <w:t>Initiatives</w:t>
      </w:r>
      <w:r w:rsidR="00245AB9">
        <w:rPr>
          <w:u w:val="single"/>
        </w:rPr>
        <w:t xml:space="preserve"> </w:t>
      </w:r>
    </w:p>
    <w:p w14:paraId="152ADA26" w14:textId="649720D6" w:rsidR="00B56A43" w:rsidRDefault="00C525EA">
      <w:r>
        <w:rPr>
          <w:i/>
          <w:iCs/>
        </w:rPr>
        <w:t>Hiring</w:t>
      </w:r>
      <w:r w:rsidR="00245AB9">
        <w:rPr>
          <w:i/>
          <w:iCs/>
        </w:rPr>
        <w:t xml:space="preserve"> </w:t>
      </w:r>
      <w:r>
        <w:rPr>
          <w:i/>
          <w:iCs/>
        </w:rPr>
        <w:t>Red,</w:t>
      </w:r>
      <w:r w:rsidR="00245AB9">
        <w:rPr>
          <w:i/>
          <w:iCs/>
        </w:rPr>
        <w:t xml:space="preserve"> </w:t>
      </w:r>
      <w:r>
        <w:rPr>
          <w:i/>
          <w:iCs/>
        </w:rPr>
        <w:t>White</w:t>
      </w:r>
      <w:r w:rsidR="00245AB9">
        <w:rPr>
          <w:i/>
          <w:iCs/>
        </w:rPr>
        <w:t xml:space="preserve"> </w:t>
      </w:r>
      <w:r>
        <w:rPr>
          <w:i/>
          <w:iCs/>
        </w:rPr>
        <w:t>&amp;</w:t>
      </w:r>
      <w:r w:rsidR="00245AB9">
        <w:rPr>
          <w:i/>
          <w:iCs/>
        </w:rPr>
        <w:t xml:space="preserve"> </w:t>
      </w:r>
      <w:r>
        <w:rPr>
          <w:i/>
          <w:iCs/>
        </w:rPr>
        <w:t>You!</w:t>
      </w:r>
      <w:r w:rsidR="00245AB9">
        <w:rPr>
          <w:i/>
          <w:iCs/>
        </w:rPr>
        <w:t xml:space="preserve"> </w:t>
      </w:r>
      <w:r>
        <w:t>(HRWY)—TWC</w:t>
      </w:r>
      <w:r w:rsidR="00245AB9">
        <w:t xml:space="preserve"> </w:t>
      </w:r>
      <w:r>
        <w:t>hosts</w:t>
      </w:r>
      <w:r w:rsidR="00245AB9">
        <w:t xml:space="preserve"> </w:t>
      </w:r>
      <w:r>
        <w:t>an</w:t>
      </w:r>
      <w:r w:rsidR="00245AB9">
        <w:t xml:space="preserve"> </w:t>
      </w:r>
      <w:r>
        <w:t>annual</w:t>
      </w:r>
      <w:r w:rsidR="00245AB9">
        <w:t xml:space="preserve"> </w:t>
      </w:r>
      <w:r>
        <w:t>statewide</w:t>
      </w:r>
      <w:r w:rsidR="00245AB9">
        <w:t xml:space="preserve"> </w:t>
      </w:r>
      <w:r>
        <w:t>job</w:t>
      </w:r>
      <w:r w:rsidR="00245AB9">
        <w:t xml:space="preserve"> </w:t>
      </w:r>
      <w:r>
        <w:t>fair</w:t>
      </w:r>
      <w:r w:rsidR="00245AB9">
        <w:t xml:space="preserve"> </w:t>
      </w:r>
      <w:r>
        <w:t>in</w:t>
      </w:r>
      <w:r w:rsidR="00245AB9">
        <w:t xml:space="preserve"> </w:t>
      </w:r>
      <w:r>
        <w:t>November</w:t>
      </w:r>
      <w:r w:rsidR="00245AB9">
        <w:t xml:space="preserve"> </w:t>
      </w:r>
      <w:r>
        <w:t>to</w:t>
      </w:r>
      <w:r w:rsidR="00245AB9">
        <w:t xml:space="preserve"> </w:t>
      </w:r>
      <w:r>
        <w:t>connect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spouses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value</w:t>
      </w:r>
      <w:r w:rsidR="00245AB9">
        <w:t xml:space="preserve"> </w:t>
      </w:r>
      <w:r>
        <w:t>the</w:t>
      </w:r>
      <w:r w:rsidR="00245AB9">
        <w:t xml:space="preserve"> </w:t>
      </w:r>
      <w:r>
        <w:t>experience,</w:t>
      </w:r>
      <w:r w:rsidR="00245AB9">
        <w:t xml:space="preserve"> </w:t>
      </w:r>
      <w:r>
        <w:t>discipline,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exceptional</w:t>
      </w:r>
      <w:r w:rsidR="00245AB9">
        <w:t xml:space="preserve"> </w:t>
      </w:r>
      <w:r>
        <w:t>qualities</w:t>
      </w:r>
      <w:r w:rsidR="00245AB9">
        <w:t xml:space="preserve"> </w:t>
      </w:r>
      <w:r>
        <w:t>inherent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military</w:t>
      </w:r>
      <w:r w:rsidR="00245AB9">
        <w:t xml:space="preserve"> </w:t>
      </w:r>
      <w:r>
        <w:t>background.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HRWY</w:t>
      </w:r>
      <w:r w:rsidR="00245AB9">
        <w:t xml:space="preserve">  </w:t>
      </w:r>
      <w:r>
        <w:t>event</w:t>
      </w:r>
      <w:r w:rsidR="00245AB9">
        <w:t xml:space="preserve"> </w:t>
      </w:r>
      <w:r>
        <w:t>drew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9,688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1,618</w:t>
      </w:r>
      <w:r w:rsidR="00245AB9">
        <w:t xml:space="preserve"> </w:t>
      </w:r>
      <w:r>
        <w:t>employers.</w:t>
      </w:r>
      <w:r w:rsidR="00245AB9">
        <w:t xml:space="preserve"> </w:t>
      </w:r>
      <w:r>
        <w:t>Since</w:t>
      </w:r>
      <w:r w:rsidR="00245AB9">
        <w:t xml:space="preserve"> </w:t>
      </w:r>
      <w:r>
        <w:t>its</w:t>
      </w:r>
      <w:r w:rsidR="00245AB9">
        <w:t xml:space="preserve"> </w:t>
      </w:r>
      <w:r>
        <w:t>2012</w:t>
      </w:r>
      <w:r w:rsidR="00245AB9">
        <w:t xml:space="preserve"> </w:t>
      </w:r>
      <w:r>
        <w:t>inception,</w:t>
      </w:r>
      <w:r w:rsidR="00245AB9">
        <w:t xml:space="preserve"> </w:t>
      </w:r>
      <w:r>
        <w:t>HRWY</w:t>
      </w:r>
      <w:r w:rsidR="00245AB9">
        <w:t xml:space="preserve"> </w:t>
      </w:r>
      <w:r>
        <w:t>has</w:t>
      </w:r>
      <w:r w:rsidR="00245AB9">
        <w:t xml:space="preserve"> </w:t>
      </w:r>
      <w:r>
        <w:t>connected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108,288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including</w:t>
      </w:r>
      <w:r w:rsidR="00245AB9">
        <w:t xml:space="preserve"> </w:t>
      </w:r>
      <w:r>
        <w:t>42,275</w:t>
      </w:r>
      <w:r w:rsidR="00245AB9">
        <w:t xml:space="preserve"> </w:t>
      </w:r>
      <w:r>
        <w:t>active-duty</w:t>
      </w:r>
      <w:r w:rsidR="00245AB9">
        <w:t xml:space="preserve"> </w:t>
      </w:r>
      <w:r>
        <w:t>military</w:t>
      </w:r>
      <w:r w:rsidR="00245AB9">
        <w:t xml:space="preserve"> </w:t>
      </w:r>
      <w:r>
        <w:t>and</w:t>
      </w:r>
      <w:r w:rsidR="00245AB9">
        <w:t xml:space="preserve"> </w:t>
      </w:r>
      <w:r>
        <w:t>transitioning</w:t>
      </w:r>
      <w:r w:rsidR="00245AB9">
        <w:t xml:space="preserve"> </w:t>
      </w:r>
      <w:r>
        <w:t>service</w:t>
      </w:r>
      <w:r w:rsidR="00245AB9">
        <w:t xml:space="preserve"> </w:t>
      </w:r>
      <w:r>
        <w:t>members,</w:t>
      </w:r>
      <w:r w:rsidR="00245AB9">
        <w:t xml:space="preserve"> </w:t>
      </w:r>
      <w:r>
        <w:t>veterans,</w:t>
      </w:r>
      <w:r w:rsidR="00245AB9">
        <w:t xml:space="preserve"> </w:t>
      </w:r>
      <w:r>
        <w:t>and</w:t>
      </w:r>
      <w:r w:rsidR="00245AB9">
        <w:t xml:space="preserve"> </w:t>
      </w:r>
      <w:r>
        <w:t>spouses,</w:t>
      </w:r>
      <w:r w:rsidR="00245AB9">
        <w:t xml:space="preserve"> </w:t>
      </w:r>
      <w:r>
        <w:t>to</w:t>
      </w:r>
      <w:r w:rsidR="00245AB9">
        <w:t xml:space="preserve"> </w:t>
      </w:r>
      <w:r>
        <w:t>18,268</w:t>
      </w:r>
      <w:r w:rsidR="00245AB9">
        <w:t xml:space="preserve"> </w:t>
      </w:r>
      <w:r>
        <w:t>employers,</w:t>
      </w:r>
      <w:r w:rsidR="00245AB9">
        <w:t xml:space="preserve"> </w:t>
      </w:r>
      <w:r>
        <w:t>with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2,800</w:t>
      </w:r>
      <w:r w:rsidR="00245AB9">
        <w:t xml:space="preserve"> </w:t>
      </w:r>
      <w:r>
        <w:t>same-day</w:t>
      </w:r>
      <w:r w:rsidR="00245AB9">
        <w:t xml:space="preserve"> </w:t>
      </w:r>
      <w:r>
        <w:t>hires.</w:t>
      </w:r>
    </w:p>
    <w:p w14:paraId="27FFA285" w14:textId="13D004D4" w:rsidR="00B56A43" w:rsidRDefault="00C525EA">
      <w:r>
        <w:rPr>
          <w:i/>
          <w:iCs/>
        </w:rPr>
        <w:t>College</w:t>
      </w:r>
      <w:r w:rsidR="00245AB9">
        <w:rPr>
          <w:i/>
          <w:iCs/>
        </w:rPr>
        <w:t xml:space="preserve"> </w:t>
      </w:r>
      <w:r>
        <w:rPr>
          <w:i/>
          <w:iCs/>
        </w:rPr>
        <w:t>Credit</w:t>
      </w:r>
      <w:r w:rsidR="00245AB9">
        <w:rPr>
          <w:i/>
          <w:iCs/>
        </w:rPr>
        <w:t xml:space="preserve"> </w:t>
      </w:r>
      <w:r>
        <w:rPr>
          <w:i/>
          <w:iCs/>
        </w:rPr>
        <w:t>for</w:t>
      </w:r>
      <w:r w:rsidR="00245AB9">
        <w:rPr>
          <w:i/>
          <w:iCs/>
        </w:rPr>
        <w:t xml:space="preserve"> </w:t>
      </w:r>
      <w:r>
        <w:rPr>
          <w:i/>
          <w:iCs/>
        </w:rPr>
        <w:t>Heroes</w:t>
      </w:r>
      <w:r>
        <w:t>—The</w:t>
      </w:r>
      <w:r w:rsidR="00245AB9">
        <w:t xml:space="preserve"> </w:t>
      </w:r>
      <w:r>
        <w:t>program</w:t>
      </w:r>
      <w:r w:rsidR="00245AB9">
        <w:t xml:space="preserve"> </w:t>
      </w:r>
      <w:r>
        <w:t>maximizes</w:t>
      </w:r>
      <w:r w:rsidR="00245AB9">
        <w:t xml:space="preserve"> </w:t>
      </w:r>
      <w:r>
        <w:t>college</w:t>
      </w:r>
      <w:r w:rsidR="00245AB9">
        <w:t xml:space="preserve"> </w:t>
      </w:r>
      <w:r>
        <w:t>credits</w:t>
      </w:r>
      <w:r w:rsidR="00245AB9">
        <w:t xml:space="preserve"> </w:t>
      </w:r>
      <w:r>
        <w:t>awarded</w:t>
      </w:r>
      <w:r w:rsidR="00245AB9">
        <w:t xml:space="preserve"> </w:t>
      </w:r>
      <w:r>
        <w:t>to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members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military</w:t>
      </w:r>
      <w:r w:rsidR="00245AB9">
        <w:t xml:space="preserve"> </w:t>
      </w:r>
      <w:r>
        <w:t>experience</w:t>
      </w:r>
      <w:r w:rsidR="00245AB9">
        <w:t xml:space="preserve"> </w:t>
      </w:r>
      <w:r>
        <w:t>by</w:t>
      </w:r>
      <w:r w:rsidR="00245AB9">
        <w:t xml:space="preserve"> </w:t>
      </w:r>
      <w:r>
        <w:t>developing</w:t>
      </w:r>
      <w:r w:rsidR="00245AB9">
        <w:t xml:space="preserve"> </w:t>
      </w:r>
      <w:r>
        <w:t>streamlined</w:t>
      </w:r>
      <w:r w:rsidR="00245AB9">
        <w:t xml:space="preserve"> </w:t>
      </w:r>
      <w:r>
        <w:t>degree</w:t>
      </w:r>
      <w:r w:rsidR="00245AB9">
        <w:t xml:space="preserve"> </w:t>
      </w:r>
      <w:r>
        <w:t>paths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certifications</w:t>
      </w:r>
      <w:r w:rsidR="00245AB9">
        <w:t xml:space="preserve"> </w:t>
      </w:r>
      <w:r>
        <w:t>to</w:t>
      </w:r>
      <w:r w:rsidR="00245AB9">
        <w:t xml:space="preserve"> </w:t>
      </w:r>
      <w:r>
        <w:t>expedite</w:t>
      </w:r>
      <w:r w:rsidR="00245AB9">
        <w:t xml:space="preserve"> </w:t>
      </w:r>
      <w:r>
        <w:t>transition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workforce.</w:t>
      </w:r>
      <w:r w:rsidR="00245AB9">
        <w:t xml:space="preserve"> </w:t>
      </w:r>
      <w:r>
        <w:t>The</w:t>
      </w:r>
      <w:r w:rsidR="00245AB9">
        <w:t xml:space="preserve"> </w:t>
      </w:r>
      <w:r>
        <w:t>College</w:t>
      </w:r>
      <w:r w:rsidR="00245AB9">
        <w:t xml:space="preserve"> </w:t>
      </w:r>
      <w:r>
        <w:t>Credit</w:t>
      </w:r>
      <w:r w:rsidR="00245AB9">
        <w:t xml:space="preserve"> </w:t>
      </w:r>
      <w:r>
        <w:t>for</w:t>
      </w:r>
      <w:r w:rsidR="00245AB9">
        <w:t xml:space="preserve"> </w:t>
      </w:r>
      <w:r>
        <w:t>Heroes</w:t>
      </w:r>
      <w:r w:rsidR="00245AB9">
        <w:t xml:space="preserve"> </w:t>
      </w:r>
      <w:r>
        <w:t>(CCH)</w:t>
      </w:r>
      <w:r w:rsidR="00245AB9">
        <w:t xml:space="preserve"> </w:t>
      </w:r>
      <w:r>
        <w:t>online</w:t>
      </w:r>
      <w:r w:rsidR="00245AB9">
        <w:t xml:space="preserve"> </w:t>
      </w:r>
      <w:r>
        <w:t>portal</w:t>
      </w:r>
      <w:r w:rsidR="00245AB9">
        <w:t xml:space="preserve"> </w:t>
      </w:r>
      <w:r>
        <w:t>allows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active-duty</w:t>
      </w:r>
      <w:r w:rsidR="00245AB9">
        <w:t xml:space="preserve"> </w:t>
      </w:r>
      <w:r>
        <w:t>service</w:t>
      </w:r>
      <w:r w:rsidR="00245AB9">
        <w:t xml:space="preserve"> </w:t>
      </w:r>
      <w:r>
        <w:t>members</w:t>
      </w:r>
      <w:r w:rsidR="00245AB9">
        <w:t xml:space="preserve"> </w:t>
      </w:r>
      <w:r>
        <w:t>to</w:t>
      </w:r>
      <w:r w:rsidR="00245AB9">
        <w:t xml:space="preserve"> </w:t>
      </w:r>
      <w:r>
        <w:t>request</w:t>
      </w:r>
      <w:r w:rsidR="00245AB9">
        <w:t xml:space="preserve"> </w:t>
      </w:r>
      <w:r>
        <w:t>evaluations</w:t>
      </w:r>
      <w:r w:rsidR="00245AB9">
        <w:t xml:space="preserve"> </w:t>
      </w:r>
      <w:r>
        <w:t>of</w:t>
      </w:r>
      <w:r w:rsidR="00245AB9">
        <w:t xml:space="preserve"> </w:t>
      </w:r>
      <w:r>
        <w:t>credit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at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universities</w:t>
      </w:r>
      <w:r w:rsidR="00245AB9">
        <w:t xml:space="preserve"> </w:t>
      </w:r>
      <w:r>
        <w:t>throughout</w:t>
      </w:r>
      <w:r w:rsidR="00245AB9">
        <w:t xml:space="preserve"> </w:t>
      </w:r>
      <w:r>
        <w:t>Texas.</w:t>
      </w:r>
      <w:r w:rsidR="00245AB9">
        <w:t xml:space="preserve"> </w:t>
      </w:r>
      <w:r>
        <w:t>From</w:t>
      </w:r>
      <w:r w:rsidR="00245AB9">
        <w:t xml:space="preserve"> </w:t>
      </w:r>
      <w:r>
        <w:t>its</w:t>
      </w:r>
      <w:r w:rsidR="00245AB9">
        <w:t xml:space="preserve"> </w:t>
      </w:r>
      <w:r>
        <w:t>launch</w:t>
      </w:r>
      <w:r w:rsidR="00245AB9">
        <w:t xml:space="preserve"> </w:t>
      </w:r>
      <w:r>
        <w:t>in</w:t>
      </w:r>
      <w:r w:rsidR="00245AB9">
        <w:t xml:space="preserve"> </w:t>
      </w:r>
      <w:r>
        <w:t>2012</w:t>
      </w:r>
      <w:r w:rsidR="00245AB9">
        <w:t xml:space="preserve"> </w:t>
      </w:r>
      <w:r>
        <w:t>through</w:t>
      </w:r>
      <w:r w:rsidR="00245AB9">
        <w:t xml:space="preserve"> </w:t>
      </w:r>
      <w:r>
        <w:t>PY’18,</w:t>
      </w:r>
      <w:r w:rsidR="00245AB9">
        <w:t xml:space="preserve"> </w:t>
      </w:r>
      <w:r>
        <w:t>the</w:t>
      </w:r>
      <w:r w:rsidR="00245AB9">
        <w:t xml:space="preserve"> </w:t>
      </w:r>
      <w:r>
        <w:t>portal</w:t>
      </w:r>
      <w:r w:rsidR="00245AB9">
        <w:t xml:space="preserve"> </w:t>
      </w:r>
      <w:r>
        <w:t>received</w:t>
      </w:r>
      <w:r w:rsidR="00245AB9">
        <w:t xml:space="preserve"> </w:t>
      </w:r>
      <w:r>
        <w:t>approximately</w:t>
      </w:r>
      <w:r w:rsidR="00245AB9">
        <w:t xml:space="preserve"> </w:t>
      </w:r>
      <w:r>
        <w:t>43,000</w:t>
      </w:r>
      <w:r w:rsidR="00245AB9">
        <w:t xml:space="preserve"> </w:t>
      </w:r>
      <w:r>
        <w:t>requests</w:t>
      </w:r>
      <w:r w:rsidR="00245AB9">
        <w:t xml:space="preserve"> </w:t>
      </w:r>
      <w:r>
        <w:t>for</w:t>
      </w:r>
      <w:r w:rsidR="00245AB9">
        <w:t xml:space="preserve"> </w:t>
      </w:r>
      <w:r>
        <w:t>evaluation.</w:t>
      </w:r>
      <w:r w:rsidR="00245AB9">
        <w:t xml:space="preserve"> </w:t>
      </w:r>
      <w:r>
        <w:t>(On</w:t>
      </w:r>
      <w:r w:rsidR="00245AB9">
        <w:t xml:space="preserve"> </w:t>
      </w:r>
      <w:r>
        <w:t>August</w:t>
      </w:r>
      <w:r w:rsidR="00245AB9">
        <w:t xml:space="preserve"> </w:t>
      </w:r>
      <w:r>
        <w:t>31,</w:t>
      </w:r>
      <w:r w:rsidR="00245AB9">
        <w:t xml:space="preserve"> </w:t>
      </w:r>
      <w:r>
        <w:t>2019,</w:t>
      </w:r>
      <w:r w:rsidR="00245AB9">
        <w:t xml:space="preserve"> </w:t>
      </w:r>
      <w:r>
        <w:t>the</w:t>
      </w:r>
      <w:r w:rsidR="00245AB9">
        <w:t xml:space="preserve"> </w:t>
      </w:r>
      <w:r>
        <w:t>portal</w:t>
      </w:r>
      <w:r w:rsidR="00245AB9">
        <w:t xml:space="preserve"> </w:t>
      </w:r>
      <w:r>
        <w:t>was</w:t>
      </w:r>
      <w:r w:rsidR="00245AB9">
        <w:t xml:space="preserve"> </w:t>
      </w:r>
      <w:r>
        <w:t>closed</w:t>
      </w:r>
      <w:r w:rsidR="00245AB9">
        <w:t xml:space="preserve"> </w:t>
      </w:r>
      <w:r>
        <w:t>in</w:t>
      </w:r>
      <w:r w:rsidR="00245AB9">
        <w:t xml:space="preserve"> </w:t>
      </w:r>
      <w:r>
        <w:t>recognition</w:t>
      </w:r>
      <w:r w:rsidR="00245AB9">
        <w:t xml:space="preserve"> </w:t>
      </w:r>
      <w:r>
        <w:t>that</w:t>
      </w:r>
      <w:r w:rsidR="00245AB9">
        <w:t xml:space="preserve"> </w:t>
      </w:r>
      <w:r>
        <w:t>a</w:t>
      </w:r>
      <w:r w:rsidR="00245AB9">
        <w:t xml:space="preserve"> </w:t>
      </w:r>
      <w:r>
        <w:t>majority</w:t>
      </w:r>
      <w:r w:rsidR="00245AB9">
        <w:t xml:space="preserve"> </w:t>
      </w:r>
      <w:r>
        <w:t>of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universities</w:t>
      </w:r>
      <w:r w:rsidR="00245AB9">
        <w:t xml:space="preserve"> </w:t>
      </w:r>
      <w:r>
        <w:t>have</w:t>
      </w:r>
      <w:r w:rsidR="00245AB9">
        <w:t xml:space="preserve"> </w:t>
      </w:r>
      <w:r>
        <w:t>developed</w:t>
      </w:r>
      <w:r w:rsidR="00245AB9">
        <w:t xml:space="preserve"> </w:t>
      </w:r>
      <w:r>
        <w:t>local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credit-award</w:t>
      </w:r>
      <w:r w:rsidR="00245AB9">
        <w:t xml:space="preserve"> </w:t>
      </w:r>
      <w:r>
        <w:t>programs.</w:t>
      </w:r>
      <w:r w:rsidR="00245AB9">
        <w:t xml:space="preserve"> </w:t>
      </w:r>
      <w:r>
        <w:t>TWC</w:t>
      </w:r>
      <w:r w:rsidR="00245AB9">
        <w:t xml:space="preserve"> </w:t>
      </w:r>
      <w:r>
        <w:t>now</w:t>
      </w:r>
      <w:r w:rsidR="00245AB9">
        <w:t xml:space="preserve"> </w:t>
      </w:r>
      <w:r>
        <w:t>maintains</w:t>
      </w:r>
      <w:r w:rsidR="00245AB9">
        <w:t xml:space="preserve"> </w:t>
      </w:r>
      <w:r>
        <w:t>a</w:t>
      </w:r>
      <w:r w:rsidR="00245AB9">
        <w:t xml:space="preserve"> </w:t>
      </w:r>
      <w:r>
        <w:t>web-based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participating</w:t>
      </w:r>
      <w:r w:rsidR="00245AB9">
        <w:t xml:space="preserve"> </w:t>
      </w:r>
      <w:r>
        <w:t>CCH</w:t>
      </w:r>
      <w:r w:rsidR="00245AB9">
        <w:t xml:space="preserve"> </w:t>
      </w:r>
      <w:r>
        <w:t>institutions</w:t>
      </w:r>
      <w:r w:rsidR="00245AB9">
        <w:t xml:space="preserve"> </w:t>
      </w:r>
      <w:r>
        <w:t>and</w:t>
      </w:r>
      <w:r w:rsidR="00245AB9">
        <w:t xml:space="preserve"> </w:t>
      </w:r>
      <w:r>
        <w:t>assists</w:t>
      </w:r>
      <w:r w:rsidR="00245AB9">
        <w:t xml:space="preserve"> </w:t>
      </w:r>
      <w:r>
        <w:t>in</w:t>
      </w:r>
      <w:r w:rsidR="00245AB9">
        <w:t xml:space="preserve"> </w:t>
      </w:r>
      <w:r>
        <w:t>connecting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transitioning</w:t>
      </w:r>
      <w:r w:rsidR="00245AB9">
        <w:t xml:space="preserve"> </w:t>
      </w:r>
      <w:r>
        <w:t>service</w:t>
      </w:r>
      <w:r w:rsidR="00245AB9">
        <w:t xml:space="preserve"> </w:t>
      </w:r>
      <w:r>
        <w:t>members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schools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choice.)</w:t>
      </w:r>
    </w:p>
    <w:p w14:paraId="150AA36F" w14:textId="31C927AB" w:rsidR="00B56A43" w:rsidRDefault="00C525EA">
      <w:r>
        <w:rPr>
          <w:u w:val="single"/>
        </w:rPr>
        <w:t>The</w:t>
      </w:r>
      <w:r w:rsidR="00245AB9">
        <w:rPr>
          <w:u w:val="single"/>
        </w:rPr>
        <w:t xml:space="preserve"> </w:t>
      </w:r>
      <w:r>
        <w:rPr>
          <w:u w:val="single"/>
        </w:rPr>
        <w:t>Evaluation</w:t>
      </w:r>
      <w:r w:rsidR="00245AB9">
        <w:rPr>
          <w:u w:val="single"/>
        </w:rPr>
        <w:t xml:space="preserve"> </w:t>
      </w:r>
      <w:r>
        <w:rPr>
          <w:u w:val="single"/>
        </w:rPr>
        <w:t>of</w:t>
      </w:r>
      <w:r w:rsidR="00245AB9">
        <w:rPr>
          <w:u w:val="single"/>
        </w:rPr>
        <w:t xml:space="preserve"> </w:t>
      </w:r>
      <w:r>
        <w:rPr>
          <w:u w:val="single"/>
        </w:rPr>
        <w:t>Credit</w:t>
      </w:r>
    </w:p>
    <w:p w14:paraId="542C8801" w14:textId="3322E0F7" w:rsidR="00B56A43" w:rsidRDefault="00C525EA">
      <w:r>
        <w:t>The</w:t>
      </w:r>
      <w:r w:rsidR="00245AB9">
        <w:t xml:space="preserve"> </w:t>
      </w:r>
      <w:r>
        <w:t>85th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(2017)</w:t>
      </w:r>
      <w:r w:rsidR="00245AB9">
        <w:t xml:space="preserve"> </w:t>
      </w:r>
      <w:r>
        <w:t>passed</w:t>
      </w:r>
      <w:r w:rsidR="00245AB9">
        <w:t xml:space="preserve"> </w:t>
      </w:r>
      <w:r>
        <w:t>HB</w:t>
      </w:r>
      <w:r w:rsidR="00245AB9">
        <w:t xml:space="preserve"> </w:t>
      </w:r>
      <w:r>
        <w:t>493,</w:t>
      </w:r>
      <w:r w:rsidR="00245AB9">
        <w:t xml:space="preserve"> </w:t>
      </w:r>
      <w:r>
        <w:t>which</w:t>
      </w:r>
      <w:r w:rsidR="00245AB9">
        <w:t xml:space="preserve"> </w:t>
      </w:r>
      <w:r>
        <w:t>requires</w:t>
      </w:r>
      <w:r w:rsidR="00245AB9">
        <w:t xml:space="preserve"> </w:t>
      </w:r>
      <w:r>
        <w:t>TWC,</w:t>
      </w:r>
      <w:r w:rsidR="00245AB9">
        <w:t xml:space="preserve"> </w:t>
      </w:r>
      <w:r>
        <w:t>in</w:t>
      </w:r>
      <w:r w:rsidR="00245AB9">
        <w:t xml:space="preserve"> </w:t>
      </w:r>
      <w:r>
        <w:t>consultation</w:t>
      </w:r>
      <w:r w:rsidR="00245AB9">
        <w:t xml:space="preserve"> </w:t>
      </w:r>
      <w:r>
        <w:t>with</w:t>
      </w:r>
      <w:r w:rsidR="00245AB9">
        <w:t xml:space="preserve"> </w:t>
      </w:r>
      <w:r>
        <w:t>THECB,</w:t>
      </w:r>
      <w:r w:rsidR="00245AB9">
        <w:t xml:space="preserve"> </w:t>
      </w:r>
      <w:r>
        <w:t>to</w:t>
      </w:r>
      <w:r w:rsidR="00245AB9">
        <w:t xml:space="preserve"> </w:t>
      </w:r>
      <w:r>
        <w:t>report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academic</w:t>
      </w:r>
      <w:r w:rsidR="00245AB9">
        <w:t xml:space="preserve"> </w:t>
      </w:r>
      <w:r>
        <w:t>credit</w:t>
      </w:r>
      <w:r w:rsidR="00245AB9">
        <w:t xml:space="preserve"> </w:t>
      </w:r>
      <w:r>
        <w:t>hours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awarded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applied</w:t>
      </w:r>
      <w:r w:rsidR="00245AB9">
        <w:t xml:space="preserve"> </w:t>
      </w:r>
      <w:r>
        <w:t>toward</w:t>
      </w:r>
      <w:r w:rsidR="00245AB9">
        <w:t xml:space="preserve"> </w:t>
      </w:r>
      <w:r>
        <w:t>a</w:t>
      </w:r>
      <w:r w:rsidR="00245AB9">
        <w:t xml:space="preserve"> </w:t>
      </w:r>
      <w:r>
        <w:t>degree</w:t>
      </w:r>
      <w:r w:rsidR="00245AB9">
        <w:t xml:space="preserve"> </w:t>
      </w:r>
      <w:r>
        <w:t>or</w:t>
      </w:r>
      <w:r w:rsidR="00245AB9">
        <w:t xml:space="preserve"> </w:t>
      </w:r>
      <w:r>
        <w:t>certification</w:t>
      </w:r>
      <w:r w:rsidR="00245AB9">
        <w:t xml:space="preserve"> </w:t>
      </w:r>
      <w:r>
        <w:t>program</w:t>
      </w:r>
      <w:r w:rsidR="00245AB9">
        <w:t xml:space="preserve"> </w:t>
      </w:r>
      <w:r>
        <w:t>at</w:t>
      </w:r>
      <w:r w:rsidR="00245AB9">
        <w:t xml:space="preserve"> </w:t>
      </w:r>
      <w:r>
        <w:t>an</w:t>
      </w:r>
      <w:r w:rsidR="00245AB9">
        <w:t xml:space="preserve"> </w:t>
      </w:r>
      <w:r>
        <w:t>IHE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academic</w:t>
      </w:r>
      <w:r w:rsidR="00245AB9">
        <w:t xml:space="preserve"> </w:t>
      </w:r>
      <w:r>
        <w:t>year.</w:t>
      </w:r>
      <w:r w:rsidR="00245AB9">
        <w:t xml:space="preserve"> </w:t>
      </w:r>
      <w:r>
        <w:t>The</w:t>
      </w:r>
      <w:r w:rsidR="00245AB9">
        <w:t xml:space="preserve"> </w:t>
      </w:r>
      <w:r>
        <w:t>reporting</w:t>
      </w:r>
      <w:r w:rsidR="00245AB9">
        <w:t xml:space="preserve"> </w:t>
      </w:r>
      <w:r>
        <w:t>elements</w:t>
      </w:r>
      <w:r w:rsidR="00245AB9">
        <w:t xml:space="preserve"> </w:t>
      </w:r>
      <w:r>
        <w:t>listed</w:t>
      </w:r>
      <w:r w:rsidR="00245AB9">
        <w:t xml:space="preserve"> </w:t>
      </w:r>
      <w:r>
        <w:t>in</w:t>
      </w:r>
      <w:r w:rsidR="00245AB9">
        <w:t xml:space="preserve"> </w:t>
      </w:r>
      <w:r>
        <w:t>HB</w:t>
      </w:r>
      <w:r w:rsidR="00245AB9">
        <w:t xml:space="preserve"> </w:t>
      </w:r>
      <w:r>
        <w:t>493,</w:t>
      </w:r>
      <w:r w:rsidR="00245AB9">
        <w:t xml:space="preserve"> </w:t>
      </w:r>
      <w:r>
        <w:t>which</w:t>
      </w:r>
      <w:r w:rsidR="00245AB9">
        <w:t xml:space="preserve"> </w:t>
      </w:r>
      <w:r>
        <w:t>went</w:t>
      </w:r>
      <w:r w:rsidR="00245AB9">
        <w:t xml:space="preserve"> </w:t>
      </w:r>
      <w:r>
        <w:t>into</w:t>
      </w:r>
      <w:r w:rsidR="00245AB9">
        <w:t xml:space="preserve"> </w:t>
      </w:r>
      <w:r>
        <w:t>effect</w:t>
      </w:r>
      <w:r w:rsidR="00245AB9">
        <w:t xml:space="preserve"> </w:t>
      </w:r>
      <w:r>
        <w:t>January</w:t>
      </w:r>
      <w:r w:rsidR="00245AB9">
        <w:t xml:space="preserve"> </w:t>
      </w:r>
      <w:r>
        <w:t>1,</w:t>
      </w:r>
      <w:r w:rsidR="00245AB9">
        <w:t xml:space="preserve"> </w:t>
      </w:r>
      <w:r>
        <w:t>2018,</w:t>
      </w:r>
      <w:r w:rsidR="00245AB9">
        <w:t xml:space="preserve"> </w:t>
      </w:r>
      <w:r>
        <w:t>are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report.</w:t>
      </w:r>
    </w:p>
    <w:p w14:paraId="4B6A6E6C" w14:textId="631A4840" w:rsidR="00B56A43" w:rsidRDefault="00C525EA"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2020,</w:t>
      </w:r>
      <w:r w:rsidR="00245AB9">
        <w:t xml:space="preserve"> </w:t>
      </w:r>
      <w:r>
        <w:t>CCH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growing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schools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majority</w:t>
      </w:r>
      <w:r w:rsidR="00245AB9">
        <w:t xml:space="preserve"> </w:t>
      </w:r>
      <w:r>
        <w:t>relying</w:t>
      </w:r>
      <w:r w:rsidR="00245AB9">
        <w:t xml:space="preserve"> </w:t>
      </w:r>
      <w:r>
        <w:t>on</w:t>
      </w:r>
      <w:r w:rsidR="00245AB9">
        <w:t xml:space="preserve"> </w:t>
      </w:r>
      <w:r>
        <w:t>localized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credit</w:t>
      </w:r>
      <w:r w:rsidR="00245AB9">
        <w:t xml:space="preserve"> </w:t>
      </w:r>
      <w:r>
        <w:t>programs.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14</w:t>
      </w:r>
      <w:r w:rsidR="00245AB9">
        <w:t xml:space="preserve"> </w:t>
      </w:r>
      <w:r>
        <w:t>institutions</w:t>
      </w:r>
      <w:r w:rsidR="00245AB9">
        <w:t xml:space="preserve"> </w:t>
      </w:r>
      <w:r>
        <w:t>providing</w:t>
      </w:r>
      <w:r w:rsidR="00245AB9">
        <w:t xml:space="preserve"> </w:t>
      </w:r>
      <w:r>
        <w:t>HB</w:t>
      </w:r>
      <w:r w:rsidR="00245AB9">
        <w:t xml:space="preserve"> </w:t>
      </w:r>
      <w:r>
        <w:t>493</w:t>
      </w:r>
      <w:r w:rsidR="00245AB9">
        <w:t xml:space="preserve"> </w:t>
      </w:r>
      <w:r>
        <w:t>survey</w:t>
      </w:r>
      <w:r w:rsidR="00245AB9">
        <w:t xml:space="preserve"> </w:t>
      </w:r>
      <w:r>
        <w:t>data</w:t>
      </w:r>
      <w:r w:rsidR="00245AB9">
        <w:t xml:space="preserve"> </w:t>
      </w:r>
      <w:r>
        <w:t>follow</w:t>
      </w:r>
      <w:r w:rsidR="00245AB9">
        <w:t xml:space="preserve"> </w:t>
      </w:r>
      <w:r>
        <w:t>localized</w:t>
      </w:r>
      <w:r w:rsidR="00245AB9">
        <w:t xml:space="preserve"> </w:t>
      </w:r>
      <w:r>
        <w:t>evaluation</w:t>
      </w:r>
      <w:r w:rsidR="00245AB9">
        <w:t xml:space="preserve"> </w:t>
      </w:r>
      <w:r>
        <w:t>processes.</w:t>
      </w:r>
      <w:r w:rsidR="00245AB9">
        <w:t xml:space="preserve"> </w:t>
      </w:r>
      <w:r>
        <w:t>These</w:t>
      </w:r>
      <w:r w:rsidR="00245AB9">
        <w:t xml:space="preserve"> </w:t>
      </w:r>
      <w:r>
        <w:t>institutions</w:t>
      </w:r>
      <w:r w:rsidR="00245AB9">
        <w:t xml:space="preserve"> </w:t>
      </w:r>
      <w:r>
        <w:t>recognize</w:t>
      </w:r>
      <w:r w:rsidR="00245AB9">
        <w:t xml:space="preserve"> </w:t>
      </w:r>
      <w:r>
        <w:t>the</w:t>
      </w:r>
      <w:r w:rsidR="00245AB9">
        <w:t xml:space="preserve"> </w:t>
      </w:r>
      <w:r>
        <w:t>value</w:t>
      </w:r>
      <w:r w:rsidR="00245AB9">
        <w:t xml:space="preserve"> </w:t>
      </w:r>
      <w:r>
        <w:t>of</w:t>
      </w:r>
      <w:r w:rsidR="00245AB9">
        <w:t xml:space="preserve"> </w:t>
      </w:r>
      <w:r>
        <w:t>military</w:t>
      </w:r>
      <w:r w:rsidR="00245AB9">
        <w:t xml:space="preserve"> </w:t>
      </w:r>
      <w:r>
        <w:t>experience</w:t>
      </w:r>
      <w:r w:rsidR="00245AB9">
        <w:t xml:space="preserve"> </w:t>
      </w:r>
      <w:r>
        <w:t>and</w:t>
      </w:r>
      <w:r w:rsidR="00245AB9">
        <w:t xml:space="preserve"> </w:t>
      </w:r>
      <w:r>
        <w:t>remain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supporting</w:t>
      </w:r>
      <w:r w:rsidR="00245AB9">
        <w:t xml:space="preserve"> </w:t>
      </w:r>
      <w:r>
        <w:t>veterans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enter</w:t>
      </w:r>
      <w:r w:rsidR="00245AB9">
        <w:t xml:space="preserve"> </w:t>
      </w:r>
      <w:r>
        <w:t>and</w:t>
      </w:r>
      <w:r w:rsidR="00245AB9">
        <w:t xml:space="preserve"> </w:t>
      </w:r>
      <w:r>
        <w:t>complete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education.</w:t>
      </w:r>
      <w:r w:rsidR="00245AB9">
        <w:t xml:space="preserve"> </w:t>
      </w:r>
      <w:r>
        <w:t>Some</w:t>
      </w:r>
      <w:r w:rsidR="00245AB9">
        <w:t xml:space="preserve"> </w:t>
      </w:r>
      <w:r>
        <w:t>IHEs</w:t>
      </w:r>
      <w:r w:rsidR="00245AB9">
        <w:t xml:space="preserve"> </w:t>
      </w:r>
      <w:r>
        <w:t>have</w:t>
      </w:r>
      <w:r w:rsidR="00245AB9">
        <w:t xml:space="preserve"> </w:t>
      </w:r>
      <w:r>
        <w:t>partnered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American</w:t>
      </w:r>
      <w:r w:rsidR="00245AB9">
        <w:t xml:space="preserve"> </w:t>
      </w:r>
      <w:r>
        <w:t>Council</w:t>
      </w:r>
      <w:r w:rsidR="00245AB9">
        <w:t xml:space="preserve"> </w:t>
      </w:r>
      <w:r>
        <w:t>on</w:t>
      </w:r>
      <w:r w:rsidR="00245AB9">
        <w:t xml:space="preserve"> </w:t>
      </w:r>
      <w:r>
        <w:t>Education</w:t>
      </w:r>
      <w:r w:rsidR="00245AB9">
        <w:t xml:space="preserve"> </w:t>
      </w:r>
      <w:r>
        <w:t>(ACE)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ACE</w:t>
      </w:r>
      <w:r w:rsidR="00245AB9">
        <w:t xml:space="preserve"> </w:t>
      </w:r>
      <w:r>
        <w:t>online</w:t>
      </w:r>
      <w:r w:rsidR="00245AB9">
        <w:t xml:space="preserve"> </w:t>
      </w:r>
      <w:r>
        <w:t>guide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military</w:t>
      </w:r>
      <w:r w:rsidR="00245AB9">
        <w:t xml:space="preserve"> </w:t>
      </w:r>
      <w:r>
        <w:t>courses</w:t>
      </w:r>
      <w:r w:rsidR="00245AB9">
        <w:t xml:space="preserve"> </w:t>
      </w:r>
      <w:r>
        <w:t>for</w:t>
      </w:r>
      <w:r w:rsidR="00245AB9">
        <w:t xml:space="preserve"> </w:t>
      </w:r>
      <w:r>
        <w:t>academic</w:t>
      </w:r>
      <w:r w:rsidR="00245AB9">
        <w:t xml:space="preserve"> </w:t>
      </w:r>
      <w:r>
        <w:t>credit.</w:t>
      </w:r>
      <w:r w:rsidR="00245AB9">
        <w:t xml:space="preserve"> </w:t>
      </w:r>
      <w:r>
        <w:t>The</w:t>
      </w:r>
      <w:r w:rsidR="00245AB9">
        <w:t xml:space="preserve"> </w:t>
      </w:r>
      <w:r>
        <w:t>guide</w:t>
      </w:r>
      <w:r w:rsidR="00245AB9">
        <w:t xml:space="preserve"> </w:t>
      </w:r>
      <w:r>
        <w:t>lists</w:t>
      </w:r>
      <w:r w:rsidR="00245AB9">
        <w:t xml:space="preserve"> </w:t>
      </w:r>
      <w:r>
        <w:t>recommended</w:t>
      </w:r>
      <w:r w:rsidR="00245AB9">
        <w:t xml:space="preserve"> </w:t>
      </w:r>
      <w:r>
        <w:t>credit</w:t>
      </w:r>
      <w:r w:rsidR="00245AB9">
        <w:t xml:space="preserve"> </w:t>
      </w:r>
      <w:r>
        <w:t>units</w:t>
      </w:r>
      <w:r w:rsidR="00245AB9">
        <w:t xml:space="preserve"> </w:t>
      </w:r>
      <w:r>
        <w:t>in</w:t>
      </w:r>
      <w:r w:rsidR="00245AB9">
        <w:t xml:space="preserve"> </w:t>
      </w:r>
      <w:r>
        <w:t>academic</w:t>
      </w:r>
      <w:r w:rsidR="00245AB9">
        <w:t xml:space="preserve"> </w:t>
      </w:r>
      <w:r>
        <w:t>disciplines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learning</w:t>
      </w:r>
      <w:r w:rsidR="00245AB9">
        <w:t xml:space="preserve"> </w:t>
      </w:r>
      <w:r>
        <w:t>outcomes,</w:t>
      </w:r>
      <w:r w:rsidR="00245AB9">
        <w:t xml:space="preserve"> </w:t>
      </w:r>
      <w:r>
        <w:t>topics</w:t>
      </w:r>
      <w:r w:rsidR="00245AB9">
        <w:t xml:space="preserve"> </w:t>
      </w:r>
      <w:r>
        <w:t>of</w:t>
      </w:r>
      <w:r w:rsidR="00245AB9">
        <w:t xml:space="preserve"> </w:t>
      </w:r>
      <w:r>
        <w:t>instruction,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competencies.</w:t>
      </w:r>
      <w:r w:rsidR="00245AB9">
        <w:t xml:space="preserve"> </w:t>
      </w:r>
      <w:r>
        <w:t>Exhibits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ACE</w:t>
      </w:r>
      <w:r w:rsidR="00245AB9">
        <w:t xml:space="preserve"> </w:t>
      </w:r>
      <w:r>
        <w:t>guide</w:t>
      </w:r>
      <w:r w:rsidR="00245AB9">
        <w:t xml:space="preserve"> </w:t>
      </w:r>
      <w:r>
        <w:t>support</w:t>
      </w:r>
      <w:r w:rsidR="00245AB9">
        <w:t xml:space="preserve"> </w:t>
      </w:r>
      <w:r>
        <w:t>credit</w:t>
      </w:r>
      <w:r w:rsidR="00245AB9">
        <w:t xml:space="preserve"> </w:t>
      </w:r>
      <w:r>
        <w:t>recommendations</w:t>
      </w:r>
      <w:r w:rsidR="00245AB9">
        <w:t xml:space="preserve"> </w:t>
      </w:r>
      <w:r>
        <w:t>for</w:t>
      </w:r>
      <w:r w:rsidR="00245AB9">
        <w:t xml:space="preserve"> </w:t>
      </w:r>
      <w:r>
        <w:t>different</w:t>
      </w:r>
      <w:r w:rsidR="00245AB9">
        <w:t xml:space="preserve"> </w:t>
      </w:r>
      <w:r>
        <w:t>subject</w:t>
      </w:r>
      <w:r w:rsidR="00245AB9">
        <w:t xml:space="preserve"> </w:t>
      </w:r>
      <w:r>
        <w:t>areas</w:t>
      </w:r>
      <w:r w:rsidR="00245AB9">
        <w:t xml:space="preserve"> </w:t>
      </w:r>
      <w:r>
        <w:t>and</w:t>
      </w:r>
      <w:r w:rsidR="00245AB9">
        <w:t xml:space="preserve"> </w:t>
      </w:r>
      <w:r>
        <w:t>give</w:t>
      </w:r>
      <w:r w:rsidR="00245AB9">
        <w:t xml:space="preserve"> </w:t>
      </w:r>
      <w:r>
        <w:t>specific</w:t>
      </w:r>
      <w:r w:rsidR="00245AB9">
        <w:t xml:space="preserve"> </w:t>
      </w:r>
      <w:r>
        <w:t>guidance</w:t>
      </w:r>
      <w:r w:rsidR="00245AB9">
        <w:t xml:space="preserve"> </w:t>
      </w:r>
      <w:r>
        <w:t>to</w:t>
      </w:r>
      <w:r w:rsidR="00245AB9">
        <w:t xml:space="preserve"> </w:t>
      </w:r>
      <w:r>
        <w:t>registrars,</w:t>
      </w:r>
      <w:r w:rsidR="00245AB9">
        <w:t xml:space="preserve"> </w:t>
      </w:r>
      <w:r>
        <w:t>deans,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school</w:t>
      </w:r>
      <w:r w:rsidR="00245AB9">
        <w:t xml:space="preserve"> </w:t>
      </w:r>
      <w:r>
        <w:t>officials</w:t>
      </w:r>
      <w:r w:rsidR="00245AB9">
        <w:t xml:space="preserve"> </w:t>
      </w:r>
      <w:r>
        <w:t>looking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military</w:t>
      </w:r>
      <w:r w:rsidR="00245AB9">
        <w:t xml:space="preserve"> </w:t>
      </w:r>
      <w:r>
        <w:t>courses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institutions’</w:t>
      </w:r>
      <w:r w:rsidR="00245AB9">
        <w:t xml:space="preserve"> </w:t>
      </w:r>
      <w:r>
        <w:t>degree</w:t>
      </w:r>
      <w:r w:rsidR="00245AB9">
        <w:t xml:space="preserve"> </w:t>
      </w:r>
      <w:r>
        <w:t>requirements.</w:t>
      </w:r>
    </w:p>
    <w:p w14:paraId="4D1AF9D4" w14:textId="23926ECD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ACE</w:t>
      </w:r>
      <w:r w:rsidR="00245AB9">
        <w:t xml:space="preserve"> </w:t>
      </w:r>
      <w:r>
        <w:t>guide,</w:t>
      </w:r>
      <w:r w:rsidR="00245AB9">
        <w:t xml:space="preserve"> </w:t>
      </w:r>
      <w:r>
        <w:t>CCH-participating</w:t>
      </w:r>
      <w:r w:rsidR="00245AB9">
        <w:t xml:space="preserve"> </w:t>
      </w:r>
      <w:r>
        <w:t>institutions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rely</w:t>
      </w:r>
      <w:r w:rsidR="00245AB9">
        <w:t xml:space="preserve"> </w:t>
      </w:r>
      <w:r>
        <w:t>on</w:t>
      </w:r>
      <w:r w:rsidR="00245AB9">
        <w:t xml:space="preserve"> </w:t>
      </w:r>
      <w:r>
        <w:t>local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processes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awarding</w:t>
      </w:r>
      <w:r w:rsidR="00245AB9">
        <w:t xml:space="preserve"> </w:t>
      </w:r>
      <w:r>
        <w:t>of</w:t>
      </w:r>
      <w:r w:rsidR="00245AB9">
        <w:t xml:space="preserve"> </w:t>
      </w:r>
      <w:r>
        <w:t>credit.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during</w:t>
      </w:r>
      <w:r w:rsidR="00245AB9">
        <w:t xml:space="preserve"> </w:t>
      </w:r>
      <w:r>
        <w:t>these</w:t>
      </w:r>
      <w:r w:rsidR="00245AB9">
        <w:t xml:space="preserve"> </w:t>
      </w:r>
      <w:r>
        <w:t>evaluations</w:t>
      </w:r>
      <w:r w:rsidR="00245AB9">
        <w:t xml:space="preserve"> </w:t>
      </w:r>
      <w:r>
        <w:t>that</w:t>
      </w:r>
      <w:r w:rsidR="00245AB9">
        <w:t xml:space="preserve"> </w:t>
      </w:r>
      <w:r>
        <w:t>IHEs</w:t>
      </w:r>
      <w:r w:rsidR="00245AB9">
        <w:t xml:space="preserve"> </w:t>
      </w:r>
      <w:r>
        <w:t>use</w:t>
      </w:r>
      <w:r w:rsidR="00245AB9">
        <w:t xml:space="preserve"> </w:t>
      </w:r>
      <w:r>
        <w:t>innovative</w:t>
      </w:r>
      <w:r w:rsidR="00245AB9">
        <w:t xml:space="preserve"> </w:t>
      </w:r>
      <w:r>
        <w:t>methods</w:t>
      </w:r>
      <w:r w:rsidR="00245AB9">
        <w:t xml:space="preserve"> </w:t>
      </w:r>
      <w:r>
        <w:t>to</w:t>
      </w:r>
      <w:r w:rsidR="00245AB9">
        <w:t xml:space="preserve"> </w:t>
      </w:r>
      <w:r>
        <w:t>measure</w:t>
      </w:r>
      <w:r w:rsidR="00245AB9">
        <w:t xml:space="preserve"> </w:t>
      </w:r>
      <w:r>
        <w:t>depth</w:t>
      </w:r>
      <w:r w:rsidR="00245AB9">
        <w:t xml:space="preserve"> </w:t>
      </w:r>
      <w:r>
        <w:t>of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award</w:t>
      </w:r>
      <w:r w:rsidR="00245AB9">
        <w:t xml:space="preserve"> </w:t>
      </w:r>
      <w:r>
        <w:t>credit</w:t>
      </w:r>
      <w:r w:rsidR="00245AB9">
        <w:t xml:space="preserve"> </w:t>
      </w:r>
      <w:r>
        <w:t>accordingly.</w:t>
      </w:r>
      <w:r w:rsidR="00245AB9">
        <w:t xml:space="preserve"> </w:t>
      </w:r>
      <w:r>
        <w:t>IHEs</w:t>
      </w:r>
      <w:r w:rsidR="00245AB9">
        <w:t xml:space="preserve"> </w:t>
      </w:r>
      <w:r>
        <w:t>report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use</w:t>
      </w:r>
      <w:r w:rsidR="00245AB9">
        <w:t xml:space="preserve"> </w:t>
      </w:r>
      <w:r>
        <w:t>methods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prior</w:t>
      </w:r>
      <w:r w:rsidR="00245AB9">
        <w:t xml:space="preserve"> </w:t>
      </w:r>
      <w:r>
        <w:t>learning</w:t>
      </w:r>
      <w:r w:rsidR="00245AB9">
        <w:t xml:space="preserve"> </w:t>
      </w:r>
      <w:r>
        <w:t>assessments</w:t>
      </w:r>
      <w:r w:rsidR="00245AB9">
        <w:t xml:space="preserve"> </w:t>
      </w:r>
      <w:r>
        <w:t>(PLAs),</w:t>
      </w:r>
      <w:r w:rsidR="00245AB9">
        <w:t xml:space="preserve"> </w:t>
      </w:r>
      <w:r>
        <w:t>credit</w:t>
      </w:r>
      <w:r w:rsidR="00245AB9">
        <w:t xml:space="preserve"> </w:t>
      </w:r>
      <w:r>
        <w:t>by</w:t>
      </w:r>
      <w:r w:rsidR="00245AB9">
        <w:t xml:space="preserve"> </w:t>
      </w:r>
      <w:r>
        <w:t>exam,</w:t>
      </w:r>
      <w:r w:rsidR="00245AB9">
        <w:t xml:space="preserve"> </w:t>
      </w:r>
      <w:r>
        <w:t>and</w:t>
      </w:r>
      <w:r w:rsidR="00245AB9">
        <w:t xml:space="preserve"> </w:t>
      </w:r>
      <w:r>
        <w:t>interviews.</w:t>
      </w:r>
    </w:p>
    <w:p w14:paraId="1EEF16A1" w14:textId="67BDA530" w:rsidR="00B56A43" w:rsidRDefault="00C525EA">
      <w:r>
        <w:rPr>
          <w:b/>
          <w:bCs/>
        </w:rPr>
        <w:t>Average</w:t>
      </w:r>
      <w:r w:rsidR="00245AB9">
        <w:rPr>
          <w:b/>
          <w:bCs/>
        </w:rPr>
        <w:t xml:space="preserve"> </w:t>
      </w:r>
      <w:r>
        <w:rPr>
          <w:b/>
          <w:bCs/>
        </w:rPr>
        <w:t>Credit</w:t>
      </w:r>
      <w:r w:rsidR="00245AB9">
        <w:rPr>
          <w:b/>
          <w:bCs/>
        </w:rPr>
        <w:t xml:space="preserve"> </w:t>
      </w:r>
      <w:r>
        <w:rPr>
          <w:b/>
          <w:bCs/>
        </w:rPr>
        <w:t>Hours</w:t>
      </w:r>
      <w:r w:rsidR="00245AB9">
        <w:rPr>
          <w:b/>
          <w:bCs/>
        </w:rPr>
        <w:t xml:space="preserve"> </w:t>
      </w:r>
      <w:r>
        <w:rPr>
          <w:b/>
          <w:bCs/>
        </w:rPr>
        <w:t>per</w:t>
      </w:r>
      <w:r w:rsidR="00245AB9">
        <w:rPr>
          <w:b/>
          <w:bCs/>
        </w:rPr>
        <w:t xml:space="preserve"> </w:t>
      </w:r>
      <w:r>
        <w:rPr>
          <w:b/>
          <w:bCs/>
        </w:rPr>
        <w:t>Veteran:</w:t>
      </w:r>
      <w:r w:rsidR="00245AB9">
        <w:rPr>
          <w:b/>
          <w:bCs/>
        </w:rPr>
        <w:t xml:space="preserve"> </w:t>
      </w:r>
      <w:r>
        <w:rPr>
          <w:b/>
          <w:bCs/>
        </w:rPr>
        <w:t>CCH</w:t>
      </w:r>
      <w:r w:rsidR="00245AB9">
        <w:rPr>
          <w:b/>
          <w:bCs/>
        </w:rPr>
        <w:t xml:space="preserve"> </w:t>
      </w:r>
      <w:r>
        <w:rPr>
          <w:b/>
          <w:bCs/>
        </w:rPr>
        <w:t>Grantees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CCH</w:t>
      </w:r>
      <w:r w:rsidR="00245AB9">
        <w:rPr>
          <w:b/>
          <w:bCs/>
        </w:rPr>
        <w:t xml:space="preserve"> </w:t>
      </w:r>
      <w:r>
        <w:rPr>
          <w:b/>
          <w:bCs/>
        </w:rPr>
        <w:t>Partner</w:t>
      </w:r>
      <w:r w:rsidR="00245AB9">
        <w:rPr>
          <w:b/>
          <w:bCs/>
        </w:rPr>
        <w:t xml:space="preserve"> </w:t>
      </w:r>
      <w:r>
        <w:rPr>
          <w:b/>
          <w:bCs/>
        </w:rPr>
        <w:t>Schools</w:t>
      </w:r>
    </w:p>
    <w:p w14:paraId="5543E572" w14:textId="7ECC9D80" w:rsidR="00B56A43" w:rsidRDefault="00C525EA"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gathered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hyperlink r:id="rId47" w:anchor="_College_Credit_for_2" w:history="1">
        <w:r>
          <w:t>House</w:t>
        </w:r>
        <w:r w:rsidR="00245AB9">
          <w:t xml:space="preserve"> </w:t>
        </w:r>
        <w:r>
          <w:t>Bill</w:t>
        </w:r>
        <w:r w:rsidR="00245AB9">
          <w:t xml:space="preserve"> </w:t>
        </w:r>
        <w:r>
          <w:t>(HB)</w:t>
        </w:r>
        <w:r w:rsidR="00245AB9">
          <w:t xml:space="preserve"> </w:t>
        </w:r>
        <w:r>
          <w:t>493</w:t>
        </w:r>
      </w:hyperlink>
      <w:r w:rsidR="00245AB9">
        <w:t xml:space="preserve"> </w:t>
      </w:r>
      <w:r>
        <w:t>study</w:t>
      </w:r>
      <w:r w:rsidR="00245AB9">
        <w:t xml:space="preserve"> </w:t>
      </w:r>
      <w:r>
        <w:t>showed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credit</w:t>
      </w:r>
      <w:r w:rsidR="00245AB9">
        <w:t xml:space="preserve"> </w:t>
      </w:r>
      <w:r>
        <w:t>hours</w:t>
      </w:r>
      <w:r w:rsidR="00245AB9">
        <w:t xml:space="preserve"> </w:t>
      </w:r>
      <w:r>
        <w:t>per</w:t>
      </w:r>
      <w:r w:rsidR="00245AB9">
        <w:t xml:space="preserve"> </w:t>
      </w:r>
      <w:r>
        <w:t>veteran</w:t>
      </w:r>
      <w:r w:rsidR="00245AB9">
        <w:t xml:space="preserve"> </w:t>
      </w:r>
      <w:r>
        <w:t>awarded</w:t>
      </w:r>
      <w:r w:rsidR="00245AB9">
        <w:t xml:space="preserve"> </w:t>
      </w:r>
      <w:r>
        <w:t>and</w:t>
      </w:r>
      <w:r w:rsidR="00245AB9">
        <w:t xml:space="preserve"> </w:t>
      </w:r>
      <w:r>
        <w:t>transferred</w:t>
      </w:r>
      <w:r w:rsidR="00245AB9">
        <w:t xml:space="preserve"> </w:t>
      </w:r>
      <w:r>
        <w:t>by</w:t>
      </w:r>
      <w:r w:rsidR="00245AB9">
        <w:t xml:space="preserve"> </w:t>
      </w:r>
      <w:r>
        <w:t>both</w:t>
      </w:r>
      <w:r w:rsidR="00245AB9">
        <w:t xml:space="preserve"> </w:t>
      </w:r>
      <w:r>
        <w:t>CCH</w:t>
      </w:r>
      <w:r w:rsidR="00245AB9">
        <w:t xml:space="preserve"> </w:t>
      </w:r>
      <w:r>
        <w:t>grantees</w:t>
      </w:r>
      <w:r w:rsidR="00245AB9">
        <w:t xml:space="preserve"> </w:t>
      </w:r>
      <w:r>
        <w:t>and</w:t>
      </w:r>
      <w:r w:rsidR="00245AB9">
        <w:t xml:space="preserve"> </w:t>
      </w:r>
      <w:r>
        <w:t>CCH</w:t>
      </w:r>
      <w:r w:rsidR="00245AB9">
        <w:t xml:space="preserve"> </w:t>
      </w:r>
      <w:r>
        <w:t>partner</w:t>
      </w:r>
      <w:r w:rsidR="00245AB9">
        <w:t xml:space="preserve"> </w:t>
      </w:r>
      <w:r>
        <w:t>schools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academic</w:t>
      </w:r>
      <w:r w:rsidR="00245AB9">
        <w:t xml:space="preserve"> </w:t>
      </w:r>
      <w:r>
        <w:t>year.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credit</w:t>
      </w:r>
      <w:r w:rsidR="00245AB9">
        <w:t xml:space="preserve"> </w:t>
      </w:r>
      <w:r>
        <w:t>hours</w:t>
      </w:r>
      <w:r w:rsidR="00245AB9">
        <w:t xml:space="preserve"> </w:t>
      </w:r>
      <w:r>
        <w:t>awarded</w:t>
      </w:r>
      <w:r w:rsidR="00245AB9">
        <w:t xml:space="preserve"> </w:t>
      </w:r>
      <w:r>
        <w:t>per</w:t>
      </w:r>
      <w:r w:rsidR="00245AB9">
        <w:t xml:space="preserve"> </w:t>
      </w:r>
      <w:r>
        <w:t>veteran</w:t>
      </w:r>
      <w:r w:rsidR="00245AB9">
        <w:t xml:space="preserve"> </w:t>
      </w:r>
      <w:r>
        <w:t>doubled</w:t>
      </w:r>
      <w:r w:rsidR="00245AB9">
        <w:t xml:space="preserve"> </w:t>
      </w:r>
      <w:r>
        <w:t>in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</w:t>
      </w:r>
      <w:r>
        <w:t>10.4</w:t>
      </w:r>
      <w:r w:rsidR="00245AB9">
        <w:t xml:space="preserve"> </w:t>
      </w:r>
      <w:r>
        <w:t>credit</w:t>
      </w:r>
      <w:r w:rsidR="00245AB9">
        <w:t xml:space="preserve"> </w:t>
      </w:r>
      <w:r>
        <w:t>hours.</w:t>
      </w:r>
      <w:r w:rsidR="00245AB9">
        <w:t xml:space="preserve"> </w:t>
      </w:r>
      <w:r>
        <w:t>In</w:t>
      </w:r>
      <w:r w:rsidR="00245AB9">
        <w:t xml:space="preserve"> </w:t>
      </w:r>
      <w:r>
        <w:t>comparison,</w:t>
      </w:r>
      <w:r w:rsidR="00245AB9">
        <w:t xml:space="preserve"> </w:t>
      </w:r>
      <w:r>
        <w:t>an</w:t>
      </w:r>
      <w:r w:rsidR="00245AB9">
        <w:t xml:space="preserve"> </w:t>
      </w:r>
      <w:r>
        <w:t>average</w:t>
      </w:r>
      <w:r w:rsidR="00245AB9">
        <w:t xml:space="preserve"> </w:t>
      </w:r>
      <w:r>
        <w:t>of</w:t>
      </w:r>
      <w:r w:rsidR="00245AB9">
        <w:t xml:space="preserve"> </w:t>
      </w:r>
      <w:r>
        <w:t>5.2</w:t>
      </w:r>
      <w:r w:rsidR="00245AB9">
        <w:t xml:space="preserve"> </w:t>
      </w:r>
      <w:r>
        <w:t>credit</w:t>
      </w:r>
      <w:r w:rsidR="00245AB9">
        <w:t xml:space="preserve"> </w:t>
      </w:r>
      <w:r>
        <w:t>hours</w:t>
      </w:r>
      <w:r w:rsidR="00245AB9">
        <w:t xml:space="preserve"> </w:t>
      </w:r>
      <w:r>
        <w:t>was</w:t>
      </w:r>
      <w:r w:rsidR="00245AB9">
        <w:t xml:space="preserve"> </w:t>
      </w:r>
      <w:r>
        <w:t>reported</w:t>
      </w:r>
      <w:r w:rsidR="00245AB9">
        <w:t xml:space="preserve"> </w:t>
      </w:r>
      <w:r>
        <w:t>in</w:t>
      </w:r>
      <w:r w:rsidR="00245AB9">
        <w:t xml:space="preserve"> </w:t>
      </w:r>
      <w:r>
        <w:t>2019.</w:t>
      </w:r>
      <w:r w:rsidR="00245AB9">
        <w:t xml:space="preserve">  </w:t>
      </w:r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increase</w:t>
      </w:r>
      <w:r w:rsidR="00245AB9">
        <w:t xml:space="preserve"> </w:t>
      </w:r>
      <w:r>
        <w:t>indicates</w:t>
      </w:r>
      <w:r w:rsidR="00245AB9">
        <w:t xml:space="preserve"> </w:t>
      </w:r>
      <w:r>
        <w:t>a</w:t>
      </w:r>
      <w:r w:rsidR="00245AB9">
        <w:t xml:space="preserve"> </w:t>
      </w:r>
      <w:r>
        <w:t>greater</w:t>
      </w:r>
      <w:r w:rsidR="00245AB9">
        <w:t xml:space="preserve"> </w:t>
      </w:r>
      <w:r>
        <w:t>uptake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CCH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general,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highly</w:t>
      </w:r>
      <w:r w:rsidR="00245AB9">
        <w:t xml:space="preserve"> </w:t>
      </w:r>
      <w:r>
        <w:t>likely</w:t>
      </w:r>
      <w:r w:rsidR="00245AB9">
        <w:t xml:space="preserve"> </w:t>
      </w:r>
      <w:r>
        <w:t>that</w:t>
      </w:r>
      <w:r w:rsidR="00245AB9">
        <w:t xml:space="preserve"> </w:t>
      </w:r>
      <w:r>
        <w:t>IHEs</w:t>
      </w:r>
      <w:r w:rsidR="00245AB9">
        <w:t xml:space="preserve"> </w:t>
      </w:r>
      <w:r>
        <w:t>have</w:t>
      </w:r>
      <w:r w:rsidR="00245AB9">
        <w:t xml:space="preserve"> </w:t>
      </w:r>
      <w:r>
        <w:t>improved</w:t>
      </w:r>
      <w:r w:rsidR="00245AB9">
        <w:t xml:space="preserve"> </w:t>
      </w:r>
      <w:r>
        <w:t>and</w:t>
      </w:r>
      <w:r w:rsidR="00245AB9">
        <w:t xml:space="preserve"> </w:t>
      </w:r>
      <w:r>
        <w:t>solidified</w:t>
      </w:r>
      <w:r w:rsidR="00245AB9">
        <w:t xml:space="preserve"> </w:t>
      </w:r>
      <w:r>
        <w:t>their</w:t>
      </w:r>
      <w:r w:rsidR="00245AB9">
        <w:t xml:space="preserve"> </w:t>
      </w:r>
      <w:r>
        <w:t>reporting</w:t>
      </w:r>
      <w:r w:rsidR="00245AB9">
        <w:t xml:space="preserve"> </w:t>
      </w:r>
      <w:r>
        <w:t>processes.</w:t>
      </w:r>
    </w:p>
    <w:p w14:paraId="28C620C8" w14:textId="279E2E7B" w:rsidR="00B56A43" w:rsidRDefault="00C525EA">
      <w:r>
        <w:rPr>
          <w:b/>
          <w:bCs/>
        </w:rPr>
        <w:t>Average</w:t>
      </w:r>
      <w:r w:rsidR="00245AB9">
        <w:rPr>
          <w:b/>
          <w:bCs/>
        </w:rPr>
        <w:t xml:space="preserve"> </w:t>
      </w:r>
      <w:r>
        <w:rPr>
          <w:b/>
          <w:bCs/>
        </w:rPr>
        <w:t>Credit</w:t>
      </w:r>
      <w:r w:rsidR="00245AB9">
        <w:rPr>
          <w:b/>
          <w:bCs/>
        </w:rPr>
        <w:t xml:space="preserve"> </w:t>
      </w:r>
      <w:r>
        <w:rPr>
          <w:b/>
          <w:bCs/>
        </w:rPr>
        <w:t>Hours</w:t>
      </w:r>
      <w:r w:rsidR="00245AB9">
        <w:rPr>
          <w:b/>
          <w:bCs/>
        </w:rPr>
        <w:t xml:space="preserve"> </w:t>
      </w:r>
      <w:r>
        <w:rPr>
          <w:b/>
          <w:bCs/>
        </w:rPr>
        <w:t>per</w:t>
      </w:r>
      <w:r w:rsidR="00245AB9">
        <w:rPr>
          <w:b/>
          <w:bCs/>
        </w:rPr>
        <w:t xml:space="preserve"> </w:t>
      </w:r>
      <w:r>
        <w:rPr>
          <w:b/>
          <w:bCs/>
        </w:rPr>
        <w:t>Veteran:</w:t>
      </w:r>
      <w:r w:rsidR="00245AB9">
        <w:rPr>
          <w:b/>
          <w:bCs/>
        </w:rPr>
        <w:t xml:space="preserve"> </w:t>
      </w:r>
      <w:r>
        <w:rPr>
          <w:b/>
          <w:bCs/>
        </w:rPr>
        <w:t>CCH</w:t>
      </w:r>
      <w:r w:rsidR="00245AB9">
        <w:rPr>
          <w:b/>
          <w:bCs/>
        </w:rPr>
        <w:t xml:space="preserve"> </w:t>
      </w:r>
      <w:r>
        <w:rPr>
          <w:b/>
          <w:bCs/>
        </w:rPr>
        <w:t>Grantees</w:t>
      </w:r>
      <w:r w:rsidR="00245AB9">
        <w:rPr>
          <w:b/>
          <w:bCs/>
        </w:rPr>
        <w:t xml:space="preserve"> </w:t>
      </w:r>
      <w:r>
        <w:rPr>
          <w:b/>
          <w:bCs/>
        </w:rPr>
        <w:t>vs.</w:t>
      </w:r>
      <w:r w:rsidR="00245AB9">
        <w:rPr>
          <w:b/>
          <w:bCs/>
        </w:rPr>
        <w:t xml:space="preserve"> </w:t>
      </w:r>
      <w:r>
        <w:rPr>
          <w:b/>
          <w:bCs/>
        </w:rPr>
        <w:t>Non-CCH</w:t>
      </w:r>
      <w:r w:rsidR="00245AB9">
        <w:rPr>
          <w:b/>
          <w:bCs/>
        </w:rPr>
        <w:t xml:space="preserve"> </w:t>
      </w:r>
      <w:r>
        <w:rPr>
          <w:b/>
          <w:bCs/>
        </w:rPr>
        <w:t>Grantees</w:t>
      </w:r>
    </w:p>
    <w:p w14:paraId="53E44E61" w14:textId="11639774" w:rsidR="00B56A43" w:rsidRDefault="00C525EA"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much</w:t>
      </w:r>
      <w:r w:rsidR="00245AB9">
        <w:t xml:space="preserve"> </w:t>
      </w:r>
      <w:r>
        <w:t>more</w:t>
      </w:r>
      <w:r w:rsidR="00245AB9">
        <w:t xml:space="preserve"> </w:t>
      </w:r>
      <w:r>
        <w:t>promising</w:t>
      </w:r>
      <w:r w:rsidR="00245AB9">
        <w:t xml:space="preserve"> </w:t>
      </w:r>
      <w:r>
        <w:t>when</w:t>
      </w:r>
      <w:r w:rsidR="00245AB9">
        <w:t xml:space="preserve"> </w:t>
      </w:r>
      <w:r>
        <w:t>looking</w:t>
      </w:r>
      <w:r w:rsidR="00245AB9">
        <w:t xml:space="preserve"> </w:t>
      </w:r>
      <w:r>
        <w:t>only</w:t>
      </w:r>
      <w:r w:rsidR="00245AB9">
        <w:t xml:space="preserve"> </w:t>
      </w:r>
      <w:r>
        <w:t>at</w:t>
      </w:r>
      <w:r w:rsidR="00245AB9">
        <w:t xml:space="preserve"> </w:t>
      </w:r>
      <w:r>
        <w:t>IHEs</w:t>
      </w:r>
      <w:r w:rsidR="00245AB9">
        <w:t xml:space="preserve"> </w:t>
      </w:r>
      <w:r>
        <w:t>that</w:t>
      </w:r>
      <w:r w:rsidR="00245AB9">
        <w:t xml:space="preserve"> </w:t>
      </w:r>
      <w:r>
        <w:t>operated</w:t>
      </w:r>
      <w:r w:rsidR="00245AB9">
        <w:t xml:space="preserve"> </w:t>
      </w:r>
      <w:r>
        <w:t>as</w:t>
      </w:r>
      <w:r w:rsidR="00245AB9">
        <w:t xml:space="preserve"> </w:t>
      </w:r>
      <w:r>
        <w:t>CCH</w:t>
      </w:r>
      <w:r w:rsidR="00245AB9">
        <w:t xml:space="preserve"> </w:t>
      </w:r>
      <w:r>
        <w:t>grantees</w:t>
      </w:r>
      <w:r w:rsidR="00245AB9">
        <w:t xml:space="preserve"> </w:t>
      </w:r>
      <w:r>
        <w:t>throughout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met</w:t>
      </w:r>
      <w:r w:rsidR="00245AB9">
        <w:t xml:space="preserve"> </w:t>
      </w:r>
      <w:r>
        <w:t>the</w:t>
      </w:r>
      <w:r w:rsidR="00245AB9">
        <w:t xml:space="preserve"> </w:t>
      </w:r>
      <w:r>
        <w:t>reporting</w:t>
      </w:r>
      <w:r w:rsidR="00245AB9">
        <w:t xml:space="preserve"> </w:t>
      </w:r>
      <w:r>
        <w:t>requirements</w:t>
      </w:r>
      <w:r w:rsidR="00245AB9">
        <w:t xml:space="preserve"> </w:t>
      </w:r>
      <w:r>
        <w:t>established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CCH</w:t>
      </w:r>
      <w:r w:rsidR="00245AB9">
        <w:t xml:space="preserve"> </w:t>
      </w:r>
      <w:r>
        <w:t>grants.</w:t>
      </w:r>
      <w:r w:rsidR="00245AB9">
        <w:t xml:space="preserve"> </w:t>
      </w:r>
      <w:r>
        <w:t>When</w:t>
      </w:r>
      <w:r w:rsidR="00245AB9">
        <w:t xml:space="preserve"> </w:t>
      </w:r>
      <w:r>
        <w:t>analyzing</w:t>
      </w:r>
      <w:r w:rsidR="00245AB9">
        <w:t xml:space="preserve"> </w:t>
      </w:r>
      <w:r>
        <w:t>the</w:t>
      </w:r>
      <w:r w:rsidR="00245AB9">
        <w:t xml:space="preserve"> </w:t>
      </w:r>
      <w:r>
        <w:t>credit</w:t>
      </w:r>
      <w:r w:rsidR="00245AB9">
        <w:t xml:space="preserve"> </w:t>
      </w:r>
      <w:r>
        <w:t>hour</w:t>
      </w:r>
      <w:r w:rsidR="00245AB9">
        <w:t xml:space="preserve"> </w:t>
      </w:r>
      <w:r>
        <w:t>data</w:t>
      </w:r>
      <w:r w:rsidR="00245AB9">
        <w:t xml:space="preserve"> </w:t>
      </w:r>
      <w:r>
        <w:t>by</w:t>
      </w:r>
      <w:r w:rsidR="00245AB9">
        <w:t xml:space="preserve"> </w:t>
      </w:r>
      <w:r>
        <w:t>tracking</w:t>
      </w:r>
      <w:r w:rsidR="00245AB9">
        <w:t xml:space="preserve"> </w:t>
      </w:r>
      <w:r>
        <w:t>CCH</w:t>
      </w:r>
      <w:r w:rsidR="00245AB9">
        <w:t xml:space="preserve"> </w:t>
      </w:r>
      <w:r>
        <w:t>grantees</w:t>
      </w:r>
      <w:r w:rsidR="00245AB9">
        <w:t xml:space="preserve"> </w:t>
      </w:r>
      <w:r>
        <w:t>versus</w:t>
      </w:r>
      <w:r w:rsidR="00245AB9">
        <w:t xml:space="preserve"> </w:t>
      </w:r>
      <w:r>
        <w:t>non-CCH</w:t>
      </w:r>
      <w:r w:rsidR="00245AB9">
        <w:t xml:space="preserve"> </w:t>
      </w:r>
      <w:r>
        <w:t>grantees</w:t>
      </w:r>
      <w:r w:rsidR="00245AB9">
        <w:t xml:space="preserve"> </w:t>
      </w:r>
      <w:r>
        <w:t>separately,</w:t>
      </w:r>
      <w:r w:rsidR="00245AB9">
        <w:t xml:space="preserve"> </w:t>
      </w:r>
      <w:r>
        <w:t>the</w:t>
      </w:r>
      <w:r w:rsidR="00245AB9">
        <w:t xml:space="preserve"> </w:t>
      </w:r>
      <w:r>
        <w:t>benefits</w:t>
      </w:r>
      <w:r w:rsidR="00245AB9">
        <w:t xml:space="preserve"> </w:t>
      </w:r>
      <w:r>
        <w:t>to</w:t>
      </w:r>
      <w:r w:rsidR="00245AB9">
        <w:t xml:space="preserve"> </w:t>
      </w:r>
      <w:r>
        <w:t>veterans</w:t>
      </w:r>
      <w:r w:rsidR="00245AB9">
        <w:t xml:space="preserve"> </w:t>
      </w:r>
      <w:r>
        <w:t>at</w:t>
      </w:r>
      <w:r w:rsidR="00245AB9">
        <w:t xml:space="preserve"> </w:t>
      </w:r>
      <w:r>
        <w:t>CCH</w:t>
      </w:r>
      <w:r w:rsidR="00245AB9">
        <w:t xml:space="preserve"> </w:t>
      </w:r>
      <w:r>
        <w:t>grantee</w:t>
      </w:r>
      <w:r w:rsidR="00245AB9">
        <w:t xml:space="preserve"> </w:t>
      </w:r>
      <w:r>
        <w:t>institutions</w:t>
      </w:r>
      <w:r w:rsidR="00245AB9">
        <w:t xml:space="preserve"> </w:t>
      </w:r>
      <w:r>
        <w:t>becomes</w:t>
      </w:r>
      <w:r w:rsidR="00245AB9">
        <w:t xml:space="preserve"> </w:t>
      </w:r>
      <w:r>
        <w:t>easier</w:t>
      </w:r>
      <w:r w:rsidR="00245AB9">
        <w:t xml:space="preserve"> </w:t>
      </w:r>
      <w:r>
        <w:t>to</w:t>
      </w:r>
      <w:r w:rsidR="00245AB9">
        <w:t xml:space="preserve"> </w:t>
      </w:r>
      <w:r>
        <w:t>discern.</w:t>
      </w:r>
    </w:p>
    <w:p w14:paraId="789FC224" w14:textId="2F0DE80C" w:rsidR="00B56A43" w:rsidRDefault="00C525EA"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in</w:t>
      </w:r>
      <w:r w:rsidR="00245AB9">
        <w:t xml:space="preserve"> </w:t>
      </w:r>
      <w:r>
        <w:t>2020</w:t>
      </w:r>
      <w:r w:rsidR="00245AB9">
        <w:t xml:space="preserve"> </w:t>
      </w:r>
      <w:r>
        <w:t>a</w:t>
      </w:r>
      <w:r w:rsidR="00245AB9">
        <w:t xml:space="preserve"> </w:t>
      </w:r>
      <w:r>
        <w:t>veteran</w:t>
      </w:r>
      <w:r w:rsidR="00245AB9">
        <w:t xml:space="preserve"> </w:t>
      </w:r>
      <w:r>
        <w:t>who</w:t>
      </w:r>
      <w:r w:rsidR="00245AB9">
        <w:t xml:space="preserve"> </w:t>
      </w:r>
      <w:r>
        <w:t>attended</w:t>
      </w:r>
      <w:r w:rsidR="00245AB9">
        <w:t xml:space="preserve"> </w:t>
      </w:r>
      <w:r>
        <w:t>an</w:t>
      </w:r>
      <w:r w:rsidR="00245AB9">
        <w:t xml:space="preserve"> </w:t>
      </w:r>
      <w:r>
        <w:t>IHE</w:t>
      </w:r>
      <w:r w:rsidR="00245AB9">
        <w:t xml:space="preserve"> </w:t>
      </w:r>
      <w:r>
        <w:t>that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CCH</w:t>
      </w:r>
      <w:r w:rsidR="00245AB9">
        <w:t xml:space="preserve"> </w:t>
      </w:r>
      <w:r>
        <w:t>grant</w:t>
      </w:r>
      <w:r w:rsidR="00245AB9">
        <w:t xml:space="preserve"> </w:t>
      </w:r>
      <w:r>
        <w:t>program</w:t>
      </w:r>
      <w:r w:rsidR="00245AB9">
        <w:t xml:space="preserve"> </w:t>
      </w:r>
      <w:r>
        <w:t>was</w:t>
      </w:r>
      <w:r w:rsidR="00245AB9">
        <w:t xml:space="preserve"> </w:t>
      </w:r>
      <w:r>
        <w:t>awarded</w:t>
      </w:r>
      <w:r w:rsidR="00245AB9">
        <w:t xml:space="preserve"> </w:t>
      </w:r>
      <w:r>
        <w:t>an</w:t>
      </w:r>
      <w:r w:rsidR="00245AB9">
        <w:t xml:space="preserve"> </w:t>
      </w:r>
      <w:r>
        <w:t>average</w:t>
      </w:r>
      <w:r w:rsidR="00245AB9">
        <w:t xml:space="preserve"> </w:t>
      </w:r>
      <w:r>
        <w:t>of</w:t>
      </w:r>
      <w:r w:rsidR="00245AB9">
        <w:t xml:space="preserve"> </w:t>
      </w:r>
      <w:r>
        <w:t>10.4</w:t>
      </w:r>
      <w:r w:rsidR="00245AB9">
        <w:t xml:space="preserve"> </w:t>
      </w:r>
      <w:r>
        <w:t>credit</w:t>
      </w:r>
      <w:r w:rsidR="00245AB9">
        <w:t xml:space="preserve"> </w:t>
      </w:r>
      <w:r>
        <w:t>hours.</w:t>
      </w:r>
      <w:r w:rsidR="00245AB9">
        <w:t xml:space="preserve"> </w:t>
      </w:r>
      <w:r>
        <w:t>In</w:t>
      </w:r>
      <w:r w:rsidR="00245AB9">
        <w:t xml:space="preserve"> </w:t>
      </w:r>
      <w:r>
        <w:t>comparison,</w:t>
      </w:r>
      <w:r w:rsidR="00245AB9">
        <w:t xml:space="preserve"> </w:t>
      </w:r>
      <w:r>
        <w:t>to</w:t>
      </w:r>
      <w:r w:rsidR="00245AB9">
        <w:t xml:space="preserve"> </w:t>
      </w:r>
      <w:r>
        <w:t>2019</w:t>
      </w:r>
      <w:r w:rsidR="00245AB9">
        <w:t xml:space="preserve"> </w:t>
      </w:r>
      <w:r>
        <w:t>a</w:t>
      </w:r>
      <w:r w:rsidR="00245AB9">
        <w:t xml:space="preserve"> </w:t>
      </w:r>
      <w:r>
        <w:t>veteran</w:t>
      </w:r>
      <w:r w:rsidR="00245AB9">
        <w:t xml:space="preserve"> </w:t>
      </w:r>
      <w:r>
        <w:t>who</w:t>
      </w:r>
      <w:r w:rsidR="00245AB9">
        <w:t xml:space="preserve"> </w:t>
      </w:r>
      <w:r>
        <w:t>attended</w:t>
      </w:r>
      <w:r w:rsidR="00245AB9">
        <w:t xml:space="preserve"> </w:t>
      </w:r>
      <w:r>
        <w:t>an</w:t>
      </w:r>
      <w:r w:rsidR="00245AB9">
        <w:t xml:space="preserve"> </w:t>
      </w:r>
      <w:r>
        <w:t>IHE</w:t>
      </w:r>
      <w:r w:rsidR="00245AB9">
        <w:t xml:space="preserve"> </w:t>
      </w:r>
      <w:r>
        <w:t>that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CCH</w:t>
      </w:r>
      <w:r w:rsidR="00245AB9">
        <w:t xml:space="preserve"> </w:t>
      </w:r>
      <w:r>
        <w:t>grant</w:t>
      </w:r>
      <w:r w:rsidR="00245AB9">
        <w:t xml:space="preserve"> </w:t>
      </w:r>
      <w:r>
        <w:t>program</w:t>
      </w:r>
      <w:r w:rsidR="00245AB9">
        <w:t xml:space="preserve"> </w:t>
      </w:r>
      <w:r>
        <w:t>was</w:t>
      </w:r>
      <w:r w:rsidR="00245AB9">
        <w:t xml:space="preserve"> </w:t>
      </w:r>
      <w:r>
        <w:t>awarded</w:t>
      </w:r>
      <w:r w:rsidR="00245AB9">
        <w:t xml:space="preserve"> </w:t>
      </w:r>
      <w:r>
        <w:t>an</w:t>
      </w:r>
      <w:r w:rsidR="00245AB9">
        <w:t xml:space="preserve"> </w:t>
      </w:r>
      <w:r>
        <w:t>average</w:t>
      </w:r>
      <w:r w:rsidR="00245AB9">
        <w:t xml:space="preserve"> </w:t>
      </w:r>
      <w:r>
        <w:t>of</w:t>
      </w:r>
      <w:r w:rsidR="00245AB9">
        <w:t xml:space="preserve"> </w:t>
      </w:r>
      <w:r>
        <w:t>four</w:t>
      </w:r>
      <w:r w:rsidR="00245AB9">
        <w:t xml:space="preserve"> </w:t>
      </w:r>
      <w:r>
        <w:t>credit</w:t>
      </w:r>
      <w:r w:rsidR="00245AB9">
        <w:t xml:space="preserve"> </w:t>
      </w:r>
      <w:r>
        <w:t>hours.</w:t>
      </w:r>
      <w:r w:rsidR="00245AB9">
        <w:t xml:space="preserve"> </w:t>
      </w:r>
      <w:r>
        <w:t>There</w:t>
      </w:r>
      <w:r w:rsidR="00245AB9">
        <w:t xml:space="preserve"> </w:t>
      </w:r>
      <w:r>
        <w:t>was</w:t>
      </w:r>
      <w:r w:rsidR="00245AB9">
        <w:t xml:space="preserve"> </w:t>
      </w:r>
      <w:r>
        <w:t>also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difference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credits</w:t>
      </w:r>
      <w:r w:rsidR="00245AB9">
        <w:t xml:space="preserve"> </w:t>
      </w:r>
      <w:r>
        <w:t>transferred</w:t>
      </w:r>
      <w:r w:rsidR="00245AB9">
        <w:t xml:space="preserve"> </w:t>
      </w:r>
      <w:r>
        <w:t>in</w:t>
      </w:r>
      <w:r w:rsidR="00245AB9">
        <w:t xml:space="preserve"> </w:t>
      </w:r>
      <w:r>
        <w:t>by</w:t>
      </w:r>
      <w:r w:rsidR="00245AB9">
        <w:t xml:space="preserve"> </w:t>
      </w:r>
      <w:r>
        <w:t>CCH</w:t>
      </w:r>
      <w:r w:rsidR="00245AB9">
        <w:t xml:space="preserve"> </w:t>
      </w:r>
      <w:r>
        <w:t>grantee</w:t>
      </w:r>
      <w:r w:rsidR="00245AB9">
        <w:t xml:space="preserve"> </w:t>
      </w:r>
      <w:r>
        <w:t>schools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non-CCH</w:t>
      </w:r>
      <w:r w:rsidR="00245AB9">
        <w:t xml:space="preserve"> </w:t>
      </w:r>
      <w:r>
        <w:t>grantee</w:t>
      </w:r>
      <w:r w:rsidR="00245AB9">
        <w:t xml:space="preserve"> </w:t>
      </w:r>
      <w:r>
        <w:t>schools.</w:t>
      </w:r>
    </w:p>
    <w:p w14:paraId="23E7D64B" w14:textId="4C0DF802" w:rsidR="00B56A43" w:rsidRDefault="00C525EA">
      <w:r>
        <w:rPr>
          <w:b/>
          <w:bCs/>
        </w:rPr>
        <w:t>CCH</w:t>
      </w:r>
      <w:r w:rsidR="00245AB9">
        <w:rPr>
          <w:b/>
          <w:bCs/>
        </w:rPr>
        <w:t xml:space="preserve"> </w:t>
      </w:r>
      <w:r>
        <w:rPr>
          <w:b/>
          <w:bCs/>
        </w:rPr>
        <w:t>Phase</w:t>
      </w:r>
      <w:r w:rsidR="00245AB9">
        <w:rPr>
          <w:b/>
          <w:bCs/>
        </w:rPr>
        <w:t xml:space="preserve"> </w:t>
      </w:r>
      <w:r>
        <w:rPr>
          <w:b/>
          <w:bCs/>
        </w:rPr>
        <w:t>8</w:t>
      </w:r>
      <w:r w:rsidR="00245AB9">
        <w:rPr>
          <w:b/>
          <w:bCs/>
        </w:rPr>
        <w:t xml:space="preserve"> </w:t>
      </w:r>
      <w:r>
        <w:rPr>
          <w:b/>
          <w:bCs/>
        </w:rPr>
        <w:t>Capacity-Building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</w:p>
    <w:p w14:paraId="1014AE6D" w14:textId="1B338F00" w:rsidR="00B56A43" w:rsidRDefault="00C525EA">
      <w:r>
        <w:t>On</w:t>
      </w:r>
      <w:r w:rsidR="00245AB9">
        <w:t xml:space="preserve"> </w:t>
      </w:r>
      <w:r>
        <w:t>February</w:t>
      </w:r>
      <w:r w:rsidR="00245AB9">
        <w:t xml:space="preserve"> </w:t>
      </w:r>
      <w:r>
        <w:t>20,</w:t>
      </w:r>
      <w:r w:rsidR="00245AB9">
        <w:t xml:space="preserve"> </w:t>
      </w:r>
      <w:r>
        <w:t>2020,</w:t>
      </w:r>
      <w:r w:rsidR="00245AB9">
        <w:t xml:space="preserve"> </w:t>
      </w:r>
      <w:r>
        <w:t>TWC</w:t>
      </w:r>
      <w:r w:rsidR="00245AB9">
        <w:t xml:space="preserve"> </w:t>
      </w:r>
      <w:r>
        <w:t>issued</w:t>
      </w:r>
      <w:r w:rsidR="00245AB9">
        <w:t xml:space="preserve"> </w:t>
      </w:r>
      <w:r>
        <w:t>a</w:t>
      </w:r>
      <w:r w:rsidR="00245AB9">
        <w:t xml:space="preserve"> </w:t>
      </w:r>
      <w:r>
        <w:t>Request</w:t>
      </w:r>
      <w:r w:rsidR="00245AB9">
        <w:t xml:space="preserve"> </w:t>
      </w:r>
      <w:r>
        <w:t>for</w:t>
      </w:r>
      <w:r w:rsidR="00245AB9">
        <w:t xml:space="preserve"> </w:t>
      </w:r>
      <w:r>
        <w:t>Applications</w:t>
      </w:r>
      <w:r w:rsidR="00245AB9">
        <w:t xml:space="preserve"> </w:t>
      </w:r>
      <w:r>
        <w:t>(RFAs)</w:t>
      </w:r>
      <w:r w:rsidR="00245AB9">
        <w:t xml:space="preserve"> </w:t>
      </w:r>
      <w:r>
        <w:t>from</w:t>
      </w:r>
      <w:r w:rsidR="00245AB9">
        <w:t xml:space="preserve"> </w:t>
      </w:r>
      <w:r>
        <w:t>eligible</w:t>
      </w:r>
      <w:r w:rsidR="00245AB9">
        <w:t xml:space="preserve"> </w:t>
      </w:r>
      <w:r>
        <w:t>applicants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CCH</w:t>
      </w:r>
      <w:r w:rsidR="00245AB9">
        <w:t xml:space="preserve"> </w:t>
      </w:r>
      <w:r>
        <w:t>Phase</w:t>
      </w:r>
      <w:r w:rsidR="00245AB9">
        <w:t xml:space="preserve"> </w:t>
      </w:r>
      <w:r>
        <w:t>8</w:t>
      </w:r>
      <w:r w:rsidR="00245AB9">
        <w:t xml:space="preserve"> </w:t>
      </w:r>
      <w:r>
        <w:t>Capacity</w:t>
      </w:r>
      <w:r w:rsidR="00245AB9">
        <w:t xml:space="preserve"> </w:t>
      </w:r>
      <w:r>
        <w:t>Building</w:t>
      </w:r>
      <w:r w:rsidR="00245AB9">
        <w:t xml:space="preserve"> </w:t>
      </w:r>
      <w:r>
        <w:t>Program,</w:t>
      </w:r>
      <w:r w:rsidR="00245AB9">
        <w:t xml:space="preserve"> </w:t>
      </w:r>
      <w:r>
        <w:t>which</w:t>
      </w:r>
      <w:r w:rsidR="00245AB9">
        <w:t xml:space="preserve"> </w:t>
      </w:r>
      <w:r>
        <w:t>allows</w:t>
      </w:r>
      <w:r w:rsidR="00245AB9">
        <w:t xml:space="preserve"> </w:t>
      </w:r>
      <w:r>
        <w:t>IHEs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or</w:t>
      </w:r>
      <w:r w:rsidR="00245AB9">
        <w:t xml:space="preserve"> </w:t>
      </w:r>
      <w:r>
        <w:t>improve</w:t>
      </w:r>
      <w:r w:rsidR="00245AB9">
        <w:t xml:space="preserve"> </w:t>
      </w:r>
      <w:r>
        <w:t>upon</w:t>
      </w:r>
      <w:r w:rsidR="00245AB9">
        <w:t xml:space="preserve"> </w:t>
      </w:r>
      <w:r>
        <w:t>their</w:t>
      </w:r>
      <w:r w:rsidR="00245AB9">
        <w:t xml:space="preserve"> </w:t>
      </w:r>
      <w:r>
        <w:t>military</w:t>
      </w:r>
      <w:r w:rsidR="00245AB9">
        <w:t xml:space="preserve"> </w:t>
      </w:r>
      <w:r>
        <w:t>evaluation</w:t>
      </w:r>
      <w:r w:rsidR="00245AB9">
        <w:t xml:space="preserve"> </w:t>
      </w:r>
      <w:r>
        <w:t>processes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fully</w:t>
      </w:r>
      <w:r w:rsidR="00245AB9">
        <w:t xml:space="preserve"> </w:t>
      </w:r>
      <w:r>
        <w:t>integrated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track</w:t>
      </w:r>
      <w:r w:rsidR="00245AB9">
        <w:t xml:space="preserve"> </w:t>
      </w:r>
      <w:r>
        <w:t>student</w:t>
      </w:r>
      <w:r w:rsidR="00245AB9">
        <w:t xml:space="preserve"> </w:t>
      </w:r>
      <w:r>
        <w:t>veterans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CCH</w:t>
      </w:r>
      <w:r w:rsidR="00245AB9">
        <w:t xml:space="preserve"> </w:t>
      </w:r>
      <w:r>
        <w:t>program.</w:t>
      </w:r>
      <w:r w:rsidR="00245AB9">
        <w:t xml:space="preserve"> </w:t>
      </w:r>
      <w:r>
        <w:t>TWC</w:t>
      </w:r>
      <w:r w:rsidR="00245AB9">
        <w:t xml:space="preserve"> </w:t>
      </w:r>
      <w:r>
        <w:t>awarded</w:t>
      </w:r>
      <w:r w:rsidR="00245AB9">
        <w:t xml:space="preserve"> </w:t>
      </w:r>
      <w:r>
        <w:t>$757,271</w:t>
      </w:r>
      <w:r w:rsidR="00245AB9">
        <w:t xml:space="preserve"> </w:t>
      </w:r>
      <w:r>
        <w:t>to</w:t>
      </w:r>
      <w:r w:rsidR="00245AB9">
        <w:t xml:space="preserve"> </w:t>
      </w:r>
      <w:r>
        <w:t>four</w:t>
      </w:r>
      <w:r w:rsidR="00245AB9">
        <w:t xml:space="preserve"> </w:t>
      </w:r>
      <w:r>
        <w:t>IHEs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CCH</w:t>
      </w:r>
      <w:r w:rsidR="00245AB9">
        <w:t xml:space="preserve"> </w:t>
      </w:r>
      <w:r>
        <w:t>Phase</w:t>
      </w:r>
      <w:r w:rsidR="00245AB9">
        <w:t xml:space="preserve"> </w:t>
      </w:r>
      <w:r>
        <w:t>8</w:t>
      </w:r>
      <w:r w:rsidR="00245AB9">
        <w:t xml:space="preserve"> </w:t>
      </w:r>
      <w:r>
        <w:t>Capacity</w:t>
      </w:r>
      <w:r w:rsidR="00245AB9">
        <w:t xml:space="preserve"> </w:t>
      </w:r>
      <w:r>
        <w:t>Building</w:t>
      </w:r>
      <w:r w:rsidR="00245AB9">
        <w:t xml:space="preserve"> </w:t>
      </w:r>
      <w:r>
        <w:t>Grant.</w:t>
      </w:r>
    </w:p>
    <w:p w14:paraId="04744166" w14:textId="23017ACE" w:rsidR="00B56A43" w:rsidRDefault="00C525EA">
      <w:r>
        <w:t>The</w:t>
      </w:r>
      <w:r w:rsidR="00245AB9">
        <w:t xml:space="preserve"> </w:t>
      </w:r>
      <w:r>
        <w:t>CCH</w:t>
      </w:r>
      <w:r w:rsidR="00245AB9">
        <w:t xml:space="preserve"> </w:t>
      </w:r>
      <w:r>
        <w:t>Phase</w:t>
      </w:r>
      <w:r w:rsidR="00245AB9">
        <w:t xml:space="preserve"> </w:t>
      </w:r>
      <w:r>
        <w:t>8</w:t>
      </w:r>
      <w:r w:rsidR="00245AB9">
        <w:t xml:space="preserve"> </w:t>
      </w:r>
      <w:r>
        <w:t>Capacity</w:t>
      </w:r>
      <w:r w:rsidR="00245AB9">
        <w:t xml:space="preserve"> </w:t>
      </w:r>
      <w:r>
        <w:t>Building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two-year</w:t>
      </w:r>
      <w:r w:rsidR="00245AB9">
        <w:t xml:space="preserve"> </w:t>
      </w:r>
      <w:r>
        <w:t>grant.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12-month</w:t>
      </w:r>
      <w:r w:rsidR="00245AB9">
        <w:t xml:space="preserve"> </w:t>
      </w:r>
      <w:r>
        <w:t>period</w:t>
      </w:r>
      <w:r w:rsidR="00245AB9">
        <w:t xml:space="preserve"> </w:t>
      </w:r>
      <w:r>
        <w:t>is</w:t>
      </w:r>
      <w:r w:rsidR="00245AB9">
        <w:t xml:space="preserve"> </w:t>
      </w:r>
      <w:r>
        <w:t>dedicated</w:t>
      </w:r>
      <w:r w:rsidR="00245AB9">
        <w:t xml:space="preserve"> </w:t>
      </w:r>
      <w:r>
        <w:t>to</w:t>
      </w:r>
      <w:r w:rsidR="00245AB9">
        <w:t xml:space="preserve"> </w:t>
      </w:r>
      <w:r>
        <w:t>planning,</w:t>
      </w:r>
      <w:r w:rsidR="00245AB9">
        <w:t xml:space="preserve"> </w:t>
      </w:r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12-month</w:t>
      </w:r>
      <w:r w:rsidR="00245AB9">
        <w:t xml:space="preserve"> </w:t>
      </w:r>
      <w:r>
        <w:t>period</w:t>
      </w:r>
      <w:r w:rsidR="00245AB9">
        <w:t xml:space="preserve"> </w:t>
      </w:r>
      <w:r>
        <w:t>is</w:t>
      </w:r>
      <w:r w:rsidR="00245AB9">
        <w:t xml:space="preserve"> </w:t>
      </w:r>
      <w:r>
        <w:t>dedicated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pilot</w:t>
      </w:r>
      <w:r w:rsidR="00245AB9">
        <w:t xml:space="preserve"> </w:t>
      </w:r>
      <w:r>
        <w:t>period</w:t>
      </w:r>
      <w:r>
        <w:rPr>
          <w:b/>
          <w:bCs/>
        </w:rPr>
        <w:t>.</w:t>
      </w:r>
      <w:r w:rsidR="00245AB9">
        <w:rPr>
          <w:b/>
          <w:bCs/>
        </w:rPr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primary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are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7AFDA990" w14:textId="22420B95" w:rsidR="00B56A43" w:rsidRDefault="00C525EA">
      <w:pPr>
        <w:numPr>
          <w:ilvl w:val="0"/>
          <w:numId w:val="124"/>
        </w:numPr>
      </w:pP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document</w:t>
      </w:r>
      <w:r w:rsidR="00245AB9">
        <w:t xml:space="preserve"> </w:t>
      </w:r>
      <w:r>
        <w:t>a</w:t>
      </w:r>
      <w:r w:rsidR="00245AB9">
        <w:t xml:space="preserve"> </w:t>
      </w:r>
      <w:r>
        <w:t>pilot</w:t>
      </w:r>
      <w:r w:rsidR="00245AB9">
        <w:t xml:space="preserve"> </w:t>
      </w:r>
      <w:r>
        <w:t>military</w:t>
      </w:r>
      <w:r w:rsidR="00245AB9">
        <w:t xml:space="preserve"> </w:t>
      </w:r>
      <w:r>
        <w:t>transcript</w:t>
      </w:r>
      <w:r w:rsidR="00245AB9">
        <w:t xml:space="preserve"> </w:t>
      </w:r>
      <w:r>
        <w:t>evaluation</w:t>
      </w:r>
      <w:r w:rsidR="00245AB9">
        <w:t xml:space="preserve"> </w:t>
      </w:r>
      <w:r>
        <w:t>process</w:t>
      </w:r>
      <w:r w:rsidR="00245AB9">
        <w:t xml:space="preserve"> </w:t>
      </w:r>
      <w:r>
        <w:t>that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academic</w:t>
      </w:r>
      <w:r w:rsidR="00245AB9">
        <w:t xml:space="preserve"> </w:t>
      </w:r>
      <w:r>
        <w:t>credit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awarded</w:t>
      </w:r>
      <w:r w:rsidR="00245AB9">
        <w:t xml:space="preserve"> </w:t>
      </w:r>
      <w:r>
        <w:t>consistently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members</w:t>
      </w:r>
    </w:p>
    <w:p w14:paraId="705EEC66" w14:textId="686FC2E5" w:rsidR="00B56A43" w:rsidRDefault="00C525EA">
      <w:pPr>
        <w:numPr>
          <w:ilvl w:val="0"/>
          <w:numId w:val="124"/>
        </w:numPr>
      </w:pP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sustainable</w:t>
      </w:r>
      <w:r w:rsidR="00245AB9">
        <w:t xml:space="preserve"> </w:t>
      </w:r>
      <w:r>
        <w:t>tracking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that</w:t>
      </w:r>
      <w:r w:rsidR="00245AB9">
        <w:t xml:space="preserve"> </w:t>
      </w:r>
      <w:r>
        <w:t>accurately</w:t>
      </w:r>
      <w:r w:rsidR="00245AB9">
        <w:t xml:space="preserve"> </w:t>
      </w:r>
      <w:r>
        <w:t>gauges</w:t>
      </w:r>
      <w:r w:rsidR="00245AB9">
        <w:t xml:space="preserve"> </w:t>
      </w:r>
      <w:r>
        <w:t>the</w:t>
      </w:r>
      <w:r w:rsidR="00245AB9">
        <w:t xml:space="preserve"> </w:t>
      </w:r>
      <w:r>
        <w:t>benefits</w:t>
      </w:r>
      <w:r w:rsidR="00245AB9">
        <w:t xml:space="preserve"> </w:t>
      </w:r>
      <w:r>
        <w:t>that</w:t>
      </w:r>
      <w:r w:rsidR="00245AB9">
        <w:t xml:space="preserve"> </w:t>
      </w:r>
      <w:r>
        <w:t>students</w:t>
      </w:r>
      <w:r w:rsidR="00245AB9">
        <w:t xml:space="preserve"> </w:t>
      </w:r>
      <w:r>
        <w:t>receive</w:t>
      </w:r>
      <w:r w:rsidR="00245AB9">
        <w:t xml:space="preserve"> </w:t>
      </w:r>
      <w:r>
        <w:t>and</w:t>
      </w:r>
      <w:r w:rsidR="00245AB9">
        <w:t xml:space="preserve"> </w:t>
      </w:r>
      <w:r>
        <w:t>confirms</w:t>
      </w:r>
      <w:r w:rsidR="00245AB9">
        <w:t xml:space="preserve"> </w:t>
      </w:r>
      <w:r>
        <w:t>that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policies</w:t>
      </w:r>
      <w:r w:rsidR="00245AB9">
        <w:t xml:space="preserve"> </w:t>
      </w:r>
      <w:r>
        <w:t>are</w:t>
      </w:r>
      <w:r w:rsidR="00245AB9">
        <w:t xml:space="preserve"> </w:t>
      </w:r>
      <w:r>
        <w:t>being</w:t>
      </w:r>
      <w:r w:rsidR="00245AB9">
        <w:t xml:space="preserve"> </w:t>
      </w:r>
      <w:r>
        <w:t>implemented</w:t>
      </w:r>
      <w:r w:rsidR="00245AB9">
        <w:t xml:space="preserve"> </w:t>
      </w:r>
      <w:r>
        <w:t>consistently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institution</w:t>
      </w:r>
    </w:p>
    <w:p w14:paraId="04A00543" w14:textId="60AE08B6" w:rsidR="00B56A43" w:rsidRDefault="00C525EA">
      <w:pPr>
        <w:numPr>
          <w:ilvl w:val="0"/>
          <w:numId w:val="124"/>
        </w:numPr>
      </w:pP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program</w:t>
      </w:r>
      <w:r w:rsidR="00245AB9">
        <w:t xml:space="preserve"> </w:t>
      </w:r>
      <w:r>
        <w:t>champions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students,</w:t>
      </w:r>
      <w:r w:rsidR="00245AB9">
        <w:t xml:space="preserve"> </w:t>
      </w:r>
      <w:r>
        <w:t>alumni,</w:t>
      </w:r>
      <w:r w:rsidR="00245AB9">
        <w:t xml:space="preserve"> </w:t>
      </w:r>
      <w:r>
        <w:t>and</w:t>
      </w:r>
      <w:r w:rsidR="00245AB9">
        <w:t xml:space="preserve"> </w:t>
      </w:r>
      <w:r>
        <w:t>faculty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or</w:t>
      </w:r>
      <w:r w:rsidR="00245AB9">
        <w:t xml:space="preserve"> </w:t>
      </w:r>
      <w:r>
        <w:t>have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CCH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act</w:t>
      </w:r>
      <w:r w:rsidR="00245AB9">
        <w:t xml:space="preserve"> </w:t>
      </w:r>
      <w:r>
        <w:t>as</w:t>
      </w:r>
      <w:r w:rsidR="00245AB9">
        <w:t xml:space="preserve"> </w:t>
      </w:r>
      <w:r>
        <w:t>advocates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</w:p>
    <w:p w14:paraId="09F686BA" w14:textId="09621877" w:rsidR="00B56A43" w:rsidRDefault="00C525EA">
      <w:pPr>
        <w:numPr>
          <w:ilvl w:val="0"/>
          <w:numId w:val="124"/>
        </w:numPr>
      </w:pPr>
      <w:r>
        <w:t>to</w:t>
      </w:r>
      <w:r w:rsidR="00245AB9">
        <w:t xml:space="preserve"> </w:t>
      </w:r>
      <w:r>
        <w:t>integrate</w:t>
      </w:r>
      <w:r w:rsidR="00245AB9">
        <w:t xml:space="preserve"> </w:t>
      </w:r>
      <w:r>
        <w:t>CCH</w:t>
      </w:r>
      <w:r w:rsidR="00245AB9">
        <w:t xml:space="preserve"> </w:t>
      </w:r>
      <w:r>
        <w:t>program</w:t>
      </w:r>
      <w:r w:rsidR="00245AB9">
        <w:t xml:space="preserve"> </w:t>
      </w:r>
      <w:r>
        <w:t>information</w:t>
      </w:r>
      <w:r w:rsidR="00245AB9">
        <w:t xml:space="preserve"> </w:t>
      </w:r>
      <w:r>
        <w:t>into</w:t>
      </w:r>
      <w:r w:rsidR="00245AB9">
        <w:t xml:space="preserve"> </w:t>
      </w:r>
      <w:r>
        <w:t>veteran</w:t>
      </w:r>
      <w:r w:rsidR="00245AB9">
        <w:t xml:space="preserve"> </w:t>
      </w:r>
      <w:r>
        <w:t>or</w:t>
      </w:r>
      <w:r w:rsidR="00245AB9">
        <w:t xml:space="preserve"> </w:t>
      </w:r>
      <w:r>
        <w:t>active-duty</w:t>
      </w:r>
      <w:r w:rsidR="00245AB9">
        <w:t xml:space="preserve"> </w:t>
      </w:r>
      <w:r>
        <w:t>service</w:t>
      </w:r>
      <w:r w:rsidR="00245AB9">
        <w:t xml:space="preserve"> </w:t>
      </w:r>
      <w:r>
        <w:t>member</w:t>
      </w:r>
      <w:r w:rsidR="00245AB9">
        <w:t xml:space="preserve"> </w:t>
      </w:r>
      <w:r>
        <w:t>resources</w:t>
      </w:r>
    </w:p>
    <w:p w14:paraId="519B4790" w14:textId="4D6F2B0A" w:rsidR="00B56A43" w:rsidRDefault="00C525EA">
      <w:r>
        <w:rPr>
          <w:b/>
          <w:bCs/>
        </w:rPr>
        <w:t>Veterans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Outreach</w:t>
      </w:r>
      <w:r w:rsidR="00245AB9">
        <w:rPr>
          <w:b/>
          <w:bCs/>
        </w:rPr>
        <w:t xml:space="preserve"> </w:t>
      </w:r>
      <w:r>
        <w:rPr>
          <w:b/>
          <w:bCs/>
        </w:rPr>
        <w:t>Initiative</w:t>
      </w:r>
    </w:p>
    <w:p w14:paraId="4D154FC8" w14:textId="454B5084" w:rsidR="00B56A43" w:rsidRDefault="00C525EA">
      <w:r>
        <w:t>TWC</w:t>
      </w:r>
      <w:r w:rsidR="00245AB9">
        <w:t xml:space="preserve"> </w:t>
      </w:r>
      <w:r>
        <w:t>conducted</w:t>
      </w:r>
      <w:r w:rsidR="00245AB9">
        <w:t xml:space="preserve"> </w:t>
      </w:r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procurement</w:t>
      </w:r>
      <w:r w:rsidR="00245AB9">
        <w:t xml:space="preserve"> </w:t>
      </w:r>
      <w:r>
        <w:t>to</w:t>
      </w:r>
      <w:r w:rsidR="00245AB9">
        <w:t xml:space="preserve"> </w:t>
      </w:r>
      <w:r>
        <w:t>solicit</w:t>
      </w:r>
      <w:r w:rsidR="00245AB9">
        <w:t xml:space="preserve"> </w:t>
      </w:r>
      <w:r>
        <w:t>RFAs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hard-to-serve</w:t>
      </w:r>
      <w:r w:rsidR="00245AB9">
        <w:t xml:space="preserve"> </w:t>
      </w:r>
      <w:r>
        <w:t>veterans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one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homelessness;</w:t>
      </w:r>
      <w:r w:rsidR="00245AB9">
        <w:t xml:space="preserve"> </w:t>
      </w:r>
      <w:r>
        <w:t>a</w:t>
      </w:r>
      <w:r w:rsidR="00245AB9">
        <w:t xml:space="preserve"> </w:t>
      </w:r>
      <w:r>
        <w:t>history</w:t>
      </w:r>
      <w:r w:rsidR="00245AB9">
        <w:t xml:space="preserve"> </w:t>
      </w:r>
      <w:r>
        <w:t>of</w:t>
      </w:r>
      <w:r w:rsidR="00245AB9">
        <w:t xml:space="preserve"> </w:t>
      </w:r>
      <w:r>
        <w:t>substance</w:t>
      </w:r>
      <w:r w:rsidR="00245AB9">
        <w:t xml:space="preserve"> </w:t>
      </w:r>
      <w:r>
        <w:t>abuse;</w:t>
      </w:r>
      <w:r w:rsidR="00245AB9">
        <w:t xml:space="preserve"> </w:t>
      </w:r>
      <w:r>
        <w:t>physical,</w:t>
      </w:r>
      <w:r w:rsidR="00245AB9">
        <w:t xml:space="preserve"> </w:t>
      </w:r>
      <w:r>
        <w:t>mental,</w:t>
      </w:r>
      <w:r w:rsidR="00245AB9">
        <w:t xml:space="preserve"> </w:t>
      </w:r>
      <w:r>
        <w:t>or</w:t>
      </w:r>
      <w:r w:rsidR="00245AB9">
        <w:t xml:space="preserve"> </w:t>
      </w:r>
      <w:r>
        <w:t>learning</w:t>
      </w:r>
      <w:r w:rsidR="00245AB9">
        <w:t xml:space="preserve"> </w:t>
      </w:r>
      <w:r>
        <w:t>disabilities;</w:t>
      </w:r>
      <w:r w:rsidR="00245AB9">
        <w:t xml:space="preserve"> </w:t>
      </w:r>
      <w:r>
        <w:t>post-traumatic</w:t>
      </w:r>
      <w:r w:rsidR="00245AB9">
        <w:t xml:space="preserve"> </w:t>
      </w:r>
      <w:r>
        <w:t>stress</w:t>
      </w:r>
      <w:r w:rsidR="00245AB9">
        <w:t xml:space="preserve"> </w:t>
      </w:r>
      <w:r>
        <w:t>disorder;</w:t>
      </w:r>
      <w:r w:rsidR="00245AB9">
        <w:t xml:space="preserve"> </w:t>
      </w:r>
      <w:r>
        <w:t>ex-offender</w:t>
      </w:r>
      <w:r w:rsidR="00245AB9">
        <w:t xml:space="preserve"> </w:t>
      </w:r>
      <w:r>
        <w:t>status;</w:t>
      </w:r>
      <w:r w:rsidR="00245AB9">
        <w:t xml:space="preserve"> </w:t>
      </w:r>
      <w:r>
        <w:t>or</w:t>
      </w:r>
      <w:r w:rsidR="00245AB9">
        <w:t xml:space="preserve"> </w:t>
      </w:r>
      <w:r>
        <w:t>recent</w:t>
      </w:r>
      <w:r w:rsidR="00245AB9">
        <w:t xml:space="preserve"> </w:t>
      </w:r>
      <w:r>
        <w:t>discharge</w:t>
      </w:r>
      <w:r w:rsidR="00245AB9">
        <w:t xml:space="preserve"> </w:t>
      </w:r>
      <w:r>
        <w:t>from</w:t>
      </w:r>
      <w:r w:rsidR="00245AB9">
        <w:t xml:space="preserve"> </w:t>
      </w:r>
      <w:r>
        <w:t>military</w:t>
      </w:r>
      <w:r w:rsidR="00245AB9">
        <w:t xml:space="preserve"> </w:t>
      </w:r>
      <w:r>
        <w:t>duty.</w:t>
      </w:r>
      <w:r w:rsidR="00245AB9">
        <w:t xml:space="preserve"> </w:t>
      </w:r>
      <w:r>
        <w:t>American</w:t>
      </w:r>
      <w:r w:rsidR="00245AB9">
        <w:t xml:space="preserve"> </w:t>
      </w:r>
      <w:r>
        <w:t>GI</w:t>
      </w:r>
      <w:r w:rsidR="00245AB9">
        <w:t xml:space="preserve"> </w:t>
      </w:r>
      <w:r>
        <w:t>Forum</w:t>
      </w:r>
      <w:r w:rsidR="00245AB9">
        <w:t xml:space="preserve"> </w:t>
      </w:r>
      <w:r>
        <w:t>was</w:t>
      </w:r>
      <w:r w:rsidR="00245AB9">
        <w:t xml:space="preserve"> </w:t>
      </w:r>
      <w:r>
        <w:t>awarded,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was</w:t>
      </w:r>
      <w:r w:rsidR="00245AB9">
        <w:t xml:space="preserve"> </w:t>
      </w:r>
      <w:r>
        <w:t>implemented</w:t>
      </w:r>
      <w:r w:rsidR="00245AB9">
        <w:t xml:space="preserve"> </w:t>
      </w:r>
      <w:r>
        <w:t>in</w:t>
      </w:r>
      <w:r w:rsidR="00245AB9">
        <w:t xml:space="preserve"> </w:t>
      </w:r>
      <w:r>
        <w:t>San</w:t>
      </w:r>
      <w:r w:rsidR="00245AB9">
        <w:t xml:space="preserve"> </w:t>
      </w:r>
      <w:r>
        <w:t>Antonio,</w:t>
      </w:r>
      <w:r w:rsidR="00245AB9">
        <w:t xml:space="preserve"> </w:t>
      </w:r>
      <w:r>
        <w:t>Houston,</w:t>
      </w:r>
      <w:r w:rsidR="00245AB9">
        <w:t xml:space="preserve"> </w:t>
      </w:r>
      <w:r>
        <w:t>the</w:t>
      </w:r>
      <w:r w:rsidR="00245AB9">
        <w:t xml:space="preserve"> </w:t>
      </w:r>
      <w:r>
        <w:t>Dallas/Fort</w:t>
      </w:r>
      <w:r w:rsidR="00245AB9">
        <w:t xml:space="preserve"> </w:t>
      </w:r>
      <w:r>
        <w:t>Worth</w:t>
      </w:r>
      <w:r w:rsidR="00245AB9">
        <w:t xml:space="preserve"> </w:t>
      </w:r>
      <w:r>
        <w:t>metro</w:t>
      </w:r>
      <w:r w:rsidR="00245AB9">
        <w:t xml:space="preserve"> </w:t>
      </w:r>
      <w:r>
        <w:t>area,</w:t>
      </w:r>
      <w:r w:rsidR="00245AB9">
        <w:t xml:space="preserve"> </w:t>
      </w:r>
      <w:r>
        <w:t>and</w:t>
      </w:r>
      <w:r w:rsidR="00245AB9">
        <w:t xml:space="preserve"> </w:t>
      </w:r>
      <w:r>
        <w:t>El</w:t>
      </w:r>
      <w:r w:rsidR="00245AB9">
        <w:t xml:space="preserve"> </w:t>
      </w:r>
      <w:r>
        <w:t>Paso.</w:t>
      </w:r>
    </w:p>
    <w:p w14:paraId="45A277C9" w14:textId="6342D2FD" w:rsidR="00B56A43" w:rsidRDefault="00C525EA">
      <w:r>
        <w:t>The</w:t>
      </w:r>
      <w:r w:rsidR="00245AB9">
        <w:t xml:space="preserve"> </w:t>
      </w:r>
      <w:r>
        <w:t>Veterans</w:t>
      </w:r>
      <w:r w:rsidR="00245AB9">
        <w:t xml:space="preserve"> </w:t>
      </w:r>
      <w:r>
        <w:t>Workforce</w:t>
      </w:r>
      <w:r w:rsidR="00245AB9">
        <w:t xml:space="preserve"> </w:t>
      </w:r>
      <w:r>
        <w:t>Outreach</w:t>
      </w:r>
      <w:r w:rsidR="00245AB9">
        <w:t xml:space="preserve"> </w:t>
      </w:r>
      <w:r>
        <w:t>initiative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outreach</w:t>
      </w:r>
      <w:r w:rsidR="00245AB9">
        <w:t xml:space="preserve"> </w:t>
      </w:r>
      <w:r>
        <w:t>hard-to-serve</w:t>
      </w:r>
      <w:r w:rsidR="00245AB9">
        <w:t xml:space="preserve"> </w:t>
      </w:r>
      <w:r>
        <w:t>veterans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currently</w:t>
      </w:r>
      <w:r w:rsidR="00245AB9">
        <w:t xml:space="preserve"> </w:t>
      </w:r>
      <w:r>
        <w:t>being</w:t>
      </w:r>
      <w:r w:rsidR="00245AB9">
        <w:t xml:space="preserve"> </w:t>
      </w:r>
      <w:r>
        <w:t>served</w:t>
      </w:r>
      <w:r w:rsidR="00245AB9">
        <w:t xml:space="preserve"> </w:t>
      </w:r>
      <w:r>
        <w:t>through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employment</w:t>
      </w:r>
      <w:r w:rsidR="00245AB9">
        <w:t xml:space="preserve"> </w:t>
      </w:r>
      <w:r>
        <w:t>barriers</w:t>
      </w:r>
      <w:r w:rsidR="00245AB9">
        <w:t xml:space="preserve"> </w:t>
      </w:r>
      <w:r>
        <w:t>faced</w:t>
      </w:r>
      <w:r w:rsidR="00245AB9">
        <w:t xml:space="preserve"> </w:t>
      </w:r>
      <w:r>
        <w:t>by</w:t>
      </w:r>
      <w:r w:rsidR="00245AB9">
        <w:t xml:space="preserve"> </w:t>
      </w:r>
      <w:r>
        <w:t>hard-to-serve</w:t>
      </w:r>
      <w:r w:rsidR="00245AB9">
        <w:t xml:space="preserve"> </w:t>
      </w:r>
      <w:r>
        <w:t>veterans,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reintegrate</w:t>
      </w:r>
      <w:r w:rsidR="00245AB9">
        <w:t xml:space="preserve"> </w:t>
      </w:r>
      <w:r>
        <w:t>hard-to-serve</w:t>
      </w:r>
      <w:r w:rsidR="00245AB9">
        <w:t xml:space="preserve"> </w:t>
      </w:r>
      <w:r>
        <w:t>veterans</w:t>
      </w:r>
      <w:r w:rsidR="00245AB9">
        <w:t xml:space="preserve"> </w:t>
      </w:r>
      <w:r>
        <w:t>into</w:t>
      </w:r>
      <w:r w:rsidR="00245AB9">
        <w:t xml:space="preserve"> </w:t>
      </w:r>
      <w:r>
        <w:t>meaningful</w:t>
      </w:r>
      <w:r w:rsidR="00245AB9">
        <w:t xml:space="preserve"> </w:t>
      </w:r>
      <w:r>
        <w:t>employment.</w:t>
      </w:r>
    </w:p>
    <w:p w14:paraId="04DA227B" w14:textId="41E16011" w:rsidR="00B56A43" w:rsidRDefault="00C525EA">
      <w:r>
        <w:t>Employment</w:t>
      </w:r>
      <w:r w:rsidR="00245AB9">
        <w:t xml:space="preserve"> </w:t>
      </w:r>
      <w:r>
        <w:t>barriers</w:t>
      </w:r>
      <w:r w:rsidR="00245AB9">
        <w:t xml:space="preserve"> </w:t>
      </w:r>
      <w:r>
        <w:t>are</w:t>
      </w:r>
      <w:r w:rsidR="00245AB9">
        <w:t xml:space="preserve"> </w:t>
      </w:r>
      <w:r>
        <w:t>addressed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are</w:t>
      </w:r>
      <w:r w:rsidR="00245AB9">
        <w:t xml:space="preserve"> </w:t>
      </w:r>
      <w:r>
        <w:t>accessed</w:t>
      </w:r>
      <w:r w:rsidR="00245AB9">
        <w:t xml:space="preserve"> </w:t>
      </w:r>
      <w:r>
        <w:t>to</w:t>
      </w:r>
      <w:r w:rsidR="00245AB9">
        <w:t xml:space="preserve"> </w:t>
      </w:r>
      <w:r>
        <w:t>overcome</w:t>
      </w:r>
      <w:r w:rsidR="00245AB9">
        <w:t xml:space="preserve"> </w:t>
      </w:r>
      <w:r>
        <w:t>barriers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guidance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case</w:t>
      </w:r>
      <w:r w:rsidR="00245AB9">
        <w:t xml:space="preserve"> </w:t>
      </w:r>
      <w:r>
        <w:t>manager.</w:t>
      </w:r>
      <w:r w:rsidR="00245AB9">
        <w:t xml:space="preserve"> </w:t>
      </w:r>
      <w:r>
        <w:t>Veterans</w:t>
      </w:r>
      <w:r w:rsidR="00245AB9">
        <w:t xml:space="preserve"> </w:t>
      </w:r>
      <w:r>
        <w:t>benefit</w:t>
      </w:r>
      <w:r w:rsidR="00245AB9">
        <w:t xml:space="preserve"> </w:t>
      </w:r>
      <w:r>
        <w:t>from</w:t>
      </w:r>
      <w:r w:rsidR="00245AB9">
        <w:t xml:space="preserve"> </w:t>
      </w:r>
      <w:r>
        <w:t>a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assessments;</w:t>
      </w:r>
      <w:r w:rsidR="00245AB9">
        <w:t xml:space="preserve"> </w:t>
      </w:r>
      <w:r>
        <w:t>job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placement;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transportation;</w:t>
      </w:r>
      <w:r w:rsidR="00245AB9">
        <w:t xml:space="preserve"> </w:t>
      </w:r>
      <w:r>
        <w:t>rent</w:t>
      </w:r>
      <w:r w:rsidR="00245AB9">
        <w:t xml:space="preserve"> </w:t>
      </w:r>
      <w:r>
        <w:t>and</w:t>
      </w:r>
      <w:r w:rsidR="00245AB9">
        <w:t xml:space="preserve"> </w:t>
      </w:r>
      <w:r>
        <w:t>utility</w:t>
      </w:r>
      <w:r w:rsidR="00245AB9">
        <w:t xml:space="preserve"> </w:t>
      </w:r>
      <w:r>
        <w:t>assistance;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assistance,</w:t>
      </w:r>
      <w:r w:rsidR="00245AB9">
        <w:t xml:space="preserve"> </w:t>
      </w:r>
      <w:r>
        <w:t>including</w:t>
      </w:r>
      <w:r w:rsidR="00245AB9">
        <w:t xml:space="preserve"> </w:t>
      </w:r>
      <w:r>
        <w:t>clinical</w:t>
      </w:r>
      <w:r w:rsidR="00245AB9">
        <w:t xml:space="preserve"> </w:t>
      </w:r>
      <w:r>
        <w:t>counseling;</w:t>
      </w:r>
      <w:r w:rsidR="00245AB9">
        <w:t xml:space="preserve"> </w:t>
      </w:r>
      <w:r>
        <w:t>wheelchairs,</w:t>
      </w:r>
      <w:r w:rsidR="00245AB9">
        <w:t xml:space="preserve"> </w:t>
      </w:r>
      <w:r>
        <w:t>crutches,</w:t>
      </w:r>
      <w:r w:rsidR="00245AB9">
        <w:t xml:space="preserve"> </w:t>
      </w:r>
      <w:r>
        <w:t>and</w:t>
      </w:r>
      <w:r w:rsidR="00245AB9">
        <w:t xml:space="preserve"> </w:t>
      </w:r>
      <w:r>
        <w:t>medical</w:t>
      </w:r>
      <w:r w:rsidR="00245AB9">
        <w:t xml:space="preserve"> </w:t>
      </w:r>
      <w:r>
        <w:t>beds;</w:t>
      </w:r>
      <w:r w:rsidR="00245AB9">
        <w:t xml:space="preserve"> </w:t>
      </w:r>
      <w:r>
        <w:t>food</w:t>
      </w:r>
      <w:r w:rsidR="00245AB9">
        <w:t xml:space="preserve"> </w:t>
      </w:r>
      <w:r>
        <w:t>assistance;</w:t>
      </w:r>
      <w:r w:rsidR="00245AB9">
        <w:t xml:space="preserve"> </w:t>
      </w:r>
      <w:r>
        <w:t>and</w:t>
      </w:r>
      <w:r w:rsidR="00245AB9">
        <w:t xml:space="preserve"> </w:t>
      </w:r>
      <w:r>
        <w:t>financial</w:t>
      </w:r>
      <w:r w:rsidR="00245AB9">
        <w:t xml:space="preserve"> </w:t>
      </w:r>
      <w:r>
        <w:t>assistance.</w:t>
      </w:r>
    </w:p>
    <w:p w14:paraId="3F696E99" w14:textId="7F49D853" w:rsidR="00B56A43" w:rsidRDefault="00C525EA">
      <w:r>
        <w:t>From</w:t>
      </w:r>
      <w:r w:rsidR="00245AB9">
        <w:t xml:space="preserve"> </w:t>
      </w:r>
      <w:r>
        <w:t>March</w:t>
      </w:r>
      <w:r w:rsidR="00245AB9">
        <w:t xml:space="preserve"> </w:t>
      </w:r>
      <w:r>
        <w:t>2019</w:t>
      </w:r>
      <w:r w:rsidR="00245AB9">
        <w:t xml:space="preserve"> </w:t>
      </w:r>
      <w:r>
        <w:t>to</w:t>
      </w:r>
      <w:r w:rsidR="00245AB9">
        <w:t xml:space="preserve"> </w:t>
      </w:r>
      <w:r>
        <w:t>February</w:t>
      </w:r>
      <w:r w:rsidR="00245AB9">
        <w:t xml:space="preserve"> </w:t>
      </w:r>
      <w:r>
        <w:t>2020,</w:t>
      </w:r>
      <w:r w:rsidR="00245AB9">
        <w:t xml:space="preserve"> </w:t>
      </w:r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provided</w:t>
      </w:r>
      <w:r w:rsidR="00245AB9">
        <w:t xml:space="preserve"> </w:t>
      </w:r>
      <w:r>
        <w:t>371</w:t>
      </w:r>
      <w:r w:rsidR="00245AB9">
        <w:t xml:space="preserve"> </w:t>
      </w:r>
      <w:r>
        <w:t>assessments</w:t>
      </w:r>
      <w:r w:rsidR="00245AB9">
        <w:t xml:space="preserve"> </w:t>
      </w:r>
      <w:r>
        <w:t>and</w:t>
      </w:r>
      <w:r w:rsidR="00245AB9">
        <w:t xml:space="preserve"> </w:t>
      </w:r>
      <w:r>
        <w:t>enrolled</w:t>
      </w:r>
      <w:r w:rsidR="00245AB9">
        <w:t xml:space="preserve"> </w:t>
      </w:r>
      <w:r>
        <w:t>224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provided</w:t>
      </w:r>
      <w:r w:rsidR="00245AB9">
        <w:t xml:space="preserve"> </w:t>
      </w:r>
      <w:r>
        <w:t>338</w:t>
      </w:r>
      <w:r w:rsidR="00245AB9">
        <w:t xml:space="preserve"> </w:t>
      </w:r>
      <w:r>
        <w:t>veterans</w:t>
      </w:r>
      <w:r w:rsidR="00245AB9">
        <w:t xml:space="preserve"> </w:t>
      </w:r>
      <w:r>
        <w:t>the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Upgrade</w:t>
      </w:r>
      <w:r w:rsidR="00245AB9">
        <w:t xml:space="preserve"> </w:t>
      </w:r>
      <w:r>
        <w:t>Training</w:t>
      </w:r>
      <w:r w:rsidR="00245AB9">
        <w:t xml:space="preserve"> </w:t>
      </w:r>
      <w:r>
        <w:t>(BSUT).</w:t>
      </w:r>
      <w:r w:rsidR="00245AB9">
        <w:t xml:space="preserve">  </w:t>
      </w:r>
      <w:r>
        <w:t>One</w:t>
      </w:r>
      <w:r w:rsidR="00245AB9">
        <w:t xml:space="preserve"> </w:t>
      </w:r>
      <w:r>
        <w:t>hundred</w:t>
      </w:r>
      <w:r w:rsidR="00245AB9">
        <w:t xml:space="preserve"> </w:t>
      </w:r>
      <w:r w:rsidR="00AF5AC5">
        <w:t>ninety-five</w:t>
      </w:r>
      <w:r w:rsidR="00245AB9">
        <w:t xml:space="preserve"> </w:t>
      </w:r>
      <w:r>
        <w:t>(195)</w:t>
      </w:r>
      <w:r w:rsidR="00245AB9">
        <w:t xml:space="preserve"> </w:t>
      </w:r>
      <w:r>
        <w:t>veterans</w:t>
      </w:r>
      <w:r w:rsidR="00245AB9">
        <w:t xml:space="preserve"> </w:t>
      </w:r>
      <w:r>
        <w:t>were</w:t>
      </w:r>
      <w:r w:rsidR="00245AB9">
        <w:t xml:space="preserve"> </w:t>
      </w:r>
      <w:r>
        <w:t>placed</w:t>
      </w:r>
      <w:r w:rsidR="00245AB9">
        <w:t xml:space="preserve"> </w:t>
      </w:r>
      <w:r>
        <w:t>into</w:t>
      </w:r>
      <w:r w:rsidR="00245AB9">
        <w:t xml:space="preserve"> </w:t>
      </w:r>
      <w:r>
        <w:t>enrollment</w:t>
      </w:r>
      <w:r w:rsidR="00245AB9">
        <w:t xml:space="preserve"> </w:t>
      </w:r>
      <w:r>
        <w:t>averaged</w:t>
      </w:r>
      <w:r w:rsidR="00245AB9">
        <w:t xml:space="preserve"> </w:t>
      </w:r>
      <w:r>
        <w:t>$16.91</w:t>
      </w:r>
      <w:r w:rsidR="00245AB9">
        <w:t xml:space="preserve"> </w:t>
      </w:r>
      <w:r>
        <w:t>an</w:t>
      </w:r>
      <w:r w:rsidR="00245AB9">
        <w:t xml:space="preserve"> </w:t>
      </w:r>
      <w:r>
        <w:t>hour.</w:t>
      </w:r>
      <w:r w:rsidR="00245AB9">
        <w:t xml:space="preserve">  </w:t>
      </w:r>
      <w:r>
        <w:t>From</w:t>
      </w:r>
      <w:r w:rsidR="00245AB9">
        <w:t xml:space="preserve"> </w:t>
      </w:r>
      <w:r>
        <w:t>March</w:t>
      </w:r>
      <w:r w:rsidR="00245AB9">
        <w:t xml:space="preserve"> </w:t>
      </w:r>
      <w:r>
        <w:t>2020</w:t>
      </w:r>
      <w:r w:rsidR="00245AB9">
        <w:t xml:space="preserve"> </w:t>
      </w:r>
      <w:r>
        <w:t>through</w:t>
      </w:r>
      <w:r w:rsidR="00245AB9">
        <w:t xml:space="preserve"> </w:t>
      </w:r>
      <w:r>
        <w:t>November</w:t>
      </w:r>
      <w:r w:rsidR="00245AB9">
        <w:t xml:space="preserve"> </w:t>
      </w:r>
      <w:r>
        <w:t>2021,</w:t>
      </w:r>
      <w:r w:rsidR="00245AB9">
        <w:t xml:space="preserve"> </w:t>
      </w:r>
      <w:r>
        <w:t>359</w:t>
      </w:r>
      <w:r w:rsidR="00245AB9">
        <w:t xml:space="preserve"> </w:t>
      </w:r>
      <w:r>
        <w:t>veterans</w:t>
      </w:r>
      <w:r w:rsidR="00245AB9">
        <w:t xml:space="preserve"> </w:t>
      </w:r>
      <w:r>
        <w:t>were</w:t>
      </w:r>
      <w:r w:rsidR="00245AB9">
        <w:t xml:space="preserve"> </w:t>
      </w:r>
      <w:r>
        <w:t>assessed</w:t>
      </w:r>
      <w:r w:rsidR="00245AB9">
        <w:t xml:space="preserve"> </w:t>
      </w:r>
      <w:r>
        <w:t>and</w:t>
      </w:r>
      <w:r w:rsidR="00245AB9">
        <w:t xml:space="preserve"> </w:t>
      </w:r>
      <w:r>
        <w:t>have</w:t>
      </w:r>
      <w:r w:rsidR="00245AB9">
        <w:t xml:space="preserve"> </w:t>
      </w:r>
      <w:r>
        <w:t>enrolled</w:t>
      </w:r>
      <w:r w:rsidR="00245AB9">
        <w:t xml:space="preserve"> </w:t>
      </w:r>
      <w:r>
        <w:t>328</w:t>
      </w:r>
      <w:r w:rsidR="00245AB9">
        <w:t xml:space="preserve"> </w:t>
      </w:r>
      <w:r>
        <w:t>and</w:t>
      </w:r>
      <w:r w:rsidR="00245AB9">
        <w:t xml:space="preserve"> </w:t>
      </w:r>
      <w:r>
        <w:t>provided</w:t>
      </w:r>
      <w:r w:rsidR="00245AB9">
        <w:t xml:space="preserve"> </w:t>
      </w:r>
      <w:r>
        <w:t>the</w:t>
      </w:r>
      <w:r w:rsidR="00245AB9">
        <w:t xml:space="preserve"> </w:t>
      </w:r>
      <w:r>
        <w:t>veterans</w:t>
      </w:r>
      <w:r w:rsidR="00245AB9">
        <w:t xml:space="preserve"> </w:t>
      </w:r>
      <w:r>
        <w:t>329</w:t>
      </w:r>
      <w:r w:rsidR="00245AB9">
        <w:t xml:space="preserve"> </w:t>
      </w:r>
      <w:r>
        <w:t>BSUT</w:t>
      </w:r>
      <w:r w:rsidR="00245AB9">
        <w:t xml:space="preserve"> </w:t>
      </w:r>
      <w:r>
        <w:t>with</w:t>
      </w:r>
      <w:r w:rsidR="00245AB9">
        <w:t xml:space="preserve"> </w:t>
      </w:r>
      <w:r>
        <w:t>189</w:t>
      </w:r>
      <w:r w:rsidR="00245AB9">
        <w:t xml:space="preserve"> </w:t>
      </w:r>
      <w:r>
        <w:t>entering</w:t>
      </w:r>
      <w:r w:rsidR="00245AB9">
        <w:t xml:space="preserve"> </w:t>
      </w:r>
      <w:r>
        <w:t>employment.</w:t>
      </w:r>
    </w:p>
    <w:p w14:paraId="4AC4B9F9" w14:textId="5B64CE17" w:rsidR="00B56A43" w:rsidRDefault="00C525EA"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Veterans</w:t>
      </w:r>
      <w:r w:rsidR="00245AB9">
        <w:rPr>
          <w:b/>
          <w:bCs/>
        </w:rPr>
        <w:t xml:space="preserve"> </w:t>
      </w:r>
      <w:r>
        <w:rPr>
          <w:b/>
          <w:bCs/>
        </w:rPr>
        <w:t>Network</w:t>
      </w:r>
    </w:p>
    <w:p w14:paraId="781F6FDA" w14:textId="617D8034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(TWC)</w:t>
      </w:r>
      <w:r w:rsidR="00245AB9">
        <w:t xml:space="preserve"> </w:t>
      </w:r>
      <w:r>
        <w:t>issued</w:t>
      </w:r>
      <w:r w:rsidR="00245AB9">
        <w:t xml:space="preserve"> </w:t>
      </w:r>
      <w:r>
        <w:t>an</w:t>
      </w:r>
      <w:r w:rsidR="00245AB9">
        <w:t xml:space="preserve"> </w:t>
      </w:r>
      <w:r>
        <w:t>RFA</w:t>
      </w:r>
      <w:r w:rsidR="00245AB9">
        <w:t xml:space="preserve"> </w:t>
      </w:r>
      <w:r>
        <w:t>to</w:t>
      </w:r>
      <w:r w:rsidR="00245AB9">
        <w:t xml:space="preserve"> </w:t>
      </w:r>
      <w:r>
        <w:t>community-based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(CBOs)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regional</w:t>
      </w:r>
      <w:r w:rsidR="00245AB9">
        <w:t xml:space="preserve"> </w:t>
      </w:r>
      <w:r>
        <w:t>networks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organizations</w:t>
      </w:r>
      <w:r w:rsidR="00245AB9">
        <w:t xml:space="preserve"> </w:t>
      </w:r>
      <w:r>
        <w:t>whose</w:t>
      </w:r>
      <w:r w:rsidR="00245AB9">
        <w:t xml:space="preserve"> </w:t>
      </w:r>
      <w:r>
        <w:t>missions</w:t>
      </w:r>
      <w:r w:rsidR="00245AB9">
        <w:t xml:space="preserve"> </w:t>
      </w:r>
      <w:r>
        <w:t>include</w:t>
      </w:r>
      <w:r w:rsidR="00245AB9">
        <w:t xml:space="preserve"> </w:t>
      </w: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veterans</w:t>
      </w:r>
      <w:r w:rsidR="00245AB9">
        <w:t xml:space="preserve"> </w:t>
      </w:r>
      <w:r>
        <w:t>(for</w:t>
      </w:r>
      <w:r w:rsidR="00245AB9">
        <w:t xml:space="preserve"> </w:t>
      </w:r>
      <w:r>
        <w:t>example,</w:t>
      </w:r>
      <w:r w:rsidR="00245AB9">
        <w:t xml:space="preserve"> </w:t>
      </w:r>
      <w:r>
        <w:t>Veterans</w:t>
      </w:r>
      <w:r w:rsidR="00245AB9">
        <w:t xml:space="preserve"> </w:t>
      </w:r>
      <w:r>
        <w:t>Service</w:t>
      </w:r>
      <w:r w:rsidR="00245AB9">
        <w:t xml:space="preserve"> </w:t>
      </w:r>
      <w:r>
        <w:t>Organizations</w:t>
      </w:r>
      <w:r w:rsidR="00245AB9">
        <w:t xml:space="preserve"> </w:t>
      </w:r>
      <w:r>
        <w:t>(VSOs),</w:t>
      </w:r>
      <w:r w:rsidR="00245AB9">
        <w:t xml:space="preserve"> </w:t>
      </w:r>
      <w:r>
        <w:t>other</w:t>
      </w:r>
      <w:r w:rsidR="00245AB9">
        <w:t xml:space="preserve"> </w:t>
      </w:r>
      <w:r>
        <w:t>CBOs,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Boards,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Commission</w:t>
      </w:r>
      <w:r w:rsidR="00245AB9">
        <w:t xml:space="preserve"> </w:t>
      </w:r>
      <w:r>
        <w:t>(TVC),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entities)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referral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information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allow</w:t>
      </w:r>
      <w:r w:rsidR="00245AB9">
        <w:t xml:space="preserve"> </w:t>
      </w:r>
      <w:r>
        <w:t>for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92</w:t>
      </w:r>
      <w:r w:rsidR="00245AB9">
        <w:t xml:space="preserve"> </w:t>
      </w:r>
      <w:r>
        <w:t>counties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6912FBB3" w14:textId="10D8B3F4" w:rsidR="00B56A43" w:rsidRDefault="00C525EA">
      <w:r>
        <w:t>The</w:t>
      </w:r>
      <w:r w:rsidR="00245AB9">
        <w:t xml:space="preserve"> </w:t>
      </w:r>
      <w:r>
        <w:t>RFA</w:t>
      </w:r>
      <w:r w:rsidR="00245AB9">
        <w:t xml:space="preserve"> </w:t>
      </w:r>
      <w:r>
        <w:t>requires</w:t>
      </w:r>
      <w:r w:rsidR="00245AB9">
        <w:t xml:space="preserve"> </w:t>
      </w:r>
      <w:r>
        <w:t>the</w:t>
      </w:r>
      <w:r w:rsidR="00245AB9">
        <w:t xml:space="preserve"> </w:t>
      </w:r>
      <w:r>
        <w:t>grantee</w:t>
      </w:r>
      <w:r w:rsidR="00245AB9">
        <w:t xml:space="preserve"> </w:t>
      </w:r>
      <w:r>
        <w:t>or</w:t>
      </w:r>
      <w:r w:rsidR="00245AB9">
        <w:t xml:space="preserve"> </w:t>
      </w:r>
      <w:r>
        <w:t>grantees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an</w:t>
      </w:r>
      <w:r w:rsidR="00245AB9">
        <w:t xml:space="preserve"> </w:t>
      </w:r>
      <w:r>
        <w:t>automated</w:t>
      </w:r>
      <w:r w:rsidR="00245AB9">
        <w:t xml:space="preserve"> </w:t>
      </w:r>
      <w:r>
        <w:t>veteran</w:t>
      </w:r>
      <w:r w:rsidR="00245AB9">
        <w:t xml:space="preserve"> </w:t>
      </w:r>
      <w:r>
        <w:t>service</w:t>
      </w:r>
      <w:r w:rsidR="00245AB9">
        <w:t xml:space="preserve"> </w:t>
      </w:r>
      <w:r>
        <w:t>coordination</w:t>
      </w:r>
      <w:r w:rsidR="00245AB9">
        <w:t xml:space="preserve"> </w:t>
      </w:r>
      <w:r>
        <w:t>referral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captures</w:t>
      </w:r>
      <w:r w:rsidR="00245AB9">
        <w:t xml:space="preserve"> </w:t>
      </w:r>
      <w:r>
        <w:t>services</w:t>
      </w:r>
      <w:r w:rsidR="00245AB9">
        <w:t xml:space="preserve"> </w:t>
      </w:r>
      <w:r>
        <w:t>received,</w:t>
      </w:r>
      <w:r w:rsidR="00245AB9">
        <w:t xml:space="preserve"> </w:t>
      </w:r>
      <w:r>
        <w:t>referrals</w:t>
      </w:r>
      <w:r w:rsidR="00245AB9">
        <w:t xml:space="preserve"> </w:t>
      </w:r>
      <w:r>
        <w:t>made,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network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increase</w:t>
      </w:r>
      <w:r w:rsidR="00245AB9">
        <w:t xml:space="preserve"> </w:t>
      </w:r>
      <w:r>
        <w:t>a</w:t>
      </w:r>
      <w:r w:rsidR="00245AB9">
        <w:t xml:space="preserve"> </w:t>
      </w:r>
      <w:r>
        <w:t>veteran’s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all</w:t>
      </w:r>
      <w:r w:rsidR="00245AB9">
        <w:t xml:space="preserve"> </w:t>
      </w:r>
      <w:r>
        <w:t>services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transition</w:t>
      </w:r>
      <w:r w:rsidR="00245AB9">
        <w:t xml:space="preserve"> </w:t>
      </w:r>
      <w:r>
        <w:t>successfully</w:t>
      </w:r>
      <w:r w:rsidR="00245AB9">
        <w:t xml:space="preserve"> </w:t>
      </w:r>
      <w:r>
        <w:t>into</w:t>
      </w:r>
      <w:r w:rsidR="00245AB9">
        <w:t xml:space="preserve"> </w:t>
      </w:r>
      <w:r>
        <w:t>civilian</w:t>
      </w:r>
      <w:r w:rsidR="00245AB9">
        <w:t xml:space="preserve"> </w:t>
      </w:r>
      <w:r>
        <w:t>life.</w:t>
      </w:r>
      <w:r w:rsidR="00245AB9">
        <w:t xml:space="preserve"> </w:t>
      </w:r>
      <w:r>
        <w:t>Additionally,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veteran</w:t>
      </w:r>
      <w:r w:rsidR="00245AB9">
        <w:t xml:space="preserve"> </w:t>
      </w:r>
      <w:r>
        <w:t>service</w:t>
      </w:r>
      <w:r w:rsidR="00245AB9">
        <w:t xml:space="preserve"> </w:t>
      </w:r>
      <w:r>
        <w:t>coordination</w:t>
      </w:r>
      <w:r w:rsidR="00245AB9">
        <w:t xml:space="preserve"> </w:t>
      </w:r>
      <w:r>
        <w:t>referral</w:t>
      </w:r>
      <w:r w:rsidR="00245AB9">
        <w:t xml:space="preserve"> </w:t>
      </w:r>
      <w:r>
        <w:t>system</w:t>
      </w:r>
      <w:r w:rsidR="00245AB9">
        <w:t xml:space="preserve"> </w:t>
      </w:r>
      <w:r>
        <w:t>among</w:t>
      </w:r>
      <w:r w:rsidR="00245AB9">
        <w:t xml:space="preserve"> </w:t>
      </w:r>
      <w:r>
        <w:t>veteran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reduces</w:t>
      </w:r>
      <w:r w:rsidR="00245AB9">
        <w:t xml:space="preserve"> </w:t>
      </w:r>
      <w:r>
        <w:t>the</w:t>
      </w:r>
      <w:r w:rsidR="00245AB9">
        <w:t xml:space="preserve"> </w:t>
      </w:r>
      <w:r>
        <w:t>impediments</w:t>
      </w:r>
      <w:r w:rsidR="00245AB9">
        <w:t xml:space="preserve"> </w:t>
      </w:r>
      <w:r>
        <w:t>to</w:t>
      </w:r>
      <w:r w:rsidR="00245AB9">
        <w:t xml:space="preserve"> </w:t>
      </w:r>
      <w:r>
        <w:t>comprehensive</w:t>
      </w:r>
      <w:r w:rsidR="00245AB9">
        <w:t xml:space="preserve"> </w:t>
      </w:r>
      <w:r>
        <w:t>and</w:t>
      </w:r>
      <w:r w:rsidR="00245AB9">
        <w:t xml:space="preserve"> </w:t>
      </w:r>
      <w:r>
        <w:t>coordinated</w:t>
      </w:r>
      <w:r w:rsidR="00245AB9">
        <w:t xml:space="preserve"> </w:t>
      </w:r>
      <w:r>
        <w:t>service</w:t>
      </w:r>
      <w:r w:rsidR="00245AB9">
        <w:t xml:space="preserve"> </w:t>
      </w:r>
      <w:r>
        <w:t>provision,</w:t>
      </w:r>
      <w:r w:rsidR="00245AB9">
        <w:t xml:space="preserve"> </w:t>
      </w:r>
      <w:r>
        <w:t>thereby</w:t>
      </w:r>
      <w:r w:rsidR="00245AB9">
        <w:t xml:space="preserve"> </w:t>
      </w:r>
      <w:r>
        <w:t>reducing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</w:p>
    <w:p w14:paraId="184EE576" w14:textId="40E7F251" w:rsidR="00B56A43" w:rsidRDefault="00C525EA">
      <w:r>
        <w:t>The</w:t>
      </w:r>
      <w:r w:rsidR="00245AB9">
        <w:t xml:space="preserve"> </w:t>
      </w:r>
      <w:r>
        <w:t>RFA</w:t>
      </w:r>
      <w:r w:rsidR="00245AB9">
        <w:t xml:space="preserve"> </w:t>
      </w:r>
      <w:r>
        <w:t>required</w:t>
      </w:r>
      <w:r w:rsidR="00245AB9">
        <w:t xml:space="preserve"> </w:t>
      </w:r>
      <w:r>
        <w:t>the</w:t>
      </w:r>
      <w:r w:rsidR="00245AB9">
        <w:t xml:space="preserve"> </w:t>
      </w:r>
      <w:r>
        <w:t>grantee</w:t>
      </w:r>
      <w:r w:rsidR="00245AB9">
        <w:t xml:space="preserve"> </w:t>
      </w:r>
      <w:r>
        <w:t>or</w:t>
      </w:r>
      <w:r w:rsidR="00245AB9">
        <w:t xml:space="preserve"> </w:t>
      </w:r>
      <w:r>
        <w:t>grantees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25</w:t>
      </w:r>
      <w:r w:rsidR="00245AB9">
        <w:t xml:space="preserve"> </w:t>
      </w:r>
      <w:r>
        <w:t>percent</w:t>
      </w:r>
      <w:r w:rsidR="00245AB9">
        <w:t xml:space="preserve"> </w:t>
      </w:r>
      <w:r>
        <w:t>match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grant.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grant</w:t>
      </w:r>
      <w:r w:rsidR="00245AB9">
        <w:t xml:space="preserve"> </w:t>
      </w:r>
      <w:r>
        <w:t>amount</w:t>
      </w:r>
      <w:r w:rsidR="00245AB9">
        <w:t xml:space="preserve"> </w:t>
      </w:r>
      <w:r>
        <w:t>is</w:t>
      </w:r>
      <w:r w:rsidR="00245AB9">
        <w:t xml:space="preserve"> </w:t>
      </w:r>
      <w:r>
        <w:t>$4</w:t>
      </w:r>
      <w:r w:rsidR="00245AB9">
        <w:t xml:space="preserve"> </w:t>
      </w:r>
      <w:r>
        <w:t>million,</w:t>
      </w:r>
      <w:r w:rsidR="00245AB9">
        <w:t xml:space="preserve"> </w:t>
      </w:r>
      <w:r>
        <w:t>with</w:t>
      </w:r>
      <w:r w:rsidR="00245AB9">
        <w:t xml:space="preserve"> </w:t>
      </w:r>
      <w:r>
        <w:t>each</w:t>
      </w:r>
      <w:r w:rsidR="00245AB9">
        <w:t xml:space="preserve"> </w:t>
      </w:r>
      <w:r>
        <w:t>grantee</w:t>
      </w:r>
      <w:r w:rsidR="00245AB9">
        <w:t xml:space="preserve"> </w:t>
      </w:r>
      <w:r>
        <w:t>receiving</w:t>
      </w:r>
      <w:r w:rsidR="00245AB9">
        <w:t xml:space="preserve"> </w:t>
      </w:r>
      <w:r>
        <w:t>$2</w:t>
      </w:r>
      <w:r w:rsidR="00245AB9">
        <w:t xml:space="preserve"> </w:t>
      </w:r>
      <w:r>
        <w:t>million.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is</w:t>
      </w:r>
      <w:r w:rsidR="00245AB9">
        <w:t xml:space="preserve"> </w:t>
      </w:r>
      <w:r>
        <w:t>active</w:t>
      </w:r>
      <w:r w:rsidR="00245AB9">
        <w:t xml:space="preserve"> </w:t>
      </w:r>
      <w:r>
        <w:t>from</w:t>
      </w:r>
      <w:r w:rsidR="00245AB9">
        <w:t xml:space="preserve"> </w:t>
      </w:r>
      <w:r>
        <w:t>April</w:t>
      </w:r>
      <w:r w:rsidR="00245AB9">
        <w:t xml:space="preserve"> </w:t>
      </w:r>
      <w:r>
        <w:t>13,</w:t>
      </w:r>
      <w:r w:rsidR="00245AB9">
        <w:t xml:space="preserve"> </w:t>
      </w:r>
      <w:r>
        <w:t>2020,</w:t>
      </w:r>
      <w:r w:rsidR="00245AB9">
        <w:t xml:space="preserve"> </w:t>
      </w:r>
      <w:r>
        <w:t>through</w:t>
      </w:r>
      <w:r w:rsidR="00245AB9">
        <w:t xml:space="preserve"> </w:t>
      </w:r>
      <w:r>
        <w:t>March</w:t>
      </w:r>
      <w:r w:rsidR="00245AB9">
        <w:t xml:space="preserve"> </w:t>
      </w:r>
      <w:r>
        <w:t>31,</w:t>
      </w:r>
      <w:r w:rsidR="00245AB9">
        <w:t xml:space="preserve"> </w:t>
      </w:r>
      <w:r>
        <w:t>2023.</w:t>
      </w:r>
    </w:p>
    <w:p w14:paraId="25C594C5" w14:textId="3BA649C9" w:rsidR="00B56A43" w:rsidRDefault="00C525EA">
      <w:r>
        <w:t>In</w:t>
      </w:r>
      <w:r w:rsidR="00245AB9">
        <w:t xml:space="preserve"> </w:t>
      </w:r>
      <w:r>
        <w:t>April</w:t>
      </w:r>
      <w:r w:rsidR="00245AB9">
        <w:t xml:space="preserve"> </w:t>
      </w:r>
      <w:r>
        <w:t>2020,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grantees</w:t>
      </w:r>
      <w:r w:rsidR="00245AB9">
        <w:t xml:space="preserve"> </w:t>
      </w:r>
      <w:r>
        <w:t>were</w:t>
      </w:r>
      <w:r w:rsidR="00245AB9">
        <w:t xml:space="preserve"> </w:t>
      </w:r>
      <w:r>
        <w:t>selected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Network:</w:t>
      </w:r>
    </w:p>
    <w:p w14:paraId="27E9062F" w14:textId="7521A4B9" w:rsidR="00B56A43" w:rsidRDefault="00C525EA">
      <w:pPr>
        <w:numPr>
          <w:ilvl w:val="0"/>
          <w:numId w:val="125"/>
        </w:numPr>
      </w:pPr>
      <w:r>
        <w:t>Alamo</w:t>
      </w:r>
      <w:r w:rsidR="00245AB9">
        <w:t xml:space="preserve"> </w:t>
      </w:r>
      <w:r>
        <w:t>Area</w:t>
      </w:r>
      <w:r w:rsidR="00245AB9">
        <w:t xml:space="preserve"> </w:t>
      </w:r>
      <w:r>
        <w:t>Development</w:t>
      </w:r>
      <w:r w:rsidR="00245AB9">
        <w:t xml:space="preserve"> </w:t>
      </w:r>
      <w:r>
        <w:t>Corporation</w:t>
      </w:r>
    </w:p>
    <w:p w14:paraId="319F10E4" w14:textId="2E29237A" w:rsidR="00B56A43" w:rsidRDefault="00C525EA">
      <w:pPr>
        <w:numPr>
          <w:ilvl w:val="0"/>
          <w:numId w:val="125"/>
        </w:numPr>
      </w:pPr>
      <w:r>
        <w:t>Combined</w:t>
      </w:r>
      <w:r w:rsidR="00245AB9">
        <w:t xml:space="preserve"> </w:t>
      </w:r>
      <w:r>
        <w:t>Arms</w:t>
      </w:r>
    </w:p>
    <w:p w14:paraId="3E57D02C" w14:textId="192C5B91" w:rsidR="00B56A43" w:rsidRDefault="00C525EA">
      <w:r>
        <w:t>Performance</w:t>
      </w:r>
      <w:r w:rsidR="00245AB9">
        <w:t xml:space="preserve"> </w:t>
      </w:r>
      <w:r>
        <w:t>to</w:t>
      </w:r>
      <w:r w:rsidR="00245AB9">
        <w:t xml:space="preserve"> </w:t>
      </w:r>
      <w:r>
        <w:t>date</w:t>
      </w:r>
      <w:r w:rsidR="00245AB9">
        <w:t xml:space="preserve"> </w:t>
      </w:r>
      <w:r>
        <w:t>is</w:t>
      </w:r>
      <w:r w:rsidR="00245AB9">
        <w:t xml:space="preserve"> </w:t>
      </w:r>
      <w:r>
        <w:t>shown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table.</w:t>
      </w:r>
    </w:p>
    <w:p w14:paraId="49D9FD8D" w14:textId="7ABD14E8" w:rsidR="00B56A43" w:rsidRDefault="00245AB9">
      <w:r>
        <w:t xml:space="preserve"> 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26"/>
        <w:gridCol w:w="1735"/>
        <w:gridCol w:w="1735"/>
        <w:gridCol w:w="1454"/>
        <w:gridCol w:w="1383"/>
      </w:tblGrid>
      <w:tr w:rsidR="00B56A43" w14:paraId="2D64F019" w14:textId="77777777" w:rsidTr="00E87588">
        <w:trPr>
          <w:cantSplit/>
          <w:tblHeader/>
        </w:trPr>
        <w:tc>
          <w:tcPr>
            <w:tcW w:w="9000" w:type="dxa"/>
          </w:tcPr>
          <w:p w14:paraId="4AE0F4B2" w14:textId="7D334E7C" w:rsidR="00B56A43" w:rsidRPr="002664BD" w:rsidRDefault="00245AB9" w:rsidP="00E95AB4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525EA" w:rsidRPr="002664BD">
              <w:rPr>
                <w:b/>
                <w:bCs/>
              </w:rPr>
              <w:t>Outcome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Measures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                </w:t>
            </w:r>
            <w:r w:rsidR="00C525EA" w:rsidRPr="002664BD">
              <w:rPr>
                <w:b/>
                <w:bCs/>
              </w:rPr>
              <w:t>through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March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31,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2021</w:t>
            </w:r>
          </w:p>
        </w:tc>
        <w:tc>
          <w:tcPr>
            <w:tcW w:w="9000" w:type="dxa"/>
          </w:tcPr>
          <w:p w14:paraId="33182EC6" w14:textId="06635E60" w:rsidR="00B56A43" w:rsidRPr="002664BD" w:rsidRDefault="00245AB9" w:rsidP="00E95AB4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41C7412A" w14:textId="279416F5" w:rsidR="00B56A43" w:rsidRPr="002664BD" w:rsidRDefault="00245AB9" w:rsidP="00E95AB4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C525EA" w:rsidRPr="002664BD">
              <w:rPr>
                <w:b/>
                <w:bCs/>
              </w:rPr>
              <w:t>Combined</w:t>
            </w:r>
            <w:r>
              <w:rPr>
                <w:b/>
                <w:bCs/>
              </w:rPr>
              <w:t xml:space="preserve">                 </w:t>
            </w:r>
            <w:r w:rsidR="00C525EA" w:rsidRPr="002664BD">
              <w:rPr>
                <w:b/>
                <w:bCs/>
              </w:rPr>
              <w:t>Arms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Results</w:t>
            </w:r>
          </w:p>
        </w:tc>
        <w:tc>
          <w:tcPr>
            <w:tcW w:w="9000" w:type="dxa"/>
          </w:tcPr>
          <w:p w14:paraId="141BBCEE" w14:textId="29288119" w:rsidR="00B56A43" w:rsidRPr="002664BD" w:rsidRDefault="00245AB9" w:rsidP="00E95AB4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525EA" w:rsidRPr="002664BD">
              <w:rPr>
                <w:b/>
                <w:bCs/>
              </w:rPr>
              <w:t>Combined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Arms</w:t>
            </w:r>
            <w:r>
              <w:rPr>
                <w:b/>
                <w:bCs/>
              </w:rPr>
              <w:t xml:space="preserve">         </w:t>
            </w:r>
            <w:r w:rsidR="00C525EA" w:rsidRPr="002664BD">
              <w:rPr>
                <w:b/>
                <w:bCs/>
              </w:rPr>
              <w:t>Yearly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Target</w:t>
            </w:r>
          </w:p>
        </w:tc>
        <w:tc>
          <w:tcPr>
            <w:tcW w:w="9000" w:type="dxa"/>
          </w:tcPr>
          <w:p w14:paraId="072BB3AE" w14:textId="5F370007" w:rsidR="00B56A43" w:rsidRPr="002664BD" w:rsidRDefault="00245AB9" w:rsidP="00E95AB4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525EA" w:rsidRPr="002664BD">
              <w:rPr>
                <w:b/>
                <w:bCs/>
              </w:rPr>
              <w:t>AADC</w:t>
            </w:r>
            <w:r>
              <w:rPr>
                <w:b/>
                <w:bCs/>
              </w:rPr>
              <w:t xml:space="preserve">        </w:t>
            </w:r>
            <w:r w:rsidR="00C525EA" w:rsidRPr="002664BD">
              <w:rPr>
                <w:b/>
                <w:bCs/>
              </w:rPr>
              <w:t>Results</w:t>
            </w:r>
          </w:p>
        </w:tc>
        <w:tc>
          <w:tcPr>
            <w:tcW w:w="9000" w:type="dxa"/>
          </w:tcPr>
          <w:p w14:paraId="3298DD0C" w14:textId="7E05CCC7" w:rsidR="00B56A43" w:rsidRPr="002664BD" w:rsidRDefault="00245AB9" w:rsidP="00E95AB4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C525EA" w:rsidRPr="002664BD">
              <w:rPr>
                <w:b/>
                <w:bCs/>
              </w:rPr>
              <w:t>AADC</w:t>
            </w:r>
            <w:r>
              <w:rPr>
                <w:b/>
                <w:bCs/>
              </w:rPr>
              <w:t xml:space="preserve">                     </w:t>
            </w:r>
            <w:r w:rsidR="00C525EA" w:rsidRPr="002664BD">
              <w:rPr>
                <w:b/>
                <w:bCs/>
              </w:rPr>
              <w:t>Yearly</w:t>
            </w:r>
            <w:r>
              <w:rPr>
                <w:b/>
                <w:bCs/>
              </w:rPr>
              <w:t xml:space="preserve"> </w:t>
            </w:r>
            <w:r w:rsidR="00C525EA" w:rsidRPr="002664BD">
              <w:rPr>
                <w:b/>
                <w:bCs/>
              </w:rPr>
              <w:t>Target</w:t>
            </w:r>
          </w:p>
        </w:tc>
      </w:tr>
      <w:tr w:rsidR="00B56A43" w14:paraId="0244A4BF" w14:textId="77777777">
        <w:tc>
          <w:tcPr>
            <w:tcW w:w="9000" w:type="dxa"/>
          </w:tcPr>
          <w:p w14:paraId="145BC7A6" w14:textId="3E7C8B42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Organizations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Network</w:t>
            </w:r>
            <w:r w:rsidR="00245AB9">
              <w:t xml:space="preserve">  </w:t>
            </w:r>
          </w:p>
        </w:tc>
        <w:tc>
          <w:tcPr>
            <w:tcW w:w="9000" w:type="dxa"/>
          </w:tcPr>
          <w:p w14:paraId="2006F99B" w14:textId="0BADFB0A" w:rsidR="00B56A43" w:rsidRDefault="00245AB9" w:rsidP="00E95AB4">
            <w:pPr>
              <w:ind w:left="708" w:hanging="708"/>
            </w:pPr>
            <w:r>
              <w:t xml:space="preserve"> </w:t>
            </w:r>
          </w:p>
        </w:tc>
        <w:tc>
          <w:tcPr>
            <w:tcW w:w="9000" w:type="dxa"/>
          </w:tcPr>
          <w:p w14:paraId="46A28208" w14:textId="77777777" w:rsidR="00B56A43" w:rsidRDefault="00C525EA" w:rsidP="00E95AB4">
            <w:pPr>
              <w:ind w:left="708" w:hanging="708"/>
            </w:pPr>
            <w:r>
              <w:t>147</w:t>
            </w:r>
          </w:p>
        </w:tc>
        <w:tc>
          <w:tcPr>
            <w:tcW w:w="9000" w:type="dxa"/>
          </w:tcPr>
          <w:p w14:paraId="636334C3" w14:textId="77777777" w:rsidR="00B56A43" w:rsidRDefault="00C525EA" w:rsidP="00E95AB4">
            <w:pPr>
              <w:ind w:left="708" w:hanging="708"/>
            </w:pPr>
            <w:r>
              <w:t>100</w:t>
            </w:r>
          </w:p>
        </w:tc>
        <w:tc>
          <w:tcPr>
            <w:tcW w:w="9000" w:type="dxa"/>
          </w:tcPr>
          <w:p w14:paraId="6FEBFE18" w14:textId="77777777" w:rsidR="00B56A43" w:rsidRDefault="00C525EA" w:rsidP="00E95AB4">
            <w:pPr>
              <w:ind w:left="708" w:hanging="708"/>
            </w:pPr>
            <w:r>
              <w:t>145</w:t>
            </w:r>
          </w:p>
        </w:tc>
        <w:tc>
          <w:tcPr>
            <w:tcW w:w="9000" w:type="dxa"/>
          </w:tcPr>
          <w:p w14:paraId="4B7FD614" w14:textId="77777777" w:rsidR="00B56A43" w:rsidRDefault="00C525EA" w:rsidP="00E95AB4">
            <w:pPr>
              <w:ind w:left="708" w:hanging="708"/>
            </w:pPr>
            <w:r>
              <w:t>90</w:t>
            </w:r>
          </w:p>
        </w:tc>
      </w:tr>
      <w:tr w:rsidR="00B56A43" w14:paraId="68056E1C" w14:textId="77777777">
        <w:tc>
          <w:tcPr>
            <w:tcW w:w="9000" w:type="dxa"/>
          </w:tcPr>
          <w:p w14:paraId="1E70E0F2" w14:textId="47ADB610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Network</w:t>
            </w:r>
            <w:r w:rsidR="00245AB9">
              <w:t xml:space="preserve"> </w:t>
            </w:r>
            <w:r>
              <w:t>Building</w:t>
            </w:r>
            <w:r w:rsidR="00245AB9">
              <w:t xml:space="preserve"> </w:t>
            </w:r>
            <w:r>
              <w:t>Events</w:t>
            </w:r>
            <w:r w:rsidR="00245AB9">
              <w:t xml:space="preserve">  </w:t>
            </w:r>
          </w:p>
        </w:tc>
        <w:tc>
          <w:tcPr>
            <w:tcW w:w="9000" w:type="dxa"/>
          </w:tcPr>
          <w:p w14:paraId="6B72682C" w14:textId="047DD953" w:rsidR="00B56A43" w:rsidRDefault="00245AB9" w:rsidP="00E95AB4">
            <w:pPr>
              <w:ind w:left="708" w:hanging="708"/>
            </w:pPr>
            <w:r>
              <w:t xml:space="preserve"> </w:t>
            </w:r>
          </w:p>
        </w:tc>
        <w:tc>
          <w:tcPr>
            <w:tcW w:w="9000" w:type="dxa"/>
          </w:tcPr>
          <w:p w14:paraId="1F136309" w14:textId="77777777" w:rsidR="00B56A43" w:rsidRDefault="00C525EA" w:rsidP="00E95AB4">
            <w:pPr>
              <w:ind w:left="708" w:hanging="708"/>
            </w:pPr>
            <w:r>
              <w:t>413</w:t>
            </w:r>
          </w:p>
        </w:tc>
        <w:tc>
          <w:tcPr>
            <w:tcW w:w="9000" w:type="dxa"/>
          </w:tcPr>
          <w:p w14:paraId="45CB1E45" w14:textId="77777777" w:rsidR="00B56A43" w:rsidRDefault="00C525EA" w:rsidP="00E95AB4">
            <w:pPr>
              <w:ind w:left="708" w:hanging="708"/>
            </w:pPr>
            <w:r>
              <w:t>300</w:t>
            </w:r>
          </w:p>
        </w:tc>
        <w:tc>
          <w:tcPr>
            <w:tcW w:w="9000" w:type="dxa"/>
          </w:tcPr>
          <w:p w14:paraId="1C551A48" w14:textId="77777777" w:rsidR="00B56A43" w:rsidRDefault="00C525EA" w:rsidP="00E95AB4">
            <w:pPr>
              <w:ind w:left="708" w:hanging="708"/>
            </w:pPr>
            <w:r>
              <w:t>69</w:t>
            </w:r>
          </w:p>
        </w:tc>
        <w:tc>
          <w:tcPr>
            <w:tcW w:w="9000" w:type="dxa"/>
          </w:tcPr>
          <w:p w14:paraId="07DDEE23" w14:textId="77777777" w:rsidR="00B56A43" w:rsidRDefault="00C525EA" w:rsidP="00E95AB4">
            <w:pPr>
              <w:ind w:left="708" w:hanging="708"/>
            </w:pPr>
            <w:r>
              <w:t>8</w:t>
            </w:r>
          </w:p>
        </w:tc>
      </w:tr>
      <w:tr w:rsidR="00B56A43" w14:paraId="28E21539" w14:textId="77777777">
        <w:tc>
          <w:tcPr>
            <w:tcW w:w="9000" w:type="dxa"/>
          </w:tcPr>
          <w:p w14:paraId="335E0742" w14:textId="4922D863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Network</w:t>
            </w:r>
            <w:r w:rsidR="00245AB9">
              <w:t xml:space="preserve"> </w:t>
            </w:r>
            <w:r>
              <w:t>Training/Workshops</w:t>
            </w:r>
            <w:r w:rsidR="00245AB9">
              <w:t xml:space="preserve">           </w:t>
            </w:r>
            <w:r>
              <w:t>Held</w:t>
            </w:r>
            <w:r w:rsidR="00245AB9">
              <w:t xml:space="preserve">  </w:t>
            </w:r>
          </w:p>
        </w:tc>
        <w:tc>
          <w:tcPr>
            <w:tcW w:w="9000" w:type="dxa"/>
          </w:tcPr>
          <w:p w14:paraId="394935B6" w14:textId="5BFF92EA" w:rsidR="00B56A43" w:rsidRDefault="00245AB9" w:rsidP="00E95AB4">
            <w:pPr>
              <w:ind w:left="708" w:hanging="708"/>
            </w:pPr>
            <w:r>
              <w:t xml:space="preserve"> </w:t>
            </w:r>
          </w:p>
        </w:tc>
        <w:tc>
          <w:tcPr>
            <w:tcW w:w="9000" w:type="dxa"/>
          </w:tcPr>
          <w:p w14:paraId="489E4C93" w14:textId="77777777" w:rsidR="00B56A43" w:rsidRDefault="00C525EA" w:rsidP="00E95AB4">
            <w:pPr>
              <w:ind w:left="708" w:hanging="708"/>
            </w:pPr>
            <w:r>
              <w:t>73</w:t>
            </w:r>
          </w:p>
        </w:tc>
        <w:tc>
          <w:tcPr>
            <w:tcW w:w="9000" w:type="dxa"/>
          </w:tcPr>
          <w:p w14:paraId="7BEC8BD9" w14:textId="77777777" w:rsidR="00B56A43" w:rsidRDefault="00C525EA" w:rsidP="00E95AB4">
            <w:pPr>
              <w:ind w:left="708" w:hanging="708"/>
            </w:pPr>
            <w:r>
              <w:t>20</w:t>
            </w:r>
          </w:p>
        </w:tc>
        <w:tc>
          <w:tcPr>
            <w:tcW w:w="9000" w:type="dxa"/>
          </w:tcPr>
          <w:p w14:paraId="3CBE0BFA" w14:textId="77777777" w:rsidR="00B56A43" w:rsidRDefault="00C525EA" w:rsidP="00E95AB4">
            <w:pPr>
              <w:ind w:left="708" w:hanging="708"/>
            </w:pPr>
            <w:r>
              <w:t>43</w:t>
            </w:r>
          </w:p>
        </w:tc>
        <w:tc>
          <w:tcPr>
            <w:tcW w:w="9000" w:type="dxa"/>
          </w:tcPr>
          <w:p w14:paraId="61DE514E" w14:textId="77777777" w:rsidR="00B56A43" w:rsidRDefault="00C525EA" w:rsidP="00E95AB4">
            <w:pPr>
              <w:ind w:left="708" w:hanging="708"/>
            </w:pPr>
            <w:r>
              <w:t>4</w:t>
            </w:r>
          </w:p>
        </w:tc>
      </w:tr>
      <w:tr w:rsidR="00B56A43" w14:paraId="4ECE40CD" w14:textId="77777777">
        <w:tc>
          <w:tcPr>
            <w:tcW w:w="9000" w:type="dxa"/>
          </w:tcPr>
          <w:p w14:paraId="0454F72A" w14:textId="2F1047D7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Network</w:t>
            </w:r>
            <w:r w:rsidR="00245AB9">
              <w:t xml:space="preserve"> </w:t>
            </w:r>
            <w:r>
              <w:t>Organizations</w:t>
            </w:r>
            <w:r w:rsidR="00245AB9">
              <w:t xml:space="preserve"> </w:t>
            </w:r>
            <w:r>
              <w:t>with</w:t>
            </w:r>
            <w:r w:rsidR="00245AB9">
              <w:t xml:space="preserve">              </w:t>
            </w:r>
            <w:r>
              <w:t>Referral</w:t>
            </w:r>
            <w:r w:rsidR="00245AB9">
              <w:t xml:space="preserve"> </w:t>
            </w:r>
            <w:r>
              <w:t>System</w:t>
            </w:r>
            <w:r w:rsidR="00245AB9">
              <w:t xml:space="preserve"> </w:t>
            </w:r>
            <w:r>
              <w:t>Installed</w:t>
            </w:r>
            <w:r w:rsidR="00245AB9">
              <w:t xml:space="preserve">  </w:t>
            </w:r>
          </w:p>
        </w:tc>
        <w:tc>
          <w:tcPr>
            <w:tcW w:w="9000" w:type="dxa"/>
          </w:tcPr>
          <w:p w14:paraId="4A9AB65D" w14:textId="1888ECC9" w:rsidR="00B56A43" w:rsidRDefault="00245AB9" w:rsidP="00E95AB4">
            <w:pPr>
              <w:ind w:left="708" w:hanging="708"/>
            </w:pPr>
            <w:r>
              <w:t xml:space="preserve"> </w:t>
            </w:r>
          </w:p>
        </w:tc>
        <w:tc>
          <w:tcPr>
            <w:tcW w:w="9000" w:type="dxa"/>
          </w:tcPr>
          <w:p w14:paraId="2C52D8CA" w14:textId="77777777" w:rsidR="00B56A43" w:rsidRDefault="00C525EA" w:rsidP="00E95AB4">
            <w:pPr>
              <w:ind w:left="708" w:hanging="708"/>
            </w:pPr>
            <w:r>
              <w:t>147</w:t>
            </w:r>
          </w:p>
        </w:tc>
        <w:tc>
          <w:tcPr>
            <w:tcW w:w="9000" w:type="dxa"/>
          </w:tcPr>
          <w:p w14:paraId="01539068" w14:textId="77777777" w:rsidR="00B56A43" w:rsidRDefault="00C525EA" w:rsidP="00E95AB4">
            <w:pPr>
              <w:ind w:left="708" w:hanging="708"/>
            </w:pPr>
            <w:r>
              <w:t>100</w:t>
            </w:r>
          </w:p>
        </w:tc>
        <w:tc>
          <w:tcPr>
            <w:tcW w:w="9000" w:type="dxa"/>
          </w:tcPr>
          <w:p w14:paraId="7DD7A325" w14:textId="77777777" w:rsidR="00B56A43" w:rsidRDefault="00C525EA" w:rsidP="00E95AB4">
            <w:pPr>
              <w:ind w:left="708" w:hanging="708"/>
            </w:pPr>
            <w:r>
              <w:t>145</w:t>
            </w:r>
          </w:p>
        </w:tc>
        <w:tc>
          <w:tcPr>
            <w:tcW w:w="9000" w:type="dxa"/>
          </w:tcPr>
          <w:p w14:paraId="549AB994" w14:textId="77777777" w:rsidR="00B56A43" w:rsidRDefault="00C525EA" w:rsidP="00E95AB4">
            <w:pPr>
              <w:ind w:left="708" w:hanging="708"/>
            </w:pPr>
            <w:r>
              <w:t>90</w:t>
            </w:r>
          </w:p>
        </w:tc>
      </w:tr>
      <w:tr w:rsidR="00B56A43" w14:paraId="6FC338B4" w14:textId="77777777">
        <w:tc>
          <w:tcPr>
            <w:tcW w:w="9000" w:type="dxa"/>
          </w:tcPr>
          <w:p w14:paraId="5998D0BD" w14:textId="66E6EB43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Referrals</w:t>
            </w:r>
            <w:r w:rsidR="00245AB9">
              <w:t xml:space="preserve"> </w:t>
            </w:r>
            <w:r>
              <w:t>Made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Veteran</w:t>
            </w:r>
            <w:r w:rsidR="00245AB9">
              <w:t xml:space="preserve">             </w:t>
            </w:r>
            <w:r>
              <w:t>Referral</w:t>
            </w:r>
            <w:r w:rsidR="00245AB9">
              <w:t xml:space="preserve"> </w:t>
            </w:r>
            <w:r>
              <w:t>System</w:t>
            </w:r>
            <w:r w:rsidR="00245AB9">
              <w:t xml:space="preserve">  </w:t>
            </w:r>
          </w:p>
        </w:tc>
        <w:tc>
          <w:tcPr>
            <w:tcW w:w="9000" w:type="dxa"/>
          </w:tcPr>
          <w:p w14:paraId="568CBB73" w14:textId="7959B035" w:rsidR="00B56A43" w:rsidRDefault="00245AB9" w:rsidP="00E95AB4">
            <w:pPr>
              <w:ind w:left="708" w:hanging="708"/>
            </w:pPr>
            <w:r>
              <w:t xml:space="preserve"> </w:t>
            </w:r>
          </w:p>
        </w:tc>
        <w:tc>
          <w:tcPr>
            <w:tcW w:w="9000" w:type="dxa"/>
          </w:tcPr>
          <w:p w14:paraId="70000DFB" w14:textId="77777777" w:rsidR="00B56A43" w:rsidRDefault="00C525EA" w:rsidP="00E95AB4">
            <w:pPr>
              <w:ind w:left="708" w:hanging="708"/>
            </w:pPr>
            <w:r>
              <w:t>19,446</w:t>
            </w:r>
          </w:p>
        </w:tc>
        <w:tc>
          <w:tcPr>
            <w:tcW w:w="9000" w:type="dxa"/>
          </w:tcPr>
          <w:p w14:paraId="4D2542E7" w14:textId="77777777" w:rsidR="00B56A43" w:rsidRDefault="00C525EA" w:rsidP="00E95AB4">
            <w:pPr>
              <w:ind w:left="708" w:hanging="708"/>
            </w:pPr>
            <w:r>
              <w:t>35,000</w:t>
            </w:r>
          </w:p>
        </w:tc>
        <w:tc>
          <w:tcPr>
            <w:tcW w:w="9000" w:type="dxa"/>
          </w:tcPr>
          <w:p w14:paraId="29848757" w14:textId="77777777" w:rsidR="00B56A43" w:rsidRDefault="00C525EA" w:rsidP="00E95AB4">
            <w:pPr>
              <w:ind w:left="708" w:hanging="708"/>
            </w:pPr>
            <w:r>
              <w:t>4,281</w:t>
            </w:r>
          </w:p>
        </w:tc>
        <w:tc>
          <w:tcPr>
            <w:tcW w:w="9000" w:type="dxa"/>
          </w:tcPr>
          <w:p w14:paraId="5C48CBE7" w14:textId="77777777" w:rsidR="00B56A43" w:rsidRDefault="00C525EA" w:rsidP="00E95AB4">
            <w:pPr>
              <w:ind w:left="708" w:hanging="708"/>
            </w:pPr>
            <w:r>
              <w:t>1,500</w:t>
            </w:r>
          </w:p>
        </w:tc>
      </w:tr>
      <w:tr w:rsidR="00B56A43" w14:paraId="55711952" w14:textId="77777777">
        <w:tc>
          <w:tcPr>
            <w:tcW w:w="9000" w:type="dxa"/>
          </w:tcPr>
          <w:p w14:paraId="2F633ECA" w14:textId="4BE3727D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Unduplicated</w:t>
            </w:r>
            <w:r w:rsidR="00245AB9">
              <w:t xml:space="preserve"> </w:t>
            </w:r>
            <w:r>
              <w:t>Veterans</w:t>
            </w:r>
            <w:r w:rsidR="00245AB9">
              <w:t xml:space="preserve"> </w:t>
            </w:r>
            <w:r>
              <w:t>Served</w:t>
            </w:r>
            <w:r w:rsidR="00245AB9">
              <w:t xml:space="preserve">           </w:t>
            </w:r>
            <w:r>
              <w:t>Using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Veterans</w:t>
            </w:r>
            <w:r w:rsidR="00245AB9">
              <w:t xml:space="preserve"> </w:t>
            </w:r>
            <w:r>
              <w:t>Referral</w:t>
            </w:r>
            <w:r w:rsidR="00245AB9">
              <w:t xml:space="preserve"> </w:t>
            </w:r>
            <w:r>
              <w:t>System</w:t>
            </w:r>
            <w:r w:rsidR="00245AB9">
              <w:t xml:space="preserve">  </w:t>
            </w:r>
          </w:p>
        </w:tc>
        <w:tc>
          <w:tcPr>
            <w:tcW w:w="9000" w:type="dxa"/>
          </w:tcPr>
          <w:p w14:paraId="0D6C865B" w14:textId="32F93C9B" w:rsidR="00B56A43" w:rsidRDefault="00245AB9" w:rsidP="00E95AB4">
            <w:pPr>
              <w:ind w:left="708" w:hanging="708"/>
            </w:pPr>
            <w:r>
              <w:t xml:space="preserve"> </w:t>
            </w:r>
          </w:p>
        </w:tc>
        <w:tc>
          <w:tcPr>
            <w:tcW w:w="9000" w:type="dxa"/>
          </w:tcPr>
          <w:p w14:paraId="176B02AA" w14:textId="77777777" w:rsidR="00B56A43" w:rsidRDefault="00C525EA" w:rsidP="00E95AB4">
            <w:pPr>
              <w:ind w:left="708" w:hanging="708"/>
            </w:pPr>
            <w:r>
              <w:t>11,421</w:t>
            </w:r>
          </w:p>
        </w:tc>
        <w:tc>
          <w:tcPr>
            <w:tcW w:w="9000" w:type="dxa"/>
          </w:tcPr>
          <w:p w14:paraId="7F51F0AC" w14:textId="77777777" w:rsidR="00B56A43" w:rsidRDefault="00C525EA" w:rsidP="00E95AB4">
            <w:pPr>
              <w:ind w:left="708" w:hanging="708"/>
            </w:pPr>
            <w:r>
              <w:t>10,000</w:t>
            </w:r>
          </w:p>
        </w:tc>
        <w:tc>
          <w:tcPr>
            <w:tcW w:w="9000" w:type="dxa"/>
          </w:tcPr>
          <w:p w14:paraId="058AEA2D" w14:textId="77777777" w:rsidR="00B56A43" w:rsidRDefault="00C525EA" w:rsidP="00E95AB4">
            <w:pPr>
              <w:ind w:left="708" w:hanging="708"/>
            </w:pPr>
            <w:r>
              <w:t>2,376</w:t>
            </w:r>
          </w:p>
        </w:tc>
        <w:tc>
          <w:tcPr>
            <w:tcW w:w="9000" w:type="dxa"/>
          </w:tcPr>
          <w:p w14:paraId="3D468535" w14:textId="77777777" w:rsidR="00B56A43" w:rsidRDefault="00C525EA" w:rsidP="00E95AB4">
            <w:pPr>
              <w:ind w:left="708" w:hanging="708"/>
            </w:pPr>
            <w:r>
              <w:t>1,400</w:t>
            </w:r>
          </w:p>
        </w:tc>
      </w:tr>
    </w:tbl>
    <w:p w14:paraId="6E4419F2" w14:textId="77777777" w:rsidR="006F01B7" w:rsidRDefault="006F01B7">
      <w:pPr>
        <w:rPr>
          <w:b/>
          <w:bCs/>
        </w:rPr>
      </w:pPr>
    </w:p>
    <w:p w14:paraId="6EE53B2C" w14:textId="6C50FD7B" w:rsidR="00B56A43" w:rsidRDefault="00C525EA">
      <w:r>
        <w:rPr>
          <w:b/>
          <w:bCs/>
        </w:rPr>
        <w:t>Military</w:t>
      </w:r>
      <w:r w:rsidR="00245AB9">
        <w:rPr>
          <w:b/>
          <w:bCs/>
        </w:rPr>
        <w:t xml:space="preserve"> </w:t>
      </w:r>
      <w:r>
        <w:rPr>
          <w:b/>
          <w:bCs/>
        </w:rPr>
        <w:t>Family</w:t>
      </w:r>
      <w:r w:rsidR="00245AB9">
        <w:rPr>
          <w:b/>
          <w:bCs/>
        </w:rPr>
        <w:t xml:space="preserve"> </w:t>
      </w:r>
      <w:r>
        <w:rPr>
          <w:b/>
          <w:bCs/>
        </w:rPr>
        <w:t>Support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</w:p>
    <w:p w14:paraId="6B1C05C3" w14:textId="629BA845" w:rsidR="00B56A43" w:rsidRDefault="00C525EA">
      <w:r>
        <w:t>The</w:t>
      </w:r>
      <w:r w:rsidR="00245AB9">
        <w:t xml:space="preserve"> </w:t>
      </w:r>
      <w:r>
        <w:t>Military</w:t>
      </w:r>
      <w:r w:rsidR="00245AB9">
        <w:t xml:space="preserve"> </w:t>
      </w:r>
      <w:r>
        <w:t>Family</w:t>
      </w:r>
      <w:r w:rsidR="00245AB9">
        <w:t xml:space="preserve"> </w:t>
      </w:r>
      <w:r>
        <w:t>Support</w:t>
      </w:r>
      <w:r w:rsidR="00245AB9">
        <w:t xml:space="preserve"> </w:t>
      </w:r>
      <w:r>
        <w:t>Program</w:t>
      </w:r>
      <w:r w:rsidR="00245AB9">
        <w:t xml:space="preserve"> </w:t>
      </w:r>
      <w:r>
        <w:t>provides</w:t>
      </w:r>
      <w:r w:rsidR="00245AB9">
        <w:t xml:space="preserve"> </w:t>
      </w:r>
      <w:r>
        <w:t>military</w:t>
      </w:r>
      <w:r w:rsidR="00245AB9">
        <w:t xml:space="preserve"> </w:t>
      </w:r>
      <w:r>
        <w:t>spouses</w:t>
      </w:r>
      <w:r w:rsidR="00245AB9">
        <w:t xml:space="preserve"> </w:t>
      </w:r>
      <w:r>
        <w:t>with</w:t>
      </w:r>
      <w:r w:rsidR="00245AB9">
        <w:t xml:space="preserve"> </w:t>
      </w:r>
      <w:r>
        <w:t>enhanced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assistance,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skills,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information,</w:t>
      </w:r>
      <w:r w:rsidR="00245AB9">
        <w:t xml:space="preserve"> </w:t>
      </w:r>
      <w:r>
        <w:t>résumé</w:t>
      </w:r>
      <w:r w:rsidR="00245AB9">
        <w:t xml:space="preserve"> </w:t>
      </w:r>
      <w:r>
        <w:t>writing,</w:t>
      </w:r>
      <w:r w:rsidR="00245AB9">
        <w:t xml:space="preserve"> </w:t>
      </w:r>
      <w:r>
        <w:t>and</w:t>
      </w:r>
      <w:r w:rsidR="00245AB9">
        <w:t xml:space="preserve"> </w:t>
      </w:r>
      <w:r>
        <w:t>interview</w:t>
      </w:r>
      <w:r w:rsidR="00245AB9">
        <w:t xml:space="preserve"> </w:t>
      </w:r>
      <w:r>
        <w:t>skills.</w:t>
      </w:r>
      <w:r w:rsidR="00245AB9">
        <w:t xml:space="preserve"> </w:t>
      </w:r>
      <w:r>
        <w:t>If</w:t>
      </w:r>
      <w:r w:rsidR="00245AB9">
        <w:t xml:space="preserve"> </w:t>
      </w:r>
      <w:r>
        <w:t>funding</w:t>
      </w:r>
      <w:r w:rsidR="00245AB9">
        <w:t xml:space="preserve"> </w:t>
      </w:r>
      <w:r>
        <w:t>is</w:t>
      </w:r>
      <w:r w:rsidR="00245AB9">
        <w:t xml:space="preserve"> </w:t>
      </w:r>
      <w:r>
        <w:t>available,</w:t>
      </w:r>
      <w:r w:rsidR="00245AB9">
        <w:t xml:space="preserve"> </w:t>
      </w:r>
      <w:r>
        <w:t>military</w:t>
      </w:r>
      <w:r w:rsidR="00245AB9">
        <w:t xml:space="preserve"> </w:t>
      </w:r>
      <w:r>
        <w:t>spouses</w:t>
      </w:r>
      <w:r w:rsidR="00245AB9">
        <w:t xml:space="preserve"> </w:t>
      </w:r>
      <w:r>
        <w:t>may</w:t>
      </w:r>
      <w:r w:rsidR="00245AB9">
        <w:t xml:space="preserve"> </w:t>
      </w:r>
      <w:r>
        <w:t>receive</w:t>
      </w:r>
      <w:r w:rsidR="00245AB9">
        <w:t xml:space="preserve"> </w:t>
      </w:r>
      <w:r>
        <w:t>certification</w:t>
      </w:r>
      <w:r w:rsidR="00245AB9">
        <w:t xml:space="preserve"> </w:t>
      </w:r>
      <w:r>
        <w:t>or</w:t>
      </w:r>
      <w:r w:rsidR="00245AB9">
        <w:t xml:space="preserve"> </w:t>
      </w:r>
      <w:r>
        <w:t>licensure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target</w:t>
      </w:r>
      <w:r w:rsidR="00245AB9">
        <w:t xml:space="preserve"> </w:t>
      </w:r>
      <w:r>
        <w:t>occupations.</w:t>
      </w:r>
    </w:p>
    <w:p w14:paraId="2D15F091" w14:textId="5154E38D" w:rsidR="00B56A43" w:rsidRDefault="00C525EA">
      <w:r>
        <w:t>The</w:t>
      </w:r>
      <w:r w:rsidR="00245AB9">
        <w:t xml:space="preserve"> </w:t>
      </w:r>
      <w:r>
        <w:t>Military</w:t>
      </w:r>
      <w:r w:rsidR="00245AB9">
        <w:t xml:space="preserve"> </w:t>
      </w:r>
      <w:r>
        <w:t>Family</w:t>
      </w:r>
      <w:r w:rsidR="00245AB9">
        <w:t xml:space="preserve"> </w:t>
      </w:r>
      <w:r>
        <w:t>Support</w:t>
      </w:r>
      <w:r w:rsidR="00245AB9">
        <w:t xml:space="preserve"> </w:t>
      </w:r>
      <w:r>
        <w:t>Program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funded</w:t>
      </w:r>
      <w:r w:rsidR="00245AB9">
        <w:t xml:space="preserve"> </w:t>
      </w:r>
      <w:r>
        <w:t>for</w:t>
      </w:r>
      <w:r w:rsidR="00245AB9">
        <w:t xml:space="preserve"> </w:t>
      </w:r>
      <w:r>
        <w:t>three</w:t>
      </w:r>
      <w:r w:rsidR="00245AB9">
        <w:t xml:space="preserve"> </w:t>
      </w:r>
      <w:r>
        <w:t>years,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$1</w:t>
      </w:r>
      <w:r w:rsidR="00245AB9">
        <w:t xml:space="preserve"> </w:t>
      </w:r>
      <w:r>
        <w:t>million</w:t>
      </w:r>
      <w:r w:rsidR="00245AB9">
        <w:t xml:space="preserve"> </w:t>
      </w:r>
      <w:r>
        <w:t>allocation</w:t>
      </w:r>
      <w:r w:rsidR="00245AB9">
        <w:t xml:space="preserve"> </w:t>
      </w:r>
      <w:r>
        <w:t>per</w:t>
      </w:r>
      <w:r w:rsidR="00245AB9">
        <w:t xml:space="preserve"> </w:t>
      </w:r>
      <w:r>
        <w:t>fiscal</w:t>
      </w:r>
      <w:r w:rsidR="00245AB9">
        <w:t xml:space="preserve"> </w:t>
      </w:r>
      <w:r>
        <w:t>year.</w:t>
      </w:r>
      <w:r w:rsidR="00245AB9">
        <w:t xml:space="preserve"> </w:t>
      </w:r>
      <w:r>
        <w:t>Currently,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several</w:t>
      </w:r>
      <w:r w:rsidR="00245AB9">
        <w:t xml:space="preserve"> </w:t>
      </w:r>
      <w:r>
        <w:t>military</w:t>
      </w:r>
      <w:r w:rsidR="00245AB9">
        <w:t xml:space="preserve"> </w:t>
      </w:r>
      <w:r>
        <w:t>installations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signed</w:t>
      </w:r>
      <w:r w:rsidR="00245AB9">
        <w:t xml:space="preserve"> </w:t>
      </w:r>
      <w:r>
        <w:t>memoranda</w:t>
      </w:r>
      <w:r w:rsidR="00245AB9">
        <w:t xml:space="preserve"> </w:t>
      </w:r>
      <w:r>
        <w:t>of</w:t>
      </w:r>
      <w:r w:rsidR="00245AB9">
        <w:t xml:space="preserve"> </w:t>
      </w:r>
      <w:r>
        <w:t>understanding</w:t>
      </w:r>
      <w:r w:rsidR="00245AB9">
        <w:t xml:space="preserve"> </w:t>
      </w:r>
      <w:r>
        <w:t>(MOUs)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respective</w:t>
      </w:r>
      <w:r w:rsidR="00245AB9">
        <w:t xml:space="preserve"> </w:t>
      </w:r>
      <w:r>
        <w:t>Board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</w:t>
      </w:r>
      <w:r>
        <w:t>The</w:t>
      </w:r>
      <w:r w:rsidR="00245AB9">
        <w:t xml:space="preserve"> </w:t>
      </w:r>
      <w:r>
        <w:t>Military</w:t>
      </w:r>
      <w:r w:rsidR="00245AB9">
        <w:t xml:space="preserve"> </w:t>
      </w:r>
      <w:r>
        <w:t>Family</w:t>
      </w:r>
      <w:r w:rsidR="00245AB9">
        <w:t xml:space="preserve"> </w:t>
      </w:r>
      <w:r>
        <w:t>Support</w:t>
      </w:r>
      <w:r w:rsidR="00245AB9">
        <w:t xml:space="preserve"> </w:t>
      </w:r>
      <w:r>
        <w:t>Program</w:t>
      </w:r>
      <w:r w:rsidR="00245AB9">
        <w:t xml:space="preserve"> </w:t>
      </w:r>
      <w:r>
        <w:t>has</w:t>
      </w:r>
      <w:r w:rsidR="00245AB9">
        <w:t xml:space="preserve"> </w:t>
      </w:r>
      <w:r>
        <w:t>connected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423</w:t>
      </w:r>
      <w:r w:rsidR="00245AB9">
        <w:t xml:space="preserve"> </w:t>
      </w:r>
      <w:r>
        <w:t>military</w:t>
      </w:r>
      <w:r w:rsidR="00245AB9">
        <w:t xml:space="preserve"> </w:t>
      </w:r>
      <w:r>
        <w:t>spouses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business</w:t>
      </w:r>
      <w:r w:rsidR="00245AB9">
        <w:t xml:space="preserve"> </w:t>
      </w:r>
      <w:r>
        <w:t>leaders,</w:t>
      </w:r>
      <w:r w:rsidR="00245AB9">
        <w:t xml:space="preserve"> </w:t>
      </w:r>
      <w:r>
        <w:t>peers,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development</w:t>
      </w:r>
      <w:r w:rsidR="00245AB9">
        <w:t xml:space="preserve"> </w:t>
      </w:r>
      <w:r>
        <w:t>support</w:t>
      </w:r>
      <w:r w:rsidR="00245AB9">
        <w:t xml:space="preserve"> </w:t>
      </w:r>
      <w:r>
        <w:t>programs.</w:t>
      </w:r>
    </w:p>
    <w:p w14:paraId="3DBAC5B7" w14:textId="30FFE802" w:rsidR="00B56A43" w:rsidRDefault="00C525EA">
      <w:r>
        <w:rPr>
          <w:b/>
          <w:bCs/>
        </w:rPr>
        <w:t>Military</w:t>
      </w:r>
      <w:r w:rsidR="00245AB9">
        <w:rPr>
          <w:b/>
          <w:bCs/>
        </w:rPr>
        <w:t xml:space="preserve"> </w:t>
      </w:r>
      <w:r>
        <w:rPr>
          <w:b/>
          <w:bCs/>
        </w:rPr>
        <w:t>Family</w:t>
      </w:r>
      <w:r w:rsidR="00245AB9">
        <w:rPr>
          <w:b/>
          <w:bCs/>
        </w:rPr>
        <w:t xml:space="preserve"> </w:t>
      </w:r>
      <w:r>
        <w:rPr>
          <w:b/>
          <w:bCs/>
        </w:rPr>
        <w:t>Support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  <w:r>
        <w:rPr>
          <w:b/>
          <w:bCs/>
        </w:rPr>
        <w:t>Highlights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1471"/>
        <w:gridCol w:w="1471"/>
        <w:gridCol w:w="1471"/>
        <w:gridCol w:w="1481"/>
      </w:tblGrid>
      <w:tr w:rsidR="00B56A43" w14:paraId="6C9B7B9B" w14:textId="77777777" w:rsidTr="00C04278">
        <w:trPr>
          <w:cantSplit/>
          <w:tblHeader/>
        </w:trPr>
        <w:tc>
          <w:tcPr>
            <w:tcW w:w="9000" w:type="dxa"/>
          </w:tcPr>
          <w:p w14:paraId="413FCB8E" w14:textId="0D282AEE" w:rsidR="00B56A43" w:rsidRPr="002664BD" w:rsidRDefault="00C525EA" w:rsidP="00E95AB4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Completed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Program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Year</w:t>
            </w:r>
            <w:r w:rsidR="00245AB9"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4770EAC4" w14:textId="77777777" w:rsidR="00B56A43" w:rsidRPr="002664BD" w:rsidRDefault="00C525EA" w:rsidP="00E95AB4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2018</w:t>
            </w:r>
          </w:p>
        </w:tc>
        <w:tc>
          <w:tcPr>
            <w:tcW w:w="9000" w:type="dxa"/>
          </w:tcPr>
          <w:p w14:paraId="51EB356C" w14:textId="77777777" w:rsidR="00B56A43" w:rsidRPr="002664BD" w:rsidRDefault="00C525EA" w:rsidP="00E95AB4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2019</w:t>
            </w:r>
          </w:p>
        </w:tc>
        <w:tc>
          <w:tcPr>
            <w:tcW w:w="9000" w:type="dxa"/>
          </w:tcPr>
          <w:p w14:paraId="476D505E" w14:textId="77777777" w:rsidR="00B56A43" w:rsidRPr="002664BD" w:rsidRDefault="00C525EA" w:rsidP="00E95AB4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2020</w:t>
            </w:r>
          </w:p>
        </w:tc>
        <w:tc>
          <w:tcPr>
            <w:tcW w:w="9000" w:type="dxa"/>
          </w:tcPr>
          <w:p w14:paraId="47B101B6" w14:textId="77777777" w:rsidR="00B56A43" w:rsidRPr="002664BD" w:rsidRDefault="00C525EA" w:rsidP="00E95AB4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Total</w:t>
            </w:r>
          </w:p>
        </w:tc>
      </w:tr>
      <w:tr w:rsidR="00B56A43" w14:paraId="1C5CC965" w14:textId="77777777">
        <w:tc>
          <w:tcPr>
            <w:tcW w:w="9000" w:type="dxa"/>
          </w:tcPr>
          <w:p w14:paraId="23E1D701" w14:textId="76F18561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Military</w:t>
            </w:r>
            <w:r w:rsidR="00245AB9">
              <w:t xml:space="preserve"> </w:t>
            </w:r>
            <w:r>
              <w:t>Spouses</w:t>
            </w:r>
            <w:r w:rsidR="00245AB9">
              <w:t xml:space="preserve"> </w:t>
            </w:r>
            <w:r>
              <w:t>Outreached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2A021835" w14:textId="77777777" w:rsidR="00B56A43" w:rsidRDefault="00C525EA" w:rsidP="00E95AB4">
            <w:pPr>
              <w:ind w:left="708" w:hanging="708"/>
            </w:pPr>
            <w:r>
              <w:t>394</w:t>
            </w:r>
          </w:p>
        </w:tc>
        <w:tc>
          <w:tcPr>
            <w:tcW w:w="9000" w:type="dxa"/>
          </w:tcPr>
          <w:p w14:paraId="2D6770BD" w14:textId="77777777" w:rsidR="00B56A43" w:rsidRDefault="00C525EA" w:rsidP="00E95AB4">
            <w:pPr>
              <w:ind w:left="708" w:hanging="708"/>
            </w:pPr>
            <w:r>
              <w:t>350</w:t>
            </w:r>
          </w:p>
        </w:tc>
        <w:tc>
          <w:tcPr>
            <w:tcW w:w="9000" w:type="dxa"/>
          </w:tcPr>
          <w:p w14:paraId="745CC113" w14:textId="77777777" w:rsidR="00B56A43" w:rsidRDefault="00C525EA" w:rsidP="00E95AB4">
            <w:pPr>
              <w:ind w:left="708" w:hanging="708"/>
            </w:pPr>
            <w:r>
              <w:t>397</w:t>
            </w:r>
          </w:p>
        </w:tc>
        <w:tc>
          <w:tcPr>
            <w:tcW w:w="9000" w:type="dxa"/>
          </w:tcPr>
          <w:p w14:paraId="2567DB82" w14:textId="77777777" w:rsidR="00B56A43" w:rsidRDefault="00C525EA" w:rsidP="00E95AB4">
            <w:pPr>
              <w:ind w:left="708" w:hanging="708"/>
            </w:pPr>
            <w:r>
              <w:t>1,141</w:t>
            </w:r>
          </w:p>
        </w:tc>
      </w:tr>
      <w:tr w:rsidR="00B56A43" w14:paraId="4A2CE6EB" w14:textId="77777777">
        <w:tc>
          <w:tcPr>
            <w:tcW w:w="9000" w:type="dxa"/>
          </w:tcPr>
          <w:p w14:paraId="2EA6DFE4" w14:textId="38F8158A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Military</w:t>
            </w:r>
            <w:r w:rsidR="00245AB9">
              <w:t xml:space="preserve"> </w:t>
            </w:r>
            <w:r>
              <w:t>Spouses</w:t>
            </w:r>
            <w:r w:rsidR="00245AB9">
              <w:t xml:space="preserve"> </w:t>
            </w:r>
            <w:r>
              <w:t>Assisted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MFSP/Registered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WIT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52E7EA25" w14:textId="77777777" w:rsidR="00B56A43" w:rsidRDefault="00C525EA" w:rsidP="00E95AB4">
            <w:pPr>
              <w:ind w:left="708" w:hanging="708"/>
            </w:pPr>
            <w:r>
              <w:t>186</w:t>
            </w:r>
          </w:p>
        </w:tc>
        <w:tc>
          <w:tcPr>
            <w:tcW w:w="9000" w:type="dxa"/>
          </w:tcPr>
          <w:p w14:paraId="260E6FC0" w14:textId="77777777" w:rsidR="00B56A43" w:rsidRDefault="00C525EA" w:rsidP="00E95AB4">
            <w:pPr>
              <w:ind w:left="708" w:hanging="708"/>
            </w:pPr>
            <w:r>
              <w:t>230</w:t>
            </w:r>
          </w:p>
        </w:tc>
        <w:tc>
          <w:tcPr>
            <w:tcW w:w="9000" w:type="dxa"/>
          </w:tcPr>
          <w:p w14:paraId="12E1D838" w14:textId="77777777" w:rsidR="00B56A43" w:rsidRDefault="00C525EA" w:rsidP="00E95AB4">
            <w:pPr>
              <w:ind w:left="708" w:hanging="708"/>
            </w:pPr>
            <w:r>
              <w:t>337</w:t>
            </w:r>
          </w:p>
        </w:tc>
        <w:tc>
          <w:tcPr>
            <w:tcW w:w="9000" w:type="dxa"/>
          </w:tcPr>
          <w:p w14:paraId="7D308A0C" w14:textId="77777777" w:rsidR="00B56A43" w:rsidRDefault="00C525EA" w:rsidP="00E95AB4">
            <w:pPr>
              <w:ind w:left="708" w:hanging="708"/>
            </w:pPr>
            <w:r>
              <w:t>753</w:t>
            </w:r>
          </w:p>
        </w:tc>
      </w:tr>
      <w:tr w:rsidR="00B56A43" w14:paraId="5AFD0775" w14:textId="77777777">
        <w:tc>
          <w:tcPr>
            <w:tcW w:w="9000" w:type="dxa"/>
          </w:tcPr>
          <w:p w14:paraId="37A3A940" w14:textId="13FDCEE1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Military</w:t>
            </w:r>
            <w:r w:rsidR="00245AB9">
              <w:t xml:space="preserve"> </w:t>
            </w:r>
            <w:r>
              <w:t>Spouses</w:t>
            </w:r>
            <w:r w:rsidR="00245AB9">
              <w:t xml:space="preserve"> </w:t>
            </w:r>
            <w:r>
              <w:t>Receiving</w:t>
            </w:r>
            <w:r w:rsidR="00245AB9">
              <w:t xml:space="preserve"> </w:t>
            </w:r>
            <w:r>
              <w:t>Credentials</w:t>
            </w:r>
            <w:r w:rsidR="00245AB9">
              <w:t xml:space="preserve">  </w:t>
            </w:r>
          </w:p>
        </w:tc>
        <w:tc>
          <w:tcPr>
            <w:tcW w:w="9000" w:type="dxa"/>
          </w:tcPr>
          <w:p w14:paraId="1CA0DAF6" w14:textId="77777777" w:rsidR="00B56A43" w:rsidRDefault="00C525EA" w:rsidP="00E95AB4">
            <w:pPr>
              <w:ind w:left="708" w:hanging="708"/>
            </w:pPr>
            <w:r>
              <w:t>34</w:t>
            </w:r>
          </w:p>
        </w:tc>
        <w:tc>
          <w:tcPr>
            <w:tcW w:w="9000" w:type="dxa"/>
          </w:tcPr>
          <w:p w14:paraId="61FCD99F" w14:textId="77777777" w:rsidR="00B56A43" w:rsidRDefault="00C525EA" w:rsidP="00E95AB4">
            <w:pPr>
              <w:ind w:left="708" w:hanging="708"/>
            </w:pPr>
            <w:r>
              <w:t>38</w:t>
            </w:r>
          </w:p>
        </w:tc>
        <w:tc>
          <w:tcPr>
            <w:tcW w:w="9000" w:type="dxa"/>
          </w:tcPr>
          <w:p w14:paraId="3C3582D3" w14:textId="77777777" w:rsidR="00B56A43" w:rsidRDefault="00C525EA" w:rsidP="00E95AB4">
            <w:pPr>
              <w:ind w:left="708" w:hanging="708"/>
            </w:pPr>
            <w:r>
              <w:t>9</w:t>
            </w:r>
          </w:p>
        </w:tc>
        <w:tc>
          <w:tcPr>
            <w:tcW w:w="9000" w:type="dxa"/>
          </w:tcPr>
          <w:p w14:paraId="6BE8BF3A" w14:textId="77777777" w:rsidR="00B56A43" w:rsidRDefault="00C525EA" w:rsidP="00E95AB4">
            <w:pPr>
              <w:ind w:left="708" w:hanging="708"/>
            </w:pPr>
            <w:r>
              <w:t>81</w:t>
            </w:r>
          </w:p>
        </w:tc>
      </w:tr>
      <w:tr w:rsidR="00B56A43" w14:paraId="36CAF290" w14:textId="77777777">
        <w:tc>
          <w:tcPr>
            <w:tcW w:w="9000" w:type="dxa"/>
          </w:tcPr>
          <w:p w14:paraId="38140938" w14:textId="322F0CDD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  <w:r>
              <w:t>Targeted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Hire</w:t>
            </w:r>
            <w:r w:rsidR="00245AB9">
              <w:t xml:space="preserve"> </w:t>
            </w:r>
            <w:r>
              <w:t>Military</w:t>
            </w:r>
            <w:r w:rsidR="00245AB9">
              <w:t xml:space="preserve"> </w:t>
            </w:r>
            <w:r>
              <w:t>Spouses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73B26A87" w14:textId="77777777" w:rsidR="00B56A43" w:rsidRDefault="00C525EA" w:rsidP="00E95AB4">
            <w:pPr>
              <w:ind w:left="708" w:hanging="708"/>
            </w:pPr>
            <w:r>
              <w:t>76</w:t>
            </w:r>
          </w:p>
        </w:tc>
        <w:tc>
          <w:tcPr>
            <w:tcW w:w="9000" w:type="dxa"/>
          </w:tcPr>
          <w:p w14:paraId="1EADBE4C" w14:textId="77777777" w:rsidR="00B56A43" w:rsidRDefault="00C525EA" w:rsidP="00E95AB4">
            <w:pPr>
              <w:ind w:left="708" w:hanging="708"/>
            </w:pPr>
            <w:r>
              <w:t>156</w:t>
            </w:r>
          </w:p>
        </w:tc>
        <w:tc>
          <w:tcPr>
            <w:tcW w:w="9000" w:type="dxa"/>
          </w:tcPr>
          <w:p w14:paraId="0A6A29D4" w14:textId="77777777" w:rsidR="00B56A43" w:rsidRDefault="00C525EA" w:rsidP="00E95AB4">
            <w:pPr>
              <w:ind w:left="708" w:hanging="708"/>
            </w:pPr>
            <w:r>
              <w:t>28</w:t>
            </w:r>
          </w:p>
        </w:tc>
        <w:tc>
          <w:tcPr>
            <w:tcW w:w="9000" w:type="dxa"/>
          </w:tcPr>
          <w:p w14:paraId="25D350AE" w14:textId="77777777" w:rsidR="00B56A43" w:rsidRDefault="00C525EA" w:rsidP="00E95AB4">
            <w:pPr>
              <w:ind w:left="708" w:hanging="708"/>
            </w:pPr>
            <w:r>
              <w:t>423</w:t>
            </w:r>
          </w:p>
        </w:tc>
      </w:tr>
      <w:tr w:rsidR="00B56A43" w14:paraId="77A838E3" w14:textId="77777777">
        <w:tc>
          <w:tcPr>
            <w:tcW w:w="9000" w:type="dxa"/>
          </w:tcPr>
          <w:p w14:paraId="22C83F81" w14:textId="63427C46" w:rsidR="00B56A43" w:rsidRDefault="00C525EA" w:rsidP="00E95AB4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Military</w:t>
            </w:r>
            <w:r w:rsidR="00245AB9">
              <w:t xml:space="preserve"> </w:t>
            </w:r>
            <w:r>
              <w:t>Spouses</w:t>
            </w:r>
            <w:r w:rsidR="00245AB9">
              <w:t xml:space="preserve"> </w:t>
            </w:r>
            <w:r>
              <w:t>Hired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7738EC63" w14:textId="77777777" w:rsidR="00B56A43" w:rsidRDefault="00C525EA" w:rsidP="00E95AB4">
            <w:pPr>
              <w:ind w:left="708" w:hanging="708"/>
            </w:pPr>
            <w:r>
              <w:t>72</w:t>
            </w:r>
          </w:p>
        </w:tc>
        <w:tc>
          <w:tcPr>
            <w:tcW w:w="9000" w:type="dxa"/>
          </w:tcPr>
          <w:p w14:paraId="5DD17877" w14:textId="77777777" w:rsidR="00B56A43" w:rsidRDefault="00C525EA" w:rsidP="00E95AB4">
            <w:pPr>
              <w:ind w:left="708" w:hanging="708"/>
            </w:pPr>
            <w:r>
              <w:t>74</w:t>
            </w:r>
          </w:p>
        </w:tc>
        <w:tc>
          <w:tcPr>
            <w:tcW w:w="9000" w:type="dxa"/>
          </w:tcPr>
          <w:p w14:paraId="480759A7" w14:textId="77777777" w:rsidR="00B56A43" w:rsidRDefault="00C525EA" w:rsidP="00E95AB4">
            <w:pPr>
              <w:ind w:left="708" w:hanging="708"/>
            </w:pPr>
            <w:r>
              <w:t>17</w:t>
            </w:r>
          </w:p>
        </w:tc>
        <w:tc>
          <w:tcPr>
            <w:tcW w:w="9000" w:type="dxa"/>
          </w:tcPr>
          <w:p w14:paraId="5D072F23" w14:textId="77777777" w:rsidR="00B56A43" w:rsidRDefault="00C525EA" w:rsidP="00E95AB4">
            <w:pPr>
              <w:ind w:left="708" w:hanging="708"/>
            </w:pPr>
            <w:r>
              <w:t>163</w:t>
            </w:r>
          </w:p>
        </w:tc>
      </w:tr>
    </w:tbl>
    <w:p w14:paraId="48D1358D" w14:textId="77777777" w:rsidR="006F01B7" w:rsidRDefault="006F01B7"/>
    <w:p w14:paraId="0B9B613E" w14:textId="7AB904CA" w:rsidR="00B56A43" w:rsidRDefault="00C525EA">
      <w:r>
        <w:t>COVID-19</w:t>
      </w:r>
      <w:r w:rsidR="00245AB9">
        <w:t xml:space="preserve"> </w:t>
      </w:r>
      <w:r>
        <w:t>had</w:t>
      </w:r>
      <w:r w:rsidR="00245AB9">
        <w:t xml:space="preserve"> </w:t>
      </w:r>
      <w:r>
        <w:t>a</w:t>
      </w:r>
      <w:r w:rsidR="00245AB9">
        <w:t xml:space="preserve"> </w:t>
      </w:r>
      <w:r>
        <w:t>large</w:t>
      </w:r>
      <w:r w:rsidR="00245AB9">
        <w:t xml:space="preserve"> </w:t>
      </w:r>
      <w:r>
        <w:t>impact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Military</w:t>
      </w:r>
      <w:r w:rsidR="00245AB9">
        <w:t xml:space="preserve"> </w:t>
      </w:r>
      <w:r>
        <w:t>Family</w:t>
      </w:r>
      <w:r w:rsidR="00245AB9">
        <w:t xml:space="preserve"> </w:t>
      </w:r>
      <w:r>
        <w:t>Support</w:t>
      </w:r>
      <w:r w:rsidR="00245AB9">
        <w:t xml:space="preserve"> </w:t>
      </w:r>
      <w:r>
        <w:t>Program.</w:t>
      </w:r>
      <w:r w:rsidR="00245AB9">
        <w:t xml:space="preserve"> </w:t>
      </w:r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2020,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Defense</w:t>
      </w:r>
      <w:r w:rsidR="00245AB9">
        <w:t xml:space="preserve"> </w:t>
      </w:r>
      <w:r>
        <w:t>issued</w:t>
      </w:r>
      <w:r w:rsidR="00245AB9">
        <w:t xml:space="preserve"> </w:t>
      </w:r>
      <w:r>
        <w:t>a</w:t>
      </w:r>
      <w:r w:rsidR="00245AB9">
        <w:t xml:space="preserve"> </w:t>
      </w:r>
      <w:r>
        <w:t>stop-movement</w:t>
      </w:r>
      <w:r w:rsidR="00245AB9">
        <w:t xml:space="preserve"> </w:t>
      </w:r>
      <w:r>
        <w:t>order,</w:t>
      </w:r>
      <w:r w:rsidR="00245AB9">
        <w:t xml:space="preserve"> </w:t>
      </w:r>
      <w:r>
        <w:t>effectively</w:t>
      </w:r>
      <w:r w:rsidR="00245AB9">
        <w:t xml:space="preserve"> </w:t>
      </w:r>
      <w:r>
        <w:t>halting</w:t>
      </w:r>
      <w:r w:rsidR="00245AB9">
        <w:t xml:space="preserve"> </w:t>
      </w:r>
      <w:r>
        <w:t>the</w:t>
      </w:r>
      <w:r w:rsidR="00245AB9">
        <w:t xml:space="preserve"> </w:t>
      </w:r>
      <w:r>
        <w:t>moving</w:t>
      </w:r>
      <w:r w:rsidR="00245AB9">
        <w:t xml:space="preserve"> </w:t>
      </w:r>
      <w:r>
        <w:t>of</w:t>
      </w:r>
      <w:r w:rsidR="00245AB9">
        <w:t xml:space="preserve"> </w:t>
      </w:r>
      <w:r>
        <w:t>military</w:t>
      </w:r>
      <w:r w:rsidR="00245AB9">
        <w:t xml:space="preserve"> </w:t>
      </w:r>
      <w:r>
        <w:t>families</w:t>
      </w:r>
      <w:r w:rsidR="00245AB9">
        <w:t xml:space="preserve"> </w:t>
      </w:r>
      <w:r>
        <w:t>for</w:t>
      </w:r>
      <w:r w:rsidR="00245AB9">
        <w:t xml:space="preserve"> </w:t>
      </w:r>
      <w:r>
        <w:t>months</w:t>
      </w:r>
      <w:r w:rsidR="00245AB9">
        <w:t xml:space="preserve"> </w:t>
      </w:r>
      <w:r>
        <w:t>and</w:t>
      </w:r>
      <w:r w:rsidR="00245AB9">
        <w:t xml:space="preserve"> </w:t>
      </w:r>
      <w:r>
        <w:t>restricting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military</w:t>
      </w:r>
      <w:r w:rsidR="00245AB9">
        <w:t xml:space="preserve"> </w:t>
      </w:r>
      <w:r>
        <w:t>installations.</w:t>
      </w:r>
      <w:r w:rsidR="00245AB9">
        <w:t xml:space="preserve"> </w:t>
      </w:r>
      <w:r>
        <w:t>The</w:t>
      </w:r>
      <w:r w:rsidR="00245AB9">
        <w:t xml:space="preserve"> </w:t>
      </w:r>
      <w:r>
        <w:t>order</w:t>
      </w:r>
      <w:r w:rsidR="00245AB9">
        <w:t xml:space="preserve"> </w:t>
      </w:r>
      <w:r>
        <w:t>was</w:t>
      </w:r>
      <w:r w:rsidR="00245AB9">
        <w:t xml:space="preserve"> </w:t>
      </w:r>
      <w:r>
        <w:t>lifted</w:t>
      </w:r>
      <w:r w:rsidR="00245AB9">
        <w:t xml:space="preserve"> </w:t>
      </w:r>
      <w:r>
        <w:t>in</w:t>
      </w:r>
      <w:r w:rsidR="00245AB9">
        <w:t xml:space="preserve"> </w:t>
      </w:r>
      <w:r>
        <w:t>late</w:t>
      </w:r>
      <w:r w:rsidR="00245AB9">
        <w:t xml:space="preserve"> </w:t>
      </w:r>
      <w:r>
        <w:t>June</w:t>
      </w:r>
      <w:r w:rsidR="00245AB9">
        <w:t xml:space="preserve"> </w:t>
      </w:r>
      <w:r>
        <w:t>2020;</w:t>
      </w:r>
      <w:r w:rsidR="00245AB9">
        <w:t xml:space="preserve"> </w:t>
      </w:r>
      <w:r>
        <w:t>however,</w:t>
      </w:r>
      <w:r w:rsidR="00245AB9">
        <w:t xml:space="preserve"> </w:t>
      </w:r>
      <w:r>
        <w:t>military</w:t>
      </w:r>
      <w:r w:rsidR="00245AB9">
        <w:t xml:space="preserve"> </w:t>
      </w:r>
      <w:r>
        <w:t>installations</w:t>
      </w:r>
      <w:r w:rsidR="00245AB9">
        <w:t xml:space="preserve"> </w:t>
      </w:r>
      <w:r>
        <w:t>around</w:t>
      </w:r>
      <w:r w:rsidR="00245AB9">
        <w:t xml:space="preserve"> </w:t>
      </w:r>
      <w:r>
        <w:t>the</w:t>
      </w:r>
      <w:r w:rsidR="00245AB9">
        <w:t xml:space="preserve"> </w:t>
      </w:r>
      <w:r>
        <w:t>world</w:t>
      </w:r>
      <w:r w:rsidR="00245AB9">
        <w:t xml:space="preserve"> </w:t>
      </w:r>
      <w:r>
        <w:t>posted</w:t>
      </w:r>
      <w:r w:rsidR="00245AB9">
        <w:t xml:space="preserve"> </w:t>
      </w:r>
      <w:r>
        <w:t>restrictions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COVID-19</w:t>
      </w:r>
      <w:r w:rsidR="00245AB9">
        <w:t xml:space="preserve"> </w:t>
      </w:r>
      <w:r>
        <w:t>threat.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January</w:t>
      </w:r>
      <w:r w:rsidR="00245AB9">
        <w:t xml:space="preserve"> </w:t>
      </w:r>
      <w:r>
        <w:t>2021,</w:t>
      </w:r>
      <w:r w:rsidR="00245AB9">
        <w:t xml:space="preserve"> </w:t>
      </w:r>
      <w:r>
        <w:t>only</w:t>
      </w:r>
      <w:r w:rsidR="00245AB9">
        <w:t xml:space="preserve"> </w:t>
      </w:r>
      <w:r>
        <w:t>37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US</w:t>
      </w:r>
      <w:r w:rsidR="00245AB9">
        <w:t xml:space="preserve"> </w:t>
      </w:r>
      <w:r>
        <w:t>military</w:t>
      </w:r>
      <w:r w:rsidR="00245AB9">
        <w:t xml:space="preserve"> </w:t>
      </w:r>
      <w:r>
        <w:t>installations</w:t>
      </w:r>
      <w:r w:rsidR="00245AB9">
        <w:t xml:space="preserve"> </w:t>
      </w:r>
      <w:r>
        <w:t>were</w:t>
      </w:r>
      <w:r w:rsidR="00245AB9">
        <w:t xml:space="preserve"> </w:t>
      </w:r>
      <w:r>
        <w:t>open</w:t>
      </w:r>
      <w:r w:rsidR="00245AB9">
        <w:t xml:space="preserve"> </w:t>
      </w:r>
      <w:r>
        <w:t>for</w:t>
      </w:r>
      <w:r w:rsidR="00245AB9">
        <w:t xml:space="preserve"> </w:t>
      </w:r>
      <w:r>
        <w:t>unrestricted</w:t>
      </w:r>
      <w:r w:rsidR="00245AB9">
        <w:t xml:space="preserve"> </w:t>
      </w:r>
      <w:r>
        <w:t>travel</w:t>
      </w:r>
      <w:r w:rsidR="00245AB9">
        <w:t xml:space="preserve"> </w:t>
      </w:r>
      <w:r>
        <w:t>or</w:t>
      </w:r>
      <w:r w:rsidR="00245AB9">
        <w:t xml:space="preserve"> </w:t>
      </w:r>
      <w:r>
        <w:t>access.</w:t>
      </w:r>
      <w:r w:rsidR="00245AB9">
        <w:t xml:space="preserve"> </w:t>
      </w:r>
      <w:r>
        <w:t>From</w:t>
      </w:r>
      <w:r w:rsidR="00245AB9">
        <w:t xml:space="preserve"> </w:t>
      </w:r>
      <w:r>
        <w:t>April</w:t>
      </w:r>
      <w:r w:rsidR="00245AB9">
        <w:t xml:space="preserve"> </w:t>
      </w:r>
      <w:r>
        <w:t>2020</w:t>
      </w:r>
      <w:r w:rsidR="00245AB9">
        <w:t xml:space="preserve"> </w:t>
      </w:r>
      <w:r>
        <w:t>through</w:t>
      </w:r>
      <w:r w:rsidR="00245AB9">
        <w:t xml:space="preserve"> </w:t>
      </w:r>
      <w:r>
        <w:t>March</w:t>
      </w:r>
      <w:r w:rsidR="00245AB9">
        <w:t xml:space="preserve"> </w:t>
      </w:r>
      <w:r>
        <w:t>2021,</w:t>
      </w:r>
      <w:r w:rsidR="00245AB9">
        <w:t xml:space="preserve"> </w:t>
      </w:r>
      <w:r>
        <w:t>most</w:t>
      </w:r>
      <w:r w:rsidR="00245AB9">
        <w:t xml:space="preserve"> </w:t>
      </w:r>
      <w:r>
        <w:t>family</w:t>
      </w:r>
      <w:r w:rsidR="00245AB9">
        <w:t xml:space="preserve"> </w:t>
      </w:r>
      <w:r>
        <w:t>and</w:t>
      </w:r>
      <w:r w:rsidR="00245AB9">
        <w:t xml:space="preserve"> </w:t>
      </w:r>
      <w:r>
        <w:t>Transition</w:t>
      </w:r>
      <w:r w:rsidR="00245AB9">
        <w:t xml:space="preserve"> </w:t>
      </w:r>
      <w:r>
        <w:t>Assistance</w:t>
      </w:r>
      <w:r w:rsidR="00245AB9">
        <w:t xml:space="preserve"> </w:t>
      </w:r>
      <w:r>
        <w:t>Programs</w:t>
      </w:r>
      <w:r w:rsidR="00245AB9">
        <w:t xml:space="preserve"> </w:t>
      </w:r>
      <w:r>
        <w:t>were</w:t>
      </w:r>
      <w:r w:rsidR="00245AB9">
        <w:t xml:space="preserve"> </w:t>
      </w:r>
      <w:r>
        <w:t>conducted</w:t>
      </w:r>
      <w:r w:rsidR="00245AB9">
        <w:t xml:space="preserve"> </w:t>
      </w:r>
      <w:r>
        <w:t>virtually.</w:t>
      </w:r>
    </w:p>
    <w:p w14:paraId="62EE35E7" w14:textId="49C652DE" w:rsidR="00B56A43" w:rsidRDefault="00C525EA">
      <w:r>
        <w:rPr>
          <w:b/>
          <w:bCs/>
        </w:rPr>
        <w:t>We</w:t>
      </w:r>
      <w:r w:rsidR="00245AB9">
        <w:rPr>
          <w:b/>
          <w:bCs/>
        </w:rPr>
        <w:t xml:space="preserve"> </w:t>
      </w:r>
      <w:r>
        <w:rPr>
          <w:b/>
          <w:bCs/>
        </w:rPr>
        <w:t>Hire</w:t>
      </w:r>
      <w:r w:rsidR="00245AB9">
        <w:rPr>
          <w:b/>
          <w:bCs/>
        </w:rPr>
        <w:t xml:space="preserve"> </w:t>
      </w:r>
      <w:r>
        <w:rPr>
          <w:b/>
          <w:bCs/>
        </w:rPr>
        <w:t>Vets</w:t>
      </w:r>
      <w:r w:rsidR="00245AB9">
        <w:rPr>
          <w:b/>
          <w:bCs/>
        </w:rPr>
        <w:t xml:space="preserve"> </w:t>
      </w:r>
      <w:r>
        <w:rPr>
          <w:b/>
          <w:bCs/>
        </w:rPr>
        <w:t>Campaign</w:t>
      </w:r>
      <w:r w:rsidR="00245AB9">
        <w:rPr>
          <w:b/>
          <w:bCs/>
        </w:rPr>
        <w:t xml:space="preserve"> </w:t>
      </w:r>
    </w:p>
    <w:p w14:paraId="6796C977" w14:textId="374D3FA0" w:rsidR="00B56A43" w:rsidRDefault="00C525EA"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Vets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employer</w:t>
      </w:r>
      <w:r w:rsidR="00245AB9">
        <w:t xml:space="preserve"> </w:t>
      </w:r>
      <w:r>
        <w:t>recognition</w:t>
      </w:r>
      <w:r w:rsidR="00245AB9">
        <w:t xml:space="preserve"> </w:t>
      </w:r>
      <w:r>
        <w:t>program</w:t>
      </w:r>
      <w:r w:rsidR="00245AB9">
        <w:t xml:space="preserve"> </w:t>
      </w:r>
      <w:r>
        <w:t>that</w:t>
      </w:r>
      <w:r w:rsidR="00245AB9">
        <w:t xml:space="preserve"> </w:t>
      </w:r>
      <w:r>
        <w:t>recognizes</w:t>
      </w:r>
      <w:r w:rsidR="00245AB9">
        <w:t xml:space="preserve"> </w:t>
      </w:r>
      <w:r>
        <w:t>Texas</w:t>
      </w:r>
      <w:r w:rsidR="00245AB9">
        <w:t xml:space="preserve"> </w:t>
      </w:r>
      <w:r>
        <w:t>employers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commitment</w:t>
      </w:r>
      <w:r w:rsidR="00245AB9">
        <w:t xml:space="preserve"> </w:t>
      </w:r>
      <w:r>
        <w:t>to</w:t>
      </w:r>
      <w:r w:rsidR="00245AB9">
        <w:t xml:space="preserve"> </w:t>
      </w:r>
      <w:r>
        <w:t>hiring</w:t>
      </w:r>
      <w:r w:rsidR="00245AB9">
        <w:t xml:space="preserve"> </w:t>
      </w:r>
      <w:r>
        <w:t>veterans.</w:t>
      </w:r>
      <w:r w:rsidR="00245AB9">
        <w:t xml:space="preserve"> </w:t>
      </w:r>
      <w:r>
        <w:t>Employers</w:t>
      </w:r>
      <w:r w:rsidR="00245AB9">
        <w:t xml:space="preserve"> </w:t>
      </w:r>
      <w:r>
        <w:t>whose</w:t>
      </w:r>
      <w:r w:rsidR="00245AB9">
        <w:t xml:space="preserve"> </w:t>
      </w:r>
      <w:r>
        <w:t>workforces</w:t>
      </w:r>
      <w:r w:rsidR="00245AB9">
        <w:t xml:space="preserve"> </w:t>
      </w:r>
      <w:r>
        <w:t>are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military</w:t>
      </w:r>
      <w:r w:rsidR="00245AB9">
        <w:t xml:space="preserve"> </w:t>
      </w:r>
      <w:r>
        <w:t>veterans</w:t>
      </w:r>
      <w:r w:rsidR="00245AB9">
        <w:t xml:space="preserve"> </w:t>
      </w:r>
      <w:r>
        <w:t>are</w:t>
      </w:r>
      <w:r w:rsidR="00245AB9">
        <w:t xml:space="preserve"> </w:t>
      </w:r>
      <w:r>
        <w:t>eligible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a</w:t>
      </w:r>
      <w:r w:rsidR="00245AB9">
        <w:t xml:space="preserve"> </w:t>
      </w: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Vets</w:t>
      </w:r>
      <w:r w:rsidR="00245AB9">
        <w:t xml:space="preserve"> </w:t>
      </w:r>
      <w:r>
        <w:t>employer</w:t>
      </w:r>
      <w:r w:rsidR="00245AB9">
        <w:t xml:space="preserve"> </w:t>
      </w:r>
      <w:r>
        <w:t>recognition</w:t>
      </w:r>
      <w:r w:rsidR="00245AB9">
        <w:t xml:space="preserve"> </w:t>
      </w:r>
      <w:r>
        <w:t>decal</w:t>
      </w:r>
      <w:r w:rsidR="00245AB9">
        <w:t xml:space="preserve"> </w:t>
      </w:r>
      <w:r>
        <w:t>to</w:t>
      </w:r>
      <w:r w:rsidR="00245AB9">
        <w:t xml:space="preserve"> </w:t>
      </w:r>
      <w:r>
        <w:t>display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storefronts</w:t>
      </w:r>
      <w:r w:rsidR="00245AB9">
        <w:t xml:space="preserve"> </w:t>
      </w:r>
      <w:r>
        <w:t>and</w:t>
      </w:r>
      <w:r w:rsidR="00245AB9">
        <w:t xml:space="preserve"> </w:t>
      </w:r>
      <w:r>
        <w:t>an</w:t>
      </w:r>
      <w:r w:rsidR="00245AB9">
        <w:t xml:space="preserve"> </w:t>
      </w:r>
      <w:r>
        <w:t>electronic</w:t>
      </w:r>
      <w:r w:rsidR="00245AB9">
        <w:t xml:space="preserve"> </w:t>
      </w:r>
      <w:r>
        <w:t>decal</w:t>
      </w:r>
      <w:r w:rsidR="00245AB9">
        <w:t xml:space="preserve"> </w:t>
      </w:r>
      <w:r>
        <w:t>to</w:t>
      </w:r>
      <w:r w:rsidR="00245AB9">
        <w:t xml:space="preserve"> </w:t>
      </w:r>
      <w:r>
        <w:t>display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websites.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qualify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Vets</w:t>
      </w:r>
      <w:r w:rsidR="00245AB9">
        <w:t xml:space="preserve"> </w:t>
      </w:r>
      <w:r>
        <w:t>program</w:t>
      </w:r>
      <w:r w:rsidR="00245AB9">
        <w:t xml:space="preserve"> </w:t>
      </w:r>
      <w:r>
        <w:t>also</w:t>
      </w:r>
      <w:r w:rsidR="00245AB9">
        <w:t xml:space="preserve"> </w:t>
      </w:r>
      <w:r>
        <w:t>receive</w:t>
      </w:r>
      <w:r w:rsidR="00245AB9">
        <w:t xml:space="preserve"> </w:t>
      </w:r>
      <w:r>
        <w:t>a</w:t>
      </w:r>
      <w:r w:rsidR="00245AB9">
        <w:t xml:space="preserve"> </w:t>
      </w:r>
      <w:r>
        <w:t>letter</w:t>
      </w:r>
      <w:r w:rsidR="00245AB9">
        <w:t xml:space="preserve"> </w:t>
      </w:r>
      <w:r>
        <w:t>signed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Chair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three-member</w:t>
      </w:r>
      <w:r w:rsidR="00245AB9">
        <w:t xml:space="preserve"> </w:t>
      </w:r>
      <w:r>
        <w:t>Commission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Chair</w:t>
      </w:r>
      <w:r w:rsidR="00245AB9">
        <w:t xml:space="preserve"> </w:t>
      </w:r>
      <w:r>
        <w:t>of</w:t>
      </w:r>
      <w:r w:rsidR="00245AB9">
        <w:t xml:space="preserve"> </w:t>
      </w:r>
      <w:r>
        <w:t>TVC.</w:t>
      </w:r>
    </w:p>
    <w:p w14:paraId="1EBBBF50" w14:textId="7AC307E8" w:rsidR="00B56A43" w:rsidRDefault="00C525EA"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Vets,</w:t>
      </w:r>
      <w:r w:rsidR="00245AB9">
        <w:t xml:space="preserve"> </w:t>
      </w:r>
      <w:r>
        <w:t>sponsored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TVC,</w:t>
      </w:r>
      <w:r w:rsidR="00245AB9">
        <w:t xml:space="preserve"> </w:t>
      </w:r>
      <w:r>
        <w:t>has</w:t>
      </w:r>
      <w:r w:rsidR="00245AB9">
        <w:t xml:space="preserve"> </w:t>
      </w:r>
      <w:r>
        <w:t>issued</w:t>
      </w:r>
      <w:r w:rsidR="00245AB9">
        <w:t xml:space="preserve"> </w:t>
      </w:r>
      <w:r>
        <w:t>732</w:t>
      </w:r>
      <w:r w:rsidR="00245AB9">
        <w:t xml:space="preserve"> </w:t>
      </w: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Vets</w:t>
      </w:r>
      <w:r w:rsidR="00245AB9">
        <w:t xml:space="preserve"> </w:t>
      </w:r>
      <w:r>
        <w:t>decals</w:t>
      </w:r>
      <w:r w:rsidR="00245AB9">
        <w:t xml:space="preserve"> </w:t>
      </w:r>
      <w:r>
        <w:t>and</w:t>
      </w:r>
      <w:r w:rsidR="00245AB9">
        <w:t xml:space="preserve"> </w:t>
      </w:r>
      <w:r>
        <w:t>letters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employers.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Texas</w:t>
      </w:r>
      <w:r w:rsidR="00245AB9">
        <w:t xml:space="preserve"> </w:t>
      </w:r>
      <w:r>
        <w:t>Conference</w:t>
      </w:r>
      <w:r w:rsidR="00245AB9">
        <w:t xml:space="preserve"> </w:t>
      </w:r>
      <w:r>
        <w:t>for</w:t>
      </w:r>
      <w:r w:rsidR="00245AB9">
        <w:t xml:space="preserve"> </w:t>
      </w:r>
      <w:r>
        <w:t>Employers,</w:t>
      </w:r>
      <w:r w:rsidR="00245AB9">
        <w:t xml:space="preserve"> </w:t>
      </w:r>
      <w:r>
        <w:t>TWC</w:t>
      </w:r>
      <w:r w:rsidR="00245AB9">
        <w:t xml:space="preserve"> </w:t>
      </w:r>
      <w:r>
        <w:t>Commissioner</w:t>
      </w:r>
      <w:r w:rsidR="00245AB9">
        <w:t xml:space="preserve"> </w:t>
      </w:r>
      <w:r>
        <w:t>Aaron</w:t>
      </w:r>
      <w:r w:rsidR="00245AB9">
        <w:t xml:space="preserve"> </w:t>
      </w:r>
      <w:r>
        <w:t>Demerson</w:t>
      </w:r>
      <w:r w:rsidR="00245AB9">
        <w:t xml:space="preserve"> </w:t>
      </w:r>
      <w:r>
        <w:t>recognizes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submitted</w:t>
      </w:r>
      <w:r w:rsidR="00245AB9">
        <w:t xml:space="preserve"> </w:t>
      </w:r>
      <w:r>
        <w:t>a</w:t>
      </w:r>
      <w:r w:rsidR="00245AB9">
        <w:t xml:space="preserve"> </w:t>
      </w:r>
      <w:r>
        <w:t>nomination</w:t>
      </w:r>
      <w:r w:rsidR="00245AB9">
        <w:t xml:space="preserve"> </w:t>
      </w:r>
      <w:r>
        <w:t>and</w:t>
      </w:r>
      <w:r w:rsidR="00245AB9">
        <w:t xml:space="preserve"> </w:t>
      </w:r>
      <w:r>
        <w:t>qualify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</w:t>
      </w:r>
      <w:r>
        <w:t>Several</w:t>
      </w:r>
      <w:r w:rsidR="00245AB9">
        <w:t xml:space="preserve"> </w:t>
      </w: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Vets</w:t>
      </w:r>
      <w:r w:rsidR="00245AB9">
        <w:t xml:space="preserve"> </w:t>
      </w:r>
      <w:r>
        <w:t>ceremonies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conducted</w:t>
      </w:r>
      <w:r w:rsidR="00245AB9">
        <w:t xml:space="preserve"> </w:t>
      </w:r>
      <w:r>
        <w:t>in</w:t>
      </w:r>
      <w:r w:rsidR="00245AB9">
        <w:t xml:space="preserve"> </w:t>
      </w:r>
      <w:r>
        <w:t>cities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including</w:t>
      </w:r>
      <w:r w:rsidR="00245AB9">
        <w:t xml:space="preserve"> </w:t>
      </w:r>
      <w:r>
        <w:t>El</w:t>
      </w:r>
      <w:r w:rsidR="00245AB9">
        <w:t xml:space="preserve"> </w:t>
      </w:r>
      <w:r>
        <w:t>Paso,</w:t>
      </w:r>
      <w:r w:rsidR="00245AB9">
        <w:t xml:space="preserve"> </w:t>
      </w:r>
      <w:r>
        <w:t>Killeen,</w:t>
      </w:r>
      <w:r w:rsidR="00245AB9">
        <w:t xml:space="preserve"> </w:t>
      </w:r>
      <w:r>
        <w:t>and</w:t>
      </w:r>
      <w:r w:rsidR="00245AB9">
        <w:t xml:space="preserve"> </w:t>
      </w:r>
      <w:r>
        <w:t>Houston.</w:t>
      </w:r>
    </w:p>
    <w:p w14:paraId="23A714D0" w14:textId="4FB15AC7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Vets</w:t>
      </w:r>
      <w:r w:rsidR="00245AB9">
        <w:t xml:space="preserve"> </w:t>
      </w:r>
      <w:r>
        <w:t>program:</w:t>
      </w:r>
    </w:p>
    <w:p w14:paraId="5BD6449B" w14:textId="13F67D25" w:rsidR="00B56A43" w:rsidRDefault="00C525EA">
      <w:pPr>
        <w:numPr>
          <w:ilvl w:val="0"/>
          <w:numId w:val="126"/>
        </w:numPr>
      </w:pPr>
      <w:r>
        <w:t>Airbus</w:t>
      </w:r>
      <w:r w:rsidR="00245AB9">
        <w:t xml:space="preserve"> </w:t>
      </w:r>
      <w:r>
        <w:t>Helicopters,</w:t>
      </w:r>
      <w:r w:rsidR="00245AB9">
        <w:t xml:space="preserve"> </w:t>
      </w:r>
      <w:r>
        <w:t>Inc.</w:t>
      </w:r>
    </w:p>
    <w:p w14:paraId="4612CE5E" w14:textId="60BD2F35" w:rsidR="00B56A43" w:rsidRDefault="00C525EA">
      <w:pPr>
        <w:numPr>
          <w:ilvl w:val="0"/>
          <w:numId w:val="126"/>
        </w:numPr>
      </w:pPr>
      <w:r>
        <w:t>Azbell</w:t>
      </w:r>
      <w:r w:rsidR="00245AB9">
        <w:t xml:space="preserve"> </w:t>
      </w:r>
      <w:r>
        <w:t>Electronics,</w:t>
      </w:r>
      <w:r w:rsidR="00245AB9">
        <w:t xml:space="preserve"> </w:t>
      </w:r>
      <w:r>
        <w:t>Inc.</w:t>
      </w:r>
    </w:p>
    <w:p w14:paraId="5A83C0BE" w14:textId="7B04D678" w:rsidR="00B56A43" w:rsidRDefault="00C525EA">
      <w:pPr>
        <w:numPr>
          <w:ilvl w:val="0"/>
          <w:numId w:val="126"/>
        </w:numPr>
      </w:pPr>
      <w:r>
        <w:t>City</w:t>
      </w:r>
      <w:r w:rsidR="00245AB9">
        <w:t xml:space="preserve"> </w:t>
      </w:r>
      <w:r>
        <w:t>of</w:t>
      </w:r>
      <w:r w:rsidR="00245AB9">
        <w:t xml:space="preserve"> </w:t>
      </w:r>
      <w:r>
        <w:t>Jarrell</w:t>
      </w:r>
      <w:r w:rsidR="00245AB9">
        <w:t xml:space="preserve"> </w:t>
      </w:r>
      <w:r>
        <w:t>Police</w:t>
      </w:r>
      <w:r w:rsidR="00245AB9">
        <w:t xml:space="preserve"> </w:t>
      </w:r>
      <w:r>
        <w:t>Department</w:t>
      </w:r>
    </w:p>
    <w:p w14:paraId="0B8615A3" w14:textId="68B7A117" w:rsidR="00B56A43" w:rsidRDefault="00C525EA">
      <w:pPr>
        <w:numPr>
          <w:ilvl w:val="0"/>
          <w:numId w:val="126"/>
        </w:numPr>
      </w:pPr>
      <w:r>
        <w:t>Fort</w:t>
      </w:r>
      <w:r w:rsidR="00245AB9">
        <w:t xml:space="preserve"> </w:t>
      </w:r>
      <w:r>
        <w:t>Hood</w:t>
      </w:r>
      <w:r w:rsidR="00245AB9">
        <w:t xml:space="preserve"> </w:t>
      </w:r>
      <w:r>
        <w:t>Area</w:t>
      </w:r>
      <w:r w:rsidR="00245AB9">
        <w:t xml:space="preserve"> </w:t>
      </w:r>
      <w:r>
        <w:t>Habitat</w:t>
      </w:r>
      <w:r w:rsidR="00245AB9">
        <w:t xml:space="preserve"> </w:t>
      </w:r>
      <w:r>
        <w:t>for</w:t>
      </w:r>
      <w:r w:rsidR="00245AB9">
        <w:t xml:space="preserve"> </w:t>
      </w:r>
      <w:r>
        <w:t>Humanity</w:t>
      </w:r>
    </w:p>
    <w:p w14:paraId="31F8D52C" w14:textId="467FFBBF" w:rsidR="00B56A43" w:rsidRDefault="00C525EA">
      <w:pPr>
        <w:numPr>
          <w:ilvl w:val="0"/>
          <w:numId w:val="126"/>
        </w:numPr>
      </w:pPr>
      <w:r>
        <w:t>DynCorp</w:t>
      </w:r>
      <w:r w:rsidR="00245AB9">
        <w:t xml:space="preserve"> </w:t>
      </w:r>
      <w:r>
        <w:t>International</w:t>
      </w:r>
    </w:p>
    <w:p w14:paraId="3216D359" w14:textId="25AC3652" w:rsidR="00B56A43" w:rsidRDefault="00C525EA">
      <w:pPr>
        <w:numPr>
          <w:ilvl w:val="0"/>
          <w:numId w:val="126"/>
        </w:numPr>
      </w:pPr>
      <w:r>
        <w:t>United</w:t>
      </w:r>
      <w:r w:rsidR="00245AB9">
        <w:t xml:space="preserve"> </w:t>
      </w:r>
      <w:r>
        <w:t>States</w:t>
      </w:r>
      <w:r w:rsidR="00245AB9">
        <w:t xml:space="preserve"> </w:t>
      </w:r>
      <w:r>
        <w:t>Gypsum</w:t>
      </w:r>
      <w:r w:rsidR="00245AB9">
        <w:t xml:space="preserve"> </w:t>
      </w:r>
      <w:r>
        <w:t>Sweetwater</w:t>
      </w:r>
      <w:r w:rsidR="00245AB9">
        <w:t xml:space="preserve"> </w:t>
      </w:r>
      <w:r>
        <w:t>Plant</w:t>
      </w:r>
    </w:p>
    <w:p w14:paraId="30B6D96C" w14:textId="2F569D21" w:rsidR="00B56A43" w:rsidRDefault="00C525EA">
      <w:pPr>
        <w:numPr>
          <w:ilvl w:val="0"/>
          <w:numId w:val="126"/>
        </w:numPr>
      </w:pPr>
      <w:r>
        <w:t>Recruit</w:t>
      </w:r>
      <w:r w:rsidR="00245AB9">
        <w:t xml:space="preserve"> </w:t>
      </w:r>
      <w:r>
        <w:t>Veterans</w:t>
      </w:r>
    </w:p>
    <w:p w14:paraId="71BFC0C6" w14:textId="08C58AAA" w:rsidR="00B56A43" w:rsidRDefault="00C525EA">
      <w:pPr>
        <w:numPr>
          <w:ilvl w:val="0"/>
          <w:numId w:val="126"/>
        </w:numPr>
      </w:pPr>
      <w:r>
        <w:t>SENTRYSIX</w:t>
      </w:r>
      <w:r w:rsidR="00245AB9">
        <w:t xml:space="preserve"> </w:t>
      </w:r>
      <w:r>
        <w:t>Defense</w:t>
      </w:r>
      <w:r w:rsidR="00245AB9">
        <w:t xml:space="preserve"> </w:t>
      </w:r>
      <w:r>
        <w:t>Group,</w:t>
      </w:r>
      <w:r w:rsidR="00245AB9">
        <w:t xml:space="preserve"> </w:t>
      </w:r>
      <w:r>
        <w:t>Inc.</w:t>
      </w:r>
    </w:p>
    <w:p w14:paraId="64536324" w14:textId="4BFCEA2B" w:rsidR="00B56A43" w:rsidRDefault="00C525EA">
      <w:pPr>
        <w:numPr>
          <w:ilvl w:val="0"/>
          <w:numId w:val="126"/>
        </w:numPr>
      </w:pP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</w:t>
      </w:r>
    </w:p>
    <w:p w14:paraId="6E0F359D" w14:textId="71C2928D" w:rsidR="00B56A43" w:rsidRDefault="00C525EA">
      <w:pPr>
        <w:numPr>
          <w:ilvl w:val="0"/>
          <w:numId w:val="126"/>
        </w:numPr>
      </w:pPr>
      <w:r>
        <w:t>Tatitlek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</w:p>
    <w:p w14:paraId="5888CA8F" w14:textId="66AE8497" w:rsidR="00B56A43" w:rsidRDefault="00C525EA">
      <w:pPr>
        <w:numPr>
          <w:ilvl w:val="0"/>
          <w:numId w:val="126"/>
        </w:numPr>
      </w:pPr>
      <w:r>
        <w:t>XETX</w:t>
      </w:r>
      <w:r w:rsidR="00245AB9">
        <w:t xml:space="preserve"> </w:t>
      </w:r>
      <w:r>
        <w:t>Business</w:t>
      </w:r>
      <w:r w:rsidR="00245AB9">
        <w:t xml:space="preserve"> </w:t>
      </w:r>
      <w:r>
        <w:t>Solutions</w:t>
      </w:r>
    </w:p>
    <w:p w14:paraId="12CFB9FA" w14:textId="3F6A0CF0" w:rsidR="00B56A43" w:rsidRDefault="00C525EA">
      <w:pPr>
        <w:numPr>
          <w:ilvl w:val="0"/>
          <w:numId w:val="126"/>
        </w:numPr>
      </w:pPr>
      <w:r>
        <w:t>Travis</w:t>
      </w:r>
      <w:r w:rsidR="00245AB9">
        <w:t xml:space="preserve"> </w:t>
      </w:r>
      <w:r>
        <w:t>County</w:t>
      </w:r>
      <w:r w:rsidR="00245AB9">
        <w:t xml:space="preserve"> </w:t>
      </w:r>
      <w:r>
        <w:t>Veterans</w:t>
      </w:r>
      <w:r w:rsidR="00245AB9">
        <w:t xml:space="preserve"> </w:t>
      </w:r>
      <w:r>
        <w:t>Service</w:t>
      </w:r>
      <w:r w:rsidR="00245AB9">
        <w:t xml:space="preserve"> </w:t>
      </w:r>
      <w:r>
        <w:t>Office</w:t>
      </w:r>
    </w:p>
    <w:p w14:paraId="461E601F" w14:textId="7C122355" w:rsidR="00B56A43" w:rsidRDefault="00C525EA">
      <w:pPr>
        <w:numPr>
          <w:ilvl w:val="0"/>
          <w:numId w:val="126"/>
        </w:numPr>
      </w:pPr>
      <w:r>
        <w:t>Virtual</w:t>
      </w:r>
      <w:r w:rsidR="00245AB9">
        <w:t xml:space="preserve"> </w:t>
      </w:r>
      <w:r>
        <w:t>Service</w:t>
      </w:r>
      <w:r w:rsidR="00245AB9">
        <w:t xml:space="preserve"> </w:t>
      </w:r>
      <w:r>
        <w:t>Operations</w:t>
      </w:r>
    </w:p>
    <w:p w14:paraId="165A56DD" w14:textId="6BA7095C" w:rsidR="00B56A43" w:rsidRDefault="00C525EA">
      <w:pPr>
        <w:numPr>
          <w:ilvl w:val="0"/>
          <w:numId w:val="126"/>
        </w:numPr>
      </w:pP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Middle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</w:p>
    <w:p w14:paraId="22C30858" w14:textId="0F80F7AB" w:rsidR="00B56A43" w:rsidRDefault="00C525EA">
      <w:pPr>
        <w:numPr>
          <w:ilvl w:val="0"/>
          <w:numId w:val="126"/>
        </w:numPr>
      </w:pPr>
      <w:r>
        <w:t>Dynamic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dba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East</w:t>
      </w:r>
      <w:r w:rsidR="00245AB9">
        <w:t xml:space="preserve"> </w:t>
      </w:r>
      <w:r>
        <w:t>Texas</w:t>
      </w:r>
    </w:p>
    <w:p w14:paraId="2C242DF6" w14:textId="77777777" w:rsidR="006F01B7" w:rsidRDefault="006F01B7" w:rsidP="006F01B7">
      <w:pPr>
        <w:ind w:left="360"/>
      </w:pPr>
    </w:p>
    <w:p w14:paraId="2F23EA51" w14:textId="57434F9E" w:rsidR="00B56A43" w:rsidRDefault="00C525EA">
      <w:pPr>
        <w:rPr>
          <w:b/>
          <w:bCs/>
        </w:rPr>
      </w:pP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  <w:r>
        <w:rPr>
          <w:b/>
          <w:bCs/>
        </w:rPr>
        <w:t>Results</w:t>
      </w:r>
    </w:p>
    <w:p w14:paraId="4C25877D" w14:textId="77777777" w:rsidR="006F01B7" w:rsidRDefault="006F01B7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6"/>
        <w:gridCol w:w="4404"/>
      </w:tblGrid>
      <w:tr w:rsidR="00B56A43" w14:paraId="0E98585F" w14:textId="77777777" w:rsidTr="00C04278">
        <w:trPr>
          <w:cantSplit/>
          <w:tblHeader/>
        </w:trPr>
        <w:tc>
          <w:tcPr>
            <w:tcW w:w="9000" w:type="dxa"/>
          </w:tcPr>
          <w:p w14:paraId="0FE0F0CF" w14:textId="3BBFE26D" w:rsidR="00B56A43" w:rsidRPr="002664BD" w:rsidRDefault="00C525EA" w:rsidP="00C32225">
            <w:pPr>
              <w:ind w:left="2832" w:hanging="2832"/>
              <w:rPr>
                <w:b/>
                <w:bCs/>
              </w:rPr>
            </w:pPr>
            <w:r w:rsidRPr="002664BD">
              <w:rPr>
                <w:b/>
                <w:bCs/>
              </w:rPr>
              <w:t>Completed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Program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Year</w:t>
            </w:r>
          </w:p>
        </w:tc>
        <w:tc>
          <w:tcPr>
            <w:tcW w:w="9000" w:type="dxa"/>
          </w:tcPr>
          <w:p w14:paraId="4382DE56" w14:textId="56CC455E" w:rsidR="00B56A43" w:rsidRPr="002664BD" w:rsidRDefault="00C525EA" w:rsidP="00C32225">
            <w:pPr>
              <w:ind w:left="2832" w:hanging="2832"/>
              <w:rPr>
                <w:b/>
                <w:bCs/>
              </w:rPr>
            </w:pPr>
            <w:r w:rsidRPr="002664BD">
              <w:rPr>
                <w:b/>
                <w:bCs/>
              </w:rPr>
              <w:t>Number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We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Hire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Vets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Decals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Issued</w:t>
            </w:r>
          </w:p>
        </w:tc>
      </w:tr>
      <w:tr w:rsidR="00B56A43" w14:paraId="7B3DC603" w14:textId="77777777">
        <w:tc>
          <w:tcPr>
            <w:tcW w:w="9000" w:type="dxa"/>
          </w:tcPr>
          <w:p w14:paraId="0582E0CC" w14:textId="6EFCDDF2" w:rsidR="00B56A43" w:rsidRDefault="00245AB9" w:rsidP="00C32225">
            <w:pPr>
              <w:ind w:left="2832" w:hanging="2832"/>
            </w:pPr>
            <w:r>
              <w:t xml:space="preserve">                                   </w:t>
            </w:r>
            <w:r w:rsidR="00C525EA">
              <w:t>2017</w:t>
            </w:r>
          </w:p>
        </w:tc>
        <w:tc>
          <w:tcPr>
            <w:tcW w:w="9000" w:type="dxa"/>
          </w:tcPr>
          <w:p w14:paraId="08F6B300" w14:textId="0AE6CDF8" w:rsidR="00B56A43" w:rsidRDefault="00245AB9" w:rsidP="00C32225">
            <w:pPr>
              <w:ind w:left="2832" w:hanging="2832"/>
            </w:pPr>
            <w:r>
              <w:t xml:space="preserve">                                                                      </w:t>
            </w:r>
            <w:r w:rsidR="00C525EA">
              <w:t>129</w:t>
            </w:r>
          </w:p>
        </w:tc>
      </w:tr>
      <w:tr w:rsidR="00B56A43" w14:paraId="5E876F35" w14:textId="77777777">
        <w:tc>
          <w:tcPr>
            <w:tcW w:w="9000" w:type="dxa"/>
          </w:tcPr>
          <w:p w14:paraId="0BE25814" w14:textId="015255AA" w:rsidR="00B56A43" w:rsidRDefault="00245AB9" w:rsidP="00C32225">
            <w:pPr>
              <w:ind w:left="2832" w:hanging="2832"/>
            </w:pPr>
            <w:r>
              <w:t xml:space="preserve">                                   </w:t>
            </w:r>
            <w:r w:rsidR="00C525EA">
              <w:t>2018</w:t>
            </w:r>
          </w:p>
        </w:tc>
        <w:tc>
          <w:tcPr>
            <w:tcW w:w="9000" w:type="dxa"/>
          </w:tcPr>
          <w:p w14:paraId="0559BBD4" w14:textId="777F99EF" w:rsidR="00B56A43" w:rsidRDefault="00245AB9" w:rsidP="00C32225">
            <w:pPr>
              <w:ind w:left="2832" w:hanging="2832"/>
            </w:pPr>
            <w:r>
              <w:t xml:space="preserve">                                                                      </w:t>
            </w:r>
            <w:r w:rsidR="00C525EA">
              <w:t>235</w:t>
            </w:r>
          </w:p>
        </w:tc>
      </w:tr>
      <w:tr w:rsidR="00B56A43" w14:paraId="003AF5F3" w14:textId="77777777">
        <w:tc>
          <w:tcPr>
            <w:tcW w:w="9000" w:type="dxa"/>
          </w:tcPr>
          <w:p w14:paraId="0CC23121" w14:textId="5F28BE53" w:rsidR="00B56A43" w:rsidRDefault="00245AB9" w:rsidP="00C32225">
            <w:pPr>
              <w:ind w:left="2832" w:hanging="2832"/>
            </w:pPr>
            <w:r>
              <w:t xml:space="preserve">                                   </w:t>
            </w:r>
            <w:r w:rsidR="00C525EA">
              <w:t>2019</w:t>
            </w:r>
          </w:p>
        </w:tc>
        <w:tc>
          <w:tcPr>
            <w:tcW w:w="9000" w:type="dxa"/>
          </w:tcPr>
          <w:p w14:paraId="10E36F8C" w14:textId="7B0C7557" w:rsidR="00B56A43" w:rsidRDefault="00245AB9" w:rsidP="00C32225">
            <w:pPr>
              <w:ind w:left="2832" w:hanging="2832"/>
            </w:pPr>
            <w:r>
              <w:t xml:space="preserve">                                                                      </w:t>
            </w:r>
            <w:r w:rsidR="00C525EA">
              <w:t>161</w:t>
            </w:r>
          </w:p>
        </w:tc>
      </w:tr>
      <w:tr w:rsidR="00B56A43" w14:paraId="1CF1E1EC" w14:textId="77777777">
        <w:tc>
          <w:tcPr>
            <w:tcW w:w="9000" w:type="dxa"/>
          </w:tcPr>
          <w:p w14:paraId="70FA2592" w14:textId="02F7FEF9" w:rsidR="00B56A43" w:rsidRDefault="00245AB9" w:rsidP="00C32225">
            <w:pPr>
              <w:ind w:left="2832" w:hanging="2832"/>
            </w:pPr>
            <w:r>
              <w:t xml:space="preserve">                                   </w:t>
            </w:r>
            <w:r w:rsidR="00C525EA">
              <w:t>2020</w:t>
            </w:r>
          </w:p>
        </w:tc>
        <w:tc>
          <w:tcPr>
            <w:tcW w:w="9000" w:type="dxa"/>
          </w:tcPr>
          <w:p w14:paraId="47803805" w14:textId="65FD938F" w:rsidR="00B56A43" w:rsidRDefault="00245AB9" w:rsidP="00C32225">
            <w:pPr>
              <w:ind w:left="2832" w:hanging="2832"/>
            </w:pPr>
            <w:r>
              <w:t xml:space="preserve">                                                                      </w:t>
            </w:r>
            <w:r w:rsidR="00C525EA">
              <w:t>163</w:t>
            </w:r>
          </w:p>
        </w:tc>
      </w:tr>
      <w:tr w:rsidR="00B56A43" w14:paraId="4490694D" w14:textId="77777777">
        <w:tc>
          <w:tcPr>
            <w:tcW w:w="9000" w:type="dxa"/>
          </w:tcPr>
          <w:p w14:paraId="0674E6DE" w14:textId="0599CDA6" w:rsidR="00B56A43" w:rsidRDefault="00245AB9" w:rsidP="00C32225">
            <w:pPr>
              <w:ind w:left="2832" w:hanging="2832"/>
            </w:pPr>
            <w:r>
              <w:t xml:space="preserve">                                   </w:t>
            </w:r>
            <w:r w:rsidR="00C525EA">
              <w:t>2021</w:t>
            </w:r>
          </w:p>
        </w:tc>
        <w:tc>
          <w:tcPr>
            <w:tcW w:w="9000" w:type="dxa"/>
          </w:tcPr>
          <w:p w14:paraId="4DC974BE" w14:textId="246C0ABD" w:rsidR="00B56A43" w:rsidRDefault="00245AB9" w:rsidP="00C32225">
            <w:pPr>
              <w:ind w:left="2832" w:hanging="2832"/>
            </w:pPr>
            <w:r>
              <w:t xml:space="preserve">                                                                        </w:t>
            </w:r>
            <w:r w:rsidR="00C525EA">
              <w:t>33</w:t>
            </w:r>
          </w:p>
        </w:tc>
      </w:tr>
      <w:tr w:rsidR="00B56A43" w14:paraId="090E8138" w14:textId="77777777">
        <w:tc>
          <w:tcPr>
            <w:tcW w:w="9000" w:type="dxa"/>
          </w:tcPr>
          <w:p w14:paraId="7324855D" w14:textId="77777777" w:rsidR="00B56A43" w:rsidRDefault="00C525EA" w:rsidP="00C32225">
            <w:pPr>
              <w:ind w:left="2832" w:hanging="2832"/>
            </w:pPr>
            <w:r>
              <w:t>Total</w:t>
            </w:r>
          </w:p>
        </w:tc>
        <w:tc>
          <w:tcPr>
            <w:tcW w:w="9000" w:type="dxa"/>
          </w:tcPr>
          <w:p w14:paraId="5B1D2B2F" w14:textId="6A6DA8B9" w:rsidR="00B56A43" w:rsidRDefault="00245AB9" w:rsidP="00C32225">
            <w:pPr>
              <w:ind w:left="2832" w:hanging="2832"/>
            </w:pPr>
            <w:r>
              <w:t xml:space="preserve">                                                                      </w:t>
            </w:r>
            <w:r w:rsidR="00C525EA">
              <w:t>721</w:t>
            </w:r>
          </w:p>
        </w:tc>
      </w:tr>
    </w:tbl>
    <w:p w14:paraId="5D343B66" w14:textId="77777777" w:rsidR="006F01B7" w:rsidRDefault="006F01B7">
      <w:pPr>
        <w:rPr>
          <w:b/>
          <w:bCs/>
        </w:rPr>
      </w:pPr>
    </w:p>
    <w:p w14:paraId="0C7FFE57" w14:textId="39F7922C" w:rsidR="00B56A43" w:rsidRDefault="00C525EA">
      <w:r>
        <w:rPr>
          <w:b/>
          <w:bCs/>
        </w:rPr>
        <w:t>House</w:t>
      </w:r>
      <w:r w:rsidR="00245AB9">
        <w:rPr>
          <w:b/>
          <w:bCs/>
        </w:rPr>
        <w:t xml:space="preserve"> </w:t>
      </w:r>
      <w:r>
        <w:rPr>
          <w:b/>
          <w:bCs/>
        </w:rPr>
        <w:t>Bill</w:t>
      </w:r>
      <w:r w:rsidR="00245AB9">
        <w:rPr>
          <w:b/>
          <w:bCs/>
        </w:rPr>
        <w:t xml:space="preserve"> </w:t>
      </w:r>
      <w:r>
        <w:rPr>
          <w:b/>
          <w:bCs/>
        </w:rPr>
        <w:t>33:</w:t>
      </w:r>
      <w:r w:rsidR="00245AB9">
        <w:rPr>
          <w:b/>
          <w:bCs/>
        </w:rPr>
        <w:t xml:space="preserve"> </w:t>
      </w:r>
      <w:r>
        <w:rPr>
          <w:b/>
          <w:bCs/>
        </w:rPr>
        <w:t>Measures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Facilitate</w:t>
      </w:r>
      <w:r w:rsidR="00245AB9">
        <w:rPr>
          <w:b/>
          <w:bCs/>
        </w:rPr>
        <w:t xml:space="preserve"> </w:t>
      </w:r>
      <w:r>
        <w:rPr>
          <w:b/>
          <w:bCs/>
        </w:rPr>
        <w:t>Award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Course</w:t>
      </w:r>
      <w:r w:rsidR="00245AB9">
        <w:rPr>
          <w:b/>
          <w:bCs/>
        </w:rPr>
        <w:t xml:space="preserve"> </w:t>
      </w:r>
      <w:r>
        <w:rPr>
          <w:b/>
          <w:bCs/>
        </w:rPr>
        <w:t>Credit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Military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</w:p>
    <w:p w14:paraId="254CFD8A" w14:textId="546566F2" w:rsidR="00B56A43" w:rsidRDefault="00C525EA">
      <w:r>
        <w:t>The</w:t>
      </w:r>
      <w:r w:rsidR="00245AB9">
        <w:t xml:space="preserve"> </w:t>
      </w:r>
      <w:r>
        <w:t>87th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(2021),</w:t>
      </w:r>
      <w:r w:rsidR="00245AB9">
        <w:t xml:space="preserve"> </w:t>
      </w:r>
      <w:r>
        <w:t>passed</w:t>
      </w:r>
      <w:r w:rsidR="00245AB9">
        <w:t xml:space="preserve"> </w:t>
      </w:r>
      <w:r>
        <w:t>HB</w:t>
      </w:r>
      <w:r w:rsidR="00245AB9">
        <w:t xml:space="preserve"> </w:t>
      </w:r>
      <w:r>
        <w:t>33,</w:t>
      </w:r>
      <w:r w:rsidR="00245AB9">
        <w:t xml:space="preserve"> </w:t>
      </w:r>
      <w:r>
        <w:t>which</w:t>
      </w:r>
      <w:r w:rsidR="00245AB9">
        <w:t xml:space="preserve"> </w:t>
      </w:r>
      <w:r>
        <w:t>relates</w:t>
      </w:r>
      <w:r w:rsidR="00245AB9">
        <w:t xml:space="preserve"> </w:t>
      </w:r>
      <w:r>
        <w:t>to</w:t>
      </w:r>
      <w:r w:rsidR="00245AB9">
        <w:t xml:space="preserve"> </w:t>
      </w:r>
      <w:r>
        <w:t>measures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award</w:t>
      </w:r>
      <w:r w:rsidR="00245AB9">
        <w:t xml:space="preserve"> </w:t>
      </w:r>
      <w:r>
        <w:t>of</w:t>
      </w:r>
      <w:r w:rsidR="00245AB9">
        <w:t xml:space="preserve"> </w:t>
      </w:r>
      <w:r>
        <w:t>postsecondary</w:t>
      </w:r>
      <w:r w:rsidR="00245AB9">
        <w:t xml:space="preserve"> </w:t>
      </w:r>
      <w:r>
        <w:t>course</w:t>
      </w:r>
      <w:r w:rsidR="00245AB9">
        <w:t xml:space="preserve"> </w:t>
      </w:r>
      <w:r>
        <w:t>credit</w:t>
      </w:r>
      <w:r w:rsidR="00245AB9">
        <w:t xml:space="preserve"> </w:t>
      </w:r>
      <w:r>
        <w:t>leading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credentialing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military</w:t>
      </w:r>
      <w:r w:rsidR="00245AB9">
        <w:t xml:space="preserve"> </w:t>
      </w:r>
      <w:r>
        <w:t>experience,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veterans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certain</w:t>
      </w:r>
      <w:r w:rsidR="00245AB9">
        <w:t xml:space="preserve"> </w:t>
      </w:r>
      <w:r>
        <w:t>industries.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currently</w:t>
      </w:r>
      <w:r w:rsidR="00245AB9">
        <w:t xml:space="preserve"> </w:t>
      </w:r>
      <w:r>
        <w:t>undergoing</w:t>
      </w:r>
      <w:r w:rsidR="00245AB9">
        <w:t xml:space="preserve"> </w:t>
      </w:r>
      <w:r>
        <w:t>the</w:t>
      </w:r>
      <w:r w:rsidR="00245AB9">
        <w:t xml:space="preserve"> </w:t>
      </w:r>
      <w:r>
        <w:t>rulemaking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this</w:t>
      </w:r>
      <w:r w:rsidR="00245AB9">
        <w:t xml:space="preserve"> </w:t>
      </w:r>
      <w:r>
        <w:t>legislation.</w:t>
      </w:r>
    </w:p>
    <w:p w14:paraId="15A757E0" w14:textId="7EBC0DFB" w:rsidR="00B56A43" w:rsidRDefault="00C525EA">
      <w:r>
        <w:rPr>
          <w:u w:val="single"/>
        </w:rPr>
        <w:t>Jobs</w:t>
      </w:r>
      <w:r w:rsidR="00245AB9">
        <w:rPr>
          <w:u w:val="single"/>
        </w:rPr>
        <w:t xml:space="preserve"> </w:t>
      </w:r>
      <w:r>
        <w:rPr>
          <w:u w:val="single"/>
        </w:rPr>
        <w:t>Y'all</w:t>
      </w:r>
    </w:p>
    <w:p w14:paraId="4FE2DD74" w14:textId="493DBDEE" w:rsidR="00B56A43" w:rsidRDefault="00C525EA">
      <w:r>
        <w:t>In</w:t>
      </w:r>
      <w:r w:rsidR="00245AB9">
        <w:t xml:space="preserve"> </w:t>
      </w:r>
      <w:r>
        <w:t>November</w:t>
      </w:r>
      <w:r w:rsidR="00245AB9">
        <w:t xml:space="preserve"> </w:t>
      </w:r>
      <w:r>
        <w:t>2018,</w:t>
      </w:r>
      <w:r w:rsidR="00245AB9">
        <w:t xml:space="preserve"> </w:t>
      </w:r>
      <w:r>
        <w:t>TWC</w:t>
      </w:r>
      <w:r w:rsidR="00245AB9">
        <w:t xml:space="preserve"> </w:t>
      </w:r>
      <w:r>
        <w:t>launched</w:t>
      </w:r>
      <w:r w:rsidR="00245AB9">
        <w:t xml:space="preserve"> </w:t>
      </w:r>
      <w:r>
        <w:t>the</w:t>
      </w:r>
      <w:r w:rsidR="00245AB9">
        <w:t xml:space="preserve"> </w:t>
      </w:r>
      <w:r>
        <w:t>“Jobs</w:t>
      </w:r>
      <w:r w:rsidR="00245AB9">
        <w:t xml:space="preserve"> </w:t>
      </w:r>
      <w:r>
        <w:t>Y’all:</w:t>
      </w:r>
      <w:r w:rsidR="00245AB9">
        <w:t xml:space="preserve"> </w:t>
      </w:r>
      <w:r>
        <w:t>Your</w:t>
      </w:r>
      <w:r w:rsidR="00245AB9">
        <w:t xml:space="preserve"> </w:t>
      </w:r>
      <w:r>
        <w:t>Career.</w:t>
      </w:r>
      <w:r w:rsidR="00245AB9">
        <w:t xml:space="preserve"> </w:t>
      </w:r>
      <w:r>
        <w:t>Your</w:t>
      </w:r>
      <w:r w:rsidR="00245AB9">
        <w:t xml:space="preserve"> </w:t>
      </w:r>
      <w:r>
        <w:t>Story.”</w:t>
      </w:r>
      <w:r w:rsidR="00245AB9">
        <w:t xml:space="preserve"> </w:t>
      </w:r>
      <w:r>
        <w:t>campaign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inspire</w:t>
      </w:r>
      <w:r w:rsidR="00245AB9">
        <w:t xml:space="preserve"> </w:t>
      </w:r>
      <w:r>
        <w:t>young</w:t>
      </w:r>
      <w:r w:rsidR="00245AB9">
        <w:t xml:space="preserve"> </w:t>
      </w:r>
      <w:r>
        <w:t>Texans</w:t>
      </w:r>
      <w:r w:rsidR="00245AB9">
        <w:t xml:space="preserve"> </w:t>
      </w:r>
      <w:r>
        <w:t>to</w:t>
      </w:r>
      <w:r w:rsidR="00245AB9">
        <w:t xml:space="preserve"> </w:t>
      </w:r>
      <w:r>
        <w:t>discover</w:t>
      </w:r>
      <w:r w:rsidR="00245AB9">
        <w:t xml:space="preserve"> </w:t>
      </w:r>
      <w:r>
        <w:t>and</w:t>
      </w:r>
      <w:r w:rsidR="00245AB9">
        <w:t xml:space="preserve"> </w:t>
      </w:r>
      <w:r>
        <w:t>explore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in-demand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about</w:t>
      </w:r>
      <w:r w:rsidR="00245AB9">
        <w:t xml:space="preserve"> </w:t>
      </w:r>
      <w:r>
        <w:t>skills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enter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  <w:r w:rsidR="00245AB9">
        <w:t xml:space="preserve"> </w:t>
      </w:r>
      <w:r>
        <w:t>This</w:t>
      </w:r>
      <w:r w:rsidR="00245AB9">
        <w:t xml:space="preserve"> </w:t>
      </w:r>
      <w:r>
        <w:t>online</w:t>
      </w:r>
      <w:r w:rsidR="00245AB9">
        <w:t xml:space="preserve"> </w:t>
      </w:r>
      <w:r>
        <w:t>program</w:t>
      </w:r>
      <w:r w:rsidR="00245AB9">
        <w:t xml:space="preserve"> </w:t>
      </w:r>
      <w:r>
        <w:t>educates</w:t>
      </w:r>
      <w:r w:rsidR="00245AB9">
        <w:t xml:space="preserve"> </w:t>
      </w:r>
      <w:r>
        <w:t>and</w:t>
      </w:r>
      <w:r w:rsidR="00245AB9">
        <w:t xml:space="preserve"> </w:t>
      </w:r>
      <w:r>
        <w:t>inspires</w:t>
      </w:r>
      <w:r w:rsidR="00245AB9">
        <w:t xml:space="preserve"> </w:t>
      </w:r>
      <w:r>
        <w:t>young</w:t>
      </w:r>
    </w:p>
    <w:p w14:paraId="4D568401" w14:textId="31155276" w:rsidR="00B56A43" w:rsidRDefault="00C525EA">
      <w:r>
        <w:t>Texans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self-directed</w:t>
      </w:r>
      <w:r w:rsidR="00245AB9">
        <w:t xml:space="preserve"> </w:t>
      </w:r>
      <w:r>
        <w:t>career</w:t>
      </w:r>
      <w:r w:rsidR="00245AB9">
        <w:t xml:space="preserve"> </w:t>
      </w:r>
      <w:r>
        <w:t>paths,</w:t>
      </w:r>
      <w:r w:rsidR="00245AB9">
        <w:t xml:space="preserve"> </w:t>
      </w:r>
      <w:r>
        <w:t>features</w:t>
      </w:r>
      <w:r w:rsidR="00245AB9">
        <w:t xml:space="preserve"> </w:t>
      </w:r>
      <w:r>
        <w:t>in-demand</w:t>
      </w:r>
      <w:r w:rsidR="00245AB9">
        <w:t xml:space="preserve"> </w:t>
      </w:r>
      <w:r>
        <w:t>industries,</w:t>
      </w:r>
      <w:r w:rsidR="00245AB9">
        <w:t xml:space="preserve"> </w:t>
      </w:r>
      <w:r>
        <w:t>and</w:t>
      </w:r>
      <w:r w:rsidR="00245AB9">
        <w:t xml:space="preserve"> </w:t>
      </w:r>
      <w:r>
        <w:t>connects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career</w:t>
      </w:r>
      <w:r w:rsidR="00245AB9">
        <w:t xml:space="preserve"> </w:t>
      </w:r>
      <w:r>
        <w:t>resources.</w:t>
      </w:r>
      <w:r w:rsidR="00245AB9">
        <w:t xml:space="preserve"> </w:t>
      </w:r>
      <w:r>
        <w:t>The</w:t>
      </w:r>
      <w:r w:rsidR="00245AB9">
        <w:t xml:space="preserve"> </w:t>
      </w:r>
      <w:r>
        <w:t>website</w:t>
      </w:r>
      <w:r w:rsidR="00245AB9">
        <w:t xml:space="preserve"> </w:t>
      </w:r>
      <w:r>
        <w:t>introduces</w:t>
      </w:r>
      <w:r w:rsidR="00245AB9">
        <w:t xml:space="preserve"> </w:t>
      </w:r>
      <w:r>
        <w:t>users</w:t>
      </w:r>
      <w:r w:rsidR="00245AB9">
        <w:t xml:space="preserve"> </w:t>
      </w:r>
      <w:r>
        <w:t>to</w:t>
      </w:r>
      <w:r w:rsidR="00245AB9">
        <w:t xml:space="preserve"> </w:t>
      </w:r>
      <w:r>
        <w:t>eight</w:t>
      </w:r>
      <w:r w:rsidR="00245AB9">
        <w:t xml:space="preserve"> </w:t>
      </w:r>
      <w:r>
        <w:t>industries,</w:t>
      </w:r>
      <w:r w:rsidR="00245AB9">
        <w:t xml:space="preserve"> </w:t>
      </w: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explorer</w:t>
      </w:r>
      <w:r w:rsidR="00245AB9">
        <w:t xml:space="preserve"> </w:t>
      </w:r>
      <w:r>
        <w:t>app,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online</w:t>
      </w:r>
      <w:r w:rsidR="00245AB9">
        <w:t xml:space="preserve"> </w:t>
      </w:r>
      <w:r>
        <w:t>resources,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</w:p>
    <w:p w14:paraId="0B13048A" w14:textId="72A57C33" w:rsidR="00B56A43" w:rsidRDefault="00C525EA">
      <w:pPr>
        <w:numPr>
          <w:ilvl w:val="0"/>
          <w:numId w:val="127"/>
        </w:numPr>
      </w:pPr>
      <w:r>
        <w:t>Featured</w:t>
      </w:r>
      <w:r w:rsidR="00245AB9">
        <w:t xml:space="preserve"> </w:t>
      </w:r>
      <w:r>
        <w:t>industries:</w:t>
      </w:r>
    </w:p>
    <w:p w14:paraId="73A1E45E" w14:textId="38A14B06" w:rsidR="00B56A43" w:rsidRDefault="00C525EA">
      <w:pPr>
        <w:numPr>
          <w:ilvl w:val="1"/>
          <w:numId w:val="127"/>
        </w:numPr>
      </w:pPr>
      <w:r>
        <w:t>Aerospace</w:t>
      </w:r>
      <w:r w:rsidR="00245AB9">
        <w:t xml:space="preserve"> </w:t>
      </w:r>
      <w:r>
        <w:t>and</w:t>
      </w:r>
      <w:r w:rsidR="00245AB9">
        <w:t xml:space="preserve"> </w:t>
      </w:r>
      <w:r>
        <w:t>Defense</w:t>
      </w:r>
    </w:p>
    <w:p w14:paraId="24C2D9DE" w14:textId="465E3856" w:rsidR="00B56A43" w:rsidRDefault="00C525EA">
      <w:pPr>
        <w:numPr>
          <w:ilvl w:val="1"/>
          <w:numId w:val="127"/>
        </w:numPr>
      </w:pPr>
      <w:r>
        <w:t>Advanced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Manufacturing</w:t>
      </w:r>
    </w:p>
    <w:p w14:paraId="622CECE4" w14:textId="77777777" w:rsidR="00B56A43" w:rsidRDefault="00C525EA">
      <w:pPr>
        <w:numPr>
          <w:ilvl w:val="1"/>
          <w:numId w:val="127"/>
        </w:numPr>
      </w:pPr>
      <w:r>
        <w:t>Biotechnology</w:t>
      </w:r>
    </w:p>
    <w:p w14:paraId="7088DF76" w14:textId="409916CC" w:rsidR="00B56A43" w:rsidRDefault="00C525EA">
      <w:pPr>
        <w:numPr>
          <w:ilvl w:val="1"/>
          <w:numId w:val="127"/>
        </w:numPr>
      </w:pPr>
      <w:r>
        <w:t>Life</w:t>
      </w:r>
      <w:r w:rsidR="00245AB9">
        <w:t xml:space="preserve"> </w:t>
      </w:r>
      <w:r>
        <w:t>Sciences</w:t>
      </w:r>
      <w:r w:rsidR="00245AB9">
        <w:t xml:space="preserve"> </w:t>
      </w:r>
      <w:r>
        <w:t>and</w:t>
      </w:r>
      <w:r w:rsidR="00245AB9">
        <w:t xml:space="preserve"> </w:t>
      </w:r>
      <w:r>
        <w:t>Healthcare</w:t>
      </w:r>
    </w:p>
    <w:p w14:paraId="4DF19CA4" w14:textId="77777777" w:rsidR="00B56A43" w:rsidRDefault="00C525EA">
      <w:pPr>
        <w:numPr>
          <w:ilvl w:val="1"/>
          <w:numId w:val="127"/>
        </w:numPr>
      </w:pPr>
      <w:r>
        <w:t>Construction</w:t>
      </w:r>
    </w:p>
    <w:p w14:paraId="49131346" w14:textId="77777777" w:rsidR="00B56A43" w:rsidRDefault="00C525EA">
      <w:pPr>
        <w:numPr>
          <w:ilvl w:val="1"/>
          <w:numId w:val="127"/>
        </w:numPr>
      </w:pPr>
      <w:r>
        <w:t>Energy</w:t>
      </w:r>
    </w:p>
    <w:p w14:paraId="7BD73A25" w14:textId="52CC41C2" w:rsidR="00B56A43" w:rsidRDefault="00C525EA">
      <w:pPr>
        <w:numPr>
          <w:ilvl w:val="1"/>
          <w:numId w:val="127"/>
        </w:numPr>
      </w:pP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Computer</w:t>
      </w:r>
      <w:r w:rsidR="00245AB9">
        <w:t xml:space="preserve"> </w:t>
      </w:r>
      <w:r>
        <w:t>Technology</w:t>
      </w:r>
    </w:p>
    <w:p w14:paraId="0ADE95DB" w14:textId="1B9E450D" w:rsidR="00B56A43" w:rsidRDefault="00C525EA">
      <w:pPr>
        <w:numPr>
          <w:ilvl w:val="1"/>
          <w:numId w:val="127"/>
        </w:numPr>
      </w:pPr>
      <w:r>
        <w:t>Petroleum</w:t>
      </w:r>
      <w:r w:rsidR="00245AB9">
        <w:t xml:space="preserve"> </w:t>
      </w:r>
      <w:r>
        <w:t>Refining</w:t>
      </w:r>
      <w:r w:rsidR="00245AB9">
        <w:t xml:space="preserve"> </w:t>
      </w:r>
      <w:r>
        <w:t>and</w:t>
      </w:r>
      <w:r w:rsidR="00245AB9">
        <w:t xml:space="preserve"> </w:t>
      </w:r>
      <w:r>
        <w:t>Chemical</w:t>
      </w:r>
      <w:r w:rsidR="00245AB9">
        <w:t xml:space="preserve"> </w:t>
      </w:r>
      <w:r>
        <w:t>Products</w:t>
      </w:r>
    </w:p>
    <w:p w14:paraId="1827A224" w14:textId="2A2090F6" w:rsidR="00B56A43" w:rsidRDefault="00C525EA">
      <w:pPr>
        <w:numPr>
          <w:ilvl w:val="1"/>
          <w:numId w:val="127"/>
        </w:numPr>
      </w:pPr>
      <w:r>
        <w:t>Transportation</w:t>
      </w:r>
      <w:r w:rsidR="00245AB9">
        <w:t xml:space="preserve"> </w:t>
      </w:r>
      <w:r>
        <w:t>and</w:t>
      </w:r>
      <w:r w:rsidR="00245AB9">
        <w:t xml:space="preserve"> </w:t>
      </w:r>
      <w:r>
        <w:t>Logistics</w:t>
      </w:r>
    </w:p>
    <w:p w14:paraId="4383FFAB" w14:textId="5094846A" w:rsidR="00B56A43" w:rsidRDefault="00C525EA">
      <w:pPr>
        <w:numPr>
          <w:ilvl w:val="0"/>
          <w:numId w:val="127"/>
        </w:numPr>
      </w:pPr>
      <w:r>
        <w:t>Career</w:t>
      </w:r>
      <w:r w:rsidR="00245AB9">
        <w:t xml:space="preserve"> </w:t>
      </w:r>
      <w:r>
        <w:t>Explorer,</w:t>
      </w:r>
      <w:r w:rsidR="00245AB9">
        <w:t xml:space="preserve"> </w:t>
      </w:r>
      <w:r>
        <w:t>search</w:t>
      </w:r>
      <w:r w:rsidR="00245AB9">
        <w:t xml:space="preserve"> </w:t>
      </w:r>
      <w:r>
        <w:t>by</w:t>
      </w:r>
      <w:r w:rsidR="00245AB9">
        <w:t xml:space="preserve"> </w:t>
      </w:r>
      <w:r>
        <w:t>industry,</w:t>
      </w:r>
      <w:r w:rsidR="00245AB9">
        <w:t xml:space="preserve"> </w:t>
      </w:r>
      <w:r>
        <w:t>occupation,</w:t>
      </w:r>
      <w:r w:rsidR="00245AB9">
        <w:t xml:space="preserve"> </w:t>
      </w:r>
      <w:r>
        <w:t>and/or</w:t>
      </w:r>
      <w:r w:rsidR="00245AB9">
        <w:t xml:space="preserve"> </w:t>
      </w:r>
      <w:r>
        <w:t>geography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about</w:t>
      </w:r>
      <w:r w:rsidR="00245AB9">
        <w:t xml:space="preserve"> </w:t>
      </w:r>
      <w:r>
        <w:t>job</w:t>
      </w:r>
      <w:r w:rsidR="00245AB9">
        <w:t xml:space="preserve"> </w:t>
      </w:r>
      <w:r>
        <w:t>projections</w:t>
      </w:r>
      <w:r w:rsidR="00245AB9">
        <w:t xml:space="preserve"> </w:t>
      </w:r>
      <w:r>
        <w:t>and</w:t>
      </w:r>
      <w:r w:rsidR="00245AB9">
        <w:t xml:space="preserve"> </w:t>
      </w:r>
      <w:r>
        <w:t>average</w:t>
      </w:r>
      <w:r w:rsidR="00245AB9">
        <w:t xml:space="preserve"> </w:t>
      </w:r>
      <w:r>
        <w:t>wages</w:t>
      </w:r>
    </w:p>
    <w:p w14:paraId="39F40CA0" w14:textId="657E61DE" w:rsidR="00B56A43" w:rsidRDefault="00C525EA">
      <w:pPr>
        <w:numPr>
          <w:ilvl w:val="0"/>
          <w:numId w:val="127"/>
        </w:numPr>
      </w:pPr>
      <w:r>
        <w:t>Web-based</w:t>
      </w:r>
      <w:r w:rsidR="00245AB9">
        <w:t xml:space="preserve"> </w:t>
      </w:r>
      <w:r>
        <w:t>resources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6295373B" w14:textId="5FB46F79" w:rsidR="00B56A43" w:rsidRDefault="00C525EA">
      <w:pPr>
        <w:numPr>
          <w:ilvl w:val="1"/>
          <w:numId w:val="127"/>
        </w:numPr>
      </w:pPr>
      <w:r>
        <w:t>Texas</w:t>
      </w:r>
      <w:r w:rsidR="00245AB9">
        <w:t xml:space="preserve"> </w:t>
      </w:r>
      <w:r>
        <w:t>Career</w:t>
      </w:r>
      <w:r w:rsidR="00245AB9">
        <w:t xml:space="preserve"> </w:t>
      </w:r>
      <w:r>
        <w:t>Check</w:t>
      </w:r>
    </w:p>
    <w:p w14:paraId="1174BBDC" w14:textId="47B05CBD" w:rsidR="00B56A43" w:rsidRDefault="00C525EA">
      <w:pPr>
        <w:numPr>
          <w:ilvl w:val="1"/>
          <w:numId w:val="127"/>
        </w:numPr>
      </w:pPr>
      <w:r>
        <w:t>Texas</w:t>
      </w:r>
      <w:r w:rsidR="00245AB9">
        <w:t xml:space="preserve"> </w:t>
      </w:r>
      <w:r>
        <w:t>Reality</w:t>
      </w:r>
      <w:r w:rsidR="00245AB9">
        <w:t xml:space="preserve"> </w:t>
      </w:r>
      <w:r>
        <w:t>Check</w:t>
      </w:r>
    </w:p>
    <w:p w14:paraId="4657B034" w14:textId="7AF85339" w:rsidR="00B56A43" w:rsidRDefault="00C525EA">
      <w:pPr>
        <w:numPr>
          <w:ilvl w:val="1"/>
          <w:numId w:val="127"/>
        </w:numPr>
      </w:pPr>
      <w:r>
        <w:t>Texas</w:t>
      </w:r>
      <w:r w:rsidR="00245AB9">
        <w:t xml:space="preserve"> </w:t>
      </w:r>
      <w:r>
        <w:t>Internship</w:t>
      </w:r>
      <w:r w:rsidR="00245AB9">
        <w:t xml:space="preserve"> </w:t>
      </w:r>
      <w:r>
        <w:t>Challenge</w:t>
      </w:r>
    </w:p>
    <w:p w14:paraId="2D0F8718" w14:textId="706C2FAB" w:rsidR="00B56A43" w:rsidRDefault="00C525EA">
      <w:r>
        <w:rPr>
          <w:u w:val="single"/>
        </w:rPr>
        <w:t>Youth</w:t>
      </w:r>
      <w:r w:rsidR="00245AB9">
        <w:rPr>
          <w:u w:val="single"/>
        </w:rPr>
        <w:t xml:space="preserve"> </w:t>
      </w:r>
      <w:r>
        <w:rPr>
          <w:u w:val="single"/>
        </w:rPr>
        <w:t>Initiatives</w:t>
      </w:r>
    </w:p>
    <w:p w14:paraId="47BE7325" w14:textId="0C6DD4B8" w:rsidR="00B56A43" w:rsidRDefault="00C525EA">
      <w:r>
        <w:rPr>
          <w:i/>
          <w:iCs/>
        </w:rPr>
        <w:t>Youth</w:t>
      </w:r>
      <w:r w:rsidR="00245AB9">
        <w:rPr>
          <w:i/>
          <w:iCs/>
        </w:rPr>
        <w:t xml:space="preserve"> </w:t>
      </w:r>
      <w:r>
        <w:rPr>
          <w:i/>
          <w:iCs/>
        </w:rPr>
        <w:t>Career</w:t>
      </w:r>
      <w:r w:rsidR="00245AB9">
        <w:rPr>
          <w:i/>
          <w:iCs/>
        </w:rPr>
        <w:t xml:space="preserve"> </w:t>
      </w:r>
      <w:r>
        <w:rPr>
          <w:i/>
          <w:iCs/>
        </w:rPr>
        <w:t>Fairs—</w:t>
      </w:r>
      <w:r>
        <w:t>Local</w:t>
      </w:r>
      <w:r w:rsidR="00245AB9">
        <w:t xml:space="preserve"> </w:t>
      </w:r>
      <w:hyperlink r:id="rId48" w:history="1">
        <w:r>
          <w:t>Texas</w:t>
        </w:r>
        <w:r w:rsidR="00245AB9">
          <w:t xml:space="preserve"> </w:t>
        </w:r>
        <w:r>
          <w:t>Workforce</w:t>
        </w:r>
        <w:r w:rsidR="00245AB9">
          <w:t xml:space="preserve"> </w:t>
        </w:r>
        <w:r>
          <w:t>Solutions</w:t>
        </w:r>
        <w:r w:rsidR="00245AB9">
          <w:t xml:space="preserve"> </w:t>
        </w:r>
        <w:r>
          <w:t>Offices</w:t>
        </w:r>
        <w:r w:rsidR="00245AB9">
          <w:t xml:space="preserve"> </w:t>
        </w:r>
      </w:hyperlink>
      <w:r>
        <w:t>host</w:t>
      </w:r>
      <w:r w:rsidR="00245AB9">
        <w:t xml:space="preserve"> </w:t>
      </w:r>
      <w:r>
        <w:t>youth</w:t>
      </w:r>
      <w:r w:rsidR="00245AB9">
        <w:t xml:space="preserve"> </w:t>
      </w:r>
      <w:r>
        <w:t>career</w:t>
      </w:r>
      <w:r w:rsidR="00245AB9">
        <w:t xml:space="preserve"> </w:t>
      </w:r>
      <w:r>
        <w:t>exploration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fairs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youth</w:t>
      </w:r>
      <w:r w:rsidR="00245AB9">
        <w:t xml:space="preserve"> </w:t>
      </w:r>
      <w:r>
        <w:t>area</w:t>
      </w:r>
      <w:r w:rsidR="00245AB9">
        <w:t xml:space="preserve"> </w:t>
      </w:r>
      <w:r>
        <w:t>specific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resources.</w:t>
      </w:r>
      <w:r w:rsidR="00245AB9">
        <w:t xml:space="preserve"> </w:t>
      </w:r>
      <w:r>
        <w:t>Youth</w:t>
      </w:r>
      <w:r w:rsidR="00245AB9">
        <w:t xml:space="preserve"> </w:t>
      </w:r>
      <w:r>
        <w:t>are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contact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specific</w:t>
      </w:r>
      <w:r w:rsidR="00245AB9">
        <w:t xml:space="preserve"> </w:t>
      </w:r>
      <w:r>
        <w:t>events</w:t>
      </w:r>
      <w:r w:rsidR="00245AB9">
        <w:t xml:space="preserve"> </w:t>
      </w:r>
      <w:r>
        <w:t>and</w:t>
      </w:r>
      <w:r w:rsidR="00245AB9">
        <w:t xml:space="preserve"> </w:t>
      </w:r>
      <w:r>
        <w:t>opportunities.</w:t>
      </w:r>
    </w:p>
    <w:p w14:paraId="70541A98" w14:textId="630FE7C3" w:rsidR="00B56A43" w:rsidRDefault="00C525EA">
      <w:r>
        <w:rPr>
          <w:i/>
          <w:iCs/>
        </w:rPr>
        <w:t>Teacher</w:t>
      </w:r>
      <w:r w:rsidR="00245AB9">
        <w:rPr>
          <w:i/>
          <w:iCs/>
        </w:rPr>
        <w:t xml:space="preserve"> </w:t>
      </w:r>
      <w:r>
        <w:rPr>
          <w:i/>
          <w:iCs/>
        </w:rPr>
        <w:t>Externships—</w:t>
      </w:r>
      <w:r>
        <w:t>TWC</w:t>
      </w:r>
      <w:r w:rsidR="00245AB9">
        <w:t xml:space="preserve"> </w:t>
      </w:r>
      <w:r>
        <w:t>supports</w:t>
      </w:r>
      <w:r w:rsidR="00245AB9">
        <w:t xml:space="preserve"> </w:t>
      </w:r>
      <w:r>
        <w:t>externships</w:t>
      </w:r>
      <w:r w:rsidR="00245AB9">
        <w:t xml:space="preserve"> </w:t>
      </w:r>
      <w:r>
        <w:t>for</w:t>
      </w:r>
      <w:r w:rsidR="00245AB9">
        <w:t xml:space="preserve"> </w:t>
      </w:r>
      <w:r>
        <w:t>middle</w:t>
      </w:r>
      <w:r w:rsidR="00245AB9">
        <w:t xml:space="preserve"> </w:t>
      </w:r>
      <w:r>
        <w:t>school</w:t>
      </w:r>
      <w:r w:rsidR="00245AB9">
        <w:t xml:space="preserve"> </w:t>
      </w:r>
      <w:r>
        <w:t>and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teachers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firsthand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required</w:t>
      </w:r>
      <w:r w:rsidR="00245AB9">
        <w:t xml:space="preserve"> </w:t>
      </w:r>
      <w:r>
        <w:t>for</w:t>
      </w:r>
      <w:r w:rsidR="00245AB9">
        <w:t xml:space="preserve"> </w:t>
      </w:r>
      <w:r>
        <w:t>in-demand</w:t>
      </w:r>
      <w:r w:rsidR="00245AB9">
        <w:t xml:space="preserve"> </w:t>
      </w:r>
      <w:r>
        <w:t>occupations.</w:t>
      </w:r>
      <w:r w:rsidR="00245AB9">
        <w:t xml:space="preserve"> </w:t>
      </w:r>
      <w:r>
        <w:t>These</w:t>
      </w:r>
      <w:r w:rsidR="00245AB9">
        <w:t xml:space="preserve"> </w:t>
      </w:r>
      <w:r>
        <w:t>externships</w:t>
      </w:r>
      <w:r w:rsidR="00245AB9">
        <w:t xml:space="preserve"> </w:t>
      </w:r>
      <w:r>
        <w:t>allow</w:t>
      </w:r>
      <w:r w:rsidR="00245AB9">
        <w:t xml:space="preserve"> </w:t>
      </w:r>
      <w:r>
        <w:t>teachers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understand</w:t>
      </w:r>
      <w:r w:rsidR="00245AB9">
        <w:t xml:space="preserve"> </w:t>
      </w:r>
      <w:r>
        <w:t>in-demand</w:t>
      </w:r>
      <w:r w:rsidR="00245AB9">
        <w:t xml:space="preserve"> </w:t>
      </w:r>
      <w:r>
        <w:t>careers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convey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the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opportunities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them.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2,500</w:t>
      </w:r>
      <w:r w:rsidR="00245AB9">
        <w:t xml:space="preserve"> </w:t>
      </w:r>
      <w:r>
        <w:t>teachers</w:t>
      </w:r>
      <w:r w:rsidR="00245AB9">
        <w:t xml:space="preserve"> </w:t>
      </w:r>
      <w:r>
        <w:t>have</w:t>
      </w:r>
      <w:r w:rsidR="00245AB9">
        <w:t xml:space="preserve"> </w:t>
      </w:r>
      <w:r>
        <w:t>participated</w:t>
      </w:r>
      <w:r w:rsidR="00245AB9">
        <w:t xml:space="preserve"> </w:t>
      </w:r>
      <w:r>
        <w:t>since</w:t>
      </w:r>
      <w:r w:rsidR="00245AB9">
        <w:t xml:space="preserve"> </w:t>
      </w:r>
      <w:r>
        <w:t>2015.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COVID-19,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was</w:t>
      </w:r>
      <w:r w:rsidR="00245AB9">
        <w:t xml:space="preserve"> </w:t>
      </w:r>
      <w:r>
        <w:t>canceled</w:t>
      </w:r>
      <w:r w:rsidR="00245AB9">
        <w:t xml:space="preserve"> </w:t>
      </w:r>
      <w:r>
        <w:t>in</w:t>
      </w:r>
      <w:r w:rsidR="00245AB9">
        <w:t xml:space="preserve"> </w:t>
      </w:r>
      <w:r>
        <w:t>FY’20</w:t>
      </w:r>
      <w:r w:rsidR="00245AB9">
        <w:t xml:space="preserve"> </w:t>
      </w:r>
      <w:r>
        <w:t>and</w:t>
      </w:r>
      <w:r w:rsidR="00245AB9">
        <w:t xml:space="preserve"> </w:t>
      </w:r>
      <w:r>
        <w:t>FY’21.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was</w:t>
      </w:r>
      <w:r w:rsidR="00245AB9">
        <w:t xml:space="preserve"> </w:t>
      </w:r>
      <w:r>
        <w:t>reinstated</w:t>
      </w:r>
      <w:r w:rsidR="00245AB9">
        <w:t xml:space="preserve"> </w:t>
      </w:r>
      <w:r>
        <w:t>for</w:t>
      </w:r>
      <w:r w:rsidR="00245AB9">
        <w:t xml:space="preserve"> </w:t>
      </w:r>
      <w:r>
        <w:t>FY’22.</w:t>
      </w:r>
      <w:r w:rsidR="00245AB9">
        <w:t xml:space="preserve"> </w:t>
      </w:r>
      <w:r>
        <w:t>New</w:t>
      </w:r>
      <w:r w:rsidR="00245AB9">
        <w:t xml:space="preserve"> </w:t>
      </w:r>
      <w:r>
        <w:t>grants</w:t>
      </w:r>
      <w:r w:rsidR="00245AB9">
        <w:t xml:space="preserve"> </w:t>
      </w:r>
      <w:r>
        <w:t>are</w:t>
      </w:r>
      <w:r w:rsidR="00245AB9">
        <w:t xml:space="preserve"> </w:t>
      </w:r>
      <w:r>
        <w:t>scheduled</w:t>
      </w:r>
      <w:r w:rsidR="00245AB9">
        <w:t xml:space="preserve"> </w:t>
      </w:r>
      <w:r>
        <w:t>to</w:t>
      </w:r>
      <w:r w:rsidR="00245AB9">
        <w:t xml:space="preserve"> </w:t>
      </w:r>
      <w:r>
        <w:t>begin</w:t>
      </w:r>
      <w:r w:rsidR="00245AB9">
        <w:t xml:space="preserve"> </w:t>
      </w:r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2023.</w:t>
      </w:r>
    </w:p>
    <w:p w14:paraId="658D3659" w14:textId="531B5D5B" w:rsidR="00B56A43" w:rsidRDefault="00C525EA">
      <w:r>
        <w:rPr>
          <w:i/>
          <w:iCs/>
        </w:rPr>
        <w:t>Foster</w:t>
      </w:r>
      <w:r w:rsidR="00245AB9">
        <w:rPr>
          <w:i/>
          <w:iCs/>
        </w:rPr>
        <w:t xml:space="preserve"> </w:t>
      </w:r>
      <w:r>
        <w:rPr>
          <w:i/>
          <w:iCs/>
        </w:rPr>
        <w:t>Youth</w:t>
      </w:r>
      <w:r>
        <w:t>—TWC</w:t>
      </w:r>
      <w:r w:rsidR="00245AB9">
        <w:t xml:space="preserve"> </w:t>
      </w:r>
      <w:r>
        <w:t>provides</w:t>
      </w:r>
      <w:r w:rsidR="00245AB9">
        <w:t xml:space="preserve"> </w:t>
      </w:r>
      <w:r>
        <w:t>grants</w:t>
      </w:r>
      <w:r w:rsidR="00245AB9">
        <w:t xml:space="preserve"> </w:t>
      </w:r>
      <w:r>
        <w:t>to</w:t>
      </w:r>
      <w:r w:rsidR="00245AB9">
        <w:t xml:space="preserve"> </w:t>
      </w:r>
      <w:r>
        <w:t>18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Transition</w:t>
      </w:r>
      <w:r w:rsidR="00245AB9">
        <w:t xml:space="preserve"> </w:t>
      </w:r>
      <w:r>
        <w:t>Centers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comprehensive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transitioning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overcome</w:t>
      </w:r>
      <w:r w:rsidR="00245AB9">
        <w:t xml:space="preserve"> </w:t>
      </w:r>
      <w:r>
        <w:t>barriers.</w:t>
      </w:r>
      <w:r w:rsidR="00245AB9">
        <w:t xml:space="preserve"> </w:t>
      </w:r>
      <w:r>
        <w:t>TWC</w:t>
      </w:r>
      <w:r w:rsidR="00245AB9">
        <w:t xml:space="preserve"> </w:t>
      </w:r>
      <w:r>
        <w:t>hosted</w:t>
      </w:r>
      <w:r w:rsidR="00245AB9">
        <w:t xml:space="preserve"> </w:t>
      </w:r>
      <w:r>
        <w:t>its</w:t>
      </w:r>
      <w:r w:rsidR="00245AB9">
        <w:t xml:space="preserve"> </w:t>
      </w:r>
      <w:r>
        <w:t>first</w:t>
      </w:r>
      <w:r w:rsidR="00245AB9">
        <w:t xml:space="preserve"> </w:t>
      </w:r>
      <w:r>
        <w:t>annual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conference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local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integrated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foster</w:t>
      </w:r>
      <w:r w:rsidR="00245AB9">
        <w:t xml:space="preserve"> </w:t>
      </w:r>
      <w:r>
        <w:t>youth,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perspectives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from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partners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critical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foster</w:t>
      </w:r>
      <w:r w:rsidR="00245AB9">
        <w:t xml:space="preserve"> </w:t>
      </w:r>
      <w:r>
        <w:t>youth,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the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partnerships</w:t>
      </w:r>
      <w:r w:rsidR="00245AB9">
        <w:t xml:space="preserve"> </w:t>
      </w:r>
      <w:r>
        <w:t>among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organizations</w:t>
      </w:r>
      <w:r w:rsidR="00245AB9">
        <w:t xml:space="preserve"> </w:t>
      </w:r>
      <w:r>
        <w:t>that</w:t>
      </w:r>
      <w:r w:rsidR="00245AB9">
        <w:t xml:space="preserve"> </w:t>
      </w:r>
      <w:r>
        <w:t>serve</w:t>
      </w:r>
      <w:r w:rsidR="00245AB9">
        <w:t xml:space="preserve"> </w:t>
      </w:r>
      <w:r>
        <w:t>foster</w:t>
      </w:r>
      <w:r w:rsidR="00245AB9">
        <w:t xml:space="preserve"> </w:t>
      </w:r>
      <w:r>
        <w:t>youth.</w:t>
      </w:r>
    </w:p>
    <w:p w14:paraId="756ADB5B" w14:textId="25B77A43" w:rsidR="00B56A43" w:rsidRDefault="00C525EA">
      <w:r>
        <w:rPr>
          <w:i/>
          <w:iCs/>
        </w:rPr>
        <w:t>Governor’s</w:t>
      </w:r>
      <w:r w:rsidR="00245AB9">
        <w:rPr>
          <w:i/>
          <w:iCs/>
        </w:rPr>
        <w:t xml:space="preserve"> </w:t>
      </w:r>
      <w:r>
        <w:rPr>
          <w:i/>
          <w:iCs/>
        </w:rPr>
        <w:t>Challenge</w:t>
      </w:r>
      <w:r w:rsidR="00245AB9">
        <w:rPr>
          <w:i/>
          <w:iCs/>
        </w:rPr>
        <w:t xml:space="preserve"> </w:t>
      </w:r>
      <w:r>
        <w:rPr>
          <w:i/>
          <w:iCs/>
        </w:rPr>
        <w:t>Camp</w:t>
      </w:r>
      <w:r>
        <w:t>—The</w:t>
      </w:r>
      <w:r w:rsidR="00245AB9">
        <w:t xml:space="preserve"> </w:t>
      </w:r>
      <w:r>
        <w:t>Governor’s</w:t>
      </w:r>
      <w:r w:rsidR="00245AB9">
        <w:t xml:space="preserve"> </w:t>
      </w:r>
      <w:r>
        <w:t>Science</w:t>
      </w:r>
      <w:r w:rsidR="00245AB9">
        <w:t xml:space="preserve"> </w:t>
      </w:r>
      <w:r>
        <w:t>and</w:t>
      </w:r>
      <w:r w:rsidR="00245AB9">
        <w:t xml:space="preserve"> </w:t>
      </w:r>
      <w:r>
        <w:t>Technology</w:t>
      </w:r>
      <w:r w:rsidR="00245AB9">
        <w:t xml:space="preserve"> </w:t>
      </w:r>
      <w:r>
        <w:t>Champions’</w:t>
      </w:r>
      <w:r w:rsidR="00245AB9">
        <w:t xml:space="preserve"> </w:t>
      </w:r>
      <w:r>
        <w:t>Academy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STEM-related</w:t>
      </w:r>
      <w:r w:rsidR="00245AB9">
        <w:t xml:space="preserve"> </w:t>
      </w:r>
      <w:r>
        <w:t>one-week</w:t>
      </w:r>
      <w:r w:rsidR="00245AB9">
        <w:t xml:space="preserve"> </w:t>
      </w:r>
      <w:r>
        <w:t>residential</w:t>
      </w:r>
      <w:r w:rsidR="00245AB9">
        <w:t xml:space="preserve"> </w:t>
      </w:r>
      <w:r>
        <w:t>summer</w:t>
      </w:r>
      <w:r w:rsidR="00245AB9">
        <w:t xml:space="preserve"> </w:t>
      </w:r>
      <w:r>
        <w:t>camp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in</w:t>
      </w:r>
      <w:r w:rsidR="00245AB9">
        <w:t xml:space="preserve"> </w:t>
      </w:r>
      <w:r>
        <w:t>grades</w:t>
      </w:r>
      <w:r w:rsidR="00245AB9">
        <w:t xml:space="preserve"> </w:t>
      </w:r>
      <w:r>
        <w:t>9–12.</w:t>
      </w:r>
    </w:p>
    <w:p w14:paraId="1F6E28E6" w14:textId="4262BBFB" w:rsidR="00B56A43" w:rsidRDefault="00C525EA">
      <w:r>
        <w:t>For</w:t>
      </w:r>
      <w:r w:rsidR="00245AB9">
        <w:t xml:space="preserve"> </w:t>
      </w:r>
      <w:r>
        <w:t>summer</w:t>
      </w:r>
      <w:r w:rsidR="00245AB9">
        <w:t xml:space="preserve"> </w:t>
      </w:r>
      <w:r>
        <w:t>2021,</w:t>
      </w:r>
      <w:r w:rsidR="00245AB9">
        <w:t xml:space="preserve"> </w:t>
      </w:r>
      <w:r>
        <w:t>TWC</w:t>
      </w:r>
      <w:r w:rsidR="00245AB9">
        <w:t xml:space="preserve"> </w:t>
      </w:r>
      <w:r>
        <w:t>awarded</w:t>
      </w:r>
      <w:r w:rsidR="00245AB9">
        <w:t xml:space="preserve"> </w:t>
      </w:r>
      <w:r>
        <w:t>10</w:t>
      </w:r>
      <w:r w:rsidR="00245AB9">
        <w:t xml:space="preserve"> </w:t>
      </w:r>
      <w:r>
        <w:t>grants</w:t>
      </w:r>
      <w:r w:rsidR="00245AB9">
        <w:t xml:space="preserve"> </w:t>
      </w:r>
      <w:r>
        <w:t>,</w:t>
      </w:r>
      <w:r w:rsidR="00245AB9">
        <w:t xml:space="preserve"> </w:t>
      </w:r>
      <w:r>
        <w:t>which</w:t>
      </w:r>
      <w:r w:rsidR="00245AB9">
        <w:t xml:space="preserve"> </w:t>
      </w:r>
      <w:r>
        <w:t>provided</w:t>
      </w:r>
      <w:r w:rsidR="00245AB9">
        <w:t xml:space="preserve"> </w:t>
      </w:r>
      <w:r>
        <w:t>scholarships</w:t>
      </w:r>
      <w:r w:rsidR="00245AB9">
        <w:t xml:space="preserve"> </w:t>
      </w:r>
      <w:r>
        <w:t>for</w:t>
      </w:r>
      <w:r w:rsidR="00245AB9">
        <w:t xml:space="preserve"> </w:t>
      </w:r>
      <w:r>
        <w:t>over</w:t>
      </w:r>
      <w:r w:rsidR="00245AB9">
        <w:t xml:space="preserve"> </w:t>
      </w:r>
      <w:r>
        <w:t>1,200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attend</w:t>
      </w:r>
      <w:r w:rsidR="00245AB9">
        <w:t xml:space="preserve"> </w:t>
      </w:r>
      <w:r>
        <w:t>35</w:t>
      </w:r>
      <w:r w:rsidR="00245AB9">
        <w:t xml:space="preserve"> </w:t>
      </w:r>
      <w:r>
        <w:t>camps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6023B653" w14:textId="16157BE9" w:rsidR="00B56A43" w:rsidRDefault="00C525EA">
      <w:r>
        <w:rPr>
          <w:i/>
          <w:iCs/>
        </w:rPr>
        <w:t>Texas</w:t>
      </w:r>
      <w:r w:rsidR="00245AB9">
        <w:rPr>
          <w:i/>
          <w:iCs/>
        </w:rPr>
        <w:t xml:space="preserve"> </w:t>
      </w:r>
      <w:r>
        <w:rPr>
          <w:i/>
          <w:iCs/>
        </w:rPr>
        <w:t>Science</w:t>
      </w:r>
      <w:r w:rsidR="00245AB9">
        <w:rPr>
          <w:i/>
          <w:iCs/>
        </w:rPr>
        <w:t xml:space="preserve"> </w:t>
      </w:r>
      <w:r>
        <w:rPr>
          <w:i/>
          <w:iCs/>
        </w:rPr>
        <w:t>Careers</w:t>
      </w:r>
      <w:r w:rsidR="00245AB9">
        <w:rPr>
          <w:i/>
          <w:iCs/>
        </w:rPr>
        <w:t xml:space="preserve"> </w:t>
      </w:r>
      <w:r>
        <w:rPr>
          <w:i/>
          <w:iCs/>
        </w:rPr>
        <w:t>Consortium</w:t>
      </w:r>
      <w:r w:rsidR="00245AB9">
        <w:rPr>
          <w:i/>
          <w:iCs/>
        </w:rPr>
        <w:t xml:space="preserve"> </w:t>
      </w:r>
      <w:r>
        <w:rPr>
          <w:i/>
          <w:iCs/>
        </w:rPr>
        <w:t>(Texas</w:t>
      </w:r>
      <w:r w:rsidR="00245AB9">
        <w:rPr>
          <w:i/>
          <w:iCs/>
        </w:rPr>
        <w:t xml:space="preserve"> </w:t>
      </w:r>
      <w:r>
        <w:rPr>
          <w:i/>
          <w:iCs/>
        </w:rPr>
        <w:t>Science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Engineering</w:t>
      </w:r>
      <w:r w:rsidR="00245AB9">
        <w:rPr>
          <w:i/>
          <w:iCs/>
        </w:rPr>
        <w:t xml:space="preserve"> </w:t>
      </w:r>
      <w:r>
        <w:rPr>
          <w:i/>
          <w:iCs/>
        </w:rPr>
        <w:t>Fair)</w:t>
      </w:r>
      <w:r>
        <w:t>—This</w:t>
      </w:r>
      <w:r w:rsidR="00245AB9">
        <w:t xml:space="preserve"> </w:t>
      </w:r>
      <w:r>
        <w:t>science</w:t>
      </w:r>
      <w:r w:rsidR="00245AB9">
        <w:t xml:space="preserve"> </w:t>
      </w:r>
      <w:r>
        <w:t>and</w:t>
      </w:r>
      <w:r w:rsidR="00245AB9">
        <w:t xml:space="preserve"> </w:t>
      </w:r>
      <w:r>
        <w:t>engineering</w:t>
      </w:r>
      <w:r w:rsidR="00245AB9">
        <w:t xml:space="preserve"> </w:t>
      </w:r>
      <w:r>
        <w:t>fair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competition</w:t>
      </w:r>
      <w:r w:rsidR="00245AB9">
        <w:t xml:space="preserve"> </w:t>
      </w:r>
      <w:r>
        <w:t>for</w:t>
      </w:r>
      <w:r w:rsidR="00245AB9">
        <w:t xml:space="preserve"> </w:t>
      </w:r>
      <w:r>
        <w:t>state</w:t>
      </w:r>
      <w:r w:rsidR="00245AB9">
        <w:t xml:space="preserve"> </w:t>
      </w:r>
      <w:r>
        <w:t>middle</w:t>
      </w:r>
      <w:r w:rsidR="00245AB9">
        <w:t xml:space="preserve"> </w:t>
      </w:r>
      <w:r>
        <w:t>school</w:t>
      </w:r>
      <w:r w:rsidR="00245AB9">
        <w:t xml:space="preserve"> </w:t>
      </w:r>
      <w:r>
        <w:t>and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science</w:t>
      </w:r>
      <w:r w:rsidR="00245AB9">
        <w:t xml:space="preserve"> </w:t>
      </w:r>
      <w:r>
        <w:t>fair</w:t>
      </w:r>
      <w:r w:rsidR="00245AB9">
        <w:t xml:space="preserve"> </w:t>
      </w:r>
      <w:r>
        <w:t>winners</w:t>
      </w:r>
      <w:r w:rsidR="00245AB9">
        <w:t xml:space="preserve"> </w:t>
      </w:r>
      <w:r>
        <w:t>to</w:t>
      </w:r>
      <w:r w:rsidR="00245AB9">
        <w:t xml:space="preserve"> </w:t>
      </w:r>
      <w:r>
        <w:t>showcase</w:t>
      </w:r>
      <w:r w:rsidR="00245AB9">
        <w:t xml:space="preserve"> </w:t>
      </w:r>
      <w:r>
        <w:t>their</w:t>
      </w:r>
      <w:r w:rsidR="00245AB9">
        <w:t xml:space="preserve"> </w:t>
      </w:r>
      <w:r>
        <w:t>research</w:t>
      </w:r>
      <w:r w:rsidR="00245AB9">
        <w:t xml:space="preserve"> </w:t>
      </w:r>
      <w:r>
        <w:t>projects</w:t>
      </w:r>
      <w:r w:rsidR="00245AB9">
        <w:t xml:space="preserve"> </w:t>
      </w:r>
      <w:r>
        <w:t>in</w:t>
      </w:r>
      <w:r w:rsidR="00245AB9">
        <w:t xml:space="preserve"> </w:t>
      </w:r>
      <w:r>
        <w:t>STEM</w:t>
      </w:r>
      <w:r w:rsidR="00245AB9">
        <w:t xml:space="preserve"> </w:t>
      </w:r>
      <w:r>
        <w:t>fields.</w:t>
      </w:r>
    </w:p>
    <w:p w14:paraId="551685E3" w14:textId="6E7BADE7" w:rsidR="00B56A43" w:rsidRDefault="00C525EA">
      <w:r>
        <w:rPr>
          <w:u w:val="single"/>
        </w:rPr>
        <w:t>Other</w:t>
      </w:r>
      <w:r w:rsidR="00245AB9">
        <w:rPr>
          <w:u w:val="single"/>
        </w:rPr>
        <w:t xml:space="preserve"> </w:t>
      </w:r>
      <w:r>
        <w:rPr>
          <w:u w:val="single"/>
        </w:rPr>
        <w:t>Selected</w:t>
      </w:r>
      <w:r w:rsidR="00245AB9">
        <w:rPr>
          <w:u w:val="single"/>
        </w:rPr>
        <w:t xml:space="preserve"> </w:t>
      </w:r>
      <w:r>
        <w:rPr>
          <w:u w:val="single"/>
        </w:rPr>
        <w:t>Initiatives</w:t>
      </w:r>
    </w:p>
    <w:p w14:paraId="5C1B3958" w14:textId="519FCAAC" w:rsidR="00B56A43" w:rsidRDefault="00C525EA">
      <w:r>
        <w:rPr>
          <w:i/>
          <w:iCs/>
        </w:rPr>
        <w:t>Small</w:t>
      </w:r>
      <w:r w:rsidR="00245AB9">
        <w:rPr>
          <w:i/>
          <w:iCs/>
        </w:rPr>
        <w:t xml:space="preserve"> </w:t>
      </w:r>
      <w:r>
        <w:rPr>
          <w:i/>
          <w:iCs/>
        </w:rPr>
        <w:t>Business</w:t>
      </w:r>
      <w:r w:rsidR="00245AB9">
        <w:rPr>
          <w:i/>
          <w:iCs/>
        </w:rPr>
        <w:t xml:space="preserve"> </w:t>
      </w:r>
      <w:r>
        <w:rPr>
          <w:i/>
          <w:iCs/>
        </w:rPr>
        <w:t>Initiatives</w:t>
      </w:r>
      <w:r>
        <w:t>—TWC</w:t>
      </w:r>
      <w:r w:rsidR="00245AB9">
        <w:t xml:space="preserve"> </w:t>
      </w:r>
      <w:r>
        <w:t>provides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Texans</w:t>
      </w:r>
      <w:r w:rsidR="00245AB9">
        <w:t xml:space="preserve"> </w:t>
      </w:r>
      <w:r>
        <w:t>interested</w:t>
      </w:r>
      <w:r w:rsidR="00245AB9">
        <w:t xml:space="preserve"> </w:t>
      </w:r>
      <w:r>
        <w:t>in</w:t>
      </w:r>
      <w:r w:rsidR="00245AB9">
        <w:t xml:space="preserve"> </w:t>
      </w:r>
      <w:r>
        <w:t>entrepreneurship</w:t>
      </w:r>
      <w:r w:rsidR="00245AB9">
        <w:t xml:space="preserve"> </w:t>
      </w:r>
      <w:r>
        <w:t>and</w:t>
      </w:r>
      <w:r w:rsidR="00245AB9">
        <w:t xml:space="preserve"> </w:t>
      </w:r>
      <w:r>
        <w:t>starting</w:t>
      </w:r>
      <w:r w:rsidR="00245AB9">
        <w:t xml:space="preserve"> </w:t>
      </w:r>
      <w:r>
        <w:t>or</w:t>
      </w:r>
      <w:r w:rsidR="00245AB9">
        <w:t xml:space="preserve"> </w:t>
      </w:r>
      <w:r>
        <w:t>expanding</w:t>
      </w:r>
      <w:r w:rsidR="00245AB9">
        <w:t xml:space="preserve"> </w:t>
      </w:r>
      <w:r>
        <w:t>a</w:t>
      </w:r>
      <w:r w:rsidR="00245AB9">
        <w:t xml:space="preserve"> </w:t>
      </w:r>
      <w:r>
        <w:t>business</w:t>
      </w:r>
      <w:r w:rsidR="00245AB9">
        <w:t xml:space="preserve"> </w:t>
      </w:r>
      <w:r>
        <w:t>or</w:t>
      </w:r>
      <w:r w:rsidR="00245AB9">
        <w:t xml:space="preserve"> </w:t>
      </w:r>
      <w:r>
        <w:t>small</w:t>
      </w:r>
      <w:r w:rsidR="00245AB9">
        <w:t xml:space="preserve"> </w:t>
      </w:r>
      <w:r>
        <w:t>business,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run</w:t>
      </w:r>
      <w:r w:rsidR="00245AB9">
        <w:t xml:space="preserve"> </w:t>
      </w:r>
      <w:r>
        <w:t>by</w:t>
      </w:r>
      <w:r w:rsidR="00245AB9">
        <w:t xml:space="preserve"> </w:t>
      </w:r>
      <w:r>
        <w:t>veterans,</w:t>
      </w:r>
      <w:r w:rsidR="00245AB9">
        <w:t xml:space="preserve"> </w:t>
      </w:r>
      <w:r>
        <w:t>minorities,</w:t>
      </w:r>
      <w:r w:rsidR="00245AB9">
        <w:t xml:space="preserve"> </w:t>
      </w:r>
      <w:r>
        <w:t>and</w:t>
      </w:r>
      <w:r w:rsidR="00245AB9">
        <w:t xml:space="preserve"> </w:t>
      </w:r>
      <w:r>
        <w:t>women.</w:t>
      </w:r>
    </w:p>
    <w:p w14:paraId="1B73C3AE" w14:textId="2D7168B8" w:rsidR="00B56A43" w:rsidRDefault="00C525EA">
      <w:r>
        <w:rPr>
          <w:i/>
          <w:iCs/>
        </w:rPr>
        <w:t>High</w:t>
      </w:r>
      <w:r w:rsidR="00245AB9">
        <w:rPr>
          <w:i/>
          <w:iCs/>
        </w:rPr>
        <w:t xml:space="preserve"> </w:t>
      </w:r>
      <w:r>
        <w:rPr>
          <w:i/>
          <w:iCs/>
        </w:rPr>
        <w:t>Demand</w:t>
      </w:r>
      <w:r w:rsidR="00245AB9">
        <w:rPr>
          <w:i/>
          <w:iCs/>
        </w:rPr>
        <w:t xml:space="preserve"> </w:t>
      </w:r>
      <w:r>
        <w:rPr>
          <w:i/>
          <w:iCs/>
        </w:rPr>
        <w:t>Job</w:t>
      </w:r>
      <w:r w:rsidR="00245AB9">
        <w:rPr>
          <w:i/>
          <w:iCs/>
        </w:rPr>
        <w:t xml:space="preserve"> </w:t>
      </w:r>
      <w:r>
        <w:rPr>
          <w:i/>
          <w:iCs/>
        </w:rPr>
        <w:t>Training</w:t>
      </w:r>
      <w:r w:rsidR="00245AB9">
        <w:rPr>
          <w:i/>
          <w:iCs/>
        </w:rPr>
        <w:t xml:space="preserve"> </w:t>
      </w:r>
      <w:r>
        <w:rPr>
          <w:i/>
          <w:iCs/>
        </w:rPr>
        <w:t>Program</w:t>
      </w:r>
      <w:r>
        <w:t>—TWC</w:t>
      </w:r>
      <w:r w:rsidR="00245AB9">
        <w:t xml:space="preserve"> </w:t>
      </w:r>
      <w:r>
        <w:t>supports</w:t>
      </w:r>
      <w:r w:rsidR="00245AB9">
        <w:t xml:space="preserve"> </w:t>
      </w:r>
      <w:r>
        <w:t>collaborations</w:t>
      </w:r>
      <w:r w:rsidR="00245AB9">
        <w:t xml:space="preserve"> </w:t>
      </w:r>
      <w:r>
        <w:t>between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corporations</w:t>
      </w:r>
      <w:r w:rsidR="00245AB9">
        <w:t xml:space="preserve"> </w:t>
      </w:r>
      <w:r>
        <w:t>(EDCs)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high-demand</w:t>
      </w:r>
      <w:r w:rsidR="00245AB9">
        <w:t xml:space="preserve"> </w:t>
      </w:r>
      <w:r>
        <w:t>occupational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supports</w:t>
      </w:r>
      <w:r w:rsidR="00245AB9">
        <w:t xml:space="preserve"> </w:t>
      </w:r>
      <w:r>
        <w:t>Boards</w:t>
      </w:r>
      <w:r w:rsidR="00245AB9">
        <w:t xml:space="preserve"> </w:t>
      </w:r>
      <w:r>
        <w:t>partnering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EDCs</w:t>
      </w:r>
      <w:r w:rsidR="00245AB9">
        <w:t xml:space="preserve"> </w:t>
      </w:r>
      <w:r>
        <w:t>that</w:t>
      </w:r>
      <w:r w:rsidR="00245AB9">
        <w:t xml:space="preserve"> </w:t>
      </w:r>
      <w:r>
        <w:t>use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sales</w:t>
      </w:r>
      <w:r w:rsidR="00245AB9">
        <w:t xml:space="preserve"> </w:t>
      </w:r>
      <w:r>
        <w:t>taxes</w:t>
      </w:r>
      <w:r w:rsidR="00245AB9">
        <w:t xml:space="preserve"> </w:t>
      </w:r>
      <w:r>
        <w:t>for</w:t>
      </w:r>
      <w:r w:rsidR="00245AB9">
        <w:t xml:space="preserve"> </w:t>
      </w:r>
      <w:r>
        <w:t>high-demand</w:t>
      </w:r>
      <w:r w:rsidR="00245AB9">
        <w:t xml:space="preserve"> </w:t>
      </w:r>
      <w:r>
        <w:t>job</w:t>
      </w:r>
      <w:r w:rsidR="00245AB9">
        <w:t xml:space="preserve"> </w:t>
      </w:r>
      <w:r>
        <w:t>training.</w:t>
      </w:r>
      <w:r w:rsidR="00245AB9">
        <w:t xml:space="preserve"> </w:t>
      </w:r>
      <w:r>
        <w:t>Boards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EDCs</w:t>
      </w:r>
      <w:r w:rsidR="00245AB9">
        <w:t xml:space="preserve"> </w:t>
      </w:r>
      <w:r>
        <w:t>and</w:t>
      </w:r>
      <w:r w:rsidR="00245AB9">
        <w:t xml:space="preserve"> </w:t>
      </w:r>
      <w:r>
        <w:t>match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sales</w:t>
      </w:r>
      <w:r w:rsidR="00245AB9">
        <w:t xml:space="preserve"> </w:t>
      </w:r>
      <w:r>
        <w:t>tax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jointly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such</w:t>
      </w:r>
      <w:r w:rsidR="00245AB9">
        <w:t xml:space="preserve"> </w:t>
      </w:r>
      <w:r>
        <w:t>training.</w:t>
      </w:r>
    </w:p>
    <w:p w14:paraId="4326B477" w14:textId="1E2C9FC1" w:rsidR="00B56A43" w:rsidRDefault="00C525EA">
      <w:r>
        <w:rPr>
          <w:i/>
          <w:iCs/>
        </w:rPr>
        <w:t>Texas</w:t>
      </w:r>
      <w:r w:rsidR="00245AB9">
        <w:rPr>
          <w:i/>
          <w:iCs/>
        </w:rPr>
        <w:t xml:space="preserve"> </w:t>
      </w:r>
      <w:r>
        <w:rPr>
          <w:i/>
          <w:iCs/>
        </w:rPr>
        <w:t>Industry</w:t>
      </w:r>
      <w:r w:rsidR="00245AB9">
        <w:rPr>
          <w:i/>
          <w:iCs/>
        </w:rPr>
        <w:t xml:space="preserve"> </w:t>
      </w:r>
      <w:r>
        <w:rPr>
          <w:i/>
          <w:iCs/>
        </w:rPr>
        <w:t>Partnership</w:t>
      </w:r>
      <w:r w:rsidR="00245AB9">
        <w:rPr>
          <w:i/>
          <w:iCs/>
        </w:rPr>
        <w:t xml:space="preserve"> </w:t>
      </w:r>
      <w:r>
        <w:rPr>
          <w:i/>
          <w:iCs/>
        </w:rPr>
        <w:t>(TIP)</w:t>
      </w:r>
      <w:r w:rsidR="00245AB9">
        <w:rPr>
          <w:i/>
          <w:iCs/>
        </w:rPr>
        <w:t xml:space="preserve"> </w:t>
      </w:r>
      <w:r>
        <w:rPr>
          <w:i/>
          <w:iCs/>
        </w:rPr>
        <w:t>Program</w:t>
      </w:r>
      <w:r>
        <w:t>—TWC</w:t>
      </w:r>
      <w:r w:rsidR="00245AB9">
        <w:t xml:space="preserve"> </w:t>
      </w:r>
      <w:r>
        <w:t>supports</w:t>
      </w:r>
      <w:r w:rsidR="00245AB9">
        <w:t xml:space="preserve"> </w:t>
      </w:r>
      <w:r>
        <w:t>collaborations</w:t>
      </w:r>
      <w:r w:rsidR="00245AB9">
        <w:t xml:space="preserve"> </w:t>
      </w:r>
      <w:r>
        <w:t>between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employers,</w:t>
      </w:r>
      <w:r w:rsidR="00245AB9">
        <w:t xml:space="preserve"> </w:t>
      </w:r>
      <w:r>
        <w:t>corporations,</w:t>
      </w:r>
      <w:r w:rsidR="00245AB9">
        <w:t xml:space="preserve"> </w:t>
      </w:r>
      <w:r>
        <w:t>or</w:t>
      </w:r>
      <w:r w:rsidR="00245AB9">
        <w:t xml:space="preserve"> </w:t>
      </w:r>
      <w:r>
        <w:t>foundations</w:t>
      </w:r>
      <w:r w:rsidR="00245AB9">
        <w:t xml:space="preserve"> </w:t>
      </w:r>
      <w:r>
        <w:t>(Industry</w:t>
      </w:r>
      <w:r w:rsidR="00245AB9">
        <w:t xml:space="preserve"> </w:t>
      </w:r>
      <w:r>
        <w:t>Partner(s))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skills</w:t>
      </w:r>
      <w:r w:rsidR="00245AB9">
        <w:t xml:space="preserve"> </w:t>
      </w:r>
      <w:r>
        <w:t>gaps</w:t>
      </w:r>
      <w:r w:rsidR="00245AB9">
        <w:t xml:space="preserve"> </w:t>
      </w:r>
      <w:r>
        <w:t>and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talent</w:t>
      </w:r>
      <w:r w:rsidR="00245AB9">
        <w:t xml:space="preserve"> </w:t>
      </w:r>
      <w:r>
        <w:t>pipeline</w:t>
      </w:r>
      <w:r w:rsidR="00245AB9">
        <w:t xml:space="preserve"> </w:t>
      </w:r>
      <w:r>
        <w:t>that</w:t>
      </w:r>
      <w:r w:rsidR="00245AB9">
        <w:t xml:space="preserve"> </w:t>
      </w:r>
      <w:r>
        <w:t>meets</w:t>
      </w:r>
      <w:r w:rsidR="00245AB9">
        <w:t xml:space="preserve"> </w:t>
      </w:r>
      <w:r>
        <w:t>industry</w:t>
      </w:r>
      <w:r w:rsidR="00245AB9">
        <w:t xml:space="preserve"> </w:t>
      </w:r>
      <w:r>
        <w:t>needs.</w:t>
      </w:r>
      <w:r w:rsidR="00245AB9">
        <w:t xml:space="preserve"> </w:t>
      </w:r>
      <w:r>
        <w:t>Collaborations</w:t>
      </w:r>
      <w:r w:rsidR="00245AB9">
        <w:t xml:space="preserve"> </w:t>
      </w:r>
      <w:r>
        <w:t>must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allowable</w:t>
      </w:r>
      <w:r w:rsidR="00245AB9">
        <w:t xml:space="preserve"> </w:t>
      </w:r>
      <w:r>
        <w:t>WIOA</w:t>
      </w:r>
      <w:r w:rsidR="00245AB9">
        <w:t xml:space="preserve"> </w:t>
      </w:r>
      <w:r>
        <w:t>activities,</w:t>
      </w:r>
      <w:r w:rsidR="00245AB9">
        <w:t xml:space="preserve"> </w:t>
      </w:r>
      <w:r>
        <w:t>focusing</w:t>
      </w:r>
      <w:r w:rsidR="00245AB9">
        <w:t xml:space="preserve"> </w:t>
      </w:r>
      <w:r>
        <w:t>on</w:t>
      </w:r>
      <w:r w:rsidR="00245AB9">
        <w:t xml:space="preserve"> </w:t>
      </w:r>
      <w:r>
        <w:t>six</w:t>
      </w:r>
      <w:r w:rsidR="00245AB9">
        <w:t xml:space="preserve"> </w:t>
      </w:r>
      <w:r>
        <w:t>designated</w:t>
      </w:r>
      <w:r w:rsidR="00245AB9">
        <w:t xml:space="preserve"> </w:t>
      </w:r>
      <w:r>
        <w:t>industry</w:t>
      </w:r>
      <w:r w:rsidR="00245AB9">
        <w:t xml:space="preserve"> </w:t>
      </w:r>
      <w:r>
        <w:t>clusters,</w:t>
      </w:r>
      <w:r w:rsidR="00245AB9">
        <w:t xml:space="preserve"> </w:t>
      </w:r>
      <w:r>
        <w:t>and</w:t>
      </w:r>
      <w:r w:rsidR="00245AB9">
        <w:t xml:space="preserve"> </w:t>
      </w:r>
      <w:r>
        <w:t>leverage</w:t>
      </w:r>
      <w:r w:rsidR="00245AB9">
        <w:t xml:space="preserve"> </w:t>
      </w:r>
      <w:r>
        <w:t>funds.</w:t>
      </w:r>
    </w:p>
    <w:p w14:paraId="3EE6134B" w14:textId="61ACA4B2" w:rsidR="00B56A43" w:rsidRDefault="00C525EA">
      <w:r>
        <w:rPr>
          <w:i/>
          <w:iCs/>
        </w:rPr>
        <w:t>Building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Construction</w:t>
      </w:r>
      <w:r w:rsidR="00245AB9">
        <w:rPr>
          <w:i/>
          <w:iCs/>
        </w:rPr>
        <w:t xml:space="preserve"> </w:t>
      </w:r>
      <w:r>
        <w:rPr>
          <w:i/>
          <w:iCs/>
        </w:rPr>
        <w:t>Trades</w:t>
      </w:r>
      <w:r>
        <w:t>—Texas</w:t>
      </w:r>
      <w:r w:rsidR="00245AB9">
        <w:t xml:space="preserve"> </w:t>
      </w:r>
      <w:r>
        <w:t>companies</w:t>
      </w:r>
      <w:r w:rsidR="00245AB9">
        <w:t xml:space="preserve"> </w:t>
      </w:r>
      <w:r>
        <w:t>are</w:t>
      </w:r>
      <w:r w:rsidR="00245AB9">
        <w:t xml:space="preserve"> </w:t>
      </w:r>
      <w:r>
        <w:t>creating</w:t>
      </w:r>
      <w:r w:rsidR="00245AB9">
        <w:t xml:space="preserve"> </w:t>
      </w:r>
      <w:r>
        <w:t>significant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workers</w:t>
      </w:r>
      <w:r w:rsidR="00245AB9">
        <w:t xml:space="preserve"> </w:t>
      </w:r>
      <w:r>
        <w:t>in</w:t>
      </w:r>
      <w:r w:rsidR="00245AB9">
        <w:t xml:space="preserve"> </w:t>
      </w:r>
      <w:r>
        <w:t>high-demand</w:t>
      </w:r>
      <w:r w:rsidR="00245AB9">
        <w:t xml:space="preserve"> </w:t>
      </w:r>
      <w:r>
        <w:t>construction</w:t>
      </w:r>
      <w:r w:rsidR="00245AB9">
        <w:t xml:space="preserve"> </w:t>
      </w:r>
      <w:r>
        <w:t>and</w:t>
      </w:r>
      <w:r w:rsidR="00245AB9">
        <w:t xml:space="preserve"> </w:t>
      </w:r>
      <w:r>
        <w:t>building</w:t>
      </w:r>
      <w:r w:rsidR="00245AB9">
        <w:t xml:space="preserve"> </w:t>
      </w:r>
      <w:r>
        <w:t>trade</w:t>
      </w:r>
      <w:r w:rsidR="00245AB9">
        <w:t xml:space="preserve"> </w:t>
      </w:r>
      <w:r>
        <w:t>occupations,</w:t>
      </w:r>
      <w:r w:rsidR="00245AB9">
        <w:t xml:space="preserve"> </w:t>
      </w:r>
      <w:r>
        <w:t>including</w:t>
      </w:r>
      <w:r w:rsidR="00245AB9">
        <w:t xml:space="preserve"> </w:t>
      </w:r>
      <w:r>
        <w:t>carpenters,</w:t>
      </w:r>
      <w:r w:rsidR="00245AB9">
        <w:t xml:space="preserve"> </w:t>
      </w:r>
      <w:r>
        <w:t>plumbers,</w:t>
      </w:r>
      <w:r w:rsidR="00245AB9">
        <w:t xml:space="preserve"> </w:t>
      </w:r>
      <w:r>
        <w:t>pipefitters,</w:t>
      </w:r>
      <w:r w:rsidR="00245AB9">
        <w:t xml:space="preserve"> </w:t>
      </w:r>
      <w:r>
        <w:t>welders,</w:t>
      </w:r>
      <w:r w:rsidR="00245AB9">
        <w:t xml:space="preserve"> </w:t>
      </w:r>
      <w:r>
        <w:t>masons,</w:t>
      </w:r>
      <w:r w:rsidR="00245AB9">
        <w:t xml:space="preserve"> </w:t>
      </w:r>
      <w:r>
        <w:t>and</w:t>
      </w:r>
      <w:r w:rsidR="00245AB9">
        <w:t xml:space="preserve"> </w:t>
      </w:r>
      <w:r>
        <w:t>electricians.</w:t>
      </w:r>
      <w:r w:rsidR="00245AB9">
        <w:t xml:space="preserve"> </w:t>
      </w:r>
      <w:r>
        <w:t>Grants</w:t>
      </w:r>
      <w:r w:rsidR="00245AB9">
        <w:t xml:space="preserve"> </w:t>
      </w:r>
      <w:r>
        <w:t>support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adults</w:t>
      </w:r>
      <w:r w:rsidR="00245AB9">
        <w:t xml:space="preserve"> </w:t>
      </w:r>
      <w:r>
        <w:t>by</w:t>
      </w:r>
      <w:r w:rsidR="00245AB9">
        <w:t xml:space="preserve"> </w:t>
      </w:r>
      <w:r>
        <w:t>preparing</w:t>
      </w:r>
      <w:r w:rsidR="00245AB9">
        <w:t xml:space="preserve"> </w:t>
      </w:r>
      <w:r>
        <w:t>them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high-demand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building</w:t>
      </w:r>
      <w:r w:rsidR="00245AB9">
        <w:t xml:space="preserve"> </w:t>
      </w:r>
      <w:r>
        <w:t>and</w:t>
      </w:r>
      <w:r w:rsidR="00245AB9">
        <w:t xml:space="preserve"> </w:t>
      </w:r>
      <w:r>
        <w:t>construction</w:t>
      </w:r>
      <w:r w:rsidR="00245AB9">
        <w:t xml:space="preserve"> </w:t>
      </w:r>
      <w:r>
        <w:t>trades.</w:t>
      </w:r>
    </w:p>
    <w:p w14:paraId="1B7F0AD3" w14:textId="3F0B733A" w:rsidR="00B56A43" w:rsidRDefault="00C525EA">
      <w:r>
        <w:rPr>
          <w:i/>
          <w:iCs/>
        </w:rPr>
        <w:t>Innovative</w:t>
      </w:r>
      <w:r w:rsidR="00245AB9">
        <w:rPr>
          <w:i/>
          <w:iCs/>
        </w:rPr>
        <w:t xml:space="preserve"> </w:t>
      </w:r>
      <w:r>
        <w:rPr>
          <w:i/>
          <w:iCs/>
        </w:rPr>
        <w:t>Academies</w:t>
      </w:r>
      <w:r>
        <w:t>—Funds</w:t>
      </w:r>
      <w:r w:rsidR="00245AB9">
        <w:t xml:space="preserve"> </w:t>
      </w:r>
      <w:r>
        <w:t>support</w:t>
      </w:r>
      <w:r w:rsidR="00245AB9">
        <w:t xml:space="preserve"> </w:t>
      </w:r>
      <w:r>
        <w:t>innovative</w:t>
      </w:r>
      <w:r w:rsidR="00245AB9">
        <w:t xml:space="preserve"> </w:t>
      </w:r>
      <w:r>
        <w:t>partnerships</w:t>
      </w:r>
      <w:r w:rsidR="00245AB9">
        <w:t xml:space="preserve"> </w:t>
      </w:r>
      <w:r>
        <w:t>between</w:t>
      </w:r>
      <w:r w:rsidR="00245AB9">
        <w:t xml:space="preserve"> </w:t>
      </w:r>
      <w:r>
        <w:t>schools,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colleges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new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acquire</w:t>
      </w:r>
      <w:r w:rsidR="00245AB9">
        <w:t xml:space="preserve"> </w:t>
      </w:r>
      <w:r>
        <w:t>skills,</w:t>
      </w:r>
      <w:r w:rsidR="00245AB9">
        <w:t xml:space="preserve"> </w:t>
      </w:r>
      <w:r>
        <w:t>certifications,</w:t>
      </w:r>
      <w:r w:rsidR="00245AB9">
        <w:t xml:space="preserve"> </w:t>
      </w:r>
      <w:r>
        <w:t>and</w:t>
      </w:r>
      <w:r w:rsidR="00245AB9">
        <w:t xml:space="preserve"> </w:t>
      </w:r>
      <w:r>
        <w:t>credentials</w:t>
      </w:r>
      <w:r w:rsidR="00245AB9">
        <w:t xml:space="preserve"> </w:t>
      </w:r>
      <w:r>
        <w:t>in</w:t>
      </w:r>
      <w:r w:rsidR="00245AB9">
        <w:t xml:space="preserve"> </w:t>
      </w:r>
      <w:r>
        <w:t>high-demand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key</w:t>
      </w:r>
      <w:r w:rsidR="00245AB9">
        <w:t xml:space="preserve"> </w:t>
      </w:r>
      <w:r>
        <w:t>industry</w:t>
      </w:r>
      <w:r w:rsidR="00245AB9">
        <w:t xml:space="preserve"> </w:t>
      </w:r>
      <w:r>
        <w:t>clusters</w:t>
      </w:r>
      <w:r w:rsidR="00245AB9">
        <w:t xml:space="preserve"> </w:t>
      </w:r>
      <w:r>
        <w:t>while</w:t>
      </w:r>
      <w:r w:rsidR="00245AB9">
        <w:t xml:space="preserve"> </w:t>
      </w:r>
      <w:r>
        <w:t>allowing</w:t>
      </w:r>
      <w:r w:rsidR="00245AB9">
        <w:t xml:space="preserve"> </w:t>
      </w:r>
      <w:r>
        <w:t>the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earn</w:t>
      </w:r>
      <w:r w:rsidR="00245AB9">
        <w:t xml:space="preserve"> </w:t>
      </w:r>
      <w:r>
        <w:t>college</w:t>
      </w:r>
      <w:r w:rsidR="00245AB9">
        <w:t xml:space="preserve"> </w:t>
      </w:r>
      <w:r>
        <w:t>credit</w:t>
      </w:r>
      <w:r w:rsidR="00245AB9">
        <w:t xml:space="preserve"> </w:t>
      </w:r>
      <w:r>
        <w:t>that</w:t>
      </w:r>
      <w:r w:rsidR="00245AB9">
        <w:t xml:space="preserve"> </w:t>
      </w:r>
      <w:r>
        <w:t>results</w:t>
      </w:r>
      <w:r w:rsidR="00245AB9">
        <w:t xml:space="preserve"> </w:t>
      </w:r>
      <w:r>
        <w:t>in</w:t>
      </w:r>
      <w:r w:rsidR="00245AB9">
        <w:t xml:space="preserve"> </w:t>
      </w:r>
      <w:r>
        <w:t>an</w:t>
      </w:r>
      <w:r w:rsidR="00245AB9">
        <w:t xml:space="preserve"> </w:t>
      </w:r>
      <w:r>
        <w:t>associate</w:t>
      </w:r>
      <w:r w:rsidR="00245AB9">
        <w:t xml:space="preserve"> </w:t>
      </w:r>
      <w:r>
        <w:t>degree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articulated</w:t>
      </w:r>
      <w:r w:rsidR="00245AB9">
        <w:t xml:space="preserve"> </w:t>
      </w:r>
      <w:r>
        <w:t>agreement</w:t>
      </w:r>
      <w:r w:rsidR="00245AB9">
        <w:t xml:space="preserve"> </w:t>
      </w:r>
      <w:r>
        <w:t>toward</w:t>
      </w:r>
      <w:r w:rsidR="00245AB9">
        <w:t xml:space="preserve"> </w:t>
      </w:r>
      <w:r>
        <w:t>a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degree.</w:t>
      </w:r>
    </w:p>
    <w:p w14:paraId="73CF0DAD" w14:textId="53CA0198" w:rsidR="00B56A43" w:rsidRDefault="00C525EA">
      <w:r>
        <w:rPr>
          <w:u w:val="single"/>
        </w:rPr>
        <w:t>Rapid</w:t>
      </w:r>
      <w:r w:rsidR="00245AB9">
        <w:rPr>
          <w:u w:val="single"/>
        </w:rPr>
        <w:t xml:space="preserve"> </w:t>
      </w:r>
      <w:r>
        <w:rPr>
          <w:u w:val="single"/>
        </w:rPr>
        <w:t>Response</w:t>
      </w:r>
      <w:r w:rsidR="00245AB9">
        <w:rPr>
          <w:u w:val="single"/>
        </w:rPr>
        <w:t xml:space="preserve"> </w:t>
      </w:r>
      <w:r>
        <w:rPr>
          <w:u w:val="single"/>
        </w:rPr>
        <w:t>Services</w:t>
      </w:r>
    </w:p>
    <w:p w14:paraId="694C9B8F" w14:textId="611FF965" w:rsidR="00B56A43" w:rsidRDefault="00C525EA"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provide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lose</w:t>
      </w:r>
      <w:r w:rsidR="00245AB9">
        <w:t xml:space="preserve"> </w:t>
      </w:r>
      <w:r>
        <w:t>their</w:t>
      </w:r>
      <w:r w:rsidR="00245AB9">
        <w:t xml:space="preserve"> </w:t>
      </w:r>
      <w:r>
        <w:t>jobs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layoffs,</w:t>
      </w:r>
      <w:r w:rsidR="00245AB9">
        <w:t xml:space="preserve"> </w:t>
      </w:r>
      <w:r>
        <w:t>plant</w:t>
      </w:r>
      <w:r w:rsidR="00245AB9">
        <w:t xml:space="preserve"> </w:t>
      </w:r>
      <w:r>
        <w:t>closures,</w:t>
      </w:r>
      <w:r w:rsidR="00245AB9">
        <w:t xml:space="preserve"> </w:t>
      </w:r>
      <w:r>
        <w:t>or</w:t>
      </w:r>
      <w:r w:rsidR="00245AB9">
        <w:t xml:space="preserve"> </w:t>
      </w:r>
      <w:r>
        <w:t>natural</w:t>
      </w:r>
      <w:r w:rsidR="00245AB9">
        <w:t xml:space="preserve"> </w:t>
      </w:r>
      <w:r>
        <w:t>disasters.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include</w:t>
      </w:r>
      <w:r w:rsidR="00245AB9">
        <w:t xml:space="preserve"> </w:t>
      </w:r>
      <w:r>
        <w:t>immediate</w:t>
      </w:r>
      <w:r w:rsidR="00245AB9">
        <w:t xml:space="preserve"> </w:t>
      </w:r>
      <w:r>
        <w:t>on-site</w:t>
      </w:r>
      <w:r w:rsidR="00245AB9">
        <w:t xml:space="preserve"> </w:t>
      </w:r>
      <w:r>
        <w:t>and/or</w:t>
      </w:r>
      <w:r w:rsidR="00245AB9">
        <w:t xml:space="preserve"> </w:t>
      </w:r>
      <w:r>
        <w:t>virtual</w:t>
      </w:r>
      <w:r w:rsidR="00245AB9">
        <w:t xml:space="preserve"> </w:t>
      </w: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reemployment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UI</w:t>
      </w:r>
      <w:r w:rsidR="00245AB9">
        <w:t xml:space="preserve"> </w:t>
      </w:r>
      <w:r>
        <w:t>information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group</w:t>
      </w:r>
      <w:r w:rsidR="00245AB9">
        <w:t xml:space="preserve"> </w:t>
      </w:r>
      <w:r>
        <w:t>stress</w:t>
      </w:r>
      <w:r w:rsidR="00245AB9">
        <w:t xml:space="preserve"> </w:t>
      </w:r>
      <w:r>
        <w:t>and</w:t>
      </w:r>
      <w:r w:rsidR="00245AB9">
        <w:t xml:space="preserve"> </w:t>
      </w:r>
      <w:r>
        <w:t>financial</w:t>
      </w:r>
      <w:r w:rsidR="00245AB9">
        <w:t xml:space="preserve"> </w:t>
      </w:r>
      <w:r>
        <w:t>management</w:t>
      </w:r>
      <w:r w:rsidR="00245AB9">
        <w:t xml:space="preserve"> </w:t>
      </w:r>
      <w:r>
        <w:t>seminars.</w:t>
      </w:r>
      <w:r w:rsidR="00245AB9">
        <w:t xml:space="preserve"> </w:t>
      </w:r>
      <w:r>
        <w:t>In</w:t>
      </w:r>
      <w:r w:rsidR="00245AB9">
        <w:t xml:space="preserve"> </w:t>
      </w:r>
      <w:r>
        <w:t>some</w:t>
      </w:r>
      <w:r w:rsidR="00245AB9">
        <w:t xml:space="preserve"> </w:t>
      </w:r>
      <w:r>
        <w:t>cases,</w:t>
      </w:r>
      <w:r w:rsidR="00245AB9">
        <w:t xml:space="preserve"> </w:t>
      </w:r>
      <w:r>
        <w:t>mobile</w:t>
      </w:r>
      <w:r w:rsidR="00245AB9">
        <w:t xml:space="preserve"> </w:t>
      </w:r>
      <w:r>
        <w:t>units</w:t>
      </w:r>
      <w:r w:rsidR="00245AB9">
        <w:t xml:space="preserve"> </w:t>
      </w:r>
      <w:r>
        <w:t>are</w:t>
      </w:r>
      <w:r w:rsidR="00245AB9">
        <w:t xml:space="preserve"> </w:t>
      </w:r>
      <w:r>
        <w:t>dispatched</w:t>
      </w:r>
      <w:r w:rsidR="00245AB9">
        <w:t xml:space="preserve">  </w:t>
      </w:r>
      <w:r>
        <w:t>to</w:t>
      </w:r>
      <w:r w:rsidR="00245AB9">
        <w:t xml:space="preserve"> </w:t>
      </w:r>
      <w:r>
        <w:t>offer</w:t>
      </w:r>
      <w:r w:rsidR="00245AB9">
        <w:t xml:space="preserve"> </w:t>
      </w:r>
      <w:r>
        <w:t>these</w:t>
      </w:r>
      <w:r w:rsidR="00245AB9">
        <w:t xml:space="preserve"> </w:t>
      </w:r>
      <w:r>
        <w:t>services.</w:t>
      </w:r>
    </w:p>
    <w:p w14:paraId="3AF8A493" w14:textId="2DA0EC7B" w:rsidR="00B56A43" w:rsidRDefault="00C525EA">
      <w:r>
        <w:t>Texas’</w:t>
      </w:r>
      <w:r w:rsidR="00245AB9">
        <w:t xml:space="preserve"> </w:t>
      </w:r>
      <w:r>
        <w:t>layoff</w:t>
      </w:r>
      <w:r w:rsidR="00245AB9">
        <w:t xml:space="preserve"> </w:t>
      </w:r>
      <w:r>
        <w:t>aversion</w:t>
      </w:r>
      <w:r w:rsidR="00245AB9">
        <w:t xml:space="preserve"> </w:t>
      </w:r>
      <w:r>
        <w:t>strategies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proactive—rather</w:t>
      </w:r>
      <w:r w:rsidR="00245AB9">
        <w:t xml:space="preserve"> </w:t>
      </w:r>
      <w:r>
        <w:t>than</w:t>
      </w:r>
      <w:r w:rsidR="00245AB9">
        <w:t xml:space="preserve"> </w:t>
      </w:r>
      <w:r>
        <w:t>reactive—approach</w:t>
      </w:r>
      <w:r w:rsidR="00245AB9">
        <w:t xml:space="preserve"> </w:t>
      </w:r>
      <w:r>
        <w:t>to</w:t>
      </w:r>
      <w:r w:rsidR="00245AB9">
        <w:t xml:space="preserve"> </w:t>
      </w:r>
      <w:r>
        <w:t>assisting</w:t>
      </w:r>
      <w:r w:rsidR="00245AB9">
        <w:t xml:space="preserve"> </w:t>
      </w:r>
      <w:r>
        <w:t>at-risk</w:t>
      </w:r>
      <w:r w:rsidR="00245AB9">
        <w:t xml:space="preserve"> </w:t>
      </w:r>
      <w:r>
        <w:t>companies</w:t>
      </w:r>
      <w:r w:rsidR="00245AB9">
        <w:t xml:space="preserve"> </w:t>
      </w:r>
      <w:r>
        <w:t>before</w:t>
      </w:r>
      <w:r w:rsidR="00245AB9">
        <w:t xml:space="preserve"> </w:t>
      </w:r>
      <w:r>
        <w:t>they</w:t>
      </w:r>
      <w:r w:rsidR="00245AB9">
        <w:t xml:space="preserve"> </w:t>
      </w:r>
      <w:r>
        <w:t>reach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layoff</w:t>
      </w:r>
      <w:r w:rsidR="00245AB9">
        <w:t xml:space="preserve"> </w:t>
      </w:r>
      <w:r>
        <w:t>stage.</w:t>
      </w:r>
      <w:r w:rsidR="00245AB9">
        <w:t xml:space="preserve"> </w:t>
      </w:r>
      <w:r>
        <w:t>Identifying</w:t>
      </w:r>
      <w:r w:rsidR="00245AB9">
        <w:t xml:space="preserve"> </w:t>
      </w:r>
      <w:r>
        <w:t>at-risk</w:t>
      </w:r>
      <w:r w:rsidR="00245AB9">
        <w:t xml:space="preserve"> </w:t>
      </w:r>
      <w:r>
        <w:t>companies</w:t>
      </w:r>
      <w:r w:rsidR="00245AB9">
        <w:t xml:space="preserve"> </w:t>
      </w:r>
      <w:r>
        <w:t>and</w:t>
      </w:r>
      <w:r w:rsidR="00245AB9">
        <w:t xml:space="preserve"> </w:t>
      </w:r>
      <w:r>
        <w:t>developing</w:t>
      </w:r>
      <w:r w:rsidR="00245AB9">
        <w:t xml:space="preserve"> </w:t>
      </w:r>
      <w:r>
        <w:t>a</w:t>
      </w:r>
      <w:r w:rsidR="00245AB9">
        <w:t xml:space="preserve"> </w:t>
      </w:r>
      <w:r>
        <w:t>customized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each</w:t>
      </w:r>
      <w:r w:rsidR="00245AB9">
        <w:t xml:space="preserve"> </w:t>
      </w:r>
      <w:r>
        <w:t>company’s</w:t>
      </w:r>
      <w:r w:rsidR="00245AB9">
        <w:t xml:space="preserve"> </w:t>
      </w:r>
      <w:r>
        <w:t>unique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circumstances</w:t>
      </w:r>
      <w:r w:rsidR="00245AB9">
        <w:t xml:space="preserve"> </w:t>
      </w:r>
      <w:r>
        <w:t>requires</w:t>
      </w:r>
      <w:r w:rsidR="00245AB9">
        <w:t xml:space="preserve"> </w:t>
      </w:r>
      <w:r>
        <w:t>a</w:t>
      </w:r>
      <w:r w:rsidR="00245AB9">
        <w:t xml:space="preserve"> </w:t>
      </w:r>
      <w:r>
        <w:t>coordinated</w:t>
      </w:r>
      <w:r w:rsidR="00245AB9">
        <w:t xml:space="preserve"> </w:t>
      </w:r>
      <w:r>
        <w:t>effort</w:t>
      </w:r>
      <w:r w:rsidR="00245AB9">
        <w:t xml:space="preserve"> </w:t>
      </w:r>
      <w:r>
        <w:t>among</w:t>
      </w:r>
      <w:r w:rsidR="00245AB9">
        <w:t xml:space="preserve"> </w:t>
      </w:r>
      <w:r>
        <w:t>all</w:t>
      </w:r>
      <w:r w:rsidR="00245AB9">
        <w:t xml:space="preserve"> </w:t>
      </w:r>
      <w:r>
        <w:t>community</w:t>
      </w:r>
      <w:r w:rsidR="00245AB9">
        <w:t xml:space="preserve"> </w:t>
      </w:r>
      <w:r>
        <w:t>partners,</w:t>
      </w:r>
      <w:r w:rsidR="00245AB9">
        <w:t xml:space="preserve"> </w:t>
      </w:r>
      <w:r>
        <w:t>including</w:t>
      </w:r>
      <w:r w:rsidR="00245AB9">
        <w:t xml:space="preserve"> </w:t>
      </w:r>
      <w:r>
        <w:t>state</w:t>
      </w:r>
      <w:r w:rsidR="00245AB9">
        <w:t xml:space="preserve"> </w:t>
      </w:r>
      <w:r>
        <w:t>agencies,</w:t>
      </w:r>
      <w:r w:rsidR="00245AB9">
        <w:t xml:space="preserve"> </w:t>
      </w:r>
      <w:r>
        <w:t>Boards,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agencies,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entities,</w:t>
      </w:r>
      <w:r w:rsidR="00245AB9">
        <w:t xml:space="preserve"> </w:t>
      </w:r>
      <w:r>
        <w:t>and</w:t>
      </w:r>
      <w:r w:rsidR="00245AB9">
        <w:t xml:space="preserve"> </w:t>
      </w:r>
      <w:r>
        <w:t>so</w:t>
      </w:r>
      <w:r w:rsidR="00245AB9">
        <w:t xml:space="preserve"> </w:t>
      </w:r>
      <w:r>
        <w:t>forth.</w:t>
      </w:r>
    </w:p>
    <w:p w14:paraId="6FCE7D42" w14:textId="4EF67B3E" w:rsidR="00B56A43" w:rsidRDefault="00C525EA">
      <w:r>
        <w:t>Effective</w:t>
      </w:r>
      <w:r w:rsidR="00245AB9">
        <w:t xml:space="preserve"> </w:t>
      </w:r>
      <w:r>
        <w:t>layoff</w:t>
      </w:r>
      <w:r w:rsidR="00245AB9">
        <w:t xml:space="preserve"> </w:t>
      </w:r>
      <w:r>
        <w:t>aversion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help</w:t>
      </w:r>
      <w:r w:rsidR="00245AB9">
        <w:t xml:space="preserve"> </w:t>
      </w:r>
      <w:r>
        <w:t>employers</w:t>
      </w:r>
      <w:r w:rsidR="00245AB9">
        <w:t xml:space="preserve"> </w:t>
      </w:r>
      <w:r>
        <w:t>develop</w:t>
      </w:r>
      <w:r w:rsidR="00245AB9">
        <w:t xml:space="preserve"> </w:t>
      </w:r>
      <w:r>
        <w:t>the</w:t>
      </w:r>
      <w:r w:rsidR="00245AB9">
        <w:t xml:space="preserve"> </w:t>
      </w:r>
      <w:r>
        <w:t>skilled</w:t>
      </w:r>
      <w:r w:rsidR="00245AB9">
        <w:t xml:space="preserve"> </w:t>
      </w:r>
      <w:r>
        <w:t>workforce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adapt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changing</w:t>
      </w:r>
      <w:r w:rsidR="00245AB9">
        <w:t xml:space="preserve"> </w:t>
      </w:r>
      <w:r>
        <w:t>economy,</w:t>
      </w:r>
      <w:r w:rsidR="00245AB9">
        <w:t xml:space="preserve"> </w:t>
      </w:r>
      <w:r>
        <w:t>stay</w:t>
      </w:r>
      <w:r w:rsidR="00245AB9">
        <w:t xml:space="preserve"> </w:t>
      </w:r>
      <w:r>
        <w:t>in</w:t>
      </w:r>
      <w:r w:rsidR="00245AB9">
        <w:t xml:space="preserve"> </w:t>
      </w:r>
      <w:r>
        <w:t>business,</w:t>
      </w:r>
      <w:r w:rsidR="00245AB9">
        <w:t xml:space="preserve"> </w:t>
      </w:r>
      <w:r>
        <w:t>and</w:t>
      </w:r>
      <w:r w:rsidR="00245AB9">
        <w:t xml:space="preserve"> </w:t>
      </w:r>
      <w:r>
        <w:t>retain</w:t>
      </w:r>
      <w:r w:rsidR="00245AB9">
        <w:t xml:space="preserve"> </w:t>
      </w:r>
      <w:r>
        <w:t>employees.</w:t>
      </w:r>
    </w:p>
    <w:p w14:paraId="5FA82F5B" w14:textId="459A8257" w:rsidR="00B56A43" w:rsidRDefault="00C525EA">
      <w:r>
        <w:t>Successful</w:t>
      </w:r>
      <w:r w:rsidR="00245AB9">
        <w:t xml:space="preserve"> </w:t>
      </w:r>
      <w:r>
        <w:t>layoff</w:t>
      </w:r>
      <w:r w:rsidR="00245AB9">
        <w:t xml:space="preserve"> </w:t>
      </w:r>
      <w:r>
        <w:t>aversion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engage</w:t>
      </w:r>
      <w:r w:rsidR="00245AB9">
        <w:t xml:space="preserve"> </w:t>
      </w:r>
      <w:r>
        <w:t>the</w:t>
      </w:r>
      <w:r w:rsidR="00245AB9">
        <w:t xml:space="preserve"> </w:t>
      </w:r>
      <w:r>
        <w:t>full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Board</w:t>
      </w:r>
      <w:r w:rsidR="00245AB9">
        <w:t xml:space="preserve"> </w:t>
      </w:r>
      <w:r>
        <w:t>partnerships.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partnerships</w:t>
      </w:r>
      <w:r w:rsidR="00245AB9">
        <w:t xml:space="preserve"> </w:t>
      </w:r>
      <w:r>
        <w:t>can</w:t>
      </w:r>
      <w:r w:rsidR="00245AB9">
        <w:t xml:space="preserve"> </w:t>
      </w:r>
      <w:r>
        <w:t>directly</w:t>
      </w:r>
      <w:r w:rsidR="00245AB9">
        <w:t xml:space="preserve"> </w:t>
      </w:r>
      <w:r>
        <w:t>provide</w:t>
      </w:r>
      <w:r w:rsidR="00245AB9">
        <w:t xml:space="preserve"> </w:t>
      </w:r>
      <w:r>
        <w:t>or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benefits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challenges</w:t>
      </w:r>
      <w:r w:rsidR="00245AB9">
        <w:t xml:space="preserve"> </w:t>
      </w:r>
      <w:r>
        <w:t>presented</w:t>
      </w:r>
      <w:r w:rsidR="00245AB9">
        <w:t xml:space="preserve"> </w:t>
      </w:r>
      <w:r>
        <w:t>by</w:t>
      </w:r>
      <w:r w:rsidR="00245AB9">
        <w:t xml:space="preserve"> </w:t>
      </w:r>
      <w:r>
        <w:t>specific</w:t>
      </w:r>
      <w:r w:rsidR="00245AB9">
        <w:t xml:space="preserve"> </w:t>
      </w:r>
      <w:r>
        <w:t>circumstances.</w:t>
      </w:r>
      <w:r w:rsidR="00245AB9">
        <w:t xml:space="preserve"> </w:t>
      </w:r>
      <w:r>
        <w:t>An</w:t>
      </w:r>
      <w:r w:rsidR="00245AB9">
        <w:t xml:space="preserve"> </w:t>
      </w:r>
      <w:r>
        <w:t>effective</w:t>
      </w:r>
      <w:r w:rsidR="00245AB9">
        <w:t xml:space="preserve"> </w:t>
      </w:r>
      <w:r>
        <w:t>layoff</w:t>
      </w:r>
      <w:r w:rsidR="00245AB9">
        <w:t xml:space="preserve"> </w:t>
      </w:r>
      <w:r>
        <w:t>aversion</w:t>
      </w:r>
      <w:r w:rsidR="00245AB9">
        <w:t xml:space="preserve"> </w:t>
      </w:r>
      <w:r>
        <w:t>strategy:</w:t>
      </w:r>
    </w:p>
    <w:p w14:paraId="522DA2EE" w14:textId="00BDF8E2" w:rsidR="00B56A43" w:rsidRDefault="00C525EA">
      <w:pPr>
        <w:numPr>
          <w:ilvl w:val="0"/>
          <w:numId w:val="128"/>
        </w:numPr>
      </w:pPr>
      <w:r>
        <w:t>retains</w:t>
      </w:r>
      <w:r w:rsidR="00245AB9">
        <w:t xml:space="preserve"> </w:t>
      </w:r>
      <w:r>
        <w:t>jobs;</w:t>
      </w:r>
    </w:p>
    <w:p w14:paraId="3BD05B61" w14:textId="5416A74F" w:rsidR="00B56A43" w:rsidRDefault="00C525EA">
      <w:pPr>
        <w:numPr>
          <w:ilvl w:val="0"/>
          <w:numId w:val="128"/>
        </w:numPr>
      </w:pPr>
      <w:r>
        <w:t>retains</w:t>
      </w:r>
      <w:r w:rsidR="00245AB9">
        <w:t xml:space="preserve"> </w:t>
      </w:r>
      <w:r>
        <w:t>critical</w:t>
      </w:r>
      <w:r w:rsidR="00245AB9">
        <w:t xml:space="preserve"> </w:t>
      </w:r>
      <w:r>
        <w:t>industries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region;</w:t>
      </w:r>
    </w:p>
    <w:p w14:paraId="434E66B0" w14:textId="2F7C638A" w:rsidR="00B56A43" w:rsidRDefault="00C525EA">
      <w:pPr>
        <w:numPr>
          <w:ilvl w:val="0"/>
          <w:numId w:val="128"/>
        </w:numPr>
      </w:pPr>
      <w:r>
        <w:t>improves</w:t>
      </w:r>
      <w:r w:rsidR="00245AB9">
        <w:t xml:space="preserve"> </w:t>
      </w:r>
      <w:r>
        <w:t>coordination</w:t>
      </w:r>
      <w:r w:rsidR="00245AB9">
        <w:t xml:space="preserve"> </w:t>
      </w:r>
      <w:r>
        <w:t>among</w:t>
      </w:r>
      <w:r w:rsidR="00245AB9">
        <w:t xml:space="preserve"> </w:t>
      </w:r>
      <w:r>
        <w:t>state</w:t>
      </w:r>
      <w:r w:rsidR="00245AB9">
        <w:t xml:space="preserve"> </w:t>
      </w:r>
      <w:r>
        <w:t>agencies,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public-</w:t>
      </w:r>
      <w:r w:rsidR="00245AB9">
        <w:t xml:space="preserve"> </w:t>
      </w:r>
      <w:r>
        <w:t>and</w:t>
      </w:r>
      <w:r w:rsidR="00245AB9">
        <w:t xml:space="preserve"> </w:t>
      </w:r>
      <w:r>
        <w:t>private-sector</w:t>
      </w:r>
      <w:r w:rsidR="00245AB9">
        <w:t xml:space="preserve"> </w:t>
      </w:r>
      <w:r>
        <w:t>partnerships;</w:t>
      </w:r>
      <w:r w:rsidR="00245AB9">
        <w:t xml:space="preserve"> </w:t>
      </w:r>
      <w:r>
        <w:t>and</w:t>
      </w:r>
    </w:p>
    <w:p w14:paraId="31C64E99" w14:textId="1F57668A" w:rsidR="00B56A43" w:rsidRDefault="00C525EA">
      <w:pPr>
        <w:numPr>
          <w:ilvl w:val="0"/>
          <w:numId w:val="128"/>
        </w:numPr>
      </w:pPr>
      <w:r>
        <w:t>creates</w:t>
      </w:r>
      <w:r w:rsidR="00245AB9">
        <w:t xml:space="preserve"> </w:t>
      </w:r>
      <w:r>
        <w:t>new</w:t>
      </w:r>
      <w:r w:rsidR="00245AB9">
        <w:t xml:space="preserve"> </w:t>
      </w:r>
      <w:r>
        <w:t>labor-management</w:t>
      </w:r>
      <w:r w:rsidR="00245AB9">
        <w:t xml:space="preserve"> </w:t>
      </w:r>
      <w:r>
        <w:t>partnerships.</w:t>
      </w:r>
    </w:p>
    <w:p w14:paraId="1FC20333" w14:textId="3286122A" w:rsidR="00B56A43" w:rsidRDefault="00C525EA">
      <w:r>
        <w:t>Through</w:t>
      </w:r>
      <w:r w:rsidR="00245AB9">
        <w:t xml:space="preserve"> </w:t>
      </w:r>
      <w:r>
        <w:t>their</w:t>
      </w:r>
      <w:r w:rsidR="00245AB9">
        <w:t xml:space="preserve"> </w:t>
      </w:r>
      <w:r>
        <w:t>connections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activities,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unique</w:t>
      </w:r>
      <w:r w:rsidR="00245AB9">
        <w:t xml:space="preserve"> </w:t>
      </w:r>
      <w:r>
        <w:t>position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companies</w:t>
      </w:r>
      <w:r w:rsidR="00245AB9">
        <w:t xml:space="preserve"> </w:t>
      </w:r>
      <w:r>
        <w:t>in</w:t>
      </w:r>
      <w:r w:rsidR="00245AB9">
        <w:t xml:space="preserve"> </w:t>
      </w:r>
      <w:r>
        <w:t>averting</w:t>
      </w:r>
      <w:r w:rsidR="00245AB9">
        <w:t xml:space="preserve"> </w:t>
      </w:r>
      <w:r>
        <w:t>layoffs</w:t>
      </w:r>
      <w:r w:rsidR="00245AB9">
        <w:t xml:space="preserve"> </w:t>
      </w:r>
      <w:r>
        <w:t>by</w:t>
      </w:r>
      <w:r w:rsidR="00245AB9">
        <w:t xml:space="preserve"> </w:t>
      </w:r>
      <w:r>
        <w:t>implementing</w:t>
      </w:r>
      <w:r w:rsidR="00245AB9">
        <w:t xml:space="preserve"> </w:t>
      </w:r>
      <w:r>
        <w:t>effective</w:t>
      </w:r>
      <w:r w:rsidR="00245AB9">
        <w:t xml:space="preserve"> </w:t>
      </w:r>
      <w:r>
        <w:t>strategies.</w:t>
      </w:r>
    </w:p>
    <w:p w14:paraId="7101772B" w14:textId="16142D7B" w:rsidR="00B56A43" w:rsidRDefault="00C525EA"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layoff</w:t>
      </w:r>
      <w:r w:rsidR="00245AB9">
        <w:t xml:space="preserve"> </w:t>
      </w:r>
      <w:r>
        <w:t>aversion</w:t>
      </w:r>
      <w:r w:rsidR="00245AB9">
        <w:t xml:space="preserve"> </w:t>
      </w:r>
      <w:r>
        <w:t>strategies</w:t>
      </w:r>
      <w:r w:rsidR="00245AB9">
        <w:t xml:space="preserve"> </w:t>
      </w:r>
      <w:r>
        <w:t>implemented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at-risk</w:t>
      </w:r>
      <w:r w:rsidR="00245AB9">
        <w:t xml:space="preserve"> </w:t>
      </w:r>
      <w:r>
        <w:t>companies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r w:rsidR="00245AB9">
        <w:t xml:space="preserve"> </w:t>
      </w:r>
      <w:r>
        <w:t>may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to:</w:t>
      </w:r>
    </w:p>
    <w:p w14:paraId="60459CF0" w14:textId="14F1D8B3" w:rsidR="00B56A43" w:rsidRDefault="00C525EA">
      <w:pPr>
        <w:numPr>
          <w:ilvl w:val="0"/>
          <w:numId w:val="129"/>
        </w:numPr>
      </w:pPr>
      <w:r>
        <w:t>helping</w:t>
      </w:r>
      <w:r w:rsidR="00245AB9">
        <w:t xml:space="preserve"> </w:t>
      </w:r>
      <w:r>
        <w:t>employers</w:t>
      </w:r>
      <w:r w:rsidR="00245AB9">
        <w:t xml:space="preserve"> </w:t>
      </w:r>
      <w:r>
        <w:t>manage</w:t>
      </w:r>
      <w:r w:rsidR="00245AB9">
        <w:t xml:space="preserve"> </w:t>
      </w:r>
      <w:r>
        <w:t>reductions</w:t>
      </w:r>
      <w:r w:rsidR="00245AB9">
        <w:t xml:space="preserve"> </w:t>
      </w:r>
      <w:r>
        <w:t>in</w:t>
      </w:r>
      <w:r w:rsidR="00245AB9">
        <w:t xml:space="preserve"> </w:t>
      </w:r>
      <w:r>
        <w:t>force,</w:t>
      </w:r>
      <w:r w:rsidR="00245AB9">
        <w:t xml:space="preserve"> </w:t>
      </w:r>
      <w:r>
        <w:t>including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companies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layoffs,</w:t>
      </w:r>
      <w:r w:rsidR="00245AB9">
        <w:t xml:space="preserve"> </w:t>
      </w:r>
      <w:r>
        <w:t>assessments</w:t>
      </w:r>
      <w:r w:rsidR="00245AB9">
        <w:t xml:space="preserve"> </w:t>
      </w:r>
      <w:r>
        <w:t>of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at-risk</w:t>
      </w:r>
      <w:r w:rsidR="00245AB9">
        <w:t xml:space="preserve"> </w:t>
      </w:r>
      <w:r>
        <w:t>companies,</w:t>
      </w:r>
      <w:r w:rsidR="00245AB9">
        <w:t xml:space="preserve"> </w:t>
      </w:r>
      <w:r>
        <w:t>and</w:t>
      </w:r>
      <w:r w:rsidR="00245AB9">
        <w:t xml:space="preserve"> </w:t>
      </w: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their</w:t>
      </w:r>
      <w:r w:rsidR="00245AB9">
        <w:t xml:space="preserve"> </w:t>
      </w:r>
      <w:r>
        <w:t>needs;</w:t>
      </w:r>
    </w:p>
    <w:p w14:paraId="69A287D0" w14:textId="12F1FD0A" w:rsidR="00B56A43" w:rsidRDefault="00C525EA">
      <w:pPr>
        <w:numPr>
          <w:ilvl w:val="0"/>
          <w:numId w:val="129"/>
        </w:numPr>
      </w:pPr>
      <w:r>
        <w:t>developing,</w:t>
      </w:r>
      <w:r w:rsidR="00245AB9">
        <w:t xml:space="preserve"> </w:t>
      </w:r>
      <w:r>
        <w:t>funding,</w:t>
      </w:r>
      <w:r w:rsidR="00245AB9">
        <w:t xml:space="preserve"> </w:t>
      </w:r>
      <w:r>
        <w:t>and</w:t>
      </w:r>
      <w:r w:rsidR="00245AB9">
        <w:t xml:space="preserve"> </w:t>
      </w:r>
      <w:r>
        <w:t>managing</w:t>
      </w:r>
      <w:r w:rsidR="00245AB9">
        <w:t xml:space="preserve"> </w:t>
      </w:r>
      <w:r>
        <w:t>incumbent</w:t>
      </w:r>
      <w:r w:rsidR="00245AB9">
        <w:t xml:space="preserve"> </w:t>
      </w:r>
      <w:r>
        <w:t>worker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worker</w:t>
      </w:r>
      <w:r w:rsidR="00245AB9">
        <w:t xml:space="preserve"> </w:t>
      </w:r>
      <w:r>
        <w:t>upskilling</w:t>
      </w:r>
      <w:r w:rsidR="00245AB9">
        <w:t xml:space="preserve"> </w:t>
      </w:r>
      <w:r>
        <w:t>approaches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layoff</w:t>
      </w:r>
      <w:r w:rsidR="00245AB9">
        <w:t xml:space="preserve"> </w:t>
      </w:r>
      <w:r>
        <w:t>aversion</w:t>
      </w:r>
      <w:r w:rsidR="00245AB9">
        <w:t xml:space="preserve"> </w:t>
      </w:r>
      <w:r>
        <w:t>strategy</w:t>
      </w:r>
      <w:r w:rsidR="00245AB9">
        <w:t xml:space="preserve"> </w:t>
      </w:r>
      <w:r>
        <w:t>or</w:t>
      </w:r>
      <w:r w:rsidR="00245AB9">
        <w:t xml:space="preserve"> </w:t>
      </w:r>
      <w:r>
        <w:t>activity;</w:t>
      </w:r>
    </w:p>
    <w:p w14:paraId="1B413498" w14:textId="7E46745B" w:rsidR="00B56A43" w:rsidRDefault="00C525EA">
      <w:pPr>
        <w:numPr>
          <w:ilvl w:val="0"/>
          <w:numId w:val="129"/>
        </w:numPr>
      </w:pPr>
      <w:r>
        <w:t>connecting</w:t>
      </w:r>
      <w:r w:rsidR="00245AB9">
        <w:t xml:space="preserve"> </w:t>
      </w:r>
      <w:r>
        <w:t>companies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programs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prevent</w:t>
      </w:r>
      <w:r w:rsidR="00245AB9">
        <w:t xml:space="preserve"> </w:t>
      </w:r>
      <w:r>
        <w:t>layoffs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quickly</w:t>
      </w:r>
      <w:r w:rsidR="00245AB9">
        <w:t xml:space="preserve"> </w:t>
      </w:r>
      <w:r>
        <w:t>re-</w:t>
      </w:r>
      <w:r w:rsidR="00245AB9">
        <w:t xml:space="preserve"> </w:t>
      </w:r>
      <w:r>
        <w:t>employ</w:t>
      </w:r>
      <w:r w:rsidR="00245AB9">
        <w:t xml:space="preserve"> </w:t>
      </w:r>
      <w:r>
        <w:t>dislocated</w:t>
      </w:r>
      <w:r w:rsidR="00245AB9">
        <w:t xml:space="preserve"> </w:t>
      </w:r>
      <w:r>
        <w:t>workers;</w:t>
      </w:r>
      <w:r w:rsidR="00245AB9">
        <w:t xml:space="preserve"> </w:t>
      </w:r>
      <w:r>
        <w:t>employer</w:t>
      </w:r>
      <w:r w:rsidR="00245AB9">
        <w:t xml:space="preserve"> </w:t>
      </w:r>
      <w:r>
        <w:t>loan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employee</w:t>
      </w:r>
      <w:r w:rsidR="00245AB9">
        <w:t xml:space="preserve"> </w:t>
      </w:r>
      <w:r>
        <w:t>skill</w:t>
      </w:r>
      <w:r w:rsidR="00245AB9">
        <w:t xml:space="preserve"> </w:t>
      </w:r>
      <w:r>
        <w:t>upgrading;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federal,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resources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their</w:t>
      </w:r>
      <w:r w:rsidR="00245AB9">
        <w:t xml:space="preserve"> </w:t>
      </w:r>
      <w:r>
        <w:t>business</w:t>
      </w:r>
      <w:r w:rsidR="00245AB9">
        <w:t xml:space="preserve"> </w:t>
      </w:r>
      <w:r>
        <w:t>needs;</w:t>
      </w:r>
    </w:p>
    <w:p w14:paraId="2F8B72A0" w14:textId="772008EF" w:rsidR="00B56A43" w:rsidRDefault="00C525EA">
      <w:pPr>
        <w:numPr>
          <w:ilvl w:val="0"/>
          <w:numId w:val="129"/>
        </w:numPr>
      </w:pPr>
      <w:r>
        <w:t>connecting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r w:rsidR="00245AB9">
        <w:t xml:space="preserve"> </w:t>
      </w:r>
      <w:r>
        <w:t>to</w:t>
      </w:r>
      <w:r w:rsidR="00245AB9">
        <w:t xml:space="preserve"> </w:t>
      </w:r>
      <w:r>
        <w:t>short-term,</w:t>
      </w:r>
      <w:r w:rsidR="00245AB9">
        <w:t xml:space="preserve"> </w:t>
      </w:r>
      <w:r>
        <w:t>on-the-job,</w:t>
      </w:r>
      <w:r w:rsidR="00245AB9">
        <w:t xml:space="preserve"> </w:t>
      </w:r>
      <w:r>
        <w:t>or</w:t>
      </w:r>
      <w:r w:rsidR="00245AB9">
        <w:t xml:space="preserve"> </w:t>
      </w:r>
      <w:r>
        <w:t>customized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apprenticeships</w:t>
      </w:r>
      <w:r w:rsidR="00245AB9">
        <w:t xml:space="preserve"> </w:t>
      </w:r>
      <w:r>
        <w:t>before</w:t>
      </w:r>
      <w:r w:rsidR="00245AB9">
        <w:t xml:space="preserve"> </w:t>
      </w:r>
      <w:r>
        <w:t>or</w:t>
      </w:r>
      <w:r w:rsidR="00245AB9">
        <w:t xml:space="preserve"> </w:t>
      </w:r>
      <w:r>
        <w:t>after</w:t>
      </w:r>
      <w:r w:rsidR="00245AB9">
        <w:t xml:space="preserve"> </w:t>
      </w:r>
      <w:r>
        <w:t>layoff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facilitate</w:t>
      </w:r>
      <w:r w:rsidR="00245AB9">
        <w:t xml:space="preserve"> </w:t>
      </w:r>
      <w:r>
        <w:t>rapid</w:t>
      </w:r>
      <w:r w:rsidR="00245AB9">
        <w:t xml:space="preserve"> </w:t>
      </w:r>
      <w:r>
        <w:t>reemployment;</w:t>
      </w:r>
    </w:p>
    <w:p w14:paraId="13B941F0" w14:textId="5F5711A4" w:rsidR="00B56A43" w:rsidRDefault="00C525EA">
      <w:pPr>
        <w:numPr>
          <w:ilvl w:val="0"/>
          <w:numId w:val="129"/>
        </w:numPr>
      </w:pPr>
      <w:r>
        <w:t>activating</w:t>
      </w:r>
      <w:r w:rsidR="00245AB9">
        <w:t xml:space="preserve"> </w:t>
      </w:r>
      <w:r>
        <w:t>the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team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after</w:t>
      </w:r>
      <w:r w:rsidR="00245AB9">
        <w:t xml:space="preserve"> </w:t>
      </w:r>
      <w:r>
        <w:t>receiving</w:t>
      </w:r>
      <w:r w:rsidR="00245AB9">
        <w:t xml:space="preserve"> </w:t>
      </w:r>
      <w:r>
        <w:t>a</w:t>
      </w:r>
      <w:r w:rsidR="00245AB9">
        <w:t xml:space="preserve"> </w:t>
      </w:r>
      <w:r>
        <w:t>Worker</w:t>
      </w:r>
      <w:r w:rsidR="00245AB9">
        <w:t xml:space="preserve"> </w:t>
      </w:r>
      <w:r>
        <w:t>Adjustment</w:t>
      </w:r>
      <w:r w:rsidR="00245AB9">
        <w:t xml:space="preserve"> </w:t>
      </w:r>
      <w:r>
        <w:t>and</w:t>
      </w:r>
      <w:r w:rsidR="00245AB9">
        <w:t xml:space="preserve"> </w:t>
      </w:r>
      <w:r>
        <w:t>Retraining</w:t>
      </w:r>
      <w:r w:rsidR="00245AB9">
        <w:t xml:space="preserve"> </w:t>
      </w:r>
      <w:r>
        <w:t>Notification</w:t>
      </w:r>
      <w:r w:rsidR="00245AB9">
        <w:t xml:space="preserve"> </w:t>
      </w:r>
      <w:r>
        <w:t>(WARN)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notification;</w:t>
      </w:r>
      <w:r w:rsidR="00245AB9">
        <w:t xml:space="preserve"> </w:t>
      </w:r>
      <w:r>
        <w:t>and</w:t>
      </w:r>
    </w:p>
    <w:p w14:paraId="4523578C" w14:textId="4FEDEF13" w:rsidR="00B56A43" w:rsidRDefault="00C525EA">
      <w:pPr>
        <w:numPr>
          <w:ilvl w:val="0"/>
          <w:numId w:val="129"/>
        </w:numPr>
      </w:pPr>
      <w:r>
        <w:t>responding</w:t>
      </w:r>
      <w:r w:rsidR="00245AB9">
        <w:t xml:space="preserve"> </w:t>
      </w:r>
      <w:r>
        <w:t>to</w:t>
      </w:r>
      <w:r w:rsidR="00245AB9">
        <w:t xml:space="preserve"> </w:t>
      </w:r>
      <w:r>
        <w:t>information</w:t>
      </w:r>
      <w:r w:rsidR="00245AB9">
        <w:t xml:space="preserve"> </w:t>
      </w:r>
      <w:r>
        <w:t>received</w:t>
      </w:r>
      <w:r w:rsidR="00245AB9">
        <w:t xml:space="preserve"> </w:t>
      </w:r>
      <w:r>
        <w:t>from</w:t>
      </w:r>
      <w:r w:rsidR="00245AB9">
        <w:t xml:space="preserve"> </w:t>
      </w:r>
      <w:r>
        <w:t>other</w:t>
      </w:r>
      <w:r w:rsidR="00245AB9">
        <w:t xml:space="preserve"> </w:t>
      </w:r>
      <w:r>
        <w:t>sources</w:t>
      </w:r>
      <w:r w:rsidR="00245AB9">
        <w:t xml:space="preserve"> </w:t>
      </w:r>
      <w:r>
        <w:t>about</w:t>
      </w:r>
      <w:r w:rsidR="00245AB9">
        <w:t xml:space="preserve"> </w:t>
      </w:r>
      <w:r>
        <w:t>possible</w:t>
      </w:r>
      <w:r w:rsidR="00245AB9">
        <w:t xml:space="preserve"> </w:t>
      </w:r>
      <w:r>
        <w:t>closures.</w:t>
      </w:r>
    </w:p>
    <w:p w14:paraId="77E27B02" w14:textId="3777B7AB" w:rsidR="00B56A43" w:rsidRDefault="00C525EA">
      <w:r>
        <w:t>While</w:t>
      </w:r>
      <w:r w:rsidR="00245AB9">
        <w:t xml:space="preserve"> </w:t>
      </w:r>
      <w:r>
        <w:t>WIOA</w:t>
      </w:r>
      <w:r w:rsidR="00245AB9">
        <w:t xml:space="preserve"> </w:t>
      </w:r>
      <w:r>
        <w:t>allows</w:t>
      </w:r>
      <w:r w:rsidR="00245AB9">
        <w:t xml:space="preserve"> </w:t>
      </w:r>
      <w:r>
        <w:t>for</w:t>
      </w:r>
      <w:r w:rsidR="00245AB9">
        <w:t xml:space="preserve"> </w:t>
      </w:r>
      <w:r>
        <w:t>broad</w:t>
      </w:r>
      <w:r w:rsidR="00245AB9">
        <w:t xml:space="preserve"> </w:t>
      </w:r>
      <w:r>
        <w:t>flexibility</w:t>
      </w:r>
      <w:r w:rsidR="00245AB9">
        <w:t xml:space="preserve"> </w:t>
      </w:r>
      <w:r>
        <w:t>for</w:t>
      </w:r>
      <w:r w:rsidR="00245AB9">
        <w:t xml:space="preserve"> </w:t>
      </w:r>
      <w:r>
        <w:t>using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layoff</w:t>
      </w:r>
      <w:r w:rsidR="00245AB9">
        <w:t xml:space="preserve"> </w:t>
      </w:r>
      <w:r>
        <w:t>aversion</w:t>
      </w:r>
      <w:r w:rsidR="00245AB9">
        <w:t xml:space="preserve"> </w:t>
      </w:r>
      <w:r>
        <w:t>activities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minimize</w:t>
      </w:r>
      <w:r w:rsidR="00245AB9">
        <w:t xml:space="preserve"> </w:t>
      </w:r>
      <w:r>
        <w:t>the</w:t>
      </w:r>
      <w:r w:rsidR="00245AB9">
        <w:t xml:space="preserve"> </w:t>
      </w:r>
      <w:r>
        <w:t>negative</w:t>
      </w:r>
      <w:r w:rsidR="00245AB9">
        <w:t xml:space="preserve"> </w:t>
      </w:r>
      <w:r>
        <w:t>impacts</w:t>
      </w:r>
      <w:r w:rsidR="00245AB9">
        <w:t xml:space="preserve"> </w:t>
      </w:r>
      <w:r>
        <w:t>of</w:t>
      </w:r>
      <w:r w:rsidR="00245AB9">
        <w:t xml:space="preserve"> </w:t>
      </w:r>
      <w:r>
        <w:t>dislocation</w:t>
      </w:r>
      <w:r w:rsidR="00245AB9">
        <w:t xml:space="preserve"> </w:t>
      </w:r>
      <w:r>
        <w:t>on</w:t>
      </w:r>
      <w:r w:rsidR="00245AB9">
        <w:t xml:space="preserve"> </w:t>
      </w:r>
      <w:r>
        <w:t>workers,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communities,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creative</w:t>
      </w:r>
      <w:r w:rsidR="00245AB9">
        <w:t xml:space="preserve"> </w:t>
      </w:r>
      <w:r>
        <w:t>approaches</w:t>
      </w:r>
      <w:r w:rsidR="00245AB9">
        <w:t xml:space="preserve"> </w:t>
      </w:r>
      <w:r>
        <w:t>and</w:t>
      </w:r>
      <w:r w:rsidR="00245AB9">
        <w:t xml:space="preserve"> </w:t>
      </w:r>
      <w:r>
        <w:t>strategies.</w:t>
      </w:r>
    </w:p>
    <w:p w14:paraId="4696042C" w14:textId="1FE2146C" w:rsidR="00B56A43" w:rsidRDefault="00C525EA">
      <w:r>
        <w:t>The</w:t>
      </w:r>
      <w:r w:rsidR="00245AB9">
        <w:t xml:space="preserve"> </w:t>
      </w:r>
      <w:r>
        <w:t>Shared</w:t>
      </w:r>
      <w:r w:rsidR="00245AB9">
        <w:t xml:space="preserve"> </w:t>
      </w:r>
      <w:r>
        <w:t>Work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</w:t>
      </w:r>
      <w:r w:rsidR="00245AB9">
        <w:t xml:space="preserve"> </w:t>
      </w:r>
      <w:r>
        <w:t>Program</w:t>
      </w:r>
      <w:r w:rsidR="00245AB9">
        <w:t xml:space="preserve"> </w:t>
      </w:r>
      <w:r>
        <w:t>provides</w:t>
      </w:r>
      <w:r w:rsidR="00245AB9">
        <w:t xml:space="preserve"> </w:t>
      </w:r>
      <w:r>
        <w:t>an</w:t>
      </w:r>
      <w:r w:rsidR="00245AB9">
        <w:t xml:space="preserve"> </w:t>
      </w:r>
      <w:r>
        <w:t>alternative</w:t>
      </w:r>
      <w:r w:rsidR="00245AB9">
        <w:t xml:space="preserve"> </w:t>
      </w:r>
      <w:r>
        <w:t>to</w:t>
      </w:r>
      <w:r w:rsidR="00245AB9">
        <w:t xml:space="preserve"> </w:t>
      </w:r>
      <w:r>
        <w:t>layoffs</w:t>
      </w:r>
      <w:r w:rsidR="00245AB9">
        <w:t xml:space="preserve"> </w:t>
      </w:r>
      <w:r>
        <w:t>by</w:t>
      </w:r>
      <w:r w:rsidR="00245AB9">
        <w:t xml:space="preserve"> </w:t>
      </w:r>
      <w:r>
        <w:t>affording</w:t>
      </w:r>
      <w:r w:rsidR="00245AB9">
        <w:t xml:space="preserve"> </w:t>
      </w:r>
      <w:r>
        <w:t>employers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manage</w:t>
      </w:r>
      <w:r w:rsidR="00245AB9">
        <w:t xml:space="preserve"> </w:t>
      </w:r>
      <w:r>
        <w:t>business</w:t>
      </w:r>
      <w:r w:rsidR="00245AB9">
        <w:t xml:space="preserve"> </w:t>
      </w:r>
      <w:r>
        <w:t>cycles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adjustments</w:t>
      </w:r>
      <w:r w:rsidR="00245AB9">
        <w:t xml:space="preserve"> </w:t>
      </w:r>
      <w:r>
        <w:t>without</w:t>
      </w:r>
      <w:r w:rsidR="00245AB9">
        <w:t xml:space="preserve"> </w:t>
      </w:r>
      <w:r>
        <w:t>losing</w:t>
      </w:r>
      <w:r w:rsidR="00245AB9">
        <w:t xml:space="preserve"> </w:t>
      </w:r>
      <w:r>
        <w:t>trained</w:t>
      </w:r>
      <w:r w:rsidR="00245AB9">
        <w:t xml:space="preserve"> </w:t>
      </w:r>
      <w:r>
        <w:t>employees.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allows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payment</w:t>
      </w:r>
      <w:r w:rsidR="00245AB9">
        <w:t xml:space="preserve"> </w:t>
      </w:r>
      <w:r>
        <w:t>of</w:t>
      </w:r>
      <w:r w:rsidR="00245AB9">
        <w:t xml:space="preserve"> </w:t>
      </w:r>
      <w:r>
        <w:t>UI</w:t>
      </w:r>
      <w:r w:rsidR="00245AB9">
        <w:t xml:space="preserve"> </w:t>
      </w:r>
      <w:r>
        <w:t>benefits</w:t>
      </w:r>
      <w:r w:rsidR="00245AB9">
        <w:t xml:space="preserve"> </w:t>
      </w:r>
      <w:r>
        <w:t>to</w:t>
      </w:r>
      <w:r w:rsidR="00245AB9">
        <w:t xml:space="preserve"> </w:t>
      </w:r>
      <w:r>
        <w:t>employees</w:t>
      </w:r>
      <w:r w:rsidR="00245AB9">
        <w:t xml:space="preserve"> </w:t>
      </w:r>
      <w:r>
        <w:t>to</w:t>
      </w:r>
      <w:r w:rsidR="00245AB9">
        <w:t xml:space="preserve"> </w:t>
      </w:r>
      <w:r>
        <w:t>supplement</w:t>
      </w:r>
      <w:r w:rsidR="00245AB9">
        <w:t xml:space="preserve"> </w:t>
      </w:r>
      <w:r>
        <w:t>wages</w:t>
      </w:r>
      <w:r w:rsidR="00245AB9">
        <w:t xml:space="preserve"> </w:t>
      </w:r>
      <w:r>
        <w:t>lost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reduced</w:t>
      </w:r>
      <w:r w:rsidR="00245AB9">
        <w:t xml:space="preserve"> </w:t>
      </w:r>
      <w:r>
        <w:t>hours.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identifying</w:t>
      </w:r>
      <w:r w:rsidR="00245AB9">
        <w:t xml:space="preserve"> </w:t>
      </w:r>
      <w:r>
        <w:t>early</w:t>
      </w:r>
      <w:r w:rsidR="00245AB9">
        <w:t xml:space="preserve"> </w:t>
      </w:r>
      <w:r>
        <w:t>warning</w:t>
      </w:r>
      <w:r w:rsidR="00245AB9">
        <w:t xml:space="preserve"> </w:t>
      </w:r>
      <w:r>
        <w:t>indicators</w:t>
      </w:r>
      <w:r w:rsidR="00245AB9">
        <w:t xml:space="preserve"> </w:t>
      </w:r>
      <w:r>
        <w:t>within</w:t>
      </w:r>
      <w:r w:rsidR="00245AB9">
        <w:t xml:space="preserve"> </w:t>
      </w:r>
      <w:r>
        <w:t>its</w:t>
      </w:r>
      <w:r w:rsidR="00245AB9">
        <w:t xml:space="preserve"> </w:t>
      </w:r>
      <w:r>
        <w:t>EDW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identify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might</w:t>
      </w:r>
      <w:r w:rsidR="00245AB9">
        <w:t xml:space="preserve"> </w:t>
      </w:r>
      <w:r>
        <w:t>benefit</w:t>
      </w:r>
      <w:r w:rsidR="00245AB9">
        <w:t xml:space="preserve"> </w:t>
      </w:r>
      <w:r>
        <w:t>from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specific</w:t>
      </w:r>
      <w:r w:rsidR="00245AB9">
        <w:t xml:space="preserve"> </w:t>
      </w:r>
      <w:r>
        <w:t>short-time</w:t>
      </w:r>
      <w:r w:rsidR="00245AB9">
        <w:t xml:space="preserve"> </w:t>
      </w:r>
      <w:r>
        <w:t>compensation</w:t>
      </w:r>
      <w:r w:rsidR="00245AB9">
        <w:t xml:space="preserve"> </w:t>
      </w:r>
      <w:r>
        <w:t>services.</w:t>
      </w:r>
    </w:p>
    <w:p w14:paraId="042ADCFC" w14:textId="600314EF" w:rsidR="00B56A43" w:rsidRDefault="00C525EA">
      <w:r>
        <w:rPr>
          <w:u w:val="single"/>
        </w:rPr>
        <w:t>Child</w:t>
      </w:r>
      <w:r w:rsidR="00245AB9">
        <w:rPr>
          <w:u w:val="single"/>
        </w:rPr>
        <w:t xml:space="preserve"> </w:t>
      </w:r>
      <w:r>
        <w:rPr>
          <w:u w:val="single"/>
        </w:rPr>
        <w:t>Care</w:t>
      </w:r>
      <w:r w:rsidR="00245AB9">
        <w:rPr>
          <w:u w:val="single"/>
        </w:rPr>
        <w:t xml:space="preserve"> </w:t>
      </w:r>
    </w:p>
    <w:p w14:paraId="7B6C7095" w14:textId="399DEB48" w:rsidR="00B56A43" w:rsidRDefault="00C525EA">
      <w:r>
        <w:rPr>
          <w:i/>
          <w:iCs/>
        </w:rPr>
        <w:t>Early</w:t>
      </w:r>
      <w:r w:rsidR="00245AB9">
        <w:rPr>
          <w:i/>
          <w:iCs/>
        </w:rPr>
        <w:t xml:space="preserve"> </w:t>
      </w:r>
      <w:r>
        <w:rPr>
          <w:i/>
          <w:iCs/>
        </w:rPr>
        <w:t>Childhood</w:t>
      </w:r>
      <w:r w:rsidR="00245AB9">
        <w:rPr>
          <w:i/>
          <w:iCs/>
        </w:rPr>
        <w:t xml:space="preserve"> </w:t>
      </w:r>
      <w:r>
        <w:rPr>
          <w:i/>
          <w:iCs/>
        </w:rPr>
        <w:t>Education</w:t>
      </w:r>
      <w:r w:rsidR="00245AB9">
        <w:rPr>
          <w:i/>
          <w:iCs/>
        </w:rPr>
        <w:t xml:space="preserve"> </w:t>
      </w:r>
      <w:r>
        <w:rPr>
          <w:i/>
          <w:iCs/>
        </w:rPr>
        <w:t>Partnerships</w:t>
      </w:r>
      <w:r>
        <w:t>—TWC’s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program</w:t>
      </w:r>
      <w:r w:rsidR="00245AB9">
        <w:t xml:space="preserve"> </w:t>
      </w:r>
      <w:r>
        <w:t>provides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subsidy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eligible</w:t>
      </w:r>
      <w:r w:rsidR="00245AB9">
        <w:t xml:space="preserve"> </w:t>
      </w:r>
      <w:r>
        <w:t>low-income</w:t>
      </w:r>
      <w:r w:rsidR="00245AB9">
        <w:t xml:space="preserve"> </w:t>
      </w:r>
      <w:r>
        <w:t>families</w:t>
      </w:r>
      <w:r w:rsidR="00245AB9">
        <w:t xml:space="preserve"> </w:t>
      </w:r>
      <w:r>
        <w:t>with</w:t>
      </w:r>
      <w:r w:rsidR="00245AB9">
        <w:t xml:space="preserve"> </w:t>
      </w:r>
      <w:r>
        <w:t>children</w:t>
      </w:r>
      <w:r w:rsidR="00245AB9">
        <w:t xml:space="preserve"> </w:t>
      </w:r>
      <w:r>
        <w:t>under</w:t>
      </w:r>
      <w:r w:rsidR="00245AB9">
        <w:t xml:space="preserve"> </w:t>
      </w:r>
      <w:r>
        <w:t>age</w:t>
      </w:r>
      <w:r w:rsidR="00245AB9">
        <w:t xml:space="preserve"> </w:t>
      </w:r>
      <w:r>
        <w:t>13,</w:t>
      </w:r>
      <w:r w:rsidR="00245AB9">
        <w:t xml:space="preserve"> </w:t>
      </w:r>
      <w:r>
        <w:t>allowing</w:t>
      </w:r>
      <w:r w:rsidR="00245AB9">
        <w:t xml:space="preserve"> </w:t>
      </w:r>
      <w:r>
        <w:t>parents</w:t>
      </w:r>
      <w:r w:rsidR="00245AB9">
        <w:t xml:space="preserve"> </w:t>
      </w:r>
      <w:r>
        <w:t>to</w:t>
      </w:r>
      <w:r w:rsidR="00245AB9">
        <w:t xml:space="preserve"> </w:t>
      </w:r>
      <w:r>
        <w:t>work,</w:t>
      </w:r>
      <w:r w:rsidR="00245AB9">
        <w:t xml:space="preserve"> </w:t>
      </w:r>
      <w:r>
        <w:t>attend</w:t>
      </w:r>
      <w:r w:rsidR="00245AB9">
        <w:t xml:space="preserve"> </w:t>
      </w:r>
      <w:r>
        <w:t>school,</w:t>
      </w:r>
      <w:r w:rsidR="00245AB9">
        <w:t xml:space="preserve"> </w:t>
      </w:r>
      <w:r>
        <w:t>or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training.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is</w:t>
      </w:r>
      <w:r w:rsidR="00245AB9">
        <w:t xml:space="preserve"> </w:t>
      </w:r>
      <w:r>
        <w:t>tightly</w:t>
      </w:r>
      <w:r w:rsidR="00245AB9">
        <w:t xml:space="preserve"> </w:t>
      </w:r>
      <w:r>
        <w:t>integrated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  <w:r w:rsidR="00245AB9">
        <w:t xml:space="preserve"> </w:t>
      </w:r>
      <w:r>
        <w:t>When</w:t>
      </w:r>
      <w:r w:rsidR="00245AB9">
        <w:t xml:space="preserve"> </w:t>
      </w:r>
      <w:r>
        <w:t>a</w:t>
      </w:r>
      <w:r w:rsidR="00245AB9">
        <w:t xml:space="preserve"> </w:t>
      </w:r>
      <w:r>
        <w:t>parent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receiving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subsidies</w:t>
      </w:r>
      <w:r w:rsidR="00245AB9">
        <w:t xml:space="preserve"> </w:t>
      </w:r>
      <w:r>
        <w:t>loses</w:t>
      </w:r>
      <w:r w:rsidR="00245AB9">
        <w:t xml:space="preserve"> </w:t>
      </w:r>
      <w:r>
        <w:t>his</w:t>
      </w:r>
      <w:r w:rsidR="00245AB9">
        <w:t xml:space="preserve"> </w:t>
      </w:r>
      <w:r>
        <w:t>or</w:t>
      </w:r>
      <w:r w:rsidR="00245AB9">
        <w:t xml:space="preserve"> </w:t>
      </w:r>
      <w:r>
        <w:t>her</w:t>
      </w:r>
      <w:r w:rsidR="00245AB9">
        <w:t xml:space="preserve"> </w:t>
      </w:r>
      <w:r>
        <w:t>job,</w:t>
      </w:r>
      <w:r w:rsidR="00245AB9">
        <w:t xml:space="preserve"> </w:t>
      </w:r>
      <w:r>
        <w:t>he</w:t>
      </w:r>
      <w:r w:rsidR="00245AB9">
        <w:t xml:space="preserve"> </w:t>
      </w:r>
      <w:r>
        <w:t>or</w:t>
      </w:r>
      <w:r w:rsidR="00245AB9">
        <w:t xml:space="preserve"> </w:t>
      </w:r>
      <w:r>
        <w:t>she</w:t>
      </w:r>
      <w:r w:rsidR="00245AB9">
        <w:t xml:space="preserve"> </w:t>
      </w:r>
      <w:r>
        <w:t>has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three</w:t>
      </w:r>
      <w:r w:rsidR="00245AB9">
        <w:t xml:space="preserve"> </w:t>
      </w:r>
      <w:r>
        <w:t>months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retain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assistance.</w:t>
      </w:r>
      <w:r w:rsidR="00245AB9">
        <w:t xml:space="preserve"> </w:t>
      </w:r>
      <w:r>
        <w:t>During</w:t>
      </w:r>
      <w:r w:rsidR="00245AB9">
        <w:t xml:space="preserve"> </w:t>
      </w:r>
      <w:r>
        <w:t>their</w:t>
      </w:r>
      <w:r w:rsidR="00245AB9">
        <w:t xml:space="preserve"> </w:t>
      </w:r>
      <w:r>
        <w:t>three-month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period,</w:t>
      </w:r>
      <w:r w:rsidR="00245AB9">
        <w:t xml:space="preserve"> </w:t>
      </w:r>
      <w:r>
        <w:t>the</w:t>
      </w:r>
      <w:r w:rsidR="00245AB9">
        <w:t xml:space="preserve"> </w:t>
      </w:r>
      <w:r>
        <w:t>family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assistance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level.</w:t>
      </w:r>
      <w:r w:rsidR="00245AB9">
        <w:t xml:space="preserve"> </w:t>
      </w:r>
      <w:r>
        <w:t>Additionally,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staff</w:t>
      </w:r>
      <w:r w:rsidR="00245AB9">
        <w:t xml:space="preserve"> </w:t>
      </w:r>
      <w:r>
        <w:t>refers</w:t>
      </w:r>
      <w:r w:rsidR="00245AB9">
        <w:t xml:space="preserve"> </w:t>
      </w:r>
      <w:r>
        <w:t>parents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lost</w:t>
      </w:r>
      <w:r w:rsidR="00245AB9">
        <w:t xml:space="preserve"> </w:t>
      </w:r>
      <w:r>
        <w:t>employment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them</w:t>
      </w:r>
      <w:r w:rsidR="00245AB9">
        <w:t xml:space="preserve"> </w:t>
      </w:r>
      <w:r>
        <w:t>with</w:t>
      </w:r>
      <w:r w:rsidR="00245AB9">
        <w:t xml:space="preserve"> </w:t>
      </w:r>
      <w:r>
        <w:t>becoming</w:t>
      </w:r>
      <w:r w:rsidR="00245AB9">
        <w:t xml:space="preserve"> </w:t>
      </w:r>
      <w:r>
        <w:t>reemployed</w:t>
      </w:r>
      <w:r w:rsidR="00245AB9">
        <w:t xml:space="preserve"> </w:t>
      </w:r>
      <w:r>
        <w:t>quickly.</w:t>
      </w:r>
      <w:r w:rsidR="00245AB9">
        <w:t xml:space="preserve"> </w:t>
      </w:r>
      <w:r>
        <w:t>The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helps</w:t>
      </w:r>
      <w:r w:rsidR="00245AB9">
        <w:t xml:space="preserve"> </w:t>
      </w:r>
      <w:r>
        <w:t>smooth</w:t>
      </w:r>
      <w:r w:rsidR="00245AB9">
        <w:t xml:space="preserve"> </w:t>
      </w:r>
      <w:r>
        <w:t>employment</w:t>
      </w:r>
      <w:r w:rsidR="00245AB9">
        <w:t xml:space="preserve"> </w:t>
      </w:r>
      <w:r>
        <w:t>transitions</w:t>
      </w:r>
      <w:r w:rsidR="00245AB9">
        <w:t xml:space="preserve"> </w:t>
      </w:r>
      <w:r>
        <w:t>for</w:t>
      </w:r>
      <w:r w:rsidR="00245AB9">
        <w:t xml:space="preserve"> </w:t>
      </w:r>
      <w:r>
        <w:t>low-income</w:t>
      </w:r>
      <w:r w:rsidR="00245AB9">
        <w:t xml:space="preserve"> </w:t>
      </w:r>
      <w:r>
        <w:t>parents,</w:t>
      </w:r>
      <w:r w:rsidR="00245AB9">
        <w:t xml:space="preserve"> </w:t>
      </w:r>
      <w:r>
        <w:t>supporting</w:t>
      </w:r>
      <w:r w:rsidR="00245AB9">
        <w:t xml:space="preserve"> </w:t>
      </w:r>
      <w:r>
        <w:t>greater</w:t>
      </w:r>
      <w:r w:rsidR="00245AB9">
        <w:t xml:space="preserve"> </w:t>
      </w:r>
      <w:r>
        <w:t>economic</w:t>
      </w:r>
      <w:r w:rsidR="00245AB9">
        <w:t xml:space="preserve"> </w:t>
      </w:r>
      <w:r>
        <w:t>stability</w:t>
      </w:r>
      <w:r w:rsidR="00245AB9">
        <w:t xml:space="preserve"> </w:t>
      </w:r>
      <w:r>
        <w:t>for</w:t>
      </w:r>
      <w:r w:rsidR="00245AB9">
        <w:t xml:space="preserve"> </w:t>
      </w:r>
      <w:r>
        <w:t>families.</w:t>
      </w:r>
    </w:p>
    <w:p w14:paraId="0A27F772" w14:textId="1B725997" w:rsidR="00B56A43" w:rsidRDefault="00C525EA">
      <w:r>
        <w:rPr>
          <w:u w:val="single"/>
        </w:rPr>
        <w:t>Employment</w:t>
      </w:r>
      <w:r w:rsidR="00245AB9">
        <w:rPr>
          <w:u w:val="single"/>
        </w:rPr>
        <w:t xml:space="preserve"> </w:t>
      </w:r>
      <w:r>
        <w:rPr>
          <w:u w:val="single"/>
        </w:rPr>
        <w:t>Services</w:t>
      </w:r>
    </w:p>
    <w:p w14:paraId="3A4C98DF" w14:textId="410A5CEB" w:rsidR="00B56A43" w:rsidRDefault="00C525EA">
      <w:r>
        <w:rPr>
          <w:i/>
          <w:iCs/>
        </w:rPr>
        <w:t>Small</w:t>
      </w:r>
      <w:r w:rsidR="00245AB9">
        <w:rPr>
          <w:i/>
          <w:iCs/>
        </w:rPr>
        <w:t xml:space="preserve"> </w:t>
      </w:r>
      <w:r>
        <w:rPr>
          <w:i/>
          <w:iCs/>
        </w:rPr>
        <w:t>Business</w:t>
      </w:r>
      <w:r w:rsidR="00245AB9">
        <w:rPr>
          <w:i/>
          <w:iCs/>
        </w:rPr>
        <w:t xml:space="preserve"> </w:t>
      </w:r>
      <w:r>
        <w:rPr>
          <w:i/>
          <w:iCs/>
        </w:rPr>
        <w:t>Initiative</w:t>
      </w:r>
      <w:r w:rsidR="00245AB9">
        <w:rPr>
          <w:i/>
          <w:iCs/>
        </w:rPr>
        <w:t xml:space="preserve"> </w:t>
      </w:r>
      <w:r>
        <w:rPr>
          <w:i/>
          <w:iCs/>
        </w:rPr>
        <w:t>(Office</w:t>
      </w:r>
      <w:r w:rsidR="00245AB9">
        <w:rPr>
          <w:i/>
          <w:iCs/>
        </w:rPr>
        <w:t xml:space="preserve"> </w:t>
      </w:r>
      <w:r>
        <w:rPr>
          <w:i/>
          <w:iCs/>
        </w:rPr>
        <w:t>of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Governor)</w:t>
      </w:r>
      <w:r>
        <w:t>—The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Interagency</w:t>
      </w:r>
      <w:r w:rsidR="00245AB9">
        <w:t xml:space="preserve"> </w:t>
      </w:r>
      <w:r>
        <w:t>Cooperation</w:t>
      </w:r>
      <w:r w:rsidR="00245AB9">
        <w:t xml:space="preserve"> </w:t>
      </w:r>
      <w:r>
        <w:t>Contract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training,</w:t>
      </w:r>
      <w:r w:rsidR="00245AB9">
        <w:t xml:space="preserve"> </w:t>
      </w:r>
      <w:r>
        <w:t>information</w:t>
      </w:r>
      <w:r w:rsidR="00245AB9">
        <w:t xml:space="preserve"> </w:t>
      </w:r>
      <w:r>
        <w:t>conveyance,</w:t>
      </w:r>
      <w:r w:rsidR="00245AB9">
        <w:t xml:space="preserve"> </w:t>
      </w:r>
      <w:r>
        <w:t>and</w:t>
      </w:r>
      <w:r w:rsidR="00245AB9">
        <w:t xml:space="preserve"> </w:t>
      </w:r>
      <w:r>
        <w:t>recognition</w:t>
      </w:r>
      <w:r w:rsidR="00245AB9">
        <w:t xml:space="preserve"> </w:t>
      </w:r>
      <w:r>
        <w:t>to</w:t>
      </w:r>
      <w:r w:rsidR="00245AB9">
        <w:t xml:space="preserve"> </w:t>
      </w:r>
      <w:r>
        <w:t>small</w:t>
      </w:r>
      <w:r w:rsidR="00245AB9">
        <w:t xml:space="preserve"> </w:t>
      </w:r>
      <w:r>
        <w:t>businesses,</w:t>
      </w:r>
      <w:r w:rsidR="00245AB9">
        <w:t xml:space="preserve"> </w:t>
      </w:r>
      <w:r>
        <w:t>including,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those</w:t>
      </w:r>
      <w:r w:rsidR="00245AB9">
        <w:t xml:space="preserve"> </w:t>
      </w:r>
      <w:r>
        <w:t>run</w:t>
      </w:r>
      <w:r w:rsidR="00245AB9">
        <w:t xml:space="preserve"> </w:t>
      </w:r>
      <w:r>
        <w:t>by</w:t>
      </w:r>
      <w:r w:rsidR="00245AB9">
        <w:t xml:space="preserve"> </w:t>
      </w:r>
      <w:r>
        <w:t>veterans,</w:t>
      </w:r>
      <w:r w:rsidR="00245AB9">
        <w:t xml:space="preserve"> </w:t>
      </w:r>
      <w:r>
        <w:t>minorities,</w:t>
      </w:r>
      <w:r w:rsidR="00245AB9">
        <w:t xml:space="preserve"> </w:t>
      </w:r>
      <w:r>
        <w:t>and</w:t>
      </w:r>
      <w:r w:rsidR="00245AB9">
        <w:t xml:space="preserve"> </w:t>
      </w:r>
      <w:r>
        <w:t>women.</w:t>
      </w:r>
      <w:r w:rsidR="00245AB9">
        <w:t xml:space="preserve"> </w:t>
      </w:r>
      <w:r>
        <w:t>The</w:t>
      </w:r>
      <w:r w:rsidR="00245AB9">
        <w:t xml:space="preserve"> </w:t>
      </w:r>
      <w:r>
        <w:t>intent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businesses</w:t>
      </w:r>
      <w:r w:rsidR="00245AB9">
        <w:t xml:space="preserve"> </w:t>
      </w:r>
      <w:r>
        <w:t>with</w:t>
      </w:r>
      <w:r w:rsidR="00245AB9">
        <w:t xml:space="preserve"> </w:t>
      </w:r>
      <w:r>
        <w:t>information</w:t>
      </w:r>
      <w:r w:rsidR="00245AB9">
        <w:t xml:space="preserve"> </w:t>
      </w:r>
      <w:r>
        <w:t>(based</w:t>
      </w:r>
      <w:r w:rsidR="00245AB9">
        <w:t xml:space="preserve"> </w:t>
      </w:r>
      <w:r>
        <w:t>on</w:t>
      </w:r>
      <w:r w:rsidR="00245AB9">
        <w:t xml:space="preserve"> </w:t>
      </w:r>
      <w:r>
        <w:t>local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level</w:t>
      </w:r>
      <w:r w:rsidR="00245AB9">
        <w:t xml:space="preserve"> </w:t>
      </w:r>
      <w:r>
        <w:t>input)</w:t>
      </w:r>
      <w:r w:rsidR="00245AB9">
        <w:t xml:space="preserve"> </w:t>
      </w:r>
      <w:r>
        <w:t>regarding</w:t>
      </w:r>
      <w:r w:rsidR="00245AB9">
        <w:t xml:space="preserve"> </w:t>
      </w:r>
      <w:r>
        <w:t>available</w:t>
      </w:r>
      <w:r w:rsidR="00245AB9">
        <w:t xml:space="preserve"> </w:t>
      </w:r>
      <w:r>
        <w:t>workforce-related</w:t>
      </w:r>
      <w:r w:rsidR="00245AB9">
        <w:t xml:space="preserve"> </w:t>
      </w:r>
      <w:r>
        <w:t>services,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programs,</w:t>
      </w:r>
      <w:r w:rsidR="00245AB9">
        <w:t xml:space="preserve"> </w:t>
      </w:r>
      <w:r>
        <w:t>contracting</w:t>
      </w:r>
      <w:r w:rsidR="00245AB9">
        <w:t xml:space="preserve"> </w:t>
      </w:r>
      <w:r>
        <w:t>opportunities,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methodologies,</w:t>
      </w:r>
      <w:r w:rsidR="00245AB9">
        <w:t xml:space="preserve"> </w:t>
      </w:r>
      <w:r>
        <w:t>exporting</w:t>
      </w:r>
      <w:r w:rsidR="00245AB9">
        <w:t xml:space="preserve"> </w:t>
      </w:r>
      <w:r>
        <w:t>products</w:t>
      </w:r>
      <w:r w:rsidR="00245AB9">
        <w:t xml:space="preserve"> </w:t>
      </w:r>
      <w:r>
        <w:t>and</w:t>
      </w:r>
      <w:r w:rsidR="00245AB9">
        <w:t xml:space="preserve"> </w:t>
      </w:r>
      <w:r>
        <w:t>services,</w:t>
      </w:r>
      <w:r w:rsidR="00245AB9">
        <w:t xml:space="preserve"> </w:t>
      </w:r>
      <w:r>
        <w:t>available</w:t>
      </w:r>
      <w:r w:rsidR="00245AB9">
        <w:t xml:space="preserve"> </w:t>
      </w:r>
      <w:r>
        <w:t>governmental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areas</w:t>
      </w:r>
      <w:r w:rsidR="00245AB9">
        <w:t xml:space="preserve"> </w:t>
      </w:r>
      <w:r>
        <w:t>relevant</w:t>
      </w:r>
      <w:r w:rsidR="00245AB9">
        <w:t xml:space="preserve"> </w:t>
      </w:r>
      <w:r>
        <w:t>to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inception</w:t>
      </w:r>
      <w:r w:rsidR="00245AB9">
        <w:t xml:space="preserve"> </w:t>
      </w:r>
      <w:r>
        <w:t>and</w:t>
      </w:r>
      <w:r w:rsidR="00245AB9">
        <w:t xml:space="preserve"> </w:t>
      </w:r>
      <w:r>
        <w:t>growth.</w:t>
      </w:r>
    </w:p>
    <w:p w14:paraId="27916F4A" w14:textId="783FE714" w:rsidR="00B56A43" w:rsidRDefault="00C525EA">
      <w:r>
        <w:rPr>
          <w:i/>
          <w:iCs/>
        </w:rPr>
        <w:t>Veterans</w:t>
      </w:r>
      <w:r w:rsidR="00245AB9">
        <w:rPr>
          <w:i/>
          <w:iCs/>
        </w:rPr>
        <w:t xml:space="preserve"> </w:t>
      </w:r>
      <w:r>
        <w:rPr>
          <w:i/>
          <w:iCs/>
        </w:rPr>
        <w:t>Apprenticeship</w:t>
      </w:r>
      <w:r w:rsidR="00245AB9">
        <w:rPr>
          <w:i/>
          <w:iCs/>
        </w:rPr>
        <w:t xml:space="preserve"> </w:t>
      </w:r>
      <w:r>
        <w:rPr>
          <w:i/>
          <w:iCs/>
        </w:rPr>
        <w:t>(Registered</w:t>
      </w:r>
      <w:r w:rsidR="00245AB9">
        <w:rPr>
          <w:i/>
          <w:iCs/>
        </w:rPr>
        <w:t xml:space="preserve"> </w:t>
      </w:r>
      <w:r>
        <w:rPr>
          <w:i/>
          <w:iCs/>
        </w:rPr>
        <w:t>Apprenticeship</w:t>
      </w:r>
      <w:r w:rsidR="00245AB9">
        <w:rPr>
          <w:i/>
          <w:iCs/>
        </w:rPr>
        <w:t xml:space="preserve"> </w:t>
      </w:r>
      <w:r>
        <w:rPr>
          <w:i/>
          <w:iCs/>
        </w:rPr>
        <w:t>Training</w:t>
      </w:r>
      <w:r w:rsidR="00245AB9">
        <w:rPr>
          <w:i/>
          <w:iCs/>
        </w:rPr>
        <w:t xml:space="preserve"> </w:t>
      </w:r>
      <w:r>
        <w:rPr>
          <w:i/>
          <w:iCs/>
        </w:rPr>
        <w:t>Program</w:t>
      </w:r>
      <w:r w:rsidR="00245AB9">
        <w:rPr>
          <w:i/>
          <w:iCs/>
        </w:rPr>
        <w:t xml:space="preserve"> </w:t>
      </w:r>
      <w:r>
        <w:rPr>
          <w:i/>
          <w:iCs/>
        </w:rPr>
        <w:t>for</w:t>
      </w:r>
      <w:r w:rsidR="00245AB9">
        <w:rPr>
          <w:i/>
          <w:iCs/>
        </w:rPr>
        <w:t xml:space="preserve"> </w:t>
      </w:r>
      <w:r>
        <w:rPr>
          <w:i/>
          <w:iCs/>
        </w:rPr>
        <w:t>Veterans</w:t>
      </w:r>
      <w:r w:rsidR="00245AB9">
        <w:rPr>
          <w:i/>
          <w:iCs/>
        </w:rPr>
        <w:t xml:space="preserve"> </w:t>
      </w:r>
      <w:r>
        <w:rPr>
          <w:i/>
          <w:iCs/>
        </w:rPr>
        <w:t>and/or</w:t>
      </w:r>
      <w:r w:rsidR="00245AB9">
        <w:rPr>
          <w:i/>
          <w:iCs/>
        </w:rPr>
        <w:t xml:space="preserve"> </w:t>
      </w:r>
      <w:r>
        <w:rPr>
          <w:i/>
          <w:iCs/>
        </w:rPr>
        <w:t>Service</w:t>
      </w:r>
      <w:r w:rsidR="00245AB9">
        <w:rPr>
          <w:i/>
          <w:iCs/>
        </w:rPr>
        <w:t xml:space="preserve"> </w:t>
      </w:r>
      <w:r>
        <w:rPr>
          <w:i/>
          <w:iCs/>
        </w:rPr>
        <w:t>members)</w:t>
      </w:r>
    </w:p>
    <w:p w14:paraId="11674047" w14:textId="27DDA6F1" w:rsidR="00B56A43" w:rsidRDefault="00C525EA">
      <w:r>
        <w:t>The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and/or</w:t>
      </w:r>
      <w:r w:rsidR="00245AB9">
        <w:t xml:space="preserve"> </w:t>
      </w:r>
      <w:r>
        <w:t>Service</w:t>
      </w:r>
      <w:r w:rsidR="00245AB9">
        <w:t xml:space="preserve"> </w:t>
      </w:r>
      <w:r>
        <w:t>members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that:</w:t>
      </w:r>
    </w:p>
    <w:p w14:paraId="4119A7D4" w14:textId="64BBFAE6" w:rsidR="00B56A43" w:rsidRDefault="00C525EA">
      <w:pPr>
        <w:numPr>
          <w:ilvl w:val="0"/>
          <w:numId w:val="130"/>
        </w:numPr>
      </w:pPr>
      <w:r>
        <w:t>accelerates</w:t>
      </w:r>
      <w:r w:rsidR="00245AB9">
        <w:t xml:space="preserve"> </w:t>
      </w:r>
      <w:r>
        <w:t>participants</w:t>
      </w:r>
      <w:r w:rsidR="00245AB9">
        <w:t xml:space="preserve"> </w:t>
      </w:r>
      <w:r>
        <w:t>into</w:t>
      </w:r>
      <w:r w:rsidR="00245AB9">
        <w:t xml:space="preserve"> </w:t>
      </w:r>
      <w:r>
        <w:t>or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DOL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Texas;</w:t>
      </w:r>
      <w:r w:rsidR="00245AB9">
        <w:t xml:space="preserve"> </w:t>
      </w:r>
      <w:r>
        <w:t>or</w:t>
      </w:r>
    </w:p>
    <w:p w14:paraId="10484729" w14:textId="3B43F328" w:rsidR="00B56A43" w:rsidRDefault="00C525EA">
      <w:pPr>
        <w:numPr>
          <w:ilvl w:val="0"/>
          <w:numId w:val="130"/>
        </w:numPr>
      </w:pPr>
      <w:r>
        <w:t>accelerates</w:t>
      </w:r>
      <w:r w:rsidR="00245AB9">
        <w:t xml:space="preserve"> </w:t>
      </w:r>
      <w:r>
        <w:t>participants</w:t>
      </w:r>
      <w:r w:rsidR="00245AB9">
        <w:t xml:space="preserve"> </w:t>
      </w:r>
      <w:r>
        <w:t>into</w:t>
      </w:r>
      <w:r w:rsidR="00245AB9">
        <w:t xml:space="preserve"> </w:t>
      </w:r>
      <w:r>
        <w:t>or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DOL</w:t>
      </w:r>
      <w:r w:rsidR="00245AB9">
        <w:t xml:space="preserve"> </w:t>
      </w:r>
      <w:r>
        <w:t>Pre-Apprenticeship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that</w:t>
      </w:r>
      <w:r w:rsidR="00245AB9">
        <w:t xml:space="preserve"> </w:t>
      </w:r>
      <w:r>
        <w:t>leads</w:t>
      </w:r>
      <w:r w:rsidR="00245AB9">
        <w:t xml:space="preserve"> </w:t>
      </w:r>
      <w:r>
        <w:t>to</w:t>
      </w:r>
      <w:r w:rsidR="00245AB9">
        <w:t xml:space="preserve"> </w:t>
      </w:r>
      <w:r>
        <w:t>enrollment</w:t>
      </w:r>
      <w:r w:rsidR="00245AB9">
        <w:t xml:space="preserve"> </w:t>
      </w:r>
      <w:r>
        <w:t>of</w:t>
      </w:r>
      <w:r w:rsidR="00245AB9">
        <w:t xml:space="preserve"> </w:t>
      </w:r>
      <w:r>
        <w:t>participants</w:t>
      </w:r>
      <w:r w:rsidR="00245AB9">
        <w:t xml:space="preserve"> </w:t>
      </w:r>
      <w:r>
        <w:t>into</w:t>
      </w:r>
      <w:r w:rsidR="00245AB9">
        <w:t xml:space="preserve"> </w:t>
      </w:r>
      <w:r>
        <w:t>an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period.</w:t>
      </w:r>
    </w:p>
    <w:p w14:paraId="3FDEACE3" w14:textId="6DBB4037" w:rsidR="00B56A43" w:rsidRDefault="00C525EA">
      <w:r>
        <w:rPr>
          <w:i/>
          <w:iCs/>
        </w:rPr>
        <w:t>Registered</w:t>
      </w:r>
      <w:r w:rsidR="00245AB9">
        <w:rPr>
          <w:i/>
          <w:iCs/>
        </w:rPr>
        <w:t xml:space="preserve"> </w:t>
      </w:r>
      <w:r>
        <w:rPr>
          <w:i/>
          <w:iCs/>
        </w:rPr>
        <w:t>Apprenticeship</w:t>
      </w:r>
      <w:r w:rsidR="00245AB9">
        <w:rPr>
          <w:i/>
          <w:iCs/>
        </w:rPr>
        <w:t xml:space="preserve"> </w:t>
      </w:r>
      <w:r>
        <w:rPr>
          <w:i/>
          <w:iCs/>
        </w:rPr>
        <w:t>Program</w:t>
      </w:r>
    </w:p>
    <w:p w14:paraId="5C9B54C2" w14:textId="574B1E27" w:rsidR="00B56A43" w:rsidRDefault="00C525EA"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funds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supplement</w:t>
      </w:r>
      <w:r w:rsidR="00245AB9">
        <w:t xml:space="preserve"> </w:t>
      </w:r>
      <w:r>
        <w:t>a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costs</w:t>
      </w:r>
      <w:r w:rsidR="00245AB9">
        <w:t xml:space="preserve"> </w:t>
      </w:r>
      <w:r>
        <w:t>of</w:t>
      </w:r>
      <w:r w:rsidR="00245AB9">
        <w:t xml:space="preserve"> </w:t>
      </w:r>
      <w:r>
        <w:t>job-related</w:t>
      </w:r>
      <w:r w:rsidR="00245AB9">
        <w:t xml:space="preserve"> </w:t>
      </w:r>
      <w:r>
        <w:t>classroom</w:t>
      </w:r>
      <w:r w:rsidR="00245AB9">
        <w:t xml:space="preserve"> </w:t>
      </w:r>
      <w:r>
        <w:t>instruction</w:t>
      </w:r>
      <w:r w:rsidR="00245AB9">
        <w:t xml:space="preserve"> </w:t>
      </w:r>
      <w:r>
        <w:t>for</w:t>
      </w:r>
      <w:r w:rsidR="00245AB9">
        <w:t xml:space="preserve"> </w:t>
      </w:r>
      <w:r>
        <w:t>eligible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registered</w:t>
      </w:r>
      <w:r w:rsidR="00245AB9">
        <w:t xml:space="preserve"> </w:t>
      </w:r>
      <w:r>
        <w:t>by</w:t>
      </w:r>
      <w:r w:rsidR="00245AB9">
        <w:t xml:space="preserve"> </w:t>
      </w:r>
      <w:r>
        <w:t>DOL’s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Apprenticeship.</w:t>
      </w:r>
      <w:r w:rsidR="00245AB9">
        <w:t xml:space="preserve"> </w:t>
      </w:r>
      <w:r>
        <w:t>TWC</w:t>
      </w:r>
      <w:r w:rsidR="00245AB9">
        <w:t xml:space="preserve"> </w:t>
      </w:r>
      <w:r>
        <w:t>currently</w:t>
      </w:r>
      <w:r w:rsidR="00245AB9">
        <w:t xml:space="preserve"> </w:t>
      </w:r>
      <w:r>
        <w:t>provides</w:t>
      </w:r>
      <w:r w:rsidR="00245AB9">
        <w:t xml:space="preserve"> </w:t>
      </w:r>
      <w:r>
        <w:t>funding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application</w:t>
      </w:r>
      <w:r w:rsidR="00245AB9">
        <w:t xml:space="preserve"> </w:t>
      </w:r>
      <w:r>
        <w:t>process.</w:t>
      </w:r>
      <w:r w:rsidR="00245AB9">
        <w:t xml:space="preserve"> </w:t>
      </w:r>
      <w:r>
        <w:t>Funding</w:t>
      </w:r>
      <w:r w:rsidR="00245AB9">
        <w:t xml:space="preserve"> </w:t>
      </w:r>
      <w:r>
        <w:t>is</w:t>
      </w:r>
      <w:r w:rsidR="00245AB9">
        <w:t xml:space="preserve"> </w:t>
      </w:r>
      <w:r>
        <w:t>generally</w:t>
      </w:r>
      <w:r w:rsidR="00245AB9">
        <w:t xml:space="preserve"> </w:t>
      </w:r>
      <w:r>
        <w:t>state</w:t>
      </w:r>
      <w:r w:rsidR="00245AB9">
        <w:t xml:space="preserve"> </w:t>
      </w:r>
      <w:r>
        <w:t>general</w:t>
      </w:r>
      <w:r w:rsidR="00245AB9">
        <w:t xml:space="preserve"> </w:t>
      </w:r>
      <w:r>
        <w:t>revenue</w:t>
      </w:r>
      <w:r w:rsidR="00245AB9">
        <w:t xml:space="preserve"> </w:t>
      </w:r>
      <w:r>
        <w:t>(GR)</w:t>
      </w:r>
      <w:r w:rsidR="00245AB9">
        <w:t xml:space="preserve"> </w:t>
      </w:r>
      <w:r w:rsidR="00AF5AC5">
        <w:t>funds;</w:t>
      </w:r>
      <w:r w:rsidR="00245AB9">
        <w:t xml:space="preserve"> </w:t>
      </w:r>
      <w:r>
        <w:t>however,</w:t>
      </w:r>
      <w:r w:rsidR="00245AB9">
        <w:t xml:space="preserve">  </w:t>
      </w:r>
      <w:r>
        <w:t>other</w:t>
      </w:r>
      <w:r w:rsidR="00245AB9">
        <w:t xml:space="preserve"> </w:t>
      </w:r>
      <w:r>
        <w:t>funding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leveraged</w:t>
      </w:r>
      <w:r w:rsidR="00245AB9">
        <w:t xml:space="preserve"> </w:t>
      </w:r>
      <w:r>
        <w:t>to</w:t>
      </w:r>
      <w:r w:rsidR="00245AB9">
        <w:t xml:space="preserve"> </w:t>
      </w:r>
      <w:r>
        <w:t>supplement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WIOA</w:t>
      </w:r>
      <w:r w:rsidR="00245AB9">
        <w:t xml:space="preserve"> </w:t>
      </w:r>
      <w:r>
        <w:t>and</w:t>
      </w:r>
      <w:r w:rsidR="00245AB9">
        <w:t xml:space="preserve"> </w:t>
      </w:r>
      <w:r>
        <w:t>TANF</w:t>
      </w:r>
      <w:r w:rsidR="00245AB9">
        <w:t xml:space="preserve"> </w:t>
      </w:r>
      <w:r>
        <w:t>NCP</w:t>
      </w:r>
      <w:r w:rsidR="00245AB9">
        <w:t xml:space="preserve"> </w:t>
      </w:r>
      <w:r>
        <w:t>funds.</w:t>
      </w:r>
    </w:p>
    <w:p w14:paraId="4E0F7D94" w14:textId="0BCF3CC4" w:rsidR="00B56A43" w:rsidRDefault="00C525EA">
      <w:r>
        <w:t>TWC</w:t>
      </w:r>
      <w:r w:rsidR="00245AB9">
        <w:t xml:space="preserve"> </w:t>
      </w:r>
      <w:r>
        <w:t>recently</w:t>
      </w:r>
      <w:r w:rsidR="00245AB9">
        <w:t xml:space="preserve"> </w:t>
      </w:r>
      <w:r>
        <w:t>received</w:t>
      </w:r>
      <w:r w:rsidR="00245AB9">
        <w:t xml:space="preserve"> </w:t>
      </w:r>
      <w:r>
        <w:t>a</w:t>
      </w:r>
      <w:r w:rsidR="00245AB9">
        <w:t xml:space="preserve"> </w:t>
      </w:r>
      <w:r>
        <w:t>DOL</w:t>
      </w:r>
      <w:r w:rsidR="00245AB9">
        <w:t xml:space="preserve"> </w:t>
      </w:r>
      <w:r>
        <w:t>grant</w:t>
      </w:r>
      <w:r w:rsidR="00245AB9">
        <w:t xml:space="preserve"> </w:t>
      </w:r>
      <w:r>
        <w:t>award</w:t>
      </w:r>
      <w:r w:rsidR="00245AB9">
        <w:t xml:space="preserve"> </w:t>
      </w:r>
      <w:r>
        <w:t>of</w:t>
      </w:r>
      <w:r w:rsidR="00245AB9">
        <w:t xml:space="preserve"> </w:t>
      </w:r>
      <w:r>
        <w:t>$10</w:t>
      </w:r>
      <w:r w:rsidR="00245AB9">
        <w:t xml:space="preserve"> </w:t>
      </w:r>
      <w:r>
        <w:t>million</w:t>
      </w:r>
      <w:r w:rsidR="00245AB9">
        <w:t xml:space="preserve"> </w:t>
      </w:r>
      <w:r>
        <w:t>to</w:t>
      </w:r>
      <w:r w:rsidR="00245AB9">
        <w:t xml:space="preserve"> </w:t>
      </w:r>
      <w:r>
        <w:t>further</w:t>
      </w:r>
      <w:r w:rsidR="00245AB9">
        <w:t xml:space="preserve"> </w:t>
      </w:r>
      <w:r>
        <w:t>support</w:t>
      </w:r>
      <w:r w:rsidR="00245AB9">
        <w:t xml:space="preserve"> </w:t>
      </w:r>
      <w:r>
        <w:t>statewide</w:t>
      </w:r>
      <w:r w:rsidR="00245AB9">
        <w:t xml:space="preserve"> </w:t>
      </w:r>
      <w:r>
        <w:t>apprenticeship</w:t>
      </w:r>
      <w:r w:rsidR="00245AB9">
        <w:t xml:space="preserve"> </w:t>
      </w:r>
      <w:r>
        <w:t>expansion</w:t>
      </w:r>
      <w:r w:rsidR="00245AB9">
        <w:t xml:space="preserve"> </w:t>
      </w:r>
      <w:r>
        <w:t>efforts</w:t>
      </w:r>
      <w:r w:rsidR="00245AB9">
        <w:t xml:space="preserve"> </w:t>
      </w:r>
      <w:r>
        <w:t>from</w:t>
      </w:r>
      <w:r w:rsidR="00245AB9">
        <w:t xml:space="preserve"> </w:t>
      </w:r>
      <w:r>
        <w:t>July</w:t>
      </w:r>
      <w:r w:rsidR="00245AB9">
        <w:t xml:space="preserve"> </w:t>
      </w:r>
      <w:r>
        <w:t>2021</w:t>
      </w:r>
      <w:r w:rsidR="00245AB9">
        <w:t xml:space="preserve"> </w:t>
      </w:r>
      <w:r>
        <w:t>through</w:t>
      </w:r>
      <w:r w:rsidR="00245AB9">
        <w:t xml:space="preserve"> </w:t>
      </w:r>
      <w:r>
        <w:t>June</w:t>
      </w:r>
      <w:r w:rsidR="00245AB9">
        <w:t xml:space="preserve"> </w:t>
      </w:r>
      <w:r>
        <w:t>2025.</w:t>
      </w:r>
      <w:r w:rsidR="00245AB9">
        <w:t xml:space="preserve"> </w:t>
      </w:r>
      <w:r>
        <w:t>Funds</w:t>
      </w:r>
      <w:r w:rsidR="00245AB9">
        <w:t xml:space="preserve"> </w:t>
      </w:r>
      <w:r>
        <w:t>will</w:t>
      </w:r>
      <w:r w:rsidR="00245AB9">
        <w:t xml:space="preserve"> </w:t>
      </w:r>
      <w:r>
        <w:t>increase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(RAPs),</w:t>
      </w:r>
      <w:r w:rsidR="00245AB9">
        <w:t xml:space="preserve"> </w:t>
      </w:r>
      <w:r>
        <w:t>integrate</w:t>
      </w:r>
      <w:r w:rsidR="00245AB9">
        <w:t xml:space="preserve"> </w:t>
      </w:r>
      <w:r>
        <w:t>RAPs</w:t>
      </w:r>
      <w:r w:rsidR="00245AB9">
        <w:t xml:space="preserve"> </w:t>
      </w:r>
      <w:r>
        <w:t>into</w:t>
      </w:r>
      <w:r w:rsidR="00245AB9">
        <w:t xml:space="preserve"> </w:t>
      </w:r>
      <w:r>
        <w:t>new</w:t>
      </w:r>
      <w:r w:rsidR="00245AB9">
        <w:t xml:space="preserve"> </w:t>
      </w:r>
      <w:r>
        <w:t>industries,</w:t>
      </w:r>
      <w:r w:rsidR="00245AB9">
        <w:t xml:space="preserve"> </w:t>
      </w:r>
      <w:r>
        <w:t>and</w:t>
      </w:r>
      <w:r w:rsidR="00245AB9">
        <w:t xml:space="preserve"> </w:t>
      </w:r>
      <w:r>
        <w:t>diversify</w:t>
      </w:r>
      <w:r w:rsidR="00245AB9">
        <w:t xml:space="preserve"> </w:t>
      </w:r>
      <w:r>
        <w:t>apprenticeship</w:t>
      </w:r>
      <w:r w:rsidR="00245AB9">
        <w:t xml:space="preserve"> </w:t>
      </w:r>
      <w:r>
        <w:t>opportunities.</w:t>
      </w:r>
      <w:r w:rsidR="00245AB9">
        <w:t xml:space="preserve"> </w:t>
      </w:r>
      <w:r>
        <w:t>This</w:t>
      </w:r>
      <w:r w:rsidR="00245AB9">
        <w:t xml:space="preserve"> </w:t>
      </w:r>
      <w:r>
        <w:t>additional</w:t>
      </w:r>
      <w:r w:rsidR="00245AB9">
        <w:t xml:space="preserve"> </w:t>
      </w:r>
      <w:r>
        <w:t>funding</w:t>
      </w:r>
      <w:r w:rsidR="00245AB9">
        <w:t xml:space="preserve"> </w:t>
      </w:r>
      <w:r>
        <w:t>opportunity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Texas’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apprentices</w:t>
      </w:r>
      <w:r w:rsidR="00245AB9">
        <w:t xml:space="preserve"> </w:t>
      </w:r>
      <w:r>
        <w:t>in</w:t>
      </w:r>
      <w:r w:rsidR="00245AB9">
        <w:t xml:space="preserve"> </w:t>
      </w:r>
      <w:r>
        <w:t>RAPs,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encourage</w:t>
      </w:r>
      <w:r w:rsidR="00245AB9">
        <w:t xml:space="preserve"> </w:t>
      </w:r>
      <w:r>
        <w:t>RAP</w:t>
      </w:r>
      <w:r w:rsidR="00245AB9">
        <w:t xml:space="preserve"> </w:t>
      </w:r>
      <w:r>
        <w:t>diversification,</w:t>
      </w:r>
      <w:r w:rsidR="00245AB9">
        <w:t xml:space="preserve"> </w:t>
      </w:r>
      <w:r>
        <w:t>and</w:t>
      </w:r>
      <w:r w:rsidR="00245AB9">
        <w:t xml:space="preserve"> </w:t>
      </w:r>
      <w:r>
        <w:t>integrate</w:t>
      </w:r>
      <w:r w:rsidR="00245AB9">
        <w:t xml:space="preserve"> </w:t>
      </w:r>
      <w:r>
        <w:t>RAPs</w:t>
      </w:r>
      <w:r w:rsidR="00245AB9">
        <w:t xml:space="preserve"> </w:t>
      </w:r>
      <w:r>
        <w:t>into</w:t>
      </w:r>
      <w:r w:rsidR="00245AB9">
        <w:t xml:space="preserve"> </w:t>
      </w: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strategies.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as</w:t>
      </w:r>
      <w:r w:rsidR="00245AB9">
        <w:t xml:space="preserve"> </w:t>
      </w:r>
      <w:r>
        <w:t>eligible</w:t>
      </w:r>
      <w:r w:rsidR="00245AB9">
        <w:t xml:space="preserve"> </w:t>
      </w:r>
      <w:r>
        <w:t>grantees,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allotment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needs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communities</w:t>
      </w:r>
      <w:r w:rsidR="00245AB9">
        <w:t xml:space="preserve"> </w:t>
      </w:r>
      <w:r>
        <w:t>they</w:t>
      </w:r>
      <w:r w:rsidR="00245AB9">
        <w:t xml:space="preserve"> </w:t>
      </w:r>
      <w:r>
        <w:t>serve.</w:t>
      </w:r>
      <w:r w:rsidR="00245AB9">
        <w:t xml:space="preserve"> </w:t>
      </w:r>
      <w:r>
        <w:t>This</w:t>
      </w:r>
      <w:r w:rsidR="00245AB9">
        <w:t xml:space="preserve"> </w:t>
      </w:r>
      <w:r>
        <w:t>will</w:t>
      </w:r>
      <w:r w:rsidR="00245AB9">
        <w:t xml:space="preserve"> </w:t>
      </w:r>
      <w:r>
        <w:t>support</w:t>
      </w:r>
      <w:r w:rsidR="00245AB9">
        <w:t xml:space="preserve"> </w:t>
      </w:r>
      <w:r>
        <w:t>RAPs</w:t>
      </w:r>
      <w:r w:rsidR="00245AB9">
        <w:t xml:space="preserve"> </w:t>
      </w:r>
      <w:r>
        <w:t>and</w:t>
      </w:r>
      <w:r w:rsidR="00245AB9">
        <w:t xml:space="preserve"> </w:t>
      </w:r>
      <w:r>
        <w:t>build</w:t>
      </w:r>
      <w:r w:rsidR="00245AB9">
        <w:t xml:space="preserve"> </w:t>
      </w:r>
      <w:r>
        <w:t>staffing</w:t>
      </w:r>
      <w:r w:rsidR="00245AB9">
        <w:t xml:space="preserve"> </w:t>
      </w:r>
      <w:r>
        <w:t>and</w:t>
      </w:r>
      <w:r w:rsidR="00245AB9">
        <w:t xml:space="preserve"> </w:t>
      </w:r>
      <w:r>
        <w:t>knowledge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imbed</w:t>
      </w:r>
      <w:r w:rsidR="00245AB9">
        <w:t xml:space="preserve"> </w:t>
      </w:r>
      <w:r>
        <w:t>RAPs</w:t>
      </w:r>
      <w:r w:rsidR="00245AB9">
        <w:t xml:space="preserve"> </w:t>
      </w:r>
      <w:r>
        <w:t>in</w:t>
      </w:r>
      <w:r w:rsidR="00245AB9">
        <w:t xml:space="preserve"> </w:t>
      </w:r>
      <w:r>
        <w:t>more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63F95061" w14:textId="77777777" w:rsidR="006F01B7" w:rsidRDefault="006F01B7"/>
    <w:p w14:paraId="43516E35" w14:textId="678EDBA3" w:rsidR="00B56A43" w:rsidRDefault="00C525EA">
      <w:pPr>
        <w:pStyle w:val="Heading6"/>
      </w:pPr>
      <w:bookmarkStart w:id="94" w:name="_Toc95"/>
      <w:r>
        <w:t>C.</w:t>
      </w:r>
      <w:r w:rsidR="00245AB9">
        <w:t xml:space="preserve"> </w:t>
      </w:r>
      <w:r>
        <w:t>In</w:t>
      </w:r>
      <w:r w:rsidR="00245AB9">
        <w:t xml:space="preserve"> </w:t>
      </w:r>
      <w:r>
        <w:t>addition,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Rapid</w:t>
      </w:r>
      <w:r w:rsidR="00245AB9">
        <w:t xml:space="preserve"> </w:t>
      </w:r>
      <w:r>
        <w:t>Responses</w:t>
      </w:r>
      <w:r w:rsidR="00245AB9">
        <w:t xml:space="preserve"> </w:t>
      </w:r>
      <w:r>
        <w:t>in</w:t>
      </w:r>
      <w:r w:rsidR="00245AB9">
        <w:t xml:space="preserve"> </w:t>
      </w:r>
      <w:r>
        <w:t>cases</w:t>
      </w:r>
      <w:r w:rsidR="00245AB9">
        <w:t xml:space="preserve"> </w:t>
      </w:r>
      <w:r>
        <w:t>of</w:t>
      </w:r>
      <w:r w:rsidR="00245AB9">
        <w:t xml:space="preserve"> </w:t>
      </w:r>
      <w:r>
        <w:t>natural</w:t>
      </w:r>
      <w:r w:rsidR="00245AB9">
        <w:t xml:space="preserve"> </w:t>
      </w:r>
      <w:r>
        <w:t>disasters</w:t>
      </w:r>
      <w:r w:rsidR="00245AB9">
        <w:t xml:space="preserve"> </w:t>
      </w:r>
      <w:r>
        <w:t>including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FEMA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bookmarkEnd w:id="94"/>
    </w:p>
    <w:p w14:paraId="25FDC01F" w14:textId="432B1F7A" w:rsidR="00B56A43" w:rsidRDefault="00C525EA">
      <w:r>
        <w:t>When</w:t>
      </w:r>
      <w:r w:rsidR="00245AB9">
        <w:t xml:space="preserve"> </w:t>
      </w:r>
      <w:r>
        <w:t>businesses</w:t>
      </w:r>
      <w:r w:rsidR="00245AB9">
        <w:t xml:space="preserve"> </w:t>
      </w:r>
      <w:r>
        <w:t>close</w:t>
      </w:r>
      <w:r w:rsidR="00245AB9">
        <w:t xml:space="preserve"> </w:t>
      </w:r>
      <w:r>
        <w:t>plants</w:t>
      </w:r>
      <w:r w:rsidR="00245AB9">
        <w:t xml:space="preserve"> </w:t>
      </w:r>
      <w:r>
        <w:t>or</w:t>
      </w:r>
      <w:r w:rsidR="00245AB9">
        <w:t xml:space="preserve"> </w:t>
      </w:r>
      <w:r>
        <w:t>lay</w:t>
      </w:r>
      <w:r w:rsidR="00245AB9">
        <w:t xml:space="preserve"> </w:t>
      </w:r>
      <w:r>
        <w:t>off</w:t>
      </w:r>
      <w:r w:rsidR="00245AB9">
        <w:t xml:space="preserve"> </w:t>
      </w:r>
      <w:r>
        <w:t>workers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natural</w:t>
      </w:r>
      <w:r w:rsidR="00245AB9">
        <w:t xml:space="preserve"> </w:t>
      </w:r>
      <w:r>
        <w:t>disasters,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can</w:t>
      </w:r>
      <w:r w:rsidR="00245AB9">
        <w:t xml:space="preserve"> </w:t>
      </w:r>
      <w:r>
        <w:t>provide</w:t>
      </w:r>
      <w:r w:rsidR="00245AB9">
        <w:t xml:space="preserve"> </w:t>
      </w:r>
      <w:r>
        <w:t>immediate</w:t>
      </w:r>
      <w:r w:rsidR="00245AB9">
        <w:t xml:space="preserve"> </w:t>
      </w:r>
      <w:r>
        <w:t>on-site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workers</w:t>
      </w:r>
      <w:r w:rsidR="00245AB9">
        <w:t xml:space="preserve"> </w:t>
      </w:r>
      <w:r>
        <w:t>facing</w:t>
      </w:r>
      <w:r w:rsidR="00245AB9">
        <w:t xml:space="preserve"> </w:t>
      </w:r>
      <w:r>
        <w:t>job</w:t>
      </w:r>
      <w:r w:rsidR="00245AB9">
        <w:t xml:space="preserve"> </w:t>
      </w:r>
      <w:r>
        <w:t>loss,</w:t>
      </w:r>
      <w:r w:rsidR="00245AB9">
        <w:t xml:space="preserve"> </w:t>
      </w:r>
      <w:r>
        <w:t>contingent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gravity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conditions.</w:t>
      </w:r>
      <w:r w:rsidR="00245AB9">
        <w:t xml:space="preserve"> </w:t>
      </w:r>
      <w:r>
        <w:t>Activities</w:t>
      </w:r>
      <w:r w:rsidR="00245AB9">
        <w:t xml:space="preserve"> </w:t>
      </w:r>
      <w:r>
        <w:t>are</w:t>
      </w:r>
      <w:r w:rsidR="00245AB9">
        <w:t xml:space="preserve"> </w:t>
      </w:r>
      <w:r>
        <w:t>coordinated</w:t>
      </w:r>
      <w:r w:rsidR="00245AB9">
        <w:t xml:space="preserve"> </w:t>
      </w:r>
      <w:r>
        <w:t>with</w:t>
      </w:r>
      <w:r w:rsidR="00245AB9">
        <w:t xml:space="preserve"> </w:t>
      </w:r>
      <w:r>
        <w:t>various</w:t>
      </w:r>
      <w:r w:rsidR="00245AB9">
        <w:t xml:space="preserve"> </w:t>
      </w:r>
      <w:r>
        <w:t>agencies,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Emergency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(FEMA),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Emergency</w:t>
      </w:r>
      <w:r w:rsidR="00245AB9">
        <w:t xml:space="preserve"> </w:t>
      </w:r>
      <w:r>
        <w:t>Management,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Governor,</w:t>
      </w:r>
      <w:r w:rsidR="00245AB9">
        <w:t xml:space="preserve"> </w:t>
      </w:r>
      <w:r>
        <w:t>Disaster</w:t>
      </w:r>
      <w:r w:rsidR="00245AB9">
        <w:t xml:space="preserve"> </w:t>
      </w:r>
      <w:r>
        <w:t>Preparedness,</w:t>
      </w:r>
      <w:r w:rsidR="00245AB9">
        <w:t xml:space="preserve"> </w:t>
      </w:r>
      <w:r>
        <w:t>and</w:t>
      </w:r>
      <w:r w:rsidR="00245AB9">
        <w:t xml:space="preserve"> </w:t>
      </w:r>
      <w:r>
        <w:t>others.</w:t>
      </w:r>
      <w:r w:rsidR="00245AB9">
        <w:t xml:space="preserve"> </w:t>
      </w:r>
      <w:r>
        <w:t>Managed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services</w:t>
      </w:r>
      <w:r w:rsidR="00245AB9">
        <w:t xml:space="preserve"> </w:t>
      </w:r>
      <w:r>
        <w:t>provide</w:t>
      </w:r>
      <w:r w:rsidR="00245AB9">
        <w:t xml:space="preserve"> </w:t>
      </w:r>
      <w:r>
        <w:t>early</w:t>
      </w:r>
      <w:r w:rsidR="00245AB9">
        <w:t xml:space="preserve"> </w:t>
      </w:r>
      <w:r>
        <w:t>intervention</w:t>
      </w:r>
      <w:r w:rsidR="00245AB9">
        <w:t xml:space="preserve"> </w:t>
      </w:r>
      <w:r>
        <w:t>assistance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transition</w:t>
      </w:r>
      <w:r w:rsidR="00245AB9">
        <w:t xml:space="preserve"> </w:t>
      </w:r>
      <w:r>
        <w:t>workers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next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opportunity</w:t>
      </w:r>
      <w:r w:rsidR="00245AB9">
        <w:t xml:space="preserve"> </w:t>
      </w:r>
      <w:r>
        <w:t>as</w:t>
      </w:r>
      <w:r w:rsidR="00245AB9">
        <w:t xml:space="preserve"> </w:t>
      </w:r>
      <w:r>
        <w:t>appropriately</w:t>
      </w:r>
      <w:r w:rsidR="00245AB9">
        <w:t xml:space="preserve"> </w:t>
      </w:r>
      <w:r>
        <w:t>and</w:t>
      </w:r>
      <w:r w:rsidR="00245AB9">
        <w:t xml:space="preserve"> </w:t>
      </w:r>
      <w:r>
        <w:t>as</w:t>
      </w:r>
      <w:r w:rsidR="00245AB9">
        <w:t xml:space="preserve"> </w:t>
      </w:r>
      <w:r>
        <w:t>soon</w:t>
      </w:r>
      <w:r w:rsidR="00245AB9">
        <w:t xml:space="preserve"> </w:t>
      </w:r>
      <w:r>
        <w:t>as</w:t>
      </w:r>
      <w:r w:rsidR="00245AB9">
        <w:t xml:space="preserve"> </w:t>
      </w:r>
      <w:r>
        <w:t>possible.</w:t>
      </w:r>
    </w:p>
    <w:p w14:paraId="12C02913" w14:textId="473B1A49" w:rsidR="00B56A43" w:rsidRDefault="00C525EA">
      <w:r>
        <w:t>TWC</w:t>
      </w:r>
      <w:r w:rsidR="00245AB9">
        <w:t xml:space="preserve"> </w:t>
      </w:r>
      <w:r>
        <w:t>seeks</w:t>
      </w:r>
      <w:r w:rsidR="00245AB9">
        <w:t xml:space="preserve"> </w:t>
      </w:r>
      <w:r>
        <w:t>out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laid</w:t>
      </w:r>
      <w:r w:rsidR="00245AB9">
        <w:t xml:space="preserve"> </w:t>
      </w:r>
      <w:r>
        <w:t>off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closures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large</w:t>
      </w:r>
      <w:r w:rsidR="00245AB9">
        <w:t xml:space="preserve"> </w:t>
      </w:r>
      <w:r>
        <w:t>dislocation</w:t>
      </w:r>
      <w:r w:rsidR="00245AB9">
        <w:t xml:space="preserve"> </w:t>
      </w:r>
      <w:r>
        <w:t>events.</w:t>
      </w:r>
      <w:r w:rsidR="00245AB9">
        <w:t xml:space="preserve"> </w:t>
      </w:r>
      <w:r>
        <w:t>By</w:t>
      </w:r>
      <w:r w:rsidR="00245AB9">
        <w:t xml:space="preserve"> </w:t>
      </w:r>
      <w:r>
        <w:t>leveraging</w:t>
      </w:r>
      <w:r w:rsidR="00245AB9">
        <w:t xml:space="preserve"> </w:t>
      </w:r>
      <w:r>
        <w:t>available</w:t>
      </w:r>
      <w:r w:rsidR="00245AB9">
        <w:t xml:space="preserve"> </w:t>
      </w:r>
      <w:r>
        <w:t>resources,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Grants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(DOL),</w:t>
      </w:r>
      <w:r w:rsidR="00245AB9">
        <w:t xml:space="preserve"> </w:t>
      </w:r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employers.</w:t>
      </w:r>
    </w:p>
    <w:p w14:paraId="70F48023" w14:textId="6EEFF721" w:rsidR="00B56A43" w:rsidRDefault="00C525EA">
      <w:r>
        <w:rPr>
          <w:b/>
          <w:bCs/>
        </w:rPr>
        <w:t>Hurricane</w:t>
      </w:r>
      <w:r w:rsidR="00245AB9">
        <w:rPr>
          <w:b/>
          <w:bCs/>
        </w:rPr>
        <w:t xml:space="preserve"> </w:t>
      </w:r>
      <w:r>
        <w:rPr>
          <w:b/>
          <w:bCs/>
        </w:rPr>
        <w:t>Harvey</w:t>
      </w:r>
    </w:p>
    <w:p w14:paraId="6EE4AE6E" w14:textId="068850BC" w:rsidR="00B56A43" w:rsidRDefault="00C525EA">
      <w:r>
        <w:t>In</w:t>
      </w:r>
      <w:r w:rsidR="00245AB9">
        <w:t xml:space="preserve"> </w:t>
      </w:r>
      <w:r>
        <w:t>August</w:t>
      </w:r>
      <w:r w:rsidR="00245AB9">
        <w:t xml:space="preserve"> </w:t>
      </w:r>
      <w:r>
        <w:t>2017,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(TWC)</w:t>
      </w:r>
      <w:r w:rsidR="00245AB9">
        <w:t xml:space="preserve"> </w:t>
      </w:r>
      <w:r>
        <w:t>received</w:t>
      </w:r>
      <w:r w:rsidR="00245AB9">
        <w:t xml:space="preserve"> </w:t>
      </w:r>
      <w:r>
        <w:t>thirty-six</w:t>
      </w:r>
      <w:r w:rsidR="00245AB9">
        <w:t xml:space="preserve"> </w:t>
      </w:r>
      <w:r>
        <w:t>million</w:t>
      </w:r>
      <w:r w:rsidR="00245AB9">
        <w:t xml:space="preserve"> </w:t>
      </w:r>
      <w:r>
        <w:t>dollars</w:t>
      </w:r>
      <w:r w:rsidR="00245AB9">
        <w:t xml:space="preserve"> </w:t>
      </w:r>
      <w:r>
        <w:t>($36,000,000)</w:t>
      </w:r>
      <w:r w:rsidR="00245AB9">
        <w:t xml:space="preserve"> </w:t>
      </w:r>
      <w:r>
        <w:t>in</w:t>
      </w:r>
      <w:r w:rsidR="00245AB9">
        <w:t xml:space="preserve"> </w:t>
      </w:r>
      <w:r>
        <w:t>Disaster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Grant</w:t>
      </w:r>
      <w:r w:rsidR="00245AB9">
        <w:t xml:space="preserve"> </w:t>
      </w:r>
      <w:r>
        <w:t>(DDWG)</w:t>
      </w:r>
      <w:r w:rsidR="00245AB9">
        <w:t xml:space="preserve"> </w:t>
      </w:r>
      <w:r>
        <w:t>funds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(DOL)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recovery</w:t>
      </w:r>
      <w:r w:rsidR="00245AB9">
        <w:t xml:space="preserve"> </w:t>
      </w:r>
      <w:r>
        <w:t>efforts</w:t>
      </w:r>
      <w:r w:rsidR="00245AB9">
        <w:t xml:space="preserve"> </w:t>
      </w:r>
      <w:r>
        <w:t>in</w:t>
      </w:r>
      <w:r w:rsidR="00245AB9">
        <w:t xml:space="preserve"> </w:t>
      </w:r>
      <w:r>
        <w:t>forty-two</w:t>
      </w:r>
      <w:r w:rsidR="00245AB9">
        <w:t xml:space="preserve"> </w:t>
      </w:r>
      <w:r>
        <w:t>(42)</w:t>
      </w:r>
      <w:r w:rsidR="00245AB9">
        <w:t xml:space="preserve"> </w:t>
      </w:r>
      <w:r>
        <w:t>counties</w:t>
      </w:r>
      <w:r w:rsidR="00245AB9">
        <w:t xml:space="preserve"> </w:t>
      </w:r>
      <w:r>
        <w:t>directly</w:t>
      </w:r>
      <w:r w:rsidR="00245AB9">
        <w:t xml:space="preserve"> </w:t>
      </w:r>
      <w:r>
        <w:t>affected</w:t>
      </w:r>
      <w:r w:rsidR="00245AB9">
        <w:t xml:space="preserve"> </w:t>
      </w:r>
      <w:r>
        <w:t>by</w:t>
      </w:r>
      <w:r w:rsidR="00245AB9">
        <w:t xml:space="preserve"> </w:t>
      </w:r>
      <w:r>
        <w:t>Hurricane</w:t>
      </w:r>
      <w:r w:rsidR="00245AB9">
        <w:t xml:space="preserve"> </w:t>
      </w:r>
      <w:r>
        <w:t>Harvey.</w:t>
      </w:r>
      <w:r w:rsidR="00245AB9">
        <w:t xml:space="preserve"> </w:t>
      </w:r>
      <w:r>
        <w:t>DOL’s</w:t>
      </w:r>
      <w:r w:rsidR="00245AB9">
        <w:t xml:space="preserve"> </w:t>
      </w:r>
      <w:r>
        <w:t>unprecedent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catastrophic</w:t>
      </w:r>
      <w:r w:rsidR="00245AB9">
        <w:t xml:space="preserve"> </w:t>
      </w:r>
      <w:r>
        <w:t>event</w:t>
      </w:r>
      <w:r w:rsidR="00245AB9">
        <w:t xml:space="preserve"> </w:t>
      </w:r>
      <w:r>
        <w:t>resulted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immediate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services.</w:t>
      </w:r>
      <w:r w:rsidR="00245AB9">
        <w:t xml:space="preserve"> </w:t>
      </w:r>
      <w:r>
        <w:t>A</w:t>
      </w:r>
      <w:r w:rsidR="00245AB9">
        <w:t xml:space="preserve"> </w:t>
      </w:r>
      <w:r>
        <w:t>total</w:t>
      </w:r>
      <w:r w:rsidR="00245AB9">
        <w:t xml:space="preserve"> </w:t>
      </w:r>
      <w:r>
        <w:t>of</w:t>
      </w:r>
      <w:r w:rsidR="00245AB9">
        <w:t xml:space="preserve"> </w:t>
      </w:r>
      <w:r>
        <w:t>three</w:t>
      </w:r>
      <w:r w:rsidR="00245AB9">
        <w:t xml:space="preserve"> </w:t>
      </w:r>
      <w:r>
        <w:t>thousand</w:t>
      </w:r>
      <w:r w:rsidR="00245AB9">
        <w:t xml:space="preserve"> </w:t>
      </w:r>
      <w:r>
        <w:t>five</w:t>
      </w:r>
      <w:r w:rsidR="00245AB9">
        <w:t xml:space="preserve"> </w:t>
      </w:r>
      <w:r>
        <w:t>hundred</w:t>
      </w:r>
      <w:r w:rsidR="00245AB9">
        <w:t xml:space="preserve"> </w:t>
      </w:r>
      <w:r>
        <w:t>thirty-seven</w:t>
      </w:r>
      <w:r w:rsidR="00245AB9">
        <w:t xml:space="preserve"> </w:t>
      </w:r>
      <w:r>
        <w:t>(3,537)</w:t>
      </w:r>
      <w:r w:rsidR="00245AB9">
        <w:t xml:space="preserve"> </w:t>
      </w:r>
      <w:r>
        <w:t>Texans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supported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funds.</w:t>
      </w:r>
    </w:p>
    <w:p w14:paraId="5604AB92" w14:textId="75CF642C" w:rsidR="00B56A43" w:rsidRDefault="00C525EA"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close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grant,</w:t>
      </w:r>
      <w:r w:rsidR="00245AB9">
        <w:t xml:space="preserve"> </w:t>
      </w:r>
      <w:r>
        <w:t>December</w:t>
      </w:r>
      <w:r w:rsidR="00245AB9">
        <w:t xml:space="preserve"> </w:t>
      </w:r>
      <w:r>
        <w:t>2020,</w:t>
      </w:r>
      <w:r w:rsidR="00245AB9">
        <w:t xml:space="preserve"> </w:t>
      </w:r>
      <w:r>
        <w:t>eight</w:t>
      </w:r>
      <w:r w:rsidR="00245AB9">
        <w:t xml:space="preserve"> </w:t>
      </w:r>
      <w:r>
        <w:t>hundred</w:t>
      </w:r>
      <w:r w:rsidR="00245AB9">
        <w:t xml:space="preserve"> </w:t>
      </w:r>
      <w:r>
        <w:t>thirty-four</w:t>
      </w:r>
      <w:r w:rsidR="00245AB9">
        <w:t xml:space="preserve"> </w:t>
      </w:r>
      <w:r>
        <w:t>(834)</w:t>
      </w:r>
      <w:r w:rsidR="00245AB9">
        <w:t xml:space="preserve"> </w:t>
      </w:r>
      <w:r>
        <w:t>temporary</w:t>
      </w:r>
      <w:r w:rsidR="00245AB9">
        <w:t xml:space="preserve"> </w:t>
      </w:r>
      <w:r>
        <w:t>jobs</w:t>
      </w:r>
      <w:r w:rsidR="00245AB9">
        <w:t xml:space="preserve"> </w:t>
      </w:r>
      <w:r>
        <w:t>had</w:t>
      </w:r>
      <w:r w:rsidR="00245AB9">
        <w:t xml:space="preserve"> </w:t>
      </w:r>
      <w:r>
        <w:t>been</w:t>
      </w:r>
      <w:r w:rsidR="00245AB9">
        <w:t xml:space="preserve"> </w:t>
      </w:r>
      <w:r>
        <w:t>created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disaster</w:t>
      </w:r>
      <w:r w:rsidR="00245AB9">
        <w:t xml:space="preserve"> </w:t>
      </w:r>
      <w:r>
        <w:t>clean</w:t>
      </w:r>
      <w:r w:rsidR="00245AB9">
        <w:t xml:space="preserve"> </w:t>
      </w:r>
      <w:r>
        <w:t>up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humanitarian</w:t>
      </w:r>
      <w:r w:rsidR="00245AB9">
        <w:t xml:space="preserve"> </w:t>
      </w:r>
      <w:r>
        <w:t>aid.</w:t>
      </w:r>
      <w:r w:rsidR="00245AB9">
        <w:t xml:space="preserve">  </w:t>
      </w:r>
      <w:r>
        <w:t>One</w:t>
      </w:r>
      <w:r w:rsidR="00245AB9">
        <w:t xml:space="preserve"> </w:t>
      </w:r>
      <w:r>
        <w:t>thousand</w:t>
      </w:r>
      <w:r w:rsidR="00245AB9">
        <w:t xml:space="preserve"> </w:t>
      </w:r>
      <w:r>
        <w:t>twenty-eight</w:t>
      </w:r>
      <w:r w:rsidR="00245AB9">
        <w:t xml:space="preserve"> </w:t>
      </w:r>
      <w:r>
        <w:t>(1,028)</w:t>
      </w:r>
      <w:r w:rsidR="00245AB9">
        <w:t xml:space="preserve"> </w:t>
      </w:r>
      <w:r>
        <w:t>individuals</w:t>
      </w:r>
      <w:r w:rsidR="00245AB9">
        <w:t xml:space="preserve"> </w:t>
      </w:r>
      <w:r>
        <w:t>were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three</w:t>
      </w:r>
      <w:r w:rsidR="00245AB9">
        <w:t xml:space="preserve"> </w:t>
      </w:r>
      <w:r>
        <w:t>thousand</w:t>
      </w:r>
      <w:r w:rsidR="00245AB9">
        <w:t xml:space="preserve"> </w:t>
      </w:r>
      <w:r>
        <w:t>eighty-one</w:t>
      </w:r>
      <w:r w:rsidR="00245AB9">
        <w:t xml:space="preserve"> </w:t>
      </w:r>
      <w:r>
        <w:t>(3,081)</w:t>
      </w:r>
      <w:r w:rsidR="00245AB9">
        <w:t xml:space="preserve"> </w:t>
      </w:r>
      <w:r>
        <w:t>individuals</w:t>
      </w:r>
      <w:r w:rsidR="00245AB9">
        <w:t xml:space="preserve"> </w:t>
      </w:r>
      <w:r>
        <w:t>received</w:t>
      </w:r>
      <w:r w:rsidR="00245AB9">
        <w:t xml:space="preserve"> </w:t>
      </w:r>
      <w:r>
        <w:t>intensive</w:t>
      </w:r>
      <w:r w:rsidR="00245AB9">
        <w:t xml:space="preserve"> </w:t>
      </w:r>
      <w:r>
        <w:t>career</w:t>
      </w:r>
      <w:r w:rsidR="00245AB9">
        <w:t xml:space="preserve"> </w:t>
      </w:r>
      <w:r>
        <w:t>services.</w:t>
      </w:r>
    </w:p>
    <w:p w14:paraId="0C36D264" w14:textId="0F2744BF" w:rsidR="00B56A43" w:rsidRDefault="00C525EA">
      <w:r>
        <w:rPr>
          <w:b/>
          <w:bCs/>
        </w:rPr>
        <w:t>COVID-19</w:t>
      </w:r>
      <w:r w:rsidR="00245AB9">
        <w:rPr>
          <w:b/>
          <w:bCs/>
        </w:rPr>
        <w:t xml:space="preserve"> </w:t>
      </w:r>
      <w:r>
        <w:rPr>
          <w:b/>
          <w:bCs/>
        </w:rPr>
        <w:t>Pandemic</w:t>
      </w:r>
    </w:p>
    <w:p w14:paraId="2E31EB58" w14:textId="6A01DEE4" w:rsidR="00B56A43" w:rsidRDefault="00C525EA">
      <w:r>
        <w:t>In</w:t>
      </w:r>
      <w:r w:rsidR="00245AB9">
        <w:t xml:space="preserve"> </w:t>
      </w:r>
      <w:r>
        <w:t>May</w:t>
      </w:r>
      <w:r w:rsidR="00245AB9">
        <w:t xml:space="preserve"> </w:t>
      </w:r>
      <w:r>
        <w:t>2020,</w:t>
      </w:r>
      <w:r w:rsidR="00245AB9">
        <w:t xml:space="preserve"> </w:t>
      </w:r>
      <w:r>
        <w:t>TWC</w:t>
      </w:r>
      <w:r w:rsidR="00245AB9">
        <w:t xml:space="preserve"> </w:t>
      </w:r>
      <w:r>
        <w:t>received</w:t>
      </w:r>
      <w:r w:rsidR="00245AB9">
        <w:t xml:space="preserve"> </w:t>
      </w:r>
      <w:r>
        <w:t>$39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DDWG</w:t>
      </w:r>
      <w:r w:rsidR="00245AB9">
        <w:t xml:space="preserve"> </w:t>
      </w:r>
      <w:r>
        <w:t>funds</w:t>
      </w:r>
      <w:r w:rsidR="00245AB9">
        <w:t xml:space="preserve"> </w:t>
      </w:r>
      <w:r>
        <w:t>from</w:t>
      </w:r>
      <w:r w:rsidR="00245AB9">
        <w:t xml:space="preserve"> </w:t>
      </w:r>
      <w:r>
        <w:t>DOL</w:t>
      </w:r>
      <w:r w:rsidR="00245AB9">
        <w:t xml:space="preserve"> </w:t>
      </w:r>
      <w:r>
        <w:t>to</w:t>
      </w:r>
      <w:r w:rsidR="00245AB9">
        <w:t xml:space="preserve"> </w:t>
      </w:r>
      <w:r>
        <w:t>combat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health</w:t>
      </w:r>
      <w:r w:rsidR="00245AB9">
        <w:t xml:space="preserve"> </w:t>
      </w:r>
      <w:r>
        <w:t>emergency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crisis</w:t>
      </w:r>
      <w:r w:rsidR="00245AB9">
        <w:t xml:space="preserve"> </w:t>
      </w:r>
      <w:r>
        <w:t>caused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pandemic.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provide</w:t>
      </w:r>
      <w:r w:rsidR="00245AB9">
        <w:t xml:space="preserve"> </w:t>
      </w:r>
      <w:r>
        <w:t>temporary</w:t>
      </w:r>
      <w:r w:rsidR="00245AB9">
        <w:t xml:space="preserve"> </w:t>
      </w:r>
      <w:r>
        <w:t>disaster</w:t>
      </w:r>
      <w:r w:rsidR="00245AB9">
        <w:t xml:space="preserve"> </w:t>
      </w:r>
      <w:r>
        <w:t>relief</w:t>
      </w:r>
      <w:r w:rsidR="00245AB9">
        <w:t xml:space="preserve"> </w:t>
      </w:r>
      <w:r>
        <w:t>employment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local</w:t>
      </w:r>
      <w:r w:rsidR="00245AB9">
        <w:t xml:space="preserve"> </w:t>
      </w:r>
      <w:r>
        <w:t>health</w:t>
      </w:r>
      <w:r w:rsidR="00245AB9">
        <w:t xml:space="preserve"> </w:t>
      </w:r>
      <w:r>
        <w:t>departments,</w:t>
      </w:r>
      <w:r w:rsidR="00245AB9">
        <w:t xml:space="preserve"> </w:t>
      </w:r>
      <w:r>
        <w:t>nutrition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humanitarian</w:t>
      </w:r>
      <w:r w:rsidR="00245AB9">
        <w:t xml:space="preserve"> </w:t>
      </w:r>
      <w:r>
        <w:t>organizations</w:t>
      </w:r>
      <w:r w:rsidR="00245AB9">
        <w:t xml:space="preserve"> </w:t>
      </w:r>
      <w:r>
        <w:t>in</w:t>
      </w:r>
      <w:r w:rsidR="00245AB9">
        <w:t xml:space="preserve"> </w:t>
      </w:r>
      <w:r>
        <w:t>responding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disaster.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also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career</w:t>
      </w:r>
      <w:r w:rsidR="00245AB9">
        <w:t xml:space="preserve"> </w:t>
      </w:r>
      <w:r>
        <w:t>services,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supportive</w:t>
      </w:r>
      <w:r w:rsidR="00245AB9">
        <w:t xml:space="preserve"> </w:t>
      </w:r>
      <w:r>
        <w:t>services,</w:t>
      </w:r>
      <w:r w:rsidR="00245AB9">
        <w:t xml:space="preserve"> </w:t>
      </w:r>
      <w:r>
        <w:t>which</w:t>
      </w:r>
      <w:r w:rsidR="00245AB9">
        <w:t xml:space="preserve"> </w:t>
      </w:r>
      <w:r>
        <w:t>include</w:t>
      </w:r>
      <w:r w:rsidR="00245AB9">
        <w:t xml:space="preserve"> </w:t>
      </w:r>
      <w:r>
        <w:t>transportation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supplies.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enable</w:t>
      </w:r>
      <w:r w:rsidR="00245AB9">
        <w:t xml:space="preserve"> </w:t>
      </w:r>
      <w:r>
        <w:t>businesses</w:t>
      </w:r>
      <w:r w:rsidR="00245AB9">
        <w:t xml:space="preserve"> </w:t>
      </w:r>
      <w:r>
        <w:t>to</w:t>
      </w:r>
      <w:r w:rsidR="00245AB9">
        <w:t xml:space="preserve"> </w:t>
      </w:r>
      <w:r>
        <w:t>successfully</w:t>
      </w:r>
      <w:r w:rsidR="00245AB9">
        <w:t xml:space="preserve"> </w:t>
      </w:r>
      <w:r>
        <w:t>reopen</w:t>
      </w:r>
      <w:r w:rsidR="00245AB9">
        <w:t xml:space="preserve"> </w:t>
      </w:r>
      <w:r>
        <w:t>and</w:t>
      </w:r>
      <w:r w:rsidR="00245AB9">
        <w:t xml:space="preserve"> </w:t>
      </w:r>
      <w:r>
        <w:t>allow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return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safely.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October</w:t>
      </w:r>
      <w:r w:rsidR="00245AB9">
        <w:t xml:space="preserve"> </w:t>
      </w:r>
      <w:r>
        <w:t>2021,</w:t>
      </w:r>
      <w:r w:rsidR="00245AB9">
        <w:t xml:space="preserve"> </w:t>
      </w:r>
      <w:r>
        <w:t>this</w:t>
      </w:r>
      <w:r w:rsidR="00245AB9">
        <w:t xml:space="preserve"> </w:t>
      </w:r>
      <w:r>
        <w:t>grant</w:t>
      </w:r>
      <w:r w:rsidR="00245AB9">
        <w:t xml:space="preserve"> </w:t>
      </w:r>
      <w:r>
        <w:t>has</w:t>
      </w:r>
      <w:r w:rsidR="00245AB9">
        <w:t xml:space="preserve"> </w:t>
      </w:r>
      <w:r>
        <w:t>served</w:t>
      </w:r>
      <w:r w:rsidR="00245AB9">
        <w:t xml:space="preserve"> </w:t>
      </w:r>
      <w:r>
        <w:t>2,824</w:t>
      </w:r>
      <w:r w:rsidR="00245AB9">
        <w:t xml:space="preserve"> </w:t>
      </w:r>
      <w:r>
        <w:t>Texans,</w:t>
      </w:r>
      <w:r w:rsidR="00245AB9">
        <w:t xml:space="preserve"> </w:t>
      </w:r>
      <w:r>
        <w:t>placing</w:t>
      </w:r>
      <w:r w:rsidR="00245AB9">
        <w:t xml:space="preserve"> </w:t>
      </w:r>
      <w:r>
        <w:t>883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temporary</w:t>
      </w:r>
      <w:r w:rsidR="00245AB9">
        <w:t xml:space="preserve"> </w:t>
      </w:r>
      <w:r>
        <w:t>disaster</w:t>
      </w:r>
      <w:r w:rsidR="00245AB9">
        <w:t xml:space="preserve"> </w:t>
      </w:r>
      <w:r>
        <w:t>relief</w:t>
      </w:r>
      <w:r w:rsidR="00245AB9">
        <w:t xml:space="preserve"> </w:t>
      </w:r>
      <w:r>
        <w:t>employment,</w:t>
      </w:r>
      <w:r w:rsidR="00245AB9">
        <w:t xml:space="preserve"> </w:t>
      </w:r>
      <w:r>
        <w:t>enrolling</w:t>
      </w:r>
      <w:r w:rsidR="00245AB9">
        <w:t xml:space="preserve"> </w:t>
      </w:r>
      <w:r>
        <w:t>1,000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providing</w:t>
      </w:r>
      <w:r w:rsidR="00245AB9">
        <w:t xml:space="preserve"> </w:t>
      </w:r>
      <w:r>
        <w:t>career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941</w:t>
      </w:r>
      <w:r w:rsidR="00245AB9">
        <w:t xml:space="preserve"> </w:t>
      </w:r>
      <w:r>
        <w:t>participants.</w:t>
      </w:r>
    </w:p>
    <w:p w14:paraId="4C1E5E78" w14:textId="3577E50D" w:rsidR="00B56A43" w:rsidRDefault="00C525EA">
      <w:r>
        <w:rPr>
          <w:b/>
          <w:bCs/>
        </w:rPr>
        <w:t>Hurricane</w:t>
      </w:r>
      <w:r w:rsidR="00245AB9">
        <w:rPr>
          <w:b/>
          <w:bCs/>
        </w:rPr>
        <w:t xml:space="preserve"> </w:t>
      </w:r>
      <w:r>
        <w:rPr>
          <w:b/>
          <w:bCs/>
        </w:rPr>
        <w:t>Laura</w:t>
      </w:r>
    </w:p>
    <w:p w14:paraId="441AF0B8" w14:textId="72A33CDC" w:rsidR="00B56A43" w:rsidRDefault="00C525EA">
      <w:r>
        <w:t>In</w:t>
      </w:r>
      <w:r w:rsidR="00245AB9">
        <w:t xml:space="preserve"> </w:t>
      </w:r>
      <w:r>
        <w:t>October</w:t>
      </w:r>
      <w:r w:rsidR="00245AB9">
        <w:t xml:space="preserve"> </w:t>
      </w:r>
      <w:r>
        <w:t>2020,</w:t>
      </w:r>
      <w:r w:rsidR="00245AB9">
        <w:t xml:space="preserve"> </w:t>
      </w:r>
      <w:r>
        <w:t>TWC</w:t>
      </w:r>
      <w:r w:rsidR="00245AB9">
        <w:t xml:space="preserve"> </w:t>
      </w:r>
      <w:r>
        <w:t>received</w:t>
      </w:r>
      <w:r w:rsidR="00245AB9">
        <w:t xml:space="preserve"> </w:t>
      </w:r>
      <w:r>
        <w:t>$2.5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DDWG</w:t>
      </w:r>
      <w:r w:rsidR="00245AB9">
        <w:t xml:space="preserve"> </w:t>
      </w:r>
      <w:r>
        <w:t>funds</w:t>
      </w:r>
      <w:r w:rsidR="00245AB9">
        <w:t xml:space="preserve"> </w:t>
      </w:r>
      <w:r>
        <w:t>from</w:t>
      </w:r>
      <w:r w:rsidR="00245AB9">
        <w:t xml:space="preserve"> </w:t>
      </w:r>
      <w:r>
        <w:t>DOL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recovery</w:t>
      </w:r>
      <w:r w:rsidR="00245AB9">
        <w:t xml:space="preserve"> </w:t>
      </w:r>
      <w:r>
        <w:t>efforts</w:t>
      </w:r>
      <w:r w:rsidR="00245AB9">
        <w:t xml:space="preserve"> </w:t>
      </w:r>
      <w:r>
        <w:t>in</w:t>
      </w:r>
      <w:r w:rsidR="00245AB9">
        <w:t xml:space="preserve"> </w:t>
      </w:r>
      <w:r>
        <w:t>15</w:t>
      </w:r>
      <w:r w:rsidR="00245AB9">
        <w:t xml:space="preserve"> </w:t>
      </w:r>
      <w:r>
        <w:t>counties</w:t>
      </w:r>
      <w:r w:rsidR="00245AB9">
        <w:t xml:space="preserve"> </w:t>
      </w:r>
      <w:r>
        <w:t>directly</w:t>
      </w:r>
      <w:r w:rsidR="00245AB9">
        <w:t xml:space="preserve"> </w:t>
      </w:r>
      <w:r>
        <w:t>affected</w:t>
      </w:r>
      <w:r w:rsidR="00245AB9">
        <w:t xml:space="preserve"> </w:t>
      </w:r>
      <w:r>
        <w:t>by</w:t>
      </w:r>
      <w:r w:rsidR="00245AB9">
        <w:t xml:space="preserve"> </w:t>
      </w:r>
      <w:r>
        <w:t>Hurricane</w:t>
      </w:r>
      <w:r w:rsidR="00245AB9">
        <w:t xml:space="preserve"> </w:t>
      </w:r>
      <w:r>
        <w:t>Laura.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provide</w:t>
      </w:r>
      <w:r w:rsidR="00245AB9">
        <w:t xml:space="preserve"> </w:t>
      </w:r>
      <w:r>
        <w:t>temporary</w:t>
      </w:r>
      <w:r w:rsidR="00245AB9">
        <w:t xml:space="preserve"> </w:t>
      </w:r>
      <w:r>
        <w:t>disaster</w:t>
      </w:r>
      <w:r w:rsidR="00245AB9">
        <w:t xml:space="preserve"> </w:t>
      </w:r>
      <w:r>
        <w:t>relief</w:t>
      </w:r>
      <w:r w:rsidR="00245AB9">
        <w:t xml:space="preserve"> </w:t>
      </w:r>
      <w:r>
        <w:t>employment</w:t>
      </w:r>
      <w:r w:rsidR="00245AB9">
        <w:t xml:space="preserve"> </w:t>
      </w:r>
      <w:r>
        <w:t>for</w:t>
      </w:r>
      <w:r w:rsidR="00245AB9">
        <w:t xml:space="preserve"> </w:t>
      </w:r>
      <w:r>
        <w:t>cleanup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humanitarian</w:t>
      </w:r>
      <w:r w:rsidR="00245AB9">
        <w:t xml:space="preserve"> </w:t>
      </w:r>
      <w:r>
        <w:t>aid.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October</w:t>
      </w:r>
      <w:r w:rsidR="00245AB9">
        <w:t xml:space="preserve"> </w:t>
      </w:r>
      <w:r>
        <w:t>2021,</w:t>
      </w:r>
      <w:r w:rsidR="00245AB9">
        <w:t xml:space="preserve"> </w:t>
      </w:r>
      <w:r>
        <w:t>136</w:t>
      </w:r>
      <w:r w:rsidR="00245AB9">
        <w:t xml:space="preserve"> </w:t>
      </w:r>
      <w:r>
        <w:t>individuals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enrolled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these</w:t>
      </w:r>
      <w:r w:rsidR="00245AB9">
        <w:t xml:space="preserve"> </w:t>
      </w:r>
      <w:r>
        <w:t>recovery</w:t>
      </w:r>
      <w:r w:rsidR="00245AB9">
        <w:t xml:space="preserve"> </w:t>
      </w:r>
      <w:r>
        <w:t>efforts.</w:t>
      </w:r>
    </w:p>
    <w:p w14:paraId="5891957D" w14:textId="2DDA3FD8" w:rsidR="00B56A43" w:rsidRDefault="00C525EA"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Winter</w:t>
      </w:r>
      <w:r w:rsidR="00245AB9">
        <w:rPr>
          <w:b/>
          <w:bCs/>
        </w:rPr>
        <w:t xml:space="preserve"> </w:t>
      </w:r>
      <w:r>
        <w:rPr>
          <w:b/>
          <w:bCs/>
        </w:rPr>
        <w:t>Storms</w:t>
      </w:r>
    </w:p>
    <w:p w14:paraId="6420C3A9" w14:textId="1394A095" w:rsidR="00B56A43" w:rsidRDefault="00C525EA">
      <w:r>
        <w:t>In</w:t>
      </w:r>
      <w:r w:rsidR="00245AB9">
        <w:t xml:space="preserve"> </w:t>
      </w:r>
      <w:r>
        <w:t>May</w:t>
      </w:r>
      <w:r w:rsidR="00245AB9">
        <w:t xml:space="preserve"> </w:t>
      </w:r>
      <w:r>
        <w:t>2021,</w:t>
      </w:r>
      <w:r w:rsidR="00245AB9">
        <w:t xml:space="preserve"> </w:t>
      </w:r>
      <w:r>
        <w:t>TWC</w:t>
      </w:r>
      <w:r w:rsidR="00245AB9">
        <w:t xml:space="preserve"> </w:t>
      </w:r>
      <w:r>
        <w:t>received</w:t>
      </w:r>
      <w:r w:rsidR="00245AB9">
        <w:t xml:space="preserve"> </w:t>
      </w:r>
      <w:r>
        <w:t>$3.12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DDWG</w:t>
      </w:r>
      <w:r w:rsidR="00245AB9">
        <w:t xml:space="preserve"> </w:t>
      </w:r>
      <w:r>
        <w:t>funds</w:t>
      </w:r>
      <w:r w:rsidR="00245AB9">
        <w:t xml:space="preserve"> </w:t>
      </w:r>
      <w:r>
        <w:t>from</w:t>
      </w:r>
      <w:r w:rsidR="00245AB9">
        <w:t xml:space="preserve"> </w:t>
      </w:r>
      <w:r>
        <w:t>DOL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recovery</w:t>
      </w:r>
      <w:r w:rsidR="00245AB9">
        <w:t xml:space="preserve"> </w:t>
      </w:r>
      <w:r>
        <w:t>efforts</w:t>
      </w:r>
      <w:r w:rsidR="00245AB9">
        <w:t xml:space="preserve"> </w:t>
      </w:r>
      <w:r>
        <w:t>in</w:t>
      </w:r>
      <w:r w:rsidR="00245AB9">
        <w:t xml:space="preserve"> </w:t>
      </w:r>
      <w:r>
        <w:t>52</w:t>
      </w:r>
      <w:r w:rsidR="00245AB9">
        <w:t xml:space="preserve"> </w:t>
      </w:r>
      <w:r>
        <w:t>counties</w:t>
      </w:r>
      <w:r w:rsidR="00245AB9">
        <w:t xml:space="preserve"> </w:t>
      </w:r>
      <w:r>
        <w:t>directly</w:t>
      </w:r>
      <w:r w:rsidR="00245AB9">
        <w:t xml:space="preserve"> </w:t>
      </w:r>
      <w:r>
        <w:t>affected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Winter</w:t>
      </w:r>
      <w:r w:rsidR="00245AB9">
        <w:t xml:space="preserve"> </w:t>
      </w:r>
      <w:r>
        <w:t>Storms.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provide</w:t>
      </w:r>
      <w:r w:rsidR="00245AB9">
        <w:t xml:space="preserve"> </w:t>
      </w:r>
      <w:r>
        <w:t>temporary</w:t>
      </w:r>
      <w:r w:rsidR="00245AB9">
        <w:t xml:space="preserve"> </w:t>
      </w:r>
      <w:r>
        <w:t>disaster</w:t>
      </w:r>
      <w:r w:rsidR="00245AB9">
        <w:t xml:space="preserve"> </w:t>
      </w:r>
      <w:r>
        <w:t>relief</w:t>
      </w:r>
      <w:r w:rsidR="00245AB9">
        <w:t xml:space="preserve"> </w:t>
      </w:r>
      <w:r>
        <w:t>employment</w:t>
      </w:r>
      <w:r w:rsidR="00245AB9">
        <w:t xml:space="preserve"> </w:t>
      </w:r>
      <w:r>
        <w:t>for</w:t>
      </w:r>
      <w:r w:rsidR="00245AB9">
        <w:t xml:space="preserve"> </w:t>
      </w:r>
      <w:r>
        <w:t>cleanup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humanitarian</w:t>
      </w:r>
      <w:r w:rsidR="00245AB9">
        <w:t xml:space="preserve"> </w:t>
      </w:r>
      <w:r>
        <w:t>aid.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also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career</w:t>
      </w:r>
      <w:r w:rsidR="00245AB9">
        <w:t xml:space="preserve"> </w:t>
      </w:r>
      <w:r>
        <w:t>services,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supportive</w:t>
      </w:r>
      <w:r w:rsidR="00245AB9">
        <w:t xml:space="preserve"> </w:t>
      </w:r>
      <w:r>
        <w:t>services,</w:t>
      </w:r>
      <w:r w:rsidR="00245AB9">
        <w:t xml:space="preserve"> </w:t>
      </w:r>
      <w:r>
        <w:t>which</w:t>
      </w:r>
      <w:r w:rsidR="00245AB9">
        <w:t xml:space="preserve"> </w:t>
      </w:r>
      <w:r>
        <w:t>include</w:t>
      </w:r>
      <w:r w:rsidR="00245AB9">
        <w:t xml:space="preserve"> </w:t>
      </w:r>
      <w:r>
        <w:t>transportation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supplies.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October</w:t>
      </w:r>
      <w:r w:rsidR="00245AB9">
        <w:t xml:space="preserve"> </w:t>
      </w:r>
      <w:r>
        <w:t>2021,</w:t>
      </w:r>
      <w:r w:rsidR="00245AB9">
        <w:t xml:space="preserve"> </w:t>
      </w:r>
      <w:r>
        <w:t>105</w:t>
      </w:r>
      <w:r w:rsidR="00245AB9">
        <w:t xml:space="preserve"> </w:t>
      </w:r>
      <w:r>
        <w:t>individuals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enrolled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recovery</w:t>
      </w:r>
      <w:r w:rsidR="00245AB9">
        <w:t xml:space="preserve"> </w:t>
      </w:r>
      <w:r>
        <w:t>efforts</w:t>
      </w:r>
      <w:r w:rsidR="00245AB9">
        <w:t xml:space="preserve"> </w:t>
      </w:r>
      <w:r>
        <w:t>and</w:t>
      </w:r>
      <w:r w:rsidR="00245AB9">
        <w:t xml:space="preserve"> </w:t>
      </w:r>
      <w:r>
        <w:t>receive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services.</w:t>
      </w:r>
    </w:p>
    <w:p w14:paraId="57FF0FC5" w14:textId="5AC02486" w:rsidR="00B56A43" w:rsidRDefault="00C525EA">
      <w:pPr>
        <w:pStyle w:val="Heading6"/>
      </w:pPr>
      <w:bookmarkStart w:id="95" w:name="_Toc96"/>
      <w:r>
        <w:t>D.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provides</w:t>
      </w:r>
      <w:r w:rsidR="00245AB9">
        <w:t xml:space="preserve"> </w:t>
      </w:r>
      <w:r>
        <w:t>early</w:t>
      </w:r>
      <w:r w:rsidR="00245AB9">
        <w:t xml:space="preserve"> </w:t>
      </w:r>
      <w:r>
        <w:t>intervention</w:t>
      </w:r>
      <w:r w:rsidR="00245AB9">
        <w:t xml:space="preserve"> </w:t>
      </w:r>
      <w:r>
        <w:t>(e.g.,</w:t>
      </w:r>
      <w:r w:rsidR="00245AB9">
        <w:t xml:space="preserve"> </w:t>
      </w:r>
      <w:r>
        <w:t>Rapid</w:t>
      </w:r>
      <w:r w:rsidR="00245AB9">
        <w:t xml:space="preserve"> </w:t>
      </w:r>
      <w:r>
        <w:t>Response)</w:t>
      </w:r>
      <w:r w:rsidR="00245AB9">
        <w:t xml:space="preserve"> </w:t>
      </w:r>
      <w:r>
        <w:t>to</w:t>
      </w:r>
      <w:r w:rsidR="00245AB9">
        <w:t xml:space="preserve"> </w:t>
      </w:r>
      <w:r>
        <w:t>worker</w:t>
      </w:r>
      <w:r w:rsidR="00245AB9">
        <w:t xml:space="preserve"> </w:t>
      </w:r>
      <w:r>
        <w:t>groups</w:t>
      </w:r>
      <w:r w:rsidR="00245AB9">
        <w:t xml:space="preserve"> </w:t>
      </w:r>
      <w:r>
        <w:t>on</w:t>
      </w:r>
      <w:r w:rsidR="00245AB9">
        <w:t xml:space="preserve"> </w:t>
      </w:r>
      <w:r>
        <w:t>whose</w:t>
      </w:r>
      <w:r w:rsidR="00245AB9">
        <w:t xml:space="preserve"> </w:t>
      </w:r>
      <w:r>
        <w:t>behalf</w:t>
      </w:r>
      <w:r w:rsidR="00245AB9">
        <w:t xml:space="preserve"> </w:t>
      </w:r>
      <w:r>
        <w:t>a</w:t>
      </w:r>
      <w:r w:rsidR="00245AB9">
        <w:t xml:space="preserve"> </w:t>
      </w:r>
      <w:r>
        <w:t>Trade</w:t>
      </w:r>
      <w:r w:rsidR="00245AB9">
        <w:t xml:space="preserve"> </w:t>
      </w:r>
      <w:r>
        <w:t>Adjustment</w:t>
      </w:r>
      <w:r w:rsidR="00245AB9">
        <w:t xml:space="preserve"> </w:t>
      </w:r>
      <w:r>
        <w:t>Assistance</w:t>
      </w:r>
      <w:r w:rsidR="00245AB9">
        <w:t xml:space="preserve"> </w:t>
      </w:r>
      <w:r>
        <w:t>(TAA)</w:t>
      </w:r>
      <w:r w:rsidR="00245AB9">
        <w:t xml:space="preserve"> </w:t>
      </w:r>
      <w:r>
        <w:t>petition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filed.</w:t>
      </w:r>
      <w:r w:rsidR="00245AB9">
        <w:t xml:space="preserve"> </w:t>
      </w:r>
      <w:r>
        <w:t>(Section</w:t>
      </w:r>
      <w:r w:rsidR="00245AB9">
        <w:t xml:space="preserve"> </w:t>
      </w:r>
      <w:r>
        <w:t>134(a)(2)(A).)</w:t>
      </w:r>
      <w:r w:rsidR="00245AB9">
        <w:t xml:space="preserve">  </w:t>
      </w:r>
      <w:r>
        <w:t>This</w:t>
      </w:r>
      <w:r w:rsidR="00245AB9">
        <w:t xml:space="preserve"> </w:t>
      </w:r>
      <w:r>
        <w:t>description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disseminates</w:t>
      </w:r>
      <w:r w:rsidR="00245AB9">
        <w:t xml:space="preserve"> </w:t>
      </w:r>
      <w:r>
        <w:t>benefit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trade-affected</w:t>
      </w:r>
      <w:r w:rsidR="00245AB9">
        <w:t xml:space="preserve"> </w:t>
      </w:r>
      <w:r>
        <w:t>workers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groups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TAA</w:t>
      </w:r>
      <w:r w:rsidR="00245AB9">
        <w:t xml:space="preserve"> </w:t>
      </w:r>
      <w:r>
        <w:t>petitions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accurate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TAA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such</w:t>
      </w:r>
      <w:r w:rsidR="00245AB9">
        <w:t xml:space="preserve"> </w:t>
      </w:r>
      <w:r>
        <w:t>a</w:t>
      </w:r>
      <w:r w:rsidR="00245AB9">
        <w:t xml:space="preserve"> </w:t>
      </w:r>
      <w:r>
        <w:t>way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transparent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trade-affected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applying</w:t>
      </w:r>
      <w:r w:rsidR="00245AB9">
        <w:t xml:space="preserve"> </w:t>
      </w:r>
      <w:r>
        <w:t>for</w:t>
      </w:r>
      <w:r w:rsidR="00245AB9">
        <w:t xml:space="preserve"> </w:t>
      </w:r>
      <w:r>
        <w:t>them</w:t>
      </w:r>
      <w:r w:rsidR="00245AB9">
        <w:t xml:space="preserve"> </w:t>
      </w:r>
      <w:r>
        <w:t>(Trade</w:t>
      </w:r>
      <w:r w:rsidR="00245AB9">
        <w:t xml:space="preserve"> </w:t>
      </w:r>
      <w:r>
        <w:t>Act</w:t>
      </w:r>
      <w:r w:rsidR="00245AB9">
        <w:t xml:space="preserve"> </w:t>
      </w:r>
      <w:r>
        <w:t>Sec.</w:t>
      </w:r>
      <w:r w:rsidR="00245AB9">
        <w:t xml:space="preserve"> </w:t>
      </w:r>
      <w:r>
        <w:t>221(a)(2)(A)</w:t>
      </w:r>
      <w:r w:rsidR="00245AB9">
        <w:t xml:space="preserve"> </w:t>
      </w:r>
      <w:r>
        <w:t>and</w:t>
      </w:r>
      <w:r w:rsidR="00245AB9">
        <w:t xml:space="preserve"> </w:t>
      </w:r>
      <w:r>
        <w:t>Sec.</w:t>
      </w:r>
      <w:r w:rsidR="00245AB9">
        <w:t xml:space="preserve"> </w:t>
      </w:r>
      <w:r>
        <w:t>225;</w:t>
      </w:r>
      <w:r w:rsidR="00245AB9">
        <w:t xml:space="preserve"> </w:t>
      </w:r>
      <w:r>
        <w:t>Governor-Secretary</w:t>
      </w:r>
      <w:r w:rsidR="00245AB9">
        <w:t xml:space="preserve"> </w:t>
      </w:r>
      <w:r>
        <w:t>Agreement).</w:t>
      </w:r>
      <w:r w:rsidR="00245AB9">
        <w:t xml:space="preserve"> 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funds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reserved</w:t>
      </w:r>
      <w:r w:rsidR="00245AB9">
        <w:t xml:space="preserve"> </w:t>
      </w:r>
      <w:r>
        <w:t>for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every</w:t>
      </w:r>
      <w:r w:rsidR="00245AB9">
        <w:t xml:space="preserve"> </w:t>
      </w:r>
      <w:r>
        <w:t>worker</w:t>
      </w:r>
      <w:r w:rsidR="00245AB9">
        <w:t xml:space="preserve"> </w:t>
      </w:r>
      <w:r>
        <w:t>group</w:t>
      </w:r>
      <w:r w:rsidR="00245AB9">
        <w:t xml:space="preserve"> </w:t>
      </w:r>
      <w:r>
        <w:t>that</w:t>
      </w:r>
      <w:r w:rsidR="00245AB9">
        <w:t xml:space="preserve"> </w:t>
      </w:r>
      <w:r>
        <w:t>files</w:t>
      </w:r>
      <w:r w:rsidR="00245AB9">
        <w:t xml:space="preserve"> </w:t>
      </w:r>
      <w:r>
        <w:t>a</w:t>
      </w:r>
      <w:r w:rsidR="00245AB9">
        <w:t xml:space="preserve"> </w:t>
      </w:r>
      <w:r>
        <w:t>TAA</w:t>
      </w:r>
      <w:r w:rsidR="00245AB9">
        <w:t xml:space="preserve"> </w:t>
      </w:r>
      <w:r>
        <w:t>petition.</w:t>
      </w:r>
      <w:bookmarkEnd w:id="95"/>
    </w:p>
    <w:p w14:paraId="6F0CEF8D" w14:textId="50E139BB" w:rsidR="00B56A43" w:rsidRDefault="00C525EA">
      <w:r>
        <w:rPr>
          <w:u w:val="single"/>
        </w:rPr>
        <w:t>Rapid</w:t>
      </w:r>
      <w:r w:rsidR="00245AB9">
        <w:rPr>
          <w:u w:val="single"/>
        </w:rPr>
        <w:t xml:space="preserve"> </w:t>
      </w:r>
      <w:r>
        <w:rPr>
          <w:u w:val="single"/>
        </w:rPr>
        <w:t>Response</w:t>
      </w:r>
    </w:p>
    <w:p w14:paraId="5E4EDF25" w14:textId="14D3E2AE" w:rsidR="00B56A43" w:rsidRDefault="00C525EA"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services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area</w:t>
      </w:r>
      <w:r w:rsidR="00245AB9">
        <w:t xml:space="preserve"> </w:t>
      </w:r>
      <w:r>
        <w:t>employers,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in</w:t>
      </w:r>
      <w:r w:rsidR="00245AB9">
        <w:t xml:space="preserve"> </w:t>
      </w:r>
      <w:r>
        <w:t>managing</w:t>
      </w:r>
      <w:r w:rsidR="00245AB9">
        <w:t xml:space="preserve"> </w:t>
      </w:r>
      <w:r>
        <w:t>reductions</w:t>
      </w:r>
      <w:r w:rsidR="00245AB9">
        <w:t xml:space="preserve"> </w:t>
      </w:r>
      <w:r>
        <w:t>in</w:t>
      </w:r>
      <w:r w:rsidR="00245AB9">
        <w:t xml:space="preserve"> </w:t>
      </w:r>
      <w:r>
        <w:t>force.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poised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employers,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funded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Boards’</w:t>
      </w:r>
      <w:r w:rsidR="00245AB9">
        <w:t xml:space="preserve"> </w:t>
      </w:r>
      <w:r>
        <w:t>WIOA</w:t>
      </w:r>
      <w:r w:rsidR="00245AB9">
        <w:t xml:space="preserve"> </w:t>
      </w:r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formula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funding</w:t>
      </w:r>
      <w:r w:rsidR="00245AB9">
        <w:t xml:space="preserve"> </w:t>
      </w:r>
      <w:r>
        <w:t>stream</w:t>
      </w:r>
      <w:r w:rsidR="00245AB9">
        <w:t xml:space="preserve"> </w:t>
      </w:r>
      <w:r>
        <w:t>allows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prompt</w:t>
      </w:r>
      <w:r w:rsidR="00245AB9">
        <w:t xml:space="preserve"> </w:t>
      </w:r>
      <w:r>
        <w:t>rebound</w:t>
      </w:r>
      <w:r w:rsidR="00245AB9">
        <w:t xml:space="preserve"> </w:t>
      </w:r>
      <w:r>
        <w:t>from</w:t>
      </w:r>
      <w:r w:rsidR="00245AB9">
        <w:t xml:space="preserve"> </w:t>
      </w:r>
      <w:r>
        <w:t>layoffs,</w:t>
      </w:r>
      <w:r w:rsidR="00245AB9">
        <w:t xml:space="preserve"> </w:t>
      </w:r>
      <w:r>
        <w:t>as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readily</w:t>
      </w:r>
      <w:r w:rsidR="00245AB9">
        <w:t xml:space="preserve"> </w:t>
      </w:r>
      <w:r>
        <w:t>and</w:t>
      </w:r>
      <w:r w:rsidR="00245AB9">
        <w:t xml:space="preserve"> </w:t>
      </w:r>
      <w:r>
        <w:t>locally</w:t>
      </w:r>
      <w:r w:rsidR="00245AB9">
        <w:t xml:space="preserve"> </w:t>
      </w:r>
      <w:r>
        <w:t>available.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also</w:t>
      </w:r>
      <w:r w:rsidR="00245AB9">
        <w:t xml:space="preserve"> </w:t>
      </w:r>
      <w:r>
        <w:t>reserved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funds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level</w:t>
      </w:r>
      <w:r w:rsidR="00245AB9">
        <w:t xml:space="preserve"> </w:t>
      </w:r>
      <w:r>
        <w:t>for</w:t>
      </w:r>
      <w:r w:rsidR="00245AB9">
        <w:t xml:space="preserve"> </w:t>
      </w:r>
      <w:r>
        <w:t>Boards</w:t>
      </w:r>
      <w:r w:rsidR="00245AB9">
        <w:t xml:space="preserve"> </w:t>
      </w:r>
      <w:r>
        <w:t>that</w:t>
      </w:r>
      <w:r w:rsidR="00245AB9">
        <w:t xml:space="preserve"> </w:t>
      </w:r>
      <w:r>
        <w:t>demonstrate</w:t>
      </w:r>
      <w:r w:rsidR="00245AB9">
        <w:t xml:space="preserve"> </w:t>
      </w:r>
      <w:r>
        <w:t>a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additional</w:t>
      </w:r>
      <w:r w:rsidR="00245AB9">
        <w:t xml:space="preserve"> </w:t>
      </w:r>
      <w:r>
        <w:t>assistance.</w:t>
      </w:r>
    </w:p>
    <w:p w14:paraId="12D37013" w14:textId="7E4870C0" w:rsidR="00B56A43" w:rsidRDefault="00C525EA">
      <w:r>
        <w:t>The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system</w:t>
      </w:r>
      <w:r w:rsidR="00245AB9">
        <w:t xml:space="preserve"> </w:t>
      </w:r>
      <w:r>
        <w:t>first</w:t>
      </w:r>
      <w:r w:rsidR="00245AB9">
        <w:t xml:space="preserve"> </w:t>
      </w:r>
      <w:r>
        <w:t>pursues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avert</w:t>
      </w:r>
      <w:r w:rsidR="00245AB9">
        <w:t xml:space="preserve"> </w:t>
      </w:r>
      <w:r>
        <w:t>layoffs,</w:t>
      </w:r>
      <w:r w:rsidR="00245AB9">
        <w:t xml:space="preserve"> </w:t>
      </w:r>
      <w:r>
        <w:t>while</w:t>
      </w:r>
      <w:r w:rsidR="00245AB9">
        <w:t xml:space="preserve"> </w:t>
      </w:r>
      <w:r>
        <w:t>maintaining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return</w:t>
      </w:r>
      <w:r w:rsidR="00245AB9">
        <w:t xml:space="preserve"> </w:t>
      </w:r>
      <w:r>
        <w:t>workers</w:t>
      </w:r>
      <w:r w:rsidR="00245AB9">
        <w:t xml:space="preserve"> </w:t>
      </w:r>
      <w:r>
        <w:t>to</w:t>
      </w:r>
      <w:r w:rsidR="00245AB9">
        <w:t xml:space="preserve"> </w:t>
      </w:r>
      <w:r>
        <w:t>productive</w:t>
      </w:r>
      <w:r w:rsidR="00245AB9">
        <w:t xml:space="preserve"> </w:t>
      </w:r>
      <w:r>
        <w:t>employment</w:t>
      </w:r>
      <w:r w:rsidR="00245AB9">
        <w:t xml:space="preserve"> </w:t>
      </w:r>
      <w:r>
        <w:t>as</w:t>
      </w:r>
      <w:r w:rsidR="00245AB9">
        <w:t xml:space="preserve"> </w:t>
      </w:r>
      <w:r>
        <w:t>quickly</w:t>
      </w:r>
      <w:r w:rsidR="00245AB9">
        <w:t xml:space="preserve"> </w:t>
      </w:r>
      <w:r>
        <w:t>as</w:t>
      </w:r>
      <w:r w:rsidR="00245AB9">
        <w:t xml:space="preserve"> </w:t>
      </w:r>
      <w:r>
        <w:t>possible—if</w:t>
      </w:r>
      <w:r w:rsidR="00245AB9">
        <w:t xml:space="preserve"> </w:t>
      </w:r>
      <w:r>
        <w:t>the</w:t>
      </w:r>
      <w:r w:rsidR="00245AB9">
        <w:t xml:space="preserve"> </w:t>
      </w:r>
      <w:r>
        <w:t>layoff</w:t>
      </w:r>
      <w:r w:rsidR="00245AB9">
        <w:t xml:space="preserve"> </w:t>
      </w:r>
      <w:r>
        <w:t>is</w:t>
      </w:r>
      <w:r w:rsidR="00245AB9">
        <w:t xml:space="preserve"> </w:t>
      </w:r>
      <w:r>
        <w:t>unavoidable.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use</w:t>
      </w:r>
      <w:r w:rsidR="00245AB9">
        <w:t xml:space="preserve"> </w:t>
      </w:r>
      <w:r>
        <w:t>multiple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craft</w:t>
      </w:r>
      <w:r w:rsidR="00245AB9">
        <w:t xml:space="preserve"> </w:t>
      </w:r>
      <w:r>
        <w:t>layoff</w:t>
      </w:r>
      <w:r w:rsidR="00245AB9">
        <w:t xml:space="preserve"> </w:t>
      </w:r>
      <w:r>
        <w:t>aversion</w:t>
      </w:r>
      <w:r w:rsidR="00245AB9">
        <w:t xml:space="preserve"> </w:t>
      </w:r>
      <w:r>
        <w:t>solutions.</w:t>
      </w:r>
      <w:r w:rsidR="00245AB9">
        <w:t xml:space="preserve"> </w:t>
      </w:r>
      <w:r>
        <w:t>Past</w:t>
      </w:r>
      <w:r w:rsidR="00245AB9">
        <w:t xml:space="preserve"> </w:t>
      </w:r>
      <w:r>
        <w:t>solutions</w:t>
      </w:r>
      <w:r w:rsidR="00245AB9">
        <w:t xml:space="preserve"> </w:t>
      </w:r>
      <w:r>
        <w:t>have</w:t>
      </w:r>
      <w:r w:rsidR="00245AB9">
        <w:t xml:space="preserve"> </w:t>
      </w:r>
      <w:r>
        <w:t>supported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incumbent</w:t>
      </w:r>
      <w:r w:rsidR="00245AB9">
        <w:t xml:space="preserve"> </w:t>
      </w:r>
      <w:r>
        <w:t>worker</w:t>
      </w:r>
      <w:r w:rsidR="00245AB9">
        <w:t xml:space="preserve"> </w:t>
      </w:r>
      <w:r>
        <w:t>programs,</w:t>
      </w:r>
      <w:r w:rsidR="00245AB9">
        <w:t xml:space="preserve"> </w:t>
      </w:r>
      <w:r>
        <w:t>which</w:t>
      </w:r>
      <w:r w:rsidR="00245AB9">
        <w:t xml:space="preserve"> </w:t>
      </w:r>
      <w:r>
        <w:t>help</w:t>
      </w:r>
      <w:r w:rsidR="00245AB9">
        <w:t xml:space="preserve"> </w:t>
      </w:r>
      <w:r>
        <w:t>address</w:t>
      </w:r>
      <w:r w:rsidR="00245AB9">
        <w:t xml:space="preserve"> </w:t>
      </w:r>
      <w:r>
        <w:t>employer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avert</w:t>
      </w:r>
      <w:r w:rsidR="00245AB9">
        <w:t xml:space="preserve"> </w:t>
      </w:r>
      <w:r>
        <w:t>or</w:t>
      </w:r>
      <w:r w:rsidR="00245AB9">
        <w:t xml:space="preserve"> </w:t>
      </w:r>
      <w:r>
        <w:t>mitigate</w:t>
      </w:r>
      <w:r w:rsidR="00245AB9">
        <w:t xml:space="preserve"> </w:t>
      </w:r>
      <w:r>
        <w:t>a</w:t>
      </w:r>
      <w:r w:rsidR="00245AB9">
        <w:t xml:space="preserve"> </w:t>
      </w:r>
      <w:r>
        <w:t>layoff.</w:t>
      </w:r>
      <w:r w:rsidR="00245AB9">
        <w:t xml:space="preserve"> </w:t>
      </w:r>
      <w:r>
        <w:t>Training</w:t>
      </w:r>
      <w:r w:rsidR="00245AB9">
        <w:t xml:space="preserve"> </w:t>
      </w:r>
      <w:r>
        <w:t>usually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skills</w:t>
      </w:r>
      <w:r w:rsidR="00245AB9">
        <w:t xml:space="preserve"> </w:t>
      </w:r>
      <w:r>
        <w:t>attainment</w:t>
      </w:r>
      <w:r w:rsidR="00245AB9">
        <w:t xml:space="preserve"> </w:t>
      </w:r>
      <w:r>
        <w:t>activities.</w:t>
      </w:r>
    </w:p>
    <w:p w14:paraId="547F5661" w14:textId="0D24790E" w:rsidR="00B56A43" w:rsidRDefault="00C525EA"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objective</w:t>
      </w:r>
      <w:r w:rsidR="00245AB9">
        <w:t xml:space="preserve"> </w:t>
      </w:r>
      <w:r>
        <w:t>of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is</w:t>
      </w:r>
      <w:r w:rsidR="00245AB9">
        <w:t xml:space="preserve"> </w:t>
      </w:r>
      <w:r>
        <w:t>reemployment</w:t>
      </w:r>
      <w:r w:rsidR="00245AB9">
        <w:t xml:space="preserve"> </w:t>
      </w:r>
      <w:r>
        <w:t>on</w:t>
      </w:r>
      <w:r w:rsidR="00245AB9">
        <w:t xml:space="preserve"> </w:t>
      </w:r>
      <w:r>
        <w:t>or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affected</w:t>
      </w:r>
      <w:r w:rsidR="00245AB9">
        <w:t xml:space="preserve"> </w:t>
      </w:r>
      <w:r>
        <w:t>worker’s</w:t>
      </w:r>
      <w:r w:rsidR="00245AB9">
        <w:t xml:space="preserve"> </w:t>
      </w:r>
      <w:r>
        <w:t>last</w:t>
      </w:r>
      <w:r w:rsidR="00245AB9">
        <w:t xml:space="preserve"> </w:t>
      </w:r>
      <w:r>
        <w:t>day</w:t>
      </w:r>
      <w:r w:rsidR="00245AB9">
        <w:t xml:space="preserve"> </w:t>
      </w:r>
      <w:r>
        <w:t>of</w:t>
      </w:r>
      <w:r w:rsidR="00245AB9">
        <w:t xml:space="preserve"> </w:t>
      </w:r>
      <w:r>
        <w:t>work.</w:t>
      </w:r>
      <w:r w:rsidR="00245AB9">
        <w:t xml:space="preserve"> </w:t>
      </w:r>
      <w:r>
        <w:t>Upon</w:t>
      </w:r>
      <w:r w:rsidR="00245AB9">
        <w:t xml:space="preserve"> </w:t>
      </w:r>
      <w:r>
        <w:t>notification</w:t>
      </w:r>
      <w:r w:rsidR="00245AB9">
        <w:t xml:space="preserve"> </w:t>
      </w:r>
      <w:r>
        <w:t>of</w:t>
      </w:r>
      <w:r w:rsidR="00245AB9">
        <w:t xml:space="preserve"> </w:t>
      </w:r>
      <w:r>
        <w:t>layoff,</w:t>
      </w:r>
      <w:r w:rsidR="00245AB9">
        <w:t xml:space="preserve"> </w:t>
      </w:r>
      <w:r>
        <w:t>transition</w:t>
      </w:r>
      <w:r w:rsidR="00245AB9">
        <w:t xml:space="preserve"> </w:t>
      </w:r>
      <w:r>
        <w:t>efforts</w:t>
      </w:r>
      <w:r w:rsidR="00245AB9">
        <w:t xml:space="preserve"> </w:t>
      </w:r>
      <w:r>
        <w:t>are</w:t>
      </w:r>
      <w:r w:rsidR="00245AB9">
        <w:t xml:space="preserve"> </w:t>
      </w:r>
      <w:r>
        <w:t>implemented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dislocated</w:t>
      </w:r>
      <w:r w:rsidR="00245AB9">
        <w:t xml:space="preserve"> </w:t>
      </w:r>
      <w:r>
        <w:t>workers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employment</w:t>
      </w:r>
      <w:r w:rsidR="00245AB9">
        <w:t xml:space="preserve"> </w:t>
      </w:r>
      <w:r>
        <w:t>or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facilitate</w:t>
      </w:r>
      <w:r w:rsidR="00245AB9">
        <w:t xml:space="preserve"> </w:t>
      </w:r>
      <w:r>
        <w:t>a</w:t>
      </w:r>
      <w:r w:rsidR="00245AB9">
        <w:t xml:space="preserve"> </w:t>
      </w:r>
      <w:r>
        <w:t>quick</w:t>
      </w:r>
      <w:r w:rsidR="00245AB9">
        <w:t xml:space="preserve"> </w:t>
      </w:r>
      <w:r>
        <w:t>return</w:t>
      </w:r>
      <w:r w:rsidR="00245AB9">
        <w:t xml:space="preserve"> </w:t>
      </w:r>
      <w:r>
        <w:t>to</w:t>
      </w:r>
      <w:r w:rsidR="00245AB9">
        <w:t xml:space="preserve"> </w:t>
      </w:r>
      <w:r>
        <w:t>work.</w:t>
      </w:r>
      <w:r w:rsidR="00245AB9">
        <w:t xml:space="preserve"> </w:t>
      </w:r>
      <w:r>
        <w:t>Layoff</w:t>
      </w:r>
      <w:r w:rsidR="00245AB9">
        <w:t xml:space="preserve"> </w:t>
      </w:r>
      <w:r>
        <w:t>notices,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submitted</w:t>
      </w:r>
      <w:r w:rsidR="00245AB9">
        <w:t xml:space="preserve"> </w:t>
      </w:r>
      <w:r>
        <w:t>in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WARN</w:t>
      </w:r>
      <w:r w:rsidR="00245AB9">
        <w:t xml:space="preserve"> </w:t>
      </w:r>
      <w:r>
        <w:t>Act</w:t>
      </w:r>
      <w:r w:rsidR="00245AB9">
        <w:t xml:space="preserve"> </w:t>
      </w:r>
      <w:r>
        <w:t>and</w:t>
      </w:r>
      <w:r w:rsidR="00245AB9">
        <w:t xml:space="preserve"> </w:t>
      </w:r>
      <w:r>
        <w:t>Trade</w:t>
      </w:r>
      <w:r w:rsidR="00245AB9">
        <w:t xml:space="preserve"> </w:t>
      </w:r>
      <w:r>
        <w:t>Act</w:t>
      </w:r>
      <w:r w:rsidR="00245AB9">
        <w:t xml:space="preserve"> </w:t>
      </w:r>
      <w:r>
        <w:t>petitions,</w:t>
      </w:r>
      <w:r w:rsidR="00245AB9">
        <w:t xml:space="preserve"> </w:t>
      </w:r>
      <w:r>
        <w:t>are</w:t>
      </w:r>
      <w:r w:rsidR="00245AB9">
        <w:t xml:space="preserve"> </w:t>
      </w:r>
      <w:r>
        <w:t>received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level</w:t>
      </w:r>
      <w:r w:rsidR="00245AB9">
        <w:t xml:space="preserve"> </w:t>
      </w:r>
      <w:r>
        <w:t>and</w:t>
      </w:r>
      <w:r w:rsidR="00245AB9">
        <w:t xml:space="preserve"> </w:t>
      </w:r>
      <w:r>
        <w:t>forwarded</w:t>
      </w:r>
      <w:r w:rsidR="00245AB9">
        <w:t xml:space="preserve"> </w:t>
      </w:r>
      <w:r>
        <w:t>to</w:t>
      </w:r>
      <w:r w:rsidR="00245AB9">
        <w:t xml:space="preserve"> </w:t>
      </w:r>
      <w:r>
        <w:t>Boards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business</w:t>
      </w:r>
      <w:r w:rsidR="00245AB9">
        <w:t xml:space="preserve"> </w:t>
      </w:r>
      <w:r>
        <w:t>day.</w:t>
      </w:r>
    </w:p>
    <w:p w14:paraId="34219A09" w14:textId="3CCA7CA6" w:rsidR="00B56A43" w:rsidRDefault="00C525EA"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also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outreach</w:t>
      </w:r>
      <w:r w:rsidR="00245AB9">
        <w:t xml:space="preserve"> </w:t>
      </w:r>
      <w:r>
        <w:t>to</w:t>
      </w:r>
      <w:r w:rsidR="00245AB9">
        <w:t xml:space="preserve"> </w:t>
      </w:r>
      <w:r>
        <w:t>employers.</w:t>
      </w:r>
      <w:r w:rsidR="00245AB9">
        <w:t xml:space="preserve"> </w:t>
      </w:r>
      <w:r>
        <w:t>Board</w:t>
      </w:r>
      <w:r w:rsidR="00245AB9">
        <w:t xml:space="preserve"> </w:t>
      </w:r>
      <w:r>
        <w:t>or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use</w:t>
      </w:r>
      <w:r w:rsidR="00245AB9">
        <w:t xml:space="preserve"> </w:t>
      </w:r>
      <w:r>
        <w:t>current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assess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and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at-risk</w:t>
      </w:r>
      <w:r w:rsidR="00245AB9">
        <w:t xml:space="preserve"> </w:t>
      </w:r>
      <w:r>
        <w:t>companies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offering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risk</w:t>
      </w:r>
      <w:r w:rsidR="00245AB9">
        <w:t xml:space="preserve"> </w:t>
      </w:r>
      <w:r>
        <w:t>factors.</w:t>
      </w:r>
      <w:r w:rsidR="00245AB9">
        <w:t xml:space="preserve"> </w:t>
      </w:r>
      <w:r>
        <w:t>Following</w:t>
      </w:r>
      <w:r w:rsidR="00245AB9">
        <w:t xml:space="preserve"> 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contact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employer</w:t>
      </w:r>
      <w:r w:rsidR="00245AB9">
        <w:t xml:space="preserve"> </w:t>
      </w:r>
      <w:r>
        <w:t>and</w:t>
      </w:r>
      <w:r w:rsidR="00245AB9">
        <w:t xml:space="preserve"> </w:t>
      </w:r>
      <w:r>
        <w:t>worker</w:t>
      </w:r>
      <w:r w:rsidR="00245AB9">
        <w:t xml:space="preserve"> </w:t>
      </w:r>
      <w:r>
        <w:t>representatives,</w:t>
      </w:r>
      <w:r w:rsidR="00245AB9">
        <w:t xml:space="preserve"> </w:t>
      </w:r>
      <w:r>
        <w:t>an</w:t>
      </w:r>
      <w:r w:rsidR="00245AB9">
        <w:t xml:space="preserve"> </w:t>
      </w:r>
      <w:r>
        <w:t>employee</w:t>
      </w:r>
      <w:r w:rsidR="00245AB9">
        <w:t xml:space="preserve"> </w:t>
      </w:r>
      <w:r>
        <w:t>information</w:t>
      </w:r>
      <w:r w:rsidR="00245AB9">
        <w:t xml:space="preserve"> </w:t>
      </w:r>
      <w:r>
        <w:t>orientation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conducted</w:t>
      </w:r>
      <w:r w:rsidR="00245AB9">
        <w:t xml:space="preserve"> </w:t>
      </w:r>
      <w:r>
        <w:t>on-site</w:t>
      </w:r>
      <w:r w:rsidR="00245AB9">
        <w:t xml:space="preserve"> </w:t>
      </w:r>
      <w:r>
        <w:t>and</w:t>
      </w:r>
      <w:r w:rsidR="00245AB9">
        <w:t xml:space="preserve"> </w:t>
      </w:r>
      <w:r>
        <w:t>on</w:t>
      </w:r>
      <w:r w:rsidR="00245AB9">
        <w:t xml:space="preserve"> </w:t>
      </w:r>
      <w:r>
        <w:t>company</w:t>
      </w:r>
      <w:r w:rsidR="00245AB9">
        <w:t xml:space="preserve"> </w:t>
      </w:r>
      <w:r>
        <w:t>time.</w:t>
      </w:r>
      <w:r w:rsidR="00245AB9">
        <w:t xml:space="preserve"> </w:t>
      </w:r>
      <w:r>
        <w:t>The</w:t>
      </w:r>
      <w:r w:rsidR="00245AB9">
        <w:t xml:space="preserve"> </w:t>
      </w:r>
      <w:r>
        <w:t>orientation</w:t>
      </w:r>
      <w:r w:rsidR="00245AB9">
        <w:t xml:space="preserve"> </w:t>
      </w:r>
      <w:r>
        <w:t>typically</w:t>
      </w:r>
      <w:r w:rsidR="00245AB9">
        <w:t xml:space="preserve"> </w:t>
      </w:r>
      <w:r>
        <w:t>offers</w:t>
      </w:r>
      <w:r w:rsidR="00245AB9">
        <w:t xml:space="preserve"> </w:t>
      </w:r>
      <w:r>
        <w:t>an</w:t>
      </w:r>
      <w:r w:rsidR="00245AB9">
        <w:t xml:space="preserve"> </w:t>
      </w:r>
      <w:r>
        <w:t>overview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additional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conducted</w:t>
      </w:r>
      <w:r w:rsidR="00245AB9">
        <w:t xml:space="preserve"> </w:t>
      </w:r>
      <w:r>
        <w:t>on-site.</w:t>
      </w:r>
      <w:r w:rsidR="00245AB9">
        <w:t xml:space="preserve"> </w:t>
      </w:r>
      <w:r>
        <w:t>Additional</w:t>
      </w:r>
      <w:r w:rsidR="00245AB9">
        <w:t xml:space="preserve">  </w:t>
      </w:r>
      <w:r>
        <w:t>activities</w:t>
      </w:r>
      <w:r w:rsidR="00245AB9">
        <w:t xml:space="preserve"> </w:t>
      </w:r>
      <w:r>
        <w:t>include</w:t>
      </w:r>
      <w:r w:rsidR="00245AB9">
        <w:t xml:space="preserve"> </w:t>
      </w:r>
      <w:r>
        <w:t>workshops</w:t>
      </w:r>
      <w:r w:rsidR="00245AB9">
        <w:t xml:space="preserve"> </w:t>
      </w:r>
      <w:r>
        <w:t>or</w:t>
      </w:r>
      <w:r w:rsidR="00245AB9">
        <w:t xml:space="preserve"> </w:t>
      </w:r>
      <w:r>
        <w:t>seminars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psychology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loss/stress</w:t>
      </w:r>
      <w:r w:rsidR="00245AB9">
        <w:t xml:space="preserve"> </w:t>
      </w:r>
      <w:r>
        <w:t>management,</w:t>
      </w:r>
      <w:r w:rsidR="00245AB9">
        <w:t xml:space="preserve"> </w:t>
      </w:r>
      <w:r>
        <w:t>debt/financial</w:t>
      </w:r>
      <w:r w:rsidR="00245AB9">
        <w:t xml:space="preserve"> </w:t>
      </w:r>
      <w:r>
        <w:t>management</w:t>
      </w:r>
      <w:r w:rsidR="00245AB9">
        <w:t xml:space="preserve"> </w:t>
      </w:r>
      <w:r>
        <w:t>and</w:t>
      </w:r>
      <w:r w:rsidR="00245AB9">
        <w:t xml:space="preserve"> </w:t>
      </w:r>
      <w:r>
        <w:t>negotiations</w:t>
      </w:r>
      <w:r w:rsidR="00245AB9">
        <w:t xml:space="preserve"> </w:t>
      </w:r>
      <w:r>
        <w:t>for</w:t>
      </w:r>
      <w:r w:rsidR="00245AB9">
        <w:t xml:space="preserve"> </w:t>
      </w:r>
      <w:r>
        <w:t>debt-payment</w:t>
      </w:r>
      <w:r w:rsidR="00245AB9">
        <w:t xml:space="preserve"> </w:t>
      </w:r>
      <w:r>
        <w:t>arrangements,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information.</w:t>
      </w:r>
      <w:r w:rsidR="00245AB9">
        <w:t xml:space="preserve"> </w:t>
      </w:r>
      <w:r>
        <w:t>The</w:t>
      </w:r>
      <w:r w:rsidR="00245AB9">
        <w:t xml:space="preserve"> </w:t>
      </w:r>
      <w:r>
        <w:t>orientation</w:t>
      </w:r>
      <w:r w:rsidR="00245AB9">
        <w:t xml:space="preserve"> </w:t>
      </w:r>
      <w:r>
        <w:t>also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UI</w:t>
      </w:r>
      <w:r w:rsidR="00245AB9">
        <w:t xml:space="preserve">  </w:t>
      </w:r>
      <w:r>
        <w:t>and,</w:t>
      </w:r>
      <w:r w:rsidR="00245AB9">
        <w:t xml:space="preserve"> </w:t>
      </w:r>
      <w:r>
        <w:t>if</w:t>
      </w:r>
      <w:r w:rsidR="00245AB9">
        <w:t xml:space="preserve"> </w:t>
      </w:r>
      <w:r>
        <w:t>appropriate,</w:t>
      </w:r>
      <w:r w:rsidR="00245AB9">
        <w:t xml:space="preserve"> </w:t>
      </w:r>
      <w:r>
        <w:t>the</w:t>
      </w:r>
      <w:r w:rsidR="00245AB9">
        <w:t xml:space="preserve"> </w:t>
      </w:r>
      <w:r>
        <w:t>Trade</w:t>
      </w:r>
      <w:r w:rsidR="00245AB9">
        <w:t xml:space="preserve"> </w:t>
      </w:r>
      <w:r>
        <w:t>Adjustment</w:t>
      </w:r>
      <w:r w:rsidR="00245AB9">
        <w:t xml:space="preserve"> </w:t>
      </w:r>
      <w:r>
        <w:t>Assistance</w:t>
      </w:r>
      <w:r w:rsidR="00245AB9">
        <w:t xml:space="preserve"> </w:t>
      </w:r>
      <w:r>
        <w:t>(TAA)</w:t>
      </w:r>
      <w:r w:rsidR="00245AB9">
        <w:t xml:space="preserve"> </w:t>
      </w:r>
      <w:r>
        <w:t>program.</w:t>
      </w:r>
    </w:p>
    <w:p w14:paraId="081F1A19" w14:textId="6C8F4701" w:rsidR="00B56A43" w:rsidRDefault="00C525EA"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are</w:t>
      </w:r>
      <w:r w:rsidR="00245AB9">
        <w:t xml:space="preserve"> </w:t>
      </w:r>
      <w:r>
        <w:t>also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BSUs.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attached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BSU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team</w:t>
      </w:r>
      <w:r w:rsidR="00245AB9">
        <w:t xml:space="preserve"> </w:t>
      </w:r>
      <w:r>
        <w:t>resources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helpful</w:t>
      </w:r>
      <w:r w:rsidR="00245AB9">
        <w:t xml:space="preserve"> </w:t>
      </w:r>
      <w:r>
        <w:t>in</w:t>
      </w:r>
      <w:r w:rsidR="00245AB9">
        <w:t xml:space="preserve"> </w:t>
      </w:r>
      <w:r>
        <w:t>matching</w:t>
      </w:r>
      <w:r w:rsidR="00245AB9">
        <w:t xml:space="preserve"> </w:t>
      </w:r>
      <w:r>
        <w:t>worker</w:t>
      </w:r>
      <w:r w:rsidR="00245AB9">
        <w:t xml:space="preserve"> </w:t>
      </w:r>
      <w:r>
        <w:t>skill</w:t>
      </w:r>
      <w:r w:rsidR="00245AB9">
        <w:t xml:space="preserve"> </w:t>
      </w:r>
      <w:r>
        <w:t>sets</w:t>
      </w:r>
      <w:r w:rsidR="00245AB9">
        <w:t xml:space="preserve"> </w:t>
      </w:r>
      <w:r>
        <w:t>with</w:t>
      </w:r>
      <w:r w:rsidR="00245AB9">
        <w:t xml:space="preserve">  </w:t>
      </w:r>
      <w:r>
        <w:t>company</w:t>
      </w:r>
      <w:r w:rsidR="00245AB9">
        <w:t xml:space="preserve"> </w:t>
      </w:r>
      <w:r>
        <w:t>hiring</w:t>
      </w:r>
      <w:r w:rsidR="00245AB9">
        <w:t xml:space="preserve"> </w:t>
      </w:r>
      <w:r>
        <w:t>requirements.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set</w:t>
      </w:r>
      <w:r w:rsidR="00245AB9">
        <w:t xml:space="preserve"> </w:t>
      </w:r>
      <w:r>
        <w:t>the</w:t>
      </w:r>
      <w:r w:rsidR="00245AB9">
        <w:t xml:space="preserve"> </w:t>
      </w:r>
      <w:r>
        <w:t>stage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businesses</w:t>
      </w:r>
      <w:r w:rsidR="00245AB9">
        <w:t xml:space="preserve"> </w:t>
      </w:r>
      <w:r>
        <w:t>with</w:t>
      </w:r>
      <w:r w:rsidR="00245AB9">
        <w:t xml:space="preserve"> </w:t>
      </w:r>
      <w:r>
        <w:t>future</w:t>
      </w:r>
      <w:r w:rsidR="00245AB9">
        <w:t xml:space="preserve"> </w:t>
      </w:r>
      <w:r>
        <w:t>staffing</w:t>
      </w:r>
      <w:r w:rsidR="00245AB9">
        <w:t xml:space="preserve"> </w:t>
      </w:r>
      <w:r>
        <w:t>needs</w:t>
      </w:r>
      <w:r w:rsidR="00245AB9">
        <w:t xml:space="preserve"> </w:t>
      </w:r>
      <w:r>
        <w:t>by</w:t>
      </w:r>
      <w:r w:rsidR="00245AB9">
        <w:t xml:space="preserve"> </w:t>
      </w:r>
      <w:r>
        <w:t>maintaining</w:t>
      </w:r>
      <w:r w:rsidR="00245AB9">
        <w:t xml:space="preserve"> </w:t>
      </w:r>
      <w:r>
        <w:t>a</w:t>
      </w:r>
      <w:r w:rsidR="00245AB9">
        <w:t xml:space="preserve"> </w:t>
      </w:r>
      <w:r>
        <w:t>positive</w:t>
      </w:r>
      <w:r w:rsidR="00245AB9">
        <w:t xml:space="preserve"> </w:t>
      </w:r>
      <w:r>
        <w:t>relationship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layoff</w:t>
      </w:r>
      <w:r w:rsidR="00245AB9">
        <w:t xml:space="preserve"> </w:t>
      </w:r>
      <w:r>
        <w:t>process.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end,</w:t>
      </w:r>
      <w:r w:rsidR="00245AB9">
        <w:t xml:space="preserve"> </w:t>
      </w:r>
      <w:r>
        <w:t>the</w:t>
      </w:r>
      <w:r w:rsidR="00245AB9">
        <w:t xml:space="preserve"> </w:t>
      </w:r>
      <w:r>
        <w:t>outreach</w:t>
      </w:r>
      <w:r w:rsidR="00245AB9">
        <w:t xml:space="preserve"> </w:t>
      </w:r>
      <w:r>
        <w:t>effort</w:t>
      </w:r>
      <w:r w:rsidR="00245AB9">
        <w:t xml:space="preserve"> </w:t>
      </w:r>
      <w:r>
        <w:t>highlights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at-risk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those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once</w:t>
      </w:r>
      <w:r w:rsidR="00245AB9">
        <w:t xml:space="preserve"> </w:t>
      </w:r>
      <w:r>
        <w:t>business</w:t>
      </w:r>
      <w:r w:rsidR="00245AB9">
        <w:t xml:space="preserve"> </w:t>
      </w:r>
      <w:r>
        <w:t>improves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needs</w:t>
      </w:r>
      <w:r w:rsidR="00245AB9">
        <w:t xml:space="preserve"> </w:t>
      </w:r>
      <w:r>
        <w:t>rebound.</w:t>
      </w:r>
    </w:p>
    <w:p w14:paraId="2C38E7DB" w14:textId="31004412" w:rsidR="00B56A43" w:rsidRDefault="00C525EA">
      <w:r>
        <w:rPr>
          <w:u w:val="single"/>
        </w:rPr>
        <w:t>Trade</w:t>
      </w:r>
      <w:r w:rsidR="00245AB9">
        <w:rPr>
          <w:u w:val="single"/>
        </w:rPr>
        <w:t xml:space="preserve"> </w:t>
      </w:r>
      <w:r>
        <w:rPr>
          <w:u w:val="single"/>
        </w:rPr>
        <w:t>Adjustment</w:t>
      </w:r>
      <w:r w:rsidR="00245AB9">
        <w:rPr>
          <w:u w:val="single"/>
        </w:rPr>
        <w:t xml:space="preserve"> </w:t>
      </w:r>
      <w:r>
        <w:rPr>
          <w:u w:val="single"/>
        </w:rPr>
        <w:t>Assistance</w:t>
      </w:r>
    </w:p>
    <w:p w14:paraId="1E238DEF" w14:textId="718746FC" w:rsidR="00B56A43" w:rsidRDefault="00C525EA">
      <w:r>
        <w:t>Trade</w:t>
      </w:r>
      <w:r w:rsidR="00245AB9">
        <w:t xml:space="preserve"> </w:t>
      </w:r>
      <w:r>
        <w:t>Adjustment</w:t>
      </w:r>
      <w:r w:rsidR="00245AB9">
        <w:t xml:space="preserve"> </w:t>
      </w:r>
      <w:r>
        <w:t>Assistance</w:t>
      </w:r>
      <w:r w:rsidR="00245AB9">
        <w:t xml:space="preserve"> </w:t>
      </w:r>
      <w:r>
        <w:t>(TAA)</w:t>
      </w:r>
      <w:r w:rsidR="00245AB9">
        <w:t xml:space="preserve"> </w:t>
      </w:r>
      <w:r>
        <w:t>assists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lost</w:t>
      </w:r>
      <w:r w:rsidR="00245AB9">
        <w:t xml:space="preserve"> </w:t>
      </w:r>
      <w:r>
        <w:t>their</w:t>
      </w:r>
      <w:r w:rsidR="00245AB9">
        <w:t xml:space="preserve"> </w:t>
      </w:r>
      <w:r>
        <w:t>employment</w:t>
      </w:r>
      <w:r w:rsidR="00245AB9">
        <w:t xml:space="preserve"> </w:t>
      </w:r>
      <w:r>
        <w:t>to</w:t>
      </w:r>
      <w:r w:rsidR="00245AB9">
        <w:t xml:space="preserve"> </w:t>
      </w:r>
      <w:r>
        <w:t>increased</w:t>
      </w:r>
      <w:r w:rsidR="00245AB9">
        <w:t xml:space="preserve"> </w:t>
      </w:r>
      <w:r>
        <w:t>imports</w:t>
      </w:r>
      <w:r w:rsidR="00245AB9">
        <w:t xml:space="preserve"> </w:t>
      </w:r>
      <w:r>
        <w:t>or</w:t>
      </w:r>
      <w:r w:rsidR="00245AB9">
        <w:t xml:space="preserve"> </w:t>
      </w:r>
      <w:r>
        <w:t>shifts</w:t>
      </w:r>
      <w:r w:rsidR="00245AB9">
        <w:t xml:space="preserve"> </w:t>
      </w:r>
      <w:r>
        <w:t>in</w:t>
      </w:r>
      <w:r w:rsidR="00245AB9">
        <w:t xml:space="preserve"> </w:t>
      </w:r>
      <w:r>
        <w:t>production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foreign</w:t>
      </w:r>
      <w:r w:rsidR="00245AB9">
        <w:t xml:space="preserve"> </w:t>
      </w:r>
      <w:r>
        <w:t>country.</w:t>
      </w:r>
      <w:r w:rsidR="00245AB9">
        <w:t xml:space="preserve"> </w:t>
      </w:r>
      <w:r>
        <w:t>Integrated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benefits</w:t>
      </w:r>
      <w:r w:rsidR="00245AB9">
        <w:t xml:space="preserve"> </w:t>
      </w:r>
      <w:r>
        <w:t>for</w:t>
      </w:r>
      <w:r w:rsidR="00245AB9">
        <w:t xml:space="preserve"> </w:t>
      </w:r>
      <w:r>
        <w:t>dislocated</w:t>
      </w:r>
      <w:r w:rsidR="00245AB9">
        <w:t xml:space="preserve"> </w:t>
      </w:r>
      <w:r>
        <w:t>workers,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affected</w:t>
      </w:r>
      <w:r w:rsidR="00245AB9">
        <w:t xml:space="preserve"> </w:t>
      </w:r>
      <w:r>
        <w:t>by</w:t>
      </w:r>
      <w:r w:rsidR="00245AB9">
        <w:t xml:space="preserve"> </w:t>
      </w:r>
      <w:r>
        <w:t>trade</w:t>
      </w:r>
      <w:r w:rsidR="00245AB9">
        <w:t xml:space="preserve"> </w:t>
      </w:r>
      <w:r>
        <w:t>changes,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</w:p>
    <w:p w14:paraId="5508C757" w14:textId="7684EDE8" w:rsidR="00B56A43" w:rsidRDefault="00C525EA"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delivery</w:t>
      </w:r>
      <w:r w:rsidR="00245AB9">
        <w:t xml:space="preserve"> </w:t>
      </w:r>
      <w:r>
        <w:t>system,</w:t>
      </w:r>
      <w:r w:rsidR="00245AB9">
        <w:t xml:space="preserve"> </w:t>
      </w:r>
      <w:r>
        <w:t>TAA</w:t>
      </w:r>
      <w:r w:rsidR="00245AB9">
        <w:t xml:space="preserve"> </w:t>
      </w:r>
      <w:r>
        <w:t>early</w:t>
      </w:r>
      <w:r w:rsidR="00245AB9">
        <w:t xml:space="preserve"> </w:t>
      </w:r>
      <w:r>
        <w:t>intervention</w:t>
      </w:r>
      <w:r w:rsidR="00245AB9">
        <w:t xml:space="preserve"> </w:t>
      </w:r>
      <w:r>
        <w:t>services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rapid</w:t>
      </w:r>
      <w:r w:rsidR="00245AB9">
        <w:t xml:space="preserve"> </w:t>
      </w:r>
      <w:r>
        <w:t>response)</w:t>
      </w:r>
      <w:r w:rsidR="00245AB9">
        <w:t xml:space="preserve"> </w:t>
      </w:r>
      <w:r>
        <w:t>are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When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becomes</w:t>
      </w:r>
      <w:r w:rsidR="00245AB9">
        <w:t xml:space="preserve"> </w:t>
      </w:r>
      <w:r>
        <w:t>aware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layoff,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determine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dislocation</w:t>
      </w:r>
      <w:r w:rsidR="00245AB9">
        <w:t xml:space="preserve"> </w:t>
      </w:r>
      <w:r>
        <w:t>may</w:t>
      </w:r>
      <w:r w:rsidR="00245AB9">
        <w:t xml:space="preserve"> </w:t>
      </w:r>
      <w:r>
        <w:t>have</w:t>
      </w:r>
      <w:r w:rsidR="00245AB9">
        <w:t xml:space="preserve"> </w:t>
      </w:r>
      <w:r>
        <w:t>trade</w:t>
      </w:r>
      <w:r w:rsidR="00245AB9">
        <w:t xml:space="preserve"> </w:t>
      </w:r>
      <w:r>
        <w:t>implications;</w:t>
      </w:r>
      <w:r w:rsidR="00245AB9">
        <w:t xml:space="preserve"> </w:t>
      </w:r>
      <w:r>
        <w:t>if</w:t>
      </w:r>
      <w:r w:rsidR="00245AB9">
        <w:t xml:space="preserve"> </w:t>
      </w:r>
      <w:r>
        <w:t>it</w:t>
      </w:r>
      <w:r w:rsidR="00245AB9">
        <w:t xml:space="preserve"> </w:t>
      </w:r>
      <w:r>
        <w:t>does,</w:t>
      </w:r>
      <w:r w:rsidR="00245AB9">
        <w:t xml:space="preserve"> </w:t>
      </w:r>
      <w:r>
        <w:t>assistance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company,</w:t>
      </w:r>
      <w:r w:rsidR="00245AB9">
        <w:t xml:space="preserve"> </w:t>
      </w:r>
      <w:r>
        <w:t>workers,</w:t>
      </w:r>
      <w:r w:rsidR="00245AB9">
        <w:t xml:space="preserve"> </w:t>
      </w:r>
      <w:r>
        <w:t>or</w:t>
      </w:r>
      <w:r w:rsidR="00245AB9">
        <w:t xml:space="preserve"> </w:t>
      </w:r>
      <w:r>
        <w:t>affected</w:t>
      </w:r>
      <w:r w:rsidR="00245AB9">
        <w:t xml:space="preserve"> </w:t>
      </w:r>
      <w:r>
        <w:t>unions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TAA</w:t>
      </w:r>
      <w:r w:rsidR="00245AB9">
        <w:t xml:space="preserve"> </w:t>
      </w:r>
      <w:r>
        <w:t>petition.</w:t>
      </w:r>
      <w:r w:rsidR="00245AB9">
        <w:t xml:space="preserve"> </w:t>
      </w:r>
      <w:r>
        <w:t>Furthermore,</w:t>
      </w:r>
      <w:r w:rsidR="00245AB9">
        <w:t xml:space="preserve"> </w:t>
      </w:r>
      <w:r>
        <w:t>when</w:t>
      </w:r>
      <w:r w:rsidR="00245AB9">
        <w:t xml:space="preserve"> </w:t>
      </w:r>
      <w:r>
        <w:t>a</w:t>
      </w:r>
      <w:r w:rsidR="00245AB9">
        <w:t xml:space="preserve"> </w:t>
      </w:r>
      <w:r>
        <w:t>petition</w:t>
      </w:r>
      <w:r w:rsidR="00245AB9">
        <w:t xml:space="preserve"> </w:t>
      </w:r>
      <w:r>
        <w:t>is</w:t>
      </w:r>
      <w:r w:rsidR="00245AB9">
        <w:t xml:space="preserve"> </w:t>
      </w:r>
      <w:r>
        <w:t>submitted</w:t>
      </w:r>
      <w:r w:rsidR="00245AB9">
        <w:t xml:space="preserve"> </w:t>
      </w:r>
      <w:r>
        <w:t>with</w:t>
      </w:r>
      <w:r w:rsidR="00245AB9">
        <w:t xml:space="preserve"> </w:t>
      </w:r>
      <w:r>
        <w:t>prior</w:t>
      </w:r>
      <w:r w:rsidR="00245AB9">
        <w:t xml:space="preserve"> </w:t>
      </w:r>
      <w:r>
        <w:t>staff</w:t>
      </w:r>
      <w:r w:rsidR="00245AB9">
        <w:t xml:space="preserve"> </w:t>
      </w:r>
      <w:r>
        <w:t>notification</w:t>
      </w:r>
      <w:r w:rsidR="00245AB9">
        <w:t xml:space="preserve"> </w:t>
      </w:r>
      <w:r>
        <w:t>by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groups,</w:t>
      </w:r>
      <w:r w:rsidR="00245AB9">
        <w:t xml:space="preserve"> </w:t>
      </w:r>
      <w:r>
        <w:t>the</w:t>
      </w:r>
      <w:r w:rsidR="00245AB9">
        <w:t xml:space="preserve"> </w:t>
      </w:r>
      <w:r>
        <w:t>TAA</w:t>
      </w:r>
      <w:r w:rsidR="00245AB9">
        <w:t xml:space="preserve"> </w:t>
      </w:r>
      <w:r>
        <w:t>state</w:t>
      </w:r>
      <w:r w:rsidR="00245AB9">
        <w:t xml:space="preserve"> </w:t>
      </w:r>
      <w:r>
        <w:t>coordinator</w:t>
      </w:r>
      <w:r w:rsidR="00245AB9">
        <w:t xml:space="preserve"> </w:t>
      </w:r>
      <w:r>
        <w:t>notifies</w:t>
      </w:r>
      <w:r w:rsidR="00245AB9">
        <w:t xml:space="preserve"> </w:t>
      </w:r>
      <w:r>
        <w:t>the</w:t>
      </w:r>
      <w:r w:rsidR="00245AB9">
        <w:t xml:space="preserve"> </w:t>
      </w:r>
      <w:r>
        <w:t>responsible</w:t>
      </w:r>
      <w:r w:rsidR="00245AB9">
        <w:t xml:space="preserve"> </w:t>
      </w:r>
      <w:r>
        <w:t>Board</w:t>
      </w:r>
      <w:r w:rsidR="00245AB9">
        <w:t xml:space="preserve"> </w:t>
      </w:r>
      <w:r>
        <w:t>and</w:t>
      </w:r>
      <w:r w:rsidR="00245AB9">
        <w:t xml:space="preserve"> </w:t>
      </w:r>
      <w:r>
        <w:t>ensures</w:t>
      </w:r>
      <w:r w:rsidR="00245AB9">
        <w:t xml:space="preserve"> </w:t>
      </w:r>
      <w:r>
        <w:t>rapid</w:t>
      </w:r>
      <w:r w:rsidR="00245AB9">
        <w:t xml:space="preserve"> </w:t>
      </w:r>
      <w:r>
        <w:t>response</w:t>
      </w:r>
      <w:r w:rsidR="00245AB9">
        <w:t xml:space="preserve"> </w:t>
      </w:r>
      <w:r>
        <w:t>efforts</w:t>
      </w:r>
      <w:r w:rsidR="00245AB9">
        <w:t xml:space="preserve"> </w:t>
      </w:r>
      <w:r>
        <w:t>are</w:t>
      </w:r>
      <w:r w:rsidR="00245AB9">
        <w:t xml:space="preserve"> </w:t>
      </w:r>
      <w:r>
        <w:t>made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</w:t>
      </w:r>
      <w:r w:rsidR="00245AB9">
        <w:t xml:space="preserve"> </w:t>
      </w:r>
      <w:r>
        <w:t>company</w:t>
      </w:r>
      <w:r w:rsidR="00245AB9">
        <w:t xml:space="preserve"> </w:t>
      </w:r>
      <w:r>
        <w:t>with</w:t>
      </w:r>
      <w:r w:rsidR="00245AB9">
        <w:t xml:space="preserve"> </w:t>
      </w:r>
      <w:r>
        <w:t>transitional</w:t>
      </w:r>
      <w:r w:rsidR="00245AB9">
        <w:t xml:space="preserve"> </w:t>
      </w:r>
      <w:r>
        <w:t>services.</w:t>
      </w:r>
      <w:r w:rsidR="00245AB9">
        <w:t xml:space="preserve">  </w:t>
      </w:r>
    </w:p>
    <w:p w14:paraId="4CD43350" w14:textId="6F48D835" w:rsidR="00B56A43" w:rsidRDefault="00C525EA">
      <w:r>
        <w:t>To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Part</w:t>
      </w:r>
      <w:r w:rsidR="00245AB9">
        <w:t xml:space="preserve"> </w:t>
      </w:r>
      <w:r>
        <w:t>618,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uses</w:t>
      </w:r>
      <w:r w:rsidR="00245AB9">
        <w:t xml:space="preserve"> </w:t>
      </w:r>
      <w:r>
        <w:t>both</w:t>
      </w:r>
      <w:r w:rsidR="00245AB9">
        <w:t xml:space="preserve"> </w:t>
      </w:r>
      <w:r>
        <w:t>state</w:t>
      </w:r>
      <w:r w:rsidR="00245AB9">
        <w:t xml:space="preserve"> </w:t>
      </w:r>
      <w:r>
        <w:t>merit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TAA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services.</w:t>
      </w:r>
      <w:r w:rsidR="00245AB9">
        <w:t xml:space="preserve"> </w:t>
      </w:r>
      <w:r>
        <w:t>Merit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housed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with</w:t>
      </w:r>
      <w:r w:rsidR="00245AB9">
        <w:t xml:space="preserve"> </w:t>
      </w:r>
      <w:r>
        <w:t>large</w:t>
      </w:r>
      <w:r w:rsidR="00245AB9">
        <w:t xml:space="preserve"> </w:t>
      </w:r>
      <w:r>
        <w:t>TAA</w:t>
      </w:r>
      <w:r w:rsidR="00245AB9">
        <w:t xml:space="preserve"> </w:t>
      </w:r>
      <w:r>
        <w:t>activity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workers</w:t>
      </w:r>
      <w:r w:rsidR="00245AB9">
        <w:t xml:space="preserve"> </w:t>
      </w:r>
      <w:r>
        <w:t>receive</w:t>
      </w:r>
      <w:r w:rsidR="00245AB9">
        <w:t xml:space="preserve"> </w:t>
      </w:r>
      <w:r>
        <w:t>adequate</w:t>
      </w:r>
      <w:r w:rsidR="00245AB9">
        <w:t xml:space="preserve"> </w:t>
      </w:r>
      <w:r>
        <w:t>service</w:t>
      </w:r>
      <w:r w:rsidR="00245AB9">
        <w:t xml:space="preserve"> </w:t>
      </w:r>
      <w:r>
        <w:t>provisions.</w:t>
      </w:r>
      <w:r w:rsidR="00245AB9">
        <w:t xml:space="preserve"> </w:t>
      </w:r>
      <w:r>
        <w:t>Where</w:t>
      </w:r>
      <w:r w:rsidR="00245AB9">
        <w:t xml:space="preserve"> </w:t>
      </w:r>
      <w:r>
        <w:t>TAA</w:t>
      </w:r>
      <w:r w:rsidR="00245AB9">
        <w:t xml:space="preserve"> </w:t>
      </w:r>
      <w:r>
        <w:t>merit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present,</w:t>
      </w:r>
      <w:r w:rsidR="00245AB9">
        <w:t xml:space="preserve"> </w:t>
      </w:r>
      <w:r>
        <w:t>WIOA</w:t>
      </w:r>
      <w:r w:rsidR="00245AB9">
        <w:t xml:space="preserve"> </w:t>
      </w:r>
      <w:r>
        <w:t>or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TAA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</w:t>
      </w:r>
      <w:r w:rsidR="00245AB9">
        <w:t xml:space="preserve"> </w:t>
      </w:r>
      <w:r>
        <w:t>workers.</w:t>
      </w:r>
      <w:r w:rsidR="00245AB9">
        <w:t xml:space="preserve"> </w:t>
      </w:r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co-enroll</w:t>
      </w:r>
      <w:r w:rsidR="00245AB9">
        <w:t xml:space="preserve"> </w:t>
      </w:r>
      <w:r>
        <w:t>all</w:t>
      </w:r>
      <w:r w:rsidR="00245AB9">
        <w:t xml:space="preserve"> </w:t>
      </w:r>
      <w:r>
        <w:t>trade-affected</w:t>
      </w:r>
      <w:r w:rsidR="00245AB9">
        <w:t xml:space="preserve"> </w:t>
      </w:r>
      <w:r>
        <w:t>workers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program.</w:t>
      </w:r>
      <w:r w:rsidR="00245AB9">
        <w:t xml:space="preserve"> </w:t>
      </w:r>
      <w:r>
        <w:t>Staffing</w:t>
      </w:r>
      <w:r w:rsidR="00245AB9">
        <w:t xml:space="preserve"> </w:t>
      </w:r>
      <w:r>
        <w:t>flexibilities</w:t>
      </w:r>
      <w:r w:rsidR="00245AB9">
        <w:t xml:space="preserve"> </w:t>
      </w:r>
      <w:r>
        <w:t>and</w:t>
      </w:r>
      <w:r w:rsidR="00245AB9">
        <w:t xml:space="preserve"> </w:t>
      </w:r>
      <w:r>
        <w:t>co-enrollment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allow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adversely</w:t>
      </w:r>
      <w:r w:rsidR="00245AB9">
        <w:t xml:space="preserve"> </w:t>
      </w:r>
      <w:r>
        <w:t>impacted</w:t>
      </w:r>
      <w:r w:rsidR="00245AB9">
        <w:t xml:space="preserve"> </w:t>
      </w:r>
      <w:r>
        <w:t>workers</w:t>
      </w:r>
      <w:r w:rsidR="00245AB9">
        <w:t xml:space="preserve"> </w:t>
      </w:r>
      <w:r>
        <w:t>return</w:t>
      </w:r>
      <w:r w:rsidR="00245AB9">
        <w:t xml:space="preserve"> </w:t>
      </w:r>
      <w:r>
        <w:t>to</w:t>
      </w:r>
      <w:r w:rsidR="00245AB9">
        <w:t xml:space="preserve"> </w:t>
      </w:r>
      <w:r>
        <w:t>suitable</w:t>
      </w:r>
      <w:r w:rsidR="00245AB9">
        <w:t xml:space="preserve"> </w:t>
      </w:r>
      <w:r>
        <w:t>employment</w:t>
      </w:r>
      <w:r w:rsidR="00245AB9">
        <w:t xml:space="preserve"> </w:t>
      </w:r>
      <w:r>
        <w:t>as</w:t>
      </w:r>
      <w:r w:rsidR="00245AB9">
        <w:t xml:space="preserve"> </w:t>
      </w:r>
      <w:r>
        <w:t>quickly</w:t>
      </w:r>
      <w:r w:rsidR="00245AB9">
        <w:t xml:space="preserve"> </w:t>
      </w:r>
      <w:r>
        <w:t>as</w:t>
      </w:r>
      <w:r w:rsidR="00245AB9">
        <w:t xml:space="preserve"> </w:t>
      </w:r>
      <w:r>
        <w:t>possible.</w:t>
      </w:r>
    </w:p>
    <w:p w14:paraId="03C174AF" w14:textId="3DABAB87" w:rsidR="00B56A43" w:rsidRDefault="00C525EA"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provides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assistance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the</w:t>
      </w:r>
      <w:r w:rsidR="00245AB9">
        <w:t xml:space="preserve"> </w:t>
      </w:r>
      <w:r>
        <w:t>TAA</w:t>
      </w:r>
      <w:r w:rsidR="00245AB9">
        <w:t xml:space="preserve"> </w:t>
      </w:r>
      <w:r>
        <w:t>worker</w:t>
      </w:r>
      <w:r w:rsidR="00245AB9">
        <w:t xml:space="preserve"> </w:t>
      </w:r>
      <w:r>
        <w:t>find</w:t>
      </w:r>
      <w:r w:rsidR="00245AB9">
        <w:t xml:space="preserve"> </w:t>
      </w:r>
      <w:r>
        <w:t>long-term</w:t>
      </w:r>
      <w:r w:rsidR="00245AB9">
        <w:t xml:space="preserve"> </w:t>
      </w:r>
      <w:r>
        <w:t>employment.</w:t>
      </w:r>
      <w:r w:rsidR="00245AB9">
        <w:t xml:space="preserve"> </w:t>
      </w:r>
      <w:r>
        <w:t>All</w:t>
      </w:r>
      <w:r w:rsidR="00245AB9">
        <w:t xml:space="preserve"> </w:t>
      </w:r>
      <w:r>
        <w:t>adversely</w:t>
      </w:r>
      <w:r w:rsidR="00245AB9">
        <w:t xml:space="preserve"> </w:t>
      </w:r>
      <w:r>
        <w:t>affected</w:t>
      </w:r>
      <w:r w:rsidR="00245AB9">
        <w:t xml:space="preserve"> </w:t>
      </w:r>
      <w:r>
        <w:t>workers</w:t>
      </w:r>
      <w:r w:rsidR="00245AB9">
        <w:t xml:space="preserve"> </w:t>
      </w:r>
      <w:r>
        <w:t>are</w:t>
      </w:r>
      <w:r w:rsidR="00245AB9">
        <w:t xml:space="preserve"> </w:t>
      </w:r>
      <w:r>
        <w:t>initially</w:t>
      </w:r>
      <w:r w:rsidR="00245AB9">
        <w:t xml:space="preserve"> </w:t>
      </w:r>
      <w:r>
        <w:t>assessed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transferable</w:t>
      </w:r>
      <w:r w:rsidR="00245AB9">
        <w:t xml:space="preserve"> </w:t>
      </w:r>
      <w:r>
        <w:t>skills,</w:t>
      </w:r>
      <w:r w:rsidR="00245AB9">
        <w:t xml:space="preserve"> </w:t>
      </w:r>
      <w:r>
        <w:t>knowledge,</w:t>
      </w:r>
      <w:r w:rsidR="00245AB9">
        <w:t xml:space="preserve"> </w:t>
      </w:r>
      <w:r>
        <w:t>and</w:t>
      </w:r>
      <w:r w:rsidR="00245AB9">
        <w:t xml:space="preserve"> </w:t>
      </w:r>
      <w:r>
        <w:t>abilities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researching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previous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occupational</w:t>
      </w:r>
      <w:r w:rsidR="00245AB9">
        <w:t xml:space="preserve"> </w:t>
      </w:r>
      <w:r>
        <w:t>goals.</w:t>
      </w:r>
    </w:p>
    <w:p w14:paraId="2FA61147" w14:textId="4ED7E830" w:rsidR="00B56A43" w:rsidRDefault="00C525EA">
      <w:r>
        <w:t>Additional</w:t>
      </w:r>
      <w:r w:rsidR="00245AB9">
        <w:t xml:space="preserve"> </w:t>
      </w:r>
      <w:r>
        <w:t>TAA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worker</w:t>
      </w:r>
      <w:r w:rsidR="00245AB9">
        <w:t xml:space="preserve"> </w:t>
      </w:r>
      <w:r>
        <w:t>is</w:t>
      </w:r>
      <w:r w:rsidR="00245AB9">
        <w:t xml:space="preserve"> </w:t>
      </w:r>
      <w:r>
        <w:t>unable</w:t>
      </w:r>
      <w:r w:rsidR="00245AB9">
        <w:t xml:space="preserve"> </w:t>
      </w:r>
      <w:r>
        <w:t>to</w:t>
      </w:r>
      <w:r w:rsidR="00245AB9">
        <w:t xml:space="preserve"> </w:t>
      </w:r>
      <w:r>
        <w:t>secure</w:t>
      </w:r>
      <w:r w:rsidR="00245AB9">
        <w:t xml:space="preserve"> </w:t>
      </w:r>
      <w:r>
        <w:t>suitable</w:t>
      </w:r>
      <w:r w:rsidR="00245AB9">
        <w:t xml:space="preserve"> </w:t>
      </w:r>
      <w:r>
        <w:t>employment.</w:t>
      </w:r>
      <w:r w:rsidR="00245AB9">
        <w:t xml:space="preserve"> </w:t>
      </w:r>
      <w:r>
        <w:t>Using</w:t>
      </w:r>
      <w:r w:rsidR="00245AB9">
        <w:t xml:space="preserve"> </w:t>
      </w:r>
      <w:r>
        <w:t>a</w:t>
      </w:r>
      <w:r w:rsidR="00245AB9">
        <w:t xml:space="preserve"> </w:t>
      </w:r>
      <w:r>
        <w:t>multitude</w:t>
      </w:r>
      <w:r w:rsidR="00245AB9">
        <w:t xml:space="preserve"> </w:t>
      </w:r>
      <w:r>
        <w:t>of</w:t>
      </w:r>
      <w:r w:rsidR="00245AB9">
        <w:t xml:space="preserve"> </w:t>
      </w:r>
      <w:r>
        <w:t>national,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information,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assist</w:t>
      </w:r>
      <w:r w:rsidR="00245AB9">
        <w:t xml:space="preserve"> </w:t>
      </w:r>
      <w:r>
        <w:t>the</w:t>
      </w:r>
      <w:r w:rsidR="00245AB9">
        <w:t xml:space="preserve"> </w:t>
      </w:r>
      <w:r>
        <w:t>worker</w:t>
      </w:r>
      <w:r w:rsidR="00245AB9">
        <w:t xml:space="preserve"> </w:t>
      </w:r>
      <w:r>
        <w:t>in</w:t>
      </w:r>
      <w:r w:rsidR="00245AB9">
        <w:t xml:space="preserve"> </w:t>
      </w:r>
      <w:r>
        <w:t>considering</w:t>
      </w:r>
      <w:r w:rsidR="00245AB9">
        <w:t xml:space="preserve"> </w:t>
      </w:r>
      <w:r>
        <w:t>available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worker’s</w:t>
      </w:r>
      <w:r w:rsidR="00245AB9">
        <w:t xml:space="preserve"> </w:t>
      </w:r>
      <w:r>
        <w:t>area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area</w:t>
      </w:r>
      <w:r w:rsidR="00245AB9">
        <w:t xml:space="preserve"> </w:t>
      </w:r>
      <w:r>
        <w:t>of</w:t>
      </w:r>
      <w:r w:rsidR="00245AB9">
        <w:t xml:space="preserve"> </w:t>
      </w:r>
      <w:r>
        <w:t>relocation.</w:t>
      </w:r>
      <w:r w:rsidR="00245AB9">
        <w:t xml:space="preserve"> </w:t>
      </w:r>
      <w:r>
        <w:t>TAA</w:t>
      </w:r>
      <w:r w:rsidR="00245AB9">
        <w:t xml:space="preserve"> </w:t>
      </w:r>
      <w:r>
        <w:t>workers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</w:t>
      </w:r>
      <w:r w:rsidR="00245AB9">
        <w:t xml:space="preserve"> </w:t>
      </w:r>
      <w:r>
        <w:t>occupational</w:t>
      </w:r>
      <w:r w:rsidR="00245AB9">
        <w:t xml:space="preserve"> </w:t>
      </w:r>
      <w:r>
        <w:t>goal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specific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training.</w:t>
      </w:r>
    </w:p>
    <w:p w14:paraId="10F19102" w14:textId="0FBB3D56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considering</w:t>
      </w:r>
      <w:r w:rsidR="00245AB9">
        <w:t xml:space="preserve"> </w:t>
      </w:r>
      <w:r>
        <w:t>LMI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occupational</w:t>
      </w:r>
      <w:r w:rsidR="00245AB9">
        <w:t xml:space="preserve"> </w:t>
      </w:r>
      <w:r>
        <w:t>goal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a</w:t>
      </w:r>
      <w:r w:rsidR="00245AB9">
        <w:t xml:space="preserve"> </w:t>
      </w:r>
      <w:r>
        <w:t>training</w:t>
      </w:r>
      <w:r w:rsidR="00245AB9">
        <w:t xml:space="preserve"> </w:t>
      </w:r>
      <w:r>
        <w:t>plan,</w:t>
      </w:r>
      <w:r w:rsidR="00245AB9">
        <w:t xml:space="preserve"> </w:t>
      </w:r>
      <w:r>
        <w:t>staff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in-depth</w:t>
      </w:r>
      <w:r w:rsidR="00245AB9">
        <w:t xml:space="preserve"> </w:t>
      </w:r>
      <w:r>
        <w:t>objective</w:t>
      </w:r>
      <w:r w:rsidR="00245AB9">
        <w:t xml:space="preserve"> </w:t>
      </w:r>
      <w:r>
        <w:t>and</w:t>
      </w:r>
      <w:r w:rsidR="00245AB9">
        <w:t xml:space="preserve"> </w:t>
      </w:r>
      <w:r>
        <w:t>comprehensive</w:t>
      </w:r>
      <w:r w:rsidR="00245AB9">
        <w:t xml:space="preserve"> </w:t>
      </w:r>
      <w:r>
        <w:t>assessments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worker’s</w:t>
      </w:r>
      <w:r w:rsidR="00245AB9">
        <w:t xml:space="preserve"> </w:t>
      </w:r>
      <w:r>
        <w:t>abilities.</w:t>
      </w:r>
      <w:r w:rsidR="00245AB9">
        <w:t xml:space="preserve"> </w:t>
      </w:r>
      <w:r>
        <w:t>These</w:t>
      </w:r>
      <w:r w:rsidR="00245AB9">
        <w:t xml:space="preserve"> </w:t>
      </w:r>
      <w:r>
        <w:t>instruments</w:t>
      </w:r>
      <w:r w:rsidR="00245AB9">
        <w:t xml:space="preserve"> </w:t>
      </w:r>
      <w:r>
        <w:t>include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</w:t>
      </w:r>
      <w:r w:rsidR="00245AB9">
        <w:t xml:space="preserve"> </w:t>
      </w:r>
      <w:r>
        <w:t>Accuplacer,</w:t>
      </w:r>
      <w:r w:rsidR="00245AB9">
        <w:t xml:space="preserve"> </w:t>
      </w:r>
      <w:r>
        <w:t>Compass,</w:t>
      </w:r>
      <w:r w:rsidR="00245AB9">
        <w:t xml:space="preserve"> </w:t>
      </w:r>
      <w:r>
        <w:t>Test</w:t>
      </w:r>
      <w:r w:rsidR="00245AB9">
        <w:t xml:space="preserve"> </w:t>
      </w:r>
      <w:r>
        <w:t>of</w:t>
      </w:r>
      <w:r w:rsidR="00245AB9">
        <w:t xml:space="preserve"> </w:t>
      </w:r>
      <w:r>
        <w:t>Adult</w:t>
      </w:r>
      <w:r w:rsidR="00245AB9">
        <w:t xml:space="preserve"> </w:t>
      </w:r>
      <w:r>
        <w:t>Basic</w:t>
      </w:r>
      <w:r w:rsidR="00245AB9">
        <w:t xml:space="preserve"> </w:t>
      </w:r>
      <w:r>
        <w:t>Education</w:t>
      </w:r>
      <w:r w:rsidR="00245AB9">
        <w:t xml:space="preserve"> </w:t>
      </w:r>
      <w:r>
        <w:t>(TABE),</w:t>
      </w:r>
      <w:r w:rsidR="00245AB9">
        <w:t xml:space="preserve"> </w:t>
      </w:r>
      <w:r>
        <w:t>Test</w:t>
      </w:r>
      <w:r w:rsidR="00245AB9">
        <w:t xml:space="preserve"> </w:t>
      </w:r>
      <w:r>
        <w:t>of</w:t>
      </w:r>
      <w:r w:rsidR="00245AB9">
        <w:t xml:space="preserve"> </w:t>
      </w:r>
      <w:r>
        <w:t>English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Foreign</w:t>
      </w:r>
      <w:r w:rsidR="00245AB9">
        <w:t xml:space="preserve"> </w:t>
      </w:r>
      <w:r>
        <w:t>Language</w:t>
      </w:r>
      <w:r w:rsidR="00245AB9">
        <w:t xml:space="preserve"> </w:t>
      </w:r>
      <w:r>
        <w:t>(TOEFL),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tools</w:t>
      </w:r>
      <w:r w:rsidR="00245AB9">
        <w:t xml:space="preserve"> </w:t>
      </w:r>
      <w:r>
        <w:t>specific</w:t>
      </w:r>
      <w:r w:rsidR="00245AB9">
        <w:t xml:space="preserve"> </w:t>
      </w:r>
      <w:r>
        <w:t>to</w:t>
      </w:r>
      <w:r w:rsidR="00245AB9">
        <w:t xml:space="preserve"> </w:t>
      </w:r>
      <w:r>
        <w:t>training</w:t>
      </w:r>
      <w:r w:rsidR="00245AB9">
        <w:t xml:space="preserve"> </w:t>
      </w:r>
      <w:r>
        <w:t>providers.</w:t>
      </w:r>
      <w:r w:rsidR="00245AB9">
        <w:t xml:space="preserve"> </w:t>
      </w:r>
      <w:r>
        <w:t>Local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plan,</w:t>
      </w:r>
      <w:r w:rsidR="00245AB9">
        <w:t xml:space="preserve"> </w:t>
      </w:r>
      <w:r>
        <w:t>with</w:t>
      </w:r>
      <w:r w:rsidR="00245AB9">
        <w:t xml:space="preserve"> </w:t>
      </w:r>
      <w:r>
        <w:t>merit</w:t>
      </w:r>
      <w:r w:rsidR="00245AB9">
        <w:t xml:space="preserve"> </w:t>
      </w:r>
      <w:r>
        <w:t>staff</w:t>
      </w:r>
      <w:r w:rsidR="00245AB9">
        <w:t xml:space="preserve"> </w:t>
      </w:r>
      <w:r>
        <w:t>approval,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TAA</w:t>
      </w:r>
      <w:r w:rsidR="00245AB9">
        <w:t xml:space="preserve"> </w:t>
      </w:r>
      <w:r>
        <w:t>approval</w:t>
      </w:r>
      <w:r w:rsidR="00245AB9">
        <w:t xml:space="preserve"> </w:t>
      </w:r>
      <w:r>
        <w:t>criteria</w:t>
      </w:r>
      <w:r w:rsidR="00245AB9">
        <w:t xml:space="preserve"> </w:t>
      </w:r>
      <w:r>
        <w:t>in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§618.610.</w:t>
      </w:r>
    </w:p>
    <w:p w14:paraId="1E54C6C1" w14:textId="42C5C485" w:rsidR="00B56A43" w:rsidRDefault="00C525EA">
      <w:r>
        <w:t>During</w:t>
      </w:r>
      <w:r w:rsidR="00245AB9">
        <w:t xml:space="preserve"> </w:t>
      </w:r>
      <w:r>
        <w:t>State</w:t>
      </w:r>
      <w:r w:rsidR="00245AB9">
        <w:t xml:space="preserve"> </w:t>
      </w:r>
      <w:r>
        <w:t>Fiscal</w:t>
      </w:r>
      <w:r w:rsidR="00245AB9">
        <w:t xml:space="preserve"> </w:t>
      </w:r>
      <w:r>
        <w:t>Year</w:t>
      </w:r>
      <w:r w:rsidR="00245AB9">
        <w:t xml:space="preserve"> </w:t>
      </w:r>
      <w:r>
        <w:t>2021</w:t>
      </w:r>
      <w:r w:rsidR="00245AB9">
        <w:t xml:space="preserve"> </w:t>
      </w:r>
      <w:r>
        <w:t>(SFY’21),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provided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TAA</w:t>
      </w:r>
      <w:r w:rsidR="00245AB9">
        <w:t xml:space="preserve"> 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outcomes:</w:t>
      </w:r>
    </w:p>
    <w:p w14:paraId="3559A977" w14:textId="250F28CB" w:rsidR="00B56A43" w:rsidRDefault="00C525EA">
      <w:pPr>
        <w:numPr>
          <w:ilvl w:val="0"/>
          <w:numId w:val="131"/>
        </w:numPr>
      </w:pPr>
      <w:r>
        <w:t>4,296</w:t>
      </w:r>
      <w:r w:rsidR="00245AB9">
        <w:t xml:space="preserve"> </w:t>
      </w:r>
      <w:r>
        <w:t>workers</w:t>
      </w:r>
      <w:r w:rsidR="00245AB9">
        <w:t xml:space="preserve"> </w:t>
      </w:r>
      <w:r>
        <w:t>were</w:t>
      </w:r>
      <w:r w:rsidR="00245AB9">
        <w:t xml:space="preserve"> </w:t>
      </w:r>
      <w:r>
        <w:t>determined</w:t>
      </w:r>
      <w:r w:rsidR="00245AB9">
        <w:t xml:space="preserve"> </w:t>
      </w:r>
      <w:r>
        <w:t>potentially</w:t>
      </w:r>
      <w:r w:rsidR="00245AB9">
        <w:t xml:space="preserve"> </w:t>
      </w:r>
      <w:r>
        <w:t>TAA</w:t>
      </w:r>
      <w:r w:rsidR="00245AB9">
        <w:t xml:space="preserve"> </w:t>
      </w:r>
      <w:r>
        <w:t>eligible</w:t>
      </w:r>
      <w:r w:rsidR="00245AB9">
        <w:t xml:space="preserve"> </w:t>
      </w:r>
      <w:r>
        <w:t>and</w:t>
      </w:r>
      <w:r w:rsidR="00245AB9">
        <w:t xml:space="preserve"> </w:t>
      </w:r>
      <w:r>
        <w:t>outreached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provision.</w:t>
      </w:r>
    </w:p>
    <w:p w14:paraId="4BC6FB6B" w14:textId="22354753" w:rsidR="00B56A43" w:rsidRDefault="00C525EA">
      <w:pPr>
        <w:numPr>
          <w:ilvl w:val="0"/>
          <w:numId w:val="131"/>
        </w:numPr>
      </w:pPr>
      <w:r>
        <w:t>223</w:t>
      </w:r>
      <w:r w:rsidR="00245AB9">
        <w:t xml:space="preserve"> </w:t>
      </w:r>
      <w:r>
        <w:t>workers</w:t>
      </w:r>
      <w:r w:rsidR="00245AB9">
        <w:t xml:space="preserve"> </w:t>
      </w:r>
      <w:r>
        <w:t>applied</w:t>
      </w:r>
      <w:r w:rsidR="00245AB9">
        <w:t xml:space="preserve"> </w:t>
      </w:r>
      <w:r>
        <w:t>for</w:t>
      </w:r>
      <w:r w:rsidR="00245AB9">
        <w:t xml:space="preserve"> </w:t>
      </w:r>
      <w:r>
        <w:t>TAA</w:t>
      </w:r>
      <w:r w:rsidR="00245AB9">
        <w:t xml:space="preserve"> </w:t>
      </w:r>
      <w:r>
        <w:t>services</w:t>
      </w:r>
      <w:r w:rsidR="00245AB9">
        <w:t xml:space="preserve"> </w:t>
      </w:r>
      <w:r>
        <w:t>or</w:t>
      </w:r>
      <w:r w:rsidR="00245AB9">
        <w:t xml:space="preserve"> </w:t>
      </w:r>
      <w:r>
        <w:t>benefits.</w:t>
      </w:r>
    </w:p>
    <w:p w14:paraId="2BA812C3" w14:textId="08D92B74" w:rsidR="00B56A43" w:rsidRDefault="00C525EA">
      <w:pPr>
        <w:numPr>
          <w:ilvl w:val="0"/>
          <w:numId w:val="131"/>
        </w:numPr>
      </w:pPr>
      <w:r>
        <w:t>545</w:t>
      </w:r>
      <w:r w:rsidR="00245AB9">
        <w:t xml:space="preserve"> </w:t>
      </w:r>
      <w:r>
        <w:t>workers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TAA-supported</w:t>
      </w:r>
      <w:r w:rsidR="00245AB9">
        <w:t xml:space="preserve"> </w:t>
      </w:r>
      <w:r>
        <w:t>training</w:t>
      </w:r>
      <w:r w:rsidR="00245AB9">
        <w:t xml:space="preserve"> </w:t>
      </w:r>
      <w:r>
        <w:t>services.</w:t>
      </w:r>
    </w:p>
    <w:p w14:paraId="69E482FA" w14:textId="4E1CC39F" w:rsidR="00B56A43" w:rsidRDefault="00C525EA">
      <w:pPr>
        <w:numPr>
          <w:ilvl w:val="0"/>
          <w:numId w:val="131"/>
        </w:numPr>
      </w:pPr>
      <w:r>
        <w:t>11</w:t>
      </w:r>
      <w:r w:rsidR="00245AB9">
        <w:t xml:space="preserve"> </w:t>
      </w:r>
      <w:r>
        <w:t>workers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vocational</w:t>
      </w:r>
      <w:r w:rsidR="00245AB9">
        <w:t xml:space="preserve"> </w:t>
      </w:r>
      <w:r>
        <w:t>and</w:t>
      </w:r>
      <w:r w:rsidR="00245AB9">
        <w:t xml:space="preserve"> </w:t>
      </w:r>
      <w:r>
        <w:t>remedial</w:t>
      </w:r>
      <w:r w:rsidR="00245AB9">
        <w:t xml:space="preserve"> </w:t>
      </w:r>
      <w:r>
        <w:t>training</w:t>
      </w:r>
      <w:r w:rsidR="00245AB9">
        <w:t xml:space="preserve"> </w:t>
      </w:r>
      <w:r>
        <w:t>programs,</w:t>
      </w:r>
      <w:r w:rsidR="00245AB9">
        <w:t xml:space="preserve"> </w:t>
      </w:r>
      <w:r>
        <w:t>either</w:t>
      </w:r>
      <w:r w:rsidR="00245AB9">
        <w:t xml:space="preserve"> </w:t>
      </w:r>
      <w:r>
        <w:t>integrated</w:t>
      </w:r>
      <w:r w:rsidR="00245AB9">
        <w:t xml:space="preserve">  </w:t>
      </w:r>
      <w:r>
        <w:t>or</w:t>
      </w:r>
      <w:r w:rsidR="00245AB9">
        <w:t xml:space="preserve"> </w:t>
      </w:r>
      <w:r>
        <w:t>conducted</w:t>
      </w:r>
      <w:r w:rsidR="00245AB9">
        <w:t xml:space="preserve"> </w:t>
      </w:r>
      <w:r>
        <w:t>concurrently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school.</w:t>
      </w:r>
    </w:p>
    <w:p w14:paraId="7E819D3D" w14:textId="50BB733E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TAA</w:t>
      </w:r>
      <w:r w:rsidR="00245AB9">
        <w:t xml:space="preserve"> </w:t>
      </w:r>
      <w:r>
        <w:t>performance</w:t>
      </w:r>
      <w:r w:rsidR="00245AB9">
        <w:t xml:space="preserve"> </w:t>
      </w:r>
      <w:r>
        <w:t>results</w:t>
      </w:r>
      <w:r w:rsidR="00245AB9">
        <w:t xml:space="preserve"> </w:t>
      </w:r>
      <w:r>
        <w:t>were</w:t>
      </w:r>
      <w:r w:rsidR="00245AB9">
        <w:t xml:space="preserve"> </w:t>
      </w:r>
      <w:r>
        <w:t>attained</w:t>
      </w:r>
      <w:r w:rsidR="00245AB9">
        <w:t xml:space="preserve"> </w:t>
      </w:r>
      <w:r>
        <w:t>in</w:t>
      </w:r>
      <w:r w:rsidR="00245AB9">
        <w:t xml:space="preserve"> </w:t>
      </w:r>
      <w:r>
        <w:t>SFY’21:</w:t>
      </w:r>
    </w:p>
    <w:p w14:paraId="4D7A26FE" w14:textId="6D831272" w:rsidR="00B56A43" w:rsidRDefault="00C525EA">
      <w:pPr>
        <w:numPr>
          <w:ilvl w:val="0"/>
          <w:numId w:val="132"/>
        </w:numPr>
      </w:pPr>
      <w:r>
        <w:t>417</w:t>
      </w:r>
      <w:r w:rsidR="00245AB9">
        <w:t xml:space="preserve"> </w:t>
      </w:r>
      <w:r>
        <w:t>workers</w:t>
      </w:r>
      <w:r w:rsidR="00245AB9">
        <w:t xml:space="preserve"> </w:t>
      </w:r>
      <w:r>
        <w:t>(90</w:t>
      </w:r>
      <w:r w:rsidR="00245AB9">
        <w:t xml:space="preserve"> </w:t>
      </w:r>
      <w:r>
        <w:t>percent)</w:t>
      </w:r>
      <w:r w:rsidR="00245AB9">
        <w:t xml:space="preserve"> </w:t>
      </w:r>
      <w:r>
        <w:t>entered</w:t>
      </w:r>
      <w:r w:rsidR="00245AB9">
        <w:t xml:space="preserve"> </w:t>
      </w:r>
      <w:r>
        <w:t>employment.</w:t>
      </w:r>
    </w:p>
    <w:p w14:paraId="6236C599" w14:textId="45E013A8" w:rsidR="00B56A43" w:rsidRDefault="00C525EA">
      <w:pPr>
        <w:numPr>
          <w:ilvl w:val="0"/>
          <w:numId w:val="132"/>
        </w:numPr>
      </w:pPr>
      <w:r>
        <w:t>89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workers</w:t>
      </w:r>
      <w:r w:rsidR="00245AB9">
        <w:t xml:space="preserve"> </w:t>
      </w:r>
      <w:r>
        <w:t>entering</w:t>
      </w:r>
      <w:r w:rsidR="00245AB9">
        <w:t xml:space="preserve"> </w:t>
      </w:r>
      <w:r>
        <w:t>employment</w:t>
      </w:r>
      <w:r w:rsidR="00245AB9">
        <w:t xml:space="preserve"> </w:t>
      </w:r>
      <w:r>
        <w:t>retained</w:t>
      </w:r>
      <w:r w:rsidR="00245AB9">
        <w:t xml:space="preserve"> </w:t>
      </w:r>
      <w:r>
        <w:t>employment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three</w:t>
      </w:r>
      <w:r w:rsidR="00245AB9">
        <w:t xml:space="preserve"> </w:t>
      </w:r>
      <w:r>
        <w:t>quarters.</w:t>
      </w:r>
    </w:p>
    <w:p w14:paraId="6A476AED" w14:textId="7D6F552B" w:rsidR="00B56A43" w:rsidRDefault="00C525EA">
      <w:pPr>
        <w:numPr>
          <w:ilvl w:val="0"/>
          <w:numId w:val="132"/>
        </w:numPr>
      </w:pPr>
      <w:r>
        <w:t>Workers</w:t>
      </w:r>
      <w:r w:rsidR="00245AB9">
        <w:t xml:space="preserve"> </w:t>
      </w:r>
      <w:r>
        <w:t>securing</w:t>
      </w:r>
      <w:r w:rsidR="00245AB9">
        <w:t xml:space="preserve"> </w:t>
      </w:r>
      <w:r>
        <w:t>employment</w:t>
      </w:r>
      <w:r w:rsidR="00245AB9">
        <w:t xml:space="preserve"> </w:t>
      </w:r>
      <w:r>
        <w:t>regained</w:t>
      </w:r>
      <w:r w:rsidR="00245AB9">
        <w:t xml:space="preserve"> </w:t>
      </w:r>
      <w:r>
        <w:t>90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pre-layoff</w:t>
      </w:r>
      <w:r w:rsidR="00245AB9">
        <w:t xml:space="preserve"> </w:t>
      </w:r>
      <w:r>
        <w:t>wage</w:t>
      </w:r>
      <w:r w:rsidR="00245AB9">
        <w:t xml:space="preserve"> </w:t>
      </w:r>
      <w:r>
        <w:t>levels,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six-month</w:t>
      </w:r>
      <w:r w:rsidR="00245AB9">
        <w:t xml:space="preserve"> </w:t>
      </w:r>
      <w:r>
        <w:t>follow-up.</w:t>
      </w:r>
    </w:p>
    <w:p w14:paraId="50DDF8F6" w14:textId="7AAB53D0" w:rsidR="00B56A43" w:rsidRDefault="00C525EA">
      <w:pPr>
        <w:numPr>
          <w:ilvl w:val="0"/>
          <w:numId w:val="132"/>
        </w:numPr>
      </w:pPr>
      <w:r>
        <w:t>52</w:t>
      </w:r>
      <w:r w:rsidR="00245AB9">
        <w:t xml:space="preserve"> </w:t>
      </w:r>
      <w:r>
        <w:t>workers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enhancement</w:t>
      </w:r>
      <w:r w:rsidR="00245AB9">
        <w:t xml:space="preserve"> </w:t>
      </w:r>
      <w:r>
        <w:t>during</w:t>
      </w:r>
      <w:r w:rsidR="00245AB9">
        <w:t xml:space="preserve"> </w:t>
      </w:r>
      <w:r>
        <w:t>TAA-supported</w:t>
      </w:r>
      <w:r w:rsidR="00245AB9">
        <w:t xml:space="preserve"> </w:t>
      </w:r>
      <w:r>
        <w:t>training.</w:t>
      </w:r>
    </w:p>
    <w:p w14:paraId="6EA4E0A9" w14:textId="418884C7" w:rsidR="00B56A43" w:rsidRDefault="00245AB9">
      <w:r>
        <w:t xml:space="preserve"> </w:t>
      </w:r>
    </w:p>
    <w:p w14:paraId="464BB7CB" w14:textId="091B4F64" w:rsidR="00B56A43" w:rsidRDefault="00C525EA">
      <w:pPr>
        <w:pStyle w:val="Heading4"/>
      </w:pPr>
      <w:bookmarkStart w:id="96" w:name="_Toc97"/>
      <w:r>
        <w:t>b.</w:t>
      </w:r>
      <w:r w:rsidR="00245AB9">
        <w:t xml:space="preserve"> </w:t>
      </w:r>
      <w:r>
        <w:t>Adult</w:t>
      </w:r>
      <w:r w:rsidR="00245AB9">
        <w:t xml:space="preserve"> </w:t>
      </w:r>
      <w:r>
        <w:t>and</w:t>
      </w:r>
      <w:r w:rsidR="00245AB9">
        <w:t xml:space="preserve"> </w:t>
      </w:r>
      <w:r>
        <w:t>Dislocated</w:t>
      </w:r>
      <w:r w:rsidR="00245AB9">
        <w:t xml:space="preserve"> </w:t>
      </w:r>
      <w:r>
        <w:t>Workers</w:t>
      </w:r>
      <w:r w:rsidR="00245AB9">
        <w:t xml:space="preserve"> </w:t>
      </w:r>
      <w:r>
        <w:t>Program</w:t>
      </w:r>
      <w:r w:rsidR="00245AB9">
        <w:t xml:space="preserve"> </w:t>
      </w:r>
      <w:r>
        <w:t>Requirements</w:t>
      </w:r>
      <w:bookmarkEnd w:id="96"/>
    </w:p>
    <w:p w14:paraId="61D6BF16" w14:textId="0FAC7268" w:rsidR="00B56A43" w:rsidRDefault="00C525EA">
      <w:pPr>
        <w:pStyle w:val="Heading5"/>
      </w:pPr>
      <w:bookmarkStart w:id="97" w:name="_Toc98"/>
      <w:r>
        <w:t>1.</w:t>
      </w:r>
      <w:r w:rsidR="00245AB9">
        <w:t xml:space="preserve"> </w:t>
      </w:r>
      <w:r>
        <w:t>Work-Based</w:t>
      </w:r>
      <w:r w:rsidR="00245AB9">
        <w:t xml:space="preserve"> </w:t>
      </w:r>
      <w:r>
        <w:t>Training</w:t>
      </w:r>
      <w:r w:rsidR="00245AB9">
        <w:t xml:space="preserve"> </w:t>
      </w:r>
      <w:r>
        <w:t>Models</w:t>
      </w:r>
      <w:bookmarkEnd w:id="97"/>
    </w:p>
    <w:p w14:paraId="066D8EC1" w14:textId="6309FA83" w:rsidR="00B56A43" w:rsidRDefault="00C525EA"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utilizing</w:t>
      </w:r>
      <w:r w:rsidR="00245AB9">
        <w:t xml:space="preserve"> </w:t>
      </w:r>
      <w:r>
        <w:t>work-based</w:t>
      </w:r>
      <w:r w:rsidR="00245AB9">
        <w:t xml:space="preserve"> </w:t>
      </w:r>
      <w:r>
        <w:t>training</w:t>
      </w:r>
      <w:r w:rsidR="00245AB9">
        <w:t xml:space="preserve"> </w:t>
      </w:r>
      <w:r>
        <w:t>models</w:t>
      </w:r>
      <w:r w:rsidR="00245AB9">
        <w:t xml:space="preserve"> </w:t>
      </w:r>
      <w:r>
        <w:t>(</w:t>
      </w:r>
      <w:r w:rsidR="00AA0759">
        <w:t>e.g.,</w:t>
      </w:r>
      <w:r w:rsidR="00245AB9">
        <w:t xml:space="preserve"> </w:t>
      </w:r>
      <w:r>
        <w:t>on-the-job</w:t>
      </w:r>
      <w:r w:rsidR="00245AB9">
        <w:t xml:space="preserve"> </w:t>
      </w:r>
      <w:r>
        <w:t>training,</w:t>
      </w:r>
      <w:r w:rsidR="00245AB9">
        <w:t xml:space="preserve"> </w:t>
      </w:r>
      <w:r>
        <w:t>incumbent</w:t>
      </w:r>
      <w:r w:rsidR="00245AB9">
        <w:t xml:space="preserve"> </w:t>
      </w:r>
      <w:r>
        <w:t>worker</w:t>
      </w:r>
      <w:r w:rsidR="00245AB9">
        <w:t xml:space="preserve"> </w:t>
      </w:r>
      <w:r>
        <w:t>training,</w:t>
      </w:r>
      <w:r w:rsidR="00245AB9">
        <w:t xml:space="preserve"> </w:t>
      </w:r>
      <w:r>
        <w:t>transitional</w:t>
      </w:r>
      <w:r w:rsidR="00245AB9">
        <w:t xml:space="preserve"> </w:t>
      </w:r>
      <w:r>
        <w:t>jobs,</w:t>
      </w:r>
      <w:r w:rsidR="00245AB9">
        <w:t xml:space="preserve"> </w:t>
      </w:r>
      <w:r>
        <w:t>and</w:t>
      </w:r>
      <w:r w:rsidR="00245AB9">
        <w:t xml:space="preserve"> </w:t>
      </w:r>
      <w:r>
        <w:t>customized</w:t>
      </w:r>
      <w:r w:rsidR="00245AB9">
        <w:t xml:space="preserve"> </w:t>
      </w:r>
      <w:r>
        <w:t>training)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training</w:t>
      </w:r>
      <w:r w:rsidR="00245AB9">
        <w:t xml:space="preserve"> </w:t>
      </w:r>
      <w:r>
        <w:t>strategy</w:t>
      </w:r>
      <w:r w:rsidR="00245AB9">
        <w:t xml:space="preserve"> </w:t>
      </w:r>
      <w:r>
        <w:t>and</w:t>
      </w:r>
      <w:r w:rsidR="00245AB9">
        <w:t xml:space="preserve"> </w:t>
      </w:r>
      <w:r>
        <w:t>these</w:t>
      </w:r>
      <w:r w:rsidR="00245AB9">
        <w:t xml:space="preserve"> </w:t>
      </w:r>
      <w:r>
        <w:t>strategies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already</w:t>
      </w:r>
      <w:r w:rsidR="00245AB9">
        <w:t xml:space="preserve"> </w:t>
      </w:r>
      <w:r>
        <w:t>discussed</w:t>
      </w:r>
      <w:r w:rsidR="00245AB9">
        <w:t xml:space="preserve"> </w:t>
      </w:r>
      <w:r>
        <w:t>in</w:t>
      </w:r>
      <w:r w:rsidR="00245AB9">
        <w:t xml:space="preserve"> </w:t>
      </w:r>
      <w:r>
        <w:t>other</w:t>
      </w:r>
      <w:r w:rsidR="00245AB9">
        <w:t xml:space="preserve"> </w:t>
      </w:r>
      <w:r>
        <w:t>sections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how</w:t>
      </w:r>
      <w:r w:rsidR="00245AB9">
        <w:t xml:space="preserve"> </w:t>
      </w:r>
      <w:r>
        <w:t>these</w:t>
      </w:r>
      <w:r w:rsidR="00245AB9">
        <w:t xml:space="preserve"> </w:t>
      </w:r>
      <w:r>
        <w:t>models</w:t>
      </w:r>
      <w:r w:rsidR="00245AB9">
        <w:t xml:space="preserve"> </w:t>
      </w:r>
      <w:r>
        <w:t>ensure</w:t>
      </w:r>
      <w:r w:rsidR="00245AB9">
        <w:t xml:space="preserve"> </w:t>
      </w:r>
      <w:r>
        <w:t>high</w:t>
      </w:r>
      <w:r w:rsidR="00245AB9">
        <w:t xml:space="preserve"> </w:t>
      </w:r>
      <w:r>
        <w:t>quality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participant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employer.</w:t>
      </w:r>
    </w:p>
    <w:p w14:paraId="340A3AD6" w14:textId="04E4EFE9" w:rsidR="00B56A43" w:rsidRDefault="00C525EA">
      <w:r>
        <w:t>Allotments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enable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Boards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adults</w:t>
      </w:r>
      <w:r w:rsidR="00245AB9">
        <w:t xml:space="preserve"> </w:t>
      </w:r>
      <w:r>
        <w:t>and</w:t>
      </w:r>
      <w:r w:rsidR="00245AB9">
        <w:t xml:space="preserve"> </w:t>
      </w:r>
      <w:r>
        <w:t>dislocated</w:t>
      </w:r>
      <w:r w:rsidR="00245AB9">
        <w:t xml:space="preserve"> </w:t>
      </w:r>
      <w:r>
        <w:t>workers.</w:t>
      </w:r>
    </w:p>
    <w:p w14:paraId="077FEA7A" w14:textId="08597DC1" w:rsidR="00B56A43" w:rsidRDefault="00C525EA"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are</w:t>
      </w:r>
      <w:r w:rsidR="00245AB9">
        <w:t xml:space="preserve"> </w:t>
      </w:r>
      <w:r>
        <w:t>key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for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jobs</w:t>
      </w:r>
      <w:r w:rsidR="00245AB9">
        <w:t xml:space="preserve"> </w:t>
      </w:r>
      <w:r>
        <w:t>that</w:t>
      </w:r>
      <w:r w:rsidR="00245AB9">
        <w:t xml:space="preserve"> </w:t>
      </w:r>
      <w:r>
        <w:t>employers</w:t>
      </w:r>
      <w:r w:rsidR="00245AB9">
        <w:t xml:space="preserve"> </w:t>
      </w:r>
      <w:r>
        <w:t>need</w:t>
      </w:r>
      <w:r w:rsidR="00245AB9">
        <w:t xml:space="preserve"> </w:t>
      </w:r>
      <w:r>
        <w:t>filled.</w:t>
      </w:r>
      <w:r w:rsidR="00245AB9">
        <w:t xml:space="preserve"> </w:t>
      </w:r>
      <w:r>
        <w:t>By</w:t>
      </w:r>
      <w:r w:rsidR="00245AB9">
        <w:t xml:space="preserve"> </w:t>
      </w:r>
      <w:r>
        <w:t>improving</w:t>
      </w:r>
      <w:r w:rsidR="00245AB9">
        <w:t xml:space="preserve"> </w:t>
      </w:r>
      <w:r>
        <w:t>the</w:t>
      </w:r>
      <w:r w:rsidR="00245AB9">
        <w:t xml:space="preserve"> </w:t>
      </w:r>
      <w:r>
        <w:t>skills,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individual</w:t>
      </w:r>
      <w:r w:rsidR="00245AB9">
        <w:t xml:space="preserve"> </w:t>
      </w:r>
      <w:r>
        <w:t>adults</w:t>
      </w:r>
      <w:r w:rsidR="00245AB9">
        <w:t xml:space="preserve"> </w:t>
      </w:r>
      <w:r>
        <w:t>and</w:t>
      </w:r>
      <w:r w:rsidR="00245AB9">
        <w:t xml:space="preserve"> </w:t>
      </w:r>
      <w:r>
        <w:t>dislocated</w:t>
      </w:r>
      <w:r w:rsidR="00245AB9">
        <w:t xml:space="preserve"> </w:t>
      </w:r>
      <w:r>
        <w:t>workers,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improve</w:t>
      </w:r>
      <w:r w:rsidR="00245AB9">
        <w:t xml:space="preserve"> </w:t>
      </w:r>
      <w:r>
        <w:t>their</w:t>
      </w:r>
      <w:r w:rsidR="00245AB9">
        <w:t xml:space="preserve"> </w:t>
      </w:r>
      <w:r>
        <w:t>subsequent</w:t>
      </w:r>
      <w:r w:rsidR="00245AB9">
        <w:t xml:space="preserve"> </w:t>
      </w:r>
      <w:r>
        <w:t>employment,</w:t>
      </w:r>
      <w:r w:rsidR="00245AB9">
        <w:t xml:space="preserve"> </w:t>
      </w:r>
      <w:r>
        <w:t>job</w:t>
      </w:r>
      <w:r w:rsidR="00245AB9">
        <w:t xml:space="preserve"> </w:t>
      </w:r>
      <w:r>
        <w:t>retention,</w:t>
      </w:r>
      <w:r w:rsidR="00245AB9">
        <w:t xml:space="preserve"> </w:t>
      </w:r>
      <w:r>
        <w:t>and</w:t>
      </w:r>
      <w:r w:rsidR="00245AB9">
        <w:t xml:space="preserve"> </w:t>
      </w:r>
      <w:r>
        <w:t>earnings.</w:t>
      </w:r>
    </w:p>
    <w:p w14:paraId="51530FC7" w14:textId="2149D92B" w:rsidR="00B56A43" w:rsidRDefault="00C525EA">
      <w:r>
        <w:rPr>
          <w:u w:val="single"/>
        </w:rPr>
        <w:t>Alternative</w:t>
      </w:r>
      <w:r w:rsidR="00245AB9">
        <w:rPr>
          <w:u w:val="single"/>
        </w:rPr>
        <w:t xml:space="preserve"> </w:t>
      </w:r>
      <w:r>
        <w:rPr>
          <w:u w:val="single"/>
        </w:rPr>
        <w:t>Training</w:t>
      </w:r>
      <w:r w:rsidR="00245AB9">
        <w:rPr>
          <w:u w:val="single"/>
        </w:rPr>
        <w:t xml:space="preserve"> </w:t>
      </w:r>
      <w:r>
        <w:rPr>
          <w:u w:val="single"/>
        </w:rPr>
        <w:t>Models</w:t>
      </w:r>
    </w:p>
    <w:p w14:paraId="7A912DBD" w14:textId="44E8F24B" w:rsidR="00B56A43" w:rsidRDefault="00C525EA">
      <w:r>
        <w:t>Texas</w:t>
      </w:r>
      <w:r w:rsidR="00245AB9">
        <w:t xml:space="preserve"> </w:t>
      </w:r>
      <w:r>
        <w:t>uses</w:t>
      </w:r>
      <w:r w:rsidR="00245AB9">
        <w:t xml:space="preserve"> </w:t>
      </w:r>
      <w:r>
        <w:t>several</w:t>
      </w:r>
      <w:r w:rsidR="00245AB9">
        <w:t xml:space="preserve"> </w:t>
      </w:r>
      <w:r>
        <w:t>alternative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strategy.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involve</w:t>
      </w:r>
      <w:r w:rsidR="00245AB9">
        <w:t xml:space="preserve"> </w:t>
      </w:r>
      <w:r>
        <w:t>TWC</w:t>
      </w:r>
      <w:r w:rsidR="00245AB9">
        <w:t xml:space="preserve"> </w:t>
      </w:r>
      <w:r>
        <w:t>collaborating</w:t>
      </w:r>
      <w:r w:rsidR="00245AB9">
        <w:t xml:space="preserve"> </w:t>
      </w:r>
      <w:r>
        <w:t>with</w:t>
      </w:r>
      <w:r w:rsidR="00245AB9">
        <w:t xml:space="preserve"> </w:t>
      </w:r>
      <w:r>
        <w:t>Boards,</w:t>
      </w:r>
      <w:r w:rsidR="00245AB9">
        <w:t xml:space="preserve"> </w:t>
      </w:r>
      <w:r>
        <w:t>companies,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training,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awarding</w:t>
      </w:r>
      <w:r w:rsidR="00245AB9">
        <w:t xml:space="preserve"> </w:t>
      </w:r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grant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training</w:t>
      </w:r>
      <w:r w:rsidR="00245AB9">
        <w:t xml:space="preserve"> </w:t>
      </w:r>
      <w:r>
        <w:t>programs.</w:t>
      </w:r>
      <w:r w:rsidR="00245AB9">
        <w:t xml:space="preserve"> </w:t>
      </w:r>
      <w:r>
        <w:t>These</w:t>
      </w:r>
      <w:r w:rsidR="00245AB9">
        <w:t xml:space="preserve"> </w:t>
      </w:r>
      <w:r>
        <w:t>are</w:t>
      </w:r>
      <w:r w:rsidR="00245AB9">
        <w:t xml:space="preserve"> </w:t>
      </w:r>
      <w:r>
        <w:t>discussed</w:t>
      </w:r>
      <w:r w:rsidR="00245AB9">
        <w:t xml:space="preserve"> </w:t>
      </w:r>
      <w:r>
        <w:t>in</w:t>
      </w:r>
      <w:r w:rsidR="00245AB9">
        <w:t xml:space="preserve"> </w:t>
      </w:r>
      <w:r>
        <w:t>other</w:t>
      </w:r>
      <w:r w:rsidR="00245AB9">
        <w:t xml:space="preserve"> </w:t>
      </w:r>
      <w:r>
        <w:t>sections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plan;</w:t>
      </w:r>
      <w:r w:rsidR="00245AB9">
        <w:t xml:space="preserve"> </w:t>
      </w:r>
      <w:r>
        <w:t>however,</w:t>
      </w:r>
      <w:r w:rsidR="00245AB9">
        <w:t xml:space="preserve"> </w:t>
      </w:r>
      <w:r>
        <w:t>a</w:t>
      </w:r>
      <w:r w:rsidR="00245AB9">
        <w:t xml:space="preserve"> </w:t>
      </w:r>
      <w:r>
        <w:t>few</w:t>
      </w:r>
      <w:r w:rsidR="00245AB9">
        <w:t xml:space="preserve"> </w:t>
      </w:r>
      <w:r>
        <w:t>deserve</w:t>
      </w:r>
      <w:r w:rsidR="00245AB9">
        <w:t xml:space="preserve"> </w:t>
      </w:r>
      <w:r>
        <w:t>highlighting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advancing</w:t>
      </w:r>
      <w:r w:rsidR="00245AB9">
        <w:t xml:space="preserve"> </w:t>
      </w:r>
      <w:r>
        <w:t>high-quality</w:t>
      </w:r>
      <w:r w:rsidR="00245AB9">
        <w:t xml:space="preserve"> </w:t>
      </w:r>
      <w:r>
        <w:t>on-the-job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incumbent</w:t>
      </w:r>
      <w:r w:rsidR="00245AB9">
        <w:t xml:space="preserve"> </w:t>
      </w:r>
      <w:r>
        <w:t>worker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participant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employer.</w:t>
      </w:r>
    </w:p>
    <w:p w14:paraId="2E94B3CE" w14:textId="66C98EB4" w:rsidR="00B56A43" w:rsidRDefault="00C525EA"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</w:t>
      </w:r>
      <w:r w:rsidR="00245AB9">
        <w:t xml:space="preserve"> </w:t>
      </w:r>
      <w:r>
        <w:t>is</w:t>
      </w:r>
      <w:r w:rsidR="00245AB9">
        <w:t xml:space="preserve"> </w:t>
      </w:r>
      <w:r>
        <w:t>Texas’</w:t>
      </w:r>
      <w:r w:rsidR="00245AB9">
        <w:t xml:space="preserve"> </w:t>
      </w:r>
      <w:r>
        <w:t>premier</w:t>
      </w:r>
      <w:r w:rsidR="00245AB9">
        <w:t xml:space="preserve"> </w:t>
      </w:r>
      <w:r>
        <w:t>job-training</w:t>
      </w:r>
      <w:r w:rsidR="00245AB9">
        <w:t xml:space="preserve"> </w:t>
      </w:r>
      <w:r>
        <w:t>program</w:t>
      </w:r>
      <w:r w:rsidR="00245AB9">
        <w:t xml:space="preserve"> </w:t>
      </w:r>
      <w:r>
        <w:t>providing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workers.</w:t>
      </w:r>
      <w:r w:rsidR="00245AB9">
        <w:t xml:space="preserve"> </w:t>
      </w:r>
      <w:r>
        <w:t>Funding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TWC.</w:t>
      </w:r>
      <w:r w:rsidR="00245AB9">
        <w:t xml:space="preserve"> </w:t>
      </w:r>
      <w:r>
        <w:t>Success</w:t>
      </w:r>
      <w:r w:rsidR="00245AB9">
        <w:t xml:space="preserve"> </w:t>
      </w:r>
      <w:r>
        <w:t>is</w:t>
      </w:r>
      <w:r w:rsidR="00245AB9">
        <w:t xml:space="preserve"> </w:t>
      </w:r>
      <w:r>
        <w:t>achieved</w:t>
      </w:r>
      <w:r w:rsidR="00245AB9">
        <w:t xml:space="preserve"> </w:t>
      </w:r>
      <w:r>
        <w:t>through</w:t>
      </w:r>
      <w:r w:rsidR="00245AB9">
        <w:t xml:space="preserve"> </w:t>
      </w:r>
      <w:r>
        <w:t>collaboration</w:t>
      </w:r>
      <w:r w:rsidR="00245AB9">
        <w:t xml:space="preserve"> </w:t>
      </w:r>
      <w:r>
        <w:t>among</w:t>
      </w:r>
      <w:r w:rsidR="00245AB9">
        <w:t xml:space="preserve"> </w:t>
      </w:r>
      <w:r>
        <w:t>businesses,</w:t>
      </w:r>
      <w:r w:rsidR="00245AB9">
        <w:t xml:space="preserve"> </w:t>
      </w:r>
      <w:r>
        <w:t>public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colleges,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partners.</w:t>
      </w:r>
    </w:p>
    <w:p w14:paraId="19C2C153" w14:textId="08BA8525" w:rsidR="00B56A43" w:rsidRDefault="00C525EA"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</w:t>
      </w:r>
      <w:r w:rsidR="00245AB9">
        <w:t xml:space="preserve"> </w:t>
      </w:r>
      <w:r>
        <w:t>program</w:t>
      </w:r>
      <w:r w:rsidR="00245AB9">
        <w:t xml:space="preserve"> </w:t>
      </w:r>
      <w:r>
        <w:t>assists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trade</w:t>
      </w:r>
      <w:r w:rsidR="00245AB9">
        <w:t xml:space="preserve"> </w:t>
      </w:r>
      <w:r>
        <w:t>unions</w:t>
      </w:r>
      <w:r w:rsidR="00245AB9">
        <w:t xml:space="preserve"> </w:t>
      </w:r>
      <w:r>
        <w:t>by</w:t>
      </w:r>
      <w:r w:rsidR="00245AB9">
        <w:t xml:space="preserve"> </w:t>
      </w:r>
      <w:r>
        <w:t>financing</w:t>
      </w:r>
      <w:r w:rsidR="00245AB9">
        <w:t xml:space="preserve"> </w:t>
      </w:r>
      <w:r>
        <w:t>the</w:t>
      </w:r>
      <w:r w:rsidR="00245AB9">
        <w:t xml:space="preserve"> </w:t>
      </w:r>
      <w:r>
        <w:t>design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customized</w:t>
      </w:r>
      <w:r w:rsidR="00245AB9">
        <w:t xml:space="preserve"> </w:t>
      </w:r>
      <w:r>
        <w:t>job-training</w:t>
      </w:r>
      <w:r w:rsidR="00245AB9">
        <w:t xml:space="preserve"> </w:t>
      </w:r>
      <w:r>
        <w:t>projects.</w:t>
      </w:r>
      <w:r w:rsidR="00245AB9">
        <w:t xml:space="preserve"> </w:t>
      </w:r>
      <w:r>
        <w:t>This</w:t>
      </w:r>
      <w:r w:rsidR="00245AB9">
        <w:t xml:space="preserve"> </w:t>
      </w:r>
      <w:r>
        <w:t>fund</w:t>
      </w:r>
      <w:r w:rsidR="00245AB9">
        <w:t xml:space="preserve"> </w:t>
      </w:r>
      <w:r>
        <w:t>merges</w:t>
      </w:r>
      <w:r w:rsidR="00245AB9">
        <w:t xml:space="preserve"> </w:t>
      </w:r>
      <w:r>
        <w:t>business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customized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winning</w:t>
      </w:r>
      <w:r w:rsidR="00245AB9">
        <w:t xml:space="preserve"> </w:t>
      </w:r>
      <w:r>
        <w:t>formula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wages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workforce.</w:t>
      </w:r>
    </w:p>
    <w:p w14:paraId="5F7F5EAC" w14:textId="478BB142" w:rsidR="00B56A43" w:rsidRDefault="00C525EA"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program</w:t>
      </w:r>
      <w:r w:rsidR="00245AB9">
        <w:t xml:space="preserve"> </w:t>
      </w:r>
      <w:r>
        <w:t>receives</w:t>
      </w:r>
      <w:r w:rsidR="00245AB9">
        <w:t xml:space="preserve"> </w:t>
      </w:r>
      <w:r>
        <w:t>financing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Fund.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dedicated</w:t>
      </w:r>
      <w:r w:rsidR="00245AB9">
        <w:t xml:space="preserve"> </w:t>
      </w:r>
      <w:r>
        <w:t>to</w:t>
      </w:r>
      <w:r w:rsidR="00245AB9">
        <w:t xml:space="preserve"> </w:t>
      </w:r>
      <w:r>
        <w:t>supporting</w:t>
      </w:r>
      <w:r w:rsidR="00245AB9">
        <w:t xml:space="preserve"> </w:t>
      </w:r>
      <w:r>
        <w:t>the</w:t>
      </w:r>
      <w:r w:rsidR="00245AB9">
        <w:t xml:space="preserve"> </w:t>
      </w:r>
      <w:r>
        <w:t>backbone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economy—small</w:t>
      </w:r>
      <w:r w:rsidR="00245AB9">
        <w:t xml:space="preserve"> </w:t>
      </w:r>
      <w:r>
        <w:t>employers.</w:t>
      </w:r>
      <w:r w:rsidR="00245AB9">
        <w:t xml:space="preserve"> </w:t>
      </w:r>
      <w:r>
        <w:t>Businesses</w:t>
      </w:r>
      <w:r w:rsidR="00245AB9">
        <w:t xml:space="preserve"> </w:t>
      </w:r>
      <w:r>
        <w:t>with</w:t>
      </w:r>
      <w:r w:rsidR="00245AB9">
        <w:t xml:space="preserve"> </w:t>
      </w:r>
      <w:r>
        <w:t>fewer</w:t>
      </w:r>
      <w:r w:rsidR="00245AB9">
        <w:t xml:space="preserve"> </w:t>
      </w:r>
      <w:r>
        <w:t>than</w:t>
      </w:r>
      <w:r w:rsidR="00245AB9">
        <w:t xml:space="preserve"> </w:t>
      </w:r>
      <w:r>
        <w:t>100</w:t>
      </w:r>
      <w:r w:rsidR="00245AB9">
        <w:t xml:space="preserve"> </w:t>
      </w:r>
      <w:r>
        <w:t>employees</w:t>
      </w:r>
      <w:r w:rsidR="00245AB9">
        <w:t xml:space="preserve"> </w:t>
      </w:r>
      <w:r>
        <w:t>can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for</w:t>
      </w:r>
      <w:r w:rsidR="00245AB9">
        <w:t xml:space="preserve"> </w:t>
      </w:r>
      <w:r>
        <w:t>training</w:t>
      </w:r>
      <w:r w:rsidR="00245AB9">
        <w:t xml:space="preserve"> </w:t>
      </w:r>
      <w:r>
        <w:t>offered</w:t>
      </w:r>
      <w:r w:rsidR="00245AB9">
        <w:t xml:space="preserve"> </w:t>
      </w:r>
      <w:r>
        <w:t>by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community</w:t>
      </w:r>
      <w:r w:rsidR="00245AB9">
        <w:t xml:space="preserve"> </w:t>
      </w:r>
      <w:r>
        <w:t>or</w:t>
      </w:r>
      <w:r w:rsidR="00245AB9">
        <w:t xml:space="preserve"> </w:t>
      </w:r>
      <w:r>
        <w:t>technical</w:t>
      </w:r>
      <w:r w:rsidR="00245AB9">
        <w:t xml:space="preserve"> </w:t>
      </w:r>
      <w:r>
        <w:t>college,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Engineering</w:t>
      </w:r>
      <w:r w:rsidR="00245AB9">
        <w:t xml:space="preserve"> </w:t>
      </w:r>
      <w:r>
        <w:t>Extension</w:t>
      </w:r>
      <w:r w:rsidR="00245AB9">
        <w:t xml:space="preserve"> </w:t>
      </w:r>
      <w:r>
        <w:t>Service</w:t>
      </w:r>
      <w:r w:rsidR="00245AB9">
        <w:t xml:space="preserve"> </w:t>
      </w:r>
      <w:r>
        <w:t>(TEEX).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trains</w:t>
      </w:r>
      <w:r w:rsidR="00245AB9">
        <w:t xml:space="preserve"> </w:t>
      </w:r>
      <w:r>
        <w:t>newly</w:t>
      </w:r>
      <w:r w:rsidR="00245AB9">
        <w:t xml:space="preserve"> </w:t>
      </w:r>
      <w:r>
        <w:t>hired</w:t>
      </w:r>
      <w:r w:rsidR="00245AB9">
        <w:t xml:space="preserve"> </w:t>
      </w:r>
      <w:r>
        <w:t>employees,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intent</w:t>
      </w:r>
      <w:r w:rsidR="00245AB9">
        <w:t xml:space="preserve"> </w:t>
      </w:r>
      <w:r>
        <w:t>of</w:t>
      </w:r>
      <w:r w:rsidR="00245AB9">
        <w:t xml:space="preserve"> </w:t>
      </w:r>
      <w:r>
        <w:t>helping</w:t>
      </w:r>
      <w:r w:rsidR="00245AB9">
        <w:t xml:space="preserve"> </w:t>
      </w:r>
      <w:r>
        <w:t>to</w:t>
      </w:r>
      <w:r w:rsidR="00245AB9">
        <w:t xml:space="preserve"> </w:t>
      </w:r>
      <w:r>
        <w:t>fill</w:t>
      </w:r>
      <w:r w:rsidR="00245AB9">
        <w:t xml:space="preserve"> </w:t>
      </w:r>
      <w:r>
        <w:t>positions</w:t>
      </w:r>
      <w:r w:rsidR="00245AB9">
        <w:t xml:space="preserve"> </w:t>
      </w:r>
      <w:r>
        <w:t>for</w:t>
      </w:r>
      <w:r w:rsidR="00245AB9">
        <w:t xml:space="preserve"> </w:t>
      </w:r>
      <w:r>
        <w:t>work</w:t>
      </w:r>
      <w:r w:rsidR="00245AB9">
        <w:t xml:space="preserve"> </w:t>
      </w:r>
      <w:r>
        <w:t>that</w:t>
      </w:r>
      <w:r w:rsidR="00245AB9">
        <w:t xml:space="preserve"> </w:t>
      </w:r>
      <w:r>
        <w:t>employers</w:t>
      </w:r>
      <w:r w:rsidR="00245AB9">
        <w:t xml:space="preserve"> </w:t>
      </w:r>
      <w:r>
        <w:t>currently</w:t>
      </w:r>
      <w:r w:rsidR="00245AB9">
        <w:t xml:space="preserve"> </w:t>
      </w:r>
      <w:r>
        <w:t>cannot</w:t>
      </w:r>
      <w:r w:rsidR="00245AB9">
        <w:t xml:space="preserve"> </w:t>
      </w:r>
      <w:r>
        <w:t>fill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often</w:t>
      </w:r>
      <w:r w:rsidR="00245AB9">
        <w:t xml:space="preserve"> </w:t>
      </w:r>
      <w:r>
        <w:t>pay</w:t>
      </w:r>
      <w:r w:rsidR="00245AB9">
        <w:t xml:space="preserve"> </w:t>
      </w:r>
      <w:r>
        <w:t>better</w:t>
      </w:r>
      <w:r w:rsidR="00245AB9">
        <w:t xml:space="preserve"> </w:t>
      </w:r>
      <w:r>
        <w:t>than</w:t>
      </w:r>
      <w:r w:rsidR="00245AB9">
        <w:t xml:space="preserve"> </w:t>
      </w:r>
      <w:r>
        <w:t>most</w:t>
      </w:r>
      <w:r w:rsidR="00245AB9">
        <w:t xml:space="preserve"> </w:t>
      </w:r>
      <w:r>
        <w:t>jobs.</w:t>
      </w:r>
      <w:r w:rsidR="00245AB9">
        <w:t xml:space="preserve"> </w:t>
      </w:r>
      <w:r>
        <w:t>TWC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college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courses</w:t>
      </w:r>
      <w:r w:rsidR="00245AB9">
        <w:t xml:space="preserve"> </w:t>
      </w:r>
      <w:r>
        <w:t>selected</w:t>
      </w:r>
      <w:r w:rsidR="00245AB9">
        <w:t xml:space="preserve"> </w:t>
      </w:r>
      <w:r>
        <w:t>by</w:t>
      </w:r>
      <w:r w:rsidR="00245AB9">
        <w:t xml:space="preserve"> </w:t>
      </w:r>
      <w:r>
        <w:t>businesses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employees.</w:t>
      </w:r>
    </w:p>
    <w:p w14:paraId="345FDE4D" w14:textId="7F0B7F50" w:rsidR="00B56A43" w:rsidRDefault="00C525EA"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initiative</w:t>
      </w:r>
      <w:r w:rsidR="00245AB9">
        <w:t xml:space="preserve"> </w:t>
      </w:r>
      <w:r>
        <w:t>also</w:t>
      </w:r>
      <w:r w:rsidR="00245AB9">
        <w:t xml:space="preserve"> </w:t>
      </w:r>
      <w:r>
        <w:t>receives</w:t>
      </w:r>
      <w:r w:rsidR="00245AB9">
        <w:t xml:space="preserve"> </w:t>
      </w:r>
      <w:r>
        <w:t>financing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Fund,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specifically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post-9/11</w:t>
      </w:r>
      <w:r w:rsidR="00245AB9">
        <w:t xml:space="preserve"> </w:t>
      </w:r>
      <w:r>
        <w:t>veterans</w:t>
      </w:r>
      <w:r w:rsidR="00245AB9">
        <w:t xml:space="preserve"> </w:t>
      </w:r>
      <w:r>
        <w:t>returning</w:t>
      </w:r>
      <w:r w:rsidR="00245AB9">
        <w:t xml:space="preserve"> </w:t>
      </w:r>
      <w:r>
        <w:t>home</w:t>
      </w:r>
      <w:r w:rsidR="00245AB9">
        <w:t xml:space="preserve"> </w:t>
      </w:r>
      <w:r>
        <w:t>and</w:t>
      </w:r>
      <w:r w:rsidR="00245AB9">
        <w:t xml:space="preserve"> </w:t>
      </w:r>
      <w:r>
        <w:t>entering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workforce.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train</w:t>
      </w:r>
      <w:r w:rsidR="00245AB9">
        <w:t xml:space="preserve"> </w:t>
      </w:r>
      <w:r>
        <w:t>veterans</w:t>
      </w:r>
      <w:r w:rsidR="00245AB9">
        <w:t xml:space="preserve"> </w:t>
      </w:r>
      <w:r>
        <w:t>for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high-demand</w:t>
      </w:r>
      <w:r w:rsidR="00245AB9">
        <w:t xml:space="preserve"> </w:t>
      </w:r>
      <w:r>
        <w:t>by</w:t>
      </w:r>
      <w:r w:rsidR="00245AB9">
        <w:t xml:space="preserve"> </w:t>
      </w:r>
      <w:r>
        <w:t>Texas</w:t>
      </w:r>
      <w:r w:rsidR="00245AB9">
        <w:t xml:space="preserve"> </w:t>
      </w:r>
      <w:r>
        <w:t>employers.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hire</w:t>
      </w:r>
      <w:r w:rsidR="00245AB9">
        <w:t xml:space="preserve"> </w:t>
      </w:r>
      <w:r>
        <w:t>post-9/11</w:t>
      </w:r>
      <w:r w:rsidR="00245AB9">
        <w:t xml:space="preserve"> </w:t>
      </w:r>
      <w:r>
        <w:t>era</w:t>
      </w:r>
      <w:r w:rsidR="00245AB9">
        <w:t xml:space="preserve"> </w:t>
      </w:r>
      <w:r>
        <w:t>veterans,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served</w:t>
      </w:r>
      <w:r w:rsidR="00245AB9">
        <w:t xml:space="preserve"> </w:t>
      </w:r>
      <w:r>
        <w:t>in</w:t>
      </w:r>
      <w:r w:rsidR="00245AB9">
        <w:t xml:space="preserve"> </w:t>
      </w:r>
      <w:r>
        <w:t>Operation</w:t>
      </w:r>
      <w:r w:rsidR="00245AB9">
        <w:t xml:space="preserve"> </w:t>
      </w:r>
      <w:r>
        <w:t>Iraqi</w:t>
      </w:r>
      <w:r w:rsidR="00245AB9">
        <w:t xml:space="preserve"> </w:t>
      </w:r>
      <w:r>
        <w:t>Freedom/Operation</w:t>
      </w:r>
      <w:r w:rsidR="00245AB9">
        <w:t xml:space="preserve"> </w:t>
      </w:r>
      <w:r>
        <w:t>New</w:t>
      </w:r>
      <w:r w:rsidR="00245AB9">
        <w:t xml:space="preserve"> </w:t>
      </w:r>
      <w:r>
        <w:t>Dawn</w:t>
      </w:r>
      <w:r w:rsidR="00245AB9">
        <w:t xml:space="preserve"> </w:t>
      </w:r>
      <w:r>
        <w:t>or</w:t>
      </w:r>
      <w:r w:rsidR="00245AB9">
        <w:t xml:space="preserve"> </w:t>
      </w:r>
      <w:r>
        <w:t>Operation</w:t>
      </w:r>
      <w:r w:rsidR="00245AB9">
        <w:t xml:space="preserve"> </w:t>
      </w:r>
      <w:r>
        <w:t>Enduring</w:t>
      </w:r>
      <w:r w:rsidR="00245AB9">
        <w:t xml:space="preserve"> </w:t>
      </w:r>
      <w:r>
        <w:t>Freedom,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eligible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opportunity,</w:t>
      </w:r>
      <w:r w:rsidR="00245AB9">
        <w:t xml:space="preserve"> </w:t>
      </w:r>
      <w:r>
        <w:t>offered</w:t>
      </w:r>
      <w:r w:rsidR="00245AB9">
        <w:t xml:space="preserve"> </w:t>
      </w:r>
      <w:r>
        <w:t>by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community</w:t>
      </w:r>
      <w:r w:rsidR="00245AB9">
        <w:t xml:space="preserve"> </w:t>
      </w:r>
      <w:r>
        <w:t>or</w:t>
      </w:r>
      <w:r w:rsidR="00245AB9">
        <w:t xml:space="preserve"> </w:t>
      </w:r>
      <w:r>
        <w:t>technical</w:t>
      </w:r>
      <w:r w:rsidR="00245AB9">
        <w:t xml:space="preserve"> </w:t>
      </w:r>
      <w:r>
        <w:t>college,</w:t>
      </w:r>
      <w:r w:rsidR="00245AB9">
        <w:t xml:space="preserve"> </w:t>
      </w:r>
      <w:r>
        <w:t>or</w:t>
      </w:r>
      <w:r w:rsidR="00245AB9">
        <w:t xml:space="preserve"> </w:t>
      </w:r>
      <w:r>
        <w:t>TEEX.</w:t>
      </w:r>
    </w:p>
    <w:p w14:paraId="5CE00670" w14:textId="74AC38D8" w:rsidR="00B56A43" w:rsidRDefault="00C525EA">
      <w:r>
        <w:t>The</w:t>
      </w:r>
      <w:r w:rsidR="00245AB9">
        <w:t xml:space="preserve"> </w:t>
      </w:r>
      <w:r>
        <w:t>Self-Sufficiency</w:t>
      </w:r>
      <w:r w:rsidR="00245AB9">
        <w:t xml:space="preserve"> </w:t>
      </w:r>
      <w:r>
        <w:t>Fund</w:t>
      </w:r>
      <w:r w:rsidR="00245AB9">
        <w:t xml:space="preserve"> </w:t>
      </w:r>
      <w:r>
        <w:t>program</w:t>
      </w:r>
      <w:r w:rsidR="00245AB9">
        <w:t xml:space="preserve"> </w:t>
      </w:r>
      <w:r>
        <w:t>assists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trade</w:t>
      </w:r>
      <w:r w:rsidR="00245AB9">
        <w:t xml:space="preserve"> </w:t>
      </w:r>
      <w:r>
        <w:t>unions</w:t>
      </w:r>
      <w:r w:rsidR="00245AB9">
        <w:t xml:space="preserve"> </w:t>
      </w:r>
      <w:r>
        <w:t>by</w:t>
      </w:r>
      <w:r w:rsidR="00245AB9">
        <w:t xml:space="preserve"> </w:t>
      </w:r>
      <w:r>
        <w:t>financing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customized</w:t>
      </w:r>
      <w:r w:rsidR="00245AB9">
        <w:t xml:space="preserve"> </w:t>
      </w:r>
      <w:r>
        <w:t>job-training</w:t>
      </w:r>
      <w:r w:rsidR="00245AB9">
        <w:t xml:space="preserve"> </w:t>
      </w:r>
      <w:r>
        <w:t>projects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and</w:t>
      </w:r>
      <w:r w:rsidR="00245AB9">
        <w:t xml:space="preserve"> </w:t>
      </w:r>
      <w:r>
        <w:t>current</w:t>
      </w:r>
      <w:r w:rsidR="00245AB9">
        <w:t xml:space="preserve"> </w:t>
      </w:r>
      <w:r>
        <w:t>workers.</w:t>
      </w:r>
      <w:r w:rsidR="00245AB9">
        <w:t xml:space="preserve"> </w:t>
      </w:r>
      <w:r>
        <w:t>Self-Sufficiency</w:t>
      </w:r>
      <w:r w:rsidR="00245AB9">
        <w:t xml:space="preserve"> </w:t>
      </w:r>
      <w:r>
        <w:t>Fund</w:t>
      </w:r>
      <w:r w:rsidR="00245AB9">
        <w:t xml:space="preserve"> </w:t>
      </w:r>
      <w:r>
        <w:t>grants</w:t>
      </w:r>
      <w:r w:rsidR="00245AB9">
        <w:t xml:space="preserve"> </w:t>
      </w:r>
      <w:r>
        <w:t>offer</w:t>
      </w:r>
      <w:r w:rsidR="00245AB9">
        <w:t xml:space="preserve"> </w:t>
      </w:r>
      <w:r>
        <w:t>businesses</w:t>
      </w:r>
      <w:r w:rsidR="00245AB9">
        <w:t xml:space="preserve"> </w:t>
      </w:r>
      <w:r>
        <w:t>customized</w:t>
      </w:r>
      <w:r w:rsidR="00245AB9">
        <w:t xml:space="preserve"> </w:t>
      </w:r>
      <w:r>
        <w:t>training</w:t>
      </w:r>
      <w:r w:rsidR="00245AB9">
        <w:t xml:space="preserve"> </w:t>
      </w:r>
      <w:r>
        <w:t>solutions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workforce</w:t>
      </w:r>
      <w:r w:rsidR="00245AB9">
        <w:t xml:space="preserve"> </w:t>
      </w:r>
      <w:r>
        <w:t>hiring</w:t>
      </w:r>
      <w:r w:rsidR="00245AB9">
        <w:t xml:space="preserve"> </w:t>
      </w:r>
      <w:r>
        <w:t>efforts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upgrading</w:t>
      </w:r>
      <w:r w:rsidR="00245AB9">
        <w:t xml:space="preserve"> </w:t>
      </w:r>
      <w:r>
        <w:t>for</w:t>
      </w:r>
      <w:r w:rsidR="00245AB9">
        <w:t xml:space="preserve"> </w:t>
      </w:r>
      <w:r>
        <w:t>current</w:t>
      </w:r>
      <w:r w:rsidR="00245AB9">
        <w:t xml:space="preserve"> </w:t>
      </w:r>
      <w:r>
        <w:t>workers.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Self-Sufficiency</w:t>
      </w:r>
      <w:r w:rsidR="00245AB9">
        <w:t xml:space="preserve"> </w:t>
      </w:r>
      <w:r>
        <w:t>Fund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targeted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opportunities,</w:t>
      </w:r>
      <w:r w:rsidR="00245AB9">
        <w:t xml:space="preserve"> </w:t>
      </w:r>
      <w:r>
        <w:t>primarily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TANF</w:t>
      </w:r>
      <w:r w:rsidR="00245AB9">
        <w:t xml:space="preserve"> </w:t>
      </w:r>
      <w:r>
        <w:t>recipients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those</w:t>
      </w:r>
      <w:r w:rsidR="00245AB9">
        <w:t xml:space="preserve"> </w:t>
      </w:r>
      <w:r>
        <w:t>individuals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becoming</w:t>
      </w:r>
      <w:r w:rsidR="00245AB9">
        <w:t xml:space="preserve"> </w:t>
      </w:r>
      <w:r>
        <w:t>dependent</w:t>
      </w:r>
      <w:r w:rsidR="00245AB9">
        <w:t xml:space="preserve"> </w:t>
      </w:r>
      <w:r>
        <w:t>on</w:t>
      </w:r>
      <w:r w:rsidR="00245AB9">
        <w:t xml:space="preserve"> </w:t>
      </w:r>
      <w:r>
        <w:t>public</w:t>
      </w:r>
      <w:r w:rsidR="00245AB9">
        <w:t xml:space="preserve"> </w:t>
      </w:r>
      <w:r>
        <w:t>assistance.</w:t>
      </w:r>
    </w:p>
    <w:p w14:paraId="1963E80F" w14:textId="4BAE9C8E" w:rsidR="00B56A43" w:rsidRDefault="00C525EA">
      <w:pPr>
        <w:pStyle w:val="Heading5"/>
      </w:pPr>
      <w:bookmarkStart w:id="98" w:name="_Toc99"/>
      <w:r>
        <w:t>2.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bookmarkEnd w:id="98"/>
    </w:p>
    <w:p w14:paraId="28CA341C" w14:textId="3ECF499E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incorporate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into</w:t>
      </w:r>
      <w:r w:rsidR="00245AB9">
        <w:t xml:space="preserve"> </w:t>
      </w:r>
      <w:r>
        <w:t>its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design</w:t>
      </w:r>
      <w:r w:rsidR="00245AB9">
        <w:t xml:space="preserve"> </w:t>
      </w:r>
      <w:r>
        <w:t>and</w:t>
      </w:r>
      <w:r w:rsidR="00245AB9">
        <w:t xml:space="preserve"> </w:t>
      </w:r>
      <w:r>
        <w:t>delivery</w:t>
      </w:r>
      <w:r w:rsidR="00245AB9">
        <w:t xml:space="preserve"> </w:t>
      </w:r>
      <w:r>
        <w:t>(e.g.,</w:t>
      </w:r>
      <w:r w:rsidR="00245AB9">
        <w:t xml:space="preserve"> </w:t>
      </w:r>
      <w:r>
        <w:t>job</w:t>
      </w:r>
      <w:r w:rsidR="00245AB9">
        <w:t xml:space="preserve"> </w:t>
      </w:r>
      <w:r>
        <w:t>center</w:t>
      </w:r>
      <w:r w:rsidR="00245AB9">
        <w:t xml:space="preserve"> </w:t>
      </w:r>
      <w:r>
        <w:t>staff</w:t>
      </w:r>
      <w:r w:rsidR="00245AB9">
        <w:t xml:space="preserve"> </w:t>
      </w:r>
      <w:r>
        <w:t>taking</w:t>
      </w:r>
      <w:r w:rsidR="00245AB9">
        <w:t xml:space="preserve"> </w:t>
      </w:r>
      <w:r>
        <w:t>applications</w:t>
      </w:r>
      <w:r w:rsidR="00245AB9">
        <w:t xml:space="preserve"> </w:t>
      </w:r>
      <w:r>
        <w:t>and</w:t>
      </w:r>
      <w:r w:rsidR="00245AB9">
        <w:t xml:space="preserve"> </w:t>
      </w:r>
      <w:r>
        <w:t>conducting</w:t>
      </w:r>
      <w:r w:rsidR="00245AB9">
        <w:t xml:space="preserve"> </w:t>
      </w:r>
      <w:r>
        <w:t>assessments).</w:t>
      </w:r>
    </w:p>
    <w:p w14:paraId="703DD389" w14:textId="68726F9B" w:rsidR="00B56A43" w:rsidRDefault="00C525EA">
      <w:r>
        <w:t>Apprenticeships</w:t>
      </w:r>
      <w:r w:rsidR="00245AB9">
        <w:t xml:space="preserve"> </w:t>
      </w:r>
      <w:r>
        <w:t>are</w:t>
      </w:r>
      <w:r w:rsidR="00245AB9">
        <w:t xml:space="preserve"> </w:t>
      </w:r>
      <w:r>
        <w:t>industry-driven,</w:t>
      </w:r>
      <w:r w:rsidR="00245AB9">
        <w:t xml:space="preserve"> </w:t>
      </w:r>
      <w:r>
        <w:t>high-quality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during</w:t>
      </w:r>
      <w:r w:rsidR="00245AB9">
        <w:t xml:space="preserve"> </w:t>
      </w:r>
      <w:r>
        <w:t>which</w:t>
      </w:r>
      <w:r w:rsidR="00245AB9">
        <w:t xml:space="preserve"> </w:t>
      </w:r>
      <w:r>
        <w:t>employers</w:t>
      </w:r>
      <w:r w:rsidR="00245AB9">
        <w:t xml:space="preserve"> </w:t>
      </w:r>
      <w:r>
        <w:t>may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prepare</w:t>
      </w:r>
      <w:r w:rsidR="00245AB9">
        <w:t xml:space="preserve"> </w:t>
      </w:r>
      <w:r>
        <w:t>their</w:t>
      </w:r>
      <w:r w:rsidR="00245AB9">
        <w:t xml:space="preserve"> </w:t>
      </w:r>
      <w:r>
        <w:t>future</w:t>
      </w:r>
      <w:r w:rsidR="00245AB9">
        <w:t xml:space="preserve"> </w:t>
      </w:r>
      <w:r>
        <w:t>workforce.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(RAPs)</w:t>
      </w:r>
      <w:r w:rsidR="00245AB9">
        <w:t xml:space="preserve"> </w:t>
      </w:r>
      <w:r>
        <w:t>are</w:t>
      </w:r>
      <w:r w:rsidR="00245AB9">
        <w:t xml:space="preserve"> </w:t>
      </w:r>
      <w:r>
        <w:t>automatically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Eligible</w:t>
      </w:r>
      <w:r w:rsidR="00245AB9">
        <w:t xml:space="preserve"> </w:t>
      </w:r>
      <w:r>
        <w:t>Training</w:t>
      </w:r>
      <w:r w:rsidR="00245AB9">
        <w:t xml:space="preserve"> </w:t>
      </w:r>
      <w:r>
        <w:t>Provider</w:t>
      </w:r>
      <w:r w:rsidR="00245AB9">
        <w:t xml:space="preserve"> </w:t>
      </w:r>
      <w:r>
        <w:t>List</w:t>
      </w:r>
      <w:r w:rsidR="00245AB9">
        <w:t xml:space="preserve"> </w:t>
      </w:r>
      <w:r>
        <w:t>(ETPL).</w:t>
      </w:r>
      <w:r w:rsidR="00245AB9">
        <w:t xml:space="preserve"> </w:t>
      </w:r>
      <w:r>
        <w:t>RAP</w:t>
      </w:r>
      <w:r w:rsidR="00245AB9">
        <w:t xml:space="preserve"> </w:t>
      </w:r>
      <w:r>
        <w:t>sponsors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request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ETP</w:t>
      </w:r>
      <w:r w:rsidR="00245AB9">
        <w:t xml:space="preserve"> </w:t>
      </w:r>
      <w:r>
        <w:t>Unit</w:t>
      </w:r>
      <w:r w:rsidR="00245AB9">
        <w:t xml:space="preserve"> </w:t>
      </w:r>
      <w:r>
        <w:t>or</w:t>
      </w:r>
      <w:r w:rsidR="00245AB9">
        <w:t xml:space="preserve"> </w:t>
      </w:r>
      <w:r>
        <w:t>TWC’s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Apprenticeship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minimal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for</w:t>
      </w:r>
      <w:r w:rsidR="00245AB9">
        <w:t xml:space="preserve"> </w:t>
      </w:r>
      <w:r>
        <w:t>inclusion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ETPL.</w:t>
      </w:r>
    </w:p>
    <w:p w14:paraId="0EE925E9" w14:textId="3A3B1AB1" w:rsidR="00B56A43" w:rsidRDefault="00C525EA">
      <w:r>
        <w:t>Once</w:t>
      </w:r>
      <w:r w:rsidR="00245AB9">
        <w:t xml:space="preserve"> </w:t>
      </w:r>
      <w:r>
        <w:t>included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ETPL,</w:t>
      </w:r>
      <w:r w:rsidR="00245AB9">
        <w:t xml:space="preserve"> </w:t>
      </w:r>
      <w:r>
        <w:t>RAPs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any</w:t>
      </w:r>
      <w:r w:rsidR="00245AB9">
        <w:t xml:space="preserve"> </w:t>
      </w:r>
      <w:r>
        <w:t>WIOA</w:t>
      </w:r>
      <w:r w:rsidR="00245AB9">
        <w:t xml:space="preserve"> </w:t>
      </w:r>
      <w:r>
        <w:t>participant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Boards</w:t>
      </w:r>
      <w:r w:rsidR="00245AB9">
        <w:t xml:space="preserve"> </w:t>
      </w:r>
      <w:r>
        <w:t>may</w:t>
      </w:r>
      <w:r w:rsidR="00245AB9">
        <w:t xml:space="preserve"> </w:t>
      </w:r>
      <w:r>
        <w:t>use</w:t>
      </w:r>
      <w:r w:rsidR="00245AB9">
        <w:t xml:space="preserve"> </w:t>
      </w:r>
      <w:r>
        <w:t>their</w:t>
      </w:r>
      <w:r w:rsidR="00245AB9">
        <w:t xml:space="preserve"> </w:t>
      </w:r>
      <w:r>
        <w:t>WIOA</w:t>
      </w:r>
      <w:r w:rsidR="00245AB9">
        <w:t xml:space="preserve"> </w:t>
      </w:r>
      <w:r>
        <w:t>formula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issue</w:t>
      </w:r>
      <w:r w:rsidR="00245AB9">
        <w:t xml:space="preserve"> </w:t>
      </w:r>
      <w:r>
        <w:t>Individual</w:t>
      </w:r>
      <w:r w:rsidR="00245AB9">
        <w:t xml:space="preserve"> </w:t>
      </w:r>
      <w:r>
        <w:t>Training</w:t>
      </w:r>
      <w:r w:rsidR="00245AB9">
        <w:t xml:space="preserve"> </w:t>
      </w:r>
      <w:r>
        <w:t>Accounts</w:t>
      </w:r>
      <w:r w:rsidR="00245AB9">
        <w:t xml:space="preserve"> </w:t>
      </w:r>
      <w:r>
        <w:t>(ITAs)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instructional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programs.</w:t>
      </w:r>
      <w:r w:rsidR="00245AB9">
        <w:t xml:space="preserve"> </w:t>
      </w:r>
      <w:r>
        <w:t>Additionally,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consider</w:t>
      </w:r>
      <w:r w:rsidR="00245AB9">
        <w:t xml:space="preserve"> </w:t>
      </w:r>
      <w:r>
        <w:t>funding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component</w:t>
      </w:r>
      <w:r w:rsidR="00245AB9">
        <w:t xml:space="preserve"> </w:t>
      </w:r>
      <w:r>
        <w:t>of</w:t>
      </w:r>
      <w:r w:rsidR="00245AB9">
        <w:t xml:space="preserve"> </w:t>
      </w:r>
      <w:r>
        <w:t>RAPs</w:t>
      </w:r>
      <w:r w:rsidR="00245AB9">
        <w:t xml:space="preserve"> </w:t>
      </w:r>
      <w:r>
        <w:t>through</w:t>
      </w:r>
      <w:r w:rsidR="00245AB9">
        <w:t xml:space="preserve"> </w:t>
      </w:r>
      <w:r>
        <w:t>on-the-job</w:t>
      </w:r>
      <w:r w:rsidR="00245AB9">
        <w:t xml:space="preserve"> </w:t>
      </w:r>
      <w:r>
        <w:t>training.</w:t>
      </w:r>
      <w:r w:rsidR="00245AB9">
        <w:t xml:space="preserve"> </w:t>
      </w:r>
      <w:r>
        <w:t>Promoting</w:t>
      </w:r>
      <w:r w:rsidR="00245AB9">
        <w:t xml:space="preserve"> </w:t>
      </w:r>
      <w:r>
        <w:t>informed</w:t>
      </w:r>
      <w:r w:rsidR="00245AB9">
        <w:t xml:space="preserve"> </w:t>
      </w:r>
      <w:r>
        <w:t>consumer</w:t>
      </w:r>
      <w:r w:rsidR="00245AB9">
        <w:t xml:space="preserve"> </w:t>
      </w:r>
      <w:r>
        <w:t>choice,</w:t>
      </w:r>
      <w:r w:rsidR="00245AB9">
        <w:t xml:space="preserve"> </w:t>
      </w:r>
      <w:r>
        <w:t>Boards</w:t>
      </w:r>
      <w:r w:rsidR="00245AB9">
        <w:t xml:space="preserve"> </w:t>
      </w:r>
      <w:r>
        <w:t>provide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full</w:t>
      </w:r>
      <w:r w:rsidR="00245AB9">
        <w:t xml:space="preserve"> </w:t>
      </w:r>
      <w:r>
        <w:t>statewide</w:t>
      </w:r>
      <w:r w:rsidR="00245AB9">
        <w:t xml:space="preserve"> </w:t>
      </w:r>
      <w:r>
        <w:t>ETPL,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program</w:t>
      </w:r>
      <w:r w:rsidR="00245AB9">
        <w:t xml:space="preserve"> </w:t>
      </w:r>
      <w:r>
        <w:t>participants</w:t>
      </w:r>
      <w:r w:rsidR="00245AB9">
        <w:t xml:space="preserve"> </w:t>
      </w:r>
      <w:r>
        <w:t>approved</w:t>
      </w:r>
      <w:r w:rsidR="00245AB9">
        <w:t xml:space="preserve"> </w:t>
      </w:r>
      <w:r>
        <w:t>for</w:t>
      </w:r>
      <w:r w:rsidR="00245AB9">
        <w:t xml:space="preserve"> </w:t>
      </w:r>
      <w:r>
        <w:t>training</w:t>
      </w:r>
      <w:r w:rsidR="00245AB9">
        <w:t xml:space="preserve"> </w:t>
      </w:r>
      <w:r>
        <w:t>may</w:t>
      </w:r>
      <w:r w:rsidR="00245AB9">
        <w:t xml:space="preserve"> </w:t>
      </w:r>
      <w:r>
        <w:t>choose</w:t>
      </w:r>
      <w:r w:rsidR="00245AB9">
        <w:t xml:space="preserve"> </w:t>
      </w:r>
      <w:r>
        <w:t>the</w:t>
      </w:r>
      <w:r w:rsidR="00245AB9">
        <w:t xml:space="preserve"> </w:t>
      </w:r>
      <w:r>
        <w:t>best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needs.</w:t>
      </w:r>
    </w:p>
    <w:p w14:paraId="216007EE" w14:textId="48C222C8" w:rsidR="00B56A43" w:rsidRDefault="00C525EA">
      <w:r>
        <w:t>Since</w:t>
      </w:r>
      <w:r w:rsidR="00245AB9">
        <w:t xml:space="preserve"> </w:t>
      </w:r>
      <w:r>
        <w:t>2016,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received</w:t>
      </w:r>
      <w:r w:rsidR="00245AB9">
        <w:t xml:space="preserve"> </w:t>
      </w:r>
      <w:r>
        <w:t>$27.9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expansion</w:t>
      </w:r>
      <w:r w:rsidR="00245AB9">
        <w:t xml:space="preserve"> </w:t>
      </w:r>
      <w:r>
        <w:t>grant</w:t>
      </w:r>
      <w:r w:rsidR="00245AB9">
        <w:t xml:space="preserve"> </w:t>
      </w:r>
      <w:r>
        <w:t>funding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increase,</w:t>
      </w:r>
      <w:r w:rsidR="00245AB9">
        <w:t xml:space="preserve"> </w:t>
      </w:r>
      <w:r>
        <w:t>expand,</w:t>
      </w:r>
      <w:r w:rsidR="00245AB9">
        <w:t xml:space="preserve"> </w:t>
      </w:r>
      <w:r>
        <w:t>and</w:t>
      </w:r>
      <w:r w:rsidR="00245AB9">
        <w:t xml:space="preserve"> </w:t>
      </w:r>
      <w:r>
        <w:t>integrate</w:t>
      </w:r>
      <w:r w:rsidR="00245AB9">
        <w:t xml:space="preserve"> </w:t>
      </w:r>
      <w:r>
        <w:t>the</w:t>
      </w:r>
      <w:r w:rsidR="00245AB9">
        <w:t xml:space="preserve"> </w:t>
      </w:r>
      <w:r>
        <w:t>RAP</w:t>
      </w:r>
      <w:r w:rsidR="00245AB9">
        <w:t xml:space="preserve"> </w:t>
      </w:r>
      <w:r>
        <w:t>model</w:t>
      </w:r>
      <w:r w:rsidR="00245AB9">
        <w:t xml:space="preserve"> </w:t>
      </w:r>
      <w:r>
        <w:t>into</w:t>
      </w:r>
      <w:r w:rsidR="00245AB9">
        <w:t xml:space="preserve"> </w:t>
      </w:r>
      <w:r>
        <w:t>new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new</w:t>
      </w:r>
      <w:r w:rsidR="00245AB9">
        <w:t xml:space="preserve"> </w:t>
      </w:r>
      <w:r>
        <w:t>populations,</w:t>
      </w:r>
      <w:r w:rsidR="00245AB9">
        <w:t xml:space="preserve"> </w:t>
      </w:r>
      <w:r>
        <w:t>further</w:t>
      </w:r>
      <w:r w:rsidR="00245AB9">
        <w:t xml:space="preserve"> </w:t>
      </w:r>
      <w:r>
        <w:t>increasing</w:t>
      </w:r>
      <w:r w:rsidR="00245AB9">
        <w:t xml:space="preserve"> </w:t>
      </w:r>
      <w:r>
        <w:t>RAP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Boards</w:t>
      </w:r>
      <w:r w:rsidR="00245AB9">
        <w:t xml:space="preserve"> </w:t>
      </w:r>
      <w:r>
        <w:t>may</w:t>
      </w:r>
      <w:r w:rsidR="00245AB9">
        <w:t xml:space="preserve"> </w:t>
      </w:r>
      <w:r>
        <w:t>use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formula</w:t>
      </w:r>
      <w:r w:rsidR="00245AB9">
        <w:t xml:space="preserve"> </w:t>
      </w:r>
      <w:r>
        <w:t>funds.</w:t>
      </w:r>
    </w:p>
    <w:p w14:paraId="7C1CF658" w14:textId="61437399" w:rsidR="00B56A43" w:rsidRDefault="00C525EA">
      <w:r>
        <w:t>TWC’s</w:t>
      </w:r>
      <w:r w:rsidR="00245AB9">
        <w:t xml:space="preserve"> </w:t>
      </w:r>
      <w:r>
        <w:t>Commissioners</w:t>
      </w:r>
      <w:r w:rsidR="00245AB9">
        <w:t xml:space="preserve"> </w:t>
      </w:r>
      <w:r>
        <w:t>and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Apprenticeship</w:t>
      </w:r>
      <w:r w:rsidR="00245AB9">
        <w:t xml:space="preserve"> </w:t>
      </w:r>
      <w:r>
        <w:t>promote</w:t>
      </w:r>
      <w:r w:rsidR="00245AB9">
        <w:t xml:space="preserve"> </w:t>
      </w:r>
      <w:r>
        <w:t>the</w:t>
      </w:r>
      <w:r w:rsidR="00245AB9">
        <w:t xml:space="preserve"> </w:t>
      </w:r>
      <w:r>
        <w:t>apprenticeship</w:t>
      </w:r>
      <w:r w:rsidR="00245AB9">
        <w:t xml:space="preserve"> </w:t>
      </w:r>
      <w:r>
        <w:t>model</w:t>
      </w:r>
      <w:r w:rsidR="00245AB9">
        <w:t xml:space="preserve"> </w:t>
      </w:r>
      <w:r>
        <w:t>to</w:t>
      </w:r>
      <w:r w:rsidR="00245AB9">
        <w:t xml:space="preserve"> </w:t>
      </w:r>
      <w:r>
        <w:t>Boards,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groups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year,</w:t>
      </w:r>
      <w:r w:rsidR="00245AB9">
        <w:t xml:space="preserve"> </w:t>
      </w:r>
      <w:r>
        <w:t>including</w:t>
      </w:r>
      <w:r w:rsidR="00245AB9">
        <w:t xml:space="preserve"> </w:t>
      </w:r>
      <w:r>
        <w:t>at</w:t>
      </w:r>
      <w:r w:rsidR="00245AB9">
        <w:t xml:space="preserve"> </w:t>
      </w:r>
      <w:r>
        <w:t>TWC’s</w:t>
      </w:r>
      <w:r w:rsidR="00245AB9">
        <w:t xml:space="preserve"> </w:t>
      </w:r>
      <w:r>
        <w:t>annual</w:t>
      </w:r>
      <w:r w:rsidR="00245AB9">
        <w:t xml:space="preserve"> </w:t>
      </w:r>
      <w:r>
        <w:rPr>
          <w:i/>
          <w:iCs/>
        </w:rPr>
        <w:t>ApprenticeshipTexas</w:t>
      </w:r>
      <w:r w:rsidR="00245AB9">
        <w:rPr>
          <w:i/>
          <w:iCs/>
        </w:rPr>
        <w:t xml:space="preserve"> </w:t>
      </w:r>
      <w:r>
        <w:t>conference.</w:t>
      </w:r>
    </w:p>
    <w:p w14:paraId="7E2399B5" w14:textId="36544C42" w:rsidR="00B56A43" w:rsidRDefault="00C525EA">
      <w:r>
        <w:t>Boards</w:t>
      </w:r>
      <w:r w:rsidR="00245AB9">
        <w:t xml:space="preserve"> </w:t>
      </w:r>
      <w:r>
        <w:t>use</w:t>
      </w:r>
      <w:r w:rsidR="00245AB9">
        <w:t xml:space="preserve"> </w:t>
      </w:r>
      <w:r>
        <w:t>allocated</w:t>
      </w:r>
      <w:r w:rsidR="00245AB9">
        <w:t xml:space="preserve"> </w:t>
      </w:r>
      <w:r>
        <w:t>WIOA</w:t>
      </w:r>
      <w:r w:rsidR="00245AB9">
        <w:t xml:space="preserve"> </w:t>
      </w:r>
      <w:r>
        <w:t>formula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train</w:t>
      </w:r>
      <w:r w:rsidR="00245AB9">
        <w:t xml:space="preserve"> </w:t>
      </w:r>
      <w:r>
        <w:t>individuals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training</w:t>
      </w:r>
      <w:r w:rsidR="00245AB9">
        <w:t xml:space="preserve"> </w:t>
      </w:r>
      <w:r>
        <w:t>eligibility,</w:t>
      </w:r>
      <w:r w:rsidR="00245AB9">
        <w:t xml:space="preserve"> </w:t>
      </w:r>
      <w:r>
        <w:t>need,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interest.</w:t>
      </w:r>
      <w:r w:rsidR="00245AB9">
        <w:t xml:space="preserve"> </w:t>
      </w:r>
      <w:r>
        <w:t>Work-based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Boards.</w:t>
      </w:r>
      <w:r w:rsidR="00245AB9">
        <w:t xml:space="preserve"> </w:t>
      </w:r>
      <w:r>
        <w:t>The</w:t>
      </w:r>
      <w:r w:rsidR="00245AB9">
        <w:t xml:space="preserve"> </w:t>
      </w:r>
      <w:r>
        <w:t>“earn</w:t>
      </w:r>
      <w:r w:rsidR="00245AB9">
        <w:t xml:space="preserve"> </w:t>
      </w:r>
      <w:r>
        <w:t>while</w:t>
      </w:r>
      <w:r w:rsidR="00245AB9">
        <w:t xml:space="preserve"> </w:t>
      </w:r>
      <w:r>
        <w:t>you</w:t>
      </w:r>
      <w:r w:rsidR="00245AB9">
        <w:t xml:space="preserve"> </w:t>
      </w:r>
      <w:r>
        <w:t>learn”</w:t>
      </w:r>
      <w:r w:rsidR="00245AB9">
        <w:t xml:space="preserve"> </w:t>
      </w:r>
      <w:r>
        <w:t>model</w:t>
      </w:r>
      <w:r w:rsidR="00245AB9">
        <w:t xml:space="preserve"> </w:t>
      </w:r>
      <w:r>
        <w:t>helps</w:t>
      </w:r>
      <w:r w:rsidR="00245AB9">
        <w:t xml:space="preserve"> </w:t>
      </w:r>
      <w:r>
        <w:t>participants</w:t>
      </w:r>
      <w:r w:rsidR="00245AB9">
        <w:t xml:space="preserve"> </w:t>
      </w:r>
      <w:r>
        <w:t>gain</w:t>
      </w:r>
      <w:r w:rsidR="00245AB9">
        <w:t xml:space="preserve"> </w:t>
      </w:r>
      <w:r>
        <w:t>a</w:t>
      </w:r>
      <w:r w:rsidR="00245AB9">
        <w:t xml:space="preserve"> </w:t>
      </w:r>
      <w:r>
        <w:t>hands-on</w:t>
      </w:r>
      <w:r w:rsidR="00245AB9">
        <w:t xml:space="preserve"> </w:t>
      </w:r>
      <w:r>
        <w:t>education</w:t>
      </w:r>
      <w:r w:rsidR="00245AB9">
        <w:t xml:space="preserve"> </w:t>
      </w:r>
      <w:r>
        <w:t>while</w:t>
      </w:r>
      <w:r w:rsidR="00245AB9">
        <w:t xml:space="preserve"> </w:t>
      </w:r>
      <w:r>
        <w:t>earning</w:t>
      </w:r>
      <w:r w:rsidR="00245AB9">
        <w:t xml:space="preserve"> </w:t>
      </w:r>
      <w:r>
        <w:t>a</w:t>
      </w:r>
      <w:r w:rsidR="00245AB9">
        <w:t xml:space="preserve"> </w:t>
      </w:r>
      <w:r>
        <w:t>salary.</w:t>
      </w:r>
      <w:r w:rsidR="00245AB9">
        <w:t xml:space="preserve"> </w:t>
      </w:r>
      <w:r>
        <w:t>Boards</w:t>
      </w:r>
      <w:r w:rsidR="00245AB9">
        <w:t xml:space="preserve"> </w:t>
      </w:r>
      <w:r>
        <w:t>promote</w:t>
      </w:r>
      <w:r w:rsidR="00245AB9">
        <w:t xml:space="preserve"> </w:t>
      </w:r>
      <w:r>
        <w:t>pre-apprenticeship</w:t>
      </w:r>
      <w:r w:rsidR="00245AB9">
        <w:t xml:space="preserve"> </w:t>
      </w:r>
      <w:r>
        <w:t>programs—such</w:t>
      </w:r>
      <w:r w:rsidR="00245AB9">
        <w:t xml:space="preserve"> </w:t>
      </w:r>
      <w:r>
        <w:t>as</w:t>
      </w:r>
      <w:r w:rsidR="00245AB9">
        <w:t xml:space="preserve"> </w:t>
      </w:r>
      <w:r>
        <w:t>Austin’s</w:t>
      </w:r>
      <w:r w:rsidR="00245AB9">
        <w:t xml:space="preserve"> </w:t>
      </w:r>
      <w:r>
        <w:t>MC3</w:t>
      </w:r>
      <w:r w:rsidR="00245AB9">
        <w:t xml:space="preserve"> </w:t>
      </w:r>
      <w:r>
        <w:t>building</w:t>
      </w:r>
      <w:r w:rsidR="00245AB9">
        <w:t xml:space="preserve"> </w:t>
      </w:r>
      <w:r>
        <w:t>trades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Houston’s</w:t>
      </w:r>
      <w:r w:rsidR="00245AB9">
        <w:t xml:space="preserve"> </w:t>
      </w:r>
      <w:r>
        <w:t>Trio</w:t>
      </w:r>
      <w:r w:rsidR="00245AB9">
        <w:t xml:space="preserve"> </w:t>
      </w:r>
      <w:r>
        <w:t>Electric</w:t>
      </w:r>
      <w:r w:rsidR="00245AB9">
        <w:t xml:space="preserve"> </w:t>
      </w:r>
      <w:r>
        <w:t>training</w:t>
      </w:r>
      <w:r w:rsidR="00245AB9">
        <w:t xml:space="preserve"> </w:t>
      </w:r>
      <w:r>
        <w:t>program—to</w:t>
      </w:r>
      <w:r w:rsidR="00245AB9">
        <w:t xml:space="preserve"> </w:t>
      </w:r>
      <w:r>
        <w:t>their</w:t>
      </w:r>
      <w:r w:rsidR="00245AB9">
        <w:t xml:space="preserve"> </w:t>
      </w:r>
      <w:r>
        <w:t>younger</w:t>
      </w:r>
      <w:r w:rsidR="00245AB9">
        <w:t xml:space="preserve"> </w:t>
      </w:r>
      <w:r>
        <w:t>community</w:t>
      </w:r>
      <w:r w:rsidR="00245AB9">
        <w:t xml:space="preserve"> </w:t>
      </w:r>
      <w:r>
        <w:t>not</w:t>
      </w:r>
      <w:r w:rsidR="00245AB9">
        <w:t xml:space="preserve"> </w:t>
      </w:r>
      <w:r>
        <w:t>only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step</w:t>
      </w:r>
      <w:r w:rsidR="00245AB9">
        <w:t xml:space="preserve"> </w:t>
      </w:r>
      <w:r>
        <w:t>toward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but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step</w:t>
      </w:r>
      <w:r w:rsidR="00245AB9">
        <w:t xml:space="preserve"> </w:t>
      </w:r>
      <w:r>
        <w:t>toward</w:t>
      </w:r>
      <w:r w:rsidR="00245AB9">
        <w:t xml:space="preserve"> </w:t>
      </w:r>
      <w:r>
        <w:t>financial</w:t>
      </w:r>
      <w:r w:rsidR="00245AB9">
        <w:t xml:space="preserve"> </w:t>
      </w:r>
      <w:r>
        <w:t>security.</w:t>
      </w:r>
    </w:p>
    <w:p w14:paraId="36CCABD1" w14:textId="538FDD0C" w:rsidR="00B56A43" w:rsidRDefault="00C525EA">
      <w:r>
        <w:t>The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</w:t>
      </w:r>
      <w:r w:rsidR="00245AB9">
        <w:t xml:space="preserve"> </w:t>
      </w:r>
      <w:r>
        <w:t>serves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by</w:t>
      </w:r>
      <w:r w:rsidR="00245AB9">
        <w:t xml:space="preserve"> </w:t>
      </w:r>
      <w:r>
        <w:t>training</w:t>
      </w:r>
      <w:r w:rsidR="00245AB9">
        <w:t xml:space="preserve"> </w:t>
      </w:r>
      <w:r>
        <w:t>workers</w:t>
      </w:r>
      <w:r w:rsidR="00245AB9">
        <w:t xml:space="preserve"> </w:t>
      </w:r>
      <w:r>
        <w:t>for</w:t>
      </w:r>
      <w:r w:rsidR="00245AB9">
        <w:t xml:space="preserve"> </w:t>
      </w:r>
      <w:r>
        <w:t>well-</w:t>
      </w:r>
      <w:r w:rsidR="00245AB9">
        <w:t xml:space="preserve"> </w:t>
      </w:r>
      <w:r>
        <w:t>paying</w:t>
      </w:r>
      <w:r w:rsidR="00245AB9">
        <w:t xml:space="preserve"> </w:t>
      </w:r>
      <w:r>
        <w:t>jobs</w:t>
      </w:r>
      <w:r w:rsidR="00245AB9">
        <w:t xml:space="preserve"> </w:t>
      </w:r>
      <w:r>
        <w:t>with</w:t>
      </w:r>
      <w:r w:rsidR="00245AB9">
        <w:t xml:space="preserve"> </w:t>
      </w:r>
      <w:r>
        <w:t>promising</w:t>
      </w:r>
      <w:r w:rsidR="00245AB9">
        <w:t xml:space="preserve"> </w:t>
      </w:r>
      <w:r>
        <w:t>futures.</w:t>
      </w:r>
      <w:r w:rsidR="00245AB9">
        <w:t xml:space="preserve"> </w:t>
      </w:r>
      <w:r>
        <w:t>Texas</w:t>
      </w:r>
      <w:r w:rsidR="00245AB9">
        <w:t xml:space="preserve"> </w:t>
      </w:r>
      <w:r>
        <w:t>law</w:t>
      </w:r>
      <w:r w:rsidR="00245AB9">
        <w:t xml:space="preserve"> </w:t>
      </w:r>
      <w:r>
        <w:t>and</w:t>
      </w:r>
      <w:r w:rsidR="00245AB9">
        <w:t xml:space="preserve"> </w:t>
      </w:r>
      <w:r>
        <w:t>rule</w:t>
      </w:r>
      <w:r w:rsidR="00245AB9">
        <w:t xml:space="preserve"> </w:t>
      </w:r>
      <w:r>
        <w:t>support</w:t>
      </w:r>
      <w:r w:rsidR="00245AB9">
        <w:t xml:space="preserve"> </w:t>
      </w:r>
      <w:r>
        <w:t>only</w:t>
      </w:r>
      <w:r w:rsidR="00245AB9">
        <w:t xml:space="preserve"> </w:t>
      </w:r>
      <w:r>
        <w:t>DOL-registered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programs,</w:t>
      </w:r>
      <w:r w:rsidR="00245AB9">
        <w:t xml:space="preserve"> </w:t>
      </w:r>
      <w:r>
        <w:t>which</w:t>
      </w:r>
      <w:r w:rsidR="00245AB9">
        <w:t xml:space="preserve"> </w:t>
      </w:r>
      <w:r>
        <w:t>pay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cost</w:t>
      </w:r>
      <w:r w:rsidR="00245AB9">
        <w:t xml:space="preserve"> </w:t>
      </w:r>
      <w:r>
        <w:t>of</w:t>
      </w:r>
      <w:r w:rsidR="00245AB9">
        <w:t xml:space="preserve"> </w:t>
      </w:r>
      <w:r>
        <w:t>job-related</w:t>
      </w:r>
      <w:r w:rsidR="00245AB9">
        <w:t xml:space="preserve"> </w:t>
      </w:r>
      <w:r>
        <w:t>classroom</w:t>
      </w:r>
      <w:r w:rsidR="00245AB9">
        <w:t xml:space="preserve"> </w:t>
      </w:r>
      <w:r>
        <w:t>instruction.</w:t>
      </w:r>
      <w:r w:rsidR="00245AB9">
        <w:t xml:space="preserve"> </w:t>
      </w:r>
      <w:r>
        <w:t>TWC</w:t>
      </w:r>
      <w:r w:rsidR="00245AB9">
        <w:t xml:space="preserve"> </w:t>
      </w:r>
      <w:r>
        <w:t>coordinates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program,</w:t>
      </w:r>
      <w:r w:rsidR="00245AB9">
        <w:t xml:space="preserve"> </w:t>
      </w:r>
      <w:r>
        <w:t>applying</w:t>
      </w:r>
      <w:r w:rsidR="00245AB9">
        <w:t xml:space="preserve"> </w:t>
      </w:r>
      <w:r>
        <w:t>approximately</w:t>
      </w:r>
      <w:r w:rsidR="00245AB9">
        <w:t xml:space="preserve"> </w:t>
      </w:r>
      <w:r>
        <w:t>$1.6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statewide-discretionary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supplement</w:t>
      </w:r>
      <w:r w:rsidR="00245AB9">
        <w:t xml:space="preserve"> </w:t>
      </w:r>
      <w:r>
        <w:t>state</w:t>
      </w:r>
      <w:r w:rsidR="00245AB9">
        <w:t xml:space="preserve"> </w:t>
      </w:r>
      <w:r>
        <w:t>general</w:t>
      </w:r>
      <w:r w:rsidR="00245AB9">
        <w:t xml:space="preserve"> </w:t>
      </w:r>
      <w:r>
        <w:t>revenue</w:t>
      </w:r>
      <w:r w:rsidR="00245AB9">
        <w:t xml:space="preserve"> </w:t>
      </w:r>
      <w:r>
        <w:t>appropriations.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has</w:t>
      </w:r>
      <w:r w:rsidR="00245AB9">
        <w:t xml:space="preserve"> </w:t>
      </w:r>
      <w:r>
        <w:t>authorized</w:t>
      </w:r>
      <w:r w:rsidR="00245AB9">
        <w:t xml:space="preserve"> </w:t>
      </w:r>
      <w:r>
        <w:t>approximately</w:t>
      </w:r>
      <w:r w:rsidR="00245AB9">
        <w:t xml:space="preserve"> </w:t>
      </w:r>
      <w:r>
        <w:t>$5.3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general</w:t>
      </w:r>
      <w:r w:rsidR="00245AB9">
        <w:t xml:space="preserve"> </w:t>
      </w:r>
      <w:r>
        <w:t>revenue</w:t>
      </w:r>
      <w:r w:rsidR="00245AB9">
        <w:t xml:space="preserve"> </w:t>
      </w:r>
      <w:r>
        <w:t>each</w:t>
      </w:r>
      <w:r w:rsidR="00245AB9">
        <w:t xml:space="preserve"> </w:t>
      </w:r>
      <w:r>
        <w:t>year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biennium.</w:t>
      </w:r>
      <w:r w:rsidR="00245AB9">
        <w:t xml:space="preserve"> </w:t>
      </w:r>
      <w:r>
        <w:t>In</w:t>
      </w:r>
      <w:r w:rsidR="00245AB9">
        <w:t xml:space="preserve"> </w:t>
      </w:r>
      <w:r>
        <w:t>FY’20,</w:t>
      </w:r>
      <w:r w:rsidR="00245AB9">
        <w:t xml:space="preserve"> </w:t>
      </w:r>
      <w:r>
        <w:t>6,810</w:t>
      </w:r>
      <w:r w:rsidR="00245AB9">
        <w:t xml:space="preserve"> </w:t>
      </w:r>
      <w:r>
        <w:t>apprentices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program,</w:t>
      </w:r>
      <w:r w:rsidR="00245AB9">
        <w:t xml:space="preserve"> </w:t>
      </w:r>
      <w:r>
        <w:t>trending</w:t>
      </w:r>
      <w:r w:rsidR="00245AB9">
        <w:t xml:space="preserve"> </w:t>
      </w:r>
      <w:r>
        <w:t>towards</w:t>
      </w:r>
      <w:r w:rsidR="00245AB9">
        <w:t xml:space="preserve"> </w:t>
      </w:r>
      <w:r>
        <w:t>the</w:t>
      </w:r>
      <w:r w:rsidR="00245AB9">
        <w:t xml:space="preserve"> </w:t>
      </w:r>
      <w:r>
        <w:t>Legislative</w:t>
      </w:r>
      <w:r w:rsidR="00245AB9">
        <w:t xml:space="preserve"> </w:t>
      </w:r>
      <w:r>
        <w:t>Budget</w:t>
      </w:r>
      <w:r w:rsidR="00245AB9">
        <w:t xml:space="preserve"> </w:t>
      </w:r>
      <w:r>
        <w:t>Board</w:t>
      </w:r>
      <w:r w:rsidR="00245AB9">
        <w:t xml:space="preserve"> </w:t>
      </w:r>
      <w:r>
        <w:t>(LBB)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</w:t>
      </w:r>
      <w:r w:rsidR="00245AB9">
        <w:t xml:space="preserve"> </w:t>
      </w:r>
      <w:r>
        <w:t>of</w:t>
      </w:r>
      <w:r w:rsidR="00245AB9">
        <w:t xml:space="preserve"> </w:t>
      </w:r>
      <w:r>
        <w:t>7,685.</w:t>
      </w:r>
    </w:p>
    <w:p w14:paraId="64E83C87" w14:textId="66521D71" w:rsidR="00B56A43" w:rsidRDefault="00C525EA">
      <w:r>
        <w:t>Beginning</w:t>
      </w:r>
      <w:r w:rsidR="00245AB9">
        <w:t xml:space="preserve"> </w:t>
      </w:r>
      <w:r>
        <w:t>in</w:t>
      </w:r>
      <w:r w:rsidR="00245AB9">
        <w:t xml:space="preserve"> </w:t>
      </w:r>
      <w:r>
        <w:t>FY’22</w:t>
      </w:r>
      <w:r w:rsidR="00245AB9">
        <w:t xml:space="preserve"> </w:t>
      </w:r>
      <w:r>
        <w:t>TWC’s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increased</w:t>
      </w:r>
      <w:r w:rsidR="00245AB9">
        <w:t xml:space="preserve"> </w:t>
      </w:r>
      <w:r>
        <w:t>from</w:t>
      </w:r>
      <w:r w:rsidR="00245AB9">
        <w:t xml:space="preserve"> </w:t>
      </w:r>
      <w:r>
        <w:t>7,685</w:t>
      </w:r>
      <w:r w:rsidR="00245AB9">
        <w:t xml:space="preserve"> </w:t>
      </w:r>
      <w:r>
        <w:t>to</w:t>
      </w:r>
      <w:r w:rsidR="00245AB9">
        <w:t xml:space="preserve"> </w:t>
      </w:r>
      <w:r>
        <w:t>10,135</w:t>
      </w:r>
      <w:r w:rsidR="00245AB9">
        <w:t xml:space="preserve"> </w:t>
      </w:r>
      <w:r>
        <w:t>individuals</w:t>
      </w:r>
      <w:r w:rsidR="00245AB9">
        <w:t xml:space="preserve"> </w:t>
      </w:r>
      <w:r>
        <w:t>served/trained</w:t>
      </w:r>
      <w:r w:rsidR="00245AB9">
        <w:t xml:space="preserve"> </w:t>
      </w:r>
      <w:r>
        <w:t>per</w:t>
      </w:r>
      <w:r w:rsidR="00245AB9">
        <w:t xml:space="preserve"> </w:t>
      </w:r>
      <w:r>
        <w:t>year</w:t>
      </w:r>
      <w:r w:rsidR="00245AB9">
        <w:t xml:space="preserve"> </w:t>
      </w:r>
      <w:r>
        <w:t>as</w:t>
      </w:r>
      <w:r w:rsidR="00245AB9">
        <w:t xml:space="preserve"> </w:t>
      </w:r>
      <w:r>
        <w:t>established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passage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General</w:t>
      </w:r>
      <w:r w:rsidR="00245AB9">
        <w:t xml:space="preserve"> </w:t>
      </w:r>
      <w:r>
        <w:t>Appropriations</w:t>
      </w:r>
      <w:r w:rsidR="00245AB9">
        <w:t xml:space="preserve"> </w:t>
      </w:r>
      <w:r>
        <w:t>Act</w:t>
      </w:r>
      <w:r w:rsidR="00245AB9">
        <w:t xml:space="preserve"> </w:t>
      </w:r>
      <w:r>
        <w:t>for</w:t>
      </w:r>
      <w:r w:rsidR="00245AB9">
        <w:t xml:space="preserve"> </w:t>
      </w:r>
      <w:r>
        <w:t>FY’22–’23</w:t>
      </w:r>
      <w:r w:rsidR="00245AB9">
        <w:t xml:space="preserve"> </w:t>
      </w:r>
      <w:r>
        <w:t>(Senate</w:t>
      </w:r>
      <w:r w:rsidR="00245AB9">
        <w:t xml:space="preserve"> </w:t>
      </w:r>
      <w:r>
        <w:t>Bill</w:t>
      </w:r>
      <w:r w:rsidR="00245AB9">
        <w:t xml:space="preserve"> </w:t>
      </w:r>
      <w:r>
        <w:t>1,</w:t>
      </w:r>
      <w:r w:rsidR="00245AB9">
        <w:t xml:space="preserve"> </w:t>
      </w:r>
      <w:r>
        <w:t>87th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(2021)).</w:t>
      </w:r>
      <w:r w:rsidR="00245AB9">
        <w:t xml:space="preserve"> </w:t>
      </w:r>
      <w:r>
        <w:t>The</w:t>
      </w:r>
      <w:r w:rsidR="00245AB9">
        <w:t xml:space="preserve"> </w:t>
      </w:r>
      <w:r>
        <w:t>bill</w:t>
      </w:r>
      <w:r w:rsidR="00245AB9">
        <w:t xml:space="preserve"> </w:t>
      </w:r>
      <w:r>
        <w:t>grants</w:t>
      </w:r>
      <w:r w:rsidR="00245AB9">
        <w:t xml:space="preserve"> </w:t>
      </w:r>
      <w:r>
        <w:t>an</w:t>
      </w:r>
      <w:r w:rsidR="00245AB9">
        <w:t xml:space="preserve"> </w:t>
      </w:r>
      <w:r>
        <w:t>additional</w:t>
      </w:r>
      <w:r w:rsidR="00245AB9">
        <w:t xml:space="preserve"> </w:t>
      </w:r>
      <w:r>
        <w:t>$6</w:t>
      </w:r>
      <w:r w:rsidR="00245AB9">
        <w:t xml:space="preserve"> </w:t>
      </w:r>
      <w:r>
        <w:t>million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FY’22</w:t>
      </w:r>
      <w:r w:rsidR="00245AB9">
        <w:t xml:space="preserve"> </w:t>
      </w:r>
      <w:r>
        <w:t>and</w:t>
      </w:r>
      <w:r w:rsidR="00245AB9">
        <w:t xml:space="preserve"> </w:t>
      </w:r>
      <w:r>
        <w:t>FY’23,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TWC</w:t>
      </w:r>
      <w:r w:rsidR="00245AB9">
        <w:t xml:space="preserve"> </w:t>
      </w:r>
      <w:r>
        <w:t>may</w:t>
      </w:r>
      <w:r w:rsidR="00245AB9">
        <w:t xml:space="preserve"> </w:t>
      </w:r>
      <w:r>
        <w:t>help</w:t>
      </w:r>
      <w:r w:rsidR="00245AB9">
        <w:t xml:space="preserve"> </w:t>
      </w:r>
      <w:r>
        <w:t>address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apprenticeship</w:t>
      </w:r>
      <w:r w:rsidR="00245AB9">
        <w:t xml:space="preserve"> </w:t>
      </w:r>
      <w:r>
        <w:t>opportunities</w:t>
      </w:r>
      <w:r w:rsidR="00245AB9">
        <w:t xml:space="preserve"> </w:t>
      </w:r>
      <w:r>
        <w:t>across</w:t>
      </w:r>
      <w:r w:rsidR="00245AB9">
        <w:t xml:space="preserve"> </w:t>
      </w:r>
      <w:r>
        <w:t>Texas.</w:t>
      </w:r>
    </w:p>
    <w:p w14:paraId="3C66EB73" w14:textId="2B47FAFA" w:rsidR="00B56A43" w:rsidRDefault="00C525EA">
      <w:pPr>
        <w:pStyle w:val="Heading5"/>
      </w:pPr>
      <w:bookmarkStart w:id="99" w:name="_Toc100"/>
      <w:r>
        <w:t>3.</w:t>
      </w:r>
      <w:r w:rsidR="00245AB9">
        <w:t xml:space="preserve"> </w:t>
      </w:r>
      <w:r>
        <w:t>Training</w:t>
      </w:r>
      <w:r w:rsidR="00245AB9">
        <w:t xml:space="preserve"> </w:t>
      </w:r>
      <w:r>
        <w:t>Provider</w:t>
      </w:r>
      <w:r w:rsidR="00245AB9">
        <w:t xml:space="preserve"> </w:t>
      </w:r>
      <w:r>
        <w:t>Eligibility</w:t>
      </w:r>
      <w:r w:rsidR="00245AB9">
        <w:t xml:space="preserve"> </w:t>
      </w:r>
      <w:r>
        <w:t>Procedure</w:t>
      </w:r>
      <w:bookmarkEnd w:id="99"/>
    </w:p>
    <w:p w14:paraId="53635D8A" w14:textId="4FE341EF" w:rsidR="00B56A43" w:rsidRDefault="00C525EA"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procedure,</w:t>
      </w:r>
      <w:r w:rsidR="00245AB9">
        <w:t xml:space="preserve"> </w:t>
      </w:r>
      <w:r>
        <w:t>eligibility</w:t>
      </w:r>
      <w:r w:rsidR="00245AB9">
        <w:t xml:space="preserve"> </w:t>
      </w:r>
      <w:r>
        <w:t>criteria,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requirements</w:t>
      </w:r>
      <w:r w:rsidR="00245AB9">
        <w:t xml:space="preserve">  </w:t>
      </w:r>
      <w:r>
        <w:t>for</w:t>
      </w:r>
      <w:r w:rsidR="00245AB9">
        <w:t xml:space="preserve"> </w:t>
      </w:r>
      <w:r>
        <w:t>determining</w:t>
      </w:r>
      <w:r w:rsidR="00245AB9">
        <w:t xml:space="preserve"> </w:t>
      </w:r>
      <w:r>
        <w:t>training</w:t>
      </w:r>
      <w:r w:rsidR="00245AB9">
        <w:t xml:space="preserve"> </w:t>
      </w:r>
      <w:r>
        <w:t>provider</w:t>
      </w:r>
      <w:r w:rsidR="00245AB9">
        <w:t xml:space="preserve"> </w:t>
      </w:r>
      <w:r>
        <w:t>initial</w:t>
      </w:r>
      <w:r w:rsidR="00245AB9">
        <w:t xml:space="preserve"> </w:t>
      </w:r>
      <w:r>
        <w:t>and</w:t>
      </w:r>
      <w:r w:rsidR="00245AB9">
        <w:t xml:space="preserve"> </w:t>
      </w:r>
      <w:r>
        <w:t>continued</w:t>
      </w:r>
      <w:r w:rsidR="00245AB9">
        <w:t xml:space="preserve"> </w:t>
      </w:r>
      <w:r>
        <w:t>eligibility,</w:t>
      </w:r>
      <w:r w:rsidR="00245AB9">
        <w:t xml:space="preserve"> </w:t>
      </w:r>
      <w:r>
        <w:t>including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(WIOA</w:t>
      </w:r>
      <w:r w:rsidR="00245AB9">
        <w:t xml:space="preserve"> </w:t>
      </w:r>
      <w:r>
        <w:t>Section</w:t>
      </w:r>
      <w:r w:rsidR="00245AB9">
        <w:t xml:space="preserve"> </w:t>
      </w:r>
      <w:r>
        <w:t>122).</w:t>
      </w:r>
    </w:p>
    <w:p w14:paraId="26084AE8" w14:textId="27593DA4" w:rsidR="00B56A43" w:rsidRDefault="00C525EA">
      <w:r>
        <w:t>The</w:t>
      </w:r>
      <w:r w:rsidR="00245AB9">
        <w:t xml:space="preserve"> </w:t>
      </w:r>
      <w:r>
        <w:t>application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largely</w:t>
      </w:r>
      <w:r w:rsidR="00245AB9">
        <w:t xml:space="preserve"> </w:t>
      </w:r>
      <w:r>
        <w:t>remains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as</w:t>
      </w:r>
      <w:r w:rsidR="00245AB9">
        <w:t xml:space="preserve"> </w:t>
      </w:r>
      <w:r>
        <w:t>that</w:t>
      </w:r>
      <w:r w:rsidR="00245AB9">
        <w:t xml:space="preserve"> </w:t>
      </w:r>
      <w:r>
        <w:t>of</w:t>
      </w:r>
      <w:r w:rsidR="00245AB9">
        <w:t xml:space="preserve"> </w:t>
      </w:r>
      <w:r>
        <w:t>WIA;</w:t>
      </w:r>
      <w:r w:rsidR="00245AB9">
        <w:t xml:space="preserve"> </w:t>
      </w:r>
      <w:r>
        <w:t>however,</w:t>
      </w:r>
      <w:r w:rsidR="00245AB9">
        <w:t xml:space="preserve"> </w:t>
      </w:r>
      <w:r>
        <w:t>WIOA</w:t>
      </w:r>
      <w:r w:rsidR="00245AB9">
        <w:t xml:space="preserve"> </w:t>
      </w:r>
      <w:r>
        <w:t>established</w:t>
      </w:r>
      <w:r w:rsidR="00245AB9">
        <w:t xml:space="preserve"> </w:t>
      </w:r>
      <w:r>
        <w:t>additional</w:t>
      </w:r>
      <w:r w:rsidR="00245AB9">
        <w:t xml:space="preserve"> </w:t>
      </w:r>
      <w:r>
        <w:t>requirements,</w:t>
      </w:r>
      <w:r w:rsidR="00245AB9">
        <w:t xml:space="preserve"> </w:t>
      </w:r>
      <w:r>
        <w:t>specifically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more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criteria</w:t>
      </w:r>
      <w:r w:rsidR="00245AB9">
        <w:t xml:space="preserve"> </w:t>
      </w:r>
      <w:r>
        <w:t>for</w:t>
      </w:r>
      <w:r w:rsidR="00245AB9">
        <w:t xml:space="preserve"> </w:t>
      </w:r>
      <w:r>
        <w:t>initial</w:t>
      </w:r>
      <w:r w:rsidR="00245AB9">
        <w:t xml:space="preserve"> </w:t>
      </w:r>
      <w:r>
        <w:t>and</w:t>
      </w:r>
      <w:r w:rsidR="00245AB9">
        <w:t xml:space="preserve"> </w:t>
      </w:r>
      <w:r>
        <w:t>continued</w:t>
      </w:r>
      <w:r w:rsidR="00245AB9">
        <w:t xml:space="preserve"> </w:t>
      </w:r>
      <w:r>
        <w:t>eligibility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funds.</w:t>
      </w:r>
      <w:r w:rsidR="00245AB9">
        <w:t xml:space="preserve"> </w:t>
      </w:r>
      <w:r>
        <w:t>These</w:t>
      </w:r>
      <w:r w:rsidR="00245AB9">
        <w:t xml:space="preserve"> </w:t>
      </w:r>
      <w:r>
        <w:t>requirements</w:t>
      </w:r>
      <w:r w:rsidR="00245AB9">
        <w:t xml:space="preserve"> </w:t>
      </w:r>
      <w:r>
        <w:t>ensure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customer-informed</w:t>
      </w:r>
      <w:r w:rsidR="00245AB9">
        <w:t xml:space="preserve"> </w:t>
      </w:r>
      <w:r>
        <w:t>choice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available</w:t>
      </w:r>
      <w:r w:rsidR="00245AB9">
        <w:t xml:space="preserve"> </w:t>
      </w:r>
      <w:r>
        <w:t>programs.</w:t>
      </w:r>
    </w:p>
    <w:p w14:paraId="272E5C9B" w14:textId="5401551D" w:rsidR="00B56A43" w:rsidRDefault="00C525EA"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solicit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applications</w:t>
      </w:r>
      <w:r w:rsidR="00245AB9">
        <w:t xml:space="preserve"> </w:t>
      </w:r>
      <w:r>
        <w:t>for</w:t>
      </w:r>
      <w:r w:rsidR="00245AB9">
        <w:t xml:space="preserve"> </w:t>
      </w:r>
      <w:r>
        <w:t>eligibility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WIOA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programs.</w:t>
      </w:r>
      <w:r w:rsidR="00245AB9">
        <w:t xml:space="preserve"> </w:t>
      </w:r>
      <w:r>
        <w:t>Programs</w:t>
      </w:r>
      <w:r w:rsidR="00245AB9">
        <w:t xml:space="preserve"> </w:t>
      </w:r>
      <w:r>
        <w:t>must</w:t>
      </w:r>
      <w:r w:rsidR="00245AB9">
        <w:t xml:space="preserve"> </w:t>
      </w:r>
      <w:r>
        <w:t>support</w:t>
      </w:r>
      <w:r w:rsidR="00245AB9">
        <w:t xml:space="preserve"> </w:t>
      </w:r>
      <w:r>
        <w:t>statewide</w:t>
      </w:r>
      <w:r w:rsidR="00245AB9">
        <w:t xml:space="preserve"> </w:t>
      </w:r>
      <w:r>
        <w:t>targeted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recognized</w:t>
      </w:r>
      <w:r w:rsidR="00245AB9">
        <w:t xml:space="preserve"> </w:t>
      </w:r>
      <w:r>
        <w:t>credential,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gain,</w:t>
      </w:r>
      <w:r w:rsidR="00245AB9">
        <w:t xml:space="preserve"> </w:t>
      </w:r>
      <w:r>
        <w:t>or</w:t>
      </w:r>
      <w:r w:rsidR="00245AB9">
        <w:t xml:space="preserve"> </w:t>
      </w:r>
      <w:r>
        <w:t>employment.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solicit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sponsors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annually</w:t>
      </w:r>
      <w:r w:rsidR="00245AB9">
        <w:t xml:space="preserve"> </w:t>
      </w:r>
      <w:r>
        <w:t>for</w:t>
      </w:r>
      <w:r w:rsidR="00245AB9">
        <w:t xml:space="preserve"> </w:t>
      </w:r>
      <w:r>
        <w:t>inclusion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ETPL.</w:t>
      </w:r>
      <w:r w:rsidR="00245AB9">
        <w:t xml:space="preserve"> </w:t>
      </w:r>
      <w:r>
        <w:t>This</w:t>
      </w:r>
      <w:r w:rsidR="00245AB9">
        <w:t xml:space="preserve"> </w:t>
      </w:r>
      <w:r>
        <w:t>solicitation</w:t>
      </w:r>
      <w:r w:rsidR="00245AB9">
        <w:t xml:space="preserve"> </w:t>
      </w:r>
      <w:r>
        <w:t>serves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</w:t>
      </w:r>
      <w:r w:rsidR="00245AB9">
        <w:t xml:space="preserve"> </w:t>
      </w:r>
      <w:r>
        <w:t>continuation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robust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areas,</w:t>
      </w:r>
      <w:r w:rsidR="00245AB9">
        <w:t xml:space="preserve"> </w:t>
      </w:r>
      <w:r>
        <w:t>including</w:t>
      </w:r>
      <w:r w:rsidR="00245AB9">
        <w:t xml:space="preserve"> </w:t>
      </w:r>
      <w:r>
        <w:t>distance-learning</w:t>
      </w:r>
      <w:r w:rsidR="00245AB9">
        <w:t xml:space="preserve"> </w:t>
      </w:r>
      <w:r>
        <w:t>options.</w:t>
      </w:r>
    </w:p>
    <w:p w14:paraId="38A3743C" w14:textId="13AEA3E0" w:rsidR="00B56A43" w:rsidRDefault="00C525EA">
      <w:r>
        <w:t>Starting</w:t>
      </w:r>
      <w:r w:rsidR="00245AB9">
        <w:t xml:space="preserve"> </w:t>
      </w:r>
      <w:r>
        <w:t>January</w:t>
      </w:r>
      <w:r w:rsidR="00245AB9">
        <w:t xml:space="preserve"> </w:t>
      </w:r>
      <w:r>
        <w:t>1,</w:t>
      </w:r>
      <w:r w:rsidR="00245AB9">
        <w:t xml:space="preserve"> </w:t>
      </w:r>
      <w:r>
        <w:t>2016,</w:t>
      </w:r>
      <w:r w:rsidR="00245AB9">
        <w:t xml:space="preserve"> </w:t>
      </w:r>
      <w:r>
        <w:t>all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criteria</w:t>
      </w:r>
      <w:r w:rsidR="00245AB9">
        <w:t xml:space="preserve"> </w:t>
      </w:r>
      <w:r>
        <w:t>as</w:t>
      </w:r>
      <w:r w:rsidR="00245AB9">
        <w:t xml:space="preserve"> </w:t>
      </w:r>
      <w:r>
        <w:t>established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§122(d)</w:t>
      </w:r>
      <w:r w:rsidR="00245AB9">
        <w:t xml:space="preserve"> </w:t>
      </w:r>
      <w:r>
        <w:t>through</w:t>
      </w:r>
      <w:r w:rsidR="00245AB9">
        <w:t xml:space="preserve"> </w:t>
      </w:r>
      <w:r>
        <w:t>(g).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use</w:t>
      </w:r>
      <w:r w:rsidR="00245AB9">
        <w:t xml:space="preserve"> </w:t>
      </w:r>
      <w:r>
        <w:t>TWC’s</w:t>
      </w:r>
      <w:r w:rsidR="00245AB9">
        <w:t xml:space="preserve"> </w:t>
      </w:r>
      <w:r>
        <w:t>Eligible</w:t>
      </w:r>
      <w:r w:rsidR="00245AB9">
        <w:t xml:space="preserve"> </w:t>
      </w:r>
      <w:r>
        <w:t>Training</w:t>
      </w:r>
      <w:r w:rsidR="00245AB9">
        <w:t xml:space="preserve"> </w:t>
      </w:r>
      <w:r>
        <w:t>Provider</w:t>
      </w:r>
      <w:r w:rsidR="00245AB9">
        <w:t xml:space="preserve"> </w:t>
      </w:r>
      <w:r>
        <w:t>System</w:t>
      </w:r>
      <w:r w:rsidR="00245AB9">
        <w:t xml:space="preserve"> </w:t>
      </w:r>
      <w:r>
        <w:t>(ETPS)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all</w:t>
      </w:r>
      <w:r w:rsidR="00245AB9">
        <w:t xml:space="preserve"> </w:t>
      </w:r>
      <w:r>
        <w:t>required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initial</w:t>
      </w:r>
      <w:r w:rsidR="00245AB9">
        <w:t xml:space="preserve"> </w:t>
      </w:r>
      <w:r>
        <w:t>eligibility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program</w:t>
      </w:r>
      <w:r w:rsidR="00245AB9">
        <w:t xml:space="preserve"> </w:t>
      </w:r>
      <w:r>
        <w:t>of</w:t>
      </w:r>
      <w:r w:rsidR="00245AB9">
        <w:t xml:space="preserve"> </w:t>
      </w:r>
      <w:r>
        <w:t>study</w:t>
      </w:r>
      <w:r w:rsidR="00245AB9">
        <w:t xml:space="preserve"> </w:t>
      </w:r>
      <w:r>
        <w:t>directly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Boards.</w:t>
      </w:r>
      <w:r w:rsidR="00245AB9">
        <w:t xml:space="preserve"> </w:t>
      </w:r>
      <w:r>
        <w:t>ETPS</w:t>
      </w:r>
      <w:r w:rsidR="00245AB9">
        <w:t xml:space="preserve"> </w:t>
      </w:r>
      <w:r>
        <w:t>doubles</w:t>
      </w:r>
      <w:r w:rsidR="00245AB9">
        <w:t xml:space="preserve"> </w:t>
      </w:r>
      <w:r>
        <w:t>as</w:t>
      </w:r>
      <w:r w:rsidR="00245AB9">
        <w:t xml:space="preserve"> </w:t>
      </w:r>
      <w:r>
        <w:t>TWC’s</w:t>
      </w:r>
      <w:r w:rsidR="00245AB9">
        <w:t xml:space="preserve"> </w:t>
      </w:r>
      <w:r>
        <w:t>program</w:t>
      </w:r>
      <w:r w:rsidR="00245AB9">
        <w:t xml:space="preserve"> </w:t>
      </w:r>
      <w:r>
        <w:t>certification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Eligible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List</w:t>
      </w:r>
      <w:r w:rsidR="00245AB9">
        <w:t xml:space="preserve"> </w:t>
      </w:r>
      <w:r>
        <w:t>(ETPL),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§122</w:t>
      </w:r>
      <w:r w:rsidR="00245AB9">
        <w:t xml:space="preserve"> </w:t>
      </w:r>
      <w:r>
        <w:t>(a)(3).</w:t>
      </w:r>
      <w:r w:rsidR="00245AB9">
        <w:t xml:space="preserve"> </w:t>
      </w:r>
      <w:r>
        <w:t>Boards</w:t>
      </w:r>
      <w:r w:rsidR="00245AB9">
        <w:t xml:space="preserve"> </w:t>
      </w:r>
      <w:r>
        <w:t>then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certify</w:t>
      </w:r>
      <w:r w:rsidR="00245AB9">
        <w:t xml:space="preserve"> </w:t>
      </w:r>
      <w:r>
        <w:t>the</w:t>
      </w:r>
      <w:r w:rsidR="00245AB9">
        <w:t xml:space="preserve"> </w:t>
      </w:r>
      <w:r>
        <w:t>provider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if</w:t>
      </w:r>
      <w:r w:rsidR="00245AB9">
        <w:t xml:space="preserve"> </w:t>
      </w:r>
      <w:r>
        <w:t>minimum</w:t>
      </w:r>
      <w:r w:rsidR="00245AB9">
        <w:t xml:space="preserve"> </w:t>
      </w:r>
      <w:r>
        <w:t>requirements</w:t>
      </w:r>
      <w:r w:rsidR="00245AB9">
        <w:t xml:space="preserve"> </w:t>
      </w:r>
      <w:r>
        <w:t>are</w:t>
      </w:r>
      <w:r w:rsidR="00245AB9">
        <w:t xml:space="preserve"> </w:t>
      </w:r>
      <w:r>
        <w:t>met,</w:t>
      </w:r>
      <w:r w:rsidR="00245AB9">
        <w:t xml:space="preserve"> </w:t>
      </w:r>
      <w:r>
        <w:t>as</w:t>
      </w:r>
      <w:r w:rsidR="00245AB9">
        <w:t xml:space="preserve"> </w:t>
      </w:r>
      <w:r>
        <w:t>established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or</w:t>
      </w:r>
      <w:r w:rsidR="00245AB9">
        <w:t xml:space="preserve"> </w:t>
      </w:r>
      <w:r>
        <w:t>higher</w:t>
      </w:r>
      <w:r w:rsidR="00245AB9">
        <w:t xml:space="preserve"> </w:t>
      </w:r>
      <w:r>
        <w:t>standards</w:t>
      </w:r>
      <w:r w:rsidR="00245AB9">
        <w:t xml:space="preserve"> </w:t>
      </w:r>
      <w:r>
        <w:t>as</w:t>
      </w:r>
      <w:r w:rsidR="00245AB9">
        <w:t xml:space="preserve"> </w:t>
      </w:r>
      <w:r>
        <w:t>determined</w:t>
      </w:r>
      <w:r w:rsidR="00245AB9">
        <w:t xml:space="preserve"> </w:t>
      </w:r>
      <w:r>
        <w:t>by</w:t>
      </w:r>
      <w:r w:rsidR="00245AB9">
        <w:t xml:space="preserve"> </w:t>
      </w:r>
      <w:r>
        <w:t>Board</w:t>
      </w:r>
      <w:r w:rsidR="00245AB9">
        <w:t xml:space="preserve"> </w:t>
      </w:r>
      <w:r>
        <w:t>policy.</w:t>
      </w:r>
      <w:r w:rsidR="00245AB9">
        <w:t xml:space="preserve"> </w:t>
      </w:r>
      <w:r>
        <w:t>Following</w:t>
      </w:r>
      <w:r w:rsidR="00245AB9">
        <w:t xml:space="preserve"> </w:t>
      </w:r>
      <w:r>
        <w:t>local</w:t>
      </w:r>
      <w:r w:rsidR="00245AB9">
        <w:t xml:space="preserve"> </w:t>
      </w:r>
      <w:r>
        <w:t>approval,</w:t>
      </w:r>
      <w:r w:rsidR="00245AB9">
        <w:t xml:space="preserve"> </w:t>
      </w:r>
      <w:r>
        <w:t>Boards</w:t>
      </w:r>
      <w:r w:rsidR="00245AB9">
        <w:t xml:space="preserve"> </w:t>
      </w:r>
      <w:r>
        <w:t>submit</w:t>
      </w:r>
      <w:r w:rsidR="00245AB9">
        <w:t xml:space="preserve"> </w:t>
      </w:r>
      <w:r>
        <w:t>training</w:t>
      </w:r>
      <w:r w:rsidR="00245AB9">
        <w:t xml:space="preserve"> </w:t>
      </w:r>
      <w:r>
        <w:t>provider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for</w:t>
      </w:r>
      <w:r w:rsidR="00245AB9">
        <w:t xml:space="preserve"> </w:t>
      </w:r>
      <w:r>
        <w:t>final</w:t>
      </w:r>
      <w:r w:rsidR="00245AB9">
        <w:t xml:space="preserve"> </w:t>
      </w:r>
      <w:r>
        <w:t>review</w:t>
      </w:r>
      <w:r w:rsidR="00245AB9">
        <w:t xml:space="preserve"> </w:t>
      </w:r>
      <w:r>
        <w:t>before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ETPL.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</w:t>
      </w:r>
      <w:r w:rsidR="00245AB9">
        <w:t xml:space="preserve"> </w:t>
      </w:r>
      <w:r>
        <w:t>is</w:t>
      </w:r>
      <w:r w:rsidR="00245AB9">
        <w:t xml:space="preserve"> </w:t>
      </w:r>
      <w:r>
        <w:t>published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website.</w:t>
      </w:r>
      <w:r w:rsidR="00245AB9">
        <w:t xml:space="preserve"> </w:t>
      </w:r>
      <w:r>
        <w:t>Eligible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student-level</w:t>
      </w:r>
      <w:r w:rsidR="00245AB9">
        <w:t xml:space="preserve"> </w:t>
      </w:r>
      <w:r>
        <w:t>data</w:t>
      </w:r>
      <w:r w:rsidR="00245AB9">
        <w:t xml:space="preserve"> </w:t>
      </w:r>
      <w:r>
        <w:t>directly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annually,</w:t>
      </w:r>
      <w:r w:rsidR="00245AB9">
        <w:t xml:space="preserve"> </w:t>
      </w:r>
      <w:r>
        <w:t>in</w:t>
      </w:r>
      <w:r w:rsidR="00245AB9">
        <w:t xml:space="preserve"> </w:t>
      </w:r>
      <w:r>
        <w:t>July.</w:t>
      </w:r>
      <w:r w:rsidR="00245AB9">
        <w:t xml:space="preserve"> </w:t>
      </w:r>
      <w:r>
        <w:t>Continued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determinations</w:t>
      </w:r>
      <w:r w:rsidR="00245AB9">
        <w:t xml:space="preserve"> </w:t>
      </w:r>
      <w:r>
        <w:t>take</w:t>
      </w:r>
      <w:r w:rsidR="00245AB9">
        <w:t xml:space="preserve"> </w:t>
      </w:r>
      <w:r>
        <w:t>place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biennial</w:t>
      </w:r>
      <w:r w:rsidR="00245AB9">
        <w:t xml:space="preserve"> </w:t>
      </w:r>
      <w:r>
        <w:t>basis.</w:t>
      </w:r>
    </w:p>
    <w:p w14:paraId="71AEF809" w14:textId="082A8B32" w:rsidR="00B56A43" w:rsidRDefault="00C525EA">
      <w:r>
        <w:rPr>
          <w:i/>
          <w:iCs/>
        </w:rPr>
        <w:t>Initial</w:t>
      </w:r>
      <w:r w:rsidR="00245AB9">
        <w:rPr>
          <w:i/>
          <w:iCs/>
        </w:rPr>
        <w:t xml:space="preserve"> </w:t>
      </w:r>
      <w:r>
        <w:rPr>
          <w:i/>
          <w:iCs/>
        </w:rPr>
        <w:t>Eligibility</w:t>
      </w:r>
      <w:r w:rsidR="00245AB9">
        <w:rPr>
          <w:i/>
          <w:iCs/>
        </w:rPr>
        <w:t xml:space="preserve"> </w:t>
      </w:r>
      <w:r>
        <w:rPr>
          <w:i/>
          <w:iCs/>
        </w:rPr>
        <w:t>Criteria</w:t>
      </w:r>
    </w:p>
    <w:p w14:paraId="606E7418" w14:textId="4568ECFF" w:rsidR="00B56A43" w:rsidRDefault="00C525EA"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inclusion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ETPL,</w:t>
      </w:r>
      <w:r w:rsidR="00245AB9">
        <w:t xml:space="preserve"> </w:t>
      </w:r>
      <w:r>
        <w:t>except</w:t>
      </w:r>
      <w:r w:rsidR="00245AB9">
        <w:t xml:space="preserve"> </w:t>
      </w:r>
      <w:r>
        <w:t>for</w:t>
      </w:r>
      <w:r w:rsidR="00245AB9">
        <w:t xml:space="preserve"> </w:t>
      </w:r>
      <w:r>
        <w:t>RAPs,</w:t>
      </w:r>
      <w:r w:rsidR="00245AB9">
        <w:t xml:space="preserve"> </w:t>
      </w:r>
      <w:r>
        <w:t>a</w:t>
      </w:r>
      <w:r w:rsidR="00245AB9">
        <w:t xml:space="preserve"> </w:t>
      </w:r>
      <w:r>
        <w:t>training</w:t>
      </w:r>
      <w:r w:rsidR="00245AB9">
        <w:t xml:space="preserve"> </w:t>
      </w:r>
      <w:r>
        <w:t>provider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general</w:t>
      </w:r>
      <w:r w:rsidR="00245AB9">
        <w:t xml:space="preserve"> </w:t>
      </w:r>
      <w:r>
        <w:t>information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ETPS</w:t>
      </w:r>
      <w:r w:rsidR="00245AB9">
        <w:t xml:space="preserve"> </w:t>
      </w:r>
      <w:r>
        <w:t>to</w:t>
      </w:r>
      <w:r w:rsidR="00245AB9">
        <w:t xml:space="preserve"> </w:t>
      </w:r>
      <w:r>
        <w:t>its</w:t>
      </w:r>
      <w:r w:rsidR="00245AB9">
        <w:t xml:space="preserve"> </w:t>
      </w:r>
      <w:r>
        <w:t>local</w:t>
      </w:r>
      <w:r w:rsidR="00245AB9">
        <w:t xml:space="preserve"> </w:t>
      </w:r>
      <w:r>
        <w:t>Board,</w:t>
      </w:r>
      <w:r w:rsidR="00245AB9">
        <w:t xml:space="preserve"> </w:t>
      </w:r>
      <w:r>
        <w:t>determined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campus</w:t>
      </w:r>
      <w:r w:rsidR="00245AB9">
        <w:t xml:space="preserve"> </w:t>
      </w:r>
      <w:r>
        <w:t>location.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general</w:t>
      </w:r>
      <w:r w:rsidR="00245AB9">
        <w:t xml:space="preserve"> </w:t>
      </w:r>
      <w:r>
        <w:t>information</w:t>
      </w:r>
      <w:r w:rsidR="00245AB9">
        <w:t xml:space="preserve"> </w:t>
      </w:r>
      <w:r>
        <w:t>includes:</w:t>
      </w:r>
    </w:p>
    <w:p w14:paraId="08689C42" w14:textId="06BFFC5D" w:rsidR="00B56A43" w:rsidRDefault="00C525EA">
      <w:pPr>
        <w:numPr>
          <w:ilvl w:val="0"/>
          <w:numId w:val="133"/>
        </w:numPr>
      </w:pPr>
      <w:r>
        <w:t>data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ETA-9171;</w:t>
      </w:r>
    </w:p>
    <w:p w14:paraId="303F33CB" w14:textId="080AC5B4" w:rsidR="00B56A43" w:rsidRDefault="00C525EA">
      <w:pPr>
        <w:numPr>
          <w:ilvl w:val="0"/>
          <w:numId w:val="133"/>
        </w:numPr>
      </w:pPr>
      <w:r>
        <w:t>contact</w:t>
      </w:r>
      <w:r w:rsidR="00245AB9">
        <w:t xml:space="preserve"> </w:t>
      </w:r>
      <w:r>
        <w:t>information;</w:t>
      </w:r>
      <w:r w:rsidR="00245AB9">
        <w:t xml:space="preserve"> </w:t>
      </w:r>
      <w:r>
        <w:t>and</w:t>
      </w:r>
    </w:p>
    <w:p w14:paraId="03B2C5D8" w14:textId="56657907" w:rsidR="00B56A43" w:rsidRDefault="00C525EA">
      <w:pPr>
        <w:numPr>
          <w:ilvl w:val="0"/>
          <w:numId w:val="133"/>
        </w:numPr>
      </w:pPr>
      <w:r>
        <w:t>other</w:t>
      </w:r>
      <w:r w:rsidR="00245AB9">
        <w:t xml:space="preserve"> </w:t>
      </w:r>
      <w:r>
        <w:t>information</w:t>
      </w:r>
      <w:r w:rsidR="00245AB9">
        <w:t xml:space="preserve"> </w:t>
      </w:r>
      <w:r>
        <w:t>useful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>
        <w:tab/>
      </w:r>
    </w:p>
    <w:p w14:paraId="7C5CB3CD" w14:textId="29C77194" w:rsidR="00B56A43" w:rsidRDefault="00C525EA">
      <w:pPr>
        <w:numPr>
          <w:ilvl w:val="1"/>
          <w:numId w:val="133"/>
        </w:numPr>
      </w:pP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offered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provider;</w:t>
      </w:r>
    </w:p>
    <w:p w14:paraId="0B6AB27E" w14:textId="2E8FCEF2" w:rsidR="00B56A43" w:rsidRDefault="00C525EA">
      <w:pPr>
        <w:numPr>
          <w:ilvl w:val="1"/>
          <w:numId w:val="133"/>
        </w:numPr>
      </w:pPr>
      <w:r>
        <w:t>presence</w:t>
      </w:r>
      <w:r w:rsidR="00245AB9">
        <w:t xml:space="preserve"> </w:t>
      </w:r>
      <w:r>
        <w:t>of</w:t>
      </w:r>
      <w:r w:rsidR="00245AB9">
        <w:t xml:space="preserve"> </w:t>
      </w:r>
      <w:r>
        <w:t>onsite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for</w:t>
      </w:r>
      <w:r w:rsidR="00245AB9">
        <w:t xml:space="preserve"> </w:t>
      </w:r>
      <w:r>
        <w:t>campus(es);</w:t>
      </w:r>
    </w:p>
    <w:p w14:paraId="174E385C" w14:textId="06D1F652" w:rsidR="00B56A43" w:rsidRDefault="00C525EA">
      <w:pPr>
        <w:numPr>
          <w:ilvl w:val="1"/>
          <w:numId w:val="133"/>
        </w:numPr>
      </w:pPr>
      <w:r>
        <w:t>alternate</w:t>
      </w:r>
      <w:r w:rsidR="00245AB9">
        <w:t xml:space="preserve"> </w:t>
      </w:r>
      <w:r>
        <w:t>hours</w:t>
      </w:r>
      <w:r w:rsidR="00245AB9">
        <w:t xml:space="preserve"> </w:t>
      </w:r>
      <w:r>
        <w:t>for</w:t>
      </w:r>
      <w:r w:rsidR="00245AB9">
        <w:t xml:space="preserve"> </w:t>
      </w:r>
      <w:r>
        <w:t>trainings;</w:t>
      </w:r>
      <w:r w:rsidR="00245AB9">
        <w:t xml:space="preserve"> </w:t>
      </w:r>
      <w:r>
        <w:t>and</w:t>
      </w:r>
    </w:p>
    <w:p w14:paraId="2ED4D7D2" w14:textId="10481058" w:rsidR="00B56A43" w:rsidRDefault="00C525EA">
      <w:pPr>
        <w:numPr>
          <w:ilvl w:val="1"/>
          <w:numId w:val="133"/>
        </w:numPr>
      </w:pPr>
      <w:r>
        <w:t>campus</w:t>
      </w:r>
      <w:r w:rsidR="00245AB9">
        <w:t xml:space="preserve"> </w:t>
      </w:r>
      <w:r>
        <w:t>accessibility.</w:t>
      </w:r>
    </w:p>
    <w:p w14:paraId="45EBBC43" w14:textId="77777777" w:rsidR="006F01B7" w:rsidRDefault="006F01B7"/>
    <w:p w14:paraId="3668682F" w14:textId="32E7D177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general</w:t>
      </w:r>
      <w:r w:rsidR="00245AB9">
        <w:t xml:space="preserve"> </w:t>
      </w:r>
      <w:r>
        <w:t>information,</w:t>
      </w:r>
      <w:r w:rsidR="00245AB9">
        <w:t xml:space="preserve"> </w:t>
      </w:r>
      <w:r>
        <w:t>a</w:t>
      </w:r>
      <w:r w:rsidR="00245AB9">
        <w:t xml:space="preserve"> </w:t>
      </w:r>
      <w:r>
        <w:t>provider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evidence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program’s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business.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must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each</w:t>
      </w:r>
      <w:r w:rsidR="00245AB9">
        <w:t xml:space="preserve"> </w:t>
      </w:r>
      <w:r>
        <w:t>program</w:t>
      </w:r>
      <w:r w:rsidR="00245AB9">
        <w:t xml:space="preserve"> </w:t>
      </w:r>
      <w:r>
        <w:t>aligns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in-demand</w:t>
      </w:r>
      <w:r w:rsidR="00245AB9">
        <w:t xml:space="preserve"> </w:t>
      </w:r>
      <w:r>
        <w:t>or</w:t>
      </w:r>
      <w:r w:rsidR="00245AB9">
        <w:t xml:space="preserve"> </w:t>
      </w:r>
      <w:r>
        <w:t>targeted</w:t>
      </w:r>
      <w:r w:rsidR="00245AB9">
        <w:t xml:space="preserve"> </w:t>
      </w:r>
      <w:r>
        <w:t>occupation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appropriately</w:t>
      </w:r>
      <w:r w:rsidR="00245AB9">
        <w:t xml:space="preserve"> </w:t>
      </w:r>
      <w:r>
        <w:t>licensed</w:t>
      </w:r>
      <w:r w:rsidR="00245AB9">
        <w:t xml:space="preserve"> </w:t>
      </w:r>
      <w:r>
        <w:t>or</w:t>
      </w:r>
      <w:r w:rsidR="00245AB9">
        <w:t xml:space="preserve"> </w:t>
      </w:r>
      <w:r>
        <w:t>exempt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Code.</w:t>
      </w:r>
    </w:p>
    <w:p w14:paraId="5E71A532" w14:textId="309DB1BE" w:rsidR="00B56A43" w:rsidRDefault="00C525EA">
      <w:r>
        <w:t>Following</w:t>
      </w:r>
      <w:r w:rsidR="00245AB9">
        <w:t xml:space="preserve"> </w:t>
      </w:r>
      <w:r>
        <w:t>Board</w:t>
      </w:r>
      <w:r w:rsidR="00245AB9">
        <w:t xml:space="preserve"> </w:t>
      </w:r>
      <w:r>
        <w:t>review,</w:t>
      </w:r>
      <w:r w:rsidR="00245AB9">
        <w:t xml:space="preserve"> </w:t>
      </w:r>
      <w:r>
        <w:t>providers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student-level</w:t>
      </w:r>
      <w:r w:rsidR="00245AB9">
        <w:t xml:space="preserve"> </w:t>
      </w:r>
      <w:r>
        <w:t>information,</w:t>
      </w:r>
      <w:r w:rsidR="00245AB9">
        <w:t xml:space="preserve"> </w:t>
      </w:r>
      <w:r>
        <w:t>including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numbers</w:t>
      </w:r>
      <w:r w:rsidR="00245AB9">
        <w:t xml:space="preserve"> </w:t>
      </w:r>
      <w:r>
        <w:t>(SSNs)</w:t>
      </w:r>
      <w:r w:rsidR="00245AB9">
        <w:t xml:space="preserve"> </w:t>
      </w:r>
      <w:r>
        <w:t>and</w:t>
      </w:r>
      <w:r w:rsidR="00245AB9">
        <w:t xml:space="preserve"> </w:t>
      </w:r>
      <w:r>
        <w:t>credential</w:t>
      </w:r>
      <w:r w:rsidR="00245AB9">
        <w:t xml:space="preserve"> </w:t>
      </w:r>
      <w:r>
        <w:t>outcomes</w:t>
      </w:r>
      <w:r w:rsidR="00245AB9">
        <w:t xml:space="preserve"> </w:t>
      </w:r>
      <w:r>
        <w:t>where</w:t>
      </w:r>
      <w:r w:rsidR="00245AB9">
        <w:t xml:space="preserve"> </w:t>
      </w:r>
      <w:r>
        <w:t>applicable,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students</w:t>
      </w:r>
      <w:r w:rsidR="00245AB9">
        <w:t xml:space="preserve"> </w:t>
      </w:r>
      <w:r>
        <w:t>connected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trainings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recently</w:t>
      </w:r>
      <w:r w:rsidR="00245AB9">
        <w:t xml:space="preserve"> </w:t>
      </w:r>
      <w:r>
        <w:t>reported</w:t>
      </w:r>
      <w:r w:rsidR="00245AB9">
        <w:t xml:space="preserve"> </w:t>
      </w:r>
      <w:r>
        <w:t>ETP</w:t>
      </w:r>
      <w:r w:rsidR="00245AB9">
        <w:t xml:space="preserve"> </w:t>
      </w:r>
      <w:r>
        <w:t>Performance</w:t>
      </w:r>
      <w:r w:rsidR="00245AB9">
        <w:t xml:space="preserve"> </w:t>
      </w:r>
      <w:r>
        <w:t>Year</w:t>
      </w:r>
      <w:r w:rsidR="00245AB9">
        <w:t xml:space="preserve"> </w:t>
      </w:r>
      <w:r>
        <w:t>(PY).</w:t>
      </w:r>
      <w:r w:rsidR="00245AB9">
        <w:t xml:space="preserve"> </w:t>
      </w:r>
      <w:r>
        <w:t>TWC</w:t>
      </w:r>
      <w:r w:rsidR="00245AB9">
        <w:t xml:space="preserve"> </w:t>
      </w:r>
      <w:r>
        <w:t>uses</w:t>
      </w:r>
      <w:r w:rsidR="00245AB9">
        <w:t xml:space="preserve"> </w:t>
      </w:r>
      <w:r>
        <w:t>SSN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gather</w:t>
      </w:r>
      <w:r w:rsidR="00245AB9">
        <w:t xml:space="preserve"> </w:t>
      </w:r>
      <w:r>
        <w:t>WIOA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indicator–related</w:t>
      </w:r>
      <w:r w:rsidR="00245AB9">
        <w:t xml:space="preserve"> </w:t>
      </w:r>
      <w:r>
        <w:t>data</w:t>
      </w:r>
      <w:r w:rsidR="00245AB9">
        <w:t xml:space="preserve"> </w:t>
      </w:r>
      <w:r>
        <w:t>for</w:t>
      </w:r>
      <w:r w:rsidR="00245AB9">
        <w:t xml:space="preserve"> </w:t>
      </w:r>
      <w:r>
        <w:t>programs</w:t>
      </w:r>
      <w:r w:rsidR="00245AB9">
        <w:t xml:space="preserve"> </w:t>
      </w:r>
      <w:r>
        <w:t>beyond</w:t>
      </w:r>
      <w:r w:rsidR="00245AB9">
        <w:t xml:space="preserve"> </w:t>
      </w:r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rate</w:t>
      </w:r>
      <w:r w:rsidR="00245AB9">
        <w:t xml:space="preserve"> </w:t>
      </w:r>
      <w:r>
        <w:t>information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providers.</w:t>
      </w:r>
      <w:r w:rsidR="00245AB9">
        <w:t xml:space="preserve"> </w:t>
      </w:r>
      <w:r>
        <w:t>During</w:t>
      </w:r>
      <w:r w:rsidR="00245AB9">
        <w:t xml:space="preserve"> </w:t>
      </w:r>
      <w:r>
        <w:t>initial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determination,</w:t>
      </w:r>
      <w:r w:rsidR="00245AB9">
        <w:t xml:space="preserve"> </w:t>
      </w:r>
      <w:r>
        <w:t>TWC</w:t>
      </w:r>
      <w:r w:rsidR="00245AB9">
        <w:t xml:space="preserve"> </w:t>
      </w:r>
      <w:r>
        <w:t>may</w:t>
      </w:r>
      <w:r w:rsidR="00245AB9">
        <w:t xml:space="preserve"> </w:t>
      </w:r>
      <w:r>
        <w:t>review</w:t>
      </w:r>
      <w:r w:rsidR="00245AB9">
        <w:t xml:space="preserve"> </w:t>
      </w:r>
      <w:r>
        <w:t>existing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provider,</w:t>
      </w:r>
      <w:r w:rsidR="00245AB9">
        <w:t xml:space="preserve"> </w:t>
      </w:r>
      <w:r>
        <w:t>or</w:t>
      </w:r>
      <w:r w:rsidR="00245AB9">
        <w:t xml:space="preserve"> </w:t>
      </w:r>
      <w:r>
        <w:t>exempt</w:t>
      </w:r>
      <w:r w:rsidR="00245AB9">
        <w:t xml:space="preserve"> </w:t>
      </w:r>
      <w:r>
        <w:t>from</w:t>
      </w:r>
      <w:r w:rsidR="00245AB9">
        <w:t xml:space="preserve"> </w:t>
      </w:r>
      <w:r>
        <w:t>student</w:t>
      </w:r>
      <w:r w:rsidR="00245AB9">
        <w:t xml:space="preserve"> </w:t>
      </w:r>
      <w:r>
        <w:t>reporting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programs,</w:t>
      </w:r>
      <w:r w:rsidR="00245AB9">
        <w:t xml:space="preserve"> </w:t>
      </w:r>
      <w:r>
        <w:t>those</w:t>
      </w:r>
      <w:r w:rsidR="00245AB9">
        <w:t xml:space="preserve"> </w:t>
      </w:r>
      <w:r>
        <w:t>which</w:t>
      </w:r>
      <w:r w:rsidR="00245AB9">
        <w:t xml:space="preserve"> </w:t>
      </w:r>
      <w:r>
        <w:t>have</w:t>
      </w:r>
      <w:r w:rsidR="00245AB9">
        <w:t xml:space="preserve"> </w:t>
      </w:r>
      <w:r>
        <w:t>not</w:t>
      </w:r>
      <w:r w:rsidR="00245AB9">
        <w:t xml:space="preserve"> </w:t>
      </w:r>
      <w:r>
        <w:t>been</w:t>
      </w:r>
      <w:r w:rsidR="00245AB9">
        <w:t xml:space="preserve"> </w:t>
      </w:r>
      <w:r>
        <w:t>delivered</w:t>
      </w:r>
      <w:r w:rsidR="00245AB9">
        <w:t xml:space="preserve"> </w:t>
      </w:r>
      <w:r>
        <w:t>to</w:t>
      </w:r>
      <w:r w:rsidR="00245AB9">
        <w:t xml:space="preserve"> </w:t>
      </w:r>
      <w:r>
        <w:t>any</w:t>
      </w:r>
      <w:r w:rsidR="00245AB9">
        <w:t xml:space="preserve"> </w:t>
      </w:r>
      <w:r>
        <w:t>students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time</w:t>
      </w:r>
      <w:r w:rsidR="00245AB9">
        <w:t xml:space="preserve"> </w:t>
      </w:r>
      <w:r>
        <w:t>of</w:t>
      </w:r>
      <w:r w:rsidR="00245AB9">
        <w:t xml:space="preserve"> </w:t>
      </w:r>
      <w:r>
        <w:t>application.</w:t>
      </w:r>
    </w:p>
    <w:p w14:paraId="48DB4C00" w14:textId="084583A3" w:rsidR="00B56A43" w:rsidRDefault="00C525EA">
      <w:r>
        <w:rPr>
          <w:i/>
          <w:iCs/>
        </w:rPr>
        <w:t>Continued</w:t>
      </w:r>
      <w:r w:rsidR="00245AB9">
        <w:rPr>
          <w:i/>
          <w:iCs/>
        </w:rPr>
        <w:t xml:space="preserve"> </w:t>
      </w:r>
      <w:r>
        <w:rPr>
          <w:i/>
          <w:iCs/>
        </w:rPr>
        <w:t>Eligibility</w:t>
      </w:r>
      <w:r w:rsidR="00245AB9">
        <w:rPr>
          <w:i/>
          <w:iCs/>
        </w:rPr>
        <w:t xml:space="preserve"> </w:t>
      </w:r>
      <w:r>
        <w:rPr>
          <w:i/>
          <w:iCs/>
        </w:rPr>
        <w:t>Criteria</w:t>
      </w:r>
    </w:p>
    <w:p w14:paraId="1FFF77DD" w14:textId="696A21FC" w:rsidR="00B56A43" w:rsidRDefault="00C525EA">
      <w:r>
        <w:t>Continued</w:t>
      </w:r>
      <w:r w:rsidR="00245AB9">
        <w:t xml:space="preserve"> </w:t>
      </w:r>
      <w:r>
        <w:t>eligibility</w:t>
      </w:r>
      <w:r w:rsidR="00245AB9">
        <w:t xml:space="preserve"> </w:t>
      </w:r>
      <w:r>
        <w:t>is</w:t>
      </w:r>
      <w:r w:rsidR="00245AB9">
        <w:t xml:space="preserve"> </w:t>
      </w:r>
      <w:r>
        <w:t>determined</w:t>
      </w:r>
      <w:r w:rsidR="00245AB9">
        <w:t xml:space="preserve"> </w:t>
      </w:r>
      <w:r>
        <w:t>by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provider-submitted</w:t>
      </w:r>
      <w:r w:rsidR="00245AB9">
        <w:t xml:space="preserve"> </w:t>
      </w:r>
      <w:r>
        <w:t>information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annual</w:t>
      </w:r>
      <w:r w:rsidR="00245AB9">
        <w:t xml:space="preserve"> </w:t>
      </w:r>
      <w:r>
        <w:t>reporting</w:t>
      </w:r>
      <w:r w:rsidR="00245AB9">
        <w:t xml:space="preserve"> </w:t>
      </w:r>
      <w:r>
        <w:t>period.</w:t>
      </w:r>
      <w:r w:rsidR="00245AB9">
        <w:t xml:space="preserve"> </w:t>
      </w:r>
      <w:r>
        <w:t>The</w:t>
      </w:r>
      <w:r w:rsidR="00245AB9">
        <w:t xml:space="preserve"> </w:t>
      </w:r>
      <w:r>
        <w:t>annual</w:t>
      </w:r>
      <w:r w:rsidR="00245AB9">
        <w:t xml:space="preserve"> </w:t>
      </w:r>
      <w:r>
        <w:t>reporting</w:t>
      </w:r>
      <w:r w:rsidR="00245AB9">
        <w:t xml:space="preserve"> </w:t>
      </w:r>
      <w:r>
        <w:t>information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ETPs</w:t>
      </w:r>
      <w:r w:rsidR="00245AB9">
        <w:t xml:space="preserve"> </w:t>
      </w:r>
      <w:r>
        <w:t>includes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alternate</w:t>
      </w:r>
      <w:r w:rsidR="00245AB9">
        <w:t xml:space="preserve"> </w:t>
      </w:r>
      <w:r>
        <w:t>hours</w:t>
      </w:r>
      <w:r w:rsidR="00245AB9">
        <w:t xml:space="preserve"> </w:t>
      </w:r>
      <w:r>
        <w:t>of</w:t>
      </w:r>
      <w:r w:rsidR="00245AB9">
        <w:t xml:space="preserve"> </w:t>
      </w:r>
      <w:r>
        <w:t>trainings</w:t>
      </w:r>
      <w:r w:rsidR="00245AB9">
        <w:t xml:space="preserve"> </w:t>
      </w:r>
      <w:r>
        <w:t>(for</w:t>
      </w:r>
      <w:r w:rsidR="00245AB9">
        <w:t xml:space="preserve"> </w:t>
      </w:r>
      <w:r>
        <w:t>employed</w:t>
      </w:r>
      <w:r w:rsidR="00245AB9">
        <w:t xml:space="preserve"> </w:t>
      </w:r>
      <w:r>
        <w:t>individuals)</w:t>
      </w:r>
      <w:r w:rsidR="00245AB9">
        <w:t xml:space="preserve"> </w:t>
      </w:r>
      <w:r>
        <w:t>and</w:t>
      </w:r>
      <w:r w:rsidR="00245AB9">
        <w:t xml:space="preserve"> </w:t>
      </w:r>
      <w:r>
        <w:t>accessibility-related</w:t>
      </w:r>
      <w:r w:rsidR="00245AB9">
        <w:t xml:space="preserve"> </w:t>
      </w:r>
      <w:r>
        <w:t>features</w:t>
      </w:r>
      <w:r w:rsidR="00245AB9">
        <w:t xml:space="preserve"> </w:t>
      </w:r>
      <w:r>
        <w:t>of</w:t>
      </w:r>
      <w:r w:rsidR="00245AB9">
        <w:t xml:space="preserve"> </w:t>
      </w:r>
      <w:r>
        <w:t>campuses</w:t>
      </w:r>
      <w:r w:rsidR="00245AB9">
        <w:t xml:space="preserve"> </w:t>
      </w:r>
      <w:r>
        <w:t>and</w:t>
      </w:r>
      <w:r w:rsidR="00245AB9">
        <w:t xml:space="preserve"> </w:t>
      </w:r>
      <w:r>
        <w:t>programs.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enhancing</w:t>
      </w:r>
      <w:r w:rsidR="00245AB9">
        <w:t xml:space="preserve"> </w:t>
      </w:r>
      <w:r>
        <w:t>the</w:t>
      </w:r>
      <w:r w:rsidR="00245AB9">
        <w:t xml:space="preserve"> </w:t>
      </w:r>
      <w:r>
        <w:t>ETP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further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requirements.</w:t>
      </w:r>
      <w:r w:rsidR="00245AB9">
        <w:t xml:space="preserve"> </w:t>
      </w:r>
      <w:r>
        <w:t>This</w:t>
      </w:r>
      <w:r w:rsidR="00245AB9">
        <w:t xml:space="preserve"> </w:t>
      </w:r>
      <w:r>
        <w:t>information</w:t>
      </w:r>
      <w:r w:rsidR="00245AB9">
        <w:t xml:space="preserve"> </w:t>
      </w:r>
      <w:r>
        <w:t>is</w:t>
      </w:r>
      <w:r w:rsidR="00245AB9">
        <w:t xml:space="preserve"> </w:t>
      </w:r>
      <w:r>
        <w:t>included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ETPL.</w:t>
      </w:r>
      <w:r w:rsidR="00245AB9">
        <w:t xml:space="preserve"> </w:t>
      </w:r>
      <w:r>
        <w:t>Texas</w:t>
      </w:r>
      <w:r w:rsidR="00245AB9">
        <w:t xml:space="preserve"> </w:t>
      </w:r>
      <w:r>
        <w:t>maintains</w:t>
      </w:r>
      <w:r w:rsidR="00245AB9">
        <w:t xml:space="preserve"> </w:t>
      </w:r>
      <w:r>
        <w:t>a</w:t>
      </w:r>
      <w:r w:rsidR="00245AB9">
        <w:t xml:space="preserve"> </w:t>
      </w:r>
      <w:r>
        <w:t>robust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</w:t>
      </w:r>
      <w:r w:rsidR="00245AB9">
        <w:t xml:space="preserve"> </w:t>
      </w:r>
      <w:r>
        <w:t>hundreds</w:t>
      </w:r>
      <w:r w:rsidR="00245AB9">
        <w:t xml:space="preserve"> </w:t>
      </w:r>
      <w:r>
        <w:t>of</w:t>
      </w:r>
      <w:r w:rsidR="00245AB9">
        <w:t xml:space="preserve"> </w:t>
      </w:r>
      <w:r>
        <w:t>online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anywhere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including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revise</w:t>
      </w:r>
      <w:r w:rsidR="00245AB9">
        <w:t xml:space="preserve"> </w:t>
      </w:r>
      <w:r>
        <w:t>its</w:t>
      </w:r>
      <w:r w:rsidR="00245AB9">
        <w:t xml:space="preserve"> </w:t>
      </w:r>
      <w:r>
        <w:t>ETP</w:t>
      </w:r>
      <w:r w:rsidR="00245AB9">
        <w:t xml:space="preserve"> </w:t>
      </w:r>
      <w:r>
        <w:t>guidance</w:t>
      </w:r>
      <w:r w:rsidR="00245AB9">
        <w:t xml:space="preserve"> </w:t>
      </w:r>
      <w:r>
        <w:t>for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accessibility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including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This</w:t>
      </w:r>
      <w:r w:rsidR="00245AB9">
        <w:t xml:space="preserve"> </w:t>
      </w:r>
      <w:r>
        <w:t>guidance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rPr>
          <w:rStyle w:val="Hyperlink"/>
        </w:rPr>
        <w:t xml:space="preserve"> </w:t>
      </w:r>
      <w:hyperlink r:id="rId49" w:history="1">
        <w:r w:rsidRPr="00C41E72">
          <w:rPr>
            <w:rStyle w:val="Hyperlink"/>
          </w:rPr>
          <w:t>https://twc.texas.gov/agency/laws-rules-policy/workforce-policy-and-guidance.</w:t>
        </w:r>
      </w:hyperlink>
    </w:p>
    <w:p w14:paraId="26A6274A" w14:textId="1C09EE65" w:rsidR="00B56A43" w:rsidRDefault="00C525EA">
      <w:r>
        <w:t>Continued</w:t>
      </w:r>
      <w:r w:rsidR="00245AB9">
        <w:t xml:space="preserve"> </w:t>
      </w:r>
      <w:r>
        <w:t>eligibility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</w:t>
      </w:r>
      <w:r w:rsidR="00245AB9">
        <w:t xml:space="preserve"> </w:t>
      </w:r>
      <w:r>
        <w:t>requires</w:t>
      </w:r>
      <w:r w:rsidR="00245AB9">
        <w:t xml:space="preserve"> </w:t>
      </w:r>
      <w:r>
        <w:t>that</w:t>
      </w:r>
      <w:r w:rsidR="00245AB9">
        <w:t xml:space="preserve"> </w:t>
      </w:r>
      <w:r>
        <w:t>programs,</w:t>
      </w:r>
      <w:r w:rsidR="00245AB9">
        <w:t xml:space="preserve"> </w:t>
      </w:r>
      <w:r>
        <w:t>except</w:t>
      </w:r>
      <w:r w:rsidR="00245AB9">
        <w:t xml:space="preserve"> </w:t>
      </w:r>
      <w:r>
        <w:t>RAPs:</w:t>
      </w:r>
    </w:p>
    <w:p w14:paraId="4F3DF8BB" w14:textId="4690F394" w:rsidR="00B56A43" w:rsidRDefault="00C525EA">
      <w:pPr>
        <w:numPr>
          <w:ilvl w:val="0"/>
          <w:numId w:val="134"/>
        </w:numPr>
      </w:pPr>
      <w:r>
        <w:t>submit</w:t>
      </w:r>
      <w:r w:rsidR="00245AB9">
        <w:t xml:space="preserve"> </w:t>
      </w:r>
      <w:r>
        <w:t>evidence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business;</w:t>
      </w:r>
    </w:p>
    <w:p w14:paraId="177BF647" w14:textId="4CA719C1" w:rsidR="00B56A43" w:rsidRDefault="00C525EA">
      <w:pPr>
        <w:numPr>
          <w:ilvl w:val="0"/>
          <w:numId w:val="134"/>
        </w:numPr>
      </w:pPr>
      <w:r>
        <w:t>are</w:t>
      </w:r>
      <w:r w:rsidR="00245AB9">
        <w:t xml:space="preserve"> </w:t>
      </w:r>
      <w:r>
        <w:t>aligned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in-demand</w:t>
      </w:r>
      <w:r w:rsidR="00245AB9">
        <w:t xml:space="preserve"> </w:t>
      </w:r>
      <w:r>
        <w:t>or</w:t>
      </w:r>
      <w:r w:rsidR="00245AB9">
        <w:t xml:space="preserve"> </w:t>
      </w:r>
      <w:r>
        <w:t>targeted</w:t>
      </w:r>
      <w:r w:rsidR="00245AB9">
        <w:t xml:space="preserve"> </w:t>
      </w:r>
      <w:r>
        <w:t>occupation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state;</w:t>
      </w:r>
    </w:p>
    <w:p w14:paraId="09A3BB31" w14:textId="0E781EFE" w:rsidR="00B56A43" w:rsidRDefault="00C525EA">
      <w:pPr>
        <w:numPr>
          <w:ilvl w:val="0"/>
          <w:numId w:val="134"/>
        </w:numPr>
      </w:pPr>
      <w:r>
        <w:t>are</w:t>
      </w:r>
      <w:r w:rsidR="00245AB9">
        <w:t xml:space="preserve"> </w:t>
      </w:r>
      <w:r>
        <w:t>appropriately</w:t>
      </w:r>
      <w:r w:rsidR="00245AB9">
        <w:t xml:space="preserve"> </w:t>
      </w:r>
      <w:r>
        <w:t>licensed,</w:t>
      </w:r>
      <w:r w:rsidR="00245AB9">
        <w:t xml:space="preserve"> </w:t>
      </w:r>
      <w:r>
        <w:t>or</w:t>
      </w:r>
      <w:r w:rsidR="00245AB9">
        <w:t xml:space="preserve"> </w:t>
      </w:r>
      <w:r>
        <w:t>exempt</w:t>
      </w:r>
      <w:r w:rsidR="00245AB9">
        <w:t xml:space="preserve"> </w:t>
      </w:r>
      <w:r>
        <w:t>from</w:t>
      </w:r>
      <w:r w:rsidR="00245AB9">
        <w:t xml:space="preserve"> </w:t>
      </w:r>
      <w:r>
        <w:t>licensure,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Code;</w:t>
      </w:r>
      <w:r w:rsidR="00245AB9">
        <w:t xml:space="preserve"> </w:t>
      </w:r>
      <w:r>
        <w:t>and</w:t>
      </w:r>
    </w:p>
    <w:p w14:paraId="6950FF85" w14:textId="10DC6209" w:rsidR="00B56A43" w:rsidRDefault="00C525EA">
      <w:pPr>
        <w:numPr>
          <w:ilvl w:val="0"/>
          <w:numId w:val="134"/>
        </w:numPr>
      </w:pPr>
      <w:r>
        <w:t>on</w:t>
      </w:r>
      <w:r w:rsidR="00245AB9">
        <w:t xml:space="preserve"> </w:t>
      </w:r>
      <w:r>
        <w:t>or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reporting</w:t>
      </w:r>
      <w:r w:rsidR="00245AB9">
        <w:t xml:space="preserve"> </w:t>
      </w:r>
      <w:r>
        <w:t>deadline,</w:t>
      </w:r>
      <w:r w:rsidR="00245AB9">
        <w:t xml:space="preserve"> </w:t>
      </w:r>
      <w:r>
        <w:t>submit</w:t>
      </w:r>
      <w:r w:rsidR="00245AB9">
        <w:t xml:space="preserve"> </w:t>
      </w:r>
      <w:r>
        <w:t>annual</w:t>
      </w:r>
      <w:r w:rsidR="00245AB9">
        <w:t xml:space="preserve"> </w:t>
      </w:r>
      <w:r>
        <w:t>reports</w:t>
      </w:r>
      <w:r w:rsidR="00245AB9">
        <w:t xml:space="preserve"> </w:t>
      </w:r>
      <w:r>
        <w:t>that:</w:t>
      </w:r>
      <w:r>
        <w:tab/>
      </w:r>
    </w:p>
    <w:p w14:paraId="63677E69" w14:textId="3ED0442F" w:rsidR="00B56A43" w:rsidRDefault="00C525EA">
      <w:pPr>
        <w:numPr>
          <w:ilvl w:val="1"/>
          <w:numId w:val="134"/>
        </w:numPr>
      </w:pPr>
      <w:r>
        <w:t>provide</w:t>
      </w:r>
      <w:r w:rsidR="00245AB9">
        <w:t xml:space="preserve"> </w:t>
      </w:r>
      <w:r>
        <w:t>TWC</w:t>
      </w:r>
      <w:r w:rsidR="00245AB9">
        <w:t xml:space="preserve"> </w:t>
      </w:r>
      <w:r>
        <w:t>with</w:t>
      </w:r>
      <w:r w:rsidR="00245AB9">
        <w:t xml:space="preserve"> </w:t>
      </w:r>
      <w:r>
        <w:t>data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performance</w:t>
      </w:r>
      <w:r w:rsidR="00245AB9">
        <w:t xml:space="preserve"> </w:t>
      </w:r>
      <w:r>
        <w:t>outcomes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WIOA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credential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indicators;</w:t>
      </w:r>
    </w:p>
    <w:p w14:paraId="14696DF8" w14:textId="31DC86EF" w:rsidR="00B56A43" w:rsidRDefault="00C525EA">
      <w:pPr>
        <w:numPr>
          <w:ilvl w:val="1"/>
          <w:numId w:val="134"/>
        </w:numPr>
      </w:pPr>
      <w:r>
        <w:t>identify</w:t>
      </w:r>
      <w:r w:rsidR="00245AB9">
        <w:t xml:space="preserve"> </w:t>
      </w:r>
      <w:r>
        <w:t>whether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leads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recognized</w:t>
      </w:r>
      <w:r w:rsidR="00245AB9">
        <w:t xml:space="preserve"> </w:t>
      </w:r>
      <w:r>
        <w:t>postsecondary</w:t>
      </w:r>
      <w:r w:rsidR="00245AB9">
        <w:t xml:space="preserve"> </w:t>
      </w:r>
      <w:r>
        <w:t>credential;</w:t>
      </w:r>
      <w:r w:rsidR="00245AB9">
        <w:t xml:space="preserve"> </w:t>
      </w:r>
      <w:r>
        <w:t>and</w:t>
      </w:r>
    </w:p>
    <w:p w14:paraId="2BAC852F" w14:textId="44F9353E" w:rsidR="00B56A43" w:rsidRDefault="00C525EA">
      <w:pPr>
        <w:numPr>
          <w:ilvl w:val="1"/>
          <w:numId w:val="134"/>
        </w:numPr>
      </w:pPr>
      <w:r>
        <w:t>indicate</w:t>
      </w:r>
      <w:r w:rsidR="00245AB9">
        <w:t xml:space="preserve"> </w:t>
      </w:r>
      <w:r>
        <w:t>the</w:t>
      </w:r>
      <w:r w:rsidR="00245AB9">
        <w:t xml:space="preserve"> </w:t>
      </w:r>
      <w:r>
        <w:t>overall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provider</w:t>
      </w:r>
      <w:r w:rsidR="00245AB9">
        <w:t xml:space="preserve"> </w:t>
      </w:r>
      <w:r>
        <w:t>programs.</w:t>
      </w:r>
    </w:p>
    <w:p w14:paraId="147E177F" w14:textId="6A777063" w:rsidR="00B56A43" w:rsidRDefault="00C525EA">
      <w:r>
        <w:rPr>
          <w:i/>
          <w:iCs/>
        </w:rPr>
        <w:t>Annual</w:t>
      </w:r>
      <w:r w:rsidR="00245AB9">
        <w:rPr>
          <w:i/>
          <w:iCs/>
        </w:rPr>
        <w:t xml:space="preserve"> </w:t>
      </w:r>
      <w:r>
        <w:rPr>
          <w:i/>
          <w:iCs/>
        </w:rPr>
        <w:t>Reporting</w:t>
      </w:r>
    </w:p>
    <w:p w14:paraId="44581830" w14:textId="6C0E1F7A" w:rsidR="00B56A43" w:rsidRDefault="00C525EA">
      <w:r>
        <w:t>All</w:t>
      </w:r>
      <w:r w:rsidR="00245AB9">
        <w:t xml:space="preserve"> </w:t>
      </w:r>
      <w:r>
        <w:t>providers,</w:t>
      </w:r>
      <w:r w:rsidR="00245AB9">
        <w:t xml:space="preserve"> </w:t>
      </w:r>
      <w:r>
        <w:t>except</w:t>
      </w:r>
      <w:r w:rsidR="00245AB9">
        <w:t xml:space="preserve"> </w:t>
      </w:r>
      <w:r>
        <w:t>RAPs,</w:t>
      </w:r>
      <w:r w:rsidR="00245AB9">
        <w:t xml:space="preserve"> </w:t>
      </w:r>
      <w:r>
        <w:t>shall</w:t>
      </w:r>
      <w:r w:rsidR="00245AB9">
        <w:t xml:space="preserve"> </w:t>
      </w:r>
      <w:r>
        <w:t>be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report</w:t>
      </w:r>
      <w:r w:rsidR="00245AB9">
        <w:t xml:space="preserve"> </w:t>
      </w:r>
      <w:r>
        <w:t>information,</w:t>
      </w:r>
      <w:r w:rsidR="00245AB9">
        <w:t xml:space="preserve"> </w:t>
      </w:r>
      <w:r>
        <w:t>including</w:t>
      </w:r>
      <w:r w:rsidR="00245AB9">
        <w:t xml:space="preserve"> </w:t>
      </w:r>
      <w:r>
        <w:t>performance</w:t>
      </w:r>
      <w:r w:rsidR="00245AB9">
        <w:t xml:space="preserve"> </w:t>
      </w:r>
      <w:r>
        <w:t>outcomes,</w:t>
      </w:r>
      <w:r w:rsidR="00245AB9">
        <w:t xml:space="preserve"> </w:t>
      </w:r>
      <w:r>
        <w:t>on</w:t>
      </w:r>
      <w:r w:rsidR="00245AB9">
        <w:t xml:space="preserve"> </w:t>
      </w:r>
      <w:r>
        <w:t>each</w:t>
      </w:r>
      <w:r w:rsidR="00245AB9">
        <w:t xml:space="preserve"> </w:t>
      </w:r>
      <w:r>
        <w:t>program</w:t>
      </w:r>
      <w:r w:rsidR="00245AB9">
        <w:t xml:space="preserve"> </w:t>
      </w:r>
      <w:r>
        <w:t>included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ETPL.</w:t>
      </w:r>
    </w:p>
    <w:p w14:paraId="02A4B3FF" w14:textId="6FE8EC1E" w:rsidR="00B56A43" w:rsidRDefault="00C525EA">
      <w:r>
        <w:t>Annual</w:t>
      </w:r>
      <w:r w:rsidR="00245AB9">
        <w:t xml:space="preserve"> </w:t>
      </w:r>
      <w:r>
        <w:t>reports</w:t>
      </w:r>
      <w:r w:rsidR="00245AB9">
        <w:t xml:space="preserve"> </w:t>
      </w:r>
      <w:r>
        <w:t>require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submit,</w:t>
      </w:r>
      <w:r w:rsidR="00245AB9">
        <w:t xml:space="preserve"> </w:t>
      </w:r>
      <w:r>
        <w:t>or</w:t>
      </w:r>
      <w:r w:rsidR="00245AB9">
        <w:t xml:space="preserve"> </w:t>
      </w:r>
      <w:r>
        <w:t>verify,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information:</w:t>
      </w:r>
    </w:p>
    <w:p w14:paraId="0399E6DA" w14:textId="1D83DB28" w:rsidR="00B56A43" w:rsidRDefault="00C525EA">
      <w:pPr>
        <w:numPr>
          <w:ilvl w:val="0"/>
          <w:numId w:val="135"/>
        </w:numPr>
      </w:pPr>
      <w:r>
        <w:t>General</w:t>
      </w:r>
      <w:r w:rsidR="00245AB9">
        <w:t xml:space="preserve"> </w:t>
      </w:r>
      <w:r>
        <w:t>provider,</w:t>
      </w:r>
      <w:r w:rsidR="00245AB9">
        <w:t xml:space="preserve"> </w:t>
      </w:r>
      <w:r>
        <w:t>location,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information</w:t>
      </w:r>
      <w:r w:rsidR="00245AB9">
        <w:t xml:space="preserve"> </w:t>
      </w:r>
      <w:r>
        <w:t>(including</w:t>
      </w:r>
      <w:r w:rsidR="00245AB9">
        <w:t xml:space="preserve"> </w:t>
      </w:r>
      <w:r>
        <w:t>contacts)</w:t>
      </w:r>
    </w:p>
    <w:p w14:paraId="4239E8ED" w14:textId="5B0A796C" w:rsidR="00B56A43" w:rsidRDefault="00C525EA">
      <w:pPr>
        <w:numPr>
          <w:ilvl w:val="0"/>
          <w:numId w:val="135"/>
        </w:numPr>
      </w:pP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provisions</w:t>
      </w:r>
      <w:r w:rsidR="00245AB9">
        <w:t xml:space="preserve"> </w:t>
      </w:r>
      <w:r>
        <w:t>and</w:t>
      </w:r>
      <w:r w:rsidR="00245AB9">
        <w:t xml:space="preserve"> </w:t>
      </w:r>
      <w:r>
        <w:t>regulations</w:t>
      </w:r>
    </w:p>
    <w:p w14:paraId="42A9B19E" w14:textId="4C184273" w:rsidR="00B56A43" w:rsidRDefault="00C525EA">
      <w:pPr>
        <w:numPr>
          <w:ilvl w:val="0"/>
          <w:numId w:val="135"/>
        </w:numPr>
      </w:pPr>
      <w:r>
        <w:t>Acknowledgment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Family</w:t>
      </w:r>
      <w:r w:rsidR="00245AB9">
        <w:t xml:space="preserve"> </w:t>
      </w:r>
      <w:r>
        <w:t>Educational</w:t>
      </w:r>
      <w:r w:rsidR="00245AB9">
        <w:t xml:space="preserve"> </w:t>
      </w:r>
      <w:r>
        <w:t>Rights</w:t>
      </w:r>
      <w:r w:rsidR="00245AB9">
        <w:t xml:space="preserve"> </w:t>
      </w:r>
      <w:r>
        <w:t>and</w:t>
      </w:r>
      <w:r w:rsidR="00245AB9">
        <w:t xml:space="preserve"> </w:t>
      </w:r>
      <w:r>
        <w:t>Privacy</w:t>
      </w:r>
      <w:r w:rsidR="00245AB9">
        <w:t xml:space="preserve"> </w:t>
      </w:r>
      <w:r>
        <w:t>Act</w:t>
      </w:r>
      <w:r w:rsidR="00245AB9">
        <w:t xml:space="preserve"> </w:t>
      </w:r>
      <w:r>
        <w:t>(FERPA)</w:t>
      </w:r>
      <w:r w:rsidR="00245AB9">
        <w:t xml:space="preserve"> </w:t>
      </w:r>
      <w:r>
        <w:t>authority</w:t>
      </w:r>
    </w:p>
    <w:p w14:paraId="030FC9AD" w14:textId="0F89C46E" w:rsidR="00B56A43" w:rsidRDefault="00C525EA">
      <w:pPr>
        <w:numPr>
          <w:ilvl w:val="0"/>
          <w:numId w:val="135"/>
        </w:numPr>
      </w:pPr>
      <w:r>
        <w:t>Student-level</w:t>
      </w:r>
      <w:r w:rsidR="00245AB9">
        <w:t xml:space="preserve"> </w:t>
      </w:r>
      <w:r>
        <w:t>data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students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programs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PY</w:t>
      </w:r>
    </w:p>
    <w:p w14:paraId="0FB8AC12" w14:textId="3B3FD256" w:rsidR="00B56A43" w:rsidRDefault="00C525EA">
      <w:pPr>
        <w:numPr>
          <w:ilvl w:val="0"/>
          <w:numId w:val="135"/>
        </w:numPr>
      </w:pPr>
      <w:r>
        <w:t>Other</w:t>
      </w:r>
      <w:r w:rsidR="00245AB9">
        <w:t xml:space="preserve"> </w:t>
      </w:r>
      <w:r>
        <w:t>information</w:t>
      </w:r>
      <w:r w:rsidR="00245AB9">
        <w:t xml:space="preserve"> </w:t>
      </w:r>
      <w:r>
        <w:t>that</w:t>
      </w:r>
      <w:r w:rsidR="00245AB9">
        <w:t xml:space="preserve"> </w:t>
      </w:r>
      <w:r>
        <w:t>TWC</w:t>
      </w:r>
      <w:r w:rsidR="00245AB9">
        <w:t xml:space="preserve"> </w:t>
      </w:r>
      <w:r>
        <w:t>may</w:t>
      </w:r>
      <w:r w:rsidR="00245AB9">
        <w:t xml:space="preserve"> </w:t>
      </w:r>
      <w:r>
        <w:t>determine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necessary</w:t>
      </w:r>
      <w:r w:rsidR="00245AB9">
        <w:t xml:space="preserve"> </w:t>
      </w:r>
      <w:r>
        <w:t>or</w:t>
      </w:r>
      <w:r w:rsidR="00245AB9">
        <w:t xml:space="preserve"> </w:t>
      </w:r>
      <w:r>
        <w:t>useful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</w:t>
      </w:r>
    </w:p>
    <w:p w14:paraId="3AADE730" w14:textId="4CBEB1A4" w:rsidR="00B56A43" w:rsidRDefault="00C525EA">
      <w:r>
        <w:t>Such</w:t>
      </w:r>
      <w:r w:rsidR="00245AB9">
        <w:t xml:space="preserve"> </w:t>
      </w:r>
      <w:r>
        <w:t>information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submitted</w:t>
      </w:r>
      <w:r w:rsidR="00245AB9">
        <w:t xml:space="preserve"> </w:t>
      </w:r>
      <w:r>
        <w:t>no</w:t>
      </w:r>
      <w:r w:rsidR="00245AB9">
        <w:t xml:space="preserve"> </w:t>
      </w:r>
      <w:r>
        <w:t>later</w:t>
      </w:r>
      <w:r w:rsidR="00245AB9">
        <w:t xml:space="preserve"> </w:t>
      </w:r>
      <w:r>
        <w:t>than</w:t>
      </w:r>
      <w:r w:rsidR="00245AB9">
        <w:t xml:space="preserve"> </w:t>
      </w:r>
      <w:r>
        <w:t>TWC’s</w:t>
      </w:r>
      <w:r w:rsidR="00245AB9">
        <w:t xml:space="preserve"> </w:t>
      </w:r>
      <w:r>
        <w:t>deadline</w:t>
      </w:r>
      <w:r w:rsidR="00245AB9">
        <w:t xml:space="preserve"> </w:t>
      </w:r>
      <w:r>
        <w:t>each</w:t>
      </w:r>
      <w:r w:rsidR="00245AB9">
        <w:t xml:space="preserve"> </w:t>
      </w:r>
      <w:r>
        <w:t>year,</w:t>
      </w:r>
      <w:r w:rsidR="00245AB9">
        <w:t xml:space="preserve"> </w:t>
      </w:r>
      <w:r>
        <w:t>usually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July.</w:t>
      </w:r>
      <w:r w:rsidR="00245AB9">
        <w:t xml:space="preserve"> </w:t>
      </w:r>
      <w:r>
        <w:t>Providers</w:t>
      </w:r>
      <w:r w:rsidR="00245AB9">
        <w:t xml:space="preserve"> </w:t>
      </w:r>
      <w:r>
        <w:t>requiring</w:t>
      </w:r>
      <w:r w:rsidR="00245AB9">
        <w:t xml:space="preserve"> </w:t>
      </w: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completing</w:t>
      </w:r>
      <w:r w:rsidR="00245AB9">
        <w:t xml:space="preserve"> </w:t>
      </w:r>
      <w:r>
        <w:t>these</w:t>
      </w:r>
      <w:r w:rsidR="00245AB9">
        <w:t xml:space="preserve"> </w:t>
      </w:r>
      <w:r>
        <w:t>reports</w:t>
      </w:r>
      <w:r w:rsidR="00245AB9">
        <w:t xml:space="preserve"> </w:t>
      </w:r>
      <w:r>
        <w:t>are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out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for</w:t>
      </w:r>
      <w:r w:rsidR="00245AB9">
        <w:t xml:space="preserve"> </w:t>
      </w:r>
      <w:r>
        <w:t>direct</w:t>
      </w:r>
      <w:r w:rsidR="00245AB9">
        <w:t xml:space="preserve"> </w:t>
      </w:r>
      <w:r>
        <w:t>assistance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reporting</w:t>
      </w:r>
      <w:r w:rsidR="00245AB9">
        <w:t xml:space="preserve"> </w:t>
      </w:r>
      <w:r>
        <w:t>deadline.</w:t>
      </w:r>
      <w:r w:rsidR="00245AB9">
        <w:t xml:space="preserve"> </w:t>
      </w:r>
      <w:r>
        <w:t>Reporting</w:t>
      </w:r>
      <w:r w:rsidR="00245AB9">
        <w:t xml:space="preserve"> </w:t>
      </w:r>
      <w:r>
        <w:t>extensions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granted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case-by-case</w:t>
      </w:r>
      <w:r w:rsidR="00245AB9">
        <w:t xml:space="preserve"> </w:t>
      </w:r>
      <w:r>
        <w:t>basis</w:t>
      </w:r>
      <w:r w:rsidR="00245AB9">
        <w:t xml:space="preserve"> </w:t>
      </w:r>
      <w:r>
        <w:t>to</w:t>
      </w:r>
      <w:r w:rsidR="00245AB9">
        <w:t xml:space="preserve"> </w:t>
      </w:r>
      <w:r>
        <w:t>providers/programs</w:t>
      </w:r>
      <w:r w:rsidR="00245AB9">
        <w:t xml:space="preserve"> </w:t>
      </w:r>
      <w:r>
        <w:t>when</w:t>
      </w:r>
      <w:r w:rsidR="00245AB9">
        <w:t xml:space="preserve"> </w:t>
      </w:r>
      <w:r>
        <w:t>requested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reporting</w:t>
      </w:r>
      <w:r w:rsidR="00245AB9">
        <w:t xml:space="preserve"> </w:t>
      </w:r>
      <w:r>
        <w:t>deadline.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consider</w:t>
      </w:r>
      <w:r w:rsidR="00245AB9">
        <w:t xml:space="preserve"> </w:t>
      </w:r>
      <w:r>
        <w:t>requests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circumstances</w:t>
      </w:r>
      <w:r w:rsidR="00245AB9">
        <w:t xml:space="preserve"> </w:t>
      </w:r>
      <w:r>
        <w:t>beyond</w:t>
      </w:r>
      <w:r w:rsidR="00245AB9">
        <w:t xml:space="preserve"> </w:t>
      </w:r>
      <w:r>
        <w:t>the</w:t>
      </w:r>
      <w:r w:rsidR="00245AB9">
        <w:t xml:space="preserve"> </w:t>
      </w:r>
      <w:r>
        <w:t>provider’s</w:t>
      </w:r>
      <w:r w:rsidR="00245AB9">
        <w:t xml:space="preserve"> </w:t>
      </w:r>
      <w:r>
        <w:t>control,</w:t>
      </w:r>
      <w:r w:rsidR="00245AB9">
        <w:t xml:space="preserve"> </w:t>
      </w:r>
      <w:r>
        <w:t>such</w:t>
      </w:r>
      <w:r w:rsidR="00245AB9">
        <w:t xml:space="preserve"> </w:t>
      </w:r>
      <w:r>
        <w:t>as:</w:t>
      </w:r>
    </w:p>
    <w:p w14:paraId="3C8AF334" w14:textId="1D668246" w:rsidR="00B56A43" w:rsidRDefault="00C525EA">
      <w:pPr>
        <w:numPr>
          <w:ilvl w:val="0"/>
          <w:numId w:val="136"/>
        </w:numPr>
      </w:pPr>
      <w:r>
        <w:t>natural</w:t>
      </w:r>
      <w:r w:rsidR="00245AB9">
        <w:t xml:space="preserve"> </w:t>
      </w:r>
      <w:r>
        <w:t>disasters;</w:t>
      </w:r>
    </w:p>
    <w:p w14:paraId="39A0F8C5" w14:textId="656A4148" w:rsidR="00B56A43" w:rsidRDefault="00C525EA">
      <w:pPr>
        <w:numPr>
          <w:ilvl w:val="0"/>
          <w:numId w:val="136"/>
        </w:numPr>
      </w:pPr>
      <w:r>
        <w:t>national</w:t>
      </w:r>
      <w:r w:rsidR="00245AB9">
        <w:t xml:space="preserve"> </w:t>
      </w:r>
      <w:r>
        <w:t>emergencies;</w:t>
      </w:r>
      <w:r w:rsidR="00245AB9">
        <w:t xml:space="preserve"> </w:t>
      </w:r>
      <w:r>
        <w:t>and</w:t>
      </w:r>
    </w:p>
    <w:p w14:paraId="6F74601A" w14:textId="41CE609E" w:rsidR="00B56A43" w:rsidRDefault="00C525EA">
      <w:pPr>
        <w:numPr>
          <w:ilvl w:val="0"/>
          <w:numId w:val="136"/>
        </w:numPr>
      </w:pPr>
      <w:r>
        <w:t>unexpected</w:t>
      </w:r>
      <w:r w:rsidR="00245AB9">
        <w:t xml:space="preserve"> </w:t>
      </w:r>
      <w:r>
        <w:t>personnel</w:t>
      </w:r>
      <w:r w:rsidR="00245AB9">
        <w:t xml:space="preserve"> </w:t>
      </w:r>
      <w:r>
        <w:t>or</w:t>
      </w:r>
      <w:r w:rsidR="00245AB9">
        <w:t xml:space="preserve"> </w:t>
      </w:r>
      <w:r>
        <w:t>technology</w:t>
      </w:r>
      <w:r w:rsidR="00245AB9">
        <w:t xml:space="preserve"> </w:t>
      </w:r>
      <w:r>
        <w:t>issues</w:t>
      </w:r>
      <w:r w:rsidR="00245AB9">
        <w:t xml:space="preserve"> </w:t>
      </w:r>
      <w:r>
        <w:t>(provided</w:t>
      </w:r>
      <w:r w:rsidR="00245AB9">
        <w:t xml:space="preserve"> </w:t>
      </w:r>
      <w:r>
        <w:t>these</w:t>
      </w:r>
      <w:r w:rsidR="00245AB9">
        <w:t xml:space="preserve"> </w:t>
      </w:r>
      <w:r>
        <w:t>occurred</w:t>
      </w:r>
      <w:r w:rsidR="00245AB9">
        <w:t xml:space="preserve"> </w:t>
      </w:r>
      <w:r>
        <w:t>within</w:t>
      </w:r>
      <w:r w:rsidR="00245AB9">
        <w:t xml:space="preserve"> </w:t>
      </w:r>
      <w:r>
        <w:t>30</w:t>
      </w:r>
      <w:r w:rsidR="00245AB9">
        <w:t xml:space="preserve"> </w:t>
      </w:r>
      <w:r>
        <w:t>days</w:t>
      </w:r>
      <w:r w:rsidR="00245AB9">
        <w:t xml:space="preserve"> </w:t>
      </w:r>
      <w:r>
        <w:t>or</w:t>
      </w:r>
      <w:r w:rsidR="00245AB9">
        <w:t xml:space="preserve"> </w:t>
      </w:r>
      <w:r>
        <w:t>fewer</w:t>
      </w:r>
      <w:r w:rsidR="00245AB9">
        <w:t xml:space="preserve"> </w:t>
      </w:r>
      <w:r>
        <w:t>from</w:t>
      </w:r>
      <w:r w:rsidR="00245AB9">
        <w:t xml:space="preserve"> </w:t>
      </w:r>
      <w:r>
        <w:t>reporting</w:t>
      </w:r>
      <w:r w:rsidR="00245AB9">
        <w:t xml:space="preserve"> </w:t>
      </w:r>
      <w:r>
        <w:t>deadline).</w:t>
      </w:r>
    </w:p>
    <w:p w14:paraId="5E97AAAC" w14:textId="6A34D9DD" w:rsidR="00B56A43" w:rsidRDefault="00C525EA">
      <w:r>
        <w:t>Providers</w:t>
      </w:r>
      <w:r w:rsidR="00245AB9">
        <w:t xml:space="preserve"> </w:t>
      </w:r>
      <w:r>
        <w:t>failing</w:t>
      </w:r>
      <w:r w:rsidR="00245AB9">
        <w:t xml:space="preserve"> </w:t>
      </w:r>
      <w:r>
        <w:t>to</w:t>
      </w:r>
      <w:r w:rsidR="00245AB9">
        <w:t xml:space="preserve"> </w:t>
      </w:r>
      <w:r>
        <w:t>report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timely</w:t>
      </w:r>
      <w:r w:rsidR="00245AB9">
        <w:t xml:space="preserve"> </w:t>
      </w:r>
      <w:r>
        <w:t>basis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on</w:t>
      </w:r>
      <w:r w:rsidR="00245AB9">
        <w:t xml:space="preserve"> </w:t>
      </w:r>
      <w:r>
        <w:t>or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deadline</w:t>
      </w:r>
      <w:r w:rsidR="00245AB9">
        <w:t xml:space="preserve"> </w:t>
      </w:r>
      <w:r>
        <w:t>or</w:t>
      </w:r>
      <w:r w:rsidR="00245AB9">
        <w:t xml:space="preserve"> </w:t>
      </w:r>
      <w:r>
        <w:t>extended</w:t>
      </w:r>
      <w:r w:rsidR="00245AB9">
        <w:t xml:space="preserve"> </w:t>
      </w:r>
      <w:r>
        <w:t>deadline),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affected</w:t>
      </w:r>
      <w:r w:rsidR="00245AB9">
        <w:t xml:space="preserve"> </w:t>
      </w:r>
      <w:r>
        <w:t>programs</w:t>
      </w:r>
      <w:r w:rsidR="00245AB9">
        <w:t xml:space="preserve"> </w:t>
      </w:r>
      <w:r>
        <w:t>removed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ETPL</w:t>
      </w:r>
      <w:r w:rsidR="00245AB9">
        <w:t xml:space="preserve"> </w:t>
      </w:r>
      <w:r>
        <w:t>as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rPr>
          <w:i/>
          <w:iCs/>
        </w:rPr>
        <w:t>Removal</w:t>
      </w:r>
      <w:r w:rsidR="00245AB9">
        <w:rPr>
          <w:i/>
          <w:iCs/>
        </w:rPr>
        <w:t xml:space="preserve"> </w:t>
      </w:r>
      <w:r>
        <w:rPr>
          <w:i/>
          <w:iCs/>
        </w:rPr>
        <w:t>from</w:t>
      </w:r>
      <w:r w:rsidR="00245AB9">
        <w:rPr>
          <w:i/>
          <w:iCs/>
        </w:rPr>
        <w:t xml:space="preserve"> </w:t>
      </w:r>
      <w:r>
        <w:rPr>
          <w:i/>
          <w:iCs/>
        </w:rPr>
        <w:t>ETPL</w:t>
      </w:r>
      <w:r w:rsidR="00245AB9">
        <w:rPr>
          <w:i/>
          <w:iCs/>
        </w:rPr>
        <w:t xml:space="preserve"> </w:t>
      </w:r>
      <w:r>
        <w:t>section.</w:t>
      </w:r>
    </w:p>
    <w:p w14:paraId="7B7B719B" w14:textId="0ACACBDB" w:rsidR="00B56A43" w:rsidRDefault="00C525EA">
      <w:r>
        <w:t>TWC</w:t>
      </w:r>
      <w:r w:rsidR="00245AB9">
        <w:t xml:space="preserve"> </w:t>
      </w:r>
      <w:r>
        <w:t>accepts</w:t>
      </w:r>
      <w:r w:rsidR="00245AB9">
        <w:t xml:space="preserve"> </w:t>
      </w:r>
      <w:r>
        <w:t>schools</w:t>
      </w:r>
      <w:r w:rsidR="00245AB9">
        <w:t xml:space="preserve"> </w:t>
      </w:r>
      <w:r>
        <w:t>in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  <w:r w:rsidR="00245AB9">
        <w:t xml:space="preserve"> </w:t>
      </w:r>
      <w:r>
        <w:t>(TEA)</w:t>
      </w:r>
      <w:r w:rsidR="00245AB9">
        <w:t xml:space="preserve"> </w:t>
      </w:r>
      <w:r>
        <w:t>and</w:t>
      </w:r>
      <w:r w:rsidR="00245AB9">
        <w:t xml:space="preserve"> </w:t>
      </w:r>
      <w:r>
        <w:t>Texas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Coordinating</w:t>
      </w:r>
      <w:r w:rsidR="00245AB9">
        <w:t xml:space="preserve"> </w:t>
      </w:r>
      <w:r>
        <w:t>Board</w:t>
      </w:r>
      <w:r w:rsidR="00245AB9">
        <w:t xml:space="preserve"> </w:t>
      </w:r>
      <w:r>
        <w:t>(THECB)</w:t>
      </w:r>
      <w:r w:rsidR="00245AB9">
        <w:t xml:space="preserve"> </w:t>
      </w:r>
      <w:r>
        <w:t>as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ETPL</w:t>
      </w:r>
      <w:r w:rsidR="00245AB9">
        <w:t xml:space="preserve"> </w:t>
      </w:r>
      <w:r>
        <w:t>once</w:t>
      </w:r>
      <w:r w:rsidR="00245AB9">
        <w:t xml:space="preserve"> </w:t>
      </w:r>
      <w:r>
        <w:t>they</w:t>
      </w:r>
      <w:r w:rsidR="00245AB9">
        <w:t xml:space="preserve"> </w:t>
      </w:r>
      <w:r>
        <w:t>submit</w:t>
      </w:r>
      <w:r w:rsidR="00245AB9">
        <w:t xml:space="preserve"> </w:t>
      </w:r>
      <w:r>
        <w:t>information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WIOA.</w:t>
      </w:r>
      <w:r w:rsidR="00245AB9">
        <w:t xml:space="preserve"> </w:t>
      </w:r>
      <w:r>
        <w:t>Additionally,</w:t>
      </w:r>
      <w:r w:rsidR="00245AB9">
        <w:t xml:space="preserve"> </w:t>
      </w:r>
      <w:r>
        <w:t>proprietary</w:t>
      </w:r>
      <w:r w:rsidR="00245AB9">
        <w:t xml:space="preserve"> </w:t>
      </w:r>
      <w:r>
        <w:t>schools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licensed</w:t>
      </w:r>
      <w:r w:rsidR="00245AB9">
        <w:t xml:space="preserve"> </w:t>
      </w:r>
      <w:r>
        <w:t>(or</w:t>
      </w:r>
      <w:r w:rsidR="00245AB9">
        <w:t xml:space="preserve"> </w:t>
      </w:r>
      <w:r>
        <w:t>exempted</w:t>
      </w:r>
      <w:r w:rsidR="00245AB9">
        <w:t xml:space="preserve"> </w:t>
      </w:r>
      <w:r>
        <w:t>from</w:t>
      </w:r>
      <w:r w:rsidR="00245AB9">
        <w:t xml:space="preserve"> </w:t>
      </w:r>
      <w:r>
        <w:t>such</w:t>
      </w:r>
      <w:r w:rsidR="00245AB9">
        <w:t xml:space="preserve"> </w:t>
      </w:r>
      <w:r>
        <w:t>licensure)</w:t>
      </w:r>
      <w:r w:rsidR="00245AB9">
        <w:t xml:space="preserve"> </w:t>
      </w:r>
      <w:r>
        <w:t>by</w:t>
      </w:r>
      <w:r w:rsidR="00245AB9">
        <w:t xml:space="preserve"> </w:t>
      </w:r>
      <w:r>
        <w:t>TWC’s</w:t>
      </w:r>
      <w:r w:rsidR="00245AB9">
        <w:t xml:space="preserve"> </w:t>
      </w:r>
      <w:r>
        <w:t>Career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Colleges</w:t>
      </w:r>
      <w:r w:rsidR="00245AB9">
        <w:t xml:space="preserve"> </w:t>
      </w:r>
      <w:r>
        <w:t>(CSC)</w:t>
      </w:r>
      <w:r w:rsidR="00245AB9">
        <w:t xml:space="preserve"> </w:t>
      </w:r>
      <w:r>
        <w:t>Department.</w:t>
      </w:r>
      <w:r w:rsidR="00245AB9">
        <w:t xml:space="preserve"> </w:t>
      </w:r>
      <w:r>
        <w:t>This</w:t>
      </w:r>
      <w:r w:rsidR="00245AB9">
        <w:t xml:space="preserve"> </w:t>
      </w:r>
      <w:r>
        <w:t>licensure</w:t>
      </w:r>
      <w:r w:rsidR="00245AB9">
        <w:t xml:space="preserve"> </w:t>
      </w:r>
      <w:r>
        <w:t>includes</w:t>
      </w:r>
      <w:r w:rsidR="00245AB9">
        <w:t xml:space="preserve"> </w:t>
      </w:r>
      <w:r>
        <w:t>annual</w:t>
      </w:r>
      <w:r w:rsidR="00245AB9">
        <w:t xml:space="preserve"> </w:t>
      </w:r>
      <w:r>
        <w:t>student</w:t>
      </w:r>
      <w:r w:rsidR="00245AB9">
        <w:t xml:space="preserve"> </w:t>
      </w:r>
      <w:r>
        <w:t>performance</w:t>
      </w:r>
      <w:r w:rsidR="00245AB9">
        <w:t xml:space="preserve"> </w:t>
      </w:r>
      <w:r>
        <w:t>reporting.</w:t>
      </w:r>
      <w:r w:rsidR="00245AB9">
        <w:t xml:space="preserve"> </w:t>
      </w:r>
      <w:r>
        <w:t>TWC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TEA</w:t>
      </w:r>
      <w:r w:rsidR="00245AB9">
        <w:t xml:space="preserve"> </w:t>
      </w:r>
      <w:r>
        <w:t>and</w:t>
      </w:r>
      <w:r w:rsidR="00245AB9">
        <w:t xml:space="preserve"> </w:t>
      </w:r>
      <w:r>
        <w:t>THECB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Tri-</w:t>
      </w:r>
      <w:r w:rsidR="00245AB9">
        <w:t xml:space="preserve"> </w:t>
      </w:r>
      <w:r>
        <w:t>Agency</w:t>
      </w:r>
      <w:r w:rsidR="00245AB9">
        <w:t xml:space="preserve"> </w:t>
      </w:r>
      <w:r>
        <w:t>Workforce</w:t>
      </w:r>
      <w:r w:rsidR="00245AB9">
        <w:t xml:space="preserve"> </w:t>
      </w:r>
      <w:r>
        <w:t>Initiative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60X30TX.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project,</w:t>
      </w:r>
      <w:r w:rsidR="00245AB9">
        <w:t xml:space="preserve"> </w:t>
      </w:r>
      <w:r>
        <w:t>integrated</w:t>
      </w:r>
      <w:r w:rsidR="00245AB9">
        <w:t xml:space="preserve"> </w:t>
      </w:r>
      <w:r>
        <w:t>reporting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Texas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student</w:t>
      </w:r>
      <w:r w:rsidR="00245AB9">
        <w:t xml:space="preserve"> </w:t>
      </w:r>
      <w:r>
        <w:t>outcomes</w:t>
      </w:r>
      <w:r w:rsidR="00245AB9">
        <w:t xml:space="preserve"> </w:t>
      </w:r>
      <w:r>
        <w:t>is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publicly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address:</w:t>
      </w:r>
      <w:r w:rsidR="00245AB9">
        <w:t xml:space="preserve"> </w:t>
      </w:r>
      <w:hyperlink r:id="rId50" w:history="1">
        <w:r w:rsidRPr="00514BAC">
          <w:rPr>
            <w:rStyle w:val="Hyperlink"/>
          </w:rPr>
          <w:t>http://www.txhigheredaccountability.org/acctpublic/</w:t>
        </w:r>
        <w:r>
          <w:t>.</w:t>
        </w:r>
      </w:hyperlink>
    </w:p>
    <w:p w14:paraId="49C24171" w14:textId="60CD11B1" w:rsidR="00B56A43" w:rsidRDefault="00C525EA">
      <w:r>
        <w:rPr>
          <w:i/>
          <w:iCs/>
        </w:rPr>
        <w:t>Performance</w:t>
      </w:r>
      <w:r w:rsidR="00245AB9">
        <w:rPr>
          <w:i/>
          <w:iCs/>
        </w:rPr>
        <w:t xml:space="preserve"> </w:t>
      </w:r>
      <w:r>
        <w:rPr>
          <w:i/>
          <w:iCs/>
        </w:rPr>
        <w:t>Targets</w:t>
      </w:r>
    </w:p>
    <w:p w14:paraId="3C5568E3" w14:textId="72653B25" w:rsidR="00B56A43" w:rsidRDefault="00C525EA">
      <w:r>
        <w:t>Beginning</w:t>
      </w:r>
      <w:r w:rsidR="00245AB9">
        <w:t xml:space="preserve"> </w:t>
      </w:r>
      <w:r>
        <w:t>November</w:t>
      </w:r>
      <w:r w:rsidR="00245AB9">
        <w:t xml:space="preserve"> </w:t>
      </w:r>
      <w:r>
        <w:t>26,</w:t>
      </w:r>
      <w:r w:rsidR="00245AB9">
        <w:t xml:space="preserve"> </w:t>
      </w:r>
      <w:r>
        <w:t>2018,</w:t>
      </w:r>
      <w:r w:rsidR="00245AB9">
        <w:t xml:space="preserve"> </w:t>
      </w:r>
      <w:r>
        <w:t>TWC</w:t>
      </w:r>
      <w:r w:rsidR="00245AB9">
        <w:t xml:space="preserve"> </w:t>
      </w:r>
      <w:r>
        <w:t>removed</w:t>
      </w:r>
      <w:r w:rsidR="00245AB9">
        <w:t xml:space="preserve"> </w:t>
      </w:r>
      <w:r>
        <w:t>minimum</w:t>
      </w:r>
      <w:r w:rsidR="00245AB9">
        <w:t xml:space="preserve"> </w:t>
      </w:r>
      <w:r>
        <w:t>performance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programs</w:t>
      </w:r>
      <w:r w:rsidR="00245AB9">
        <w:t xml:space="preserve"> </w:t>
      </w:r>
      <w:r>
        <w:t>from</w:t>
      </w:r>
      <w:r w:rsidR="00245AB9">
        <w:t xml:space="preserve"> </w:t>
      </w:r>
      <w:r>
        <w:t>eligibility</w:t>
      </w:r>
      <w:r w:rsidR="00245AB9">
        <w:t xml:space="preserve"> </w:t>
      </w:r>
      <w:r>
        <w:t>standards</w:t>
      </w:r>
      <w:r w:rsidR="00245AB9">
        <w:t xml:space="preserve"> </w:t>
      </w:r>
      <w:r>
        <w:t>but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this</w:t>
      </w:r>
      <w:r w:rsidR="00245AB9">
        <w:t xml:space="preserve"> </w:t>
      </w:r>
      <w:r>
        <w:t>information</w:t>
      </w:r>
      <w:r w:rsidR="00245AB9">
        <w:t xml:space="preserve"> </w:t>
      </w:r>
      <w:r>
        <w:t>during</w:t>
      </w:r>
      <w:r w:rsidR="00245AB9">
        <w:t xml:space="preserve"> </w:t>
      </w:r>
      <w:r>
        <w:t>required</w:t>
      </w:r>
      <w:r w:rsidR="00245AB9">
        <w:t xml:space="preserve"> </w:t>
      </w:r>
      <w:r>
        <w:t>annual</w:t>
      </w:r>
      <w:r w:rsidR="00245AB9">
        <w:t xml:space="preserve"> </w:t>
      </w:r>
      <w:r>
        <w:t>reporting.</w:t>
      </w:r>
      <w:r w:rsidR="00245AB9">
        <w:t xml:space="preserve"> </w:t>
      </w:r>
      <w:r>
        <w:t>Once</w:t>
      </w:r>
      <w:r w:rsidR="00245AB9">
        <w:t xml:space="preserve"> </w:t>
      </w:r>
      <w:r>
        <w:t>sufficient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are</w:t>
      </w:r>
      <w:r w:rsidR="00245AB9">
        <w:t xml:space="preserve"> </w:t>
      </w:r>
      <w:r>
        <w:t>gathered,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analyzed</w:t>
      </w:r>
      <w:r w:rsidR="00245AB9">
        <w:t xml:space="preserve"> </w:t>
      </w:r>
      <w:r>
        <w:t>and</w:t>
      </w:r>
      <w:r w:rsidR="00245AB9">
        <w:t xml:space="preserve"> </w:t>
      </w:r>
      <w:r>
        <w:t>evaluated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proposing</w:t>
      </w:r>
      <w:r w:rsidR="00245AB9">
        <w:t xml:space="preserve"> </w:t>
      </w:r>
      <w:r>
        <w:t>new</w:t>
      </w:r>
      <w:r w:rsidR="00245AB9">
        <w:t xml:space="preserve"> </w:t>
      </w:r>
      <w:r>
        <w:t>state</w:t>
      </w:r>
      <w:r w:rsidR="00245AB9">
        <w:t xml:space="preserve"> </w:t>
      </w:r>
      <w:r>
        <w:t>performance</w:t>
      </w:r>
      <w:r w:rsidR="00245AB9">
        <w:t xml:space="preserve"> </w:t>
      </w:r>
      <w:r>
        <w:t>standards.</w:t>
      </w:r>
      <w:r w:rsidR="00245AB9">
        <w:t xml:space="preserve"> </w:t>
      </w:r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require</w:t>
      </w:r>
      <w:r w:rsidR="00245AB9">
        <w:t xml:space="preserve"> </w:t>
      </w:r>
      <w:r>
        <w:t>providers,</w:t>
      </w:r>
      <w:r w:rsidR="00245AB9">
        <w:t xml:space="preserve"> </w:t>
      </w:r>
      <w:r>
        <w:t>except</w:t>
      </w:r>
      <w:r w:rsidR="00245AB9">
        <w:t xml:space="preserve"> </w:t>
      </w:r>
      <w:r>
        <w:t>RAPs,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performance</w:t>
      </w:r>
      <w:r w:rsidR="00245AB9">
        <w:t xml:space="preserve"> </w:t>
      </w:r>
      <w:r>
        <w:t>outcomes</w:t>
      </w:r>
      <w:r w:rsidR="00245AB9">
        <w:t xml:space="preserve"> </w:t>
      </w:r>
      <w:r>
        <w:t>annually.</w:t>
      </w:r>
      <w:r w:rsidR="00245AB9">
        <w:t xml:space="preserve"> </w:t>
      </w:r>
      <w:r>
        <w:t>Program</w:t>
      </w:r>
      <w:r w:rsidR="00245AB9">
        <w:t xml:space="preserve"> </w:t>
      </w:r>
      <w:r>
        <w:t>outcomes</w:t>
      </w:r>
      <w:r w:rsidR="00245AB9">
        <w:t xml:space="preserve"> </w:t>
      </w:r>
      <w:r>
        <w:t>are</w:t>
      </w:r>
      <w:r w:rsidR="00245AB9">
        <w:t xml:space="preserve"> </w:t>
      </w:r>
      <w:r>
        <w:t>included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programs,</w:t>
      </w:r>
      <w:r w:rsidR="00245AB9">
        <w:t xml:space="preserve"> </w:t>
      </w:r>
      <w:r>
        <w:t>in</w:t>
      </w:r>
      <w:r w:rsidR="00245AB9">
        <w:t xml:space="preserve"> </w:t>
      </w:r>
      <w:r>
        <w:t>aggregate</w:t>
      </w:r>
      <w:r w:rsidR="00245AB9">
        <w:t xml:space="preserve"> </w:t>
      </w:r>
      <w:r>
        <w:t>form.</w:t>
      </w:r>
      <w:r w:rsidR="00245AB9">
        <w:t xml:space="preserve"> </w:t>
      </w:r>
      <w:r>
        <w:t>(Any</w:t>
      </w:r>
      <w:r w:rsidR="00245AB9">
        <w:t xml:space="preserve"> </w:t>
      </w:r>
      <w:r>
        <w:t>program</w:t>
      </w:r>
      <w:r w:rsidR="00245AB9">
        <w:t xml:space="preserve"> </w:t>
      </w:r>
      <w:r>
        <w:t>with</w:t>
      </w:r>
      <w:r w:rsidR="00245AB9">
        <w:t xml:space="preserve"> </w:t>
      </w:r>
      <w:r>
        <w:t>five</w:t>
      </w:r>
      <w:r w:rsidR="00245AB9">
        <w:t xml:space="preserve"> </w:t>
      </w:r>
      <w:r>
        <w:t>or</w:t>
      </w:r>
      <w:r w:rsidR="00245AB9">
        <w:t xml:space="preserve"> </w:t>
      </w:r>
      <w:r>
        <w:t>fewer</w:t>
      </w:r>
      <w:r w:rsidR="00245AB9">
        <w:t xml:space="preserve"> </w:t>
      </w:r>
      <w:r>
        <w:t>student</w:t>
      </w:r>
      <w:r w:rsidR="00245AB9">
        <w:t xml:space="preserve"> </w:t>
      </w:r>
      <w:r>
        <w:t>records</w:t>
      </w:r>
      <w:r w:rsidR="00245AB9">
        <w:t xml:space="preserve"> </w:t>
      </w:r>
      <w:r>
        <w:t>to</w:t>
      </w:r>
      <w:r w:rsidR="00245AB9">
        <w:t xml:space="preserve"> </w:t>
      </w:r>
      <w:r>
        <w:t>report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single</w:t>
      </w:r>
      <w:r w:rsidR="00245AB9">
        <w:t xml:space="preserve"> </w:t>
      </w:r>
      <w:r>
        <w:t>year,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data</w:t>
      </w:r>
      <w:r w:rsidR="00245AB9">
        <w:t xml:space="preserve"> </w:t>
      </w:r>
      <w:r>
        <w:t>published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protect</w:t>
      </w:r>
      <w:r w:rsidR="00245AB9">
        <w:t xml:space="preserve"> </w:t>
      </w:r>
      <w:r>
        <w:t>the</w:t>
      </w:r>
      <w:r w:rsidR="00245AB9">
        <w:t xml:space="preserve"> </w:t>
      </w:r>
      <w:r>
        <w:t>individual’s</w:t>
      </w:r>
      <w:r w:rsidR="00245AB9">
        <w:t xml:space="preserve"> </w:t>
      </w:r>
      <w:r>
        <w:t>information.)</w:t>
      </w:r>
    </w:p>
    <w:p w14:paraId="33A5A854" w14:textId="3D00BA35" w:rsidR="00B56A43" w:rsidRDefault="00C525EA">
      <w:r>
        <w:rPr>
          <w:i/>
          <w:iCs/>
        </w:rPr>
        <w:t>Removal</w:t>
      </w:r>
      <w:r w:rsidR="00245AB9">
        <w:rPr>
          <w:i/>
          <w:iCs/>
        </w:rPr>
        <w:t xml:space="preserve"> </w:t>
      </w:r>
      <w:r>
        <w:rPr>
          <w:i/>
          <w:iCs/>
        </w:rPr>
        <w:t>from</w:t>
      </w:r>
      <w:r w:rsidR="00245AB9">
        <w:rPr>
          <w:i/>
          <w:iCs/>
        </w:rPr>
        <w:t xml:space="preserve"> </w:t>
      </w:r>
      <w:r>
        <w:rPr>
          <w:i/>
          <w:iCs/>
        </w:rPr>
        <w:t>ETPL</w:t>
      </w:r>
    </w:p>
    <w:p w14:paraId="75376C83" w14:textId="60C1F58E" w:rsidR="00B56A43" w:rsidRDefault="00C525EA"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may</w:t>
      </w:r>
      <w:r w:rsidR="00245AB9">
        <w:t xml:space="preserve"> </w:t>
      </w:r>
      <w:r>
        <w:t>request</w:t>
      </w:r>
      <w:r w:rsidR="00245AB9">
        <w:t xml:space="preserve"> </w:t>
      </w:r>
      <w:r>
        <w:t>voluntary</w:t>
      </w:r>
      <w:r w:rsidR="00245AB9">
        <w:t xml:space="preserve"> </w:t>
      </w:r>
      <w:r>
        <w:t>removal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ETPL</w:t>
      </w:r>
      <w:r w:rsidR="00245AB9">
        <w:t xml:space="preserve"> </w:t>
      </w:r>
      <w:r>
        <w:t>at</w:t>
      </w:r>
      <w:r w:rsidR="00245AB9">
        <w:t xml:space="preserve"> </w:t>
      </w:r>
      <w:r>
        <w:t>any</w:t>
      </w:r>
      <w:r w:rsidR="00245AB9">
        <w:t xml:space="preserve"> </w:t>
      </w:r>
      <w:r>
        <w:t>time</w:t>
      </w:r>
      <w:r w:rsidR="00245AB9">
        <w:t xml:space="preserve"> </w:t>
      </w:r>
      <w:r>
        <w:t>they</w:t>
      </w:r>
      <w:r w:rsidR="00245AB9">
        <w:t xml:space="preserve"> </w:t>
      </w:r>
      <w:r>
        <w:t>no</w:t>
      </w:r>
      <w:r w:rsidR="00245AB9">
        <w:t xml:space="preserve"> </w:t>
      </w:r>
      <w:r>
        <w:t>longer</w:t>
      </w:r>
      <w:r w:rsidR="00245AB9">
        <w:t xml:space="preserve"> </w:t>
      </w:r>
      <w:r>
        <w:t>offer</w:t>
      </w:r>
      <w:r w:rsidR="00245AB9">
        <w:t xml:space="preserve"> </w:t>
      </w:r>
      <w:r>
        <w:t>or</w:t>
      </w:r>
      <w:r w:rsidR="00245AB9">
        <w:t xml:space="preserve"> </w:t>
      </w:r>
      <w:r>
        <w:t>wish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ETPL.</w:t>
      </w:r>
      <w:r w:rsidR="00245AB9">
        <w:t xml:space="preserve"> </w:t>
      </w:r>
      <w:r>
        <w:t>Providers,</w:t>
      </w:r>
      <w:r w:rsidR="00245AB9">
        <w:t xml:space="preserve"> </w:t>
      </w:r>
      <w:r>
        <w:t>including</w:t>
      </w:r>
      <w:r w:rsidR="00245AB9">
        <w:t xml:space="preserve"> </w:t>
      </w:r>
      <w:r>
        <w:t>RAP</w:t>
      </w:r>
      <w:r w:rsidR="00245AB9">
        <w:t xml:space="preserve"> </w:t>
      </w:r>
      <w:r>
        <w:t>sponsors,</w:t>
      </w:r>
      <w:r w:rsidR="00245AB9">
        <w:t xml:space="preserve"> </w:t>
      </w:r>
      <w:r>
        <w:t>that</w:t>
      </w:r>
      <w:r w:rsidR="00245AB9">
        <w:t xml:space="preserve"> </w:t>
      </w:r>
      <w:r>
        <w:t>violate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provisions</w:t>
      </w:r>
      <w:r w:rsidR="00245AB9">
        <w:t xml:space="preserve"> </w:t>
      </w:r>
      <w:r>
        <w:t>or</w:t>
      </w:r>
      <w:r w:rsidR="00245AB9">
        <w:t xml:space="preserve"> </w:t>
      </w:r>
      <w:r>
        <w:t>WIOA</w:t>
      </w:r>
      <w:r w:rsidR="00245AB9">
        <w:t xml:space="preserve"> </w:t>
      </w:r>
      <w:r>
        <w:t>regulations</w:t>
      </w:r>
      <w:r w:rsidR="00245AB9">
        <w:t xml:space="preserve"> </w:t>
      </w:r>
      <w:r>
        <w:t>(including</w:t>
      </w:r>
      <w:r w:rsidR="00245AB9">
        <w:t xml:space="preserve"> </w:t>
      </w:r>
      <w:r>
        <w:t>29</w:t>
      </w:r>
      <w:r w:rsidR="00245AB9">
        <w:t xml:space="preserve"> </w:t>
      </w:r>
      <w:r>
        <w:t>CFR</w:t>
      </w:r>
      <w:r w:rsidR="00245AB9">
        <w:t xml:space="preserve"> </w:t>
      </w:r>
      <w:r>
        <w:t>part</w:t>
      </w:r>
      <w:r w:rsidR="00245AB9">
        <w:t xml:space="preserve"> </w:t>
      </w:r>
      <w:r>
        <w:t>38),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found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intentionally</w:t>
      </w:r>
      <w:r w:rsidR="00245AB9">
        <w:t xml:space="preserve"> </w:t>
      </w:r>
      <w:r>
        <w:t>supplied</w:t>
      </w:r>
      <w:r w:rsidR="00245AB9">
        <w:t xml:space="preserve"> </w:t>
      </w:r>
      <w:r>
        <w:t>inaccurate</w:t>
      </w:r>
      <w:r w:rsidR="00245AB9">
        <w:t xml:space="preserve"> </w:t>
      </w:r>
      <w:r>
        <w:t>or</w:t>
      </w:r>
      <w:r w:rsidR="00245AB9">
        <w:t xml:space="preserve"> </w:t>
      </w:r>
      <w:r>
        <w:t>false</w:t>
      </w:r>
      <w:r w:rsidR="00245AB9">
        <w:t xml:space="preserve"> </w:t>
      </w:r>
      <w:r>
        <w:t>information,</w:t>
      </w:r>
      <w:r w:rsidR="00245AB9">
        <w:t xml:space="preserve"> </w:t>
      </w:r>
      <w:r>
        <w:t>shall</w:t>
      </w:r>
      <w:r w:rsidR="00245AB9">
        <w:t xml:space="preserve"> </w:t>
      </w:r>
      <w:r>
        <w:t>be</w:t>
      </w:r>
      <w:r w:rsidR="00245AB9">
        <w:t xml:space="preserve"> </w:t>
      </w:r>
      <w:r>
        <w:t>removed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</w:t>
      </w:r>
      <w:r w:rsidR="00245AB9">
        <w:t xml:space="preserve"> </w:t>
      </w:r>
      <w:r>
        <w:t>at</w:t>
      </w:r>
      <w:r w:rsidR="00245AB9">
        <w:t xml:space="preserve"> </w:t>
      </w:r>
      <w:r>
        <w:t>such</w:t>
      </w:r>
      <w:r w:rsidR="00245AB9">
        <w:t xml:space="preserve"> </w:t>
      </w:r>
      <w:r>
        <w:t>time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violation</w:t>
      </w:r>
      <w:r w:rsidR="00245AB9">
        <w:t xml:space="preserve"> </w:t>
      </w:r>
      <w:r>
        <w:t>is</w:t>
      </w:r>
      <w:r w:rsidR="00245AB9">
        <w:t xml:space="preserve"> </w:t>
      </w:r>
      <w:r>
        <w:t>discovered.</w:t>
      </w:r>
      <w:r w:rsidR="00245AB9">
        <w:t xml:space="preserve"> </w:t>
      </w:r>
      <w:r>
        <w:t>For</w:t>
      </w:r>
      <w:r w:rsidR="00245AB9">
        <w:t xml:space="preserve"> </w:t>
      </w:r>
      <w:r>
        <w:t>such</w:t>
      </w:r>
      <w:r w:rsidR="00245AB9">
        <w:t xml:space="preserve"> </w:t>
      </w:r>
      <w:r>
        <w:t>substantial</w:t>
      </w:r>
      <w:r w:rsidR="00245AB9">
        <w:t xml:space="preserve"> </w:t>
      </w:r>
      <w:r>
        <w:t>violations,</w:t>
      </w:r>
      <w:r w:rsidR="00245AB9">
        <w:t xml:space="preserve"> </w:t>
      </w:r>
      <w:r>
        <w:t>removal</w:t>
      </w:r>
      <w:r w:rsidR="00245AB9">
        <w:t xml:space="preserve"> </w:t>
      </w:r>
      <w:r>
        <w:t>will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ineligibility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ETPL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minimum</w:t>
      </w:r>
      <w:r w:rsidR="00245AB9">
        <w:t xml:space="preserve"> </w:t>
      </w:r>
      <w:r>
        <w:t>of</w:t>
      </w:r>
      <w:r w:rsidR="00245AB9">
        <w:t xml:space="preserve"> </w:t>
      </w:r>
      <w:r>
        <w:t>two</w:t>
      </w:r>
      <w:r w:rsidR="00245AB9">
        <w:t xml:space="preserve"> </w:t>
      </w:r>
      <w:r>
        <w:t>years.</w:t>
      </w:r>
      <w:r w:rsidR="00245AB9">
        <w:t xml:space="preserve"> </w:t>
      </w:r>
      <w:r>
        <w:t>Providers</w:t>
      </w:r>
      <w:r w:rsidR="00245AB9">
        <w:t xml:space="preserve"> </w:t>
      </w:r>
      <w:r>
        <w:t>that</w:t>
      </w:r>
      <w:r w:rsidR="00245AB9">
        <w:t xml:space="preserve"> </w:t>
      </w:r>
      <w:r>
        <w:t>fail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required</w:t>
      </w:r>
      <w:r w:rsidR="00245AB9">
        <w:t xml:space="preserve"> </w:t>
      </w:r>
      <w:r>
        <w:t>annual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programs,</w:t>
      </w:r>
      <w:r w:rsidR="00245AB9">
        <w:t xml:space="preserve"> </w:t>
      </w:r>
      <w:r>
        <w:t>shall</w:t>
      </w:r>
      <w:r w:rsidR="00245AB9">
        <w:t xml:space="preserve"> </w:t>
      </w:r>
      <w:r>
        <w:t>have</w:t>
      </w:r>
      <w:r w:rsidR="00245AB9">
        <w:t xml:space="preserve"> </w:t>
      </w:r>
      <w:r>
        <w:t>such</w:t>
      </w:r>
      <w:r w:rsidR="00245AB9">
        <w:t xml:space="preserve"> </w:t>
      </w:r>
      <w:r>
        <w:t>programs,</w:t>
      </w:r>
      <w:r w:rsidR="00245AB9">
        <w:t xml:space="preserve"> </w:t>
      </w:r>
      <w:r>
        <w:t>except</w:t>
      </w:r>
      <w:r w:rsidR="00245AB9">
        <w:t xml:space="preserve"> </w:t>
      </w:r>
      <w:r>
        <w:t>RAPs,</w:t>
      </w:r>
      <w:r w:rsidR="00245AB9">
        <w:t xml:space="preserve"> </w:t>
      </w:r>
      <w:r>
        <w:t>removed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ETPL.</w:t>
      </w:r>
    </w:p>
    <w:p w14:paraId="6A4AE129" w14:textId="70B7D13F" w:rsidR="00B56A43" w:rsidRDefault="00C525EA">
      <w:r>
        <w:t>Providers</w:t>
      </w:r>
      <w:r w:rsidR="00245AB9">
        <w:t xml:space="preserve"> </w:t>
      </w:r>
      <w:r>
        <w:t>may</w:t>
      </w:r>
      <w:r w:rsidR="00245AB9">
        <w:t xml:space="preserve"> </w:t>
      </w:r>
      <w:r>
        <w:t>appeal</w:t>
      </w:r>
      <w:r w:rsidR="00245AB9">
        <w:t xml:space="preserve"> </w:t>
      </w:r>
      <w:r>
        <w:t>involuntary</w:t>
      </w:r>
      <w:r w:rsidR="00245AB9">
        <w:t xml:space="preserve"> </w:t>
      </w:r>
      <w:r>
        <w:t>removal</w:t>
      </w:r>
      <w:r w:rsidR="00245AB9">
        <w:t xml:space="preserve"> </w:t>
      </w:r>
      <w:r>
        <w:t>decisions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or</w:t>
      </w:r>
      <w:r w:rsidR="00245AB9">
        <w:t xml:space="preserve"> </w:t>
      </w:r>
      <w:r>
        <w:t>TWC,</w:t>
      </w:r>
      <w:r w:rsidR="00245AB9">
        <w:t xml:space="preserve"> </w:t>
      </w:r>
      <w:r>
        <w:t>as</w:t>
      </w:r>
      <w:r w:rsidR="00245AB9">
        <w:t xml:space="preserve"> </w:t>
      </w:r>
      <w:r>
        <w:t>appropriate,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TWC’s</w:t>
      </w:r>
      <w:r w:rsidR="00245AB9">
        <w:t xml:space="preserve"> </w:t>
      </w:r>
      <w:r>
        <w:t>existing</w:t>
      </w:r>
      <w:r w:rsidR="00245AB9">
        <w:t xml:space="preserve"> </w:t>
      </w:r>
      <w:r>
        <w:t>appeals</w:t>
      </w:r>
      <w:r w:rsidR="00245AB9">
        <w:t xml:space="preserve"> </w:t>
      </w:r>
      <w:r>
        <w:t>process</w:t>
      </w:r>
      <w:r w:rsidR="00245AB9">
        <w:t xml:space="preserve"> </w:t>
      </w:r>
      <w:r>
        <w:t>as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Chapter</w:t>
      </w:r>
      <w:r w:rsidR="00245AB9">
        <w:t xml:space="preserve"> </w:t>
      </w:r>
      <w:r>
        <w:t>823</w:t>
      </w:r>
      <w:r w:rsidR="00245AB9">
        <w:t xml:space="preserve"> </w:t>
      </w:r>
      <w:r>
        <w:t>Integrity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rules</w:t>
      </w:r>
      <w:r w:rsidR="00245AB9">
        <w:t xml:space="preserve"> </w:t>
      </w:r>
      <w:r>
        <w:t>(20</w:t>
      </w:r>
      <w:r w:rsidR="00245AB9">
        <w:t xml:space="preserve"> </w:t>
      </w:r>
      <w:r>
        <w:t>Texas</w:t>
      </w:r>
      <w:r w:rsidR="00245AB9">
        <w:t xml:space="preserve"> </w:t>
      </w:r>
      <w:r>
        <w:t>Administrative</w:t>
      </w:r>
      <w:r w:rsidR="00245AB9">
        <w:t xml:space="preserve"> </w:t>
      </w:r>
      <w:r>
        <w:t>Code).</w:t>
      </w:r>
      <w:r w:rsidR="00245AB9">
        <w:t xml:space="preserve"> </w:t>
      </w:r>
      <w:r>
        <w:t>Providers</w:t>
      </w:r>
      <w:r w:rsidR="00245AB9">
        <w:t xml:space="preserve"> </w:t>
      </w:r>
      <w:r>
        <w:t>may</w:t>
      </w:r>
      <w:r w:rsidR="00245AB9">
        <w:t xml:space="preserve"> </w:t>
      </w:r>
      <w:r>
        <w:t>appeal</w:t>
      </w:r>
      <w:r w:rsidR="00245AB9">
        <w:t xml:space="preserve"> </w:t>
      </w:r>
      <w:r>
        <w:t>Board</w:t>
      </w:r>
      <w:r w:rsidR="00245AB9">
        <w:t xml:space="preserve"> </w:t>
      </w:r>
      <w:r>
        <w:t>decisions</w:t>
      </w:r>
      <w:r w:rsidR="00245AB9">
        <w:t xml:space="preserve"> </w:t>
      </w:r>
      <w:r>
        <w:t>to</w:t>
      </w:r>
      <w:r w:rsidR="00245AB9">
        <w:t xml:space="preserve"> </w:t>
      </w:r>
      <w:r>
        <w:t>TWC.</w:t>
      </w:r>
      <w:r w:rsidR="00245AB9">
        <w:t xml:space="preserve"> </w:t>
      </w:r>
      <w:r>
        <w:t>TWC</w:t>
      </w:r>
      <w:r w:rsidR="00245AB9">
        <w:t xml:space="preserve"> </w:t>
      </w:r>
      <w:r>
        <w:t>decisions</w:t>
      </w:r>
      <w:r w:rsidR="00245AB9">
        <w:t xml:space="preserve"> </w:t>
      </w:r>
      <w:r>
        <w:t>are</w:t>
      </w:r>
      <w:r w:rsidR="00245AB9">
        <w:t xml:space="preserve"> </w:t>
      </w:r>
      <w:r>
        <w:t>final.</w:t>
      </w:r>
    </w:p>
    <w:p w14:paraId="55ACE099" w14:textId="0AF619B0" w:rsidR="00B56A43" w:rsidRDefault="00C525EA">
      <w:r>
        <w:rPr>
          <w:i/>
          <w:iCs/>
        </w:rPr>
        <w:t>Registered</w:t>
      </w:r>
      <w:r w:rsidR="00245AB9">
        <w:rPr>
          <w:i/>
          <w:iCs/>
        </w:rPr>
        <w:t xml:space="preserve"> </w:t>
      </w:r>
      <w:r>
        <w:rPr>
          <w:i/>
          <w:iCs/>
        </w:rPr>
        <w:t>Apprenticeship</w:t>
      </w:r>
      <w:r w:rsidR="00245AB9">
        <w:rPr>
          <w:i/>
          <w:iCs/>
        </w:rPr>
        <w:t xml:space="preserve"> </w:t>
      </w:r>
      <w:r>
        <w:rPr>
          <w:i/>
          <w:iCs/>
        </w:rPr>
        <w:t>Programs</w:t>
      </w:r>
    </w:p>
    <w:p w14:paraId="64312D57" w14:textId="044327A3" w:rsidR="00B56A43" w:rsidRDefault="00C525EA"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registered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DOL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Apprenticeship</w:t>
      </w:r>
      <w:r w:rsidR="00245AB9">
        <w:t xml:space="preserve"> </w:t>
      </w:r>
      <w:r>
        <w:t>are</w:t>
      </w:r>
      <w:r w:rsidR="00245AB9">
        <w:t xml:space="preserve"> </w:t>
      </w:r>
      <w:r>
        <w:t>automatically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inclusion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ETPL</w:t>
      </w:r>
      <w:r w:rsidR="00245AB9">
        <w:t xml:space="preserve"> </w:t>
      </w:r>
      <w:r>
        <w:t>because</w:t>
      </w:r>
      <w:r w:rsidR="00245AB9">
        <w:t xml:space="preserve"> </w:t>
      </w:r>
      <w:r>
        <w:t>they</w:t>
      </w:r>
      <w:r w:rsidR="00245AB9">
        <w:t xml:space="preserve"> </w:t>
      </w:r>
      <w:r>
        <w:t>undergo</w:t>
      </w:r>
      <w:r w:rsidR="00245AB9">
        <w:t xml:space="preserve"> </w:t>
      </w:r>
      <w:r>
        <w:t>a</w:t>
      </w:r>
      <w:r w:rsidR="00245AB9">
        <w:t xml:space="preserve"> </w:t>
      </w:r>
      <w:r>
        <w:t>rigorous</w:t>
      </w:r>
      <w:r w:rsidR="00245AB9">
        <w:t xml:space="preserve"> </w:t>
      </w:r>
      <w:r>
        <w:t>application</w:t>
      </w:r>
      <w:r w:rsidR="00245AB9">
        <w:t xml:space="preserve"> </w:t>
      </w:r>
      <w:r>
        <w:t>and</w:t>
      </w:r>
      <w:r w:rsidR="00245AB9">
        <w:t xml:space="preserve"> </w:t>
      </w:r>
      <w:r>
        <w:t>vetting</w:t>
      </w:r>
      <w:r w:rsidR="00245AB9">
        <w:t xml:space="preserve"> </w:t>
      </w:r>
      <w:r>
        <w:t>process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Apprenticeship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Administration</w:t>
      </w:r>
      <w:r w:rsidR="00245AB9">
        <w:t xml:space="preserve"> </w:t>
      </w:r>
      <w:r>
        <w:t>(DOLETA).</w:t>
      </w:r>
      <w:r w:rsidR="00245AB9">
        <w:t xml:space="preserve"> </w:t>
      </w:r>
      <w:r>
        <w:t>RAPs</w:t>
      </w:r>
      <w:r w:rsidR="00245AB9">
        <w:t xml:space="preserve"> </w:t>
      </w:r>
      <w:r>
        <w:t>are</w:t>
      </w:r>
      <w:r w:rsidR="00245AB9">
        <w:t xml:space="preserve"> </w:t>
      </w:r>
      <w:r>
        <w:t>given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request</w:t>
      </w:r>
      <w:r w:rsidR="00245AB9">
        <w:t xml:space="preserve"> </w:t>
      </w:r>
      <w:r>
        <w:t>inclusion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ETPL</w:t>
      </w:r>
      <w:r w:rsidR="00245AB9">
        <w:t xml:space="preserve"> </w:t>
      </w:r>
      <w:r>
        <w:t>directly</w:t>
      </w:r>
      <w:r w:rsidR="00245AB9">
        <w:t xml:space="preserve"> </w:t>
      </w:r>
      <w:r>
        <w:t>to</w:t>
      </w:r>
      <w:r w:rsidR="00245AB9">
        <w:t xml:space="preserve"> </w:t>
      </w:r>
      <w:r>
        <w:t>TWC.</w:t>
      </w:r>
      <w:r w:rsidR="00245AB9">
        <w:t xml:space="preserve"> </w:t>
      </w:r>
      <w:r>
        <w:t>RAP</w:t>
      </w:r>
      <w:r w:rsidR="00245AB9">
        <w:t xml:space="preserve"> </w:t>
      </w:r>
      <w:r>
        <w:t>sponsors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basic</w:t>
      </w:r>
      <w:r w:rsidR="00245AB9">
        <w:t xml:space="preserve"> </w:t>
      </w:r>
      <w:r>
        <w:t>program</w:t>
      </w:r>
      <w:r w:rsidR="00245AB9">
        <w:t xml:space="preserve"> </w:t>
      </w:r>
      <w:r>
        <w:t>information,</w:t>
      </w:r>
      <w:r w:rsidR="00245AB9">
        <w:t xml:space="preserve"> </w:t>
      </w:r>
      <w:r>
        <w:t>which</w:t>
      </w:r>
      <w:r w:rsidR="00245AB9">
        <w:t xml:space="preserve"> </w:t>
      </w:r>
      <w:r>
        <w:t>includes</w:t>
      </w:r>
      <w:r w:rsidR="00245AB9">
        <w:t xml:space="preserve"> </w:t>
      </w:r>
      <w:r>
        <w:t>general</w:t>
      </w:r>
      <w:r w:rsidR="00245AB9">
        <w:t xml:space="preserve"> </w:t>
      </w:r>
      <w:r>
        <w:t>descriptions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sponsor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sites,</w:t>
      </w:r>
      <w:r w:rsidR="00245AB9">
        <w:t xml:space="preserve"> </w:t>
      </w:r>
      <w:r>
        <w:t>contact</w:t>
      </w:r>
      <w:r w:rsidR="00245AB9">
        <w:t xml:space="preserve"> </w:t>
      </w:r>
      <w:r>
        <w:t>information,</w:t>
      </w:r>
      <w:r w:rsidR="00245AB9">
        <w:t xml:space="preserve"> </w:t>
      </w:r>
      <w:r>
        <w:t>program</w:t>
      </w:r>
      <w:r w:rsidR="00245AB9">
        <w:t xml:space="preserve"> </w:t>
      </w:r>
      <w:r>
        <w:t>details,</w:t>
      </w:r>
      <w:r w:rsidR="00245AB9">
        <w:t xml:space="preserve"> </w:t>
      </w:r>
      <w:r>
        <w:t>and</w:t>
      </w:r>
      <w:r w:rsidR="00245AB9">
        <w:t xml:space="preserve"> </w:t>
      </w:r>
      <w:r>
        <w:t>general</w:t>
      </w:r>
      <w:r w:rsidR="00245AB9">
        <w:t xml:space="preserve"> </w:t>
      </w:r>
      <w:r>
        <w:t>cost</w:t>
      </w:r>
      <w:r w:rsidR="00245AB9">
        <w:t xml:space="preserve"> </w:t>
      </w:r>
      <w:r>
        <w:t>information.</w:t>
      </w:r>
    </w:p>
    <w:p w14:paraId="4DA541B0" w14:textId="75338B11" w:rsidR="00B56A43" w:rsidRDefault="00C525EA">
      <w:r>
        <w:t>These</w:t>
      </w:r>
      <w:r w:rsidR="00245AB9">
        <w:t xml:space="preserve"> </w:t>
      </w:r>
      <w:r>
        <w:t>data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inform</w:t>
      </w:r>
      <w:r w:rsidR="00245AB9">
        <w:t xml:space="preserve"> </w:t>
      </w:r>
      <w:r>
        <w:t>participants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expectations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referral.</w:t>
      </w:r>
      <w:r w:rsidR="00245AB9">
        <w:t xml:space="preserve"> </w:t>
      </w:r>
      <w:r>
        <w:t>RAPs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performance</w:t>
      </w:r>
      <w:r w:rsidR="00245AB9">
        <w:t xml:space="preserve"> </w:t>
      </w:r>
      <w:r>
        <w:t>or</w:t>
      </w:r>
      <w:r w:rsidR="00245AB9">
        <w:t xml:space="preserve"> </w:t>
      </w:r>
      <w:r>
        <w:t>outcome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TWC.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robust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consumer</w:t>
      </w:r>
      <w:r w:rsidR="00245AB9">
        <w:t xml:space="preserve"> </w:t>
      </w:r>
      <w:r>
        <w:t>choice,</w:t>
      </w:r>
      <w:r w:rsidR="00245AB9">
        <w:t xml:space="preserve"> </w:t>
      </w:r>
      <w:r>
        <w:t>RAP</w:t>
      </w:r>
      <w:r w:rsidR="00245AB9">
        <w:t xml:space="preserve"> </w:t>
      </w:r>
      <w:r>
        <w:t>sponsors</w:t>
      </w:r>
      <w:r w:rsidR="00245AB9">
        <w:t xml:space="preserve"> </w:t>
      </w:r>
      <w:r>
        <w:t>may</w:t>
      </w:r>
      <w:r w:rsidR="00245AB9">
        <w:t xml:space="preserve"> </w:t>
      </w:r>
      <w:r>
        <w:t>choose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such</w:t>
      </w:r>
      <w:r w:rsidR="00245AB9">
        <w:t xml:space="preserve"> </w:t>
      </w:r>
      <w:r>
        <w:t>data.</w:t>
      </w:r>
      <w:r w:rsidR="00245AB9">
        <w:t xml:space="preserve"> </w:t>
      </w:r>
      <w:r>
        <w:t>Data</w:t>
      </w:r>
      <w:r w:rsidR="00245AB9">
        <w:t xml:space="preserve"> </w:t>
      </w:r>
      <w:r>
        <w:t>submission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delay,</w:t>
      </w:r>
      <w:r w:rsidR="00245AB9">
        <w:t xml:space="preserve"> </w:t>
      </w:r>
      <w:r>
        <w:t>nor</w:t>
      </w:r>
      <w:r w:rsidR="00245AB9">
        <w:t xml:space="preserve"> </w:t>
      </w:r>
      <w:r>
        <w:t>otherwise</w:t>
      </w:r>
      <w:r w:rsidR="00245AB9">
        <w:t xml:space="preserve"> </w:t>
      </w:r>
      <w:r>
        <w:t>affect,</w:t>
      </w:r>
      <w:r w:rsidR="00245AB9">
        <w:t xml:space="preserve"> </w:t>
      </w:r>
      <w:r>
        <w:t>RAP</w:t>
      </w:r>
      <w:r w:rsidR="00245AB9">
        <w:t xml:space="preserve"> </w:t>
      </w:r>
      <w:r>
        <w:t>inclusion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ETPL.</w:t>
      </w:r>
    </w:p>
    <w:p w14:paraId="57D5EA08" w14:textId="20493B7C" w:rsidR="00B56A43" w:rsidRDefault="00C525EA">
      <w:r>
        <w:t>Except</w:t>
      </w:r>
      <w:r w:rsidR="00245AB9">
        <w:t xml:space="preserve"> </w:t>
      </w:r>
      <w:r>
        <w:t>where</w:t>
      </w:r>
      <w:r w:rsidR="00245AB9">
        <w:t xml:space="preserve"> </w:t>
      </w:r>
      <w:r>
        <w:t>WIOA</w:t>
      </w:r>
      <w:r w:rsidR="00245AB9">
        <w:t xml:space="preserve"> </w:t>
      </w:r>
      <w:r>
        <w:t>violations</w:t>
      </w:r>
      <w:r w:rsidR="00245AB9">
        <w:t xml:space="preserve"> </w:t>
      </w:r>
      <w:r>
        <w:t>occur,</w:t>
      </w:r>
      <w:r w:rsidR="00245AB9">
        <w:t xml:space="preserve"> </w:t>
      </w:r>
      <w:r>
        <w:t>RAPs</w:t>
      </w:r>
      <w:r w:rsidR="00245AB9">
        <w:t xml:space="preserve"> </w:t>
      </w:r>
      <w:r>
        <w:t>will</w:t>
      </w:r>
      <w:r w:rsidR="00245AB9">
        <w:t xml:space="preserve"> </w:t>
      </w:r>
      <w:r>
        <w:t>remain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ETPL</w:t>
      </w:r>
      <w:r w:rsidR="00245AB9">
        <w:t xml:space="preserve"> </w:t>
      </w:r>
      <w:r>
        <w:t>for</w:t>
      </w:r>
      <w:r w:rsidR="00245AB9">
        <w:t xml:space="preserve"> </w:t>
      </w:r>
      <w:r>
        <w:t>as</w:t>
      </w:r>
      <w:r w:rsidR="00245AB9">
        <w:t xml:space="preserve"> </w:t>
      </w:r>
      <w:r>
        <w:t>long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registered</w:t>
      </w:r>
      <w:r w:rsidR="00245AB9">
        <w:t xml:space="preserve"> </w:t>
      </w:r>
      <w:r>
        <w:t>with</w:t>
      </w:r>
      <w:r w:rsidR="00245AB9">
        <w:t xml:space="preserve"> </w:t>
      </w:r>
      <w:r>
        <w:t>DOL</w:t>
      </w:r>
      <w:r w:rsidR="00245AB9">
        <w:t xml:space="preserve"> </w:t>
      </w:r>
      <w:r>
        <w:t>or</w:t>
      </w:r>
      <w:r w:rsidR="00245AB9">
        <w:t xml:space="preserve"> </w:t>
      </w:r>
      <w:r>
        <w:t>until</w:t>
      </w:r>
      <w:r w:rsidR="00245AB9">
        <w:t xml:space="preserve"> </w:t>
      </w:r>
      <w:r>
        <w:t>they</w:t>
      </w:r>
      <w:r w:rsidR="00245AB9">
        <w:t xml:space="preserve"> </w:t>
      </w:r>
      <w:r>
        <w:t>request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removed.</w:t>
      </w:r>
    </w:p>
    <w:p w14:paraId="448020BA" w14:textId="6CA6FC0B" w:rsidR="00B56A43" w:rsidRDefault="00C525EA"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Policy:</w:t>
      </w:r>
      <w:hyperlink r:id="rId51" w:history="1">
        <w:r w:rsidRPr="000C14B6">
          <w:rPr>
            <w:rStyle w:val="Hyperlink"/>
          </w:rPr>
          <w:t>https://www.twc.texas.gov/files/policy_letters/17-19-ch1-twc.pdf</w:t>
        </w:r>
      </w:hyperlink>
    </w:p>
    <w:p w14:paraId="02746806" w14:textId="77777777" w:rsidR="00B56A43" w:rsidRPr="000C14B6" w:rsidRDefault="00C525EA">
      <w:pPr>
        <w:rPr>
          <w:rStyle w:val="Hyperlink"/>
        </w:rPr>
      </w:pPr>
      <w:r w:rsidRPr="000C14B6">
        <w:rPr>
          <w:rStyle w:val="Hyperlink"/>
        </w:rPr>
        <w:t>https://twc.texas.gov/files/partners/rules-chapter-840-wioa-etps-twc.pdf</w:t>
      </w:r>
    </w:p>
    <w:p w14:paraId="6B2AEDFF" w14:textId="67EBDC3D" w:rsidR="00B56A43" w:rsidRDefault="00B56A43"/>
    <w:p w14:paraId="68F93131" w14:textId="0AED148E" w:rsidR="00B56A43" w:rsidRDefault="00C525EA">
      <w:pPr>
        <w:pStyle w:val="Heading5"/>
      </w:pPr>
      <w:bookmarkStart w:id="100" w:name="_Toc101"/>
      <w:r>
        <w:t>4.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implement</w:t>
      </w:r>
      <w:r w:rsidR="00245AB9">
        <w:t xml:space="preserve"> </w:t>
      </w:r>
      <w:r>
        <w:t>and</w:t>
      </w:r>
      <w:r w:rsidR="00245AB9">
        <w:t xml:space="preserve"> </w:t>
      </w:r>
      <w:r>
        <w:t>monitor</w:t>
      </w:r>
      <w:r w:rsidR="00245AB9">
        <w:t xml:space="preserve"> </w:t>
      </w:r>
      <w:r>
        <w:t>the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public</w:t>
      </w:r>
      <w:r w:rsidR="00245AB9">
        <w:t xml:space="preserve"> </w:t>
      </w:r>
      <w:r>
        <w:t>assistance</w:t>
      </w:r>
      <w:r w:rsidR="00245AB9">
        <w:t xml:space="preserve"> </w:t>
      </w:r>
      <w:r>
        <w:t>recipients,</w:t>
      </w:r>
      <w:r w:rsidR="00245AB9">
        <w:t xml:space="preserve"> </w:t>
      </w:r>
      <w:r>
        <w:t>other</w:t>
      </w:r>
      <w:r w:rsidR="00245AB9">
        <w:t xml:space="preserve"> </w:t>
      </w:r>
      <w:r>
        <w:t>low-income</w:t>
      </w:r>
      <w:r w:rsidR="00245AB9">
        <w:t xml:space="preserve"> </w:t>
      </w:r>
      <w:r>
        <w:t>individuals,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sec.</w:t>
      </w:r>
      <w:r w:rsidR="00245AB9">
        <w:t xml:space="preserve"> </w:t>
      </w:r>
      <w:r>
        <w:t>134(c)(3)(E),</w:t>
      </w:r>
      <w:r w:rsidR="00245AB9">
        <w:t xml:space="preserve"> </w:t>
      </w:r>
      <w:r>
        <w:t>which</w:t>
      </w:r>
      <w:r w:rsidR="00245AB9">
        <w:t xml:space="preserve"> </w:t>
      </w:r>
      <w:r>
        <w:t>applies</w:t>
      </w:r>
      <w:r w:rsidR="00245AB9">
        <w:t xml:space="preserve"> </w:t>
      </w:r>
      <w:r>
        <w:t>to</w:t>
      </w:r>
      <w:r w:rsidR="00245AB9">
        <w:t xml:space="preserve"> </w:t>
      </w:r>
      <w:r>
        <w:t>individualized</w:t>
      </w:r>
      <w:r w:rsidR="00245AB9">
        <w:t xml:space="preserve"> </w:t>
      </w:r>
      <w:r>
        <w:t>career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Adult</w:t>
      </w:r>
      <w:r w:rsidR="00245AB9">
        <w:t xml:space="preserve"> </w:t>
      </w:r>
      <w:r>
        <w:t>Formula</w:t>
      </w:r>
      <w:r w:rsidR="00245AB9">
        <w:t xml:space="preserve"> </w:t>
      </w:r>
      <w:r>
        <w:t>program</w:t>
      </w:r>
      <w:bookmarkEnd w:id="100"/>
    </w:p>
    <w:p w14:paraId="3AE111D2" w14:textId="20CE4A24" w:rsidR="00B56A43" w:rsidRDefault="00C525EA"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individualized</w:t>
      </w:r>
      <w:r w:rsidR="00245AB9">
        <w:t xml:space="preserve"> </w:t>
      </w:r>
      <w:r>
        <w:t>career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priority</w:t>
      </w:r>
      <w:r w:rsidR="00245AB9">
        <w:t xml:space="preserve"> </w:t>
      </w:r>
      <w:r>
        <w:t>basis,</w:t>
      </w:r>
      <w:r w:rsidR="00245AB9">
        <w:t xml:space="preserve"> </w:t>
      </w:r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funding</w:t>
      </w:r>
      <w:r w:rsidR="00245AB9">
        <w:t xml:space="preserve"> </w:t>
      </w:r>
      <w:r>
        <w:t>levels,</w:t>
      </w:r>
      <w:r w:rsidR="00245AB9">
        <w:t xml:space="preserve"> </w:t>
      </w:r>
      <w:r>
        <w:t>to:</w:t>
      </w:r>
    </w:p>
    <w:p w14:paraId="67758A24" w14:textId="3127C43F" w:rsidR="00B56A43" w:rsidRDefault="00C525EA">
      <w:pPr>
        <w:numPr>
          <w:ilvl w:val="0"/>
          <w:numId w:val="137"/>
        </w:numPr>
      </w:pPr>
      <w:r>
        <w:t>public</w:t>
      </w:r>
      <w:r w:rsidR="00245AB9">
        <w:t xml:space="preserve"> </w:t>
      </w:r>
      <w:r>
        <w:t>assistance</w:t>
      </w:r>
      <w:r w:rsidR="00245AB9">
        <w:t xml:space="preserve"> </w:t>
      </w:r>
      <w:r>
        <w:t>recipients;</w:t>
      </w:r>
    </w:p>
    <w:p w14:paraId="234173A7" w14:textId="1867AC7F" w:rsidR="00B56A43" w:rsidRDefault="00C525EA">
      <w:pPr>
        <w:numPr>
          <w:ilvl w:val="0"/>
          <w:numId w:val="137"/>
        </w:numPr>
      </w:pPr>
      <w:r>
        <w:t>other</w:t>
      </w:r>
      <w:r w:rsidR="00245AB9">
        <w:t xml:space="preserve"> </w:t>
      </w:r>
      <w:r>
        <w:t>low-income</w:t>
      </w:r>
      <w:r w:rsidR="00245AB9">
        <w:t xml:space="preserve"> </w:t>
      </w:r>
      <w:r>
        <w:t>adults;</w:t>
      </w:r>
      <w:r w:rsidR="00245AB9">
        <w:t xml:space="preserve"> </w:t>
      </w:r>
      <w:r>
        <w:t>and</w:t>
      </w:r>
    </w:p>
    <w:p w14:paraId="20FE88B7" w14:textId="291707FD" w:rsidR="00B56A43" w:rsidRDefault="00C525EA">
      <w:pPr>
        <w:numPr>
          <w:ilvl w:val="0"/>
          <w:numId w:val="137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deficient.</w:t>
      </w:r>
    </w:p>
    <w:p w14:paraId="5FCF8D0D" w14:textId="5E5167BF" w:rsidR="00B56A43" w:rsidRDefault="00C525EA">
      <w:r>
        <w:t>The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receive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prioritized</w:t>
      </w:r>
      <w:r w:rsidR="00245AB9">
        <w:t xml:space="preserve"> </w:t>
      </w:r>
      <w:r>
        <w:t>accordingly:</w:t>
      </w:r>
    </w:p>
    <w:p w14:paraId="38630AE2" w14:textId="3ACD0414" w:rsidR="00B56A43" w:rsidRDefault="00C525EA">
      <w:pPr>
        <w:numPr>
          <w:ilvl w:val="0"/>
          <w:numId w:val="138"/>
        </w:numPr>
      </w:pPr>
      <w:r>
        <w:t>Eligible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  <w:r w:rsidR="00245AB9">
        <w:t xml:space="preserve"> </w:t>
      </w:r>
      <w:r>
        <w:t>(as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WD</w:t>
      </w:r>
      <w:r w:rsidR="00245AB9">
        <w:t xml:space="preserve"> </w:t>
      </w:r>
      <w:r>
        <w:t>Letter</w:t>
      </w:r>
      <w:r w:rsidR="00245AB9">
        <w:t xml:space="preserve"> </w:t>
      </w:r>
      <w:r>
        <w:t>01-21)</w:t>
      </w:r>
      <w:r w:rsidR="00245AB9">
        <w:t xml:space="preserve"> </w:t>
      </w:r>
      <w:r>
        <w:t>who</w:t>
      </w:r>
      <w:r w:rsidR="00245AB9">
        <w:t xml:space="preserve"> </w:t>
      </w:r>
      <w:r>
        <w:t>also</w:t>
      </w:r>
      <w:r w:rsidR="00245AB9">
        <w:t xml:space="preserve"> </w:t>
      </w:r>
      <w:r>
        <w:t>are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assistance,</w:t>
      </w:r>
      <w:r w:rsidR="00245AB9">
        <w:t xml:space="preserve"> </w:t>
      </w:r>
      <w:r>
        <w:t>low-income,</w:t>
      </w:r>
      <w:r w:rsidR="00245AB9">
        <w:t xml:space="preserve"> </w:t>
      </w:r>
      <w:r>
        <w:t>and/or</w:t>
      </w:r>
      <w:r w:rsidR="00245AB9">
        <w:t xml:space="preserve"> </w:t>
      </w:r>
      <w:r>
        <w:t>basic-skills</w:t>
      </w:r>
      <w:r w:rsidR="00245AB9">
        <w:t xml:space="preserve"> </w:t>
      </w:r>
      <w:r>
        <w:t>deficient</w:t>
      </w:r>
    </w:p>
    <w:p w14:paraId="4AA54DCD" w14:textId="33BC0430" w:rsidR="00B56A43" w:rsidRDefault="00C525EA">
      <w:pPr>
        <w:numPr>
          <w:ilvl w:val="0"/>
          <w:numId w:val="138"/>
        </w:numPr>
      </w:pP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former</w:t>
      </w:r>
      <w:r w:rsidR="00245AB9">
        <w:t xml:space="preserve"> </w:t>
      </w:r>
      <w:r>
        <w:t>foster</w:t>
      </w:r>
      <w:r w:rsidR="00245AB9">
        <w:t xml:space="preserve"> </w:t>
      </w:r>
      <w:r>
        <w:t>youth,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age</w:t>
      </w:r>
      <w:r w:rsidR="00245AB9">
        <w:t xml:space="preserve"> </w:t>
      </w:r>
      <w:r>
        <w:t>23,</w:t>
      </w:r>
      <w:r w:rsidR="00245AB9">
        <w:t xml:space="preserve"> </w:t>
      </w:r>
      <w:r>
        <w:t>who</w:t>
      </w:r>
      <w:r w:rsidR="00245AB9">
        <w:t xml:space="preserve"> </w:t>
      </w:r>
      <w:r>
        <w:t>also</w:t>
      </w:r>
      <w:r w:rsidR="00245AB9">
        <w:t xml:space="preserve"> </w:t>
      </w:r>
      <w:r>
        <w:t>are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assistance,</w:t>
      </w:r>
      <w:r w:rsidR="00245AB9">
        <w:t xml:space="preserve"> </w:t>
      </w:r>
      <w:r>
        <w:t>low-income,</w:t>
      </w:r>
      <w:r w:rsidR="00245AB9">
        <w:t xml:space="preserve"> </w:t>
      </w:r>
      <w:r>
        <w:t>and/or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</w:t>
      </w:r>
    </w:p>
    <w:p w14:paraId="42A6992C" w14:textId="0B2868E2" w:rsidR="00B56A43" w:rsidRDefault="00C525EA">
      <w:pPr>
        <w:numPr>
          <w:ilvl w:val="0"/>
          <w:numId w:val="138"/>
        </w:numPr>
      </w:pP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assistance,</w:t>
      </w:r>
      <w:r w:rsidR="00245AB9">
        <w:t xml:space="preserve"> </w:t>
      </w:r>
      <w:r>
        <w:t>low-income,</w:t>
      </w:r>
      <w:r w:rsidR="00245AB9">
        <w:t xml:space="preserve"> </w:t>
      </w:r>
      <w:r>
        <w:t>and/or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</w:t>
      </w:r>
    </w:p>
    <w:p w14:paraId="0C4F15D0" w14:textId="388C9562" w:rsidR="00B56A43" w:rsidRDefault="00C525EA">
      <w:pPr>
        <w:numPr>
          <w:ilvl w:val="0"/>
          <w:numId w:val="138"/>
        </w:numPr>
      </w:pP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eligible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eligible</w:t>
      </w:r>
      <w:r w:rsidR="00245AB9">
        <w:t xml:space="preserve"> </w:t>
      </w:r>
      <w:r>
        <w:t>spouses</w:t>
      </w:r>
    </w:p>
    <w:p w14:paraId="51048475" w14:textId="12AF56B9" w:rsidR="00B56A43" w:rsidRDefault="00C525EA">
      <w:pPr>
        <w:numPr>
          <w:ilvl w:val="0"/>
          <w:numId w:val="138"/>
        </w:numPr>
      </w:pP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foster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former</w:t>
      </w:r>
      <w:r w:rsidR="00245AB9">
        <w:t xml:space="preserve"> </w:t>
      </w:r>
      <w:r>
        <w:t>foster</w:t>
      </w:r>
      <w:r w:rsidR="00245AB9">
        <w:t xml:space="preserve"> </w:t>
      </w:r>
      <w:r>
        <w:t>youth,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age</w:t>
      </w:r>
      <w:r w:rsidR="00245AB9">
        <w:t xml:space="preserve"> </w:t>
      </w:r>
      <w:r>
        <w:t>23</w:t>
      </w:r>
    </w:p>
    <w:p w14:paraId="355A69AD" w14:textId="79E8C1A4" w:rsidR="00B56A43" w:rsidRDefault="00C525EA">
      <w:pPr>
        <w:numPr>
          <w:ilvl w:val="0"/>
          <w:numId w:val="138"/>
        </w:numPr>
      </w:pP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individuals,</w:t>
      </w:r>
      <w:r w:rsidR="00245AB9">
        <w:t xml:space="preserve"> </w:t>
      </w:r>
      <w:r>
        <w:t>including</w:t>
      </w:r>
      <w:r w:rsidR="00245AB9">
        <w:t xml:space="preserve"> </w:t>
      </w:r>
      <w:r>
        <w:t>Boards’</w:t>
      </w:r>
      <w:r w:rsidR="00245AB9">
        <w:t xml:space="preserve"> </w:t>
      </w:r>
      <w:r>
        <w:t>local</w:t>
      </w:r>
      <w:r w:rsidR="00245AB9">
        <w:t xml:space="preserve"> </w:t>
      </w:r>
      <w:r>
        <w:t>priority</w:t>
      </w:r>
      <w:r w:rsidR="00245AB9">
        <w:t xml:space="preserve"> </w:t>
      </w:r>
      <w:r>
        <w:t>groups</w:t>
      </w:r>
    </w:p>
    <w:p w14:paraId="6894DE46" w14:textId="1ACFB724" w:rsidR="00B56A43" w:rsidRDefault="00C525EA">
      <w:r>
        <w:t>TWC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local</w:t>
      </w:r>
      <w:r w:rsidR="00245AB9">
        <w:t xml:space="preserve"> </w:t>
      </w:r>
      <w:r>
        <w:t>Board</w:t>
      </w:r>
      <w:r w:rsidR="00245AB9">
        <w:t xml:space="preserve"> </w:t>
      </w:r>
      <w:r>
        <w:t>policies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populations</w:t>
      </w:r>
      <w:r w:rsidR="00245AB9">
        <w:t xml:space="preserve"> </w:t>
      </w:r>
      <w:r>
        <w:t>described</w:t>
      </w:r>
      <w:r w:rsidR="00245AB9">
        <w:t xml:space="preserve"> </w:t>
      </w:r>
      <w:r>
        <w:t>above.</w:t>
      </w:r>
      <w:r w:rsidR="00245AB9">
        <w:t xml:space="preserve"> </w:t>
      </w:r>
      <w:r>
        <w:t>In</w:t>
      </w:r>
      <w:r w:rsidR="00245AB9">
        <w:t xml:space="preserve"> </w:t>
      </w:r>
      <w:r>
        <w:t>addition,</w:t>
      </w:r>
      <w:r w:rsidR="00245AB9">
        <w:t xml:space="preserve"> </w:t>
      </w:r>
      <w:r>
        <w:t>TWC</w:t>
      </w:r>
      <w:r w:rsidR="00245AB9">
        <w:t xml:space="preserve"> </w:t>
      </w:r>
      <w:r>
        <w:t>allows</w:t>
      </w:r>
      <w:r w:rsidR="00245AB9">
        <w:t xml:space="preserve"> </w:t>
      </w:r>
      <w:r>
        <w:t>Boards</w:t>
      </w:r>
      <w:r w:rsidR="00245AB9">
        <w:t xml:space="preserve"> </w:t>
      </w:r>
      <w:r>
        <w:t>the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policy</w:t>
      </w:r>
      <w:r w:rsidR="00245AB9">
        <w:t xml:space="preserve"> </w:t>
      </w:r>
      <w:r>
        <w:t>that</w:t>
      </w:r>
      <w:r w:rsidR="00245AB9">
        <w:t xml:space="preserve"> </w:t>
      </w:r>
      <w:r>
        <w:t>includes</w:t>
      </w:r>
      <w:r w:rsidR="00245AB9">
        <w:t xml:space="preserve"> </w:t>
      </w:r>
      <w:r>
        <w:t>a</w:t>
      </w:r>
      <w:r w:rsidR="00245AB9">
        <w:t xml:space="preserve"> </w:t>
      </w:r>
      <w:r>
        <w:t>process</w:t>
      </w:r>
      <w:r w:rsidR="00245AB9">
        <w:t xml:space="preserve"> </w:t>
      </w:r>
      <w:r>
        <w:t>that</w:t>
      </w:r>
      <w:r w:rsidR="00245AB9">
        <w:t xml:space="preserve"> </w:t>
      </w:r>
      <w:r>
        <w:t>also</w:t>
      </w:r>
      <w:r w:rsidR="00245AB9">
        <w:t xml:space="preserve"> </w:t>
      </w:r>
      <w:r>
        <w:t>gives</w:t>
      </w:r>
      <w:r w:rsidR="00245AB9">
        <w:t xml:space="preserve"> </w:t>
      </w:r>
      <w:r>
        <w:t>priority</w:t>
      </w:r>
      <w:r w:rsidR="00245AB9">
        <w:t xml:space="preserve"> </w:t>
      </w:r>
      <w:r>
        <w:t>to</w:t>
      </w:r>
      <w:r w:rsidR="00245AB9">
        <w:t xml:space="preserve"> </w:t>
      </w:r>
      <w:r>
        <w:t>other</w:t>
      </w:r>
      <w:r w:rsidR="00245AB9">
        <w:t xml:space="preserve"> </w:t>
      </w:r>
      <w:r>
        <w:t>individuals,</w:t>
      </w:r>
      <w:r w:rsidR="00245AB9">
        <w:t xml:space="preserve"> </w:t>
      </w:r>
      <w:r>
        <w:t>as</w:t>
      </w:r>
      <w:r w:rsidR="00245AB9">
        <w:t xml:space="preserve"> </w:t>
      </w:r>
      <w:r>
        <w:t>long</w:t>
      </w:r>
      <w:r w:rsidR="00245AB9">
        <w:t xml:space="preserve"> </w:t>
      </w:r>
      <w:r>
        <w:t>as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individuals</w:t>
      </w:r>
      <w:r w:rsidR="00245AB9">
        <w:t xml:space="preserve"> </w:t>
      </w:r>
      <w:r>
        <w:t>come</w:t>
      </w:r>
      <w:r w:rsidR="00245AB9">
        <w:t xml:space="preserve"> </w:t>
      </w:r>
      <w:r>
        <w:t>after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five</w:t>
      </w:r>
      <w:r w:rsidR="00245AB9">
        <w:t xml:space="preserve"> </w:t>
      </w:r>
      <w:r>
        <w:t>groups</w:t>
      </w:r>
      <w:r w:rsidR="00245AB9">
        <w:t xml:space="preserve"> </w:t>
      </w:r>
      <w:r>
        <w:t>described</w:t>
      </w:r>
      <w:r w:rsidR="00245AB9">
        <w:t xml:space="preserve"> </w:t>
      </w:r>
      <w:r>
        <w:t>above.</w:t>
      </w:r>
    </w:p>
    <w:p w14:paraId="322007C3" w14:textId="78587C07" w:rsidR="00B56A43" w:rsidRDefault="00C525EA"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Boards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local</w:t>
      </w:r>
      <w:r w:rsidR="00245AB9">
        <w:t xml:space="preserve"> </w:t>
      </w:r>
      <w:r>
        <w:t>priority</w:t>
      </w:r>
      <w:r w:rsidR="00245AB9">
        <w:t xml:space="preserve"> </w:t>
      </w:r>
      <w:r>
        <w:t>groups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workers</w:t>
      </w:r>
      <w:r w:rsidR="00245AB9">
        <w:t xml:space="preserve"> </w:t>
      </w:r>
      <w:r>
        <w:t>(age</w:t>
      </w:r>
      <w:r w:rsidR="00245AB9">
        <w:t xml:space="preserve"> </w:t>
      </w:r>
      <w:r>
        <w:t>40</w:t>
      </w:r>
      <w:r w:rsidR="00245AB9">
        <w:t xml:space="preserve"> </w:t>
      </w:r>
      <w:r>
        <w:t>or</w:t>
      </w:r>
      <w:r w:rsidR="00245AB9">
        <w:t xml:space="preserve"> </w:t>
      </w:r>
      <w:r>
        <w:t>older)</w:t>
      </w:r>
      <w:r w:rsidR="00245AB9">
        <w:t xml:space="preserve"> </w:t>
      </w:r>
      <w:r>
        <w:t>or</w:t>
      </w:r>
      <w:r w:rsidR="00245AB9">
        <w:t xml:space="preserve"> </w:t>
      </w:r>
      <w:r>
        <w:t>employed</w:t>
      </w:r>
      <w:r w:rsidR="00245AB9">
        <w:t xml:space="preserve"> </w:t>
      </w:r>
      <w:r>
        <w:t>individuals</w:t>
      </w:r>
      <w:r w:rsidR="00245AB9">
        <w:t xml:space="preserve"> </w:t>
      </w:r>
      <w:r>
        <w:t>whose</w:t>
      </w:r>
      <w:r w:rsidR="00245AB9">
        <w:t xml:space="preserve"> </w:t>
      </w:r>
      <w:r>
        <w:t>income</w:t>
      </w:r>
      <w:r w:rsidR="00245AB9">
        <w:t xml:space="preserve"> </w:t>
      </w:r>
      <w:r>
        <w:t>is</w:t>
      </w:r>
      <w:r w:rsidR="00245AB9">
        <w:t xml:space="preserve"> </w:t>
      </w:r>
      <w:r>
        <w:t>below</w:t>
      </w:r>
      <w:r w:rsidR="00245AB9">
        <w:t xml:space="preserve"> </w:t>
      </w:r>
      <w:r>
        <w:t>the</w:t>
      </w:r>
      <w:r w:rsidR="00245AB9">
        <w:t xml:space="preserve"> </w:t>
      </w:r>
      <w:r>
        <w:t>Board’s</w:t>
      </w:r>
      <w:r w:rsidR="00245AB9">
        <w:t xml:space="preserve"> </w:t>
      </w:r>
      <w:r>
        <w:t>self-sufficiency</w:t>
      </w:r>
      <w:r w:rsidR="00245AB9">
        <w:t xml:space="preserve"> </w:t>
      </w:r>
      <w:r>
        <w:t>level,</w:t>
      </w:r>
      <w:r w:rsidR="00245AB9">
        <w:t xml:space="preserve"> </w:t>
      </w:r>
      <w:r>
        <w:t>but</w:t>
      </w:r>
      <w:r w:rsidR="00245AB9">
        <w:t xml:space="preserve"> </w:t>
      </w:r>
      <w:r>
        <w:t>these</w:t>
      </w:r>
      <w:r w:rsidR="00245AB9">
        <w:t xml:space="preserve"> </w:t>
      </w:r>
      <w:r>
        <w:t>local</w:t>
      </w:r>
      <w:r w:rsidR="00245AB9">
        <w:t xml:space="preserve"> </w:t>
      </w:r>
      <w:r>
        <w:t>priority</w:t>
      </w:r>
      <w:r w:rsidR="00245AB9">
        <w:t xml:space="preserve"> </w:t>
      </w:r>
      <w:r>
        <w:t>groups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replace</w:t>
      </w:r>
      <w:r w:rsidR="00245AB9">
        <w:t xml:space="preserve"> </w:t>
      </w:r>
      <w:r>
        <w:t>the</w:t>
      </w:r>
      <w:r w:rsidR="00245AB9">
        <w:t xml:space="preserve"> </w:t>
      </w:r>
      <w:r>
        <w:t>statutory</w:t>
      </w:r>
      <w:r w:rsidR="00245AB9">
        <w:t xml:space="preserve"> </w:t>
      </w:r>
      <w:r>
        <w:t>priority</w:t>
      </w:r>
      <w:r w:rsidR="00245AB9">
        <w:t xml:space="preserve"> </w:t>
      </w:r>
      <w:r>
        <w:t>given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recipients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assistance,</w:t>
      </w:r>
      <w:r w:rsidR="00245AB9">
        <w:t xml:space="preserve"> </w:t>
      </w:r>
      <w:r>
        <w:t>low-income,</w:t>
      </w:r>
      <w:r w:rsidR="00245AB9">
        <w:t xml:space="preserve"> </w:t>
      </w:r>
      <w:r>
        <w:t>or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deficient.</w:t>
      </w:r>
      <w:r w:rsidR="00245AB9">
        <w:t xml:space="preserve"> </w:t>
      </w:r>
      <w:r>
        <w:t>The</w:t>
      </w:r>
      <w:r w:rsidR="00245AB9">
        <w:t xml:space="preserve"> </w:t>
      </w:r>
      <w:r>
        <w:t>Board’s</w:t>
      </w:r>
      <w:r w:rsidR="00245AB9">
        <w:t xml:space="preserve"> </w:t>
      </w:r>
      <w:r>
        <w:t>local</w:t>
      </w:r>
      <w:r w:rsidR="00245AB9">
        <w:t xml:space="preserve"> </w:t>
      </w:r>
      <w:r>
        <w:t>priority</w:t>
      </w:r>
      <w:r w:rsidR="00245AB9">
        <w:t xml:space="preserve"> </w:t>
      </w:r>
      <w:r>
        <w:t>groups</w:t>
      </w:r>
      <w:r w:rsidR="00245AB9">
        <w:t xml:space="preserve"> </w:t>
      </w:r>
      <w:r>
        <w:t>must</w:t>
      </w:r>
      <w:r w:rsidR="00245AB9">
        <w:t xml:space="preserve"> </w:t>
      </w:r>
      <w:r>
        <w:t>fall</w:t>
      </w:r>
      <w:r w:rsidR="00245AB9">
        <w:t xml:space="preserve"> </w:t>
      </w:r>
      <w:r>
        <w:t>within</w:t>
      </w:r>
      <w:r w:rsidR="00245AB9">
        <w:t xml:space="preserve"> </w:t>
      </w:r>
      <w:r>
        <w:t>Group</w:t>
      </w:r>
      <w:r w:rsidR="00245AB9">
        <w:t xml:space="preserve"> </w:t>
      </w:r>
      <w:r>
        <w:t>6,</w:t>
      </w:r>
      <w:r w:rsidR="00245AB9">
        <w:t xml:space="preserve"> </w:t>
      </w:r>
      <w:r>
        <w:t>“All</w:t>
      </w:r>
      <w:r w:rsidR="00245AB9">
        <w:t xml:space="preserve"> </w:t>
      </w:r>
      <w:r>
        <w:t>other</w:t>
      </w:r>
      <w:r w:rsidR="00245AB9">
        <w:t xml:space="preserve"> </w:t>
      </w:r>
      <w:r>
        <w:t>individuals,</w:t>
      </w:r>
      <w:r w:rsidR="00245AB9">
        <w:t xml:space="preserve"> </w:t>
      </w:r>
      <w:r>
        <w:t>including</w:t>
      </w:r>
      <w:r w:rsidR="00245AB9">
        <w:t xml:space="preserve"> </w:t>
      </w:r>
      <w:r>
        <w:t>local</w:t>
      </w:r>
      <w:r w:rsidR="00245AB9">
        <w:t xml:space="preserve"> </w:t>
      </w:r>
      <w:r>
        <w:t>Boards’</w:t>
      </w:r>
      <w:r w:rsidR="00245AB9">
        <w:t xml:space="preserve"> </w:t>
      </w:r>
      <w:r>
        <w:t>local</w:t>
      </w:r>
      <w:r w:rsidR="00245AB9">
        <w:t xml:space="preserve"> </w:t>
      </w:r>
      <w:r>
        <w:t>priority</w:t>
      </w:r>
      <w:r w:rsidR="00245AB9">
        <w:t xml:space="preserve"> </w:t>
      </w:r>
      <w:r>
        <w:t>groups”</w:t>
      </w:r>
      <w:r w:rsidR="00245AB9">
        <w:t xml:space="preserve"> </w:t>
      </w:r>
      <w:r>
        <w:t>as</w:t>
      </w:r>
      <w:r w:rsidR="00245AB9">
        <w:t xml:space="preserve"> </w:t>
      </w:r>
      <w:r>
        <w:t>listed</w:t>
      </w:r>
      <w:r w:rsidR="00245AB9">
        <w:t xml:space="preserve"> </w:t>
      </w:r>
      <w:r>
        <w:t>above.</w:t>
      </w:r>
    </w:p>
    <w:p w14:paraId="11D67FA3" w14:textId="0A133810" w:rsidR="00B56A43" w:rsidRDefault="00C525EA">
      <w:pPr>
        <w:numPr>
          <w:ilvl w:val="0"/>
          <w:numId w:val="139"/>
        </w:numPr>
      </w:pPr>
      <w:r>
        <w:t>WD</w:t>
      </w:r>
      <w:r w:rsidR="00245AB9">
        <w:t xml:space="preserve"> </w:t>
      </w:r>
      <w:r>
        <w:t>Letter</w:t>
      </w:r>
      <w:r w:rsidR="00245AB9">
        <w:t xml:space="preserve"> </w:t>
      </w:r>
      <w:r>
        <w:t>01-21</w:t>
      </w:r>
      <w:r w:rsidR="00245AB9">
        <w:t xml:space="preserve"> </w:t>
      </w:r>
      <w:r>
        <w:t>issued</w:t>
      </w:r>
      <w:r w:rsidR="00245AB9">
        <w:t xml:space="preserve"> </w:t>
      </w:r>
      <w:r>
        <w:t>January</w:t>
      </w:r>
      <w:r w:rsidR="00245AB9">
        <w:t xml:space="preserve"> </w:t>
      </w:r>
      <w:r>
        <w:t>22,</w:t>
      </w:r>
      <w:r w:rsidR="00245AB9">
        <w:t xml:space="preserve"> </w:t>
      </w:r>
      <w:r>
        <w:t>2021,</w:t>
      </w:r>
      <w:r w:rsidR="00245AB9">
        <w:t xml:space="preserve"> </w:t>
      </w:r>
      <w:r>
        <w:t>titled</w:t>
      </w:r>
      <w:r w:rsidR="00245AB9">
        <w:t xml:space="preserve"> </w:t>
      </w:r>
      <w:r>
        <w:t>“Applying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Identifying</w:t>
      </w:r>
      <w:r w:rsidR="00245AB9">
        <w:t xml:space="preserve"> </w:t>
      </w:r>
      <w:r>
        <w:t>and</w:t>
      </w:r>
      <w:r w:rsidR="00245AB9">
        <w:t xml:space="preserve"> </w:t>
      </w:r>
      <w:r>
        <w:t>Documenting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Transitioning</w:t>
      </w:r>
      <w:r w:rsidR="00245AB9">
        <w:t xml:space="preserve"> </w:t>
      </w:r>
      <w:r>
        <w:t>Service</w:t>
      </w:r>
      <w:r w:rsidR="00245AB9">
        <w:t xml:space="preserve"> </w:t>
      </w:r>
      <w:r>
        <w:t>Members.”</w:t>
      </w:r>
    </w:p>
    <w:p w14:paraId="6CEB41BD" w14:textId="109EBFB4" w:rsidR="00B56A43" w:rsidRDefault="00245AB9">
      <w:r>
        <w:t xml:space="preserve"> </w:t>
      </w:r>
    </w:p>
    <w:p w14:paraId="1845F256" w14:textId="6E1E69FF" w:rsidR="00B56A43" w:rsidRDefault="00C525EA">
      <w:pPr>
        <w:pStyle w:val="Heading5"/>
      </w:pPr>
      <w:bookmarkStart w:id="101" w:name="_Toc102"/>
      <w:r>
        <w:t>5.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criteria</w:t>
      </w:r>
      <w:r w:rsidR="00245AB9">
        <w:t xml:space="preserve"> </w:t>
      </w:r>
      <w:r>
        <w:t>regarding</w:t>
      </w:r>
      <w:r w:rsidR="00245AB9">
        <w:t xml:space="preserve"> </w:t>
      </w:r>
      <w:r>
        <w:t>local</w:t>
      </w:r>
      <w:r w:rsidR="00245AB9">
        <w:t xml:space="preserve"> </w:t>
      </w:r>
      <w:r>
        <w:t>area</w:t>
      </w:r>
      <w:r w:rsidR="00245AB9">
        <w:t xml:space="preserve"> </w:t>
      </w:r>
      <w:r>
        <w:t>transfer</w:t>
      </w:r>
      <w:r w:rsidR="00245AB9">
        <w:t xml:space="preserve"> </w:t>
      </w:r>
      <w:r>
        <w:t>of</w:t>
      </w:r>
      <w:r w:rsidR="00245AB9">
        <w:t xml:space="preserve"> </w:t>
      </w:r>
      <w:r>
        <w:t>funds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adult</w:t>
      </w:r>
      <w:r w:rsidR="00245AB9">
        <w:t xml:space="preserve"> </w:t>
      </w:r>
      <w:r>
        <w:t>and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programs</w:t>
      </w:r>
      <w:bookmarkEnd w:id="101"/>
    </w:p>
    <w:p w14:paraId="4E6E9EB0" w14:textId="1D84E298" w:rsidR="00B56A43" w:rsidRDefault="00C525EA">
      <w:r>
        <w:t>TWC</w:t>
      </w:r>
      <w:r w:rsidR="00245AB9">
        <w:t xml:space="preserve"> </w:t>
      </w:r>
      <w:r>
        <w:t>established</w:t>
      </w:r>
      <w:r w:rsidR="00245AB9">
        <w:t xml:space="preserve"> </w:t>
      </w:r>
      <w:r>
        <w:t>a</w:t>
      </w:r>
      <w:r w:rsidR="00245AB9">
        <w:t xml:space="preserve"> </w:t>
      </w:r>
      <w:r>
        <w:t>policy</w:t>
      </w:r>
      <w:r w:rsidR="00245AB9">
        <w:t xml:space="preserve"> </w:t>
      </w:r>
      <w:r>
        <w:t>that</w:t>
      </w:r>
      <w:r w:rsidR="00245AB9">
        <w:t xml:space="preserve"> </w:t>
      </w:r>
      <w:r>
        <w:t>allows</w:t>
      </w:r>
      <w:r w:rsidR="00245AB9">
        <w:t xml:space="preserve"> </w:t>
      </w:r>
      <w:r>
        <w:t>Boards</w:t>
      </w:r>
      <w:r w:rsidR="00245AB9">
        <w:t xml:space="preserve"> </w:t>
      </w:r>
      <w:r>
        <w:t>the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transfer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100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funds</w:t>
      </w:r>
      <w:r w:rsidR="00245AB9">
        <w:t xml:space="preserve"> </w:t>
      </w:r>
      <w:r>
        <w:t>between</w:t>
      </w:r>
      <w:r w:rsidR="00245AB9">
        <w:t xml:space="preserve"> </w:t>
      </w:r>
      <w:r>
        <w:t>WIOA</w:t>
      </w:r>
      <w:r w:rsidR="00245AB9">
        <w:t xml:space="preserve"> </w:t>
      </w:r>
      <w:r>
        <w:t>adult</w:t>
      </w:r>
      <w:r w:rsidR="00245AB9">
        <w:t xml:space="preserve"> </w:t>
      </w:r>
      <w:r>
        <w:t>and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allocations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provisions.</w:t>
      </w:r>
      <w:r w:rsidR="00245AB9">
        <w:t xml:space="preserve"> </w:t>
      </w:r>
      <w:r>
        <w:t>The</w:t>
      </w:r>
      <w:r w:rsidR="00245AB9">
        <w:t xml:space="preserve"> </w:t>
      </w:r>
      <w:r>
        <w:t>policy</w:t>
      </w:r>
      <w:r w:rsidR="00245AB9">
        <w:t xml:space="preserve"> </w:t>
      </w:r>
      <w:r>
        <w:t>states</w:t>
      </w:r>
      <w:r w:rsidR="00245AB9">
        <w:t xml:space="preserve"> </w:t>
      </w:r>
      <w:r>
        <w:t>Boards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Plan</w:t>
      </w:r>
      <w:r w:rsidR="00245AB9">
        <w:t xml:space="preserve"> </w:t>
      </w:r>
      <w:r>
        <w:t>or</w:t>
      </w:r>
      <w:r w:rsidR="00245AB9">
        <w:t xml:space="preserve"> </w:t>
      </w:r>
      <w:r>
        <w:t>Corrective</w:t>
      </w:r>
      <w:r w:rsidR="00245AB9">
        <w:t xml:space="preserve"> </w:t>
      </w:r>
      <w:r>
        <w:t>Action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adult</w:t>
      </w:r>
      <w:r w:rsidR="00245AB9">
        <w:t xml:space="preserve"> </w:t>
      </w:r>
      <w:r>
        <w:t>or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program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subject</w:t>
      </w:r>
      <w:r w:rsidR="00245AB9">
        <w:t xml:space="preserve"> </w:t>
      </w:r>
      <w:r>
        <w:t>to</w:t>
      </w:r>
      <w:r w:rsidR="00245AB9">
        <w:t xml:space="preserve"> </w:t>
      </w:r>
      <w:r>
        <w:t>limitations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amounts</w:t>
      </w:r>
      <w:r w:rsidR="00245AB9">
        <w:t xml:space="preserve"> </w:t>
      </w:r>
      <w:r>
        <w:t>they</w:t>
      </w:r>
      <w:r w:rsidR="00245AB9">
        <w:t xml:space="preserve"> </w:t>
      </w:r>
      <w:r>
        <w:t>can</w:t>
      </w:r>
      <w:r w:rsidR="00245AB9">
        <w:t xml:space="preserve"> </w:t>
      </w:r>
      <w:r>
        <w:t>transfer.</w:t>
      </w:r>
    </w:p>
    <w:p w14:paraId="04CAB0CA" w14:textId="2AF970CD" w:rsidR="00B56A43" w:rsidRDefault="00C525EA">
      <w:pPr>
        <w:pStyle w:val="Heading4"/>
      </w:pPr>
      <w:bookmarkStart w:id="102" w:name="_Toc103"/>
      <w:r>
        <w:t>c.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</w:t>
      </w:r>
      <w:r w:rsidR="00245AB9">
        <w:t xml:space="preserve"> </w:t>
      </w:r>
      <w:r>
        <w:t>authorized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129</w:t>
      </w:r>
      <w:r w:rsidR="00245AB9">
        <w:t xml:space="preserve"> </w:t>
      </w:r>
      <w:r>
        <w:t>of</w:t>
      </w:r>
      <w:r w:rsidR="00245AB9">
        <w:t xml:space="preserve"> </w:t>
      </w:r>
      <w:r>
        <w:t>WIOA—</w:t>
      </w:r>
      <w:bookmarkEnd w:id="102"/>
    </w:p>
    <w:p w14:paraId="6EECE99B" w14:textId="70D1C478" w:rsidR="00B56A43" w:rsidRDefault="00C525EA"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</w:t>
      </w:r>
      <w:r w:rsidR="00245AB9">
        <w:t xml:space="preserve"> </w:t>
      </w:r>
      <w:r>
        <w:t>authorized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129</w:t>
      </w:r>
      <w:r w:rsidR="00245AB9">
        <w:t xml:space="preserve"> </w:t>
      </w:r>
      <w:r>
        <w:t>of</w:t>
      </w:r>
      <w:r w:rsidR="00245AB9">
        <w:t xml:space="preserve"> </w:t>
      </w:r>
      <w:r>
        <w:t>WIOA—</w:t>
      </w:r>
    </w:p>
    <w:p w14:paraId="11CAD04E" w14:textId="774C8D18" w:rsidR="00B56A43" w:rsidRDefault="00C525EA">
      <w:pPr>
        <w:pStyle w:val="Heading5"/>
      </w:pPr>
      <w:bookmarkStart w:id="103" w:name="_Toc104"/>
      <w:r>
        <w:t>1.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State-developed</w:t>
      </w:r>
      <w:r w:rsidR="00245AB9">
        <w:t xml:space="preserve"> </w:t>
      </w:r>
      <w:r>
        <w:t>criteria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in</w:t>
      </w:r>
      <w:r w:rsidR="00245AB9">
        <w:t xml:space="preserve"> </w:t>
      </w:r>
      <w:r>
        <w:t>awarding</w:t>
      </w:r>
      <w:r w:rsidR="00245AB9">
        <w:t xml:space="preserve"> </w:t>
      </w:r>
      <w:r>
        <w:t>grants</w:t>
      </w:r>
      <w:r w:rsidR="00245AB9">
        <w:t xml:space="preserve"> </w:t>
      </w:r>
      <w:r>
        <w:t>or</w:t>
      </w:r>
      <w:r w:rsidR="00245AB9">
        <w:t xml:space="preserve"> </w:t>
      </w:r>
      <w:r>
        <w:t>contracts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boards</w:t>
      </w:r>
      <w:r w:rsidR="00245AB9">
        <w:t xml:space="preserve"> </w:t>
      </w:r>
      <w:r>
        <w:t>will</w:t>
      </w:r>
      <w:r w:rsidR="00245AB9">
        <w:t xml:space="preserve"> </w:t>
      </w:r>
      <w:r>
        <w:t>take</w:t>
      </w:r>
      <w:r w:rsidR="00245AB9">
        <w:t xml:space="preserve"> </w:t>
      </w:r>
      <w:r>
        <w:t>into</w:t>
      </w:r>
      <w:r w:rsidR="00245AB9">
        <w:t xml:space="preserve"> </w:t>
      </w:r>
      <w:r>
        <w:t>consideration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youth</w:t>
      </w:r>
      <w:r w:rsidR="00245AB9">
        <w:t xml:space="preserve"> </w:t>
      </w:r>
      <w:r>
        <w:t>program</w:t>
      </w:r>
      <w:r w:rsidR="00245AB9">
        <w:t xml:space="preserve"> </w:t>
      </w:r>
      <w:r>
        <w:t>as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116(b)(2)(A)(ii)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in</w:t>
      </w:r>
      <w:r w:rsidR="00245AB9">
        <w:t xml:space="preserve"> </w:t>
      </w:r>
      <w:r>
        <w:t>awarding</w:t>
      </w:r>
      <w:r w:rsidR="00245AB9">
        <w:t xml:space="preserve"> </w:t>
      </w:r>
      <w:r>
        <w:t>such</w:t>
      </w:r>
      <w:r w:rsidR="00245AB9">
        <w:t xml:space="preserve"> </w:t>
      </w:r>
      <w:r>
        <w:t>grants</w:t>
      </w:r>
      <w:r w:rsidR="00245AB9">
        <w:t xml:space="preserve"> </w:t>
      </w:r>
      <w:r>
        <w:t>or</w:t>
      </w:r>
      <w:r w:rsidR="00245AB9">
        <w:t xml:space="preserve"> </w:t>
      </w:r>
      <w:r>
        <w:t>contracts.[11]</w:t>
      </w:r>
      <w:bookmarkEnd w:id="103"/>
    </w:p>
    <w:p w14:paraId="2CA5F084" w14:textId="45077022" w:rsidR="00B56A43" w:rsidRDefault="00C525EA">
      <w:r>
        <w:t>[11]</w:t>
      </w:r>
      <w:r w:rsidR="00245AB9">
        <w:t xml:space="preserve"> </w:t>
      </w:r>
      <w:r>
        <w:t>Sec.</w:t>
      </w:r>
      <w:r w:rsidR="00245AB9">
        <w:t xml:space="preserve"> </w:t>
      </w:r>
      <w:r>
        <w:t>102(b)(2)(D)(i)(V)</w:t>
      </w:r>
    </w:p>
    <w:p w14:paraId="7508C9EC" w14:textId="12952EFC" w:rsidR="00B56A43" w:rsidRDefault="00C525EA">
      <w:r>
        <w:rPr>
          <w:u w:val="single"/>
        </w:rPr>
        <w:t>State-Developed</w:t>
      </w:r>
      <w:r w:rsidR="00245AB9">
        <w:rPr>
          <w:u w:val="single"/>
        </w:rPr>
        <w:t xml:space="preserve"> </w:t>
      </w:r>
      <w:r>
        <w:rPr>
          <w:u w:val="single"/>
        </w:rPr>
        <w:t>Criteria</w:t>
      </w:r>
      <w:r w:rsidR="00245AB9">
        <w:rPr>
          <w:u w:val="single"/>
        </w:rPr>
        <w:t xml:space="preserve"> </w:t>
      </w:r>
      <w:r>
        <w:rPr>
          <w:u w:val="single"/>
        </w:rPr>
        <w:t>in</w:t>
      </w:r>
      <w:r w:rsidR="00245AB9">
        <w:rPr>
          <w:u w:val="single"/>
        </w:rPr>
        <w:t xml:space="preserve"> </w:t>
      </w:r>
      <w:r>
        <w:rPr>
          <w:u w:val="single"/>
        </w:rPr>
        <w:t>Award</w:t>
      </w:r>
      <w:r w:rsidR="00245AB9">
        <w:rPr>
          <w:u w:val="single"/>
        </w:rPr>
        <w:t xml:space="preserve"> </w:t>
      </w:r>
      <w:r>
        <w:rPr>
          <w:u w:val="single"/>
        </w:rPr>
        <w:t>of</w:t>
      </w:r>
      <w:r w:rsidR="00245AB9">
        <w:rPr>
          <w:u w:val="single"/>
        </w:rPr>
        <w:t xml:space="preserve"> </w:t>
      </w:r>
      <w:r>
        <w:rPr>
          <w:u w:val="single"/>
        </w:rPr>
        <w:t>Grants</w:t>
      </w:r>
      <w:r w:rsidR="00245AB9">
        <w:rPr>
          <w:u w:val="single"/>
        </w:rPr>
        <w:t xml:space="preserve"> </w:t>
      </w:r>
      <w:r>
        <w:rPr>
          <w:u w:val="single"/>
        </w:rPr>
        <w:t>or</w:t>
      </w:r>
      <w:r w:rsidR="00245AB9">
        <w:rPr>
          <w:u w:val="single"/>
        </w:rPr>
        <w:t xml:space="preserve"> </w:t>
      </w:r>
      <w:r>
        <w:rPr>
          <w:u w:val="single"/>
        </w:rPr>
        <w:t>Contracts</w:t>
      </w:r>
      <w:r w:rsidR="00245AB9">
        <w:rPr>
          <w:u w:val="single"/>
        </w:rPr>
        <w:t xml:space="preserve"> </w:t>
      </w:r>
      <w:r>
        <w:rPr>
          <w:u w:val="single"/>
        </w:rPr>
        <w:t>for</w:t>
      </w:r>
      <w:r w:rsidR="00245AB9">
        <w:rPr>
          <w:u w:val="single"/>
        </w:rPr>
        <w:t xml:space="preserve"> </w:t>
      </w:r>
      <w:r>
        <w:rPr>
          <w:u w:val="single"/>
        </w:rPr>
        <w:t>Youth</w:t>
      </w:r>
      <w:r w:rsidR="00245AB9">
        <w:rPr>
          <w:u w:val="single"/>
        </w:rPr>
        <w:t xml:space="preserve"> </w:t>
      </w:r>
      <w:r>
        <w:rPr>
          <w:u w:val="single"/>
        </w:rPr>
        <w:t>Workforce</w:t>
      </w:r>
      <w:r w:rsidR="00245AB9">
        <w:rPr>
          <w:u w:val="single"/>
        </w:rPr>
        <w:t xml:space="preserve"> </w:t>
      </w:r>
      <w:r>
        <w:rPr>
          <w:u w:val="single"/>
        </w:rPr>
        <w:t>Investment</w:t>
      </w:r>
      <w:r w:rsidR="00245AB9">
        <w:rPr>
          <w:u w:val="single"/>
        </w:rPr>
        <w:t xml:space="preserve"> </w:t>
      </w:r>
      <w:r>
        <w:rPr>
          <w:u w:val="single"/>
        </w:rPr>
        <w:t>Activities</w:t>
      </w:r>
    </w:p>
    <w:p w14:paraId="6D3757FF" w14:textId="29A77843" w:rsidR="00B56A43" w:rsidRDefault="00C525EA">
      <w:r>
        <w:t>TWC</w:t>
      </w:r>
      <w:r w:rsidR="00245AB9">
        <w:t xml:space="preserve"> </w:t>
      </w:r>
      <w:r>
        <w:t>allocates</w:t>
      </w:r>
      <w:r w:rsidR="00245AB9">
        <w:t xml:space="preserve"> </w:t>
      </w:r>
      <w:r>
        <w:t>youth</w:t>
      </w:r>
      <w:r w:rsidR="00245AB9">
        <w:t xml:space="preserve"> </w:t>
      </w:r>
      <w:r>
        <w:t>formula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Boards,</w:t>
      </w:r>
      <w:r w:rsidR="00245AB9">
        <w:t xml:space="preserve"> </w:t>
      </w:r>
      <w:r>
        <w:t>that</w:t>
      </w:r>
      <w:r w:rsidR="00245AB9">
        <w:t xml:space="preserve"> </w:t>
      </w:r>
      <w:r>
        <w:t>in</w:t>
      </w:r>
      <w:r w:rsidR="00245AB9">
        <w:t xml:space="preserve"> </w:t>
      </w:r>
      <w:r>
        <w:t>turn</w:t>
      </w:r>
      <w:r w:rsidR="00245AB9">
        <w:t xml:space="preserve"> </w:t>
      </w:r>
      <w:r>
        <w:t>contract</w:t>
      </w:r>
      <w:r w:rsidR="00245AB9">
        <w:t xml:space="preserve"> </w:t>
      </w:r>
      <w:r>
        <w:t>with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deliver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respective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all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programmatic</w:t>
      </w:r>
      <w:r w:rsidR="00245AB9">
        <w:t xml:space="preserve"> </w:t>
      </w:r>
      <w:r>
        <w:t>requirements.</w:t>
      </w:r>
    </w:p>
    <w:p w14:paraId="7F37B5D0" w14:textId="70E54E0A" w:rsidR="00B56A43" w:rsidRDefault="00C525EA">
      <w:r>
        <w:t>Boards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that:</w:t>
      </w:r>
    </w:p>
    <w:p w14:paraId="1746E739" w14:textId="300A5051" w:rsidR="00B56A43" w:rsidRDefault="00C525EA">
      <w:pPr>
        <w:numPr>
          <w:ilvl w:val="0"/>
          <w:numId w:val="140"/>
        </w:numPr>
      </w:pPr>
      <w:r>
        <w:t>contracts</w:t>
      </w:r>
      <w:r w:rsidR="00245AB9">
        <w:t xml:space="preserve"> </w:t>
      </w:r>
      <w:r>
        <w:t>include</w:t>
      </w:r>
      <w:r w:rsidR="00245AB9">
        <w:t xml:space="preserve"> </w:t>
      </w:r>
      <w:r>
        <w:t>clearly</w:t>
      </w:r>
      <w:r w:rsidR="00245AB9">
        <w:t xml:space="preserve"> </w:t>
      </w:r>
      <w:r>
        <w:t>defined</w:t>
      </w:r>
      <w:r w:rsidR="00245AB9">
        <w:t xml:space="preserve"> </w:t>
      </w:r>
      <w:r>
        <w:t>goals,</w:t>
      </w:r>
      <w:r w:rsidR="00245AB9">
        <w:t xml:space="preserve"> </w:t>
      </w:r>
      <w:r>
        <w:t>outputs,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outcomes</w:t>
      </w:r>
      <w:r w:rsidR="00245AB9">
        <w:t xml:space="preserve"> </w:t>
      </w:r>
      <w:r>
        <w:t>which</w:t>
      </w:r>
      <w:r w:rsidR="00245AB9">
        <w:t xml:space="preserve"> </w:t>
      </w:r>
      <w:r>
        <w:t>directly</w:t>
      </w:r>
      <w:r w:rsidR="00245AB9">
        <w:t xml:space="preserve"> </w:t>
      </w:r>
      <w:r>
        <w:t>relate</w:t>
      </w:r>
      <w:r w:rsidR="00245AB9">
        <w:t xml:space="preserve"> </w:t>
      </w:r>
      <w:r>
        <w:t>to</w:t>
      </w:r>
      <w:r w:rsidR="00245AB9">
        <w:t xml:space="preserve"> </w:t>
      </w:r>
      <w:r>
        <w:t>program</w:t>
      </w:r>
      <w:r w:rsidR="00245AB9">
        <w:t xml:space="preserve"> </w:t>
      </w:r>
      <w:r>
        <w:t>objectives;</w:t>
      </w:r>
    </w:p>
    <w:p w14:paraId="16213686" w14:textId="7CB939DC" w:rsidR="00B56A43" w:rsidRDefault="00C525EA">
      <w:pPr>
        <w:numPr>
          <w:ilvl w:val="0"/>
          <w:numId w:val="140"/>
        </w:numPr>
      </w:pPr>
      <w:r>
        <w:t>contracts</w:t>
      </w:r>
      <w:r w:rsidR="00245AB9">
        <w:t xml:space="preserve"> </w:t>
      </w:r>
      <w:r>
        <w:t>include</w:t>
      </w:r>
      <w:r w:rsidR="00245AB9">
        <w:t xml:space="preserve"> </w:t>
      </w:r>
      <w:r>
        <w:t>clearly</w:t>
      </w:r>
      <w:r w:rsidR="00245AB9">
        <w:t xml:space="preserve"> </w:t>
      </w:r>
      <w:r>
        <w:t>defined</w:t>
      </w:r>
      <w:r w:rsidR="00245AB9">
        <w:t xml:space="preserve"> </w:t>
      </w:r>
      <w:r>
        <w:t>sanctions</w:t>
      </w:r>
      <w:r w:rsidR="00245AB9">
        <w:t xml:space="preserve"> </w:t>
      </w:r>
      <w:r>
        <w:t>or</w:t>
      </w:r>
      <w:r w:rsidR="00245AB9">
        <w:t xml:space="preserve"> </w:t>
      </w:r>
      <w:r>
        <w:t>penalties</w:t>
      </w:r>
      <w:r w:rsidR="00245AB9">
        <w:t xml:space="preserve"> </w:t>
      </w:r>
      <w:r>
        <w:t>for</w:t>
      </w:r>
      <w:r w:rsidR="00245AB9">
        <w:t xml:space="preserve"> </w:t>
      </w:r>
      <w:r>
        <w:t>noncompliance</w:t>
      </w:r>
      <w:r w:rsidR="00245AB9">
        <w:t xml:space="preserve"> </w:t>
      </w:r>
      <w:r>
        <w:t>with</w:t>
      </w:r>
      <w:r w:rsidR="00245AB9">
        <w:t xml:space="preserve"> </w:t>
      </w:r>
      <w:r>
        <w:t>contract</w:t>
      </w:r>
      <w:r w:rsidR="00245AB9">
        <w:t xml:space="preserve"> </w:t>
      </w:r>
      <w:r>
        <w:t>terms</w:t>
      </w:r>
      <w:r w:rsidR="00245AB9">
        <w:t xml:space="preserve"> </w:t>
      </w:r>
      <w:r>
        <w:t>and</w:t>
      </w:r>
      <w:r w:rsidR="00245AB9">
        <w:t xml:space="preserve"> </w:t>
      </w:r>
      <w:r>
        <w:t>conditions;</w:t>
      </w:r>
      <w:r w:rsidR="00245AB9">
        <w:t xml:space="preserve"> </w:t>
      </w:r>
      <w:r>
        <w:t>and</w:t>
      </w:r>
    </w:p>
    <w:p w14:paraId="13356ABB" w14:textId="0F30AF5F" w:rsidR="00B56A43" w:rsidRDefault="00C525EA">
      <w:pPr>
        <w:numPr>
          <w:ilvl w:val="0"/>
          <w:numId w:val="140"/>
        </w:numPr>
      </w:pPr>
      <w:r>
        <w:t>the</w:t>
      </w:r>
      <w:r w:rsidR="00245AB9">
        <w:t xml:space="preserve"> </w:t>
      </w:r>
      <w:r>
        <w:t>contractor</w:t>
      </w:r>
      <w:r w:rsidR="00245AB9">
        <w:t xml:space="preserve"> </w:t>
      </w:r>
      <w:r>
        <w:t>has</w:t>
      </w:r>
      <w:r w:rsidR="00245AB9">
        <w:t xml:space="preserve"> </w:t>
      </w:r>
      <w:r>
        <w:t>implemented</w:t>
      </w:r>
      <w:r w:rsidR="00245AB9">
        <w:t xml:space="preserve"> </w:t>
      </w:r>
      <w:r>
        <w:t>a</w:t>
      </w:r>
      <w:r w:rsidR="00245AB9">
        <w:t xml:space="preserve"> </w:t>
      </w:r>
      <w:r>
        <w:t>formal</w:t>
      </w:r>
      <w:r w:rsidR="00245AB9">
        <w:t xml:space="preserve"> </w:t>
      </w:r>
      <w:r>
        <w:t>program</w:t>
      </w:r>
      <w:r w:rsidR="00245AB9">
        <w:t xml:space="preserve"> </w:t>
      </w:r>
      <w:r>
        <w:t>using</w:t>
      </w:r>
      <w:r w:rsidR="00245AB9">
        <w:t xml:space="preserve"> </w:t>
      </w:r>
      <w:r>
        <w:t>a</w:t>
      </w:r>
      <w:r w:rsidR="00245AB9">
        <w:t xml:space="preserve"> </w:t>
      </w:r>
      <w:r>
        <w:t>risk</w:t>
      </w:r>
      <w:r w:rsidR="00245AB9">
        <w:t xml:space="preserve"> </w:t>
      </w:r>
      <w:r>
        <w:t>assessment</w:t>
      </w:r>
      <w:r w:rsidR="00245AB9">
        <w:t xml:space="preserve"> </w:t>
      </w:r>
      <w:r>
        <w:t>methodology</w:t>
      </w:r>
      <w:r w:rsidR="00245AB9">
        <w:t xml:space="preserve"> </w:t>
      </w:r>
      <w:r>
        <w:t>to</w:t>
      </w:r>
      <w:r w:rsidR="00245AB9">
        <w:t xml:space="preserve"> </w:t>
      </w:r>
      <w:r>
        <w:t>monitor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financial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requirements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contract,</w:t>
      </w:r>
      <w:r w:rsidR="00245AB9">
        <w:t xml:space="preserve"> </w:t>
      </w:r>
      <w:r>
        <w:t>including</w:t>
      </w:r>
      <w:r w:rsidR="00245AB9">
        <w:t xml:space="preserve"> </w:t>
      </w:r>
      <w:r>
        <w:t>a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whether</w:t>
      </w:r>
      <w:r w:rsidR="00245AB9">
        <w:t xml:space="preserve"> </w:t>
      </w:r>
      <w:r>
        <w:t>performance</w:t>
      </w:r>
      <w:r w:rsidR="00245AB9">
        <w:t xml:space="preserve"> </w:t>
      </w:r>
      <w:r>
        <w:t>objectives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achieved.</w:t>
      </w:r>
    </w:p>
    <w:p w14:paraId="034C3651" w14:textId="10168393" w:rsidR="00B56A43" w:rsidRDefault="00245AB9">
      <w:r>
        <w:t xml:space="preserve"> </w:t>
      </w:r>
      <w:r w:rsidR="00C525EA">
        <w:rPr>
          <w:u w:val="single"/>
        </w:rPr>
        <w:t>Board</w:t>
      </w:r>
      <w:r>
        <w:rPr>
          <w:u w:val="single"/>
        </w:rPr>
        <w:t xml:space="preserve"> </w:t>
      </w:r>
      <w:r w:rsidR="00C525EA">
        <w:rPr>
          <w:u w:val="single"/>
        </w:rPr>
        <w:t>Assessment</w:t>
      </w:r>
      <w:r>
        <w:rPr>
          <w:u w:val="single"/>
        </w:rPr>
        <w:t xml:space="preserve"> </w:t>
      </w:r>
      <w:r w:rsidR="00C525EA">
        <w:rPr>
          <w:u w:val="single"/>
        </w:rPr>
        <w:t>of</w:t>
      </w:r>
      <w:r>
        <w:rPr>
          <w:u w:val="single"/>
        </w:rPr>
        <w:t xml:space="preserve"> </w:t>
      </w:r>
      <w:r w:rsidR="00C525EA">
        <w:rPr>
          <w:u w:val="single"/>
        </w:rPr>
        <w:t>Providers’</w:t>
      </w:r>
      <w:r>
        <w:rPr>
          <w:u w:val="single"/>
        </w:rPr>
        <w:t xml:space="preserve"> </w:t>
      </w:r>
      <w:r w:rsidR="00C525EA">
        <w:rPr>
          <w:u w:val="single"/>
        </w:rPr>
        <w:t>Performance</w:t>
      </w:r>
      <w:r>
        <w:rPr>
          <w:u w:val="single"/>
        </w:rPr>
        <w:t xml:space="preserve"> </w:t>
      </w:r>
      <w:r w:rsidR="00C525EA">
        <w:rPr>
          <w:u w:val="single"/>
        </w:rPr>
        <w:t>Accountability</w:t>
      </w:r>
      <w:r>
        <w:rPr>
          <w:u w:val="single"/>
        </w:rPr>
        <w:t xml:space="preserve"> </w:t>
      </w:r>
      <w:r w:rsidR="00C525EA">
        <w:rPr>
          <w:u w:val="single"/>
        </w:rPr>
        <w:t>Measures</w:t>
      </w:r>
    </w:p>
    <w:p w14:paraId="1DCC859D" w14:textId="64017948" w:rsidR="00B56A43" w:rsidRDefault="00C525EA">
      <w:r>
        <w:t>TWC</w:t>
      </w:r>
      <w:r w:rsidR="00245AB9">
        <w:t xml:space="preserve"> </w:t>
      </w:r>
      <w:r>
        <w:t>maintains</w:t>
      </w:r>
      <w:r w:rsidR="00245AB9">
        <w:t xml:space="preserve"> </w:t>
      </w:r>
      <w:r>
        <w:t>a</w:t>
      </w:r>
      <w:r w:rsidR="00245AB9">
        <w:t xml:space="preserve"> </w:t>
      </w:r>
      <w:r>
        <w:t>rigorous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accountability</w:t>
      </w:r>
      <w:r w:rsidR="00245AB9">
        <w:t xml:space="preserve"> </w:t>
      </w:r>
      <w:r>
        <w:t>system,</w:t>
      </w:r>
      <w:r w:rsidR="00245AB9">
        <w:t xml:space="preserve"> </w:t>
      </w:r>
      <w:r>
        <w:t>holding</w:t>
      </w:r>
      <w:r w:rsidR="00245AB9">
        <w:t xml:space="preserve"> </w:t>
      </w:r>
      <w:r>
        <w:t>Boards</w:t>
      </w:r>
      <w:r w:rsidR="00245AB9">
        <w:t xml:space="preserve"> </w:t>
      </w:r>
      <w:r>
        <w:t>accountable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it</w:t>
      </w:r>
      <w:r w:rsidR="00245AB9">
        <w:t xml:space="preserve"> </w:t>
      </w:r>
      <w:r>
        <w:t>pertains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youth</w:t>
      </w:r>
      <w:r w:rsidR="00245AB9">
        <w:t xml:space="preserve"> </w:t>
      </w:r>
      <w:r>
        <w:t>program</w:t>
      </w:r>
      <w:r w:rsidR="00245AB9">
        <w:t xml:space="preserve"> </w:t>
      </w:r>
      <w:r>
        <w:t>as</w:t>
      </w:r>
      <w:r w:rsidR="00245AB9">
        <w:t xml:space="preserve"> </w:t>
      </w:r>
      <w:r>
        <w:t>it</w:t>
      </w:r>
      <w:r w:rsidR="00245AB9">
        <w:t xml:space="preserve"> </w:t>
      </w:r>
      <w:r>
        <w:t>does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rigorous</w:t>
      </w:r>
      <w:r w:rsidR="00245AB9">
        <w:t xml:space="preserve"> </w:t>
      </w:r>
      <w:r>
        <w:t>standards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contracted</w:t>
      </w:r>
      <w:r w:rsidR="00245AB9">
        <w:t xml:space="preserve"> </w:t>
      </w:r>
      <w:r>
        <w:t>service</w:t>
      </w:r>
      <w:r w:rsidR="00245AB9">
        <w:t xml:space="preserve"> </w:t>
      </w:r>
      <w:r>
        <w:t>providers.</w:t>
      </w:r>
      <w:r w:rsidR="00245AB9">
        <w:t xml:space="preserve"> </w:t>
      </w:r>
      <w:r>
        <w:t>Boards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14</w:t>
      </w:r>
      <w:r w:rsidR="00245AB9">
        <w:t xml:space="preserve"> </w:t>
      </w:r>
      <w:r>
        <w:t>program</w:t>
      </w:r>
      <w:r w:rsidR="00245AB9">
        <w:t xml:space="preserve"> </w:t>
      </w:r>
      <w:r>
        <w:t>elements—to</w:t>
      </w:r>
      <w:r w:rsidR="00245AB9">
        <w:t xml:space="preserve"> </w:t>
      </w:r>
      <w:r>
        <w:t>include</w:t>
      </w:r>
      <w:r w:rsidR="00245AB9">
        <w:t xml:space="preserve"> </w:t>
      </w:r>
      <w:r>
        <w:t>financial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or</w:t>
      </w:r>
      <w:r w:rsidR="00245AB9">
        <w:t xml:space="preserve"> </w:t>
      </w:r>
      <w:r>
        <w:t>occupations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workforce</w:t>
      </w:r>
      <w:r w:rsidR="00245AB9">
        <w:t xml:space="preserve"> </w:t>
      </w:r>
      <w:r>
        <w:t>areas—are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participants.</w:t>
      </w:r>
    </w:p>
    <w:p w14:paraId="4A2E96C1" w14:textId="5769E0F4" w:rsidR="00B56A43" w:rsidRDefault="00245AB9">
      <w:r>
        <w:t xml:space="preserve"> </w:t>
      </w:r>
    </w:p>
    <w:p w14:paraId="785A35DD" w14:textId="44CD1614" w:rsidR="00B56A43" w:rsidRDefault="00C525EA">
      <w:pPr>
        <w:pStyle w:val="Heading5"/>
      </w:pPr>
      <w:bookmarkStart w:id="104" w:name="_Toc105"/>
      <w:r>
        <w:t>2.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strategies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improved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out-of-school</w:t>
      </w:r>
      <w:r w:rsidR="00245AB9">
        <w:t xml:space="preserve"> </w:t>
      </w:r>
      <w:r>
        <w:t>youth</w:t>
      </w:r>
      <w:r w:rsidR="00245AB9">
        <w:t xml:space="preserve"> </w:t>
      </w:r>
      <w:r>
        <w:t>as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129(a)(1)(B),</w:t>
      </w:r>
      <w:r w:rsidR="00245AB9">
        <w:t xml:space="preserve"> </w:t>
      </w:r>
      <w:r>
        <w:t>including</w:t>
      </w:r>
      <w:r w:rsidR="00245AB9">
        <w:t xml:space="preserve"> </w:t>
      </w:r>
      <w:r>
        <w:t>how</w:t>
      </w:r>
      <w:r w:rsidR="00245AB9">
        <w:t xml:space="preserve"> </w:t>
      </w:r>
      <w:r>
        <w:t>it</w:t>
      </w:r>
      <w:r w:rsidR="00245AB9">
        <w:t xml:space="preserve"> </w:t>
      </w:r>
      <w:r>
        <w:t>will</w:t>
      </w:r>
      <w:r w:rsidR="00245AB9">
        <w:t xml:space="preserve"> </w:t>
      </w:r>
      <w:r>
        <w:t>leverage</w:t>
      </w:r>
      <w:r w:rsidR="00245AB9">
        <w:t xml:space="preserve"> </w:t>
      </w:r>
      <w:r>
        <w:t>and</w:t>
      </w:r>
      <w:r w:rsidR="00245AB9">
        <w:t xml:space="preserve"> </w:t>
      </w:r>
      <w:r>
        <w:t>align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any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Plan,</w:t>
      </w:r>
      <w:r w:rsidR="00245AB9">
        <w:t xml:space="preserve"> </w:t>
      </w:r>
      <w:r>
        <w:t>required</w:t>
      </w:r>
      <w:r w:rsidR="00245AB9">
        <w:t xml:space="preserve"> </w:t>
      </w:r>
      <w:r>
        <w:t>and</w:t>
      </w:r>
      <w:r w:rsidR="00245AB9">
        <w:t xml:space="preserve"> </w:t>
      </w:r>
      <w:r>
        <w:t>optional</w:t>
      </w:r>
      <w:r w:rsidR="00245AB9">
        <w:t xml:space="preserve"> </w:t>
      </w:r>
      <w:r>
        <w:t>one-stop</w:t>
      </w:r>
      <w:r w:rsidR="00245AB9">
        <w:t xml:space="preserve"> </w:t>
      </w:r>
      <w:r>
        <w:t>partner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resources</w:t>
      </w:r>
      <w:r w:rsidR="00245AB9">
        <w:t xml:space="preserve"> </w:t>
      </w:r>
      <w:r>
        <w:t>available.</w:t>
      </w:r>
      <w:bookmarkEnd w:id="104"/>
    </w:p>
    <w:p w14:paraId="37D151A0" w14:textId="2DAE648C" w:rsidR="00B56A43" w:rsidRDefault="00C525EA">
      <w:r>
        <w:t>A</w:t>
      </w:r>
      <w:r w:rsidR="00245AB9">
        <w:t xml:space="preserve"> </w:t>
      </w:r>
      <w:r>
        <w:t>segment</w:t>
      </w:r>
      <w:r w:rsidR="00245AB9">
        <w:t xml:space="preserve"> </w:t>
      </w:r>
      <w:r>
        <w:t>of</w:t>
      </w:r>
      <w:r w:rsidR="00245AB9">
        <w:t xml:space="preserve"> </w:t>
      </w:r>
      <w:r>
        <w:t>out-of-school</w:t>
      </w:r>
      <w:r w:rsidR="00245AB9">
        <w:t xml:space="preserve"> </w:t>
      </w:r>
      <w:r>
        <w:t>youth</w:t>
      </w:r>
      <w:r w:rsidR="00245AB9">
        <w:t xml:space="preserve"> </w:t>
      </w:r>
      <w:r>
        <w:t>are</w:t>
      </w:r>
      <w:r w:rsidR="00245AB9">
        <w:t xml:space="preserve"> </w:t>
      </w:r>
      <w:r>
        <w:t>unemployed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also</w:t>
      </w:r>
      <w:r w:rsidR="00245AB9">
        <w:t xml:space="preserve"> </w:t>
      </w:r>
      <w:r>
        <w:t>be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public</w:t>
      </w:r>
      <w:r w:rsidR="00245AB9">
        <w:t xml:space="preserve"> </w:t>
      </w:r>
      <w:r>
        <w:t>assistance</w:t>
      </w:r>
      <w:r w:rsidR="00245AB9">
        <w:t xml:space="preserve"> </w:t>
      </w:r>
      <w:r>
        <w:t>programs</w:t>
      </w:r>
      <w:r w:rsidR="00245AB9">
        <w:t xml:space="preserve"> </w:t>
      </w:r>
      <w:r>
        <w:t>or</w:t>
      </w:r>
      <w:r w:rsidR="00245AB9">
        <w:t xml:space="preserve"> </w:t>
      </w:r>
      <w:r>
        <w:t>detained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juvenile</w:t>
      </w:r>
      <w:r w:rsidR="00245AB9">
        <w:t xml:space="preserve"> </w:t>
      </w:r>
      <w:r>
        <w:t>or</w:t>
      </w:r>
      <w:r w:rsidR="00245AB9">
        <w:t xml:space="preserve"> </w:t>
      </w:r>
      <w:r>
        <w:t>criminal</w:t>
      </w:r>
      <w:r w:rsidR="00245AB9">
        <w:t xml:space="preserve"> </w:t>
      </w:r>
      <w:r>
        <w:t>justice</w:t>
      </w:r>
      <w:r w:rsidR="00245AB9">
        <w:t xml:space="preserve"> </w:t>
      </w:r>
      <w:r>
        <w:t>systems.</w:t>
      </w:r>
      <w:r w:rsidR="00245AB9">
        <w:t xml:space="preserve"> </w:t>
      </w:r>
      <w:r>
        <w:t>In</w:t>
      </w:r>
      <w:r w:rsidR="00245AB9">
        <w:t xml:space="preserve"> </w:t>
      </w:r>
      <w:r>
        <w:t>addition,</w:t>
      </w:r>
      <w:r w:rsidR="00245AB9">
        <w:t xml:space="preserve"> </w:t>
      </w:r>
      <w:r>
        <w:t>many</w:t>
      </w:r>
      <w:r w:rsidR="00245AB9">
        <w:t xml:space="preserve"> </w:t>
      </w:r>
      <w:r>
        <w:t>out-of-</w:t>
      </w:r>
      <w:r w:rsidR="00245AB9">
        <w:t xml:space="preserve"> </w:t>
      </w:r>
      <w:r>
        <w:t>school</w:t>
      </w:r>
      <w:r w:rsidR="00245AB9">
        <w:t xml:space="preserve"> </w:t>
      </w:r>
      <w:r>
        <w:t>youths</w:t>
      </w:r>
      <w:r w:rsidR="00245AB9">
        <w:t xml:space="preserve"> </w:t>
      </w:r>
      <w:r>
        <w:t>are</w:t>
      </w:r>
      <w:r w:rsidR="00245AB9">
        <w:t xml:space="preserve"> </w:t>
      </w:r>
      <w:r>
        <w:t>dropouts,</w:t>
      </w:r>
      <w:r w:rsidR="00245AB9">
        <w:t xml:space="preserve"> </w:t>
      </w:r>
      <w:r>
        <w:t>which</w:t>
      </w:r>
      <w:r w:rsidR="00245AB9">
        <w:t xml:space="preserve"> </w:t>
      </w:r>
      <w:r>
        <w:t>may</w:t>
      </w:r>
      <w:r w:rsidR="00245AB9">
        <w:t xml:space="preserve"> </w:t>
      </w:r>
      <w:r>
        <w:t>present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employment</w:t>
      </w:r>
      <w:r w:rsidR="00245AB9">
        <w:t xml:space="preserve"> </w:t>
      </w:r>
      <w:r>
        <w:t>barrier.</w:t>
      </w:r>
    </w:p>
    <w:p w14:paraId="74354827" w14:textId="2795BA19" w:rsidR="00B56A43" w:rsidRDefault="00C525EA">
      <w:r>
        <w:t>Youth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longer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school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seeking</w:t>
      </w:r>
      <w:r w:rsidR="00245AB9">
        <w:t xml:space="preserve"> </w:t>
      </w:r>
      <w:r>
        <w:t>to</w:t>
      </w:r>
      <w:r w:rsidR="00245AB9">
        <w:t xml:space="preserve"> </w:t>
      </w:r>
      <w:r>
        <w:t>enter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time</w:t>
      </w:r>
      <w:r w:rsidR="00245AB9">
        <w:t xml:space="preserve"> </w:t>
      </w:r>
      <w:r>
        <w:t>are</w:t>
      </w:r>
      <w:r w:rsidR="00245AB9">
        <w:t xml:space="preserve"> </w:t>
      </w:r>
      <w:r>
        <w:t>inexperienced.</w:t>
      </w:r>
      <w:r w:rsidR="00245AB9">
        <w:t xml:space="preserve"> </w:t>
      </w:r>
      <w:r>
        <w:t>With</w:t>
      </w:r>
      <w:r w:rsidR="00245AB9">
        <w:t xml:space="preserve"> </w:t>
      </w:r>
      <w:r>
        <w:t>this</w:t>
      </w:r>
      <w:r w:rsidR="00245AB9">
        <w:t xml:space="preserve"> </w:t>
      </w:r>
      <w:r>
        <w:t>in</w:t>
      </w:r>
      <w:r w:rsidR="00245AB9">
        <w:t xml:space="preserve"> </w:t>
      </w:r>
      <w:r>
        <w:t>mind,</w:t>
      </w:r>
      <w:r w:rsidR="00245AB9">
        <w:t xml:space="preserve"> </w:t>
      </w:r>
      <w:r>
        <w:t>Boards</w:t>
      </w:r>
      <w:r w:rsidR="00245AB9">
        <w:t xml:space="preserve"> </w:t>
      </w:r>
      <w:r>
        <w:t>design</w:t>
      </w:r>
      <w:r w:rsidR="00245AB9">
        <w:t xml:space="preserve"> </w:t>
      </w:r>
      <w:r>
        <w:t>services</w:t>
      </w:r>
      <w:r w:rsidR="00245AB9">
        <w:t xml:space="preserve"> </w:t>
      </w:r>
      <w:r>
        <w:t>that:</w:t>
      </w:r>
    </w:p>
    <w:p w14:paraId="3B1E08FD" w14:textId="1D25478D" w:rsidR="00B56A43" w:rsidRDefault="00C525EA">
      <w:pPr>
        <w:numPr>
          <w:ilvl w:val="0"/>
          <w:numId w:val="141"/>
        </w:numPr>
      </w:pPr>
      <w:r>
        <w:t>acknowledge</w:t>
      </w:r>
      <w:r w:rsidR="00245AB9">
        <w:t xml:space="preserve"> </w:t>
      </w:r>
      <w:r>
        <w:t>the</w:t>
      </w:r>
      <w:r w:rsidR="00245AB9">
        <w:t xml:space="preserve"> </w:t>
      </w:r>
      <w:r>
        <w:t>problems</w:t>
      </w:r>
      <w:r w:rsidR="00245AB9">
        <w:t xml:space="preserve"> </w:t>
      </w:r>
      <w:r>
        <w:t>and</w:t>
      </w:r>
      <w:r w:rsidR="00245AB9">
        <w:t xml:space="preserve"> </w:t>
      </w:r>
      <w:r>
        <w:t>characteristics</w:t>
      </w:r>
      <w:r w:rsidR="00245AB9">
        <w:t xml:space="preserve"> </w:t>
      </w:r>
      <w:r>
        <w:t>of</w:t>
      </w:r>
      <w:r w:rsidR="00245AB9">
        <w:t xml:space="preserve"> </w:t>
      </w:r>
      <w:r>
        <w:t>inexperienced</w:t>
      </w:r>
      <w:r w:rsidR="00245AB9">
        <w:t xml:space="preserve"> </w:t>
      </w:r>
      <w:r>
        <w:t>career</w:t>
      </w:r>
      <w:r w:rsidR="00245AB9">
        <w:t xml:space="preserve"> </w:t>
      </w:r>
      <w:r>
        <w:t>seekers;</w:t>
      </w:r>
    </w:p>
    <w:p w14:paraId="0A4B9F77" w14:textId="10A6E75B" w:rsidR="00B56A43" w:rsidRDefault="00C525EA">
      <w:pPr>
        <w:numPr>
          <w:ilvl w:val="0"/>
          <w:numId w:val="141"/>
        </w:numPr>
      </w:pP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engage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growing</w:t>
      </w:r>
      <w:r w:rsidR="00245AB9">
        <w:t xml:space="preserve"> </w:t>
      </w:r>
      <w:r>
        <w:t>out-of-school</w:t>
      </w:r>
      <w:r w:rsidR="00245AB9">
        <w:t xml:space="preserve"> </w:t>
      </w:r>
      <w:r>
        <w:t>youth</w:t>
      </w:r>
      <w:r w:rsidR="00245AB9">
        <w:t xml:space="preserve"> </w:t>
      </w:r>
      <w:r>
        <w:t>population;</w:t>
      </w:r>
    </w:p>
    <w:p w14:paraId="12314BA2" w14:textId="77238A05" w:rsidR="00B56A43" w:rsidRDefault="00C525EA">
      <w:pPr>
        <w:numPr>
          <w:ilvl w:val="0"/>
          <w:numId w:val="141"/>
        </w:numPr>
      </w:pPr>
      <w:r>
        <w:t>obtain</w:t>
      </w:r>
      <w:r w:rsidR="00245AB9">
        <w:t xml:space="preserve"> </w:t>
      </w:r>
      <w:r>
        <w:t>and</w:t>
      </w:r>
      <w:r w:rsidR="00245AB9">
        <w:t xml:space="preserve"> </w:t>
      </w:r>
      <w:r>
        <w:t>use</w:t>
      </w:r>
      <w:r w:rsidR="00245AB9">
        <w:t xml:space="preserve"> </w:t>
      </w:r>
      <w:r>
        <w:t>information</w:t>
      </w:r>
      <w:r w:rsidR="00245AB9">
        <w:t xml:space="preserve"> </w:t>
      </w:r>
      <w:r>
        <w:t>concerning</w:t>
      </w:r>
      <w:r w:rsidR="00245AB9">
        <w:t xml:space="preserve"> </w:t>
      </w:r>
      <w:r>
        <w:t>the</w:t>
      </w:r>
      <w:r w:rsidR="00245AB9">
        <w:t xml:space="preserve"> </w:t>
      </w:r>
      <w:r>
        <w:t>conditions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affecting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labor</w:t>
      </w:r>
      <w:r w:rsidR="00245AB9">
        <w:t xml:space="preserve"> </w:t>
      </w:r>
      <w:r>
        <w:t>laws</w:t>
      </w:r>
      <w:r w:rsidR="00245AB9">
        <w:t xml:space="preserve"> </w:t>
      </w:r>
      <w:r>
        <w:t>restricting</w:t>
      </w:r>
      <w:r w:rsidR="00245AB9">
        <w:t xml:space="preserve"> </w:t>
      </w:r>
      <w:r>
        <w:t>their</w:t>
      </w:r>
      <w:r w:rsidR="00245AB9">
        <w:t xml:space="preserve"> </w:t>
      </w:r>
      <w:r>
        <w:t>employment;</w:t>
      </w:r>
    </w:p>
    <w:p w14:paraId="082F508F" w14:textId="1AFC5BA4" w:rsidR="00B56A43" w:rsidRDefault="00C525EA">
      <w:pPr>
        <w:numPr>
          <w:ilvl w:val="0"/>
          <w:numId w:val="141"/>
        </w:numPr>
      </w:pP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effective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schools,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training</w:t>
      </w:r>
      <w:r w:rsidR="00245AB9">
        <w:t xml:space="preserve"> </w:t>
      </w:r>
      <w:r>
        <w:t>providers;</w:t>
      </w:r>
      <w:r w:rsidR="00245AB9">
        <w:t xml:space="preserve"> </w:t>
      </w:r>
      <w:r>
        <w:t>and</w:t>
      </w:r>
    </w:p>
    <w:p w14:paraId="1A323519" w14:textId="7EE7E78F" w:rsidR="00B56A43" w:rsidRDefault="00C525EA">
      <w:pPr>
        <w:numPr>
          <w:ilvl w:val="0"/>
          <w:numId w:val="141"/>
        </w:numPr>
      </w:pPr>
      <w:r>
        <w:t>develop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with</w:t>
      </w:r>
      <w:r w:rsidR="00245AB9">
        <w:t xml:space="preserve"> </w:t>
      </w:r>
      <w:r>
        <w:t>career</w:t>
      </w:r>
      <w:r w:rsidR="00245AB9">
        <w:t xml:space="preserve"> </w:t>
      </w:r>
      <w:r>
        <w:t>potential</w:t>
      </w:r>
      <w:r w:rsidR="00245AB9">
        <w:t xml:space="preserve"> </w:t>
      </w:r>
      <w:r>
        <w:t>for</w:t>
      </w:r>
      <w:r w:rsidR="00245AB9">
        <w:t xml:space="preserve"> </w:t>
      </w:r>
      <w:r>
        <w:t>youth.</w:t>
      </w:r>
    </w:p>
    <w:p w14:paraId="132BCDF0" w14:textId="29BAF191" w:rsidR="00B56A43" w:rsidRDefault="00C525EA">
      <w:r>
        <w:t>Texas</w:t>
      </w:r>
      <w:r w:rsidR="00245AB9">
        <w:t xml:space="preserve"> </w:t>
      </w:r>
      <w:r>
        <w:t>operates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relies</w:t>
      </w:r>
      <w:r w:rsidR="00245AB9">
        <w:t xml:space="preserve"> </w:t>
      </w:r>
      <w:r>
        <w:t>on</w:t>
      </w:r>
      <w:r w:rsidR="00245AB9">
        <w:t xml:space="preserve"> </w:t>
      </w:r>
      <w:r>
        <w:t>collaboration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amongst</w:t>
      </w:r>
      <w:r w:rsidR="00245AB9">
        <w:t xml:space="preserve"> </w:t>
      </w:r>
      <w:r>
        <w:t>partners.</w:t>
      </w:r>
      <w:r w:rsidR="00245AB9">
        <w:t xml:space="preserve"> </w:t>
      </w:r>
      <w:r>
        <w:t>This</w:t>
      </w:r>
      <w:r w:rsidR="00245AB9">
        <w:t xml:space="preserve"> </w:t>
      </w:r>
      <w:r>
        <w:t>collaboration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is</w:t>
      </w:r>
      <w:r w:rsidR="00245AB9">
        <w:t xml:space="preserve"> </w:t>
      </w:r>
      <w:r>
        <w:t>necessary</w:t>
      </w:r>
      <w:r w:rsidR="00245AB9">
        <w:t xml:space="preserve"> </w:t>
      </w:r>
      <w:r>
        <w:t>when</w:t>
      </w:r>
      <w:r w:rsidR="00245AB9">
        <w:t xml:space="preserve"> </w:t>
      </w:r>
      <w:r>
        <w:t>developing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improved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out-of-school</w:t>
      </w:r>
      <w:r w:rsidR="00245AB9">
        <w:t xml:space="preserve"> </w:t>
      </w:r>
      <w:r>
        <w:t>youth,</w:t>
      </w:r>
      <w:r w:rsidR="00245AB9">
        <w:t xml:space="preserve"> </w:t>
      </w:r>
      <w:r>
        <w:t>as</w:t>
      </w:r>
      <w:r w:rsidR="00245AB9">
        <w:t xml:space="preserve"> </w:t>
      </w:r>
      <w:r>
        <w:t>this</w:t>
      </w:r>
      <w:r w:rsidR="00245AB9">
        <w:t xml:space="preserve"> </w:t>
      </w:r>
      <w:r>
        <w:t>population</w:t>
      </w:r>
      <w:r w:rsidR="00245AB9">
        <w:t xml:space="preserve"> </w:t>
      </w:r>
      <w:r>
        <w:t>will</w:t>
      </w:r>
      <w:r w:rsidR="00245AB9">
        <w:t xml:space="preserve"> </w:t>
      </w:r>
      <w:r>
        <w:t>often</w:t>
      </w:r>
      <w:r w:rsidR="00245AB9">
        <w:t xml:space="preserve"> </w:t>
      </w:r>
      <w:r>
        <w:t>seek</w:t>
      </w:r>
      <w:r w:rsidR="00245AB9">
        <w:t xml:space="preserve"> </w:t>
      </w:r>
      <w:r>
        <w:t>assistive</w:t>
      </w:r>
      <w:r w:rsidR="00245AB9">
        <w:t xml:space="preserve"> </w:t>
      </w:r>
      <w:r>
        <w:t>services</w:t>
      </w:r>
      <w:r w:rsidR="00245AB9">
        <w:t xml:space="preserve"> </w:t>
      </w:r>
      <w:r>
        <w:t>from</w:t>
      </w:r>
      <w:r w:rsidR="00245AB9">
        <w:t xml:space="preserve"> </w:t>
      </w:r>
      <w:r>
        <w:t>public</w:t>
      </w:r>
      <w:r w:rsidR="00245AB9">
        <w:t xml:space="preserve"> </w:t>
      </w:r>
      <w:r>
        <w:t>or</w:t>
      </w:r>
      <w:r w:rsidR="00245AB9">
        <w:t xml:space="preserve"> </w:t>
      </w:r>
      <w:r>
        <w:t>private</w:t>
      </w:r>
      <w:r w:rsidR="00245AB9">
        <w:t xml:space="preserve"> </w:t>
      </w:r>
      <w:r>
        <w:t>CBOs.</w:t>
      </w:r>
      <w:r w:rsidR="00245AB9">
        <w:t xml:space="preserve"> </w:t>
      </w:r>
      <w:r>
        <w:t>As</w:t>
      </w:r>
      <w:r w:rsidR="00245AB9">
        <w:t xml:space="preserve"> </w:t>
      </w:r>
      <w:r>
        <w:t>such,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build</w:t>
      </w:r>
      <w:r w:rsidR="00245AB9">
        <w:t xml:space="preserve"> </w:t>
      </w:r>
      <w:r>
        <w:t>on</w:t>
      </w:r>
      <w:r w:rsidR="00245AB9">
        <w:t xml:space="preserve"> </w:t>
      </w:r>
      <w:r>
        <w:t>existing</w:t>
      </w:r>
      <w:r w:rsidR="00245AB9">
        <w:t xml:space="preserve"> </w:t>
      </w:r>
      <w:r>
        <w:t>partnerships—and</w:t>
      </w:r>
      <w:r w:rsidR="00245AB9">
        <w:t xml:space="preserve"> </w:t>
      </w:r>
      <w:r>
        <w:t>develop</w:t>
      </w:r>
      <w:r w:rsidR="00245AB9">
        <w:t xml:space="preserve"> </w:t>
      </w:r>
      <w:r>
        <w:t>new</w:t>
      </w:r>
      <w:r w:rsidR="00245AB9">
        <w:t xml:space="preserve"> </w:t>
      </w:r>
      <w:r>
        <w:t>partnerships</w:t>
      </w:r>
      <w:r w:rsidR="00245AB9">
        <w:t xml:space="preserve"> </w:t>
      </w:r>
      <w:r>
        <w:t>as</w:t>
      </w:r>
      <w:r w:rsidR="00245AB9">
        <w:t xml:space="preserve"> </w:t>
      </w:r>
      <w:r>
        <w:t>needed—with</w:t>
      </w:r>
      <w:r w:rsidR="00245AB9">
        <w:t xml:space="preserve"> </w:t>
      </w:r>
      <w:r>
        <w:t>community-based</w:t>
      </w:r>
      <w:r w:rsidR="00245AB9">
        <w:t xml:space="preserve"> </w:t>
      </w:r>
      <w:r>
        <w:t>providers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child</w:t>
      </w:r>
      <w:r w:rsidR="00245AB9">
        <w:t xml:space="preserve"> </w:t>
      </w:r>
      <w:r>
        <w:t>welfare</w:t>
      </w:r>
      <w:r w:rsidR="00245AB9">
        <w:t xml:space="preserve"> </w:t>
      </w:r>
      <w:r>
        <w:t>agencies,</w:t>
      </w:r>
      <w:r w:rsidR="00245AB9">
        <w:t xml:space="preserve"> </w:t>
      </w:r>
      <w:r>
        <w:t>social</w:t>
      </w:r>
      <w:r w:rsidR="00245AB9">
        <w:t xml:space="preserve"> </w:t>
      </w:r>
      <w:r>
        <w:t>service</w:t>
      </w:r>
      <w:r w:rsidR="00245AB9">
        <w:t xml:space="preserve"> </w:t>
      </w:r>
      <w:r>
        <w:t>organizations,</w:t>
      </w:r>
      <w:r w:rsidR="00245AB9">
        <w:t xml:space="preserve"> </w:t>
      </w:r>
      <w:r>
        <w:t>group</w:t>
      </w:r>
      <w:r w:rsidR="00245AB9">
        <w:t xml:space="preserve"> </w:t>
      </w:r>
      <w:r>
        <w:t>homes,</w:t>
      </w:r>
      <w:r w:rsidR="00245AB9">
        <w:t xml:space="preserve"> </w:t>
      </w:r>
      <w:r>
        <w:t>probation</w:t>
      </w:r>
      <w:r w:rsidR="00245AB9">
        <w:t xml:space="preserve"> </w:t>
      </w:r>
      <w:r>
        <w:t>or</w:t>
      </w:r>
      <w:r w:rsidR="00245AB9">
        <w:t xml:space="preserve"> </w:t>
      </w:r>
      <w:r>
        <w:t>parole</w:t>
      </w:r>
      <w:r w:rsidR="00245AB9">
        <w:t xml:space="preserve"> </w:t>
      </w:r>
      <w:r>
        <w:t>officers,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schools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and</w:t>
      </w:r>
      <w:r w:rsidR="00245AB9">
        <w:t xml:space="preserve"> </w:t>
      </w:r>
      <w:r>
        <w:t>engage</w:t>
      </w:r>
      <w:r w:rsidR="00245AB9">
        <w:t xml:space="preserve"> </w:t>
      </w:r>
      <w:r>
        <w:t>at-risk</w:t>
      </w:r>
      <w:r w:rsidR="00245AB9">
        <w:t xml:space="preserve"> </w:t>
      </w:r>
      <w:r>
        <w:t>youth</w:t>
      </w:r>
      <w:r w:rsidR="00245AB9">
        <w:t xml:space="preserve"> </w:t>
      </w:r>
      <w:r>
        <w:t>before</w:t>
      </w:r>
      <w:r w:rsidR="00245AB9">
        <w:t xml:space="preserve"> </w:t>
      </w:r>
      <w:r>
        <w:t>they</w:t>
      </w:r>
      <w:r w:rsidR="00245AB9">
        <w:t xml:space="preserve"> </w:t>
      </w:r>
      <w:r>
        <w:t>become</w:t>
      </w:r>
      <w:r w:rsidR="00245AB9">
        <w:t xml:space="preserve"> </w:t>
      </w:r>
      <w:r>
        <w:t>disconnected.</w:t>
      </w:r>
    </w:p>
    <w:p w14:paraId="1288191A" w14:textId="2C5A3949" w:rsidR="00B56A43" w:rsidRDefault="00245AB9">
      <w:r>
        <w:t xml:space="preserve"> </w:t>
      </w:r>
    </w:p>
    <w:p w14:paraId="0A37B4AB" w14:textId="7F912A97" w:rsidR="00B56A43" w:rsidRDefault="00C525EA">
      <w:pPr>
        <w:pStyle w:val="Heading5"/>
      </w:pPr>
      <w:bookmarkStart w:id="105" w:name="_Toc106"/>
      <w:r>
        <w:t>3.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14</w:t>
      </w:r>
      <w:r w:rsidR="00245AB9">
        <w:t xml:space="preserve"> </w:t>
      </w:r>
      <w:r>
        <w:t>program</w:t>
      </w:r>
      <w:r w:rsidR="00245AB9">
        <w:t xml:space="preserve"> </w:t>
      </w:r>
      <w:r>
        <w:t>elements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129(c)(2)</w:t>
      </w:r>
      <w:r w:rsidR="00245AB9">
        <w:t xml:space="preserve"> </w:t>
      </w:r>
      <w:r>
        <w:t>are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and</w:t>
      </w:r>
      <w:r w:rsidR="00245AB9">
        <w:t xml:space="preserve"> </w:t>
      </w:r>
      <w:r>
        <w:t>effectively</w:t>
      </w:r>
      <w:r w:rsidR="00245AB9">
        <w:t xml:space="preserve"> </w:t>
      </w:r>
      <w:r>
        <w:t>implemented,</w:t>
      </w:r>
      <w:r w:rsidR="00245AB9">
        <w:t xml:space="preserve"> </w:t>
      </w:r>
      <w:r>
        <w:t>including</w:t>
      </w:r>
      <w:r w:rsidR="00245AB9">
        <w:t xml:space="preserve"> </w:t>
      </w:r>
      <w:r>
        <w:t>quality</w:t>
      </w:r>
      <w:r w:rsidR="00245AB9">
        <w:t xml:space="preserve"> </w:t>
      </w:r>
      <w:r>
        <w:t>pre-apprenticeship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program</w:t>
      </w:r>
      <w:r w:rsidR="00245AB9">
        <w:t xml:space="preserve"> </w:t>
      </w:r>
      <w:r>
        <w:t>element.</w:t>
      </w:r>
      <w:r w:rsidR="00245AB9">
        <w:t xml:space="preserve"> </w:t>
      </w:r>
      <w:r>
        <w:t>[12]</w:t>
      </w:r>
      <w:bookmarkEnd w:id="105"/>
    </w:p>
    <w:p w14:paraId="161ABCC5" w14:textId="24BD5B82" w:rsidR="00B56A43" w:rsidRDefault="00C525EA">
      <w:r>
        <w:t>[12]</w:t>
      </w:r>
      <w:r w:rsidR="00245AB9">
        <w:t xml:space="preserve"> </w:t>
      </w:r>
      <w:r>
        <w:t>Sec.</w:t>
      </w:r>
      <w:r w:rsidR="00245AB9">
        <w:t xml:space="preserve"> </w:t>
      </w:r>
      <w:r>
        <w:t>102(b)(2)(D)(i)(I)</w:t>
      </w:r>
    </w:p>
    <w:p w14:paraId="1AC89155" w14:textId="3C702650" w:rsidR="00B56A43" w:rsidRDefault="00C525EA">
      <w:r>
        <w:t>Texas</w:t>
      </w:r>
      <w:r w:rsidR="00245AB9">
        <w:t xml:space="preserve"> </w:t>
      </w:r>
      <w:r>
        <w:t>shares</w:t>
      </w:r>
      <w:r w:rsidR="00245AB9">
        <w:t xml:space="preserve"> </w:t>
      </w:r>
      <w:r>
        <w:t>the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including</w:t>
      </w:r>
      <w:r w:rsidR="00245AB9">
        <w:t xml:space="preserve"> </w:t>
      </w:r>
      <w:r>
        <w:t>fostering</w:t>
      </w:r>
      <w:r w:rsidR="00245AB9">
        <w:t xml:space="preserve"> </w:t>
      </w:r>
      <w:r>
        <w:t>integrated</w:t>
      </w:r>
      <w:r w:rsidR="00245AB9">
        <w:t xml:space="preserve"> </w:t>
      </w:r>
      <w:r>
        <w:t>systems,</w:t>
      </w:r>
      <w:r w:rsidR="00245AB9">
        <w:t xml:space="preserve"> </w:t>
      </w:r>
      <w:r>
        <w:t>coordinated</w:t>
      </w:r>
      <w:r w:rsidR="00245AB9">
        <w:t xml:space="preserve"> </w:t>
      </w:r>
      <w:r>
        <w:t>services,</w:t>
      </w:r>
      <w:r w:rsidR="00245AB9">
        <w:t xml:space="preserve"> </w:t>
      </w:r>
      <w:r>
        <w:t>career</w:t>
      </w:r>
      <w:r w:rsidR="00245AB9">
        <w:t xml:space="preserve"> </w:t>
      </w:r>
      <w:r>
        <w:t>pathways,</w:t>
      </w:r>
      <w:r w:rsidR="00245AB9">
        <w:t xml:space="preserve"> </w:t>
      </w:r>
      <w:r>
        <w:t>and</w:t>
      </w:r>
      <w:r w:rsidR="00245AB9">
        <w:t xml:space="preserve"> </w:t>
      </w:r>
      <w:r>
        <w:t>multiple</w:t>
      </w:r>
      <w:r w:rsidR="00245AB9">
        <w:t xml:space="preserve"> </w:t>
      </w:r>
      <w:r>
        <w:t>forms</w:t>
      </w:r>
      <w:r w:rsidR="00245AB9">
        <w:t xml:space="preserve"> </w:t>
      </w:r>
      <w:r>
        <w:t>of</w:t>
      </w:r>
      <w:r w:rsidR="00245AB9">
        <w:t xml:space="preserve"> </w:t>
      </w:r>
      <w:r>
        <w:t>engagement</w:t>
      </w:r>
      <w:r w:rsidR="00245AB9">
        <w:t xml:space="preserve"> </w:t>
      </w:r>
      <w:r>
        <w:t>with</w:t>
      </w:r>
      <w:r w:rsidR="00245AB9">
        <w:t xml:space="preserve"> </w:t>
      </w:r>
      <w:r>
        <w:t>businesses</w:t>
      </w:r>
      <w:r w:rsidR="00245AB9">
        <w:t xml:space="preserve"> </w:t>
      </w:r>
      <w:r>
        <w:t>to</w:t>
      </w:r>
      <w:r w:rsidR="00245AB9">
        <w:t xml:space="preserve"> </w:t>
      </w:r>
      <w:r>
        <w:t>benefit</w:t>
      </w:r>
      <w:r w:rsidR="00245AB9">
        <w:t xml:space="preserve"> </w:t>
      </w:r>
      <w:r>
        <w:t>all</w:t>
      </w:r>
      <w:r w:rsidR="00245AB9">
        <w:t xml:space="preserve"> </w:t>
      </w:r>
      <w:r>
        <w:t>customers,</w:t>
      </w:r>
      <w:r w:rsidR="00245AB9">
        <w:t xml:space="preserve"> </w:t>
      </w:r>
      <w:r>
        <w:t>particularly</w:t>
      </w:r>
      <w:r w:rsidR="00245AB9">
        <w:t xml:space="preserve"> </w:t>
      </w:r>
      <w:r>
        <w:t>youth.</w:t>
      </w:r>
      <w:r w:rsidR="00245AB9">
        <w:t xml:space="preserve"> </w:t>
      </w:r>
      <w:r>
        <w:t>TWC</w:t>
      </w:r>
      <w:r w:rsidR="00245AB9">
        <w:t xml:space="preserve"> </w:t>
      </w:r>
      <w:r>
        <w:t>recognizes</w:t>
      </w:r>
      <w:r w:rsidR="00245AB9">
        <w:t xml:space="preserve"> </w:t>
      </w:r>
      <w:r>
        <w:t>that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personal</w:t>
      </w:r>
      <w:r w:rsidR="00245AB9">
        <w:t xml:space="preserve"> </w:t>
      </w:r>
      <w:r>
        <w:t>success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lifelong</w:t>
      </w:r>
      <w:r w:rsidR="00245AB9">
        <w:t xml:space="preserve"> </w:t>
      </w:r>
      <w:r>
        <w:t>learning</w:t>
      </w:r>
      <w:r w:rsidR="00245AB9">
        <w:t xml:space="preserve"> </w:t>
      </w:r>
      <w:r>
        <w:t>and</w:t>
      </w:r>
      <w:r w:rsidR="00245AB9">
        <w:t xml:space="preserve"> </w:t>
      </w:r>
      <w:r>
        <w:t>continued</w:t>
      </w:r>
      <w:r w:rsidR="00245AB9">
        <w:t xml:space="preserve"> </w:t>
      </w:r>
      <w:r>
        <w:t>growth</w:t>
      </w:r>
      <w:r w:rsidR="00245AB9">
        <w:t xml:space="preserve"> </w:t>
      </w:r>
      <w:r>
        <w:t>in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abilities.</w:t>
      </w:r>
    </w:p>
    <w:p w14:paraId="1B7C3376" w14:textId="6F409339" w:rsidR="00B56A43" w:rsidRDefault="00C525EA"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develops</w:t>
      </w:r>
      <w:r w:rsidR="00245AB9">
        <w:t xml:space="preserve"> </w:t>
      </w:r>
      <w:r>
        <w:t>a</w:t>
      </w:r>
      <w:r w:rsidR="00245AB9">
        <w:t xml:space="preserve"> </w:t>
      </w:r>
      <w:r>
        <w:t>strategic</w:t>
      </w:r>
      <w:r w:rsidR="00245AB9">
        <w:t xml:space="preserve"> </w:t>
      </w:r>
      <w:r>
        <w:t>and</w:t>
      </w:r>
      <w:r w:rsidR="00245AB9">
        <w:t xml:space="preserve"> </w:t>
      </w:r>
      <w:r>
        <w:t>operational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implementing</w:t>
      </w:r>
      <w:r w:rsidR="00245AB9">
        <w:t xml:space="preserve"> </w:t>
      </w:r>
      <w:r>
        <w:t>WIOA</w:t>
      </w:r>
      <w:r w:rsidR="00245AB9">
        <w:t xml:space="preserve"> </w:t>
      </w:r>
      <w:r>
        <w:t>youth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vision</w:t>
      </w:r>
      <w:r w:rsidR="00245AB9">
        <w:t xml:space="preserve"> </w:t>
      </w:r>
      <w:r>
        <w:t>of</w:t>
      </w:r>
      <w:r w:rsidR="00245AB9">
        <w:t xml:space="preserve"> </w:t>
      </w:r>
      <w:r>
        <w:t>strengthening</w:t>
      </w:r>
      <w:r w:rsidR="00245AB9">
        <w:t xml:space="preserve"> </w:t>
      </w:r>
      <w:r>
        <w:t>the</w:t>
      </w:r>
      <w:r w:rsidR="00245AB9">
        <w:t xml:space="preserve"> </w:t>
      </w:r>
      <w:r>
        <w:t>academic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workplace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facing</w:t>
      </w:r>
      <w:r w:rsidR="00245AB9">
        <w:t xml:space="preserve"> </w:t>
      </w:r>
      <w:r>
        <w:t>challenges</w:t>
      </w:r>
      <w:r w:rsidR="00245AB9">
        <w:t xml:space="preserve"> </w:t>
      </w:r>
      <w:r>
        <w:t>and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success.</w:t>
      </w:r>
      <w:r w:rsidR="00245AB9">
        <w:t xml:space="preserve"> </w:t>
      </w:r>
      <w:r>
        <w:t>Boards</w:t>
      </w:r>
      <w:r w:rsidR="00245AB9">
        <w:t xml:space="preserve"> </w:t>
      </w:r>
      <w:r>
        <w:t>design</w:t>
      </w:r>
      <w:r w:rsidR="00245AB9">
        <w:t xml:space="preserve"> </w:t>
      </w:r>
      <w:r>
        <w:t>activities</w:t>
      </w:r>
      <w:r w:rsidR="00245AB9">
        <w:t xml:space="preserve"> </w:t>
      </w:r>
      <w:r>
        <w:t>consistent</w:t>
      </w:r>
      <w:r w:rsidR="00245AB9">
        <w:t xml:space="preserve"> 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eligibility</w:t>
      </w:r>
      <w:r w:rsidR="00245AB9">
        <w:t xml:space="preserve"> </w:t>
      </w:r>
      <w:r>
        <w:t>criteria</w:t>
      </w:r>
      <w:r w:rsidR="00245AB9">
        <w:t xml:space="preserve"> </w:t>
      </w:r>
      <w:r>
        <w:t>for</w:t>
      </w:r>
      <w:r w:rsidR="00245AB9">
        <w:t xml:space="preserve"> </w:t>
      </w:r>
      <w:r>
        <w:t>two</w:t>
      </w:r>
      <w:r w:rsidR="00245AB9">
        <w:t xml:space="preserve"> </w:t>
      </w:r>
      <w:r>
        <w:t>groups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youth</w:t>
      </w:r>
      <w:r w:rsidR="00245AB9">
        <w:t xml:space="preserve"> </w:t>
      </w:r>
      <w:r>
        <w:t>formula-funded</w:t>
      </w:r>
      <w:r w:rsidR="00245AB9">
        <w:t xml:space="preserve"> </w:t>
      </w:r>
      <w:r>
        <w:t>program:</w:t>
      </w:r>
      <w:r w:rsidR="00245AB9">
        <w:t xml:space="preserve"> </w:t>
      </w:r>
      <w:r>
        <w:t>in-school</w:t>
      </w:r>
      <w:r w:rsidR="00245AB9">
        <w:t xml:space="preserve"> </w:t>
      </w:r>
      <w:r>
        <w:t>youth</w:t>
      </w:r>
      <w:r w:rsidR="00245AB9">
        <w:t xml:space="preserve"> </w:t>
      </w:r>
      <w:r>
        <w:t>(ISY)</w:t>
      </w:r>
      <w:r w:rsidR="00245AB9">
        <w:t xml:space="preserve"> </w:t>
      </w:r>
      <w:r>
        <w:t>and</w:t>
      </w:r>
      <w:r w:rsidR="00245AB9">
        <w:t xml:space="preserve"> </w:t>
      </w:r>
      <w:r>
        <w:t>out-of-school</w:t>
      </w:r>
      <w:r w:rsidR="00245AB9">
        <w:t xml:space="preserve"> </w:t>
      </w:r>
      <w:r>
        <w:t>youth</w:t>
      </w:r>
      <w:r w:rsidR="00245AB9">
        <w:t xml:space="preserve"> </w:t>
      </w:r>
      <w:r>
        <w:t>(OSY).</w:t>
      </w:r>
    </w:p>
    <w:p w14:paraId="06CEF795" w14:textId="0E6330C1" w:rsidR="00B56A43" w:rsidRDefault="00C525EA"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thorough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gaps</w:t>
      </w:r>
      <w:r w:rsidR="00245AB9">
        <w:t xml:space="preserve"> </w:t>
      </w:r>
      <w:r>
        <w:t>in</w:t>
      </w:r>
      <w:r w:rsidR="00245AB9">
        <w:t xml:space="preserve"> </w:t>
      </w:r>
      <w:r>
        <w:t>youth-serving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then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appropriate</w:t>
      </w:r>
      <w:r w:rsidR="00245AB9">
        <w:t xml:space="preserve"> </w:t>
      </w:r>
      <w:r>
        <w:t>education</w:t>
      </w:r>
      <w:r w:rsidR="00245AB9">
        <w:t xml:space="preserve"> </w:t>
      </w:r>
      <w:r>
        <w:t>or</w:t>
      </w:r>
      <w:r w:rsidR="00245AB9">
        <w:t xml:space="preserve"> </w:t>
      </w:r>
      <w:r>
        <w:t>training,</w:t>
      </w:r>
      <w:r w:rsidR="00245AB9">
        <w:t xml:space="preserve"> </w:t>
      </w:r>
      <w:r>
        <w:t>or</w:t>
      </w:r>
      <w:r w:rsidR="00245AB9">
        <w:t xml:space="preserve"> </w:t>
      </w:r>
      <w:r>
        <w:t>employment</w:t>
      </w:r>
      <w:r w:rsidR="00245AB9">
        <w:t xml:space="preserve"> </w:t>
      </w:r>
      <w:r>
        <w:t>activities,</w:t>
      </w:r>
      <w:r w:rsidR="00245AB9">
        <w:t xml:space="preserve"> </w:t>
      </w:r>
      <w:r>
        <w:t>to</w:t>
      </w:r>
      <w:r w:rsidR="00245AB9">
        <w:t xml:space="preserve"> </w:t>
      </w:r>
      <w:r>
        <w:t>undertake.</w:t>
      </w:r>
      <w:r w:rsidR="00245AB9">
        <w:t xml:space="preserve"> </w:t>
      </w:r>
      <w:r>
        <w:t>Certain</w:t>
      </w:r>
      <w:r w:rsidR="00245AB9">
        <w:t xml:space="preserve"> </w:t>
      </w:r>
      <w:r>
        <w:t>services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youth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required,</w:t>
      </w:r>
      <w:r w:rsidR="00245AB9">
        <w:t xml:space="preserve"> </w:t>
      </w:r>
      <w:r>
        <w:t>as</w:t>
      </w:r>
      <w:r w:rsidR="00245AB9">
        <w:t xml:space="preserve"> </w:t>
      </w:r>
      <w:r>
        <w:t>proposed</w:t>
      </w:r>
      <w:r w:rsidR="00245AB9">
        <w:t xml:space="preserve"> </w:t>
      </w:r>
      <w:r>
        <w:t>by</w:t>
      </w:r>
      <w:r w:rsidR="00245AB9">
        <w:t xml:space="preserve"> </w:t>
      </w:r>
      <w:r>
        <w:t>regulation</w:t>
      </w:r>
      <w:r w:rsidR="00245AB9">
        <w:t xml:space="preserve"> </w:t>
      </w:r>
      <w:r>
        <w:t>§681.460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§129(c)(2),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4CFCCE11" w14:textId="3BE39B2E" w:rsidR="00B56A43" w:rsidRDefault="00C525EA">
      <w:pPr>
        <w:numPr>
          <w:ilvl w:val="0"/>
          <w:numId w:val="142"/>
        </w:numPr>
      </w:pPr>
      <w:r>
        <w:t>Tutoring,</w:t>
      </w:r>
      <w:r w:rsidR="00245AB9">
        <w:t xml:space="preserve"> </w:t>
      </w:r>
      <w:r>
        <w:t>study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instruction,</w:t>
      </w:r>
      <w:r w:rsidR="00245AB9">
        <w:t xml:space="preserve"> </w:t>
      </w:r>
      <w:r>
        <w:t>and</w:t>
      </w:r>
      <w:r w:rsidR="00245AB9">
        <w:t xml:space="preserve"> </w:t>
      </w:r>
      <w:r>
        <w:t>evidence-based</w:t>
      </w:r>
      <w:r w:rsidR="00245AB9">
        <w:t xml:space="preserve"> </w:t>
      </w:r>
      <w:r>
        <w:t>dropout</w:t>
      </w:r>
      <w:r w:rsidR="00245AB9">
        <w:t xml:space="preserve"> </w:t>
      </w:r>
      <w:r>
        <w:t>prevention</w:t>
      </w:r>
      <w:r w:rsidR="00245AB9">
        <w:t xml:space="preserve"> </w:t>
      </w:r>
      <w:r>
        <w:t>and</w:t>
      </w:r>
      <w:r w:rsidR="00245AB9">
        <w:t xml:space="preserve"> </w:t>
      </w:r>
      <w:r>
        <w:t>recovery</w:t>
      </w:r>
      <w:r w:rsidR="00245AB9">
        <w:t xml:space="preserve"> </w:t>
      </w: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its</w:t>
      </w:r>
      <w:r w:rsidR="00245AB9">
        <w:t xml:space="preserve"> </w:t>
      </w:r>
      <w:r>
        <w:t>recognized</w:t>
      </w:r>
      <w:r w:rsidR="00245AB9">
        <w:t xml:space="preserve"> </w:t>
      </w:r>
      <w:r>
        <w:t>equivalent</w:t>
      </w:r>
      <w:r w:rsidR="00245AB9">
        <w:t xml:space="preserve"> </w:t>
      </w:r>
      <w:r>
        <w:t>or</w:t>
      </w:r>
      <w:r w:rsidR="00245AB9">
        <w:t xml:space="preserve"> </w:t>
      </w:r>
      <w:r>
        <w:t>postsecondary</w:t>
      </w:r>
      <w:r w:rsidR="00245AB9">
        <w:t xml:space="preserve"> </w:t>
      </w:r>
      <w:r>
        <w:t>credential</w:t>
      </w:r>
    </w:p>
    <w:p w14:paraId="197A5232" w14:textId="54453A34" w:rsidR="00B56A43" w:rsidRDefault="00C525EA">
      <w:pPr>
        <w:numPr>
          <w:ilvl w:val="0"/>
          <w:numId w:val="142"/>
        </w:numPr>
      </w:pPr>
      <w:r>
        <w:t>Alternative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services</w:t>
      </w:r>
      <w:r w:rsidR="00245AB9">
        <w:t xml:space="preserve"> </w:t>
      </w:r>
      <w:r>
        <w:t>or</w:t>
      </w:r>
      <w:r w:rsidR="00245AB9">
        <w:t xml:space="preserve"> </w:t>
      </w:r>
      <w:r>
        <w:t>dropout</w:t>
      </w:r>
      <w:r w:rsidR="00245AB9">
        <w:t xml:space="preserve"> </w:t>
      </w:r>
      <w:r>
        <w:t>recovery</w:t>
      </w:r>
      <w:r w:rsidR="00245AB9">
        <w:t xml:space="preserve"> </w:t>
      </w:r>
      <w:r>
        <w:t>services</w:t>
      </w:r>
    </w:p>
    <w:p w14:paraId="04B010D9" w14:textId="47F35B9A" w:rsidR="00B56A43" w:rsidRDefault="00C525EA">
      <w:pPr>
        <w:numPr>
          <w:ilvl w:val="0"/>
          <w:numId w:val="142"/>
        </w:numPr>
      </w:pPr>
      <w:r>
        <w:t>Paid</w:t>
      </w:r>
      <w:r w:rsidR="00245AB9">
        <w:t xml:space="preserve"> </w:t>
      </w:r>
      <w:r>
        <w:t>and</w:t>
      </w:r>
      <w:r w:rsidR="00245AB9">
        <w:t xml:space="preserve"> </w:t>
      </w:r>
      <w:r>
        <w:t>unpaid</w:t>
      </w:r>
      <w:r w:rsidR="00245AB9">
        <w:t xml:space="preserve"> </w:t>
      </w:r>
      <w:r>
        <w:t>work</w:t>
      </w:r>
      <w:r w:rsidR="00245AB9">
        <w:t xml:space="preserve"> </w:t>
      </w:r>
      <w:r>
        <w:t>experiences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academic</w:t>
      </w:r>
      <w:r w:rsidR="00245AB9">
        <w:t xml:space="preserve"> </w:t>
      </w:r>
      <w:r>
        <w:t>and</w:t>
      </w:r>
      <w:r w:rsidR="00245AB9">
        <w:t xml:space="preserve"> </w:t>
      </w:r>
      <w:r>
        <w:t>occupational</w:t>
      </w:r>
      <w:r w:rsidR="00245AB9">
        <w:t xml:space="preserve"> </w:t>
      </w:r>
      <w:r>
        <w:t>education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component,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summer</w:t>
      </w:r>
      <w:r w:rsidR="00245AB9">
        <w:t xml:space="preserve"> </w:t>
      </w:r>
      <w:r>
        <w:t>and</w:t>
      </w:r>
      <w:r w:rsidR="00245AB9">
        <w:t xml:space="preserve"> </w:t>
      </w:r>
      <w:r>
        <w:t>non-seasonal</w:t>
      </w:r>
      <w:r w:rsidR="00245AB9">
        <w:t xml:space="preserve"> </w:t>
      </w:r>
      <w:r>
        <w:t>employment,</w:t>
      </w:r>
      <w:r w:rsidR="00245AB9">
        <w:t xml:space="preserve"> </w:t>
      </w:r>
      <w:r>
        <w:t>pre-apprenticeship</w:t>
      </w:r>
      <w:r w:rsidR="00245AB9">
        <w:t xml:space="preserve"> </w:t>
      </w:r>
      <w:r>
        <w:t>programs,</w:t>
      </w:r>
      <w:r w:rsidR="00245AB9">
        <w:t xml:space="preserve"> </w:t>
      </w:r>
      <w:r>
        <w:t>internships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shadowing,</w:t>
      </w:r>
      <w:r w:rsidR="00245AB9">
        <w:t xml:space="preserve"> </w:t>
      </w:r>
      <w:r>
        <w:t>and</w:t>
      </w:r>
      <w:r w:rsidR="00245AB9">
        <w:t xml:space="preserve"> </w:t>
      </w:r>
      <w:r>
        <w:t>on-the-job</w:t>
      </w:r>
      <w:r w:rsidR="00245AB9">
        <w:t xml:space="preserve"> </w:t>
      </w:r>
      <w:r>
        <w:t>training,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private</w:t>
      </w:r>
      <w:r w:rsidR="00245AB9">
        <w:t xml:space="preserve"> </w:t>
      </w:r>
      <w:r>
        <w:t>for-</w:t>
      </w:r>
      <w:r w:rsidR="00245AB9">
        <w:t xml:space="preserve"> </w:t>
      </w:r>
      <w:r>
        <w:t>profit</w:t>
      </w:r>
      <w:r w:rsidR="00245AB9">
        <w:t xml:space="preserve"> </w:t>
      </w:r>
      <w:r>
        <w:t>or</w:t>
      </w:r>
      <w:r w:rsidR="00245AB9">
        <w:t xml:space="preserve"> </w:t>
      </w:r>
      <w:r>
        <w:t>nonprofit</w:t>
      </w:r>
      <w:r w:rsidR="00245AB9">
        <w:t xml:space="preserve"> </w:t>
      </w:r>
      <w:r>
        <w:t>sectors</w:t>
      </w:r>
    </w:p>
    <w:p w14:paraId="71830FA6" w14:textId="70748FBD" w:rsidR="00B56A43" w:rsidRDefault="00C525EA">
      <w:pPr>
        <w:numPr>
          <w:ilvl w:val="0"/>
          <w:numId w:val="142"/>
        </w:numPr>
      </w:pPr>
      <w:r>
        <w:t>Occupational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which</w:t>
      </w:r>
      <w:r w:rsidR="00245AB9">
        <w:t xml:space="preserve"> </w:t>
      </w:r>
      <w:r>
        <w:t>includes</w:t>
      </w:r>
      <w:r w:rsidR="00245AB9">
        <w:t xml:space="preserve"> </w:t>
      </w:r>
      <w:r>
        <w:t>priority</w:t>
      </w:r>
      <w:r w:rsidR="00245AB9">
        <w:t xml:space="preserve"> </w:t>
      </w:r>
      <w:r>
        <w:t>consideration</w:t>
      </w:r>
      <w:r w:rsidR="00245AB9">
        <w:t xml:space="preserve"> </w:t>
      </w:r>
      <w:r>
        <w:t>for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recognized</w:t>
      </w:r>
      <w:r w:rsidR="00245AB9">
        <w:t xml:space="preserve"> </w:t>
      </w:r>
      <w:r>
        <w:t>postsecondary</w:t>
      </w:r>
      <w:r w:rsidR="00245AB9">
        <w:t xml:space="preserve"> </w:t>
      </w:r>
      <w:r>
        <w:t>credentials</w:t>
      </w:r>
      <w:r w:rsidR="00245AB9">
        <w:t xml:space="preserve"> </w:t>
      </w:r>
      <w:r>
        <w:t>in</w:t>
      </w:r>
      <w:r w:rsidR="00245AB9">
        <w:t xml:space="preserve"> </w:t>
      </w:r>
      <w:r>
        <w:t>in-demand</w:t>
      </w:r>
      <w:r w:rsidR="00245AB9">
        <w:t xml:space="preserve"> </w:t>
      </w:r>
      <w:r>
        <w:t>industries</w:t>
      </w:r>
      <w:r w:rsidR="00245AB9">
        <w:t xml:space="preserve"> </w:t>
      </w:r>
      <w:r>
        <w:t>or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area</w:t>
      </w:r>
    </w:p>
    <w:p w14:paraId="4BFC43B2" w14:textId="6B8C3603" w:rsidR="00B56A43" w:rsidRDefault="00C525EA">
      <w:pPr>
        <w:numPr>
          <w:ilvl w:val="0"/>
          <w:numId w:val="142"/>
        </w:numPr>
      </w:pPr>
      <w:r>
        <w:t>Education</w:t>
      </w:r>
      <w:r w:rsidR="00245AB9">
        <w:t xml:space="preserve"> </w:t>
      </w:r>
      <w:r>
        <w:t>offered</w:t>
      </w:r>
      <w:r w:rsidR="00245AB9">
        <w:t xml:space="preserve"> </w:t>
      </w:r>
      <w:r>
        <w:t>concurrently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context</w:t>
      </w:r>
      <w:r w:rsidR="00245AB9">
        <w:t xml:space="preserve"> </w:t>
      </w:r>
      <w:r>
        <w:t>as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specific</w:t>
      </w:r>
      <w:r w:rsidR="00245AB9">
        <w:t xml:space="preserve"> </w:t>
      </w:r>
      <w:r>
        <w:t>occupation</w:t>
      </w:r>
    </w:p>
    <w:p w14:paraId="27BDEF30" w14:textId="579E4A05" w:rsidR="00B56A43" w:rsidRDefault="00C525EA">
      <w:pPr>
        <w:numPr>
          <w:ilvl w:val="0"/>
          <w:numId w:val="142"/>
        </w:numPr>
      </w:pPr>
      <w:r>
        <w:t>Leadership</w:t>
      </w:r>
      <w:r w:rsidR="00245AB9">
        <w:t xml:space="preserve"> </w:t>
      </w:r>
      <w:r>
        <w:t>development</w:t>
      </w:r>
      <w:r w:rsidR="00245AB9">
        <w:t xml:space="preserve"> </w:t>
      </w:r>
      <w:r>
        <w:t>opportunities,</w:t>
      </w:r>
      <w:r w:rsidR="00245AB9">
        <w:t xml:space="preserve"> </w:t>
      </w:r>
      <w:r>
        <w:t>including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peer-centered</w:t>
      </w:r>
      <w:r w:rsidR="00245AB9">
        <w:t xml:space="preserve"> </w:t>
      </w:r>
      <w:r>
        <w:t>activities</w:t>
      </w:r>
      <w:r w:rsidR="00245AB9">
        <w:t xml:space="preserve"> </w:t>
      </w:r>
      <w:r>
        <w:t>encouraging</w:t>
      </w:r>
      <w:r w:rsidR="00245AB9">
        <w:t xml:space="preserve"> </w:t>
      </w:r>
      <w:r>
        <w:t>responsibility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positive</w:t>
      </w:r>
      <w:r w:rsidR="00245AB9">
        <w:t xml:space="preserve"> </w:t>
      </w:r>
      <w:r>
        <w:t>social</w:t>
      </w:r>
      <w:r w:rsidR="00245AB9">
        <w:t xml:space="preserve"> </w:t>
      </w:r>
      <w:r>
        <w:t>and</w:t>
      </w:r>
      <w:r w:rsidR="00245AB9">
        <w:t xml:space="preserve"> </w:t>
      </w:r>
      <w:r>
        <w:t>civic</w:t>
      </w:r>
      <w:r w:rsidR="00245AB9">
        <w:t xml:space="preserve"> </w:t>
      </w:r>
      <w:r>
        <w:t>behaviors</w:t>
      </w:r>
    </w:p>
    <w:p w14:paraId="3C8DD104" w14:textId="423D25D5" w:rsidR="00B56A43" w:rsidRDefault="00C525EA">
      <w:pPr>
        <w:numPr>
          <w:ilvl w:val="0"/>
          <w:numId w:val="142"/>
        </w:numPr>
      </w:pP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linkages</w:t>
      </w:r>
      <w:r w:rsidR="00245AB9">
        <w:t xml:space="preserve"> </w:t>
      </w:r>
      <w:r>
        <w:t>to</w:t>
      </w:r>
      <w:r w:rsidR="00245AB9">
        <w:t xml:space="preserve"> </w:t>
      </w:r>
      <w:r>
        <w:t>community</w:t>
      </w:r>
      <w:r w:rsidR="00245AB9">
        <w:t xml:space="preserve"> </w:t>
      </w:r>
      <w:r>
        <w:t>services,</w:t>
      </w:r>
      <w:r w:rsidR="00245AB9">
        <w:t xml:space="preserve"> </w:t>
      </w: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transportation,</w:t>
      </w:r>
      <w:r w:rsidR="00245AB9">
        <w:t xml:space="preserve"> </w:t>
      </w:r>
      <w:r>
        <w:t>child</w:t>
      </w:r>
      <w:r w:rsidR="00245AB9">
        <w:t xml:space="preserve"> </w:t>
      </w:r>
      <w:r>
        <w:t>and</w:t>
      </w:r>
      <w:r w:rsidR="00245AB9">
        <w:t xml:space="preserve"> </w:t>
      </w:r>
      <w:r>
        <w:t>dependent</w:t>
      </w:r>
      <w:r w:rsidR="00245AB9">
        <w:t xml:space="preserve"> </w:t>
      </w:r>
      <w:r>
        <w:t>care,</w:t>
      </w:r>
      <w:r w:rsidR="00245AB9">
        <w:t xml:space="preserve"> </w:t>
      </w: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housing,</w:t>
      </w:r>
      <w:r w:rsidR="00245AB9">
        <w:t xml:space="preserve"> </w:t>
      </w:r>
      <w:r>
        <w:t>needs-related</w:t>
      </w:r>
      <w:r w:rsidR="00245AB9">
        <w:t xml:space="preserve"> </w:t>
      </w:r>
      <w:r>
        <w:t>payments,</w:t>
      </w:r>
      <w:r w:rsidR="00245AB9">
        <w:t xml:space="preserve"> </w:t>
      </w: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educational</w:t>
      </w:r>
      <w:r w:rsidR="00245AB9">
        <w:t xml:space="preserve"> </w:t>
      </w:r>
      <w:r>
        <w:t>testing,</w:t>
      </w:r>
      <w:r w:rsidR="00245AB9">
        <w:t xml:space="preserve"> </w:t>
      </w:r>
      <w:r>
        <w:t>reasonable</w:t>
      </w:r>
      <w:r w:rsidR="00245AB9">
        <w:t xml:space="preserve"> </w:t>
      </w:r>
      <w:r>
        <w:t>accommodations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health</w:t>
      </w:r>
      <w:r w:rsidR="00245AB9">
        <w:t xml:space="preserve"> </w:t>
      </w:r>
      <w:r>
        <w:t>care,</w:t>
      </w:r>
      <w:r w:rsidR="00245AB9">
        <w:t xml:space="preserve"> </w:t>
      </w:r>
      <w:r>
        <w:t>and</w:t>
      </w:r>
      <w:r w:rsidR="00245AB9">
        <w:t xml:space="preserve"> </w:t>
      </w: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uniforms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appropriate</w:t>
      </w:r>
      <w:r w:rsidR="00245AB9">
        <w:t xml:space="preserve"> </w:t>
      </w:r>
      <w:r>
        <w:t>work</w:t>
      </w:r>
      <w:r w:rsidR="00245AB9">
        <w:t xml:space="preserve"> </w:t>
      </w:r>
      <w:r>
        <w:t>attire</w:t>
      </w:r>
      <w:r w:rsidR="00245AB9">
        <w:t xml:space="preserve"> </w:t>
      </w:r>
      <w:r>
        <w:t>and</w:t>
      </w:r>
      <w:r w:rsidR="00245AB9">
        <w:t xml:space="preserve"> </w:t>
      </w:r>
      <w:r>
        <w:t>tools</w:t>
      </w:r>
    </w:p>
    <w:p w14:paraId="2798525B" w14:textId="3528E84B" w:rsidR="00B56A43" w:rsidRDefault="00C525EA">
      <w:pPr>
        <w:numPr>
          <w:ilvl w:val="0"/>
          <w:numId w:val="142"/>
        </w:numPr>
      </w:pPr>
      <w:r>
        <w:t>Adult</w:t>
      </w:r>
      <w:r w:rsidR="00245AB9">
        <w:t xml:space="preserve"> </w:t>
      </w:r>
      <w:r>
        <w:t>mentoring</w:t>
      </w:r>
      <w:r w:rsidR="00245AB9">
        <w:t xml:space="preserve"> </w:t>
      </w:r>
      <w:r>
        <w:t>for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12</w:t>
      </w:r>
      <w:r w:rsidR="00245AB9">
        <w:t xml:space="preserve"> </w:t>
      </w:r>
      <w:r>
        <w:t>months</w:t>
      </w:r>
    </w:p>
    <w:p w14:paraId="199C46FA" w14:textId="7D37F8CB" w:rsidR="00B56A43" w:rsidRDefault="00C525EA">
      <w:pPr>
        <w:numPr>
          <w:ilvl w:val="0"/>
          <w:numId w:val="142"/>
        </w:numPr>
      </w:pPr>
      <w:r>
        <w:t>Follow-up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not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12</w:t>
      </w:r>
      <w:r w:rsidR="00245AB9">
        <w:t xml:space="preserve"> </w:t>
      </w:r>
      <w:r>
        <w:t>months</w:t>
      </w:r>
      <w:r w:rsidR="00245AB9">
        <w:t xml:space="preserve"> </w:t>
      </w:r>
      <w:r>
        <w:t>after</w:t>
      </w:r>
      <w:r w:rsidR="00245AB9">
        <w:t xml:space="preserve"> </w:t>
      </w:r>
      <w:r>
        <w:t>completing</w:t>
      </w:r>
      <w:r w:rsidR="00245AB9">
        <w:t xml:space="preserve"> </w:t>
      </w:r>
      <w:r>
        <w:t>participation</w:t>
      </w:r>
    </w:p>
    <w:p w14:paraId="1B5B971A" w14:textId="1CD21D71" w:rsidR="00B56A43" w:rsidRDefault="00C525EA">
      <w:pPr>
        <w:numPr>
          <w:ilvl w:val="0"/>
          <w:numId w:val="142"/>
        </w:numPr>
      </w:pPr>
      <w:r>
        <w:t>Comprehensive</w:t>
      </w:r>
      <w:r w:rsidR="00245AB9">
        <w:t xml:space="preserve"> </w:t>
      </w:r>
      <w:r>
        <w:t>guidance</w:t>
      </w:r>
      <w:r w:rsidR="00245AB9">
        <w:t xml:space="preserve"> </w:t>
      </w:r>
      <w:r>
        <w:t>and</w:t>
      </w:r>
      <w:r w:rsidR="00245AB9">
        <w:t xml:space="preserve"> </w:t>
      </w:r>
      <w:r>
        <w:t>counseling,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drug</w:t>
      </w:r>
      <w:r w:rsidR="00245AB9">
        <w:t xml:space="preserve"> </w:t>
      </w:r>
      <w:r>
        <w:t>and</w:t>
      </w:r>
      <w:r w:rsidR="00245AB9">
        <w:t xml:space="preserve"> </w:t>
      </w:r>
      <w:r>
        <w:t>alcohol</w:t>
      </w:r>
      <w:r w:rsidR="00245AB9">
        <w:t xml:space="preserve"> </w:t>
      </w:r>
      <w:r>
        <w:t>abuse,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counseling,</w:t>
      </w:r>
      <w:r w:rsidR="00245AB9">
        <w:t xml:space="preserve"> </w:t>
      </w:r>
      <w:r>
        <w:t>as</w:t>
      </w:r>
      <w:r w:rsidR="00245AB9">
        <w:t xml:space="preserve"> </w:t>
      </w:r>
      <w:r>
        <w:t>appropriate</w:t>
      </w:r>
    </w:p>
    <w:p w14:paraId="23C06F5A" w14:textId="30AD4048" w:rsidR="00B56A43" w:rsidRDefault="00C525EA">
      <w:pPr>
        <w:numPr>
          <w:ilvl w:val="0"/>
          <w:numId w:val="142"/>
        </w:numPr>
      </w:pPr>
      <w:r>
        <w:t>Financial</w:t>
      </w:r>
      <w:r w:rsidR="00245AB9">
        <w:t xml:space="preserve"> </w:t>
      </w:r>
      <w:r>
        <w:t>literacy</w:t>
      </w:r>
      <w:r w:rsidR="00245AB9">
        <w:t xml:space="preserve"> </w:t>
      </w:r>
      <w:r>
        <w:t>education</w:t>
      </w:r>
    </w:p>
    <w:p w14:paraId="287C9E4C" w14:textId="01D9E5FF" w:rsidR="00B56A43" w:rsidRDefault="00C525EA">
      <w:pPr>
        <w:numPr>
          <w:ilvl w:val="0"/>
          <w:numId w:val="142"/>
        </w:numPr>
      </w:pPr>
      <w:r>
        <w:t>Entrepreneurial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</w:p>
    <w:p w14:paraId="4FD191D7" w14:textId="589109B8" w:rsidR="00B56A43" w:rsidRDefault="00C525EA">
      <w:pPr>
        <w:numPr>
          <w:ilvl w:val="0"/>
          <w:numId w:val="142"/>
        </w:numPr>
      </w:pPr>
      <w:r>
        <w:t>Services</w:t>
      </w:r>
      <w:r w:rsidR="00245AB9">
        <w:t xml:space="preserve"> </w:t>
      </w:r>
      <w:r>
        <w:t>providing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or</w:t>
      </w:r>
      <w:r w:rsidR="00245AB9">
        <w:t xml:space="preserve"> </w:t>
      </w:r>
      <w:r>
        <w:t>occupations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area,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career</w:t>
      </w:r>
      <w:r w:rsidR="00245AB9">
        <w:t xml:space="preserve"> </w:t>
      </w:r>
      <w:r>
        <w:t>awareness,</w:t>
      </w:r>
      <w:r w:rsidR="00245AB9">
        <w:t xml:space="preserve"> </w:t>
      </w:r>
      <w:r>
        <w:t>career</w:t>
      </w:r>
      <w:r w:rsidR="00245AB9">
        <w:t xml:space="preserve"> </w:t>
      </w:r>
      <w:r>
        <w:t>counseling,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exploration</w:t>
      </w:r>
      <w:r w:rsidR="00245AB9">
        <w:t xml:space="preserve"> </w:t>
      </w:r>
      <w:r>
        <w:t>services</w:t>
      </w:r>
    </w:p>
    <w:p w14:paraId="35D4C2D7" w14:textId="637BF6D4" w:rsidR="00B56A43" w:rsidRDefault="00C525EA">
      <w:pPr>
        <w:numPr>
          <w:ilvl w:val="0"/>
          <w:numId w:val="142"/>
        </w:numPr>
      </w:pP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help</w:t>
      </w:r>
      <w:r w:rsidR="00245AB9">
        <w:t xml:space="preserve"> </w:t>
      </w:r>
      <w:r>
        <w:t>youth</w:t>
      </w:r>
      <w:r w:rsidR="00245AB9">
        <w:t xml:space="preserve"> </w:t>
      </w:r>
      <w:r>
        <w:t>prepare</w:t>
      </w:r>
      <w:r w:rsidR="00245AB9">
        <w:t xml:space="preserve"> </w:t>
      </w:r>
      <w:r>
        <w:t>for</w:t>
      </w:r>
      <w:r w:rsidR="00245AB9">
        <w:t xml:space="preserve"> </w:t>
      </w:r>
      <w:r>
        <w:t>and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</w:p>
    <w:p w14:paraId="3E4394DD" w14:textId="7A1F8A81" w:rsidR="00B56A43" w:rsidRDefault="00C525EA">
      <w:r>
        <w:t>Boards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14</w:t>
      </w:r>
      <w:r w:rsidR="00245AB9">
        <w:t xml:space="preserve"> </w:t>
      </w:r>
      <w:r>
        <w:t>program</w:t>
      </w:r>
      <w:r w:rsidR="00245AB9">
        <w:t xml:space="preserve"> </w:t>
      </w:r>
      <w:r>
        <w:t>elements—including</w:t>
      </w:r>
      <w:r w:rsidR="00245AB9">
        <w:t xml:space="preserve"> </w:t>
      </w:r>
      <w:r>
        <w:t>financial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or</w:t>
      </w:r>
      <w:r w:rsidR="00245AB9">
        <w:t xml:space="preserve"> </w:t>
      </w:r>
      <w:r>
        <w:t>occupations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workforce</w:t>
      </w:r>
      <w:r w:rsidR="00245AB9">
        <w:t xml:space="preserve"> </w:t>
      </w:r>
      <w:r>
        <w:t>areas—are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participants.</w:t>
      </w:r>
    </w:p>
    <w:p w14:paraId="41B2A532" w14:textId="7BDEAB0C" w:rsidR="00B56A43" w:rsidRDefault="00C525EA">
      <w:r>
        <w:t>Every</w:t>
      </w:r>
      <w:r w:rsidR="00245AB9">
        <w:t xml:space="preserve"> </w:t>
      </w:r>
      <w:r>
        <w:t>individual</w:t>
      </w:r>
      <w:r w:rsidR="00245AB9">
        <w:t xml:space="preserve"> </w:t>
      </w:r>
      <w:r>
        <w:t>that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criteria</w:t>
      </w:r>
      <w:r w:rsidR="00245AB9">
        <w:t xml:space="preserve"> </w:t>
      </w:r>
      <w:r>
        <w:t>for</w:t>
      </w:r>
      <w:r w:rsidR="00245AB9">
        <w:t xml:space="preserve"> </w:t>
      </w:r>
      <w:r>
        <w:t>ISY</w:t>
      </w:r>
      <w:r w:rsidR="00245AB9">
        <w:t xml:space="preserve"> </w:t>
      </w:r>
      <w:r>
        <w:t>or</w:t>
      </w:r>
      <w:r w:rsidR="00245AB9">
        <w:t xml:space="preserve"> </w:t>
      </w:r>
      <w:r>
        <w:t>OSY</w:t>
      </w:r>
      <w:r w:rsidR="00245AB9">
        <w:t xml:space="preserve"> </w:t>
      </w:r>
      <w:r>
        <w:t>eligibility</w:t>
      </w:r>
      <w:r w:rsidR="00245AB9">
        <w:t xml:space="preserve"> </w:t>
      </w:r>
      <w:r>
        <w:t>may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above</w:t>
      </w:r>
      <w:r w:rsidR="00245AB9">
        <w:t xml:space="preserve"> </w:t>
      </w:r>
      <w:r>
        <w:t>services</w:t>
      </w:r>
      <w:r w:rsidR="00245AB9">
        <w:t xml:space="preserve">  </w:t>
      </w:r>
      <w:r>
        <w:t>if</w:t>
      </w:r>
      <w:r w:rsidR="00245AB9">
        <w:t xml:space="preserve"> </w:t>
      </w:r>
      <w:r>
        <w:t>he</w:t>
      </w:r>
      <w:r w:rsidR="00245AB9">
        <w:t xml:space="preserve"> </w:t>
      </w:r>
      <w:r>
        <w:t>or</w:t>
      </w:r>
      <w:r w:rsidR="00245AB9">
        <w:t xml:space="preserve"> </w:t>
      </w:r>
      <w:r>
        <w:t>she</w:t>
      </w:r>
      <w:r w:rsidR="00245AB9">
        <w:t xml:space="preserve"> </w:t>
      </w:r>
      <w:r>
        <w:t>is</w:t>
      </w:r>
      <w:r w:rsidR="00245AB9">
        <w:t xml:space="preserve"> </w:t>
      </w:r>
      <w:r>
        <w:t>formally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participation</w:t>
      </w:r>
      <w:r w:rsidR="00245AB9">
        <w:t xml:space="preserve"> </w:t>
      </w:r>
      <w:r>
        <w:t>is</w:t>
      </w:r>
      <w:r w:rsidR="00245AB9">
        <w:t xml:space="preserve"> </w:t>
      </w:r>
      <w:r>
        <w:t>appropriate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participant’s</w:t>
      </w:r>
      <w:r w:rsidR="00245AB9">
        <w:t xml:space="preserve"> </w:t>
      </w:r>
      <w:r>
        <w:t>assessment</w:t>
      </w:r>
      <w:r w:rsidR="00245AB9">
        <w:t xml:space="preserve"> </w:t>
      </w:r>
      <w:r>
        <w:t>and</w:t>
      </w:r>
      <w:r w:rsidR="00245AB9">
        <w:t xml:space="preserve"> </w:t>
      </w:r>
      <w:r>
        <w:t>individual</w:t>
      </w:r>
      <w:r w:rsidR="00245AB9">
        <w:t xml:space="preserve"> </w:t>
      </w:r>
      <w:r>
        <w:t>service</w:t>
      </w:r>
      <w:r w:rsidR="00245AB9">
        <w:t xml:space="preserve"> </w:t>
      </w:r>
      <w:r>
        <w:t>strategy.</w:t>
      </w:r>
      <w:r w:rsidR="00245AB9">
        <w:t xml:space="preserve"> </w:t>
      </w:r>
      <w:r>
        <w:t>Continuous</w:t>
      </w:r>
      <w:r w:rsidR="00245AB9">
        <w:t xml:space="preserve"> </w:t>
      </w:r>
      <w:r>
        <w:t>performance</w:t>
      </w:r>
      <w:r w:rsidR="00245AB9">
        <w:t xml:space="preserve"> </w:t>
      </w:r>
      <w:r>
        <w:t>assessment,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assistance,</w:t>
      </w:r>
      <w:r w:rsidR="00245AB9">
        <w:t xml:space="preserve"> </w:t>
      </w:r>
      <w:r>
        <w:t>and</w:t>
      </w:r>
      <w:r w:rsidR="00245AB9">
        <w:t xml:space="preserve"> </w:t>
      </w:r>
      <w:r>
        <w:t>monitoring</w:t>
      </w:r>
      <w:r w:rsidR="00245AB9">
        <w:t xml:space="preserve"> </w:t>
      </w:r>
      <w:r>
        <w:t>are</w:t>
      </w:r>
      <w:r w:rsidR="00245AB9">
        <w:t xml:space="preserve"> </w:t>
      </w:r>
      <w:r>
        <w:t>fundamental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Boards’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design</w:t>
      </w:r>
      <w:r w:rsidR="00245AB9">
        <w:t xml:space="preserve"> </w:t>
      </w:r>
      <w:r>
        <w:t>framework</w:t>
      </w:r>
      <w:r w:rsidR="00245AB9">
        <w:t xml:space="preserve"> </w:t>
      </w:r>
      <w:r>
        <w:t>service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youth</w:t>
      </w:r>
      <w:r w:rsidR="00245AB9">
        <w:t xml:space="preserve"> </w:t>
      </w:r>
      <w:r>
        <w:t>programs,</w:t>
      </w:r>
      <w:r w:rsidR="00245AB9">
        <w:t xml:space="preserve"> </w:t>
      </w:r>
      <w:r>
        <w:t>as</w:t>
      </w:r>
      <w:r w:rsidR="00245AB9">
        <w:t xml:space="preserve"> </w:t>
      </w:r>
      <w:r>
        <w:t>proposed</w:t>
      </w:r>
      <w:r w:rsidR="00245AB9">
        <w:t xml:space="preserve"> </w:t>
      </w:r>
      <w:r>
        <w:t>in</w:t>
      </w:r>
      <w:r w:rsidR="00245AB9">
        <w:t xml:space="preserve"> </w:t>
      </w:r>
      <w:r>
        <w:t>regulation</w:t>
      </w:r>
      <w:r w:rsidR="00245AB9">
        <w:t xml:space="preserve"> </w:t>
      </w:r>
      <w:r>
        <w:t>§681.420.</w:t>
      </w:r>
    </w:p>
    <w:p w14:paraId="7D7850DE" w14:textId="3A5C8205" w:rsidR="00B56A43" w:rsidRDefault="00C525EA"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dedicated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Farmworker</w:t>
      </w:r>
      <w:r w:rsidR="00245AB9">
        <w:t xml:space="preserve"> </w:t>
      </w:r>
      <w:r>
        <w:t>(MSFW)</w:t>
      </w:r>
      <w:r w:rsidR="00245AB9">
        <w:t xml:space="preserve"> </w:t>
      </w:r>
      <w:r>
        <w:t>community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inform</w:t>
      </w:r>
      <w:r w:rsidR="00245AB9">
        <w:t xml:space="preserve"> </w:t>
      </w:r>
      <w:r>
        <w:t>youth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targeted</w:t>
      </w:r>
      <w:r w:rsidR="00245AB9">
        <w:t xml:space="preserve"> </w:t>
      </w:r>
      <w:r>
        <w:t>population</w:t>
      </w:r>
      <w:r w:rsidR="00245AB9">
        <w:t xml:space="preserve"> </w:t>
      </w:r>
      <w:r>
        <w:t>of</w:t>
      </w:r>
      <w:r w:rsidR="00245AB9">
        <w:t xml:space="preserve"> </w:t>
      </w:r>
      <w:r>
        <w:t>educational,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Concurrently,</w:t>
      </w:r>
      <w:r w:rsidR="00245AB9">
        <w:t xml:space="preserve"> </w:t>
      </w:r>
      <w:r>
        <w:t>local</w:t>
      </w:r>
      <w:r w:rsidR="00245AB9">
        <w:t xml:space="preserve"> </w:t>
      </w:r>
      <w:r>
        <w:t>youth-serving</w:t>
      </w:r>
      <w:r w:rsidR="00245AB9">
        <w:t xml:space="preserve"> </w:t>
      </w:r>
      <w:r>
        <w:t>agencies</w:t>
      </w:r>
      <w:r w:rsidR="00245AB9">
        <w:t xml:space="preserve"> </w:t>
      </w:r>
      <w:r>
        <w:t>facilitate</w:t>
      </w:r>
      <w:r w:rsidR="00245AB9">
        <w:t xml:space="preserve"> </w:t>
      </w:r>
      <w:r>
        <w:t>counseling</w:t>
      </w:r>
      <w:r w:rsidR="00245AB9">
        <w:t xml:space="preserve"> </w:t>
      </w:r>
      <w:r>
        <w:t>of</w:t>
      </w:r>
      <w:r w:rsidR="00245AB9">
        <w:t xml:space="preserve"> </w:t>
      </w:r>
      <w:r>
        <w:t>MSFW</w:t>
      </w:r>
      <w:r w:rsidR="00245AB9">
        <w:t xml:space="preserve"> </w:t>
      </w:r>
      <w:r>
        <w:t>youth</w:t>
      </w:r>
      <w:r w:rsidR="00245AB9">
        <w:t xml:space="preserve"> </w:t>
      </w:r>
      <w:r>
        <w:t>on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complete</w:t>
      </w:r>
      <w:r w:rsidR="00245AB9">
        <w:t xml:space="preserve"> </w:t>
      </w:r>
      <w:r>
        <w:t>their</w:t>
      </w:r>
      <w:r w:rsidR="00245AB9">
        <w:t xml:space="preserve"> </w:t>
      </w:r>
      <w:r>
        <w:t>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prepare</w:t>
      </w:r>
      <w:r w:rsidR="00245AB9">
        <w:t xml:space="preserve"> </w:t>
      </w:r>
      <w:r>
        <w:t>for</w:t>
      </w:r>
      <w:r w:rsidR="00245AB9">
        <w:t xml:space="preserve"> </w:t>
      </w:r>
      <w:r>
        <w:t>economically</w:t>
      </w:r>
      <w:r w:rsidR="00245AB9">
        <w:t xml:space="preserve"> </w:t>
      </w:r>
      <w:r>
        <w:t>sustaining</w:t>
      </w:r>
      <w:r w:rsidR="00245AB9">
        <w:t xml:space="preserve"> </w:t>
      </w:r>
      <w:r>
        <w:t>employment.</w:t>
      </w:r>
    </w:p>
    <w:p w14:paraId="0BC34F76" w14:textId="613DD831" w:rsidR="00B56A43" w:rsidRDefault="00C525EA">
      <w:r>
        <w:t>Boards</w:t>
      </w:r>
      <w:r w:rsidR="00245AB9">
        <w:t xml:space="preserve"> </w:t>
      </w:r>
      <w:r>
        <w:t>recognize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successful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WIOA’s</w:t>
      </w:r>
      <w:r w:rsidR="00245AB9">
        <w:t xml:space="preserve"> </w:t>
      </w:r>
      <w:r>
        <w:t>purposes</w:t>
      </w:r>
      <w:r w:rsidR="00245AB9">
        <w:t xml:space="preserve"> </w:t>
      </w:r>
      <w:r>
        <w:t>rests</w:t>
      </w:r>
      <w:r w:rsidR="00245AB9">
        <w:t xml:space="preserve"> </w:t>
      </w:r>
      <w:r>
        <w:t>on</w:t>
      </w:r>
      <w:r w:rsidR="00245AB9">
        <w:t xml:space="preserve"> </w:t>
      </w:r>
      <w:r>
        <w:t>youth</w:t>
      </w:r>
      <w:r w:rsidR="00245AB9">
        <w:t xml:space="preserve"> </w:t>
      </w:r>
      <w:r>
        <w:t>programs</w:t>
      </w:r>
      <w:r w:rsidR="00245AB9">
        <w:t xml:space="preserve">  </w:t>
      </w:r>
      <w:r>
        <w:t>that</w:t>
      </w:r>
      <w:r w:rsidR="00245AB9">
        <w:t xml:space="preserve"> </w:t>
      </w:r>
      <w:r>
        <w:t>reconnect</w:t>
      </w:r>
      <w:r w:rsidR="00245AB9">
        <w:t xml:space="preserve"> </w:t>
      </w:r>
      <w:r>
        <w:t>OSY</w:t>
      </w:r>
      <w:r w:rsidR="00245AB9">
        <w:t xml:space="preserve"> </w:t>
      </w:r>
      <w:r>
        <w:t>to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jobs.</w:t>
      </w:r>
      <w:r w:rsidR="00245AB9">
        <w:t xml:space="preserve"> </w:t>
      </w:r>
      <w:r>
        <w:t>The</w:t>
      </w:r>
      <w:r w:rsidR="00245AB9">
        <w:t xml:space="preserve"> </w:t>
      </w:r>
      <w:r>
        <w:t>OSY</w:t>
      </w:r>
      <w:r w:rsidR="00245AB9">
        <w:t xml:space="preserve"> </w:t>
      </w:r>
      <w:r>
        <w:t>population</w:t>
      </w:r>
      <w:r w:rsidR="00245AB9">
        <w:t xml:space="preserve"> </w:t>
      </w:r>
      <w:r>
        <w:t>consists</w:t>
      </w:r>
      <w:r w:rsidR="00245AB9">
        <w:t xml:space="preserve"> </w:t>
      </w:r>
      <w:r>
        <w:t>in</w:t>
      </w:r>
      <w:r w:rsidR="00245AB9">
        <w:t xml:space="preserve"> </w:t>
      </w:r>
      <w:r>
        <w:t>large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dropouts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face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  <w:r w:rsidR="00245AB9">
        <w:t xml:space="preserve"> </w:t>
      </w:r>
      <w:r>
        <w:t>WIOA</w:t>
      </w:r>
      <w:r w:rsidR="00245AB9">
        <w:t xml:space="preserve"> </w:t>
      </w:r>
      <w:r>
        <w:t>increased</w:t>
      </w:r>
      <w:r w:rsidR="00245AB9">
        <w:t xml:space="preserve"> </w:t>
      </w:r>
      <w:r>
        <w:t>the</w:t>
      </w:r>
      <w:r w:rsidR="00245AB9">
        <w:t xml:space="preserve">  </w:t>
      </w:r>
      <w:r>
        <w:t>minimum</w:t>
      </w:r>
      <w:r w:rsidR="00245AB9">
        <w:t xml:space="preserve"> </w:t>
      </w:r>
      <w:r>
        <w:t>OSY</w:t>
      </w:r>
      <w:r w:rsidR="00245AB9">
        <w:t xml:space="preserve"> </w:t>
      </w:r>
      <w:r>
        <w:t>expenditure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formula-funded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75</w:t>
      </w:r>
      <w:r w:rsidR="00245AB9">
        <w:t xml:space="preserve"> </w:t>
      </w:r>
      <w:r>
        <w:t>percent.</w:t>
      </w:r>
    </w:p>
    <w:p w14:paraId="5ECC0A41" w14:textId="3BA3B31D" w:rsidR="00B56A43" w:rsidRDefault="00C525EA">
      <w:r>
        <w:t>Youths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longer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school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seeking</w:t>
      </w:r>
      <w:r w:rsidR="00245AB9">
        <w:t xml:space="preserve"> </w:t>
      </w:r>
      <w:r>
        <w:t>to</w:t>
      </w:r>
      <w:r w:rsidR="00245AB9">
        <w:t xml:space="preserve"> </w:t>
      </w:r>
      <w:r>
        <w:t>enter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may</w:t>
      </w:r>
      <w:r w:rsidR="00245AB9">
        <w:t xml:space="preserve"> </w:t>
      </w:r>
      <w:r>
        <w:t>face</w:t>
      </w:r>
      <w:r w:rsidR="00245AB9">
        <w:t xml:space="preserve"> </w:t>
      </w:r>
      <w:r>
        <w:t>extraordinary</w:t>
      </w:r>
      <w:r w:rsidR="00245AB9">
        <w:t xml:space="preserve"> </w:t>
      </w:r>
      <w:r>
        <w:t>barriers.</w:t>
      </w:r>
      <w:r w:rsidR="00245AB9">
        <w:t xml:space="preserve"> </w:t>
      </w:r>
      <w:r>
        <w:t>Boards</w:t>
      </w:r>
      <w:r w:rsidR="00245AB9">
        <w:t xml:space="preserve"> </w:t>
      </w:r>
      <w:r>
        <w:t>design</w:t>
      </w:r>
      <w:r w:rsidR="00245AB9">
        <w:t xml:space="preserve"> </w:t>
      </w:r>
      <w:r>
        <w:t>services</w:t>
      </w:r>
      <w:r w:rsidR="00245AB9">
        <w:t xml:space="preserve"> </w:t>
      </w:r>
      <w:r>
        <w:t>that:</w:t>
      </w:r>
    </w:p>
    <w:p w14:paraId="54B235C8" w14:textId="046B4AAF" w:rsidR="00B56A43" w:rsidRDefault="00C525EA">
      <w:pPr>
        <w:numPr>
          <w:ilvl w:val="0"/>
          <w:numId w:val="143"/>
        </w:numPr>
      </w:pPr>
      <w:r>
        <w:t>acknowledge</w:t>
      </w:r>
      <w:r w:rsidR="00245AB9">
        <w:t xml:space="preserve"> </w:t>
      </w:r>
      <w:r>
        <w:t>the</w:t>
      </w:r>
      <w:r w:rsidR="00245AB9">
        <w:t xml:space="preserve"> </w:t>
      </w:r>
      <w:r>
        <w:t>challenges</w:t>
      </w:r>
      <w:r w:rsidR="00245AB9">
        <w:t xml:space="preserve"> </w:t>
      </w:r>
      <w:r>
        <w:t>and</w:t>
      </w:r>
      <w:r w:rsidR="00245AB9">
        <w:t xml:space="preserve"> </w:t>
      </w:r>
      <w:r>
        <w:t>characteristics</w:t>
      </w:r>
      <w:r w:rsidR="00245AB9">
        <w:t xml:space="preserve"> </w:t>
      </w:r>
      <w:r>
        <w:t>of</w:t>
      </w:r>
      <w:r w:rsidR="00245AB9">
        <w:t xml:space="preserve"> </w:t>
      </w:r>
      <w:r>
        <w:t>inexperienced</w:t>
      </w:r>
      <w:r w:rsidR="00245AB9">
        <w:t xml:space="preserve"> </w:t>
      </w:r>
      <w:r>
        <w:t>career</w:t>
      </w:r>
      <w:r w:rsidR="00245AB9">
        <w:t xml:space="preserve"> </w:t>
      </w:r>
      <w:r>
        <w:t>seekers;</w:t>
      </w:r>
    </w:p>
    <w:p w14:paraId="53C60F26" w14:textId="1A0E2277" w:rsidR="00B56A43" w:rsidRDefault="00C525EA">
      <w:pPr>
        <w:numPr>
          <w:ilvl w:val="0"/>
          <w:numId w:val="143"/>
        </w:numPr>
      </w:pPr>
      <w:r>
        <w:t>obtain</w:t>
      </w:r>
      <w:r w:rsidR="00245AB9">
        <w:t xml:space="preserve"> </w:t>
      </w:r>
      <w:r>
        <w:t>and</w:t>
      </w:r>
      <w:r w:rsidR="00245AB9">
        <w:t xml:space="preserve"> </w:t>
      </w:r>
      <w:r>
        <w:t>use</w:t>
      </w:r>
      <w:r w:rsidR="00245AB9">
        <w:t xml:space="preserve"> </w:t>
      </w:r>
      <w:r>
        <w:t>information</w:t>
      </w:r>
      <w:r w:rsidR="00245AB9">
        <w:t xml:space="preserve"> </w:t>
      </w:r>
      <w:r>
        <w:t>concerning</w:t>
      </w:r>
      <w:r w:rsidR="00245AB9">
        <w:t xml:space="preserve"> </w:t>
      </w:r>
      <w:r>
        <w:t>the</w:t>
      </w:r>
      <w:r w:rsidR="00245AB9">
        <w:t xml:space="preserve"> </w:t>
      </w:r>
      <w:r>
        <w:t>conditions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affecting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labor</w:t>
      </w:r>
      <w:r w:rsidR="00245AB9">
        <w:t xml:space="preserve"> </w:t>
      </w:r>
      <w:r>
        <w:t>laws</w:t>
      </w:r>
      <w:r w:rsidR="00245AB9">
        <w:t xml:space="preserve"> </w:t>
      </w:r>
      <w:r>
        <w:t>restricting</w:t>
      </w:r>
      <w:r w:rsidR="00245AB9">
        <w:t xml:space="preserve"> </w:t>
      </w:r>
      <w:r>
        <w:t>their</w:t>
      </w:r>
      <w:r w:rsidR="00245AB9">
        <w:t xml:space="preserve"> </w:t>
      </w:r>
      <w:r>
        <w:t>employment;</w:t>
      </w:r>
    </w:p>
    <w:p w14:paraId="7040084F" w14:textId="3D2B8485" w:rsidR="00B56A43" w:rsidRDefault="00C525EA">
      <w:pPr>
        <w:numPr>
          <w:ilvl w:val="0"/>
          <w:numId w:val="143"/>
        </w:numPr>
      </w:pP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effective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schools,</w:t>
      </w:r>
      <w:r w:rsidR="00245AB9">
        <w:t xml:space="preserve"> </w:t>
      </w:r>
      <w:r>
        <w:t>colleges,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training</w:t>
      </w:r>
      <w:r w:rsidR="00245AB9">
        <w:t xml:space="preserve"> </w:t>
      </w:r>
      <w:r>
        <w:t>providers;</w:t>
      </w:r>
      <w:r w:rsidR="00245AB9">
        <w:t xml:space="preserve"> </w:t>
      </w:r>
      <w:r>
        <w:t>and</w:t>
      </w:r>
    </w:p>
    <w:p w14:paraId="638BA0EE" w14:textId="698EA840" w:rsidR="00B56A43" w:rsidRDefault="00C525EA">
      <w:pPr>
        <w:numPr>
          <w:ilvl w:val="0"/>
          <w:numId w:val="143"/>
        </w:numPr>
      </w:pPr>
      <w:r>
        <w:t>develop</w:t>
      </w:r>
      <w:r w:rsidR="00245AB9">
        <w:t xml:space="preserve"> </w:t>
      </w:r>
      <w:r>
        <w:t>career-potential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youth.</w:t>
      </w:r>
    </w:p>
    <w:p w14:paraId="7EA9A964" w14:textId="53D32456" w:rsidR="00B56A43" w:rsidRDefault="00245AB9">
      <w:r>
        <w:t xml:space="preserve"> </w:t>
      </w:r>
    </w:p>
    <w:p w14:paraId="4DD466DA" w14:textId="0F846A43" w:rsidR="00B56A43" w:rsidRDefault="00C525EA">
      <w:pPr>
        <w:pStyle w:val="Heading5"/>
      </w:pPr>
      <w:bookmarkStart w:id="106" w:name="_Toc107"/>
      <w:r>
        <w:t>4.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language</w:t>
      </w:r>
      <w:r w:rsidR="00245AB9">
        <w:t xml:space="preserve"> </w:t>
      </w:r>
      <w:r>
        <w:t>contained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policy</w:t>
      </w:r>
      <w:r w:rsidR="00245AB9">
        <w:t xml:space="preserve"> </w:t>
      </w:r>
      <w:r>
        <w:t>for</w:t>
      </w:r>
      <w:r w:rsidR="00245AB9">
        <w:t xml:space="preserve"> </w:t>
      </w:r>
      <w:r>
        <w:t>“requiring</w:t>
      </w:r>
      <w:r w:rsidR="00245AB9">
        <w:t xml:space="preserve"> </w:t>
      </w:r>
      <w:r>
        <w:t>additional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enter</w:t>
      </w:r>
      <w:r w:rsidR="00245AB9">
        <w:t xml:space="preserve"> </w:t>
      </w:r>
      <w:r>
        <w:t>or</w:t>
      </w:r>
      <w:r w:rsidR="00245AB9">
        <w:t xml:space="preserve"> </w:t>
      </w:r>
      <w:r>
        <w:t>complete</w:t>
      </w:r>
      <w:r w:rsidR="00245AB9">
        <w:t xml:space="preserve"> </w:t>
      </w:r>
      <w:r>
        <w:t>an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program,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secure</w:t>
      </w:r>
      <w:r w:rsidR="00245AB9">
        <w:t xml:space="preserve"> </w:t>
      </w:r>
      <w:r>
        <w:t>and</w:t>
      </w:r>
      <w:r w:rsidR="00245AB9">
        <w:t xml:space="preserve"> </w:t>
      </w:r>
      <w:r>
        <w:t>hold</w:t>
      </w:r>
      <w:r w:rsidR="00245AB9">
        <w:t xml:space="preserve"> </w:t>
      </w:r>
      <w:r>
        <w:t>employment”</w:t>
      </w:r>
      <w:r w:rsidR="00245AB9">
        <w:t xml:space="preserve"> </w:t>
      </w:r>
      <w:r>
        <w:t>criterion</w:t>
      </w:r>
      <w:r w:rsidR="00245AB9">
        <w:t xml:space="preserve"> </w:t>
      </w:r>
      <w:r>
        <w:t>for</w:t>
      </w:r>
      <w:r w:rsidR="00245AB9">
        <w:t xml:space="preserve"> </w:t>
      </w:r>
      <w:r>
        <w:t>out-of-school</w:t>
      </w:r>
      <w:r w:rsidR="00245AB9">
        <w:t xml:space="preserve"> </w:t>
      </w:r>
      <w:r>
        <w:t>youth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129(a)(1)(B)(iii)(VIII)</w:t>
      </w:r>
      <w:r w:rsidR="00245AB9">
        <w:t xml:space="preserve"> </w:t>
      </w:r>
      <w:r>
        <w:t>and</w:t>
      </w:r>
      <w:r w:rsidR="00245AB9">
        <w:t xml:space="preserve"> </w:t>
      </w:r>
      <w:r>
        <w:t>for</w:t>
      </w:r>
      <w:r w:rsidR="00245AB9">
        <w:t xml:space="preserve"> </w:t>
      </w:r>
      <w:r>
        <w:t>“requiring</w:t>
      </w:r>
      <w:r w:rsidR="00245AB9">
        <w:t xml:space="preserve"> </w:t>
      </w:r>
      <w:r>
        <w:t>additional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complete</w:t>
      </w:r>
      <w:r w:rsidR="00245AB9">
        <w:t xml:space="preserve"> </w:t>
      </w:r>
      <w:r>
        <w:t>an</w:t>
      </w:r>
      <w:r w:rsidR="00245AB9">
        <w:t xml:space="preserve"> </w:t>
      </w:r>
      <w:r>
        <w:t>education</w:t>
      </w:r>
      <w:r w:rsidR="00245AB9">
        <w:t xml:space="preserve"> </w:t>
      </w:r>
      <w:r>
        <w:t>program,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secure</w:t>
      </w:r>
      <w:r w:rsidR="00245AB9">
        <w:t xml:space="preserve"> </w:t>
      </w:r>
      <w:r>
        <w:t>and</w:t>
      </w:r>
      <w:r w:rsidR="00245AB9">
        <w:t xml:space="preserve"> </w:t>
      </w:r>
      <w:r>
        <w:t>hold</w:t>
      </w:r>
      <w:r w:rsidR="00245AB9">
        <w:t xml:space="preserve"> </w:t>
      </w:r>
      <w:r>
        <w:t>employment”</w:t>
      </w:r>
      <w:r w:rsidR="00245AB9">
        <w:t xml:space="preserve"> </w:t>
      </w:r>
      <w:r>
        <w:t>criterion</w:t>
      </w:r>
      <w:r w:rsidR="00245AB9">
        <w:t xml:space="preserve"> </w:t>
      </w:r>
      <w:r>
        <w:t>for</w:t>
      </w:r>
      <w:r w:rsidR="00245AB9">
        <w:t xml:space="preserve"> </w:t>
      </w:r>
      <w:r>
        <w:t>in-school</w:t>
      </w:r>
      <w:r w:rsidR="00245AB9">
        <w:t xml:space="preserve"> </w:t>
      </w:r>
      <w:r>
        <w:t>youth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129(a)(1)(C)(iv)(VII).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policy,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local</w:t>
      </w:r>
      <w:r w:rsidR="00245AB9">
        <w:t xml:space="preserve"> </w:t>
      </w:r>
      <w:r>
        <w:t>areas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policy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criteria.</w:t>
      </w:r>
      <w:bookmarkEnd w:id="106"/>
    </w:p>
    <w:p w14:paraId="687A870B" w14:textId="24DD54B5" w:rsidR="00B56A43" w:rsidRDefault="00C525EA"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Boards</w:t>
      </w:r>
      <w:r w:rsidR="00245AB9">
        <w:t xml:space="preserve"> </w:t>
      </w:r>
      <w:r>
        <w:t>the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define</w:t>
      </w:r>
      <w:r w:rsidR="00245AB9">
        <w:t xml:space="preserve"> </w:t>
      </w:r>
      <w:r>
        <w:t>the</w:t>
      </w:r>
      <w:r w:rsidR="00245AB9">
        <w:t xml:space="preserve"> </w:t>
      </w:r>
      <w:r>
        <w:t>“additional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complete</w:t>
      </w:r>
      <w:r w:rsidR="00245AB9">
        <w:t xml:space="preserve"> </w:t>
      </w:r>
      <w:r>
        <w:t>an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program,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or</w:t>
      </w:r>
      <w:r w:rsidR="00245AB9">
        <w:t xml:space="preserve"> </w:t>
      </w:r>
      <w:r>
        <w:t>retain</w:t>
      </w:r>
      <w:r w:rsidR="00245AB9">
        <w:t xml:space="preserve"> </w:t>
      </w:r>
      <w:r>
        <w:t>employment”</w:t>
      </w:r>
      <w:r w:rsidR="00245AB9">
        <w:t xml:space="preserve"> </w:t>
      </w:r>
      <w:r>
        <w:t>criterion,</w:t>
      </w:r>
      <w:r w:rsidR="00245AB9">
        <w:t xml:space="preserve"> </w:t>
      </w:r>
      <w:r>
        <w:t>as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in</w:t>
      </w:r>
      <w:r w:rsidR="00245AB9">
        <w:t xml:space="preserve"> </w:t>
      </w:r>
      <w:r>
        <w:t>WIOA.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policy</w:t>
      </w:r>
      <w:r w:rsidR="00245AB9">
        <w:t xml:space="preserve"> </w:t>
      </w:r>
      <w:r>
        <w:t>is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</w:p>
    <w:p w14:paraId="3F9BA6A2" w14:textId="58CF09B2" w:rsidR="00B56A43" w:rsidRDefault="00C525EA">
      <w:r>
        <w:t>“The</w:t>
      </w:r>
      <w:r w:rsidR="00245AB9">
        <w:t xml:space="preserve"> </w:t>
      </w:r>
      <w:r>
        <w:t>Board</w:t>
      </w:r>
      <w:r w:rsidR="00245AB9">
        <w:t xml:space="preserve"> </w:t>
      </w:r>
      <w:r>
        <w:t>must</w:t>
      </w:r>
      <w:r w:rsidR="00245AB9">
        <w:t xml:space="preserve"> </w:t>
      </w:r>
      <w:r>
        <w:t>establish</w:t>
      </w:r>
      <w:r w:rsidR="00245AB9">
        <w:t xml:space="preserve"> </w:t>
      </w:r>
      <w:r>
        <w:t>definitions</w:t>
      </w:r>
      <w:r w:rsidR="00245AB9">
        <w:t xml:space="preserve"> </w:t>
      </w:r>
      <w:r>
        <w:t>and</w:t>
      </w:r>
      <w:r w:rsidR="00245AB9">
        <w:t xml:space="preserve"> </w:t>
      </w:r>
      <w:r>
        <w:t>eligibility</w:t>
      </w:r>
      <w:r w:rsidR="00245AB9">
        <w:t xml:space="preserve"> </w:t>
      </w:r>
      <w:r>
        <w:t>documentation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‘requires</w:t>
      </w:r>
      <w:r w:rsidR="00245AB9">
        <w:t xml:space="preserve"> </w:t>
      </w:r>
      <w:r>
        <w:t>additional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complete</w:t>
      </w:r>
      <w:r w:rsidR="00245AB9">
        <w:t xml:space="preserve"> </w:t>
      </w:r>
      <w:r>
        <w:t>an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program,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or</w:t>
      </w:r>
      <w:r w:rsidR="00245AB9">
        <w:t xml:space="preserve"> </w:t>
      </w:r>
      <w:r>
        <w:t>retain</w:t>
      </w:r>
      <w:r w:rsidR="00245AB9">
        <w:t xml:space="preserve"> </w:t>
      </w:r>
      <w:r>
        <w:t>employment’</w:t>
      </w:r>
      <w:r w:rsidR="00245AB9">
        <w:t xml:space="preserve"> </w:t>
      </w:r>
      <w:r>
        <w:t>criterion</w:t>
      </w:r>
      <w:r w:rsidR="00245AB9">
        <w:t xml:space="preserve"> </w:t>
      </w:r>
      <w:r>
        <w:t>of</w:t>
      </w:r>
      <w:r w:rsidR="00245AB9">
        <w:t xml:space="preserve"> </w:t>
      </w:r>
      <w:r>
        <w:t>ISY</w:t>
      </w:r>
      <w:r w:rsidR="00245AB9">
        <w:t xml:space="preserve"> </w:t>
      </w:r>
      <w:r>
        <w:t>and</w:t>
      </w:r>
      <w:r w:rsidR="00245AB9">
        <w:t xml:space="preserve"> </w:t>
      </w:r>
      <w:r>
        <w:t>OSY</w:t>
      </w:r>
      <w:r w:rsidR="00245AB9">
        <w:t xml:space="preserve"> </w:t>
      </w:r>
      <w:r>
        <w:t>eligibility.”</w:t>
      </w:r>
    </w:p>
    <w:p w14:paraId="5154756F" w14:textId="311BC75D" w:rsidR="00B56A43" w:rsidRDefault="00C525EA">
      <w:pPr>
        <w:pStyle w:val="Heading5"/>
      </w:pPr>
      <w:bookmarkStart w:id="107" w:name="_Toc108"/>
      <w:r>
        <w:t>5.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definition,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law,</w:t>
      </w:r>
      <w:r w:rsidR="00245AB9">
        <w:t xml:space="preserve"> </w:t>
      </w:r>
      <w:r>
        <w:t>for</w:t>
      </w:r>
      <w:r w:rsidR="00245AB9">
        <w:t xml:space="preserve"> </w:t>
      </w:r>
      <w:r>
        <w:t>not</w:t>
      </w:r>
      <w:r w:rsidR="00245AB9">
        <w:t xml:space="preserve"> </w:t>
      </w:r>
      <w:r>
        <w:t>attending</w:t>
      </w:r>
      <w:r w:rsidR="00245AB9">
        <w:t xml:space="preserve"> </w:t>
      </w:r>
      <w:r>
        <w:t>school</w:t>
      </w:r>
      <w:r w:rsidR="00245AB9">
        <w:t xml:space="preserve"> </w:t>
      </w:r>
      <w:r>
        <w:t>and</w:t>
      </w:r>
      <w:r w:rsidR="00245AB9">
        <w:t xml:space="preserve"> </w:t>
      </w:r>
      <w:r>
        <w:t>attending</w:t>
      </w:r>
      <w:r w:rsidR="00245AB9">
        <w:t xml:space="preserve"> </w:t>
      </w:r>
      <w:r>
        <w:t>school</w:t>
      </w:r>
      <w:r w:rsidR="00245AB9">
        <w:t xml:space="preserve"> </w:t>
      </w:r>
      <w:r>
        <w:t>as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129(a)(1)(B)(i)</w:t>
      </w:r>
      <w:r w:rsidR="00245AB9">
        <w:t xml:space="preserve"> </w:t>
      </w:r>
      <w:r>
        <w:t>and</w:t>
      </w:r>
      <w:r w:rsidR="00245AB9">
        <w:t xml:space="preserve"> </w:t>
      </w:r>
      <w:r>
        <w:t>Section</w:t>
      </w:r>
      <w:r w:rsidR="00245AB9">
        <w:t xml:space="preserve"> </w:t>
      </w:r>
      <w:r>
        <w:t>129(a)(1)(C)(i).</w:t>
      </w:r>
      <w:r w:rsidR="00245AB9">
        <w:t xml:space="preserve"> </w:t>
      </w:r>
      <w:r>
        <w:t>If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define</w:t>
      </w:r>
      <w:r w:rsidR="00245AB9">
        <w:t xml:space="preserve"> </w:t>
      </w:r>
      <w:r>
        <w:t>“not</w:t>
      </w:r>
      <w:r w:rsidR="00245AB9">
        <w:t xml:space="preserve"> </w:t>
      </w:r>
      <w:r>
        <w:t>attending</w:t>
      </w:r>
      <w:r w:rsidR="00245AB9">
        <w:t xml:space="preserve"> </w:t>
      </w:r>
      <w:r>
        <w:t>school”</w:t>
      </w:r>
      <w:r w:rsidR="00245AB9">
        <w:t xml:space="preserve"> </w:t>
      </w:r>
      <w:r>
        <w:t>or</w:t>
      </w:r>
      <w:r w:rsidR="00245AB9">
        <w:t xml:space="preserve"> </w:t>
      </w:r>
      <w:r>
        <w:t>“attending</w:t>
      </w:r>
      <w:r w:rsidR="00245AB9">
        <w:t xml:space="preserve"> </w:t>
      </w:r>
      <w:r>
        <w:t>school,”</w:t>
      </w:r>
      <w:r w:rsidR="00245AB9">
        <w:t xml:space="preserve"> </w:t>
      </w:r>
      <w:r>
        <w:t>indicate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case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policy</w:t>
      </w:r>
      <w:r w:rsidR="00245AB9">
        <w:t xml:space="preserve"> </w:t>
      </w:r>
      <w:r>
        <w:t>for</w:t>
      </w:r>
      <w:r w:rsidR="00245AB9">
        <w:t xml:space="preserve"> </w:t>
      </w:r>
      <w:r>
        <w:t>determining</w:t>
      </w:r>
      <w:r w:rsidR="00245AB9">
        <w:t xml:space="preserve"> </w:t>
      </w:r>
      <w:r>
        <w:t>whether</w:t>
      </w:r>
      <w:r w:rsidR="00245AB9">
        <w:t xml:space="preserve"> </w:t>
      </w:r>
      <w:r>
        <w:t>a</w:t>
      </w:r>
      <w:r w:rsidR="00245AB9">
        <w:t xml:space="preserve"> </w:t>
      </w:r>
      <w:r>
        <w:t>youth</w:t>
      </w:r>
      <w:r w:rsidR="00245AB9">
        <w:t xml:space="preserve"> </w:t>
      </w:r>
      <w:r>
        <w:t>is</w:t>
      </w:r>
      <w:r w:rsidR="00245AB9">
        <w:t xml:space="preserve"> </w:t>
      </w:r>
      <w:r>
        <w:t>attending</w:t>
      </w:r>
      <w:r w:rsidR="00245AB9">
        <w:t xml:space="preserve"> </w:t>
      </w:r>
      <w:r>
        <w:t>or</w:t>
      </w:r>
      <w:r w:rsidR="00245AB9">
        <w:t xml:space="preserve"> </w:t>
      </w:r>
      <w:r>
        <w:t>not</w:t>
      </w:r>
      <w:r w:rsidR="00245AB9">
        <w:t xml:space="preserve"> </w:t>
      </w:r>
      <w:r>
        <w:t>attending</w:t>
      </w:r>
      <w:r w:rsidR="00245AB9">
        <w:t xml:space="preserve"> </w:t>
      </w:r>
      <w:r>
        <w:t>school.</w:t>
      </w:r>
      <w:bookmarkEnd w:id="107"/>
    </w:p>
    <w:p w14:paraId="302A0256" w14:textId="06408891" w:rsidR="00B56A43" w:rsidRDefault="00C525EA">
      <w:r>
        <w:t>Texas</w:t>
      </w:r>
      <w:r w:rsidR="00245AB9">
        <w:t xml:space="preserve"> </w:t>
      </w:r>
      <w:r>
        <w:t>law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explicitly</w:t>
      </w:r>
      <w:r w:rsidR="00245AB9">
        <w:t xml:space="preserve"> </w:t>
      </w:r>
      <w:r>
        <w:t>define</w:t>
      </w:r>
      <w:r w:rsidR="00245AB9">
        <w:t xml:space="preserve"> </w:t>
      </w:r>
      <w:r>
        <w:t>the</w:t>
      </w:r>
      <w:r w:rsidR="00245AB9">
        <w:t xml:space="preserve"> </w:t>
      </w:r>
      <w:r>
        <w:t>terms</w:t>
      </w:r>
      <w:r w:rsidR="00245AB9">
        <w:t xml:space="preserve"> </w:t>
      </w:r>
      <w:r>
        <w:t>“attending</w:t>
      </w:r>
      <w:r w:rsidR="00245AB9">
        <w:t xml:space="preserve"> </w:t>
      </w:r>
      <w:r>
        <w:t>school”</w:t>
      </w:r>
      <w:r w:rsidR="00245AB9">
        <w:t xml:space="preserve"> </w:t>
      </w:r>
      <w:r>
        <w:t>and</w:t>
      </w:r>
      <w:r w:rsidR="00245AB9">
        <w:t xml:space="preserve"> </w:t>
      </w:r>
      <w:r>
        <w:t>“not</w:t>
      </w:r>
      <w:r w:rsidR="00245AB9">
        <w:t xml:space="preserve"> </w:t>
      </w:r>
      <w:r>
        <w:t>attending</w:t>
      </w:r>
      <w:r w:rsidR="00245AB9">
        <w:t xml:space="preserve"> </w:t>
      </w:r>
      <w:r>
        <w:t>school.”</w:t>
      </w:r>
    </w:p>
    <w:p w14:paraId="56A85D01" w14:textId="16E318C1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determining</w:t>
      </w:r>
      <w:r w:rsidR="00245AB9">
        <w:t xml:space="preserve"> </w:t>
      </w:r>
      <w:r>
        <w:t>in-school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out-of-school</w:t>
      </w:r>
      <w:r w:rsidR="00245AB9">
        <w:t xml:space="preserve"> </w:t>
      </w:r>
      <w:r>
        <w:t>youth</w:t>
      </w:r>
      <w:r w:rsidR="00245AB9">
        <w:t xml:space="preserve"> </w:t>
      </w:r>
      <w:r>
        <w:t>eligibility</w:t>
      </w:r>
      <w:r w:rsidR="00245AB9">
        <w:t xml:space="preserve"> </w:t>
      </w:r>
      <w:r>
        <w:t>under</w:t>
      </w:r>
      <w:r w:rsidR="00245AB9">
        <w:t xml:space="preserve"> </w:t>
      </w:r>
      <w:r>
        <w:t>WIOA,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established</w:t>
      </w:r>
      <w:r w:rsidR="00245AB9">
        <w:t xml:space="preserve"> </w:t>
      </w:r>
      <w:r>
        <w:t>that</w:t>
      </w:r>
      <w:r w:rsidR="00245AB9">
        <w:t xml:space="preserve"> </w:t>
      </w:r>
      <w:r>
        <w:t>a</w:t>
      </w:r>
      <w:r w:rsidR="00245AB9">
        <w:t xml:space="preserve"> </w:t>
      </w:r>
      <w:r>
        <w:t>youth</w:t>
      </w:r>
      <w:r w:rsidR="00245AB9">
        <w:t xml:space="preserve"> </w:t>
      </w:r>
      <w:r>
        <w:t>is</w:t>
      </w:r>
      <w:r w:rsidR="00245AB9">
        <w:t xml:space="preserve"> </w:t>
      </w:r>
      <w:r>
        <w:t>“attending</w:t>
      </w:r>
      <w:r w:rsidR="00245AB9">
        <w:t xml:space="preserve"> </w:t>
      </w:r>
      <w:r>
        <w:t>school”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youth</w:t>
      </w:r>
      <w:r w:rsidR="00245AB9">
        <w:t xml:space="preserve"> </w:t>
      </w:r>
      <w:r>
        <w:t>is:</w:t>
      </w:r>
    </w:p>
    <w:p w14:paraId="1404DF4F" w14:textId="222E2B48" w:rsidR="00B56A43" w:rsidRDefault="00C525EA">
      <w:pPr>
        <w:numPr>
          <w:ilvl w:val="0"/>
          <w:numId w:val="144"/>
        </w:numPr>
      </w:pP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school</w:t>
      </w:r>
      <w:r w:rsidR="00245AB9">
        <w:t xml:space="preserve"> </w:t>
      </w:r>
      <w:r>
        <w:t>that</w:t>
      </w:r>
      <w:r w:rsidR="00245AB9">
        <w:t xml:space="preserve"> </w:t>
      </w:r>
      <w:r>
        <w:t>leads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attainment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state-recognized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diploma,</w:t>
      </w:r>
      <w:r w:rsidR="00245AB9">
        <w:t xml:space="preserve"> </w:t>
      </w:r>
      <w:r>
        <w:t>including</w:t>
      </w:r>
      <w:r w:rsidR="00245AB9">
        <w:t xml:space="preserve"> </w:t>
      </w:r>
      <w:r>
        <w:t>a</w:t>
      </w:r>
      <w:r w:rsidR="00245AB9">
        <w:t xml:space="preserve"> </w:t>
      </w:r>
      <w:r>
        <w:t>public</w:t>
      </w:r>
      <w:r w:rsidR="00245AB9">
        <w:t xml:space="preserve"> </w:t>
      </w:r>
      <w:r>
        <w:t>school,</w:t>
      </w:r>
      <w:r w:rsidR="00245AB9">
        <w:t xml:space="preserve"> </w:t>
      </w:r>
      <w:r>
        <w:t>charter</w:t>
      </w:r>
      <w:r w:rsidR="00245AB9">
        <w:t xml:space="preserve"> </w:t>
      </w:r>
      <w:r>
        <w:t>school,</w:t>
      </w:r>
      <w:r w:rsidR="00245AB9">
        <w:t xml:space="preserve"> </w:t>
      </w:r>
      <w:r>
        <w:t>or</w:t>
      </w:r>
      <w:r w:rsidR="00245AB9">
        <w:t xml:space="preserve"> </w:t>
      </w:r>
      <w:r>
        <w:t>private</w:t>
      </w:r>
      <w:r w:rsidR="00245AB9">
        <w:t xml:space="preserve"> </w:t>
      </w:r>
      <w:r>
        <w:t>school;</w:t>
      </w:r>
      <w:r w:rsidR="00245AB9">
        <w:t xml:space="preserve"> </w:t>
      </w:r>
      <w:r>
        <w:t>disciplinary</w:t>
      </w:r>
      <w:r w:rsidR="00245AB9">
        <w:t xml:space="preserve"> </w:t>
      </w:r>
      <w:r>
        <w:t>alternative</w:t>
      </w:r>
      <w:r w:rsidR="00245AB9">
        <w:t xml:space="preserve"> </w:t>
      </w:r>
      <w:r>
        <w:t>education</w:t>
      </w:r>
      <w:r w:rsidR="00245AB9">
        <w:t xml:space="preserve"> </w:t>
      </w:r>
      <w:r>
        <w:t>program;</w:t>
      </w:r>
      <w:r w:rsidR="00245AB9">
        <w:t xml:space="preserve"> </w:t>
      </w:r>
      <w:r>
        <w:t>or</w:t>
      </w:r>
    </w:p>
    <w:p w14:paraId="19F79B6A" w14:textId="77777777" w:rsidR="00B56A43" w:rsidRDefault="00C525EA">
      <w:pPr>
        <w:numPr>
          <w:ilvl w:val="0"/>
          <w:numId w:val="144"/>
        </w:numPr>
      </w:pPr>
      <w:r>
        <w:t>homeschooled;</w:t>
      </w:r>
    </w:p>
    <w:p w14:paraId="4B11F072" w14:textId="4DC0C03D" w:rsidR="00B56A43" w:rsidRDefault="00C525EA">
      <w:pPr>
        <w:numPr>
          <w:ilvl w:val="0"/>
          <w:numId w:val="144"/>
        </w:numPr>
      </w:pPr>
      <w:r>
        <w:t>attending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</w:t>
      </w:r>
      <w:r w:rsidR="00245AB9">
        <w:t xml:space="preserve"> </w:t>
      </w:r>
      <w:r>
        <w:t>programs;</w:t>
      </w:r>
    </w:p>
    <w:p w14:paraId="0A42356F" w14:textId="6A098968" w:rsidR="00B56A43" w:rsidRDefault="00C525EA">
      <w:pPr>
        <w:numPr>
          <w:ilvl w:val="0"/>
          <w:numId w:val="144"/>
        </w:numPr>
      </w:pP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graduate</w:t>
      </w:r>
      <w:r w:rsidR="00245AB9">
        <w:t xml:space="preserve"> </w:t>
      </w:r>
      <w:r>
        <w:t>who</w:t>
      </w:r>
      <w:r w:rsidR="00245AB9">
        <w:t xml:space="preserve"> </w:t>
      </w:r>
      <w:r>
        <w:t>has</w:t>
      </w:r>
      <w:r w:rsidR="00245AB9">
        <w:t xml:space="preserve"> </w:t>
      </w:r>
      <w:r>
        <w:t>registered</w:t>
      </w:r>
      <w:r w:rsidR="00245AB9">
        <w:t xml:space="preserve"> </w:t>
      </w:r>
      <w:r>
        <w:t>for</w:t>
      </w:r>
      <w:r w:rsidR="00245AB9">
        <w:t xml:space="preserve"> </w:t>
      </w:r>
      <w:r>
        <w:t>postsecondary</w:t>
      </w:r>
      <w:r w:rsidR="00245AB9">
        <w:t xml:space="preserve"> </w:t>
      </w:r>
      <w:r>
        <w:t>classes,</w:t>
      </w:r>
      <w:r w:rsidR="00245AB9">
        <w:t xml:space="preserve"> </w:t>
      </w:r>
      <w:r>
        <w:t>even</w:t>
      </w:r>
      <w:r w:rsidR="00245AB9">
        <w:t xml:space="preserve"> </w:t>
      </w:r>
      <w:r>
        <w:t>if</w:t>
      </w:r>
      <w:r w:rsidR="00245AB9">
        <w:t xml:space="preserve"> </w:t>
      </w:r>
      <w:r>
        <w:t>not</w:t>
      </w:r>
      <w:r w:rsidR="00245AB9">
        <w:t xml:space="preserve"> </w:t>
      </w:r>
      <w:r>
        <w:t>yet</w:t>
      </w:r>
      <w:r w:rsidR="00245AB9">
        <w:t xml:space="preserve"> </w:t>
      </w:r>
      <w:r>
        <w:t>attending</w:t>
      </w:r>
      <w:r w:rsidR="00245AB9">
        <w:t xml:space="preserve"> </w:t>
      </w:r>
      <w:r>
        <w:t>postsecondary</w:t>
      </w:r>
      <w:r w:rsidR="00245AB9">
        <w:t xml:space="preserve"> </w:t>
      </w:r>
      <w:r>
        <w:t>classes;</w:t>
      </w:r>
    </w:p>
    <w:p w14:paraId="2908AC02" w14:textId="345AB7E0" w:rsidR="00B56A43" w:rsidRDefault="00C525EA">
      <w:pPr>
        <w:numPr>
          <w:ilvl w:val="0"/>
          <w:numId w:val="144"/>
        </w:numPr>
      </w:pPr>
      <w:r>
        <w:t>attending</w:t>
      </w:r>
      <w:r w:rsidR="00245AB9">
        <w:t xml:space="preserve"> </w:t>
      </w:r>
      <w:r>
        <w:t>postsecondary</w:t>
      </w:r>
      <w:r w:rsidR="00245AB9">
        <w:t xml:space="preserve"> </w:t>
      </w:r>
      <w:r>
        <w:t>classes;</w:t>
      </w:r>
      <w:r w:rsidR="00245AB9">
        <w:t xml:space="preserve"> </w:t>
      </w:r>
      <w:r>
        <w:t>or</w:t>
      </w:r>
    </w:p>
    <w:p w14:paraId="4CBB838B" w14:textId="62D4C27A" w:rsidR="00B56A43" w:rsidRDefault="00C525EA">
      <w:pPr>
        <w:numPr>
          <w:ilvl w:val="0"/>
          <w:numId w:val="144"/>
        </w:numPr>
      </w:pPr>
      <w:r>
        <w:t>in</w:t>
      </w:r>
      <w:r w:rsidR="00245AB9">
        <w:t xml:space="preserve"> </w:t>
      </w:r>
      <w:r>
        <w:t>between</w:t>
      </w:r>
      <w:r w:rsidR="00245AB9">
        <w:t xml:space="preserve"> </w:t>
      </w:r>
      <w:r>
        <w:t>postsecondary</w:t>
      </w:r>
      <w:r w:rsidR="00245AB9">
        <w:t xml:space="preserve"> </w:t>
      </w:r>
      <w:r>
        <w:t>school</w:t>
      </w:r>
      <w:r w:rsidR="00245AB9">
        <w:t xml:space="preserve"> </w:t>
      </w:r>
      <w:r>
        <w:t>semesters</w:t>
      </w:r>
      <w:r w:rsidR="00245AB9">
        <w:t xml:space="preserve"> </w:t>
      </w:r>
      <w:r>
        <w:t>and</w:t>
      </w:r>
      <w:r w:rsidR="00245AB9">
        <w:t xml:space="preserve"> </w:t>
      </w:r>
      <w:r>
        <w:t>has</w:t>
      </w:r>
      <w:r w:rsidR="00245AB9">
        <w:t xml:space="preserve"> </w:t>
      </w:r>
      <w:r>
        <w:t>registered</w:t>
      </w:r>
      <w:r w:rsidR="00245AB9">
        <w:t xml:space="preserve"> </w:t>
      </w:r>
      <w:r>
        <w:t>for</w:t>
      </w:r>
      <w:r w:rsidR="00245AB9">
        <w:t xml:space="preserve"> </w:t>
      </w:r>
      <w:r>
        <w:t>classes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future</w:t>
      </w:r>
      <w:r w:rsidR="00245AB9">
        <w:t xml:space="preserve"> </w:t>
      </w:r>
      <w:r>
        <w:t>semester</w:t>
      </w:r>
      <w:r w:rsidR="00245AB9">
        <w:t xml:space="preserve"> </w:t>
      </w:r>
      <w:r>
        <w:t>or</w:t>
      </w:r>
      <w:r w:rsidR="00245AB9">
        <w:t xml:space="preserve"> </w:t>
      </w:r>
      <w:r>
        <w:t>has</w:t>
      </w:r>
      <w:r w:rsidR="00245AB9">
        <w:t xml:space="preserve"> </w:t>
      </w:r>
      <w:r>
        <w:t>paid</w:t>
      </w:r>
      <w:r w:rsidR="00245AB9">
        <w:t xml:space="preserve"> </w:t>
      </w:r>
      <w:r>
        <w:t>all</w:t>
      </w:r>
      <w:r w:rsidR="00245AB9">
        <w:t xml:space="preserve"> </w:t>
      </w:r>
      <w:r>
        <w:t>or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tuition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future</w:t>
      </w:r>
      <w:r w:rsidR="00245AB9">
        <w:t xml:space="preserve"> </w:t>
      </w:r>
      <w:r>
        <w:t>semester.</w:t>
      </w:r>
    </w:p>
    <w:p w14:paraId="50B25BE3" w14:textId="3C09285D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established</w:t>
      </w:r>
      <w:r w:rsidR="00245AB9">
        <w:t xml:space="preserve"> </w:t>
      </w:r>
      <w:r>
        <w:t>that</w:t>
      </w:r>
      <w:r w:rsidR="00245AB9">
        <w:t xml:space="preserve"> </w:t>
      </w:r>
      <w:r>
        <w:t>a</w:t>
      </w:r>
      <w:r w:rsidR="00245AB9">
        <w:t xml:space="preserve"> </w:t>
      </w:r>
      <w:r>
        <w:t>youth</w:t>
      </w:r>
      <w:r w:rsidR="00245AB9">
        <w:t xml:space="preserve"> </w:t>
      </w:r>
      <w:r>
        <w:t>is</w:t>
      </w:r>
      <w:r w:rsidR="00245AB9">
        <w:t xml:space="preserve"> </w:t>
      </w:r>
      <w:r>
        <w:t>“not</w:t>
      </w:r>
      <w:r w:rsidR="00245AB9">
        <w:t xml:space="preserve"> </w:t>
      </w:r>
      <w:r>
        <w:t>attending</w:t>
      </w:r>
      <w:r w:rsidR="00245AB9">
        <w:t xml:space="preserve"> </w:t>
      </w:r>
      <w:r>
        <w:t>school”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youth:</w:t>
      </w:r>
    </w:p>
    <w:p w14:paraId="657BFEFC" w14:textId="74C9633D" w:rsidR="00B56A43" w:rsidRDefault="00C525EA">
      <w:pPr>
        <w:numPr>
          <w:ilvl w:val="0"/>
          <w:numId w:val="145"/>
        </w:numPr>
      </w:pPr>
      <w:r>
        <w:t>has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10</w:t>
      </w:r>
      <w:r w:rsidR="00245AB9">
        <w:t xml:space="preserve"> </w:t>
      </w:r>
      <w:r>
        <w:t>consecutive</w:t>
      </w:r>
      <w:r w:rsidR="00245AB9">
        <w:t xml:space="preserve"> </w:t>
      </w:r>
      <w:r>
        <w:t>days</w:t>
      </w:r>
      <w:r w:rsidR="00245AB9">
        <w:t xml:space="preserve"> </w:t>
      </w:r>
      <w:r>
        <w:t>of</w:t>
      </w:r>
      <w:r w:rsidR="00245AB9">
        <w:t xml:space="preserve"> </w:t>
      </w:r>
      <w:r>
        <w:t>unexcused</w:t>
      </w:r>
      <w:r w:rsidR="00245AB9">
        <w:t xml:space="preserve"> </w:t>
      </w:r>
      <w:r>
        <w:t>absences</w:t>
      </w:r>
      <w:r w:rsidR="00245AB9">
        <w:t xml:space="preserve"> </w:t>
      </w:r>
      <w:r>
        <w:t>and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date</w:t>
      </w:r>
      <w:r w:rsidR="00245AB9">
        <w:t xml:space="preserve"> </w:t>
      </w:r>
      <w:r>
        <w:t>of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</w:t>
      </w:r>
      <w:r w:rsidR="00245AB9">
        <w:t xml:space="preserve"> </w:t>
      </w:r>
      <w:r>
        <w:t>has</w:t>
      </w:r>
      <w:r w:rsidR="00245AB9">
        <w:t xml:space="preserve"> </w:t>
      </w:r>
      <w:r>
        <w:t>not</w:t>
      </w:r>
      <w:r w:rsidR="00245AB9">
        <w:t xml:space="preserve"> </w:t>
      </w:r>
      <w:r>
        <w:t>returned</w:t>
      </w:r>
      <w:r w:rsidR="00245AB9">
        <w:t xml:space="preserve"> </w:t>
      </w:r>
      <w:r>
        <w:t>to</w:t>
      </w:r>
      <w:r w:rsidR="00245AB9">
        <w:t xml:space="preserve"> </w:t>
      </w:r>
      <w:r>
        <w:t>school;</w:t>
      </w:r>
    </w:p>
    <w:p w14:paraId="60F1FC7C" w14:textId="7410D3EA" w:rsidR="00B56A43" w:rsidRDefault="00C525EA">
      <w:pPr>
        <w:numPr>
          <w:ilvl w:val="0"/>
          <w:numId w:val="145"/>
        </w:numPr>
      </w:pP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attending</w:t>
      </w:r>
      <w:r w:rsidR="00245AB9">
        <w:t xml:space="preserve"> </w:t>
      </w:r>
      <w:r>
        <w:t>postsecondary</w:t>
      </w:r>
      <w:r w:rsidR="00245AB9">
        <w:t xml:space="preserve"> </w:t>
      </w:r>
      <w:r>
        <w:t>school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date</w:t>
      </w:r>
      <w:r w:rsidR="00245AB9">
        <w:t xml:space="preserve"> </w:t>
      </w:r>
      <w:r>
        <w:t>of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determination;</w:t>
      </w:r>
    </w:p>
    <w:p w14:paraId="3E701350" w14:textId="4004BBE3" w:rsidR="00B56A43" w:rsidRDefault="00C525EA">
      <w:pPr>
        <w:numPr>
          <w:ilvl w:val="0"/>
          <w:numId w:val="145"/>
        </w:numPr>
      </w:pPr>
      <w:r>
        <w:t>has</w:t>
      </w:r>
      <w:r w:rsidR="00245AB9">
        <w:t xml:space="preserve"> </w:t>
      </w:r>
      <w:r>
        <w:t>not</w:t>
      </w:r>
      <w:r w:rsidR="00245AB9">
        <w:t xml:space="preserve"> </w:t>
      </w:r>
      <w:r>
        <w:t>registered</w:t>
      </w:r>
      <w:r w:rsidR="00245AB9">
        <w:t xml:space="preserve"> </w:t>
      </w:r>
      <w:r>
        <w:t>for</w:t>
      </w:r>
      <w:r w:rsidR="00245AB9">
        <w:t xml:space="preserve"> </w:t>
      </w:r>
      <w:r>
        <w:t>postsecondary</w:t>
      </w:r>
      <w:r w:rsidR="00245AB9">
        <w:t xml:space="preserve"> </w:t>
      </w:r>
      <w:r>
        <w:t>school</w:t>
      </w:r>
      <w:r w:rsidR="00245AB9">
        <w:t xml:space="preserve"> </w:t>
      </w:r>
      <w:r>
        <w:t>classes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date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determination;</w:t>
      </w:r>
      <w:r w:rsidR="00245AB9">
        <w:t xml:space="preserve"> </w:t>
      </w:r>
      <w:r>
        <w:t>or</w:t>
      </w:r>
    </w:p>
    <w:p w14:paraId="6CA1BDF9" w14:textId="0D0B2B78" w:rsidR="00B56A43" w:rsidRDefault="00C525EA">
      <w:pPr>
        <w:numPr>
          <w:ilvl w:val="0"/>
          <w:numId w:val="145"/>
        </w:numPr>
      </w:pPr>
      <w:r>
        <w:t>is</w:t>
      </w:r>
      <w:r w:rsidR="00245AB9">
        <w:t xml:space="preserve"> </w:t>
      </w:r>
      <w:r>
        <w:t>enrolled</w:t>
      </w:r>
      <w:r w:rsidR="00245AB9">
        <w:t xml:space="preserve"> </w:t>
      </w:r>
      <w:r>
        <w:t>only</w:t>
      </w:r>
      <w:r w:rsidR="00245AB9">
        <w:t xml:space="preserve"> </w:t>
      </w:r>
      <w:r>
        <w:t>in</w:t>
      </w:r>
      <w:r w:rsidR="00245AB9">
        <w:t xml:space="preserve"> </w:t>
      </w:r>
      <w:r>
        <w:t>non-credit-bearing</w:t>
      </w:r>
      <w:r w:rsidR="00245AB9">
        <w:t xml:space="preserve"> </w:t>
      </w:r>
      <w:r>
        <w:t>postsecondary</w:t>
      </w:r>
      <w:r w:rsidR="00245AB9">
        <w:t xml:space="preserve"> </w:t>
      </w:r>
      <w:r>
        <w:t>classes</w:t>
      </w:r>
    </w:p>
    <w:p w14:paraId="1401F877" w14:textId="6E2F5B84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considered</w:t>
      </w:r>
      <w:r w:rsidR="00245AB9">
        <w:t xml:space="preserve"> </w:t>
      </w:r>
      <w:r>
        <w:t>“in</w:t>
      </w:r>
      <w:r w:rsidR="00245AB9">
        <w:t xml:space="preserve"> </w:t>
      </w:r>
      <w:r>
        <w:t>school”</w:t>
      </w:r>
      <w:r w:rsidR="00245AB9">
        <w:t xml:space="preserve"> </w:t>
      </w:r>
      <w:r>
        <w:t>under</w:t>
      </w:r>
      <w:r w:rsidR="00245AB9">
        <w:t xml:space="preserve"> </w:t>
      </w:r>
      <w:r>
        <w:t>WIOA:</w:t>
      </w:r>
    </w:p>
    <w:p w14:paraId="2AA59C36" w14:textId="0FCD13EC" w:rsidR="00B56A43" w:rsidRDefault="00C525EA">
      <w:pPr>
        <w:numPr>
          <w:ilvl w:val="0"/>
          <w:numId w:val="146"/>
        </w:numPr>
      </w:pP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provided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</w:p>
    <w:p w14:paraId="2E669930" w14:textId="19F0E33B" w:rsidR="00B56A43" w:rsidRDefault="00C525EA">
      <w:pPr>
        <w:numPr>
          <w:ilvl w:val="0"/>
          <w:numId w:val="146"/>
        </w:numPr>
      </w:pPr>
      <w:r>
        <w:t>YouthBuild</w:t>
      </w:r>
      <w:r w:rsidR="00245AB9">
        <w:t xml:space="preserve"> </w:t>
      </w:r>
      <w:r>
        <w:t>programs</w:t>
      </w:r>
    </w:p>
    <w:p w14:paraId="310F8A8C" w14:textId="09AC7B67" w:rsidR="00B56A43" w:rsidRDefault="00C525EA">
      <w:pPr>
        <w:numPr>
          <w:ilvl w:val="0"/>
          <w:numId w:val="146"/>
        </w:numPr>
      </w:pPr>
      <w:r>
        <w:t>Job</w:t>
      </w:r>
      <w:r w:rsidR="00245AB9">
        <w:t xml:space="preserve"> </w:t>
      </w:r>
      <w:r>
        <w:t>Corps</w:t>
      </w:r>
      <w:r w:rsidR="00245AB9">
        <w:t xml:space="preserve"> </w:t>
      </w:r>
      <w:r>
        <w:t>programs</w:t>
      </w:r>
    </w:p>
    <w:p w14:paraId="3C42FAF8" w14:textId="68E2E24C" w:rsidR="00B56A43" w:rsidRDefault="00C525EA">
      <w:pPr>
        <w:numPr>
          <w:ilvl w:val="0"/>
          <w:numId w:val="146"/>
        </w:numPr>
      </w:pP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K-12</w:t>
      </w:r>
      <w:r w:rsidR="00245AB9">
        <w:t xml:space="preserve"> </w:t>
      </w:r>
      <w:r>
        <w:t>system</w:t>
      </w:r>
    </w:p>
    <w:p w14:paraId="70A2DB53" w14:textId="349BAB24" w:rsidR="00B56A43" w:rsidRDefault="00C525EA">
      <w:pPr>
        <w:numPr>
          <w:ilvl w:val="0"/>
          <w:numId w:val="146"/>
        </w:numPr>
      </w:pPr>
      <w:r>
        <w:t>Dropout</w:t>
      </w:r>
      <w:r w:rsidR="00245AB9">
        <w:t xml:space="preserve"> </w:t>
      </w:r>
      <w:r>
        <w:t>reengagement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K-12</w:t>
      </w:r>
      <w:r w:rsidR="00245AB9">
        <w:t xml:space="preserve"> </w:t>
      </w:r>
      <w:r>
        <w:t>system</w:t>
      </w:r>
    </w:p>
    <w:p w14:paraId="32C4FA30" w14:textId="2A749AF2" w:rsidR="00B56A43" w:rsidRDefault="00C525EA">
      <w:r>
        <w:rPr>
          <w:u w:val="single"/>
        </w:rPr>
        <w:t>Alternative</w:t>
      </w:r>
      <w:r w:rsidR="00245AB9">
        <w:rPr>
          <w:u w:val="single"/>
        </w:rPr>
        <w:t xml:space="preserve"> </w:t>
      </w:r>
      <w:r>
        <w:rPr>
          <w:u w:val="single"/>
        </w:rPr>
        <w:t>Education</w:t>
      </w:r>
      <w:r>
        <w:t>—A</w:t>
      </w:r>
      <w:r w:rsidR="00245AB9">
        <w:t xml:space="preserve"> </w:t>
      </w:r>
      <w:r>
        <w:t>disciplinary</w:t>
      </w:r>
      <w:r w:rsidR="00245AB9">
        <w:t xml:space="preserve"> </w:t>
      </w:r>
      <w:r>
        <w:t>alternative</w:t>
      </w:r>
      <w:r w:rsidR="00245AB9">
        <w:t xml:space="preserve"> </w:t>
      </w:r>
      <w:r>
        <w:t>education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established</w:t>
      </w:r>
      <w:r w:rsidR="00245AB9">
        <w:t xml:space="preserve"> </w:t>
      </w:r>
      <w:r>
        <w:t>in</w:t>
      </w:r>
      <w:r w:rsidR="00245AB9">
        <w:t xml:space="preserve"> </w:t>
      </w:r>
      <w:r>
        <w:t>conformance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Code</w:t>
      </w:r>
      <w:r w:rsidR="00245AB9">
        <w:t xml:space="preserve"> </w:t>
      </w:r>
      <w:r>
        <w:t>§37.008.</w:t>
      </w:r>
      <w:r w:rsidR="00245AB9">
        <w:t xml:space="preserve"> </w:t>
      </w:r>
      <w:r>
        <w:t>Alternative</w:t>
      </w:r>
      <w:r w:rsidR="00245AB9">
        <w:t xml:space="preserve"> </w:t>
      </w:r>
      <w:r>
        <w:t>education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educational</w:t>
      </w:r>
      <w:r w:rsidR="00245AB9">
        <w:t xml:space="preserve"> </w:t>
      </w:r>
      <w:r>
        <w:t>and</w:t>
      </w:r>
      <w:r w:rsidR="00245AB9">
        <w:t xml:space="preserve"> </w:t>
      </w:r>
      <w:r>
        <w:t>self-discipline</w:t>
      </w:r>
      <w:r w:rsidR="00245AB9">
        <w:t xml:space="preserve"> </w:t>
      </w:r>
      <w:r>
        <w:t>alternative</w:t>
      </w:r>
      <w:r w:rsidR="00245AB9">
        <w:t xml:space="preserve"> </w:t>
      </w:r>
      <w:r>
        <w:t>instructional</w:t>
      </w:r>
      <w:r w:rsidR="00245AB9">
        <w:t xml:space="preserve"> </w:t>
      </w:r>
      <w:r>
        <w:t>program,</w:t>
      </w:r>
      <w:r w:rsidR="00245AB9">
        <w:t xml:space="preserve"> </w:t>
      </w:r>
      <w:r>
        <w:t>adopted</w:t>
      </w:r>
      <w:r w:rsidR="00245AB9">
        <w:t xml:space="preserve"> </w:t>
      </w:r>
      <w:r>
        <w:t>by</w:t>
      </w:r>
      <w:r w:rsidR="00245AB9">
        <w:t xml:space="preserve"> </w:t>
      </w:r>
      <w:r>
        <w:t>local</w:t>
      </w:r>
      <w:r w:rsidR="00245AB9">
        <w:t xml:space="preserve"> </w:t>
      </w:r>
      <w:r>
        <w:t>policy,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in</w:t>
      </w:r>
      <w:r w:rsidR="00245AB9">
        <w:t xml:space="preserve"> </w:t>
      </w:r>
      <w:r>
        <w:t>elementary</w:t>
      </w:r>
      <w:r w:rsidR="00245AB9">
        <w:t xml:space="preserve"> </w:t>
      </w:r>
      <w:r>
        <w:t>through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grades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removed</w:t>
      </w:r>
      <w:r w:rsidR="00245AB9">
        <w:t xml:space="preserve"> </w:t>
      </w:r>
      <w:r>
        <w:t>from</w:t>
      </w:r>
      <w:r w:rsidR="00245AB9">
        <w:t xml:space="preserve"> </w:t>
      </w:r>
      <w:r>
        <w:t>their</w:t>
      </w:r>
      <w:r w:rsidR="00245AB9">
        <w:t xml:space="preserve"> </w:t>
      </w:r>
      <w:r>
        <w:t>regular</w:t>
      </w:r>
      <w:r w:rsidR="00245AB9">
        <w:t xml:space="preserve"> </w:t>
      </w:r>
      <w:r>
        <w:t>classes</w:t>
      </w:r>
      <w:r w:rsidR="00245AB9">
        <w:t xml:space="preserve"> </w:t>
      </w:r>
      <w:r>
        <w:t>for</w:t>
      </w:r>
      <w:r w:rsidR="00245AB9">
        <w:t xml:space="preserve"> </w:t>
      </w:r>
      <w:r>
        <w:t>mandatory</w:t>
      </w:r>
      <w:r w:rsidR="00245AB9">
        <w:t xml:space="preserve"> </w:t>
      </w:r>
      <w:r>
        <w:t>or</w:t>
      </w:r>
      <w:r w:rsidR="00245AB9">
        <w:t xml:space="preserve"> </w:t>
      </w:r>
      <w:r>
        <w:t>discretionary</w:t>
      </w:r>
      <w:r w:rsidR="00245AB9">
        <w:t xml:space="preserve"> </w:t>
      </w:r>
      <w:r>
        <w:t>disciplinary</w:t>
      </w:r>
      <w:r w:rsidR="00245AB9">
        <w:t xml:space="preserve"> </w:t>
      </w:r>
      <w:r>
        <w:t>reasons.</w:t>
      </w:r>
      <w:r w:rsidR="00245AB9">
        <w:t xml:space="preserve"> </w:t>
      </w:r>
      <w:r>
        <w:t>Juvenile</w:t>
      </w:r>
      <w:r w:rsidR="00245AB9">
        <w:t xml:space="preserve"> </w:t>
      </w:r>
      <w:r>
        <w:t>justice</w:t>
      </w:r>
      <w:r w:rsidR="00245AB9">
        <w:t xml:space="preserve"> </w:t>
      </w:r>
      <w:r>
        <w:t>alternative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were</w:t>
      </w:r>
      <w:r w:rsidR="00245AB9">
        <w:t xml:space="preserve"> </w:t>
      </w:r>
      <w:r>
        <w:t>created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juvenile</w:t>
      </w:r>
      <w:r w:rsidR="00245AB9">
        <w:t xml:space="preserve"> </w:t>
      </w:r>
      <w:r>
        <w:t>offenders</w:t>
      </w:r>
      <w:r w:rsidR="00245AB9">
        <w:t xml:space="preserve"> </w:t>
      </w:r>
      <w:r>
        <w:t>and</w:t>
      </w:r>
      <w:r w:rsidR="00245AB9">
        <w:t xml:space="preserve"> </w:t>
      </w:r>
      <w:r>
        <w:t>at-risk</w:t>
      </w:r>
      <w:r w:rsidR="00245AB9">
        <w:t xml:space="preserve"> </w:t>
      </w:r>
      <w:r>
        <w:t>youth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expelled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regular</w:t>
      </w:r>
      <w:r w:rsidR="00245AB9">
        <w:t xml:space="preserve"> </w:t>
      </w:r>
      <w:r>
        <w:t>classroom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school</w:t>
      </w:r>
      <w:r w:rsidR="00245AB9">
        <w:t xml:space="preserve"> </w:t>
      </w:r>
      <w:r>
        <w:t>district</w:t>
      </w:r>
      <w:r w:rsidR="00245AB9">
        <w:t xml:space="preserve"> </w:t>
      </w:r>
      <w:r>
        <w:t>disciplinary</w:t>
      </w:r>
      <w:r w:rsidR="00245AB9">
        <w:t xml:space="preserve"> </w:t>
      </w:r>
      <w:r>
        <w:t>alternative</w:t>
      </w:r>
      <w:r w:rsidR="00245AB9">
        <w:t xml:space="preserve"> </w:t>
      </w:r>
      <w:r>
        <w:t>education</w:t>
      </w:r>
      <w:r w:rsidR="00245AB9">
        <w:t xml:space="preserve"> </w:t>
      </w:r>
      <w:r>
        <w:t>program.</w:t>
      </w:r>
      <w:r w:rsidR="00245AB9">
        <w:t xml:space="preserve"> </w:t>
      </w:r>
      <w:r>
        <w:t>(Texas</w:t>
      </w:r>
      <w:r w:rsidR="00245AB9">
        <w:t xml:space="preserve"> </w:t>
      </w:r>
      <w:r>
        <w:t>Education</w:t>
      </w:r>
      <w:r w:rsidR="00245AB9">
        <w:t xml:space="preserve"> </w:t>
      </w:r>
      <w:r>
        <w:t>Code,</w:t>
      </w:r>
      <w:r w:rsidR="00245AB9">
        <w:t xml:space="preserve"> </w:t>
      </w:r>
      <w:r>
        <w:t>Chapter</w:t>
      </w:r>
      <w:r w:rsidR="00245AB9">
        <w:t xml:space="preserve"> </w:t>
      </w:r>
      <w:r>
        <w:t>37)</w:t>
      </w:r>
    </w:p>
    <w:p w14:paraId="49BEC0CE" w14:textId="15A586C6" w:rsidR="00B56A43" w:rsidRDefault="00245AB9">
      <w:r>
        <w:t xml:space="preserve"> </w:t>
      </w:r>
    </w:p>
    <w:p w14:paraId="35F76F9C" w14:textId="1B36C4F3" w:rsidR="00B56A43" w:rsidRDefault="00C525EA">
      <w:pPr>
        <w:pStyle w:val="Heading5"/>
      </w:pPr>
      <w:bookmarkStart w:id="108" w:name="_Toc109"/>
      <w:r>
        <w:t>6.</w:t>
      </w:r>
      <w:r w:rsidR="00245AB9">
        <w:t xml:space="preserve"> </w:t>
      </w:r>
      <w:r>
        <w:t>If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</w:t>
      </w:r>
      <w:r w:rsidR="00245AB9">
        <w:t xml:space="preserve"> </w:t>
      </w:r>
      <w:r>
        <w:t>definition</w:t>
      </w:r>
      <w:r w:rsidR="00245AB9">
        <w:t xml:space="preserve"> </w:t>
      </w:r>
      <w:r>
        <w:t>contained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3(5)(B),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definition</w:t>
      </w:r>
      <w:r w:rsidR="00245AB9">
        <w:t xml:space="preserve"> </w:t>
      </w:r>
      <w:r>
        <w:t>which</w:t>
      </w:r>
      <w:r w:rsidR="00245AB9">
        <w:t xml:space="preserve"> </w:t>
      </w:r>
      <w:r>
        <w:t>must</w:t>
      </w:r>
      <w:r w:rsidR="00245AB9">
        <w:t xml:space="preserve"> </w:t>
      </w:r>
      <w:r>
        <w:t>further</w:t>
      </w:r>
      <w:r w:rsidR="00245AB9">
        <w:t xml:space="preserve"> </w:t>
      </w:r>
      <w:r>
        <w:t>define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if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is</w:t>
      </w:r>
      <w:r w:rsidR="00245AB9">
        <w:t xml:space="preserve"> </w:t>
      </w:r>
      <w:r>
        <w:t>unable</w:t>
      </w:r>
      <w:r w:rsidR="00245AB9">
        <w:t xml:space="preserve"> </w:t>
      </w:r>
      <w:r>
        <w:t>to</w:t>
      </w:r>
      <w:r w:rsidR="00245AB9">
        <w:t xml:space="preserve"> </w:t>
      </w:r>
      <w:r>
        <w:t>compute</w:t>
      </w:r>
      <w:r w:rsidR="00245AB9">
        <w:t xml:space="preserve"> </w:t>
      </w:r>
      <w:r>
        <w:t>or</w:t>
      </w:r>
      <w:r w:rsidR="00245AB9">
        <w:t xml:space="preserve"> </w:t>
      </w:r>
      <w:r>
        <w:t>solve</w:t>
      </w:r>
      <w:r w:rsidR="00245AB9">
        <w:t xml:space="preserve"> </w:t>
      </w:r>
      <w:r>
        <w:t>problems,</w:t>
      </w:r>
      <w:r w:rsidR="00245AB9">
        <w:t xml:space="preserve"> </w:t>
      </w:r>
      <w:r>
        <w:t>or</w:t>
      </w:r>
      <w:r w:rsidR="00245AB9">
        <w:t xml:space="preserve"> </w:t>
      </w:r>
      <w:r>
        <w:t>read,</w:t>
      </w:r>
      <w:r w:rsidR="00245AB9">
        <w:t xml:space="preserve"> </w:t>
      </w:r>
      <w:r>
        <w:t>write,</w:t>
      </w:r>
      <w:r w:rsidR="00245AB9">
        <w:t xml:space="preserve"> </w:t>
      </w:r>
      <w:r>
        <w:t>or</w:t>
      </w:r>
      <w:r w:rsidR="00245AB9">
        <w:t xml:space="preserve"> </w:t>
      </w:r>
      <w:r>
        <w:t>speak</w:t>
      </w:r>
      <w:r w:rsidR="00245AB9">
        <w:t xml:space="preserve"> </w:t>
      </w:r>
      <w:r>
        <w:t>English,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level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function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job,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individual’s</w:t>
      </w:r>
      <w:r w:rsidR="00245AB9">
        <w:t xml:space="preserve"> </w:t>
      </w:r>
      <w:r>
        <w:t>family,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society.</w:t>
      </w:r>
      <w:r w:rsidR="00245AB9">
        <w:t xml:space="preserve">  </w:t>
      </w:r>
      <w:r>
        <w:t>If</w:t>
      </w:r>
      <w:r w:rsidR="00245AB9">
        <w:t xml:space="preserve"> </w:t>
      </w:r>
      <w:r>
        <w:t>not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definition</w:t>
      </w:r>
      <w:r w:rsidR="00245AB9">
        <w:t xml:space="preserve"> </w:t>
      </w:r>
      <w:r>
        <w:t>contained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3(5)(B),</w:t>
      </w:r>
      <w:r w:rsidR="00245AB9">
        <w:t xml:space="preserve"> </w:t>
      </w:r>
      <w:r>
        <w:t>indicate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case.</w:t>
      </w:r>
      <w:bookmarkEnd w:id="108"/>
    </w:p>
    <w:p w14:paraId="7081862A" w14:textId="01E1184E" w:rsidR="00B56A43" w:rsidRDefault="00C525EA">
      <w:r>
        <w:t>Texas</w:t>
      </w:r>
      <w:r w:rsidR="00245AB9">
        <w:t xml:space="preserve"> </w:t>
      </w:r>
      <w:r>
        <w:t>uses</w:t>
      </w:r>
      <w:r w:rsidR="00245AB9">
        <w:t xml:space="preserve"> </w:t>
      </w:r>
      <w:r>
        <w:t>the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</w:t>
      </w:r>
      <w:r w:rsidR="00245AB9">
        <w:t xml:space="preserve"> </w:t>
      </w:r>
      <w:r>
        <w:t>definition</w:t>
      </w:r>
      <w:r w:rsidR="00245AB9">
        <w:t xml:space="preserve"> </w:t>
      </w:r>
      <w:r>
        <w:t>contained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3(5)(B),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</w:p>
    <w:p w14:paraId="3404F8F0" w14:textId="74DC8FD9" w:rsidR="00B56A43" w:rsidRDefault="00C525EA"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who</w:t>
      </w:r>
      <w:r w:rsidR="00245AB9">
        <w:t xml:space="preserve"> </w:t>
      </w:r>
      <w:r>
        <w:t>meets</w:t>
      </w:r>
      <w:r w:rsidR="00245AB9">
        <w:t xml:space="preserve"> </w:t>
      </w:r>
      <w:r>
        <w:t>either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criteria</w:t>
      </w:r>
      <w:r w:rsidR="00245AB9">
        <w:t xml:space="preserve"> </w:t>
      </w:r>
      <w:r>
        <w:t>satisfies</w:t>
      </w:r>
      <w:r w:rsidR="00245AB9">
        <w:t xml:space="preserve"> </w:t>
      </w:r>
      <w:r>
        <w:t>the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deficient</w:t>
      </w:r>
      <w:r w:rsidR="00245AB9">
        <w:t xml:space="preserve"> </w:t>
      </w:r>
      <w:r>
        <w:t>requirement</w:t>
      </w:r>
      <w:r w:rsidR="00245AB9">
        <w:t xml:space="preserve"> </w:t>
      </w:r>
      <w:r>
        <w:t>for</w:t>
      </w:r>
      <w:r w:rsidR="00245AB9">
        <w:t xml:space="preserve"> </w:t>
      </w:r>
      <w:r>
        <w:t>WIOA</w:t>
      </w:r>
      <w:r w:rsidR="00245AB9">
        <w:t xml:space="preserve"> </w:t>
      </w:r>
      <w:r>
        <w:t>youth</w:t>
      </w:r>
      <w:r w:rsidR="00245AB9">
        <w:t xml:space="preserve"> </w:t>
      </w:r>
      <w:r>
        <w:t>services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youth</w:t>
      </w:r>
      <w:r w:rsidR="00245AB9">
        <w:t xml:space="preserve"> </w:t>
      </w:r>
      <w:r>
        <w:t>who:</w:t>
      </w:r>
    </w:p>
    <w:p w14:paraId="3DCED672" w14:textId="2D017DB0" w:rsidR="00B56A43" w:rsidRDefault="00C525EA">
      <w:pPr>
        <w:numPr>
          <w:ilvl w:val="0"/>
          <w:numId w:val="147"/>
        </w:numPr>
      </w:pPr>
      <w:r>
        <w:t>has</w:t>
      </w:r>
      <w:r w:rsidR="00245AB9">
        <w:t xml:space="preserve"> </w:t>
      </w:r>
      <w:r>
        <w:t>English</w:t>
      </w:r>
      <w:r w:rsidR="00245AB9">
        <w:t xml:space="preserve"> </w:t>
      </w:r>
      <w:r>
        <w:t>reading,</w:t>
      </w:r>
      <w:r w:rsidR="00245AB9">
        <w:t xml:space="preserve"> </w:t>
      </w:r>
      <w:r>
        <w:t>writing,</w:t>
      </w:r>
      <w:r w:rsidR="00245AB9">
        <w:t xml:space="preserve"> </w:t>
      </w:r>
      <w:r>
        <w:t>or</w:t>
      </w:r>
      <w:r w:rsidR="00245AB9">
        <w:t xml:space="preserve"> </w:t>
      </w:r>
      <w:r>
        <w:t>computing</w:t>
      </w:r>
      <w:r w:rsidR="00245AB9">
        <w:t xml:space="preserve"> </w:t>
      </w:r>
      <w:r>
        <w:t>skills</w:t>
      </w:r>
      <w:r w:rsidR="00245AB9">
        <w:t xml:space="preserve"> </w:t>
      </w:r>
      <w:r>
        <w:t>at</w:t>
      </w:r>
      <w:r w:rsidR="00245AB9">
        <w:t xml:space="preserve"> </w:t>
      </w:r>
      <w:r>
        <w:t>or</w:t>
      </w:r>
      <w:r w:rsidR="00245AB9">
        <w:t xml:space="preserve"> </w:t>
      </w:r>
      <w:r>
        <w:t>below</w:t>
      </w:r>
      <w:r w:rsidR="00245AB9">
        <w:t xml:space="preserve"> </w:t>
      </w:r>
      <w:r>
        <w:t>the</w:t>
      </w:r>
      <w:r w:rsidR="00245AB9">
        <w:t xml:space="preserve"> </w:t>
      </w:r>
      <w:r>
        <w:t>8</w:t>
      </w:r>
      <w:r>
        <w:rPr>
          <w:vertAlign w:val="superscript"/>
        </w:rPr>
        <w:t>th</w:t>
      </w:r>
      <w:r>
        <w:t>-grade</w:t>
      </w:r>
      <w:r w:rsidR="00245AB9">
        <w:t xml:space="preserve"> </w:t>
      </w:r>
      <w:r>
        <w:t>level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generally</w:t>
      </w:r>
      <w:r w:rsidR="00245AB9">
        <w:t xml:space="preserve"> </w:t>
      </w:r>
      <w:r>
        <w:t>accepted</w:t>
      </w:r>
      <w:r w:rsidR="00245AB9">
        <w:t xml:space="preserve"> </w:t>
      </w:r>
      <w:r>
        <w:t>standardized</w:t>
      </w:r>
      <w:r w:rsidR="00245AB9">
        <w:t xml:space="preserve"> </w:t>
      </w:r>
      <w:r>
        <w:t>test;</w:t>
      </w:r>
      <w:r w:rsidR="00245AB9">
        <w:t xml:space="preserve"> </w:t>
      </w:r>
      <w:r>
        <w:t>or</w:t>
      </w:r>
    </w:p>
    <w:p w14:paraId="4305A34A" w14:textId="1D6ADF63" w:rsidR="00B56A43" w:rsidRDefault="00C525EA">
      <w:pPr>
        <w:numPr>
          <w:ilvl w:val="0"/>
          <w:numId w:val="147"/>
        </w:numPr>
      </w:pPr>
      <w:r>
        <w:t>is</w:t>
      </w:r>
      <w:r w:rsidR="00245AB9">
        <w:t xml:space="preserve"> </w:t>
      </w:r>
      <w:r>
        <w:t>unable</w:t>
      </w:r>
      <w:r w:rsidR="00245AB9">
        <w:t xml:space="preserve"> </w:t>
      </w:r>
      <w:r>
        <w:t>to</w:t>
      </w:r>
      <w:r w:rsidR="00245AB9">
        <w:t xml:space="preserve"> </w:t>
      </w:r>
      <w:r>
        <w:t>compute</w:t>
      </w:r>
      <w:r w:rsidR="00245AB9">
        <w:t xml:space="preserve"> </w:t>
      </w:r>
      <w:r>
        <w:t>or</w:t>
      </w:r>
      <w:r w:rsidR="00245AB9">
        <w:t xml:space="preserve"> </w:t>
      </w:r>
      <w:r>
        <w:t>solve</w:t>
      </w:r>
      <w:r w:rsidR="00245AB9">
        <w:t xml:space="preserve"> </w:t>
      </w:r>
      <w:r>
        <w:t>problems,</w:t>
      </w:r>
      <w:r w:rsidR="00245AB9">
        <w:t xml:space="preserve"> </w:t>
      </w:r>
      <w:r>
        <w:t>or</w:t>
      </w:r>
      <w:r w:rsidR="00245AB9">
        <w:t xml:space="preserve"> </w:t>
      </w:r>
      <w:r>
        <w:t>read,</w:t>
      </w:r>
      <w:r w:rsidR="00245AB9">
        <w:t xml:space="preserve"> </w:t>
      </w:r>
      <w:r>
        <w:t>write,</w:t>
      </w:r>
      <w:r w:rsidR="00245AB9">
        <w:t xml:space="preserve"> </w:t>
      </w:r>
      <w:r>
        <w:t>or</w:t>
      </w:r>
      <w:r w:rsidR="00245AB9">
        <w:t xml:space="preserve"> </w:t>
      </w:r>
      <w:r>
        <w:t>speak</w:t>
      </w:r>
      <w:r w:rsidR="00245AB9">
        <w:t xml:space="preserve"> </w:t>
      </w:r>
      <w:r>
        <w:t>English,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level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function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job,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individual’s</w:t>
      </w:r>
      <w:r w:rsidR="00245AB9">
        <w:t xml:space="preserve"> </w:t>
      </w:r>
      <w:r>
        <w:t>family,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society.</w:t>
      </w:r>
    </w:p>
    <w:p w14:paraId="4A56197C" w14:textId="2ABC1EC1" w:rsidR="00B56A43" w:rsidRDefault="00C525EA">
      <w:pPr>
        <w:pStyle w:val="Heading4"/>
      </w:pPr>
      <w:bookmarkStart w:id="109" w:name="_Toc110"/>
      <w:r>
        <w:t>d.</w:t>
      </w:r>
      <w:r w:rsidR="00245AB9">
        <w:t xml:space="preserve"> </w:t>
      </w:r>
      <w:r>
        <w:t>Single-area</w:t>
      </w:r>
      <w:r w:rsidR="00245AB9">
        <w:t xml:space="preserve"> </w:t>
      </w:r>
      <w:r>
        <w:t>State</w:t>
      </w:r>
      <w:r w:rsidR="00245AB9">
        <w:t xml:space="preserve"> </w:t>
      </w:r>
      <w:r>
        <w:t>Requirements</w:t>
      </w:r>
      <w:bookmarkEnd w:id="109"/>
    </w:p>
    <w:p w14:paraId="641C8E73" w14:textId="4385E9BA" w:rsidR="00B56A43" w:rsidRDefault="00C525EA">
      <w:r>
        <w:t>In</w:t>
      </w:r>
      <w:r w:rsidR="00245AB9">
        <w:t xml:space="preserve"> </w:t>
      </w:r>
      <w:r>
        <w:t>States</w:t>
      </w:r>
      <w:r w:rsidR="00245AB9">
        <w:t xml:space="preserve"> </w:t>
      </w:r>
      <w:r>
        <w:t>where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only</w:t>
      </w:r>
      <w:r w:rsidR="00245AB9">
        <w:t xml:space="preserve"> </w:t>
      </w:r>
      <w:r>
        <w:t>one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area,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serves</w:t>
      </w:r>
      <w:r w:rsidR="00245AB9">
        <w:t xml:space="preserve"> </w:t>
      </w:r>
      <w:r>
        <w:t>as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chief</w:t>
      </w:r>
      <w:r w:rsidR="00245AB9">
        <w:t xml:space="preserve"> </w:t>
      </w:r>
      <w:r>
        <w:t>elected</w:t>
      </w:r>
      <w:r w:rsidR="00245AB9">
        <w:t xml:space="preserve"> </w:t>
      </w:r>
      <w:r>
        <w:t>official.</w:t>
      </w:r>
      <w:r w:rsidR="00245AB9">
        <w:t xml:space="preserve">  </w:t>
      </w:r>
      <w:r>
        <w:t>In</w:t>
      </w:r>
      <w:r w:rsidR="00245AB9">
        <w:t xml:space="preserve"> </w:t>
      </w:r>
      <w:r>
        <w:t>such</w:t>
      </w:r>
      <w:r w:rsidR="00245AB9">
        <w:t xml:space="preserve"> </w:t>
      </w:r>
      <w:r>
        <w:t>cases,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any</w:t>
      </w:r>
      <w:r w:rsidR="00245AB9">
        <w:t xml:space="preserve"> </w:t>
      </w:r>
      <w:r>
        <w:t>information</w:t>
      </w:r>
      <w:r w:rsidR="00245AB9">
        <w:t xml:space="preserve"> </w:t>
      </w:r>
      <w:r>
        <w:t>required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plan</w:t>
      </w:r>
      <w:r w:rsidR="00245AB9">
        <w:t xml:space="preserve"> </w:t>
      </w:r>
      <w:r>
        <w:t>(WIOA</w:t>
      </w:r>
      <w:r w:rsidR="00245AB9">
        <w:t xml:space="preserve"> </w:t>
      </w:r>
      <w:r>
        <w:t>section</w:t>
      </w:r>
      <w:r w:rsidR="00245AB9">
        <w:t xml:space="preserve"> </w:t>
      </w:r>
      <w:r>
        <w:t>106(d)(2)).</w:t>
      </w:r>
      <w:r w:rsidR="00245AB9">
        <w:t xml:space="preserve">  </w:t>
      </w:r>
      <w:r>
        <w:t>States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single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must</w:t>
      </w:r>
      <w:r w:rsidR="00245AB9">
        <w:t xml:space="preserve"> </w:t>
      </w:r>
      <w:r>
        <w:t>include—</w:t>
      </w:r>
    </w:p>
    <w:p w14:paraId="3691BAE7" w14:textId="0270891C" w:rsidR="00B56A43" w:rsidRDefault="00C525EA">
      <w:pPr>
        <w:pStyle w:val="Heading5"/>
      </w:pPr>
      <w:bookmarkStart w:id="110" w:name="_Toc111"/>
      <w:r>
        <w:t>1.</w:t>
      </w:r>
      <w:r w:rsidR="00245AB9">
        <w:t xml:space="preserve"> </w:t>
      </w:r>
      <w:r>
        <w:t>Any</w:t>
      </w:r>
      <w:r w:rsidR="00245AB9">
        <w:t xml:space="preserve"> </w:t>
      </w:r>
      <w:r>
        <w:t>comments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comment</w:t>
      </w:r>
      <w:r w:rsidR="00245AB9">
        <w:t xml:space="preserve"> </w:t>
      </w:r>
      <w:r>
        <w:t>period</w:t>
      </w:r>
      <w:r w:rsidR="00245AB9">
        <w:t xml:space="preserve"> </w:t>
      </w:r>
      <w:r>
        <w:t>that</w:t>
      </w:r>
      <w:r w:rsidR="00245AB9">
        <w:t xml:space="preserve"> </w:t>
      </w:r>
      <w:r>
        <w:t>represent</w:t>
      </w:r>
      <w:r w:rsidR="00245AB9">
        <w:t xml:space="preserve"> </w:t>
      </w:r>
      <w:r>
        <w:t>disagreement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 </w:t>
      </w:r>
      <w:r>
        <w:t>(WIOA</w:t>
      </w:r>
      <w:r w:rsidR="00245AB9">
        <w:t xml:space="preserve"> </w:t>
      </w:r>
      <w:r>
        <w:t>section</w:t>
      </w:r>
      <w:r w:rsidR="00245AB9">
        <w:t xml:space="preserve"> </w:t>
      </w:r>
      <w:r>
        <w:t>108(d)(3).)</w:t>
      </w:r>
      <w:bookmarkEnd w:id="110"/>
    </w:p>
    <w:p w14:paraId="0FBC03B1" w14:textId="2EDEDDB3" w:rsidR="00B56A43" w:rsidRDefault="00C525EA">
      <w:pPr>
        <w:pStyle w:val="Heading5"/>
      </w:pPr>
      <w:bookmarkStart w:id="111" w:name="_Toc112"/>
      <w:r>
        <w:t>2.</w:t>
      </w:r>
      <w:r w:rsidR="00245AB9">
        <w:t xml:space="preserve"> </w:t>
      </w:r>
      <w:r>
        <w:t>The</w:t>
      </w:r>
      <w:r w:rsidR="00245AB9">
        <w:t xml:space="preserve"> </w:t>
      </w:r>
      <w:r>
        <w:t>entity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disbursal</w:t>
      </w:r>
      <w:r w:rsidR="00245AB9">
        <w:t xml:space="preserve"> </w:t>
      </w:r>
      <w:r>
        <w:t>of</w:t>
      </w:r>
      <w:r w:rsidR="00245AB9">
        <w:t xml:space="preserve"> </w:t>
      </w:r>
      <w:r>
        <w:t>grant</w:t>
      </w:r>
      <w:r w:rsidR="00245AB9">
        <w:t xml:space="preserve"> </w:t>
      </w:r>
      <w:r>
        <w:t>funds,</w:t>
      </w:r>
      <w:r w:rsidR="00245AB9">
        <w:t xml:space="preserve"> </w:t>
      </w:r>
      <w:r>
        <w:t>as</w:t>
      </w:r>
      <w:r w:rsidR="00245AB9">
        <w:t xml:space="preserve"> </w:t>
      </w:r>
      <w:r>
        <w:t>determined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governor,</w:t>
      </w:r>
      <w:r w:rsidR="00245AB9">
        <w:t xml:space="preserve"> </w:t>
      </w:r>
      <w:r>
        <w:t>if</w:t>
      </w:r>
      <w:r w:rsidR="00245AB9">
        <w:t xml:space="preserve"> </w:t>
      </w:r>
      <w:r>
        <w:t>different</w:t>
      </w:r>
      <w:r w:rsidR="00245AB9">
        <w:t xml:space="preserve"> </w:t>
      </w:r>
      <w:r>
        <w:t>from</w:t>
      </w:r>
      <w:r w:rsidR="00245AB9">
        <w:t xml:space="preserve"> </w:t>
      </w:r>
      <w:r>
        <w:t>that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 </w:t>
      </w:r>
      <w:r>
        <w:t>(WIOA</w:t>
      </w:r>
      <w:r w:rsidR="00245AB9">
        <w:t xml:space="preserve"> </w:t>
      </w:r>
      <w:r>
        <w:t>section</w:t>
      </w:r>
      <w:r w:rsidR="00245AB9">
        <w:t xml:space="preserve"> </w:t>
      </w:r>
      <w:r>
        <w:t>108(b)(15).)</w:t>
      </w:r>
      <w:bookmarkEnd w:id="111"/>
    </w:p>
    <w:p w14:paraId="3AE653A0" w14:textId="2965F7C5" w:rsidR="00B56A43" w:rsidRDefault="00C525EA">
      <w:pPr>
        <w:pStyle w:val="Heading5"/>
      </w:pPr>
      <w:bookmarkStart w:id="112" w:name="_Toc113"/>
      <w:r>
        <w:t>3.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type</w:t>
      </w:r>
      <w:r w:rsidR="00245AB9">
        <w:t xml:space="preserve"> </w:t>
      </w:r>
      <w:r>
        <w:t>and</w:t>
      </w:r>
      <w:r w:rsidR="00245AB9">
        <w:t xml:space="preserve"> </w:t>
      </w:r>
      <w:r>
        <w:t>availability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Youth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successful</w:t>
      </w:r>
      <w:r w:rsidR="00245AB9">
        <w:t xml:space="preserve"> </w:t>
      </w:r>
      <w:r>
        <w:t>models,</w:t>
      </w:r>
      <w:r w:rsidR="00245AB9">
        <w:t xml:space="preserve"> </w:t>
      </w:r>
      <w:r>
        <w:t>including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 </w:t>
      </w:r>
      <w:r>
        <w:t>(WIOA</w:t>
      </w:r>
      <w:r w:rsidR="00245AB9">
        <w:t xml:space="preserve"> </w:t>
      </w:r>
      <w:r>
        <w:t>section</w:t>
      </w:r>
      <w:r w:rsidR="00245AB9">
        <w:t xml:space="preserve"> </w:t>
      </w:r>
      <w:r>
        <w:t>108(b)(9).)</w:t>
      </w:r>
      <w:bookmarkEnd w:id="112"/>
    </w:p>
    <w:p w14:paraId="3122EF0D" w14:textId="4C16CB0B" w:rsidR="00B56A43" w:rsidRDefault="00C525EA">
      <w:r>
        <w:t>N/A</w:t>
      </w:r>
      <w:r w:rsidR="00245AB9">
        <w:t xml:space="preserve"> </w:t>
      </w:r>
      <w:r>
        <w:t>--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Texas.</w:t>
      </w:r>
    </w:p>
    <w:p w14:paraId="24399BF8" w14:textId="49AF0DEF" w:rsidR="00B56A43" w:rsidRDefault="00C525EA">
      <w:pPr>
        <w:pStyle w:val="Heading5"/>
      </w:pPr>
      <w:bookmarkStart w:id="113" w:name="_Toc114"/>
      <w:r>
        <w:t>4.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roles</w:t>
      </w:r>
      <w:r w:rsidR="00245AB9">
        <w:t xml:space="preserve"> </w:t>
      </w:r>
      <w:r>
        <w:t>and</w:t>
      </w:r>
      <w:r w:rsidR="00245AB9">
        <w:t xml:space="preserve"> </w:t>
      </w:r>
      <w:r>
        <w:t>resource</w:t>
      </w:r>
      <w:r w:rsidR="00245AB9">
        <w:t xml:space="preserve"> </w:t>
      </w:r>
      <w:r>
        <w:t>contributions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partners.</w:t>
      </w:r>
      <w:bookmarkEnd w:id="113"/>
    </w:p>
    <w:p w14:paraId="51212F31" w14:textId="15456A24" w:rsidR="00B56A43" w:rsidRDefault="00C525EA">
      <w:r>
        <w:t>N/A</w:t>
      </w:r>
      <w:r w:rsidR="00245AB9">
        <w:t xml:space="preserve"> </w:t>
      </w:r>
      <w:r>
        <w:t>--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Texas.</w:t>
      </w:r>
    </w:p>
    <w:p w14:paraId="011C4A30" w14:textId="589C1187" w:rsidR="00B56A43" w:rsidRDefault="00C525EA">
      <w:pPr>
        <w:pStyle w:val="Heading5"/>
      </w:pPr>
      <w:bookmarkStart w:id="114" w:name="_Toc115"/>
      <w:r>
        <w:t>5.</w:t>
      </w:r>
      <w:r w:rsidR="00245AB9">
        <w:t xml:space="preserve"> </w:t>
      </w:r>
      <w:r>
        <w:t>The</w:t>
      </w:r>
      <w:r w:rsidR="00245AB9">
        <w:t xml:space="preserve"> </w:t>
      </w:r>
      <w:r>
        <w:t>competitive</w:t>
      </w:r>
      <w:r w:rsidR="00245AB9">
        <w:t xml:space="preserve"> </w:t>
      </w:r>
      <w:r>
        <w:t>process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award</w:t>
      </w:r>
      <w:r w:rsidR="00245AB9">
        <w:t xml:space="preserve"> </w:t>
      </w:r>
      <w:r>
        <w:t>the</w:t>
      </w:r>
      <w:r w:rsidR="00245AB9">
        <w:t xml:space="preserve"> </w:t>
      </w:r>
      <w:r>
        <w:t>subgrants</w:t>
      </w:r>
      <w:r w:rsidR="00245AB9">
        <w:t xml:space="preserve"> </w:t>
      </w:r>
      <w:r>
        <w:t>and</w:t>
      </w:r>
      <w:r w:rsidR="00245AB9">
        <w:t xml:space="preserve"> </w:t>
      </w:r>
      <w:r>
        <w:t>contracts</w:t>
      </w:r>
      <w:r w:rsidR="00245AB9">
        <w:t xml:space="preserve"> </w:t>
      </w:r>
      <w:r>
        <w:t>for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activities.</w:t>
      </w:r>
      <w:bookmarkEnd w:id="114"/>
    </w:p>
    <w:p w14:paraId="3556CFAE" w14:textId="247529E6" w:rsidR="00B56A43" w:rsidRDefault="00C525EA">
      <w:r>
        <w:t>N/A</w:t>
      </w:r>
      <w:r w:rsidR="00245AB9">
        <w:t xml:space="preserve"> </w:t>
      </w:r>
      <w:r>
        <w:t>--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Texas.</w:t>
      </w:r>
    </w:p>
    <w:p w14:paraId="5E6A218C" w14:textId="1A22F1E0" w:rsidR="00B56A43" w:rsidRDefault="00C525EA">
      <w:pPr>
        <w:pStyle w:val="Heading5"/>
      </w:pPr>
      <w:bookmarkStart w:id="115" w:name="_Toc116"/>
      <w:r>
        <w:t>6.</w:t>
      </w:r>
      <w:r w:rsidR="00245AB9">
        <w:t xml:space="preserve"> </w:t>
      </w:r>
      <w:r>
        <w:t>How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134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through</w:t>
      </w:r>
      <w:r w:rsidR="00245AB9">
        <w:t xml:space="preserve"> </w:t>
      </w:r>
      <w:r>
        <w:t>individual</w:t>
      </w:r>
      <w:r w:rsidR="00245AB9">
        <w:t xml:space="preserve"> </w:t>
      </w:r>
      <w:r>
        <w:t>training</w:t>
      </w:r>
      <w:r w:rsidR="00245AB9">
        <w:t xml:space="preserve"> </w:t>
      </w:r>
      <w:r>
        <w:t>accounts</w:t>
      </w:r>
      <w:r w:rsidR="00245AB9">
        <w:t xml:space="preserve"> </w:t>
      </w:r>
      <w:r>
        <w:t>and/or</w:t>
      </w:r>
      <w:r w:rsidR="00245AB9">
        <w:t xml:space="preserve"> </w:t>
      </w:r>
      <w:r>
        <w:t>through</w:t>
      </w:r>
      <w:r w:rsidR="00245AB9">
        <w:t xml:space="preserve"> </w:t>
      </w:r>
      <w:r>
        <w:t>contracts,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such</w:t>
      </w:r>
      <w:r w:rsidR="00245AB9">
        <w:t xml:space="preserve"> </w:t>
      </w:r>
      <w:r>
        <w:t>training</w:t>
      </w:r>
      <w:r w:rsidR="00245AB9">
        <w:t xml:space="preserve"> </w:t>
      </w:r>
      <w:r>
        <w:t>approaches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coordinated.</w:t>
      </w:r>
      <w:r w:rsidR="00245AB9">
        <w:t xml:space="preserve"> 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meet</w:t>
      </w:r>
      <w:r w:rsidR="00245AB9">
        <w:t xml:space="preserve"> </w:t>
      </w:r>
      <w:r>
        <w:t>informed</w:t>
      </w:r>
      <w:r w:rsidR="00245AB9">
        <w:t xml:space="preserve"> </w:t>
      </w:r>
      <w:r>
        <w:t>customer</w:t>
      </w:r>
      <w:r w:rsidR="00245AB9">
        <w:t xml:space="preserve"> </w:t>
      </w:r>
      <w:r>
        <w:t>choice</w:t>
      </w:r>
      <w:r w:rsidR="00245AB9">
        <w:t xml:space="preserve"> </w:t>
      </w:r>
      <w:r>
        <w:t>requirements</w:t>
      </w:r>
      <w:r w:rsidR="00245AB9">
        <w:t xml:space="preserve"> </w:t>
      </w:r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approach.</w:t>
      </w:r>
      <w:bookmarkEnd w:id="115"/>
    </w:p>
    <w:p w14:paraId="2895ED50" w14:textId="46B12002" w:rsidR="00B56A43" w:rsidRDefault="00C525EA">
      <w:r>
        <w:t>N/A</w:t>
      </w:r>
      <w:r w:rsidR="00245AB9">
        <w:t xml:space="preserve"> </w:t>
      </w:r>
      <w:r>
        <w:t>--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Texas.</w:t>
      </w:r>
    </w:p>
    <w:p w14:paraId="1ABDD202" w14:textId="14D0B00D" w:rsidR="00B56A43" w:rsidRDefault="00C525EA">
      <w:pPr>
        <w:pStyle w:val="Heading5"/>
      </w:pPr>
      <w:bookmarkStart w:id="116" w:name="_Toc117"/>
      <w:r>
        <w:t>7.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Board,</w:t>
      </w:r>
      <w:r w:rsidR="00245AB9">
        <w:t xml:space="preserve"> </w:t>
      </w:r>
      <w:r>
        <w:t>in</w:t>
      </w:r>
      <w:r w:rsidR="00245AB9">
        <w:t xml:space="preserve"> </w:t>
      </w:r>
      <w:r>
        <w:t>fulfilling</w:t>
      </w:r>
      <w:r w:rsidR="00245AB9">
        <w:t xml:space="preserve"> </w:t>
      </w:r>
      <w:r>
        <w:t>Local</w:t>
      </w:r>
      <w:r w:rsidR="00245AB9">
        <w:t xml:space="preserve"> </w:t>
      </w:r>
      <w:r>
        <w:t>Board</w:t>
      </w:r>
      <w:r w:rsidR="00245AB9">
        <w:t xml:space="preserve"> </w:t>
      </w:r>
      <w:r>
        <w:t>functions,</w:t>
      </w:r>
      <w:r w:rsidR="00245AB9">
        <w:t xml:space="preserve"> </w:t>
      </w:r>
      <w:r>
        <w:t>will</w:t>
      </w:r>
      <w:r w:rsidR="00245AB9">
        <w:t xml:space="preserve"> </w:t>
      </w:r>
      <w:r>
        <w:t>coordinate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activities</w:t>
      </w:r>
      <w:r w:rsidR="00245AB9">
        <w:t xml:space="preserve"> </w:t>
      </w:r>
      <w:r>
        <w:t>with</w:t>
      </w:r>
      <w:r w:rsidR="00245AB9">
        <w:t xml:space="preserve"> </w:t>
      </w:r>
      <w:r>
        <w:t>those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II.</w:t>
      </w:r>
      <w:r w:rsidR="00245AB9">
        <w:t xml:space="preserve"> 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Board</w:t>
      </w:r>
      <w:r w:rsidR="00245AB9">
        <w:t xml:space="preserve"> </w:t>
      </w:r>
      <w:r>
        <w:t>will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applications</w:t>
      </w:r>
      <w:r w:rsidR="00245AB9">
        <w:t xml:space="preserve"> </w:t>
      </w:r>
      <w:r>
        <w:t>submitted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secs.</w:t>
      </w:r>
      <w:r w:rsidR="00245AB9">
        <w:t xml:space="preserve">  </w:t>
      </w:r>
      <w:r>
        <w:t>107(d)(11)(A)</w:t>
      </w:r>
      <w:r w:rsidR="00245AB9">
        <w:t xml:space="preserve"> </w:t>
      </w:r>
      <w:r>
        <w:t>and</w:t>
      </w:r>
      <w:r w:rsidR="00245AB9">
        <w:t xml:space="preserve"> </w:t>
      </w:r>
      <w:r>
        <w:t>(B)(i)</w:t>
      </w:r>
      <w:r w:rsidR="00245AB9">
        <w:t xml:space="preserve"> </w:t>
      </w:r>
      <w:r>
        <w:t>and</w:t>
      </w:r>
      <w:r w:rsidR="00245AB9">
        <w:t xml:space="preserve"> </w:t>
      </w:r>
      <w:r>
        <w:t>WIOA</w:t>
      </w:r>
      <w:r w:rsidR="00245AB9">
        <w:t xml:space="preserve"> </w:t>
      </w:r>
      <w:r>
        <w:t>sec.</w:t>
      </w:r>
      <w:r w:rsidR="00245AB9">
        <w:t xml:space="preserve"> </w:t>
      </w:r>
      <w:r>
        <w:t>232.</w:t>
      </w:r>
      <w:bookmarkEnd w:id="116"/>
    </w:p>
    <w:p w14:paraId="7F2E5630" w14:textId="61323307" w:rsidR="00B56A43" w:rsidRDefault="00C525EA">
      <w:r>
        <w:t>N/A</w:t>
      </w:r>
      <w:r w:rsidR="00245AB9">
        <w:t xml:space="preserve"> </w:t>
      </w:r>
      <w:r>
        <w:t>--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Texas.</w:t>
      </w:r>
    </w:p>
    <w:p w14:paraId="2FAD69DF" w14:textId="3EDD78C2" w:rsidR="00B56A43" w:rsidRDefault="00C525EA">
      <w:pPr>
        <w:pStyle w:val="Heading5"/>
      </w:pPr>
      <w:bookmarkStart w:id="117" w:name="_Toc118"/>
      <w:r>
        <w:t>8.</w:t>
      </w:r>
      <w:r w:rsidR="00245AB9">
        <w:t xml:space="preserve"> </w:t>
      </w:r>
      <w:r>
        <w:t>Copies</w:t>
      </w:r>
      <w:r w:rsidR="00245AB9">
        <w:t xml:space="preserve"> </w:t>
      </w:r>
      <w:r>
        <w:t>of</w:t>
      </w:r>
      <w:r w:rsidR="00245AB9">
        <w:t xml:space="preserve"> </w:t>
      </w:r>
      <w:r>
        <w:t>executed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which</w:t>
      </w:r>
      <w:r w:rsidR="00245AB9">
        <w:t xml:space="preserve"> </w:t>
      </w:r>
      <w:r>
        <w:t>define</w:t>
      </w:r>
      <w:r w:rsidR="00245AB9">
        <w:t xml:space="preserve"> </w:t>
      </w:r>
      <w:r>
        <w:t>how</w:t>
      </w:r>
      <w:r w:rsidR="00245AB9">
        <w:t xml:space="preserve"> </w:t>
      </w:r>
      <w:r>
        <w:t>all</w:t>
      </w:r>
      <w:r w:rsidR="00245AB9">
        <w:t xml:space="preserve"> </w:t>
      </w:r>
      <w:r>
        <w:t>local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will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and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entire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system,</w:t>
      </w:r>
      <w:r w:rsidR="00245AB9">
        <w:t xml:space="preserve"> </w:t>
      </w:r>
      <w:r>
        <w:t>including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entities</w:t>
      </w:r>
      <w:r w:rsidR="00245AB9">
        <w:t xml:space="preserve"> </w:t>
      </w:r>
      <w:r>
        <w:t>administering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bookmarkEnd w:id="117"/>
    </w:p>
    <w:p w14:paraId="2AC3625C" w14:textId="786CD401" w:rsidR="00B56A43" w:rsidRDefault="00C525EA">
      <w:r>
        <w:t>N/A</w:t>
      </w:r>
      <w:r w:rsidR="00245AB9">
        <w:t xml:space="preserve"> </w:t>
      </w:r>
      <w:r>
        <w:t>--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Texas.</w:t>
      </w:r>
    </w:p>
    <w:p w14:paraId="24A12ECD" w14:textId="155C576C" w:rsidR="00B56A43" w:rsidRDefault="00C525EA">
      <w:pPr>
        <w:pStyle w:val="Heading4"/>
      </w:pPr>
      <w:bookmarkStart w:id="118" w:name="_Toc119"/>
      <w:r>
        <w:t>e.</w:t>
      </w:r>
      <w:r w:rsidR="00245AB9">
        <w:t xml:space="preserve"> </w:t>
      </w:r>
      <w:r>
        <w:t>Waiver</w:t>
      </w:r>
      <w:r w:rsidR="00245AB9">
        <w:t xml:space="preserve"> </w:t>
      </w:r>
      <w:r>
        <w:t>Requests</w:t>
      </w:r>
      <w:r w:rsidR="00245AB9">
        <w:t xml:space="preserve"> </w:t>
      </w:r>
      <w:r>
        <w:t>(optional)</w:t>
      </w:r>
      <w:bookmarkEnd w:id="118"/>
    </w:p>
    <w:p w14:paraId="568D3DF8" w14:textId="0509133F" w:rsidR="00B56A43" w:rsidRDefault="00C525EA">
      <w:r>
        <w:t>States</w:t>
      </w:r>
      <w:r w:rsidR="00245AB9">
        <w:t xml:space="preserve"> </w:t>
      </w:r>
      <w:r>
        <w:t>wanting</w:t>
      </w:r>
      <w:r w:rsidR="00245AB9">
        <w:t xml:space="preserve"> </w:t>
      </w:r>
      <w:r>
        <w:t>to</w:t>
      </w:r>
      <w:r w:rsidR="00245AB9">
        <w:t xml:space="preserve"> </w:t>
      </w:r>
      <w:r>
        <w:t>request</w:t>
      </w:r>
      <w:r w:rsidR="00245AB9">
        <w:t xml:space="preserve"> </w:t>
      </w:r>
      <w:r>
        <w:t>waivers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title</w:t>
      </w:r>
      <w:r w:rsidR="00245AB9">
        <w:t xml:space="preserve"> </w:t>
      </w:r>
      <w:r>
        <w:t>I-B</w:t>
      </w:r>
      <w:r w:rsidR="00245AB9">
        <w:t xml:space="preserve"> </w:t>
      </w:r>
      <w:r>
        <w:t>Operational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plan</w:t>
      </w:r>
      <w:r w:rsidR="00245AB9">
        <w:t xml:space="preserve"> </w:t>
      </w:r>
      <w:r>
        <w:t>that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waiver</w:t>
      </w:r>
      <w:r w:rsidR="00245AB9">
        <w:t xml:space="preserve"> </w:t>
      </w:r>
      <w:r>
        <w:t>requested:</w:t>
      </w:r>
    </w:p>
    <w:p w14:paraId="038F4896" w14:textId="1CA3B98F" w:rsidR="00B56A43" w:rsidRDefault="00C525EA">
      <w:pPr>
        <w:pStyle w:val="Heading5"/>
      </w:pPr>
      <w:bookmarkStart w:id="119" w:name="_Toc120"/>
      <w:r>
        <w:t>1.</w:t>
      </w:r>
      <w:r w:rsidR="00245AB9">
        <w:t xml:space="preserve"> </w:t>
      </w:r>
      <w:r>
        <w:t>Identifies</w:t>
      </w:r>
      <w:r w:rsidR="00245AB9">
        <w:t xml:space="preserve"> </w:t>
      </w:r>
      <w:r>
        <w:t>the</w:t>
      </w:r>
      <w:r w:rsidR="00245AB9">
        <w:t xml:space="preserve"> </w:t>
      </w:r>
      <w:r>
        <w:t>statutory</w:t>
      </w:r>
      <w:r w:rsidR="00245AB9">
        <w:t xml:space="preserve"> </w:t>
      </w:r>
      <w:r>
        <w:t>or</w:t>
      </w:r>
      <w:r w:rsidR="00245AB9">
        <w:t xml:space="preserve"> </w:t>
      </w:r>
      <w:r>
        <w:t>regulatory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is</w:t>
      </w:r>
      <w:r w:rsidR="00245AB9">
        <w:t xml:space="preserve"> </w:t>
      </w:r>
      <w:r>
        <w:t>requested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area,</w:t>
      </w:r>
      <w:r w:rsidR="00245AB9">
        <w:t xml:space="preserve"> </w:t>
      </w:r>
      <w:r>
        <w:t>as</w:t>
      </w:r>
      <w:r w:rsidR="00245AB9">
        <w:t xml:space="preserve"> </w:t>
      </w:r>
      <w:r>
        <w:t>appropriate,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those</w:t>
      </w:r>
      <w:r w:rsidR="00245AB9">
        <w:t xml:space="preserve"> </w:t>
      </w:r>
      <w:r>
        <w:t>goals</w:t>
      </w:r>
      <w:r w:rsidR="00245AB9">
        <w:t xml:space="preserve"> </w:t>
      </w:r>
      <w:r>
        <w:t>relate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Plan;</w:t>
      </w:r>
      <w:bookmarkEnd w:id="119"/>
    </w:p>
    <w:p w14:paraId="2AE04EC7" w14:textId="5931D381" w:rsidR="00B56A43" w:rsidRDefault="00C525EA">
      <w:pPr>
        <w:pStyle w:val="Heading5"/>
      </w:pPr>
      <w:bookmarkStart w:id="120" w:name="_Toc121"/>
      <w:r>
        <w:t>2.</w:t>
      </w:r>
      <w:r w:rsidR="00245AB9">
        <w:t xml:space="preserve"> </w:t>
      </w:r>
      <w:r>
        <w:t>Describes</w:t>
      </w:r>
      <w:r w:rsidR="00245AB9">
        <w:t xml:space="preserve"> </w:t>
      </w:r>
      <w:r>
        <w:t>the</w:t>
      </w:r>
      <w:r w:rsidR="00245AB9">
        <w:t xml:space="preserve"> </w:t>
      </w:r>
      <w:r>
        <w:t>actions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area,</w:t>
      </w:r>
      <w:r w:rsidR="00245AB9">
        <w:t xml:space="preserve"> </w:t>
      </w:r>
      <w:r>
        <w:t>as</w:t>
      </w:r>
      <w:r w:rsidR="00245AB9">
        <w:t xml:space="preserve"> </w:t>
      </w:r>
      <w:r>
        <w:t>appropriate,</w:t>
      </w:r>
      <w:r w:rsidR="00245AB9">
        <w:t xml:space="preserve"> </w:t>
      </w:r>
      <w:r>
        <w:t>has</w:t>
      </w:r>
      <w:r w:rsidR="00245AB9">
        <w:t xml:space="preserve"> </w:t>
      </w:r>
      <w:r>
        <w:t>undertaken</w:t>
      </w:r>
      <w:r w:rsidR="00245AB9">
        <w:t xml:space="preserve"> </w:t>
      </w:r>
      <w:r>
        <w:t>to</w:t>
      </w:r>
      <w:r w:rsidR="00245AB9">
        <w:t xml:space="preserve"> </w:t>
      </w:r>
      <w:r>
        <w:t>remove</w:t>
      </w:r>
      <w:r w:rsidR="00245AB9">
        <w:t xml:space="preserve"> </w:t>
      </w:r>
      <w:r>
        <w:t>State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statutory</w:t>
      </w:r>
      <w:r w:rsidR="00245AB9">
        <w:t xml:space="preserve"> </w:t>
      </w:r>
      <w:r>
        <w:t>or</w:t>
      </w:r>
      <w:r w:rsidR="00245AB9">
        <w:t xml:space="preserve"> </w:t>
      </w:r>
      <w:r>
        <w:t>regulatory</w:t>
      </w:r>
      <w:r w:rsidR="00245AB9">
        <w:t xml:space="preserve"> </w:t>
      </w:r>
      <w:r>
        <w:t>barriers;</w:t>
      </w:r>
      <w:bookmarkEnd w:id="120"/>
    </w:p>
    <w:p w14:paraId="7A3AE92D" w14:textId="0BE051EF" w:rsidR="00B56A43" w:rsidRDefault="00C525EA">
      <w:pPr>
        <w:pStyle w:val="Heading5"/>
      </w:pPr>
      <w:bookmarkStart w:id="121" w:name="_Toc122"/>
      <w:r>
        <w:t>3.</w:t>
      </w:r>
      <w:r w:rsidR="00245AB9">
        <w:t xml:space="preserve"> </w:t>
      </w:r>
      <w:r>
        <w:t>Describes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expected</w:t>
      </w:r>
      <w:r w:rsidR="00245AB9">
        <w:t xml:space="preserve"> </w:t>
      </w:r>
      <w:r>
        <w:t>programmatic</w:t>
      </w:r>
      <w:r w:rsidR="00245AB9">
        <w:t xml:space="preserve"> </w:t>
      </w:r>
      <w:r>
        <w:t>outcomes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request</w:t>
      </w:r>
      <w:r w:rsidR="00245AB9">
        <w:t xml:space="preserve"> </w:t>
      </w:r>
      <w:r>
        <w:t>is</w:t>
      </w:r>
      <w:r w:rsidR="00245AB9">
        <w:t xml:space="preserve"> </w:t>
      </w:r>
      <w:r>
        <w:t>granted;</w:t>
      </w:r>
      <w:bookmarkEnd w:id="121"/>
    </w:p>
    <w:p w14:paraId="41106F17" w14:textId="1C700592" w:rsidR="00B56A43" w:rsidRDefault="00C525EA">
      <w:pPr>
        <w:pStyle w:val="Heading5"/>
      </w:pPr>
      <w:bookmarkStart w:id="122" w:name="_Toc123"/>
      <w:r>
        <w:t>4.</w:t>
      </w:r>
      <w:r w:rsidR="00245AB9">
        <w:t xml:space="preserve"> </w:t>
      </w:r>
      <w:r>
        <w:t>Describes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will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Department’s</w:t>
      </w:r>
      <w:r w:rsidR="00245AB9">
        <w:t xml:space="preserve"> </w:t>
      </w:r>
      <w:r>
        <w:t>policy</w:t>
      </w:r>
      <w:r w:rsidR="00245AB9">
        <w:t xml:space="preserve"> </w:t>
      </w:r>
      <w:r>
        <w:t>priorities,</w:t>
      </w:r>
      <w:r w:rsidR="00245AB9">
        <w:t xml:space="preserve"> </w:t>
      </w:r>
      <w:r>
        <w:t>such</w:t>
      </w:r>
      <w:r w:rsidR="00245AB9">
        <w:t xml:space="preserve"> </w:t>
      </w:r>
      <w:r>
        <w:t>as:</w:t>
      </w:r>
      <w:bookmarkEnd w:id="122"/>
    </w:p>
    <w:p w14:paraId="2E82960E" w14:textId="07934BED" w:rsidR="00B56A43" w:rsidRDefault="00C525EA">
      <w:pPr>
        <w:pStyle w:val="Heading6"/>
      </w:pPr>
      <w:bookmarkStart w:id="123" w:name="_Toc124"/>
      <w:r>
        <w:t>A.</w:t>
      </w:r>
      <w:r w:rsidR="00245AB9">
        <w:t xml:space="preserve"> </w:t>
      </w:r>
      <w:r>
        <w:t>Supporting</w:t>
      </w:r>
      <w:r w:rsidR="00245AB9">
        <w:t xml:space="preserve"> </w:t>
      </w:r>
      <w:r>
        <w:t>employer</w:t>
      </w:r>
      <w:r w:rsidR="00245AB9">
        <w:t xml:space="preserve"> </w:t>
      </w:r>
      <w:r>
        <w:t>engagement;</w:t>
      </w:r>
      <w:bookmarkEnd w:id="123"/>
    </w:p>
    <w:p w14:paraId="62C3629D" w14:textId="2AA875E2" w:rsidR="00B56A43" w:rsidRDefault="00C525EA">
      <w:pPr>
        <w:pStyle w:val="Heading6"/>
      </w:pPr>
      <w:bookmarkStart w:id="124" w:name="_Toc125"/>
      <w:r>
        <w:t>B.</w:t>
      </w:r>
      <w:r w:rsidR="00245AB9">
        <w:t xml:space="preserve"> </w:t>
      </w:r>
      <w:r>
        <w:t>Connecting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strategies;</w:t>
      </w:r>
      <w:bookmarkEnd w:id="124"/>
    </w:p>
    <w:p w14:paraId="7CAAFE78" w14:textId="7FDC2C3F" w:rsidR="00B56A43" w:rsidRDefault="00C525EA">
      <w:pPr>
        <w:pStyle w:val="Heading6"/>
      </w:pPr>
      <w:bookmarkStart w:id="125" w:name="_Toc126"/>
      <w:r>
        <w:t>C.</w:t>
      </w:r>
      <w:r w:rsidR="00245AB9">
        <w:t xml:space="preserve"> </w:t>
      </w:r>
      <w:r>
        <w:t>Supporting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learning;</w:t>
      </w:r>
      <w:bookmarkEnd w:id="125"/>
    </w:p>
    <w:p w14:paraId="46F12ED7" w14:textId="08042A11" w:rsidR="00B56A43" w:rsidRDefault="00C525EA">
      <w:pPr>
        <w:pStyle w:val="Heading6"/>
      </w:pPr>
      <w:bookmarkStart w:id="126" w:name="_Toc127"/>
      <w:r>
        <w:t>D.</w:t>
      </w:r>
      <w:r w:rsidR="00245AB9">
        <w:t xml:space="preserve"> </w:t>
      </w:r>
      <w:r>
        <w:t>Improving</w:t>
      </w:r>
      <w:r w:rsidR="00245AB9">
        <w:t xml:space="preserve"> </w:t>
      </w:r>
      <w:r>
        <w:t>job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results,</w:t>
      </w:r>
      <w:r w:rsidR="00245AB9">
        <w:t xml:space="preserve"> </w:t>
      </w:r>
      <w:r>
        <w:t>and</w:t>
      </w:r>
      <w:bookmarkEnd w:id="126"/>
    </w:p>
    <w:p w14:paraId="2D9EC1A7" w14:textId="66040A6A" w:rsidR="00B56A43" w:rsidRDefault="00C525EA">
      <w:pPr>
        <w:pStyle w:val="Heading6"/>
      </w:pPr>
      <w:bookmarkStart w:id="127" w:name="_Toc128"/>
      <w:r>
        <w:t>E.</w:t>
      </w:r>
      <w:r w:rsidR="00245AB9">
        <w:t xml:space="preserve"> </w:t>
      </w:r>
      <w:r>
        <w:t>Other</w:t>
      </w:r>
      <w:r w:rsidR="00245AB9">
        <w:t xml:space="preserve"> </w:t>
      </w:r>
      <w:r>
        <w:t>guidance</w:t>
      </w:r>
      <w:r w:rsidR="00245AB9">
        <w:t xml:space="preserve"> </w:t>
      </w:r>
      <w:r>
        <w:t>issued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department.</w:t>
      </w:r>
      <w:bookmarkEnd w:id="127"/>
    </w:p>
    <w:p w14:paraId="3E77EB73" w14:textId="3A3FEFA1" w:rsidR="00B56A43" w:rsidRDefault="00C525EA">
      <w:pPr>
        <w:pStyle w:val="Heading5"/>
      </w:pPr>
      <w:bookmarkStart w:id="128" w:name="_Toc129"/>
      <w:r>
        <w:t>5.</w:t>
      </w:r>
      <w:r w:rsidR="00245AB9">
        <w:t xml:space="preserve"> </w:t>
      </w:r>
      <w:r>
        <w:t>Describes</w:t>
      </w:r>
      <w:r w:rsidR="00245AB9">
        <w:t xml:space="preserve"> </w:t>
      </w:r>
      <w:r>
        <w:t>the</w:t>
      </w:r>
      <w:r w:rsidR="00245AB9">
        <w:t xml:space="preserve"> </w:t>
      </w:r>
      <w:r>
        <w:t>individuals</w:t>
      </w:r>
      <w:r w:rsidR="00245AB9">
        <w:t xml:space="preserve"> </w:t>
      </w:r>
      <w:r>
        <w:t>affected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waiver,</w:t>
      </w:r>
      <w:r w:rsidR="00245AB9">
        <w:t xml:space="preserve"> </w:t>
      </w:r>
      <w:r>
        <w:t>including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will</w:t>
      </w:r>
      <w:r w:rsidR="00245AB9">
        <w:t xml:space="preserve"> </w:t>
      </w:r>
      <w:r>
        <w:t>impact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disadvantaged</w:t>
      </w:r>
      <w:r w:rsidR="00245AB9">
        <w:t xml:space="preserve"> </w:t>
      </w:r>
      <w:r>
        <w:t>populations</w:t>
      </w:r>
      <w:r w:rsidR="00245AB9">
        <w:t xml:space="preserve"> </w:t>
      </w:r>
      <w:r>
        <w:t>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multiple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employment;</w:t>
      </w:r>
      <w:r w:rsidR="00245AB9">
        <w:t xml:space="preserve"> </w:t>
      </w:r>
      <w:r>
        <w:t>and</w:t>
      </w:r>
      <w:bookmarkEnd w:id="128"/>
    </w:p>
    <w:p w14:paraId="19907512" w14:textId="5FD090A8" w:rsidR="00B56A43" w:rsidRDefault="00C525EA">
      <w:pPr>
        <w:pStyle w:val="Heading5"/>
      </w:pPr>
      <w:bookmarkStart w:id="129" w:name="_Toc130"/>
      <w:r>
        <w:t>6.</w:t>
      </w:r>
      <w:r w:rsidR="00245AB9">
        <w:t xml:space="preserve"> </w:t>
      </w:r>
      <w:r>
        <w:t>Describes</w:t>
      </w:r>
      <w:r w:rsidR="00245AB9">
        <w:t xml:space="preserve"> </w:t>
      </w:r>
      <w:r>
        <w:t>the</w:t>
      </w:r>
      <w:r w:rsidR="00245AB9">
        <w:t xml:space="preserve"> </w:t>
      </w:r>
      <w:r>
        <w:t>processes</w:t>
      </w:r>
      <w:r w:rsidR="00245AB9">
        <w:t xml:space="preserve"> </w:t>
      </w:r>
      <w:r>
        <w:t>used</w:t>
      </w:r>
      <w:r w:rsidR="00245AB9">
        <w:t xml:space="preserve"> </w:t>
      </w:r>
      <w:r>
        <w:t>to:</w:t>
      </w:r>
      <w:bookmarkEnd w:id="129"/>
    </w:p>
    <w:p w14:paraId="55E7E24B" w14:textId="4B7BE230" w:rsidR="00B56A43" w:rsidRDefault="00C525EA">
      <w:pPr>
        <w:pStyle w:val="Heading6"/>
      </w:pPr>
      <w:bookmarkStart w:id="130" w:name="_Toc131"/>
      <w:r>
        <w:t>A.</w:t>
      </w:r>
      <w:r w:rsidR="00245AB9">
        <w:t xml:space="preserve"> </w:t>
      </w:r>
      <w:r>
        <w:t>Monitor</w:t>
      </w:r>
      <w:r w:rsidR="00245AB9">
        <w:t xml:space="preserve"> </w:t>
      </w:r>
      <w:r>
        <w:t>the</w:t>
      </w:r>
      <w:r w:rsidR="00245AB9">
        <w:t xml:space="preserve"> </w:t>
      </w:r>
      <w:r>
        <w:t>progress</w:t>
      </w:r>
      <w:r w:rsidR="00245AB9">
        <w:t xml:space="preserve"> </w:t>
      </w:r>
      <w:r>
        <w:t>in</w:t>
      </w:r>
      <w:r w:rsidR="00245AB9">
        <w:t xml:space="preserve"> </w:t>
      </w:r>
      <w:r>
        <w:t>implementing</w:t>
      </w:r>
      <w:r w:rsidR="00245AB9">
        <w:t xml:space="preserve"> </w:t>
      </w:r>
      <w:r>
        <w:t>the</w:t>
      </w:r>
      <w:r w:rsidR="00245AB9">
        <w:t xml:space="preserve"> </w:t>
      </w:r>
      <w:r>
        <w:t>waiver;</w:t>
      </w:r>
      <w:bookmarkEnd w:id="130"/>
    </w:p>
    <w:p w14:paraId="3BE13E46" w14:textId="4E7B7446" w:rsidR="00B56A43" w:rsidRDefault="00C525EA">
      <w:pPr>
        <w:pStyle w:val="Heading6"/>
      </w:pPr>
      <w:bookmarkStart w:id="131" w:name="_Toc132"/>
      <w:r>
        <w:t>B.</w:t>
      </w:r>
      <w:r w:rsidR="00245AB9">
        <w:t xml:space="preserve"> </w:t>
      </w:r>
      <w:r>
        <w:t>Provide</w:t>
      </w:r>
      <w:r w:rsidR="00245AB9">
        <w:t xml:space="preserve"> </w:t>
      </w:r>
      <w:r>
        <w:t>notice</w:t>
      </w:r>
      <w:r w:rsidR="00245AB9">
        <w:t xml:space="preserve"> </w:t>
      </w:r>
      <w:r>
        <w:t>to</w:t>
      </w:r>
      <w:r w:rsidR="00245AB9">
        <w:t xml:space="preserve"> </w:t>
      </w:r>
      <w:r>
        <w:t>any</w:t>
      </w:r>
      <w:r w:rsidR="00245AB9">
        <w:t xml:space="preserve"> </w:t>
      </w:r>
      <w:r>
        <w:t>local</w:t>
      </w:r>
      <w:r w:rsidR="00245AB9">
        <w:t xml:space="preserve"> </w:t>
      </w:r>
      <w:r>
        <w:t>board</w:t>
      </w:r>
      <w:r w:rsidR="00245AB9">
        <w:t xml:space="preserve"> </w:t>
      </w:r>
      <w:r>
        <w:t>affected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waiver;</w:t>
      </w:r>
      <w:bookmarkEnd w:id="131"/>
    </w:p>
    <w:p w14:paraId="4B1ED3E7" w14:textId="6C2E2EFA" w:rsidR="00B56A43" w:rsidRDefault="00C525EA">
      <w:pPr>
        <w:pStyle w:val="Heading6"/>
      </w:pPr>
      <w:bookmarkStart w:id="132" w:name="_Toc133"/>
      <w:r>
        <w:t>C.</w:t>
      </w:r>
      <w:r w:rsidR="00245AB9">
        <w:t xml:space="preserve"> </w:t>
      </w:r>
      <w:r>
        <w:t>Provide</w:t>
      </w:r>
      <w:r w:rsidR="00245AB9">
        <w:t xml:space="preserve"> </w:t>
      </w:r>
      <w:r>
        <w:t>any</w:t>
      </w:r>
      <w:r w:rsidR="00245AB9">
        <w:t xml:space="preserve"> </w:t>
      </w:r>
      <w:r>
        <w:t>local</w:t>
      </w:r>
      <w:r w:rsidR="00245AB9">
        <w:t xml:space="preserve"> </w:t>
      </w:r>
      <w:r>
        <w:t>board</w:t>
      </w:r>
      <w:r w:rsidR="00245AB9">
        <w:t xml:space="preserve"> </w:t>
      </w:r>
      <w:r>
        <w:t>affected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comment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request;</w:t>
      </w:r>
      <w:bookmarkEnd w:id="132"/>
    </w:p>
    <w:p w14:paraId="78B421E7" w14:textId="12FB843F" w:rsidR="00B56A43" w:rsidRDefault="00C525EA">
      <w:pPr>
        <w:pStyle w:val="Heading6"/>
      </w:pPr>
      <w:bookmarkStart w:id="133" w:name="_Toc134"/>
      <w:r>
        <w:t>D.</w:t>
      </w:r>
      <w:r w:rsidR="00245AB9">
        <w:t xml:space="preserve"> </w:t>
      </w:r>
      <w:r>
        <w:t>Ensure</w:t>
      </w:r>
      <w:r w:rsidR="00245AB9">
        <w:t xml:space="preserve"> </w:t>
      </w:r>
      <w:r>
        <w:t>meaningful</w:t>
      </w:r>
      <w:r w:rsidR="00245AB9">
        <w:t xml:space="preserve"> </w:t>
      </w:r>
      <w:r>
        <w:t>public</w:t>
      </w:r>
      <w:r w:rsidR="00245AB9">
        <w:t xml:space="preserve"> </w:t>
      </w:r>
      <w:r>
        <w:t>comment,</w:t>
      </w:r>
      <w:r w:rsidR="00245AB9">
        <w:t xml:space="preserve"> </w:t>
      </w:r>
      <w:r>
        <w:t>including</w:t>
      </w:r>
      <w:r w:rsidR="00245AB9">
        <w:t xml:space="preserve"> </w:t>
      </w:r>
      <w:r>
        <w:t>comment</w:t>
      </w:r>
      <w:r w:rsidR="00245AB9">
        <w:t xml:space="preserve"> </w:t>
      </w:r>
      <w:r>
        <w:t>by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organized</w:t>
      </w:r>
      <w:r w:rsidR="00245AB9">
        <w:t xml:space="preserve"> </w:t>
      </w:r>
      <w:r>
        <w:t>labor,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waiver.</w:t>
      </w:r>
      <w:bookmarkEnd w:id="133"/>
    </w:p>
    <w:p w14:paraId="318584B8" w14:textId="4722307B" w:rsidR="00B56A43" w:rsidRDefault="00C525EA">
      <w:pPr>
        <w:pStyle w:val="Heading6"/>
      </w:pPr>
      <w:bookmarkStart w:id="134" w:name="_Toc135"/>
      <w:r>
        <w:t>E.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waiver</w:t>
      </w:r>
      <w:r w:rsidR="00245AB9">
        <w:t xml:space="preserve"> </w:t>
      </w:r>
      <w:r>
        <w:t>outcomes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WIOA</w:t>
      </w:r>
      <w:r w:rsidR="00245AB9">
        <w:t xml:space="preserve"> </w:t>
      </w:r>
      <w:r>
        <w:t>Annual</w:t>
      </w:r>
      <w:r w:rsidR="00245AB9">
        <w:t xml:space="preserve"> </w:t>
      </w:r>
      <w:r>
        <w:t>Report.</w:t>
      </w:r>
      <w:bookmarkEnd w:id="134"/>
    </w:p>
    <w:p w14:paraId="6A414C9A" w14:textId="7AA14C03" w:rsidR="00B56A43" w:rsidRDefault="00C525EA">
      <w:pPr>
        <w:pStyle w:val="Heading5"/>
      </w:pPr>
      <w:bookmarkStart w:id="135" w:name="_Toc136"/>
      <w:r>
        <w:t>7.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may</w:t>
      </w:r>
      <w:r w:rsidR="00245AB9">
        <w:t xml:space="preserve"> </w:t>
      </w:r>
      <w:r>
        <w:t>require</w:t>
      </w:r>
      <w:r w:rsidR="00245AB9">
        <w:t xml:space="preserve"> </w:t>
      </w:r>
      <w:r>
        <w:t>that</w:t>
      </w:r>
      <w:r w:rsidR="00245AB9">
        <w:t xml:space="preserve"> </w:t>
      </w:r>
      <w:r>
        <w:t>States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outcomes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existing</w:t>
      </w:r>
      <w:r w:rsidR="00245AB9">
        <w:t xml:space="preserve"> </w:t>
      </w:r>
      <w:r>
        <w:t>waiver</w:t>
      </w:r>
      <w:r w:rsidR="00245AB9">
        <w:t xml:space="preserve"> </w:t>
      </w:r>
      <w:r>
        <w:t>in</w:t>
      </w:r>
      <w:r w:rsidR="00245AB9">
        <w:t xml:space="preserve"> </w:t>
      </w:r>
      <w:r>
        <w:t>cases</w:t>
      </w:r>
      <w:r w:rsidR="00245AB9">
        <w:t xml:space="preserve"> </w:t>
      </w:r>
      <w:r>
        <w:t>where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seeks</w:t>
      </w:r>
      <w:r w:rsidR="00245AB9">
        <w:t xml:space="preserve"> </w:t>
      </w:r>
      <w:r>
        <w:t>renewal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previously</w:t>
      </w:r>
      <w:r w:rsidR="00245AB9">
        <w:t xml:space="preserve"> </w:t>
      </w:r>
      <w:r>
        <w:t>approved</w:t>
      </w:r>
      <w:r w:rsidR="00245AB9">
        <w:t xml:space="preserve"> </w:t>
      </w:r>
      <w:r>
        <w:t>waiver.</w:t>
      </w:r>
      <w:bookmarkEnd w:id="135"/>
    </w:p>
    <w:p w14:paraId="66248DE7" w14:textId="49AEF4C0" w:rsidR="00B56A43" w:rsidRDefault="00C525EA">
      <w:r>
        <w:rPr>
          <w:b/>
          <w:bCs/>
        </w:rPr>
        <w:t>WAIVER</w:t>
      </w:r>
      <w:r w:rsidR="00245AB9">
        <w:rPr>
          <w:b/>
          <w:bCs/>
        </w:rPr>
        <w:t xml:space="preserve"> </w:t>
      </w:r>
      <w:r>
        <w:rPr>
          <w:b/>
          <w:bCs/>
        </w:rPr>
        <w:t>REQUEST</w:t>
      </w:r>
      <w:r w:rsidR="00245AB9">
        <w:rPr>
          <w:b/>
          <w:bCs/>
        </w:rPr>
        <w:t xml:space="preserve"> </w:t>
      </w:r>
      <w:r>
        <w:rPr>
          <w:b/>
          <w:bCs/>
        </w:rPr>
        <w:t>1</w:t>
      </w:r>
    </w:p>
    <w:p w14:paraId="2364CE95" w14:textId="0ABF856F" w:rsidR="00B56A43" w:rsidRDefault="00C525EA">
      <w:r>
        <w:rPr>
          <w:b/>
          <w:bCs/>
        </w:rPr>
        <w:t>Youth</w:t>
      </w:r>
      <w:r w:rsidR="00245AB9">
        <w:rPr>
          <w:b/>
          <w:bCs/>
        </w:rPr>
        <w:t xml:space="preserve"> </w:t>
      </w:r>
      <w:r>
        <w:rPr>
          <w:b/>
          <w:bCs/>
        </w:rPr>
        <w:t>Individual</w:t>
      </w:r>
      <w:r w:rsidR="00245AB9">
        <w:rPr>
          <w:b/>
          <w:bCs/>
        </w:rPr>
        <w:t xml:space="preserve"> </w:t>
      </w:r>
      <w:r>
        <w:rPr>
          <w:b/>
          <w:bCs/>
        </w:rPr>
        <w:t>Training</w:t>
      </w:r>
      <w:r w:rsidR="00245AB9">
        <w:rPr>
          <w:b/>
          <w:bCs/>
        </w:rPr>
        <w:t xml:space="preserve"> </w:t>
      </w:r>
      <w:r>
        <w:rPr>
          <w:b/>
          <w:bCs/>
        </w:rPr>
        <w:t>Accounts</w:t>
      </w:r>
    </w:p>
    <w:p w14:paraId="6D55E0AD" w14:textId="7CDD4313" w:rsidR="00B56A43" w:rsidRDefault="00C525EA">
      <w:r>
        <w:rPr>
          <w:b/>
          <w:bCs/>
        </w:rPr>
        <w:t>1.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statutory</w:t>
      </w:r>
      <w:r w:rsidR="00245AB9">
        <w:rPr>
          <w:b/>
          <w:bCs/>
        </w:rPr>
        <w:t xml:space="preserve"> </w:t>
      </w:r>
      <w:r>
        <w:rPr>
          <w:b/>
          <w:bCs/>
        </w:rPr>
        <w:t>and/or</w:t>
      </w:r>
      <w:r w:rsidR="00245AB9">
        <w:rPr>
          <w:b/>
          <w:bCs/>
        </w:rPr>
        <w:t xml:space="preserve"> </w:t>
      </w:r>
      <w:r>
        <w:rPr>
          <w:b/>
          <w:bCs/>
        </w:rPr>
        <w:t>regulatory</w:t>
      </w:r>
      <w:r w:rsidR="00245AB9">
        <w:rPr>
          <w:b/>
          <w:bCs/>
        </w:rPr>
        <w:t xml:space="preserve"> </w:t>
      </w:r>
      <w:r>
        <w:rPr>
          <w:b/>
          <w:bCs/>
        </w:rPr>
        <w:t>requirements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would</w:t>
      </w:r>
      <w:r w:rsidR="00245AB9">
        <w:rPr>
          <w:b/>
          <w:bCs/>
        </w:rPr>
        <w:t xml:space="preserve"> </w:t>
      </w:r>
      <w:r>
        <w:rPr>
          <w:b/>
          <w:bCs/>
        </w:rPr>
        <w:t>like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waive</w:t>
      </w:r>
    </w:p>
    <w:p w14:paraId="12992FAE" w14:textId="51B077E2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seeking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requirement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rule</w:t>
      </w:r>
      <w:r w:rsidR="00245AB9">
        <w:t xml:space="preserve"> </w:t>
      </w:r>
      <w:r>
        <w:t>at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§681.550,</w:t>
      </w:r>
      <w:r w:rsidR="00245AB9">
        <w:t xml:space="preserve"> </w:t>
      </w:r>
      <w:r>
        <w:t>which</w:t>
      </w:r>
      <w:r w:rsidR="00245AB9">
        <w:t xml:space="preserve"> </w:t>
      </w:r>
      <w:r>
        <w:t>limits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individual</w:t>
      </w:r>
      <w:r w:rsidR="00245AB9">
        <w:t xml:space="preserve"> </w:t>
      </w:r>
      <w:r>
        <w:t>training</w:t>
      </w:r>
      <w:r w:rsidR="00245AB9">
        <w:t xml:space="preserve"> </w:t>
      </w:r>
      <w:r>
        <w:t>accounts</w:t>
      </w:r>
      <w:r w:rsidR="00245AB9">
        <w:t xml:space="preserve"> </w:t>
      </w:r>
      <w:r>
        <w:t>(ITAs)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out-of-school</w:t>
      </w:r>
      <w:r w:rsidR="00245AB9">
        <w:t xml:space="preserve"> </w:t>
      </w:r>
      <w:r>
        <w:t>youth</w:t>
      </w:r>
      <w:r w:rsidR="00245AB9">
        <w:t xml:space="preserve"> </w:t>
      </w:r>
      <w:r>
        <w:t>(OSY)</w:t>
      </w:r>
      <w:r w:rsidR="00245AB9">
        <w:t xml:space="preserve"> </w:t>
      </w:r>
      <w:r>
        <w:t>ages</w:t>
      </w:r>
      <w:r w:rsidR="00245AB9">
        <w:t xml:space="preserve"> </w:t>
      </w:r>
      <w:r>
        <w:t>16</w:t>
      </w:r>
      <w:r w:rsidR="00245AB9">
        <w:t xml:space="preserve"> </w:t>
      </w:r>
      <w:r>
        <w:t>to</w:t>
      </w:r>
      <w:r w:rsidR="00245AB9">
        <w:t xml:space="preserve"> </w:t>
      </w:r>
      <w:r>
        <w:t>24.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seeking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rule</w:t>
      </w:r>
      <w:r w:rsidR="00245AB9">
        <w:t xml:space="preserve"> </w:t>
      </w:r>
      <w:r>
        <w:t>to</w:t>
      </w:r>
      <w:r w:rsidR="00245AB9">
        <w:t xml:space="preserve"> </w:t>
      </w:r>
      <w:r>
        <w:t>extend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ITAs</w:t>
      </w:r>
      <w:r w:rsidR="00245AB9">
        <w:t xml:space="preserve"> </w:t>
      </w:r>
      <w:r>
        <w:t>to</w:t>
      </w:r>
      <w:r w:rsidR="00245AB9">
        <w:t xml:space="preserve"> </w:t>
      </w:r>
      <w:r>
        <w:t>in-school</w:t>
      </w:r>
      <w:r w:rsidR="00245AB9">
        <w:t xml:space="preserve"> </w:t>
      </w:r>
      <w:r>
        <w:t>youth</w:t>
      </w:r>
      <w:r w:rsidR="00245AB9">
        <w:t xml:space="preserve"> </w:t>
      </w:r>
      <w:r>
        <w:t>(ISY).</w:t>
      </w:r>
    </w:p>
    <w:p w14:paraId="19C6F02B" w14:textId="1151750F" w:rsidR="00B56A43" w:rsidRDefault="00C525EA">
      <w:r>
        <w:rPr>
          <w:b/>
          <w:bCs/>
        </w:rPr>
        <w:t>2.</w:t>
      </w:r>
      <w:r w:rsidR="00245AB9">
        <w:rPr>
          <w:b/>
          <w:bCs/>
        </w:rPr>
        <w:t xml:space="preserve"> </w:t>
      </w:r>
      <w:r>
        <w:rPr>
          <w:b/>
          <w:bCs/>
        </w:rPr>
        <w:t>Actions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has</w:t>
      </w:r>
      <w:r w:rsidR="00245AB9">
        <w:rPr>
          <w:b/>
          <w:bCs/>
        </w:rPr>
        <w:t xml:space="preserve"> </w:t>
      </w:r>
      <w:r>
        <w:rPr>
          <w:b/>
          <w:bCs/>
        </w:rPr>
        <w:t>taken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remove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or</w:t>
      </w:r>
      <w:r w:rsidR="00245AB9">
        <w:rPr>
          <w:b/>
          <w:bCs/>
        </w:rPr>
        <w:t xml:space="preserve"> </w:t>
      </w:r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barriers</w:t>
      </w:r>
    </w:p>
    <w:p w14:paraId="7FF85FCF" w14:textId="246673F3" w:rsidR="00B56A43" w:rsidRDefault="00C525EA"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state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statutory</w:t>
      </w:r>
      <w:r w:rsidR="00245AB9">
        <w:t xml:space="preserve"> </w:t>
      </w:r>
      <w:r>
        <w:t>or</w:t>
      </w:r>
      <w:r w:rsidR="00245AB9">
        <w:t xml:space="preserve"> </w:t>
      </w:r>
      <w:r>
        <w:t>regulatory</w:t>
      </w:r>
      <w:r w:rsidR="00245AB9">
        <w:t xml:space="preserve"> </w:t>
      </w:r>
      <w:r>
        <w:t>barriers</w:t>
      </w:r>
      <w:r w:rsidR="00245AB9">
        <w:t xml:space="preserve"> </w:t>
      </w:r>
      <w:r>
        <w:t>that</w:t>
      </w:r>
      <w:r w:rsidR="00245AB9">
        <w:t xml:space="preserve"> </w:t>
      </w:r>
      <w:r>
        <w:t>would</w:t>
      </w:r>
      <w:r w:rsidR="00245AB9">
        <w:t xml:space="preserve"> </w:t>
      </w:r>
      <w:r>
        <w:t>impede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requested</w:t>
      </w:r>
      <w:r w:rsidR="00245AB9">
        <w:t xml:space="preserve"> </w:t>
      </w:r>
      <w:r>
        <w:t>waiver.</w:t>
      </w:r>
    </w:p>
    <w:p w14:paraId="76807F42" w14:textId="15506CF8" w:rsidR="00B56A43" w:rsidRDefault="00C525EA">
      <w:r>
        <w:rPr>
          <w:b/>
          <w:bCs/>
        </w:rPr>
        <w:t>3.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strategic</w:t>
      </w:r>
      <w:r w:rsidR="00245AB9">
        <w:rPr>
          <w:b/>
          <w:bCs/>
        </w:rPr>
        <w:t xml:space="preserve"> </w:t>
      </w:r>
      <w:r>
        <w:rPr>
          <w:b/>
          <w:bCs/>
        </w:rPr>
        <w:t>goal(s)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Department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Labor</w:t>
      </w:r>
      <w:r w:rsidR="00245AB9">
        <w:rPr>
          <w:b/>
          <w:bCs/>
        </w:rPr>
        <w:t xml:space="preserve"> </w:t>
      </w:r>
      <w:r>
        <w:rPr>
          <w:b/>
          <w:bCs/>
        </w:rPr>
        <w:t>priorities</w:t>
      </w:r>
      <w:r w:rsidR="00245AB9">
        <w:rPr>
          <w:b/>
          <w:bCs/>
        </w:rPr>
        <w:t xml:space="preserve"> </w:t>
      </w:r>
      <w:r>
        <w:rPr>
          <w:b/>
          <w:bCs/>
        </w:rPr>
        <w:t>(</w:t>
      </w:r>
      <w:r w:rsidR="008547D2">
        <w:rPr>
          <w:b/>
          <w:bCs/>
        </w:rPr>
        <w:t>e.g.,</w:t>
      </w:r>
      <w:r w:rsidR="00245AB9">
        <w:rPr>
          <w:b/>
          <w:bCs/>
        </w:rPr>
        <w:t xml:space="preserve"> </w:t>
      </w:r>
      <w:r>
        <w:rPr>
          <w:b/>
          <w:bCs/>
        </w:rPr>
        <w:t>expansion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apprenticeship,</w:t>
      </w:r>
      <w:r w:rsidR="00245AB9">
        <w:rPr>
          <w:b/>
          <w:bCs/>
        </w:rPr>
        <w:t xml:space="preserve"> </w:t>
      </w:r>
      <w:r>
        <w:rPr>
          <w:b/>
          <w:bCs/>
        </w:rPr>
        <w:t>improved</w:t>
      </w:r>
      <w:r w:rsidR="00245AB9">
        <w:rPr>
          <w:b/>
          <w:bCs/>
        </w:rPr>
        <w:t xml:space="preserve"> </w:t>
      </w:r>
      <w:r>
        <w:rPr>
          <w:b/>
          <w:bCs/>
        </w:rPr>
        <w:t>employer</w:t>
      </w:r>
      <w:r w:rsidR="00245AB9">
        <w:rPr>
          <w:b/>
          <w:bCs/>
        </w:rPr>
        <w:t xml:space="preserve"> </w:t>
      </w:r>
      <w:r>
        <w:rPr>
          <w:b/>
          <w:bCs/>
        </w:rPr>
        <w:t>engagement,</w:t>
      </w:r>
      <w:r w:rsidR="00245AB9">
        <w:rPr>
          <w:b/>
          <w:bCs/>
        </w:rPr>
        <w:t xml:space="preserve"> </w:t>
      </w:r>
      <w:r>
        <w:rPr>
          <w:b/>
          <w:bCs/>
        </w:rPr>
        <w:t>etc.)</w:t>
      </w:r>
      <w:r w:rsidR="00245AB9">
        <w:rPr>
          <w:b/>
          <w:bCs/>
        </w:rPr>
        <w:t xml:space="preserve"> </w:t>
      </w:r>
      <w:r>
        <w:rPr>
          <w:b/>
          <w:bCs/>
        </w:rPr>
        <w:t>supported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</w:p>
    <w:p w14:paraId="3A9EF8F1" w14:textId="1B356943" w:rsidR="00B56A43" w:rsidRDefault="00C525EA">
      <w:r>
        <w:t>This</w:t>
      </w:r>
      <w:r w:rsidR="00245AB9">
        <w:t xml:space="preserve"> </w:t>
      </w:r>
      <w:r>
        <w:t>request</w:t>
      </w:r>
      <w:r w:rsidR="00245AB9">
        <w:t xml:space="preserve"> </w:t>
      </w:r>
      <w:r>
        <w:t>is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statewide</w:t>
      </w:r>
      <w:r w:rsidR="00245AB9">
        <w:t xml:space="preserve"> </w:t>
      </w:r>
      <w:r>
        <w:t>waiver</w:t>
      </w:r>
      <w:r w:rsidR="00245AB9">
        <w:t xml:space="preserve"> </w:t>
      </w:r>
      <w:r>
        <w:t>to</w:t>
      </w:r>
      <w:r w:rsidR="00245AB9">
        <w:t xml:space="preserve"> </w:t>
      </w:r>
      <w:r>
        <w:t>grant</w:t>
      </w:r>
      <w:r w:rsidR="00245AB9">
        <w:t xml:space="preserve"> </w:t>
      </w:r>
      <w:r>
        <w:t>ISY</w:t>
      </w:r>
      <w:r w:rsidR="00245AB9">
        <w:t xml:space="preserve"> </w:t>
      </w:r>
      <w:r>
        <w:t>ages</w:t>
      </w:r>
      <w:r w:rsidR="00245AB9">
        <w:t xml:space="preserve"> </w:t>
      </w:r>
      <w:r>
        <w:t>14–21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participant</w:t>
      </w:r>
      <w:r w:rsidR="00245AB9">
        <w:t xml:space="preserve"> </w:t>
      </w:r>
      <w:r>
        <w:t>choice</w:t>
      </w:r>
      <w:r w:rsidR="00245AB9">
        <w:t xml:space="preserve"> </w:t>
      </w:r>
      <w:r>
        <w:t>options</w:t>
      </w:r>
      <w:r w:rsidR="00245AB9">
        <w:t xml:space="preserve"> </w:t>
      </w:r>
      <w:r>
        <w:t>that</w:t>
      </w:r>
      <w:r w:rsidR="00245AB9">
        <w:t xml:space="preserve"> </w:t>
      </w:r>
      <w:r>
        <w:t>OSY</w:t>
      </w:r>
      <w:r w:rsidR="00245AB9">
        <w:t xml:space="preserve"> </w:t>
      </w:r>
      <w:r>
        <w:t>have</w:t>
      </w:r>
      <w:r w:rsidR="00245AB9">
        <w:t xml:space="preserve"> </w:t>
      </w:r>
      <w:r>
        <w:t>by</w:t>
      </w:r>
      <w:r w:rsidR="00245AB9">
        <w:t xml:space="preserve"> </w:t>
      </w:r>
      <w:r>
        <w:t>allowing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ITAs</w:t>
      </w:r>
      <w:r w:rsidR="00245AB9">
        <w:t xml:space="preserve"> </w:t>
      </w:r>
      <w:r>
        <w:t>when</w:t>
      </w:r>
      <w:r w:rsidR="00245AB9">
        <w:t xml:space="preserve"> </w:t>
      </w:r>
      <w:r>
        <w:t>appropriate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ISY.</w:t>
      </w:r>
    </w:p>
    <w:p w14:paraId="7FC11A07" w14:textId="54342B15" w:rsidR="00B56A43" w:rsidRDefault="00C525EA">
      <w:r>
        <w:t>On</w:t>
      </w:r>
      <w:r w:rsidR="00245AB9">
        <w:t xml:space="preserve"> </w:t>
      </w:r>
      <w:r>
        <w:t>October</w:t>
      </w:r>
      <w:r w:rsidR="00245AB9">
        <w:t xml:space="preserve"> </w:t>
      </w:r>
      <w:r>
        <w:t>11,</w:t>
      </w:r>
      <w:r w:rsidR="00245AB9">
        <w:t xml:space="preserve"> </w:t>
      </w:r>
      <w:r>
        <w:t>2017,</w:t>
      </w:r>
      <w:r w:rsidR="00245AB9">
        <w:t xml:space="preserve"> </w:t>
      </w:r>
      <w:r>
        <w:t>DOLETA</w:t>
      </w:r>
      <w:r w:rsidR="00245AB9">
        <w:t xml:space="preserve"> </w:t>
      </w:r>
      <w:r>
        <w:t>granted</w:t>
      </w:r>
      <w:r w:rsidR="00245AB9">
        <w:t xml:space="preserve"> </w:t>
      </w:r>
      <w:r>
        <w:t>TWC</w:t>
      </w:r>
      <w:r w:rsidR="00245AB9">
        <w:t xml:space="preserve"> </w:t>
      </w:r>
      <w:r>
        <w:t>this</w:t>
      </w:r>
      <w:r w:rsidR="00245AB9">
        <w:t xml:space="preserve"> </w:t>
      </w:r>
      <w:r>
        <w:t>same</w:t>
      </w:r>
      <w:r w:rsidR="00245AB9">
        <w:t xml:space="preserve"> </w:t>
      </w:r>
      <w:r>
        <w:t>waiver</w:t>
      </w:r>
      <w:r w:rsidR="00245AB9">
        <w:t xml:space="preserve"> </w:t>
      </w:r>
      <w:r>
        <w:t>request.</w:t>
      </w:r>
      <w:r w:rsidR="00245AB9">
        <w:t xml:space="preserve"> </w:t>
      </w:r>
      <w:r>
        <w:t>Then,</w:t>
      </w:r>
      <w:r w:rsidR="00245AB9">
        <w:t xml:space="preserve"> </w:t>
      </w:r>
      <w:r>
        <w:t>on</w:t>
      </w:r>
      <w:r w:rsidR="00245AB9">
        <w:t xml:space="preserve"> </w:t>
      </w:r>
      <w:r>
        <w:t>September</w:t>
      </w:r>
      <w:r w:rsidR="00245AB9">
        <w:t xml:space="preserve"> </w:t>
      </w:r>
      <w:r>
        <w:t>20,</w:t>
      </w:r>
      <w:r w:rsidR="00245AB9">
        <w:t xml:space="preserve"> </w:t>
      </w:r>
      <w:r>
        <w:t>2018,</w:t>
      </w:r>
      <w:r w:rsidR="00245AB9">
        <w:t xml:space="preserve"> </w:t>
      </w:r>
      <w:r>
        <w:t>DOLETA</w:t>
      </w:r>
      <w:r w:rsidR="00245AB9">
        <w:t xml:space="preserve"> </w:t>
      </w:r>
      <w:r>
        <w:t>authorized</w:t>
      </w:r>
      <w:r w:rsidR="00245AB9">
        <w:t xml:space="preserve"> </w:t>
      </w:r>
      <w:r>
        <w:t>TWC’s</w:t>
      </w:r>
      <w:r w:rsidR="00245AB9">
        <w:t xml:space="preserve"> </w:t>
      </w:r>
      <w:r>
        <w:t>subsequent</w:t>
      </w:r>
      <w:r w:rsidR="00245AB9">
        <w:t xml:space="preserve"> </w:t>
      </w:r>
      <w:r>
        <w:t>request</w:t>
      </w:r>
      <w:r w:rsidR="00245AB9">
        <w:t xml:space="preserve"> </w:t>
      </w:r>
      <w:r>
        <w:t>for</w:t>
      </w:r>
      <w:r w:rsidR="00245AB9">
        <w:t xml:space="preserve"> </w:t>
      </w:r>
      <w:r>
        <w:t>general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for</w:t>
      </w:r>
      <w:r w:rsidR="00245AB9">
        <w:t xml:space="preserve"> </w:t>
      </w:r>
      <w:r>
        <w:t>WIOA</w:t>
      </w:r>
      <w:r w:rsidR="00245AB9">
        <w:t xml:space="preserve"> </w:t>
      </w:r>
      <w:r>
        <w:t>PY’18–’19</w:t>
      </w:r>
      <w:r w:rsidR="00245AB9">
        <w:t xml:space="preserve"> </w:t>
      </w:r>
      <w:r>
        <w:t>(July</w:t>
      </w:r>
      <w:r w:rsidR="00245AB9">
        <w:t xml:space="preserve"> </w:t>
      </w:r>
      <w:r>
        <w:t>1,</w:t>
      </w:r>
      <w:r w:rsidR="00245AB9">
        <w:t xml:space="preserve"> </w:t>
      </w:r>
      <w:r>
        <w:t>2018,</w:t>
      </w:r>
      <w:r w:rsidR="00245AB9">
        <w:t xml:space="preserve"> </w:t>
      </w:r>
      <w:r>
        <w:t>through</w:t>
      </w:r>
      <w:r w:rsidR="00245AB9">
        <w:t xml:space="preserve"> </w:t>
      </w:r>
      <w:r>
        <w:t>June</w:t>
      </w:r>
      <w:r w:rsidR="00245AB9">
        <w:t xml:space="preserve"> </w:t>
      </w:r>
      <w:r>
        <w:t>30,</w:t>
      </w:r>
      <w:r w:rsidR="00245AB9">
        <w:t xml:space="preserve"> </w:t>
      </w:r>
      <w:r>
        <w:t>2020).</w:t>
      </w:r>
      <w:r w:rsidR="00245AB9">
        <w:t xml:space="preserve"> </w:t>
      </w:r>
      <w:r>
        <w:t>DOLETA</w:t>
      </w:r>
      <w:r w:rsidR="00245AB9">
        <w:t xml:space="preserve"> </w:t>
      </w:r>
      <w:r>
        <w:t>subsequently</w:t>
      </w:r>
      <w:r w:rsidR="00245AB9">
        <w:t xml:space="preserve"> </w:t>
      </w:r>
      <w:r>
        <w:t>granted</w:t>
      </w:r>
      <w:r w:rsidR="00245AB9">
        <w:t xml:space="preserve"> </w:t>
      </w:r>
      <w:r>
        <w:t>conditional</w:t>
      </w:r>
      <w:r w:rsidR="00245AB9">
        <w:t xml:space="preserve"> </w:t>
      </w:r>
      <w:r>
        <w:t>approval</w:t>
      </w:r>
      <w:r w:rsidR="00245AB9">
        <w:t xml:space="preserve"> </w:t>
      </w:r>
      <w:r>
        <w:t>on</w:t>
      </w:r>
      <w:r w:rsidR="00245AB9">
        <w:t xml:space="preserve"> </w:t>
      </w:r>
      <w:r>
        <w:t>June</w:t>
      </w:r>
      <w:r w:rsidR="00245AB9">
        <w:t xml:space="preserve"> </w:t>
      </w:r>
      <w:r>
        <w:t>30,</w:t>
      </w:r>
      <w:r w:rsidR="00245AB9">
        <w:t xml:space="preserve"> </w:t>
      </w:r>
      <w:r>
        <w:t>2020,</w:t>
      </w:r>
      <w:r w:rsidR="00245AB9">
        <w:t xml:space="preserve"> </w:t>
      </w:r>
      <w:r>
        <w:t>for</w:t>
      </w:r>
      <w:r w:rsidR="00245AB9">
        <w:t xml:space="preserve"> </w:t>
      </w:r>
      <w:r>
        <w:t>WIOA</w:t>
      </w:r>
      <w:r w:rsidR="00245AB9">
        <w:t xml:space="preserve"> </w:t>
      </w:r>
      <w:r>
        <w:t>PY’19–’20.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ISY</w:t>
      </w:r>
      <w:r w:rsidR="00245AB9">
        <w:t xml:space="preserve"> </w:t>
      </w:r>
      <w:r>
        <w:t>receiving</w:t>
      </w:r>
      <w:r w:rsidR="00245AB9">
        <w:t xml:space="preserve"> </w:t>
      </w:r>
      <w:r>
        <w:t>training</w:t>
      </w:r>
      <w:r w:rsidR="00245AB9">
        <w:t xml:space="preserve"> </w:t>
      </w:r>
      <w:r>
        <w:t>services,</w:t>
      </w:r>
      <w:r w:rsidR="00245AB9">
        <w:t xml:space="preserve"> </w:t>
      </w:r>
      <w:r>
        <w:t>58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‘18</w:t>
      </w:r>
      <w:r w:rsidR="00245AB9">
        <w:t xml:space="preserve"> </w:t>
      </w:r>
      <w:r>
        <w:t>and</w:t>
      </w:r>
      <w:r w:rsidR="00245AB9">
        <w:t xml:space="preserve"> </w:t>
      </w:r>
      <w:r>
        <w:t>31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‘19</w:t>
      </w:r>
      <w:r w:rsidR="00245AB9">
        <w:t xml:space="preserve"> </w:t>
      </w:r>
      <w:r>
        <w:t>were</w:t>
      </w:r>
      <w:r w:rsidR="00245AB9">
        <w:t xml:space="preserve"> </w:t>
      </w:r>
      <w:r>
        <w:t>funded</w:t>
      </w:r>
      <w:r w:rsidR="00245AB9">
        <w:t xml:space="preserve"> </w:t>
      </w:r>
      <w:r>
        <w:t>through</w:t>
      </w:r>
      <w:r w:rsidR="00245AB9">
        <w:t xml:space="preserve"> </w:t>
      </w:r>
      <w:r>
        <w:t>ITAs.</w:t>
      </w:r>
    </w:p>
    <w:p w14:paraId="2E106EA3" w14:textId="3BD8EF57" w:rsidR="00B56A43" w:rsidRDefault="00C525EA"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using</w:t>
      </w:r>
      <w:r w:rsidR="00245AB9">
        <w:t xml:space="preserve"> </w:t>
      </w:r>
      <w:r>
        <w:t>or</w:t>
      </w:r>
      <w:r w:rsidR="00245AB9">
        <w:t xml:space="preserve"> </w:t>
      </w:r>
      <w:r>
        <w:t>have</w:t>
      </w:r>
      <w:r w:rsidR="00245AB9">
        <w:t xml:space="preserve"> </w:t>
      </w:r>
      <w:r>
        <w:t>used</w:t>
      </w:r>
      <w:r w:rsidR="00245AB9">
        <w:t xml:space="preserve"> </w:t>
      </w:r>
      <w:r>
        <w:t>ITAs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ISYs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several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including:</w:t>
      </w:r>
    </w:p>
    <w:p w14:paraId="477132DD" w14:textId="6253B230" w:rsidR="00B56A43" w:rsidRDefault="00C525EA">
      <w:pPr>
        <w:numPr>
          <w:ilvl w:val="0"/>
          <w:numId w:val="148"/>
        </w:numPr>
      </w:pPr>
      <w:r>
        <w:t>Welding</w:t>
      </w:r>
      <w:r w:rsidR="00245AB9">
        <w:t xml:space="preserve"> </w:t>
      </w:r>
      <w:r>
        <w:t>and</w:t>
      </w:r>
      <w:r w:rsidR="00245AB9">
        <w:t xml:space="preserve"> </w:t>
      </w:r>
      <w:r>
        <w:t>welding</w:t>
      </w:r>
      <w:r w:rsidR="00245AB9">
        <w:t xml:space="preserve"> </w:t>
      </w:r>
      <w:r>
        <w:t>technology</w:t>
      </w:r>
    </w:p>
    <w:p w14:paraId="5CB92558" w14:textId="37820A02" w:rsidR="00B56A43" w:rsidRDefault="00C525EA">
      <w:pPr>
        <w:numPr>
          <w:ilvl w:val="0"/>
          <w:numId w:val="148"/>
        </w:numPr>
      </w:pPr>
      <w:r>
        <w:t>Nursing,</w:t>
      </w:r>
      <w:r w:rsidR="00245AB9">
        <w:t xml:space="preserve"> </w:t>
      </w:r>
      <w:r>
        <w:t>including</w:t>
      </w:r>
      <w:r w:rsidR="00245AB9">
        <w:t xml:space="preserve"> </w:t>
      </w:r>
      <w:r>
        <w:t>CNA,</w:t>
      </w:r>
      <w:r w:rsidR="00245AB9">
        <w:t xml:space="preserve"> </w:t>
      </w:r>
      <w:r>
        <w:t>LVN,</w:t>
      </w:r>
      <w:r w:rsidR="00245AB9">
        <w:t xml:space="preserve"> </w:t>
      </w:r>
      <w:r>
        <w:t>and</w:t>
      </w:r>
      <w:r w:rsidR="00245AB9">
        <w:t xml:space="preserve"> </w:t>
      </w:r>
      <w:r>
        <w:t>RN</w:t>
      </w:r>
    </w:p>
    <w:p w14:paraId="45DA91BC" w14:textId="2A14E727" w:rsidR="00B56A43" w:rsidRDefault="00C525EA">
      <w:pPr>
        <w:numPr>
          <w:ilvl w:val="0"/>
          <w:numId w:val="148"/>
        </w:numPr>
      </w:pPr>
      <w:r>
        <w:t>Non-destructive</w:t>
      </w:r>
      <w:r w:rsidR="00245AB9">
        <w:t xml:space="preserve"> </w:t>
      </w:r>
      <w:r>
        <w:t>testing</w:t>
      </w:r>
      <w:r w:rsidR="00245AB9">
        <w:t xml:space="preserve"> </w:t>
      </w:r>
      <w:r>
        <w:t>specialist</w:t>
      </w:r>
    </w:p>
    <w:p w14:paraId="6D15C14B" w14:textId="400BD977" w:rsidR="00B56A43" w:rsidRDefault="00C525EA">
      <w:pPr>
        <w:numPr>
          <w:ilvl w:val="0"/>
          <w:numId w:val="148"/>
        </w:numPr>
      </w:pP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including</w:t>
      </w:r>
      <w:r w:rsidR="00245AB9">
        <w:t xml:space="preserve"> </w:t>
      </w:r>
      <w:r>
        <w:t>plumbing,</w:t>
      </w:r>
      <w:r w:rsidR="00245AB9">
        <w:t xml:space="preserve"> </w:t>
      </w:r>
      <w:r>
        <w:t>pipefitting,</w:t>
      </w:r>
      <w:r w:rsidR="00245AB9">
        <w:t xml:space="preserve"> </w:t>
      </w:r>
      <w:r>
        <w:t>and</w:t>
      </w:r>
      <w:r w:rsidR="00245AB9">
        <w:t xml:space="preserve"> </w:t>
      </w:r>
      <w:r>
        <w:t>steamfitting</w:t>
      </w:r>
    </w:p>
    <w:p w14:paraId="76A55EF1" w14:textId="0886BFAD" w:rsidR="00B56A43" w:rsidRDefault="00C525EA">
      <w:pPr>
        <w:numPr>
          <w:ilvl w:val="0"/>
          <w:numId w:val="148"/>
        </w:numPr>
      </w:pPr>
      <w:r>
        <w:t>Pre-apprenticeship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including</w:t>
      </w:r>
      <w:r w:rsidR="00245AB9">
        <w:t xml:space="preserve"> </w:t>
      </w:r>
      <w:r>
        <w:t>plumbing</w:t>
      </w:r>
      <w:r w:rsidR="00245AB9">
        <w:t xml:space="preserve"> </w:t>
      </w:r>
      <w:r>
        <w:t>and</w:t>
      </w:r>
      <w:r w:rsidR="00245AB9">
        <w:t xml:space="preserve"> </w:t>
      </w:r>
      <w:r>
        <w:t>electrical</w:t>
      </w:r>
    </w:p>
    <w:p w14:paraId="413837C4" w14:textId="77777777" w:rsidR="00B56A43" w:rsidRDefault="00C525EA">
      <w:pPr>
        <w:numPr>
          <w:ilvl w:val="0"/>
          <w:numId w:val="148"/>
        </w:numPr>
      </w:pPr>
      <w:r>
        <w:t>HVAC</w:t>
      </w:r>
    </w:p>
    <w:p w14:paraId="24C0298E" w14:textId="611ADF8C" w:rsidR="00B56A43" w:rsidRDefault="00C525EA">
      <w:pPr>
        <w:numPr>
          <w:ilvl w:val="0"/>
          <w:numId w:val="148"/>
        </w:numPr>
      </w:pPr>
      <w:r>
        <w:t>Business</w:t>
      </w:r>
      <w:r w:rsidR="00245AB9">
        <w:t xml:space="preserve"> </w:t>
      </w:r>
      <w:r>
        <w:t>management</w:t>
      </w:r>
    </w:p>
    <w:p w14:paraId="7B06EDC5" w14:textId="03B48BCA" w:rsidR="00B56A43" w:rsidRDefault="00C525EA">
      <w:r>
        <w:t>Boards</w:t>
      </w:r>
      <w:r w:rsidR="00245AB9">
        <w:t xml:space="preserve"> </w:t>
      </w:r>
      <w:r>
        <w:t>view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excellent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utilization</w:t>
      </w:r>
      <w:r w:rsidR="00245AB9">
        <w:t xml:space="preserve"> </w:t>
      </w:r>
      <w:r>
        <w:t>of</w:t>
      </w:r>
      <w:r w:rsidR="00245AB9">
        <w:t xml:space="preserve"> </w:t>
      </w:r>
      <w:r>
        <w:t>pre-apprenticeship</w:t>
      </w:r>
      <w:r w:rsidR="00245AB9">
        <w:t xml:space="preserve"> </w:t>
      </w:r>
      <w:r>
        <w:t>standards,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non-traditional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occupations.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can</w:t>
      </w:r>
      <w:r w:rsidR="00245AB9">
        <w:t xml:space="preserve"> </w:t>
      </w:r>
      <w:r>
        <w:t>also</w:t>
      </w:r>
      <w:r w:rsidR="00245AB9">
        <w:t xml:space="preserve"> </w:t>
      </w:r>
      <w:r>
        <w:t>better</w:t>
      </w:r>
      <w:r w:rsidR="00245AB9">
        <w:t xml:space="preserve"> </w:t>
      </w:r>
      <w:r>
        <w:t>assist</w:t>
      </w:r>
      <w:r w:rsidR="00245AB9">
        <w:t xml:space="preserve"> </w:t>
      </w:r>
      <w:r>
        <w:t>ISY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training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certificates</w:t>
      </w:r>
      <w:r w:rsidR="00245AB9">
        <w:t xml:space="preserve"> </w:t>
      </w:r>
      <w:r>
        <w:t>for</w:t>
      </w:r>
      <w:r w:rsidR="00245AB9">
        <w:t xml:space="preserve"> </w:t>
      </w:r>
      <w:r>
        <w:t>better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allow</w:t>
      </w:r>
      <w:r w:rsidR="00245AB9">
        <w:t xml:space="preserve"> </w:t>
      </w:r>
      <w:r>
        <w:t>youth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furthering</w:t>
      </w:r>
      <w:r w:rsidR="00245AB9">
        <w:t xml:space="preserve"> </w:t>
      </w:r>
      <w:r>
        <w:t>their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become</w:t>
      </w:r>
      <w:r w:rsidR="00245AB9">
        <w:t xml:space="preserve"> </w:t>
      </w:r>
      <w:r>
        <w:t>self-sufficient.</w:t>
      </w:r>
    </w:p>
    <w:p w14:paraId="53DC9FD1" w14:textId="108E98DF" w:rsidR="00B56A43" w:rsidRDefault="00C525EA">
      <w:r>
        <w:t>Once</w:t>
      </w:r>
      <w:r w:rsidR="00245AB9">
        <w:t xml:space="preserve"> </w:t>
      </w:r>
      <w:r>
        <w:t>a</w:t>
      </w:r>
      <w:r w:rsidR="00245AB9">
        <w:t xml:space="preserve"> </w:t>
      </w:r>
      <w:r>
        <w:t>youth</w:t>
      </w:r>
      <w:r w:rsidR="00245AB9">
        <w:t xml:space="preserve"> </w:t>
      </w:r>
      <w:r>
        <w:t>enrolls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WIOA</w:t>
      </w:r>
      <w:r w:rsidR="00245AB9">
        <w:t xml:space="preserve"> </w:t>
      </w:r>
      <w:r>
        <w:t>program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ISY,</w:t>
      </w:r>
      <w:r w:rsidR="00245AB9">
        <w:t xml:space="preserve"> </w:t>
      </w:r>
      <w:r>
        <w:t>that</w:t>
      </w:r>
      <w:r w:rsidR="00245AB9">
        <w:t xml:space="preserve"> </w:t>
      </w:r>
      <w:r>
        <w:t>youth</w:t>
      </w:r>
      <w:r w:rsidR="00245AB9">
        <w:t xml:space="preserve"> </w:t>
      </w:r>
      <w:r>
        <w:t>maintains</w:t>
      </w:r>
      <w:r w:rsidR="00245AB9">
        <w:t xml:space="preserve"> </w:t>
      </w:r>
      <w:r>
        <w:t>ISY</w:t>
      </w:r>
      <w:r w:rsidR="00245AB9">
        <w:t xml:space="preserve"> </w:t>
      </w:r>
      <w:r>
        <w:t>status</w:t>
      </w:r>
      <w:r w:rsidR="00245AB9">
        <w:t xml:space="preserve"> </w:t>
      </w:r>
      <w:r>
        <w:t>until</w:t>
      </w:r>
      <w:r w:rsidR="00245AB9">
        <w:t xml:space="preserve"> </w:t>
      </w:r>
      <w:r>
        <w:t>exiting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</w:t>
      </w:r>
      <w:r>
        <w:t>Excluding</w:t>
      </w:r>
      <w:r w:rsidR="00245AB9">
        <w:t xml:space="preserve"> </w:t>
      </w:r>
      <w:r>
        <w:t>ISY</w:t>
      </w:r>
      <w:r w:rsidR="00245AB9">
        <w:t xml:space="preserve"> </w:t>
      </w:r>
      <w:r>
        <w:t>from</w:t>
      </w:r>
      <w:r w:rsidR="00245AB9">
        <w:t xml:space="preserve"> </w:t>
      </w:r>
      <w:r>
        <w:t>receiving</w:t>
      </w:r>
      <w:r w:rsidR="00245AB9">
        <w:t xml:space="preserve"> </w:t>
      </w:r>
      <w:r>
        <w:t>ITAs</w:t>
      </w:r>
      <w:r w:rsidR="00245AB9">
        <w:t xml:space="preserve"> </w:t>
      </w:r>
      <w:r>
        <w:t>undermines</w:t>
      </w:r>
      <w:r w:rsidR="00245AB9">
        <w:t xml:space="preserve"> </w:t>
      </w:r>
      <w:r>
        <w:t>WIOA’s</w:t>
      </w:r>
      <w:r w:rsidR="00245AB9">
        <w:t xml:space="preserve"> </w:t>
      </w:r>
      <w:r>
        <w:t>goals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program</w:t>
      </w:r>
      <w:r w:rsidR="00245AB9">
        <w:t xml:space="preserve"> </w:t>
      </w:r>
      <w:r>
        <w:t>options,</w:t>
      </w:r>
      <w:r w:rsidR="00245AB9">
        <w:t xml:space="preserve"> </w:t>
      </w:r>
      <w:r>
        <w:t>increase</w:t>
      </w:r>
      <w:r w:rsidR="00245AB9">
        <w:t xml:space="preserve"> </w:t>
      </w:r>
      <w:r>
        <w:t>program</w:t>
      </w:r>
      <w:r w:rsidR="00245AB9">
        <w:t xml:space="preserve"> </w:t>
      </w:r>
      <w:r>
        <w:t>flexibility,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customer</w:t>
      </w:r>
      <w:r w:rsidR="00245AB9">
        <w:t xml:space="preserve"> </w:t>
      </w:r>
      <w:r>
        <w:t>choice.</w:t>
      </w:r>
      <w:r w:rsidR="00245AB9">
        <w:t xml:space="preserve"> </w:t>
      </w:r>
      <w:r>
        <w:t>DOL</w:t>
      </w:r>
      <w:r w:rsidR="00245AB9">
        <w:t xml:space="preserve"> </w:t>
      </w:r>
      <w:r>
        <w:t>states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preamble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Final</w:t>
      </w:r>
      <w:r w:rsidR="00245AB9">
        <w:t xml:space="preserve"> </w:t>
      </w:r>
      <w:r>
        <w:t>Rule</w:t>
      </w:r>
      <w:r w:rsidR="00245AB9">
        <w:t xml:space="preserve"> </w:t>
      </w:r>
      <w:r>
        <w:t>that</w:t>
      </w:r>
      <w:r w:rsidR="00245AB9">
        <w:t xml:space="preserve"> </w:t>
      </w:r>
      <w:r>
        <w:t>ISY</w:t>
      </w:r>
      <w:r w:rsidR="00245AB9">
        <w:t xml:space="preserve"> </w:t>
      </w:r>
      <w:r>
        <w:t>age</w:t>
      </w:r>
      <w:r w:rsidR="00245AB9">
        <w:t xml:space="preserve"> </w:t>
      </w:r>
      <w:r>
        <w:t>18</w:t>
      </w:r>
      <w:r w:rsidR="00245AB9">
        <w:t xml:space="preserve"> </w:t>
      </w:r>
      <w:r>
        <w:t>or</w:t>
      </w:r>
      <w:r w:rsidR="00245AB9">
        <w:t xml:space="preserve"> </w:t>
      </w:r>
      <w:r>
        <w:t>older</w:t>
      </w:r>
      <w:r w:rsidR="00245AB9">
        <w:t xml:space="preserve"> </w:t>
      </w:r>
      <w:r>
        <w:t>may</w:t>
      </w:r>
      <w:r w:rsidR="00245AB9">
        <w:t xml:space="preserve"> </w:t>
      </w:r>
      <w:r>
        <w:t>access</w:t>
      </w:r>
      <w:r w:rsidR="00245AB9">
        <w:t xml:space="preserve"> </w:t>
      </w:r>
      <w:r>
        <w:t>ITAs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adult</w:t>
      </w:r>
      <w:r w:rsidR="00245AB9">
        <w:t xml:space="preserve"> </w:t>
      </w:r>
      <w:r>
        <w:t>program.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problematic</w:t>
      </w:r>
      <w:r w:rsidR="00245AB9">
        <w:t xml:space="preserve"> </w:t>
      </w:r>
      <w:r>
        <w:t>in</w:t>
      </w:r>
      <w:r w:rsidR="00245AB9">
        <w:t xml:space="preserve"> </w:t>
      </w:r>
      <w:r>
        <w:t>that</w:t>
      </w:r>
      <w:r w:rsidR="00245AB9">
        <w:t xml:space="preserve"> </w:t>
      </w:r>
      <w:r>
        <w:t>it</w:t>
      </w:r>
      <w:r w:rsidR="00245AB9">
        <w:t xml:space="preserve"> </w:t>
      </w:r>
      <w:r>
        <w:t>excludes</w:t>
      </w:r>
      <w:r w:rsidR="00245AB9">
        <w:t xml:space="preserve"> </w:t>
      </w:r>
      <w:r>
        <w:t>ISY</w:t>
      </w:r>
      <w:r w:rsidR="00245AB9">
        <w:t xml:space="preserve"> </w:t>
      </w:r>
      <w:r>
        <w:t>from</w:t>
      </w:r>
      <w:r w:rsidR="00245AB9">
        <w:t xml:space="preserve"> </w:t>
      </w:r>
      <w:r>
        <w:t>entering</w:t>
      </w:r>
      <w:r w:rsidR="00245AB9">
        <w:t xml:space="preserve"> </w:t>
      </w:r>
      <w:r>
        <w:t>ITA-funded</w:t>
      </w:r>
      <w:r w:rsidR="00245AB9">
        <w:t xml:space="preserve"> </w:t>
      </w:r>
      <w:r>
        <w:t>educational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critical</w:t>
      </w:r>
      <w:r w:rsidR="00245AB9">
        <w:t xml:space="preserve"> </w:t>
      </w:r>
      <w:r>
        <w:t>to</w:t>
      </w:r>
      <w:r w:rsidR="00245AB9">
        <w:t xml:space="preserve"> </w:t>
      </w:r>
      <w:r>
        <w:t>ISY</w:t>
      </w:r>
      <w:r w:rsidR="00245AB9">
        <w:t xml:space="preserve"> </w:t>
      </w:r>
      <w:r>
        <w:t>who</w:t>
      </w:r>
      <w:r w:rsidR="00245AB9">
        <w:t xml:space="preserve"> </w:t>
      </w:r>
      <w:r>
        <w:t>drop</w:t>
      </w:r>
      <w:r w:rsidR="00245AB9">
        <w:t xml:space="preserve"> </w:t>
      </w:r>
      <w:r>
        <w:t>out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dropping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school.</w:t>
      </w:r>
      <w:r w:rsidR="00245AB9">
        <w:t xml:space="preserve"> </w:t>
      </w:r>
      <w:r>
        <w:t>Youth</w:t>
      </w:r>
      <w:r w:rsidR="00245AB9">
        <w:t xml:space="preserve"> </w:t>
      </w:r>
      <w:r>
        <w:t>caught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gap</w:t>
      </w:r>
      <w:r w:rsidR="00245AB9">
        <w:t xml:space="preserve"> </w:t>
      </w:r>
      <w:r>
        <w:t>are</w:t>
      </w:r>
      <w:r w:rsidR="00245AB9">
        <w:t xml:space="preserve"> </w:t>
      </w:r>
      <w:r>
        <w:t>susceptible</w:t>
      </w:r>
      <w:r w:rsidR="00245AB9">
        <w:t xml:space="preserve"> </w:t>
      </w:r>
      <w:r>
        <w:t>to</w:t>
      </w:r>
      <w:r w:rsidR="00245AB9">
        <w:t xml:space="preserve"> </w:t>
      </w:r>
      <w:r>
        <w:t>leaving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not</w:t>
      </w:r>
      <w:r w:rsidR="00245AB9">
        <w:t xml:space="preserve"> </w:t>
      </w:r>
      <w:r>
        <w:t>achieving</w:t>
      </w:r>
      <w:r w:rsidR="00245AB9">
        <w:t xml:space="preserve"> </w:t>
      </w:r>
      <w:r>
        <w:t>the</w:t>
      </w:r>
      <w:r w:rsidR="00245AB9">
        <w:t xml:space="preserve"> </w:t>
      </w:r>
      <w:r>
        <w:t>education,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certifications</w:t>
      </w:r>
      <w:r w:rsidR="00245AB9">
        <w:t xml:space="preserve"> </w:t>
      </w:r>
      <w:r>
        <w:t>that</w:t>
      </w:r>
      <w:r w:rsidR="00245AB9">
        <w:t xml:space="preserve"> </w:t>
      </w:r>
      <w:r>
        <w:t>develop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employers</w:t>
      </w:r>
      <w:r w:rsidR="00245AB9">
        <w:t xml:space="preserve"> </w:t>
      </w:r>
      <w:r>
        <w:t>require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self-sufficiency.</w:t>
      </w:r>
    </w:p>
    <w:p w14:paraId="51EBFB80" w14:textId="48EAC100" w:rsidR="00B56A43" w:rsidRDefault="00C525EA"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flexibility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limited</w:t>
      </w:r>
      <w:r w:rsidR="00245AB9">
        <w:t xml:space="preserve"> </w:t>
      </w:r>
      <w:r>
        <w:t>but</w:t>
      </w:r>
      <w:r w:rsidR="00245AB9">
        <w:t xml:space="preserve"> </w:t>
      </w:r>
      <w:r>
        <w:t>nonetheless</w:t>
      </w:r>
      <w:r w:rsidR="00245AB9">
        <w:t xml:space="preserve"> </w:t>
      </w:r>
      <w:r>
        <w:t>critically</w:t>
      </w:r>
      <w:r w:rsidR="00245AB9">
        <w:t xml:space="preserve"> </w:t>
      </w:r>
      <w:r>
        <w:t>valuable.</w:t>
      </w:r>
      <w:r w:rsidR="00245AB9">
        <w:t xml:space="preserve"> </w:t>
      </w:r>
      <w:r>
        <w:t>Successful</w:t>
      </w:r>
      <w:r w:rsidR="00245AB9">
        <w:t xml:space="preserve"> </w:t>
      </w:r>
      <w:r>
        <w:t>program</w:t>
      </w:r>
      <w:r w:rsidR="00245AB9">
        <w:t xml:space="preserve"> </w:t>
      </w:r>
      <w:r>
        <w:t>participation</w:t>
      </w:r>
      <w:r w:rsidR="00245AB9">
        <w:t xml:space="preserve"> </w:t>
      </w:r>
      <w:r>
        <w:t>most</w:t>
      </w:r>
      <w:r w:rsidR="00245AB9">
        <w:t xml:space="preserve"> </w:t>
      </w:r>
      <w:r>
        <w:t>often</w:t>
      </w:r>
      <w:r w:rsidR="00245AB9">
        <w:t xml:space="preserve"> </w:t>
      </w:r>
      <w:r>
        <w:t>results</w:t>
      </w:r>
      <w:r w:rsidR="00245AB9">
        <w:t xml:space="preserve"> </w:t>
      </w:r>
      <w:r>
        <w:t>in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exit</w:t>
      </w:r>
      <w:r w:rsidR="00245AB9">
        <w:t xml:space="preserve"> </w:t>
      </w:r>
      <w:r>
        <w:t>and</w:t>
      </w:r>
      <w:r w:rsidR="00245AB9">
        <w:t xml:space="preserve"> </w:t>
      </w:r>
      <w:r>
        <w:t>no</w:t>
      </w:r>
      <w:r w:rsidR="00245AB9">
        <w:t xml:space="preserve"> </w:t>
      </w:r>
      <w:r>
        <w:t>longer</w:t>
      </w:r>
      <w:r w:rsidR="00245AB9">
        <w:t xml:space="preserve"> </w:t>
      </w:r>
      <w:r>
        <w:t>require</w:t>
      </w:r>
      <w:r w:rsidR="00245AB9">
        <w:t xml:space="preserve"> </w:t>
      </w:r>
      <w:r>
        <w:t>TWC’s</w:t>
      </w:r>
      <w:r w:rsidR="00245AB9">
        <w:t xml:space="preserve"> </w:t>
      </w:r>
      <w:r>
        <w:t>services.</w:t>
      </w:r>
      <w:r w:rsidR="00245AB9">
        <w:t xml:space="preserve"> </w:t>
      </w:r>
      <w:r>
        <w:t>Some</w:t>
      </w:r>
      <w:r w:rsidR="00245AB9">
        <w:t xml:space="preserve"> </w:t>
      </w:r>
      <w:r>
        <w:t>participants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need</w:t>
      </w:r>
      <w:r w:rsidR="00245AB9">
        <w:t xml:space="preserve"> </w:t>
      </w:r>
      <w:r>
        <w:t>services.</w:t>
      </w:r>
      <w:r w:rsidR="00245AB9">
        <w:t xml:space="preserve"> </w:t>
      </w:r>
      <w:r>
        <w:t>These</w:t>
      </w:r>
      <w:r w:rsidR="00245AB9">
        <w:t xml:space="preserve"> </w:t>
      </w:r>
      <w:r>
        <w:t>individuals</w:t>
      </w:r>
      <w:r w:rsidR="00245AB9">
        <w:t xml:space="preserve"> </w:t>
      </w:r>
      <w:r>
        <w:t>are</w:t>
      </w:r>
      <w:r w:rsidR="00245AB9">
        <w:t xml:space="preserve"> </w:t>
      </w:r>
      <w:r>
        <w:t>best</w:t>
      </w:r>
      <w:r w:rsidR="00245AB9">
        <w:t xml:space="preserve"> </w:t>
      </w:r>
      <w:r>
        <w:t>served</w:t>
      </w:r>
      <w:r w:rsidR="00245AB9">
        <w:t xml:space="preserve"> </w:t>
      </w:r>
      <w:r>
        <w:t>not</w:t>
      </w:r>
      <w:r w:rsidR="00245AB9">
        <w:t xml:space="preserve"> </w:t>
      </w:r>
      <w:r>
        <w:t>by</w:t>
      </w:r>
      <w:r w:rsidR="00245AB9">
        <w:t xml:space="preserve"> </w:t>
      </w:r>
      <w:r>
        <w:t>exit</w:t>
      </w:r>
      <w:r w:rsidR="00245AB9">
        <w:t xml:space="preserve"> </w:t>
      </w:r>
      <w:r>
        <w:t>and</w:t>
      </w:r>
      <w:r w:rsidR="00245AB9">
        <w:t xml:space="preserve"> </w:t>
      </w:r>
      <w:r>
        <w:t>re-enrollment</w:t>
      </w:r>
      <w:r w:rsidR="00245AB9">
        <w:t xml:space="preserve"> </w:t>
      </w:r>
      <w:r>
        <w:t>in</w:t>
      </w:r>
      <w:r w:rsidR="00245AB9">
        <w:t xml:space="preserve"> </w:t>
      </w:r>
      <w:r>
        <w:t>adult</w:t>
      </w:r>
      <w:r w:rsidR="00245AB9">
        <w:t xml:space="preserve"> </w:t>
      </w:r>
      <w:r>
        <w:t>programs,</w:t>
      </w:r>
      <w:r w:rsidR="00245AB9">
        <w:t xml:space="preserve"> </w:t>
      </w:r>
      <w:r>
        <w:t>but</w:t>
      </w:r>
      <w:r w:rsidR="00245AB9">
        <w:t xml:space="preserve"> </w:t>
      </w:r>
      <w:r>
        <w:t>by</w:t>
      </w:r>
      <w:r w:rsidR="00245AB9">
        <w:t xml:space="preserve"> </w:t>
      </w:r>
      <w:r>
        <w:t>continued</w:t>
      </w:r>
      <w:r w:rsidR="00245AB9">
        <w:t xml:space="preserve"> </w:t>
      </w:r>
      <w:r>
        <w:t>service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with</w:t>
      </w:r>
      <w:r w:rsidR="00245AB9">
        <w:t xml:space="preserve"> </w:t>
      </w:r>
      <w:r>
        <w:t>current</w:t>
      </w:r>
      <w:r w:rsidR="00245AB9">
        <w:t xml:space="preserve"> </w:t>
      </w:r>
      <w:r>
        <w:t>staff</w:t>
      </w:r>
      <w:r w:rsidR="00245AB9">
        <w:t xml:space="preserve"> </w:t>
      </w:r>
      <w:r>
        <w:t>who</w:t>
      </w:r>
      <w:r w:rsidR="00245AB9">
        <w:t xml:space="preserve"> </w:t>
      </w:r>
      <w:r>
        <w:t>know</w:t>
      </w:r>
      <w:r w:rsidR="00245AB9">
        <w:t xml:space="preserve"> </w:t>
      </w:r>
      <w:r>
        <w:t>the</w:t>
      </w:r>
      <w:r w:rsidR="00245AB9">
        <w:t xml:space="preserve"> </w:t>
      </w:r>
      <w:r>
        <w:t>individual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needs.</w:t>
      </w:r>
    </w:p>
    <w:p w14:paraId="651C50E3" w14:textId="2E4E27F8" w:rsidR="00B56A43" w:rsidRDefault="00C525EA"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would</w:t>
      </w:r>
      <w:r w:rsidR="00245AB9">
        <w:t xml:space="preserve"> </w:t>
      </w:r>
      <w:r>
        <w:t>permit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certain</w:t>
      </w:r>
      <w:r w:rsidR="00245AB9">
        <w:t xml:space="preserve"> </w:t>
      </w:r>
      <w:r>
        <w:t>ISY</w:t>
      </w:r>
      <w:r w:rsidR="00245AB9">
        <w:t xml:space="preserve"> </w:t>
      </w:r>
      <w:r>
        <w:t>with</w:t>
      </w:r>
      <w:r w:rsidR="00245AB9">
        <w:t xml:space="preserve"> </w:t>
      </w:r>
      <w:r>
        <w:t>ITAs.</w:t>
      </w:r>
      <w:r w:rsidR="00245AB9">
        <w:t xml:space="preserve"> </w:t>
      </w:r>
      <w:r>
        <w:t>Such</w:t>
      </w:r>
      <w:r w:rsidR="00245AB9">
        <w:t xml:space="preserve"> </w:t>
      </w:r>
      <w:r>
        <w:t>flexibility</w:t>
      </w:r>
      <w:r w:rsidR="00245AB9">
        <w:t xml:space="preserve"> </w:t>
      </w:r>
      <w:r>
        <w:t>would</w:t>
      </w:r>
      <w:r w:rsidR="00245AB9">
        <w:t xml:space="preserve"> </w:t>
      </w:r>
      <w:r>
        <w:t>allow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staff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youth</w:t>
      </w:r>
      <w:r w:rsidR="00245AB9">
        <w:t xml:space="preserve"> </w:t>
      </w:r>
      <w:r>
        <w:t>formula</w:t>
      </w:r>
      <w:r w:rsidR="00245AB9">
        <w:t xml:space="preserve"> </w:t>
      </w:r>
      <w:r>
        <w:t>funds,</w:t>
      </w:r>
      <w:r w:rsidR="00245AB9">
        <w:t xml:space="preserve"> </w:t>
      </w:r>
      <w:r>
        <w:t>when</w:t>
      </w:r>
      <w:r w:rsidR="00245AB9">
        <w:t xml:space="preserve"> </w:t>
      </w:r>
      <w:r>
        <w:t>appropriate,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individual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certain</w:t>
      </w:r>
      <w:r w:rsidR="00245AB9">
        <w:t xml:space="preserve"> </w:t>
      </w:r>
      <w:r>
        <w:t>at-risk</w:t>
      </w:r>
      <w:r w:rsidR="00245AB9">
        <w:t xml:space="preserve"> </w:t>
      </w:r>
      <w:r>
        <w:t>ISY</w:t>
      </w:r>
      <w:r w:rsidR="00245AB9">
        <w:t xml:space="preserve"> </w:t>
      </w:r>
      <w:r>
        <w:t>participants</w:t>
      </w:r>
      <w:r w:rsidR="00245AB9">
        <w:t xml:space="preserve"> </w:t>
      </w:r>
      <w:r>
        <w:t>without</w:t>
      </w:r>
      <w:r w:rsidR="00245AB9">
        <w:t xml:space="preserve"> </w:t>
      </w:r>
      <w:r>
        <w:t>delays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caused</w:t>
      </w:r>
      <w:r w:rsidR="00245AB9">
        <w:t xml:space="preserve"> </w:t>
      </w:r>
      <w:r>
        <w:t>by</w:t>
      </w:r>
      <w:r w:rsidR="00245AB9">
        <w:t xml:space="preserve"> </w:t>
      </w:r>
      <w:r>
        <w:t>untimely</w:t>
      </w:r>
      <w:r w:rsidR="00245AB9">
        <w:t xml:space="preserve"> </w:t>
      </w:r>
      <w:r>
        <w:t>procurement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contract</w:t>
      </w:r>
      <w:r w:rsidR="00245AB9">
        <w:t xml:space="preserve"> </w:t>
      </w:r>
      <w:r>
        <w:t>with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through</w:t>
      </w:r>
      <w:r w:rsidR="00245AB9">
        <w:t xml:space="preserve"> </w:t>
      </w:r>
      <w:r>
        <w:t>standard</w:t>
      </w:r>
      <w:r w:rsidR="00245AB9">
        <w:t xml:space="preserve"> </w:t>
      </w:r>
      <w:r>
        <w:t>youth</w:t>
      </w:r>
      <w:r w:rsidR="00245AB9">
        <w:t xml:space="preserve"> </w:t>
      </w:r>
      <w:r>
        <w:t>channels.</w:t>
      </w:r>
      <w:r w:rsidR="00245AB9">
        <w:t xml:space="preserve"> </w:t>
      </w:r>
      <w:r>
        <w:t>Without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ITAs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youth,</w:t>
      </w:r>
      <w:r w:rsidR="00245AB9">
        <w:t xml:space="preserve"> </w:t>
      </w:r>
      <w:r>
        <w:t>Boards</w:t>
      </w:r>
      <w:r w:rsidR="00245AB9">
        <w:t xml:space="preserve"> </w:t>
      </w:r>
      <w:r>
        <w:t>may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contract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school</w:t>
      </w:r>
      <w:r w:rsidR="00245AB9">
        <w:t xml:space="preserve"> </w:t>
      </w:r>
      <w:r>
        <w:t>for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one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single</w:t>
      </w:r>
      <w:r w:rsidR="00245AB9">
        <w:t xml:space="preserve"> </w:t>
      </w:r>
      <w:r>
        <w:t>individual.</w:t>
      </w:r>
      <w:r w:rsidR="00245AB9">
        <w:t xml:space="preserve"> </w:t>
      </w:r>
      <w:r>
        <w:t>Boards</w:t>
      </w:r>
      <w:r w:rsidR="00245AB9">
        <w:t xml:space="preserve"> </w:t>
      </w:r>
      <w:r>
        <w:t>would</w:t>
      </w:r>
      <w:r w:rsidR="00245AB9">
        <w:t xml:space="preserve"> </w:t>
      </w:r>
      <w:r>
        <w:t>be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track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ISYs</w:t>
      </w:r>
      <w:r w:rsidR="00245AB9">
        <w:t xml:space="preserve"> </w:t>
      </w:r>
      <w:r>
        <w:t>using</w:t>
      </w:r>
      <w:r w:rsidR="00245AB9">
        <w:t xml:space="preserve"> </w:t>
      </w:r>
      <w:r>
        <w:t>ITAs.</w:t>
      </w:r>
    </w:p>
    <w:p w14:paraId="0A580A2E" w14:textId="0BD9735D" w:rsidR="00B56A43" w:rsidRDefault="00C525EA">
      <w:r>
        <w:t>Five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used</w:t>
      </w:r>
      <w:r w:rsidR="00245AB9">
        <w:t xml:space="preserve"> </w:t>
      </w:r>
      <w:r>
        <w:t>this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ISY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during</w:t>
      </w:r>
      <w:r w:rsidR="00245AB9">
        <w:t xml:space="preserve"> </w:t>
      </w:r>
      <w:r>
        <w:t>2019.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25</w:t>
      </w:r>
      <w:r w:rsidR="00245AB9">
        <w:t xml:space="preserve"> </w:t>
      </w:r>
      <w:r>
        <w:t>ISY</w:t>
      </w:r>
      <w:r w:rsidR="00245AB9">
        <w:t xml:space="preserve"> </w:t>
      </w:r>
      <w:r>
        <w:t>participants</w:t>
      </w:r>
      <w:r w:rsidR="00245AB9">
        <w:t xml:space="preserve"> </w:t>
      </w:r>
      <w:r>
        <w:t>benefitted</w:t>
      </w:r>
      <w:r w:rsidR="00245AB9">
        <w:t xml:space="preserve"> </w:t>
      </w:r>
      <w:r>
        <w:t>from</w:t>
      </w:r>
      <w:r w:rsidR="00245AB9">
        <w:t xml:space="preserve"> </w:t>
      </w:r>
      <w:r>
        <w:t>ITA-funded</w:t>
      </w:r>
      <w:r w:rsidR="00245AB9">
        <w:t xml:space="preserve"> </w:t>
      </w:r>
      <w:r>
        <w:t>(dual-credit,</w:t>
      </w:r>
      <w:r w:rsidR="00245AB9">
        <w:t xml:space="preserve"> </w:t>
      </w:r>
      <w:r>
        <w:t>apprenticeship,</w:t>
      </w:r>
      <w:r w:rsidR="00245AB9">
        <w:t xml:space="preserve"> </w:t>
      </w:r>
      <w:r>
        <w:t>or</w:t>
      </w:r>
      <w:r w:rsidR="00245AB9">
        <w:t xml:space="preserve"> </w:t>
      </w:r>
      <w:r>
        <w:t>stand-alone)</w:t>
      </w:r>
      <w:r w:rsidR="00245AB9">
        <w:t xml:space="preserve"> </w:t>
      </w:r>
      <w:r>
        <w:t>training</w:t>
      </w:r>
      <w:r w:rsidR="00245AB9">
        <w:t xml:space="preserve"> </w:t>
      </w:r>
      <w:r>
        <w:t>programs,</w:t>
      </w:r>
      <w:r w:rsidR="00245AB9">
        <w:t xml:space="preserve"> </w:t>
      </w:r>
      <w:r>
        <w:t>leading</w:t>
      </w:r>
      <w:r w:rsidR="00245AB9">
        <w:t xml:space="preserve"> </w:t>
      </w:r>
      <w:r>
        <w:t>to</w:t>
      </w:r>
      <w:r w:rsidR="00245AB9">
        <w:t xml:space="preserve"> </w:t>
      </w:r>
      <w:r>
        <w:t>skilled</w:t>
      </w:r>
      <w:r w:rsidR="00245AB9">
        <w:t xml:space="preserve"> </w:t>
      </w:r>
      <w:r>
        <w:t>trades,</w:t>
      </w:r>
      <w:r w:rsidR="00245AB9">
        <w:t xml:space="preserve"> </w:t>
      </w:r>
      <w:r>
        <w:t>nursing,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careers.</w:t>
      </w:r>
      <w:r w:rsidR="00245AB9">
        <w:t xml:space="preserve"> </w:t>
      </w:r>
      <w:r>
        <w:t>Additionally,</w:t>
      </w:r>
      <w:r w:rsidR="00245AB9">
        <w:t xml:space="preserve"> </w:t>
      </w:r>
      <w:r>
        <w:t>seven</w:t>
      </w:r>
      <w:r w:rsidR="00245AB9">
        <w:t xml:space="preserve"> </w:t>
      </w:r>
      <w:r>
        <w:t>more</w:t>
      </w:r>
      <w:r w:rsidR="00245AB9">
        <w:t xml:space="preserve"> </w:t>
      </w:r>
      <w:r>
        <w:t>Boards</w:t>
      </w:r>
      <w:r w:rsidR="00245AB9">
        <w:t xml:space="preserve"> </w:t>
      </w:r>
      <w:r>
        <w:t>had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strategies</w:t>
      </w:r>
      <w:r w:rsidR="00245AB9">
        <w:t xml:space="preserve"> </w:t>
      </w:r>
      <w:r>
        <w:t>using</w:t>
      </w:r>
      <w:r w:rsidR="00245AB9">
        <w:t xml:space="preserve"> </w:t>
      </w:r>
      <w:r>
        <w:t>ITA-funded</w:t>
      </w:r>
      <w:r w:rsidR="00245AB9">
        <w:t xml:space="preserve"> </w:t>
      </w:r>
      <w:r>
        <w:t>trainings</w:t>
      </w:r>
      <w:r w:rsidR="00245AB9">
        <w:t xml:space="preserve"> </w:t>
      </w:r>
      <w:r>
        <w:t>in</w:t>
      </w:r>
      <w:r w:rsidR="00245AB9">
        <w:t xml:space="preserve"> </w:t>
      </w:r>
      <w:r>
        <w:t>early</w:t>
      </w:r>
      <w:r w:rsidR="00245AB9">
        <w:t xml:space="preserve"> </w:t>
      </w:r>
      <w:r>
        <w:t>2020.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largely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dual-credit</w:t>
      </w:r>
      <w:r w:rsidR="00245AB9">
        <w:t xml:space="preserve"> </w:t>
      </w:r>
      <w:r>
        <w:t>and</w:t>
      </w:r>
      <w:r w:rsidR="00245AB9">
        <w:t xml:space="preserve"> </w:t>
      </w:r>
      <w:r>
        <w:t>CTE</w:t>
      </w:r>
      <w:r w:rsidR="00245AB9">
        <w:t xml:space="preserve"> </w:t>
      </w:r>
      <w:r>
        <w:t>programs</w:t>
      </w:r>
      <w:r w:rsidR="00245AB9">
        <w:t xml:space="preserve"> </w:t>
      </w:r>
      <w:r>
        <w:t>through</w:t>
      </w:r>
      <w:r w:rsidR="00245AB9">
        <w:t xml:space="preserve"> </w:t>
      </w:r>
      <w:r>
        <w:t>secondary</w:t>
      </w:r>
      <w:r w:rsidR="00245AB9">
        <w:t xml:space="preserve"> </w:t>
      </w:r>
      <w:r>
        <w:t>schools,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engagement</w:t>
      </w:r>
      <w:r w:rsidR="00245AB9">
        <w:t xml:space="preserve"> </w:t>
      </w:r>
      <w:r>
        <w:t>with</w:t>
      </w:r>
      <w:r w:rsidR="00245AB9">
        <w:t xml:space="preserve"> </w:t>
      </w:r>
      <w:r>
        <w:t>youth</w:t>
      </w:r>
      <w:r w:rsidR="00245AB9">
        <w:t xml:space="preserve"> </w:t>
      </w:r>
      <w:r>
        <w:t>in</w:t>
      </w:r>
      <w:r w:rsidR="00245AB9">
        <w:t xml:space="preserve"> </w:t>
      </w:r>
      <w:r>
        <w:t>need</w:t>
      </w:r>
      <w:r w:rsidR="00245AB9">
        <w:t xml:space="preserve"> </w:t>
      </w:r>
      <w:r>
        <w:t>of</w:t>
      </w:r>
      <w:r w:rsidR="00245AB9">
        <w:t xml:space="preserve"> </w:t>
      </w:r>
      <w:r>
        <w:t>financial</w:t>
      </w:r>
      <w:r w:rsidR="00245AB9">
        <w:t xml:space="preserve"> </w:t>
      </w:r>
      <w:r>
        <w:t>assistance</w:t>
      </w:r>
      <w:r w:rsidR="00245AB9">
        <w:t xml:space="preserve"> </w:t>
      </w:r>
      <w:r>
        <w:t>who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qualify</w:t>
      </w:r>
      <w:r w:rsidR="00245AB9">
        <w:t xml:space="preserve"> </w:t>
      </w:r>
      <w:r>
        <w:t>for</w:t>
      </w:r>
      <w:r w:rsidR="00245AB9">
        <w:t xml:space="preserve"> </w:t>
      </w:r>
      <w:r>
        <w:t>other</w:t>
      </w:r>
      <w:r w:rsidR="00245AB9">
        <w:t xml:space="preserve"> </w:t>
      </w:r>
      <w:r>
        <w:t>financial</w:t>
      </w:r>
      <w:r w:rsidR="00245AB9">
        <w:t xml:space="preserve"> </w:t>
      </w:r>
      <w:r>
        <w:t>aid</w:t>
      </w:r>
      <w:r w:rsidR="00245AB9">
        <w:t xml:space="preserve"> </w:t>
      </w:r>
      <w:r>
        <w:t>programs.</w:t>
      </w:r>
    </w:p>
    <w:p w14:paraId="6E8B47E5" w14:textId="5DC5130A" w:rsidR="00B56A43" w:rsidRDefault="00C525EA"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is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benefit</w:t>
      </w:r>
      <w:r w:rsidR="00245AB9">
        <w:t xml:space="preserve"> </w:t>
      </w:r>
      <w:r>
        <w:t>ISY</w:t>
      </w:r>
      <w:r w:rsidR="00245AB9">
        <w:t xml:space="preserve"> </w:t>
      </w:r>
      <w:r>
        <w:t>ages</w:t>
      </w:r>
      <w:r w:rsidR="00245AB9">
        <w:t xml:space="preserve"> </w:t>
      </w:r>
      <w:r>
        <w:t>14–21.</w:t>
      </w:r>
      <w:r w:rsidR="00245AB9">
        <w:t xml:space="preserve"> </w:t>
      </w:r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would</w:t>
      </w:r>
      <w:r w:rsidR="00245AB9">
        <w:t xml:space="preserve"> </w:t>
      </w:r>
      <w:r>
        <w:t>mostly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ISY</w:t>
      </w:r>
      <w:r w:rsidR="00245AB9">
        <w:t xml:space="preserve"> </w:t>
      </w:r>
      <w:r>
        <w:t>ages</w:t>
      </w:r>
      <w:r w:rsidR="00245AB9">
        <w:t xml:space="preserve"> </w:t>
      </w:r>
      <w:r>
        <w:t>16–21,</w:t>
      </w:r>
      <w:r w:rsidR="00245AB9">
        <w:t xml:space="preserve"> </w:t>
      </w:r>
      <w:r>
        <w:t>some</w:t>
      </w:r>
      <w:r w:rsidR="00245AB9">
        <w:t xml:space="preserve"> </w:t>
      </w:r>
      <w:r>
        <w:t>ISY</w:t>
      </w:r>
      <w:r w:rsidR="00245AB9">
        <w:t xml:space="preserve"> </w:t>
      </w:r>
      <w:r>
        <w:t>ages</w:t>
      </w:r>
      <w:r w:rsidR="00245AB9">
        <w:t xml:space="preserve"> </w:t>
      </w:r>
      <w:r>
        <w:t>14–15</w:t>
      </w:r>
      <w:r w:rsidR="00245AB9">
        <w:t xml:space="preserve"> </w:t>
      </w:r>
      <w:r>
        <w:t>may</w:t>
      </w:r>
      <w:r w:rsidR="00245AB9">
        <w:t xml:space="preserve"> </w:t>
      </w:r>
      <w:r>
        <w:t>benefit</w:t>
      </w:r>
      <w:r w:rsidR="00245AB9">
        <w:t xml:space="preserve"> </w:t>
      </w:r>
      <w:r>
        <w:t>if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dual-credit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programs.</w:t>
      </w:r>
    </w:p>
    <w:p w14:paraId="70521D71" w14:textId="730B095B" w:rsidR="00B56A43" w:rsidRDefault="00C525EA"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</w:t>
      </w:r>
      <w:r w:rsidR="00245AB9">
        <w:t xml:space="preserve"> </w:t>
      </w:r>
      <w:r>
        <w:t>would</w:t>
      </w:r>
      <w:r w:rsidR="00245AB9">
        <w:t xml:space="preserve"> </w:t>
      </w:r>
      <w:r>
        <w:t>allow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state</w:t>
      </w:r>
      <w:r w:rsidR="00245AB9">
        <w:t xml:space="preserve"> </w:t>
      </w:r>
      <w:r>
        <w:t>goals:</w:t>
      </w:r>
    </w:p>
    <w:p w14:paraId="19405EA1" w14:textId="5B4994F8" w:rsidR="00B56A43" w:rsidRDefault="00C525EA">
      <w:pPr>
        <w:numPr>
          <w:ilvl w:val="0"/>
          <w:numId w:val="149"/>
        </w:numPr>
      </w:pPr>
      <w:r>
        <w:rPr>
          <w:b/>
          <w:bCs/>
        </w:rPr>
        <w:t>Increase</w:t>
      </w:r>
      <w:r w:rsidR="00245AB9">
        <w:rPr>
          <w:b/>
          <w:bCs/>
        </w:rPr>
        <w:t xml:space="preserve"> </w:t>
      </w:r>
      <w:r>
        <w:rPr>
          <w:b/>
          <w:bCs/>
        </w:rPr>
        <w:t>in-school</w:t>
      </w:r>
      <w:r w:rsidR="00245AB9">
        <w:rPr>
          <w:b/>
          <w:bCs/>
        </w:rPr>
        <w:t xml:space="preserve"> </w:t>
      </w:r>
      <w:r>
        <w:rPr>
          <w:b/>
          <w:bCs/>
        </w:rPr>
        <w:t>youths’</w:t>
      </w:r>
      <w:r w:rsidR="00245AB9">
        <w:rPr>
          <w:b/>
          <w:bCs/>
        </w:rPr>
        <w:t xml:space="preserve"> </w:t>
      </w:r>
      <w:r>
        <w:rPr>
          <w:b/>
          <w:bCs/>
        </w:rPr>
        <w:t>access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educational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training</w:t>
      </w:r>
      <w:r w:rsidR="00245AB9">
        <w:rPr>
          <w:b/>
          <w:bCs/>
        </w:rPr>
        <w:t xml:space="preserve"> </w:t>
      </w:r>
      <w:r>
        <w:rPr>
          <w:b/>
          <w:bCs/>
        </w:rPr>
        <w:t>programs:</w:t>
      </w:r>
      <w:r w:rsidR="00245AB9">
        <w:rPr>
          <w:b/>
          <w:bCs/>
        </w:rPr>
        <w:t xml:space="preserve"> </w:t>
      </w:r>
      <w:r>
        <w:t>Allowing</w:t>
      </w:r>
      <w:r w:rsidR="00245AB9">
        <w:t xml:space="preserve"> </w:t>
      </w:r>
      <w:r>
        <w:t>Boards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ITAs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ISY</w:t>
      </w:r>
      <w:r w:rsidR="00245AB9">
        <w:t xml:space="preserve"> </w:t>
      </w:r>
      <w:r>
        <w:t>would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opportunities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help</w:t>
      </w:r>
      <w:r w:rsidR="00245AB9">
        <w:t xml:space="preserve"> </w:t>
      </w:r>
      <w:r>
        <w:t>at-risk</w:t>
      </w:r>
      <w:r w:rsidR="00245AB9">
        <w:t xml:space="preserve"> </w:t>
      </w:r>
      <w:r>
        <w:t>ISY</w:t>
      </w:r>
      <w:r w:rsidR="00245AB9">
        <w:t xml:space="preserve"> </w:t>
      </w:r>
      <w:r>
        <w:t>to</w:t>
      </w:r>
      <w:r w:rsidR="00245AB9">
        <w:t xml:space="preserve"> </w:t>
      </w:r>
      <w:r>
        <w:t>pursue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that</w:t>
      </w:r>
      <w:r w:rsidR="00245AB9">
        <w:t xml:space="preserve"> </w:t>
      </w:r>
      <w:r>
        <w:t>would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meaningful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</w:t>
      </w:r>
    </w:p>
    <w:p w14:paraId="557B1397" w14:textId="1CB06536" w:rsidR="00B56A43" w:rsidRDefault="00C525EA">
      <w:pPr>
        <w:numPr>
          <w:ilvl w:val="0"/>
          <w:numId w:val="149"/>
        </w:numPr>
      </w:pPr>
      <w:r>
        <w:rPr>
          <w:b/>
          <w:bCs/>
        </w:rPr>
        <w:t>Decrease</w:t>
      </w:r>
      <w:r w:rsidR="00245AB9">
        <w:rPr>
          <w:b/>
          <w:bCs/>
        </w:rPr>
        <w:t xml:space="preserve"> </w:t>
      </w:r>
      <w:r>
        <w:rPr>
          <w:b/>
          <w:bCs/>
        </w:rPr>
        <w:t>delays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delivery: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the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Eligible</w:t>
      </w:r>
      <w:r w:rsidR="00245AB9">
        <w:t xml:space="preserve"> </w:t>
      </w:r>
      <w:r>
        <w:t>Training</w:t>
      </w:r>
      <w:r w:rsidR="00245AB9">
        <w:t xml:space="preserve"> </w:t>
      </w:r>
      <w:r>
        <w:t>Provider</w:t>
      </w:r>
      <w:r w:rsidR="00245AB9">
        <w:t xml:space="preserve"> </w:t>
      </w:r>
      <w:r>
        <w:t>List</w:t>
      </w:r>
      <w:r w:rsidR="00245AB9">
        <w:t xml:space="preserve"> </w:t>
      </w:r>
      <w:r>
        <w:t>(ETPL)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youth,</w:t>
      </w:r>
      <w:r w:rsidR="00245AB9">
        <w:t xml:space="preserve"> </w:t>
      </w:r>
      <w:r>
        <w:t>Boards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connect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needed</w:t>
      </w:r>
      <w:r w:rsidR="00245AB9">
        <w:t xml:space="preserve"> </w:t>
      </w:r>
      <w:r>
        <w:t>training.</w:t>
      </w:r>
      <w:r w:rsidR="00245AB9">
        <w:t xml:space="preserve"> </w:t>
      </w:r>
      <w:r>
        <w:t>Delays</w:t>
      </w:r>
      <w:r w:rsidR="00245AB9">
        <w:t xml:space="preserve"> </w:t>
      </w:r>
      <w:r>
        <w:t>caused</w:t>
      </w:r>
      <w:r w:rsidR="00245AB9">
        <w:t xml:space="preserve"> </w:t>
      </w:r>
      <w:r>
        <w:t>by</w:t>
      </w:r>
      <w:r w:rsidR="00245AB9">
        <w:t xml:space="preserve"> </w:t>
      </w:r>
      <w:r>
        <w:t>procurement</w:t>
      </w:r>
      <w:r w:rsidR="00245AB9">
        <w:t xml:space="preserve"> </w:t>
      </w:r>
      <w:r>
        <w:t>may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participants</w:t>
      </w:r>
      <w:r w:rsidR="00245AB9">
        <w:t xml:space="preserve"> </w:t>
      </w:r>
      <w:r>
        <w:t>missing</w:t>
      </w:r>
      <w:r w:rsidR="00245AB9">
        <w:t xml:space="preserve"> </w:t>
      </w:r>
      <w:r>
        <w:t>enrollment</w:t>
      </w:r>
      <w:r w:rsidR="00245AB9">
        <w:t xml:space="preserve"> </w:t>
      </w:r>
      <w:r>
        <w:t>deadlines</w:t>
      </w:r>
      <w:r w:rsidR="00245AB9">
        <w:t xml:space="preserve"> </w:t>
      </w:r>
      <w:r>
        <w:t>and</w:t>
      </w:r>
      <w:r w:rsidR="00245AB9">
        <w:t xml:space="preserve"> </w:t>
      </w:r>
      <w:r>
        <w:t>being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wait</w:t>
      </w:r>
      <w:r w:rsidR="00245AB9">
        <w:t xml:space="preserve"> </w:t>
      </w:r>
      <w:r>
        <w:t>a</w:t>
      </w:r>
      <w:r w:rsidR="00245AB9">
        <w:t xml:space="preserve"> </w:t>
      </w:r>
      <w:r>
        <w:t>full</w:t>
      </w:r>
      <w:r w:rsidR="00245AB9">
        <w:t xml:space="preserve"> </w:t>
      </w:r>
      <w:r>
        <w:t>semester</w:t>
      </w:r>
      <w:r w:rsidR="00245AB9">
        <w:t xml:space="preserve"> </w:t>
      </w:r>
      <w:r>
        <w:t>to</w:t>
      </w:r>
      <w:r w:rsidR="00245AB9">
        <w:t xml:space="preserve"> </w:t>
      </w:r>
      <w:r>
        <w:t>begin</w:t>
      </w:r>
      <w:r w:rsidR="00245AB9">
        <w:t xml:space="preserve"> </w:t>
      </w:r>
      <w:r>
        <w:t>training</w:t>
      </w:r>
      <w:r w:rsidR="00245AB9">
        <w:t xml:space="preserve"> </w:t>
      </w:r>
      <w:r>
        <w:t>programs.</w:t>
      </w:r>
    </w:p>
    <w:p w14:paraId="6DAB5E2C" w14:textId="732E8F02" w:rsidR="00B56A43" w:rsidRDefault="00C525EA"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</w:t>
      </w:r>
      <w:r w:rsidR="00245AB9">
        <w:t xml:space="preserve"> </w:t>
      </w:r>
      <w:r>
        <w:t>aligns</w:t>
      </w:r>
      <w:r w:rsidR="00245AB9">
        <w:t xml:space="preserve"> </w:t>
      </w:r>
      <w:r>
        <w:t>with</w:t>
      </w:r>
      <w:r w:rsidR="00245AB9">
        <w:t xml:space="preserve"> </w:t>
      </w:r>
      <w:r>
        <w:t>DOL’s</w:t>
      </w:r>
      <w:r w:rsidR="00245AB9">
        <w:t xml:space="preserve"> </w:t>
      </w:r>
      <w:r>
        <w:t>policy</w:t>
      </w:r>
      <w:r w:rsidR="00245AB9">
        <w:t xml:space="preserve"> </w:t>
      </w:r>
      <w:r>
        <w:t>priorities</w:t>
      </w:r>
      <w:r w:rsidR="00245AB9">
        <w:t xml:space="preserve"> </w:t>
      </w:r>
      <w:r>
        <w:t>in</w:t>
      </w:r>
      <w:r w:rsidR="00245AB9">
        <w:t xml:space="preserve"> </w:t>
      </w:r>
      <w:r>
        <w:t>that</w:t>
      </w:r>
      <w:r w:rsidR="00245AB9">
        <w:t xml:space="preserve"> </w:t>
      </w:r>
      <w:r>
        <w:t>it:</w:t>
      </w:r>
    </w:p>
    <w:p w14:paraId="6248A16A" w14:textId="3F370F67" w:rsidR="00B56A43" w:rsidRDefault="00C525EA">
      <w:pPr>
        <w:numPr>
          <w:ilvl w:val="0"/>
          <w:numId w:val="150"/>
        </w:numPr>
      </w:pPr>
      <w:r>
        <w:t>increases</w:t>
      </w:r>
      <w:r w:rsidR="00245AB9">
        <w:t xml:space="preserve"> </w:t>
      </w:r>
      <w:r>
        <w:t>youths’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education,</w:t>
      </w:r>
      <w:r w:rsidR="00245AB9">
        <w:t xml:space="preserve"> </w:t>
      </w:r>
      <w:r>
        <w:t>training,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need;</w:t>
      </w:r>
    </w:p>
    <w:p w14:paraId="17653AD9" w14:textId="69E750D5" w:rsidR="00B56A43" w:rsidRDefault="00C525EA">
      <w:pPr>
        <w:numPr>
          <w:ilvl w:val="0"/>
          <w:numId w:val="150"/>
        </w:numPr>
      </w:pP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at-risk</w:t>
      </w:r>
      <w:r w:rsidR="00245AB9">
        <w:t xml:space="preserve"> </w:t>
      </w:r>
      <w:r>
        <w:t>ISY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fall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regulatory</w:t>
      </w:r>
      <w:r w:rsidR="00245AB9">
        <w:t xml:space="preserve"> </w:t>
      </w:r>
      <w:r>
        <w:t>gap</w:t>
      </w:r>
      <w:r w:rsidR="00245AB9">
        <w:t xml:space="preserve"> </w:t>
      </w:r>
      <w:r>
        <w:t>that</w:t>
      </w:r>
      <w:r w:rsidR="00245AB9">
        <w:t xml:space="preserve"> </w:t>
      </w:r>
      <w:r>
        <w:t>could</w:t>
      </w:r>
      <w:r w:rsidR="00245AB9">
        <w:t xml:space="preserve"> </w:t>
      </w:r>
      <w:r>
        <w:t>prevent</w:t>
      </w:r>
      <w:r w:rsidR="00245AB9">
        <w:t xml:space="preserve"> </w:t>
      </w:r>
      <w:r>
        <w:t>them</w:t>
      </w:r>
      <w:r w:rsidR="00245AB9">
        <w:t xml:space="preserve"> </w:t>
      </w:r>
      <w:r>
        <w:t>from</w:t>
      </w:r>
      <w:r w:rsidR="00245AB9">
        <w:t xml:space="preserve"> </w:t>
      </w:r>
      <w:r>
        <w:t>receiving</w:t>
      </w:r>
      <w:r w:rsidR="00245AB9">
        <w:t xml:space="preserve"> </w:t>
      </w:r>
      <w:r>
        <w:t>the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securing</w:t>
      </w:r>
      <w:r w:rsidR="00245AB9">
        <w:t xml:space="preserve"> </w:t>
      </w:r>
      <w:r>
        <w:t>meaningful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self-sufficiency;</w:t>
      </w:r>
      <w:r w:rsidR="00245AB9">
        <w:t xml:space="preserve"> </w:t>
      </w:r>
      <w:r>
        <w:t>and</w:t>
      </w:r>
      <w:r w:rsidR="00245AB9">
        <w:t xml:space="preserve"> </w:t>
      </w:r>
      <w:r>
        <w:t>supports</w:t>
      </w:r>
      <w:r w:rsidR="00245AB9">
        <w:t xml:space="preserve"> </w:t>
      </w:r>
      <w:r>
        <w:t>WIOA’s</w:t>
      </w:r>
      <w:r w:rsidR="00245AB9">
        <w:t xml:space="preserve"> </w:t>
      </w:r>
      <w:r>
        <w:t>goals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program</w:t>
      </w:r>
      <w:r w:rsidR="00245AB9">
        <w:t xml:space="preserve"> </w:t>
      </w:r>
      <w:r>
        <w:t>options,</w:t>
      </w:r>
      <w:r w:rsidR="00245AB9">
        <w:t xml:space="preserve"> </w:t>
      </w:r>
      <w:r>
        <w:t>increase</w:t>
      </w:r>
      <w:r w:rsidR="00245AB9">
        <w:t xml:space="preserve"> </w:t>
      </w:r>
      <w:r>
        <w:t>program</w:t>
      </w:r>
      <w:r w:rsidR="00245AB9">
        <w:t xml:space="preserve"> </w:t>
      </w:r>
      <w:r>
        <w:t>flexibility,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customer</w:t>
      </w:r>
      <w:r w:rsidR="00245AB9">
        <w:t xml:space="preserve"> </w:t>
      </w:r>
      <w:r>
        <w:t>choice.</w:t>
      </w:r>
    </w:p>
    <w:p w14:paraId="218F5A6B" w14:textId="7B8374AD" w:rsidR="00B56A43" w:rsidRDefault="00C525EA">
      <w:r>
        <w:rPr>
          <w:b/>
          <w:bCs/>
        </w:rPr>
        <w:t>4.</w:t>
      </w:r>
      <w:r w:rsidR="00245AB9">
        <w:rPr>
          <w:b/>
          <w:bCs/>
        </w:rPr>
        <w:t xml:space="preserve"> </w:t>
      </w:r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programmatic</w:t>
      </w:r>
      <w:r w:rsidR="00245AB9">
        <w:rPr>
          <w:b/>
          <w:bCs/>
        </w:rPr>
        <w:t xml:space="preserve"> </w:t>
      </w:r>
      <w:r>
        <w:rPr>
          <w:b/>
          <w:bCs/>
        </w:rPr>
        <w:t>outcomes</w:t>
      </w:r>
      <w:r w:rsidR="00245AB9">
        <w:rPr>
          <w:b/>
          <w:bCs/>
        </w:rPr>
        <w:t xml:space="preserve"> </w:t>
      </w:r>
      <w:r>
        <w:rPr>
          <w:b/>
          <w:bCs/>
        </w:rPr>
        <w:t>resulting</w:t>
      </w:r>
      <w:r w:rsidR="00245AB9">
        <w:rPr>
          <w:b/>
          <w:bCs/>
        </w:rPr>
        <w:t xml:space="preserve"> </w:t>
      </w:r>
      <w:r>
        <w:rPr>
          <w:b/>
          <w:bCs/>
        </w:rPr>
        <w:t>from</w:t>
      </w:r>
      <w:r w:rsidR="00245AB9">
        <w:rPr>
          <w:b/>
          <w:bCs/>
        </w:rPr>
        <w:t xml:space="preserve"> </w:t>
      </w:r>
      <w:r>
        <w:rPr>
          <w:b/>
          <w:bCs/>
        </w:rPr>
        <w:t>implementation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</w:p>
    <w:p w14:paraId="138C8E92" w14:textId="51AAF1A5" w:rsidR="00B56A43" w:rsidRDefault="00C525EA">
      <w:r>
        <w:t>Disrupting</w:t>
      </w:r>
      <w:r w:rsidR="00245AB9">
        <w:t xml:space="preserve"> </w:t>
      </w:r>
      <w:r>
        <w:t>a</w:t>
      </w:r>
      <w:r w:rsidR="00245AB9">
        <w:t xml:space="preserve"> </w:t>
      </w:r>
      <w:r>
        <w:t>youth</w:t>
      </w:r>
      <w:r w:rsidR="00245AB9">
        <w:t xml:space="preserve"> </w:t>
      </w:r>
      <w:r>
        <w:t>participant’s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increases</w:t>
      </w:r>
      <w:r w:rsidR="00245AB9">
        <w:t xml:space="preserve"> </w:t>
      </w:r>
      <w:r>
        <w:t>the</w:t>
      </w:r>
      <w:r w:rsidR="00245AB9">
        <w:t xml:space="preserve"> </w:t>
      </w:r>
      <w:r>
        <w:t>probability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youth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complete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</w:t>
      </w:r>
      <w:r>
        <w:t>The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would</w:t>
      </w:r>
      <w:r w:rsidR="00245AB9">
        <w:t xml:space="preserve"> </w:t>
      </w:r>
      <w:r>
        <w:t>allow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seamless</w:t>
      </w:r>
      <w:r w:rsidR="00245AB9">
        <w:t xml:space="preserve"> </w:t>
      </w:r>
      <w:r>
        <w:t>service</w:t>
      </w:r>
      <w:r w:rsidR="00245AB9">
        <w:t xml:space="preserve"> </w:t>
      </w:r>
      <w:r>
        <w:t>continuity</w:t>
      </w:r>
      <w:r w:rsidR="00245AB9">
        <w:t xml:space="preserve"> </w:t>
      </w:r>
      <w:r>
        <w:t>to</w:t>
      </w:r>
      <w:r w:rsidR="00245AB9">
        <w:t xml:space="preserve"> </w:t>
      </w:r>
      <w:r>
        <w:t>ISY</w:t>
      </w:r>
      <w:r w:rsidR="00245AB9">
        <w:t xml:space="preserve"> </w:t>
      </w:r>
      <w:r>
        <w:t>who</w:t>
      </w:r>
      <w:r w:rsidR="00245AB9">
        <w:t xml:space="preserve"> </w:t>
      </w:r>
      <w:r>
        <w:t>drop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school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dropping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school.</w:t>
      </w:r>
      <w:r w:rsidR="00245AB9">
        <w:t xml:space="preserve"> </w:t>
      </w:r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waiver,</w:t>
      </w:r>
      <w:r w:rsidR="00245AB9">
        <w:t xml:space="preserve"> </w:t>
      </w:r>
      <w:r>
        <w:t>ISY</w:t>
      </w:r>
      <w:r w:rsidR="00245AB9">
        <w:t xml:space="preserve"> </w:t>
      </w:r>
      <w:r>
        <w:t>who</w:t>
      </w:r>
      <w:r w:rsidR="00245AB9">
        <w:t xml:space="preserve"> </w:t>
      </w:r>
      <w:r>
        <w:t>drop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school</w:t>
      </w:r>
      <w:r w:rsidR="00245AB9">
        <w:t xml:space="preserve"> </w:t>
      </w:r>
      <w:r>
        <w:t>would</w:t>
      </w:r>
      <w:r w:rsidR="00245AB9">
        <w:t xml:space="preserve"> </w:t>
      </w:r>
      <w:r>
        <w:t>not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exit</w:t>
      </w:r>
      <w:r w:rsidR="00245AB9">
        <w:t xml:space="preserve"> </w:t>
      </w:r>
      <w:r>
        <w:t>the</w:t>
      </w:r>
      <w:r w:rsidR="00245AB9">
        <w:t xml:space="preserve"> </w:t>
      </w:r>
      <w:r>
        <w:t>youth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then</w:t>
      </w:r>
      <w:r w:rsidR="00245AB9">
        <w:t xml:space="preserve"> </w:t>
      </w:r>
      <w:r>
        <w:t>wait</w:t>
      </w:r>
      <w:r w:rsidR="00245AB9">
        <w:t xml:space="preserve"> </w:t>
      </w:r>
      <w:r>
        <w:t>90</w:t>
      </w:r>
      <w:r w:rsidR="00245AB9">
        <w:t xml:space="preserve"> </w:t>
      </w:r>
      <w:r>
        <w:t>days</w:t>
      </w:r>
      <w:r w:rsidR="00245AB9">
        <w:t xml:space="preserve"> </w:t>
      </w:r>
      <w:r>
        <w:t>to</w:t>
      </w:r>
      <w:r w:rsidR="00245AB9">
        <w:t xml:space="preserve"> </w:t>
      </w:r>
      <w:r>
        <w:t>re-enroll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OSY.</w:t>
      </w:r>
    </w:p>
    <w:p w14:paraId="12462666" w14:textId="3BECAB07" w:rsidR="00B56A43" w:rsidRDefault="00C525EA">
      <w:r>
        <w:t>By</w:t>
      </w:r>
      <w:r w:rsidR="00245AB9">
        <w:t xml:space="preserve"> </w:t>
      </w:r>
      <w:r>
        <w:t>eliminating</w:t>
      </w:r>
      <w:r w:rsidR="00245AB9">
        <w:t xml:space="preserve"> </w:t>
      </w:r>
      <w:r>
        <w:t>the</w:t>
      </w:r>
      <w:r w:rsidR="00245AB9">
        <w:t xml:space="preserve"> </w:t>
      </w:r>
      <w:r>
        <w:t>90-day</w:t>
      </w:r>
      <w:r w:rsidR="00245AB9">
        <w:t xml:space="preserve"> </w:t>
      </w:r>
      <w:r>
        <w:t>period</w:t>
      </w:r>
      <w:r w:rsidR="00245AB9">
        <w:t xml:space="preserve"> </w:t>
      </w:r>
      <w:r>
        <w:t>between</w:t>
      </w:r>
      <w:r w:rsidR="00245AB9">
        <w:t xml:space="preserve"> </w:t>
      </w:r>
      <w:r>
        <w:t>ISY</w:t>
      </w:r>
      <w:r w:rsidR="00245AB9">
        <w:t xml:space="preserve"> </w:t>
      </w:r>
      <w:r>
        <w:t>exit</w:t>
      </w:r>
      <w:r w:rsidR="00245AB9">
        <w:t xml:space="preserve"> </w:t>
      </w:r>
      <w:r>
        <w:t>and</w:t>
      </w:r>
      <w:r w:rsidR="00245AB9">
        <w:t xml:space="preserve"> </w:t>
      </w:r>
      <w:r>
        <w:t>OSY</w:t>
      </w:r>
      <w:r w:rsidR="00245AB9">
        <w:t xml:space="preserve"> </w:t>
      </w:r>
      <w:r>
        <w:t>or</w:t>
      </w:r>
      <w:r w:rsidR="00245AB9">
        <w:t xml:space="preserve"> </w:t>
      </w:r>
      <w:r>
        <w:t>adult</w:t>
      </w:r>
      <w:r w:rsidR="00245AB9">
        <w:t xml:space="preserve"> </w:t>
      </w:r>
      <w:r>
        <w:t>enrollment,</w:t>
      </w:r>
      <w:r w:rsidR="00245AB9">
        <w:t xml:space="preserve"> </w:t>
      </w:r>
      <w:r>
        <w:t>TWC</w:t>
      </w:r>
      <w:r w:rsidR="00245AB9">
        <w:t xml:space="preserve"> </w:t>
      </w:r>
      <w:r>
        <w:t>expects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at-risk</w:t>
      </w:r>
      <w:r w:rsidR="00245AB9">
        <w:t xml:space="preserve"> </w:t>
      </w:r>
      <w:r>
        <w:t>ISY</w:t>
      </w:r>
      <w:r w:rsidR="00245AB9">
        <w:t xml:space="preserve"> </w:t>
      </w:r>
      <w:r>
        <w:t>who</w:t>
      </w:r>
      <w:r w:rsidR="00245AB9">
        <w:t xml:space="preserve"> </w:t>
      </w:r>
      <w:r>
        <w:t>enroll</w:t>
      </w:r>
      <w:r w:rsidR="00245AB9">
        <w:t xml:space="preserve"> </w:t>
      </w:r>
      <w:r>
        <w:t>in</w:t>
      </w:r>
      <w:r w:rsidR="00245AB9">
        <w:t xml:space="preserve"> </w:t>
      </w:r>
      <w:r>
        <w:t>and</w:t>
      </w:r>
      <w:r w:rsidR="00245AB9">
        <w:t xml:space="preserve"> </w:t>
      </w:r>
      <w:r>
        <w:t>complete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programs.</w:t>
      </w:r>
    </w:p>
    <w:p w14:paraId="283BC2BD" w14:textId="275FA083" w:rsidR="00B56A43" w:rsidRDefault="00C525EA">
      <w:r>
        <w:rPr>
          <w:b/>
          <w:bCs/>
        </w:rPr>
        <w:t>5.</w:t>
      </w:r>
      <w:r w:rsidR="00245AB9">
        <w:rPr>
          <w:b/>
          <w:bCs/>
        </w:rPr>
        <w:t xml:space="preserve"> </w:t>
      </w:r>
      <w:r>
        <w:rPr>
          <w:b/>
          <w:bCs/>
        </w:rPr>
        <w:t>Individuals,</w:t>
      </w:r>
      <w:r w:rsidR="00245AB9">
        <w:rPr>
          <w:b/>
          <w:bCs/>
        </w:rPr>
        <w:t xml:space="preserve"> </w:t>
      </w:r>
      <w:r>
        <w:rPr>
          <w:b/>
          <w:bCs/>
        </w:rPr>
        <w:t>groups,</w:t>
      </w:r>
      <w:r w:rsidR="00245AB9">
        <w:rPr>
          <w:b/>
          <w:bCs/>
        </w:rPr>
        <w:t xml:space="preserve"> </w:t>
      </w:r>
      <w:r>
        <w:rPr>
          <w:b/>
          <w:bCs/>
        </w:rPr>
        <w:t>or</w:t>
      </w:r>
      <w:r w:rsidR="00245AB9">
        <w:rPr>
          <w:b/>
          <w:bCs/>
        </w:rPr>
        <w:t xml:space="preserve"> </w:t>
      </w:r>
      <w:r>
        <w:rPr>
          <w:b/>
          <w:bCs/>
        </w:rPr>
        <w:t>populations</w:t>
      </w:r>
      <w:r w:rsidR="00245AB9">
        <w:rPr>
          <w:b/>
          <w:bCs/>
        </w:rPr>
        <w:t xml:space="preserve"> </w:t>
      </w:r>
      <w:r>
        <w:rPr>
          <w:b/>
          <w:bCs/>
        </w:rPr>
        <w:t>benefiting</w:t>
      </w:r>
      <w:r w:rsidR="00245AB9">
        <w:rPr>
          <w:b/>
          <w:bCs/>
        </w:rPr>
        <w:t xml:space="preserve"> </w:t>
      </w:r>
      <w:r>
        <w:rPr>
          <w:b/>
          <w:bCs/>
        </w:rPr>
        <w:t>from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</w:p>
    <w:p w14:paraId="17AAA288" w14:textId="303EBF29" w:rsidR="00B56A43" w:rsidRDefault="00C525EA">
      <w:r>
        <w:t>ISY</w:t>
      </w:r>
      <w:r w:rsidR="00245AB9">
        <w:t xml:space="preserve"> </w:t>
      </w:r>
      <w:r>
        <w:t>who</w:t>
      </w:r>
      <w:r w:rsidR="00245AB9">
        <w:t xml:space="preserve"> </w:t>
      </w:r>
      <w:r>
        <w:t>drop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school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dropping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school.</w:t>
      </w:r>
    </w:p>
    <w:p w14:paraId="0829F508" w14:textId="52B52A4A" w:rsidR="00B56A43" w:rsidRDefault="00C525EA">
      <w:r>
        <w:rPr>
          <w:b/>
          <w:bCs/>
        </w:rPr>
        <w:t>6.</w:t>
      </w:r>
      <w:r w:rsidR="00245AB9">
        <w:rPr>
          <w:b/>
          <w:bCs/>
        </w:rPr>
        <w:t xml:space="preserve"> </w:t>
      </w:r>
      <w:r>
        <w:rPr>
          <w:b/>
          <w:bCs/>
        </w:rPr>
        <w:t>How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plans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monitor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  <w:r w:rsidR="00245AB9">
        <w:rPr>
          <w:b/>
          <w:bCs/>
        </w:rPr>
        <w:t xml:space="preserve"> </w:t>
      </w:r>
      <w:r>
        <w:rPr>
          <w:b/>
          <w:bCs/>
        </w:rPr>
        <w:t>implementation,</w:t>
      </w:r>
      <w:r w:rsidR="00245AB9">
        <w:rPr>
          <w:b/>
          <w:bCs/>
        </w:rPr>
        <w:t xml:space="preserve"> </w:t>
      </w:r>
      <w:r>
        <w:rPr>
          <w:b/>
          <w:bCs/>
        </w:rPr>
        <w:t>including</w:t>
      </w:r>
      <w:r w:rsidR="00245AB9">
        <w:rPr>
          <w:b/>
          <w:bCs/>
        </w:rPr>
        <w:t xml:space="preserve"> </w:t>
      </w:r>
      <w:r>
        <w:rPr>
          <w:b/>
          <w:bCs/>
        </w:rPr>
        <w:t>collection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  <w:r w:rsidR="00245AB9">
        <w:rPr>
          <w:b/>
          <w:bCs/>
        </w:rPr>
        <w:t xml:space="preserve"> </w:t>
      </w:r>
      <w:r>
        <w:rPr>
          <w:b/>
          <w:bCs/>
        </w:rPr>
        <w:t>outcome</w:t>
      </w:r>
      <w:r w:rsidR="00245AB9">
        <w:rPr>
          <w:b/>
          <w:bCs/>
        </w:rPr>
        <w:t xml:space="preserve"> </w:t>
      </w:r>
      <w:r>
        <w:rPr>
          <w:b/>
          <w:bCs/>
        </w:rPr>
        <w:t>information</w:t>
      </w:r>
    </w:p>
    <w:p w14:paraId="4CA9DB2B" w14:textId="7B590561" w:rsidR="00B56A43" w:rsidRDefault="00C525EA">
      <w:r>
        <w:t>Upon</w:t>
      </w:r>
      <w:r w:rsidR="00245AB9">
        <w:t xml:space="preserve"> </w:t>
      </w:r>
      <w:r>
        <w:t>DOL’s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communicate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allowance</w:t>
      </w:r>
      <w:r w:rsidR="00245AB9">
        <w:t xml:space="preserve"> </w:t>
      </w:r>
      <w:r>
        <w:t>to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monitor</w:t>
      </w:r>
      <w:r w:rsidR="00245AB9">
        <w:t xml:space="preserve"> </w:t>
      </w:r>
      <w:r>
        <w:t>progress</w:t>
      </w:r>
      <w:r w:rsidR="00245AB9">
        <w:t xml:space="preserve"> </w:t>
      </w:r>
      <w:r>
        <w:t>under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by</w:t>
      </w:r>
      <w:r w:rsidR="00245AB9">
        <w:t xml:space="preserve"> </w:t>
      </w:r>
      <w:r>
        <w:t>reviewing</w:t>
      </w:r>
      <w:r w:rsidR="00245AB9">
        <w:t xml:space="preserve"> </w:t>
      </w:r>
      <w:r>
        <w:t>monthly</w:t>
      </w:r>
      <w:r w:rsidR="00245AB9">
        <w:t xml:space="preserve"> </w:t>
      </w:r>
      <w:r>
        <w:t>performance</w:t>
      </w:r>
      <w:r w:rsidR="00245AB9">
        <w:t xml:space="preserve"> </w:t>
      </w:r>
      <w:r>
        <w:t>reports</w:t>
      </w:r>
      <w:r w:rsidR="00245AB9">
        <w:t xml:space="preserve"> </w:t>
      </w:r>
      <w:r>
        <w:t>submitted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Boards,</w:t>
      </w:r>
      <w:r w:rsidR="00245AB9">
        <w:t xml:space="preserve"> </w:t>
      </w:r>
      <w:r>
        <w:t>through</w:t>
      </w:r>
      <w:r w:rsidR="00245AB9">
        <w:t xml:space="preserve"> </w:t>
      </w:r>
      <w:r>
        <w:t>regularly</w:t>
      </w:r>
      <w:r w:rsidR="00245AB9">
        <w:t xml:space="preserve"> </w:t>
      </w:r>
      <w:r>
        <w:t>scheduled</w:t>
      </w:r>
      <w:r w:rsidR="00245AB9">
        <w:t xml:space="preserve"> </w:t>
      </w:r>
      <w:r>
        <w:t>conference</w:t>
      </w:r>
      <w:r w:rsidR="00245AB9">
        <w:t xml:space="preserve"> </w:t>
      </w:r>
      <w:r>
        <w:t>calls</w:t>
      </w:r>
      <w:r w:rsidR="00245AB9">
        <w:t xml:space="preserve"> </w:t>
      </w:r>
      <w:r>
        <w:t>with</w:t>
      </w:r>
      <w:r w:rsidR="00245AB9">
        <w:t xml:space="preserve"> </w:t>
      </w:r>
      <w:r>
        <w:t>Board</w:t>
      </w:r>
      <w:r w:rsidR="00245AB9">
        <w:t xml:space="preserve"> </w:t>
      </w:r>
      <w:r>
        <w:t>executive</w:t>
      </w:r>
      <w:r w:rsidR="00245AB9">
        <w:t xml:space="preserve"> </w:t>
      </w:r>
      <w:r>
        <w:t>directors,</w:t>
      </w:r>
      <w:r w:rsidR="00245AB9">
        <w:t xml:space="preserve"> </w:t>
      </w:r>
      <w:r>
        <w:t>and</w:t>
      </w:r>
      <w:r w:rsidR="00245AB9">
        <w:t xml:space="preserve"> </w:t>
      </w:r>
      <w:r>
        <w:t>through</w:t>
      </w:r>
      <w:r w:rsidR="00245AB9">
        <w:t xml:space="preserve"> </w:t>
      </w:r>
      <w:r>
        <w:t>its</w:t>
      </w:r>
      <w:r w:rsidR="00245AB9">
        <w:t xml:space="preserve"> </w:t>
      </w:r>
      <w:r>
        <w:t>monitoring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system.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report</w:t>
      </w:r>
      <w:r w:rsidR="00245AB9">
        <w:t xml:space="preserve"> </w:t>
      </w:r>
      <w:r>
        <w:t>waiver</w:t>
      </w:r>
      <w:r w:rsidR="00245AB9">
        <w:t xml:space="preserve"> </w:t>
      </w:r>
      <w:r>
        <w:t>outcomes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WIOA</w:t>
      </w:r>
      <w:r w:rsidR="00245AB9">
        <w:t xml:space="preserve"> </w:t>
      </w:r>
      <w:r>
        <w:t>Annual</w:t>
      </w:r>
      <w:r w:rsidR="00245AB9">
        <w:t xml:space="preserve"> </w:t>
      </w:r>
      <w:r>
        <w:t>Report.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requests</w:t>
      </w:r>
      <w:r w:rsidR="00245AB9">
        <w:t xml:space="preserve"> </w:t>
      </w:r>
      <w:r>
        <w:t>renewal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waiver,</w:t>
      </w:r>
      <w:r w:rsidR="00245AB9">
        <w:t xml:space="preserve"> </w:t>
      </w:r>
      <w:r>
        <w:t>then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outcomes</w:t>
      </w:r>
      <w:r w:rsidR="00245AB9">
        <w:t xml:space="preserve"> </w:t>
      </w:r>
      <w:r>
        <w:t>data</w:t>
      </w:r>
      <w:r w:rsidR="00245AB9">
        <w:t xml:space="preserve"> </w:t>
      </w:r>
      <w:r>
        <w:t>available.</w:t>
      </w:r>
    </w:p>
    <w:p w14:paraId="2B49E15B" w14:textId="313AE754" w:rsidR="00B56A43" w:rsidRDefault="00C525EA">
      <w:r>
        <w:rPr>
          <w:b/>
          <w:bCs/>
        </w:rPr>
        <w:t>7.</w:t>
      </w:r>
      <w:r w:rsidR="00245AB9">
        <w:rPr>
          <w:b/>
          <w:bCs/>
        </w:rPr>
        <w:t xml:space="preserve"> </w:t>
      </w:r>
      <w:r>
        <w:rPr>
          <w:b/>
          <w:bCs/>
        </w:rPr>
        <w:t>Assurance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State’s</w:t>
      </w:r>
      <w:r w:rsidR="00245AB9">
        <w:rPr>
          <w:b/>
          <w:bCs/>
        </w:rPr>
        <w:t xml:space="preserve"> </w:t>
      </w:r>
      <w:r>
        <w:rPr>
          <w:b/>
          <w:bCs/>
        </w:rPr>
        <w:t>posting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request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public</w:t>
      </w:r>
      <w:r w:rsidR="00245AB9">
        <w:rPr>
          <w:b/>
          <w:bCs/>
        </w:rPr>
        <w:t xml:space="preserve"> </w:t>
      </w:r>
      <w:r>
        <w:rPr>
          <w:b/>
          <w:bCs/>
        </w:rPr>
        <w:t>comment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notification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affected</w:t>
      </w:r>
      <w:r w:rsidR="00245AB9">
        <w:rPr>
          <w:b/>
          <w:bCs/>
        </w:rPr>
        <w:t xml:space="preserve"> </w:t>
      </w:r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Development</w:t>
      </w:r>
      <w:r w:rsidR="00245AB9">
        <w:rPr>
          <w:b/>
          <w:bCs/>
        </w:rPr>
        <w:t xml:space="preserve"> </w:t>
      </w:r>
      <w:r>
        <w:rPr>
          <w:b/>
          <w:bCs/>
        </w:rPr>
        <w:t>Boards</w:t>
      </w:r>
    </w:p>
    <w:p w14:paraId="4C5726A4" w14:textId="4CD84CC5" w:rsidR="00B56A43" w:rsidRDefault="00C525EA">
      <w:r>
        <w:t>TWC</w:t>
      </w:r>
      <w:r w:rsidR="00245AB9">
        <w:t xml:space="preserve"> </w:t>
      </w:r>
      <w:r>
        <w:t>included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2020–2023</w:t>
      </w:r>
      <w:r w:rsidR="00245AB9">
        <w:t xml:space="preserve"> </w:t>
      </w:r>
      <w:r>
        <w:t>WIOA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two-year</w:t>
      </w:r>
      <w:r w:rsidR="00245AB9">
        <w:t xml:space="preserve"> </w:t>
      </w:r>
      <w:r>
        <w:t>modification</w:t>
      </w:r>
      <w:r w:rsidR="00245AB9">
        <w:t xml:space="preserve">  </w:t>
      </w:r>
      <w:r>
        <w:t>when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was</w:t>
      </w:r>
      <w:r w:rsidR="00245AB9">
        <w:t xml:space="preserve"> </w:t>
      </w:r>
      <w:r>
        <w:t>presented</w:t>
      </w:r>
      <w:r w:rsidR="00245AB9">
        <w:t xml:space="preserve"> </w:t>
      </w:r>
      <w:r>
        <w:t>for</w:t>
      </w:r>
      <w:r w:rsidR="00245AB9">
        <w:t xml:space="preserve"> </w:t>
      </w:r>
      <w:r>
        <w:t>public</w:t>
      </w:r>
      <w:r w:rsidR="00245AB9">
        <w:t xml:space="preserve"> </w:t>
      </w:r>
      <w:r>
        <w:t>comment</w:t>
      </w:r>
      <w:r w:rsidR="00245AB9">
        <w:t xml:space="preserve"> </w:t>
      </w:r>
      <w:r>
        <w:t>from</w:t>
      </w:r>
      <w:r w:rsidR="00245AB9">
        <w:t xml:space="preserve"> </w:t>
      </w:r>
      <w:r>
        <w:t>February</w:t>
      </w:r>
      <w:r w:rsidR="00245AB9">
        <w:t xml:space="preserve"> </w:t>
      </w:r>
      <w:r>
        <w:t>15,</w:t>
      </w:r>
      <w:r w:rsidR="00245AB9">
        <w:t xml:space="preserve"> </w:t>
      </w:r>
      <w:r>
        <w:t>2022,</w:t>
      </w:r>
      <w:r w:rsidR="00245AB9">
        <w:t xml:space="preserve"> </w:t>
      </w:r>
      <w:r>
        <w:t>to</w:t>
      </w:r>
      <w:r w:rsidR="00245AB9">
        <w:t xml:space="preserve"> </w:t>
      </w:r>
      <w:r>
        <w:t>March</w:t>
      </w:r>
      <w:r w:rsidR="00245AB9">
        <w:t xml:space="preserve"> </w:t>
      </w:r>
      <w:r>
        <w:t>17,</w:t>
      </w:r>
      <w:r w:rsidR="00245AB9">
        <w:t xml:space="preserve"> </w:t>
      </w:r>
      <w:r>
        <w:t>2022.</w:t>
      </w:r>
    </w:p>
    <w:p w14:paraId="46723F77" w14:textId="4C25C724" w:rsidR="00B56A43" w:rsidRDefault="00C525EA">
      <w:r>
        <w:t>Before</w:t>
      </w:r>
      <w:r w:rsidR="00245AB9">
        <w:t xml:space="preserve"> </w:t>
      </w:r>
      <w:r>
        <w:t>posting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public</w:t>
      </w:r>
      <w:r w:rsidR="00245AB9">
        <w:t xml:space="preserve"> </w:t>
      </w:r>
      <w:r>
        <w:t>comment,</w:t>
      </w:r>
      <w:r w:rsidR="00245AB9">
        <w:t xml:space="preserve"> </w:t>
      </w:r>
      <w:r>
        <w:t>TWC</w:t>
      </w:r>
      <w:r w:rsidR="00245AB9">
        <w:t xml:space="preserve"> </w:t>
      </w:r>
      <w:r>
        <w:t>notified</w:t>
      </w:r>
      <w:r w:rsidR="00245AB9">
        <w:t xml:space="preserve"> </w:t>
      </w:r>
      <w:r>
        <w:t>all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sought</w:t>
      </w:r>
      <w:r w:rsidR="00245AB9">
        <w:t xml:space="preserve"> </w:t>
      </w:r>
      <w:r>
        <w:t>their</w:t>
      </w:r>
      <w:r w:rsidR="00245AB9">
        <w:t xml:space="preserve"> </w:t>
      </w:r>
      <w:r>
        <w:t>input</w:t>
      </w:r>
      <w:r w:rsidR="00245AB9">
        <w:t xml:space="preserve"> </w:t>
      </w:r>
      <w:r>
        <w:t>regarding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request.</w:t>
      </w:r>
    </w:p>
    <w:p w14:paraId="27F98290" w14:textId="3E1171AE" w:rsidR="00B56A43" w:rsidRDefault="00C525EA">
      <w:r>
        <w:t>No</w:t>
      </w:r>
      <w:r w:rsidR="00245AB9">
        <w:t xml:space="preserve"> </w:t>
      </w:r>
      <w:r>
        <w:t>public</w:t>
      </w:r>
      <w:r w:rsidR="00245AB9">
        <w:t xml:space="preserve"> </w:t>
      </w:r>
      <w:r>
        <w:t>comments</w:t>
      </w:r>
      <w:r w:rsidR="00245AB9">
        <w:t xml:space="preserve"> </w:t>
      </w:r>
      <w:r>
        <w:t>were</w:t>
      </w:r>
      <w:r w:rsidR="00245AB9">
        <w:t xml:space="preserve"> </w:t>
      </w:r>
      <w:r>
        <w:t>received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30-day</w:t>
      </w:r>
      <w:r w:rsidR="00245AB9">
        <w:t xml:space="preserve"> </w:t>
      </w:r>
      <w:r>
        <w:t>comment</w:t>
      </w:r>
      <w:r w:rsidR="00245AB9">
        <w:t xml:space="preserve"> </w:t>
      </w:r>
      <w:r>
        <w:t>period.</w:t>
      </w:r>
    </w:p>
    <w:p w14:paraId="2A1288FC" w14:textId="2C2EC2FF" w:rsidR="00B56A43" w:rsidRDefault="00245AB9">
      <w:r>
        <w:t xml:space="preserve"> </w:t>
      </w:r>
    </w:p>
    <w:p w14:paraId="241DE7A4" w14:textId="5EC03301" w:rsidR="00B56A43" w:rsidRDefault="00C525EA">
      <w:r>
        <w:rPr>
          <w:b/>
          <w:bCs/>
        </w:rPr>
        <w:t>WAIVER</w:t>
      </w:r>
      <w:r w:rsidR="00245AB9">
        <w:rPr>
          <w:b/>
          <w:bCs/>
        </w:rPr>
        <w:t xml:space="preserve"> </w:t>
      </w:r>
      <w:r>
        <w:rPr>
          <w:b/>
          <w:bCs/>
        </w:rPr>
        <w:t>REQUEST</w:t>
      </w:r>
      <w:r w:rsidR="00245AB9">
        <w:rPr>
          <w:b/>
          <w:bCs/>
        </w:rPr>
        <w:t xml:space="preserve"> </w:t>
      </w:r>
      <w:r>
        <w:rPr>
          <w:b/>
          <w:bCs/>
        </w:rPr>
        <w:t>2</w:t>
      </w:r>
    </w:p>
    <w:p w14:paraId="2A4C4BFB" w14:textId="3CF443D2" w:rsidR="00B56A43" w:rsidRDefault="00C525EA"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Accountability</w:t>
      </w:r>
      <w:r w:rsidR="00245AB9">
        <w:rPr>
          <w:b/>
          <w:bCs/>
        </w:rPr>
        <w:t xml:space="preserve"> </w:t>
      </w:r>
      <w:r>
        <w:rPr>
          <w:b/>
          <w:bCs/>
        </w:rPr>
        <w:t>Flexibility</w:t>
      </w:r>
    </w:p>
    <w:p w14:paraId="4C0BA803" w14:textId="05C5B90B" w:rsidR="00B56A43" w:rsidRDefault="00C525EA">
      <w:r>
        <w:rPr>
          <w:b/>
          <w:bCs/>
        </w:rPr>
        <w:t>1.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statutory</w:t>
      </w:r>
      <w:r w:rsidR="00245AB9">
        <w:rPr>
          <w:b/>
          <w:bCs/>
        </w:rPr>
        <w:t xml:space="preserve"> </w:t>
      </w:r>
      <w:r>
        <w:rPr>
          <w:b/>
          <w:bCs/>
        </w:rPr>
        <w:t>and/or</w:t>
      </w:r>
      <w:r w:rsidR="00245AB9">
        <w:rPr>
          <w:b/>
          <w:bCs/>
        </w:rPr>
        <w:t xml:space="preserve"> </w:t>
      </w:r>
      <w:r>
        <w:rPr>
          <w:b/>
          <w:bCs/>
        </w:rPr>
        <w:t>regulatory</w:t>
      </w:r>
      <w:r w:rsidR="00245AB9">
        <w:rPr>
          <w:b/>
          <w:bCs/>
        </w:rPr>
        <w:t xml:space="preserve"> </w:t>
      </w:r>
      <w:r>
        <w:rPr>
          <w:b/>
          <w:bCs/>
        </w:rPr>
        <w:t>requirements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would</w:t>
      </w:r>
      <w:r w:rsidR="00245AB9">
        <w:rPr>
          <w:b/>
          <w:bCs/>
        </w:rPr>
        <w:t xml:space="preserve"> </w:t>
      </w:r>
      <w:r>
        <w:rPr>
          <w:b/>
          <w:bCs/>
        </w:rPr>
        <w:t>like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waive</w:t>
      </w:r>
    </w:p>
    <w:p w14:paraId="76394E08" w14:textId="2A0473A4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seeking</w:t>
      </w:r>
      <w:r w:rsidR="00245AB9">
        <w:t xml:space="preserve"> </w:t>
      </w:r>
      <w:r>
        <w:t>a</w:t>
      </w:r>
      <w:r w:rsidR="00245AB9">
        <w:t xml:space="preserve"> </w:t>
      </w:r>
      <w:r>
        <w:t>limited</w:t>
      </w:r>
      <w:r w:rsidR="00245AB9">
        <w:t xml:space="preserve"> </w:t>
      </w:r>
      <w:r>
        <w:t>waiver</w:t>
      </w:r>
      <w:r w:rsidR="00245AB9">
        <w:t xml:space="preserve"> </w:t>
      </w:r>
      <w:r>
        <w:t>from</w:t>
      </w:r>
      <w:r w:rsidR="00245AB9">
        <w:t xml:space="preserve"> </w:t>
      </w:r>
      <w:r>
        <w:t>WIOA</w:t>
      </w:r>
      <w:r w:rsidR="00245AB9">
        <w:t xml:space="preserve"> </w:t>
      </w:r>
      <w:r>
        <w:t>§116(c)</w:t>
      </w:r>
      <w:r w:rsidR="00245AB9">
        <w:t xml:space="preserve"> </w:t>
      </w:r>
      <w:r>
        <w:t>pertaining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</w:t>
      </w:r>
      <w:r w:rsidR="00245AB9">
        <w:t xml:space="preserve"> </w:t>
      </w:r>
      <w:r>
        <w:t>for</w:t>
      </w:r>
      <w:r w:rsidR="00245AB9">
        <w:t xml:space="preserve"> </w:t>
      </w:r>
      <w:r>
        <w:t>Subtitle</w:t>
      </w:r>
      <w:r w:rsidR="00245AB9">
        <w:t xml:space="preserve"> </w:t>
      </w:r>
      <w:r>
        <w:t>B.</w:t>
      </w:r>
    </w:p>
    <w:p w14:paraId="0F738C09" w14:textId="076F1FC9" w:rsidR="00B56A43" w:rsidRDefault="00C525EA">
      <w:r>
        <w:rPr>
          <w:b/>
          <w:bCs/>
        </w:rPr>
        <w:t>2.</w:t>
      </w:r>
      <w:r w:rsidR="00245AB9">
        <w:rPr>
          <w:b/>
          <w:bCs/>
        </w:rPr>
        <w:t xml:space="preserve"> </w:t>
      </w:r>
      <w:r>
        <w:rPr>
          <w:b/>
          <w:bCs/>
        </w:rPr>
        <w:t>Actions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has</w:t>
      </w:r>
      <w:r w:rsidR="00245AB9">
        <w:rPr>
          <w:b/>
          <w:bCs/>
        </w:rPr>
        <w:t xml:space="preserve"> </w:t>
      </w:r>
      <w:r>
        <w:rPr>
          <w:b/>
          <w:bCs/>
        </w:rPr>
        <w:t>taken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remove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or</w:t>
      </w:r>
      <w:r w:rsidR="00245AB9">
        <w:rPr>
          <w:b/>
          <w:bCs/>
        </w:rPr>
        <w:t xml:space="preserve"> </w:t>
      </w:r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barriers</w:t>
      </w:r>
    </w:p>
    <w:p w14:paraId="5ECFE3F3" w14:textId="7596255F" w:rsidR="00B56A43" w:rsidRDefault="00C525EA"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state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statutory</w:t>
      </w:r>
      <w:r w:rsidR="00245AB9">
        <w:t xml:space="preserve"> </w:t>
      </w:r>
      <w:r>
        <w:t>or</w:t>
      </w:r>
      <w:r w:rsidR="00245AB9">
        <w:t xml:space="preserve"> </w:t>
      </w:r>
      <w:r>
        <w:t>regulatory</w:t>
      </w:r>
      <w:r w:rsidR="00245AB9">
        <w:t xml:space="preserve"> </w:t>
      </w:r>
      <w:r>
        <w:t>barriers</w:t>
      </w:r>
      <w:r w:rsidR="00245AB9">
        <w:t xml:space="preserve"> </w:t>
      </w:r>
      <w:r>
        <w:t>that</w:t>
      </w:r>
      <w:r w:rsidR="00245AB9">
        <w:t xml:space="preserve"> </w:t>
      </w:r>
      <w:r>
        <w:t>would</w:t>
      </w:r>
      <w:r w:rsidR="00245AB9">
        <w:t xml:space="preserve"> </w:t>
      </w:r>
      <w:r>
        <w:t>impede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requested</w:t>
      </w:r>
      <w:r w:rsidR="00245AB9">
        <w:t xml:space="preserve"> </w:t>
      </w:r>
      <w:r>
        <w:t>waiver.</w:t>
      </w:r>
    </w:p>
    <w:p w14:paraId="6868C155" w14:textId="02D60BC7" w:rsidR="00B56A43" w:rsidRDefault="00C525EA">
      <w:r>
        <w:rPr>
          <w:b/>
          <w:bCs/>
        </w:rPr>
        <w:t>3.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strategic</w:t>
      </w:r>
      <w:r w:rsidR="00245AB9">
        <w:rPr>
          <w:b/>
          <w:bCs/>
        </w:rPr>
        <w:t xml:space="preserve"> </w:t>
      </w:r>
      <w:r>
        <w:rPr>
          <w:b/>
          <w:bCs/>
        </w:rPr>
        <w:t>goal(s)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Department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Labor</w:t>
      </w:r>
      <w:r w:rsidR="00245AB9">
        <w:rPr>
          <w:b/>
          <w:bCs/>
        </w:rPr>
        <w:t xml:space="preserve"> </w:t>
      </w:r>
      <w:r>
        <w:rPr>
          <w:b/>
          <w:bCs/>
        </w:rPr>
        <w:t>priorities</w:t>
      </w:r>
      <w:r w:rsidR="00245AB9">
        <w:rPr>
          <w:b/>
          <w:bCs/>
        </w:rPr>
        <w:t xml:space="preserve"> </w:t>
      </w:r>
      <w:r>
        <w:rPr>
          <w:b/>
          <w:bCs/>
        </w:rPr>
        <w:t>(</w:t>
      </w:r>
      <w:r w:rsidR="008C411E">
        <w:rPr>
          <w:b/>
          <w:bCs/>
        </w:rPr>
        <w:t>e.g.,</w:t>
      </w:r>
      <w:r w:rsidR="00245AB9">
        <w:rPr>
          <w:b/>
          <w:bCs/>
        </w:rPr>
        <w:t xml:space="preserve"> </w:t>
      </w:r>
      <w:r>
        <w:rPr>
          <w:b/>
          <w:bCs/>
        </w:rPr>
        <w:t>expansion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apprenticeship,</w:t>
      </w:r>
      <w:r w:rsidR="00245AB9">
        <w:rPr>
          <w:b/>
          <w:bCs/>
        </w:rPr>
        <w:t xml:space="preserve"> </w:t>
      </w:r>
      <w:r>
        <w:rPr>
          <w:b/>
          <w:bCs/>
        </w:rPr>
        <w:t>improved</w:t>
      </w:r>
      <w:r w:rsidR="00245AB9">
        <w:rPr>
          <w:b/>
          <w:bCs/>
        </w:rPr>
        <w:t xml:space="preserve"> </w:t>
      </w:r>
      <w:r>
        <w:rPr>
          <w:b/>
          <w:bCs/>
        </w:rPr>
        <w:t>employer</w:t>
      </w:r>
      <w:r w:rsidR="00245AB9">
        <w:rPr>
          <w:b/>
          <w:bCs/>
        </w:rPr>
        <w:t xml:space="preserve"> </w:t>
      </w:r>
      <w:r>
        <w:rPr>
          <w:b/>
          <w:bCs/>
        </w:rPr>
        <w:t>engagement,</w:t>
      </w:r>
      <w:r w:rsidR="00245AB9">
        <w:rPr>
          <w:b/>
          <w:bCs/>
        </w:rPr>
        <w:t xml:space="preserve"> </w:t>
      </w:r>
      <w:r>
        <w:rPr>
          <w:b/>
          <w:bCs/>
        </w:rPr>
        <w:t>etc.)</w:t>
      </w:r>
      <w:r w:rsidR="00245AB9">
        <w:rPr>
          <w:b/>
          <w:bCs/>
        </w:rPr>
        <w:t xml:space="preserve"> </w:t>
      </w:r>
      <w:r>
        <w:rPr>
          <w:b/>
          <w:bCs/>
        </w:rPr>
        <w:t>supported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</w:p>
    <w:p w14:paraId="15CDD4D7" w14:textId="74C58DAF" w:rsidR="00B56A43" w:rsidRDefault="00C525EA">
      <w:r>
        <w:t>TWC</w:t>
      </w:r>
      <w:r w:rsidR="00245AB9">
        <w:t xml:space="preserve"> </w:t>
      </w:r>
      <w:r>
        <w:t>requests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from</w:t>
      </w:r>
      <w:r w:rsidR="00245AB9">
        <w:t xml:space="preserve"> </w:t>
      </w:r>
      <w:r>
        <w:t>WIOA</w:t>
      </w:r>
      <w:r w:rsidR="00245AB9">
        <w:t xml:space="preserve"> </w:t>
      </w:r>
      <w:r>
        <w:t>§116(c)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greater</w:t>
      </w:r>
      <w:r w:rsidR="00245AB9">
        <w:t xml:space="preserve"> </w:t>
      </w:r>
      <w:r>
        <w:t>flexibility</w:t>
      </w:r>
      <w:r w:rsidR="00245AB9">
        <w:t xml:space="preserve"> </w:t>
      </w:r>
      <w:r>
        <w:t>when</w:t>
      </w:r>
      <w:r w:rsidR="00245AB9">
        <w:t xml:space="preserve"> </w:t>
      </w:r>
      <w:r>
        <w:t>contracting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further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within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</w:p>
    <w:p w14:paraId="146AF25B" w14:textId="740FA0C6" w:rsidR="00B56A43" w:rsidRDefault="00C525EA">
      <w:r>
        <w:t>Specifically,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requesting</w:t>
      </w:r>
      <w:r w:rsidR="00245AB9">
        <w:t xml:space="preserve"> </w:t>
      </w:r>
      <w:r>
        <w:t>the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modify</w:t>
      </w:r>
      <w:r w:rsidR="00245AB9">
        <w:t xml:space="preserve"> </w:t>
      </w:r>
      <w:r>
        <w:t>Board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measures.</w:t>
      </w:r>
      <w:r w:rsidR="00245AB9">
        <w:t xml:space="preserve"> </w:t>
      </w:r>
      <w:r>
        <w:t>Under</w:t>
      </w:r>
      <w:r w:rsidR="00245AB9">
        <w:t xml:space="preserve"> </w:t>
      </w:r>
      <w:r>
        <w:t>this</w:t>
      </w:r>
      <w:r w:rsidR="00245AB9">
        <w:t xml:space="preserve">  </w:t>
      </w:r>
      <w:r>
        <w:t>proposed</w:t>
      </w:r>
      <w:r w:rsidR="00245AB9">
        <w:t xml:space="preserve"> </w:t>
      </w:r>
      <w:r>
        <w:t>waiver,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track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at</w:t>
      </w:r>
      <w:r w:rsidR="00245AB9">
        <w:t xml:space="preserve"> </w:t>
      </w:r>
      <w:r>
        <w:t>both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Board</w:t>
      </w:r>
      <w:r w:rsidR="00245AB9">
        <w:t xml:space="preserve"> </w:t>
      </w:r>
      <w:r>
        <w:t>levels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§116;</w:t>
      </w:r>
      <w:r w:rsidR="00245AB9">
        <w:t xml:space="preserve"> </w:t>
      </w:r>
      <w:r>
        <w:t>however,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will</w:t>
      </w:r>
      <w:r w:rsidR="00245AB9">
        <w:t xml:space="preserve"> </w:t>
      </w:r>
      <w:r>
        <w:t>give</w:t>
      </w:r>
      <w:r w:rsidR="00245AB9">
        <w:t xml:space="preserve"> </w:t>
      </w:r>
      <w:r>
        <w:t>TWC</w:t>
      </w:r>
      <w:r w:rsidR="00245AB9">
        <w:t xml:space="preserve"> </w:t>
      </w:r>
      <w:r>
        <w:t>the</w:t>
      </w:r>
      <w:r w:rsidR="00245AB9">
        <w:t xml:space="preserve"> </w:t>
      </w:r>
      <w:r>
        <w:t>continued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select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statutory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other</w:t>
      </w:r>
      <w:r w:rsidR="00245AB9">
        <w:t xml:space="preserve"> </w:t>
      </w:r>
      <w:r>
        <w:t>measures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Board</w:t>
      </w:r>
      <w:r w:rsidR="00245AB9">
        <w:t xml:space="preserve"> </w:t>
      </w:r>
      <w:r>
        <w:t>contracts.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interested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Board-contracted</w:t>
      </w:r>
      <w:r w:rsidR="00245AB9">
        <w:t xml:space="preserve"> </w:t>
      </w:r>
      <w:r>
        <w:t>measures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integration</w:t>
      </w:r>
      <w:r w:rsidR="00245AB9">
        <w:t xml:space="preserve"> </w:t>
      </w:r>
      <w:r>
        <w:t>and</w:t>
      </w:r>
      <w:r w:rsidR="00245AB9">
        <w:t xml:space="preserve"> </w:t>
      </w:r>
      <w:r>
        <w:t>minimize</w:t>
      </w:r>
      <w:r w:rsidR="00245AB9">
        <w:t xml:space="preserve"> </w:t>
      </w:r>
      <w:r>
        <w:t>local</w:t>
      </w:r>
      <w:r w:rsidR="00245AB9">
        <w:t xml:space="preserve"> </w:t>
      </w:r>
      <w:r>
        <w:t>administrative</w:t>
      </w:r>
      <w:r w:rsidR="00245AB9">
        <w:t xml:space="preserve"> </w:t>
      </w:r>
      <w:r>
        <w:t>burden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leading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statutorily</w:t>
      </w:r>
      <w:r w:rsidR="00245AB9">
        <w:t xml:space="preserve"> </w:t>
      </w:r>
      <w:r>
        <w:t>prescribed</w:t>
      </w:r>
      <w:r w:rsidR="00245AB9">
        <w:t xml:space="preserve"> </w:t>
      </w:r>
      <w:r>
        <w:t>measures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them</w:t>
      </w:r>
      <w:r w:rsidR="00245AB9">
        <w:t xml:space="preserve"> </w:t>
      </w:r>
      <w:r>
        <w:t>more</w:t>
      </w:r>
      <w:r w:rsidR="00245AB9">
        <w:t xml:space="preserve"> </w:t>
      </w:r>
      <w:r>
        <w:t>useful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Boards.</w:t>
      </w:r>
    </w:p>
    <w:p w14:paraId="65E05404" w14:textId="30381687" w:rsidR="00B56A43" w:rsidRDefault="00C525EA">
      <w:r>
        <w:t>On</w:t>
      </w:r>
      <w:r w:rsidR="00245AB9">
        <w:t xml:space="preserve"> </w:t>
      </w:r>
      <w:r>
        <w:t>September</w:t>
      </w:r>
      <w:r w:rsidR="00245AB9">
        <w:t xml:space="preserve"> </w:t>
      </w:r>
      <w:r>
        <w:t>20,</w:t>
      </w:r>
      <w:r w:rsidR="00245AB9">
        <w:t xml:space="preserve"> </w:t>
      </w:r>
      <w:r>
        <w:t>2018,</w:t>
      </w:r>
      <w:r w:rsidR="00245AB9">
        <w:t xml:space="preserve"> </w:t>
      </w:r>
      <w:r>
        <w:t>and</w:t>
      </w:r>
      <w:r w:rsidR="00245AB9">
        <w:t xml:space="preserve"> </w:t>
      </w:r>
      <w:r>
        <w:t>again</w:t>
      </w:r>
      <w:r w:rsidR="00245AB9">
        <w:t xml:space="preserve"> </w:t>
      </w:r>
      <w:r>
        <w:t>on</w:t>
      </w:r>
      <w:r w:rsidR="00245AB9">
        <w:t xml:space="preserve"> </w:t>
      </w:r>
      <w:r>
        <w:t>June</w:t>
      </w:r>
      <w:r w:rsidR="00245AB9">
        <w:t xml:space="preserve"> </w:t>
      </w:r>
      <w:r>
        <w:t>30,</w:t>
      </w:r>
      <w:r w:rsidR="00245AB9">
        <w:t xml:space="preserve"> </w:t>
      </w:r>
      <w:r>
        <w:t>2020,</w:t>
      </w:r>
      <w:r w:rsidR="00245AB9">
        <w:t xml:space="preserve"> </w:t>
      </w:r>
      <w:r>
        <w:t>DOLETA</w:t>
      </w:r>
      <w:r w:rsidR="00245AB9">
        <w:t xml:space="preserve"> </w:t>
      </w:r>
      <w:r>
        <w:t>approved</w:t>
      </w:r>
      <w:r w:rsidR="00245AB9">
        <w:t xml:space="preserve"> </w:t>
      </w:r>
      <w:r>
        <w:t>this</w:t>
      </w:r>
      <w:r w:rsidR="00245AB9">
        <w:t xml:space="preserve"> </w:t>
      </w:r>
      <w:r>
        <w:t>same</w:t>
      </w:r>
      <w:r w:rsidR="00245AB9">
        <w:t xml:space="preserve"> </w:t>
      </w:r>
      <w:r>
        <w:t>waiver</w:t>
      </w:r>
      <w:r w:rsidR="00245AB9">
        <w:t xml:space="preserve"> </w:t>
      </w:r>
      <w:r>
        <w:t>for</w:t>
      </w:r>
      <w:r w:rsidR="00245AB9">
        <w:t xml:space="preserve"> </w:t>
      </w:r>
      <w:r>
        <w:t>TWC.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WIOA,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(WIA),</w:t>
      </w:r>
      <w:r w:rsidR="00245AB9">
        <w:t xml:space="preserve"> </w:t>
      </w:r>
      <w:r>
        <w:t>TWC</w:t>
      </w:r>
      <w:r w:rsidR="00245AB9">
        <w:t xml:space="preserve"> </w:t>
      </w:r>
      <w:r>
        <w:t>had</w:t>
      </w:r>
      <w:r w:rsidR="00245AB9">
        <w:t xml:space="preserve"> </w:t>
      </w:r>
      <w:r>
        <w:t>a</w:t>
      </w:r>
      <w:r w:rsidR="00245AB9">
        <w:t xml:space="preserve"> </w:t>
      </w:r>
      <w:r>
        <w:t>similar</w:t>
      </w:r>
      <w:r w:rsidR="00245AB9">
        <w:t xml:space="preserve"> </w:t>
      </w:r>
      <w:r>
        <w:t>waiver</w:t>
      </w:r>
      <w:r w:rsidR="00245AB9">
        <w:t xml:space="preserve"> </w:t>
      </w:r>
      <w:r>
        <w:t>that</w:t>
      </w:r>
      <w:r w:rsidR="00245AB9">
        <w:t xml:space="preserve"> </w:t>
      </w:r>
      <w:r>
        <w:t>provided</w:t>
      </w:r>
      <w:r w:rsidR="00245AB9">
        <w:t xml:space="preserve"> </w:t>
      </w:r>
      <w:r>
        <w:t>this</w:t>
      </w:r>
      <w:r w:rsidR="00245AB9">
        <w:t xml:space="preserve"> </w:t>
      </w:r>
      <w:r>
        <w:t>flexibility</w:t>
      </w:r>
      <w:r w:rsidR="00245AB9">
        <w:t xml:space="preserve"> </w:t>
      </w:r>
      <w:r>
        <w:t>in</w:t>
      </w:r>
      <w:r w:rsidR="00245AB9">
        <w:t xml:space="preserve"> </w:t>
      </w:r>
      <w:r>
        <w:t>selecting</w:t>
      </w:r>
      <w:r w:rsidR="00245AB9">
        <w:t xml:space="preserve"> </w:t>
      </w:r>
      <w:r>
        <w:t>and</w:t>
      </w:r>
      <w:r w:rsidR="00245AB9">
        <w:t xml:space="preserve"> </w:t>
      </w:r>
      <w:r>
        <w:t>developing</w:t>
      </w:r>
      <w:r w:rsidR="00245AB9">
        <w:t xml:space="preserve"> </w:t>
      </w:r>
      <w:r>
        <w:t>local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measures.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was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for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10</w:t>
      </w:r>
      <w:r w:rsidR="00245AB9">
        <w:t xml:space="preserve"> </w:t>
      </w:r>
      <w:r>
        <w:t>years</w:t>
      </w:r>
      <w:r w:rsidR="00245AB9">
        <w:t xml:space="preserve"> </w:t>
      </w:r>
      <w:r>
        <w:t>and</w:t>
      </w:r>
      <w:r w:rsidR="00245AB9">
        <w:t xml:space="preserve"> </w:t>
      </w:r>
      <w:r>
        <w:t>allowed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a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more</w:t>
      </w:r>
      <w:r w:rsidR="00245AB9">
        <w:t xml:space="preserve"> </w:t>
      </w:r>
      <w:r>
        <w:t>integrated</w:t>
      </w:r>
      <w:r w:rsidR="00245AB9">
        <w:t xml:space="preserve"> </w:t>
      </w:r>
      <w:r>
        <w:t>outcome</w:t>
      </w:r>
      <w:r w:rsidR="00245AB9">
        <w:t xml:space="preserve"> </w:t>
      </w:r>
      <w:r>
        <w:t>measures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aligned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old</w:t>
      </w:r>
      <w:r w:rsidR="00245AB9">
        <w:t xml:space="preserve"> </w:t>
      </w:r>
      <w:r>
        <w:t>WIA</w:t>
      </w:r>
      <w:r w:rsidR="00245AB9">
        <w:t xml:space="preserve"> </w:t>
      </w:r>
      <w:r>
        <w:t>common</w:t>
      </w:r>
      <w:r w:rsidR="00245AB9">
        <w:t xml:space="preserve"> </w:t>
      </w:r>
      <w:r>
        <w:t>measures</w:t>
      </w:r>
      <w:r w:rsidR="00245AB9">
        <w:t xml:space="preserve"> </w:t>
      </w:r>
      <w:r>
        <w:t>but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applicable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participants,</w:t>
      </w:r>
      <w:r w:rsidR="00245AB9">
        <w:t xml:space="preserve"> </w:t>
      </w:r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program.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Accountability</w:t>
      </w:r>
      <w:r w:rsidR="00245AB9">
        <w:t xml:space="preserve"> </w:t>
      </w:r>
      <w:r>
        <w:t>Flexibility</w:t>
      </w:r>
      <w:r w:rsidR="00245AB9">
        <w:t xml:space="preserve"> </w:t>
      </w:r>
      <w:r>
        <w:t>Waiver,</w:t>
      </w:r>
      <w:r w:rsidR="00245AB9">
        <w:t xml:space="preserve"> </w:t>
      </w:r>
      <w:r>
        <w:t>TWC</w:t>
      </w:r>
      <w:r w:rsidR="00245AB9">
        <w:t xml:space="preserve"> </w:t>
      </w:r>
      <w:r>
        <w:t>improved</w:t>
      </w:r>
      <w:r w:rsidR="00245AB9">
        <w:t xml:space="preserve"> </w:t>
      </w:r>
      <w:r>
        <w:t>program</w:t>
      </w:r>
      <w:r w:rsidR="00245AB9">
        <w:t xml:space="preserve"> </w:t>
      </w:r>
      <w:r>
        <w:t>integration</w:t>
      </w:r>
      <w:r w:rsidR="00245AB9">
        <w:t xml:space="preserve"> </w:t>
      </w:r>
      <w:r>
        <w:t>and</w:t>
      </w:r>
      <w:r w:rsidR="00245AB9">
        <w:t xml:space="preserve"> </w:t>
      </w:r>
      <w:r>
        <w:t>streamlined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model.</w:t>
      </w:r>
    </w:p>
    <w:p w14:paraId="6A03F7D0" w14:textId="167A91A0" w:rsidR="00B56A43" w:rsidRDefault="00C525EA">
      <w:r>
        <w:t>However,</w:t>
      </w:r>
      <w:r w:rsidR="00245AB9">
        <w:t xml:space="preserve"> </w:t>
      </w:r>
      <w:r>
        <w:t>WIOA</w:t>
      </w:r>
      <w:r w:rsidR="00245AB9">
        <w:t xml:space="preserve"> </w:t>
      </w:r>
      <w:r>
        <w:t>implementation</w:t>
      </w:r>
      <w:r w:rsidR="00245AB9">
        <w:t xml:space="preserve"> </w:t>
      </w:r>
      <w:r>
        <w:t>resulted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loss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historic</w:t>
      </w:r>
      <w:r w:rsidR="00245AB9">
        <w:t xml:space="preserve"> </w:t>
      </w:r>
      <w:r>
        <w:t>waiver</w:t>
      </w:r>
      <w:r w:rsidR="00245AB9">
        <w:t xml:space="preserve"> </w:t>
      </w:r>
      <w:r>
        <w:t>and</w:t>
      </w:r>
      <w:r w:rsidR="00245AB9">
        <w:t xml:space="preserve"> </w:t>
      </w:r>
      <w:r>
        <w:t>reintroduced</w:t>
      </w:r>
      <w:r w:rsidR="00245AB9">
        <w:t xml:space="preserve"> </w:t>
      </w:r>
      <w:r>
        <w:t>a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“siloed”</w:t>
      </w:r>
      <w:r w:rsidR="00245AB9">
        <w:t xml:space="preserve"> </w:t>
      </w:r>
      <w:r>
        <w:t>program</w:t>
      </w:r>
      <w:r w:rsidR="00245AB9">
        <w:t xml:space="preserve"> </w:t>
      </w:r>
      <w:r>
        <w:t>outcomes</w:t>
      </w:r>
      <w:r w:rsidR="00245AB9">
        <w:t xml:space="preserve"> </w:t>
      </w:r>
      <w:r>
        <w:t>rather</w:t>
      </w:r>
      <w:r w:rsidR="00245AB9">
        <w:t xml:space="preserve"> </w:t>
      </w:r>
      <w:r>
        <w:t>than</w:t>
      </w:r>
      <w:r w:rsidR="00245AB9">
        <w:t xml:space="preserve"> </w:t>
      </w:r>
      <w:r>
        <w:t>purely</w:t>
      </w:r>
      <w:r w:rsidR="00245AB9">
        <w:t xml:space="preserve"> </w:t>
      </w:r>
      <w:r>
        <w:t>customer-focused</w:t>
      </w:r>
      <w:r w:rsidR="00245AB9">
        <w:t xml:space="preserve"> </w:t>
      </w:r>
      <w:r>
        <w:t>considerations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WIOA’s</w:t>
      </w:r>
      <w:r w:rsidR="00245AB9">
        <w:t xml:space="preserve"> </w:t>
      </w:r>
      <w:r>
        <w:t>requirement</w:t>
      </w:r>
      <w:r w:rsidR="00245AB9">
        <w:t xml:space="preserve"> </w:t>
      </w:r>
      <w:r>
        <w:t>to</w:t>
      </w:r>
      <w:r w:rsidR="00245AB9">
        <w:t xml:space="preserve"> </w:t>
      </w:r>
      <w:r>
        <w:t>contract</w:t>
      </w:r>
      <w:r w:rsidR="00245AB9">
        <w:t xml:space="preserve"> </w:t>
      </w:r>
      <w:r>
        <w:t>separate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by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unnecessarily</w:t>
      </w:r>
      <w:r w:rsidR="00245AB9">
        <w:t xml:space="preserve"> </w:t>
      </w:r>
      <w:r>
        <w:t>siloes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rebuild</w:t>
      </w:r>
      <w:r w:rsidR="00245AB9">
        <w:t xml:space="preserve"> </w:t>
      </w:r>
      <w:r>
        <w:t>a</w:t>
      </w:r>
      <w:r w:rsidR="00245AB9">
        <w:t xml:space="preserve"> </w:t>
      </w:r>
      <w:r>
        <w:t>barrier</w:t>
      </w:r>
      <w:r w:rsidR="00245AB9">
        <w:t xml:space="preserve"> </w:t>
      </w:r>
      <w:r>
        <w:t>to</w:t>
      </w:r>
      <w:r w:rsidR="00245AB9">
        <w:t xml:space="preserve"> </w:t>
      </w:r>
      <w:r>
        <w:t>integration</w:t>
      </w:r>
      <w:r w:rsidR="00245AB9">
        <w:t xml:space="preserve"> </w:t>
      </w:r>
      <w:r>
        <w:t>that</w:t>
      </w:r>
      <w:r w:rsidR="00245AB9">
        <w:t xml:space="preserve"> </w:t>
      </w:r>
      <w:r>
        <w:t>TWC</w:t>
      </w:r>
      <w:r w:rsidR="00245AB9">
        <w:t xml:space="preserve"> </w:t>
      </w:r>
      <w:r>
        <w:t>was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mostly</w:t>
      </w:r>
      <w:r w:rsidR="00245AB9">
        <w:t xml:space="preserve"> </w:t>
      </w:r>
      <w:r>
        <w:t>remove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waiver.</w:t>
      </w:r>
    </w:p>
    <w:p w14:paraId="3546E903" w14:textId="4B0E3C64" w:rsidR="00B56A43" w:rsidRDefault="00C525EA">
      <w:r>
        <w:t>While</w:t>
      </w:r>
      <w:r w:rsidR="00245AB9">
        <w:t xml:space="preserve"> </w:t>
      </w:r>
      <w:r>
        <w:t>this</w:t>
      </w:r>
      <w:r w:rsidR="00245AB9">
        <w:t xml:space="preserve"> </w:t>
      </w:r>
      <w:r>
        <w:t>proposed</w:t>
      </w:r>
      <w:r w:rsidR="00245AB9">
        <w:t xml:space="preserve"> </w:t>
      </w:r>
      <w:r>
        <w:t>waiver</w:t>
      </w:r>
      <w:r w:rsidR="00245AB9">
        <w:t xml:space="preserve"> </w:t>
      </w:r>
      <w:r>
        <w:t>would</w:t>
      </w:r>
      <w:r w:rsidR="00245AB9">
        <w:t xml:space="preserve"> </w:t>
      </w:r>
      <w:r>
        <w:t>provide</w:t>
      </w:r>
      <w:r w:rsidR="00245AB9">
        <w:t xml:space="preserve"> </w:t>
      </w:r>
      <w:r>
        <w:t>TWC</w:t>
      </w:r>
      <w:r w:rsidR="00245AB9">
        <w:t xml:space="preserve"> </w:t>
      </w:r>
      <w:r>
        <w:t>flexibility</w:t>
      </w:r>
      <w:r w:rsidR="00245AB9">
        <w:t xml:space="preserve"> </w:t>
      </w:r>
      <w:r>
        <w:t>in</w:t>
      </w:r>
      <w:r w:rsidR="00245AB9">
        <w:t xml:space="preserve"> </w:t>
      </w:r>
      <w:r>
        <w:t>selecting</w:t>
      </w:r>
      <w:r w:rsidR="00245AB9">
        <w:t xml:space="preserve"> </w:t>
      </w:r>
      <w:r>
        <w:t>Board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measures,</w:t>
      </w:r>
      <w:r w:rsidR="00245AB9">
        <w:t xml:space="preserve"> </w:t>
      </w:r>
      <w:r>
        <w:t>WIOA</w:t>
      </w:r>
      <w:r w:rsidR="00245AB9">
        <w:t xml:space="preserve"> </w:t>
      </w:r>
      <w:r>
        <w:t>§116(g)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sanctions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Board’s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measures.</w:t>
      </w:r>
      <w:r w:rsidR="00245AB9">
        <w:t xml:space="preserve"> </w:t>
      </w:r>
      <w:r>
        <w:t>Although</w:t>
      </w:r>
      <w:r w:rsidR="00245AB9">
        <w:t xml:space="preserve"> </w:t>
      </w:r>
      <w:r>
        <w:t>the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would</w:t>
      </w:r>
      <w:r w:rsidR="00245AB9">
        <w:t xml:space="preserve"> </w:t>
      </w:r>
      <w:r>
        <w:t>provide</w:t>
      </w:r>
      <w:r w:rsidR="00245AB9">
        <w:t xml:space="preserve"> </w:t>
      </w:r>
      <w:r>
        <w:t>TWC</w:t>
      </w:r>
      <w:r w:rsidR="00245AB9">
        <w:t xml:space="preserve"> </w:t>
      </w:r>
      <w:r>
        <w:t>with</w:t>
      </w:r>
      <w:r w:rsidR="00245AB9">
        <w:t xml:space="preserve"> </w:t>
      </w:r>
      <w:r>
        <w:t>additional</w:t>
      </w:r>
      <w:r w:rsidR="00245AB9">
        <w:t xml:space="preserve"> </w:t>
      </w:r>
      <w:r>
        <w:t>flexibility</w:t>
      </w:r>
      <w:r w:rsidR="00245AB9">
        <w:t xml:space="preserve"> </w:t>
      </w:r>
      <w:r>
        <w:t>in</w:t>
      </w:r>
      <w:r w:rsidR="00245AB9">
        <w:t xml:space="preserve"> </w:t>
      </w:r>
      <w:r>
        <w:t>determining</w:t>
      </w:r>
      <w:r w:rsidR="00245AB9">
        <w:t xml:space="preserve"> </w:t>
      </w:r>
      <w:r>
        <w:t>which</w:t>
      </w:r>
      <w:r w:rsidR="00245AB9">
        <w:t xml:space="preserve"> </w:t>
      </w:r>
      <w:r>
        <w:t>measures</w:t>
      </w:r>
      <w:r w:rsidR="00245AB9">
        <w:t xml:space="preserve"> </w:t>
      </w:r>
      <w:r>
        <w:t>to</w:t>
      </w:r>
      <w:r w:rsidR="00245AB9">
        <w:t xml:space="preserve"> </w:t>
      </w:r>
      <w:r>
        <w:t>formally</w:t>
      </w:r>
      <w:r w:rsidR="00245AB9">
        <w:t xml:space="preserve"> </w:t>
      </w:r>
      <w:r>
        <w:t>contract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Boards,</w:t>
      </w:r>
      <w:r w:rsidR="00245AB9">
        <w:t xml:space="preserve"> </w:t>
      </w:r>
      <w:r>
        <w:t>accountability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be</w:t>
      </w:r>
      <w:r w:rsidR="00245AB9">
        <w:t xml:space="preserve"> </w:t>
      </w:r>
      <w:r>
        <w:t>impacted,</w:t>
      </w:r>
      <w:r w:rsidR="00245AB9">
        <w:t xml:space="preserve"> </w:t>
      </w:r>
      <w:r>
        <w:t>as</w:t>
      </w:r>
      <w:r w:rsidR="00245AB9">
        <w:t xml:space="preserve"> </w:t>
      </w:r>
      <w:r>
        <w:t>TWC</w:t>
      </w:r>
      <w:r w:rsidR="00245AB9">
        <w:t xml:space="preserve"> </w:t>
      </w:r>
      <w:r>
        <w:t>would</w:t>
      </w:r>
      <w:r w:rsidR="00245AB9">
        <w:t xml:space="preserve"> </w:t>
      </w:r>
      <w:r>
        <w:t>still</w:t>
      </w:r>
      <w:r w:rsidR="00245AB9">
        <w:t xml:space="preserve"> </w:t>
      </w:r>
      <w:r>
        <w:t>apply</w:t>
      </w:r>
      <w:r w:rsidR="00245AB9">
        <w:t xml:space="preserve"> </w:t>
      </w:r>
      <w:r>
        <w:t>the</w:t>
      </w:r>
      <w:r w:rsidR="00245AB9">
        <w:t xml:space="preserve"> </w:t>
      </w:r>
      <w:r>
        <w:t>sanction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§116(g)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measures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formally</w:t>
      </w:r>
      <w:r w:rsidR="00245AB9">
        <w:t xml:space="preserve"> </w:t>
      </w:r>
      <w:r>
        <w:t>contracted.</w:t>
      </w:r>
    </w:p>
    <w:p w14:paraId="7C65FAFE" w14:textId="3DC8BA5F" w:rsidR="00B56A43" w:rsidRDefault="00C525EA"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</w:t>
      </w:r>
      <w:r w:rsidR="00245AB9">
        <w:t xml:space="preserve"> </w:t>
      </w:r>
      <w:r>
        <w:t>would</w:t>
      </w:r>
      <w:r w:rsidR="00245AB9">
        <w:t xml:space="preserve"> </w:t>
      </w:r>
      <w:r>
        <w:t>allow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state</w:t>
      </w:r>
      <w:r w:rsidR="00245AB9">
        <w:t xml:space="preserve"> </w:t>
      </w:r>
      <w:r>
        <w:t>goals:</w:t>
      </w:r>
    </w:p>
    <w:p w14:paraId="6F5AD97B" w14:textId="371A1B14" w:rsidR="00B56A43" w:rsidRDefault="00C525EA">
      <w:pPr>
        <w:numPr>
          <w:ilvl w:val="0"/>
          <w:numId w:val="151"/>
        </w:numPr>
      </w:pPr>
      <w:r>
        <w:rPr>
          <w:b/>
          <w:bCs/>
        </w:rPr>
        <w:t>Increase</w:t>
      </w:r>
      <w:r w:rsidR="00245AB9">
        <w:rPr>
          <w:b/>
          <w:bCs/>
        </w:rPr>
        <w:t xml:space="preserve"> </w:t>
      </w:r>
      <w:r>
        <w:rPr>
          <w:b/>
          <w:bCs/>
        </w:rPr>
        <w:t>integration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services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customers:</w:t>
      </w:r>
      <w:r w:rsidR="00245AB9">
        <w:rPr>
          <w:b/>
          <w:bCs/>
        </w:rPr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implementing</w:t>
      </w:r>
      <w:r w:rsidR="00245AB9">
        <w:t xml:space="preserve"> </w:t>
      </w:r>
      <w:r>
        <w:t>many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programs,</w:t>
      </w:r>
      <w:r w:rsidR="00245AB9">
        <w:t xml:space="preserve"> </w:t>
      </w:r>
      <w:r>
        <w:t>allowing</w:t>
      </w:r>
      <w:r w:rsidR="00245AB9">
        <w:t xml:space="preserve"> </w:t>
      </w:r>
      <w:r>
        <w:t>them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integrate</w:t>
      </w:r>
      <w:r w:rsidR="00245AB9">
        <w:t xml:space="preserve"> </w:t>
      </w:r>
      <w:r>
        <w:t>service</w:t>
      </w:r>
      <w:r w:rsidR="00245AB9">
        <w:t xml:space="preserve"> </w:t>
      </w:r>
      <w:r>
        <w:t>delivery;</w:t>
      </w:r>
      <w:r w:rsidR="00245AB9">
        <w:t xml:space="preserve"> </w:t>
      </w:r>
      <w:r>
        <w:t>however,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partially</w:t>
      </w:r>
      <w:r w:rsidR="00245AB9">
        <w:t xml:space="preserve"> </w:t>
      </w:r>
      <w:r>
        <w:t>driven</w:t>
      </w:r>
      <w:r w:rsidR="00245AB9">
        <w:t xml:space="preserve"> </w:t>
      </w:r>
      <w:r>
        <w:t>by</w:t>
      </w:r>
      <w:r w:rsidR="00245AB9">
        <w:t xml:space="preserve"> </w:t>
      </w:r>
      <w:r>
        <w:t>how</w:t>
      </w:r>
      <w:r w:rsidR="00245AB9">
        <w:t xml:space="preserve"> </w:t>
      </w:r>
      <w:r>
        <w:t>performance</w:t>
      </w:r>
      <w:r w:rsidR="00245AB9">
        <w:t xml:space="preserve"> </w:t>
      </w:r>
      <w:r>
        <w:t>is</w:t>
      </w:r>
      <w:r w:rsidR="00245AB9">
        <w:t xml:space="preserve"> </w:t>
      </w:r>
      <w:r>
        <w:t>measured.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different</w:t>
      </w:r>
      <w:r w:rsidR="00245AB9">
        <w:t xml:space="preserve"> </w:t>
      </w:r>
      <w:r>
        <w:t>measures</w:t>
      </w:r>
      <w:r w:rsidR="00245AB9">
        <w:t xml:space="preserve"> </w:t>
      </w:r>
      <w:r>
        <w:t>of</w:t>
      </w:r>
      <w:r w:rsidR="00245AB9">
        <w:t xml:space="preserve"> </w:t>
      </w:r>
      <w:r>
        <w:t>success</w:t>
      </w:r>
      <w:r w:rsidR="00245AB9">
        <w:t xml:space="preserve"> </w:t>
      </w:r>
      <w:r>
        <w:t>require</w:t>
      </w:r>
      <w:r w:rsidR="00245AB9">
        <w:t xml:space="preserve"> </w:t>
      </w:r>
      <w:r>
        <w:t>different</w:t>
      </w:r>
      <w:r w:rsidR="00245AB9">
        <w:t xml:space="preserve"> </w:t>
      </w:r>
      <w:r>
        <w:t>means</w:t>
      </w:r>
      <w:r w:rsidR="00245AB9">
        <w:t xml:space="preserve"> </w:t>
      </w:r>
      <w:r>
        <w:t>of</w:t>
      </w:r>
      <w:r w:rsidR="00245AB9">
        <w:t xml:space="preserve"> </w:t>
      </w:r>
      <w:r>
        <w:t>management.</w:t>
      </w:r>
      <w:r w:rsidR="00245AB9">
        <w:t xml:space="preserve"> </w:t>
      </w:r>
      <w:r>
        <w:t>Rather</w:t>
      </w:r>
      <w:r w:rsidR="00245AB9">
        <w:t xml:space="preserve"> </w:t>
      </w:r>
      <w:r>
        <w:t>than</w:t>
      </w:r>
      <w:r w:rsidR="00245AB9">
        <w:t xml:space="preserve"> </w:t>
      </w:r>
      <w:r>
        <w:t>focusing</w:t>
      </w:r>
      <w:r w:rsidR="00245AB9">
        <w:t xml:space="preserve"> </w:t>
      </w:r>
      <w:r>
        <w:t>on</w:t>
      </w:r>
      <w:r w:rsidR="00245AB9">
        <w:t xml:space="preserve"> </w:t>
      </w:r>
      <w:r>
        <w:t>employers’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finding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to</w:t>
      </w:r>
      <w:r w:rsidR="00245AB9">
        <w:t xml:space="preserve"> </w:t>
      </w:r>
      <w:r>
        <w:t>fill</w:t>
      </w:r>
      <w:r w:rsidR="00245AB9">
        <w:t xml:space="preserve"> </w:t>
      </w:r>
      <w:r>
        <w:t>those</w:t>
      </w:r>
      <w:r w:rsidR="00245AB9">
        <w:t xml:space="preserve"> </w:t>
      </w:r>
      <w:r>
        <w:t>needs,</w:t>
      </w:r>
      <w:r w:rsidR="00245AB9">
        <w:t xml:space="preserve"> </w:t>
      </w:r>
      <w:r>
        <w:t>staff</w:t>
      </w:r>
      <w:r w:rsidR="00245AB9">
        <w:t xml:space="preserve"> </w:t>
      </w:r>
      <w:r>
        <w:t>must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outcome</w:t>
      </w:r>
      <w:r w:rsidR="00245AB9">
        <w:t xml:space="preserve"> </w:t>
      </w:r>
      <w:r>
        <w:t>expectations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that</w:t>
      </w:r>
      <w:r w:rsidR="00245AB9">
        <w:t xml:space="preserve"> </w:t>
      </w:r>
      <w:r>
        <w:t>funds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receives.</w:t>
      </w:r>
    </w:p>
    <w:p w14:paraId="0B564397" w14:textId="219046E6" w:rsidR="00B56A43" w:rsidRDefault="00C525EA">
      <w:pPr>
        <w:numPr>
          <w:ilvl w:val="0"/>
          <w:numId w:val="151"/>
        </w:numPr>
      </w:pPr>
      <w:r>
        <w:rPr>
          <w:b/>
          <w:bCs/>
        </w:rPr>
        <w:t>Better</w:t>
      </w:r>
      <w:r w:rsidR="00245AB9">
        <w:rPr>
          <w:b/>
          <w:bCs/>
        </w:rPr>
        <w:t xml:space="preserve"> </w:t>
      </w:r>
      <w:r>
        <w:rPr>
          <w:b/>
          <w:bCs/>
        </w:rPr>
        <w:t>alignment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accountability</w:t>
      </w:r>
      <w:r w:rsidR="00245AB9">
        <w:rPr>
          <w:b/>
          <w:bCs/>
        </w:rPr>
        <w:t xml:space="preserve"> </w:t>
      </w:r>
      <w:r>
        <w:rPr>
          <w:b/>
          <w:bCs/>
        </w:rPr>
        <w:t>at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state,</w:t>
      </w:r>
      <w:r w:rsidR="00245AB9">
        <w:rPr>
          <w:b/>
          <w:bCs/>
        </w:rPr>
        <w:t xml:space="preserve"> </w:t>
      </w:r>
      <w:r>
        <w:rPr>
          <w:b/>
          <w:bCs/>
        </w:rPr>
        <w:t>local,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provider</w:t>
      </w:r>
      <w:r w:rsidR="00245AB9">
        <w:rPr>
          <w:b/>
          <w:bCs/>
        </w:rPr>
        <w:t xml:space="preserve"> </w:t>
      </w:r>
      <w:r>
        <w:rPr>
          <w:b/>
          <w:bCs/>
        </w:rPr>
        <w:t>levels:</w:t>
      </w:r>
      <w:r w:rsidR="00245AB9">
        <w:rPr>
          <w:b/>
          <w:bCs/>
        </w:rPr>
        <w:t xml:space="preserve"> </w:t>
      </w:r>
      <w:r>
        <w:t>Because</w:t>
      </w:r>
      <w:r w:rsidR="00245AB9">
        <w:t xml:space="preserve"> </w:t>
      </w: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numerous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programs,</w:t>
      </w:r>
      <w:r w:rsidR="00245AB9">
        <w:t xml:space="preserve"> </w:t>
      </w:r>
      <w:r>
        <w:t>coenrollment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multiple</w:t>
      </w:r>
      <w:r w:rsidR="00245AB9">
        <w:t xml:space="preserve"> </w:t>
      </w:r>
      <w:r>
        <w:t>programs</w:t>
      </w:r>
      <w:r w:rsidR="00245AB9">
        <w:t xml:space="preserve"> </w:t>
      </w:r>
      <w:r>
        <w:t>is</w:t>
      </w:r>
      <w:r w:rsidR="00245AB9">
        <w:t xml:space="preserve"> </w:t>
      </w:r>
      <w:r>
        <w:t>becoming</w:t>
      </w:r>
      <w:r w:rsidR="00245AB9">
        <w:t xml:space="preserve"> </w:t>
      </w:r>
      <w:r>
        <w:t>increasingly</w:t>
      </w:r>
      <w:r w:rsidR="00245AB9">
        <w:t xml:space="preserve"> </w:t>
      </w:r>
      <w:r>
        <w:t>commonplace.</w:t>
      </w:r>
      <w:r w:rsidR="00245AB9">
        <w:t xml:space="preserve"> </w:t>
      </w:r>
      <w:r>
        <w:t>Therefore,</w:t>
      </w:r>
      <w:r w:rsidR="00245AB9">
        <w:t xml:space="preserve"> </w:t>
      </w:r>
      <w:r>
        <w:t>TWC</w:t>
      </w:r>
      <w:r w:rsidR="00245AB9">
        <w:t xml:space="preserve"> </w:t>
      </w:r>
      <w:r>
        <w:t>believes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effective</w:t>
      </w:r>
      <w:r w:rsidR="00245AB9">
        <w:t xml:space="preserve"> </w:t>
      </w:r>
      <w:r>
        <w:t>way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accountability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integrated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measures.</w:t>
      </w:r>
    </w:p>
    <w:p w14:paraId="076BADBC" w14:textId="2DFD8BF9" w:rsidR="00B56A43" w:rsidRDefault="00C525EA">
      <w:pPr>
        <w:numPr>
          <w:ilvl w:val="0"/>
          <w:numId w:val="151"/>
        </w:numPr>
      </w:pPr>
      <w:r>
        <w:rPr>
          <w:b/>
          <w:bCs/>
        </w:rPr>
        <w:t>Greater</w:t>
      </w:r>
      <w:r w:rsidR="00245AB9">
        <w:rPr>
          <w:b/>
          <w:bCs/>
        </w:rPr>
        <w:t xml:space="preserve"> </w:t>
      </w:r>
      <w:r>
        <w:rPr>
          <w:b/>
          <w:bCs/>
        </w:rPr>
        <w:t>flexibility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Boards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designing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implementing</w:t>
      </w:r>
      <w:r w:rsidR="00245AB9">
        <w:rPr>
          <w:b/>
          <w:bCs/>
        </w:rPr>
        <w:t xml:space="preserve"> </w:t>
      </w:r>
      <w:r>
        <w:rPr>
          <w:b/>
          <w:bCs/>
        </w:rPr>
        <w:t>one-stop</w:t>
      </w:r>
      <w:r w:rsidR="00245AB9">
        <w:rPr>
          <w:b/>
          <w:bCs/>
        </w:rPr>
        <w:t xml:space="preserve"> </w:t>
      </w:r>
      <w:r>
        <w:rPr>
          <w:b/>
          <w:bCs/>
        </w:rPr>
        <w:t>services:</w:t>
      </w:r>
      <w:r w:rsidR="00245AB9">
        <w:rPr>
          <w:b/>
          <w:bCs/>
        </w:rPr>
        <w:t xml:space="preserve"> </w:t>
      </w:r>
      <w:r>
        <w:t>By</w:t>
      </w:r>
      <w:r w:rsidR="00245AB9">
        <w:t xml:space="preserve"> </w:t>
      </w:r>
      <w:r>
        <w:t>eliminating</w:t>
      </w:r>
      <w:r w:rsidR="00245AB9">
        <w:t xml:space="preserve"> </w:t>
      </w:r>
      <w:r>
        <w:t>program-specific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applying</w:t>
      </w:r>
      <w:r w:rsidR="00245AB9">
        <w:t xml:space="preserve"> </w:t>
      </w:r>
      <w:r>
        <w:t>integrated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programs,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promote</w:t>
      </w:r>
      <w:r w:rsidR="00245AB9">
        <w:t xml:space="preserve"> </w:t>
      </w:r>
      <w:r>
        <w:t>service-delivery</w:t>
      </w:r>
      <w:r w:rsidR="00245AB9">
        <w:t xml:space="preserve"> </w:t>
      </w:r>
      <w:r>
        <w:t>designs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customers,</w:t>
      </w:r>
      <w:r w:rsidR="00245AB9">
        <w:t xml:space="preserve"> </w:t>
      </w:r>
      <w:r>
        <w:t>including</w:t>
      </w:r>
      <w:r w:rsidR="00245AB9">
        <w:t xml:space="preserve"> </w:t>
      </w:r>
      <w:r>
        <w:t>employers,</w:t>
      </w:r>
      <w:r w:rsidR="00245AB9">
        <w:t xml:space="preserve"> </w:t>
      </w:r>
      <w:r>
        <w:t>rather</w:t>
      </w:r>
      <w:r w:rsidR="00245AB9">
        <w:t xml:space="preserve"> </w:t>
      </w:r>
      <w:r>
        <w:t>than</w:t>
      </w:r>
      <w:r w:rsidR="00245AB9">
        <w:t xml:space="preserve"> </w:t>
      </w:r>
      <w:r>
        <w:t>siloed</w:t>
      </w:r>
      <w:r w:rsidR="00245AB9">
        <w:t xml:space="preserve"> </w:t>
      </w:r>
      <w:r>
        <w:t>program</w:t>
      </w:r>
      <w:r w:rsidR="00245AB9">
        <w:t xml:space="preserve"> </w:t>
      </w:r>
      <w:r>
        <w:t>requirements.</w:t>
      </w:r>
    </w:p>
    <w:p w14:paraId="48F4A969" w14:textId="27DCB838" w:rsidR="00B56A43" w:rsidRDefault="00C525EA"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</w:t>
      </w:r>
      <w:r w:rsidR="00245AB9">
        <w:t xml:space="preserve"> </w:t>
      </w:r>
      <w:r>
        <w:t>aligns</w:t>
      </w:r>
      <w:r w:rsidR="00245AB9">
        <w:t xml:space="preserve"> </w:t>
      </w:r>
      <w:r>
        <w:t>with</w:t>
      </w:r>
      <w:r w:rsidR="00245AB9">
        <w:t xml:space="preserve"> </w:t>
      </w:r>
      <w:r>
        <w:t>DOL’s</w:t>
      </w:r>
      <w:r w:rsidR="00245AB9">
        <w:t xml:space="preserve"> </w:t>
      </w:r>
      <w:r>
        <w:t>policy</w:t>
      </w:r>
      <w:r w:rsidR="00245AB9">
        <w:t xml:space="preserve"> </w:t>
      </w:r>
      <w:r>
        <w:t>priorities</w:t>
      </w:r>
      <w:r w:rsidR="00245AB9">
        <w:t xml:space="preserve"> </w:t>
      </w:r>
      <w:r>
        <w:t>in</w:t>
      </w:r>
      <w:r w:rsidR="00245AB9">
        <w:t xml:space="preserve"> </w:t>
      </w:r>
      <w:r>
        <w:t>that</w:t>
      </w:r>
      <w:r w:rsidR="00245AB9">
        <w:t xml:space="preserve"> </w:t>
      </w:r>
      <w:r>
        <w:t>it:</w:t>
      </w:r>
    </w:p>
    <w:p w14:paraId="6D14101C" w14:textId="2FF87A3E" w:rsidR="00B56A43" w:rsidRDefault="00C525EA">
      <w:pPr>
        <w:numPr>
          <w:ilvl w:val="0"/>
          <w:numId w:val="152"/>
        </w:numPr>
      </w:pPr>
      <w:r>
        <w:t>supports</w:t>
      </w:r>
      <w:r w:rsidR="00245AB9">
        <w:t xml:space="preserve"> </w:t>
      </w:r>
      <w:r>
        <w:t>employer</w:t>
      </w:r>
      <w:r w:rsidR="00245AB9">
        <w:t xml:space="preserve"> </w:t>
      </w:r>
      <w:r>
        <w:t>engagement</w:t>
      </w:r>
      <w:r w:rsidR="00245AB9">
        <w:t xml:space="preserve"> </w:t>
      </w:r>
      <w:r>
        <w:t>by</w:t>
      </w:r>
      <w:r w:rsidR="00245AB9">
        <w:t xml:space="preserve"> </w:t>
      </w:r>
      <w:r>
        <w:t>promoting</w:t>
      </w:r>
      <w:r w:rsidR="00245AB9">
        <w:t xml:space="preserve"> </w:t>
      </w:r>
      <w:r>
        <w:t>service-delivery</w:t>
      </w:r>
      <w:r w:rsidR="00245AB9">
        <w:t xml:space="preserve"> </w:t>
      </w:r>
      <w:r>
        <w:t>designs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employer</w:t>
      </w:r>
      <w:r w:rsidR="00245AB9">
        <w:t xml:space="preserve"> </w:t>
      </w:r>
      <w:r>
        <w:t>needs;</w:t>
      </w:r>
    </w:p>
    <w:p w14:paraId="35BB02C0" w14:textId="17CB7438" w:rsidR="00B56A43" w:rsidRDefault="00C525EA">
      <w:pPr>
        <w:numPr>
          <w:ilvl w:val="0"/>
          <w:numId w:val="152"/>
        </w:numPr>
      </w:pPr>
      <w:r>
        <w:t>improves</w:t>
      </w:r>
      <w:r w:rsidR="00245AB9">
        <w:t xml:space="preserve"> </w:t>
      </w:r>
      <w:r>
        <w:t>job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results</w:t>
      </w:r>
      <w:r w:rsidR="00245AB9">
        <w:t xml:space="preserve"> </w:t>
      </w:r>
      <w:r>
        <w:t>by</w:t>
      </w:r>
      <w:r w:rsidR="00245AB9">
        <w:t xml:space="preserve"> </w:t>
      </w:r>
      <w:r>
        <w:t>identifying</w:t>
      </w:r>
      <w:r w:rsidR="00245AB9">
        <w:t xml:space="preserve"> </w:t>
      </w:r>
      <w:r>
        <w:t>employers’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connecting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those</w:t>
      </w:r>
      <w:r w:rsidR="00245AB9">
        <w:t xml:space="preserve"> </w:t>
      </w:r>
      <w:r>
        <w:t>needs;</w:t>
      </w:r>
    </w:p>
    <w:p w14:paraId="62654DE6" w14:textId="03619F13" w:rsidR="00B56A43" w:rsidRDefault="00C525EA">
      <w:pPr>
        <w:numPr>
          <w:ilvl w:val="0"/>
          <w:numId w:val="152"/>
        </w:numPr>
      </w:pPr>
      <w:r>
        <w:t>promotes</w:t>
      </w:r>
      <w:r w:rsidR="00245AB9">
        <w:t xml:space="preserve"> </w:t>
      </w:r>
      <w:r>
        <w:t>more</w:t>
      </w:r>
      <w:r w:rsidR="00245AB9">
        <w:t xml:space="preserve"> </w:t>
      </w:r>
      <w:r>
        <w:t>integrated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across</w:t>
      </w:r>
      <w:r w:rsidR="00245AB9">
        <w:t xml:space="preserve"> </w:t>
      </w:r>
      <w:r>
        <w:t>multiple</w:t>
      </w:r>
      <w:r w:rsidR="00245AB9">
        <w:t xml:space="preserve"> </w:t>
      </w:r>
      <w:r>
        <w:t>programs,</w:t>
      </w:r>
      <w:r w:rsidR="00245AB9">
        <w:t xml:space="preserve"> </w:t>
      </w:r>
      <w:r>
        <w:t>as</w:t>
      </w:r>
      <w:r w:rsidR="00245AB9">
        <w:t xml:space="preserve"> </w:t>
      </w:r>
      <w:r>
        <w:t>WIOA</w:t>
      </w:r>
      <w:r w:rsidR="00245AB9">
        <w:t xml:space="preserve"> </w:t>
      </w:r>
      <w:r>
        <w:t>envisions;</w:t>
      </w:r>
      <w:r w:rsidR="00245AB9">
        <w:t xml:space="preserve"> </w:t>
      </w:r>
      <w:r>
        <w:t>and</w:t>
      </w:r>
    </w:p>
    <w:p w14:paraId="636A5BB3" w14:textId="711E8FDA" w:rsidR="00B56A43" w:rsidRDefault="00C525EA">
      <w:pPr>
        <w:numPr>
          <w:ilvl w:val="0"/>
          <w:numId w:val="152"/>
        </w:numPr>
      </w:pPr>
      <w:r>
        <w:t>maintains</w:t>
      </w:r>
      <w:r w:rsidR="00245AB9">
        <w:t xml:space="preserve"> </w:t>
      </w:r>
      <w:r>
        <w:t>and</w:t>
      </w:r>
      <w:r w:rsidR="00245AB9">
        <w:t xml:space="preserve"> </w:t>
      </w:r>
      <w:r>
        <w:t>enhances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accountability.</w:t>
      </w:r>
    </w:p>
    <w:p w14:paraId="024CD87E" w14:textId="6ED0E461" w:rsidR="00B56A43" w:rsidRDefault="00C525EA">
      <w:r>
        <w:rPr>
          <w:b/>
          <w:bCs/>
        </w:rPr>
        <w:t>4.</w:t>
      </w:r>
      <w:r w:rsidR="00245AB9">
        <w:rPr>
          <w:b/>
          <w:bCs/>
        </w:rPr>
        <w:t xml:space="preserve"> </w:t>
      </w:r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programmatic</w:t>
      </w:r>
      <w:r w:rsidR="00245AB9">
        <w:rPr>
          <w:b/>
          <w:bCs/>
        </w:rPr>
        <w:t xml:space="preserve"> </w:t>
      </w:r>
      <w:r>
        <w:rPr>
          <w:b/>
          <w:bCs/>
        </w:rPr>
        <w:t>outcomes</w:t>
      </w:r>
      <w:r w:rsidR="00245AB9">
        <w:rPr>
          <w:b/>
          <w:bCs/>
        </w:rPr>
        <w:t xml:space="preserve"> </w:t>
      </w:r>
      <w:r>
        <w:rPr>
          <w:b/>
          <w:bCs/>
        </w:rPr>
        <w:t>resulting</w:t>
      </w:r>
      <w:r w:rsidR="00245AB9">
        <w:rPr>
          <w:b/>
          <w:bCs/>
        </w:rPr>
        <w:t xml:space="preserve"> </w:t>
      </w:r>
      <w:r>
        <w:rPr>
          <w:b/>
          <w:bCs/>
        </w:rPr>
        <w:t>from</w:t>
      </w:r>
      <w:r w:rsidR="00245AB9">
        <w:rPr>
          <w:b/>
          <w:bCs/>
        </w:rPr>
        <w:t xml:space="preserve"> </w:t>
      </w:r>
      <w:r>
        <w:rPr>
          <w:b/>
          <w:bCs/>
        </w:rPr>
        <w:t>implementation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</w:p>
    <w:p w14:paraId="591A13EB" w14:textId="38511B9D" w:rsidR="00B56A43" w:rsidRDefault="00C525EA">
      <w:r>
        <w:t>The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would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continued</w:t>
      </w:r>
      <w:r w:rsidR="00245AB9">
        <w:t xml:space="preserve"> </w:t>
      </w:r>
      <w:r>
        <w:t>administrative</w:t>
      </w:r>
      <w:r w:rsidR="00245AB9">
        <w:t xml:space="preserve"> </w:t>
      </w:r>
      <w:r>
        <w:t>relief</w:t>
      </w:r>
      <w:r w:rsidR="00245AB9">
        <w:t xml:space="preserve"> </w:t>
      </w:r>
      <w:r>
        <w:t>that</w:t>
      </w:r>
      <w:r w:rsidR="00245AB9">
        <w:t xml:space="preserve"> </w:t>
      </w:r>
      <w:r>
        <w:t>would</w:t>
      </w:r>
      <w:r w:rsidR="00245AB9">
        <w:t xml:space="preserve"> </w:t>
      </w:r>
      <w:r>
        <w:t>remove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coenrollment</w:t>
      </w:r>
      <w:r w:rsidR="00245AB9">
        <w:t xml:space="preserve"> </w:t>
      </w:r>
      <w:r>
        <w:t>and</w:t>
      </w:r>
      <w:r w:rsidR="00245AB9">
        <w:t xml:space="preserve"> </w:t>
      </w:r>
      <w:r>
        <w:t>promote</w:t>
      </w:r>
      <w:r w:rsidR="00245AB9">
        <w:t xml:space="preserve"> </w:t>
      </w:r>
      <w:r>
        <w:t>more</w:t>
      </w:r>
      <w:r w:rsidR="00245AB9">
        <w:t xml:space="preserve"> </w:t>
      </w:r>
      <w:r>
        <w:t>integrated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across</w:t>
      </w:r>
      <w:r w:rsidR="00245AB9">
        <w:t xml:space="preserve"> </w:t>
      </w:r>
      <w:r>
        <w:t>multiple</w:t>
      </w:r>
      <w:r w:rsidR="00245AB9">
        <w:t xml:space="preserve"> </w:t>
      </w:r>
      <w:r>
        <w:t>programs,</w:t>
      </w:r>
      <w:r w:rsidR="00245AB9">
        <w:t xml:space="preserve"> </w:t>
      </w:r>
      <w:r>
        <w:t>as</w:t>
      </w:r>
      <w:r w:rsidR="00245AB9">
        <w:t xml:space="preserve"> </w:t>
      </w:r>
      <w:r>
        <w:t>WIOA</w:t>
      </w:r>
      <w:r w:rsidR="00245AB9">
        <w:t xml:space="preserve"> </w:t>
      </w:r>
      <w:r>
        <w:t>envisions.</w:t>
      </w:r>
      <w:r w:rsidR="00245AB9">
        <w:t xml:space="preserve"> </w:t>
      </w:r>
      <w:r>
        <w:t>TWC</w:t>
      </w:r>
      <w:r w:rsidR="00245AB9">
        <w:t xml:space="preserve"> </w:t>
      </w:r>
      <w:r>
        <w:t>strongly</w:t>
      </w:r>
      <w:r w:rsidR="00245AB9">
        <w:t xml:space="preserve"> </w:t>
      </w:r>
      <w:r>
        <w:t>supports</w:t>
      </w:r>
      <w:r w:rsidR="00245AB9">
        <w:t xml:space="preserve"> </w:t>
      </w:r>
      <w:r>
        <w:t>the</w:t>
      </w:r>
      <w:r w:rsidR="00245AB9">
        <w:t xml:space="preserve"> </w:t>
      </w:r>
      <w:r>
        <w:t>concept</w:t>
      </w:r>
      <w:r w:rsidR="00245AB9">
        <w:t xml:space="preserve"> </w:t>
      </w:r>
      <w:r>
        <w:t>that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similar</w:t>
      </w:r>
      <w:r w:rsidR="00245AB9">
        <w:t xml:space="preserve"> </w:t>
      </w:r>
      <w:r>
        <w:t>outcome</w:t>
      </w:r>
      <w:r w:rsidR="00245AB9">
        <w:t xml:space="preserve"> </w:t>
      </w:r>
      <w:r>
        <w:t>objectives</w:t>
      </w:r>
      <w:r w:rsidR="00245AB9">
        <w:t xml:space="preserve"> </w:t>
      </w:r>
      <w:r>
        <w:t>should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similar</w:t>
      </w:r>
      <w:r w:rsidR="00245AB9">
        <w:t xml:space="preserve"> </w:t>
      </w:r>
      <w:r>
        <w:t>fashion.</w:t>
      </w:r>
    </w:p>
    <w:p w14:paraId="587AF66A" w14:textId="79EE2E3B" w:rsidR="00B56A43" w:rsidRDefault="00C525EA"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would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the</w:t>
      </w:r>
      <w:r w:rsidR="00245AB9">
        <w:t xml:space="preserve"> </w:t>
      </w:r>
      <w:r>
        <w:t>streamlining</w:t>
      </w:r>
      <w:r w:rsidR="00245AB9">
        <w:t xml:space="preserve"> </w:t>
      </w:r>
      <w:r>
        <w:t>of</w:t>
      </w:r>
      <w:r w:rsidR="00245AB9">
        <w:t xml:space="preserve"> </w:t>
      </w:r>
      <w:r>
        <w:t>administrative</w:t>
      </w:r>
      <w:r w:rsidR="00245AB9">
        <w:t xml:space="preserve"> </w:t>
      </w:r>
      <w:r>
        <w:t>processes,</w:t>
      </w:r>
      <w:r w:rsidR="00245AB9">
        <w:t xml:space="preserve"> </w:t>
      </w:r>
      <w:r>
        <w:t>resulting</w:t>
      </w:r>
      <w:r w:rsidR="00245AB9">
        <w:t xml:space="preserve"> </w:t>
      </w:r>
      <w:r>
        <w:t>in</w:t>
      </w:r>
      <w:r w:rsidR="00245AB9">
        <w:t xml:space="preserve"> </w:t>
      </w:r>
      <w:r>
        <w:t>maximized</w:t>
      </w:r>
      <w:r w:rsidR="00245AB9">
        <w:t xml:space="preserve"> </w:t>
      </w:r>
      <w:r>
        <w:t>resources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outcomes.</w:t>
      </w:r>
    </w:p>
    <w:p w14:paraId="004C1B66" w14:textId="05D67BA9" w:rsidR="00B56A43" w:rsidRDefault="00C525EA">
      <w:r>
        <w:rPr>
          <w:b/>
          <w:bCs/>
        </w:rPr>
        <w:t>5.</w:t>
      </w:r>
      <w:r w:rsidR="00245AB9">
        <w:rPr>
          <w:b/>
          <w:bCs/>
        </w:rPr>
        <w:t xml:space="preserve"> </w:t>
      </w:r>
      <w:r>
        <w:rPr>
          <w:b/>
          <w:bCs/>
        </w:rPr>
        <w:t>Individuals,</w:t>
      </w:r>
      <w:r w:rsidR="00245AB9">
        <w:rPr>
          <w:b/>
          <w:bCs/>
        </w:rPr>
        <w:t xml:space="preserve"> </w:t>
      </w:r>
      <w:r>
        <w:rPr>
          <w:b/>
          <w:bCs/>
        </w:rPr>
        <w:t>groups,</w:t>
      </w:r>
      <w:r w:rsidR="00245AB9">
        <w:rPr>
          <w:b/>
          <w:bCs/>
        </w:rPr>
        <w:t xml:space="preserve"> </w:t>
      </w:r>
      <w:r>
        <w:rPr>
          <w:b/>
          <w:bCs/>
        </w:rPr>
        <w:t>or</w:t>
      </w:r>
      <w:r w:rsidR="00245AB9">
        <w:rPr>
          <w:b/>
          <w:bCs/>
        </w:rPr>
        <w:t xml:space="preserve"> </w:t>
      </w:r>
      <w:r>
        <w:rPr>
          <w:b/>
          <w:bCs/>
        </w:rPr>
        <w:t>populations</w:t>
      </w:r>
      <w:r w:rsidR="00245AB9">
        <w:rPr>
          <w:b/>
          <w:bCs/>
        </w:rPr>
        <w:t xml:space="preserve"> </w:t>
      </w:r>
      <w:r>
        <w:rPr>
          <w:b/>
          <w:bCs/>
        </w:rPr>
        <w:t>benefiting</w:t>
      </w:r>
      <w:r w:rsidR="00245AB9">
        <w:rPr>
          <w:b/>
          <w:bCs/>
        </w:rPr>
        <w:t xml:space="preserve"> </w:t>
      </w:r>
      <w:r>
        <w:rPr>
          <w:b/>
          <w:bCs/>
        </w:rPr>
        <w:t>from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</w:p>
    <w:p w14:paraId="02C3D833" w14:textId="77777777" w:rsidR="00B56A43" w:rsidRDefault="00C525EA">
      <w:pPr>
        <w:numPr>
          <w:ilvl w:val="0"/>
          <w:numId w:val="153"/>
        </w:numPr>
      </w:pPr>
      <w:r>
        <w:t>Employers</w:t>
      </w:r>
    </w:p>
    <w:p w14:paraId="2E49BC3A" w14:textId="4DB978F9" w:rsidR="00B56A43" w:rsidRDefault="00C525EA">
      <w:pPr>
        <w:numPr>
          <w:ilvl w:val="0"/>
          <w:numId w:val="153"/>
        </w:numPr>
      </w:pPr>
      <w:r>
        <w:t>Job</w:t>
      </w:r>
      <w:r w:rsidR="00245AB9">
        <w:t xml:space="preserve"> </w:t>
      </w:r>
      <w:r>
        <w:t>seekers</w:t>
      </w:r>
    </w:p>
    <w:p w14:paraId="5DC6B88D" w14:textId="68C7E62B" w:rsidR="00B56A43" w:rsidRDefault="00C525EA">
      <w:pPr>
        <w:numPr>
          <w:ilvl w:val="0"/>
          <w:numId w:val="153"/>
        </w:numPr>
      </w:pPr>
      <w:r>
        <w:t>Incumbent</w:t>
      </w:r>
      <w:r w:rsidR="00245AB9">
        <w:t xml:space="preserve"> </w:t>
      </w:r>
      <w:r>
        <w:t>workers</w:t>
      </w:r>
    </w:p>
    <w:p w14:paraId="2BA2DBB8" w14:textId="7F6D62EC" w:rsidR="00B56A43" w:rsidRDefault="00C525EA">
      <w:pPr>
        <w:numPr>
          <w:ilvl w:val="0"/>
          <w:numId w:val="153"/>
        </w:numPr>
      </w:pP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staff</w:t>
      </w:r>
    </w:p>
    <w:p w14:paraId="21D3DF96" w14:textId="1F7675F9" w:rsidR="00B56A43" w:rsidRDefault="00C525EA">
      <w:r>
        <w:rPr>
          <w:b/>
          <w:bCs/>
        </w:rPr>
        <w:t>6.</w:t>
      </w:r>
      <w:r w:rsidR="00245AB9">
        <w:rPr>
          <w:b/>
          <w:bCs/>
        </w:rPr>
        <w:t xml:space="preserve"> </w:t>
      </w:r>
      <w:r>
        <w:rPr>
          <w:b/>
          <w:bCs/>
        </w:rPr>
        <w:t>How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plans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monitor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  <w:r w:rsidR="00245AB9">
        <w:rPr>
          <w:b/>
          <w:bCs/>
        </w:rPr>
        <w:t xml:space="preserve"> </w:t>
      </w:r>
      <w:r>
        <w:rPr>
          <w:b/>
          <w:bCs/>
        </w:rPr>
        <w:t>implementation,</w:t>
      </w:r>
      <w:r w:rsidR="00245AB9">
        <w:rPr>
          <w:b/>
          <w:bCs/>
        </w:rPr>
        <w:t xml:space="preserve"> </w:t>
      </w:r>
      <w:r>
        <w:rPr>
          <w:b/>
          <w:bCs/>
        </w:rPr>
        <w:t>including</w:t>
      </w:r>
      <w:r w:rsidR="00245AB9">
        <w:rPr>
          <w:b/>
          <w:bCs/>
        </w:rPr>
        <w:t xml:space="preserve"> </w:t>
      </w:r>
      <w:r>
        <w:rPr>
          <w:b/>
          <w:bCs/>
        </w:rPr>
        <w:t>collection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  <w:r w:rsidR="00245AB9">
        <w:rPr>
          <w:b/>
          <w:bCs/>
        </w:rPr>
        <w:t xml:space="preserve"> </w:t>
      </w:r>
      <w:r>
        <w:rPr>
          <w:b/>
          <w:bCs/>
        </w:rPr>
        <w:t>outcome</w:t>
      </w:r>
      <w:r w:rsidR="00245AB9">
        <w:rPr>
          <w:b/>
          <w:bCs/>
        </w:rPr>
        <w:t xml:space="preserve"> </w:t>
      </w:r>
      <w:r>
        <w:rPr>
          <w:b/>
          <w:bCs/>
        </w:rPr>
        <w:t>information</w:t>
      </w:r>
    </w:p>
    <w:p w14:paraId="58354ABE" w14:textId="24A820F4" w:rsidR="00B56A43" w:rsidRDefault="00C525EA">
      <w:r>
        <w:t>Upon</w:t>
      </w:r>
      <w:r w:rsidR="00245AB9">
        <w:t xml:space="preserve"> </w:t>
      </w:r>
      <w:r>
        <w:t>DOL’s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communicate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allowance</w:t>
      </w:r>
      <w:r w:rsidR="00245AB9">
        <w:t xml:space="preserve"> </w:t>
      </w:r>
      <w:r>
        <w:t>to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monitor</w:t>
      </w:r>
      <w:r w:rsidR="00245AB9">
        <w:t xml:space="preserve"> </w:t>
      </w:r>
      <w:r>
        <w:t>progress</w:t>
      </w:r>
      <w:r w:rsidR="00245AB9">
        <w:t xml:space="preserve"> </w:t>
      </w:r>
      <w:r>
        <w:t>under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by</w:t>
      </w:r>
      <w:r w:rsidR="00245AB9">
        <w:t xml:space="preserve"> </w:t>
      </w:r>
      <w:r>
        <w:t>reviewing</w:t>
      </w:r>
      <w:r w:rsidR="00245AB9">
        <w:t xml:space="preserve"> </w:t>
      </w:r>
      <w:r>
        <w:t>monthly</w:t>
      </w:r>
      <w:r w:rsidR="00245AB9">
        <w:t xml:space="preserve"> </w:t>
      </w:r>
      <w:r>
        <w:t>performance</w:t>
      </w:r>
      <w:r w:rsidR="00245AB9">
        <w:t xml:space="preserve"> </w:t>
      </w:r>
      <w:r>
        <w:t>reports</w:t>
      </w:r>
      <w:r w:rsidR="00245AB9">
        <w:t xml:space="preserve"> </w:t>
      </w:r>
      <w:r>
        <w:t>submitted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Boards,</w:t>
      </w:r>
      <w:r w:rsidR="00245AB9">
        <w:t xml:space="preserve"> </w:t>
      </w:r>
      <w:r>
        <w:t>through</w:t>
      </w:r>
      <w:r w:rsidR="00245AB9">
        <w:t xml:space="preserve"> </w:t>
      </w:r>
      <w:r>
        <w:t>regularly</w:t>
      </w:r>
      <w:r w:rsidR="00245AB9">
        <w:t xml:space="preserve"> </w:t>
      </w:r>
      <w:r>
        <w:t>scheduled</w:t>
      </w:r>
      <w:r w:rsidR="00245AB9">
        <w:t xml:space="preserve"> </w:t>
      </w:r>
      <w:r>
        <w:t>conference</w:t>
      </w:r>
      <w:r w:rsidR="00245AB9">
        <w:t xml:space="preserve"> </w:t>
      </w:r>
      <w:r>
        <w:t>calls</w:t>
      </w:r>
      <w:r w:rsidR="00245AB9">
        <w:t xml:space="preserve"> </w:t>
      </w:r>
      <w:r>
        <w:t>with</w:t>
      </w:r>
      <w:r w:rsidR="00245AB9">
        <w:t xml:space="preserve"> </w:t>
      </w:r>
      <w:r>
        <w:t>Board</w:t>
      </w:r>
      <w:r w:rsidR="00245AB9">
        <w:t xml:space="preserve"> </w:t>
      </w:r>
      <w:r>
        <w:t>executive</w:t>
      </w:r>
      <w:r w:rsidR="00245AB9">
        <w:t xml:space="preserve"> </w:t>
      </w:r>
      <w:r>
        <w:t>directors,</w:t>
      </w:r>
      <w:r w:rsidR="00245AB9">
        <w:t xml:space="preserve"> </w:t>
      </w:r>
      <w:r>
        <w:t>and</w:t>
      </w:r>
      <w:r w:rsidR="00245AB9">
        <w:t xml:space="preserve"> </w:t>
      </w:r>
      <w:r>
        <w:t>through</w:t>
      </w:r>
      <w:r w:rsidR="00245AB9">
        <w:t xml:space="preserve"> </w:t>
      </w:r>
      <w:r>
        <w:t>its</w:t>
      </w:r>
      <w:r w:rsidR="00245AB9">
        <w:t xml:space="preserve"> </w:t>
      </w:r>
      <w:r>
        <w:t>monitoring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system.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report</w:t>
      </w:r>
      <w:r w:rsidR="00245AB9">
        <w:t xml:space="preserve"> </w:t>
      </w:r>
      <w:r>
        <w:t>waiver</w:t>
      </w:r>
      <w:r w:rsidR="00245AB9">
        <w:t xml:space="preserve"> </w:t>
      </w:r>
      <w:r>
        <w:t>outcomes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WIOA</w:t>
      </w:r>
      <w:r w:rsidR="00245AB9">
        <w:t xml:space="preserve"> </w:t>
      </w:r>
      <w:r>
        <w:t>Annual</w:t>
      </w:r>
      <w:r w:rsidR="00245AB9">
        <w:t xml:space="preserve"> </w:t>
      </w:r>
      <w:r>
        <w:t>Report.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requests</w:t>
      </w:r>
      <w:r w:rsidR="00245AB9">
        <w:t xml:space="preserve"> </w:t>
      </w:r>
      <w:r>
        <w:t>renewal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waiver,</w:t>
      </w:r>
      <w:r w:rsidR="00245AB9">
        <w:t xml:space="preserve"> </w:t>
      </w:r>
      <w:r>
        <w:t>then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outcomes</w:t>
      </w:r>
      <w:r w:rsidR="00245AB9">
        <w:t xml:space="preserve"> </w:t>
      </w:r>
      <w:r>
        <w:t>data</w:t>
      </w:r>
      <w:r w:rsidR="00245AB9">
        <w:t xml:space="preserve"> </w:t>
      </w:r>
      <w:r>
        <w:t>available.</w:t>
      </w:r>
    </w:p>
    <w:p w14:paraId="0F813F48" w14:textId="55F80550" w:rsidR="00B56A43" w:rsidRDefault="00C525EA">
      <w:r>
        <w:rPr>
          <w:b/>
          <w:bCs/>
        </w:rPr>
        <w:t>7.</w:t>
      </w:r>
      <w:r w:rsidR="00245AB9">
        <w:rPr>
          <w:b/>
          <w:bCs/>
        </w:rPr>
        <w:t xml:space="preserve"> </w:t>
      </w:r>
      <w:r>
        <w:rPr>
          <w:b/>
          <w:bCs/>
        </w:rPr>
        <w:t>Assurance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State’s</w:t>
      </w:r>
      <w:r w:rsidR="00245AB9">
        <w:rPr>
          <w:b/>
          <w:bCs/>
        </w:rPr>
        <w:t xml:space="preserve"> </w:t>
      </w:r>
      <w:r>
        <w:rPr>
          <w:b/>
          <w:bCs/>
        </w:rPr>
        <w:t>posting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request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public</w:t>
      </w:r>
      <w:r w:rsidR="00245AB9">
        <w:rPr>
          <w:b/>
          <w:bCs/>
        </w:rPr>
        <w:t xml:space="preserve"> </w:t>
      </w:r>
      <w:r>
        <w:rPr>
          <w:b/>
          <w:bCs/>
        </w:rPr>
        <w:t>comment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notification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affected</w:t>
      </w:r>
      <w:r w:rsidR="00245AB9">
        <w:rPr>
          <w:b/>
          <w:bCs/>
        </w:rPr>
        <w:t xml:space="preserve"> </w:t>
      </w:r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Development</w:t>
      </w:r>
      <w:r w:rsidR="00245AB9">
        <w:rPr>
          <w:b/>
          <w:bCs/>
        </w:rPr>
        <w:t xml:space="preserve"> </w:t>
      </w:r>
      <w:r>
        <w:rPr>
          <w:b/>
          <w:bCs/>
        </w:rPr>
        <w:t>Boards</w:t>
      </w:r>
    </w:p>
    <w:p w14:paraId="6C6561FA" w14:textId="530D177E" w:rsidR="00B56A43" w:rsidRDefault="00C525EA">
      <w:r>
        <w:t>TWC</w:t>
      </w:r>
      <w:r w:rsidR="00245AB9">
        <w:t xml:space="preserve"> </w:t>
      </w:r>
      <w:r>
        <w:t>included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2020–2023</w:t>
      </w:r>
      <w:r w:rsidR="00245AB9">
        <w:t xml:space="preserve"> </w:t>
      </w:r>
      <w:r>
        <w:t>WIOA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 </w:t>
      </w:r>
      <w:r>
        <w:t>two-year</w:t>
      </w:r>
      <w:r w:rsidR="00245AB9">
        <w:t xml:space="preserve"> </w:t>
      </w:r>
      <w:r>
        <w:t>modification</w:t>
      </w:r>
      <w:r w:rsidR="00245AB9">
        <w:t xml:space="preserve">  </w:t>
      </w:r>
      <w:r>
        <w:t>when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was</w:t>
      </w:r>
      <w:r w:rsidR="00245AB9">
        <w:t xml:space="preserve"> </w:t>
      </w:r>
      <w:r>
        <w:t>presented</w:t>
      </w:r>
      <w:r w:rsidR="00245AB9">
        <w:t xml:space="preserve"> </w:t>
      </w:r>
      <w:r>
        <w:t>for</w:t>
      </w:r>
      <w:r w:rsidR="00245AB9">
        <w:t xml:space="preserve"> </w:t>
      </w:r>
      <w:r>
        <w:t>public</w:t>
      </w:r>
      <w:r w:rsidR="00245AB9">
        <w:t xml:space="preserve"> </w:t>
      </w:r>
      <w:r>
        <w:t>comment</w:t>
      </w:r>
      <w:r w:rsidR="00245AB9">
        <w:t xml:space="preserve"> </w:t>
      </w:r>
      <w:r>
        <w:t>from</w:t>
      </w:r>
      <w:r w:rsidR="00245AB9">
        <w:t xml:space="preserve"> </w:t>
      </w:r>
      <w:r>
        <w:t>February</w:t>
      </w:r>
      <w:r w:rsidR="00245AB9">
        <w:t xml:space="preserve"> </w:t>
      </w:r>
      <w:r>
        <w:t>15,</w:t>
      </w:r>
      <w:r w:rsidR="00245AB9">
        <w:t xml:space="preserve"> </w:t>
      </w:r>
      <w:r>
        <w:t>2022,</w:t>
      </w:r>
      <w:r w:rsidR="00245AB9">
        <w:t xml:space="preserve"> </w:t>
      </w:r>
      <w:r>
        <w:t>to</w:t>
      </w:r>
      <w:r w:rsidR="00245AB9">
        <w:t xml:space="preserve"> </w:t>
      </w:r>
      <w:r>
        <w:t>March</w:t>
      </w:r>
      <w:r w:rsidR="00245AB9">
        <w:t xml:space="preserve"> </w:t>
      </w:r>
      <w:r>
        <w:t>17,</w:t>
      </w:r>
      <w:r w:rsidR="00245AB9">
        <w:t xml:space="preserve"> </w:t>
      </w:r>
      <w:r>
        <w:t>2022.</w:t>
      </w:r>
    </w:p>
    <w:p w14:paraId="086CB633" w14:textId="78523631" w:rsidR="00B56A43" w:rsidRDefault="00C525EA">
      <w:r>
        <w:t>Before</w:t>
      </w:r>
      <w:r w:rsidR="00245AB9">
        <w:t xml:space="preserve"> </w:t>
      </w:r>
      <w:r>
        <w:t>posting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public</w:t>
      </w:r>
      <w:r w:rsidR="00245AB9">
        <w:t xml:space="preserve"> </w:t>
      </w:r>
      <w:r>
        <w:t>comment,</w:t>
      </w:r>
      <w:r w:rsidR="00245AB9">
        <w:t xml:space="preserve"> </w:t>
      </w:r>
      <w:r>
        <w:t>TWC</w:t>
      </w:r>
      <w:r w:rsidR="00245AB9">
        <w:t xml:space="preserve"> </w:t>
      </w:r>
      <w:r>
        <w:t>notified</w:t>
      </w:r>
      <w:r w:rsidR="00245AB9">
        <w:t xml:space="preserve"> </w:t>
      </w:r>
      <w:r>
        <w:t>all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sought</w:t>
      </w:r>
      <w:r w:rsidR="00245AB9">
        <w:t xml:space="preserve"> </w:t>
      </w:r>
      <w:r>
        <w:t>their</w:t>
      </w:r>
      <w:r w:rsidR="00245AB9">
        <w:t xml:space="preserve"> </w:t>
      </w:r>
      <w:r>
        <w:t>input</w:t>
      </w:r>
      <w:r w:rsidR="00245AB9">
        <w:t xml:space="preserve"> </w:t>
      </w:r>
      <w:r>
        <w:t>regarding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request.</w:t>
      </w:r>
    </w:p>
    <w:p w14:paraId="4D96781A" w14:textId="54DA651A" w:rsidR="00B56A43" w:rsidRDefault="00C525EA">
      <w:r>
        <w:t>No</w:t>
      </w:r>
      <w:r w:rsidR="00245AB9">
        <w:t xml:space="preserve"> </w:t>
      </w:r>
      <w:r>
        <w:t>public</w:t>
      </w:r>
      <w:r w:rsidR="00245AB9">
        <w:t xml:space="preserve"> </w:t>
      </w:r>
      <w:r>
        <w:t>comments</w:t>
      </w:r>
      <w:r w:rsidR="00245AB9">
        <w:t xml:space="preserve"> </w:t>
      </w:r>
      <w:r>
        <w:t>were</w:t>
      </w:r>
      <w:r w:rsidR="00245AB9">
        <w:t xml:space="preserve"> </w:t>
      </w:r>
      <w:r>
        <w:t>received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30-day</w:t>
      </w:r>
      <w:r w:rsidR="00245AB9">
        <w:t xml:space="preserve"> </w:t>
      </w:r>
      <w:r>
        <w:t>comment</w:t>
      </w:r>
      <w:r w:rsidR="00245AB9">
        <w:t xml:space="preserve"> </w:t>
      </w:r>
      <w:r>
        <w:t>period.</w:t>
      </w:r>
    </w:p>
    <w:p w14:paraId="208A526B" w14:textId="2312F7E2" w:rsidR="00B56A43" w:rsidRDefault="00245AB9">
      <w:r>
        <w:t xml:space="preserve"> </w:t>
      </w:r>
    </w:p>
    <w:p w14:paraId="75888598" w14:textId="07C504B5" w:rsidR="00B56A43" w:rsidRDefault="00C525EA">
      <w:r>
        <w:rPr>
          <w:b/>
          <w:bCs/>
        </w:rPr>
        <w:t>WAIVER</w:t>
      </w:r>
      <w:r w:rsidR="00245AB9">
        <w:rPr>
          <w:b/>
          <w:bCs/>
        </w:rPr>
        <w:t xml:space="preserve"> </w:t>
      </w:r>
      <w:r>
        <w:rPr>
          <w:b/>
          <w:bCs/>
        </w:rPr>
        <w:t>REQUEST</w:t>
      </w:r>
      <w:r w:rsidR="00245AB9">
        <w:rPr>
          <w:b/>
          <w:bCs/>
        </w:rPr>
        <w:t xml:space="preserve"> </w:t>
      </w:r>
      <w:r>
        <w:rPr>
          <w:b/>
          <w:bCs/>
        </w:rPr>
        <w:t>3</w:t>
      </w:r>
    </w:p>
    <w:p w14:paraId="117A174D" w14:textId="6BB731C6" w:rsidR="00B56A43" w:rsidRDefault="00C525EA">
      <w:r>
        <w:rPr>
          <w:b/>
          <w:bCs/>
        </w:rPr>
        <w:t>Reallocation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</w:p>
    <w:p w14:paraId="13DC9AD9" w14:textId="5A0F914A" w:rsidR="00B56A43" w:rsidRDefault="00C525EA">
      <w:r>
        <w:rPr>
          <w:b/>
          <w:bCs/>
        </w:rPr>
        <w:t>1.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statutory</w:t>
      </w:r>
      <w:r w:rsidR="00245AB9">
        <w:rPr>
          <w:b/>
          <w:bCs/>
        </w:rPr>
        <w:t xml:space="preserve"> </w:t>
      </w:r>
      <w:r>
        <w:rPr>
          <w:b/>
          <w:bCs/>
        </w:rPr>
        <w:t>and/or</w:t>
      </w:r>
      <w:r w:rsidR="00245AB9">
        <w:rPr>
          <w:b/>
          <w:bCs/>
        </w:rPr>
        <w:t xml:space="preserve"> </w:t>
      </w:r>
      <w:r>
        <w:rPr>
          <w:b/>
          <w:bCs/>
        </w:rPr>
        <w:t>regulatory</w:t>
      </w:r>
      <w:r w:rsidR="00245AB9">
        <w:rPr>
          <w:b/>
          <w:bCs/>
        </w:rPr>
        <w:t xml:space="preserve"> </w:t>
      </w:r>
      <w:r>
        <w:rPr>
          <w:b/>
          <w:bCs/>
        </w:rPr>
        <w:t>requirements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would</w:t>
      </w:r>
      <w:r w:rsidR="00245AB9">
        <w:rPr>
          <w:b/>
          <w:bCs/>
        </w:rPr>
        <w:t xml:space="preserve"> </w:t>
      </w:r>
      <w:r>
        <w:rPr>
          <w:b/>
          <w:bCs/>
        </w:rPr>
        <w:t>like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waive</w:t>
      </w:r>
    </w:p>
    <w:p w14:paraId="112D4150" w14:textId="733222F0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seeking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§128(c)(3)</w:t>
      </w:r>
      <w:r w:rsidR="00245AB9">
        <w:t xml:space="preserve"> </w:t>
      </w:r>
      <w:r>
        <w:t>and</w:t>
      </w:r>
      <w:r w:rsidR="00245AB9">
        <w:t xml:space="preserve"> </w:t>
      </w:r>
      <w:r>
        <w:t>§133(c),</w:t>
      </w:r>
      <w:r w:rsidR="00245AB9">
        <w:t xml:space="preserve"> </w:t>
      </w:r>
      <w:r>
        <w:t>regarding</w:t>
      </w:r>
      <w:r w:rsidR="00245AB9">
        <w:t xml:space="preserve"> </w:t>
      </w:r>
      <w:r>
        <w:t>reallocation</w:t>
      </w:r>
      <w:r w:rsidR="00245AB9">
        <w:t xml:space="preserve"> </w:t>
      </w:r>
      <w:r>
        <w:t>among</w:t>
      </w:r>
      <w:r w:rsidR="00245AB9">
        <w:t xml:space="preserve"> </w:t>
      </w:r>
      <w:r>
        <w:t>local</w:t>
      </w:r>
      <w:r w:rsidR="00245AB9">
        <w:t xml:space="preserve"> </w:t>
      </w:r>
      <w:r>
        <w:t>areas.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would</w:t>
      </w:r>
      <w:r w:rsidR="00245AB9">
        <w:t xml:space="preserve"> </w:t>
      </w:r>
      <w:r>
        <w:t>provide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in</w:t>
      </w:r>
      <w:r w:rsidR="00245AB9">
        <w:t xml:space="preserve"> </w:t>
      </w:r>
      <w:r>
        <w:t>redistributing</w:t>
      </w:r>
      <w:r w:rsidR="00245AB9">
        <w:t xml:space="preserve"> </w:t>
      </w:r>
      <w:r>
        <w:t>funds</w:t>
      </w:r>
      <w:r w:rsidR="00245AB9">
        <w:t xml:space="preserve"> </w:t>
      </w:r>
      <w:r>
        <w:t>among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</w:p>
    <w:p w14:paraId="102F62AC" w14:textId="4AAABA65" w:rsidR="00B56A43" w:rsidRDefault="00C525EA">
      <w:r>
        <w:rPr>
          <w:b/>
          <w:bCs/>
        </w:rPr>
        <w:t>2.</w:t>
      </w:r>
      <w:r w:rsidR="00245AB9">
        <w:rPr>
          <w:b/>
          <w:bCs/>
        </w:rPr>
        <w:t xml:space="preserve"> </w:t>
      </w:r>
      <w:r>
        <w:rPr>
          <w:b/>
          <w:bCs/>
        </w:rPr>
        <w:t>Actions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has</w:t>
      </w:r>
      <w:r w:rsidR="00245AB9">
        <w:rPr>
          <w:b/>
          <w:bCs/>
        </w:rPr>
        <w:t xml:space="preserve"> </w:t>
      </w:r>
      <w:r>
        <w:rPr>
          <w:b/>
          <w:bCs/>
        </w:rPr>
        <w:t>taken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remove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or</w:t>
      </w:r>
      <w:r w:rsidR="00245AB9">
        <w:rPr>
          <w:b/>
          <w:bCs/>
        </w:rPr>
        <w:t xml:space="preserve"> </w:t>
      </w:r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barriers</w:t>
      </w:r>
    </w:p>
    <w:p w14:paraId="04E91457" w14:textId="376B4D93" w:rsidR="00B56A43" w:rsidRDefault="00C525EA"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state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statutory</w:t>
      </w:r>
      <w:r w:rsidR="00245AB9">
        <w:t xml:space="preserve"> </w:t>
      </w:r>
      <w:r>
        <w:t>or</w:t>
      </w:r>
      <w:r w:rsidR="00245AB9">
        <w:t xml:space="preserve"> </w:t>
      </w:r>
      <w:r>
        <w:t>regulatory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implementing</w:t>
      </w:r>
      <w:r w:rsidR="00245AB9">
        <w:t xml:space="preserve"> </w:t>
      </w:r>
      <w:r>
        <w:t>the</w:t>
      </w:r>
      <w:r w:rsidR="00245AB9">
        <w:t xml:space="preserve"> </w:t>
      </w:r>
      <w:r>
        <w:t>requested</w:t>
      </w:r>
      <w:r w:rsidR="00245AB9">
        <w:t xml:space="preserve"> </w:t>
      </w:r>
      <w:r>
        <w:t>waiver.</w:t>
      </w:r>
    </w:p>
    <w:p w14:paraId="7CBDF564" w14:textId="1725EF44" w:rsidR="00B56A43" w:rsidRDefault="00C525EA">
      <w:r>
        <w:t>Since</w:t>
      </w:r>
      <w:r w:rsidR="00245AB9">
        <w:t xml:space="preserve"> </w:t>
      </w:r>
      <w:r>
        <w:t>DOL</w:t>
      </w:r>
      <w:r w:rsidR="00245AB9">
        <w:t xml:space="preserve"> </w:t>
      </w:r>
      <w:r>
        <w:t>first</w:t>
      </w:r>
      <w:r w:rsidR="00245AB9">
        <w:t xml:space="preserve"> </w:t>
      </w:r>
      <w:r>
        <w:t>approved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</w:t>
      </w:r>
      <w:r w:rsidR="00245AB9">
        <w:t xml:space="preserve"> </w:t>
      </w:r>
      <w:r>
        <w:t>on</w:t>
      </w:r>
      <w:r w:rsidR="00245AB9">
        <w:t xml:space="preserve"> </w:t>
      </w:r>
      <w:r>
        <w:t>November</w:t>
      </w:r>
      <w:r w:rsidR="00245AB9">
        <w:t xml:space="preserve"> </w:t>
      </w:r>
      <w:r>
        <w:t>17,</w:t>
      </w:r>
      <w:r w:rsidR="00245AB9">
        <w:t xml:space="preserve"> </w:t>
      </w:r>
      <w:r>
        <w:t>2010,</w:t>
      </w:r>
      <w:r w:rsidR="00245AB9">
        <w:t xml:space="preserve"> </w:t>
      </w:r>
      <w:r>
        <w:t>under</w:t>
      </w:r>
      <w:r w:rsidR="00245AB9">
        <w:t xml:space="preserve"> </w:t>
      </w:r>
      <w:r>
        <w:t>WIA</w:t>
      </w:r>
      <w:r w:rsidR="00245AB9">
        <w:t xml:space="preserve"> </w:t>
      </w:r>
      <w:r>
        <w:t>and</w:t>
      </w:r>
      <w:r w:rsidR="00245AB9">
        <w:t xml:space="preserve"> </w:t>
      </w:r>
      <w:r>
        <w:t>then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in</w:t>
      </w:r>
      <w:r w:rsidR="00245AB9">
        <w:t xml:space="preserve"> </w:t>
      </w:r>
      <w:r>
        <w:t>2016,</w:t>
      </w:r>
      <w:r w:rsidR="00245AB9">
        <w:t xml:space="preserve"> </w:t>
      </w:r>
      <w:r>
        <w:t>on</w:t>
      </w:r>
      <w:r w:rsidR="00245AB9">
        <w:t xml:space="preserve"> </w:t>
      </w:r>
      <w:r>
        <w:t>September</w:t>
      </w:r>
      <w:r w:rsidR="00245AB9">
        <w:t xml:space="preserve"> </w:t>
      </w:r>
      <w:r>
        <w:t>20,</w:t>
      </w:r>
      <w:r w:rsidR="00245AB9">
        <w:t xml:space="preserve"> </w:t>
      </w:r>
      <w:r>
        <w:t>2018,</w:t>
      </w:r>
      <w:r w:rsidR="00245AB9">
        <w:t xml:space="preserve"> </w:t>
      </w:r>
      <w:r>
        <w:t>and</w:t>
      </w:r>
      <w:r w:rsidR="00245AB9">
        <w:t xml:space="preserve"> </w:t>
      </w:r>
      <w:r>
        <w:t>again</w:t>
      </w:r>
      <w:r w:rsidR="00245AB9">
        <w:t xml:space="preserve"> </w:t>
      </w:r>
      <w:r>
        <w:t>on</w:t>
      </w:r>
      <w:r w:rsidR="00245AB9">
        <w:t xml:space="preserve"> </w:t>
      </w:r>
      <w:r>
        <w:t>June</w:t>
      </w:r>
      <w:r w:rsidR="00245AB9">
        <w:t xml:space="preserve"> </w:t>
      </w:r>
      <w:r>
        <w:t>30,</w:t>
      </w:r>
      <w:r w:rsidR="00245AB9">
        <w:t xml:space="preserve"> </w:t>
      </w:r>
      <w:r>
        <w:t>2020,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has</w:t>
      </w:r>
      <w:r w:rsidR="00245AB9">
        <w:t xml:space="preserve"> </w:t>
      </w:r>
      <w:r>
        <w:t>provided</w:t>
      </w:r>
      <w:r w:rsidR="00245AB9">
        <w:t xml:space="preserve"> </w:t>
      </w:r>
      <w:r>
        <w:t>TWC</w:t>
      </w:r>
      <w:r w:rsidR="00245AB9">
        <w:t xml:space="preserve"> </w:t>
      </w:r>
      <w:r>
        <w:t>the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redistribute</w:t>
      </w:r>
      <w:r w:rsidR="00245AB9">
        <w:t xml:space="preserve"> </w:t>
      </w:r>
      <w:r>
        <w:t>recaptured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where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potential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realized,</w:t>
      </w:r>
      <w:r w:rsidR="00245AB9">
        <w:t xml:space="preserve"> </w:t>
      </w:r>
      <w:r>
        <w:t>thus</w:t>
      </w:r>
      <w:r w:rsidR="00245AB9">
        <w:t xml:space="preserve"> </w:t>
      </w:r>
      <w:r>
        <w:t>ensuring</w:t>
      </w:r>
      <w:r w:rsidR="00245AB9">
        <w:t xml:space="preserve"> </w:t>
      </w:r>
      <w:r>
        <w:t>more</w:t>
      </w:r>
      <w:r w:rsidR="00245AB9">
        <w:t xml:space="preserve"> </w:t>
      </w:r>
      <w:r>
        <w:t>effective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efficient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funds.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this</w:t>
      </w:r>
      <w:r w:rsidR="00245AB9">
        <w:t xml:space="preserve"> </w:t>
      </w:r>
      <w:r>
        <w:t>strategy</w:t>
      </w:r>
      <w:r w:rsidR="00245AB9">
        <w:t xml:space="preserve"> </w:t>
      </w:r>
      <w:r>
        <w:t>and</w:t>
      </w:r>
      <w:r w:rsidR="00245AB9">
        <w:t xml:space="preserve"> </w:t>
      </w:r>
      <w:r>
        <w:t>monitor</w:t>
      </w:r>
      <w:r w:rsidR="00245AB9">
        <w:t xml:space="preserve"> </w:t>
      </w:r>
      <w:r>
        <w:t>outcome</w:t>
      </w:r>
      <w:r w:rsidR="00245AB9">
        <w:t xml:space="preserve"> </w:t>
      </w:r>
      <w:r>
        <w:t>success.</w:t>
      </w:r>
    </w:p>
    <w:p w14:paraId="1E7BE87A" w14:textId="4B2B14EF" w:rsidR="00B56A43" w:rsidRDefault="00C525EA"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2006,</w:t>
      </w:r>
      <w:r w:rsidR="00245AB9">
        <w:t xml:space="preserve"> </w:t>
      </w:r>
      <w:r>
        <w:t>TWC</w:t>
      </w:r>
      <w:r w:rsidR="00245AB9">
        <w:t xml:space="preserve"> </w:t>
      </w:r>
      <w:r>
        <w:t>adopted</w:t>
      </w:r>
      <w:r w:rsidR="00245AB9">
        <w:t xml:space="preserve"> </w:t>
      </w:r>
      <w:r>
        <w:t>rules</w:t>
      </w:r>
      <w:r w:rsidR="00245AB9">
        <w:t xml:space="preserve"> </w:t>
      </w:r>
      <w:r>
        <w:t>to</w:t>
      </w:r>
      <w:r w:rsidR="00245AB9">
        <w:t xml:space="preserve"> </w:t>
      </w:r>
      <w:r>
        <w:t>integrate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deobligation</w:t>
      </w:r>
      <w:r w:rsidR="00245AB9">
        <w:t xml:space="preserve"> </w:t>
      </w:r>
      <w:r>
        <w:t>and</w:t>
      </w:r>
      <w:r w:rsidR="00245AB9">
        <w:t xml:space="preserve"> </w:t>
      </w:r>
      <w:r>
        <w:t>reallocation</w:t>
      </w:r>
      <w:r w:rsidR="00245AB9">
        <w:t xml:space="preserve"> </w:t>
      </w:r>
      <w:r>
        <w:t>policies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Board-administered</w:t>
      </w:r>
      <w:r w:rsidR="00245AB9">
        <w:t xml:space="preserve"> </w:t>
      </w:r>
      <w:r>
        <w:t>funds,</w:t>
      </w:r>
      <w:r w:rsidR="00245AB9">
        <w:t xml:space="preserve"> </w:t>
      </w:r>
      <w:r>
        <w:t>thus</w:t>
      </w:r>
      <w:r w:rsidR="00245AB9">
        <w:t xml:space="preserve"> </w:t>
      </w:r>
      <w:r>
        <w:t>establishing</w:t>
      </w:r>
      <w:r w:rsidR="00245AB9">
        <w:t xml:space="preserve"> </w:t>
      </w:r>
      <w:r>
        <w:t>consistent</w:t>
      </w:r>
      <w:r w:rsidR="00245AB9">
        <w:t xml:space="preserve"> </w:t>
      </w:r>
      <w:r>
        <w:t>procedures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funds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Boards,</w:t>
      </w:r>
      <w:r w:rsidR="00245AB9">
        <w:t xml:space="preserve"> </w:t>
      </w:r>
      <w:r>
        <w:t>in</w:t>
      </w:r>
      <w:r w:rsidR="00245AB9">
        <w:t xml:space="preserve"> </w:t>
      </w:r>
      <w:r>
        <w:t>support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fully</w:t>
      </w:r>
      <w:r w:rsidR="00245AB9">
        <w:t xml:space="preserve"> </w:t>
      </w:r>
      <w:r>
        <w:t>integrated</w:t>
      </w:r>
      <w:r w:rsidR="00245AB9">
        <w:t xml:space="preserve"> </w:t>
      </w:r>
      <w:r>
        <w:t>system.</w:t>
      </w:r>
    </w:p>
    <w:p w14:paraId="12926092" w14:textId="38EE61E5" w:rsidR="00B56A43" w:rsidRDefault="00C525EA">
      <w:pPr>
        <w:numPr>
          <w:ilvl w:val="0"/>
          <w:numId w:val="154"/>
        </w:numPr>
      </w:pPr>
      <w:r>
        <w:t>Deobligations</w:t>
      </w:r>
      <w:r w:rsidR="00245AB9">
        <w:t xml:space="preserve"> </w:t>
      </w:r>
      <w:r>
        <w:t>must</w:t>
      </w:r>
      <w:r w:rsidR="00245AB9">
        <w:t xml:space="preserve"> </w:t>
      </w:r>
      <w:r>
        <w:t>pass</w:t>
      </w:r>
      <w:r w:rsidR="00245AB9">
        <w:t xml:space="preserve"> </w:t>
      </w:r>
      <w:r>
        <w:t>a</w:t>
      </w:r>
      <w:r w:rsidR="00245AB9">
        <w:t xml:space="preserve"> </w:t>
      </w:r>
      <w:r>
        <w:t>multilevel</w:t>
      </w:r>
      <w:r w:rsidR="00245AB9">
        <w:t xml:space="preserve"> </w:t>
      </w:r>
      <w:r>
        <w:t>review</w:t>
      </w:r>
      <w:r w:rsidR="00245AB9">
        <w:t xml:space="preserve"> </w:t>
      </w:r>
      <w:r>
        <w:t>process:</w:t>
      </w:r>
      <w:r>
        <w:tab/>
      </w:r>
    </w:p>
    <w:p w14:paraId="148F8920" w14:textId="46D6B635" w:rsidR="00B56A43" w:rsidRDefault="00C525EA">
      <w:pPr>
        <w:numPr>
          <w:ilvl w:val="1"/>
          <w:numId w:val="154"/>
        </w:numPr>
      </w:pPr>
      <w:r>
        <w:t>Expenditures</w:t>
      </w:r>
      <w:r w:rsidR="00245AB9">
        <w:t xml:space="preserve"> </w:t>
      </w:r>
      <w:r>
        <w:t>are</w:t>
      </w:r>
      <w:r w:rsidR="00245AB9">
        <w:t xml:space="preserve"> </w:t>
      </w:r>
      <w:r>
        <w:t>reviewed</w:t>
      </w:r>
      <w:r w:rsidR="00245AB9">
        <w:t xml:space="preserve"> </w:t>
      </w:r>
      <w:r>
        <w:t>monthly</w:t>
      </w:r>
      <w:r w:rsidR="00245AB9">
        <w:t xml:space="preserve"> </w:t>
      </w:r>
      <w:r>
        <w:t>(performance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considered).</w:t>
      </w:r>
    </w:p>
    <w:p w14:paraId="618C3A0F" w14:textId="56DAFE96" w:rsidR="00B56A43" w:rsidRDefault="00C525EA">
      <w:pPr>
        <w:numPr>
          <w:ilvl w:val="1"/>
          <w:numId w:val="154"/>
        </w:numPr>
      </w:pPr>
      <w:r>
        <w:t>If</w:t>
      </w:r>
      <w:r w:rsidR="00245AB9">
        <w:t xml:space="preserve"> </w:t>
      </w:r>
      <w:r>
        <w:t>expenditures</w:t>
      </w:r>
      <w:r w:rsidR="00245AB9">
        <w:t xml:space="preserve"> </w:t>
      </w:r>
      <w:r>
        <w:t>are</w:t>
      </w:r>
      <w:r w:rsidR="00245AB9">
        <w:t xml:space="preserve"> </w:t>
      </w:r>
      <w:r>
        <w:t>trending</w:t>
      </w:r>
      <w:r w:rsidR="00245AB9">
        <w:t xml:space="preserve"> </w:t>
      </w:r>
      <w:r>
        <w:t>low,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Boards.</w:t>
      </w:r>
    </w:p>
    <w:p w14:paraId="5B9C3C72" w14:textId="3058C7D0" w:rsidR="00B56A43" w:rsidRDefault="00C525EA">
      <w:pPr>
        <w:numPr>
          <w:ilvl w:val="1"/>
          <w:numId w:val="154"/>
        </w:numPr>
      </w:pP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given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get</w:t>
      </w:r>
      <w:r w:rsidR="00245AB9">
        <w:t xml:space="preserve"> </w:t>
      </w:r>
      <w:r>
        <w:t>expenditures</w:t>
      </w:r>
      <w:r w:rsidR="00245AB9">
        <w:t xml:space="preserve"> </w:t>
      </w:r>
      <w:r>
        <w:t>back</w:t>
      </w:r>
      <w:r w:rsidR="00245AB9">
        <w:t xml:space="preserve"> </w:t>
      </w:r>
      <w:r>
        <w:t>on</w:t>
      </w:r>
      <w:r w:rsidR="00245AB9">
        <w:t xml:space="preserve"> </w:t>
      </w:r>
      <w:r>
        <w:t>track.</w:t>
      </w:r>
    </w:p>
    <w:p w14:paraId="13C7C9F1" w14:textId="276C0EE4" w:rsidR="00B56A43" w:rsidRDefault="00C525EA">
      <w:pPr>
        <w:numPr>
          <w:ilvl w:val="1"/>
          <w:numId w:val="154"/>
        </w:numPr>
      </w:pPr>
      <w:r>
        <w:t>When</w:t>
      </w:r>
      <w:r w:rsidR="00245AB9">
        <w:t xml:space="preserve"> </w:t>
      </w:r>
      <w:r>
        <w:t>it</w:t>
      </w:r>
      <w:r w:rsidR="00245AB9">
        <w:t xml:space="preserve"> </w:t>
      </w:r>
      <w:r>
        <w:t>becomes</w:t>
      </w:r>
      <w:r w:rsidR="00245AB9">
        <w:t xml:space="preserve"> </w:t>
      </w:r>
      <w:r>
        <w:t>clear</w:t>
      </w:r>
      <w:r w:rsidR="00245AB9">
        <w:t xml:space="preserve"> </w:t>
      </w:r>
      <w:r>
        <w:t>that</w:t>
      </w:r>
      <w:r w:rsidR="00245AB9">
        <w:t xml:space="preserve"> </w:t>
      </w:r>
      <w:r>
        <w:t>Boards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expenditure</w:t>
      </w:r>
      <w:r w:rsidR="00245AB9">
        <w:t xml:space="preserve"> </w:t>
      </w:r>
      <w:r>
        <w:t>benchmark,</w:t>
      </w:r>
      <w:r w:rsidR="00245AB9">
        <w:t xml:space="preserve"> </w:t>
      </w:r>
      <w:r>
        <w:t>discussion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possible</w:t>
      </w:r>
      <w:r w:rsidR="00245AB9">
        <w:t xml:space="preserve"> </w:t>
      </w:r>
      <w:r>
        <w:t>deobligation</w:t>
      </w:r>
      <w:r w:rsidR="00245AB9">
        <w:t xml:space="preserve"> </w:t>
      </w:r>
      <w:r>
        <w:t>occurs</w:t>
      </w:r>
      <w:r w:rsidR="00245AB9">
        <w:t xml:space="preserve"> </w:t>
      </w:r>
      <w:r>
        <w:t>and</w:t>
      </w:r>
      <w:r w:rsidR="00245AB9">
        <w:t xml:space="preserve"> </w:t>
      </w:r>
      <w:r>
        <w:t>we</w:t>
      </w:r>
      <w:r w:rsidR="00245AB9">
        <w:t xml:space="preserve"> </w:t>
      </w:r>
      <w:r>
        <w:t>receive</w:t>
      </w:r>
      <w:r w:rsidR="00245AB9">
        <w:t xml:space="preserve"> </w:t>
      </w:r>
      <w:r>
        <w:t>concurrence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executive</w:t>
      </w:r>
      <w:r w:rsidR="00245AB9">
        <w:t xml:space="preserve"> </w:t>
      </w:r>
      <w:r>
        <w:t>directors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funds.</w:t>
      </w:r>
    </w:p>
    <w:p w14:paraId="729AE4EF" w14:textId="2E36B37B" w:rsidR="00B56A43" w:rsidRDefault="00C525EA">
      <w:pPr>
        <w:numPr>
          <w:ilvl w:val="1"/>
          <w:numId w:val="154"/>
        </w:numPr>
      </w:pP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takes</w:t>
      </w:r>
      <w:r w:rsidR="00245AB9">
        <w:t xml:space="preserve"> </w:t>
      </w:r>
      <w:r>
        <w:t>final</w:t>
      </w:r>
      <w:r w:rsidR="00245AB9">
        <w:t xml:space="preserve"> </w:t>
      </w:r>
      <w:r>
        <w:t>action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public</w:t>
      </w:r>
      <w:r w:rsidR="00245AB9">
        <w:t xml:space="preserve"> </w:t>
      </w:r>
      <w:r>
        <w:t>meeting.</w:t>
      </w:r>
    </w:p>
    <w:p w14:paraId="3B4DA27B" w14:textId="29DA24A0" w:rsidR="00B56A43" w:rsidRDefault="00C525EA">
      <w:pPr>
        <w:numPr>
          <w:ilvl w:val="0"/>
          <w:numId w:val="154"/>
        </w:numPr>
      </w:pPr>
      <w:r>
        <w:t>Reallocations</w:t>
      </w:r>
      <w:r w:rsidR="00245AB9">
        <w:t xml:space="preserve"> </w:t>
      </w:r>
      <w:r>
        <w:t>also</w:t>
      </w:r>
      <w:r w:rsidR="00245AB9">
        <w:t xml:space="preserve"> </w:t>
      </w:r>
      <w:r>
        <w:t>must</w:t>
      </w:r>
      <w:r w:rsidR="00245AB9">
        <w:t xml:space="preserve"> </w:t>
      </w:r>
      <w:r>
        <w:t>pass</w:t>
      </w:r>
      <w:r w:rsidR="00245AB9">
        <w:t xml:space="preserve"> </w:t>
      </w:r>
      <w:r>
        <w:t>a</w:t>
      </w:r>
      <w:r w:rsidR="00245AB9">
        <w:t xml:space="preserve"> </w:t>
      </w:r>
      <w:r>
        <w:t>multilevel</w:t>
      </w:r>
      <w:r w:rsidR="00245AB9">
        <w:t xml:space="preserve"> </w:t>
      </w:r>
      <w:r>
        <w:t>review</w:t>
      </w:r>
      <w:r w:rsidR="00245AB9">
        <w:t xml:space="preserve"> </w:t>
      </w:r>
      <w:r>
        <w:t>process:</w:t>
      </w:r>
      <w:r>
        <w:tab/>
      </w:r>
    </w:p>
    <w:p w14:paraId="2C5F13B0" w14:textId="61A3085B" w:rsidR="00B56A43" w:rsidRDefault="00C525EA">
      <w:pPr>
        <w:numPr>
          <w:ilvl w:val="1"/>
          <w:numId w:val="154"/>
        </w:numPr>
      </w:pPr>
      <w:r>
        <w:t>Expenditures</w:t>
      </w:r>
      <w:r w:rsidR="00245AB9">
        <w:t xml:space="preserve"> </w:t>
      </w:r>
      <w:r>
        <w:t>are</w:t>
      </w:r>
      <w:r w:rsidR="00245AB9">
        <w:t xml:space="preserve"> </w:t>
      </w:r>
      <w:r>
        <w:t>reviewed</w:t>
      </w:r>
      <w:r w:rsidR="00245AB9">
        <w:t xml:space="preserve"> </w:t>
      </w:r>
      <w:r>
        <w:t>monthly</w:t>
      </w:r>
      <w:r w:rsidR="00245AB9">
        <w:t xml:space="preserve"> </w:t>
      </w:r>
      <w:r>
        <w:t>(performance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considered).</w:t>
      </w:r>
    </w:p>
    <w:p w14:paraId="568319F5" w14:textId="7CDDF59E" w:rsidR="00B56A43" w:rsidRDefault="00C525EA">
      <w:pPr>
        <w:numPr>
          <w:ilvl w:val="1"/>
          <w:numId w:val="154"/>
        </w:numPr>
      </w:pPr>
      <w:r>
        <w:t>If</w:t>
      </w:r>
      <w:r w:rsidR="00245AB9">
        <w:t xml:space="preserve"> </w:t>
      </w:r>
      <w:r>
        <w:t>expenditures</w:t>
      </w:r>
      <w:r w:rsidR="00245AB9">
        <w:t xml:space="preserve"> </w:t>
      </w:r>
      <w:r>
        <w:t>are</w:t>
      </w:r>
      <w:r w:rsidR="00245AB9">
        <w:t xml:space="preserve"> </w:t>
      </w:r>
      <w:r>
        <w:t>trending</w:t>
      </w:r>
      <w:r w:rsidR="00245AB9">
        <w:t xml:space="preserve"> </w:t>
      </w:r>
      <w:r>
        <w:t>high,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Boards:</w:t>
      </w:r>
      <w:r>
        <w:tab/>
      </w:r>
      <w:r>
        <w:tab/>
      </w:r>
    </w:p>
    <w:p w14:paraId="7E87AFBB" w14:textId="5917C1B3" w:rsidR="00B56A43" w:rsidRDefault="00C525EA">
      <w:pPr>
        <w:numPr>
          <w:ilvl w:val="2"/>
          <w:numId w:val="154"/>
        </w:numPr>
      </w:pPr>
      <w:r>
        <w:t>Boards</w:t>
      </w:r>
      <w:r w:rsidR="00245AB9">
        <w:t xml:space="preserve"> </w:t>
      </w:r>
      <w:r>
        <w:t>are</w:t>
      </w:r>
      <w:r w:rsidR="00245AB9">
        <w:t xml:space="preserve"> </w:t>
      </w:r>
      <w:r>
        <w:t>given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explain</w:t>
      </w:r>
      <w:r w:rsidR="00245AB9">
        <w:t xml:space="preserve"> </w:t>
      </w:r>
      <w:r>
        <w:t>why</w:t>
      </w:r>
      <w:r w:rsidR="00245AB9">
        <w:t xml:space="preserve"> </w:t>
      </w:r>
      <w:r>
        <w:t>expenditures</w:t>
      </w:r>
      <w:r w:rsidR="00245AB9">
        <w:t xml:space="preserve"> </w:t>
      </w:r>
      <w:r>
        <w:t>appear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high.</w:t>
      </w:r>
    </w:p>
    <w:p w14:paraId="366D9012" w14:textId="656FD4EC" w:rsidR="00B56A43" w:rsidRDefault="00C525EA">
      <w:pPr>
        <w:numPr>
          <w:ilvl w:val="2"/>
          <w:numId w:val="154"/>
        </w:numPr>
      </w:pPr>
      <w:r>
        <w:t>Boards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numbers</w:t>
      </w:r>
      <w:r w:rsidR="00245AB9">
        <w:t xml:space="preserve"> </w:t>
      </w:r>
      <w:r>
        <w:t>of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served</w:t>
      </w:r>
      <w:r w:rsidR="00245AB9">
        <w:t xml:space="preserve"> </w:t>
      </w:r>
      <w:r>
        <w:t>is</w:t>
      </w:r>
      <w:r w:rsidR="00245AB9">
        <w:t xml:space="preserve"> </w:t>
      </w:r>
      <w:r>
        <w:t>higher</w:t>
      </w:r>
      <w:r w:rsidR="00245AB9">
        <w:t xml:space="preserve"> </w:t>
      </w:r>
      <w:r>
        <w:t>than</w:t>
      </w:r>
      <w:r w:rsidR="00245AB9">
        <w:t xml:space="preserve"> </w:t>
      </w:r>
      <w:r>
        <w:t>anticipated</w:t>
      </w:r>
      <w:r w:rsidR="00245AB9">
        <w:t xml:space="preserve"> </w:t>
      </w:r>
      <w:r>
        <w:t>and</w:t>
      </w:r>
      <w:r w:rsidR="00245AB9">
        <w:t xml:space="preserve"> </w:t>
      </w:r>
      <w:r>
        <w:t>additional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needed.</w:t>
      </w:r>
    </w:p>
    <w:p w14:paraId="243CD530" w14:textId="516C7B6F" w:rsidR="00B56A43" w:rsidRDefault="00C525EA">
      <w:pPr>
        <w:numPr>
          <w:ilvl w:val="2"/>
          <w:numId w:val="154"/>
        </w:numPr>
      </w:pPr>
      <w:r>
        <w:t>Staff</w:t>
      </w:r>
      <w:r w:rsidR="00245AB9">
        <w:t xml:space="preserve"> </w:t>
      </w:r>
      <w:r>
        <w:t>verifies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reports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participants</w:t>
      </w:r>
      <w:r w:rsidR="00245AB9">
        <w:t xml:space="preserve"> </w:t>
      </w:r>
      <w:r>
        <w:t>is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Board’s</w:t>
      </w:r>
      <w:r w:rsidR="00245AB9">
        <w:t xml:space="preserve"> </w:t>
      </w:r>
      <w:r>
        <w:t>explanation</w:t>
      </w:r>
      <w:r w:rsidR="00245AB9">
        <w:t xml:space="preserve"> </w:t>
      </w:r>
      <w:r>
        <w:t>of</w:t>
      </w:r>
      <w:r w:rsidR="00245AB9">
        <w:t xml:space="preserve"> </w:t>
      </w:r>
      <w:r>
        <w:t>need.</w:t>
      </w:r>
    </w:p>
    <w:p w14:paraId="4CCB5353" w14:textId="7C647A8C" w:rsidR="00B56A43" w:rsidRDefault="00C525EA">
      <w:pPr>
        <w:numPr>
          <w:ilvl w:val="1"/>
          <w:numId w:val="154"/>
        </w:numPr>
      </w:pP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takes</w:t>
      </w:r>
      <w:r w:rsidR="00245AB9">
        <w:t xml:space="preserve"> </w:t>
      </w:r>
      <w:r>
        <w:t>final</w:t>
      </w:r>
      <w:r w:rsidR="00245AB9">
        <w:t xml:space="preserve"> </w:t>
      </w:r>
      <w:r>
        <w:t>action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public</w:t>
      </w:r>
      <w:r w:rsidR="00245AB9">
        <w:t xml:space="preserve"> </w:t>
      </w:r>
      <w:r>
        <w:t>meeting.</w:t>
      </w:r>
      <w:r w:rsidR="00245AB9">
        <w:t xml:space="preserve"> </w:t>
      </w:r>
    </w:p>
    <w:p w14:paraId="2F487C88" w14:textId="2BA7254C" w:rsidR="00B56A43" w:rsidRDefault="00C525EA">
      <w:r>
        <w:t>This</w:t>
      </w:r>
      <w:r w:rsidR="00245AB9">
        <w:t xml:space="preserve"> </w:t>
      </w:r>
      <w:r>
        <w:t>process</w:t>
      </w:r>
      <w:r w:rsidR="00245AB9">
        <w:t xml:space="preserve"> </w:t>
      </w:r>
      <w:r>
        <w:t>has</w:t>
      </w:r>
      <w:r w:rsidR="00245AB9">
        <w:t xml:space="preserve"> </w:t>
      </w:r>
      <w:r>
        <w:t>worked</w:t>
      </w:r>
      <w:r w:rsidR="00245AB9">
        <w:t xml:space="preserve"> </w:t>
      </w:r>
      <w:r>
        <w:t>well</w:t>
      </w:r>
      <w:r w:rsidR="00245AB9">
        <w:t xml:space="preserve"> </w:t>
      </w:r>
      <w:r>
        <w:t>for</w:t>
      </w:r>
      <w:r w:rsidR="00245AB9">
        <w:t xml:space="preserve"> </w:t>
      </w:r>
      <w:r>
        <w:t>several</w:t>
      </w:r>
      <w:r w:rsidR="00245AB9">
        <w:t xml:space="preserve"> </w:t>
      </w:r>
      <w:r>
        <w:t>years</w:t>
      </w:r>
      <w:r w:rsidR="00245AB9">
        <w:t xml:space="preserve"> </w:t>
      </w:r>
      <w:r>
        <w:t>with</w:t>
      </w:r>
      <w:r w:rsidR="00245AB9">
        <w:t xml:space="preserve"> </w:t>
      </w:r>
      <w:r>
        <w:t>all</w:t>
      </w:r>
      <w:r w:rsidR="00245AB9">
        <w:t xml:space="preserve"> </w:t>
      </w:r>
      <w:r>
        <w:t>Board-administered</w:t>
      </w:r>
      <w:r w:rsidR="00245AB9">
        <w:t xml:space="preserve"> </w:t>
      </w:r>
      <w:r>
        <w:t>funds.</w:t>
      </w:r>
      <w:r w:rsidR="00245AB9">
        <w:t xml:space="preserve"> </w:t>
      </w:r>
      <w:r>
        <w:t>This</w:t>
      </w:r>
      <w:r w:rsidR="00245AB9">
        <w:t xml:space="preserve"> </w:t>
      </w:r>
      <w:r>
        <w:t>same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reallocation</w:t>
      </w:r>
      <w:r w:rsidR="00245AB9">
        <w:t xml:space="preserve"> </w:t>
      </w:r>
      <w:r>
        <w:t>would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WIOA</w:t>
      </w:r>
      <w:r w:rsidR="00245AB9">
        <w:t xml:space="preserve"> </w:t>
      </w:r>
      <w:r>
        <w:t>funds</w:t>
      </w:r>
      <w:r w:rsidR="00245AB9">
        <w:t xml:space="preserve"> </w:t>
      </w:r>
      <w:r>
        <w:t>upon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waiver.</w:t>
      </w:r>
    </w:p>
    <w:p w14:paraId="0ADE3E08" w14:textId="73C3A22C" w:rsidR="00B56A43" w:rsidRDefault="00C525EA">
      <w:r>
        <w:rPr>
          <w:b/>
          <w:bCs/>
        </w:rPr>
        <w:t>3.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strategic</w:t>
      </w:r>
      <w:r w:rsidR="00245AB9">
        <w:rPr>
          <w:b/>
          <w:bCs/>
        </w:rPr>
        <w:t xml:space="preserve"> </w:t>
      </w:r>
      <w:r>
        <w:rPr>
          <w:b/>
          <w:bCs/>
        </w:rPr>
        <w:t>goal(s)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Department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Labor</w:t>
      </w:r>
      <w:r w:rsidR="00245AB9">
        <w:rPr>
          <w:b/>
          <w:bCs/>
        </w:rPr>
        <w:t xml:space="preserve"> </w:t>
      </w:r>
      <w:r>
        <w:rPr>
          <w:b/>
          <w:bCs/>
        </w:rPr>
        <w:t>priorities</w:t>
      </w:r>
      <w:r w:rsidR="00245AB9">
        <w:rPr>
          <w:b/>
          <w:bCs/>
        </w:rPr>
        <w:t xml:space="preserve"> </w:t>
      </w:r>
      <w:r>
        <w:rPr>
          <w:b/>
          <w:bCs/>
        </w:rPr>
        <w:t>(</w:t>
      </w:r>
      <w:r w:rsidR="00100804">
        <w:rPr>
          <w:b/>
          <w:bCs/>
        </w:rPr>
        <w:t>e.g.,</w:t>
      </w:r>
      <w:r w:rsidR="00245AB9">
        <w:rPr>
          <w:b/>
          <w:bCs/>
        </w:rPr>
        <w:t xml:space="preserve"> </w:t>
      </w:r>
      <w:r>
        <w:rPr>
          <w:b/>
          <w:bCs/>
        </w:rPr>
        <w:t>expansion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apprenticeship,</w:t>
      </w:r>
      <w:r w:rsidR="00245AB9">
        <w:rPr>
          <w:b/>
          <w:bCs/>
        </w:rPr>
        <w:t xml:space="preserve"> </w:t>
      </w:r>
      <w:r>
        <w:rPr>
          <w:b/>
          <w:bCs/>
        </w:rPr>
        <w:t>improved</w:t>
      </w:r>
      <w:r w:rsidR="00245AB9">
        <w:rPr>
          <w:b/>
          <w:bCs/>
        </w:rPr>
        <w:t xml:space="preserve"> </w:t>
      </w:r>
      <w:r>
        <w:rPr>
          <w:b/>
          <w:bCs/>
        </w:rPr>
        <w:t>employer</w:t>
      </w:r>
      <w:r w:rsidR="00245AB9">
        <w:rPr>
          <w:b/>
          <w:bCs/>
        </w:rPr>
        <w:t xml:space="preserve"> </w:t>
      </w:r>
      <w:r>
        <w:rPr>
          <w:b/>
          <w:bCs/>
        </w:rPr>
        <w:t>engagement,</w:t>
      </w:r>
      <w:r w:rsidR="00245AB9">
        <w:rPr>
          <w:b/>
          <w:bCs/>
        </w:rPr>
        <w:t xml:space="preserve"> </w:t>
      </w:r>
      <w:r>
        <w:rPr>
          <w:b/>
          <w:bCs/>
        </w:rPr>
        <w:t>etc.)</w:t>
      </w:r>
      <w:r w:rsidR="00245AB9">
        <w:rPr>
          <w:b/>
          <w:bCs/>
        </w:rPr>
        <w:t xml:space="preserve"> </w:t>
      </w:r>
      <w:r>
        <w:rPr>
          <w:b/>
          <w:bCs/>
        </w:rPr>
        <w:t>supported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</w:p>
    <w:p w14:paraId="0AFE7D78" w14:textId="02A3F1E4" w:rsidR="00B56A43" w:rsidRDefault="00C525EA">
      <w:r>
        <w:t>TWC</w:t>
      </w:r>
      <w:r w:rsidR="00245AB9">
        <w:t xml:space="preserve"> </w:t>
      </w:r>
      <w:r>
        <w:t>requests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statutes</w:t>
      </w:r>
      <w:r w:rsidR="00245AB9">
        <w:t xml:space="preserve"> </w:t>
      </w:r>
      <w:r>
        <w:t>relating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redistribution</w:t>
      </w:r>
      <w:r w:rsidR="00245AB9">
        <w:t xml:space="preserve"> </w:t>
      </w:r>
      <w:r>
        <w:t>of</w:t>
      </w:r>
      <w:r w:rsidR="00245AB9">
        <w:t xml:space="preserve"> </w:t>
      </w:r>
      <w:r>
        <w:t>recaptured</w:t>
      </w:r>
      <w:r w:rsidR="00245AB9">
        <w:t xml:space="preserve"> </w:t>
      </w:r>
      <w:r>
        <w:t>local</w:t>
      </w:r>
      <w:r w:rsidR="00245AB9">
        <w:t xml:space="preserve"> </w:t>
      </w:r>
      <w:r>
        <w:t>funds</w:t>
      </w:r>
      <w:r w:rsidR="00245AB9">
        <w:t xml:space="preserve"> </w:t>
      </w:r>
      <w:r>
        <w:t>and</w:t>
      </w:r>
      <w:r w:rsidR="00245AB9">
        <w:t xml:space="preserve"> </w:t>
      </w:r>
      <w:r>
        <w:t>proposes</w:t>
      </w:r>
      <w:r w:rsidR="00245AB9">
        <w:t xml:space="preserve"> </w:t>
      </w:r>
      <w:r>
        <w:t>to</w:t>
      </w:r>
      <w:r w:rsidR="00245AB9">
        <w:t xml:space="preserve"> </w:t>
      </w:r>
      <w:r>
        <w:t>base</w:t>
      </w:r>
      <w:r w:rsidR="00245AB9">
        <w:t xml:space="preserve"> </w:t>
      </w:r>
      <w:r>
        <w:t>the</w:t>
      </w:r>
      <w:r w:rsidR="00245AB9">
        <w:t xml:space="preserve"> </w:t>
      </w:r>
      <w:r>
        <w:t>redistribution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funds</w:t>
      </w:r>
      <w:r w:rsidR="00245AB9">
        <w:t xml:space="preserve"> </w:t>
      </w:r>
      <w:r>
        <w:t>on</w:t>
      </w:r>
      <w:r w:rsidR="00245AB9">
        <w:t xml:space="preserve"> </w:t>
      </w:r>
      <w:r>
        <w:t>TWC’s</w:t>
      </w:r>
      <w:r w:rsidR="00245AB9">
        <w:t xml:space="preserve"> </w:t>
      </w:r>
      <w:r>
        <w:t>allocation</w:t>
      </w:r>
      <w:r w:rsidR="00245AB9">
        <w:t xml:space="preserve"> </w:t>
      </w:r>
      <w:r>
        <w:t>rules</w:t>
      </w:r>
      <w:r w:rsidR="00245AB9">
        <w:t xml:space="preserve"> </w:t>
      </w:r>
      <w:r>
        <w:t>(40</w:t>
      </w:r>
      <w:r w:rsidR="00245AB9">
        <w:t xml:space="preserve"> </w:t>
      </w:r>
      <w:r>
        <w:t>TAC</w:t>
      </w:r>
      <w:r w:rsidR="00245AB9">
        <w:t xml:space="preserve"> </w:t>
      </w:r>
      <w:r>
        <w:t>§§800.51-800.75).</w:t>
      </w:r>
      <w:r w:rsidR="00245AB9">
        <w:t xml:space="preserve"> </w:t>
      </w:r>
      <w:r>
        <w:t>TWC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financial</w:t>
      </w:r>
      <w:r w:rsidR="00245AB9">
        <w:t xml:space="preserve"> </w:t>
      </w:r>
      <w:r>
        <w:t>reporting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current</w:t>
      </w:r>
      <w:r w:rsidR="00245AB9">
        <w:t xml:space="preserve"> </w:t>
      </w:r>
      <w:r>
        <w:t>DOLETA</w:t>
      </w:r>
      <w:r w:rsidR="00245AB9">
        <w:t xml:space="preserve"> </w:t>
      </w:r>
      <w:r>
        <w:t>requirements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effectively</w:t>
      </w:r>
      <w:r w:rsidR="00245AB9">
        <w:t xml:space="preserve"> </w:t>
      </w:r>
      <w:r>
        <w:t>managed</w:t>
      </w:r>
      <w:r w:rsidR="00245AB9">
        <w:t xml:space="preserve"> </w:t>
      </w:r>
      <w:r>
        <w:t>for</w:t>
      </w:r>
      <w:r w:rsidR="00245AB9">
        <w:t xml:space="preserve"> </w:t>
      </w:r>
      <w:r>
        <w:t>maximum</w:t>
      </w:r>
      <w:r w:rsidR="00245AB9">
        <w:t xml:space="preserve"> </w:t>
      </w:r>
      <w:r>
        <w:t>service</w:t>
      </w:r>
      <w:r w:rsidR="00245AB9">
        <w:t xml:space="preserve"> </w:t>
      </w:r>
      <w:r>
        <w:t>provision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performance.</w:t>
      </w:r>
    </w:p>
    <w:p w14:paraId="60201FC9" w14:textId="695F1DC2" w:rsidR="00B56A43" w:rsidRDefault="00C525EA"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</w:t>
      </w:r>
      <w:r w:rsidR="00245AB9">
        <w:t xml:space="preserve"> </w:t>
      </w:r>
      <w:r>
        <w:t>would</w:t>
      </w:r>
      <w:r w:rsidR="00245AB9">
        <w:t xml:space="preserve"> </w:t>
      </w:r>
      <w:r>
        <w:t>allow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state</w:t>
      </w:r>
      <w:r w:rsidR="00245AB9">
        <w:t xml:space="preserve"> </w:t>
      </w:r>
      <w:r>
        <w:t>goals:</w:t>
      </w:r>
    </w:p>
    <w:p w14:paraId="4B704EE4" w14:textId="30E4C45B" w:rsidR="00B56A43" w:rsidRDefault="00C525EA">
      <w:pPr>
        <w:numPr>
          <w:ilvl w:val="0"/>
          <w:numId w:val="155"/>
        </w:numPr>
      </w:pPr>
      <w:r>
        <w:rPr>
          <w:b/>
          <w:bCs/>
        </w:rPr>
        <w:t>Redistribution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recaptured</w:t>
      </w:r>
      <w:r w:rsidR="00245AB9">
        <w:rPr>
          <w:b/>
          <w:bCs/>
        </w:rPr>
        <w:t xml:space="preserve"> </w:t>
      </w:r>
      <w:r>
        <w:rPr>
          <w:b/>
          <w:bCs/>
        </w:rPr>
        <w:t>funds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areas</w:t>
      </w:r>
      <w:r w:rsidR="00245AB9">
        <w:rPr>
          <w:b/>
          <w:bCs/>
        </w:rPr>
        <w:t xml:space="preserve"> </w:t>
      </w:r>
      <w:r>
        <w:rPr>
          <w:b/>
          <w:bCs/>
        </w:rPr>
        <w:t>based</w:t>
      </w:r>
      <w:r w:rsidR="00245AB9">
        <w:rPr>
          <w:b/>
          <w:bCs/>
        </w:rPr>
        <w:t xml:space="preserve"> </w:t>
      </w:r>
      <w:r>
        <w:rPr>
          <w:b/>
          <w:bCs/>
        </w:rPr>
        <w:t>on</w:t>
      </w:r>
      <w:r w:rsidR="00245AB9">
        <w:rPr>
          <w:b/>
          <w:bCs/>
        </w:rPr>
        <w:t xml:space="preserve"> </w:t>
      </w:r>
      <w:r>
        <w:rPr>
          <w:b/>
          <w:bCs/>
        </w:rPr>
        <w:t>factors</w:t>
      </w:r>
      <w:r w:rsidR="00245AB9">
        <w:rPr>
          <w:b/>
          <w:bCs/>
        </w:rPr>
        <w:t xml:space="preserve"> </w:t>
      </w:r>
      <w:r>
        <w:rPr>
          <w:b/>
          <w:bCs/>
        </w:rPr>
        <w:t>established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TWC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ensure</w:t>
      </w:r>
      <w:r w:rsidR="00245AB9">
        <w:rPr>
          <w:b/>
          <w:bCs/>
        </w:rPr>
        <w:t xml:space="preserve"> </w:t>
      </w:r>
      <w:r>
        <w:rPr>
          <w:b/>
          <w:bCs/>
        </w:rPr>
        <w:t>that</w:t>
      </w:r>
      <w:r w:rsidR="00245AB9">
        <w:rPr>
          <w:b/>
          <w:bCs/>
        </w:rPr>
        <w:t xml:space="preserve"> </w:t>
      </w:r>
      <w:r>
        <w:rPr>
          <w:b/>
          <w:bCs/>
        </w:rPr>
        <w:t>funds</w:t>
      </w:r>
      <w:r w:rsidR="00245AB9">
        <w:rPr>
          <w:b/>
          <w:bCs/>
        </w:rPr>
        <w:t xml:space="preserve"> </w:t>
      </w:r>
      <w:r>
        <w:rPr>
          <w:b/>
          <w:bCs/>
        </w:rPr>
        <w:t>are</w:t>
      </w:r>
      <w:r w:rsidR="00245AB9">
        <w:rPr>
          <w:b/>
          <w:bCs/>
        </w:rPr>
        <w:t xml:space="preserve"> </w:t>
      </w:r>
      <w:r>
        <w:rPr>
          <w:b/>
          <w:bCs/>
        </w:rPr>
        <w:t>redistributed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areas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greatest</w:t>
      </w:r>
      <w:r w:rsidR="00245AB9">
        <w:rPr>
          <w:b/>
          <w:bCs/>
        </w:rPr>
        <w:t xml:space="preserve"> </w:t>
      </w:r>
      <w:r>
        <w:rPr>
          <w:b/>
          <w:bCs/>
        </w:rPr>
        <w:t>need:</w:t>
      </w:r>
      <w:r w:rsidR="00245AB9">
        <w:rPr>
          <w:b/>
          <w:bCs/>
        </w:rPr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amounts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redistributed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factors</w:t>
      </w:r>
      <w:r w:rsidR="00245AB9">
        <w:t xml:space="preserve"> </w:t>
      </w:r>
      <w:r>
        <w:t>such</w:t>
      </w:r>
      <w:r w:rsidR="00245AB9">
        <w:t xml:space="preserve"> </w:t>
      </w:r>
      <w:r>
        <w:t>as:</w:t>
      </w:r>
      <w:r>
        <w:tab/>
      </w:r>
    </w:p>
    <w:p w14:paraId="2E8F57BF" w14:textId="654EE752" w:rsidR="00B56A43" w:rsidRDefault="00C525EA">
      <w:pPr>
        <w:numPr>
          <w:ilvl w:val="1"/>
          <w:numId w:val="155"/>
        </w:numPr>
      </w:pPr>
      <w:r>
        <w:t>requested</w:t>
      </w:r>
      <w:r w:rsidR="00245AB9">
        <w:t xml:space="preserve"> </w:t>
      </w:r>
      <w:r>
        <w:t>amount;</w:t>
      </w:r>
    </w:p>
    <w:p w14:paraId="4C2608D6" w14:textId="770FCCC6" w:rsidR="00B56A43" w:rsidRDefault="00C525EA">
      <w:pPr>
        <w:numPr>
          <w:ilvl w:val="1"/>
          <w:numId w:val="155"/>
        </w:numPr>
      </w:pPr>
      <w:r>
        <w:t>demonstrated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and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additional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low-income</w:t>
      </w:r>
      <w:r w:rsidR="00245AB9">
        <w:t xml:space="preserve"> </w:t>
      </w:r>
      <w:r>
        <w:t>individuals,</w:t>
      </w:r>
      <w:r w:rsidR="00245AB9">
        <w:t xml:space="preserve"> </w:t>
      </w:r>
      <w:r>
        <w:t>public</w:t>
      </w:r>
      <w:r w:rsidR="00245AB9">
        <w:t xml:space="preserve"> </w:t>
      </w:r>
      <w:r>
        <w:t>assistance</w:t>
      </w:r>
      <w:r w:rsidR="00245AB9">
        <w:t xml:space="preserve"> </w:t>
      </w:r>
      <w:r>
        <w:t>recipients,</w:t>
      </w:r>
      <w:r w:rsidR="00245AB9">
        <w:t xml:space="preserve"> </w:t>
      </w:r>
      <w:r>
        <w:t>dislocated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claimants;</w:t>
      </w:r>
    </w:p>
    <w:p w14:paraId="6A2DDA66" w14:textId="3F0615C0" w:rsidR="00B56A43" w:rsidRDefault="00C525EA">
      <w:pPr>
        <w:numPr>
          <w:ilvl w:val="1"/>
          <w:numId w:val="155"/>
        </w:numPr>
      </w:pPr>
      <w:r>
        <w:t>demonstrated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expend</w:t>
      </w:r>
      <w:r w:rsidR="00245AB9">
        <w:t xml:space="preserve"> </w:t>
      </w:r>
      <w:r>
        <w:t>the</w:t>
      </w:r>
      <w:r w:rsidR="00245AB9">
        <w:t xml:space="preserve"> </w:t>
      </w:r>
      <w:r>
        <w:t>formula</w:t>
      </w:r>
      <w:r w:rsidR="00245AB9">
        <w:t xml:space="preserve"> </w:t>
      </w:r>
      <w:r>
        <w:t>funds;</w:t>
      </w:r>
    </w:p>
    <w:p w14:paraId="7C206107" w14:textId="182266C2" w:rsidR="00B56A43" w:rsidRDefault="00C525EA">
      <w:pPr>
        <w:numPr>
          <w:ilvl w:val="1"/>
          <w:numId w:val="155"/>
        </w:numPr>
      </w:pPr>
      <w:r>
        <w:t>a</w:t>
      </w:r>
      <w:r w:rsidR="00245AB9">
        <w:t xml:space="preserve"> </w:t>
      </w:r>
      <w:r>
        <w:t>Board’s</w:t>
      </w:r>
      <w:r w:rsidR="00245AB9">
        <w:t xml:space="preserve"> </w:t>
      </w:r>
      <w:r>
        <w:t>established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industry</w:t>
      </w:r>
      <w:r w:rsidR="00245AB9">
        <w:t xml:space="preserve"> </w:t>
      </w:r>
      <w:r>
        <w:t>clusters,</w:t>
      </w:r>
      <w:r w:rsidR="00245AB9">
        <w:t xml:space="preserve"> </w:t>
      </w:r>
      <w:r>
        <w:t>as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Board’s</w:t>
      </w:r>
      <w:r w:rsidR="00245AB9">
        <w:t xml:space="preserve"> </w:t>
      </w:r>
      <w:r>
        <w:t>plan;</w:t>
      </w:r>
      <w:r w:rsidR="00245AB9">
        <w:t xml:space="preserve"> </w:t>
      </w:r>
      <w:r>
        <w:t>and</w:t>
      </w:r>
    </w:p>
    <w:p w14:paraId="013751EB" w14:textId="1EDCB222" w:rsidR="00B56A43" w:rsidRDefault="00C525EA">
      <w:pPr>
        <w:numPr>
          <w:ilvl w:val="1"/>
          <w:numId w:val="155"/>
        </w:numPr>
      </w:pPr>
      <w:r>
        <w:t>performance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prior</w:t>
      </w:r>
      <w:r w:rsidR="00245AB9">
        <w:t xml:space="preserve"> </w:t>
      </w:r>
      <w:r>
        <w:t>program</w:t>
      </w:r>
      <w:r w:rsidR="00245AB9">
        <w:t xml:space="preserve"> </w:t>
      </w:r>
      <w:r>
        <w:t>years.</w:t>
      </w:r>
    </w:p>
    <w:p w14:paraId="424E47F6" w14:textId="3D5FB5C1" w:rsidR="00B56A43" w:rsidRDefault="00C525EA">
      <w:pPr>
        <w:numPr>
          <w:ilvl w:val="0"/>
          <w:numId w:val="155"/>
        </w:numPr>
      </w:pPr>
      <w:r>
        <w:rPr>
          <w:b/>
          <w:bCs/>
        </w:rPr>
        <w:t>Facilitation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maximum</w:t>
      </w:r>
      <w:r w:rsidR="00245AB9">
        <w:rPr>
          <w:b/>
          <w:bCs/>
        </w:rPr>
        <w:t xml:space="preserve"> </w:t>
      </w:r>
      <w:r>
        <w:rPr>
          <w:b/>
          <w:bCs/>
        </w:rPr>
        <w:t>expenditure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recaptured</w:t>
      </w:r>
      <w:r w:rsidR="00245AB9">
        <w:rPr>
          <w:b/>
          <w:bCs/>
        </w:rPr>
        <w:t xml:space="preserve"> </w:t>
      </w:r>
      <w:r>
        <w:rPr>
          <w:b/>
          <w:bCs/>
        </w:rPr>
        <w:t>federal</w:t>
      </w:r>
      <w:r w:rsidR="00245AB9">
        <w:rPr>
          <w:b/>
          <w:bCs/>
        </w:rPr>
        <w:t xml:space="preserve"> </w:t>
      </w:r>
      <w:r>
        <w:rPr>
          <w:b/>
          <w:bCs/>
        </w:rPr>
        <w:t>funds:</w:t>
      </w:r>
      <w:r w:rsidR="00245AB9">
        <w:rPr>
          <w:b/>
          <w:bCs/>
        </w:rPr>
        <w:t xml:space="preserve"> </w:t>
      </w:r>
      <w:r>
        <w:t>TWC</w:t>
      </w:r>
      <w:r w:rsidR="00245AB9">
        <w:t xml:space="preserve"> </w:t>
      </w:r>
      <w:r>
        <w:t>seeks</w:t>
      </w:r>
      <w:r w:rsidR="00245AB9">
        <w:t xml:space="preserve"> </w:t>
      </w:r>
      <w:r>
        <w:t>to</w:t>
      </w:r>
      <w:r w:rsidR="00245AB9">
        <w:t xml:space="preserve"> </w:t>
      </w:r>
      <w:r>
        <w:t>redistribute</w:t>
      </w:r>
      <w:r w:rsidR="00245AB9">
        <w:t xml:space="preserve"> </w:t>
      </w:r>
      <w:r>
        <w:t>workforce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achieved</w:t>
      </w:r>
      <w:r w:rsidR="00245AB9">
        <w:t xml:space="preserve"> </w:t>
      </w:r>
      <w:r>
        <w:t>not</w:t>
      </w:r>
      <w:r w:rsidR="00245AB9">
        <w:t xml:space="preserve"> </w:t>
      </w:r>
      <w:r>
        <w:t>only</w:t>
      </w:r>
      <w:r w:rsidR="00245AB9">
        <w:t xml:space="preserve"> </w:t>
      </w:r>
      <w:r>
        <w:t>targeted</w:t>
      </w:r>
      <w:r w:rsidR="00245AB9">
        <w:t xml:space="preserve"> </w:t>
      </w:r>
      <w:r>
        <w:t>expenditure</w:t>
      </w:r>
      <w:r w:rsidR="00245AB9">
        <w:t xml:space="preserve"> </w:t>
      </w:r>
      <w:r>
        <w:t>levels</w:t>
      </w:r>
      <w:r w:rsidR="00245AB9">
        <w:t xml:space="preserve"> </w:t>
      </w:r>
      <w:r>
        <w:t>but</w:t>
      </w:r>
      <w:r w:rsidR="00245AB9">
        <w:t xml:space="preserve"> </w:t>
      </w:r>
      <w:r>
        <w:t>also</w:t>
      </w:r>
      <w:r w:rsidR="00245AB9">
        <w:t xml:space="preserve"> </w:t>
      </w:r>
      <w:r>
        <w:t>established</w:t>
      </w:r>
      <w:r w:rsidR="00245AB9">
        <w:t xml:space="preserve"> </w:t>
      </w:r>
      <w:r>
        <w:t>performance</w:t>
      </w:r>
      <w:r w:rsidR="00245AB9">
        <w:t xml:space="preserve"> </w:t>
      </w:r>
      <w:r>
        <w:t>targets.</w:t>
      </w:r>
      <w:r w:rsidR="00245AB9">
        <w:t xml:space="preserve"> </w:t>
      </w:r>
      <w:r>
        <w:t>Redistributing</w:t>
      </w:r>
      <w:r w:rsidR="00245AB9">
        <w:t xml:space="preserve"> </w:t>
      </w:r>
      <w:r>
        <w:t>funds</w:t>
      </w:r>
      <w:r w:rsidR="00245AB9">
        <w:t xml:space="preserve"> </w:t>
      </w:r>
      <w:r>
        <w:t>based</w:t>
      </w:r>
      <w:r w:rsidR="00245AB9">
        <w:t xml:space="preserve"> </w:t>
      </w:r>
      <w:r>
        <w:t>solely</w:t>
      </w:r>
      <w:r w:rsidR="00245AB9">
        <w:t xml:space="preserve"> </w:t>
      </w:r>
      <w:r>
        <w:t>on</w:t>
      </w:r>
      <w:r w:rsidR="00245AB9">
        <w:t xml:space="preserve"> </w:t>
      </w:r>
      <w:r>
        <w:t>whether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achieves</w:t>
      </w:r>
      <w:r w:rsidR="00245AB9">
        <w:t xml:space="preserve"> </w:t>
      </w:r>
      <w:r>
        <w:t>its</w:t>
      </w:r>
      <w:r w:rsidR="00245AB9">
        <w:t xml:space="preserve"> </w:t>
      </w:r>
      <w:r>
        <w:t>expenditure</w:t>
      </w:r>
      <w:r w:rsidR="00245AB9">
        <w:t xml:space="preserve"> </w:t>
      </w:r>
      <w:r>
        <w:t>target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address</w:t>
      </w:r>
      <w:r w:rsidR="00245AB9">
        <w:t xml:space="preserve"> </w:t>
      </w:r>
      <w:r>
        <w:t>performance</w:t>
      </w:r>
      <w:r w:rsidR="00245AB9">
        <w:t xml:space="preserve"> </w:t>
      </w:r>
      <w:r>
        <w:t>issues,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met</w:t>
      </w:r>
      <w:r w:rsidR="00245AB9">
        <w:t xml:space="preserve"> </w:t>
      </w:r>
      <w:r>
        <w:t>employers’</w:t>
      </w:r>
      <w:r w:rsidR="00245AB9">
        <w:t xml:space="preserve"> </w:t>
      </w:r>
      <w:r>
        <w:t>needs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highly</w:t>
      </w:r>
      <w:r w:rsidR="00245AB9">
        <w:t xml:space="preserve"> </w:t>
      </w:r>
      <w:r>
        <w:t>skilled</w:t>
      </w:r>
      <w:r w:rsidR="00245AB9">
        <w:t xml:space="preserve"> </w:t>
      </w:r>
      <w:r>
        <w:t>and</w:t>
      </w:r>
      <w:r w:rsidR="00245AB9">
        <w:t xml:space="preserve"> </w:t>
      </w:r>
      <w:r>
        <w:t>job-ready</w:t>
      </w:r>
      <w:r w:rsidR="00245AB9">
        <w:t xml:space="preserve"> </w:t>
      </w:r>
      <w:r>
        <w:t>workforce.</w:t>
      </w:r>
    </w:p>
    <w:p w14:paraId="502B8CEC" w14:textId="1CE5E2FC" w:rsidR="00B56A43" w:rsidRDefault="00C525EA">
      <w:pPr>
        <w:numPr>
          <w:ilvl w:val="0"/>
          <w:numId w:val="155"/>
        </w:numPr>
      </w:pPr>
      <w:r>
        <w:rPr>
          <w:b/>
          <w:bCs/>
        </w:rPr>
        <w:t>Improvement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administrative</w:t>
      </w:r>
      <w:r w:rsidR="00245AB9">
        <w:rPr>
          <w:b/>
          <w:bCs/>
        </w:rPr>
        <w:t xml:space="preserve"> </w:t>
      </w:r>
      <w:r>
        <w:rPr>
          <w:b/>
          <w:bCs/>
        </w:rPr>
        <w:t>efficiencies:</w:t>
      </w:r>
      <w:r w:rsidR="00245AB9">
        <w:rPr>
          <w:b/>
          <w:bCs/>
        </w:rPr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to</w:t>
      </w:r>
      <w:r w:rsidR="00245AB9">
        <w:t xml:space="preserve"> </w:t>
      </w:r>
      <w:r>
        <w:t>minimize</w:t>
      </w:r>
      <w:r w:rsidR="00245AB9">
        <w:t xml:space="preserve"> </w:t>
      </w:r>
      <w:r>
        <w:t>administrative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costs</w:t>
      </w:r>
      <w:r w:rsidR="00245AB9">
        <w:t xml:space="preserve"> </w:t>
      </w:r>
      <w:r>
        <w:t>of</w:t>
      </w:r>
      <w:r w:rsidR="00245AB9">
        <w:t xml:space="preserve"> </w:t>
      </w:r>
      <w:r>
        <w:t>contracting</w:t>
      </w:r>
      <w:r w:rsidR="00245AB9">
        <w:t xml:space="preserve"> </w:t>
      </w:r>
      <w:r>
        <w:t>by</w:t>
      </w:r>
      <w:r w:rsidR="00245AB9">
        <w:t xml:space="preserve"> </w:t>
      </w:r>
      <w:r>
        <w:t>using</w:t>
      </w:r>
      <w:r w:rsidR="00245AB9">
        <w:t xml:space="preserve"> </w:t>
      </w:r>
      <w:r>
        <w:t>similar</w:t>
      </w:r>
      <w:r w:rsidR="00245AB9">
        <w:t xml:space="preserve"> </w:t>
      </w:r>
      <w:r>
        <w:t>redistribution</w:t>
      </w:r>
      <w:r w:rsidR="00245AB9">
        <w:t xml:space="preserve"> </w:t>
      </w:r>
      <w:r>
        <w:t>procedures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integration.</w:t>
      </w:r>
    </w:p>
    <w:p w14:paraId="31CA15E6" w14:textId="22058C10" w:rsidR="00B56A43" w:rsidRDefault="00C525EA">
      <w:r>
        <w:rPr>
          <w:b/>
          <w:bCs/>
        </w:rPr>
        <w:t>4.</w:t>
      </w:r>
      <w:r w:rsidR="00245AB9">
        <w:rPr>
          <w:b/>
          <w:bCs/>
        </w:rPr>
        <w:t xml:space="preserve"> </w:t>
      </w:r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programmatic</w:t>
      </w:r>
      <w:r w:rsidR="00245AB9">
        <w:rPr>
          <w:b/>
          <w:bCs/>
        </w:rPr>
        <w:t xml:space="preserve"> </w:t>
      </w:r>
      <w:r>
        <w:rPr>
          <w:b/>
          <w:bCs/>
        </w:rPr>
        <w:t>outcomes</w:t>
      </w:r>
      <w:r w:rsidR="00245AB9">
        <w:rPr>
          <w:b/>
          <w:bCs/>
        </w:rPr>
        <w:t xml:space="preserve"> </w:t>
      </w:r>
      <w:r>
        <w:rPr>
          <w:b/>
          <w:bCs/>
        </w:rPr>
        <w:t>resulting</w:t>
      </w:r>
      <w:r w:rsidR="00245AB9">
        <w:rPr>
          <w:b/>
          <w:bCs/>
        </w:rPr>
        <w:t xml:space="preserve"> </w:t>
      </w:r>
      <w:r>
        <w:rPr>
          <w:b/>
          <w:bCs/>
        </w:rPr>
        <w:t>from</w:t>
      </w:r>
      <w:r w:rsidR="00245AB9">
        <w:rPr>
          <w:b/>
          <w:bCs/>
        </w:rPr>
        <w:t xml:space="preserve"> </w:t>
      </w:r>
      <w:r>
        <w:rPr>
          <w:b/>
          <w:bCs/>
        </w:rPr>
        <w:t>implementation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</w:p>
    <w:p w14:paraId="30B6DC11" w14:textId="0B262CD2" w:rsidR="00B56A43" w:rsidRDefault="00C525EA">
      <w:r>
        <w:t>The</w:t>
      </w:r>
      <w:r w:rsidR="00245AB9">
        <w:t xml:space="preserve"> </w:t>
      </w:r>
      <w:r>
        <w:t>statutory</w:t>
      </w:r>
      <w:r w:rsidR="00245AB9">
        <w:t xml:space="preserve"> </w:t>
      </w:r>
      <w:r>
        <w:t>reallocation</w:t>
      </w:r>
      <w:r w:rsidR="00245AB9">
        <w:t xml:space="preserve"> </w:t>
      </w:r>
      <w:r>
        <w:t>requirements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fulfilled;</w:t>
      </w:r>
      <w:r w:rsidR="00245AB9">
        <w:t xml:space="preserve"> </w:t>
      </w:r>
      <w:r>
        <w:t>however,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of</w:t>
      </w:r>
      <w:r w:rsidR="00245AB9">
        <w:t xml:space="preserve"> </w:t>
      </w:r>
      <w:r>
        <w:t>funds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reallocation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so</w:t>
      </w:r>
      <w:r w:rsidR="00245AB9">
        <w:t xml:space="preserve"> </w:t>
      </w:r>
      <w:r>
        <w:t>small</w:t>
      </w:r>
      <w:r w:rsidR="00245AB9">
        <w:t xml:space="preserve"> </w:t>
      </w:r>
      <w:r>
        <w:t>that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cost</w:t>
      </w:r>
      <w:r w:rsidR="00245AB9">
        <w:t xml:space="preserve"> </w:t>
      </w:r>
      <w:r>
        <w:t>prohibitive.</w:t>
      </w:r>
      <w:r w:rsidR="00245AB9">
        <w:t xml:space="preserve"> </w:t>
      </w:r>
      <w:r>
        <w:t>By</w:t>
      </w:r>
      <w:r w:rsidR="00245AB9">
        <w:t xml:space="preserve"> </w:t>
      </w:r>
      <w:r>
        <w:t>using</w:t>
      </w:r>
      <w:r w:rsidR="00245AB9">
        <w:t xml:space="preserve"> </w:t>
      </w:r>
      <w:r>
        <w:t>TWC’s</w:t>
      </w:r>
      <w:r w:rsidR="00245AB9">
        <w:t xml:space="preserve"> </w:t>
      </w:r>
      <w:r>
        <w:t>allocation</w:t>
      </w:r>
      <w:r w:rsidR="00245AB9">
        <w:t xml:space="preserve"> </w:t>
      </w:r>
      <w:r>
        <w:t>rules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redistribution</w:t>
      </w:r>
      <w:r w:rsidR="00245AB9">
        <w:t xml:space="preserve"> </w:t>
      </w:r>
      <w:r>
        <w:t>of</w:t>
      </w:r>
      <w:r w:rsidR="00245AB9">
        <w:t xml:space="preserve"> </w:t>
      </w:r>
      <w:r>
        <w:t>funds,</w:t>
      </w:r>
      <w:r w:rsidR="00245AB9">
        <w:t xml:space="preserve"> </w:t>
      </w:r>
      <w:r>
        <w:t>TWC</w:t>
      </w:r>
      <w:r w:rsidR="00245AB9">
        <w:t xml:space="preserve"> </w:t>
      </w:r>
      <w:r>
        <w:t>can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more</w:t>
      </w:r>
      <w:r w:rsidR="00245AB9">
        <w:t xml:space="preserve"> </w:t>
      </w:r>
      <w:r>
        <w:t>effectively</w:t>
      </w:r>
      <w:r w:rsidR="00245AB9">
        <w:t xml:space="preserve"> </w:t>
      </w:r>
      <w:r>
        <w:t>and</w:t>
      </w:r>
      <w:r w:rsidR="00245AB9">
        <w:t xml:space="preserve"> </w:t>
      </w:r>
      <w:r>
        <w:t>efficiently</w:t>
      </w:r>
      <w:r w:rsidR="00245AB9">
        <w:t xml:space="preserve"> </w:t>
      </w:r>
      <w:r>
        <w:t>managed</w:t>
      </w:r>
      <w:r w:rsidR="00245AB9">
        <w:t xml:space="preserve"> </w:t>
      </w:r>
      <w:r>
        <w:t>for</w:t>
      </w:r>
      <w:r w:rsidR="00245AB9">
        <w:t xml:space="preserve"> </w:t>
      </w:r>
      <w:r>
        <w:t>maximum</w:t>
      </w:r>
      <w:r w:rsidR="00245AB9">
        <w:t xml:space="preserve"> </w:t>
      </w:r>
      <w:r>
        <w:t>service</w:t>
      </w:r>
      <w:r w:rsidR="00245AB9">
        <w:t xml:space="preserve"> </w:t>
      </w:r>
      <w:r>
        <w:t>provision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performance.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may</w:t>
      </w:r>
      <w:r w:rsidR="00245AB9">
        <w:t xml:space="preserve"> </w:t>
      </w:r>
      <w:r>
        <w:t>not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significantly</w:t>
      </w:r>
      <w:r w:rsidR="00245AB9">
        <w:t xml:space="preserve"> </w:t>
      </w:r>
      <w:r>
        <w:t>higher</w:t>
      </w:r>
      <w:r w:rsidR="00245AB9">
        <w:t xml:space="preserve"> </w:t>
      </w:r>
      <w:r>
        <w:t>performance</w:t>
      </w:r>
      <w:r w:rsidR="00245AB9">
        <w:t xml:space="preserve"> </w:t>
      </w:r>
      <w:r>
        <w:t>outcomes,</w:t>
      </w:r>
      <w:r w:rsidR="00245AB9">
        <w:t xml:space="preserve"> </w:t>
      </w:r>
      <w:r>
        <w:t>but</w:t>
      </w:r>
      <w:r w:rsidR="00245AB9">
        <w:t xml:space="preserve"> </w:t>
      </w:r>
      <w:r>
        <w:t>it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recaptured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redistributed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where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potential</w:t>
      </w:r>
      <w:r w:rsidR="00245AB9">
        <w:t xml:space="preserve"> </w:t>
      </w:r>
      <w:r>
        <w:t>impact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realized.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will</w:t>
      </w:r>
      <w:r w:rsidR="00245AB9">
        <w:t xml:space="preserve"> </w:t>
      </w:r>
      <w:r>
        <w:t>streamline</w:t>
      </w:r>
      <w:r w:rsidR="00245AB9">
        <w:t xml:space="preserve"> </w:t>
      </w:r>
      <w:r>
        <w:t>administrative</w:t>
      </w:r>
      <w:r w:rsidR="00245AB9">
        <w:t xml:space="preserve"> </w:t>
      </w:r>
      <w:r>
        <w:t>practices,</w:t>
      </w:r>
      <w:r w:rsidR="00245AB9">
        <w:t xml:space="preserve"> </w:t>
      </w:r>
      <w:r>
        <w:t>allowing</w:t>
      </w:r>
      <w:r w:rsidR="00245AB9">
        <w:t xml:space="preserve"> </w:t>
      </w:r>
      <w:r>
        <w:t>for</w:t>
      </w:r>
      <w:r w:rsidR="00245AB9">
        <w:t xml:space="preserve"> </w:t>
      </w:r>
      <w:r>
        <w:t>greater</w:t>
      </w:r>
      <w:r w:rsidR="00245AB9">
        <w:t xml:space="preserve"> </w:t>
      </w:r>
      <w:r>
        <w:t>efficiency</w:t>
      </w:r>
      <w:r w:rsidR="00245AB9">
        <w:t xml:space="preserve"> </w:t>
      </w:r>
      <w:r>
        <w:t>in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seekers.</w:t>
      </w:r>
      <w:r w:rsidR="00245AB9">
        <w:t xml:space="preserve"> </w:t>
      </w:r>
      <w:r>
        <w:t>Furthermore,</w:t>
      </w:r>
      <w:r w:rsidR="00245AB9">
        <w:t xml:space="preserve"> </w:t>
      </w:r>
      <w:r>
        <w:t>it</w:t>
      </w:r>
      <w:r w:rsidR="00245AB9">
        <w:t xml:space="preserve"> </w:t>
      </w:r>
      <w:r>
        <w:t>will</w:t>
      </w:r>
      <w:r w:rsidR="00245AB9">
        <w:t xml:space="preserve"> </w:t>
      </w:r>
      <w:r>
        <w:t>enhance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those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demonstrated</w:t>
      </w:r>
      <w:r w:rsidR="00245AB9">
        <w:t xml:space="preserve"> </w:t>
      </w:r>
      <w:r>
        <w:t>consistent</w:t>
      </w:r>
      <w:r w:rsidR="00245AB9">
        <w:t xml:space="preserve"> </w:t>
      </w:r>
      <w:r>
        <w:t>performance</w:t>
      </w:r>
      <w:r w:rsidR="00245AB9">
        <w:t xml:space="preserve"> </w:t>
      </w:r>
      <w:r>
        <w:t>outcomes.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will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reduction</w:t>
      </w:r>
      <w:r w:rsidR="00245AB9">
        <w:t xml:space="preserve"> </w:t>
      </w:r>
      <w:r>
        <w:t>of</w:t>
      </w:r>
      <w:r w:rsidR="00245AB9">
        <w:t xml:space="preserve"> </w:t>
      </w:r>
      <w:r>
        <w:t>unnecessary</w:t>
      </w:r>
      <w:r w:rsidR="00245AB9">
        <w:t xml:space="preserve"> </w:t>
      </w:r>
      <w:r>
        <w:t>administrative</w:t>
      </w:r>
      <w:r w:rsidR="00245AB9">
        <w:t xml:space="preserve"> </w:t>
      </w:r>
      <w:r>
        <w:t>processes.</w:t>
      </w:r>
    </w:p>
    <w:p w14:paraId="722544E6" w14:textId="33F76D9B" w:rsidR="00B56A43" w:rsidRDefault="00C525EA">
      <w:r>
        <w:rPr>
          <w:b/>
          <w:bCs/>
        </w:rPr>
        <w:t>5.</w:t>
      </w:r>
      <w:r w:rsidR="00245AB9">
        <w:rPr>
          <w:b/>
          <w:bCs/>
        </w:rPr>
        <w:t xml:space="preserve"> </w:t>
      </w:r>
      <w:r>
        <w:rPr>
          <w:b/>
          <w:bCs/>
        </w:rPr>
        <w:t>Individuals,</w:t>
      </w:r>
      <w:r w:rsidR="00245AB9">
        <w:rPr>
          <w:b/>
          <w:bCs/>
        </w:rPr>
        <w:t xml:space="preserve"> </w:t>
      </w:r>
      <w:r>
        <w:rPr>
          <w:b/>
          <w:bCs/>
        </w:rPr>
        <w:t>groups,</w:t>
      </w:r>
      <w:r w:rsidR="00245AB9">
        <w:rPr>
          <w:b/>
          <w:bCs/>
        </w:rPr>
        <w:t xml:space="preserve"> </w:t>
      </w:r>
      <w:r>
        <w:rPr>
          <w:b/>
          <w:bCs/>
        </w:rPr>
        <w:t>or</w:t>
      </w:r>
      <w:r w:rsidR="00245AB9">
        <w:rPr>
          <w:b/>
          <w:bCs/>
        </w:rPr>
        <w:t xml:space="preserve"> </w:t>
      </w:r>
      <w:r>
        <w:rPr>
          <w:b/>
          <w:bCs/>
        </w:rPr>
        <w:t>populations</w:t>
      </w:r>
      <w:r w:rsidR="00245AB9">
        <w:rPr>
          <w:b/>
          <w:bCs/>
        </w:rPr>
        <w:t xml:space="preserve"> </w:t>
      </w:r>
      <w:r>
        <w:rPr>
          <w:b/>
          <w:bCs/>
        </w:rPr>
        <w:t>benefiting</w:t>
      </w:r>
      <w:r w:rsidR="00245AB9">
        <w:rPr>
          <w:b/>
          <w:bCs/>
        </w:rPr>
        <w:t xml:space="preserve"> </w:t>
      </w:r>
      <w:r>
        <w:rPr>
          <w:b/>
          <w:bCs/>
        </w:rPr>
        <w:t>from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</w:p>
    <w:p w14:paraId="1AD12BC2" w14:textId="4F3F8A84" w:rsidR="00B56A43" w:rsidRDefault="00C525EA"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quality</w:t>
      </w:r>
      <w:r w:rsidR="00245AB9">
        <w:t xml:space="preserve"> </w:t>
      </w:r>
      <w:r>
        <w:t>services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additional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employers’</w:t>
      </w:r>
      <w:r w:rsidR="00245AB9">
        <w:t xml:space="preserve"> </w:t>
      </w:r>
      <w:r>
        <w:t>needs,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and</w:t>
      </w:r>
      <w:r w:rsidR="00245AB9">
        <w:t xml:space="preserve"> </w:t>
      </w:r>
      <w:r>
        <w:t>incumbent</w:t>
      </w:r>
      <w:r w:rsidR="00245AB9">
        <w:t xml:space="preserve"> </w:t>
      </w:r>
      <w:r>
        <w:t>workers.</w:t>
      </w:r>
      <w:r w:rsidR="00245AB9">
        <w:t xml:space="preserve"> </w:t>
      </w:r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will</w:t>
      </w:r>
      <w:r w:rsidR="00245AB9">
        <w:t xml:space="preserve"> </w:t>
      </w:r>
      <w:r>
        <w:t>allow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the</w:t>
      </w:r>
      <w:r w:rsidR="00245AB9">
        <w:t xml:space="preserve"> </w:t>
      </w:r>
      <w:r>
        <w:t>cost</w:t>
      </w:r>
      <w:r w:rsidR="00245AB9">
        <w:t xml:space="preserve"> </w:t>
      </w:r>
      <w:r>
        <w:t>benefits</w:t>
      </w:r>
      <w:r w:rsidR="00245AB9">
        <w:t xml:space="preserve"> </w:t>
      </w:r>
      <w:r>
        <w:t>of</w:t>
      </w:r>
      <w:r w:rsidR="00245AB9">
        <w:t xml:space="preserve"> </w:t>
      </w:r>
      <w:r>
        <w:t>improved</w:t>
      </w:r>
      <w:r w:rsidR="00245AB9">
        <w:t xml:space="preserve"> </w:t>
      </w:r>
      <w:r>
        <w:t>administrative</w:t>
      </w:r>
      <w:r w:rsidR="00245AB9">
        <w:t xml:space="preserve"> </w:t>
      </w:r>
      <w:r>
        <w:t>efficiencies,</w:t>
      </w:r>
      <w:r w:rsidR="00245AB9">
        <w:t xml:space="preserve"> </w:t>
      </w:r>
      <w:r>
        <w:t>encouraging</w:t>
      </w:r>
      <w:r w:rsidR="00245AB9">
        <w:t xml:space="preserve"> </w:t>
      </w:r>
      <w:r>
        <w:t>the</w:t>
      </w:r>
      <w:r w:rsidR="00245AB9">
        <w:t xml:space="preserve"> </w:t>
      </w:r>
      <w:r>
        <w:t>increased</w:t>
      </w:r>
      <w:r w:rsidR="00245AB9">
        <w:t xml:space="preserve"> </w:t>
      </w:r>
      <w:r>
        <w:t>leveraging</w:t>
      </w:r>
      <w:r w:rsidR="00245AB9">
        <w:t xml:space="preserve"> </w:t>
      </w:r>
      <w:r>
        <w:t>of</w:t>
      </w:r>
      <w:r w:rsidR="00245AB9">
        <w:t xml:space="preserve"> </w:t>
      </w:r>
      <w:r>
        <w:t>resources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increase</w:t>
      </w:r>
      <w:r w:rsidR="00245AB9">
        <w:t xml:space="preserve"> </w:t>
      </w:r>
      <w:r>
        <w:t>services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enhanced</w:t>
      </w:r>
      <w:r w:rsidR="00245AB9">
        <w:t xml:space="preserve"> </w:t>
      </w:r>
      <w:r>
        <w:t>education,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disadvantaged</w:t>
      </w:r>
      <w:r w:rsidR="00245AB9">
        <w:t xml:space="preserve"> </w:t>
      </w:r>
      <w:r>
        <w:t>populations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multiple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</w:p>
    <w:p w14:paraId="65888339" w14:textId="08E53205" w:rsidR="00B56A43" w:rsidRDefault="00C525EA">
      <w:r>
        <w:rPr>
          <w:b/>
          <w:bCs/>
        </w:rPr>
        <w:t>6.</w:t>
      </w:r>
      <w:r w:rsidR="00245AB9">
        <w:rPr>
          <w:b/>
          <w:bCs/>
        </w:rPr>
        <w:t xml:space="preserve"> </w:t>
      </w:r>
      <w:r>
        <w:rPr>
          <w:b/>
          <w:bCs/>
        </w:rPr>
        <w:t>How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plans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monitor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  <w:r w:rsidR="00245AB9">
        <w:rPr>
          <w:b/>
          <w:bCs/>
        </w:rPr>
        <w:t xml:space="preserve"> </w:t>
      </w:r>
      <w:r>
        <w:rPr>
          <w:b/>
          <w:bCs/>
        </w:rPr>
        <w:t>implementation,</w:t>
      </w:r>
      <w:r w:rsidR="00245AB9">
        <w:rPr>
          <w:b/>
          <w:bCs/>
        </w:rPr>
        <w:t xml:space="preserve"> </w:t>
      </w:r>
      <w:r>
        <w:rPr>
          <w:b/>
          <w:bCs/>
        </w:rPr>
        <w:t>including</w:t>
      </w:r>
      <w:r w:rsidR="00245AB9">
        <w:rPr>
          <w:b/>
          <w:bCs/>
        </w:rPr>
        <w:t xml:space="preserve"> </w:t>
      </w:r>
      <w:r>
        <w:rPr>
          <w:b/>
          <w:bCs/>
        </w:rPr>
        <w:t>collection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waiver</w:t>
      </w:r>
      <w:r w:rsidR="00245AB9">
        <w:rPr>
          <w:b/>
          <w:bCs/>
        </w:rPr>
        <w:t xml:space="preserve"> </w:t>
      </w:r>
      <w:r>
        <w:rPr>
          <w:b/>
          <w:bCs/>
        </w:rPr>
        <w:t>outcome</w:t>
      </w:r>
      <w:r w:rsidR="00245AB9">
        <w:rPr>
          <w:b/>
          <w:bCs/>
        </w:rPr>
        <w:t xml:space="preserve"> </w:t>
      </w:r>
      <w:r>
        <w:rPr>
          <w:b/>
          <w:bCs/>
        </w:rPr>
        <w:t>information</w:t>
      </w:r>
    </w:p>
    <w:p w14:paraId="411F0211" w14:textId="58F9DA13" w:rsidR="00B56A43" w:rsidRDefault="00C525EA">
      <w:r>
        <w:t>Upon</w:t>
      </w:r>
      <w:r w:rsidR="00245AB9">
        <w:t xml:space="preserve"> </w:t>
      </w:r>
      <w:r>
        <w:t>DOL’s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communicate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allowance</w:t>
      </w:r>
      <w:r w:rsidR="00245AB9">
        <w:t xml:space="preserve"> </w:t>
      </w:r>
      <w:r>
        <w:t>to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monitor</w:t>
      </w:r>
      <w:r w:rsidR="00245AB9">
        <w:t xml:space="preserve"> </w:t>
      </w:r>
      <w:r>
        <w:t>progress</w:t>
      </w:r>
      <w:r w:rsidR="00245AB9">
        <w:t xml:space="preserve"> </w:t>
      </w:r>
      <w:r>
        <w:t>under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by</w:t>
      </w:r>
      <w:r w:rsidR="00245AB9">
        <w:t xml:space="preserve"> </w:t>
      </w:r>
      <w:r>
        <w:t>reviewing</w:t>
      </w:r>
      <w:r w:rsidR="00245AB9">
        <w:t xml:space="preserve"> </w:t>
      </w:r>
      <w:r>
        <w:t>monthly</w:t>
      </w:r>
      <w:r w:rsidR="00245AB9">
        <w:t xml:space="preserve"> </w:t>
      </w:r>
      <w:r>
        <w:t>performance</w:t>
      </w:r>
      <w:r w:rsidR="00245AB9">
        <w:t xml:space="preserve"> </w:t>
      </w:r>
      <w:r>
        <w:t>reports</w:t>
      </w:r>
      <w:r w:rsidR="00245AB9">
        <w:t xml:space="preserve"> </w:t>
      </w:r>
      <w:r>
        <w:t>submitted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Boards,</w:t>
      </w:r>
      <w:r w:rsidR="00245AB9">
        <w:t xml:space="preserve"> </w:t>
      </w:r>
      <w:r>
        <w:t>through</w:t>
      </w:r>
      <w:r w:rsidR="00245AB9">
        <w:t xml:space="preserve"> </w:t>
      </w:r>
      <w:r>
        <w:t>regularly</w:t>
      </w:r>
      <w:r w:rsidR="00245AB9">
        <w:t xml:space="preserve"> </w:t>
      </w:r>
      <w:r>
        <w:t>scheduled</w:t>
      </w:r>
      <w:r w:rsidR="00245AB9">
        <w:t xml:space="preserve"> </w:t>
      </w:r>
      <w:r>
        <w:t>conference</w:t>
      </w:r>
      <w:r w:rsidR="00245AB9">
        <w:t xml:space="preserve"> </w:t>
      </w:r>
      <w:r>
        <w:t>calls</w:t>
      </w:r>
      <w:r w:rsidR="00245AB9">
        <w:t xml:space="preserve"> </w:t>
      </w:r>
      <w:r>
        <w:t>with</w:t>
      </w:r>
      <w:r w:rsidR="00245AB9">
        <w:t xml:space="preserve"> </w:t>
      </w:r>
      <w:r>
        <w:t>Board</w:t>
      </w:r>
      <w:r w:rsidR="00245AB9">
        <w:t xml:space="preserve"> </w:t>
      </w:r>
      <w:r>
        <w:t>executive</w:t>
      </w:r>
      <w:r w:rsidR="00245AB9">
        <w:t xml:space="preserve"> </w:t>
      </w:r>
      <w:r>
        <w:t>directors,</w:t>
      </w:r>
      <w:r w:rsidR="00245AB9">
        <w:t xml:space="preserve"> </w:t>
      </w:r>
      <w:r>
        <w:t>and</w:t>
      </w:r>
      <w:r w:rsidR="00245AB9">
        <w:t xml:space="preserve"> </w:t>
      </w:r>
      <w:r>
        <w:t>through</w:t>
      </w:r>
      <w:r w:rsidR="00245AB9">
        <w:t xml:space="preserve"> </w:t>
      </w:r>
      <w:r>
        <w:t>its</w:t>
      </w:r>
      <w:r w:rsidR="00245AB9">
        <w:t xml:space="preserve"> </w:t>
      </w:r>
      <w:r>
        <w:t>monitoring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system.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report</w:t>
      </w:r>
      <w:r w:rsidR="00245AB9">
        <w:t xml:space="preserve"> </w:t>
      </w:r>
      <w:r>
        <w:t>waiver</w:t>
      </w:r>
      <w:r w:rsidR="00245AB9">
        <w:t xml:space="preserve"> </w:t>
      </w:r>
      <w:r>
        <w:t>outcomes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WIOA</w:t>
      </w:r>
      <w:r w:rsidR="00245AB9">
        <w:t xml:space="preserve"> </w:t>
      </w:r>
      <w:r>
        <w:t>Annual</w:t>
      </w:r>
      <w:r w:rsidR="00245AB9">
        <w:t xml:space="preserve"> </w:t>
      </w:r>
      <w:r>
        <w:t>Report.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requests</w:t>
      </w:r>
      <w:r w:rsidR="00245AB9">
        <w:t xml:space="preserve"> </w:t>
      </w:r>
      <w:r>
        <w:t>renewal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waiver,</w:t>
      </w:r>
      <w:r w:rsidR="00245AB9">
        <w:t xml:space="preserve"> </w:t>
      </w:r>
      <w:r>
        <w:t>then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outcomes</w:t>
      </w:r>
      <w:r w:rsidR="00245AB9">
        <w:t xml:space="preserve"> </w:t>
      </w:r>
      <w:r>
        <w:t>data</w:t>
      </w:r>
      <w:r w:rsidR="00245AB9">
        <w:t xml:space="preserve"> </w:t>
      </w:r>
      <w:r>
        <w:t>available.</w:t>
      </w:r>
    </w:p>
    <w:p w14:paraId="5D9F1047" w14:textId="33E1BC35" w:rsidR="00B56A43" w:rsidRDefault="00C525EA">
      <w:r>
        <w:rPr>
          <w:b/>
          <w:bCs/>
        </w:rPr>
        <w:t>7.</w:t>
      </w:r>
      <w:r w:rsidR="00245AB9">
        <w:rPr>
          <w:b/>
          <w:bCs/>
        </w:rPr>
        <w:t xml:space="preserve"> </w:t>
      </w:r>
      <w:r>
        <w:rPr>
          <w:b/>
          <w:bCs/>
        </w:rPr>
        <w:t>Assurance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State’s</w:t>
      </w:r>
      <w:r w:rsidR="00245AB9">
        <w:rPr>
          <w:b/>
          <w:bCs/>
        </w:rPr>
        <w:t xml:space="preserve"> </w:t>
      </w:r>
      <w:r>
        <w:rPr>
          <w:b/>
          <w:bCs/>
        </w:rPr>
        <w:t>posting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request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public</w:t>
      </w:r>
      <w:r w:rsidR="00245AB9">
        <w:rPr>
          <w:b/>
          <w:bCs/>
        </w:rPr>
        <w:t xml:space="preserve"> </w:t>
      </w:r>
      <w:r>
        <w:rPr>
          <w:b/>
          <w:bCs/>
        </w:rPr>
        <w:t>comment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notification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affected</w:t>
      </w:r>
      <w:r w:rsidR="00245AB9">
        <w:rPr>
          <w:b/>
          <w:bCs/>
        </w:rPr>
        <w:t xml:space="preserve"> </w:t>
      </w:r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Development</w:t>
      </w:r>
      <w:r w:rsidR="00245AB9">
        <w:rPr>
          <w:b/>
          <w:bCs/>
        </w:rPr>
        <w:t xml:space="preserve"> </w:t>
      </w:r>
      <w:r>
        <w:rPr>
          <w:b/>
          <w:bCs/>
        </w:rPr>
        <w:t>Boards</w:t>
      </w:r>
    </w:p>
    <w:p w14:paraId="3A406649" w14:textId="742DFDBD" w:rsidR="00B56A43" w:rsidRDefault="00C525EA">
      <w:r>
        <w:t>TWC</w:t>
      </w:r>
      <w:r w:rsidR="00245AB9">
        <w:t xml:space="preserve"> </w:t>
      </w:r>
      <w:r>
        <w:t>included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2020–2023</w:t>
      </w:r>
      <w:r w:rsidR="00245AB9">
        <w:t xml:space="preserve"> </w:t>
      </w:r>
      <w:r>
        <w:t>WIOA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 </w:t>
      </w:r>
      <w:r>
        <w:t>two-year</w:t>
      </w:r>
      <w:r w:rsidR="00245AB9">
        <w:t xml:space="preserve"> </w:t>
      </w:r>
      <w:r>
        <w:t>modification</w:t>
      </w:r>
      <w:r w:rsidR="00245AB9">
        <w:t xml:space="preserve">  </w:t>
      </w:r>
      <w:r>
        <w:t>when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was</w:t>
      </w:r>
      <w:r w:rsidR="00245AB9">
        <w:t xml:space="preserve"> </w:t>
      </w:r>
      <w:r>
        <w:t>presented</w:t>
      </w:r>
      <w:r w:rsidR="00245AB9">
        <w:t xml:space="preserve"> </w:t>
      </w:r>
      <w:r>
        <w:t>for</w:t>
      </w:r>
      <w:r w:rsidR="00245AB9">
        <w:t xml:space="preserve"> </w:t>
      </w:r>
      <w:r>
        <w:t>public</w:t>
      </w:r>
      <w:r w:rsidR="00245AB9">
        <w:t xml:space="preserve"> </w:t>
      </w:r>
      <w:r>
        <w:t>comment</w:t>
      </w:r>
      <w:r w:rsidR="00245AB9">
        <w:t xml:space="preserve"> </w:t>
      </w:r>
      <w:r>
        <w:t>from</w:t>
      </w:r>
      <w:r w:rsidR="00245AB9">
        <w:t xml:space="preserve"> </w:t>
      </w:r>
      <w:r>
        <w:t>February</w:t>
      </w:r>
      <w:r w:rsidR="00245AB9">
        <w:t xml:space="preserve"> </w:t>
      </w:r>
      <w:r>
        <w:t>15,</w:t>
      </w:r>
      <w:r w:rsidR="00245AB9">
        <w:t xml:space="preserve"> </w:t>
      </w:r>
      <w:r>
        <w:t>2022,</w:t>
      </w:r>
      <w:r w:rsidR="00245AB9">
        <w:t xml:space="preserve"> </w:t>
      </w:r>
      <w:r>
        <w:t>to</w:t>
      </w:r>
      <w:r w:rsidR="00245AB9">
        <w:t xml:space="preserve"> </w:t>
      </w:r>
      <w:r>
        <w:t>March</w:t>
      </w:r>
      <w:r w:rsidR="00245AB9">
        <w:t xml:space="preserve"> </w:t>
      </w:r>
      <w:r>
        <w:t>17,</w:t>
      </w:r>
      <w:r w:rsidR="00245AB9">
        <w:t xml:space="preserve"> </w:t>
      </w:r>
      <w:r>
        <w:t>2022.</w:t>
      </w:r>
    </w:p>
    <w:p w14:paraId="53A0C6F9" w14:textId="4A5B62F1" w:rsidR="00B56A43" w:rsidRDefault="00C525EA">
      <w:r>
        <w:t>Before</w:t>
      </w:r>
      <w:r w:rsidR="00245AB9">
        <w:t xml:space="preserve"> </w:t>
      </w:r>
      <w:r>
        <w:t>posting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public</w:t>
      </w:r>
      <w:r w:rsidR="00245AB9">
        <w:t xml:space="preserve"> </w:t>
      </w:r>
      <w:r>
        <w:t>comment,</w:t>
      </w:r>
      <w:r w:rsidR="00245AB9">
        <w:t xml:space="preserve"> </w:t>
      </w:r>
      <w:r>
        <w:t>TWC</w:t>
      </w:r>
      <w:r w:rsidR="00245AB9">
        <w:t xml:space="preserve"> </w:t>
      </w:r>
      <w:r>
        <w:t>notified</w:t>
      </w:r>
      <w:r w:rsidR="00245AB9">
        <w:t xml:space="preserve"> </w:t>
      </w:r>
      <w:r>
        <w:t>all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sought</w:t>
      </w:r>
      <w:r w:rsidR="00245AB9">
        <w:t xml:space="preserve"> </w:t>
      </w:r>
      <w:r>
        <w:t>their</w:t>
      </w:r>
      <w:r w:rsidR="00245AB9">
        <w:t xml:space="preserve"> </w:t>
      </w:r>
      <w:r>
        <w:t>input</w:t>
      </w:r>
      <w:r w:rsidR="00245AB9">
        <w:t xml:space="preserve"> </w:t>
      </w:r>
      <w:r>
        <w:t>regarding</w:t>
      </w:r>
      <w:r w:rsidR="00245AB9">
        <w:t xml:space="preserve"> </w:t>
      </w:r>
      <w:r>
        <w:t>this</w:t>
      </w:r>
      <w:r w:rsidR="00245AB9">
        <w:t xml:space="preserve"> </w:t>
      </w:r>
      <w:r>
        <w:t>waiver</w:t>
      </w:r>
      <w:r w:rsidR="00245AB9">
        <w:t xml:space="preserve"> </w:t>
      </w:r>
      <w:r>
        <w:t>request.</w:t>
      </w:r>
    </w:p>
    <w:p w14:paraId="59FE3119" w14:textId="06AC1F79" w:rsidR="00B56A43" w:rsidRDefault="00C525EA">
      <w:r>
        <w:t>No</w:t>
      </w:r>
      <w:r w:rsidR="00245AB9">
        <w:t xml:space="preserve"> </w:t>
      </w:r>
      <w:r>
        <w:t>public</w:t>
      </w:r>
      <w:r w:rsidR="00245AB9">
        <w:t xml:space="preserve"> </w:t>
      </w:r>
      <w:r>
        <w:t>comments</w:t>
      </w:r>
      <w:r w:rsidR="00245AB9">
        <w:t xml:space="preserve"> </w:t>
      </w:r>
      <w:r>
        <w:t>were</w:t>
      </w:r>
      <w:r w:rsidR="00245AB9">
        <w:t xml:space="preserve"> </w:t>
      </w:r>
      <w:r>
        <w:t>received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30-day</w:t>
      </w:r>
      <w:r w:rsidR="00245AB9">
        <w:t xml:space="preserve"> </w:t>
      </w:r>
      <w:r>
        <w:t>comment</w:t>
      </w:r>
      <w:r w:rsidR="00245AB9">
        <w:t xml:space="preserve"> </w:t>
      </w:r>
      <w:r>
        <w:t>period.</w:t>
      </w:r>
    </w:p>
    <w:p w14:paraId="07AE627A" w14:textId="7A71C66F" w:rsidR="00B56A43" w:rsidRDefault="00245AB9">
      <w:r>
        <w:t xml:space="preserve"> </w:t>
      </w:r>
    </w:p>
    <w:p w14:paraId="4804A65B" w14:textId="2246349E" w:rsidR="00B56A43" w:rsidRDefault="00C525EA">
      <w:pPr>
        <w:pStyle w:val="Heading4"/>
      </w:pPr>
      <w:bookmarkStart w:id="136" w:name="_Toc137"/>
      <w:r>
        <w:t>Title</w:t>
      </w:r>
      <w:r w:rsidR="00245AB9">
        <w:t xml:space="preserve"> </w:t>
      </w:r>
      <w:r>
        <w:t>I-B</w:t>
      </w:r>
      <w:r w:rsidR="00245AB9">
        <w:t xml:space="preserve"> </w:t>
      </w:r>
      <w:r>
        <w:t>Assurances</w:t>
      </w:r>
      <w:bookmarkEnd w:id="136"/>
    </w:p>
    <w:p w14:paraId="756EC832" w14:textId="17021EB0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assurances</w:t>
      </w:r>
      <w:r w:rsidR="00245AB9">
        <w:t xml:space="preserve"> </w:t>
      </w:r>
      <w:r>
        <w:t>that:</w:t>
      </w:r>
    </w:p>
    <w:p w14:paraId="15C0F800" w14:textId="77777777" w:rsidR="006F01B7" w:rsidRDefault="006F01B7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3"/>
        <w:gridCol w:w="4117"/>
      </w:tblGrid>
      <w:tr w:rsidR="00B56A43" w14:paraId="3CB75A89" w14:textId="77777777" w:rsidTr="008B1405">
        <w:trPr>
          <w:cantSplit/>
          <w:tblHeader/>
        </w:trPr>
        <w:tc>
          <w:tcPr>
            <w:tcW w:w="9000" w:type="dxa"/>
          </w:tcPr>
          <w:p w14:paraId="36032FE2" w14:textId="07FC0F57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The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State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Plan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must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include</w:t>
            </w:r>
          </w:p>
        </w:tc>
        <w:tc>
          <w:tcPr>
            <w:tcW w:w="9000" w:type="dxa"/>
          </w:tcPr>
          <w:p w14:paraId="3350C58C" w14:textId="77777777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Include</w:t>
            </w:r>
          </w:p>
        </w:tc>
      </w:tr>
      <w:tr w:rsidR="00B56A43" w14:paraId="185461E3" w14:textId="77777777">
        <w:tc>
          <w:tcPr>
            <w:tcW w:w="9000" w:type="dxa"/>
          </w:tcPr>
          <w:p w14:paraId="611908F8" w14:textId="7868E582" w:rsidR="00B56A43" w:rsidRDefault="00C525EA" w:rsidP="0023304B">
            <w:pPr>
              <w:ind w:left="708" w:hanging="708"/>
            </w:pPr>
            <w:r>
              <w:t>1.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implemented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policy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ensure</w:t>
            </w:r>
            <w:r w:rsidR="00245AB9">
              <w:t xml:space="preserve"> </w:t>
            </w:r>
            <w:r>
              <w:t>Adult</w:t>
            </w:r>
            <w:r w:rsidR="00245AB9">
              <w:t xml:space="preserve"> </w:t>
            </w:r>
            <w:r>
              <w:t>program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provide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priority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delivery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training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individualized</w:t>
            </w:r>
            <w:r w:rsidR="00245AB9">
              <w:t xml:space="preserve"> </w:t>
            </w:r>
            <w:r>
              <w:t>career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who</w:t>
            </w:r>
            <w:r w:rsidR="00245AB9">
              <w:t xml:space="preserve"> </w:t>
            </w:r>
            <w:r>
              <w:t>are</w:t>
            </w:r>
            <w:r w:rsidR="00245AB9">
              <w:t xml:space="preserve"> </w:t>
            </w:r>
            <w:r>
              <w:t>low</w:t>
            </w:r>
            <w:r w:rsidR="00245AB9">
              <w:t xml:space="preserve"> </w:t>
            </w:r>
            <w:r>
              <w:t>income,</w:t>
            </w:r>
            <w:r w:rsidR="00245AB9">
              <w:t xml:space="preserve"> </w:t>
            </w:r>
            <w:r>
              <w:t>public</w:t>
            </w:r>
            <w:r w:rsidR="00245AB9">
              <w:t xml:space="preserve"> </w:t>
            </w:r>
            <w:r>
              <w:t>assistance</w:t>
            </w:r>
            <w:r w:rsidR="00245AB9">
              <w:t xml:space="preserve"> </w:t>
            </w:r>
            <w:r>
              <w:t>recipients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basic</w:t>
            </w:r>
            <w:r w:rsidR="00245AB9">
              <w:t xml:space="preserve"> </w:t>
            </w:r>
            <w:r>
              <w:t>skills</w:t>
            </w:r>
            <w:r w:rsidR="00245AB9">
              <w:t xml:space="preserve"> </w:t>
            </w:r>
            <w:r>
              <w:t>deficient;</w:t>
            </w:r>
          </w:p>
        </w:tc>
        <w:tc>
          <w:tcPr>
            <w:tcW w:w="9000" w:type="dxa"/>
          </w:tcPr>
          <w:p w14:paraId="1879EBB6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  <w:tr w:rsidR="00B56A43" w14:paraId="73488FC9" w14:textId="77777777">
        <w:tc>
          <w:tcPr>
            <w:tcW w:w="9000" w:type="dxa"/>
          </w:tcPr>
          <w:p w14:paraId="783C00DA" w14:textId="3598B74C" w:rsidR="00B56A43" w:rsidRDefault="00C525EA" w:rsidP="0023304B">
            <w:pPr>
              <w:ind w:left="708" w:hanging="708"/>
            </w:pPr>
            <w:r>
              <w:t>2.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implemented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policy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ensure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areas</w:t>
            </w:r>
            <w:r w:rsidR="00245AB9">
              <w:t xml:space="preserve"> </w:t>
            </w:r>
            <w:r>
              <w:t>have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process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place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referring</w:t>
            </w:r>
            <w:r w:rsidR="00245AB9">
              <w:t xml:space="preserve"> </w:t>
            </w:r>
            <w:r>
              <w:t>veterans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barriers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career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provided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JVSG</w:t>
            </w:r>
            <w:r w:rsidR="00245AB9">
              <w:t xml:space="preserve"> </w:t>
            </w:r>
            <w:r>
              <w:t>program’s</w:t>
            </w:r>
            <w:r w:rsidR="00245AB9">
              <w:t xml:space="preserve"> </w:t>
            </w:r>
            <w:r>
              <w:t>Disabled</w:t>
            </w:r>
            <w:r w:rsidR="00245AB9">
              <w:t xml:space="preserve"> </w:t>
            </w:r>
            <w:r>
              <w:t>Veterans’</w:t>
            </w:r>
            <w:r w:rsidR="00245AB9">
              <w:t xml:space="preserve"> </w:t>
            </w:r>
            <w:r>
              <w:t>Outreach</w:t>
            </w:r>
            <w:r w:rsidR="00245AB9">
              <w:t xml:space="preserve"> </w:t>
            </w:r>
            <w:r>
              <w:t>Program</w:t>
            </w:r>
            <w:r w:rsidR="00245AB9">
              <w:t xml:space="preserve"> </w:t>
            </w:r>
            <w:r>
              <w:t>(DVOP)</w:t>
            </w:r>
            <w:r w:rsidR="00245AB9">
              <w:t xml:space="preserve"> </w:t>
            </w:r>
            <w:r>
              <w:t>specialist;</w:t>
            </w:r>
          </w:p>
        </w:tc>
        <w:tc>
          <w:tcPr>
            <w:tcW w:w="9000" w:type="dxa"/>
          </w:tcPr>
          <w:p w14:paraId="30F99EA9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  <w:tr w:rsidR="00B56A43" w14:paraId="5C5C9271" w14:textId="77777777">
        <w:tc>
          <w:tcPr>
            <w:tcW w:w="9000" w:type="dxa"/>
          </w:tcPr>
          <w:p w14:paraId="41C0FC6B" w14:textId="11DC379A" w:rsidR="00B56A43" w:rsidRDefault="00C525EA" w:rsidP="0023304B">
            <w:pPr>
              <w:ind w:left="708" w:hanging="708"/>
            </w:pPr>
            <w:r>
              <w:t>3.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established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written</w:t>
            </w:r>
            <w:r w:rsidR="00245AB9">
              <w:t xml:space="preserve"> </w:t>
            </w:r>
            <w:r>
              <w:t>policy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procedure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set</w:t>
            </w:r>
            <w:r w:rsidR="00245AB9">
              <w:t xml:space="preserve"> </w:t>
            </w:r>
            <w:r>
              <w:t>forth</w:t>
            </w:r>
            <w:r w:rsidR="00245AB9">
              <w:t xml:space="preserve"> </w:t>
            </w:r>
            <w:r>
              <w:t>criteria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be</w:t>
            </w:r>
            <w:r w:rsidR="00245AB9">
              <w:t xml:space="preserve"> </w:t>
            </w:r>
            <w:r>
              <w:t>used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chief</w:t>
            </w:r>
            <w:r w:rsidR="00245AB9">
              <w:t xml:space="preserve"> </w:t>
            </w:r>
            <w:r>
              <w:t>elected</w:t>
            </w:r>
            <w:r w:rsidR="00245AB9">
              <w:t xml:space="preserve"> </w:t>
            </w:r>
            <w:r>
              <w:t>officials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appointment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investment</w:t>
            </w:r>
            <w:r w:rsidR="00245AB9">
              <w:t xml:space="preserve"> </w:t>
            </w:r>
            <w:r>
              <w:t>board</w:t>
            </w:r>
            <w:r w:rsidR="00245AB9">
              <w:t xml:space="preserve"> </w:t>
            </w:r>
            <w:r>
              <w:t>members;</w:t>
            </w:r>
          </w:p>
        </w:tc>
        <w:tc>
          <w:tcPr>
            <w:tcW w:w="9000" w:type="dxa"/>
          </w:tcPr>
          <w:p w14:paraId="23A06C04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  <w:tr w:rsidR="00B56A43" w14:paraId="15FBA201" w14:textId="77777777">
        <w:tc>
          <w:tcPr>
            <w:tcW w:w="9000" w:type="dxa"/>
          </w:tcPr>
          <w:p w14:paraId="666AF3B5" w14:textId="31168C9C" w:rsidR="00B56A43" w:rsidRDefault="00C525EA" w:rsidP="0023304B">
            <w:pPr>
              <w:ind w:left="708" w:hanging="708"/>
            </w:pPr>
            <w:r>
              <w:t>4.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established</w:t>
            </w:r>
            <w:r w:rsidR="00245AB9">
              <w:t xml:space="preserve"> </w:t>
            </w:r>
            <w:r>
              <w:t>written</w:t>
            </w:r>
            <w:r w:rsidR="00245AB9">
              <w:t xml:space="preserve"> </w:t>
            </w:r>
            <w:r>
              <w:t>policy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procedures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ensure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investment</w:t>
            </w:r>
            <w:r w:rsidR="00245AB9">
              <w:t xml:space="preserve"> </w:t>
            </w:r>
            <w:r>
              <w:t>boards</w:t>
            </w:r>
            <w:r w:rsidR="00245AB9">
              <w:t xml:space="preserve"> </w:t>
            </w:r>
            <w:r>
              <w:t>are</w:t>
            </w:r>
            <w:r w:rsidR="00245AB9">
              <w:t xml:space="preserve"> </w:t>
            </w:r>
            <w:r>
              <w:t>certified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governor</w:t>
            </w:r>
            <w:r w:rsidR="00245AB9">
              <w:t xml:space="preserve"> </w:t>
            </w:r>
            <w:r>
              <w:t>every</w:t>
            </w:r>
            <w:r w:rsidR="00245AB9">
              <w:t xml:space="preserve"> </w:t>
            </w:r>
            <w:r>
              <w:t>two</w:t>
            </w:r>
            <w:r w:rsidR="00245AB9">
              <w:t xml:space="preserve"> </w:t>
            </w:r>
            <w:r>
              <w:t>years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107(c)(2);</w:t>
            </w:r>
          </w:p>
        </w:tc>
        <w:tc>
          <w:tcPr>
            <w:tcW w:w="9000" w:type="dxa"/>
          </w:tcPr>
          <w:p w14:paraId="30144DDB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  <w:tr w:rsidR="00B56A43" w14:paraId="3B0F1B2E" w14:textId="77777777">
        <w:tc>
          <w:tcPr>
            <w:tcW w:w="9000" w:type="dxa"/>
          </w:tcPr>
          <w:p w14:paraId="7182B2DD" w14:textId="2048DCEE" w:rsidR="00B56A43" w:rsidRDefault="00C525EA" w:rsidP="0023304B">
            <w:pPr>
              <w:ind w:left="708" w:hanging="708"/>
            </w:pPr>
            <w:r>
              <w:t>5.</w:t>
            </w:r>
            <w:r w:rsidR="00245AB9">
              <w:t xml:space="preserve"> </w:t>
            </w:r>
            <w:r>
              <w:t>Where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alternative</w:t>
            </w:r>
            <w:r w:rsidR="00245AB9">
              <w:t xml:space="preserve"> </w:t>
            </w:r>
            <w:r>
              <w:t>entity</w:t>
            </w:r>
            <w:r w:rsidR="00245AB9">
              <w:t xml:space="preserve"> </w:t>
            </w:r>
            <w:r>
              <w:t>takes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place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Board,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written</w:t>
            </w:r>
            <w:r w:rsidR="00245AB9">
              <w:t xml:space="preserve"> </w:t>
            </w:r>
            <w:r>
              <w:t>policy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procedures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ensure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alternative</w:t>
            </w:r>
            <w:r w:rsidR="00245AB9">
              <w:t xml:space="preserve"> </w:t>
            </w:r>
            <w:r>
              <w:t>entity</w:t>
            </w:r>
            <w:r w:rsidR="00245AB9">
              <w:t xml:space="preserve"> </w:t>
            </w:r>
            <w:r>
              <w:t>meets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definition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101(e)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legal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membership;</w:t>
            </w:r>
          </w:p>
        </w:tc>
        <w:tc>
          <w:tcPr>
            <w:tcW w:w="9000" w:type="dxa"/>
          </w:tcPr>
          <w:p w14:paraId="3E14B276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  <w:tr w:rsidR="00B56A43" w14:paraId="18AB4178" w14:textId="77777777">
        <w:tc>
          <w:tcPr>
            <w:tcW w:w="9000" w:type="dxa"/>
          </w:tcPr>
          <w:p w14:paraId="4D928409" w14:textId="69A32C3F" w:rsidR="00B56A43" w:rsidRDefault="00C525EA" w:rsidP="0023304B">
            <w:pPr>
              <w:ind w:left="708" w:hanging="708"/>
            </w:pPr>
            <w:r>
              <w:t>6.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established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written</w:t>
            </w:r>
            <w:r w:rsidR="00245AB9">
              <w:t xml:space="preserve"> </w:t>
            </w:r>
            <w:r>
              <w:t>policy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procedure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how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entities</w:t>
            </w:r>
            <w:r w:rsidR="00245AB9">
              <w:t xml:space="preserve"> </w:t>
            </w:r>
            <w:r>
              <w:t>represented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Development</w:t>
            </w:r>
            <w:r w:rsidR="00245AB9">
              <w:t xml:space="preserve"> </w:t>
            </w:r>
            <w:r>
              <w:t>Board</w:t>
            </w:r>
            <w:r w:rsidR="00245AB9">
              <w:t xml:space="preserve"> </w:t>
            </w:r>
            <w:r>
              <w:t>help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determine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methods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factors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distribution,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how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consults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chief</w:t>
            </w:r>
            <w:r w:rsidR="00245AB9">
              <w:t xml:space="preserve"> </w:t>
            </w:r>
            <w:r>
              <w:t>elected</w:t>
            </w:r>
            <w:r w:rsidR="00245AB9">
              <w:t xml:space="preserve"> </w:t>
            </w:r>
            <w:r>
              <w:t>officials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areas</w:t>
            </w:r>
            <w:r w:rsidR="00245AB9">
              <w:t xml:space="preserve"> </w:t>
            </w:r>
            <w:r>
              <w:t>throughout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determining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distributions;</w:t>
            </w:r>
          </w:p>
        </w:tc>
        <w:tc>
          <w:tcPr>
            <w:tcW w:w="9000" w:type="dxa"/>
          </w:tcPr>
          <w:p w14:paraId="08E01C53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  <w:tr w:rsidR="00B56A43" w14:paraId="66175B6B" w14:textId="77777777">
        <w:tc>
          <w:tcPr>
            <w:tcW w:w="9000" w:type="dxa"/>
          </w:tcPr>
          <w:p w14:paraId="7CFB5D99" w14:textId="79FF4B17" w:rsidR="00B56A43" w:rsidRDefault="00C525EA" w:rsidP="0023304B">
            <w:pPr>
              <w:ind w:left="708" w:hanging="708"/>
            </w:pPr>
            <w:r>
              <w:t>7.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not</w:t>
            </w:r>
            <w:r w:rsidR="00245AB9">
              <w:t xml:space="preserve"> </w:t>
            </w:r>
            <w:r>
              <w:t>use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received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assist,</w:t>
            </w:r>
            <w:r w:rsidR="00245AB9">
              <w:t xml:space="preserve"> </w:t>
            </w:r>
            <w:r>
              <w:t>promote,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deter</w:t>
            </w:r>
            <w:r w:rsidR="00245AB9">
              <w:t xml:space="preserve"> </w:t>
            </w:r>
            <w:r>
              <w:t>union</w:t>
            </w:r>
            <w:r w:rsidR="00245AB9">
              <w:t xml:space="preserve"> </w:t>
            </w:r>
            <w:r>
              <w:t>organizing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181(b)(7);</w:t>
            </w:r>
          </w:p>
        </w:tc>
        <w:tc>
          <w:tcPr>
            <w:tcW w:w="9000" w:type="dxa"/>
          </w:tcPr>
          <w:p w14:paraId="5242C1F3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  <w:tr w:rsidR="00B56A43" w14:paraId="1193C1C7" w14:textId="77777777">
        <w:tc>
          <w:tcPr>
            <w:tcW w:w="9000" w:type="dxa"/>
          </w:tcPr>
          <w:p w14:paraId="291B1767" w14:textId="546B984E" w:rsidR="00B56A43" w:rsidRDefault="00C525EA" w:rsidP="0023304B">
            <w:pPr>
              <w:ind w:left="708" w:hanging="708"/>
            </w:pPr>
            <w:r>
              <w:t>8.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distributes</w:t>
            </w:r>
            <w:r w:rsidR="00245AB9">
              <w:t xml:space="preserve"> </w:t>
            </w:r>
            <w:r>
              <w:t>adult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youth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received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equitably</w:t>
            </w:r>
            <w:r w:rsidR="00245AB9">
              <w:t xml:space="preserve"> </w:t>
            </w:r>
            <w:r>
              <w:t>throughout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no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area</w:t>
            </w:r>
            <w:r w:rsidR="00245AB9">
              <w:t xml:space="preserve"> </w:t>
            </w:r>
            <w:r>
              <w:t>suffers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shifts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funding</w:t>
            </w:r>
            <w:r w:rsidR="00245AB9">
              <w:t xml:space="preserve"> </w:t>
            </w:r>
            <w:r>
              <w:t>from</w:t>
            </w:r>
            <w:r w:rsidR="00245AB9">
              <w:t xml:space="preserve"> </w:t>
            </w:r>
            <w:r>
              <w:t>year-to-year</w:t>
            </w:r>
            <w:r w:rsidR="00245AB9">
              <w:t xml:space="preserve"> </w:t>
            </w:r>
            <w:r>
              <w:t>during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period</w:t>
            </w:r>
            <w:r w:rsidR="00245AB9">
              <w:t xml:space="preserve"> </w:t>
            </w:r>
            <w:r>
              <w:t>covered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this</w:t>
            </w:r>
            <w:r w:rsidR="00245AB9">
              <w:t xml:space="preserve"> </w:t>
            </w:r>
            <w:r>
              <w:t>plan;</w:t>
            </w:r>
          </w:p>
        </w:tc>
        <w:tc>
          <w:tcPr>
            <w:tcW w:w="9000" w:type="dxa"/>
          </w:tcPr>
          <w:p w14:paraId="0F5D83BE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  <w:tr w:rsidR="00B56A43" w14:paraId="7570D895" w14:textId="77777777">
        <w:tc>
          <w:tcPr>
            <w:tcW w:w="9000" w:type="dxa"/>
          </w:tcPr>
          <w:p w14:paraId="6C7DBA25" w14:textId="017CF146" w:rsidR="00B56A43" w:rsidRDefault="00C525EA" w:rsidP="0023304B">
            <w:pPr>
              <w:ind w:left="708" w:hanging="708"/>
            </w:pPr>
            <w:r>
              <w:t>9.</w:t>
            </w:r>
            <w:r w:rsidR="00245AB9">
              <w:t xml:space="preserve"> </w:t>
            </w:r>
            <w:r>
              <w:t>If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Development</w:t>
            </w:r>
            <w:r w:rsidR="00245AB9">
              <w:t xml:space="preserve"> </w:t>
            </w:r>
            <w:r>
              <w:t>Board,</w:t>
            </w:r>
            <w:r w:rsidR="00245AB9">
              <w:t xml:space="preserve"> </w:t>
            </w:r>
            <w:r>
              <w:t>department,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administers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laws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persons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disabilities,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board,</w:t>
            </w:r>
            <w:r w:rsidR="00245AB9">
              <w:t xml:space="preserve"> </w:t>
            </w:r>
            <w:r>
              <w:t>department,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cooperates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administers</w:t>
            </w:r>
            <w:r w:rsidR="00245AB9">
              <w:t xml:space="preserve"> </w:t>
            </w:r>
            <w:r>
              <w:t>Wagner-Peyser</w:t>
            </w:r>
            <w:r w:rsidR="00245AB9">
              <w:t xml:space="preserve"> </w:t>
            </w:r>
            <w:r>
              <w:t>services,</w:t>
            </w:r>
            <w:r w:rsidR="00245AB9">
              <w:t xml:space="preserve"> </w:t>
            </w:r>
            <w:r>
              <w:t>Adult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Dislocated</w:t>
            </w:r>
            <w:r w:rsidR="00245AB9">
              <w:t xml:space="preserve"> </w:t>
            </w:r>
            <w:r>
              <w:t>Worker</w:t>
            </w:r>
            <w:r w:rsidR="00245AB9">
              <w:t xml:space="preserve"> </w:t>
            </w:r>
            <w:r>
              <w:t>programs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Youth</w:t>
            </w:r>
            <w:r w:rsidR="00245AB9">
              <w:t xml:space="preserve"> </w:t>
            </w:r>
            <w:r>
              <w:t>Programs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I;</w:t>
            </w:r>
          </w:p>
        </w:tc>
        <w:tc>
          <w:tcPr>
            <w:tcW w:w="9000" w:type="dxa"/>
          </w:tcPr>
          <w:p w14:paraId="2E5B08E4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  <w:tr w:rsidR="00B56A43" w14:paraId="7B5A3C56" w14:textId="77777777">
        <w:tc>
          <w:tcPr>
            <w:tcW w:w="9000" w:type="dxa"/>
          </w:tcPr>
          <w:p w14:paraId="0531D075" w14:textId="6518EA99" w:rsidR="00B56A43" w:rsidRDefault="00C525EA" w:rsidP="0023304B">
            <w:pPr>
              <w:ind w:left="708" w:hanging="708"/>
            </w:pPr>
            <w:r>
              <w:t>10.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agrees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report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impact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outcomes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its</w:t>
            </w:r>
            <w:r w:rsidR="00245AB9">
              <w:t xml:space="preserve"> </w:t>
            </w:r>
            <w:r>
              <w:t>approved</w:t>
            </w:r>
            <w:r w:rsidR="00245AB9">
              <w:t xml:space="preserve"> </w:t>
            </w:r>
            <w:r>
              <w:t>waivers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its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Annual</w:t>
            </w:r>
            <w:r w:rsidR="00245AB9">
              <w:t xml:space="preserve"> </w:t>
            </w:r>
            <w:r>
              <w:t>Report.</w:t>
            </w:r>
          </w:p>
        </w:tc>
        <w:tc>
          <w:tcPr>
            <w:tcW w:w="9000" w:type="dxa"/>
          </w:tcPr>
          <w:p w14:paraId="6316C396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  <w:tr w:rsidR="00B56A43" w14:paraId="50877A29" w14:textId="77777777">
        <w:tc>
          <w:tcPr>
            <w:tcW w:w="9000" w:type="dxa"/>
          </w:tcPr>
          <w:p w14:paraId="4FC9B031" w14:textId="6773FCE0" w:rsidR="00B56A43" w:rsidRDefault="00C525EA" w:rsidP="0023304B">
            <w:pPr>
              <w:ind w:left="708" w:hanging="708"/>
            </w:pPr>
            <w:r>
              <w:t>11.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taken</w:t>
            </w:r>
            <w:r w:rsidR="00245AB9">
              <w:t xml:space="preserve"> </w:t>
            </w:r>
            <w:r>
              <w:t>appropriate</w:t>
            </w:r>
            <w:r w:rsidR="00245AB9">
              <w:t xml:space="preserve"> </w:t>
            </w:r>
            <w:r>
              <w:t>action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secure</w:t>
            </w:r>
            <w:r w:rsidR="00245AB9">
              <w:t xml:space="preserve"> </w:t>
            </w:r>
            <w:r>
              <w:t>compliance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Uniform</w:t>
            </w:r>
            <w:r w:rsidR="00245AB9">
              <w:t xml:space="preserve"> </w:t>
            </w:r>
            <w:r>
              <w:t>Guidance</w:t>
            </w:r>
            <w:r w:rsidR="00245AB9">
              <w:t xml:space="preserve"> </w:t>
            </w:r>
            <w:r>
              <w:t>at</w:t>
            </w:r>
            <w:r w:rsidR="00245AB9">
              <w:t xml:space="preserve"> </w:t>
            </w:r>
            <w:r>
              <w:t>2</w:t>
            </w:r>
            <w:r w:rsidR="00245AB9">
              <w:t xml:space="preserve"> </w:t>
            </w:r>
            <w:r>
              <w:t>CFR</w:t>
            </w:r>
            <w:r w:rsidR="00245AB9">
              <w:t xml:space="preserve"> </w:t>
            </w:r>
            <w:r>
              <w:t>200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2</w:t>
            </w:r>
            <w:r w:rsidR="00245AB9">
              <w:t xml:space="preserve"> </w:t>
            </w:r>
            <w:r>
              <w:t>CFR</w:t>
            </w:r>
            <w:r w:rsidR="00245AB9">
              <w:t xml:space="preserve"> </w:t>
            </w:r>
            <w:r>
              <w:t>2900,</w:t>
            </w:r>
            <w:r w:rsidR="00245AB9">
              <w:t xml:space="preserve"> </w:t>
            </w:r>
            <w:r>
              <w:t>including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annually</w:t>
            </w:r>
            <w:r w:rsidR="00245AB9">
              <w:t xml:space="preserve"> </w:t>
            </w:r>
            <w:r>
              <w:t>monitor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areas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ensure</w:t>
            </w:r>
            <w:r w:rsidR="00245AB9">
              <w:t xml:space="preserve"> </w:t>
            </w:r>
            <w:r>
              <w:t>compliance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otherwise</w:t>
            </w:r>
            <w:r w:rsidR="00245AB9">
              <w:t xml:space="preserve"> </w:t>
            </w:r>
            <w:r>
              <w:t>take</w:t>
            </w:r>
            <w:r w:rsidR="00245AB9">
              <w:t xml:space="preserve"> </w:t>
            </w:r>
            <w:r>
              <w:t>appropriate</w:t>
            </w:r>
            <w:r w:rsidR="00245AB9">
              <w:t xml:space="preserve"> </w:t>
            </w:r>
            <w:r>
              <w:t>action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secure</w:t>
            </w:r>
            <w:r w:rsidR="00245AB9">
              <w:t xml:space="preserve"> </w:t>
            </w:r>
            <w:r>
              <w:t>compliance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Uniform</w:t>
            </w:r>
            <w:r w:rsidR="00245AB9">
              <w:t xml:space="preserve"> </w:t>
            </w:r>
            <w:r>
              <w:t>Guidance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184(a)(3);</w:t>
            </w:r>
          </w:p>
        </w:tc>
        <w:tc>
          <w:tcPr>
            <w:tcW w:w="9000" w:type="dxa"/>
          </w:tcPr>
          <w:p w14:paraId="077938DF" w14:textId="77777777" w:rsidR="00B56A43" w:rsidRDefault="00C525EA" w:rsidP="0023304B">
            <w:pPr>
              <w:ind w:left="708" w:hanging="708"/>
            </w:pPr>
            <w:r>
              <w:t>Yes</w:t>
            </w:r>
          </w:p>
        </w:tc>
      </w:tr>
    </w:tbl>
    <w:p w14:paraId="64E8D8FD" w14:textId="77777777" w:rsidR="006F01B7" w:rsidRDefault="006F01B7" w:rsidP="006F01B7">
      <w:bookmarkStart w:id="137" w:name="_Toc138"/>
    </w:p>
    <w:p w14:paraId="786644BE" w14:textId="2DAE6443" w:rsidR="00B56A43" w:rsidRDefault="00C525EA">
      <w:pPr>
        <w:pStyle w:val="Heading4"/>
      </w:pPr>
      <w:r>
        <w:t>Adult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137"/>
    </w:p>
    <w:p w14:paraId="066822AA" w14:textId="5394D512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64068E20" w14:textId="2BF91BC6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6A874E92" w14:textId="5B09CC05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63DE14EC" w14:textId="092875C9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59D5926D" w14:textId="7BFD406F" w:rsidR="00B56A43" w:rsidRDefault="00C525EA">
      <w:pPr>
        <w:numPr>
          <w:ilvl w:val="0"/>
          <w:numId w:val="156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715F40A1" w14:textId="669F11CA" w:rsidR="00B56A43" w:rsidRDefault="00C525EA">
      <w:pPr>
        <w:numPr>
          <w:ilvl w:val="0"/>
          <w:numId w:val="156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6E3F42F1" w14:textId="3EB9F091" w:rsidR="00B56A43" w:rsidRDefault="00C525EA">
      <w:pPr>
        <w:numPr>
          <w:ilvl w:val="0"/>
          <w:numId w:val="156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0BF80B78" w14:textId="2624ACD9" w:rsidR="00B56A43" w:rsidRDefault="00C525EA">
      <w:pPr>
        <w:numPr>
          <w:ilvl w:val="0"/>
          <w:numId w:val="156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45DCAE12" w14:textId="2F6B47CD" w:rsidR="00B56A43" w:rsidRDefault="00C525EA">
      <w:pPr>
        <w:numPr>
          <w:ilvl w:val="0"/>
          <w:numId w:val="156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3E0EBA36" w14:textId="7324CA98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560A8301" w14:textId="6AB3856A" w:rsidR="00B56A43" w:rsidRDefault="00C525EA">
      <w:pPr>
        <w:numPr>
          <w:ilvl w:val="0"/>
          <w:numId w:val="157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6C50B1F3" w14:textId="0B5D0F95" w:rsidR="00B56A43" w:rsidRDefault="00C525EA">
      <w:pPr>
        <w:numPr>
          <w:ilvl w:val="0"/>
          <w:numId w:val="157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6EC7A964" w14:textId="44257EC7" w:rsidR="00B56A43" w:rsidRDefault="00C525EA">
      <w:pPr>
        <w:numPr>
          <w:ilvl w:val="0"/>
          <w:numId w:val="157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7CBA53BE" w14:textId="20D96F54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132B87F4" w14:textId="5224A622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080B4CB9" w14:textId="72C2E795" w:rsidR="00B56A43" w:rsidRDefault="00C525EA">
      <w:pPr>
        <w:numPr>
          <w:ilvl w:val="0"/>
          <w:numId w:val="158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348B07B6" w14:textId="18FBEE3A" w:rsidR="00B56A43" w:rsidRDefault="00C525EA">
      <w:pPr>
        <w:numPr>
          <w:ilvl w:val="0"/>
          <w:numId w:val="158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4B394ED" w14:textId="2FEF91C0" w:rsidR="00B56A43" w:rsidRDefault="00C525EA">
      <w:pPr>
        <w:numPr>
          <w:ilvl w:val="0"/>
          <w:numId w:val="158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086530B4" w14:textId="71E7E736" w:rsidR="00B56A43" w:rsidRDefault="00C525EA">
      <w:pPr>
        <w:numPr>
          <w:ilvl w:val="0"/>
          <w:numId w:val="158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2D0A0C62" w14:textId="58AD08EE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7589DEC5" w14:textId="09F3651C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45341D3C" w14:textId="210C039B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7B524F66" w14:textId="427CE228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742FECF2" w14:textId="77777777" w:rsidR="006F01B7" w:rsidRDefault="006F01B7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29702483" w14:textId="77777777" w:rsidTr="003502FF">
        <w:trPr>
          <w:cantSplit/>
          <w:tblHeader/>
        </w:trPr>
        <w:tc>
          <w:tcPr>
            <w:tcW w:w="9000" w:type="dxa"/>
          </w:tcPr>
          <w:p w14:paraId="1FBCFCA2" w14:textId="41751D7C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Indicators</w:t>
            </w:r>
          </w:p>
        </w:tc>
        <w:tc>
          <w:tcPr>
            <w:tcW w:w="9000" w:type="dxa"/>
          </w:tcPr>
          <w:p w14:paraId="3034A101" w14:textId="0578AE5B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6E116825" w14:textId="589C6570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2CD549E8" w14:textId="72FF7D5A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0D810381" w14:textId="33DC4A3F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</w:tr>
      <w:tr w:rsidR="00B56A43" w14:paraId="084DFC4B" w14:textId="77777777">
        <w:tc>
          <w:tcPr>
            <w:tcW w:w="9000" w:type="dxa"/>
          </w:tcPr>
          <w:p w14:paraId="4E35755A" w14:textId="549F60C1" w:rsidR="00B56A43" w:rsidRDefault="00C525EA" w:rsidP="0023304B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73E3EDA3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  <w:tc>
          <w:tcPr>
            <w:tcW w:w="9000" w:type="dxa"/>
          </w:tcPr>
          <w:p w14:paraId="0A206E4B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  <w:tc>
          <w:tcPr>
            <w:tcW w:w="9000" w:type="dxa"/>
          </w:tcPr>
          <w:p w14:paraId="1933F243" w14:textId="77777777" w:rsidR="00B56A43" w:rsidRDefault="00C525EA" w:rsidP="0023304B">
            <w:pPr>
              <w:ind w:left="708" w:hanging="708"/>
            </w:pPr>
            <w:r>
              <w:t>71.0%</w:t>
            </w:r>
          </w:p>
        </w:tc>
        <w:tc>
          <w:tcPr>
            <w:tcW w:w="9000" w:type="dxa"/>
          </w:tcPr>
          <w:p w14:paraId="78E1C4F6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</w:tr>
      <w:tr w:rsidR="00B56A43" w14:paraId="1FF4768C" w14:textId="77777777">
        <w:tc>
          <w:tcPr>
            <w:tcW w:w="9000" w:type="dxa"/>
          </w:tcPr>
          <w:p w14:paraId="32D48484" w14:textId="4DDA171B" w:rsidR="00B56A43" w:rsidRDefault="00C525EA" w:rsidP="0023304B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1DEC896E" w14:textId="77777777" w:rsidR="00B56A43" w:rsidRDefault="00C525EA" w:rsidP="0023304B">
            <w:pPr>
              <w:ind w:left="708" w:hanging="708"/>
            </w:pPr>
            <w:r>
              <w:t>64.0%</w:t>
            </w:r>
          </w:p>
        </w:tc>
        <w:tc>
          <w:tcPr>
            <w:tcW w:w="9000" w:type="dxa"/>
          </w:tcPr>
          <w:p w14:paraId="166113C2" w14:textId="77777777" w:rsidR="00B56A43" w:rsidRDefault="00C525EA" w:rsidP="0023304B">
            <w:pPr>
              <w:ind w:left="708" w:hanging="708"/>
            </w:pPr>
            <w:r>
              <w:t>67.0%</w:t>
            </w:r>
          </w:p>
        </w:tc>
        <w:tc>
          <w:tcPr>
            <w:tcW w:w="9000" w:type="dxa"/>
          </w:tcPr>
          <w:p w14:paraId="253FC84E" w14:textId="77777777" w:rsidR="00B56A43" w:rsidRDefault="00C525EA" w:rsidP="0023304B">
            <w:pPr>
              <w:ind w:left="708" w:hanging="708"/>
            </w:pPr>
            <w:r>
              <w:t>65.0%</w:t>
            </w:r>
          </w:p>
        </w:tc>
        <w:tc>
          <w:tcPr>
            <w:tcW w:w="9000" w:type="dxa"/>
          </w:tcPr>
          <w:p w14:paraId="1AF40F1C" w14:textId="77777777" w:rsidR="00B56A43" w:rsidRDefault="00C525EA" w:rsidP="0023304B">
            <w:pPr>
              <w:ind w:left="708" w:hanging="708"/>
            </w:pPr>
            <w:r>
              <w:t>67.0%</w:t>
            </w:r>
          </w:p>
        </w:tc>
      </w:tr>
      <w:tr w:rsidR="00B56A43" w14:paraId="1D831C5E" w14:textId="77777777">
        <w:tc>
          <w:tcPr>
            <w:tcW w:w="9000" w:type="dxa"/>
          </w:tcPr>
          <w:p w14:paraId="00749661" w14:textId="562D80C2" w:rsidR="00B56A43" w:rsidRDefault="00C525EA" w:rsidP="0023304B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13B9BF96" w14:textId="77777777" w:rsidR="00B56A43" w:rsidRDefault="00C525EA" w:rsidP="0023304B">
            <w:pPr>
              <w:ind w:left="708" w:hanging="708"/>
            </w:pPr>
            <w:r>
              <w:t>$5400</w:t>
            </w:r>
          </w:p>
        </w:tc>
        <w:tc>
          <w:tcPr>
            <w:tcW w:w="9000" w:type="dxa"/>
          </w:tcPr>
          <w:p w14:paraId="57F7A7BF" w14:textId="77777777" w:rsidR="00B56A43" w:rsidRDefault="00C525EA" w:rsidP="0023304B">
            <w:pPr>
              <w:ind w:left="708" w:hanging="708"/>
            </w:pPr>
            <w:r>
              <w:t>$5400</w:t>
            </w:r>
          </w:p>
        </w:tc>
        <w:tc>
          <w:tcPr>
            <w:tcW w:w="9000" w:type="dxa"/>
          </w:tcPr>
          <w:p w14:paraId="52EB2FF4" w14:textId="77777777" w:rsidR="00B56A43" w:rsidRDefault="00C525EA" w:rsidP="0023304B">
            <w:pPr>
              <w:ind w:left="708" w:hanging="708"/>
            </w:pPr>
            <w:r>
              <w:t>$5500</w:t>
            </w:r>
          </w:p>
        </w:tc>
        <w:tc>
          <w:tcPr>
            <w:tcW w:w="9000" w:type="dxa"/>
          </w:tcPr>
          <w:p w14:paraId="239B7278" w14:textId="77777777" w:rsidR="00B56A43" w:rsidRDefault="00C525EA" w:rsidP="0023304B">
            <w:pPr>
              <w:ind w:left="708" w:hanging="708"/>
            </w:pPr>
            <w:r>
              <w:t>$5400</w:t>
            </w:r>
          </w:p>
        </w:tc>
      </w:tr>
      <w:tr w:rsidR="00B56A43" w14:paraId="17EA21F4" w14:textId="77777777">
        <w:tc>
          <w:tcPr>
            <w:tcW w:w="9000" w:type="dxa"/>
          </w:tcPr>
          <w:p w14:paraId="49E41385" w14:textId="65ACAB7C" w:rsidR="00B56A43" w:rsidRDefault="00C525EA" w:rsidP="0023304B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4DCDB932" w14:textId="77777777" w:rsidR="00B56A43" w:rsidRDefault="00C525EA" w:rsidP="0023304B">
            <w:pPr>
              <w:ind w:left="708" w:hanging="708"/>
            </w:pPr>
            <w:r>
              <w:t>73.0%</w:t>
            </w:r>
          </w:p>
        </w:tc>
        <w:tc>
          <w:tcPr>
            <w:tcW w:w="9000" w:type="dxa"/>
          </w:tcPr>
          <w:p w14:paraId="684691DF" w14:textId="77777777" w:rsidR="00B56A43" w:rsidRDefault="00C525EA" w:rsidP="0023304B">
            <w:pPr>
              <w:ind w:left="708" w:hanging="708"/>
            </w:pPr>
            <w:r>
              <w:t>73.0%</w:t>
            </w:r>
          </w:p>
        </w:tc>
        <w:tc>
          <w:tcPr>
            <w:tcW w:w="9000" w:type="dxa"/>
          </w:tcPr>
          <w:p w14:paraId="765708A0" w14:textId="77777777" w:rsidR="00B56A43" w:rsidRDefault="00C525EA" w:rsidP="0023304B">
            <w:pPr>
              <w:ind w:left="708" w:hanging="708"/>
            </w:pPr>
            <w:r>
              <w:t>74.0%</w:t>
            </w:r>
          </w:p>
        </w:tc>
        <w:tc>
          <w:tcPr>
            <w:tcW w:w="9000" w:type="dxa"/>
          </w:tcPr>
          <w:p w14:paraId="03F2E28E" w14:textId="77777777" w:rsidR="00B56A43" w:rsidRDefault="00C525EA" w:rsidP="0023304B">
            <w:pPr>
              <w:ind w:left="708" w:hanging="708"/>
            </w:pPr>
            <w:r>
              <w:t>73.0%</w:t>
            </w:r>
          </w:p>
        </w:tc>
      </w:tr>
      <w:tr w:rsidR="00B56A43" w14:paraId="160D3CEB" w14:textId="77777777">
        <w:tc>
          <w:tcPr>
            <w:tcW w:w="9000" w:type="dxa"/>
          </w:tcPr>
          <w:p w14:paraId="0C25423E" w14:textId="1FCEA64C" w:rsidR="00B56A43" w:rsidRDefault="00C525EA" w:rsidP="0023304B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0C6B0BA2" w14:textId="77777777" w:rsidR="00B56A43" w:rsidRDefault="00C525EA" w:rsidP="0023304B">
            <w:pPr>
              <w:ind w:left="708" w:hanging="708"/>
            </w:pPr>
            <w:r>
              <w:t>67.5%</w:t>
            </w:r>
          </w:p>
        </w:tc>
        <w:tc>
          <w:tcPr>
            <w:tcW w:w="9000" w:type="dxa"/>
          </w:tcPr>
          <w:p w14:paraId="01AA07CB" w14:textId="77777777" w:rsidR="00B56A43" w:rsidRDefault="00C525EA" w:rsidP="0023304B">
            <w:pPr>
              <w:ind w:left="708" w:hanging="708"/>
            </w:pPr>
            <w:r>
              <w:t>67.5%</w:t>
            </w:r>
          </w:p>
        </w:tc>
        <w:tc>
          <w:tcPr>
            <w:tcW w:w="9000" w:type="dxa"/>
          </w:tcPr>
          <w:p w14:paraId="72F9A43A" w14:textId="77777777" w:rsidR="00B56A43" w:rsidRDefault="00C525EA" w:rsidP="0023304B">
            <w:pPr>
              <w:ind w:left="708" w:hanging="708"/>
            </w:pPr>
            <w:r>
              <w:t>68.0%</w:t>
            </w:r>
          </w:p>
        </w:tc>
        <w:tc>
          <w:tcPr>
            <w:tcW w:w="9000" w:type="dxa"/>
          </w:tcPr>
          <w:p w14:paraId="6E1E28B9" w14:textId="77777777" w:rsidR="00B56A43" w:rsidRDefault="00C525EA" w:rsidP="0023304B">
            <w:pPr>
              <w:ind w:left="708" w:hanging="708"/>
            </w:pPr>
            <w:r>
              <w:t>67.5%</w:t>
            </w:r>
          </w:p>
        </w:tc>
      </w:tr>
      <w:tr w:rsidR="00B56A43" w14:paraId="1DA05F08" w14:textId="77777777">
        <w:tc>
          <w:tcPr>
            <w:tcW w:w="9000" w:type="dxa"/>
          </w:tcPr>
          <w:p w14:paraId="14E6B2A7" w14:textId="79D18E84" w:rsidR="00B56A43" w:rsidRDefault="00C525EA" w:rsidP="0023304B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71607BBE" w14:textId="599DB605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1D782861" w14:textId="1BF74435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25B1CA8F" w14:textId="3F1454F8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30B4A811" w14:textId="273CCD72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0BFD27E3" w14:textId="710BFA0F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09EFD921" w14:textId="7283D038" w:rsidR="00B56A43" w:rsidRDefault="00C525EA">
      <w:pPr>
        <w:pStyle w:val="Heading4"/>
      </w:pPr>
      <w:bookmarkStart w:id="138" w:name="_Toc139"/>
      <w:r>
        <w:t>Dislocated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138"/>
    </w:p>
    <w:p w14:paraId="51697A2A" w14:textId="19776111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5680796B" w14:textId="674F04D4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19BEE7BF" w14:textId="1011E856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4BCD571D" w14:textId="7B197308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1F93CD60" w14:textId="5D663564" w:rsidR="00B56A43" w:rsidRDefault="00C525EA">
      <w:pPr>
        <w:numPr>
          <w:ilvl w:val="0"/>
          <w:numId w:val="159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043AAD8D" w14:textId="47397D6C" w:rsidR="00B56A43" w:rsidRDefault="00C525EA">
      <w:pPr>
        <w:numPr>
          <w:ilvl w:val="0"/>
          <w:numId w:val="159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A20AD3F" w14:textId="771CF7A6" w:rsidR="00B56A43" w:rsidRDefault="00C525EA">
      <w:pPr>
        <w:numPr>
          <w:ilvl w:val="0"/>
          <w:numId w:val="159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32A33E7A" w14:textId="09FF6BFE" w:rsidR="00B56A43" w:rsidRDefault="00C525EA">
      <w:pPr>
        <w:numPr>
          <w:ilvl w:val="0"/>
          <w:numId w:val="159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3BA09A13" w14:textId="4CBC52B7" w:rsidR="00B56A43" w:rsidRDefault="00C525EA">
      <w:pPr>
        <w:numPr>
          <w:ilvl w:val="0"/>
          <w:numId w:val="159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1B4396E2" w14:textId="155543E8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0B0016A0" w14:textId="72E8D660" w:rsidR="00B56A43" w:rsidRDefault="00C525EA">
      <w:pPr>
        <w:numPr>
          <w:ilvl w:val="0"/>
          <w:numId w:val="160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D70A649" w14:textId="718A9766" w:rsidR="00B56A43" w:rsidRDefault="00C525EA">
      <w:pPr>
        <w:numPr>
          <w:ilvl w:val="0"/>
          <w:numId w:val="160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05A7EDCE" w14:textId="7A6BE297" w:rsidR="00B56A43" w:rsidRDefault="00C525EA">
      <w:pPr>
        <w:numPr>
          <w:ilvl w:val="0"/>
          <w:numId w:val="160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165A9C8E" w14:textId="3FF950F3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2D34A737" w14:textId="521B6CEF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57FFA239" w14:textId="19B904F2" w:rsidR="00B56A43" w:rsidRDefault="00C525EA">
      <w:pPr>
        <w:numPr>
          <w:ilvl w:val="0"/>
          <w:numId w:val="161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04FF5C39" w14:textId="52649F97" w:rsidR="00B56A43" w:rsidRDefault="00C525EA">
      <w:pPr>
        <w:numPr>
          <w:ilvl w:val="0"/>
          <w:numId w:val="161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3819F51" w14:textId="1ABFF3A1" w:rsidR="00B56A43" w:rsidRDefault="00C525EA">
      <w:pPr>
        <w:numPr>
          <w:ilvl w:val="0"/>
          <w:numId w:val="161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2EC9D180" w14:textId="419457BC" w:rsidR="00B56A43" w:rsidRDefault="00C525EA">
      <w:pPr>
        <w:numPr>
          <w:ilvl w:val="0"/>
          <w:numId w:val="161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0F76E4A2" w14:textId="6875963E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5F2DD91E" w14:textId="369AC04C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7CEF2B90" w14:textId="524B3351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7E672114" w14:textId="3B720943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14903B73" w14:textId="77777777" w:rsidR="006F01B7" w:rsidRDefault="006F01B7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5A6CC490" w14:textId="77777777" w:rsidTr="004C7277">
        <w:trPr>
          <w:cantSplit/>
          <w:tblHeader/>
        </w:trPr>
        <w:tc>
          <w:tcPr>
            <w:tcW w:w="9000" w:type="dxa"/>
          </w:tcPr>
          <w:p w14:paraId="556D0083" w14:textId="6DE60A4F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Indicators</w:t>
            </w:r>
          </w:p>
        </w:tc>
        <w:tc>
          <w:tcPr>
            <w:tcW w:w="9000" w:type="dxa"/>
          </w:tcPr>
          <w:p w14:paraId="51B9925B" w14:textId="0E40C18D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5730950F" w14:textId="249E39F6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7DD33EC8" w14:textId="021EF67E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2C1C72CC" w14:textId="735E2B49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</w:tr>
      <w:tr w:rsidR="00B56A43" w14:paraId="2EBA3925" w14:textId="77777777">
        <w:tc>
          <w:tcPr>
            <w:tcW w:w="9000" w:type="dxa"/>
          </w:tcPr>
          <w:p w14:paraId="19BDBAF5" w14:textId="392602E9" w:rsidR="00B56A43" w:rsidRDefault="00C525EA" w:rsidP="0023304B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1EB9F909" w14:textId="77777777" w:rsidR="00B56A43" w:rsidRDefault="00C525EA" w:rsidP="0023304B">
            <w:pPr>
              <w:ind w:left="708" w:hanging="708"/>
            </w:pPr>
            <w:r>
              <w:t>71.0%</w:t>
            </w:r>
          </w:p>
        </w:tc>
        <w:tc>
          <w:tcPr>
            <w:tcW w:w="9000" w:type="dxa"/>
          </w:tcPr>
          <w:p w14:paraId="5F93924E" w14:textId="77777777" w:rsidR="00B56A43" w:rsidRDefault="00C525EA" w:rsidP="0023304B">
            <w:pPr>
              <w:ind w:left="708" w:hanging="708"/>
            </w:pPr>
            <w:r>
              <w:t>71.0%</w:t>
            </w:r>
          </w:p>
        </w:tc>
        <w:tc>
          <w:tcPr>
            <w:tcW w:w="9000" w:type="dxa"/>
          </w:tcPr>
          <w:p w14:paraId="3B60917A" w14:textId="77777777" w:rsidR="00B56A43" w:rsidRDefault="00C525EA" w:rsidP="0023304B">
            <w:pPr>
              <w:ind w:left="708" w:hanging="708"/>
            </w:pPr>
            <w:r>
              <w:t>72.0%</w:t>
            </w:r>
          </w:p>
        </w:tc>
        <w:tc>
          <w:tcPr>
            <w:tcW w:w="9000" w:type="dxa"/>
          </w:tcPr>
          <w:p w14:paraId="02B9D8AE" w14:textId="77777777" w:rsidR="00B56A43" w:rsidRDefault="00C525EA" w:rsidP="0023304B">
            <w:pPr>
              <w:ind w:left="708" w:hanging="708"/>
            </w:pPr>
            <w:r>
              <w:t>71.0%</w:t>
            </w:r>
          </w:p>
        </w:tc>
      </w:tr>
      <w:tr w:rsidR="00B56A43" w14:paraId="3F44E249" w14:textId="77777777">
        <w:tc>
          <w:tcPr>
            <w:tcW w:w="9000" w:type="dxa"/>
          </w:tcPr>
          <w:p w14:paraId="392F012F" w14:textId="110EB1E8" w:rsidR="00B56A43" w:rsidRDefault="00C525EA" w:rsidP="0023304B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5B4D3027" w14:textId="77777777" w:rsidR="00B56A43" w:rsidRDefault="00C525EA" w:rsidP="0023304B">
            <w:pPr>
              <w:ind w:left="708" w:hanging="708"/>
            </w:pPr>
            <w:r>
              <w:t>72.5%</w:t>
            </w:r>
          </w:p>
        </w:tc>
        <w:tc>
          <w:tcPr>
            <w:tcW w:w="9000" w:type="dxa"/>
          </w:tcPr>
          <w:p w14:paraId="3B3D3E55" w14:textId="77777777" w:rsidR="00B56A43" w:rsidRDefault="00C525EA" w:rsidP="0023304B">
            <w:pPr>
              <w:ind w:left="708" w:hanging="708"/>
            </w:pPr>
            <w:r>
              <w:t>72.5%</w:t>
            </w:r>
          </w:p>
        </w:tc>
        <w:tc>
          <w:tcPr>
            <w:tcW w:w="9000" w:type="dxa"/>
          </w:tcPr>
          <w:p w14:paraId="378D0784" w14:textId="77777777" w:rsidR="00B56A43" w:rsidRDefault="00C525EA" w:rsidP="0023304B">
            <w:pPr>
              <w:ind w:left="708" w:hanging="708"/>
            </w:pPr>
            <w:r>
              <w:t>73.5%</w:t>
            </w:r>
          </w:p>
        </w:tc>
        <w:tc>
          <w:tcPr>
            <w:tcW w:w="9000" w:type="dxa"/>
          </w:tcPr>
          <w:p w14:paraId="3866151E" w14:textId="77777777" w:rsidR="00B56A43" w:rsidRDefault="00C525EA" w:rsidP="0023304B">
            <w:pPr>
              <w:ind w:left="708" w:hanging="708"/>
            </w:pPr>
            <w:r>
              <w:t>72.5%</w:t>
            </w:r>
          </w:p>
        </w:tc>
      </w:tr>
      <w:tr w:rsidR="00B56A43" w14:paraId="434B0B5C" w14:textId="77777777">
        <w:tc>
          <w:tcPr>
            <w:tcW w:w="9000" w:type="dxa"/>
          </w:tcPr>
          <w:p w14:paraId="50A9E1CF" w14:textId="751282B9" w:rsidR="00B56A43" w:rsidRDefault="00C525EA" w:rsidP="0023304B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2048B37E" w14:textId="77777777" w:rsidR="00B56A43" w:rsidRDefault="00C525EA" w:rsidP="0023304B">
            <w:pPr>
              <w:ind w:left="708" w:hanging="708"/>
            </w:pPr>
            <w:r>
              <w:t>$8700</w:t>
            </w:r>
          </w:p>
        </w:tc>
        <w:tc>
          <w:tcPr>
            <w:tcW w:w="9000" w:type="dxa"/>
          </w:tcPr>
          <w:p w14:paraId="201AB4D4" w14:textId="77777777" w:rsidR="00B56A43" w:rsidRDefault="00C525EA" w:rsidP="0023304B">
            <w:pPr>
              <w:ind w:left="708" w:hanging="708"/>
            </w:pPr>
            <w:r>
              <w:t>$9134</w:t>
            </w:r>
          </w:p>
        </w:tc>
        <w:tc>
          <w:tcPr>
            <w:tcW w:w="9000" w:type="dxa"/>
          </w:tcPr>
          <w:p w14:paraId="3B97EA81" w14:textId="77777777" w:rsidR="00B56A43" w:rsidRDefault="00C525EA" w:rsidP="0023304B">
            <w:pPr>
              <w:ind w:left="708" w:hanging="708"/>
            </w:pPr>
            <w:r>
              <w:t>$8750</w:t>
            </w:r>
          </w:p>
        </w:tc>
        <w:tc>
          <w:tcPr>
            <w:tcW w:w="9000" w:type="dxa"/>
          </w:tcPr>
          <w:p w14:paraId="4E0C2743" w14:textId="77777777" w:rsidR="00B56A43" w:rsidRDefault="00C525EA" w:rsidP="0023304B">
            <w:pPr>
              <w:ind w:left="708" w:hanging="708"/>
            </w:pPr>
            <w:r>
              <w:t>$9134</w:t>
            </w:r>
          </w:p>
        </w:tc>
      </w:tr>
      <w:tr w:rsidR="00B56A43" w14:paraId="40409BDC" w14:textId="77777777">
        <w:tc>
          <w:tcPr>
            <w:tcW w:w="9000" w:type="dxa"/>
          </w:tcPr>
          <w:p w14:paraId="30FF8FFB" w14:textId="3A7B1802" w:rsidR="00B56A43" w:rsidRDefault="00C525EA" w:rsidP="0023304B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57435591" w14:textId="77777777" w:rsidR="00B56A43" w:rsidRDefault="00C525EA" w:rsidP="0023304B">
            <w:pPr>
              <w:ind w:left="708" w:hanging="708"/>
            </w:pPr>
            <w:r>
              <w:t>75.0%</w:t>
            </w:r>
          </w:p>
        </w:tc>
        <w:tc>
          <w:tcPr>
            <w:tcW w:w="9000" w:type="dxa"/>
          </w:tcPr>
          <w:p w14:paraId="4D367D28" w14:textId="77777777" w:rsidR="00B56A43" w:rsidRDefault="00C525EA" w:rsidP="0023304B">
            <w:pPr>
              <w:ind w:left="708" w:hanging="708"/>
            </w:pPr>
            <w:r>
              <w:t>75.0%</w:t>
            </w:r>
          </w:p>
        </w:tc>
        <w:tc>
          <w:tcPr>
            <w:tcW w:w="9000" w:type="dxa"/>
          </w:tcPr>
          <w:p w14:paraId="3E6C4D6F" w14:textId="77777777" w:rsidR="00B56A43" w:rsidRDefault="00C525EA" w:rsidP="0023304B">
            <w:pPr>
              <w:ind w:left="708" w:hanging="708"/>
            </w:pPr>
            <w:r>
              <w:t>76.0%</w:t>
            </w:r>
          </w:p>
        </w:tc>
        <w:tc>
          <w:tcPr>
            <w:tcW w:w="9000" w:type="dxa"/>
          </w:tcPr>
          <w:p w14:paraId="5BE3765C" w14:textId="77777777" w:rsidR="00B56A43" w:rsidRDefault="00C525EA" w:rsidP="0023304B">
            <w:pPr>
              <w:ind w:left="708" w:hanging="708"/>
            </w:pPr>
            <w:r>
              <w:t>75.0%</w:t>
            </w:r>
          </w:p>
        </w:tc>
      </w:tr>
      <w:tr w:rsidR="00B56A43" w14:paraId="14BB8EA0" w14:textId="77777777">
        <w:tc>
          <w:tcPr>
            <w:tcW w:w="9000" w:type="dxa"/>
          </w:tcPr>
          <w:p w14:paraId="09A82B1B" w14:textId="6BFBA921" w:rsidR="00B56A43" w:rsidRDefault="00C525EA" w:rsidP="0023304B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138A58AB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  <w:tc>
          <w:tcPr>
            <w:tcW w:w="9000" w:type="dxa"/>
          </w:tcPr>
          <w:p w14:paraId="3D7851E4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  <w:tc>
          <w:tcPr>
            <w:tcW w:w="9000" w:type="dxa"/>
          </w:tcPr>
          <w:p w14:paraId="4BEA7364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  <w:tc>
          <w:tcPr>
            <w:tcW w:w="9000" w:type="dxa"/>
          </w:tcPr>
          <w:p w14:paraId="7C599BD1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</w:tr>
      <w:tr w:rsidR="00B56A43" w14:paraId="6CCE8E89" w14:textId="77777777">
        <w:tc>
          <w:tcPr>
            <w:tcW w:w="9000" w:type="dxa"/>
          </w:tcPr>
          <w:p w14:paraId="7A5B409A" w14:textId="336890A7" w:rsidR="00B56A43" w:rsidRDefault="00C525EA" w:rsidP="0023304B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19CA41CB" w14:textId="30C06F86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7F4AC74F" w14:textId="32A396E3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72CD153C" w14:textId="7EE0F957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40B4A299" w14:textId="25AB2F0E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46D4E8FE" w14:textId="77777777" w:rsidR="006F01B7" w:rsidRDefault="006F01B7">
      <w:pPr>
        <w:rPr>
          <w:i/>
          <w:iCs/>
          <w:vertAlign w:val="superscript"/>
        </w:rPr>
      </w:pPr>
    </w:p>
    <w:p w14:paraId="4F81CA5F" w14:textId="7560D836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413D8F5B" w14:textId="31A258FE" w:rsidR="00B56A43" w:rsidRDefault="00C525EA">
      <w:pPr>
        <w:pStyle w:val="Heading4"/>
      </w:pPr>
      <w:bookmarkStart w:id="139" w:name="_Toc140"/>
      <w:r>
        <w:t>Youth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139"/>
    </w:p>
    <w:p w14:paraId="71B15EA9" w14:textId="717874A3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3C8979F9" w14:textId="42EA71BA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0119139D" w14:textId="212CCD8D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3A120C75" w14:textId="57CB1EB0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6174B49A" w14:textId="099F74F7" w:rsidR="00B56A43" w:rsidRDefault="00C525EA">
      <w:pPr>
        <w:numPr>
          <w:ilvl w:val="0"/>
          <w:numId w:val="162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54163EA" w14:textId="74D59843" w:rsidR="00B56A43" w:rsidRDefault="00C525EA">
      <w:pPr>
        <w:numPr>
          <w:ilvl w:val="0"/>
          <w:numId w:val="162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48A2FE65" w14:textId="1DCA2661" w:rsidR="00B56A43" w:rsidRDefault="00C525EA">
      <w:pPr>
        <w:numPr>
          <w:ilvl w:val="0"/>
          <w:numId w:val="162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3006423B" w14:textId="468D8C2C" w:rsidR="00B56A43" w:rsidRDefault="00C525EA">
      <w:pPr>
        <w:numPr>
          <w:ilvl w:val="0"/>
          <w:numId w:val="162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7B27AD98" w14:textId="5755385F" w:rsidR="00B56A43" w:rsidRDefault="00C525EA">
      <w:pPr>
        <w:numPr>
          <w:ilvl w:val="0"/>
          <w:numId w:val="162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3C3B8A18" w14:textId="14270505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532D8785" w14:textId="784F3E69" w:rsidR="00B56A43" w:rsidRDefault="00C525EA">
      <w:pPr>
        <w:numPr>
          <w:ilvl w:val="0"/>
          <w:numId w:val="163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4B4DA20" w14:textId="124D5EB9" w:rsidR="00B56A43" w:rsidRDefault="00C525EA">
      <w:pPr>
        <w:numPr>
          <w:ilvl w:val="0"/>
          <w:numId w:val="163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7920CB2C" w14:textId="00B167B0" w:rsidR="00B56A43" w:rsidRDefault="00C525EA">
      <w:pPr>
        <w:numPr>
          <w:ilvl w:val="0"/>
          <w:numId w:val="163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7A1F571C" w14:textId="7B84E5B6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1F5DBE64" w14:textId="651CEC19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6A5DC77C" w14:textId="3C2ABFC0" w:rsidR="00B56A43" w:rsidRDefault="00C525EA">
      <w:pPr>
        <w:numPr>
          <w:ilvl w:val="0"/>
          <w:numId w:val="164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2ABAD2FD" w14:textId="029856D2" w:rsidR="00B56A43" w:rsidRDefault="00C525EA">
      <w:pPr>
        <w:numPr>
          <w:ilvl w:val="0"/>
          <w:numId w:val="164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C3CFFD0" w14:textId="459DD1C7" w:rsidR="00B56A43" w:rsidRDefault="00C525EA">
      <w:pPr>
        <w:numPr>
          <w:ilvl w:val="0"/>
          <w:numId w:val="164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2B2EA87A" w14:textId="444D9304" w:rsidR="00B56A43" w:rsidRDefault="00C525EA">
      <w:pPr>
        <w:numPr>
          <w:ilvl w:val="0"/>
          <w:numId w:val="164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380228F6" w14:textId="5C224D9F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45EA3AA3" w14:textId="70C0911B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45D84DD1" w14:textId="5D9AFE2B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162E1329" w14:textId="7DAB761C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6F79574F" w14:textId="77777777" w:rsidR="006F01B7" w:rsidRDefault="006F01B7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0A10C45D" w14:textId="77777777" w:rsidTr="007D664B">
        <w:trPr>
          <w:cantSplit/>
          <w:tblHeader/>
        </w:trPr>
        <w:tc>
          <w:tcPr>
            <w:tcW w:w="9000" w:type="dxa"/>
          </w:tcPr>
          <w:p w14:paraId="00A1C345" w14:textId="47D7B7F7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Indicators</w:t>
            </w:r>
          </w:p>
        </w:tc>
        <w:tc>
          <w:tcPr>
            <w:tcW w:w="9000" w:type="dxa"/>
          </w:tcPr>
          <w:p w14:paraId="58CCEA75" w14:textId="71540032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484B73C7" w14:textId="072D3A58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11A58677" w14:textId="076D91C0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16244FA9" w14:textId="15B63F3C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Level</w:t>
            </w:r>
          </w:p>
        </w:tc>
      </w:tr>
      <w:tr w:rsidR="00B56A43" w14:paraId="52AE74A5" w14:textId="77777777">
        <w:tc>
          <w:tcPr>
            <w:tcW w:w="9000" w:type="dxa"/>
          </w:tcPr>
          <w:p w14:paraId="4049DF94" w14:textId="0427B33E" w:rsidR="00B56A43" w:rsidRDefault="00C525EA" w:rsidP="0023304B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6D1308A7" w14:textId="77777777" w:rsidR="00B56A43" w:rsidRDefault="00C525EA" w:rsidP="0023304B">
            <w:pPr>
              <w:ind w:left="708" w:hanging="708"/>
            </w:pPr>
            <w:r>
              <w:t>69.0%</w:t>
            </w:r>
          </w:p>
        </w:tc>
        <w:tc>
          <w:tcPr>
            <w:tcW w:w="9000" w:type="dxa"/>
          </w:tcPr>
          <w:p w14:paraId="0E3FF159" w14:textId="77777777" w:rsidR="00B56A43" w:rsidRDefault="00C525EA" w:rsidP="0023304B">
            <w:pPr>
              <w:ind w:left="708" w:hanging="708"/>
            </w:pPr>
            <w:r>
              <w:t>72.0%</w:t>
            </w:r>
          </w:p>
        </w:tc>
        <w:tc>
          <w:tcPr>
            <w:tcW w:w="9000" w:type="dxa"/>
          </w:tcPr>
          <w:p w14:paraId="461A8E6A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  <w:tc>
          <w:tcPr>
            <w:tcW w:w="9000" w:type="dxa"/>
          </w:tcPr>
          <w:p w14:paraId="03D6635C" w14:textId="77777777" w:rsidR="00B56A43" w:rsidRDefault="00C525EA" w:rsidP="0023304B">
            <w:pPr>
              <w:ind w:left="708" w:hanging="708"/>
            </w:pPr>
            <w:r>
              <w:t>72.0%</w:t>
            </w:r>
          </w:p>
        </w:tc>
      </w:tr>
      <w:tr w:rsidR="00B56A43" w14:paraId="4A54BB40" w14:textId="77777777">
        <w:tc>
          <w:tcPr>
            <w:tcW w:w="9000" w:type="dxa"/>
          </w:tcPr>
          <w:p w14:paraId="09BDCEF0" w14:textId="775AD23A" w:rsidR="00B56A43" w:rsidRDefault="00C525EA" w:rsidP="0023304B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51B87D5E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  <w:tc>
          <w:tcPr>
            <w:tcW w:w="9000" w:type="dxa"/>
          </w:tcPr>
          <w:p w14:paraId="2DAE511F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  <w:tc>
          <w:tcPr>
            <w:tcW w:w="9000" w:type="dxa"/>
          </w:tcPr>
          <w:p w14:paraId="136AE12A" w14:textId="77777777" w:rsidR="00B56A43" w:rsidRDefault="00C525EA" w:rsidP="0023304B">
            <w:pPr>
              <w:ind w:left="708" w:hanging="708"/>
            </w:pPr>
            <w:r>
              <w:t>71.0%</w:t>
            </w:r>
          </w:p>
        </w:tc>
        <w:tc>
          <w:tcPr>
            <w:tcW w:w="9000" w:type="dxa"/>
          </w:tcPr>
          <w:p w14:paraId="064CC601" w14:textId="77777777" w:rsidR="00B56A43" w:rsidRDefault="00C525EA" w:rsidP="0023304B">
            <w:pPr>
              <w:ind w:left="708" w:hanging="708"/>
            </w:pPr>
            <w:r>
              <w:t>70.0%</w:t>
            </w:r>
          </w:p>
        </w:tc>
      </w:tr>
      <w:tr w:rsidR="00B56A43" w14:paraId="318E224B" w14:textId="77777777">
        <w:tc>
          <w:tcPr>
            <w:tcW w:w="9000" w:type="dxa"/>
          </w:tcPr>
          <w:p w14:paraId="2FA06A81" w14:textId="24F673EB" w:rsidR="00B56A43" w:rsidRDefault="00C525EA" w:rsidP="0023304B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3822B20D" w14:textId="77777777" w:rsidR="00B56A43" w:rsidRDefault="00C525EA" w:rsidP="0023304B">
            <w:pPr>
              <w:ind w:left="708" w:hanging="708"/>
            </w:pPr>
            <w:r>
              <w:t>$3200</w:t>
            </w:r>
          </w:p>
        </w:tc>
        <w:tc>
          <w:tcPr>
            <w:tcW w:w="9000" w:type="dxa"/>
          </w:tcPr>
          <w:p w14:paraId="261578BD" w14:textId="77777777" w:rsidR="00B56A43" w:rsidRDefault="00C525EA" w:rsidP="0023304B">
            <w:pPr>
              <w:ind w:left="708" w:hanging="708"/>
            </w:pPr>
            <w:r>
              <w:t>$3200</w:t>
            </w:r>
          </w:p>
        </w:tc>
        <w:tc>
          <w:tcPr>
            <w:tcW w:w="9000" w:type="dxa"/>
          </w:tcPr>
          <w:p w14:paraId="20C5A03C" w14:textId="77777777" w:rsidR="00B56A43" w:rsidRDefault="00C525EA" w:rsidP="0023304B">
            <w:pPr>
              <w:ind w:left="708" w:hanging="708"/>
            </w:pPr>
            <w:r>
              <w:t>$3250</w:t>
            </w:r>
          </w:p>
        </w:tc>
        <w:tc>
          <w:tcPr>
            <w:tcW w:w="9000" w:type="dxa"/>
          </w:tcPr>
          <w:p w14:paraId="58A0F2C4" w14:textId="77777777" w:rsidR="00B56A43" w:rsidRDefault="00C525EA" w:rsidP="0023304B">
            <w:pPr>
              <w:ind w:left="708" w:hanging="708"/>
            </w:pPr>
            <w:r>
              <w:t>$3200</w:t>
            </w:r>
          </w:p>
        </w:tc>
      </w:tr>
      <w:tr w:rsidR="00B56A43" w14:paraId="2914E2C7" w14:textId="77777777">
        <w:tc>
          <w:tcPr>
            <w:tcW w:w="9000" w:type="dxa"/>
          </w:tcPr>
          <w:p w14:paraId="34C66FF6" w14:textId="0BA6BC13" w:rsidR="00B56A43" w:rsidRDefault="00C525EA" w:rsidP="0023304B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3BC20C9B" w14:textId="77777777" w:rsidR="00B56A43" w:rsidRDefault="00C525EA" w:rsidP="0023304B">
            <w:pPr>
              <w:ind w:left="708" w:hanging="708"/>
            </w:pPr>
            <w:r>
              <w:t>60.0%</w:t>
            </w:r>
          </w:p>
        </w:tc>
        <w:tc>
          <w:tcPr>
            <w:tcW w:w="9000" w:type="dxa"/>
          </w:tcPr>
          <w:p w14:paraId="1E6A60CA" w14:textId="77777777" w:rsidR="00B56A43" w:rsidRDefault="00C525EA" w:rsidP="0023304B">
            <w:pPr>
              <w:ind w:left="708" w:hanging="708"/>
            </w:pPr>
            <w:r>
              <w:t>60.0%</w:t>
            </w:r>
          </w:p>
        </w:tc>
        <w:tc>
          <w:tcPr>
            <w:tcW w:w="9000" w:type="dxa"/>
          </w:tcPr>
          <w:p w14:paraId="720FEDFC" w14:textId="77777777" w:rsidR="00B56A43" w:rsidRDefault="00C525EA" w:rsidP="0023304B">
            <w:pPr>
              <w:ind w:left="708" w:hanging="708"/>
            </w:pPr>
            <w:r>
              <w:t>61.0%</w:t>
            </w:r>
          </w:p>
        </w:tc>
        <w:tc>
          <w:tcPr>
            <w:tcW w:w="9000" w:type="dxa"/>
          </w:tcPr>
          <w:p w14:paraId="6829DD1F" w14:textId="77777777" w:rsidR="00B56A43" w:rsidRDefault="00C525EA" w:rsidP="0023304B">
            <w:pPr>
              <w:ind w:left="708" w:hanging="708"/>
            </w:pPr>
            <w:r>
              <w:t>60.0%</w:t>
            </w:r>
          </w:p>
        </w:tc>
      </w:tr>
      <w:tr w:rsidR="00B56A43" w14:paraId="67CCE9C5" w14:textId="77777777">
        <w:tc>
          <w:tcPr>
            <w:tcW w:w="9000" w:type="dxa"/>
          </w:tcPr>
          <w:p w14:paraId="214CB114" w14:textId="4CC79421" w:rsidR="00B56A43" w:rsidRDefault="00C525EA" w:rsidP="0023304B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16321C5E" w14:textId="77777777" w:rsidR="00B56A43" w:rsidRDefault="00C525EA" w:rsidP="0023304B">
            <w:pPr>
              <w:ind w:left="708" w:hanging="708"/>
            </w:pPr>
            <w:r>
              <w:t>57.5%</w:t>
            </w:r>
          </w:p>
        </w:tc>
        <w:tc>
          <w:tcPr>
            <w:tcW w:w="9000" w:type="dxa"/>
          </w:tcPr>
          <w:p w14:paraId="1B76FC4C" w14:textId="77777777" w:rsidR="00B56A43" w:rsidRDefault="00C525EA" w:rsidP="0023304B">
            <w:pPr>
              <w:ind w:left="708" w:hanging="708"/>
            </w:pPr>
            <w:r>
              <w:t>55.0%</w:t>
            </w:r>
          </w:p>
        </w:tc>
        <w:tc>
          <w:tcPr>
            <w:tcW w:w="9000" w:type="dxa"/>
          </w:tcPr>
          <w:p w14:paraId="3EB9A14A" w14:textId="77777777" w:rsidR="00B56A43" w:rsidRDefault="00C525EA" w:rsidP="0023304B">
            <w:pPr>
              <w:ind w:left="708" w:hanging="708"/>
            </w:pPr>
            <w:r>
              <w:t>58.0%</w:t>
            </w:r>
          </w:p>
        </w:tc>
        <w:tc>
          <w:tcPr>
            <w:tcW w:w="9000" w:type="dxa"/>
          </w:tcPr>
          <w:p w14:paraId="726D57C4" w14:textId="77777777" w:rsidR="00B56A43" w:rsidRDefault="00C525EA" w:rsidP="0023304B">
            <w:pPr>
              <w:ind w:left="708" w:hanging="708"/>
            </w:pPr>
            <w:r>
              <w:t>55.0%</w:t>
            </w:r>
          </w:p>
        </w:tc>
      </w:tr>
      <w:tr w:rsidR="00B56A43" w14:paraId="5EBB9D04" w14:textId="77777777">
        <w:tc>
          <w:tcPr>
            <w:tcW w:w="9000" w:type="dxa"/>
          </w:tcPr>
          <w:p w14:paraId="3B31163D" w14:textId="445F4456" w:rsidR="00B56A43" w:rsidRDefault="00C525EA" w:rsidP="0023304B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652EFCAC" w14:textId="03E06AC9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56A03C82" w14:textId="0BBE1AEA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5C3E21E3" w14:textId="5B905D71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56A6F96D" w14:textId="4C69A40A" w:rsidR="00B56A43" w:rsidRDefault="00C525EA" w:rsidP="0023304B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647763CF" w14:textId="77777777" w:rsidR="006F01B7" w:rsidRDefault="006F01B7">
      <w:pPr>
        <w:rPr>
          <w:i/>
          <w:iCs/>
          <w:vertAlign w:val="superscript"/>
        </w:rPr>
      </w:pPr>
    </w:p>
    <w:p w14:paraId="79E465A2" w14:textId="220CC9B0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4A1BEDB7" w14:textId="76BA5327" w:rsidR="00B56A43" w:rsidRDefault="00C525EA">
      <w:pPr>
        <w:pStyle w:val="Heading3"/>
      </w:pPr>
      <w:bookmarkStart w:id="140" w:name="_Toc115102829"/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Wagner-Peyser</w:t>
      </w:r>
      <w:r w:rsidR="00245AB9">
        <w:t xml:space="preserve"> </w:t>
      </w:r>
      <w:r>
        <w:t>Program</w:t>
      </w:r>
      <w:r w:rsidR="00245AB9">
        <w:t xml:space="preserve"> </w:t>
      </w:r>
      <w:r>
        <w:t>(Employment</w:t>
      </w:r>
      <w:r w:rsidR="00245AB9">
        <w:t xml:space="preserve"> </w:t>
      </w:r>
      <w:r>
        <w:t>Services)</w:t>
      </w:r>
      <w:bookmarkEnd w:id="140"/>
    </w:p>
    <w:p w14:paraId="2C7B54AE" w14:textId="3C100A6F" w:rsidR="00B56A43" w:rsidRDefault="00C525EA">
      <w:r>
        <w:t>All</w:t>
      </w:r>
      <w:r w:rsidR="00245AB9">
        <w:t xml:space="preserve"> </w:t>
      </w:r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provided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addressed</w:t>
      </w:r>
      <w:r w:rsidR="00245AB9">
        <w:t xml:space="preserve"> </w:t>
      </w:r>
      <w:r>
        <w:t>for</w:t>
      </w:r>
      <w:r w:rsidR="00245AB9">
        <w:t xml:space="preserve"> </w:t>
      </w:r>
      <w:r>
        <w:t>either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</w:p>
    <w:p w14:paraId="126C70D4" w14:textId="1AFE3C8A" w:rsidR="00B56A43" w:rsidRDefault="00C525EA">
      <w:pPr>
        <w:pStyle w:val="Heading4"/>
      </w:pPr>
      <w:bookmarkStart w:id="141" w:name="_Toc142"/>
      <w:r>
        <w:t>a.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Staff</w:t>
      </w:r>
      <w:bookmarkEnd w:id="141"/>
    </w:p>
    <w:p w14:paraId="653131C8" w14:textId="7D240E67" w:rsidR="00B56A43" w:rsidRDefault="00C525EA">
      <w:pPr>
        <w:pStyle w:val="Heading5"/>
      </w:pPr>
      <w:bookmarkStart w:id="142" w:name="_Toc143"/>
      <w:r>
        <w:t>1.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staff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exchange</w:t>
      </w:r>
      <w:r w:rsidR="00245AB9">
        <w:t xml:space="preserve"> </w:t>
      </w:r>
      <w:r>
        <w:t>services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through</w:t>
      </w:r>
      <w:r w:rsidR="00245AB9">
        <w:t xml:space="preserve"> </w:t>
      </w:r>
      <w:r>
        <w:t>State</w:t>
      </w:r>
      <w:r w:rsidR="00245AB9">
        <w:t xml:space="preserve"> </w:t>
      </w:r>
      <w:r>
        <w:t>employees,</w:t>
      </w:r>
      <w:r w:rsidR="00245AB9">
        <w:t xml:space="preserve"> </w:t>
      </w:r>
      <w:r>
        <w:t>including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</w:t>
      </w:r>
      <w:r w:rsidR="00245AB9">
        <w:t xml:space="preserve"> </w:t>
      </w:r>
      <w:r>
        <w:t>state</w:t>
      </w:r>
      <w:r w:rsidR="00245AB9">
        <w:t xml:space="preserve"> </w:t>
      </w:r>
      <w:r>
        <w:t>merit</w:t>
      </w:r>
      <w:r w:rsidR="00245AB9">
        <w:t xml:space="preserve"> </w:t>
      </w:r>
      <w:r>
        <w:t>staff</w:t>
      </w:r>
      <w:r w:rsidR="00245AB9">
        <w:t xml:space="preserve"> </w:t>
      </w:r>
      <w:r>
        <w:t>employees,</w:t>
      </w:r>
      <w:r w:rsidR="00245AB9">
        <w:t xml:space="preserve"> </w:t>
      </w:r>
      <w:r>
        <w:t>staff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subrecipient,</w:t>
      </w:r>
      <w:r w:rsidR="00245AB9">
        <w:t xml:space="preserve"> </w:t>
      </w:r>
      <w:r>
        <w:t>or</w:t>
      </w:r>
      <w:r w:rsidR="00245AB9">
        <w:t xml:space="preserve"> </w:t>
      </w:r>
      <w:r>
        <w:t>some</w:t>
      </w:r>
      <w:r w:rsidR="00245AB9">
        <w:t xml:space="preserve"> </w:t>
      </w:r>
      <w:r>
        <w:t>combination</w:t>
      </w:r>
      <w:r w:rsidR="00245AB9">
        <w:t xml:space="preserve"> </w:t>
      </w:r>
      <w:r>
        <w:t>thereof.</w:t>
      </w:r>
      <w:bookmarkEnd w:id="142"/>
    </w:p>
    <w:p w14:paraId="2B4FAB69" w14:textId="49441C2C" w:rsidR="00B56A43" w:rsidRDefault="00C525EA">
      <w:r>
        <w:t>TWC</w:t>
      </w:r>
      <w:r w:rsidR="00245AB9">
        <w:t xml:space="preserve"> </w:t>
      </w:r>
      <w:r>
        <w:t>appreciates</w:t>
      </w:r>
      <w:r w:rsidR="00245AB9">
        <w:t xml:space="preserve"> </w:t>
      </w:r>
      <w:r>
        <w:t>DOL’s</w:t>
      </w:r>
      <w:r w:rsidR="00245AB9">
        <w:t xml:space="preserve"> </w:t>
      </w:r>
      <w:r>
        <w:t>decision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states</w:t>
      </w:r>
      <w:r w:rsidR="00245AB9">
        <w:t xml:space="preserve"> </w:t>
      </w:r>
      <w:r>
        <w:t>with</w:t>
      </w:r>
      <w:r w:rsidR="00245AB9">
        <w:t xml:space="preserve"> </w:t>
      </w:r>
      <w:r>
        <w:t>increased</w:t>
      </w:r>
      <w:r w:rsidR="00245AB9">
        <w:t xml:space="preserve"> </w:t>
      </w:r>
      <w:r>
        <w:t>flexibility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ES</w:t>
      </w:r>
      <w:r w:rsidR="00245AB9">
        <w:t xml:space="preserve"> </w:t>
      </w:r>
      <w:r>
        <w:t>activities</w:t>
      </w:r>
      <w:r w:rsidR="00245AB9">
        <w:t xml:space="preserve"> </w:t>
      </w:r>
      <w:r>
        <w:t>funded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Act.</w:t>
      </w:r>
      <w:r w:rsidR="00245AB9">
        <w:t xml:space="preserve"> </w:t>
      </w:r>
      <w:r>
        <w:t>The</w:t>
      </w:r>
      <w:r w:rsidR="00245AB9">
        <w:t xml:space="preserve"> </w:t>
      </w:r>
      <w:r>
        <w:t>flexibility</w:t>
      </w:r>
      <w:r w:rsidR="00245AB9">
        <w:t xml:space="preserve"> </w:t>
      </w:r>
      <w:r>
        <w:t>created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final</w:t>
      </w:r>
      <w:r w:rsidR="00245AB9">
        <w:t xml:space="preserve"> </w:t>
      </w:r>
      <w:r>
        <w:t>rule</w:t>
      </w:r>
      <w:r w:rsidR="00245AB9">
        <w:t xml:space="preserve"> </w:t>
      </w:r>
      <w:r>
        <w:t>removes</w:t>
      </w:r>
      <w:r w:rsidR="00245AB9">
        <w:t xml:space="preserve"> </w:t>
      </w:r>
      <w:r>
        <w:t>unnecessary</w:t>
      </w:r>
      <w:r w:rsidR="00245AB9">
        <w:t xml:space="preserve"> </w:t>
      </w:r>
      <w:r>
        <w:t>restrictions,</w:t>
      </w:r>
      <w:r w:rsidR="00245AB9">
        <w:t xml:space="preserve"> </w:t>
      </w:r>
      <w:r>
        <w:t>thereby</w:t>
      </w:r>
      <w:r w:rsidR="00245AB9">
        <w:t xml:space="preserve"> </w:t>
      </w:r>
      <w:r>
        <w:t>allowing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manage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ES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efficient</w:t>
      </w:r>
      <w:r w:rsidR="00245AB9">
        <w:t xml:space="preserve"> </w:t>
      </w:r>
      <w:r>
        <w:t>and</w:t>
      </w:r>
      <w:r w:rsidR="00245AB9">
        <w:t xml:space="preserve"> </w:t>
      </w:r>
      <w:r>
        <w:t>effective</w:t>
      </w:r>
      <w:r w:rsidR="00245AB9">
        <w:t xml:space="preserve"> </w:t>
      </w:r>
      <w:r>
        <w:t>manner</w:t>
      </w:r>
      <w:r w:rsidR="00245AB9">
        <w:t xml:space="preserve"> </w:t>
      </w:r>
      <w:r>
        <w:t>possible.</w:t>
      </w:r>
      <w:r w:rsidR="00245AB9">
        <w:t xml:space="preserve"> </w:t>
      </w:r>
      <w:r>
        <w:t>TWC</w:t>
      </w:r>
      <w:r w:rsidR="00245AB9">
        <w:t xml:space="preserve"> </w:t>
      </w:r>
      <w:r>
        <w:t>agrees</w:t>
      </w:r>
      <w:r w:rsidR="00245AB9">
        <w:t xml:space="preserve"> </w:t>
      </w:r>
      <w:r>
        <w:t>that</w:t>
      </w:r>
      <w:r w:rsidR="00245AB9">
        <w:t xml:space="preserve"> </w:t>
      </w:r>
      <w:r>
        <w:t>having</w:t>
      </w:r>
      <w:r w:rsidR="00245AB9">
        <w:t xml:space="preserve"> </w:t>
      </w:r>
      <w:r>
        <w:t>the</w:t>
      </w:r>
      <w:r w:rsidR="00245AB9">
        <w:t xml:space="preserve"> </w:t>
      </w:r>
      <w:r>
        <w:t>flexibility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level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a</w:t>
      </w:r>
      <w:r w:rsidR="00245AB9">
        <w:t xml:space="preserve"> </w:t>
      </w:r>
      <w:r>
        <w:t>staffing</w:t>
      </w:r>
      <w:r w:rsidR="00245AB9">
        <w:t xml:space="preserve"> </w:t>
      </w:r>
      <w:r>
        <w:t>model</w:t>
      </w:r>
      <w:r w:rsidR="00245AB9">
        <w:t xml:space="preserve"> </w:t>
      </w:r>
      <w:r>
        <w:t>that</w:t>
      </w:r>
      <w:r w:rsidR="00245AB9">
        <w:t xml:space="preserve"> </w:t>
      </w:r>
      <w:r>
        <w:t>best</w:t>
      </w:r>
      <w:r w:rsidR="00245AB9">
        <w:t xml:space="preserve"> </w:t>
      </w:r>
      <w:r>
        <w:t>fits</w:t>
      </w:r>
      <w:r w:rsidR="00245AB9">
        <w:t xml:space="preserve"> </w:t>
      </w:r>
      <w:r>
        <w:t>our</w:t>
      </w:r>
      <w:r w:rsidR="00245AB9">
        <w:t xml:space="preserve"> </w:t>
      </w:r>
      <w:r>
        <w:t>needs</w:t>
      </w:r>
      <w:r w:rsidR="00245AB9">
        <w:t xml:space="preserve"> </w:t>
      </w:r>
      <w:r>
        <w:t>is</w:t>
      </w:r>
      <w:r w:rsidR="00245AB9">
        <w:t xml:space="preserve"> </w:t>
      </w:r>
      <w:r>
        <w:t>beneficial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customers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staffing</w:t>
      </w:r>
      <w:r w:rsidR="00245AB9">
        <w:t xml:space="preserve"> </w:t>
      </w:r>
      <w:r>
        <w:t>model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federal</w:t>
      </w:r>
      <w:r w:rsidR="00245AB9">
        <w:t xml:space="preserve"> </w:t>
      </w:r>
      <w:r>
        <w:t>criteria</w:t>
      </w:r>
      <w:r w:rsidR="00245AB9">
        <w:t xml:space="preserve"> </w:t>
      </w:r>
      <w:r>
        <w:t>for</w:t>
      </w:r>
      <w:r w:rsidR="00245AB9">
        <w:t xml:space="preserve"> </w:t>
      </w:r>
      <w:r>
        <w:t>merit</w:t>
      </w:r>
      <w:r w:rsidR="00245AB9">
        <w:t xml:space="preserve"> </w:t>
      </w:r>
      <w:r>
        <w:t>personnel</w:t>
      </w:r>
      <w:r w:rsidR="00245AB9">
        <w:t xml:space="preserve"> </w:t>
      </w:r>
      <w:r>
        <w:t>systems,</w:t>
      </w:r>
      <w:r w:rsidR="00245AB9">
        <w:t xml:space="preserve"> </w:t>
      </w:r>
      <w:r>
        <w:t>local</w:t>
      </w:r>
      <w:r w:rsidR="00245AB9">
        <w:t xml:space="preserve"> </w:t>
      </w:r>
      <w:r>
        <w:t>area</w:t>
      </w:r>
      <w:r w:rsidR="00245AB9">
        <w:t xml:space="preserve"> </w:t>
      </w:r>
      <w:r>
        <w:t>staff,</w:t>
      </w:r>
      <w:r w:rsidR="00245AB9">
        <w:t xml:space="preserve"> </w:t>
      </w:r>
      <w:r>
        <w:t>contracted</w:t>
      </w:r>
      <w:r w:rsidR="00245AB9">
        <w:t xml:space="preserve"> </w:t>
      </w:r>
      <w:r>
        <w:t>services</w:t>
      </w:r>
      <w:r w:rsidR="00245AB9">
        <w:t xml:space="preserve"> </w:t>
      </w:r>
      <w:r>
        <w:t>staff,</w:t>
      </w:r>
      <w:r w:rsidR="00245AB9">
        <w:t xml:space="preserve"> </w:t>
      </w:r>
      <w:r>
        <w:t>other</w:t>
      </w:r>
      <w:r w:rsidR="00245AB9">
        <w:t xml:space="preserve"> </w:t>
      </w:r>
      <w:r>
        <w:t>alternatives,</w:t>
      </w:r>
      <w:r w:rsidR="00245AB9">
        <w:t xml:space="preserve"> </w:t>
      </w:r>
      <w:r>
        <w:t>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options.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considering</w:t>
      </w:r>
      <w:r w:rsidR="00245AB9">
        <w:t xml:space="preserve"> </w:t>
      </w:r>
      <w:r>
        <w:t>the</w:t>
      </w:r>
      <w:r w:rsidR="00245AB9">
        <w:t xml:space="preserve"> </w:t>
      </w:r>
      <w:r>
        <w:t>options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final</w:t>
      </w:r>
      <w:r w:rsidR="00245AB9">
        <w:t xml:space="preserve"> </w:t>
      </w:r>
      <w:r>
        <w:t>rule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policy</w:t>
      </w:r>
      <w:r w:rsidR="00245AB9">
        <w:t xml:space="preserve"> </w:t>
      </w:r>
      <w:r>
        <w:t>decisions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generate</w:t>
      </w:r>
      <w:r w:rsidR="00245AB9">
        <w:t xml:space="preserve"> </w:t>
      </w:r>
      <w:r>
        <w:t>results</w:t>
      </w:r>
      <w:r w:rsidR="00245AB9">
        <w:t xml:space="preserve"> </w:t>
      </w:r>
      <w:r>
        <w:t>in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</w:p>
    <w:p w14:paraId="2A6FA83F" w14:textId="468B15D7" w:rsidR="00B56A43" w:rsidRDefault="00C525EA">
      <w:pPr>
        <w:pStyle w:val="Heading5"/>
      </w:pPr>
      <w:bookmarkStart w:id="143" w:name="_Toc144"/>
      <w:r>
        <w:t>2.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utilize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high</w:t>
      </w:r>
      <w:r w:rsidR="00245AB9">
        <w:t xml:space="preserve"> </w:t>
      </w:r>
      <w:r>
        <w:t>quality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jobseekers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  <w:bookmarkEnd w:id="143"/>
    </w:p>
    <w:p w14:paraId="18964F35" w14:textId="6E6DCED4" w:rsidR="00B56A43" w:rsidRDefault="00C525EA">
      <w:r>
        <w:t>Wagner-Peyser-funded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(ES)</w:t>
      </w:r>
      <w:r w:rsidR="00245AB9">
        <w:t xml:space="preserve"> </w:t>
      </w:r>
      <w:r>
        <w:t>staff</w:t>
      </w:r>
      <w:r w:rsidR="00245AB9">
        <w:t xml:space="preserve"> </w:t>
      </w:r>
      <w:r>
        <w:t>receives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training</w:t>
      </w:r>
      <w:r w:rsidR="00245AB9">
        <w:t xml:space="preserve"> </w:t>
      </w:r>
      <w:r>
        <w:t>at</w:t>
      </w:r>
      <w:r w:rsidR="00245AB9">
        <w:t xml:space="preserve"> </w:t>
      </w:r>
      <w:r>
        <w:t>new</w:t>
      </w:r>
      <w:r w:rsidR="00245AB9">
        <w:t xml:space="preserve"> </w:t>
      </w:r>
      <w:r>
        <w:t>employee</w:t>
      </w:r>
      <w:r w:rsidR="00245AB9">
        <w:t xml:space="preserve"> </w:t>
      </w:r>
      <w:r>
        <w:t>orientation,</w:t>
      </w:r>
      <w:r w:rsidR="00245AB9">
        <w:t xml:space="preserve"> </w:t>
      </w:r>
      <w:r>
        <w:t>in</w:t>
      </w:r>
      <w:r w:rsidR="00245AB9">
        <w:t xml:space="preserve"> </w:t>
      </w:r>
      <w:r>
        <w:t>biannual</w:t>
      </w:r>
      <w:r w:rsidR="00245AB9">
        <w:t xml:space="preserve"> </w:t>
      </w:r>
      <w:r>
        <w:t>and</w:t>
      </w:r>
      <w:r w:rsidR="00245AB9">
        <w:t xml:space="preserve"> </w:t>
      </w:r>
      <w:r>
        <w:t>annual</w:t>
      </w:r>
      <w:r w:rsidR="00245AB9">
        <w:t xml:space="preserve"> </w:t>
      </w:r>
      <w:r>
        <w:t>continuing</w:t>
      </w:r>
      <w:r w:rsidR="00245AB9">
        <w:t xml:space="preserve"> </w:t>
      </w:r>
      <w:r>
        <w:t>education</w:t>
      </w:r>
      <w:r w:rsidR="00245AB9">
        <w:t xml:space="preserve"> </w:t>
      </w:r>
      <w:r>
        <w:t>classes,</w:t>
      </w:r>
      <w:r w:rsidR="00245AB9">
        <w:t xml:space="preserve"> </w:t>
      </w:r>
      <w:r>
        <w:t>and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as-needed</w:t>
      </w:r>
      <w:r w:rsidR="00245AB9">
        <w:t xml:space="preserve"> </w:t>
      </w:r>
      <w:r>
        <w:t>basis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prepared</w:t>
      </w:r>
      <w:r w:rsidR="00245AB9">
        <w:t xml:space="preserve"> </w:t>
      </w:r>
      <w:r>
        <w:t>and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high-quality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employers.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receives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search,</w:t>
      </w:r>
      <w:r w:rsidR="00245AB9">
        <w:t xml:space="preserve"> </w:t>
      </w:r>
      <w:r>
        <w:t>provide</w:t>
      </w:r>
      <w:r w:rsidR="00245AB9">
        <w:t xml:space="preserve"> </w:t>
      </w:r>
      <w:r>
        <w:t>quality</w:t>
      </w:r>
      <w:r w:rsidR="00245AB9">
        <w:t xml:space="preserve"> </w:t>
      </w:r>
      <w:r>
        <w:t>customer</w:t>
      </w:r>
      <w:r w:rsidR="00245AB9">
        <w:t xml:space="preserve"> </w:t>
      </w:r>
      <w:r>
        <w:t>service,</w:t>
      </w:r>
      <w:r w:rsidR="00245AB9">
        <w:t xml:space="preserve"> </w:t>
      </w:r>
      <w:r>
        <w:t>and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automated</w:t>
      </w:r>
      <w:r w:rsidR="00245AB9">
        <w:t xml:space="preserve"> </w:t>
      </w:r>
      <w:r>
        <w:t>state</w:t>
      </w:r>
      <w:r w:rsidR="00245AB9">
        <w:t xml:space="preserve"> </w:t>
      </w:r>
      <w:r>
        <w:t>labor</w:t>
      </w:r>
      <w:r w:rsidR="00245AB9">
        <w:t xml:space="preserve"> </w:t>
      </w:r>
      <w:r>
        <w:t>exchange,</w:t>
      </w:r>
      <w:r w:rsidR="00245AB9">
        <w:t xml:space="preserve"> </w:t>
      </w:r>
      <w:r>
        <w:t>WorkInTexas.com.</w:t>
      </w:r>
      <w:r w:rsidR="00245AB9">
        <w:t xml:space="preserve"> </w:t>
      </w:r>
      <w:r>
        <w:t>Performance</w:t>
      </w:r>
      <w:r w:rsidR="00245AB9">
        <w:t xml:space="preserve"> </w:t>
      </w:r>
      <w:r>
        <w:t>is</w:t>
      </w:r>
      <w:r w:rsidR="00245AB9">
        <w:t xml:space="preserve"> </w:t>
      </w:r>
      <w:r>
        <w:t>monitored</w:t>
      </w:r>
      <w:r w:rsidR="00245AB9">
        <w:t xml:space="preserve"> </w:t>
      </w:r>
      <w:r>
        <w:t>closely.</w:t>
      </w:r>
      <w:r w:rsidR="00245AB9">
        <w:t xml:space="preserve"> </w:t>
      </w:r>
      <w:r>
        <w:t>As</w:t>
      </w:r>
      <w:r w:rsidR="00245AB9">
        <w:t xml:space="preserve"> </w:t>
      </w:r>
      <w:r>
        <w:t>needs</w:t>
      </w:r>
      <w:r w:rsidR="00245AB9">
        <w:t xml:space="preserve"> </w:t>
      </w:r>
      <w:r>
        <w:t>arise,</w:t>
      </w:r>
      <w:r w:rsidR="00245AB9">
        <w:t xml:space="preserve"> </w:t>
      </w:r>
      <w:r>
        <w:t>Boards</w:t>
      </w:r>
      <w:r w:rsidR="00245AB9">
        <w:t xml:space="preserve"> </w:t>
      </w:r>
      <w:r>
        <w:t>also</w:t>
      </w:r>
      <w:r w:rsidR="00245AB9">
        <w:t xml:space="preserve"> </w:t>
      </w:r>
      <w:r>
        <w:t>may</w:t>
      </w:r>
      <w:r w:rsidR="00245AB9">
        <w:t xml:space="preserve"> </w:t>
      </w:r>
      <w:r>
        <w:t>respond</w:t>
      </w:r>
      <w:r w:rsidR="00245AB9">
        <w:t xml:space="preserve"> </w:t>
      </w:r>
      <w:r>
        <w:t>with</w:t>
      </w:r>
      <w:r w:rsidR="00245AB9">
        <w:t xml:space="preserve"> </w:t>
      </w:r>
      <w:r>
        <w:t>staff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classroom</w:t>
      </w:r>
      <w:r w:rsidR="00245AB9">
        <w:t xml:space="preserve"> </w:t>
      </w:r>
      <w:r>
        <w:t>instruction,</w:t>
      </w:r>
      <w:r w:rsidR="00245AB9">
        <w:t xml:space="preserve"> </w:t>
      </w:r>
      <w:r>
        <w:t>webinars,</w:t>
      </w:r>
      <w:r w:rsidR="00245AB9">
        <w:t xml:space="preserve"> </w:t>
      </w:r>
      <w:r>
        <w:t>and</w:t>
      </w:r>
      <w:r w:rsidR="00245AB9">
        <w:t xml:space="preserve"> </w:t>
      </w:r>
      <w:r>
        <w:t>one-on-one</w:t>
      </w:r>
      <w:r w:rsidR="00245AB9">
        <w:t xml:space="preserve"> </w:t>
      </w:r>
      <w:r>
        <w:t>training.</w:t>
      </w:r>
    </w:p>
    <w:p w14:paraId="59696152" w14:textId="0AA0DA02" w:rsidR="00B56A43" w:rsidRDefault="00C525EA">
      <w:r>
        <w:t>TWC</w:t>
      </w:r>
      <w:r w:rsidR="00245AB9">
        <w:t xml:space="preserve"> </w:t>
      </w:r>
      <w:r>
        <w:t>implemented</w:t>
      </w:r>
      <w:r w:rsidR="00245AB9">
        <w:t xml:space="preserve"> </w:t>
      </w:r>
      <w:r>
        <w:t>the</w:t>
      </w:r>
      <w:r w:rsidR="00245AB9">
        <w:t xml:space="preserve"> </w:t>
      </w:r>
      <w:r>
        <w:t>“Texas</w:t>
      </w:r>
      <w:r w:rsidR="00245AB9">
        <w:t xml:space="preserve"> </w:t>
      </w:r>
      <w:r>
        <w:t>Model”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ES</w:t>
      </w:r>
      <w:r w:rsidR="00245AB9">
        <w:t xml:space="preserve"> </w:t>
      </w:r>
      <w:r>
        <w:t>services,</w:t>
      </w:r>
      <w:r w:rsidR="00245AB9">
        <w:t xml:space="preserve"> </w:t>
      </w:r>
      <w:r>
        <w:t>which</w:t>
      </w:r>
      <w:r w:rsidR="00245AB9">
        <w:t xml:space="preserve"> </w:t>
      </w:r>
      <w:r>
        <w:t>restructured</w:t>
      </w:r>
      <w:r w:rsidR="00245AB9">
        <w:t xml:space="preserve"> </w:t>
      </w:r>
      <w:r>
        <w:t>the</w:t>
      </w:r>
      <w:r w:rsidR="00245AB9">
        <w:t xml:space="preserve"> </w:t>
      </w:r>
      <w:r>
        <w:t>oversight</w:t>
      </w:r>
      <w:r w:rsidR="00245AB9">
        <w:t xml:space="preserve"> </w:t>
      </w:r>
      <w:r>
        <w:t>and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ES</w:t>
      </w:r>
      <w:r w:rsidR="00245AB9">
        <w:t xml:space="preserve"> </w:t>
      </w:r>
      <w:r>
        <w:t>state</w:t>
      </w:r>
      <w:r w:rsidR="00245AB9">
        <w:t xml:space="preserve"> </w:t>
      </w:r>
      <w:r>
        <w:t>merit</w:t>
      </w:r>
      <w:r w:rsidR="00245AB9">
        <w:t xml:space="preserve"> </w:t>
      </w:r>
      <w:r>
        <w:t>staff.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Model,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have</w:t>
      </w:r>
      <w:r w:rsidR="00245AB9">
        <w:t xml:space="preserve"> </w:t>
      </w:r>
      <w:r>
        <w:t>full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day-to-day</w:t>
      </w:r>
      <w:r w:rsidR="00245AB9">
        <w:t xml:space="preserve"> </w:t>
      </w:r>
      <w:r>
        <w:t>guidance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ES</w:t>
      </w:r>
      <w:r w:rsidR="00245AB9">
        <w:t xml:space="preserve"> </w:t>
      </w:r>
      <w:r>
        <w:t>staff.</w:t>
      </w:r>
      <w:r w:rsidR="00245AB9">
        <w:t xml:space="preserve"> </w:t>
      </w:r>
      <w:r>
        <w:t>TWC</w:t>
      </w:r>
      <w:r w:rsidR="00245AB9">
        <w:t xml:space="preserve"> </w:t>
      </w:r>
      <w:r>
        <w:t>still</w:t>
      </w:r>
      <w:r w:rsidR="00245AB9">
        <w:t xml:space="preserve"> </w:t>
      </w:r>
      <w:r>
        <w:t>maintains</w:t>
      </w:r>
      <w:r w:rsidR="00245AB9">
        <w:t xml:space="preserve"> </w:t>
      </w:r>
      <w:r>
        <w:t>administrative</w:t>
      </w:r>
      <w:r w:rsidR="00245AB9">
        <w:t xml:space="preserve"> </w:t>
      </w:r>
      <w:r>
        <w:t>responsibility,</w:t>
      </w:r>
      <w:r w:rsidR="00245AB9">
        <w:t xml:space="preserve"> </w:t>
      </w:r>
      <w:r>
        <w:t>but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managers</w:t>
      </w:r>
      <w:r w:rsidR="00245AB9">
        <w:t xml:space="preserve"> </w:t>
      </w:r>
      <w:r>
        <w:t>share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directing</w:t>
      </w:r>
      <w:r w:rsidR="00245AB9">
        <w:t xml:space="preserve"> </w:t>
      </w:r>
      <w:r>
        <w:t>daily</w:t>
      </w:r>
      <w:r w:rsidR="00245AB9">
        <w:t xml:space="preserve"> </w:t>
      </w:r>
      <w:r>
        <w:t>work</w:t>
      </w:r>
      <w:r w:rsidR="00245AB9">
        <w:t xml:space="preserve"> </w:t>
      </w:r>
      <w:r>
        <w:t>assignments,</w:t>
      </w:r>
      <w:r w:rsidR="00245AB9">
        <w:t xml:space="preserve"> </w:t>
      </w:r>
      <w:r>
        <w:t>assigning</w:t>
      </w:r>
      <w:r w:rsidR="00245AB9">
        <w:t xml:space="preserve"> </w:t>
      </w:r>
      <w:r>
        <w:t>individual</w:t>
      </w:r>
      <w:r w:rsidR="00245AB9">
        <w:t xml:space="preserve"> </w:t>
      </w:r>
      <w:r>
        <w:t>performance</w:t>
      </w:r>
      <w:r w:rsidR="00245AB9">
        <w:t xml:space="preserve"> </w:t>
      </w:r>
      <w:r>
        <w:t>goals,</w:t>
      </w:r>
      <w:r w:rsidR="00245AB9">
        <w:t xml:space="preserve"> </w:t>
      </w:r>
      <w:r>
        <w:t>coordinating</w:t>
      </w:r>
      <w:r w:rsidR="00245AB9">
        <w:t xml:space="preserve"> </w:t>
      </w:r>
      <w:r>
        <w:t>hiring,</w:t>
      </w:r>
      <w:r w:rsidR="00245AB9">
        <w:t xml:space="preserve"> </w:t>
      </w:r>
      <w:r>
        <w:t>initiating</w:t>
      </w:r>
      <w:r w:rsidR="00245AB9">
        <w:t xml:space="preserve"> </w:t>
      </w:r>
      <w:r>
        <w:t>disciplinary</w:t>
      </w:r>
      <w:r w:rsidR="00245AB9">
        <w:t xml:space="preserve"> </w:t>
      </w:r>
      <w:r>
        <w:t>action,</w:t>
      </w:r>
      <w:r w:rsidR="00245AB9">
        <w:t xml:space="preserve"> </w:t>
      </w:r>
      <w:r>
        <w:t>and</w:t>
      </w:r>
      <w:r w:rsidR="00245AB9">
        <w:t xml:space="preserve"> </w:t>
      </w:r>
      <w:r>
        <w:t>evaluating</w:t>
      </w:r>
      <w:r w:rsidR="00245AB9">
        <w:t xml:space="preserve"> </w:t>
      </w:r>
      <w:r>
        <w:t>staff</w:t>
      </w:r>
      <w:r w:rsidR="00245AB9">
        <w:t xml:space="preserve"> </w:t>
      </w:r>
      <w:r>
        <w:t>performance.</w:t>
      </w:r>
    </w:p>
    <w:p w14:paraId="3AC7620D" w14:textId="3CEE5B0A" w:rsidR="00B56A43" w:rsidRDefault="00C525EA">
      <w:r>
        <w:t>Placing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supports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system.</w:t>
      </w:r>
      <w:r w:rsidR="00245AB9">
        <w:t xml:space="preserve"> </w:t>
      </w:r>
      <w:r>
        <w:t>Many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ES</w:t>
      </w:r>
      <w:r w:rsidR="00245AB9">
        <w:t xml:space="preserve"> </w:t>
      </w:r>
      <w:r>
        <w:t>and</w:t>
      </w:r>
      <w:r w:rsidR="00245AB9">
        <w:t xml:space="preserve"> </w:t>
      </w:r>
      <w:r>
        <w:t>WIOA</w:t>
      </w:r>
      <w:r w:rsidR="00245AB9">
        <w:t xml:space="preserve"> </w:t>
      </w:r>
      <w:r>
        <w:t>are</w:t>
      </w:r>
      <w:r w:rsidR="00245AB9">
        <w:t xml:space="preserve"> </w:t>
      </w:r>
      <w:r>
        <w:t>similar.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Model</w:t>
      </w:r>
      <w:r w:rsidR="00245AB9">
        <w:t xml:space="preserve"> </w:t>
      </w:r>
      <w:r>
        <w:t>gives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contractors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and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design</w:t>
      </w:r>
      <w:r w:rsidR="00245AB9">
        <w:t xml:space="preserve"> </w:t>
      </w:r>
      <w:r>
        <w:t>integrated</w:t>
      </w:r>
      <w:r w:rsidR="00245AB9">
        <w:t xml:space="preserve"> </w:t>
      </w:r>
      <w:r>
        <w:t>services,</w:t>
      </w:r>
      <w:r w:rsidR="00245AB9">
        <w:t xml:space="preserve"> </w:t>
      </w:r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from</w:t>
      </w:r>
      <w:r w:rsidR="00245AB9">
        <w:t xml:space="preserve"> </w:t>
      </w:r>
      <w:r>
        <w:t>which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funded.</w:t>
      </w:r>
      <w:r w:rsidR="00245AB9">
        <w:t xml:space="preserve"> </w:t>
      </w:r>
      <w:r>
        <w:t>All</w:t>
      </w:r>
      <w:r w:rsidR="00245AB9">
        <w:t xml:space="preserve"> </w:t>
      </w:r>
      <w:r>
        <w:t>direction</w:t>
      </w:r>
      <w:r w:rsidR="00245AB9">
        <w:t xml:space="preserve"> </w:t>
      </w:r>
      <w:r>
        <w:t>and</w:t>
      </w:r>
      <w:r w:rsidR="00245AB9">
        <w:t xml:space="preserve"> </w:t>
      </w:r>
      <w:r>
        <w:t>guidance</w:t>
      </w:r>
      <w:r w:rsidR="00245AB9">
        <w:t xml:space="preserve"> </w:t>
      </w:r>
      <w:r>
        <w:t>given</w:t>
      </w:r>
      <w:r w:rsidR="00245AB9">
        <w:t xml:space="preserve"> </w:t>
      </w:r>
      <w:r>
        <w:t>to</w:t>
      </w:r>
      <w:r w:rsidR="00245AB9">
        <w:t xml:space="preserve"> </w:t>
      </w:r>
      <w:r>
        <w:t>ES</w:t>
      </w:r>
      <w:r w:rsidR="00245AB9">
        <w:t xml:space="preserve"> </w:t>
      </w:r>
      <w:r>
        <w:t>employees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laws,</w:t>
      </w:r>
      <w:r w:rsidR="00245AB9">
        <w:t xml:space="preserve"> </w:t>
      </w:r>
      <w:r>
        <w:t>rules,</w:t>
      </w:r>
      <w:r w:rsidR="00245AB9">
        <w:t xml:space="preserve"> </w:t>
      </w:r>
      <w:r>
        <w:t>and</w:t>
      </w:r>
      <w:r w:rsidR="00245AB9">
        <w:t xml:space="preserve"> </w:t>
      </w:r>
      <w:r>
        <w:t>regulations</w:t>
      </w:r>
      <w:r w:rsidR="00245AB9">
        <w:t xml:space="preserve"> </w:t>
      </w:r>
      <w:r>
        <w:t>governing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and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ES</w:t>
      </w:r>
      <w:r w:rsidR="00245AB9">
        <w:t xml:space="preserve"> </w:t>
      </w:r>
      <w:r>
        <w:t>program.</w:t>
      </w:r>
      <w:r w:rsidR="00245AB9">
        <w:t xml:space="preserve"> </w:t>
      </w:r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technical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quality</w:t>
      </w:r>
      <w:r w:rsidR="00245AB9">
        <w:t xml:space="preserve"> </w:t>
      </w:r>
      <w:r>
        <w:t>assurance</w:t>
      </w:r>
      <w:r w:rsidR="00245AB9">
        <w:t xml:space="preserve"> </w:t>
      </w:r>
      <w:r>
        <w:t>to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contracted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through</w:t>
      </w:r>
      <w:r w:rsidR="00245AB9">
        <w:t xml:space="preserve"> </w:t>
      </w:r>
      <w:r>
        <w:t>local</w:t>
      </w:r>
      <w:r w:rsidR="00245AB9">
        <w:t xml:space="preserve"> </w:t>
      </w:r>
      <w:r>
        <w:t>Integrated</w:t>
      </w:r>
      <w:r w:rsidR="00245AB9">
        <w:t xml:space="preserve"> </w:t>
      </w:r>
      <w:r>
        <w:t>Service</w:t>
      </w:r>
      <w:r w:rsidR="00245AB9">
        <w:t xml:space="preserve"> </w:t>
      </w:r>
      <w:r>
        <w:t>Area</w:t>
      </w:r>
      <w:r w:rsidR="00245AB9">
        <w:t xml:space="preserve"> </w:t>
      </w:r>
      <w:r>
        <w:t>Managers</w:t>
      </w:r>
      <w:r w:rsidR="00245AB9">
        <w:t xml:space="preserve"> </w:t>
      </w:r>
      <w:r>
        <w:t>(ISAMs).</w:t>
      </w:r>
      <w:r w:rsidR="00245AB9">
        <w:t xml:space="preserve"> </w:t>
      </w:r>
      <w:r>
        <w:t>ISAMs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supervisors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Model</w:t>
      </w:r>
      <w:r w:rsidR="00245AB9">
        <w:t xml:space="preserve"> </w:t>
      </w:r>
      <w:r>
        <w:t>staff.</w:t>
      </w:r>
      <w:r w:rsidR="00245AB9">
        <w:t xml:space="preserve"> </w:t>
      </w:r>
      <w:r>
        <w:t>ISAMs</w:t>
      </w:r>
      <w:r w:rsidR="00245AB9">
        <w:t xml:space="preserve"> </w:t>
      </w:r>
      <w:r>
        <w:t>coordinate</w:t>
      </w:r>
      <w:r w:rsidR="00245AB9">
        <w:t xml:space="preserve"> </w:t>
      </w:r>
      <w:r>
        <w:t>all</w:t>
      </w:r>
      <w:r w:rsidR="00245AB9">
        <w:t xml:space="preserve"> </w:t>
      </w:r>
      <w:r>
        <w:t>Texas</w:t>
      </w:r>
      <w:r w:rsidR="00245AB9">
        <w:t xml:space="preserve"> </w:t>
      </w:r>
      <w:r>
        <w:t>Model</w:t>
      </w:r>
      <w:r w:rsidR="00245AB9">
        <w:t xml:space="preserve"> </w:t>
      </w:r>
      <w:r>
        <w:t>staff-related</w:t>
      </w:r>
      <w:r w:rsidR="00245AB9">
        <w:t xml:space="preserve"> </w:t>
      </w:r>
      <w:r>
        <w:t>actions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contractors.</w:t>
      </w:r>
    </w:p>
    <w:p w14:paraId="0E096FB5" w14:textId="53C882FE" w:rsidR="00B56A43" w:rsidRDefault="00C525EA">
      <w:pPr>
        <w:pStyle w:val="Heading5"/>
      </w:pPr>
      <w:bookmarkStart w:id="144" w:name="_Toc145"/>
      <w:r>
        <w:t>3.</w:t>
      </w:r>
      <w:r w:rsidR="00245AB9">
        <w:t xml:space="preserve"> </w:t>
      </w:r>
      <w:r>
        <w:t>Describe</w:t>
      </w:r>
      <w:r w:rsidR="00245AB9">
        <w:t xml:space="preserve"> </w:t>
      </w:r>
      <w:r>
        <w:t>strategies</w:t>
      </w:r>
      <w:r w:rsidR="00245AB9">
        <w:t xml:space="preserve"> </w:t>
      </w:r>
      <w:r>
        <w:t>developed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awareness</w:t>
      </w:r>
      <w:r w:rsidR="00245AB9">
        <w:t xml:space="preserve"> </w:t>
      </w:r>
      <w:r>
        <w:t>across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(UI)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provided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WIOA</w:t>
      </w:r>
      <w:r w:rsidR="00245AB9">
        <w:t xml:space="preserve"> </w:t>
      </w:r>
      <w:r>
        <w:t>staff</w:t>
      </w:r>
      <w:r w:rsidR="00245AB9">
        <w:t xml:space="preserve"> </w:t>
      </w:r>
      <w:r>
        <w:t>on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UI</w:t>
      </w:r>
      <w:r w:rsidR="00245AB9">
        <w:t xml:space="preserve"> </w:t>
      </w:r>
      <w:r>
        <w:t>eligibility</w:t>
      </w:r>
      <w:r w:rsidR="00245AB9">
        <w:t xml:space="preserve"> </w:t>
      </w:r>
      <w:r>
        <w:t>issues</w:t>
      </w:r>
      <w:r w:rsidR="00245AB9">
        <w:t xml:space="preserve"> </w:t>
      </w:r>
      <w:r>
        <w:t>and</w:t>
      </w:r>
      <w:r w:rsidR="00245AB9">
        <w:t xml:space="preserve"> </w:t>
      </w:r>
      <w:r>
        <w:t>referral</w:t>
      </w:r>
      <w:r w:rsidR="00245AB9">
        <w:t xml:space="preserve"> </w:t>
      </w:r>
      <w:r>
        <w:t>to</w:t>
      </w:r>
      <w:r w:rsidR="00245AB9">
        <w:t xml:space="preserve"> </w:t>
      </w:r>
      <w:r>
        <w:t>UI</w:t>
      </w:r>
      <w:r w:rsidR="00245AB9">
        <w:t xml:space="preserve"> </w:t>
      </w:r>
      <w:r>
        <w:t>staff</w:t>
      </w:r>
      <w:r w:rsidR="00245AB9">
        <w:t xml:space="preserve"> </w:t>
      </w:r>
      <w:r>
        <w:t>for</w:t>
      </w:r>
      <w:r w:rsidR="00245AB9">
        <w:t xml:space="preserve"> </w:t>
      </w:r>
      <w:r>
        <w:t>adjudication</w:t>
      </w:r>
      <w:bookmarkEnd w:id="144"/>
    </w:p>
    <w:p w14:paraId="1B0F2436" w14:textId="2AE16945" w:rsidR="00B56A43" w:rsidRDefault="00C525EA">
      <w:r>
        <w:t>Wagner-Peyser-funded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receives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training</w:t>
      </w:r>
      <w:r w:rsidR="00245AB9">
        <w:t xml:space="preserve"> </w:t>
      </w:r>
      <w:r>
        <w:t>at</w:t>
      </w:r>
      <w:r w:rsidR="00245AB9">
        <w:t xml:space="preserve"> </w:t>
      </w:r>
      <w:r>
        <w:t>new</w:t>
      </w:r>
      <w:r w:rsidR="00245AB9">
        <w:t xml:space="preserve"> </w:t>
      </w:r>
      <w:r>
        <w:t>employee</w:t>
      </w:r>
      <w:r w:rsidR="00245AB9">
        <w:t xml:space="preserve"> </w:t>
      </w:r>
      <w:r>
        <w:t>orientation,</w:t>
      </w:r>
      <w:r w:rsidR="00245AB9">
        <w:t xml:space="preserve"> </w:t>
      </w:r>
      <w:r>
        <w:t>in</w:t>
      </w:r>
      <w:r w:rsidR="00245AB9">
        <w:t xml:space="preserve"> </w:t>
      </w:r>
      <w:r>
        <w:t>biannual</w:t>
      </w:r>
      <w:r w:rsidR="00245AB9">
        <w:t xml:space="preserve"> </w:t>
      </w:r>
      <w:r>
        <w:t>and</w:t>
      </w:r>
      <w:r w:rsidR="00245AB9">
        <w:t xml:space="preserve"> </w:t>
      </w:r>
      <w:r>
        <w:t>annual</w:t>
      </w:r>
      <w:r w:rsidR="00245AB9">
        <w:t xml:space="preserve"> </w:t>
      </w:r>
      <w:r>
        <w:t>continuing</w:t>
      </w:r>
      <w:r w:rsidR="00245AB9">
        <w:t xml:space="preserve"> </w:t>
      </w:r>
      <w:r>
        <w:t>education</w:t>
      </w:r>
      <w:r w:rsidR="00245AB9">
        <w:t xml:space="preserve"> </w:t>
      </w:r>
      <w:r>
        <w:t>classes,</w:t>
      </w:r>
      <w:r w:rsidR="00245AB9">
        <w:t xml:space="preserve"> </w:t>
      </w:r>
      <w:r>
        <w:t>and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as-needed</w:t>
      </w:r>
      <w:r w:rsidR="00245AB9">
        <w:t xml:space="preserve"> </w:t>
      </w:r>
      <w:r>
        <w:t>basis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prepared</w:t>
      </w:r>
      <w:r w:rsidR="00245AB9">
        <w:t xml:space="preserve"> </w:t>
      </w:r>
      <w:r>
        <w:t>and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high-quality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employers.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receives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search,</w:t>
      </w:r>
      <w:r w:rsidR="00245AB9">
        <w:t xml:space="preserve"> </w:t>
      </w:r>
      <w:r>
        <w:t>provide</w:t>
      </w:r>
      <w:r w:rsidR="00245AB9">
        <w:t xml:space="preserve"> </w:t>
      </w:r>
      <w:r>
        <w:t>quality</w:t>
      </w:r>
      <w:r w:rsidR="00245AB9">
        <w:t xml:space="preserve"> </w:t>
      </w:r>
      <w:r>
        <w:t>customer</w:t>
      </w:r>
      <w:r w:rsidR="00245AB9">
        <w:t xml:space="preserve"> </w:t>
      </w:r>
      <w:r>
        <w:t>service,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automated</w:t>
      </w:r>
      <w:r w:rsidR="00245AB9">
        <w:t xml:space="preserve"> </w:t>
      </w:r>
      <w:r>
        <w:t>state</w:t>
      </w:r>
      <w:r w:rsidR="00245AB9">
        <w:t xml:space="preserve"> </w:t>
      </w:r>
      <w:r>
        <w:t>labor</w:t>
      </w:r>
      <w:r w:rsidR="00245AB9">
        <w:t xml:space="preserve"> </w:t>
      </w:r>
      <w:r>
        <w:t>exchange,</w:t>
      </w:r>
      <w:r w:rsidR="00245AB9">
        <w:t xml:space="preserve"> </w:t>
      </w:r>
      <w:r>
        <w:t>WorkInTexas.com.</w:t>
      </w:r>
      <w:r w:rsidR="00245AB9">
        <w:t xml:space="preserve"> </w:t>
      </w:r>
      <w:r>
        <w:t>Performance</w:t>
      </w:r>
      <w:r w:rsidR="00245AB9">
        <w:t xml:space="preserve"> </w:t>
      </w:r>
      <w:r>
        <w:t>is</w:t>
      </w:r>
      <w:r w:rsidR="00245AB9">
        <w:t xml:space="preserve"> </w:t>
      </w:r>
      <w:r>
        <w:t>monitored</w:t>
      </w:r>
      <w:r w:rsidR="00245AB9">
        <w:t xml:space="preserve"> </w:t>
      </w:r>
      <w:r>
        <w:t>closely.</w:t>
      </w:r>
      <w:r w:rsidR="00245AB9">
        <w:t xml:space="preserve"> </w:t>
      </w:r>
      <w:r>
        <w:t>As</w:t>
      </w:r>
      <w:r w:rsidR="00245AB9">
        <w:t xml:space="preserve"> </w:t>
      </w:r>
      <w:r>
        <w:t>needs</w:t>
      </w:r>
      <w:r w:rsidR="00245AB9">
        <w:t xml:space="preserve"> </w:t>
      </w:r>
      <w:r>
        <w:t>arise,</w:t>
      </w:r>
      <w:r w:rsidR="00245AB9">
        <w:t xml:space="preserve"> </w:t>
      </w:r>
      <w:r>
        <w:t>Boards</w:t>
      </w:r>
      <w:r w:rsidR="00245AB9">
        <w:t xml:space="preserve"> </w:t>
      </w:r>
      <w:r>
        <w:t>also</w:t>
      </w:r>
      <w:r w:rsidR="00245AB9">
        <w:t xml:space="preserve"> </w:t>
      </w:r>
      <w:r>
        <w:t>may</w:t>
      </w:r>
      <w:r w:rsidR="00245AB9">
        <w:t xml:space="preserve"> </w:t>
      </w:r>
      <w:r>
        <w:t>respond</w:t>
      </w:r>
      <w:r w:rsidR="00245AB9">
        <w:t xml:space="preserve"> </w:t>
      </w:r>
      <w:r>
        <w:t>with</w:t>
      </w:r>
      <w:r w:rsidR="00245AB9">
        <w:t xml:space="preserve"> </w:t>
      </w:r>
      <w:r>
        <w:t>staff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classroom</w:t>
      </w:r>
      <w:r w:rsidR="00245AB9">
        <w:t xml:space="preserve"> </w:t>
      </w:r>
      <w:r>
        <w:t>instruction,</w:t>
      </w:r>
      <w:r w:rsidR="00245AB9">
        <w:t xml:space="preserve"> </w:t>
      </w:r>
      <w:r>
        <w:t>webinars,</w:t>
      </w:r>
      <w:r w:rsidR="00245AB9">
        <w:t xml:space="preserve"> </w:t>
      </w:r>
      <w:r>
        <w:t>and</w:t>
      </w:r>
      <w:r w:rsidR="00245AB9">
        <w:t xml:space="preserve"> </w:t>
      </w:r>
      <w:r>
        <w:t>one-on-one</w:t>
      </w:r>
      <w:r w:rsidR="00245AB9">
        <w:t xml:space="preserve"> </w:t>
      </w:r>
      <w:r>
        <w:t>training.</w:t>
      </w:r>
    </w:p>
    <w:p w14:paraId="2EECDA99" w14:textId="608F213C" w:rsidR="00B56A43" w:rsidRDefault="00C525EA"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  <w:r w:rsidR="00245AB9">
        <w:t xml:space="preserve"> </w:t>
      </w:r>
      <w:r>
        <w:t>are</w:t>
      </w:r>
      <w:r w:rsidR="00245AB9">
        <w:t xml:space="preserve"> </w:t>
      </w:r>
      <w:r>
        <w:t>priority</w:t>
      </w:r>
      <w:r w:rsidR="00245AB9">
        <w:t xml:space="preserve"> </w:t>
      </w:r>
      <w:r>
        <w:t>customers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Staff</w:t>
      </w:r>
      <w:r w:rsidR="00245AB9">
        <w:t xml:space="preserve"> </w:t>
      </w:r>
      <w:r>
        <w:t>must</w:t>
      </w:r>
      <w:r w:rsidR="00245AB9">
        <w:t xml:space="preserve"> </w:t>
      </w:r>
      <w:r>
        <w:t>promptly</w:t>
      </w:r>
      <w:r w:rsidR="00245AB9">
        <w:t xml:space="preserve"> </w:t>
      </w:r>
      <w:r>
        <w:t>assist</w:t>
      </w:r>
      <w:r w:rsidR="00245AB9">
        <w:t xml:space="preserve"> </w:t>
      </w:r>
      <w:r>
        <w:t>claimants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  <w:r w:rsidR="00245AB9">
        <w:t xml:space="preserve"> </w:t>
      </w:r>
      <w:r>
        <w:t>wishing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transmit</w:t>
      </w:r>
      <w:r w:rsidR="00245AB9">
        <w:t xml:space="preserve"> </w:t>
      </w:r>
      <w:r>
        <w:t>materials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for</w:t>
      </w:r>
      <w:r w:rsidR="00245AB9">
        <w:t xml:space="preserve"> </w:t>
      </w:r>
      <w:r>
        <w:t>claims</w:t>
      </w:r>
      <w:r w:rsidR="00245AB9">
        <w:t xml:space="preserve"> </w:t>
      </w:r>
      <w:r>
        <w:t>and</w:t>
      </w:r>
      <w:r w:rsidR="00245AB9">
        <w:t xml:space="preserve"> </w:t>
      </w:r>
      <w:r>
        <w:t>appeals</w:t>
      </w:r>
      <w:r w:rsidR="00245AB9">
        <w:t xml:space="preserve"> </w:t>
      </w:r>
      <w:r>
        <w:t>adjudication</w:t>
      </w:r>
      <w:r w:rsidR="00245AB9">
        <w:t xml:space="preserve"> </w:t>
      </w:r>
      <w:r>
        <w:t>purposes.</w:t>
      </w:r>
      <w:r w:rsidR="00245AB9">
        <w:t xml:space="preserve"> </w:t>
      </w:r>
      <w:r>
        <w:t>Customers</w:t>
      </w:r>
      <w:r w:rsidR="00245AB9">
        <w:t xml:space="preserve"> </w:t>
      </w:r>
      <w:r>
        <w:t>must</w:t>
      </w:r>
      <w:r w:rsidR="00245AB9">
        <w:t xml:space="preserve"> </w:t>
      </w:r>
      <w:r>
        <w:t>also</w:t>
      </w:r>
      <w:r w:rsidR="00245AB9">
        <w:t xml:space="preserve"> </w:t>
      </w:r>
      <w:r>
        <w:t>be</w:t>
      </w:r>
      <w:r w:rsidR="00245AB9">
        <w:t xml:space="preserve"> </w:t>
      </w:r>
      <w:r>
        <w:t>given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space</w:t>
      </w:r>
      <w:r w:rsidR="00245AB9">
        <w:t xml:space="preserve"> </w:t>
      </w:r>
      <w:r>
        <w:t>and</w:t>
      </w:r>
      <w:r w:rsidR="00245AB9">
        <w:t xml:space="preserve"> </w:t>
      </w:r>
      <w:r>
        <w:t>telecommunications</w:t>
      </w:r>
      <w:r w:rsidR="00245AB9">
        <w:t xml:space="preserve"> </w:t>
      </w:r>
      <w:r>
        <w:t>equipment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unemployment</w:t>
      </w:r>
      <w:r w:rsidR="00245AB9">
        <w:t xml:space="preserve"> </w:t>
      </w:r>
      <w:r>
        <w:t>compensation</w:t>
      </w:r>
      <w:r w:rsidR="00245AB9">
        <w:t xml:space="preserve"> </w:t>
      </w:r>
      <w:r>
        <w:t>hearings.</w:t>
      </w:r>
      <w:r w:rsidR="00245AB9">
        <w:t xml:space="preserve"> </w:t>
      </w:r>
      <w:r>
        <w:t>Additionally,</w:t>
      </w:r>
      <w:r w:rsidR="00245AB9">
        <w:t xml:space="preserve"> </w:t>
      </w:r>
      <w:r>
        <w:t>staff</w:t>
      </w:r>
      <w:r w:rsidR="00245AB9">
        <w:t xml:space="preserve"> </w:t>
      </w:r>
      <w:r>
        <w:t>supports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dedicated</w:t>
      </w:r>
      <w:r w:rsidR="00245AB9">
        <w:t xml:space="preserve"> </w:t>
      </w:r>
      <w:r>
        <w:t>resources—computers,</w:t>
      </w:r>
      <w:r w:rsidR="00245AB9">
        <w:t xml:space="preserve"> </w:t>
      </w:r>
      <w:r>
        <w:t>telephones,</w:t>
      </w:r>
      <w:r w:rsidR="00245AB9">
        <w:t xml:space="preserve"> </w:t>
      </w:r>
      <w:r>
        <w:t>and</w:t>
      </w:r>
      <w:r w:rsidR="00245AB9">
        <w:t xml:space="preserve"> </w:t>
      </w:r>
      <w:r>
        <w:t>printed</w:t>
      </w:r>
      <w:r w:rsidR="00245AB9">
        <w:t xml:space="preserve"> </w:t>
      </w:r>
      <w:r>
        <w:t>materials</w:t>
      </w:r>
      <w:r w:rsidR="00245AB9">
        <w:t xml:space="preserve"> </w:t>
      </w:r>
      <w:r>
        <w:t>about</w:t>
      </w:r>
      <w:r w:rsidR="00245AB9">
        <w:t xml:space="preserve"> </w:t>
      </w:r>
      <w:r>
        <w:t>claim</w:t>
      </w:r>
      <w:r w:rsidR="00245AB9">
        <w:t xml:space="preserve"> </w:t>
      </w:r>
      <w:r>
        <w:t>filing</w:t>
      </w:r>
      <w:r w:rsidR="00245AB9">
        <w:t xml:space="preserve"> </w:t>
      </w:r>
      <w:r>
        <w:t>and</w:t>
      </w:r>
      <w:r w:rsidR="00245AB9">
        <w:t xml:space="preserve"> </w:t>
      </w:r>
      <w:r>
        <w:t>claimants’</w:t>
      </w:r>
      <w:r w:rsidR="00245AB9">
        <w:t xml:space="preserve"> </w:t>
      </w:r>
      <w:r>
        <w:t>rights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responsibilities.</w:t>
      </w:r>
      <w:r w:rsidR="00245AB9">
        <w:t xml:space="preserve"> </w:t>
      </w:r>
      <w:r>
        <w:t>Occasionally,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encounter</w:t>
      </w:r>
      <w:r w:rsidR="00245AB9">
        <w:t xml:space="preserve"> </w:t>
      </w:r>
      <w:r>
        <w:t>situations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they</w:t>
      </w:r>
      <w:r w:rsidR="00245AB9">
        <w:t xml:space="preserve"> </w:t>
      </w:r>
      <w:r>
        <w:t>must</w:t>
      </w:r>
      <w:r w:rsidR="00245AB9">
        <w:t xml:space="preserve"> </w:t>
      </w:r>
      <w:r>
        <w:t>speak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claims</w:t>
      </w:r>
      <w:r w:rsidR="00245AB9">
        <w:t xml:space="preserve"> </w:t>
      </w:r>
      <w:r>
        <w:t>specialist</w:t>
      </w:r>
      <w:r w:rsidR="00245AB9">
        <w:t xml:space="preserve"> </w:t>
      </w:r>
      <w:r>
        <w:t>on</w:t>
      </w:r>
      <w:r w:rsidR="00245AB9">
        <w:t xml:space="preserve"> </w:t>
      </w:r>
      <w:r>
        <w:t>behalf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claimant.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dedicated</w:t>
      </w:r>
      <w:r w:rsidR="00245AB9">
        <w:t xml:space="preserve"> </w:t>
      </w:r>
      <w:r>
        <w:t>phone</w:t>
      </w:r>
      <w:r w:rsidR="00245AB9">
        <w:t xml:space="preserve"> </w:t>
      </w:r>
      <w:r>
        <w:t>number</w:t>
      </w:r>
      <w:r w:rsidR="00245AB9">
        <w:t xml:space="preserve"> </w:t>
      </w:r>
      <w:r>
        <w:t>specifically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in</w:t>
      </w:r>
      <w:r w:rsidR="00245AB9">
        <w:t xml:space="preserve"> </w:t>
      </w:r>
      <w:r>
        <w:t>these</w:t>
      </w:r>
      <w:r w:rsidR="00245AB9">
        <w:t xml:space="preserve"> </w:t>
      </w:r>
      <w:r>
        <w:t>situations.</w:t>
      </w:r>
      <w:r w:rsidR="00245AB9">
        <w:t xml:space="preserve"> </w:t>
      </w:r>
      <w:r>
        <w:t>These</w:t>
      </w:r>
      <w:r w:rsidR="00245AB9">
        <w:t xml:space="preserve"> </w:t>
      </w:r>
      <w:r>
        <w:t>dedicated</w:t>
      </w:r>
      <w:r w:rsidR="00245AB9">
        <w:t xml:space="preserve"> </w:t>
      </w:r>
      <w:r>
        <w:t>phone</w:t>
      </w:r>
      <w:r w:rsidR="00245AB9">
        <w:t xml:space="preserve"> </w:t>
      </w:r>
      <w:r>
        <w:t>numbers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only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claimants</w:t>
      </w:r>
      <w:r w:rsidR="00245AB9">
        <w:t xml:space="preserve"> </w:t>
      </w:r>
      <w:r>
        <w:t>in</w:t>
      </w:r>
      <w:r w:rsidR="00245AB9">
        <w:t xml:space="preserve"> </w:t>
      </w:r>
      <w:r>
        <w:t>special</w:t>
      </w:r>
      <w:r w:rsidR="00245AB9">
        <w:t xml:space="preserve"> </w:t>
      </w:r>
      <w:r>
        <w:t>circumstances.</w:t>
      </w:r>
    </w:p>
    <w:p w14:paraId="4F8AF526" w14:textId="627B7E4B" w:rsidR="00B56A43" w:rsidRDefault="00C525EA">
      <w:r>
        <w:t>TWC’s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(ES)</w:t>
      </w:r>
      <w:r w:rsidR="00245AB9">
        <w:t xml:space="preserve"> </w:t>
      </w:r>
      <w:r>
        <w:t>Guide:</w:t>
      </w:r>
    </w:p>
    <w:p w14:paraId="20EB9D48" w14:textId="40EBF6FA" w:rsidR="00B56A43" w:rsidRDefault="00C525EA">
      <w:pPr>
        <w:numPr>
          <w:ilvl w:val="0"/>
          <w:numId w:val="165"/>
        </w:numPr>
      </w:pP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recognizing</w:t>
      </w:r>
      <w:r w:rsidR="00245AB9">
        <w:t xml:space="preserve"> </w:t>
      </w:r>
      <w:r>
        <w:t>potential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eligibility</w:t>
      </w:r>
      <w:r w:rsidR="00245AB9">
        <w:t xml:space="preserve"> </w:t>
      </w:r>
      <w:r>
        <w:t>issues;</w:t>
      </w:r>
    </w:p>
    <w:p w14:paraId="09FD8AE8" w14:textId="0E10C75B" w:rsidR="00B56A43" w:rsidRDefault="00C525EA">
      <w:pPr>
        <w:numPr>
          <w:ilvl w:val="0"/>
          <w:numId w:val="165"/>
        </w:numPr>
      </w:pPr>
      <w:r>
        <w:t>provides</w:t>
      </w:r>
      <w:r w:rsidR="00245AB9">
        <w:t xml:space="preserve"> </w:t>
      </w:r>
      <w:r>
        <w:t>procedures</w:t>
      </w:r>
      <w:r w:rsidR="00245AB9">
        <w:t xml:space="preserve"> </w:t>
      </w:r>
      <w:r>
        <w:t>for</w:t>
      </w:r>
      <w:r w:rsidR="00245AB9">
        <w:t xml:space="preserve"> </w:t>
      </w:r>
      <w:r>
        <w:t>referring</w:t>
      </w:r>
      <w:r w:rsidR="00245AB9">
        <w:t xml:space="preserve"> </w:t>
      </w:r>
      <w:r>
        <w:t>issues</w:t>
      </w:r>
      <w:r w:rsidR="00245AB9">
        <w:t xml:space="preserve"> </w:t>
      </w:r>
      <w:r>
        <w:t>to</w:t>
      </w:r>
      <w:r w:rsidR="00245AB9">
        <w:t xml:space="preserve"> </w:t>
      </w:r>
      <w:r>
        <w:t>UI</w:t>
      </w:r>
      <w:r w:rsidR="00245AB9">
        <w:t xml:space="preserve"> </w:t>
      </w:r>
      <w:r>
        <w:t>staff</w:t>
      </w:r>
      <w:r w:rsidR="00245AB9">
        <w:t xml:space="preserve"> </w:t>
      </w:r>
      <w:r>
        <w:t>for</w:t>
      </w:r>
      <w:r w:rsidR="00245AB9">
        <w:t xml:space="preserve"> </w:t>
      </w:r>
      <w:r>
        <w:t>adjudication;</w:t>
      </w:r>
    </w:p>
    <w:p w14:paraId="5EC69F26" w14:textId="200CC95C" w:rsidR="00B56A43" w:rsidRDefault="00C525EA">
      <w:pPr>
        <w:numPr>
          <w:ilvl w:val="0"/>
          <w:numId w:val="165"/>
        </w:numPr>
      </w:pPr>
      <w:r>
        <w:t>outlines</w:t>
      </w:r>
      <w:r w:rsidR="00245AB9">
        <w:t xml:space="preserve"> </w:t>
      </w:r>
      <w:r>
        <w:t>claimants’</w:t>
      </w:r>
      <w:r w:rsidR="00245AB9">
        <w:t xml:space="preserve"> </w:t>
      </w:r>
      <w:r>
        <w:t>responsibility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and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accept</w:t>
      </w:r>
      <w:r w:rsidR="00245AB9">
        <w:t xml:space="preserve"> </w:t>
      </w:r>
      <w:r>
        <w:t>suitable</w:t>
      </w:r>
      <w:r w:rsidR="00245AB9">
        <w:t xml:space="preserve"> </w:t>
      </w:r>
      <w:r>
        <w:t>work;</w:t>
      </w:r>
      <w:r w:rsidR="00245AB9">
        <w:t xml:space="preserve"> </w:t>
      </w:r>
      <w:r>
        <w:t>and</w:t>
      </w:r>
    </w:p>
    <w:p w14:paraId="04D46FD7" w14:textId="50F8F723" w:rsidR="00B56A43" w:rsidRDefault="00C525EA">
      <w:pPr>
        <w:numPr>
          <w:ilvl w:val="0"/>
          <w:numId w:val="165"/>
        </w:numPr>
      </w:pPr>
      <w:r>
        <w:t>establishes</w:t>
      </w:r>
      <w:r w:rsidR="00245AB9">
        <w:t xml:space="preserve"> </w:t>
      </w:r>
      <w:r>
        <w:t>work</w:t>
      </w:r>
      <w:r w:rsidR="00245AB9">
        <w:t xml:space="preserve"> </w:t>
      </w:r>
      <w:r>
        <w:t>search</w:t>
      </w:r>
      <w:r w:rsidR="00245AB9">
        <w:t xml:space="preserve"> </w:t>
      </w:r>
      <w:r>
        <w:t>requirements</w:t>
      </w:r>
      <w:r w:rsidR="00245AB9">
        <w:t xml:space="preserve"> </w:t>
      </w:r>
      <w:r>
        <w:t>that</w:t>
      </w:r>
      <w:r w:rsidR="00245AB9">
        <w:t xml:space="preserve"> </w:t>
      </w:r>
      <w:r>
        <w:t>claimants</w:t>
      </w:r>
      <w:r w:rsidR="00245AB9">
        <w:t xml:space="preserve"> </w:t>
      </w:r>
      <w:r>
        <w:t>must</w:t>
      </w:r>
      <w:r w:rsidR="00245AB9">
        <w:t xml:space="preserve"> </w:t>
      </w:r>
      <w:r>
        <w:t>meet.</w:t>
      </w:r>
    </w:p>
    <w:p w14:paraId="64D34852" w14:textId="4985F423" w:rsidR="00B56A43" w:rsidRDefault="00C525EA"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test</w:t>
      </w:r>
      <w:r w:rsidR="00245AB9">
        <w:t xml:space="preserve"> </w:t>
      </w:r>
      <w:r>
        <w:t>requirement,</w:t>
      </w:r>
      <w:r w:rsidR="00245AB9">
        <w:t xml:space="preserve"> </w:t>
      </w:r>
      <w:r>
        <w:t>staff</w:t>
      </w:r>
      <w:r w:rsidR="00245AB9">
        <w:t xml:space="preserve"> </w:t>
      </w:r>
      <w:r>
        <w:t>must</w:t>
      </w:r>
      <w:r w:rsidR="00245AB9">
        <w:t xml:space="preserve"> </w:t>
      </w:r>
      <w:r>
        <w:t>enter</w:t>
      </w:r>
      <w:r w:rsidR="00245AB9">
        <w:t xml:space="preserve"> </w:t>
      </w:r>
      <w:r>
        <w:t>services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WorkInTexas.com</w:t>
      </w:r>
      <w:r w:rsidR="00245AB9">
        <w:t xml:space="preserve"> </w:t>
      </w:r>
      <w:r>
        <w:t>job</w:t>
      </w:r>
      <w:r w:rsidR="00245AB9">
        <w:t xml:space="preserve"> </w:t>
      </w:r>
      <w:r>
        <w:t>matching</w:t>
      </w:r>
      <w:r w:rsidR="00245AB9">
        <w:t xml:space="preserve"> </w:t>
      </w:r>
      <w:r>
        <w:t>system,</w:t>
      </w:r>
      <w:r w:rsidR="00245AB9">
        <w:t xml:space="preserve"> </w:t>
      </w:r>
      <w:r>
        <w:t>which</w:t>
      </w:r>
      <w:r w:rsidR="00245AB9">
        <w:t xml:space="preserve"> </w:t>
      </w:r>
      <w:r>
        <w:t>transmits</w:t>
      </w:r>
      <w:r w:rsidR="00245AB9">
        <w:t xml:space="preserve"> </w:t>
      </w:r>
      <w:r>
        <w:t>job</w:t>
      </w:r>
      <w:r w:rsidR="00245AB9">
        <w:t xml:space="preserve"> </w:t>
      </w:r>
      <w:r>
        <w:t>contact</w:t>
      </w:r>
      <w:r w:rsidR="00245AB9">
        <w:t xml:space="preserve"> </w:t>
      </w:r>
      <w:r>
        <w:t>outcomes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System</w:t>
      </w:r>
      <w:r w:rsidR="00245AB9">
        <w:t xml:space="preserve"> </w:t>
      </w:r>
      <w:r>
        <w:t>(UBS).</w:t>
      </w:r>
      <w:r w:rsidR="00245AB9">
        <w:t xml:space="preserve"> </w:t>
      </w:r>
      <w:r>
        <w:t>The</w:t>
      </w:r>
      <w:r w:rsidR="00245AB9">
        <w:t xml:space="preserve"> </w:t>
      </w:r>
      <w:r>
        <w:t>ES</w:t>
      </w:r>
      <w:r w:rsidR="00245AB9">
        <w:t xml:space="preserve"> </w:t>
      </w:r>
      <w:r>
        <w:t>Guide</w:t>
      </w:r>
      <w:r w:rsidR="00245AB9">
        <w:t xml:space="preserve"> </w:t>
      </w:r>
      <w:r>
        <w:t>lists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outcomes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automatically</w:t>
      </w:r>
      <w:r w:rsidR="00245AB9">
        <w:t xml:space="preserve"> </w:t>
      </w:r>
      <w:r>
        <w:t>reviewed</w:t>
      </w:r>
      <w:r w:rsidR="00245AB9">
        <w:t xml:space="preserve"> </w:t>
      </w:r>
      <w:r>
        <w:t>by</w:t>
      </w:r>
      <w:r w:rsidR="00245AB9">
        <w:t xml:space="preserve"> </w:t>
      </w:r>
      <w:r>
        <w:t>UBS</w:t>
      </w:r>
      <w:r w:rsidR="00245AB9">
        <w:t xml:space="preserve"> </w:t>
      </w:r>
      <w:r>
        <w:t>and</w:t>
      </w:r>
      <w:r w:rsidR="00245AB9">
        <w:t xml:space="preserve"> </w:t>
      </w:r>
      <w:r>
        <w:t>specifies</w:t>
      </w:r>
      <w:r w:rsidR="00245AB9">
        <w:t xml:space="preserve"> </w:t>
      </w:r>
      <w:r>
        <w:t>other</w:t>
      </w:r>
      <w:r w:rsidR="00245AB9">
        <w:t xml:space="preserve"> </w:t>
      </w:r>
      <w:r>
        <w:t>potential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require</w:t>
      </w:r>
      <w:r w:rsidR="00245AB9">
        <w:t xml:space="preserve"> </w:t>
      </w:r>
      <w:r>
        <w:t>manual</w:t>
      </w:r>
      <w:r w:rsidR="00245AB9">
        <w:t xml:space="preserve"> </w:t>
      </w:r>
      <w:r>
        <w:t>communication</w:t>
      </w:r>
      <w:r w:rsidR="00245AB9">
        <w:t xml:space="preserve"> </w:t>
      </w:r>
      <w:r>
        <w:t>with</w:t>
      </w:r>
      <w:r w:rsidR="00245AB9">
        <w:t xml:space="preserve"> </w:t>
      </w:r>
      <w:r>
        <w:t>UI</w:t>
      </w:r>
      <w:r w:rsidR="00245AB9">
        <w:t xml:space="preserve"> </w:t>
      </w:r>
      <w:r>
        <w:t>staff.</w:t>
      </w:r>
    </w:p>
    <w:p w14:paraId="188A5AFE" w14:textId="4FFE895E" w:rsidR="00B56A43" w:rsidRDefault="00C525EA">
      <w:r>
        <w:t>TWC</w:t>
      </w:r>
      <w:r w:rsidR="00245AB9">
        <w:t xml:space="preserve"> </w:t>
      </w:r>
      <w:r>
        <w:t>uses</w:t>
      </w:r>
      <w:r w:rsidR="00245AB9">
        <w:t xml:space="preserve"> </w:t>
      </w:r>
      <w:r>
        <w:t>the</w:t>
      </w:r>
      <w:r w:rsidR="00245AB9">
        <w:t xml:space="preserve"> </w:t>
      </w:r>
      <w:r>
        <w:t>Potential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Eligibility</w:t>
      </w:r>
      <w:r w:rsidR="00245AB9">
        <w:t xml:space="preserve"> </w:t>
      </w:r>
      <w:r>
        <w:t>Issue</w:t>
      </w:r>
      <w:r w:rsidR="00245AB9">
        <w:t xml:space="preserve"> </w:t>
      </w:r>
      <w:r>
        <w:t>reporting</w:t>
      </w:r>
      <w:r w:rsidR="00245AB9">
        <w:t xml:space="preserve"> </w:t>
      </w:r>
      <w:r>
        <w:t>form,</w:t>
      </w:r>
      <w:r w:rsidR="00245AB9">
        <w:t xml:space="preserve"> </w:t>
      </w:r>
      <w:r>
        <w:t>which</w:t>
      </w:r>
      <w:r w:rsidR="00245AB9">
        <w:t xml:space="preserve"> </w:t>
      </w:r>
      <w:r>
        <w:t>lists</w:t>
      </w:r>
      <w:r w:rsidR="00245AB9">
        <w:t xml:space="preserve"> </w:t>
      </w:r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could</w:t>
      </w:r>
      <w:r w:rsidR="00245AB9">
        <w:t xml:space="preserve"> </w:t>
      </w:r>
      <w:r>
        <w:t>affect</w:t>
      </w:r>
      <w:r w:rsidR="00245AB9">
        <w:t xml:space="preserve"> </w:t>
      </w:r>
      <w:r>
        <w:t>a</w:t>
      </w:r>
      <w:r w:rsidR="00245AB9">
        <w:t xml:space="preserve"> </w:t>
      </w:r>
      <w:r>
        <w:t>claim</w:t>
      </w:r>
      <w:r w:rsidR="00245AB9">
        <w:t xml:space="preserve"> </w:t>
      </w:r>
      <w:r>
        <w:t>and</w:t>
      </w:r>
      <w:r w:rsidR="00245AB9">
        <w:t xml:space="preserve"> </w:t>
      </w:r>
      <w:r>
        <w:t>serves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vehicle</w:t>
      </w:r>
      <w:r w:rsidR="00245AB9">
        <w:t xml:space="preserve"> </w:t>
      </w:r>
      <w:r>
        <w:t>for</w:t>
      </w:r>
      <w:r w:rsidR="00245AB9">
        <w:t xml:space="preserve"> </w:t>
      </w:r>
      <w:r>
        <w:t>reporting</w:t>
      </w:r>
      <w:r w:rsidR="00245AB9">
        <w:t xml:space="preserve"> </w:t>
      </w:r>
      <w:r>
        <w:t>these</w:t>
      </w:r>
      <w:r w:rsidR="00245AB9">
        <w:t xml:space="preserve"> </w:t>
      </w:r>
      <w:r>
        <w:t>potential</w:t>
      </w:r>
      <w:r w:rsidR="00245AB9">
        <w:t xml:space="preserve"> </w:t>
      </w:r>
      <w:r>
        <w:t>issues.</w:t>
      </w:r>
      <w:r w:rsidR="00245AB9">
        <w:t xml:space="preserve"> </w:t>
      </w:r>
      <w:r>
        <w:t>The</w:t>
      </w:r>
      <w:r w:rsidR="00245AB9">
        <w:t xml:space="preserve"> </w:t>
      </w:r>
      <w:r>
        <w:t>ES</w:t>
      </w:r>
      <w:r w:rsidR="00245AB9">
        <w:t xml:space="preserve"> </w:t>
      </w:r>
      <w:r>
        <w:t>Guide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Reemployment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Eligibility</w:t>
      </w:r>
      <w:r w:rsidR="00245AB9">
        <w:t xml:space="preserve"> </w:t>
      </w:r>
      <w:r>
        <w:t>Assessment</w:t>
      </w:r>
      <w:r w:rsidR="00245AB9">
        <w:t xml:space="preserve"> </w:t>
      </w:r>
      <w:r>
        <w:t>(RESEA)</w:t>
      </w:r>
      <w:r w:rsidR="00245AB9">
        <w:t xml:space="preserve"> </w:t>
      </w:r>
      <w:r>
        <w:t>Program</w:t>
      </w:r>
      <w:r w:rsidR="00245AB9">
        <w:t xml:space="preserve"> </w:t>
      </w:r>
      <w:r>
        <w:t>Guide</w:t>
      </w:r>
      <w:r w:rsidR="00245AB9">
        <w:t xml:space="preserve"> </w:t>
      </w:r>
      <w:r>
        <w:t>also</w:t>
      </w:r>
      <w:r w:rsidR="00245AB9">
        <w:t xml:space="preserve"> </w:t>
      </w:r>
      <w:r>
        <w:t>outline</w:t>
      </w:r>
      <w:r w:rsidR="00245AB9">
        <w:t xml:space="preserve"> </w:t>
      </w:r>
      <w:r>
        <w:t>activities</w:t>
      </w:r>
      <w:r w:rsidR="00245AB9">
        <w:t xml:space="preserve"> </w:t>
      </w:r>
      <w:r>
        <w:t>staff</w:t>
      </w:r>
      <w:r w:rsidR="00245AB9">
        <w:t xml:space="preserve"> </w:t>
      </w:r>
      <w:r>
        <w:t>must</w:t>
      </w:r>
      <w:r w:rsidR="00245AB9">
        <w:t xml:space="preserve"> </w:t>
      </w:r>
      <w:r>
        <w:t>complete</w:t>
      </w:r>
      <w:r w:rsidR="00245AB9">
        <w:t xml:space="preserve"> </w:t>
      </w:r>
      <w:r>
        <w:t>when</w:t>
      </w:r>
      <w:r w:rsidR="00245AB9">
        <w:t xml:space="preserve"> </w:t>
      </w:r>
      <w:r>
        <w:t>assisting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customers.</w:t>
      </w:r>
    </w:p>
    <w:p w14:paraId="0ED176A7" w14:textId="52DE9D9C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ES</w:t>
      </w:r>
      <w:r w:rsidR="00245AB9">
        <w:t xml:space="preserve"> </w:t>
      </w:r>
      <w:r>
        <w:t>Guide,</w:t>
      </w:r>
      <w:r w:rsidR="00245AB9">
        <w:t xml:space="preserve"> </w:t>
      </w:r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unemployment</w:t>
      </w:r>
      <w:r w:rsidR="00245AB9">
        <w:t xml:space="preserve"> </w:t>
      </w:r>
      <w:r>
        <w:t>claim</w:t>
      </w:r>
      <w:r w:rsidR="00245AB9">
        <w:t xml:space="preserve"> </w:t>
      </w:r>
      <w:r>
        <w:t>investigations</w:t>
      </w:r>
      <w:r w:rsidR="00245AB9">
        <w:t xml:space="preserve"> </w:t>
      </w:r>
      <w:r>
        <w:t>and</w:t>
      </w:r>
      <w:r w:rsidR="00245AB9">
        <w:t xml:space="preserve"> </w:t>
      </w:r>
      <w:r>
        <w:t>eligibility</w:t>
      </w:r>
      <w:r w:rsidR="00245AB9">
        <w:t xml:space="preserve"> </w:t>
      </w:r>
      <w:r>
        <w:t>issues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Starter</w:t>
      </w:r>
      <w:r w:rsidR="00245AB9">
        <w:t xml:space="preserve"> </w:t>
      </w:r>
      <w:r>
        <w:t>Kit.</w:t>
      </w:r>
      <w:r w:rsidR="00245AB9">
        <w:t xml:space="preserve"> </w:t>
      </w:r>
      <w:r>
        <w:t>This</w:t>
      </w:r>
      <w:r w:rsidR="00245AB9">
        <w:t xml:space="preserve"> </w:t>
      </w:r>
      <w:r>
        <w:t>tool</w:t>
      </w:r>
      <w:r w:rsidR="00245AB9">
        <w:t xml:space="preserve"> </w:t>
      </w:r>
      <w:r>
        <w:t>kit</w:t>
      </w:r>
      <w:r w:rsidR="00245AB9">
        <w:t xml:space="preserve"> </w:t>
      </w:r>
      <w:r>
        <w:t>has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UI</w:t>
      </w:r>
      <w:r w:rsidR="00245AB9">
        <w:t xml:space="preserve"> </w:t>
      </w:r>
      <w:r>
        <w:t>partnership,</w:t>
      </w:r>
      <w:r w:rsidR="00245AB9">
        <w:t xml:space="preserve"> </w:t>
      </w:r>
      <w:r>
        <w:t>including</w:t>
      </w:r>
      <w:r w:rsidR="00245AB9">
        <w:t xml:space="preserve"> </w:t>
      </w:r>
      <w:r>
        <w:t>services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should</w:t>
      </w:r>
      <w:r w:rsidR="00245AB9">
        <w:t xml:space="preserve"> </w:t>
      </w:r>
      <w:r>
        <w:t>provide</w:t>
      </w:r>
      <w:r w:rsidR="00245AB9">
        <w:t xml:space="preserve"> </w:t>
      </w:r>
      <w:r>
        <w:t>to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claimants,</w:t>
      </w:r>
      <w:r w:rsidR="00245AB9">
        <w:t xml:space="preserve"> </w:t>
      </w:r>
      <w:r>
        <w:t>the</w:t>
      </w:r>
      <w:r w:rsidR="00245AB9">
        <w:t xml:space="preserve"> </w:t>
      </w:r>
      <w:r>
        <w:t>claimant’s</w:t>
      </w:r>
      <w:r w:rsidR="00245AB9">
        <w:t xml:space="preserve"> </w:t>
      </w:r>
      <w:r>
        <w:t>responsibilities,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identifying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potential</w:t>
      </w:r>
      <w:r w:rsidR="00245AB9">
        <w:t xml:space="preserve"> </w:t>
      </w:r>
      <w:r>
        <w:t>issues.</w:t>
      </w:r>
    </w:p>
    <w:p w14:paraId="14C196DF" w14:textId="67DC7023" w:rsidR="00B56A43" w:rsidRDefault="00245AB9">
      <w:r>
        <w:t xml:space="preserve"> </w:t>
      </w:r>
    </w:p>
    <w:p w14:paraId="61C5B74F" w14:textId="4EEA8E8B" w:rsidR="00B56A43" w:rsidRDefault="00C525EA">
      <w:pPr>
        <w:pStyle w:val="Heading4"/>
      </w:pPr>
      <w:bookmarkStart w:id="145" w:name="_Toc146"/>
      <w:r>
        <w:t>b.</w:t>
      </w:r>
      <w:r w:rsidR="00245AB9">
        <w:t xml:space="preserve"> </w:t>
      </w:r>
      <w:r>
        <w:t>Explain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meaningful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requesting</w:t>
      </w:r>
      <w:r w:rsidR="00245AB9">
        <w:t xml:space="preserve"> </w:t>
      </w:r>
      <w:r>
        <w:t>assistance</w:t>
      </w:r>
      <w:r w:rsidR="00245AB9">
        <w:t xml:space="preserve"> </w:t>
      </w:r>
      <w:r>
        <w:t>in</w:t>
      </w:r>
      <w:r w:rsidR="00245AB9">
        <w:t xml:space="preserve"> </w:t>
      </w:r>
      <w:r>
        <w:t>filing</w:t>
      </w:r>
      <w:r w:rsidR="00245AB9">
        <w:t xml:space="preserve"> </w:t>
      </w:r>
      <w:r>
        <w:t>a</w:t>
      </w:r>
      <w:r w:rsidR="00245AB9">
        <w:t xml:space="preserve"> </w:t>
      </w:r>
      <w:r>
        <w:t>claim</w:t>
      </w:r>
      <w:r w:rsidR="00245AB9">
        <w:t xml:space="preserve"> </w:t>
      </w:r>
      <w:r>
        <w:t>for</w:t>
      </w:r>
      <w:r w:rsidR="00245AB9">
        <w:t xml:space="preserve"> </w:t>
      </w:r>
      <w:r>
        <w:t>unemployment</w:t>
      </w:r>
      <w:r w:rsidR="00245AB9">
        <w:t xml:space="preserve"> </w:t>
      </w:r>
      <w:r>
        <w:t>compensation</w:t>
      </w:r>
      <w:r w:rsidR="00245AB9">
        <w:t xml:space="preserve"> </w:t>
      </w:r>
      <w:r>
        <w:t>through</w:t>
      </w:r>
      <w:r w:rsidR="00245AB9">
        <w:t xml:space="preserve"> </w:t>
      </w:r>
      <w:r>
        <w:t>one-stop</w:t>
      </w:r>
      <w:r w:rsidR="00245AB9">
        <w:t xml:space="preserve"> </w:t>
      </w:r>
      <w:r>
        <w:t>centers,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service</w:t>
      </w:r>
      <w:bookmarkEnd w:id="145"/>
    </w:p>
    <w:p w14:paraId="79164AC8" w14:textId="3CC58510" w:rsidR="00B56A43" w:rsidRDefault="00C525EA"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are</w:t>
      </w:r>
      <w:r w:rsidR="00245AB9">
        <w:t xml:space="preserve"> </w:t>
      </w:r>
      <w:r>
        <w:t>priority</w:t>
      </w:r>
      <w:r w:rsidR="00245AB9">
        <w:t xml:space="preserve"> </w:t>
      </w:r>
      <w:r>
        <w:t>customers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Staff</w:t>
      </w:r>
      <w:r w:rsidR="00245AB9">
        <w:t xml:space="preserve"> </w:t>
      </w:r>
      <w:r>
        <w:t>promptly</w:t>
      </w:r>
      <w:r w:rsidR="00245AB9">
        <w:t xml:space="preserve"> </w:t>
      </w:r>
      <w:r>
        <w:t>assists</w:t>
      </w:r>
      <w:r w:rsidR="00245AB9">
        <w:t xml:space="preserve"> </w:t>
      </w:r>
      <w:r>
        <w:t>claimants</w:t>
      </w:r>
      <w:r w:rsidR="00245AB9">
        <w:t xml:space="preserve"> </w:t>
      </w:r>
      <w:r>
        <w:t>wishing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transmit</w:t>
      </w:r>
      <w:r w:rsidR="00245AB9">
        <w:t xml:space="preserve"> </w:t>
      </w:r>
      <w:r>
        <w:t>claim-related</w:t>
      </w:r>
      <w:r w:rsidR="00245AB9">
        <w:t xml:space="preserve"> </w:t>
      </w:r>
      <w:r>
        <w:t>materials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for</w:t>
      </w:r>
      <w:r w:rsidR="00245AB9">
        <w:t xml:space="preserve"> </w:t>
      </w:r>
      <w:r>
        <w:t>claims</w:t>
      </w:r>
      <w:r w:rsidR="00245AB9">
        <w:t xml:space="preserve"> </w:t>
      </w:r>
      <w:r>
        <w:t>and</w:t>
      </w:r>
      <w:r w:rsidR="00245AB9">
        <w:t xml:space="preserve"> </w:t>
      </w:r>
      <w:r>
        <w:t>appeals</w:t>
      </w:r>
      <w:r w:rsidR="00245AB9">
        <w:t xml:space="preserve"> </w:t>
      </w:r>
      <w:r>
        <w:t>adjudication</w:t>
      </w:r>
      <w:r w:rsidR="00245AB9">
        <w:t xml:space="preserve"> </w:t>
      </w:r>
      <w:r>
        <w:t>purposes.</w:t>
      </w:r>
      <w:r w:rsidR="00245AB9">
        <w:t xml:space="preserve"> </w:t>
      </w:r>
      <w:r>
        <w:t>Claimants</w:t>
      </w:r>
      <w:r w:rsidR="00245AB9">
        <w:t xml:space="preserve"> </w:t>
      </w:r>
      <w:r>
        <w:t>are</w:t>
      </w:r>
      <w:r w:rsidR="00245AB9">
        <w:t xml:space="preserve"> </w:t>
      </w:r>
      <w:r>
        <w:t>also</w:t>
      </w:r>
      <w:r w:rsidR="00245AB9">
        <w:t xml:space="preserve"> </w:t>
      </w:r>
      <w:r>
        <w:t>given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space</w:t>
      </w:r>
      <w:r w:rsidR="00245AB9">
        <w:t xml:space="preserve"> </w:t>
      </w:r>
      <w:r>
        <w:t>and</w:t>
      </w:r>
      <w:r w:rsidR="00245AB9">
        <w:t xml:space="preserve"> </w:t>
      </w:r>
      <w:r>
        <w:t>telecommunications</w:t>
      </w:r>
      <w:r w:rsidR="00245AB9">
        <w:t xml:space="preserve"> </w:t>
      </w:r>
      <w:r>
        <w:t>equipment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hearings.</w:t>
      </w:r>
      <w:r w:rsidR="00245AB9">
        <w:t xml:space="preserve"> </w:t>
      </w:r>
      <w:r>
        <w:t>Additionally,</w:t>
      </w:r>
      <w:r w:rsidR="00245AB9">
        <w:t xml:space="preserve"> </w:t>
      </w:r>
      <w:r>
        <w:t>staff</w:t>
      </w:r>
      <w:r w:rsidR="00245AB9">
        <w:t xml:space="preserve"> </w:t>
      </w:r>
      <w:r>
        <w:t>supports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dedicated</w:t>
      </w:r>
      <w:r w:rsidR="00245AB9">
        <w:t xml:space="preserve"> </w:t>
      </w:r>
      <w:r>
        <w:t>resources—computers,</w:t>
      </w:r>
      <w:r w:rsidR="00245AB9">
        <w:t xml:space="preserve"> </w:t>
      </w:r>
      <w:r>
        <w:t>telephones,</w:t>
      </w:r>
      <w:r w:rsidR="00245AB9">
        <w:t xml:space="preserve"> </w:t>
      </w:r>
      <w:r>
        <w:t>and</w:t>
      </w:r>
      <w:r w:rsidR="00245AB9">
        <w:t xml:space="preserve"> </w:t>
      </w:r>
      <w:r>
        <w:t>printed</w:t>
      </w:r>
      <w:r w:rsidR="00245AB9">
        <w:t xml:space="preserve"> </w:t>
      </w:r>
      <w:r>
        <w:t>materials—to</w:t>
      </w:r>
      <w:r w:rsidR="00245AB9">
        <w:t xml:space="preserve"> </w:t>
      </w:r>
      <w:r>
        <w:t>help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unemployment-claim</w:t>
      </w:r>
      <w:r w:rsidR="00245AB9">
        <w:t xml:space="preserve"> </w:t>
      </w:r>
      <w:r>
        <w:t>filing</w:t>
      </w:r>
      <w:r w:rsidR="00245AB9">
        <w:t xml:space="preserve"> </w:t>
      </w:r>
      <w:r>
        <w:t>and</w:t>
      </w:r>
      <w:r w:rsidR="00245AB9">
        <w:t xml:space="preserve"> </w:t>
      </w:r>
      <w:r>
        <w:t>claimants’</w:t>
      </w:r>
      <w:r w:rsidR="00245AB9">
        <w:t xml:space="preserve"> </w:t>
      </w:r>
      <w:r>
        <w:t>rights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responsibilities.</w:t>
      </w:r>
    </w:p>
    <w:p w14:paraId="673FC8E0" w14:textId="67E2B00E" w:rsidR="00B56A43" w:rsidRDefault="00C525EA">
      <w:r>
        <w:t>Occasionally,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encounter</w:t>
      </w:r>
      <w:r w:rsidR="00245AB9">
        <w:t xml:space="preserve"> </w:t>
      </w:r>
      <w:r>
        <w:t>situations</w:t>
      </w:r>
      <w:r w:rsidR="00245AB9">
        <w:t xml:space="preserve"> </w:t>
      </w:r>
      <w:r>
        <w:t>that</w:t>
      </w:r>
      <w:r w:rsidR="00245AB9">
        <w:t xml:space="preserve"> </w:t>
      </w:r>
      <w:r>
        <w:t>require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speak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claims</w:t>
      </w:r>
      <w:r w:rsidR="00245AB9">
        <w:t xml:space="preserve"> </w:t>
      </w:r>
      <w:r>
        <w:t>specialist</w:t>
      </w:r>
      <w:r w:rsidR="00245AB9">
        <w:t xml:space="preserve"> </w:t>
      </w:r>
      <w:r>
        <w:t>on</w:t>
      </w:r>
      <w:r w:rsidR="00245AB9">
        <w:t xml:space="preserve"> </w:t>
      </w:r>
      <w:r>
        <w:t>behalf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claimant</w:t>
      </w:r>
      <w:r w:rsidR="00245AB9">
        <w:t xml:space="preserve"> </w:t>
      </w:r>
      <w:r>
        <w:t>with</w:t>
      </w:r>
      <w:r w:rsidR="00245AB9">
        <w:t xml:space="preserve"> </w:t>
      </w:r>
      <w:r>
        <w:t>urgent</w:t>
      </w:r>
      <w:r w:rsidR="00245AB9">
        <w:t xml:space="preserve"> </w:t>
      </w:r>
      <w:r>
        <w:t>and/or</w:t>
      </w:r>
      <w:r w:rsidR="00245AB9">
        <w:t xml:space="preserve"> </w:t>
      </w:r>
      <w:r>
        <w:t>time</w:t>
      </w:r>
      <w:r w:rsidR="00245AB9">
        <w:t xml:space="preserve"> </w:t>
      </w:r>
      <w:r>
        <w:t>sensitive</w:t>
      </w:r>
      <w:r w:rsidR="00245AB9">
        <w:t xml:space="preserve"> </w:t>
      </w:r>
      <w:r>
        <w:t>claim-related</w:t>
      </w:r>
      <w:r w:rsidR="00245AB9">
        <w:t xml:space="preserve"> </w:t>
      </w:r>
      <w:r>
        <w:t>issues.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dedicated</w:t>
      </w:r>
      <w:r w:rsidR="00245AB9">
        <w:t xml:space="preserve"> </w:t>
      </w:r>
      <w:r>
        <w:t>phone</w:t>
      </w:r>
      <w:r w:rsidR="00245AB9">
        <w:t xml:space="preserve"> </w:t>
      </w:r>
      <w:r>
        <w:t>number</w:t>
      </w:r>
      <w:r w:rsidR="00245AB9">
        <w:t xml:space="preserve"> </w:t>
      </w:r>
      <w:r>
        <w:t>specifically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in</w:t>
      </w:r>
      <w:r w:rsidR="00245AB9">
        <w:t xml:space="preserve"> </w:t>
      </w:r>
      <w:r>
        <w:t>these</w:t>
      </w:r>
      <w:r w:rsidR="00245AB9">
        <w:t xml:space="preserve"> </w:t>
      </w:r>
      <w:r>
        <w:t>situations.</w:t>
      </w:r>
      <w:r w:rsidR="00245AB9">
        <w:t xml:space="preserve"> </w:t>
      </w:r>
      <w:r>
        <w:t>These</w:t>
      </w:r>
      <w:r w:rsidR="00245AB9">
        <w:t xml:space="preserve"> </w:t>
      </w:r>
      <w:r>
        <w:t>dedicated</w:t>
      </w:r>
      <w:r w:rsidR="00245AB9">
        <w:t xml:space="preserve"> </w:t>
      </w:r>
      <w:r>
        <w:t>phone</w:t>
      </w:r>
      <w:r w:rsidR="00245AB9">
        <w:t xml:space="preserve"> </w:t>
      </w:r>
      <w:r>
        <w:t>numbers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only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claimants</w:t>
      </w:r>
      <w:r w:rsidR="00245AB9">
        <w:t xml:space="preserve"> </w:t>
      </w:r>
      <w:r>
        <w:t>in</w:t>
      </w:r>
      <w:r w:rsidR="00245AB9">
        <w:t xml:space="preserve"> </w:t>
      </w:r>
      <w:r>
        <w:t>special</w:t>
      </w:r>
      <w:r w:rsidR="00245AB9">
        <w:t xml:space="preserve"> </w:t>
      </w:r>
      <w:r>
        <w:t>circumstances.</w:t>
      </w:r>
    </w:p>
    <w:p w14:paraId="150A1AB6" w14:textId="664A2A69" w:rsidR="00B56A43" w:rsidRDefault="00C525EA">
      <w:pPr>
        <w:pStyle w:val="Heading4"/>
      </w:pPr>
      <w:bookmarkStart w:id="146" w:name="_Toc147"/>
      <w:r>
        <w:t>c.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reemployment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UI</w:t>
      </w:r>
      <w:r w:rsidR="00245AB9">
        <w:t xml:space="preserve"> </w:t>
      </w:r>
      <w:r>
        <w:t>claimants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unemployed</w:t>
      </w:r>
      <w:r w:rsidR="00245AB9">
        <w:t xml:space="preserve"> </w:t>
      </w:r>
      <w:r>
        <w:t>individuals</w:t>
      </w:r>
      <w:bookmarkEnd w:id="146"/>
    </w:p>
    <w:p w14:paraId="3FAF69B8" w14:textId="010AB8E0" w:rsidR="00B56A43" w:rsidRDefault="00C525EA">
      <w:r>
        <w:t>Wagner-Peyser-funded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serves</w:t>
      </w:r>
      <w:r w:rsidR="00245AB9">
        <w:t xml:space="preserve"> </w:t>
      </w:r>
      <w:r>
        <w:t>all</w:t>
      </w:r>
      <w:r w:rsidR="00245AB9">
        <w:t xml:space="preserve"> </w:t>
      </w:r>
      <w:r>
        <w:t>customers.</w:t>
      </w:r>
      <w:r w:rsidR="00245AB9">
        <w:t xml:space="preserve"> </w:t>
      </w:r>
      <w:r>
        <w:t>However,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made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a</w:t>
      </w:r>
      <w:r w:rsidR="00245AB9">
        <w:t xml:space="preserve"> </w:t>
      </w:r>
      <w:r>
        <w:t>priority</w:t>
      </w:r>
      <w:r w:rsidR="00245AB9">
        <w:t xml:space="preserve"> </w:t>
      </w:r>
      <w:r>
        <w:t>population</w:t>
      </w:r>
      <w:r w:rsidR="00245AB9">
        <w:t xml:space="preserve"> </w:t>
      </w:r>
      <w:r>
        <w:t>and,</w:t>
      </w:r>
      <w:r w:rsidR="00245AB9">
        <w:t xml:space="preserve"> </w:t>
      </w:r>
      <w:r>
        <w:t>in</w:t>
      </w:r>
      <w:r w:rsidR="00245AB9">
        <w:t xml:space="preserve"> </w:t>
      </w:r>
      <w:r>
        <w:t>so</w:t>
      </w:r>
      <w:r w:rsidR="00245AB9">
        <w:t xml:space="preserve"> </w:t>
      </w:r>
      <w:r>
        <w:t>doing,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providing</w:t>
      </w:r>
      <w:r w:rsidR="00245AB9">
        <w:t xml:space="preserve"> </w:t>
      </w:r>
      <w:r>
        <w:t>claimants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reemployment</w:t>
      </w:r>
      <w:r w:rsidR="00245AB9">
        <w:t xml:space="preserve"> </w:t>
      </w:r>
      <w:r>
        <w:t>as</w:t>
      </w:r>
      <w:r w:rsidR="00245AB9">
        <w:t xml:space="preserve"> </w:t>
      </w:r>
      <w:r>
        <w:t>quickly</w:t>
      </w:r>
      <w:r w:rsidR="00245AB9">
        <w:t xml:space="preserve"> </w:t>
      </w:r>
      <w:r>
        <w:t>as</w:t>
      </w:r>
      <w:r w:rsidR="00245AB9">
        <w:t xml:space="preserve"> </w:t>
      </w:r>
      <w:r>
        <w:t>possible.</w:t>
      </w:r>
    </w:p>
    <w:p w14:paraId="47779B20" w14:textId="2EE74515" w:rsidR="00B56A43" w:rsidRDefault="00C525EA">
      <w:r>
        <w:t>Among</w:t>
      </w:r>
      <w:r w:rsidR="00245AB9">
        <w:t xml:space="preserve"> </w:t>
      </w:r>
      <w:r>
        <w:t>those</w:t>
      </w:r>
      <w:r w:rsidR="00245AB9">
        <w:t xml:space="preserve"> </w:t>
      </w:r>
      <w:r>
        <w:t>services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RESEA</w:t>
      </w:r>
      <w:r w:rsidR="00245AB9">
        <w:t xml:space="preserve"> </w:t>
      </w:r>
      <w:r>
        <w:t>program,</w:t>
      </w:r>
      <w:r w:rsidR="00245AB9">
        <w:t xml:space="preserve"> </w:t>
      </w:r>
      <w:r>
        <w:t>which</w:t>
      </w:r>
      <w:r w:rsidR="00245AB9">
        <w:t xml:space="preserve"> </w:t>
      </w:r>
      <w:r>
        <w:t>incorporates</w:t>
      </w:r>
      <w:r w:rsidR="00245AB9">
        <w:t xml:space="preserve"> </w:t>
      </w:r>
      <w:r>
        <w:t>the</w:t>
      </w:r>
      <w:r w:rsidR="00245AB9">
        <w:t xml:space="preserve"> </w:t>
      </w:r>
      <w:r>
        <w:t>DOLETA-approved</w:t>
      </w:r>
      <w:r w:rsidR="00245AB9">
        <w:t xml:space="preserve"> </w:t>
      </w:r>
      <w:r>
        <w:t>statistical</w:t>
      </w:r>
      <w:r w:rsidR="00245AB9">
        <w:t xml:space="preserve"> </w:t>
      </w:r>
      <w:r>
        <w:t>model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nationally</w:t>
      </w:r>
      <w:r w:rsidR="00245AB9">
        <w:t xml:space="preserve"> </w:t>
      </w:r>
      <w:r>
        <w:t>recognized</w:t>
      </w:r>
      <w:r w:rsidR="00245AB9">
        <w:t xml:space="preserve"> </w:t>
      </w:r>
      <w:r>
        <w:t>Worker</w:t>
      </w:r>
      <w:r w:rsidR="00245AB9">
        <w:t xml:space="preserve"> </w:t>
      </w:r>
      <w:r>
        <w:t>Profiling</w:t>
      </w:r>
      <w:r w:rsidR="00245AB9">
        <w:t xml:space="preserve"> </w:t>
      </w:r>
      <w:r>
        <w:t>and</w:t>
      </w:r>
      <w:r w:rsidR="00245AB9">
        <w:t xml:space="preserve"> </w:t>
      </w:r>
      <w:r>
        <w:t>Reemployment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(WPRS)</w:t>
      </w:r>
      <w:r w:rsidR="00245AB9">
        <w:t xml:space="preserve"> </w:t>
      </w:r>
      <w:r>
        <w:t>system.</w:t>
      </w:r>
      <w:r w:rsidR="00245AB9">
        <w:t xml:space="preserve"> </w:t>
      </w:r>
      <w:r>
        <w:t>This</w:t>
      </w:r>
      <w:r w:rsidR="00245AB9">
        <w:t xml:space="preserve"> </w:t>
      </w:r>
      <w:r>
        <w:t>statistical</w:t>
      </w:r>
      <w:r w:rsidR="00245AB9">
        <w:t xml:space="preserve"> </w:t>
      </w:r>
      <w:r>
        <w:t>model</w:t>
      </w:r>
      <w:r w:rsidR="00245AB9">
        <w:t xml:space="preserve"> </w:t>
      </w:r>
      <w:r>
        <w:t>is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analyze</w:t>
      </w:r>
      <w:r w:rsidR="00245AB9">
        <w:t xml:space="preserve"> </w:t>
      </w:r>
      <w:r>
        <w:t>claimant</w:t>
      </w:r>
      <w:r w:rsidR="00245AB9">
        <w:t xml:space="preserve"> </w:t>
      </w:r>
      <w:r>
        <w:t>characteristics,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Board-level</w:t>
      </w:r>
      <w:r w:rsidR="00245AB9">
        <w:t xml:space="preserve"> </w:t>
      </w:r>
      <w:r>
        <w:t>economic</w:t>
      </w:r>
      <w:r w:rsidR="00245AB9">
        <w:t xml:space="preserve"> </w:t>
      </w:r>
      <w:r>
        <w:t>indicators,</w:t>
      </w:r>
      <w:r w:rsidR="00245AB9">
        <w:t xml:space="preserve"> </w:t>
      </w:r>
      <w:r>
        <w:t>to</w:t>
      </w:r>
      <w:r w:rsidR="00245AB9">
        <w:t xml:space="preserve"> </w:t>
      </w:r>
      <w:r>
        <w:t>assess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claimant</w:t>
      </w:r>
      <w:r w:rsidR="00245AB9">
        <w:t xml:space="preserve"> </w:t>
      </w:r>
      <w:r>
        <w:t>exhausting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benefits.</w:t>
      </w:r>
      <w:r w:rsidR="00245AB9">
        <w:t xml:space="preserve"> </w:t>
      </w:r>
      <w:r>
        <w:t>Each</w:t>
      </w:r>
      <w:r w:rsidR="00245AB9">
        <w:t xml:space="preserve"> </w:t>
      </w:r>
      <w:r>
        <w:t>week,</w:t>
      </w:r>
      <w:r w:rsidR="00245AB9">
        <w:t xml:space="preserve"> </w:t>
      </w:r>
      <w:r>
        <w:t>TWC</w:t>
      </w:r>
      <w:r w:rsidR="00245AB9">
        <w:t xml:space="preserve"> </w:t>
      </w:r>
      <w:r>
        <w:t>identifies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most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exhaust</w:t>
      </w:r>
      <w:r w:rsidR="00245AB9">
        <w:t xml:space="preserve"> </w:t>
      </w:r>
      <w:r>
        <w:t>their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received</w:t>
      </w:r>
      <w:r w:rsidR="00245AB9">
        <w:t xml:space="preserve"> </w:t>
      </w:r>
      <w:r>
        <w:t>their</w:t>
      </w:r>
      <w:r w:rsidR="00245AB9">
        <w:t xml:space="preserve"> </w:t>
      </w:r>
      <w:r>
        <w:t>first</w:t>
      </w:r>
      <w:r w:rsidR="00245AB9">
        <w:t xml:space="preserve"> </w:t>
      </w:r>
      <w:r>
        <w:t>payment</w:t>
      </w:r>
      <w:r w:rsidR="00245AB9">
        <w:t xml:space="preserve"> </w:t>
      </w:r>
      <w:r>
        <w:t>of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benefits.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likely-to-exhaust</w:t>
      </w:r>
      <w:r w:rsidR="00245AB9">
        <w:t xml:space="preserve"> </w:t>
      </w:r>
      <w:r>
        <w:t>scores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at</w:t>
      </w:r>
      <w:r w:rsidR="00245AB9">
        <w:t xml:space="preserve"> </w:t>
      </w:r>
      <w:r>
        <w:t>or</w:t>
      </w:r>
      <w:r w:rsidR="00245AB9">
        <w:t xml:space="preserve"> </w:t>
      </w:r>
      <w:r>
        <w:t>above</w:t>
      </w:r>
      <w:r w:rsidR="00245AB9">
        <w:t xml:space="preserve"> </w:t>
      </w:r>
      <w:r>
        <w:t>the</w:t>
      </w:r>
      <w:r w:rsidR="00245AB9">
        <w:t xml:space="preserve"> </w:t>
      </w:r>
      <w:r>
        <w:t>Board’s</w:t>
      </w:r>
      <w:r w:rsidR="00245AB9">
        <w:t xml:space="preserve"> </w:t>
      </w:r>
      <w:r>
        <w:t>cutoff</w:t>
      </w:r>
      <w:r w:rsidR="00245AB9">
        <w:t xml:space="preserve"> </w:t>
      </w:r>
      <w:r>
        <w:t>score</w:t>
      </w:r>
      <w:r w:rsidR="00245AB9">
        <w:t xml:space="preserve"> </w:t>
      </w:r>
      <w:r>
        <w:t>are</w:t>
      </w:r>
      <w:r w:rsidR="00245AB9">
        <w:t xml:space="preserve"> </w:t>
      </w:r>
      <w:r>
        <w:t>outreached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provided</w:t>
      </w:r>
      <w:r w:rsidR="00245AB9">
        <w:t xml:space="preserve"> </w:t>
      </w:r>
      <w:r>
        <w:t>appropriate</w:t>
      </w:r>
      <w:r w:rsidR="00245AB9">
        <w:t xml:space="preserve"> </w:t>
      </w:r>
      <w:r>
        <w:t>reemployment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minimum,</w:t>
      </w:r>
      <w:r w:rsidR="00245AB9">
        <w:t xml:space="preserve"> </w:t>
      </w:r>
      <w:r>
        <w:t>claimants</w:t>
      </w:r>
      <w:r w:rsidR="00245AB9">
        <w:t xml:space="preserve"> </w:t>
      </w:r>
      <w:r>
        <w:t>outreached</w:t>
      </w:r>
      <w:r w:rsidR="00245AB9">
        <w:t xml:space="preserve"> </w:t>
      </w:r>
      <w:r>
        <w:t>under</w:t>
      </w:r>
      <w:r w:rsidR="00245AB9">
        <w:t xml:space="preserve"> </w:t>
      </w:r>
      <w:r>
        <w:t>RESEA</w:t>
      </w:r>
      <w:r w:rsidR="00245AB9">
        <w:t xml:space="preserve"> </w:t>
      </w:r>
      <w:r>
        <w:t>must</w:t>
      </w:r>
      <w:r w:rsidR="00245AB9">
        <w:t xml:space="preserve"> </w:t>
      </w:r>
      <w:r>
        <w:t>receive</w:t>
      </w:r>
      <w:r w:rsidR="00245AB9">
        <w:t xml:space="preserve"> </w:t>
      </w:r>
      <w:r>
        <w:t>four</w:t>
      </w:r>
      <w:r w:rsidR="00245AB9">
        <w:t xml:space="preserve"> </w:t>
      </w:r>
      <w:r>
        <w:t>services;</w:t>
      </w:r>
      <w:r w:rsidR="00245AB9">
        <w:t xml:space="preserve"> </w:t>
      </w:r>
      <w:r>
        <w:t>among</w:t>
      </w:r>
      <w:r w:rsidR="00245AB9">
        <w:t xml:space="preserve"> </w:t>
      </w:r>
      <w:r>
        <w:t>those</w:t>
      </w:r>
      <w:r w:rsidR="00245AB9">
        <w:t xml:space="preserve"> </w:t>
      </w:r>
      <w:r>
        <w:t>services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RESEA</w:t>
      </w:r>
      <w:r w:rsidR="00245AB9">
        <w:t xml:space="preserve"> </w:t>
      </w:r>
      <w:r>
        <w:t>orientation,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customized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tailored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claimant’s</w:t>
      </w:r>
      <w:r w:rsidR="00245AB9">
        <w:t xml:space="preserve"> </w:t>
      </w:r>
      <w:r>
        <w:t>individual</w:t>
      </w:r>
      <w:r w:rsidR="00245AB9">
        <w:t xml:space="preserve"> </w:t>
      </w:r>
      <w:r>
        <w:t>needs,</w:t>
      </w:r>
      <w:r w:rsidR="00245AB9">
        <w:t xml:space="preserve"> </w:t>
      </w:r>
      <w:r>
        <w:t>and</w:t>
      </w:r>
      <w:r w:rsidR="00245AB9">
        <w:t xml:space="preserve"> </w:t>
      </w:r>
      <w:r>
        <w:t>one-on-one</w:t>
      </w:r>
      <w:r w:rsidR="00245AB9">
        <w:t xml:space="preserve"> </w:t>
      </w:r>
      <w:r>
        <w:t>meetings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reemployment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complete</w:t>
      </w:r>
      <w:r w:rsidR="00245AB9">
        <w:t xml:space="preserve"> </w:t>
      </w:r>
      <w:r>
        <w:t>an</w:t>
      </w:r>
      <w:r w:rsidR="00245AB9">
        <w:t xml:space="preserve"> </w:t>
      </w:r>
      <w:r>
        <w:t>unemployment</w:t>
      </w:r>
      <w:r w:rsidR="00245AB9">
        <w:t xml:space="preserve"> </w:t>
      </w:r>
      <w:r>
        <w:t>benefits</w:t>
      </w:r>
      <w:r w:rsidR="00245AB9">
        <w:t xml:space="preserve"> </w:t>
      </w:r>
      <w:r>
        <w:t>eligibility</w:t>
      </w:r>
      <w:r w:rsidR="00245AB9">
        <w:t xml:space="preserve"> </w:t>
      </w:r>
      <w:r>
        <w:t>assessment.</w:t>
      </w:r>
    </w:p>
    <w:p w14:paraId="5286E7F3" w14:textId="23AAF1D5" w:rsidR="00B56A43" w:rsidRDefault="00C525EA">
      <w:pPr>
        <w:pStyle w:val="Heading4"/>
      </w:pPr>
      <w:bookmarkStart w:id="147" w:name="_Toc148"/>
      <w:r>
        <w:t>d.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W-P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UI</w:t>
      </w:r>
      <w:r w:rsidR="00245AB9">
        <w:t xml:space="preserve"> </w:t>
      </w:r>
      <w:r>
        <w:t>claimants,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communication</w:t>
      </w:r>
      <w:r w:rsidR="00245AB9">
        <w:t xml:space="preserve"> </w:t>
      </w:r>
      <w:r>
        <w:t>between</w:t>
      </w:r>
      <w:r w:rsidR="00245AB9">
        <w:t xml:space="preserve"> </w:t>
      </w:r>
      <w:r>
        <w:t>W-P</w:t>
      </w:r>
      <w:r w:rsidR="00245AB9">
        <w:t xml:space="preserve"> </w:t>
      </w:r>
      <w:r>
        <w:t>and</w:t>
      </w:r>
      <w:r w:rsidR="00245AB9">
        <w:t xml:space="preserve"> </w:t>
      </w:r>
      <w:r>
        <w:t>UI,</w:t>
      </w:r>
      <w:r w:rsidR="00245AB9">
        <w:t xml:space="preserve"> </w:t>
      </w:r>
      <w:r>
        <w:t>as</w:t>
      </w:r>
      <w:r w:rsidR="00245AB9">
        <w:t xml:space="preserve"> </w:t>
      </w:r>
      <w:r>
        <w:t>appropriate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  <w:bookmarkEnd w:id="147"/>
    </w:p>
    <w:p w14:paraId="1C7D4081" w14:textId="02D2DB0F" w:rsidR="00B56A43" w:rsidRDefault="00C525EA">
      <w:pPr>
        <w:pStyle w:val="Heading5"/>
      </w:pPr>
      <w:bookmarkStart w:id="148" w:name="_Toc149"/>
      <w:r>
        <w:t>1.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and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exchange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UI</w:t>
      </w:r>
      <w:r w:rsidR="00245AB9">
        <w:t xml:space="preserve"> </w:t>
      </w:r>
      <w:r>
        <w:t>claimants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Act;</w:t>
      </w:r>
      <w:bookmarkEnd w:id="148"/>
    </w:p>
    <w:p w14:paraId="0C204592" w14:textId="5761DF6A" w:rsidR="00B56A43" w:rsidRDefault="00C525EA">
      <w:r>
        <w:t>Texas</w:t>
      </w:r>
      <w:r w:rsidR="00245AB9">
        <w:t xml:space="preserve"> </w:t>
      </w:r>
      <w:r>
        <w:t>benefits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joint-administration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compensation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by</w:t>
      </w:r>
      <w:r w:rsidR="00245AB9">
        <w:t xml:space="preserve"> </w:t>
      </w:r>
      <w:r>
        <w:t>TWC,</w:t>
      </w:r>
      <w:r w:rsidR="00245AB9">
        <w:t xml:space="preserve"> </w:t>
      </w:r>
      <w:r>
        <w:t>which</w:t>
      </w:r>
      <w:r w:rsidR="00245AB9">
        <w:t xml:space="preserve"> </w:t>
      </w:r>
      <w:r>
        <w:t>allows</w:t>
      </w:r>
      <w:r w:rsidR="00245AB9">
        <w:t xml:space="preserve"> </w:t>
      </w:r>
      <w:r>
        <w:t>efficient</w:t>
      </w:r>
      <w:r w:rsidR="00245AB9">
        <w:t xml:space="preserve"> </w:t>
      </w:r>
      <w:r>
        <w:t>coordination</w:t>
      </w:r>
      <w:r w:rsidR="00245AB9">
        <w:t xml:space="preserve"> </w:t>
      </w:r>
      <w:r>
        <w:t>between</w:t>
      </w:r>
      <w:r w:rsidR="00245AB9">
        <w:t xml:space="preserve"> </w:t>
      </w:r>
      <w:r>
        <w:t>programs.</w:t>
      </w:r>
      <w:r w:rsidR="00245AB9">
        <w:t xml:space="preserve"> </w:t>
      </w:r>
      <w:r>
        <w:t>Computer</w:t>
      </w:r>
      <w:r w:rsidR="00245AB9">
        <w:t xml:space="preserve"> </w:t>
      </w:r>
      <w:r>
        <w:t>linkages</w:t>
      </w:r>
      <w:r w:rsidR="00245AB9">
        <w:t xml:space="preserve"> </w:t>
      </w:r>
      <w:r>
        <w:t>coordinate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between</w:t>
      </w:r>
      <w:r w:rsidR="00245AB9">
        <w:t xml:space="preserve"> </w:t>
      </w:r>
      <w:r>
        <w:t>WorkInTexas.com</w:t>
      </w:r>
      <w:r w:rsidR="00245AB9">
        <w:t xml:space="preserve"> </w:t>
      </w:r>
      <w:r>
        <w:t>and</w:t>
      </w:r>
      <w:r w:rsidR="00245AB9">
        <w:t xml:space="preserve"> </w:t>
      </w:r>
      <w:r>
        <w:t>UBS.</w:t>
      </w:r>
      <w:r w:rsidR="00245AB9">
        <w:t xml:space="preserve"> </w:t>
      </w:r>
      <w:r>
        <w:t>These</w:t>
      </w:r>
      <w:r w:rsidR="00245AB9">
        <w:t xml:space="preserve"> </w:t>
      </w:r>
      <w:r>
        <w:t>links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register</w:t>
      </w:r>
      <w:r w:rsidR="00245AB9">
        <w:t xml:space="preserve"> </w:t>
      </w:r>
      <w:r>
        <w:t>have</w:t>
      </w:r>
      <w:r w:rsidR="00245AB9">
        <w:t xml:space="preserve"> </w:t>
      </w:r>
      <w:r>
        <w:t>done</w:t>
      </w:r>
      <w:r w:rsidR="00245AB9">
        <w:t xml:space="preserve"> </w:t>
      </w:r>
      <w:r>
        <w:t>so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claimants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work</w:t>
      </w:r>
      <w:r w:rsidR="00245AB9">
        <w:t xml:space="preserve"> </w:t>
      </w:r>
      <w:r>
        <w:t>search</w:t>
      </w:r>
      <w:r w:rsidR="00245AB9">
        <w:t xml:space="preserve"> </w:t>
      </w:r>
      <w:r>
        <w:t>requirements.</w:t>
      </w:r>
    </w:p>
    <w:p w14:paraId="4D19A810" w14:textId="1E78B0D1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administers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test</w:t>
      </w:r>
      <w:r w:rsidR="00245AB9">
        <w:t xml:space="preserve"> </w:t>
      </w:r>
      <w:r>
        <w:t>requirement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link</w:t>
      </w:r>
      <w:r w:rsidR="00245AB9">
        <w:t xml:space="preserve"> </w:t>
      </w:r>
      <w:r>
        <w:t>between</w:t>
      </w:r>
      <w:r w:rsidR="00245AB9">
        <w:t xml:space="preserve"> </w:t>
      </w:r>
      <w:r>
        <w:t>WorkInTexas.com</w:t>
      </w:r>
      <w:r w:rsidR="00245AB9">
        <w:t xml:space="preserve"> </w:t>
      </w:r>
      <w:r>
        <w:t>and</w:t>
      </w:r>
      <w:r w:rsidR="00245AB9">
        <w:t xml:space="preserve"> </w:t>
      </w:r>
      <w:r>
        <w:t>UBS.</w:t>
      </w:r>
      <w:r w:rsidR="00245AB9">
        <w:t xml:space="preserve"> </w:t>
      </w:r>
      <w:r>
        <w:t>This</w:t>
      </w:r>
      <w:r w:rsidR="00245AB9">
        <w:t xml:space="preserve"> </w:t>
      </w:r>
      <w:r>
        <w:t>linkage</w:t>
      </w:r>
      <w:r w:rsidR="00245AB9">
        <w:t xml:space="preserve"> </w:t>
      </w:r>
      <w:r>
        <w:t>confirms</w:t>
      </w:r>
      <w:r w:rsidR="00245AB9">
        <w:t xml:space="preserve"> </w:t>
      </w:r>
      <w:r>
        <w:t>that</w:t>
      </w:r>
      <w:r w:rsidR="00245AB9">
        <w:t xml:space="preserve"> </w:t>
      </w:r>
      <w:r>
        <w:t>proper</w:t>
      </w:r>
      <w:r w:rsidR="00245AB9">
        <w:t xml:space="preserve"> </w:t>
      </w:r>
      <w:r>
        <w:t>notification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when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fail</w:t>
      </w:r>
      <w:r w:rsidR="00245AB9">
        <w:t xml:space="preserve"> </w:t>
      </w:r>
      <w:r>
        <w:t>to</w:t>
      </w:r>
      <w:r w:rsidR="00245AB9">
        <w:t xml:space="preserve"> </w:t>
      </w:r>
      <w:r>
        <w:t>register</w:t>
      </w:r>
      <w:r w:rsidR="00245AB9">
        <w:t xml:space="preserve"> </w:t>
      </w:r>
      <w:r>
        <w:t>for</w:t>
      </w:r>
      <w:r w:rsidR="00245AB9">
        <w:t xml:space="preserve"> </w:t>
      </w:r>
      <w:r>
        <w:t>work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work</w:t>
      </w:r>
      <w:r w:rsidR="00245AB9">
        <w:t xml:space="preserve"> </w:t>
      </w:r>
      <w:r>
        <w:t>search</w:t>
      </w:r>
      <w:r w:rsidR="00245AB9">
        <w:t xml:space="preserve"> </w:t>
      </w:r>
      <w:r>
        <w:t>requirements,</w:t>
      </w:r>
      <w:r w:rsidR="00245AB9">
        <w:t xml:space="preserve"> </w:t>
      </w:r>
      <w:r>
        <w:t>including</w:t>
      </w:r>
      <w:r w:rsidR="00245AB9">
        <w:t xml:space="preserve"> </w:t>
      </w:r>
      <w:r>
        <w:t>negative</w:t>
      </w:r>
      <w:r w:rsidR="00245AB9">
        <w:t xml:space="preserve"> </w:t>
      </w:r>
      <w:r>
        <w:t>referral</w:t>
      </w:r>
      <w:r w:rsidR="00245AB9">
        <w:t xml:space="preserve"> </w:t>
      </w:r>
      <w:r>
        <w:t>results</w:t>
      </w:r>
      <w:r w:rsidR="00245AB9">
        <w:t xml:space="preserve"> </w:t>
      </w:r>
      <w:r>
        <w:t>or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report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orientation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fail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test</w:t>
      </w:r>
      <w:r w:rsidR="00245AB9">
        <w:t xml:space="preserve"> </w:t>
      </w:r>
      <w:r>
        <w:t>are</w:t>
      </w:r>
      <w:r w:rsidR="00245AB9">
        <w:t xml:space="preserve"> </w:t>
      </w:r>
      <w:r>
        <w:t>held</w:t>
      </w:r>
      <w:r w:rsidR="00245AB9">
        <w:t xml:space="preserve"> </w:t>
      </w:r>
      <w:r>
        <w:t>ineligible</w:t>
      </w:r>
      <w:r w:rsidR="00245AB9">
        <w:t xml:space="preserve"> </w:t>
      </w:r>
      <w:r>
        <w:t>for</w:t>
      </w:r>
      <w:r w:rsidR="00245AB9">
        <w:t xml:space="preserve"> </w:t>
      </w:r>
      <w:r>
        <w:t>benefits</w:t>
      </w:r>
      <w:r w:rsidR="00245AB9">
        <w:t xml:space="preserve"> </w:t>
      </w:r>
      <w:r>
        <w:t>until</w:t>
      </w:r>
      <w:r w:rsidR="00245AB9">
        <w:t xml:space="preserve"> </w:t>
      </w:r>
      <w:r>
        <w:t>they</w:t>
      </w:r>
      <w:r w:rsidR="00245AB9">
        <w:t xml:space="preserve"> </w:t>
      </w:r>
      <w:r>
        <w:t>meet</w:t>
      </w:r>
      <w:r w:rsidR="00245AB9">
        <w:t xml:space="preserve"> </w:t>
      </w:r>
      <w:r>
        <w:t>their</w:t>
      </w:r>
      <w:r w:rsidR="00245AB9">
        <w:t xml:space="preserve"> </w:t>
      </w:r>
      <w:r>
        <w:t>requirement.</w:t>
      </w:r>
      <w:r w:rsidR="00245AB9">
        <w:t xml:space="preserve"> </w:t>
      </w:r>
      <w:r>
        <w:t>TWC’s</w:t>
      </w:r>
      <w:r w:rsidR="00245AB9">
        <w:t xml:space="preserve"> </w:t>
      </w:r>
      <w:r>
        <w:t>rules</w:t>
      </w:r>
      <w:r w:rsidR="00245AB9">
        <w:t xml:space="preserve"> </w:t>
      </w:r>
      <w:r>
        <w:t>regarding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claimants’</w:t>
      </w:r>
      <w:r w:rsidR="00245AB9">
        <w:t xml:space="preserve"> </w:t>
      </w:r>
      <w:r>
        <w:t>work</w:t>
      </w:r>
      <w:r w:rsidR="00245AB9">
        <w:t xml:space="preserve"> </w:t>
      </w:r>
      <w:r>
        <w:t>search</w:t>
      </w:r>
      <w:r w:rsidR="00245AB9">
        <w:t xml:space="preserve"> </w:t>
      </w:r>
      <w:r>
        <w:t>requirements</w:t>
      </w:r>
      <w:r w:rsidR="00245AB9">
        <w:t xml:space="preserve"> </w:t>
      </w:r>
      <w:r>
        <w:t>set</w:t>
      </w:r>
      <w:r w:rsidR="00245AB9">
        <w:t xml:space="preserve"> </w:t>
      </w:r>
      <w:r>
        <w:t>a</w:t>
      </w:r>
      <w:r w:rsidR="00245AB9">
        <w:t xml:space="preserve"> </w:t>
      </w:r>
      <w:r>
        <w:t>minimum</w:t>
      </w:r>
      <w:r w:rsidR="00245AB9">
        <w:t xml:space="preserve"> </w:t>
      </w:r>
      <w:r>
        <w:t>weekly</w:t>
      </w:r>
      <w:r w:rsidR="00245AB9">
        <w:t xml:space="preserve"> </w:t>
      </w:r>
      <w:r>
        <w:t>search</w:t>
      </w:r>
      <w:r w:rsidR="00245AB9">
        <w:t xml:space="preserve"> </w:t>
      </w:r>
      <w:r>
        <w:t>effort,</w:t>
      </w:r>
      <w:r w:rsidR="00245AB9">
        <w:t xml:space="preserve"> </w:t>
      </w:r>
      <w:r>
        <w:t>although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may</w:t>
      </w:r>
      <w:r w:rsidR="00245AB9">
        <w:t xml:space="preserve"> </w:t>
      </w:r>
      <w:r>
        <w:t>raise</w:t>
      </w:r>
      <w:r w:rsidR="00245AB9">
        <w:t xml:space="preserve"> </w:t>
      </w:r>
      <w:r>
        <w:t>or</w:t>
      </w:r>
      <w:r w:rsidR="00245AB9">
        <w:t xml:space="preserve"> </w:t>
      </w:r>
      <w:r>
        <w:t>lower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depending</w:t>
      </w:r>
      <w:r w:rsidR="00245AB9">
        <w:t xml:space="preserve"> </w:t>
      </w:r>
      <w:r>
        <w:t>upon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labor</w:t>
      </w:r>
      <w:r w:rsidR="00245AB9">
        <w:t xml:space="preserve"> </w:t>
      </w:r>
      <w:r>
        <w:t>market.</w:t>
      </w:r>
    </w:p>
    <w:p w14:paraId="6C51463A" w14:textId="68C9D0D8" w:rsidR="00B56A43" w:rsidRDefault="00C525EA">
      <w:r>
        <w:t>Although</w:t>
      </w:r>
      <w:r w:rsidR="00245AB9">
        <w:t xml:space="preserve"> </w:t>
      </w:r>
      <w:r>
        <w:t>DOLETA</w:t>
      </w:r>
      <w:r w:rsidR="00245AB9">
        <w:t xml:space="preserve"> </w:t>
      </w:r>
      <w:r>
        <w:t>defines</w:t>
      </w:r>
      <w:r w:rsidR="00245AB9">
        <w:t xml:space="preserve"> </w:t>
      </w:r>
      <w:r>
        <w:t>“long-term</w:t>
      </w:r>
      <w:r w:rsidR="00245AB9">
        <w:t xml:space="preserve"> </w:t>
      </w:r>
      <w:r>
        <w:t>unemployed”</w:t>
      </w:r>
      <w:r w:rsidR="00245AB9">
        <w:t xml:space="preserve"> </w:t>
      </w:r>
      <w:r>
        <w:t>as</w:t>
      </w:r>
      <w:r w:rsidR="00245AB9">
        <w:t xml:space="preserve"> </w:t>
      </w:r>
      <w:r>
        <w:t>someone</w:t>
      </w:r>
      <w:r w:rsidR="00245AB9">
        <w:t xml:space="preserve"> </w:t>
      </w:r>
      <w:r>
        <w:t>who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jobless</w:t>
      </w:r>
      <w:r w:rsidR="00245AB9">
        <w:t xml:space="preserve"> </w:t>
      </w:r>
      <w:r>
        <w:t>for</w:t>
      </w:r>
      <w:r w:rsidR="00245AB9">
        <w:t xml:space="preserve"> </w:t>
      </w:r>
      <w:r>
        <w:t>27</w:t>
      </w:r>
      <w:r w:rsidR="00245AB9">
        <w:t xml:space="preserve"> </w:t>
      </w:r>
      <w:r>
        <w:t>weeks</w:t>
      </w:r>
      <w:r w:rsidR="00245AB9">
        <w:t xml:space="preserve"> </w:t>
      </w:r>
      <w:r>
        <w:t>or</w:t>
      </w:r>
      <w:r w:rsidR="00245AB9">
        <w:t xml:space="preserve"> </w:t>
      </w:r>
      <w:r>
        <w:t>longer,</w:t>
      </w:r>
      <w:r w:rsidR="00245AB9">
        <w:t xml:space="preserve"> </w:t>
      </w:r>
      <w:r>
        <w:t>TWC</w:t>
      </w:r>
      <w:r w:rsidR="00245AB9">
        <w:t xml:space="preserve"> </w:t>
      </w:r>
      <w:r>
        <w:t>works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and</w:t>
      </w:r>
      <w:r w:rsidR="00245AB9">
        <w:t xml:space="preserve"> </w:t>
      </w:r>
      <w:r>
        <w:t>place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jobs</w:t>
      </w:r>
      <w:r w:rsidR="00245AB9">
        <w:t xml:space="preserve"> </w:t>
      </w:r>
      <w:r>
        <w:t>before</w:t>
      </w:r>
      <w:r w:rsidR="00245AB9">
        <w:t xml:space="preserve"> </w:t>
      </w:r>
      <w:r>
        <w:t>they</w:t>
      </w:r>
      <w:r w:rsidR="00245AB9">
        <w:t xml:space="preserve"> </w:t>
      </w:r>
      <w:r>
        <w:t>reach</w:t>
      </w:r>
      <w:r w:rsidR="00245AB9">
        <w:t xml:space="preserve"> </w:t>
      </w:r>
      <w:r>
        <w:t>that</w:t>
      </w:r>
      <w:r w:rsidR="00245AB9">
        <w:t xml:space="preserve"> </w:t>
      </w:r>
      <w:r>
        <w:t>point.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developed</w:t>
      </w:r>
      <w:r w:rsidR="00245AB9">
        <w:t xml:space="preserve"> </w:t>
      </w:r>
      <w:r>
        <w:t>a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</w:t>
      </w:r>
      <w:r w:rsidR="00245AB9">
        <w:t xml:space="preserve"> </w:t>
      </w:r>
      <w:r>
        <w:t>that</w:t>
      </w:r>
      <w:r w:rsidR="00245AB9">
        <w:t xml:space="preserve"> </w:t>
      </w:r>
      <w:r>
        <w:t>tracks</w:t>
      </w:r>
      <w:r w:rsidR="00245AB9">
        <w:t xml:space="preserve"> </w:t>
      </w:r>
      <w:r>
        <w:t>a</w:t>
      </w:r>
      <w:r w:rsidR="00245AB9">
        <w:t xml:space="preserve"> </w:t>
      </w:r>
      <w:r>
        <w:t>Board’s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placing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in</w:t>
      </w:r>
      <w:r w:rsidR="00245AB9">
        <w:t xml:space="preserve"> </w:t>
      </w:r>
      <w:r>
        <w:t>employment</w:t>
      </w:r>
      <w:r w:rsidR="00245AB9">
        <w:t xml:space="preserve"> </w:t>
      </w:r>
      <w:r>
        <w:t>within</w:t>
      </w:r>
      <w:r w:rsidR="00245AB9">
        <w:t xml:space="preserve"> </w:t>
      </w:r>
      <w:r>
        <w:t>10</w:t>
      </w:r>
      <w:r w:rsidR="00245AB9">
        <w:t xml:space="preserve"> </w:t>
      </w:r>
      <w:r>
        <w:t>weeks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initial</w:t>
      </w:r>
      <w:r w:rsidR="00245AB9">
        <w:t xml:space="preserve"> </w:t>
      </w:r>
      <w:r>
        <w:t>monetary</w:t>
      </w:r>
      <w:r w:rsidR="00245AB9">
        <w:t xml:space="preserve"> </w:t>
      </w:r>
      <w:r>
        <w:t>eligibility.</w:t>
      </w:r>
      <w:r w:rsidR="00245AB9">
        <w:t xml:space="preserve"> </w:t>
      </w:r>
      <w:r>
        <w:t>Boards</w:t>
      </w:r>
      <w:r w:rsidR="00245AB9">
        <w:t xml:space="preserve"> </w:t>
      </w:r>
      <w:r>
        <w:t>achieve</w:t>
      </w:r>
      <w:r w:rsidR="00245AB9">
        <w:t xml:space="preserve"> </w:t>
      </w:r>
      <w:r>
        <w:t>this</w:t>
      </w:r>
      <w:r w:rsidR="00245AB9">
        <w:t xml:space="preserve"> </w:t>
      </w:r>
      <w:r>
        <w:t>measure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quality</w:t>
      </w:r>
      <w:r w:rsidR="00245AB9">
        <w:t xml:space="preserve"> </w:t>
      </w:r>
      <w:r>
        <w:t>job</w:t>
      </w:r>
      <w:r w:rsidR="00245AB9">
        <w:t xml:space="preserve"> </w:t>
      </w:r>
      <w:r>
        <w:t>postings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increased</w:t>
      </w:r>
      <w:r w:rsidR="00245AB9">
        <w:t xml:space="preserve"> </w:t>
      </w:r>
      <w:r>
        <w:t>outreach</w:t>
      </w:r>
      <w:r w:rsidR="00245AB9">
        <w:t xml:space="preserve"> </w:t>
      </w:r>
      <w:r>
        <w:t>to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better</w:t>
      </w:r>
      <w:r w:rsidR="00245AB9">
        <w:t xml:space="preserve"> </w:t>
      </w:r>
      <w:r>
        <w:t>job</w:t>
      </w:r>
      <w:r w:rsidR="00245AB9">
        <w:t xml:space="preserve"> </w:t>
      </w:r>
      <w:r>
        <w:t>applications</w:t>
      </w:r>
      <w:r w:rsidR="00245AB9">
        <w:t xml:space="preserve"> </w:t>
      </w:r>
      <w:r>
        <w:t>and</w:t>
      </w:r>
      <w:r w:rsidR="00245AB9">
        <w:t xml:space="preserve"> </w:t>
      </w:r>
      <w:r>
        <w:t>quality</w:t>
      </w:r>
      <w:r w:rsidR="00245AB9">
        <w:t xml:space="preserve"> </w:t>
      </w:r>
      <w:r>
        <w:t>job</w:t>
      </w:r>
      <w:r w:rsidR="00245AB9">
        <w:t xml:space="preserve"> </w:t>
      </w:r>
      <w:r>
        <w:t>referrals.</w:t>
      </w:r>
    </w:p>
    <w:p w14:paraId="050005CD" w14:textId="6672B696" w:rsidR="00B56A43" w:rsidRDefault="00C525EA">
      <w:r>
        <w:t>TWC</w:t>
      </w:r>
      <w:r w:rsidR="00245AB9">
        <w:t xml:space="preserve"> </w:t>
      </w:r>
      <w:r>
        <w:t>uses</w:t>
      </w:r>
      <w:r w:rsidR="00245AB9">
        <w:t xml:space="preserve"> </w:t>
      </w:r>
      <w:r>
        <w:t>the</w:t>
      </w:r>
      <w:r w:rsidR="00245AB9">
        <w:t xml:space="preserve"> </w:t>
      </w:r>
      <w:r>
        <w:t>RESEA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claimants</w:t>
      </w:r>
      <w:r w:rsidR="00245AB9">
        <w:t xml:space="preserve"> </w:t>
      </w:r>
      <w:r>
        <w:t>find</w:t>
      </w:r>
      <w:r w:rsidR="00245AB9">
        <w:t xml:space="preserve"> </w:t>
      </w:r>
      <w:r>
        <w:t>new</w:t>
      </w:r>
      <w:r w:rsidR="00245AB9">
        <w:t xml:space="preserve"> </w:t>
      </w:r>
      <w:r>
        <w:t>employment</w:t>
      </w:r>
      <w:r w:rsidR="00245AB9">
        <w:t xml:space="preserve"> </w:t>
      </w:r>
      <w:r>
        <w:t>as</w:t>
      </w:r>
      <w:r w:rsidR="00245AB9">
        <w:t xml:space="preserve"> </w:t>
      </w:r>
      <w:r>
        <w:t>quickly</w:t>
      </w:r>
      <w:r w:rsidR="00245AB9">
        <w:t xml:space="preserve"> </w:t>
      </w:r>
      <w:r>
        <w:t>as</w:t>
      </w:r>
      <w:r w:rsidR="00245AB9">
        <w:t xml:space="preserve"> </w:t>
      </w:r>
      <w:r>
        <w:t>possible.</w:t>
      </w:r>
      <w:r w:rsidR="00245AB9">
        <w:t xml:space="preserve"> </w:t>
      </w:r>
      <w:r>
        <w:t>As</w:t>
      </w:r>
      <w:r w:rsidR="00245AB9">
        <w:t xml:space="preserve"> </w:t>
      </w:r>
      <w:r>
        <w:t>mentioned</w:t>
      </w:r>
      <w:r w:rsidR="00245AB9">
        <w:t xml:space="preserve"> </w:t>
      </w:r>
      <w:r>
        <w:t>above,</w:t>
      </w:r>
      <w:r w:rsidR="00245AB9">
        <w:t xml:space="preserve"> </w:t>
      </w:r>
      <w:r>
        <w:t>all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outreached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attend</w:t>
      </w:r>
      <w:r w:rsidR="00245AB9">
        <w:t xml:space="preserve"> </w:t>
      </w:r>
      <w:r>
        <w:t>an</w:t>
      </w:r>
      <w:r w:rsidR="00245AB9">
        <w:t xml:space="preserve"> </w:t>
      </w:r>
      <w:r>
        <w:t>orientation</w:t>
      </w:r>
      <w:r w:rsidR="00245AB9">
        <w:t xml:space="preserve"> </w:t>
      </w:r>
      <w:r>
        <w:t>and</w:t>
      </w:r>
      <w:r w:rsidR="00245AB9">
        <w:t xml:space="preserve"> </w:t>
      </w:r>
      <w:r>
        <w:t>receive</w:t>
      </w:r>
      <w:r w:rsidR="00245AB9">
        <w:t xml:space="preserve"> </w:t>
      </w:r>
      <w:r>
        <w:t>staff</w:t>
      </w:r>
      <w:r w:rsidR="00245AB9">
        <w:t xml:space="preserve"> </w:t>
      </w:r>
      <w:r>
        <w:t>assistance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an</w:t>
      </w:r>
      <w:r w:rsidR="00245AB9">
        <w:t xml:space="preserve"> </w:t>
      </w:r>
      <w:r>
        <w:t>individualized</w:t>
      </w:r>
      <w:r w:rsidR="00245AB9">
        <w:t xml:space="preserve"> </w:t>
      </w:r>
      <w:r>
        <w:t>employment</w:t>
      </w:r>
      <w:r w:rsidR="00245AB9">
        <w:t xml:space="preserve"> </w:t>
      </w:r>
      <w:r>
        <w:t>plan.</w:t>
      </w:r>
      <w:r w:rsidR="00245AB9">
        <w:t xml:space="preserve"> </w:t>
      </w:r>
      <w:r>
        <w:t>Claimants</w:t>
      </w:r>
      <w:r w:rsidR="00245AB9">
        <w:t xml:space="preserve"> </w:t>
      </w:r>
      <w:r>
        <w:t>are</w:t>
      </w:r>
      <w:r w:rsidR="00245AB9">
        <w:t xml:space="preserve"> </w:t>
      </w:r>
      <w:r>
        <w:t>offered</w:t>
      </w:r>
      <w:r w:rsidR="00245AB9">
        <w:t xml:space="preserve"> </w:t>
      </w:r>
      <w:r>
        <w:t>other</w:t>
      </w:r>
      <w:r w:rsidR="00245AB9">
        <w:t xml:space="preserve"> </w:t>
      </w:r>
      <w:r>
        <w:t>staff-assisted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well,</w:t>
      </w:r>
      <w:r w:rsidR="00245AB9">
        <w:t xml:space="preserve"> </w:t>
      </w:r>
      <w:r>
        <w:t>including</w:t>
      </w:r>
      <w:r w:rsidR="00245AB9">
        <w:t xml:space="preserve"> </w:t>
      </w:r>
      <w:r>
        <w:t>job</w:t>
      </w:r>
      <w:r w:rsidR="00245AB9">
        <w:t xml:space="preserve"> </w:t>
      </w:r>
      <w:r>
        <w:t>referrals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search.</w:t>
      </w:r>
      <w:r w:rsidR="00245AB9">
        <w:t xml:space="preserve"> </w:t>
      </w:r>
      <w:r>
        <w:t>By</w:t>
      </w:r>
      <w:r w:rsidR="00245AB9">
        <w:t xml:space="preserve"> </w:t>
      </w:r>
      <w:r>
        <w:t>contacting</w:t>
      </w:r>
      <w:r w:rsidR="00245AB9">
        <w:t xml:space="preserve"> </w:t>
      </w:r>
      <w:r>
        <w:t>their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or</w:t>
      </w:r>
      <w:r w:rsidR="00245AB9">
        <w:t xml:space="preserve"> </w:t>
      </w:r>
      <w:r>
        <w:t>searching</w:t>
      </w:r>
      <w:r w:rsidR="00245AB9">
        <w:t xml:space="preserve"> </w:t>
      </w:r>
      <w:r>
        <w:t>TWC’s</w:t>
      </w:r>
      <w:r w:rsidR="00245AB9">
        <w:t xml:space="preserve"> </w:t>
      </w:r>
      <w:hyperlink r:id="rId52" w:history="1">
        <w:r>
          <w:t>Training</w:t>
        </w:r>
        <w:r w:rsidR="00245AB9">
          <w:t xml:space="preserve"> </w:t>
        </w:r>
        <w:r>
          <w:t>and</w:t>
        </w:r>
        <w:r w:rsidR="00245AB9">
          <w:t xml:space="preserve"> </w:t>
        </w:r>
        <w:r>
          <w:t>Education</w:t>
        </w:r>
      </w:hyperlink>
      <w:r w:rsidR="00245AB9">
        <w:t xml:space="preserve"> </w:t>
      </w:r>
      <w:r>
        <w:t>web</w:t>
      </w:r>
      <w:r w:rsidR="00245AB9">
        <w:t xml:space="preserve"> </w:t>
      </w:r>
      <w:r>
        <w:t>page,</w:t>
      </w:r>
      <w:r w:rsidR="00245AB9">
        <w:t xml:space="preserve"> </w:t>
      </w:r>
      <w:r>
        <w:t>claimants</w:t>
      </w:r>
      <w:r w:rsidR="00245AB9">
        <w:t xml:space="preserve"> </w:t>
      </w:r>
      <w:r>
        <w:t>also</w:t>
      </w:r>
      <w:r w:rsidR="00245AB9">
        <w:t xml:space="preserve"> </w:t>
      </w:r>
      <w:r>
        <w:t>can</w:t>
      </w:r>
      <w:r w:rsidR="00245AB9">
        <w:t xml:space="preserve"> </w:t>
      </w:r>
      <w:r>
        <w:t>find</w:t>
      </w:r>
      <w:r w:rsidR="00245AB9">
        <w:t xml:space="preserve"> </w:t>
      </w:r>
      <w:r>
        <w:t>educational</w:t>
      </w:r>
      <w:r w:rsidR="00245AB9">
        <w:t xml:space="preserve"> </w:t>
      </w:r>
      <w:r>
        <w:t>opportunities,</w:t>
      </w:r>
      <w:r w:rsidR="00245AB9">
        <w:t xml:space="preserve"> </w:t>
      </w:r>
      <w:r>
        <w:t>occupational</w:t>
      </w:r>
      <w:r w:rsidR="00245AB9">
        <w:t xml:space="preserve"> </w:t>
      </w:r>
      <w:r>
        <w:t>or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develop</w:t>
      </w:r>
      <w:r w:rsidR="00245AB9">
        <w:t xml:space="preserve"> </w:t>
      </w:r>
      <w:r>
        <w:t>their</w:t>
      </w:r>
      <w:r w:rsidR="00245AB9">
        <w:t xml:space="preserve"> </w:t>
      </w:r>
      <w:r>
        <w:t>skills.</w:t>
      </w:r>
      <w:hyperlink r:id="rId53" w:anchor="_ftn1" w:history="1">
        <w:r>
          <w:t>[1]</w:t>
        </w:r>
      </w:hyperlink>
    </w:p>
    <w:p w14:paraId="6CEB3E25" w14:textId="21880506" w:rsidR="00B56A43" w:rsidRDefault="00245AB9">
      <w:r>
        <w:t xml:space="preserve"> </w:t>
      </w:r>
    </w:p>
    <w:p w14:paraId="17BC05E2" w14:textId="72B32DE0" w:rsidR="00B56A43" w:rsidRDefault="000C74E2">
      <w:hyperlink r:id="rId54" w:anchor="_ftnref1" w:history="1">
        <w:r w:rsidR="00C525EA">
          <w:t>[1]</w:t>
        </w:r>
      </w:hyperlink>
      <w:r w:rsidR="00245AB9">
        <w:t xml:space="preserve"> </w:t>
      </w:r>
      <w:r w:rsidR="00C525EA" w:rsidRPr="003E6EA0">
        <w:rPr>
          <w:rStyle w:val="Hyperlink"/>
        </w:rPr>
        <w:t>https://twc.texas.gov/jobseekers/training-education</w:t>
      </w:r>
    </w:p>
    <w:p w14:paraId="233A6D12" w14:textId="7D0DC781" w:rsidR="00B56A43" w:rsidRDefault="00C525EA">
      <w:pPr>
        <w:pStyle w:val="Heading5"/>
      </w:pPr>
      <w:bookmarkStart w:id="149" w:name="_Toc150"/>
      <w:r>
        <w:t>2.</w:t>
      </w:r>
      <w:r w:rsidR="00245AB9">
        <w:t xml:space="preserve"> </w:t>
      </w:r>
      <w:r>
        <w:t>Registration</w:t>
      </w:r>
      <w:r w:rsidR="00245AB9">
        <w:t xml:space="preserve"> </w:t>
      </w:r>
      <w:r>
        <w:t>of</w:t>
      </w:r>
      <w:r w:rsidR="00245AB9">
        <w:t xml:space="preserve"> </w:t>
      </w:r>
      <w:r>
        <w:t>UI</w:t>
      </w:r>
      <w:r w:rsidR="00245AB9">
        <w:t xml:space="preserve"> </w:t>
      </w:r>
      <w:r>
        <w:t>claimants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if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State</w:t>
      </w:r>
      <w:r w:rsidR="00245AB9">
        <w:t xml:space="preserve"> </w:t>
      </w:r>
      <w:r>
        <w:t>law;</w:t>
      </w:r>
      <w:bookmarkEnd w:id="149"/>
    </w:p>
    <w:p w14:paraId="13770756" w14:textId="368F45CC" w:rsidR="00B56A43" w:rsidRDefault="00C525EA">
      <w:r>
        <w:t>TWC’s</w:t>
      </w:r>
      <w:r w:rsidR="00245AB9">
        <w:t xml:space="preserve"> </w:t>
      </w:r>
      <w:r>
        <w:t>joint-administration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allows</w:t>
      </w:r>
      <w:r w:rsidR="00245AB9">
        <w:t xml:space="preserve"> </w:t>
      </w:r>
      <w:r>
        <w:t>for</w:t>
      </w:r>
      <w:r w:rsidR="00245AB9">
        <w:t xml:space="preserve"> </w:t>
      </w:r>
      <w:r>
        <w:t>efficient</w:t>
      </w:r>
      <w:r w:rsidR="00245AB9">
        <w:t xml:space="preserve"> </w:t>
      </w:r>
      <w:r>
        <w:t>communication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between</w:t>
      </w:r>
      <w:r w:rsidR="00245AB9">
        <w:t xml:space="preserve"> </w:t>
      </w:r>
      <w:r>
        <w:t>programs.</w:t>
      </w:r>
      <w:r w:rsidR="00245AB9">
        <w:t xml:space="preserve"> </w:t>
      </w:r>
      <w:r>
        <w:t>WorkInTexas.com</w:t>
      </w:r>
      <w:r w:rsidR="00245AB9">
        <w:t xml:space="preserve"> </w:t>
      </w:r>
      <w:r>
        <w:t>and</w:t>
      </w:r>
      <w:r w:rsidR="00245AB9">
        <w:t xml:space="preserve"> </w:t>
      </w:r>
      <w:r>
        <w:t>UBS</w:t>
      </w:r>
      <w:r w:rsidR="00245AB9">
        <w:t xml:space="preserve"> </w:t>
      </w:r>
      <w:r>
        <w:t>are</w:t>
      </w:r>
      <w:r w:rsidR="00245AB9">
        <w:t xml:space="preserve"> </w:t>
      </w:r>
      <w:r>
        <w:t>linked</w:t>
      </w:r>
      <w:r w:rsidR="00245AB9">
        <w:t xml:space="preserve"> </w:t>
      </w:r>
      <w:r>
        <w:t>through</w:t>
      </w:r>
      <w:r w:rsidR="00245AB9">
        <w:t xml:space="preserve"> </w:t>
      </w:r>
      <w:r>
        <w:t>interfaces,</w:t>
      </w:r>
      <w:r w:rsidR="00245AB9">
        <w:t xml:space="preserve"> </w:t>
      </w:r>
      <w:r>
        <w:t>which</w:t>
      </w:r>
      <w:r w:rsidR="00245AB9">
        <w:t xml:space="preserve"> </w:t>
      </w:r>
      <w:r>
        <w:t>improves</w:t>
      </w:r>
      <w:r w:rsidR="00245AB9">
        <w:t xml:space="preserve"> </w:t>
      </w:r>
      <w:r>
        <w:t>program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between</w:t>
      </w:r>
      <w:r w:rsidR="00245AB9">
        <w:t xml:space="preserve"> </w:t>
      </w:r>
      <w:r>
        <w:t>programs.</w:t>
      </w:r>
      <w:r w:rsidR="00245AB9">
        <w:t xml:space="preserve"> </w:t>
      </w:r>
      <w:r>
        <w:t>Computer</w:t>
      </w:r>
      <w:r w:rsidR="00245AB9">
        <w:t xml:space="preserve"> </w:t>
      </w:r>
      <w:r>
        <w:t>system</w:t>
      </w:r>
      <w:r w:rsidR="00245AB9">
        <w:t xml:space="preserve"> </w:t>
      </w:r>
      <w:r>
        <w:t>linkages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register</w:t>
      </w:r>
      <w:r w:rsidR="00245AB9">
        <w:t xml:space="preserve"> </w:t>
      </w:r>
      <w:r>
        <w:t>have</w:t>
      </w:r>
      <w:r w:rsidR="00245AB9">
        <w:t xml:space="preserve"> </w:t>
      </w:r>
      <w:r>
        <w:t>done</w:t>
      </w:r>
      <w:r w:rsidR="00245AB9">
        <w:t xml:space="preserve"> </w:t>
      </w:r>
      <w:r>
        <w:t>so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work</w:t>
      </w:r>
      <w:r w:rsidR="00245AB9">
        <w:t xml:space="preserve"> </w:t>
      </w:r>
      <w:r>
        <w:t>search</w:t>
      </w:r>
      <w:r w:rsidR="00245AB9">
        <w:t xml:space="preserve"> </w:t>
      </w:r>
      <w:r>
        <w:t>requirements.</w:t>
      </w:r>
    </w:p>
    <w:p w14:paraId="58611FC5" w14:textId="470AE25D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administers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work</w:t>
      </w:r>
      <w:r w:rsidR="00245AB9">
        <w:t xml:space="preserve"> </w:t>
      </w:r>
      <w:r>
        <w:t>test</w:t>
      </w:r>
      <w:r w:rsidR="00245AB9">
        <w:t xml:space="preserve"> </w:t>
      </w:r>
      <w:r>
        <w:t>requirement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link</w:t>
      </w:r>
      <w:r w:rsidR="00245AB9">
        <w:t xml:space="preserve"> </w:t>
      </w:r>
      <w:r>
        <w:t>between</w:t>
      </w:r>
      <w:r w:rsidR="00245AB9">
        <w:t xml:space="preserve"> </w:t>
      </w:r>
      <w:r>
        <w:t>WorkInTexas.com</w:t>
      </w:r>
      <w:r w:rsidR="00245AB9">
        <w:t xml:space="preserve"> </w:t>
      </w:r>
      <w:r>
        <w:t>and</w:t>
      </w:r>
      <w:r w:rsidR="00245AB9">
        <w:t xml:space="preserve"> </w:t>
      </w:r>
      <w:r>
        <w:t>UBS.</w:t>
      </w:r>
      <w:r w:rsidR="00245AB9">
        <w:t xml:space="preserve"> </w:t>
      </w:r>
      <w:r>
        <w:t>This</w:t>
      </w:r>
      <w:r w:rsidR="00245AB9">
        <w:t xml:space="preserve"> </w:t>
      </w:r>
      <w:r>
        <w:t>linkage</w:t>
      </w:r>
      <w:r w:rsidR="00245AB9">
        <w:t xml:space="preserve"> </w:t>
      </w:r>
      <w:r>
        <w:t>confirms</w:t>
      </w:r>
      <w:r w:rsidR="00245AB9">
        <w:t xml:space="preserve"> </w:t>
      </w:r>
      <w:r>
        <w:t>that</w:t>
      </w:r>
      <w:r w:rsidR="00245AB9">
        <w:t xml:space="preserve"> </w:t>
      </w:r>
      <w:r>
        <w:t>proper</w:t>
      </w:r>
      <w:r w:rsidR="00245AB9">
        <w:t xml:space="preserve"> </w:t>
      </w:r>
      <w:r>
        <w:t>notification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when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fail</w:t>
      </w:r>
      <w:r w:rsidR="00245AB9">
        <w:t xml:space="preserve"> </w:t>
      </w:r>
      <w:r>
        <w:t>to</w:t>
      </w:r>
      <w:r w:rsidR="00245AB9">
        <w:t xml:space="preserve"> </w:t>
      </w:r>
      <w:r>
        <w:t>register</w:t>
      </w:r>
      <w:r w:rsidR="00245AB9">
        <w:t xml:space="preserve"> </w:t>
      </w:r>
      <w:r>
        <w:t>for</w:t>
      </w:r>
      <w:r w:rsidR="00245AB9">
        <w:t xml:space="preserve"> </w:t>
      </w:r>
      <w:r>
        <w:t>work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work</w:t>
      </w:r>
      <w:r w:rsidR="00245AB9">
        <w:t xml:space="preserve"> </w:t>
      </w:r>
      <w:r>
        <w:t>search</w:t>
      </w:r>
      <w:r w:rsidR="00245AB9">
        <w:t xml:space="preserve"> </w:t>
      </w:r>
      <w:r>
        <w:t>requirements,</w:t>
      </w:r>
      <w:r w:rsidR="00245AB9">
        <w:t xml:space="preserve"> </w:t>
      </w:r>
      <w:r>
        <w:t>including</w:t>
      </w:r>
      <w:r w:rsidR="00245AB9">
        <w:t xml:space="preserve"> </w:t>
      </w:r>
      <w:r>
        <w:t>negative</w:t>
      </w:r>
      <w:r w:rsidR="00245AB9">
        <w:t xml:space="preserve"> </w:t>
      </w:r>
      <w:r>
        <w:t>referral</w:t>
      </w:r>
      <w:r w:rsidR="00245AB9">
        <w:t xml:space="preserve"> </w:t>
      </w:r>
      <w:r>
        <w:t>results</w:t>
      </w:r>
      <w:r w:rsidR="00245AB9">
        <w:t xml:space="preserve"> </w:t>
      </w:r>
      <w:r>
        <w:t>or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report</w:t>
      </w:r>
      <w:r w:rsidR="00245AB9">
        <w:t xml:space="preserve"> </w:t>
      </w:r>
      <w:r>
        <w:t>to</w:t>
      </w:r>
      <w:r w:rsidR="00245AB9">
        <w:t xml:space="preserve"> </w:t>
      </w:r>
      <w:r>
        <w:t>an</w:t>
      </w:r>
      <w:r w:rsidR="00245AB9">
        <w:t xml:space="preserve"> </w:t>
      </w:r>
      <w:r>
        <w:t>outreach</w:t>
      </w:r>
      <w:r w:rsidR="00245AB9">
        <w:t xml:space="preserve"> </w:t>
      </w:r>
      <w:r>
        <w:t>request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fail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work</w:t>
      </w:r>
      <w:r w:rsidR="00245AB9">
        <w:t xml:space="preserve"> </w:t>
      </w:r>
      <w:r>
        <w:t>test</w:t>
      </w:r>
      <w:r w:rsidR="00245AB9">
        <w:t xml:space="preserve"> </w:t>
      </w:r>
      <w:r>
        <w:t>are</w:t>
      </w:r>
      <w:r w:rsidR="00245AB9">
        <w:t xml:space="preserve"> </w:t>
      </w:r>
      <w:r>
        <w:t>ineligible</w:t>
      </w:r>
      <w:r w:rsidR="00245AB9">
        <w:t xml:space="preserve"> </w:t>
      </w:r>
      <w:r>
        <w:t>for</w:t>
      </w:r>
      <w:r w:rsidR="00245AB9">
        <w:t xml:space="preserve"> </w:t>
      </w:r>
      <w:r>
        <w:t>benefits</w:t>
      </w:r>
      <w:r w:rsidR="00245AB9">
        <w:t xml:space="preserve"> </w:t>
      </w:r>
      <w:r>
        <w:t>until</w:t>
      </w:r>
      <w:r w:rsidR="00245AB9">
        <w:t xml:space="preserve"> </w:t>
      </w:r>
      <w:r>
        <w:t>they</w:t>
      </w:r>
      <w:r w:rsidR="00245AB9">
        <w:t xml:space="preserve"> </w:t>
      </w:r>
      <w:r>
        <w:t>meet</w:t>
      </w:r>
      <w:r w:rsidR="00245AB9">
        <w:t xml:space="preserve"> </w:t>
      </w:r>
      <w:r>
        <w:t>that</w:t>
      </w:r>
      <w:r w:rsidR="00245AB9">
        <w:t xml:space="preserve"> </w:t>
      </w:r>
      <w:r>
        <w:t>requirement.</w:t>
      </w:r>
      <w:r w:rsidR="00245AB9">
        <w:t xml:space="preserve"> </w:t>
      </w:r>
      <w:r>
        <w:t>TWC’s</w:t>
      </w:r>
      <w:r w:rsidR="00245AB9">
        <w:t xml:space="preserve"> </w:t>
      </w:r>
      <w:r>
        <w:t>rules</w:t>
      </w:r>
      <w:r w:rsidR="00245AB9">
        <w:t xml:space="preserve"> </w:t>
      </w:r>
      <w:r>
        <w:t>regarding</w:t>
      </w:r>
      <w:r w:rsidR="00245AB9">
        <w:t xml:space="preserve"> </w:t>
      </w:r>
      <w:r>
        <w:t>claimants’</w:t>
      </w:r>
      <w:r w:rsidR="00245AB9">
        <w:t xml:space="preserve"> </w:t>
      </w:r>
      <w:r>
        <w:t>work</w:t>
      </w:r>
      <w:r w:rsidR="00245AB9">
        <w:t xml:space="preserve"> </w:t>
      </w:r>
      <w:r>
        <w:t>search</w:t>
      </w:r>
      <w:r w:rsidR="00245AB9">
        <w:t xml:space="preserve"> </w:t>
      </w:r>
      <w:r>
        <w:t>requirements</w:t>
      </w:r>
      <w:r w:rsidR="00245AB9">
        <w:t xml:space="preserve"> </w:t>
      </w:r>
      <w:r>
        <w:t>set</w:t>
      </w:r>
      <w:r w:rsidR="00245AB9">
        <w:t xml:space="preserve"> </w:t>
      </w:r>
      <w:r>
        <w:t>a</w:t>
      </w:r>
      <w:r w:rsidR="00245AB9">
        <w:t xml:space="preserve"> </w:t>
      </w:r>
      <w:r>
        <w:t>minimum</w:t>
      </w:r>
      <w:r w:rsidR="00245AB9">
        <w:t xml:space="preserve"> </w:t>
      </w:r>
      <w:r>
        <w:t>weekly</w:t>
      </w:r>
      <w:r w:rsidR="00245AB9">
        <w:t xml:space="preserve"> </w:t>
      </w:r>
      <w:r>
        <w:t>search</w:t>
      </w:r>
      <w:r w:rsidR="00245AB9">
        <w:t xml:space="preserve"> </w:t>
      </w:r>
      <w:r>
        <w:t>effort</w:t>
      </w:r>
      <w:r w:rsidR="00245AB9">
        <w:t xml:space="preserve"> </w:t>
      </w:r>
      <w:r>
        <w:t>while</w:t>
      </w:r>
      <w:r w:rsidR="00245AB9">
        <w:t xml:space="preserve"> </w:t>
      </w:r>
      <w:r>
        <w:t>allowing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to</w:t>
      </w:r>
      <w:r w:rsidR="00245AB9">
        <w:t xml:space="preserve"> </w:t>
      </w:r>
      <w:r>
        <w:t>raise</w:t>
      </w:r>
      <w:r w:rsidR="00245AB9">
        <w:t xml:space="preserve"> </w:t>
      </w:r>
      <w:r>
        <w:t>or</w:t>
      </w:r>
      <w:r w:rsidR="00245AB9">
        <w:t xml:space="preserve"> </w:t>
      </w:r>
      <w:r>
        <w:t>lower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depending</w:t>
      </w:r>
      <w:r w:rsidR="00245AB9">
        <w:t xml:space="preserve"> </w:t>
      </w:r>
      <w:r>
        <w:t>upon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labor</w:t>
      </w:r>
      <w:r w:rsidR="00245AB9">
        <w:t xml:space="preserve"> </w:t>
      </w:r>
      <w:r>
        <w:t>market.</w:t>
      </w:r>
    </w:p>
    <w:p w14:paraId="210CA4E1" w14:textId="762DD59F" w:rsidR="00B56A43" w:rsidRDefault="00C525EA">
      <w:pPr>
        <w:pStyle w:val="Heading5"/>
      </w:pPr>
      <w:bookmarkStart w:id="150" w:name="_Toc151"/>
      <w:r>
        <w:t>3.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test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unemployment</w:t>
      </w:r>
      <w:r w:rsidR="00245AB9">
        <w:t xml:space="preserve"> </w:t>
      </w:r>
      <w:r>
        <w:t>compensation</w:t>
      </w:r>
      <w:r w:rsidR="00245AB9">
        <w:t xml:space="preserve"> </w:t>
      </w:r>
      <w:r>
        <w:t>system,</w:t>
      </w:r>
      <w:r w:rsidR="00245AB9">
        <w:t xml:space="preserve"> </w:t>
      </w:r>
      <w:r>
        <w:t>including</w:t>
      </w:r>
      <w:r w:rsidR="00245AB9">
        <w:t xml:space="preserve"> </w:t>
      </w:r>
      <w:r>
        <w:t>making</w:t>
      </w:r>
      <w:r w:rsidR="00245AB9">
        <w:t xml:space="preserve"> </w:t>
      </w:r>
      <w:r>
        <w:t>eligibility</w:t>
      </w:r>
      <w:r w:rsidR="00245AB9">
        <w:t xml:space="preserve"> </w:t>
      </w:r>
      <w:r>
        <w:t>assessments</w:t>
      </w:r>
      <w:r w:rsidR="00245AB9">
        <w:t xml:space="preserve"> </w:t>
      </w:r>
      <w:r>
        <w:t>(for</w:t>
      </w:r>
      <w:r w:rsidR="00245AB9">
        <w:t xml:space="preserve"> </w:t>
      </w:r>
      <w:r>
        <w:t>referral</w:t>
      </w:r>
      <w:r w:rsidR="00245AB9">
        <w:t xml:space="preserve"> </w:t>
      </w:r>
      <w:r>
        <w:t>to</w:t>
      </w:r>
      <w:r w:rsidR="00245AB9">
        <w:t xml:space="preserve"> </w:t>
      </w:r>
      <w:r>
        <w:t>UI</w:t>
      </w:r>
      <w:r w:rsidR="00245AB9">
        <w:t xml:space="preserve"> </w:t>
      </w:r>
      <w:r>
        <w:t>adjudication,</w:t>
      </w:r>
      <w:r w:rsidR="00245AB9">
        <w:t xml:space="preserve"> </w:t>
      </w:r>
      <w:r>
        <w:t>if</w:t>
      </w:r>
      <w:r w:rsidR="00245AB9">
        <w:t xml:space="preserve"> </w:t>
      </w:r>
      <w:r>
        <w:t>needed),</w:t>
      </w:r>
      <w:r w:rsidR="00245AB9">
        <w:t xml:space="preserve"> </w:t>
      </w:r>
      <w:r>
        <w:t>and</w:t>
      </w:r>
      <w:r w:rsidR="00245AB9">
        <w:t xml:space="preserve"> </w:t>
      </w:r>
      <w:r>
        <w:t>providing</w:t>
      </w:r>
      <w:r w:rsidR="00245AB9">
        <w:t xml:space="preserve"> </w:t>
      </w:r>
      <w:r>
        <w:t>job</w:t>
      </w:r>
      <w:r w:rsidR="00245AB9">
        <w:t xml:space="preserve"> </w:t>
      </w:r>
      <w:r>
        <w:t>finding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UI</w:t>
      </w:r>
      <w:r w:rsidR="00245AB9">
        <w:t xml:space="preserve"> </w:t>
      </w:r>
      <w:r>
        <w:t>claimants;</w:t>
      </w:r>
      <w:r w:rsidR="00245AB9">
        <w:t xml:space="preserve"> </w:t>
      </w:r>
      <w:r>
        <w:t>and</w:t>
      </w:r>
      <w:bookmarkEnd w:id="150"/>
    </w:p>
    <w:p w14:paraId="7D1E1D2F" w14:textId="090DEDC5" w:rsidR="00B56A43" w:rsidRDefault="00C525EA">
      <w:r>
        <w:t>Texas</w:t>
      </w:r>
      <w:r w:rsidR="00245AB9">
        <w:t xml:space="preserve"> </w:t>
      </w:r>
      <w:r>
        <w:t>promotes</w:t>
      </w:r>
      <w:r w:rsidR="00245AB9">
        <w:t xml:space="preserve"> </w:t>
      </w:r>
      <w:r>
        <w:t>effective</w:t>
      </w:r>
      <w:r w:rsidR="00245AB9">
        <w:t xml:space="preserve"> </w:t>
      </w:r>
      <w:r>
        <w:t>and</w:t>
      </w:r>
      <w:r w:rsidR="00245AB9">
        <w:t xml:space="preserve"> </w:t>
      </w:r>
      <w:r>
        <w:t>efficient</w:t>
      </w:r>
      <w:r w:rsidR="00245AB9">
        <w:t xml:space="preserve"> </w:t>
      </w:r>
      <w:r>
        <w:t>coordination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through</w:t>
      </w:r>
      <w:r w:rsidR="00245AB9">
        <w:t xml:space="preserve"> </w:t>
      </w:r>
      <w:r>
        <w:t>collaborative</w:t>
      </w:r>
      <w:r w:rsidR="00245AB9">
        <w:t xml:space="preserve"> </w:t>
      </w:r>
      <w:r>
        <w:t>program</w:t>
      </w:r>
      <w:r w:rsidR="00245AB9">
        <w:t xml:space="preserve"> </w:t>
      </w:r>
      <w:r>
        <w:t>administration</w:t>
      </w:r>
      <w:r w:rsidR="00245AB9">
        <w:t xml:space="preserve"> </w:t>
      </w:r>
      <w:r>
        <w:t>and</w:t>
      </w:r>
      <w:r w:rsidR="00245AB9">
        <w:t xml:space="preserve"> </w:t>
      </w:r>
      <w:r>
        <w:t>computer</w:t>
      </w:r>
      <w:r w:rsidR="00245AB9">
        <w:t xml:space="preserve"> </w:t>
      </w:r>
      <w:r>
        <w:t>system</w:t>
      </w:r>
      <w:r w:rsidR="00245AB9">
        <w:t xml:space="preserve"> </w:t>
      </w:r>
      <w:r>
        <w:t>linkages</w:t>
      </w:r>
      <w:r w:rsidR="00245AB9">
        <w:t xml:space="preserve"> </w:t>
      </w:r>
      <w:r>
        <w:t>that</w:t>
      </w:r>
      <w:r w:rsidR="00245AB9">
        <w:t xml:space="preserve"> </w:t>
      </w:r>
      <w:r>
        <w:t>share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allow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claimants.</w:t>
      </w:r>
      <w:r w:rsidR="00245AB9">
        <w:t xml:space="preserve"> </w:t>
      </w:r>
      <w:r>
        <w:t>These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links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register</w:t>
      </w:r>
      <w:r w:rsidR="00245AB9">
        <w:t xml:space="preserve"> </w:t>
      </w:r>
      <w:r>
        <w:t>in</w:t>
      </w:r>
      <w:r w:rsidR="00245AB9">
        <w:t xml:space="preserve"> </w:t>
      </w:r>
      <w:r>
        <w:t>WorkInTexas.com</w:t>
      </w:r>
      <w:r w:rsidR="00245AB9">
        <w:t xml:space="preserve"> </w:t>
      </w:r>
      <w:r>
        <w:t>have</w:t>
      </w:r>
      <w:r w:rsidR="00245AB9">
        <w:t xml:space="preserve"> </w:t>
      </w:r>
      <w:r>
        <w:t>done</w:t>
      </w:r>
      <w:r w:rsidR="00245AB9">
        <w:t xml:space="preserve"> </w:t>
      </w:r>
      <w:r>
        <w:t>so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claimants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work</w:t>
      </w:r>
      <w:r w:rsidR="00245AB9">
        <w:t xml:space="preserve"> </w:t>
      </w:r>
      <w:r>
        <w:t>search</w:t>
      </w:r>
      <w:r w:rsidR="00245AB9">
        <w:t xml:space="preserve"> </w:t>
      </w:r>
      <w:r>
        <w:t>requirements.</w:t>
      </w:r>
    </w:p>
    <w:p w14:paraId="07527EED" w14:textId="15867116" w:rsidR="00B56A43" w:rsidRDefault="00C525EA">
      <w:r>
        <w:t>TWC’s</w:t>
      </w:r>
      <w:r w:rsidR="00245AB9">
        <w:t xml:space="preserve"> </w:t>
      </w:r>
      <w:r>
        <w:t>link</w:t>
      </w:r>
      <w:r w:rsidR="00245AB9">
        <w:t xml:space="preserve"> </w:t>
      </w:r>
      <w:r>
        <w:t>between</w:t>
      </w:r>
      <w:r w:rsidR="00245AB9">
        <w:t xml:space="preserve"> </w:t>
      </w:r>
      <w:r>
        <w:t>WorkInTexas.com</w:t>
      </w:r>
      <w:r w:rsidR="00245AB9">
        <w:t xml:space="preserve"> </w:t>
      </w:r>
      <w:r>
        <w:t>and</w:t>
      </w:r>
      <w:r w:rsidR="00245AB9">
        <w:t xml:space="preserve"> </w:t>
      </w:r>
      <w:r>
        <w:t>UBS</w:t>
      </w:r>
      <w:r w:rsidR="00245AB9">
        <w:t xml:space="preserve"> </w:t>
      </w:r>
      <w:r>
        <w:t>also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seamless</w:t>
      </w:r>
      <w:r w:rsidR="00245AB9">
        <w:t xml:space="preserve"> </w:t>
      </w:r>
      <w:r>
        <w:t>method</w:t>
      </w:r>
      <w:r w:rsidR="00245AB9">
        <w:t xml:space="preserve"> </w:t>
      </w:r>
      <w:r>
        <w:t>for</w:t>
      </w:r>
      <w:r w:rsidR="00245AB9">
        <w:t xml:space="preserve"> </w:t>
      </w:r>
      <w:r>
        <w:t>administering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work</w:t>
      </w:r>
      <w:r w:rsidR="00245AB9">
        <w:t xml:space="preserve"> </w:t>
      </w:r>
      <w:r>
        <w:t>test</w:t>
      </w:r>
      <w:r w:rsidR="00245AB9">
        <w:t xml:space="preserve"> </w:t>
      </w:r>
      <w:r>
        <w:t>requirement.</w:t>
      </w:r>
      <w:r w:rsidR="00245AB9">
        <w:t xml:space="preserve"> </w:t>
      </w:r>
      <w:r>
        <w:t>This</w:t>
      </w:r>
      <w:r w:rsidR="00245AB9">
        <w:t xml:space="preserve"> </w:t>
      </w:r>
      <w:r>
        <w:t>linkage</w:t>
      </w:r>
      <w:r w:rsidR="00245AB9">
        <w:t xml:space="preserve"> </w:t>
      </w:r>
      <w:r>
        <w:t>confirms</w:t>
      </w:r>
      <w:r w:rsidR="00245AB9">
        <w:t xml:space="preserve"> </w:t>
      </w:r>
      <w:r>
        <w:t>that</w:t>
      </w:r>
      <w:r w:rsidR="00245AB9">
        <w:t xml:space="preserve"> </w:t>
      </w:r>
      <w:r>
        <w:t>proper</w:t>
      </w:r>
      <w:r w:rsidR="00245AB9">
        <w:t xml:space="preserve"> </w:t>
      </w:r>
      <w:r>
        <w:t>notification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when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fail</w:t>
      </w:r>
      <w:r w:rsidR="00245AB9">
        <w:t xml:space="preserve"> </w:t>
      </w:r>
      <w:r>
        <w:t>to</w:t>
      </w:r>
      <w:r w:rsidR="00245AB9">
        <w:t xml:space="preserve"> </w:t>
      </w:r>
      <w:r>
        <w:t>register</w:t>
      </w:r>
      <w:r w:rsidR="00245AB9">
        <w:t xml:space="preserve"> </w:t>
      </w:r>
      <w:r>
        <w:t>for</w:t>
      </w:r>
      <w:r w:rsidR="00245AB9">
        <w:t xml:space="preserve"> </w:t>
      </w:r>
      <w:r>
        <w:t>work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work</w:t>
      </w:r>
      <w:r w:rsidR="00245AB9">
        <w:t xml:space="preserve"> </w:t>
      </w:r>
      <w:r>
        <w:t>search</w:t>
      </w:r>
      <w:r w:rsidR="00245AB9">
        <w:t xml:space="preserve"> </w:t>
      </w:r>
      <w:r>
        <w:t>requirements,</w:t>
      </w:r>
      <w:r w:rsidR="00245AB9">
        <w:t xml:space="preserve"> </w:t>
      </w:r>
      <w:r>
        <w:t>including</w:t>
      </w:r>
      <w:r w:rsidR="00245AB9">
        <w:t xml:space="preserve"> </w:t>
      </w:r>
      <w:r>
        <w:t>negative</w:t>
      </w:r>
      <w:r w:rsidR="00245AB9">
        <w:t xml:space="preserve"> </w:t>
      </w:r>
      <w:r>
        <w:t>referral</w:t>
      </w:r>
      <w:r w:rsidR="00245AB9">
        <w:t xml:space="preserve"> </w:t>
      </w:r>
      <w:r>
        <w:t>results,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respond</w:t>
      </w:r>
      <w:r w:rsidR="00245AB9">
        <w:t xml:space="preserve"> </w:t>
      </w:r>
      <w:r>
        <w:t>to</w:t>
      </w:r>
      <w:r w:rsidR="00245AB9">
        <w:t xml:space="preserve"> </w:t>
      </w:r>
      <w:r>
        <w:t>outreach</w:t>
      </w:r>
      <w:r w:rsidR="00245AB9">
        <w:t xml:space="preserve"> </w:t>
      </w:r>
      <w:r>
        <w:t>requests,</w:t>
      </w:r>
      <w:r w:rsidR="00245AB9">
        <w:t xml:space="preserve"> </w:t>
      </w:r>
      <w:r>
        <w:t>or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report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fail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work</w:t>
      </w:r>
      <w:r w:rsidR="00245AB9">
        <w:t xml:space="preserve"> </w:t>
      </w:r>
      <w:r>
        <w:t>test</w:t>
      </w:r>
      <w:r w:rsidR="00245AB9">
        <w:t xml:space="preserve"> </w:t>
      </w:r>
      <w:r>
        <w:t>are</w:t>
      </w:r>
      <w:r w:rsidR="00245AB9">
        <w:t xml:space="preserve"> </w:t>
      </w:r>
      <w:r>
        <w:t>ineligible</w:t>
      </w:r>
      <w:r w:rsidR="00245AB9">
        <w:t xml:space="preserve"> </w:t>
      </w:r>
      <w:r>
        <w:t>for</w:t>
      </w:r>
      <w:r w:rsidR="00245AB9">
        <w:t xml:space="preserve"> </w:t>
      </w:r>
      <w:r>
        <w:t>benefits</w:t>
      </w:r>
      <w:r w:rsidR="00245AB9">
        <w:t xml:space="preserve"> </w:t>
      </w:r>
      <w:r>
        <w:t>until</w:t>
      </w:r>
      <w:r w:rsidR="00245AB9">
        <w:t xml:space="preserve"> </w:t>
      </w:r>
      <w:r>
        <w:t>they</w:t>
      </w:r>
      <w:r w:rsidR="00245AB9">
        <w:t xml:space="preserve"> </w:t>
      </w:r>
      <w:r>
        <w:t>meet</w:t>
      </w:r>
      <w:r w:rsidR="00245AB9">
        <w:t xml:space="preserve"> </w:t>
      </w:r>
      <w:r>
        <w:t>that</w:t>
      </w:r>
      <w:r w:rsidR="00245AB9">
        <w:t xml:space="preserve"> </w:t>
      </w:r>
      <w:r>
        <w:t>requirement.</w:t>
      </w:r>
      <w:r w:rsidR="00245AB9">
        <w:t xml:space="preserve"> </w:t>
      </w:r>
    </w:p>
    <w:p w14:paraId="02DBFE7A" w14:textId="36FC149C" w:rsidR="00B56A43" w:rsidRDefault="00C525EA">
      <w:r>
        <w:t>Although</w:t>
      </w:r>
      <w:r w:rsidR="00245AB9">
        <w:t xml:space="preserve"> </w:t>
      </w:r>
      <w:r>
        <w:t>DOLETA</w:t>
      </w:r>
      <w:r w:rsidR="00245AB9">
        <w:t xml:space="preserve"> </w:t>
      </w:r>
      <w:r>
        <w:t>defines</w:t>
      </w:r>
      <w:r w:rsidR="00245AB9">
        <w:t xml:space="preserve"> </w:t>
      </w:r>
      <w:r>
        <w:t>“long-term</w:t>
      </w:r>
      <w:r w:rsidR="00245AB9">
        <w:t xml:space="preserve"> </w:t>
      </w:r>
      <w:r>
        <w:t>unemployed”</w:t>
      </w:r>
      <w:r w:rsidR="00245AB9">
        <w:t xml:space="preserve"> </w:t>
      </w:r>
      <w:r>
        <w:t>as</w:t>
      </w:r>
      <w:r w:rsidR="00245AB9">
        <w:t xml:space="preserve"> </w:t>
      </w:r>
      <w:r>
        <w:t>someone</w:t>
      </w:r>
      <w:r w:rsidR="00245AB9">
        <w:t xml:space="preserve"> </w:t>
      </w:r>
      <w:r>
        <w:t>who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jobless</w:t>
      </w:r>
      <w:r w:rsidR="00245AB9">
        <w:t xml:space="preserve"> </w:t>
      </w:r>
      <w:r>
        <w:t>for</w:t>
      </w:r>
      <w:r w:rsidR="00245AB9">
        <w:t xml:space="preserve"> </w:t>
      </w:r>
      <w:r>
        <w:t>27</w:t>
      </w:r>
      <w:r w:rsidR="00245AB9">
        <w:t xml:space="preserve"> </w:t>
      </w:r>
      <w:r>
        <w:t>weeks</w:t>
      </w:r>
      <w:r w:rsidR="00245AB9">
        <w:t xml:space="preserve"> </w:t>
      </w:r>
      <w:r>
        <w:t>or</w:t>
      </w:r>
      <w:r w:rsidR="00245AB9">
        <w:t xml:space="preserve"> </w:t>
      </w:r>
      <w:r>
        <w:t>longer,</w:t>
      </w:r>
      <w:r w:rsidR="00245AB9">
        <w:t xml:space="preserve"> </w:t>
      </w:r>
      <w:r>
        <w:t>TWC</w:t>
      </w:r>
      <w:r w:rsidR="00245AB9">
        <w:t xml:space="preserve"> </w:t>
      </w:r>
      <w:r>
        <w:t>strives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and</w:t>
      </w:r>
      <w:r w:rsidR="00245AB9">
        <w:t xml:space="preserve"> </w:t>
      </w:r>
      <w:r>
        <w:t>place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jobs</w:t>
      </w:r>
      <w:r w:rsidR="00245AB9">
        <w:t xml:space="preserve"> </w:t>
      </w:r>
      <w:r>
        <w:t>before</w:t>
      </w:r>
      <w:r w:rsidR="00245AB9">
        <w:t xml:space="preserve"> </w:t>
      </w:r>
      <w:r>
        <w:t>they</w:t>
      </w:r>
      <w:r w:rsidR="00245AB9">
        <w:t xml:space="preserve"> </w:t>
      </w:r>
      <w:r>
        <w:t>reach</w:t>
      </w:r>
      <w:r w:rsidR="00245AB9">
        <w:t xml:space="preserve"> </w:t>
      </w:r>
      <w:r>
        <w:t>that</w:t>
      </w:r>
      <w:r w:rsidR="00245AB9">
        <w:t xml:space="preserve"> </w:t>
      </w:r>
      <w:r>
        <w:t>stage.</w:t>
      </w:r>
      <w:r w:rsidR="00245AB9">
        <w:t xml:space="preserve"> </w:t>
      </w:r>
      <w:r>
        <w:t>Boards</w:t>
      </w:r>
      <w:r w:rsidR="00245AB9">
        <w:t xml:space="preserve"> </w:t>
      </w:r>
      <w:r>
        <w:t>achieve</w:t>
      </w:r>
      <w:r w:rsidR="00245AB9">
        <w:t xml:space="preserve"> </w:t>
      </w:r>
      <w:r>
        <w:t>this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high-quality</w:t>
      </w:r>
      <w:r w:rsidR="00245AB9">
        <w:t xml:space="preserve"> </w:t>
      </w:r>
      <w:r>
        <w:t>job-posting</w:t>
      </w:r>
      <w:r w:rsidR="00245AB9">
        <w:t xml:space="preserve"> </w:t>
      </w:r>
      <w:r>
        <w:t>and</w:t>
      </w:r>
      <w:r w:rsidR="00245AB9">
        <w:t xml:space="preserve"> </w:t>
      </w:r>
      <w:r>
        <w:t>job-development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increased</w:t>
      </w:r>
      <w:r w:rsidR="00245AB9">
        <w:t xml:space="preserve"> </w:t>
      </w:r>
      <w:r>
        <w:t>outreach</w:t>
      </w:r>
      <w:r w:rsidR="00245AB9">
        <w:t xml:space="preserve"> </w:t>
      </w:r>
      <w:r>
        <w:t>to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better</w:t>
      </w:r>
      <w:r w:rsidR="00245AB9">
        <w:t xml:space="preserve"> </w:t>
      </w:r>
      <w:r>
        <w:t>applications</w:t>
      </w:r>
      <w:r w:rsidR="00245AB9">
        <w:t xml:space="preserve"> </w:t>
      </w:r>
      <w:r>
        <w:t>and</w:t>
      </w:r>
      <w:r w:rsidR="00245AB9">
        <w:t xml:space="preserve"> </w:t>
      </w:r>
      <w:r>
        <w:t>quality</w:t>
      </w:r>
      <w:r w:rsidR="00245AB9">
        <w:t xml:space="preserve"> </w:t>
      </w:r>
      <w:r>
        <w:t>referrals.</w:t>
      </w:r>
    </w:p>
    <w:p w14:paraId="4CBE4086" w14:textId="6F591C5A" w:rsidR="00B56A43" w:rsidRDefault="00C525EA">
      <w:r>
        <w:t>TWC</w:t>
      </w:r>
      <w:r w:rsidR="00245AB9">
        <w:t xml:space="preserve"> </w:t>
      </w:r>
      <w:r>
        <w:t>uses</w:t>
      </w:r>
      <w:r w:rsidR="00245AB9">
        <w:t xml:space="preserve"> </w:t>
      </w:r>
      <w:r>
        <w:t>the</w:t>
      </w:r>
      <w:r w:rsidR="00245AB9">
        <w:t xml:space="preserve"> </w:t>
      </w:r>
      <w:r>
        <w:t>RESEA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claimants</w:t>
      </w:r>
      <w:r w:rsidR="00245AB9">
        <w:t xml:space="preserve"> </w:t>
      </w:r>
      <w:r>
        <w:t>find</w:t>
      </w:r>
      <w:r w:rsidR="00245AB9">
        <w:t xml:space="preserve"> </w:t>
      </w:r>
      <w:r>
        <w:t>new</w:t>
      </w:r>
      <w:r w:rsidR="00245AB9">
        <w:t xml:space="preserve"> </w:t>
      </w:r>
      <w:r>
        <w:t>employment</w:t>
      </w:r>
      <w:r w:rsidR="00245AB9">
        <w:t xml:space="preserve"> </w:t>
      </w:r>
      <w:r>
        <w:t>as</w:t>
      </w:r>
      <w:r w:rsidR="00245AB9">
        <w:t xml:space="preserve"> </w:t>
      </w:r>
      <w:r>
        <w:t>quickly</w:t>
      </w:r>
      <w:r w:rsidR="00245AB9">
        <w:t xml:space="preserve"> </w:t>
      </w:r>
      <w:r>
        <w:t>as</w:t>
      </w:r>
      <w:r w:rsidR="00245AB9">
        <w:t xml:space="preserve"> </w:t>
      </w:r>
      <w:r>
        <w:t>possible.</w:t>
      </w:r>
      <w:r w:rsidR="00245AB9">
        <w:t xml:space="preserve"> </w:t>
      </w:r>
      <w:r>
        <w:t>As</w:t>
      </w:r>
      <w:r w:rsidR="00245AB9">
        <w:t xml:space="preserve"> </w:t>
      </w:r>
      <w:r>
        <w:t>priority</w:t>
      </w:r>
      <w:r w:rsidR="00245AB9">
        <w:t xml:space="preserve"> </w:t>
      </w:r>
      <w:r>
        <w:t>customers,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are</w:t>
      </w:r>
      <w:r w:rsidR="00245AB9">
        <w:t xml:space="preserve"> </w:t>
      </w:r>
      <w:r>
        <w:t>promptly</w:t>
      </w:r>
      <w:r w:rsidR="00245AB9">
        <w:t xml:space="preserve"> </w:t>
      </w:r>
      <w:r>
        <w:t>assisted</w:t>
      </w:r>
      <w:r w:rsidR="00245AB9">
        <w:t xml:space="preserve"> </w:t>
      </w:r>
      <w:r>
        <w:t>through</w:t>
      </w:r>
      <w:r w:rsidR="00245AB9">
        <w:t xml:space="preserve"> </w:t>
      </w:r>
      <w:r>
        <w:t>outreach,</w:t>
      </w:r>
      <w:r w:rsidR="00245AB9">
        <w:t xml:space="preserve"> </w:t>
      </w:r>
      <w:r>
        <w:t>orientations,</w:t>
      </w:r>
      <w:r w:rsidR="00245AB9">
        <w:t xml:space="preserve"> </w:t>
      </w:r>
      <w:r>
        <w:t>and</w:t>
      </w:r>
      <w:r w:rsidR="00245AB9">
        <w:t xml:space="preserve"> </w:t>
      </w:r>
      <w:r>
        <w:t>staff-assisted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developing</w:t>
      </w:r>
      <w:r w:rsidR="00245AB9">
        <w:t xml:space="preserve"> </w:t>
      </w:r>
      <w:r>
        <w:t>individualized</w:t>
      </w:r>
      <w:r w:rsidR="00245AB9">
        <w:t xml:space="preserve"> </w:t>
      </w:r>
      <w:r>
        <w:t>reemployment</w:t>
      </w:r>
      <w:r w:rsidR="00245AB9">
        <w:t xml:space="preserve"> </w:t>
      </w:r>
      <w:r>
        <w:t>plans,</w:t>
      </w:r>
      <w:r w:rsidR="00245AB9">
        <w:t xml:space="preserve"> </w:t>
      </w:r>
      <w:r>
        <w:t>providing</w:t>
      </w:r>
      <w:r w:rsidR="00245AB9">
        <w:t xml:space="preserve"> </w:t>
      </w:r>
      <w:r>
        <w:t>job</w:t>
      </w:r>
      <w:r w:rsidR="00245AB9">
        <w:t xml:space="preserve"> </w:t>
      </w:r>
      <w:r>
        <w:t>referrals,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job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placements.</w:t>
      </w:r>
      <w:r w:rsidR="00245AB9">
        <w:t xml:space="preserve"> </w:t>
      </w:r>
      <w:r>
        <w:t>By</w:t>
      </w:r>
      <w:r w:rsidR="00245AB9">
        <w:t xml:space="preserve"> </w:t>
      </w:r>
      <w:r>
        <w:t>contacting</w:t>
      </w:r>
      <w:r w:rsidR="00245AB9">
        <w:t xml:space="preserve"> </w:t>
      </w:r>
      <w:r>
        <w:t>their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or</w:t>
      </w:r>
      <w:r w:rsidR="00245AB9">
        <w:t xml:space="preserve"> </w:t>
      </w:r>
      <w:r>
        <w:t>searching</w:t>
      </w:r>
      <w:r w:rsidR="00245AB9">
        <w:t xml:space="preserve"> </w:t>
      </w:r>
      <w:r>
        <w:t>TWC’s</w:t>
      </w:r>
      <w:r w:rsidR="00245AB9">
        <w:t xml:space="preserve"> </w:t>
      </w:r>
      <w:hyperlink r:id="rId55" w:history="1">
        <w:r>
          <w:t>Training</w:t>
        </w:r>
        <w:r w:rsidR="00245AB9">
          <w:t xml:space="preserve"> </w:t>
        </w:r>
        <w:r>
          <w:t>and</w:t>
        </w:r>
        <w:r w:rsidR="00245AB9">
          <w:t xml:space="preserve"> </w:t>
        </w:r>
        <w:r>
          <w:t>Education</w:t>
        </w:r>
      </w:hyperlink>
      <w:r w:rsidR="00245AB9">
        <w:t xml:space="preserve"> </w:t>
      </w:r>
      <w:r>
        <w:t>web</w:t>
      </w:r>
      <w:r w:rsidR="00245AB9">
        <w:t xml:space="preserve"> </w:t>
      </w:r>
      <w:r>
        <w:t>page,</w:t>
      </w:r>
      <w:r w:rsidR="00245AB9">
        <w:t xml:space="preserve"> </w:t>
      </w:r>
      <w:r>
        <w:t>claimants</w:t>
      </w:r>
      <w:r w:rsidR="00245AB9">
        <w:t xml:space="preserve"> </w:t>
      </w:r>
      <w:r>
        <w:t>can</w:t>
      </w:r>
      <w:r w:rsidR="00245AB9">
        <w:t xml:space="preserve"> </w:t>
      </w:r>
      <w:r>
        <w:t>also</w:t>
      </w:r>
      <w:r w:rsidR="00245AB9">
        <w:t xml:space="preserve"> </w:t>
      </w:r>
      <w:r>
        <w:t>find</w:t>
      </w:r>
      <w:r w:rsidR="00245AB9">
        <w:t xml:space="preserve"> </w:t>
      </w:r>
      <w:r>
        <w:t>educational</w:t>
      </w:r>
      <w:r w:rsidR="00245AB9">
        <w:t xml:space="preserve"> </w:t>
      </w:r>
      <w:r>
        <w:t>opportunities,</w:t>
      </w:r>
      <w:r w:rsidR="00245AB9">
        <w:t xml:space="preserve"> </w:t>
      </w:r>
      <w:r>
        <w:t>occupational</w:t>
      </w:r>
      <w:r w:rsidR="00245AB9">
        <w:t xml:space="preserve"> </w:t>
      </w:r>
      <w:r>
        <w:t>or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develop</w:t>
      </w:r>
      <w:r w:rsidR="00245AB9">
        <w:t xml:space="preserve"> </w:t>
      </w:r>
      <w:r>
        <w:t>their</w:t>
      </w:r>
      <w:r w:rsidR="00245AB9">
        <w:t xml:space="preserve"> </w:t>
      </w:r>
      <w:r>
        <w:t>skills.</w:t>
      </w:r>
      <w:hyperlink r:id="rId56" w:anchor="_ftn1" w:history="1">
        <w:r>
          <w:t>[1]</w:t>
        </w:r>
      </w:hyperlink>
    </w:p>
    <w:p w14:paraId="4E50E0E8" w14:textId="44B77AEF" w:rsidR="00B56A43" w:rsidRDefault="00245AB9">
      <w:r>
        <w:t xml:space="preserve"> </w:t>
      </w:r>
      <w:hyperlink r:id="rId57" w:anchor="_ftnref1" w:history="1">
        <w:r w:rsidR="00C525EA">
          <w:t>[1]</w:t>
        </w:r>
      </w:hyperlink>
      <w:r>
        <w:t xml:space="preserve"> </w:t>
      </w:r>
      <w:r w:rsidR="00C525EA" w:rsidRPr="008B2482">
        <w:rPr>
          <w:rStyle w:val="Hyperlink"/>
        </w:rPr>
        <w:t>https://twc.texas.gov/jobseekers/training-education</w:t>
      </w:r>
    </w:p>
    <w:p w14:paraId="0FD10970" w14:textId="240E8CC2" w:rsidR="00B56A43" w:rsidRDefault="00C525EA">
      <w:pPr>
        <w:pStyle w:val="Heading5"/>
      </w:pPr>
      <w:bookmarkStart w:id="151" w:name="_Toc152"/>
      <w:r>
        <w:t>4.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application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resources.</w:t>
      </w:r>
      <w:bookmarkEnd w:id="151"/>
    </w:p>
    <w:p w14:paraId="6163C967" w14:textId="295DC372" w:rsidR="00B56A43" w:rsidRDefault="00C525EA">
      <w:r>
        <w:t>TWC</w:t>
      </w:r>
      <w:r w:rsidR="00245AB9">
        <w:t xml:space="preserve"> </w:t>
      </w:r>
      <w:r>
        <w:t>promotes</w:t>
      </w:r>
      <w:r w:rsidR="00245AB9">
        <w:t xml:space="preserve"> </w:t>
      </w:r>
      <w:r>
        <w:t>full</w:t>
      </w:r>
      <w:r w:rsidR="00245AB9">
        <w:t xml:space="preserve"> </w:t>
      </w:r>
      <w:r>
        <w:t>integration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programs,</w:t>
      </w:r>
      <w:r w:rsidR="00245AB9">
        <w:t xml:space="preserve"> </w:t>
      </w:r>
      <w:r>
        <w:t>which</w:t>
      </w:r>
      <w:r w:rsidR="00245AB9">
        <w:t xml:space="preserve"> </w:t>
      </w:r>
      <w:r>
        <w:t>benefits</w:t>
      </w:r>
      <w:r w:rsidR="00245AB9">
        <w:t xml:space="preserve"> </w:t>
      </w:r>
      <w:r>
        <w:t>unemployment</w:t>
      </w:r>
      <w:r w:rsidR="00245AB9">
        <w:t xml:space="preserve"> </w:t>
      </w:r>
      <w:r>
        <w:t>claimants</w:t>
      </w:r>
      <w:r w:rsidR="00245AB9">
        <w:t xml:space="preserve"> </w:t>
      </w:r>
      <w:r>
        <w:t>by</w:t>
      </w:r>
      <w:r w:rsidR="00245AB9">
        <w:t xml:space="preserve"> </w:t>
      </w:r>
      <w:r>
        <w:t>making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publicly</w:t>
      </w:r>
      <w:r w:rsidR="00245AB9">
        <w:t xml:space="preserve"> </w:t>
      </w:r>
      <w:r>
        <w:t>or</w:t>
      </w:r>
      <w:r w:rsidR="00245AB9">
        <w:t xml:space="preserve"> </w:t>
      </w:r>
      <w:r>
        <w:t>privately</w:t>
      </w:r>
      <w:r w:rsidR="00245AB9">
        <w:t xml:space="preserve"> </w:t>
      </w:r>
      <w:r>
        <w:t>funded</w:t>
      </w:r>
      <w:r w:rsidR="00245AB9">
        <w:t xml:space="preserve"> </w:t>
      </w:r>
      <w:r>
        <w:t>education,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readily</w:t>
      </w:r>
      <w:r w:rsidR="00245AB9">
        <w:t xml:space="preserve"> </w:t>
      </w:r>
      <w:r>
        <w:t>available</w:t>
      </w:r>
      <w:r w:rsidR="00245AB9">
        <w:t xml:space="preserve"> </w:t>
      </w:r>
      <w:r>
        <w:t>and</w:t>
      </w:r>
      <w:r w:rsidR="00245AB9">
        <w:t xml:space="preserve"> </w:t>
      </w:r>
      <w:r>
        <w:t>easily</w:t>
      </w:r>
      <w:r w:rsidR="00245AB9">
        <w:t xml:space="preserve"> </w:t>
      </w:r>
      <w:r>
        <w:t>accessible.</w:t>
      </w:r>
      <w:r w:rsidR="00245AB9">
        <w:t xml:space="preserve"> </w:t>
      </w:r>
      <w:r>
        <w:t>By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or</w:t>
      </w:r>
      <w:r w:rsidR="00245AB9">
        <w:t xml:space="preserve"> </w:t>
      </w:r>
      <w:r>
        <w:t>searching</w:t>
      </w:r>
      <w:r w:rsidR="00245AB9">
        <w:t xml:space="preserve"> </w:t>
      </w:r>
      <w:r>
        <w:t>TWC’s</w:t>
      </w:r>
      <w:r w:rsidR="00245AB9">
        <w:t xml:space="preserve"> </w:t>
      </w:r>
      <w:hyperlink r:id="rId58" w:history="1">
        <w:r>
          <w:t>Training</w:t>
        </w:r>
        <w:r w:rsidR="00245AB9">
          <w:t xml:space="preserve"> </w:t>
        </w:r>
        <w:r>
          <w:t>and</w:t>
        </w:r>
        <w:r w:rsidR="00245AB9">
          <w:t xml:space="preserve"> </w:t>
        </w:r>
        <w:r>
          <w:t>Education</w:t>
        </w:r>
      </w:hyperlink>
      <w:r w:rsidR="00245AB9">
        <w:t xml:space="preserve"> </w:t>
      </w:r>
      <w:r>
        <w:t>web</w:t>
      </w:r>
      <w:r w:rsidR="00245AB9">
        <w:t xml:space="preserve"> </w:t>
      </w:r>
      <w:r>
        <w:t>page</w:t>
      </w:r>
      <w:r w:rsidR="00245AB9">
        <w:t xml:space="preserve"> </w:t>
      </w:r>
      <w:r>
        <w:t>to</w:t>
      </w:r>
      <w:r w:rsidR="00245AB9">
        <w:t xml:space="preserve"> </w:t>
      </w:r>
      <w:r>
        <w:t>explore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opportunities,</w:t>
      </w:r>
      <w:r w:rsidR="00245AB9">
        <w:t xml:space="preserve"> </w:t>
      </w:r>
      <w:r>
        <w:t>claimants</w:t>
      </w:r>
      <w:r w:rsidR="00245AB9">
        <w:t xml:space="preserve"> </w:t>
      </w:r>
      <w:r>
        <w:t>can</w:t>
      </w:r>
      <w:r w:rsidR="00245AB9">
        <w:t xml:space="preserve"> </w:t>
      </w:r>
      <w:r>
        <w:t>find</w:t>
      </w:r>
      <w:r w:rsidR="00245AB9">
        <w:t xml:space="preserve"> </w:t>
      </w:r>
      <w:r>
        <w:t>educational</w:t>
      </w:r>
      <w:r w:rsidR="00245AB9">
        <w:t xml:space="preserve"> </w:t>
      </w:r>
      <w:r>
        <w:t>opportunities,</w:t>
      </w:r>
      <w:r w:rsidR="00245AB9">
        <w:t xml:space="preserve"> </w:t>
      </w:r>
      <w:r>
        <w:t>occupational</w:t>
      </w:r>
      <w:r w:rsidR="00245AB9">
        <w:t xml:space="preserve"> </w:t>
      </w:r>
      <w:r>
        <w:t>or</w:t>
      </w:r>
      <w:r w:rsidR="00245AB9">
        <w:t xml:space="preserve"> </w:t>
      </w:r>
      <w:r>
        <w:t>vocational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develop</w:t>
      </w:r>
      <w:r w:rsidR="00245AB9">
        <w:t xml:space="preserve"> </w:t>
      </w:r>
      <w:r>
        <w:t>their</w:t>
      </w:r>
      <w:r w:rsidR="00245AB9">
        <w:t xml:space="preserve"> </w:t>
      </w:r>
      <w:r>
        <w:t>skills.</w:t>
      </w:r>
    </w:p>
    <w:p w14:paraId="4C326BB4" w14:textId="5946A771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helps</w:t>
      </w:r>
      <w:r w:rsidR="00245AB9">
        <w:t xml:space="preserve"> </w:t>
      </w:r>
      <w:r>
        <w:t>claimants</w:t>
      </w:r>
      <w:r w:rsidR="00245AB9">
        <w:t xml:space="preserve"> </w:t>
      </w:r>
      <w:r>
        <w:t>by</w:t>
      </w:r>
      <w:r w:rsidR="00245AB9">
        <w:t xml:space="preserve"> </w:t>
      </w:r>
      <w:r>
        <w:t>helping</w:t>
      </w:r>
      <w:r w:rsidR="00245AB9">
        <w:t xml:space="preserve"> </w:t>
      </w:r>
      <w:r>
        <w:t>them,</w:t>
      </w:r>
      <w:r w:rsidR="00245AB9">
        <w:t xml:space="preserve"> </w:t>
      </w:r>
      <w:r>
        <w:t>when</w:t>
      </w:r>
      <w:r w:rsidR="00245AB9">
        <w:t xml:space="preserve"> </w:t>
      </w:r>
      <w:r>
        <w:t>appropriate,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reemployment</w:t>
      </w:r>
      <w:r w:rsidR="00245AB9">
        <w:t xml:space="preserve"> </w:t>
      </w:r>
      <w:r>
        <w:t>plan—with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goals</w:t>
      </w:r>
      <w:r w:rsidR="00245AB9">
        <w:t xml:space="preserve"> </w:t>
      </w:r>
      <w:r>
        <w:t>when</w:t>
      </w:r>
      <w:r w:rsidR="00245AB9">
        <w:t xml:space="preserve"> </w:t>
      </w:r>
      <w:r>
        <w:t>appropriate—that</w:t>
      </w:r>
      <w:r w:rsidR="00245AB9">
        <w:t xml:space="preserve"> </w:t>
      </w:r>
      <w:r>
        <w:t>includes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appropriate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application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entry</w:t>
      </w:r>
      <w:r w:rsidR="00245AB9">
        <w:t xml:space="preserve"> </w:t>
      </w:r>
      <w:r>
        <w:t>into</w:t>
      </w:r>
      <w:r w:rsidR="00245AB9">
        <w:t xml:space="preserve"> </w:t>
      </w:r>
      <w:r>
        <w:t>these</w:t>
      </w:r>
      <w:r w:rsidR="00245AB9">
        <w:t xml:space="preserve"> </w:t>
      </w:r>
      <w:r>
        <w:t>programs.</w:t>
      </w:r>
      <w:r w:rsidR="00245AB9">
        <w:t xml:space="preserve"> </w:t>
      </w:r>
      <w:r>
        <w:t>Boards</w:t>
      </w:r>
      <w:r w:rsidR="00245AB9">
        <w:t xml:space="preserve"> </w:t>
      </w:r>
      <w:r>
        <w:t>also</w:t>
      </w:r>
      <w:r w:rsidR="00245AB9">
        <w:t xml:space="preserve"> </w:t>
      </w:r>
      <w:r>
        <w:t>prioritize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claimants,</w:t>
      </w:r>
      <w:r w:rsidR="00245AB9">
        <w:t xml:space="preserve"> </w:t>
      </w:r>
      <w:r>
        <w:t>ensuring</w:t>
      </w:r>
      <w:r w:rsidR="00245AB9">
        <w:t xml:space="preserve"> </w:t>
      </w:r>
      <w:r>
        <w:t>prompt</w:t>
      </w:r>
      <w:r w:rsidR="00245AB9">
        <w:t xml:space="preserve"> </w:t>
      </w:r>
      <w:r>
        <w:t>assistance</w:t>
      </w:r>
      <w:r w:rsidR="00245AB9">
        <w:t xml:space="preserve"> </w:t>
      </w:r>
      <w:r>
        <w:t>through</w:t>
      </w:r>
      <w:r w:rsidR="00245AB9">
        <w:t xml:space="preserve"> </w:t>
      </w:r>
      <w:r>
        <w:t>outreach,</w:t>
      </w:r>
      <w:r w:rsidR="00245AB9">
        <w:t xml:space="preserve"> </w:t>
      </w:r>
      <w:r>
        <w:t>orientations,</w:t>
      </w:r>
      <w:r w:rsidR="00245AB9">
        <w:t xml:space="preserve"> </w:t>
      </w:r>
      <w:r>
        <w:t>and</w:t>
      </w:r>
      <w:r w:rsidR="00245AB9">
        <w:t xml:space="preserve"> </w:t>
      </w:r>
      <w:r>
        <w:t>staff-assisted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developing</w:t>
      </w:r>
      <w:r w:rsidR="00245AB9">
        <w:t xml:space="preserve"> </w:t>
      </w:r>
      <w:r>
        <w:t>individualized</w:t>
      </w:r>
      <w:r w:rsidR="00245AB9">
        <w:t xml:space="preserve"> </w:t>
      </w:r>
      <w:r>
        <w:t>reemployment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evaluating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claimant</w:t>
      </w:r>
      <w:r w:rsidR="00245AB9">
        <w:t xml:space="preserve"> </w:t>
      </w:r>
      <w:r>
        <w:t>is</w:t>
      </w:r>
      <w:r w:rsidR="00245AB9">
        <w:t xml:space="preserve"> </w:t>
      </w:r>
      <w:r>
        <w:t>seeking</w:t>
      </w:r>
      <w:r w:rsidR="00245AB9">
        <w:t xml:space="preserve"> </w:t>
      </w:r>
      <w:r>
        <w:t>employment</w:t>
      </w:r>
      <w:r w:rsidR="00245AB9">
        <w:t xml:space="preserve"> </w:t>
      </w:r>
      <w:r>
        <w:t>or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field</w:t>
      </w:r>
      <w:r w:rsidR="00245AB9">
        <w:t xml:space="preserve"> </w:t>
      </w:r>
      <w:r>
        <w:t>that</w:t>
      </w:r>
      <w:r w:rsidR="00245AB9">
        <w:t xml:space="preserve"> </w:t>
      </w:r>
      <w:r>
        <w:t>offers</w:t>
      </w:r>
      <w:r w:rsidR="00245AB9">
        <w:t xml:space="preserve"> </w:t>
      </w:r>
      <w:r>
        <w:t>potential</w:t>
      </w:r>
      <w:r w:rsidR="00245AB9">
        <w:t xml:space="preserve"> </w:t>
      </w:r>
      <w:r>
        <w:t>for</w:t>
      </w:r>
      <w:r w:rsidR="00245AB9">
        <w:t xml:space="preserve"> </w:t>
      </w:r>
      <w:r>
        <w:t>economic</w:t>
      </w:r>
      <w:r w:rsidR="00245AB9">
        <w:t xml:space="preserve"> </w:t>
      </w:r>
      <w:r>
        <w:t>growth</w:t>
      </w:r>
      <w:r w:rsidR="00245AB9">
        <w:t xml:space="preserve"> </w:t>
      </w:r>
      <w:r>
        <w:t>and</w:t>
      </w:r>
      <w:r w:rsidR="00245AB9">
        <w:t xml:space="preserve"> </w:t>
      </w:r>
      <w:r>
        <w:t>financial</w:t>
      </w:r>
      <w:r w:rsidR="00245AB9">
        <w:t xml:space="preserve"> </w:t>
      </w:r>
      <w:r>
        <w:t>prosperity.</w:t>
      </w:r>
      <w:r w:rsidR="00245AB9">
        <w:t xml:space="preserve"> </w:t>
      </w:r>
    </w:p>
    <w:p w14:paraId="455AB8D3" w14:textId="649A0D1C" w:rsidR="00B56A43" w:rsidRDefault="00C525EA">
      <w:pPr>
        <w:pStyle w:val="Heading4"/>
      </w:pPr>
      <w:bookmarkStart w:id="152" w:name="_Toc153"/>
      <w:r>
        <w:t>e.</w:t>
      </w:r>
      <w:r w:rsidR="00245AB9">
        <w:t xml:space="preserve"> </w:t>
      </w:r>
      <w:r>
        <w:t>Agricultural</w:t>
      </w:r>
      <w:r w:rsidR="00245AB9">
        <w:t xml:space="preserve"> </w:t>
      </w:r>
      <w:r>
        <w:t>Outreach</w:t>
      </w:r>
      <w:r w:rsidR="00245AB9">
        <w:t xml:space="preserve"> </w:t>
      </w:r>
      <w:r>
        <w:t>Plan</w:t>
      </w:r>
      <w:r w:rsidR="00245AB9">
        <w:t xml:space="preserve"> </w:t>
      </w:r>
      <w:r>
        <w:t>(AOP).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must</w:t>
      </w:r>
      <w:r w:rsidR="00245AB9">
        <w:t xml:space="preserve"> </w:t>
      </w:r>
      <w:r>
        <w:t>develop</w:t>
      </w:r>
      <w:r w:rsidR="00245AB9">
        <w:t xml:space="preserve"> </w:t>
      </w:r>
      <w:r>
        <w:t>an</w:t>
      </w:r>
      <w:r w:rsidR="00245AB9">
        <w:t xml:space="preserve"> </w:t>
      </w:r>
      <w:r>
        <w:t>AOP</w:t>
      </w:r>
      <w:r w:rsidR="00245AB9">
        <w:t xml:space="preserve"> </w:t>
      </w:r>
      <w:r>
        <w:t>every</w:t>
      </w:r>
      <w:r w:rsidR="00245AB9">
        <w:t xml:space="preserve"> </w:t>
      </w:r>
      <w:r>
        <w:t>four</w:t>
      </w:r>
      <w:r w:rsidR="00245AB9">
        <w:t xml:space="preserve"> </w:t>
      </w:r>
      <w:r>
        <w:t>years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sections</w:t>
      </w:r>
      <w:r w:rsidR="00245AB9">
        <w:t xml:space="preserve"> </w:t>
      </w:r>
      <w:r>
        <w:t>102</w:t>
      </w:r>
      <w:r w:rsidR="00245AB9">
        <w:t xml:space="preserve"> </w:t>
      </w:r>
      <w:r>
        <w:t>or</w:t>
      </w:r>
      <w:r w:rsidR="00245AB9">
        <w:t xml:space="preserve"> </w:t>
      </w:r>
      <w:r>
        <w:t>103</w:t>
      </w:r>
      <w:r w:rsidR="00245AB9">
        <w:t xml:space="preserve"> </w:t>
      </w:r>
      <w:r>
        <w:t>of</w:t>
      </w:r>
      <w:r w:rsidR="00245AB9">
        <w:t xml:space="preserve"> </w:t>
      </w:r>
      <w:r>
        <w:t>WIOA.</w:t>
      </w:r>
      <w:r w:rsidR="00245AB9">
        <w:t xml:space="preserve"> </w:t>
      </w:r>
      <w:r>
        <w:t>The</w:t>
      </w:r>
      <w:r w:rsidR="00245AB9">
        <w:t xml:space="preserve"> </w:t>
      </w:r>
      <w:r>
        <w:t>AOP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need.</w:t>
      </w:r>
      <w:r w:rsidR="00245AB9">
        <w:t xml:space="preserve"> </w:t>
      </w:r>
      <w:r>
        <w:t>An</w:t>
      </w:r>
      <w:r w:rsidR="00245AB9">
        <w:t xml:space="preserve"> </w:t>
      </w:r>
      <w:r>
        <w:t>assessment</w:t>
      </w:r>
      <w:r w:rsidR="00245AB9">
        <w:t xml:space="preserve"> </w:t>
      </w:r>
      <w:r>
        <w:t>need</w:t>
      </w:r>
      <w:r w:rsidR="00245AB9">
        <w:t xml:space="preserve"> </w:t>
      </w:r>
      <w:r>
        <w:t>describes</w:t>
      </w:r>
      <w:r w:rsidR="00245AB9">
        <w:t xml:space="preserve"> </w:t>
      </w:r>
      <w:r>
        <w:t>the</w:t>
      </w:r>
      <w:r w:rsidR="00245AB9">
        <w:t xml:space="preserve"> </w:t>
      </w:r>
      <w:r>
        <w:t>unique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farmworkers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past</w:t>
      </w:r>
      <w:r w:rsidR="00245AB9">
        <w:t xml:space="preserve"> </w:t>
      </w:r>
      <w:r>
        <w:t>and</w:t>
      </w:r>
      <w:r w:rsidR="00245AB9">
        <w:t xml:space="preserve"> </w:t>
      </w:r>
      <w:r>
        <w:t>projected</w:t>
      </w:r>
      <w:r w:rsidR="00245AB9">
        <w:t xml:space="preserve"> </w:t>
      </w:r>
      <w:r>
        <w:t>agricultural</w:t>
      </w:r>
      <w:r w:rsidR="00245AB9">
        <w:t xml:space="preserve"> </w:t>
      </w:r>
      <w:r>
        <w:t>and</w:t>
      </w:r>
      <w:r w:rsidR="00245AB9">
        <w:t xml:space="preserve"> </w:t>
      </w:r>
      <w:r>
        <w:t>farmworker</w:t>
      </w:r>
      <w:r w:rsidR="00245AB9">
        <w:t xml:space="preserve"> </w:t>
      </w:r>
      <w:r>
        <w:t>activity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 </w:t>
      </w:r>
      <w:r>
        <w:t>Such</w:t>
      </w:r>
      <w:r w:rsidR="00245AB9">
        <w:t xml:space="preserve"> </w:t>
      </w:r>
      <w:r>
        <w:t>needs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to:</w:t>
      </w:r>
      <w:r w:rsidR="00245AB9">
        <w:t xml:space="preserve"> </w:t>
      </w:r>
      <w:r>
        <w:t>employment,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housing.</w:t>
      </w:r>
      <w:bookmarkEnd w:id="152"/>
    </w:p>
    <w:p w14:paraId="447147BA" w14:textId="5ABE4ADF" w:rsidR="00B56A43" w:rsidRDefault="00C525EA">
      <w:pPr>
        <w:pStyle w:val="Heading5"/>
      </w:pPr>
      <w:bookmarkStart w:id="153" w:name="_Toc154"/>
      <w:r>
        <w:t>1.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Need.</w:t>
      </w:r>
      <w:r w:rsidR="00245AB9">
        <w:t xml:space="preserve"> </w:t>
      </w:r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unique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farmworkers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past</w:t>
      </w:r>
      <w:r w:rsidR="00245AB9">
        <w:t xml:space="preserve"> </w:t>
      </w:r>
      <w:r>
        <w:t>and</w:t>
      </w:r>
      <w:r w:rsidR="00245AB9">
        <w:t xml:space="preserve"> </w:t>
      </w:r>
      <w:r>
        <w:t>projected</w:t>
      </w:r>
      <w:r w:rsidR="00245AB9">
        <w:t xml:space="preserve"> </w:t>
      </w:r>
      <w:r>
        <w:t>agricultural</w:t>
      </w:r>
      <w:r w:rsidR="00245AB9">
        <w:t xml:space="preserve"> </w:t>
      </w:r>
      <w:r>
        <w:t>and</w:t>
      </w:r>
      <w:r w:rsidR="00245AB9">
        <w:t xml:space="preserve"> </w:t>
      </w:r>
      <w:r>
        <w:t>farmworker</w:t>
      </w:r>
      <w:r w:rsidR="00245AB9">
        <w:t xml:space="preserve"> </w:t>
      </w:r>
      <w:r>
        <w:t>activity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Such</w:t>
      </w:r>
      <w:r w:rsidR="00245AB9">
        <w:t xml:space="preserve"> </w:t>
      </w:r>
      <w:r>
        <w:t>needs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to:</w:t>
      </w:r>
      <w:r w:rsidR="00245AB9">
        <w:t xml:space="preserve"> </w:t>
      </w:r>
      <w:r>
        <w:t>employment,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housing.</w:t>
      </w:r>
      <w:bookmarkEnd w:id="153"/>
    </w:p>
    <w:p w14:paraId="48D97294" w14:textId="1F3E5955" w:rsidR="00B56A43" w:rsidRDefault="00C525EA"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every</w:t>
      </w:r>
      <w:r w:rsidR="00245AB9">
        <w:t xml:space="preserve"> </w:t>
      </w:r>
      <w:r>
        <w:t>seven</w:t>
      </w:r>
      <w:r w:rsidR="00245AB9">
        <w:t xml:space="preserve"> </w:t>
      </w:r>
      <w:r>
        <w:t>working</w:t>
      </w:r>
      <w:r w:rsidR="00245AB9">
        <w:t xml:space="preserve"> </w:t>
      </w:r>
      <w:r>
        <w:t>Texans</w:t>
      </w:r>
      <w:r w:rsidR="00245AB9">
        <w:t xml:space="preserve"> </w:t>
      </w:r>
      <w:r>
        <w:t>(14</w:t>
      </w:r>
      <w:r w:rsidR="00245AB9">
        <w:t xml:space="preserve"> </w:t>
      </w:r>
      <w:r>
        <w:t>percent)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an</w:t>
      </w:r>
      <w:r w:rsidR="00245AB9">
        <w:t xml:space="preserve"> </w:t>
      </w:r>
      <w:r>
        <w:t>agriculture-related</w:t>
      </w:r>
      <w:r w:rsidR="00245AB9">
        <w:t xml:space="preserve"> </w:t>
      </w:r>
      <w:r>
        <w:t>job.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age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farmers</w:t>
      </w:r>
      <w:r w:rsidR="00245AB9">
        <w:t xml:space="preserve"> </w:t>
      </w:r>
      <w:r>
        <w:t>and</w:t>
      </w:r>
      <w:r w:rsidR="00245AB9">
        <w:t xml:space="preserve"> </w:t>
      </w:r>
      <w:r>
        <w:t>ranchers</w:t>
      </w:r>
      <w:r w:rsidR="00245AB9">
        <w:t xml:space="preserve"> </w:t>
      </w:r>
      <w:r>
        <w:t>is</w:t>
      </w:r>
      <w:r w:rsidR="00245AB9">
        <w:t xml:space="preserve"> </w:t>
      </w:r>
      <w:r>
        <w:t>58</w:t>
      </w:r>
      <w:r w:rsidR="00245AB9">
        <w:t xml:space="preserve"> </w:t>
      </w:r>
      <w:r>
        <w:t>years.</w:t>
      </w:r>
      <w:r w:rsidR="00245AB9">
        <w:t xml:space="preserve"> </w:t>
      </w:r>
      <w:r>
        <w:t>Moreover,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more</w:t>
      </w:r>
      <w:r w:rsidR="00245AB9">
        <w:t xml:space="preserve"> </w:t>
      </w:r>
      <w:r>
        <w:t>farm</w:t>
      </w:r>
      <w:r w:rsidR="00245AB9">
        <w:t xml:space="preserve"> </w:t>
      </w:r>
      <w:r>
        <w:t>operations</w:t>
      </w:r>
      <w:r w:rsidR="00245AB9">
        <w:t xml:space="preserve"> </w:t>
      </w:r>
      <w:r>
        <w:t>owned</w:t>
      </w:r>
      <w:r w:rsidR="00245AB9">
        <w:t xml:space="preserve"> </w:t>
      </w:r>
      <w:r>
        <w:t>by</w:t>
      </w:r>
      <w:r w:rsidR="00245AB9">
        <w:t xml:space="preserve"> </w:t>
      </w:r>
      <w:r>
        <w:t>women</w:t>
      </w:r>
      <w:r w:rsidR="00245AB9">
        <w:t xml:space="preserve"> </w:t>
      </w:r>
      <w:r>
        <w:t>and</w:t>
      </w:r>
      <w:r w:rsidR="00245AB9">
        <w:t xml:space="preserve"> </w:t>
      </w:r>
      <w:r>
        <w:t>minorities</w:t>
      </w:r>
      <w:r w:rsidR="00245AB9">
        <w:t xml:space="preserve"> </w:t>
      </w:r>
      <w:r>
        <w:t>than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state.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farmworkers</w:t>
      </w:r>
      <w:r w:rsidR="00245AB9">
        <w:t xml:space="preserve"> </w:t>
      </w:r>
      <w:r>
        <w:t>(MSFWs)</w:t>
      </w:r>
      <w:r w:rsidR="00245AB9">
        <w:t xml:space="preserve"> </w:t>
      </w:r>
      <w:r>
        <w:t>are</w:t>
      </w:r>
      <w:r w:rsidR="00245AB9">
        <w:t xml:space="preserve"> </w:t>
      </w:r>
      <w:r>
        <w:t>best</w:t>
      </w:r>
      <w:r w:rsidR="00245AB9">
        <w:t xml:space="preserve"> </w:t>
      </w:r>
      <w:r>
        <w:t>understood</w:t>
      </w:r>
      <w:r w:rsidR="00245AB9">
        <w:t xml:space="preserve"> </w:t>
      </w:r>
      <w:r>
        <w:t>by</w:t>
      </w:r>
      <w:r w:rsidR="00245AB9">
        <w:t xml:space="preserve"> </w:t>
      </w:r>
      <w:r>
        <w:t>considering</w:t>
      </w:r>
      <w:r w:rsidR="00245AB9">
        <w:t xml:space="preserve"> </w:t>
      </w:r>
      <w:r>
        <w:t>Texas’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industry.</w:t>
      </w:r>
    </w:p>
    <w:p w14:paraId="590D6098" w14:textId="1E0B5825" w:rsidR="00B56A43" w:rsidRDefault="00C525EA"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Agricultural</w:t>
      </w:r>
      <w:r w:rsidR="00245AB9">
        <w:t xml:space="preserve"> </w:t>
      </w:r>
      <w:r>
        <w:t>Workers</w:t>
      </w:r>
      <w:r w:rsidR="00245AB9">
        <w:t xml:space="preserve"> </w:t>
      </w:r>
      <w:r>
        <w:t>Survey,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91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farmworkers</w:t>
      </w:r>
      <w:r w:rsidR="00245AB9">
        <w:t xml:space="preserve"> </w:t>
      </w:r>
      <w:r>
        <w:t>are</w:t>
      </w:r>
      <w:r w:rsidR="00245AB9">
        <w:t xml:space="preserve"> </w:t>
      </w:r>
      <w:r>
        <w:t>Hispanic/Latino.</w:t>
      </w:r>
      <w:r w:rsidR="00245AB9">
        <w:t xml:space="preserve"> </w:t>
      </w:r>
      <w:r>
        <w:t>Family</w:t>
      </w:r>
      <w:r w:rsidR="00245AB9">
        <w:t xml:space="preserve"> </w:t>
      </w:r>
      <w:r>
        <w:t>characteristics</w:t>
      </w:r>
      <w:r w:rsidR="00245AB9">
        <w:t xml:space="preserve"> </w:t>
      </w:r>
      <w:r>
        <w:t>indicate</w:t>
      </w:r>
      <w:r w:rsidR="00245AB9">
        <w:t xml:space="preserve"> </w:t>
      </w:r>
      <w:r>
        <w:t>that</w:t>
      </w:r>
      <w:r w:rsidR="00245AB9">
        <w:t xml:space="preserve"> </w:t>
      </w:r>
      <w:r>
        <w:t>36</w:t>
      </w:r>
      <w:r w:rsidR="00245AB9">
        <w:t xml:space="preserve"> </w:t>
      </w:r>
      <w:r>
        <w:t>percent</w:t>
      </w:r>
      <w:r w:rsidR="00245AB9">
        <w:t xml:space="preserve"> </w:t>
      </w:r>
      <w:r>
        <w:t>are</w:t>
      </w:r>
      <w:r w:rsidR="00245AB9">
        <w:t xml:space="preserve"> </w:t>
      </w:r>
      <w:r>
        <w:t>married</w:t>
      </w:r>
      <w:r w:rsidR="00245AB9">
        <w:t xml:space="preserve"> </w:t>
      </w:r>
      <w:r>
        <w:t>with</w:t>
      </w:r>
      <w:r w:rsidR="00245AB9">
        <w:t xml:space="preserve"> </w:t>
      </w:r>
      <w:r>
        <w:t>children.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income</w:t>
      </w:r>
      <w:r w:rsidR="00245AB9">
        <w:t xml:space="preserve"> </w:t>
      </w:r>
      <w:r>
        <w:t>is</w:t>
      </w:r>
      <w:r w:rsidR="00245AB9">
        <w:t xml:space="preserve"> </w:t>
      </w:r>
      <w:r>
        <w:t>under</w:t>
      </w:r>
      <w:r w:rsidR="00245AB9">
        <w:t xml:space="preserve"> </w:t>
      </w:r>
      <w:r>
        <w:t>$24,999</w:t>
      </w:r>
      <w:r w:rsidR="00245AB9">
        <w:t xml:space="preserve"> </w:t>
      </w:r>
      <w:r>
        <w:t>and</w:t>
      </w:r>
      <w:r w:rsidR="00245AB9">
        <w:t xml:space="preserve"> </w:t>
      </w:r>
      <w:r>
        <w:t>40</w:t>
      </w:r>
      <w:r w:rsidR="00245AB9">
        <w:t xml:space="preserve"> </w:t>
      </w:r>
      <w:r>
        <w:t>percent</w:t>
      </w:r>
      <w:r w:rsidR="00245AB9">
        <w:t xml:space="preserve"> </w:t>
      </w:r>
      <w:r>
        <w:t>live</w:t>
      </w:r>
      <w:r w:rsidR="00245AB9">
        <w:t xml:space="preserve"> </w:t>
      </w:r>
      <w:r>
        <w:t>in</w:t>
      </w:r>
      <w:r w:rsidR="00245AB9">
        <w:t xml:space="preserve"> </w:t>
      </w:r>
      <w:r>
        <w:t>poverty.</w:t>
      </w:r>
      <w:r w:rsidR="00245AB9">
        <w:t xml:space="preserve"> </w:t>
      </w:r>
      <w:r>
        <w:t>Data</w:t>
      </w:r>
      <w:r w:rsidR="00245AB9">
        <w:t xml:space="preserve"> </w:t>
      </w:r>
      <w:r>
        <w:t>indicates</w:t>
      </w:r>
      <w:r w:rsidR="00245AB9">
        <w:t xml:space="preserve"> </w:t>
      </w:r>
      <w:r>
        <w:t>that</w:t>
      </w:r>
      <w:r w:rsidR="00245AB9">
        <w:t xml:space="preserve"> </w:t>
      </w:r>
      <w:r>
        <w:t>74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have</w:t>
      </w:r>
      <w:r w:rsidR="00245AB9">
        <w:t xml:space="preserve"> </w:t>
      </w:r>
      <w:r>
        <w:t>no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diploma,</w:t>
      </w:r>
      <w:r w:rsidR="00245AB9">
        <w:t xml:space="preserve"> </w:t>
      </w:r>
      <w:r>
        <w:t>and</w:t>
      </w:r>
      <w:r w:rsidR="00245AB9">
        <w:t xml:space="preserve"> </w:t>
      </w:r>
      <w:r>
        <w:t>56</w:t>
      </w:r>
      <w:r w:rsidR="00245AB9">
        <w:t xml:space="preserve"> </w:t>
      </w:r>
      <w:r>
        <w:t>percent</w:t>
      </w:r>
      <w:r w:rsidR="00245AB9">
        <w:t xml:space="preserve"> </w:t>
      </w:r>
      <w:r>
        <w:t>have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proficiency.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dependents</w:t>
      </w:r>
      <w:r w:rsidR="00245AB9">
        <w:t xml:space="preserve"> </w:t>
      </w:r>
      <w:r>
        <w:t>represent</w:t>
      </w:r>
      <w:r w:rsidR="00245AB9">
        <w:t xml:space="preserve"> </w:t>
      </w:r>
      <w:r>
        <w:t>some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lowest</w:t>
      </w:r>
      <w:r w:rsidR="00245AB9">
        <w:t xml:space="preserve"> </w:t>
      </w:r>
      <w:r>
        <w:t>paid</w:t>
      </w:r>
      <w:r w:rsidR="00245AB9">
        <w:t xml:space="preserve"> </w:t>
      </w:r>
      <w:r>
        <w:t>and</w:t>
      </w:r>
      <w:r w:rsidR="00245AB9">
        <w:t xml:space="preserve"> </w:t>
      </w:r>
      <w:r>
        <w:t>most</w:t>
      </w:r>
      <w:r w:rsidR="00245AB9">
        <w:t xml:space="preserve"> </w:t>
      </w:r>
      <w:r>
        <w:t>vulnerable</w:t>
      </w:r>
      <w:r w:rsidR="00245AB9">
        <w:t xml:space="preserve"> </w:t>
      </w:r>
      <w:r>
        <w:t>groups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States,</w:t>
      </w:r>
      <w:r w:rsidR="00245AB9">
        <w:t xml:space="preserve"> </w:t>
      </w:r>
      <w:r>
        <w:t>due</w:t>
      </w:r>
      <w:r w:rsidR="00245AB9">
        <w:t xml:space="preserve"> </w:t>
      </w:r>
      <w:r>
        <w:t>in</w:t>
      </w:r>
      <w:r w:rsidR="00245AB9">
        <w:t xml:space="preserve"> </w:t>
      </w:r>
      <w:r>
        <w:t>part</w:t>
      </w:r>
      <w:r w:rsidR="00245AB9">
        <w:t xml:space="preserve"> </w:t>
      </w:r>
      <w:r>
        <w:t>to</w:t>
      </w:r>
      <w:r w:rsidR="00245AB9">
        <w:t xml:space="preserve"> </w:t>
      </w:r>
      <w:r>
        <w:t>hazardous</w:t>
      </w:r>
      <w:r w:rsidR="00245AB9">
        <w:t xml:space="preserve"> </w:t>
      </w:r>
      <w:r>
        <w:t>working</w:t>
      </w:r>
      <w:r w:rsidR="00245AB9">
        <w:t xml:space="preserve"> </w:t>
      </w:r>
      <w:r>
        <w:t>conditions,</w:t>
      </w:r>
      <w:r w:rsidR="00245AB9">
        <w:t xml:space="preserve"> </w:t>
      </w:r>
      <w:r>
        <w:t>low</w:t>
      </w:r>
      <w:r w:rsidR="00245AB9">
        <w:t xml:space="preserve"> </w:t>
      </w:r>
      <w:r>
        <w:t>wages,</w:t>
      </w:r>
      <w:r w:rsidR="00245AB9">
        <w:t xml:space="preserve"> </w:t>
      </w:r>
      <w:r>
        <w:t>employer-provided</w:t>
      </w:r>
      <w:r w:rsidR="00245AB9">
        <w:t xml:space="preserve"> </w:t>
      </w:r>
      <w:r>
        <w:t>housing,</w:t>
      </w:r>
      <w:r w:rsidR="00245AB9">
        <w:t xml:space="preserve"> </w:t>
      </w:r>
      <w:r>
        <w:t>and</w:t>
      </w:r>
      <w:r w:rsidR="00245AB9">
        <w:t xml:space="preserve"> </w:t>
      </w:r>
      <w:r>
        <w:t>limited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health</w:t>
      </w:r>
      <w:r w:rsidR="00245AB9">
        <w:t xml:space="preserve"> </w:t>
      </w:r>
      <w:r>
        <w:t>care.</w:t>
      </w:r>
      <w:r w:rsidR="00245AB9">
        <w:t xml:space="preserve"> </w:t>
      </w:r>
      <w:r>
        <w:t>Additionally,</w:t>
      </w:r>
      <w:r w:rsidR="00245AB9">
        <w:t xml:space="preserve"> </w:t>
      </w:r>
      <w:r>
        <w:t>factors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seasonality,</w:t>
      </w:r>
      <w:r w:rsidR="00245AB9">
        <w:t xml:space="preserve"> </w:t>
      </w:r>
      <w:r>
        <w:t>crop</w:t>
      </w:r>
      <w:r w:rsidR="00245AB9">
        <w:t xml:space="preserve"> </w:t>
      </w:r>
      <w:r>
        <w:t>conditions,</w:t>
      </w:r>
      <w:r w:rsidR="00245AB9">
        <w:t xml:space="preserve"> </w:t>
      </w:r>
      <w:r>
        <w:t>weather,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shifts</w:t>
      </w:r>
      <w:r w:rsidR="00245AB9">
        <w:t xml:space="preserve"> </w:t>
      </w:r>
      <w:r>
        <w:t>make</w:t>
      </w:r>
      <w:r w:rsidR="00245AB9">
        <w:t xml:space="preserve"> </w:t>
      </w:r>
      <w:r>
        <w:t>farmworker</w:t>
      </w:r>
      <w:r w:rsidR="00245AB9">
        <w:t xml:space="preserve"> </w:t>
      </w:r>
      <w:r>
        <w:t>income</w:t>
      </w:r>
      <w:r w:rsidR="00245AB9">
        <w:t xml:space="preserve"> </w:t>
      </w:r>
      <w:r>
        <w:t>unstable.</w:t>
      </w:r>
    </w:p>
    <w:p w14:paraId="713F9656" w14:textId="6F0D46A1" w:rsidR="00B56A43" w:rsidRDefault="00C525EA"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our</w:t>
      </w:r>
      <w:r w:rsidR="00245AB9">
        <w:t xml:space="preserve"> </w:t>
      </w:r>
      <w:r>
        <w:t>National</w:t>
      </w:r>
      <w:r w:rsidR="00245AB9">
        <w:t xml:space="preserve"> </w:t>
      </w:r>
      <w:r>
        <w:t>Farmer</w:t>
      </w:r>
      <w:r w:rsidR="00245AB9">
        <w:t xml:space="preserve"> </w:t>
      </w:r>
      <w:r>
        <w:t>Job</w:t>
      </w:r>
      <w:r w:rsidR="00245AB9">
        <w:t xml:space="preserve"> </w:t>
      </w:r>
      <w:r>
        <w:t>Program</w:t>
      </w:r>
      <w:r w:rsidR="00245AB9">
        <w:t xml:space="preserve"> </w:t>
      </w:r>
      <w:r>
        <w:t>(NFJP)</w:t>
      </w:r>
      <w:r w:rsidR="00245AB9">
        <w:t xml:space="preserve"> </w:t>
      </w:r>
      <w:r>
        <w:t>partner</w:t>
      </w:r>
      <w:r w:rsidR="00245AB9">
        <w:t xml:space="preserve"> </w:t>
      </w:r>
      <w:r>
        <w:t>(MET)</w:t>
      </w:r>
      <w:r w:rsidR="00245AB9">
        <w:t xml:space="preserve"> </w:t>
      </w:r>
      <w:r>
        <w:t>data,</w:t>
      </w:r>
      <w:r w:rsidR="00245AB9">
        <w:t xml:space="preserve"> </w:t>
      </w:r>
      <w:r>
        <w:t>95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NFJP</w:t>
      </w:r>
      <w:r w:rsidR="00245AB9">
        <w:t xml:space="preserve"> </w:t>
      </w:r>
      <w:r>
        <w:t>clients</w:t>
      </w:r>
      <w:r w:rsidR="00245AB9">
        <w:t xml:space="preserve"> </w:t>
      </w:r>
      <w:r>
        <w:t>experienced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one</w:t>
      </w:r>
      <w:r w:rsidR="00245AB9">
        <w:t xml:space="preserve"> </w:t>
      </w:r>
      <w:r>
        <w:t>barrier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proficiency</w:t>
      </w:r>
      <w:r w:rsidR="00245AB9">
        <w:t xml:space="preserve"> </w:t>
      </w:r>
      <w:r>
        <w:t>(39</w:t>
      </w:r>
      <w:r w:rsidR="00245AB9">
        <w:t xml:space="preserve"> </w:t>
      </w:r>
      <w:r>
        <w:t>percent),</w:t>
      </w:r>
      <w:r w:rsidR="00245AB9">
        <w:t xml:space="preserve"> </w:t>
      </w:r>
      <w:r>
        <w:t>reading</w:t>
      </w:r>
      <w:r w:rsidR="00245AB9">
        <w:t xml:space="preserve"> </w:t>
      </w:r>
      <w:r>
        <w:t>below</w:t>
      </w:r>
      <w:r w:rsidR="00245AB9">
        <w:t xml:space="preserve"> </w:t>
      </w:r>
      <w:r>
        <w:t>grade</w:t>
      </w:r>
      <w:r w:rsidR="00245AB9">
        <w:t xml:space="preserve"> </w:t>
      </w:r>
      <w:r>
        <w:t>level</w:t>
      </w:r>
      <w:r w:rsidR="00245AB9">
        <w:t xml:space="preserve"> </w:t>
      </w:r>
      <w:r>
        <w:t>(56</w:t>
      </w:r>
      <w:r w:rsidR="00245AB9">
        <w:t xml:space="preserve"> </w:t>
      </w:r>
      <w:r>
        <w:t>percent),</w:t>
      </w:r>
      <w:r w:rsidR="00245AB9">
        <w:t xml:space="preserve"> </w:t>
      </w:r>
      <w:r>
        <w:t>and</w:t>
      </w:r>
      <w:r w:rsidR="00245AB9">
        <w:t xml:space="preserve"> </w:t>
      </w:r>
      <w:r>
        <w:t>long-term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employment</w:t>
      </w:r>
      <w:r w:rsidR="00245AB9">
        <w:t xml:space="preserve"> </w:t>
      </w:r>
      <w:r>
        <w:t>(72</w:t>
      </w:r>
      <w:r w:rsidR="00245AB9">
        <w:t xml:space="preserve"> </w:t>
      </w:r>
      <w:r>
        <w:t>percent).</w:t>
      </w:r>
      <w:r w:rsidR="00245AB9">
        <w:t xml:space="preserve"> </w:t>
      </w:r>
      <w:r>
        <w:t>Wages</w:t>
      </w:r>
      <w:r w:rsidR="00245AB9">
        <w:t xml:space="preserve"> </w:t>
      </w:r>
      <w:r>
        <w:t>below</w:t>
      </w:r>
      <w:r w:rsidR="00245AB9">
        <w:t xml:space="preserve"> </w:t>
      </w:r>
      <w:r>
        <w:t>the</w:t>
      </w:r>
      <w:r w:rsidR="00245AB9">
        <w:t xml:space="preserve"> </w:t>
      </w:r>
      <w:r>
        <w:t>poverty</w:t>
      </w:r>
      <w:r w:rsidR="00245AB9">
        <w:t xml:space="preserve"> </w:t>
      </w:r>
      <w:r>
        <w:t>level</w:t>
      </w:r>
      <w:r w:rsidR="00245AB9">
        <w:t xml:space="preserve"> </w:t>
      </w:r>
      <w:r>
        <w:t>and</w:t>
      </w:r>
      <w:r w:rsidR="00245AB9">
        <w:t xml:space="preserve"> </w:t>
      </w:r>
      <w:r>
        <w:t>unsanitary</w:t>
      </w:r>
      <w:r w:rsidR="00245AB9">
        <w:t xml:space="preserve"> </w:t>
      </w:r>
      <w:r>
        <w:t>working</w:t>
      </w:r>
      <w:r w:rsidR="00245AB9">
        <w:t xml:space="preserve"> </w:t>
      </w:r>
      <w:r>
        <w:t>and</w:t>
      </w:r>
      <w:r w:rsidR="00245AB9">
        <w:t xml:space="preserve"> </w:t>
      </w:r>
      <w:r>
        <w:t>living</w:t>
      </w:r>
      <w:r w:rsidR="00245AB9">
        <w:t xml:space="preserve"> </w:t>
      </w:r>
      <w:r>
        <w:t>conditions</w:t>
      </w:r>
      <w:r w:rsidR="00245AB9">
        <w:t xml:space="preserve"> </w:t>
      </w:r>
      <w:r>
        <w:t>are</w:t>
      </w:r>
      <w:r w:rsidR="00245AB9">
        <w:t xml:space="preserve"> </w:t>
      </w:r>
      <w:r>
        <w:t>linked</w:t>
      </w:r>
      <w:r w:rsidR="00245AB9">
        <w:t xml:space="preserve"> </w:t>
      </w:r>
      <w:r>
        <w:t>to</w:t>
      </w:r>
      <w:r w:rsidR="00245AB9">
        <w:t xml:space="preserve"> </w:t>
      </w:r>
      <w:r>
        <w:t>malnutrition,</w:t>
      </w:r>
      <w:r w:rsidR="00245AB9">
        <w:t xml:space="preserve"> </w:t>
      </w:r>
      <w:r>
        <w:t>communicable</w:t>
      </w:r>
      <w:r w:rsidR="00245AB9">
        <w:t xml:space="preserve"> </w:t>
      </w:r>
      <w:r>
        <w:t>diseases,</w:t>
      </w:r>
      <w:r w:rsidR="00245AB9">
        <w:t xml:space="preserve"> </w:t>
      </w:r>
      <w:r>
        <w:t>and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children,</w:t>
      </w:r>
      <w:r w:rsidR="00245AB9">
        <w:t xml:space="preserve"> </w:t>
      </w:r>
      <w:r>
        <w:t>which</w:t>
      </w:r>
      <w:r w:rsidR="00245AB9">
        <w:t xml:space="preserve"> </w:t>
      </w:r>
      <w:r>
        <w:t>undermines</w:t>
      </w:r>
      <w:r w:rsidR="00245AB9">
        <w:t xml:space="preserve"> </w:t>
      </w:r>
      <w:r>
        <w:t>the</w:t>
      </w:r>
      <w:r w:rsidR="00245AB9">
        <w:t xml:space="preserve"> </w:t>
      </w:r>
      <w:r>
        <w:t>well-being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impedes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dependents.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unstable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home</w:t>
      </w:r>
      <w:r w:rsidR="00245AB9">
        <w:t xml:space="preserve"> </w:t>
      </w:r>
      <w:r>
        <w:t>lives,</w:t>
      </w:r>
      <w:r w:rsidR="00245AB9">
        <w:t xml:space="preserve"> </w:t>
      </w:r>
      <w:r>
        <w:t>MSFW</w:t>
      </w:r>
      <w:r w:rsidR="00245AB9">
        <w:t xml:space="preserve"> </w:t>
      </w:r>
      <w:r>
        <w:t>youth</w:t>
      </w:r>
      <w:r w:rsidR="00245AB9">
        <w:t xml:space="preserve"> </w:t>
      </w:r>
      <w:r>
        <w:t>are</w:t>
      </w:r>
      <w:r w:rsidR="00245AB9">
        <w:t xml:space="preserve"> </w:t>
      </w:r>
      <w:r>
        <w:t>more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poor</w:t>
      </w:r>
      <w:r w:rsidR="00245AB9">
        <w:t xml:space="preserve"> </w:t>
      </w:r>
      <w:r>
        <w:t>school</w:t>
      </w:r>
      <w:r w:rsidR="00245AB9">
        <w:t xml:space="preserve"> </w:t>
      </w:r>
      <w:r>
        <w:t>attendance</w:t>
      </w:r>
      <w:r w:rsidR="00245AB9">
        <w:t xml:space="preserve"> </w:t>
      </w:r>
      <w:r>
        <w:t>and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lack</w:t>
      </w:r>
      <w:r w:rsidR="00245AB9">
        <w:t xml:space="preserve"> </w:t>
      </w:r>
      <w:r>
        <w:t>social</w:t>
      </w:r>
      <w:r w:rsidR="00245AB9">
        <w:t xml:space="preserve"> </w:t>
      </w:r>
      <w:r>
        <w:t>connections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peers.</w:t>
      </w:r>
      <w:r w:rsidR="00245AB9">
        <w:t xml:space="preserve"> </w:t>
      </w:r>
      <w:r>
        <w:t>These</w:t>
      </w:r>
      <w:r w:rsidR="00245AB9">
        <w:t xml:space="preserve"> </w:t>
      </w:r>
      <w:r>
        <w:t>conditions</w:t>
      </w:r>
      <w:r w:rsidR="00245AB9">
        <w:t xml:space="preserve"> </w:t>
      </w:r>
      <w:r>
        <w:t>may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higher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dropout,</w:t>
      </w:r>
      <w:r w:rsidR="00245AB9">
        <w:t xml:space="preserve"> </w:t>
      </w:r>
      <w:r>
        <w:t>increased</w:t>
      </w:r>
      <w:r w:rsidR="00245AB9">
        <w:t xml:space="preserve"> </w:t>
      </w:r>
      <w:r>
        <w:t>criminal</w:t>
      </w:r>
      <w:r w:rsidR="00245AB9">
        <w:t xml:space="preserve"> </w:t>
      </w:r>
      <w:r>
        <w:t>behavior,</w:t>
      </w:r>
      <w:r w:rsidR="00245AB9">
        <w:t xml:space="preserve"> </w:t>
      </w:r>
      <w:r>
        <w:t>and</w:t>
      </w:r>
      <w:r w:rsidR="00245AB9">
        <w:t xml:space="preserve"> </w:t>
      </w:r>
      <w:r>
        <w:t>low</w:t>
      </w:r>
      <w:r w:rsidR="00245AB9">
        <w:t xml:space="preserve"> </w:t>
      </w:r>
      <w:r>
        <w:t>educational</w:t>
      </w:r>
      <w:r w:rsidR="00245AB9">
        <w:t xml:space="preserve"> </w:t>
      </w:r>
      <w:r>
        <w:t>attainment,</w:t>
      </w:r>
      <w:r w:rsidR="00245AB9">
        <w:t xml:space="preserve"> </w:t>
      </w:r>
      <w:r>
        <w:t>thereby</w:t>
      </w:r>
      <w:r w:rsidR="00245AB9">
        <w:t xml:space="preserve"> </w:t>
      </w:r>
      <w:r>
        <w:t>facilitating</w:t>
      </w:r>
      <w:r w:rsidR="00245AB9">
        <w:t xml:space="preserve"> </w:t>
      </w:r>
      <w:r>
        <w:t>a</w:t>
      </w:r>
      <w:r w:rsidR="00245AB9">
        <w:t xml:space="preserve"> </w:t>
      </w:r>
      <w:r>
        <w:t>cycle</w:t>
      </w:r>
      <w:r w:rsidR="00245AB9">
        <w:t xml:space="preserve"> </w:t>
      </w:r>
      <w:r>
        <w:t>of</w:t>
      </w:r>
      <w:r w:rsidR="00245AB9">
        <w:t xml:space="preserve"> </w:t>
      </w:r>
      <w:r>
        <w:t>generational</w:t>
      </w:r>
      <w:r w:rsidR="00245AB9">
        <w:t xml:space="preserve"> </w:t>
      </w:r>
      <w:r>
        <w:t>poverty.</w:t>
      </w:r>
    </w:p>
    <w:p w14:paraId="2F774965" w14:textId="570679E1" w:rsidR="00B56A43" w:rsidRDefault="00C525EA">
      <w:r>
        <w:t>Farmworkers</w:t>
      </w:r>
      <w:r w:rsidR="00245AB9">
        <w:t xml:space="preserve"> </w:t>
      </w:r>
      <w:r>
        <w:t>often</w:t>
      </w:r>
      <w:r w:rsidR="00245AB9">
        <w:t xml:space="preserve"> </w:t>
      </w:r>
      <w:r>
        <w:t>live</w:t>
      </w:r>
      <w:r w:rsidR="00245AB9">
        <w:t xml:space="preserve"> </w:t>
      </w:r>
      <w:r>
        <w:t>in</w:t>
      </w:r>
      <w:r w:rsidR="00245AB9">
        <w:t xml:space="preserve"> </w:t>
      </w:r>
      <w:r>
        <w:t>substandard</w:t>
      </w:r>
      <w:r w:rsidR="00245AB9">
        <w:t xml:space="preserve"> </w:t>
      </w:r>
      <w:r>
        <w:t>and</w:t>
      </w:r>
      <w:r w:rsidR="00245AB9">
        <w:t xml:space="preserve"> </w:t>
      </w:r>
      <w:r>
        <w:t>overcrowded</w:t>
      </w:r>
      <w:r w:rsidR="00245AB9">
        <w:t xml:space="preserve"> </w:t>
      </w:r>
      <w:r>
        <w:t>housing</w:t>
      </w:r>
      <w:r w:rsidR="00245AB9">
        <w:t xml:space="preserve"> </w:t>
      </w:r>
      <w:r>
        <w:t>conditions.</w:t>
      </w:r>
      <w:r w:rsidR="00245AB9">
        <w:t xml:space="preserve"> </w:t>
      </w:r>
      <w:r>
        <w:t>When</w:t>
      </w:r>
      <w:r w:rsidR="00245AB9">
        <w:t xml:space="preserve"> </w:t>
      </w:r>
      <w:r>
        <w:t>housing</w:t>
      </w:r>
      <w:r w:rsidR="00245AB9">
        <w:t xml:space="preserve"> </w:t>
      </w:r>
      <w:r>
        <w:t>conditions</w:t>
      </w:r>
      <w:r w:rsidR="00245AB9">
        <w:t xml:space="preserve"> </w:t>
      </w:r>
      <w:r>
        <w:t>are</w:t>
      </w:r>
      <w:r w:rsidR="00245AB9">
        <w:t xml:space="preserve"> </w:t>
      </w:r>
      <w:r>
        <w:t>unaffordable,</w:t>
      </w:r>
      <w:r w:rsidR="00245AB9">
        <w:t xml:space="preserve"> </w:t>
      </w:r>
      <w:r>
        <w:t>farmworkers</w:t>
      </w:r>
      <w:r w:rsidR="00245AB9">
        <w:t xml:space="preserve"> </w:t>
      </w:r>
      <w:r>
        <w:t>are</w:t>
      </w:r>
      <w:r w:rsidR="00245AB9">
        <w:t xml:space="preserve"> </w:t>
      </w:r>
      <w:r>
        <w:t>faced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choice</w:t>
      </w:r>
      <w:r w:rsidR="00245AB9">
        <w:t xml:space="preserve"> </w:t>
      </w:r>
      <w:r>
        <w:t>of</w:t>
      </w:r>
      <w:r w:rsidR="00245AB9">
        <w:t xml:space="preserve"> </w:t>
      </w:r>
      <w:r>
        <w:t>paying</w:t>
      </w:r>
      <w:r w:rsidR="00245AB9">
        <w:t xml:space="preserve"> </w:t>
      </w:r>
      <w:r>
        <w:t>for</w:t>
      </w:r>
      <w:r w:rsidR="00245AB9">
        <w:t xml:space="preserve"> </w:t>
      </w:r>
      <w:r>
        <w:t>housing</w:t>
      </w:r>
      <w:r w:rsidR="00245AB9">
        <w:t xml:space="preserve"> </w:t>
      </w:r>
      <w:r>
        <w:t>costs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expense</w:t>
      </w:r>
      <w:r w:rsidR="00245AB9">
        <w:t xml:space="preserve"> </w:t>
      </w:r>
      <w:r>
        <w:t>of</w:t>
      </w:r>
      <w:r w:rsidR="00245AB9">
        <w:t xml:space="preserve"> </w:t>
      </w:r>
      <w:r>
        <w:t>other</w:t>
      </w:r>
      <w:r w:rsidR="00245AB9">
        <w:t xml:space="preserve"> </w:t>
      </w:r>
      <w:r>
        <w:t>necessities.</w:t>
      </w:r>
      <w:r w:rsidR="00245AB9">
        <w:t xml:space="preserve"> </w:t>
      </w:r>
      <w:r>
        <w:t>These</w:t>
      </w:r>
      <w:r w:rsidR="00245AB9">
        <w:t xml:space="preserve"> </w:t>
      </w:r>
      <w:r>
        <w:t>issues</w:t>
      </w:r>
      <w:r w:rsidR="00245AB9">
        <w:t xml:space="preserve"> </w:t>
      </w:r>
      <w:r>
        <w:t>complicate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training,</w:t>
      </w:r>
      <w:r w:rsidR="00245AB9">
        <w:t xml:space="preserve"> </w:t>
      </w:r>
      <w:r>
        <w:t>limit</w:t>
      </w:r>
      <w:r w:rsidR="00245AB9">
        <w:t xml:space="preserve"> </w:t>
      </w:r>
      <w:r>
        <w:t>employment</w:t>
      </w:r>
      <w:r w:rsidR="00245AB9">
        <w:t xml:space="preserve"> </w:t>
      </w:r>
      <w:r>
        <w:t>prospects,</w:t>
      </w:r>
      <w:r w:rsidR="00245AB9">
        <w:t xml:space="preserve"> </w:t>
      </w:r>
      <w:r>
        <w:t>and</w:t>
      </w:r>
      <w:r w:rsidR="00245AB9">
        <w:t xml:space="preserve"> </w:t>
      </w:r>
      <w:r>
        <w:t>affect</w:t>
      </w:r>
      <w:r w:rsidR="00245AB9">
        <w:t xml:space="preserve"> </w:t>
      </w:r>
      <w:r>
        <w:t>their</w:t>
      </w:r>
      <w:r w:rsidR="00245AB9">
        <w:t xml:space="preserve"> </w:t>
      </w:r>
      <w:r>
        <w:t>mental</w:t>
      </w:r>
      <w:r w:rsidR="00245AB9">
        <w:t xml:space="preserve"> </w:t>
      </w:r>
      <w:r>
        <w:t>and</w:t>
      </w:r>
      <w:r w:rsidR="00245AB9">
        <w:t xml:space="preserve"> </w:t>
      </w:r>
      <w:r>
        <w:t>physical</w:t>
      </w:r>
      <w:r w:rsidR="00245AB9">
        <w:t xml:space="preserve"> </w:t>
      </w:r>
      <w:r>
        <w:t>well-being.</w:t>
      </w:r>
    </w:p>
    <w:p w14:paraId="0E476DC1" w14:textId="21387724" w:rsidR="00B56A43" w:rsidRDefault="00C525EA">
      <w:r>
        <w:t>One-third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MSFWs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permanent</w:t>
      </w:r>
      <w:r w:rsidR="00245AB9">
        <w:t xml:space="preserve"> </w:t>
      </w:r>
      <w:r>
        <w:t>home-base</w:t>
      </w:r>
      <w:r w:rsidR="00245AB9">
        <w:t xml:space="preserve"> </w:t>
      </w:r>
      <w:r>
        <w:t>residence</w:t>
      </w:r>
      <w:r w:rsidR="00245AB9">
        <w:t xml:space="preserve"> </w:t>
      </w:r>
      <w:r>
        <w:t>in</w:t>
      </w:r>
      <w:r w:rsidR="00245AB9">
        <w:t xml:space="preserve"> </w:t>
      </w:r>
      <w:r>
        <w:t>seven</w:t>
      </w:r>
      <w:r w:rsidR="00245AB9">
        <w:t xml:space="preserve"> </w:t>
      </w:r>
      <w:r>
        <w:t>counties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ranked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poorest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nation.</w:t>
      </w:r>
      <w:r w:rsidR="00245AB9">
        <w:t xml:space="preserve"> </w:t>
      </w:r>
      <w:r>
        <w:t>These</w:t>
      </w:r>
      <w:r w:rsidR="00245AB9">
        <w:t xml:space="preserve"> </w:t>
      </w:r>
      <w:r>
        <w:t>counties</w:t>
      </w:r>
      <w:r w:rsidR="00245AB9">
        <w:t xml:space="preserve"> </w:t>
      </w:r>
      <w:r>
        <w:t>are</w:t>
      </w:r>
      <w:r w:rsidR="00245AB9">
        <w:t xml:space="preserve"> </w:t>
      </w:r>
      <w:r>
        <w:t>Hidalgo,</w:t>
      </w:r>
      <w:r w:rsidR="00245AB9">
        <w:t xml:space="preserve"> </w:t>
      </w:r>
      <w:r>
        <w:t>Cameron,</w:t>
      </w:r>
      <w:r w:rsidR="00245AB9">
        <w:t xml:space="preserve"> </w:t>
      </w:r>
      <w:r>
        <w:t>Willacy,</w:t>
      </w:r>
      <w:r w:rsidR="00245AB9">
        <w:t xml:space="preserve"> </w:t>
      </w:r>
      <w:r>
        <w:t>and</w:t>
      </w:r>
      <w:r w:rsidR="00245AB9">
        <w:t xml:space="preserve"> </w:t>
      </w:r>
      <w:r>
        <w:t>Starr</w:t>
      </w:r>
      <w:r w:rsidR="00245AB9">
        <w:t xml:space="preserve"> </w:t>
      </w:r>
      <w:r>
        <w:t>(in</w:t>
      </w:r>
      <w:r w:rsidR="00245AB9">
        <w:t xml:space="preserve"> </w:t>
      </w:r>
      <w:r>
        <w:t>the</w:t>
      </w:r>
      <w:r w:rsidR="00245AB9">
        <w:t xml:space="preserve"> </w:t>
      </w: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</w:t>
      </w:r>
      <w:r w:rsidR="00245AB9">
        <w:t xml:space="preserve"> </w:t>
      </w:r>
      <w:r>
        <w:t>in</w:t>
      </w:r>
      <w:r w:rsidR="00245AB9">
        <w:t xml:space="preserve"> </w:t>
      </w:r>
      <w:r>
        <w:t>South</w:t>
      </w:r>
      <w:r w:rsidR="00245AB9">
        <w:t xml:space="preserve"> </w:t>
      </w:r>
      <w:r>
        <w:t>Texas</w:t>
      </w:r>
      <w:r w:rsidR="00245AB9">
        <w:t xml:space="preserve"> </w:t>
      </w:r>
      <w:r>
        <w:t>along</w:t>
      </w:r>
      <w:r w:rsidR="00245AB9">
        <w:t xml:space="preserve"> </w:t>
      </w:r>
      <w:r>
        <w:t>the</w:t>
      </w:r>
      <w:r w:rsidR="00245AB9">
        <w:t xml:space="preserve"> </w:t>
      </w:r>
      <w:r>
        <w:t>Texas-Mexico</w:t>
      </w:r>
      <w:r w:rsidR="00245AB9">
        <w:t xml:space="preserve"> </w:t>
      </w:r>
      <w:r>
        <w:t>border)</w:t>
      </w:r>
      <w:r w:rsidR="00245AB9">
        <w:t xml:space="preserve"> </w:t>
      </w:r>
      <w:r>
        <w:t>and</w:t>
      </w:r>
      <w:r w:rsidR="00245AB9">
        <w:t xml:space="preserve"> </w:t>
      </w:r>
      <w:r>
        <w:t>Dimmit,</w:t>
      </w:r>
      <w:r w:rsidR="00245AB9">
        <w:t xml:space="preserve"> </w:t>
      </w:r>
      <w:r>
        <w:t>Zavala,</w:t>
      </w:r>
      <w:r w:rsidR="00245AB9">
        <w:t xml:space="preserve"> </w:t>
      </w:r>
      <w:r>
        <w:t>and</w:t>
      </w:r>
      <w:r w:rsidR="00245AB9">
        <w:t xml:space="preserve"> </w:t>
      </w:r>
      <w:r>
        <w:t>Maverick</w:t>
      </w:r>
      <w:r w:rsidR="00245AB9">
        <w:t xml:space="preserve"> </w:t>
      </w:r>
      <w:r>
        <w:t>(in</w:t>
      </w:r>
      <w:r w:rsidR="00245AB9">
        <w:t xml:space="preserve"> </w:t>
      </w:r>
      <w:r>
        <w:t>the</w:t>
      </w:r>
      <w:r w:rsidR="00245AB9">
        <w:t xml:space="preserve"> </w:t>
      </w:r>
      <w:r>
        <w:t>Winter</w:t>
      </w:r>
      <w:r w:rsidR="00245AB9">
        <w:t xml:space="preserve"> </w:t>
      </w:r>
      <w:r>
        <w:t>Garden</w:t>
      </w:r>
      <w:r w:rsidR="00245AB9">
        <w:t xml:space="preserve"> </w:t>
      </w:r>
      <w:r>
        <w:t>region</w:t>
      </w:r>
      <w:r w:rsidR="00245AB9">
        <w:t xml:space="preserve"> </w:t>
      </w:r>
      <w:r>
        <w:t>in</w:t>
      </w:r>
      <w:r w:rsidR="00245AB9">
        <w:t xml:space="preserve"> </w:t>
      </w:r>
      <w:r>
        <w:t>Southwest</w:t>
      </w:r>
      <w:r w:rsidR="00245AB9">
        <w:t xml:space="preserve"> </w:t>
      </w:r>
      <w:r>
        <w:t>Texas).</w:t>
      </w:r>
      <w:r w:rsidR="00245AB9">
        <w:t xml:space="preserve"> </w:t>
      </w:r>
      <w:r>
        <w:t>All</w:t>
      </w:r>
      <w:r w:rsidR="00245AB9">
        <w:t xml:space="preserve"> </w:t>
      </w:r>
      <w:r>
        <w:t>the</w:t>
      </w:r>
      <w:r w:rsidR="00245AB9">
        <w:t xml:space="preserve"> </w:t>
      </w:r>
      <w:r>
        <w:t>counties</w:t>
      </w:r>
      <w:r w:rsidR="00245AB9">
        <w:t xml:space="preserve"> </w:t>
      </w:r>
      <w:r>
        <w:t>are</w:t>
      </w:r>
      <w:r w:rsidR="00245AB9">
        <w:t xml:space="preserve"> </w:t>
      </w:r>
      <w:r>
        <w:t>within</w:t>
      </w:r>
      <w:r w:rsidR="00245AB9">
        <w:t xml:space="preserve"> </w:t>
      </w:r>
      <w:r>
        <w:t>35</w:t>
      </w:r>
      <w:r w:rsidR="00245AB9">
        <w:t xml:space="preserve"> </w:t>
      </w:r>
      <w:r>
        <w:t>miles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Texas-Mexico</w:t>
      </w:r>
      <w:r w:rsidR="00245AB9">
        <w:t xml:space="preserve"> </w:t>
      </w:r>
      <w:r>
        <w:t>border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home</w:t>
      </w:r>
      <w:r w:rsidR="00245AB9">
        <w:t xml:space="preserve"> </w:t>
      </w:r>
      <w:r>
        <w:t>to</w:t>
      </w:r>
      <w:r w:rsidR="00245AB9">
        <w:t xml:space="preserve"> </w:t>
      </w:r>
      <w:r>
        <w:t>colonias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most</w:t>
      </w:r>
      <w:r w:rsidR="00245AB9">
        <w:t xml:space="preserve"> </w:t>
      </w:r>
      <w:r>
        <w:t>farmworkers</w:t>
      </w:r>
      <w:r w:rsidR="00245AB9">
        <w:t xml:space="preserve"> </w:t>
      </w:r>
      <w:r>
        <w:t>reside.</w:t>
      </w:r>
      <w:r w:rsidR="00245AB9">
        <w:t xml:space="preserve"> </w:t>
      </w:r>
      <w:r>
        <w:t>These</w:t>
      </w:r>
      <w:r w:rsidR="00245AB9">
        <w:t xml:space="preserve"> </w:t>
      </w:r>
      <w:r>
        <w:t>communities</w:t>
      </w:r>
      <w:r w:rsidR="00245AB9">
        <w:t xml:space="preserve"> </w:t>
      </w:r>
      <w:r>
        <w:t>lack</w:t>
      </w:r>
      <w:r w:rsidR="00245AB9">
        <w:t xml:space="preserve"> </w:t>
      </w:r>
      <w:r>
        <w:t>basic</w:t>
      </w:r>
      <w:r w:rsidR="00245AB9">
        <w:t xml:space="preserve"> </w:t>
      </w:r>
      <w:r>
        <w:t>utility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services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potable</w:t>
      </w:r>
      <w:r w:rsidR="00245AB9">
        <w:t xml:space="preserve"> </w:t>
      </w:r>
      <w:r>
        <w:t>water,</w:t>
      </w:r>
      <w:r w:rsidR="00245AB9">
        <w:t xml:space="preserve"> </w:t>
      </w:r>
      <w:r>
        <w:t>paved</w:t>
      </w:r>
      <w:r w:rsidR="00245AB9">
        <w:t xml:space="preserve"> </w:t>
      </w:r>
      <w:r>
        <w:t>streets,</w:t>
      </w:r>
      <w:r w:rsidR="00245AB9">
        <w:t xml:space="preserve"> </w:t>
      </w:r>
      <w:r>
        <w:t>and</w:t>
      </w:r>
      <w:r w:rsidR="00245AB9">
        <w:t xml:space="preserve"> </w:t>
      </w:r>
      <w:r>
        <w:t>electricity.</w:t>
      </w:r>
      <w:r w:rsidR="00245AB9">
        <w:t xml:space="preserve"> </w:t>
      </w:r>
      <w:r>
        <w:t>Safety,</w:t>
      </w:r>
      <w:r w:rsidR="00245AB9">
        <w:t xml:space="preserve"> </w:t>
      </w:r>
      <w:r>
        <w:t>health,</w:t>
      </w:r>
      <w:r w:rsidR="00245AB9">
        <w:t xml:space="preserve"> </w:t>
      </w:r>
      <w:r>
        <w:t>and</w:t>
      </w:r>
      <w:r w:rsidR="00245AB9">
        <w:t xml:space="preserve"> </w:t>
      </w:r>
      <w:r>
        <w:t>privacy</w:t>
      </w:r>
      <w:r w:rsidR="00245AB9">
        <w:t xml:space="preserve"> </w:t>
      </w:r>
      <w:r>
        <w:t>issues</w:t>
      </w:r>
      <w:r w:rsidR="00245AB9">
        <w:t xml:space="preserve"> </w:t>
      </w:r>
      <w:r>
        <w:t>are</w:t>
      </w:r>
      <w:r w:rsidR="00245AB9">
        <w:t xml:space="preserve"> </w:t>
      </w:r>
      <w:r>
        <w:t>inherent</w:t>
      </w:r>
      <w:r w:rsidR="00245AB9">
        <w:t xml:space="preserve"> </w:t>
      </w:r>
      <w:r>
        <w:t>with</w:t>
      </w:r>
      <w:r w:rsidR="00245AB9">
        <w:t xml:space="preserve"> </w:t>
      </w:r>
      <w:r>
        <w:t>homes</w:t>
      </w:r>
      <w:r w:rsidR="00245AB9">
        <w:t xml:space="preserve"> </w:t>
      </w:r>
      <w:r>
        <w:t>built</w:t>
      </w:r>
      <w:r w:rsidR="00245AB9">
        <w:t xml:space="preserve"> </w:t>
      </w:r>
      <w:r>
        <w:t>from</w:t>
      </w:r>
      <w:r w:rsidR="00245AB9">
        <w:t xml:space="preserve"> </w:t>
      </w:r>
      <w:r>
        <w:t>boxes,</w:t>
      </w:r>
      <w:r w:rsidR="00245AB9">
        <w:t xml:space="preserve"> </w:t>
      </w:r>
      <w:r>
        <w:t>cars,</w:t>
      </w:r>
      <w:r w:rsidR="00245AB9">
        <w:t xml:space="preserve"> </w:t>
      </w:r>
      <w:r>
        <w:t>storage</w:t>
      </w:r>
      <w:r w:rsidR="00245AB9">
        <w:t xml:space="preserve"> </w:t>
      </w:r>
      <w:r>
        <w:t>containers,</w:t>
      </w:r>
      <w:r w:rsidR="00245AB9">
        <w:t xml:space="preserve"> </w:t>
      </w:r>
      <w:r>
        <w:t>wood</w:t>
      </w:r>
      <w:r w:rsidR="00245AB9">
        <w:t xml:space="preserve"> </w:t>
      </w:r>
      <w:r>
        <w:t>scraps,</w:t>
      </w:r>
      <w:r w:rsidR="00245AB9">
        <w:t xml:space="preserve"> </w:t>
      </w:r>
      <w:r>
        <w:t>and</w:t>
      </w:r>
      <w:r w:rsidR="00245AB9">
        <w:t xml:space="preserve"> </w:t>
      </w:r>
      <w:r>
        <w:t>Styrofoam.</w:t>
      </w:r>
      <w:r w:rsidR="00245AB9">
        <w:t xml:space="preserve"> </w:t>
      </w:r>
      <w:r>
        <w:t>Sanitation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serious</w:t>
      </w:r>
      <w:r w:rsidR="00245AB9">
        <w:t xml:space="preserve"> </w:t>
      </w:r>
      <w:r>
        <w:t>issue</w:t>
      </w:r>
      <w:r w:rsidR="00245AB9">
        <w:t xml:space="preserve"> </w:t>
      </w:r>
      <w:r>
        <w:t>and</w:t>
      </w:r>
      <w:r w:rsidR="00245AB9">
        <w:t xml:space="preserve"> </w:t>
      </w:r>
      <w:r>
        <w:t>raw</w:t>
      </w:r>
      <w:r w:rsidR="00245AB9">
        <w:t xml:space="preserve"> </w:t>
      </w:r>
      <w:r>
        <w:t>sewage</w:t>
      </w:r>
      <w:r w:rsidR="00245AB9">
        <w:t xml:space="preserve"> </w:t>
      </w:r>
      <w:r>
        <w:t>spills</w:t>
      </w:r>
      <w:r w:rsidR="00245AB9">
        <w:t xml:space="preserve"> </w:t>
      </w:r>
      <w:r>
        <w:t>into</w:t>
      </w:r>
      <w:r w:rsidR="00245AB9">
        <w:t xml:space="preserve"> </w:t>
      </w:r>
      <w:r>
        <w:t>yards</w:t>
      </w:r>
      <w:r w:rsidR="00245AB9">
        <w:t xml:space="preserve"> </w:t>
      </w:r>
      <w:r>
        <w:t>and</w:t>
      </w:r>
      <w:r w:rsidR="00245AB9">
        <w:t xml:space="preserve"> </w:t>
      </w:r>
      <w:r>
        <w:t>roads.</w:t>
      </w:r>
    </w:p>
    <w:p w14:paraId="654A3238" w14:textId="6C121347" w:rsidR="00B56A43" w:rsidRDefault="00C525EA">
      <w:r>
        <w:t>Housing</w:t>
      </w:r>
      <w:r w:rsidR="00245AB9">
        <w:t xml:space="preserve"> </w:t>
      </w:r>
      <w:r>
        <w:t>barriers</w:t>
      </w:r>
      <w:r w:rsidR="00245AB9">
        <w:t xml:space="preserve"> </w:t>
      </w:r>
      <w:r>
        <w:t>faced</w:t>
      </w:r>
      <w:r w:rsidR="00245AB9">
        <w:t xml:space="preserve"> </w:t>
      </w:r>
      <w:r>
        <w:t>by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underlying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impact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housing</w:t>
      </w:r>
      <w:r w:rsidR="00245AB9">
        <w:t xml:space="preserve"> </w:t>
      </w:r>
      <w:r>
        <w:t>include</w:t>
      </w:r>
      <w:r w:rsidR="00245AB9">
        <w:t xml:space="preserve"> </w:t>
      </w:r>
      <w:r>
        <w:t>unsafe</w:t>
      </w:r>
      <w:r w:rsidR="00245AB9">
        <w:t xml:space="preserve"> </w:t>
      </w:r>
      <w:r>
        <w:t>self-built</w:t>
      </w:r>
      <w:r w:rsidR="00245AB9">
        <w:t xml:space="preserve"> </w:t>
      </w:r>
      <w:r>
        <w:t>homes,</w:t>
      </w:r>
      <w:r w:rsidR="00245AB9">
        <w:t xml:space="preserve"> </w:t>
      </w:r>
      <w:r>
        <w:t>ownership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occur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legal</w:t>
      </w:r>
      <w:r w:rsidR="00245AB9">
        <w:t xml:space="preserve"> </w:t>
      </w:r>
      <w:r>
        <w:t>protections,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affordable</w:t>
      </w:r>
      <w:r w:rsidR="00245AB9">
        <w:t xml:space="preserve"> </w:t>
      </w:r>
      <w:r>
        <w:t>rental</w:t>
      </w:r>
      <w:r w:rsidR="00245AB9">
        <w:t xml:space="preserve"> </w:t>
      </w:r>
      <w:r>
        <w:t>housing,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references,</w:t>
      </w:r>
      <w:r w:rsidR="00245AB9">
        <w:t xml:space="preserve"> </w:t>
      </w:r>
      <w:r>
        <w:t>and</w:t>
      </w:r>
      <w:r w:rsidR="00245AB9">
        <w:t xml:space="preserve"> </w:t>
      </w:r>
      <w:r>
        <w:t>fair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discrimination</w:t>
      </w:r>
      <w:r w:rsidR="00245AB9">
        <w:t xml:space="preserve"> </w:t>
      </w:r>
      <w:r>
        <w:t>issues.</w:t>
      </w:r>
      <w:r w:rsidR="00245AB9">
        <w:t xml:space="preserve"> </w:t>
      </w:r>
      <w:r>
        <w:t>Substandard</w:t>
      </w:r>
      <w:r w:rsidR="00245AB9">
        <w:t xml:space="preserve"> </w:t>
      </w:r>
      <w:r>
        <w:t>housing</w:t>
      </w:r>
      <w:r w:rsidR="00245AB9">
        <w:t xml:space="preserve"> </w:t>
      </w:r>
      <w:r>
        <w:t>contributes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myriad</w:t>
      </w:r>
      <w:r w:rsidR="00245AB9">
        <w:t xml:space="preserve"> </w:t>
      </w:r>
      <w:r>
        <w:t>of</w:t>
      </w:r>
      <w:r w:rsidR="00245AB9">
        <w:t xml:space="preserve"> </w:t>
      </w:r>
      <w:r>
        <w:t>health</w:t>
      </w:r>
      <w:r w:rsidR="00245AB9">
        <w:t xml:space="preserve"> </w:t>
      </w:r>
      <w:r>
        <w:t>concerns</w:t>
      </w:r>
      <w:r w:rsidR="00245AB9">
        <w:t xml:space="preserve"> </w:t>
      </w:r>
      <w:r>
        <w:t>associated</w:t>
      </w:r>
      <w:r w:rsidR="00245AB9">
        <w:t xml:space="preserve"> </w:t>
      </w:r>
      <w:r>
        <w:t>with</w:t>
      </w:r>
      <w:r w:rsidR="00245AB9">
        <w:t xml:space="preserve"> </w:t>
      </w:r>
      <w:r>
        <w:t>unsanitary</w:t>
      </w:r>
      <w:r w:rsidR="00245AB9">
        <w:t xml:space="preserve"> </w:t>
      </w:r>
      <w:r>
        <w:t>and</w:t>
      </w:r>
      <w:r w:rsidR="00245AB9">
        <w:t xml:space="preserve"> </w:t>
      </w:r>
      <w:r>
        <w:t>overcrowded</w:t>
      </w:r>
      <w:r w:rsidR="00245AB9">
        <w:t xml:space="preserve"> </w:t>
      </w:r>
      <w:r>
        <w:t>housing,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impact</w:t>
      </w:r>
      <w:r w:rsidR="00245AB9">
        <w:t xml:space="preserve"> </w:t>
      </w:r>
      <w:r>
        <w:t>on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opportunities.</w:t>
      </w:r>
    </w:p>
    <w:p w14:paraId="6A757585" w14:textId="4BC3E34F" w:rsidR="00B56A43" w:rsidRDefault="00C525EA">
      <w:r>
        <w:t>The</w:t>
      </w:r>
      <w:r w:rsidR="00245AB9">
        <w:t xml:space="preserve"> </w:t>
      </w:r>
      <w:r>
        <w:t>economic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agriculture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economy</w:t>
      </w:r>
      <w:r w:rsidR="00245AB9">
        <w:t xml:space="preserve"> </w:t>
      </w:r>
      <w:r>
        <w:t>is</w:t>
      </w:r>
      <w:r w:rsidR="00245AB9">
        <w:t xml:space="preserve"> </w:t>
      </w:r>
      <w:r>
        <w:t>significant.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third</w:t>
      </w:r>
      <w:r w:rsidR="00245AB9">
        <w:t xml:space="preserve"> </w:t>
      </w:r>
      <w:r>
        <w:t>place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</w:t>
      </w:r>
      <w:r w:rsidR="00245AB9">
        <w:t xml:space="preserve"> </w:t>
      </w:r>
      <w:r>
        <w:t>national</w:t>
      </w:r>
      <w:r w:rsidR="00245AB9">
        <w:t xml:space="preserve"> </w:t>
      </w:r>
      <w:r>
        <w:t>agricultural</w:t>
      </w:r>
      <w:r w:rsidR="00245AB9">
        <w:t xml:space="preserve"> </w:t>
      </w:r>
      <w:r>
        <w:t>production,</w:t>
      </w:r>
      <w:r w:rsidR="00245AB9">
        <w:t xml:space="preserve"> </w:t>
      </w:r>
      <w:r>
        <w:t>behind</w:t>
      </w:r>
      <w:r w:rsidR="00245AB9">
        <w:t xml:space="preserve"> </w:t>
      </w:r>
      <w:r>
        <w:t>California</w:t>
      </w:r>
      <w:r w:rsidR="00245AB9">
        <w:t xml:space="preserve"> </w:t>
      </w:r>
      <w:r>
        <w:t>and</w:t>
      </w:r>
      <w:r w:rsidR="00245AB9">
        <w:t xml:space="preserve"> </w:t>
      </w:r>
      <w:r>
        <w:t>Iowa.</w:t>
      </w:r>
      <w:r w:rsidR="00245AB9">
        <w:t xml:space="preserve"> </w:t>
      </w:r>
      <w:r>
        <w:t>Texas</w:t>
      </w:r>
      <w:r w:rsidR="00245AB9">
        <w:t xml:space="preserve"> </w:t>
      </w:r>
      <w:r>
        <w:t>leads</w:t>
      </w:r>
      <w:r w:rsidR="00245AB9">
        <w:t xml:space="preserve"> </w:t>
      </w:r>
      <w:r>
        <w:t>the</w:t>
      </w:r>
      <w:r w:rsidR="00245AB9">
        <w:t xml:space="preserve"> </w:t>
      </w:r>
      <w:r>
        <w:t>nation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farms</w:t>
      </w:r>
      <w:r w:rsidR="00245AB9">
        <w:t xml:space="preserve"> </w:t>
      </w:r>
      <w:r>
        <w:t>and</w:t>
      </w:r>
      <w:r w:rsidR="00245AB9">
        <w:t xml:space="preserve"> </w:t>
      </w:r>
      <w:r>
        <w:t>ranches,</w:t>
      </w:r>
      <w:r w:rsidR="00245AB9">
        <w:t xml:space="preserve"> </w:t>
      </w:r>
      <w:r>
        <w:t>with</w:t>
      </w:r>
      <w:r w:rsidR="00245AB9">
        <w:t xml:space="preserve"> </w:t>
      </w:r>
      <w:r>
        <w:t>241,500</w:t>
      </w:r>
      <w:r w:rsidR="00245AB9">
        <w:t xml:space="preserve"> </w:t>
      </w:r>
      <w:r>
        <w:t>covering</w:t>
      </w:r>
      <w:r w:rsidR="00245AB9">
        <w:t xml:space="preserve"> </w:t>
      </w:r>
      <w:r>
        <w:t>nearly</w:t>
      </w:r>
      <w:r w:rsidR="00245AB9">
        <w:t xml:space="preserve"> </w:t>
      </w:r>
      <w:r>
        <w:t>130</w:t>
      </w:r>
      <w:r w:rsidR="00245AB9">
        <w:t xml:space="preserve"> </w:t>
      </w:r>
      <w:r>
        <w:t>million</w:t>
      </w:r>
      <w:r w:rsidR="00245AB9">
        <w:t xml:space="preserve"> </w:t>
      </w:r>
      <w:r>
        <w:t>acres,</w:t>
      </w:r>
      <w:r w:rsidR="00245AB9">
        <w:t xml:space="preserve"> </w:t>
      </w:r>
      <w:r>
        <w:t>and</w:t>
      </w:r>
      <w:r w:rsidR="00245AB9">
        <w:t xml:space="preserve"> </w:t>
      </w:r>
      <w:r>
        <w:t>it</w:t>
      </w:r>
      <w:r w:rsidR="00245AB9">
        <w:t xml:space="preserve"> </w:t>
      </w:r>
      <w:r>
        <w:t>leads</w:t>
      </w:r>
      <w:r w:rsidR="00245AB9">
        <w:t xml:space="preserve"> </w:t>
      </w:r>
      <w:r>
        <w:t>the</w:t>
      </w:r>
      <w:r w:rsidR="00245AB9">
        <w:t xml:space="preserve"> </w:t>
      </w:r>
      <w:r>
        <w:t>nation</w:t>
      </w:r>
      <w:r w:rsidR="00245AB9">
        <w:t xml:space="preserve"> </w:t>
      </w:r>
      <w:r>
        <w:t>in</w:t>
      </w:r>
      <w:r w:rsidR="00245AB9">
        <w:t xml:space="preserve"> </w:t>
      </w:r>
      <w:r>
        <w:t>value</w:t>
      </w:r>
      <w:r w:rsidR="00245AB9">
        <w:t xml:space="preserve"> </w:t>
      </w:r>
      <w:r>
        <w:t>of</w:t>
      </w:r>
      <w:r w:rsidR="00245AB9">
        <w:t xml:space="preserve"> </w:t>
      </w:r>
      <w:r>
        <w:t>farm</w:t>
      </w:r>
      <w:r w:rsidR="00245AB9">
        <w:t xml:space="preserve"> </w:t>
      </w:r>
      <w:r>
        <w:t>real</w:t>
      </w:r>
      <w:r w:rsidR="00245AB9">
        <w:t xml:space="preserve"> </w:t>
      </w:r>
      <w:r>
        <w:t>estate.</w:t>
      </w:r>
      <w:r w:rsidR="00245AB9">
        <w:t xml:space="preserve"> </w:t>
      </w:r>
      <w:r>
        <w:t>Additionally,</w:t>
      </w:r>
      <w:r w:rsidR="00245AB9">
        <w:t xml:space="preserve"> </w:t>
      </w:r>
      <w:r>
        <w:t>Texas</w:t>
      </w:r>
      <w:r w:rsidR="00245AB9">
        <w:t xml:space="preserve"> </w:t>
      </w:r>
      <w:r>
        <w:t>leads</w:t>
      </w:r>
      <w:r w:rsidR="00245AB9">
        <w:t xml:space="preserve"> </w:t>
      </w:r>
      <w:r>
        <w:t>the</w:t>
      </w:r>
      <w:r w:rsidR="00245AB9">
        <w:t xml:space="preserve"> </w:t>
      </w:r>
      <w:r>
        <w:t>nation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production</w:t>
      </w:r>
      <w:r w:rsidR="00245AB9">
        <w:t xml:space="preserve"> </w:t>
      </w:r>
      <w:r>
        <w:t>of</w:t>
      </w:r>
      <w:r w:rsidR="00245AB9">
        <w:t xml:space="preserve"> </w:t>
      </w:r>
      <w:r>
        <w:t>cattle,</w:t>
      </w:r>
      <w:r w:rsidR="00245AB9">
        <w:t xml:space="preserve"> </w:t>
      </w:r>
      <w:r>
        <w:t>cotton,</w:t>
      </w:r>
      <w:r w:rsidR="00245AB9">
        <w:t xml:space="preserve"> </w:t>
      </w:r>
      <w:r>
        <w:t>hay,</w:t>
      </w:r>
      <w:r w:rsidR="00245AB9">
        <w:t xml:space="preserve"> </w:t>
      </w:r>
      <w:r>
        <w:t>sheep,</w:t>
      </w:r>
      <w:r w:rsidR="00245AB9">
        <w:t xml:space="preserve"> </w:t>
      </w:r>
      <w:r>
        <w:t>goats,</w:t>
      </w:r>
      <w:r w:rsidR="00245AB9">
        <w:t xml:space="preserve"> </w:t>
      </w:r>
      <w:r>
        <w:t>wool,</w:t>
      </w:r>
      <w:r w:rsidR="00245AB9">
        <w:t xml:space="preserve"> </w:t>
      </w:r>
      <w:r>
        <w:t>and</w:t>
      </w:r>
      <w:r w:rsidR="00245AB9">
        <w:t xml:space="preserve"> </w:t>
      </w:r>
      <w:r>
        <w:t>mohair.</w:t>
      </w:r>
    </w:p>
    <w:p w14:paraId="372A4DBA" w14:textId="08D6B68A" w:rsidR="00B56A43" w:rsidRDefault="00C525EA">
      <w:r>
        <w:t>Rural</w:t>
      </w:r>
      <w:r w:rsidR="00245AB9">
        <w:t xml:space="preserve"> </w:t>
      </w:r>
      <w:r>
        <w:t>lands,</w:t>
      </w:r>
      <w:r w:rsidR="00245AB9">
        <w:t xml:space="preserve"> </w:t>
      </w:r>
      <w:r>
        <w:t>including</w:t>
      </w:r>
      <w:r w:rsidR="00245AB9">
        <w:t xml:space="preserve"> </w:t>
      </w:r>
      <w:r>
        <w:t>privately</w:t>
      </w:r>
      <w:r w:rsidR="00245AB9">
        <w:t xml:space="preserve"> </w:t>
      </w:r>
      <w:r>
        <w:t>owned</w:t>
      </w:r>
      <w:r w:rsidR="00245AB9">
        <w:t xml:space="preserve"> </w:t>
      </w:r>
      <w:r>
        <w:t>forest,</w:t>
      </w:r>
      <w:r w:rsidR="00245AB9">
        <w:t xml:space="preserve"> </w:t>
      </w:r>
      <w:r>
        <w:t>comprise</w:t>
      </w:r>
      <w:r w:rsidR="00245AB9">
        <w:t xml:space="preserve"> </w:t>
      </w:r>
      <w:r>
        <w:t>144</w:t>
      </w:r>
      <w:r w:rsidR="00245AB9">
        <w:t xml:space="preserve"> </w:t>
      </w:r>
      <w:r>
        <w:t>million</w:t>
      </w:r>
      <w:r w:rsidR="00245AB9">
        <w:t xml:space="preserve"> </w:t>
      </w:r>
      <w:r>
        <w:t>acres,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86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land</w:t>
      </w:r>
      <w:r w:rsidR="00245AB9">
        <w:t xml:space="preserve"> </w:t>
      </w:r>
      <w:r>
        <w:t>area.</w:t>
      </w:r>
      <w:r w:rsidR="00245AB9">
        <w:t xml:space="preserve"> </w:t>
      </w:r>
      <w:r>
        <w:t>Twelve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population</w:t>
      </w:r>
      <w:r w:rsidR="00245AB9">
        <w:t xml:space="preserve"> </w:t>
      </w:r>
      <w:r>
        <w:t>lives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areas,</w:t>
      </w:r>
      <w:r w:rsidR="00245AB9">
        <w:t xml:space="preserve"> </w:t>
      </w:r>
      <w:r>
        <w:t>and</w:t>
      </w:r>
      <w:r w:rsidR="00245AB9">
        <w:t xml:space="preserve"> </w:t>
      </w:r>
      <w:r>
        <w:t>98.5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farms</w:t>
      </w:r>
      <w:r w:rsidR="00245AB9">
        <w:t xml:space="preserve"> </w:t>
      </w:r>
      <w:r>
        <w:t>and</w:t>
      </w:r>
      <w:r w:rsidR="00245AB9">
        <w:t xml:space="preserve"> </w:t>
      </w:r>
      <w:r>
        <w:t>ranches</w:t>
      </w:r>
      <w:r w:rsidR="00245AB9">
        <w:t xml:space="preserve"> </w:t>
      </w:r>
      <w:r>
        <w:t>are</w:t>
      </w:r>
      <w:r w:rsidR="00245AB9">
        <w:t xml:space="preserve"> </w:t>
      </w:r>
      <w:r>
        <w:t>family</w:t>
      </w:r>
      <w:r w:rsidR="00245AB9">
        <w:t xml:space="preserve"> </w:t>
      </w:r>
      <w:r>
        <w:t>farms,</w:t>
      </w:r>
      <w:r w:rsidR="00245AB9">
        <w:t xml:space="preserve"> </w:t>
      </w:r>
      <w:r>
        <w:t>partnerships,</w:t>
      </w:r>
      <w:r w:rsidR="00245AB9">
        <w:t xml:space="preserve"> </w:t>
      </w:r>
      <w:r>
        <w:t>or</w:t>
      </w:r>
      <w:r w:rsidR="00245AB9">
        <w:t xml:space="preserve"> </w:t>
      </w:r>
      <w:r>
        <w:t>family-held</w:t>
      </w:r>
      <w:r w:rsidR="00245AB9">
        <w:t xml:space="preserve"> </w:t>
      </w:r>
      <w:r>
        <w:t>corporations.</w:t>
      </w:r>
    </w:p>
    <w:p w14:paraId="6CF4AD50" w14:textId="594BF826" w:rsidR="00B56A43" w:rsidRDefault="00C525EA"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Agricultural</w:t>
      </w:r>
      <w:r w:rsidR="00245AB9">
        <w:t xml:space="preserve"> </w:t>
      </w:r>
      <w:r>
        <w:t>Statistics</w:t>
      </w:r>
      <w:r w:rsidR="00245AB9">
        <w:t xml:space="preserve"> </w:t>
      </w:r>
      <w:r>
        <w:t>services,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Agriculture;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Agriculture;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North</w:t>
      </w:r>
      <w:r w:rsidR="00245AB9">
        <w:t xml:space="preserve"> </w:t>
      </w:r>
      <w:r>
        <w:t>American</w:t>
      </w:r>
      <w:r w:rsidR="00245AB9">
        <w:t xml:space="preserve"> </w:t>
      </w:r>
      <w:r>
        <w:t>Studies,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AgriLife</w:t>
      </w:r>
      <w:r w:rsidR="00245AB9">
        <w:t xml:space="preserve"> </w:t>
      </w:r>
      <w:r>
        <w:t>Extension</w:t>
      </w:r>
      <w:r w:rsidR="00245AB9">
        <w:t xml:space="preserve"> </w:t>
      </w:r>
      <w:r>
        <w:t>Service,</w:t>
      </w:r>
      <w:r w:rsidR="00245AB9">
        <w:t xml:space="preserve"> </w:t>
      </w:r>
      <w:r>
        <w:t>the</w:t>
      </w:r>
      <w:r w:rsidR="00245AB9">
        <w:t xml:space="preserve"> </w:t>
      </w:r>
      <w:r>
        <w:t>top</w:t>
      </w:r>
      <w:r w:rsidR="00245AB9">
        <w:t xml:space="preserve"> </w:t>
      </w:r>
      <w:r>
        <w:t>10</w:t>
      </w:r>
      <w:r w:rsidR="00245AB9">
        <w:t xml:space="preserve"> </w:t>
      </w:r>
      <w:r>
        <w:t>sources</w:t>
      </w:r>
      <w:r w:rsidR="00245AB9">
        <w:t xml:space="preserve"> </w:t>
      </w:r>
      <w:r>
        <w:t>of</w:t>
      </w:r>
      <w:r w:rsidR="00245AB9">
        <w:t xml:space="preserve"> </w:t>
      </w:r>
      <w:r>
        <w:t>cash</w:t>
      </w:r>
      <w:r w:rsidR="00245AB9">
        <w:t xml:space="preserve"> </w:t>
      </w:r>
      <w:r>
        <w:t>receipts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sale</w:t>
      </w:r>
      <w:r w:rsidR="00245AB9">
        <w:t xml:space="preserve"> </w:t>
      </w:r>
      <w:r>
        <w:t>of</w:t>
      </w:r>
      <w:r w:rsidR="00245AB9">
        <w:t xml:space="preserve"> </w:t>
      </w:r>
      <w:r>
        <w:t>US-produced</w:t>
      </w:r>
      <w:r w:rsidR="00245AB9">
        <w:t xml:space="preserve"> </w:t>
      </w:r>
      <w:r>
        <w:t>farm</w:t>
      </w:r>
      <w:r w:rsidR="00245AB9">
        <w:t xml:space="preserve"> </w:t>
      </w:r>
      <w:r>
        <w:t>commodities</w:t>
      </w:r>
      <w:r w:rsidR="00245AB9">
        <w:t xml:space="preserve"> </w:t>
      </w:r>
      <w:r>
        <w:t>are</w:t>
      </w:r>
      <w:r w:rsidR="00245AB9">
        <w:t xml:space="preserve"> </w:t>
      </w:r>
      <w:r>
        <w:t>cattle</w:t>
      </w:r>
      <w:r w:rsidR="00245AB9">
        <w:t xml:space="preserve"> </w:t>
      </w:r>
      <w:r>
        <w:t>and</w:t>
      </w:r>
      <w:r w:rsidR="00245AB9">
        <w:t xml:space="preserve"> </w:t>
      </w:r>
      <w:r>
        <w:t>calves,</w:t>
      </w:r>
      <w:r w:rsidR="00245AB9">
        <w:t xml:space="preserve"> </w:t>
      </w:r>
      <w:r>
        <w:t>broilers,</w:t>
      </w:r>
      <w:r w:rsidR="00245AB9">
        <w:t xml:space="preserve"> </w:t>
      </w:r>
      <w:r>
        <w:t>dairy</w:t>
      </w:r>
      <w:r w:rsidR="00245AB9">
        <w:t xml:space="preserve"> </w:t>
      </w:r>
      <w:r>
        <w:t>products,</w:t>
      </w:r>
      <w:r w:rsidR="00245AB9">
        <w:t xml:space="preserve"> </w:t>
      </w:r>
      <w:r>
        <w:t>cotton,</w:t>
      </w:r>
      <w:r w:rsidR="00245AB9">
        <w:t xml:space="preserve"> </w:t>
      </w:r>
      <w:r>
        <w:t>greenhouse</w:t>
      </w:r>
      <w:r w:rsidR="00245AB9">
        <w:t xml:space="preserve"> </w:t>
      </w:r>
      <w:r>
        <w:t>and</w:t>
      </w:r>
      <w:r w:rsidR="00245AB9">
        <w:t xml:space="preserve"> </w:t>
      </w:r>
      <w:r>
        <w:t>nursery</w:t>
      </w:r>
      <w:r w:rsidR="00245AB9">
        <w:t xml:space="preserve"> </w:t>
      </w:r>
      <w:r>
        <w:t>products,</w:t>
      </w:r>
      <w:r w:rsidR="00245AB9">
        <w:t xml:space="preserve"> </w:t>
      </w:r>
      <w:r>
        <w:t>corn,</w:t>
      </w:r>
      <w:r w:rsidR="00245AB9">
        <w:t xml:space="preserve"> </w:t>
      </w:r>
      <w:r>
        <w:t>chicken</w:t>
      </w:r>
      <w:r w:rsidR="00245AB9">
        <w:t xml:space="preserve"> </w:t>
      </w:r>
      <w:r>
        <w:t>eggs,</w:t>
      </w:r>
      <w:r w:rsidR="00245AB9">
        <w:t xml:space="preserve"> </w:t>
      </w:r>
      <w:r>
        <w:t>grain</w:t>
      </w:r>
      <w:r w:rsidR="00245AB9">
        <w:t xml:space="preserve"> </w:t>
      </w:r>
      <w:r>
        <w:t>sorghum,</w:t>
      </w:r>
      <w:r w:rsidR="00245AB9">
        <w:t xml:space="preserve"> </w:t>
      </w:r>
      <w:r>
        <w:t>wheat,</w:t>
      </w:r>
      <w:r w:rsidR="00245AB9">
        <w:t xml:space="preserve"> </w:t>
      </w:r>
      <w:r>
        <w:t>and</w:t>
      </w:r>
      <w:r w:rsidR="00245AB9">
        <w:t xml:space="preserve"> </w:t>
      </w:r>
      <w:r>
        <w:t>hay.</w:t>
      </w:r>
      <w:r w:rsidR="00245AB9">
        <w:t xml:space="preserve"> </w:t>
      </w:r>
      <w:r>
        <w:t>The</w:t>
      </w:r>
      <w:r w:rsidR="00245AB9">
        <w:t xml:space="preserve"> </w:t>
      </w:r>
      <w:r>
        <w:t>food</w:t>
      </w:r>
      <w:r w:rsidR="00245AB9">
        <w:t xml:space="preserve"> </w:t>
      </w:r>
      <w:r>
        <w:t>and</w:t>
      </w:r>
      <w:r w:rsidR="00245AB9">
        <w:t xml:space="preserve"> </w:t>
      </w:r>
      <w:r>
        <w:t>fiber</w:t>
      </w:r>
      <w:r w:rsidR="00245AB9">
        <w:t xml:space="preserve"> </w:t>
      </w:r>
      <w:r>
        <w:t>sector</w:t>
      </w:r>
      <w:r w:rsidR="00245AB9">
        <w:t xml:space="preserve"> </w:t>
      </w:r>
      <w:r>
        <w:t>totals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$100</w:t>
      </w:r>
      <w:r w:rsidR="00245AB9">
        <w:t xml:space="preserve"> </w:t>
      </w:r>
      <w:r>
        <w:t>billion</w:t>
      </w:r>
      <w:r w:rsidR="00245AB9">
        <w:t xml:space="preserve"> </w:t>
      </w:r>
      <w:r>
        <w:t>annually.</w:t>
      </w:r>
      <w:r w:rsidR="00245AB9">
        <w:t xml:space="preserve"> </w:t>
      </w:r>
      <w:r>
        <w:t>Additionally,</w:t>
      </w:r>
      <w:r w:rsidR="00245AB9">
        <w:t xml:space="preserve"> </w:t>
      </w:r>
      <w:r>
        <w:t>during</w:t>
      </w:r>
      <w:r w:rsidR="00245AB9">
        <w:t xml:space="preserve"> </w:t>
      </w:r>
      <w:r>
        <w:t>2020,</w:t>
      </w:r>
      <w:r w:rsidR="00245AB9">
        <w:t xml:space="preserve"> </w:t>
      </w:r>
      <w:r>
        <w:t>Texas</w:t>
      </w:r>
      <w:r w:rsidR="00245AB9">
        <w:t xml:space="preserve"> </w:t>
      </w:r>
      <w:r>
        <w:t>sold</w:t>
      </w:r>
      <w:r w:rsidR="00245AB9">
        <w:t xml:space="preserve"> </w:t>
      </w:r>
      <w:r>
        <w:t>$5.81</w:t>
      </w:r>
      <w:r w:rsidR="00245AB9">
        <w:t xml:space="preserve"> </w:t>
      </w:r>
      <w:r>
        <w:t>billion</w:t>
      </w:r>
      <w:r w:rsidR="00245AB9">
        <w:t xml:space="preserve"> </w:t>
      </w:r>
      <w:r>
        <w:t>in</w:t>
      </w:r>
      <w:r w:rsidR="00245AB9">
        <w:t xml:space="preserve"> </w:t>
      </w:r>
      <w:r>
        <w:t>agricultural</w:t>
      </w:r>
      <w:r w:rsidR="00245AB9">
        <w:t xml:space="preserve"> </w:t>
      </w:r>
      <w:r>
        <w:t>exports</w:t>
      </w:r>
      <w:r w:rsidR="00245AB9">
        <w:t xml:space="preserve"> </w:t>
      </w:r>
      <w:r>
        <w:t>to</w:t>
      </w:r>
      <w:r w:rsidR="00245AB9">
        <w:t xml:space="preserve"> </w:t>
      </w:r>
      <w:r>
        <w:t>foreign</w:t>
      </w:r>
      <w:r w:rsidR="00245AB9">
        <w:t xml:space="preserve"> </w:t>
      </w:r>
      <w:r>
        <w:t>countries.</w:t>
      </w:r>
    </w:p>
    <w:p w14:paraId="01A9C09D" w14:textId="160E1154" w:rsidR="00B56A43" w:rsidRDefault="00C525EA">
      <w:r>
        <w:t>Texas</w:t>
      </w:r>
      <w:r w:rsidR="00245AB9">
        <w:t xml:space="preserve"> </w:t>
      </w:r>
      <w:r>
        <w:t>Agriculture</w:t>
      </w:r>
      <w:r w:rsidR="00245AB9">
        <w:t xml:space="preserve"> </w:t>
      </w:r>
      <w:r>
        <w:t>National</w:t>
      </w:r>
      <w:r w:rsidR="00245AB9">
        <w:t xml:space="preserve"> </w:t>
      </w:r>
      <w:r>
        <w:t>Rankings,</w:t>
      </w:r>
      <w:r w:rsidR="00245AB9">
        <w:t xml:space="preserve"> </w:t>
      </w:r>
      <w:r>
        <w:t>2020</w:t>
      </w:r>
    </w:p>
    <w:p w14:paraId="6521D34C" w14:textId="77777777" w:rsidR="006F01B7" w:rsidRDefault="006F01B7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1"/>
        <w:gridCol w:w="3190"/>
        <w:gridCol w:w="3059"/>
      </w:tblGrid>
      <w:tr w:rsidR="00B56A43" w14:paraId="286EE332" w14:textId="77777777" w:rsidTr="00EE00C3">
        <w:trPr>
          <w:cantSplit/>
          <w:tblHeader/>
        </w:trPr>
        <w:tc>
          <w:tcPr>
            <w:tcW w:w="9000" w:type="dxa"/>
          </w:tcPr>
          <w:p w14:paraId="684F05E6" w14:textId="16103F9E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National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Rank</w:t>
            </w:r>
          </w:p>
        </w:tc>
        <w:tc>
          <w:tcPr>
            <w:tcW w:w="9000" w:type="dxa"/>
          </w:tcPr>
          <w:p w14:paraId="3AA2319B" w14:textId="77777777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Commodity</w:t>
            </w:r>
          </w:p>
        </w:tc>
        <w:tc>
          <w:tcPr>
            <w:tcW w:w="9000" w:type="dxa"/>
          </w:tcPr>
          <w:p w14:paraId="7B55DF92" w14:textId="28D18B47" w:rsidR="00B56A43" w:rsidRPr="002664BD" w:rsidRDefault="00C525EA" w:rsidP="0023304B">
            <w:pPr>
              <w:ind w:left="708" w:hanging="708"/>
              <w:rPr>
                <w:b/>
                <w:bCs/>
              </w:rPr>
            </w:pPr>
            <w:r w:rsidRPr="002664BD">
              <w:rPr>
                <w:b/>
                <w:bCs/>
              </w:rPr>
              <w:t>Value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(Millions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Dollars)</w:t>
            </w:r>
          </w:p>
        </w:tc>
      </w:tr>
      <w:tr w:rsidR="00B56A43" w14:paraId="5DF2206D" w14:textId="77777777">
        <w:tc>
          <w:tcPr>
            <w:tcW w:w="9000" w:type="dxa"/>
          </w:tcPr>
          <w:p w14:paraId="410EB215" w14:textId="77777777" w:rsidR="00B56A43" w:rsidRDefault="00C525EA" w:rsidP="0023304B">
            <w:pPr>
              <w:ind w:left="708" w:hanging="708"/>
            </w:pPr>
            <w:r>
              <w:t>6</w:t>
            </w:r>
          </w:p>
        </w:tc>
        <w:tc>
          <w:tcPr>
            <w:tcW w:w="9000" w:type="dxa"/>
          </w:tcPr>
          <w:p w14:paraId="6BD29CF4" w14:textId="6F97BC59" w:rsidR="00B56A43" w:rsidRDefault="00C525EA" w:rsidP="0023304B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Agriculture</w:t>
            </w:r>
            <w:r w:rsidR="00245AB9">
              <w:t xml:space="preserve"> </w:t>
            </w:r>
            <w:r>
              <w:t>Exports</w:t>
            </w:r>
          </w:p>
        </w:tc>
        <w:tc>
          <w:tcPr>
            <w:tcW w:w="9000" w:type="dxa"/>
          </w:tcPr>
          <w:p w14:paraId="09DC27DE" w14:textId="77777777" w:rsidR="00B56A43" w:rsidRDefault="00C525EA" w:rsidP="0023304B">
            <w:pPr>
              <w:ind w:left="708" w:hanging="708"/>
            </w:pPr>
            <w:r>
              <w:t>5,814</w:t>
            </w:r>
          </w:p>
        </w:tc>
      </w:tr>
      <w:tr w:rsidR="00B56A43" w14:paraId="4486928A" w14:textId="77777777">
        <w:tc>
          <w:tcPr>
            <w:tcW w:w="9000" w:type="dxa"/>
          </w:tcPr>
          <w:p w14:paraId="2CD2D8F4" w14:textId="77777777" w:rsidR="00B56A43" w:rsidRDefault="00C525EA" w:rsidP="0023304B">
            <w:pPr>
              <w:ind w:left="708" w:hanging="708"/>
            </w:pPr>
            <w:r>
              <w:t>1</w:t>
            </w:r>
          </w:p>
        </w:tc>
        <w:tc>
          <w:tcPr>
            <w:tcW w:w="9000" w:type="dxa"/>
          </w:tcPr>
          <w:p w14:paraId="2FD9DCF0" w14:textId="77777777" w:rsidR="00B56A43" w:rsidRDefault="00C525EA" w:rsidP="0023304B">
            <w:pPr>
              <w:ind w:left="708" w:hanging="708"/>
            </w:pPr>
            <w:r>
              <w:t>Cotton</w:t>
            </w:r>
          </w:p>
        </w:tc>
        <w:tc>
          <w:tcPr>
            <w:tcW w:w="9000" w:type="dxa"/>
          </w:tcPr>
          <w:p w14:paraId="53FDA3ED" w14:textId="77777777" w:rsidR="00B56A43" w:rsidRDefault="00C525EA" w:rsidP="0023304B">
            <w:pPr>
              <w:ind w:left="708" w:hanging="708"/>
            </w:pPr>
            <w:r>
              <w:t>1,702</w:t>
            </w:r>
          </w:p>
        </w:tc>
      </w:tr>
      <w:tr w:rsidR="00B56A43" w14:paraId="7A086AB2" w14:textId="77777777">
        <w:tc>
          <w:tcPr>
            <w:tcW w:w="9000" w:type="dxa"/>
          </w:tcPr>
          <w:p w14:paraId="79B090FF" w14:textId="77777777" w:rsidR="00B56A43" w:rsidRDefault="00C525EA" w:rsidP="0023304B">
            <w:pPr>
              <w:ind w:left="708" w:hanging="708"/>
            </w:pPr>
            <w:r>
              <w:t>2</w:t>
            </w:r>
          </w:p>
        </w:tc>
        <w:tc>
          <w:tcPr>
            <w:tcW w:w="9000" w:type="dxa"/>
          </w:tcPr>
          <w:p w14:paraId="05B770D0" w14:textId="54C9FC1E" w:rsidR="00B56A43" w:rsidRDefault="00C525EA" w:rsidP="0023304B">
            <w:pPr>
              <w:ind w:left="708" w:hanging="708"/>
            </w:pPr>
            <w:r>
              <w:t>Beef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Veal</w:t>
            </w:r>
          </w:p>
        </w:tc>
        <w:tc>
          <w:tcPr>
            <w:tcW w:w="9000" w:type="dxa"/>
          </w:tcPr>
          <w:p w14:paraId="696F9DDF" w14:textId="77777777" w:rsidR="00B56A43" w:rsidRDefault="00C525EA" w:rsidP="0023304B">
            <w:pPr>
              <w:ind w:left="708" w:hanging="708"/>
            </w:pPr>
            <w:r>
              <w:t>1,030</w:t>
            </w:r>
          </w:p>
        </w:tc>
      </w:tr>
      <w:tr w:rsidR="00B56A43" w14:paraId="16D8E2C8" w14:textId="77777777">
        <w:tc>
          <w:tcPr>
            <w:tcW w:w="9000" w:type="dxa"/>
          </w:tcPr>
          <w:p w14:paraId="2FF22414" w14:textId="77777777" w:rsidR="00B56A43" w:rsidRDefault="00C525EA" w:rsidP="0023304B">
            <w:pPr>
              <w:ind w:left="708" w:hanging="708"/>
            </w:pPr>
            <w:r>
              <w:t>3</w:t>
            </w:r>
          </w:p>
        </w:tc>
        <w:tc>
          <w:tcPr>
            <w:tcW w:w="9000" w:type="dxa"/>
          </w:tcPr>
          <w:p w14:paraId="775EDF04" w14:textId="6328E246" w:rsidR="00B56A43" w:rsidRDefault="00C525EA" w:rsidP="0023304B">
            <w:pPr>
              <w:ind w:left="708" w:hanging="708"/>
            </w:pPr>
            <w:r>
              <w:t>Other</w:t>
            </w:r>
            <w:r w:rsidR="00245AB9">
              <w:t xml:space="preserve"> </w:t>
            </w:r>
            <w:r>
              <w:t>Cattle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Livestock</w:t>
            </w:r>
            <w:r w:rsidR="00245AB9">
              <w:t xml:space="preserve"> </w:t>
            </w:r>
            <w:r>
              <w:t>Products</w:t>
            </w:r>
          </w:p>
        </w:tc>
        <w:tc>
          <w:tcPr>
            <w:tcW w:w="9000" w:type="dxa"/>
          </w:tcPr>
          <w:p w14:paraId="0D9E8ECC" w14:textId="77777777" w:rsidR="00B56A43" w:rsidRDefault="00C525EA" w:rsidP="0023304B">
            <w:pPr>
              <w:ind w:left="708" w:hanging="708"/>
            </w:pPr>
            <w:r>
              <w:t>255</w:t>
            </w:r>
          </w:p>
        </w:tc>
      </w:tr>
      <w:tr w:rsidR="00B56A43" w14:paraId="51C9B195" w14:textId="77777777">
        <w:tc>
          <w:tcPr>
            <w:tcW w:w="9000" w:type="dxa"/>
          </w:tcPr>
          <w:p w14:paraId="1980CEC0" w14:textId="77777777" w:rsidR="00B56A43" w:rsidRDefault="00C525EA" w:rsidP="0023304B">
            <w:pPr>
              <w:ind w:left="708" w:hanging="708"/>
            </w:pPr>
            <w:r>
              <w:t>4</w:t>
            </w:r>
          </w:p>
        </w:tc>
        <w:tc>
          <w:tcPr>
            <w:tcW w:w="9000" w:type="dxa"/>
          </w:tcPr>
          <w:p w14:paraId="7D886926" w14:textId="15910626" w:rsidR="00B56A43" w:rsidRDefault="00C525EA" w:rsidP="0023304B">
            <w:pPr>
              <w:ind w:left="708" w:hanging="708"/>
            </w:pPr>
            <w:r>
              <w:t>Dairy</w:t>
            </w:r>
            <w:r w:rsidR="00245AB9">
              <w:t xml:space="preserve"> </w:t>
            </w:r>
            <w:r>
              <w:t>Products</w:t>
            </w:r>
          </w:p>
        </w:tc>
        <w:tc>
          <w:tcPr>
            <w:tcW w:w="9000" w:type="dxa"/>
          </w:tcPr>
          <w:p w14:paraId="7536C8FE" w14:textId="77777777" w:rsidR="00B56A43" w:rsidRDefault="00C525EA" w:rsidP="0023304B">
            <w:pPr>
              <w:ind w:left="708" w:hanging="708"/>
            </w:pPr>
            <w:r>
              <w:t>438</w:t>
            </w:r>
          </w:p>
        </w:tc>
      </w:tr>
      <w:tr w:rsidR="00B56A43" w14:paraId="6CFBEA8D" w14:textId="77777777">
        <w:tc>
          <w:tcPr>
            <w:tcW w:w="9000" w:type="dxa"/>
          </w:tcPr>
          <w:p w14:paraId="41AE7DF7" w14:textId="77777777" w:rsidR="00B56A43" w:rsidRDefault="00C525EA" w:rsidP="0023304B">
            <w:pPr>
              <w:ind w:left="708" w:hanging="708"/>
            </w:pPr>
            <w:r>
              <w:t>4</w:t>
            </w:r>
          </w:p>
        </w:tc>
        <w:tc>
          <w:tcPr>
            <w:tcW w:w="9000" w:type="dxa"/>
          </w:tcPr>
          <w:p w14:paraId="5E234897" w14:textId="28B0A491" w:rsidR="00B56A43" w:rsidRDefault="00C525EA" w:rsidP="0023304B">
            <w:pPr>
              <w:ind w:left="708" w:hanging="708"/>
            </w:pPr>
            <w:r>
              <w:t>Broiled</w:t>
            </w:r>
            <w:r w:rsidR="00245AB9">
              <w:t xml:space="preserve"> </w:t>
            </w:r>
            <w:r>
              <w:t>Meat</w:t>
            </w:r>
          </w:p>
        </w:tc>
        <w:tc>
          <w:tcPr>
            <w:tcW w:w="9000" w:type="dxa"/>
          </w:tcPr>
          <w:p w14:paraId="0AA4BD39" w14:textId="77777777" w:rsidR="00B56A43" w:rsidRDefault="00C525EA" w:rsidP="0023304B">
            <w:pPr>
              <w:ind w:left="708" w:hanging="708"/>
            </w:pPr>
            <w:r>
              <w:t>239</w:t>
            </w:r>
          </w:p>
        </w:tc>
      </w:tr>
      <w:tr w:rsidR="00B56A43" w14:paraId="71EC3A90" w14:textId="77777777">
        <w:tc>
          <w:tcPr>
            <w:tcW w:w="9000" w:type="dxa"/>
          </w:tcPr>
          <w:p w14:paraId="176221EE" w14:textId="77777777" w:rsidR="00B56A43" w:rsidRDefault="00C525EA" w:rsidP="0023304B">
            <w:pPr>
              <w:ind w:left="708" w:hanging="708"/>
            </w:pPr>
            <w:r>
              <w:t>4</w:t>
            </w:r>
          </w:p>
        </w:tc>
        <w:tc>
          <w:tcPr>
            <w:tcW w:w="9000" w:type="dxa"/>
          </w:tcPr>
          <w:p w14:paraId="2ABC60EF" w14:textId="0B4C8A52" w:rsidR="00B56A43" w:rsidRDefault="00C525EA" w:rsidP="0023304B">
            <w:pPr>
              <w:ind w:left="708" w:hanging="708"/>
            </w:pPr>
            <w:r>
              <w:t>Other</w:t>
            </w:r>
            <w:r w:rsidR="00245AB9">
              <w:t xml:space="preserve"> </w:t>
            </w:r>
            <w:r>
              <w:t>Oilseeds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Products</w:t>
            </w:r>
          </w:p>
        </w:tc>
        <w:tc>
          <w:tcPr>
            <w:tcW w:w="9000" w:type="dxa"/>
          </w:tcPr>
          <w:p w14:paraId="17DF7084" w14:textId="77777777" w:rsidR="00B56A43" w:rsidRDefault="00C525EA" w:rsidP="0023304B">
            <w:pPr>
              <w:ind w:left="708" w:hanging="708"/>
            </w:pPr>
            <w:r>
              <w:t>142</w:t>
            </w:r>
          </w:p>
        </w:tc>
      </w:tr>
      <w:tr w:rsidR="00B56A43" w14:paraId="5746F60A" w14:textId="77777777">
        <w:tc>
          <w:tcPr>
            <w:tcW w:w="9000" w:type="dxa"/>
          </w:tcPr>
          <w:p w14:paraId="0E8F9283" w14:textId="77777777" w:rsidR="00B56A43" w:rsidRDefault="00C525EA" w:rsidP="0023304B">
            <w:pPr>
              <w:ind w:left="708" w:hanging="708"/>
            </w:pPr>
            <w:r>
              <w:t>4</w:t>
            </w:r>
          </w:p>
        </w:tc>
        <w:tc>
          <w:tcPr>
            <w:tcW w:w="9000" w:type="dxa"/>
          </w:tcPr>
          <w:p w14:paraId="34F46A28" w14:textId="35B9C900" w:rsidR="00B56A43" w:rsidRDefault="00C525EA" w:rsidP="0023304B">
            <w:pPr>
              <w:ind w:left="708" w:hanging="708"/>
            </w:pPr>
            <w:r>
              <w:t>Hides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Skins</w:t>
            </w:r>
          </w:p>
        </w:tc>
        <w:tc>
          <w:tcPr>
            <w:tcW w:w="9000" w:type="dxa"/>
          </w:tcPr>
          <w:p w14:paraId="1F994DB6" w14:textId="77777777" w:rsidR="00B56A43" w:rsidRDefault="00C525EA" w:rsidP="0023304B">
            <w:pPr>
              <w:ind w:left="708" w:hanging="708"/>
            </w:pPr>
            <w:r>
              <w:t>87</w:t>
            </w:r>
          </w:p>
        </w:tc>
      </w:tr>
      <w:tr w:rsidR="00B56A43" w14:paraId="7CC237C3" w14:textId="77777777">
        <w:tc>
          <w:tcPr>
            <w:tcW w:w="9000" w:type="dxa"/>
          </w:tcPr>
          <w:p w14:paraId="5859BCF1" w14:textId="77777777" w:rsidR="00B56A43" w:rsidRDefault="00C525EA" w:rsidP="0023304B">
            <w:pPr>
              <w:ind w:left="708" w:hanging="708"/>
            </w:pPr>
            <w:r>
              <w:t>5</w:t>
            </w:r>
          </w:p>
        </w:tc>
        <w:tc>
          <w:tcPr>
            <w:tcW w:w="9000" w:type="dxa"/>
          </w:tcPr>
          <w:p w14:paraId="05B24531" w14:textId="266B8E9E" w:rsidR="00B56A43" w:rsidRDefault="00C525EA" w:rsidP="0023304B">
            <w:pPr>
              <w:ind w:left="708" w:hanging="708"/>
            </w:pPr>
            <w:r>
              <w:t>Tree</w:t>
            </w:r>
            <w:r w:rsidR="00245AB9">
              <w:t xml:space="preserve"> </w:t>
            </w:r>
            <w:r>
              <w:t>Nuts</w:t>
            </w:r>
          </w:p>
        </w:tc>
        <w:tc>
          <w:tcPr>
            <w:tcW w:w="9000" w:type="dxa"/>
          </w:tcPr>
          <w:p w14:paraId="231521E6" w14:textId="77777777" w:rsidR="00B56A43" w:rsidRDefault="00C525EA" w:rsidP="0023304B">
            <w:pPr>
              <w:ind w:left="708" w:hanging="708"/>
            </w:pPr>
            <w:r>
              <w:t>67</w:t>
            </w:r>
          </w:p>
        </w:tc>
      </w:tr>
      <w:tr w:rsidR="00B56A43" w14:paraId="4DE2E0B8" w14:textId="77777777">
        <w:tc>
          <w:tcPr>
            <w:tcW w:w="9000" w:type="dxa"/>
          </w:tcPr>
          <w:p w14:paraId="41E2316B" w14:textId="77777777" w:rsidR="00B56A43" w:rsidRDefault="00C525EA" w:rsidP="0023304B">
            <w:pPr>
              <w:ind w:left="708" w:hanging="708"/>
            </w:pPr>
            <w:r>
              <w:t>7</w:t>
            </w:r>
          </w:p>
        </w:tc>
        <w:tc>
          <w:tcPr>
            <w:tcW w:w="9000" w:type="dxa"/>
          </w:tcPr>
          <w:p w14:paraId="1D8EC032" w14:textId="2A6A8035" w:rsidR="00B56A43" w:rsidRDefault="00C525EA" w:rsidP="0023304B">
            <w:pPr>
              <w:ind w:left="708" w:hanging="708"/>
            </w:pPr>
            <w:r>
              <w:t>Other</w:t>
            </w:r>
            <w:r w:rsidR="00245AB9">
              <w:t xml:space="preserve"> </w:t>
            </w:r>
            <w:r>
              <w:t>Plant</w:t>
            </w:r>
            <w:r w:rsidR="00245AB9">
              <w:t xml:space="preserve"> </w:t>
            </w:r>
            <w:r>
              <w:t>Products</w:t>
            </w:r>
          </w:p>
        </w:tc>
        <w:tc>
          <w:tcPr>
            <w:tcW w:w="9000" w:type="dxa"/>
          </w:tcPr>
          <w:p w14:paraId="08700E57" w14:textId="77777777" w:rsidR="00B56A43" w:rsidRDefault="00C525EA" w:rsidP="0023304B">
            <w:pPr>
              <w:ind w:left="708" w:hanging="708"/>
            </w:pPr>
            <w:r>
              <w:t>521</w:t>
            </w:r>
          </w:p>
        </w:tc>
      </w:tr>
      <w:tr w:rsidR="00B56A43" w14:paraId="14E93301" w14:textId="77777777">
        <w:tc>
          <w:tcPr>
            <w:tcW w:w="9000" w:type="dxa"/>
          </w:tcPr>
          <w:p w14:paraId="13D3C6C4" w14:textId="77777777" w:rsidR="00B56A43" w:rsidRDefault="00C525EA" w:rsidP="0023304B">
            <w:pPr>
              <w:ind w:left="708" w:hanging="708"/>
            </w:pPr>
            <w:r>
              <w:t>9</w:t>
            </w:r>
          </w:p>
        </w:tc>
        <w:tc>
          <w:tcPr>
            <w:tcW w:w="9000" w:type="dxa"/>
          </w:tcPr>
          <w:p w14:paraId="3E7D1177" w14:textId="537A6037" w:rsidR="00B56A43" w:rsidRDefault="00C525EA" w:rsidP="0023304B">
            <w:pPr>
              <w:ind w:left="708" w:hanging="708"/>
            </w:pPr>
            <w:r>
              <w:t>Feeds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Other</w:t>
            </w:r>
            <w:r w:rsidR="00245AB9">
              <w:t xml:space="preserve"> </w:t>
            </w:r>
            <w:r>
              <w:t>Feed</w:t>
            </w:r>
            <w:r w:rsidR="00245AB9">
              <w:t xml:space="preserve"> </w:t>
            </w:r>
            <w:r>
              <w:t>Grains</w:t>
            </w:r>
          </w:p>
        </w:tc>
        <w:tc>
          <w:tcPr>
            <w:tcW w:w="9000" w:type="dxa"/>
          </w:tcPr>
          <w:p w14:paraId="5F13C7EA" w14:textId="77777777" w:rsidR="00B56A43" w:rsidRDefault="00C525EA" w:rsidP="0023304B">
            <w:pPr>
              <w:ind w:left="708" w:hanging="708"/>
            </w:pPr>
            <w:r>
              <w:t>320</w:t>
            </w:r>
          </w:p>
        </w:tc>
      </w:tr>
      <w:tr w:rsidR="00B56A43" w14:paraId="0B239BFD" w14:textId="77777777">
        <w:tc>
          <w:tcPr>
            <w:tcW w:w="9000" w:type="dxa"/>
          </w:tcPr>
          <w:p w14:paraId="51565C6B" w14:textId="77777777" w:rsidR="00B56A43" w:rsidRDefault="00C525EA" w:rsidP="0023304B">
            <w:pPr>
              <w:ind w:left="708" w:hanging="708"/>
            </w:pPr>
            <w:r>
              <w:t>9</w:t>
            </w:r>
          </w:p>
        </w:tc>
        <w:tc>
          <w:tcPr>
            <w:tcW w:w="9000" w:type="dxa"/>
          </w:tcPr>
          <w:p w14:paraId="79245168" w14:textId="77777777" w:rsidR="00B56A43" w:rsidRDefault="00C525EA" w:rsidP="0023304B">
            <w:pPr>
              <w:ind w:left="708" w:hanging="708"/>
            </w:pPr>
            <w:r>
              <w:t>Wheat</w:t>
            </w:r>
          </w:p>
        </w:tc>
        <w:tc>
          <w:tcPr>
            <w:tcW w:w="9000" w:type="dxa"/>
          </w:tcPr>
          <w:p w14:paraId="0153E923" w14:textId="77777777" w:rsidR="00B56A43" w:rsidRDefault="00C525EA" w:rsidP="0023304B">
            <w:pPr>
              <w:ind w:left="708" w:hanging="708"/>
            </w:pPr>
            <w:r>
              <w:t>191</w:t>
            </w:r>
          </w:p>
        </w:tc>
      </w:tr>
      <w:tr w:rsidR="00B56A43" w14:paraId="684A1A57" w14:textId="77777777">
        <w:tc>
          <w:tcPr>
            <w:tcW w:w="9000" w:type="dxa"/>
          </w:tcPr>
          <w:p w14:paraId="7023FC32" w14:textId="77777777" w:rsidR="00B56A43" w:rsidRDefault="00C525EA" w:rsidP="0023304B">
            <w:pPr>
              <w:ind w:left="708" w:hanging="708"/>
            </w:pPr>
            <w:r>
              <w:t>9</w:t>
            </w:r>
          </w:p>
        </w:tc>
        <w:tc>
          <w:tcPr>
            <w:tcW w:w="9000" w:type="dxa"/>
          </w:tcPr>
          <w:p w14:paraId="2F8EF3DA" w14:textId="09856797" w:rsidR="00B56A43" w:rsidRDefault="00C525EA" w:rsidP="0023304B">
            <w:pPr>
              <w:ind w:left="708" w:hanging="708"/>
            </w:pPr>
            <w:r>
              <w:t>Grain</w:t>
            </w:r>
            <w:r w:rsidR="00245AB9">
              <w:t xml:space="preserve"> </w:t>
            </w:r>
            <w:r>
              <w:t>Products,</w:t>
            </w:r>
            <w:r w:rsidR="00245AB9">
              <w:t xml:space="preserve"> </w:t>
            </w:r>
            <w:r>
              <w:t>Processed</w:t>
            </w:r>
          </w:p>
        </w:tc>
        <w:tc>
          <w:tcPr>
            <w:tcW w:w="9000" w:type="dxa"/>
          </w:tcPr>
          <w:p w14:paraId="1A2DC0CC" w14:textId="77777777" w:rsidR="00B56A43" w:rsidRDefault="00C525EA" w:rsidP="0023304B">
            <w:pPr>
              <w:ind w:left="708" w:hanging="708"/>
            </w:pPr>
            <w:r>
              <w:t>138</w:t>
            </w:r>
          </w:p>
        </w:tc>
      </w:tr>
      <w:tr w:rsidR="00B56A43" w14:paraId="46D1011D" w14:textId="77777777">
        <w:tc>
          <w:tcPr>
            <w:tcW w:w="9000" w:type="dxa"/>
          </w:tcPr>
          <w:p w14:paraId="7DE15956" w14:textId="77777777" w:rsidR="00B56A43" w:rsidRDefault="00C525EA" w:rsidP="0023304B">
            <w:pPr>
              <w:ind w:left="708" w:hanging="708"/>
            </w:pPr>
            <w:r>
              <w:t>9</w:t>
            </w:r>
          </w:p>
        </w:tc>
        <w:tc>
          <w:tcPr>
            <w:tcW w:w="9000" w:type="dxa"/>
          </w:tcPr>
          <w:p w14:paraId="492D415C" w14:textId="063585C9" w:rsidR="00B56A43" w:rsidRDefault="00C525EA" w:rsidP="0023304B">
            <w:pPr>
              <w:ind w:left="708" w:hanging="708"/>
            </w:pPr>
            <w:r>
              <w:t>Fruits,</w:t>
            </w:r>
            <w:r w:rsidR="00245AB9">
              <w:t xml:space="preserve"> </w:t>
            </w:r>
            <w:r>
              <w:t>Fresh</w:t>
            </w:r>
          </w:p>
        </w:tc>
        <w:tc>
          <w:tcPr>
            <w:tcW w:w="9000" w:type="dxa"/>
          </w:tcPr>
          <w:p w14:paraId="68314FD8" w14:textId="77777777" w:rsidR="00B56A43" w:rsidRDefault="00C525EA" w:rsidP="0023304B">
            <w:pPr>
              <w:ind w:left="708" w:hanging="708"/>
            </w:pPr>
            <w:r>
              <w:t>45</w:t>
            </w:r>
          </w:p>
        </w:tc>
      </w:tr>
      <w:tr w:rsidR="00B56A43" w14:paraId="01C60393" w14:textId="77777777">
        <w:tc>
          <w:tcPr>
            <w:tcW w:w="9000" w:type="dxa"/>
          </w:tcPr>
          <w:p w14:paraId="5B2481BC" w14:textId="77777777" w:rsidR="00B56A43" w:rsidRDefault="00C525EA" w:rsidP="0023304B">
            <w:pPr>
              <w:ind w:left="708" w:hanging="708"/>
            </w:pPr>
            <w:r>
              <w:t>9</w:t>
            </w:r>
          </w:p>
        </w:tc>
        <w:tc>
          <w:tcPr>
            <w:tcW w:w="9000" w:type="dxa"/>
          </w:tcPr>
          <w:p w14:paraId="2291FF16" w14:textId="7449E2B6" w:rsidR="00B56A43" w:rsidRDefault="00C525EA" w:rsidP="0023304B">
            <w:pPr>
              <w:ind w:left="708" w:hanging="708"/>
            </w:pPr>
            <w:r>
              <w:t>Fruits,</w:t>
            </w:r>
            <w:r w:rsidR="00245AB9">
              <w:t xml:space="preserve"> </w:t>
            </w:r>
            <w:r>
              <w:t>Processed</w:t>
            </w:r>
          </w:p>
        </w:tc>
        <w:tc>
          <w:tcPr>
            <w:tcW w:w="9000" w:type="dxa"/>
          </w:tcPr>
          <w:p w14:paraId="55F3B726" w14:textId="77777777" w:rsidR="00B56A43" w:rsidRDefault="00C525EA" w:rsidP="0023304B">
            <w:pPr>
              <w:ind w:left="708" w:hanging="708"/>
            </w:pPr>
            <w:r>
              <w:t>37</w:t>
            </w:r>
          </w:p>
        </w:tc>
      </w:tr>
      <w:tr w:rsidR="00B56A43" w14:paraId="527C18B9" w14:textId="77777777">
        <w:tc>
          <w:tcPr>
            <w:tcW w:w="9000" w:type="dxa"/>
          </w:tcPr>
          <w:p w14:paraId="2483DEEB" w14:textId="77777777" w:rsidR="00B56A43" w:rsidRDefault="00C525EA" w:rsidP="0023304B">
            <w:pPr>
              <w:ind w:left="708" w:hanging="708"/>
            </w:pPr>
            <w:r>
              <w:t>10</w:t>
            </w:r>
          </w:p>
        </w:tc>
        <w:tc>
          <w:tcPr>
            <w:tcW w:w="9000" w:type="dxa"/>
          </w:tcPr>
          <w:p w14:paraId="720B9FE8" w14:textId="2849662A" w:rsidR="00B56A43" w:rsidRDefault="00C525EA" w:rsidP="0023304B">
            <w:pPr>
              <w:ind w:left="708" w:hanging="708"/>
            </w:pPr>
            <w:r>
              <w:t>Other</w:t>
            </w:r>
            <w:r w:rsidR="00245AB9">
              <w:t xml:space="preserve"> </w:t>
            </w:r>
            <w:r>
              <w:t>Poultry</w:t>
            </w:r>
            <w:r w:rsidR="00245AB9">
              <w:t xml:space="preserve"> </w:t>
            </w:r>
            <w:r>
              <w:t>Products</w:t>
            </w:r>
          </w:p>
        </w:tc>
        <w:tc>
          <w:tcPr>
            <w:tcW w:w="9000" w:type="dxa"/>
          </w:tcPr>
          <w:p w14:paraId="43028383" w14:textId="77777777" w:rsidR="00B56A43" w:rsidRDefault="00C525EA" w:rsidP="0023304B">
            <w:pPr>
              <w:ind w:left="708" w:hanging="708"/>
            </w:pPr>
            <w:r>
              <w:t>78</w:t>
            </w:r>
          </w:p>
        </w:tc>
      </w:tr>
      <w:tr w:rsidR="00B56A43" w14:paraId="6493275E" w14:textId="77777777">
        <w:tc>
          <w:tcPr>
            <w:tcW w:w="9000" w:type="dxa"/>
          </w:tcPr>
          <w:p w14:paraId="7DCD4CC4" w14:textId="77777777" w:rsidR="00B56A43" w:rsidRDefault="00C525EA" w:rsidP="0023304B">
            <w:pPr>
              <w:ind w:left="708" w:hanging="708"/>
            </w:pPr>
            <w:r>
              <w:t>12</w:t>
            </w:r>
          </w:p>
        </w:tc>
        <w:tc>
          <w:tcPr>
            <w:tcW w:w="9000" w:type="dxa"/>
          </w:tcPr>
          <w:p w14:paraId="4806FA0E" w14:textId="77777777" w:rsidR="00B56A43" w:rsidRDefault="00C525EA" w:rsidP="0023304B">
            <w:pPr>
              <w:ind w:left="708" w:hanging="708"/>
            </w:pPr>
            <w:r>
              <w:t>Corn</w:t>
            </w:r>
          </w:p>
        </w:tc>
        <w:tc>
          <w:tcPr>
            <w:tcW w:w="9000" w:type="dxa"/>
          </w:tcPr>
          <w:p w14:paraId="4EB3D8DB" w14:textId="77777777" w:rsidR="00B56A43" w:rsidRDefault="00C525EA" w:rsidP="0023304B">
            <w:pPr>
              <w:ind w:left="708" w:hanging="708"/>
            </w:pPr>
            <w:r>
              <w:t>187</w:t>
            </w:r>
          </w:p>
        </w:tc>
      </w:tr>
      <w:tr w:rsidR="00B56A43" w14:paraId="7EC49544" w14:textId="77777777">
        <w:tc>
          <w:tcPr>
            <w:tcW w:w="9000" w:type="dxa"/>
          </w:tcPr>
          <w:p w14:paraId="7C5A2ADE" w14:textId="77777777" w:rsidR="00B56A43" w:rsidRDefault="00C525EA" w:rsidP="0023304B">
            <w:pPr>
              <w:ind w:left="708" w:hanging="708"/>
            </w:pPr>
            <w:r>
              <w:t>14</w:t>
            </w:r>
          </w:p>
        </w:tc>
        <w:tc>
          <w:tcPr>
            <w:tcW w:w="9000" w:type="dxa"/>
          </w:tcPr>
          <w:p w14:paraId="2A2B922B" w14:textId="77777777" w:rsidR="00B56A43" w:rsidRDefault="00C525EA" w:rsidP="0023304B">
            <w:pPr>
              <w:ind w:left="708" w:hanging="708"/>
            </w:pPr>
            <w:r>
              <w:t>Pork</w:t>
            </w:r>
          </w:p>
        </w:tc>
        <w:tc>
          <w:tcPr>
            <w:tcW w:w="9000" w:type="dxa"/>
          </w:tcPr>
          <w:p w14:paraId="6493377D" w14:textId="77777777" w:rsidR="00B56A43" w:rsidRDefault="00C525EA" w:rsidP="0023304B">
            <w:pPr>
              <w:ind w:left="708" w:hanging="708"/>
            </w:pPr>
            <w:r>
              <w:t>89</w:t>
            </w:r>
          </w:p>
        </w:tc>
      </w:tr>
      <w:tr w:rsidR="00B56A43" w14:paraId="07369A91" w14:textId="77777777">
        <w:tc>
          <w:tcPr>
            <w:tcW w:w="9000" w:type="dxa"/>
          </w:tcPr>
          <w:p w14:paraId="569F5042" w14:textId="77777777" w:rsidR="00B56A43" w:rsidRDefault="00C525EA" w:rsidP="0023304B">
            <w:pPr>
              <w:ind w:left="708" w:hanging="708"/>
            </w:pPr>
            <w:r>
              <w:t>14</w:t>
            </w:r>
          </w:p>
        </w:tc>
        <w:tc>
          <w:tcPr>
            <w:tcW w:w="9000" w:type="dxa"/>
          </w:tcPr>
          <w:p w14:paraId="38D6C5E0" w14:textId="31B7972E" w:rsidR="00B56A43" w:rsidRDefault="00C525EA" w:rsidP="0023304B">
            <w:pPr>
              <w:ind w:left="708" w:hanging="708"/>
            </w:pPr>
            <w:r>
              <w:t>Vegetables,</w:t>
            </w:r>
            <w:r w:rsidR="00245AB9">
              <w:t xml:space="preserve"> </w:t>
            </w:r>
            <w:r>
              <w:t>Processed</w:t>
            </w:r>
          </w:p>
        </w:tc>
        <w:tc>
          <w:tcPr>
            <w:tcW w:w="9000" w:type="dxa"/>
          </w:tcPr>
          <w:p w14:paraId="2271EA4F" w14:textId="77777777" w:rsidR="00B56A43" w:rsidRDefault="00C525EA" w:rsidP="0023304B">
            <w:pPr>
              <w:ind w:left="708" w:hanging="708"/>
            </w:pPr>
            <w:r>
              <w:t>63</w:t>
            </w:r>
          </w:p>
        </w:tc>
      </w:tr>
      <w:tr w:rsidR="00B56A43" w14:paraId="43046149" w14:textId="77777777">
        <w:tc>
          <w:tcPr>
            <w:tcW w:w="9000" w:type="dxa"/>
          </w:tcPr>
          <w:p w14:paraId="54D45330" w14:textId="77777777" w:rsidR="00B56A43" w:rsidRDefault="00C525EA" w:rsidP="0023304B">
            <w:pPr>
              <w:ind w:left="708" w:hanging="708"/>
            </w:pPr>
            <w:r>
              <w:t>14</w:t>
            </w:r>
          </w:p>
        </w:tc>
        <w:tc>
          <w:tcPr>
            <w:tcW w:w="9000" w:type="dxa"/>
          </w:tcPr>
          <w:p w14:paraId="70884036" w14:textId="1CA9A1D2" w:rsidR="00B56A43" w:rsidRDefault="00C525EA" w:rsidP="0023304B">
            <w:pPr>
              <w:ind w:left="708" w:hanging="708"/>
            </w:pPr>
            <w:r>
              <w:t>Vegetables,</w:t>
            </w:r>
            <w:r w:rsidR="00245AB9">
              <w:t xml:space="preserve"> </w:t>
            </w:r>
            <w:r>
              <w:t>Fresh</w:t>
            </w:r>
          </w:p>
        </w:tc>
        <w:tc>
          <w:tcPr>
            <w:tcW w:w="9000" w:type="dxa"/>
          </w:tcPr>
          <w:p w14:paraId="36144769" w14:textId="77777777" w:rsidR="00B56A43" w:rsidRDefault="00C525EA" w:rsidP="0023304B">
            <w:pPr>
              <w:ind w:left="708" w:hanging="708"/>
            </w:pPr>
            <w:r>
              <w:t>38</w:t>
            </w:r>
          </w:p>
        </w:tc>
      </w:tr>
    </w:tbl>
    <w:p w14:paraId="1A14F4B4" w14:textId="4FC13DCA" w:rsidR="00B56A43" w:rsidRDefault="00C525EA">
      <w:r>
        <w:t>Source:</w:t>
      </w:r>
      <w:r w:rsidR="00245AB9">
        <w:t xml:space="preserve"> </w:t>
      </w:r>
      <w:r>
        <w:t>Economic</w:t>
      </w:r>
      <w:r w:rsidR="00245AB9">
        <w:t xml:space="preserve"> </w:t>
      </w:r>
      <w:r>
        <w:t>Research</w:t>
      </w:r>
      <w:r w:rsidR="00245AB9">
        <w:t xml:space="preserve"> </w:t>
      </w:r>
      <w:r>
        <w:t>Services,</w:t>
      </w:r>
      <w:r w:rsidR="00245AB9">
        <w:t xml:space="preserve"> </w:t>
      </w:r>
      <w:r>
        <w:t>USDA/ERS</w:t>
      </w:r>
    </w:p>
    <w:p w14:paraId="30FC664C" w14:textId="387A6CDC" w:rsidR="00B56A43" w:rsidRDefault="00C525EA">
      <w:pPr>
        <w:pStyle w:val="Heading5"/>
      </w:pPr>
      <w:bookmarkStart w:id="154" w:name="_Toc155"/>
      <w:r>
        <w:t>2.</w:t>
      </w:r>
      <w:r w:rsidR="00245AB9">
        <w:t xml:space="preserve"> </w:t>
      </w:r>
      <w:r>
        <w:t>An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activity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means:</w:t>
      </w:r>
      <w:r w:rsidR="00245AB9">
        <w:t xml:space="preserve"> </w:t>
      </w:r>
      <w:r>
        <w:t>1)</w:t>
      </w:r>
      <w:r w:rsidR="00245AB9">
        <w:t xml:space="preserve"> </w:t>
      </w:r>
      <w:r>
        <w:t>Identifying</w:t>
      </w:r>
      <w:r w:rsidR="00245AB9">
        <w:t xml:space="preserve"> </w:t>
      </w:r>
      <w:r>
        <w:t>the</w:t>
      </w:r>
      <w:r w:rsidR="00245AB9">
        <w:t xml:space="preserve"> </w:t>
      </w:r>
      <w:r>
        <w:t>top</w:t>
      </w:r>
      <w:r w:rsidR="00245AB9">
        <w:t xml:space="preserve"> </w:t>
      </w:r>
      <w:r>
        <w:t>five</w:t>
      </w:r>
      <w:r w:rsidR="00245AB9">
        <w:t xml:space="preserve"> </w:t>
      </w:r>
      <w:r>
        <w:t>labor-intensive</w:t>
      </w:r>
      <w:r w:rsidR="00245AB9">
        <w:t xml:space="preserve"> </w:t>
      </w:r>
      <w:r>
        <w:t>crops,</w:t>
      </w:r>
      <w:r w:rsidR="00245AB9">
        <w:t xml:space="preserve"> </w:t>
      </w:r>
      <w:r>
        <w:t>the</w:t>
      </w:r>
      <w:r w:rsidR="00245AB9">
        <w:t xml:space="preserve"> </w:t>
      </w:r>
      <w:r>
        <w:t>months</w:t>
      </w:r>
      <w:r w:rsidR="00245AB9">
        <w:t xml:space="preserve"> </w:t>
      </w:r>
      <w:r>
        <w:t>of</w:t>
      </w:r>
      <w:r w:rsidR="00245AB9">
        <w:t xml:space="preserve"> </w:t>
      </w:r>
      <w:r>
        <w:t>heavy</w:t>
      </w:r>
      <w:r w:rsidR="00245AB9">
        <w:t xml:space="preserve"> </w:t>
      </w:r>
      <w:r>
        <w:t>activity,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geographic</w:t>
      </w:r>
      <w:r w:rsidR="00245AB9">
        <w:t xml:space="preserve"> </w:t>
      </w:r>
      <w:r>
        <w:t>area</w:t>
      </w:r>
      <w:r w:rsidR="00245AB9">
        <w:t xml:space="preserve"> </w:t>
      </w:r>
      <w:r>
        <w:t>of</w:t>
      </w:r>
      <w:r w:rsidR="00245AB9">
        <w:t xml:space="preserve"> </w:t>
      </w:r>
      <w:r>
        <w:t>prime</w:t>
      </w:r>
      <w:r w:rsidR="00245AB9">
        <w:t xml:space="preserve"> </w:t>
      </w:r>
      <w:r>
        <w:t>activity;</w:t>
      </w:r>
      <w:r w:rsidR="00245AB9">
        <w:t xml:space="preserve"> </w:t>
      </w:r>
      <w:r>
        <w:t>2)</w:t>
      </w:r>
      <w:r w:rsidR="00245AB9">
        <w:t xml:space="preserve"> </w:t>
      </w:r>
      <w:r>
        <w:t>Summarize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employers’</w:t>
      </w:r>
      <w:r w:rsidR="00245AB9">
        <w:t xml:space="preserve"> </w:t>
      </w:r>
      <w:r>
        <w:t>needs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(i.e.</w:t>
      </w:r>
      <w:r w:rsidR="00245AB9">
        <w:t xml:space="preserve"> </w:t>
      </w:r>
      <w:r>
        <w:t>are</w:t>
      </w:r>
      <w:r w:rsidR="00245AB9">
        <w:t xml:space="preserve"> </w:t>
      </w:r>
      <w:r>
        <w:t>they</w:t>
      </w:r>
      <w:r w:rsidR="00245AB9">
        <w:t xml:space="preserve"> </w:t>
      </w:r>
      <w:r>
        <w:t>predominantly</w:t>
      </w:r>
      <w:r w:rsidR="00245AB9">
        <w:t xml:space="preserve"> </w:t>
      </w:r>
      <w:r>
        <w:t>hiring</w:t>
      </w:r>
      <w:r w:rsidR="00245AB9">
        <w:t xml:space="preserve"> </w:t>
      </w:r>
      <w:r>
        <w:t>local</w:t>
      </w:r>
      <w:r w:rsidR="00245AB9">
        <w:t xml:space="preserve"> </w:t>
      </w:r>
      <w:r>
        <w:t>or</w:t>
      </w:r>
      <w:r w:rsidR="00245AB9">
        <w:t xml:space="preserve"> </w:t>
      </w:r>
      <w:r>
        <w:t>foreign</w:t>
      </w:r>
      <w:r w:rsidR="00245AB9">
        <w:t xml:space="preserve"> </w:t>
      </w:r>
      <w:r>
        <w:t>workers,</w:t>
      </w:r>
      <w:r w:rsidR="00245AB9">
        <w:t xml:space="preserve"> </w:t>
      </w:r>
      <w:r>
        <w:t>are</w:t>
      </w:r>
      <w:r w:rsidR="00245AB9">
        <w:t xml:space="preserve"> </w:t>
      </w:r>
      <w:r>
        <w:t>they</w:t>
      </w:r>
      <w:r w:rsidR="00245AB9">
        <w:t xml:space="preserve"> </w:t>
      </w:r>
      <w:r>
        <w:t>expressing</w:t>
      </w:r>
      <w:r w:rsidR="00245AB9">
        <w:t xml:space="preserve"> </w:t>
      </w:r>
      <w:r>
        <w:t>that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scarcity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workforce);</w:t>
      </w:r>
      <w:r w:rsidR="00245AB9">
        <w:t xml:space="preserve"> </w:t>
      </w:r>
      <w:r>
        <w:t>and</w:t>
      </w:r>
      <w:r w:rsidR="00245AB9">
        <w:t xml:space="preserve"> </w:t>
      </w:r>
      <w:r>
        <w:t>3)</w:t>
      </w:r>
      <w:r w:rsidR="00245AB9">
        <w:t xml:space="preserve"> </w:t>
      </w:r>
      <w:r>
        <w:t>Identifying</w:t>
      </w:r>
      <w:r w:rsidR="00245AB9">
        <w:t xml:space="preserve"> </w:t>
      </w:r>
      <w:r>
        <w:t>any</w:t>
      </w:r>
      <w:r w:rsidR="00245AB9">
        <w:t xml:space="preserve"> </w:t>
      </w:r>
      <w:r>
        <w:t>economic,</w:t>
      </w:r>
      <w:r w:rsidR="00245AB9">
        <w:t xml:space="preserve"> </w:t>
      </w:r>
      <w:r>
        <w:t>natural,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factors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affecting</w:t>
      </w:r>
      <w:r w:rsidR="00245AB9">
        <w:t xml:space="preserve"> </w:t>
      </w:r>
      <w:r>
        <w:t>agriculture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or</w:t>
      </w:r>
      <w:r w:rsidR="00245AB9">
        <w:t xml:space="preserve"> </w:t>
      </w:r>
      <w:r>
        <w:t>any</w:t>
      </w:r>
      <w:r w:rsidR="00245AB9">
        <w:t xml:space="preserve"> </w:t>
      </w:r>
      <w:r>
        <w:t>projected</w:t>
      </w:r>
      <w:r w:rsidR="00245AB9">
        <w:t xml:space="preserve"> </w:t>
      </w:r>
      <w:r>
        <w:t>factors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affect</w:t>
      </w:r>
      <w:r w:rsidR="00245AB9">
        <w:t xml:space="preserve"> </w:t>
      </w:r>
      <w:r>
        <w:t>agriculture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bookmarkEnd w:id="154"/>
    </w:p>
    <w:p w14:paraId="5DED4155" w14:textId="44CD84E3" w:rsidR="00B56A43" w:rsidRDefault="00C525EA"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Agricultural</w:t>
      </w:r>
      <w:r w:rsidR="00245AB9">
        <w:rPr>
          <w:b/>
          <w:bCs/>
        </w:rPr>
        <w:t xml:space="preserve"> </w:t>
      </w:r>
      <w:r>
        <w:rPr>
          <w:b/>
          <w:bCs/>
        </w:rPr>
        <w:t>Regions</w:t>
      </w:r>
    </w:p>
    <w:p w14:paraId="71F03DE8" w14:textId="3DC41113" w:rsidR="00B56A43" w:rsidRDefault="00C525EA">
      <w:r>
        <w:t>Texas</w:t>
      </w:r>
      <w:r w:rsidR="00245AB9">
        <w:t xml:space="preserve"> </w:t>
      </w:r>
      <w:r>
        <w:t>ranked</w:t>
      </w:r>
      <w:r w:rsidR="00245AB9">
        <w:t xml:space="preserve"> </w:t>
      </w:r>
      <w:r>
        <w:t>sixth</w:t>
      </w:r>
      <w:r w:rsidR="00245AB9">
        <w:t xml:space="preserve"> </w:t>
      </w:r>
      <w:r>
        <w:t>nationally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value</w:t>
      </w:r>
      <w:r w:rsidR="00245AB9">
        <w:t xml:space="preserve"> </w:t>
      </w:r>
      <w:r>
        <w:t>of</w:t>
      </w:r>
      <w:r w:rsidR="00245AB9">
        <w:t xml:space="preserve"> </w:t>
      </w:r>
      <w:r>
        <w:t>agricultural</w:t>
      </w:r>
      <w:r w:rsidR="00245AB9">
        <w:t xml:space="preserve"> </w:t>
      </w:r>
      <w:r>
        <w:t>exports</w:t>
      </w:r>
      <w:r w:rsidR="00245AB9">
        <w:t xml:space="preserve"> </w:t>
      </w:r>
      <w:r>
        <w:t>in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14th</w:t>
      </w:r>
      <w:r w:rsidR="00245AB9">
        <w:t xml:space="preserve"> </w:t>
      </w:r>
      <w:r>
        <w:t>in</w:t>
      </w:r>
      <w:r w:rsidR="00245AB9">
        <w:t xml:space="preserve"> </w:t>
      </w:r>
      <w:r>
        <w:t>fresh</w:t>
      </w:r>
      <w:r w:rsidR="00245AB9">
        <w:t xml:space="preserve"> </w:t>
      </w:r>
      <w:r>
        <w:t>vegetable</w:t>
      </w:r>
      <w:r w:rsidR="00245AB9">
        <w:t xml:space="preserve"> </w:t>
      </w:r>
      <w:r>
        <w:t>production,</w:t>
      </w:r>
      <w:r w:rsidR="00245AB9">
        <w:t xml:space="preserve"> </w:t>
      </w:r>
      <w:r>
        <w:t>accounting</w:t>
      </w:r>
      <w:r w:rsidR="00245AB9">
        <w:t xml:space="preserve"> </w:t>
      </w:r>
      <w:r>
        <w:t>for</w:t>
      </w:r>
      <w:r w:rsidR="00245AB9">
        <w:t xml:space="preserve"> </w:t>
      </w:r>
      <w:r>
        <w:t>about</w:t>
      </w:r>
      <w:r w:rsidR="00245AB9">
        <w:t xml:space="preserve"> </w:t>
      </w:r>
      <w:r>
        <w:t>2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US</w:t>
      </w:r>
      <w:r w:rsidR="00245AB9">
        <w:t xml:space="preserve"> </w:t>
      </w:r>
      <w:r>
        <w:t>vegetable</w:t>
      </w:r>
      <w:r w:rsidR="00245AB9">
        <w:t xml:space="preserve"> </w:t>
      </w:r>
      <w:r>
        <w:t>production.</w:t>
      </w:r>
      <w:r w:rsidR="00245AB9">
        <w:t xml:space="preserve"> </w:t>
      </w:r>
      <w:r>
        <w:t>The</w:t>
      </w:r>
      <w:r w:rsidR="00245AB9">
        <w:t xml:space="preserve"> </w:t>
      </w:r>
      <w:r>
        <w:t>leading</w:t>
      </w:r>
      <w:r w:rsidR="00245AB9">
        <w:t xml:space="preserve"> </w:t>
      </w:r>
      <w:r>
        <w:t>counties</w:t>
      </w:r>
      <w:r w:rsidR="00245AB9">
        <w:t xml:space="preserve"> </w:t>
      </w:r>
      <w:r>
        <w:t>for</w:t>
      </w:r>
      <w:r w:rsidR="00245AB9">
        <w:t xml:space="preserve"> </w:t>
      </w:r>
      <w:r>
        <w:t>vegetable</w:t>
      </w:r>
      <w:r w:rsidR="00245AB9">
        <w:t xml:space="preserve"> </w:t>
      </w:r>
      <w:r>
        <w:t>acres</w:t>
      </w:r>
      <w:r w:rsidR="00245AB9">
        <w:t xml:space="preserve"> </w:t>
      </w:r>
      <w:r>
        <w:t>harvested</w:t>
      </w:r>
      <w:r w:rsidR="00245AB9">
        <w:t xml:space="preserve"> </w:t>
      </w:r>
      <w:r>
        <w:t>were</w:t>
      </w:r>
      <w:r w:rsidR="00245AB9">
        <w:t xml:space="preserve"> </w:t>
      </w:r>
      <w:r>
        <w:t>Hidalgo,</w:t>
      </w:r>
      <w:r w:rsidR="00245AB9">
        <w:t xml:space="preserve"> </w:t>
      </w:r>
      <w:r>
        <w:t>Starr,</w:t>
      </w:r>
      <w:r w:rsidR="00245AB9">
        <w:t xml:space="preserve"> </w:t>
      </w:r>
      <w:r>
        <w:t>and</w:t>
      </w:r>
      <w:r w:rsidR="00245AB9">
        <w:t xml:space="preserve"> </w:t>
      </w:r>
      <w:r>
        <w:t>Cameron.</w:t>
      </w:r>
      <w:r w:rsidR="00245AB9">
        <w:t xml:space="preserve"> </w:t>
      </w:r>
      <w:r>
        <w:t>Other</w:t>
      </w:r>
      <w:r w:rsidR="00245AB9">
        <w:t xml:space="preserve"> </w:t>
      </w:r>
      <w:r>
        <w:t>important</w:t>
      </w:r>
      <w:r w:rsidR="00245AB9">
        <w:t xml:space="preserve"> </w:t>
      </w:r>
      <w:r>
        <w:t>counties</w:t>
      </w:r>
      <w:r w:rsidR="00245AB9">
        <w:t xml:space="preserve"> </w:t>
      </w:r>
      <w:r>
        <w:t>include</w:t>
      </w:r>
      <w:r w:rsidR="00245AB9">
        <w:t xml:space="preserve"> </w:t>
      </w:r>
      <w:r>
        <w:t>Frio,</w:t>
      </w:r>
      <w:r w:rsidR="00245AB9">
        <w:t xml:space="preserve"> </w:t>
      </w:r>
      <w:r>
        <w:t>Uvalde,</w:t>
      </w:r>
      <w:r w:rsidR="00245AB9">
        <w:t xml:space="preserve"> </w:t>
      </w:r>
      <w:r>
        <w:t>Duval,</w:t>
      </w:r>
      <w:r w:rsidR="00245AB9">
        <w:t xml:space="preserve"> </w:t>
      </w:r>
      <w:r>
        <w:t>Webb,</w:t>
      </w:r>
      <w:r w:rsidR="00245AB9">
        <w:t xml:space="preserve"> </w:t>
      </w:r>
      <w:r>
        <w:t>Hale,</w:t>
      </w:r>
      <w:r w:rsidR="00245AB9">
        <w:t xml:space="preserve"> </w:t>
      </w:r>
      <w:r>
        <w:t>Yoakum,</w:t>
      </w:r>
      <w:r w:rsidR="00245AB9">
        <w:t xml:space="preserve"> </w:t>
      </w:r>
      <w:r>
        <w:t>and</w:t>
      </w:r>
      <w:r w:rsidR="00245AB9">
        <w:t xml:space="preserve"> </w:t>
      </w:r>
      <w:r>
        <w:t>Zavala.</w:t>
      </w:r>
      <w:r w:rsidR="00245AB9">
        <w:t xml:space="preserve"> </w:t>
      </w:r>
      <w:r>
        <w:t>Texas</w:t>
      </w:r>
      <w:r w:rsidR="00245AB9">
        <w:t xml:space="preserve"> </w:t>
      </w:r>
      <w:r>
        <w:t>ranked</w:t>
      </w:r>
      <w:r w:rsidR="00245AB9">
        <w:t xml:space="preserve"> </w:t>
      </w:r>
      <w:r>
        <w:t>ninth</w:t>
      </w:r>
      <w:r w:rsidR="00245AB9">
        <w:t xml:space="preserve"> </w:t>
      </w:r>
      <w:r>
        <w:t>in</w:t>
      </w:r>
      <w:r w:rsidR="00245AB9">
        <w:t xml:space="preserve"> </w:t>
      </w:r>
      <w:r>
        <w:t>fruit</w:t>
      </w:r>
      <w:r w:rsidR="00245AB9">
        <w:t xml:space="preserve"> </w:t>
      </w:r>
      <w:r>
        <w:t>production</w:t>
      </w:r>
      <w:r w:rsidR="00245AB9">
        <w:t xml:space="preserve"> </w:t>
      </w:r>
      <w:r>
        <w:t>and</w:t>
      </w:r>
      <w:r w:rsidR="00245AB9">
        <w:t xml:space="preserve"> </w:t>
      </w:r>
      <w:r>
        <w:t>fifth</w:t>
      </w:r>
      <w:r w:rsidR="00245AB9">
        <w:t xml:space="preserve"> </w:t>
      </w:r>
      <w:r>
        <w:t>in</w:t>
      </w:r>
      <w:r w:rsidR="00245AB9">
        <w:t xml:space="preserve"> </w:t>
      </w:r>
      <w:r>
        <w:t>tree</w:t>
      </w:r>
      <w:r w:rsidR="00245AB9">
        <w:t xml:space="preserve"> </w:t>
      </w:r>
      <w:r>
        <w:t>nut</w:t>
      </w:r>
      <w:r w:rsidR="00245AB9">
        <w:t xml:space="preserve"> </w:t>
      </w:r>
      <w:r>
        <w:t>production,</w:t>
      </w:r>
      <w:r w:rsidR="00245AB9">
        <w:t xml:space="preserve"> </w:t>
      </w:r>
      <w:r>
        <w:t>with</w:t>
      </w:r>
      <w:r w:rsidR="00245AB9">
        <w:t xml:space="preserve"> </w:t>
      </w:r>
      <w:r>
        <w:t>combined</w:t>
      </w:r>
      <w:r w:rsidR="00245AB9">
        <w:t xml:space="preserve"> </w:t>
      </w:r>
      <w:r>
        <w:t>fruit</w:t>
      </w:r>
      <w:r w:rsidR="00245AB9">
        <w:t xml:space="preserve"> </w:t>
      </w:r>
      <w:r>
        <w:t>and</w:t>
      </w:r>
      <w:r w:rsidR="00245AB9">
        <w:t xml:space="preserve"> </w:t>
      </w:r>
      <w:r>
        <w:t>nut</w:t>
      </w:r>
      <w:r w:rsidR="00245AB9">
        <w:t xml:space="preserve"> </w:t>
      </w:r>
      <w:r>
        <w:t>production</w:t>
      </w:r>
      <w:r w:rsidR="00245AB9">
        <w:t xml:space="preserve"> </w:t>
      </w:r>
      <w:r>
        <w:t>values</w:t>
      </w:r>
      <w:r w:rsidR="00245AB9">
        <w:t xml:space="preserve"> </w:t>
      </w:r>
      <w:r>
        <w:t>at</w:t>
      </w:r>
      <w:r w:rsidR="00245AB9">
        <w:t xml:space="preserve"> </w:t>
      </w:r>
      <w:r>
        <w:t>$148</w:t>
      </w:r>
      <w:r w:rsidR="00245AB9">
        <w:t xml:space="preserve"> </w:t>
      </w:r>
      <w:r>
        <w:t>million.</w:t>
      </w:r>
    </w:p>
    <w:p w14:paraId="2883D9EE" w14:textId="246C162C" w:rsidR="00B56A43" w:rsidRDefault="00C525EA">
      <w:r>
        <w:t>Land</w:t>
      </w:r>
      <w:r w:rsidR="00245AB9">
        <w:t xml:space="preserve"> </w:t>
      </w:r>
      <w:r>
        <w:t>preparation,</w:t>
      </w:r>
      <w:r w:rsidR="00245AB9">
        <w:t xml:space="preserve"> </w:t>
      </w:r>
      <w:r>
        <w:t>planting,</w:t>
      </w:r>
      <w:r w:rsidR="00245AB9">
        <w:t xml:space="preserve"> </w:t>
      </w:r>
      <w:r>
        <w:t>irrigating,</w:t>
      </w:r>
      <w:r w:rsidR="00245AB9">
        <w:t xml:space="preserve"> </w:t>
      </w:r>
      <w:r>
        <w:t>and</w:t>
      </w:r>
      <w:r w:rsidR="00245AB9">
        <w:t xml:space="preserve"> </w:t>
      </w:r>
      <w:r>
        <w:t>harvesting</w:t>
      </w:r>
      <w:r w:rsidR="00245AB9">
        <w:t xml:space="preserve"> </w:t>
      </w:r>
      <w:r>
        <w:t>are</w:t>
      </w:r>
      <w:r w:rsidR="00245AB9">
        <w:t xml:space="preserve"> </w:t>
      </w:r>
      <w:r>
        <w:t>ongoing</w:t>
      </w:r>
      <w:r w:rsidR="00245AB9">
        <w:t xml:space="preserve"> </w:t>
      </w:r>
      <w:r>
        <w:t>activities;</w:t>
      </w:r>
      <w:r w:rsidR="00245AB9">
        <w:t xml:space="preserve"> </w:t>
      </w:r>
      <w:r>
        <w:t>therefore,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employment</w:t>
      </w:r>
      <w:r w:rsidR="00245AB9">
        <w:t xml:space="preserve"> </w:t>
      </w:r>
      <w:r>
        <w:t>occurs</w:t>
      </w:r>
      <w:r w:rsidR="00245AB9">
        <w:t xml:space="preserve"> </w:t>
      </w:r>
      <w:r>
        <w:t>year-round</w:t>
      </w:r>
      <w:r w:rsidR="00245AB9">
        <w:t xml:space="preserve"> </w:t>
      </w:r>
      <w:r>
        <w:t>at</w:t>
      </w:r>
      <w:r w:rsidR="00245AB9">
        <w:t xml:space="preserve"> </w:t>
      </w:r>
      <w:r>
        <w:t>numerous</w:t>
      </w:r>
      <w:r w:rsidR="00245AB9">
        <w:t xml:space="preserve"> </w:t>
      </w:r>
      <w:r>
        <w:t>locations.</w:t>
      </w:r>
      <w:r w:rsidR="00245AB9">
        <w:t xml:space="preserve"> </w:t>
      </w:r>
      <w:r>
        <w:t>Usually,</w:t>
      </w:r>
      <w:r w:rsidR="00245AB9">
        <w:t xml:space="preserve"> </w:t>
      </w:r>
      <w:r>
        <w:t>employment</w:t>
      </w:r>
      <w:r w:rsidR="00245AB9">
        <w:t xml:space="preserve"> </w:t>
      </w:r>
      <w:r>
        <w:t>for</w:t>
      </w:r>
      <w:r w:rsidR="00245AB9">
        <w:t xml:space="preserve"> </w:t>
      </w:r>
      <w:r>
        <w:t>farmworkers</w:t>
      </w:r>
      <w:r w:rsidR="00245AB9">
        <w:t xml:space="preserve"> </w:t>
      </w:r>
      <w:r>
        <w:t>begins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</w:t>
      </w:r>
      <w:r w:rsidR="00245AB9">
        <w:t xml:space="preserve"> </w:t>
      </w:r>
      <w:r>
        <w:t>region,</w:t>
      </w:r>
      <w:r w:rsidR="00245AB9">
        <w:t xml:space="preserve"> </w:t>
      </w:r>
      <w:r>
        <w:t>served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</w:t>
      </w:r>
      <w:r w:rsidR="00245AB9">
        <w:t xml:space="preserve"> </w:t>
      </w:r>
      <w:r>
        <w:t>and</w:t>
      </w:r>
      <w:r w:rsidR="00245AB9">
        <w:t xml:space="preserve"> </w:t>
      </w:r>
      <w:r>
        <w:t>Cameron</w:t>
      </w:r>
      <w:r w:rsidR="00245AB9">
        <w:t xml:space="preserve"> </w:t>
      </w:r>
      <w:r>
        <w:t>County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Winter</w:t>
      </w:r>
      <w:r w:rsidR="00245AB9">
        <w:t xml:space="preserve"> </w:t>
      </w:r>
      <w:r>
        <w:t>Garden</w:t>
      </w:r>
      <w:r w:rsidR="00245AB9">
        <w:t xml:space="preserve"> </w:t>
      </w:r>
      <w:r>
        <w:t>and</w:t>
      </w:r>
      <w:r w:rsidR="00245AB9">
        <w:t xml:space="preserve"> </w:t>
      </w:r>
      <w:r>
        <w:t>South/Central</w:t>
      </w:r>
      <w:r w:rsidR="00245AB9">
        <w:t xml:space="preserve"> </w:t>
      </w:r>
      <w:r>
        <w:t>region,</w:t>
      </w:r>
      <w:r w:rsidR="00245AB9">
        <w:t xml:space="preserve"> </w:t>
      </w:r>
      <w:r>
        <w:t>served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Middle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Board.</w:t>
      </w:r>
      <w:r w:rsidR="00245AB9">
        <w:t xml:space="preserve"> </w:t>
      </w:r>
      <w:r>
        <w:t>Employment</w:t>
      </w:r>
      <w:r w:rsidR="00245AB9">
        <w:t xml:space="preserve"> </w:t>
      </w:r>
      <w:r>
        <w:t>of</w:t>
      </w:r>
      <w:r w:rsidR="00245AB9">
        <w:t xml:space="preserve"> </w:t>
      </w:r>
      <w:r>
        <w:t>migrant</w:t>
      </w:r>
      <w:r w:rsidR="00245AB9">
        <w:t xml:space="preserve"> </w:t>
      </w:r>
      <w:r>
        <w:t>farmworkers</w:t>
      </w:r>
      <w:r w:rsidR="00245AB9">
        <w:t xml:space="preserve"> </w:t>
      </w:r>
      <w:r>
        <w:t>moves</w:t>
      </w:r>
      <w:r w:rsidR="00245AB9">
        <w:t xml:space="preserve"> </w:t>
      </w:r>
      <w:r>
        <w:t>northward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Panhandle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season</w:t>
      </w:r>
      <w:r w:rsidR="00245AB9">
        <w:t xml:space="preserve"> </w:t>
      </w:r>
      <w:r>
        <w:t>progresses.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follow</w:t>
      </w:r>
      <w:r w:rsidR="00245AB9">
        <w:t xml:space="preserve"> </w:t>
      </w:r>
      <w:r>
        <w:t>this</w:t>
      </w:r>
      <w:r w:rsidR="00245AB9">
        <w:t xml:space="preserve"> </w:t>
      </w:r>
      <w:r>
        <w:t>crop</w:t>
      </w:r>
      <w:r w:rsidR="00245AB9">
        <w:t xml:space="preserve"> </w:t>
      </w:r>
      <w:r>
        <w:t>pattern</w:t>
      </w:r>
      <w:r w:rsidR="00245AB9">
        <w:t xml:space="preserve"> </w:t>
      </w:r>
      <w:r>
        <w:t>may</w:t>
      </w:r>
      <w:r w:rsidR="00245AB9">
        <w:t xml:space="preserve"> </w:t>
      </w:r>
      <w:r>
        <w:t>migrate</w:t>
      </w:r>
      <w:r w:rsidR="00245AB9">
        <w:t xml:space="preserve"> </w:t>
      </w:r>
      <w:r>
        <w:t>to</w:t>
      </w:r>
      <w:r w:rsidR="00245AB9">
        <w:t xml:space="preserve"> </w:t>
      </w:r>
      <w:r>
        <w:t>other</w:t>
      </w:r>
      <w:r w:rsidR="00245AB9">
        <w:t xml:space="preserve"> </w:t>
      </w:r>
      <w:r>
        <w:t>states</w:t>
      </w:r>
      <w:r w:rsidR="00245AB9">
        <w:t xml:space="preserve"> </w:t>
      </w:r>
      <w:r>
        <w:t>as</w:t>
      </w:r>
      <w:r w:rsidR="00245AB9">
        <w:t xml:space="preserve"> </w:t>
      </w:r>
      <w:r>
        <w:t>well.</w:t>
      </w:r>
    </w:p>
    <w:p w14:paraId="654C419F" w14:textId="74EF7D85" w:rsidR="00B56A43" w:rsidRDefault="00C525EA">
      <w:r>
        <w:rPr>
          <w:b/>
          <w:bCs/>
        </w:rPr>
        <w:t>Review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Previous</w:t>
      </w:r>
      <w:r w:rsidR="00245AB9">
        <w:rPr>
          <w:b/>
          <w:bCs/>
        </w:rPr>
        <w:t xml:space="preserve"> </w:t>
      </w:r>
      <w:r>
        <w:rPr>
          <w:b/>
          <w:bCs/>
        </w:rPr>
        <w:t>Year’s</w:t>
      </w:r>
      <w:r w:rsidR="00245AB9">
        <w:rPr>
          <w:b/>
          <w:bCs/>
        </w:rPr>
        <w:t xml:space="preserve"> </w:t>
      </w:r>
      <w:r>
        <w:rPr>
          <w:b/>
          <w:bCs/>
        </w:rPr>
        <w:t>Agricultural</w:t>
      </w:r>
      <w:r w:rsidR="00245AB9">
        <w:rPr>
          <w:b/>
          <w:bCs/>
        </w:rPr>
        <w:t xml:space="preserve"> </w:t>
      </w:r>
      <w:r>
        <w:rPr>
          <w:b/>
          <w:bCs/>
        </w:rPr>
        <w:t>Activity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</w:p>
    <w:p w14:paraId="397E5983" w14:textId="4683852F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2020</w:t>
      </w:r>
      <w:r w:rsidR="00245AB9">
        <w:t xml:space="preserve"> </w:t>
      </w:r>
      <w:r>
        <w:t>(PY’20)</w:t>
      </w:r>
      <w:r w:rsidR="00245AB9">
        <w:t xml:space="preserve"> </w:t>
      </w:r>
      <w:r>
        <w:t>Agricultural</w:t>
      </w:r>
      <w:r w:rsidR="00245AB9">
        <w:t xml:space="preserve"> </w:t>
      </w:r>
      <w:r>
        <w:t>Outreach</w:t>
      </w:r>
      <w:r w:rsidR="00245AB9">
        <w:t xml:space="preserve"> </w:t>
      </w:r>
      <w:r>
        <w:t>Plan,</w:t>
      </w:r>
      <w:r w:rsidR="00245AB9">
        <w:t xml:space="preserve"> </w:t>
      </w:r>
      <w:r>
        <w:t>TWC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available</w:t>
      </w:r>
      <w:r w:rsidR="00245AB9">
        <w:t xml:space="preserve"> </w:t>
      </w:r>
      <w:r>
        <w:t>data.</w:t>
      </w:r>
      <w:r w:rsidR="00245AB9">
        <w:t xml:space="preserve"> </w:t>
      </w:r>
      <w:r>
        <w:t>Although</w:t>
      </w:r>
      <w:r w:rsidR="00245AB9">
        <w:t xml:space="preserve"> </w:t>
      </w:r>
      <w:r>
        <w:t>Texas</w:t>
      </w:r>
      <w:r w:rsidR="00245AB9">
        <w:t xml:space="preserve"> </w:t>
      </w:r>
      <w:r>
        <w:t>regions</w:t>
      </w:r>
      <w:r w:rsidR="00245AB9">
        <w:t xml:space="preserve"> </w:t>
      </w:r>
      <w:r>
        <w:t>support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agricultural</w:t>
      </w:r>
      <w:r w:rsidR="00245AB9">
        <w:t xml:space="preserve"> </w:t>
      </w:r>
      <w:r>
        <w:t>activities,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collected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single</w:t>
      </w:r>
      <w:r w:rsidR="00245AB9">
        <w:t xml:space="preserve"> </w:t>
      </w:r>
      <w:r>
        <w:t>entity</w:t>
      </w:r>
      <w:r w:rsidR="00245AB9">
        <w:t xml:space="preserve"> </w:t>
      </w:r>
      <w:r>
        <w:t>using</w:t>
      </w:r>
      <w:r w:rsidR="00245AB9">
        <w:t xml:space="preserve"> </w:t>
      </w:r>
      <w:r>
        <w:t>consistent</w:t>
      </w:r>
      <w:r w:rsidR="00245AB9">
        <w:t xml:space="preserve"> </w:t>
      </w:r>
      <w:r>
        <w:t>time</w:t>
      </w:r>
      <w:r w:rsidR="00245AB9">
        <w:t xml:space="preserve"> </w:t>
      </w:r>
      <w:r>
        <w:t>frames</w:t>
      </w:r>
      <w:r w:rsidR="00245AB9">
        <w:t xml:space="preserve"> </w:t>
      </w:r>
      <w:r>
        <w:t>and</w:t>
      </w:r>
      <w:r w:rsidR="00245AB9">
        <w:t xml:space="preserve"> </w:t>
      </w:r>
      <w:r>
        <w:t>methods.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limited</w:t>
      </w:r>
      <w:r w:rsidR="00245AB9">
        <w:t xml:space="preserve"> </w:t>
      </w:r>
      <w:r>
        <w:t>for</w:t>
      </w:r>
      <w:r w:rsidR="00245AB9">
        <w:t xml:space="preserve"> </w:t>
      </w:r>
      <w:r>
        <w:t>agricultural</w:t>
      </w:r>
      <w:r w:rsidR="00245AB9">
        <w:t xml:space="preserve"> </w:t>
      </w:r>
      <w:r>
        <w:t>activities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producing</w:t>
      </w:r>
      <w:r w:rsidR="00245AB9">
        <w:t xml:space="preserve"> </w:t>
      </w:r>
      <w:r>
        <w:t>wheat,</w:t>
      </w:r>
      <w:r w:rsidR="00245AB9">
        <w:t xml:space="preserve"> </w:t>
      </w:r>
      <w:r>
        <w:t>grain,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labor-extensive</w:t>
      </w:r>
      <w:r w:rsidR="00245AB9">
        <w:t xml:space="preserve"> </w:t>
      </w:r>
      <w:r>
        <w:t>crops</w:t>
      </w:r>
      <w:r w:rsidR="00245AB9">
        <w:t xml:space="preserve"> </w:t>
      </w:r>
      <w:r>
        <w:t>and</w:t>
      </w:r>
      <w:r w:rsidR="00245AB9">
        <w:t xml:space="preserve"> </w:t>
      </w:r>
      <w:r>
        <w:t>for</w:t>
      </w:r>
      <w:r w:rsidR="00245AB9">
        <w:t xml:space="preserve"> </w:t>
      </w:r>
      <w:r>
        <w:t>labor-intensive</w:t>
      </w:r>
      <w:r w:rsidR="00245AB9">
        <w:t xml:space="preserve"> </w:t>
      </w:r>
      <w:r>
        <w:t>production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cotton</w:t>
      </w:r>
      <w:r w:rsidR="00245AB9">
        <w:t xml:space="preserve"> </w:t>
      </w:r>
      <w:r>
        <w:t>ginning.</w:t>
      </w:r>
      <w:r w:rsidR="00245AB9">
        <w:t xml:space="preserve"> </w:t>
      </w:r>
      <w:r>
        <w:t>Furthermore,</w:t>
      </w:r>
      <w:r w:rsidR="00245AB9">
        <w:t xml:space="preserve"> </w:t>
      </w:r>
      <w:r>
        <w:t>available</w:t>
      </w:r>
      <w:r w:rsidR="00245AB9">
        <w:t xml:space="preserve"> </w:t>
      </w:r>
      <w:r>
        <w:t>data</w:t>
      </w:r>
      <w:r w:rsidR="00245AB9">
        <w:t xml:space="preserve"> </w:t>
      </w:r>
      <w:r>
        <w:t>sources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collect</w:t>
      </w:r>
      <w:r w:rsidR="00245AB9">
        <w:t xml:space="preserve"> </w:t>
      </w:r>
      <w:r>
        <w:t>production</w:t>
      </w:r>
      <w:r w:rsidR="00245AB9">
        <w:t xml:space="preserve"> </w:t>
      </w:r>
      <w:r>
        <w:t>or</w:t>
      </w:r>
      <w:r w:rsidR="00245AB9">
        <w:t xml:space="preserve"> </w:t>
      </w:r>
      <w:r>
        <w:t>forecast</w:t>
      </w:r>
      <w:r w:rsidR="00245AB9">
        <w:t xml:space="preserve"> </w:t>
      </w:r>
      <w:r>
        <w:t>data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program</w:t>
      </w:r>
      <w:r w:rsidR="00245AB9">
        <w:t xml:space="preserve"> </w:t>
      </w:r>
      <w:r>
        <w:t>year.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plan,</w:t>
      </w:r>
      <w:r w:rsidR="00245AB9">
        <w:t xml:space="preserve"> </w:t>
      </w:r>
      <w:r>
        <w:t>calendar</w:t>
      </w:r>
      <w:r w:rsidR="00245AB9">
        <w:t xml:space="preserve"> </w:t>
      </w:r>
      <w:r>
        <w:t>years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when</w:t>
      </w:r>
      <w:r w:rsidR="00245AB9">
        <w:t xml:space="preserve"> </w:t>
      </w:r>
      <w:r>
        <w:t>no</w:t>
      </w:r>
      <w:r w:rsidR="00245AB9">
        <w:t xml:space="preserve"> </w:t>
      </w:r>
      <w:r>
        <w:t>other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available.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associations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sources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planning.</w:t>
      </w:r>
    </w:p>
    <w:p w14:paraId="3F3CCDE2" w14:textId="3E43021B" w:rsidR="00B56A43" w:rsidRDefault="00C525EA">
      <w:r>
        <w:t>Table</w:t>
      </w:r>
      <w:r w:rsidR="00245AB9">
        <w:t xml:space="preserve"> </w:t>
      </w:r>
      <w:r>
        <w:t>1</w:t>
      </w:r>
      <w:r w:rsidR="00245AB9">
        <w:t xml:space="preserve"> </w:t>
      </w:r>
      <w:r>
        <w:t>summarizes</w:t>
      </w:r>
      <w:r w:rsidR="00245AB9">
        <w:t xml:space="preserve"> </w:t>
      </w:r>
      <w:r>
        <w:t>the</w:t>
      </w:r>
      <w:r w:rsidR="00245AB9">
        <w:t xml:space="preserve"> </w:t>
      </w:r>
      <w:r>
        <w:t>agronomic</w:t>
      </w:r>
      <w:r w:rsidR="00245AB9">
        <w:t xml:space="preserve"> </w:t>
      </w:r>
      <w:r>
        <w:t>crop</w:t>
      </w:r>
      <w:r w:rsidR="00245AB9">
        <w:t xml:space="preserve"> </w:t>
      </w:r>
      <w:r>
        <w:t>production</w:t>
      </w:r>
      <w:r w:rsidR="00245AB9">
        <w:t xml:space="preserve"> </w:t>
      </w:r>
      <w:r>
        <w:t>statistics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primary</w:t>
      </w:r>
      <w:r w:rsidR="00245AB9">
        <w:t xml:space="preserve"> </w:t>
      </w:r>
      <w:r>
        <w:t>growing</w:t>
      </w:r>
      <w:r w:rsidR="00245AB9">
        <w:t xml:space="preserve"> </w:t>
      </w:r>
      <w:r>
        <w:t>regions</w:t>
      </w:r>
      <w:r w:rsidR="00245AB9">
        <w:t xml:space="preserve"> </w:t>
      </w:r>
      <w:r>
        <w:t>for</w:t>
      </w:r>
      <w:r w:rsidR="00245AB9">
        <w:t xml:space="preserve"> </w:t>
      </w:r>
      <w:r>
        <w:t>Calendar</w:t>
      </w:r>
      <w:r w:rsidR="00245AB9">
        <w:t xml:space="preserve"> </w:t>
      </w:r>
      <w:r>
        <w:t>Years</w:t>
      </w:r>
      <w:r w:rsidR="00245AB9">
        <w:t xml:space="preserve"> </w:t>
      </w:r>
      <w:r>
        <w:t>2018–2020</w:t>
      </w:r>
      <w:r w:rsidR="00245AB9">
        <w:t xml:space="preserve"> </w:t>
      </w:r>
      <w:r>
        <w:t>(CY’18–20).</w:t>
      </w:r>
      <w:r w:rsidR="00245AB9">
        <w:t xml:space="preserve"> </w:t>
      </w:r>
      <w:r>
        <w:t>Regional</w:t>
      </w:r>
      <w:r w:rsidR="00245AB9">
        <w:t xml:space="preserve"> </w:t>
      </w:r>
      <w:r>
        <w:t>production</w:t>
      </w:r>
      <w:r w:rsidR="00245AB9">
        <w:t xml:space="preserve"> </w:t>
      </w:r>
      <w:r>
        <w:t>statistics</w:t>
      </w:r>
      <w:r w:rsidR="00245AB9">
        <w:t xml:space="preserve"> </w:t>
      </w:r>
      <w:r>
        <w:t>for</w:t>
      </w:r>
      <w:r w:rsidR="00245AB9">
        <w:t xml:space="preserve"> </w:t>
      </w:r>
      <w:r>
        <w:t>horticultural</w:t>
      </w:r>
      <w:r w:rsidR="00245AB9">
        <w:t xml:space="preserve"> </w:t>
      </w:r>
      <w:r>
        <w:t>crops</w:t>
      </w:r>
      <w:r w:rsidR="00245AB9">
        <w:t xml:space="preserve"> </w:t>
      </w:r>
      <w:r>
        <w:t>are</w:t>
      </w:r>
      <w:r w:rsidR="00245AB9">
        <w:t xml:space="preserve"> </w:t>
      </w:r>
      <w:r>
        <w:t>currently</w:t>
      </w:r>
      <w:r w:rsidR="00245AB9">
        <w:t xml:space="preserve"> </w:t>
      </w:r>
      <w:r>
        <w:t>unavailable.</w:t>
      </w:r>
      <w:r w:rsidR="00245AB9">
        <w:t xml:space="preserve"> </w:t>
      </w:r>
      <w:r>
        <w:t>For</w:t>
      </w:r>
      <w:r w:rsidR="00245AB9">
        <w:t xml:space="preserve"> </w:t>
      </w:r>
      <w:r>
        <w:t>agronomic</w:t>
      </w:r>
      <w:r w:rsidR="00245AB9">
        <w:t xml:space="preserve"> </w:t>
      </w:r>
      <w:r>
        <w:t>crops,</w:t>
      </w:r>
      <w:r w:rsidR="00245AB9">
        <w:t xml:space="preserve"> </w:t>
      </w:r>
      <w:r>
        <w:t>the</w:t>
      </w:r>
      <w:r w:rsidR="00245AB9">
        <w:t xml:space="preserve"> </w:t>
      </w:r>
      <w:r>
        <w:t>vast</w:t>
      </w:r>
      <w:r w:rsidR="00245AB9">
        <w:t xml:space="preserve"> </w:t>
      </w:r>
      <w:r>
        <w:t>acreages</w:t>
      </w:r>
      <w:r w:rsidR="00245AB9">
        <w:t xml:space="preserve"> </w:t>
      </w:r>
      <w:r>
        <w:t>of</w:t>
      </w:r>
      <w:r w:rsidR="00245AB9">
        <w:t xml:space="preserve"> </w:t>
      </w:r>
      <w:r>
        <w:t>grain</w:t>
      </w:r>
      <w:r w:rsidR="00245AB9">
        <w:t xml:space="preserve"> </w:t>
      </w:r>
      <w:r>
        <w:t>and</w:t>
      </w:r>
      <w:r w:rsidR="00245AB9">
        <w:t xml:space="preserve"> </w:t>
      </w:r>
      <w:r>
        <w:t>row</w:t>
      </w:r>
      <w:r w:rsidR="00245AB9">
        <w:t xml:space="preserve"> </w:t>
      </w:r>
      <w:r>
        <w:t>crops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high</w:t>
      </w:r>
      <w:r w:rsidR="00245AB9">
        <w:t xml:space="preserve"> </w:t>
      </w:r>
      <w:r>
        <w:t>plains</w:t>
      </w:r>
      <w:r w:rsidR="00245AB9">
        <w:t xml:space="preserve"> </w:t>
      </w:r>
      <w:r>
        <w:t>and</w:t>
      </w:r>
      <w:r w:rsidR="00245AB9">
        <w:t xml:space="preserve"> </w:t>
      </w:r>
      <w:r>
        <w:t>rolling</w:t>
      </w:r>
      <w:r w:rsidR="00245AB9">
        <w:t xml:space="preserve"> </w:t>
      </w:r>
      <w:r>
        <w:t>plains</w:t>
      </w:r>
      <w:r w:rsidR="00245AB9">
        <w:t xml:space="preserve"> </w:t>
      </w:r>
      <w:r>
        <w:t>make</w:t>
      </w:r>
      <w:r w:rsidR="00245AB9">
        <w:t xml:space="preserve"> </w:t>
      </w:r>
      <w:r>
        <w:t>up</w:t>
      </w:r>
      <w:r w:rsidR="00245AB9">
        <w:t xml:space="preserve"> </w:t>
      </w:r>
      <w:r>
        <w:t>most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8.59</w:t>
      </w:r>
      <w:r w:rsidR="00245AB9">
        <w:t xml:space="preserve"> </w:t>
      </w:r>
      <w:r>
        <w:t>million</w:t>
      </w:r>
      <w:r w:rsidR="00245AB9">
        <w:t xml:space="preserve"> </w:t>
      </w:r>
      <w:r>
        <w:t>acres</w:t>
      </w:r>
      <w:r w:rsidR="00245AB9">
        <w:t xml:space="preserve"> </w:t>
      </w:r>
      <w:r>
        <w:t>planted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plain’s</w:t>
      </w:r>
      <w:r w:rsidR="00245AB9">
        <w:t xml:space="preserve"> </w:t>
      </w:r>
      <w:r>
        <w:t>region.</w:t>
      </w:r>
      <w:r w:rsidR="00245AB9">
        <w:t xml:space="preserve"> </w:t>
      </w:r>
      <w:r>
        <w:t>The</w:t>
      </w:r>
      <w:r w:rsidR="00245AB9">
        <w:t xml:space="preserve"> </w:t>
      </w:r>
      <w:r>
        <w:t>eastern</w:t>
      </w:r>
      <w:r w:rsidR="00245AB9">
        <w:t xml:space="preserve"> </w:t>
      </w:r>
      <w:r>
        <w:t>region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accounted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majority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remainder</w:t>
      </w:r>
      <w:r w:rsidR="00245AB9">
        <w:t xml:space="preserve"> </w:t>
      </w:r>
      <w:r>
        <w:t>of</w:t>
      </w:r>
      <w:r w:rsidR="00245AB9">
        <w:t xml:space="preserve"> </w:t>
      </w:r>
      <w:r>
        <w:t>agronomic</w:t>
      </w:r>
      <w:r w:rsidR="00245AB9">
        <w:t xml:space="preserve"> </w:t>
      </w:r>
      <w:r>
        <w:t>crop</w:t>
      </w:r>
      <w:r w:rsidR="00245AB9">
        <w:t xml:space="preserve"> </w:t>
      </w:r>
      <w:r>
        <w:t>production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Agronomic</w:t>
      </w:r>
      <w:r w:rsidR="00245AB9">
        <w:t xml:space="preserve"> </w:t>
      </w:r>
      <w:r>
        <w:t>crops</w:t>
      </w:r>
      <w:r w:rsidR="00245AB9">
        <w:t xml:space="preserve"> </w:t>
      </w:r>
      <w:r>
        <w:t>are</w:t>
      </w:r>
      <w:r w:rsidR="00245AB9">
        <w:t xml:space="preserve"> </w:t>
      </w:r>
      <w:r>
        <w:t>typically</w:t>
      </w:r>
      <w:r w:rsidR="00245AB9">
        <w:t xml:space="preserve"> </w:t>
      </w:r>
      <w:r>
        <w:t>less</w:t>
      </w:r>
      <w:r w:rsidR="00245AB9">
        <w:t xml:space="preserve"> </w:t>
      </w:r>
      <w:r>
        <w:t>labor</w:t>
      </w:r>
      <w:r w:rsidR="00245AB9">
        <w:t xml:space="preserve"> </w:t>
      </w:r>
      <w:r>
        <w:t>intensive</w:t>
      </w:r>
      <w:r w:rsidR="00245AB9">
        <w:t xml:space="preserve"> </w:t>
      </w:r>
      <w:r>
        <w:t>because</w:t>
      </w:r>
      <w:r w:rsidR="00245AB9">
        <w:t xml:space="preserve"> </w:t>
      </w:r>
      <w:r>
        <w:t>more</w:t>
      </w:r>
      <w:r w:rsidR="00245AB9">
        <w:t xml:space="preserve"> </w:t>
      </w:r>
      <w:r>
        <w:t>capital</w:t>
      </w:r>
      <w:r w:rsidR="00245AB9">
        <w:t xml:space="preserve"> </w:t>
      </w:r>
      <w:r>
        <w:t>machinery</w:t>
      </w:r>
      <w:r w:rsidR="00245AB9">
        <w:t xml:space="preserve"> </w:t>
      </w:r>
      <w:r>
        <w:t>is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planting</w:t>
      </w:r>
      <w:r w:rsidR="00245AB9">
        <w:t xml:space="preserve"> </w:t>
      </w:r>
      <w:r>
        <w:t>and</w:t>
      </w:r>
      <w:r w:rsidR="00245AB9">
        <w:t xml:space="preserve"> </w:t>
      </w:r>
      <w:r>
        <w:t>harvesting</w:t>
      </w:r>
      <w:r w:rsidR="00245AB9">
        <w:t xml:space="preserve"> </w:t>
      </w:r>
      <w:r>
        <w:t>as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most</w:t>
      </w:r>
      <w:r w:rsidR="00245AB9">
        <w:t xml:space="preserve"> </w:t>
      </w:r>
      <w:r>
        <w:t>horticultural</w:t>
      </w:r>
      <w:r w:rsidR="00245AB9">
        <w:t xml:space="preserve"> </w:t>
      </w:r>
      <w:r>
        <w:t>crops.</w:t>
      </w:r>
    </w:p>
    <w:p w14:paraId="1AB32208" w14:textId="7EE86F2E" w:rsidR="00B56A43" w:rsidRDefault="00C525EA">
      <w:r>
        <w:t>It’s</w:t>
      </w:r>
      <w:r w:rsidR="00245AB9">
        <w:t xml:space="preserve"> </w:t>
      </w:r>
      <w:r>
        <w:t>important</w:t>
      </w:r>
      <w:r w:rsidR="00245AB9">
        <w:t xml:space="preserve"> </w:t>
      </w:r>
      <w:r>
        <w:t>to</w:t>
      </w:r>
      <w:r w:rsidR="00245AB9">
        <w:t xml:space="preserve"> </w:t>
      </w:r>
      <w:r>
        <w:t>note</w:t>
      </w:r>
      <w:r w:rsidR="00245AB9">
        <w:t xml:space="preserve"> </w:t>
      </w:r>
      <w:r>
        <w:t>that</w:t>
      </w:r>
      <w:r w:rsidR="00245AB9">
        <w:t xml:space="preserve"> </w:t>
      </w:r>
      <w:r>
        <w:t>some</w:t>
      </w:r>
      <w:r w:rsidR="00245AB9">
        <w:t xml:space="preserve"> </w:t>
      </w:r>
      <w:r>
        <w:t>inconsistencies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observed</w:t>
      </w:r>
      <w:r w:rsidR="00245AB9">
        <w:t xml:space="preserve"> </w:t>
      </w:r>
      <w:r>
        <w:t>during</w:t>
      </w:r>
      <w:r w:rsidR="00245AB9">
        <w:t xml:space="preserve"> </w:t>
      </w:r>
      <w:r>
        <w:t>2020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fully</w:t>
      </w:r>
      <w:r w:rsidR="00245AB9">
        <w:t xml:space="preserve"> </w:t>
      </w:r>
      <w:r>
        <w:t>reported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some</w:t>
      </w:r>
      <w:r w:rsidR="00245AB9">
        <w:t xml:space="preserve"> </w:t>
      </w:r>
      <w:r>
        <w:t>regions.</w:t>
      </w:r>
      <w:r w:rsidR="00245AB9">
        <w:t xml:space="preserve"> </w:t>
      </w:r>
      <w:r>
        <w:t>Most</w:t>
      </w:r>
      <w:r w:rsidR="00245AB9">
        <w:t xml:space="preserve"> </w:t>
      </w:r>
      <w:r>
        <w:t>notably,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reporting</w:t>
      </w:r>
      <w:r w:rsidR="00245AB9">
        <w:t xml:space="preserve"> </w:t>
      </w:r>
      <w:r>
        <w:t>for</w:t>
      </w:r>
      <w:r w:rsidR="00245AB9">
        <w:t xml:space="preserve"> </w:t>
      </w:r>
      <w:r>
        <w:t>cotton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regions,</w:t>
      </w:r>
      <w:r w:rsidR="00245AB9">
        <w:t xml:space="preserve"> </w:t>
      </w:r>
      <w:r>
        <w:t>which</w:t>
      </w:r>
      <w:r w:rsidR="00245AB9">
        <w:t xml:space="preserve"> </w:t>
      </w:r>
      <w:r>
        <w:t>explains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large</w:t>
      </w:r>
      <w:r w:rsidR="00245AB9">
        <w:t xml:space="preserve"> </w:t>
      </w:r>
      <w:r>
        <w:t>decrease</w:t>
      </w:r>
      <w:r w:rsidR="00245AB9">
        <w:t xml:space="preserve"> </w:t>
      </w:r>
      <w:r>
        <w:t>in</w:t>
      </w:r>
      <w:r w:rsidR="00245AB9">
        <w:t xml:space="preserve"> </w:t>
      </w:r>
      <w:r>
        <w:t>planted</w:t>
      </w:r>
      <w:r w:rsidR="00245AB9">
        <w:t xml:space="preserve"> </w:t>
      </w:r>
      <w:r>
        <w:t>and</w:t>
      </w:r>
      <w:r w:rsidR="00245AB9">
        <w:t xml:space="preserve"> </w:t>
      </w:r>
      <w:r>
        <w:t>harvested</w:t>
      </w:r>
      <w:r w:rsidR="00245AB9">
        <w:t xml:space="preserve"> </w:t>
      </w:r>
      <w:r>
        <w:t>acres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Far</w:t>
      </w:r>
      <w:r w:rsidR="00245AB9">
        <w:t xml:space="preserve"> </w:t>
      </w:r>
      <w:r>
        <w:t>West</w:t>
      </w:r>
      <w:r w:rsidR="00245AB9">
        <w:t xml:space="preserve"> </w:t>
      </w:r>
      <w:r>
        <w:t>region.</w:t>
      </w:r>
    </w:p>
    <w:p w14:paraId="652D58F5" w14:textId="72CB33BD" w:rsidR="00B56A43" w:rsidRDefault="00C525EA">
      <w:pPr>
        <w:rPr>
          <w:b/>
          <w:bCs/>
        </w:rPr>
      </w:pPr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1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1193"/>
        <w:gridCol w:w="1193"/>
        <w:gridCol w:w="1585"/>
        <w:gridCol w:w="1090"/>
        <w:gridCol w:w="1090"/>
        <w:gridCol w:w="1090"/>
        <w:gridCol w:w="932"/>
      </w:tblGrid>
      <w:tr w:rsidR="00B56A43" w14:paraId="44C4F076" w14:textId="77777777" w:rsidTr="009F3323">
        <w:trPr>
          <w:cantSplit/>
          <w:tblHeader/>
        </w:trPr>
        <w:tc>
          <w:tcPr>
            <w:tcW w:w="827" w:type="dxa"/>
          </w:tcPr>
          <w:p w14:paraId="17BA96DB" w14:textId="77777777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Region</w:t>
            </w:r>
          </w:p>
        </w:tc>
        <w:tc>
          <w:tcPr>
            <w:tcW w:w="1193" w:type="dxa"/>
          </w:tcPr>
          <w:p w14:paraId="6C3A1FF4" w14:textId="046C51F8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Area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Planted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(in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acres)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2018</w:t>
            </w:r>
          </w:p>
        </w:tc>
        <w:tc>
          <w:tcPr>
            <w:tcW w:w="1193" w:type="dxa"/>
          </w:tcPr>
          <w:p w14:paraId="0CE8D006" w14:textId="3FF88213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Area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Planted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(in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acres)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2019</w:t>
            </w:r>
          </w:p>
        </w:tc>
        <w:tc>
          <w:tcPr>
            <w:tcW w:w="1585" w:type="dxa"/>
          </w:tcPr>
          <w:p w14:paraId="5A813DBC" w14:textId="090AACEA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Area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Planted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(in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acres)</w:t>
            </w:r>
            <w:r w:rsidR="00245AB9">
              <w:rPr>
                <w:b/>
                <w:bCs/>
              </w:rPr>
              <w:t xml:space="preserve">        </w:t>
            </w:r>
            <w:r w:rsidRPr="002664BD">
              <w:rPr>
                <w:b/>
                <w:bCs/>
              </w:rPr>
              <w:t>2020</w:t>
            </w:r>
          </w:p>
        </w:tc>
        <w:tc>
          <w:tcPr>
            <w:tcW w:w="1090" w:type="dxa"/>
          </w:tcPr>
          <w:p w14:paraId="2B2A410C" w14:textId="79AF5053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Area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Harvested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(in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acres)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2018</w:t>
            </w:r>
          </w:p>
        </w:tc>
        <w:tc>
          <w:tcPr>
            <w:tcW w:w="1090" w:type="dxa"/>
          </w:tcPr>
          <w:p w14:paraId="0F0E247B" w14:textId="5A9A5C92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Area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Harvested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(in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acres)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2019</w:t>
            </w:r>
          </w:p>
        </w:tc>
        <w:tc>
          <w:tcPr>
            <w:tcW w:w="1090" w:type="dxa"/>
          </w:tcPr>
          <w:p w14:paraId="2C9A4239" w14:textId="5EA43306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Area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Harvested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(in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acres)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2020</w:t>
            </w:r>
          </w:p>
        </w:tc>
        <w:tc>
          <w:tcPr>
            <w:tcW w:w="932" w:type="dxa"/>
          </w:tcPr>
          <w:p w14:paraId="34EB5FBF" w14:textId="114183EB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Main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Crops</w:t>
            </w:r>
          </w:p>
        </w:tc>
      </w:tr>
      <w:tr w:rsidR="00B56A43" w14:paraId="5CEE3327" w14:textId="77777777" w:rsidTr="009F3323">
        <w:tc>
          <w:tcPr>
            <w:tcW w:w="827" w:type="dxa"/>
          </w:tcPr>
          <w:p w14:paraId="5249C30C" w14:textId="20C0FA36" w:rsidR="00B56A43" w:rsidRDefault="00C525EA">
            <w:r>
              <w:rPr>
                <w:b/>
                <w:bCs/>
              </w:rPr>
              <w:t>Lower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Rio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Grande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Valley</w:t>
            </w:r>
          </w:p>
        </w:tc>
        <w:tc>
          <w:tcPr>
            <w:tcW w:w="1193" w:type="dxa"/>
          </w:tcPr>
          <w:p w14:paraId="72CC7793" w14:textId="77777777" w:rsidR="00B56A43" w:rsidRDefault="00C525EA">
            <w:r>
              <w:t>506,200</w:t>
            </w:r>
          </w:p>
        </w:tc>
        <w:tc>
          <w:tcPr>
            <w:tcW w:w="1193" w:type="dxa"/>
          </w:tcPr>
          <w:p w14:paraId="291448E6" w14:textId="77777777" w:rsidR="00B56A43" w:rsidRDefault="00C525EA">
            <w:r>
              <w:t>328,300</w:t>
            </w:r>
          </w:p>
        </w:tc>
        <w:tc>
          <w:tcPr>
            <w:tcW w:w="1585" w:type="dxa"/>
          </w:tcPr>
          <w:p w14:paraId="0A3D7B32" w14:textId="77777777" w:rsidR="00B56A43" w:rsidRDefault="00C525EA">
            <w:r>
              <w:t>302,300</w:t>
            </w:r>
          </w:p>
        </w:tc>
        <w:tc>
          <w:tcPr>
            <w:tcW w:w="1090" w:type="dxa"/>
          </w:tcPr>
          <w:p w14:paraId="73ABE642" w14:textId="77777777" w:rsidR="00B56A43" w:rsidRDefault="00C525EA">
            <w:r>
              <w:t>414,230</w:t>
            </w:r>
          </w:p>
        </w:tc>
        <w:tc>
          <w:tcPr>
            <w:tcW w:w="1090" w:type="dxa"/>
          </w:tcPr>
          <w:p w14:paraId="24AD5B8D" w14:textId="77777777" w:rsidR="00B56A43" w:rsidRDefault="00C525EA">
            <w:r>
              <w:t>339,100</w:t>
            </w:r>
          </w:p>
        </w:tc>
        <w:tc>
          <w:tcPr>
            <w:tcW w:w="1090" w:type="dxa"/>
          </w:tcPr>
          <w:p w14:paraId="299E0784" w14:textId="77777777" w:rsidR="00B56A43" w:rsidRDefault="00C525EA">
            <w:r>
              <w:t>261,600</w:t>
            </w:r>
          </w:p>
        </w:tc>
        <w:tc>
          <w:tcPr>
            <w:tcW w:w="932" w:type="dxa"/>
          </w:tcPr>
          <w:p w14:paraId="2E931DE2" w14:textId="532BF19C" w:rsidR="00B56A43" w:rsidRDefault="00C525EA">
            <w:r>
              <w:t>corn,</w:t>
            </w:r>
            <w:r w:rsidR="00245AB9">
              <w:t xml:space="preserve"> </w:t>
            </w:r>
            <w:r>
              <w:t>cotton,</w:t>
            </w:r>
            <w:r w:rsidR="00245AB9">
              <w:t xml:space="preserve"> </w:t>
            </w:r>
            <w:r>
              <w:t>sorghum,</w:t>
            </w:r>
            <w:r w:rsidR="00245AB9">
              <w:t xml:space="preserve"> </w:t>
            </w:r>
            <w:r>
              <w:t>sugar</w:t>
            </w:r>
            <w:r w:rsidR="00245AB9">
              <w:t xml:space="preserve"> </w:t>
            </w:r>
            <w:r>
              <w:t>cane</w:t>
            </w:r>
          </w:p>
        </w:tc>
      </w:tr>
      <w:tr w:rsidR="00B56A43" w14:paraId="67232AE0" w14:textId="77777777" w:rsidTr="009F3323">
        <w:tc>
          <w:tcPr>
            <w:tcW w:w="827" w:type="dxa"/>
          </w:tcPr>
          <w:p w14:paraId="392D4705" w14:textId="77777777" w:rsidR="00B56A43" w:rsidRDefault="00C525EA">
            <w:r>
              <w:rPr>
                <w:b/>
                <w:bCs/>
              </w:rPr>
              <w:t>Plains</w:t>
            </w:r>
          </w:p>
        </w:tc>
        <w:tc>
          <w:tcPr>
            <w:tcW w:w="1193" w:type="dxa"/>
          </w:tcPr>
          <w:p w14:paraId="190A5B38" w14:textId="77777777" w:rsidR="00B56A43" w:rsidRDefault="00C525EA">
            <w:r>
              <w:t>7,787,180</w:t>
            </w:r>
          </w:p>
        </w:tc>
        <w:tc>
          <w:tcPr>
            <w:tcW w:w="1193" w:type="dxa"/>
          </w:tcPr>
          <w:p w14:paraId="3D5A2300" w14:textId="77777777" w:rsidR="00B56A43" w:rsidRDefault="00C525EA">
            <w:r>
              <w:t>8,587,100</w:t>
            </w:r>
          </w:p>
        </w:tc>
        <w:tc>
          <w:tcPr>
            <w:tcW w:w="1585" w:type="dxa"/>
          </w:tcPr>
          <w:p w14:paraId="45FD7E8E" w14:textId="77777777" w:rsidR="00B56A43" w:rsidRDefault="00C525EA">
            <w:r>
              <w:t>4,300,700</w:t>
            </w:r>
          </w:p>
        </w:tc>
        <w:tc>
          <w:tcPr>
            <w:tcW w:w="1090" w:type="dxa"/>
          </w:tcPr>
          <w:p w14:paraId="28ECF956" w14:textId="77777777" w:rsidR="00B56A43" w:rsidRDefault="00C525EA">
            <w:r>
              <w:t>3,960,660</w:t>
            </w:r>
          </w:p>
        </w:tc>
        <w:tc>
          <w:tcPr>
            <w:tcW w:w="1090" w:type="dxa"/>
          </w:tcPr>
          <w:p w14:paraId="2626135D" w14:textId="77777777" w:rsidR="00B56A43" w:rsidRDefault="00C525EA">
            <w:r>
              <w:t>5,411,410</w:t>
            </w:r>
          </w:p>
        </w:tc>
        <w:tc>
          <w:tcPr>
            <w:tcW w:w="1090" w:type="dxa"/>
          </w:tcPr>
          <w:p w14:paraId="1DC19654" w14:textId="77777777" w:rsidR="00B56A43" w:rsidRDefault="00C525EA">
            <w:r>
              <w:t>2,116,060</w:t>
            </w:r>
          </w:p>
        </w:tc>
        <w:tc>
          <w:tcPr>
            <w:tcW w:w="932" w:type="dxa"/>
          </w:tcPr>
          <w:p w14:paraId="26B0C931" w14:textId="3B8A1B1B" w:rsidR="00B56A43" w:rsidRDefault="00C525EA">
            <w:r>
              <w:t>corn,</w:t>
            </w:r>
            <w:r w:rsidR="00245AB9">
              <w:t xml:space="preserve"> </w:t>
            </w:r>
            <w:r>
              <w:t>cotton,</w:t>
            </w:r>
            <w:r w:rsidR="00245AB9">
              <w:t xml:space="preserve"> </w:t>
            </w:r>
            <w:r>
              <w:t>peanuts,</w:t>
            </w:r>
            <w:r w:rsidR="00245AB9">
              <w:t xml:space="preserve"> </w:t>
            </w:r>
            <w:r>
              <w:t>sorghum,</w:t>
            </w:r>
            <w:r w:rsidR="00245AB9">
              <w:t xml:space="preserve"> </w:t>
            </w:r>
            <w:r>
              <w:t>wheat</w:t>
            </w:r>
          </w:p>
        </w:tc>
      </w:tr>
      <w:tr w:rsidR="00B56A43" w14:paraId="504D4C51" w14:textId="77777777" w:rsidTr="009F3323">
        <w:tc>
          <w:tcPr>
            <w:tcW w:w="827" w:type="dxa"/>
          </w:tcPr>
          <w:p w14:paraId="4B30B78E" w14:textId="77777777" w:rsidR="00B56A43" w:rsidRDefault="00C525EA">
            <w:r>
              <w:rPr>
                <w:b/>
                <w:bCs/>
              </w:rPr>
              <w:t>Eastern</w:t>
            </w:r>
          </w:p>
        </w:tc>
        <w:tc>
          <w:tcPr>
            <w:tcW w:w="1193" w:type="dxa"/>
          </w:tcPr>
          <w:p w14:paraId="26FE96CF" w14:textId="77777777" w:rsidR="00B56A43" w:rsidRDefault="00C525EA">
            <w:r>
              <w:t>2,844,300</w:t>
            </w:r>
          </w:p>
        </w:tc>
        <w:tc>
          <w:tcPr>
            <w:tcW w:w="1193" w:type="dxa"/>
          </w:tcPr>
          <w:p w14:paraId="0FEC3CF9" w14:textId="77777777" w:rsidR="00B56A43" w:rsidRDefault="00C525EA">
            <w:r>
              <w:t>2,480,300</w:t>
            </w:r>
          </w:p>
        </w:tc>
        <w:tc>
          <w:tcPr>
            <w:tcW w:w="1585" w:type="dxa"/>
          </w:tcPr>
          <w:p w14:paraId="74EBD1A7" w14:textId="77777777" w:rsidR="00B56A43" w:rsidRDefault="00C525EA">
            <w:r>
              <w:t>1,962,000</w:t>
            </w:r>
          </w:p>
        </w:tc>
        <w:tc>
          <w:tcPr>
            <w:tcW w:w="1090" w:type="dxa"/>
          </w:tcPr>
          <w:p w14:paraId="15D6F286" w14:textId="77777777" w:rsidR="00B56A43" w:rsidRDefault="00C525EA">
            <w:r>
              <w:t>2,404,710</w:t>
            </w:r>
          </w:p>
        </w:tc>
        <w:tc>
          <w:tcPr>
            <w:tcW w:w="1090" w:type="dxa"/>
          </w:tcPr>
          <w:p w14:paraId="7222C615" w14:textId="77777777" w:rsidR="00B56A43" w:rsidRDefault="00C525EA">
            <w:r>
              <w:t>2,212,.050</w:t>
            </w:r>
          </w:p>
        </w:tc>
        <w:tc>
          <w:tcPr>
            <w:tcW w:w="1090" w:type="dxa"/>
          </w:tcPr>
          <w:p w14:paraId="3B1617CE" w14:textId="77777777" w:rsidR="00B56A43" w:rsidRDefault="00C525EA">
            <w:r>
              <w:t>1,518,060</w:t>
            </w:r>
          </w:p>
        </w:tc>
        <w:tc>
          <w:tcPr>
            <w:tcW w:w="932" w:type="dxa"/>
          </w:tcPr>
          <w:p w14:paraId="599BFD32" w14:textId="3F1FB18B" w:rsidR="00B56A43" w:rsidRDefault="00C525EA">
            <w:r>
              <w:t>corn,</w:t>
            </w:r>
            <w:r w:rsidR="00245AB9">
              <w:t xml:space="preserve"> </w:t>
            </w:r>
            <w:r>
              <w:t>cotton,</w:t>
            </w:r>
            <w:r w:rsidR="00245AB9">
              <w:t xml:space="preserve"> </w:t>
            </w:r>
            <w:r>
              <w:t>rice,</w:t>
            </w:r>
            <w:r w:rsidR="00245AB9">
              <w:t xml:space="preserve"> </w:t>
            </w:r>
            <w:r>
              <w:t>sorghum,</w:t>
            </w:r>
            <w:r w:rsidR="00245AB9">
              <w:t xml:space="preserve"> </w:t>
            </w:r>
            <w:r>
              <w:t>soybean,</w:t>
            </w:r>
            <w:r w:rsidR="00245AB9">
              <w:t xml:space="preserve"> </w:t>
            </w:r>
            <w:r>
              <w:t>wheat</w:t>
            </w:r>
          </w:p>
        </w:tc>
      </w:tr>
      <w:tr w:rsidR="00B56A43" w14:paraId="764688DB" w14:textId="77777777" w:rsidTr="009F3323">
        <w:tc>
          <w:tcPr>
            <w:tcW w:w="827" w:type="dxa"/>
          </w:tcPr>
          <w:p w14:paraId="4075A182" w14:textId="7ACD0301" w:rsidR="00B56A43" w:rsidRDefault="00C525EA">
            <w:r>
              <w:rPr>
                <w:b/>
                <w:bCs/>
              </w:rPr>
              <w:t>Far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West</w:t>
            </w:r>
          </w:p>
        </w:tc>
        <w:tc>
          <w:tcPr>
            <w:tcW w:w="1193" w:type="dxa"/>
          </w:tcPr>
          <w:p w14:paraId="7BC1C925" w14:textId="77777777" w:rsidR="00B56A43" w:rsidRDefault="00C525EA">
            <w:r>
              <w:t>437,700</w:t>
            </w:r>
          </w:p>
        </w:tc>
        <w:tc>
          <w:tcPr>
            <w:tcW w:w="1193" w:type="dxa"/>
          </w:tcPr>
          <w:p w14:paraId="544E973D" w14:textId="77777777" w:rsidR="00B56A43" w:rsidRDefault="00C525EA">
            <w:r>
              <w:t>522,600</w:t>
            </w:r>
          </w:p>
        </w:tc>
        <w:tc>
          <w:tcPr>
            <w:tcW w:w="1585" w:type="dxa"/>
          </w:tcPr>
          <w:p w14:paraId="660CD04E" w14:textId="77777777" w:rsidR="00B56A43" w:rsidRDefault="00C525EA">
            <w:r>
              <w:t>13,300</w:t>
            </w:r>
          </w:p>
        </w:tc>
        <w:tc>
          <w:tcPr>
            <w:tcW w:w="1090" w:type="dxa"/>
          </w:tcPr>
          <w:p w14:paraId="14A035AD" w14:textId="77777777" w:rsidR="00B56A43" w:rsidRDefault="00C525EA">
            <w:r>
              <w:t>46,100</w:t>
            </w:r>
          </w:p>
        </w:tc>
        <w:tc>
          <w:tcPr>
            <w:tcW w:w="1090" w:type="dxa"/>
          </w:tcPr>
          <w:p w14:paraId="6137F28E" w14:textId="77777777" w:rsidR="00B56A43" w:rsidRDefault="00C525EA">
            <w:r>
              <w:t>382,800</w:t>
            </w:r>
          </w:p>
        </w:tc>
        <w:tc>
          <w:tcPr>
            <w:tcW w:w="1090" w:type="dxa"/>
          </w:tcPr>
          <w:p w14:paraId="3A612114" w14:textId="77777777" w:rsidR="00B56A43" w:rsidRDefault="00C525EA">
            <w:r>
              <w:t>2,430</w:t>
            </w:r>
          </w:p>
        </w:tc>
        <w:tc>
          <w:tcPr>
            <w:tcW w:w="932" w:type="dxa"/>
          </w:tcPr>
          <w:p w14:paraId="3B3EE0E5" w14:textId="671785B2" w:rsidR="00B56A43" w:rsidRDefault="00C525EA">
            <w:r>
              <w:t>cotton,</w:t>
            </w:r>
            <w:r w:rsidR="00245AB9">
              <w:t xml:space="preserve"> </w:t>
            </w:r>
            <w:r>
              <w:t>wheat</w:t>
            </w:r>
          </w:p>
        </w:tc>
      </w:tr>
      <w:tr w:rsidR="00B56A43" w14:paraId="1710F305" w14:textId="77777777" w:rsidTr="009F3323">
        <w:tc>
          <w:tcPr>
            <w:tcW w:w="827" w:type="dxa"/>
          </w:tcPr>
          <w:p w14:paraId="0AFD2755" w14:textId="1FCAF5C9" w:rsidR="00B56A43" w:rsidRDefault="00C525EA">
            <w:r>
              <w:rPr>
                <w:b/>
                <w:bCs/>
              </w:rPr>
              <w:t>Winter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Garden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South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Central</w:t>
            </w:r>
          </w:p>
        </w:tc>
        <w:tc>
          <w:tcPr>
            <w:tcW w:w="1193" w:type="dxa"/>
          </w:tcPr>
          <w:p w14:paraId="2CDA9F67" w14:textId="77777777" w:rsidR="00B56A43" w:rsidRDefault="00C525EA">
            <w:r>
              <w:t>1,049,900</w:t>
            </w:r>
          </w:p>
        </w:tc>
        <w:tc>
          <w:tcPr>
            <w:tcW w:w="1193" w:type="dxa"/>
          </w:tcPr>
          <w:p w14:paraId="5A21FCBF" w14:textId="77777777" w:rsidR="00B56A43" w:rsidRDefault="00C525EA">
            <w:r>
              <w:t>1,120,900</w:t>
            </w:r>
          </w:p>
        </w:tc>
        <w:tc>
          <w:tcPr>
            <w:tcW w:w="1585" w:type="dxa"/>
          </w:tcPr>
          <w:p w14:paraId="64EA0C6B" w14:textId="77777777" w:rsidR="00B56A43" w:rsidRDefault="00C525EA">
            <w:r>
              <w:t>733,200</w:t>
            </w:r>
          </w:p>
        </w:tc>
        <w:tc>
          <w:tcPr>
            <w:tcW w:w="1090" w:type="dxa"/>
          </w:tcPr>
          <w:p w14:paraId="01EB4755" w14:textId="77777777" w:rsidR="00B56A43" w:rsidRDefault="00C525EA">
            <w:r>
              <w:t>654,290</w:t>
            </w:r>
          </w:p>
        </w:tc>
        <w:tc>
          <w:tcPr>
            <w:tcW w:w="1090" w:type="dxa"/>
          </w:tcPr>
          <w:p w14:paraId="3A1C2EEB" w14:textId="77777777" w:rsidR="00B56A43" w:rsidRDefault="00C525EA">
            <w:r>
              <w:t>832,960</w:t>
            </w:r>
          </w:p>
        </w:tc>
        <w:tc>
          <w:tcPr>
            <w:tcW w:w="1090" w:type="dxa"/>
          </w:tcPr>
          <w:p w14:paraId="6640B933" w14:textId="77777777" w:rsidR="00B56A43" w:rsidRDefault="00C525EA">
            <w:r>
              <w:t>369,530</w:t>
            </w:r>
          </w:p>
        </w:tc>
        <w:tc>
          <w:tcPr>
            <w:tcW w:w="932" w:type="dxa"/>
          </w:tcPr>
          <w:p w14:paraId="5C0DC379" w14:textId="5C74F00B" w:rsidR="00B56A43" w:rsidRDefault="00C525EA">
            <w:r>
              <w:t>corn,</w:t>
            </w:r>
            <w:r w:rsidR="00245AB9">
              <w:t xml:space="preserve"> </w:t>
            </w:r>
            <w:r>
              <w:t>cotton,</w:t>
            </w:r>
            <w:r w:rsidR="00245AB9">
              <w:t xml:space="preserve"> </w:t>
            </w:r>
            <w:r>
              <w:t>sorghum,</w:t>
            </w:r>
            <w:r w:rsidR="00245AB9">
              <w:t xml:space="preserve"> </w:t>
            </w:r>
            <w:r>
              <w:t>wheat</w:t>
            </w:r>
          </w:p>
        </w:tc>
      </w:tr>
      <w:tr w:rsidR="00B56A43" w14:paraId="0A2604C0" w14:textId="77777777" w:rsidTr="009F3323">
        <w:tc>
          <w:tcPr>
            <w:tcW w:w="827" w:type="dxa"/>
          </w:tcPr>
          <w:p w14:paraId="0047B62D" w14:textId="16705235" w:rsidR="00B56A43" w:rsidRDefault="00C525EA">
            <w:r>
              <w:rPr>
                <w:b/>
                <w:bCs/>
              </w:rPr>
              <w:t>Texas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Totals</w:t>
            </w:r>
          </w:p>
        </w:tc>
        <w:tc>
          <w:tcPr>
            <w:tcW w:w="1193" w:type="dxa"/>
          </w:tcPr>
          <w:p w14:paraId="5A248808" w14:textId="77777777" w:rsidR="00B56A43" w:rsidRDefault="00C525EA">
            <w:r>
              <w:rPr>
                <w:b/>
                <w:bCs/>
              </w:rPr>
              <w:t>12,625,280</w:t>
            </w:r>
          </w:p>
        </w:tc>
        <w:tc>
          <w:tcPr>
            <w:tcW w:w="1193" w:type="dxa"/>
          </w:tcPr>
          <w:p w14:paraId="468370C7" w14:textId="77777777" w:rsidR="00B56A43" w:rsidRDefault="00C525EA">
            <w:r>
              <w:rPr>
                <w:b/>
                <w:bCs/>
              </w:rPr>
              <w:t>13,039,200</w:t>
            </w:r>
          </w:p>
        </w:tc>
        <w:tc>
          <w:tcPr>
            <w:tcW w:w="1585" w:type="dxa"/>
          </w:tcPr>
          <w:p w14:paraId="3B8A4A4D" w14:textId="77777777" w:rsidR="00B56A43" w:rsidRDefault="00C525EA">
            <w:r>
              <w:rPr>
                <w:b/>
                <w:bCs/>
              </w:rPr>
              <w:t>7,311,500</w:t>
            </w:r>
          </w:p>
        </w:tc>
        <w:tc>
          <w:tcPr>
            <w:tcW w:w="1090" w:type="dxa"/>
          </w:tcPr>
          <w:p w14:paraId="435134CE" w14:textId="77777777" w:rsidR="00B56A43" w:rsidRDefault="00C525EA">
            <w:r>
              <w:rPr>
                <w:b/>
                <w:bCs/>
              </w:rPr>
              <w:t>7,479,990</w:t>
            </w:r>
          </w:p>
        </w:tc>
        <w:tc>
          <w:tcPr>
            <w:tcW w:w="1090" w:type="dxa"/>
          </w:tcPr>
          <w:p w14:paraId="1D638B98" w14:textId="77777777" w:rsidR="00B56A43" w:rsidRDefault="00C525EA">
            <w:r>
              <w:rPr>
                <w:b/>
                <w:bCs/>
              </w:rPr>
              <w:t>9,178,320</w:t>
            </w:r>
          </w:p>
        </w:tc>
        <w:tc>
          <w:tcPr>
            <w:tcW w:w="1090" w:type="dxa"/>
          </w:tcPr>
          <w:p w14:paraId="0EEF0802" w14:textId="77777777" w:rsidR="00B56A43" w:rsidRDefault="00C525EA">
            <w:r>
              <w:rPr>
                <w:b/>
                <w:bCs/>
              </w:rPr>
              <w:t>4,267,670</w:t>
            </w:r>
          </w:p>
        </w:tc>
        <w:tc>
          <w:tcPr>
            <w:tcW w:w="932" w:type="dxa"/>
          </w:tcPr>
          <w:p w14:paraId="0312FAA4" w14:textId="3A36938E" w:rsidR="00B56A43" w:rsidRDefault="00245AB9">
            <w:r>
              <w:t xml:space="preserve"> </w:t>
            </w:r>
          </w:p>
        </w:tc>
      </w:tr>
    </w:tbl>
    <w:p w14:paraId="1F643E8C" w14:textId="77777777" w:rsidR="006F01B7" w:rsidRDefault="006F01B7">
      <w:pPr>
        <w:rPr>
          <w:b/>
          <w:bCs/>
        </w:rPr>
      </w:pPr>
    </w:p>
    <w:p w14:paraId="6F9102CE" w14:textId="3445F320" w:rsidR="00B56A43" w:rsidRDefault="00C525EA">
      <w:r>
        <w:rPr>
          <w:b/>
          <w:bCs/>
        </w:rPr>
        <w:t>Source:</w:t>
      </w:r>
      <w:r w:rsidR="00245AB9">
        <w:rPr>
          <w:b/>
          <w:bCs/>
        </w:rPr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Agricultural</w:t>
      </w:r>
      <w:r w:rsidR="00245AB9">
        <w:t xml:space="preserve"> </w:t>
      </w:r>
      <w:r>
        <w:t>Statistics</w:t>
      </w:r>
      <w:r w:rsidR="00245AB9">
        <w:t xml:space="preserve"> </w:t>
      </w:r>
      <w:r>
        <w:t>Service,</w:t>
      </w:r>
      <w:r w:rsidR="00245AB9">
        <w:t xml:space="preserve"> </w:t>
      </w:r>
      <w:r>
        <w:t>USDA,</w:t>
      </w:r>
      <w:r w:rsidR="00245AB9">
        <w:t xml:space="preserve"> </w:t>
      </w:r>
      <w:r>
        <w:t>and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North</w:t>
      </w:r>
      <w:r w:rsidR="00245AB9">
        <w:t xml:space="preserve"> </w:t>
      </w:r>
      <w:r>
        <w:t>American</w:t>
      </w:r>
      <w:r w:rsidR="00245AB9">
        <w:t xml:space="preserve"> </w:t>
      </w:r>
      <w:r>
        <w:t>Studies,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AgriLife</w:t>
      </w:r>
      <w:r w:rsidR="00245AB9">
        <w:t xml:space="preserve"> </w:t>
      </w:r>
      <w:r>
        <w:t>Extension</w:t>
      </w:r>
      <w:r w:rsidR="00245AB9">
        <w:t xml:space="preserve"> </w:t>
      </w:r>
      <w:r>
        <w:t>Service.</w:t>
      </w:r>
    </w:p>
    <w:p w14:paraId="29258D7E" w14:textId="4302B7F2" w:rsidR="00B56A43" w:rsidRDefault="00C525EA">
      <w:r>
        <w:rPr>
          <w:b/>
          <w:bCs/>
        </w:rPr>
        <w:t>Review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Previous</w:t>
      </w:r>
      <w:r w:rsidR="00245AB9">
        <w:rPr>
          <w:b/>
          <w:bCs/>
        </w:rPr>
        <w:t xml:space="preserve"> </w:t>
      </w:r>
      <w:r>
        <w:rPr>
          <w:b/>
          <w:bCs/>
        </w:rPr>
        <w:t>Year’s</w:t>
      </w:r>
      <w:r w:rsidR="00245AB9">
        <w:rPr>
          <w:b/>
          <w:bCs/>
        </w:rPr>
        <w:t xml:space="preserve"> </w:t>
      </w:r>
      <w:r>
        <w:rPr>
          <w:b/>
          <w:bCs/>
        </w:rPr>
        <w:t>Agricultural</w:t>
      </w:r>
      <w:r w:rsidR="00245AB9">
        <w:rPr>
          <w:b/>
          <w:bCs/>
        </w:rPr>
        <w:t xml:space="preserve"> </w:t>
      </w:r>
      <w:r>
        <w:rPr>
          <w:b/>
          <w:bCs/>
        </w:rPr>
        <w:t>Worker</w:t>
      </w:r>
      <w:r w:rsidR="00245AB9">
        <w:rPr>
          <w:b/>
          <w:bCs/>
        </w:rPr>
        <w:t xml:space="preserve"> </w:t>
      </w:r>
      <w:r>
        <w:rPr>
          <w:b/>
          <w:bCs/>
        </w:rPr>
        <w:t>Activity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</w:p>
    <w:p w14:paraId="20B1DE49" w14:textId="20EE9CD8" w:rsidR="00B56A43" w:rsidRDefault="00C525EA">
      <w:r>
        <w:t>The</w:t>
      </w:r>
      <w:r w:rsidR="00245AB9">
        <w:t xml:space="preserve"> </w:t>
      </w: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</w:t>
      </w:r>
      <w:r w:rsidR="00245AB9">
        <w:t xml:space="preserve"> </w:t>
      </w:r>
      <w:r>
        <w:t>has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labor-intensive</w:t>
      </w:r>
      <w:r w:rsidR="00245AB9">
        <w:t xml:space="preserve"> </w:t>
      </w:r>
      <w:r>
        <w:t>production,</w:t>
      </w:r>
      <w:r w:rsidR="00245AB9">
        <w:t xml:space="preserve"> </w:t>
      </w:r>
      <w:r>
        <w:t>accounting</w:t>
      </w:r>
      <w:r w:rsidR="00245AB9">
        <w:t xml:space="preserve"> </w:t>
      </w:r>
      <w:r>
        <w:t>for</w:t>
      </w:r>
      <w:r w:rsidR="00245AB9">
        <w:t xml:space="preserve"> </w:t>
      </w:r>
      <w:r>
        <w:t>most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horticultural</w:t>
      </w:r>
      <w:r w:rsidR="00245AB9">
        <w:t xml:space="preserve"> </w:t>
      </w:r>
      <w:r>
        <w:t>crops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The</w:t>
      </w:r>
      <w:r w:rsidR="00245AB9">
        <w:t xml:space="preserve"> </w:t>
      </w:r>
      <w:r>
        <w:t>top</w:t>
      </w:r>
      <w:r w:rsidR="00245AB9">
        <w:t xml:space="preserve"> </w:t>
      </w:r>
      <w:r>
        <w:t>five</w:t>
      </w:r>
      <w:r w:rsidR="00245AB9">
        <w:t xml:space="preserve"> </w:t>
      </w:r>
      <w:r>
        <w:t>labor</w:t>
      </w:r>
      <w:r w:rsidR="00245AB9">
        <w:t xml:space="preserve"> </w:t>
      </w:r>
      <w:r>
        <w:t>intensive</w:t>
      </w:r>
      <w:r w:rsidR="00245AB9">
        <w:t xml:space="preserve"> </w:t>
      </w:r>
      <w:r>
        <w:t>crops</w:t>
      </w:r>
      <w:r w:rsidR="00245AB9">
        <w:t xml:space="preserve"> </w:t>
      </w:r>
      <w:r>
        <w:t>include</w:t>
      </w:r>
      <w:r w:rsidR="00245AB9">
        <w:t xml:space="preserve"> </w:t>
      </w:r>
      <w:r>
        <w:t>onions,</w:t>
      </w:r>
      <w:r w:rsidR="00245AB9">
        <w:t xml:space="preserve"> </w:t>
      </w:r>
      <w:r>
        <w:t>watermelons,</w:t>
      </w:r>
      <w:r w:rsidR="00245AB9">
        <w:t xml:space="preserve"> </w:t>
      </w:r>
      <w:r>
        <w:t>citrus,</w:t>
      </w:r>
      <w:r w:rsidR="00245AB9">
        <w:t xml:space="preserve"> </w:t>
      </w:r>
      <w:r>
        <w:t>sugar</w:t>
      </w:r>
      <w:r w:rsidR="00245AB9">
        <w:t xml:space="preserve"> </w:t>
      </w:r>
      <w:r>
        <w:t>cane,</w:t>
      </w:r>
      <w:r w:rsidR="00245AB9">
        <w:t xml:space="preserve"> </w:t>
      </w:r>
      <w:r>
        <w:t>and</w:t>
      </w:r>
      <w:r w:rsidR="00245AB9">
        <w:t xml:space="preserve"> </w:t>
      </w:r>
      <w:r>
        <w:t>leafy</w:t>
      </w:r>
      <w:r w:rsidR="00245AB9">
        <w:t xml:space="preserve"> </w:t>
      </w:r>
      <w:r>
        <w:t>greens,</w:t>
      </w:r>
      <w:r w:rsidR="00245AB9">
        <w:t xml:space="preserve"> </w:t>
      </w:r>
      <w:r>
        <w:t>plus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other</w:t>
      </w:r>
      <w:r w:rsidR="00245AB9">
        <w:t xml:space="preserve"> </w:t>
      </w:r>
      <w:r>
        <w:t>produce</w:t>
      </w:r>
      <w:r w:rsidR="00245AB9">
        <w:t xml:space="preserve"> </w:t>
      </w:r>
      <w:r>
        <w:t>including</w:t>
      </w:r>
      <w:r w:rsidR="00245AB9">
        <w:t xml:space="preserve"> </w:t>
      </w:r>
      <w:r>
        <w:t>cabbage,</w:t>
      </w:r>
      <w:r w:rsidR="00245AB9">
        <w:t xml:space="preserve"> </w:t>
      </w:r>
      <w:r>
        <w:t>carrots,</w:t>
      </w:r>
      <w:r w:rsidR="00245AB9">
        <w:t xml:space="preserve"> </w:t>
      </w:r>
      <w:r>
        <w:t>potatoes,</w:t>
      </w:r>
      <w:r w:rsidR="00245AB9">
        <w:t xml:space="preserve"> </w:t>
      </w:r>
      <w:r>
        <w:t>cucumbers,</w:t>
      </w:r>
      <w:r w:rsidR="00245AB9">
        <w:t xml:space="preserve"> </w:t>
      </w:r>
      <w:r>
        <w:t>cilantro,</w:t>
      </w:r>
      <w:r w:rsidR="00245AB9">
        <w:t xml:space="preserve"> </w:t>
      </w:r>
      <w:r>
        <w:t>and</w:t>
      </w:r>
      <w:r w:rsidR="00245AB9">
        <w:t xml:space="preserve"> </w:t>
      </w:r>
      <w:r>
        <w:t>spinach.</w:t>
      </w:r>
      <w:r w:rsidR="00245AB9">
        <w:t xml:space="preserve"> </w:t>
      </w:r>
      <w:r>
        <w:t>Peak</w:t>
      </w:r>
      <w:r w:rsidR="00245AB9">
        <w:t xml:space="preserve"> </w:t>
      </w:r>
      <w:r>
        <w:t>harvest</w:t>
      </w:r>
      <w:r w:rsidR="00245AB9">
        <w:t xml:space="preserve"> </w:t>
      </w:r>
      <w:r>
        <w:t>seasons</w:t>
      </w:r>
      <w:r w:rsidR="00245AB9">
        <w:t xml:space="preserve"> </w:t>
      </w:r>
      <w:r>
        <w:t>typically</w:t>
      </w:r>
      <w:r w:rsidR="00245AB9">
        <w:t xml:space="preserve"> </w:t>
      </w:r>
      <w:r>
        <w:t>run</w:t>
      </w:r>
      <w:r w:rsidR="00245AB9">
        <w:t xml:space="preserve"> </w:t>
      </w:r>
      <w:r>
        <w:t>from</w:t>
      </w:r>
      <w:r w:rsidR="00245AB9">
        <w:t xml:space="preserve"> </w:t>
      </w:r>
      <w:r>
        <w:t>mid-March</w:t>
      </w:r>
      <w:r w:rsidR="00245AB9">
        <w:t xml:space="preserve"> </w:t>
      </w:r>
      <w:r>
        <w:t>through</w:t>
      </w:r>
      <w:r w:rsidR="00245AB9">
        <w:t xml:space="preserve"> </w:t>
      </w:r>
      <w:r>
        <w:t>late</w:t>
      </w:r>
      <w:r w:rsidR="00245AB9">
        <w:t xml:space="preserve"> </w:t>
      </w:r>
      <w:r>
        <w:t>June.</w:t>
      </w:r>
      <w:r w:rsidR="00245AB9">
        <w:t xml:space="preserve"> </w:t>
      </w:r>
      <w:r>
        <w:t>The</w:t>
      </w:r>
      <w:r w:rsidR="00245AB9">
        <w:t xml:space="preserve"> </w:t>
      </w:r>
      <w:r>
        <w:t>citrus</w:t>
      </w:r>
      <w:r w:rsidR="00245AB9">
        <w:t xml:space="preserve"> </w:t>
      </w:r>
      <w:r>
        <w:t>harvest</w:t>
      </w:r>
      <w:r w:rsidR="00245AB9">
        <w:t xml:space="preserve"> </w:t>
      </w:r>
      <w:r>
        <w:t>starts</w:t>
      </w:r>
      <w:r w:rsidR="00245AB9">
        <w:t xml:space="preserve"> </w:t>
      </w:r>
      <w:r>
        <w:t>in</w:t>
      </w:r>
      <w:r w:rsidR="00245AB9">
        <w:t xml:space="preserve"> </w:t>
      </w:r>
      <w:r>
        <w:t>early-to-mid-September</w:t>
      </w:r>
      <w:r w:rsidR="00245AB9">
        <w:t xml:space="preserve"> </w:t>
      </w:r>
      <w:r>
        <w:t>and,</w:t>
      </w:r>
      <w:r w:rsidR="00245AB9">
        <w:t xml:space="preserve"> </w:t>
      </w:r>
      <w:r>
        <w:t>depending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crop,</w:t>
      </w:r>
      <w:r w:rsidR="00245AB9">
        <w:t xml:space="preserve"> </w:t>
      </w:r>
      <w:r>
        <w:t>may</w:t>
      </w:r>
      <w:r w:rsidR="00245AB9">
        <w:t xml:space="preserve"> </w:t>
      </w:r>
      <w:r>
        <w:t>run</w:t>
      </w:r>
      <w:r w:rsidR="00245AB9">
        <w:t xml:space="preserve"> </w:t>
      </w:r>
      <w:r>
        <w:t>through</w:t>
      </w:r>
      <w:r w:rsidR="00245AB9">
        <w:t xml:space="preserve"> </w:t>
      </w:r>
      <w:r>
        <w:t>early</w:t>
      </w:r>
      <w:r w:rsidR="00245AB9">
        <w:t xml:space="preserve"> </w:t>
      </w:r>
      <w:r>
        <w:t>May.</w:t>
      </w:r>
      <w:r w:rsidR="00245AB9">
        <w:t xml:space="preserve"> </w:t>
      </w:r>
      <w:r>
        <w:t>The</w:t>
      </w:r>
      <w:r w:rsidR="00245AB9">
        <w:t xml:space="preserve"> </w:t>
      </w:r>
      <w:r>
        <w:t>harvest</w:t>
      </w:r>
      <w:r w:rsidR="00245AB9">
        <w:t xml:space="preserve"> </w:t>
      </w:r>
      <w:r>
        <w:t>season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Winter</w:t>
      </w:r>
      <w:r w:rsidR="00245AB9">
        <w:t xml:space="preserve"> </w:t>
      </w:r>
      <w:r>
        <w:t>Garden</w:t>
      </w:r>
      <w:r w:rsidR="00245AB9">
        <w:t xml:space="preserve"> </w:t>
      </w:r>
      <w:r>
        <w:t>and</w:t>
      </w:r>
      <w:r w:rsidR="00245AB9">
        <w:t xml:space="preserve"> </w:t>
      </w:r>
      <w:r>
        <w:t>South/Central</w:t>
      </w:r>
      <w:r w:rsidR="00245AB9">
        <w:t xml:space="preserve"> </w:t>
      </w:r>
      <w:r>
        <w:t>regions</w:t>
      </w:r>
      <w:r w:rsidR="00245AB9">
        <w:t xml:space="preserve"> </w:t>
      </w:r>
      <w:r>
        <w:t>runs</w:t>
      </w:r>
      <w:r w:rsidR="00245AB9">
        <w:t xml:space="preserve"> </w:t>
      </w:r>
      <w:r>
        <w:t>from</w:t>
      </w:r>
      <w:r w:rsidR="00245AB9">
        <w:t xml:space="preserve"> </w:t>
      </w:r>
      <w:r>
        <w:t>mid-May</w:t>
      </w:r>
      <w:r w:rsidR="00245AB9">
        <w:t xml:space="preserve"> </w:t>
      </w:r>
      <w:r>
        <w:t>through</w:t>
      </w:r>
      <w:r w:rsidR="00245AB9">
        <w:t xml:space="preserve"> </w:t>
      </w:r>
      <w:r>
        <w:t>early</w:t>
      </w:r>
      <w:r w:rsidR="00245AB9">
        <w:t xml:space="preserve"> </w:t>
      </w:r>
      <w:r>
        <w:t>July,</w:t>
      </w:r>
      <w:r w:rsidR="00245AB9">
        <w:t xml:space="preserve"> </w:t>
      </w:r>
      <w:r>
        <w:t>with</w:t>
      </w:r>
      <w:r w:rsidR="00245AB9">
        <w:t xml:space="preserve"> </w:t>
      </w:r>
      <w:r>
        <w:t>onions,</w:t>
      </w:r>
      <w:r w:rsidR="00245AB9">
        <w:t xml:space="preserve"> </w:t>
      </w:r>
      <w:r>
        <w:t>melons,</w:t>
      </w:r>
      <w:r w:rsidR="00245AB9">
        <w:t xml:space="preserve"> </w:t>
      </w:r>
      <w:r>
        <w:t>greens,</w:t>
      </w:r>
      <w:r w:rsidR="00245AB9">
        <w:t xml:space="preserve"> </w:t>
      </w:r>
      <w:r>
        <w:t>squash,</w:t>
      </w:r>
      <w:r w:rsidR="00245AB9">
        <w:t xml:space="preserve"> </w:t>
      </w:r>
      <w:r>
        <w:t>and</w:t>
      </w:r>
      <w:r w:rsidR="00245AB9">
        <w:t xml:space="preserve"> </w:t>
      </w:r>
      <w:r>
        <w:t>corn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top</w:t>
      </w:r>
      <w:r w:rsidR="00245AB9">
        <w:t xml:space="preserve"> </w:t>
      </w:r>
      <w:r>
        <w:t>five</w:t>
      </w:r>
      <w:r w:rsidR="00245AB9">
        <w:t xml:space="preserve"> </w:t>
      </w:r>
      <w:r>
        <w:t>labor</w:t>
      </w:r>
      <w:r w:rsidR="00245AB9">
        <w:t xml:space="preserve"> </w:t>
      </w:r>
      <w:r>
        <w:t>intensive</w:t>
      </w:r>
      <w:r w:rsidR="00245AB9">
        <w:t xml:space="preserve"> </w:t>
      </w:r>
      <w:r>
        <w:t>crops.</w:t>
      </w:r>
      <w:r w:rsidR="00245AB9">
        <w:t xml:space="preserve"> </w:t>
      </w:r>
      <w:r>
        <w:t>Both</w:t>
      </w:r>
      <w:r w:rsidR="00245AB9">
        <w:t xml:space="preserve"> </w:t>
      </w:r>
      <w:r>
        <w:t>regions</w:t>
      </w:r>
      <w:r w:rsidR="00245AB9">
        <w:t xml:space="preserve"> </w:t>
      </w:r>
      <w:r>
        <w:t>grow</w:t>
      </w:r>
      <w:r w:rsidR="00245AB9">
        <w:t xml:space="preserve"> </w:t>
      </w:r>
      <w:r>
        <w:t>winter</w:t>
      </w:r>
      <w:r w:rsidR="00245AB9">
        <w:t xml:space="preserve"> </w:t>
      </w:r>
      <w:r>
        <w:t>crops</w:t>
      </w:r>
      <w:r w:rsidR="00245AB9">
        <w:t xml:space="preserve"> </w:t>
      </w:r>
      <w:r w:rsidR="00290F5B">
        <w:t>year-round</w:t>
      </w:r>
      <w:r>
        <w:t>.</w:t>
      </w:r>
      <w:r w:rsidR="00245AB9">
        <w:t xml:space="preserve"> </w:t>
      </w:r>
      <w:r>
        <w:t>The</w:t>
      </w:r>
      <w:r w:rsidR="00245AB9">
        <w:t xml:space="preserve"> </w:t>
      </w:r>
      <w:r>
        <w:t>South</w:t>
      </w:r>
      <w:r w:rsidR="00245AB9">
        <w:t xml:space="preserve"> </w:t>
      </w:r>
      <w:r>
        <w:t>Plains</w:t>
      </w:r>
      <w:r w:rsidR="00245AB9">
        <w:t xml:space="preserve"> </w:t>
      </w:r>
      <w:r>
        <w:t>harvest</w:t>
      </w:r>
      <w:r w:rsidR="00245AB9">
        <w:t xml:space="preserve"> </w:t>
      </w:r>
      <w:r>
        <w:t>season</w:t>
      </w:r>
      <w:r w:rsidR="00245AB9">
        <w:t xml:space="preserve"> </w:t>
      </w:r>
      <w:r>
        <w:t>typically</w:t>
      </w:r>
      <w:r w:rsidR="00245AB9">
        <w:t xml:space="preserve"> </w:t>
      </w:r>
      <w:r>
        <w:t>runs</w:t>
      </w:r>
      <w:r w:rsidR="00245AB9">
        <w:t xml:space="preserve"> </w:t>
      </w:r>
      <w:r>
        <w:t>from</w:t>
      </w:r>
      <w:r w:rsidR="00245AB9">
        <w:t xml:space="preserve"> </w:t>
      </w:r>
      <w:r>
        <w:t>mid-July</w:t>
      </w:r>
      <w:r w:rsidR="00245AB9">
        <w:t xml:space="preserve"> </w:t>
      </w:r>
      <w:r>
        <w:t>through</w:t>
      </w:r>
      <w:r w:rsidR="00245AB9">
        <w:t xml:space="preserve"> </w:t>
      </w:r>
      <w:r>
        <w:t>October,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top</w:t>
      </w:r>
      <w:r w:rsidR="00245AB9">
        <w:t xml:space="preserve"> </w:t>
      </w:r>
      <w:r>
        <w:t>five</w:t>
      </w:r>
      <w:r w:rsidR="00245AB9">
        <w:t xml:space="preserve"> </w:t>
      </w:r>
      <w:r>
        <w:t>crops</w:t>
      </w:r>
      <w:r w:rsidR="00245AB9">
        <w:t xml:space="preserve"> </w:t>
      </w:r>
      <w:r>
        <w:t>including</w:t>
      </w:r>
      <w:r w:rsidR="00245AB9">
        <w:t xml:space="preserve"> </w:t>
      </w:r>
      <w:r>
        <w:t>melons</w:t>
      </w:r>
      <w:r w:rsidR="00245AB9">
        <w:t xml:space="preserve"> </w:t>
      </w:r>
      <w:r>
        <w:t>and</w:t>
      </w:r>
      <w:r w:rsidR="00245AB9">
        <w:t xml:space="preserve"> </w:t>
      </w:r>
      <w:r>
        <w:t>gourds,</w:t>
      </w:r>
      <w:r w:rsidR="00245AB9">
        <w:t xml:space="preserve"> </w:t>
      </w:r>
      <w:r>
        <w:t>greens,</w:t>
      </w:r>
      <w:r w:rsidR="00245AB9">
        <w:t xml:space="preserve"> </w:t>
      </w:r>
      <w:r>
        <w:t>potatoes,</w:t>
      </w:r>
      <w:r w:rsidR="00245AB9">
        <w:t xml:space="preserve"> </w:t>
      </w:r>
      <w:r>
        <w:t>peas,</w:t>
      </w:r>
      <w:r w:rsidR="00245AB9">
        <w:t xml:space="preserve"> </w:t>
      </w:r>
      <w:r>
        <w:t>and</w:t>
      </w:r>
      <w:r w:rsidR="00245AB9">
        <w:t xml:space="preserve"> </w:t>
      </w:r>
      <w:r>
        <w:t>beans.</w:t>
      </w:r>
      <w:r w:rsidR="00245AB9">
        <w:t xml:space="preserve"> </w:t>
      </w:r>
      <w:r>
        <w:t>Additionally,</w:t>
      </w:r>
      <w:r w:rsidR="00245AB9">
        <w:t xml:space="preserve"> </w:t>
      </w:r>
      <w:r>
        <w:t>this</w:t>
      </w:r>
      <w:r w:rsidR="00245AB9">
        <w:t xml:space="preserve"> </w:t>
      </w:r>
      <w:r>
        <w:t>area</w:t>
      </w:r>
      <w:r w:rsidR="00245AB9">
        <w:t xml:space="preserve"> </w:t>
      </w:r>
      <w:r>
        <w:t>is</w:t>
      </w:r>
      <w:r w:rsidR="00245AB9">
        <w:t xml:space="preserve"> </w:t>
      </w:r>
      <w:r>
        <w:t>known</w:t>
      </w:r>
      <w:r w:rsidR="00245AB9">
        <w:t xml:space="preserve"> </w:t>
      </w:r>
      <w:r>
        <w:t>for</w:t>
      </w:r>
      <w:r w:rsidR="00245AB9">
        <w:t xml:space="preserve"> </w:t>
      </w:r>
      <w:r>
        <w:t>growing</w:t>
      </w:r>
      <w:r w:rsidR="00245AB9">
        <w:t xml:space="preserve"> </w:t>
      </w:r>
      <w:r>
        <w:t>winter</w:t>
      </w:r>
      <w:r w:rsidR="00245AB9">
        <w:t xml:space="preserve"> </w:t>
      </w:r>
      <w:r>
        <w:t>wheat,</w:t>
      </w:r>
      <w:r w:rsidR="00245AB9">
        <w:t xml:space="preserve"> </w:t>
      </w:r>
      <w:r>
        <w:t>sorghum,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seeds.</w:t>
      </w:r>
      <w:r w:rsidR="00245AB9">
        <w:t xml:space="preserve"> </w:t>
      </w:r>
      <w:r>
        <w:t>The</w:t>
      </w:r>
      <w:r w:rsidR="00245AB9">
        <w:t xml:space="preserve"> </w:t>
      </w:r>
      <w:r>
        <w:t>cotton</w:t>
      </w:r>
      <w:r w:rsidR="00245AB9">
        <w:t xml:space="preserve"> </w:t>
      </w:r>
      <w:r>
        <w:t>ginning</w:t>
      </w:r>
      <w:r w:rsidR="00245AB9">
        <w:t xml:space="preserve"> </w:t>
      </w:r>
      <w:r>
        <w:t>peak</w:t>
      </w:r>
      <w:r w:rsidR="00245AB9">
        <w:t xml:space="preserve"> </w:t>
      </w:r>
      <w:r>
        <w:t>season</w:t>
      </w:r>
      <w:r w:rsidR="00245AB9">
        <w:t xml:space="preserve"> </w:t>
      </w:r>
      <w:r>
        <w:t>typically</w:t>
      </w:r>
      <w:r w:rsidR="00245AB9">
        <w:t xml:space="preserve"> </w:t>
      </w:r>
      <w:r>
        <w:t>runs</w:t>
      </w:r>
      <w:r w:rsidR="00245AB9">
        <w:t xml:space="preserve"> </w:t>
      </w:r>
      <w:r>
        <w:t>from</w:t>
      </w:r>
      <w:r w:rsidR="00245AB9">
        <w:t xml:space="preserve"> </w:t>
      </w:r>
      <w:r>
        <w:t>October</w:t>
      </w:r>
      <w:r w:rsidR="00245AB9">
        <w:t xml:space="preserve"> </w:t>
      </w:r>
      <w:r>
        <w:t>through</w:t>
      </w:r>
      <w:r w:rsidR="00245AB9">
        <w:t xml:space="preserve"> </w:t>
      </w:r>
      <w:r>
        <w:t>January,</w:t>
      </w:r>
      <w:r w:rsidR="00245AB9">
        <w:t xml:space="preserve"> </w:t>
      </w:r>
      <w:r>
        <w:t>depending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crop</w:t>
      </w:r>
      <w:r w:rsidR="00245AB9">
        <w:t xml:space="preserve"> </w:t>
      </w:r>
      <w:r>
        <w:t>production.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El</w:t>
      </w:r>
      <w:r w:rsidR="00245AB9">
        <w:t xml:space="preserve"> </w:t>
      </w:r>
      <w:r>
        <w:t>Paso</w:t>
      </w:r>
      <w:r w:rsidR="00245AB9">
        <w:t xml:space="preserve"> </w:t>
      </w:r>
      <w:r>
        <w:t>region,</w:t>
      </w:r>
      <w:r w:rsidR="00245AB9">
        <w:t xml:space="preserve"> </w:t>
      </w:r>
      <w:r>
        <w:t>the</w:t>
      </w:r>
      <w:r w:rsidR="00245AB9">
        <w:t xml:space="preserve"> </w:t>
      </w:r>
      <w:r>
        <w:t>peak</w:t>
      </w:r>
      <w:r w:rsidR="00245AB9">
        <w:t xml:space="preserve"> </w:t>
      </w:r>
      <w:r>
        <w:t>harvest</w:t>
      </w:r>
      <w:r w:rsidR="00245AB9">
        <w:t xml:space="preserve"> </w:t>
      </w:r>
      <w:r>
        <w:t>season</w:t>
      </w:r>
      <w:r w:rsidR="00245AB9">
        <w:t xml:space="preserve"> </w:t>
      </w:r>
      <w:r>
        <w:t>runs</w:t>
      </w:r>
      <w:r w:rsidR="00245AB9">
        <w:t xml:space="preserve"> </w:t>
      </w:r>
      <w:r>
        <w:t>from</w:t>
      </w:r>
      <w:r w:rsidR="00245AB9">
        <w:t xml:space="preserve"> </w:t>
      </w:r>
      <w:r>
        <w:t>late</w:t>
      </w:r>
      <w:r w:rsidR="00245AB9">
        <w:t xml:space="preserve"> </w:t>
      </w:r>
      <w:r>
        <w:t>September</w:t>
      </w:r>
      <w:r w:rsidR="00245AB9">
        <w:t xml:space="preserve"> </w:t>
      </w:r>
      <w:r>
        <w:t>through</w:t>
      </w:r>
      <w:r w:rsidR="00245AB9">
        <w:t xml:space="preserve"> </w:t>
      </w:r>
      <w:r>
        <w:t>early</w:t>
      </w:r>
      <w:r w:rsidR="00245AB9">
        <w:t xml:space="preserve"> </w:t>
      </w:r>
      <w:r>
        <w:t>December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frost.</w:t>
      </w:r>
      <w:r w:rsidR="00245AB9">
        <w:t xml:space="preserve"> </w:t>
      </w:r>
      <w:r>
        <w:t>Crops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area</w:t>
      </w:r>
      <w:r w:rsidR="00245AB9">
        <w:t xml:space="preserve"> </w:t>
      </w:r>
      <w:r>
        <w:t>include</w:t>
      </w:r>
      <w:r w:rsidR="00245AB9">
        <w:t xml:space="preserve"> </w:t>
      </w:r>
      <w:r>
        <w:t>chili</w:t>
      </w:r>
      <w:r w:rsidR="00245AB9">
        <w:t xml:space="preserve"> </w:t>
      </w:r>
      <w:r>
        <w:t>(jalapeño)</w:t>
      </w:r>
      <w:r w:rsidR="00245AB9">
        <w:t xml:space="preserve"> </w:t>
      </w:r>
      <w:r>
        <w:t>peppers,</w:t>
      </w:r>
      <w:r w:rsidR="00245AB9">
        <w:t xml:space="preserve"> </w:t>
      </w:r>
      <w:r>
        <w:t>onions,</w:t>
      </w:r>
      <w:r w:rsidR="00245AB9">
        <w:t xml:space="preserve"> </w:t>
      </w:r>
      <w:r>
        <w:t>cabbage,</w:t>
      </w:r>
      <w:r w:rsidR="00245AB9">
        <w:t xml:space="preserve"> </w:t>
      </w:r>
      <w:r>
        <w:t>pecans,</w:t>
      </w:r>
      <w:r w:rsidR="00245AB9">
        <w:t xml:space="preserve"> </w:t>
      </w:r>
      <w:r>
        <w:t>bell</w:t>
      </w:r>
      <w:r w:rsidR="00245AB9">
        <w:t xml:space="preserve"> </w:t>
      </w:r>
      <w:r>
        <w:t>peppers,</w:t>
      </w:r>
      <w:r w:rsidR="00245AB9">
        <w:t xml:space="preserve"> </w:t>
      </w:r>
      <w:r>
        <w:t>cauliflower,</w:t>
      </w:r>
      <w:r w:rsidR="00245AB9">
        <w:t xml:space="preserve"> </w:t>
      </w:r>
      <w:r>
        <w:t>eggplant,</w:t>
      </w:r>
      <w:r w:rsidR="00245AB9">
        <w:t xml:space="preserve"> </w:t>
      </w:r>
      <w:r>
        <w:t>broccoli,</w:t>
      </w:r>
      <w:r w:rsidR="00245AB9">
        <w:t xml:space="preserve"> </w:t>
      </w:r>
      <w:r>
        <w:t>and</w:t>
      </w:r>
      <w:r w:rsidR="00245AB9">
        <w:t xml:space="preserve"> </w:t>
      </w:r>
      <w:r>
        <w:t>cotton.</w:t>
      </w:r>
      <w:r w:rsidR="00245AB9">
        <w:t xml:space="preserve"> </w:t>
      </w:r>
      <w:r>
        <w:t>Horticultural</w:t>
      </w:r>
      <w:r w:rsidR="00245AB9">
        <w:t xml:space="preserve"> </w:t>
      </w:r>
      <w:r>
        <w:t>crops</w:t>
      </w:r>
      <w:r w:rsidR="00245AB9">
        <w:t xml:space="preserve"> </w:t>
      </w:r>
      <w:r>
        <w:t>also</w:t>
      </w:r>
      <w:r w:rsidR="00245AB9">
        <w:t xml:space="preserve"> </w:t>
      </w:r>
      <w:r>
        <w:t>are</w:t>
      </w:r>
      <w:r w:rsidR="00245AB9">
        <w:t xml:space="preserve"> </w:t>
      </w:r>
      <w:r>
        <w:t>grown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Table</w:t>
      </w:r>
      <w:r w:rsidR="00245AB9">
        <w:t xml:space="preserve"> </w:t>
      </w:r>
      <w:r>
        <w:t>2</w:t>
      </w:r>
      <w:r w:rsidR="00245AB9">
        <w:t xml:space="preserve"> </w:t>
      </w:r>
      <w:r>
        <w:t>provides</w:t>
      </w:r>
      <w:r w:rsidR="00245AB9">
        <w:t xml:space="preserve"> </w:t>
      </w:r>
      <w:r>
        <w:t>data</w:t>
      </w:r>
      <w:r w:rsidR="00245AB9">
        <w:t xml:space="preserve"> </w:t>
      </w:r>
      <w:r>
        <w:t>on</w:t>
      </w:r>
      <w:r w:rsidR="00245AB9">
        <w:t xml:space="preserve"> </w:t>
      </w:r>
      <w:r>
        <w:t>Texas</w:t>
      </w:r>
      <w:r w:rsidR="00245AB9">
        <w:t xml:space="preserve"> </w:t>
      </w:r>
      <w:r>
        <w:t>vegetable</w:t>
      </w:r>
      <w:r w:rsidR="00245AB9">
        <w:t xml:space="preserve"> </w:t>
      </w:r>
      <w:r>
        <w:t>production</w:t>
      </w:r>
      <w:r w:rsidR="00245AB9">
        <w:t xml:space="preserve"> </w:t>
      </w:r>
      <w:r>
        <w:t>and</w:t>
      </w:r>
      <w:r w:rsidR="00245AB9">
        <w:t xml:space="preserve"> </w:t>
      </w:r>
      <w:r>
        <w:t>average</w:t>
      </w:r>
      <w:r w:rsidR="00245AB9">
        <w:t xml:space="preserve"> </w:t>
      </w:r>
      <w:r>
        <w:t>monthly</w:t>
      </w:r>
      <w:r w:rsidR="00245AB9">
        <w:t xml:space="preserve"> </w:t>
      </w:r>
      <w:r>
        <w:t>labor,</w:t>
      </w:r>
      <w:r w:rsidR="00245AB9">
        <w:t xml:space="preserve"> </w:t>
      </w:r>
      <w:r>
        <w:t>with</w:t>
      </w:r>
      <w:r w:rsidR="00245AB9">
        <w:t xml:space="preserve"> </w:t>
      </w:r>
      <w:r>
        <w:t>crop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CY’18–20.</w:t>
      </w:r>
      <w:r w:rsidR="00245AB9">
        <w:t xml:space="preserve"> </w:t>
      </w:r>
      <w:r>
        <w:t>Fruit</w:t>
      </w:r>
      <w:r w:rsidR="00245AB9">
        <w:t xml:space="preserve"> </w:t>
      </w:r>
      <w:r>
        <w:t>and</w:t>
      </w:r>
      <w:r w:rsidR="00245AB9">
        <w:t xml:space="preserve"> </w:t>
      </w:r>
      <w:r>
        <w:t>vegetable</w:t>
      </w:r>
      <w:r w:rsidR="00245AB9">
        <w:t xml:space="preserve"> </w:t>
      </w:r>
      <w:r>
        <w:t>production</w:t>
      </w:r>
      <w:r w:rsidR="00245AB9">
        <w:t xml:space="preserve"> </w:t>
      </w:r>
      <w:r>
        <w:t>is</w:t>
      </w:r>
      <w:r w:rsidR="00245AB9">
        <w:t xml:space="preserve"> </w:t>
      </w:r>
      <w:r>
        <w:t>typically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labor</w:t>
      </w:r>
      <w:r w:rsidR="00245AB9">
        <w:t xml:space="preserve"> </w:t>
      </w:r>
      <w:r>
        <w:t>intensive.</w:t>
      </w:r>
    </w:p>
    <w:p w14:paraId="62A9633F" w14:textId="5E97AE82" w:rsidR="00B56A43" w:rsidRDefault="00C525EA">
      <w:pPr>
        <w:rPr>
          <w:b/>
          <w:bCs/>
        </w:rPr>
      </w:pPr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2</w:t>
      </w:r>
    </w:p>
    <w:tbl>
      <w:tblPr>
        <w:tblW w:w="9016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797"/>
        <w:gridCol w:w="813"/>
        <w:gridCol w:w="911"/>
        <w:gridCol w:w="798"/>
        <w:gridCol w:w="792"/>
        <w:gridCol w:w="911"/>
        <w:gridCol w:w="798"/>
        <w:gridCol w:w="814"/>
        <w:gridCol w:w="911"/>
      </w:tblGrid>
      <w:tr w:rsidR="00B56A43" w14:paraId="0ACDAE00" w14:textId="77777777" w:rsidTr="009F3323">
        <w:trPr>
          <w:cantSplit/>
          <w:tblHeader/>
        </w:trPr>
        <w:tc>
          <w:tcPr>
            <w:tcW w:w="1219" w:type="dxa"/>
          </w:tcPr>
          <w:p w14:paraId="175141BB" w14:textId="77777777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Crop</w:t>
            </w:r>
          </w:p>
        </w:tc>
        <w:tc>
          <w:tcPr>
            <w:tcW w:w="817" w:type="dxa"/>
          </w:tcPr>
          <w:p w14:paraId="23534E3F" w14:textId="55A09559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CY’18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Acres</w:t>
            </w:r>
          </w:p>
        </w:tc>
        <w:tc>
          <w:tcPr>
            <w:tcW w:w="837" w:type="dxa"/>
          </w:tcPr>
          <w:p w14:paraId="4DED79EA" w14:textId="22AC5852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CY’18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Labor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Est.</w:t>
            </w:r>
          </w:p>
        </w:tc>
        <w:tc>
          <w:tcPr>
            <w:tcW w:w="945" w:type="dxa"/>
          </w:tcPr>
          <w:p w14:paraId="2A6AD43C" w14:textId="47190257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CY’18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Months</w:t>
            </w:r>
          </w:p>
        </w:tc>
        <w:tc>
          <w:tcPr>
            <w:tcW w:w="817" w:type="dxa"/>
          </w:tcPr>
          <w:p w14:paraId="5F5CCD8C" w14:textId="1311A78E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CY’19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Acres</w:t>
            </w:r>
          </w:p>
        </w:tc>
        <w:tc>
          <w:tcPr>
            <w:tcW w:w="837" w:type="dxa"/>
          </w:tcPr>
          <w:p w14:paraId="06466634" w14:textId="7845AF5E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CY’19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Labor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Est.</w:t>
            </w:r>
          </w:p>
        </w:tc>
        <w:tc>
          <w:tcPr>
            <w:tcW w:w="945" w:type="dxa"/>
          </w:tcPr>
          <w:p w14:paraId="55CB9369" w14:textId="67B4DAC1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CY’19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Months</w:t>
            </w:r>
          </w:p>
        </w:tc>
        <w:tc>
          <w:tcPr>
            <w:tcW w:w="817" w:type="dxa"/>
          </w:tcPr>
          <w:p w14:paraId="7DE2F7A9" w14:textId="494D069B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CY’20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Acres</w:t>
            </w:r>
          </w:p>
        </w:tc>
        <w:tc>
          <w:tcPr>
            <w:tcW w:w="837" w:type="dxa"/>
          </w:tcPr>
          <w:p w14:paraId="07440A68" w14:textId="25013F52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CY’20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Labor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Est.</w:t>
            </w:r>
          </w:p>
        </w:tc>
        <w:tc>
          <w:tcPr>
            <w:tcW w:w="945" w:type="dxa"/>
          </w:tcPr>
          <w:p w14:paraId="584FDC92" w14:textId="28078AE5" w:rsidR="00B56A43" w:rsidRPr="002664BD" w:rsidRDefault="00C525EA">
            <w:pPr>
              <w:rPr>
                <w:b/>
                <w:bCs/>
              </w:rPr>
            </w:pPr>
            <w:r w:rsidRPr="002664BD">
              <w:rPr>
                <w:b/>
                <w:bCs/>
              </w:rPr>
              <w:t>CY’20</w:t>
            </w:r>
            <w:r w:rsidR="00245AB9">
              <w:rPr>
                <w:b/>
                <w:bCs/>
              </w:rPr>
              <w:t xml:space="preserve"> </w:t>
            </w:r>
            <w:r w:rsidRPr="002664BD">
              <w:rPr>
                <w:b/>
                <w:bCs/>
              </w:rPr>
              <w:t>Months</w:t>
            </w:r>
          </w:p>
        </w:tc>
      </w:tr>
      <w:tr w:rsidR="00B56A43" w14:paraId="67E32EEF" w14:textId="77777777" w:rsidTr="009F3323">
        <w:tc>
          <w:tcPr>
            <w:tcW w:w="1219" w:type="dxa"/>
          </w:tcPr>
          <w:p w14:paraId="0F98EB21" w14:textId="6461A2D2" w:rsidR="00B56A43" w:rsidRDefault="00C525EA">
            <w:r>
              <w:rPr>
                <w:b/>
                <w:bCs/>
              </w:rPr>
              <w:t>Citrus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(1,000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Boxes)</w:t>
            </w:r>
          </w:p>
        </w:tc>
        <w:tc>
          <w:tcPr>
            <w:tcW w:w="817" w:type="dxa"/>
          </w:tcPr>
          <w:p w14:paraId="7880FC25" w14:textId="77777777" w:rsidR="00B56A43" w:rsidRDefault="00C525EA">
            <w:r>
              <w:t>7,000</w:t>
            </w:r>
          </w:p>
        </w:tc>
        <w:tc>
          <w:tcPr>
            <w:tcW w:w="837" w:type="dxa"/>
          </w:tcPr>
          <w:p w14:paraId="07560943" w14:textId="77777777" w:rsidR="00B56A43" w:rsidRDefault="00C525EA">
            <w:r>
              <w:t>4,144</w:t>
            </w:r>
          </w:p>
        </w:tc>
        <w:tc>
          <w:tcPr>
            <w:tcW w:w="945" w:type="dxa"/>
          </w:tcPr>
          <w:p w14:paraId="0AADFF86" w14:textId="77777777" w:rsidR="00B56A43" w:rsidRDefault="00C525EA">
            <w:r>
              <w:t>8</w:t>
            </w:r>
          </w:p>
        </w:tc>
        <w:tc>
          <w:tcPr>
            <w:tcW w:w="817" w:type="dxa"/>
          </w:tcPr>
          <w:p w14:paraId="5030634A" w14:textId="77777777" w:rsidR="00B56A43" w:rsidRDefault="00C525EA">
            <w:r>
              <w:t>6,640</w:t>
            </w:r>
          </w:p>
        </w:tc>
        <w:tc>
          <w:tcPr>
            <w:tcW w:w="837" w:type="dxa"/>
          </w:tcPr>
          <w:p w14:paraId="6B5DDCC8" w14:textId="77777777" w:rsidR="00B56A43" w:rsidRDefault="00C525EA">
            <w:r>
              <w:t>3,329</w:t>
            </w:r>
          </w:p>
        </w:tc>
        <w:tc>
          <w:tcPr>
            <w:tcW w:w="945" w:type="dxa"/>
          </w:tcPr>
          <w:p w14:paraId="0AEBC8C4" w14:textId="77777777" w:rsidR="00B56A43" w:rsidRDefault="00C525EA">
            <w:r>
              <w:t>8</w:t>
            </w:r>
          </w:p>
        </w:tc>
        <w:tc>
          <w:tcPr>
            <w:tcW w:w="817" w:type="dxa"/>
          </w:tcPr>
          <w:p w14:paraId="1281AE18" w14:textId="77777777" w:rsidR="00B56A43" w:rsidRDefault="00C525EA">
            <w:r>
              <w:t>4,960</w:t>
            </w:r>
          </w:p>
        </w:tc>
        <w:tc>
          <w:tcPr>
            <w:tcW w:w="837" w:type="dxa"/>
          </w:tcPr>
          <w:p w14:paraId="14008C9D" w14:textId="77777777" w:rsidR="00B56A43" w:rsidRDefault="00C525EA">
            <w:r>
              <w:t>2,937</w:t>
            </w:r>
          </w:p>
        </w:tc>
        <w:tc>
          <w:tcPr>
            <w:tcW w:w="945" w:type="dxa"/>
          </w:tcPr>
          <w:p w14:paraId="741F17DB" w14:textId="77777777" w:rsidR="00B56A43" w:rsidRDefault="00C525EA">
            <w:r>
              <w:t>8</w:t>
            </w:r>
          </w:p>
        </w:tc>
      </w:tr>
      <w:tr w:rsidR="00B56A43" w14:paraId="780A38FB" w14:textId="77777777" w:rsidTr="009F3323">
        <w:tc>
          <w:tcPr>
            <w:tcW w:w="1219" w:type="dxa"/>
          </w:tcPr>
          <w:p w14:paraId="118C62C4" w14:textId="525A56FF" w:rsidR="00B56A43" w:rsidRDefault="00C525EA">
            <w:r>
              <w:rPr>
                <w:b/>
                <w:bCs/>
              </w:rPr>
              <w:t>Peaches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(Tons)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51B5A7CF" w14:textId="77777777" w:rsidR="00B56A43" w:rsidRDefault="00C525EA">
            <w:r>
              <w:t>2,400</w:t>
            </w:r>
          </w:p>
        </w:tc>
        <w:tc>
          <w:tcPr>
            <w:tcW w:w="837" w:type="dxa"/>
          </w:tcPr>
          <w:p w14:paraId="40F3894A" w14:textId="77777777" w:rsidR="00B56A43" w:rsidRDefault="00C525EA">
            <w:r>
              <w:t>61</w:t>
            </w:r>
          </w:p>
        </w:tc>
        <w:tc>
          <w:tcPr>
            <w:tcW w:w="945" w:type="dxa"/>
          </w:tcPr>
          <w:p w14:paraId="59E6B499" w14:textId="77777777" w:rsidR="00B56A43" w:rsidRDefault="00C525EA">
            <w:r>
              <w:t>3</w:t>
            </w:r>
          </w:p>
        </w:tc>
        <w:tc>
          <w:tcPr>
            <w:tcW w:w="817" w:type="dxa"/>
          </w:tcPr>
          <w:p w14:paraId="02AB2DD3" w14:textId="77777777" w:rsidR="00B56A43" w:rsidRDefault="00C525EA">
            <w:r>
              <w:t>2,400</w:t>
            </w:r>
          </w:p>
        </w:tc>
        <w:tc>
          <w:tcPr>
            <w:tcW w:w="837" w:type="dxa"/>
          </w:tcPr>
          <w:p w14:paraId="7C099BC4" w14:textId="77777777" w:rsidR="00B56A43" w:rsidRDefault="00C525EA">
            <w:r>
              <w:t>61</w:t>
            </w:r>
          </w:p>
        </w:tc>
        <w:tc>
          <w:tcPr>
            <w:tcW w:w="945" w:type="dxa"/>
          </w:tcPr>
          <w:p w14:paraId="17A99D2D" w14:textId="77777777" w:rsidR="00B56A43" w:rsidRDefault="00C525EA">
            <w:r>
              <w:t>3</w:t>
            </w:r>
          </w:p>
        </w:tc>
        <w:tc>
          <w:tcPr>
            <w:tcW w:w="817" w:type="dxa"/>
          </w:tcPr>
          <w:p w14:paraId="60FF9233" w14:textId="77777777" w:rsidR="00B56A43" w:rsidRDefault="00C525EA">
            <w:r>
              <w:t>2,400</w:t>
            </w:r>
          </w:p>
        </w:tc>
        <w:tc>
          <w:tcPr>
            <w:tcW w:w="837" w:type="dxa"/>
          </w:tcPr>
          <w:p w14:paraId="479899F9" w14:textId="77777777" w:rsidR="00B56A43" w:rsidRDefault="00C525EA">
            <w:r>
              <w:t>61</w:t>
            </w:r>
          </w:p>
        </w:tc>
        <w:tc>
          <w:tcPr>
            <w:tcW w:w="945" w:type="dxa"/>
          </w:tcPr>
          <w:p w14:paraId="4457D16E" w14:textId="77777777" w:rsidR="00B56A43" w:rsidRDefault="00C525EA">
            <w:r>
              <w:t>3</w:t>
            </w:r>
          </w:p>
        </w:tc>
      </w:tr>
      <w:tr w:rsidR="00B56A43" w14:paraId="19F0FD0C" w14:textId="77777777" w:rsidTr="009F3323">
        <w:tc>
          <w:tcPr>
            <w:tcW w:w="1219" w:type="dxa"/>
          </w:tcPr>
          <w:p w14:paraId="3B38F516" w14:textId="5BF87A8C" w:rsidR="00B56A43" w:rsidRDefault="00C525EA">
            <w:r>
              <w:rPr>
                <w:b/>
                <w:bCs/>
              </w:rPr>
              <w:t>Pecans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(1,000</w:t>
            </w:r>
            <w:r w:rsidR="00245AB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Pounds)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131F293B" w14:textId="77777777" w:rsidR="00B56A43" w:rsidRDefault="00C525EA">
            <w:r>
              <w:t>33,600</w:t>
            </w:r>
          </w:p>
        </w:tc>
        <w:tc>
          <w:tcPr>
            <w:tcW w:w="837" w:type="dxa"/>
          </w:tcPr>
          <w:p w14:paraId="2D7D86EA" w14:textId="77777777" w:rsidR="00B56A43" w:rsidRDefault="00C525EA">
            <w:r>
              <w:t>101</w:t>
            </w:r>
          </w:p>
        </w:tc>
        <w:tc>
          <w:tcPr>
            <w:tcW w:w="945" w:type="dxa"/>
          </w:tcPr>
          <w:p w14:paraId="43AD879D" w14:textId="77777777" w:rsidR="00B56A43" w:rsidRDefault="00C525EA">
            <w:r>
              <w:t>3</w:t>
            </w:r>
          </w:p>
        </w:tc>
        <w:tc>
          <w:tcPr>
            <w:tcW w:w="817" w:type="dxa"/>
          </w:tcPr>
          <w:p w14:paraId="73386C3F" w14:textId="77777777" w:rsidR="00B56A43" w:rsidRDefault="00C525EA">
            <w:r>
              <w:t>37,500</w:t>
            </w:r>
          </w:p>
        </w:tc>
        <w:tc>
          <w:tcPr>
            <w:tcW w:w="837" w:type="dxa"/>
          </w:tcPr>
          <w:p w14:paraId="569DA166" w14:textId="77777777" w:rsidR="00B56A43" w:rsidRDefault="00C525EA">
            <w:r>
              <w:t>113</w:t>
            </w:r>
          </w:p>
        </w:tc>
        <w:tc>
          <w:tcPr>
            <w:tcW w:w="945" w:type="dxa"/>
          </w:tcPr>
          <w:p w14:paraId="7845B146" w14:textId="77777777" w:rsidR="00B56A43" w:rsidRDefault="00C525EA">
            <w:r>
              <w:t>3</w:t>
            </w:r>
          </w:p>
        </w:tc>
        <w:tc>
          <w:tcPr>
            <w:tcW w:w="817" w:type="dxa"/>
          </w:tcPr>
          <w:p w14:paraId="24AEC7DD" w14:textId="77777777" w:rsidR="00B56A43" w:rsidRDefault="00C525EA">
            <w:r>
              <w:t>42,600</w:t>
            </w:r>
          </w:p>
        </w:tc>
        <w:tc>
          <w:tcPr>
            <w:tcW w:w="837" w:type="dxa"/>
          </w:tcPr>
          <w:p w14:paraId="60361F75" w14:textId="77777777" w:rsidR="00B56A43" w:rsidRDefault="00C525EA">
            <w:r>
              <w:t>128</w:t>
            </w:r>
          </w:p>
        </w:tc>
        <w:tc>
          <w:tcPr>
            <w:tcW w:w="945" w:type="dxa"/>
          </w:tcPr>
          <w:p w14:paraId="1761B1DC" w14:textId="77777777" w:rsidR="00B56A43" w:rsidRDefault="00C525EA">
            <w:r>
              <w:t>3</w:t>
            </w:r>
          </w:p>
        </w:tc>
      </w:tr>
      <w:tr w:rsidR="00B56A43" w14:paraId="6ACD1DC3" w14:textId="77777777" w:rsidTr="009F3323">
        <w:tc>
          <w:tcPr>
            <w:tcW w:w="1219" w:type="dxa"/>
          </w:tcPr>
          <w:p w14:paraId="4D286AB5" w14:textId="2E0FE4CA" w:rsidR="00B56A43" w:rsidRDefault="00C525EA">
            <w:r>
              <w:rPr>
                <w:b/>
                <w:bCs/>
              </w:rPr>
              <w:t>Bell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Peppers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2292882F" w14:textId="77777777" w:rsidR="00B56A43" w:rsidRDefault="00C525EA">
            <w:r>
              <w:t>175</w:t>
            </w:r>
          </w:p>
        </w:tc>
        <w:tc>
          <w:tcPr>
            <w:tcW w:w="837" w:type="dxa"/>
          </w:tcPr>
          <w:p w14:paraId="6A7F3229" w14:textId="77777777" w:rsidR="00B56A43" w:rsidRDefault="00C525EA">
            <w:r>
              <w:t>295</w:t>
            </w:r>
          </w:p>
        </w:tc>
        <w:tc>
          <w:tcPr>
            <w:tcW w:w="945" w:type="dxa"/>
          </w:tcPr>
          <w:p w14:paraId="2CB44CDA" w14:textId="77777777" w:rsidR="00B56A43" w:rsidRDefault="00C525EA">
            <w:r>
              <w:t>6</w:t>
            </w:r>
          </w:p>
        </w:tc>
        <w:tc>
          <w:tcPr>
            <w:tcW w:w="817" w:type="dxa"/>
          </w:tcPr>
          <w:p w14:paraId="1BF507A3" w14:textId="77777777" w:rsidR="00B56A43" w:rsidRDefault="00C525EA">
            <w:r>
              <w:t>175</w:t>
            </w:r>
          </w:p>
        </w:tc>
        <w:tc>
          <w:tcPr>
            <w:tcW w:w="837" w:type="dxa"/>
          </w:tcPr>
          <w:p w14:paraId="2232B3C9" w14:textId="77777777" w:rsidR="00B56A43" w:rsidRDefault="00C525EA">
            <w:r>
              <w:t>295</w:t>
            </w:r>
          </w:p>
        </w:tc>
        <w:tc>
          <w:tcPr>
            <w:tcW w:w="945" w:type="dxa"/>
          </w:tcPr>
          <w:p w14:paraId="0E27E902" w14:textId="77777777" w:rsidR="00B56A43" w:rsidRDefault="00C525EA">
            <w:r>
              <w:t>6</w:t>
            </w:r>
          </w:p>
        </w:tc>
        <w:tc>
          <w:tcPr>
            <w:tcW w:w="817" w:type="dxa"/>
          </w:tcPr>
          <w:p w14:paraId="2C22B40A" w14:textId="77777777" w:rsidR="00B56A43" w:rsidRDefault="00C525EA">
            <w:r>
              <w:t>175</w:t>
            </w:r>
          </w:p>
        </w:tc>
        <w:tc>
          <w:tcPr>
            <w:tcW w:w="837" w:type="dxa"/>
          </w:tcPr>
          <w:p w14:paraId="4A61B3F5" w14:textId="77777777" w:rsidR="00B56A43" w:rsidRDefault="00C525EA">
            <w:r>
              <w:t>295</w:t>
            </w:r>
          </w:p>
        </w:tc>
        <w:tc>
          <w:tcPr>
            <w:tcW w:w="945" w:type="dxa"/>
          </w:tcPr>
          <w:p w14:paraId="21418D0E" w14:textId="77777777" w:rsidR="00B56A43" w:rsidRDefault="00C525EA">
            <w:r>
              <w:t>6</w:t>
            </w:r>
          </w:p>
        </w:tc>
      </w:tr>
      <w:tr w:rsidR="00B56A43" w14:paraId="551CC32F" w14:textId="77777777" w:rsidTr="009F3323">
        <w:tc>
          <w:tcPr>
            <w:tcW w:w="1219" w:type="dxa"/>
          </w:tcPr>
          <w:p w14:paraId="59FBAD36" w14:textId="77777777" w:rsidR="00B56A43" w:rsidRDefault="00C525EA">
            <w:r>
              <w:rPr>
                <w:b/>
                <w:bCs/>
              </w:rPr>
              <w:t>Cabbage</w:t>
            </w:r>
          </w:p>
        </w:tc>
        <w:tc>
          <w:tcPr>
            <w:tcW w:w="817" w:type="dxa"/>
          </w:tcPr>
          <w:p w14:paraId="2730D5B3" w14:textId="77777777" w:rsidR="00B56A43" w:rsidRDefault="00C525EA">
            <w:r>
              <w:t>5,000</w:t>
            </w:r>
          </w:p>
        </w:tc>
        <w:tc>
          <w:tcPr>
            <w:tcW w:w="837" w:type="dxa"/>
          </w:tcPr>
          <w:p w14:paraId="1782E8C8" w14:textId="77777777" w:rsidR="00B56A43" w:rsidRDefault="00C525EA">
            <w:r>
              <w:t>510</w:t>
            </w:r>
          </w:p>
        </w:tc>
        <w:tc>
          <w:tcPr>
            <w:tcW w:w="945" w:type="dxa"/>
          </w:tcPr>
          <w:p w14:paraId="1428EF57" w14:textId="77777777" w:rsidR="00B56A43" w:rsidRDefault="00C525EA">
            <w:r>
              <w:t>5</w:t>
            </w:r>
          </w:p>
        </w:tc>
        <w:tc>
          <w:tcPr>
            <w:tcW w:w="817" w:type="dxa"/>
          </w:tcPr>
          <w:p w14:paraId="0172964E" w14:textId="77777777" w:rsidR="00B56A43" w:rsidRDefault="00C525EA">
            <w:r>
              <w:t>(D)</w:t>
            </w:r>
          </w:p>
        </w:tc>
        <w:tc>
          <w:tcPr>
            <w:tcW w:w="837" w:type="dxa"/>
          </w:tcPr>
          <w:p w14:paraId="23FCDC92" w14:textId="77777777" w:rsidR="00B56A43" w:rsidRDefault="00C525EA">
            <w:r>
              <w:t>N/A</w:t>
            </w:r>
          </w:p>
        </w:tc>
        <w:tc>
          <w:tcPr>
            <w:tcW w:w="945" w:type="dxa"/>
          </w:tcPr>
          <w:p w14:paraId="36A6834A" w14:textId="77777777" w:rsidR="00B56A43" w:rsidRDefault="00C525EA">
            <w:r>
              <w:t>5</w:t>
            </w:r>
          </w:p>
        </w:tc>
        <w:tc>
          <w:tcPr>
            <w:tcW w:w="817" w:type="dxa"/>
          </w:tcPr>
          <w:p w14:paraId="2D078058" w14:textId="77777777" w:rsidR="00B56A43" w:rsidRDefault="00C525EA">
            <w:r>
              <w:t>6,400</w:t>
            </w:r>
          </w:p>
        </w:tc>
        <w:tc>
          <w:tcPr>
            <w:tcW w:w="837" w:type="dxa"/>
          </w:tcPr>
          <w:p w14:paraId="13D372A8" w14:textId="77777777" w:rsidR="00B56A43" w:rsidRDefault="00C525EA">
            <w:r>
              <w:t>663</w:t>
            </w:r>
          </w:p>
        </w:tc>
        <w:tc>
          <w:tcPr>
            <w:tcW w:w="945" w:type="dxa"/>
          </w:tcPr>
          <w:p w14:paraId="31E263D5" w14:textId="77777777" w:rsidR="00B56A43" w:rsidRDefault="00C525EA">
            <w:r>
              <w:t>5</w:t>
            </w:r>
          </w:p>
        </w:tc>
      </w:tr>
      <w:tr w:rsidR="00B56A43" w14:paraId="595426DF" w14:textId="77777777" w:rsidTr="009F3323">
        <w:tc>
          <w:tcPr>
            <w:tcW w:w="1219" w:type="dxa"/>
          </w:tcPr>
          <w:p w14:paraId="4B78D5FD" w14:textId="77777777" w:rsidR="00B56A43" w:rsidRDefault="00C525EA">
            <w:r>
              <w:rPr>
                <w:b/>
                <w:bCs/>
              </w:rPr>
              <w:t>Cantaloupes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75B624AC" w14:textId="77777777" w:rsidR="00B56A43" w:rsidRDefault="00C525EA">
            <w:r>
              <w:t>2,000</w:t>
            </w:r>
          </w:p>
        </w:tc>
        <w:tc>
          <w:tcPr>
            <w:tcW w:w="837" w:type="dxa"/>
          </w:tcPr>
          <w:p w14:paraId="67A9CB8D" w14:textId="77777777" w:rsidR="00B56A43" w:rsidRDefault="00C525EA">
            <w:r>
              <w:t>321</w:t>
            </w:r>
          </w:p>
        </w:tc>
        <w:tc>
          <w:tcPr>
            <w:tcW w:w="945" w:type="dxa"/>
          </w:tcPr>
          <w:p w14:paraId="77F2BDCE" w14:textId="77777777" w:rsidR="00B56A43" w:rsidRDefault="00C525EA">
            <w:r>
              <w:t>2</w:t>
            </w:r>
          </w:p>
        </w:tc>
        <w:tc>
          <w:tcPr>
            <w:tcW w:w="817" w:type="dxa"/>
          </w:tcPr>
          <w:p w14:paraId="36688305" w14:textId="77777777" w:rsidR="00B56A43" w:rsidRDefault="00C525EA">
            <w:r>
              <w:t>2,000</w:t>
            </w:r>
          </w:p>
        </w:tc>
        <w:tc>
          <w:tcPr>
            <w:tcW w:w="837" w:type="dxa"/>
          </w:tcPr>
          <w:p w14:paraId="627721F8" w14:textId="77777777" w:rsidR="00B56A43" w:rsidRDefault="00C525EA">
            <w:r>
              <w:t>321</w:t>
            </w:r>
          </w:p>
        </w:tc>
        <w:tc>
          <w:tcPr>
            <w:tcW w:w="945" w:type="dxa"/>
          </w:tcPr>
          <w:p w14:paraId="0F5F080E" w14:textId="77777777" w:rsidR="00B56A43" w:rsidRDefault="00C525EA">
            <w:r>
              <w:t>2</w:t>
            </w:r>
          </w:p>
        </w:tc>
        <w:tc>
          <w:tcPr>
            <w:tcW w:w="817" w:type="dxa"/>
          </w:tcPr>
          <w:p w14:paraId="4BC4B636" w14:textId="77777777" w:rsidR="00B56A43" w:rsidRDefault="00C525EA">
            <w:r>
              <w:t>2,000</w:t>
            </w:r>
          </w:p>
        </w:tc>
        <w:tc>
          <w:tcPr>
            <w:tcW w:w="837" w:type="dxa"/>
          </w:tcPr>
          <w:p w14:paraId="548F0723" w14:textId="77777777" w:rsidR="00B56A43" w:rsidRDefault="00C525EA">
            <w:r>
              <w:t>321</w:t>
            </w:r>
          </w:p>
        </w:tc>
        <w:tc>
          <w:tcPr>
            <w:tcW w:w="945" w:type="dxa"/>
          </w:tcPr>
          <w:p w14:paraId="0E11BB89" w14:textId="77777777" w:rsidR="00B56A43" w:rsidRDefault="00C525EA">
            <w:r>
              <w:t>2</w:t>
            </w:r>
          </w:p>
        </w:tc>
      </w:tr>
      <w:tr w:rsidR="00B56A43" w14:paraId="570ECD1A" w14:textId="77777777" w:rsidTr="009F3323">
        <w:tc>
          <w:tcPr>
            <w:tcW w:w="1219" w:type="dxa"/>
          </w:tcPr>
          <w:p w14:paraId="0C642A62" w14:textId="77777777" w:rsidR="00B56A43" w:rsidRDefault="00C525EA">
            <w:r>
              <w:rPr>
                <w:b/>
                <w:bCs/>
              </w:rPr>
              <w:t>Carrots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79BA9E41" w14:textId="77777777" w:rsidR="00B56A43" w:rsidRDefault="00C525EA">
            <w:r>
              <w:t>1,418</w:t>
            </w:r>
          </w:p>
        </w:tc>
        <w:tc>
          <w:tcPr>
            <w:tcW w:w="837" w:type="dxa"/>
          </w:tcPr>
          <w:p w14:paraId="07562DB6" w14:textId="77777777" w:rsidR="00B56A43" w:rsidRDefault="00C525EA">
            <w:r>
              <w:t>58</w:t>
            </w:r>
          </w:p>
        </w:tc>
        <w:tc>
          <w:tcPr>
            <w:tcW w:w="945" w:type="dxa"/>
          </w:tcPr>
          <w:p w14:paraId="1024499B" w14:textId="77777777" w:rsidR="00B56A43" w:rsidRDefault="00C525EA">
            <w:r>
              <w:t>3</w:t>
            </w:r>
          </w:p>
        </w:tc>
        <w:tc>
          <w:tcPr>
            <w:tcW w:w="817" w:type="dxa"/>
          </w:tcPr>
          <w:p w14:paraId="5B287269" w14:textId="77777777" w:rsidR="00B56A43" w:rsidRDefault="00C525EA">
            <w:r>
              <w:t>1,418</w:t>
            </w:r>
          </w:p>
        </w:tc>
        <w:tc>
          <w:tcPr>
            <w:tcW w:w="837" w:type="dxa"/>
          </w:tcPr>
          <w:p w14:paraId="39B9FB57" w14:textId="77777777" w:rsidR="00B56A43" w:rsidRDefault="00C525EA">
            <w:r>
              <w:t>58</w:t>
            </w:r>
          </w:p>
        </w:tc>
        <w:tc>
          <w:tcPr>
            <w:tcW w:w="945" w:type="dxa"/>
          </w:tcPr>
          <w:p w14:paraId="2EEC003D" w14:textId="77777777" w:rsidR="00B56A43" w:rsidRDefault="00C525EA">
            <w:r>
              <w:t>3</w:t>
            </w:r>
          </w:p>
        </w:tc>
        <w:tc>
          <w:tcPr>
            <w:tcW w:w="817" w:type="dxa"/>
          </w:tcPr>
          <w:p w14:paraId="2ED1F083" w14:textId="77777777" w:rsidR="00B56A43" w:rsidRDefault="00C525EA">
            <w:r>
              <w:t>1,418</w:t>
            </w:r>
          </w:p>
        </w:tc>
        <w:tc>
          <w:tcPr>
            <w:tcW w:w="837" w:type="dxa"/>
          </w:tcPr>
          <w:p w14:paraId="4704AEF3" w14:textId="77777777" w:rsidR="00B56A43" w:rsidRDefault="00C525EA">
            <w:r>
              <w:t>58</w:t>
            </w:r>
          </w:p>
        </w:tc>
        <w:tc>
          <w:tcPr>
            <w:tcW w:w="945" w:type="dxa"/>
          </w:tcPr>
          <w:p w14:paraId="19B8868F" w14:textId="77777777" w:rsidR="00B56A43" w:rsidRDefault="00C525EA">
            <w:r>
              <w:t>3</w:t>
            </w:r>
          </w:p>
        </w:tc>
      </w:tr>
      <w:tr w:rsidR="00B56A43" w14:paraId="5E089811" w14:textId="77777777" w:rsidTr="009F3323">
        <w:tc>
          <w:tcPr>
            <w:tcW w:w="1219" w:type="dxa"/>
          </w:tcPr>
          <w:p w14:paraId="6DDF3E47" w14:textId="61500D14" w:rsidR="00B56A43" w:rsidRDefault="00C525EA">
            <w:r>
              <w:rPr>
                <w:b/>
                <w:bCs/>
              </w:rPr>
              <w:t>Chile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Peppers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28650FD9" w14:textId="77777777" w:rsidR="00B56A43" w:rsidRDefault="00C525EA">
            <w:r>
              <w:t>2,500</w:t>
            </w:r>
          </w:p>
        </w:tc>
        <w:tc>
          <w:tcPr>
            <w:tcW w:w="837" w:type="dxa"/>
          </w:tcPr>
          <w:p w14:paraId="481DBA98" w14:textId="77777777" w:rsidR="00B56A43" w:rsidRDefault="00C525EA">
            <w:r>
              <w:t>1,385</w:t>
            </w:r>
          </w:p>
        </w:tc>
        <w:tc>
          <w:tcPr>
            <w:tcW w:w="945" w:type="dxa"/>
          </w:tcPr>
          <w:p w14:paraId="378C2CFD" w14:textId="77777777" w:rsidR="00B56A43" w:rsidRDefault="00C525EA">
            <w:r>
              <w:t>5</w:t>
            </w:r>
          </w:p>
        </w:tc>
        <w:tc>
          <w:tcPr>
            <w:tcW w:w="817" w:type="dxa"/>
          </w:tcPr>
          <w:p w14:paraId="17A6C299" w14:textId="77777777" w:rsidR="00B56A43" w:rsidRDefault="00C525EA">
            <w:r>
              <w:t>2,500</w:t>
            </w:r>
          </w:p>
        </w:tc>
        <w:tc>
          <w:tcPr>
            <w:tcW w:w="837" w:type="dxa"/>
          </w:tcPr>
          <w:p w14:paraId="73843581" w14:textId="77777777" w:rsidR="00B56A43" w:rsidRDefault="00C525EA">
            <w:r>
              <w:t>1,385</w:t>
            </w:r>
          </w:p>
        </w:tc>
        <w:tc>
          <w:tcPr>
            <w:tcW w:w="945" w:type="dxa"/>
          </w:tcPr>
          <w:p w14:paraId="32059278" w14:textId="77777777" w:rsidR="00B56A43" w:rsidRDefault="00C525EA">
            <w:r>
              <w:t>5</w:t>
            </w:r>
          </w:p>
        </w:tc>
        <w:tc>
          <w:tcPr>
            <w:tcW w:w="817" w:type="dxa"/>
          </w:tcPr>
          <w:p w14:paraId="1AD0E222" w14:textId="77777777" w:rsidR="00B56A43" w:rsidRDefault="00C525EA">
            <w:r>
              <w:t>2,500</w:t>
            </w:r>
          </w:p>
        </w:tc>
        <w:tc>
          <w:tcPr>
            <w:tcW w:w="837" w:type="dxa"/>
          </w:tcPr>
          <w:p w14:paraId="5A7FF257" w14:textId="77777777" w:rsidR="00B56A43" w:rsidRDefault="00C525EA">
            <w:r>
              <w:t>1,385</w:t>
            </w:r>
          </w:p>
        </w:tc>
        <w:tc>
          <w:tcPr>
            <w:tcW w:w="945" w:type="dxa"/>
          </w:tcPr>
          <w:p w14:paraId="7980D216" w14:textId="77777777" w:rsidR="00B56A43" w:rsidRDefault="00C525EA">
            <w:r>
              <w:t>5</w:t>
            </w:r>
          </w:p>
        </w:tc>
      </w:tr>
      <w:tr w:rsidR="00B56A43" w14:paraId="1CE52F75" w14:textId="77777777" w:rsidTr="009F3323">
        <w:tc>
          <w:tcPr>
            <w:tcW w:w="1219" w:type="dxa"/>
          </w:tcPr>
          <w:p w14:paraId="0ABEAA9B" w14:textId="77777777" w:rsidR="00B56A43" w:rsidRDefault="00C525EA">
            <w:r>
              <w:rPr>
                <w:b/>
                <w:bCs/>
              </w:rPr>
              <w:t>Cucumbers</w:t>
            </w:r>
          </w:p>
        </w:tc>
        <w:tc>
          <w:tcPr>
            <w:tcW w:w="817" w:type="dxa"/>
          </w:tcPr>
          <w:p w14:paraId="4FA3BB66" w14:textId="77777777" w:rsidR="00B56A43" w:rsidRDefault="00C525EA">
            <w:r>
              <w:t>4,900</w:t>
            </w:r>
          </w:p>
        </w:tc>
        <w:tc>
          <w:tcPr>
            <w:tcW w:w="837" w:type="dxa"/>
          </w:tcPr>
          <w:p w14:paraId="57590FA5" w14:textId="77777777" w:rsidR="00B56A43" w:rsidRDefault="00C525EA">
            <w:r>
              <w:t>4,288</w:t>
            </w:r>
          </w:p>
        </w:tc>
        <w:tc>
          <w:tcPr>
            <w:tcW w:w="945" w:type="dxa"/>
          </w:tcPr>
          <w:p w14:paraId="0EBA13BF" w14:textId="77777777" w:rsidR="00B56A43" w:rsidRDefault="00C525EA">
            <w:r>
              <w:t>5</w:t>
            </w:r>
          </w:p>
        </w:tc>
        <w:tc>
          <w:tcPr>
            <w:tcW w:w="817" w:type="dxa"/>
          </w:tcPr>
          <w:p w14:paraId="139441F5" w14:textId="77777777" w:rsidR="00B56A43" w:rsidRDefault="00C525EA">
            <w:r>
              <w:t>(D)</w:t>
            </w:r>
          </w:p>
        </w:tc>
        <w:tc>
          <w:tcPr>
            <w:tcW w:w="837" w:type="dxa"/>
          </w:tcPr>
          <w:p w14:paraId="39B316FE" w14:textId="77777777" w:rsidR="00B56A43" w:rsidRDefault="00C525EA">
            <w:r>
              <w:t>N/A</w:t>
            </w:r>
          </w:p>
        </w:tc>
        <w:tc>
          <w:tcPr>
            <w:tcW w:w="945" w:type="dxa"/>
          </w:tcPr>
          <w:p w14:paraId="2685D096" w14:textId="77777777" w:rsidR="00B56A43" w:rsidRDefault="00C525EA">
            <w:r>
              <w:t>5</w:t>
            </w:r>
          </w:p>
        </w:tc>
        <w:tc>
          <w:tcPr>
            <w:tcW w:w="817" w:type="dxa"/>
          </w:tcPr>
          <w:p w14:paraId="769FDAD0" w14:textId="77777777" w:rsidR="00B56A43" w:rsidRDefault="00C525EA">
            <w:r>
              <w:t>5,700</w:t>
            </w:r>
          </w:p>
        </w:tc>
        <w:tc>
          <w:tcPr>
            <w:tcW w:w="837" w:type="dxa"/>
          </w:tcPr>
          <w:p w14:paraId="6D9A52F9" w14:textId="77777777" w:rsidR="00B56A43" w:rsidRDefault="00C525EA">
            <w:r>
              <w:t>4,968</w:t>
            </w:r>
          </w:p>
        </w:tc>
        <w:tc>
          <w:tcPr>
            <w:tcW w:w="945" w:type="dxa"/>
          </w:tcPr>
          <w:p w14:paraId="546E0C92" w14:textId="77777777" w:rsidR="00B56A43" w:rsidRDefault="00C525EA">
            <w:r>
              <w:t>5</w:t>
            </w:r>
          </w:p>
        </w:tc>
      </w:tr>
      <w:tr w:rsidR="00B56A43" w14:paraId="77432DB8" w14:textId="77777777" w:rsidTr="009F3323">
        <w:tc>
          <w:tcPr>
            <w:tcW w:w="1219" w:type="dxa"/>
          </w:tcPr>
          <w:p w14:paraId="1F5A5CFE" w14:textId="77777777" w:rsidR="00B56A43" w:rsidRDefault="00C525EA">
            <w:r>
              <w:rPr>
                <w:b/>
                <w:bCs/>
              </w:rPr>
              <w:t>Honeydews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68AE4CAB" w14:textId="77777777" w:rsidR="00B56A43" w:rsidRDefault="00C525EA">
            <w:r>
              <w:t>302</w:t>
            </w:r>
          </w:p>
        </w:tc>
        <w:tc>
          <w:tcPr>
            <w:tcW w:w="837" w:type="dxa"/>
          </w:tcPr>
          <w:p w14:paraId="01C03882" w14:textId="77777777" w:rsidR="00B56A43" w:rsidRDefault="00C525EA">
            <w:r>
              <w:t>34</w:t>
            </w:r>
          </w:p>
        </w:tc>
        <w:tc>
          <w:tcPr>
            <w:tcW w:w="945" w:type="dxa"/>
          </w:tcPr>
          <w:p w14:paraId="4644746B" w14:textId="77777777" w:rsidR="00B56A43" w:rsidRDefault="00C525EA">
            <w:r>
              <w:t>2</w:t>
            </w:r>
          </w:p>
        </w:tc>
        <w:tc>
          <w:tcPr>
            <w:tcW w:w="817" w:type="dxa"/>
          </w:tcPr>
          <w:p w14:paraId="4B33189F" w14:textId="77777777" w:rsidR="00B56A43" w:rsidRDefault="00C525EA">
            <w:r>
              <w:t>302</w:t>
            </w:r>
          </w:p>
        </w:tc>
        <w:tc>
          <w:tcPr>
            <w:tcW w:w="837" w:type="dxa"/>
          </w:tcPr>
          <w:p w14:paraId="02445DE3" w14:textId="77777777" w:rsidR="00B56A43" w:rsidRDefault="00C525EA">
            <w:r>
              <w:t>34</w:t>
            </w:r>
          </w:p>
        </w:tc>
        <w:tc>
          <w:tcPr>
            <w:tcW w:w="945" w:type="dxa"/>
          </w:tcPr>
          <w:p w14:paraId="13D283F1" w14:textId="77777777" w:rsidR="00B56A43" w:rsidRDefault="00C525EA">
            <w:r>
              <w:t>2</w:t>
            </w:r>
          </w:p>
        </w:tc>
        <w:tc>
          <w:tcPr>
            <w:tcW w:w="817" w:type="dxa"/>
          </w:tcPr>
          <w:p w14:paraId="0E1C6A0E" w14:textId="77777777" w:rsidR="00B56A43" w:rsidRDefault="00C525EA">
            <w:r>
              <w:t>302</w:t>
            </w:r>
          </w:p>
        </w:tc>
        <w:tc>
          <w:tcPr>
            <w:tcW w:w="837" w:type="dxa"/>
          </w:tcPr>
          <w:p w14:paraId="731D59B9" w14:textId="77777777" w:rsidR="00B56A43" w:rsidRDefault="00C525EA">
            <w:r>
              <w:t>34</w:t>
            </w:r>
          </w:p>
        </w:tc>
        <w:tc>
          <w:tcPr>
            <w:tcW w:w="945" w:type="dxa"/>
          </w:tcPr>
          <w:p w14:paraId="480808B7" w14:textId="77777777" w:rsidR="00B56A43" w:rsidRDefault="00C525EA">
            <w:r>
              <w:t>2</w:t>
            </w:r>
          </w:p>
        </w:tc>
      </w:tr>
      <w:tr w:rsidR="00B56A43" w14:paraId="478A899D" w14:textId="77777777" w:rsidTr="009F3323">
        <w:tc>
          <w:tcPr>
            <w:tcW w:w="1219" w:type="dxa"/>
          </w:tcPr>
          <w:p w14:paraId="673DD27E" w14:textId="77777777" w:rsidR="00B56A43" w:rsidRDefault="00C525EA">
            <w:r>
              <w:rPr>
                <w:b/>
                <w:bCs/>
              </w:rPr>
              <w:t>Onions</w:t>
            </w:r>
          </w:p>
        </w:tc>
        <w:tc>
          <w:tcPr>
            <w:tcW w:w="817" w:type="dxa"/>
          </w:tcPr>
          <w:p w14:paraId="49C12648" w14:textId="77777777" w:rsidR="00B56A43" w:rsidRDefault="00C525EA">
            <w:r>
              <w:t>11,000</w:t>
            </w:r>
          </w:p>
        </w:tc>
        <w:tc>
          <w:tcPr>
            <w:tcW w:w="837" w:type="dxa"/>
          </w:tcPr>
          <w:p w14:paraId="11E67153" w14:textId="77777777" w:rsidR="00B56A43" w:rsidRDefault="00C525EA">
            <w:r>
              <w:t>1,587</w:t>
            </w:r>
          </w:p>
        </w:tc>
        <w:tc>
          <w:tcPr>
            <w:tcW w:w="945" w:type="dxa"/>
          </w:tcPr>
          <w:p w14:paraId="50963679" w14:textId="77777777" w:rsidR="00B56A43" w:rsidRDefault="00C525EA">
            <w:r>
              <w:t>4</w:t>
            </w:r>
          </w:p>
        </w:tc>
        <w:tc>
          <w:tcPr>
            <w:tcW w:w="817" w:type="dxa"/>
          </w:tcPr>
          <w:p w14:paraId="2DB49813" w14:textId="77777777" w:rsidR="00B56A43" w:rsidRDefault="00C525EA">
            <w:r>
              <w:t>900</w:t>
            </w:r>
          </w:p>
        </w:tc>
        <w:tc>
          <w:tcPr>
            <w:tcW w:w="837" w:type="dxa"/>
          </w:tcPr>
          <w:p w14:paraId="043ADBC2" w14:textId="77777777" w:rsidR="00B56A43" w:rsidRDefault="00C525EA">
            <w:r>
              <w:t>1,296</w:t>
            </w:r>
          </w:p>
        </w:tc>
        <w:tc>
          <w:tcPr>
            <w:tcW w:w="945" w:type="dxa"/>
          </w:tcPr>
          <w:p w14:paraId="610D668F" w14:textId="77777777" w:rsidR="00B56A43" w:rsidRDefault="00C525EA">
            <w:r>
              <w:t>4</w:t>
            </w:r>
          </w:p>
        </w:tc>
        <w:tc>
          <w:tcPr>
            <w:tcW w:w="817" w:type="dxa"/>
          </w:tcPr>
          <w:p w14:paraId="5A2467EB" w14:textId="77777777" w:rsidR="00B56A43" w:rsidRDefault="00C525EA">
            <w:r>
              <w:t>11,000</w:t>
            </w:r>
          </w:p>
        </w:tc>
        <w:tc>
          <w:tcPr>
            <w:tcW w:w="837" w:type="dxa"/>
          </w:tcPr>
          <w:p w14:paraId="41B398C2" w14:textId="77777777" w:rsidR="00B56A43" w:rsidRDefault="00C525EA">
            <w:r>
              <w:t>1,587</w:t>
            </w:r>
          </w:p>
        </w:tc>
        <w:tc>
          <w:tcPr>
            <w:tcW w:w="945" w:type="dxa"/>
          </w:tcPr>
          <w:p w14:paraId="21F82405" w14:textId="77777777" w:rsidR="00B56A43" w:rsidRDefault="00C525EA">
            <w:r>
              <w:t>4</w:t>
            </w:r>
          </w:p>
        </w:tc>
      </w:tr>
      <w:tr w:rsidR="00B56A43" w14:paraId="2910DB07" w14:textId="77777777" w:rsidTr="009F3323">
        <w:tc>
          <w:tcPr>
            <w:tcW w:w="1219" w:type="dxa"/>
          </w:tcPr>
          <w:p w14:paraId="28CE35E9" w14:textId="77777777" w:rsidR="00B56A43" w:rsidRDefault="00C525EA">
            <w:r>
              <w:rPr>
                <w:b/>
                <w:bCs/>
              </w:rPr>
              <w:t>Potatoes</w:t>
            </w:r>
          </w:p>
        </w:tc>
        <w:tc>
          <w:tcPr>
            <w:tcW w:w="817" w:type="dxa"/>
          </w:tcPr>
          <w:p w14:paraId="09F6F860" w14:textId="77777777" w:rsidR="00B56A43" w:rsidRDefault="00C525EA">
            <w:r>
              <w:t>17,500</w:t>
            </w:r>
          </w:p>
        </w:tc>
        <w:tc>
          <w:tcPr>
            <w:tcW w:w="837" w:type="dxa"/>
          </w:tcPr>
          <w:p w14:paraId="62A32E59" w14:textId="77777777" w:rsidR="00B56A43" w:rsidRDefault="00C525EA">
            <w:r>
              <w:t>257</w:t>
            </w:r>
          </w:p>
        </w:tc>
        <w:tc>
          <w:tcPr>
            <w:tcW w:w="945" w:type="dxa"/>
          </w:tcPr>
          <w:p w14:paraId="2936045E" w14:textId="77777777" w:rsidR="00B56A43" w:rsidRDefault="00C525EA">
            <w:r>
              <w:t>4</w:t>
            </w:r>
          </w:p>
        </w:tc>
        <w:tc>
          <w:tcPr>
            <w:tcW w:w="817" w:type="dxa"/>
          </w:tcPr>
          <w:p w14:paraId="1852638A" w14:textId="77777777" w:rsidR="00B56A43" w:rsidRDefault="00C525EA">
            <w:r>
              <w:t>14,800</w:t>
            </w:r>
          </w:p>
        </w:tc>
        <w:tc>
          <w:tcPr>
            <w:tcW w:w="837" w:type="dxa"/>
          </w:tcPr>
          <w:p w14:paraId="2BC1735C" w14:textId="77777777" w:rsidR="00B56A43" w:rsidRDefault="00C525EA">
            <w:r>
              <w:t>218</w:t>
            </w:r>
          </w:p>
        </w:tc>
        <w:tc>
          <w:tcPr>
            <w:tcW w:w="945" w:type="dxa"/>
          </w:tcPr>
          <w:p w14:paraId="37735C2D" w14:textId="77777777" w:rsidR="00B56A43" w:rsidRDefault="00C525EA">
            <w:r>
              <w:t>4</w:t>
            </w:r>
          </w:p>
        </w:tc>
        <w:tc>
          <w:tcPr>
            <w:tcW w:w="817" w:type="dxa"/>
          </w:tcPr>
          <w:p w14:paraId="5FA3F653" w14:textId="77777777" w:rsidR="00B56A43" w:rsidRDefault="00C525EA">
            <w:r>
              <w:t>15,300</w:t>
            </w:r>
          </w:p>
        </w:tc>
        <w:tc>
          <w:tcPr>
            <w:tcW w:w="837" w:type="dxa"/>
          </w:tcPr>
          <w:p w14:paraId="302DAF09" w14:textId="77777777" w:rsidR="00B56A43" w:rsidRDefault="00C525EA">
            <w:r>
              <w:t>225</w:t>
            </w:r>
          </w:p>
        </w:tc>
        <w:tc>
          <w:tcPr>
            <w:tcW w:w="945" w:type="dxa"/>
          </w:tcPr>
          <w:p w14:paraId="63A0C0C9" w14:textId="77777777" w:rsidR="00B56A43" w:rsidRDefault="00C525EA">
            <w:r>
              <w:t>4</w:t>
            </w:r>
          </w:p>
        </w:tc>
      </w:tr>
      <w:tr w:rsidR="00B56A43" w14:paraId="3CB2F7D3" w14:textId="77777777" w:rsidTr="009F3323">
        <w:tc>
          <w:tcPr>
            <w:tcW w:w="1219" w:type="dxa"/>
          </w:tcPr>
          <w:p w14:paraId="06AF66A0" w14:textId="77777777" w:rsidR="00B56A43" w:rsidRDefault="00C525EA">
            <w:r>
              <w:rPr>
                <w:b/>
                <w:bCs/>
              </w:rPr>
              <w:t>Pumpkins</w:t>
            </w:r>
          </w:p>
        </w:tc>
        <w:tc>
          <w:tcPr>
            <w:tcW w:w="817" w:type="dxa"/>
          </w:tcPr>
          <w:p w14:paraId="1200BBC1" w14:textId="77777777" w:rsidR="00B56A43" w:rsidRDefault="00C525EA">
            <w:r>
              <w:t>4,800</w:t>
            </w:r>
          </w:p>
        </w:tc>
        <w:tc>
          <w:tcPr>
            <w:tcW w:w="837" w:type="dxa"/>
          </w:tcPr>
          <w:p w14:paraId="412F945C" w14:textId="77777777" w:rsidR="00B56A43" w:rsidRDefault="00C525EA">
            <w:r>
              <w:t>183</w:t>
            </w:r>
          </w:p>
        </w:tc>
        <w:tc>
          <w:tcPr>
            <w:tcW w:w="945" w:type="dxa"/>
          </w:tcPr>
          <w:p w14:paraId="595B5E91" w14:textId="77777777" w:rsidR="00B56A43" w:rsidRDefault="00C525EA">
            <w:r>
              <w:t>4</w:t>
            </w:r>
          </w:p>
        </w:tc>
        <w:tc>
          <w:tcPr>
            <w:tcW w:w="817" w:type="dxa"/>
          </w:tcPr>
          <w:p w14:paraId="2147D604" w14:textId="77777777" w:rsidR="00B56A43" w:rsidRDefault="00C525EA">
            <w:r>
              <w:t>(D)</w:t>
            </w:r>
          </w:p>
        </w:tc>
        <w:tc>
          <w:tcPr>
            <w:tcW w:w="837" w:type="dxa"/>
          </w:tcPr>
          <w:p w14:paraId="5BEA1C29" w14:textId="77777777" w:rsidR="00B56A43" w:rsidRDefault="00C525EA">
            <w:r>
              <w:t>N/A</w:t>
            </w:r>
          </w:p>
        </w:tc>
        <w:tc>
          <w:tcPr>
            <w:tcW w:w="945" w:type="dxa"/>
          </w:tcPr>
          <w:p w14:paraId="3F474063" w14:textId="77777777" w:rsidR="00B56A43" w:rsidRDefault="00C525EA">
            <w:r>
              <w:t>4</w:t>
            </w:r>
          </w:p>
        </w:tc>
        <w:tc>
          <w:tcPr>
            <w:tcW w:w="817" w:type="dxa"/>
          </w:tcPr>
          <w:p w14:paraId="2B7DFA98" w14:textId="77777777" w:rsidR="00B56A43" w:rsidRDefault="00C525EA">
            <w:r>
              <w:t>3,700</w:t>
            </w:r>
          </w:p>
        </w:tc>
        <w:tc>
          <w:tcPr>
            <w:tcW w:w="837" w:type="dxa"/>
          </w:tcPr>
          <w:p w14:paraId="1B0370E3" w14:textId="77777777" w:rsidR="00B56A43" w:rsidRDefault="00C525EA">
            <w:r>
              <w:t>138</w:t>
            </w:r>
          </w:p>
        </w:tc>
        <w:tc>
          <w:tcPr>
            <w:tcW w:w="945" w:type="dxa"/>
          </w:tcPr>
          <w:p w14:paraId="6E0E7BDE" w14:textId="77777777" w:rsidR="00B56A43" w:rsidRDefault="00C525EA">
            <w:r>
              <w:t>4</w:t>
            </w:r>
          </w:p>
        </w:tc>
      </w:tr>
      <w:tr w:rsidR="00B56A43" w14:paraId="01A6B5AE" w14:textId="77777777" w:rsidTr="009F3323">
        <w:tc>
          <w:tcPr>
            <w:tcW w:w="1219" w:type="dxa"/>
          </w:tcPr>
          <w:p w14:paraId="38DA1D03" w14:textId="7EBE0481" w:rsidR="00B56A43" w:rsidRDefault="00C525EA">
            <w:r>
              <w:rPr>
                <w:b/>
                <w:bCs/>
              </w:rPr>
              <w:t>Spinach,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Fresh</w:t>
            </w:r>
          </w:p>
        </w:tc>
        <w:tc>
          <w:tcPr>
            <w:tcW w:w="817" w:type="dxa"/>
          </w:tcPr>
          <w:p w14:paraId="2297E13F" w14:textId="77777777" w:rsidR="00B56A43" w:rsidRDefault="00C525EA">
            <w:r>
              <w:t>210</w:t>
            </w:r>
          </w:p>
        </w:tc>
        <w:tc>
          <w:tcPr>
            <w:tcW w:w="837" w:type="dxa"/>
          </w:tcPr>
          <w:p w14:paraId="37A8E99B" w14:textId="77777777" w:rsidR="00B56A43" w:rsidRDefault="00C525EA">
            <w:r>
              <w:t>504</w:t>
            </w:r>
          </w:p>
        </w:tc>
        <w:tc>
          <w:tcPr>
            <w:tcW w:w="945" w:type="dxa"/>
          </w:tcPr>
          <w:p w14:paraId="6616B03B" w14:textId="77777777" w:rsidR="00B56A43" w:rsidRDefault="00C525EA">
            <w:r>
              <w:t>4</w:t>
            </w:r>
          </w:p>
        </w:tc>
        <w:tc>
          <w:tcPr>
            <w:tcW w:w="817" w:type="dxa"/>
          </w:tcPr>
          <w:p w14:paraId="0F73A7DF" w14:textId="77777777" w:rsidR="00B56A43" w:rsidRDefault="00C525EA">
            <w:r>
              <w:t>(D)</w:t>
            </w:r>
          </w:p>
        </w:tc>
        <w:tc>
          <w:tcPr>
            <w:tcW w:w="837" w:type="dxa"/>
          </w:tcPr>
          <w:p w14:paraId="62FBC0B8" w14:textId="77777777" w:rsidR="00B56A43" w:rsidRDefault="00C525EA">
            <w:r>
              <w:t>N/A</w:t>
            </w:r>
          </w:p>
        </w:tc>
        <w:tc>
          <w:tcPr>
            <w:tcW w:w="945" w:type="dxa"/>
          </w:tcPr>
          <w:p w14:paraId="6F1D4136" w14:textId="77777777" w:rsidR="00B56A43" w:rsidRDefault="00C525EA">
            <w:r>
              <w:t>4</w:t>
            </w:r>
          </w:p>
        </w:tc>
        <w:tc>
          <w:tcPr>
            <w:tcW w:w="817" w:type="dxa"/>
          </w:tcPr>
          <w:p w14:paraId="505BA3CF" w14:textId="77777777" w:rsidR="00B56A43" w:rsidRDefault="00C525EA">
            <w:r>
              <w:t>2,800</w:t>
            </w:r>
          </w:p>
        </w:tc>
        <w:tc>
          <w:tcPr>
            <w:tcW w:w="837" w:type="dxa"/>
          </w:tcPr>
          <w:p w14:paraId="66A82B51" w14:textId="77777777" w:rsidR="00B56A43" w:rsidRDefault="00C525EA">
            <w:r>
              <w:t>672</w:t>
            </w:r>
          </w:p>
        </w:tc>
        <w:tc>
          <w:tcPr>
            <w:tcW w:w="945" w:type="dxa"/>
          </w:tcPr>
          <w:p w14:paraId="5C92AA93" w14:textId="77777777" w:rsidR="00B56A43" w:rsidRDefault="00C525EA">
            <w:r>
              <w:t>4</w:t>
            </w:r>
          </w:p>
        </w:tc>
      </w:tr>
      <w:tr w:rsidR="00B56A43" w14:paraId="62BEEC05" w14:textId="77777777" w:rsidTr="009F3323">
        <w:tc>
          <w:tcPr>
            <w:tcW w:w="1219" w:type="dxa"/>
          </w:tcPr>
          <w:p w14:paraId="73947361" w14:textId="77777777" w:rsidR="00B56A43" w:rsidRDefault="00C525EA">
            <w:r>
              <w:rPr>
                <w:b/>
                <w:bCs/>
              </w:rPr>
              <w:t>Squash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211B3FA9" w14:textId="77777777" w:rsidR="00B56A43" w:rsidRDefault="00C525EA">
            <w:r>
              <w:t>1,500</w:t>
            </w:r>
          </w:p>
        </w:tc>
        <w:tc>
          <w:tcPr>
            <w:tcW w:w="837" w:type="dxa"/>
          </w:tcPr>
          <w:p w14:paraId="2D65F94F" w14:textId="77777777" w:rsidR="00B56A43" w:rsidRDefault="00C525EA">
            <w:r>
              <w:t>455</w:t>
            </w:r>
          </w:p>
        </w:tc>
        <w:tc>
          <w:tcPr>
            <w:tcW w:w="945" w:type="dxa"/>
          </w:tcPr>
          <w:p w14:paraId="3C1A070B" w14:textId="77777777" w:rsidR="00B56A43" w:rsidRDefault="00C525EA">
            <w:r>
              <w:t>6</w:t>
            </w:r>
          </w:p>
        </w:tc>
        <w:tc>
          <w:tcPr>
            <w:tcW w:w="817" w:type="dxa"/>
          </w:tcPr>
          <w:p w14:paraId="4D8D0571" w14:textId="77777777" w:rsidR="00B56A43" w:rsidRDefault="00C525EA">
            <w:r>
              <w:t>1,500</w:t>
            </w:r>
          </w:p>
        </w:tc>
        <w:tc>
          <w:tcPr>
            <w:tcW w:w="837" w:type="dxa"/>
          </w:tcPr>
          <w:p w14:paraId="36168EBA" w14:textId="77777777" w:rsidR="00B56A43" w:rsidRDefault="00C525EA">
            <w:r>
              <w:t>455</w:t>
            </w:r>
          </w:p>
        </w:tc>
        <w:tc>
          <w:tcPr>
            <w:tcW w:w="945" w:type="dxa"/>
          </w:tcPr>
          <w:p w14:paraId="1A6E44C6" w14:textId="77777777" w:rsidR="00B56A43" w:rsidRDefault="00C525EA">
            <w:r>
              <w:t>6</w:t>
            </w:r>
          </w:p>
        </w:tc>
        <w:tc>
          <w:tcPr>
            <w:tcW w:w="817" w:type="dxa"/>
          </w:tcPr>
          <w:p w14:paraId="1351132F" w14:textId="77777777" w:rsidR="00B56A43" w:rsidRDefault="00C525EA">
            <w:r>
              <w:t>1,500</w:t>
            </w:r>
          </w:p>
        </w:tc>
        <w:tc>
          <w:tcPr>
            <w:tcW w:w="837" w:type="dxa"/>
          </w:tcPr>
          <w:p w14:paraId="2859AED8" w14:textId="77777777" w:rsidR="00B56A43" w:rsidRDefault="00C525EA">
            <w:r>
              <w:t>455</w:t>
            </w:r>
          </w:p>
        </w:tc>
        <w:tc>
          <w:tcPr>
            <w:tcW w:w="945" w:type="dxa"/>
          </w:tcPr>
          <w:p w14:paraId="139553DC" w14:textId="77777777" w:rsidR="00B56A43" w:rsidRDefault="00C525EA">
            <w:r>
              <w:t>6</w:t>
            </w:r>
          </w:p>
        </w:tc>
      </w:tr>
      <w:tr w:rsidR="00B56A43" w14:paraId="43ED93A9" w14:textId="77777777" w:rsidTr="009F3323">
        <w:tc>
          <w:tcPr>
            <w:tcW w:w="1219" w:type="dxa"/>
          </w:tcPr>
          <w:p w14:paraId="5171787F" w14:textId="07CB62CB" w:rsidR="00B56A43" w:rsidRDefault="00C525EA">
            <w:r>
              <w:rPr>
                <w:b/>
                <w:bCs/>
              </w:rPr>
              <w:t>Sweet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Corn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09288392" w14:textId="77777777" w:rsidR="00B56A43" w:rsidRDefault="00C525EA">
            <w:r>
              <w:t>2,329</w:t>
            </w:r>
          </w:p>
        </w:tc>
        <w:tc>
          <w:tcPr>
            <w:tcW w:w="837" w:type="dxa"/>
          </w:tcPr>
          <w:p w14:paraId="724C2CF0" w14:textId="77777777" w:rsidR="00B56A43" w:rsidRDefault="00C525EA">
            <w:r>
              <w:t>70</w:t>
            </w:r>
          </w:p>
        </w:tc>
        <w:tc>
          <w:tcPr>
            <w:tcW w:w="945" w:type="dxa"/>
          </w:tcPr>
          <w:p w14:paraId="6F64D62A" w14:textId="77777777" w:rsidR="00B56A43" w:rsidRDefault="00C525EA">
            <w:r>
              <w:t>4</w:t>
            </w:r>
          </w:p>
        </w:tc>
        <w:tc>
          <w:tcPr>
            <w:tcW w:w="817" w:type="dxa"/>
          </w:tcPr>
          <w:p w14:paraId="0A790784" w14:textId="77777777" w:rsidR="00B56A43" w:rsidRDefault="00C525EA">
            <w:r>
              <w:t>2,329</w:t>
            </w:r>
          </w:p>
        </w:tc>
        <w:tc>
          <w:tcPr>
            <w:tcW w:w="837" w:type="dxa"/>
          </w:tcPr>
          <w:p w14:paraId="602208FA" w14:textId="77777777" w:rsidR="00B56A43" w:rsidRDefault="00C525EA">
            <w:r>
              <w:t>70</w:t>
            </w:r>
          </w:p>
        </w:tc>
        <w:tc>
          <w:tcPr>
            <w:tcW w:w="945" w:type="dxa"/>
          </w:tcPr>
          <w:p w14:paraId="14BF373D" w14:textId="77777777" w:rsidR="00B56A43" w:rsidRDefault="00C525EA">
            <w:r>
              <w:t>4</w:t>
            </w:r>
          </w:p>
        </w:tc>
        <w:tc>
          <w:tcPr>
            <w:tcW w:w="817" w:type="dxa"/>
          </w:tcPr>
          <w:p w14:paraId="06B6DF87" w14:textId="77777777" w:rsidR="00B56A43" w:rsidRDefault="00C525EA">
            <w:r>
              <w:t>2,329</w:t>
            </w:r>
          </w:p>
        </w:tc>
        <w:tc>
          <w:tcPr>
            <w:tcW w:w="837" w:type="dxa"/>
          </w:tcPr>
          <w:p w14:paraId="30A9F2A5" w14:textId="77777777" w:rsidR="00B56A43" w:rsidRDefault="00C525EA">
            <w:r>
              <w:t>70</w:t>
            </w:r>
          </w:p>
        </w:tc>
        <w:tc>
          <w:tcPr>
            <w:tcW w:w="945" w:type="dxa"/>
          </w:tcPr>
          <w:p w14:paraId="02CE6B0D" w14:textId="77777777" w:rsidR="00B56A43" w:rsidRDefault="00C525EA">
            <w:r>
              <w:t>4</w:t>
            </w:r>
          </w:p>
        </w:tc>
      </w:tr>
      <w:tr w:rsidR="00B56A43" w14:paraId="1D41F6CC" w14:textId="77777777" w:rsidTr="009F3323">
        <w:tc>
          <w:tcPr>
            <w:tcW w:w="1219" w:type="dxa"/>
          </w:tcPr>
          <w:p w14:paraId="0C468E3F" w14:textId="47630ED9" w:rsidR="00B56A43" w:rsidRDefault="00C525EA">
            <w:r>
              <w:rPr>
                <w:b/>
                <w:bCs/>
              </w:rPr>
              <w:t>Sweet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Potatoes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09CBB4D2" w14:textId="77777777" w:rsidR="00B56A43" w:rsidRDefault="00C525EA">
            <w:r>
              <w:t>622</w:t>
            </w:r>
          </w:p>
        </w:tc>
        <w:tc>
          <w:tcPr>
            <w:tcW w:w="837" w:type="dxa"/>
          </w:tcPr>
          <w:p w14:paraId="66E49D06" w14:textId="77777777" w:rsidR="00B56A43" w:rsidRDefault="00C525EA">
            <w:r>
              <w:t>13</w:t>
            </w:r>
          </w:p>
        </w:tc>
        <w:tc>
          <w:tcPr>
            <w:tcW w:w="945" w:type="dxa"/>
          </w:tcPr>
          <w:p w14:paraId="6B68ECFB" w14:textId="77777777" w:rsidR="00B56A43" w:rsidRDefault="00C525EA">
            <w:r>
              <w:t>3</w:t>
            </w:r>
          </w:p>
        </w:tc>
        <w:tc>
          <w:tcPr>
            <w:tcW w:w="817" w:type="dxa"/>
          </w:tcPr>
          <w:p w14:paraId="3358586A" w14:textId="77777777" w:rsidR="00B56A43" w:rsidRDefault="00C525EA">
            <w:r>
              <w:t>622</w:t>
            </w:r>
          </w:p>
        </w:tc>
        <w:tc>
          <w:tcPr>
            <w:tcW w:w="837" w:type="dxa"/>
          </w:tcPr>
          <w:p w14:paraId="5F449E77" w14:textId="77777777" w:rsidR="00B56A43" w:rsidRDefault="00C525EA">
            <w:r>
              <w:t>13</w:t>
            </w:r>
          </w:p>
        </w:tc>
        <w:tc>
          <w:tcPr>
            <w:tcW w:w="945" w:type="dxa"/>
          </w:tcPr>
          <w:p w14:paraId="668031C4" w14:textId="77777777" w:rsidR="00B56A43" w:rsidRDefault="00C525EA">
            <w:r>
              <w:t>3</w:t>
            </w:r>
          </w:p>
        </w:tc>
        <w:tc>
          <w:tcPr>
            <w:tcW w:w="817" w:type="dxa"/>
          </w:tcPr>
          <w:p w14:paraId="5F0213AD" w14:textId="77777777" w:rsidR="00B56A43" w:rsidRDefault="00C525EA">
            <w:r>
              <w:t>622</w:t>
            </w:r>
          </w:p>
        </w:tc>
        <w:tc>
          <w:tcPr>
            <w:tcW w:w="837" w:type="dxa"/>
          </w:tcPr>
          <w:p w14:paraId="6DB9CE21" w14:textId="77777777" w:rsidR="00B56A43" w:rsidRDefault="00C525EA">
            <w:r>
              <w:t>13</w:t>
            </w:r>
          </w:p>
        </w:tc>
        <w:tc>
          <w:tcPr>
            <w:tcW w:w="945" w:type="dxa"/>
          </w:tcPr>
          <w:p w14:paraId="0C25B29D" w14:textId="77777777" w:rsidR="00B56A43" w:rsidRDefault="00C525EA">
            <w:r>
              <w:t>3</w:t>
            </w:r>
          </w:p>
        </w:tc>
      </w:tr>
      <w:tr w:rsidR="00B56A43" w14:paraId="32AC9215" w14:textId="77777777" w:rsidTr="009F3323">
        <w:tc>
          <w:tcPr>
            <w:tcW w:w="1219" w:type="dxa"/>
          </w:tcPr>
          <w:p w14:paraId="06A5A7B6" w14:textId="77777777" w:rsidR="00B56A43" w:rsidRDefault="00C525EA">
            <w:r>
              <w:rPr>
                <w:b/>
                <w:bCs/>
              </w:rPr>
              <w:t>Tomatoes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17" w:type="dxa"/>
          </w:tcPr>
          <w:p w14:paraId="1C1F9C0E" w14:textId="77777777" w:rsidR="00B56A43" w:rsidRDefault="00C525EA">
            <w:r>
              <w:t>706</w:t>
            </w:r>
          </w:p>
        </w:tc>
        <w:tc>
          <w:tcPr>
            <w:tcW w:w="837" w:type="dxa"/>
          </w:tcPr>
          <w:p w14:paraId="03B27BA3" w14:textId="77777777" w:rsidR="00B56A43" w:rsidRDefault="00C525EA">
            <w:r>
              <w:t>530</w:t>
            </w:r>
          </w:p>
        </w:tc>
        <w:tc>
          <w:tcPr>
            <w:tcW w:w="945" w:type="dxa"/>
          </w:tcPr>
          <w:p w14:paraId="713DD8AE" w14:textId="77777777" w:rsidR="00B56A43" w:rsidRDefault="00C525EA">
            <w:r>
              <w:t>7</w:t>
            </w:r>
          </w:p>
        </w:tc>
        <w:tc>
          <w:tcPr>
            <w:tcW w:w="817" w:type="dxa"/>
          </w:tcPr>
          <w:p w14:paraId="6CAE7B73" w14:textId="77777777" w:rsidR="00B56A43" w:rsidRDefault="00C525EA">
            <w:r>
              <w:t>706</w:t>
            </w:r>
          </w:p>
        </w:tc>
        <w:tc>
          <w:tcPr>
            <w:tcW w:w="837" w:type="dxa"/>
          </w:tcPr>
          <w:p w14:paraId="7CC2EEDF" w14:textId="77777777" w:rsidR="00B56A43" w:rsidRDefault="00C525EA">
            <w:r>
              <w:t>530</w:t>
            </w:r>
          </w:p>
        </w:tc>
        <w:tc>
          <w:tcPr>
            <w:tcW w:w="945" w:type="dxa"/>
          </w:tcPr>
          <w:p w14:paraId="5D52EA34" w14:textId="77777777" w:rsidR="00B56A43" w:rsidRDefault="00C525EA">
            <w:r>
              <w:t>7</w:t>
            </w:r>
          </w:p>
        </w:tc>
        <w:tc>
          <w:tcPr>
            <w:tcW w:w="817" w:type="dxa"/>
          </w:tcPr>
          <w:p w14:paraId="50EFBD35" w14:textId="77777777" w:rsidR="00B56A43" w:rsidRDefault="00C525EA">
            <w:r>
              <w:t>706</w:t>
            </w:r>
          </w:p>
        </w:tc>
        <w:tc>
          <w:tcPr>
            <w:tcW w:w="837" w:type="dxa"/>
          </w:tcPr>
          <w:p w14:paraId="183A7ECF" w14:textId="77777777" w:rsidR="00B56A43" w:rsidRDefault="00C525EA">
            <w:r>
              <w:t>530</w:t>
            </w:r>
          </w:p>
        </w:tc>
        <w:tc>
          <w:tcPr>
            <w:tcW w:w="945" w:type="dxa"/>
          </w:tcPr>
          <w:p w14:paraId="171F9BE6" w14:textId="77777777" w:rsidR="00B56A43" w:rsidRDefault="00C525EA">
            <w:r>
              <w:t>7</w:t>
            </w:r>
          </w:p>
        </w:tc>
      </w:tr>
      <w:tr w:rsidR="00B56A43" w14:paraId="1E497247" w14:textId="77777777" w:rsidTr="009F3323">
        <w:tc>
          <w:tcPr>
            <w:tcW w:w="1219" w:type="dxa"/>
          </w:tcPr>
          <w:p w14:paraId="216D0D11" w14:textId="77777777" w:rsidR="00B56A43" w:rsidRDefault="00C525EA">
            <w:r>
              <w:rPr>
                <w:b/>
                <w:bCs/>
              </w:rPr>
              <w:t>Watermelons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817" w:type="dxa"/>
          </w:tcPr>
          <w:p w14:paraId="6F9B0C0E" w14:textId="77777777" w:rsidR="00B56A43" w:rsidRDefault="00C525EA">
            <w:r>
              <w:t>23,000</w:t>
            </w:r>
          </w:p>
        </w:tc>
        <w:tc>
          <w:tcPr>
            <w:tcW w:w="837" w:type="dxa"/>
          </w:tcPr>
          <w:p w14:paraId="2A2A6ED9" w14:textId="77777777" w:rsidR="00B56A43" w:rsidRDefault="00C525EA">
            <w:r>
              <w:t>711</w:t>
            </w:r>
          </w:p>
        </w:tc>
        <w:tc>
          <w:tcPr>
            <w:tcW w:w="945" w:type="dxa"/>
          </w:tcPr>
          <w:p w14:paraId="38EB34C1" w14:textId="77777777" w:rsidR="00B56A43" w:rsidRDefault="00C525EA">
            <w:r>
              <w:t>6</w:t>
            </w:r>
          </w:p>
        </w:tc>
        <w:tc>
          <w:tcPr>
            <w:tcW w:w="817" w:type="dxa"/>
          </w:tcPr>
          <w:p w14:paraId="32539340" w14:textId="77777777" w:rsidR="00B56A43" w:rsidRDefault="00C525EA">
            <w:r>
              <w:t>21,500</w:t>
            </w:r>
          </w:p>
        </w:tc>
        <w:tc>
          <w:tcPr>
            <w:tcW w:w="837" w:type="dxa"/>
          </w:tcPr>
          <w:p w14:paraId="4B44CE7F" w14:textId="77777777" w:rsidR="00B56A43" w:rsidRDefault="00C525EA">
            <w:r>
              <w:t>664</w:t>
            </w:r>
          </w:p>
        </w:tc>
        <w:tc>
          <w:tcPr>
            <w:tcW w:w="945" w:type="dxa"/>
          </w:tcPr>
          <w:p w14:paraId="29B2CC95" w14:textId="77777777" w:rsidR="00B56A43" w:rsidRDefault="00C525EA">
            <w:r>
              <w:t>6</w:t>
            </w:r>
          </w:p>
        </w:tc>
        <w:tc>
          <w:tcPr>
            <w:tcW w:w="817" w:type="dxa"/>
          </w:tcPr>
          <w:p w14:paraId="4B5F3FED" w14:textId="77777777" w:rsidR="00B56A43" w:rsidRDefault="00C525EA">
            <w:r>
              <w:t>19,000</w:t>
            </w:r>
          </w:p>
        </w:tc>
        <w:tc>
          <w:tcPr>
            <w:tcW w:w="837" w:type="dxa"/>
          </w:tcPr>
          <w:p w14:paraId="20245219" w14:textId="77777777" w:rsidR="00B56A43" w:rsidRDefault="00C525EA">
            <w:r>
              <w:t>587</w:t>
            </w:r>
          </w:p>
        </w:tc>
        <w:tc>
          <w:tcPr>
            <w:tcW w:w="945" w:type="dxa"/>
          </w:tcPr>
          <w:p w14:paraId="2C6E4B3F" w14:textId="77777777" w:rsidR="00B56A43" w:rsidRDefault="00C525EA">
            <w:r>
              <w:t>6</w:t>
            </w:r>
          </w:p>
        </w:tc>
      </w:tr>
      <w:tr w:rsidR="00B56A43" w14:paraId="14F29C53" w14:textId="77777777" w:rsidTr="009F3323">
        <w:tc>
          <w:tcPr>
            <w:tcW w:w="1219" w:type="dxa"/>
          </w:tcPr>
          <w:p w14:paraId="02B1BEBA" w14:textId="587507DA" w:rsidR="00B56A43" w:rsidRDefault="00C525EA">
            <w:r>
              <w:rPr>
                <w:b/>
                <w:bCs/>
              </w:rPr>
              <w:t>Total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Acreage</w:t>
            </w:r>
          </w:p>
        </w:tc>
        <w:tc>
          <w:tcPr>
            <w:tcW w:w="817" w:type="dxa"/>
          </w:tcPr>
          <w:p w14:paraId="77EE8A22" w14:textId="77777777" w:rsidR="00B56A43" w:rsidRDefault="00C525EA">
            <w:r>
              <w:rPr>
                <w:b/>
                <w:bCs/>
              </w:rPr>
              <w:t>79,952</w:t>
            </w:r>
          </w:p>
        </w:tc>
        <w:tc>
          <w:tcPr>
            <w:tcW w:w="837" w:type="dxa"/>
          </w:tcPr>
          <w:p w14:paraId="15362CC6" w14:textId="77777777" w:rsidR="00B56A43" w:rsidRDefault="00C525EA">
            <w:r>
              <w:rPr>
                <w:b/>
                <w:bCs/>
              </w:rPr>
              <w:t>15,506</w:t>
            </w:r>
          </w:p>
        </w:tc>
        <w:tc>
          <w:tcPr>
            <w:tcW w:w="945" w:type="dxa"/>
          </w:tcPr>
          <w:p w14:paraId="5A605A0E" w14:textId="77777777" w:rsidR="00B56A43" w:rsidRDefault="00C525EA">
            <w:r>
              <w:rPr>
                <w:b/>
                <w:bCs/>
              </w:rPr>
              <w:t>N/A</w:t>
            </w:r>
          </w:p>
        </w:tc>
        <w:tc>
          <w:tcPr>
            <w:tcW w:w="817" w:type="dxa"/>
          </w:tcPr>
          <w:p w14:paraId="3D6BB8C8" w14:textId="77777777" w:rsidR="00B56A43" w:rsidRDefault="00C525EA">
            <w:r>
              <w:rPr>
                <w:b/>
                <w:bCs/>
              </w:rPr>
              <w:t>56,852</w:t>
            </w:r>
          </w:p>
        </w:tc>
        <w:tc>
          <w:tcPr>
            <w:tcW w:w="837" w:type="dxa"/>
          </w:tcPr>
          <w:p w14:paraId="689CA77F" w14:textId="77777777" w:rsidR="00B56A43" w:rsidRDefault="00C525EA">
            <w:r>
              <w:rPr>
                <w:b/>
                <w:bCs/>
              </w:rPr>
              <w:t>8,853</w:t>
            </w:r>
          </w:p>
        </w:tc>
        <w:tc>
          <w:tcPr>
            <w:tcW w:w="945" w:type="dxa"/>
          </w:tcPr>
          <w:p w14:paraId="5CD2A0FB" w14:textId="77777777" w:rsidR="00B56A43" w:rsidRDefault="00C525EA">
            <w:r>
              <w:rPr>
                <w:b/>
                <w:bCs/>
              </w:rPr>
              <w:t>N/A</w:t>
            </w:r>
          </w:p>
        </w:tc>
        <w:tc>
          <w:tcPr>
            <w:tcW w:w="817" w:type="dxa"/>
          </w:tcPr>
          <w:p w14:paraId="1776A1F7" w14:textId="77777777" w:rsidR="00B56A43" w:rsidRDefault="00C525EA">
            <w:r>
              <w:rPr>
                <w:b/>
                <w:bCs/>
              </w:rPr>
              <w:t>75,452</w:t>
            </w:r>
          </w:p>
        </w:tc>
        <w:tc>
          <w:tcPr>
            <w:tcW w:w="837" w:type="dxa"/>
          </w:tcPr>
          <w:p w14:paraId="3D303FF8" w14:textId="77777777" w:rsidR="00B56A43" w:rsidRDefault="00C525EA">
            <w:r>
              <w:rPr>
                <w:b/>
                <w:bCs/>
              </w:rPr>
              <w:t>15,135</w:t>
            </w:r>
          </w:p>
        </w:tc>
        <w:tc>
          <w:tcPr>
            <w:tcW w:w="945" w:type="dxa"/>
          </w:tcPr>
          <w:p w14:paraId="7F12F29E" w14:textId="77777777" w:rsidR="00B56A43" w:rsidRDefault="00C525EA">
            <w:r>
              <w:rPr>
                <w:b/>
                <w:bCs/>
              </w:rPr>
              <w:t>N/A</w:t>
            </w:r>
          </w:p>
        </w:tc>
      </w:tr>
    </w:tbl>
    <w:p w14:paraId="3A63D89F" w14:textId="5F7681C2" w:rsidR="00B56A43" w:rsidRDefault="00C525EA">
      <w:r>
        <w:t>Source:</w:t>
      </w:r>
      <w:r w:rsidR="00245AB9">
        <w:t xml:space="preserve"> </w:t>
      </w:r>
      <w:r>
        <w:t>National</w:t>
      </w:r>
      <w:r w:rsidR="00245AB9">
        <w:t xml:space="preserve"> </w:t>
      </w:r>
      <w:r>
        <w:t>Agricultural</w:t>
      </w:r>
      <w:r w:rsidR="00245AB9">
        <w:t xml:space="preserve"> </w:t>
      </w:r>
      <w:r>
        <w:t>Statistics</w:t>
      </w:r>
      <w:r w:rsidR="00245AB9">
        <w:t xml:space="preserve"> </w:t>
      </w:r>
      <w:r>
        <w:t>Services,</w:t>
      </w:r>
      <w:r w:rsidR="00245AB9">
        <w:t xml:space="preserve"> </w:t>
      </w:r>
      <w:r>
        <w:t>NASS/USDA</w:t>
      </w:r>
    </w:p>
    <w:p w14:paraId="237A15A5" w14:textId="379349AB" w:rsidR="00B56A43" w:rsidRDefault="00C525EA">
      <w:r>
        <w:rPr>
          <w:vertAlign w:val="superscript"/>
        </w:rPr>
        <w:t>1</w:t>
      </w:r>
      <w:r w:rsidR="00245AB9">
        <w:t xml:space="preserve"> </w:t>
      </w:r>
      <w:r>
        <w:t>Production</w:t>
      </w:r>
      <w:r w:rsidR="00245AB9">
        <w:t xml:space="preserve"> </w:t>
      </w:r>
      <w:r>
        <w:t>acreage</w:t>
      </w:r>
      <w:r w:rsidR="00245AB9">
        <w:t xml:space="preserve"> </w:t>
      </w:r>
      <w:r>
        <w:t>is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production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year.</w:t>
      </w:r>
    </w:p>
    <w:p w14:paraId="1D9D122A" w14:textId="376E9203" w:rsidR="00B56A43" w:rsidRDefault="00C525EA">
      <w:r>
        <w:rPr>
          <w:vertAlign w:val="superscript"/>
        </w:rPr>
        <w:t>2</w:t>
      </w:r>
      <w:r w:rsidR="00245AB9">
        <w:t xml:space="preserve"> </w:t>
      </w:r>
      <w:r>
        <w:t>Acreage</w:t>
      </w:r>
      <w:r w:rsidR="00245AB9">
        <w:t xml:space="preserve"> </w:t>
      </w:r>
      <w:r>
        <w:t>is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yearly</w:t>
      </w:r>
      <w:r w:rsidR="00245AB9">
        <w:t xml:space="preserve"> </w:t>
      </w:r>
      <w:r>
        <w:t>yield</w:t>
      </w:r>
      <w:r w:rsidR="00245AB9">
        <w:t xml:space="preserve"> </w:t>
      </w:r>
      <w:r>
        <w:t>per</w:t>
      </w:r>
      <w:r w:rsidR="00245AB9">
        <w:t xml:space="preserve"> </w:t>
      </w:r>
      <w:r>
        <w:t>acre.</w:t>
      </w:r>
    </w:p>
    <w:p w14:paraId="2DCEAA14" w14:textId="52A518FA" w:rsidR="00B56A43" w:rsidRDefault="00C525EA">
      <w:r>
        <w:t>(D)</w:t>
      </w:r>
      <w:r w:rsidR="00245AB9">
        <w:t xml:space="preserve"> </w:t>
      </w:r>
      <w:r>
        <w:t>Withheld</w:t>
      </w:r>
      <w:r w:rsidR="00245AB9">
        <w:t xml:space="preserve"> </w:t>
      </w:r>
      <w:r>
        <w:t>to</w:t>
      </w:r>
      <w:r w:rsidR="00245AB9">
        <w:t xml:space="preserve"> </w:t>
      </w:r>
      <w:r>
        <w:t>avoid</w:t>
      </w:r>
      <w:r w:rsidR="00245AB9">
        <w:t xml:space="preserve"> </w:t>
      </w:r>
      <w:r>
        <w:t>disclosing</w:t>
      </w:r>
      <w:r w:rsidR="00245AB9">
        <w:t xml:space="preserve"> </w:t>
      </w:r>
      <w:r>
        <w:t>data</w:t>
      </w:r>
      <w:r w:rsidR="00245AB9">
        <w:t xml:space="preserve"> </w:t>
      </w:r>
      <w:r>
        <w:t>for</w:t>
      </w:r>
      <w:r w:rsidR="00245AB9">
        <w:t xml:space="preserve"> </w:t>
      </w:r>
      <w:r>
        <w:t>individuals'</w:t>
      </w:r>
      <w:r w:rsidR="00245AB9">
        <w:t xml:space="preserve"> </w:t>
      </w:r>
      <w:r>
        <w:t>operations</w:t>
      </w:r>
    </w:p>
    <w:p w14:paraId="6C5F8C6B" w14:textId="5AB19333" w:rsidR="00B56A43" w:rsidRDefault="00C525EA"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Level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Agricultural</w:t>
      </w:r>
      <w:r w:rsidR="00245AB9">
        <w:rPr>
          <w:b/>
          <w:bCs/>
        </w:rPr>
        <w:t xml:space="preserve"> </w:t>
      </w:r>
      <w:r>
        <w:rPr>
          <w:b/>
          <w:bCs/>
        </w:rPr>
        <w:t>Activity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Coming</w:t>
      </w:r>
      <w:r w:rsidR="00245AB9">
        <w:rPr>
          <w:b/>
          <w:bCs/>
        </w:rPr>
        <w:t xml:space="preserve"> </w:t>
      </w:r>
      <w:r>
        <w:rPr>
          <w:b/>
          <w:bCs/>
        </w:rPr>
        <w:t>Year</w:t>
      </w:r>
    </w:p>
    <w:p w14:paraId="289AC5D4" w14:textId="164F9253" w:rsidR="00B56A43" w:rsidRDefault="00C525EA">
      <w:r>
        <w:t>As</w:t>
      </w:r>
      <w:r w:rsidR="00245AB9">
        <w:t xml:space="preserve"> </w:t>
      </w:r>
      <w:r>
        <w:t>seen</w:t>
      </w:r>
      <w:r w:rsidR="00245AB9">
        <w:t xml:space="preserve"> </w:t>
      </w:r>
      <w:r>
        <w:t>nationally,</w:t>
      </w:r>
      <w:r w:rsidR="00245AB9">
        <w:t xml:space="preserve"> </w:t>
      </w:r>
      <w:r>
        <w:t>some</w:t>
      </w:r>
      <w:r w:rsidR="00245AB9">
        <w:t xml:space="preserve"> </w:t>
      </w:r>
      <w:r>
        <w:t>areas</w:t>
      </w:r>
      <w:r w:rsidR="00245AB9">
        <w:t xml:space="preserve"> </w:t>
      </w:r>
      <w:r>
        <w:t>that</w:t>
      </w:r>
      <w:r w:rsidR="00245AB9">
        <w:t xml:space="preserve"> </w:t>
      </w:r>
      <w:r>
        <w:t>historically</w:t>
      </w:r>
      <w:r w:rsidR="00245AB9">
        <w:t xml:space="preserve"> </w:t>
      </w:r>
      <w:r>
        <w:t>have</w:t>
      </w:r>
      <w:r w:rsidR="00245AB9">
        <w:t xml:space="preserve"> </w:t>
      </w:r>
      <w:r>
        <w:t>had</w:t>
      </w:r>
      <w:r w:rsidR="00245AB9">
        <w:t xml:space="preserve"> </w:t>
      </w:r>
      <w:r>
        <w:t>high</w:t>
      </w:r>
      <w:r w:rsidR="00245AB9">
        <w:t xml:space="preserve"> </w:t>
      </w:r>
      <w:r>
        <w:t>concentrations</w:t>
      </w:r>
      <w:r w:rsidR="00245AB9">
        <w:t xml:space="preserve"> </w:t>
      </w:r>
      <w:r>
        <w:t>of</w:t>
      </w:r>
      <w:r w:rsidR="00245AB9">
        <w:t xml:space="preserve"> </w:t>
      </w:r>
      <w:r>
        <w:t>agricultural</w:t>
      </w:r>
      <w:r w:rsidR="00245AB9">
        <w:t xml:space="preserve"> </w:t>
      </w:r>
      <w:r>
        <w:t>work</w:t>
      </w:r>
      <w:r w:rsidR="00245AB9">
        <w:t xml:space="preserve"> </w:t>
      </w:r>
      <w:r>
        <w:t>have</w:t>
      </w:r>
      <w:r w:rsidR="00245AB9">
        <w:t xml:space="preserve"> </w:t>
      </w:r>
      <w:r>
        <w:t>experienced</w:t>
      </w:r>
      <w:r w:rsidR="00245AB9">
        <w:t xml:space="preserve"> </w:t>
      </w:r>
      <w:r>
        <w:t>industry</w:t>
      </w:r>
      <w:r w:rsidR="00245AB9">
        <w:t xml:space="preserve"> </w:t>
      </w:r>
      <w:r>
        <w:t>reduction</w:t>
      </w:r>
      <w:r w:rsidR="00245AB9">
        <w:t xml:space="preserve"> </w:t>
      </w:r>
      <w:r>
        <w:t>relative</w:t>
      </w:r>
      <w:r w:rsidR="00245AB9">
        <w:t xml:space="preserve"> </w:t>
      </w:r>
      <w:r>
        <w:t>to</w:t>
      </w:r>
      <w:r w:rsidR="00245AB9">
        <w:t xml:space="preserve"> </w:t>
      </w:r>
      <w:r>
        <w:t>other</w:t>
      </w:r>
      <w:r w:rsidR="00245AB9">
        <w:t xml:space="preserve"> </w:t>
      </w:r>
      <w:r>
        <w:t>types</w:t>
      </w:r>
      <w:r w:rsidR="00245AB9">
        <w:t xml:space="preserve"> </w:t>
      </w:r>
      <w:r>
        <w:t>of</w:t>
      </w:r>
      <w:r w:rsidR="00245AB9">
        <w:t xml:space="preserve"> </w:t>
      </w:r>
      <w:r>
        <w:t>work,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oil</w:t>
      </w:r>
      <w:r w:rsidR="00245AB9">
        <w:t xml:space="preserve"> </w:t>
      </w:r>
      <w:r>
        <w:t>and</w:t>
      </w:r>
      <w:r w:rsidR="00245AB9">
        <w:t xml:space="preserve"> </w:t>
      </w:r>
      <w:r>
        <w:t>gas,</w:t>
      </w:r>
      <w:r w:rsidR="00245AB9">
        <w:t xml:space="preserve"> </w:t>
      </w:r>
      <w:r>
        <w:t>construction,</w:t>
      </w:r>
      <w:r w:rsidR="00245AB9">
        <w:t xml:space="preserve"> </w:t>
      </w:r>
      <w:r>
        <w:t>and</w:t>
      </w:r>
      <w:r w:rsidR="00245AB9">
        <w:t xml:space="preserve"> </w:t>
      </w:r>
      <w:r>
        <w:t>retail</w:t>
      </w:r>
      <w:r w:rsidR="00245AB9">
        <w:t xml:space="preserve"> </w:t>
      </w:r>
      <w:r>
        <w:t>industries.</w:t>
      </w:r>
      <w:r w:rsidR="00245AB9">
        <w:t xml:space="preserve"> </w:t>
      </w:r>
      <w:r>
        <w:t>With</w:t>
      </w:r>
      <w:r w:rsidR="00245AB9">
        <w:t xml:space="preserve"> </w:t>
      </w:r>
      <w:r>
        <w:t>that</w:t>
      </w:r>
      <w:r w:rsidR="00245AB9">
        <w:t xml:space="preserve"> </w:t>
      </w:r>
      <w:r>
        <w:t>industry</w:t>
      </w:r>
      <w:r w:rsidR="00245AB9">
        <w:t xml:space="preserve"> </w:t>
      </w:r>
      <w:r>
        <w:t>reduction,</w:t>
      </w:r>
      <w:r w:rsidR="00245AB9">
        <w:t xml:space="preserve"> </w:t>
      </w:r>
      <w:r>
        <w:t>there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a</w:t>
      </w:r>
      <w:r w:rsidR="00245AB9">
        <w:t xml:space="preserve"> </w:t>
      </w:r>
      <w:r>
        <w:t>shift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market.</w:t>
      </w:r>
      <w:r w:rsidR="00245AB9">
        <w:t xml:space="preserve"> </w:t>
      </w:r>
      <w:r>
        <w:t>While</w:t>
      </w:r>
      <w:r w:rsidR="00245AB9">
        <w:t xml:space="preserve"> </w:t>
      </w:r>
      <w:r>
        <w:t>some</w:t>
      </w:r>
      <w:r w:rsidR="00245AB9">
        <w:t xml:space="preserve"> </w:t>
      </w:r>
      <w:r>
        <w:t>workers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families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long</w:t>
      </w:r>
      <w:r w:rsidR="00245AB9">
        <w:t xml:space="preserve"> </w:t>
      </w:r>
      <w:r>
        <w:t>performed</w:t>
      </w:r>
      <w:r w:rsidR="00245AB9">
        <w:t xml:space="preserve"> </w:t>
      </w:r>
      <w:r>
        <w:t>agricultural</w:t>
      </w:r>
      <w:r w:rsidR="00245AB9">
        <w:t xml:space="preserve"> </w:t>
      </w:r>
      <w:r>
        <w:t>work</w:t>
      </w:r>
      <w:r w:rsidR="00245AB9">
        <w:t xml:space="preserve"> </w:t>
      </w:r>
      <w:r>
        <w:t>are</w:t>
      </w:r>
      <w:r w:rsidR="00245AB9">
        <w:t xml:space="preserve"> </w:t>
      </w:r>
      <w:r>
        <w:t>now</w:t>
      </w:r>
      <w:r w:rsidR="00245AB9">
        <w:t xml:space="preserve"> </w:t>
      </w:r>
      <w:r>
        <w:t>being</w:t>
      </w:r>
      <w:r w:rsidR="00245AB9">
        <w:t xml:space="preserve"> </w:t>
      </w:r>
      <w:r>
        <w:t>employed</w:t>
      </w:r>
      <w:r w:rsidR="00245AB9">
        <w:t xml:space="preserve"> </w:t>
      </w:r>
      <w:r>
        <w:t>in</w:t>
      </w:r>
      <w:r w:rsidR="00245AB9">
        <w:t xml:space="preserve"> </w:t>
      </w:r>
      <w:r>
        <w:t>nonagricultural</w:t>
      </w:r>
      <w:r w:rsidR="00245AB9">
        <w:t xml:space="preserve"> </w:t>
      </w:r>
      <w:r>
        <w:t>industries,</w:t>
      </w:r>
      <w:r w:rsidR="00245AB9">
        <w:t xml:space="preserve"> </w:t>
      </w:r>
      <w:r>
        <w:t>other</w:t>
      </w:r>
      <w:r w:rsidR="00245AB9">
        <w:t xml:space="preserve"> </w:t>
      </w:r>
      <w:r>
        <w:t>workers</w:t>
      </w:r>
      <w:r w:rsidR="00245AB9">
        <w:t xml:space="preserve"> </w:t>
      </w:r>
      <w:r>
        <w:t>are</w:t>
      </w:r>
      <w:r w:rsidR="00245AB9">
        <w:t xml:space="preserve"> </w:t>
      </w:r>
      <w:r>
        <w:t>struggling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transferable</w:t>
      </w:r>
      <w:r w:rsidR="00245AB9">
        <w:t xml:space="preserve"> </w:t>
      </w:r>
      <w:r>
        <w:t>skills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allow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nonagricultural</w:t>
      </w:r>
      <w:r w:rsidR="00245AB9">
        <w:t xml:space="preserve"> </w:t>
      </w:r>
      <w:r>
        <w:t>jobs.</w:t>
      </w:r>
      <w:r w:rsidR="00245AB9">
        <w:t xml:space="preserve"> </w:t>
      </w:r>
      <w:r>
        <w:t>A</w:t>
      </w:r>
      <w:r w:rsidR="00245AB9">
        <w:t xml:space="preserve"> </w:t>
      </w:r>
      <w:r>
        <w:t>good</w:t>
      </w:r>
      <w:r w:rsidR="00245AB9">
        <w:t xml:space="preserve"> </w:t>
      </w:r>
      <w:r>
        <w:t>example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Eagle</w:t>
      </w:r>
      <w:r w:rsidR="00245AB9">
        <w:t xml:space="preserve"> </w:t>
      </w:r>
      <w:r>
        <w:t>Ford</w:t>
      </w:r>
      <w:r w:rsidR="00245AB9">
        <w:t xml:space="preserve"> </w:t>
      </w:r>
      <w:r>
        <w:t>Shale</w:t>
      </w:r>
      <w:r w:rsidR="00245AB9">
        <w:t xml:space="preserve"> </w:t>
      </w:r>
      <w:r>
        <w:t>boom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Winter</w:t>
      </w:r>
      <w:r w:rsidR="00245AB9">
        <w:t xml:space="preserve"> </w:t>
      </w:r>
      <w:r>
        <w:t>Garden</w:t>
      </w:r>
      <w:r w:rsidR="00245AB9">
        <w:t xml:space="preserve"> </w:t>
      </w:r>
      <w:r>
        <w:t>region</w:t>
      </w:r>
      <w:r w:rsidR="00245AB9">
        <w:t xml:space="preserve"> </w:t>
      </w:r>
      <w:r>
        <w:t>(in</w:t>
      </w:r>
      <w:r w:rsidR="00245AB9">
        <w:t xml:space="preserve"> </w:t>
      </w:r>
      <w:r>
        <w:t>South</w:t>
      </w:r>
      <w:r w:rsidR="00245AB9">
        <w:t xml:space="preserve"> </w:t>
      </w:r>
      <w:r>
        <w:t>Texas,</w:t>
      </w:r>
      <w:r w:rsidR="00245AB9">
        <w:t xml:space="preserve"> </w:t>
      </w:r>
      <w:r>
        <w:t>north</w:t>
      </w:r>
      <w:r w:rsidR="00245AB9">
        <w:t xml:space="preserve"> </w:t>
      </w:r>
      <w:r>
        <w:t>of</w:t>
      </w:r>
      <w:r w:rsidR="00245AB9">
        <w:t xml:space="preserve"> </w:t>
      </w:r>
      <w:r>
        <w:t>Laredo</w:t>
      </w:r>
      <w:r w:rsidR="00245AB9">
        <w:t xml:space="preserve"> </w:t>
      </w:r>
      <w:r>
        <w:t>and</w:t>
      </w:r>
      <w:r w:rsidR="00245AB9">
        <w:t xml:space="preserve"> </w:t>
      </w:r>
      <w:r>
        <w:t>southwest</w:t>
      </w:r>
      <w:r w:rsidR="00245AB9">
        <w:t xml:space="preserve"> </w:t>
      </w:r>
      <w:r>
        <w:t>of</w:t>
      </w:r>
      <w:r w:rsidR="00245AB9">
        <w:t xml:space="preserve"> </w:t>
      </w:r>
      <w:r>
        <w:t>San</w:t>
      </w:r>
      <w:r w:rsidR="00245AB9">
        <w:t xml:space="preserve"> </w:t>
      </w:r>
      <w:r>
        <w:t>Antonio)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Cline</w:t>
      </w:r>
      <w:r w:rsidR="00245AB9">
        <w:t xml:space="preserve"> </w:t>
      </w:r>
      <w:r>
        <w:t>Shale</w:t>
      </w:r>
      <w:r w:rsidR="00245AB9">
        <w:t xml:space="preserve"> </w:t>
      </w:r>
      <w:r>
        <w:t>in</w:t>
      </w:r>
      <w:r w:rsidR="00245AB9">
        <w:t xml:space="preserve"> </w:t>
      </w:r>
      <w:r>
        <w:t>West</w:t>
      </w:r>
      <w:r w:rsidR="00245AB9">
        <w:t xml:space="preserve"> </w:t>
      </w:r>
      <w:r>
        <w:t>Texas.</w:t>
      </w:r>
      <w:r w:rsidR="00245AB9">
        <w:t xml:space="preserve"> </w:t>
      </w:r>
      <w:r>
        <w:t>Although</w:t>
      </w:r>
      <w:r w:rsidR="00245AB9">
        <w:t xml:space="preserve"> </w:t>
      </w:r>
      <w:r>
        <w:t>employers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oil</w:t>
      </w:r>
      <w:r w:rsidR="00245AB9">
        <w:t xml:space="preserve"> </w:t>
      </w:r>
      <w:r>
        <w:t>and</w:t>
      </w:r>
      <w:r w:rsidR="00245AB9">
        <w:t xml:space="preserve"> </w:t>
      </w:r>
      <w:r>
        <w:t>gas</w:t>
      </w:r>
      <w:r w:rsidR="00245AB9">
        <w:t xml:space="preserve"> </w:t>
      </w:r>
      <w:r>
        <w:t>industry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relatively</w:t>
      </w:r>
      <w:r w:rsidR="00245AB9">
        <w:t xml:space="preserve"> </w:t>
      </w:r>
      <w:r>
        <w:t>large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qualified</w:t>
      </w:r>
      <w:r w:rsidR="00245AB9">
        <w:t xml:space="preserve"> </w:t>
      </w:r>
      <w:r>
        <w:t>employees,</w:t>
      </w:r>
      <w:r w:rsidR="00245AB9">
        <w:t xml:space="preserve"> </w:t>
      </w:r>
      <w:r>
        <w:t>they</w:t>
      </w:r>
      <w:r w:rsidR="00245AB9">
        <w:t xml:space="preserve"> </w:t>
      </w:r>
      <w:r>
        <w:t>find</w:t>
      </w:r>
      <w:r w:rsidR="00245AB9">
        <w:t xml:space="preserve"> </w:t>
      </w:r>
      <w:r>
        <w:t>few</w:t>
      </w:r>
      <w:r w:rsidR="00245AB9">
        <w:t xml:space="preserve"> </w:t>
      </w:r>
      <w:r>
        <w:t>qualified</w:t>
      </w:r>
      <w:r w:rsidR="00245AB9">
        <w:t xml:space="preserve"> </w:t>
      </w:r>
      <w:r>
        <w:t>applicants,</w:t>
      </w:r>
      <w:r w:rsidR="00245AB9">
        <w:t xml:space="preserve"> </w:t>
      </w:r>
      <w:r>
        <w:t>in</w:t>
      </w:r>
      <w:r w:rsidR="00245AB9">
        <w:t xml:space="preserve"> </w:t>
      </w:r>
      <w:r>
        <w:t>part</w:t>
      </w:r>
      <w:r w:rsidR="00245AB9">
        <w:t xml:space="preserve"> </w:t>
      </w:r>
      <w:r>
        <w:t>because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</w:t>
      </w:r>
      <w:r w:rsidR="00245AB9">
        <w:t xml:space="preserve"> </w:t>
      </w:r>
      <w:r>
        <w:t>worker</w:t>
      </w:r>
      <w:r w:rsidR="00245AB9">
        <w:t xml:space="preserve"> </w:t>
      </w:r>
      <w:r>
        <w:t>(MSFW)</w:t>
      </w:r>
      <w:r w:rsidR="00245AB9">
        <w:t xml:space="preserve"> </w:t>
      </w:r>
      <w:r>
        <w:t>population</w:t>
      </w:r>
      <w:r w:rsidR="00245AB9">
        <w:t xml:space="preserve"> </w:t>
      </w:r>
      <w:r>
        <w:t>lacks</w:t>
      </w:r>
      <w:r w:rsidR="00245AB9">
        <w:t xml:space="preserve"> </w:t>
      </w:r>
      <w:r>
        <w:t>the</w:t>
      </w:r>
      <w:r w:rsidR="00245AB9">
        <w:t xml:space="preserve"> </w:t>
      </w:r>
      <w:r>
        <w:t>relevant</w:t>
      </w:r>
      <w:r w:rsidR="00245AB9">
        <w:t xml:space="preserve"> </w:t>
      </w:r>
      <w:r>
        <w:t>transferable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training.</w:t>
      </w:r>
      <w:r w:rsidR="00245AB9">
        <w:t xml:space="preserve"> </w:t>
      </w:r>
      <w:r>
        <w:t>The</w:t>
      </w:r>
      <w:r w:rsidR="00245AB9">
        <w:t xml:space="preserve"> </w:t>
      </w:r>
      <w:r>
        <w:t>industrial</w:t>
      </w:r>
      <w:r w:rsidR="00245AB9">
        <w:t xml:space="preserve"> </w:t>
      </w:r>
      <w:r>
        <w:t>shift</w:t>
      </w:r>
      <w:r w:rsidR="00245AB9">
        <w:t xml:space="preserve"> </w:t>
      </w:r>
      <w:r>
        <w:t>has</w:t>
      </w:r>
      <w:r w:rsidR="00245AB9">
        <w:t xml:space="preserve"> </w:t>
      </w:r>
      <w:r>
        <w:t>created</w:t>
      </w:r>
      <w:r w:rsidR="00245AB9">
        <w:t xml:space="preserve"> </w:t>
      </w:r>
      <w:r>
        <w:t>a</w:t>
      </w:r>
      <w:r w:rsidR="00245AB9">
        <w:t xml:space="preserve"> </w:t>
      </w:r>
      <w:r>
        <w:t>challenge</w:t>
      </w:r>
      <w:r w:rsidR="00245AB9">
        <w:t xml:space="preserve"> </w:t>
      </w:r>
      <w:r>
        <w:t>for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as</w:t>
      </w:r>
      <w:r w:rsidR="00245AB9">
        <w:t xml:space="preserve"> </w:t>
      </w:r>
      <w:r>
        <w:t>well.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agricultural</w:t>
      </w:r>
      <w:r w:rsidR="00245AB9">
        <w:t xml:space="preserve"> </w:t>
      </w:r>
      <w:r>
        <w:t>supply</w:t>
      </w:r>
      <w:r w:rsidR="00245AB9">
        <w:t xml:space="preserve"> </w:t>
      </w:r>
      <w:r>
        <w:t>state,</w:t>
      </w:r>
      <w:r w:rsidR="00245AB9">
        <w:t xml:space="preserve"> </w:t>
      </w:r>
      <w:r>
        <w:t>yet</w:t>
      </w:r>
      <w:r w:rsidR="00245AB9">
        <w:t xml:space="preserve"> </w:t>
      </w:r>
      <w:r>
        <w:t>many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fewer</w:t>
      </w:r>
      <w:r w:rsidR="00245AB9">
        <w:t xml:space="preserve"> </w:t>
      </w:r>
      <w:r>
        <w:t>laborers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demand.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employment</w:t>
      </w:r>
      <w:r w:rsidR="00245AB9">
        <w:t xml:space="preserve"> </w:t>
      </w:r>
      <w:r>
        <w:t>options</w:t>
      </w:r>
      <w:r w:rsidR="00245AB9">
        <w:t xml:space="preserve"> </w:t>
      </w:r>
      <w:r>
        <w:t>available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less</w:t>
      </w:r>
      <w:r w:rsidR="00245AB9">
        <w:t xml:space="preserve"> </w:t>
      </w:r>
      <w:r>
        <w:t>physically</w:t>
      </w:r>
      <w:r w:rsidR="00245AB9">
        <w:t xml:space="preserve"> </w:t>
      </w:r>
      <w:r>
        <w:t>taxing,</w:t>
      </w:r>
      <w:r w:rsidR="00245AB9">
        <w:t xml:space="preserve"> </w:t>
      </w:r>
      <w:r>
        <w:t>and</w:t>
      </w:r>
      <w:r w:rsidR="00245AB9">
        <w:t xml:space="preserve"> </w:t>
      </w:r>
      <w:r>
        <w:t>fewer</w:t>
      </w:r>
      <w:r w:rsidR="00245AB9">
        <w:t xml:space="preserve"> </w:t>
      </w:r>
      <w:r>
        <w:t>immigration</w:t>
      </w:r>
      <w:r w:rsidR="00245AB9">
        <w:t xml:space="preserve"> </w:t>
      </w:r>
      <w:r>
        <w:t>controls</w:t>
      </w:r>
      <w:r w:rsidR="00245AB9">
        <w:t xml:space="preserve"> </w:t>
      </w:r>
      <w:r>
        <w:t>in</w:t>
      </w:r>
      <w:r w:rsidR="00245AB9">
        <w:t xml:space="preserve"> </w:t>
      </w:r>
      <w:r>
        <w:t>place,</w:t>
      </w:r>
      <w:r w:rsidR="00245AB9">
        <w:t xml:space="preserve"> </w:t>
      </w:r>
      <w:r>
        <w:t>more</w:t>
      </w:r>
      <w:r w:rsidR="00245AB9">
        <w:t xml:space="preserve"> </w:t>
      </w:r>
      <w:r>
        <w:t>workers</w:t>
      </w:r>
      <w:r w:rsidR="00245AB9">
        <w:t xml:space="preserve"> </w:t>
      </w:r>
      <w:r>
        <w:t>seek</w:t>
      </w:r>
      <w:r w:rsidR="00245AB9">
        <w:t xml:space="preserve"> </w:t>
      </w:r>
      <w:r>
        <w:t>nonagricultural</w:t>
      </w:r>
      <w:r w:rsidR="00245AB9">
        <w:t xml:space="preserve"> </w:t>
      </w:r>
      <w:r>
        <w:t>jobs.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major</w:t>
      </w:r>
      <w:r w:rsidR="00245AB9">
        <w:t xml:space="preserve"> </w:t>
      </w:r>
      <w:r>
        <w:t>citrus</w:t>
      </w:r>
      <w:r w:rsidR="00245AB9">
        <w:t xml:space="preserve"> </w:t>
      </w:r>
      <w:r>
        <w:t>growers’</w:t>
      </w:r>
      <w:r w:rsidR="00245AB9">
        <w:t xml:space="preserve"> </w:t>
      </w:r>
      <w:r>
        <w:t>associations</w:t>
      </w:r>
      <w:r w:rsidR="00245AB9">
        <w:t xml:space="preserve"> </w:t>
      </w:r>
      <w:r>
        <w:t>have</w:t>
      </w:r>
      <w:r w:rsidR="00245AB9">
        <w:t xml:space="preserve"> </w:t>
      </w:r>
      <w:r>
        <w:t>said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shortage</w:t>
      </w:r>
      <w:r w:rsidR="00245AB9">
        <w:t xml:space="preserve"> </w:t>
      </w:r>
      <w:r>
        <w:t>is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most</w:t>
      </w:r>
      <w:r w:rsidR="00245AB9">
        <w:t xml:space="preserve"> </w:t>
      </w:r>
      <w:r>
        <w:t>critical</w:t>
      </w:r>
      <w:r w:rsidR="00245AB9">
        <w:t xml:space="preserve"> </w:t>
      </w:r>
      <w:r>
        <w:t>issues.</w:t>
      </w:r>
    </w:p>
    <w:p w14:paraId="54A431A7" w14:textId="537F3F5B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issues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moving</w:t>
      </w:r>
      <w:r w:rsidR="00245AB9">
        <w:t xml:space="preserve"> </w:t>
      </w:r>
      <w:r>
        <w:t>to</w:t>
      </w:r>
      <w:r w:rsidR="00245AB9">
        <w:t xml:space="preserve"> </w:t>
      </w:r>
      <w:r>
        <w:t>industries</w:t>
      </w:r>
      <w:r w:rsidR="00245AB9">
        <w:t xml:space="preserve"> </w:t>
      </w:r>
      <w:r>
        <w:t>outside</w:t>
      </w:r>
      <w:r w:rsidR="00245AB9">
        <w:t xml:space="preserve"> </w:t>
      </w:r>
      <w:r>
        <w:t>of</w:t>
      </w:r>
      <w:r w:rsidR="00245AB9">
        <w:t xml:space="preserve"> </w:t>
      </w:r>
      <w:r>
        <w:t>agriculture,</w:t>
      </w:r>
      <w:r w:rsidR="00245AB9">
        <w:t xml:space="preserve"> </w:t>
      </w:r>
      <w:r>
        <w:t>the</w:t>
      </w:r>
      <w:r w:rsidR="00245AB9">
        <w:t xml:space="preserve"> </w:t>
      </w:r>
      <w:r>
        <w:t>ongoing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has</w:t>
      </w:r>
      <w:r w:rsidR="00245AB9">
        <w:t xml:space="preserve"> </w:t>
      </w:r>
      <w:r>
        <w:t>further</w:t>
      </w:r>
      <w:r w:rsidR="00245AB9">
        <w:t xml:space="preserve"> </w:t>
      </w:r>
      <w:r>
        <w:t>decreased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farmworkers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Business</w:t>
      </w:r>
      <w:r w:rsidR="00245AB9">
        <w:t xml:space="preserve"> </w:t>
      </w:r>
      <w:r>
        <w:t>disruptions</w:t>
      </w:r>
      <w:r w:rsidR="00245AB9">
        <w:t xml:space="preserve"> </w:t>
      </w:r>
      <w:r>
        <w:t>and</w:t>
      </w:r>
      <w:r w:rsidR="00245AB9">
        <w:t xml:space="preserve"> </w:t>
      </w:r>
      <w:r>
        <w:t>lockdowns</w:t>
      </w:r>
      <w:r w:rsidR="00245AB9">
        <w:t xml:space="preserve"> </w:t>
      </w:r>
      <w:r>
        <w:t>diminished</w:t>
      </w:r>
      <w:r w:rsidR="00245AB9">
        <w:t xml:space="preserve"> </w:t>
      </w:r>
      <w:r>
        <w:t>agricultural</w:t>
      </w:r>
      <w:r w:rsidR="00245AB9">
        <w:t xml:space="preserve"> </w:t>
      </w:r>
      <w:r>
        <w:t>productivity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course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pandemic,</w:t>
      </w:r>
      <w:r w:rsidR="00245AB9">
        <w:t xml:space="preserve"> </w:t>
      </w:r>
      <w:r>
        <w:t>resulting</w:t>
      </w:r>
      <w:r w:rsidR="00245AB9">
        <w:t xml:space="preserve"> </w:t>
      </w:r>
      <w:r>
        <w:t>in</w:t>
      </w:r>
      <w:r w:rsidR="00245AB9">
        <w:t xml:space="preserve"> </w:t>
      </w:r>
      <w:r>
        <w:t>fewer</w:t>
      </w:r>
      <w:r w:rsidR="00245AB9">
        <w:t xml:space="preserve"> </w:t>
      </w:r>
      <w:r>
        <w:t>acres</w:t>
      </w:r>
      <w:r w:rsidR="00245AB9">
        <w:t xml:space="preserve"> </w:t>
      </w:r>
      <w:r>
        <w:t>of</w:t>
      </w:r>
      <w:r w:rsidR="00245AB9">
        <w:t xml:space="preserve"> </w:t>
      </w:r>
      <w:r>
        <w:t>planted</w:t>
      </w:r>
      <w:r w:rsidR="00245AB9">
        <w:t xml:space="preserve"> </w:t>
      </w:r>
      <w:r>
        <w:t>products.</w:t>
      </w:r>
      <w:r w:rsidR="00245AB9">
        <w:t xml:space="preserve"> </w:t>
      </w:r>
      <w:r>
        <w:t>Health</w:t>
      </w:r>
      <w:r w:rsidR="00245AB9">
        <w:t xml:space="preserve"> </w:t>
      </w:r>
      <w:r>
        <w:t>concerns</w:t>
      </w:r>
      <w:r w:rsidR="00245AB9">
        <w:t xml:space="preserve"> </w:t>
      </w:r>
      <w:r>
        <w:t>from</w:t>
      </w:r>
      <w:r w:rsidR="00245AB9">
        <w:t xml:space="preserve"> </w:t>
      </w:r>
      <w:r>
        <w:t>workers</w:t>
      </w:r>
      <w:r w:rsidR="00245AB9">
        <w:t xml:space="preserve"> </w:t>
      </w:r>
      <w:r>
        <w:t>to</w:t>
      </w:r>
      <w:r w:rsidR="00245AB9">
        <w:t xml:space="preserve"> </w:t>
      </w:r>
      <w:r>
        <w:t>avoid</w:t>
      </w:r>
      <w:r w:rsidR="00245AB9">
        <w:t xml:space="preserve"> </w:t>
      </w:r>
      <w:r>
        <w:t>exposure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virus,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being</w:t>
      </w:r>
      <w:r w:rsidR="00245AB9">
        <w:t xml:space="preserve"> </w:t>
      </w:r>
      <w:r>
        <w:t>at</w:t>
      </w:r>
      <w:r w:rsidR="00245AB9">
        <w:t xml:space="preserve"> </w:t>
      </w:r>
      <w:r>
        <w:t>home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child</w:t>
      </w:r>
      <w:r w:rsidR="00245AB9">
        <w:t xml:space="preserve"> </w:t>
      </w:r>
      <w:r>
        <w:t>care,</w:t>
      </w:r>
      <w:r w:rsidR="00245AB9">
        <w:t xml:space="preserve"> </w:t>
      </w:r>
      <w:r>
        <w:t>also</w:t>
      </w:r>
      <w:r w:rsidR="00245AB9">
        <w:t xml:space="preserve"> </w:t>
      </w:r>
      <w:r>
        <w:t>contributed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shortage</w:t>
      </w:r>
      <w:r w:rsidR="00245AB9">
        <w:t xml:space="preserve"> </w:t>
      </w:r>
      <w:r>
        <w:t>of</w:t>
      </w:r>
      <w:r w:rsidR="00245AB9">
        <w:t xml:space="preserve"> </w:t>
      </w:r>
      <w:r>
        <w:t>farmworkers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3A11B321" w14:textId="545D2F23" w:rsidR="00B56A43" w:rsidRDefault="00C525EA">
      <w:r>
        <w:t>Despite</w:t>
      </w:r>
      <w:r w:rsidR="00245AB9">
        <w:t xml:space="preserve"> </w:t>
      </w:r>
      <w:r>
        <w:t>Texas</w:t>
      </w:r>
      <w:r w:rsidR="00245AB9">
        <w:t xml:space="preserve"> </w:t>
      </w:r>
      <w:r>
        <w:t>being</w:t>
      </w:r>
      <w:r w:rsidR="00245AB9">
        <w:t xml:space="preserve"> </w:t>
      </w:r>
      <w:r>
        <w:t>considered</w:t>
      </w:r>
      <w:r w:rsidR="00245AB9">
        <w:t xml:space="preserve"> </w:t>
      </w:r>
      <w:r>
        <w:t>an</w:t>
      </w:r>
      <w:r w:rsidR="00245AB9">
        <w:t xml:space="preserve"> </w:t>
      </w:r>
      <w:r>
        <w:t>agricultural</w:t>
      </w:r>
      <w:r w:rsidR="00245AB9">
        <w:t xml:space="preserve"> </w:t>
      </w:r>
      <w:r>
        <w:t>supply</w:t>
      </w:r>
      <w:r w:rsidR="00245AB9">
        <w:t xml:space="preserve"> </w:t>
      </w:r>
      <w:r>
        <w:t>state,</w:t>
      </w:r>
      <w:r w:rsidR="00245AB9">
        <w:t xml:space="preserve"> </w:t>
      </w:r>
      <w:r>
        <w:t>the</w:t>
      </w:r>
      <w:r w:rsidR="00245AB9">
        <w:t xml:space="preserve"> </w:t>
      </w:r>
      <w:r>
        <w:t>factors</w:t>
      </w:r>
      <w:r w:rsidR="00245AB9">
        <w:t xml:space="preserve"> </w:t>
      </w:r>
      <w:r>
        <w:t>mentioned</w:t>
      </w:r>
      <w:r w:rsidR="00245AB9">
        <w:t xml:space="preserve"> </w:t>
      </w:r>
      <w:r>
        <w:t>above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having</w:t>
      </w:r>
      <w:r w:rsidR="00245AB9">
        <w:t xml:space="preserve"> </w:t>
      </w:r>
      <w:r>
        <w:t>fewer</w:t>
      </w:r>
      <w:r w:rsidR="00245AB9">
        <w:t xml:space="preserve"> </w:t>
      </w:r>
      <w:r>
        <w:t>laborers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their</w:t>
      </w:r>
      <w:r w:rsidR="00245AB9">
        <w:t xml:space="preserve"> </w:t>
      </w:r>
      <w:r>
        <w:t>needs.</w:t>
      </w:r>
      <w:r w:rsidR="00245AB9">
        <w:t xml:space="preserve"> </w:t>
      </w:r>
      <w:r>
        <w:t>Major</w:t>
      </w:r>
      <w:r w:rsidR="00245AB9">
        <w:t xml:space="preserve"> </w:t>
      </w:r>
      <w:r>
        <w:t>citrus</w:t>
      </w:r>
      <w:r w:rsidR="00245AB9">
        <w:t xml:space="preserve"> </w:t>
      </w:r>
      <w:r>
        <w:t>growers’</w:t>
      </w:r>
      <w:r w:rsidR="00245AB9">
        <w:t xml:space="preserve"> </w:t>
      </w:r>
      <w:r>
        <w:t>associations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have</w:t>
      </w:r>
      <w:r w:rsidR="00245AB9">
        <w:t xml:space="preserve"> </w:t>
      </w:r>
      <w:r>
        <w:t>said</w:t>
      </w:r>
      <w:r w:rsidR="00245AB9">
        <w:t xml:space="preserve"> </w:t>
      </w:r>
      <w:r>
        <w:t>that</w:t>
      </w:r>
      <w:r w:rsidR="00245AB9">
        <w:t xml:space="preserve"> </w:t>
      </w:r>
      <w:r>
        <w:t>labor</w:t>
      </w:r>
      <w:r w:rsidR="00245AB9">
        <w:t xml:space="preserve"> </w:t>
      </w:r>
      <w:r>
        <w:t>shortages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most</w:t>
      </w:r>
      <w:r w:rsidR="00245AB9">
        <w:t xml:space="preserve"> </w:t>
      </w:r>
      <w:r>
        <w:t>challenging</w:t>
      </w:r>
      <w:r w:rsidR="00245AB9">
        <w:t xml:space="preserve"> </w:t>
      </w:r>
      <w:r>
        <w:t>issues.</w:t>
      </w:r>
    </w:p>
    <w:p w14:paraId="5411BC33" w14:textId="3805FDF6" w:rsidR="00B56A43" w:rsidRDefault="00C525EA"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Migrant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Seasonal</w:t>
      </w:r>
      <w:r w:rsidR="00245AB9">
        <w:rPr>
          <w:b/>
          <w:bCs/>
        </w:rPr>
        <w:t xml:space="preserve"> </w:t>
      </w:r>
      <w:r>
        <w:rPr>
          <w:b/>
          <w:bCs/>
        </w:rPr>
        <w:t>Farm</w:t>
      </w:r>
      <w:r w:rsidR="00245AB9">
        <w:rPr>
          <w:b/>
          <w:bCs/>
        </w:rPr>
        <w:t xml:space="preserve"> </w:t>
      </w:r>
      <w:r>
        <w:rPr>
          <w:b/>
          <w:bCs/>
        </w:rPr>
        <w:t>Workers</w:t>
      </w:r>
      <w:r w:rsidR="00245AB9">
        <w:rPr>
          <w:b/>
          <w:bCs/>
        </w:rPr>
        <w:t xml:space="preserve"> </w:t>
      </w:r>
      <w:r>
        <w:rPr>
          <w:b/>
          <w:bCs/>
        </w:rPr>
        <w:t>(MSFW)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</w:p>
    <w:p w14:paraId="476DC7BE" w14:textId="4209F49C" w:rsidR="00B56A43" w:rsidRDefault="00C525EA"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Agricultural</w:t>
      </w:r>
      <w:r w:rsidR="00245AB9">
        <w:t xml:space="preserve"> </w:t>
      </w:r>
      <w:r>
        <w:t>Statistics</w:t>
      </w:r>
      <w:r w:rsidR="00245AB9">
        <w:t xml:space="preserve"> </w:t>
      </w:r>
      <w:r>
        <w:t>Service,</w:t>
      </w:r>
      <w:r w:rsidR="00245AB9">
        <w:t xml:space="preserve"> </w:t>
      </w:r>
      <w:r>
        <w:t>USDA,</w:t>
      </w:r>
      <w:r w:rsidR="00245AB9">
        <w:t xml:space="preserve"> </w:t>
      </w:r>
      <w:r>
        <w:t>and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AgriLife</w:t>
      </w:r>
      <w:r w:rsidR="00245AB9">
        <w:t xml:space="preserve"> </w:t>
      </w:r>
      <w:r>
        <w:t>Extension</w:t>
      </w:r>
      <w:r w:rsidR="00245AB9">
        <w:t xml:space="preserve"> </w:t>
      </w:r>
      <w:r>
        <w:t>Service,</w:t>
      </w:r>
      <w:r w:rsidR="00245AB9">
        <w:t xml:space="preserve"> </w:t>
      </w:r>
      <w:r>
        <w:t>TWC</w:t>
      </w:r>
      <w:r w:rsidR="00245AB9">
        <w:t xml:space="preserve"> </w:t>
      </w:r>
      <w:r>
        <w:t>estimates</w:t>
      </w:r>
      <w:r w:rsidR="00245AB9">
        <w:t xml:space="preserve"> </w:t>
      </w:r>
      <w:r>
        <w:t>that</w:t>
      </w:r>
      <w:r w:rsidR="00245AB9">
        <w:t xml:space="preserve"> </w:t>
      </w:r>
      <w:r>
        <w:t>255,000</w:t>
      </w:r>
      <w:r w:rsidR="00245AB9">
        <w:t xml:space="preserve"> </w:t>
      </w:r>
      <w:r>
        <w:t>MSFWs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active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coming</w:t>
      </w:r>
      <w:r w:rsidR="00245AB9">
        <w:t xml:space="preserve"> </w:t>
      </w:r>
      <w:r>
        <w:t>year.</w:t>
      </w:r>
      <w:r w:rsidR="00245AB9">
        <w:t xml:space="preserve"> </w:t>
      </w:r>
      <w:r>
        <w:t>Although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possible</w:t>
      </w:r>
      <w:r w:rsidR="00245AB9">
        <w:t xml:space="preserve"> </w:t>
      </w:r>
      <w:r>
        <w:t>that</w:t>
      </w:r>
      <w:r w:rsidR="00245AB9">
        <w:t xml:space="preserve"> </w:t>
      </w:r>
      <w:r>
        <w:t>jobs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lost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natural</w:t>
      </w:r>
      <w:r w:rsidR="00245AB9">
        <w:t xml:space="preserve"> </w:t>
      </w:r>
      <w:r>
        <w:t>disasters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adverse</w:t>
      </w:r>
      <w:r w:rsidR="00245AB9">
        <w:t xml:space="preserve"> </w:t>
      </w:r>
      <w:r>
        <w:t>events,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that</w:t>
      </w:r>
      <w:r w:rsidR="00245AB9">
        <w:t xml:space="preserve"> </w:t>
      </w:r>
      <w:r>
        <w:t>reside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anticipated</w:t>
      </w:r>
      <w:r w:rsidR="00245AB9">
        <w:t xml:space="preserve"> </w:t>
      </w:r>
      <w:r>
        <w:t>to</w:t>
      </w:r>
      <w:r w:rsidR="00245AB9">
        <w:t xml:space="preserve"> </w:t>
      </w:r>
      <w:r>
        <w:t>decrease.</w:t>
      </w:r>
      <w:r w:rsidR="00245AB9">
        <w:t xml:space="preserve"> </w:t>
      </w:r>
      <w:r>
        <w:t>Currently,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9,876</w:t>
      </w:r>
      <w:r w:rsidR="00245AB9">
        <w:t xml:space="preserve"> </w:t>
      </w:r>
      <w:r>
        <w:t>active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North</w:t>
      </w:r>
      <w:r w:rsidR="00245AB9">
        <w:t xml:space="preserve"> </w:t>
      </w:r>
      <w:r>
        <w:t>American</w:t>
      </w:r>
      <w:r w:rsidR="00245AB9">
        <w:t xml:space="preserve"> </w:t>
      </w:r>
      <w:r>
        <w:t>Industry</w:t>
      </w:r>
      <w:r w:rsidR="00245AB9">
        <w:t xml:space="preserve"> </w:t>
      </w:r>
      <w:r>
        <w:t>Classification</w:t>
      </w:r>
      <w:r w:rsidR="00245AB9">
        <w:t xml:space="preserve"> </w:t>
      </w:r>
      <w:r>
        <w:t>System</w:t>
      </w:r>
      <w:r w:rsidR="00245AB9">
        <w:t xml:space="preserve"> </w:t>
      </w:r>
      <w:r>
        <w:t>codes</w:t>
      </w:r>
      <w:r w:rsidR="00245AB9">
        <w:t xml:space="preserve"> </w:t>
      </w:r>
      <w:r>
        <w:t>reported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employer’s</w:t>
      </w:r>
      <w:r w:rsidR="00245AB9">
        <w:t xml:space="preserve"> </w:t>
      </w:r>
      <w:r>
        <w:t>UI</w:t>
      </w:r>
      <w:r w:rsidR="00245AB9">
        <w:t xml:space="preserve"> </w:t>
      </w:r>
      <w:r>
        <w:t>tax</w:t>
      </w:r>
      <w:r w:rsidR="00245AB9">
        <w:t xml:space="preserve"> </w:t>
      </w:r>
      <w:r>
        <w:t>accounts.</w:t>
      </w:r>
    </w:p>
    <w:p w14:paraId="5994AE58" w14:textId="13AC9DDD" w:rsidR="00B56A43" w:rsidRDefault="00C525EA"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3</w:t>
      </w:r>
    </w:p>
    <w:p w14:paraId="37F15C82" w14:textId="472697F8" w:rsidR="00B56A43" w:rsidRDefault="00C525EA">
      <w:pPr>
        <w:rPr>
          <w:b/>
          <w:bCs/>
          <w:vertAlign w:val="superscript"/>
        </w:rPr>
      </w:pPr>
      <w:r>
        <w:rPr>
          <w:b/>
          <w:bCs/>
        </w:rPr>
        <w:t>Agricultural</w:t>
      </w:r>
      <w:r w:rsidR="00245AB9">
        <w:rPr>
          <w:b/>
          <w:bCs/>
        </w:rPr>
        <w:t xml:space="preserve"> </w:t>
      </w:r>
      <w:r>
        <w:rPr>
          <w:b/>
          <w:bCs/>
        </w:rPr>
        <w:t>Employers</w:t>
      </w:r>
      <w:r w:rsidR="00245AB9">
        <w:rPr>
          <w:b/>
          <w:bCs/>
        </w:rPr>
        <w:t xml:space="preserve"> </w:t>
      </w:r>
      <w:r>
        <w:rPr>
          <w:b/>
          <w:bCs/>
        </w:rPr>
        <w:t>PY'19</w:t>
      </w:r>
      <w:r>
        <w:rPr>
          <w:b/>
          <w:bCs/>
          <w:vertAlign w:val="superscript"/>
        </w:rPr>
        <w:t>2</w:t>
      </w:r>
      <w:r w:rsidR="00245AB9">
        <w:rPr>
          <w:b/>
          <w:bCs/>
          <w:vertAlign w:val="superscript"/>
        </w:rPr>
        <w:t xml:space="preserve">  </w:t>
      </w:r>
      <w:r>
        <w:rPr>
          <w:b/>
          <w:bCs/>
        </w:rPr>
        <w:t>PY'20</w:t>
      </w:r>
      <w:r>
        <w:rPr>
          <w:b/>
          <w:bCs/>
          <w:vertAlign w:val="superscript"/>
        </w:rPr>
        <w:t>3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0"/>
        <w:gridCol w:w="2840"/>
        <w:gridCol w:w="2840"/>
      </w:tblGrid>
      <w:tr w:rsidR="00DE21FE" w14:paraId="29A562BD" w14:textId="77777777" w:rsidTr="00200387">
        <w:trPr>
          <w:cantSplit/>
        </w:trPr>
        <w:tc>
          <w:tcPr>
            <w:tcW w:w="3320" w:type="dxa"/>
          </w:tcPr>
          <w:p w14:paraId="2976175E" w14:textId="78F0D1CB" w:rsidR="00DE21FE" w:rsidRPr="00DE21FE" w:rsidRDefault="00DE21FE" w:rsidP="00B674E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Category</w:t>
            </w:r>
          </w:p>
        </w:tc>
        <w:tc>
          <w:tcPr>
            <w:tcW w:w="2840" w:type="dxa"/>
          </w:tcPr>
          <w:p w14:paraId="326B4AD7" w14:textId="6EA630B3" w:rsidR="00DE21FE" w:rsidRPr="00DE21FE" w:rsidRDefault="00DE21FE" w:rsidP="00B674E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19</w:t>
            </w:r>
          </w:p>
        </w:tc>
        <w:tc>
          <w:tcPr>
            <w:tcW w:w="2840" w:type="dxa"/>
          </w:tcPr>
          <w:p w14:paraId="5922DDD7" w14:textId="3F52F3A7" w:rsidR="00DE21FE" w:rsidRPr="00DE21FE" w:rsidRDefault="00DE21FE" w:rsidP="00B674E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20</w:t>
            </w:r>
          </w:p>
        </w:tc>
      </w:tr>
      <w:tr w:rsidR="00B56A43" w14:paraId="10F7E606" w14:textId="77777777" w:rsidTr="00200387">
        <w:tc>
          <w:tcPr>
            <w:tcW w:w="3320" w:type="dxa"/>
          </w:tcPr>
          <w:p w14:paraId="4176A857" w14:textId="7F0411E8" w:rsidR="00B56A43" w:rsidRDefault="00C525EA" w:rsidP="00B674EF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Job</w:t>
            </w:r>
            <w:r w:rsidR="00245AB9">
              <w:t xml:space="preserve"> </w:t>
            </w:r>
            <w:r>
              <w:t>Postings</w:t>
            </w:r>
            <w:r>
              <w:rPr>
                <w:vertAlign w:val="superscript"/>
              </w:rPr>
              <w:t>1</w:t>
            </w:r>
          </w:p>
        </w:tc>
        <w:tc>
          <w:tcPr>
            <w:tcW w:w="2840" w:type="dxa"/>
          </w:tcPr>
          <w:p w14:paraId="0024E588" w14:textId="77777777" w:rsidR="00B56A43" w:rsidRDefault="00C525EA" w:rsidP="00B674EF">
            <w:pPr>
              <w:ind w:left="708" w:hanging="708"/>
            </w:pPr>
            <w:r>
              <w:t>1,047</w:t>
            </w:r>
          </w:p>
        </w:tc>
        <w:tc>
          <w:tcPr>
            <w:tcW w:w="2840" w:type="dxa"/>
          </w:tcPr>
          <w:p w14:paraId="2286304E" w14:textId="77777777" w:rsidR="00B56A43" w:rsidRDefault="00C525EA" w:rsidP="00B674EF">
            <w:pPr>
              <w:ind w:left="708" w:hanging="708"/>
            </w:pPr>
            <w:r>
              <w:t>1,307</w:t>
            </w:r>
          </w:p>
        </w:tc>
      </w:tr>
      <w:tr w:rsidR="00B56A43" w14:paraId="56C9811B" w14:textId="77777777" w:rsidTr="00200387">
        <w:tc>
          <w:tcPr>
            <w:tcW w:w="3320" w:type="dxa"/>
          </w:tcPr>
          <w:p w14:paraId="11403333" w14:textId="15A733C7" w:rsidR="00B56A43" w:rsidRDefault="00C525EA" w:rsidP="00B674EF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Job</w:t>
            </w:r>
            <w:r w:rsidR="00245AB9">
              <w:t xml:space="preserve"> </w:t>
            </w:r>
            <w:r>
              <w:t>Openings</w:t>
            </w:r>
          </w:p>
        </w:tc>
        <w:tc>
          <w:tcPr>
            <w:tcW w:w="2840" w:type="dxa"/>
          </w:tcPr>
          <w:p w14:paraId="66F8D5C9" w14:textId="77777777" w:rsidR="00B56A43" w:rsidRDefault="00C525EA" w:rsidP="00B674EF">
            <w:pPr>
              <w:ind w:left="708" w:hanging="708"/>
            </w:pPr>
            <w:r>
              <w:t>3,433</w:t>
            </w:r>
          </w:p>
        </w:tc>
        <w:tc>
          <w:tcPr>
            <w:tcW w:w="2840" w:type="dxa"/>
          </w:tcPr>
          <w:p w14:paraId="732E6AF0" w14:textId="77777777" w:rsidR="00B56A43" w:rsidRDefault="00C525EA" w:rsidP="00B674EF">
            <w:pPr>
              <w:ind w:left="708" w:hanging="708"/>
            </w:pPr>
            <w:r>
              <w:t>3,049</w:t>
            </w:r>
          </w:p>
        </w:tc>
      </w:tr>
      <w:tr w:rsidR="00B56A43" w14:paraId="7A76ECBF" w14:textId="77777777" w:rsidTr="00200387">
        <w:tc>
          <w:tcPr>
            <w:tcW w:w="3320" w:type="dxa"/>
          </w:tcPr>
          <w:p w14:paraId="0B6AD5D5" w14:textId="1A7DFAB8" w:rsidR="00B56A43" w:rsidRDefault="00C525EA" w:rsidP="00B674EF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Job</w:t>
            </w:r>
            <w:r w:rsidR="00245AB9">
              <w:t xml:space="preserve"> </w:t>
            </w:r>
            <w:r>
              <w:t>Openings</w:t>
            </w:r>
            <w:r w:rsidR="00245AB9">
              <w:t xml:space="preserve"> </w:t>
            </w:r>
            <w:r>
              <w:t>Filled</w:t>
            </w:r>
          </w:p>
        </w:tc>
        <w:tc>
          <w:tcPr>
            <w:tcW w:w="2840" w:type="dxa"/>
          </w:tcPr>
          <w:p w14:paraId="1C9A0ADF" w14:textId="77777777" w:rsidR="00B56A43" w:rsidRDefault="00C525EA" w:rsidP="00B674EF">
            <w:pPr>
              <w:ind w:left="708" w:hanging="708"/>
            </w:pPr>
            <w:r>
              <w:t>457</w:t>
            </w:r>
          </w:p>
        </w:tc>
        <w:tc>
          <w:tcPr>
            <w:tcW w:w="2840" w:type="dxa"/>
          </w:tcPr>
          <w:p w14:paraId="5C9FD338" w14:textId="77777777" w:rsidR="00B56A43" w:rsidRDefault="00C525EA" w:rsidP="00B674EF">
            <w:pPr>
              <w:ind w:left="708" w:hanging="708"/>
            </w:pPr>
            <w:r>
              <w:t>105</w:t>
            </w:r>
          </w:p>
        </w:tc>
      </w:tr>
      <w:tr w:rsidR="00B56A43" w14:paraId="22B6B53B" w14:textId="77777777" w:rsidTr="00200387">
        <w:tc>
          <w:tcPr>
            <w:tcW w:w="3320" w:type="dxa"/>
          </w:tcPr>
          <w:p w14:paraId="3F6560AF" w14:textId="7AEDFB07" w:rsidR="00B56A43" w:rsidRDefault="00C525EA" w:rsidP="00B674EF">
            <w:pPr>
              <w:ind w:left="708" w:hanging="708"/>
            </w:pPr>
            <w:r>
              <w:t>Percentage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Job</w:t>
            </w:r>
            <w:r w:rsidR="00245AB9">
              <w:t xml:space="preserve"> </w:t>
            </w:r>
            <w:r>
              <w:t>Openings</w:t>
            </w:r>
            <w:r w:rsidR="00245AB9">
              <w:t xml:space="preserve"> </w:t>
            </w:r>
            <w:r>
              <w:t>Filled</w:t>
            </w:r>
          </w:p>
        </w:tc>
        <w:tc>
          <w:tcPr>
            <w:tcW w:w="2840" w:type="dxa"/>
          </w:tcPr>
          <w:p w14:paraId="2F3AF8CF" w14:textId="77777777" w:rsidR="00B56A43" w:rsidRDefault="00C525EA" w:rsidP="00B674EF">
            <w:pPr>
              <w:ind w:left="708" w:hanging="708"/>
            </w:pPr>
            <w:r>
              <w:t>13.3</w:t>
            </w:r>
          </w:p>
        </w:tc>
        <w:tc>
          <w:tcPr>
            <w:tcW w:w="2840" w:type="dxa"/>
          </w:tcPr>
          <w:p w14:paraId="0467F1DF" w14:textId="77777777" w:rsidR="00B56A43" w:rsidRDefault="00C525EA" w:rsidP="00B674EF">
            <w:pPr>
              <w:ind w:left="708" w:hanging="708"/>
            </w:pPr>
            <w:r>
              <w:t>3.4</w:t>
            </w:r>
          </w:p>
        </w:tc>
      </w:tr>
    </w:tbl>
    <w:p w14:paraId="56535B45" w14:textId="0960D734" w:rsidR="00B56A43" w:rsidRDefault="00C525EA">
      <w:r>
        <w:rPr>
          <w:vertAlign w:val="superscript"/>
        </w:rPr>
        <w:t>1</w:t>
      </w:r>
      <w:r w:rsidR="00245AB9">
        <w:rPr>
          <w:vertAlign w:val="superscript"/>
        </w:rPr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postings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accurately</w:t>
      </w:r>
      <w:r w:rsidR="00245AB9">
        <w:t xml:space="preserve"> </w:t>
      </w:r>
      <w:r>
        <w:t>reflect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because</w:t>
      </w:r>
      <w:r w:rsidR="00245AB9">
        <w:t xml:space="preserve"> </w:t>
      </w:r>
      <w:r>
        <w:t>employers</w:t>
      </w:r>
      <w:r w:rsidR="00245AB9">
        <w:t xml:space="preserve"> </w:t>
      </w:r>
      <w:r>
        <w:t>may</w:t>
      </w:r>
      <w:r w:rsidR="00245AB9">
        <w:t xml:space="preserve"> </w:t>
      </w:r>
      <w:r>
        <w:t>file</w:t>
      </w:r>
      <w:r w:rsidR="00245AB9">
        <w:t xml:space="preserve"> </w:t>
      </w:r>
      <w:r>
        <w:t>multiple</w:t>
      </w:r>
      <w:r w:rsidR="00245AB9">
        <w:t xml:space="preserve"> </w:t>
      </w:r>
      <w:r>
        <w:t>postings</w:t>
      </w:r>
      <w:r w:rsidR="00245AB9">
        <w:t xml:space="preserve"> </w:t>
      </w:r>
      <w:r>
        <w:t>within</w:t>
      </w:r>
      <w:r w:rsidR="00245AB9">
        <w:t xml:space="preserve"> </w:t>
      </w:r>
      <w:r>
        <w:t>a</w:t>
      </w:r>
      <w:r w:rsidR="00245AB9">
        <w:t xml:space="preserve"> </w:t>
      </w:r>
      <w:r>
        <w:t>year.</w:t>
      </w:r>
      <w:r w:rsidR="00245AB9">
        <w:t xml:space="preserve"> </w:t>
      </w:r>
      <w:r>
        <w:t>Each</w:t>
      </w:r>
      <w:r w:rsidR="00245AB9">
        <w:t xml:space="preserve"> </w:t>
      </w:r>
      <w:r>
        <w:t>posting</w:t>
      </w:r>
      <w:r w:rsidR="00245AB9">
        <w:t xml:space="preserve"> </w:t>
      </w:r>
      <w:r>
        <w:t>may</w:t>
      </w:r>
      <w:r w:rsidR="00245AB9">
        <w:t xml:space="preserve"> </w:t>
      </w:r>
      <w:r>
        <w:t>contain</w:t>
      </w:r>
      <w:r w:rsidR="00245AB9">
        <w:t xml:space="preserve"> </w:t>
      </w:r>
      <w:r>
        <w:t>multiple</w:t>
      </w:r>
      <w:r w:rsidR="00245AB9">
        <w:t xml:space="preserve"> </w:t>
      </w:r>
      <w:r>
        <w:t>job</w:t>
      </w:r>
      <w:r w:rsidR="00245AB9">
        <w:t xml:space="preserve"> </w:t>
      </w:r>
      <w:r>
        <w:t>openings.</w:t>
      </w:r>
    </w:p>
    <w:p w14:paraId="56E140CE" w14:textId="6242AA66" w:rsidR="00B56A43" w:rsidRDefault="00C525EA">
      <w:r>
        <w:rPr>
          <w:vertAlign w:val="superscript"/>
        </w:rPr>
        <w:t>2</w:t>
      </w:r>
      <w:r>
        <w:t>PY’19</w:t>
      </w:r>
      <w:r w:rsidR="00245AB9">
        <w:t xml:space="preserve"> </w:t>
      </w:r>
      <w:r>
        <w:t>data</w:t>
      </w:r>
      <w:r w:rsidR="00245AB9">
        <w:t xml:space="preserve"> </w:t>
      </w:r>
      <w:r>
        <w:t>represent</w:t>
      </w:r>
      <w:r w:rsidR="00245AB9">
        <w:t xml:space="preserve"> </w:t>
      </w:r>
      <w:r>
        <w:t>the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2019–June</w:t>
      </w:r>
      <w:r w:rsidR="00245AB9">
        <w:t xml:space="preserve"> </w:t>
      </w:r>
      <w:r>
        <w:t>30,</w:t>
      </w:r>
      <w:r w:rsidR="00245AB9">
        <w:t xml:space="preserve"> </w:t>
      </w:r>
      <w:r w:rsidR="00F605D1">
        <w:t>2020,</w:t>
      </w:r>
      <w:r w:rsidR="00245AB9">
        <w:t xml:space="preserve"> </w:t>
      </w:r>
      <w:r>
        <w:t>period.</w:t>
      </w:r>
    </w:p>
    <w:p w14:paraId="1A7FF767" w14:textId="4743718E" w:rsidR="00B56A43" w:rsidRDefault="00C525EA">
      <w:r>
        <w:rPr>
          <w:vertAlign w:val="superscript"/>
        </w:rPr>
        <w:t>3</w:t>
      </w:r>
      <w:r>
        <w:t>PY’20</w:t>
      </w:r>
      <w:r w:rsidR="00245AB9">
        <w:t xml:space="preserve"> </w:t>
      </w:r>
      <w:r>
        <w:t>data</w:t>
      </w:r>
      <w:r w:rsidR="00245AB9">
        <w:t xml:space="preserve"> </w:t>
      </w:r>
      <w:r>
        <w:t>represent</w:t>
      </w:r>
      <w:r w:rsidR="00245AB9">
        <w:t xml:space="preserve"> </w:t>
      </w:r>
      <w:r>
        <w:t>the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2020–June</w:t>
      </w:r>
      <w:r w:rsidR="00245AB9">
        <w:t xml:space="preserve"> </w:t>
      </w:r>
      <w:r>
        <w:t>30,</w:t>
      </w:r>
      <w:r w:rsidR="00245AB9">
        <w:t xml:space="preserve"> </w:t>
      </w:r>
      <w:r w:rsidR="00F605D1">
        <w:t>2021,</w:t>
      </w:r>
      <w:r w:rsidR="00245AB9">
        <w:t xml:space="preserve"> </w:t>
      </w:r>
      <w:r>
        <w:t>period.</w:t>
      </w:r>
    </w:p>
    <w:p w14:paraId="3A42F8B8" w14:textId="0E526AA1" w:rsidR="00B56A43" w:rsidRDefault="00C525EA"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4</w:t>
      </w:r>
    </w:p>
    <w:p w14:paraId="364C7D91" w14:textId="0E502F75" w:rsidR="00B56A43" w:rsidRDefault="00C525EA">
      <w:pPr>
        <w:rPr>
          <w:b/>
          <w:bCs/>
          <w:vertAlign w:val="superscript"/>
        </w:rPr>
      </w:pPr>
      <w:r>
        <w:rPr>
          <w:b/>
          <w:bCs/>
        </w:rPr>
        <w:t>Agricultural</w:t>
      </w:r>
      <w:r w:rsidR="00245AB9">
        <w:rPr>
          <w:b/>
          <w:bCs/>
        </w:rPr>
        <w:t xml:space="preserve"> </w:t>
      </w:r>
      <w:r>
        <w:rPr>
          <w:b/>
          <w:bCs/>
        </w:rPr>
        <w:t>Employers</w:t>
      </w:r>
      <w:r w:rsidR="00245AB9">
        <w:rPr>
          <w:b/>
          <w:bCs/>
        </w:rPr>
        <w:t xml:space="preserve"> </w:t>
      </w:r>
      <w:r>
        <w:rPr>
          <w:b/>
          <w:bCs/>
        </w:rPr>
        <w:t>(H-2A</w:t>
      </w:r>
      <w:r w:rsidR="00245AB9">
        <w:rPr>
          <w:b/>
          <w:bCs/>
        </w:rPr>
        <w:t xml:space="preserve"> </w:t>
      </w:r>
      <w:r>
        <w:rPr>
          <w:b/>
          <w:bCs/>
        </w:rPr>
        <w:t>Only</w:t>
      </w:r>
      <w:r w:rsidR="00245AB9">
        <w:rPr>
          <w:b/>
          <w:bCs/>
        </w:rPr>
        <w:t xml:space="preserve"> </w:t>
      </w:r>
      <w:r>
        <w:rPr>
          <w:b/>
          <w:bCs/>
        </w:rPr>
        <w:t>PY'20</w:t>
      </w:r>
      <w:r>
        <w:rPr>
          <w:b/>
          <w:bCs/>
          <w:vertAlign w:val="superscript"/>
        </w:rPr>
        <w:t>1</w:t>
      </w:r>
      <w:r w:rsidR="00245AB9">
        <w:rPr>
          <w:b/>
          <w:bCs/>
          <w:vertAlign w:val="superscript"/>
        </w:rPr>
        <w:t xml:space="preserve">    </w:t>
      </w:r>
      <w:r>
        <w:rPr>
          <w:b/>
          <w:bCs/>
        </w:rPr>
        <w:t>PY'21</w:t>
      </w:r>
      <w:r>
        <w:rPr>
          <w:b/>
          <w:bCs/>
          <w:vertAlign w:val="superscript"/>
        </w:rPr>
        <w:t>1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2849"/>
        <w:gridCol w:w="2849"/>
      </w:tblGrid>
      <w:tr w:rsidR="00DE21FE" w14:paraId="04920B62" w14:textId="77777777" w:rsidTr="00365B35">
        <w:trPr>
          <w:cantSplit/>
        </w:trPr>
        <w:tc>
          <w:tcPr>
            <w:tcW w:w="3302" w:type="dxa"/>
          </w:tcPr>
          <w:p w14:paraId="787FD696" w14:textId="6706FE91" w:rsidR="00DE21FE" w:rsidRPr="00DE21FE" w:rsidRDefault="00DE21FE" w:rsidP="00B674E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Category</w:t>
            </w:r>
          </w:p>
        </w:tc>
        <w:tc>
          <w:tcPr>
            <w:tcW w:w="2849" w:type="dxa"/>
          </w:tcPr>
          <w:p w14:paraId="5B583818" w14:textId="73751AE5" w:rsidR="00DE21FE" w:rsidRPr="00DE21FE" w:rsidRDefault="00DE21FE" w:rsidP="00B674E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20</w:t>
            </w:r>
          </w:p>
        </w:tc>
        <w:tc>
          <w:tcPr>
            <w:tcW w:w="2849" w:type="dxa"/>
          </w:tcPr>
          <w:p w14:paraId="626CD772" w14:textId="00D4FE45" w:rsidR="00DE21FE" w:rsidRPr="00DE21FE" w:rsidRDefault="00DE21FE" w:rsidP="00B674E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21</w:t>
            </w:r>
          </w:p>
        </w:tc>
      </w:tr>
      <w:tr w:rsidR="00B56A43" w14:paraId="1DDF1E97" w14:textId="77777777" w:rsidTr="00365B35">
        <w:tc>
          <w:tcPr>
            <w:tcW w:w="3302" w:type="dxa"/>
          </w:tcPr>
          <w:p w14:paraId="2F79EB89" w14:textId="323D4400" w:rsidR="00B56A43" w:rsidRDefault="00C525EA" w:rsidP="00B674EF">
            <w:pPr>
              <w:ind w:left="708" w:hanging="708"/>
            </w:pPr>
            <w:r>
              <w:t>H-2A</w:t>
            </w:r>
            <w:r w:rsidR="00245AB9">
              <w:t xml:space="preserve"> </w:t>
            </w:r>
            <w:r>
              <w:t>Job</w:t>
            </w:r>
            <w:r w:rsidR="00245AB9">
              <w:t xml:space="preserve"> </w:t>
            </w:r>
            <w:r>
              <w:t>Orders</w:t>
            </w:r>
            <w:r w:rsidR="00245AB9">
              <w:t xml:space="preserve"> </w:t>
            </w:r>
            <w:r>
              <w:t>Received</w:t>
            </w:r>
          </w:p>
        </w:tc>
        <w:tc>
          <w:tcPr>
            <w:tcW w:w="2849" w:type="dxa"/>
          </w:tcPr>
          <w:p w14:paraId="734DA1A9" w14:textId="77777777" w:rsidR="00B56A43" w:rsidRDefault="00C525EA" w:rsidP="00B674EF">
            <w:pPr>
              <w:ind w:left="708" w:hanging="708"/>
            </w:pPr>
            <w:r>
              <w:t>739</w:t>
            </w:r>
          </w:p>
        </w:tc>
        <w:tc>
          <w:tcPr>
            <w:tcW w:w="2849" w:type="dxa"/>
          </w:tcPr>
          <w:p w14:paraId="043FC7C2" w14:textId="77777777" w:rsidR="00B56A43" w:rsidRDefault="00C525EA" w:rsidP="00B674EF">
            <w:pPr>
              <w:ind w:left="708" w:hanging="708"/>
            </w:pPr>
            <w:r>
              <w:t>938</w:t>
            </w:r>
          </w:p>
        </w:tc>
      </w:tr>
      <w:tr w:rsidR="00B56A43" w14:paraId="721C6F0E" w14:textId="77777777" w:rsidTr="00365B35">
        <w:tc>
          <w:tcPr>
            <w:tcW w:w="3302" w:type="dxa"/>
          </w:tcPr>
          <w:p w14:paraId="13A55AC7" w14:textId="2CF668E0" w:rsidR="00B56A43" w:rsidRDefault="00C525EA" w:rsidP="00B674EF">
            <w:pPr>
              <w:ind w:left="708" w:hanging="708"/>
            </w:pPr>
            <w:r>
              <w:t>H-2A</w:t>
            </w:r>
            <w:r w:rsidR="00245AB9">
              <w:t xml:space="preserve"> </w:t>
            </w:r>
            <w:r>
              <w:t>Job</w:t>
            </w:r>
            <w:r w:rsidR="00245AB9">
              <w:t xml:space="preserve"> </w:t>
            </w:r>
            <w:r>
              <w:t>Orders</w:t>
            </w:r>
            <w:r w:rsidR="00245AB9">
              <w:t xml:space="preserve"> </w:t>
            </w:r>
            <w:r>
              <w:t>Certified</w:t>
            </w:r>
          </w:p>
        </w:tc>
        <w:tc>
          <w:tcPr>
            <w:tcW w:w="2849" w:type="dxa"/>
          </w:tcPr>
          <w:p w14:paraId="4998488D" w14:textId="77777777" w:rsidR="00B56A43" w:rsidRDefault="00C525EA" w:rsidP="00B674EF">
            <w:pPr>
              <w:ind w:left="708" w:hanging="708"/>
            </w:pPr>
            <w:r>
              <w:t>703</w:t>
            </w:r>
          </w:p>
        </w:tc>
        <w:tc>
          <w:tcPr>
            <w:tcW w:w="2849" w:type="dxa"/>
          </w:tcPr>
          <w:p w14:paraId="72243544" w14:textId="77777777" w:rsidR="00B56A43" w:rsidRDefault="00C525EA" w:rsidP="00B674EF">
            <w:pPr>
              <w:ind w:left="708" w:hanging="708"/>
            </w:pPr>
            <w:r>
              <w:t>827</w:t>
            </w:r>
          </w:p>
        </w:tc>
      </w:tr>
    </w:tbl>
    <w:p w14:paraId="47DD67F1" w14:textId="1445996D" w:rsidR="00B56A43" w:rsidRDefault="00C525EA">
      <w:r w:rsidRPr="004A18B7">
        <w:rPr>
          <w:vertAlign w:val="superscript"/>
        </w:rPr>
        <w:t>1</w:t>
      </w:r>
      <w:r>
        <w:t>PY’20</w:t>
      </w:r>
      <w:r w:rsidR="00245AB9">
        <w:t xml:space="preserve"> </w:t>
      </w:r>
      <w:r>
        <w:t>and</w:t>
      </w:r>
      <w:r w:rsidR="00245AB9">
        <w:t xml:space="preserve"> </w:t>
      </w:r>
      <w:r>
        <w:t>PY’21</w:t>
      </w:r>
      <w:r w:rsidR="00245AB9">
        <w:t xml:space="preserve"> </w:t>
      </w:r>
      <w:r>
        <w:t>data</w:t>
      </w:r>
      <w:r w:rsidR="00245AB9">
        <w:t xml:space="preserve"> </w:t>
      </w:r>
      <w:r>
        <w:t>represents</w:t>
      </w:r>
      <w:r w:rsidR="00245AB9">
        <w:t xml:space="preserve"> </w:t>
      </w:r>
      <w:r>
        <w:t>the</w:t>
      </w:r>
      <w:r w:rsidR="00245AB9">
        <w:t xml:space="preserve"> </w:t>
      </w:r>
      <w:r>
        <w:t>October</w:t>
      </w:r>
      <w:r w:rsidR="00245AB9">
        <w:t xml:space="preserve"> </w:t>
      </w:r>
      <w:r>
        <w:t>1,</w:t>
      </w:r>
      <w:r w:rsidR="00245AB9">
        <w:t xml:space="preserve"> </w:t>
      </w:r>
      <w:r>
        <w:t>2019–September</w:t>
      </w:r>
      <w:r w:rsidR="00245AB9">
        <w:t xml:space="preserve"> </w:t>
      </w:r>
      <w:r>
        <w:t>30,</w:t>
      </w:r>
      <w:r w:rsidR="00245AB9">
        <w:t xml:space="preserve"> </w:t>
      </w:r>
      <w:r w:rsidR="00F605D1">
        <w:t>2020,</w:t>
      </w:r>
      <w:r w:rsidR="00245AB9">
        <w:t xml:space="preserve"> </w:t>
      </w:r>
      <w:r>
        <w:t>period,</w:t>
      </w:r>
      <w:r w:rsidR="00245AB9">
        <w:t xml:space="preserve"> </w:t>
      </w:r>
      <w:r>
        <w:t>and</w:t>
      </w:r>
      <w:r w:rsidR="00245AB9">
        <w:t xml:space="preserve"> </w:t>
      </w:r>
      <w:r>
        <w:t>PY’21</w:t>
      </w:r>
      <w:r w:rsidR="00245AB9">
        <w:t xml:space="preserve"> </w:t>
      </w:r>
      <w:r>
        <w:t>represents</w:t>
      </w:r>
      <w:r w:rsidR="00245AB9">
        <w:t xml:space="preserve"> </w:t>
      </w:r>
      <w:r>
        <w:t>the</w:t>
      </w:r>
      <w:r w:rsidR="00245AB9">
        <w:t xml:space="preserve"> </w:t>
      </w:r>
      <w:r>
        <w:t>October</w:t>
      </w:r>
      <w:r w:rsidR="00245AB9">
        <w:t xml:space="preserve"> </w:t>
      </w:r>
      <w:r>
        <w:t>1,</w:t>
      </w:r>
      <w:r w:rsidR="00245AB9">
        <w:t xml:space="preserve"> </w:t>
      </w:r>
      <w:r>
        <w:t>2020–September</w:t>
      </w:r>
      <w:r w:rsidR="00245AB9">
        <w:t xml:space="preserve"> </w:t>
      </w:r>
      <w:r>
        <w:t>30,</w:t>
      </w:r>
      <w:r w:rsidR="00245AB9">
        <w:t xml:space="preserve"> </w:t>
      </w:r>
      <w:r w:rsidR="00F605D1">
        <w:t>2021,</w:t>
      </w:r>
      <w:r w:rsidR="00245AB9">
        <w:t xml:space="preserve"> </w:t>
      </w:r>
      <w:r>
        <w:t>period.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USDOL/OFLC</w:t>
      </w:r>
      <w:r w:rsidR="00245AB9">
        <w:t xml:space="preserve"> </w:t>
      </w:r>
      <w:r>
        <w:t>Disclosure</w:t>
      </w:r>
      <w:r w:rsidR="00245AB9">
        <w:t xml:space="preserve"> </w:t>
      </w:r>
      <w:r>
        <w:t>Data</w:t>
      </w:r>
      <w:r w:rsidR="00245AB9">
        <w:t xml:space="preserve"> </w:t>
      </w:r>
      <w:r>
        <w:t>page.</w:t>
      </w:r>
    </w:p>
    <w:p w14:paraId="13E96C22" w14:textId="0676DCBC" w:rsidR="00B56A43" w:rsidRDefault="00C525EA">
      <w:r>
        <w:t>Several</w:t>
      </w:r>
      <w:r w:rsidR="00245AB9">
        <w:t xml:space="preserve"> </w:t>
      </w:r>
      <w:r>
        <w:t>economic,</w:t>
      </w:r>
      <w:r w:rsidR="00245AB9">
        <w:t xml:space="preserve"> </w:t>
      </w:r>
      <w:r>
        <w:t>natural,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factors</w:t>
      </w:r>
      <w:r w:rsidR="00245AB9">
        <w:t xml:space="preserve"> </w:t>
      </w:r>
      <w:r>
        <w:t>affect</w:t>
      </w:r>
      <w:r w:rsidR="00245AB9">
        <w:t xml:space="preserve"> </w:t>
      </w:r>
      <w:r>
        <w:t>agricultural</w:t>
      </w:r>
      <w:r w:rsidR="00245AB9">
        <w:t xml:space="preserve"> </w:t>
      </w:r>
      <w:r>
        <w:t>production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has</w:t>
      </w:r>
      <w:r w:rsidR="00245AB9">
        <w:t xml:space="preserve"> </w:t>
      </w:r>
      <w:r>
        <w:t>created</w:t>
      </w:r>
      <w:r w:rsidR="00245AB9">
        <w:t xml:space="preserve"> </w:t>
      </w:r>
      <w:r>
        <w:t>uncertainty</w:t>
      </w:r>
      <w:r w:rsidR="00245AB9">
        <w:t xml:space="preserve"> </w:t>
      </w:r>
      <w:r>
        <w:t>in</w:t>
      </w:r>
      <w:r w:rsidR="00245AB9">
        <w:t xml:space="preserve"> </w:t>
      </w:r>
      <w:r>
        <w:t>production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reliable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labor,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moderate</w:t>
      </w:r>
      <w:r w:rsidR="00245AB9">
        <w:t xml:space="preserve"> </w:t>
      </w:r>
      <w:r>
        <w:t>increase</w:t>
      </w:r>
      <w:r w:rsidR="00245AB9">
        <w:t xml:space="preserve"> </w:t>
      </w:r>
      <w:r>
        <w:t>of</w:t>
      </w:r>
      <w:r w:rsidR="00245AB9">
        <w:t xml:space="preserve"> </w:t>
      </w:r>
      <w:r>
        <w:t>H-2A</w:t>
      </w:r>
      <w:r w:rsidR="00245AB9">
        <w:t xml:space="preserve"> </w:t>
      </w:r>
      <w:r>
        <w:t>Job</w:t>
      </w:r>
      <w:r w:rsidR="00245AB9">
        <w:t xml:space="preserve"> </w:t>
      </w:r>
      <w:r>
        <w:t>Orders</w:t>
      </w:r>
      <w:r w:rsidR="00245AB9">
        <w:t xml:space="preserve"> </w:t>
      </w:r>
      <w:r>
        <w:t>certified.</w:t>
      </w:r>
      <w:r w:rsidR="00245AB9">
        <w:t xml:space="preserve"> </w:t>
      </w:r>
      <w:r>
        <w:t>Moreover,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PY’21</w:t>
      </w:r>
      <w:r w:rsidR="00245AB9">
        <w:t xml:space="preserve"> </w:t>
      </w:r>
      <w:r>
        <w:t>program</w:t>
      </w:r>
      <w:r w:rsidR="00245AB9">
        <w:t xml:space="preserve"> </w:t>
      </w:r>
      <w:r>
        <w:t>statistics,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now</w:t>
      </w:r>
      <w:r w:rsidR="00245AB9">
        <w:t xml:space="preserve"> </w:t>
      </w:r>
      <w:r>
        <w:t>listed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time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top</w:t>
      </w:r>
      <w:r w:rsidR="00245AB9">
        <w:t xml:space="preserve"> </w:t>
      </w:r>
      <w:r>
        <w:t>10</w:t>
      </w:r>
      <w:r w:rsidR="00245AB9">
        <w:t xml:space="preserve"> </w:t>
      </w:r>
      <w:r>
        <w:t>states</w:t>
      </w:r>
      <w:r w:rsidR="00245AB9">
        <w:t xml:space="preserve"> </w:t>
      </w:r>
      <w:r>
        <w:t>for</w:t>
      </w:r>
      <w:r w:rsidR="00245AB9">
        <w:t xml:space="preserve"> </w:t>
      </w:r>
      <w:r>
        <w:t>H-2A</w:t>
      </w:r>
      <w:r w:rsidR="00245AB9">
        <w:t xml:space="preserve"> </w:t>
      </w:r>
      <w:r>
        <w:t>filings</w:t>
      </w:r>
      <w:r w:rsidR="00245AB9">
        <w:t xml:space="preserve"> </w:t>
      </w:r>
      <w:r>
        <w:t>by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workers</w:t>
      </w:r>
      <w:r w:rsidR="00245AB9">
        <w:t xml:space="preserve"> </w:t>
      </w:r>
      <w:r>
        <w:t>certified.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list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assign</w:t>
      </w:r>
      <w:r w:rsidR="00245AB9">
        <w:t xml:space="preserve"> </w:t>
      </w:r>
      <w:r>
        <w:t>these</w:t>
      </w:r>
      <w:r w:rsidR="00245AB9">
        <w:t xml:space="preserve"> </w:t>
      </w:r>
      <w:r>
        <w:t>factors</w:t>
      </w:r>
      <w:r w:rsidR="00245AB9">
        <w:t xml:space="preserve"> </w:t>
      </w:r>
      <w:r>
        <w:t>an</w:t>
      </w:r>
      <w:r w:rsidR="00245AB9">
        <w:t xml:space="preserve"> </w:t>
      </w:r>
      <w:r>
        <w:t>order</w:t>
      </w:r>
      <w:r w:rsidR="00245AB9">
        <w:t xml:space="preserve"> </w:t>
      </w:r>
      <w:r>
        <w:t>of</w:t>
      </w:r>
      <w:r w:rsidR="00245AB9">
        <w:t xml:space="preserve"> </w:t>
      </w:r>
      <w:r>
        <w:t>importance,</w:t>
      </w:r>
      <w:r w:rsidR="00245AB9">
        <w:t xml:space="preserve"> </w:t>
      </w:r>
      <w:r>
        <w:t>as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one</w:t>
      </w:r>
      <w:r w:rsidR="00245AB9">
        <w:t xml:space="preserve"> </w:t>
      </w:r>
      <w:r>
        <w:t>issue</w:t>
      </w:r>
      <w:r w:rsidR="00245AB9">
        <w:t xml:space="preserve"> </w:t>
      </w:r>
      <w:r>
        <w:t>may</w:t>
      </w:r>
      <w:r w:rsidR="00245AB9">
        <w:t xml:space="preserve"> </w:t>
      </w:r>
      <w:r>
        <w:t>exist</w:t>
      </w:r>
      <w:r w:rsidR="00245AB9">
        <w:t xml:space="preserve"> </w:t>
      </w:r>
      <w:r>
        <w:t>at</w:t>
      </w:r>
      <w:r w:rsidR="00245AB9">
        <w:t xml:space="preserve">  </w:t>
      </w:r>
      <w:r>
        <w:t>any</w:t>
      </w:r>
      <w:r w:rsidR="00245AB9">
        <w:t xml:space="preserve"> </w:t>
      </w:r>
      <w:r>
        <w:t>time:</w:t>
      </w:r>
    </w:p>
    <w:p w14:paraId="7CE6172F" w14:textId="440FD599" w:rsidR="00B56A43" w:rsidRDefault="00C525EA">
      <w:pPr>
        <w:numPr>
          <w:ilvl w:val="0"/>
          <w:numId w:val="166"/>
        </w:numPr>
      </w:pP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uncertainty</w:t>
      </w:r>
      <w:r w:rsidR="00245AB9">
        <w:t xml:space="preserve"> </w:t>
      </w:r>
      <w:r>
        <w:t>of</w:t>
      </w:r>
      <w:r w:rsidR="00245AB9">
        <w:t xml:space="preserve"> </w:t>
      </w:r>
      <w:r>
        <w:t>migration</w:t>
      </w:r>
      <w:r w:rsidR="00245AB9">
        <w:t xml:space="preserve"> </w:t>
      </w:r>
      <w:r>
        <w:t>for</w:t>
      </w:r>
      <w:r w:rsidR="00245AB9">
        <w:t xml:space="preserve"> </w:t>
      </w:r>
      <w:r>
        <w:t>reliable</w:t>
      </w:r>
      <w:r w:rsidR="00245AB9">
        <w:t xml:space="preserve"> </w:t>
      </w:r>
      <w:r>
        <w:t>labor</w:t>
      </w:r>
    </w:p>
    <w:p w14:paraId="2214672E" w14:textId="7C378B5F" w:rsidR="00B56A43" w:rsidRDefault="00C525EA">
      <w:pPr>
        <w:numPr>
          <w:ilvl w:val="0"/>
          <w:numId w:val="166"/>
        </w:numPr>
      </w:pPr>
      <w:r>
        <w:t>Increase</w:t>
      </w:r>
      <w:r w:rsidR="00245AB9">
        <w:t xml:space="preserve"> </w:t>
      </w:r>
      <w:r>
        <w:t>of</w:t>
      </w:r>
      <w:r w:rsidR="00245AB9">
        <w:t xml:space="preserve"> </w:t>
      </w:r>
      <w:r>
        <w:t>H-2A</w:t>
      </w:r>
      <w:r w:rsidR="00245AB9">
        <w:t xml:space="preserve"> </w:t>
      </w:r>
      <w:r>
        <w:t>workers</w:t>
      </w:r>
    </w:p>
    <w:p w14:paraId="03C701FE" w14:textId="1D19AA55" w:rsidR="00B56A43" w:rsidRDefault="00C525EA">
      <w:pPr>
        <w:numPr>
          <w:ilvl w:val="0"/>
          <w:numId w:val="166"/>
        </w:numPr>
      </w:pPr>
      <w:r>
        <w:t>MSFWs</w:t>
      </w:r>
      <w:r w:rsidR="00245AB9">
        <w:t xml:space="preserve"> </w:t>
      </w:r>
      <w:r>
        <w:t>chosen</w:t>
      </w:r>
      <w:r w:rsidR="00245AB9">
        <w:t xml:space="preserve"> </w:t>
      </w:r>
      <w:r>
        <w:t>to</w:t>
      </w:r>
      <w:r w:rsidR="00245AB9">
        <w:t xml:space="preserve"> </w:t>
      </w:r>
      <w:r>
        <w:t>seek</w:t>
      </w:r>
      <w:r w:rsidR="00245AB9">
        <w:t xml:space="preserve"> </w:t>
      </w:r>
      <w:r>
        <w:t>employment</w:t>
      </w:r>
      <w:r w:rsidR="00245AB9">
        <w:t xml:space="preserve"> </w:t>
      </w:r>
      <w:r>
        <w:t>locally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fear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ongoing</w:t>
      </w:r>
      <w:r w:rsidR="00245AB9">
        <w:t xml:space="preserve"> </w:t>
      </w:r>
      <w:r>
        <w:t>pandemic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matters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family</w:t>
      </w:r>
      <w:r w:rsidR="00245AB9">
        <w:t xml:space="preserve"> </w:t>
      </w:r>
      <w:r>
        <w:t>income,</w:t>
      </w:r>
      <w:r w:rsidR="00245AB9">
        <w:t xml:space="preserve"> </w:t>
      </w:r>
      <w:r>
        <w:t>social</w:t>
      </w:r>
      <w:r w:rsidR="00245AB9">
        <w:t xml:space="preserve"> </w:t>
      </w:r>
      <w:r>
        <w:t>economic</w:t>
      </w:r>
      <w:r w:rsidR="00245AB9">
        <w:t xml:space="preserve"> </w:t>
      </w:r>
      <w:r>
        <w:t>issues,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factors</w:t>
      </w:r>
    </w:p>
    <w:p w14:paraId="04A41C2F" w14:textId="2B1661CC" w:rsidR="00B56A43" w:rsidRDefault="00C525EA">
      <w:pPr>
        <w:numPr>
          <w:ilvl w:val="0"/>
          <w:numId w:val="166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affordable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risk</w:t>
      </w:r>
      <w:r w:rsidR="00245AB9">
        <w:t xml:space="preserve"> </w:t>
      </w:r>
      <w:r>
        <w:t>factors</w:t>
      </w:r>
      <w:r w:rsidR="00245AB9">
        <w:t xml:space="preserve"> </w:t>
      </w:r>
      <w:r>
        <w:t>in</w:t>
      </w:r>
      <w:r w:rsidR="00245AB9">
        <w:t xml:space="preserve"> </w:t>
      </w:r>
      <w:r>
        <w:t>shared</w:t>
      </w:r>
      <w:r w:rsidR="00245AB9">
        <w:t xml:space="preserve"> </w:t>
      </w:r>
      <w:r>
        <w:t>housing</w:t>
      </w:r>
    </w:p>
    <w:p w14:paraId="26D9DF50" w14:textId="5693FC0F" w:rsidR="00B56A43" w:rsidRDefault="00C525EA">
      <w:pPr>
        <w:numPr>
          <w:ilvl w:val="0"/>
          <w:numId w:val="166"/>
        </w:numPr>
      </w:pPr>
      <w:r>
        <w:t>Ongoing</w:t>
      </w:r>
      <w:r w:rsidR="00245AB9">
        <w:t xml:space="preserve"> </w:t>
      </w:r>
      <w:r>
        <w:t>fears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and</w:t>
      </w:r>
      <w:r w:rsidR="00245AB9">
        <w:t xml:space="preserve"> </w:t>
      </w:r>
      <w:r>
        <w:t>unvaccinated</w:t>
      </w:r>
      <w:r w:rsidR="00245AB9">
        <w:t xml:space="preserve"> </w:t>
      </w:r>
      <w:r>
        <w:t>workers</w:t>
      </w:r>
      <w:r w:rsidR="00245AB9">
        <w:t xml:space="preserve"> </w:t>
      </w:r>
      <w:r>
        <w:t>and</w:t>
      </w:r>
      <w:r w:rsidR="00245AB9">
        <w:t xml:space="preserve"> </w:t>
      </w:r>
      <w:r>
        <w:t>families</w:t>
      </w:r>
    </w:p>
    <w:p w14:paraId="0F58C84C" w14:textId="0895D212" w:rsidR="00B56A43" w:rsidRDefault="00C525EA">
      <w:pPr>
        <w:numPr>
          <w:ilvl w:val="0"/>
          <w:numId w:val="166"/>
        </w:numPr>
      </w:pPr>
      <w:r>
        <w:t>The</w:t>
      </w:r>
      <w:r w:rsidR="00245AB9">
        <w:t xml:space="preserve"> </w:t>
      </w:r>
      <w:r>
        <w:t>cost</w:t>
      </w:r>
      <w:r w:rsidR="00245AB9">
        <w:t xml:space="preserve"> </w:t>
      </w:r>
      <w:r>
        <w:t>of</w:t>
      </w:r>
      <w:r w:rsidR="00245AB9">
        <w:t xml:space="preserve"> </w:t>
      </w:r>
      <w:r>
        <w:t>fuel</w:t>
      </w:r>
    </w:p>
    <w:p w14:paraId="5C08C2FB" w14:textId="1F743BB6" w:rsidR="00B56A43" w:rsidRDefault="00C525EA">
      <w:pPr>
        <w:numPr>
          <w:ilvl w:val="0"/>
          <w:numId w:val="166"/>
        </w:numPr>
      </w:pPr>
      <w:r>
        <w:t>Secondary</w:t>
      </w:r>
      <w:r w:rsidR="00245AB9">
        <w:t xml:space="preserve"> </w:t>
      </w:r>
      <w:r>
        <w:t>sources</w:t>
      </w:r>
      <w:r w:rsidR="00245AB9">
        <w:t xml:space="preserve"> </w:t>
      </w:r>
      <w:r>
        <w:t>of</w:t>
      </w:r>
      <w:r w:rsidR="00245AB9">
        <w:t xml:space="preserve"> </w:t>
      </w:r>
      <w:r>
        <w:t>income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energy</w:t>
      </w:r>
      <w:r w:rsidR="00245AB9">
        <w:t xml:space="preserve"> </w:t>
      </w:r>
      <w:r>
        <w:t>production</w:t>
      </w:r>
    </w:p>
    <w:p w14:paraId="572CF9F0" w14:textId="6006F611" w:rsidR="00B56A43" w:rsidRDefault="00C525EA">
      <w:pPr>
        <w:numPr>
          <w:ilvl w:val="0"/>
          <w:numId w:val="166"/>
        </w:numPr>
      </w:pPr>
      <w:r>
        <w:t>Varied</w:t>
      </w:r>
      <w:r w:rsidR="00245AB9">
        <w:t xml:space="preserve"> </w:t>
      </w:r>
      <w:r>
        <w:t>weather</w:t>
      </w:r>
      <w:r w:rsidR="00245AB9">
        <w:t xml:space="preserve"> </w:t>
      </w:r>
      <w:r>
        <w:t>patterns.</w:t>
      </w:r>
      <w:r w:rsidR="00245AB9">
        <w:t xml:space="preserve"> </w:t>
      </w:r>
      <w:r>
        <w:t>Dry</w:t>
      </w:r>
      <w:r w:rsidR="00245AB9">
        <w:t xml:space="preserve"> </w:t>
      </w:r>
      <w:r>
        <w:t>years</w:t>
      </w:r>
      <w:r w:rsidR="00245AB9">
        <w:t xml:space="preserve"> </w:t>
      </w:r>
      <w:r>
        <w:t>interspersed</w:t>
      </w:r>
      <w:r w:rsidR="00245AB9">
        <w:t xml:space="preserve"> </w:t>
      </w:r>
      <w:r>
        <w:t>with</w:t>
      </w:r>
      <w:r w:rsidR="00245AB9">
        <w:t xml:space="preserve"> </w:t>
      </w:r>
      <w:r>
        <w:t>wet</w:t>
      </w:r>
      <w:r w:rsidR="00245AB9">
        <w:t xml:space="preserve"> </w:t>
      </w:r>
      <w:r>
        <w:t>years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critical</w:t>
      </w:r>
      <w:r w:rsidR="00245AB9">
        <w:t xml:space="preserve"> </w:t>
      </w:r>
      <w:r>
        <w:t>effect</w:t>
      </w:r>
      <w:r w:rsidR="00245AB9">
        <w:t xml:space="preserve"> </w:t>
      </w:r>
      <w:r>
        <w:t>on</w:t>
      </w:r>
      <w:r w:rsidR="00245AB9">
        <w:t xml:space="preserve"> </w:t>
      </w:r>
      <w:r>
        <w:t>agricultural</w:t>
      </w:r>
      <w:r w:rsidR="00245AB9">
        <w:t xml:space="preserve"> </w:t>
      </w:r>
      <w:r>
        <w:t>production.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size</w:t>
      </w:r>
      <w:r w:rsidR="00245AB9">
        <w:t xml:space="preserve"> </w:t>
      </w:r>
      <w:r>
        <w:t>of</w:t>
      </w:r>
      <w:r w:rsidR="00245AB9">
        <w:t xml:space="preserve"> </w:t>
      </w:r>
      <w:r>
        <w:t>Texas—268,820</w:t>
      </w:r>
      <w:r w:rsidR="00245AB9">
        <w:t xml:space="preserve"> </w:t>
      </w:r>
      <w:r>
        <w:t>square</w:t>
      </w:r>
      <w:r w:rsidR="00245AB9">
        <w:t xml:space="preserve"> </w:t>
      </w:r>
      <w:r>
        <w:t>miles</w:t>
      </w:r>
      <w:r w:rsidR="00245AB9">
        <w:t xml:space="preserve"> </w:t>
      </w:r>
      <w:r>
        <w:t>(171,891,725</w:t>
      </w:r>
      <w:r w:rsidR="00245AB9">
        <w:t xml:space="preserve"> </w:t>
      </w:r>
      <w:r>
        <w:t>acres)—weather</w:t>
      </w:r>
      <w:r w:rsidR="00245AB9">
        <w:t xml:space="preserve"> </w:t>
      </w:r>
      <w:r>
        <w:t>varies</w:t>
      </w:r>
      <w:r w:rsidR="00245AB9">
        <w:t xml:space="preserve"> </w:t>
      </w:r>
      <w:r>
        <w:t>dramatically</w:t>
      </w:r>
      <w:r w:rsidR="00245AB9">
        <w:t xml:space="preserve"> </w:t>
      </w:r>
      <w:r>
        <w:t>by</w:t>
      </w:r>
      <w:r w:rsidR="00245AB9">
        <w:t xml:space="preserve"> </w:t>
      </w:r>
      <w:r>
        <w:t>geography</w:t>
      </w:r>
    </w:p>
    <w:p w14:paraId="737D5575" w14:textId="5F5C3A54" w:rsidR="00B56A43" w:rsidRDefault="00C525EA">
      <w:pPr>
        <w:numPr>
          <w:ilvl w:val="0"/>
          <w:numId w:val="166"/>
        </w:numPr>
      </w:pP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of</w:t>
      </w:r>
      <w:r w:rsidR="00245AB9">
        <w:t xml:space="preserve"> </w:t>
      </w:r>
      <w:r>
        <w:t>snowfall</w:t>
      </w:r>
      <w:r w:rsidR="00245AB9">
        <w:t xml:space="preserve"> </w:t>
      </w:r>
      <w:r>
        <w:t>in</w:t>
      </w:r>
      <w:r w:rsidR="00245AB9">
        <w:t xml:space="preserve"> </w:t>
      </w:r>
      <w:r>
        <w:t>midwestern</w:t>
      </w:r>
      <w:r w:rsidR="00245AB9">
        <w:t xml:space="preserve"> </w:t>
      </w:r>
      <w:r>
        <w:t>states</w:t>
      </w:r>
      <w:r w:rsidR="00245AB9">
        <w:t xml:space="preserve"> </w:t>
      </w:r>
      <w:r>
        <w:t>can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negative</w:t>
      </w:r>
      <w:r w:rsidR="00245AB9">
        <w:t xml:space="preserve"> </w:t>
      </w:r>
      <w:r>
        <w:t>effect</w:t>
      </w:r>
      <w:r w:rsidR="00245AB9">
        <w:t xml:space="preserve"> </w:t>
      </w:r>
      <w:r>
        <w:t>on</w:t>
      </w:r>
      <w:r w:rsidR="00245AB9">
        <w:t xml:space="preserve"> </w:t>
      </w:r>
      <w:r>
        <w:t>agricultural</w:t>
      </w:r>
      <w:r w:rsidR="00245AB9">
        <w:t xml:space="preserve"> </w:t>
      </w:r>
      <w:r>
        <w:t>production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in</w:t>
      </w:r>
      <w:r w:rsidR="00245AB9">
        <w:t xml:space="preserve"> </w:t>
      </w:r>
      <w:r>
        <w:t>relation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water</w:t>
      </w:r>
      <w:r w:rsidR="00245AB9">
        <w:t xml:space="preserve"> </w:t>
      </w:r>
      <w:r>
        <w:t>allotment</w:t>
      </w:r>
      <w:r w:rsidR="00245AB9">
        <w:t xml:space="preserve"> </w:t>
      </w:r>
      <w:r>
        <w:t>for</w:t>
      </w:r>
      <w:r w:rsidR="00245AB9">
        <w:t xml:space="preserve"> </w:t>
      </w:r>
      <w:r>
        <w:t>irrigation</w:t>
      </w:r>
      <w:r w:rsidR="00245AB9">
        <w:t xml:space="preserve"> </w:t>
      </w:r>
      <w:r>
        <w:t>methods</w:t>
      </w:r>
      <w:r w:rsidR="00245AB9">
        <w:t xml:space="preserve"> </w:t>
      </w:r>
      <w:r>
        <w:t>along</w:t>
      </w:r>
      <w:r w:rsidR="00245AB9">
        <w:t xml:space="preserve"> </w:t>
      </w:r>
      <w:r>
        <w:t>the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River.</w:t>
      </w:r>
    </w:p>
    <w:p w14:paraId="2A447193" w14:textId="78E517C5" w:rsidR="00B56A43" w:rsidRDefault="00C525EA">
      <w:pPr>
        <w:numPr>
          <w:ilvl w:val="0"/>
          <w:numId w:val="166"/>
        </w:numPr>
      </w:pPr>
      <w:r>
        <w:t>Tax</w:t>
      </w:r>
      <w:r w:rsidR="00245AB9">
        <w:t xml:space="preserve"> </w:t>
      </w:r>
      <w:r>
        <w:t>policy</w:t>
      </w:r>
      <w:r w:rsidR="00245AB9">
        <w:t xml:space="preserve"> </w:t>
      </w:r>
      <w:r>
        <w:t>as</w:t>
      </w:r>
      <w:r w:rsidR="00245AB9">
        <w:t xml:space="preserve"> </w:t>
      </w:r>
      <w:r>
        <w:t>it</w:t>
      </w:r>
      <w:r w:rsidR="00245AB9">
        <w:t xml:space="preserve"> </w:t>
      </w:r>
      <w:r>
        <w:t>relates</w:t>
      </w:r>
      <w:r w:rsidR="00245AB9">
        <w:t xml:space="preserve"> </w:t>
      </w:r>
      <w:r>
        <w:t>to</w:t>
      </w:r>
      <w:r w:rsidR="00245AB9">
        <w:t xml:space="preserve"> </w:t>
      </w:r>
      <w:r>
        <w:t>succession</w:t>
      </w:r>
      <w:r w:rsidR="00245AB9">
        <w:t xml:space="preserve"> </w:t>
      </w:r>
      <w:r>
        <w:t>from</w:t>
      </w:r>
      <w:r w:rsidR="00245AB9">
        <w:t xml:space="preserve"> </w:t>
      </w:r>
      <w:r>
        <w:t>generation</w:t>
      </w:r>
      <w:r w:rsidR="00245AB9">
        <w:t xml:space="preserve"> </w:t>
      </w:r>
      <w:r>
        <w:t>to</w:t>
      </w:r>
      <w:r w:rsidR="00245AB9">
        <w:t xml:space="preserve"> </w:t>
      </w:r>
      <w:r>
        <w:t>generation.</w:t>
      </w:r>
      <w:r w:rsidR="00245AB9">
        <w:t xml:space="preserve"> </w:t>
      </w:r>
      <w:r>
        <w:t>The</w:t>
      </w:r>
      <w:r w:rsidR="00245AB9">
        <w:t xml:space="preserve"> </w:t>
      </w:r>
      <w:r>
        <w:t>high</w:t>
      </w:r>
      <w:r w:rsidR="00245AB9">
        <w:t xml:space="preserve"> </w:t>
      </w:r>
      <w:r>
        <w:t>average</w:t>
      </w:r>
      <w:r w:rsidR="00245AB9">
        <w:t xml:space="preserve"> </w:t>
      </w:r>
      <w:r>
        <w:t>age</w:t>
      </w:r>
      <w:r w:rsidR="00245AB9">
        <w:t xml:space="preserve"> </w:t>
      </w:r>
      <w:r>
        <w:t>of</w:t>
      </w:r>
      <w:r w:rsidR="00245AB9">
        <w:t xml:space="preserve"> </w:t>
      </w:r>
      <w:r>
        <w:t>farmers—58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age—is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issue.</w:t>
      </w:r>
    </w:p>
    <w:p w14:paraId="1EC5E8D9" w14:textId="026D76E9" w:rsidR="00B56A43" w:rsidRDefault="00C525EA">
      <w:pPr>
        <w:numPr>
          <w:ilvl w:val="0"/>
          <w:numId w:val="166"/>
        </w:numPr>
      </w:pPr>
      <w:r>
        <w:t>Environmental</w:t>
      </w:r>
      <w:r w:rsidR="00245AB9">
        <w:t xml:space="preserve"> </w:t>
      </w:r>
      <w:r>
        <w:t>policies</w:t>
      </w:r>
      <w:r w:rsidR="00245AB9">
        <w:t xml:space="preserve"> </w:t>
      </w:r>
      <w:r>
        <w:t>enforced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Environmental</w:t>
      </w:r>
      <w:r w:rsidR="00245AB9">
        <w:t xml:space="preserve"> </w:t>
      </w:r>
      <w:r>
        <w:t>Protection</w:t>
      </w:r>
      <w:r w:rsidR="00245AB9">
        <w:t xml:space="preserve"> </w:t>
      </w:r>
      <w:r>
        <w:t>Agency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Commission</w:t>
      </w:r>
      <w:r w:rsidR="00245AB9">
        <w:t xml:space="preserve"> </w:t>
      </w:r>
      <w:r>
        <w:t>on</w:t>
      </w:r>
      <w:r w:rsidR="00245AB9">
        <w:t xml:space="preserve"> </w:t>
      </w:r>
      <w:r>
        <w:t>Environmental</w:t>
      </w:r>
      <w:r w:rsidR="00245AB9">
        <w:t xml:space="preserve"> </w:t>
      </w:r>
      <w:r>
        <w:t>Quality</w:t>
      </w:r>
    </w:p>
    <w:p w14:paraId="29829B82" w14:textId="6724066B" w:rsidR="00B56A43" w:rsidRDefault="00C525EA">
      <w:pPr>
        <w:numPr>
          <w:ilvl w:val="0"/>
          <w:numId w:val="166"/>
        </w:numPr>
      </w:pPr>
      <w:r>
        <w:t>The</w:t>
      </w:r>
      <w:r w:rsidR="00245AB9">
        <w:t xml:space="preserve"> </w:t>
      </w:r>
      <w:r>
        <w:t>policy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</w:t>
      </w:r>
      <w:r w:rsidR="00245AB9">
        <w:t xml:space="preserve"> </w:t>
      </w:r>
      <w:r>
        <w:t>established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Food</w:t>
      </w:r>
      <w:r w:rsidR="00245AB9">
        <w:t xml:space="preserve"> </w:t>
      </w:r>
      <w:r>
        <w:t>Safety</w:t>
      </w:r>
      <w:r w:rsidR="00245AB9">
        <w:t xml:space="preserve"> </w:t>
      </w:r>
      <w:r>
        <w:t>Modernization</w:t>
      </w:r>
      <w:r w:rsidR="00245AB9">
        <w:t xml:space="preserve"> </w:t>
      </w:r>
      <w:r>
        <w:t>Act</w:t>
      </w:r>
    </w:p>
    <w:p w14:paraId="1294996E" w14:textId="04DC7019" w:rsidR="00B56A43" w:rsidRDefault="00C525EA">
      <w:pPr>
        <w:numPr>
          <w:ilvl w:val="0"/>
          <w:numId w:val="166"/>
        </w:numPr>
      </w:pPr>
      <w:r>
        <w:t>Immigration</w:t>
      </w:r>
      <w:r w:rsidR="00245AB9">
        <w:t xml:space="preserve"> </w:t>
      </w:r>
      <w:r>
        <w:t>law</w:t>
      </w:r>
      <w:r w:rsidR="00245AB9">
        <w:t xml:space="preserve"> </w:t>
      </w:r>
      <w:r>
        <w:t>and</w:t>
      </w:r>
      <w:r w:rsidR="00245AB9">
        <w:t xml:space="preserve"> </w:t>
      </w:r>
      <w:r>
        <w:t>enforcement,</w:t>
      </w:r>
      <w:r w:rsidR="00245AB9">
        <w:t xml:space="preserve"> </w:t>
      </w:r>
      <w:r>
        <w:t>particularly</w:t>
      </w:r>
      <w:r w:rsidR="00245AB9">
        <w:t xml:space="preserve"> </w:t>
      </w:r>
      <w:r>
        <w:t>as</w:t>
      </w:r>
      <w:r w:rsidR="00245AB9">
        <w:t xml:space="preserve"> </w:t>
      </w:r>
      <w:r>
        <w:t>it</w:t>
      </w:r>
      <w:r w:rsidR="00245AB9">
        <w:t xml:space="preserve"> </w:t>
      </w:r>
      <w:r>
        <w:t>affects</w:t>
      </w:r>
      <w:r w:rsidR="00245AB9">
        <w:t xml:space="preserve"> </w:t>
      </w:r>
      <w:r>
        <w:t>the</w:t>
      </w:r>
      <w:r w:rsidR="00245AB9">
        <w:t xml:space="preserve"> </w:t>
      </w:r>
      <w:r>
        <w:t>availability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for</w:t>
      </w:r>
      <w:r w:rsidR="00245AB9">
        <w:t xml:space="preserve"> </w:t>
      </w:r>
      <w:r>
        <w:t>fruit</w:t>
      </w:r>
      <w:r w:rsidR="00245AB9">
        <w:t xml:space="preserve"> </w:t>
      </w:r>
      <w:r>
        <w:t>and</w:t>
      </w:r>
      <w:r w:rsidR="00245AB9">
        <w:t xml:space="preserve"> </w:t>
      </w:r>
      <w:r>
        <w:t>vegetable</w:t>
      </w:r>
      <w:r w:rsidR="00245AB9">
        <w:t xml:space="preserve"> </w:t>
      </w:r>
      <w:r>
        <w:t>production</w:t>
      </w:r>
      <w:r w:rsidR="00245AB9">
        <w:t xml:space="preserve"> </w:t>
      </w:r>
      <w:r>
        <w:t>but</w:t>
      </w:r>
      <w:r w:rsidR="00245AB9">
        <w:t xml:space="preserve"> </w:t>
      </w:r>
      <w:r>
        <w:t>also</w:t>
      </w:r>
      <w:r w:rsidR="00245AB9">
        <w:t xml:space="preserve"> </w:t>
      </w:r>
      <w:r>
        <w:t>in</w:t>
      </w:r>
      <w:r w:rsidR="00245AB9">
        <w:t xml:space="preserve"> </w:t>
      </w:r>
      <w:r>
        <w:t>other</w:t>
      </w:r>
      <w:r w:rsidR="00245AB9">
        <w:t xml:space="preserve"> </w:t>
      </w:r>
      <w:r>
        <w:t>agricultural</w:t>
      </w:r>
      <w:r w:rsidR="00245AB9">
        <w:t xml:space="preserve"> </w:t>
      </w:r>
      <w:r>
        <w:t>sectors</w:t>
      </w:r>
    </w:p>
    <w:p w14:paraId="69CEC436" w14:textId="628A2316" w:rsidR="00B56A43" w:rsidRDefault="00C525EA">
      <w:pPr>
        <w:numPr>
          <w:ilvl w:val="0"/>
          <w:numId w:val="166"/>
        </w:numPr>
      </w:pPr>
      <w:r>
        <w:t>Invasive</w:t>
      </w:r>
      <w:r w:rsidR="00245AB9">
        <w:t xml:space="preserve"> </w:t>
      </w:r>
      <w:r>
        <w:t>species</w:t>
      </w:r>
      <w:r w:rsidR="00245AB9">
        <w:t xml:space="preserve"> </w:t>
      </w:r>
      <w:r>
        <w:t>coming</w:t>
      </w:r>
      <w:r w:rsidR="00245AB9">
        <w:t xml:space="preserve"> </w:t>
      </w:r>
      <w:r>
        <w:t>from</w:t>
      </w:r>
      <w:r w:rsidR="00245AB9">
        <w:t xml:space="preserve"> </w:t>
      </w:r>
      <w:r>
        <w:t>other</w:t>
      </w:r>
      <w:r w:rsidR="00245AB9">
        <w:t xml:space="preserve"> </w:t>
      </w:r>
      <w:r>
        <w:t>parts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</w:t>
      </w:r>
      <w:r w:rsidR="00245AB9">
        <w:t xml:space="preserve"> </w:t>
      </w:r>
      <w:r>
        <w:t>or</w:t>
      </w:r>
      <w:r w:rsidR="00245AB9">
        <w:t xml:space="preserve"> </w:t>
      </w:r>
      <w:r>
        <w:t>from</w:t>
      </w:r>
      <w:r w:rsidR="00245AB9">
        <w:t xml:space="preserve"> </w:t>
      </w:r>
      <w:r>
        <w:t>other</w:t>
      </w:r>
      <w:r w:rsidR="00245AB9">
        <w:t xml:space="preserve"> </w:t>
      </w:r>
      <w:r>
        <w:t>countries,</w:t>
      </w:r>
      <w:r w:rsidR="00245AB9">
        <w:t xml:space="preserve"> </w:t>
      </w:r>
      <w:r>
        <w:t>which</w:t>
      </w:r>
      <w:r w:rsidR="00245AB9">
        <w:t xml:space="preserve"> </w:t>
      </w:r>
      <w:r>
        <w:t>can</w:t>
      </w:r>
      <w:r w:rsidR="00245AB9">
        <w:t xml:space="preserve">  </w:t>
      </w:r>
      <w:r>
        <w:t>negatively</w:t>
      </w:r>
      <w:r w:rsidR="00245AB9">
        <w:t xml:space="preserve"> </w:t>
      </w:r>
      <w:r>
        <w:t>affect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production</w:t>
      </w:r>
    </w:p>
    <w:p w14:paraId="3C4A2EBF" w14:textId="258368A2" w:rsidR="00B56A43" w:rsidRDefault="00C525EA">
      <w:pPr>
        <w:numPr>
          <w:ilvl w:val="0"/>
          <w:numId w:val="166"/>
        </w:numPr>
      </w:pPr>
      <w:r>
        <w:t>The</w:t>
      </w:r>
      <w:r w:rsidR="00245AB9">
        <w:t xml:space="preserve"> </w:t>
      </w:r>
      <w:r>
        <w:t>changing</w:t>
      </w:r>
      <w:r w:rsidR="00245AB9">
        <w:t xml:space="preserve"> </w:t>
      </w:r>
      <w:r>
        <w:t>nature</w:t>
      </w:r>
      <w:r w:rsidR="00245AB9">
        <w:t xml:space="preserve"> </w:t>
      </w:r>
      <w:r>
        <w:t>of</w:t>
      </w:r>
      <w:r w:rsidR="00245AB9">
        <w:t xml:space="preserve"> </w:t>
      </w:r>
      <w:r>
        <w:t>US</w:t>
      </w:r>
      <w:r w:rsidR="00245AB9">
        <w:t xml:space="preserve"> </w:t>
      </w:r>
      <w:r>
        <w:t>agriculture’s</w:t>
      </w:r>
      <w:r w:rsidR="00245AB9">
        <w:t xml:space="preserve"> </w:t>
      </w:r>
      <w:r>
        <w:t>domestic</w:t>
      </w:r>
      <w:r w:rsidR="00245AB9">
        <w:t xml:space="preserve"> </w:t>
      </w:r>
      <w:r>
        <w:t>policy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crop-insurance-based</w:t>
      </w:r>
      <w:r w:rsidR="00245AB9">
        <w:t xml:space="preserve"> </w:t>
      </w:r>
      <w:r>
        <w:t>program</w:t>
      </w:r>
    </w:p>
    <w:p w14:paraId="04F03B25" w14:textId="49820BB2" w:rsidR="00B56A43" w:rsidRDefault="00C525EA">
      <w:pPr>
        <w:numPr>
          <w:ilvl w:val="0"/>
          <w:numId w:val="166"/>
        </w:numPr>
      </w:pPr>
      <w:r>
        <w:t>The</w:t>
      </w:r>
      <w:r w:rsidR="00245AB9">
        <w:t xml:space="preserve"> </w:t>
      </w:r>
      <w:r>
        <w:t>conversion</w:t>
      </w:r>
      <w:r w:rsidR="00245AB9">
        <w:t xml:space="preserve"> </w:t>
      </w:r>
      <w:r>
        <w:t>of</w:t>
      </w:r>
      <w:r w:rsidR="00245AB9">
        <w:t xml:space="preserve"> </w:t>
      </w:r>
      <w:r>
        <w:t>agricultural</w:t>
      </w:r>
      <w:r w:rsidR="00245AB9">
        <w:t xml:space="preserve"> </w:t>
      </w:r>
      <w:r>
        <w:t>land</w:t>
      </w:r>
      <w:r w:rsidR="00245AB9">
        <w:t xml:space="preserve"> </w:t>
      </w:r>
      <w:r>
        <w:t>to</w:t>
      </w:r>
      <w:r w:rsidR="00245AB9">
        <w:t xml:space="preserve"> </w:t>
      </w:r>
      <w:r>
        <w:t>developed</w:t>
      </w:r>
      <w:r w:rsidR="00245AB9">
        <w:t xml:space="preserve"> </w:t>
      </w:r>
      <w:r>
        <w:t>land</w:t>
      </w:r>
      <w:r w:rsidR="00245AB9">
        <w:t xml:space="preserve"> </w:t>
      </w:r>
      <w:r>
        <w:t>for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commercial</w:t>
      </w:r>
      <w:r w:rsidR="00245AB9">
        <w:t xml:space="preserve"> </w:t>
      </w:r>
      <w:r>
        <w:t>uses</w:t>
      </w:r>
    </w:p>
    <w:p w14:paraId="0F19A12F" w14:textId="4341D4A4" w:rsidR="00B56A43" w:rsidRDefault="00C525EA">
      <w:pPr>
        <w:numPr>
          <w:ilvl w:val="0"/>
          <w:numId w:val="166"/>
        </w:numPr>
      </w:pPr>
      <w:r>
        <w:t>Water</w:t>
      </w:r>
      <w:r w:rsidR="00245AB9">
        <w:t xml:space="preserve"> </w:t>
      </w:r>
      <w:r>
        <w:t>availability</w:t>
      </w:r>
      <w:r w:rsidR="00245AB9">
        <w:t xml:space="preserve"> </w:t>
      </w:r>
      <w:r>
        <w:t>affected</w:t>
      </w:r>
      <w:r w:rsidR="00245AB9">
        <w:t xml:space="preserve"> </w:t>
      </w:r>
      <w:r>
        <w:t>by</w:t>
      </w:r>
      <w:r w:rsidR="00245AB9">
        <w:t xml:space="preserve"> </w:t>
      </w:r>
      <w:r>
        <w:t>weather,</w:t>
      </w:r>
      <w:r w:rsidR="00245AB9">
        <w:t xml:space="preserve"> </w:t>
      </w:r>
      <w:r>
        <w:t>the</w:t>
      </w:r>
      <w:r w:rsidR="00245AB9">
        <w:t xml:space="preserve"> </w:t>
      </w:r>
      <w:r>
        <w:t>increased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urban</w:t>
      </w:r>
      <w:r w:rsidR="00245AB9">
        <w:t xml:space="preserve"> </w:t>
      </w:r>
      <w:r>
        <w:t>water,</w:t>
      </w:r>
      <w:r w:rsidR="00245AB9">
        <w:t xml:space="preserve"> </w:t>
      </w:r>
      <w:r>
        <w:t>and</w:t>
      </w:r>
      <w:r w:rsidR="00245AB9">
        <w:t xml:space="preserve"> </w:t>
      </w:r>
      <w:r>
        <w:t>issues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1944</w:t>
      </w:r>
      <w:r w:rsidR="00245AB9">
        <w:t xml:space="preserve"> </w:t>
      </w:r>
      <w:r>
        <w:t>US-Mexico</w:t>
      </w:r>
      <w:r w:rsidR="00245AB9">
        <w:t xml:space="preserve"> </w:t>
      </w:r>
      <w:r>
        <w:t>Water</w:t>
      </w:r>
      <w:r w:rsidR="00245AB9">
        <w:t xml:space="preserve"> </w:t>
      </w:r>
      <w:r>
        <w:t>Treaty</w:t>
      </w:r>
      <w:r w:rsidR="00245AB9">
        <w:t xml:space="preserve"> </w:t>
      </w:r>
      <w:r>
        <w:t>(“Treaty</w:t>
      </w:r>
      <w:r w:rsidR="00245AB9">
        <w:t xml:space="preserve"> </w:t>
      </w:r>
      <w:r>
        <w:t>Utilization</w:t>
      </w:r>
      <w:r w:rsidR="00245AB9">
        <w:t xml:space="preserve"> </w:t>
      </w:r>
      <w:r>
        <w:t>of</w:t>
      </w:r>
      <w:r w:rsidR="00245AB9">
        <w:t xml:space="preserve"> </w:t>
      </w:r>
      <w:r>
        <w:t>Waters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Colorado</w:t>
      </w:r>
      <w:r w:rsidR="00245AB9">
        <w:t xml:space="preserve"> </w:t>
      </w:r>
      <w:r>
        <w:t>and</w:t>
      </w:r>
      <w:r w:rsidR="00245AB9">
        <w:t xml:space="preserve"> </w:t>
      </w:r>
      <w:r>
        <w:t>Tijuana</w:t>
      </w:r>
      <w:r w:rsidR="00245AB9">
        <w:t xml:space="preserve"> </w:t>
      </w:r>
      <w:r>
        <w:t>Rivers</w:t>
      </w:r>
      <w:r w:rsidR="00245AB9">
        <w:t xml:space="preserve"> </w:t>
      </w:r>
      <w:r>
        <w:t>and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Rio</w:t>
      </w:r>
      <w:r w:rsidR="00245AB9">
        <w:t xml:space="preserve"> </w:t>
      </w:r>
      <w:r>
        <w:t>Grande”)</w:t>
      </w:r>
    </w:p>
    <w:p w14:paraId="65493807" w14:textId="27133BC0" w:rsidR="00B56A43" w:rsidRDefault="00C525EA">
      <w:pPr>
        <w:numPr>
          <w:ilvl w:val="0"/>
          <w:numId w:val="166"/>
        </w:numPr>
      </w:pPr>
      <w:r>
        <w:t>Uncertainty</w:t>
      </w:r>
      <w:r w:rsidR="00245AB9">
        <w:t xml:space="preserve"> </w:t>
      </w:r>
      <w:r>
        <w:t>of</w:t>
      </w:r>
      <w:r w:rsidR="00245AB9">
        <w:t xml:space="preserve"> </w:t>
      </w:r>
      <w:r>
        <w:t>trade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Mexico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global</w:t>
      </w:r>
      <w:r w:rsidR="00245AB9">
        <w:t xml:space="preserve"> </w:t>
      </w:r>
      <w:r>
        <w:t>economic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tariffs</w:t>
      </w:r>
      <w:r w:rsidR="00245AB9">
        <w:t xml:space="preserve"> </w:t>
      </w:r>
      <w:r>
        <w:t>that</w:t>
      </w:r>
      <w:r w:rsidR="00245AB9">
        <w:t xml:space="preserve"> </w:t>
      </w:r>
      <w:r>
        <w:t>affect</w:t>
      </w:r>
      <w:r w:rsidR="00245AB9">
        <w:t xml:space="preserve"> </w:t>
      </w:r>
      <w:r>
        <w:t>agricultural</w:t>
      </w:r>
      <w:r w:rsidR="00245AB9">
        <w:t xml:space="preserve"> </w:t>
      </w:r>
      <w:r>
        <w:t>imports</w:t>
      </w:r>
      <w:r w:rsidR="00245AB9">
        <w:t xml:space="preserve"> </w:t>
      </w:r>
      <w:r>
        <w:t>and</w:t>
      </w:r>
      <w:r w:rsidR="00245AB9">
        <w:t xml:space="preserve"> </w:t>
      </w:r>
      <w:r>
        <w:t>exports</w:t>
      </w:r>
    </w:p>
    <w:p w14:paraId="44F747F9" w14:textId="25128D45" w:rsidR="00B56A43" w:rsidRDefault="00C525EA">
      <w:r>
        <w:rPr>
          <w:b/>
          <w:bCs/>
        </w:rPr>
        <w:t>Economic</w:t>
      </w:r>
      <w:r w:rsidR="00245AB9">
        <w:rPr>
          <w:b/>
          <w:bCs/>
        </w:rPr>
        <w:t xml:space="preserve"> </w:t>
      </w:r>
      <w:r>
        <w:rPr>
          <w:b/>
          <w:bCs/>
        </w:rPr>
        <w:t>Impact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Imported</w:t>
      </w:r>
      <w:r w:rsidR="00245AB9">
        <w:rPr>
          <w:b/>
          <w:bCs/>
        </w:rPr>
        <w:t xml:space="preserve"> </w:t>
      </w:r>
      <w:r>
        <w:rPr>
          <w:b/>
          <w:bCs/>
        </w:rPr>
        <w:t>Fresh</w:t>
      </w:r>
      <w:r w:rsidR="00245AB9">
        <w:rPr>
          <w:b/>
          <w:bCs/>
        </w:rPr>
        <w:t xml:space="preserve"> </w:t>
      </w:r>
      <w:r>
        <w:rPr>
          <w:b/>
          <w:bCs/>
        </w:rPr>
        <w:t>Produce</w:t>
      </w:r>
      <w:r w:rsidR="00245AB9">
        <w:rPr>
          <w:b/>
          <w:bCs/>
        </w:rPr>
        <w:t xml:space="preserve"> </w:t>
      </w:r>
      <w:r>
        <w:rPr>
          <w:b/>
          <w:bCs/>
        </w:rPr>
        <w:t>from</w:t>
      </w:r>
      <w:r w:rsidR="00245AB9">
        <w:rPr>
          <w:b/>
          <w:bCs/>
        </w:rPr>
        <w:t xml:space="preserve"> </w:t>
      </w:r>
      <w:r>
        <w:rPr>
          <w:b/>
          <w:bCs/>
        </w:rPr>
        <w:t>Mexico</w:t>
      </w:r>
    </w:p>
    <w:p w14:paraId="5D90F6B8" w14:textId="538C2C50" w:rsidR="00B56A43" w:rsidRDefault="00C525EA">
      <w:r>
        <w:t>Produce</w:t>
      </w:r>
      <w:r w:rsidR="00245AB9">
        <w:t xml:space="preserve"> </w:t>
      </w:r>
      <w:r>
        <w:t>imports</w:t>
      </w:r>
      <w:r w:rsidR="00245AB9">
        <w:t xml:space="preserve"> </w:t>
      </w:r>
      <w:r>
        <w:t>from</w:t>
      </w:r>
      <w:r w:rsidR="00245AB9">
        <w:t xml:space="preserve"> </w:t>
      </w:r>
      <w:r>
        <w:t>Mexico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major</w:t>
      </w:r>
      <w:r w:rsidR="00245AB9">
        <w:t xml:space="preserve"> </w:t>
      </w:r>
      <w:r>
        <w:t>source</w:t>
      </w:r>
      <w:r w:rsidR="00245AB9">
        <w:t xml:space="preserve"> </w:t>
      </w:r>
      <w:r>
        <w:t>of</w:t>
      </w:r>
      <w:r w:rsidR="00245AB9">
        <w:t xml:space="preserve"> </w:t>
      </w:r>
      <w:r>
        <w:t>economic</w:t>
      </w:r>
      <w:r w:rsidR="00245AB9">
        <w:t xml:space="preserve"> </w:t>
      </w:r>
      <w:r>
        <w:t>activity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Valley.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</w:t>
      </w:r>
      <w:r w:rsidR="00245AB9">
        <w:t xml:space="preserve"> </w:t>
      </w:r>
      <w:r>
        <w:t>imported</w:t>
      </w:r>
      <w:r w:rsidR="00245AB9">
        <w:t xml:space="preserve"> </w:t>
      </w:r>
      <w:r>
        <w:t>$12.9</w:t>
      </w:r>
      <w:r w:rsidR="00245AB9">
        <w:t xml:space="preserve"> </w:t>
      </w:r>
      <w:r>
        <w:t>billion</w:t>
      </w:r>
      <w:r w:rsidR="00245AB9">
        <w:t xml:space="preserve"> </w:t>
      </w:r>
      <w:r>
        <w:t>of</w:t>
      </w:r>
      <w:r w:rsidR="00245AB9">
        <w:t xml:space="preserve"> </w:t>
      </w:r>
      <w:r>
        <w:t>produce</w:t>
      </w:r>
      <w:r w:rsidR="00245AB9">
        <w:t xml:space="preserve"> </w:t>
      </w:r>
      <w:r>
        <w:t>and</w:t>
      </w:r>
      <w:r w:rsidR="00245AB9">
        <w:t xml:space="preserve"> </w:t>
      </w:r>
      <w:r>
        <w:t>products</w:t>
      </w:r>
      <w:r w:rsidR="00245AB9">
        <w:t xml:space="preserve"> </w:t>
      </w:r>
      <w:r>
        <w:t>from</w:t>
      </w:r>
      <w:r w:rsidR="00245AB9">
        <w:t xml:space="preserve"> </w:t>
      </w:r>
      <w:r>
        <w:t>Mexico</w:t>
      </w:r>
      <w:r w:rsidR="00245AB9">
        <w:t xml:space="preserve"> </w:t>
      </w:r>
      <w:r>
        <w:t>during</w:t>
      </w:r>
      <w:r w:rsidR="00245AB9">
        <w:t xml:space="preserve"> </w:t>
      </w:r>
      <w:r>
        <w:t>2017,</w:t>
      </w:r>
      <w:r w:rsidR="00245AB9">
        <w:t xml:space="preserve"> </w:t>
      </w:r>
      <w:r>
        <w:t>including</w:t>
      </w:r>
      <w:r w:rsidR="00245AB9">
        <w:t xml:space="preserve"> </w:t>
      </w:r>
      <w:r>
        <w:t>fresh,</w:t>
      </w:r>
      <w:r w:rsidR="00245AB9">
        <w:t xml:space="preserve"> </w:t>
      </w:r>
      <w:r>
        <w:t>frozen,</w:t>
      </w:r>
      <w:r w:rsidR="00245AB9">
        <w:t xml:space="preserve"> </w:t>
      </w:r>
      <w:r>
        <w:t>and</w:t>
      </w:r>
      <w:r w:rsidR="00245AB9">
        <w:t xml:space="preserve"> </w:t>
      </w:r>
      <w:r>
        <w:t>processed</w:t>
      </w:r>
      <w:r w:rsidR="00245AB9">
        <w:t xml:space="preserve"> </w:t>
      </w:r>
      <w:r>
        <w:t>fruits;</w:t>
      </w:r>
      <w:r w:rsidR="00245AB9">
        <w:t xml:space="preserve"> </w:t>
      </w:r>
      <w:r>
        <w:t>vegetables;</w:t>
      </w:r>
      <w:r w:rsidR="00245AB9">
        <w:t xml:space="preserve"> </w:t>
      </w:r>
      <w:r>
        <w:t>and</w:t>
      </w:r>
      <w:r w:rsidR="00245AB9">
        <w:t xml:space="preserve"> </w:t>
      </w:r>
      <w:r>
        <w:t>nuts.</w:t>
      </w:r>
      <w:r w:rsidR="00245AB9">
        <w:t xml:space="preserve"> </w:t>
      </w:r>
      <w:r>
        <w:t>About</w:t>
      </w:r>
      <w:r w:rsidR="00245AB9">
        <w:t xml:space="preserve"> </w:t>
      </w:r>
      <w:r>
        <w:t>98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imports</w:t>
      </w:r>
      <w:r w:rsidR="00245AB9">
        <w:t xml:space="preserve"> </w:t>
      </w:r>
      <w:r>
        <w:t>entered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</w:t>
      </w:r>
      <w:r w:rsidR="00245AB9">
        <w:t xml:space="preserve"> </w:t>
      </w:r>
      <w:r>
        <w:t>by</w:t>
      </w:r>
      <w:r w:rsidR="00245AB9">
        <w:t xml:space="preserve"> </w:t>
      </w:r>
      <w:r>
        <w:t>land</w:t>
      </w:r>
      <w:r w:rsidR="00245AB9">
        <w:t xml:space="preserve"> </w:t>
      </w:r>
      <w:r>
        <w:t>ports</w:t>
      </w:r>
      <w:r w:rsidR="00245AB9">
        <w:t xml:space="preserve"> </w:t>
      </w:r>
      <w:r>
        <w:t>between</w:t>
      </w:r>
      <w:r w:rsidR="00245AB9">
        <w:t xml:space="preserve"> </w:t>
      </w:r>
      <w:r>
        <w:t>Mexico</w:t>
      </w:r>
      <w:r w:rsidR="00245AB9">
        <w:t xml:space="preserve"> </w:t>
      </w:r>
      <w:r>
        <w:t>and</w:t>
      </w:r>
      <w:r w:rsidR="00245AB9">
        <w:t xml:space="preserve"> </w:t>
      </w:r>
      <w:r>
        <w:t>Texas,</w:t>
      </w:r>
      <w:r w:rsidR="00245AB9">
        <w:t xml:space="preserve"> </w:t>
      </w:r>
      <w:r>
        <w:t>New</w:t>
      </w:r>
      <w:r w:rsidR="00245AB9">
        <w:t xml:space="preserve"> </w:t>
      </w:r>
      <w:r>
        <w:t>Mexico,</w:t>
      </w:r>
      <w:r w:rsidR="00245AB9">
        <w:t xml:space="preserve"> </w:t>
      </w:r>
      <w:r>
        <w:t>Arizona,</w:t>
      </w:r>
      <w:r w:rsidR="00245AB9">
        <w:t xml:space="preserve"> </w:t>
      </w:r>
      <w:r>
        <w:t>and</w:t>
      </w:r>
      <w:r w:rsidR="00245AB9">
        <w:t xml:space="preserve"> </w:t>
      </w:r>
      <w:r>
        <w:t>California.</w:t>
      </w:r>
      <w:r w:rsidR="00245AB9">
        <w:t xml:space="preserve"> </w:t>
      </w:r>
      <w:r>
        <w:t>When</w:t>
      </w:r>
      <w:r w:rsidR="00245AB9">
        <w:t xml:space="preserve"> </w:t>
      </w:r>
      <w:r>
        <w:t>considering</w:t>
      </w:r>
      <w:r w:rsidR="00245AB9">
        <w:t xml:space="preserve"> </w:t>
      </w:r>
      <w:r>
        <w:t>only</w:t>
      </w:r>
      <w:r w:rsidR="00245AB9">
        <w:t xml:space="preserve"> </w:t>
      </w:r>
      <w:r>
        <w:t>fresh</w:t>
      </w:r>
      <w:r w:rsidR="00245AB9">
        <w:t xml:space="preserve"> </w:t>
      </w:r>
      <w:r>
        <w:t>fruits</w:t>
      </w:r>
      <w:r w:rsidR="00245AB9">
        <w:t xml:space="preserve"> </w:t>
      </w:r>
      <w:r>
        <w:t>and</w:t>
      </w:r>
      <w:r w:rsidR="00245AB9">
        <w:t xml:space="preserve"> </w:t>
      </w:r>
      <w:r>
        <w:t>vegetables,</w:t>
      </w:r>
      <w:r w:rsidR="00245AB9">
        <w:t xml:space="preserve"> </w:t>
      </w:r>
      <w:r>
        <w:t>which</w:t>
      </w:r>
      <w:r w:rsidR="00245AB9">
        <w:t xml:space="preserve"> </w:t>
      </w:r>
      <w:r>
        <w:t>comprise</w:t>
      </w:r>
      <w:r w:rsidR="00245AB9">
        <w:t xml:space="preserve"> </w:t>
      </w:r>
      <w:r>
        <w:t>nearly</w:t>
      </w:r>
      <w:r w:rsidR="00245AB9">
        <w:t xml:space="preserve"> </w:t>
      </w:r>
      <w:r>
        <w:t>90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total,</w:t>
      </w:r>
      <w:r w:rsidR="00245AB9">
        <w:t xml:space="preserve"> </w:t>
      </w:r>
      <w:r>
        <w:t>imports</w:t>
      </w:r>
      <w:r w:rsidR="00245AB9">
        <w:t xml:space="preserve"> </w:t>
      </w:r>
      <w:r>
        <w:t>totaled</w:t>
      </w:r>
      <w:r w:rsidR="00245AB9">
        <w:t xml:space="preserve"> </w:t>
      </w:r>
      <w:r>
        <w:t>$11.7</w:t>
      </w:r>
      <w:r w:rsidR="00245AB9">
        <w:t xml:space="preserve"> </w:t>
      </w:r>
      <w:r>
        <w:t>billion.</w:t>
      </w:r>
    </w:p>
    <w:p w14:paraId="1D55D3D4" w14:textId="58026A6C" w:rsidR="00B56A43" w:rsidRDefault="00C525EA">
      <w:r>
        <w:t>Based</w:t>
      </w:r>
      <w:r w:rsidR="00245AB9">
        <w:t xml:space="preserve"> </w:t>
      </w:r>
      <w:r>
        <w:t>upon</w:t>
      </w:r>
      <w:r w:rsidR="00245AB9">
        <w:t xml:space="preserve"> </w:t>
      </w:r>
      <w:r>
        <w:t>a</w:t>
      </w:r>
      <w:r w:rsidR="00245AB9">
        <w:t xml:space="preserve"> </w:t>
      </w:r>
      <w:r>
        <w:t>forecasting</w:t>
      </w:r>
      <w:r w:rsidR="00245AB9">
        <w:t xml:space="preserve"> </w:t>
      </w:r>
      <w:r>
        <w:t>approach</w:t>
      </w:r>
      <w:r w:rsidR="00245AB9">
        <w:t xml:space="preserve"> </w:t>
      </w:r>
      <w:r>
        <w:t>that</w:t>
      </w:r>
      <w:r w:rsidR="00245AB9">
        <w:t xml:space="preserve"> </w:t>
      </w:r>
      <w:r>
        <w:t>includes</w:t>
      </w:r>
      <w:r w:rsidR="00245AB9">
        <w:t xml:space="preserve"> </w:t>
      </w:r>
      <w:r>
        <w:t>ongoing</w:t>
      </w:r>
      <w:r w:rsidR="00245AB9">
        <w:t xml:space="preserve"> </w:t>
      </w:r>
      <w:r>
        <w:t>trends</w:t>
      </w:r>
      <w:r w:rsidR="00245AB9">
        <w:t xml:space="preserve"> </w:t>
      </w:r>
      <w:r>
        <w:t>and</w:t>
      </w:r>
      <w:r w:rsidR="00245AB9">
        <w:t xml:space="preserve"> </w:t>
      </w:r>
      <w:r>
        <w:t>input</w:t>
      </w:r>
      <w:r w:rsidR="00245AB9">
        <w:t xml:space="preserve"> </w:t>
      </w:r>
      <w:r>
        <w:t>from</w:t>
      </w:r>
      <w:r w:rsidR="00245AB9">
        <w:t xml:space="preserve"> </w:t>
      </w:r>
      <w:r>
        <w:t>industry,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estimated</w:t>
      </w:r>
      <w:r w:rsidR="00245AB9">
        <w:t xml:space="preserve"> </w:t>
      </w:r>
      <w:r>
        <w:t>that</w:t>
      </w:r>
      <w:r w:rsidR="00245AB9">
        <w:t xml:space="preserve"> </w:t>
      </w:r>
      <w:r>
        <w:t>US</w:t>
      </w:r>
      <w:r w:rsidR="00245AB9">
        <w:t xml:space="preserve"> </w:t>
      </w:r>
      <w:r>
        <w:t>produce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imported</w:t>
      </w:r>
      <w:r w:rsidR="00245AB9">
        <w:t xml:space="preserve"> </w:t>
      </w:r>
      <w:r>
        <w:t>from</w:t>
      </w:r>
      <w:r w:rsidR="00245AB9">
        <w:t xml:space="preserve"> </w:t>
      </w:r>
      <w:r>
        <w:t>Mexico</w:t>
      </w:r>
      <w:r w:rsidR="00245AB9">
        <w:t xml:space="preserve"> </w:t>
      </w:r>
      <w:r>
        <w:t>via</w:t>
      </w:r>
      <w:r w:rsidR="00245AB9">
        <w:t xml:space="preserve"> </w:t>
      </w:r>
      <w:r>
        <w:t>truck</w:t>
      </w:r>
      <w:r w:rsidR="00245AB9">
        <w:t xml:space="preserve"> </w:t>
      </w:r>
      <w:r>
        <w:t>will</w:t>
      </w:r>
      <w:r w:rsidR="00245AB9">
        <w:t xml:space="preserve"> </w:t>
      </w:r>
      <w:r>
        <w:t>increase</w:t>
      </w:r>
      <w:r w:rsidR="00245AB9">
        <w:t xml:space="preserve"> </w:t>
      </w:r>
      <w:r>
        <w:t>nearly</w:t>
      </w:r>
      <w:r w:rsidR="00245AB9">
        <w:t xml:space="preserve"> </w:t>
      </w:r>
      <w:r>
        <w:t>35</w:t>
      </w:r>
      <w:r w:rsidR="00245AB9">
        <w:t xml:space="preserve"> </w:t>
      </w:r>
      <w:r>
        <w:t>percent,</w:t>
      </w:r>
      <w:r w:rsidR="00245AB9">
        <w:t xml:space="preserve"> </w:t>
      </w:r>
      <w:r>
        <w:t>as</w:t>
      </w:r>
      <w:r w:rsidR="00245AB9">
        <w:t xml:space="preserve"> </w:t>
      </w:r>
      <w:r>
        <w:t>shown</w:t>
      </w:r>
      <w:r w:rsidR="00245AB9">
        <w:t xml:space="preserve"> </w:t>
      </w:r>
      <w:r>
        <w:t>below</w:t>
      </w:r>
      <w:r w:rsidR="00245AB9">
        <w:t xml:space="preserve"> </w:t>
      </w:r>
      <w:r>
        <w:t>in</w:t>
      </w:r>
      <w:r w:rsidR="00245AB9">
        <w:t xml:space="preserve"> </w:t>
      </w:r>
      <w:r>
        <w:t>Figure</w:t>
      </w:r>
      <w:r w:rsidR="00245AB9">
        <w:t xml:space="preserve"> </w:t>
      </w:r>
      <w:r>
        <w:t>1.</w:t>
      </w:r>
      <w:r w:rsidR="00245AB9">
        <w:t xml:space="preserve"> </w:t>
      </w:r>
      <w:r>
        <w:t>Most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growth</w:t>
      </w:r>
      <w:r w:rsidR="00245AB9">
        <w:t xml:space="preserve"> </w:t>
      </w:r>
      <w:r>
        <w:t>will</w:t>
      </w:r>
      <w:r w:rsidR="00245AB9">
        <w:t xml:space="preserve"> </w:t>
      </w:r>
      <w:r>
        <w:t>occur</w:t>
      </w:r>
      <w:r w:rsidR="00245AB9">
        <w:t xml:space="preserve"> </w:t>
      </w:r>
      <w:r>
        <w:t>through</w:t>
      </w:r>
      <w:r w:rsidR="00245AB9">
        <w:t xml:space="preserve"> </w:t>
      </w:r>
      <w:r>
        <w:t>Texas</w:t>
      </w:r>
      <w:r w:rsidR="00245AB9">
        <w:t xml:space="preserve"> </w:t>
      </w:r>
      <w:r>
        <w:t>ports,</w:t>
      </w:r>
      <w:r w:rsidR="00245AB9">
        <w:t xml:space="preserve"> </w:t>
      </w:r>
      <w:r>
        <w:t>with</w:t>
      </w:r>
      <w:r w:rsidR="00245AB9">
        <w:t xml:space="preserve"> </w:t>
      </w:r>
      <w:r>
        <w:t>imports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grow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by</w:t>
      </w:r>
      <w:r w:rsidR="00245AB9">
        <w:t xml:space="preserve"> </w:t>
      </w:r>
      <w:r>
        <w:t>44</w:t>
      </w:r>
      <w:r w:rsidR="00245AB9">
        <w:t xml:space="preserve"> </w:t>
      </w:r>
      <w:r>
        <w:t>percent.</w:t>
      </w:r>
      <w:r w:rsidR="00245AB9">
        <w:t xml:space="preserve"> </w:t>
      </w:r>
      <w:r>
        <w:t>By</w:t>
      </w:r>
      <w:r w:rsidR="00245AB9">
        <w:t xml:space="preserve"> </w:t>
      </w:r>
      <w:r>
        <w:t>2025,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projected</w:t>
      </w:r>
      <w:r w:rsidR="00245AB9">
        <w:t xml:space="preserve"> </w:t>
      </w:r>
      <w:r>
        <w:t>that</w:t>
      </w:r>
      <w:r w:rsidR="00245AB9">
        <w:t xml:space="preserve"> </w:t>
      </w:r>
      <w:r>
        <w:t>imports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will</w:t>
      </w:r>
      <w:r w:rsidR="00245AB9">
        <w:t xml:space="preserve"> </w:t>
      </w:r>
      <w:r>
        <w:t>account</w:t>
      </w:r>
      <w:r w:rsidR="00245AB9">
        <w:t xml:space="preserve"> </w:t>
      </w:r>
      <w:r>
        <w:t>for</w:t>
      </w:r>
      <w:r w:rsidR="00245AB9">
        <w:t xml:space="preserve"> </w:t>
      </w:r>
      <w:r>
        <w:t>slightly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half</w:t>
      </w:r>
      <w:r w:rsidR="00245AB9">
        <w:t xml:space="preserve"> </w:t>
      </w:r>
      <w:r>
        <w:t>of</w:t>
      </w:r>
      <w:r w:rsidR="00245AB9">
        <w:t xml:space="preserve"> </w:t>
      </w:r>
      <w:r>
        <w:t>US</w:t>
      </w:r>
      <w:r w:rsidR="00245AB9">
        <w:t xml:space="preserve"> </w:t>
      </w:r>
      <w:r>
        <w:t>produce</w:t>
      </w:r>
      <w:r w:rsidR="00245AB9">
        <w:t xml:space="preserve"> </w:t>
      </w:r>
      <w:r>
        <w:t>imports</w:t>
      </w:r>
      <w:r w:rsidR="00245AB9">
        <w:t xml:space="preserve"> </w:t>
      </w:r>
      <w:r>
        <w:t>from</w:t>
      </w:r>
      <w:r w:rsidR="00245AB9">
        <w:t xml:space="preserve"> </w:t>
      </w:r>
      <w:r>
        <w:t>Mexico.</w:t>
      </w:r>
      <w:r w:rsidR="00245AB9">
        <w:t xml:space="preserve"> </w:t>
      </w:r>
      <w:r>
        <w:t>This</w:t>
      </w:r>
      <w:r w:rsidR="00245AB9">
        <w:t xml:space="preserve"> </w:t>
      </w:r>
      <w:r>
        <w:t>growth</w:t>
      </w:r>
      <w:r w:rsidR="00245AB9">
        <w:t xml:space="preserve"> </w:t>
      </w:r>
      <w:r>
        <w:t>in</w:t>
      </w:r>
      <w:r w:rsidR="00245AB9">
        <w:t xml:space="preserve"> </w:t>
      </w:r>
      <w:r>
        <w:t>imports</w:t>
      </w:r>
      <w:r w:rsidR="00245AB9">
        <w:t xml:space="preserve"> </w:t>
      </w:r>
      <w:r>
        <w:t>has</w:t>
      </w:r>
      <w:r w:rsidR="00245AB9">
        <w:t xml:space="preserve"> </w:t>
      </w:r>
      <w:r>
        <w:t>implications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border</w:t>
      </w:r>
      <w:r w:rsidR="00245AB9">
        <w:t xml:space="preserve"> </w:t>
      </w:r>
      <w:r>
        <w:t>economy,</w:t>
      </w:r>
      <w:r w:rsidR="00245AB9">
        <w:t xml:space="preserve"> </w:t>
      </w:r>
      <w:r>
        <w:t>and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economy</w:t>
      </w:r>
      <w:r w:rsidR="00245AB9">
        <w:t xml:space="preserve"> </w:t>
      </w:r>
      <w:r>
        <w:t>especially.</w:t>
      </w:r>
    </w:p>
    <w:p w14:paraId="00AC1D79" w14:textId="444E300A" w:rsidR="00B56A43" w:rsidRDefault="00C525EA">
      <w:r>
        <w:t>The</w:t>
      </w:r>
      <w:r w:rsidR="00245AB9">
        <w:t xml:space="preserve"> </w:t>
      </w:r>
      <w:r>
        <w:t>prognosis</w:t>
      </w:r>
      <w:r w:rsidR="00245AB9">
        <w:t xml:space="preserve"> </w:t>
      </w:r>
      <w:r>
        <w:t>of</w:t>
      </w:r>
      <w:r w:rsidR="00245AB9">
        <w:t xml:space="preserve"> </w:t>
      </w:r>
      <w:r>
        <w:t>continued</w:t>
      </w:r>
      <w:r w:rsidR="00245AB9">
        <w:t xml:space="preserve"> </w:t>
      </w:r>
      <w:r>
        <w:t>expected</w:t>
      </w:r>
      <w:r w:rsidR="00245AB9">
        <w:t xml:space="preserve"> </w:t>
      </w:r>
      <w:r>
        <w:t>growth</w:t>
      </w:r>
      <w:r w:rsidR="00245AB9">
        <w:t xml:space="preserve"> </w:t>
      </w:r>
      <w:r>
        <w:t>in</w:t>
      </w:r>
      <w:r w:rsidR="00245AB9">
        <w:t xml:space="preserve"> </w:t>
      </w:r>
      <w:r>
        <w:t>US</w:t>
      </w:r>
      <w:r w:rsidR="00245AB9">
        <w:t xml:space="preserve"> </w:t>
      </w:r>
      <w:r>
        <w:t>imports</w:t>
      </w:r>
      <w:r w:rsidR="00245AB9">
        <w:t xml:space="preserve"> </w:t>
      </w:r>
      <w:r>
        <w:t>of</w:t>
      </w:r>
      <w:r w:rsidR="00245AB9">
        <w:t xml:space="preserve"> </w:t>
      </w:r>
      <w:r>
        <w:t>fresh</w:t>
      </w:r>
      <w:r w:rsidR="00245AB9">
        <w:t xml:space="preserve"> </w:t>
      </w:r>
      <w:r>
        <w:t>produce</w:t>
      </w:r>
      <w:r w:rsidR="00245AB9">
        <w:t xml:space="preserve"> </w:t>
      </w:r>
      <w:r>
        <w:t>in</w:t>
      </w:r>
      <w:r w:rsidR="00245AB9">
        <w:t xml:space="preserve"> </w:t>
      </w:r>
      <w:r>
        <w:t>general</w:t>
      </w:r>
      <w:r w:rsidR="00245AB9">
        <w:t xml:space="preserve"> </w:t>
      </w:r>
      <w:r>
        <w:t>and</w:t>
      </w:r>
      <w:r w:rsidR="00245AB9">
        <w:t xml:space="preserve"> </w:t>
      </w:r>
      <w:r>
        <w:t>especially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several</w:t>
      </w:r>
      <w:r w:rsidR="00245AB9">
        <w:t xml:space="preserve"> </w:t>
      </w:r>
      <w:r>
        <w:t>factors.</w:t>
      </w:r>
      <w:r w:rsidR="00245AB9">
        <w:t xml:space="preserve"> </w:t>
      </w:r>
      <w:r>
        <w:t>One</w:t>
      </w:r>
      <w:r w:rsidR="00245AB9">
        <w:t xml:space="preserve"> </w:t>
      </w:r>
      <w:r>
        <w:t>important</w:t>
      </w:r>
      <w:r w:rsidR="00245AB9">
        <w:t xml:space="preserve"> </w:t>
      </w:r>
      <w:r>
        <w:t>factor</w:t>
      </w:r>
      <w:r w:rsidR="00245AB9">
        <w:t xml:space="preserve"> </w:t>
      </w:r>
      <w:r>
        <w:t>is</w:t>
      </w:r>
      <w:r w:rsidR="00245AB9">
        <w:t xml:space="preserve"> </w:t>
      </w:r>
      <w:r>
        <w:t>that</w:t>
      </w:r>
      <w:r w:rsidR="00245AB9">
        <w:t xml:space="preserve"> </w:t>
      </w:r>
      <w:r>
        <w:t>US</w:t>
      </w:r>
      <w:r w:rsidR="00245AB9">
        <w:t xml:space="preserve"> </w:t>
      </w:r>
      <w:r>
        <w:t>interest</w:t>
      </w:r>
      <w:r w:rsidR="00245AB9">
        <w:t xml:space="preserve"> </w:t>
      </w:r>
      <w:r>
        <w:t>rates</w:t>
      </w:r>
      <w:r w:rsidR="00245AB9">
        <w:t xml:space="preserve"> </w:t>
      </w:r>
      <w:r>
        <w:t>are</w:t>
      </w:r>
      <w:r w:rsidR="00245AB9">
        <w:t xml:space="preserve"> </w:t>
      </w:r>
      <w:r>
        <w:t>beginning</w:t>
      </w:r>
      <w:r w:rsidR="00245AB9">
        <w:t xml:space="preserve"> </w:t>
      </w:r>
      <w:r>
        <w:t>to</w:t>
      </w:r>
      <w:r w:rsidR="00245AB9">
        <w:t xml:space="preserve"> </w:t>
      </w:r>
      <w:r>
        <w:t>rise,</w:t>
      </w:r>
      <w:r w:rsidR="00245AB9">
        <w:t xml:space="preserve"> </w:t>
      </w:r>
      <w:r>
        <w:t>causing</w:t>
      </w:r>
      <w:r w:rsidR="00245AB9">
        <w:t xml:space="preserve"> </w:t>
      </w:r>
      <w:r>
        <w:t>the</w:t>
      </w:r>
      <w:r w:rsidR="00245AB9">
        <w:t xml:space="preserve"> </w:t>
      </w:r>
      <w:r>
        <w:t>dollar</w:t>
      </w:r>
      <w:r w:rsidR="00245AB9">
        <w:t xml:space="preserve"> </w:t>
      </w:r>
      <w:r>
        <w:t>to</w:t>
      </w:r>
      <w:r w:rsidR="00245AB9">
        <w:t xml:space="preserve"> </w:t>
      </w:r>
      <w:r>
        <w:t>appreciate,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spur</w:t>
      </w:r>
      <w:r w:rsidR="00245AB9">
        <w:t xml:space="preserve"> </w:t>
      </w:r>
      <w:r>
        <w:t>even</w:t>
      </w:r>
      <w:r w:rsidR="00245AB9">
        <w:t xml:space="preserve"> </w:t>
      </w:r>
      <w:r>
        <w:t>more</w:t>
      </w:r>
      <w:r w:rsidR="00245AB9">
        <w:t xml:space="preserve"> </w:t>
      </w:r>
      <w:r>
        <w:t>imports.</w:t>
      </w:r>
      <w:r w:rsidR="00245AB9">
        <w:t xml:space="preserve"> </w:t>
      </w:r>
      <w:r>
        <w:t>Another</w:t>
      </w:r>
      <w:r w:rsidR="00245AB9">
        <w:t xml:space="preserve"> </w:t>
      </w:r>
      <w:r>
        <w:t>important</w:t>
      </w:r>
      <w:r w:rsidR="00245AB9">
        <w:t xml:space="preserve"> </w:t>
      </w:r>
      <w:r>
        <w:t>factor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expanded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Mexican</w:t>
      </w:r>
      <w:r w:rsidR="00245AB9">
        <w:t xml:space="preserve"> </w:t>
      </w:r>
      <w:r>
        <w:t>Federal</w:t>
      </w:r>
      <w:r w:rsidR="00245AB9">
        <w:t xml:space="preserve"> </w:t>
      </w:r>
      <w:r>
        <w:t>Highway</w:t>
      </w:r>
      <w:r w:rsidR="00245AB9">
        <w:t xml:space="preserve"> </w:t>
      </w:r>
      <w:r>
        <w:t>40</w:t>
      </w:r>
      <w:r w:rsidR="00245AB9">
        <w:t xml:space="preserve"> </w:t>
      </w:r>
      <w:r>
        <w:t>between</w:t>
      </w:r>
      <w:r w:rsidR="00245AB9">
        <w:t xml:space="preserve"> </w:t>
      </w:r>
      <w:r>
        <w:t>Mazatlán</w:t>
      </w:r>
      <w:r w:rsidR="00245AB9">
        <w:t xml:space="preserve"> </w:t>
      </w:r>
      <w:r>
        <w:t>and</w:t>
      </w:r>
      <w:r w:rsidR="00245AB9">
        <w:t xml:space="preserve"> </w:t>
      </w:r>
      <w:r>
        <w:t>Reynosa</w:t>
      </w:r>
      <w:r w:rsidR="00245AB9">
        <w:t xml:space="preserve"> </w:t>
      </w:r>
      <w:r>
        <w:t>for</w:t>
      </w:r>
      <w:r w:rsidR="00245AB9">
        <w:t xml:space="preserve"> </w:t>
      </w:r>
      <w:r>
        <w:t>shipments</w:t>
      </w:r>
      <w:r w:rsidR="00245AB9">
        <w:t xml:space="preserve"> </w:t>
      </w:r>
      <w:r>
        <w:t>of</w:t>
      </w:r>
      <w:r w:rsidR="00245AB9">
        <w:t xml:space="preserve"> </w:t>
      </w:r>
      <w:r>
        <w:t>produce.</w:t>
      </w:r>
      <w:r w:rsidR="00245AB9">
        <w:t xml:space="preserve"> </w:t>
      </w:r>
      <w:r>
        <w:t>Further,</w:t>
      </w:r>
      <w:r w:rsidR="00245AB9">
        <w:t xml:space="preserve"> </w:t>
      </w:r>
      <w:r>
        <w:t>an</w:t>
      </w:r>
      <w:r w:rsidR="00245AB9">
        <w:t xml:space="preserve"> </w:t>
      </w:r>
      <w:r>
        <w:t>expanded</w:t>
      </w:r>
      <w:r w:rsidR="00245AB9">
        <w:t xml:space="preserve"> </w:t>
      </w:r>
      <w:r>
        <w:t>infrastructure</w:t>
      </w:r>
      <w:r w:rsidR="00245AB9">
        <w:t xml:space="preserve"> </w:t>
      </w:r>
      <w:r>
        <w:t>of</w:t>
      </w:r>
      <w:r w:rsidR="00245AB9">
        <w:t xml:space="preserve"> </w:t>
      </w:r>
      <w:r>
        <w:t>trade-services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</w:t>
      </w:r>
      <w:r w:rsidR="00245AB9">
        <w:t xml:space="preserve"> </w:t>
      </w:r>
      <w:r>
        <w:t>area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built</w:t>
      </w:r>
      <w:r w:rsidR="00245AB9">
        <w:t xml:space="preserve"> </w:t>
      </w:r>
      <w:r>
        <w:t>to</w:t>
      </w:r>
      <w:r w:rsidR="00245AB9">
        <w:t xml:space="preserve"> </w:t>
      </w:r>
      <w:r>
        <w:t>accommodate</w:t>
      </w:r>
      <w:r w:rsidR="00245AB9">
        <w:t xml:space="preserve"> </w:t>
      </w:r>
      <w:r>
        <w:t>recent</w:t>
      </w:r>
      <w:r w:rsidR="00245AB9">
        <w:t xml:space="preserve"> </w:t>
      </w:r>
      <w:r>
        <w:t>and</w:t>
      </w:r>
      <w:r w:rsidR="00245AB9">
        <w:t xml:space="preserve"> </w:t>
      </w:r>
      <w:r>
        <w:t>expected</w:t>
      </w:r>
      <w:r w:rsidR="00245AB9">
        <w:t xml:space="preserve"> </w:t>
      </w:r>
      <w:r>
        <w:t>increases</w:t>
      </w:r>
      <w:r w:rsidR="00245AB9">
        <w:t xml:space="preserve"> </w:t>
      </w:r>
      <w:r>
        <w:t>in</w:t>
      </w:r>
      <w:r w:rsidR="00245AB9">
        <w:t xml:space="preserve"> </w:t>
      </w:r>
      <w:r>
        <w:t>imports,</w:t>
      </w:r>
      <w:r w:rsidR="00245AB9">
        <w:t xml:space="preserve"> </w:t>
      </w:r>
      <w:r>
        <w:t>illustrating</w:t>
      </w:r>
      <w:r w:rsidR="00245AB9">
        <w:t xml:space="preserve"> </w:t>
      </w:r>
      <w:r>
        <w:t>industry’s</w:t>
      </w:r>
      <w:r w:rsidR="00245AB9">
        <w:t xml:space="preserve"> </w:t>
      </w:r>
      <w:r>
        <w:t>belief</w:t>
      </w:r>
      <w:r w:rsidR="00245AB9">
        <w:t xml:space="preserve"> </w:t>
      </w:r>
      <w:r>
        <w:t>that</w:t>
      </w:r>
      <w:r w:rsidR="00245AB9">
        <w:t xml:space="preserve"> </w:t>
      </w:r>
      <w:r>
        <w:t>increased</w:t>
      </w:r>
      <w:r w:rsidR="00245AB9">
        <w:t xml:space="preserve"> </w:t>
      </w:r>
      <w:r>
        <w:t>shipments</w:t>
      </w:r>
      <w:r w:rsidR="00245AB9">
        <w:t xml:space="preserve"> </w:t>
      </w:r>
      <w:r>
        <w:t>through</w:t>
      </w:r>
      <w:r w:rsidR="00245AB9">
        <w:t xml:space="preserve"> </w:t>
      </w:r>
      <w:r>
        <w:t>Texas</w:t>
      </w:r>
      <w:r w:rsidR="00245AB9">
        <w:t xml:space="preserve"> </w:t>
      </w:r>
      <w:r>
        <w:t>are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continue.</w:t>
      </w:r>
    </w:p>
    <w:p w14:paraId="65F359EF" w14:textId="4D1E6BC3" w:rsidR="00B56A43" w:rsidRDefault="00C525EA">
      <w:r>
        <w:rPr>
          <w:b/>
          <w:bCs/>
        </w:rPr>
        <w:t>Figure</w:t>
      </w:r>
      <w:r w:rsidR="00245AB9">
        <w:rPr>
          <w:b/>
          <w:bCs/>
        </w:rPr>
        <w:t xml:space="preserve"> </w:t>
      </w:r>
      <w:r>
        <w:rPr>
          <w:b/>
          <w:bCs/>
        </w:rPr>
        <w:t>1: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Agricultural</w:t>
      </w:r>
      <w:r w:rsidR="00245AB9">
        <w:rPr>
          <w:b/>
          <w:bCs/>
        </w:rPr>
        <w:t xml:space="preserve"> </w:t>
      </w:r>
      <w:r>
        <w:rPr>
          <w:b/>
          <w:bCs/>
        </w:rPr>
        <w:t>Economics</w:t>
      </w:r>
      <w:r w:rsidR="00245AB9">
        <w:rPr>
          <w:b/>
          <w:bCs/>
        </w:rPr>
        <w:t xml:space="preserve"> </w:t>
      </w:r>
      <w:r>
        <w:rPr>
          <w:b/>
          <w:bCs/>
        </w:rPr>
        <w:t>Forecast</w:t>
      </w:r>
    </w:p>
    <w:p w14:paraId="43CE21C2" w14:textId="77777777" w:rsidR="00B56A43" w:rsidRPr="00397DAF" w:rsidRDefault="000C74E2">
      <w:pPr>
        <w:rPr>
          <w:rStyle w:val="Hyperlink"/>
        </w:rPr>
      </w:pPr>
      <w:hyperlink r:id="rId59" w:history="1">
        <w:r w:rsidR="00C525EA" w:rsidRPr="00397DAF">
          <w:rPr>
            <w:rStyle w:val="Hyperlink"/>
          </w:rPr>
          <w:t>https://www.twc.texas.gov/files/partners/texas-agricultural-economics-forecast-</w:t>
        </w:r>
      </w:hyperlink>
      <w:hyperlink r:id="rId60" w:history="1">
        <w:r w:rsidR="00C525EA" w:rsidRPr="00397DAF">
          <w:rPr>
            <w:rStyle w:val="Hyperlink"/>
          </w:rPr>
          <w:t>twc.jpg</w:t>
        </w:r>
      </w:hyperlink>
    </w:p>
    <w:p w14:paraId="55F1DF0D" w14:textId="77777777" w:rsidR="00B56A43" w:rsidRPr="00397DAF" w:rsidRDefault="000C74E2">
      <w:pPr>
        <w:rPr>
          <w:rStyle w:val="Hyperlink"/>
        </w:rPr>
      </w:pPr>
      <w:hyperlink r:id="rId61" w:history="1">
        <w:r w:rsidR="00C525EA" w:rsidRPr="00397DAF">
          <w:rPr>
            <w:rStyle w:val="Hyperlink"/>
          </w:rPr>
          <w:t>http://cnas.tamu.edu/Index/Mexican%20FFV%20Imports%20through%20US%20Land%20B</w:t>
        </w:r>
      </w:hyperlink>
      <w:hyperlink r:id="rId62" w:history="1">
        <w:r w:rsidR="00C525EA" w:rsidRPr="00397DAF">
          <w:rPr>
            <w:rStyle w:val="Hyperlink"/>
          </w:rPr>
          <w:t>orders%202025%20March%202018.pdf</w:t>
        </w:r>
      </w:hyperlink>
    </w:p>
    <w:p w14:paraId="3B06CBD1" w14:textId="33B9406D" w:rsidR="00B56A43" w:rsidRDefault="00C525EA">
      <w:r>
        <w:t>Estimated</w:t>
      </w:r>
      <w:r w:rsidR="00245AB9">
        <w:t xml:space="preserve"> </w:t>
      </w:r>
      <w:r>
        <w:t>Economic</w:t>
      </w:r>
      <w:r w:rsidR="00245AB9">
        <w:t xml:space="preserve"> </w:t>
      </w:r>
      <w:r>
        <w:t>Impact</w:t>
      </w:r>
    </w:p>
    <w:p w14:paraId="0EC5DF74" w14:textId="51162C68" w:rsidR="00B56A43" w:rsidRDefault="00C525EA">
      <w:r>
        <w:t>The</w:t>
      </w:r>
      <w:r w:rsidR="00245AB9">
        <w:t xml:space="preserve"> </w:t>
      </w:r>
      <w:r>
        <w:t>economic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produce</w:t>
      </w:r>
      <w:r w:rsidR="00245AB9">
        <w:t xml:space="preserve"> </w:t>
      </w:r>
      <w:r>
        <w:t>imports</w:t>
      </w:r>
      <w:r w:rsidR="00245AB9">
        <w:t xml:space="preserve"> </w:t>
      </w:r>
      <w:r>
        <w:t>on</w:t>
      </w:r>
      <w:r w:rsidR="00245AB9">
        <w:t xml:space="preserve"> </w:t>
      </w:r>
      <w:r>
        <w:t>agricultural</w:t>
      </w:r>
      <w:r w:rsidR="00245AB9">
        <w:t xml:space="preserve"> </w:t>
      </w:r>
      <w:r>
        <w:t>and</w:t>
      </w:r>
      <w:r w:rsidR="00245AB9">
        <w:t xml:space="preserve"> </w:t>
      </w:r>
      <w:r>
        <w:t>farmworker</w:t>
      </w:r>
      <w:r w:rsidR="00245AB9">
        <w:t xml:space="preserve"> </w:t>
      </w:r>
      <w:r>
        <w:t>activity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compelling.</w:t>
      </w:r>
      <w:r w:rsidR="00245AB9">
        <w:t xml:space="preserve"> </w:t>
      </w:r>
      <w:r>
        <w:t>In</w:t>
      </w:r>
      <w:r w:rsidR="00245AB9">
        <w:t xml:space="preserve"> </w:t>
      </w:r>
      <w:r>
        <w:t>2017,</w:t>
      </w:r>
      <w:r w:rsidR="00245AB9">
        <w:t xml:space="preserve"> </w:t>
      </w:r>
      <w:r>
        <w:t>direct</w:t>
      </w:r>
      <w:r w:rsidR="00245AB9">
        <w:t xml:space="preserve"> </w:t>
      </w:r>
      <w:r>
        <w:t>economic</w:t>
      </w:r>
      <w:r w:rsidR="00245AB9">
        <w:t xml:space="preserve"> </w:t>
      </w:r>
      <w:r>
        <w:t>activity</w:t>
      </w:r>
      <w:r w:rsidR="00245AB9">
        <w:t xml:space="preserve"> </w:t>
      </w:r>
      <w:r>
        <w:t>attributed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produce</w:t>
      </w:r>
      <w:r w:rsidR="00245AB9">
        <w:t xml:space="preserve"> </w:t>
      </w:r>
      <w:r>
        <w:t>import</w:t>
      </w:r>
      <w:r w:rsidR="00245AB9">
        <w:t xml:space="preserve"> </w:t>
      </w:r>
      <w:r>
        <w:t>industry</w:t>
      </w:r>
      <w:r w:rsidR="00245AB9">
        <w:t xml:space="preserve"> </w:t>
      </w:r>
      <w:r>
        <w:t>was</w:t>
      </w:r>
      <w:r w:rsidR="00245AB9">
        <w:t xml:space="preserve"> </w:t>
      </w:r>
      <w:r>
        <w:t>$401.1</w:t>
      </w:r>
      <w:r w:rsidR="00245AB9">
        <w:t xml:space="preserve"> </w:t>
      </w:r>
      <w:r>
        <w:t>million,</w:t>
      </w:r>
      <w:r w:rsidR="00245AB9">
        <w:t xml:space="preserve"> </w:t>
      </w:r>
      <w:r>
        <w:t>requiring</w:t>
      </w:r>
      <w:r w:rsidR="00245AB9">
        <w:t xml:space="preserve"> </w:t>
      </w:r>
      <w:r>
        <w:t>an</w:t>
      </w:r>
      <w:r w:rsidR="00245AB9">
        <w:t xml:space="preserve"> </w:t>
      </w:r>
      <w:r>
        <w:t>additional</w:t>
      </w:r>
      <w:r w:rsidR="00245AB9">
        <w:t xml:space="preserve"> </w:t>
      </w:r>
      <w:r>
        <w:t>$448.5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economic</w:t>
      </w:r>
      <w:r w:rsidR="00245AB9">
        <w:t xml:space="preserve"> </w:t>
      </w:r>
      <w:r>
        <w:t>activity</w:t>
      </w:r>
      <w:r w:rsidR="00245AB9">
        <w:t xml:space="preserve"> </w:t>
      </w:r>
      <w:r>
        <w:t>from</w:t>
      </w:r>
      <w:r w:rsidR="00245AB9">
        <w:t xml:space="preserve"> </w:t>
      </w:r>
      <w:r>
        <w:t>supporting</w:t>
      </w:r>
      <w:r w:rsidR="00245AB9">
        <w:t xml:space="preserve"> </w:t>
      </w:r>
      <w:r>
        <w:t>industries,</w:t>
      </w:r>
      <w:r w:rsidR="00245AB9">
        <w:t xml:space="preserve"> </w:t>
      </w:r>
      <w:r>
        <w:t>resulting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total</w:t>
      </w:r>
      <w:r w:rsidR="00245AB9">
        <w:t xml:space="preserve"> </w:t>
      </w:r>
      <w:r>
        <w:t>economic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$849.6</w:t>
      </w:r>
      <w:r w:rsidR="00245AB9">
        <w:t xml:space="preserve"> </w:t>
      </w:r>
      <w:r>
        <w:t>million.</w:t>
      </w:r>
      <w:r w:rsidR="00245AB9">
        <w:t xml:space="preserve"> </w:t>
      </w:r>
      <w:r>
        <w:t>By</w:t>
      </w:r>
      <w:r w:rsidR="00245AB9">
        <w:t xml:space="preserve"> </w:t>
      </w:r>
      <w:r>
        <w:t>2025,</w:t>
      </w:r>
      <w:r w:rsidR="00245AB9">
        <w:t xml:space="preserve"> </w:t>
      </w:r>
      <w:r>
        <w:t>this</w:t>
      </w:r>
      <w:r w:rsidR="00245AB9">
        <w:t xml:space="preserve"> </w:t>
      </w:r>
      <w:r>
        <w:t>economic</w:t>
      </w:r>
      <w:r w:rsidR="00245AB9">
        <w:t xml:space="preserve"> </w:t>
      </w:r>
      <w:r>
        <w:t>effect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grow</w:t>
      </w:r>
      <w:r w:rsidR="00245AB9">
        <w:t xml:space="preserve"> </w:t>
      </w:r>
      <w:r>
        <w:t>to</w:t>
      </w:r>
      <w:r w:rsidR="00245AB9">
        <w:t xml:space="preserve"> </w:t>
      </w:r>
      <w:r>
        <w:t>$577.5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direct</w:t>
      </w:r>
      <w:r w:rsidR="00245AB9">
        <w:t xml:space="preserve"> </w:t>
      </w:r>
      <w:r>
        <w:t>activity</w:t>
      </w:r>
      <w:r w:rsidR="00245AB9">
        <w:t xml:space="preserve"> </w:t>
      </w:r>
      <w:r>
        <w:t>and</w:t>
      </w:r>
      <w:r w:rsidR="00245AB9">
        <w:t xml:space="preserve"> </w:t>
      </w:r>
      <w:r>
        <w:t>$645.7</w:t>
      </w:r>
      <w:r w:rsidR="00245AB9">
        <w:t xml:space="preserve"> </w:t>
      </w:r>
      <w:r>
        <w:t>million</w:t>
      </w:r>
      <w:r w:rsidR="00245AB9">
        <w:t xml:space="preserve"> </w:t>
      </w:r>
      <w:r>
        <w:t>in</w:t>
      </w:r>
      <w:r w:rsidR="00245AB9">
        <w:t xml:space="preserve"> </w:t>
      </w:r>
      <w:r>
        <w:t>supporting</w:t>
      </w:r>
      <w:r w:rsidR="00245AB9">
        <w:t xml:space="preserve"> </w:t>
      </w:r>
      <w:r>
        <w:t>activity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total</w:t>
      </w:r>
      <w:r w:rsidR="00245AB9">
        <w:t xml:space="preserve"> </w:t>
      </w:r>
      <w:r>
        <w:t>of</w:t>
      </w:r>
      <w:r w:rsidR="00245AB9">
        <w:t xml:space="preserve"> </w:t>
      </w:r>
      <w:r>
        <w:t>$1.2</w:t>
      </w:r>
      <w:r w:rsidR="00245AB9">
        <w:t xml:space="preserve"> </w:t>
      </w:r>
      <w:r>
        <w:t>billion</w:t>
      </w:r>
      <w:r w:rsidR="00245AB9">
        <w:t xml:space="preserve"> </w:t>
      </w:r>
      <w:r>
        <w:t>in</w:t>
      </w:r>
      <w:r w:rsidR="00245AB9">
        <w:t xml:space="preserve"> </w:t>
      </w:r>
      <w:r>
        <w:t>economic</w:t>
      </w:r>
      <w:r w:rsidR="00245AB9">
        <w:t xml:space="preserve"> </w:t>
      </w:r>
      <w:r>
        <w:t>activity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economy.</w:t>
      </w:r>
      <w:r w:rsidR="00245AB9">
        <w:t xml:space="preserve"> </w:t>
      </w:r>
      <w:r>
        <w:t>Truck</w:t>
      </w:r>
      <w:r w:rsidR="00245AB9">
        <w:t xml:space="preserve"> </w:t>
      </w:r>
      <w:r>
        <w:t>transportation</w:t>
      </w:r>
      <w:r w:rsidR="00245AB9">
        <w:t xml:space="preserve"> </w:t>
      </w:r>
      <w:r>
        <w:t>is</w:t>
      </w:r>
      <w:r w:rsidR="00245AB9">
        <w:t xml:space="preserve"> </w:t>
      </w:r>
      <w:r>
        <w:t>anticipated</w:t>
      </w:r>
      <w:r w:rsidR="00245AB9">
        <w:t xml:space="preserve"> </w:t>
      </w:r>
      <w:r>
        <w:t>to</w:t>
      </w:r>
      <w:r w:rsidR="00245AB9">
        <w:t xml:space="preserve"> </w:t>
      </w:r>
      <w:r>
        <w:t>lead</w:t>
      </w:r>
      <w:r w:rsidR="00245AB9">
        <w:t xml:space="preserve"> </w:t>
      </w:r>
      <w:r>
        <w:t>direct</w:t>
      </w:r>
      <w:r w:rsidR="00245AB9">
        <w:t xml:space="preserve"> </w:t>
      </w:r>
      <w:r>
        <w:t>output</w:t>
      </w:r>
      <w:r w:rsidR="00245AB9">
        <w:t xml:space="preserve"> </w:t>
      </w:r>
      <w:r>
        <w:t>at</w:t>
      </w:r>
      <w:r w:rsidR="00245AB9">
        <w:t xml:space="preserve"> </w:t>
      </w:r>
      <w:r>
        <w:t>$169.4</w:t>
      </w:r>
      <w:r w:rsidR="00245AB9">
        <w:t xml:space="preserve"> </w:t>
      </w:r>
      <w:r>
        <w:t>million,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followed</w:t>
      </w:r>
      <w:r w:rsidR="00245AB9">
        <w:t xml:space="preserve"> </w:t>
      </w:r>
      <w:r>
        <w:t>by</w:t>
      </w:r>
      <w:r w:rsidR="00245AB9">
        <w:t xml:space="preserve"> </w:t>
      </w:r>
      <w:r>
        <w:t>warehousing</w:t>
      </w:r>
      <w:r w:rsidR="00245AB9">
        <w:t xml:space="preserve"> </w:t>
      </w:r>
      <w:r>
        <w:t>($132.1</w:t>
      </w:r>
      <w:r w:rsidR="00245AB9">
        <w:t xml:space="preserve"> </w:t>
      </w:r>
      <w:r>
        <w:t>million);</w:t>
      </w:r>
      <w:r w:rsidR="00245AB9">
        <w:t xml:space="preserve"> </w:t>
      </w:r>
      <w:r>
        <w:t>sorting,</w:t>
      </w:r>
      <w:r w:rsidR="00245AB9">
        <w:t xml:space="preserve"> </w:t>
      </w:r>
      <w:r>
        <w:t>grading,</w:t>
      </w:r>
      <w:r w:rsidR="00245AB9">
        <w:t xml:space="preserve"> </w:t>
      </w:r>
      <w:r>
        <w:t>and</w:t>
      </w:r>
      <w:r w:rsidR="00245AB9">
        <w:t xml:space="preserve"> </w:t>
      </w:r>
      <w:r>
        <w:t>packing</w:t>
      </w:r>
      <w:r w:rsidR="00245AB9">
        <w:t xml:space="preserve"> </w:t>
      </w:r>
      <w:r>
        <w:t>($123.6</w:t>
      </w:r>
      <w:r w:rsidR="00245AB9">
        <w:t xml:space="preserve"> </w:t>
      </w:r>
      <w:r>
        <w:t>million);</w:t>
      </w:r>
      <w:r w:rsidR="00245AB9">
        <w:t xml:space="preserve"> </w:t>
      </w:r>
      <w:r>
        <w:t>customs</w:t>
      </w:r>
      <w:r w:rsidR="00245AB9">
        <w:t xml:space="preserve"> </w:t>
      </w:r>
      <w:r>
        <w:t>brokering</w:t>
      </w:r>
      <w:r w:rsidR="00245AB9">
        <w:t xml:space="preserve"> </w:t>
      </w:r>
      <w:r>
        <w:t>($91.5</w:t>
      </w:r>
      <w:r w:rsidR="00245AB9">
        <w:t xml:space="preserve"> </w:t>
      </w:r>
      <w:r>
        <w:t>million);</w:t>
      </w:r>
      <w:r w:rsidR="00245AB9">
        <w:t xml:space="preserve"> </w:t>
      </w:r>
      <w:r>
        <w:t>and</w:t>
      </w:r>
      <w:r w:rsidR="00245AB9">
        <w:t xml:space="preserve"> </w:t>
      </w:r>
      <w:r>
        <w:t>miscellaneous</w:t>
      </w:r>
      <w:r w:rsidR="00245AB9">
        <w:t xml:space="preserve"> </w:t>
      </w:r>
      <w:r>
        <w:t>border</w:t>
      </w:r>
      <w:r w:rsidR="00245AB9">
        <w:t xml:space="preserve"> </w:t>
      </w:r>
      <w:r>
        <w:t>services</w:t>
      </w:r>
      <w:r w:rsidR="00245AB9">
        <w:t xml:space="preserve"> </w:t>
      </w:r>
      <w:r>
        <w:t>($61.0</w:t>
      </w:r>
      <w:r w:rsidR="00245AB9">
        <w:t xml:space="preserve"> </w:t>
      </w:r>
      <w:r>
        <w:t>million).</w:t>
      </w:r>
    </w:p>
    <w:p w14:paraId="581A2667" w14:textId="11DA05F0" w:rsidR="00B56A43" w:rsidRDefault="00C525EA">
      <w:r>
        <w:t>During</w:t>
      </w:r>
      <w:r w:rsidR="00245AB9">
        <w:t xml:space="preserve"> </w:t>
      </w:r>
      <w:r>
        <w:t>2017,</w:t>
      </w:r>
      <w:r w:rsidR="00245AB9">
        <w:t xml:space="preserve"> </w:t>
      </w:r>
      <w:r>
        <w:t>7,836</w:t>
      </w:r>
      <w:r w:rsidR="00245AB9">
        <w:t xml:space="preserve"> </w:t>
      </w:r>
      <w:r>
        <w:t>jobs</w:t>
      </w:r>
      <w:r w:rsidR="00245AB9">
        <w:t xml:space="preserve"> </w:t>
      </w:r>
      <w:r>
        <w:t>were</w:t>
      </w:r>
      <w:r w:rsidR="00245AB9">
        <w:t xml:space="preserve"> </w:t>
      </w:r>
      <w:r>
        <w:t>required</w:t>
      </w:r>
      <w:r w:rsidR="00245AB9">
        <w:t xml:space="preserve"> </w:t>
      </w:r>
      <w:r>
        <w:t>across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import</w:t>
      </w:r>
      <w:r w:rsidR="00245AB9">
        <w:t xml:space="preserve"> </w:t>
      </w:r>
      <w:r>
        <w:t>operations.</w:t>
      </w:r>
      <w:r w:rsidR="00245AB9">
        <w:t xml:space="preserve"> </w:t>
      </w:r>
      <w:r>
        <w:t>Sorting,</w:t>
      </w:r>
      <w:r w:rsidR="00245AB9">
        <w:t xml:space="preserve"> </w:t>
      </w:r>
      <w:r>
        <w:t>grading,</w:t>
      </w:r>
      <w:r w:rsidR="00245AB9">
        <w:t xml:space="preserve"> </w:t>
      </w:r>
      <w:r>
        <w:t>and</w:t>
      </w:r>
      <w:r w:rsidR="00245AB9">
        <w:t xml:space="preserve"> </w:t>
      </w:r>
      <w:r>
        <w:t>packing</w:t>
      </w:r>
      <w:r w:rsidR="00245AB9">
        <w:t xml:space="preserve"> </w:t>
      </w:r>
      <w:r>
        <w:t>required</w:t>
      </w:r>
      <w:r w:rsidR="00245AB9">
        <w:t xml:space="preserve"> </w:t>
      </w:r>
      <w:r>
        <w:t>2,021</w:t>
      </w:r>
      <w:r w:rsidR="00245AB9">
        <w:t xml:space="preserve"> </w:t>
      </w:r>
      <w:r>
        <w:t>jobs;</w:t>
      </w:r>
      <w:r w:rsidR="00245AB9">
        <w:t xml:space="preserve"> </w:t>
      </w:r>
      <w:r>
        <w:t>customs</w:t>
      </w:r>
      <w:r w:rsidR="00245AB9">
        <w:t xml:space="preserve"> </w:t>
      </w:r>
      <w:r>
        <w:t>broker</w:t>
      </w:r>
      <w:r w:rsidR="00245AB9">
        <w:t xml:space="preserve"> </w:t>
      </w:r>
      <w:r>
        <w:t>services,</w:t>
      </w:r>
      <w:r w:rsidR="00245AB9">
        <w:t xml:space="preserve"> </w:t>
      </w:r>
      <w:r>
        <w:t>1,069</w:t>
      </w:r>
      <w:r w:rsidR="00245AB9">
        <w:t xml:space="preserve"> </w:t>
      </w:r>
      <w:r>
        <w:t>jobs;</w:t>
      </w:r>
      <w:r w:rsidR="00245AB9">
        <w:t xml:space="preserve"> </w:t>
      </w:r>
      <w:r>
        <w:t>warehousing,</w:t>
      </w:r>
      <w:r w:rsidR="00245AB9">
        <w:t xml:space="preserve"> </w:t>
      </w:r>
      <w:r>
        <w:t>1,028</w:t>
      </w:r>
      <w:r w:rsidR="00245AB9">
        <w:t xml:space="preserve"> </w:t>
      </w:r>
      <w:r>
        <w:t>jobs;</w:t>
      </w:r>
      <w:r w:rsidR="00245AB9">
        <w:t xml:space="preserve"> </w:t>
      </w:r>
      <w:r>
        <w:t>truck</w:t>
      </w:r>
      <w:r w:rsidR="00245AB9">
        <w:t xml:space="preserve"> </w:t>
      </w:r>
      <w:r>
        <w:t>transportation,</w:t>
      </w:r>
      <w:r w:rsidR="00245AB9">
        <w:t xml:space="preserve"> </w:t>
      </w:r>
      <w:r>
        <w:t>779</w:t>
      </w:r>
      <w:r w:rsidR="00245AB9">
        <w:t xml:space="preserve"> </w:t>
      </w:r>
      <w:r>
        <w:t>jobs;</w:t>
      </w:r>
      <w:r w:rsidR="00245AB9">
        <w:t xml:space="preserve"> </w:t>
      </w:r>
      <w:r>
        <w:t>and</w:t>
      </w:r>
      <w:r w:rsidR="00245AB9">
        <w:t xml:space="preserve"> </w:t>
      </w:r>
      <w:r>
        <w:t>miscellaneous</w:t>
      </w:r>
      <w:r w:rsidR="00245AB9">
        <w:t xml:space="preserve"> </w:t>
      </w:r>
      <w:r>
        <w:t>border</w:t>
      </w:r>
      <w:r w:rsidR="00245AB9">
        <w:t xml:space="preserve"> </w:t>
      </w:r>
      <w:r>
        <w:t>services,</w:t>
      </w:r>
      <w:r w:rsidR="00245AB9">
        <w:t xml:space="preserve"> </w:t>
      </w:r>
      <w:r>
        <w:t>347</w:t>
      </w:r>
      <w:r w:rsidR="00245AB9">
        <w:t xml:space="preserve"> </w:t>
      </w:r>
      <w:r>
        <w:t>jobs.</w:t>
      </w:r>
      <w:r w:rsidR="00245AB9">
        <w:t xml:space="preserve"> </w:t>
      </w:r>
      <w:r>
        <w:t>Another</w:t>
      </w:r>
      <w:r w:rsidR="00245AB9">
        <w:t xml:space="preserve"> </w:t>
      </w:r>
      <w:r>
        <w:t>2,592</w:t>
      </w:r>
      <w:r w:rsidR="00245AB9">
        <w:t xml:space="preserve"> </w:t>
      </w:r>
      <w:r>
        <w:t>jobs</w:t>
      </w:r>
      <w:r w:rsidR="00245AB9">
        <w:t xml:space="preserve"> </w:t>
      </w:r>
      <w:r>
        <w:t>were</w:t>
      </w:r>
      <w:r w:rsidR="00245AB9">
        <w:t xml:space="preserve"> </w:t>
      </w:r>
      <w:r>
        <w:t>required</w:t>
      </w:r>
      <w:r w:rsidR="00245AB9">
        <w:t xml:space="preserve"> </w:t>
      </w:r>
      <w:r>
        <w:t>in</w:t>
      </w:r>
      <w:r w:rsidR="00245AB9">
        <w:t xml:space="preserve"> </w:t>
      </w:r>
      <w:r>
        <w:t>supporting</w:t>
      </w:r>
      <w:r w:rsidR="00245AB9">
        <w:t xml:space="preserve"> </w:t>
      </w:r>
      <w:r>
        <w:t>sectors.</w:t>
      </w:r>
      <w:r w:rsidR="00245AB9">
        <w:t xml:space="preserve"> </w:t>
      </w:r>
      <w:r>
        <w:t>By</w:t>
      </w:r>
      <w:r w:rsidR="00245AB9">
        <w:t xml:space="preserve"> </w:t>
      </w:r>
      <w:r>
        <w:t>2025,</w:t>
      </w:r>
      <w:r w:rsidR="00245AB9">
        <w:t xml:space="preserve"> </w:t>
      </w:r>
      <w:r>
        <w:t>11,281</w:t>
      </w:r>
      <w:r w:rsidR="00245AB9">
        <w:t xml:space="preserve"> </w:t>
      </w:r>
      <w:r>
        <w:t>jobs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required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economy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these</w:t>
      </w:r>
      <w:r w:rsidR="00245AB9">
        <w:t xml:space="preserve"> </w:t>
      </w:r>
      <w:r>
        <w:t>imports.</w:t>
      </w:r>
      <w:r w:rsidR="00245AB9">
        <w:t xml:space="preserve"> </w:t>
      </w:r>
      <w:r>
        <w:t>Sorting,</w:t>
      </w:r>
      <w:r w:rsidR="00245AB9">
        <w:t xml:space="preserve"> </w:t>
      </w:r>
      <w:r>
        <w:t>grading,</w:t>
      </w:r>
      <w:r w:rsidR="00245AB9">
        <w:t xml:space="preserve"> </w:t>
      </w:r>
      <w:r>
        <w:t>and</w:t>
      </w:r>
      <w:r w:rsidR="00245AB9">
        <w:t xml:space="preserve"> </w:t>
      </w:r>
      <w:r>
        <w:t>packing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2,910</w:t>
      </w:r>
      <w:r w:rsidR="00245AB9">
        <w:t xml:space="preserve"> </w:t>
      </w:r>
      <w:r>
        <w:t>jobs,</w:t>
      </w:r>
      <w:r w:rsidR="00245AB9">
        <w:t xml:space="preserve"> </w:t>
      </w:r>
      <w:r>
        <w:t>followed</w:t>
      </w:r>
      <w:r w:rsidR="00245AB9">
        <w:t xml:space="preserve"> </w:t>
      </w:r>
      <w:r>
        <w:t>by</w:t>
      </w:r>
      <w:r w:rsidR="00245AB9">
        <w:t xml:space="preserve"> </w:t>
      </w:r>
      <w:r>
        <w:t>customs</w:t>
      </w:r>
      <w:r w:rsidR="00245AB9">
        <w:t xml:space="preserve"> </w:t>
      </w:r>
      <w:r>
        <w:t>broker</w:t>
      </w:r>
      <w:r w:rsidR="00245AB9">
        <w:t xml:space="preserve"> </w:t>
      </w:r>
      <w:r>
        <w:t>services</w:t>
      </w:r>
      <w:r w:rsidR="00245AB9">
        <w:t xml:space="preserve"> </w:t>
      </w:r>
      <w:r>
        <w:t>(1,538</w:t>
      </w:r>
      <w:r w:rsidR="00245AB9">
        <w:t xml:space="preserve"> </w:t>
      </w:r>
      <w:r>
        <w:t>jobs);</w:t>
      </w:r>
      <w:r w:rsidR="00245AB9">
        <w:t xml:space="preserve"> </w:t>
      </w:r>
      <w:r>
        <w:t>warehousing</w:t>
      </w:r>
      <w:r w:rsidR="00245AB9">
        <w:t xml:space="preserve"> </w:t>
      </w:r>
      <w:r>
        <w:t>(1,479</w:t>
      </w:r>
      <w:r w:rsidR="00245AB9">
        <w:t xml:space="preserve"> </w:t>
      </w:r>
      <w:r>
        <w:t>jobs);</w:t>
      </w:r>
      <w:r w:rsidR="00245AB9">
        <w:t xml:space="preserve"> </w:t>
      </w:r>
      <w:r>
        <w:t>truck</w:t>
      </w:r>
      <w:r w:rsidR="00245AB9">
        <w:t xml:space="preserve"> </w:t>
      </w:r>
      <w:r>
        <w:t>transportation</w:t>
      </w:r>
      <w:r w:rsidR="00245AB9">
        <w:t xml:space="preserve"> </w:t>
      </w:r>
      <w:r>
        <w:t>(1,121</w:t>
      </w:r>
      <w:r w:rsidR="00245AB9">
        <w:t xml:space="preserve"> </w:t>
      </w:r>
      <w:r>
        <w:t>jobs);</w:t>
      </w:r>
      <w:r w:rsidR="00245AB9">
        <w:t xml:space="preserve"> </w:t>
      </w:r>
      <w:r>
        <w:t>and</w:t>
      </w:r>
      <w:r w:rsidR="00245AB9">
        <w:t xml:space="preserve"> </w:t>
      </w:r>
      <w:r>
        <w:t>miscellaneous</w:t>
      </w:r>
      <w:r w:rsidR="00245AB9">
        <w:t xml:space="preserve"> </w:t>
      </w:r>
      <w:r>
        <w:t>border</w:t>
      </w:r>
      <w:r w:rsidR="00245AB9">
        <w:t xml:space="preserve"> </w:t>
      </w:r>
      <w:r>
        <w:t>services</w:t>
      </w:r>
      <w:r w:rsidR="00245AB9">
        <w:t xml:space="preserve"> </w:t>
      </w:r>
      <w:r>
        <w:t>(500</w:t>
      </w:r>
      <w:r w:rsidR="00245AB9">
        <w:t xml:space="preserve"> </w:t>
      </w:r>
      <w:r>
        <w:t>jobs).</w:t>
      </w:r>
      <w:r w:rsidR="00245AB9">
        <w:t xml:space="preserve"> </w:t>
      </w:r>
      <w:r>
        <w:t>Another</w:t>
      </w:r>
      <w:r w:rsidR="00245AB9">
        <w:t xml:space="preserve"> </w:t>
      </w:r>
      <w:r>
        <w:t>6,643</w:t>
      </w:r>
      <w:r w:rsidR="00245AB9">
        <w:t xml:space="preserve"> </w:t>
      </w:r>
      <w:r>
        <w:t>jobs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required</w:t>
      </w:r>
      <w:r w:rsidR="00245AB9">
        <w:t xml:space="preserve"> </w:t>
      </w:r>
      <w:r>
        <w:t>in</w:t>
      </w:r>
      <w:r w:rsidR="00245AB9">
        <w:t xml:space="preserve"> </w:t>
      </w:r>
      <w:r>
        <w:t>supporting</w:t>
      </w:r>
      <w:r w:rsidR="00245AB9">
        <w:t xml:space="preserve"> </w:t>
      </w:r>
      <w:r>
        <w:t>sectors</w:t>
      </w:r>
      <w:r w:rsidR="00245AB9">
        <w:t xml:space="preserve"> </w:t>
      </w:r>
      <w:r>
        <w:t>by</w:t>
      </w:r>
      <w:r w:rsidR="00245AB9">
        <w:t xml:space="preserve"> </w:t>
      </w:r>
      <w:r>
        <w:t>2025.</w:t>
      </w:r>
    </w:p>
    <w:p w14:paraId="7E401F45" w14:textId="5D6DAC7B" w:rsidR="00B56A43" w:rsidRDefault="00C525EA"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5.</w:t>
      </w:r>
      <w:r w:rsidR="00245AB9">
        <w:rPr>
          <w:b/>
          <w:bCs/>
        </w:rPr>
        <w:t xml:space="preserve"> </w:t>
      </w:r>
    </w:p>
    <w:p w14:paraId="7CFCA2CF" w14:textId="721F2682" w:rsidR="00B56A43" w:rsidRDefault="00C525EA">
      <w:r>
        <w:rPr>
          <w:b/>
          <w:bCs/>
        </w:rPr>
        <w:t>Summary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Economic</w:t>
      </w:r>
      <w:r w:rsidR="00245AB9">
        <w:rPr>
          <w:b/>
          <w:bCs/>
        </w:rPr>
        <w:t xml:space="preserve"> </w:t>
      </w:r>
      <w:r>
        <w:rPr>
          <w:b/>
          <w:bCs/>
        </w:rPr>
        <w:t>Activity</w:t>
      </w:r>
      <w:r w:rsidR="00245AB9">
        <w:rPr>
          <w:b/>
          <w:bCs/>
        </w:rPr>
        <w:t xml:space="preserve"> </w:t>
      </w:r>
      <w:r>
        <w:rPr>
          <w:b/>
          <w:bCs/>
        </w:rPr>
        <w:t>from</w:t>
      </w:r>
      <w:r w:rsidR="00245AB9">
        <w:rPr>
          <w:b/>
          <w:bCs/>
        </w:rPr>
        <w:t xml:space="preserve"> </w:t>
      </w:r>
      <w:r>
        <w:rPr>
          <w:b/>
          <w:bCs/>
        </w:rPr>
        <w:t>US</w:t>
      </w:r>
      <w:r w:rsidR="00245AB9">
        <w:rPr>
          <w:b/>
          <w:bCs/>
        </w:rPr>
        <w:t xml:space="preserve"> </w:t>
      </w:r>
      <w:r>
        <w:rPr>
          <w:b/>
          <w:bCs/>
        </w:rPr>
        <w:t>Produce</w:t>
      </w:r>
      <w:r w:rsidR="00245AB9">
        <w:rPr>
          <w:b/>
          <w:bCs/>
        </w:rPr>
        <w:t xml:space="preserve"> </w:t>
      </w:r>
      <w:r>
        <w:rPr>
          <w:b/>
          <w:bCs/>
        </w:rPr>
        <w:t>Imports</w:t>
      </w:r>
      <w:r w:rsidR="00245AB9">
        <w:rPr>
          <w:b/>
          <w:bCs/>
        </w:rPr>
        <w:t xml:space="preserve"> </w:t>
      </w:r>
      <w:r>
        <w:rPr>
          <w:b/>
          <w:bCs/>
        </w:rPr>
        <w:t>from</w:t>
      </w:r>
      <w:r w:rsidR="00245AB9">
        <w:rPr>
          <w:b/>
          <w:bCs/>
        </w:rPr>
        <w:t xml:space="preserve"> </w:t>
      </w:r>
      <w:r>
        <w:rPr>
          <w:b/>
          <w:bCs/>
        </w:rPr>
        <w:t>Mexico</w:t>
      </w:r>
      <w:r w:rsidR="00245AB9">
        <w:rPr>
          <w:b/>
          <w:bCs/>
        </w:rPr>
        <w:t xml:space="preserve"> </w:t>
      </w:r>
      <w:r>
        <w:rPr>
          <w:b/>
          <w:bCs/>
        </w:rPr>
        <w:t>over</w:t>
      </w:r>
      <w:r w:rsidR="00245AB9">
        <w:rPr>
          <w:b/>
          <w:bCs/>
        </w:rPr>
        <w:t xml:space="preserve"> </w:t>
      </w:r>
      <w:r>
        <w:rPr>
          <w:b/>
          <w:bCs/>
        </w:rPr>
        <w:t>Land</w:t>
      </w:r>
      <w:r w:rsidR="00245AB9">
        <w:rPr>
          <w:b/>
          <w:bCs/>
        </w:rPr>
        <w:t xml:space="preserve"> </w:t>
      </w:r>
      <w:r>
        <w:rPr>
          <w:b/>
          <w:bCs/>
        </w:rPr>
        <w:t>Borders,</w:t>
      </w:r>
      <w:r w:rsidR="00245AB9">
        <w:rPr>
          <w:b/>
          <w:bCs/>
        </w:rPr>
        <w:t xml:space="preserve"> </w:t>
      </w:r>
      <w:r>
        <w:rPr>
          <w:b/>
          <w:bCs/>
        </w:rPr>
        <w:t>2017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2025</w:t>
      </w:r>
      <w:r w:rsidR="00245AB9">
        <w:rPr>
          <w:b/>
          <w:bCs/>
        </w:rPr>
        <w:t xml:space="preserve"> </w:t>
      </w:r>
      <w:r>
        <w:rPr>
          <w:b/>
          <w:bCs/>
        </w:rPr>
        <w:t>Forecast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Industry</w:t>
      </w:r>
      <w:r w:rsidR="00245AB9">
        <w:rPr>
          <w:b/>
          <w:bCs/>
        </w:rPr>
        <w:t xml:space="preserve"> </w:t>
      </w:r>
      <w:r>
        <w:rPr>
          <w:b/>
          <w:bCs/>
        </w:rPr>
        <w:t>Input</w:t>
      </w:r>
    </w:p>
    <w:p w14:paraId="02FECC13" w14:textId="5711BD39" w:rsidR="00B56A43" w:rsidRDefault="00C525EA">
      <w:pPr>
        <w:rPr>
          <w:b/>
          <w:bCs/>
        </w:rPr>
      </w:pPr>
      <w:r>
        <w:rPr>
          <w:b/>
          <w:bCs/>
        </w:rPr>
        <w:t>Economic</w:t>
      </w:r>
      <w:r w:rsidR="00245AB9">
        <w:rPr>
          <w:b/>
          <w:bCs/>
        </w:rPr>
        <w:t xml:space="preserve"> </w:t>
      </w:r>
      <w:r>
        <w:rPr>
          <w:b/>
          <w:bCs/>
        </w:rPr>
        <w:t>Activity</w:t>
      </w:r>
      <w:r w:rsidR="00245AB9">
        <w:rPr>
          <w:b/>
          <w:bCs/>
        </w:rPr>
        <w:t xml:space="preserve"> </w:t>
      </w:r>
      <w:r>
        <w:rPr>
          <w:b/>
          <w:bCs/>
        </w:rPr>
        <w:t>Indicators</w:t>
      </w:r>
      <w:r w:rsidR="00245AB9">
        <w:rPr>
          <w:b/>
          <w:bCs/>
        </w:rPr>
        <w:t xml:space="preserve"> </w:t>
      </w:r>
      <w:r>
        <w:rPr>
          <w:b/>
          <w:bCs/>
        </w:rPr>
        <w:t>2017</w:t>
      </w:r>
      <w:r w:rsidR="00245AB9">
        <w:rPr>
          <w:b/>
          <w:bCs/>
        </w:rPr>
        <w:t xml:space="preserve"> </w:t>
      </w:r>
      <w:r w:rsidR="005B55A8">
        <w:rPr>
          <w:b/>
          <w:bCs/>
        </w:rPr>
        <w:t>-</w:t>
      </w:r>
      <w:r w:rsidR="00245AB9">
        <w:rPr>
          <w:b/>
          <w:bCs/>
        </w:rPr>
        <w:t xml:space="preserve"> </w:t>
      </w:r>
      <w:r>
        <w:rPr>
          <w:b/>
          <w:bCs/>
        </w:rPr>
        <w:t>2025</w:t>
      </w:r>
      <w:r w:rsidR="00245AB9">
        <w:rPr>
          <w:b/>
          <w:bCs/>
        </w:rPr>
        <w:t xml:space="preserve"> </w:t>
      </w:r>
      <w:r>
        <w:rPr>
          <w:b/>
          <w:bCs/>
        </w:rPr>
        <w:t>Forecast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2"/>
        <w:gridCol w:w="2814"/>
        <w:gridCol w:w="2814"/>
      </w:tblGrid>
      <w:tr w:rsidR="00DE21FE" w14:paraId="195F0657" w14:textId="77777777" w:rsidTr="005B55A8">
        <w:trPr>
          <w:cantSplit/>
          <w:tblHeader/>
        </w:trPr>
        <w:tc>
          <w:tcPr>
            <w:tcW w:w="3372" w:type="dxa"/>
          </w:tcPr>
          <w:p w14:paraId="195EEBAC" w14:textId="17D5D34A" w:rsidR="00DE21FE" w:rsidRPr="00DE21FE" w:rsidRDefault="00DE21FE" w:rsidP="00B674EF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814" w:type="dxa"/>
          </w:tcPr>
          <w:p w14:paraId="6983DCDB" w14:textId="41C5DE3A" w:rsidR="00DE21FE" w:rsidRPr="00DE21FE" w:rsidRDefault="00DE21FE" w:rsidP="00B674EF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2814" w:type="dxa"/>
          </w:tcPr>
          <w:p w14:paraId="02BCA051" w14:textId="4814D225" w:rsidR="00DE21FE" w:rsidRPr="00DE21FE" w:rsidRDefault="00DE21FE" w:rsidP="00B674EF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56A43" w14:paraId="3F508213" w14:textId="77777777" w:rsidTr="005B55A8">
        <w:tc>
          <w:tcPr>
            <w:tcW w:w="3372" w:type="dxa"/>
          </w:tcPr>
          <w:p w14:paraId="03E7A589" w14:textId="17358589" w:rsidR="00B56A43" w:rsidRPr="00DE21FE" w:rsidRDefault="00C525EA" w:rsidP="00B674EF">
            <w:pPr>
              <w:ind w:left="708" w:hanging="708"/>
            </w:pPr>
            <w:r w:rsidRPr="00DE21FE">
              <w:t>Total</w:t>
            </w:r>
            <w:r w:rsidR="00245AB9">
              <w:t xml:space="preserve"> </w:t>
            </w:r>
            <w:r w:rsidRPr="00DE21FE">
              <w:t>Truckloads</w:t>
            </w:r>
          </w:p>
        </w:tc>
        <w:tc>
          <w:tcPr>
            <w:tcW w:w="2814" w:type="dxa"/>
          </w:tcPr>
          <w:p w14:paraId="68C627D3" w14:textId="77777777" w:rsidR="00B56A43" w:rsidRPr="00DE21FE" w:rsidRDefault="00C525EA" w:rsidP="00B674EF">
            <w:pPr>
              <w:ind w:left="708" w:hanging="708"/>
            </w:pPr>
            <w:r w:rsidRPr="00DE21FE">
              <w:t>235,288</w:t>
            </w:r>
          </w:p>
        </w:tc>
        <w:tc>
          <w:tcPr>
            <w:tcW w:w="2814" w:type="dxa"/>
          </w:tcPr>
          <w:p w14:paraId="14F2BD2F" w14:textId="77777777" w:rsidR="00B56A43" w:rsidRPr="00DE21FE" w:rsidRDefault="00C525EA" w:rsidP="00B674EF">
            <w:pPr>
              <w:ind w:left="708" w:hanging="708"/>
            </w:pPr>
            <w:r w:rsidRPr="00DE21FE">
              <w:t>338,716</w:t>
            </w:r>
          </w:p>
        </w:tc>
      </w:tr>
      <w:tr w:rsidR="00B56A43" w14:paraId="452C6470" w14:textId="77777777" w:rsidTr="005B55A8">
        <w:tc>
          <w:tcPr>
            <w:tcW w:w="3372" w:type="dxa"/>
          </w:tcPr>
          <w:p w14:paraId="0E9AF01E" w14:textId="24744F9E" w:rsidR="00B56A43" w:rsidRPr="00DE21FE" w:rsidRDefault="00C525EA" w:rsidP="00B674EF">
            <w:pPr>
              <w:ind w:left="708" w:hanging="708"/>
            </w:pPr>
            <w:r w:rsidRPr="00DE21FE">
              <w:t>Direct</w:t>
            </w:r>
            <w:r w:rsidR="00245AB9">
              <w:t xml:space="preserve"> </w:t>
            </w:r>
            <w:r w:rsidRPr="00DE21FE">
              <w:t>Economic</w:t>
            </w:r>
            <w:r w:rsidR="00245AB9">
              <w:t xml:space="preserve"> </w:t>
            </w:r>
            <w:r w:rsidRPr="00DE21FE">
              <w:t>Output</w:t>
            </w:r>
          </w:p>
        </w:tc>
        <w:tc>
          <w:tcPr>
            <w:tcW w:w="2814" w:type="dxa"/>
          </w:tcPr>
          <w:p w14:paraId="68FA60E0" w14:textId="4D587DE4" w:rsidR="00B56A43" w:rsidRPr="00DE21FE" w:rsidRDefault="00C525EA" w:rsidP="00B674EF">
            <w:pPr>
              <w:ind w:left="708" w:hanging="708"/>
            </w:pPr>
            <w:r w:rsidRPr="00DE21FE">
              <w:t>In</w:t>
            </w:r>
            <w:r w:rsidR="00245AB9">
              <w:t xml:space="preserve"> </w:t>
            </w:r>
            <w:r w:rsidRPr="00DE21FE">
              <w:t>Millions</w:t>
            </w:r>
          </w:p>
        </w:tc>
        <w:tc>
          <w:tcPr>
            <w:tcW w:w="2814" w:type="dxa"/>
          </w:tcPr>
          <w:p w14:paraId="68635122" w14:textId="46F51209" w:rsidR="00B56A43" w:rsidRPr="00DE21FE" w:rsidRDefault="00C525EA" w:rsidP="00B674EF">
            <w:pPr>
              <w:ind w:left="708" w:hanging="708"/>
            </w:pPr>
            <w:r w:rsidRPr="00DE21FE">
              <w:t>In</w:t>
            </w:r>
            <w:r w:rsidR="00245AB9">
              <w:t xml:space="preserve"> </w:t>
            </w:r>
            <w:r w:rsidRPr="00DE21FE">
              <w:t>Millions</w:t>
            </w:r>
          </w:p>
        </w:tc>
      </w:tr>
      <w:tr w:rsidR="00B56A43" w14:paraId="5A75A088" w14:textId="77777777" w:rsidTr="005B55A8">
        <w:tc>
          <w:tcPr>
            <w:tcW w:w="3372" w:type="dxa"/>
          </w:tcPr>
          <w:p w14:paraId="5315E36B" w14:textId="1D866C96" w:rsidR="00B56A43" w:rsidRDefault="00C525EA" w:rsidP="00B674EF">
            <w:pPr>
              <w:ind w:left="708" w:hanging="708"/>
            </w:pPr>
            <w:r>
              <w:t>Truck</w:t>
            </w:r>
            <w:r w:rsidR="00245AB9">
              <w:t xml:space="preserve"> </w:t>
            </w:r>
            <w:r>
              <w:t>Transportation</w:t>
            </w:r>
          </w:p>
        </w:tc>
        <w:tc>
          <w:tcPr>
            <w:tcW w:w="2814" w:type="dxa"/>
          </w:tcPr>
          <w:p w14:paraId="09C26BB2" w14:textId="77777777" w:rsidR="00B56A43" w:rsidRDefault="00C525EA" w:rsidP="00B674EF">
            <w:pPr>
              <w:ind w:left="708" w:hanging="708"/>
            </w:pPr>
            <w:r>
              <w:t>$11.76</w:t>
            </w:r>
          </w:p>
        </w:tc>
        <w:tc>
          <w:tcPr>
            <w:tcW w:w="2814" w:type="dxa"/>
          </w:tcPr>
          <w:p w14:paraId="02AA4DC1" w14:textId="77777777" w:rsidR="00B56A43" w:rsidRDefault="00C525EA" w:rsidP="00B674EF">
            <w:pPr>
              <w:ind w:left="708" w:hanging="708"/>
            </w:pPr>
            <w:r>
              <w:t>$169.4</w:t>
            </w:r>
          </w:p>
        </w:tc>
      </w:tr>
      <w:tr w:rsidR="00B56A43" w14:paraId="4E2A8C43" w14:textId="77777777" w:rsidTr="005B55A8">
        <w:tc>
          <w:tcPr>
            <w:tcW w:w="3372" w:type="dxa"/>
          </w:tcPr>
          <w:p w14:paraId="6D9C5CD2" w14:textId="77777777" w:rsidR="00B56A43" w:rsidRDefault="00C525EA" w:rsidP="00B674EF">
            <w:pPr>
              <w:ind w:left="708" w:hanging="708"/>
            </w:pPr>
            <w:r>
              <w:t>Warehousing</w:t>
            </w:r>
          </w:p>
        </w:tc>
        <w:tc>
          <w:tcPr>
            <w:tcW w:w="2814" w:type="dxa"/>
          </w:tcPr>
          <w:p w14:paraId="22A1C5D9" w14:textId="77777777" w:rsidR="00B56A43" w:rsidRDefault="00C525EA" w:rsidP="00B674EF">
            <w:pPr>
              <w:ind w:left="708" w:hanging="708"/>
            </w:pPr>
            <w:r>
              <w:t>$91.8</w:t>
            </w:r>
          </w:p>
        </w:tc>
        <w:tc>
          <w:tcPr>
            <w:tcW w:w="2814" w:type="dxa"/>
          </w:tcPr>
          <w:p w14:paraId="332FDC7E" w14:textId="77777777" w:rsidR="00B56A43" w:rsidRDefault="00C525EA" w:rsidP="00B674EF">
            <w:pPr>
              <w:ind w:left="708" w:hanging="708"/>
            </w:pPr>
            <w:r>
              <w:t>$132.1</w:t>
            </w:r>
          </w:p>
        </w:tc>
      </w:tr>
      <w:tr w:rsidR="00B56A43" w14:paraId="21643F31" w14:textId="77777777" w:rsidTr="005B55A8">
        <w:tc>
          <w:tcPr>
            <w:tcW w:w="3372" w:type="dxa"/>
          </w:tcPr>
          <w:p w14:paraId="5153D2E9" w14:textId="3D4FAE8D" w:rsidR="00B56A43" w:rsidRDefault="00C525EA" w:rsidP="00B674EF">
            <w:pPr>
              <w:ind w:left="708" w:hanging="708"/>
            </w:pPr>
            <w:r>
              <w:t>Sorting,</w:t>
            </w:r>
            <w:r w:rsidR="00245AB9">
              <w:t xml:space="preserve"> </w:t>
            </w:r>
            <w:r>
              <w:t>Grading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Packing</w:t>
            </w:r>
          </w:p>
        </w:tc>
        <w:tc>
          <w:tcPr>
            <w:tcW w:w="2814" w:type="dxa"/>
          </w:tcPr>
          <w:p w14:paraId="17CF160E" w14:textId="77777777" w:rsidR="00B56A43" w:rsidRDefault="00C525EA" w:rsidP="00B674EF">
            <w:pPr>
              <w:ind w:left="708" w:hanging="708"/>
            </w:pPr>
            <w:r>
              <w:t>$85.8</w:t>
            </w:r>
          </w:p>
        </w:tc>
        <w:tc>
          <w:tcPr>
            <w:tcW w:w="2814" w:type="dxa"/>
          </w:tcPr>
          <w:p w14:paraId="7E8DCFA7" w14:textId="77777777" w:rsidR="00B56A43" w:rsidRDefault="00C525EA" w:rsidP="00B674EF">
            <w:pPr>
              <w:ind w:left="708" w:hanging="708"/>
            </w:pPr>
            <w:r>
              <w:t>$123.6</w:t>
            </w:r>
          </w:p>
        </w:tc>
      </w:tr>
      <w:tr w:rsidR="00B56A43" w14:paraId="2704A25D" w14:textId="77777777" w:rsidTr="005B55A8">
        <w:tc>
          <w:tcPr>
            <w:tcW w:w="3372" w:type="dxa"/>
          </w:tcPr>
          <w:p w14:paraId="1DD908A7" w14:textId="47EBE44C" w:rsidR="00B56A43" w:rsidRDefault="00C525EA" w:rsidP="00B674EF">
            <w:pPr>
              <w:ind w:left="708" w:hanging="708"/>
            </w:pPr>
            <w:r>
              <w:t>Customs</w:t>
            </w:r>
            <w:r w:rsidR="00245AB9">
              <w:t xml:space="preserve"> </w:t>
            </w:r>
            <w:r>
              <w:t>Brokering</w:t>
            </w:r>
          </w:p>
        </w:tc>
        <w:tc>
          <w:tcPr>
            <w:tcW w:w="2814" w:type="dxa"/>
          </w:tcPr>
          <w:p w14:paraId="2A2DBDF2" w14:textId="77777777" w:rsidR="00B56A43" w:rsidRDefault="00C525EA" w:rsidP="00B674EF">
            <w:pPr>
              <w:ind w:left="708" w:hanging="708"/>
            </w:pPr>
            <w:r>
              <w:t>$63.5</w:t>
            </w:r>
          </w:p>
        </w:tc>
        <w:tc>
          <w:tcPr>
            <w:tcW w:w="2814" w:type="dxa"/>
          </w:tcPr>
          <w:p w14:paraId="37DCA722" w14:textId="77777777" w:rsidR="00B56A43" w:rsidRDefault="00C525EA" w:rsidP="00B674EF">
            <w:pPr>
              <w:ind w:left="708" w:hanging="708"/>
            </w:pPr>
            <w:r>
              <w:t>$91.5</w:t>
            </w:r>
          </w:p>
        </w:tc>
      </w:tr>
      <w:tr w:rsidR="00B56A43" w14:paraId="765726E7" w14:textId="77777777" w:rsidTr="005B55A8">
        <w:tc>
          <w:tcPr>
            <w:tcW w:w="3372" w:type="dxa"/>
          </w:tcPr>
          <w:p w14:paraId="77D5898C" w14:textId="32F4D5D5" w:rsidR="00B56A43" w:rsidRDefault="00C525EA" w:rsidP="00B674EF">
            <w:pPr>
              <w:ind w:left="708" w:hanging="708"/>
            </w:pPr>
            <w:r>
              <w:t>Miscellaneous</w:t>
            </w:r>
            <w:r w:rsidR="00245AB9">
              <w:t xml:space="preserve"> </w:t>
            </w:r>
            <w:r>
              <w:t>Border</w:t>
            </w:r>
            <w:r w:rsidR="00245AB9">
              <w:t xml:space="preserve"> </w:t>
            </w:r>
            <w:r>
              <w:t>Services</w:t>
            </w:r>
          </w:p>
        </w:tc>
        <w:tc>
          <w:tcPr>
            <w:tcW w:w="2814" w:type="dxa"/>
          </w:tcPr>
          <w:p w14:paraId="560AAFCD" w14:textId="77777777" w:rsidR="00B56A43" w:rsidRDefault="00C525EA" w:rsidP="00B674EF">
            <w:pPr>
              <w:ind w:left="708" w:hanging="708"/>
            </w:pPr>
            <w:r>
              <w:t>$42.5</w:t>
            </w:r>
          </w:p>
        </w:tc>
        <w:tc>
          <w:tcPr>
            <w:tcW w:w="2814" w:type="dxa"/>
          </w:tcPr>
          <w:p w14:paraId="730733B2" w14:textId="77777777" w:rsidR="00B56A43" w:rsidRDefault="00C525EA" w:rsidP="00B674EF">
            <w:pPr>
              <w:ind w:left="708" w:hanging="708"/>
            </w:pPr>
            <w:r>
              <w:t>$61.0</w:t>
            </w:r>
          </w:p>
        </w:tc>
      </w:tr>
      <w:tr w:rsidR="00B56A43" w14:paraId="08517867" w14:textId="77777777" w:rsidTr="005B55A8">
        <w:tc>
          <w:tcPr>
            <w:tcW w:w="3372" w:type="dxa"/>
          </w:tcPr>
          <w:p w14:paraId="087C53D9" w14:textId="246C1706" w:rsidR="00B56A43" w:rsidRDefault="00C525EA" w:rsidP="00B674EF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Direct</w:t>
            </w:r>
            <w:r w:rsidR="00245AB9">
              <w:t xml:space="preserve"> </w:t>
            </w:r>
            <w:r>
              <w:t>Economic</w:t>
            </w:r>
            <w:r w:rsidR="00245AB9">
              <w:t xml:space="preserve"> </w:t>
            </w:r>
            <w:r>
              <w:t>Output</w:t>
            </w:r>
          </w:p>
        </w:tc>
        <w:tc>
          <w:tcPr>
            <w:tcW w:w="2814" w:type="dxa"/>
          </w:tcPr>
          <w:p w14:paraId="24A95CE9" w14:textId="77777777" w:rsidR="00B56A43" w:rsidRDefault="00C525EA" w:rsidP="00B674EF">
            <w:pPr>
              <w:ind w:left="708" w:hanging="708"/>
            </w:pPr>
            <w:r>
              <w:t>$401.1</w:t>
            </w:r>
          </w:p>
        </w:tc>
        <w:tc>
          <w:tcPr>
            <w:tcW w:w="2814" w:type="dxa"/>
          </w:tcPr>
          <w:p w14:paraId="105E2F83" w14:textId="77777777" w:rsidR="00B56A43" w:rsidRDefault="00C525EA" w:rsidP="00B674EF">
            <w:pPr>
              <w:ind w:left="708" w:hanging="708"/>
            </w:pPr>
            <w:r>
              <w:t>$577.5</w:t>
            </w:r>
          </w:p>
        </w:tc>
      </w:tr>
      <w:tr w:rsidR="00B56A43" w14:paraId="73408204" w14:textId="77777777" w:rsidTr="005B55A8">
        <w:tc>
          <w:tcPr>
            <w:tcW w:w="3372" w:type="dxa"/>
          </w:tcPr>
          <w:p w14:paraId="3884C9A8" w14:textId="11C3E1B4" w:rsidR="00B56A43" w:rsidRDefault="00C525EA" w:rsidP="00B674EF">
            <w:pPr>
              <w:ind w:left="708" w:hanging="708"/>
            </w:pPr>
            <w:r>
              <w:t>Economic</w:t>
            </w:r>
            <w:r w:rsidR="00245AB9">
              <w:t xml:space="preserve"> </w:t>
            </w:r>
            <w:r>
              <w:t>Activity</w:t>
            </w:r>
            <w:r w:rsidR="00245AB9">
              <w:t xml:space="preserve"> </w:t>
            </w:r>
            <w:r>
              <w:t>Indicators</w:t>
            </w:r>
          </w:p>
        </w:tc>
        <w:tc>
          <w:tcPr>
            <w:tcW w:w="2814" w:type="dxa"/>
          </w:tcPr>
          <w:p w14:paraId="5938FB63" w14:textId="77777777" w:rsidR="00B56A43" w:rsidRDefault="00C525EA" w:rsidP="00B674EF">
            <w:pPr>
              <w:ind w:left="708" w:hanging="708"/>
            </w:pPr>
            <w:r>
              <w:t>2017</w:t>
            </w:r>
          </w:p>
        </w:tc>
        <w:tc>
          <w:tcPr>
            <w:tcW w:w="2814" w:type="dxa"/>
          </w:tcPr>
          <w:p w14:paraId="7A10D822" w14:textId="77777777" w:rsidR="00B56A43" w:rsidRDefault="00C525EA" w:rsidP="00B674EF">
            <w:pPr>
              <w:ind w:left="708" w:hanging="708"/>
            </w:pPr>
            <w:r>
              <w:t>2025F</w:t>
            </w:r>
          </w:p>
        </w:tc>
      </w:tr>
      <w:tr w:rsidR="00B56A43" w14:paraId="46A2F923" w14:textId="77777777" w:rsidTr="005B55A8">
        <w:tc>
          <w:tcPr>
            <w:tcW w:w="3372" w:type="dxa"/>
          </w:tcPr>
          <w:p w14:paraId="0CC8C26D" w14:textId="33E1F2F8" w:rsidR="00B56A43" w:rsidRDefault="00C525EA" w:rsidP="00B674EF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Supporting</w:t>
            </w:r>
            <w:r w:rsidR="00245AB9">
              <w:t xml:space="preserve"> </w:t>
            </w:r>
            <w:r>
              <w:t>Economic</w:t>
            </w:r>
            <w:r w:rsidR="00245AB9">
              <w:t xml:space="preserve"> </w:t>
            </w:r>
            <w:r>
              <w:t>Output</w:t>
            </w:r>
          </w:p>
        </w:tc>
        <w:tc>
          <w:tcPr>
            <w:tcW w:w="2814" w:type="dxa"/>
          </w:tcPr>
          <w:p w14:paraId="0CD78387" w14:textId="77777777" w:rsidR="00B56A43" w:rsidRDefault="00C525EA" w:rsidP="00B674EF">
            <w:pPr>
              <w:ind w:left="708" w:hanging="708"/>
            </w:pPr>
            <w:r>
              <w:t>$448.5</w:t>
            </w:r>
          </w:p>
        </w:tc>
        <w:tc>
          <w:tcPr>
            <w:tcW w:w="2814" w:type="dxa"/>
          </w:tcPr>
          <w:p w14:paraId="42DD80CC" w14:textId="77777777" w:rsidR="00B56A43" w:rsidRDefault="00C525EA" w:rsidP="00B674EF">
            <w:pPr>
              <w:ind w:left="708" w:hanging="708"/>
            </w:pPr>
            <w:r>
              <w:t>$645.7</w:t>
            </w:r>
          </w:p>
        </w:tc>
      </w:tr>
      <w:tr w:rsidR="00B56A43" w14:paraId="26BCA5E6" w14:textId="77777777" w:rsidTr="005B55A8">
        <w:tc>
          <w:tcPr>
            <w:tcW w:w="3372" w:type="dxa"/>
          </w:tcPr>
          <w:p w14:paraId="753C842F" w14:textId="0FDFCB85" w:rsidR="00B56A43" w:rsidRDefault="00C525EA" w:rsidP="00B674EF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Economic</w:t>
            </w:r>
            <w:r w:rsidR="00245AB9">
              <w:t xml:space="preserve"> </w:t>
            </w:r>
            <w:r>
              <w:t>Output</w:t>
            </w:r>
          </w:p>
        </w:tc>
        <w:tc>
          <w:tcPr>
            <w:tcW w:w="2814" w:type="dxa"/>
          </w:tcPr>
          <w:p w14:paraId="2DA8026D" w14:textId="77777777" w:rsidR="00B56A43" w:rsidRDefault="00C525EA" w:rsidP="00B674EF">
            <w:pPr>
              <w:ind w:left="708" w:hanging="708"/>
            </w:pPr>
            <w:r>
              <w:t>$849.6</w:t>
            </w:r>
          </w:p>
        </w:tc>
        <w:tc>
          <w:tcPr>
            <w:tcW w:w="2814" w:type="dxa"/>
          </w:tcPr>
          <w:p w14:paraId="2171D31C" w14:textId="77777777" w:rsidR="00B56A43" w:rsidRDefault="00C525EA" w:rsidP="00B674EF">
            <w:pPr>
              <w:ind w:left="708" w:hanging="708"/>
            </w:pPr>
            <w:r>
              <w:t>$1,223.2</w:t>
            </w:r>
          </w:p>
        </w:tc>
      </w:tr>
      <w:tr w:rsidR="00B56A43" w14:paraId="4E556F92" w14:textId="77777777" w:rsidTr="005B55A8">
        <w:tc>
          <w:tcPr>
            <w:tcW w:w="3372" w:type="dxa"/>
          </w:tcPr>
          <w:p w14:paraId="2E354265" w14:textId="42744BAA" w:rsidR="00B56A43" w:rsidRDefault="00C525EA" w:rsidP="00B674EF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Jobs</w:t>
            </w:r>
            <w:r w:rsidR="00245AB9">
              <w:t xml:space="preserve"> </w:t>
            </w:r>
            <w:r>
              <w:t>Supporting</w:t>
            </w:r>
            <w:r w:rsidR="00245AB9">
              <w:t xml:space="preserve"> </w:t>
            </w:r>
            <w:r>
              <w:t>Produce</w:t>
            </w:r>
            <w:r w:rsidR="00245AB9">
              <w:t xml:space="preserve"> </w:t>
            </w:r>
            <w:r>
              <w:t>Imports</w:t>
            </w:r>
          </w:p>
        </w:tc>
        <w:tc>
          <w:tcPr>
            <w:tcW w:w="2814" w:type="dxa"/>
          </w:tcPr>
          <w:p w14:paraId="4C40EE5D" w14:textId="77777777" w:rsidR="00B56A43" w:rsidRDefault="00C525EA" w:rsidP="00B674EF">
            <w:pPr>
              <w:ind w:left="708" w:hanging="708"/>
            </w:pPr>
            <w:r>
              <w:t>7,836</w:t>
            </w:r>
          </w:p>
        </w:tc>
        <w:tc>
          <w:tcPr>
            <w:tcW w:w="2814" w:type="dxa"/>
          </w:tcPr>
          <w:p w14:paraId="72053F2C" w14:textId="77777777" w:rsidR="00B56A43" w:rsidRDefault="00C525EA" w:rsidP="00B674EF">
            <w:pPr>
              <w:ind w:left="708" w:hanging="708"/>
            </w:pPr>
            <w:r>
              <w:t>11,281</w:t>
            </w:r>
          </w:p>
        </w:tc>
      </w:tr>
    </w:tbl>
    <w:p w14:paraId="3EA62628" w14:textId="0C1D3576" w:rsidR="00B56A43" w:rsidRDefault="00C525EA">
      <w:r>
        <w:t>Source:</w:t>
      </w:r>
      <w:r w:rsidR="00245AB9">
        <w:t xml:space="preserve"> </w:t>
      </w:r>
      <w:r>
        <w:t>Agricultural</w:t>
      </w:r>
      <w:r w:rsidR="00245AB9">
        <w:t xml:space="preserve"> </w:t>
      </w:r>
      <w:r>
        <w:t>Marketing</w:t>
      </w:r>
      <w:r w:rsidR="00245AB9">
        <w:t xml:space="preserve"> </w:t>
      </w:r>
      <w:r>
        <w:t>Service,</w:t>
      </w:r>
      <w:r w:rsidR="00245AB9">
        <w:t xml:space="preserve"> </w:t>
      </w:r>
      <w:r>
        <w:t>USDA</w:t>
      </w:r>
      <w:r w:rsidR="00245AB9">
        <w:t xml:space="preserve"> </w:t>
      </w:r>
      <w:r>
        <w:t>and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North</w:t>
      </w:r>
      <w:r w:rsidR="00245AB9">
        <w:t xml:space="preserve"> </w:t>
      </w:r>
      <w:r>
        <w:t>American</w:t>
      </w:r>
      <w:r w:rsidR="00245AB9">
        <w:t xml:space="preserve"> </w:t>
      </w:r>
      <w:r>
        <w:t>Studies,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Agricultural</w:t>
      </w:r>
      <w:r w:rsidR="00245AB9">
        <w:t xml:space="preserve"> </w:t>
      </w:r>
      <w:r>
        <w:t>Economics,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University/Texas</w:t>
      </w:r>
      <w:r w:rsidR="00245AB9">
        <w:t xml:space="preserve"> </w:t>
      </w:r>
      <w:r>
        <w:t>A&amp;M</w:t>
      </w:r>
      <w:r w:rsidR="00245AB9">
        <w:t xml:space="preserve"> </w:t>
      </w:r>
      <w:r>
        <w:t>AgriLife</w:t>
      </w:r>
      <w:r w:rsidR="00245AB9">
        <w:t xml:space="preserve"> </w:t>
      </w:r>
      <w:r>
        <w:t>Extension</w:t>
      </w:r>
      <w:r w:rsidR="00245AB9">
        <w:t xml:space="preserve"> </w:t>
      </w:r>
      <w:r>
        <w:t>Service/Texas</w:t>
      </w:r>
      <w:r w:rsidR="00245AB9">
        <w:t xml:space="preserve"> </w:t>
      </w:r>
      <w:r>
        <w:t>A&amp;M</w:t>
      </w:r>
      <w:r w:rsidR="00245AB9">
        <w:t xml:space="preserve"> </w:t>
      </w:r>
      <w:r>
        <w:t>AgriLife</w:t>
      </w:r>
      <w:r w:rsidR="00245AB9">
        <w:t xml:space="preserve"> </w:t>
      </w:r>
      <w:r>
        <w:t>Research</w:t>
      </w:r>
    </w:p>
    <w:p w14:paraId="07129883" w14:textId="154F1DB0" w:rsidR="00B56A43" w:rsidRDefault="00245AB9">
      <w:r>
        <w:t xml:space="preserve"> </w:t>
      </w:r>
    </w:p>
    <w:p w14:paraId="6F71941B" w14:textId="3DB80A85" w:rsidR="00B56A43" w:rsidRDefault="00C525EA">
      <w:pPr>
        <w:pStyle w:val="Heading5"/>
      </w:pPr>
      <w:bookmarkStart w:id="155" w:name="_Toc156"/>
      <w:r>
        <w:t>3.</w:t>
      </w:r>
      <w:r w:rsidR="00245AB9">
        <w:t xml:space="preserve"> </w:t>
      </w:r>
      <w:r>
        <w:t>An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unique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farmworkers</w:t>
      </w:r>
      <w:r w:rsidR="00245AB9">
        <w:t xml:space="preserve"> </w:t>
      </w:r>
      <w:r>
        <w:t>means</w:t>
      </w:r>
      <w:r w:rsidR="00245AB9">
        <w:t xml:space="preserve"> </w:t>
      </w:r>
      <w:r>
        <w:t>summarizing</w:t>
      </w:r>
      <w:r w:rsidR="00245AB9">
        <w:t xml:space="preserve"> </w:t>
      </w: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</w:t>
      </w:r>
      <w:r w:rsidR="00245AB9">
        <w:t xml:space="preserve"> </w:t>
      </w:r>
      <w:r>
        <w:t>Worker</w:t>
      </w:r>
      <w:r w:rsidR="00245AB9">
        <w:t xml:space="preserve"> </w:t>
      </w:r>
      <w:r>
        <w:t>(MSFW)</w:t>
      </w:r>
      <w:r w:rsidR="00245AB9">
        <w:t xml:space="preserve"> </w:t>
      </w:r>
      <w:r>
        <w:t>characteristics</w:t>
      </w:r>
      <w:r w:rsidR="00245AB9">
        <w:t xml:space="preserve"> </w:t>
      </w:r>
      <w:r>
        <w:t>(including</w:t>
      </w:r>
      <w:r w:rsidR="00245AB9">
        <w:t xml:space="preserve"> </w:t>
      </w:r>
      <w:r>
        <w:t>if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predominantly</w:t>
      </w:r>
      <w:r w:rsidR="00245AB9">
        <w:t xml:space="preserve"> </w:t>
      </w:r>
      <w:r>
        <w:t>from</w:t>
      </w:r>
      <w:r w:rsidR="00245AB9">
        <w:t xml:space="preserve"> </w:t>
      </w:r>
      <w:r>
        <w:t>certain</w:t>
      </w:r>
      <w:r w:rsidR="00245AB9">
        <w:t xml:space="preserve"> </w:t>
      </w:r>
      <w:r>
        <w:t>countries,</w:t>
      </w:r>
      <w:r w:rsidR="00245AB9">
        <w:t xml:space="preserve"> </w:t>
      </w:r>
      <w:r>
        <w:t>what</w:t>
      </w:r>
      <w:r w:rsidR="00245AB9">
        <w:t xml:space="preserve"> </w:t>
      </w:r>
      <w:r>
        <w:t>language(s)</w:t>
      </w:r>
      <w:r w:rsidR="00245AB9">
        <w:t xml:space="preserve"> </w:t>
      </w:r>
      <w:r>
        <w:t>they</w:t>
      </w:r>
      <w:r w:rsidR="00245AB9">
        <w:t xml:space="preserve"> </w:t>
      </w:r>
      <w:r>
        <w:t>speak,</w:t>
      </w:r>
      <w:r w:rsidR="00245AB9">
        <w:t xml:space="preserve"> </w:t>
      </w:r>
      <w:r>
        <w:t>the</w:t>
      </w:r>
      <w:r w:rsidR="00245AB9">
        <w:t xml:space="preserve"> </w:t>
      </w:r>
      <w:r>
        <w:t>approximate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during</w:t>
      </w:r>
      <w:r w:rsidR="00245AB9">
        <w:t xml:space="preserve"> </w:t>
      </w:r>
      <w:r>
        <w:t>peak</w:t>
      </w:r>
      <w:r w:rsidR="00245AB9">
        <w:t xml:space="preserve"> </w:t>
      </w:r>
      <w:r>
        <w:t>season</w:t>
      </w:r>
      <w:r w:rsidR="00245AB9">
        <w:t xml:space="preserve"> </w:t>
      </w:r>
      <w:r>
        <w:t>and</w:t>
      </w:r>
      <w:r w:rsidR="00245AB9">
        <w:t xml:space="preserve"> </w:t>
      </w:r>
      <w:r>
        <w:t>during</w:t>
      </w:r>
      <w:r w:rsidR="00245AB9">
        <w:t xml:space="preserve"> </w:t>
      </w:r>
      <w:r>
        <w:t>low</w:t>
      </w:r>
      <w:r w:rsidR="00245AB9">
        <w:t xml:space="preserve"> </w:t>
      </w:r>
      <w:r>
        <w:t>season,</w:t>
      </w:r>
      <w:r w:rsidR="00245AB9">
        <w:t xml:space="preserve"> </w:t>
      </w:r>
      <w:r>
        <w:t>and</w:t>
      </w:r>
      <w:r w:rsidR="00245AB9">
        <w:t xml:space="preserve"> </w:t>
      </w:r>
      <w:r>
        <w:t>whether</w:t>
      </w:r>
      <w:r w:rsidR="00245AB9">
        <w:t xml:space="preserve"> </w:t>
      </w:r>
      <w:r>
        <w:t>they</w:t>
      </w:r>
      <w:r w:rsidR="00245AB9">
        <w:t xml:space="preserve"> </w:t>
      </w:r>
      <w:r>
        <w:t>tend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migrant,</w:t>
      </w:r>
      <w:r w:rsidR="00245AB9">
        <w:t xml:space="preserve"> </w:t>
      </w:r>
      <w:r>
        <w:t>seasonal,</w:t>
      </w:r>
      <w:r w:rsidR="00245AB9">
        <w:t xml:space="preserve"> </w:t>
      </w:r>
      <w:r>
        <w:t>or</w:t>
      </w:r>
      <w:r w:rsidR="00245AB9">
        <w:t xml:space="preserve"> </w:t>
      </w:r>
      <w:r>
        <w:t>year-round</w:t>
      </w:r>
      <w:r w:rsidR="00245AB9">
        <w:t xml:space="preserve"> </w:t>
      </w:r>
      <w:r>
        <w:t>farmworkers).</w:t>
      </w:r>
      <w:r w:rsidR="00245AB9">
        <w:t xml:space="preserve"> </w:t>
      </w:r>
      <w:r>
        <w:t>This</w:t>
      </w:r>
      <w:r w:rsidR="00245AB9">
        <w:t xml:space="preserve"> </w:t>
      </w:r>
      <w:r>
        <w:t>information</w:t>
      </w:r>
      <w:r w:rsidR="00245AB9">
        <w:t xml:space="preserve"> </w:t>
      </w:r>
      <w:r>
        <w:t>must</w:t>
      </w:r>
      <w:r w:rsidR="00245AB9">
        <w:t xml:space="preserve"> </w:t>
      </w:r>
      <w:r>
        <w:t>take</w:t>
      </w:r>
      <w:r w:rsidR="00245AB9">
        <w:t xml:space="preserve"> </w:t>
      </w:r>
      <w:r>
        <w:t>into</w:t>
      </w:r>
      <w:r w:rsidR="00245AB9">
        <w:t xml:space="preserve"> </w:t>
      </w:r>
      <w:r>
        <w:t>account</w:t>
      </w:r>
      <w:r w:rsidR="00245AB9">
        <w:t xml:space="preserve"> </w:t>
      </w:r>
      <w:r>
        <w:t>data</w:t>
      </w:r>
      <w:r w:rsidR="00245AB9">
        <w:t xml:space="preserve"> </w:t>
      </w:r>
      <w:r>
        <w:t>supplied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Section</w:t>
      </w:r>
      <w:r w:rsidR="00245AB9">
        <w:t xml:space="preserve"> </w:t>
      </w:r>
      <w:r>
        <w:t>167</w:t>
      </w:r>
      <w:r w:rsidR="00245AB9">
        <w:t xml:space="preserve"> </w:t>
      </w:r>
      <w:r>
        <w:t>National</w:t>
      </w:r>
      <w:r w:rsidR="00245AB9">
        <w:t xml:space="preserve"> </w:t>
      </w:r>
      <w:r>
        <w:t>Farmworker</w:t>
      </w:r>
      <w:r w:rsidR="00245AB9">
        <w:t xml:space="preserve"> </w:t>
      </w:r>
      <w:r>
        <w:t>Jobs</w:t>
      </w:r>
      <w:r w:rsidR="00245AB9">
        <w:t xml:space="preserve"> </w:t>
      </w:r>
      <w:r>
        <w:t>Program</w:t>
      </w:r>
      <w:r w:rsidR="00245AB9">
        <w:t xml:space="preserve"> </w:t>
      </w:r>
      <w:r>
        <w:t>(NFJP)</w:t>
      </w:r>
      <w:r w:rsidR="00245AB9">
        <w:t xml:space="preserve"> </w:t>
      </w:r>
      <w:r>
        <w:t>grantees,</w:t>
      </w:r>
      <w:r w:rsidR="00245AB9">
        <w:t xml:space="preserve"> </w:t>
      </w:r>
      <w:r>
        <w:t>other</w:t>
      </w:r>
      <w:r w:rsidR="00245AB9">
        <w:t xml:space="preserve"> </w:t>
      </w:r>
      <w:r>
        <w:t>MSFW</w:t>
      </w:r>
      <w:r w:rsidR="00245AB9">
        <w:t xml:space="preserve"> </w:t>
      </w:r>
      <w:r>
        <w:t>organizations,</w:t>
      </w:r>
      <w:r w:rsidR="00245AB9">
        <w:t xml:space="preserve"> </w:t>
      </w:r>
      <w:r>
        <w:t>employer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and/or</w:t>
      </w:r>
      <w:r w:rsidR="00245AB9">
        <w:t xml:space="preserve"> </w:t>
      </w:r>
      <w:r>
        <w:t>Federal</w:t>
      </w:r>
      <w:r w:rsidR="00245AB9">
        <w:t xml:space="preserve"> </w:t>
      </w:r>
      <w:r>
        <w:t>agency</w:t>
      </w:r>
      <w:r w:rsidR="00245AB9">
        <w:t xml:space="preserve"> </w:t>
      </w:r>
      <w:r>
        <w:t>data</w:t>
      </w:r>
      <w:r w:rsidR="00245AB9">
        <w:t xml:space="preserve"> </w:t>
      </w:r>
      <w:r>
        <w:t>sources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U.S.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U.S.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(DOL)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Administration</w:t>
      </w:r>
      <w:bookmarkEnd w:id="155"/>
    </w:p>
    <w:p w14:paraId="734BCAB0" w14:textId="1DA19CCF" w:rsidR="00B56A43" w:rsidRDefault="00C525EA">
      <w:r>
        <w:rPr>
          <w:b/>
          <w:bCs/>
        </w:rPr>
        <w:t>MSFW</w:t>
      </w:r>
      <w:r w:rsidR="00245AB9">
        <w:rPr>
          <w:b/>
          <w:bCs/>
        </w:rPr>
        <w:t xml:space="preserve"> </w:t>
      </w:r>
      <w:r>
        <w:rPr>
          <w:b/>
          <w:bCs/>
        </w:rPr>
        <w:t>Characteristics</w:t>
      </w:r>
    </w:p>
    <w:p w14:paraId="3DABBDF2" w14:textId="27712C45" w:rsidR="00B56A43" w:rsidRDefault="00C525EA">
      <w:r>
        <w:t>Each</w:t>
      </w:r>
      <w:r w:rsidR="00245AB9">
        <w:t xml:space="preserve"> </w:t>
      </w:r>
      <w:r>
        <w:t>geographic</w:t>
      </w:r>
      <w:r w:rsidR="00245AB9">
        <w:t xml:space="preserve"> </w:t>
      </w:r>
      <w:r>
        <w:t>area</w:t>
      </w:r>
      <w:r w:rsidR="00245AB9">
        <w:t xml:space="preserve"> </w:t>
      </w:r>
      <w:r>
        <w:t>is</w:t>
      </w:r>
      <w:r w:rsidR="00245AB9">
        <w:t xml:space="preserve"> </w:t>
      </w:r>
      <w:r>
        <w:t>different</w:t>
      </w:r>
      <w:r w:rsidR="00245AB9">
        <w:t xml:space="preserve"> </w:t>
      </w:r>
      <w:r>
        <w:t>and</w:t>
      </w:r>
      <w:r w:rsidR="00245AB9">
        <w:t xml:space="preserve"> </w:t>
      </w:r>
      <w:r>
        <w:t>unique</w:t>
      </w:r>
      <w:r w:rsidR="00245AB9">
        <w:t xml:space="preserve"> </w:t>
      </w:r>
      <w:r>
        <w:t>in</w:t>
      </w:r>
      <w:r w:rsidR="00245AB9">
        <w:t xml:space="preserve"> </w:t>
      </w:r>
      <w:r>
        <w:t>terms</w:t>
      </w:r>
      <w:r w:rsidR="00245AB9">
        <w:t xml:space="preserve"> </w:t>
      </w:r>
      <w:r>
        <w:t>of</w:t>
      </w:r>
      <w:r w:rsidR="00245AB9">
        <w:t xml:space="preserve"> </w:t>
      </w:r>
      <w:r>
        <w:t>peak</w:t>
      </w:r>
      <w:r w:rsidR="00245AB9">
        <w:t xml:space="preserve"> </w:t>
      </w:r>
      <w:r>
        <w:t>season</w:t>
      </w:r>
      <w:r w:rsidR="00245AB9">
        <w:t xml:space="preserve"> </w:t>
      </w:r>
      <w:r>
        <w:t>workforce</w:t>
      </w:r>
      <w:r w:rsidR="00245AB9">
        <w:t xml:space="preserve"> </w:t>
      </w:r>
      <w:r>
        <w:t>demands.</w:t>
      </w:r>
      <w:r w:rsidR="00245AB9">
        <w:t xml:space="preserve"> </w:t>
      </w:r>
      <w:r>
        <w:t>TWC</w:t>
      </w:r>
      <w:r w:rsidR="00245AB9">
        <w:t xml:space="preserve"> </w:t>
      </w:r>
      <w:r>
        <w:t>estimates</w:t>
      </w:r>
      <w:r w:rsidR="00245AB9">
        <w:t xml:space="preserve"> </w:t>
      </w:r>
      <w:r>
        <w:t>that</w:t>
      </w:r>
      <w:r w:rsidR="00245AB9">
        <w:t xml:space="preserve"> </w:t>
      </w:r>
      <w:r>
        <w:t>during</w:t>
      </w:r>
      <w:r w:rsidR="00245AB9">
        <w:t xml:space="preserve"> </w:t>
      </w:r>
      <w:r>
        <w:t>peak</w:t>
      </w:r>
      <w:r w:rsidR="00245AB9">
        <w:t xml:space="preserve"> </w:t>
      </w:r>
      <w:r>
        <w:t>harvest</w:t>
      </w:r>
      <w:r w:rsidR="00245AB9">
        <w:t xml:space="preserve"> </w:t>
      </w:r>
      <w:r>
        <w:t>seasons</w:t>
      </w:r>
      <w:r w:rsidR="00245AB9">
        <w:t xml:space="preserve"> </w:t>
      </w:r>
      <w:r>
        <w:t>there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an</w:t>
      </w:r>
      <w:r w:rsidR="00245AB9">
        <w:t xml:space="preserve"> </w:t>
      </w:r>
      <w:r>
        <w:t>estimated</w:t>
      </w:r>
      <w:r w:rsidR="00245AB9">
        <w:t xml:space="preserve"> </w:t>
      </w:r>
      <w:r>
        <w:t>210,000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during</w:t>
      </w:r>
      <w:r w:rsidR="00245AB9">
        <w:t xml:space="preserve"> </w:t>
      </w:r>
      <w:r>
        <w:t>non-peak</w:t>
      </w:r>
      <w:r w:rsidR="00245AB9">
        <w:t xml:space="preserve"> </w:t>
      </w:r>
      <w:r>
        <w:t>seasons</w:t>
      </w:r>
      <w:r w:rsidR="00245AB9">
        <w:t xml:space="preserve"> </w:t>
      </w:r>
      <w:r>
        <w:t>there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approximately</w:t>
      </w:r>
      <w:r w:rsidR="00245AB9">
        <w:t xml:space="preserve"> </w:t>
      </w:r>
      <w:r>
        <w:t>155,000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workforce.</w:t>
      </w:r>
      <w:r w:rsidR="00245AB9">
        <w:t xml:space="preserve"> </w:t>
      </w:r>
      <w:r>
        <w:t>MSFWs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unique</w:t>
      </w:r>
      <w:r w:rsidR="00245AB9">
        <w:t xml:space="preserve"> </w:t>
      </w:r>
      <w:r>
        <w:t>and</w:t>
      </w:r>
      <w:r w:rsidR="00245AB9">
        <w:t xml:space="preserve"> </w:t>
      </w:r>
      <w:r>
        <w:t>very</w:t>
      </w:r>
      <w:r w:rsidR="00245AB9">
        <w:t xml:space="preserve"> </w:t>
      </w:r>
      <w:r>
        <w:t>important</w:t>
      </w:r>
      <w:r w:rsidR="00245AB9">
        <w:t xml:space="preserve"> </w:t>
      </w:r>
      <w:r>
        <w:t>segment</w:t>
      </w:r>
      <w:r w:rsidR="00245AB9">
        <w:t xml:space="preserve"> </w:t>
      </w:r>
      <w:r>
        <w:t>of</w:t>
      </w:r>
      <w:r w:rsidR="00245AB9">
        <w:t xml:space="preserve"> </w:t>
      </w:r>
      <w:r>
        <w:t>society</w:t>
      </w:r>
      <w:r w:rsidR="00245AB9">
        <w:t xml:space="preserve"> </w:t>
      </w:r>
      <w:r>
        <w:t>and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economy.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statewide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PY’20,</w:t>
      </w:r>
      <w:r w:rsidR="00245AB9">
        <w:t xml:space="preserve"> </w:t>
      </w:r>
      <w:r>
        <w:t>below,</w:t>
      </w:r>
      <w:r w:rsidR="00245AB9">
        <w:t xml:space="preserve"> </w:t>
      </w:r>
      <w:r>
        <w:t>shows</w:t>
      </w:r>
      <w:r w:rsidR="00245AB9">
        <w:t xml:space="preserve"> </w:t>
      </w:r>
      <w:r>
        <w:t>the</w:t>
      </w:r>
      <w:r w:rsidR="00245AB9">
        <w:t xml:space="preserve"> </w:t>
      </w:r>
      <w:r>
        <w:t>approximate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by</w:t>
      </w:r>
      <w:r w:rsidR="00245AB9">
        <w:t xml:space="preserve"> </w:t>
      </w:r>
      <w:r>
        <w:t>farmworker</w:t>
      </w:r>
      <w:r w:rsidR="00245AB9">
        <w:t xml:space="preserve"> </w:t>
      </w:r>
      <w:r>
        <w:t>category:</w:t>
      </w:r>
    </w:p>
    <w:p w14:paraId="00A2B812" w14:textId="45DFF8A1" w:rsidR="00B56A43" w:rsidRDefault="00C525EA">
      <w:r>
        <w:t>Farmworkers</w:t>
      </w:r>
      <w:r w:rsidR="00245AB9">
        <w:t xml:space="preserve"> </w:t>
      </w:r>
      <w:r>
        <w:t>PY'20</w:t>
      </w:r>
      <w:r>
        <w:rPr>
          <w:vertAlign w:val="superscript"/>
        </w:rPr>
        <w:t>1</w:t>
      </w:r>
      <w:r w:rsidR="00245AB9">
        <w:t xml:space="preserve"> </w:t>
      </w:r>
      <w:r>
        <w:t>Total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147400" w14:paraId="7D83D479" w14:textId="77777777" w:rsidTr="008828A0">
        <w:trPr>
          <w:cantSplit/>
          <w:tblHeader/>
        </w:trPr>
        <w:tc>
          <w:tcPr>
            <w:tcW w:w="9000" w:type="dxa"/>
          </w:tcPr>
          <w:p w14:paraId="2EFB65F9" w14:textId="33DDCEF5" w:rsidR="00147400" w:rsidRDefault="00147400" w:rsidP="00B674EF">
            <w:pPr>
              <w:ind w:left="708" w:hanging="708"/>
            </w:pPr>
            <w:r>
              <w:t>Farmworkers</w:t>
            </w:r>
            <w:r w:rsidR="00245AB9">
              <w:t xml:space="preserve"> </w:t>
            </w:r>
            <w:r>
              <w:t>PY’20</w:t>
            </w:r>
          </w:p>
        </w:tc>
      </w:tr>
      <w:tr w:rsidR="00B56A43" w14:paraId="237504D8" w14:textId="77777777">
        <w:tc>
          <w:tcPr>
            <w:tcW w:w="9000" w:type="dxa"/>
          </w:tcPr>
          <w:p w14:paraId="7D7C4521" w14:textId="6B454F7A" w:rsidR="00B56A43" w:rsidRDefault="00C525EA" w:rsidP="00B674EF">
            <w:pPr>
              <w:ind w:left="708" w:hanging="708"/>
            </w:pPr>
            <w:r>
              <w:t>Migrant</w:t>
            </w:r>
            <w:r w:rsidR="00245AB9">
              <w:t xml:space="preserve">                                                                                            </w:t>
            </w:r>
            <w:r>
              <w:t>897</w:t>
            </w:r>
          </w:p>
        </w:tc>
      </w:tr>
      <w:tr w:rsidR="00B56A43" w14:paraId="6268E0E5" w14:textId="77777777">
        <w:tc>
          <w:tcPr>
            <w:tcW w:w="9000" w:type="dxa"/>
          </w:tcPr>
          <w:p w14:paraId="5B47893D" w14:textId="00FAA9E7" w:rsidR="00B56A43" w:rsidRDefault="00C525EA" w:rsidP="00B674EF">
            <w:pPr>
              <w:ind w:left="708" w:hanging="708"/>
            </w:pPr>
            <w:r>
              <w:t>Seasonal</w:t>
            </w:r>
            <w:r w:rsidR="00245AB9">
              <w:t xml:space="preserve">                                                                                         </w:t>
            </w:r>
            <w:r>
              <w:t>2,127</w:t>
            </w:r>
          </w:p>
        </w:tc>
      </w:tr>
      <w:tr w:rsidR="00B56A43" w14:paraId="4ECBB23F" w14:textId="77777777">
        <w:tc>
          <w:tcPr>
            <w:tcW w:w="9000" w:type="dxa"/>
          </w:tcPr>
          <w:p w14:paraId="6C889512" w14:textId="4395BE95" w:rsidR="00B56A43" w:rsidRDefault="00C525EA" w:rsidP="00B674EF">
            <w:pPr>
              <w:ind w:left="708" w:hanging="708"/>
            </w:pPr>
            <w:r>
              <w:t>Year-round</w:t>
            </w:r>
            <w:r w:rsidR="00245AB9">
              <w:t xml:space="preserve">                                                                                     </w:t>
            </w:r>
            <w:r>
              <w:t>4,150</w:t>
            </w:r>
          </w:p>
        </w:tc>
      </w:tr>
      <w:tr w:rsidR="00B56A43" w14:paraId="53002DED" w14:textId="77777777">
        <w:tc>
          <w:tcPr>
            <w:tcW w:w="9000" w:type="dxa"/>
          </w:tcPr>
          <w:p w14:paraId="77820B80" w14:textId="3EC74735" w:rsidR="00B56A43" w:rsidRDefault="00C525EA" w:rsidP="00B674EF">
            <w:pPr>
              <w:ind w:left="708" w:hanging="708"/>
            </w:pPr>
            <w:r>
              <w:t>Total</w:t>
            </w:r>
            <w:r w:rsidR="00245AB9">
              <w:t xml:space="preserve"> </w:t>
            </w:r>
            <w:r>
              <w:t>MSFWs</w:t>
            </w:r>
            <w:r w:rsidR="00245AB9">
              <w:t xml:space="preserve">                                                                                  </w:t>
            </w:r>
            <w:r>
              <w:t>2,783</w:t>
            </w:r>
          </w:p>
        </w:tc>
      </w:tr>
    </w:tbl>
    <w:p w14:paraId="48EEC3D3" w14:textId="293995EC" w:rsidR="00B56A43" w:rsidRDefault="00B56A43"/>
    <w:p w14:paraId="0ADB509E" w14:textId="5C3E06DA" w:rsidR="00B56A43" w:rsidRDefault="00C525EA">
      <w:r>
        <w:t>Characteristics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1AB08482" w14:textId="41CA1B0F" w:rsidR="00B56A43" w:rsidRDefault="00C525EA">
      <w:pPr>
        <w:numPr>
          <w:ilvl w:val="0"/>
          <w:numId w:val="167"/>
        </w:numPr>
      </w:pPr>
      <w:r>
        <w:t>Education: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level</w:t>
      </w:r>
      <w:r w:rsidR="00245AB9">
        <w:t xml:space="preserve"> </w:t>
      </w:r>
      <w:r>
        <w:t>among</w:t>
      </w:r>
      <w:r w:rsidR="00245AB9">
        <w:t xml:space="preserve"> </w:t>
      </w:r>
      <w:r>
        <w:t>MSFWs</w:t>
      </w:r>
      <w:r w:rsidR="00245AB9">
        <w:t xml:space="preserve"> </w:t>
      </w:r>
      <w:r>
        <w:t>tends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low.</w:t>
      </w:r>
    </w:p>
    <w:p w14:paraId="00D8312B" w14:textId="65F02394" w:rsidR="00B56A43" w:rsidRDefault="00C525EA">
      <w:pPr>
        <w:numPr>
          <w:ilvl w:val="0"/>
          <w:numId w:val="167"/>
        </w:numPr>
      </w:pPr>
      <w:r>
        <w:t>Language:</w:t>
      </w:r>
      <w:r w:rsidR="00245AB9">
        <w:t xml:space="preserve"> </w:t>
      </w:r>
      <w:r>
        <w:t>General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speak</w:t>
      </w:r>
      <w:r w:rsidR="00245AB9">
        <w:t xml:space="preserve"> </w:t>
      </w:r>
      <w:r>
        <w:t>and</w:t>
      </w:r>
      <w:r w:rsidR="00245AB9">
        <w:t xml:space="preserve"> </w:t>
      </w:r>
      <w:r>
        <w:t>read</w:t>
      </w:r>
      <w:r w:rsidR="00245AB9">
        <w:t xml:space="preserve"> </w:t>
      </w:r>
      <w:r>
        <w:t>English</w:t>
      </w:r>
      <w:r w:rsidR="00245AB9">
        <w:t xml:space="preserve"> </w:t>
      </w:r>
      <w:r>
        <w:t>and</w:t>
      </w:r>
      <w:r w:rsidR="00245AB9">
        <w:t xml:space="preserve"> </w:t>
      </w:r>
      <w:r>
        <w:t>sometimes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ability</w:t>
      </w:r>
      <w:r w:rsidR="00245AB9">
        <w:t xml:space="preserve">  </w:t>
      </w:r>
      <w:r>
        <w:t>to</w:t>
      </w:r>
      <w:r w:rsidR="00245AB9">
        <w:t xml:space="preserve"> </w:t>
      </w:r>
      <w:r>
        <w:t>read</w:t>
      </w:r>
      <w:r w:rsidR="00245AB9">
        <w:t xml:space="preserve"> </w:t>
      </w:r>
      <w:r>
        <w:t>Spanish</w:t>
      </w:r>
    </w:p>
    <w:p w14:paraId="00E2EC1B" w14:textId="12F86189" w:rsidR="00B56A43" w:rsidRDefault="00C525EA">
      <w:pPr>
        <w:numPr>
          <w:ilvl w:val="0"/>
          <w:numId w:val="167"/>
        </w:numPr>
      </w:pPr>
      <w:r>
        <w:t>Economic</w:t>
      </w:r>
      <w:r w:rsidR="00245AB9">
        <w:t xml:space="preserve"> </w:t>
      </w:r>
      <w:r>
        <w:t>Status:</w:t>
      </w:r>
      <w:r w:rsidR="00245AB9">
        <w:t xml:space="preserve"> </w:t>
      </w:r>
      <w:r>
        <w:t>The</w:t>
      </w:r>
      <w:r w:rsidR="00245AB9">
        <w:t xml:space="preserve"> </w:t>
      </w:r>
      <w:r>
        <w:t>income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frequently</w:t>
      </w:r>
      <w:r w:rsidR="00245AB9">
        <w:t xml:space="preserve"> </w:t>
      </w:r>
      <w:r>
        <w:t>falls</w:t>
      </w:r>
      <w:r w:rsidR="00245AB9">
        <w:t xml:space="preserve"> </w:t>
      </w:r>
      <w:r>
        <w:t>well</w:t>
      </w:r>
      <w:r w:rsidR="00245AB9">
        <w:t xml:space="preserve"> </w:t>
      </w:r>
      <w:r>
        <w:t>below</w:t>
      </w:r>
      <w:r w:rsidR="00245AB9">
        <w:t xml:space="preserve"> </w:t>
      </w:r>
      <w:r>
        <w:t>the</w:t>
      </w:r>
      <w:r w:rsidR="00245AB9">
        <w:t xml:space="preserve"> </w:t>
      </w:r>
      <w:r>
        <w:t>poverty</w:t>
      </w:r>
      <w:r w:rsidR="00245AB9">
        <w:t xml:space="preserve">    </w:t>
      </w:r>
      <w:r>
        <w:t>level.</w:t>
      </w:r>
    </w:p>
    <w:p w14:paraId="1C88851B" w14:textId="25CA7FE8" w:rsidR="00B56A43" w:rsidRDefault="00C525EA">
      <w:pPr>
        <w:numPr>
          <w:ilvl w:val="0"/>
          <w:numId w:val="167"/>
        </w:numPr>
      </w:pPr>
      <w:r>
        <w:t>Certain</w:t>
      </w:r>
      <w:r w:rsidR="00245AB9">
        <w:t xml:space="preserve"> </w:t>
      </w:r>
      <w:r>
        <w:t>parts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tend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larger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undocumented</w:t>
      </w:r>
      <w:r w:rsidR="00245AB9">
        <w:t xml:space="preserve"> </w:t>
      </w:r>
      <w:r>
        <w:t>farmworkers.</w:t>
      </w:r>
    </w:p>
    <w:p w14:paraId="3C670BC0" w14:textId="3D07E6A4" w:rsidR="00B56A43" w:rsidRDefault="00C525EA">
      <w:pPr>
        <w:numPr>
          <w:ilvl w:val="0"/>
          <w:numId w:val="167"/>
        </w:numPr>
      </w:pPr>
      <w:r>
        <w:t>Uncertainty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having</w:t>
      </w:r>
      <w:r w:rsidR="00245AB9">
        <w:t xml:space="preserve"> </w:t>
      </w:r>
      <w:r>
        <w:t>a</w:t>
      </w:r>
      <w:r w:rsidR="00245AB9">
        <w:t xml:space="preserve"> </w:t>
      </w:r>
      <w:r>
        <w:t>safe</w:t>
      </w:r>
      <w:r w:rsidR="00245AB9">
        <w:t xml:space="preserve"> </w:t>
      </w:r>
      <w:r>
        <w:t>working</w:t>
      </w:r>
      <w:r w:rsidR="00245AB9">
        <w:t xml:space="preserve"> </w:t>
      </w:r>
      <w:r>
        <w:t>environment</w:t>
      </w:r>
      <w:r w:rsidR="00245AB9">
        <w:t xml:space="preserve"> </w:t>
      </w:r>
      <w:r>
        <w:t>regarding</w:t>
      </w:r>
      <w:r w:rsidR="00245AB9">
        <w:t xml:space="preserve"> </w:t>
      </w:r>
      <w:r>
        <w:t>exposure</w:t>
      </w:r>
      <w:r w:rsidR="00245AB9">
        <w:t xml:space="preserve"> </w:t>
      </w:r>
      <w:r>
        <w:t>of</w:t>
      </w:r>
      <w:r w:rsidR="00245AB9">
        <w:t xml:space="preserve"> </w:t>
      </w:r>
      <w:r>
        <w:t>COVID-19</w:t>
      </w:r>
      <w:r w:rsidR="00245AB9">
        <w:t xml:space="preserve"> </w:t>
      </w:r>
      <w:r>
        <w:t>and</w:t>
      </w:r>
      <w:r w:rsidR="00245AB9">
        <w:t xml:space="preserve"> </w:t>
      </w:r>
      <w:r>
        <w:t>low</w:t>
      </w:r>
      <w:r w:rsidR="00245AB9">
        <w:t xml:space="preserve"> </w:t>
      </w:r>
      <w:r>
        <w:t>vaccination</w:t>
      </w:r>
      <w:r w:rsidR="00245AB9">
        <w:t xml:space="preserve"> </w:t>
      </w:r>
      <w:r>
        <w:t>rates</w:t>
      </w:r>
    </w:p>
    <w:p w14:paraId="583A9303" w14:textId="0A3E30B2" w:rsidR="00B56A43" w:rsidRDefault="00C525EA">
      <w:pPr>
        <w:numPr>
          <w:ilvl w:val="0"/>
          <w:numId w:val="167"/>
        </w:numPr>
      </w:pPr>
      <w:r>
        <w:t>Citizenship:</w:t>
      </w:r>
      <w:r w:rsidR="00245AB9">
        <w:t xml:space="preserve"> </w:t>
      </w:r>
      <w:r>
        <w:t>Large</w:t>
      </w:r>
      <w:r w:rsidR="00245AB9">
        <w:t xml:space="preserve"> </w:t>
      </w:r>
      <w:r>
        <w:t>percentages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are</w:t>
      </w:r>
      <w:r w:rsidR="00245AB9">
        <w:t xml:space="preserve"> </w:t>
      </w:r>
      <w:r>
        <w:t>citizens</w:t>
      </w:r>
      <w:r w:rsidR="00245AB9">
        <w:t xml:space="preserve"> </w:t>
      </w:r>
      <w:r>
        <w:t>of</w:t>
      </w:r>
      <w:r w:rsidR="00245AB9">
        <w:t xml:space="preserve"> </w:t>
      </w:r>
      <w:r>
        <w:t>Mexico</w:t>
      </w:r>
      <w:r w:rsidR="00245AB9">
        <w:t xml:space="preserve"> </w:t>
      </w:r>
      <w:r>
        <w:t>or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Central</w:t>
      </w:r>
      <w:r w:rsidR="00245AB9">
        <w:t xml:space="preserve"> </w:t>
      </w:r>
      <w:r>
        <w:t>American</w:t>
      </w:r>
      <w:r w:rsidR="00245AB9">
        <w:t xml:space="preserve"> </w:t>
      </w:r>
      <w:r>
        <w:t>country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of</w:t>
      </w:r>
      <w:r w:rsidR="00245AB9">
        <w:t xml:space="preserve"> </w:t>
      </w:r>
      <w:r>
        <w:t>Mexican</w:t>
      </w:r>
      <w:r w:rsidR="00245AB9">
        <w:t xml:space="preserve"> </w:t>
      </w:r>
      <w:r>
        <w:t>or</w:t>
      </w:r>
      <w:r w:rsidR="00245AB9">
        <w:t xml:space="preserve"> </w:t>
      </w:r>
      <w:r>
        <w:t>Central</w:t>
      </w:r>
      <w:r w:rsidR="00245AB9">
        <w:t xml:space="preserve"> </w:t>
      </w:r>
      <w:r>
        <w:t>American</w:t>
      </w:r>
      <w:r w:rsidR="00245AB9">
        <w:t xml:space="preserve"> </w:t>
      </w:r>
      <w:r>
        <w:t>ancestry.</w:t>
      </w:r>
    </w:p>
    <w:p w14:paraId="5A26BC8B" w14:textId="317E7FE4" w:rsidR="00B56A43" w:rsidRDefault="00C525EA">
      <w:pPr>
        <w:numPr>
          <w:ilvl w:val="0"/>
          <w:numId w:val="167"/>
        </w:numPr>
      </w:pPr>
      <w:r>
        <w:t>Communication:</w:t>
      </w:r>
      <w:r w:rsidR="00245AB9">
        <w:t xml:space="preserve"> </w:t>
      </w:r>
      <w:r>
        <w:t>Other</w:t>
      </w:r>
      <w:r w:rsidR="00245AB9">
        <w:t xml:space="preserve"> </w:t>
      </w:r>
      <w:r>
        <w:t>workers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H-2A</w:t>
      </w:r>
      <w:r w:rsidR="00245AB9">
        <w:t xml:space="preserve"> </w:t>
      </w:r>
      <w:r>
        <w:t>workers</w:t>
      </w:r>
      <w:r w:rsidR="00245AB9">
        <w:t xml:space="preserve"> </w:t>
      </w:r>
      <w:r>
        <w:t>from</w:t>
      </w:r>
      <w:r w:rsidR="00245AB9">
        <w:t xml:space="preserve"> </w:t>
      </w:r>
      <w:r>
        <w:t>countries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Ukraine</w:t>
      </w:r>
      <w:r w:rsidR="00245AB9">
        <w:t xml:space="preserve"> </w:t>
      </w:r>
      <w:r>
        <w:t>and</w:t>
      </w:r>
      <w:r w:rsidR="00245AB9">
        <w:t xml:space="preserve"> </w:t>
      </w:r>
      <w:r>
        <w:t>Romania,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r w:rsidR="00245AB9">
        <w:t xml:space="preserve"> </w:t>
      </w:r>
      <w:r>
        <w:t>from</w:t>
      </w:r>
      <w:r w:rsidR="00245AB9">
        <w:t xml:space="preserve"> </w:t>
      </w:r>
      <w:r>
        <w:t>countries</w:t>
      </w:r>
      <w:r w:rsidR="00245AB9">
        <w:t xml:space="preserve"> </w:t>
      </w:r>
      <w:r>
        <w:t>where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dialects</w:t>
      </w:r>
      <w:r w:rsidR="00245AB9">
        <w:t xml:space="preserve"> </w:t>
      </w:r>
      <w:r>
        <w:t>are</w:t>
      </w:r>
      <w:r w:rsidR="00245AB9">
        <w:t xml:space="preserve"> </w:t>
      </w:r>
      <w:r>
        <w:t>spoken,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South</w:t>
      </w:r>
      <w:r w:rsidR="00245AB9">
        <w:t xml:space="preserve"> </w:t>
      </w:r>
      <w:r>
        <w:t>African</w:t>
      </w:r>
      <w:r w:rsidR="00245AB9">
        <w:t xml:space="preserve"> </w:t>
      </w:r>
      <w:r>
        <w:t>and</w:t>
      </w:r>
      <w:r w:rsidR="00245AB9">
        <w:t xml:space="preserve"> </w:t>
      </w:r>
      <w:r>
        <w:t>Central</w:t>
      </w:r>
      <w:r w:rsidR="00245AB9">
        <w:t xml:space="preserve"> </w:t>
      </w:r>
      <w:r>
        <w:t>American</w:t>
      </w:r>
      <w:r w:rsidR="00245AB9">
        <w:t xml:space="preserve"> </w:t>
      </w:r>
      <w:r>
        <w:t>countries.</w:t>
      </w:r>
    </w:p>
    <w:p w14:paraId="1B1C1443" w14:textId="737C758C" w:rsidR="00B56A43" w:rsidRDefault="00C525EA">
      <w:r>
        <w:t>Problems</w:t>
      </w:r>
      <w:r w:rsidR="00245AB9">
        <w:t xml:space="preserve"> </w:t>
      </w:r>
      <w:r>
        <w:t>and</w:t>
      </w:r>
      <w:r w:rsidR="00245AB9">
        <w:t xml:space="preserve"> </w:t>
      </w:r>
      <w:r>
        <w:t>issues</w:t>
      </w:r>
      <w:r w:rsidR="00245AB9">
        <w:t xml:space="preserve"> </w:t>
      </w:r>
      <w:r>
        <w:t>facing</w:t>
      </w:r>
      <w:r w:rsidR="00245AB9">
        <w:t xml:space="preserve"> </w:t>
      </w:r>
      <w:r>
        <w:t>MSFWs</w:t>
      </w:r>
      <w:r w:rsidR="00245AB9">
        <w:t xml:space="preserve"> </w:t>
      </w:r>
      <w:r>
        <w:t>with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1F421A2B" w14:textId="1D432005" w:rsidR="00B56A43" w:rsidRDefault="00C525EA">
      <w:pPr>
        <w:numPr>
          <w:ilvl w:val="0"/>
          <w:numId w:val="168"/>
        </w:numPr>
      </w:pPr>
      <w:r>
        <w:t>The</w:t>
      </w:r>
      <w:r w:rsidR="00245AB9">
        <w:t xml:space="preserve"> </w:t>
      </w:r>
      <w:r>
        <w:t>mobility</w:t>
      </w:r>
      <w:r w:rsidR="00245AB9">
        <w:t xml:space="preserve"> </w:t>
      </w:r>
      <w:r>
        <w:t>of</w:t>
      </w:r>
      <w:r w:rsidR="00245AB9">
        <w:t xml:space="preserve"> </w:t>
      </w:r>
      <w:r>
        <w:t>migratory</w:t>
      </w:r>
      <w:r w:rsidR="00245AB9">
        <w:t xml:space="preserve"> </w:t>
      </w:r>
      <w:r>
        <w:t>workers,</w:t>
      </w:r>
      <w:r w:rsidR="00245AB9">
        <w:t xml:space="preserve"> </w:t>
      </w:r>
      <w:r>
        <w:t>which</w:t>
      </w:r>
      <w:r w:rsidR="00245AB9">
        <w:t xml:space="preserve"> </w:t>
      </w:r>
      <w:r>
        <w:t>often</w:t>
      </w:r>
      <w:r w:rsidR="00245AB9">
        <w:t xml:space="preserve"> </w:t>
      </w:r>
      <w:r>
        <w:t>means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remain</w:t>
      </w:r>
      <w:r w:rsidR="00245AB9">
        <w:t xml:space="preserve"> </w:t>
      </w:r>
      <w:r>
        <w:t>in</w:t>
      </w:r>
      <w:r w:rsidR="00245AB9">
        <w:t xml:space="preserve"> </w:t>
      </w:r>
      <w:r>
        <w:t>one</w:t>
      </w:r>
      <w:r w:rsidR="00245AB9">
        <w:t xml:space="preserve"> </w:t>
      </w:r>
      <w:r>
        <w:t>location</w:t>
      </w:r>
      <w:r w:rsidR="00245AB9">
        <w:t xml:space="preserve"> </w:t>
      </w:r>
      <w:r>
        <w:t>long</w:t>
      </w:r>
      <w:r w:rsidR="00245AB9">
        <w:t xml:space="preserve"> </w:t>
      </w:r>
      <w:r>
        <w:t>enough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social</w:t>
      </w:r>
      <w:r w:rsidR="00245AB9">
        <w:t xml:space="preserve"> </w:t>
      </w:r>
      <w:r>
        <w:t>services.</w:t>
      </w:r>
    </w:p>
    <w:p w14:paraId="45F2B691" w14:textId="05110345" w:rsidR="00B56A43" w:rsidRDefault="00C525EA">
      <w:pPr>
        <w:numPr>
          <w:ilvl w:val="0"/>
          <w:numId w:val="168"/>
        </w:numPr>
      </w:pPr>
      <w:r>
        <w:t>Large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farmworkers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medical</w:t>
      </w:r>
      <w:r w:rsidR="00245AB9">
        <w:t xml:space="preserve"> </w:t>
      </w:r>
      <w:r>
        <w:t>insurance,</w:t>
      </w:r>
      <w:r w:rsidR="00245AB9">
        <w:t xml:space="preserve"> </w:t>
      </w:r>
      <w:r>
        <w:t>making</w:t>
      </w:r>
      <w:r w:rsidR="00245AB9">
        <w:t xml:space="preserve"> </w:t>
      </w:r>
      <w:r>
        <w:t>them</w:t>
      </w:r>
      <w:r w:rsidR="00245AB9">
        <w:t xml:space="preserve"> </w:t>
      </w:r>
      <w:r>
        <w:t>extremely</w:t>
      </w:r>
      <w:r w:rsidR="00245AB9">
        <w:t xml:space="preserve"> </w:t>
      </w:r>
      <w:r>
        <w:t>vulnerable</w:t>
      </w:r>
      <w:r w:rsidR="00245AB9">
        <w:t xml:space="preserve"> </w:t>
      </w:r>
      <w:r>
        <w:t>to</w:t>
      </w:r>
      <w:r w:rsidR="00245AB9">
        <w:t xml:space="preserve"> </w:t>
      </w:r>
      <w:r>
        <w:t>serious</w:t>
      </w:r>
      <w:r w:rsidR="00245AB9">
        <w:t xml:space="preserve"> </w:t>
      </w:r>
      <w:r>
        <w:t>illnesses</w:t>
      </w:r>
      <w:r w:rsidR="00245AB9">
        <w:t xml:space="preserve"> </w:t>
      </w:r>
      <w:r>
        <w:t>and</w:t>
      </w:r>
      <w:r w:rsidR="00245AB9">
        <w:t xml:space="preserve"> </w:t>
      </w:r>
      <w:r>
        <w:t>COVID-19.</w:t>
      </w:r>
    </w:p>
    <w:p w14:paraId="0B52B571" w14:textId="1C1ABFA4" w:rsidR="00B56A43" w:rsidRDefault="00C525EA">
      <w:pPr>
        <w:numPr>
          <w:ilvl w:val="0"/>
          <w:numId w:val="168"/>
        </w:numPr>
      </w:pP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COVID-19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uncertainty</w:t>
      </w:r>
      <w:r w:rsidR="00245AB9">
        <w:t xml:space="preserve"> </w:t>
      </w:r>
      <w:r>
        <w:t>of</w:t>
      </w:r>
      <w:r w:rsidR="00245AB9">
        <w:t xml:space="preserve"> </w:t>
      </w:r>
      <w:r>
        <w:t>employment,</w:t>
      </w:r>
      <w:r w:rsidR="00245AB9">
        <w:t xml:space="preserve"> </w:t>
      </w:r>
      <w:r>
        <w:t>workers</w:t>
      </w:r>
      <w:r w:rsidR="00245AB9">
        <w:t xml:space="preserve"> </w:t>
      </w:r>
      <w:r>
        <w:t>are</w:t>
      </w:r>
      <w:r w:rsidR="00245AB9">
        <w:t xml:space="preserve"> </w:t>
      </w:r>
      <w:r>
        <w:t>choosing</w:t>
      </w:r>
      <w:r w:rsidR="00245AB9">
        <w:t xml:space="preserve"> </w:t>
      </w:r>
      <w:r>
        <w:t>not</w:t>
      </w:r>
      <w:r w:rsidR="00245AB9">
        <w:t xml:space="preserve"> </w:t>
      </w:r>
      <w:r>
        <w:t>to</w:t>
      </w:r>
      <w:r w:rsidR="00245AB9">
        <w:t xml:space="preserve"> </w:t>
      </w:r>
      <w:r>
        <w:t>migrate.</w:t>
      </w:r>
    </w:p>
    <w:p w14:paraId="7F075E94" w14:textId="3D7010CE" w:rsidR="00B56A43" w:rsidRDefault="00C525EA">
      <w:pPr>
        <w:numPr>
          <w:ilvl w:val="0"/>
          <w:numId w:val="168"/>
        </w:numPr>
      </w:pP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unpredictability</w:t>
      </w:r>
      <w:r w:rsidR="00245AB9">
        <w:t xml:space="preserve"> </w:t>
      </w:r>
      <w:r>
        <w:t>of</w:t>
      </w:r>
      <w:r w:rsidR="00245AB9">
        <w:t xml:space="preserve"> </w:t>
      </w:r>
      <w:r>
        <w:t>inclement</w:t>
      </w:r>
      <w:r w:rsidR="00245AB9">
        <w:t xml:space="preserve"> </w:t>
      </w:r>
      <w:r>
        <w:t>weather,</w:t>
      </w:r>
      <w:r w:rsidR="00245AB9">
        <w:t xml:space="preserve"> </w:t>
      </w:r>
      <w:r>
        <w:t>workers</w:t>
      </w:r>
      <w:r w:rsidR="00245AB9">
        <w:t xml:space="preserve"> </w:t>
      </w:r>
      <w:r>
        <w:t>are</w:t>
      </w:r>
      <w:r w:rsidR="00245AB9">
        <w:t xml:space="preserve"> </w:t>
      </w:r>
      <w:r>
        <w:t>sometimes</w:t>
      </w:r>
      <w:r w:rsidR="00245AB9">
        <w:t xml:space="preserve"> </w:t>
      </w:r>
      <w:r>
        <w:t>displaced</w:t>
      </w:r>
      <w:r w:rsidR="00245AB9">
        <w:t xml:space="preserve"> </w:t>
      </w:r>
      <w:r>
        <w:t>and</w:t>
      </w:r>
      <w:r w:rsidR="00245AB9">
        <w:t xml:space="preserve"> </w:t>
      </w:r>
      <w:r>
        <w:t>liable</w:t>
      </w:r>
      <w:r w:rsidR="00245AB9">
        <w:t xml:space="preserve"> </w:t>
      </w:r>
      <w:r>
        <w:t>to</w:t>
      </w:r>
      <w:r w:rsidR="00245AB9">
        <w:t xml:space="preserve"> </w:t>
      </w:r>
      <w:r>
        <w:t>lose</w:t>
      </w:r>
      <w:r w:rsidR="00245AB9">
        <w:t xml:space="preserve"> </w:t>
      </w:r>
      <w:r>
        <w:t>income.</w:t>
      </w:r>
      <w:r w:rsidR="00245AB9">
        <w:t xml:space="preserve"> </w:t>
      </w:r>
      <w:r>
        <w:t>One</w:t>
      </w:r>
      <w:r w:rsidR="00245AB9">
        <w:t xml:space="preserve"> </w:t>
      </w:r>
      <w:r>
        <w:t>example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would</w:t>
      </w:r>
      <w:r w:rsidR="00245AB9">
        <w:t xml:space="preserve"> </w:t>
      </w:r>
      <w:r>
        <w:t>be</w:t>
      </w:r>
      <w:r w:rsidR="00245AB9">
        <w:t xml:space="preserve"> </w:t>
      </w:r>
      <w:r>
        <w:t>the</w:t>
      </w:r>
      <w:r w:rsidR="00245AB9">
        <w:t xml:space="preserve"> </w:t>
      </w:r>
      <w:r>
        <w:t>February</w:t>
      </w:r>
      <w:r w:rsidR="00245AB9">
        <w:t xml:space="preserve"> </w:t>
      </w:r>
      <w:r>
        <w:t>2021</w:t>
      </w:r>
      <w:r w:rsidR="00245AB9">
        <w:t xml:space="preserve"> </w:t>
      </w:r>
      <w:r>
        <w:t>freeze.</w:t>
      </w:r>
    </w:p>
    <w:p w14:paraId="58C44C40" w14:textId="48FCFAB6" w:rsidR="00B56A43" w:rsidRDefault="00C525EA"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uncertainty</w:t>
      </w:r>
      <w:r w:rsidR="00245AB9">
        <w:t xml:space="preserve"> </w:t>
      </w:r>
      <w:r>
        <w:t>of</w:t>
      </w:r>
      <w:r w:rsidR="00245AB9">
        <w:t xml:space="preserve"> </w:t>
      </w:r>
      <w:r>
        <w:t>foreign</w:t>
      </w:r>
      <w:r w:rsidR="00245AB9">
        <w:t xml:space="preserve"> </w:t>
      </w:r>
      <w:r>
        <w:t>H-2A</w:t>
      </w:r>
      <w:r w:rsidR="00245AB9">
        <w:t xml:space="preserve"> </w:t>
      </w:r>
      <w:r>
        <w:t>workers</w:t>
      </w:r>
      <w:r w:rsidR="00245AB9">
        <w:t xml:space="preserve"> </w:t>
      </w:r>
      <w:r>
        <w:t>and</w:t>
      </w:r>
      <w:r w:rsidR="00245AB9">
        <w:t xml:space="preserve"> </w:t>
      </w:r>
      <w:r>
        <w:t>legal</w:t>
      </w:r>
      <w:r w:rsidR="00245AB9">
        <w:t xml:space="preserve"> </w:t>
      </w:r>
      <w:r>
        <w:t>permanent</w:t>
      </w:r>
      <w:r w:rsidR="00245AB9">
        <w:t xml:space="preserve"> </w:t>
      </w:r>
      <w:r>
        <w:t>residents,</w:t>
      </w:r>
      <w:r w:rsidR="00245AB9">
        <w:t xml:space="preserve"> </w:t>
      </w:r>
      <w:r>
        <w:t>effective</w:t>
      </w:r>
      <w:r w:rsidR="00245AB9">
        <w:t xml:space="preserve"> </w:t>
      </w:r>
      <w:r>
        <w:t>January</w:t>
      </w:r>
      <w:r w:rsidR="00245AB9">
        <w:t xml:space="preserve"> </w:t>
      </w:r>
      <w:r>
        <w:t>22,</w:t>
      </w:r>
      <w:r w:rsidR="00245AB9">
        <w:t xml:space="preserve"> </w:t>
      </w:r>
      <w:r>
        <w:t>2022,</w:t>
      </w:r>
      <w:r w:rsidR="00245AB9">
        <w:t xml:space="preserve"> </w:t>
      </w:r>
      <w:r>
        <w:t>US</w:t>
      </w:r>
      <w:r w:rsidR="00245AB9">
        <w:t xml:space="preserve"> </w:t>
      </w:r>
      <w:r>
        <w:t>citizens</w:t>
      </w:r>
      <w:r w:rsidR="00245AB9">
        <w:t xml:space="preserve"> </w:t>
      </w:r>
      <w:r>
        <w:t>from</w:t>
      </w:r>
      <w:r w:rsidR="00245AB9">
        <w:t xml:space="preserve"> </w:t>
      </w:r>
      <w:r>
        <w:t>Mexico</w:t>
      </w:r>
      <w:r w:rsidR="00245AB9">
        <w:t xml:space="preserve"> </w:t>
      </w:r>
      <w:r>
        <w:t>must</w:t>
      </w:r>
      <w:r w:rsidR="00245AB9">
        <w:t xml:space="preserve"> </w:t>
      </w:r>
      <w:r>
        <w:t>show</w:t>
      </w:r>
      <w:r w:rsidR="00245AB9">
        <w:t xml:space="preserve"> </w:t>
      </w:r>
      <w:r>
        <w:t>proof</w:t>
      </w:r>
      <w:r w:rsidR="00245AB9">
        <w:t xml:space="preserve"> </w:t>
      </w:r>
      <w:r>
        <w:t>of</w:t>
      </w:r>
      <w:r w:rsidR="00245AB9">
        <w:t xml:space="preserve"> </w:t>
      </w:r>
      <w:r>
        <w:t>vaccination</w:t>
      </w:r>
      <w:r w:rsidR="00245AB9">
        <w:t xml:space="preserve"> </w:t>
      </w:r>
      <w:r>
        <w:t>through</w:t>
      </w:r>
      <w:r w:rsidR="00245AB9">
        <w:t xml:space="preserve"> </w:t>
      </w:r>
      <w:r>
        <w:t>all</w:t>
      </w:r>
      <w:r w:rsidR="00245AB9">
        <w:t xml:space="preserve"> </w:t>
      </w:r>
      <w:r>
        <w:t>land</w:t>
      </w:r>
      <w:r w:rsidR="00245AB9">
        <w:t xml:space="preserve"> </w:t>
      </w:r>
      <w:r>
        <w:t>border</w:t>
      </w:r>
      <w:r w:rsidR="00245AB9">
        <w:t xml:space="preserve"> </w:t>
      </w:r>
      <w:r>
        <w:t>entries.</w:t>
      </w:r>
    </w:p>
    <w:p w14:paraId="7DAE1015" w14:textId="3EF87C98" w:rsidR="00B56A43" w:rsidRDefault="00C525EA">
      <w:r>
        <w:t>Most</w:t>
      </w:r>
      <w:r w:rsidR="00245AB9">
        <w:t xml:space="preserve"> </w:t>
      </w:r>
      <w:r>
        <w:t>MSFWs</w:t>
      </w:r>
      <w:r w:rsidR="00245AB9">
        <w:t xml:space="preserve"> </w:t>
      </w:r>
      <w:r>
        <w:t>have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proficiency;</w:t>
      </w:r>
      <w:r w:rsidR="00245AB9">
        <w:t xml:space="preserve"> </w:t>
      </w:r>
      <w:r>
        <w:t>therefore,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unable</w:t>
      </w:r>
      <w:r w:rsidR="00245AB9">
        <w:t xml:space="preserve"> </w:t>
      </w:r>
      <w:r>
        <w:t>to</w:t>
      </w:r>
      <w:r w:rsidR="00245AB9">
        <w:t xml:space="preserve"> </w:t>
      </w:r>
      <w:r>
        <w:t>communicate</w:t>
      </w:r>
      <w:r w:rsidR="00245AB9">
        <w:t xml:space="preserve"> </w:t>
      </w:r>
      <w:r>
        <w:t>effectively</w:t>
      </w:r>
      <w:r w:rsidR="00245AB9">
        <w:t xml:space="preserve"> </w:t>
      </w:r>
      <w:r>
        <w:t>with</w:t>
      </w:r>
      <w:r w:rsidR="00245AB9">
        <w:t xml:space="preserve"> </w:t>
      </w:r>
      <w:r>
        <w:t>social</w:t>
      </w:r>
      <w:r w:rsidR="00245AB9">
        <w:t xml:space="preserve"> </w:t>
      </w:r>
      <w:r>
        <w:t>services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individuals</w:t>
      </w:r>
      <w:r w:rsidR="00245AB9">
        <w:t xml:space="preserve"> </w:t>
      </w:r>
      <w:r>
        <w:t>involved</w:t>
      </w:r>
      <w:r w:rsidR="00245AB9">
        <w:t xml:space="preserve"> </w:t>
      </w:r>
      <w:r>
        <w:t>in</w:t>
      </w:r>
      <w:r w:rsidR="00245AB9">
        <w:t xml:space="preserve"> </w:t>
      </w:r>
      <w:r>
        <w:t>delivering</w:t>
      </w:r>
      <w:r w:rsidR="00245AB9">
        <w:t xml:space="preserve"> </w:t>
      </w:r>
      <w:r>
        <w:t>much-needed</w:t>
      </w:r>
      <w:r w:rsidR="00245AB9">
        <w:t xml:space="preserve"> </w:t>
      </w:r>
      <w:r>
        <w:t>services.</w:t>
      </w:r>
    </w:p>
    <w:p w14:paraId="19ABF7DB" w14:textId="08F81956" w:rsidR="00B56A43" w:rsidRDefault="00C525EA">
      <w:pPr>
        <w:numPr>
          <w:ilvl w:val="0"/>
          <w:numId w:val="169"/>
        </w:numPr>
      </w:pPr>
      <w:r>
        <w:t>The</w:t>
      </w:r>
      <w:r w:rsidR="00245AB9">
        <w:t xml:space="preserve"> </w:t>
      </w:r>
      <w:r>
        <w:t>limited</w:t>
      </w:r>
      <w:r w:rsidR="00245AB9">
        <w:t xml:space="preserve"> </w:t>
      </w:r>
      <w:r>
        <w:t>vocational</w:t>
      </w:r>
      <w:r w:rsidR="00245AB9">
        <w:t xml:space="preserve"> </w:t>
      </w:r>
      <w:r>
        <w:t>skills</w:t>
      </w:r>
      <w:r w:rsidR="00245AB9">
        <w:t xml:space="preserve"> </w:t>
      </w:r>
      <w:r>
        <w:t>of</w:t>
      </w:r>
      <w:r w:rsidR="00245AB9">
        <w:t xml:space="preserve"> </w:t>
      </w:r>
      <w:r>
        <w:t>many</w:t>
      </w:r>
      <w:r w:rsidR="00245AB9">
        <w:t xml:space="preserve"> </w:t>
      </w:r>
      <w:r>
        <w:t>MSFWs</w:t>
      </w:r>
    </w:p>
    <w:p w14:paraId="75505AB5" w14:textId="3E04F6DA" w:rsidR="00B56A43" w:rsidRDefault="00C525EA">
      <w:pPr>
        <w:numPr>
          <w:ilvl w:val="0"/>
          <w:numId w:val="169"/>
        </w:numPr>
      </w:pPr>
      <w:r>
        <w:t>Public</w:t>
      </w:r>
      <w:r w:rsidR="00245AB9">
        <w:t xml:space="preserve"> </w:t>
      </w:r>
      <w:r>
        <w:t>transportation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most</w:t>
      </w:r>
      <w:r w:rsidR="00245AB9">
        <w:t xml:space="preserve"> </w:t>
      </w:r>
      <w:r>
        <w:t>rural</w:t>
      </w:r>
      <w:r w:rsidR="00245AB9">
        <w:t xml:space="preserve"> </w:t>
      </w:r>
      <w:r>
        <w:t>communities</w:t>
      </w:r>
    </w:p>
    <w:p w14:paraId="26B4BCE7" w14:textId="00A375A4" w:rsidR="00B56A43" w:rsidRDefault="00C525EA">
      <w:pPr>
        <w:numPr>
          <w:ilvl w:val="0"/>
          <w:numId w:val="169"/>
        </w:numPr>
      </w:pPr>
      <w:r>
        <w:t>Limited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medical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available</w:t>
      </w:r>
      <w:r w:rsidR="00245AB9">
        <w:t xml:space="preserve"> </w:t>
      </w:r>
      <w:r>
        <w:t>medical</w:t>
      </w:r>
      <w:r w:rsidR="00245AB9">
        <w:t xml:space="preserve"> </w:t>
      </w:r>
      <w:r>
        <w:t>services</w:t>
      </w:r>
      <w:r w:rsidR="00245AB9">
        <w:t xml:space="preserve"> </w:t>
      </w:r>
      <w:r>
        <w:t>during</w:t>
      </w:r>
      <w:r w:rsidR="00245AB9">
        <w:t xml:space="preserve"> </w:t>
      </w:r>
      <w:r>
        <w:t>off-work</w:t>
      </w:r>
      <w:r w:rsidR="00245AB9">
        <w:t xml:space="preserve"> </w:t>
      </w:r>
      <w:r>
        <w:t>hours</w:t>
      </w:r>
      <w:r w:rsidR="00245AB9">
        <w:t xml:space="preserve"> </w:t>
      </w:r>
      <w:r>
        <w:t>(agricultural-seasonal</w:t>
      </w:r>
      <w:r w:rsidR="00245AB9">
        <w:t xml:space="preserve"> </w:t>
      </w:r>
      <w:r>
        <w:t>cycle),</w:t>
      </w:r>
      <w:r w:rsidR="00245AB9">
        <w:t xml:space="preserve"> </w:t>
      </w:r>
      <w:r>
        <w:t>limited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medical</w:t>
      </w:r>
      <w:r w:rsidR="00245AB9">
        <w:t xml:space="preserve"> </w:t>
      </w:r>
      <w:r>
        <w:t>coverage,</w:t>
      </w:r>
      <w:r w:rsidR="00245AB9">
        <w:t xml:space="preserve"> </w:t>
      </w:r>
      <w:r>
        <w:t>and</w:t>
      </w:r>
      <w:r w:rsidR="00245AB9">
        <w:t xml:space="preserve"> </w:t>
      </w:r>
      <w:r>
        <w:t>adequate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COVID-19</w:t>
      </w:r>
      <w:r w:rsidR="00245AB9">
        <w:t xml:space="preserve"> </w:t>
      </w:r>
      <w:r>
        <w:t>vaccine</w:t>
      </w:r>
      <w:r w:rsidR="00245AB9">
        <w:t xml:space="preserve"> </w:t>
      </w:r>
      <w:r>
        <w:t>and</w:t>
      </w:r>
      <w:r w:rsidR="00245AB9">
        <w:t xml:space="preserve"> </w:t>
      </w:r>
      <w:r>
        <w:t>testing</w:t>
      </w:r>
    </w:p>
    <w:p w14:paraId="7EBFBA2A" w14:textId="74049177" w:rsidR="00B56A43" w:rsidRDefault="00C525EA">
      <w:r>
        <w:t>Board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sharing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needs:</w:t>
      </w:r>
    </w:p>
    <w:p w14:paraId="1C55CBB4" w14:textId="314ACBB3" w:rsidR="00B56A43" w:rsidRDefault="00C525EA">
      <w:pPr>
        <w:numPr>
          <w:ilvl w:val="0"/>
          <w:numId w:val="170"/>
        </w:numPr>
      </w:pPr>
      <w:r>
        <w:t>Low</w:t>
      </w:r>
      <w:r w:rsidR="00245AB9">
        <w:t xml:space="preserve"> </w:t>
      </w:r>
      <w:r>
        <w:t>skills</w:t>
      </w:r>
      <w:r w:rsidR="00245AB9">
        <w:t xml:space="preserve"> </w:t>
      </w:r>
      <w:r>
        <w:t>in</w:t>
      </w:r>
      <w:r w:rsidR="00245AB9">
        <w:t xml:space="preserve"> </w:t>
      </w:r>
      <w:r>
        <w:t>education/literacy/computers—Workforce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trained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signs</w:t>
      </w:r>
      <w:r w:rsidR="00245AB9">
        <w:t xml:space="preserve"> </w:t>
      </w:r>
      <w:r>
        <w:t>and</w:t>
      </w:r>
      <w:r w:rsidR="00245AB9">
        <w:t xml:space="preserve"> </w:t>
      </w:r>
      <w:r>
        <w:t>behaviors</w:t>
      </w:r>
      <w:r w:rsidR="00245AB9">
        <w:t xml:space="preserve"> </w:t>
      </w:r>
      <w:r>
        <w:t>that</w:t>
      </w:r>
      <w:r w:rsidR="00245AB9">
        <w:t xml:space="preserve"> </w:t>
      </w:r>
      <w:r>
        <w:t>indicate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seeker</w:t>
      </w:r>
      <w:r w:rsidR="00245AB9">
        <w:t xml:space="preserve"> </w:t>
      </w:r>
      <w:r>
        <w:t>with</w:t>
      </w:r>
      <w:r w:rsidR="00245AB9">
        <w:t xml:space="preserve"> </w:t>
      </w:r>
      <w:r>
        <w:t>education,</w:t>
      </w:r>
      <w:r w:rsidR="00245AB9">
        <w:t xml:space="preserve"> </w:t>
      </w:r>
      <w:r>
        <w:t>literacy,</w:t>
      </w:r>
      <w:r w:rsidR="00245AB9">
        <w:t xml:space="preserve"> </w:t>
      </w:r>
      <w:r>
        <w:t>and</w:t>
      </w:r>
      <w:r w:rsidR="00245AB9">
        <w:t xml:space="preserve"> </w:t>
      </w:r>
      <w:r>
        <w:t>language</w:t>
      </w:r>
      <w:r w:rsidR="00245AB9">
        <w:t xml:space="preserve"> </w:t>
      </w:r>
      <w:r>
        <w:t>barriers.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one-on-one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needing</w:t>
      </w:r>
      <w:r w:rsidR="00245AB9">
        <w:t xml:space="preserve"> </w:t>
      </w:r>
      <w:r>
        <w:t>individual</w:t>
      </w:r>
      <w:r w:rsidR="00245AB9">
        <w:t xml:space="preserve"> </w:t>
      </w:r>
      <w:r>
        <w:t>service.</w:t>
      </w:r>
    </w:p>
    <w:p w14:paraId="22748857" w14:textId="328FA0F9" w:rsidR="00B56A43" w:rsidRDefault="00C525EA">
      <w:pPr>
        <w:numPr>
          <w:ilvl w:val="0"/>
          <w:numId w:val="170"/>
        </w:numPr>
      </w:pPr>
      <w:r>
        <w:t>Providing</w:t>
      </w:r>
      <w:r w:rsidR="00245AB9">
        <w:t xml:space="preserve"> </w:t>
      </w:r>
      <w:r>
        <w:t>resources,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information,</w:t>
      </w:r>
      <w:r w:rsidR="00245AB9">
        <w:t xml:space="preserve"> </w:t>
      </w:r>
      <w:r>
        <w:t>social</w:t>
      </w:r>
      <w:r w:rsidR="00245AB9">
        <w:t xml:space="preserve"> </w:t>
      </w:r>
      <w:r>
        <w:t>distancing,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CDC</w:t>
      </w:r>
      <w:r w:rsidR="00245AB9">
        <w:t xml:space="preserve"> </w:t>
      </w:r>
      <w:r>
        <w:t>guidelines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</w:p>
    <w:p w14:paraId="6B9F442D" w14:textId="622DC316" w:rsidR="00B56A43" w:rsidRDefault="00C525EA">
      <w:pPr>
        <w:numPr>
          <w:ilvl w:val="0"/>
          <w:numId w:val="170"/>
        </w:numPr>
      </w:pPr>
      <w:r>
        <w:t>Workers</w:t>
      </w:r>
      <w:r w:rsidR="00245AB9">
        <w:t xml:space="preserve"> </w:t>
      </w:r>
      <w:r>
        <w:t>lack</w:t>
      </w:r>
      <w:r w:rsidR="00245AB9">
        <w:t xml:space="preserve"> </w:t>
      </w:r>
      <w:r>
        <w:t>transportation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sites—Board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staffs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community-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temporary</w:t>
      </w:r>
      <w:r w:rsidR="00245AB9">
        <w:t xml:space="preserve"> </w:t>
      </w:r>
      <w:r>
        <w:t>transportation</w:t>
      </w:r>
      <w:r w:rsidR="00245AB9">
        <w:t xml:space="preserve"> </w:t>
      </w:r>
      <w:r>
        <w:t>services</w:t>
      </w:r>
      <w:r w:rsidR="00245AB9">
        <w:t xml:space="preserve"> </w:t>
      </w:r>
      <w:r>
        <w:t>during</w:t>
      </w:r>
      <w:r w:rsidR="00245AB9">
        <w:t xml:space="preserve"> </w:t>
      </w:r>
      <w:r>
        <w:t>peak</w:t>
      </w:r>
      <w:r w:rsidR="00245AB9">
        <w:t xml:space="preserve"> </w:t>
      </w:r>
      <w:r>
        <w:t>production</w:t>
      </w:r>
      <w:r w:rsidR="00245AB9">
        <w:t xml:space="preserve"> </w:t>
      </w:r>
      <w:r>
        <w:t>seasons.</w:t>
      </w:r>
    </w:p>
    <w:p w14:paraId="580752A1" w14:textId="7019D161" w:rsidR="00B56A43" w:rsidRDefault="00C525EA">
      <w:pPr>
        <w:numPr>
          <w:ilvl w:val="0"/>
          <w:numId w:val="170"/>
        </w:numPr>
      </w:pP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for</w:t>
      </w:r>
      <w:r w:rsidR="00245AB9">
        <w:t xml:space="preserve"> </w:t>
      </w:r>
      <w:r>
        <w:t>field</w:t>
      </w:r>
      <w:r w:rsidR="00245AB9">
        <w:t xml:space="preserve"> </w:t>
      </w:r>
      <w:r>
        <w:t>workers—Workforce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community-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temporary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during</w:t>
      </w:r>
      <w:r w:rsidR="00245AB9">
        <w:t xml:space="preserve"> </w:t>
      </w:r>
      <w:r>
        <w:t>peak</w:t>
      </w:r>
      <w:r w:rsidR="00245AB9">
        <w:t xml:space="preserve"> </w:t>
      </w:r>
      <w:r>
        <w:t>production</w:t>
      </w:r>
      <w:r w:rsidR="00245AB9">
        <w:t xml:space="preserve"> </w:t>
      </w:r>
      <w:r>
        <w:t>seasons.</w:t>
      </w:r>
    </w:p>
    <w:p w14:paraId="2BF9D410" w14:textId="7FC373B6" w:rsidR="00B56A43" w:rsidRDefault="00C525EA">
      <w:pPr>
        <w:numPr>
          <w:ilvl w:val="0"/>
          <w:numId w:val="170"/>
        </w:numPr>
      </w:pPr>
      <w:r>
        <w:t>Limited</w:t>
      </w:r>
      <w:r w:rsidR="00245AB9">
        <w:t xml:space="preserve"> </w:t>
      </w: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social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services—Workforce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shares</w:t>
      </w:r>
      <w:r w:rsidR="00245AB9">
        <w:t xml:space="preserve"> </w:t>
      </w:r>
      <w:r>
        <w:t>information</w:t>
      </w:r>
      <w:r w:rsidR="00245AB9">
        <w:t xml:space="preserve"> </w:t>
      </w:r>
      <w:r>
        <w:t>with</w:t>
      </w:r>
      <w:r w:rsidR="00245AB9">
        <w:t xml:space="preserve"> </w:t>
      </w:r>
      <w:r>
        <w:t>MSFWs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services</w:t>
      </w:r>
      <w:r w:rsidR="00245AB9">
        <w:t xml:space="preserve"> </w:t>
      </w:r>
      <w:r>
        <w:t>of</w:t>
      </w:r>
      <w:r w:rsidR="00245AB9">
        <w:t xml:space="preserve"> </w:t>
      </w:r>
      <w:r>
        <w:t>various</w:t>
      </w:r>
      <w:r w:rsidR="00245AB9">
        <w:t xml:space="preserve"> </w:t>
      </w:r>
      <w:r>
        <w:t>entities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community.</w:t>
      </w:r>
    </w:p>
    <w:p w14:paraId="2A494108" w14:textId="59DECD6C" w:rsidR="00B56A43" w:rsidRDefault="00C525EA">
      <w:pPr>
        <w:numPr>
          <w:ilvl w:val="0"/>
          <w:numId w:val="170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trust</w:t>
      </w:r>
      <w:r w:rsidR="00245AB9">
        <w:t xml:space="preserve"> </w:t>
      </w:r>
      <w:r>
        <w:t>in</w:t>
      </w:r>
      <w:r w:rsidR="00245AB9">
        <w:t xml:space="preserve"> </w:t>
      </w:r>
      <w:r>
        <w:t>government/social</w:t>
      </w:r>
      <w:r w:rsidR="00245AB9">
        <w:t xml:space="preserve"> </w:t>
      </w:r>
      <w:r>
        <w:t>service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local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systems—Social</w:t>
      </w:r>
      <w:r w:rsidR="00245AB9">
        <w:t xml:space="preserve"> </w:t>
      </w:r>
      <w:r>
        <w:t>service</w:t>
      </w:r>
      <w:r w:rsidR="00245AB9">
        <w:t xml:space="preserve"> </w:t>
      </w:r>
      <w:r>
        <w:t>organizations</w:t>
      </w:r>
      <w:r w:rsidR="00245AB9">
        <w:t xml:space="preserve"> </w:t>
      </w:r>
      <w:r>
        <w:t>sponsor</w:t>
      </w:r>
      <w:r w:rsidR="00245AB9">
        <w:t xml:space="preserve"> </w:t>
      </w:r>
      <w:r>
        <w:t>fairs</w:t>
      </w:r>
      <w:r w:rsidR="00245AB9">
        <w:t xml:space="preserve"> </w:t>
      </w:r>
      <w:r>
        <w:t>where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regarding</w:t>
      </w:r>
      <w:r w:rsidR="00245AB9">
        <w:t xml:space="preserve"> </w:t>
      </w:r>
      <w:r>
        <w:t>local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families.</w:t>
      </w:r>
      <w:r w:rsidR="00245AB9">
        <w:t xml:space="preserve"> </w:t>
      </w:r>
      <w:r>
        <w:t>Fairs</w:t>
      </w:r>
      <w:r w:rsidR="00245AB9">
        <w:t xml:space="preserve"> </w:t>
      </w:r>
      <w:r>
        <w:t>include</w:t>
      </w:r>
      <w:r w:rsidR="00245AB9">
        <w:t xml:space="preserve"> </w:t>
      </w:r>
      <w:r>
        <w:t>attractions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entertainment,</w:t>
      </w:r>
      <w:r w:rsidR="00245AB9">
        <w:t xml:space="preserve"> </w:t>
      </w:r>
      <w:r>
        <w:t>door</w:t>
      </w:r>
      <w:r w:rsidR="00245AB9">
        <w:t xml:space="preserve"> </w:t>
      </w:r>
      <w:r>
        <w:t>prizes,</w:t>
      </w:r>
      <w:r w:rsidR="00245AB9">
        <w:t xml:space="preserve"> </w:t>
      </w:r>
      <w:r>
        <w:t>and</w:t>
      </w:r>
      <w:r w:rsidR="00245AB9">
        <w:t xml:space="preserve"> </w:t>
      </w:r>
      <w:r>
        <w:t>refreshments</w:t>
      </w:r>
      <w:r w:rsidR="00245AB9">
        <w:t xml:space="preserve"> </w:t>
      </w:r>
      <w:r>
        <w:t>donated</w:t>
      </w:r>
      <w:r w:rsidR="00245AB9">
        <w:t xml:space="preserve"> </w:t>
      </w:r>
      <w:r>
        <w:t>by</w:t>
      </w:r>
      <w:r w:rsidR="00245AB9">
        <w:t xml:space="preserve"> </w:t>
      </w:r>
      <w:r>
        <w:t>participating</w:t>
      </w:r>
      <w:r w:rsidR="00245AB9">
        <w:t xml:space="preserve"> </w:t>
      </w:r>
      <w:r>
        <w:t>and</w:t>
      </w:r>
      <w:r w:rsidR="00245AB9">
        <w:t xml:space="preserve"> </w:t>
      </w:r>
      <w:r>
        <w:t>sponsoring</w:t>
      </w:r>
      <w:r w:rsidR="00245AB9">
        <w:t xml:space="preserve"> </w:t>
      </w:r>
      <w:r>
        <w:t>entities.</w:t>
      </w:r>
      <w:r w:rsidR="00245AB9">
        <w:t xml:space="preserve"> </w:t>
      </w:r>
      <w:r>
        <w:t>Other</w:t>
      </w:r>
      <w:r w:rsidR="00245AB9">
        <w:t xml:space="preserve"> </w:t>
      </w:r>
      <w:r>
        <w:t>sponsored</w:t>
      </w:r>
      <w:r w:rsidR="00245AB9">
        <w:t xml:space="preserve"> </w:t>
      </w:r>
      <w:r>
        <w:t>events</w:t>
      </w:r>
      <w:r w:rsidR="00245AB9">
        <w:t xml:space="preserve"> </w:t>
      </w:r>
      <w:r>
        <w:t>include</w:t>
      </w:r>
      <w:r w:rsidR="00245AB9">
        <w:t xml:space="preserve"> </w:t>
      </w:r>
      <w:r>
        <w:t>employer</w:t>
      </w:r>
      <w:r w:rsidR="00245AB9">
        <w:t xml:space="preserve"> </w:t>
      </w:r>
      <w:r>
        <w:t>job</w:t>
      </w:r>
      <w:r w:rsidR="00245AB9">
        <w:t xml:space="preserve"> </w:t>
      </w:r>
      <w:r>
        <w:t>fairs,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encourage</w:t>
      </w:r>
      <w:r w:rsidR="00245AB9">
        <w:t xml:space="preserve"> </w:t>
      </w:r>
      <w:r>
        <w:t>trust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capital</w:t>
      </w:r>
      <w:r w:rsidR="00245AB9">
        <w:t xml:space="preserve"> </w:t>
      </w:r>
      <w:r>
        <w:t>between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outreach</w:t>
      </w:r>
      <w:r w:rsidR="00245AB9">
        <w:t xml:space="preserve"> </w:t>
      </w:r>
      <w:r>
        <w:t>staff.</w:t>
      </w:r>
    </w:p>
    <w:p w14:paraId="575093DD" w14:textId="2EA0DDEB" w:rsidR="00B56A43" w:rsidRDefault="00C525EA">
      <w:r>
        <w:t>Other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overcoming</w:t>
      </w:r>
      <w:r w:rsidR="00245AB9">
        <w:t xml:space="preserve"> </w:t>
      </w:r>
      <w:r>
        <w:t>employment</w:t>
      </w:r>
      <w:r w:rsidR="00245AB9">
        <w:t xml:space="preserve"> </w:t>
      </w:r>
      <w:r>
        <w:t>barriers</w:t>
      </w:r>
      <w:r w:rsidR="00245AB9">
        <w:t xml:space="preserve"> </w:t>
      </w:r>
      <w:r>
        <w:t>are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</w:p>
    <w:p w14:paraId="49457BD2" w14:textId="4DA772A5" w:rsidR="00B56A43" w:rsidRDefault="00C525EA">
      <w:pPr>
        <w:numPr>
          <w:ilvl w:val="0"/>
          <w:numId w:val="171"/>
        </w:numPr>
      </w:pPr>
      <w:r>
        <w:t>Spanish-language</w:t>
      </w:r>
      <w:r w:rsidR="00245AB9">
        <w:t xml:space="preserve"> </w:t>
      </w:r>
      <w:r>
        <w:t>brochures</w:t>
      </w:r>
      <w:r w:rsidR="00245AB9">
        <w:t xml:space="preserve"> </w:t>
      </w:r>
      <w:r>
        <w:t>covering</w:t>
      </w:r>
      <w:r w:rsidR="00245AB9">
        <w:t xml:space="preserve"> </w:t>
      </w:r>
      <w:r>
        <w:t>the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MSFW</w:t>
      </w:r>
      <w:r w:rsidR="00245AB9">
        <w:t xml:space="preserve"> </w:t>
      </w:r>
      <w:r>
        <w:t>significant</w:t>
      </w:r>
      <w:r w:rsidR="00245AB9">
        <w:t xml:space="preserve"> </w:t>
      </w:r>
      <w:r>
        <w:t>and</w:t>
      </w:r>
      <w:r w:rsidR="00245AB9">
        <w:t xml:space="preserve"> </w:t>
      </w:r>
      <w:r>
        <w:t>bilingual</w:t>
      </w:r>
      <w:r w:rsidR="00245AB9">
        <w:t xml:space="preserve"> </w:t>
      </w:r>
      <w:r>
        <w:t>offices.</w:t>
      </w:r>
      <w:r w:rsidR="00245AB9">
        <w:t xml:space="preserve"> </w:t>
      </w:r>
      <w:r>
        <w:t>Highlighted</w:t>
      </w:r>
      <w:r w:rsidR="00245AB9">
        <w:t xml:space="preserve"> </w:t>
      </w:r>
      <w:r>
        <w:t>services</w:t>
      </w:r>
      <w:r w:rsidR="00245AB9">
        <w:t xml:space="preserve"> </w:t>
      </w:r>
      <w:r>
        <w:t>include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programs,</w:t>
      </w:r>
      <w:r w:rsidR="00245AB9">
        <w:t xml:space="preserve"> </w:t>
      </w:r>
      <w:r>
        <w:t>which</w:t>
      </w:r>
      <w:r w:rsidR="00245AB9">
        <w:t xml:space="preserve"> </w:t>
      </w:r>
      <w:r>
        <w:t>provide</w:t>
      </w:r>
      <w:r w:rsidR="00245AB9">
        <w:t xml:space="preserve"> </w:t>
      </w:r>
      <w:r>
        <w:t>English</w:t>
      </w:r>
      <w:r w:rsidR="00245AB9">
        <w:t xml:space="preserve"> </w:t>
      </w:r>
      <w:r>
        <w:t>language,</w:t>
      </w:r>
      <w:r w:rsidR="00245AB9">
        <w:t xml:space="preserve"> </w:t>
      </w:r>
      <w:r>
        <w:t>math,</w:t>
      </w:r>
      <w:r w:rsidR="00245AB9">
        <w:t xml:space="preserve"> </w:t>
      </w:r>
      <w:r>
        <w:t>reading,</w:t>
      </w:r>
      <w:r w:rsidR="00245AB9">
        <w:t xml:space="preserve"> </w:t>
      </w:r>
      <w:r>
        <w:t>and</w:t>
      </w:r>
      <w:r w:rsidR="00245AB9">
        <w:t xml:space="preserve"> </w:t>
      </w:r>
      <w:r>
        <w:t>writing</w:t>
      </w:r>
      <w:r w:rsidR="00245AB9">
        <w:t xml:space="preserve"> </w:t>
      </w:r>
      <w:r>
        <w:t>instruction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individuals</w:t>
      </w:r>
      <w:r w:rsidR="00245AB9">
        <w:t xml:space="preserve"> </w:t>
      </w:r>
      <w:r>
        <w:t>succeed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workplace,</w:t>
      </w:r>
      <w:r w:rsidR="00245AB9">
        <w:t xml:space="preserve"> </w:t>
      </w:r>
      <w:r>
        <w:t>earn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</w:t>
      </w:r>
      <w:r w:rsidR="00245AB9">
        <w:t xml:space="preserve"> </w:t>
      </w:r>
      <w:r>
        <w:t>diploma,</w:t>
      </w:r>
      <w:r w:rsidR="00245AB9">
        <w:t xml:space="preserve"> </w:t>
      </w:r>
      <w:r>
        <w:t>and/or</w:t>
      </w:r>
      <w:r w:rsidR="00245AB9">
        <w:t xml:space="preserve"> </w:t>
      </w:r>
      <w:r>
        <w:t>enter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or</w:t>
      </w:r>
      <w:r w:rsidR="00245AB9">
        <w:t xml:space="preserve"> </w:t>
      </w:r>
      <w:r>
        <w:t>career</w:t>
      </w:r>
      <w:r w:rsidR="00245AB9">
        <w:t xml:space="preserve"> </w:t>
      </w:r>
      <w:r>
        <w:t>training.</w:t>
      </w:r>
    </w:p>
    <w:p w14:paraId="09AC0EC5" w14:textId="0C4D4006" w:rsidR="00B56A43" w:rsidRDefault="00C525EA">
      <w:pPr>
        <w:numPr>
          <w:ilvl w:val="0"/>
          <w:numId w:val="171"/>
        </w:numPr>
      </w:pPr>
      <w:r>
        <w:t>Regional</w:t>
      </w:r>
      <w:r w:rsidR="00245AB9">
        <w:t xml:space="preserve"> </w:t>
      </w:r>
      <w:r>
        <w:t>Community</w:t>
      </w:r>
      <w:r w:rsidR="00245AB9">
        <w:t xml:space="preserve"> </w:t>
      </w:r>
      <w:r>
        <w:t>Partnership</w:t>
      </w:r>
      <w:r w:rsidR="00245AB9">
        <w:t xml:space="preserve"> </w:t>
      </w:r>
      <w:r>
        <w:t>Network</w:t>
      </w:r>
      <w:r w:rsidR="00245AB9">
        <w:t xml:space="preserve"> </w:t>
      </w:r>
      <w:r>
        <w:t>Groups—MSFW</w:t>
      </w:r>
      <w:r w:rsidR="00245AB9">
        <w:t xml:space="preserve"> </w:t>
      </w:r>
      <w:r>
        <w:t>significant</w:t>
      </w:r>
      <w:r w:rsidR="00245AB9">
        <w:t xml:space="preserve"> </w:t>
      </w:r>
      <w:r>
        <w:t>and</w:t>
      </w:r>
      <w:r w:rsidR="00245AB9">
        <w:t xml:space="preserve"> </w:t>
      </w:r>
      <w:r>
        <w:t>monolingual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community</w:t>
      </w:r>
      <w:r w:rsidR="00245AB9">
        <w:t xml:space="preserve"> </w:t>
      </w:r>
      <w:r>
        <w:t>network</w:t>
      </w:r>
      <w:r w:rsidR="00245AB9">
        <w:t xml:space="preserve"> </w:t>
      </w:r>
      <w:r>
        <w:t>groups</w:t>
      </w:r>
      <w:r w:rsidR="00245AB9">
        <w:t xml:space="preserve"> </w:t>
      </w:r>
      <w:r>
        <w:t>to</w:t>
      </w:r>
      <w:r w:rsidR="00245AB9">
        <w:t xml:space="preserve"> </w:t>
      </w:r>
      <w:r>
        <w:t>strengthen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resources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MSFWs,</w:t>
      </w:r>
      <w:r w:rsidR="00245AB9">
        <w:t xml:space="preserve"> </w:t>
      </w:r>
      <w:r>
        <w:t>including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our</w:t>
      </w:r>
      <w:r w:rsidR="00245AB9">
        <w:t xml:space="preserve"> </w:t>
      </w:r>
      <w:r>
        <w:t>National</w:t>
      </w:r>
      <w:r w:rsidR="00245AB9">
        <w:t xml:space="preserve"> </w:t>
      </w:r>
      <w:r>
        <w:t>Farmworker</w:t>
      </w:r>
      <w:r w:rsidR="00245AB9">
        <w:t xml:space="preserve"> </w:t>
      </w:r>
      <w:r>
        <w:t>Jobs</w:t>
      </w:r>
      <w:r w:rsidR="00245AB9">
        <w:t xml:space="preserve"> </w:t>
      </w:r>
      <w:r>
        <w:t>Grantee</w:t>
      </w:r>
      <w:r w:rsidR="00245AB9">
        <w:t xml:space="preserve"> </w:t>
      </w:r>
      <w:r>
        <w:t>(NFJP)</w:t>
      </w:r>
      <w:r w:rsidR="00245AB9">
        <w:t xml:space="preserve"> </w:t>
      </w:r>
      <w:r>
        <w:t>MET,</w:t>
      </w:r>
      <w:r w:rsidR="00245AB9">
        <w:t xml:space="preserve"> </w:t>
      </w:r>
      <w:r>
        <w:t>Inc.</w:t>
      </w:r>
    </w:p>
    <w:p w14:paraId="28BF4920" w14:textId="6683D85A" w:rsidR="00B56A43" w:rsidRDefault="00C525EA">
      <w:pPr>
        <w:numPr>
          <w:ilvl w:val="0"/>
          <w:numId w:val="171"/>
        </w:numPr>
      </w:pPr>
      <w:r>
        <w:t>Community</w:t>
      </w:r>
      <w:r w:rsidR="00245AB9">
        <w:t xml:space="preserve"> </w:t>
      </w:r>
      <w:r>
        <w:t>partnerships—Board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simultaneously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educational,</w:t>
      </w:r>
      <w:r w:rsidR="00245AB9">
        <w:t xml:space="preserve"> </w:t>
      </w:r>
      <w:r>
        <w:t>housing,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community</w:t>
      </w:r>
      <w:r w:rsidR="00245AB9">
        <w:t xml:space="preserve"> </w:t>
      </w:r>
      <w:r>
        <w:t>assistance.</w:t>
      </w:r>
    </w:p>
    <w:p w14:paraId="4D6514E2" w14:textId="08BE40D1" w:rsidR="00B56A43" w:rsidRDefault="00C525EA">
      <w:pPr>
        <w:numPr>
          <w:ilvl w:val="0"/>
          <w:numId w:val="171"/>
        </w:numPr>
      </w:pP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computer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long-distance</w:t>
      </w:r>
      <w:r w:rsidR="00245AB9">
        <w:t xml:space="preserve"> </w:t>
      </w:r>
      <w:r>
        <w:t>telephone</w:t>
      </w:r>
      <w:r w:rsidR="00245AB9">
        <w:t xml:space="preserve"> </w:t>
      </w:r>
      <w:r>
        <w:t>services—Boards</w:t>
      </w:r>
      <w:r w:rsidR="00245AB9">
        <w:t xml:space="preserve"> </w:t>
      </w:r>
      <w:r>
        <w:t>provide</w:t>
      </w:r>
      <w:r w:rsidR="00245AB9">
        <w:t xml:space="preserve"> </w:t>
      </w:r>
      <w:r>
        <w:t>computers</w:t>
      </w:r>
      <w:r w:rsidR="00245AB9">
        <w:t xml:space="preserve"> </w:t>
      </w:r>
      <w:r>
        <w:t>in</w:t>
      </w:r>
      <w:r w:rsidR="00245AB9">
        <w:t xml:space="preserve"> </w:t>
      </w:r>
      <w:r>
        <w:t>public</w:t>
      </w:r>
      <w:r w:rsidR="00245AB9">
        <w:t xml:space="preserve"> </w:t>
      </w:r>
      <w:r>
        <w:t>locations</w:t>
      </w:r>
      <w:r w:rsidR="00245AB9">
        <w:t xml:space="preserve"> </w:t>
      </w:r>
      <w:r>
        <w:t>(usually</w:t>
      </w:r>
      <w:r w:rsidR="00245AB9">
        <w:t xml:space="preserve"> </w:t>
      </w:r>
      <w:r>
        <w:t>county</w:t>
      </w:r>
      <w:r w:rsidR="00245AB9">
        <w:t xml:space="preserve"> </w:t>
      </w:r>
      <w:r>
        <w:t>courthouses</w:t>
      </w:r>
      <w:r w:rsidR="00245AB9">
        <w:t xml:space="preserve"> </w:t>
      </w:r>
      <w:r>
        <w:t>or</w:t>
      </w:r>
      <w:r w:rsidR="00245AB9">
        <w:t xml:space="preserve"> </w:t>
      </w:r>
      <w:r>
        <w:t>libraries)</w:t>
      </w:r>
      <w:r w:rsidR="00245AB9">
        <w:t xml:space="preserve"> </w:t>
      </w:r>
      <w:r>
        <w:t>and</w:t>
      </w:r>
      <w:r w:rsidR="00245AB9">
        <w:t xml:space="preserve"> </w:t>
      </w:r>
      <w:r>
        <w:t>encourage</w:t>
      </w:r>
      <w:r w:rsidR="00245AB9">
        <w:t xml:space="preserve"> </w:t>
      </w:r>
      <w:r>
        <w:t>community-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to</w:t>
      </w:r>
      <w:r w:rsidR="00245AB9">
        <w:t xml:space="preserve"> </w:t>
      </w:r>
      <w:r>
        <w:t>refer</w:t>
      </w:r>
      <w:r w:rsidR="00245AB9">
        <w:t xml:space="preserve"> </w:t>
      </w:r>
      <w:r>
        <w:t>farmworkers</w:t>
      </w:r>
      <w:r w:rsidR="00245AB9">
        <w:t xml:space="preserve"> </w:t>
      </w:r>
      <w:r>
        <w:t>to</w:t>
      </w:r>
      <w:r w:rsidR="00245AB9">
        <w:t xml:space="preserve"> </w:t>
      </w:r>
      <w:r>
        <w:t>these</w:t>
      </w:r>
      <w:r w:rsidR="00245AB9">
        <w:t xml:space="preserve"> </w:t>
      </w:r>
      <w:r>
        <w:t>resources.</w:t>
      </w:r>
      <w:r w:rsidR="00245AB9">
        <w:t xml:space="preserve"> </w:t>
      </w:r>
      <w:r>
        <w:t>MSFWs</w:t>
      </w:r>
      <w:r w:rsidR="00245AB9">
        <w:t xml:space="preserve"> </w:t>
      </w:r>
      <w:r>
        <w:t>can</w:t>
      </w:r>
      <w:r w:rsidR="00245AB9">
        <w:t xml:space="preserve"> </w:t>
      </w:r>
      <w:r>
        <w:t>also</w:t>
      </w:r>
      <w:r w:rsidR="00245AB9">
        <w:t xml:space="preserve"> </w:t>
      </w:r>
      <w:r>
        <w:t>call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toll-free</w:t>
      </w:r>
      <w:r w:rsidR="00245AB9">
        <w:t xml:space="preserve"> </w:t>
      </w:r>
      <w:r>
        <w:t>to</w:t>
      </w:r>
      <w:r w:rsidR="00245AB9">
        <w:t xml:space="preserve"> </w:t>
      </w:r>
      <w:r>
        <w:t>inquire</w:t>
      </w:r>
      <w:r w:rsidR="00245AB9">
        <w:t xml:space="preserve"> </w:t>
      </w:r>
      <w:r>
        <w:t>about</w:t>
      </w:r>
      <w:r w:rsidR="00245AB9">
        <w:t xml:space="preserve"> </w:t>
      </w:r>
      <w:r>
        <w:t>or</w:t>
      </w:r>
      <w:r w:rsidR="00245AB9">
        <w:t xml:space="preserve"> </w:t>
      </w:r>
      <w:r>
        <w:t>access</w:t>
      </w:r>
      <w:r w:rsidR="00245AB9">
        <w:t xml:space="preserve"> </w:t>
      </w:r>
      <w:r>
        <w:t>services.</w:t>
      </w:r>
    </w:p>
    <w:p w14:paraId="39DF0E26" w14:textId="458AFBDD" w:rsidR="00B56A43" w:rsidRDefault="00C525EA">
      <w:pPr>
        <w:numPr>
          <w:ilvl w:val="0"/>
          <w:numId w:val="171"/>
        </w:numPr>
      </w:pPr>
      <w:r>
        <w:t>Electronic</w:t>
      </w:r>
      <w:r w:rsidR="00245AB9">
        <w:t xml:space="preserve"> </w:t>
      </w:r>
      <w:r>
        <w:t>service</w:t>
      </w:r>
      <w:r w:rsidR="00245AB9">
        <w:t xml:space="preserve"> </w:t>
      </w:r>
      <w:r>
        <w:t>resources—Boards</w:t>
      </w:r>
      <w:r w:rsidR="00245AB9">
        <w:t xml:space="preserve"> </w:t>
      </w:r>
      <w:r>
        <w:t>provide</w:t>
      </w:r>
      <w:r w:rsidR="00245AB9">
        <w:t xml:space="preserve"> </w:t>
      </w:r>
      <w:r>
        <w:t>up-to-date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agribusiness,</w:t>
      </w:r>
      <w:r w:rsidR="00245AB9">
        <w:t xml:space="preserve"> </w:t>
      </w:r>
      <w:r>
        <w:t>rural</w:t>
      </w:r>
      <w:r w:rsidR="00245AB9">
        <w:t xml:space="preserve"> </w:t>
      </w:r>
      <w:r>
        <w:t>areas,</w:t>
      </w:r>
      <w:r w:rsidR="00245AB9">
        <w:t xml:space="preserve"> </w:t>
      </w:r>
      <w:r>
        <w:t>and</w:t>
      </w:r>
      <w:r w:rsidR="00245AB9">
        <w:t xml:space="preserve"> </w:t>
      </w:r>
      <w:r>
        <w:t>colonias</w:t>
      </w:r>
      <w:r w:rsidR="00245AB9">
        <w:t xml:space="preserve"> </w:t>
      </w:r>
      <w:r>
        <w:t>through</w:t>
      </w:r>
      <w:r w:rsidR="00245AB9">
        <w:t xml:space="preserve"> </w:t>
      </w:r>
      <w:r>
        <w:t>online</w:t>
      </w:r>
      <w:r w:rsidR="00245AB9">
        <w:t xml:space="preserve"> </w:t>
      </w:r>
      <w:r>
        <w:t>systems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TWC’s</w:t>
      </w:r>
      <w:r w:rsidR="00245AB9">
        <w:t xml:space="preserve"> </w:t>
      </w:r>
      <w:r>
        <w:t>website</w:t>
      </w:r>
      <w:r w:rsidR="00245AB9">
        <w:t xml:space="preserve"> </w:t>
      </w:r>
      <w:r>
        <w:t>and</w:t>
      </w:r>
      <w:r w:rsidR="00245AB9">
        <w:t xml:space="preserve"> </w:t>
      </w:r>
      <w:r>
        <w:t>WorkInTexas.com.</w:t>
      </w:r>
      <w:r w:rsidR="00245AB9">
        <w:t xml:space="preserve"> </w:t>
      </w:r>
      <w:r>
        <w:t>These</w:t>
      </w:r>
      <w:r w:rsidR="00245AB9">
        <w:t xml:space="preserve"> </w:t>
      </w:r>
      <w:r>
        <w:t>systems</w:t>
      </w:r>
      <w:r w:rsidR="00245AB9">
        <w:t xml:space="preserve"> </w:t>
      </w:r>
      <w:r>
        <w:t>ensure</w:t>
      </w:r>
      <w:r w:rsidR="00245AB9">
        <w:t xml:space="preserve"> </w:t>
      </w:r>
      <w:r>
        <w:t>easy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user-friendly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allow</w:t>
      </w:r>
      <w:r w:rsidR="00245AB9">
        <w:t xml:space="preserve"> </w:t>
      </w:r>
      <w:r>
        <w:t>communication</w:t>
      </w:r>
      <w:r w:rsidR="00245AB9">
        <w:t xml:space="preserve"> </w:t>
      </w:r>
      <w:r>
        <w:t>through</w:t>
      </w:r>
      <w:r w:rsidR="00245AB9">
        <w:t xml:space="preserve"> </w:t>
      </w:r>
      <w:r>
        <w:t>public</w:t>
      </w:r>
      <w:r w:rsidR="00245AB9">
        <w:t xml:space="preserve"> </w:t>
      </w:r>
      <w:r>
        <w:t>access</w:t>
      </w:r>
      <w:r w:rsidR="00245AB9">
        <w:t xml:space="preserve"> </w:t>
      </w:r>
      <w:r>
        <w:t>automation</w:t>
      </w:r>
      <w:r w:rsidR="00245AB9">
        <w:t xml:space="preserve"> </w:t>
      </w:r>
      <w:r>
        <w:t>points.</w:t>
      </w:r>
    </w:p>
    <w:p w14:paraId="3D2E9ECC" w14:textId="457EE544" w:rsidR="00B56A43" w:rsidRDefault="00245AB9">
      <w:r>
        <w:t xml:space="preserve"> </w:t>
      </w:r>
    </w:p>
    <w:p w14:paraId="408ECD87" w14:textId="5982C311" w:rsidR="00B56A43" w:rsidRDefault="00C525EA">
      <w:pPr>
        <w:pStyle w:val="Heading5"/>
      </w:pPr>
      <w:bookmarkStart w:id="156" w:name="_Toc157"/>
      <w:r>
        <w:t>4.</w:t>
      </w:r>
      <w:r w:rsidR="00245AB9">
        <w:t xml:space="preserve"> </w:t>
      </w:r>
      <w:r>
        <w:t>Outreach</w:t>
      </w:r>
      <w:r w:rsidR="00245AB9">
        <w:t xml:space="preserve"> </w:t>
      </w:r>
      <w:r>
        <w:t>Activities</w:t>
      </w:r>
      <w:bookmarkEnd w:id="156"/>
    </w:p>
    <w:p w14:paraId="416F9094" w14:textId="7EE6EAA2" w:rsidR="00B56A43" w:rsidRDefault="00C525EA"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offices</w:t>
      </w:r>
      <w:r w:rsidR="00245AB9">
        <w:t xml:space="preserve"> </w:t>
      </w:r>
      <w:r>
        <w:t>outreach</w:t>
      </w:r>
      <w:r w:rsidR="00245AB9">
        <w:t xml:space="preserve"> </w:t>
      </w:r>
      <w:r>
        <w:t>activities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locate</w:t>
      </w:r>
      <w:r w:rsidR="00245AB9">
        <w:t xml:space="preserve"> </w:t>
      </w:r>
      <w:r>
        <w:t>and</w:t>
      </w:r>
      <w:r w:rsidR="00245AB9">
        <w:t xml:space="preserve"> </w:t>
      </w:r>
      <w:r>
        <w:t>contact</w:t>
      </w:r>
      <w:r w:rsidR="00245AB9">
        <w:t xml:space="preserve"> </w:t>
      </w:r>
      <w:r>
        <w:t>MSFWs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being</w:t>
      </w:r>
      <w:r w:rsidR="00245AB9">
        <w:t xml:space="preserve"> </w:t>
      </w:r>
      <w:r>
        <w:t>reached</w:t>
      </w:r>
      <w:r w:rsidR="00245AB9">
        <w:t xml:space="preserve"> </w:t>
      </w:r>
      <w:r>
        <w:t>through</w:t>
      </w:r>
      <w:r w:rsidR="00245AB9">
        <w:t xml:space="preserve"> </w:t>
      </w:r>
      <w:r>
        <w:t>normal</w:t>
      </w:r>
      <w:r w:rsidR="00245AB9">
        <w:t xml:space="preserve"> </w:t>
      </w:r>
      <w:r>
        <w:t>intake</w:t>
      </w:r>
      <w:r w:rsidR="00245AB9">
        <w:t xml:space="preserve"> </w:t>
      </w:r>
      <w:r>
        <w:t>activities.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agency's</w:t>
      </w:r>
      <w:r w:rsidR="00245AB9">
        <w:t xml:space="preserve"> </w:t>
      </w:r>
      <w:r>
        <w:t>proposed</w:t>
      </w:r>
      <w:r w:rsidR="00245AB9">
        <w:t xml:space="preserve"> </w:t>
      </w:r>
      <w:r>
        <w:t>strategies</w:t>
      </w:r>
      <w:r w:rsidR="00245AB9">
        <w:t xml:space="preserve"> </w:t>
      </w:r>
      <w:r>
        <w:t>for:</w:t>
      </w:r>
    </w:p>
    <w:p w14:paraId="700A641D" w14:textId="33087D49" w:rsidR="00B56A43" w:rsidRDefault="00C525EA">
      <w:r>
        <w:t>See</w:t>
      </w:r>
      <w:r w:rsidR="00245AB9">
        <w:t xml:space="preserve"> </w:t>
      </w:r>
      <w:r>
        <w:t>e.4.A.</w:t>
      </w:r>
    </w:p>
    <w:p w14:paraId="59AFB162" w14:textId="0FE84D8D" w:rsidR="00B56A43" w:rsidRDefault="00245AB9">
      <w:r>
        <w:t xml:space="preserve"> </w:t>
      </w:r>
    </w:p>
    <w:p w14:paraId="4434D864" w14:textId="381D9862" w:rsidR="00B56A43" w:rsidRDefault="00C525EA">
      <w:pPr>
        <w:pStyle w:val="Heading6"/>
      </w:pPr>
      <w:bookmarkStart w:id="157" w:name="_Toc158"/>
      <w:r>
        <w:t>A.</w:t>
      </w:r>
      <w:r w:rsidR="00245AB9">
        <w:t xml:space="preserve"> </w:t>
      </w:r>
      <w:r>
        <w:t>Contacting</w:t>
      </w:r>
      <w:r w:rsidR="00245AB9">
        <w:t xml:space="preserve"> </w:t>
      </w:r>
      <w:r>
        <w:t>farmworkers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being</w:t>
      </w:r>
      <w:r w:rsidR="00245AB9">
        <w:t xml:space="preserve"> </w:t>
      </w:r>
      <w:r>
        <w:t>reached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normal</w:t>
      </w:r>
      <w:r w:rsidR="00245AB9">
        <w:t xml:space="preserve"> </w:t>
      </w:r>
      <w:r>
        <w:t>intake</w:t>
      </w:r>
      <w:r w:rsidR="00245AB9">
        <w:t xml:space="preserve"> </w:t>
      </w:r>
      <w:r>
        <w:t>activities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offices</w:t>
      </w:r>
      <w:bookmarkEnd w:id="157"/>
    </w:p>
    <w:p w14:paraId="3A5E3B5C" w14:textId="571789B1" w:rsidR="00B56A43" w:rsidRDefault="00C525EA">
      <w:r>
        <w:rPr>
          <w:b/>
          <w:bCs/>
        </w:rPr>
        <w:t>Outreach</w:t>
      </w:r>
      <w:r w:rsidR="00245AB9">
        <w:rPr>
          <w:b/>
          <w:bCs/>
        </w:rPr>
        <w:t xml:space="preserve"> </w:t>
      </w:r>
      <w:r>
        <w:rPr>
          <w:b/>
          <w:bCs/>
        </w:rPr>
        <w:t>Activities</w:t>
      </w:r>
    </w:p>
    <w:p w14:paraId="4C1819C1" w14:textId="23E3B7E0" w:rsidR="00B56A43" w:rsidRDefault="00C525EA"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pandemic,</w:t>
      </w:r>
      <w:r w:rsidR="00245AB9">
        <w:t xml:space="preserve"> </w:t>
      </w:r>
      <w:r>
        <w:t>outreach</w:t>
      </w:r>
      <w:r w:rsidR="00245AB9">
        <w:t xml:space="preserve"> </w:t>
      </w:r>
      <w:r>
        <w:t>activities</w:t>
      </w:r>
      <w:r w:rsidR="00245AB9">
        <w:t xml:space="preserve"> </w:t>
      </w:r>
      <w:r>
        <w:t>continue</w:t>
      </w:r>
      <w:r w:rsidR="00245AB9">
        <w:t xml:space="preserve"> </w:t>
      </w:r>
      <w:r>
        <w:t>through</w:t>
      </w:r>
      <w:r w:rsidR="00245AB9">
        <w:t xml:space="preserve"> </w:t>
      </w:r>
      <w:r>
        <w:t>any</w:t>
      </w:r>
      <w:r w:rsidR="00245AB9">
        <w:t xml:space="preserve"> </w:t>
      </w:r>
      <w:r>
        <w:t>means</w:t>
      </w:r>
      <w:r w:rsidR="00245AB9">
        <w:t xml:space="preserve"> </w:t>
      </w:r>
      <w:r>
        <w:t>necessary,</w:t>
      </w:r>
      <w:r w:rsidR="00245AB9">
        <w:t xml:space="preserve"> </w:t>
      </w:r>
      <w:r>
        <w:t>whether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  <w:r w:rsidR="00245AB9">
        <w:t xml:space="preserve"> </w:t>
      </w:r>
      <w:r>
        <w:t>or</w:t>
      </w:r>
      <w:r w:rsidR="00245AB9">
        <w:t xml:space="preserve"> </w:t>
      </w:r>
      <w:r>
        <w:t>virtually.</w:t>
      </w:r>
      <w:r w:rsidR="00245AB9">
        <w:t xml:space="preserve"> </w:t>
      </w:r>
      <w:r>
        <w:t>If</w:t>
      </w:r>
      <w:r w:rsidR="00245AB9">
        <w:t xml:space="preserve"> </w:t>
      </w:r>
      <w:r>
        <w:t>or</w:t>
      </w:r>
      <w:r w:rsidR="00245AB9">
        <w:t xml:space="preserve"> </w:t>
      </w:r>
      <w:r>
        <w:t>when</w:t>
      </w:r>
      <w:r w:rsidR="00245AB9">
        <w:t xml:space="preserve"> </w:t>
      </w:r>
      <w:r>
        <w:t>MSFWs</w:t>
      </w:r>
      <w:r w:rsidR="00245AB9">
        <w:t xml:space="preserve"> </w:t>
      </w:r>
      <w:r>
        <w:t>are</w:t>
      </w:r>
      <w:r w:rsidR="00245AB9">
        <w:t xml:space="preserve"> </w:t>
      </w:r>
      <w:r>
        <w:t>unable</w:t>
      </w:r>
      <w:r w:rsidR="00245AB9">
        <w:t xml:space="preserve"> </w:t>
      </w:r>
      <w:r>
        <w:t>to</w:t>
      </w:r>
      <w:r w:rsidR="00245AB9">
        <w:t xml:space="preserve"> </w:t>
      </w:r>
      <w:r>
        <w:t>go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program</w:t>
      </w:r>
      <w:r w:rsidR="00245AB9">
        <w:t xml:space="preserve"> </w:t>
      </w:r>
      <w:r>
        <w:t>takes</w:t>
      </w:r>
      <w:r w:rsidR="00245AB9">
        <w:t xml:space="preserve"> </w:t>
      </w:r>
      <w:r>
        <w:t>the</w:t>
      </w:r>
      <w:r w:rsidR="00245AB9">
        <w:t xml:space="preserve"> </w:t>
      </w:r>
      <w:r>
        <w:t>full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directly</w:t>
      </w:r>
      <w:r w:rsidR="00245AB9">
        <w:t xml:space="preserve"> </w:t>
      </w:r>
      <w:r>
        <w:t>to</w:t>
      </w:r>
      <w:r w:rsidR="00245AB9">
        <w:t xml:space="preserve"> </w:t>
      </w:r>
      <w:r>
        <w:t>MSFWs</w:t>
      </w:r>
      <w:r w:rsidR="00245AB9">
        <w:t xml:space="preserve"> </w:t>
      </w:r>
      <w:r>
        <w:t>where</w:t>
      </w:r>
      <w:r w:rsidR="00245AB9">
        <w:t xml:space="preserve"> </w:t>
      </w:r>
      <w:r>
        <w:t>they</w:t>
      </w:r>
      <w:r w:rsidR="00245AB9">
        <w:t xml:space="preserve"> </w:t>
      </w:r>
      <w:r>
        <w:t>live</w:t>
      </w:r>
      <w:r w:rsidR="00245AB9">
        <w:t xml:space="preserve"> </w:t>
      </w:r>
      <w:r>
        <w:t>and</w:t>
      </w:r>
      <w:r w:rsidR="00245AB9">
        <w:t xml:space="preserve"> </w:t>
      </w:r>
      <w:r>
        <w:t>work.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program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framework</w:t>
      </w:r>
      <w:r w:rsidR="00245AB9">
        <w:t xml:space="preserve"> </w:t>
      </w:r>
      <w:r>
        <w:t>necessary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locate,</w:t>
      </w:r>
      <w:r w:rsidR="00245AB9">
        <w:t xml:space="preserve"> </w:t>
      </w:r>
      <w:r>
        <w:t>contact,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the</w:t>
      </w:r>
      <w:r w:rsidR="00245AB9">
        <w:t xml:space="preserve"> </w:t>
      </w:r>
      <w:r>
        <w:t>employability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may</w:t>
      </w:r>
      <w:r w:rsidR="00245AB9">
        <w:t xml:space="preserve"> </w:t>
      </w:r>
      <w:r>
        <w:t>provide</w:t>
      </w:r>
      <w:r w:rsidR="00245AB9">
        <w:t xml:space="preserve"> </w:t>
      </w:r>
      <w:r>
        <w:t>other</w:t>
      </w:r>
      <w:r w:rsidR="00245AB9">
        <w:t xml:space="preserve"> </w:t>
      </w:r>
      <w:r>
        <w:t>assistance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point</w:t>
      </w:r>
      <w:r w:rsidR="00245AB9">
        <w:t xml:space="preserve"> </w:t>
      </w:r>
      <w:r>
        <w:t>of</w:t>
      </w:r>
      <w:r w:rsidR="00245AB9">
        <w:t xml:space="preserve"> </w:t>
      </w:r>
      <w:r>
        <w:t>contact</w:t>
      </w:r>
      <w:r w:rsidR="00245AB9">
        <w:t xml:space="preserve"> </w:t>
      </w:r>
      <w:r>
        <w:t>or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Office.</w:t>
      </w:r>
      <w:r w:rsidR="00245AB9">
        <w:t xml:space="preserve"> </w:t>
      </w:r>
      <w:r>
        <w:t>If</w:t>
      </w:r>
      <w:r w:rsidR="00245AB9">
        <w:t xml:space="preserve"> </w:t>
      </w:r>
      <w:r>
        <w:t>needed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Office,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then</w:t>
      </w:r>
      <w:r w:rsidR="00245AB9">
        <w:t xml:space="preserve"> </w:t>
      </w:r>
      <w:r>
        <w:t>make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other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organizations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appropriate</w:t>
      </w:r>
      <w:r w:rsidR="00245AB9">
        <w:t xml:space="preserve"> </w:t>
      </w:r>
      <w:r>
        <w:t>assistance.</w:t>
      </w:r>
    </w:p>
    <w:p w14:paraId="53A0D914" w14:textId="0C32A5A1" w:rsidR="00B56A43" w:rsidRDefault="00C525EA"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Offices’</w:t>
      </w:r>
      <w:r w:rsidR="00245AB9">
        <w:t xml:space="preserve"> </w:t>
      </w:r>
      <w:r>
        <w:t>goals</w:t>
      </w:r>
      <w:r w:rsidR="00245AB9">
        <w:t xml:space="preserve"> </w:t>
      </w:r>
      <w:r>
        <w:t>are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MSFWs</w:t>
      </w:r>
      <w:r w:rsidR="00245AB9">
        <w:t xml:space="preserve"> </w:t>
      </w:r>
      <w:r>
        <w:t>are</w:t>
      </w:r>
      <w:r w:rsidR="00245AB9">
        <w:t xml:space="preserve"> </w:t>
      </w:r>
      <w:r>
        <w:t>offered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referral</w:t>
      </w:r>
      <w:r w:rsidR="00245AB9">
        <w:t xml:space="preserve"> </w:t>
      </w:r>
      <w:r>
        <w:t>services,</w:t>
      </w:r>
      <w:r w:rsidR="00245AB9">
        <w:t xml:space="preserve"> </w:t>
      </w:r>
      <w:r>
        <w:t>benefits,</w:t>
      </w:r>
      <w:r w:rsidR="00245AB9">
        <w:t xml:space="preserve"> </w:t>
      </w:r>
      <w:r>
        <w:t>and</w:t>
      </w:r>
      <w:r w:rsidR="00245AB9">
        <w:t xml:space="preserve"> </w:t>
      </w:r>
      <w:r>
        <w:t>protections,</w:t>
      </w:r>
      <w:r w:rsidR="00245AB9">
        <w:t xml:space="preserve"> </w:t>
      </w:r>
      <w:r>
        <w:t>including</w:t>
      </w:r>
      <w:r w:rsidR="00245AB9">
        <w:t xml:space="preserve"> </w:t>
      </w:r>
      <w:r>
        <w:t>counseling,</w:t>
      </w:r>
      <w:r w:rsidR="00245AB9">
        <w:t xml:space="preserve"> </w:t>
      </w:r>
      <w:r>
        <w:t>testing,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referral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qualitatively</w:t>
      </w:r>
      <w:r w:rsidR="00245AB9">
        <w:t xml:space="preserve"> </w:t>
      </w:r>
      <w:r>
        <w:t>equivalent</w:t>
      </w:r>
      <w:r w:rsidR="00245AB9">
        <w:t xml:space="preserve"> </w:t>
      </w:r>
      <w:r>
        <w:t>and</w:t>
      </w:r>
      <w:r w:rsidR="00245AB9">
        <w:t xml:space="preserve"> </w:t>
      </w:r>
      <w:r>
        <w:t>proportionate</w:t>
      </w:r>
      <w:r w:rsidR="00245AB9">
        <w:t xml:space="preserve"> </w:t>
      </w:r>
      <w:r>
        <w:t>to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non-MSFWs.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help</w:t>
      </w:r>
      <w:r w:rsidR="00245AB9">
        <w:t xml:space="preserve"> </w:t>
      </w:r>
      <w:r>
        <w:t>with</w:t>
      </w:r>
      <w:r w:rsidR="00245AB9">
        <w:t xml:space="preserve"> </w:t>
      </w:r>
      <w:r>
        <w:t>work</w:t>
      </w:r>
      <w:r w:rsidR="00245AB9">
        <w:t xml:space="preserve"> </w:t>
      </w:r>
      <w:r>
        <w:t>registration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leads,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complaint</w:t>
      </w:r>
      <w:r w:rsidR="00245AB9">
        <w:t xml:space="preserve"> </w:t>
      </w:r>
      <w:r>
        <w:t>system,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submission</w:t>
      </w:r>
      <w:r w:rsidR="00245AB9">
        <w:t xml:space="preserve"> </w:t>
      </w:r>
      <w:r>
        <w:t>of</w:t>
      </w:r>
      <w:r w:rsidR="00245AB9">
        <w:t xml:space="preserve"> </w:t>
      </w:r>
      <w:r>
        <w:t>complaints</w:t>
      </w:r>
      <w:r w:rsidR="00245AB9">
        <w:t xml:space="preserve"> </w:t>
      </w:r>
      <w:r>
        <w:t>and</w:t>
      </w:r>
      <w:r w:rsidR="00245AB9">
        <w:t xml:space="preserve"> </w:t>
      </w:r>
      <w:r>
        <w:t>referrals</w:t>
      </w:r>
      <w:r w:rsidR="00245AB9">
        <w:t xml:space="preserve"> </w:t>
      </w:r>
      <w:r>
        <w:t>for</w:t>
      </w:r>
      <w:r w:rsidR="00245AB9">
        <w:t xml:space="preserve"> </w:t>
      </w:r>
      <w:r>
        <w:t>support</w:t>
      </w:r>
      <w:r w:rsidR="00245AB9">
        <w:t xml:space="preserve"> </w:t>
      </w:r>
      <w:r>
        <w:t>services.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in</w:t>
      </w:r>
      <w:r w:rsidR="00245AB9">
        <w:t xml:space="preserve"> </w:t>
      </w:r>
      <w:r>
        <w:t>certain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have</w:t>
      </w:r>
      <w:r w:rsidR="00245AB9">
        <w:t xml:space="preserve"> </w:t>
      </w:r>
      <w:r>
        <w:t>iPads</w:t>
      </w:r>
      <w:r w:rsidR="00245AB9">
        <w:t xml:space="preserve"> </w:t>
      </w:r>
      <w:r>
        <w:t>and</w:t>
      </w:r>
      <w:r w:rsidR="00245AB9">
        <w:t xml:space="preserve"> </w:t>
      </w:r>
      <w:r>
        <w:t>laptops</w:t>
      </w:r>
      <w:r w:rsidR="00245AB9">
        <w:t xml:space="preserve"> </w:t>
      </w:r>
      <w:r>
        <w:t>and</w:t>
      </w:r>
      <w:r w:rsidR="00245AB9">
        <w:t xml:space="preserve"> </w:t>
      </w:r>
      <w:r>
        <w:t>thus</w:t>
      </w:r>
      <w:r w:rsidR="00245AB9">
        <w:t xml:space="preserve"> </w:t>
      </w:r>
      <w:r>
        <w:t>are</w:t>
      </w:r>
      <w:r w:rsidR="00245AB9">
        <w:t xml:space="preserve"> </w:t>
      </w:r>
      <w:r>
        <w:t>equipped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live</w:t>
      </w:r>
      <w:r w:rsidR="00245AB9">
        <w:t xml:space="preserve"> </w:t>
      </w:r>
      <w:r>
        <w:t>job</w:t>
      </w:r>
      <w:r w:rsidR="00245AB9">
        <w:t xml:space="preserve"> </w:t>
      </w:r>
      <w:r>
        <w:t>searches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posting</w:t>
      </w:r>
      <w:r w:rsidR="00245AB9">
        <w:t xml:space="preserve"> </w:t>
      </w:r>
      <w:r>
        <w:t>referrals.</w:t>
      </w:r>
    </w:p>
    <w:p w14:paraId="5CB4B78B" w14:textId="354FAA63" w:rsidR="00B56A43" w:rsidRDefault="00C525EA">
      <w:r>
        <w:t>Year-round</w:t>
      </w:r>
      <w:r w:rsidR="00245AB9">
        <w:t xml:space="preserve"> </w:t>
      </w:r>
      <w:r>
        <w:t>outreach</w:t>
      </w:r>
      <w:r w:rsidR="00245AB9">
        <w:t xml:space="preserve"> </w:t>
      </w:r>
      <w:r>
        <w:t>activities</w:t>
      </w:r>
      <w:r w:rsidR="00245AB9">
        <w:t xml:space="preserve"> </w:t>
      </w:r>
      <w:r>
        <w:t>are</w:t>
      </w:r>
      <w:r w:rsidR="00245AB9">
        <w:t xml:space="preserve"> </w:t>
      </w:r>
      <w:r>
        <w:t>conducted</w:t>
      </w:r>
      <w:r w:rsidR="00245AB9">
        <w:t xml:space="preserve"> </w:t>
      </w:r>
      <w:r>
        <w:t>in</w:t>
      </w:r>
      <w:r w:rsidR="00245AB9">
        <w:t xml:space="preserve"> </w:t>
      </w:r>
      <w:r>
        <w:t>MSFW-significant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outreach</w:t>
      </w:r>
      <w:r w:rsidR="00245AB9">
        <w:t xml:space="preserve"> </w:t>
      </w:r>
      <w:r>
        <w:t>gains</w:t>
      </w:r>
      <w:r w:rsidR="00245AB9">
        <w:t xml:space="preserve"> </w:t>
      </w:r>
      <w:r>
        <w:t>familiarity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MSFWs.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most</w:t>
      </w:r>
      <w:r w:rsidR="00245AB9">
        <w:t xml:space="preserve"> </w:t>
      </w:r>
      <w:r>
        <w:t>effective,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must</w:t>
      </w:r>
      <w:r w:rsidR="00245AB9">
        <w:t xml:space="preserve"> </w:t>
      </w:r>
      <w:r>
        <w:t>understand</w:t>
      </w:r>
      <w:r w:rsidR="00245AB9">
        <w:t xml:space="preserve">  </w:t>
      </w:r>
      <w:r>
        <w:t>the</w:t>
      </w:r>
      <w:r w:rsidR="00245AB9">
        <w:t xml:space="preserve"> </w:t>
      </w:r>
      <w:r>
        <w:t>issues</w:t>
      </w:r>
      <w:r w:rsidR="00245AB9">
        <w:t xml:space="preserve"> </w:t>
      </w:r>
      <w:r>
        <w:t>unique</w:t>
      </w:r>
      <w:r w:rsidR="00245AB9">
        <w:t xml:space="preserve"> </w:t>
      </w:r>
      <w:r>
        <w:t>to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speak</w:t>
      </w:r>
      <w:r w:rsidR="00245AB9">
        <w:t xml:space="preserve"> </w:t>
      </w:r>
      <w:r>
        <w:t>English</w:t>
      </w:r>
      <w:r w:rsidR="00245AB9">
        <w:t xml:space="preserve"> </w:t>
      </w:r>
      <w:r>
        <w:t>and</w:t>
      </w:r>
      <w:r w:rsidR="00245AB9">
        <w:t xml:space="preserve"> </w:t>
      </w:r>
      <w:r>
        <w:t>Spanish.</w:t>
      </w:r>
    </w:p>
    <w:p w14:paraId="1BF24330" w14:textId="65EC5E94" w:rsidR="00B56A43" w:rsidRDefault="00C525EA"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preliminary</w:t>
      </w:r>
      <w:r w:rsidR="00245AB9">
        <w:t xml:space="preserve"> </w:t>
      </w:r>
      <w:r>
        <w:t>referral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post-COVID-19</w:t>
      </w:r>
      <w:r w:rsidR="00245AB9">
        <w:t xml:space="preserve"> </w:t>
      </w:r>
      <w:r>
        <w:t>information,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agency</w:t>
      </w:r>
      <w:r w:rsidR="00245AB9">
        <w:t xml:space="preserve"> </w:t>
      </w:r>
      <w:r>
        <w:t>information,</w:t>
      </w:r>
      <w:r w:rsidR="00245AB9">
        <w:t xml:space="preserve"> </w:t>
      </w:r>
      <w:r>
        <w:t>community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job-placement</w:t>
      </w:r>
      <w:r w:rsidR="00245AB9">
        <w:t xml:space="preserve"> </w:t>
      </w:r>
      <w:r>
        <w:t>functions:</w:t>
      </w:r>
    </w:p>
    <w:p w14:paraId="38084D4C" w14:textId="6CCF3959" w:rsidR="00B56A43" w:rsidRDefault="00C525EA">
      <w:pPr>
        <w:numPr>
          <w:ilvl w:val="0"/>
          <w:numId w:val="172"/>
        </w:numPr>
      </w:pPr>
      <w:r>
        <w:t>Contact</w:t>
      </w:r>
      <w:r w:rsidR="00245AB9">
        <w:t xml:space="preserve"> </w:t>
      </w:r>
      <w:r>
        <w:t>MSFWs</w:t>
      </w:r>
      <w:r w:rsidR="00245AB9">
        <w:t xml:space="preserve"> </w:t>
      </w:r>
      <w:r>
        <w:t>to</w:t>
      </w:r>
      <w:r w:rsidR="00245AB9">
        <w:t xml:space="preserve"> </w:t>
      </w:r>
      <w:r>
        <w:t>explain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</w:p>
    <w:p w14:paraId="318A33AD" w14:textId="50A2180E" w:rsidR="00B56A43" w:rsidRDefault="00C525EA">
      <w:pPr>
        <w:numPr>
          <w:ilvl w:val="0"/>
          <w:numId w:val="172"/>
        </w:numPr>
      </w:pPr>
      <w:r>
        <w:t>Solicit</w:t>
      </w:r>
      <w:r w:rsidR="00245AB9">
        <w:t xml:space="preserve"> </w:t>
      </w:r>
      <w:r>
        <w:t>jobs,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opportunities,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MSFWs</w:t>
      </w:r>
    </w:p>
    <w:p w14:paraId="1DED503D" w14:textId="614A8C82" w:rsidR="00B56A43" w:rsidRDefault="00C525EA">
      <w:pPr>
        <w:numPr>
          <w:ilvl w:val="0"/>
          <w:numId w:val="172"/>
        </w:numPr>
      </w:pPr>
      <w:r>
        <w:t>Notify</w:t>
      </w:r>
      <w:r w:rsidR="00245AB9">
        <w:t xml:space="preserve"> </w:t>
      </w:r>
      <w:r>
        <w:t>MSFWs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openings</w:t>
      </w:r>
      <w:r w:rsidR="00245AB9">
        <w:t xml:space="preserve"> </w:t>
      </w:r>
      <w:r>
        <w:t>and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rights</w:t>
      </w:r>
      <w:r w:rsidR="00245AB9">
        <w:t xml:space="preserve"> </w:t>
      </w:r>
      <w:r>
        <w:t>and</w:t>
      </w:r>
      <w:r w:rsidR="00245AB9">
        <w:t xml:space="preserve"> </w:t>
      </w:r>
      <w:r>
        <w:t>benefits</w:t>
      </w:r>
      <w:r w:rsidR="00245AB9">
        <w:t xml:space="preserve"> </w:t>
      </w:r>
      <w:r>
        <w:t>under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laws.</w:t>
      </w:r>
      <w:r w:rsidR="00245AB9">
        <w:t xml:space="preserve"> </w:t>
      </w: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</w:t>
      </w:r>
      <w:r w:rsidR="00245AB9">
        <w:t xml:space="preserve"> </w:t>
      </w:r>
      <w:r>
        <w:t>Complaint</w:t>
      </w:r>
      <w:r w:rsidR="00245AB9">
        <w:t xml:space="preserve"> </w:t>
      </w:r>
      <w:r>
        <w:t>System,</w:t>
      </w:r>
      <w:r w:rsidR="00245AB9">
        <w:t xml:space="preserve"> </w:t>
      </w:r>
      <w:r>
        <w:t>including</w:t>
      </w:r>
      <w:r w:rsidR="00245AB9">
        <w:t xml:space="preserve"> </w:t>
      </w:r>
      <w:r>
        <w:t>sexual</w:t>
      </w:r>
      <w:r w:rsidR="00245AB9">
        <w:t xml:space="preserve">  </w:t>
      </w:r>
      <w:r>
        <w:t>harassment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trafficking</w:t>
      </w:r>
    </w:p>
    <w:p w14:paraId="342BE637" w14:textId="3B1F2347" w:rsidR="00B56A43" w:rsidRDefault="00C525EA">
      <w:pPr>
        <w:numPr>
          <w:ilvl w:val="0"/>
          <w:numId w:val="172"/>
        </w:numPr>
      </w:pPr>
      <w:r>
        <w:t>Assist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filing</w:t>
      </w:r>
      <w:r w:rsidR="00245AB9">
        <w:t xml:space="preserve"> </w:t>
      </w:r>
      <w:r>
        <w:t>work</w:t>
      </w:r>
      <w:r w:rsidR="00245AB9">
        <w:t xml:space="preserve"> </w:t>
      </w:r>
      <w:r>
        <w:t>registrations,</w:t>
      </w:r>
      <w:r w:rsidR="00245AB9">
        <w:t xml:space="preserve"> </w:t>
      </w:r>
      <w:r>
        <w:t>completing</w:t>
      </w:r>
      <w:r w:rsidR="00245AB9">
        <w:t xml:space="preserve"> </w:t>
      </w:r>
      <w:r>
        <w:t>applications,</w:t>
      </w:r>
      <w:r w:rsidR="00245AB9">
        <w:t xml:space="preserve"> </w:t>
      </w:r>
      <w:r>
        <w:t>preparing</w:t>
      </w:r>
      <w:r w:rsidR="00245AB9">
        <w:t xml:space="preserve"> </w:t>
      </w:r>
      <w:r>
        <w:t>worker</w:t>
      </w:r>
      <w:r w:rsidR="00245AB9">
        <w:t xml:space="preserve"> </w:t>
      </w:r>
      <w:r>
        <w:t>complaints,</w:t>
      </w:r>
      <w:r w:rsidR="00245AB9">
        <w:t xml:space="preserve"> </w:t>
      </w:r>
      <w:r>
        <w:t>and</w:t>
      </w:r>
      <w:r w:rsidR="00245AB9">
        <w:t xml:space="preserve"> </w:t>
      </w:r>
      <w:r>
        <w:t>arranging</w:t>
      </w:r>
      <w:r w:rsidR="00245AB9">
        <w:t xml:space="preserve"> </w:t>
      </w:r>
      <w:r>
        <w:t>appointments</w:t>
      </w:r>
      <w:r w:rsidR="00245AB9">
        <w:t xml:space="preserve"> </w:t>
      </w:r>
      <w:r>
        <w:t>and</w:t>
      </w:r>
      <w:r w:rsidR="00245AB9">
        <w:t xml:space="preserve"> </w:t>
      </w:r>
      <w:r>
        <w:t>transportation</w:t>
      </w:r>
    </w:p>
    <w:p w14:paraId="132B8C59" w14:textId="22878029" w:rsidR="00B56A43" w:rsidRDefault="00C525EA">
      <w:pPr>
        <w:numPr>
          <w:ilvl w:val="0"/>
          <w:numId w:val="172"/>
        </w:numPr>
      </w:pP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in</w:t>
      </w:r>
      <w:r w:rsidR="00245AB9">
        <w:t xml:space="preserve"> </w:t>
      </w:r>
      <w:r>
        <w:t>TEGL</w:t>
      </w:r>
      <w:r w:rsidR="00245AB9">
        <w:t xml:space="preserve"> </w:t>
      </w:r>
      <w:r>
        <w:t>5-20,</w:t>
      </w:r>
      <w:r w:rsidR="00245AB9">
        <w:t xml:space="preserve"> </w:t>
      </w:r>
      <w:r>
        <w:t>US</w:t>
      </w:r>
      <w:r w:rsidR="00245AB9">
        <w:t xml:space="preserve"> </w:t>
      </w:r>
      <w:r>
        <w:t>DOL</w:t>
      </w:r>
      <w:r w:rsidR="00245AB9">
        <w:t xml:space="preserve"> </w:t>
      </w:r>
      <w:r>
        <w:t>guidance,</w:t>
      </w:r>
      <w:r w:rsidR="00245AB9">
        <w:t xml:space="preserve"> </w:t>
      </w:r>
      <w:r>
        <w:t>regarding</w:t>
      </w:r>
      <w:r w:rsidR="00245AB9">
        <w:t xml:space="preserve"> </w:t>
      </w:r>
      <w:r>
        <w:t>CDC</w:t>
      </w:r>
      <w:r w:rsidR="00245AB9">
        <w:t xml:space="preserve"> </w:t>
      </w:r>
      <w:r>
        <w:t>guidelines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related</w:t>
      </w:r>
      <w:r w:rsidR="00245AB9">
        <w:t xml:space="preserve"> </w:t>
      </w:r>
      <w:r>
        <w:t>materials</w:t>
      </w:r>
      <w:r w:rsidR="00245AB9">
        <w:t xml:space="preserve"> </w:t>
      </w:r>
      <w:r>
        <w:t>regarding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outreach</w:t>
      </w:r>
      <w:r w:rsidR="00245AB9">
        <w:t xml:space="preserve"> </w:t>
      </w:r>
      <w:r>
        <w:t>materials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with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</w:p>
    <w:p w14:paraId="08B3E6EF" w14:textId="41A1379C" w:rsidR="00B56A43" w:rsidRDefault="00C525EA">
      <w:pPr>
        <w:numPr>
          <w:ilvl w:val="0"/>
          <w:numId w:val="172"/>
        </w:numPr>
      </w:pPr>
      <w:r>
        <w:t>National</w:t>
      </w:r>
      <w:r w:rsidR="00245AB9">
        <w:t xml:space="preserve"> </w:t>
      </w:r>
      <w:r>
        <w:t>Center</w:t>
      </w:r>
      <w:r w:rsidR="00245AB9">
        <w:t xml:space="preserve"> </w:t>
      </w:r>
      <w:r>
        <w:t>Farmworker</w:t>
      </w:r>
      <w:r w:rsidR="00245AB9">
        <w:t xml:space="preserve"> </w:t>
      </w:r>
      <w:r>
        <w:t>Health</w:t>
      </w:r>
      <w:r w:rsidR="00245AB9">
        <w:t xml:space="preserve"> </w:t>
      </w:r>
      <w:r>
        <w:t>Information</w:t>
      </w:r>
      <w:r w:rsidR="00245AB9">
        <w:t xml:space="preserve"> </w:t>
      </w:r>
      <w:r>
        <w:t>regarding</w:t>
      </w:r>
      <w:r w:rsidR="00245AB9">
        <w:t xml:space="preserve"> </w:t>
      </w:r>
      <w:r>
        <w:t>COVID-19</w:t>
      </w:r>
      <w:r w:rsidR="00245AB9">
        <w:t xml:space="preserve"> </w:t>
      </w:r>
      <w:r>
        <w:t>facts</w:t>
      </w:r>
      <w:r w:rsidR="00245AB9">
        <w:t xml:space="preserve"> </w:t>
      </w:r>
      <w:r>
        <w:t>and</w:t>
      </w:r>
      <w:r w:rsidR="00245AB9">
        <w:t xml:space="preserve"> </w:t>
      </w:r>
      <w:r>
        <w:t>materials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related</w:t>
      </w:r>
      <w:r w:rsidR="00245AB9">
        <w:t xml:space="preserve"> </w:t>
      </w:r>
      <w:r>
        <w:t>information.</w:t>
      </w:r>
    </w:p>
    <w:p w14:paraId="78AF25EE" w14:textId="66BBA8C6" w:rsidR="00B56A43" w:rsidRDefault="00C525EA">
      <w:pPr>
        <w:numPr>
          <w:ilvl w:val="0"/>
          <w:numId w:val="172"/>
        </w:numPr>
      </w:pP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electronic</w:t>
      </w:r>
      <w:r w:rsidR="00245AB9">
        <w:t xml:space="preserve"> </w:t>
      </w:r>
      <w:r>
        <w:t>means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this</w:t>
      </w:r>
      <w:r w:rsidR="00245AB9">
        <w:t xml:space="preserve"> </w:t>
      </w:r>
      <w:r>
        <w:t>information</w:t>
      </w:r>
    </w:p>
    <w:p w14:paraId="724F03C2" w14:textId="5797C029" w:rsidR="00B56A43" w:rsidRDefault="00C525EA">
      <w:pPr>
        <w:numPr>
          <w:ilvl w:val="0"/>
          <w:numId w:val="172"/>
        </w:numPr>
      </w:pPr>
      <w:r>
        <w:t>Identify</w:t>
      </w:r>
      <w:r w:rsidR="00245AB9">
        <w:t xml:space="preserve"> </w:t>
      </w:r>
      <w:r>
        <w:t>qualified</w:t>
      </w:r>
      <w:r w:rsidR="00245AB9">
        <w:t xml:space="preserve"> </w:t>
      </w:r>
      <w:r>
        <w:t>MSFWs</w:t>
      </w:r>
      <w:r w:rsidR="00245AB9">
        <w:t xml:space="preserve"> </w:t>
      </w:r>
      <w:r>
        <w:t>seeking</w:t>
      </w:r>
      <w:r w:rsidR="00245AB9">
        <w:t xml:space="preserve"> </w:t>
      </w:r>
      <w:r>
        <w:t>employment,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guidelines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regulations</w:t>
      </w:r>
      <w:r w:rsidR="00245AB9">
        <w:t xml:space="preserve"> </w:t>
      </w:r>
      <w:r>
        <w:t>at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Parts</w:t>
      </w:r>
      <w:r w:rsidR="00245AB9">
        <w:t xml:space="preserve"> </w:t>
      </w:r>
      <w:r>
        <w:t>651,</w:t>
      </w:r>
      <w:r w:rsidR="00245AB9">
        <w:t xml:space="preserve"> </w:t>
      </w:r>
      <w:r>
        <w:t>653,</w:t>
      </w:r>
      <w:r w:rsidR="00245AB9">
        <w:t xml:space="preserve"> </w:t>
      </w:r>
      <w:r>
        <w:t>and</w:t>
      </w:r>
      <w:r w:rsidR="00245AB9">
        <w:t xml:space="preserve"> </w:t>
      </w:r>
      <w:r>
        <w:t>658.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and</w:t>
      </w:r>
      <w:r w:rsidR="00245AB9">
        <w:t xml:space="preserve"> </w:t>
      </w:r>
      <w:r>
        <w:t>follow-up</w:t>
      </w:r>
      <w:r w:rsidR="00245AB9">
        <w:t xml:space="preserve"> </w:t>
      </w:r>
      <w:r>
        <w:t>outreach</w:t>
      </w:r>
      <w:r w:rsidR="00245AB9">
        <w:t xml:space="preserve"> </w:t>
      </w:r>
      <w:r>
        <w:t>contacts</w:t>
      </w:r>
      <w:r w:rsidR="00245AB9">
        <w:t xml:space="preserve"> </w:t>
      </w:r>
      <w:r>
        <w:t>are</w:t>
      </w:r>
      <w:r w:rsidR="00245AB9">
        <w:t xml:space="preserve"> </w:t>
      </w:r>
      <w:r>
        <w:t>made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becoming</w:t>
      </w:r>
      <w:r w:rsidR="00245AB9">
        <w:t xml:space="preserve"> </w:t>
      </w:r>
      <w:r>
        <w:t>employed</w:t>
      </w:r>
      <w:r w:rsidR="00245AB9">
        <w:t xml:space="preserve"> </w:t>
      </w:r>
      <w:r>
        <w:t>or</w:t>
      </w:r>
      <w:r w:rsidR="00245AB9">
        <w:t xml:space="preserve"> </w:t>
      </w:r>
      <w:r>
        <w:t>improving</w:t>
      </w:r>
      <w:r w:rsidR="00245AB9">
        <w:t xml:space="preserve"> </w:t>
      </w:r>
      <w:r>
        <w:t>their</w:t>
      </w:r>
      <w:r w:rsidR="00245AB9">
        <w:t xml:space="preserve"> </w:t>
      </w:r>
      <w:r>
        <w:t>employability</w:t>
      </w:r>
    </w:p>
    <w:p w14:paraId="5C5023AF" w14:textId="15945750" w:rsidR="00B56A43" w:rsidRDefault="00C525EA"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also</w:t>
      </w:r>
      <w:r w:rsidR="00245AB9">
        <w:t xml:space="preserve"> </w:t>
      </w:r>
      <w:r>
        <w:t>perform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partnership</w:t>
      </w:r>
      <w:r w:rsidR="00245AB9">
        <w:t xml:space="preserve"> </w:t>
      </w:r>
      <w:r>
        <w:t>activities:</w:t>
      </w:r>
    </w:p>
    <w:p w14:paraId="0975D44F" w14:textId="32C6D026" w:rsidR="00B56A43" w:rsidRDefault="00C525EA">
      <w:pPr>
        <w:numPr>
          <w:ilvl w:val="0"/>
          <w:numId w:val="173"/>
        </w:numPr>
      </w:pPr>
      <w:r>
        <w:t>Contact</w:t>
      </w:r>
      <w:r w:rsidR="00245AB9">
        <w:t xml:space="preserve"> </w:t>
      </w:r>
      <w:r>
        <w:t>agricultural</w:t>
      </w:r>
      <w:r w:rsidR="00245AB9">
        <w:t xml:space="preserve"> </w:t>
      </w:r>
      <w:r>
        <w:t>and</w:t>
      </w:r>
      <w:r w:rsidR="00245AB9">
        <w:t xml:space="preserve"> </w:t>
      </w:r>
      <w:r>
        <w:t>nonagricultural</w:t>
      </w:r>
      <w:r w:rsidR="00245AB9">
        <w:t xml:space="preserve"> </w:t>
      </w:r>
      <w:r>
        <w:t>employers,</w:t>
      </w:r>
      <w:r w:rsidR="00245AB9">
        <w:t xml:space="preserve"> </w:t>
      </w:r>
      <w:r>
        <w:t>program</w:t>
      </w:r>
      <w:r w:rsidR="00245AB9">
        <w:t xml:space="preserve"> </w:t>
      </w:r>
      <w:r>
        <w:t>operators,</w:t>
      </w:r>
      <w:r w:rsidR="00245AB9">
        <w:t xml:space="preserve"> </w:t>
      </w:r>
      <w:r>
        <w:t>community-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on</w:t>
      </w:r>
      <w:r w:rsidR="00245AB9">
        <w:t xml:space="preserve"> </w:t>
      </w:r>
      <w:r>
        <w:t>behalf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</w:p>
    <w:p w14:paraId="085E851D" w14:textId="0DF5D0D3" w:rsidR="00B56A43" w:rsidRDefault="00C525EA">
      <w:pPr>
        <w:numPr>
          <w:ilvl w:val="0"/>
          <w:numId w:val="173"/>
        </w:numPr>
      </w:pPr>
      <w:r>
        <w:t>Attended</w:t>
      </w:r>
      <w:r w:rsidR="00245AB9">
        <w:t xml:space="preserve"> </w:t>
      </w:r>
      <w:r>
        <w:t>virtual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similar</w:t>
      </w:r>
      <w:r w:rsidR="00245AB9">
        <w:t xml:space="preserve"> </w:t>
      </w:r>
      <w:r>
        <w:t>trainings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DOL’s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Hour</w:t>
      </w:r>
      <w:r w:rsidR="00245AB9">
        <w:t xml:space="preserve"> </w:t>
      </w:r>
      <w:r>
        <w:t>Division</w:t>
      </w:r>
      <w:r w:rsidR="00245AB9">
        <w:t xml:space="preserve"> </w:t>
      </w:r>
      <w:r>
        <w:t>in</w:t>
      </w:r>
      <w:r w:rsidR="00245AB9">
        <w:t xml:space="preserve"> </w:t>
      </w:r>
      <w:r>
        <w:t>several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</w:p>
    <w:p w14:paraId="2D2555AB" w14:textId="0825D727" w:rsidR="00B56A43" w:rsidRDefault="00C525EA">
      <w:pPr>
        <w:numPr>
          <w:ilvl w:val="0"/>
          <w:numId w:val="173"/>
        </w:numPr>
      </w:pPr>
      <w:r>
        <w:t>Present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school</w:t>
      </w:r>
      <w:r w:rsidR="00245AB9">
        <w:t xml:space="preserve"> </w:t>
      </w:r>
      <w:r>
        <w:t>students</w:t>
      </w:r>
      <w:r w:rsidR="00245AB9">
        <w:t xml:space="preserve"> </w:t>
      </w:r>
      <w:r>
        <w:t>about</w:t>
      </w:r>
      <w:r w:rsidR="00245AB9">
        <w:t xml:space="preserve"> </w:t>
      </w:r>
      <w:r>
        <w:t>migrant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either</w:t>
      </w:r>
      <w:r w:rsidR="00245AB9">
        <w:t xml:space="preserve"> </w:t>
      </w:r>
      <w:r>
        <w:t>virtually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</w:p>
    <w:p w14:paraId="0C545A70" w14:textId="317D348E" w:rsidR="00B56A43" w:rsidRDefault="00C525EA">
      <w:pPr>
        <w:numPr>
          <w:ilvl w:val="0"/>
          <w:numId w:val="173"/>
        </w:numPr>
      </w:pPr>
      <w:r>
        <w:t>Outreach,</w:t>
      </w:r>
      <w:r w:rsidR="00245AB9">
        <w:t xml:space="preserve"> </w:t>
      </w:r>
      <w:r>
        <w:t>virtually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person,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community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MSFW</w:t>
      </w:r>
      <w:r w:rsidR="00245AB9">
        <w:t xml:space="preserve"> </w:t>
      </w:r>
      <w:r>
        <w:t>organizations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community</w:t>
      </w:r>
      <w:r w:rsidR="00245AB9">
        <w:t xml:space="preserve"> </w:t>
      </w:r>
      <w:r>
        <w:t>referral</w:t>
      </w:r>
      <w:r w:rsidR="00245AB9">
        <w:t xml:space="preserve"> </w:t>
      </w:r>
      <w:r>
        <w:t>networks</w:t>
      </w:r>
    </w:p>
    <w:p w14:paraId="1B1E41F2" w14:textId="124E1DE5" w:rsidR="00B56A43" w:rsidRDefault="00C525EA">
      <w:pPr>
        <w:numPr>
          <w:ilvl w:val="0"/>
          <w:numId w:val="173"/>
        </w:numPr>
      </w:pPr>
      <w:r>
        <w:t>Provide</w:t>
      </w:r>
      <w:r w:rsidR="00245AB9">
        <w:t xml:space="preserve"> </w:t>
      </w:r>
      <w:r>
        <w:t>advocacy</w:t>
      </w:r>
      <w:r w:rsidR="00245AB9">
        <w:t xml:space="preserve"> </w:t>
      </w:r>
      <w:r>
        <w:t>group</w:t>
      </w:r>
      <w:r w:rsidR="00245AB9">
        <w:t xml:space="preserve"> </w:t>
      </w:r>
      <w:r>
        <w:t>presentations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  <w:r w:rsidR="00245AB9">
        <w:t xml:space="preserve"> </w:t>
      </w:r>
      <w:r>
        <w:t>or</w:t>
      </w:r>
      <w:r w:rsidR="00245AB9">
        <w:t xml:space="preserve"> </w:t>
      </w:r>
      <w:r>
        <w:t>virtually</w:t>
      </w:r>
    </w:p>
    <w:p w14:paraId="72D4B0C9" w14:textId="2AE5FCD3" w:rsidR="00B56A43" w:rsidRDefault="00C525EA">
      <w:pPr>
        <w:numPr>
          <w:ilvl w:val="0"/>
          <w:numId w:val="173"/>
        </w:numPr>
      </w:pPr>
      <w:r>
        <w:t>Coordinate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office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MSFWs</w:t>
      </w:r>
    </w:p>
    <w:p w14:paraId="648F00FC" w14:textId="2D8A1684" w:rsidR="00B56A43" w:rsidRDefault="00C525EA">
      <w:pPr>
        <w:numPr>
          <w:ilvl w:val="0"/>
          <w:numId w:val="173"/>
        </w:numPr>
      </w:pPr>
      <w:r>
        <w:t>Distribute</w:t>
      </w:r>
      <w:r w:rsidR="00245AB9">
        <w:t xml:space="preserve"> </w:t>
      </w:r>
      <w:r>
        <w:t>MSFW-assistance</w:t>
      </w:r>
      <w:r w:rsidR="00245AB9">
        <w:t xml:space="preserve"> </w:t>
      </w:r>
      <w:r>
        <w:t>brochures,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farmworker</w:t>
      </w:r>
      <w:r w:rsidR="00245AB9">
        <w:t xml:space="preserve"> </w:t>
      </w:r>
      <w:r>
        <w:t>rights</w:t>
      </w:r>
      <w:r w:rsidR="00245AB9">
        <w:t xml:space="preserve"> </w:t>
      </w:r>
      <w:r>
        <w:t>brochure</w:t>
      </w:r>
    </w:p>
    <w:p w14:paraId="5D25A806" w14:textId="56899D4F" w:rsidR="00B56A43" w:rsidRDefault="00C525EA">
      <w:pPr>
        <w:numPr>
          <w:ilvl w:val="0"/>
          <w:numId w:val="173"/>
        </w:numPr>
      </w:pPr>
      <w:r>
        <w:t>Perform</w:t>
      </w:r>
      <w:r w:rsidR="00245AB9">
        <w:t xml:space="preserve"> </w:t>
      </w:r>
      <w:r>
        <w:t>joint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recruitment</w:t>
      </w:r>
      <w:r w:rsidR="00245AB9">
        <w:t xml:space="preserve"> </w:t>
      </w:r>
      <w:r>
        <w:t>missions</w:t>
      </w:r>
      <w:r w:rsidR="00245AB9">
        <w:t xml:space="preserve"> </w:t>
      </w:r>
      <w:r>
        <w:t>with</w:t>
      </w:r>
      <w:r w:rsidR="00245AB9">
        <w:t xml:space="preserve"> </w:t>
      </w:r>
      <w:r>
        <w:t>National</w:t>
      </w:r>
      <w:r w:rsidR="00245AB9">
        <w:t xml:space="preserve"> </w:t>
      </w:r>
      <w:r>
        <w:t>Farmworker</w:t>
      </w:r>
      <w:r w:rsidR="00245AB9">
        <w:t xml:space="preserve"> </w:t>
      </w:r>
      <w:r>
        <w:t>Jobs</w:t>
      </w:r>
      <w:r w:rsidR="00245AB9">
        <w:t xml:space="preserve"> </w:t>
      </w:r>
      <w:r>
        <w:t>Program</w:t>
      </w:r>
      <w:r w:rsidR="00245AB9">
        <w:t xml:space="preserve"> </w:t>
      </w:r>
      <w:r>
        <w:t>(NFJP).</w:t>
      </w:r>
      <w:r w:rsidR="00245AB9">
        <w:t xml:space="preserve"> </w:t>
      </w:r>
      <w:r>
        <w:t>Motivation,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(MET,</w:t>
      </w:r>
      <w:r w:rsidR="00245AB9">
        <w:t xml:space="preserve"> </w:t>
      </w:r>
      <w:r>
        <w:t>Inc.)</w:t>
      </w:r>
    </w:p>
    <w:p w14:paraId="08ABDE47" w14:textId="3E119BEA" w:rsidR="00B56A43" w:rsidRDefault="00C525EA">
      <w:pPr>
        <w:numPr>
          <w:ilvl w:val="0"/>
          <w:numId w:val="173"/>
        </w:numPr>
      </w:pPr>
      <w:r>
        <w:t>Attend</w:t>
      </w:r>
      <w:r w:rsidR="00245AB9">
        <w:t xml:space="preserve"> </w:t>
      </w:r>
      <w:r>
        <w:t>staff</w:t>
      </w:r>
      <w:r w:rsidR="00245AB9">
        <w:t xml:space="preserve"> </w:t>
      </w:r>
      <w:r>
        <w:t>training</w:t>
      </w:r>
      <w:r w:rsidR="00245AB9">
        <w:t xml:space="preserve"> </w:t>
      </w:r>
      <w:r>
        <w:t>virtually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Equal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Opportunity</w:t>
      </w:r>
      <w:r w:rsidR="00245AB9">
        <w:t xml:space="preserve"> </w:t>
      </w:r>
      <w:r>
        <w:t>Commission</w:t>
      </w:r>
      <w:r w:rsidR="00245AB9">
        <w:t xml:space="preserve"> </w:t>
      </w:r>
      <w:r>
        <w:t>and</w:t>
      </w:r>
      <w:r w:rsidR="00245AB9">
        <w:t xml:space="preserve"> </w:t>
      </w:r>
      <w:r>
        <w:t>DOLETA,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Hour</w:t>
      </w:r>
      <w:r w:rsidR="00245AB9">
        <w:t xml:space="preserve"> </w:t>
      </w:r>
      <w:r>
        <w:t>Division</w:t>
      </w:r>
    </w:p>
    <w:p w14:paraId="447AF314" w14:textId="08835DC4" w:rsidR="00B56A43" w:rsidRDefault="00C525EA">
      <w:pPr>
        <w:numPr>
          <w:ilvl w:val="0"/>
          <w:numId w:val="173"/>
        </w:numPr>
      </w:pPr>
      <w:r>
        <w:t>Present</w:t>
      </w:r>
      <w:r w:rsidR="00245AB9">
        <w:t xml:space="preserve"> </w:t>
      </w:r>
      <w:r>
        <w:t>and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meetings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University,</w:t>
      </w:r>
      <w:r w:rsidR="00245AB9">
        <w:t xml:space="preserve"> </w:t>
      </w:r>
      <w:r>
        <w:t>Colonias</w:t>
      </w:r>
      <w:r w:rsidR="00245AB9">
        <w:t xml:space="preserve"> </w:t>
      </w:r>
      <w:r>
        <w:t>Program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Urban</w:t>
      </w:r>
      <w:r w:rsidR="00245AB9">
        <w:t xml:space="preserve"> </w:t>
      </w:r>
      <w:r>
        <w:t>Development</w:t>
      </w:r>
      <w:r w:rsidR="00245AB9">
        <w:t xml:space="preserve"> </w:t>
      </w:r>
      <w:r>
        <w:t>Community</w:t>
      </w:r>
      <w:r w:rsidR="00245AB9">
        <w:t xml:space="preserve"> </w:t>
      </w:r>
      <w:r>
        <w:t>Centers</w:t>
      </w:r>
      <w:r w:rsidR="00245AB9">
        <w:t xml:space="preserve"> </w:t>
      </w:r>
      <w:r>
        <w:t>(this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Promotora</w:t>
      </w:r>
      <w:r w:rsidR="00245AB9">
        <w:t xml:space="preserve"> </w:t>
      </w:r>
      <w:r>
        <w:t>program)</w:t>
      </w:r>
    </w:p>
    <w:p w14:paraId="3BCC2354" w14:textId="719D7440" w:rsidR="00B56A43" w:rsidRDefault="00C525EA"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perform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job</w:t>
      </w:r>
      <w:r w:rsidR="00245AB9">
        <w:t xml:space="preserve"> </w:t>
      </w:r>
      <w:r>
        <w:t>placement</w:t>
      </w:r>
      <w:r w:rsidR="00245AB9">
        <w:t xml:space="preserve"> </w:t>
      </w:r>
      <w:r>
        <w:t>activities:</w:t>
      </w:r>
    </w:p>
    <w:p w14:paraId="217417EC" w14:textId="4D6C1E17" w:rsidR="00B56A43" w:rsidRDefault="00C525EA">
      <w:pPr>
        <w:numPr>
          <w:ilvl w:val="0"/>
          <w:numId w:val="174"/>
        </w:numPr>
      </w:pPr>
      <w:r>
        <w:t>Provide</w:t>
      </w:r>
      <w:r w:rsidR="00245AB9">
        <w:t xml:space="preserve"> </w:t>
      </w:r>
      <w:r>
        <w:t>agricultural</w:t>
      </w:r>
      <w:r w:rsidR="00245AB9">
        <w:t xml:space="preserve"> </w:t>
      </w:r>
      <w:r>
        <w:t>and</w:t>
      </w:r>
      <w:r w:rsidR="00245AB9">
        <w:t xml:space="preserve"> </w:t>
      </w:r>
      <w:r>
        <w:t>nonagricultural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information,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assistance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labor</w:t>
      </w:r>
      <w:r w:rsidR="00245AB9">
        <w:t xml:space="preserve"> </w:t>
      </w:r>
      <w:r>
        <w:t>issues</w:t>
      </w:r>
      <w:r w:rsidR="00245AB9">
        <w:t xml:space="preserve"> </w:t>
      </w:r>
      <w:r>
        <w:t>and</w:t>
      </w:r>
      <w:r w:rsidR="00245AB9">
        <w:t xml:space="preserve"> </w:t>
      </w:r>
      <w:r>
        <w:t>needs</w:t>
      </w:r>
    </w:p>
    <w:p w14:paraId="7DC67A5E" w14:textId="7AE70DDD" w:rsidR="00B56A43" w:rsidRDefault="00C525EA">
      <w:pPr>
        <w:numPr>
          <w:ilvl w:val="0"/>
          <w:numId w:val="174"/>
        </w:numPr>
      </w:pPr>
      <w:r>
        <w:t>Accept</w:t>
      </w:r>
      <w:r w:rsidR="00245AB9">
        <w:t xml:space="preserve"> </w:t>
      </w:r>
      <w:r>
        <w:t>job</w:t>
      </w:r>
      <w:r w:rsidR="00245AB9">
        <w:t xml:space="preserve"> </w:t>
      </w:r>
      <w:r>
        <w:t>postings</w:t>
      </w:r>
      <w:r w:rsidR="00245AB9">
        <w:t xml:space="preserve"> </w:t>
      </w:r>
      <w:r>
        <w:t>while</w:t>
      </w:r>
      <w:r w:rsidR="00245AB9">
        <w:t xml:space="preserve"> </w:t>
      </w:r>
      <w:r>
        <w:t>performing</w:t>
      </w:r>
      <w:r w:rsidR="00245AB9">
        <w:t xml:space="preserve"> </w:t>
      </w:r>
      <w:r>
        <w:t>outreach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field</w:t>
      </w:r>
      <w:r w:rsidR="00245AB9">
        <w:t xml:space="preserve"> </w:t>
      </w:r>
      <w:r>
        <w:t>or</w:t>
      </w:r>
      <w:r w:rsidR="00245AB9">
        <w:t xml:space="preserve"> </w:t>
      </w:r>
      <w:r>
        <w:t>virtually</w:t>
      </w:r>
    </w:p>
    <w:p w14:paraId="42516CD9" w14:textId="3E381AB3" w:rsidR="00B56A43" w:rsidRDefault="00C525EA">
      <w:pPr>
        <w:numPr>
          <w:ilvl w:val="0"/>
          <w:numId w:val="174"/>
        </w:numPr>
      </w:pPr>
      <w:r>
        <w:t>Refer</w:t>
      </w:r>
      <w:r w:rsidR="00245AB9">
        <w:t xml:space="preserve"> </w:t>
      </w:r>
      <w:r>
        <w:t>MSFWs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nearest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and</w:t>
      </w:r>
      <w:r w:rsidR="00245AB9">
        <w:t xml:space="preserve"> </w:t>
      </w:r>
      <w:r>
        <w:t>one-stop</w:t>
      </w:r>
      <w:r w:rsidR="00245AB9">
        <w:t xml:space="preserve"> </w:t>
      </w:r>
      <w:r>
        <w:t>centers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services</w:t>
      </w:r>
    </w:p>
    <w:p w14:paraId="48C98EAF" w14:textId="0C11439F" w:rsidR="00B56A43" w:rsidRDefault="00C525EA">
      <w:pPr>
        <w:numPr>
          <w:ilvl w:val="0"/>
          <w:numId w:val="174"/>
        </w:numPr>
      </w:pPr>
      <w:r>
        <w:t>Refer</w:t>
      </w:r>
      <w:r w:rsidR="00245AB9">
        <w:t xml:space="preserve"> </w:t>
      </w:r>
      <w:r>
        <w:t>qualified</w:t>
      </w:r>
      <w:r w:rsidR="00245AB9">
        <w:t xml:space="preserve"> </w:t>
      </w:r>
      <w:r>
        <w:t>MSFWs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Log</w:t>
      </w:r>
      <w:r w:rsidR="00245AB9">
        <w:t xml:space="preserve"> </w:t>
      </w:r>
      <w:r>
        <w:t>and</w:t>
      </w:r>
      <w:r w:rsidR="00245AB9">
        <w:t xml:space="preserve"> </w:t>
      </w:r>
      <w:r>
        <w:t>from</w:t>
      </w:r>
      <w:r w:rsidR="00245AB9">
        <w:t xml:space="preserve"> </w:t>
      </w:r>
      <w:r>
        <w:t>previous</w:t>
      </w:r>
      <w:r w:rsidR="00245AB9">
        <w:t xml:space="preserve"> </w:t>
      </w:r>
      <w:r>
        <w:t>contacts</w:t>
      </w:r>
      <w:r w:rsidR="00245AB9">
        <w:t xml:space="preserve"> </w:t>
      </w:r>
      <w:r>
        <w:t>through</w:t>
      </w:r>
      <w:r w:rsidR="00245AB9">
        <w:t xml:space="preserve"> </w:t>
      </w:r>
      <w:r>
        <w:t>follow-up</w:t>
      </w:r>
      <w:r w:rsidR="00245AB9">
        <w:t xml:space="preserve"> </w:t>
      </w:r>
      <w:r>
        <w:t>activities,</w:t>
      </w:r>
      <w:r w:rsidR="00245AB9">
        <w:t xml:space="preserve"> </w:t>
      </w:r>
      <w:r>
        <w:t>when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or</w:t>
      </w:r>
      <w:r w:rsidR="00245AB9">
        <w:t xml:space="preserve"> </w:t>
      </w:r>
      <w:r>
        <w:t>jobs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referral</w:t>
      </w:r>
      <w:r w:rsidR="00245AB9">
        <w:t xml:space="preserve"> </w:t>
      </w:r>
      <w:r>
        <w:t>or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follow-up</w:t>
      </w:r>
      <w:r w:rsidR="00245AB9">
        <w:t xml:space="preserve"> </w:t>
      </w:r>
      <w:r>
        <w:t>activity</w:t>
      </w:r>
      <w:r w:rsidR="00245AB9">
        <w:t xml:space="preserve"> </w:t>
      </w:r>
      <w:r>
        <w:t>needed</w:t>
      </w:r>
    </w:p>
    <w:p w14:paraId="77739ED8" w14:textId="5D886FE3" w:rsidR="00B56A43" w:rsidRDefault="00C525EA">
      <w:pPr>
        <w:numPr>
          <w:ilvl w:val="0"/>
          <w:numId w:val="174"/>
        </w:numPr>
      </w:pPr>
      <w:r>
        <w:t>Select</w:t>
      </w:r>
      <w:r w:rsidR="00245AB9">
        <w:t xml:space="preserve"> </w:t>
      </w:r>
      <w:r>
        <w:t>qualified</w:t>
      </w:r>
      <w:r w:rsidR="00245AB9">
        <w:t xml:space="preserve"> </w:t>
      </w:r>
      <w:r>
        <w:t>MSFWs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Log</w:t>
      </w:r>
      <w:r w:rsidR="00245AB9">
        <w:t xml:space="preserve"> </w:t>
      </w:r>
      <w:r>
        <w:t>and</w:t>
      </w:r>
      <w:r w:rsidR="00245AB9">
        <w:t xml:space="preserve"> </w:t>
      </w:r>
      <w:r>
        <w:t>offer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development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the</w:t>
      </w:r>
      <w:r w:rsidR="00245AB9">
        <w:t xml:space="preserve"> </w:t>
      </w:r>
      <w:r>
        <w:t>MSFWs’</w:t>
      </w:r>
      <w:r w:rsidR="00245AB9">
        <w:t xml:space="preserve"> </w:t>
      </w:r>
      <w:r>
        <w:t>applications</w:t>
      </w:r>
      <w:r w:rsidR="00245AB9">
        <w:t xml:space="preserve"> </w:t>
      </w:r>
      <w:r>
        <w:t>with</w:t>
      </w:r>
      <w:r w:rsidR="00245AB9">
        <w:t xml:space="preserve"> </w:t>
      </w:r>
      <w:r>
        <w:t>additional</w:t>
      </w:r>
      <w:r w:rsidR="00245AB9">
        <w:t xml:space="preserve"> </w:t>
      </w:r>
      <w:r>
        <w:t>and/or</w:t>
      </w:r>
      <w:r w:rsidR="00245AB9">
        <w:t xml:space="preserve"> </w:t>
      </w:r>
      <w:r>
        <w:t>transferable</w:t>
      </w:r>
      <w:r w:rsidR="00245AB9">
        <w:t xml:space="preserve"> </w:t>
      </w:r>
      <w:r>
        <w:t>occupational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matching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nonagricultural</w:t>
      </w:r>
      <w:r w:rsidR="00245AB9">
        <w:t xml:space="preserve"> </w:t>
      </w:r>
      <w:r>
        <w:t>jobs,</w:t>
      </w:r>
      <w:r w:rsidR="00245AB9">
        <w:t xml:space="preserve"> </w:t>
      </w:r>
      <w:r>
        <w:t>when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job</w:t>
      </w:r>
      <w:r w:rsidR="00245AB9">
        <w:t xml:space="preserve"> </w:t>
      </w:r>
      <w:r>
        <w:t>openings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referral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to</w:t>
      </w:r>
      <w:r w:rsidR="00245AB9">
        <w:t xml:space="preserve"> </w:t>
      </w:r>
      <w:r>
        <w:t>suitable</w:t>
      </w:r>
      <w:r w:rsidR="00245AB9">
        <w:t xml:space="preserve"> </w:t>
      </w:r>
      <w:r>
        <w:t>employment</w:t>
      </w:r>
    </w:p>
    <w:p w14:paraId="29A1CB6B" w14:textId="6B590CAD" w:rsidR="00B56A43" w:rsidRDefault="00245AB9">
      <w:r>
        <w:t xml:space="preserve"> </w:t>
      </w:r>
    </w:p>
    <w:p w14:paraId="3F058098" w14:textId="4BBFF5B8" w:rsidR="00B56A43" w:rsidRDefault="00C525EA">
      <w:pPr>
        <w:pStyle w:val="Heading6"/>
      </w:pPr>
      <w:bookmarkStart w:id="158" w:name="_Toc159"/>
      <w:r>
        <w:t>B.</w:t>
      </w:r>
      <w:r w:rsidR="00245AB9">
        <w:t xml:space="preserve"> </w:t>
      </w:r>
      <w:r>
        <w:t>Providing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outreach</w:t>
      </w:r>
      <w:r w:rsidR="00245AB9">
        <w:t xml:space="preserve"> </w:t>
      </w:r>
      <w:r>
        <w:t>staff.</w:t>
      </w:r>
      <w:r w:rsidR="00245AB9">
        <w:t xml:space="preserve"> 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trainings,</w:t>
      </w:r>
      <w:r w:rsidR="00245AB9">
        <w:t xml:space="preserve"> </w:t>
      </w:r>
      <w:r>
        <w:t>conferences,</w:t>
      </w:r>
      <w:r w:rsidR="00245AB9">
        <w:t xml:space="preserve"> </w:t>
      </w:r>
      <w:r>
        <w:t>additional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increased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organizations</w:t>
      </w:r>
      <w:r w:rsidR="00245AB9">
        <w:t xml:space="preserve"> </w:t>
      </w:r>
      <w:r>
        <w:t>on</w:t>
      </w:r>
      <w:r w:rsidR="00245AB9">
        <w:t xml:space="preserve"> </w:t>
      </w:r>
      <w:r>
        <w:t>topics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one-stop</w:t>
      </w:r>
      <w:r w:rsidR="00245AB9">
        <w:t xml:space="preserve"> </w:t>
      </w:r>
      <w:r>
        <w:t>center</w:t>
      </w:r>
      <w:r w:rsidR="00245AB9">
        <w:t xml:space="preserve"> </w:t>
      </w:r>
      <w:r>
        <w:t>services</w:t>
      </w:r>
      <w:r w:rsidR="00245AB9">
        <w:t xml:space="preserve"> </w:t>
      </w:r>
      <w:r>
        <w:t>(i.e.</w:t>
      </w:r>
      <w:r w:rsidR="00245AB9">
        <w:t xml:space="preserve"> </w:t>
      </w:r>
      <w:r>
        <w:t>availability</w:t>
      </w:r>
      <w:r w:rsidR="00245AB9">
        <w:t xml:space="preserve"> </w:t>
      </w:r>
      <w:r>
        <w:t>of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training,</w:t>
      </w:r>
      <w:r w:rsidR="00245AB9">
        <w:t xml:space="preserve"> </w:t>
      </w:r>
      <w:r>
        <w:t>supportive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specific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opportunities),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</w:t>
      </w:r>
      <w:r w:rsidR="00245AB9">
        <w:t xml:space="preserve"> </w:t>
      </w:r>
      <w:r>
        <w:t>Complaint</w:t>
      </w:r>
      <w:r w:rsidR="00245AB9">
        <w:t xml:space="preserve"> </w:t>
      </w:r>
      <w:r>
        <w:t>System</w:t>
      </w:r>
      <w:r w:rsidR="00245AB9">
        <w:t xml:space="preserve"> </w:t>
      </w:r>
      <w:r>
        <w:t>(“Complaint</w:t>
      </w:r>
      <w:r w:rsidR="00245AB9">
        <w:t xml:space="preserve"> </w:t>
      </w:r>
      <w:r>
        <w:t>System”</w:t>
      </w:r>
      <w:r w:rsidR="00245AB9">
        <w:t xml:space="preserve"> </w:t>
      </w:r>
      <w:r>
        <w:t>described</w:t>
      </w:r>
      <w:r w:rsidR="00245AB9">
        <w:t xml:space="preserve"> </w:t>
      </w:r>
      <w:r>
        <w:t>at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658</w:t>
      </w:r>
      <w:r w:rsidR="00245AB9">
        <w:t xml:space="preserve"> </w:t>
      </w:r>
      <w:r>
        <w:t>Subpart</w:t>
      </w:r>
      <w:r w:rsidR="00245AB9">
        <w:t xml:space="preserve"> </w:t>
      </w:r>
      <w:r>
        <w:t>E),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organizations</w:t>
      </w:r>
      <w:r w:rsidR="00245AB9">
        <w:t xml:space="preserve"> </w:t>
      </w:r>
      <w:r>
        <w:t>serving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area,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basic</w:t>
      </w:r>
      <w:r w:rsidR="00245AB9">
        <w:t xml:space="preserve"> </w:t>
      </w:r>
      <w:r>
        <w:t>summary</w:t>
      </w:r>
      <w:r w:rsidR="00245AB9">
        <w:t xml:space="preserve"> </w:t>
      </w:r>
      <w:r>
        <w:t>of</w:t>
      </w:r>
      <w:r w:rsidR="00245AB9">
        <w:t xml:space="preserve"> </w:t>
      </w:r>
      <w:r>
        <w:t>farmworker</w:t>
      </w:r>
      <w:r w:rsidR="00245AB9">
        <w:t xml:space="preserve"> </w:t>
      </w:r>
      <w:r>
        <w:t>rights,</w:t>
      </w:r>
      <w:r w:rsidR="00245AB9">
        <w:t xml:space="preserve"> </w:t>
      </w:r>
      <w:r>
        <w:t>including</w:t>
      </w:r>
      <w:r w:rsidR="00245AB9">
        <w:t xml:space="preserve"> </w:t>
      </w:r>
      <w:r>
        <w:t>their</w:t>
      </w:r>
      <w:r w:rsidR="00245AB9">
        <w:t xml:space="preserve"> </w:t>
      </w:r>
      <w:r>
        <w:t>rights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terms</w:t>
      </w:r>
      <w:r w:rsidR="00245AB9">
        <w:t xml:space="preserve"> </w:t>
      </w:r>
      <w:r>
        <w:t>and</w:t>
      </w:r>
      <w:r w:rsidR="00245AB9">
        <w:t xml:space="preserve"> </w:t>
      </w:r>
      <w:r>
        <w:t>conditions</w:t>
      </w:r>
      <w:r w:rsidR="00245AB9">
        <w:t xml:space="preserve"> </w:t>
      </w:r>
      <w:r>
        <w:t>of</w:t>
      </w:r>
      <w:r w:rsidR="00245AB9">
        <w:t xml:space="preserve"> </w:t>
      </w:r>
      <w:r>
        <w:t>employment.</w:t>
      </w:r>
      <w:bookmarkEnd w:id="158"/>
    </w:p>
    <w:p w14:paraId="51230DF3" w14:textId="44FA1717" w:rsidR="00B56A43" w:rsidRDefault="00C525EA"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Outreach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receive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MSFWs,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and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areas:</w:t>
      </w:r>
    </w:p>
    <w:p w14:paraId="48DB0F19" w14:textId="3580011E" w:rsidR="00B56A43" w:rsidRDefault="00C525EA">
      <w:pPr>
        <w:numPr>
          <w:ilvl w:val="0"/>
          <w:numId w:val="175"/>
        </w:numPr>
      </w:pPr>
      <w:r>
        <w:t>MSFW</w:t>
      </w:r>
      <w:r w:rsidR="00245AB9">
        <w:t xml:space="preserve"> </w:t>
      </w:r>
      <w:r>
        <w:t>equity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indicators—proper</w:t>
      </w:r>
      <w:r w:rsidR="00245AB9">
        <w:t xml:space="preserve"> </w:t>
      </w:r>
      <w:r>
        <w:t>identification</w:t>
      </w:r>
      <w:r w:rsidR="00245AB9">
        <w:t xml:space="preserve"> </w:t>
      </w:r>
      <w:r>
        <w:t>and</w:t>
      </w:r>
      <w:r w:rsidR="00245AB9">
        <w:t xml:space="preserve"> </w:t>
      </w:r>
      <w:r>
        <w:t>coding</w:t>
      </w:r>
      <w:r w:rsidR="00245AB9">
        <w:t xml:space="preserve"> </w:t>
      </w:r>
      <w:r>
        <w:t>of</w:t>
      </w:r>
      <w:r w:rsidR="00245AB9">
        <w:t xml:space="preserve"> </w:t>
      </w:r>
      <w:r>
        <w:t>MSFW</w:t>
      </w:r>
      <w:r w:rsidR="00245AB9">
        <w:t xml:space="preserve"> </w:t>
      </w:r>
      <w:r>
        <w:t>customers</w:t>
      </w:r>
    </w:p>
    <w:p w14:paraId="16DF1A89" w14:textId="44A8FE03" w:rsidR="00B56A43" w:rsidRDefault="00C525EA">
      <w:pPr>
        <w:numPr>
          <w:ilvl w:val="0"/>
          <w:numId w:val="175"/>
        </w:numPr>
      </w:pPr>
      <w:r>
        <w:t>Setting</w:t>
      </w:r>
      <w:r w:rsidR="00245AB9">
        <w:t xml:space="preserve"> </w:t>
      </w:r>
      <w:r>
        <w:t>up</w:t>
      </w:r>
      <w:r w:rsidR="00245AB9">
        <w:t xml:space="preserve"> </w:t>
      </w:r>
      <w:r>
        <w:t>local</w:t>
      </w:r>
      <w:r w:rsidR="00245AB9">
        <w:t xml:space="preserve"> </w:t>
      </w:r>
      <w:r>
        <w:t>benchmark</w:t>
      </w:r>
      <w:r w:rsidR="00245AB9">
        <w:t xml:space="preserve"> </w:t>
      </w:r>
      <w:r>
        <w:t>or</w:t>
      </w:r>
      <w:r w:rsidR="00245AB9">
        <w:t xml:space="preserve"> </w:t>
      </w:r>
      <w:r>
        <w:t>baseline</w:t>
      </w:r>
      <w:r w:rsidR="00245AB9">
        <w:t xml:space="preserve"> </w:t>
      </w:r>
      <w:r>
        <w:t>targets</w:t>
      </w:r>
      <w:r w:rsidR="00245AB9">
        <w:t xml:space="preserve"> </w:t>
      </w:r>
      <w:r>
        <w:t>for</w:t>
      </w:r>
      <w:r w:rsidR="00245AB9">
        <w:t xml:space="preserve"> </w:t>
      </w:r>
      <w:r>
        <w:t>Equity</w:t>
      </w:r>
      <w:r w:rsidR="00245AB9">
        <w:t xml:space="preserve"> </w:t>
      </w:r>
      <w:r>
        <w:t>Indicators</w:t>
      </w:r>
      <w:r w:rsidR="00245AB9">
        <w:t xml:space="preserve"> </w:t>
      </w:r>
      <w:r>
        <w:t>and</w:t>
      </w:r>
      <w:r w:rsidR="00245AB9">
        <w:t xml:space="preserve"> </w:t>
      </w:r>
      <w:r>
        <w:t>Minimum</w:t>
      </w:r>
      <w:r w:rsidR="00245AB9">
        <w:t xml:space="preserve"> </w:t>
      </w:r>
      <w:r>
        <w:t>Service</w:t>
      </w:r>
      <w:r w:rsidR="00245AB9">
        <w:t xml:space="preserve"> </w:t>
      </w:r>
      <w:r>
        <w:t>Levels</w:t>
      </w:r>
    </w:p>
    <w:p w14:paraId="0809B531" w14:textId="3CB1E43A" w:rsidR="00B56A43" w:rsidRDefault="00C525EA">
      <w:pPr>
        <w:numPr>
          <w:ilvl w:val="0"/>
          <w:numId w:val="175"/>
        </w:numPr>
      </w:pP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MSFW</w:t>
      </w:r>
      <w:r w:rsidR="00245AB9">
        <w:t xml:space="preserve"> </w:t>
      </w:r>
      <w:r>
        <w:t>regulations,</w:t>
      </w:r>
      <w:r w:rsidR="00245AB9">
        <w:t xml:space="preserve"> </w:t>
      </w:r>
      <w:r>
        <w:t>participants</w:t>
      </w:r>
      <w:r w:rsidR="00245AB9">
        <w:t xml:space="preserve"> </w:t>
      </w:r>
      <w:r>
        <w:t>enrolled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MSFW</w:t>
      </w:r>
      <w:r w:rsidR="00245AB9">
        <w:t xml:space="preserve"> </w:t>
      </w:r>
      <w:r>
        <w:t>accountability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measures,</w:t>
      </w:r>
      <w:r w:rsidR="00245AB9">
        <w:t xml:space="preserve"> </w:t>
      </w:r>
      <w:r>
        <w:t>and</w:t>
      </w:r>
      <w:r w:rsidR="00245AB9">
        <w:t xml:space="preserve"> </w:t>
      </w:r>
      <w:r>
        <w:t>recommendations</w:t>
      </w:r>
      <w:r w:rsidR="00245AB9">
        <w:t xml:space="preserve"> </w:t>
      </w:r>
      <w:r>
        <w:t>for</w:t>
      </w:r>
      <w:r w:rsidR="00245AB9">
        <w:t xml:space="preserve"> </w:t>
      </w:r>
      <w:r>
        <w:t>related</w:t>
      </w:r>
      <w:r w:rsidR="00245AB9">
        <w:t xml:space="preserve"> </w:t>
      </w:r>
      <w:r>
        <w:t>enhancements</w:t>
      </w:r>
      <w:r w:rsidR="00245AB9">
        <w:t xml:space="preserve"> </w:t>
      </w:r>
      <w:r>
        <w:t>to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</w:p>
    <w:p w14:paraId="7778CDD9" w14:textId="39EA9B19" w:rsidR="00B56A43" w:rsidRDefault="00245AB9">
      <w:pPr>
        <w:numPr>
          <w:ilvl w:val="0"/>
          <w:numId w:val="175"/>
        </w:numPr>
      </w:pPr>
      <w:r>
        <w:t xml:space="preserve"> </w:t>
      </w:r>
      <w:r w:rsidR="00C525EA">
        <w:t>Strategies</w:t>
      </w:r>
      <w:r>
        <w:t xml:space="preserve"> </w:t>
      </w:r>
      <w:r w:rsidR="00C525EA">
        <w:t>in</w:t>
      </w:r>
      <w:r>
        <w:t xml:space="preserve"> </w:t>
      </w:r>
      <w:r w:rsidR="00C525EA">
        <w:t>strengthening</w:t>
      </w:r>
      <w:r>
        <w:t xml:space="preserve"> </w:t>
      </w:r>
      <w:r w:rsidR="00C525EA">
        <w:t>collaboration</w:t>
      </w:r>
      <w:r>
        <w:t xml:space="preserve"> </w:t>
      </w:r>
      <w:r w:rsidR="00C525EA">
        <w:t>with</w:t>
      </w:r>
      <w:r>
        <w:t xml:space="preserve"> </w:t>
      </w:r>
      <w:r w:rsidR="00C525EA">
        <w:t>Workforce</w:t>
      </w:r>
      <w:r>
        <w:t xml:space="preserve"> </w:t>
      </w:r>
      <w:r w:rsidR="00C525EA">
        <w:t>Solutions</w:t>
      </w:r>
      <w:r>
        <w:t xml:space="preserve"> </w:t>
      </w:r>
      <w:r w:rsidR="00C525EA">
        <w:t>partners</w:t>
      </w:r>
    </w:p>
    <w:p w14:paraId="707DEEBF" w14:textId="4A19A794" w:rsidR="00B56A43" w:rsidRDefault="00C525EA">
      <w:pPr>
        <w:numPr>
          <w:ilvl w:val="0"/>
          <w:numId w:val="175"/>
        </w:numPr>
      </w:pP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intake</w:t>
      </w:r>
      <w:r w:rsidR="00245AB9">
        <w:t xml:space="preserve"> </w:t>
      </w:r>
      <w:r>
        <w:t>procedures</w:t>
      </w:r>
    </w:p>
    <w:p w14:paraId="2A3D0B67" w14:textId="28A500AC" w:rsidR="00B56A43" w:rsidRDefault="00C525EA">
      <w:pPr>
        <w:numPr>
          <w:ilvl w:val="0"/>
          <w:numId w:val="175"/>
        </w:numPr>
      </w:pPr>
      <w:r>
        <w:t>Data</w:t>
      </w:r>
      <w:r w:rsidR="00245AB9">
        <w:t xml:space="preserve"> </w:t>
      </w:r>
      <w:r>
        <w:t>collection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reportable</w:t>
      </w:r>
      <w:r w:rsidR="00245AB9">
        <w:t xml:space="preserve"> </w:t>
      </w:r>
      <w:r>
        <w:t>ES</w:t>
      </w:r>
      <w:r w:rsidR="00245AB9">
        <w:t xml:space="preserve"> </w:t>
      </w:r>
      <w:r>
        <w:t>services,</w:t>
      </w:r>
      <w:r w:rsidR="00245AB9">
        <w:t xml:space="preserve"> </w:t>
      </w:r>
      <w:r>
        <w:t>Equity</w:t>
      </w:r>
      <w:r w:rsidR="00245AB9">
        <w:t xml:space="preserve"> </w:t>
      </w:r>
      <w:r>
        <w:t>Ratio</w:t>
      </w:r>
      <w:r w:rsidR="00245AB9">
        <w:t xml:space="preserve"> </w:t>
      </w:r>
      <w:r>
        <w:t>Indicators,</w:t>
      </w:r>
      <w:r w:rsidR="00245AB9">
        <w:t xml:space="preserve"> </w:t>
      </w:r>
      <w:r>
        <w:t>and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</w:t>
      </w:r>
    </w:p>
    <w:p w14:paraId="02EB2532" w14:textId="46F14744" w:rsidR="00B56A43" w:rsidRDefault="00C525EA">
      <w:pPr>
        <w:numPr>
          <w:ilvl w:val="0"/>
          <w:numId w:val="175"/>
        </w:numPr>
      </w:pPr>
      <w:r>
        <w:t>MSFW</w:t>
      </w:r>
      <w:r w:rsidR="00245AB9">
        <w:t xml:space="preserve"> </w:t>
      </w:r>
      <w:r>
        <w:t>carryover</w:t>
      </w:r>
      <w:r w:rsidR="00245AB9">
        <w:t xml:space="preserve"> </w:t>
      </w:r>
      <w:r>
        <w:t>applicants</w:t>
      </w:r>
      <w:r w:rsidR="00245AB9">
        <w:t xml:space="preserve"> </w:t>
      </w:r>
      <w:r>
        <w:t>(WorkInTexas.com</w:t>
      </w:r>
      <w:r w:rsidR="00245AB9">
        <w:t xml:space="preserve"> </w:t>
      </w:r>
      <w:r>
        <w:t>active</w:t>
      </w:r>
      <w:r w:rsidR="00245AB9">
        <w:t xml:space="preserve"> </w:t>
      </w:r>
      <w:r>
        <w:t>file)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on</w:t>
      </w:r>
      <w:r w:rsidR="00245AB9">
        <w:t xml:space="preserve"> </w:t>
      </w:r>
      <w:r>
        <w:t>Equity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</w:p>
    <w:p w14:paraId="11FE9A2D" w14:textId="2681FC21" w:rsidR="00B56A43" w:rsidRDefault="00C525EA">
      <w:pPr>
        <w:numPr>
          <w:ilvl w:val="0"/>
          <w:numId w:val="175"/>
        </w:numPr>
      </w:pPr>
      <w:r>
        <w:t>Annual</w:t>
      </w:r>
      <w:r w:rsidR="00245AB9">
        <w:t xml:space="preserve"> </w:t>
      </w:r>
      <w:r>
        <w:t>staff</w:t>
      </w:r>
      <w:r w:rsidR="00245AB9">
        <w:t xml:space="preserve"> </w:t>
      </w:r>
      <w:r>
        <w:t>training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Equal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Opportunity</w:t>
      </w:r>
      <w:r w:rsidR="00245AB9">
        <w:t xml:space="preserve"> </w:t>
      </w:r>
      <w:r>
        <w:t>Commission,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Attorney</w:t>
      </w:r>
      <w:r w:rsidR="00245AB9">
        <w:t xml:space="preserve"> </w:t>
      </w:r>
      <w:r>
        <w:t>General,</w:t>
      </w:r>
      <w:r w:rsidR="00245AB9">
        <w:t xml:space="preserve"> </w:t>
      </w:r>
      <w:r>
        <w:t>Human</w:t>
      </w:r>
      <w:r w:rsidR="00245AB9">
        <w:t xml:space="preserve"> </w:t>
      </w:r>
      <w:r>
        <w:t>Trafficking</w:t>
      </w:r>
      <w:r w:rsidR="00245AB9">
        <w:t xml:space="preserve"> </w:t>
      </w:r>
      <w:r>
        <w:t>section;</w:t>
      </w:r>
      <w:r w:rsidR="00245AB9">
        <w:t xml:space="preserve"> </w:t>
      </w:r>
      <w:r>
        <w:t>by</w:t>
      </w:r>
      <w:r w:rsidR="00245AB9">
        <w:t xml:space="preserve"> </w:t>
      </w:r>
      <w:r>
        <w:t>Texas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Legal</w:t>
      </w:r>
      <w:r w:rsidR="00245AB9">
        <w:t xml:space="preserve"> </w:t>
      </w:r>
      <w:r>
        <w:t>Aid,</w:t>
      </w:r>
      <w:r w:rsidR="00245AB9">
        <w:t xml:space="preserve"> </w:t>
      </w:r>
      <w:r>
        <w:t>Inc.,</w:t>
      </w:r>
      <w:r w:rsidR="00245AB9">
        <w:t xml:space="preserve"> </w:t>
      </w:r>
      <w:r>
        <w:t>which</w:t>
      </w:r>
      <w:r w:rsidR="00245AB9">
        <w:t xml:space="preserve"> </w:t>
      </w:r>
      <w:r>
        <w:t>provides</w:t>
      </w:r>
      <w:r w:rsidR="00245AB9">
        <w:t xml:space="preserve"> </w:t>
      </w:r>
      <w:r>
        <w:t>legal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farmworkers;</w:t>
      </w:r>
      <w:r w:rsidR="00245AB9">
        <w:t xml:space="preserve"> </w:t>
      </w:r>
      <w:r>
        <w:t>and</w:t>
      </w:r>
      <w:r w:rsidR="00245AB9">
        <w:t xml:space="preserve"> </w:t>
      </w:r>
      <w:r>
        <w:t>by</w:t>
      </w:r>
      <w:r w:rsidR="00245AB9">
        <w:t xml:space="preserve"> </w:t>
      </w:r>
      <w:r>
        <w:t>DOLETA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Hour</w:t>
      </w:r>
      <w:r w:rsidR="00245AB9">
        <w:t xml:space="preserve"> </w:t>
      </w:r>
      <w:r>
        <w:t>Division,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Justice,</w:t>
      </w:r>
      <w:r w:rsidR="00245AB9">
        <w:t xml:space="preserve"> </w:t>
      </w:r>
      <w:r>
        <w:t>Immigrant/Employee</w:t>
      </w:r>
      <w:r w:rsidR="00245AB9">
        <w:t xml:space="preserve"> </w:t>
      </w:r>
      <w:r>
        <w:t>Rights</w:t>
      </w:r>
      <w:r w:rsidR="00245AB9">
        <w:t xml:space="preserve"> </w:t>
      </w:r>
      <w:r>
        <w:t>section</w:t>
      </w:r>
    </w:p>
    <w:p w14:paraId="6F6D6DDD" w14:textId="3A0A96B1" w:rsidR="00B56A43" w:rsidRDefault="00C525EA">
      <w:pPr>
        <w:numPr>
          <w:ilvl w:val="0"/>
          <w:numId w:val="175"/>
        </w:numPr>
      </w:pPr>
      <w:r>
        <w:t>Provide</w:t>
      </w:r>
      <w:r w:rsidR="00245AB9">
        <w:t xml:space="preserve"> </w:t>
      </w:r>
      <w:r>
        <w:t>continual</w:t>
      </w:r>
      <w:r w:rsidR="00245AB9">
        <w:t xml:space="preserve"> </w:t>
      </w:r>
      <w:r>
        <w:t>statewide</w:t>
      </w:r>
      <w:r w:rsidR="00245AB9">
        <w:t xml:space="preserve"> </w:t>
      </w:r>
      <w:r>
        <w:t>in-person</w:t>
      </w:r>
      <w:r w:rsidR="00245AB9">
        <w:t xml:space="preserve"> </w:t>
      </w:r>
      <w:r>
        <w:t>or</w:t>
      </w:r>
      <w:r w:rsidR="00245AB9">
        <w:t xml:space="preserve"> </w:t>
      </w:r>
      <w:r>
        <w:t>virtual</w:t>
      </w:r>
      <w:r w:rsidR="00245AB9">
        <w:t xml:space="preserve"> </w:t>
      </w:r>
      <w:r>
        <w:t>WIT</w:t>
      </w:r>
      <w:r w:rsidR="00245AB9">
        <w:t xml:space="preserve"> </w:t>
      </w:r>
      <w:r>
        <w:t>Web</w:t>
      </w:r>
      <w:r w:rsidR="00245AB9">
        <w:t xml:space="preserve"> </w:t>
      </w:r>
      <w:r>
        <w:t>Based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MSFW</w:t>
      </w:r>
      <w:r w:rsidR="00245AB9">
        <w:t xml:space="preserve"> </w:t>
      </w:r>
      <w:r>
        <w:t>enrollments</w:t>
      </w:r>
      <w:r w:rsidR="00245AB9">
        <w:t xml:space="preserve"> </w:t>
      </w:r>
      <w:r>
        <w:t>and</w:t>
      </w:r>
      <w:r w:rsidR="00245AB9">
        <w:t xml:space="preserve"> </w:t>
      </w:r>
      <w:r>
        <w:t>entering</w:t>
      </w:r>
      <w:r w:rsidR="00245AB9">
        <w:t xml:space="preserve"> </w:t>
      </w:r>
      <w:r>
        <w:t>participant</w:t>
      </w:r>
      <w:r w:rsidR="00245AB9">
        <w:t xml:space="preserve"> </w:t>
      </w:r>
      <w:r>
        <w:t>services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TWC’s</w:t>
      </w:r>
      <w:r w:rsidR="00245AB9">
        <w:t xml:space="preserve"> </w:t>
      </w:r>
      <w:r>
        <w:t>Workforce</w:t>
      </w:r>
      <w:r w:rsidR="00245AB9">
        <w:t xml:space="preserve"> </w:t>
      </w:r>
      <w:r>
        <w:t>Automation</w:t>
      </w:r>
      <w:r w:rsidR="00245AB9">
        <w:t xml:space="preserve"> </w:t>
      </w:r>
      <w:r>
        <w:t>staff</w:t>
      </w:r>
      <w:r w:rsidR="00245AB9">
        <w:t xml:space="preserve"> </w:t>
      </w:r>
      <w:r>
        <w:t>or</w:t>
      </w:r>
      <w:r w:rsidR="00245AB9">
        <w:t xml:space="preserve"> </w:t>
      </w:r>
      <w:r>
        <w:t>Monitor</w:t>
      </w:r>
      <w:r w:rsidR="00245AB9">
        <w:t xml:space="preserve"> </w:t>
      </w:r>
      <w:r>
        <w:t>Advocate.</w:t>
      </w:r>
    </w:p>
    <w:p w14:paraId="541CACFF" w14:textId="7CEAEDEC" w:rsidR="00B56A43" w:rsidRDefault="00C525EA">
      <w:pPr>
        <w:numPr>
          <w:ilvl w:val="0"/>
          <w:numId w:val="175"/>
        </w:numPr>
      </w:pPr>
      <w:r>
        <w:t>Attend</w:t>
      </w:r>
      <w:r w:rsidR="00245AB9">
        <w:t xml:space="preserve"> </w:t>
      </w:r>
      <w:r>
        <w:t>virtual</w:t>
      </w:r>
      <w:r w:rsidR="00245AB9">
        <w:t xml:space="preserve"> </w:t>
      </w:r>
      <w:r>
        <w:t>migrant</w:t>
      </w:r>
      <w:r w:rsidR="00245AB9">
        <w:t xml:space="preserve"> </w:t>
      </w:r>
      <w:r>
        <w:t>coalition</w:t>
      </w:r>
      <w:r w:rsidR="00245AB9">
        <w:t xml:space="preserve"> </w:t>
      </w:r>
      <w:r>
        <w:t>and</w:t>
      </w:r>
      <w:r w:rsidR="00245AB9">
        <w:t xml:space="preserve"> </w:t>
      </w:r>
      <w:r>
        <w:t>service-provider</w:t>
      </w:r>
      <w:r w:rsidR="00245AB9">
        <w:t xml:space="preserve"> </w:t>
      </w:r>
      <w:r>
        <w:t>meetings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</w:p>
    <w:p w14:paraId="6B259A43" w14:textId="53502112" w:rsidR="00B56A43" w:rsidRDefault="00C525EA">
      <w:pPr>
        <w:numPr>
          <w:ilvl w:val="0"/>
          <w:numId w:val="175"/>
        </w:numPr>
      </w:pPr>
      <w:r>
        <w:t>Provide</w:t>
      </w:r>
      <w:r w:rsidR="00245AB9">
        <w:t xml:space="preserve"> </w:t>
      </w:r>
      <w:r>
        <w:t>virtual</w:t>
      </w:r>
      <w:r w:rsidR="00245AB9">
        <w:t xml:space="preserve"> </w:t>
      </w:r>
      <w:r>
        <w:t>TA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Unit</w:t>
      </w:r>
      <w:r w:rsidR="00245AB9">
        <w:t xml:space="preserve"> </w:t>
      </w:r>
      <w:r>
        <w:t>(BSU)</w:t>
      </w:r>
      <w:r w:rsidR="00245AB9">
        <w:t xml:space="preserve"> </w:t>
      </w:r>
      <w:r>
        <w:t>representatives</w:t>
      </w:r>
      <w:r w:rsidR="00245AB9">
        <w:t xml:space="preserve"> </w:t>
      </w:r>
      <w:r>
        <w:t>and</w:t>
      </w:r>
      <w:r w:rsidR="00245AB9">
        <w:t xml:space="preserve"> </w:t>
      </w:r>
      <w:r>
        <w:t>key</w:t>
      </w:r>
      <w:r w:rsidR="00245AB9">
        <w:t xml:space="preserve"> </w:t>
      </w:r>
      <w:r>
        <w:t>staff</w:t>
      </w:r>
      <w:r w:rsidR="00245AB9">
        <w:t xml:space="preserve"> </w:t>
      </w:r>
      <w:r>
        <w:t>on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as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WIOA/AOP</w:t>
      </w:r>
      <w:r w:rsidR="00245AB9">
        <w:t xml:space="preserve"> </w:t>
      </w:r>
      <w:r>
        <w:t>with</w:t>
      </w:r>
      <w:r w:rsidR="00245AB9">
        <w:t xml:space="preserve"> </w:t>
      </w:r>
      <w:r>
        <w:t>emphasis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supply</w:t>
      </w:r>
      <w:r w:rsidR="00245AB9">
        <w:t xml:space="preserve"> </w:t>
      </w:r>
      <w:r>
        <w:t>and</w:t>
      </w:r>
      <w:r w:rsidR="00245AB9">
        <w:t xml:space="preserve"> </w:t>
      </w:r>
      <w:r>
        <w:t>demand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(ARS)</w:t>
      </w:r>
    </w:p>
    <w:p w14:paraId="1C9BDE33" w14:textId="150C2A12" w:rsidR="00B56A43" w:rsidRDefault="00C525EA">
      <w:pPr>
        <w:numPr>
          <w:ilvl w:val="0"/>
          <w:numId w:val="175"/>
        </w:numPr>
      </w:pPr>
      <w:r>
        <w:t>Annual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</w:t>
      </w:r>
      <w:r w:rsidR="00245AB9">
        <w:t xml:space="preserve"> </w:t>
      </w:r>
      <w:r>
        <w:t>Complaint</w:t>
      </w:r>
      <w:r w:rsidR="00245AB9">
        <w:t xml:space="preserve"> </w:t>
      </w:r>
      <w:r>
        <w:t>System</w:t>
      </w:r>
    </w:p>
    <w:p w14:paraId="22A806B2" w14:textId="25CEDE09" w:rsidR="00B56A43" w:rsidRDefault="00C525EA">
      <w:pPr>
        <w:numPr>
          <w:ilvl w:val="0"/>
          <w:numId w:val="175"/>
        </w:numPr>
      </w:pP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seminars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areas</w:t>
      </w:r>
    </w:p>
    <w:p w14:paraId="2315AF09" w14:textId="300C4083" w:rsidR="00B56A43" w:rsidRDefault="00C525EA">
      <w:pPr>
        <w:numPr>
          <w:ilvl w:val="0"/>
          <w:numId w:val="175"/>
        </w:numPr>
      </w:pPr>
      <w:r>
        <w:t>Yearly</w:t>
      </w:r>
      <w:r w:rsidR="00245AB9">
        <w:t xml:space="preserve"> </w:t>
      </w:r>
      <w:r>
        <w:t>staff</w:t>
      </w:r>
      <w:r w:rsidR="00245AB9">
        <w:t xml:space="preserve"> </w:t>
      </w:r>
      <w:r>
        <w:t>training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Monitor</w:t>
      </w:r>
      <w:r w:rsidR="00245AB9">
        <w:t xml:space="preserve"> </w:t>
      </w:r>
      <w:r>
        <w:t>Advocate</w:t>
      </w:r>
      <w:r w:rsidR="00245AB9">
        <w:t xml:space="preserve"> </w:t>
      </w:r>
      <w:r>
        <w:t>(SMA)</w:t>
      </w:r>
    </w:p>
    <w:p w14:paraId="11E8B3FB" w14:textId="23D5C18A" w:rsidR="00B56A43" w:rsidRDefault="00C525EA">
      <w:pPr>
        <w:numPr>
          <w:ilvl w:val="0"/>
          <w:numId w:val="175"/>
        </w:numPr>
      </w:pP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Guide,</w:t>
      </w:r>
      <w:r w:rsidR="00245AB9">
        <w:t xml:space="preserve"> </w:t>
      </w:r>
      <w:r>
        <w:t>which</w:t>
      </w:r>
      <w:r w:rsidR="00245AB9">
        <w:t xml:space="preserve"> </w:t>
      </w:r>
      <w:r>
        <w:t>includes</w:t>
      </w:r>
      <w:r w:rsidR="00245AB9">
        <w:t xml:space="preserve"> </w:t>
      </w:r>
      <w:r>
        <w:t>provisions</w:t>
      </w:r>
      <w:r w:rsidR="00245AB9">
        <w:t xml:space="preserve"> </w:t>
      </w:r>
      <w:r>
        <w:t>pertinent</w:t>
      </w:r>
      <w:r w:rsidR="00245AB9">
        <w:t xml:space="preserve"> </w:t>
      </w:r>
      <w:r>
        <w:t>to</w:t>
      </w:r>
      <w:r w:rsidR="00245AB9">
        <w:t xml:space="preserve"> </w:t>
      </w:r>
      <w:r>
        <w:t>MSFW</w:t>
      </w:r>
      <w:r w:rsidR="00245AB9">
        <w:t xml:space="preserve"> </w:t>
      </w:r>
      <w:r>
        <w:t>in</w:t>
      </w:r>
      <w:r w:rsidR="00245AB9">
        <w:t xml:space="preserve"> </w:t>
      </w:r>
      <w:r>
        <w:t>general</w:t>
      </w:r>
      <w:r w:rsidR="00245AB9">
        <w:t xml:space="preserve"> </w:t>
      </w:r>
      <w:r>
        <w:t>and</w:t>
      </w:r>
      <w:r w:rsidR="00245AB9">
        <w:t xml:space="preserve"> </w:t>
      </w:r>
      <w:r>
        <w:t>specifically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Job</w:t>
      </w:r>
      <w:r w:rsidR="00245AB9">
        <w:t xml:space="preserve"> </w:t>
      </w:r>
      <w:r>
        <w:t>Registry</w:t>
      </w:r>
      <w:r w:rsidR="00245AB9">
        <w:t xml:space="preserve"> </w:t>
      </w:r>
      <w:r>
        <w:t>for</w:t>
      </w:r>
      <w:r w:rsidR="00245AB9">
        <w:t xml:space="preserve"> </w:t>
      </w:r>
      <w:r>
        <w:t>H-2A</w:t>
      </w:r>
      <w:r w:rsidR="00245AB9">
        <w:t xml:space="preserve"> </w:t>
      </w:r>
      <w:r>
        <w:t>Temporary</w:t>
      </w:r>
      <w:r w:rsidR="00245AB9">
        <w:t xml:space="preserve"> </w:t>
      </w:r>
      <w:r>
        <w:t>Agricultural</w:t>
      </w:r>
      <w:r w:rsidR="00245AB9">
        <w:t xml:space="preserve"> </w:t>
      </w:r>
      <w:r>
        <w:t>Job</w:t>
      </w:r>
      <w:r w:rsidR="00245AB9">
        <w:t xml:space="preserve"> </w:t>
      </w:r>
      <w:r>
        <w:t>Posting</w:t>
      </w:r>
      <w:r w:rsidR="00245AB9">
        <w:t xml:space="preserve"> </w:t>
      </w:r>
      <w:r>
        <w:t>requirements</w:t>
      </w:r>
    </w:p>
    <w:p w14:paraId="274D5124" w14:textId="2572EB04" w:rsidR="00B56A43" w:rsidRDefault="00C525EA">
      <w:pPr>
        <w:numPr>
          <w:ilvl w:val="0"/>
          <w:numId w:val="175"/>
        </w:numPr>
      </w:pPr>
      <w:r>
        <w:t>Migrant</w:t>
      </w:r>
      <w:r w:rsidR="00245AB9">
        <w:t xml:space="preserve"> </w:t>
      </w:r>
      <w:r>
        <w:t>and</w:t>
      </w:r>
      <w:r w:rsidR="00245AB9">
        <w:t xml:space="preserve"> </w:t>
      </w:r>
      <w:r>
        <w:t>Seasonal</w:t>
      </w:r>
      <w:r w:rsidR="00245AB9">
        <w:t xml:space="preserve"> </w:t>
      </w:r>
      <w:r>
        <w:t>Farmworker</w:t>
      </w:r>
      <w:r w:rsidR="00245AB9">
        <w:t xml:space="preserve"> </w:t>
      </w:r>
      <w:r>
        <w:t>Program:</w:t>
      </w:r>
      <w:r w:rsidR="00245AB9">
        <w:t xml:space="preserve"> </w:t>
      </w:r>
      <w:r>
        <w:t>Service</w:t>
      </w:r>
      <w:r w:rsidR="00245AB9">
        <w:t xml:space="preserve"> </w:t>
      </w:r>
      <w:r>
        <w:t>Delivery,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</w:p>
    <w:p w14:paraId="5C2EAB51" w14:textId="1A8E0D41" w:rsidR="00B56A43" w:rsidRDefault="00C525EA">
      <w:pPr>
        <w:numPr>
          <w:ilvl w:val="0"/>
          <w:numId w:val="175"/>
        </w:numPr>
      </w:pPr>
      <w:r>
        <w:t>Complaint</w:t>
      </w:r>
      <w:r w:rsidR="00245AB9">
        <w:t xml:space="preserve"> </w:t>
      </w:r>
      <w:r>
        <w:t>procedures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MSFWs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informal</w:t>
      </w:r>
      <w:r w:rsidR="00245AB9">
        <w:t xml:space="preserve"> </w:t>
      </w:r>
      <w:r>
        <w:t>resolution</w:t>
      </w:r>
    </w:p>
    <w:p w14:paraId="056F2915" w14:textId="4857955D" w:rsidR="00B56A43" w:rsidRDefault="00C525EA">
      <w:pPr>
        <w:numPr>
          <w:ilvl w:val="0"/>
          <w:numId w:val="175"/>
        </w:numPr>
      </w:pPr>
      <w:r>
        <w:t>Program</w:t>
      </w:r>
      <w:r w:rsidR="00245AB9">
        <w:t xml:space="preserve"> </w:t>
      </w:r>
      <w:r>
        <w:t>integration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MSFW</w:t>
      </w:r>
    </w:p>
    <w:p w14:paraId="1487B843" w14:textId="086B4EB2" w:rsidR="00B56A43" w:rsidRDefault="00C525EA">
      <w:pPr>
        <w:numPr>
          <w:ilvl w:val="0"/>
          <w:numId w:val="175"/>
        </w:numPr>
      </w:pPr>
      <w:r>
        <w:t>Agricultural</w:t>
      </w:r>
      <w:r w:rsidR="00245AB9">
        <w:t xml:space="preserve"> </w:t>
      </w:r>
      <w:r>
        <w:t>Recruitment</w:t>
      </w:r>
      <w:r w:rsidR="00245AB9">
        <w:t xml:space="preserve"> </w:t>
      </w:r>
      <w:r>
        <w:t>System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consequences</w:t>
      </w:r>
    </w:p>
    <w:p w14:paraId="35B4AD92" w14:textId="1BB11324" w:rsidR="00B56A43" w:rsidRDefault="00C525EA">
      <w:pPr>
        <w:numPr>
          <w:ilvl w:val="0"/>
          <w:numId w:val="175"/>
        </w:numPr>
      </w:pPr>
      <w:r>
        <w:t>Establishing</w:t>
      </w:r>
      <w:r w:rsidR="00245AB9">
        <w:t xml:space="preserve"> </w:t>
      </w:r>
      <w:r>
        <w:t>local</w:t>
      </w:r>
      <w:r w:rsidR="00245AB9">
        <w:t xml:space="preserve"> </w:t>
      </w:r>
      <w:r>
        <w:t>community</w:t>
      </w:r>
      <w:r w:rsidR="00245AB9">
        <w:t xml:space="preserve"> </w:t>
      </w:r>
      <w:r>
        <w:t>partnerships</w:t>
      </w:r>
      <w:r w:rsidR="00245AB9">
        <w:t xml:space="preserve"> </w:t>
      </w:r>
      <w:r>
        <w:t>(for</w:t>
      </w:r>
      <w:r w:rsidR="00245AB9">
        <w:t xml:space="preserve"> </w:t>
      </w:r>
      <w:r>
        <w:t>example,</w:t>
      </w:r>
      <w:r w:rsidR="00245AB9">
        <w:t xml:space="preserve"> </w:t>
      </w:r>
      <w:r>
        <w:t>bringing</w:t>
      </w:r>
      <w:r w:rsidR="00245AB9">
        <w:t xml:space="preserve"> </w:t>
      </w:r>
      <w:r>
        <w:t>community</w:t>
      </w:r>
      <w:r w:rsidR="00245AB9">
        <w:t xml:space="preserve"> </w:t>
      </w:r>
      <w:r>
        <w:t>groups</w:t>
      </w:r>
      <w:r w:rsidR="00245AB9">
        <w:t xml:space="preserve"> </w:t>
      </w:r>
      <w:r>
        <w:t>together,</w:t>
      </w:r>
      <w:r w:rsidR="00245AB9">
        <w:t xml:space="preserve"> </w:t>
      </w:r>
      <w:r>
        <w:t>formalizing</w:t>
      </w:r>
      <w:r w:rsidR="00245AB9">
        <w:t xml:space="preserve"> </w:t>
      </w:r>
      <w:r>
        <w:t>the</w:t>
      </w:r>
      <w:r w:rsidR="00245AB9">
        <w:t xml:space="preserve"> </w:t>
      </w:r>
      <w:r>
        <w:t>traditional</w:t>
      </w:r>
      <w:r w:rsidR="00245AB9">
        <w:t xml:space="preserve"> </w:t>
      </w:r>
      <w:r>
        <w:t>migrant</w:t>
      </w:r>
      <w:r w:rsidR="00245AB9">
        <w:t xml:space="preserve"> </w:t>
      </w:r>
      <w:r>
        <w:t>subcommittee</w:t>
      </w:r>
      <w:r w:rsidR="00245AB9">
        <w:t xml:space="preserve"> </w:t>
      </w:r>
      <w:r>
        <w:t>groups,</w:t>
      </w:r>
      <w:r w:rsidR="00245AB9">
        <w:t xml:space="preserve"> </w:t>
      </w:r>
      <w:r>
        <w:t>and</w:t>
      </w:r>
      <w:r w:rsidR="00245AB9">
        <w:t xml:space="preserve"> </w:t>
      </w:r>
      <w:r>
        <w:t>forming</w:t>
      </w:r>
      <w:r w:rsidR="00245AB9">
        <w:t xml:space="preserve"> </w:t>
      </w:r>
      <w:r>
        <w:t>coalition</w:t>
      </w:r>
      <w:r w:rsidR="00245AB9">
        <w:t xml:space="preserve"> </w:t>
      </w:r>
      <w:r>
        <w:t>meeting</w:t>
      </w:r>
      <w:r w:rsidR="00245AB9">
        <w:t xml:space="preserve"> </w:t>
      </w:r>
      <w:r>
        <w:t>groups)</w:t>
      </w:r>
    </w:p>
    <w:p w14:paraId="6F737B99" w14:textId="268294A4" w:rsidR="00B56A43" w:rsidRDefault="00C525EA">
      <w:pPr>
        <w:numPr>
          <w:ilvl w:val="0"/>
          <w:numId w:val="175"/>
        </w:numPr>
      </w:pPr>
      <w:r>
        <w:t>Identifying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coenroll</w:t>
      </w:r>
      <w:r w:rsidR="00245AB9">
        <w:t xml:space="preserve"> </w:t>
      </w:r>
      <w:r>
        <w:t>and</w:t>
      </w:r>
      <w:r w:rsidR="00245AB9">
        <w:t xml:space="preserve"> </w:t>
      </w:r>
      <w:r>
        <w:t>integrate</w:t>
      </w:r>
      <w:r w:rsidR="00245AB9">
        <w:t xml:space="preserve"> </w:t>
      </w:r>
      <w:r>
        <w:t>program</w:t>
      </w:r>
      <w:r w:rsidR="00245AB9">
        <w:t xml:space="preserve"> </w:t>
      </w:r>
      <w:r>
        <w:t>design</w:t>
      </w:r>
      <w:r w:rsidR="00245AB9">
        <w:t xml:space="preserve"> </w:t>
      </w:r>
      <w:r>
        <w:t>with</w:t>
      </w:r>
      <w:r w:rsidR="00245AB9">
        <w:t xml:space="preserve"> </w:t>
      </w:r>
      <w:r>
        <w:t>Motivation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Inc.</w:t>
      </w:r>
      <w:r w:rsidR="00245AB9">
        <w:t xml:space="preserve"> </w:t>
      </w:r>
      <w:r>
        <w:t>(MET),</w:t>
      </w:r>
      <w:r w:rsidR="00245AB9">
        <w:t xml:space="preserve"> </w:t>
      </w:r>
      <w:r>
        <w:t>WIOA</w:t>
      </w:r>
      <w:r w:rsidR="00245AB9">
        <w:t xml:space="preserve"> </w:t>
      </w:r>
      <w:r>
        <w:t>§167,</w:t>
      </w:r>
      <w:r w:rsidR="00245AB9">
        <w:t xml:space="preserve"> </w:t>
      </w:r>
      <w:r>
        <w:t>and</w:t>
      </w:r>
      <w:r w:rsidR="00245AB9">
        <w:t xml:space="preserve"> </w:t>
      </w:r>
      <w:r>
        <w:t>National</w:t>
      </w:r>
      <w:r w:rsidR="00245AB9">
        <w:t xml:space="preserve"> </w:t>
      </w:r>
      <w:r>
        <w:t>Farm</w:t>
      </w:r>
      <w:r w:rsidR="00245AB9">
        <w:t xml:space="preserve"> </w:t>
      </w:r>
      <w:r>
        <w:t>Worker</w:t>
      </w:r>
      <w:r w:rsidR="00245AB9">
        <w:t xml:space="preserve"> </w:t>
      </w:r>
      <w:r>
        <w:t>Jobs</w:t>
      </w:r>
      <w:r w:rsidR="00245AB9">
        <w:t xml:space="preserve"> </w:t>
      </w:r>
      <w:r>
        <w:t>Program</w:t>
      </w:r>
      <w:r w:rsidR="00245AB9">
        <w:t xml:space="preserve"> </w:t>
      </w:r>
      <w:r>
        <w:t>Grantee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center</w:t>
      </w:r>
      <w:r w:rsidR="00245AB9">
        <w:t xml:space="preserve"> </w:t>
      </w:r>
      <w:r>
        <w:t>services</w:t>
      </w:r>
    </w:p>
    <w:p w14:paraId="3C599A50" w14:textId="2300EB66" w:rsidR="00B56A43" w:rsidRDefault="00C525EA">
      <w:pPr>
        <w:numPr>
          <w:ilvl w:val="0"/>
          <w:numId w:val="175"/>
        </w:numPr>
      </w:pPr>
      <w:r>
        <w:t>TWC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local,</w:t>
      </w:r>
      <w:r w:rsidR="00245AB9">
        <w:t xml:space="preserve"> </w:t>
      </w:r>
      <w:r>
        <w:t>regional,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planning</w:t>
      </w:r>
      <w:r w:rsidR="00245AB9">
        <w:t xml:space="preserve"> </w:t>
      </w:r>
      <w:r>
        <w:t>strategies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</w:t>
      </w:r>
      <w:r w:rsidR="00245AB9">
        <w:t xml:space="preserve"> </w:t>
      </w:r>
      <w:r>
        <w:t>with</w:t>
      </w:r>
      <w:r w:rsidR="00245AB9">
        <w:t xml:space="preserve"> </w:t>
      </w:r>
      <w:r>
        <w:t>emphasis</w:t>
      </w:r>
      <w:r w:rsidR="00245AB9">
        <w:t xml:space="preserve"> </w:t>
      </w:r>
      <w:r>
        <w:t>on</w:t>
      </w:r>
      <w:r w:rsidR="00245AB9">
        <w:t xml:space="preserve"> </w:t>
      </w:r>
      <w:r>
        <w:t>supply</w:t>
      </w:r>
      <w:r w:rsidR="00245AB9">
        <w:t xml:space="preserve"> </w:t>
      </w:r>
      <w:r>
        <w:t>and</w:t>
      </w:r>
      <w:r w:rsidR="00245AB9">
        <w:t xml:space="preserve"> </w:t>
      </w:r>
      <w:r>
        <w:t>demand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for</w:t>
      </w:r>
      <w:r w:rsidR="00245AB9">
        <w:t xml:space="preserve"> </w:t>
      </w:r>
      <w:r>
        <w:t>workers</w:t>
      </w:r>
    </w:p>
    <w:p w14:paraId="5481C11C" w14:textId="446DD007" w:rsidR="00B56A43" w:rsidRDefault="00C525EA">
      <w:pPr>
        <w:numPr>
          <w:ilvl w:val="0"/>
          <w:numId w:val="175"/>
        </w:numPr>
      </w:pPr>
      <w:r>
        <w:t>Coordinate</w:t>
      </w:r>
      <w:r w:rsidR="00245AB9">
        <w:t xml:space="preserve"> </w:t>
      </w:r>
      <w:r>
        <w:t>agricultural</w:t>
      </w:r>
      <w:r w:rsidR="00245AB9">
        <w:t xml:space="preserve"> </w:t>
      </w:r>
      <w:r>
        <w:t>business</w:t>
      </w:r>
      <w:r w:rsidR="00245AB9">
        <w:t xml:space="preserve"> </w:t>
      </w:r>
      <w:r>
        <w:t>forums.</w:t>
      </w:r>
      <w:r w:rsidR="00245AB9">
        <w:t xml:space="preserve"> </w:t>
      </w:r>
      <w:r>
        <w:t>The</w:t>
      </w:r>
      <w:r w:rsidR="00245AB9">
        <w:t xml:space="preserve"> </w:t>
      </w:r>
      <w:r>
        <w:t>intended</w:t>
      </w:r>
      <w:r w:rsidR="00245AB9">
        <w:t xml:space="preserve"> </w:t>
      </w:r>
      <w:r>
        <w:t>focus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forums</w:t>
      </w:r>
      <w:r w:rsidR="00245AB9">
        <w:t xml:space="preserve"> </w:t>
      </w:r>
      <w:r>
        <w:t>would</w:t>
      </w:r>
      <w:r w:rsidR="00245AB9">
        <w:t xml:space="preserve"> </w:t>
      </w:r>
      <w:r>
        <w:t>be</w:t>
      </w:r>
      <w:r w:rsidR="00245AB9">
        <w:t xml:space="preserve"> </w:t>
      </w:r>
      <w:r>
        <w:t>relative</w:t>
      </w:r>
      <w:r w:rsidR="00245AB9">
        <w:t xml:space="preserve"> </w:t>
      </w:r>
      <w:r>
        <w:t>to</w:t>
      </w:r>
      <w:r w:rsidR="00245AB9">
        <w:t xml:space="preserve"> </w:t>
      </w:r>
      <w:r>
        <w:t>pertinent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affect</w:t>
      </w:r>
      <w:r w:rsidR="00245AB9">
        <w:t xml:space="preserve"> </w:t>
      </w:r>
      <w:r>
        <w:t>both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laws</w:t>
      </w:r>
      <w:r w:rsidR="00245AB9">
        <w:t xml:space="preserve"> </w:t>
      </w:r>
      <w:r>
        <w:t>that</w:t>
      </w:r>
      <w:r w:rsidR="00245AB9">
        <w:t xml:space="preserve"> </w:t>
      </w:r>
      <w:r>
        <w:t>affect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</w:t>
      </w:r>
      <w:r w:rsidR="00245AB9">
        <w:t xml:space="preserve"> </w:t>
      </w:r>
      <w:r>
        <w:t>sector.</w:t>
      </w:r>
    </w:p>
    <w:p w14:paraId="10DA250B" w14:textId="2A8DA3BE" w:rsidR="00B56A43" w:rsidRDefault="00C525EA">
      <w:pPr>
        <w:numPr>
          <w:ilvl w:val="0"/>
          <w:numId w:val="175"/>
        </w:numPr>
      </w:pPr>
      <w:r>
        <w:t>Coordinate</w:t>
      </w:r>
      <w:r w:rsidR="00245AB9">
        <w:t xml:space="preserve"> </w:t>
      </w:r>
      <w:r>
        <w:t>a</w:t>
      </w:r>
      <w:r w:rsidR="00245AB9">
        <w:t xml:space="preserve"> </w:t>
      </w:r>
      <w:r>
        <w:t>pre-harvest</w:t>
      </w:r>
      <w:r w:rsidR="00245AB9">
        <w:t xml:space="preserve"> </w:t>
      </w:r>
      <w:r>
        <w:t>forum</w:t>
      </w:r>
      <w:r w:rsidR="00245AB9">
        <w:t xml:space="preserve"> </w:t>
      </w:r>
      <w:r>
        <w:t>for</w:t>
      </w:r>
      <w:r w:rsidR="00245AB9">
        <w:t xml:space="preserve"> </w:t>
      </w:r>
      <w:r>
        <w:t>MSFWs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migrant</w:t>
      </w:r>
      <w:r w:rsidR="00245AB9">
        <w:t xml:space="preserve"> </w:t>
      </w:r>
      <w:r>
        <w:t>education,</w:t>
      </w:r>
      <w:r w:rsidR="00245AB9">
        <w:t xml:space="preserve"> </w:t>
      </w:r>
      <w:r>
        <w:t>workforce,</w:t>
      </w:r>
      <w:r w:rsidR="00245AB9">
        <w:t xml:space="preserve"> </w:t>
      </w:r>
      <w:r>
        <w:t>community,</w:t>
      </w:r>
      <w:r w:rsidR="00245AB9">
        <w:t xml:space="preserve"> </w:t>
      </w:r>
      <w:r>
        <w:t>and</w:t>
      </w:r>
      <w:r w:rsidR="00245AB9">
        <w:t xml:space="preserve"> </w:t>
      </w:r>
      <w:r>
        <w:t>farmworker</w:t>
      </w:r>
      <w:r w:rsidR="00245AB9">
        <w:t xml:space="preserve"> </w:t>
      </w:r>
      <w:r>
        <w:t>organizations</w:t>
      </w:r>
    </w:p>
    <w:p w14:paraId="1BCBD09E" w14:textId="11415D81" w:rsidR="00B56A43" w:rsidRDefault="00C525EA">
      <w:pPr>
        <w:numPr>
          <w:ilvl w:val="0"/>
          <w:numId w:val="175"/>
        </w:numPr>
      </w:pPr>
      <w:r>
        <w:t>Facilitate</w:t>
      </w:r>
      <w:r w:rsidR="00245AB9">
        <w:t xml:space="preserve"> </w:t>
      </w:r>
      <w:r>
        <w:t>and</w:t>
      </w:r>
      <w:r w:rsidR="00245AB9">
        <w:t xml:space="preserve"> </w:t>
      </w:r>
      <w:r>
        <w:t>coordinate</w:t>
      </w:r>
      <w:r w:rsidR="00245AB9">
        <w:t xml:space="preserve"> </w:t>
      </w:r>
      <w:r>
        <w:t>the</w:t>
      </w:r>
      <w:r w:rsidR="00245AB9">
        <w:t xml:space="preserve"> </w:t>
      </w:r>
      <w:r>
        <w:t>engagement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system,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creation</w:t>
      </w:r>
      <w:r w:rsidR="00245AB9">
        <w:t xml:space="preserve"> </w:t>
      </w:r>
      <w:r>
        <w:t>of</w:t>
      </w:r>
      <w:r w:rsidR="00245AB9">
        <w:t xml:space="preserve"> </w:t>
      </w:r>
      <w:r>
        <w:t>jobs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</w:t>
      </w:r>
      <w:r w:rsidR="00245AB9">
        <w:t xml:space="preserve"> </w:t>
      </w:r>
      <w:r>
        <w:t>(permanent</w:t>
      </w:r>
      <w:r w:rsidR="00245AB9">
        <w:t xml:space="preserve"> </w:t>
      </w:r>
      <w:r>
        <w:t>year-round),</w:t>
      </w:r>
      <w:r w:rsidR="00245AB9">
        <w:t xml:space="preserve"> </w:t>
      </w:r>
      <w:r>
        <w:t>and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viable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skilled</w:t>
      </w:r>
      <w:r w:rsidR="00245AB9">
        <w:t xml:space="preserve"> </w:t>
      </w:r>
      <w:r>
        <w:t>workforce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wage</w:t>
      </w:r>
      <w:r w:rsidR="00245AB9">
        <w:t xml:space="preserve"> </w:t>
      </w:r>
      <w:r>
        <w:t>gain</w:t>
      </w:r>
      <w:r w:rsidR="00245AB9">
        <w:t xml:space="preserve"> </w:t>
      </w:r>
      <w:r>
        <w:t>earners</w:t>
      </w:r>
    </w:p>
    <w:p w14:paraId="750F0B05" w14:textId="6954845F" w:rsidR="00B56A43" w:rsidRDefault="00C525EA">
      <w:pPr>
        <w:numPr>
          <w:ilvl w:val="0"/>
          <w:numId w:val="175"/>
        </w:numPr>
      </w:pPr>
      <w:r>
        <w:t>Develop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summer</w:t>
      </w:r>
      <w:r w:rsidR="00245AB9">
        <w:t xml:space="preserve"> </w:t>
      </w:r>
      <w:r>
        <w:t>youth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objectives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tracking</w:t>
      </w:r>
      <w:r w:rsidR="00245AB9">
        <w:t xml:space="preserve"> </w:t>
      </w:r>
      <w:r>
        <w:t>system,</w:t>
      </w:r>
      <w:r w:rsidR="00245AB9">
        <w:t xml:space="preserve"> </w:t>
      </w:r>
      <w:r>
        <w:t>coenrollment,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MET’s</w:t>
      </w:r>
      <w:r w:rsidR="00245AB9">
        <w:t xml:space="preserve"> </w:t>
      </w:r>
      <w:r>
        <w:t>youth</w:t>
      </w:r>
      <w:r w:rsidR="00245AB9">
        <w:t xml:space="preserve"> </w:t>
      </w:r>
      <w:r>
        <w:t>program</w:t>
      </w:r>
    </w:p>
    <w:p w14:paraId="5D26C5E9" w14:textId="2CBE15E6" w:rsidR="00B56A43" w:rsidRDefault="00C525EA">
      <w:pPr>
        <w:pStyle w:val="Heading6"/>
      </w:pPr>
      <w:bookmarkStart w:id="159" w:name="_Toc160"/>
      <w:r>
        <w:t>C.</w:t>
      </w:r>
      <w:r w:rsidR="00245AB9">
        <w:t xml:space="preserve"> </w:t>
      </w:r>
      <w:r>
        <w:t>Increasing</w:t>
      </w:r>
      <w:r w:rsidR="00245AB9">
        <w:t xml:space="preserve"> </w:t>
      </w:r>
      <w:r>
        <w:t>outreach</w:t>
      </w:r>
      <w:r w:rsidR="00245AB9">
        <w:t xml:space="preserve"> </w:t>
      </w:r>
      <w:r>
        <w:t>worker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awareness</w:t>
      </w:r>
      <w:r w:rsidR="00245AB9">
        <w:t xml:space="preserve"> </w:t>
      </w:r>
      <w:r>
        <w:t>across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Unemployment</w:t>
      </w:r>
      <w:r w:rsidR="00245AB9">
        <w:t xml:space="preserve"> </w:t>
      </w:r>
      <w:r>
        <w:t>Insurance</w:t>
      </w:r>
      <w:r w:rsidR="00245AB9">
        <w:t xml:space="preserve"> </w:t>
      </w:r>
      <w:r>
        <w:t>(UI)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UI</w:t>
      </w:r>
      <w:r w:rsidR="00245AB9">
        <w:t xml:space="preserve"> </w:t>
      </w:r>
      <w:r>
        <w:t>eligibility</w:t>
      </w:r>
      <w:r w:rsidR="00245AB9">
        <w:t xml:space="preserve"> </w:t>
      </w:r>
      <w:r>
        <w:t>issues</w:t>
      </w:r>
      <w:bookmarkEnd w:id="159"/>
    </w:p>
    <w:p w14:paraId="338368AB" w14:textId="6C98A49F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supports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core</w:t>
      </w:r>
      <w:r w:rsidR="00245AB9">
        <w:t xml:space="preserve"> </w:t>
      </w:r>
      <w:r>
        <w:t>services</w:t>
      </w:r>
      <w:r w:rsidR="00245AB9">
        <w:t xml:space="preserve"> </w:t>
      </w:r>
      <w:r>
        <w:t>within</w:t>
      </w:r>
      <w:r w:rsidR="00245AB9">
        <w:t xml:space="preserve"> </w:t>
      </w:r>
      <w:r>
        <w:t>local</w:t>
      </w:r>
      <w:r w:rsidR="00245AB9">
        <w:t xml:space="preserve"> </w:t>
      </w:r>
      <w:r>
        <w:t>communities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the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enable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and</w:t>
      </w:r>
      <w:r w:rsidR="00245AB9">
        <w:t xml:space="preserve"> </w:t>
      </w:r>
      <w:r>
        <w:t>sustain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become</w:t>
      </w:r>
      <w:r w:rsidR="00245AB9">
        <w:t xml:space="preserve"> </w:t>
      </w:r>
      <w:r>
        <w:t>self-sufficient.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receives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each</w:t>
      </w:r>
      <w:r w:rsidR="00245AB9">
        <w:t xml:space="preserve"> </w:t>
      </w:r>
      <w:r>
        <w:t>staff</w:t>
      </w:r>
      <w:r w:rsidR="00245AB9">
        <w:t xml:space="preserve"> </w:t>
      </w:r>
      <w:r>
        <w:t>member</w:t>
      </w:r>
      <w:r w:rsidR="00245AB9">
        <w:t xml:space="preserve"> </w:t>
      </w:r>
      <w:r>
        <w:t>knows</w:t>
      </w:r>
      <w:r w:rsidR="00245AB9">
        <w:t xml:space="preserve"> </w:t>
      </w:r>
      <w:r>
        <w:t>about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whose</w:t>
      </w:r>
      <w:r w:rsidR="00245AB9">
        <w:t xml:space="preserve"> </w:t>
      </w:r>
      <w:r>
        <w:t>purpose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high-quality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employers.</w:t>
      </w:r>
      <w:r w:rsidR="00245AB9">
        <w:t xml:space="preserve"> </w:t>
      </w:r>
    </w:p>
    <w:p w14:paraId="5353269C" w14:textId="31243CED" w:rsidR="00B56A43" w:rsidRDefault="00C525EA">
      <w:r>
        <w:t>Outreach</w:t>
      </w:r>
      <w:r w:rsidR="00245AB9">
        <w:t xml:space="preserve"> </w:t>
      </w:r>
      <w:r>
        <w:t>workers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receive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MSFWs,</w:t>
      </w:r>
      <w:r w:rsidR="00245AB9">
        <w:t xml:space="preserve"> </w:t>
      </w:r>
      <w:r>
        <w:t>ensuring</w:t>
      </w:r>
      <w:r w:rsidR="00245AB9">
        <w:t xml:space="preserve"> </w:t>
      </w:r>
      <w:r>
        <w:t>complete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WPA</w:t>
      </w:r>
      <w:r w:rsidR="00245AB9">
        <w:t xml:space="preserve"> </w:t>
      </w:r>
      <w:r>
        <w:t>labor</w:t>
      </w:r>
      <w:r w:rsidR="00245AB9">
        <w:t xml:space="preserve"> </w:t>
      </w:r>
      <w:r>
        <w:t>exchange</w:t>
      </w:r>
      <w:r w:rsidR="00245AB9">
        <w:t xml:space="preserve"> </w:t>
      </w:r>
      <w:r>
        <w:t>system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through</w:t>
      </w:r>
      <w:r w:rsidR="00245AB9">
        <w:t xml:space="preserve"> </w:t>
      </w:r>
      <w:r>
        <w:t>biannual</w:t>
      </w:r>
      <w:r w:rsidR="00245AB9">
        <w:t xml:space="preserve"> </w:t>
      </w:r>
      <w:r>
        <w:t>training.</w:t>
      </w:r>
      <w:r w:rsidR="00245AB9">
        <w:t xml:space="preserve"> </w:t>
      </w:r>
      <w:r>
        <w:t>Additionally,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ensure</w:t>
      </w:r>
      <w:r w:rsidR="00245AB9">
        <w:t xml:space="preserve"> </w:t>
      </w:r>
      <w:r>
        <w:t>MSFWs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workforce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non-MSFWs,</w:t>
      </w:r>
      <w:r w:rsidR="00245AB9">
        <w:t xml:space="preserve"> </w:t>
      </w:r>
      <w:r>
        <w:t>including</w:t>
      </w:r>
      <w:r w:rsidR="00245AB9">
        <w:t xml:space="preserve"> </w:t>
      </w:r>
      <w:r>
        <w:t>UI</w:t>
      </w:r>
      <w:r w:rsidR="00245AB9">
        <w:t xml:space="preserve"> </w:t>
      </w:r>
      <w:r>
        <w:t>services.</w:t>
      </w:r>
      <w:r w:rsidR="00245AB9">
        <w:t xml:space="preserve"> </w:t>
      </w:r>
      <w:r>
        <w:t>UI</w:t>
      </w:r>
      <w:r w:rsidR="00245AB9">
        <w:t xml:space="preserve"> </w:t>
      </w:r>
      <w:r>
        <w:t>assistance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MSFWs</w:t>
      </w:r>
      <w:r w:rsidR="00245AB9">
        <w:t xml:space="preserve"> </w:t>
      </w:r>
      <w:r>
        <w:t>returning</w:t>
      </w:r>
      <w:r w:rsidR="00245AB9">
        <w:t xml:space="preserve"> </w:t>
      </w:r>
      <w:r>
        <w:t>from</w:t>
      </w:r>
      <w:r w:rsidR="00245AB9">
        <w:t xml:space="preserve"> </w:t>
      </w:r>
      <w:r>
        <w:t>other</w:t>
      </w:r>
      <w:r w:rsidR="00245AB9">
        <w:t xml:space="preserve"> </w:t>
      </w:r>
      <w:r>
        <w:t>parts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nation.</w:t>
      </w:r>
    </w:p>
    <w:p w14:paraId="37FD1B3E" w14:textId="2F2D4CD5" w:rsidR="00B56A43" w:rsidRDefault="00C525EA">
      <w:pPr>
        <w:pStyle w:val="Heading6"/>
      </w:pPr>
      <w:bookmarkStart w:id="160" w:name="_Toc161"/>
      <w:r>
        <w:t>D.</w:t>
      </w:r>
      <w:r w:rsidR="00245AB9">
        <w:t xml:space="preserve"> </w:t>
      </w:r>
      <w:r>
        <w:t>Providing</w:t>
      </w:r>
      <w:r w:rsidR="00245AB9">
        <w:t xml:space="preserve"> </w:t>
      </w:r>
      <w:r>
        <w:t>State</w:t>
      </w:r>
      <w:r w:rsidR="00245AB9">
        <w:t xml:space="preserve"> </w:t>
      </w:r>
      <w:r>
        <w:t>merit</w:t>
      </w:r>
      <w:r w:rsidR="00245AB9">
        <w:t xml:space="preserve"> </w:t>
      </w:r>
      <w:r>
        <w:t>staff</w:t>
      </w:r>
      <w:r w:rsidR="00245AB9">
        <w:t xml:space="preserve"> </w:t>
      </w:r>
      <w:r>
        <w:t>outreach</w:t>
      </w:r>
      <w:r w:rsidR="00245AB9">
        <w:t xml:space="preserve"> </w:t>
      </w:r>
      <w:r>
        <w:t>workers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high</w:t>
      </w:r>
      <w:r w:rsidR="00245AB9">
        <w:t xml:space="preserve"> </w:t>
      </w:r>
      <w:r>
        <w:t>quality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jobseekers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  <w:bookmarkEnd w:id="160"/>
    </w:p>
    <w:p w14:paraId="040AFAEF" w14:textId="03F166E4" w:rsidR="00B56A43" w:rsidRDefault="00C525EA"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Board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outreach</w:t>
      </w:r>
      <w:r w:rsidR="00245AB9">
        <w:t xml:space="preserve"> </w:t>
      </w:r>
      <w:r>
        <w:t>staffs</w:t>
      </w:r>
      <w:r w:rsidR="00245AB9">
        <w:t xml:space="preserve"> </w:t>
      </w:r>
      <w:r>
        <w:t>receive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MSFWs,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virtually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areas:</w:t>
      </w:r>
    </w:p>
    <w:p w14:paraId="34495B65" w14:textId="5D248950" w:rsidR="00B56A43" w:rsidRDefault="00C525EA">
      <w:pPr>
        <w:numPr>
          <w:ilvl w:val="0"/>
          <w:numId w:val="176"/>
        </w:numPr>
      </w:pPr>
      <w:r>
        <w:t>MSFW</w:t>
      </w:r>
      <w:r w:rsidR="00245AB9">
        <w:t xml:space="preserve"> </w:t>
      </w:r>
      <w:r>
        <w:t>equity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indicators—proper</w:t>
      </w:r>
      <w:r w:rsidR="00245AB9">
        <w:t xml:space="preserve"> </w:t>
      </w:r>
      <w:r>
        <w:t>identification</w:t>
      </w:r>
      <w:r w:rsidR="00245AB9">
        <w:t xml:space="preserve"> </w:t>
      </w:r>
      <w:r>
        <w:t>and</w:t>
      </w:r>
      <w:r w:rsidR="00245AB9">
        <w:t xml:space="preserve"> </w:t>
      </w:r>
      <w:r>
        <w:t>coding</w:t>
      </w:r>
      <w:r w:rsidR="00245AB9">
        <w:t xml:space="preserve"> </w:t>
      </w:r>
      <w:r>
        <w:t>of</w:t>
      </w:r>
      <w:r w:rsidR="00245AB9">
        <w:t xml:space="preserve"> </w:t>
      </w:r>
      <w:r>
        <w:t>MSFW</w:t>
      </w:r>
      <w:r w:rsidR="00245AB9">
        <w:t xml:space="preserve"> </w:t>
      </w:r>
      <w:r>
        <w:t>customers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participant</w:t>
      </w:r>
      <w:r w:rsidR="00245AB9">
        <w:t xml:space="preserve"> </w:t>
      </w:r>
      <w:r>
        <w:t>program</w:t>
      </w:r>
    </w:p>
    <w:p w14:paraId="7D4410D9" w14:textId="002FACD5" w:rsidR="00B56A43" w:rsidRDefault="00C525EA">
      <w:pPr>
        <w:numPr>
          <w:ilvl w:val="0"/>
          <w:numId w:val="176"/>
        </w:numPr>
      </w:pP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and</w:t>
      </w:r>
      <w:r w:rsidR="00245AB9">
        <w:t xml:space="preserve"> </w:t>
      </w:r>
      <w:r>
        <w:t>outreach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to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unique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MSFWs,</w:t>
      </w:r>
      <w:r w:rsidR="00245AB9">
        <w:t xml:space="preserve"> </w:t>
      </w:r>
      <w:r>
        <w:t>receive</w:t>
      </w:r>
      <w:r w:rsidR="00245AB9">
        <w:t xml:space="preserve"> </w:t>
      </w:r>
      <w:r>
        <w:t>ongoing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navigate</w:t>
      </w:r>
      <w:r w:rsidR="00245AB9">
        <w:t xml:space="preserve"> </w:t>
      </w:r>
      <w:r>
        <w:t>communication</w:t>
      </w:r>
      <w:r w:rsidR="00245AB9">
        <w:t xml:space="preserve"> </w:t>
      </w:r>
      <w:r>
        <w:t>challenges</w:t>
      </w:r>
      <w:r w:rsidR="00245AB9">
        <w:t xml:space="preserve"> </w:t>
      </w:r>
      <w:r>
        <w:t>with</w:t>
      </w:r>
      <w:r w:rsidR="00245AB9">
        <w:t xml:space="preserve"> </w:t>
      </w:r>
      <w:r>
        <w:t>MSFWs,</w:t>
      </w:r>
      <w:r w:rsidR="00245AB9">
        <w:t xml:space="preserve"> </w:t>
      </w:r>
      <w:r>
        <w:t>and</w:t>
      </w:r>
      <w:r w:rsidR="00245AB9">
        <w:t xml:space="preserve"> </w:t>
      </w:r>
      <w:r>
        <w:t>receive</w:t>
      </w:r>
      <w:r w:rsidR="00245AB9">
        <w:t xml:space="preserve"> </w:t>
      </w:r>
      <w:r>
        <w:t>interview</w:t>
      </w:r>
      <w:r w:rsidR="00245AB9">
        <w:t xml:space="preserve"> </w:t>
      </w:r>
      <w:r>
        <w:t>refresher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unique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families</w:t>
      </w:r>
    </w:p>
    <w:p w14:paraId="374748E6" w14:textId="7A8373FC" w:rsidR="00B56A43" w:rsidRDefault="00C525EA">
      <w:pPr>
        <w:numPr>
          <w:ilvl w:val="0"/>
          <w:numId w:val="176"/>
        </w:numPr>
      </w:pP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and</w:t>
      </w:r>
      <w:r w:rsidR="00245AB9">
        <w:t xml:space="preserve"> </w:t>
      </w:r>
      <w:r>
        <w:t>outreach</w:t>
      </w:r>
      <w:r w:rsidR="00245AB9">
        <w:t xml:space="preserve"> </w:t>
      </w:r>
      <w:r>
        <w:t>staff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joint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recruitment</w:t>
      </w:r>
      <w:r w:rsidR="00245AB9">
        <w:t xml:space="preserve"> </w:t>
      </w:r>
      <w:r>
        <w:t>with</w:t>
      </w:r>
      <w:r w:rsidR="00245AB9">
        <w:t xml:space="preserve"> </w:t>
      </w:r>
      <w:r>
        <w:t>our</w:t>
      </w:r>
      <w:r w:rsidR="00245AB9">
        <w:t xml:space="preserve"> </w:t>
      </w:r>
      <w:r>
        <w:t>NFJP</w:t>
      </w:r>
      <w:r w:rsidR="00245AB9">
        <w:t xml:space="preserve"> </w:t>
      </w:r>
      <w:r>
        <w:t>partner</w:t>
      </w:r>
      <w:r w:rsidR="00245AB9">
        <w:t xml:space="preserve"> </w:t>
      </w:r>
      <w:r>
        <w:t>(MET)</w:t>
      </w:r>
      <w:r w:rsidR="00245AB9">
        <w:t xml:space="preserve"> </w:t>
      </w:r>
      <w:r>
        <w:t>and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staff</w:t>
      </w:r>
      <w:r w:rsidR="00245AB9">
        <w:t xml:space="preserve"> </w:t>
      </w:r>
      <w:r>
        <w:t>development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significant</w:t>
      </w:r>
      <w:r w:rsidR="00245AB9">
        <w:t xml:space="preserve"> </w:t>
      </w:r>
      <w:r>
        <w:t>areas.</w:t>
      </w:r>
      <w:r w:rsidR="00245AB9">
        <w:t xml:space="preserve"> </w:t>
      </w:r>
      <w:r>
        <w:t>This</w:t>
      </w:r>
      <w:r w:rsidR="00245AB9">
        <w:t xml:space="preserve"> </w:t>
      </w:r>
      <w:r>
        <w:t>includes</w:t>
      </w:r>
      <w:r w:rsidR="00245AB9">
        <w:t xml:space="preserve"> </w:t>
      </w:r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development</w:t>
      </w:r>
      <w:r w:rsidR="00245AB9">
        <w:t xml:space="preserve"> </w:t>
      </w:r>
      <w:r>
        <w:t>training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SMA</w:t>
      </w:r>
      <w:r w:rsidR="00245AB9">
        <w:t xml:space="preserve"> </w:t>
      </w:r>
      <w:r>
        <w:t>annually,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biyearly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maximize</w:t>
      </w:r>
      <w:r w:rsidR="00245AB9">
        <w:t xml:space="preserve"> </w:t>
      </w:r>
      <w:r>
        <w:t>quality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engagement</w:t>
      </w:r>
    </w:p>
    <w:p w14:paraId="44C460F8" w14:textId="61404D58" w:rsidR="00B56A43" w:rsidRDefault="00C525EA">
      <w:pPr>
        <w:numPr>
          <w:ilvl w:val="0"/>
          <w:numId w:val="176"/>
        </w:numPr>
      </w:pPr>
      <w:r>
        <w:t>Establishing</w:t>
      </w:r>
      <w:r w:rsidR="00245AB9">
        <w:t xml:space="preserve"> </w:t>
      </w:r>
      <w:r>
        <w:t>local</w:t>
      </w:r>
      <w:r w:rsidR="00245AB9">
        <w:t xml:space="preserve"> </w:t>
      </w:r>
      <w:r>
        <w:t>benchmark</w:t>
      </w:r>
      <w:r w:rsidR="00245AB9">
        <w:t xml:space="preserve"> </w:t>
      </w:r>
      <w:r>
        <w:t>or</w:t>
      </w:r>
      <w:r w:rsidR="00245AB9">
        <w:t xml:space="preserve"> </w:t>
      </w:r>
      <w:r>
        <w:t>baseline</w:t>
      </w:r>
      <w:r w:rsidR="00245AB9">
        <w:t xml:space="preserve"> </w:t>
      </w:r>
      <w:r>
        <w:t>targets</w:t>
      </w:r>
      <w:r w:rsidR="00245AB9">
        <w:t xml:space="preserve"> </w:t>
      </w:r>
      <w:r>
        <w:t>for</w:t>
      </w:r>
      <w:r w:rsidR="00245AB9">
        <w:t xml:space="preserve"> </w:t>
      </w:r>
      <w:r>
        <w:t>Equity</w:t>
      </w:r>
      <w:r w:rsidR="00245AB9">
        <w:t xml:space="preserve"> </w:t>
      </w:r>
      <w:r>
        <w:t>Indicators</w:t>
      </w:r>
      <w:r w:rsidR="00245AB9">
        <w:t xml:space="preserve"> </w:t>
      </w:r>
      <w:r>
        <w:t>and</w:t>
      </w:r>
      <w:r w:rsidR="00245AB9">
        <w:t xml:space="preserve"> </w:t>
      </w:r>
      <w:r>
        <w:t>Minimum</w:t>
      </w:r>
      <w:r w:rsidR="00245AB9">
        <w:t xml:space="preserve"> </w:t>
      </w:r>
      <w:r>
        <w:t>Service</w:t>
      </w:r>
      <w:r w:rsidR="00245AB9">
        <w:t xml:space="preserve"> </w:t>
      </w:r>
      <w:r>
        <w:t>Levels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</w:p>
    <w:p w14:paraId="3CC8D386" w14:textId="51D648EB" w:rsidR="00B56A43" w:rsidRDefault="00C525EA">
      <w:pPr>
        <w:numPr>
          <w:ilvl w:val="0"/>
          <w:numId w:val="176"/>
        </w:numPr>
      </w:pPr>
      <w:r>
        <w:t>Maximizing</w:t>
      </w:r>
      <w:r w:rsidR="00245AB9">
        <w:t xml:space="preserve"> </w:t>
      </w:r>
      <w:r>
        <w:t>referral</w:t>
      </w:r>
      <w:r w:rsidR="00245AB9">
        <w:t xml:space="preserve"> </w:t>
      </w:r>
      <w:r>
        <w:t>network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local</w:t>
      </w:r>
      <w:r w:rsidR="00245AB9">
        <w:t xml:space="preserve"> </w:t>
      </w:r>
      <w:r>
        <w:t>farmworker</w:t>
      </w:r>
      <w:r w:rsidR="00245AB9">
        <w:t xml:space="preserve"> </w:t>
      </w:r>
      <w:r>
        <w:t>organizations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outreach</w:t>
      </w:r>
      <w:r w:rsidR="00245AB9">
        <w:t xml:space="preserve"> </w:t>
      </w:r>
      <w:r>
        <w:t>capabilities,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with</w:t>
      </w:r>
      <w:r w:rsidR="00245AB9">
        <w:t xml:space="preserve"> </w:t>
      </w:r>
      <w:r>
        <w:t>our</w:t>
      </w:r>
      <w:r w:rsidR="00245AB9">
        <w:t xml:space="preserve"> </w:t>
      </w:r>
      <w:r>
        <w:t>NFJP</w:t>
      </w:r>
      <w:r w:rsidR="00245AB9">
        <w:t xml:space="preserve"> </w:t>
      </w:r>
      <w:r>
        <w:t>partner</w:t>
      </w:r>
      <w:r w:rsidR="00245AB9">
        <w:t xml:space="preserve"> </w:t>
      </w:r>
      <w:r>
        <w:t>(MET)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partners</w:t>
      </w:r>
    </w:p>
    <w:p w14:paraId="7F6795D1" w14:textId="00167EF5" w:rsidR="00B56A43" w:rsidRDefault="00C525EA">
      <w:pPr>
        <w:numPr>
          <w:ilvl w:val="0"/>
          <w:numId w:val="176"/>
        </w:numPr>
      </w:pPr>
      <w:r>
        <w:t>SMA</w:t>
      </w:r>
      <w:r w:rsidR="00245AB9">
        <w:t xml:space="preserve"> </w:t>
      </w:r>
      <w:r>
        <w:t>provides</w:t>
      </w:r>
      <w:r w:rsidR="00245AB9">
        <w:t xml:space="preserve"> </w:t>
      </w:r>
      <w:r>
        <w:t>specialized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training</w:t>
      </w:r>
      <w:r w:rsidR="00245AB9">
        <w:t xml:space="preserve"> </w:t>
      </w:r>
      <w:r>
        <w:t>(at</w:t>
      </w:r>
      <w:r w:rsidR="00245AB9">
        <w:t xml:space="preserve"> </w:t>
      </w:r>
      <w:r>
        <w:t>minimum</w:t>
      </w:r>
      <w:r w:rsidR="00245AB9">
        <w:t xml:space="preserve"> </w:t>
      </w:r>
      <w:r>
        <w:t>annually)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on</w:t>
      </w:r>
      <w:r w:rsidR="00245AB9">
        <w:t xml:space="preserve"> </w:t>
      </w:r>
      <w:r>
        <w:t>engaging</w:t>
      </w:r>
      <w:r w:rsidR="00245AB9">
        <w:t xml:space="preserve"> </w:t>
      </w:r>
      <w:r>
        <w:t>MSFWs</w:t>
      </w:r>
      <w:r w:rsidR="00245AB9">
        <w:t xml:space="preserve"> </w:t>
      </w:r>
      <w:r>
        <w:t>as</w:t>
      </w:r>
      <w:r w:rsidR="00245AB9">
        <w:t xml:space="preserve"> </w:t>
      </w:r>
      <w:r>
        <w:t>local</w:t>
      </w:r>
      <w:r w:rsidR="00245AB9">
        <w:t xml:space="preserve"> </w:t>
      </w:r>
      <w:r>
        <w:t>advocates</w:t>
      </w:r>
      <w:r w:rsidR="00245AB9">
        <w:t xml:space="preserve"> </w:t>
      </w:r>
      <w:r>
        <w:t>when</w:t>
      </w:r>
      <w:r w:rsidR="00245AB9">
        <w:t xml:space="preserve"> </w:t>
      </w:r>
      <w:r>
        <w:t>outreaching</w:t>
      </w:r>
      <w:r w:rsidR="00245AB9">
        <w:t xml:space="preserve"> </w:t>
      </w:r>
      <w:r>
        <w:t>and</w:t>
      </w:r>
      <w:r w:rsidR="00245AB9">
        <w:t xml:space="preserve"> </w:t>
      </w:r>
      <w:r>
        <w:t>serving</w:t>
      </w:r>
      <w:r w:rsidR="00245AB9">
        <w:t xml:space="preserve"> </w:t>
      </w:r>
      <w:r>
        <w:t>MSFWs</w:t>
      </w:r>
    </w:p>
    <w:p w14:paraId="43EB6079" w14:textId="54274F78" w:rsidR="00B56A43" w:rsidRDefault="00C525EA">
      <w:pPr>
        <w:numPr>
          <w:ilvl w:val="0"/>
          <w:numId w:val="176"/>
        </w:numPr>
      </w:pP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staff</w:t>
      </w:r>
      <w:r w:rsidR="00245AB9">
        <w:t xml:space="preserve"> </w:t>
      </w:r>
      <w:r>
        <w:t>attend,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key</w:t>
      </w:r>
      <w:r w:rsidR="00245AB9">
        <w:t xml:space="preserve"> </w:t>
      </w:r>
      <w:r>
        <w:t>staff</w:t>
      </w:r>
      <w:r w:rsidR="00245AB9">
        <w:t xml:space="preserve"> </w:t>
      </w:r>
      <w:r>
        <w:t>from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MSFW</w:t>
      </w:r>
      <w:r w:rsidR="00245AB9">
        <w:t xml:space="preserve"> </w:t>
      </w:r>
      <w:r>
        <w:t>coalition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migrant</w:t>
      </w:r>
      <w:r w:rsidR="00245AB9">
        <w:t xml:space="preserve"> </w:t>
      </w:r>
      <w:r>
        <w:t>education</w:t>
      </w:r>
      <w:r w:rsidR="00245AB9">
        <w:t xml:space="preserve"> </w:t>
      </w:r>
      <w:r>
        <w:t>meetings,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local</w:t>
      </w:r>
      <w:r w:rsidR="00245AB9">
        <w:t xml:space="preserve"> </w:t>
      </w:r>
      <w:r>
        <w:t>Head</w:t>
      </w:r>
      <w:r w:rsidR="00245AB9">
        <w:t xml:space="preserve"> </w:t>
      </w:r>
      <w:r>
        <w:t>Start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local</w:t>
      </w:r>
      <w:r w:rsidR="00245AB9">
        <w:t xml:space="preserve"> </w:t>
      </w:r>
      <w:r>
        <w:t>farmworker</w:t>
      </w:r>
      <w:r w:rsidR="00245AB9">
        <w:t xml:space="preserve"> </w:t>
      </w:r>
      <w:r>
        <w:t>organization</w:t>
      </w:r>
      <w:r w:rsidR="00245AB9">
        <w:t xml:space="preserve"> </w:t>
      </w:r>
      <w:r>
        <w:t>meetings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coordinated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and</w:t>
      </w:r>
      <w:r w:rsidR="00245AB9">
        <w:t xml:space="preserve"> </w:t>
      </w:r>
      <w:r>
        <w:t>outreach</w:t>
      </w:r>
      <w:r w:rsidR="00245AB9">
        <w:t xml:space="preserve"> </w:t>
      </w:r>
      <w:r>
        <w:t>strategies</w:t>
      </w:r>
      <w:r w:rsidR="00245AB9">
        <w:t xml:space="preserve">  </w:t>
      </w:r>
    </w:p>
    <w:p w14:paraId="37E0CB03" w14:textId="79A24582" w:rsidR="00B56A43" w:rsidRDefault="00C525EA">
      <w:pPr>
        <w:numPr>
          <w:ilvl w:val="0"/>
          <w:numId w:val="176"/>
        </w:numPr>
      </w:pP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attend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seminars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USDOL’s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Hour</w:t>
      </w:r>
      <w:r w:rsidR="00245AB9">
        <w:t xml:space="preserve"> </w:t>
      </w:r>
      <w:r>
        <w:t>Division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similar</w:t>
      </w:r>
      <w:r w:rsidR="00245AB9">
        <w:t xml:space="preserve"> </w:t>
      </w:r>
      <w:r>
        <w:t>trainings</w:t>
      </w:r>
    </w:p>
    <w:p w14:paraId="45D90FC0" w14:textId="064162F3" w:rsidR="00B56A43" w:rsidRDefault="00C525EA">
      <w:pPr>
        <w:numPr>
          <w:ilvl w:val="0"/>
          <w:numId w:val="176"/>
        </w:numPr>
      </w:pP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staff</w:t>
      </w:r>
      <w:r w:rsidR="00245AB9">
        <w:t xml:space="preserve"> </w:t>
      </w:r>
      <w:r>
        <w:t>attend</w:t>
      </w:r>
      <w:r w:rsidR="00245AB9">
        <w:t xml:space="preserve"> </w:t>
      </w:r>
      <w:r>
        <w:t>biannual</w:t>
      </w:r>
      <w:r w:rsidR="00245AB9">
        <w:t xml:space="preserve"> </w:t>
      </w:r>
      <w:r>
        <w:t>or</w:t>
      </w:r>
      <w:r w:rsidR="00245AB9">
        <w:t xml:space="preserve"> </w:t>
      </w:r>
      <w:r>
        <w:t>annual</w:t>
      </w:r>
      <w:r w:rsidR="00245AB9">
        <w:t xml:space="preserve"> </w:t>
      </w:r>
      <w:r>
        <w:t>training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USDOL’s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Hour</w:t>
      </w:r>
      <w:r w:rsidR="00245AB9">
        <w:t xml:space="preserve"> </w:t>
      </w:r>
      <w:r>
        <w:t>Division,</w:t>
      </w:r>
      <w:r w:rsidR="00245AB9">
        <w:t xml:space="preserve"> </w:t>
      </w:r>
      <w:r>
        <w:t>EEOC,</w:t>
      </w:r>
      <w:r w:rsidR="00245AB9">
        <w:t xml:space="preserve"> </w:t>
      </w:r>
      <w:r>
        <w:t>or</w:t>
      </w:r>
      <w:r w:rsidR="00245AB9">
        <w:t xml:space="preserve"> </w:t>
      </w:r>
      <w:r>
        <w:t>TWC’s</w:t>
      </w:r>
      <w:r w:rsidR="00245AB9">
        <w:t xml:space="preserve"> </w:t>
      </w:r>
      <w:r>
        <w:t>Civil</w:t>
      </w:r>
      <w:r w:rsidR="00245AB9">
        <w:t xml:space="preserve"> </w:t>
      </w:r>
      <w:r>
        <w:t>Rights</w:t>
      </w:r>
      <w:r w:rsidR="00245AB9">
        <w:t xml:space="preserve"> </w:t>
      </w:r>
      <w:r>
        <w:t>Division</w:t>
      </w:r>
      <w:r w:rsidR="00245AB9">
        <w:t xml:space="preserve"> </w:t>
      </w:r>
      <w:r>
        <w:t>on</w:t>
      </w:r>
      <w:r w:rsidR="00245AB9">
        <w:t xml:space="preserve"> </w:t>
      </w:r>
      <w:r>
        <w:t>sexual</w:t>
      </w:r>
      <w:r w:rsidR="00245AB9">
        <w:t xml:space="preserve"> </w:t>
      </w:r>
      <w:r>
        <w:t>assault</w:t>
      </w:r>
      <w:r w:rsidR="00245AB9">
        <w:t xml:space="preserve"> </w:t>
      </w:r>
      <w:r>
        <w:t>or</w:t>
      </w:r>
      <w:r w:rsidR="00245AB9">
        <w:t xml:space="preserve"> </w:t>
      </w:r>
      <w:r>
        <w:t>coercion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trafficking</w:t>
      </w:r>
    </w:p>
    <w:p w14:paraId="333E148A" w14:textId="69DCBFA5" w:rsidR="00B56A43" w:rsidRDefault="00C525EA">
      <w:pPr>
        <w:numPr>
          <w:ilvl w:val="0"/>
          <w:numId w:val="176"/>
        </w:numPr>
      </w:pP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strengthening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partners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organizations</w:t>
      </w:r>
      <w:r w:rsidR="00245AB9">
        <w:t xml:space="preserve"> </w:t>
      </w:r>
      <w:r>
        <w:t>serving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</w:t>
      </w:r>
    </w:p>
    <w:p w14:paraId="6FA6B92A" w14:textId="2D2F3D7C" w:rsidR="00B56A43" w:rsidRDefault="00C525EA">
      <w:pPr>
        <w:numPr>
          <w:ilvl w:val="0"/>
          <w:numId w:val="176"/>
        </w:numPr>
      </w:pPr>
      <w:r>
        <w:t>Summary</w:t>
      </w:r>
      <w:r w:rsidR="00245AB9">
        <w:t xml:space="preserve"> </w:t>
      </w:r>
      <w:r>
        <w:t>of</w:t>
      </w:r>
      <w:r w:rsidR="00245AB9">
        <w:t xml:space="preserve"> </w:t>
      </w:r>
      <w:r>
        <w:t>farmworker</w:t>
      </w:r>
      <w:r w:rsidR="00245AB9">
        <w:t xml:space="preserve"> </w:t>
      </w:r>
      <w:r>
        <w:t>rights;</w:t>
      </w:r>
      <w:r w:rsidR="00245AB9">
        <w:t xml:space="preserve"> </w:t>
      </w:r>
      <w:r>
        <w:t>OSHA’s</w:t>
      </w:r>
      <w:r w:rsidR="00245AB9">
        <w:t xml:space="preserve"> </w:t>
      </w:r>
      <w:r>
        <w:t>Water,</w:t>
      </w:r>
      <w:r w:rsidR="00245AB9">
        <w:t xml:space="preserve"> </w:t>
      </w:r>
      <w:r>
        <w:t>Rest,</w:t>
      </w:r>
      <w:r w:rsidR="00245AB9">
        <w:t xml:space="preserve"> </w:t>
      </w:r>
      <w:r>
        <w:t>and</w:t>
      </w:r>
      <w:r w:rsidR="00245AB9">
        <w:t xml:space="preserve"> </w:t>
      </w:r>
      <w:r>
        <w:t>Shade</w:t>
      </w:r>
      <w:r w:rsidR="00245AB9">
        <w:t xml:space="preserve"> </w:t>
      </w:r>
      <w:r>
        <w:t>initiatives;</w:t>
      </w:r>
      <w:r w:rsidR="00245AB9">
        <w:t xml:space="preserve"> </w:t>
      </w:r>
      <w:r>
        <w:t>migrant</w:t>
      </w:r>
      <w:r w:rsidR="00245AB9">
        <w:t xml:space="preserve"> </w:t>
      </w:r>
      <w:r>
        <w:t>education</w:t>
      </w:r>
      <w:r w:rsidR="00245AB9">
        <w:t xml:space="preserve"> </w:t>
      </w:r>
      <w:r>
        <w:t>programs;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support</w:t>
      </w:r>
      <w:r w:rsidR="00245AB9">
        <w:t xml:space="preserve"> </w:t>
      </w:r>
      <w:r>
        <w:t>service</w:t>
      </w:r>
      <w:r w:rsidR="00245AB9">
        <w:t xml:space="preserve"> </w:t>
      </w:r>
      <w:r>
        <w:t>programs</w:t>
      </w:r>
      <w:r w:rsidR="00245AB9">
        <w:t xml:space="preserve"> </w:t>
      </w:r>
      <w:r>
        <w:t>throughout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nation</w:t>
      </w:r>
    </w:p>
    <w:p w14:paraId="6A1A6196" w14:textId="50082B87" w:rsidR="00B56A43" w:rsidRDefault="00C525EA">
      <w:pPr>
        <w:numPr>
          <w:ilvl w:val="0"/>
          <w:numId w:val="176"/>
        </w:numPr>
      </w:pP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intake</w:t>
      </w:r>
      <w:r w:rsidR="00245AB9">
        <w:t xml:space="preserve"> </w:t>
      </w:r>
      <w:r>
        <w:t>procedures</w:t>
      </w:r>
    </w:p>
    <w:p w14:paraId="111EB5E6" w14:textId="3DEF47C4" w:rsidR="00B56A43" w:rsidRDefault="00C525EA">
      <w:pPr>
        <w:numPr>
          <w:ilvl w:val="0"/>
          <w:numId w:val="176"/>
        </w:numPr>
      </w:pPr>
      <w:r>
        <w:t>MSFW</w:t>
      </w:r>
      <w:r w:rsidR="00245AB9">
        <w:t xml:space="preserve"> </w:t>
      </w:r>
      <w:r>
        <w:t>carryover</w:t>
      </w:r>
      <w:r w:rsidR="00245AB9">
        <w:t xml:space="preserve"> </w:t>
      </w:r>
      <w:r>
        <w:t>applicants</w:t>
      </w:r>
      <w:r w:rsidR="00245AB9">
        <w:t xml:space="preserve"> </w:t>
      </w:r>
      <w:r>
        <w:t>(active</w:t>
      </w:r>
      <w:r w:rsidR="00245AB9">
        <w:t xml:space="preserve"> </w:t>
      </w:r>
      <w:r>
        <w:t>file</w:t>
      </w:r>
      <w:r w:rsidR="00245AB9">
        <w:t xml:space="preserve"> </w:t>
      </w:r>
      <w:r>
        <w:t>in</w:t>
      </w:r>
      <w:r w:rsidR="00245AB9">
        <w:t xml:space="preserve"> </w:t>
      </w:r>
      <w:r>
        <w:t>WorkInTexas.com)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on</w:t>
      </w:r>
      <w:r w:rsidR="00245AB9">
        <w:t xml:space="preserve"> </w:t>
      </w:r>
      <w:r>
        <w:t>Equity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</w:t>
      </w:r>
    </w:p>
    <w:p w14:paraId="6234FC70" w14:textId="3066B4BA" w:rsidR="00B56A43" w:rsidRDefault="00C525EA">
      <w:pPr>
        <w:numPr>
          <w:ilvl w:val="0"/>
          <w:numId w:val="176"/>
        </w:numPr>
      </w:pPr>
      <w:r>
        <w:t>MSFW</w:t>
      </w:r>
      <w:r w:rsidR="00245AB9">
        <w:t xml:space="preserve"> </w:t>
      </w:r>
      <w:r>
        <w:t>Program:</w:t>
      </w:r>
      <w:r w:rsidR="00245AB9">
        <w:t xml:space="preserve"> </w:t>
      </w:r>
      <w:r>
        <w:t>service</w:t>
      </w:r>
      <w:r w:rsidR="00245AB9">
        <w:t xml:space="preserve"> </w:t>
      </w:r>
      <w:r>
        <w:t>delivery,</w:t>
      </w:r>
      <w:r w:rsidR="00245AB9">
        <w:t xml:space="preserve"> </w:t>
      </w:r>
      <w:r>
        <w:t>outreach,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</w:p>
    <w:p w14:paraId="25C54442" w14:textId="1FCA7E05" w:rsidR="00B56A43" w:rsidRDefault="00C525EA">
      <w:pPr>
        <w:numPr>
          <w:ilvl w:val="0"/>
          <w:numId w:val="176"/>
        </w:numPr>
      </w:pPr>
      <w:r>
        <w:t>WD</w:t>
      </w:r>
      <w:r w:rsidR="00245AB9">
        <w:t xml:space="preserve"> </w:t>
      </w:r>
      <w:r>
        <w:t>Letter</w:t>
      </w:r>
      <w:r w:rsidR="00245AB9">
        <w:t xml:space="preserve"> </w:t>
      </w:r>
      <w:r>
        <w:t>41-10,</w:t>
      </w:r>
      <w:r w:rsidR="00245AB9">
        <w:t xml:space="preserve"> </w:t>
      </w:r>
      <w:r>
        <w:t>National</w:t>
      </w:r>
      <w:r w:rsidR="00245AB9">
        <w:t xml:space="preserve"> </w:t>
      </w:r>
      <w:r>
        <w:t>Electronic</w:t>
      </w:r>
      <w:r w:rsidR="00245AB9">
        <w:t xml:space="preserve"> </w:t>
      </w:r>
      <w:r>
        <w:t>Job</w:t>
      </w:r>
      <w:r w:rsidR="00245AB9">
        <w:t xml:space="preserve"> </w:t>
      </w:r>
      <w:r>
        <w:t>Registry</w:t>
      </w:r>
      <w:r w:rsidR="00245AB9">
        <w:t xml:space="preserve"> </w:t>
      </w:r>
      <w:r>
        <w:t>for</w:t>
      </w:r>
      <w:r w:rsidR="00245AB9">
        <w:t xml:space="preserve"> </w:t>
      </w:r>
      <w:r>
        <w:t>H-2A</w:t>
      </w:r>
      <w:r w:rsidR="00245AB9">
        <w:t xml:space="preserve"> </w:t>
      </w:r>
      <w:r>
        <w:t>Temporary</w:t>
      </w:r>
      <w:r w:rsidR="00245AB9">
        <w:t xml:space="preserve"> </w:t>
      </w:r>
      <w:r>
        <w:t>Agricultural</w:t>
      </w:r>
      <w:r w:rsidR="00245AB9">
        <w:t xml:space="preserve"> </w:t>
      </w:r>
      <w:r>
        <w:t>Job</w:t>
      </w:r>
      <w:r w:rsidR="00245AB9">
        <w:t xml:space="preserve"> </w:t>
      </w:r>
      <w:r>
        <w:t>Posting</w:t>
      </w:r>
    </w:p>
    <w:p w14:paraId="1BD85D36" w14:textId="6A9C481A" w:rsidR="00B56A43" w:rsidRDefault="00C525EA">
      <w:pPr>
        <w:numPr>
          <w:ilvl w:val="0"/>
          <w:numId w:val="176"/>
        </w:numPr>
      </w:pPr>
      <w:r>
        <w:t>Complaint</w:t>
      </w:r>
      <w:r w:rsidR="00245AB9">
        <w:t xml:space="preserve"> </w:t>
      </w:r>
      <w:r>
        <w:t>procedures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MSFWs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informal</w:t>
      </w:r>
      <w:r w:rsidR="00245AB9">
        <w:t xml:space="preserve"> </w:t>
      </w:r>
      <w:r>
        <w:t>resolution</w:t>
      </w:r>
    </w:p>
    <w:p w14:paraId="567CB429" w14:textId="29C18604" w:rsidR="00B56A43" w:rsidRDefault="00C525EA">
      <w:pPr>
        <w:numPr>
          <w:ilvl w:val="0"/>
          <w:numId w:val="176"/>
        </w:numPr>
      </w:pPr>
      <w:r>
        <w:t>Program</w:t>
      </w:r>
      <w:r w:rsidR="00245AB9">
        <w:t xml:space="preserve"> </w:t>
      </w:r>
      <w:r>
        <w:t>integration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MSFWs</w:t>
      </w:r>
    </w:p>
    <w:p w14:paraId="0918770B" w14:textId="55D669F7" w:rsidR="00B56A43" w:rsidRDefault="00C525EA">
      <w:pPr>
        <w:numPr>
          <w:ilvl w:val="0"/>
          <w:numId w:val="176"/>
        </w:numPr>
      </w:pPr>
      <w:r>
        <w:t>Agricultural</w:t>
      </w:r>
      <w:r w:rsidR="00245AB9">
        <w:t xml:space="preserve"> </w:t>
      </w:r>
      <w:r>
        <w:t>Recruitment</w:t>
      </w:r>
      <w:r w:rsidR="00245AB9">
        <w:t xml:space="preserve"> </w:t>
      </w:r>
      <w:r>
        <w:t>System</w:t>
      </w:r>
      <w:r w:rsidR="00245AB9">
        <w:t xml:space="preserve"> </w:t>
      </w:r>
      <w:r>
        <w:t>(ARS)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consequences</w:t>
      </w:r>
    </w:p>
    <w:p w14:paraId="0A9B94ED" w14:textId="24CB2DD6" w:rsidR="00B56A43" w:rsidRDefault="00C525EA">
      <w:pPr>
        <w:numPr>
          <w:ilvl w:val="0"/>
          <w:numId w:val="176"/>
        </w:numPr>
      </w:pPr>
      <w:r>
        <w:t>Establishing</w:t>
      </w:r>
      <w:r w:rsidR="00245AB9">
        <w:t xml:space="preserve"> </w:t>
      </w:r>
      <w:r>
        <w:t>community</w:t>
      </w:r>
      <w:r w:rsidR="00245AB9">
        <w:t xml:space="preserve"> </w:t>
      </w:r>
      <w:r>
        <w:t>partnerships</w:t>
      </w:r>
      <w:r w:rsidR="00245AB9">
        <w:t xml:space="preserve"> </w:t>
      </w:r>
      <w:r>
        <w:t>(for</w:t>
      </w:r>
      <w:r w:rsidR="00245AB9">
        <w:t xml:space="preserve"> </w:t>
      </w:r>
      <w:r>
        <w:t>example,</w:t>
      </w:r>
      <w:r w:rsidR="00245AB9">
        <w:t xml:space="preserve"> </w:t>
      </w:r>
      <w:r>
        <w:t>bringing</w:t>
      </w:r>
      <w:r w:rsidR="00245AB9">
        <w:t xml:space="preserve"> </w:t>
      </w:r>
      <w:r>
        <w:t>community</w:t>
      </w:r>
      <w:r w:rsidR="00245AB9">
        <w:t xml:space="preserve"> </w:t>
      </w:r>
      <w:r>
        <w:t>groups</w:t>
      </w:r>
      <w:r w:rsidR="00245AB9">
        <w:t xml:space="preserve"> </w:t>
      </w:r>
      <w:r>
        <w:t>together</w:t>
      </w:r>
      <w:r w:rsidR="00245AB9">
        <w:t xml:space="preserve"> </w:t>
      </w:r>
      <w:r>
        <w:t>to</w:t>
      </w:r>
      <w:r w:rsidR="00245AB9">
        <w:t xml:space="preserve"> </w:t>
      </w:r>
      <w:r>
        <w:t>formalize</w:t>
      </w:r>
      <w:r w:rsidR="00245AB9">
        <w:t xml:space="preserve"> </w:t>
      </w:r>
      <w:r>
        <w:t>the</w:t>
      </w:r>
      <w:r w:rsidR="00245AB9">
        <w:t xml:space="preserve"> </w:t>
      </w:r>
      <w:r>
        <w:t>traditional</w:t>
      </w:r>
      <w:r w:rsidR="00245AB9">
        <w:t xml:space="preserve"> </w:t>
      </w:r>
      <w:r>
        <w:t>migrant</w:t>
      </w:r>
      <w:r w:rsidR="00245AB9">
        <w:t xml:space="preserve"> </w:t>
      </w:r>
      <w:r>
        <w:t>subcommittee</w:t>
      </w:r>
      <w:r w:rsidR="00245AB9">
        <w:t xml:space="preserve"> </w:t>
      </w:r>
      <w:r>
        <w:t>groups</w:t>
      </w:r>
      <w:r w:rsidR="00245AB9">
        <w:t xml:space="preserve"> </w:t>
      </w:r>
      <w:r>
        <w:t>and</w:t>
      </w:r>
      <w:r w:rsidR="00245AB9">
        <w:t xml:space="preserve"> </w:t>
      </w:r>
      <w:r>
        <w:t>coalition</w:t>
      </w:r>
      <w:r w:rsidR="00245AB9">
        <w:t xml:space="preserve"> </w:t>
      </w:r>
      <w:r>
        <w:t>meeting</w:t>
      </w:r>
      <w:r w:rsidR="00245AB9">
        <w:t xml:space="preserve"> </w:t>
      </w:r>
      <w:r>
        <w:t>groups)</w:t>
      </w:r>
    </w:p>
    <w:p w14:paraId="0DACF6DB" w14:textId="2AAD69AD" w:rsidR="00B56A43" w:rsidRDefault="00C525EA">
      <w:pPr>
        <w:numPr>
          <w:ilvl w:val="0"/>
          <w:numId w:val="176"/>
        </w:numPr>
      </w:pPr>
      <w:r>
        <w:t>Identifying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coenroll</w:t>
      </w:r>
      <w:r w:rsidR="00245AB9">
        <w:t xml:space="preserve"> </w:t>
      </w:r>
      <w:r>
        <w:t>and</w:t>
      </w:r>
      <w:r w:rsidR="00245AB9">
        <w:t xml:space="preserve"> </w:t>
      </w:r>
      <w:r>
        <w:t>integrate</w:t>
      </w:r>
      <w:r w:rsidR="00245AB9">
        <w:t xml:space="preserve"> </w:t>
      </w:r>
      <w:r>
        <w:t>program</w:t>
      </w:r>
      <w:r w:rsidR="00245AB9">
        <w:t xml:space="preserve"> </w:t>
      </w:r>
      <w:r>
        <w:t>design</w:t>
      </w:r>
      <w:r w:rsidR="00245AB9">
        <w:t xml:space="preserve"> </w:t>
      </w:r>
      <w:r>
        <w:t>with</w:t>
      </w:r>
      <w:r w:rsidR="00245AB9">
        <w:t xml:space="preserve"> </w:t>
      </w:r>
      <w:r>
        <w:t>MET,</w:t>
      </w:r>
      <w:r w:rsidR="00245AB9">
        <w:t xml:space="preserve"> </w:t>
      </w:r>
      <w:r>
        <w:t>Workforce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Act</w:t>
      </w:r>
      <w:r w:rsidR="00245AB9">
        <w:t xml:space="preserve"> </w:t>
      </w:r>
      <w:r>
        <w:t>(WIOA)</w:t>
      </w:r>
      <w:r w:rsidR="00245AB9">
        <w:t xml:space="preserve"> </w:t>
      </w:r>
      <w:r>
        <w:t>§167,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services</w:t>
      </w:r>
    </w:p>
    <w:p w14:paraId="3F86F039" w14:textId="5FB69FF0" w:rsidR="00B56A43" w:rsidRDefault="00C525EA">
      <w:pPr>
        <w:numPr>
          <w:ilvl w:val="0"/>
          <w:numId w:val="176"/>
        </w:numPr>
      </w:pPr>
      <w:r>
        <w:t>Initiatives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local,</w:t>
      </w:r>
      <w:r w:rsidR="00245AB9">
        <w:t xml:space="preserve"> </w:t>
      </w:r>
      <w:r>
        <w:t>regional,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planning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workers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industry,</w:t>
      </w:r>
      <w:r w:rsidR="00245AB9">
        <w:t xml:space="preserve"> </w:t>
      </w:r>
      <w:r>
        <w:t>with</w:t>
      </w:r>
      <w:r w:rsidR="00245AB9">
        <w:t xml:space="preserve"> </w:t>
      </w:r>
      <w:r>
        <w:t>emphasis</w:t>
      </w:r>
      <w:r w:rsidR="00245AB9">
        <w:t xml:space="preserve"> </w:t>
      </w:r>
      <w:r>
        <w:t>on</w:t>
      </w:r>
      <w:r w:rsidR="00245AB9">
        <w:t xml:space="preserve"> </w:t>
      </w:r>
      <w:r>
        <w:t>supply</w:t>
      </w:r>
      <w:r w:rsidR="00245AB9">
        <w:t xml:space="preserve"> </w:t>
      </w:r>
      <w:r>
        <w:t>and</w:t>
      </w:r>
      <w:r w:rsidR="00245AB9">
        <w:t xml:space="preserve"> </w:t>
      </w:r>
      <w:r>
        <w:t>demand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</w:p>
    <w:p w14:paraId="36BA8B2E" w14:textId="2ECF8FCB" w:rsidR="00B56A43" w:rsidRDefault="00C525EA">
      <w:pPr>
        <w:numPr>
          <w:ilvl w:val="0"/>
          <w:numId w:val="176"/>
        </w:numPr>
      </w:pPr>
      <w:r>
        <w:t>Coordinate</w:t>
      </w:r>
      <w:r w:rsidR="00245AB9">
        <w:t xml:space="preserve"> </w:t>
      </w:r>
      <w:r>
        <w:t>agricultural</w:t>
      </w:r>
      <w:r w:rsidR="00245AB9">
        <w:t xml:space="preserve"> </w:t>
      </w:r>
      <w:r>
        <w:t>business</w:t>
      </w:r>
      <w:r w:rsidR="00245AB9">
        <w:t xml:space="preserve"> </w:t>
      </w:r>
      <w:r>
        <w:t>forums</w:t>
      </w:r>
      <w:r w:rsidR="00245AB9">
        <w:t xml:space="preserve"> </w:t>
      </w:r>
      <w:r>
        <w:t>and</w:t>
      </w:r>
      <w:r w:rsidR="00245AB9">
        <w:t xml:space="preserve"> </w:t>
      </w:r>
      <w:r>
        <w:t>compliance</w:t>
      </w:r>
      <w:r w:rsidR="00245AB9">
        <w:t xml:space="preserve"> </w:t>
      </w:r>
      <w:r>
        <w:t>seminars.</w:t>
      </w:r>
      <w:r w:rsidR="00245AB9">
        <w:t xml:space="preserve"> </w:t>
      </w:r>
      <w:r>
        <w:t>The</w:t>
      </w:r>
      <w:r w:rsidR="00245AB9">
        <w:t xml:space="preserve"> </w:t>
      </w:r>
      <w:r>
        <w:t>intent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forums</w:t>
      </w:r>
      <w:r w:rsidR="00245AB9">
        <w:t xml:space="preserve"> </w:t>
      </w:r>
      <w:r>
        <w:t>would</w:t>
      </w:r>
      <w:r w:rsidR="00245AB9">
        <w:t xml:space="preserve"> </w:t>
      </w:r>
      <w:r>
        <w:t>relate</w:t>
      </w:r>
      <w:r w:rsidR="00245AB9">
        <w:t xml:space="preserve"> </w:t>
      </w:r>
      <w:r>
        <w:t>to</w:t>
      </w:r>
      <w:r w:rsidR="00245AB9">
        <w:t xml:space="preserve"> </w:t>
      </w:r>
      <w:r>
        <w:t>pertinent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affect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workers,</w:t>
      </w:r>
      <w:r w:rsidR="00245AB9">
        <w:t xml:space="preserve"> </w:t>
      </w:r>
      <w:r>
        <w:t>including</w:t>
      </w:r>
      <w:r w:rsidR="00245AB9">
        <w:t xml:space="preserve"> </w:t>
      </w:r>
      <w:r>
        <w:t>laws</w:t>
      </w:r>
      <w:r w:rsidR="00245AB9">
        <w:t xml:space="preserve"> </w:t>
      </w:r>
      <w:r>
        <w:t>that</w:t>
      </w:r>
      <w:r w:rsidR="00245AB9">
        <w:t xml:space="preserve"> </w:t>
      </w:r>
      <w:r>
        <w:t>affect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</w:t>
      </w:r>
      <w:r w:rsidR="00245AB9">
        <w:t xml:space="preserve"> </w:t>
      </w:r>
      <w:r>
        <w:t>sector.</w:t>
      </w:r>
    </w:p>
    <w:p w14:paraId="2D7A40B3" w14:textId="7552C024" w:rsidR="00B56A43" w:rsidRDefault="00C525EA">
      <w:pPr>
        <w:numPr>
          <w:ilvl w:val="0"/>
          <w:numId w:val="176"/>
        </w:numPr>
      </w:pP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MET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joint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recruitment</w:t>
      </w:r>
      <w:r w:rsidR="00245AB9">
        <w:t xml:space="preserve"> </w:t>
      </w:r>
      <w:r>
        <w:t>efforts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clients</w:t>
      </w:r>
      <w:r w:rsidR="00245AB9">
        <w:t xml:space="preserve"> </w:t>
      </w:r>
      <w:r>
        <w:t>and</w:t>
      </w:r>
      <w:r w:rsidR="00245AB9">
        <w:t xml:space="preserve"> </w:t>
      </w:r>
      <w:r>
        <w:t>immediately</w:t>
      </w:r>
      <w:r w:rsidR="00245AB9">
        <w:t xml:space="preserve"> </w:t>
      </w:r>
      <w:r>
        <w:t>expand</w:t>
      </w:r>
      <w:r w:rsidR="00245AB9">
        <w:t xml:space="preserve"> </w:t>
      </w:r>
      <w:r>
        <w:t>the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MSFWs</w:t>
      </w:r>
    </w:p>
    <w:p w14:paraId="4610D676" w14:textId="56150617" w:rsidR="00B56A43" w:rsidRDefault="00C525EA">
      <w:pPr>
        <w:numPr>
          <w:ilvl w:val="0"/>
          <w:numId w:val="176"/>
        </w:numPr>
      </w:pPr>
      <w:r>
        <w:t>Coordinate</w:t>
      </w:r>
      <w:r w:rsidR="00245AB9">
        <w:t xml:space="preserve"> </w:t>
      </w:r>
      <w:r>
        <w:t>a</w:t>
      </w:r>
      <w:r w:rsidR="00245AB9">
        <w:t xml:space="preserve"> </w:t>
      </w:r>
      <w:r>
        <w:t>pre-harvest</w:t>
      </w:r>
      <w:r w:rsidR="00245AB9">
        <w:t xml:space="preserve"> </w:t>
      </w:r>
      <w:r>
        <w:t>forum</w:t>
      </w:r>
      <w:r w:rsidR="00245AB9">
        <w:t xml:space="preserve"> </w:t>
      </w:r>
      <w:r>
        <w:t>for</w:t>
      </w:r>
      <w:r w:rsidR="00245AB9">
        <w:t xml:space="preserve"> </w:t>
      </w:r>
      <w:r>
        <w:t>MSFWs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migrant</w:t>
      </w:r>
      <w:r w:rsidR="00245AB9">
        <w:t xml:space="preserve"> </w:t>
      </w:r>
      <w:r>
        <w:t>education,</w:t>
      </w:r>
      <w:r w:rsidR="00245AB9">
        <w:t xml:space="preserve"> </w:t>
      </w:r>
      <w:r>
        <w:t>workforce,</w:t>
      </w:r>
      <w:r w:rsidR="00245AB9">
        <w:t xml:space="preserve"> </w:t>
      </w:r>
      <w:r>
        <w:t>community,</w:t>
      </w:r>
      <w:r w:rsidR="00245AB9">
        <w:t xml:space="preserve"> </w:t>
      </w:r>
      <w:r>
        <w:t>and</w:t>
      </w:r>
      <w:r w:rsidR="00245AB9">
        <w:t xml:space="preserve"> </w:t>
      </w:r>
      <w:r>
        <w:t>farmworker</w:t>
      </w:r>
      <w:r w:rsidR="00245AB9">
        <w:t xml:space="preserve"> </w:t>
      </w:r>
      <w:r>
        <w:t>organizations</w:t>
      </w:r>
    </w:p>
    <w:p w14:paraId="0F0058FE" w14:textId="36429130" w:rsidR="00B56A43" w:rsidRDefault="00C525EA">
      <w:pPr>
        <w:numPr>
          <w:ilvl w:val="0"/>
          <w:numId w:val="176"/>
        </w:numPr>
      </w:pPr>
      <w:r>
        <w:t>Facilitate</w:t>
      </w:r>
      <w:r w:rsidR="00245AB9">
        <w:t xml:space="preserve"> </w:t>
      </w:r>
      <w:r>
        <w:t>and</w:t>
      </w:r>
      <w:r w:rsidR="00245AB9">
        <w:t xml:space="preserve"> </w:t>
      </w:r>
      <w:r>
        <w:t>coordinate</w:t>
      </w:r>
      <w:r w:rsidR="00245AB9">
        <w:t xml:space="preserve"> </w:t>
      </w:r>
      <w:r>
        <w:t>the</w:t>
      </w:r>
      <w:r w:rsidR="00245AB9">
        <w:t xml:space="preserve"> </w:t>
      </w:r>
      <w:r>
        <w:t>engagement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system,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creation</w:t>
      </w:r>
      <w:r w:rsidR="00245AB9">
        <w:t xml:space="preserve"> </w:t>
      </w:r>
      <w:r>
        <w:t>of</w:t>
      </w:r>
      <w:r w:rsidR="00245AB9">
        <w:t xml:space="preserve"> </w:t>
      </w:r>
      <w:r>
        <w:t>jobs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</w:t>
      </w:r>
      <w:r w:rsidR="00245AB9">
        <w:t xml:space="preserve"> </w:t>
      </w:r>
      <w:r>
        <w:t>(permanent</w:t>
      </w:r>
      <w:r w:rsidR="00245AB9">
        <w:t xml:space="preserve"> </w:t>
      </w:r>
      <w:r>
        <w:t>year-round),</w:t>
      </w:r>
      <w:r w:rsidR="00245AB9">
        <w:t xml:space="preserve"> </w:t>
      </w:r>
      <w:r>
        <w:t>and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skilled</w:t>
      </w:r>
      <w:r w:rsidR="00245AB9">
        <w:t xml:space="preserve"> </w:t>
      </w:r>
      <w:r>
        <w:t>workforce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wage</w:t>
      </w:r>
      <w:r w:rsidR="00245AB9">
        <w:t xml:space="preserve"> </w:t>
      </w:r>
      <w:r>
        <w:t>gain</w:t>
      </w:r>
      <w:r w:rsidR="00245AB9">
        <w:t xml:space="preserve"> </w:t>
      </w:r>
      <w:r>
        <w:t>earners</w:t>
      </w:r>
    </w:p>
    <w:p w14:paraId="1B62BFDF" w14:textId="69AF6EC4" w:rsidR="00B56A43" w:rsidRDefault="00C525EA">
      <w:pPr>
        <w:numPr>
          <w:ilvl w:val="0"/>
          <w:numId w:val="176"/>
        </w:numPr>
      </w:pPr>
      <w:r>
        <w:t>Provide</w:t>
      </w:r>
      <w:r w:rsidR="00245AB9">
        <w:t xml:space="preserve"> </w:t>
      </w:r>
      <w:r>
        <w:t>specific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Unit</w:t>
      </w:r>
      <w:r w:rsidR="00245AB9">
        <w:t xml:space="preserve"> </w:t>
      </w:r>
      <w:r>
        <w:t>or</w:t>
      </w:r>
      <w:r w:rsidR="00245AB9">
        <w:t xml:space="preserve"> </w:t>
      </w:r>
      <w:r>
        <w:t>key</w:t>
      </w:r>
      <w:r w:rsidR="00245AB9">
        <w:t xml:space="preserve"> </w:t>
      </w:r>
      <w:r>
        <w:t>merit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training</w:t>
      </w:r>
      <w:r w:rsidR="00245AB9">
        <w:t xml:space="preserve"> </w:t>
      </w:r>
      <w:r>
        <w:t>annually</w:t>
      </w:r>
      <w:r w:rsidR="00245AB9">
        <w:t xml:space="preserve"> </w:t>
      </w:r>
      <w:r>
        <w:t>on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engagement</w:t>
      </w:r>
      <w:r w:rsidR="00245AB9">
        <w:t xml:space="preserve">  </w:t>
      </w:r>
    </w:p>
    <w:p w14:paraId="36679F4F" w14:textId="0BA9E8FA" w:rsidR="00B56A43" w:rsidRDefault="00C525EA">
      <w:pPr>
        <w:numPr>
          <w:ilvl w:val="0"/>
          <w:numId w:val="176"/>
        </w:numPr>
      </w:pPr>
      <w:r>
        <w:t>Develop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summer</w:t>
      </w:r>
      <w:r w:rsidR="00245AB9">
        <w:t xml:space="preserve"> </w:t>
      </w:r>
      <w:r>
        <w:t>youth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objectives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tracking</w:t>
      </w:r>
      <w:r w:rsidR="00245AB9">
        <w:t xml:space="preserve"> </w:t>
      </w:r>
      <w:r>
        <w:t>system,</w:t>
      </w:r>
      <w:r w:rsidR="00245AB9">
        <w:t xml:space="preserve"> </w:t>
      </w:r>
      <w:r>
        <w:t>coenrollment,</w:t>
      </w:r>
      <w:r w:rsidR="00245AB9">
        <w:t xml:space="preserve"> </w:t>
      </w:r>
      <w:r>
        <w:t>and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MET’s</w:t>
      </w:r>
      <w:r w:rsidR="00245AB9">
        <w:t xml:space="preserve"> </w:t>
      </w:r>
      <w:r>
        <w:t>YouthBuild</w:t>
      </w:r>
      <w:r w:rsidR="00245AB9">
        <w:t xml:space="preserve"> </w:t>
      </w:r>
      <w:r>
        <w:t>program</w:t>
      </w:r>
    </w:p>
    <w:p w14:paraId="2D27F22F" w14:textId="77777777" w:rsidR="00147400" w:rsidRDefault="00147400" w:rsidP="00147400">
      <w:bookmarkStart w:id="161" w:name="_Toc162"/>
    </w:p>
    <w:p w14:paraId="4057769C" w14:textId="39F50F58" w:rsidR="00B56A43" w:rsidRDefault="00C525EA">
      <w:pPr>
        <w:pStyle w:val="Heading6"/>
      </w:pPr>
      <w:r>
        <w:t>E.</w:t>
      </w:r>
      <w:r w:rsidR="00245AB9">
        <w:t xml:space="preserve"> </w:t>
      </w:r>
      <w:r>
        <w:t>Coordinating</w:t>
      </w:r>
      <w:r w:rsidR="00245AB9">
        <w:t xml:space="preserve"> </w:t>
      </w:r>
      <w:r>
        <w:t>outreach</w:t>
      </w:r>
      <w:r w:rsidR="00245AB9">
        <w:t xml:space="preserve"> </w:t>
      </w:r>
      <w:r>
        <w:t>efforts</w:t>
      </w:r>
      <w:r w:rsidR="00245AB9">
        <w:t xml:space="preserve"> </w:t>
      </w:r>
      <w:r>
        <w:t>with</w:t>
      </w:r>
      <w:r w:rsidR="00245AB9">
        <w:t xml:space="preserve"> </w:t>
      </w:r>
      <w:r>
        <w:t>NFJP</w:t>
      </w:r>
      <w:r w:rsidR="00245AB9">
        <w:t xml:space="preserve"> </w:t>
      </w:r>
      <w:r>
        <w:t>grantees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with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MSFW</w:t>
      </w:r>
      <w:r w:rsidR="00245AB9">
        <w:t xml:space="preserve"> </w:t>
      </w:r>
      <w:r>
        <w:t>groups</w:t>
      </w:r>
      <w:bookmarkEnd w:id="161"/>
    </w:p>
    <w:p w14:paraId="766E2180" w14:textId="6A36BE68" w:rsidR="00B56A43" w:rsidRDefault="00C525EA"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State’s</w:t>
      </w:r>
      <w:r w:rsidR="00245AB9">
        <w:rPr>
          <w:b/>
          <w:bCs/>
        </w:rPr>
        <w:t xml:space="preserve"> </w:t>
      </w:r>
      <w:r>
        <w:rPr>
          <w:b/>
          <w:bCs/>
        </w:rPr>
        <w:t>Strategy</w:t>
      </w:r>
    </w:p>
    <w:p w14:paraId="7A081BBD" w14:textId="510290DA" w:rsidR="00B56A43" w:rsidRDefault="00C525EA"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efforts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Labor’s</w:t>
      </w:r>
      <w:r w:rsidR="00245AB9">
        <w:t xml:space="preserve"> </w:t>
      </w:r>
      <w:r>
        <w:t>National</w:t>
      </w:r>
      <w:r w:rsidR="00245AB9">
        <w:t xml:space="preserve"> </w:t>
      </w:r>
      <w:r>
        <w:t>Farmworker</w:t>
      </w:r>
      <w:r w:rsidR="00245AB9">
        <w:t xml:space="preserve"> </w:t>
      </w:r>
      <w:r>
        <w:t>Jobs</w:t>
      </w:r>
      <w:r w:rsidR="00245AB9">
        <w:t xml:space="preserve"> </w:t>
      </w:r>
      <w:r>
        <w:t>Program</w:t>
      </w:r>
      <w:r w:rsidR="00245AB9">
        <w:t xml:space="preserve"> </w:t>
      </w:r>
      <w:r>
        <w:t>(NFJP)</w:t>
      </w:r>
      <w:r w:rsidR="00245AB9">
        <w:t xml:space="preserve"> </w:t>
      </w:r>
      <w:r>
        <w:t>grantees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groups.</w:t>
      </w:r>
    </w:p>
    <w:p w14:paraId="241D25C3" w14:textId="5B94E5C4" w:rsidR="00B56A43" w:rsidRDefault="00C525EA">
      <w:r>
        <w:t>TWC</w:t>
      </w:r>
      <w:r w:rsidR="00245AB9">
        <w:t xml:space="preserve"> </w:t>
      </w:r>
      <w:r>
        <w:t>entered</w:t>
      </w:r>
      <w:r w:rsidR="00245AB9">
        <w:t xml:space="preserve"> </w:t>
      </w:r>
      <w:r>
        <w:t>a</w:t>
      </w:r>
      <w:r w:rsidR="00245AB9">
        <w:t xml:space="preserve"> </w:t>
      </w:r>
      <w:r>
        <w:t>statewide</w:t>
      </w:r>
      <w:r w:rsidR="00245AB9">
        <w:t xml:space="preserve"> </w:t>
      </w:r>
      <w:r>
        <w:t>memorandum</w:t>
      </w:r>
      <w:r w:rsidR="00245AB9">
        <w:t xml:space="preserve"> </w:t>
      </w:r>
      <w:r>
        <w:t>of</w:t>
      </w:r>
      <w:r w:rsidR="00245AB9">
        <w:t xml:space="preserve"> </w:t>
      </w:r>
      <w:r>
        <w:t>understanding</w:t>
      </w:r>
      <w:r w:rsidR="00245AB9">
        <w:t xml:space="preserve"> </w:t>
      </w:r>
      <w:r>
        <w:t>(MOU)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MET,</w:t>
      </w:r>
      <w:r w:rsidR="00245AB9">
        <w:t xml:space="preserve"> </w:t>
      </w:r>
      <w:r>
        <w:t>Inc.,</w:t>
      </w:r>
      <w:r w:rsidR="00245AB9">
        <w:t xml:space="preserve"> </w:t>
      </w:r>
      <w:r>
        <w:t>effective</w:t>
      </w:r>
      <w:r w:rsidR="00245AB9">
        <w:t xml:space="preserve"> </w:t>
      </w:r>
      <w:r>
        <w:t>January</w:t>
      </w:r>
      <w:r w:rsidR="00245AB9">
        <w:t xml:space="preserve"> </w:t>
      </w:r>
      <w:r>
        <w:t>31,</w:t>
      </w:r>
      <w:r w:rsidR="00245AB9">
        <w:t xml:space="preserve"> </w:t>
      </w:r>
      <w:r>
        <w:t>2014,</w:t>
      </w:r>
      <w:r w:rsidR="00245AB9">
        <w:t xml:space="preserve"> </w:t>
      </w:r>
      <w:r>
        <w:t>which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extended</w:t>
      </w:r>
      <w:r w:rsidR="00245AB9">
        <w:t xml:space="preserve"> </w:t>
      </w:r>
      <w:r>
        <w:t>through</w:t>
      </w:r>
      <w:r w:rsidR="00245AB9">
        <w:t xml:space="preserve"> </w:t>
      </w:r>
      <w:r>
        <w:t>February</w:t>
      </w:r>
      <w:r w:rsidR="00245AB9">
        <w:t xml:space="preserve"> </w:t>
      </w:r>
      <w:r>
        <w:t>28,</w:t>
      </w:r>
      <w:r w:rsidR="00245AB9">
        <w:t xml:space="preserve"> </w:t>
      </w:r>
      <w:r>
        <w:t>2023.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DOLETA</w:t>
      </w:r>
      <w:r w:rsidR="00245AB9">
        <w:t xml:space="preserve"> </w:t>
      </w:r>
      <w:r>
        <w:t>designated</w:t>
      </w:r>
      <w:r w:rsidR="00245AB9">
        <w:t xml:space="preserve"> </w:t>
      </w:r>
      <w:r>
        <w:t>grantee,</w:t>
      </w:r>
      <w:r w:rsidR="00245AB9">
        <w:t xml:space="preserve"> </w:t>
      </w:r>
      <w:r>
        <w:t>MET</w:t>
      </w:r>
      <w:r w:rsidR="00245AB9">
        <w:t xml:space="preserve"> </w:t>
      </w:r>
      <w:r>
        <w:t>operates</w:t>
      </w:r>
      <w:r w:rsidR="00245AB9">
        <w:t xml:space="preserve"> </w:t>
      </w:r>
      <w:r>
        <w:t>NFJP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This</w:t>
      </w:r>
      <w:r w:rsidR="00245AB9">
        <w:t xml:space="preserve"> </w:t>
      </w:r>
      <w:r>
        <w:t>MOU</w:t>
      </w:r>
      <w:r w:rsidR="00245AB9">
        <w:t xml:space="preserve"> </w:t>
      </w:r>
      <w:r>
        <w:t>assists</w:t>
      </w:r>
      <w:r w:rsidR="00245AB9">
        <w:t xml:space="preserve"> </w:t>
      </w:r>
      <w:r>
        <w:t>in</w:t>
      </w:r>
      <w:r w:rsidR="00245AB9">
        <w:t xml:space="preserve"> </w:t>
      </w:r>
      <w:r>
        <w:t>establishing</w:t>
      </w:r>
      <w:r w:rsidR="00245AB9">
        <w:t xml:space="preserve"> </w:t>
      </w:r>
      <w:r>
        <w:t>and</w:t>
      </w:r>
      <w:r w:rsidR="00245AB9">
        <w:t xml:space="preserve"> </w:t>
      </w:r>
      <w:r>
        <w:t>demonstrating</w:t>
      </w:r>
      <w:r w:rsidR="00245AB9">
        <w:t xml:space="preserve"> </w:t>
      </w:r>
      <w:r>
        <w:t>effective</w:t>
      </w:r>
      <w:r w:rsidR="00245AB9">
        <w:t xml:space="preserve"> </w:t>
      </w:r>
      <w:r>
        <w:t>outreach</w:t>
      </w:r>
      <w:r w:rsidR="00245AB9">
        <w:t xml:space="preserve"> </w:t>
      </w:r>
      <w:r>
        <w:t>coordination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increasing</w:t>
      </w:r>
      <w:r w:rsidR="00245AB9">
        <w:t xml:space="preserve"> </w:t>
      </w:r>
      <w:r>
        <w:t>registration</w:t>
      </w:r>
      <w:r w:rsidR="00245AB9">
        <w:t xml:space="preserve"> </w:t>
      </w:r>
      <w:r>
        <w:t>activities</w:t>
      </w:r>
      <w:r w:rsidR="00245AB9">
        <w:t xml:space="preserve"> </w:t>
      </w:r>
      <w:r>
        <w:t>by</w:t>
      </w:r>
      <w:r w:rsidR="00245AB9">
        <w:t xml:space="preserve"> </w:t>
      </w:r>
      <w:r>
        <w:t>MET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ES</w:t>
      </w:r>
      <w:r w:rsidR="00245AB9">
        <w:t xml:space="preserve"> </w:t>
      </w:r>
      <w:r>
        <w:t>staff.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MET</w:t>
      </w:r>
      <w:r w:rsidR="00245AB9">
        <w:t xml:space="preserve"> </w:t>
      </w:r>
      <w:r>
        <w:t>are</w:t>
      </w:r>
      <w:r w:rsidR="00245AB9">
        <w:t xml:space="preserve"> </w:t>
      </w:r>
      <w:r>
        <w:t>revising</w:t>
      </w:r>
      <w:r w:rsidR="00245AB9">
        <w:t xml:space="preserve"> </w:t>
      </w:r>
      <w:r>
        <w:t>the</w:t>
      </w:r>
      <w:r w:rsidR="00245AB9">
        <w:t xml:space="preserve"> </w:t>
      </w:r>
      <w:r>
        <w:t>MOU</w:t>
      </w:r>
      <w:r w:rsidR="00245AB9">
        <w:t xml:space="preserve"> </w:t>
      </w:r>
      <w:r>
        <w:t>to</w:t>
      </w:r>
      <w:r w:rsidR="00245AB9">
        <w:t xml:space="preserve"> </w:t>
      </w:r>
      <w:r>
        <w:t>reflect</w:t>
      </w:r>
      <w:r w:rsidR="00245AB9">
        <w:t xml:space="preserve"> </w:t>
      </w:r>
      <w:r>
        <w:t>WIOA</w:t>
      </w:r>
      <w:r w:rsidR="00245AB9">
        <w:t xml:space="preserve"> </w:t>
      </w:r>
      <w:r>
        <w:t>language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coordination,</w:t>
      </w:r>
      <w:r w:rsidR="00245AB9">
        <w:t xml:space="preserve"> </w:t>
      </w:r>
      <w:r>
        <w:t>joint</w:t>
      </w:r>
      <w:r w:rsidR="00245AB9">
        <w:t xml:space="preserve"> </w:t>
      </w:r>
      <w:r>
        <w:t>outreach</w:t>
      </w:r>
      <w:r w:rsidR="00245AB9">
        <w:t xml:space="preserve"> </w:t>
      </w:r>
      <w:r>
        <w:t>responsibilities,</w:t>
      </w:r>
      <w:r w:rsidR="00245AB9">
        <w:t xml:space="preserve"> </w:t>
      </w:r>
      <w:r>
        <w:t>core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measures.</w:t>
      </w:r>
    </w:p>
    <w:p w14:paraId="0D3E664F" w14:textId="61A8755E" w:rsidR="00B56A43" w:rsidRDefault="00C525EA"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maintain</w:t>
      </w:r>
      <w:r w:rsidR="00245AB9">
        <w:t xml:space="preserve"> </w:t>
      </w:r>
      <w:r>
        <w:t>an</w:t>
      </w:r>
      <w:r w:rsidR="00245AB9">
        <w:t xml:space="preserve"> </w:t>
      </w:r>
      <w:r>
        <w:t>effective</w:t>
      </w:r>
      <w:r w:rsidR="00245AB9">
        <w:t xml:space="preserve"> </w:t>
      </w:r>
      <w:r>
        <w:t>working</w:t>
      </w:r>
      <w:r w:rsidR="00245AB9">
        <w:t xml:space="preserve"> </w:t>
      </w:r>
      <w:r>
        <w:t>relationship</w:t>
      </w:r>
      <w:r w:rsidR="00245AB9">
        <w:t xml:space="preserve"> </w:t>
      </w:r>
      <w:r>
        <w:t>by</w:t>
      </w:r>
      <w:r w:rsidR="00245AB9">
        <w:t xml:space="preserve"> </w:t>
      </w:r>
      <w:r>
        <w:t>coordinating</w:t>
      </w:r>
      <w:r w:rsidR="00245AB9">
        <w:t xml:space="preserve"> </w:t>
      </w:r>
      <w:r>
        <w:t>outreach</w:t>
      </w:r>
      <w:r w:rsidR="00245AB9">
        <w:t xml:space="preserve"> </w:t>
      </w:r>
      <w:r>
        <w:t>efforts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providers.</w:t>
      </w:r>
    </w:p>
    <w:p w14:paraId="2DE7AE94" w14:textId="63B3960D" w:rsidR="00B56A43" w:rsidRDefault="00C525EA">
      <w:r>
        <w:t>Referral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customer</w:t>
      </w:r>
      <w:r w:rsidR="00245AB9">
        <w:t xml:space="preserve"> </w:t>
      </w:r>
      <w:r>
        <w:t>remains</w:t>
      </w:r>
      <w:r w:rsidR="00245AB9">
        <w:t xml:space="preserve"> </w:t>
      </w:r>
      <w:r>
        <w:t>a</w:t>
      </w:r>
      <w:r w:rsidR="00245AB9">
        <w:t xml:space="preserve"> </w:t>
      </w:r>
      <w:r>
        <w:t>challenge</w:t>
      </w:r>
      <w:r w:rsidR="00245AB9">
        <w:t xml:space="preserve"> </w:t>
      </w:r>
      <w:r>
        <w:t>for</w:t>
      </w:r>
      <w:r w:rsidR="00245AB9">
        <w:t xml:space="preserve"> </w:t>
      </w:r>
      <w:r>
        <w:t>states’</w:t>
      </w:r>
      <w:r w:rsidR="00245AB9">
        <w:t xml:space="preserve"> </w:t>
      </w:r>
      <w:r>
        <w:t>workforce</w:t>
      </w:r>
      <w:r w:rsidR="00245AB9">
        <w:t xml:space="preserve"> </w:t>
      </w:r>
      <w:r>
        <w:t>systems.</w:t>
      </w:r>
      <w:r w:rsidR="00245AB9">
        <w:t xml:space="preserve"> </w:t>
      </w:r>
      <w:r>
        <w:t>The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constituency</w:t>
      </w:r>
      <w:r w:rsidR="00245AB9">
        <w:t xml:space="preserve"> </w:t>
      </w:r>
      <w:r>
        <w:t>and</w:t>
      </w:r>
      <w:r w:rsidR="00245AB9">
        <w:t xml:space="preserve"> </w:t>
      </w:r>
      <w:r>
        <w:t>efficiently</w:t>
      </w:r>
      <w:r w:rsidR="00245AB9">
        <w:t xml:space="preserve"> </w:t>
      </w:r>
      <w:r>
        <w:t>coordinate</w:t>
      </w:r>
      <w:r w:rsidR="00245AB9">
        <w:t xml:space="preserve"> </w:t>
      </w:r>
      <w:r>
        <w:t>available</w:t>
      </w:r>
      <w:r w:rsidR="00245AB9">
        <w:t xml:space="preserve"> </w:t>
      </w:r>
      <w:r>
        <w:t>resources</w:t>
      </w:r>
      <w:r w:rsidR="00245AB9">
        <w:t xml:space="preserve"> </w:t>
      </w:r>
      <w:r>
        <w:t>can</w:t>
      </w:r>
      <w:r w:rsidR="00245AB9">
        <w:t xml:space="preserve"> </w:t>
      </w:r>
      <w:r>
        <w:t>leverage</w:t>
      </w:r>
      <w:r w:rsidR="00245AB9">
        <w:t xml:space="preserve"> </w:t>
      </w:r>
      <w:r>
        <w:t>local</w:t>
      </w:r>
      <w:r w:rsidR="00245AB9">
        <w:t xml:space="preserve"> </w:t>
      </w:r>
      <w:r>
        <w:t>areas’</w:t>
      </w:r>
      <w:r w:rsidR="00245AB9">
        <w:t xml:space="preserve"> </w:t>
      </w:r>
      <w:r>
        <w:t>mutual</w:t>
      </w:r>
      <w:r w:rsidR="00245AB9">
        <w:t xml:space="preserve"> </w:t>
      </w:r>
      <w:r>
        <w:t>effectiveness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experience.</w:t>
      </w:r>
      <w:r w:rsidR="00245AB9">
        <w:t xml:space="preserve"> </w:t>
      </w:r>
      <w:r>
        <w:t>Texas</w:t>
      </w:r>
      <w:r w:rsidR="00245AB9">
        <w:t xml:space="preserve"> </w:t>
      </w:r>
      <w:r>
        <w:t>encourages</w:t>
      </w:r>
      <w:r w:rsidR="00245AB9">
        <w:t xml:space="preserve"> </w:t>
      </w:r>
      <w:r>
        <w:t>coenrollment</w:t>
      </w:r>
      <w:r w:rsidR="00245AB9">
        <w:t xml:space="preserve"> </w:t>
      </w:r>
      <w:r>
        <w:t>of</w:t>
      </w:r>
      <w:r w:rsidR="00245AB9">
        <w:t xml:space="preserve"> </w:t>
      </w:r>
      <w:r>
        <w:t>MSFW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TWC,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The</w:t>
      </w:r>
      <w:r w:rsidR="00245AB9">
        <w:t xml:space="preserve"> </w:t>
      </w:r>
      <w:r>
        <w:t>SMA</w:t>
      </w:r>
      <w:r w:rsidR="00245AB9">
        <w:t xml:space="preserve"> </w:t>
      </w:r>
      <w:r>
        <w:t>examines</w:t>
      </w:r>
      <w:r w:rsidR="00245AB9">
        <w:t xml:space="preserve"> </w:t>
      </w:r>
      <w:r>
        <w:t>coenrollment</w:t>
      </w:r>
      <w:r w:rsidR="00245AB9">
        <w:t xml:space="preserve"> </w:t>
      </w:r>
      <w:r>
        <w:t>activity</w:t>
      </w:r>
      <w:r w:rsidR="00245AB9">
        <w:t xml:space="preserve"> </w:t>
      </w:r>
      <w:r>
        <w:t>during</w:t>
      </w:r>
      <w:r w:rsidR="00245AB9">
        <w:t xml:space="preserve"> </w:t>
      </w:r>
      <w:r>
        <w:t>an</w:t>
      </w:r>
      <w:r w:rsidR="00245AB9">
        <w:t xml:space="preserve"> </w:t>
      </w:r>
      <w:r>
        <w:t>annual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MSFW-significant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Office.</w:t>
      </w:r>
    </w:p>
    <w:p w14:paraId="2C21415A" w14:textId="31C37933" w:rsidR="00B56A43" w:rsidRDefault="00C525EA">
      <w:r>
        <w:t>The</w:t>
      </w:r>
      <w:r w:rsidR="00245AB9">
        <w:t xml:space="preserve"> </w:t>
      </w:r>
      <w:r>
        <w:t>advantages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statewide</w:t>
      </w:r>
      <w:r w:rsidR="00245AB9">
        <w:t xml:space="preserve"> </w:t>
      </w:r>
      <w:r>
        <w:t>MOU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12D4EE84" w14:textId="7BF4E8E1" w:rsidR="00B56A43" w:rsidRDefault="00C525EA">
      <w:pPr>
        <w:numPr>
          <w:ilvl w:val="0"/>
          <w:numId w:val="177"/>
        </w:numPr>
      </w:pPr>
      <w:r>
        <w:t>A</w:t>
      </w:r>
      <w:r w:rsidR="00245AB9">
        <w:t xml:space="preserve"> </w:t>
      </w:r>
      <w:r>
        <w:t>streamlined</w:t>
      </w:r>
      <w:r w:rsidR="00245AB9">
        <w:t xml:space="preserve"> </w:t>
      </w:r>
      <w:r>
        <w:t>information</w:t>
      </w:r>
      <w:r w:rsidR="00245AB9">
        <w:t xml:space="preserve"> </w:t>
      </w:r>
      <w:r>
        <w:t>exchange</w:t>
      </w:r>
      <w:r w:rsidR="00245AB9">
        <w:t xml:space="preserve"> </w:t>
      </w:r>
      <w:r>
        <w:t>process,</w:t>
      </w:r>
      <w:r w:rsidR="00245AB9">
        <w:t xml:space="preserve"> </w:t>
      </w:r>
      <w:r>
        <w:t>which</w:t>
      </w:r>
      <w:r w:rsidR="00245AB9">
        <w:t xml:space="preserve"> </w:t>
      </w:r>
      <w:r>
        <w:t>improves</w:t>
      </w:r>
      <w:r w:rsidR="00245AB9">
        <w:t xml:space="preserve"> </w:t>
      </w:r>
      <w:r>
        <w:t>the</w:t>
      </w:r>
      <w:r w:rsidR="00245AB9">
        <w:t xml:space="preserve"> </w:t>
      </w:r>
      <w:r>
        <w:t>currency</w:t>
      </w:r>
      <w:r w:rsidR="00245AB9">
        <w:t xml:space="preserve"> </w:t>
      </w:r>
      <w:r>
        <w:t>and</w:t>
      </w:r>
      <w:r w:rsidR="00245AB9">
        <w:t xml:space="preserve"> </w:t>
      </w:r>
      <w:r>
        <w:t>accuracy</w:t>
      </w:r>
      <w:r w:rsidR="00245AB9">
        <w:t xml:space="preserve"> </w:t>
      </w:r>
      <w:r>
        <w:t>of</w:t>
      </w:r>
      <w:r w:rsidR="00245AB9">
        <w:t xml:space="preserve"> </w:t>
      </w:r>
      <w:r>
        <w:t>shared</w:t>
      </w:r>
      <w:r w:rsidR="00245AB9">
        <w:t xml:space="preserve"> </w:t>
      </w:r>
      <w:r>
        <w:t>information</w:t>
      </w:r>
    </w:p>
    <w:p w14:paraId="0DCF091C" w14:textId="3E788465" w:rsidR="00B56A43" w:rsidRDefault="00C525EA">
      <w:pPr>
        <w:numPr>
          <w:ilvl w:val="0"/>
          <w:numId w:val="177"/>
        </w:numPr>
      </w:pPr>
      <w:r>
        <w:t>Coordinated</w:t>
      </w:r>
      <w:r w:rsidR="00245AB9">
        <w:t xml:space="preserve"> </w:t>
      </w:r>
      <w:r>
        <w:t>activity</w:t>
      </w:r>
      <w:r w:rsidR="00245AB9">
        <w:t xml:space="preserve"> </w:t>
      </w:r>
      <w:r>
        <w:t>among</w:t>
      </w:r>
      <w:r w:rsidR="00245AB9">
        <w:t xml:space="preserve"> </w:t>
      </w:r>
      <w:r>
        <w:t>organizations,</w:t>
      </w:r>
      <w:r w:rsidR="00245AB9">
        <w:t xml:space="preserve"> </w:t>
      </w:r>
      <w:r>
        <w:t>including</w:t>
      </w:r>
      <w:r w:rsidR="00245AB9">
        <w:t xml:space="preserve"> </w:t>
      </w:r>
      <w:r>
        <w:t>immediate</w:t>
      </w:r>
      <w:r w:rsidR="00245AB9">
        <w:t xml:space="preserve"> </w:t>
      </w:r>
      <w:r>
        <w:t>services</w:t>
      </w:r>
    </w:p>
    <w:p w14:paraId="5A9D31C4" w14:textId="57FE2495" w:rsidR="00B56A43" w:rsidRDefault="00C525EA">
      <w:pPr>
        <w:numPr>
          <w:ilvl w:val="0"/>
          <w:numId w:val="177"/>
        </w:numPr>
      </w:pPr>
      <w:r>
        <w:t>Planned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joint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recruitment</w:t>
      </w:r>
      <w:r w:rsidR="00245AB9">
        <w:t xml:space="preserve"> </w:t>
      </w:r>
      <w:r>
        <w:t>efforts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customer</w:t>
      </w:r>
      <w:r w:rsidR="00245AB9">
        <w:t xml:space="preserve"> </w:t>
      </w:r>
      <w:r>
        <w:t>identification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MSFWs</w:t>
      </w:r>
    </w:p>
    <w:p w14:paraId="5B8B07B0" w14:textId="5EA5AECB" w:rsidR="00B56A43" w:rsidRDefault="00C525EA">
      <w:pPr>
        <w:numPr>
          <w:ilvl w:val="0"/>
          <w:numId w:val="177"/>
        </w:numPr>
      </w:pPr>
      <w:r>
        <w:t>Increased</w:t>
      </w:r>
      <w:r w:rsidR="00245AB9">
        <w:t xml:space="preserve"> </w:t>
      </w:r>
      <w:r>
        <w:t>staff</w:t>
      </w:r>
      <w:r w:rsidR="00245AB9">
        <w:t xml:space="preserve"> </w:t>
      </w:r>
      <w:r>
        <w:t>awareness</w:t>
      </w:r>
      <w:r w:rsidR="00245AB9">
        <w:t xml:space="preserve"> </w:t>
      </w:r>
      <w:r>
        <w:t>about</w:t>
      </w:r>
      <w:r w:rsidR="00245AB9">
        <w:t xml:space="preserve"> </w:t>
      </w:r>
      <w:r>
        <w:t>emerging</w:t>
      </w:r>
      <w:r w:rsidR="00245AB9">
        <w:t xml:space="preserve"> </w:t>
      </w:r>
      <w:r>
        <w:t>issues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community</w:t>
      </w:r>
    </w:p>
    <w:p w14:paraId="7FB2E2D2" w14:textId="6854CC28" w:rsidR="00B56A43" w:rsidRDefault="00C525EA">
      <w:pPr>
        <w:numPr>
          <w:ilvl w:val="0"/>
          <w:numId w:val="177"/>
        </w:numPr>
      </w:pPr>
      <w:r>
        <w:t>A</w:t>
      </w:r>
      <w:r w:rsidR="00245AB9">
        <w:t xml:space="preserve"> </w:t>
      </w:r>
      <w:r>
        <w:t>vehicle</w:t>
      </w:r>
      <w:r w:rsidR="00245AB9">
        <w:t xml:space="preserve"> </w:t>
      </w:r>
      <w:r>
        <w:t>for</w:t>
      </w:r>
      <w:r w:rsidR="00245AB9">
        <w:t xml:space="preserve"> </w:t>
      </w:r>
      <w:r>
        <w:t>periodic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</w:p>
    <w:p w14:paraId="0CB4841C" w14:textId="63FFAB21" w:rsidR="00B56A43" w:rsidRDefault="00C525EA"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network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coenrollments</w:t>
      </w:r>
      <w:r w:rsidR="00245AB9">
        <w:t xml:space="preserve"> </w:t>
      </w:r>
      <w:r>
        <w:t>with</w:t>
      </w:r>
      <w:r w:rsidR="00245AB9">
        <w:t xml:space="preserve"> </w:t>
      </w:r>
      <w:r>
        <w:t>its</w:t>
      </w:r>
      <w:r w:rsidR="00245AB9">
        <w:t xml:space="preserve"> </w:t>
      </w:r>
      <w:r>
        <w:t>NFJP</w:t>
      </w:r>
      <w:r w:rsidR="00245AB9">
        <w:t xml:space="preserve"> </w:t>
      </w:r>
      <w:r>
        <w:t>partner.</w:t>
      </w:r>
      <w:r w:rsidR="00245AB9">
        <w:t xml:space="preserve"> </w:t>
      </w:r>
      <w:r>
        <w:t>This</w:t>
      </w:r>
      <w:r w:rsidR="00245AB9">
        <w:t xml:space="preserve"> </w:t>
      </w:r>
      <w:r>
        <w:t>collaborative</w:t>
      </w:r>
      <w:r w:rsidR="00245AB9">
        <w:t xml:space="preserve"> </w:t>
      </w:r>
      <w:r>
        <w:t>effort</w:t>
      </w:r>
      <w:r w:rsidR="00245AB9">
        <w:t xml:space="preserve"> </w:t>
      </w:r>
      <w:r>
        <w:t>has</w:t>
      </w:r>
      <w:r w:rsidR="00245AB9">
        <w:t xml:space="preserve"> </w:t>
      </w:r>
      <w:r>
        <w:t>help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the</w:t>
      </w:r>
      <w:r w:rsidR="00245AB9">
        <w:t xml:space="preserve"> </w:t>
      </w:r>
      <w:r>
        <w:t>opportunities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MSFW</w:t>
      </w:r>
      <w:r w:rsidR="00245AB9">
        <w:t xml:space="preserve"> </w:t>
      </w:r>
      <w:r>
        <w:t>customers.</w:t>
      </w:r>
    </w:p>
    <w:p w14:paraId="043CD65B" w14:textId="5B81904D" w:rsidR="00B56A43" w:rsidRDefault="00C525EA">
      <w:r>
        <w:t>TWC’s</w:t>
      </w:r>
      <w:r w:rsidR="00245AB9">
        <w:t xml:space="preserve"> </w:t>
      </w:r>
      <w:r>
        <w:t>SMA</w:t>
      </w:r>
      <w:r w:rsidR="00245AB9">
        <w:t xml:space="preserve"> </w:t>
      </w:r>
      <w:r>
        <w:t>meets</w:t>
      </w:r>
      <w:r w:rsidR="00245AB9">
        <w:t xml:space="preserve"> </w:t>
      </w:r>
      <w:r>
        <w:t>quarterly</w:t>
      </w:r>
      <w:r w:rsidR="00245AB9">
        <w:t xml:space="preserve"> </w:t>
      </w:r>
      <w:r>
        <w:t>virtually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discuss</w:t>
      </w:r>
      <w:r w:rsidR="00245AB9">
        <w:t xml:space="preserve"> </w:t>
      </w:r>
      <w:r>
        <w:t>improving</w:t>
      </w:r>
      <w:r w:rsidR="00245AB9">
        <w:t xml:space="preserve"> </w:t>
      </w:r>
      <w:r>
        <w:t>the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offered</w:t>
      </w:r>
      <w:r w:rsidR="00245AB9">
        <w:t xml:space="preserve"> </w:t>
      </w:r>
      <w:r>
        <w:t>to</w:t>
      </w:r>
      <w:r w:rsidR="00245AB9">
        <w:t xml:space="preserve"> </w:t>
      </w:r>
      <w:r>
        <w:t>MSFWs.</w:t>
      </w:r>
      <w:r w:rsidR="00245AB9">
        <w:t xml:space="preserve">  </w:t>
      </w:r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SMA</w:t>
      </w:r>
      <w:r w:rsidR="00245AB9">
        <w:t xml:space="preserve"> </w:t>
      </w:r>
      <w:r>
        <w:t>meets</w:t>
      </w:r>
      <w:r w:rsidR="00245AB9">
        <w:t xml:space="preserve"> </w:t>
      </w:r>
      <w:r>
        <w:t>regularly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MET</w:t>
      </w:r>
      <w:r w:rsidR="00245AB9">
        <w:t xml:space="preserve"> </w:t>
      </w:r>
      <w:r>
        <w:t>Regional</w:t>
      </w:r>
      <w:r w:rsidR="00245AB9">
        <w:t xml:space="preserve"> </w:t>
      </w:r>
      <w:r>
        <w:t>Coordinators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monitoring</w:t>
      </w:r>
      <w:r w:rsidR="00245AB9">
        <w:t xml:space="preserve"> </w:t>
      </w:r>
      <w:r>
        <w:t>reviews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level</w:t>
      </w:r>
      <w:r w:rsidR="00245AB9">
        <w:t xml:space="preserve"> </w:t>
      </w:r>
      <w:r>
        <w:t>to</w:t>
      </w:r>
      <w:r w:rsidR="00245AB9">
        <w:t xml:space="preserve"> </w:t>
      </w:r>
      <w:r>
        <w:t>discuss</w:t>
      </w:r>
      <w:r w:rsidR="00245AB9">
        <w:t xml:space="preserve"> </w:t>
      </w:r>
      <w:r>
        <w:t>new</w:t>
      </w:r>
      <w:r w:rsidR="00245AB9">
        <w:t xml:space="preserve"> </w:t>
      </w:r>
      <w:r>
        <w:t>and</w:t>
      </w:r>
      <w:r w:rsidR="00245AB9">
        <w:t xml:space="preserve"> </w:t>
      </w:r>
      <w:r>
        <w:t>improved</w:t>
      </w:r>
      <w:r w:rsidR="00245AB9">
        <w:t xml:space="preserve"> </w:t>
      </w:r>
      <w:r>
        <w:t>shared</w:t>
      </w:r>
      <w:r w:rsidR="00245AB9">
        <w:t xml:space="preserve"> </w:t>
      </w:r>
      <w:r>
        <w:t>responsibility.</w:t>
      </w:r>
    </w:p>
    <w:p w14:paraId="2CF80CAB" w14:textId="17C9AF9A" w:rsidR="00B56A43" w:rsidRDefault="00C525EA">
      <w:r>
        <w:t>This</w:t>
      </w:r>
      <w:r w:rsidR="00245AB9">
        <w:t xml:space="preserve"> </w:t>
      </w:r>
      <w:r>
        <w:t>streamlined</w:t>
      </w:r>
      <w:r w:rsidR="00245AB9">
        <w:t xml:space="preserve"> </w:t>
      </w:r>
      <w:r>
        <w:t>approach</w:t>
      </w:r>
      <w:r w:rsidR="00245AB9">
        <w:t xml:space="preserve"> </w:t>
      </w:r>
      <w:r>
        <w:t>allows</w:t>
      </w:r>
      <w:r w:rsidR="00245AB9">
        <w:t xml:space="preserve"> </w:t>
      </w:r>
      <w:r>
        <w:t>new</w:t>
      </w:r>
      <w:r w:rsidR="00245AB9">
        <w:t xml:space="preserve"> </w:t>
      </w:r>
      <w:r>
        <w:t>and</w:t>
      </w:r>
      <w:r w:rsidR="00245AB9">
        <w:t xml:space="preserve"> </w:t>
      </w:r>
      <w:r>
        <w:t>improved</w:t>
      </w:r>
      <w:r w:rsidR="00245AB9">
        <w:t xml:space="preserve"> </w:t>
      </w:r>
      <w:r>
        <w:t>client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immediate</w:t>
      </w:r>
      <w:r w:rsidR="00245AB9">
        <w:t xml:space="preserve"> </w:t>
      </w:r>
      <w:r>
        <w:t>intervention</w:t>
      </w:r>
      <w:r w:rsidR="00245AB9">
        <w:t xml:space="preserve"> </w:t>
      </w:r>
      <w:r>
        <w:t>and</w:t>
      </w:r>
      <w:r w:rsidR="00245AB9">
        <w:t xml:space="preserve"> </w:t>
      </w:r>
      <w:r>
        <w:t>fully</w:t>
      </w:r>
      <w:r w:rsidR="00245AB9">
        <w:t xml:space="preserve"> </w:t>
      </w:r>
      <w:r>
        <w:t>integrate</w:t>
      </w:r>
      <w:r w:rsidR="00245AB9">
        <w:t xml:space="preserve"> </w:t>
      </w:r>
      <w:r>
        <w:t>all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contract</w:t>
      </w:r>
      <w:r w:rsidR="00245AB9">
        <w:t xml:space="preserve"> </w:t>
      </w:r>
      <w:r>
        <w:t>managers.</w:t>
      </w:r>
      <w:r w:rsidR="00245AB9">
        <w:t xml:space="preserve"> </w:t>
      </w:r>
      <w:r>
        <w:t>It</w:t>
      </w:r>
      <w:r w:rsidR="00245AB9">
        <w:t xml:space="preserve"> </w:t>
      </w:r>
      <w:r>
        <w:t>also</w:t>
      </w:r>
      <w:r w:rsidR="00245AB9">
        <w:t xml:space="preserve"> </w:t>
      </w:r>
      <w:r>
        <w:t>allows</w:t>
      </w:r>
      <w:r w:rsidR="00245AB9">
        <w:t xml:space="preserve"> </w:t>
      </w:r>
      <w:r>
        <w:t>TWC</w:t>
      </w:r>
      <w:r w:rsidR="00245AB9">
        <w:t xml:space="preserve"> </w:t>
      </w:r>
      <w:r>
        <w:t>to:</w:t>
      </w:r>
    </w:p>
    <w:p w14:paraId="430ACB05" w14:textId="714E709D" w:rsidR="00B56A43" w:rsidRDefault="00C525EA">
      <w:pPr>
        <w:numPr>
          <w:ilvl w:val="0"/>
          <w:numId w:val="178"/>
        </w:numPr>
      </w:pPr>
      <w:r>
        <w:t>provide</w:t>
      </w:r>
      <w:r w:rsidR="00245AB9">
        <w:t xml:space="preserve"> </w:t>
      </w:r>
      <w:r>
        <w:t>Board</w:t>
      </w:r>
      <w:r w:rsidR="00245AB9">
        <w:t xml:space="preserve"> </w:t>
      </w:r>
      <w:r>
        <w:t>oversight</w:t>
      </w:r>
      <w:r w:rsidR="00245AB9">
        <w:t xml:space="preserve"> </w:t>
      </w:r>
      <w:r>
        <w:t>to</w:t>
      </w:r>
      <w:r w:rsidR="00245AB9">
        <w:t xml:space="preserve"> </w:t>
      </w:r>
      <w:r>
        <w:t>fully</w:t>
      </w:r>
      <w:r w:rsidR="00245AB9">
        <w:t xml:space="preserve"> </w:t>
      </w:r>
      <w:r>
        <w:t>implement</w:t>
      </w:r>
      <w:r w:rsidR="00245AB9">
        <w:t xml:space="preserve"> </w:t>
      </w:r>
      <w:r>
        <w:t>WIOA-required</w:t>
      </w:r>
      <w:r w:rsidR="00245AB9">
        <w:t xml:space="preserve"> </w:t>
      </w:r>
      <w:r>
        <w:t>changes</w:t>
      </w:r>
      <w:r w:rsidR="00245AB9">
        <w:t xml:space="preserve"> </w:t>
      </w:r>
      <w:r>
        <w:t>with</w:t>
      </w:r>
      <w:r w:rsidR="00245AB9">
        <w:t xml:space="preserve"> </w:t>
      </w:r>
      <w:r>
        <w:t>our</w:t>
      </w:r>
      <w:r w:rsidR="00245AB9">
        <w:t xml:space="preserve"> </w:t>
      </w:r>
      <w:r>
        <w:t>NFJP</w:t>
      </w:r>
      <w:r w:rsidR="00245AB9">
        <w:t xml:space="preserve"> </w:t>
      </w:r>
      <w:r>
        <w:t>partner;</w:t>
      </w:r>
      <w:r w:rsidR="00245AB9">
        <w:t xml:space="preserve"> </w:t>
      </w:r>
      <w:r>
        <w:t>and</w:t>
      </w:r>
    </w:p>
    <w:p w14:paraId="101B62ED" w14:textId="64C19B38" w:rsidR="00B56A43" w:rsidRDefault="00C525EA">
      <w:pPr>
        <w:numPr>
          <w:ilvl w:val="0"/>
          <w:numId w:val="179"/>
        </w:numPr>
      </w:pPr>
      <w:r>
        <w:t>provide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</w:t>
      </w:r>
      <w:r w:rsidR="00245AB9">
        <w:t xml:space="preserve"> </w:t>
      </w:r>
      <w:r>
        <w:t>Complaint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staff.</w:t>
      </w:r>
    </w:p>
    <w:p w14:paraId="05AEC4FD" w14:textId="0773059B" w:rsidR="00B56A43" w:rsidRDefault="00C525EA">
      <w:r>
        <w:rPr>
          <w:b/>
          <w:bCs/>
        </w:rPr>
        <w:t>Outreach</w:t>
      </w:r>
      <w:r w:rsidR="00245AB9">
        <w:rPr>
          <w:b/>
          <w:bCs/>
        </w:rPr>
        <w:t xml:space="preserve"> </w:t>
      </w:r>
      <w:r>
        <w:rPr>
          <w:b/>
          <w:bCs/>
        </w:rPr>
        <w:t>Plan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MSFW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</w:p>
    <w:p w14:paraId="1CC7DBCE" w14:textId="50EE4400" w:rsidR="00B56A43" w:rsidRDefault="00C525EA">
      <w:r>
        <w:t>Outreach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population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coordinated</w:t>
      </w:r>
      <w:r w:rsidR="00245AB9">
        <w:t xml:space="preserve"> </w:t>
      </w:r>
      <w:r>
        <w:t>between</w:t>
      </w:r>
      <w:r w:rsidR="00245AB9">
        <w:t xml:space="preserve"> </w:t>
      </w:r>
      <w:r>
        <w:t>TWC</w:t>
      </w:r>
      <w:r w:rsidR="00245AB9">
        <w:t xml:space="preserve"> </w:t>
      </w:r>
      <w:r>
        <w:t>outreach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fullest</w:t>
      </w:r>
      <w:r w:rsidR="00245AB9">
        <w:t xml:space="preserve"> </w:t>
      </w:r>
      <w:r>
        <w:t>extent</w:t>
      </w:r>
      <w:r w:rsidR="00245AB9">
        <w:t xml:space="preserve"> </w:t>
      </w:r>
      <w:r>
        <w:t>possible.</w:t>
      </w:r>
      <w:r w:rsidR="00245AB9">
        <w:t xml:space="preserve"> </w:t>
      </w:r>
      <w:r>
        <w:t>Coordination</w:t>
      </w:r>
      <w:r w:rsidR="00245AB9">
        <w:t xml:space="preserve"> </w:t>
      </w:r>
      <w:r>
        <w:t>efforts</w:t>
      </w:r>
      <w:r w:rsidR="00245AB9">
        <w:t xml:space="preserve"> </w:t>
      </w:r>
      <w:r>
        <w:t>will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providing</w:t>
      </w:r>
      <w:r w:rsidR="00245AB9">
        <w:t xml:space="preserve"> </w:t>
      </w:r>
      <w:r>
        <w:t>required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partner’s</w:t>
      </w:r>
      <w:r w:rsidR="00245AB9">
        <w:t xml:space="preserve"> </w:t>
      </w:r>
      <w:r>
        <w:t>programs</w:t>
      </w:r>
      <w:r w:rsidR="00245AB9">
        <w:t xml:space="preserve"> </w:t>
      </w:r>
      <w:r>
        <w:t>and/or</w:t>
      </w:r>
      <w:r w:rsidR="00245AB9">
        <w:t xml:space="preserve"> </w:t>
      </w:r>
      <w:r>
        <w:t>services</w:t>
      </w:r>
      <w:r w:rsidR="00245AB9">
        <w:t xml:space="preserve"> </w:t>
      </w:r>
      <w:r>
        <w:t>during</w:t>
      </w:r>
      <w:r w:rsidR="00245AB9">
        <w:t xml:space="preserve"> </w:t>
      </w:r>
      <w:r>
        <w:t>outreach,</w:t>
      </w:r>
      <w:r w:rsidR="00245AB9">
        <w:t xml:space="preserve"> </w:t>
      </w:r>
      <w:r>
        <w:t>conducting</w:t>
      </w:r>
      <w:r w:rsidR="00245AB9">
        <w:t xml:space="preserve"> </w:t>
      </w:r>
      <w:r>
        <w:t>joint</w:t>
      </w:r>
      <w:r w:rsidR="00245AB9">
        <w:t xml:space="preserve"> </w:t>
      </w:r>
      <w:r>
        <w:t>outreach,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outreach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contacts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party.</w:t>
      </w:r>
      <w:r w:rsidR="00245AB9">
        <w:t xml:space="preserve"> </w:t>
      </w:r>
      <w:r>
        <w:t>Outreach</w:t>
      </w:r>
      <w:r w:rsidR="00245AB9">
        <w:t xml:space="preserve"> </w:t>
      </w:r>
      <w:r>
        <w:t>plans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shared</w:t>
      </w:r>
      <w:r w:rsidR="00245AB9">
        <w:t xml:space="preserve"> </w:t>
      </w:r>
      <w:r>
        <w:t>and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efforts</w:t>
      </w:r>
      <w:r w:rsidR="00245AB9">
        <w:t xml:space="preserve"> </w:t>
      </w:r>
      <w:r>
        <w:t>that</w:t>
      </w:r>
      <w:r w:rsidR="00245AB9">
        <w:t xml:space="preserve"> </w:t>
      </w:r>
      <w:r>
        <w:t>could</w:t>
      </w:r>
      <w:r w:rsidR="00245AB9">
        <w:t xml:space="preserve"> </w:t>
      </w:r>
      <w:r>
        <w:t>be</w:t>
      </w:r>
      <w:r w:rsidR="00245AB9">
        <w:t xml:space="preserve"> </w:t>
      </w:r>
      <w:r>
        <w:t>combined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areas</w:t>
      </w:r>
      <w:r w:rsidR="00245AB9">
        <w:t xml:space="preserve"> </w:t>
      </w:r>
      <w:r>
        <w:t>where</w:t>
      </w:r>
      <w:r w:rsidR="00245AB9">
        <w:t xml:space="preserve"> </w:t>
      </w:r>
      <w:r>
        <w:t>outreach</w:t>
      </w:r>
      <w:r w:rsidR="00245AB9">
        <w:t xml:space="preserve"> </w:t>
      </w:r>
      <w:r>
        <w:t>and/or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is</w:t>
      </w:r>
      <w:r w:rsidR="00245AB9">
        <w:t xml:space="preserve"> </w:t>
      </w:r>
      <w:r>
        <w:t>inadequate.</w:t>
      </w:r>
    </w:p>
    <w:p w14:paraId="3A4822A9" w14:textId="05202CE3" w:rsidR="00B56A43" w:rsidRDefault="00C525EA">
      <w:r>
        <w:t>Strategies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developed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collaboration</w:t>
      </w:r>
      <w:r w:rsidR="00245AB9">
        <w:t xml:space="preserve"> </w:t>
      </w:r>
      <w:r>
        <w:t>exists</w:t>
      </w:r>
      <w:r w:rsidR="00245AB9">
        <w:t xml:space="preserve"> </w:t>
      </w:r>
      <w:r>
        <w:t>for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where</w:t>
      </w:r>
      <w:r w:rsidR="00245AB9">
        <w:t xml:space="preserve"> </w:t>
      </w:r>
      <w:r>
        <w:t>no</w:t>
      </w:r>
      <w:r w:rsidR="00245AB9">
        <w:t xml:space="preserve"> </w:t>
      </w:r>
      <w:r>
        <w:t>TWC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are</w:t>
      </w:r>
      <w:r w:rsidR="00245AB9">
        <w:t xml:space="preserve"> </w:t>
      </w:r>
      <w:r>
        <w:t>present.</w:t>
      </w:r>
      <w:r w:rsidR="00245AB9">
        <w:t xml:space="preserve"> </w:t>
      </w:r>
      <w:r>
        <w:t>This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outreach</w:t>
      </w:r>
      <w:r w:rsidR="00245AB9">
        <w:t xml:space="preserve"> </w:t>
      </w:r>
      <w:r>
        <w:t>protocols,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collaborative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state,</w:t>
      </w:r>
      <w:r w:rsidR="00245AB9">
        <w:t xml:space="preserve"> </w:t>
      </w:r>
      <w:r>
        <w:t>regional,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social</w:t>
      </w:r>
      <w:r w:rsidR="00245AB9">
        <w:t xml:space="preserve"> </w:t>
      </w:r>
      <w:r>
        <w:t>service</w:t>
      </w:r>
      <w:r w:rsidR="00245AB9">
        <w:t xml:space="preserve"> </w:t>
      </w:r>
      <w:r>
        <w:t>agencies.</w:t>
      </w:r>
    </w:p>
    <w:p w14:paraId="7C668967" w14:textId="68260B57" w:rsidR="00B56A43" w:rsidRDefault="00C525EA"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responsibilities</w:t>
      </w:r>
      <w:r w:rsidR="00245AB9">
        <w:t xml:space="preserve"> </w:t>
      </w:r>
      <w:r>
        <w:t>are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</w:p>
    <w:p w14:paraId="04B236B9" w14:textId="13BA9A3F" w:rsidR="00B56A43" w:rsidRDefault="00C525EA">
      <w:pPr>
        <w:numPr>
          <w:ilvl w:val="0"/>
          <w:numId w:val="180"/>
        </w:numPr>
      </w:pPr>
      <w:r>
        <w:t>Encourage</w:t>
      </w:r>
      <w:r w:rsidR="00245AB9">
        <w:t xml:space="preserve"> </w:t>
      </w:r>
      <w:r>
        <w:t>direct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enter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WIOA-based</w:t>
      </w:r>
      <w:r w:rsidR="00245AB9">
        <w:t xml:space="preserve"> </w:t>
      </w:r>
      <w:r>
        <w:t>MOU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Office.</w:t>
      </w:r>
      <w:r w:rsidR="00245AB9">
        <w:t xml:space="preserve"> </w:t>
      </w:r>
      <w:r>
        <w:t>These</w:t>
      </w:r>
      <w:r w:rsidR="00245AB9">
        <w:t xml:space="preserve"> </w:t>
      </w:r>
      <w:r>
        <w:t>MOUs</w:t>
      </w:r>
      <w:r w:rsidR="00245AB9">
        <w:t xml:space="preserve"> </w:t>
      </w:r>
      <w:r>
        <w:t>should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types</w:t>
      </w:r>
      <w:r w:rsidR="00245AB9">
        <w:t xml:space="preserve"> </w:t>
      </w:r>
      <w:r>
        <w:t>and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shared</w:t>
      </w:r>
      <w:r w:rsidR="00245AB9">
        <w:t xml:space="preserve"> </w:t>
      </w:r>
      <w:r>
        <w:t>responsibilities,</w:t>
      </w:r>
      <w:r w:rsidR="00245AB9">
        <w:t xml:space="preserve"> </w:t>
      </w:r>
      <w:r>
        <w:t>participant</w:t>
      </w:r>
      <w:r w:rsidR="00245AB9">
        <w:t xml:space="preserve"> </w:t>
      </w:r>
      <w:r>
        <w:t>processes,</w:t>
      </w:r>
      <w:r w:rsidR="00245AB9">
        <w:t xml:space="preserve"> </w:t>
      </w:r>
      <w:r>
        <w:t>and</w:t>
      </w:r>
      <w:r w:rsidR="00245AB9">
        <w:t xml:space="preserve"> </w:t>
      </w:r>
      <w:r>
        <w:t>joint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strategies.</w:t>
      </w:r>
    </w:p>
    <w:p w14:paraId="43EA05E3" w14:textId="38393BD8" w:rsidR="00B56A43" w:rsidRDefault="00C525EA">
      <w:pPr>
        <w:numPr>
          <w:ilvl w:val="0"/>
          <w:numId w:val="180"/>
        </w:numPr>
      </w:pP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NFJP</w:t>
      </w:r>
      <w:r w:rsidR="00245AB9">
        <w:t xml:space="preserve"> </w:t>
      </w:r>
      <w:r>
        <w:t>participants</w:t>
      </w:r>
      <w:r w:rsidR="00245AB9">
        <w:t xml:space="preserve"> </w:t>
      </w:r>
      <w:r>
        <w:t>are</w:t>
      </w:r>
      <w:r w:rsidR="00245AB9">
        <w:t xml:space="preserve"> </w:t>
      </w:r>
      <w:r>
        <w:t>registered</w:t>
      </w:r>
      <w:r w:rsidR="00245AB9">
        <w:t xml:space="preserve"> </w:t>
      </w:r>
      <w:r>
        <w:t>in</w:t>
      </w:r>
      <w:r w:rsidR="00245AB9">
        <w:t xml:space="preserve"> </w:t>
      </w:r>
      <w:r>
        <w:t>WorkInTexas.com</w:t>
      </w:r>
      <w:r w:rsidR="00245AB9">
        <w:t xml:space="preserve"> </w:t>
      </w:r>
      <w:r>
        <w:t>and,</w:t>
      </w:r>
      <w:r w:rsidR="00245AB9">
        <w:t xml:space="preserve"> </w:t>
      </w:r>
      <w:r>
        <w:t>when</w:t>
      </w:r>
      <w:r w:rsidR="00245AB9">
        <w:t xml:space="preserve"> </w:t>
      </w:r>
      <w:r>
        <w:t>needed,</w:t>
      </w:r>
      <w:r w:rsidR="00245AB9">
        <w:t xml:space="preserve"> </w:t>
      </w:r>
      <w:r>
        <w:t>registered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Information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(TWIST)</w:t>
      </w:r>
      <w:r w:rsidR="00245AB9">
        <w:t xml:space="preserve"> </w:t>
      </w:r>
      <w:r>
        <w:t>for</w:t>
      </w:r>
      <w:r w:rsidR="00245AB9">
        <w:t xml:space="preserve"> </w:t>
      </w:r>
      <w:r>
        <w:t>reporting</w:t>
      </w:r>
      <w:r w:rsidR="00245AB9">
        <w:t xml:space="preserve"> </w:t>
      </w:r>
      <w:r>
        <w:t>purposes</w:t>
      </w:r>
      <w:r w:rsidR="00245AB9">
        <w:t xml:space="preserve"> </w:t>
      </w:r>
      <w:r>
        <w:t>as</w:t>
      </w:r>
      <w:r w:rsidR="00245AB9">
        <w:t xml:space="preserve"> </w:t>
      </w:r>
      <w:r>
        <w:t>needed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career</w:t>
      </w:r>
      <w:r w:rsidR="00245AB9">
        <w:t xml:space="preserve"> </w:t>
      </w:r>
      <w:r>
        <w:t>development.</w:t>
      </w:r>
    </w:p>
    <w:p w14:paraId="03F0B587" w14:textId="6147631E" w:rsidR="00B56A43" w:rsidRDefault="00C525EA">
      <w:pPr>
        <w:numPr>
          <w:ilvl w:val="0"/>
          <w:numId w:val="180"/>
        </w:numPr>
      </w:pP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joint</w:t>
      </w:r>
      <w:r w:rsidR="00245AB9">
        <w:t xml:space="preserve"> </w:t>
      </w:r>
      <w:r>
        <w:t>outreach</w:t>
      </w:r>
      <w:r w:rsidR="00245AB9">
        <w:t xml:space="preserve"> </w:t>
      </w:r>
      <w:r>
        <w:t>strategies,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participant</w:t>
      </w:r>
      <w:r w:rsidR="00245AB9">
        <w:t xml:space="preserve"> </w:t>
      </w:r>
      <w:r>
        <w:t>data</w:t>
      </w:r>
      <w:r w:rsidR="00245AB9">
        <w:t xml:space="preserve"> </w:t>
      </w:r>
      <w:r>
        <w:t>files,</w:t>
      </w:r>
      <w:r w:rsidR="00245AB9">
        <w:t xml:space="preserve"> </w:t>
      </w:r>
      <w:r>
        <w:t>and</w:t>
      </w:r>
      <w:r w:rsidR="00245AB9">
        <w:t xml:space="preserve"> </w:t>
      </w:r>
      <w:r>
        <w:t>coenrollment</w:t>
      </w:r>
      <w:r w:rsidR="00245AB9">
        <w:t xml:space="preserve"> </w:t>
      </w:r>
      <w:r>
        <w:t>processes;</w:t>
      </w:r>
      <w:r w:rsidR="00245AB9">
        <w:t xml:space="preserve"> </w:t>
      </w:r>
      <w:r>
        <w:t>the</w:t>
      </w:r>
      <w:r w:rsidR="00245AB9">
        <w:t xml:space="preserve"> </w:t>
      </w:r>
      <w:r>
        <w:t>conduct</w:t>
      </w:r>
      <w:r w:rsidR="00245AB9">
        <w:t xml:space="preserve"> </w:t>
      </w:r>
      <w:r>
        <w:t>of</w:t>
      </w:r>
      <w:r w:rsidR="00245AB9">
        <w:t xml:space="preserve"> </w:t>
      </w:r>
      <w:r>
        <w:t>joint</w:t>
      </w:r>
      <w:r w:rsidR="00245AB9">
        <w:t xml:space="preserve"> </w:t>
      </w:r>
      <w:r>
        <w:t>WIOA-related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NFJP</w:t>
      </w:r>
      <w:r w:rsidR="00245AB9">
        <w:t xml:space="preserve"> </w:t>
      </w:r>
      <w:r>
        <w:t>partner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outreach</w:t>
      </w:r>
      <w:r w:rsidR="00245AB9">
        <w:t xml:space="preserve"> </w:t>
      </w:r>
      <w:r>
        <w:t>staff;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exploration</w:t>
      </w:r>
      <w:r w:rsidR="00245AB9">
        <w:t xml:space="preserve"> </w:t>
      </w:r>
      <w:r>
        <w:t>of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serve</w:t>
      </w:r>
      <w:r w:rsidR="00245AB9">
        <w:t xml:space="preserve"> </w:t>
      </w:r>
      <w:r>
        <w:t>out-of-school</w:t>
      </w:r>
      <w:r w:rsidR="00245AB9">
        <w:t xml:space="preserve"> </w:t>
      </w:r>
      <w:r>
        <w:t>MSFW</w:t>
      </w:r>
      <w:r w:rsidR="00245AB9">
        <w:t xml:space="preserve"> </w:t>
      </w:r>
      <w:r>
        <w:t>youth.</w:t>
      </w:r>
    </w:p>
    <w:p w14:paraId="4470AA46" w14:textId="5EBEDD4A" w:rsidR="00B56A43" w:rsidRDefault="00C525EA">
      <w:pPr>
        <w:numPr>
          <w:ilvl w:val="0"/>
          <w:numId w:val="180"/>
        </w:numPr>
      </w:pP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data</w:t>
      </w:r>
      <w:r w:rsidR="00245AB9">
        <w:t xml:space="preserve"> </w:t>
      </w:r>
      <w:r>
        <w:t>for</w:t>
      </w:r>
      <w:r w:rsidR="00245AB9">
        <w:t xml:space="preserve"> </w:t>
      </w:r>
      <w:r>
        <w:t>federal</w:t>
      </w:r>
      <w:r w:rsidR="00245AB9">
        <w:t xml:space="preserve"> </w:t>
      </w:r>
      <w:r>
        <w:t>reporting</w:t>
      </w:r>
      <w:r w:rsidR="00245AB9">
        <w:t xml:space="preserve"> </w:t>
      </w:r>
      <w:r>
        <w:t>is</w:t>
      </w:r>
      <w:r w:rsidR="00245AB9">
        <w:t xml:space="preserve"> </w:t>
      </w:r>
      <w:r>
        <w:t>shared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timely</w:t>
      </w:r>
      <w:r w:rsidR="00245AB9">
        <w:t xml:space="preserve"> </w:t>
      </w:r>
      <w:r>
        <w:t>fashion.</w:t>
      </w:r>
    </w:p>
    <w:p w14:paraId="31411C0B" w14:textId="3598452A" w:rsidR="00B56A43" w:rsidRDefault="00245AB9">
      <w:r>
        <w:t xml:space="preserve"> </w:t>
      </w:r>
    </w:p>
    <w:p w14:paraId="29DD98F4" w14:textId="01EEE081" w:rsidR="00B56A43" w:rsidRDefault="00C525EA">
      <w:pPr>
        <w:pStyle w:val="Heading5"/>
      </w:pPr>
      <w:bookmarkStart w:id="162" w:name="_Toc163"/>
      <w:r>
        <w:t>5.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bookmarkEnd w:id="162"/>
    </w:p>
    <w:p w14:paraId="3541A301" w14:textId="5F663D8E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agency's</w:t>
      </w:r>
      <w:r w:rsidR="00245AB9">
        <w:t xml:space="preserve"> </w:t>
      </w:r>
      <w:r>
        <w:t>proposed</w:t>
      </w:r>
      <w:r w:rsidR="00245AB9">
        <w:t xml:space="preserve"> </w:t>
      </w:r>
      <w:r>
        <w:t>strategies</w:t>
      </w:r>
      <w:r w:rsidR="00245AB9">
        <w:t xml:space="preserve"> </w:t>
      </w:r>
      <w:r>
        <w:t>for:</w:t>
      </w:r>
    </w:p>
    <w:p w14:paraId="32173974" w14:textId="55F1BF04" w:rsidR="00B56A43" w:rsidRDefault="00C525EA">
      <w:pPr>
        <w:pStyle w:val="Heading6"/>
      </w:pPr>
      <w:bookmarkStart w:id="163" w:name="_Toc164"/>
      <w:r>
        <w:t>A.</w:t>
      </w:r>
      <w:r w:rsidR="00245AB9">
        <w:t xml:space="preserve"> </w:t>
      </w:r>
      <w:r>
        <w:t>Providing</w:t>
      </w:r>
      <w:r w:rsidR="00245AB9">
        <w:t xml:space="preserve"> </w:t>
      </w:r>
      <w:r>
        <w:t>the</w:t>
      </w:r>
      <w:r w:rsidR="00245AB9">
        <w:t xml:space="preserve"> </w:t>
      </w:r>
      <w:r>
        <w:t>full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community,</w:t>
      </w:r>
      <w:r w:rsidR="00245AB9">
        <w:t xml:space="preserve"> </w:t>
      </w:r>
      <w:r>
        <w:t>both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employers,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system.</w:t>
      </w:r>
      <w:r w:rsidR="00245AB9">
        <w:t xml:space="preserve"> </w:t>
      </w:r>
      <w:r>
        <w:t>This</w:t>
      </w:r>
      <w:r w:rsidR="00245AB9">
        <w:t xml:space="preserve"> </w:t>
      </w:r>
      <w:r>
        <w:t>includes:</w:t>
      </w:r>
      <w:bookmarkEnd w:id="163"/>
    </w:p>
    <w:p w14:paraId="4003D3AF" w14:textId="0ED374D4" w:rsidR="00B56A43" w:rsidRDefault="00C525EA">
      <w:pPr>
        <w:pStyle w:val="Heading7"/>
      </w:pPr>
      <w:bookmarkStart w:id="164" w:name="_Toc165"/>
      <w:r>
        <w:t>i.</w:t>
      </w:r>
      <w:r w:rsidR="00245AB9">
        <w:t xml:space="preserve"> </w:t>
      </w:r>
      <w:r>
        <w:t>How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services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MSFWs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centers</w:t>
      </w:r>
      <w:bookmarkEnd w:id="164"/>
    </w:p>
    <w:p w14:paraId="6DDCB16B" w14:textId="4C130BD5" w:rsidR="00B56A43" w:rsidRDefault="00C525EA">
      <w:pPr>
        <w:pStyle w:val="Heading7"/>
      </w:pPr>
      <w:bookmarkStart w:id="165" w:name="_Toc166"/>
      <w:r>
        <w:t>ii.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serves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it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such</w:t>
      </w:r>
      <w:r w:rsidR="00245AB9">
        <w:t xml:space="preserve"> </w:t>
      </w:r>
      <w:r>
        <w:t>services</w:t>
      </w:r>
      <w:bookmarkEnd w:id="165"/>
    </w:p>
    <w:p w14:paraId="468F55B3" w14:textId="21715294" w:rsidR="00B56A43" w:rsidRDefault="00C525EA">
      <w:r>
        <w:rPr>
          <w:b/>
          <w:bCs/>
        </w:rPr>
        <w:t>Services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Farmworkers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Agricultural</w:t>
      </w:r>
      <w:r w:rsidR="00245AB9">
        <w:rPr>
          <w:b/>
          <w:bCs/>
        </w:rPr>
        <w:t xml:space="preserve"> </w:t>
      </w:r>
      <w:r>
        <w:rPr>
          <w:b/>
          <w:bCs/>
        </w:rPr>
        <w:t>Employers</w:t>
      </w:r>
    </w:p>
    <w:p w14:paraId="03D78960" w14:textId="7EC79B9B" w:rsidR="00B56A43" w:rsidRDefault="00C525EA"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employers’</w:t>
      </w:r>
      <w:r w:rsidR="00245AB9">
        <w:t xml:space="preserve"> </w:t>
      </w:r>
      <w:r>
        <w:t>needs,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outreach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 </w:t>
      </w:r>
      <w:r>
        <w:t>agricultural</w:t>
      </w:r>
      <w:r w:rsidR="00245AB9">
        <w:t xml:space="preserve"> </w:t>
      </w:r>
      <w:r>
        <w:t>referral</w:t>
      </w:r>
      <w:r w:rsidR="00245AB9">
        <w:t xml:space="preserve"> </w:t>
      </w:r>
      <w:r>
        <w:t>process</w:t>
      </w:r>
      <w:r w:rsidR="00245AB9">
        <w:t xml:space="preserve"> </w:t>
      </w:r>
      <w:r>
        <w:t>by</w:t>
      </w:r>
      <w:r w:rsidR="00245AB9">
        <w:t xml:space="preserve"> </w:t>
      </w:r>
      <w:r>
        <w:t>performing</w:t>
      </w:r>
      <w:r w:rsidR="00245AB9">
        <w:t xml:space="preserve"> </w:t>
      </w:r>
      <w:r>
        <w:t>the</w:t>
      </w:r>
      <w:r w:rsidR="00245AB9">
        <w:t xml:space="preserve"> </w:t>
      </w:r>
      <w:r>
        <w:t>tasks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  <w:r w:rsidR="00245AB9">
        <w:t xml:space="preserve"> </w:t>
      </w:r>
      <w:r>
        <w:t>or</w:t>
      </w:r>
      <w:r w:rsidR="00245AB9">
        <w:t xml:space="preserve"> </w:t>
      </w:r>
      <w:r>
        <w:t>virtually,</w:t>
      </w:r>
      <w:r w:rsidR="00245AB9">
        <w:t xml:space="preserve"> </w:t>
      </w:r>
      <w:r>
        <w:t>that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7EBDD714" w14:textId="1D5E86F2" w:rsidR="00B56A43" w:rsidRDefault="00C525EA">
      <w:pPr>
        <w:numPr>
          <w:ilvl w:val="0"/>
          <w:numId w:val="181"/>
        </w:numPr>
      </w:pPr>
      <w:r>
        <w:t>Integrating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workers</w:t>
      </w:r>
    </w:p>
    <w:p w14:paraId="53F104BD" w14:textId="1BEF52FA" w:rsidR="00B56A43" w:rsidRDefault="00C525EA">
      <w:pPr>
        <w:numPr>
          <w:ilvl w:val="0"/>
          <w:numId w:val="181"/>
        </w:numPr>
      </w:pPr>
      <w:r>
        <w:t>Identifying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job-ready</w:t>
      </w:r>
      <w:r w:rsidR="00245AB9">
        <w:t xml:space="preserve"> </w:t>
      </w:r>
      <w:r>
        <w:t>when</w:t>
      </w:r>
      <w:r w:rsidR="00245AB9">
        <w:t xml:space="preserve"> </w:t>
      </w:r>
      <w:r>
        <w:t>arriving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site</w:t>
      </w:r>
    </w:p>
    <w:p w14:paraId="604FA4D8" w14:textId="551255A1" w:rsidR="00B56A43" w:rsidRDefault="00C525EA">
      <w:pPr>
        <w:numPr>
          <w:ilvl w:val="0"/>
          <w:numId w:val="181"/>
        </w:numPr>
      </w:pPr>
      <w:r>
        <w:t>Providing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industry</w:t>
      </w:r>
      <w:r w:rsidR="00245AB9">
        <w:t xml:space="preserve"> </w:t>
      </w:r>
      <w:r>
        <w:t>information,</w:t>
      </w:r>
      <w:r w:rsidR="00245AB9">
        <w:t xml:space="preserve"> </w:t>
      </w:r>
      <w:r>
        <w:t>farmworkers’</w:t>
      </w:r>
      <w:r w:rsidR="00245AB9">
        <w:t xml:space="preserve"> </w:t>
      </w:r>
      <w:r>
        <w:t>rights,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</w:p>
    <w:p w14:paraId="6A73D8AB" w14:textId="4EC2EF80" w:rsidR="00B56A43" w:rsidRDefault="00C525EA">
      <w:pPr>
        <w:numPr>
          <w:ilvl w:val="0"/>
          <w:numId w:val="181"/>
        </w:numPr>
      </w:pPr>
      <w:r>
        <w:t>Engaging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short-</w:t>
      </w:r>
      <w:r w:rsidR="00245AB9">
        <w:t xml:space="preserve"> </w:t>
      </w:r>
      <w:r>
        <w:t>and</w:t>
      </w:r>
      <w:r w:rsidR="00245AB9">
        <w:t xml:space="preserve"> </w:t>
      </w:r>
      <w:r>
        <w:t>long-term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</w:p>
    <w:p w14:paraId="794C0F07" w14:textId="2090962C" w:rsidR="00B56A43" w:rsidRDefault="00C525EA">
      <w:pPr>
        <w:numPr>
          <w:ilvl w:val="0"/>
          <w:numId w:val="181"/>
        </w:numPr>
      </w:pPr>
      <w:r>
        <w:t>Serving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by</w:t>
      </w:r>
      <w:r w:rsidR="00245AB9">
        <w:t xml:space="preserve"> </w:t>
      </w:r>
      <w:r>
        <w:t>creating</w:t>
      </w:r>
      <w:r w:rsidR="00245AB9">
        <w:t xml:space="preserve"> </w:t>
      </w:r>
      <w:r>
        <w:t>local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economic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MSFWs</w:t>
      </w:r>
    </w:p>
    <w:p w14:paraId="75E989DC" w14:textId="25241206" w:rsidR="00B56A43" w:rsidRDefault="00C525EA">
      <w:pPr>
        <w:numPr>
          <w:ilvl w:val="0"/>
          <w:numId w:val="181"/>
        </w:numPr>
      </w:pPr>
      <w:r>
        <w:t>Developing</w:t>
      </w:r>
      <w:r w:rsidR="00245AB9">
        <w:t xml:space="preserve"> </w:t>
      </w:r>
      <w:r>
        <w:t>strategies</w:t>
      </w:r>
      <w:r w:rsidR="00245AB9">
        <w:t xml:space="preserve"> </w:t>
      </w:r>
      <w:r>
        <w:t>to:</w:t>
      </w:r>
      <w:r>
        <w:tab/>
      </w:r>
    </w:p>
    <w:p w14:paraId="1B5AA2C1" w14:textId="03784CAC" w:rsidR="00B56A43" w:rsidRDefault="00C525EA">
      <w:pPr>
        <w:numPr>
          <w:ilvl w:val="1"/>
          <w:numId w:val="181"/>
        </w:numPr>
      </w:pPr>
      <w:r>
        <w:t>facilitate</w:t>
      </w:r>
      <w:r w:rsidR="00245AB9">
        <w:t xml:space="preserve"> </w:t>
      </w:r>
      <w:r>
        <w:t>and</w:t>
      </w:r>
      <w:r w:rsidR="00245AB9">
        <w:t xml:space="preserve"> </w:t>
      </w:r>
      <w:r>
        <w:t>coordinate</w:t>
      </w:r>
      <w:r w:rsidR="00245AB9">
        <w:t xml:space="preserve"> </w:t>
      </w:r>
      <w:r>
        <w:t>the</w:t>
      </w:r>
      <w:r w:rsidR="00245AB9">
        <w:t xml:space="preserve"> </w:t>
      </w:r>
      <w:r>
        <w:t>engagement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system;</w:t>
      </w:r>
    </w:p>
    <w:p w14:paraId="7F2273E4" w14:textId="58892F71" w:rsidR="00B56A43" w:rsidRDefault="00C525EA">
      <w:pPr>
        <w:numPr>
          <w:ilvl w:val="1"/>
          <w:numId w:val="181"/>
        </w:numPr>
      </w:pP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creation</w:t>
      </w:r>
      <w:r w:rsidR="00245AB9">
        <w:t xml:space="preserve"> </w:t>
      </w:r>
      <w:r>
        <w:t>of</w:t>
      </w:r>
      <w:r w:rsidR="00245AB9">
        <w:t xml:space="preserve"> </w:t>
      </w:r>
      <w:r>
        <w:t>jobs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industry</w:t>
      </w:r>
      <w:r w:rsidR="00245AB9">
        <w:t xml:space="preserve"> </w:t>
      </w:r>
      <w:r>
        <w:t>(permanent</w:t>
      </w:r>
      <w:r w:rsidR="00245AB9">
        <w:t xml:space="preserve"> </w:t>
      </w:r>
      <w:r>
        <w:t>year-</w:t>
      </w:r>
      <w:r w:rsidR="00245AB9">
        <w:t xml:space="preserve"> </w:t>
      </w:r>
      <w:r>
        <w:t>round);</w:t>
      </w:r>
      <w:r w:rsidR="00245AB9">
        <w:t xml:space="preserve"> </w:t>
      </w:r>
      <w:r>
        <w:t>and</w:t>
      </w:r>
    </w:p>
    <w:p w14:paraId="67C4F15B" w14:textId="59B0E75F" w:rsidR="00B56A43" w:rsidRDefault="00C525EA">
      <w:pPr>
        <w:numPr>
          <w:ilvl w:val="1"/>
          <w:numId w:val="181"/>
        </w:numPr>
      </w:pP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viable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skilled</w:t>
      </w:r>
      <w:r w:rsidR="00245AB9">
        <w:t xml:space="preserve"> </w:t>
      </w:r>
      <w:r>
        <w:t>workforce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wage</w:t>
      </w:r>
      <w:r w:rsidR="00245AB9">
        <w:t xml:space="preserve"> </w:t>
      </w:r>
      <w:r>
        <w:t>gain</w:t>
      </w:r>
      <w:r w:rsidR="00245AB9">
        <w:t xml:space="preserve"> </w:t>
      </w:r>
      <w:r>
        <w:t>earners</w:t>
      </w:r>
    </w:p>
    <w:p w14:paraId="096C0FE5" w14:textId="7179A01A" w:rsidR="00B56A43" w:rsidRDefault="00C525EA">
      <w:pPr>
        <w:numPr>
          <w:ilvl w:val="0"/>
          <w:numId w:val="181"/>
        </w:numPr>
      </w:pPr>
      <w:r>
        <w:t>Helping</w:t>
      </w:r>
      <w:r w:rsidR="00245AB9">
        <w:t xml:space="preserve"> </w:t>
      </w:r>
      <w:r>
        <w:t>employers</w:t>
      </w:r>
      <w:r w:rsidR="00245AB9">
        <w:t xml:space="preserve"> </w:t>
      </w:r>
      <w:r>
        <w:t>analyze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peak</w:t>
      </w:r>
      <w:r w:rsidR="00245AB9">
        <w:t xml:space="preserve"> </w:t>
      </w:r>
      <w:r>
        <w:t>production</w:t>
      </w:r>
      <w:r w:rsidR="00245AB9">
        <w:t xml:space="preserve"> </w:t>
      </w:r>
      <w:r>
        <w:t>seasons</w:t>
      </w:r>
      <w:r w:rsidR="00245AB9">
        <w:t xml:space="preserve"> </w:t>
      </w:r>
      <w:r>
        <w:t>and</w:t>
      </w:r>
      <w:r w:rsidR="00245AB9">
        <w:t xml:space="preserve"> </w:t>
      </w:r>
      <w:r>
        <w:t>recruiting</w:t>
      </w:r>
      <w:r w:rsidR="00245AB9">
        <w:t xml:space="preserve">  </w:t>
      </w:r>
      <w:r>
        <w:t>an</w:t>
      </w:r>
      <w:r w:rsidR="00245AB9">
        <w:t xml:space="preserve"> </w:t>
      </w:r>
      <w:r>
        <w:t>adequate</w:t>
      </w:r>
      <w:r w:rsidR="00245AB9">
        <w:t xml:space="preserve"> </w:t>
      </w:r>
      <w:r>
        <w:t>labor</w:t>
      </w:r>
      <w:r w:rsidR="00245AB9">
        <w:t xml:space="preserve"> </w:t>
      </w:r>
      <w:r>
        <w:t>supply</w:t>
      </w:r>
    </w:p>
    <w:p w14:paraId="11AA83E2" w14:textId="5413470C" w:rsidR="00B56A43" w:rsidRDefault="00C525EA">
      <w:pPr>
        <w:numPr>
          <w:ilvl w:val="0"/>
          <w:numId w:val="181"/>
        </w:numPr>
      </w:pPr>
      <w:r>
        <w:t>Promoting</w:t>
      </w:r>
      <w:r w:rsidR="00245AB9">
        <w:t xml:space="preserve"> </w:t>
      </w:r>
      <w:r>
        <w:t>the</w:t>
      </w:r>
      <w:r w:rsidR="00245AB9">
        <w:t xml:space="preserve"> </w:t>
      </w:r>
      <w:r>
        <w:t>usage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ARS</w:t>
      </w:r>
      <w:r w:rsidR="00245AB9">
        <w:t xml:space="preserve"> </w:t>
      </w:r>
      <w:r>
        <w:t>with</w:t>
      </w:r>
      <w:r w:rsidR="00245AB9">
        <w:t xml:space="preserve"> </w:t>
      </w:r>
      <w:r>
        <w:t>Boards’</w:t>
      </w:r>
      <w:r w:rsidR="00245AB9">
        <w:t xml:space="preserve"> </w:t>
      </w:r>
      <w:r>
        <w:t>demand</w:t>
      </w:r>
      <w:r w:rsidR="00245AB9">
        <w:t xml:space="preserve"> </w:t>
      </w:r>
      <w:r>
        <w:t>and</w:t>
      </w:r>
      <w:r w:rsidR="00245AB9">
        <w:t xml:space="preserve"> </w:t>
      </w:r>
      <w:r>
        <w:t>supply</w:t>
      </w:r>
      <w:r w:rsidR="00245AB9">
        <w:t xml:space="preserve"> </w:t>
      </w:r>
      <w:r>
        <w:t>areas,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encouraging</w:t>
      </w:r>
      <w:r w:rsidR="00245AB9">
        <w:t xml:space="preserve"> </w:t>
      </w:r>
      <w:r>
        <w:t>state-to-state</w:t>
      </w:r>
      <w:r w:rsidR="00245AB9">
        <w:t xml:space="preserve"> </w:t>
      </w:r>
      <w:r>
        <w:t>coordination</w:t>
      </w:r>
    </w:p>
    <w:p w14:paraId="559237B6" w14:textId="1CCFFA2C" w:rsidR="00B56A43" w:rsidRDefault="00C525EA">
      <w:pPr>
        <w:numPr>
          <w:ilvl w:val="0"/>
          <w:numId w:val="181"/>
        </w:numPr>
      </w:pPr>
      <w:r>
        <w:t>Collaborating</w:t>
      </w:r>
      <w:r w:rsidR="00245AB9">
        <w:t xml:space="preserve"> </w:t>
      </w:r>
      <w:r>
        <w:t>and</w:t>
      </w:r>
      <w:r w:rsidR="00245AB9">
        <w:t xml:space="preserve"> </w:t>
      </w:r>
      <w:r>
        <w:t>coordinating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Agriculture,</w:t>
      </w:r>
      <w:r w:rsidR="00245AB9">
        <w:t xml:space="preserve"> </w:t>
      </w:r>
      <w:r>
        <w:t>Rural</w:t>
      </w:r>
      <w:r w:rsidR="00245AB9">
        <w:t xml:space="preserve"> </w:t>
      </w:r>
      <w:r>
        <w:t>Development,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viability</w:t>
      </w:r>
      <w:r w:rsidR="00245AB9">
        <w:t xml:space="preserve"> </w:t>
      </w:r>
      <w:r>
        <w:t>and</w:t>
      </w:r>
      <w:r w:rsidR="00245AB9">
        <w:t xml:space="preserve"> </w:t>
      </w:r>
      <w:r>
        <w:t>sustainability</w:t>
      </w:r>
      <w:r w:rsidR="00245AB9">
        <w:t xml:space="preserve"> </w:t>
      </w:r>
      <w:r>
        <w:t>in</w:t>
      </w:r>
      <w:r w:rsidR="00245AB9">
        <w:t xml:space="preserve"> </w:t>
      </w:r>
      <w:r>
        <w:t>agricultural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</w:p>
    <w:p w14:paraId="65702D50" w14:textId="02958B6E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created</w:t>
      </w:r>
      <w:r w:rsidR="00245AB9">
        <w:t xml:space="preserve"> </w:t>
      </w:r>
      <w:r>
        <w:t>communication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meaningful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farmworkers.</w:t>
      </w:r>
      <w:r w:rsidR="00245AB9">
        <w:t xml:space="preserve"> </w:t>
      </w:r>
      <w:r>
        <w:t>These</w:t>
      </w:r>
      <w:r w:rsidR="00245AB9">
        <w:t xml:space="preserve"> </w:t>
      </w:r>
      <w:r>
        <w:t>communication</w:t>
      </w:r>
      <w:r w:rsidR="00245AB9">
        <w:t xml:space="preserve"> </w:t>
      </w:r>
      <w:r>
        <w:t>resources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find</w:t>
      </w:r>
      <w:r w:rsidR="00245AB9">
        <w:t xml:space="preserve"> </w:t>
      </w:r>
      <w:r>
        <w:t>solutions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needs.</w:t>
      </w:r>
      <w:r w:rsidR="00245AB9">
        <w:t xml:space="preserve"> </w:t>
      </w:r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these</w:t>
      </w:r>
      <w:r w:rsidR="00245AB9">
        <w:t xml:space="preserve"> </w:t>
      </w:r>
      <w:r>
        <w:t>resources</w:t>
      </w:r>
      <w:r w:rsidR="00245AB9">
        <w:t xml:space="preserve"> </w:t>
      </w:r>
      <w:r>
        <w:t>by</w:t>
      </w:r>
      <w:r w:rsidR="00245AB9">
        <w:t xml:space="preserve"> </w:t>
      </w:r>
      <w:r>
        <w:t>means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1B873AFE" w14:textId="6B67CB21" w:rsidR="00B56A43" w:rsidRDefault="00C525EA">
      <w:pPr>
        <w:numPr>
          <w:ilvl w:val="0"/>
          <w:numId w:val="182"/>
        </w:numPr>
      </w:pPr>
      <w:r>
        <w:t>Electronic</w:t>
      </w:r>
      <w:r w:rsidR="00245AB9">
        <w:t xml:space="preserve"> </w:t>
      </w:r>
      <w:r>
        <w:t>service</w:t>
      </w:r>
    </w:p>
    <w:p w14:paraId="2DEEEF73" w14:textId="04E34D29" w:rsidR="00B56A43" w:rsidRDefault="00C525EA">
      <w:pPr>
        <w:numPr>
          <w:ilvl w:val="0"/>
          <w:numId w:val="182"/>
        </w:numPr>
      </w:pPr>
      <w:r>
        <w:t>Media</w:t>
      </w:r>
      <w:r w:rsidR="00245AB9">
        <w:t xml:space="preserve"> </w:t>
      </w:r>
      <w:r>
        <w:t>and</w:t>
      </w:r>
      <w:r w:rsidR="00245AB9">
        <w:t xml:space="preserve"> </w:t>
      </w:r>
      <w:r>
        <w:t>printed</w:t>
      </w:r>
      <w:r w:rsidR="00245AB9">
        <w:t xml:space="preserve"> </w:t>
      </w:r>
      <w:r>
        <w:t>information</w:t>
      </w:r>
    </w:p>
    <w:p w14:paraId="4264EC10" w14:textId="57C6CA80" w:rsidR="00B56A43" w:rsidRDefault="00C525EA">
      <w:pPr>
        <w:numPr>
          <w:ilvl w:val="0"/>
          <w:numId w:val="182"/>
        </w:numPr>
      </w:pPr>
      <w:r>
        <w:t>Organizational</w:t>
      </w:r>
      <w:r w:rsidR="00245AB9">
        <w:t xml:space="preserve"> </w:t>
      </w:r>
      <w:r>
        <w:t>coordination</w:t>
      </w:r>
    </w:p>
    <w:p w14:paraId="34C1011F" w14:textId="2E155EE0" w:rsidR="00B56A43" w:rsidRDefault="00C525EA">
      <w:r>
        <w:t>Additionally,</w:t>
      </w:r>
      <w:r w:rsidR="00245AB9">
        <w:t xml:space="preserve"> </w:t>
      </w:r>
      <w:r>
        <w:t>TWC’s</w:t>
      </w:r>
      <w:r w:rsidR="00245AB9">
        <w:t xml:space="preserve"> </w:t>
      </w:r>
      <w:r>
        <w:t>Foreign</w:t>
      </w:r>
      <w:r w:rsidR="00245AB9">
        <w:t xml:space="preserve"> </w:t>
      </w:r>
      <w:r>
        <w:t>Labor</w:t>
      </w:r>
      <w:r w:rsidR="00245AB9">
        <w:t xml:space="preserve"> </w:t>
      </w:r>
      <w:r>
        <w:t>Certification</w:t>
      </w:r>
      <w:r w:rsidR="00245AB9">
        <w:t xml:space="preserve"> </w:t>
      </w:r>
      <w:r>
        <w:t>(FLC)</w:t>
      </w:r>
      <w:r w:rsidR="00245AB9">
        <w:t xml:space="preserve"> </w:t>
      </w:r>
      <w:r>
        <w:t>unit,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Monitor</w:t>
      </w:r>
      <w:r w:rsidR="00245AB9">
        <w:t xml:space="preserve"> </w:t>
      </w:r>
      <w:r>
        <w:t>Advocate</w:t>
      </w:r>
      <w:r w:rsidR="00245AB9">
        <w:t xml:space="preserve"> </w:t>
      </w:r>
      <w:r>
        <w:t>(MA),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associations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educational</w:t>
      </w:r>
      <w:r w:rsidR="00245AB9">
        <w:t xml:space="preserve"> </w:t>
      </w:r>
      <w:r>
        <w:t>seminars</w:t>
      </w:r>
      <w:r w:rsidR="00245AB9">
        <w:t xml:space="preserve"> </w:t>
      </w:r>
      <w:r>
        <w:t>for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distribute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various</w:t>
      </w:r>
      <w:r w:rsidR="00245AB9">
        <w:t xml:space="preserve"> </w:t>
      </w:r>
      <w:r>
        <w:t>employment</w:t>
      </w:r>
      <w:r w:rsidR="00245AB9">
        <w:t xml:space="preserve"> </w:t>
      </w:r>
      <w:r>
        <w:t>topics.</w:t>
      </w:r>
      <w:r w:rsidR="00245AB9">
        <w:t xml:space="preserve"> </w:t>
      </w:r>
      <w:r>
        <w:t>TWC</w:t>
      </w:r>
      <w:r w:rsidR="00245AB9">
        <w:t xml:space="preserve"> </w:t>
      </w:r>
      <w:r>
        <w:t>may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locating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speakers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educational</w:t>
      </w:r>
      <w:r w:rsidR="00245AB9">
        <w:t xml:space="preserve"> </w:t>
      </w:r>
      <w:r>
        <w:t>events.</w:t>
      </w:r>
    </w:p>
    <w:p w14:paraId="6B54DDE6" w14:textId="7A58390F" w:rsidR="00B56A43" w:rsidRDefault="00C525EA">
      <w:r>
        <w:t>Additionally,</w:t>
      </w:r>
      <w:r w:rsidR="00245AB9">
        <w:t xml:space="preserve"> </w:t>
      </w:r>
      <w:r>
        <w:t>FLC</w:t>
      </w:r>
      <w:r w:rsidR="00245AB9">
        <w:t xml:space="preserve"> </w:t>
      </w:r>
      <w:r>
        <w:t>also</w:t>
      </w:r>
      <w:r w:rsidR="00245AB9">
        <w:t xml:space="preserve"> </w:t>
      </w:r>
      <w:r>
        <w:t>updates</w:t>
      </w:r>
      <w:r w:rsidR="00245AB9">
        <w:t xml:space="preserve"> </w:t>
      </w:r>
      <w:r>
        <w:t>and</w:t>
      </w:r>
      <w:r w:rsidR="00245AB9">
        <w:t xml:space="preserve"> </w:t>
      </w:r>
      <w:r>
        <w:t>publishes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Directory</w:t>
      </w:r>
      <w:r w:rsidR="00245AB9">
        <w:t xml:space="preserve"> </w:t>
      </w:r>
      <w:r>
        <w:t>of</w:t>
      </w:r>
      <w:r w:rsidR="00245AB9">
        <w:t xml:space="preserve"> </w:t>
      </w:r>
      <w:r>
        <w:t>Farm</w:t>
      </w:r>
      <w:r w:rsidR="00245AB9">
        <w:t xml:space="preserve"> </w:t>
      </w:r>
      <w:r>
        <w:t>and</w:t>
      </w:r>
      <w:r w:rsidR="00245AB9">
        <w:t xml:space="preserve"> </w:t>
      </w:r>
      <w:r>
        <w:t>Ranch</w:t>
      </w:r>
      <w:r w:rsidR="00245AB9">
        <w:t xml:space="preserve"> </w:t>
      </w:r>
      <w:r>
        <w:t>Associations.</w:t>
      </w:r>
      <w:r w:rsidR="00245AB9">
        <w:t xml:space="preserve"> </w:t>
      </w:r>
      <w:r>
        <w:t>This</w:t>
      </w:r>
      <w:r w:rsidR="00245AB9">
        <w:t xml:space="preserve"> </w:t>
      </w:r>
      <w:r>
        <w:t>publication</w:t>
      </w:r>
      <w:r w:rsidR="00245AB9">
        <w:t xml:space="preserve"> </w:t>
      </w:r>
      <w:r>
        <w:t>lists</w:t>
      </w:r>
      <w:r w:rsidR="00245AB9">
        <w:t xml:space="preserve"> </w:t>
      </w:r>
      <w:r>
        <w:t>contact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state</w:t>
      </w:r>
      <w:r w:rsidR="00245AB9">
        <w:t xml:space="preserve"> </w:t>
      </w:r>
      <w:r>
        <w:t>organizations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business</w:t>
      </w:r>
      <w:r w:rsidR="00245AB9">
        <w:t xml:space="preserve"> </w:t>
      </w:r>
      <w:r>
        <w:t>interests.</w:t>
      </w:r>
      <w:r w:rsidR="00245AB9">
        <w:t xml:space="preserve"> </w:t>
      </w:r>
      <w:r>
        <w:t>This</w:t>
      </w:r>
      <w:r w:rsidR="00245AB9">
        <w:t xml:space="preserve"> </w:t>
      </w:r>
      <w:r>
        <w:t>directory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resources</w:t>
      </w:r>
      <w:r w:rsidR="00245AB9">
        <w:t xml:space="preserve"> </w:t>
      </w:r>
      <w:r>
        <w:t>are</w:t>
      </w:r>
      <w:r w:rsidR="00245AB9">
        <w:t xml:space="preserve"> </w:t>
      </w:r>
      <w:r>
        <w:t>included</w:t>
      </w:r>
      <w:r w:rsidR="00245AB9">
        <w:t xml:space="preserve"> </w:t>
      </w:r>
      <w:r>
        <w:t>on</w:t>
      </w:r>
      <w:r w:rsidR="00245AB9">
        <w:t xml:space="preserve"> </w:t>
      </w:r>
      <w:r>
        <w:t>TWC’s</w:t>
      </w:r>
      <w:r w:rsidR="00245AB9">
        <w:t xml:space="preserve"> </w:t>
      </w:r>
      <w:hyperlink r:id="rId63" w:history="1">
        <w:r>
          <w:t>Agricultural</w:t>
        </w:r>
      </w:hyperlink>
      <w:r w:rsidR="00245AB9">
        <w:t xml:space="preserve"> </w:t>
      </w:r>
      <w:hyperlink r:id="rId64" w:history="1">
        <w:r>
          <w:t>Services</w:t>
        </w:r>
        <w:r w:rsidR="00245AB9">
          <w:t xml:space="preserve"> </w:t>
        </w:r>
      </w:hyperlink>
      <w:r>
        <w:t>web</w:t>
      </w:r>
      <w:r w:rsidR="00245AB9">
        <w:t xml:space="preserve"> </w:t>
      </w:r>
      <w:r>
        <w:t>page,</w:t>
      </w:r>
      <w:hyperlink r:id="rId65" w:anchor="_ftn1" w:history="1">
        <w:r>
          <w:t>[1]</w:t>
        </w:r>
        <w:r w:rsidR="00245AB9">
          <w:t xml:space="preserve"> </w:t>
        </w:r>
      </w:hyperlink>
      <w:r>
        <w:t>which</w:t>
      </w:r>
      <w:r w:rsidR="00245AB9">
        <w:t xml:space="preserve"> </w:t>
      </w:r>
      <w:r>
        <w:t>links</w:t>
      </w:r>
      <w:r w:rsidR="00245AB9">
        <w:t xml:space="preserve"> </w:t>
      </w:r>
      <w:r>
        <w:t>to</w:t>
      </w:r>
      <w:r w:rsidR="00245AB9">
        <w:t xml:space="preserve"> </w:t>
      </w:r>
      <w:r>
        <w:t>numerous</w:t>
      </w:r>
      <w:r w:rsidR="00245AB9">
        <w:t xml:space="preserve"> </w:t>
      </w:r>
      <w:r>
        <w:t>agriculture-related</w:t>
      </w:r>
      <w:r w:rsidR="00245AB9">
        <w:t xml:space="preserve"> </w:t>
      </w:r>
      <w:r>
        <w:t>reports.</w:t>
      </w:r>
    </w:p>
    <w:p w14:paraId="31D1A004" w14:textId="6CBC1BDC" w:rsidR="00B56A43" w:rsidRDefault="00C525EA"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and</w:t>
      </w:r>
      <w:r w:rsidR="00245AB9">
        <w:t xml:space="preserve"> </w:t>
      </w:r>
      <w:r>
        <w:t>farmworker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each</w:t>
      </w:r>
      <w:r w:rsidR="00245AB9">
        <w:t xml:space="preserve"> </w:t>
      </w:r>
      <w:r>
        <w:t>Board’s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plan.</w:t>
      </w:r>
      <w:r w:rsidR="00245AB9">
        <w:t xml:space="preserve"> </w:t>
      </w:r>
      <w:r>
        <w:t>Each</w:t>
      </w:r>
      <w:r w:rsidR="00245AB9">
        <w:t xml:space="preserve"> </w:t>
      </w:r>
      <w:r>
        <w:t>plan</w:t>
      </w:r>
      <w:r w:rsidR="00245AB9">
        <w:t xml:space="preserve"> </w:t>
      </w:r>
      <w:r>
        <w:t>details</w:t>
      </w:r>
      <w:r w:rsidR="00245AB9">
        <w:t xml:space="preserve"> </w:t>
      </w:r>
      <w:r>
        <w:t>the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provides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under</w:t>
      </w:r>
      <w:r w:rsidR="00245AB9">
        <w:t xml:space="preserve"> </w:t>
      </w:r>
      <w:r>
        <w:t>its</w:t>
      </w:r>
      <w:r w:rsidR="00245AB9">
        <w:t xml:space="preserve"> </w:t>
      </w:r>
      <w:r>
        <w:t>direction.</w:t>
      </w:r>
      <w:r w:rsidR="00245AB9">
        <w:t xml:space="preserve"> </w:t>
      </w:r>
      <w:r>
        <w:t>Additionally,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established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Units</w:t>
      </w:r>
      <w:r w:rsidR="00245AB9">
        <w:t xml:space="preserve"> </w:t>
      </w:r>
      <w:r>
        <w:t>(BSUs)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out</w:t>
      </w:r>
      <w:r w:rsidR="00245AB9">
        <w:t xml:space="preserve"> </w:t>
      </w:r>
      <w:r>
        <w:t>to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BSUs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business</w:t>
      </w:r>
      <w:r w:rsidR="00245AB9">
        <w:t xml:space="preserve"> </w:t>
      </w:r>
      <w:r>
        <w:t>communities,</w:t>
      </w:r>
      <w:r w:rsidR="00245AB9">
        <w:t xml:space="preserve"> </w:t>
      </w:r>
      <w:r>
        <w:t>including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employers,</w:t>
      </w:r>
      <w:r w:rsidR="00245AB9">
        <w:t xml:space="preserve"> </w:t>
      </w:r>
      <w:r>
        <w:t>by</w:t>
      </w:r>
      <w:r w:rsidR="00245AB9">
        <w:t xml:space="preserve"> </w:t>
      </w:r>
      <w:r>
        <w:t>collaborating</w:t>
      </w:r>
      <w:r w:rsidR="00245AB9">
        <w:t xml:space="preserve"> </w:t>
      </w:r>
      <w:r>
        <w:t>with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workers,</w:t>
      </w:r>
      <w:r w:rsidR="00245AB9">
        <w:t xml:space="preserve"> </w:t>
      </w:r>
      <w:r>
        <w:t>community</w:t>
      </w:r>
      <w:r w:rsidR="00245AB9">
        <w:t xml:space="preserve"> </w:t>
      </w:r>
      <w:r>
        <w:t>partners,</w:t>
      </w:r>
      <w:r w:rsidR="00245AB9">
        <w:t xml:space="preserve"> </w:t>
      </w:r>
      <w:r>
        <w:t>chambers</w:t>
      </w:r>
      <w:r w:rsidR="00245AB9">
        <w:t xml:space="preserve"> </w:t>
      </w:r>
      <w:r>
        <w:t>of</w:t>
      </w:r>
      <w:r w:rsidR="00245AB9">
        <w:t xml:space="preserve"> </w:t>
      </w:r>
      <w:r>
        <w:t>commerce,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associations.</w:t>
      </w:r>
    </w:p>
    <w:p w14:paraId="51F47CD0" w14:textId="2BB1CE18" w:rsidR="00B56A43" w:rsidRDefault="00C525EA">
      <w:r>
        <w:t>BSUs</w:t>
      </w:r>
      <w:r w:rsidR="00245AB9">
        <w:t xml:space="preserve"> </w:t>
      </w:r>
      <w:r>
        <w:t>are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helping</w:t>
      </w:r>
      <w:r w:rsidR="00245AB9">
        <w:t xml:space="preserve"> </w:t>
      </w:r>
      <w:r>
        <w:t>businesses</w:t>
      </w:r>
      <w:r w:rsidR="00245AB9">
        <w:t xml:space="preserve"> </w:t>
      </w:r>
      <w:r>
        <w:t>recruit</w:t>
      </w:r>
      <w:r w:rsidR="00245AB9">
        <w:t xml:space="preserve"> </w:t>
      </w:r>
      <w:r>
        <w:t>qualified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helping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find</w:t>
      </w:r>
      <w:r w:rsidR="00245AB9">
        <w:t xml:space="preserve"> </w:t>
      </w:r>
      <w:r>
        <w:t>employment</w:t>
      </w:r>
      <w:r w:rsidR="00245AB9">
        <w:t xml:space="preserve"> </w:t>
      </w:r>
      <w:r>
        <w:t>suited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skills.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issues:</w:t>
      </w:r>
    </w:p>
    <w:p w14:paraId="2B651CB8" w14:textId="4D83D570" w:rsidR="00B56A43" w:rsidRDefault="00C525EA">
      <w:pPr>
        <w:numPr>
          <w:ilvl w:val="0"/>
          <w:numId w:val="183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transportation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sites—Board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staffs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community-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temporary</w:t>
      </w:r>
      <w:r w:rsidR="00245AB9">
        <w:t xml:space="preserve"> </w:t>
      </w:r>
      <w:r>
        <w:t>transportation</w:t>
      </w:r>
      <w:r w:rsidR="00245AB9">
        <w:t xml:space="preserve"> </w:t>
      </w:r>
      <w:r>
        <w:t>services</w:t>
      </w:r>
      <w:r w:rsidR="00245AB9">
        <w:t xml:space="preserve"> </w:t>
      </w:r>
      <w:r>
        <w:t>during</w:t>
      </w:r>
      <w:r w:rsidR="00245AB9">
        <w:t xml:space="preserve"> </w:t>
      </w:r>
      <w:r>
        <w:t>peak</w:t>
      </w:r>
      <w:r w:rsidR="00245AB9">
        <w:t xml:space="preserve"> </w:t>
      </w:r>
      <w:r>
        <w:t>agricultural</w:t>
      </w:r>
      <w:r w:rsidR="00245AB9">
        <w:t xml:space="preserve"> </w:t>
      </w:r>
      <w:r>
        <w:t>seasons.</w:t>
      </w:r>
    </w:p>
    <w:p w14:paraId="610B7A8F" w14:textId="194CD0EE" w:rsidR="00B56A43" w:rsidRDefault="00C525EA">
      <w:pPr>
        <w:numPr>
          <w:ilvl w:val="0"/>
          <w:numId w:val="183"/>
        </w:numPr>
      </w:pPr>
      <w:r>
        <w:t>Limited</w:t>
      </w:r>
      <w:r w:rsidR="00245AB9">
        <w:t xml:space="preserve"> </w:t>
      </w: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employment</w:t>
      </w:r>
      <w:r w:rsidR="00245AB9">
        <w:t xml:space="preserve"> </w:t>
      </w:r>
      <w:r>
        <w:t>laws</w:t>
      </w:r>
      <w:r w:rsidR="00245AB9">
        <w:t xml:space="preserve"> </w:t>
      </w:r>
      <w:r>
        <w:t>and</w:t>
      </w:r>
      <w:r w:rsidR="00245AB9">
        <w:t xml:space="preserve"> </w:t>
      </w:r>
      <w:r>
        <w:t>regulations—Workforce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hosts</w:t>
      </w:r>
      <w:r w:rsidR="00245AB9">
        <w:t xml:space="preserve"> </w:t>
      </w:r>
      <w:r>
        <w:t>forums</w:t>
      </w:r>
      <w:r w:rsidR="00245AB9">
        <w:t xml:space="preserve"> </w:t>
      </w:r>
      <w:r>
        <w:t>to</w:t>
      </w:r>
      <w:r w:rsidR="00245AB9">
        <w:t xml:space="preserve"> </w:t>
      </w:r>
      <w:r>
        <w:t>educate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agricultural</w:t>
      </w:r>
      <w:r w:rsidR="00245AB9">
        <w:t xml:space="preserve"> </w:t>
      </w:r>
      <w:r>
        <w:t>crew</w:t>
      </w:r>
      <w:r w:rsidR="00245AB9">
        <w:t xml:space="preserve"> </w:t>
      </w:r>
      <w:r>
        <w:t>leaders</w:t>
      </w:r>
      <w:r w:rsidR="00245AB9">
        <w:t xml:space="preserve"> </w:t>
      </w:r>
      <w:r>
        <w:t>on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laws</w:t>
      </w:r>
      <w:r w:rsidR="00245AB9">
        <w:t xml:space="preserve"> </w:t>
      </w:r>
      <w:r>
        <w:t>and</w:t>
      </w:r>
      <w:r w:rsidR="00245AB9">
        <w:t xml:space="preserve"> </w:t>
      </w:r>
      <w:r>
        <w:t>regulations.</w:t>
      </w:r>
    </w:p>
    <w:p w14:paraId="1069B73D" w14:textId="7917B134" w:rsidR="00B56A43" w:rsidRDefault="00C525EA">
      <w:pPr>
        <w:numPr>
          <w:ilvl w:val="0"/>
          <w:numId w:val="183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efficient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human</w:t>
      </w:r>
      <w:r w:rsidR="00245AB9">
        <w:t xml:space="preserve"> </w:t>
      </w:r>
      <w:r>
        <w:t>resources—Workforce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facilitates</w:t>
      </w:r>
      <w:r w:rsidR="00245AB9">
        <w:t xml:space="preserve"> </w:t>
      </w:r>
      <w:r>
        <w:t>communication</w:t>
      </w:r>
      <w:r w:rsidR="00245AB9">
        <w:t xml:space="preserve"> </w:t>
      </w:r>
      <w:r>
        <w:t>between</w:t>
      </w:r>
      <w:r w:rsidR="00245AB9">
        <w:t xml:space="preserve"> </w:t>
      </w:r>
      <w:r>
        <w:t>growers,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cooperatives,</w:t>
      </w:r>
      <w:r w:rsidR="00245AB9">
        <w:t xml:space="preserve"> </w:t>
      </w:r>
      <w:r>
        <w:t>about</w:t>
      </w:r>
      <w:r w:rsidR="00245AB9">
        <w:t xml:space="preserve"> </w:t>
      </w:r>
      <w:r>
        <w:t>farmworkers’</w:t>
      </w:r>
      <w:r w:rsidR="00245AB9">
        <w:t xml:space="preserve"> </w:t>
      </w:r>
      <w:r>
        <w:t>specific</w:t>
      </w:r>
      <w:r w:rsidR="00245AB9">
        <w:t xml:space="preserve"> </w:t>
      </w:r>
      <w:r>
        <w:t>needs.</w:t>
      </w:r>
      <w:r w:rsidR="00245AB9">
        <w:t xml:space="preserve"> </w:t>
      </w:r>
      <w:r>
        <w:t>One</w:t>
      </w:r>
      <w:r w:rsidR="00245AB9">
        <w:t xml:space="preserve"> </w:t>
      </w:r>
      <w:r>
        <w:t>resource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AgriLife</w:t>
      </w:r>
      <w:r w:rsidR="00245AB9">
        <w:t xml:space="preserve"> </w:t>
      </w:r>
      <w:r>
        <w:t>county</w:t>
      </w:r>
      <w:r w:rsidR="00245AB9">
        <w:t xml:space="preserve"> </w:t>
      </w:r>
      <w:r>
        <w:t>extension</w:t>
      </w:r>
      <w:r w:rsidR="00245AB9">
        <w:t xml:space="preserve"> </w:t>
      </w:r>
      <w:r>
        <w:t>agent.</w:t>
      </w:r>
    </w:p>
    <w:p w14:paraId="42A7593B" w14:textId="6D619710" w:rsidR="00B56A43" w:rsidRDefault="00C525EA">
      <w:pPr>
        <w:numPr>
          <w:ilvl w:val="0"/>
          <w:numId w:val="183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skilled</w:t>
      </w:r>
      <w:r w:rsidR="00245AB9">
        <w:t xml:space="preserve"> </w:t>
      </w:r>
      <w:r>
        <w:t>workers—Workforce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coordinates</w:t>
      </w:r>
      <w:r w:rsidR="00245AB9">
        <w:t xml:space="preserve"> </w:t>
      </w:r>
      <w:r>
        <w:t>short-term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local</w:t>
      </w:r>
      <w:r w:rsidR="00245AB9">
        <w:t xml:space="preserve"> </w:t>
      </w:r>
      <w:r>
        <w:t>crops</w:t>
      </w:r>
      <w:r w:rsidR="00245AB9">
        <w:t xml:space="preserve"> </w:t>
      </w:r>
      <w:r>
        <w:t>and</w:t>
      </w:r>
      <w:r w:rsidR="00245AB9">
        <w:t xml:space="preserve"> </w:t>
      </w:r>
      <w:r>
        <w:t>farming</w:t>
      </w:r>
      <w:r w:rsidR="00245AB9">
        <w:t xml:space="preserve"> </w:t>
      </w:r>
      <w:r>
        <w:t>(for</w:t>
      </w:r>
      <w:r w:rsidR="00245AB9">
        <w:t xml:space="preserve"> </w:t>
      </w:r>
      <w:r>
        <w:t>example,</w:t>
      </w:r>
      <w:r w:rsidR="00245AB9">
        <w:t xml:space="preserve"> </w:t>
      </w:r>
      <w:r>
        <w:t>forklift</w:t>
      </w:r>
      <w:r w:rsidR="00245AB9">
        <w:t xml:space="preserve"> </w:t>
      </w:r>
      <w:r>
        <w:t>certification,</w:t>
      </w:r>
      <w:r w:rsidR="00245AB9">
        <w:t xml:space="preserve"> </w:t>
      </w:r>
      <w:r>
        <w:t>food</w:t>
      </w:r>
      <w:r w:rsidR="00245AB9">
        <w:t xml:space="preserve"> </w:t>
      </w:r>
      <w:r>
        <w:t>safety,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a</w:t>
      </w:r>
      <w:r w:rsidR="00245AB9">
        <w:t xml:space="preserve"> </w:t>
      </w:r>
      <w:r>
        <w:t>commercial</w:t>
      </w:r>
      <w:r w:rsidR="00245AB9">
        <w:t xml:space="preserve"> </w:t>
      </w:r>
      <w:r>
        <w:t>driver’s</w:t>
      </w:r>
      <w:r w:rsidR="00245AB9">
        <w:t xml:space="preserve"> </w:t>
      </w:r>
      <w:r>
        <w:t>license</w:t>
      </w:r>
      <w:r w:rsidR="00245AB9">
        <w:t xml:space="preserve"> </w:t>
      </w:r>
      <w:r>
        <w:t>(CDL)).</w:t>
      </w:r>
    </w:p>
    <w:p w14:paraId="2916FD82" w14:textId="02C9627D" w:rsidR="00B56A43" w:rsidRDefault="00C525EA">
      <w:pPr>
        <w:numPr>
          <w:ilvl w:val="0"/>
          <w:numId w:val="183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facilities</w:t>
      </w:r>
      <w:r w:rsidR="00245AB9">
        <w:t xml:space="preserve"> </w:t>
      </w:r>
      <w:r>
        <w:t>and/or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screen</w:t>
      </w:r>
      <w:r w:rsidR="00245AB9">
        <w:t xml:space="preserve"> </w:t>
      </w:r>
      <w:r>
        <w:t>and</w:t>
      </w:r>
      <w:r w:rsidR="00245AB9">
        <w:t xml:space="preserve"> </w:t>
      </w:r>
      <w:r>
        <w:t>interview</w:t>
      </w:r>
      <w:r w:rsidR="00245AB9">
        <w:t xml:space="preserve"> </w:t>
      </w:r>
      <w:r>
        <w:t>potential</w:t>
      </w:r>
      <w:r w:rsidR="00245AB9">
        <w:t xml:space="preserve"> </w:t>
      </w:r>
      <w:r>
        <w:t>farmworkers—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space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for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interview</w:t>
      </w:r>
      <w:r w:rsidR="00245AB9">
        <w:t xml:space="preserve"> </w:t>
      </w:r>
      <w:r>
        <w:t>workers.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also</w:t>
      </w:r>
      <w:r w:rsidR="00245AB9">
        <w:t xml:space="preserve"> </w:t>
      </w:r>
      <w:r>
        <w:t>provides</w:t>
      </w:r>
      <w:r w:rsidR="00245AB9">
        <w:t xml:space="preserve"> </w:t>
      </w:r>
      <w:r>
        <w:t>intake</w:t>
      </w:r>
      <w:r w:rsidR="00245AB9">
        <w:t xml:space="preserve"> </w:t>
      </w:r>
      <w:r>
        <w:t>and</w:t>
      </w:r>
      <w:r w:rsidR="00245AB9">
        <w:t xml:space="preserve"> </w:t>
      </w:r>
      <w:r>
        <w:t>referral</w:t>
      </w:r>
      <w:r w:rsidR="00245AB9">
        <w:t xml:space="preserve"> </w:t>
      </w:r>
      <w:r>
        <w:t>activities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growers’</w:t>
      </w:r>
      <w:r w:rsidR="00245AB9">
        <w:t xml:space="preserve"> </w:t>
      </w:r>
      <w:r>
        <w:t>locations.</w:t>
      </w:r>
    </w:p>
    <w:p w14:paraId="72082C3B" w14:textId="4E63C1AC" w:rsidR="00B56A43" w:rsidRDefault="00C525EA">
      <w:pPr>
        <w:numPr>
          <w:ilvl w:val="0"/>
          <w:numId w:val="183"/>
        </w:numPr>
      </w:pPr>
      <w:r>
        <w:t>Limited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farm</w:t>
      </w:r>
      <w:r w:rsidR="00245AB9">
        <w:t xml:space="preserve"> </w:t>
      </w:r>
      <w:r>
        <w:t>labor</w:t>
      </w:r>
      <w:r w:rsidR="00245AB9">
        <w:t xml:space="preserve"> </w:t>
      </w:r>
      <w:r>
        <w:t>contractors—Workforce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forms</w:t>
      </w:r>
      <w:r w:rsidR="00245AB9">
        <w:t xml:space="preserve"> </w:t>
      </w:r>
      <w:r>
        <w:t>and</w:t>
      </w:r>
      <w:r w:rsidR="00245AB9">
        <w:t xml:space="preserve"> </w:t>
      </w:r>
      <w:r>
        <w:t>instructions</w:t>
      </w:r>
      <w:r w:rsidR="00245AB9">
        <w:t xml:space="preserve"> </w:t>
      </w:r>
      <w:r>
        <w:t>for</w:t>
      </w:r>
      <w:r w:rsidR="00245AB9">
        <w:t xml:space="preserve"> </w:t>
      </w:r>
      <w:r>
        <w:t>completing</w:t>
      </w:r>
      <w:r w:rsidR="00245AB9">
        <w:t xml:space="preserve"> </w:t>
      </w:r>
      <w:r>
        <w:t>crew</w:t>
      </w:r>
      <w:r w:rsidR="00245AB9">
        <w:t xml:space="preserve"> </w:t>
      </w:r>
      <w:r>
        <w:t>leader</w:t>
      </w:r>
      <w:r w:rsidR="00245AB9">
        <w:t xml:space="preserve"> </w:t>
      </w:r>
      <w:r>
        <w:t>registration,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farm</w:t>
      </w:r>
      <w:r w:rsidR="00245AB9">
        <w:t xml:space="preserve"> </w:t>
      </w:r>
      <w:r>
        <w:t>labor</w:t>
      </w:r>
      <w:r w:rsidR="00245AB9">
        <w:t xml:space="preserve"> </w:t>
      </w:r>
      <w:r>
        <w:t>contractors’</w:t>
      </w:r>
      <w:r w:rsidR="00245AB9">
        <w:t xml:space="preserve"> </w:t>
      </w:r>
      <w:r>
        <w:t>registration</w:t>
      </w:r>
      <w:r w:rsidR="00245AB9">
        <w:t xml:space="preserve"> </w:t>
      </w:r>
      <w:r>
        <w:t>cards</w:t>
      </w:r>
      <w:r w:rsidR="00245AB9">
        <w:t xml:space="preserve"> </w:t>
      </w:r>
      <w:r>
        <w:t>are</w:t>
      </w:r>
      <w:r w:rsidR="00245AB9">
        <w:t xml:space="preserve"> </w:t>
      </w:r>
      <w:r>
        <w:t>current,</w:t>
      </w:r>
      <w:r w:rsidR="00245AB9">
        <w:t xml:space="preserve"> </w:t>
      </w:r>
      <w:r>
        <w:t>and</w:t>
      </w:r>
      <w:r w:rsidR="00245AB9">
        <w:t xml:space="preserve"> </w:t>
      </w:r>
      <w:r>
        <w:t>maintains</w:t>
      </w:r>
      <w:r w:rsidR="00245AB9">
        <w:t xml:space="preserve"> </w:t>
      </w:r>
      <w:r>
        <w:t>crew</w:t>
      </w:r>
      <w:r w:rsidR="00245AB9">
        <w:t xml:space="preserve"> </w:t>
      </w:r>
      <w:r>
        <w:t>leader</w:t>
      </w:r>
      <w:r w:rsidR="00245AB9">
        <w:t xml:space="preserve"> </w:t>
      </w:r>
      <w:r>
        <w:t>logs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offices.</w:t>
      </w:r>
    </w:p>
    <w:p w14:paraId="3E95C2A1" w14:textId="2AEEA938" w:rsidR="00B56A43" w:rsidRDefault="00C525EA">
      <w:pPr>
        <w:numPr>
          <w:ilvl w:val="0"/>
          <w:numId w:val="183"/>
        </w:numPr>
      </w:pPr>
      <w:r>
        <w:t>Limited</w:t>
      </w:r>
      <w:r w:rsidR="00245AB9">
        <w:t xml:space="preserve"> </w:t>
      </w:r>
      <w:r>
        <w:t>or</w:t>
      </w:r>
      <w:r w:rsidR="00245AB9">
        <w:t xml:space="preserve"> </w:t>
      </w:r>
      <w:r>
        <w:t>inadequate</w:t>
      </w:r>
      <w:r w:rsidR="00245AB9">
        <w:t xml:space="preserve"> </w:t>
      </w:r>
      <w:r>
        <w:t>housing—The</w:t>
      </w:r>
      <w:r w:rsidR="00245AB9">
        <w:t xml:space="preserve"> </w:t>
      </w:r>
      <w:r>
        <w:t>Agricultural</w:t>
      </w:r>
      <w:r w:rsidR="00245AB9">
        <w:t xml:space="preserve"> </w:t>
      </w:r>
      <w:r>
        <w:t>Recruitment</w:t>
      </w:r>
      <w:r w:rsidR="00245AB9">
        <w:t xml:space="preserve"> </w:t>
      </w:r>
      <w:r>
        <w:t>System</w:t>
      </w:r>
      <w:r w:rsidR="00245AB9">
        <w:t xml:space="preserve"> </w:t>
      </w:r>
      <w:r>
        <w:t>(ARS)</w:t>
      </w:r>
      <w:r w:rsidR="00245AB9">
        <w:t xml:space="preserve"> </w:t>
      </w:r>
      <w:r>
        <w:t>requires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no-cost</w:t>
      </w:r>
      <w:r w:rsidR="00245AB9">
        <w:t xml:space="preserve"> </w:t>
      </w:r>
      <w:r>
        <w:t>housing</w:t>
      </w:r>
      <w:r w:rsidR="00245AB9">
        <w:t xml:space="preserve"> </w:t>
      </w:r>
      <w:r>
        <w:t>to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cannot</w:t>
      </w:r>
      <w:r w:rsidR="00245AB9">
        <w:t xml:space="preserve"> </w:t>
      </w:r>
      <w:r>
        <w:t>reasonably</w:t>
      </w:r>
      <w:r w:rsidR="00245AB9">
        <w:t xml:space="preserve"> </w:t>
      </w:r>
      <w:r>
        <w:t>return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place</w:t>
      </w:r>
      <w:r w:rsidR="00245AB9">
        <w:t xml:space="preserve"> </w:t>
      </w:r>
      <w:r>
        <w:t>of</w:t>
      </w:r>
      <w:r w:rsidR="00245AB9">
        <w:t xml:space="preserve"> </w:t>
      </w:r>
      <w:r>
        <w:t>residence</w:t>
      </w:r>
      <w:r w:rsidR="00245AB9">
        <w:t xml:space="preserve"> </w:t>
      </w:r>
      <w:r>
        <w:t>after</w:t>
      </w:r>
      <w:r w:rsidR="00245AB9">
        <w:t xml:space="preserve"> </w:t>
      </w:r>
      <w:r>
        <w:t>work</w:t>
      </w:r>
      <w:r w:rsidR="00245AB9">
        <w:t xml:space="preserve"> </w:t>
      </w:r>
      <w:r>
        <w:t>each</w:t>
      </w:r>
      <w:r w:rsidR="00245AB9">
        <w:t xml:space="preserve"> </w:t>
      </w:r>
      <w:r>
        <w:t>day.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challenges</w:t>
      </w:r>
      <w:r w:rsidR="00245AB9">
        <w:t xml:space="preserve"> </w:t>
      </w:r>
      <w:r>
        <w:t>employers</w:t>
      </w:r>
      <w:r w:rsidR="00245AB9">
        <w:t xml:space="preserve"> </w:t>
      </w:r>
      <w:r>
        <w:t>face</w:t>
      </w:r>
      <w:r w:rsidR="00245AB9">
        <w:t xml:space="preserve"> </w:t>
      </w:r>
      <w:r>
        <w:t>when</w:t>
      </w:r>
      <w:r w:rsidR="00245AB9">
        <w:t xml:space="preserve"> </w:t>
      </w:r>
      <w:r>
        <w:t>using</w:t>
      </w:r>
      <w:r w:rsidR="00245AB9">
        <w:t xml:space="preserve"> </w:t>
      </w:r>
      <w:r>
        <w:t>ARS,</w:t>
      </w:r>
      <w:r w:rsidR="00245AB9">
        <w:t xml:space="preserve"> </w:t>
      </w:r>
      <w:r>
        <w:t>especially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housing</w:t>
      </w:r>
      <w:r w:rsidR="00245AB9">
        <w:t xml:space="preserve"> </w:t>
      </w:r>
      <w:r>
        <w:t>options</w:t>
      </w:r>
      <w:r w:rsidR="00245AB9">
        <w:t xml:space="preserve"> </w:t>
      </w:r>
      <w:r>
        <w:t>suitable</w:t>
      </w:r>
      <w:r w:rsidR="00245AB9">
        <w:t xml:space="preserve"> </w:t>
      </w:r>
      <w:r>
        <w:t>for</w:t>
      </w:r>
      <w:r w:rsidR="00245AB9">
        <w:t xml:space="preserve"> </w:t>
      </w:r>
      <w:r>
        <w:t>families.</w:t>
      </w:r>
      <w:r w:rsidR="00245AB9">
        <w:t xml:space="preserve"> </w:t>
      </w:r>
      <w:r>
        <w:t>TWC</w:t>
      </w:r>
      <w:r w:rsidR="00245AB9">
        <w:t xml:space="preserve"> </w:t>
      </w: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MET’s</w:t>
      </w:r>
      <w:r w:rsidR="00245AB9">
        <w:t xml:space="preserve"> </w:t>
      </w:r>
      <w:r>
        <w:t>Regional</w:t>
      </w:r>
      <w:r w:rsidR="00245AB9">
        <w:t xml:space="preserve"> </w:t>
      </w:r>
      <w:r>
        <w:t>Farmworker</w:t>
      </w:r>
      <w:r w:rsidR="00245AB9">
        <w:t xml:space="preserve"> </w:t>
      </w:r>
      <w:r>
        <w:t>Housing</w:t>
      </w:r>
      <w:r w:rsidR="00245AB9">
        <w:t xml:space="preserve"> </w:t>
      </w:r>
      <w:r>
        <w:t>Summit.</w:t>
      </w:r>
      <w:r w:rsidR="00245AB9">
        <w:t xml:space="preserve"> </w:t>
      </w:r>
      <w:r>
        <w:t>(MET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housing</w:t>
      </w:r>
      <w:r w:rsidR="00245AB9">
        <w:t xml:space="preserve"> </w:t>
      </w:r>
      <w:r>
        <w:t>grant</w:t>
      </w:r>
      <w:r w:rsidR="00245AB9">
        <w:t xml:space="preserve"> </w:t>
      </w:r>
      <w:r>
        <w:t>coordinator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§167</w:t>
      </w:r>
      <w:r w:rsidR="00245AB9">
        <w:t xml:space="preserve"> </w:t>
      </w:r>
      <w:r>
        <w:t>housing</w:t>
      </w:r>
      <w:r w:rsidR="00245AB9">
        <w:t xml:space="preserve"> </w:t>
      </w:r>
      <w:r>
        <w:t>grant</w:t>
      </w:r>
      <w:r w:rsidR="00245AB9">
        <w:t xml:space="preserve"> </w:t>
      </w:r>
      <w:r>
        <w:t>for</w:t>
      </w:r>
      <w:r w:rsidR="00245AB9">
        <w:t xml:space="preserve"> </w:t>
      </w:r>
      <w:r>
        <w:t>Texas.)</w:t>
      </w:r>
      <w:r w:rsidR="00245AB9">
        <w:t xml:space="preserve"> </w:t>
      </w:r>
      <w:r>
        <w:t>This</w:t>
      </w:r>
      <w:r w:rsidR="00245AB9">
        <w:t xml:space="preserve"> </w:t>
      </w:r>
      <w:r>
        <w:t>regional</w:t>
      </w:r>
      <w:r w:rsidR="00245AB9">
        <w:t xml:space="preserve"> </w:t>
      </w:r>
      <w:r>
        <w:t>summit</w:t>
      </w:r>
      <w:r w:rsidR="00245AB9">
        <w:t xml:space="preserve"> </w:t>
      </w:r>
      <w:r>
        <w:t>illustrates</w:t>
      </w:r>
      <w:r w:rsidR="00245AB9">
        <w:t xml:space="preserve"> </w:t>
      </w:r>
      <w:r>
        <w:t>the</w:t>
      </w:r>
      <w:r w:rsidR="00245AB9">
        <w:t xml:space="preserve"> </w:t>
      </w:r>
      <w:r>
        <w:t>valuable</w:t>
      </w:r>
      <w:r w:rsidR="00245AB9">
        <w:t xml:space="preserve"> </w:t>
      </w:r>
      <w:r>
        <w:t>collaboration</w:t>
      </w:r>
      <w:r w:rsidR="00245AB9">
        <w:t xml:space="preserve"> </w:t>
      </w:r>
      <w:r>
        <w:t>undertaken</w:t>
      </w:r>
      <w:r w:rsidR="00245AB9">
        <w:t xml:space="preserve"> </w:t>
      </w:r>
      <w:r>
        <w:t>with</w:t>
      </w:r>
      <w:r w:rsidR="00245AB9">
        <w:t xml:space="preserve"> </w:t>
      </w:r>
      <w:r>
        <w:t>housing</w:t>
      </w:r>
      <w:r w:rsidR="00245AB9">
        <w:t xml:space="preserve"> </w:t>
      </w:r>
      <w:r>
        <w:t>authority</w:t>
      </w:r>
      <w:r w:rsidR="00245AB9">
        <w:t xml:space="preserve"> </w:t>
      </w:r>
      <w:r>
        <w:t>municipalities</w:t>
      </w:r>
      <w:r w:rsidR="00245AB9">
        <w:t xml:space="preserve"> </w:t>
      </w:r>
      <w:r>
        <w:t>and</w:t>
      </w:r>
      <w:r w:rsidR="00245AB9">
        <w:t xml:space="preserve"> </w:t>
      </w:r>
      <w:r>
        <w:t>nonprofits</w:t>
      </w:r>
      <w:r w:rsidR="00245AB9">
        <w:t xml:space="preserve"> </w:t>
      </w:r>
      <w:r>
        <w:t>throughout</w:t>
      </w:r>
      <w:r w:rsidR="00245AB9">
        <w:t xml:space="preserve"> </w:t>
      </w:r>
      <w:r>
        <w:t>Texas.</w:t>
      </w:r>
    </w:p>
    <w:p w14:paraId="1258633F" w14:textId="13C32651" w:rsidR="00B56A43" w:rsidRDefault="000C74E2">
      <w:hyperlink r:id="rId66" w:anchor="_ftnref1" w:history="1">
        <w:r w:rsidR="00C525EA">
          <w:t>[1]</w:t>
        </w:r>
        <w:r w:rsidR="00245AB9">
          <w:t xml:space="preserve"> </w:t>
        </w:r>
      </w:hyperlink>
      <w:r w:rsidR="00C525EA" w:rsidRPr="005B3FAC">
        <w:rPr>
          <w:rStyle w:val="Hyperlink"/>
        </w:rPr>
        <w:t>https://twc.texas.gov/businesses/agricultural-services</w:t>
      </w:r>
    </w:p>
    <w:p w14:paraId="63E429AC" w14:textId="1431A43D" w:rsidR="00B56A43" w:rsidRDefault="00245AB9">
      <w:r>
        <w:t xml:space="preserve"> </w:t>
      </w:r>
    </w:p>
    <w:p w14:paraId="431F97C2" w14:textId="00D21A4F" w:rsidR="00B56A43" w:rsidRDefault="00C525EA">
      <w:pPr>
        <w:pStyle w:val="Heading6"/>
      </w:pPr>
      <w:bookmarkStart w:id="166" w:name="_Toc167"/>
      <w:r>
        <w:t>B.</w:t>
      </w:r>
      <w:r w:rsidR="00245AB9">
        <w:t xml:space="preserve"> </w:t>
      </w:r>
      <w:r>
        <w:t>Marketing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complaint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farmworker</w:t>
      </w:r>
      <w:r w:rsidR="00245AB9">
        <w:t xml:space="preserve"> </w:t>
      </w:r>
      <w:r>
        <w:t>advocacy</w:t>
      </w:r>
      <w:r w:rsidR="00245AB9">
        <w:t xml:space="preserve"> </w:t>
      </w:r>
      <w:r>
        <w:t>groups</w:t>
      </w:r>
      <w:bookmarkEnd w:id="166"/>
    </w:p>
    <w:p w14:paraId="2E0DB303" w14:textId="45F3DA9D" w:rsidR="00B56A43" w:rsidRDefault="00C525EA">
      <w:r>
        <w:t>TWC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associations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educational</w:t>
      </w:r>
      <w:r w:rsidR="00245AB9">
        <w:t xml:space="preserve"> </w:t>
      </w:r>
      <w:r>
        <w:t>seminars</w:t>
      </w:r>
      <w:r w:rsidR="00245AB9">
        <w:t xml:space="preserve"> </w:t>
      </w:r>
      <w:r>
        <w:t>for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distributes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various</w:t>
      </w:r>
      <w:r w:rsidR="00245AB9">
        <w:t xml:space="preserve"> </w:t>
      </w:r>
      <w:r>
        <w:t>employment</w:t>
      </w:r>
      <w:r w:rsidR="00245AB9">
        <w:t xml:space="preserve"> </w:t>
      </w:r>
      <w:r>
        <w:t>topics,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ES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</w:t>
      </w:r>
      <w:r w:rsidR="00245AB9">
        <w:t xml:space="preserve"> </w:t>
      </w:r>
      <w:r>
        <w:t>Complaint</w:t>
      </w:r>
      <w:r w:rsidR="00245AB9">
        <w:t xml:space="preserve"> </w:t>
      </w:r>
      <w:r>
        <w:t>System.</w:t>
      </w:r>
      <w:r w:rsidR="00245AB9">
        <w:t xml:space="preserve"> </w:t>
      </w:r>
      <w:r>
        <w:t>TWC</w:t>
      </w:r>
      <w:r w:rsidR="00245AB9">
        <w:t xml:space="preserve"> </w:t>
      </w:r>
      <w:r>
        <w:t>may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locating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speakers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educational</w:t>
      </w:r>
      <w:r w:rsidR="00245AB9">
        <w:t xml:space="preserve"> </w:t>
      </w:r>
      <w:r>
        <w:t>events.</w:t>
      </w:r>
      <w:r w:rsidR="00245AB9">
        <w:t xml:space="preserve"> </w:t>
      </w:r>
      <w:r>
        <w:t>Through</w:t>
      </w:r>
      <w:r w:rsidR="00245AB9">
        <w:t xml:space="preserve"> </w:t>
      </w:r>
      <w:r>
        <w:t>these</w:t>
      </w:r>
      <w:r w:rsidR="00245AB9">
        <w:t xml:space="preserve"> </w:t>
      </w:r>
      <w:r>
        <w:t>seminars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interactions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employers,</w:t>
      </w:r>
      <w:r w:rsidR="00245AB9">
        <w:t xml:space="preserve"> </w:t>
      </w:r>
      <w:r>
        <w:t>TWC</w:t>
      </w:r>
      <w:r w:rsidR="00245AB9">
        <w:t xml:space="preserve"> </w:t>
      </w:r>
      <w:r>
        <w:t>strives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services.</w:t>
      </w:r>
    </w:p>
    <w:p w14:paraId="5E994325" w14:textId="05FE1919" w:rsidR="00B56A43" w:rsidRDefault="00C525EA">
      <w:r>
        <w:t>In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TWC</w:t>
      </w:r>
      <w:r w:rsidR="00245AB9">
        <w:t xml:space="preserve"> </w:t>
      </w:r>
      <w:r>
        <w:t>areas,</w:t>
      </w:r>
      <w:r w:rsidR="00245AB9">
        <w:t xml:space="preserve"> </w:t>
      </w:r>
      <w:r>
        <w:t>these</w:t>
      </w:r>
      <w:r w:rsidR="00245AB9">
        <w:t xml:space="preserve"> </w:t>
      </w:r>
      <w:r>
        <w:t>special</w:t>
      </w:r>
      <w:r w:rsidR="00245AB9">
        <w:t xml:space="preserve"> </w:t>
      </w:r>
      <w:r>
        <w:t>units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resource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Boards</w:t>
      </w:r>
      <w:r w:rsidR="00245AB9">
        <w:t xml:space="preserve"> </w:t>
      </w:r>
      <w:r>
        <w:t>implement</w:t>
      </w:r>
      <w:r w:rsidR="00245AB9">
        <w:t xml:space="preserve"> </w:t>
      </w: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increase</w:t>
      </w:r>
      <w:r w:rsidR="00245AB9">
        <w:t xml:space="preserve"> </w:t>
      </w:r>
      <w:r>
        <w:t>coordination</w:t>
      </w:r>
      <w:r w:rsidR="00245AB9">
        <w:t xml:space="preserve"> </w:t>
      </w:r>
      <w:r>
        <w:t>among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organizations.</w:t>
      </w:r>
      <w:r w:rsidR="00245AB9">
        <w:t xml:space="preserve"> </w:t>
      </w:r>
      <w:r>
        <w:t>FLC</w:t>
      </w:r>
      <w:r w:rsidR="00245AB9">
        <w:t xml:space="preserve"> </w:t>
      </w:r>
      <w:r>
        <w:t>and</w:t>
      </w:r>
      <w:r w:rsidR="00245AB9">
        <w:t xml:space="preserve"> </w:t>
      </w:r>
      <w:r>
        <w:t>MA</w:t>
      </w:r>
      <w:r w:rsidR="00245AB9">
        <w:t xml:space="preserve"> </w:t>
      </w:r>
      <w:r>
        <w:t>continue</w:t>
      </w:r>
      <w:r w:rsidR="00245AB9">
        <w:t xml:space="preserve"> </w:t>
      </w:r>
      <w:r>
        <w:t>their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Recruitment</w:t>
      </w:r>
      <w:r w:rsidR="00245AB9">
        <w:t xml:space="preserve"> </w:t>
      </w:r>
      <w:r>
        <w:t>System</w:t>
      </w:r>
      <w:r w:rsidR="00245AB9">
        <w:t xml:space="preserve"> </w:t>
      </w:r>
      <w:r>
        <w:t>(ARS)</w:t>
      </w:r>
      <w:r w:rsidR="00245AB9">
        <w:t xml:space="preserve"> </w:t>
      </w:r>
      <w:r>
        <w:t>to</w:t>
      </w:r>
      <w:r w:rsidR="00245AB9">
        <w:t xml:space="preserve"> </w:t>
      </w:r>
      <w:r>
        <w:t>link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need</w:t>
      </w:r>
      <w:r w:rsidR="00245AB9">
        <w:t xml:space="preserve"> </w:t>
      </w:r>
      <w:r>
        <w:t>agricultural</w:t>
      </w:r>
      <w:r w:rsidR="00245AB9">
        <w:t xml:space="preserve"> </w:t>
      </w:r>
      <w:r>
        <w:t>labor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potentially</w:t>
      </w:r>
      <w:r w:rsidR="00245AB9">
        <w:t xml:space="preserve"> </w:t>
      </w:r>
      <w:r>
        <w:t>supply</w:t>
      </w:r>
      <w:r w:rsidR="00245AB9">
        <w:t xml:space="preserve"> </w:t>
      </w:r>
      <w:r>
        <w:t>MSFWs.</w:t>
      </w:r>
      <w:r w:rsidR="00245AB9">
        <w:t xml:space="preserve"> </w:t>
      </w:r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think</w:t>
      </w:r>
      <w:r w:rsidR="00245AB9">
        <w:t xml:space="preserve"> </w:t>
      </w:r>
      <w:r>
        <w:t>of</w:t>
      </w:r>
      <w:r w:rsidR="00245AB9">
        <w:t xml:space="preserve"> </w:t>
      </w:r>
      <w:r>
        <w:t>new</w:t>
      </w:r>
      <w:r w:rsidR="00245AB9">
        <w:t xml:space="preserve"> </w:t>
      </w:r>
      <w:r>
        <w:t>and</w:t>
      </w:r>
      <w:r w:rsidR="00245AB9">
        <w:t xml:space="preserve"> </w:t>
      </w:r>
      <w:r>
        <w:t>innovative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engage</w:t>
      </w:r>
      <w:r w:rsidR="00245AB9">
        <w:t xml:space="preserve"> </w:t>
      </w:r>
      <w:r>
        <w:t>communities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development.</w:t>
      </w:r>
    </w:p>
    <w:p w14:paraId="38B1C01A" w14:textId="4597DE03" w:rsidR="00B56A43" w:rsidRDefault="00C525EA"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Monitor</w:t>
      </w:r>
      <w:r w:rsidR="00245AB9">
        <w:t xml:space="preserve"> </w:t>
      </w:r>
      <w:r>
        <w:t>Advocate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market</w:t>
      </w:r>
      <w:r w:rsidR="00245AB9">
        <w:t xml:space="preserve"> </w:t>
      </w:r>
      <w:r>
        <w:t>the</w:t>
      </w:r>
      <w:r w:rsidR="00245AB9">
        <w:t xml:space="preserve"> </w:t>
      </w:r>
      <w:r>
        <w:t>ES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</w:t>
      </w:r>
      <w:r w:rsidR="00245AB9">
        <w:t xml:space="preserve"> </w:t>
      </w:r>
      <w:r>
        <w:t>Complaint</w:t>
      </w:r>
      <w:r w:rsidR="00245AB9">
        <w:t xml:space="preserve"> </w:t>
      </w:r>
      <w:r>
        <w:t>System</w:t>
      </w:r>
      <w:r w:rsidR="00245AB9">
        <w:t xml:space="preserve"> </w:t>
      </w:r>
      <w:r>
        <w:t>at</w:t>
      </w:r>
      <w:r w:rsidR="00245AB9">
        <w:t xml:space="preserve"> </w:t>
      </w:r>
      <w:r>
        <w:t>community-agency</w:t>
      </w:r>
      <w:r w:rsidR="00245AB9">
        <w:t xml:space="preserve"> </w:t>
      </w:r>
      <w:r>
        <w:t>partnership</w:t>
      </w:r>
      <w:r w:rsidR="00245AB9">
        <w:t xml:space="preserve"> </w:t>
      </w:r>
      <w:r>
        <w:t>meetings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significant</w:t>
      </w:r>
      <w:r w:rsidR="00245AB9">
        <w:t xml:space="preserve"> </w:t>
      </w:r>
      <w:r>
        <w:t>MSFW</w:t>
      </w:r>
      <w:r w:rsidR="00245AB9">
        <w:t xml:space="preserve"> </w:t>
      </w:r>
      <w:r>
        <w:t>populations,</w:t>
      </w:r>
      <w:r w:rsidR="00245AB9">
        <w:t xml:space="preserve"> </w:t>
      </w:r>
      <w:r>
        <w:t>at</w:t>
      </w:r>
      <w:r w:rsidR="00245AB9">
        <w:t xml:space="preserve"> </w:t>
      </w:r>
      <w:r>
        <w:t>training</w:t>
      </w:r>
      <w:r w:rsidR="00245AB9">
        <w:t xml:space="preserve"> </w:t>
      </w:r>
      <w:r>
        <w:t>sessions</w:t>
      </w:r>
      <w:r w:rsidR="00245AB9">
        <w:t xml:space="preserve"> </w:t>
      </w:r>
      <w:r>
        <w:t>and</w:t>
      </w:r>
      <w:r w:rsidR="00245AB9">
        <w:t xml:space="preserve"> </w:t>
      </w:r>
      <w:r>
        <w:t>conferences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Human</w:t>
      </w:r>
      <w:r w:rsidR="00245AB9">
        <w:t xml:space="preserve"> </w:t>
      </w:r>
      <w:r>
        <w:t>Trafficking</w:t>
      </w:r>
      <w:r w:rsidR="00245AB9">
        <w:t xml:space="preserve"> </w:t>
      </w:r>
      <w:r>
        <w:t>Task</w:t>
      </w:r>
      <w:r w:rsidR="00245AB9">
        <w:t xml:space="preserve"> </w:t>
      </w:r>
      <w:r>
        <w:t>Force,</w:t>
      </w:r>
      <w:r w:rsidR="00245AB9">
        <w:t xml:space="preserve"> </w:t>
      </w:r>
      <w:r>
        <w:t>and</w:t>
      </w:r>
      <w:r w:rsidR="00245AB9">
        <w:t xml:space="preserve"> </w:t>
      </w:r>
      <w:r>
        <w:t>at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sessions</w:t>
      </w:r>
      <w:r w:rsidR="00245AB9">
        <w:t xml:space="preserve"> </w:t>
      </w:r>
      <w:r>
        <w:t>held</w:t>
      </w:r>
      <w:r w:rsidR="00245AB9">
        <w:t xml:space="preserve"> </w:t>
      </w:r>
      <w:r>
        <w:t>by</w:t>
      </w:r>
      <w:r w:rsidR="00245AB9">
        <w:t xml:space="preserve"> </w:t>
      </w:r>
      <w:r>
        <w:t>legal</w:t>
      </w:r>
      <w:r w:rsidR="00245AB9">
        <w:t xml:space="preserve"> </w:t>
      </w:r>
      <w:r>
        <w:t>advocacy,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agencies,</w:t>
      </w:r>
      <w:r w:rsidR="00245AB9">
        <w:t xml:space="preserve"> </w:t>
      </w:r>
      <w:r>
        <w:t>and</w:t>
      </w:r>
      <w:r w:rsidR="00245AB9">
        <w:t xml:space="preserve"> </w:t>
      </w:r>
      <w:r>
        <w:t>community-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organizations.</w:t>
      </w:r>
    </w:p>
    <w:p w14:paraId="1623813C" w14:textId="68FFE889" w:rsidR="00B56A43" w:rsidRDefault="00C525EA"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work</w:t>
      </w:r>
      <w:r w:rsidR="00245AB9">
        <w:t xml:space="preserve"> </w:t>
      </w:r>
      <w:r>
        <w:t>registration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leads</w:t>
      </w:r>
      <w:r w:rsidR="00245AB9">
        <w:t xml:space="preserve"> </w:t>
      </w:r>
      <w:r>
        <w:t>and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ES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</w:t>
      </w:r>
      <w:r w:rsidR="00245AB9">
        <w:t xml:space="preserve"> </w:t>
      </w:r>
      <w:r>
        <w:t>Complaint</w:t>
      </w:r>
      <w:r w:rsidR="00245AB9">
        <w:t xml:space="preserve"> </w:t>
      </w:r>
      <w:r>
        <w:t>System,</w:t>
      </w:r>
      <w:r w:rsidR="00245AB9">
        <w:t xml:space="preserve"> </w:t>
      </w:r>
      <w:r>
        <w:t>farmworker</w:t>
      </w:r>
      <w:r w:rsidR="00245AB9">
        <w:t xml:space="preserve"> </w:t>
      </w:r>
      <w:r>
        <w:t>rights</w:t>
      </w:r>
      <w:r w:rsidR="00245AB9">
        <w:t xml:space="preserve"> </w:t>
      </w:r>
      <w:r>
        <w:t>brochure,</w:t>
      </w:r>
      <w:r w:rsidR="00245AB9">
        <w:t xml:space="preserve"> </w:t>
      </w:r>
      <w:r>
        <w:t>and</w:t>
      </w:r>
      <w:r w:rsidR="00245AB9">
        <w:t xml:space="preserve"> </w:t>
      </w:r>
      <w:r>
        <w:t>submitting</w:t>
      </w:r>
      <w:r w:rsidR="00245AB9">
        <w:t xml:space="preserve"> </w:t>
      </w:r>
      <w:r>
        <w:t>complaints</w:t>
      </w:r>
      <w:r w:rsidR="00245AB9">
        <w:t xml:space="preserve"> </w:t>
      </w:r>
      <w:r>
        <w:t>and</w:t>
      </w:r>
      <w:r w:rsidR="00245AB9">
        <w:t xml:space="preserve"> </w:t>
      </w:r>
      <w:r>
        <w:t>referrals</w:t>
      </w:r>
      <w:r w:rsidR="00245AB9">
        <w:t xml:space="preserve"> </w:t>
      </w:r>
      <w:r>
        <w:t>for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is</w:t>
      </w:r>
      <w:r w:rsidR="00245AB9">
        <w:t xml:space="preserve"> </w:t>
      </w:r>
      <w:r>
        <w:t>available.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in</w:t>
      </w:r>
      <w:r w:rsidR="00245AB9">
        <w:t xml:space="preserve"> </w:t>
      </w:r>
      <w:r>
        <w:t>certain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have</w:t>
      </w:r>
      <w:r w:rsidR="00245AB9">
        <w:t xml:space="preserve"> </w:t>
      </w:r>
      <w:r>
        <w:t>iPads</w:t>
      </w:r>
      <w:r w:rsidR="00245AB9">
        <w:t xml:space="preserve"> </w:t>
      </w:r>
      <w:r>
        <w:t>and</w:t>
      </w:r>
      <w:r w:rsidR="00245AB9">
        <w:t xml:space="preserve"> </w:t>
      </w:r>
      <w:r>
        <w:t>laptops</w:t>
      </w:r>
      <w:r w:rsidR="00245AB9">
        <w:t xml:space="preserve"> </w:t>
      </w:r>
      <w:r>
        <w:t>and</w:t>
      </w:r>
      <w:r w:rsidR="00245AB9">
        <w:t xml:space="preserve"> </w:t>
      </w:r>
      <w:r>
        <w:t>thus</w:t>
      </w:r>
      <w:r w:rsidR="00245AB9">
        <w:t xml:space="preserve"> </w:t>
      </w:r>
      <w:r>
        <w:t>are</w:t>
      </w:r>
      <w:r w:rsidR="00245AB9">
        <w:t xml:space="preserve"> </w:t>
      </w:r>
      <w:r>
        <w:t>equipped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live</w:t>
      </w:r>
      <w:r w:rsidR="00245AB9">
        <w:t xml:space="preserve"> </w:t>
      </w:r>
      <w:r>
        <w:t>job</w:t>
      </w:r>
      <w:r w:rsidR="00245AB9">
        <w:t xml:space="preserve"> </w:t>
      </w:r>
      <w:r>
        <w:t>searches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posting</w:t>
      </w:r>
      <w:r w:rsidR="00245AB9">
        <w:t xml:space="preserve"> </w:t>
      </w:r>
      <w:r>
        <w:t>referrals.</w:t>
      </w:r>
    </w:p>
    <w:p w14:paraId="6B21A1D4" w14:textId="64E2CFF2" w:rsidR="00B56A43" w:rsidRDefault="00C525EA">
      <w:r>
        <w:t>Year-round</w:t>
      </w:r>
      <w:r w:rsidR="00245AB9">
        <w:t xml:space="preserve"> </w:t>
      </w:r>
      <w:r>
        <w:t>outreach</w:t>
      </w:r>
      <w:r w:rsidR="00245AB9">
        <w:t xml:space="preserve"> </w:t>
      </w:r>
      <w:r>
        <w:t>activities</w:t>
      </w:r>
      <w:r w:rsidR="00245AB9">
        <w:t xml:space="preserve"> </w:t>
      </w:r>
      <w:r>
        <w:t>are</w:t>
      </w:r>
      <w:r w:rsidR="00245AB9">
        <w:t xml:space="preserve"> </w:t>
      </w:r>
      <w:r>
        <w:t>conducted</w:t>
      </w:r>
      <w:r w:rsidR="00245AB9">
        <w:t xml:space="preserve"> </w:t>
      </w:r>
      <w:r>
        <w:t>in</w:t>
      </w:r>
      <w:r w:rsidR="00245AB9">
        <w:t xml:space="preserve"> </w:t>
      </w:r>
      <w:r>
        <w:t>MSFW-significant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outreach</w:t>
      </w:r>
      <w:r w:rsidR="00245AB9">
        <w:t xml:space="preserve"> </w:t>
      </w:r>
      <w:r>
        <w:t>maintains</w:t>
      </w:r>
      <w:r w:rsidR="00245AB9">
        <w:t xml:space="preserve"> </w:t>
      </w:r>
      <w:r>
        <w:t>familiarity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MSFWs.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this</w:t>
      </w:r>
      <w:r w:rsidR="00245AB9">
        <w:t xml:space="preserve"> </w:t>
      </w:r>
      <w:r>
        <w:t>population</w:t>
      </w:r>
      <w:r w:rsidR="00245AB9">
        <w:t xml:space="preserve"> </w:t>
      </w:r>
      <w:r>
        <w:t>effectively,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must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issues</w:t>
      </w:r>
      <w:r w:rsidR="00245AB9">
        <w:t xml:space="preserve"> </w:t>
      </w:r>
      <w:r>
        <w:t>unique</w:t>
      </w:r>
      <w:r w:rsidR="00245AB9">
        <w:t xml:space="preserve"> </w:t>
      </w:r>
      <w:r>
        <w:t>to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speak</w:t>
      </w:r>
      <w:r w:rsidR="00245AB9">
        <w:t xml:space="preserve"> </w:t>
      </w:r>
      <w:r>
        <w:t>English</w:t>
      </w:r>
      <w:r w:rsidR="00245AB9">
        <w:t xml:space="preserve"> </w:t>
      </w:r>
      <w:r>
        <w:t>and</w:t>
      </w:r>
      <w:r w:rsidR="00245AB9">
        <w:t xml:space="preserve"> </w:t>
      </w:r>
      <w:r>
        <w:t>Spanish.</w:t>
      </w:r>
    </w:p>
    <w:p w14:paraId="044A235A" w14:textId="6505166F" w:rsidR="00B56A43" w:rsidRDefault="00C525EA">
      <w:r>
        <w:t>Outreach</w:t>
      </w:r>
      <w:r w:rsidR="00245AB9">
        <w:t xml:space="preserve"> </w:t>
      </w:r>
      <w:r>
        <w:t>specialists:</w:t>
      </w:r>
    </w:p>
    <w:p w14:paraId="2B3AE560" w14:textId="43264935" w:rsidR="00B56A43" w:rsidRDefault="00C525EA">
      <w:pPr>
        <w:numPr>
          <w:ilvl w:val="0"/>
          <w:numId w:val="184"/>
        </w:numPr>
      </w:pPr>
      <w:r>
        <w:t>contact</w:t>
      </w:r>
      <w:r w:rsidR="00245AB9">
        <w:t xml:space="preserve"> </w:t>
      </w:r>
      <w:r>
        <w:t>MSFWs</w:t>
      </w:r>
      <w:r w:rsidR="00245AB9">
        <w:t xml:space="preserve"> </w:t>
      </w:r>
      <w:r>
        <w:t>to</w:t>
      </w:r>
      <w:r w:rsidR="00245AB9">
        <w:t xml:space="preserve"> </w:t>
      </w:r>
      <w:r>
        <w:t>explain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Offices;</w:t>
      </w:r>
    </w:p>
    <w:p w14:paraId="0D7E57C3" w14:textId="310092C6" w:rsidR="00B56A43" w:rsidRDefault="00C525EA">
      <w:pPr>
        <w:numPr>
          <w:ilvl w:val="0"/>
          <w:numId w:val="184"/>
        </w:numPr>
      </w:pPr>
      <w:r>
        <w:t>notify</w:t>
      </w:r>
      <w:r w:rsidR="00245AB9">
        <w:t xml:space="preserve"> </w:t>
      </w:r>
      <w:r>
        <w:t>MSFWs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openings</w:t>
      </w:r>
      <w:r w:rsidR="00245AB9">
        <w:t xml:space="preserve"> </w:t>
      </w:r>
      <w:r>
        <w:t>and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rights</w:t>
      </w:r>
      <w:r w:rsidR="00245AB9">
        <w:t xml:space="preserve"> </w:t>
      </w:r>
      <w:r>
        <w:t>and</w:t>
      </w:r>
      <w:r w:rsidR="00245AB9">
        <w:t xml:space="preserve"> </w:t>
      </w:r>
      <w:r>
        <w:t>benefits</w:t>
      </w:r>
      <w:r w:rsidR="00245AB9">
        <w:t xml:space="preserve"> </w:t>
      </w:r>
      <w:r>
        <w:t>under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laws;</w:t>
      </w:r>
    </w:p>
    <w:p w14:paraId="42F99D0C" w14:textId="5DD4F682" w:rsidR="00B56A43" w:rsidRDefault="00C525EA">
      <w:pPr>
        <w:numPr>
          <w:ilvl w:val="0"/>
          <w:numId w:val="184"/>
        </w:numPr>
      </w:pP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ES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</w:t>
      </w:r>
      <w:r w:rsidR="00245AB9">
        <w:t xml:space="preserve"> </w:t>
      </w:r>
      <w:r>
        <w:t>Complaint</w:t>
      </w:r>
      <w:r w:rsidR="00245AB9">
        <w:t xml:space="preserve"> </w:t>
      </w:r>
      <w:r>
        <w:t>System,</w:t>
      </w:r>
      <w:r w:rsidR="00245AB9">
        <w:t xml:space="preserve"> </w:t>
      </w:r>
      <w:r>
        <w:t>including</w:t>
      </w:r>
      <w:r w:rsidR="00245AB9">
        <w:t xml:space="preserve"> </w:t>
      </w:r>
      <w:r>
        <w:t>sexual</w:t>
      </w:r>
      <w:r w:rsidR="00245AB9">
        <w:t xml:space="preserve"> </w:t>
      </w:r>
      <w:r>
        <w:t>harassment;</w:t>
      </w:r>
    </w:p>
    <w:p w14:paraId="7D0A9A97" w14:textId="28E6A5FE" w:rsidR="00B56A43" w:rsidRDefault="00C525EA">
      <w:pPr>
        <w:numPr>
          <w:ilvl w:val="0"/>
          <w:numId w:val="184"/>
        </w:numPr>
      </w:pPr>
      <w:r>
        <w:t>assist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filing</w:t>
      </w:r>
      <w:r w:rsidR="00245AB9">
        <w:t xml:space="preserve"> </w:t>
      </w:r>
      <w:r>
        <w:t>work</w:t>
      </w:r>
      <w:r w:rsidR="00245AB9">
        <w:t xml:space="preserve"> </w:t>
      </w:r>
      <w:r>
        <w:t>registrations</w:t>
      </w:r>
      <w:r w:rsidR="00245AB9">
        <w:t xml:space="preserve"> </w:t>
      </w:r>
      <w:r>
        <w:t>and</w:t>
      </w:r>
      <w:r w:rsidR="00245AB9">
        <w:t xml:space="preserve"> </w:t>
      </w:r>
      <w:r>
        <w:t>applications,</w:t>
      </w:r>
      <w:r w:rsidR="00245AB9">
        <w:t xml:space="preserve"> </w:t>
      </w:r>
      <w:r>
        <w:t>preparing</w:t>
      </w:r>
      <w:r w:rsidR="00245AB9">
        <w:t xml:space="preserve"> </w:t>
      </w:r>
      <w:r>
        <w:t>worker</w:t>
      </w:r>
      <w:r w:rsidR="00245AB9">
        <w:t xml:space="preserve"> </w:t>
      </w:r>
      <w:r>
        <w:t>complaints,</w:t>
      </w:r>
      <w:r w:rsidR="00245AB9">
        <w:t xml:space="preserve"> </w:t>
      </w:r>
      <w:r>
        <w:t>and</w:t>
      </w:r>
      <w:r w:rsidR="00245AB9">
        <w:t xml:space="preserve"> </w:t>
      </w:r>
      <w:r>
        <w:t>arranging</w:t>
      </w:r>
      <w:r w:rsidR="00245AB9">
        <w:t xml:space="preserve"> </w:t>
      </w:r>
      <w:r>
        <w:t>appointments</w:t>
      </w:r>
      <w:r w:rsidR="00245AB9">
        <w:t xml:space="preserve"> </w:t>
      </w:r>
      <w:r>
        <w:t>and</w:t>
      </w:r>
      <w:r w:rsidR="00245AB9">
        <w:t xml:space="preserve"> </w:t>
      </w:r>
      <w:r>
        <w:t>transportation;</w:t>
      </w:r>
    </w:p>
    <w:p w14:paraId="1AD98CC4" w14:textId="34C6D679" w:rsidR="00B56A43" w:rsidRDefault="00C525EA">
      <w:pPr>
        <w:numPr>
          <w:ilvl w:val="0"/>
          <w:numId w:val="184"/>
        </w:numPr>
      </w:pP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electronic</w:t>
      </w:r>
      <w:r w:rsidR="00245AB9">
        <w:t xml:space="preserve"> </w:t>
      </w:r>
      <w:r>
        <w:t>means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this</w:t>
      </w:r>
      <w:r w:rsidR="00245AB9">
        <w:t xml:space="preserve"> </w:t>
      </w:r>
      <w:r>
        <w:t>information;</w:t>
      </w:r>
    </w:p>
    <w:p w14:paraId="26FA0310" w14:textId="1B87EDD4" w:rsidR="00B56A43" w:rsidRDefault="00C525EA">
      <w:pPr>
        <w:numPr>
          <w:ilvl w:val="0"/>
          <w:numId w:val="184"/>
        </w:numPr>
      </w:pPr>
      <w:r>
        <w:t>identify</w:t>
      </w:r>
      <w:r w:rsidR="00245AB9">
        <w:t xml:space="preserve"> </w:t>
      </w:r>
      <w:r>
        <w:t>qualified</w:t>
      </w:r>
      <w:r w:rsidR="00245AB9">
        <w:t xml:space="preserve"> </w:t>
      </w:r>
      <w:r>
        <w:t>MSFWs</w:t>
      </w:r>
      <w:r w:rsidR="00245AB9">
        <w:t xml:space="preserve"> </w:t>
      </w:r>
      <w:r>
        <w:t>seeking</w:t>
      </w:r>
      <w:r w:rsidR="00245AB9">
        <w:t xml:space="preserve"> </w:t>
      </w:r>
      <w:r>
        <w:t>employment,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guidelines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regulations</w:t>
      </w:r>
      <w:r w:rsidR="00245AB9">
        <w:t xml:space="preserve"> </w:t>
      </w:r>
      <w:r>
        <w:t>at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Parts</w:t>
      </w:r>
      <w:r w:rsidR="00245AB9">
        <w:t xml:space="preserve"> </w:t>
      </w:r>
      <w:r>
        <w:t>651,</w:t>
      </w:r>
      <w:r w:rsidR="00245AB9">
        <w:t xml:space="preserve"> </w:t>
      </w:r>
      <w:r>
        <w:t>653,</w:t>
      </w:r>
      <w:r w:rsidR="00245AB9">
        <w:t xml:space="preserve"> </w:t>
      </w:r>
      <w:r>
        <w:t>and</w:t>
      </w:r>
      <w:r w:rsidR="00245AB9">
        <w:t xml:space="preserve"> </w:t>
      </w:r>
      <w:r>
        <w:t>658</w:t>
      </w:r>
      <w:r w:rsidR="00245AB9">
        <w:t xml:space="preserve"> </w:t>
      </w:r>
      <w:r>
        <w:t>(The</w:t>
      </w:r>
      <w:r w:rsidR="00245AB9">
        <w:t xml:space="preserve"> </w:t>
      </w:r>
      <w:r>
        <w:t>initial</w:t>
      </w:r>
      <w:r w:rsidR="00245AB9">
        <w:t xml:space="preserve"> </w:t>
      </w:r>
      <w:r>
        <w:t>and</w:t>
      </w:r>
      <w:r w:rsidR="00245AB9">
        <w:t xml:space="preserve"> </w:t>
      </w:r>
      <w:r>
        <w:t>follow-up</w:t>
      </w:r>
      <w:r w:rsidR="00245AB9">
        <w:t xml:space="preserve"> </w:t>
      </w:r>
      <w:r>
        <w:t>outreach</w:t>
      </w:r>
      <w:r w:rsidR="00245AB9">
        <w:t xml:space="preserve"> </w:t>
      </w:r>
      <w:r>
        <w:t>contacts</w:t>
      </w:r>
      <w:r w:rsidR="00245AB9">
        <w:t xml:space="preserve"> </w:t>
      </w:r>
      <w:r>
        <w:t>are</w:t>
      </w:r>
      <w:r w:rsidR="00245AB9">
        <w:t xml:space="preserve"> </w:t>
      </w:r>
      <w:r>
        <w:t>made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becoming</w:t>
      </w:r>
      <w:r w:rsidR="00245AB9">
        <w:t xml:space="preserve"> </w:t>
      </w:r>
      <w:r>
        <w:t>employed</w:t>
      </w:r>
      <w:r w:rsidR="00245AB9">
        <w:t xml:space="preserve"> </w:t>
      </w:r>
      <w:r>
        <w:t>or</w:t>
      </w:r>
      <w:r w:rsidR="00245AB9">
        <w:t xml:space="preserve"> </w:t>
      </w:r>
      <w:r>
        <w:t>improving</w:t>
      </w:r>
      <w:r w:rsidR="00245AB9">
        <w:t xml:space="preserve"> </w:t>
      </w:r>
      <w:r>
        <w:t>their</w:t>
      </w:r>
      <w:r w:rsidR="00245AB9">
        <w:t xml:space="preserve"> </w:t>
      </w:r>
      <w:r>
        <w:t>employability.);</w:t>
      </w:r>
    </w:p>
    <w:p w14:paraId="605437B4" w14:textId="5A07A4A4" w:rsidR="00B56A43" w:rsidRDefault="00C525EA">
      <w:pPr>
        <w:numPr>
          <w:ilvl w:val="0"/>
          <w:numId w:val="184"/>
        </w:numPr>
      </w:pPr>
      <w:r>
        <w:t>contact</w:t>
      </w:r>
      <w:r w:rsidR="00245AB9">
        <w:t xml:space="preserve"> </w:t>
      </w:r>
      <w:r>
        <w:t>agricultural</w:t>
      </w:r>
      <w:r w:rsidR="00245AB9">
        <w:t xml:space="preserve"> </w:t>
      </w:r>
      <w:r>
        <w:t>and</w:t>
      </w:r>
      <w:r w:rsidR="00245AB9">
        <w:t xml:space="preserve"> </w:t>
      </w:r>
      <w:r>
        <w:t>nonagricultural</w:t>
      </w:r>
      <w:r w:rsidR="00245AB9">
        <w:t xml:space="preserve"> </w:t>
      </w:r>
      <w:r>
        <w:t>employers,</w:t>
      </w:r>
      <w:r w:rsidR="00245AB9">
        <w:t xml:space="preserve"> </w:t>
      </w:r>
      <w:r>
        <w:t>program</w:t>
      </w:r>
      <w:r w:rsidR="00245AB9">
        <w:t xml:space="preserve"> </w:t>
      </w:r>
      <w:r>
        <w:t>operators,</w:t>
      </w:r>
      <w:r w:rsidR="00245AB9">
        <w:t xml:space="preserve"> </w:t>
      </w:r>
      <w:r>
        <w:t>community-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on</w:t>
      </w:r>
      <w:r w:rsidR="00245AB9">
        <w:t xml:space="preserve"> </w:t>
      </w:r>
      <w:r>
        <w:t>behalf</w:t>
      </w:r>
      <w:r w:rsidR="00245AB9">
        <w:t xml:space="preserve"> </w:t>
      </w:r>
      <w:r>
        <w:t>of</w:t>
      </w:r>
      <w:r w:rsidR="00245AB9">
        <w:t xml:space="preserve"> </w:t>
      </w:r>
      <w:r>
        <w:t>MSFWs;</w:t>
      </w:r>
    </w:p>
    <w:p w14:paraId="19E9EBC1" w14:textId="1B36B8CB" w:rsidR="00B56A43" w:rsidRDefault="00C525EA">
      <w:pPr>
        <w:numPr>
          <w:ilvl w:val="0"/>
          <w:numId w:val="184"/>
        </w:numPr>
      </w:pPr>
      <w:r>
        <w:t>present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about</w:t>
      </w:r>
      <w:r w:rsidR="00245AB9">
        <w:t xml:space="preserve"> </w:t>
      </w:r>
      <w:r>
        <w:t>migrant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state;</w:t>
      </w:r>
    </w:p>
    <w:p w14:paraId="3E060C27" w14:textId="01ECA0B1" w:rsidR="00B56A43" w:rsidRDefault="00C525EA">
      <w:pPr>
        <w:numPr>
          <w:ilvl w:val="0"/>
          <w:numId w:val="184"/>
        </w:numPr>
      </w:pPr>
      <w:r>
        <w:t>outreach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community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MSFW</w:t>
      </w:r>
      <w:r w:rsidR="00245AB9">
        <w:t xml:space="preserve"> </w:t>
      </w:r>
      <w:r>
        <w:t>organizations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community</w:t>
      </w:r>
      <w:r w:rsidR="00245AB9">
        <w:t xml:space="preserve"> </w:t>
      </w:r>
      <w:r>
        <w:t>referral</w:t>
      </w:r>
      <w:r w:rsidR="00245AB9">
        <w:t xml:space="preserve"> </w:t>
      </w:r>
      <w:r>
        <w:t>networks;</w:t>
      </w:r>
    </w:p>
    <w:p w14:paraId="090D011F" w14:textId="514A179F" w:rsidR="00B56A43" w:rsidRDefault="00C525EA">
      <w:pPr>
        <w:numPr>
          <w:ilvl w:val="0"/>
          <w:numId w:val="184"/>
        </w:numPr>
      </w:pPr>
      <w:r>
        <w:t>provide</w:t>
      </w:r>
      <w:r w:rsidR="00245AB9">
        <w:t xml:space="preserve"> </w:t>
      </w:r>
      <w:r>
        <w:t>advocacy</w:t>
      </w:r>
      <w:r w:rsidR="00245AB9">
        <w:t xml:space="preserve"> </w:t>
      </w:r>
      <w:r>
        <w:t>group</w:t>
      </w:r>
      <w:r w:rsidR="00245AB9">
        <w:t xml:space="preserve"> </w:t>
      </w:r>
      <w:r>
        <w:t>presentations;</w:t>
      </w:r>
    </w:p>
    <w:p w14:paraId="52F0CAA4" w14:textId="69FB302D" w:rsidR="00B56A43" w:rsidRDefault="00C525EA">
      <w:pPr>
        <w:numPr>
          <w:ilvl w:val="0"/>
          <w:numId w:val="184"/>
        </w:numPr>
      </w:pPr>
      <w:r>
        <w:t>coordinate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office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MSFWs;</w:t>
      </w:r>
    </w:p>
    <w:p w14:paraId="7A9AE13F" w14:textId="6A2E4E40" w:rsidR="00B56A43" w:rsidRDefault="00C525EA">
      <w:pPr>
        <w:numPr>
          <w:ilvl w:val="0"/>
          <w:numId w:val="184"/>
        </w:numPr>
      </w:pPr>
      <w:r>
        <w:t>distribute</w:t>
      </w:r>
      <w:r w:rsidR="00245AB9">
        <w:t xml:space="preserve"> </w:t>
      </w:r>
      <w:r>
        <w:t>MSFW-assistance</w:t>
      </w:r>
      <w:r w:rsidR="00245AB9">
        <w:t xml:space="preserve"> </w:t>
      </w:r>
      <w:r>
        <w:t>brochures;</w:t>
      </w:r>
    </w:p>
    <w:p w14:paraId="22C02EC4" w14:textId="59B89E0D" w:rsidR="00B56A43" w:rsidRDefault="00C525EA">
      <w:pPr>
        <w:numPr>
          <w:ilvl w:val="0"/>
          <w:numId w:val="184"/>
        </w:numPr>
      </w:pPr>
      <w:r>
        <w:t>perform</w:t>
      </w:r>
      <w:r w:rsidR="00245AB9">
        <w:t xml:space="preserve"> </w:t>
      </w:r>
      <w:r>
        <w:t>joint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recruitment</w:t>
      </w:r>
      <w:r w:rsidR="00245AB9">
        <w:t xml:space="preserve"> </w:t>
      </w:r>
      <w:r>
        <w:t>missions</w:t>
      </w:r>
      <w:r w:rsidR="00245AB9">
        <w:t xml:space="preserve"> </w:t>
      </w:r>
      <w:r>
        <w:t>with</w:t>
      </w:r>
      <w:r w:rsidR="00245AB9">
        <w:t xml:space="preserve"> </w:t>
      </w:r>
      <w:r>
        <w:t>National</w:t>
      </w:r>
      <w:r w:rsidR="00245AB9">
        <w:t xml:space="preserve"> </w:t>
      </w:r>
      <w:r>
        <w:t>Farmworker</w:t>
      </w:r>
      <w:r w:rsidR="00245AB9">
        <w:t xml:space="preserve"> </w:t>
      </w:r>
      <w:r>
        <w:t>Jobs</w:t>
      </w:r>
      <w:r w:rsidR="00245AB9">
        <w:t xml:space="preserve"> </w:t>
      </w:r>
      <w:r>
        <w:t>Program</w:t>
      </w:r>
      <w:r w:rsidR="00245AB9">
        <w:t xml:space="preserve"> </w:t>
      </w:r>
      <w:r>
        <w:t>(NFJP);</w:t>
      </w:r>
    </w:p>
    <w:p w14:paraId="41CED8DD" w14:textId="1AD0FFF7" w:rsidR="00B56A43" w:rsidRDefault="00C525EA">
      <w:pPr>
        <w:numPr>
          <w:ilvl w:val="0"/>
          <w:numId w:val="184"/>
        </w:numPr>
      </w:pPr>
      <w:r>
        <w:t>attend</w:t>
      </w:r>
      <w:r w:rsidR="00245AB9">
        <w:t xml:space="preserve"> </w:t>
      </w:r>
      <w:r>
        <w:t>staff</w:t>
      </w:r>
      <w:r w:rsidR="00245AB9">
        <w:t xml:space="preserve"> </w:t>
      </w:r>
      <w:r>
        <w:t>training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US</w:t>
      </w:r>
      <w:r w:rsidR="00245AB9">
        <w:t xml:space="preserve"> </w:t>
      </w:r>
      <w:r>
        <w:t>Equal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Opportunity</w:t>
      </w:r>
      <w:r w:rsidR="00245AB9">
        <w:t xml:space="preserve"> </w:t>
      </w:r>
      <w:r>
        <w:t>Commission</w:t>
      </w:r>
      <w:r w:rsidR="00245AB9">
        <w:t xml:space="preserve"> </w:t>
      </w:r>
      <w:r>
        <w:t>and</w:t>
      </w:r>
      <w:r w:rsidR="00245AB9">
        <w:t xml:space="preserve"> </w:t>
      </w:r>
      <w:r>
        <w:t>DOLETA,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Hour</w:t>
      </w:r>
      <w:r w:rsidR="00245AB9">
        <w:t xml:space="preserve"> </w:t>
      </w:r>
      <w:r>
        <w:t>Division;</w:t>
      </w:r>
    </w:p>
    <w:p w14:paraId="376270F3" w14:textId="391F4DDF" w:rsidR="00B56A43" w:rsidRDefault="00C525EA">
      <w:pPr>
        <w:numPr>
          <w:ilvl w:val="0"/>
          <w:numId w:val="184"/>
        </w:numPr>
      </w:pPr>
      <w:r>
        <w:t>present</w:t>
      </w:r>
      <w:r w:rsidR="00245AB9">
        <w:t xml:space="preserve"> </w:t>
      </w:r>
      <w:r>
        <w:t>and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meetings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University’s</w:t>
      </w:r>
      <w:r w:rsidR="00245AB9">
        <w:t xml:space="preserve"> </w:t>
      </w:r>
      <w:r>
        <w:t>Colonias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Urban</w:t>
      </w:r>
      <w:r w:rsidR="00245AB9">
        <w:t xml:space="preserve"> </w:t>
      </w:r>
      <w:r>
        <w:t>Development,</w:t>
      </w:r>
      <w:r w:rsidR="00245AB9">
        <w:t xml:space="preserve"> </w:t>
      </w:r>
      <w:r>
        <w:t>which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Promotora</w:t>
      </w:r>
      <w:r w:rsidR="00245AB9">
        <w:t xml:space="preserve"> </w:t>
      </w:r>
      <w:r>
        <w:t>program;</w:t>
      </w:r>
    </w:p>
    <w:p w14:paraId="5693EBE0" w14:textId="4FA07674" w:rsidR="00B56A43" w:rsidRDefault="00C525EA">
      <w:pPr>
        <w:numPr>
          <w:ilvl w:val="0"/>
          <w:numId w:val="184"/>
        </w:numPr>
      </w:pPr>
      <w:r>
        <w:t>solicit</w:t>
      </w:r>
      <w:r w:rsidR="00245AB9">
        <w:t xml:space="preserve"> </w:t>
      </w:r>
      <w:r>
        <w:t>jobs,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opportunities,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MSFWs;</w:t>
      </w:r>
    </w:p>
    <w:p w14:paraId="03CCC2CD" w14:textId="013A980E" w:rsidR="00B56A43" w:rsidRDefault="00C525EA">
      <w:pPr>
        <w:numPr>
          <w:ilvl w:val="0"/>
          <w:numId w:val="184"/>
        </w:numPr>
      </w:pPr>
      <w:r>
        <w:t>provide</w:t>
      </w:r>
      <w:r w:rsidR="00245AB9">
        <w:t xml:space="preserve"> </w:t>
      </w:r>
      <w:r>
        <w:t>agricultural</w:t>
      </w:r>
      <w:r w:rsidR="00245AB9">
        <w:t xml:space="preserve"> </w:t>
      </w:r>
      <w:r>
        <w:t>and</w:t>
      </w:r>
      <w:r w:rsidR="00245AB9">
        <w:t xml:space="preserve"> </w:t>
      </w:r>
      <w:r>
        <w:t>nonagricultural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information,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assistance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labor</w:t>
      </w:r>
      <w:r w:rsidR="00245AB9">
        <w:t xml:space="preserve"> </w:t>
      </w:r>
      <w:r>
        <w:t>issues</w:t>
      </w:r>
      <w:r w:rsidR="00245AB9">
        <w:t xml:space="preserve"> </w:t>
      </w:r>
      <w:r>
        <w:t>and</w:t>
      </w:r>
      <w:r w:rsidR="00245AB9">
        <w:t xml:space="preserve"> </w:t>
      </w:r>
      <w:r>
        <w:t>needs;</w:t>
      </w:r>
    </w:p>
    <w:p w14:paraId="6159DE74" w14:textId="101F4B96" w:rsidR="00B56A43" w:rsidRDefault="00C525EA">
      <w:pPr>
        <w:numPr>
          <w:ilvl w:val="0"/>
          <w:numId w:val="184"/>
        </w:numPr>
      </w:pPr>
      <w:r>
        <w:t>accept</w:t>
      </w:r>
      <w:r w:rsidR="00245AB9">
        <w:t xml:space="preserve"> </w:t>
      </w:r>
      <w:r>
        <w:t>job</w:t>
      </w:r>
      <w:r w:rsidR="00245AB9">
        <w:t xml:space="preserve"> </w:t>
      </w:r>
      <w:r>
        <w:t>postings</w:t>
      </w:r>
      <w:r w:rsidR="00245AB9">
        <w:t xml:space="preserve"> </w:t>
      </w:r>
      <w:r>
        <w:t>while</w:t>
      </w:r>
      <w:r w:rsidR="00245AB9">
        <w:t xml:space="preserve"> </w:t>
      </w:r>
      <w:r>
        <w:t>performing</w:t>
      </w:r>
      <w:r w:rsidR="00245AB9">
        <w:t xml:space="preserve"> </w:t>
      </w:r>
      <w:r>
        <w:t>outreach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field;</w:t>
      </w:r>
    </w:p>
    <w:p w14:paraId="4FB7F9E2" w14:textId="46BABCB6" w:rsidR="00B56A43" w:rsidRDefault="00C525EA">
      <w:pPr>
        <w:numPr>
          <w:ilvl w:val="0"/>
          <w:numId w:val="184"/>
        </w:numPr>
      </w:pPr>
      <w:r>
        <w:t>refer</w:t>
      </w:r>
      <w:r w:rsidR="00245AB9">
        <w:t xml:space="preserve"> </w:t>
      </w:r>
      <w:r>
        <w:t>MSFWs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nearest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services;</w:t>
      </w:r>
    </w:p>
    <w:p w14:paraId="5FFA2299" w14:textId="30258B13" w:rsidR="00B56A43" w:rsidRDefault="00C525EA">
      <w:pPr>
        <w:numPr>
          <w:ilvl w:val="0"/>
          <w:numId w:val="184"/>
        </w:numPr>
      </w:pPr>
      <w:r>
        <w:t>refer</w:t>
      </w:r>
      <w:r w:rsidR="00245AB9">
        <w:t xml:space="preserve"> </w:t>
      </w:r>
      <w:r>
        <w:t>qualified</w:t>
      </w:r>
      <w:r w:rsidR="00245AB9">
        <w:t xml:space="preserve"> </w:t>
      </w:r>
      <w:r>
        <w:t>MSFWs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Log</w:t>
      </w:r>
      <w:r w:rsidR="00245AB9">
        <w:t xml:space="preserve"> </w:t>
      </w:r>
      <w:r>
        <w:t>and</w:t>
      </w:r>
      <w:r w:rsidR="00245AB9">
        <w:t xml:space="preserve"> </w:t>
      </w:r>
      <w:r>
        <w:t>from</w:t>
      </w:r>
      <w:r w:rsidR="00245AB9">
        <w:t xml:space="preserve"> </w:t>
      </w:r>
      <w:r>
        <w:t>previous</w:t>
      </w:r>
      <w:r w:rsidR="00245AB9">
        <w:t xml:space="preserve"> </w:t>
      </w:r>
      <w:r>
        <w:t>contacts</w:t>
      </w:r>
      <w:r w:rsidR="00245AB9">
        <w:t xml:space="preserve"> </w:t>
      </w:r>
      <w:r>
        <w:t>through</w:t>
      </w:r>
      <w:r w:rsidR="00245AB9">
        <w:t xml:space="preserve"> </w:t>
      </w:r>
      <w:r>
        <w:t>follow-up</w:t>
      </w:r>
      <w:r w:rsidR="00245AB9">
        <w:t xml:space="preserve"> </w:t>
      </w:r>
      <w:r>
        <w:t>activities,</w:t>
      </w:r>
      <w:r w:rsidR="00245AB9">
        <w:t xml:space="preserve"> </w:t>
      </w:r>
      <w:r>
        <w:t>when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or</w:t>
      </w:r>
      <w:r w:rsidR="00245AB9">
        <w:t xml:space="preserve"> </w:t>
      </w:r>
      <w:r>
        <w:t>jobs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referral;</w:t>
      </w:r>
      <w:r w:rsidR="00245AB9">
        <w:t xml:space="preserve"> </w:t>
      </w:r>
      <w:r>
        <w:t>and</w:t>
      </w:r>
    </w:p>
    <w:p w14:paraId="1A0E3D12" w14:textId="2D66605C" w:rsidR="00B56A43" w:rsidRDefault="00C525EA">
      <w:pPr>
        <w:numPr>
          <w:ilvl w:val="0"/>
          <w:numId w:val="184"/>
        </w:numPr>
      </w:pPr>
      <w:r>
        <w:t>when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job</w:t>
      </w:r>
      <w:r w:rsidR="00245AB9">
        <w:t xml:space="preserve"> </w:t>
      </w:r>
      <w:r>
        <w:t>openings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referral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to</w:t>
      </w:r>
      <w:r w:rsidR="00245AB9">
        <w:t xml:space="preserve"> </w:t>
      </w:r>
      <w:r>
        <w:t>suitable</w:t>
      </w:r>
      <w:r w:rsidR="00245AB9">
        <w:t xml:space="preserve"> </w:t>
      </w:r>
      <w:r>
        <w:t>employment,</w:t>
      </w:r>
      <w:r w:rsidR="00245AB9">
        <w:t xml:space="preserve"> </w:t>
      </w:r>
      <w:r>
        <w:t>select</w:t>
      </w:r>
      <w:r w:rsidR="00245AB9">
        <w:t xml:space="preserve"> </w:t>
      </w:r>
      <w:r>
        <w:t>qualified</w:t>
      </w:r>
      <w:r w:rsidR="00245AB9">
        <w:t xml:space="preserve"> </w:t>
      </w:r>
      <w:r>
        <w:t>MSFWs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Log</w:t>
      </w:r>
      <w:r w:rsidR="00245AB9">
        <w:t xml:space="preserve"> </w:t>
      </w:r>
      <w:r>
        <w:t>and</w:t>
      </w:r>
      <w:r w:rsidR="00245AB9">
        <w:t xml:space="preserve"> </w:t>
      </w:r>
      <w:r>
        <w:t>offer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development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the</w:t>
      </w:r>
      <w:r w:rsidR="00245AB9">
        <w:t xml:space="preserve"> </w:t>
      </w:r>
      <w:r>
        <w:t>MSFWs’</w:t>
      </w:r>
      <w:r w:rsidR="00245AB9">
        <w:t xml:space="preserve"> </w:t>
      </w:r>
      <w:r>
        <w:t>applications</w:t>
      </w:r>
      <w:r w:rsidR="00245AB9">
        <w:t xml:space="preserve"> </w:t>
      </w:r>
      <w:r>
        <w:t>with</w:t>
      </w:r>
      <w:r w:rsidR="00245AB9">
        <w:t xml:space="preserve"> </w:t>
      </w:r>
      <w:r>
        <w:t>additional</w:t>
      </w:r>
      <w:r w:rsidR="00245AB9">
        <w:t xml:space="preserve"> </w:t>
      </w:r>
      <w:r>
        <w:t>and/or</w:t>
      </w:r>
      <w:r w:rsidR="00245AB9">
        <w:t xml:space="preserve"> </w:t>
      </w:r>
      <w:r>
        <w:t>transferable</w:t>
      </w:r>
      <w:r w:rsidR="00245AB9">
        <w:t xml:space="preserve"> </w:t>
      </w:r>
      <w:r>
        <w:t>occupational</w:t>
      </w:r>
      <w:r w:rsidR="00245AB9">
        <w:t xml:space="preserve"> </w:t>
      </w:r>
      <w:r>
        <w:t>skills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matching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nonagricultural</w:t>
      </w:r>
      <w:r w:rsidR="00245AB9">
        <w:t xml:space="preserve"> </w:t>
      </w:r>
      <w:r>
        <w:t>jobs.</w:t>
      </w:r>
    </w:p>
    <w:p w14:paraId="2F49AE30" w14:textId="05DCE9A2" w:rsidR="00B56A43" w:rsidRDefault="00C525EA"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employers’</w:t>
      </w:r>
      <w:r w:rsidR="00245AB9">
        <w:t xml:space="preserve"> </w:t>
      </w:r>
      <w:r>
        <w:t>needs,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referral</w:t>
      </w:r>
      <w:r w:rsidR="00245AB9">
        <w:t xml:space="preserve"> </w:t>
      </w:r>
      <w:r>
        <w:t>process,</w:t>
      </w:r>
      <w:r w:rsidR="00245AB9">
        <w:t xml:space="preserve"> </w:t>
      </w:r>
      <w:r>
        <w:t>including,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to:</w:t>
      </w:r>
    </w:p>
    <w:p w14:paraId="38AC2854" w14:textId="2E875E69" w:rsidR="00B56A43" w:rsidRDefault="00C525EA">
      <w:pPr>
        <w:numPr>
          <w:ilvl w:val="0"/>
          <w:numId w:val="185"/>
        </w:numPr>
      </w:pPr>
      <w:r>
        <w:t>integrating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workers;</w:t>
      </w:r>
    </w:p>
    <w:p w14:paraId="3F93DD88" w14:textId="7F3DB135" w:rsidR="00B56A43" w:rsidRDefault="00C525EA">
      <w:pPr>
        <w:numPr>
          <w:ilvl w:val="0"/>
          <w:numId w:val="185"/>
        </w:numPr>
      </w:pPr>
      <w:r>
        <w:t>identifying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job-ready</w:t>
      </w:r>
      <w:r w:rsidR="00245AB9">
        <w:t xml:space="preserve"> </w:t>
      </w:r>
      <w:r>
        <w:t>when</w:t>
      </w:r>
      <w:r w:rsidR="00245AB9">
        <w:t xml:space="preserve"> </w:t>
      </w:r>
      <w:r>
        <w:t>arriving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site;</w:t>
      </w:r>
    </w:p>
    <w:p w14:paraId="26A67B08" w14:textId="51F2D026" w:rsidR="00B56A43" w:rsidRDefault="00C525EA">
      <w:pPr>
        <w:numPr>
          <w:ilvl w:val="0"/>
          <w:numId w:val="185"/>
        </w:numPr>
      </w:pPr>
      <w:r>
        <w:t>providing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industry</w:t>
      </w:r>
      <w:r w:rsidR="00245AB9">
        <w:t xml:space="preserve"> </w:t>
      </w:r>
      <w:r>
        <w:t>information,</w:t>
      </w:r>
      <w:r w:rsidR="00245AB9">
        <w:t xml:space="preserve"> </w:t>
      </w:r>
      <w:r>
        <w:t>farmworkers’</w:t>
      </w:r>
      <w:r w:rsidR="00245AB9">
        <w:t xml:space="preserve"> </w:t>
      </w:r>
      <w:r>
        <w:t>rights,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services;</w:t>
      </w:r>
    </w:p>
    <w:p w14:paraId="5BCAA677" w14:textId="0B8F5907" w:rsidR="00B56A43" w:rsidRDefault="00C525EA">
      <w:pPr>
        <w:numPr>
          <w:ilvl w:val="0"/>
          <w:numId w:val="185"/>
        </w:numPr>
      </w:pPr>
      <w:r>
        <w:t>engaging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short-</w:t>
      </w:r>
      <w:r w:rsidR="00245AB9">
        <w:t xml:space="preserve"> </w:t>
      </w:r>
      <w:r>
        <w:t>and</w:t>
      </w:r>
      <w:r w:rsidR="00245AB9">
        <w:t xml:space="preserve"> </w:t>
      </w:r>
      <w:r>
        <w:t>long-term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needs;</w:t>
      </w:r>
    </w:p>
    <w:p w14:paraId="086104CA" w14:textId="528CFBBD" w:rsidR="00B56A43" w:rsidRDefault="00C525EA">
      <w:pPr>
        <w:numPr>
          <w:ilvl w:val="0"/>
          <w:numId w:val="185"/>
        </w:numPr>
      </w:pPr>
      <w:r>
        <w:t>assisting</w:t>
      </w:r>
      <w:r w:rsidR="00245AB9">
        <w:t xml:space="preserve"> </w:t>
      </w:r>
      <w:r>
        <w:t>employers</w:t>
      </w:r>
      <w:r w:rsidR="00245AB9">
        <w:t xml:space="preserve"> </w:t>
      </w:r>
      <w:r>
        <w:t>in</w:t>
      </w:r>
      <w:r w:rsidR="00245AB9">
        <w:t xml:space="preserve"> </w:t>
      </w:r>
      <w:r>
        <w:t>analyzing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peak</w:t>
      </w:r>
      <w:r w:rsidR="00245AB9">
        <w:t xml:space="preserve"> </w:t>
      </w:r>
      <w:r>
        <w:t>production</w:t>
      </w:r>
      <w:r w:rsidR="00245AB9">
        <w:t xml:space="preserve"> </w:t>
      </w:r>
      <w:r>
        <w:t>seasons</w:t>
      </w:r>
      <w:r w:rsidR="00245AB9">
        <w:t xml:space="preserve"> </w:t>
      </w:r>
      <w:r>
        <w:t>and</w:t>
      </w:r>
      <w:r w:rsidR="00245AB9">
        <w:t xml:space="preserve"> </w:t>
      </w:r>
      <w:r>
        <w:t>recruiting</w:t>
      </w:r>
      <w:r w:rsidR="00245AB9">
        <w:t xml:space="preserve"> </w:t>
      </w:r>
      <w:r>
        <w:t>an</w:t>
      </w:r>
      <w:r w:rsidR="00245AB9">
        <w:t xml:space="preserve"> </w:t>
      </w:r>
      <w:r>
        <w:t>adequate</w:t>
      </w:r>
      <w:r w:rsidR="00245AB9">
        <w:t xml:space="preserve"> </w:t>
      </w:r>
      <w:r>
        <w:t>labor</w:t>
      </w:r>
      <w:r w:rsidR="00245AB9">
        <w:t xml:space="preserve"> </w:t>
      </w:r>
      <w:r>
        <w:t>supply;</w:t>
      </w:r>
    </w:p>
    <w:p w14:paraId="0D017FE5" w14:textId="6A434EE6" w:rsidR="00B56A43" w:rsidRDefault="00C525EA">
      <w:pPr>
        <w:numPr>
          <w:ilvl w:val="0"/>
          <w:numId w:val="185"/>
        </w:numPr>
      </w:pPr>
      <w:r>
        <w:t>collaborating</w:t>
      </w:r>
      <w:r w:rsidR="00245AB9">
        <w:t xml:space="preserve"> </w:t>
      </w:r>
      <w:r>
        <w:t>and</w:t>
      </w:r>
      <w:r w:rsidR="00245AB9">
        <w:t xml:space="preserve"> </w:t>
      </w:r>
      <w:r>
        <w:t>coordinating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Agriculture,</w:t>
      </w:r>
      <w:r w:rsidR="00245AB9">
        <w:t xml:space="preserve"> </w:t>
      </w:r>
      <w:r>
        <w:t>Rural</w:t>
      </w:r>
      <w:r w:rsidR="00245AB9">
        <w:t xml:space="preserve"> </w:t>
      </w:r>
      <w:r>
        <w:t>Development,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viability</w:t>
      </w:r>
      <w:r w:rsidR="00245AB9">
        <w:t xml:space="preserve"> </w:t>
      </w:r>
      <w:r>
        <w:t>and</w:t>
      </w:r>
      <w:r w:rsidR="00245AB9">
        <w:t xml:space="preserve"> </w:t>
      </w:r>
      <w:r>
        <w:t>sustainability</w:t>
      </w:r>
      <w:r w:rsidR="00245AB9">
        <w:t xml:space="preserve"> </w:t>
      </w:r>
      <w:r>
        <w:t>in</w:t>
      </w:r>
      <w:r w:rsidR="00245AB9">
        <w:t xml:space="preserve"> </w:t>
      </w:r>
      <w:r>
        <w:t>agricultural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state;</w:t>
      </w:r>
      <w:r w:rsidR="00245AB9">
        <w:t xml:space="preserve"> </w:t>
      </w:r>
      <w:r>
        <w:t>and</w:t>
      </w:r>
    </w:p>
    <w:p w14:paraId="0D9424C0" w14:textId="5549649B" w:rsidR="00B56A43" w:rsidRDefault="00C525EA">
      <w:pPr>
        <w:numPr>
          <w:ilvl w:val="0"/>
          <w:numId w:val="185"/>
        </w:numPr>
      </w:pP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job-matching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temporary</w:t>
      </w:r>
      <w:r w:rsidR="00245AB9">
        <w:t xml:space="preserve"> </w:t>
      </w:r>
      <w:r>
        <w:t>agricultural</w:t>
      </w:r>
      <w:r w:rsidR="00245AB9">
        <w:t xml:space="preserve"> </w:t>
      </w:r>
      <w:r>
        <w:t>work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intrastate</w:t>
      </w:r>
      <w:r w:rsidR="00245AB9">
        <w:t xml:space="preserve"> </w:t>
      </w:r>
      <w:r>
        <w:t>and/or</w:t>
      </w:r>
      <w:r w:rsidR="00245AB9">
        <w:t xml:space="preserve"> </w:t>
      </w:r>
      <w:r>
        <w:t>interstate</w:t>
      </w:r>
      <w:r w:rsidR="00245AB9">
        <w:t xml:space="preserve"> </w:t>
      </w:r>
      <w:r>
        <w:t>basis</w:t>
      </w:r>
      <w:r w:rsidR="00245AB9">
        <w:t xml:space="preserve"> </w:t>
      </w:r>
      <w:r>
        <w:t>through</w:t>
      </w:r>
      <w:r w:rsidR="00245AB9">
        <w:t xml:space="preserve"> </w:t>
      </w:r>
      <w:r>
        <w:t>ARS.*</w:t>
      </w:r>
    </w:p>
    <w:p w14:paraId="075281D7" w14:textId="7D393408" w:rsidR="00B56A43" w:rsidRDefault="00C525EA">
      <w:r>
        <w:t>*Texas</w:t>
      </w:r>
      <w:r w:rsidR="00245AB9">
        <w:t xml:space="preserve"> </w:t>
      </w:r>
      <w:r>
        <w:t>is</w:t>
      </w:r>
      <w:r w:rsidR="00245AB9">
        <w:t xml:space="preserve"> </w:t>
      </w:r>
      <w:r>
        <w:t>primarily</w:t>
      </w:r>
      <w:r w:rsidR="00245AB9">
        <w:t xml:space="preserve"> </w:t>
      </w:r>
      <w:r>
        <w:t>a</w:t>
      </w:r>
      <w:r w:rsidR="00245AB9">
        <w:t xml:space="preserve"> </w:t>
      </w:r>
      <w:r>
        <w:t>labor</w:t>
      </w:r>
      <w:r w:rsidR="00245AB9">
        <w:t xml:space="preserve"> </w:t>
      </w:r>
      <w:r>
        <w:t>supply</w:t>
      </w:r>
      <w:r w:rsidR="00245AB9">
        <w:t xml:space="preserve"> </w:t>
      </w:r>
      <w:r>
        <w:t>state</w:t>
      </w:r>
      <w:r w:rsidR="00245AB9">
        <w:t xml:space="preserve"> </w:t>
      </w:r>
      <w:r>
        <w:t>for</w:t>
      </w:r>
      <w:r w:rsidR="00245AB9">
        <w:t xml:space="preserve"> </w:t>
      </w:r>
      <w:r>
        <w:t>ARS.</w:t>
      </w:r>
    </w:p>
    <w:p w14:paraId="034BCF67" w14:textId="34A4416F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created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communication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meaningful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farmworkers.</w:t>
      </w:r>
      <w:r w:rsidR="00245AB9">
        <w:t xml:space="preserve"> </w:t>
      </w:r>
      <w:r>
        <w:t>These</w:t>
      </w:r>
      <w:r w:rsidR="00245AB9">
        <w:t xml:space="preserve"> </w:t>
      </w:r>
      <w:r>
        <w:t>communication</w:t>
      </w:r>
      <w:r w:rsidR="00245AB9">
        <w:t xml:space="preserve"> </w:t>
      </w:r>
      <w:r>
        <w:t>resources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find</w:t>
      </w:r>
      <w:r w:rsidR="00245AB9">
        <w:t xml:space="preserve"> </w:t>
      </w:r>
      <w:r>
        <w:t>solutions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needs.</w:t>
      </w:r>
      <w:r w:rsidR="00245AB9">
        <w:t xml:space="preserve"> </w:t>
      </w:r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these</w:t>
      </w:r>
      <w:r w:rsidR="00245AB9">
        <w:t xml:space="preserve"> </w:t>
      </w:r>
      <w:r>
        <w:t>resources</w:t>
      </w:r>
      <w:r w:rsidR="00245AB9">
        <w:t xml:space="preserve"> </w:t>
      </w:r>
      <w:r>
        <w:t>by</w:t>
      </w:r>
      <w:r w:rsidR="00245AB9">
        <w:t xml:space="preserve"> </w:t>
      </w:r>
      <w:r>
        <w:t>means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0E606209" w14:textId="68FDA1C7" w:rsidR="00B56A43" w:rsidRDefault="00C525EA">
      <w:pPr>
        <w:numPr>
          <w:ilvl w:val="0"/>
          <w:numId w:val="186"/>
        </w:numPr>
      </w:pPr>
      <w:r>
        <w:t>Electronic</w:t>
      </w:r>
      <w:r w:rsidR="00245AB9">
        <w:t xml:space="preserve"> </w:t>
      </w:r>
      <w:r>
        <w:t>service</w:t>
      </w:r>
    </w:p>
    <w:p w14:paraId="229DAEEB" w14:textId="4A29464D" w:rsidR="00B56A43" w:rsidRDefault="00C525EA">
      <w:pPr>
        <w:numPr>
          <w:ilvl w:val="0"/>
          <w:numId w:val="186"/>
        </w:numPr>
      </w:pPr>
      <w:r>
        <w:t>Media</w:t>
      </w:r>
      <w:r w:rsidR="00245AB9">
        <w:t xml:space="preserve"> </w:t>
      </w:r>
      <w:r>
        <w:t>and</w:t>
      </w:r>
      <w:r w:rsidR="00245AB9">
        <w:t xml:space="preserve"> </w:t>
      </w:r>
      <w:r>
        <w:t>printed</w:t>
      </w:r>
      <w:r w:rsidR="00245AB9">
        <w:t xml:space="preserve"> </w:t>
      </w:r>
      <w:r>
        <w:t>information</w:t>
      </w:r>
    </w:p>
    <w:p w14:paraId="164C27F8" w14:textId="01EF0649" w:rsidR="00B56A43" w:rsidRDefault="00C525EA">
      <w:pPr>
        <w:numPr>
          <w:ilvl w:val="0"/>
          <w:numId w:val="186"/>
        </w:numPr>
      </w:pPr>
      <w:r>
        <w:t>Organizational</w:t>
      </w:r>
      <w:r w:rsidR="00245AB9">
        <w:t xml:space="preserve"> </w:t>
      </w:r>
      <w:r>
        <w:t>coordination</w:t>
      </w:r>
    </w:p>
    <w:p w14:paraId="02A60A39" w14:textId="60577300" w:rsidR="00B56A43" w:rsidRDefault="00C525EA"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associations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educational</w:t>
      </w:r>
      <w:r w:rsidR="00245AB9">
        <w:t xml:space="preserve"> </w:t>
      </w:r>
      <w:r>
        <w:t>seminars</w:t>
      </w:r>
      <w:r w:rsidR="00245AB9">
        <w:t xml:space="preserve"> </w:t>
      </w:r>
      <w:r>
        <w:t>for</w:t>
      </w:r>
      <w:r w:rsidR="00245AB9">
        <w:t xml:space="preserve"> </w:t>
      </w:r>
      <w:r>
        <w:t>employers.</w:t>
      </w:r>
      <w:r w:rsidR="00245AB9">
        <w:t xml:space="preserve"> </w:t>
      </w:r>
      <w:r>
        <w:t>FLC</w:t>
      </w:r>
      <w:r w:rsidR="00245AB9">
        <w:t xml:space="preserve"> </w:t>
      </w:r>
      <w:r>
        <w:t>and/or</w:t>
      </w:r>
      <w:r w:rsidR="00245AB9">
        <w:t xml:space="preserve"> </w:t>
      </w:r>
      <w:r>
        <w:t>the</w:t>
      </w:r>
      <w:r w:rsidR="00245AB9">
        <w:t xml:space="preserve"> </w:t>
      </w:r>
      <w:r>
        <w:t>SMA</w:t>
      </w:r>
      <w:r w:rsidR="00245AB9">
        <w:t xml:space="preserve"> </w:t>
      </w:r>
      <w:r>
        <w:t>distributes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various</w:t>
      </w:r>
      <w:r w:rsidR="00245AB9">
        <w:t xml:space="preserve"> </w:t>
      </w:r>
      <w:r>
        <w:t>employment</w:t>
      </w:r>
      <w:r w:rsidR="00245AB9">
        <w:t xml:space="preserve"> </w:t>
      </w:r>
      <w:r>
        <w:t>topics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</w:t>
      </w:r>
      <w:r w:rsidR="00245AB9">
        <w:t xml:space="preserve"> </w:t>
      </w:r>
      <w:r>
        <w:t>Complaint</w:t>
      </w:r>
      <w:r w:rsidR="00245AB9">
        <w:t xml:space="preserve"> </w:t>
      </w:r>
      <w:r>
        <w:t>System.</w:t>
      </w:r>
      <w:r w:rsidR="00245AB9">
        <w:t xml:space="preserve"> </w:t>
      </w:r>
      <w:r>
        <w:t>TWC</w:t>
      </w:r>
      <w:r w:rsidR="00245AB9">
        <w:t xml:space="preserve"> </w:t>
      </w:r>
      <w:r>
        <w:t>may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locating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speakers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educational</w:t>
      </w:r>
      <w:r w:rsidR="00245AB9">
        <w:t xml:space="preserve"> </w:t>
      </w:r>
      <w:r>
        <w:t>events.</w:t>
      </w:r>
      <w:r w:rsidR="00245AB9">
        <w:t xml:space="preserve"> </w:t>
      </w:r>
      <w:r>
        <w:t>Through</w:t>
      </w:r>
      <w:r w:rsidR="00245AB9">
        <w:t xml:space="preserve"> </w:t>
      </w:r>
      <w:r>
        <w:t>these</w:t>
      </w:r>
      <w:r w:rsidR="00245AB9">
        <w:t xml:space="preserve"> </w:t>
      </w:r>
      <w:r>
        <w:t>seminars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interactions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employers,</w:t>
      </w:r>
      <w:r w:rsidR="00245AB9">
        <w:t xml:space="preserve"> </w:t>
      </w:r>
      <w:r>
        <w:t>TWC</w:t>
      </w:r>
      <w:r w:rsidR="00245AB9">
        <w:t xml:space="preserve"> </w:t>
      </w:r>
      <w:r>
        <w:t>strives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FLC</w:t>
      </w:r>
      <w:r w:rsidR="00245AB9">
        <w:t xml:space="preserve"> </w:t>
      </w:r>
      <w:r>
        <w:t>and/or</w:t>
      </w:r>
      <w:r w:rsidR="00245AB9">
        <w:t xml:space="preserve"> </w:t>
      </w:r>
      <w:r>
        <w:t>SMA</w:t>
      </w:r>
      <w:r w:rsidR="00245AB9">
        <w:t xml:space="preserve"> </w:t>
      </w:r>
      <w:r>
        <w:t>services.</w:t>
      </w:r>
    </w:p>
    <w:p w14:paraId="36E2D7DE" w14:textId="0E4CA2D9" w:rsidR="00B56A43" w:rsidRDefault="00C525EA">
      <w:r>
        <w:t>FLC</w:t>
      </w:r>
      <w:r w:rsidR="00245AB9">
        <w:t xml:space="preserve"> </w:t>
      </w:r>
      <w:r>
        <w:t>also</w:t>
      </w:r>
      <w:r w:rsidR="00245AB9">
        <w:t xml:space="preserve"> </w:t>
      </w:r>
      <w:r>
        <w:t>updates</w:t>
      </w:r>
      <w:r w:rsidR="00245AB9">
        <w:t xml:space="preserve"> </w:t>
      </w:r>
      <w:r>
        <w:t>and</w:t>
      </w:r>
      <w:r w:rsidR="00245AB9">
        <w:t xml:space="preserve"> </w:t>
      </w:r>
      <w:r>
        <w:t>publishes</w:t>
      </w:r>
      <w:r w:rsidR="00245AB9">
        <w:t xml:space="preserve"> </w:t>
      </w:r>
      <w:r>
        <w:t>the</w:t>
      </w:r>
      <w:r w:rsidR="00245AB9">
        <w:t xml:space="preserve"> </w:t>
      </w:r>
      <w:r>
        <w:rPr>
          <w:i/>
          <w:iCs/>
        </w:rPr>
        <w:t>Texas</w:t>
      </w:r>
      <w:r w:rsidR="00245AB9">
        <w:rPr>
          <w:i/>
          <w:iCs/>
        </w:rPr>
        <w:t xml:space="preserve"> </w:t>
      </w:r>
      <w:r>
        <w:rPr>
          <w:i/>
          <w:iCs/>
        </w:rPr>
        <w:t>Directory</w:t>
      </w:r>
      <w:r w:rsidR="00245AB9">
        <w:rPr>
          <w:i/>
          <w:iCs/>
        </w:rPr>
        <w:t xml:space="preserve"> </w:t>
      </w:r>
      <w:r>
        <w:rPr>
          <w:i/>
          <w:iCs/>
        </w:rPr>
        <w:t>of</w:t>
      </w:r>
      <w:r w:rsidR="00245AB9">
        <w:rPr>
          <w:i/>
          <w:iCs/>
        </w:rPr>
        <w:t xml:space="preserve"> </w:t>
      </w:r>
      <w:r>
        <w:rPr>
          <w:i/>
          <w:iCs/>
        </w:rPr>
        <w:t>Farm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Ranch</w:t>
      </w:r>
      <w:r w:rsidR="00245AB9">
        <w:rPr>
          <w:i/>
          <w:iCs/>
        </w:rPr>
        <w:t xml:space="preserve"> </w:t>
      </w:r>
      <w:r>
        <w:rPr>
          <w:i/>
          <w:iCs/>
        </w:rPr>
        <w:t>Associations</w:t>
      </w:r>
      <w:r>
        <w:t>.</w:t>
      </w:r>
      <w:r w:rsidR="00245AB9">
        <w:t xml:space="preserve"> </w:t>
      </w:r>
      <w:r>
        <w:t>This</w:t>
      </w:r>
      <w:r w:rsidR="00245AB9">
        <w:t xml:space="preserve"> </w:t>
      </w:r>
      <w:r>
        <w:t>publication</w:t>
      </w:r>
      <w:r w:rsidR="00245AB9">
        <w:t xml:space="preserve"> </w:t>
      </w:r>
      <w:r>
        <w:t>lists</w:t>
      </w:r>
      <w:r w:rsidR="00245AB9">
        <w:t xml:space="preserve"> </w:t>
      </w:r>
      <w:r>
        <w:t>contact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state</w:t>
      </w:r>
      <w:r w:rsidR="00245AB9">
        <w:t xml:space="preserve"> </w:t>
      </w:r>
      <w:r>
        <w:t>organizations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business</w:t>
      </w:r>
      <w:r w:rsidR="00245AB9">
        <w:t xml:space="preserve"> </w:t>
      </w:r>
      <w:r>
        <w:t>interests.</w:t>
      </w:r>
    </w:p>
    <w:p w14:paraId="37802B1B" w14:textId="6778220E" w:rsidR="00B56A43" w:rsidRDefault="00C525EA">
      <w:r>
        <w:t>This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resources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on</w:t>
      </w:r>
      <w:r w:rsidR="00245AB9">
        <w:t xml:space="preserve"> </w:t>
      </w:r>
      <w:r>
        <w:t>TWC</w:t>
      </w:r>
      <w:r w:rsidR="00245AB9">
        <w:t xml:space="preserve"> </w:t>
      </w:r>
      <w:hyperlink r:id="rId67" w:history="1">
        <w:r>
          <w:t>Agricultural</w:t>
        </w:r>
        <w:r w:rsidR="00245AB9">
          <w:t xml:space="preserve"> </w:t>
        </w:r>
        <w:r>
          <w:t>Services</w:t>
        </w:r>
        <w:r w:rsidR="00245AB9">
          <w:t xml:space="preserve"> </w:t>
        </w:r>
      </w:hyperlink>
      <w:r>
        <w:t>web</w:t>
      </w:r>
      <w:r w:rsidR="00245AB9">
        <w:t xml:space="preserve"> </w:t>
      </w:r>
      <w:r>
        <w:t>page,</w:t>
      </w:r>
      <w:r w:rsidR="00245AB9">
        <w:t xml:space="preserve"> </w:t>
      </w:r>
      <w:r>
        <w:t>which</w:t>
      </w:r>
      <w:r w:rsidR="00245AB9">
        <w:t xml:space="preserve"> </w:t>
      </w:r>
      <w:r>
        <w:t>links</w:t>
      </w:r>
      <w:r w:rsidR="00245AB9">
        <w:t xml:space="preserve"> </w:t>
      </w:r>
      <w:r>
        <w:t>to</w:t>
      </w:r>
      <w:r w:rsidR="00245AB9">
        <w:t xml:space="preserve"> </w:t>
      </w:r>
      <w:r>
        <w:t>numerous</w:t>
      </w:r>
      <w:r w:rsidR="00245AB9">
        <w:t xml:space="preserve"> </w:t>
      </w:r>
      <w:r>
        <w:t>agriculture-related</w:t>
      </w:r>
      <w:r w:rsidR="00245AB9">
        <w:t xml:space="preserve"> </w:t>
      </w:r>
      <w:r>
        <w:t>reports</w:t>
      </w:r>
      <w:hyperlink r:id="rId68" w:anchor="_ftn1" w:history="1">
        <w:r>
          <w:t>.[1]</w:t>
        </w:r>
      </w:hyperlink>
    </w:p>
    <w:p w14:paraId="4B0271EA" w14:textId="6F8229B1" w:rsidR="00B56A43" w:rsidRDefault="00C525EA"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and</w:t>
      </w:r>
      <w:r w:rsidR="00245AB9">
        <w:t xml:space="preserve"> </w:t>
      </w:r>
      <w:r>
        <w:t>farmworker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each</w:t>
      </w:r>
      <w:r w:rsidR="00245AB9">
        <w:t xml:space="preserve"> </w:t>
      </w:r>
      <w:r>
        <w:t>Board’s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details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provides</w:t>
      </w:r>
      <w:r w:rsidR="00245AB9">
        <w:t xml:space="preserve"> </w:t>
      </w:r>
      <w:r>
        <w:t>through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under</w:t>
      </w:r>
      <w:r w:rsidR="00245AB9">
        <w:t xml:space="preserve"> </w:t>
      </w:r>
      <w:r>
        <w:t>its</w:t>
      </w:r>
      <w:r w:rsidR="00245AB9">
        <w:t xml:space="preserve"> </w:t>
      </w:r>
      <w:r>
        <w:t>direction.</w:t>
      </w:r>
      <w:r w:rsidR="00245AB9">
        <w:t xml:space="preserve"> </w:t>
      </w:r>
      <w:r>
        <w:t>Additionally,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established</w:t>
      </w:r>
      <w:r w:rsidR="00245AB9">
        <w:t xml:space="preserve"> </w:t>
      </w:r>
      <w:r>
        <w:t>BSUs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out</w:t>
      </w:r>
      <w:r w:rsidR="00245AB9">
        <w:t xml:space="preserve"> </w:t>
      </w:r>
      <w:r>
        <w:t>to</w:t>
      </w:r>
      <w:r w:rsidR="00245AB9">
        <w:t xml:space="preserve"> </w:t>
      </w:r>
      <w:r>
        <w:t>employers.</w:t>
      </w:r>
      <w:r w:rsidR="00245AB9">
        <w:t xml:space="preserve"> </w:t>
      </w:r>
      <w:r>
        <w:t>BSUs</w:t>
      </w:r>
      <w:r w:rsidR="00245AB9">
        <w:t xml:space="preserve"> </w:t>
      </w:r>
      <w:r>
        <w:t>strive</w:t>
      </w:r>
      <w:r w:rsidR="00245AB9">
        <w:t xml:space="preserve"> </w:t>
      </w:r>
      <w:r>
        <w:t>to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business</w:t>
      </w:r>
      <w:r w:rsidR="00245AB9">
        <w:t xml:space="preserve"> </w:t>
      </w:r>
      <w:r>
        <w:t>communities,</w:t>
      </w:r>
      <w:r w:rsidR="00245AB9">
        <w:t xml:space="preserve"> </w:t>
      </w:r>
      <w:r>
        <w:t>including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employers,</w:t>
      </w:r>
      <w:r w:rsidR="00245AB9">
        <w:t xml:space="preserve"> </w:t>
      </w:r>
      <w:r>
        <w:t>by</w:t>
      </w:r>
      <w:r w:rsidR="00245AB9">
        <w:t xml:space="preserve"> </w:t>
      </w:r>
      <w:r>
        <w:t>collaborating</w:t>
      </w:r>
      <w:r w:rsidR="00245AB9">
        <w:t xml:space="preserve"> </w:t>
      </w:r>
      <w:r>
        <w:t>with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workers,</w:t>
      </w:r>
      <w:r w:rsidR="00245AB9">
        <w:t xml:space="preserve"> </w:t>
      </w:r>
      <w:r>
        <w:t>community</w:t>
      </w:r>
      <w:r w:rsidR="00245AB9">
        <w:t xml:space="preserve"> </w:t>
      </w:r>
      <w:r>
        <w:t>partners,</w:t>
      </w:r>
      <w:r w:rsidR="00245AB9">
        <w:t xml:space="preserve"> </w:t>
      </w:r>
      <w:r>
        <w:t>chambers</w:t>
      </w:r>
      <w:r w:rsidR="00245AB9">
        <w:t xml:space="preserve"> </w:t>
      </w:r>
      <w:r>
        <w:t>of</w:t>
      </w:r>
      <w:r w:rsidR="00245AB9">
        <w:t xml:space="preserve"> </w:t>
      </w:r>
      <w:r>
        <w:t>commerce,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associations.</w:t>
      </w:r>
    </w:p>
    <w:p w14:paraId="37D9064F" w14:textId="73D72E93" w:rsidR="00B56A43" w:rsidRDefault="00C525EA">
      <w:r>
        <w:t>BSUs</w:t>
      </w:r>
      <w:r w:rsidR="00245AB9">
        <w:t xml:space="preserve"> </w:t>
      </w:r>
      <w:r>
        <w:t>are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helping</w:t>
      </w:r>
      <w:r w:rsidR="00245AB9">
        <w:t xml:space="preserve"> </w:t>
      </w:r>
      <w:r>
        <w:t>businesses</w:t>
      </w:r>
      <w:r w:rsidR="00245AB9">
        <w:t xml:space="preserve"> </w:t>
      </w:r>
      <w:r>
        <w:t>recruit</w:t>
      </w:r>
      <w:r w:rsidR="00245AB9">
        <w:t xml:space="preserve"> </w:t>
      </w:r>
      <w:r>
        <w:t>qualified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helping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gain</w:t>
      </w:r>
      <w:r w:rsidR="00245AB9">
        <w:t xml:space="preserve"> </w:t>
      </w:r>
      <w:r>
        <w:t>employment</w:t>
      </w:r>
      <w:r w:rsidR="00245AB9">
        <w:t xml:space="preserve"> </w:t>
      </w:r>
      <w:r>
        <w:t>suited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skills.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issues:</w:t>
      </w:r>
    </w:p>
    <w:p w14:paraId="1BD3D88C" w14:textId="6D528AD2" w:rsidR="00B56A43" w:rsidRDefault="00C525EA">
      <w:pPr>
        <w:numPr>
          <w:ilvl w:val="0"/>
          <w:numId w:val="187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transportation</w:t>
      </w:r>
      <w:r w:rsidR="00245AB9">
        <w:t xml:space="preserve"> </w:t>
      </w:r>
      <w:r>
        <w:t>to</w:t>
      </w:r>
      <w:r w:rsidR="00245AB9">
        <w:t xml:space="preserve"> </w:t>
      </w:r>
      <w:r>
        <w:t>worksites—Board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community-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temporary</w:t>
      </w:r>
      <w:r w:rsidR="00245AB9">
        <w:t xml:space="preserve"> </w:t>
      </w:r>
      <w:r>
        <w:t>transportation</w:t>
      </w:r>
      <w:r w:rsidR="00245AB9">
        <w:t xml:space="preserve"> </w:t>
      </w:r>
      <w:r>
        <w:t>services</w:t>
      </w:r>
      <w:r w:rsidR="00245AB9">
        <w:t xml:space="preserve"> </w:t>
      </w:r>
      <w:r>
        <w:t>during</w:t>
      </w:r>
      <w:r w:rsidR="00245AB9">
        <w:t xml:space="preserve"> </w:t>
      </w:r>
      <w:r>
        <w:t>peak</w:t>
      </w:r>
      <w:r w:rsidR="00245AB9">
        <w:t xml:space="preserve"> </w:t>
      </w:r>
      <w:r>
        <w:t>agricultural</w:t>
      </w:r>
      <w:r w:rsidR="00245AB9">
        <w:t xml:space="preserve"> </w:t>
      </w:r>
      <w:r>
        <w:t>seasons.</w:t>
      </w:r>
    </w:p>
    <w:p w14:paraId="29273027" w14:textId="67A93353" w:rsidR="00B56A43" w:rsidRDefault="00C525EA">
      <w:pPr>
        <w:numPr>
          <w:ilvl w:val="0"/>
          <w:numId w:val="187"/>
        </w:numPr>
      </w:pPr>
      <w:r>
        <w:t>Limited</w:t>
      </w:r>
      <w:r w:rsidR="00245AB9">
        <w:t xml:space="preserve"> </w:t>
      </w: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employment</w:t>
      </w:r>
      <w:r w:rsidR="00245AB9">
        <w:t xml:space="preserve"> </w:t>
      </w:r>
      <w:r>
        <w:t>laws</w:t>
      </w:r>
      <w:r w:rsidR="00245AB9">
        <w:t xml:space="preserve"> </w:t>
      </w:r>
      <w:r>
        <w:t>and</w:t>
      </w:r>
      <w:r w:rsidR="00245AB9">
        <w:t xml:space="preserve"> </w:t>
      </w:r>
      <w:r>
        <w:t>regulations—Workforce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hosts</w:t>
      </w:r>
      <w:r w:rsidR="00245AB9">
        <w:t xml:space="preserve"> </w:t>
      </w:r>
      <w:r>
        <w:t>forums</w:t>
      </w:r>
      <w:r w:rsidR="00245AB9">
        <w:t xml:space="preserve"> </w:t>
      </w:r>
      <w:r>
        <w:t>to</w:t>
      </w:r>
      <w:r w:rsidR="00245AB9">
        <w:t xml:space="preserve"> </w:t>
      </w:r>
      <w:r>
        <w:t>educate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agricultural</w:t>
      </w:r>
      <w:r w:rsidR="00245AB9">
        <w:t xml:space="preserve"> </w:t>
      </w:r>
      <w:r>
        <w:t>crew</w:t>
      </w:r>
      <w:r w:rsidR="00245AB9">
        <w:t xml:space="preserve"> </w:t>
      </w:r>
      <w:r>
        <w:t>leaders</w:t>
      </w:r>
      <w:r w:rsidR="00245AB9">
        <w:t xml:space="preserve"> </w:t>
      </w:r>
      <w:r>
        <w:t>on</w:t>
      </w:r>
      <w:r w:rsidR="00245AB9">
        <w:t xml:space="preserve"> </w:t>
      </w:r>
      <w:r>
        <w:t>state/federal</w:t>
      </w:r>
      <w:r w:rsidR="00245AB9">
        <w:t xml:space="preserve"> </w:t>
      </w:r>
      <w:r>
        <w:t>laws</w:t>
      </w:r>
      <w:r w:rsidR="00245AB9">
        <w:t xml:space="preserve"> </w:t>
      </w:r>
      <w:r>
        <w:t>and</w:t>
      </w:r>
      <w:r w:rsidR="00245AB9">
        <w:t xml:space="preserve"> </w:t>
      </w:r>
      <w:r>
        <w:t>regulations.</w:t>
      </w:r>
    </w:p>
    <w:p w14:paraId="5F6F11F9" w14:textId="06CDBF8F" w:rsidR="00B56A43" w:rsidRDefault="00C525EA">
      <w:pPr>
        <w:numPr>
          <w:ilvl w:val="0"/>
          <w:numId w:val="187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efficient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human</w:t>
      </w:r>
      <w:r w:rsidR="00245AB9">
        <w:t xml:space="preserve"> </w:t>
      </w:r>
      <w:r>
        <w:t>resources—Workforce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facilitates</w:t>
      </w:r>
      <w:r w:rsidR="00245AB9">
        <w:t xml:space="preserve"> </w:t>
      </w:r>
      <w:r>
        <w:t>communication</w:t>
      </w:r>
      <w:r w:rsidR="00245AB9">
        <w:t xml:space="preserve"> </w:t>
      </w:r>
      <w:r>
        <w:t>among</w:t>
      </w:r>
      <w:r w:rsidR="00245AB9">
        <w:t xml:space="preserve"> </w:t>
      </w:r>
      <w:r>
        <w:t>growers,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cooperatives,</w:t>
      </w:r>
      <w:r w:rsidR="00245AB9">
        <w:t xml:space="preserve"> </w:t>
      </w:r>
      <w:r>
        <w:t>on</w:t>
      </w:r>
      <w:r w:rsidR="00245AB9">
        <w:t xml:space="preserve"> </w:t>
      </w:r>
      <w:r>
        <w:t>farmworkers’</w:t>
      </w:r>
      <w:r w:rsidR="00245AB9">
        <w:t xml:space="preserve"> </w:t>
      </w:r>
      <w:r>
        <w:t>specific</w:t>
      </w:r>
      <w:r w:rsidR="00245AB9">
        <w:t xml:space="preserve"> </w:t>
      </w:r>
      <w:r>
        <w:t>needs.</w:t>
      </w:r>
      <w:r w:rsidR="00245AB9">
        <w:t xml:space="preserve"> </w:t>
      </w:r>
      <w:r>
        <w:t>One</w:t>
      </w:r>
      <w:r w:rsidR="00245AB9">
        <w:t xml:space="preserve"> </w:t>
      </w:r>
      <w:r>
        <w:t>resource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AgriLife</w:t>
      </w:r>
      <w:r w:rsidR="00245AB9">
        <w:t xml:space="preserve"> </w:t>
      </w:r>
      <w:r>
        <w:t>County</w:t>
      </w:r>
      <w:r w:rsidR="00245AB9">
        <w:t xml:space="preserve"> </w:t>
      </w:r>
      <w:r>
        <w:t>Extension</w:t>
      </w:r>
      <w:r w:rsidR="00245AB9">
        <w:t xml:space="preserve"> </w:t>
      </w:r>
      <w:r>
        <w:t>Agent.</w:t>
      </w:r>
    </w:p>
    <w:p w14:paraId="43115413" w14:textId="6635C9D7" w:rsidR="00B56A43" w:rsidRDefault="00C525EA">
      <w:pPr>
        <w:numPr>
          <w:ilvl w:val="0"/>
          <w:numId w:val="187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skilled</w:t>
      </w:r>
      <w:r w:rsidR="00245AB9">
        <w:t xml:space="preserve"> </w:t>
      </w:r>
      <w:r>
        <w:t>workers—Workforce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coordinates</w:t>
      </w:r>
      <w:r w:rsidR="00245AB9">
        <w:t xml:space="preserve"> </w:t>
      </w:r>
      <w:r>
        <w:t>short-term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local</w:t>
      </w:r>
      <w:r w:rsidR="00245AB9">
        <w:t xml:space="preserve"> </w:t>
      </w:r>
      <w:r>
        <w:t>crops</w:t>
      </w:r>
      <w:r w:rsidR="00245AB9">
        <w:t xml:space="preserve"> </w:t>
      </w:r>
      <w:r>
        <w:t>and</w:t>
      </w:r>
      <w:r w:rsidR="00245AB9">
        <w:t xml:space="preserve"> </w:t>
      </w:r>
      <w:r>
        <w:t>farming</w:t>
      </w:r>
      <w:r w:rsidR="00245AB9">
        <w:t xml:space="preserve"> </w:t>
      </w:r>
      <w:r>
        <w:t>(for</w:t>
      </w:r>
      <w:r w:rsidR="00245AB9">
        <w:t xml:space="preserve"> </w:t>
      </w:r>
      <w:r>
        <w:t>example,</w:t>
      </w:r>
      <w:r w:rsidR="00245AB9">
        <w:t xml:space="preserve"> </w:t>
      </w:r>
      <w:r>
        <w:t>forklift</w:t>
      </w:r>
      <w:r w:rsidR="00245AB9">
        <w:t xml:space="preserve"> </w:t>
      </w:r>
      <w:r>
        <w:t>certification,</w:t>
      </w:r>
      <w:r w:rsidR="00245AB9">
        <w:t xml:space="preserve"> </w:t>
      </w:r>
      <w:r>
        <w:t>food</w:t>
      </w:r>
      <w:r w:rsidR="00245AB9">
        <w:t xml:space="preserve"> </w:t>
      </w:r>
      <w:r>
        <w:t>safety,</w:t>
      </w:r>
      <w:r w:rsidR="00245AB9">
        <w:t xml:space="preserve"> </w:t>
      </w:r>
      <w:r>
        <w:t>and</w:t>
      </w:r>
      <w:r w:rsidR="00245AB9">
        <w:t xml:space="preserve"> </w:t>
      </w:r>
      <w:r>
        <w:t>CDL).</w:t>
      </w:r>
    </w:p>
    <w:p w14:paraId="0AD335D9" w14:textId="7121A6FE" w:rsidR="00B56A43" w:rsidRDefault="00C525EA">
      <w:pPr>
        <w:numPr>
          <w:ilvl w:val="0"/>
          <w:numId w:val="187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facilities</w:t>
      </w:r>
      <w:r w:rsidR="00245AB9">
        <w:t xml:space="preserve"> </w:t>
      </w:r>
      <w:r>
        <w:t>and/or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screen</w:t>
      </w:r>
      <w:r w:rsidR="00245AB9">
        <w:t xml:space="preserve"> </w:t>
      </w:r>
      <w:r>
        <w:t>and</w:t>
      </w:r>
      <w:r w:rsidR="00245AB9">
        <w:t xml:space="preserve"> </w:t>
      </w:r>
      <w:r>
        <w:t>interview</w:t>
      </w:r>
      <w:r w:rsidR="00245AB9">
        <w:t xml:space="preserve"> </w:t>
      </w:r>
      <w:r>
        <w:t>potential</w:t>
      </w:r>
      <w:r w:rsidR="00245AB9">
        <w:t xml:space="preserve"> </w:t>
      </w:r>
      <w:r>
        <w:t>farmworkers—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space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for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interview</w:t>
      </w:r>
      <w:r w:rsidR="00245AB9">
        <w:t xml:space="preserve"> </w:t>
      </w:r>
      <w:r>
        <w:t>workers.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also</w:t>
      </w:r>
      <w:r w:rsidR="00245AB9">
        <w:t xml:space="preserve"> </w:t>
      </w:r>
      <w:r>
        <w:t>provides</w:t>
      </w:r>
      <w:r w:rsidR="00245AB9">
        <w:t xml:space="preserve"> </w:t>
      </w:r>
      <w:r>
        <w:t>intake</w:t>
      </w:r>
      <w:r w:rsidR="00245AB9">
        <w:t xml:space="preserve"> </w:t>
      </w:r>
      <w:r>
        <w:t>and</w:t>
      </w:r>
      <w:r w:rsidR="00245AB9">
        <w:t xml:space="preserve"> </w:t>
      </w:r>
      <w:r>
        <w:t>referral</w:t>
      </w:r>
      <w:r w:rsidR="00245AB9">
        <w:t xml:space="preserve"> </w:t>
      </w:r>
      <w:r>
        <w:t>activities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growers’</w:t>
      </w:r>
      <w:r w:rsidR="00245AB9">
        <w:t xml:space="preserve"> </w:t>
      </w:r>
      <w:r>
        <w:t>locations.</w:t>
      </w:r>
    </w:p>
    <w:p w14:paraId="63C56A3F" w14:textId="7CC1C1CF" w:rsidR="00B56A43" w:rsidRDefault="00C525EA">
      <w:pPr>
        <w:numPr>
          <w:ilvl w:val="0"/>
          <w:numId w:val="187"/>
        </w:numPr>
      </w:pPr>
      <w:r>
        <w:t>Limited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farm</w:t>
      </w:r>
      <w:r w:rsidR="00245AB9">
        <w:t xml:space="preserve"> </w:t>
      </w:r>
      <w:r>
        <w:t>labor</w:t>
      </w:r>
      <w:r w:rsidR="00245AB9">
        <w:t xml:space="preserve"> </w:t>
      </w:r>
      <w:r>
        <w:t>contractors—Workforce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forms</w:t>
      </w:r>
      <w:r w:rsidR="00245AB9">
        <w:t xml:space="preserve"> </w:t>
      </w:r>
      <w:r>
        <w:t>and</w:t>
      </w:r>
      <w:r w:rsidR="00245AB9">
        <w:t xml:space="preserve"> </w:t>
      </w:r>
      <w:r>
        <w:t>instructions</w:t>
      </w:r>
      <w:r w:rsidR="00245AB9">
        <w:t xml:space="preserve"> </w:t>
      </w:r>
      <w:r>
        <w:t>for</w:t>
      </w:r>
      <w:r w:rsidR="00245AB9">
        <w:t xml:space="preserve"> </w:t>
      </w:r>
      <w:r>
        <w:t>completing</w:t>
      </w:r>
      <w:r w:rsidR="00245AB9">
        <w:t xml:space="preserve"> </w:t>
      </w:r>
      <w:r>
        <w:t>crew</w:t>
      </w:r>
      <w:r w:rsidR="00245AB9">
        <w:t xml:space="preserve"> </w:t>
      </w:r>
      <w:r>
        <w:t>leader</w:t>
      </w:r>
      <w:r w:rsidR="00245AB9">
        <w:t xml:space="preserve"> </w:t>
      </w:r>
      <w:r>
        <w:t>registration,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farm</w:t>
      </w:r>
      <w:r w:rsidR="00245AB9">
        <w:t xml:space="preserve"> </w:t>
      </w:r>
      <w:r>
        <w:t>labor</w:t>
      </w:r>
      <w:r w:rsidR="00245AB9">
        <w:t xml:space="preserve"> </w:t>
      </w:r>
      <w:r>
        <w:t>contractors’</w:t>
      </w:r>
      <w:r w:rsidR="00245AB9">
        <w:t xml:space="preserve"> </w:t>
      </w:r>
      <w:r>
        <w:t>registration</w:t>
      </w:r>
      <w:r w:rsidR="00245AB9">
        <w:t xml:space="preserve"> </w:t>
      </w:r>
      <w:r>
        <w:t>cards</w:t>
      </w:r>
      <w:r w:rsidR="00245AB9">
        <w:t xml:space="preserve"> </w:t>
      </w:r>
      <w:r>
        <w:t>are</w:t>
      </w:r>
      <w:r w:rsidR="00245AB9">
        <w:t xml:space="preserve"> </w:t>
      </w:r>
      <w:r>
        <w:t>current,</w:t>
      </w:r>
      <w:r w:rsidR="00245AB9">
        <w:t xml:space="preserve"> </w:t>
      </w:r>
      <w:r>
        <w:t>and</w:t>
      </w:r>
      <w:r w:rsidR="00245AB9">
        <w:t xml:space="preserve"> </w:t>
      </w:r>
      <w:r>
        <w:t>maintains</w:t>
      </w:r>
      <w:r w:rsidR="00245AB9">
        <w:t xml:space="preserve"> </w:t>
      </w:r>
      <w:r>
        <w:t>crew</w:t>
      </w:r>
      <w:r w:rsidR="00245AB9">
        <w:t xml:space="preserve"> </w:t>
      </w:r>
      <w:r>
        <w:t>leader</w:t>
      </w:r>
      <w:r w:rsidR="00245AB9">
        <w:t xml:space="preserve"> </w:t>
      </w:r>
      <w:r>
        <w:t>logs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</w:p>
    <w:p w14:paraId="2789D75E" w14:textId="1332868D" w:rsidR="00B56A43" w:rsidRDefault="00C525EA">
      <w:pPr>
        <w:numPr>
          <w:ilvl w:val="0"/>
          <w:numId w:val="187"/>
        </w:numPr>
      </w:pPr>
      <w:r>
        <w:t>Limited</w:t>
      </w:r>
      <w:r w:rsidR="00245AB9">
        <w:t xml:space="preserve"> </w:t>
      </w:r>
      <w:r>
        <w:t>or</w:t>
      </w:r>
      <w:r w:rsidR="00245AB9">
        <w:t xml:space="preserve"> </w:t>
      </w:r>
      <w:r>
        <w:t>inadequate</w:t>
      </w:r>
      <w:r w:rsidR="00245AB9">
        <w:t xml:space="preserve"> </w:t>
      </w:r>
      <w:r>
        <w:t>housing—ARS</w:t>
      </w:r>
      <w:r w:rsidR="00245AB9">
        <w:t xml:space="preserve"> </w:t>
      </w:r>
      <w:r>
        <w:t>requires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no-cost</w:t>
      </w:r>
      <w:r w:rsidR="00245AB9">
        <w:t xml:space="preserve"> </w:t>
      </w:r>
      <w:r>
        <w:t>housing</w:t>
      </w:r>
      <w:r w:rsidR="00245AB9">
        <w:t xml:space="preserve"> </w:t>
      </w:r>
      <w:r>
        <w:t>to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cannot</w:t>
      </w:r>
      <w:r w:rsidR="00245AB9">
        <w:t xml:space="preserve"> </w:t>
      </w:r>
      <w:r>
        <w:t>reasonably</w:t>
      </w:r>
      <w:r w:rsidR="00245AB9">
        <w:t xml:space="preserve"> </w:t>
      </w:r>
      <w:r>
        <w:t>return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place</w:t>
      </w:r>
      <w:r w:rsidR="00245AB9">
        <w:t xml:space="preserve"> </w:t>
      </w:r>
      <w:r>
        <w:t>of</w:t>
      </w:r>
      <w:r w:rsidR="00245AB9">
        <w:t xml:space="preserve"> </w:t>
      </w:r>
      <w:r>
        <w:t>residence</w:t>
      </w:r>
      <w:r w:rsidR="00245AB9">
        <w:t xml:space="preserve"> </w:t>
      </w:r>
      <w:r>
        <w:t>after</w:t>
      </w:r>
      <w:r w:rsidR="00245AB9">
        <w:t xml:space="preserve"> </w:t>
      </w:r>
      <w:r>
        <w:t>work</w:t>
      </w:r>
      <w:r w:rsidR="00245AB9">
        <w:t xml:space="preserve"> </w:t>
      </w:r>
      <w:r>
        <w:t>each</w:t>
      </w:r>
      <w:r w:rsidR="00245AB9">
        <w:t xml:space="preserve"> </w:t>
      </w:r>
      <w:r>
        <w:t>day.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challenges</w:t>
      </w:r>
      <w:r w:rsidR="00245AB9">
        <w:t xml:space="preserve"> </w:t>
      </w:r>
      <w:r>
        <w:t>employers</w:t>
      </w:r>
      <w:r w:rsidR="00245AB9">
        <w:t xml:space="preserve"> </w:t>
      </w:r>
      <w:r>
        <w:t>face</w:t>
      </w:r>
      <w:r w:rsidR="00245AB9">
        <w:t xml:space="preserve"> </w:t>
      </w:r>
      <w:r>
        <w:t>when</w:t>
      </w:r>
      <w:r w:rsidR="00245AB9">
        <w:t xml:space="preserve"> </w:t>
      </w:r>
      <w:r>
        <w:t>using</w:t>
      </w:r>
      <w:r w:rsidR="00245AB9">
        <w:t xml:space="preserve"> </w:t>
      </w:r>
      <w:r>
        <w:t>ARS,</w:t>
      </w:r>
      <w:r w:rsidR="00245AB9">
        <w:t xml:space="preserve"> </w:t>
      </w:r>
      <w:r>
        <w:t>especially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housing</w:t>
      </w:r>
      <w:r w:rsidR="00245AB9">
        <w:t xml:space="preserve"> </w:t>
      </w:r>
      <w:r>
        <w:t>options</w:t>
      </w:r>
      <w:r w:rsidR="00245AB9">
        <w:t xml:space="preserve"> </w:t>
      </w:r>
      <w:r>
        <w:t>suitable</w:t>
      </w:r>
      <w:r w:rsidR="00245AB9">
        <w:t xml:space="preserve"> </w:t>
      </w:r>
      <w:r>
        <w:t>for</w:t>
      </w:r>
      <w:r w:rsidR="00245AB9">
        <w:t xml:space="preserve"> </w:t>
      </w:r>
      <w:r>
        <w:t>families.</w:t>
      </w:r>
      <w:r w:rsidR="00245AB9">
        <w:t xml:space="preserve"> </w:t>
      </w:r>
      <w:r>
        <w:t>TWC</w:t>
      </w:r>
      <w:r w:rsidR="00245AB9">
        <w:t xml:space="preserve"> </w:t>
      </w: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MET’s</w:t>
      </w:r>
      <w:r w:rsidR="00245AB9">
        <w:t xml:space="preserve"> </w:t>
      </w:r>
      <w:r>
        <w:t>Regional</w:t>
      </w:r>
      <w:r w:rsidR="00245AB9">
        <w:t xml:space="preserve"> </w:t>
      </w:r>
      <w:r>
        <w:t>Farmworker</w:t>
      </w:r>
      <w:r w:rsidR="00245AB9">
        <w:t xml:space="preserve"> </w:t>
      </w:r>
      <w:r>
        <w:t>Housing</w:t>
      </w:r>
      <w:r w:rsidR="00245AB9">
        <w:t xml:space="preserve"> </w:t>
      </w:r>
      <w:r>
        <w:t>Summit.</w:t>
      </w:r>
      <w:r w:rsidR="00245AB9">
        <w:t xml:space="preserve"> </w:t>
      </w:r>
      <w:r>
        <w:t>(MET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housing</w:t>
      </w:r>
      <w:r w:rsidR="00245AB9">
        <w:t xml:space="preserve"> </w:t>
      </w:r>
      <w:r>
        <w:t>grant</w:t>
      </w:r>
      <w:r w:rsidR="00245AB9">
        <w:t xml:space="preserve"> </w:t>
      </w:r>
      <w:r>
        <w:t>coordinator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§167</w:t>
      </w:r>
      <w:r w:rsidR="00245AB9">
        <w:t xml:space="preserve"> </w:t>
      </w:r>
      <w:r>
        <w:t>housing</w:t>
      </w:r>
      <w:r w:rsidR="00245AB9">
        <w:t xml:space="preserve"> </w:t>
      </w:r>
      <w:r>
        <w:t>grant</w:t>
      </w:r>
      <w:r w:rsidR="00245AB9">
        <w:t xml:space="preserve"> </w:t>
      </w:r>
      <w:r>
        <w:t>for</w:t>
      </w:r>
      <w:r w:rsidR="00245AB9">
        <w:t xml:space="preserve"> </w:t>
      </w:r>
      <w:r>
        <w:t>Texas.)</w:t>
      </w:r>
      <w:r w:rsidR="00245AB9">
        <w:t xml:space="preserve"> </w:t>
      </w:r>
      <w:r>
        <w:t>This</w:t>
      </w:r>
      <w:r w:rsidR="00245AB9">
        <w:t xml:space="preserve"> </w:t>
      </w:r>
      <w:r>
        <w:t>regional</w:t>
      </w:r>
      <w:r w:rsidR="00245AB9">
        <w:t xml:space="preserve"> </w:t>
      </w:r>
      <w:r>
        <w:t>summit</w:t>
      </w:r>
      <w:r w:rsidR="00245AB9">
        <w:t xml:space="preserve"> </w:t>
      </w:r>
      <w:r>
        <w:t>illustrates</w:t>
      </w:r>
      <w:r w:rsidR="00245AB9">
        <w:t xml:space="preserve"> </w:t>
      </w:r>
      <w:r>
        <w:t>the</w:t>
      </w:r>
      <w:r w:rsidR="00245AB9">
        <w:t xml:space="preserve"> </w:t>
      </w:r>
      <w:r>
        <w:t>valuable</w:t>
      </w:r>
      <w:r w:rsidR="00245AB9">
        <w:t xml:space="preserve"> </w:t>
      </w:r>
      <w:r>
        <w:t>collaboration</w:t>
      </w:r>
      <w:r w:rsidR="00245AB9">
        <w:t xml:space="preserve"> </w:t>
      </w:r>
      <w:r>
        <w:t>undertaken</w:t>
      </w:r>
      <w:r w:rsidR="00245AB9">
        <w:t xml:space="preserve"> </w:t>
      </w:r>
      <w:r>
        <w:t>with</w:t>
      </w:r>
      <w:r w:rsidR="00245AB9">
        <w:t xml:space="preserve"> </w:t>
      </w:r>
      <w:r>
        <w:t>housing</w:t>
      </w:r>
      <w:r w:rsidR="00245AB9">
        <w:t xml:space="preserve"> </w:t>
      </w:r>
      <w:r>
        <w:t>authority</w:t>
      </w:r>
      <w:r w:rsidR="00245AB9">
        <w:t xml:space="preserve"> </w:t>
      </w:r>
      <w:r>
        <w:t>municipalities</w:t>
      </w:r>
      <w:r w:rsidR="00245AB9">
        <w:t xml:space="preserve"> </w:t>
      </w:r>
      <w:r>
        <w:t>and</w:t>
      </w:r>
      <w:r w:rsidR="00245AB9">
        <w:t xml:space="preserve"> </w:t>
      </w:r>
      <w:r>
        <w:t>nonprofits</w:t>
      </w:r>
      <w:r w:rsidR="00245AB9">
        <w:t xml:space="preserve"> </w:t>
      </w:r>
      <w:r>
        <w:t>throughout</w:t>
      </w:r>
      <w:r w:rsidR="00245AB9">
        <w:t xml:space="preserve"> </w:t>
      </w:r>
      <w:r>
        <w:t>Texas.</w:t>
      </w:r>
    </w:p>
    <w:p w14:paraId="6E17FAE0" w14:textId="4D064F9C" w:rsidR="00B56A43" w:rsidRDefault="00C525EA">
      <w:r>
        <w:t>MSFWs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often</w:t>
      </w:r>
      <w:r w:rsidR="00245AB9">
        <w:t xml:space="preserve"> </w:t>
      </w:r>
      <w:r>
        <w:t>face</w:t>
      </w:r>
      <w:r w:rsidR="00245AB9">
        <w:t xml:space="preserve"> </w:t>
      </w:r>
      <w:r>
        <w:t>poverty,</w:t>
      </w:r>
      <w:r w:rsidR="00245AB9">
        <w:t xml:space="preserve"> </w:t>
      </w:r>
      <w:r>
        <w:t>low</w:t>
      </w:r>
      <w:r w:rsidR="00245AB9">
        <w:t xml:space="preserve"> </w:t>
      </w:r>
      <w:r>
        <w:t>academic</w:t>
      </w:r>
      <w:r w:rsidR="00245AB9">
        <w:t xml:space="preserve"> </w:t>
      </w:r>
      <w:r>
        <w:t>achievement,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proficiency,</w:t>
      </w:r>
      <w:r w:rsidR="00245AB9">
        <w:t xml:space="preserve"> </w:t>
      </w:r>
      <w:r>
        <w:t>and</w:t>
      </w:r>
      <w:r w:rsidR="00245AB9">
        <w:t xml:space="preserve"> </w:t>
      </w:r>
      <w:r>
        <w:t>inadequate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readiness,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various</w:t>
      </w:r>
      <w:r w:rsidR="00245AB9">
        <w:t xml:space="preserve"> </w:t>
      </w:r>
      <w:r>
        <w:t>social</w:t>
      </w:r>
      <w:r w:rsidR="00245AB9">
        <w:t xml:space="preserve"> </w:t>
      </w:r>
      <w:r>
        <w:t>problems.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system’s</w:t>
      </w:r>
      <w:r w:rsidR="00245AB9">
        <w:t xml:space="preserve"> </w:t>
      </w:r>
      <w:r>
        <w:t>approach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those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acquire</w:t>
      </w:r>
      <w:r w:rsidR="00245AB9">
        <w:t xml:space="preserve"> </w:t>
      </w:r>
      <w:r>
        <w:t>and</w:t>
      </w:r>
      <w:r w:rsidR="00245AB9">
        <w:t xml:space="preserve"> </w:t>
      </w:r>
      <w:r>
        <w:t>retain</w:t>
      </w:r>
      <w:r w:rsidR="00245AB9">
        <w:t xml:space="preserve"> </w:t>
      </w:r>
      <w:r>
        <w:t>productive</w:t>
      </w:r>
      <w:r w:rsidR="00245AB9">
        <w:t xml:space="preserve"> </w:t>
      </w:r>
      <w:r>
        <w:t>employment.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end,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reaffirm</w:t>
      </w:r>
      <w:r w:rsidR="00245AB9">
        <w:t xml:space="preserve"> </w:t>
      </w:r>
      <w:r>
        <w:t>existing</w:t>
      </w:r>
      <w:r w:rsidR="00245AB9">
        <w:t xml:space="preserve"> </w:t>
      </w:r>
      <w:r>
        <w:t>community</w:t>
      </w:r>
      <w:r w:rsidR="00245AB9">
        <w:t xml:space="preserve"> </w:t>
      </w:r>
      <w:r>
        <w:t>partnerships</w:t>
      </w:r>
      <w:r w:rsidR="00245AB9">
        <w:t xml:space="preserve"> </w:t>
      </w:r>
      <w:r>
        <w:t>and</w:t>
      </w:r>
      <w:r w:rsidR="00245AB9">
        <w:t xml:space="preserve"> </w:t>
      </w:r>
      <w:r>
        <w:t>continuously</w:t>
      </w:r>
      <w:r w:rsidR="00245AB9">
        <w:t xml:space="preserve"> </w:t>
      </w:r>
      <w:r>
        <w:t>establish</w:t>
      </w:r>
      <w:r w:rsidR="00245AB9">
        <w:t xml:space="preserve"> </w:t>
      </w:r>
      <w:r>
        <w:t>new</w:t>
      </w:r>
      <w:r w:rsidR="00245AB9">
        <w:t xml:space="preserve"> </w:t>
      </w:r>
      <w:r>
        <w:t>community</w:t>
      </w:r>
      <w:r w:rsidR="00245AB9">
        <w:t xml:space="preserve"> </w:t>
      </w:r>
      <w:r>
        <w:t>partnerships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MSFWs,</w:t>
      </w:r>
      <w:r w:rsidR="00245AB9">
        <w:t xml:space="preserve"> </w:t>
      </w:r>
      <w:r>
        <w:t>while</w:t>
      </w:r>
      <w:r w:rsidR="00245AB9">
        <w:t xml:space="preserve"> </w:t>
      </w:r>
      <w:r>
        <w:t>providing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with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workshops,</w:t>
      </w:r>
      <w:r w:rsidR="00245AB9">
        <w:t xml:space="preserve"> </w:t>
      </w:r>
      <w:r>
        <w:t>job</w:t>
      </w:r>
      <w:r w:rsidR="00245AB9">
        <w:t xml:space="preserve"> </w:t>
      </w:r>
      <w:r>
        <w:t>placement</w:t>
      </w:r>
      <w:r w:rsidR="00245AB9">
        <w:t xml:space="preserve"> </w:t>
      </w:r>
      <w:r>
        <w:t>services,</w:t>
      </w:r>
      <w:r w:rsidR="00245AB9">
        <w:t xml:space="preserve"> </w:t>
      </w:r>
      <w:r>
        <w:t>referrals,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services.</w:t>
      </w:r>
    </w:p>
    <w:p w14:paraId="29005964" w14:textId="77777777" w:rsidR="00B56A43" w:rsidRPr="00E54F0D" w:rsidRDefault="00C525EA">
      <w:pPr>
        <w:numPr>
          <w:ilvl w:val="0"/>
          <w:numId w:val="188"/>
        </w:numPr>
        <w:rPr>
          <w:rStyle w:val="Hyperlink"/>
        </w:rPr>
      </w:pPr>
      <w:r w:rsidRPr="00E54F0D">
        <w:rPr>
          <w:rStyle w:val="Hyperlink"/>
        </w:rPr>
        <w:t>https://twc.texas.gov/businesses/agricultural-services</w:t>
      </w:r>
    </w:p>
    <w:p w14:paraId="0D72081B" w14:textId="6EA1E46D" w:rsidR="00B56A43" w:rsidRDefault="00245AB9">
      <w:r>
        <w:t xml:space="preserve"> </w:t>
      </w:r>
    </w:p>
    <w:p w14:paraId="6AAD9ED1" w14:textId="68F5911B" w:rsidR="00B56A43" w:rsidRDefault="00C525EA">
      <w:pPr>
        <w:pStyle w:val="Heading6"/>
      </w:pPr>
      <w:bookmarkStart w:id="167" w:name="_Toc168"/>
      <w:r>
        <w:t>C.</w:t>
      </w:r>
      <w:r w:rsidR="00245AB9">
        <w:t xml:space="preserve"> </w:t>
      </w:r>
      <w:r>
        <w:t>Marketing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Recruitment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U.S.</w:t>
      </w:r>
      <w:r w:rsidR="00245AB9">
        <w:t xml:space="preserve"> </w:t>
      </w:r>
      <w:r>
        <w:t>Workers</w:t>
      </w:r>
      <w:r w:rsidR="00245AB9">
        <w:t xml:space="preserve"> </w:t>
      </w:r>
      <w:r>
        <w:t>(ARS)</w:t>
      </w:r>
      <w:r w:rsidR="00245AB9">
        <w:t xml:space="preserve"> </w:t>
      </w:r>
      <w:r>
        <w:t>to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it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such</w:t>
      </w:r>
      <w:r w:rsidR="00245AB9">
        <w:t xml:space="preserve"> </w:t>
      </w:r>
      <w:r>
        <w:t>publicity.</w:t>
      </w:r>
      <w:bookmarkEnd w:id="167"/>
    </w:p>
    <w:p w14:paraId="21B29BCF" w14:textId="1B6AD3BF" w:rsidR="00B56A43" w:rsidRDefault="00C525EA"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employers’</w:t>
      </w:r>
      <w:r w:rsidR="00245AB9">
        <w:t xml:space="preserve"> </w:t>
      </w:r>
      <w:r>
        <w:t>needs,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outreach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 </w:t>
      </w:r>
      <w:r>
        <w:t>agricultural</w:t>
      </w:r>
      <w:r w:rsidR="00245AB9">
        <w:t xml:space="preserve"> </w:t>
      </w:r>
      <w:r>
        <w:t>referral</w:t>
      </w:r>
      <w:r w:rsidR="00245AB9">
        <w:t xml:space="preserve"> </w:t>
      </w:r>
      <w:r>
        <w:t>process</w:t>
      </w:r>
      <w:r w:rsidR="00245AB9">
        <w:t xml:space="preserve"> </w:t>
      </w:r>
      <w:r>
        <w:t>by</w:t>
      </w:r>
      <w:r w:rsidR="00245AB9">
        <w:t xml:space="preserve"> </w:t>
      </w:r>
      <w:r>
        <w:t>performing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  <w:r w:rsidR="00245AB9">
        <w:t xml:space="preserve"> </w:t>
      </w:r>
      <w:r>
        <w:t>or</w:t>
      </w:r>
      <w:r w:rsidR="00245AB9">
        <w:t xml:space="preserve"> </w:t>
      </w:r>
      <w:r>
        <w:t>virtually,</w:t>
      </w:r>
      <w:r w:rsidR="00245AB9">
        <w:t xml:space="preserve"> </w:t>
      </w:r>
      <w:r>
        <w:t>that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to:</w:t>
      </w:r>
    </w:p>
    <w:p w14:paraId="5C100C8B" w14:textId="45757E77" w:rsidR="00B56A43" w:rsidRDefault="00C525EA">
      <w:pPr>
        <w:numPr>
          <w:ilvl w:val="0"/>
          <w:numId w:val="189"/>
        </w:numPr>
      </w:pPr>
      <w:r>
        <w:t>integrating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workers;</w:t>
      </w:r>
    </w:p>
    <w:p w14:paraId="6EBE211C" w14:textId="6D859A3A" w:rsidR="00B56A43" w:rsidRDefault="00C525EA">
      <w:pPr>
        <w:numPr>
          <w:ilvl w:val="0"/>
          <w:numId w:val="189"/>
        </w:numPr>
      </w:pPr>
      <w:r>
        <w:t>identifying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job-ready</w:t>
      </w:r>
      <w:r w:rsidR="00245AB9">
        <w:t xml:space="preserve"> </w:t>
      </w:r>
      <w:r>
        <w:t>when</w:t>
      </w:r>
      <w:r w:rsidR="00245AB9">
        <w:t xml:space="preserve"> </w:t>
      </w:r>
      <w:r>
        <w:t>arriving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worksite;</w:t>
      </w:r>
    </w:p>
    <w:p w14:paraId="0F092F9A" w14:textId="29DE02CA" w:rsidR="00B56A43" w:rsidRDefault="00C525EA">
      <w:pPr>
        <w:numPr>
          <w:ilvl w:val="0"/>
          <w:numId w:val="189"/>
        </w:numPr>
      </w:pPr>
      <w:r>
        <w:t>providing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industry</w:t>
      </w:r>
      <w:r w:rsidR="00245AB9">
        <w:t xml:space="preserve"> </w:t>
      </w:r>
      <w:r>
        <w:t>information,</w:t>
      </w:r>
      <w:r w:rsidR="00245AB9">
        <w:t xml:space="preserve"> </w:t>
      </w:r>
      <w:r>
        <w:t>guidance</w:t>
      </w:r>
      <w:r w:rsidR="00245AB9">
        <w:t xml:space="preserve"> </w:t>
      </w:r>
      <w:r>
        <w:t>on</w:t>
      </w:r>
      <w:r w:rsidR="00245AB9">
        <w:t xml:space="preserve"> </w:t>
      </w:r>
      <w:r>
        <w:t>farmworkers’</w:t>
      </w:r>
      <w:r w:rsidR="00245AB9">
        <w:t xml:space="preserve"> </w:t>
      </w:r>
      <w:r>
        <w:t>rights,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services;</w:t>
      </w:r>
    </w:p>
    <w:p w14:paraId="6E73E74E" w14:textId="5920D62A" w:rsidR="00B56A43" w:rsidRDefault="00C525EA">
      <w:pPr>
        <w:numPr>
          <w:ilvl w:val="0"/>
          <w:numId w:val="189"/>
        </w:numPr>
      </w:pPr>
      <w:r>
        <w:t>engaging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short-</w:t>
      </w:r>
      <w:r w:rsidR="00245AB9">
        <w:t xml:space="preserve"> </w:t>
      </w:r>
      <w:r>
        <w:t>and</w:t>
      </w:r>
      <w:r w:rsidR="00245AB9">
        <w:t xml:space="preserve"> </w:t>
      </w:r>
      <w:r>
        <w:t>long-term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needs;</w:t>
      </w:r>
    </w:p>
    <w:p w14:paraId="6F7D9CA9" w14:textId="1AABF565" w:rsidR="00B56A43" w:rsidRDefault="00C525EA">
      <w:pPr>
        <w:numPr>
          <w:ilvl w:val="0"/>
          <w:numId w:val="189"/>
        </w:numPr>
      </w:pPr>
      <w:r>
        <w:t>assisting</w:t>
      </w:r>
      <w:r w:rsidR="00245AB9">
        <w:t xml:space="preserve"> </w:t>
      </w:r>
      <w:r>
        <w:t>employers</w:t>
      </w:r>
      <w:r w:rsidR="00245AB9">
        <w:t xml:space="preserve"> </w:t>
      </w:r>
      <w:r>
        <w:t>in</w:t>
      </w:r>
      <w:r w:rsidR="00245AB9">
        <w:t xml:space="preserve"> </w:t>
      </w:r>
      <w:r>
        <w:t>analyzing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peak</w:t>
      </w:r>
      <w:r w:rsidR="00245AB9">
        <w:t xml:space="preserve"> </w:t>
      </w:r>
      <w:r>
        <w:t>production</w:t>
      </w:r>
      <w:r w:rsidR="00245AB9">
        <w:t xml:space="preserve"> </w:t>
      </w:r>
      <w:r>
        <w:t>seasons</w:t>
      </w:r>
      <w:r w:rsidR="00245AB9">
        <w:t xml:space="preserve"> </w:t>
      </w:r>
      <w:r>
        <w:t>and</w:t>
      </w:r>
      <w:r w:rsidR="00245AB9">
        <w:t xml:space="preserve"> </w:t>
      </w:r>
      <w:r>
        <w:t>recruiting</w:t>
      </w:r>
      <w:r w:rsidR="00245AB9">
        <w:t xml:space="preserve"> </w:t>
      </w:r>
      <w:r>
        <w:t>an</w:t>
      </w:r>
      <w:r w:rsidR="00245AB9">
        <w:t xml:space="preserve"> </w:t>
      </w:r>
      <w:r>
        <w:t>adequate</w:t>
      </w:r>
      <w:r w:rsidR="00245AB9">
        <w:t xml:space="preserve"> </w:t>
      </w:r>
      <w:r>
        <w:t>labor</w:t>
      </w:r>
      <w:r w:rsidR="00245AB9">
        <w:t xml:space="preserve"> </w:t>
      </w:r>
      <w:r>
        <w:t>supply;</w:t>
      </w:r>
    </w:p>
    <w:p w14:paraId="40EFED04" w14:textId="2F995175" w:rsidR="00B56A43" w:rsidRDefault="00C525EA">
      <w:pPr>
        <w:numPr>
          <w:ilvl w:val="0"/>
          <w:numId w:val="189"/>
        </w:numPr>
      </w:pPr>
      <w:r>
        <w:t>collaborating</w:t>
      </w:r>
      <w:r w:rsidR="00245AB9">
        <w:t xml:space="preserve"> </w:t>
      </w:r>
      <w:r>
        <w:t>and</w:t>
      </w:r>
      <w:r w:rsidR="00245AB9">
        <w:t xml:space="preserve"> </w:t>
      </w:r>
      <w:r>
        <w:t>coordinating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Agriculture,</w:t>
      </w:r>
      <w:r w:rsidR="00245AB9">
        <w:t xml:space="preserve"> </w:t>
      </w:r>
      <w:r>
        <w:t>Rural</w:t>
      </w:r>
      <w:r w:rsidR="00245AB9">
        <w:t xml:space="preserve"> </w:t>
      </w:r>
      <w:r>
        <w:t>Development,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viability</w:t>
      </w:r>
      <w:r w:rsidR="00245AB9">
        <w:t xml:space="preserve"> </w:t>
      </w:r>
      <w:r>
        <w:t>and</w:t>
      </w:r>
      <w:r w:rsidR="00245AB9">
        <w:t xml:space="preserve"> </w:t>
      </w:r>
      <w:r>
        <w:t>sustainability</w:t>
      </w:r>
      <w:r w:rsidR="00245AB9">
        <w:t xml:space="preserve"> </w:t>
      </w:r>
      <w:r>
        <w:t>in</w:t>
      </w:r>
      <w:r w:rsidR="00245AB9">
        <w:t xml:space="preserve"> </w:t>
      </w:r>
      <w:r>
        <w:t>agricultural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state;</w:t>
      </w:r>
      <w:r w:rsidR="00245AB9">
        <w:t xml:space="preserve"> </w:t>
      </w:r>
      <w:r>
        <w:t>and</w:t>
      </w:r>
    </w:p>
    <w:p w14:paraId="4F648267" w14:textId="231FFABA" w:rsidR="00B56A43" w:rsidRDefault="00C525EA">
      <w:pPr>
        <w:numPr>
          <w:ilvl w:val="0"/>
          <w:numId w:val="189"/>
        </w:numPr>
      </w:pP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job-matching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temporary</w:t>
      </w:r>
      <w:r w:rsidR="00245AB9">
        <w:t xml:space="preserve"> </w:t>
      </w:r>
      <w:r>
        <w:t>agricultural</w:t>
      </w:r>
      <w:r w:rsidR="00245AB9">
        <w:t xml:space="preserve"> </w:t>
      </w:r>
      <w:r>
        <w:t>work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intrastate</w:t>
      </w:r>
      <w:r w:rsidR="00245AB9">
        <w:t xml:space="preserve"> </w:t>
      </w:r>
      <w:r>
        <w:t>and/or</w:t>
      </w:r>
      <w:r w:rsidR="00245AB9">
        <w:t xml:space="preserve"> </w:t>
      </w:r>
      <w:r>
        <w:t>interstate</w:t>
      </w:r>
      <w:r w:rsidR="00245AB9">
        <w:t xml:space="preserve"> </w:t>
      </w:r>
      <w:r>
        <w:t>basis</w:t>
      </w:r>
      <w:r w:rsidR="00245AB9">
        <w:t xml:space="preserve"> </w:t>
      </w:r>
      <w:r>
        <w:t>through</w:t>
      </w:r>
      <w:r w:rsidR="00245AB9">
        <w:t xml:space="preserve"> </w:t>
      </w:r>
      <w:r>
        <w:t>ARS.*</w:t>
      </w:r>
    </w:p>
    <w:p w14:paraId="5DEB7BFD" w14:textId="446854CF" w:rsidR="00B56A43" w:rsidRDefault="00C525EA">
      <w:r>
        <w:t>*Texas</w:t>
      </w:r>
      <w:r w:rsidR="00245AB9">
        <w:t xml:space="preserve"> </w:t>
      </w:r>
      <w:r>
        <w:t>is</w:t>
      </w:r>
      <w:r w:rsidR="00245AB9">
        <w:t xml:space="preserve"> </w:t>
      </w:r>
      <w:r>
        <w:t>primarily</w:t>
      </w:r>
      <w:r w:rsidR="00245AB9">
        <w:t xml:space="preserve"> </w:t>
      </w:r>
      <w:r>
        <w:t>a</w:t>
      </w:r>
      <w:r w:rsidR="00245AB9">
        <w:t xml:space="preserve"> </w:t>
      </w:r>
      <w:r>
        <w:t>labor</w:t>
      </w:r>
      <w:r w:rsidR="00245AB9">
        <w:t xml:space="preserve"> </w:t>
      </w:r>
      <w:r>
        <w:t>supply</w:t>
      </w:r>
      <w:r w:rsidR="00245AB9">
        <w:t xml:space="preserve"> </w:t>
      </w:r>
      <w:r>
        <w:t>state</w:t>
      </w:r>
      <w:r w:rsidR="00245AB9">
        <w:t xml:space="preserve"> </w:t>
      </w:r>
      <w:r>
        <w:t>for</w:t>
      </w:r>
      <w:r w:rsidR="00245AB9">
        <w:t xml:space="preserve"> </w:t>
      </w:r>
      <w:r>
        <w:t>ARS.</w:t>
      </w:r>
    </w:p>
    <w:p w14:paraId="2E007932" w14:textId="3B0F8DD1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created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communication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meaningful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farmworkers.</w:t>
      </w:r>
      <w:r w:rsidR="00245AB9">
        <w:t xml:space="preserve"> </w:t>
      </w:r>
      <w:r>
        <w:t>These</w:t>
      </w:r>
      <w:r w:rsidR="00245AB9">
        <w:t xml:space="preserve"> </w:t>
      </w:r>
      <w:r>
        <w:t>communication</w:t>
      </w:r>
      <w:r w:rsidR="00245AB9">
        <w:t xml:space="preserve"> </w:t>
      </w:r>
      <w:r>
        <w:t>resources</w:t>
      </w:r>
      <w:r w:rsidR="00245AB9">
        <w:t xml:space="preserve"> </w:t>
      </w:r>
      <w:r>
        <w:t>are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find</w:t>
      </w:r>
      <w:r w:rsidR="00245AB9">
        <w:t xml:space="preserve"> </w:t>
      </w:r>
      <w:r>
        <w:t>solutions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needs.</w:t>
      </w:r>
      <w:r w:rsidR="00245AB9">
        <w:t xml:space="preserve"> </w:t>
      </w:r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these</w:t>
      </w:r>
      <w:r w:rsidR="00245AB9">
        <w:t xml:space="preserve"> </w:t>
      </w:r>
      <w:r>
        <w:t>resources</w:t>
      </w:r>
      <w:r w:rsidR="00245AB9">
        <w:t xml:space="preserve"> </w:t>
      </w:r>
      <w:r>
        <w:t>by</w:t>
      </w:r>
      <w:r w:rsidR="00245AB9">
        <w:t xml:space="preserve"> </w:t>
      </w:r>
      <w:r>
        <w:t>means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6336364C" w14:textId="17CC4F06" w:rsidR="00B56A43" w:rsidRDefault="00C525EA">
      <w:pPr>
        <w:numPr>
          <w:ilvl w:val="0"/>
          <w:numId w:val="190"/>
        </w:numPr>
      </w:pPr>
      <w:r>
        <w:t>Electronic</w:t>
      </w:r>
      <w:r w:rsidR="00245AB9">
        <w:t xml:space="preserve"> </w:t>
      </w:r>
      <w:r>
        <w:t>service</w:t>
      </w:r>
    </w:p>
    <w:p w14:paraId="31CDF839" w14:textId="522A15A3" w:rsidR="00B56A43" w:rsidRDefault="00C525EA">
      <w:pPr>
        <w:numPr>
          <w:ilvl w:val="0"/>
          <w:numId w:val="190"/>
        </w:numPr>
      </w:pPr>
      <w:r>
        <w:t>Media</w:t>
      </w:r>
      <w:r w:rsidR="00245AB9">
        <w:t xml:space="preserve"> </w:t>
      </w:r>
      <w:r>
        <w:t>and</w:t>
      </w:r>
      <w:r w:rsidR="00245AB9">
        <w:t xml:space="preserve"> </w:t>
      </w:r>
      <w:r>
        <w:t>printed</w:t>
      </w:r>
      <w:r w:rsidR="00245AB9">
        <w:t xml:space="preserve"> </w:t>
      </w:r>
      <w:r>
        <w:t>information</w:t>
      </w:r>
    </w:p>
    <w:p w14:paraId="45B86ACA" w14:textId="41F6B881" w:rsidR="00B56A43" w:rsidRDefault="00C525EA">
      <w:pPr>
        <w:numPr>
          <w:ilvl w:val="0"/>
          <w:numId w:val="190"/>
        </w:numPr>
      </w:pPr>
      <w:r>
        <w:t>Organizational</w:t>
      </w:r>
      <w:r w:rsidR="00245AB9">
        <w:t xml:space="preserve"> </w:t>
      </w:r>
      <w:r>
        <w:t>coordination</w:t>
      </w:r>
    </w:p>
    <w:p w14:paraId="4EE5972E" w14:textId="16914033" w:rsidR="00B56A43" w:rsidRDefault="00C525EA"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associations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educational</w:t>
      </w:r>
      <w:r w:rsidR="00245AB9">
        <w:t xml:space="preserve"> </w:t>
      </w:r>
      <w:r>
        <w:t>seminars</w:t>
      </w:r>
      <w:r w:rsidR="00245AB9">
        <w:t xml:space="preserve"> </w:t>
      </w:r>
      <w:r>
        <w:t>for</w:t>
      </w:r>
      <w:r w:rsidR="00245AB9">
        <w:t xml:space="preserve"> </w:t>
      </w:r>
      <w:r>
        <w:t>employers.</w:t>
      </w:r>
      <w:r w:rsidR="00245AB9">
        <w:t xml:space="preserve"> </w:t>
      </w:r>
      <w:r>
        <w:t>FLC</w:t>
      </w:r>
      <w:r w:rsidR="00245AB9">
        <w:t xml:space="preserve"> </w:t>
      </w:r>
      <w:r>
        <w:t>and/or</w:t>
      </w:r>
      <w:r w:rsidR="00245AB9">
        <w:t xml:space="preserve"> </w:t>
      </w:r>
      <w:r>
        <w:t>the</w:t>
      </w:r>
      <w:r w:rsidR="00245AB9">
        <w:t xml:space="preserve"> </w:t>
      </w:r>
      <w:r>
        <w:t>SMA</w:t>
      </w:r>
      <w:r w:rsidR="00245AB9">
        <w:t xml:space="preserve"> </w:t>
      </w:r>
      <w:r>
        <w:t>distributes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various</w:t>
      </w:r>
      <w:r w:rsidR="00245AB9">
        <w:t xml:space="preserve"> </w:t>
      </w:r>
      <w:r>
        <w:t>employment</w:t>
      </w:r>
      <w:r w:rsidR="00245AB9">
        <w:t xml:space="preserve"> </w:t>
      </w:r>
      <w:r>
        <w:t>topics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ES</w:t>
      </w:r>
      <w:r w:rsidR="00245AB9">
        <w:t xml:space="preserve"> </w:t>
      </w:r>
      <w:r>
        <w:t>and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</w:t>
      </w:r>
      <w:r w:rsidR="00245AB9">
        <w:t xml:space="preserve"> </w:t>
      </w:r>
      <w:r>
        <w:t>Complaint</w:t>
      </w:r>
      <w:r w:rsidR="00245AB9">
        <w:t xml:space="preserve"> </w:t>
      </w:r>
      <w:r>
        <w:t>System.</w:t>
      </w:r>
      <w:r w:rsidR="00245AB9">
        <w:t xml:space="preserve"> </w:t>
      </w:r>
      <w:r>
        <w:t>TWC</w:t>
      </w:r>
      <w:r w:rsidR="00245AB9">
        <w:t xml:space="preserve"> </w:t>
      </w:r>
      <w:r>
        <w:t>may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locating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speakers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educational</w:t>
      </w:r>
      <w:r w:rsidR="00245AB9">
        <w:t xml:space="preserve"> </w:t>
      </w:r>
      <w:r>
        <w:t>events.</w:t>
      </w:r>
      <w:r w:rsidR="00245AB9">
        <w:t xml:space="preserve"> </w:t>
      </w:r>
      <w:r>
        <w:t>Through</w:t>
      </w:r>
      <w:r w:rsidR="00245AB9">
        <w:t xml:space="preserve"> </w:t>
      </w:r>
      <w:r>
        <w:t>these</w:t>
      </w:r>
      <w:r w:rsidR="00245AB9">
        <w:t xml:space="preserve"> </w:t>
      </w:r>
      <w:r>
        <w:t>seminars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interactions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employers,</w:t>
      </w:r>
      <w:r w:rsidR="00245AB9">
        <w:t xml:space="preserve"> </w:t>
      </w:r>
      <w:r>
        <w:t>TWC</w:t>
      </w:r>
      <w:r w:rsidR="00245AB9">
        <w:t xml:space="preserve"> </w:t>
      </w:r>
      <w:r>
        <w:t>strives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FLC</w:t>
      </w:r>
      <w:r w:rsidR="00245AB9">
        <w:t xml:space="preserve"> </w:t>
      </w:r>
      <w:r>
        <w:t>and/or</w:t>
      </w:r>
      <w:r w:rsidR="00245AB9">
        <w:t xml:space="preserve"> </w:t>
      </w:r>
      <w:r>
        <w:t>SMA</w:t>
      </w:r>
      <w:r w:rsidR="00245AB9">
        <w:t xml:space="preserve"> </w:t>
      </w:r>
      <w:r>
        <w:t>services.</w:t>
      </w:r>
    </w:p>
    <w:p w14:paraId="58E5AAB5" w14:textId="776FE728" w:rsidR="00B56A43" w:rsidRDefault="00C525EA">
      <w:r>
        <w:t>FLC</w:t>
      </w:r>
      <w:r w:rsidR="00245AB9">
        <w:t xml:space="preserve"> </w:t>
      </w:r>
      <w:r>
        <w:t>also</w:t>
      </w:r>
      <w:r w:rsidR="00245AB9">
        <w:t xml:space="preserve"> </w:t>
      </w:r>
      <w:r>
        <w:t>updates</w:t>
      </w:r>
      <w:r w:rsidR="00245AB9">
        <w:t xml:space="preserve"> </w:t>
      </w:r>
      <w:r>
        <w:t>and</w:t>
      </w:r>
      <w:r w:rsidR="00245AB9">
        <w:t xml:space="preserve"> </w:t>
      </w:r>
      <w:r>
        <w:t>publishes</w:t>
      </w:r>
      <w:r w:rsidR="00245AB9">
        <w:t xml:space="preserve"> </w:t>
      </w:r>
      <w:r>
        <w:t>the</w:t>
      </w:r>
      <w:r w:rsidR="00245AB9">
        <w:t xml:space="preserve"> </w:t>
      </w:r>
      <w:r>
        <w:rPr>
          <w:i/>
          <w:iCs/>
        </w:rPr>
        <w:t>Texas</w:t>
      </w:r>
      <w:r w:rsidR="00245AB9">
        <w:rPr>
          <w:i/>
          <w:iCs/>
        </w:rPr>
        <w:t xml:space="preserve"> </w:t>
      </w:r>
      <w:r>
        <w:rPr>
          <w:i/>
          <w:iCs/>
        </w:rPr>
        <w:t>Directory</w:t>
      </w:r>
      <w:r w:rsidR="00245AB9">
        <w:rPr>
          <w:i/>
          <w:iCs/>
        </w:rPr>
        <w:t xml:space="preserve"> </w:t>
      </w:r>
      <w:r>
        <w:rPr>
          <w:i/>
          <w:iCs/>
        </w:rPr>
        <w:t>of</w:t>
      </w:r>
      <w:r w:rsidR="00245AB9">
        <w:rPr>
          <w:i/>
          <w:iCs/>
        </w:rPr>
        <w:t xml:space="preserve"> </w:t>
      </w:r>
      <w:r>
        <w:rPr>
          <w:i/>
          <w:iCs/>
        </w:rPr>
        <w:t>Farm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Ranch</w:t>
      </w:r>
      <w:r w:rsidR="00245AB9">
        <w:rPr>
          <w:i/>
          <w:iCs/>
        </w:rPr>
        <w:t xml:space="preserve"> </w:t>
      </w:r>
      <w:r>
        <w:rPr>
          <w:i/>
          <w:iCs/>
        </w:rPr>
        <w:t>Associations</w:t>
      </w:r>
      <w:r>
        <w:t>.</w:t>
      </w:r>
      <w:r w:rsidR="00245AB9">
        <w:t xml:space="preserve"> </w:t>
      </w:r>
      <w:r>
        <w:t>This</w:t>
      </w:r>
      <w:r w:rsidR="00245AB9">
        <w:t xml:space="preserve"> </w:t>
      </w:r>
      <w:r>
        <w:t>publication</w:t>
      </w:r>
      <w:r w:rsidR="00245AB9">
        <w:t xml:space="preserve"> </w:t>
      </w:r>
      <w:r>
        <w:t>lists</w:t>
      </w:r>
      <w:r w:rsidR="00245AB9">
        <w:t xml:space="preserve"> </w:t>
      </w:r>
      <w:r>
        <w:t>contact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state</w:t>
      </w:r>
      <w:r w:rsidR="00245AB9">
        <w:t xml:space="preserve"> </w:t>
      </w:r>
      <w:r>
        <w:t>organizations</w:t>
      </w:r>
      <w:r w:rsidR="00245AB9">
        <w:t xml:space="preserve"> </w:t>
      </w:r>
      <w:r>
        <w:t>with</w:t>
      </w:r>
      <w:r w:rsidR="00245AB9">
        <w:t xml:space="preserve"> </w:t>
      </w:r>
      <w:r>
        <w:t>agricultural</w:t>
      </w:r>
      <w:r w:rsidR="00245AB9">
        <w:t xml:space="preserve"> </w:t>
      </w:r>
      <w:r>
        <w:t>business</w:t>
      </w:r>
      <w:r w:rsidR="00245AB9">
        <w:t xml:space="preserve"> </w:t>
      </w:r>
      <w:r>
        <w:t>interests.</w:t>
      </w:r>
    </w:p>
    <w:p w14:paraId="7DD2CA47" w14:textId="7D958832" w:rsidR="00B56A43" w:rsidRDefault="00C525EA">
      <w:r>
        <w:t>This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resources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on</w:t>
      </w:r>
      <w:r w:rsidR="00245AB9">
        <w:t xml:space="preserve"> </w:t>
      </w:r>
      <w:r>
        <w:t>TWC’s</w:t>
      </w:r>
      <w:r w:rsidR="00245AB9">
        <w:t xml:space="preserve"> </w:t>
      </w:r>
      <w:hyperlink r:id="rId69" w:history="1">
        <w:r>
          <w:t>Agricultural</w:t>
        </w:r>
        <w:r w:rsidR="00245AB9">
          <w:t xml:space="preserve"> </w:t>
        </w:r>
        <w:r>
          <w:t>Services</w:t>
        </w:r>
        <w:r w:rsidR="00245AB9">
          <w:t xml:space="preserve"> </w:t>
        </w:r>
      </w:hyperlink>
      <w:r>
        <w:t>web</w:t>
      </w:r>
      <w:r w:rsidR="00245AB9">
        <w:t xml:space="preserve"> </w:t>
      </w:r>
      <w:r>
        <w:t>page,</w:t>
      </w:r>
      <w:r w:rsidR="00245AB9">
        <w:t xml:space="preserve"> </w:t>
      </w:r>
      <w:r>
        <w:t>which</w:t>
      </w:r>
      <w:r w:rsidR="00245AB9">
        <w:t xml:space="preserve"> </w:t>
      </w:r>
      <w:r>
        <w:t>links</w:t>
      </w:r>
      <w:r w:rsidR="00245AB9">
        <w:t xml:space="preserve"> </w:t>
      </w:r>
      <w:r>
        <w:t>to</w:t>
      </w:r>
      <w:r w:rsidR="00245AB9">
        <w:t xml:space="preserve"> </w:t>
      </w:r>
      <w:r>
        <w:t>numerous</w:t>
      </w:r>
      <w:r w:rsidR="00245AB9">
        <w:t xml:space="preserve"> </w:t>
      </w:r>
      <w:r>
        <w:t>agriculture-related</w:t>
      </w:r>
      <w:r w:rsidR="00245AB9">
        <w:t xml:space="preserve"> </w:t>
      </w:r>
      <w:r>
        <w:t>reports</w:t>
      </w:r>
      <w:hyperlink r:id="rId70" w:anchor="_ftn1" w:history="1">
        <w:r>
          <w:t>.[1]</w:t>
        </w:r>
      </w:hyperlink>
    </w:p>
    <w:p w14:paraId="1AA6EE8C" w14:textId="71E3EDC5" w:rsidR="00B56A43" w:rsidRDefault="00C525EA"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and</w:t>
      </w:r>
      <w:r w:rsidR="00245AB9">
        <w:t xml:space="preserve"> </w:t>
      </w:r>
      <w:r>
        <w:t>farmworker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each</w:t>
      </w:r>
      <w:r w:rsidR="00245AB9">
        <w:t xml:space="preserve"> </w:t>
      </w:r>
      <w:r>
        <w:t>Board’s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details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provides</w:t>
      </w:r>
      <w:r w:rsidR="00245AB9">
        <w:t xml:space="preserve"> </w:t>
      </w:r>
      <w:r>
        <w:t>through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under</w:t>
      </w:r>
      <w:r w:rsidR="00245AB9">
        <w:t xml:space="preserve"> </w:t>
      </w:r>
      <w:r>
        <w:t>its</w:t>
      </w:r>
      <w:r w:rsidR="00245AB9">
        <w:t xml:space="preserve"> </w:t>
      </w:r>
      <w:r>
        <w:t>direction.</w:t>
      </w:r>
      <w:r w:rsidR="00245AB9">
        <w:t xml:space="preserve"> </w:t>
      </w:r>
      <w:r>
        <w:t>Additionally,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established</w:t>
      </w:r>
      <w:r w:rsidR="00245AB9">
        <w:t xml:space="preserve"> </w:t>
      </w:r>
      <w:r>
        <w:t>BSUs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out</w:t>
      </w:r>
      <w:r w:rsidR="00245AB9">
        <w:t xml:space="preserve"> </w:t>
      </w:r>
      <w:r>
        <w:t>to</w:t>
      </w:r>
      <w:r w:rsidR="00245AB9">
        <w:t xml:space="preserve"> </w:t>
      </w:r>
      <w:r>
        <w:t>employers.</w:t>
      </w:r>
      <w:r w:rsidR="00245AB9">
        <w:t xml:space="preserve"> </w:t>
      </w:r>
      <w:r>
        <w:t>BSUs</w:t>
      </w:r>
      <w:r w:rsidR="00245AB9">
        <w:t xml:space="preserve"> </w:t>
      </w:r>
      <w:r>
        <w:t>strive</w:t>
      </w:r>
      <w:r w:rsidR="00245AB9">
        <w:t xml:space="preserve"> </w:t>
      </w:r>
      <w:r>
        <w:t>to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business</w:t>
      </w:r>
      <w:r w:rsidR="00245AB9">
        <w:t xml:space="preserve"> </w:t>
      </w:r>
      <w:r>
        <w:t>communities,</w:t>
      </w:r>
      <w:r w:rsidR="00245AB9">
        <w:t xml:space="preserve"> </w:t>
      </w:r>
      <w:r>
        <w:t>including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employers,</w:t>
      </w:r>
      <w:r w:rsidR="00245AB9">
        <w:t xml:space="preserve"> </w:t>
      </w:r>
      <w:r>
        <w:t>by</w:t>
      </w:r>
      <w:r w:rsidR="00245AB9">
        <w:t xml:space="preserve"> </w:t>
      </w:r>
      <w:r>
        <w:t>collaborating</w:t>
      </w:r>
      <w:r w:rsidR="00245AB9">
        <w:t xml:space="preserve"> </w:t>
      </w:r>
      <w:r>
        <w:t>with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workers,</w:t>
      </w:r>
      <w:r w:rsidR="00245AB9">
        <w:t xml:space="preserve"> </w:t>
      </w:r>
      <w:r>
        <w:t>community</w:t>
      </w:r>
      <w:r w:rsidR="00245AB9">
        <w:t xml:space="preserve"> </w:t>
      </w:r>
      <w:r>
        <w:t>partners,</w:t>
      </w:r>
      <w:r w:rsidR="00245AB9">
        <w:t xml:space="preserve"> </w:t>
      </w:r>
      <w:r>
        <w:t>chambers</w:t>
      </w:r>
      <w:r w:rsidR="00245AB9">
        <w:t xml:space="preserve"> </w:t>
      </w:r>
      <w:r>
        <w:t>of</w:t>
      </w:r>
      <w:r w:rsidR="00245AB9">
        <w:t xml:space="preserve"> </w:t>
      </w:r>
      <w:r>
        <w:t>commerce,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associations.</w:t>
      </w:r>
    </w:p>
    <w:p w14:paraId="111A21F1" w14:textId="2914FFEF" w:rsidR="00B56A43" w:rsidRDefault="00C525EA">
      <w:r>
        <w:t>BSUs</w:t>
      </w:r>
      <w:r w:rsidR="00245AB9">
        <w:t xml:space="preserve"> </w:t>
      </w:r>
      <w:r>
        <w:t>are</w:t>
      </w:r>
      <w:r w:rsidR="00245AB9">
        <w:t xml:space="preserve"> </w:t>
      </w:r>
      <w:r>
        <w:t>charged</w:t>
      </w:r>
      <w:r w:rsidR="00245AB9">
        <w:t xml:space="preserve"> </w:t>
      </w:r>
      <w:r>
        <w:t>with</w:t>
      </w:r>
      <w:r w:rsidR="00245AB9">
        <w:t xml:space="preserve"> </w:t>
      </w:r>
      <w:r>
        <w:t>helping</w:t>
      </w:r>
      <w:r w:rsidR="00245AB9">
        <w:t xml:space="preserve"> </w:t>
      </w:r>
      <w:r>
        <w:t>businesses</w:t>
      </w:r>
      <w:r w:rsidR="00245AB9">
        <w:t xml:space="preserve"> </w:t>
      </w:r>
      <w:r>
        <w:t>recruit</w:t>
      </w:r>
      <w:r w:rsidR="00245AB9">
        <w:t xml:space="preserve"> </w:t>
      </w:r>
      <w:r>
        <w:t>qualified</w:t>
      </w:r>
      <w:r w:rsidR="00245AB9">
        <w:t xml:space="preserve"> </w:t>
      </w:r>
      <w:r>
        <w:t>farmworkers</w:t>
      </w:r>
      <w:r w:rsidR="00245AB9">
        <w:t xml:space="preserve"> </w:t>
      </w:r>
      <w:r>
        <w:t>and</w:t>
      </w:r>
      <w:r w:rsidR="00245AB9">
        <w:t xml:space="preserve"> </w:t>
      </w:r>
      <w:r>
        <w:t>helping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gain</w:t>
      </w:r>
      <w:r w:rsidR="00245AB9">
        <w:t xml:space="preserve"> </w:t>
      </w:r>
      <w:r>
        <w:t>employment</w:t>
      </w:r>
      <w:r w:rsidR="00245AB9">
        <w:t xml:space="preserve"> </w:t>
      </w:r>
      <w:r>
        <w:t>suited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skills.</w:t>
      </w:r>
      <w:r w:rsidR="00245AB9">
        <w:t xml:space="preserve"> </w:t>
      </w:r>
      <w:r>
        <w:t>The</w:t>
      </w:r>
      <w:r w:rsidR="00245AB9">
        <w:t xml:space="preserve"> </w:t>
      </w:r>
      <w:r>
        <w:t>Boards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issues:</w:t>
      </w:r>
    </w:p>
    <w:p w14:paraId="3294CD0E" w14:textId="78A62E03" w:rsidR="00B56A43" w:rsidRDefault="00C525EA">
      <w:pPr>
        <w:numPr>
          <w:ilvl w:val="0"/>
          <w:numId w:val="191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transportation</w:t>
      </w:r>
      <w:r w:rsidR="00245AB9">
        <w:t xml:space="preserve"> </w:t>
      </w:r>
      <w:r>
        <w:t>to</w:t>
      </w:r>
      <w:r w:rsidR="00245AB9">
        <w:t xml:space="preserve"> </w:t>
      </w:r>
      <w:r>
        <w:t>worksites—Board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community-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temporary</w:t>
      </w:r>
      <w:r w:rsidR="00245AB9">
        <w:t xml:space="preserve"> </w:t>
      </w:r>
      <w:r>
        <w:t>transportation</w:t>
      </w:r>
      <w:r w:rsidR="00245AB9">
        <w:t xml:space="preserve"> </w:t>
      </w:r>
      <w:r>
        <w:t>services</w:t>
      </w:r>
      <w:r w:rsidR="00245AB9">
        <w:t xml:space="preserve"> </w:t>
      </w:r>
      <w:r>
        <w:t>during</w:t>
      </w:r>
      <w:r w:rsidR="00245AB9">
        <w:t xml:space="preserve"> </w:t>
      </w:r>
      <w:r>
        <w:t>peak</w:t>
      </w:r>
      <w:r w:rsidR="00245AB9">
        <w:t xml:space="preserve"> </w:t>
      </w:r>
      <w:r>
        <w:t>agricultural</w:t>
      </w:r>
      <w:r w:rsidR="00245AB9">
        <w:t xml:space="preserve"> </w:t>
      </w:r>
      <w:r>
        <w:t>seasons.</w:t>
      </w:r>
    </w:p>
    <w:p w14:paraId="118B55E6" w14:textId="677C6CFA" w:rsidR="00B56A43" w:rsidRDefault="00C525EA">
      <w:pPr>
        <w:numPr>
          <w:ilvl w:val="0"/>
          <w:numId w:val="191"/>
        </w:numPr>
      </w:pPr>
      <w:r>
        <w:t>Limited</w:t>
      </w:r>
      <w:r w:rsidR="00245AB9">
        <w:t xml:space="preserve"> </w:t>
      </w: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employment</w:t>
      </w:r>
      <w:r w:rsidR="00245AB9">
        <w:t xml:space="preserve"> </w:t>
      </w:r>
      <w:r>
        <w:t>laws</w:t>
      </w:r>
      <w:r w:rsidR="00245AB9">
        <w:t xml:space="preserve"> </w:t>
      </w:r>
      <w:r>
        <w:t>and</w:t>
      </w:r>
      <w:r w:rsidR="00245AB9">
        <w:t xml:space="preserve"> </w:t>
      </w:r>
      <w:r>
        <w:t>regulations—Workforce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hosts</w:t>
      </w:r>
      <w:r w:rsidR="00245AB9">
        <w:t xml:space="preserve"> </w:t>
      </w:r>
      <w:r>
        <w:t>forums</w:t>
      </w:r>
      <w:r w:rsidR="00245AB9">
        <w:t xml:space="preserve"> </w:t>
      </w:r>
      <w:r>
        <w:t>to</w:t>
      </w:r>
      <w:r w:rsidR="00245AB9">
        <w:t xml:space="preserve"> </w:t>
      </w:r>
      <w:r>
        <w:t>educate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agricultural</w:t>
      </w:r>
      <w:r w:rsidR="00245AB9">
        <w:t xml:space="preserve"> </w:t>
      </w:r>
      <w:r>
        <w:t>crew</w:t>
      </w:r>
      <w:r w:rsidR="00245AB9">
        <w:t xml:space="preserve"> </w:t>
      </w:r>
      <w:r>
        <w:t>leaders</w:t>
      </w:r>
      <w:r w:rsidR="00245AB9">
        <w:t xml:space="preserve"> </w:t>
      </w:r>
      <w:r>
        <w:t>on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laws</w:t>
      </w:r>
      <w:r w:rsidR="00245AB9">
        <w:t xml:space="preserve"> </w:t>
      </w:r>
      <w:r>
        <w:t>and</w:t>
      </w:r>
      <w:r w:rsidR="00245AB9">
        <w:t xml:space="preserve"> </w:t>
      </w:r>
      <w:r>
        <w:t>regulations.</w:t>
      </w:r>
    </w:p>
    <w:p w14:paraId="296B1ACB" w14:textId="6F897827" w:rsidR="00B56A43" w:rsidRDefault="00C525EA">
      <w:pPr>
        <w:numPr>
          <w:ilvl w:val="0"/>
          <w:numId w:val="191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efficient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human</w:t>
      </w:r>
      <w:r w:rsidR="00245AB9">
        <w:t xml:space="preserve"> </w:t>
      </w:r>
      <w:r>
        <w:t>resources—Workforce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facilitates</w:t>
      </w:r>
      <w:r w:rsidR="00245AB9">
        <w:t xml:space="preserve"> </w:t>
      </w:r>
      <w:r>
        <w:t>communication</w:t>
      </w:r>
      <w:r w:rsidR="00245AB9">
        <w:t xml:space="preserve"> </w:t>
      </w:r>
      <w:r>
        <w:t>among</w:t>
      </w:r>
      <w:r w:rsidR="00245AB9">
        <w:t xml:space="preserve"> </w:t>
      </w:r>
      <w:r>
        <w:t>growers,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cooperatives,</w:t>
      </w:r>
      <w:r w:rsidR="00245AB9">
        <w:t xml:space="preserve"> </w:t>
      </w:r>
      <w:r>
        <w:t>on</w:t>
      </w:r>
      <w:r w:rsidR="00245AB9">
        <w:t xml:space="preserve"> </w:t>
      </w:r>
      <w:r>
        <w:t>farmworkers’</w:t>
      </w:r>
      <w:r w:rsidR="00245AB9">
        <w:t xml:space="preserve"> </w:t>
      </w:r>
      <w:r>
        <w:t>specific</w:t>
      </w:r>
      <w:r w:rsidR="00245AB9">
        <w:t xml:space="preserve"> </w:t>
      </w:r>
      <w:r>
        <w:t>needs.</w:t>
      </w:r>
      <w:r w:rsidR="00245AB9">
        <w:t xml:space="preserve"> </w:t>
      </w:r>
      <w:r>
        <w:t>One</w:t>
      </w:r>
      <w:r w:rsidR="00245AB9">
        <w:t xml:space="preserve"> </w:t>
      </w:r>
      <w:r>
        <w:t>resource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AgriLife</w:t>
      </w:r>
      <w:r w:rsidR="00245AB9">
        <w:t xml:space="preserve"> </w:t>
      </w:r>
      <w:r>
        <w:t>County</w:t>
      </w:r>
      <w:r w:rsidR="00245AB9">
        <w:t xml:space="preserve"> </w:t>
      </w:r>
      <w:r>
        <w:t>Extension</w:t>
      </w:r>
      <w:r w:rsidR="00245AB9">
        <w:t xml:space="preserve"> </w:t>
      </w:r>
      <w:r>
        <w:t>Agent.</w:t>
      </w:r>
    </w:p>
    <w:p w14:paraId="0CEFA71B" w14:textId="5B830CD4" w:rsidR="00B56A43" w:rsidRDefault="00C525EA">
      <w:pPr>
        <w:numPr>
          <w:ilvl w:val="0"/>
          <w:numId w:val="191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skilled</w:t>
      </w:r>
      <w:r w:rsidR="00245AB9">
        <w:t xml:space="preserve"> </w:t>
      </w:r>
      <w:r>
        <w:t>workers—Workforce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coordinates</w:t>
      </w:r>
      <w:r w:rsidR="00245AB9">
        <w:t xml:space="preserve"> </w:t>
      </w:r>
      <w:r>
        <w:t>short-term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local</w:t>
      </w:r>
      <w:r w:rsidR="00245AB9">
        <w:t xml:space="preserve"> </w:t>
      </w:r>
      <w:r>
        <w:t>crops</w:t>
      </w:r>
      <w:r w:rsidR="00245AB9">
        <w:t xml:space="preserve"> </w:t>
      </w:r>
      <w:r>
        <w:t>and</w:t>
      </w:r>
      <w:r w:rsidR="00245AB9">
        <w:t xml:space="preserve"> </w:t>
      </w:r>
      <w:r>
        <w:t>farming</w:t>
      </w:r>
      <w:r w:rsidR="00245AB9">
        <w:t xml:space="preserve"> </w:t>
      </w:r>
      <w:r>
        <w:t>(for</w:t>
      </w:r>
      <w:r w:rsidR="00245AB9">
        <w:t xml:space="preserve"> </w:t>
      </w:r>
      <w:r>
        <w:t>example,</w:t>
      </w:r>
      <w:r w:rsidR="00245AB9">
        <w:t xml:space="preserve"> </w:t>
      </w:r>
      <w:r>
        <w:t>forklift</w:t>
      </w:r>
      <w:r w:rsidR="00245AB9">
        <w:t xml:space="preserve"> </w:t>
      </w:r>
      <w:r>
        <w:t>certification,</w:t>
      </w:r>
      <w:r w:rsidR="00245AB9">
        <w:t xml:space="preserve"> </w:t>
      </w:r>
      <w:r>
        <w:t>food</w:t>
      </w:r>
      <w:r w:rsidR="00245AB9">
        <w:t xml:space="preserve"> </w:t>
      </w:r>
      <w:r>
        <w:t>safety,</w:t>
      </w:r>
      <w:r w:rsidR="00245AB9">
        <w:t xml:space="preserve"> </w:t>
      </w:r>
      <w:r>
        <w:t>and</w:t>
      </w:r>
      <w:r w:rsidR="00245AB9">
        <w:t xml:space="preserve"> </w:t>
      </w:r>
      <w:r>
        <w:t>CDL).</w:t>
      </w:r>
    </w:p>
    <w:p w14:paraId="60EA639D" w14:textId="451BDEF7" w:rsidR="00B56A43" w:rsidRDefault="00C525EA">
      <w:pPr>
        <w:numPr>
          <w:ilvl w:val="0"/>
          <w:numId w:val="191"/>
        </w:numPr>
      </w:pP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facilities</w:t>
      </w:r>
      <w:r w:rsidR="00245AB9">
        <w:t xml:space="preserve"> </w:t>
      </w:r>
      <w:r>
        <w:t>and/or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screen</w:t>
      </w:r>
      <w:r w:rsidR="00245AB9">
        <w:t xml:space="preserve"> </w:t>
      </w:r>
      <w:r>
        <w:t>and</w:t>
      </w:r>
      <w:r w:rsidR="00245AB9">
        <w:t xml:space="preserve"> </w:t>
      </w:r>
      <w:r>
        <w:t>interview</w:t>
      </w:r>
      <w:r w:rsidR="00245AB9">
        <w:t xml:space="preserve"> </w:t>
      </w:r>
      <w:r>
        <w:t>potential</w:t>
      </w:r>
      <w:r w:rsidR="00245AB9">
        <w:t xml:space="preserve"> </w:t>
      </w:r>
      <w:r>
        <w:t>farmworkers—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space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for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interview</w:t>
      </w:r>
      <w:r w:rsidR="00245AB9">
        <w:t xml:space="preserve"> </w:t>
      </w:r>
      <w:r>
        <w:t>workers.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also</w:t>
      </w:r>
      <w:r w:rsidR="00245AB9">
        <w:t xml:space="preserve"> </w:t>
      </w:r>
      <w:r>
        <w:t>provides</w:t>
      </w:r>
      <w:r w:rsidR="00245AB9">
        <w:t xml:space="preserve"> </w:t>
      </w:r>
      <w:r>
        <w:t>intake</w:t>
      </w:r>
      <w:r w:rsidR="00245AB9">
        <w:t xml:space="preserve"> </w:t>
      </w:r>
      <w:r>
        <w:t>and</w:t>
      </w:r>
      <w:r w:rsidR="00245AB9">
        <w:t xml:space="preserve"> </w:t>
      </w:r>
      <w:r>
        <w:t>referral</w:t>
      </w:r>
      <w:r w:rsidR="00245AB9">
        <w:t xml:space="preserve"> </w:t>
      </w:r>
      <w:r>
        <w:t>activities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growers’</w:t>
      </w:r>
      <w:r w:rsidR="00245AB9">
        <w:t xml:space="preserve"> </w:t>
      </w:r>
      <w:r>
        <w:t>locations.</w:t>
      </w:r>
    </w:p>
    <w:p w14:paraId="1AFC6FB4" w14:textId="4C1EA3CD" w:rsidR="00B56A43" w:rsidRDefault="00C525EA">
      <w:pPr>
        <w:numPr>
          <w:ilvl w:val="0"/>
          <w:numId w:val="191"/>
        </w:numPr>
      </w:pPr>
      <w:r>
        <w:t>Limited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farm</w:t>
      </w:r>
      <w:r w:rsidR="00245AB9">
        <w:t xml:space="preserve"> </w:t>
      </w:r>
      <w:r>
        <w:t>labor</w:t>
      </w:r>
      <w:r w:rsidR="00245AB9">
        <w:t xml:space="preserve"> </w:t>
      </w:r>
      <w:r>
        <w:t>contractors—Workforce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forms</w:t>
      </w:r>
      <w:r w:rsidR="00245AB9">
        <w:t xml:space="preserve"> </w:t>
      </w:r>
      <w:r>
        <w:t>and</w:t>
      </w:r>
      <w:r w:rsidR="00245AB9">
        <w:t xml:space="preserve"> </w:t>
      </w:r>
      <w:r>
        <w:t>instructions</w:t>
      </w:r>
      <w:r w:rsidR="00245AB9">
        <w:t xml:space="preserve"> </w:t>
      </w:r>
      <w:r>
        <w:t>for</w:t>
      </w:r>
      <w:r w:rsidR="00245AB9">
        <w:t xml:space="preserve"> </w:t>
      </w:r>
      <w:r>
        <w:t>completing</w:t>
      </w:r>
      <w:r w:rsidR="00245AB9">
        <w:t xml:space="preserve"> </w:t>
      </w:r>
      <w:r>
        <w:t>crew</w:t>
      </w:r>
      <w:r w:rsidR="00245AB9">
        <w:t xml:space="preserve"> </w:t>
      </w:r>
      <w:r>
        <w:t>leader</w:t>
      </w:r>
      <w:r w:rsidR="00245AB9">
        <w:t xml:space="preserve"> </w:t>
      </w:r>
      <w:r>
        <w:t>registration,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farm</w:t>
      </w:r>
      <w:r w:rsidR="00245AB9">
        <w:t xml:space="preserve"> </w:t>
      </w:r>
      <w:r>
        <w:t>labor</w:t>
      </w:r>
      <w:r w:rsidR="00245AB9">
        <w:t xml:space="preserve"> </w:t>
      </w:r>
      <w:r>
        <w:t>contractors’</w:t>
      </w:r>
      <w:r w:rsidR="00245AB9">
        <w:t xml:space="preserve"> </w:t>
      </w:r>
      <w:r>
        <w:t>registration</w:t>
      </w:r>
      <w:r w:rsidR="00245AB9">
        <w:t xml:space="preserve"> </w:t>
      </w:r>
      <w:r>
        <w:t>cards</w:t>
      </w:r>
      <w:r w:rsidR="00245AB9">
        <w:t xml:space="preserve"> </w:t>
      </w:r>
      <w:r>
        <w:t>are</w:t>
      </w:r>
      <w:r w:rsidR="00245AB9">
        <w:t xml:space="preserve"> </w:t>
      </w:r>
      <w:r>
        <w:t>current,</w:t>
      </w:r>
      <w:r w:rsidR="00245AB9">
        <w:t xml:space="preserve"> </w:t>
      </w:r>
      <w:r>
        <w:t>and</w:t>
      </w:r>
      <w:r w:rsidR="00245AB9">
        <w:t xml:space="preserve"> </w:t>
      </w:r>
      <w:r>
        <w:t>maintains</w:t>
      </w:r>
      <w:r w:rsidR="00245AB9">
        <w:t xml:space="preserve"> </w:t>
      </w:r>
      <w:r>
        <w:t>crew</w:t>
      </w:r>
      <w:r w:rsidR="00245AB9">
        <w:t xml:space="preserve"> </w:t>
      </w:r>
      <w:r>
        <w:t>leader</w:t>
      </w:r>
      <w:r w:rsidR="00245AB9">
        <w:t xml:space="preserve"> </w:t>
      </w:r>
      <w:r>
        <w:t>logs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Offices.</w:t>
      </w:r>
    </w:p>
    <w:p w14:paraId="615614EB" w14:textId="5C36978C" w:rsidR="00B56A43" w:rsidRDefault="00C525EA">
      <w:pPr>
        <w:numPr>
          <w:ilvl w:val="0"/>
          <w:numId w:val="191"/>
        </w:numPr>
      </w:pPr>
      <w:r>
        <w:t>Limited</w:t>
      </w:r>
      <w:r w:rsidR="00245AB9">
        <w:t xml:space="preserve"> </w:t>
      </w:r>
      <w:r>
        <w:t>or</w:t>
      </w:r>
      <w:r w:rsidR="00245AB9">
        <w:t xml:space="preserve"> </w:t>
      </w:r>
      <w:r>
        <w:t>inadequate</w:t>
      </w:r>
      <w:r w:rsidR="00245AB9">
        <w:t xml:space="preserve"> </w:t>
      </w:r>
      <w:r>
        <w:t>housing—ARS</w:t>
      </w:r>
      <w:r w:rsidR="00245AB9">
        <w:t xml:space="preserve"> </w:t>
      </w:r>
      <w:r>
        <w:t>requires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no-cost</w:t>
      </w:r>
      <w:r w:rsidR="00245AB9">
        <w:t xml:space="preserve"> </w:t>
      </w:r>
      <w:r>
        <w:t>housing</w:t>
      </w:r>
      <w:r w:rsidR="00245AB9">
        <w:t xml:space="preserve"> </w:t>
      </w:r>
      <w:r>
        <w:t>to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cannot</w:t>
      </w:r>
      <w:r w:rsidR="00245AB9">
        <w:t xml:space="preserve"> </w:t>
      </w:r>
      <w:r>
        <w:t>reasonably</w:t>
      </w:r>
      <w:r w:rsidR="00245AB9">
        <w:t xml:space="preserve"> </w:t>
      </w:r>
      <w:r>
        <w:t>return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place</w:t>
      </w:r>
      <w:r w:rsidR="00245AB9">
        <w:t xml:space="preserve"> </w:t>
      </w:r>
      <w:r>
        <w:t>of</w:t>
      </w:r>
      <w:r w:rsidR="00245AB9">
        <w:t xml:space="preserve"> </w:t>
      </w:r>
      <w:r>
        <w:t>residence</w:t>
      </w:r>
      <w:r w:rsidR="00245AB9">
        <w:t xml:space="preserve"> </w:t>
      </w:r>
      <w:r>
        <w:t>after</w:t>
      </w:r>
      <w:r w:rsidR="00245AB9">
        <w:t xml:space="preserve"> </w:t>
      </w:r>
      <w:r>
        <w:t>work</w:t>
      </w:r>
      <w:r w:rsidR="00245AB9">
        <w:t xml:space="preserve"> </w:t>
      </w:r>
      <w:r>
        <w:t>each</w:t>
      </w:r>
      <w:r w:rsidR="00245AB9">
        <w:t xml:space="preserve"> </w:t>
      </w:r>
      <w:r>
        <w:t>day.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challenges</w:t>
      </w:r>
      <w:r w:rsidR="00245AB9">
        <w:t xml:space="preserve"> </w:t>
      </w:r>
      <w:r>
        <w:t>employers</w:t>
      </w:r>
      <w:r w:rsidR="00245AB9">
        <w:t xml:space="preserve"> </w:t>
      </w:r>
      <w:r>
        <w:t>face</w:t>
      </w:r>
      <w:r w:rsidR="00245AB9">
        <w:t xml:space="preserve"> </w:t>
      </w:r>
      <w:r>
        <w:t>when</w:t>
      </w:r>
      <w:r w:rsidR="00245AB9">
        <w:t xml:space="preserve"> </w:t>
      </w:r>
      <w:r>
        <w:t>using</w:t>
      </w:r>
      <w:r w:rsidR="00245AB9">
        <w:t xml:space="preserve"> </w:t>
      </w:r>
      <w:r>
        <w:t>ARS,</w:t>
      </w:r>
      <w:r w:rsidR="00245AB9">
        <w:t xml:space="preserve"> </w:t>
      </w:r>
      <w:r>
        <w:t>especially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housing</w:t>
      </w:r>
      <w:r w:rsidR="00245AB9">
        <w:t xml:space="preserve"> </w:t>
      </w:r>
      <w:r>
        <w:t>options</w:t>
      </w:r>
      <w:r w:rsidR="00245AB9">
        <w:t xml:space="preserve"> </w:t>
      </w:r>
      <w:r>
        <w:t>suitable</w:t>
      </w:r>
      <w:r w:rsidR="00245AB9">
        <w:t xml:space="preserve"> </w:t>
      </w:r>
      <w:r>
        <w:t>for</w:t>
      </w:r>
      <w:r w:rsidR="00245AB9">
        <w:t xml:space="preserve"> </w:t>
      </w:r>
      <w:r>
        <w:t>families.</w:t>
      </w:r>
      <w:r w:rsidR="00245AB9">
        <w:t xml:space="preserve"> </w:t>
      </w:r>
      <w:r>
        <w:t>TWC</w:t>
      </w:r>
      <w:r w:rsidR="00245AB9">
        <w:t xml:space="preserve"> </w:t>
      </w: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MET’s</w:t>
      </w:r>
      <w:r w:rsidR="00245AB9">
        <w:t xml:space="preserve"> </w:t>
      </w:r>
      <w:r>
        <w:t>Regional</w:t>
      </w:r>
      <w:r w:rsidR="00245AB9">
        <w:t xml:space="preserve"> </w:t>
      </w:r>
      <w:r>
        <w:t>Farmworker</w:t>
      </w:r>
      <w:r w:rsidR="00245AB9">
        <w:t xml:space="preserve"> </w:t>
      </w:r>
      <w:r>
        <w:t>Housing</w:t>
      </w:r>
      <w:r w:rsidR="00245AB9">
        <w:t xml:space="preserve"> </w:t>
      </w:r>
      <w:r>
        <w:t>Summit.</w:t>
      </w:r>
      <w:r w:rsidR="00245AB9">
        <w:t xml:space="preserve"> </w:t>
      </w:r>
      <w:r>
        <w:t>(MET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housing</w:t>
      </w:r>
      <w:r w:rsidR="00245AB9">
        <w:t xml:space="preserve"> </w:t>
      </w:r>
      <w:r>
        <w:t>grant</w:t>
      </w:r>
      <w:r w:rsidR="00245AB9">
        <w:t xml:space="preserve"> </w:t>
      </w:r>
      <w:r>
        <w:t>coordinator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NFJP</w:t>
      </w:r>
      <w:r w:rsidR="00245AB9">
        <w:t xml:space="preserve"> </w:t>
      </w:r>
      <w:r>
        <w:t>grantee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§167</w:t>
      </w:r>
      <w:r w:rsidR="00245AB9">
        <w:t xml:space="preserve"> </w:t>
      </w:r>
      <w:r>
        <w:t>housing</w:t>
      </w:r>
      <w:r w:rsidR="00245AB9">
        <w:t xml:space="preserve"> </w:t>
      </w:r>
      <w:r>
        <w:t>grant</w:t>
      </w:r>
      <w:r w:rsidR="00245AB9">
        <w:t xml:space="preserve"> </w:t>
      </w:r>
      <w:r>
        <w:t>for</w:t>
      </w:r>
      <w:r w:rsidR="00245AB9">
        <w:t xml:space="preserve"> </w:t>
      </w:r>
      <w:r>
        <w:t>Texas.)</w:t>
      </w:r>
      <w:r w:rsidR="00245AB9">
        <w:t xml:space="preserve"> </w:t>
      </w:r>
      <w:r>
        <w:t>This</w:t>
      </w:r>
      <w:r w:rsidR="00245AB9">
        <w:t xml:space="preserve"> </w:t>
      </w:r>
      <w:r>
        <w:t>regional</w:t>
      </w:r>
      <w:r w:rsidR="00245AB9">
        <w:t xml:space="preserve"> </w:t>
      </w:r>
      <w:r>
        <w:t>summit</w:t>
      </w:r>
      <w:r w:rsidR="00245AB9">
        <w:t xml:space="preserve"> </w:t>
      </w:r>
      <w:r>
        <w:t>illustrates</w:t>
      </w:r>
      <w:r w:rsidR="00245AB9">
        <w:t xml:space="preserve"> </w:t>
      </w:r>
      <w:r>
        <w:t>the</w:t>
      </w:r>
      <w:r w:rsidR="00245AB9">
        <w:t xml:space="preserve"> </w:t>
      </w:r>
      <w:r>
        <w:t>valuable</w:t>
      </w:r>
      <w:r w:rsidR="00245AB9">
        <w:t xml:space="preserve"> </w:t>
      </w:r>
      <w:r>
        <w:t>collaboration</w:t>
      </w:r>
      <w:r w:rsidR="00245AB9">
        <w:t xml:space="preserve"> </w:t>
      </w:r>
      <w:r>
        <w:t>undertaken</w:t>
      </w:r>
      <w:r w:rsidR="00245AB9">
        <w:t xml:space="preserve"> </w:t>
      </w:r>
      <w:r>
        <w:t>with</w:t>
      </w:r>
      <w:r w:rsidR="00245AB9">
        <w:t xml:space="preserve"> </w:t>
      </w:r>
      <w:r>
        <w:t>housing</w:t>
      </w:r>
      <w:r w:rsidR="00245AB9">
        <w:t xml:space="preserve"> </w:t>
      </w:r>
      <w:r>
        <w:t>authority</w:t>
      </w:r>
      <w:r w:rsidR="00245AB9">
        <w:t xml:space="preserve"> </w:t>
      </w:r>
      <w:r>
        <w:t>municipalities</w:t>
      </w:r>
      <w:r w:rsidR="00245AB9">
        <w:t xml:space="preserve"> </w:t>
      </w:r>
      <w:r>
        <w:t>and</w:t>
      </w:r>
      <w:r w:rsidR="00245AB9">
        <w:t xml:space="preserve"> </w:t>
      </w:r>
      <w:r>
        <w:t>nonprofits</w:t>
      </w:r>
      <w:r w:rsidR="00245AB9">
        <w:t xml:space="preserve"> </w:t>
      </w:r>
      <w:r>
        <w:t>throughout</w:t>
      </w:r>
      <w:r w:rsidR="00245AB9">
        <w:t xml:space="preserve"> </w:t>
      </w:r>
      <w:r>
        <w:t>Texas.</w:t>
      </w:r>
    </w:p>
    <w:p w14:paraId="3E6D74FB" w14:textId="157DF552" w:rsidR="00B56A43" w:rsidRDefault="00C525EA">
      <w:r>
        <w:t>Boards</w:t>
      </w:r>
      <w:r w:rsidR="00245AB9">
        <w:t xml:space="preserve"> </w:t>
      </w:r>
      <w:r>
        <w:t>receive</w:t>
      </w:r>
      <w:r w:rsidR="00245AB9">
        <w:t xml:space="preserve"> </w:t>
      </w:r>
      <w:r>
        <w:t>assistance</w:t>
      </w:r>
      <w:r w:rsidR="00245AB9">
        <w:t xml:space="preserve"> </w:t>
      </w:r>
      <w:r>
        <w:t>from</w:t>
      </w:r>
      <w:r w:rsidR="00245AB9">
        <w:t xml:space="preserve"> </w:t>
      </w:r>
      <w:r>
        <w:t>TWC</w:t>
      </w:r>
      <w:r w:rsidR="00245AB9">
        <w:t xml:space="preserve"> </w:t>
      </w:r>
      <w:r>
        <w:t>in</w:t>
      </w:r>
      <w:r w:rsidR="00245AB9">
        <w:t xml:space="preserve"> </w:t>
      </w:r>
      <w:r>
        <w:t>implementing</w:t>
      </w:r>
      <w:r w:rsidR="00245AB9">
        <w:t xml:space="preserve"> </w:t>
      </w: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these</w:t>
      </w:r>
      <w:r w:rsidR="00245AB9">
        <w:t xml:space="preserve"> </w:t>
      </w:r>
      <w:r>
        <w:t>issues</w:t>
      </w:r>
      <w:r w:rsidR="00245AB9">
        <w:t xml:space="preserve"> </w:t>
      </w:r>
      <w:r>
        <w:t>through</w:t>
      </w:r>
      <w:r w:rsidR="00245AB9">
        <w:t xml:space="preserve"> </w:t>
      </w:r>
      <w:r>
        <w:t>coordination</w:t>
      </w:r>
      <w:r w:rsidR="00245AB9">
        <w:t xml:space="preserve"> </w:t>
      </w:r>
      <w:r>
        <w:t>among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organizations.</w:t>
      </w:r>
      <w:r w:rsidR="00245AB9">
        <w:t xml:space="preserve"> </w:t>
      </w:r>
      <w:r>
        <w:t>TWC’s</w:t>
      </w:r>
      <w:r w:rsidR="00245AB9">
        <w:t xml:space="preserve"> </w:t>
      </w:r>
      <w:r>
        <w:t>efforts</w:t>
      </w:r>
      <w:r w:rsidR="00245AB9">
        <w:t xml:space="preserve"> </w:t>
      </w:r>
      <w:r>
        <w:t>encourage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ARS</w:t>
      </w:r>
      <w:r w:rsidR="00245AB9">
        <w:t xml:space="preserve"> </w:t>
      </w:r>
      <w:r>
        <w:t>to</w:t>
      </w:r>
      <w:r w:rsidR="00245AB9">
        <w:t xml:space="preserve"> </w:t>
      </w:r>
      <w:r>
        <w:t>link</w:t>
      </w:r>
      <w:r w:rsidR="00245AB9">
        <w:t xml:space="preserve"> </w:t>
      </w:r>
      <w:r>
        <w:t>employers</w:t>
      </w:r>
      <w:r w:rsidR="00245AB9">
        <w:t xml:space="preserve"> </w:t>
      </w:r>
      <w:r>
        <w:t>needing</w:t>
      </w:r>
      <w:r w:rsidR="00245AB9">
        <w:t xml:space="preserve"> </w:t>
      </w:r>
      <w:r>
        <w:t>agricultural</w:t>
      </w:r>
      <w:r w:rsidR="00245AB9">
        <w:t xml:space="preserve"> </w:t>
      </w:r>
      <w:r>
        <w:t>labor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Using</w:t>
      </w:r>
      <w:r w:rsidR="00245AB9">
        <w:t xml:space="preserve"> </w:t>
      </w:r>
      <w:r>
        <w:t>ARS</w:t>
      </w:r>
      <w:r w:rsidR="00245AB9">
        <w:t xml:space="preserve"> </w:t>
      </w:r>
      <w:r>
        <w:t>enables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workers</w:t>
      </w:r>
      <w:r w:rsidR="00245AB9">
        <w:t xml:space="preserve"> </w:t>
      </w:r>
      <w:r>
        <w:t>without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foreign</w:t>
      </w:r>
      <w:r w:rsidR="00245AB9">
        <w:t xml:space="preserve"> </w:t>
      </w:r>
      <w:r>
        <w:t>labor,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particularly</w:t>
      </w:r>
      <w:r w:rsidR="00245AB9">
        <w:t xml:space="preserve"> </w:t>
      </w:r>
      <w:r>
        <w:t>critical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cap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H-2B</w:t>
      </w:r>
      <w:r w:rsidR="00245AB9">
        <w:t xml:space="preserve"> </w:t>
      </w:r>
      <w:r>
        <w:t>workers</w:t>
      </w:r>
      <w:r w:rsidR="00245AB9">
        <w:t xml:space="preserve"> </w:t>
      </w:r>
      <w:r>
        <w:t>allowed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visas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complexity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H-2A</w:t>
      </w:r>
      <w:r w:rsidR="00245AB9">
        <w:t xml:space="preserve"> </w:t>
      </w:r>
      <w:r>
        <w:t>process.</w:t>
      </w:r>
    </w:p>
    <w:p w14:paraId="082D9375" w14:textId="2249B9FD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innovative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engage</w:t>
      </w:r>
      <w:r w:rsidR="00245AB9">
        <w:t xml:space="preserve"> </w:t>
      </w:r>
      <w:r>
        <w:t>communities</w:t>
      </w:r>
      <w:r w:rsidR="00245AB9">
        <w:t xml:space="preserve"> </w:t>
      </w:r>
      <w:r>
        <w:t>in</w:t>
      </w:r>
      <w:r w:rsidR="00245AB9">
        <w:t xml:space="preserve"> </w:t>
      </w:r>
      <w:r>
        <w:t>economic</w:t>
      </w:r>
      <w:r w:rsidR="00245AB9">
        <w:t xml:space="preserve"> </w:t>
      </w:r>
      <w:r>
        <w:t>and</w:t>
      </w:r>
      <w:r w:rsidR="00245AB9">
        <w:t xml:space="preserve"> </w:t>
      </w:r>
      <w:r>
        <w:t>rural</w:t>
      </w:r>
      <w:r w:rsidR="00245AB9">
        <w:t xml:space="preserve"> </w:t>
      </w:r>
      <w:r>
        <w:t>development.</w:t>
      </w:r>
      <w:r w:rsidR="00245AB9">
        <w:t xml:space="preserve"> </w:t>
      </w:r>
      <w:r>
        <w:t>To</w:t>
      </w:r>
      <w:r w:rsidR="00245AB9">
        <w:t xml:space="preserve"> </w:t>
      </w:r>
      <w:r>
        <w:t>these</w:t>
      </w:r>
      <w:r w:rsidR="00245AB9">
        <w:t xml:space="preserve"> </w:t>
      </w:r>
      <w:r>
        <w:t>ends,</w:t>
      </w:r>
      <w:r w:rsidR="00245AB9">
        <w:t xml:space="preserve"> </w:t>
      </w:r>
      <w:r>
        <w:t>TWC</w:t>
      </w:r>
      <w:r w:rsidR="00245AB9">
        <w:t xml:space="preserve"> </w:t>
      </w:r>
      <w:r>
        <w:t>coordinates</w:t>
      </w:r>
      <w:r w:rsidR="00245AB9">
        <w:t xml:space="preserve"> </w:t>
      </w:r>
      <w:r>
        <w:t>and</w:t>
      </w:r>
      <w:r w:rsidR="00245AB9">
        <w:t xml:space="preserve"> </w:t>
      </w:r>
      <w:r>
        <w:t>facilitates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Forums</w:t>
      </w:r>
      <w:r w:rsidR="00245AB9">
        <w:t xml:space="preserve"> </w:t>
      </w:r>
      <w:r>
        <w:t>(Forums)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agriculturally</w:t>
      </w:r>
      <w:r w:rsidR="00245AB9">
        <w:t xml:space="preserve"> </w:t>
      </w:r>
      <w:r>
        <w:t>significant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Valley,</w:t>
      </w:r>
      <w:r w:rsidR="00245AB9">
        <w:t xml:space="preserve"> </w:t>
      </w:r>
      <w:r>
        <w:t>Middle</w:t>
      </w:r>
      <w:r w:rsidR="00245AB9">
        <w:t xml:space="preserve"> </w:t>
      </w:r>
      <w:r>
        <w:t>Rio</w:t>
      </w:r>
      <w:r w:rsidR="00245AB9">
        <w:t xml:space="preserve"> </w:t>
      </w:r>
      <w:r>
        <w:t>Grande,</w:t>
      </w:r>
      <w:r w:rsidR="00245AB9">
        <w:t xml:space="preserve"> </w:t>
      </w:r>
      <w:r>
        <w:t>Upper</w:t>
      </w:r>
      <w:r w:rsidR="00245AB9">
        <w:t xml:space="preserve"> </w:t>
      </w:r>
      <w:r>
        <w:t>Rio</w:t>
      </w:r>
      <w:r w:rsidR="00245AB9">
        <w:t xml:space="preserve"> </w:t>
      </w:r>
      <w:r>
        <w:t>Grande,</w:t>
      </w:r>
      <w:r w:rsidR="00245AB9">
        <w:t xml:space="preserve"> </w:t>
      </w:r>
      <w:r>
        <w:t>and</w:t>
      </w:r>
      <w:r w:rsidR="00245AB9">
        <w:t xml:space="preserve"> </w:t>
      </w:r>
      <w:r>
        <w:t>South</w:t>
      </w:r>
      <w:r w:rsidR="00245AB9">
        <w:t xml:space="preserve"> </w:t>
      </w:r>
      <w:r>
        <w:t>Plains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TWC’s</w:t>
      </w:r>
      <w:r w:rsidR="00245AB9">
        <w:t xml:space="preserve"> </w:t>
      </w:r>
      <w:r>
        <w:t>MA.</w:t>
      </w:r>
      <w:r w:rsidR="00245AB9">
        <w:t xml:space="preserve"> </w:t>
      </w:r>
      <w:r>
        <w:t>The</w:t>
      </w:r>
      <w:r w:rsidR="00245AB9">
        <w:t xml:space="preserve"> </w:t>
      </w:r>
      <w:r>
        <w:t>Forums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cooperative</w:t>
      </w:r>
      <w:r w:rsidR="00245AB9">
        <w:t xml:space="preserve"> </w:t>
      </w:r>
      <w:r>
        <w:t>effort</w:t>
      </w:r>
      <w:r w:rsidR="00245AB9">
        <w:t xml:space="preserve"> </w:t>
      </w:r>
      <w:r>
        <w:t>between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governments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private</w:t>
      </w:r>
      <w:r w:rsidR="00245AB9">
        <w:t xml:space="preserve"> </w:t>
      </w:r>
      <w:r>
        <w:t>sector</w:t>
      </w:r>
      <w:r w:rsidR="00245AB9">
        <w:t xml:space="preserve"> </w:t>
      </w:r>
      <w:r>
        <w:t>to</w:t>
      </w:r>
      <w:r w:rsidR="00245AB9">
        <w:t xml:space="preserve"> </w:t>
      </w:r>
      <w:r>
        <w:t>keep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informed</w:t>
      </w:r>
      <w:r w:rsidR="00245AB9">
        <w:t xml:space="preserve"> </w:t>
      </w:r>
      <w:r>
        <w:t>about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impact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workers.</w:t>
      </w:r>
      <w:r w:rsidR="00245AB9">
        <w:t xml:space="preserve"> </w:t>
      </w:r>
      <w:r>
        <w:t>The</w:t>
      </w:r>
      <w:r w:rsidR="00245AB9">
        <w:t xml:space="preserve"> </w:t>
      </w:r>
      <w:r>
        <w:t>Forums</w:t>
      </w:r>
      <w:r w:rsidR="00245AB9">
        <w:t xml:space="preserve"> </w:t>
      </w:r>
      <w:r>
        <w:t>may</w:t>
      </w:r>
      <w:r w:rsidR="00245AB9">
        <w:t xml:space="preserve"> </w:t>
      </w:r>
      <w:r>
        <w:t>cover</w:t>
      </w:r>
      <w:r w:rsidR="00245AB9">
        <w:t xml:space="preserve"> </w:t>
      </w:r>
      <w:r>
        <w:t>laws</w:t>
      </w:r>
      <w:r w:rsidR="00245AB9">
        <w:t xml:space="preserve"> </w:t>
      </w:r>
      <w:r>
        <w:t>that</w:t>
      </w:r>
      <w:r w:rsidR="00245AB9">
        <w:t xml:space="preserve"> </w:t>
      </w:r>
      <w:r>
        <w:t>affect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sector;</w:t>
      </w:r>
      <w:r w:rsidR="00245AB9">
        <w:t xml:space="preserve"> </w:t>
      </w:r>
      <w:r>
        <w:t>they</w:t>
      </w:r>
      <w:r w:rsidR="00245AB9">
        <w:t xml:space="preserve"> </w:t>
      </w:r>
      <w:r>
        <w:t>also</w:t>
      </w:r>
      <w:r w:rsidR="00245AB9">
        <w:t xml:space="preserve"> </w:t>
      </w:r>
      <w:r>
        <w:t>provide</w:t>
      </w:r>
      <w:r w:rsidR="00245AB9">
        <w:t xml:space="preserve"> </w:t>
      </w:r>
      <w:r>
        <w:t>education,</w:t>
      </w:r>
      <w:r w:rsidR="00245AB9">
        <w:t xml:space="preserve"> </w:t>
      </w:r>
      <w:r>
        <w:t>outreach,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regulations</w:t>
      </w:r>
      <w:r w:rsidR="00245AB9">
        <w:t xml:space="preserve"> </w:t>
      </w:r>
      <w:r>
        <w:t>to</w:t>
      </w:r>
      <w:r w:rsidR="00245AB9">
        <w:t xml:space="preserve"> </w:t>
      </w:r>
      <w:r>
        <w:t>spur</w:t>
      </w:r>
      <w:r w:rsidR="00245AB9">
        <w:t xml:space="preserve"> </w:t>
      </w:r>
      <w:r>
        <w:t>greater</w:t>
      </w:r>
      <w:r w:rsidR="00245AB9">
        <w:t xml:space="preserve"> </w:t>
      </w:r>
      <w:r>
        <w:t>compliance</w:t>
      </w:r>
      <w:r w:rsidR="00245AB9">
        <w:t xml:space="preserve"> </w:t>
      </w:r>
      <w:r>
        <w:t>by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better</w:t>
      </w:r>
      <w:r w:rsidR="00245AB9">
        <w:t xml:space="preserve"> </w:t>
      </w:r>
      <w:r>
        <w:t>working</w:t>
      </w:r>
      <w:r w:rsidR="00245AB9">
        <w:t xml:space="preserve"> </w:t>
      </w:r>
      <w:r>
        <w:t>conditions</w:t>
      </w:r>
      <w:r w:rsidR="00245AB9">
        <w:t xml:space="preserve"> </w:t>
      </w:r>
      <w:r>
        <w:t>for</w:t>
      </w:r>
      <w:r w:rsidR="00245AB9">
        <w:t xml:space="preserve"> </w:t>
      </w:r>
      <w:r>
        <w:t>agricultural</w:t>
      </w:r>
      <w:r w:rsidR="00245AB9">
        <w:t xml:space="preserve"> </w:t>
      </w:r>
      <w:r>
        <w:t>workers.</w:t>
      </w:r>
      <w:r w:rsidR="00245AB9">
        <w:t xml:space="preserve"> </w:t>
      </w:r>
      <w:r>
        <w:t>Depending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agricultural</w:t>
      </w:r>
      <w:r w:rsidR="00245AB9">
        <w:t xml:space="preserve"> </w:t>
      </w:r>
      <w:r>
        <w:t>associations</w:t>
      </w:r>
      <w:r w:rsidR="00245AB9">
        <w:t xml:space="preserve"> </w:t>
      </w:r>
      <w:r>
        <w:t>and</w:t>
      </w:r>
      <w:r w:rsidR="00245AB9">
        <w:t xml:space="preserve"> </w:t>
      </w:r>
      <w:r>
        <w:t>employers,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agencies</w:t>
      </w:r>
      <w:r w:rsidR="00245AB9">
        <w:t xml:space="preserve"> </w:t>
      </w:r>
      <w:r>
        <w:t>may</w:t>
      </w:r>
      <w:r w:rsidR="00245AB9">
        <w:t xml:space="preserve"> </w:t>
      </w:r>
      <w:r>
        <w:t>participate:</w:t>
      </w:r>
    </w:p>
    <w:p w14:paraId="577EB3EA" w14:textId="09D1D377" w:rsidR="00B56A43" w:rsidRDefault="00C525EA">
      <w:pPr>
        <w:numPr>
          <w:ilvl w:val="0"/>
          <w:numId w:val="192"/>
        </w:numPr>
      </w:pP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Agriculture</w:t>
      </w:r>
    </w:p>
    <w:p w14:paraId="32C8EBA1" w14:textId="543023FA" w:rsidR="00B56A43" w:rsidRDefault="00C525EA">
      <w:pPr>
        <w:numPr>
          <w:ilvl w:val="0"/>
          <w:numId w:val="192"/>
        </w:numPr>
      </w:pPr>
      <w:r>
        <w:t>Internal</w:t>
      </w:r>
      <w:r w:rsidR="00245AB9">
        <w:t xml:space="preserve"> </w:t>
      </w:r>
      <w:r>
        <w:t>Revenue</w:t>
      </w:r>
      <w:r w:rsidR="00245AB9">
        <w:t xml:space="preserve"> </w:t>
      </w:r>
      <w:r>
        <w:t>Service</w:t>
      </w:r>
    </w:p>
    <w:p w14:paraId="61044E3C" w14:textId="0FA061E5" w:rsidR="00B56A43" w:rsidRDefault="00C525EA">
      <w:pPr>
        <w:numPr>
          <w:ilvl w:val="0"/>
          <w:numId w:val="192"/>
        </w:numPr>
      </w:pPr>
      <w:r>
        <w:t>US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</w:t>
      </w:r>
    </w:p>
    <w:p w14:paraId="7D3A5053" w14:textId="49F124A9" w:rsidR="00B56A43" w:rsidRDefault="00C525EA">
      <w:pPr>
        <w:numPr>
          <w:ilvl w:val="0"/>
          <w:numId w:val="192"/>
        </w:numPr>
      </w:pPr>
      <w:r>
        <w:t>US</w:t>
      </w:r>
      <w:r w:rsidR="00245AB9">
        <w:t xml:space="preserve"> </w:t>
      </w:r>
      <w:r>
        <w:t>Equal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Opportunity</w:t>
      </w:r>
      <w:r w:rsidR="00245AB9">
        <w:t xml:space="preserve"> </w:t>
      </w:r>
      <w:r>
        <w:t>Commission</w:t>
      </w:r>
    </w:p>
    <w:p w14:paraId="41287C02" w14:textId="32C1FDE6" w:rsidR="00B56A43" w:rsidRDefault="00C525EA">
      <w:pPr>
        <w:numPr>
          <w:ilvl w:val="0"/>
          <w:numId w:val="192"/>
        </w:numPr>
      </w:pP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Justice/Office</w:t>
      </w:r>
      <w:r w:rsidR="00245AB9">
        <w:t xml:space="preserve"> </w:t>
      </w:r>
      <w:r>
        <w:t>of</w:t>
      </w:r>
      <w:r w:rsidR="00245AB9">
        <w:t xml:space="preserve"> </w:t>
      </w:r>
      <w:r>
        <w:t>Special</w:t>
      </w:r>
      <w:r w:rsidR="00245AB9">
        <w:t xml:space="preserve"> </w:t>
      </w:r>
      <w:r>
        <w:t>Counsel</w:t>
      </w:r>
    </w:p>
    <w:p w14:paraId="492A3C4E" w14:textId="783F4F62" w:rsidR="00B56A43" w:rsidRDefault="00C525EA">
      <w:pPr>
        <w:numPr>
          <w:ilvl w:val="0"/>
          <w:numId w:val="192"/>
        </w:numPr>
      </w:pP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</w:t>
      </w:r>
    </w:p>
    <w:p w14:paraId="74586588" w14:textId="2D810BD2" w:rsidR="00B56A43" w:rsidRDefault="00C525EA">
      <w:pPr>
        <w:numPr>
          <w:ilvl w:val="0"/>
          <w:numId w:val="192"/>
        </w:numPr>
      </w:pPr>
      <w:r>
        <w:t>TWC’s</w:t>
      </w:r>
      <w:r w:rsidR="00245AB9">
        <w:t xml:space="preserve"> </w:t>
      </w:r>
      <w:r>
        <w:t>Tax</w:t>
      </w:r>
      <w:r w:rsidR="00245AB9">
        <w:t xml:space="preserve"> </w:t>
      </w:r>
      <w:r>
        <w:t>Department</w:t>
      </w:r>
    </w:p>
    <w:p w14:paraId="7E3C1381" w14:textId="5D7C137C" w:rsidR="00B56A43" w:rsidRDefault="00C525EA">
      <w:pPr>
        <w:numPr>
          <w:ilvl w:val="0"/>
          <w:numId w:val="192"/>
        </w:numPr>
      </w:pPr>
      <w:r>
        <w:t>DOL,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Hour</w:t>
      </w:r>
      <w:r w:rsidR="00245AB9">
        <w:t xml:space="preserve"> </w:t>
      </w:r>
      <w:r>
        <w:t>Division</w:t>
      </w:r>
    </w:p>
    <w:p w14:paraId="61C53ADD" w14:textId="77777777" w:rsidR="00B56A43" w:rsidRDefault="00C525EA">
      <w:pPr>
        <w:numPr>
          <w:ilvl w:val="0"/>
          <w:numId w:val="192"/>
        </w:numPr>
      </w:pPr>
      <w:r>
        <w:t>DOLETA</w:t>
      </w:r>
    </w:p>
    <w:p w14:paraId="66702BFD" w14:textId="01B51B09" w:rsidR="00B56A43" w:rsidRDefault="00C525EA">
      <w:pPr>
        <w:numPr>
          <w:ilvl w:val="0"/>
          <w:numId w:val="192"/>
        </w:numPr>
      </w:pP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Homeland</w:t>
      </w:r>
      <w:r w:rsidR="00245AB9">
        <w:t xml:space="preserve"> </w:t>
      </w:r>
      <w:r>
        <w:t>Security</w:t>
      </w:r>
    </w:p>
    <w:p w14:paraId="785484D7" w14:textId="4C1496E2" w:rsidR="00B56A43" w:rsidRDefault="00C525EA">
      <w:pPr>
        <w:numPr>
          <w:ilvl w:val="0"/>
          <w:numId w:val="192"/>
        </w:numPr>
      </w:pPr>
      <w:r>
        <w:t>US</w:t>
      </w:r>
      <w:r w:rsidR="00245AB9">
        <w:t xml:space="preserve"> </w:t>
      </w:r>
      <w:r>
        <w:t>Immigration</w:t>
      </w:r>
      <w:r w:rsidR="00245AB9">
        <w:t xml:space="preserve"> </w:t>
      </w:r>
      <w:r>
        <w:t>and</w:t>
      </w:r>
      <w:r w:rsidR="00245AB9">
        <w:t xml:space="preserve"> </w:t>
      </w:r>
      <w:r>
        <w:t>Customs</w:t>
      </w:r>
      <w:r w:rsidR="00245AB9">
        <w:t xml:space="preserve"> </w:t>
      </w:r>
      <w:r>
        <w:t>Enforcement</w:t>
      </w:r>
    </w:p>
    <w:p w14:paraId="5D791694" w14:textId="43CAE9C2" w:rsidR="00B56A43" w:rsidRDefault="00C525EA">
      <w:pPr>
        <w:numPr>
          <w:ilvl w:val="0"/>
          <w:numId w:val="192"/>
        </w:numPr>
      </w:pPr>
      <w:r>
        <w:t>MET,</w:t>
      </w:r>
      <w:r w:rsidR="00245AB9">
        <w:t xml:space="preserve"> </w:t>
      </w:r>
      <w:r>
        <w:t>Inc.</w:t>
      </w:r>
    </w:p>
    <w:p w14:paraId="096409F4" w14:textId="0601B320" w:rsidR="00B56A43" w:rsidRDefault="00C525EA">
      <w:pPr>
        <w:numPr>
          <w:ilvl w:val="0"/>
          <w:numId w:val="192"/>
        </w:numPr>
      </w:pPr>
      <w:r>
        <w:t>Agricultural</w:t>
      </w:r>
      <w:r w:rsidR="00245AB9">
        <w:t xml:space="preserve"> </w:t>
      </w:r>
      <w:r>
        <w:t>institutions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</w:p>
    <w:p w14:paraId="5DDE957A" w14:textId="633B0508" w:rsidR="00B56A43" w:rsidRDefault="00C525EA">
      <w:pPr>
        <w:numPr>
          <w:ilvl w:val="0"/>
          <w:numId w:val="192"/>
        </w:numPr>
      </w:pPr>
      <w:r>
        <w:t>Local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water</w:t>
      </w:r>
      <w:r w:rsidR="00245AB9">
        <w:t xml:space="preserve"> </w:t>
      </w:r>
      <w:r>
        <w:t>allotment</w:t>
      </w:r>
      <w:r w:rsidR="00245AB9">
        <w:t xml:space="preserve"> </w:t>
      </w:r>
      <w:r>
        <w:t>and</w:t>
      </w:r>
      <w:r w:rsidR="00245AB9">
        <w:t xml:space="preserve"> </w:t>
      </w:r>
      <w:r>
        <w:t>irrigation</w:t>
      </w:r>
      <w:r w:rsidR="00245AB9">
        <w:t xml:space="preserve"> </w:t>
      </w:r>
      <w:r>
        <w:t>districts</w:t>
      </w:r>
    </w:p>
    <w:p w14:paraId="3F19603B" w14:textId="05B1EC18" w:rsidR="00B56A43" w:rsidRDefault="00C525EA">
      <w:r>
        <w:t>[1]</w:t>
      </w:r>
      <w:r w:rsidR="00245AB9">
        <w:t xml:space="preserve">  </w:t>
      </w:r>
      <w:r w:rsidRPr="00C77F6E">
        <w:rPr>
          <w:rStyle w:val="Hyperlink"/>
        </w:rPr>
        <w:t>https://twc.texas.gov/businesses/agricultural-services</w:t>
      </w:r>
    </w:p>
    <w:p w14:paraId="4B8D9B63" w14:textId="45E818CC" w:rsidR="00B56A43" w:rsidRDefault="00245AB9">
      <w:r>
        <w:t xml:space="preserve"> </w:t>
      </w:r>
    </w:p>
    <w:p w14:paraId="128F0AA5" w14:textId="7961FCD6" w:rsidR="00B56A43" w:rsidRDefault="00C525EA">
      <w:pPr>
        <w:pStyle w:val="Heading5"/>
      </w:pPr>
      <w:bookmarkStart w:id="168" w:name="_Toc169"/>
      <w:r>
        <w:t>6.</w:t>
      </w:r>
      <w:r w:rsidR="00245AB9">
        <w:t xml:space="preserve"> </w:t>
      </w:r>
      <w:r>
        <w:t>Other</w:t>
      </w:r>
      <w:r w:rsidR="00245AB9">
        <w:t xml:space="preserve"> </w:t>
      </w:r>
      <w:r>
        <w:t>Requirements</w:t>
      </w:r>
      <w:bookmarkEnd w:id="168"/>
    </w:p>
    <w:p w14:paraId="14982214" w14:textId="53816520" w:rsidR="00B56A43" w:rsidRDefault="00C525EA">
      <w:pPr>
        <w:pStyle w:val="Heading6"/>
      </w:pPr>
      <w:bookmarkStart w:id="169" w:name="_Toc170"/>
      <w:r>
        <w:t>A.</w:t>
      </w:r>
      <w:r w:rsidR="00245AB9">
        <w:t xml:space="preserve"> </w:t>
      </w:r>
      <w:r>
        <w:t>Collaboration</w:t>
      </w:r>
      <w:bookmarkEnd w:id="169"/>
    </w:p>
    <w:p w14:paraId="2B600D58" w14:textId="7EB7A43B" w:rsidR="00B56A43" w:rsidRDefault="00C525EA">
      <w:r>
        <w:t>Describe</w:t>
      </w:r>
      <w:r w:rsidR="00245AB9">
        <w:t xml:space="preserve"> </w:t>
      </w:r>
      <w:r>
        <w:t>any</w:t>
      </w:r>
      <w:r w:rsidR="00245AB9">
        <w:t xml:space="preserve"> </w:t>
      </w:r>
      <w:r>
        <w:t>collaborative</w:t>
      </w:r>
      <w:r w:rsidR="00245AB9">
        <w:t xml:space="preserve"> </w:t>
      </w:r>
      <w:r>
        <w:t>agreements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agency</w:t>
      </w:r>
      <w:r w:rsidR="00245AB9">
        <w:t xml:space="preserve"> </w:t>
      </w:r>
      <w:r>
        <w:t>(SWA)</w:t>
      </w:r>
      <w:r w:rsidR="00245AB9">
        <w:t xml:space="preserve"> </w:t>
      </w:r>
      <w:r>
        <w:t>has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MSFW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including</w:t>
      </w:r>
      <w:r w:rsidR="00245AB9">
        <w:t xml:space="preserve"> </w:t>
      </w:r>
      <w:r>
        <w:t>NFJP</w:t>
      </w:r>
      <w:r w:rsidR="00245AB9">
        <w:t xml:space="preserve"> </w:t>
      </w:r>
      <w:r>
        <w:t>grantees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service</w:t>
      </w:r>
      <w:r w:rsidR="00245AB9">
        <w:t xml:space="preserve"> </w:t>
      </w:r>
      <w:r>
        <w:t>providers.</w:t>
      </w:r>
      <w:r w:rsidR="00245AB9">
        <w:t xml:space="preserve"> 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SWA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upon/increase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existing</w:t>
      </w:r>
      <w:r w:rsidR="00245AB9">
        <w:t xml:space="preserve"> </w:t>
      </w:r>
      <w:r>
        <w:t>partners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establishing</w:t>
      </w:r>
      <w:r w:rsidR="00245AB9">
        <w:t xml:space="preserve"> </w:t>
      </w:r>
      <w:r>
        <w:t>new</w:t>
      </w:r>
      <w:r w:rsidR="00245AB9">
        <w:t xml:space="preserve"> </w:t>
      </w:r>
      <w:r>
        <w:t>partners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four</w:t>
      </w:r>
      <w:r w:rsidR="00245AB9">
        <w:t xml:space="preserve"> </w:t>
      </w:r>
      <w:r>
        <w:t>years</w:t>
      </w:r>
      <w:r w:rsidR="00245AB9">
        <w:t xml:space="preserve"> </w:t>
      </w:r>
      <w:r>
        <w:t>(including</w:t>
      </w:r>
      <w:r w:rsidR="00245AB9">
        <w:t xml:space="preserve"> </w:t>
      </w:r>
      <w:r>
        <w:t>any</w:t>
      </w:r>
      <w:r w:rsidR="00245AB9">
        <w:t xml:space="preserve"> </w:t>
      </w:r>
      <w:r>
        <w:t>approximate</w:t>
      </w:r>
      <w:r w:rsidR="00245AB9">
        <w:t xml:space="preserve"> </w:t>
      </w:r>
      <w:r>
        <w:t>timelines</w:t>
      </w:r>
      <w:r w:rsidR="00245AB9">
        <w:t xml:space="preserve"> </w:t>
      </w:r>
      <w:r>
        <w:t>for</w:t>
      </w:r>
      <w:r w:rsidR="00245AB9">
        <w:t xml:space="preserve"> </w:t>
      </w:r>
      <w:r>
        <w:t>establishing</w:t>
      </w:r>
      <w:r w:rsidR="00245AB9">
        <w:t xml:space="preserve"> </w:t>
      </w:r>
      <w:r>
        <w:t>agreements</w:t>
      </w:r>
      <w:r w:rsidR="00245AB9">
        <w:t xml:space="preserve"> </w:t>
      </w:r>
      <w:r>
        <w:t>or</w:t>
      </w:r>
      <w:r w:rsidR="00245AB9">
        <w:t xml:space="preserve"> </w:t>
      </w:r>
      <w:r>
        <w:t>building</w:t>
      </w:r>
      <w:r w:rsidR="00245AB9">
        <w:t xml:space="preserve"> </w:t>
      </w:r>
      <w:r>
        <w:t>upon</w:t>
      </w:r>
      <w:r w:rsidR="00245AB9">
        <w:t xml:space="preserve"> </w:t>
      </w:r>
      <w:r>
        <w:t>existing</w:t>
      </w:r>
      <w:r w:rsidR="00245AB9">
        <w:t xml:space="preserve"> </w:t>
      </w:r>
      <w:r>
        <w:t>agreements).</w:t>
      </w:r>
    </w:p>
    <w:p w14:paraId="1EECA5AA" w14:textId="1CA71062" w:rsidR="00B56A43" w:rsidRDefault="00C525EA">
      <w:r>
        <w:rPr>
          <w:b/>
          <w:bCs/>
        </w:rPr>
        <w:t>Organizational</w:t>
      </w:r>
      <w:r w:rsidR="00245AB9">
        <w:rPr>
          <w:b/>
          <w:bCs/>
        </w:rPr>
        <w:t xml:space="preserve"> </w:t>
      </w:r>
      <w:r>
        <w:rPr>
          <w:b/>
          <w:bCs/>
        </w:rPr>
        <w:t>Coordination</w:t>
      </w:r>
    </w:p>
    <w:p w14:paraId="779C232D" w14:textId="1E6C1E88" w:rsidR="00B56A43" w:rsidRDefault="00C525EA">
      <w:r>
        <w:t>Boards</w:t>
      </w:r>
      <w:r w:rsidR="00245AB9">
        <w:t xml:space="preserve"> </w:t>
      </w:r>
      <w:r>
        <w:t>receive</w:t>
      </w:r>
      <w:r w:rsidR="00245AB9">
        <w:t xml:space="preserve"> </w:t>
      </w:r>
      <w:r>
        <w:t>assistance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FLC</w:t>
      </w:r>
      <w:r w:rsidR="00245AB9">
        <w:t xml:space="preserve"> </w:t>
      </w:r>
      <w:r>
        <w:t>and/or</w:t>
      </w:r>
      <w:r w:rsidR="00245AB9">
        <w:t xml:space="preserve"> </w:t>
      </w:r>
      <w:r>
        <w:t>the</w:t>
      </w:r>
      <w:r w:rsidR="00245AB9">
        <w:t xml:space="preserve"> </w:t>
      </w:r>
      <w:r>
        <w:t>SMA</w:t>
      </w:r>
      <w:r w:rsidR="00245AB9">
        <w:t xml:space="preserve"> </w:t>
      </w:r>
      <w:r>
        <w:t>in</w:t>
      </w:r>
      <w:r w:rsidR="00245AB9">
        <w:t xml:space="preserve"> </w:t>
      </w:r>
      <w:r>
        <w:t>implementing</w:t>
      </w:r>
      <w:r w:rsidR="00245AB9">
        <w:t xml:space="preserve"> </w:t>
      </w: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these</w:t>
      </w:r>
      <w:r w:rsidR="00245AB9">
        <w:t xml:space="preserve"> </w:t>
      </w:r>
      <w:r>
        <w:t>issues</w:t>
      </w:r>
      <w:r w:rsidR="00245AB9">
        <w:t xml:space="preserve"> </w:t>
      </w:r>
      <w:r>
        <w:t>through</w:t>
      </w:r>
      <w:r w:rsidR="00245AB9">
        <w:t xml:space="preserve"> </w:t>
      </w:r>
      <w:r>
        <w:t>coordination</w:t>
      </w:r>
      <w:r w:rsidR="00245AB9">
        <w:t xml:space="preserve"> </w:t>
      </w:r>
      <w:r>
        <w:t>among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organizations.</w:t>
      </w:r>
      <w:r w:rsidR="00245AB9">
        <w:t xml:space="preserve"> </w:t>
      </w:r>
      <w:r>
        <w:t>FLC’s</w:t>
      </w:r>
      <w:r w:rsidR="00245AB9">
        <w:t xml:space="preserve"> </w:t>
      </w:r>
      <w:r>
        <w:t>and/or</w:t>
      </w:r>
      <w:r w:rsidR="00245AB9">
        <w:t xml:space="preserve"> </w:t>
      </w:r>
      <w:r>
        <w:t>SMAs</w:t>
      </w:r>
      <w:r w:rsidR="00245AB9">
        <w:t xml:space="preserve"> </w:t>
      </w:r>
      <w:r>
        <w:t>efforts</w:t>
      </w:r>
      <w:r w:rsidR="00245AB9">
        <w:t xml:space="preserve"> </w:t>
      </w:r>
      <w:r>
        <w:t>encourage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recruitment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link</w:t>
      </w:r>
      <w:r w:rsidR="00245AB9">
        <w:t xml:space="preserve"> </w:t>
      </w:r>
      <w:r>
        <w:t>employers</w:t>
      </w:r>
      <w:r w:rsidR="00245AB9">
        <w:t xml:space="preserve"> </w:t>
      </w:r>
      <w:r>
        <w:t>needing</w:t>
      </w:r>
      <w:r w:rsidR="00245AB9">
        <w:t xml:space="preserve"> </w:t>
      </w:r>
      <w:r>
        <w:t>agricultural</w:t>
      </w:r>
      <w:r w:rsidR="00245AB9">
        <w:t xml:space="preserve"> </w:t>
      </w:r>
      <w:r>
        <w:t>labor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with</w:t>
      </w:r>
      <w:r w:rsidR="00245AB9">
        <w:t xml:space="preserve"> </w:t>
      </w:r>
      <w:r>
        <w:t>MSFW</w:t>
      </w:r>
      <w:r w:rsidR="00245AB9">
        <w:t xml:space="preserve"> </w:t>
      </w:r>
      <w:r>
        <w:t>supply.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recruitment</w:t>
      </w:r>
      <w:r w:rsidR="00245AB9">
        <w:t xml:space="preserve"> </w:t>
      </w:r>
      <w:r>
        <w:t>system</w:t>
      </w:r>
      <w:r w:rsidR="00245AB9">
        <w:t xml:space="preserve"> </w:t>
      </w:r>
      <w:r>
        <w:t>enables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workers</w:t>
      </w:r>
      <w:r w:rsidR="00245AB9">
        <w:t xml:space="preserve"> </w:t>
      </w:r>
      <w:r>
        <w:t>without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foreign</w:t>
      </w:r>
      <w:r w:rsidR="00245AB9">
        <w:t xml:space="preserve"> </w:t>
      </w:r>
      <w:r>
        <w:t>labor,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particularly</w:t>
      </w:r>
      <w:r w:rsidR="00245AB9">
        <w:t xml:space="preserve"> </w:t>
      </w:r>
      <w:r>
        <w:t>critical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cap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H-2B</w:t>
      </w:r>
      <w:r w:rsidR="00245AB9">
        <w:t xml:space="preserve"> </w:t>
      </w:r>
      <w:r>
        <w:t>workers</w:t>
      </w:r>
      <w:r w:rsidR="00245AB9">
        <w:t xml:space="preserve"> </w:t>
      </w:r>
      <w:r>
        <w:t>allowed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visas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complexity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H-2A</w:t>
      </w:r>
      <w:r w:rsidR="00245AB9">
        <w:t xml:space="preserve"> </w:t>
      </w:r>
      <w:r>
        <w:t>process.</w:t>
      </w:r>
    </w:p>
    <w:p w14:paraId="3BFE6CEF" w14:textId="35C2338A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innovative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engage</w:t>
      </w:r>
      <w:r w:rsidR="00245AB9">
        <w:t xml:space="preserve"> </w:t>
      </w:r>
      <w:r>
        <w:t>communities</w:t>
      </w:r>
      <w:r w:rsidR="00245AB9">
        <w:t xml:space="preserve"> </w:t>
      </w:r>
      <w:r>
        <w:t>in</w:t>
      </w:r>
      <w:r w:rsidR="00245AB9">
        <w:t xml:space="preserve"> </w:t>
      </w:r>
      <w:r>
        <w:t>economic</w:t>
      </w:r>
      <w:r w:rsidR="00245AB9">
        <w:t xml:space="preserve"> </w:t>
      </w:r>
      <w:r>
        <w:t>and</w:t>
      </w:r>
      <w:r w:rsidR="00245AB9">
        <w:t xml:space="preserve"> </w:t>
      </w:r>
      <w:r>
        <w:t>rural</w:t>
      </w:r>
      <w:r w:rsidR="00245AB9">
        <w:t xml:space="preserve"> </w:t>
      </w:r>
      <w:r>
        <w:t>development.</w:t>
      </w:r>
      <w:r w:rsidR="00245AB9">
        <w:t xml:space="preserve"> </w:t>
      </w:r>
      <w:r>
        <w:t>To</w:t>
      </w:r>
      <w:r w:rsidR="00245AB9">
        <w:t xml:space="preserve"> </w:t>
      </w:r>
      <w:r>
        <w:t>these</w:t>
      </w:r>
      <w:r w:rsidR="00245AB9">
        <w:t xml:space="preserve"> </w:t>
      </w:r>
      <w:r>
        <w:t>ends,</w:t>
      </w:r>
      <w:r w:rsidR="00245AB9">
        <w:t xml:space="preserve"> </w:t>
      </w:r>
      <w:r>
        <w:t>TWC</w:t>
      </w:r>
      <w:r w:rsidR="00245AB9">
        <w:t xml:space="preserve"> </w:t>
      </w:r>
      <w:r>
        <w:t>coordinates</w:t>
      </w:r>
      <w:r w:rsidR="00245AB9">
        <w:t xml:space="preserve"> </w:t>
      </w:r>
      <w:r>
        <w:t>and</w:t>
      </w:r>
      <w:r w:rsidR="00245AB9">
        <w:t xml:space="preserve"> </w:t>
      </w:r>
      <w:r>
        <w:t>facilitates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Forums</w:t>
      </w:r>
      <w:r w:rsidR="00245AB9">
        <w:t xml:space="preserve"> </w:t>
      </w:r>
      <w:r>
        <w:t>(Forum)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agriculturally</w:t>
      </w:r>
      <w:r w:rsidR="00245AB9">
        <w:t xml:space="preserve"> </w:t>
      </w:r>
      <w:r>
        <w:t>significant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Valley,</w:t>
      </w:r>
      <w:r w:rsidR="00245AB9">
        <w:t xml:space="preserve"> </w:t>
      </w:r>
      <w:r>
        <w:t>Middle</w:t>
      </w:r>
      <w:r w:rsidR="00245AB9">
        <w:t xml:space="preserve"> </w:t>
      </w:r>
      <w:r>
        <w:t>Rio</w:t>
      </w:r>
      <w:r w:rsidR="00245AB9">
        <w:t xml:space="preserve"> </w:t>
      </w:r>
      <w:r>
        <w:t>Grande,</w:t>
      </w:r>
      <w:r w:rsidR="00245AB9">
        <w:t xml:space="preserve"> </w:t>
      </w:r>
      <w:r>
        <w:t>Upper</w:t>
      </w:r>
      <w:r w:rsidR="00245AB9">
        <w:t xml:space="preserve"> </w:t>
      </w:r>
      <w:r>
        <w:t>Rio</w:t>
      </w:r>
      <w:r w:rsidR="00245AB9">
        <w:t xml:space="preserve"> </w:t>
      </w:r>
      <w:r>
        <w:t>Grande,</w:t>
      </w:r>
      <w:r w:rsidR="00245AB9">
        <w:t xml:space="preserve"> </w:t>
      </w:r>
      <w:r>
        <w:t>and</w:t>
      </w:r>
      <w:r w:rsidR="00245AB9">
        <w:t xml:space="preserve"> </w:t>
      </w:r>
      <w:r>
        <w:t>South</w:t>
      </w:r>
      <w:r w:rsidR="00245AB9">
        <w:t xml:space="preserve"> </w:t>
      </w:r>
      <w:r>
        <w:t>Plains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TWC’s</w:t>
      </w:r>
      <w:r w:rsidR="00245AB9">
        <w:t xml:space="preserve"> </w:t>
      </w:r>
      <w:r>
        <w:t>SMA.</w:t>
      </w:r>
      <w:r w:rsidR="00245AB9">
        <w:t xml:space="preserve"> </w:t>
      </w:r>
      <w:r>
        <w:t>The</w:t>
      </w:r>
      <w:r w:rsidR="00245AB9">
        <w:t xml:space="preserve"> </w:t>
      </w:r>
      <w:r>
        <w:t>Forums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cooperative</w:t>
      </w:r>
      <w:r w:rsidR="00245AB9">
        <w:t xml:space="preserve"> </w:t>
      </w:r>
      <w:r>
        <w:t>effort</w:t>
      </w:r>
      <w:r w:rsidR="00245AB9">
        <w:t xml:space="preserve"> </w:t>
      </w:r>
      <w:r>
        <w:t>between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governments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private</w:t>
      </w:r>
      <w:r w:rsidR="00245AB9">
        <w:t xml:space="preserve"> </w:t>
      </w:r>
      <w:r>
        <w:t>sector</w:t>
      </w:r>
      <w:r w:rsidR="00245AB9">
        <w:t xml:space="preserve"> </w:t>
      </w:r>
      <w:r>
        <w:t>to</w:t>
      </w:r>
      <w:r w:rsidR="00245AB9">
        <w:t xml:space="preserve"> </w:t>
      </w:r>
      <w:r>
        <w:t>keep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informed</w:t>
      </w:r>
      <w:r w:rsidR="00245AB9">
        <w:t xml:space="preserve"> </w:t>
      </w:r>
      <w:r>
        <w:t>about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impact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workers.</w:t>
      </w:r>
      <w:r w:rsidR="00245AB9">
        <w:t xml:space="preserve"> </w:t>
      </w:r>
      <w:r>
        <w:t>The</w:t>
      </w:r>
      <w:r w:rsidR="00245AB9">
        <w:t xml:space="preserve"> </w:t>
      </w:r>
      <w:r>
        <w:t>Forums</w:t>
      </w:r>
      <w:r w:rsidR="00245AB9">
        <w:t xml:space="preserve"> </w:t>
      </w:r>
      <w:r>
        <w:t>may</w:t>
      </w:r>
      <w:r w:rsidR="00245AB9">
        <w:t xml:space="preserve"> </w:t>
      </w:r>
      <w:r>
        <w:t>cover</w:t>
      </w:r>
      <w:r w:rsidR="00245AB9">
        <w:t xml:space="preserve"> </w:t>
      </w:r>
      <w:r>
        <w:t>laws</w:t>
      </w:r>
      <w:r w:rsidR="00245AB9">
        <w:t xml:space="preserve"> </w:t>
      </w:r>
      <w:r>
        <w:t>that</w:t>
      </w:r>
      <w:r w:rsidR="00245AB9">
        <w:t xml:space="preserve"> </w:t>
      </w:r>
      <w:r>
        <w:t>affect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sector;</w:t>
      </w:r>
      <w:r w:rsidR="00245AB9">
        <w:t xml:space="preserve"> </w:t>
      </w:r>
      <w:r>
        <w:t>they</w:t>
      </w:r>
      <w:r w:rsidR="00245AB9">
        <w:t xml:space="preserve"> </w:t>
      </w:r>
      <w:r>
        <w:t>also</w:t>
      </w:r>
      <w:r w:rsidR="00245AB9">
        <w:t xml:space="preserve"> </w:t>
      </w:r>
      <w:r>
        <w:t>provide</w:t>
      </w:r>
      <w:r w:rsidR="00245AB9">
        <w:t xml:space="preserve"> </w:t>
      </w:r>
      <w:r>
        <w:t>education,</w:t>
      </w:r>
      <w:r w:rsidR="00245AB9">
        <w:t xml:space="preserve"> </w:t>
      </w:r>
      <w:r>
        <w:t>outreach,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regulations</w:t>
      </w:r>
      <w:r w:rsidR="00245AB9">
        <w:t xml:space="preserve"> </w:t>
      </w:r>
      <w:r>
        <w:t>to</w:t>
      </w:r>
      <w:r w:rsidR="00245AB9">
        <w:t xml:space="preserve"> </w:t>
      </w:r>
      <w:r>
        <w:t>spur</w:t>
      </w:r>
      <w:r w:rsidR="00245AB9">
        <w:t xml:space="preserve"> </w:t>
      </w:r>
      <w:r>
        <w:t>greater</w:t>
      </w:r>
      <w:r w:rsidR="00245AB9">
        <w:t xml:space="preserve"> </w:t>
      </w:r>
      <w:r>
        <w:t>compliance</w:t>
      </w:r>
      <w:r w:rsidR="00245AB9">
        <w:t xml:space="preserve"> </w:t>
      </w:r>
      <w:r>
        <w:t>by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better</w:t>
      </w:r>
      <w:r w:rsidR="00245AB9">
        <w:t xml:space="preserve"> </w:t>
      </w:r>
      <w:r>
        <w:t>working</w:t>
      </w:r>
      <w:r w:rsidR="00245AB9">
        <w:t xml:space="preserve"> </w:t>
      </w:r>
      <w:r>
        <w:t>conditions</w:t>
      </w:r>
      <w:r w:rsidR="00245AB9">
        <w:t xml:space="preserve"> </w:t>
      </w:r>
      <w:r>
        <w:t>for</w:t>
      </w:r>
      <w:r w:rsidR="00245AB9">
        <w:t xml:space="preserve"> </w:t>
      </w:r>
      <w:r>
        <w:t>agricultural</w:t>
      </w:r>
      <w:r w:rsidR="00245AB9">
        <w:t xml:space="preserve"> </w:t>
      </w:r>
      <w:r>
        <w:t>workers.</w:t>
      </w:r>
      <w:r w:rsidR="00245AB9">
        <w:t xml:space="preserve"> </w:t>
      </w:r>
      <w:r>
        <w:t>Depending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agricultural</w:t>
      </w:r>
      <w:r w:rsidR="00245AB9">
        <w:t xml:space="preserve"> </w:t>
      </w:r>
      <w:r>
        <w:t>associations</w:t>
      </w:r>
      <w:r w:rsidR="00245AB9">
        <w:t xml:space="preserve"> </w:t>
      </w:r>
      <w:r>
        <w:t>and</w:t>
      </w:r>
      <w:r w:rsidR="00245AB9">
        <w:t xml:space="preserve"> </w:t>
      </w:r>
      <w:r>
        <w:t>employers,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agencies</w:t>
      </w:r>
      <w:r w:rsidR="00245AB9">
        <w:t xml:space="preserve"> </w:t>
      </w:r>
      <w:r>
        <w:t>may</w:t>
      </w:r>
      <w:r w:rsidR="00245AB9">
        <w:t xml:space="preserve"> </w:t>
      </w:r>
      <w:r>
        <w:t>participate:</w:t>
      </w:r>
    </w:p>
    <w:p w14:paraId="2AA5E2C5" w14:textId="0F9517D4" w:rsidR="00B56A43" w:rsidRDefault="00C525EA">
      <w:pPr>
        <w:numPr>
          <w:ilvl w:val="0"/>
          <w:numId w:val="193"/>
        </w:numPr>
      </w:pP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Agriculture</w:t>
      </w:r>
    </w:p>
    <w:p w14:paraId="38F96028" w14:textId="6769EBEB" w:rsidR="00B56A43" w:rsidRDefault="00C525EA">
      <w:pPr>
        <w:numPr>
          <w:ilvl w:val="0"/>
          <w:numId w:val="193"/>
        </w:numPr>
      </w:pPr>
      <w:r>
        <w:t>Internal</w:t>
      </w:r>
      <w:r w:rsidR="00245AB9">
        <w:t xml:space="preserve"> </w:t>
      </w:r>
      <w:r>
        <w:t>Revenue</w:t>
      </w:r>
      <w:r w:rsidR="00245AB9">
        <w:t xml:space="preserve"> </w:t>
      </w:r>
      <w:r>
        <w:t>Service</w:t>
      </w:r>
    </w:p>
    <w:p w14:paraId="51EAA809" w14:textId="716F0493" w:rsidR="00B56A43" w:rsidRDefault="00C525EA">
      <w:pPr>
        <w:numPr>
          <w:ilvl w:val="0"/>
          <w:numId w:val="193"/>
        </w:numPr>
      </w:pPr>
      <w:r>
        <w:t>US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</w:t>
      </w:r>
    </w:p>
    <w:p w14:paraId="323D4261" w14:textId="0FB4FEE3" w:rsidR="00B56A43" w:rsidRDefault="00C525EA">
      <w:pPr>
        <w:numPr>
          <w:ilvl w:val="0"/>
          <w:numId w:val="193"/>
        </w:numPr>
      </w:pPr>
      <w:r>
        <w:t>US</w:t>
      </w:r>
      <w:r w:rsidR="00245AB9">
        <w:t xml:space="preserve"> </w:t>
      </w:r>
      <w:r>
        <w:t>Equal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Opportunity</w:t>
      </w:r>
      <w:r w:rsidR="00245AB9">
        <w:t xml:space="preserve"> </w:t>
      </w:r>
      <w:r>
        <w:t>Commission</w:t>
      </w:r>
    </w:p>
    <w:p w14:paraId="7328464C" w14:textId="304BE462" w:rsidR="00B56A43" w:rsidRDefault="00C525EA">
      <w:pPr>
        <w:numPr>
          <w:ilvl w:val="0"/>
          <w:numId w:val="193"/>
        </w:numPr>
      </w:pP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Justice/Office</w:t>
      </w:r>
      <w:r w:rsidR="00245AB9">
        <w:t xml:space="preserve"> </w:t>
      </w:r>
      <w:r>
        <w:t>of</w:t>
      </w:r>
      <w:r w:rsidR="00245AB9">
        <w:t xml:space="preserve"> </w:t>
      </w:r>
      <w:r>
        <w:t>Special</w:t>
      </w:r>
      <w:r w:rsidR="00245AB9">
        <w:t xml:space="preserve"> </w:t>
      </w:r>
      <w:r>
        <w:t>Counsel</w:t>
      </w:r>
    </w:p>
    <w:p w14:paraId="6B1DC140" w14:textId="41725FA1" w:rsidR="00B56A43" w:rsidRDefault="00C525EA">
      <w:pPr>
        <w:numPr>
          <w:ilvl w:val="0"/>
          <w:numId w:val="193"/>
        </w:numPr>
      </w:pP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</w:t>
      </w:r>
    </w:p>
    <w:p w14:paraId="6F8BA6F6" w14:textId="0503B1D7" w:rsidR="00B56A43" w:rsidRDefault="00C525EA">
      <w:pPr>
        <w:numPr>
          <w:ilvl w:val="0"/>
          <w:numId w:val="193"/>
        </w:numPr>
      </w:pPr>
      <w:r>
        <w:t>TWC’s</w:t>
      </w:r>
      <w:r w:rsidR="00245AB9">
        <w:t xml:space="preserve"> </w:t>
      </w:r>
      <w:r>
        <w:t>Tax</w:t>
      </w:r>
      <w:r w:rsidR="00245AB9">
        <w:t xml:space="preserve"> </w:t>
      </w:r>
      <w:r>
        <w:t>Department</w:t>
      </w:r>
    </w:p>
    <w:p w14:paraId="5B912F2A" w14:textId="21CB5012" w:rsidR="00B56A43" w:rsidRDefault="00C525EA">
      <w:pPr>
        <w:numPr>
          <w:ilvl w:val="0"/>
          <w:numId w:val="193"/>
        </w:numPr>
      </w:pP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Wage</w:t>
      </w:r>
      <w:r w:rsidR="00245AB9">
        <w:t xml:space="preserve"> </w:t>
      </w:r>
      <w:r>
        <w:t>and</w:t>
      </w:r>
      <w:r w:rsidR="00245AB9">
        <w:t xml:space="preserve"> </w:t>
      </w:r>
      <w:r>
        <w:t>Hour</w:t>
      </w:r>
      <w:r w:rsidR="00245AB9">
        <w:t xml:space="preserve"> </w:t>
      </w:r>
      <w:r>
        <w:t>Division</w:t>
      </w:r>
    </w:p>
    <w:p w14:paraId="6BCB4B93" w14:textId="2E13AD4B" w:rsidR="00B56A43" w:rsidRDefault="00C525EA">
      <w:pPr>
        <w:numPr>
          <w:ilvl w:val="0"/>
          <w:numId w:val="193"/>
        </w:numPr>
      </w:pP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Administration</w:t>
      </w:r>
    </w:p>
    <w:p w14:paraId="711F4720" w14:textId="6BCC06C8" w:rsidR="00B56A43" w:rsidRDefault="00C525EA">
      <w:pPr>
        <w:numPr>
          <w:ilvl w:val="0"/>
          <w:numId w:val="193"/>
        </w:numPr>
      </w:pP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Homeland</w:t>
      </w:r>
      <w:r w:rsidR="00245AB9">
        <w:t xml:space="preserve"> </w:t>
      </w:r>
      <w:r>
        <w:t>Security</w:t>
      </w:r>
    </w:p>
    <w:p w14:paraId="57F89939" w14:textId="5C2A2487" w:rsidR="00B56A43" w:rsidRDefault="00C525EA">
      <w:pPr>
        <w:numPr>
          <w:ilvl w:val="0"/>
          <w:numId w:val="193"/>
        </w:numPr>
      </w:pPr>
      <w:r>
        <w:t>US</w:t>
      </w:r>
      <w:r w:rsidR="00245AB9">
        <w:t xml:space="preserve"> </w:t>
      </w:r>
      <w:r>
        <w:t>Immigration</w:t>
      </w:r>
      <w:r w:rsidR="00245AB9">
        <w:t xml:space="preserve"> </w:t>
      </w:r>
      <w:r>
        <w:t>and</w:t>
      </w:r>
      <w:r w:rsidR="00245AB9">
        <w:t xml:space="preserve"> </w:t>
      </w:r>
      <w:r>
        <w:t>Customs</w:t>
      </w:r>
      <w:r w:rsidR="00245AB9">
        <w:t xml:space="preserve"> </w:t>
      </w:r>
      <w:r>
        <w:t>Enforcement</w:t>
      </w:r>
    </w:p>
    <w:p w14:paraId="771B109F" w14:textId="3927E5FC" w:rsidR="00B56A43" w:rsidRDefault="00C525EA">
      <w:pPr>
        <w:numPr>
          <w:ilvl w:val="0"/>
          <w:numId w:val="193"/>
        </w:numPr>
      </w:pPr>
      <w:r>
        <w:t>MET,</w:t>
      </w:r>
      <w:r w:rsidR="00245AB9">
        <w:t xml:space="preserve"> </w:t>
      </w:r>
      <w:r>
        <w:t>Inc.</w:t>
      </w:r>
    </w:p>
    <w:p w14:paraId="645999B2" w14:textId="0DE4FE10" w:rsidR="00B56A43" w:rsidRDefault="00C525EA">
      <w:pPr>
        <w:numPr>
          <w:ilvl w:val="0"/>
          <w:numId w:val="193"/>
        </w:numPr>
      </w:pPr>
      <w:r>
        <w:t>Agricultural</w:t>
      </w:r>
      <w:r w:rsidR="00245AB9">
        <w:t xml:space="preserve"> </w:t>
      </w:r>
      <w:r>
        <w:t>institutions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</w:p>
    <w:p w14:paraId="5C6A3E45" w14:textId="1F745E75" w:rsidR="00B56A43" w:rsidRDefault="00C525EA">
      <w:pPr>
        <w:numPr>
          <w:ilvl w:val="0"/>
          <w:numId w:val="193"/>
        </w:numPr>
      </w:pPr>
      <w:r>
        <w:t>Local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water</w:t>
      </w:r>
      <w:r w:rsidR="00245AB9">
        <w:t xml:space="preserve"> </w:t>
      </w:r>
      <w:r>
        <w:t>allotment</w:t>
      </w:r>
      <w:r w:rsidR="00245AB9">
        <w:t xml:space="preserve"> </w:t>
      </w:r>
      <w:r>
        <w:t>and</w:t>
      </w:r>
      <w:r w:rsidR="00245AB9">
        <w:t xml:space="preserve"> </w:t>
      </w:r>
      <w:r>
        <w:t>irrigation</w:t>
      </w:r>
      <w:r w:rsidR="00245AB9">
        <w:t xml:space="preserve"> </w:t>
      </w:r>
      <w:r>
        <w:t>districts</w:t>
      </w:r>
    </w:p>
    <w:p w14:paraId="72E3B986" w14:textId="2616FFB2" w:rsidR="00B56A43" w:rsidRDefault="00C525EA">
      <w:pPr>
        <w:pStyle w:val="Heading6"/>
      </w:pPr>
      <w:bookmarkStart w:id="170" w:name="_Toc171"/>
      <w:r>
        <w:t>B.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Comment</w:t>
      </w:r>
      <w:bookmarkEnd w:id="170"/>
    </w:p>
    <w:p w14:paraId="25514F6E" w14:textId="0599F203" w:rsidR="00B56A43" w:rsidRDefault="00C525EA"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the</w:t>
      </w:r>
      <w:r w:rsidR="00245AB9">
        <w:t xml:space="preserve"> </w:t>
      </w:r>
      <w:r>
        <w:t>AOP,</w:t>
      </w:r>
      <w:r w:rsidR="00245AB9">
        <w:t xml:space="preserve"> </w:t>
      </w:r>
      <w:r>
        <w:t>the</w:t>
      </w:r>
      <w:r w:rsidR="00245AB9">
        <w:t xml:space="preserve"> </w:t>
      </w:r>
      <w:r>
        <w:t>SWA</w:t>
      </w:r>
      <w:r w:rsidR="00245AB9">
        <w:t xml:space="preserve"> </w:t>
      </w:r>
      <w:r>
        <w:t>must</w:t>
      </w:r>
      <w:r w:rsidR="00245AB9">
        <w:t xml:space="preserve"> </w:t>
      </w:r>
      <w:r>
        <w:t>solicit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suggestions</w:t>
      </w:r>
      <w:r w:rsidR="00245AB9">
        <w:t xml:space="preserve"> </w:t>
      </w:r>
      <w:r>
        <w:t>from</w:t>
      </w:r>
      <w:r w:rsidR="00245AB9">
        <w:t xml:space="preserve"> </w:t>
      </w:r>
      <w:r>
        <w:t>NFJP</w:t>
      </w:r>
      <w:r w:rsidR="00245AB9">
        <w:t xml:space="preserve"> </w:t>
      </w:r>
      <w:r>
        <w:t>grantees,</w:t>
      </w:r>
      <w:r w:rsidR="00245AB9">
        <w:t xml:space="preserve"> </w:t>
      </w:r>
      <w:r>
        <w:t>other</w:t>
      </w:r>
      <w:r w:rsidR="00245AB9">
        <w:t xml:space="preserve"> </w:t>
      </w:r>
      <w:r>
        <w:t>appropriate</w:t>
      </w:r>
      <w:r w:rsidR="00245AB9">
        <w:t xml:space="preserve"> </w:t>
      </w:r>
      <w:r>
        <w:t>MSFW</w:t>
      </w:r>
      <w:r w:rsidR="00245AB9">
        <w:t xml:space="preserve"> </w:t>
      </w:r>
      <w:r>
        <w:t>groups,</w:t>
      </w:r>
      <w:r w:rsidR="00245AB9">
        <w:t xml:space="preserve"> </w:t>
      </w:r>
      <w:r>
        <w:t>public</w:t>
      </w:r>
      <w:r w:rsidR="00245AB9">
        <w:t xml:space="preserve"> </w:t>
      </w:r>
      <w:r>
        <w:t>agencies,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interested</w:t>
      </w:r>
      <w:r w:rsidR="00245AB9">
        <w:t xml:space="preserve"> </w:t>
      </w:r>
      <w:r>
        <w:t>organizations.</w:t>
      </w:r>
      <w:r w:rsidR="00245AB9">
        <w:t xml:space="preserve"> </w:t>
      </w:r>
      <w:r>
        <w:t>In</w:t>
      </w:r>
      <w:r w:rsidR="00245AB9">
        <w:t xml:space="preserve"> </w:t>
      </w:r>
      <w:r>
        <w:t>addition,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45</w:t>
      </w:r>
      <w:r w:rsidR="00245AB9">
        <w:t xml:space="preserve"> </w:t>
      </w:r>
      <w:r>
        <w:t>calendar</w:t>
      </w:r>
      <w:r w:rsidR="00245AB9">
        <w:t xml:space="preserve"> </w:t>
      </w:r>
      <w:r>
        <w:t>days</w:t>
      </w:r>
      <w:r w:rsidR="00245AB9">
        <w:t xml:space="preserve"> </w:t>
      </w:r>
      <w:r>
        <w:t>before</w:t>
      </w:r>
      <w:r w:rsidR="00245AB9">
        <w:t xml:space="preserve"> </w:t>
      </w:r>
      <w:r>
        <w:t>submitting</w:t>
      </w:r>
      <w:r w:rsidR="00245AB9">
        <w:t xml:space="preserve"> </w:t>
      </w:r>
      <w:r>
        <w:t>its</w:t>
      </w:r>
      <w:r w:rsidR="00245AB9">
        <w:t xml:space="preserve"> </w:t>
      </w:r>
      <w:r>
        <w:t>final</w:t>
      </w:r>
      <w:r w:rsidR="00245AB9">
        <w:t xml:space="preserve"> </w:t>
      </w:r>
      <w:r>
        <w:t>AOP,</w:t>
      </w:r>
      <w:r w:rsidR="00245AB9">
        <w:t xml:space="preserve"> </w:t>
      </w:r>
      <w:r>
        <w:t>the</w:t>
      </w:r>
      <w:r w:rsidR="00245AB9">
        <w:t xml:space="preserve"> </w:t>
      </w:r>
      <w:r>
        <w:t>SWA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proposed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NFJP</w:t>
      </w:r>
      <w:r w:rsidR="00245AB9">
        <w:t xml:space="preserve"> </w:t>
      </w:r>
      <w:r>
        <w:t>grantees,</w:t>
      </w:r>
      <w:r w:rsidR="00245AB9">
        <w:t xml:space="preserve"> </w:t>
      </w:r>
      <w:r>
        <w:t>public</w:t>
      </w:r>
      <w:r w:rsidR="00245AB9">
        <w:t xml:space="preserve"> </w:t>
      </w:r>
      <w:r>
        <w:t>agencies,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organizations</w:t>
      </w:r>
      <w:r w:rsidR="00245AB9">
        <w:t xml:space="preserve"> </w:t>
      </w:r>
      <w:r>
        <w:t>expressing</w:t>
      </w:r>
      <w:r w:rsidR="00245AB9">
        <w:t xml:space="preserve"> </w:t>
      </w:r>
      <w:r>
        <w:t>an</w:t>
      </w:r>
      <w:r w:rsidR="00245AB9">
        <w:t xml:space="preserve"> </w:t>
      </w:r>
      <w:r>
        <w:t>interest</w:t>
      </w:r>
      <w:r w:rsidR="00245AB9">
        <w:t xml:space="preserve"> </w:t>
      </w:r>
      <w:r>
        <w:t>and</w:t>
      </w:r>
      <w:r w:rsidR="00245AB9">
        <w:t xml:space="preserve"> </w:t>
      </w:r>
      <w:r>
        <w:t>allow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30</w:t>
      </w:r>
      <w:r w:rsidR="00245AB9">
        <w:t xml:space="preserve"> </w:t>
      </w:r>
      <w:r>
        <w:t>days</w:t>
      </w:r>
      <w:r w:rsidR="00245AB9">
        <w:t xml:space="preserve"> </w:t>
      </w:r>
      <w:r>
        <w:t>for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comment.</w:t>
      </w:r>
      <w:r w:rsidR="00245AB9">
        <w:t xml:space="preserve"> </w:t>
      </w:r>
      <w:r>
        <w:t>The</w:t>
      </w:r>
      <w:r w:rsidR="00245AB9">
        <w:t xml:space="preserve"> </w:t>
      </w:r>
      <w:r>
        <w:t>SWA</w:t>
      </w:r>
      <w:r w:rsidR="00245AB9">
        <w:t xml:space="preserve"> </w:t>
      </w:r>
      <w:r>
        <w:t>must:</w:t>
      </w:r>
      <w:r w:rsidR="00245AB9">
        <w:t xml:space="preserve"> </w:t>
      </w:r>
      <w:r>
        <w:t>1)</w:t>
      </w:r>
      <w:r w:rsidR="00245AB9">
        <w:t xml:space="preserve"> </w:t>
      </w:r>
      <w:r>
        <w:t>Consider</w:t>
      </w:r>
      <w:r w:rsidR="00245AB9">
        <w:t xml:space="preserve"> </w:t>
      </w:r>
      <w:r>
        <w:t>any</w:t>
      </w:r>
      <w:r w:rsidR="00245AB9">
        <w:t xml:space="preserve"> </w:t>
      </w:r>
      <w:r>
        <w:t>comments</w:t>
      </w:r>
      <w:r w:rsidR="00245AB9">
        <w:t xml:space="preserve"> </w:t>
      </w:r>
      <w:r>
        <w:t>received</w:t>
      </w:r>
      <w:r w:rsidR="00245AB9">
        <w:t xml:space="preserve"> </w:t>
      </w:r>
      <w:r>
        <w:t>in</w:t>
      </w:r>
      <w:r w:rsidR="00245AB9">
        <w:t xml:space="preserve"> </w:t>
      </w:r>
      <w:r>
        <w:t>formulating</w:t>
      </w:r>
      <w:r w:rsidR="00245AB9">
        <w:t xml:space="preserve"> </w:t>
      </w:r>
      <w:r>
        <w:t>its</w:t>
      </w:r>
      <w:r w:rsidR="00245AB9">
        <w:t xml:space="preserve"> </w:t>
      </w:r>
      <w:r>
        <w:t>final</w:t>
      </w:r>
      <w:r w:rsidR="00245AB9">
        <w:t xml:space="preserve"> </w:t>
      </w:r>
      <w:r>
        <w:t>proposed</w:t>
      </w:r>
      <w:r w:rsidR="00245AB9">
        <w:t xml:space="preserve"> </w:t>
      </w:r>
      <w:r>
        <w:t>AOP;</w:t>
      </w:r>
      <w:r w:rsidR="00245AB9">
        <w:t xml:space="preserve"> </w:t>
      </w:r>
      <w:r>
        <w:t>2)</w:t>
      </w:r>
      <w:r w:rsidR="00245AB9">
        <w:t xml:space="preserve"> </w:t>
      </w:r>
      <w:r>
        <w:t>Inform</w:t>
      </w:r>
      <w:r w:rsidR="00245AB9">
        <w:t xml:space="preserve"> </w:t>
      </w:r>
      <w:r>
        <w:t>all</w:t>
      </w:r>
      <w:r w:rsidR="00245AB9">
        <w:t xml:space="preserve"> </w:t>
      </w:r>
      <w:r>
        <w:t>commenting</w:t>
      </w:r>
      <w:r w:rsidR="00245AB9">
        <w:t xml:space="preserve"> </w:t>
      </w:r>
      <w:r>
        <w:t>parties</w:t>
      </w:r>
      <w:r w:rsidR="00245AB9">
        <w:t xml:space="preserve"> </w:t>
      </w:r>
      <w:r>
        <w:t>in</w:t>
      </w:r>
      <w:r w:rsidR="00245AB9">
        <w:t xml:space="preserve"> </w:t>
      </w:r>
      <w:r>
        <w:t>writing</w:t>
      </w:r>
      <w:r w:rsidR="00245AB9">
        <w:t xml:space="preserve"> </w:t>
      </w:r>
      <w:r>
        <w:t>whether</w:t>
      </w:r>
      <w:r w:rsidR="00245AB9">
        <w:t xml:space="preserve"> </w:t>
      </w:r>
      <w:r>
        <w:t>their</w:t>
      </w:r>
      <w:r w:rsidR="00245AB9">
        <w:t xml:space="preserve"> </w:t>
      </w:r>
      <w:r>
        <w:t>comments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incorporated</w:t>
      </w:r>
      <w:r w:rsidR="00245AB9">
        <w:t xml:space="preserve"> </w:t>
      </w:r>
      <w:r>
        <w:t>and,</w:t>
      </w:r>
      <w:r w:rsidR="00245AB9">
        <w:t xml:space="preserve"> </w:t>
      </w:r>
      <w:r>
        <w:t>if</w:t>
      </w:r>
      <w:r w:rsidR="00245AB9">
        <w:t xml:space="preserve"> </w:t>
      </w:r>
      <w:r>
        <w:t>not,</w:t>
      </w:r>
      <w:r w:rsidR="00245AB9">
        <w:t xml:space="preserve"> </w:t>
      </w:r>
      <w:r>
        <w:t>the</w:t>
      </w:r>
      <w:r w:rsidR="00245AB9">
        <w:t xml:space="preserve"> </w:t>
      </w:r>
      <w:r>
        <w:t>reasons</w:t>
      </w:r>
      <w:r w:rsidR="00245AB9">
        <w:t xml:space="preserve"> </w:t>
      </w:r>
      <w:r>
        <w:t>therefore;</w:t>
      </w:r>
      <w:r w:rsidR="00245AB9">
        <w:t xml:space="preserve"> </w:t>
      </w:r>
      <w:r>
        <w:t>and</w:t>
      </w:r>
      <w:r w:rsidR="00245AB9">
        <w:t xml:space="preserve"> </w:t>
      </w:r>
      <w:r>
        <w:t>3)</w:t>
      </w:r>
      <w:r w:rsidR="00245AB9">
        <w:t xml:space="preserve"> </w:t>
      </w:r>
      <w:r>
        <w:t>Transmit</w:t>
      </w:r>
      <w:r w:rsidR="00245AB9">
        <w:t xml:space="preserve"> </w:t>
      </w:r>
      <w:r>
        <w:t>the</w:t>
      </w:r>
      <w:r w:rsidR="00245AB9">
        <w:t xml:space="preserve"> </w:t>
      </w:r>
      <w:r>
        <w:t>comments</w:t>
      </w:r>
      <w:r w:rsidR="00245AB9">
        <w:t xml:space="preserve"> </w:t>
      </w:r>
      <w:r>
        <w:t>and</w:t>
      </w:r>
      <w:r w:rsidR="00245AB9">
        <w:t xml:space="preserve"> </w:t>
      </w:r>
      <w:r>
        <w:t>recommendations</w:t>
      </w:r>
      <w:r w:rsidR="00245AB9">
        <w:t xml:space="preserve"> </w:t>
      </w:r>
      <w:r>
        <w:t>received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responses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submission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AOP.</w:t>
      </w:r>
    </w:p>
    <w:p w14:paraId="3B60EB47" w14:textId="5E03B632" w:rsidR="00B56A43" w:rsidRDefault="00C525EA">
      <w:r>
        <w:t>The</w:t>
      </w:r>
      <w:r w:rsidR="00245AB9">
        <w:t xml:space="preserve"> </w:t>
      </w:r>
      <w:r>
        <w:t>AOP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statement</w:t>
      </w:r>
      <w:r w:rsidR="00245AB9">
        <w:t xml:space="preserve"> </w:t>
      </w:r>
      <w:r>
        <w:t>confirming</w:t>
      </w:r>
      <w:r w:rsidR="00245AB9">
        <w:t xml:space="preserve"> </w:t>
      </w:r>
      <w:r>
        <w:t>NFJP</w:t>
      </w:r>
      <w:r w:rsidR="00245AB9">
        <w:t xml:space="preserve"> </w:t>
      </w:r>
      <w:r>
        <w:t>grantees,</w:t>
      </w:r>
      <w:r w:rsidR="00245AB9">
        <w:t xml:space="preserve"> </w:t>
      </w:r>
      <w:r>
        <w:t>other</w:t>
      </w:r>
      <w:r w:rsidR="00245AB9">
        <w:t xml:space="preserve"> </w:t>
      </w:r>
      <w:r>
        <w:t>appropriate</w:t>
      </w:r>
      <w:r w:rsidR="00245AB9">
        <w:t xml:space="preserve"> </w:t>
      </w:r>
      <w:r>
        <w:t>MSFW</w:t>
      </w:r>
      <w:r w:rsidR="00245AB9">
        <w:t xml:space="preserve"> </w:t>
      </w:r>
      <w:r>
        <w:t>groups,</w:t>
      </w:r>
      <w:r w:rsidR="00245AB9">
        <w:t xml:space="preserve"> </w:t>
      </w:r>
      <w:r>
        <w:t>public</w:t>
      </w:r>
      <w:r w:rsidR="00245AB9">
        <w:t xml:space="preserve"> </w:t>
      </w:r>
      <w:r>
        <w:t>agencies,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interested</w:t>
      </w:r>
      <w:r w:rsidR="00245AB9">
        <w:t xml:space="preserve"> </w:t>
      </w:r>
      <w:r>
        <w:t>employer</w:t>
      </w:r>
      <w:r w:rsidR="00245AB9">
        <w:t xml:space="preserve"> </w:t>
      </w:r>
      <w:r>
        <w:t>organizations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given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comment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AOP.</w:t>
      </w:r>
      <w:r w:rsidR="00245AB9">
        <w:t xml:space="preserve"> 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organizations</w:t>
      </w:r>
      <w:r w:rsidR="00245AB9">
        <w:t xml:space="preserve"> </w:t>
      </w:r>
      <w:r>
        <w:t>from</w:t>
      </w:r>
      <w:r w:rsidR="00245AB9">
        <w:t xml:space="preserve"> </w:t>
      </w:r>
      <w:r>
        <w:t>which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suggestions</w:t>
      </w:r>
      <w:r w:rsidR="00245AB9">
        <w:t xml:space="preserve"> </w:t>
      </w:r>
      <w:r>
        <w:t>were</w:t>
      </w:r>
      <w:r w:rsidR="00245AB9">
        <w:t xml:space="preserve"> </w:t>
      </w:r>
      <w:r>
        <w:t>solicited,</w:t>
      </w:r>
      <w:r w:rsidR="00245AB9">
        <w:t xml:space="preserve"> </w:t>
      </w:r>
      <w:r>
        <w:t>any</w:t>
      </w:r>
      <w:r w:rsidR="00245AB9">
        <w:t xml:space="preserve"> </w:t>
      </w:r>
      <w:r>
        <w:t>comments</w:t>
      </w:r>
      <w:r w:rsidR="00245AB9">
        <w:t xml:space="preserve"> </w:t>
      </w:r>
      <w:r>
        <w:t>received,</w:t>
      </w:r>
      <w:r w:rsidR="00245AB9">
        <w:t xml:space="preserve"> </w:t>
      </w:r>
      <w:r>
        <w:t>and</w:t>
      </w:r>
      <w:r w:rsidR="00245AB9">
        <w:t xml:space="preserve"> </w:t>
      </w:r>
      <w:r>
        <w:t>responses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comments.</w:t>
      </w:r>
    </w:p>
    <w:p w14:paraId="33A06D65" w14:textId="475D87C7" w:rsidR="00B56A43" w:rsidRDefault="00C525EA">
      <w:r>
        <w:t>Transmission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(Plan)</w:t>
      </w:r>
      <w:r w:rsidR="00245AB9">
        <w:t xml:space="preserve"> </w:t>
      </w:r>
      <w:r>
        <w:t>includes</w:t>
      </w:r>
      <w:r w:rsidR="00245AB9">
        <w:t xml:space="preserve"> </w:t>
      </w:r>
      <w:r>
        <w:t>assurances</w:t>
      </w:r>
      <w:r w:rsidR="00245AB9">
        <w:t xml:space="preserve"> </w:t>
      </w:r>
      <w:r>
        <w:t>that</w:t>
      </w:r>
      <w:r w:rsidR="00245AB9">
        <w:t xml:space="preserve"> </w:t>
      </w:r>
      <w:r>
        <w:t>interested</w:t>
      </w:r>
      <w:r w:rsidR="00245AB9">
        <w:t xml:space="preserve"> </w:t>
      </w:r>
      <w:r>
        <w:t>parties</w:t>
      </w:r>
      <w:r w:rsidR="00245AB9">
        <w:t xml:space="preserve"> </w:t>
      </w:r>
      <w:r>
        <w:t>were</w:t>
      </w:r>
      <w:r w:rsidR="00245AB9">
        <w:t xml:space="preserve"> </w:t>
      </w:r>
      <w:r>
        <w:t>given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public</w:t>
      </w:r>
      <w:r w:rsidR="00245AB9">
        <w:t xml:space="preserve"> </w:t>
      </w:r>
      <w:r>
        <w:t>comment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Plan;</w:t>
      </w:r>
      <w:r w:rsidR="00245AB9">
        <w:t xml:space="preserve"> </w:t>
      </w:r>
      <w:r>
        <w:t>such</w:t>
      </w:r>
      <w:r w:rsidR="00245AB9">
        <w:t xml:space="preserve"> </w:t>
      </w:r>
      <w:r>
        <w:t>parties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WIOA</w:t>
      </w:r>
      <w:r w:rsidR="00245AB9">
        <w:t xml:space="preserve"> </w:t>
      </w:r>
      <w:r>
        <w:t>§167</w:t>
      </w:r>
      <w:r w:rsidR="00245AB9">
        <w:t xml:space="preserve"> </w:t>
      </w:r>
      <w:r>
        <w:t>National</w:t>
      </w:r>
      <w:r w:rsidR="00245AB9">
        <w:t xml:space="preserve"> </w:t>
      </w:r>
      <w:r>
        <w:t>Farmworker</w:t>
      </w:r>
      <w:r w:rsidR="00245AB9">
        <w:t xml:space="preserve"> </w:t>
      </w:r>
      <w:r>
        <w:t>Jobs</w:t>
      </w:r>
      <w:r w:rsidR="00245AB9">
        <w:t xml:space="preserve"> </w:t>
      </w:r>
      <w:r>
        <w:t>Program</w:t>
      </w:r>
      <w:r w:rsidR="00245AB9">
        <w:t xml:space="preserve"> </w:t>
      </w:r>
      <w:r>
        <w:t>grantees,</w:t>
      </w:r>
      <w:r w:rsidR="00245AB9">
        <w:t xml:space="preserve"> </w:t>
      </w:r>
      <w:r>
        <w:t>other</w:t>
      </w:r>
      <w:r w:rsidR="00245AB9">
        <w:t xml:space="preserve"> </w:t>
      </w:r>
      <w:r>
        <w:t>appropriate</w:t>
      </w:r>
      <w:r w:rsidR="00245AB9">
        <w:t xml:space="preserve"> </w:t>
      </w:r>
      <w:r>
        <w:t>farmworker</w:t>
      </w:r>
      <w:r w:rsidR="00245AB9">
        <w:t xml:space="preserve"> </w:t>
      </w:r>
      <w:r>
        <w:t>groups,</w:t>
      </w:r>
      <w:r w:rsidR="00245AB9">
        <w:t xml:space="preserve"> </w:t>
      </w:r>
      <w:r>
        <w:t>public</w:t>
      </w:r>
      <w:r w:rsidR="00245AB9">
        <w:t xml:space="preserve"> </w:t>
      </w:r>
      <w:r>
        <w:t>agencies,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interested</w:t>
      </w:r>
      <w:r w:rsidR="00245AB9">
        <w:t xml:space="preserve"> </w:t>
      </w:r>
      <w:r>
        <w:t>employer</w:t>
      </w:r>
      <w:r w:rsidR="00245AB9">
        <w:t xml:space="preserve"> </w:t>
      </w:r>
      <w:r>
        <w:t>organizations.</w:t>
      </w:r>
    </w:p>
    <w:p w14:paraId="2C918B31" w14:textId="46685EDF" w:rsidR="00B56A43" w:rsidRDefault="00C525EA">
      <w:r>
        <w:t>This</w:t>
      </w:r>
      <w:r w:rsidR="00245AB9">
        <w:t xml:space="preserve"> </w:t>
      </w:r>
      <w:r>
        <w:t>agricultural</w:t>
      </w:r>
      <w:r w:rsidR="00245AB9">
        <w:t xml:space="preserve"> </w:t>
      </w:r>
      <w:r>
        <w:t>outreach</w:t>
      </w:r>
      <w:r w:rsidR="00245AB9">
        <w:t xml:space="preserve"> </w:t>
      </w:r>
      <w:r>
        <w:t>plan</w:t>
      </w:r>
      <w:r w:rsidR="00245AB9">
        <w:t xml:space="preserve"> </w:t>
      </w:r>
      <w:r>
        <w:t>was</w:t>
      </w:r>
      <w:r w:rsidR="00245AB9">
        <w:t xml:space="preserve"> </w:t>
      </w:r>
      <w:r>
        <w:t>posted</w:t>
      </w:r>
      <w:r w:rsidR="00245AB9">
        <w:t xml:space="preserve"> </w:t>
      </w:r>
      <w:r>
        <w:t>for</w:t>
      </w:r>
      <w:r w:rsidR="00245AB9">
        <w:t xml:space="preserve"> </w:t>
      </w:r>
      <w:r>
        <w:t>public</w:t>
      </w:r>
      <w:r w:rsidR="00245AB9">
        <w:t xml:space="preserve"> </w:t>
      </w:r>
      <w:r>
        <w:t>comment,</w:t>
      </w:r>
      <w:r w:rsidR="00245AB9">
        <w:t xml:space="preserve"> </w:t>
      </w:r>
      <w:r>
        <w:t>February</w:t>
      </w:r>
      <w:r w:rsidR="00245AB9">
        <w:t xml:space="preserve"> </w:t>
      </w:r>
      <w:r>
        <w:t>15,</w:t>
      </w:r>
      <w:r w:rsidR="00245AB9">
        <w:t xml:space="preserve"> </w:t>
      </w:r>
      <w:r>
        <w:t>2022,</w:t>
      </w:r>
      <w:r w:rsidR="00245AB9">
        <w:t xml:space="preserve"> </w:t>
      </w:r>
      <w:r>
        <w:t>through</w:t>
      </w:r>
      <w:r w:rsidR="00245AB9">
        <w:t xml:space="preserve"> </w:t>
      </w:r>
      <w:r>
        <w:t>March</w:t>
      </w:r>
      <w:r w:rsidR="00245AB9">
        <w:t xml:space="preserve"> </w:t>
      </w:r>
      <w:r>
        <w:t>17,</w:t>
      </w:r>
      <w:r w:rsidR="00245AB9">
        <w:t xml:space="preserve"> </w:t>
      </w:r>
      <w:r>
        <w:t>2022.</w:t>
      </w:r>
      <w:r w:rsidR="00245AB9">
        <w:t xml:space="preserve"> </w:t>
      </w:r>
      <w:r>
        <w:t>No</w:t>
      </w:r>
      <w:r w:rsidR="00245AB9">
        <w:t xml:space="preserve"> </w:t>
      </w:r>
      <w:r>
        <w:t>public</w:t>
      </w:r>
      <w:r w:rsidR="00245AB9">
        <w:t xml:space="preserve"> </w:t>
      </w:r>
      <w:r>
        <w:t>comments</w:t>
      </w:r>
      <w:r w:rsidR="00245AB9">
        <w:t xml:space="preserve"> </w:t>
      </w:r>
      <w:r>
        <w:t>were</w:t>
      </w:r>
      <w:r w:rsidR="00245AB9">
        <w:t xml:space="preserve"> </w:t>
      </w:r>
      <w:r>
        <w:t>received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30-day</w:t>
      </w:r>
      <w:r w:rsidR="00245AB9">
        <w:t xml:space="preserve"> </w:t>
      </w:r>
      <w:r>
        <w:t>comment</w:t>
      </w:r>
      <w:r w:rsidR="00245AB9">
        <w:t xml:space="preserve"> </w:t>
      </w:r>
      <w:r>
        <w:t>period.</w:t>
      </w:r>
    </w:p>
    <w:p w14:paraId="6695A5EC" w14:textId="3DAD21E5" w:rsidR="00B56A43" w:rsidRDefault="00C525EA">
      <w:pPr>
        <w:pStyle w:val="Heading6"/>
      </w:pPr>
      <w:bookmarkStart w:id="171" w:name="_Toc172"/>
      <w:r>
        <w:t>C.</w:t>
      </w:r>
      <w:r w:rsidR="00245AB9">
        <w:t xml:space="preserve"> </w:t>
      </w:r>
      <w:r>
        <w:t>Data</w:t>
      </w:r>
      <w:r w:rsidR="00245AB9">
        <w:t xml:space="preserve"> </w:t>
      </w:r>
      <w:r>
        <w:t>Assessment</w:t>
      </w:r>
      <w:bookmarkEnd w:id="171"/>
    </w:p>
    <w:p w14:paraId="160B47BF" w14:textId="22D402DF" w:rsidR="00B56A43" w:rsidRDefault="00C525EA">
      <w:r>
        <w:t>Review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four</w:t>
      </w:r>
      <w:r w:rsidR="00245AB9">
        <w:t xml:space="preserve"> </w:t>
      </w:r>
      <w:r>
        <w:t>years</w:t>
      </w:r>
      <w:r w:rsidR="00245AB9">
        <w:t xml:space="preserve"> </w:t>
      </w:r>
      <w:r>
        <w:t>Wagner-Peyser</w:t>
      </w:r>
      <w:r w:rsidR="00245AB9">
        <w:t xml:space="preserve"> </w:t>
      </w:r>
      <w:r>
        <w:t>data</w:t>
      </w:r>
      <w:r w:rsidR="00245AB9">
        <w:t xml:space="preserve"> </w:t>
      </w:r>
      <w:r>
        <w:t>reports</w:t>
      </w:r>
      <w:r w:rsidR="00245AB9">
        <w:t xml:space="preserve"> </w:t>
      </w:r>
      <w:r>
        <w:t>on</w:t>
      </w:r>
      <w:r w:rsidR="00245AB9">
        <w:t xml:space="preserve"> </w:t>
      </w:r>
      <w:r>
        <w:t>performance.</w:t>
      </w:r>
      <w:r w:rsidR="00245AB9">
        <w:t xml:space="preserve"> </w:t>
      </w:r>
      <w:r>
        <w:t>Note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meeting</w:t>
      </w:r>
      <w:r w:rsidR="00245AB9">
        <w:t xml:space="preserve"> </w:t>
      </w:r>
      <w:r>
        <w:t>its</w:t>
      </w:r>
      <w:r w:rsidR="00245AB9">
        <w:t xml:space="preserve"> </w:t>
      </w:r>
      <w:r>
        <w:t>goals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MSFWs</w:t>
      </w:r>
      <w:r w:rsidR="00245AB9">
        <w:t xml:space="preserve"> </w:t>
      </w:r>
      <w:r>
        <w:t>quantitatively</w:t>
      </w:r>
      <w:r w:rsidR="00245AB9">
        <w:t xml:space="preserve"> </w:t>
      </w:r>
      <w:r>
        <w:t>proportionate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non-MSFWs.</w:t>
      </w:r>
      <w:r w:rsidR="00245AB9">
        <w:t xml:space="preserve"> </w:t>
      </w:r>
      <w:r>
        <w:t>If</w:t>
      </w:r>
      <w:r w:rsidR="00245AB9">
        <w:t xml:space="preserve"> </w:t>
      </w:r>
      <w:r>
        <w:t>it</w:t>
      </w:r>
      <w:r w:rsidR="00245AB9">
        <w:t xml:space="preserve"> </w:t>
      </w:r>
      <w:r>
        <w:t>has</w:t>
      </w:r>
      <w:r w:rsidR="00245AB9">
        <w:t xml:space="preserve"> </w:t>
      </w:r>
      <w:r>
        <w:t>not</w:t>
      </w:r>
      <w:r w:rsidR="00245AB9">
        <w:t xml:space="preserve"> </w:t>
      </w:r>
      <w:r>
        <w:t>met</w:t>
      </w:r>
      <w:r w:rsidR="00245AB9">
        <w:t xml:space="preserve"> </w:t>
      </w:r>
      <w:r>
        <w:t>these</w:t>
      </w:r>
      <w:r w:rsidR="00245AB9">
        <w:t xml:space="preserve"> </w:t>
      </w:r>
      <w:r>
        <w:t>goals,</w:t>
      </w:r>
      <w:r w:rsidR="00245AB9">
        <w:t xml:space="preserve"> </w:t>
      </w:r>
      <w:r>
        <w:t>explain</w:t>
      </w:r>
      <w:r w:rsidR="00245AB9">
        <w:t xml:space="preserve"> </w:t>
      </w:r>
      <w:r>
        <w:t>why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believes</w:t>
      </w:r>
      <w:r w:rsidR="00245AB9">
        <w:t xml:space="preserve"> </w:t>
      </w:r>
      <w:r>
        <w:t>such</w:t>
      </w:r>
      <w:r w:rsidR="00245AB9">
        <w:t xml:space="preserve"> </w:t>
      </w:r>
      <w:r>
        <w:t>goals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met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its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such</w:t>
      </w:r>
      <w:r w:rsidR="00245AB9">
        <w:t xml:space="preserve"> </w:t>
      </w:r>
      <w:r>
        <w:t>goals.</w:t>
      </w:r>
    </w:p>
    <w:p w14:paraId="49CC2B46" w14:textId="52660926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Indicators</w:t>
      </w:r>
      <w:r w:rsidR="00245AB9">
        <w:rPr>
          <w:b/>
          <w:bCs/>
        </w:rPr>
        <w:t xml:space="preserve"> </w:t>
      </w:r>
      <w:r>
        <w:rPr>
          <w:b/>
          <w:bCs/>
        </w:rPr>
        <w:t>Reflecting</w:t>
      </w:r>
      <w:r w:rsidR="00245AB9">
        <w:rPr>
          <w:b/>
          <w:bCs/>
        </w:rPr>
        <w:t xml:space="preserve"> </w:t>
      </w:r>
      <w:r>
        <w:rPr>
          <w:b/>
          <w:bCs/>
        </w:rPr>
        <w:t>Equity</w:t>
      </w:r>
    </w:p>
    <w:p w14:paraId="38A501CF" w14:textId="26DC351A" w:rsidR="00B56A43" w:rsidRDefault="00C525EA"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equity-ratio</w:t>
      </w:r>
      <w:r w:rsidR="00245AB9">
        <w:t xml:space="preserve"> </w:t>
      </w:r>
      <w:r>
        <w:t>indicators</w:t>
      </w:r>
      <w:r w:rsidR="00245AB9">
        <w:t xml:space="preserve"> </w:t>
      </w:r>
      <w:r>
        <w:t>and</w:t>
      </w:r>
      <w:r w:rsidR="00245AB9">
        <w:t xml:space="preserve"> </w:t>
      </w:r>
      <w:r>
        <w:t>minimum</w:t>
      </w:r>
      <w:r w:rsidR="00245AB9">
        <w:t xml:space="preserve"> </w:t>
      </w:r>
      <w:r>
        <w:t>service-level</w:t>
      </w:r>
      <w:r w:rsidR="00245AB9">
        <w:t xml:space="preserve"> </w:t>
      </w:r>
      <w:r>
        <w:t>indicators.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past</w:t>
      </w:r>
      <w:r w:rsidR="00245AB9">
        <w:t xml:space="preserve"> </w:t>
      </w:r>
      <w:r>
        <w:t>several</w:t>
      </w:r>
      <w:r w:rsidR="00245AB9">
        <w:t xml:space="preserve"> </w:t>
      </w:r>
      <w:r>
        <w:t>years,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optimal</w:t>
      </w:r>
      <w:r w:rsidR="00245AB9">
        <w:t xml:space="preserve"> </w:t>
      </w:r>
      <w:r>
        <w:t>performance</w:t>
      </w:r>
      <w:r w:rsidR="00245AB9">
        <w:t xml:space="preserve"> </w:t>
      </w:r>
      <w:r>
        <w:t>is</w:t>
      </w:r>
      <w:r w:rsidR="00245AB9">
        <w:t xml:space="preserve"> </w:t>
      </w:r>
      <w:r>
        <w:t>being</w:t>
      </w:r>
      <w:r w:rsidR="00245AB9">
        <w:t xml:space="preserve"> </w:t>
      </w:r>
      <w:r>
        <w:t>adequately</w:t>
      </w:r>
      <w:r w:rsidR="00245AB9">
        <w:t xml:space="preserve"> </w:t>
      </w:r>
      <w:r>
        <w:t>measured,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attempted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all</w:t>
      </w:r>
      <w:r w:rsidR="00245AB9">
        <w:t xml:space="preserve">  </w:t>
      </w:r>
      <w:r>
        <w:t>equity-ratio</w:t>
      </w:r>
      <w:r w:rsidR="00245AB9">
        <w:t xml:space="preserve"> </w:t>
      </w:r>
      <w:r>
        <w:t>indicators</w:t>
      </w:r>
      <w:r w:rsidR="00245AB9">
        <w:t xml:space="preserve"> </w:t>
      </w:r>
      <w:r>
        <w:t>and</w:t>
      </w:r>
      <w:r w:rsidR="00245AB9">
        <w:t xml:space="preserve"> </w:t>
      </w:r>
      <w:r>
        <w:t>minimal</w:t>
      </w:r>
      <w:r w:rsidR="00245AB9">
        <w:t xml:space="preserve"> </w:t>
      </w:r>
      <w:r>
        <w:t>service</w:t>
      </w:r>
      <w:r w:rsidR="00245AB9">
        <w:t xml:space="preserve"> </w:t>
      </w:r>
      <w:r>
        <w:t>level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examine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reporting</w:t>
      </w:r>
      <w:r w:rsidR="00245AB9">
        <w:t xml:space="preserve"> </w:t>
      </w:r>
      <w:r>
        <w:t>structure</w:t>
      </w:r>
      <w:r w:rsidR="00245AB9">
        <w:t xml:space="preserve"> </w:t>
      </w:r>
      <w:r>
        <w:t>and</w:t>
      </w:r>
      <w:r w:rsidR="00245AB9">
        <w:t xml:space="preserve"> </w:t>
      </w:r>
      <w:r>
        <w:t>WIT</w:t>
      </w:r>
      <w:r w:rsidR="00245AB9">
        <w:t xml:space="preserve"> </w:t>
      </w:r>
      <w:r>
        <w:t>(VOS)</w:t>
      </w:r>
      <w:r w:rsidR="00245AB9">
        <w:t xml:space="preserve"> </w:t>
      </w:r>
      <w:r>
        <w:t>web-based</w:t>
      </w:r>
      <w:r w:rsidR="00245AB9">
        <w:t xml:space="preserve"> </w:t>
      </w:r>
      <w:r>
        <w:t>system</w:t>
      </w:r>
      <w:r w:rsidR="00245AB9">
        <w:t xml:space="preserve"> </w:t>
      </w:r>
      <w:r>
        <w:t>collection.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SMA’s</w:t>
      </w:r>
      <w:r w:rsidR="00245AB9">
        <w:t xml:space="preserve"> </w:t>
      </w:r>
      <w:r>
        <w:t>visits</w:t>
      </w:r>
      <w:r w:rsidR="00245AB9">
        <w:t xml:space="preserve"> </w:t>
      </w:r>
      <w:r>
        <w:t>in</w:t>
      </w:r>
      <w:r w:rsidR="00245AB9">
        <w:t xml:space="preserve"> </w:t>
      </w:r>
      <w:r>
        <w:t>PY’19–20,</w:t>
      </w:r>
      <w:r w:rsidR="00245AB9">
        <w:t xml:space="preserve"> </w:t>
      </w:r>
      <w:r>
        <w:t>the</w:t>
      </w:r>
      <w:r w:rsidR="00245AB9">
        <w:t xml:space="preserve"> </w:t>
      </w:r>
      <w:r>
        <w:t>SMA</w:t>
      </w:r>
      <w:r w:rsidR="00245AB9">
        <w:t xml:space="preserve"> </w:t>
      </w:r>
      <w:r>
        <w:t>discussed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measures</w:t>
      </w:r>
      <w:r w:rsidR="00245AB9">
        <w:t xml:space="preserve"> </w:t>
      </w:r>
      <w:r>
        <w:t>with</w:t>
      </w:r>
      <w:r w:rsidR="00245AB9">
        <w:t xml:space="preserve"> </w:t>
      </w:r>
      <w:r>
        <w:t>Board</w:t>
      </w:r>
      <w:r w:rsidR="00245AB9">
        <w:t xml:space="preserve">  </w:t>
      </w:r>
      <w:r>
        <w:t>management,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management,</w:t>
      </w:r>
      <w:r w:rsidR="00245AB9">
        <w:t xml:space="preserve"> </w:t>
      </w:r>
      <w:r>
        <w:t>and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staff.</w:t>
      </w:r>
      <w:r w:rsidR="00245AB9">
        <w:t xml:space="preserve"> </w:t>
      </w:r>
      <w:r>
        <w:t>Monitoring</w:t>
      </w:r>
      <w:r w:rsidR="00245AB9">
        <w:t xml:space="preserve"> </w:t>
      </w:r>
      <w:r>
        <w:t>efforts</w:t>
      </w:r>
      <w:r w:rsidR="00245AB9">
        <w:t xml:space="preserve"> </w:t>
      </w:r>
      <w:r>
        <w:t>during</w:t>
      </w:r>
      <w:r w:rsidR="00245AB9">
        <w:t xml:space="preserve"> </w:t>
      </w:r>
      <w:r>
        <w:t>PY’19–’20</w:t>
      </w:r>
      <w:r w:rsidR="00245AB9">
        <w:t xml:space="preserve"> </w:t>
      </w:r>
      <w:r>
        <w:t>have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performance.</w:t>
      </w:r>
    </w:p>
    <w:p w14:paraId="2D4332D3" w14:textId="61EB0AB7" w:rsidR="00B56A43" w:rsidRDefault="00C525EA"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placement</w:t>
      </w:r>
      <w:r w:rsidR="00245AB9">
        <w:t xml:space="preserve"> </w:t>
      </w:r>
      <w:r>
        <w:t>minimum</w:t>
      </w:r>
      <w:r w:rsidR="00245AB9">
        <w:t xml:space="preserve"> </w:t>
      </w:r>
      <w:r>
        <w:t>service</w:t>
      </w:r>
      <w:r w:rsidR="00245AB9">
        <w:t xml:space="preserve"> </w:t>
      </w:r>
      <w:r>
        <w:t>level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PY’20</w:t>
      </w:r>
      <w:r w:rsidR="00245AB9">
        <w:t xml:space="preserve"> </w:t>
      </w:r>
      <w:r>
        <w:t>may</w:t>
      </w:r>
      <w:r w:rsidR="00245AB9">
        <w:t xml:space="preserve"> </w:t>
      </w:r>
      <w:r>
        <w:t>pose</w:t>
      </w:r>
      <w:r w:rsidR="00245AB9">
        <w:t xml:space="preserve"> </w:t>
      </w:r>
      <w:r>
        <w:t>challenges</w:t>
      </w:r>
      <w:r w:rsidR="00245AB9">
        <w:t xml:space="preserve"> </w:t>
      </w:r>
      <w:r>
        <w:t>for</w:t>
      </w:r>
      <w:r w:rsidR="00245AB9">
        <w:t xml:space="preserve"> </w:t>
      </w:r>
      <w:r>
        <w:t>TWC,</w:t>
      </w:r>
      <w:r w:rsidR="00245AB9">
        <w:t xml:space="preserve"> </w:t>
      </w:r>
      <w:r>
        <w:t>as</w:t>
      </w:r>
      <w:r w:rsidR="00245AB9">
        <w:t xml:space="preserve"> </w:t>
      </w:r>
      <w:r>
        <w:t>experienced</w:t>
      </w:r>
      <w:r w:rsidR="00245AB9">
        <w:t xml:space="preserve"> </w:t>
      </w:r>
      <w:r>
        <w:t>in</w:t>
      </w:r>
      <w:r w:rsidR="00245AB9">
        <w:t xml:space="preserve"> </w:t>
      </w:r>
      <w:r>
        <w:t>PY’19.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conditions</w:t>
      </w:r>
      <w:r w:rsidR="00245AB9">
        <w:t xml:space="preserve"> </w:t>
      </w:r>
      <w:r>
        <w:t>contribute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challenge:</w:t>
      </w:r>
    </w:p>
    <w:p w14:paraId="06018D37" w14:textId="25D6B2D0" w:rsidR="00B56A43" w:rsidRDefault="00C525EA">
      <w:pPr>
        <w:numPr>
          <w:ilvl w:val="0"/>
          <w:numId w:val="194"/>
        </w:numPr>
      </w:pP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post-COVID-19</w:t>
      </w:r>
      <w:r w:rsidR="00245AB9">
        <w:t xml:space="preserve"> </w:t>
      </w:r>
      <w:r>
        <w:t>office</w:t>
      </w:r>
      <w:r w:rsidR="00245AB9">
        <w:t xml:space="preserve"> </w:t>
      </w:r>
      <w:r>
        <w:t>closures</w:t>
      </w:r>
      <w:r w:rsidR="00245AB9">
        <w:t xml:space="preserve"> </w:t>
      </w:r>
      <w:r>
        <w:t>and</w:t>
      </w:r>
      <w:r w:rsidR="00245AB9">
        <w:t xml:space="preserve"> </w:t>
      </w:r>
      <w:r>
        <w:t>current</w:t>
      </w:r>
      <w:r w:rsidR="00245AB9">
        <w:t xml:space="preserve"> </w:t>
      </w:r>
      <w:r>
        <w:t>MSFW</w:t>
      </w:r>
      <w:r w:rsidR="00245AB9">
        <w:t xml:space="preserve"> </w:t>
      </w:r>
      <w:r>
        <w:t>minimum</w:t>
      </w:r>
      <w:r w:rsidR="00245AB9">
        <w:t xml:space="preserve"> </w:t>
      </w:r>
      <w:r>
        <w:t>service</w:t>
      </w:r>
      <w:r w:rsidR="00245AB9">
        <w:t xml:space="preserve"> </w:t>
      </w:r>
      <w:r>
        <w:t>level</w:t>
      </w:r>
      <w:r w:rsidR="00245AB9">
        <w:t xml:space="preserve"> </w:t>
      </w:r>
      <w:r>
        <w:t>indicators,</w:t>
      </w:r>
      <w:r w:rsidR="00245AB9">
        <w:t xml:space="preserve"> </w:t>
      </w:r>
      <w:r>
        <w:t>MSFW</w:t>
      </w:r>
      <w:r w:rsidR="00245AB9">
        <w:t xml:space="preserve"> </w:t>
      </w:r>
      <w:r>
        <w:t>labor</w:t>
      </w:r>
      <w:r w:rsidR="00245AB9">
        <w:t xml:space="preserve"> </w:t>
      </w:r>
      <w:r>
        <w:t>supply</w:t>
      </w:r>
      <w:r w:rsidR="00245AB9">
        <w:t xml:space="preserve"> </w:t>
      </w:r>
      <w:r>
        <w:t>states,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Texas,</w:t>
      </w:r>
      <w:r w:rsidR="00245AB9">
        <w:t xml:space="preserve"> </w:t>
      </w:r>
      <w:r>
        <w:t>are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disadvantage.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mobility</w:t>
      </w:r>
      <w:r w:rsidR="00245AB9">
        <w:t xml:space="preserve"> </w:t>
      </w:r>
      <w:r>
        <w:t>of</w:t>
      </w:r>
      <w:r w:rsidR="00245AB9">
        <w:t xml:space="preserve"> </w:t>
      </w:r>
      <w:r>
        <w:t>MSFWs—many</w:t>
      </w:r>
      <w:r w:rsidR="00245AB9">
        <w:t xml:space="preserve"> </w:t>
      </w:r>
      <w:r>
        <w:t>workers</w:t>
      </w:r>
      <w:r w:rsidR="00245AB9">
        <w:t xml:space="preserve"> </w:t>
      </w:r>
      <w:r>
        <w:t>move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other</w:t>
      </w:r>
      <w:r w:rsidR="00245AB9">
        <w:t xml:space="preserve"> </w:t>
      </w:r>
      <w:r>
        <w:t>states—the</w:t>
      </w:r>
      <w:r w:rsidR="00245AB9">
        <w:t xml:space="preserve"> </w:t>
      </w:r>
      <w:r>
        <w:t>measurable</w:t>
      </w:r>
      <w:r w:rsidR="00245AB9">
        <w:t xml:space="preserve"> </w:t>
      </w:r>
      <w:r>
        <w:t>outcome,</w:t>
      </w:r>
      <w:r w:rsidR="00245AB9">
        <w:t xml:space="preserve"> </w:t>
      </w:r>
      <w:r>
        <w:t>assuming</w:t>
      </w:r>
      <w:r w:rsidR="00245AB9">
        <w:t xml:space="preserve"> </w:t>
      </w:r>
      <w:r>
        <w:t>UI</w:t>
      </w:r>
      <w:r w:rsidR="00245AB9">
        <w:t xml:space="preserve"> </w:t>
      </w:r>
      <w:r>
        <w:t>wage</w:t>
      </w:r>
      <w:r w:rsidR="00245AB9">
        <w:t xml:space="preserve"> </w:t>
      </w:r>
      <w:r>
        <w:t>data</w:t>
      </w:r>
      <w:r w:rsidR="00245AB9">
        <w:t xml:space="preserve"> </w:t>
      </w:r>
      <w:r>
        <w:t>matches</w:t>
      </w:r>
      <w:r w:rsidR="00245AB9">
        <w:t xml:space="preserve"> </w:t>
      </w:r>
      <w:r>
        <w:t>with</w:t>
      </w:r>
      <w:r w:rsidR="00245AB9">
        <w:t xml:space="preserve"> </w:t>
      </w:r>
      <w:r>
        <w:t>TWC’s</w:t>
      </w:r>
      <w:r w:rsidR="00245AB9">
        <w:t xml:space="preserve"> </w:t>
      </w:r>
      <w:r>
        <w:t>data,</w:t>
      </w:r>
      <w:r w:rsidR="00245AB9">
        <w:t xml:space="preserve"> </w:t>
      </w:r>
      <w:r>
        <w:t>out-</w:t>
      </w:r>
      <w:r w:rsidR="00245AB9">
        <w:t xml:space="preserve"> </w:t>
      </w:r>
      <w:r>
        <w:t>of-state</w:t>
      </w:r>
      <w:r w:rsidR="00245AB9">
        <w:t xml:space="preserve"> </w:t>
      </w:r>
      <w:r>
        <w:t>farmworkers</w:t>
      </w:r>
      <w:r w:rsidR="00245AB9">
        <w:t xml:space="preserve"> </w:t>
      </w:r>
      <w:r>
        <w:t>augment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</w:t>
      </w:r>
    </w:p>
    <w:p w14:paraId="0493322E" w14:textId="5F1EA024" w:rsidR="00B56A43" w:rsidRDefault="00C525EA">
      <w:pPr>
        <w:numPr>
          <w:ilvl w:val="0"/>
          <w:numId w:val="194"/>
        </w:numPr>
      </w:pPr>
      <w:r>
        <w:t>MSFWs</w:t>
      </w:r>
      <w:r w:rsidR="00245AB9">
        <w:t xml:space="preserve"> </w:t>
      </w:r>
      <w:r>
        <w:t>reside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that</w:t>
      </w:r>
      <w:r w:rsidR="00245AB9">
        <w:t xml:space="preserve"> </w:t>
      </w:r>
      <w:r>
        <w:t>experience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rates</w:t>
      </w:r>
      <w:r w:rsidR="00245AB9">
        <w:t xml:space="preserve"> </w:t>
      </w:r>
      <w:r>
        <w:t>of</w:t>
      </w:r>
      <w:r w:rsidR="00245AB9">
        <w:t xml:space="preserve"> </w:t>
      </w:r>
      <w:r>
        <w:t>unemployment.</w:t>
      </w:r>
    </w:p>
    <w:p w14:paraId="1DF8AEDC" w14:textId="02DC2311" w:rsidR="00B56A43" w:rsidRDefault="00C525EA">
      <w:pPr>
        <w:numPr>
          <w:ilvl w:val="0"/>
          <w:numId w:val="194"/>
        </w:numPr>
      </w:pPr>
      <w:r>
        <w:t>Many</w:t>
      </w:r>
      <w:r w:rsidR="00245AB9">
        <w:t xml:space="preserve"> </w:t>
      </w:r>
      <w:r>
        <w:t>states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require</w:t>
      </w:r>
      <w:r w:rsidR="00245AB9">
        <w:t xml:space="preserve"> </w:t>
      </w:r>
      <w:r>
        <w:t>UI</w:t>
      </w:r>
      <w:r w:rsidR="00245AB9">
        <w:t xml:space="preserve"> </w:t>
      </w:r>
      <w:r>
        <w:t>claimants</w:t>
      </w:r>
      <w:r w:rsidR="00245AB9">
        <w:t xml:space="preserve"> </w:t>
      </w:r>
      <w:r>
        <w:t>who</w:t>
      </w:r>
      <w:r w:rsidR="00245AB9">
        <w:t xml:space="preserve"> </w:t>
      </w:r>
      <w:r>
        <w:t>file</w:t>
      </w:r>
      <w:r w:rsidR="00245AB9">
        <w:t xml:space="preserve"> </w:t>
      </w:r>
      <w:r>
        <w:t>interstate</w:t>
      </w:r>
      <w:r w:rsidR="00245AB9">
        <w:t xml:space="preserve"> </w:t>
      </w:r>
      <w:r>
        <w:t>claims</w:t>
      </w:r>
      <w:r w:rsidR="00245AB9">
        <w:t xml:space="preserve"> </w:t>
      </w:r>
      <w:r>
        <w:t>to</w:t>
      </w:r>
      <w:r w:rsidR="00245AB9">
        <w:t xml:space="preserve"> </w:t>
      </w:r>
      <w:r>
        <w:t>register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job</w:t>
      </w:r>
      <w:r w:rsidR="00245AB9">
        <w:t xml:space="preserve"> </w:t>
      </w:r>
      <w:r>
        <w:t>matching</w:t>
      </w:r>
      <w:r w:rsidR="00245AB9">
        <w:t xml:space="preserve"> </w:t>
      </w:r>
      <w:r>
        <w:t>system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UI</w:t>
      </w:r>
      <w:r w:rsidR="00245AB9">
        <w:t xml:space="preserve"> </w:t>
      </w:r>
      <w:r>
        <w:t>availability-for-work</w:t>
      </w:r>
      <w:r w:rsidR="00245AB9">
        <w:t xml:space="preserve"> </w:t>
      </w:r>
      <w:r>
        <w:t>requirement.</w:t>
      </w:r>
    </w:p>
    <w:p w14:paraId="6858DE79" w14:textId="375093C8" w:rsidR="00B56A43" w:rsidRDefault="00C525EA">
      <w:pPr>
        <w:numPr>
          <w:ilvl w:val="0"/>
          <w:numId w:val="194"/>
        </w:numPr>
      </w:pPr>
      <w:r>
        <w:t>Wages</w:t>
      </w:r>
      <w:r w:rsidR="00245AB9">
        <w:t xml:space="preserve"> </w:t>
      </w:r>
      <w:r>
        <w:t>are</w:t>
      </w:r>
      <w:r w:rsidR="00245AB9">
        <w:t xml:space="preserve"> </w:t>
      </w:r>
      <w:r>
        <w:t>depressed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with</w:t>
      </w:r>
      <w:r w:rsidR="00245AB9">
        <w:t xml:space="preserve"> </w:t>
      </w:r>
      <w:r>
        <w:t>high</w:t>
      </w:r>
      <w:r w:rsidR="00245AB9">
        <w:t xml:space="preserve"> </w:t>
      </w:r>
      <w:r>
        <w:t>unemployment,</w:t>
      </w:r>
      <w:r w:rsidR="00245AB9">
        <w:t xml:space="preserve"> </w:t>
      </w:r>
      <w:r>
        <w:t>which</w:t>
      </w:r>
      <w:r w:rsidR="00245AB9">
        <w:t xml:space="preserve"> </w:t>
      </w:r>
      <w:r>
        <w:t>increases</w:t>
      </w:r>
      <w:r w:rsidR="00245AB9">
        <w:t xml:space="preserve"> </w:t>
      </w:r>
      <w:r>
        <w:t>the</w:t>
      </w:r>
      <w:r w:rsidR="00245AB9">
        <w:t xml:space="preserve"> </w:t>
      </w:r>
      <w:r>
        <w:t>migration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workers</w:t>
      </w:r>
      <w:r w:rsidR="00245AB9">
        <w:t xml:space="preserve"> </w:t>
      </w:r>
      <w:r>
        <w:t>to</w:t>
      </w:r>
      <w:r w:rsidR="00245AB9">
        <w:t xml:space="preserve"> </w:t>
      </w:r>
      <w:r>
        <w:t>other</w:t>
      </w:r>
      <w:r w:rsidR="00245AB9">
        <w:t xml:space="preserve"> </w:t>
      </w:r>
      <w:r>
        <w:t>parts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other</w:t>
      </w:r>
      <w:r w:rsidR="00245AB9">
        <w:t xml:space="preserve"> </w:t>
      </w:r>
      <w:r>
        <w:t>states.</w:t>
      </w:r>
    </w:p>
    <w:p w14:paraId="345BBCC5" w14:textId="0DC57CEE" w:rsidR="00B56A43" w:rsidRDefault="00C525EA">
      <w:pPr>
        <w:numPr>
          <w:ilvl w:val="0"/>
          <w:numId w:val="194"/>
        </w:numPr>
      </w:pPr>
      <w:r>
        <w:t>Much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performed</w:t>
      </w:r>
      <w:r w:rsidR="00245AB9">
        <w:t xml:space="preserve"> </w:t>
      </w:r>
      <w:r>
        <w:t>by</w:t>
      </w:r>
      <w:r w:rsidR="00245AB9">
        <w:t xml:space="preserve"> </w:t>
      </w:r>
      <w:r>
        <w:t>MSFWs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paid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piece-rate</w:t>
      </w:r>
      <w:r w:rsidR="00245AB9">
        <w:t xml:space="preserve"> </w:t>
      </w:r>
      <w:r>
        <w:t>basis.</w:t>
      </w:r>
    </w:p>
    <w:p w14:paraId="3E65B239" w14:textId="2DE920F2" w:rsidR="00B56A43" w:rsidRDefault="00C525EA"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known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labor</w:t>
      </w:r>
      <w:r w:rsidR="00245AB9">
        <w:t xml:space="preserve"> </w:t>
      </w:r>
      <w:r>
        <w:t>to</w:t>
      </w:r>
      <w:r w:rsidR="00245AB9">
        <w:t xml:space="preserve"> </w:t>
      </w:r>
      <w:r>
        <w:t>most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nation.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standards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rolling</w:t>
      </w:r>
      <w:r w:rsidR="00245AB9">
        <w:t xml:space="preserve"> </w:t>
      </w:r>
      <w:r>
        <w:t>quarter</w:t>
      </w:r>
      <w:r w:rsidR="00245AB9">
        <w:t xml:space="preserve"> </w:t>
      </w:r>
      <w:r>
        <w:t>UI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can</w:t>
      </w:r>
      <w:r w:rsidR="00245AB9">
        <w:t xml:space="preserve"> </w:t>
      </w:r>
      <w:r>
        <w:t>pose</w:t>
      </w:r>
      <w:r w:rsidR="00245AB9">
        <w:t xml:space="preserve"> </w:t>
      </w:r>
      <w:r>
        <w:t>a</w:t>
      </w:r>
      <w:r w:rsidR="00245AB9">
        <w:t xml:space="preserve"> </w:t>
      </w:r>
      <w:r>
        <w:t>challenge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measures.</w:t>
      </w:r>
      <w:r w:rsidR="00245AB9">
        <w:t xml:space="preserve"> </w:t>
      </w:r>
      <w:r>
        <w:t>Historically,</w:t>
      </w:r>
      <w:r w:rsidR="00245AB9">
        <w:t xml:space="preserve"> </w:t>
      </w:r>
      <w:r>
        <w:t>placements</w:t>
      </w:r>
      <w:r w:rsidR="00245AB9">
        <w:t xml:space="preserve"> </w:t>
      </w:r>
      <w:r>
        <w:t>were</w:t>
      </w:r>
      <w:r w:rsidR="00245AB9">
        <w:t xml:space="preserve"> </w:t>
      </w:r>
      <w:r>
        <w:t>measured</w:t>
      </w:r>
      <w:r w:rsidR="00245AB9">
        <w:t xml:space="preserve"> </w:t>
      </w:r>
      <w:r>
        <w:t>at</w:t>
      </w:r>
      <w:r w:rsidR="00245AB9">
        <w:t xml:space="preserve"> </w:t>
      </w:r>
      <w:r>
        <w:t>an</w:t>
      </w:r>
      <w:r w:rsidR="00245AB9">
        <w:t xml:space="preserve"> </w:t>
      </w:r>
      <w:r>
        <w:t>hourly</w:t>
      </w:r>
      <w:r w:rsidR="00245AB9">
        <w:t xml:space="preserve"> </w:t>
      </w:r>
      <w:r>
        <w:t>rate,</w:t>
      </w:r>
      <w:r w:rsidR="00245AB9">
        <w:t xml:space="preserve"> </w:t>
      </w:r>
      <w:r>
        <w:t>thus</w:t>
      </w:r>
      <w:r w:rsidR="00245AB9">
        <w:t xml:space="preserve"> </w:t>
      </w:r>
      <w:r>
        <w:t>excluding</w:t>
      </w:r>
      <w:r w:rsidR="00245AB9">
        <w:t xml:space="preserve"> </w:t>
      </w:r>
      <w:r>
        <w:t>placements</w:t>
      </w:r>
      <w:r w:rsidR="00245AB9">
        <w:t xml:space="preserve"> </w:t>
      </w:r>
      <w:r>
        <w:t>paid</w:t>
      </w:r>
      <w:r w:rsidR="00245AB9">
        <w:t xml:space="preserve"> </w:t>
      </w:r>
      <w:r>
        <w:t>by</w:t>
      </w:r>
      <w:r w:rsidR="00245AB9">
        <w:t xml:space="preserve"> </w:t>
      </w:r>
      <w:r>
        <w:t>piece</w:t>
      </w:r>
      <w:r w:rsidR="00245AB9">
        <w:t xml:space="preserve"> </w:t>
      </w:r>
      <w:r>
        <w:t>rate.</w:t>
      </w:r>
      <w:r w:rsidR="00245AB9">
        <w:t xml:space="preserve"> </w:t>
      </w:r>
      <w:r>
        <w:t>Therefore,</w:t>
      </w:r>
      <w:r w:rsidR="00245AB9">
        <w:t xml:space="preserve"> </w:t>
      </w:r>
      <w:r>
        <w:t>reported</w:t>
      </w:r>
      <w:r w:rsidR="00245AB9">
        <w:t xml:space="preserve"> </w:t>
      </w:r>
      <w:r>
        <w:t>performance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accurately</w:t>
      </w:r>
      <w:r w:rsidR="00245AB9">
        <w:t xml:space="preserve"> </w:t>
      </w:r>
      <w:r>
        <w:t>reflect</w:t>
      </w:r>
      <w:r w:rsidR="00245AB9">
        <w:t xml:space="preserve"> </w:t>
      </w:r>
      <w:r>
        <w:t>all</w:t>
      </w:r>
      <w:r w:rsidR="00245AB9">
        <w:t xml:space="preserve"> </w:t>
      </w:r>
      <w:r>
        <w:t>activity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wages</w:t>
      </w:r>
      <w:r w:rsidR="00245AB9">
        <w:t xml:space="preserve"> </w:t>
      </w:r>
      <w:r>
        <w:t>at</w:t>
      </w:r>
      <w:r w:rsidR="00245AB9">
        <w:t xml:space="preserve"> </w:t>
      </w:r>
      <w:r>
        <w:t>placement</w:t>
      </w:r>
      <w:r w:rsidR="00245AB9">
        <w:t xml:space="preserve"> </w:t>
      </w:r>
      <w:r>
        <w:t>category.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can</w:t>
      </w:r>
      <w:r w:rsidR="00245AB9">
        <w:t xml:space="preserve"> </w:t>
      </w:r>
      <w:r>
        <w:t>increase</w:t>
      </w:r>
      <w:r w:rsidR="00245AB9">
        <w:t xml:space="preserve"> </w:t>
      </w:r>
      <w:r>
        <w:t>placements</w:t>
      </w:r>
      <w:r w:rsidR="00245AB9">
        <w:t xml:space="preserve"> </w:t>
      </w:r>
      <w:r>
        <w:t>and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minimum</w:t>
      </w:r>
      <w:r w:rsidR="00245AB9">
        <w:t xml:space="preserve"> </w:t>
      </w:r>
      <w:r>
        <w:t>service</w:t>
      </w:r>
      <w:r w:rsidR="00245AB9">
        <w:t xml:space="preserve"> </w:t>
      </w:r>
      <w:r>
        <w:t>level</w:t>
      </w:r>
      <w:r w:rsidR="00245AB9">
        <w:t xml:space="preserve"> </w:t>
      </w:r>
      <w:r>
        <w:t>indicators</w:t>
      </w:r>
      <w:r w:rsidR="00245AB9">
        <w:t xml:space="preserve"> </w:t>
      </w:r>
      <w:r>
        <w:t>by</w:t>
      </w:r>
      <w:r w:rsidR="00245AB9">
        <w:t xml:space="preserve"> </w:t>
      </w:r>
      <w:r>
        <w:t>developing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MSFWs</w:t>
      </w:r>
      <w:r w:rsidR="00245AB9">
        <w:t xml:space="preserve"> </w:t>
      </w:r>
      <w:r>
        <w:t>by:</w:t>
      </w:r>
    </w:p>
    <w:p w14:paraId="5E731AAF" w14:textId="732CFCDF" w:rsidR="00B56A43" w:rsidRDefault="00C525EA">
      <w:pPr>
        <w:numPr>
          <w:ilvl w:val="0"/>
          <w:numId w:val="195"/>
        </w:numPr>
      </w:pPr>
      <w:r>
        <w:t>emphasizing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more</w:t>
      </w:r>
      <w:r w:rsidR="00245AB9">
        <w:t xml:space="preserve"> </w:t>
      </w:r>
      <w:r>
        <w:t>MSFWs</w:t>
      </w:r>
      <w:r w:rsidR="00245AB9">
        <w:t xml:space="preserve"> </w:t>
      </w:r>
      <w:r>
        <w:t>being</w:t>
      </w:r>
      <w:r w:rsidR="00245AB9">
        <w:t xml:space="preserve"> </w:t>
      </w:r>
      <w:r>
        <w:t>placed</w:t>
      </w:r>
      <w:r w:rsidR="00245AB9">
        <w:t xml:space="preserve"> </w:t>
      </w:r>
      <w:r>
        <w:t>in</w:t>
      </w:r>
      <w:r w:rsidR="00245AB9">
        <w:t xml:space="preserve"> </w:t>
      </w:r>
      <w:r>
        <w:t>agricultural</w:t>
      </w:r>
      <w:r w:rsidR="00245AB9">
        <w:t xml:space="preserve"> </w:t>
      </w:r>
      <w:r>
        <w:t>and</w:t>
      </w:r>
      <w:r w:rsidR="00245AB9">
        <w:t xml:space="preserve"> </w:t>
      </w:r>
      <w:r>
        <w:t>nonagricultural</w:t>
      </w:r>
      <w:r w:rsidR="00245AB9">
        <w:t xml:space="preserve"> </w:t>
      </w:r>
      <w:r>
        <w:t>jobs;</w:t>
      </w:r>
    </w:p>
    <w:p w14:paraId="00D38D96" w14:textId="1A982683" w:rsidR="00B56A43" w:rsidRDefault="00C525EA">
      <w:pPr>
        <w:numPr>
          <w:ilvl w:val="0"/>
          <w:numId w:val="195"/>
        </w:numPr>
      </w:pPr>
      <w:r>
        <w:t>providing</w:t>
      </w:r>
      <w:r w:rsidR="00245AB9">
        <w:t xml:space="preserve"> </w:t>
      </w:r>
      <w:r>
        <w:t>local</w:t>
      </w:r>
      <w:r w:rsidR="00245AB9">
        <w:t xml:space="preserve"> </w:t>
      </w:r>
      <w:r>
        <w:t>agricultural</w:t>
      </w:r>
      <w:r w:rsidR="00245AB9">
        <w:t xml:space="preserve"> </w:t>
      </w:r>
      <w:r>
        <w:t>peak-season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sector</w:t>
      </w:r>
      <w:r w:rsidR="00245AB9">
        <w:t xml:space="preserve"> </w:t>
      </w:r>
      <w:r>
        <w:t>while</w:t>
      </w:r>
      <w:r w:rsidR="00245AB9">
        <w:t xml:space="preserve"> </w:t>
      </w:r>
      <w:r>
        <w:t>creating</w:t>
      </w:r>
      <w:r w:rsidR="00245AB9">
        <w:t xml:space="preserve"> </w:t>
      </w:r>
      <w:r>
        <w:t>job</w:t>
      </w:r>
      <w:r w:rsidR="00245AB9">
        <w:t xml:space="preserve"> </w:t>
      </w:r>
      <w:r>
        <w:t>placement</w:t>
      </w:r>
      <w:r w:rsidR="00245AB9">
        <w:t xml:space="preserve"> </w:t>
      </w:r>
      <w:r>
        <w:t>initiatives</w:t>
      </w:r>
      <w:r w:rsidR="00245AB9">
        <w:t xml:space="preserve"> </w:t>
      </w:r>
      <w:r>
        <w:t>for</w:t>
      </w:r>
      <w:r w:rsidR="00245AB9">
        <w:t xml:space="preserve"> </w:t>
      </w:r>
      <w:r>
        <w:t>MSFWs;</w:t>
      </w:r>
    </w:p>
    <w:p w14:paraId="4EEB5715" w14:textId="3EBFD333" w:rsidR="00B56A43" w:rsidRDefault="00C525EA">
      <w:pPr>
        <w:numPr>
          <w:ilvl w:val="0"/>
          <w:numId w:val="195"/>
        </w:numPr>
      </w:pPr>
      <w:r>
        <w:t>referring</w:t>
      </w:r>
      <w:r w:rsidR="00245AB9">
        <w:t xml:space="preserve"> </w:t>
      </w:r>
      <w:r>
        <w:t>MSFWs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services;</w:t>
      </w:r>
    </w:p>
    <w:p w14:paraId="3578A52F" w14:textId="3A23AB23" w:rsidR="00B56A43" w:rsidRDefault="00C525EA">
      <w:pPr>
        <w:numPr>
          <w:ilvl w:val="0"/>
          <w:numId w:val="195"/>
        </w:numPr>
      </w:pPr>
      <w:r>
        <w:t>stressing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electronic,</w:t>
      </w:r>
      <w:r w:rsidR="00245AB9">
        <w:t xml:space="preserve"> </w:t>
      </w:r>
      <w:r>
        <w:t>self-service</w:t>
      </w:r>
      <w:r w:rsidR="00245AB9">
        <w:t xml:space="preserve"> </w:t>
      </w:r>
      <w:r>
        <w:t>systems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MSFWs</w:t>
      </w:r>
      <w:r w:rsidR="00245AB9">
        <w:t xml:space="preserve"> </w:t>
      </w:r>
      <w:r>
        <w:t>take</w:t>
      </w:r>
      <w:r w:rsidR="00245AB9">
        <w:t xml:space="preserve"> </w:t>
      </w:r>
      <w:r>
        <w:t>an</w:t>
      </w:r>
      <w:r w:rsidR="00245AB9">
        <w:t xml:space="preserve"> </w:t>
      </w:r>
      <w:r>
        <w:t>active</w:t>
      </w:r>
      <w:r w:rsidR="00245AB9">
        <w:t xml:space="preserve"> </w:t>
      </w:r>
      <w:r>
        <w:t>role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job</w:t>
      </w:r>
      <w:r w:rsidR="00245AB9">
        <w:t xml:space="preserve"> </w:t>
      </w:r>
      <w:r>
        <w:t>search;</w:t>
      </w:r>
    </w:p>
    <w:p w14:paraId="7065D83C" w14:textId="731ECDCE" w:rsidR="00B56A43" w:rsidRDefault="00C525EA">
      <w:pPr>
        <w:numPr>
          <w:ilvl w:val="0"/>
          <w:numId w:val="195"/>
        </w:numPr>
      </w:pPr>
      <w:r>
        <w:t>coordinating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foster</w:t>
      </w:r>
      <w:r w:rsidR="00245AB9">
        <w:t xml:space="preserve"> </w:t>
      </w:r>
      <w:r>
        <w:t>an</w:t>
      </w:r>
      <w:r w:rsidR="00245AB9">
        <w:t xml:space="preserve"> </w:t>
      </w:r>
      <w:r>
        <w:t>effective</w:t>
      </w:r>
      <w:r w:rsidR="00245AB9">
        <w:t xml:space="preserve"> </w:t>
      </w:r>
      <w:r>
        <w:t>outreach</w:t>
      </w:r>
      <w:r w:rsidR="00245AB9">
        <w:t xml:space="preserve"> </w:t>
      </w:r>
      <w:r>
        <w:t>program—including</w:t>
      </w:r>
      <w:r w:rsidR="00245AB9">
        <w:t xml:space="preserve"> </w:t>
      </w:r>
      <w:r>
        <w:t>maintenance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MOU</w:t>
      </w:r>
      <w:r w:rsidR="00245AB9">
        <w:t xml:space="preserve"> </w:t>
      </w:r>
      <w:r>
        <w:t>with</w:t>
      </w:r>
      <w:r w:rsidR="00245AB9">
        <w:t xml:space="preserve"> </w:t>
      </w:r>
      <w:r>
        <w:t>MET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farmworker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partners;</w:t>
      </w:r>
      <w:r w:rsidR="00245AB9">
        <w:t xml:space="preserve"> </w:t>
      </w:r>
      <w:r>
        <w:t>and</w:t>
      </w:r>
    </w:p>
    <w:p w14:paraId="0E255FAD" w14:textId="67DE0B46" w:rsidR="00B56A43" w:rsidRDefault="00C525EA">
      <w:pPr>
        <w:numPr>
          <w:ilvl w:val="0"/>
          <w:numId w:val="195"/>
        </w:numPr>
      </w:pPr>
      <w:r>
        <w:t>promoting</w:t>
      </w:r>
      <w:r w:rsidR="00245AB9">
        <w:t xml:space="preserve"> </w:t>
      </w:r>
      <w:r>
        <w:t>economically</w:t>
      </w:r>
      <w:r w:rsidR="00245AB9">
        <w:t xml:space="preserve"> </w:t>
      </w:r>
      <w:r>
        <w:t>self-sustaining,</w:t>
      </w:r>
      <w:r w:rsidR="00245AB9">
        <w:t xml:space="preserve"> </w:t>
      </w:r>
      <w:r>
        <w:t>year-round</w:t>
      </w:r>
      <w:r w:rsidR="00245AB9">
        <w:t xml:space="preserve"> </w:t>
      </w:r>
      <w:r>
        <w:t>jobs</w:t>
      </w:r>
      <w:r w:rsidR="00245AB9">
        <w:t xml:space="preserve"> </w:t>
      </w:r>
      <w:r>
        <w:t>through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Farmworker</w:t>
      </w:r>
      <w:r w:rsidR="00245AB9">
        <w:t xml:space="preserve"> </w:t>
      </w:r>
      <w:r>
        <w:t>Jobs</w:t>
      </w:r>
      <w:r w:rsidR="00245AB9">
        <w:t xml:space="preserve"> </w:t>
      </w:r>
      <w:r>
        <w:t>Program</w:t>
      </w:r>
      <w:r w:rsidR="00245AB9">
        <w:t xml:space="preserve"> </w:t>
      </w:r>
      <w:r>
        <w:t>(NFJP),</w:t>
      </w:r>
      <w:r w:rsidR="00245AB9">
        <w:t xml:space="preserve"> </w:t>
      </w:r>
      <w:r>
        <w:t>MET,</w:t>
      </w:r>
      <w:r w:rsidR="00245AB9">
        <w:t xml:space="preserve"> </w:t>
      </w:r>
      <w:r>
        <w:t>and</w:t>
      </w:r>
      <w:r w:rsidR="00245AB9">
        <w:t xml:space="preserve"> </w:t>
      </w:r>
      <w:r>
        <w:t>curriculum</w:t>
      </w:r>
      <w:r w:rsidR="00245AB9">
        <w:t xml:space="preserve"> </w:t>
      </w:r>
      <w:r>
        <w:t>development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community</w:t>
      </w:r>
      <w:r w:rsidR="00245AB9">
        <w:t xml:space="preserve"> </w:t>
      </w:r>
      <w:r>
        <w:t>colleges.</w:t>
      </w:r>
    </w:p>
    <w:p w14:paraId="4AD41649" w14:textId="20C0B5CC" w:rsidR="00B56A43" w:rsidRDefault="00C525EA">
      <w:r>
        <w:rPr>
          <w:b/>
          <w:bCs/>
        </w:rPr>
        <w:t>MSFW-Significant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Solutions</w:t>
      </w:r>
      <w:r w:rsidR="00245AB9">
        <w:rPr>
          <w:b/>
          <w:bCs/>
        </w:rPr>
        <w:t xml:space="preserve"> </w:t>
      </w:r>
      <w:r>
        <w:rPr>
          <w:b/>
          <w:bCs/>
        </w:rPr>
        <w:t>Office</w:t>
      </w:r>
      <w:r w:rsidR="00245AB9">
        <w:rPr>
          <w:b/>
          <w:bCs/>
        </w:rPr>
        <w:t xml:space="preserve"> </w:t>
      </w:r>
      <w:r>
        <w:rPr>
          <w:b/>
          <w:bCs/>
        </w:rPr>
        <w:t>Affirmative</w:t>
      </w:r>
      <w:r w:rsidR="00245AB9">
        <w:rPr>
          <w:b/>
          <w:bCs/>
        </w:rPr>
        <w:t xml:space="preserve"> </w:t>
      </w:r>
      <w:r>
        <w:rPr>
          <w:b/>
          <w:bCs/>
        </w:rPr>
        <w:t>Action</w:t>
      </w:r>
      <w:r w:rsidR="00245AB9">
        <w:rPr>
          <w:b/>
          <w:bCs/>
        </w:rPr>
        <w:t xml:space="preserve"> </w:t>
      </w:r>
      <w:r>
        <w:rPr>
          <w:b/>
          <w:bCs/>
        </w:rPr>
        <w:t>Plans</w:t>
      </w:r>
    </w:p>
    <w:p w14:paraId="4567CF54" w14:textId="4B11B9F9" w:rsidR="00B56A43" w:rsidRDefault="00C525EA">
      <w:r>
        <w:t>DOLETA</w:t>
      </w:r>
      <w:r w:rsidR="00245AB9">
        <w:t xml:space="preserve"> </w:t>
      </w:r>
      <w:r>
        <w:t>has</w:t>
      </w:r>
      <w:r w:rsidR="00245AB9">
        <w:t xml:space="preserve"> </w:t>
      </w:r>
      <w:r>
        <w:t>designated</w:t>
      </w:r>
      <w:r w:rsidR="00245AB9">
        <w:t xml:space="preserve"> </w:t>
      </w:r>
      <w:r>
        <w:t>the</w:t>
      </w:r>
      <w:r w:rsidR="00245AB9">
        <w:t xml:space="preserve"> </w:t>
      </w:r>
      <w:r>
        <w:t>Edinburg,</w:t>
      </w:r>
      <w:r w:rsidR="00245AB9">
        <w:t xml:space="preserve"> </w:t>
      </w:r>
      <w:r>
        <w:t>Mission,</w:t>
      </w:r>
      <w:r w:rsidR="00245AB9">
        <w:t xml:space="preserve"> </w:t>
      </w:r>
      <w:r>
        <w:t>and</w:t>
      </w:r>
      <w:r w:rsidR="00245AB9">
        <w:t xml:space="preserve"> </w:t>
      </w:r>
      <w:r>
        <w:t>Weslaco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(Lower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</w:t>
      </w:r>
      <w:r w:rsidR="00245AB9">
        <w:t xml:space="preserve"> </w:t>
      </w:r>
      <w:r>
        <w:t>Board)</w:t>
      </w:r>
      <w:r w:rsidR="00245AB9">
        <w:t xml:space="preserve"> </w:t>
      </w:r>
      <w:r>
        <w:t>as</w:t>
      </w:r>
      <w:r w:rsidR="00245AB9">
        <w:t xml:space="preserve"> </w:t>
      </w:r>
      <w:r>
        <w:t>representing</w:t>
      </w:r>
      <w:r w:rsidR="00245AB9">
        <w:t xml:space="preserve"> </w:t>
      </w:r>
      <w:r>
        <w:t>the</w:t>
      </w:r>
      <w:r w:rsidR="00245AB9">
        <w:t xml:space="preserve"> </w:t>
      </w:r>
      <w:r>
        <w:t>top</w:t>
      </w:r>
      <w:r w:rsidR="00245AB9">
        <w:t xml:space="preserve"> </w:t>
      </w:r>
      <w:r>
        <w:t>20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MSFW</w:t>
      </w:r>
      <w:r w:rsidR="00245AB9">
        <w:t xml:space="preserve"> </w:t>
      </w:r>
      <w:r>
        <w:t>activity</w:t>
      </w:r>
      <w:r w:rsidR="00245AB9">
        <w:t xml:space="preserve"> </w:t>
      </w:r>
      <w:r>
        <w:t>nationally.</w:t>
      </w:r>
      <w:r w:rsidR="00245AB9">
        <w:t xml:space="preserve"> </w:t>
      </w:r>
      <w:r>
        <w:t>These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have</w:t>
      </w:r>
      <w:r w:rsidR="00245AB9">
        <w:t xml:space="preserve"> </w:t>
      </w:r>
      <w:r>
        <w:t>implemented</w:t>
      </w:r>
      <w:r w:rsidR="00245AB9">
        <w:t xml:space="preserve"> </w:t>
      </w:r>
      <w:r>
        <w:t>affirmative</w:t>
      </w:r>
      <w:r w:rsidR="00245AB9">
        <w:t xml:space="preserve"> </w:t>
      </w:r>
      <w:r>
        <w:t>action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MSFW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staff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reflect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MSFW</w:t>
      </w:r>
      <w:r w:rsidR="00245AB9">
        <w:t xml:space="preserve"> </w:t>
      </w:r>
      <w:r>
        <w:t>population.</w:t>
      </w:r>
    </w:p>
    <w:p w14:paraId="3A899711" w14:textId="1C6A6D21" w:rsidR="00B56A43" w:rsidRDefault="00C525EA">
      <w:r>
        <w:t>The</w:t>
      </w:r>
      <w:r w:rsidR="00245AB9">
        <w:t xml:space="preserve"> </w:t>
      </w:r>
      <w:r>
        <w:t>composition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at</w:t>
      </w:r>
      <w:r w:rsidR="00245AB9">
        <w:t xml:space="preserve"> </w:t>
      </w:r>
      <w:r>
        <w:t>these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has</w:t>
      </w:r>
      <w:r w:rsidR="00245AB9">
        <w:t xml:space="preserve"> </w:t>
      </w:r>
      <w:r>
        <w:t>not</w:t>
      </w:r>
      <w:r w:rsidR="00245AB9">
        <w:t xml:space="preserve"> </w:t>
      </w:r>
      <w:r>
        <w:t>significantly</w:t>
      </w:r>
      <w:r w:rsidR="00245AB9">
        <w:t xml:space="preserve"> </w:t>
      </w:r>
      <w:r>
        <w:t>changed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past</w:t>
      </w:r>
      <w:r w:rsidR="00245AB9">
        <w:t xml:space="preserve"> </w:t>
      </w:r>
      <w:r>
        <w:t>10</w:t>
      </w:r>
      <w:r w:rsidR="00245AB9">
        <w:t xml:space="preserve"> </w:t>
      </w:r>
      <w:r>
        <w:t>years;</w:t>
      </w:r>
      <w:r w:rsidR="00245AB9">
        <w:t xml:space="preserve"> </w:t>
      </w:r>
      <w:r>
        <w:t>however,</w:t>
      </w:r>
      <w:r w:rsidR="00245AB9">
        <w:t xml:space="preserve"> </w:t>
      </w:r>
      <w:r>
        <w:t>there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some</w:t>
      </w:r>
      <w:r w:rsidR="00245AB9">
        <w:t xml:space="preserve"> </w:t>
      </w:r>
      <w:r>
        <w:t>turnover</w:t>
      </w:r>
      <w:r w:rsidR="00245AB9">
        <w:t xml:space="preserve"> </w:t>
      </w:r>
      <w:r>
        <w:t>in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specialists.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have</w:t>
      </w:r>
      <w:r w:rsidR="00245AB9">
        <w:t xml:space="preserve"> </w:t>
      </w:r>
      <w:r>
        <w:t>announced</w:t>
      </w:r>
      <w:r w:rsidR="00245AB9">
        <w:t xml:space="preserve"> </w:t>
      </w:r>
      <w:r>
        <w:t>job</w:t>
      </w:r>
      <w:r w:rsidR="00245AB9">
        <w:t xml:space="preserve"> </w:t>
      </w:r>
      <w:r>
        <w:t>vacancies</w:t>
      </w:r>
      <w:r w:rsidR="00245AB9">
        <w:t xml:space="preserve"> </w:t>
      </w:r>
      <w:r>
        <w:t>through</w:t>
      </w:r>
      <w:r w:rsidR="00245AB9">
        <w:t xml:space="preserve"> </w:t>
      </w:r>
      <w:r>
        <w:t>various</w:t>
      </w:r>
      <w:r w:rsidR="00245AB9">
        <w:t xml:space="preserve"> </w:t>
      </w:r>
      <w:r>
        <w:t>farmworker</w:t>
      </w:r>
      <w:r w:rsidR="00245AB9">
        <w:t xml:space="preserve"> </w:t>
      </w:r>
      <w:r>
        <w:t>organizations,</w:t>
      </w:r>
      <w:r w:rsidR="00245AB9">
        <w:t xml:space="preserve"> </w:t>
      </w:r>
      <w:r>
        <w:t>including</w:t>
      </w:r>
      <w:r w:rsidR="00245AB9">
        <w:t xml:space="preserve"> </w:t>
      </w:r>
      <w:r>
        <w:t>MET,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TWC’s</w:t>
      </w:r>
      <w:r w:rsidR="00245AB9">
        <w:t xml:space="preserve"> </w:t>
      </w:r>
      <w:r>
        <w:t>NFJP</w:t>
      </w:r>
      <w:r w:rsidR="00245AB9">
        <w:t xml:space="preserve"> </w:t>
      </w:r>
      <w:r>
        <w:t>partner.</w:t>
      </w:r>
      <w:r w:rsidR="00245AB9">
        <w:t xml:space="preserve"> </w:t>
      </w:r>
      <w:r>
        <w:t>Most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are</w:t>
      </w:r>
      <w:r w:rsidR="00245AB9">
        <w:t xml:space="preserve"> </w:t>
      </w:r>
      <w:r>
        <w:t>long-term</w:t>
      </w:r>
      <w:r w:rsidR="00245AB9">
        <w:t xml:space="preserve"> </w:t>
      </w:r>
      <w:r>
        <w:t>employees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familiar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issues</w:t>
      </w:r>
      <w:r w:rsidR="00245AB9">
        <w:t xml:space="preserve"> </w:t>
      </w:r>
      <w:r>
        <w:t>of</w:t>
      </w:r>
      <w:r w:rsidR="00245AB9">
        <w:t xml:space="preserve"> </w:t>
      </w:r>
      <w:r>
        <w:t>MSFWs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sensitive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needs.</w:t>
      </w:r>
      <w:r w:rsidR="00245AB9">
        <w:t xml:space="preserve"> </w:t>
      </w:r>
      <w:r>
        <w:t>Approximately</w:t>
      </w:r>
      <w:r w:rsidR="00245AB9">
        <w:t xml:space="preserve"> </w:t>
      </w:r>
      <w:r>
        <w:t>70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ES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these</w:t>
      </w:r>
      <w:r w:rsidR="00245AB9">
        <w:t xml:space="preserve"> </w:t>
      </w:r>
      <w:r>
        <w:t>significant</w:t>
      </w:r>
      <w:r w:rsidR="00245AB9">
        <w:t xml:space="preserve"> </w:t>
      </w:r>
      <w:r>
        <w:t>locations</w:t>
      </w:r>
      <w:r w:rsidR="00245AB9">
        <w:t xml:space="preserve"> </w:t>
      </w:r>
      <w:r>
        <w:t>have</w:t>
      </w:r>
      <w:r w:rsidR="00245AB9">
        <w:t xml:space="preserve"> </w:t>
      </w:r>
      <w:r>
        <w:t>worked</w:t>
      </w:r>
      <w:r w:rsidR="00245AB9">
        <w:t xml:space="preserve"> </w:t>
      </w:r>
      <w:r>
        <w:t>in</w:t>
      </w:r>
      <w:r w:rsidR="00245AB9">
        <w:t xml:space="preserve"> </w:t>
      </w:r>
      <w:r>
        <w:t>or</w:t>
      </w:r>
      <w:r w:rsidR="00245AB9">
        <w:t xml:space="preserve"> </w:t>
      </w:r>
      <w:r>
        <w:t>been</w:t>
      </w:r>
      <w:r w:rsidR="00245AB9">
        <w:t xml:space="preserve"> </w:t>
      </w:r>
      <w:r>
        <w:t>involved</w:t>
      </w:r>
      <w:r w:rsidR="00245AB9">
        <w:t xml:space="preserve"> </w:t>
      </w:r>
      <w:r>
        <w:t>in</w:t>
      </w:r>
      <w:r w:rsidR="00245AB9">
        <w:t xml:space="preserve"> </w:t>
      </w:r>
      <w:r>
        <w:t>agriculture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familiar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industry.</w:t>
      </w:r>
      <w:r w:rsidR="00245AB9">
        <w:t xml:space="preserve"> </w:t>
      </w:r>
      <w:r>
        <w:t>Staff</w:t>
      </w:r>
      <w:r w:rsidR="00245AB9">
        <w:t xml:space="preserve"> </w:t>
      </w:r>
      <w:r>
        <w:t>has</w:t>
      </w:r>
      <w:r w:rsidR="00245AB9">
        <w:t xml:space="preserve"> </w:t>
      </w:r>
      <w:r>
        <w:t>traditionally</w:t>
      </w:r>
      <w:r w:rsidR="00245AB9">
        <w:t xml:space="preserve"> </w:t>
      </w:r>
      <w:r>
        <w:t>worked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outside</w:t>
      </w:r>
      <w:r w:rsidR="00245AB9">
        <w:t xml:space="preserve"> </w:t>
      </w:r>
      <w:r>
        <w:t>agencies,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MSFWs.</w:t>
      </w:r>
      <w:r w:rsidR="00245AB9">
        <w:t xml:space="preserve"> </w:t>
      </w:r>
      <w:r>
        <w:t>Additionally,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familiar</w:t>
      </w:r>
      <w:r w:rsidR="00245AB9">
        <w:t xml:space="preserve"> </w:t>
      </w:r>
      <w:r>
        <w:t>with</w:t>
      </w:r>
      <w:r w:rsidR="00245AB9">
        <w:t xml:space="preserve"> </w:t>
      </w:r>
      <w:r>
        <w:t>ongoing</w:t>
      </w:r>
      <w:r w:rsidR="00245AB9">
        <w:t xml:space="preserve"> </w:t>
      </w:r>
      <w:r>
        <w:t>agricultural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trends,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issues,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laws</w:t>
      </w:r>
      <w:r w:rsidR="00245AB9">
        <w:t xml:space="preserve"> </w:t>
      </w:r>
      <w:r>
        <w:t>and</w:t>
      </w:r>
      <w:r w:rsidR="00245AB9">
        <w:t xml:space="preserve"> </w:t>
      </w:r>
      <w:r>
        <w:t>regulations</w:t>
      </w:r>
      <w:r w:rsidR="00245AB9">
        <w:t xml:space="preserve"> </w:t>
      </w:r>
      <w:r>
        <w:t>that</w:t>
      </w:r>
      <w:r w:rsidR="00245AB9">
        <w:t xml:space="preserve"> </w:t>
      </w:r>
      <w:r>
        <w:t>protect</w:t>
      </w:r>
      <w:r w:rsidR="00245AB9">
        <w:t xml:space="preserve"> </w:t>
      </w:r>
      <w:r>
        <w:t>this</w:t>
      </w:r>
      <w:r w:rsidR="00245AB9">
        <w:t xml:space="preserve"> </w:t>
      </w:r>
      <w:r>
        <w:t>population.</w:t>
      </w:r>
    </w:p>
    <w:p w14:paraId="4B7540F1" w14:textId="2861CCDB" w:rsidR="00B56A43" w:rsidRDefault="00C525EA">
      <w:pPr>
        <w:pStyle w:val="Heading6"/>
      </w:pPr>
      <w:bookmarkStart w:id="172" w:name="_Toc173"/>
      <w:r>
        <w:t>D.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Progress</w:t>
      </w:r>
      <w:bookmarkEnd w:id="172"/>
    </w:p>
    <w:p w14:paraId="6C492840" w14:textId="5585D908" w:rsidR="00B56A43" w:rsidRDefault="00C525EA"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explanation</w:t>
      </w:r>
      <w:r w:rsidR="00245AB9">
        <w:t xml:space="preserve"> </w:t>
      </w:r>
      <w:r>
        <w:t>of</w:t>
      </w:r>
      <w:r w:rsidR="00245AB9">
        <w:t xml:space="preserve"> </w:t>
      </w:r>
      <w:r>
        <w:t>what</w:t>
      </w:r>
      <w:r w:rsidR="00245AB9">
        <w:t xml:space="preserve"> </w:t>
      </w:r>
      <w:r>
        <w:t>was</w:t>
      </w:r>
      <w:r w:rsidR="00245AB9">
        <w:t xml:space="preserve"> </w:t>
      </w:r>
      <w:r>
        <w:t>achieved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AOP,</w:t>
      </w:r>
      <w:r w:rsidR="00245AB9">
        <w:t xml:space="preserve"> </w:t>
      </w:r>
      <w:r>
        <w:t>what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achieved</w:t>
      </w:r>
      <w:r w:rsidR="00245AB9">
        <w:t xml:space="preserve"> </w:t>
      </w:r>
      <w:r>
        <w:t>and</w:t>
      </w:r>
      <w:r w:rsidR="00245AB9">
        <w:t xml:space="preserve"> </w:t>
      </w:r>
      <w:r>
        <w:t>an</w:t>
      </w:r>
      <w:r w:rsidR="00245AB9">
        <w:t xml:space="preserve"> </w:t>
      </w:r>
      <w:r>
        <w:t>explanation</w:t>
      </w:r>
      <w:r w:rsidR="00245AB9">
        <w:t xml:space="preserve"> </w:t>
      </w:r>
      <w:r>
        <w:t>as</w:t>
      </w:r>
      <w:r w:rsidR="00245AB9">
        <w:t xml:space="preserve"> </w:t>
      </w:r>
      <w:r>
        <w:t>to</w:t>
      </w:r>
      <w:r w:rsidR="00245AB9">
        <w:t xml:space="preserve"> </w:t>
      </w:r>
      <w:r>
        <w:t>why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believes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achieved,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remedy</w:t>
      </w:r>
      <w:r w:rsidR="00245AB9">
        <w:t xml:space="preserve"> </w:t>
      </w:r>
      <w:r>
        <w:t>the</w:t>
      </w:r>
      <w:r w:rsidR="00245AB9">
        <w:t xml:space="preserve"> </w:t>
      </w:r>
      <w:r>
        <w:t>gaps</w:t>
      </w:r>
      <w:r w:rsidR="00245AB9">
        <w:t xml:space="preserve"> </w:t>
      </w:r>
      <w:r>
        <w:t>of</w:t>
      </w:r>
      <w:r w:rsidR="00245AB9">
        <w:t xml:space="preserve"> </w:t>
      </w:r>
      <w:r>
        <w:t>achievement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coming</w:t>
      </w:r>
      <w:r w:rsidR="00245AB9">
        <w:t xml:space="preserve"> </w:t>
      </w:r>
      <w:r>
        <w:t>year.</w:t>
      </w:r>
    </w:p>
    <w:p w14:paraId="4D9A2320" w14:textId="33A40E77" w:rsidR="00B56A43" w:rsidRDefault="00C525EA">
      <w:r>
        <w:t>An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progress</w:t>
      </w:r>
      <w:r w:rsidR="00245AB9">
        <w:t xml:space="preserve"> </w:t>
      </w:r>
      <w:r>
        <w:t>is</w:t>
      </w:r>
      <w:r w:rsidR="00245AB9">
        <w:t xml:space="preserve"> </w:t>
      </w:r>
      <w:r>
        <w:t>noted</w:t>
      </w:r>
      <w:r w:rsidR="00245AB9">
        <w:t xml:space="preserve"> </w:t>
      </w:r>
      <w:r>
        <w:t>throughout</w:t>
      </w:r>
      <w:r w:rsidR="00245AB9">
        <w:t xml:space="preserve"> </w:t>
      </w:r>
      <w:r>
        <w:t>this</w:t>
      </w:r>
      <w:r w:rsidR="00245AB9">
        <w:t xml:space="preserve"> </w:t>
      </w:r>
      <w:r>
        <w:t>AOP</w:t>
      </w:r>
      <w:r w:rsidR="00245AB9">
        <w:t xml:space="preserve"> </w:t>
      </w:r>
      <w:r>
        <w:t>section.</w:t>
      </w:r>
      <w:r w:rsidR="00245AB9">
        <w:t xml:space="preserve"> </w:t>
      </w:r>
    </w:p>
    <w:p w14:paraId="2D42507A" w14:textId="65BCB9B3" w:rsidR="00B56A43" w:rsidRDefault="00C525EA">
      <w:pPr>
        <w:pStyle w:val="Heading6"/>
      </w:pPr>
      <w:bookmarkStart w:id="173" w:name="_Toc174"/>
      <w:r>
        <w:t>E.</w:t>
      </w:r>
      <w:r w:rsidR="00245AB9">
        <w:t xml:space="preserve"> </w:t>
      </w:r>
      <w:r>
        <w:t>State</w:t>
      </w:r>
      <w:r w:rsidR="00245AB9">
        <w:t xml:space="preserve"> </w:t>
      </w:r>
      <w:r>
        <w:t>Monitor</w:t>
      </w:r>
      <w:r w:rsidR="00245AB9">
        <w:t xml:space="preserve"> </w:t>
      </w:r>
      <w:r>
        <w:t>Advocate</w:t>
      </w:r>
      <w:bookmarkEnd w:id="173"/>
    </w:p>
    <w:p w14:paraId="64162798" w14:textId="52E6751B" w:rsidR="00B56A43" w:rsidRDefault="00C525EA"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contain</w:t>
      </w:r>
      <w:r w:rsidR="00245AB9">
        <w:t xml:space="preserve"> </w:t>
      </w:r>
      <w:r>
        <w:t>a</w:t>
      </w:r>
      <w:r w:rsidR="00245AB9">
        <w:t xml:space="preserve"> </w:t>
      </w:r>
      <w:r>
        <w:t>statement</w:t>
      </w:r>
      <w:r w:rsidR="00245AB9">
        <w:t xml:space="preserve"> </w:t>
      </w:r>
      <w:r>
        <w:t>confirming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Monitor</w:t>
      </w:r>
      <w:r w:rsidR="00245AB9">
        <w:t xml:space="preserve"> </w:t>
      </w:r>
      <w:r>
        <w:t>Advocate</w:t>
      </w:r>
      <w:r w:rsidR="00245AB9">
        <w:t xml:space="preserve"> </w:t>
      </w:r>
      <w:r>
        <w:t>has</w:t>
      </w:r>
      <w:r w:rsidR="00245AB9">
        <w:t xml:space="preserve"> </w:t>
      </w:r>
      <w:r>
        <w:t>reviewed</w:t>
      </w:r>
      <w:r w:rsidR="00245AB9">
        <w:t xml:space="preserve"> </w:t>
      </w:r>
      <w:r>
        <w:t>and</w:t>
      </w:r>
      <w:r w:rsidR="00245AB9">
        <w:t xml:space="preserve"> </w:t>
      </w:r>
      <w:r>
        <w:t>approved</w:t>
      </w:r>
      <w:r w:rsidR="00245AB9">
        <w:t xml:space="preserve"> </w:t>
      </w:r>
      <w:r>
        <w:t>the</w:t>
      </w:r>
      <w:r w:rsidR="00245AB9">
        <w:t xml:space="preserve"> </w:t>
      </w:r>
      <w:r>
        <w:t>AOP.</w:t>
      </w:r>
    </w:p>
    <w:p w14:paraId="40F9D2CD" w14:textId="336F61FD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SMA</w:t>
      </w:r>
      <w:r w:rsidR="00245AB9">
        <w:t xml:space="preserve"> </w:t>
      </w:r>
      <w:r>
        <w:t>has</w:t>
      </w:r>
      <w:r w:rsidR="00245AB9">
        <w:t xml:space="preserve"> </w:t>
      </w:r>
      <w:r>
        <w:t>had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comment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agricultural</w:t>
      </w:r>
      <w:r w:rsidR="00245AB9">
        <w:t xml:space="preserve"> </w:t>
      </w:r>
      <w:r>
        <w:t>outreach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has</w:t>
      </w:r>
      <w:r w:rsidR="00245AB9">
        <w:t xml:space="preserve"> </w:t>
      </w:r>
      <w:r>
        <w:t>approved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as</w:t>
      </w:r>
      <w:r w:rsidR="00245AB9">
        <w:t xml:space="preserve"> </w:t>
      </w:r>
      <w:r>
        <w:t>submitted.</w:t>
      </w:r>
      <w:r w:rsidR="00245AB9">
        <w:t xml:space="preserve"> </w:t>
      </w:r>
      <w:r>
        <w:t>The</w:t>
      </w:r>
      <w:r w:rsidR="00245AB9">
        <w:t xml:space="preserve"> </w:t>
      </w:r>
      <w:r>
        <w:t>SMA</w:t>
      </w:r>
      <w:r w:rsidR="00245AB9">
        <w:t xml:space="preserve"> </w:t>
      </w:r>
      <w:r>
        <w:t>contributed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design,</w:t>
      </w:r>
      <w:r w:rsidR="00245AB9">
        <w:t xml:space="preserve"> </w:t>
      </w:r>
      <w:r>
        <w:t>scope,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plan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method</w:t>
      </w:r>
      <w:r w:rsidR="00245AB9">
        <w:t xml:space="preserve"> </w:t>
      </w:r>
      <w:r>
        <w:t>of</w:t>
      </w:r>
      <w:r w:rsidR="00245AB9">
        <w:t xml:space="preserve"> </w:t>
      </w:r>
      <w:r>
        <w:t>continuing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and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agricultural</w:t>
      </w:r>
      <w:r w:rsidR="00245AB9">
        <w:t xml:space="preserve"> </w:t>
      </w:r>
      <w:r>
        <w:t>employers,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industry.</w:t>
      </w:r>
    </w:p>
    <w:p w14:paraId="4B18E17B" w14:textId="7DF94152" w:rsidR="00B56A43" w:rsidRDefault="00C525EA">
      <w:pPr>
        <w:pStyle w:val="Heading4"/>
      </w:pPr>
      <w:bookmarkStart w:id="174" w:name="_Toc175"/>
      <w:r>
        <w:t>Wagner-Peyser</w:t>
      </w:r>
      <w:r w:rsidR="00245AB9">
        <w:t xml:space="preserve"> </w:t>
      </w:r>
      <w:r>
        <w:t>Assurances</w:t>
      </w:r>
      <w:bookmarkEnd w:id="174"/>
    </w:p>
    <w:p w14:paraId="148F11D0" w14:textId="08395D71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assurances</w:t>
      </w:r>
      <w:r w:rsidR="00245AB9">
        <w:t xml:space="preserve"> </w:t>
      </w:r>
      <w:r>
        <w:t>that: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073"/>
      </w:tblGrid>
      <w:tr w:rsidR="00B56A43" w14:paraId="6B9E6878" w14:textId="77777777" w:rsidTr="00FD398D">
        <w:trPr>
          <w:cantSplit/>
          <w:tblHeader/>
        </w:trPr>
        <w:tc>
          <w:tcPr>
            <w:tcW w:w="4927" w:type="dxa"/>
          </w:tcPr>
          <w:p w14:paraId="4FAB2224" w14:textId="2E09C567" w:rsidR="00B56A43" w:rsidRPr="00DE21FE" w:rsidRDefault="00C525EA" w:rsidP="00804966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The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State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Plan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must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include</w:t>
            </w:r>
          </w:p>
        </w:tc>
        <w:tc>
          <w:tcPr>
            <w:tcW w:w="4073" w:type="dxa"/>
          </w:tcPr>
          <w:p w14:paraId="7349A727" w14:textId="77777777" w:rsidR="00B56A43" w:rsidRPr="00DE21FE" w:rsidRDefault="00C525EA" w:rsidP="00804966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Include</w:t>
            </w:r>
          </w:p>
        </w:tc>
      </w:tr>
      <w:tr w:rsidR="00B56A43" w14:paraId="62336B88" w14:textId="77777777" w:rsidTr="00FD398D">
        <w:tc>
          <w:tcPr>
            <w:tcW w:w="4927" w:type="dxa"/>
          </w:tcPr>
          <w:p w14:paraId="371AB39D" w14:textId="03BC6DC7" w:rsidR="00B56A43" w:rsidRDefault="00C525EA" w:rsidP="00804966">
            <w:pPr>
              <w:ind w:left="708" w:hanging="708"/>
            </w:pPr>
            <w:r>
              <w:t>1.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Wagner-Peyser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Service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co-located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one-stop</w:t>
            </w:r>
            <w:r w:rsidR="00245AB9">
              <w:t xml:space="preserve"> </w:t>
            </w:r>
            <w:r>
              <w:t>centers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timeline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been</w:t>
            </w:r>
            <w:r w:rsidR="00245AB9">
              <w:t xml:space="preserve"> </w:t>
            </w:r>
            <w:r>
              <w:t>developed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comply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this</w:t>
            </w:r>
            <w:r w:rsidR="00245AB9">
              <w:t xml:space="preserve"> </w:t>
            </w:r>
            <w:r>
              <w:t>requirement</w:t>
            </w:r>
            <w:r w:rsidR="00245AB9">
              <w:t xml:space="preserve"> </w:t>
            </w:r>
            <w:r>
              <w:t>within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reasonable</w:t>
            </w:r>
            <w:r w:rsidR="00245AB9">
              <w:t xml:space="preserve"> </w:t>
            </w:r>
            <w:r>
              <w:t>amount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time</w:t>
            </w:r>
            <w:r w:rsidR="00245AB9">
              <w:t xml:space="preserve"> </w:t>
            </w:r>
            <w:r>
              <w:t>(sec</w:t>
            </w:r>
            <w:r w:rsidR="00245AB9">
              <w:t xml:space="preserve"> </w:t>
            </w:r>
            <w:r>
              <w:t>121(e)(3));</w:t>
            </w:r>
          </w:p>
        </w:tc>
        <w:tc>
          <w:tcPr>
            <w:tcW w:w="4073" w:type="dxa"/>
          </w:tcPr>
          <w:p w14:paraId="166956CB" w14:textId="77777777" w:rsidR="00B56A43" w:rsidRDefault="00C525EA" w:rsidP="00804966">
            <w:pPr>
              <w:ind w:left="708" w:hanging="708"/>
            </w:pPr>
            <w:r>
              <w:t>Yes</w:t>
            </w:r>
          </w:p>
        </w:tc>
      </w:tr>
      <w:tr w:rsidR="00B56A43" w14:paraId="59ED6C71" w14:textId="77777777" w:rsidTr="00FD398D">
        <w:tc>
          <w:tcPr>
            <w:tcW w:w="4927" w:type="dxa"/>
          </w:tcPr>
          <w:p w14:paraId="69B12CAD" w14:textId="56DA4722" w:rsidR="00B56A43" w:rsidRDefault="00C525EA" w:rsidP="00804966">
            <w:pPr>
              <w:ind w:left="708" w:hanging="708"/>
            </w:pPr>
            <w:r>
              <w:t>2.</w:t>
            </w:r>
            <w:r w:rsidR="00245AB9">
              <w:t xml:space="preserve"> </w:t>
            </w:r>
            <w:r>
              <w:t>If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MSFW</w:t>
            </w:r>
            <w:r w:rsidR="00245AB9">
              <w:t xml:space="preserve"> </w:t>
            </w:r>
            <w:r>
              <w:t>one-stop</w:t>
            </w:r>
            <w:r w:rsidR="00245AB9">
              <w:t xml:space="preserve"> </w:t>
            </w:r>
            <w:r>
              <w:t>centers,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complying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20</w:t>
            </w:r>
            <w:r w:rsidR="00245AB9">
              <w:t xml:space="preserve"> </w:t>
            </w:r>
            <w:r>
              <w:t>CFR</w:t>
            </w:r>
            <w:r w:rsidR="00245AB9">
              <w:t xml:space="preserve"> </w:t>
            </w:r>
            <w:r>
              <w:t>653.111,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staffing</w:t>
            </w:r>
            <w:r w:rsidR="00245AB9">
              <w:t xml:space="preserve"> </w:t>
            </w:r>
            <w:r>
              <w:t>requirements;</w:t>
            </w:r>
          </w:p>
        </w:tc>
        <w:tc>
          <w:tcPr>
            <w:tcW w:w="4073" w:type="dxa"/>
          </w:tcPr>
          <w:p w14:paraId="4D0BD4BE" w14:textId="77777777" w:rsidR="00B56A43" w:rsidRDefault="00C525EA" w:rsidP="00804966">
            <w:pPr>
              <w:ind w:left="708" w:hanging="708"/>
            </w:pPr>
            <w:r>
              <w:t>Yes</w:t>
            </w:r>
          </w:p>
        </w:tc>
      </w:tr>
      <w:tr w:rsidR="00B56A43" w14:paraId="2DADD051" w14:textId="77777777" w:rsidTr="00FD398D">
        <w:tc>
          <w:tcPr>
            <w:tcW w:w="4927" w:type="dxa"/>
          </w:tcPr>
          <w:p w14:paraId="046608B7" w14:textId="0342E6DB" w:rsidR="00B56A43" w:rsidRDefault="00C525EA" w:rsidP="00804966">
            <w:pPr>
              <w:ind w:left="708" w:hanging="708"/>
            </w:pPr>
            <w:r>
              <w:t>3.</w:t>
            </w:r>
            <w:r w:rsidR="00245AB9">
              <w:t xml:space="preserve"> </w:t>
            </w:r>
            <w:r>
              <w:t>If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Development</w:t>
            </w:r>
            <w:r w:rsidR="00245AB9">
              <w:t xml:space="preserve"> </w:t>
            </w:r>
            <w:r>
              <w:t>Board,</w:t>
            </w:r>
            <w:r w:rsidR="00245AB9">
              <w:t xml:space="preserve"> </w:t>
            </w:r>
            <w:r>
              <w:t>department,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administers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laws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persons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disabilities,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board,</w:t>
            </w:r>
            <w:r w:rsidR="00245AB9">
              <w:t xml:space="preserve"> </w:t>
            </w:r>
            <w:r>
              <w:t>department,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cooperates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administers</w:t>
            </w:r>
            <w:r w:rsidR="00245AB9">
              <w:t xml:space="preserve"> </w:t>
            </w:r>
            <w:r>
              <w:t>Wagner-Peyser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services,</w:t>
            </w:r>
            <w:r w:rsidR="00245AB9">
              <w:t xml:space="preserve"> </w:t>
            </w:r>
            <w:r>
              <w:t>Adult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Dislocated</w:t>
            </w:r>
            <w:r w:rsidR="00245AB9">
              <w:t xml:space="preserve"> </w:t>
            </w:r>
            <w:r>
              <w:t>Worker</w:t>
            </w:r>
            <w:r w:rsidR="00245AB9">
              <w:t xml:space="preserve"> </w:t>
            </w:r>
            <w:r>
              <w:t>programs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Youth</w:t>
            </w:r>
            <w:r w:rsidR="00245AB9">
              <w:t xml:space="preserve"> </w:t>
            </w:r>
            <w:r>
              <w:t>Programs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I;</w:t>
            </w:r>
            <w:r w:rsidR="00245AB9">
              <w:t xml:space="preserve"> </w:t>
            </w:r>
            <w:r>
              <w:t>and</w:t>
            </w:r>
          </w:p>
        </w:tc>
        <w:tc>
          <w:tcPr>
            <w:tcW w:w="4073" w:type="dxa"/>
          </w:tcPr>
          <w:p w14:paraId="596909E7" w14:textId="77777777" w:rsidR="00B56A43" w:rsidRDefault="00C525EA" w:rsidP="00804966">
            <w:pPr>
              <w:ind w:left="708" w:hanging="708"/>
            </w:pPr>
            <w:r>
              <w:t>Yes</w:t>
            </w:r>
          </w:p>
        </w:tc>
      </w:tr>
      <w:tr w:rsidR="00B56A43" w14:paraId="7EBD404F" w14:textId="77777777" w:rsidTr="00FD398D">
        <w:tc>
          <w:tcPr>
            <w:tcW w:w="4927" w:type="dxa"/>
          </w:tcPr>
          <w:p w14:paraId="001D6E66" w14:textId="4B27F904" w:rsidR="00B56A43" w:rsidRDefault="00C525EA" w:rsidP="00804966">
            <w:pPr>
              <w:ind w:left="708" w:hanging="708"/>
            </w:pPr>
            <w:r>
              <w:t>4.</w:t>
            </w:r>
            <w:r w:rsidR="00245AB9">
              <w:t xml:space="preserve"> </w:t>
            </w:r>
            <w:r>
              <w:t>SWA</w:t>
            </w:r>
            <w:r w:rsidR="00245AB9">
              <w:t xml:space="preserve"> </w:t>
            </w:r>
            <w:r>
              <w:t>officials:</w:t>
            </w:r>
            <w:r>
              <w:br/>
            </w:r>
            <w:r w:rsidR="00245AB9">
              <w:t xml:space="preserve">     </w:t>
            </w:r>
            <w:r>
              <w:t>1)</w:t>
            </w:r>
            <w:r w:rsidR="00245AB9">
              <w:t xml:space="preserve"> </w:t>
            </w:r>
            <w:r>
              <w:t>Initiate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discontinuation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services;</w:t>
            </w:r>
            <w:r>
              <w:br/>
            </w:r>
            <w:r w:rsidR="00245AB9">
              <w:t xml:space="preserve">     </w:t>
            </w:r>
            <w:r>
              <w:t>2)</w:t>
            </w:r>
            <w:r w:rsidR="00245AB9">
              <w:t xml:space="preserve"> </w:t>
            </w:r>
            <w:r>
              <w:t>Make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determination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need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be</w:t>
            </w:r>
            <w:r w:rsidR="00245AB9">
              <w:t xml:space="preserve"> </w:t>
            </w:r>
            <w:r>
              <w:t>discontinued;</w:t>
            </w:r>
            <w:r w:rsidR="00245AB9">
              <w:t xml:space="preserve"> </w:t>
            </w:r>
            <w:r>
              <w:br/>
            </w:r>
            <w:r w:rsidR="00245AB9">
              <w:t xml:space="preserve">     </w:t>
            </w:r>
            <w:r>
              <w:t>3)</w:t>
            </w:r>
            <w:r w:rsidR="00245AB9">
              <w:t xml:space="preserve"> </w:t>
            </w:r>
            <w:r>
              <w:t>Make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determination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reinstate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have</w:t>
            </w:r>
            <w:r w:rsidR="00245AB9">
              <w:t xml:space="preserve"> </w:t>
            </w:r>
            <w:r>
              <w:t>been</w:t>
            </w:r>
            <w:r w:rsidR="00245AB9">
              <w:t xml:space="preserve"> </w:t>
            </w:r>
            <w:r>
              <w:t>discontinued;</w:t>
            </w:r>
            <w:r>
              <w:br/>
            </w:r>
            <w:r w:rsidR="00245AB9">
              <w:t xml:space="preserve">     </w:t>
            </w:r>
            <w:r>
              <w:t>4)</w:t>
            </w:r>
            <w:r w:rsidR="00245AB9">
              <w:t xml:space="preserve"> </w:t>
            </w:r>
            <w:r>
              <w:t>Approve</w:t>
            </w:r>
            <w:r w:rsidR="00245AB9">
              <w:t xml:space="preserve"> </w:t>
            </w:r>
            <w:r>
              <w:t>corrective</w:t>
            </w:r>
            <w:r w:rsidR="00245AB9">
              <w:t xml:space="preserve"> </w:t>
            </w:r>
            <w:r>
              <w:t>action</w:t>
            </w:r>
            <w:r w:rsidR="00245AB9">
              <w:t xml:space="preserve"> </w:t>
            </w:r>
            <w:r>
              <w:t>plans;</w:t>
            </w:r>
            <w:r>
              <w:br/>
            </w:r>
            <w:r w:rsidR="00245AB9">
              <w:t xml:space="preserve">     </w:t>
            </w:r>
            <w:r>
              <w:t>5)</w:t>
            </w:r>
            <w:r w:rsidR="00245AB9">
              <w:t xml:space="preserve"> </w:t>
            </w:r>
            <w:r>
              <w:t>Approve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removal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employer’s</w:t>
            </w:r>
            <w:r w:rsidR="00245AB9">
              <w:t xml:space="preserve"> </w:t>
            </w:r>
            <w:r>
              <w:t>clearance</w:t>
            </w:r>
            <w:r w:rsidR="00245AB9">
              <w:t xml:space="preserve"> </w:t>
            </w:r>
            <w:r>
              <w:t>orders</w:t>
            </w:r>
            <w:r w:rsidR="00245AB9">
              <w:t xml:space="preserve"> </w:t>
            </w:r>
            <w:r>
              <w:t>from</w:t>
            </w:r>
            <w:r w:rsidR="00245AB9">
              <w:t xml:space="preserve"> </w:t>
            </w:r>
            <w:r>
              <w:t>interstate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intrastate</w:t>
            </w:r>
            <w:r w:rsidR="00245AB9">
              <w:t xml:space="preserve"> </w:t>
            </w:r>
            <w:r>
              <w:t>clearance</w:t>
            </w:r>
            <w:r w:rsidR="00245AB9">
              <w:t xml:space="preserve"> </w:t>
            </w:r>
            <w:r>
              <w:t>if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employer</w:t>
            </w:r>
            <w:r w:rsidR="00245AB9">
              <w:t xml:space="preserve"> </w:t>
            </w:r>
            <w:r>
              <w:t>was</w:t>
            </w:r>
            <w:r w:rsidR="00245AB9">
              <w:t xml:space="preserve"> </w:t>
            </w:r>
            <w:r>
              <w:t>granted</w:t>
            </w:r>
            <w:r w:rsidR="00245AB9">
              <w:t xml:space="preserve"> </w:t>
            </w:r>
            <w:r>
              <w:t>conditional</w:t>
            </w:r>
            <w:r w:rsidR="00245AB9">
              <w:t xml:space="preserve"> </w:t>
            </w:r>
            <w:r>
              <w:t>access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ARS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did</w:t>
            </w:r>
            <w:r w:rsidR="00245AB9">
              <w:t xml:space="preserve"> </w:t>
            </w:r>
            <w:r>
              <w:t>not</w:t>
            </w:r>
            <w:r w:rsidR="00245AB9">
              <w:t xml:space="preserve"> </w:t>
            </w:r>
            <w:r>
              <w:t>come</w:t>
            </w:r>
            <w:r w:rsidR="00245AB9">
              <w:t xml:space="preserve"> </w:t>
            </w:r>
            <w:r>
              <w:t>into</w:t>
            </w:r>
            <w:r w:rsidR="00245AB9">
              <w:t xml:space="preserve"> </w:t>
            </w:r>
            <w:r>
              <w:t>compliance</w:t>
            </w:r>
            <w:r w:rsidR="00245AB9">
              <w:t xml:space="preserve"> </w:t>
            </w:r>
            <w:r>
              <w:t>within</w:t>
            </w:r>
            <w:r w:rsidR="00245AB9">
              <w:t xml:space="preserve"> </w:t>
            </w:r>
            <w:r>
              <w:t>5</w:t>
            </w:r>
            <w:r w:rsidR="00245AB9">
              <w:t xml:space="preserve"> </w:t>
            </w:r>
            <w:r>
              <w:t>calendar</w:t>
            </w:r>
            <w:r w:rsidR="00245AB9">
              <w:t xml:space="preserve"> </w:t>
            </w:r>
            <w:r>
              <w:t>days;</w:t>
            </w:r>
            <w:r>
              <w:br/>
            </w:r>
            <w:r w:rsidR="00245AB9">
              <w:t xml:space="preserve">     </w:t>
            </w:r>
            <w:r>
              <w:t>6)</w:t>
            </w:r>
            <w:r w:rsidR="00245AB9">
              <w:t xml:space="preserve"> </w:t>
            </w:r>
            <w:r>
              <w:t>Enter</w:t>
            </w:r>
            <w:r w:rsidR="00245AB9">
              <w:t xml:space="preserve"> </w:t>
            </w:r>
            <w:r>
              <w:t>into</w:t>
            </w:r>
            <w:r w:rsidR="00245AB9">
              <w:t xml:space="preserve"> </w:t>
            </w:r>
            <w:r>
              <w:t>agreements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Federal</w:t>
            </w:r>
            <w:r w:rsidR="00245AB9">
              <w:t xml:space="preserve"> </w:t>
            </w:r>
            <w:r>
              <w:t>enforcement</w:t>
            </w:r>
            <w:r w:rsidR="00245AB9">
              <w:t xml:space="preserve"> </w:t>
            </w:r>
            <w:r>
              <w:t>agencies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enforcement-agency</w:t>
            </w:r>
            <w:r w:rsidR="00245AB9">
              <w:t xml:space="preserve"> </w:t>
            </w:r>
            <w:r>
              <w:t>staff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conduct</w:t>
            </w:r>
            <w:r w:rsidR="00245AB9">
              <w:t xml:space="preserve"> </w:t>
            </w:r>
            <w:r>
              <w:t>field</w:t>
            </w:r>
            <w:r w:rsidR="00245AB9">
              <w:t xml:space="preserve"> </w:t>
            </w:r>
            <w:r>
              <w:t>checks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SWAs’</w:t>
            </w:r>
            <w:r w:rsidR="00245AB9">
              <w:t xml:space="preserve"> </w:t>
            </w:r>
            <w:r>
              <w:t>behalf</w:t>
            </w:r>
            <w:r w:rsidR="00245AB9">
              <w:t xml:space="preserve"> </w:t>
            </w:r>
            <w:r>
              <w:t>(if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SWA</w:t>
            </w:r>
            <w:r w:rsidR="00245AB9">
              <w:t xml:space="preserve"> </w:t>
            </w:r>
            <w:r>
              <w:t>so</w:t>
            </w:r>
            <w:r w:rsidR="00245AB9">
              <w:t xml:space="preserve"> </w:t>
            </w:r>
            <w:r>
              <w:t>chooses);</w:t>
            </w:r>
            <w:r w:rsidR="00245AB9">
              <w:t xml:space="preserve"> </w:t>
            </w:r>
            <w:r>
              <w:t>and</w:t>
            </w:r>
            <w:r>
              <w:br/>
            </w:r>
            <w:r w:rsidR="00245AB9">
              <w:t xml:space="preserve">     </w:t>
            </w:r>
            <w:r>
              <w:t>7)</w:t>
            </w:r>
            <w:r w:rsidR="00245AB9">
              <w:t xml:space="preserve"> </w:t>
            </w:r>
            <w:r>
              <w:t>Decide</w:t>
            </w:r>
            <w:r w:rsidR="00245AB9">
              <w:t xml:space="preserve"> </w:t>
            </w:r>
            <w:r>
              <w:t>whether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consent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withdrawal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complaints</w:t>
            </w:r>
            <w:r w:rsidR="00245AB9">
              <w:t xml:space="preserve"> </w:t>
            </w:r>
            <w:r>
              <w:t>if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party</w:t>
            </w:r>
            <w:r w:rsidR="00245AB9">
              <w:t xml:space="preserve"> </w:t>
            </w:r>
            <w:r>
              <w:t>who</w:t>
            </w:r>
            <w:r w:rsidR="00245AB9">
              <w:t xml:space="preserve"> </w:t>
            </w:r>
            <w:r>
              <w:t>requested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hearing</w:t>
            </w:r>
            <w:r w:rsidR="00245AB9">
              <w:t xml:space="preserve"> </w:t>
            </w:r>
            <w:r>
              <w:t>wishes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withdraw</w:t>
            </w:r>
            <w:r w:rsidR="00245AB9">
              <w:t xml:space="preserve"> </w:t>
            </w:r>
            <w:r>
              <w:t>its</w:t>
            </w:r>
            <w:r w:rsidR="00245AB9">
              <w:t xml:space="preserve"> </w:t>
            </w:r>
            <w:r>
              <w:t>request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hearing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writing</w:t>
            </w:r>
            <w:r w:rsidR="00245AB9">
              <w:t xml:space="preserve"> </w:t>
            </w:r>
            <w:r>
              <w:t>before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hearing.</w:t>
            </w:r>
          </w:p>
        </w:tc>
        <w:tc>
          <w:tcPr>
            <w:tcW w:w="4073" w:type="dxa"/>
          </w:tcPr>
          <w:p w14:paraId="0420F0A9" w14:textId="77777777" w:rsidR="00B56A43" w:rsidRDefault="00C525EA" w:rsidP="00804966">
            <w:pPr>
              <w:ind w:left="708" w:hanging="708"/>
            </w:pPr>
            <w:r>
              <w:t>Yes</w:t>
            </w:r>
          </w:p>
        </w:tc>
      </w:tr>
    </w:tbl>
    <w:p w14:paraId="42DC3112" w14:textId="77777777" w:rsidR="00147400" w:rsidRDefault="00147400" w:rsidP="00147400">
      <w:bookmarkStart w:id="175" w:name="_Toc176"/>
    </w:p>
    <w:p w14:paraId="3D5918C3" w14:textId="026FA3A5" w:rsidR="00B56A43" w:rsidRDefault="00C525EA">
      <w:pPr>
        <w:pStyle w:val="Heading4"/>
      </w:pPr>
      <w:r>
        <w:t>Wagner</w:t>
      </w:r>
      <w:r w:rsidR="00245AB9">
        <w:t xml:space="preserve"> </w:t>
      </w:r>
      <w:r>
        <w:t>Peyser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175"/>
    </w:p>
    <w:p w14:paraId="1E17C07E" w14:textId="41D60E3D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10405879" w14:textId="1762FF09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0F8EE45D" w14:textId="1F9C6487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77DB856B" w14:textId="125F3E4F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3B9A5E92" w14:textId="7A19E9E8" w:rsidR="00B56A43" w:rsidRDefault="00C525EA">
      <w:pPr>
        <w:numPr>
          <w:ilvl w:val="0"/>
          <w:numId w:val="196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2C2AD4E4" w14:textId="4D17CB32" w:rsidR="00B56A43" w:rsidRDefault="00C525EA">
      <w:pPr>
        <w:numPr>
          <w:ilvl w:val="0"/>
          <w:numId w:val="196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0235FE1B" w14:textId="0D7A9F0B" w:rsidR="00B56A43" w:rsidRDefault="00C525EA">
      <w:pPr>
        <w:numPr>
          <w:ilvl w:val="0"/>
          <w:numId w:val="196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6C620C07" w14:textId="1B01D340" w:rsidR="00B56A43" w:rsidRDefault="00C525EA">
      <w:pPr>
        <w:numPr>
          <w:ilvl w:val="0"/>
          <w:numId w:val="196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0874478F" w14:textId="18644862" w:rsidR="00B56A43" w:rsidRDefault="00C525EA">
      <w:pPr>
        <w:numPr>
          <w:ilvl w:val="0"/>
          <w:numId w:val="196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6FE9E96D" w14:textId="6A6E7425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7BACE870" w14:textId="74C1AB63" w:rsidR="00B56A43" w:rsidRDefault="00C525EA">
      <w:pPr>
        <w:numPr>
          <w:ilvl w:val="0"/>
          <w:numId w:val="197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335E1BFB" w14:textId="62C6BBCC" w:rsidR="00B56A43" w:rsidRDefault="00C525EA">
      <w:pPr>
        <w:numPr>
          <w:ilvl w:val="0"/>
          <w:numId w:val="197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3C64396F" w14:textId="250D6EB8" w:rsidR="00B56A43" w:rsidRDefault="00C525EA">
      <w:pPr>
        <w:numPr>
          <w:ilvl w:val="0"/>
          <w:numId w:val="197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6BFC3B93" w14:textId="35AD51A9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468677F4" w14:textId="15D35222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2FB4A7BB" w14:textId="72D5328E" w:rsidR="00B56A43" w:rsidRDefault="00C525EA">
      <w:pPr>
        <w:numPr>
          <w:ilvl w:val="0"/>
          <w:numId w:val="198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40936D7A" w14:textId="0D81B993" w:rsidR="00B56A43" w:rsidRDefault="00C525EA">
      <w:pPr>
        <w:numPr>
          <w:ilvl w:val="0"/>
          <w:numId w:val="198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72DBB22A" w14:textId="56E45D67" w:rsidR="00B56A43" w:rsidRDefault="00C525EA">
      <w:pPr>
        <w:numPr>
          <w:ilvl w:val="0"/>
          <w:numId w:val="198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714EF515" w14:textId="6D314EA6" w:rsidR="00B56A43" w:rsidRDefault="00C525EA">
      <w:pPr>
        <w:numPr>
          <w:ilvl w:val="0"/>
          <w:numId w:val="198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7D1D2255" w14:textId="7D8AF565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61BB12E2" w14:textId="28592BD6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60D0599E" w14:textId="5CEFB782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340AE35B" w14:textId="55D679A0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7270F16C" w14:textId="77777777" w:rsidR="00147400" w:rsidRDefault="0014740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483E289E" w14:textId="77777777" w:rsidTr="00E07A58">
        <w:trPr>
          <w:cantSplit/>
          <w:tblHeader/>
        </w:trPr>
        <w:tc>
          <w:tcPr>
            <w:tcW w:w="9000" w:type="dxa"/>
          </w:tcPr>
          <w:p w14:paraId="20C0F58C" w14:textId="76309446" w:rsidR="00B56A43" w:rsidRPr="00DE21FE" w:rsidRDefault="00C525EA" w:rsidP="00804966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Indicators</w:t>
            </w:r>
          </w:p>
        </w:tc>
        <w:tc>
          <w:tcPr>
            <w:tcW w:w="9000" w:type="dxa"/>
          </w:tcPr>
          <w:p w14:paraId="2598CD62" w14:textId="42F28795" w:rsidR="00B56A43" w:rsidRPr="00DE21FE" w:rsidRDefault="00C525EA" w:rsidP="00804966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720BF40D" w14:textId="666BEB0D" w:rsidR="00B56A43" w:rsidRPr="00DE21FE" w:rsidRDefault="00C525EA" w:rsidP="00804966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4F9E938D" w14:textId="22D41F34" w:rsidR="00B56A43" w:rsidRPr="00DE21FE" w:rsidRDefault="00C525EA" w:rsidP="00804966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118F79BE" w14:textId="064FFA2B" w:rsidR="00B56A43" w:rsidRPr="00DE21FE" w:rsidRDefault="00C525EA" w:rsidP="00804966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Level</w:t>
            </w:r>
          </w:p>
        </w:tc>
      </w:tr>
      <w:tr w:rsidR="00B56A43" w14:paraId="494F9C6C" w14:textId="77777777">
        <w:tc>
          <w:tcPr>
            <w:tcW w:w="9000" w:type="dxa"/>
          </w:tcPr>
          <w:p w14:paraId="13A910E4" w14:textId="29317ABD" w:rsidR="00B56A43" w:rsidRDefault="00C525EA" w:rsidP="00804966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57F9A5FC" w14:textId="77777777" w:rsidR="00B56A43" w:rsidRDefault="00C525EA" w:rsidP="00804966">
            <w:pPr>
              <w:ind w:left="708" w:hanging="708"/>
            </w:pPr>
            <w:r>
              <w:t>61.0%</w:t>
            </w:r>
          </w:p>
        </w:tc>
        <w:tc>
          <w:tcPr>
            <w:tcW w:w="9000" w:type="dxa"/>
          </w:tcPr>
          <w:p w14:paraId="1F61A65E" w14:textId="77777777" w:rsidR="00B56A43" w:rsidRDefault="00C525EA" w:rsidP="00804966">
            <w:pPr>
              <w:ind w:left="708" w:hanging="708"/>
            </w:pPr>
            <w:r>
              <w:t>61.0%</w:t>
            </w:r>
          </w:p>
        </w:tc>
        <w:tc>
          <w:tcPr>
            <w:tcW w:w="9000" w:type="dxa"/>
          </w:tcPr>
          <w:p w14:paraId="00381442" w14:textId="77777777" w:rsidR="00B56A43" w:rsidRDefault="00C525EA" w:rsidP="00804966">
            <w:pPr>
              <w:ind w:left="708" w:hanging="708"/>
            </w:pPr>
            <w:r>
              <w:t>62.0%</w:t>
            </w:r>
          </w:p>
        </w:tc>
        <w:tc>
          <w:tcPr>
            <w:tcW w:w="9000" w:type="dxa"/>
          </w:tcPr>
          <w:p w14:paraId="026DCC9F" w14:textId="77777777" w:rsidR="00B56A43" w:rsidRDefault="00C525EA" w:rsidP="00804966">
            <w:pPr>
              <w:ind w:left="708" w:hanging="708"/>
            </w:pPr>
            <w:r>
              <w:t>61.0%</w:t>
            </w:r>
          </w:p>
        </w:tc>
      </w:tr>
      <w:tr w:rsidR="00B56A43" w14:paraId="1E5FDD8F" w14:textId="77777777">
        <w:tc>
          <w:tcPr>
            <w:tcW w:w="9000" w:type="dxa"/>
          </w:tcPr>
          <w:p w14:paraId="0E30A6FB" w14:textId="78C944A3" w:rsidR="00B56A43" w:rsidRDefault="00C525EA" w:rsidP="00804966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7B8290DF" w14:textId="77777777" w:rsidR="00B56A43" w:rsidRDefault="00C525EA" w:rsidP="00804966">
            <w:pPr>
              <w:ind w:left="708" w:hanging="708"/>
            </w:pPr>
            <w:r>
              <w:t>61.0%</w:t>
            </w:r>
          </w:p>
        </w:tc>
        <w:tc>
          <w:tcPr>
            <w:tcW w:w="9000" w:type="dxa"/>
          </w:tcPr>
          <w:p w14:paraId="5AFCA2DC" w14:textId="77777777" w:rsidR="00B56A43" w:rsidRDefault="00C525EA" w:rsidP="00804966">
            <w:pPr>
              <w:ind w:left="708" w:hanging="708"/>
            </w:pPr>
            <w:r>
              <w:t>63.0%</w:t>
            </w:r>
          </w:p>
        </w:tc>
        <w:tc>
          <w:tcPr>
            <w:tcW w:w="9000" w:type="dxa"/>
          </w:tcPr>
          <w:p w14:paraId="2900C8D6" w14:textId="77777777" w:rsidR="00B56A43" w:rsidRDefault="00C525EA" w:rsidP="00804966">
            <w:pPr>
              <w:ind w:left="708" w:hanging="708"/>
            </w:pPr>
            <w:r>
              <w:t>62.0%</w:t>
            </w:r>
          </w:p>
        </w:tc>
        <w:tc>
          <w:tcPr>
            <w:tcW w:w="9000" w:type="dxa"/>
          </w:tcPr>
          <w:p w14:paraId="1E257756" w14:textId="77777777" w:rsidR="00B56A43" w:rsidRDefault="00C525EA" w:rsidP="00804966">
            <w:pPr>
              <w:ind w:left="708" w:hanging="708"/>
            </w:pPr>
            <w:r>
              <w:t>63.0%</w:t>
            </w:r>
          </w:p>
        </w:tc>
      </w:tr>
      <w:tr w:rsidR="00B56A43" w14:paraId="08FA9B9F" w14:textId="77777777">
        <w:tc>
          <w:tcPr>
            <w:tcW w:w="9000" w:type="dxa"/>
          </w:tcPr>
          <w:p w14:paraId="5EC37D15" w14:textId="774962B5" w:rsidR="00B56A43" w:rsidRDefault="00C525EA" w:rsidP="00804966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0CA26912" w14:textId="77777777" w:rsidR="00B56A43" w:rsidRDefault="00C525EA" w:rsidP="00804966">
            <w:pPr>
              <w:ind w:left="708" w:hanging="708"/>
            </w:pPr>
            <w:r>
              <w:t>$5900</w:t>
            </w:r>
          </w:p>
        </w:tc>
        <w:tc>
          <w:tcPr>
            <w:tcW w:w="9000" w:type="dxa"/>
          </w:tcPr>
          <w:p w14:paraId="4DA5943B" w14:textId="77777777" w:rsidR="00B56A43" w:rsidRDefault="00C525EA" w:rsidP="00804966">
            <w:pPr>
              <w:ind w:left="708" w:hanging="708"/>
            </w:pPr>
            <w:r>
              <w:t>$6300</w:t>
            </w:r>
          </w:p>
        </w:tc>
        <w:tc>
          <w:tcPr>
            <w:tcW w:w="9000" w:type="dxa"/>
          </w:tcPr>
          <w:p w14:paraId="64347A37" w14:textId="77777777" w:rsidR="00B56A43" w:rsidRDefault="00C525EA" w:rsidP="00804966">
            <w:pPr>
              <w:ind w:left="708" w:hanging="708"/>
            </w:pPr>
            <w:r>
              <w:t>$5950</w:t>
            </w:r>
          </w:p>
        </w:tc>
        <w:tc>
          <w:tcPr>
            <w:tcW w:w="9000" w:type="dxa"/>
          </w:tcPr>
          <w:p w14:paraId="4C418791" w14:textId="77777777" w:rsidR="00B56A43" w:rsidRDefault="00C525EA" w:rsidP="00804966">
            <w:pPr>
              <w:ind w:left="708" w:hanging="708"/>
            </w:pPr>
            <w:r>
              <w:t>$6300</w:t>
            </w:r>
          </w:p>
        </w:tc>
      </w:tr>
      <w:tr w:rsidR="00B56A43" w14:paraId="3D44D41B" w14:textId="77777777">
        <w:tc>
          <w:tcPr>
            <w:tcW w:w="9000" w:type="dxa"/>
          </w:tcPr>
          <w:p w14:paraId="1130E35A" w14:textId="32A6AF35" w:rsidR="00B56A43" w:rsidRDefault="00C525EA" w:rsidP="00804966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1B8EBD34" w14:textId="69FE30FA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4DFD2EA2" w14:textId="2C66DEF9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04F2E648" w14:textId="5DDED4CC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7578FB12" w14:textId="535F2037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16531A99" w14:textId="77777777">
        <w:tc>
          <w:tcPr>
            <w:tcW w:w="9000" w:type="dxa"/>
          </w:tcPr>
          <w:p w14:paraId="1489DF4F" w14:textId="2048285F" w:rsidR="00B56A43" w:rsidRDefault="00C525EA" w:rsidP="00804966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0848A8D4" w14:textId="6A9F0B54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6681794C" w14:textId="14A87D2F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10173FDD" w14:textId="42CF72F5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9000" w:type="dxa"/>
          </w:tcPr>
          <w:p w14:paraId="66F9C04C" w14:textId="03762CAD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1F223490" w14:textId="77777777">
        <w:tc>
          <w:tcPr>
            <w:tcW w:w="9000" w:type="dxa"/>
          </w:tcPr>
          <w:p w14:paraId="0D302425" w14:textId="1E0D7E6F" w:rsidR="00B56A43" w:rsidRDefault="00C525EA" w:rsidP="00804966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0AE75AA3" w14:textId="3042B387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688CE5B8" w14:textId="7A1A0526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0055C121" w14:textId="50D966C9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74DEB712" w14:textId="13D2B52F" w:rsidR="00B56A43" w:rsidRDefault="00C525EA" w:rsidP="0080496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0F614847" w14:textId="631D3638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221E7DC6" w14:textId="3CE5B2F1" w:rsidR="00B56A43" w:rsidRDefault="00C525EA">
      <w:pPr>
        <w:pStyle w:val="Heading3"/>
      </w:pPr>
      <w:bookmarkStart w:id="176" w:name="_Toc115102830"/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</w:t>
      </w:r>
      <w:r w:rsidR="00245AB9">
        <w:t xml:space="preserve"> </w:t>
      </w:r>
      <w:r>
        <w:t>Programs</w:t>
      </w:r>
      <w:bookmarkEnd w:id="176"/>
    </w:p>
    <w:p w14:paraId="06CBCE54" w14:textId="63814A35" w:rsidR="00B56A43" w:rsidRDefault="00C525EA"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as</w:t>
      </w:r>
      <w:r w:rsidR="00245AB9">
        <w:t xml:space="preserve"> </w:t>
      </w:r>
      <w:r>
        <w:t>it</w:t>
      </w:r>
      <w:r w:rsidR="00245AB9">
        <w:t xml:space="preserve"> </w:t>
      </w:r>
      <w:r>
        <w:t>pertains</w:t>
      </w:r>
      <w:r w:rsidR="00245AB9">
        <w:t xml:space="preserve"> </w:t>
      </w:r>
      <w:r>
        <w:t>to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the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</w:t>
      </w:r>
      <w:r w:rsidR="00245AB9">
        <w:t xml:space="preserve"> </w:t>
      </w:r>
      <w:r>
        <w:t>(AEFLA).</w:t>
      </w:r>
      <w:r w:rsidR="00245AB9">
        <w:t xml:space="preserve"> </w:t>
      </w:r>
    </w:p>
    <w:p w14:paraId="53B7253C" w14:textId="48D4CC1D" w:rsidR="00B56A43" w:rsidRDefault="00C525EA">
      <w:pPr>
        <w:pStyle w:val="Heading4"/>
      </w:pPr>
      <w:bookmarkStart w:id="177" w:name="_Toc178"/>
      <w:r>
        <w:t>a.</w:t>
      </w:r>
      <w:r w:rsidR="00245AB9">
        <w:t xml:space="preserve"> </w:t>
      </w:r>
      <w:r>
        <w:t>Aligning</w:t>
      </w:r>
      <w:r w:rsidR="00245AB9">
        <w:t xml:space="preserve"> </w:t>
      </w:r>
      <w:r>
        <w:t>of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bookmarkEnd w:id="177"/>
    </w:p>
    <w:p w14:paraId="341C5BE5" w14:textId="732D028C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eligible</w:t>
      </w:r>
      <w:r w:rsidR="00245AB9">
        <w:t xml:space="preserve"> </w:t>
      </w:r>
      <w:r>
        <w:t>agency</w:t>
      </w:r>
      <w:r w:rsidR="00245AB9">
        <w:t xml:space="preserve"> </w:t>
      </w:r>
      <w:r>
        <w:t>has</w:t>
      </w:r>
      <w:r w:rsidR="00245AB9">
        <w:t xml:space="preserve"> </w:t>
      </w:r>
      <w:r>
        <w:t>aligned</w:t>
      </w:r>
      <w:r w:rsidR="00245AB9">
        <w:t xml:space="preserve"> </w:t>
      </w:r>
      <w:r>
        <w:t>its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with</w:t>
      </w:r>
      <w:r w:rsidR="00245AB9">
        <w:t xml:space="preserve"> </w:t>
      </w:r>
      <w:r>
        <w:t>State-adopted</w:t>
      </w:r>
      <w:r w:rsidR="00245AB9">
        <w:t xml:space="preserve"> </w:t>
      </w:r>
      <w:r>
        <w:t>challenging</w:t>
      </w:r>
      <w:r w:rsidR="00245AB9">
        <w:t xml:space="preserve"> </w:t>
      </w:r>
      <w:r>
        <w:t>academic</w:t>
      </w:r>
      <w:r w:rsidR="00245AB9">
        <w:t xml:space="preserve"> </w:t>
      </w:r>
      <w:r>
        <w:t>content</w:t>
      </w:r>
      <w:r w:rsidR="00245AB9">
        <w:t xml:space="preserve"> </w:t>
      </w:r>
      <w:r>
        <w:t>standards,</w:t>
      </w:r>
      <w:r w:rsidR="00245AB9">
        <w:t xml:space="preserve"> </w:t>
      </w:r>
      <w:r>
        <w:t>as</w:t>
      </w:r>
      <w:r w:rsidR="00245AB9">
        <w:t xml:space="preserve"> </w:t>
      </w:r>
      <w:r>
        <w:t>adopted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1111(b)(1)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Elementary</w:t>
      </w:r>
      <w:r w:rsidR="00245AB9">
        <w:t xml:space="preserve"> </w:t>
      </w:r>
      <w:r>
        <w:t>and</w:t>
      </w:r>
      <w:r w:rsidR="00245AB9">
        <w:t xml:space="preserve"> </w:t>
      </w:r>
      <w:r>
        <w:t>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1965,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(20</w:t>
      </w:r>
      <w:r w:rsidR="00245AB9">
        <w:t xml:space="preserve"> </w:t>
      </w:r>
      <w:r>
        <w:t>U.S.C.</w:t>
      </w:r>
      <w:r w:rsidR="00245AB9">
        <w:t xml:space="preserve"> </w:t>
      </w:r>
      <w:r>
        <w:t>6311(b)(1)).</w:t>
      </w:r>
    </w:p>
    <w:p w14:paraId="3EFE25A6" w14:textId="699B68BD" w:rsidR="00B56A43" w:rsidRDefault="00C525EA">
      <w:r>
        <w:t>Texas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were</w:t>
      </w:r>
      <w:r w:rsidR="00245AB9">
        <w:t xml:space="preserve"> </w:t>
      </w:r>
      <w:r>
        <w:t>finalized,</w:t>
      </w:r>
      <w:r w:rsidR="00245AB9">
        <w:t xml:space="preserve"> </w:t>
      </w:r>
      <w:r>
        <w:t>meeting</w:t>
      </w:r>
      <w:r w:rsidR="00245AB9">
        <w:t xml:space="preserve"> </w:t>
      </w:r>
      <w:r>
        <w:t>the</w:t>
      </w:r>
      <w:r w:rsidR="00245AB9">
        <w:t xml:space="preserve"> </w:t>
      </w:r>
      <w:r>
        <w:t>requirement</w:t>
      </w:r>
      <w:r w:rsidR="00245AB9">
        <w:t xml:space="preserve"> </w:t>
      </w:r>
      <w:r>
        <w:t>that,</w:t>
      </w:r>
      <w:r w:rsidR="00245AB9">
        <w:t xml:space="preserve"> </w:t>
      </w:r>
      <w:r>
        <w:t>by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2016,</w:t>
      </w:r>
      <w:r w:rsidR="00245AB9">
        <w:t xml:space="preserve"> </w:t>
      </w:r>
      <w:r>
        <w:t>TWC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state-adopted</w:t>
      </w:r>
      <w:r w:rsidR="00245AB9">
        <w:t xml:space="preserve"> </w:t>
      </w:r>
      <w:r>
        <w:t>challenging</w:t>
      </w:r>
      <w:r w:rsidR="00245AB9">
        <w:t xml:space="preserve"> </w:t>
      </w:r>
      <w:r>
        <w:t>academic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Elementary</w:t>
      </w:r>
      <w:r w:rsidR="00245AB9">
        <w:t xml:space="preserve"> </w:t>
      </w:r>
      <w:r>
        <w:t>and</w:t>
      </w:r>
      <w:r w:rsidR="00245AB9">
        <w:t xml:space="preserve"> </w:t>
      </w:r>
      <w:r>
        <w:t>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1965,</w:t>
      </w:r>
      <w:r w:rsidR="00245AB9">
        <w:t xml:space="preserve"> </w:t>
      </w:r>
      <w:r>
        <w:t>as</w:t>
      </w:r>
      <w:r w:rsidR="00245AB9">
        <w:t xml:space="preserve"> </w:t>
      </w:r>
      <w:r>
        <w:t>amended.</w:t>
      </w:r>
      <w:r w:rsidR="00245AB9">
        <w:t xml:space="preserve"> </w:t>
      </w:r>
      <w:r>
        <w:t>TWC</w:t>
      </w:r>
      <w:r w:rsidR="00245AB9">
        <w:t xml:space="preserve"> </w:t>
      </w:r>
      <w:r>
        <w:t>curriculum</w:t>
      </w:r>
      <w:r w:rsidR="00245AB9">
        <w:t xml:space="preserve"> </w:t>
      </w:r>
      <w:r>
        <w:t>aligned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standards</w:t>
      </w:r>
      <w:r w:rsidR="00245AB9">
        <w:t xml:space="preserve"> </w:t>
      </w:r>
      <w:r>
        <w:t>on</w:t>
      </w:r>
      <w:r w:rsidR="00245AB9">
        <w:t xml:space="preserve"> </w:t>
      </w:r>
      <w:r>
        <w:t>October</w:t>
      </w:r>
      <w:r w:rsidR="00245AB9">
        <w:t xml:space="preserve"> </w:t>
      </w:r>
      <w:r>
        <w:t>1,</w:t>
      </w:r>
      <w:r w:rsidR="00245AB9">
        <w:t xml:space="preserve"> </w:t>
      </w:r>
      <w:r>
        <w:t>2016.</w:t>
      </w:r>
      <w:r w:rsidR="00245AB9">
        <w:t xml:space="preserve"> </w:t>
      </w:r>
      <w:r>
        <w:t>These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Essential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(TEKS)</w:t>
      </w:r>
      <w:r w:rsidR="00245AB9">
        <w:t xml:space="preserve"> </w:t>
      </w:r>
      <w:r>
        <w:t>state-adopted</w:t>
      </w:r>
      <w:r w:rsidR="00245AB9">
        <w:t xml:space="preserve"> </w:t>
      </w:r>
      <w:r>
        <w:t>academic</w:t>
      </w:r>
      <w:r w:rsidR="00245AB9">
        <w:t xml:space="preserve"> </w:t>
      </w:r>
      <w:r>
        <w:t>content</w:t>
      </w:r>
      <w:r w:rsidR="00245AB9">
        <w:t xml:space="preserve"> </w:t>
      </w:r>
      <w:r>
        <w:t>standards,</w:t>
      </w:r>
      <w:r w:rsidR="00245AB9">
        <w:t xml:space="preserve"> </w:t>
      </w:r>
      <w:r>
        <w:t>as</w:t>
      </w:r>
      <w:r w:rsidR="00245AB9">
        <w:t xml:space="preserve"> </w:t>
      </w:r>
      <w:r>
        <w:t>adopted</w:t>
      </w:r>
      <w:r w:rsidR="00245AB9">
        <w:t xml:space="preserve"> </w:t>
      </w:r>
      <w:r>
        <w:t>under</w:t>
      </w:r>
      <w:r w:rsidR="00245AB9">
        <w:t xml:space="preserve"> </w:t>
      </w:r>
      <w:r>
        <w:t>§1111(b)(1)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Elementary</w:t>
      </w:r>
      <w:r w:rsidR="00245AB9">
        <w:t xml:space="preserve"> </w:t>
      </w:r>
      <w:r>
        <w:t>and</w:t>
      </w:r>
      <w:r w:rsidR="00245AB9">
        <w:t xml:space="preserve"> </w:t>
      </w:r>
      <w:r>
        <w:t>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1965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College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Readiness</w:t>
      </w:r>
      <w:r w:rsidR="00245AB9">
        <w:t xml:space="preserve"> </w:t>
      </w:r>
      <w:r>
        <w:t>Standards;</w:t>
      </w:r>
      <w:r w:rsidR="00245AB9">
        <w:t xml:space="preserve"> </w:t>
      </w:r>
      <w:r>
        <w:t>the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End-of-Course</w:t>
      </w:r>
      <w:r w:rsidR="00245AB9">
        <w:t xml:space="preserve"> </w:t>
      </w:r>
      <w:r>
        <w:t>Exams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Assessments</w:t>
      </w:r>
      <w:r w:rsidR="00245AB9">
        <w:t xml:space="preserve"> </w:t>
      </w:r>
      <w:r>
        <w:t>of</w:t>
      </w:r>
      <w:r w:rsidR="00245AB9">
        <w:t xml:space="preserve"> </w:t>
      </w:r>
      <w:r>
        <w:t>Academic</w:t>
      </w:r>
      <w:r w:rsidR="00245AB9">
        <w:t xml:space="preserve"> </w:t>
      </w:r>
      <w:r>
        <w:t>Readiness</w:t>
      </w:r>
      <w:r w:rsidR="00245AB9">
        <w:t xml:space="preserve"> </w:t>
      </w:r>
      <w:r>
        <w:t>(STAAR);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Certificate</w:t>
      </w:r>
      <w:r w:rsidR="00245AB9">
        <w:t xml:space="preserve"> </w:t>
      </w:r>
      <w:r>
        <w:t>of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Equivalency;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Success</w:t>
      </w:r>
      <w:r w:rsidR="00245AB9">
        <w:t xml:space="preserve"> </w:t>
      </w:r>
      <w:r>
        <w:t>Initiative,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college</w:t>
      </w:r>
      <w:r w:rsidR="00245AB9">
        <w:t xml:space="preserve"> </w:t>
      </w:r>
      <w:r>
        <w:t>readiness</w:t>
      </w:r>
      <w:r w:rsidR="00245AB9">
        <w:t xml:space="preserve"> </w:t>
      </w:r>
      <w:r>
        <w:t>assessment.</w:t>
      </w:r>
    </w:p>
    <w:p w14:paraId="36F739C1" w14:textId="59BDCA0F" w:rsidR="00B56A43" w:rsidRDefault="00C525EA">
      <w:r>
        <w:t>TWC</w:t>
      </w:r>
      <w:r w:rsidR="00245AB9">
        <w:t xml:space="preserve"> </w:t>
      </w:r>
      <w:r>
        <w:t>contracted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addition</w:t>
      </w:r>
      <w:r w:rsidR="00245AB9">
        <w:t xml:space="preserve"> </w:t>
      </w:r>
      <w:r>
        <w:t>of</w:t>
      </w:r>
      <w:r w:rsidR="00245AB9">
        <w:t xml:space="preserve"> </w:t>
      </w:r>
      <w:r>
        <w:t>entry-level</w:t>
      </w:r>
      <w:r w:rsidR="00245AB9">
        <w:t xml:space="preserve"> </w:t>
      </w:r>
      <w:r>
        <w:t>industry</w:t>
      </w:r>
      <w:r w:rsidR="00245AB9">
        <w:t xml:space="preserve"> </w:t>
      </w:r>
      <w:r>
        <w:t>expectations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content</w:t>
      </w:r>
      <w:r w:rsidR="00245AB9">
        <w:t xml:space="preserve"> </w:t>
      </w:r>
      <w:r>
        <w:t>standards.</w:t>
      </w:r>
      <w:r w:rsidR="00245AB9">
        <w:t xml:space="preserve"> </w:t>
      </w:r>
      <w:r>
        <w:t>Four</w:t>
      </w:r>
      <w:r w:rsidR="00245AB9">
        <w:t xml:space="preserve"> </w:t>
      </w:r>
      <w:r>
        <w:t>lead</w:t>
      </w:r>
      <w:r w:rsidR="00245AB9">
        <w:t xml:space="preserve"> </w:t>
      </w:r>
      <w:r>
        <w:t>organizations,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industry</w:t>
      </w:r>
      <w:r w:rsidR="00245AB9">
        <w:t xml:space="preserve"> </w:t>
      </w:r>
      <w:r>
        <w:t>experts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educators,</w:t>
      </w:r>
      <w:r w:rsidR="00245AB9">
        <w:t xml:space="preserve"> </w:t>
      </w:r>
      <w:r>
        <w:t>worked</w:t>
      </w:r>
      <w:r w:rsidR="00245AB9">
        <w:t xml:space="preserve"> </w:t>
      </w:r>
      <w:r>
        <w:t>with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standards</w:t>
      </w:r>
      <w:r w:rsidR="00245AB9">
        <w:t xml:space="preserve"> </w:t>
      </w:r>
      <w:r>
        <w:t>with</w:t>
      </w:r>
      <w:r w:rsidR="00245AB9">
        <w:t xml:space="preserve"> </w:t>
      </w:r>
      <w:r>
        <w:t>four</w:t>
      </w:r>
      <w:r w:rsidR="00245AB9">
        <w:t xml:space="preserve"> </w:t>
      </w:r>
      <w:r>
        <w:t>target</w:t>
      </w:r>
      <w:r w:rsidR="00245AB9">
        <w:t xml:space="preserve"> </w:t>
      </w:r>
      <w:r>
        <w:t>industries.</w:t>
      </w:r>
      <w:r w:rsidR="00245AB9">
        <w:t xml:space="preserve"> </w:t>
      </w:r>
      <w:r>
        <w:t>The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project,</w:t>
      </w:r>
      <w:r w:rsidR="00245AB9">
        <w:t xml:space="preserve"> </w:t>
      </w:r>
      <w:r>
        <w:t>which</w:t>
      </w:r>
      <w:r w:rsidR="00245AB9">
        <w:t xml:space="preserve"> </w:t>
      </w:r>
      <w:r>
        <w:t>was</w:t>
      </w:r>
      <w:r w:rsidR="00245AB9">
        <w:t xml:space="preserve"> </w:t>
      </w:r>
      <w:r>
        <w:t>completed</w:t>
      </w:r>
      <w:r w:rsidR="00245AB9">
        <w:t xml:space="preserve"> </w:t>
      </w:r>
      <w:r>
        <w:t>in</w:t>
      </w:r>
      <w:r w:rsidR="00245AB9">
        <w:t xml:space="preserve"> </w:t>
      </w:r>
      <w:r>
        <w:t>2018,</w:t>
      </w:r>
      <w:r w:rsidR="00245AB9">
        <w:t xml:space="preserve"> </w:t>
      </w:r>
      <w:r>
        <w:t>was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2.0</w:t>
      </w:r>
      <w:r w:rsidR="00245AB9">
        <w:t xml:space="preserve"> </w:t>
      </w:r>
      <w:r>
        <w:t>(Standards</w:t>
      </w:r>
      <w:r w:rsidR="00245AB9">
        <w:t xml:space="preserve"> </w:t>
      </w:r>
      <w:r>
        <w:t>2.0),</w:t>
      </w:r>
      <w:r w:rsidR="00245AB9">
        <w:t xml:space="preserve"> </w:t>
      </w:r>
      <w:r>
        <w:t>which</w:t>
      </w:r>
      <w:r w:rsidR="00245AB9">
        <w:t xml:space="preserve"> </w:t>
      </w:r>
      <w:r>
        <w:t>updates</w:t>
      </w:r>
      <w:r w:rsidR="00245AB9">
        <w:t xml:space="preserve"> </w:t>
      </w:r>
      <w:r>
        <w:t>and</w:t>
      </w:r>
      <w:r w:rsidR="00245AB9">
        <w:t xml:space="preserve"> </w:t>
      </w:r>
      <w:r>
        <w:t>aligns</w:t>
      </w:r>
      <w:r w:rsidR="00245AB9">
        <w:t xml:space="preserve"> </w:t>
      </w:r>
      <w:r>
        <w:t>the</w:t>
      </w:r>
      <w:r w:rsidR="00245AB9">
        <w:t xml:space="preserve"> </w:t>
      </w:r>
      <w:r>
        <w:t>2016</w:t>
      </w:r>
      <w:r w:rsidR="00245AB9">
        <w:t xml:space="preserve"> </w:t>
      </w:r>
      <w:r>
        <w:t>Texas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Standards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knowledge,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abilities</w:t>
      </w:r>
      <w:r w:rsidR="00245AB9">
        <w:t xml:space="preserve"> </w:t>
      </w:r>
      <w:r>
        <w:t>required</w:t>
      </w:r>
      <w:r w:rsidR="00245AB9">
        <w:t xml:space="preserve"> </w:t>
      </w:r>
      <w:r>
        <w:t>for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in-demand</w:t>
      </w:r>
      <w:r w:rsidR="00245AB9">
        <w:t xml:space="preserve"> </w:t>
      </w:r>
      <w:r>
        <w:t>entry-</w:t>
      </w:r>
      <w:r w:rsidR="00245AB9">
        <w:t xml:space="preserve"> </w:t>
      </w:r>
      <w:r>
        <w:t>and</w:t>
      </w:r>
      <w:r w:rsidR="00245AB9">
        <w:t xml:space="preserve"> </w:t>
      </w:r>
      <w:r>
        <w:t>intermediate-level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four</w:t>
      </w:r>
      <w:r w:rsidR="00245AB9">
        <w:t xml:space="preserve"> </w:t>
      </w:r>
      <w:r>
        <w:t>industry</w:t>
      </w:r>
      <w:r w:rsidR="00245AB9">
        <w:t xml:space="preserve"> </w:t>
      </w:r>
      <w:r>
        <w:t>clusters:</w:t>
      </w:r>
      <w:r w:rsidR="00245AB9">
        <w:t xml:space="preserve"> </w:t>
      </w:r>
      <w:r>
        <w:t>advanced</w:t>
      </w:r>
      <w:r w:rsidR="00245AB9">
        <w:t xml:space="preserve"> </w:t>
      </w:r>
      <w:r>
        <w:t>manufacturing;</w:t>
      </w:r>
      <w:r w:rsidR="00245AB9">
        <w:t xml:space="preserve"> </w:t>
      </w:r>
      <w:r>
        <w:t>construction</w:t>
      </w:r>
      <w:r w:rsidR="00245AB9">
        <w:t xml:space="preserve"> </w:t>
      </w:r>
      <w:r>
        <w:t>and</w:t>
      </w:r>
      <w:r w:rsidR="00245AB9">
        <w:t xml:space="preserve"> </w:t>
      </w:r>
      <w:r>
        <w:t>extraction;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sciences;</w:t>
      </w:r>
      <w:r w:rsidR="00245AB9">
        <w:t xml:space="preserve"> </w:t>
      </w:r>
      <w:r>
        <w:t>and</w:t>
      </w:r>
      <w:r w:rsidR="00245AB9">
        <w:t xml:space="preserve"> </w:t>
      </w:r>
      <w:r>
        <w:t>transportation,</w:t>
      </w:r>
      <w:r w:rsidR="00245AB9">
        <w:t xml:space="preserve"> </w:t>
      </w:r>
      <w:r>
        <w:t>distribution,</w:t>
      </w:r>
      <w:r w:rsidR="00245AB9">
        <w:t xml:space="preserve"> </w:t>
      </w:r>
      <w:r>
        <w:t>and</w:t>
      </w:r>
      <w:r w:rsidR="00245AB9">
        <w:t xml:space="preserve"> </w:t>
      </w:r>
      <w:r>
        <w:t>logistics.</w:t>
      </w:r>
      <w:r w:rsidR="00245AB9">
        <w:t xml:space="preserve"> </w:t>
      </w:r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2016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were</w:t>
      </w:r>
      <w:r w:rsidR="00245AB9">
        <w:t xml:space="preserve"> </w:t>
      </w:r>
      <w:r>
        <w:t>unchanged</w:t>
      </w:r>
      <w:r w:rsidR="00245AB9">
        <w:t xml:space="preserve"> </w:t>
      </w:r>
      <w:r>
        <w:t>with</w:t>
      </w:r>
      <w:r w:rsidR="00245AB9">
        <w:t xml:space="preserve"> </w:t>
      </w:r>
      <w:r>
        <w:t>this</w:t>
      </w:r>
      <w:r w:rsidR="00245AB9">
        <w:t xml:space="preserve"> </w:t>
      </w:r>
      <w:r>
        <w:t>update,</w:t>
      </w:r>
      <w:r w:rsidR="00245AB9">
        <w:t xml:space="preserve"> </w:t>
      </w:r>
      <w:r>
        <w:t>Standards</w:t>
      </w:r>
      <w:r w:rsidR="00245AB9">
        <w:t xml:space="preserve"> </w:t>
      </w:r>
      <w:r>
        <w:t>2.0</w:t>
      </w:r>
      <w:r w:rsidR="00245AB9">
        <w:t xml:space="preserve"> </w:t>
      </w:r>
      <w:r>
        <w:t>aligns</w:t>
      </w:r>
      <w:r w:rsidR="00245AB9">
        <w:t xml:space="preserve"> </w:t>
      </w:r>
      <w:r>
        <w:t>academic</w:t>
      </w:r>
      <w:r w:rsidR="00245AB9">
        <w:t xml:space="preserve"> </w:t>
      </w:r>
      <w:r>
        <w:t>standards</w:t>
      </w:r>
      <w:r w:rsidR="00245AB9">
        <w:t xml:space="preserve"> </w:t>
      </w:r>
      <w:r>
        <w:t>with</w:t>
      </w:r>
      <w:r w:rsidR="00245AB9">
        <w:t xml:space="preserve"> </w:t>
      </w:r>
      <w:r>
        <w:t>jobs</w:t>
      </w:r>
      <w:r w:rsidR="00245AB9">
        <w:t xml:space="preserve"> </w:t>
      </w:r>
      <w:r>
        <w:t>and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resource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specialists</w:t>
      </w:r>
      <w:r w:rsidR="00245AB9">
        <w:t xml:space="preserve"> </w:t>
      </w:r>
      <w:r>
        <w:t>and</w:t>
      </w:r>
      <w:r w:rsidR="00245AB9">
        <w:t xml:space="preserve"> </w:t>
      </w:r>
      <w:r>
        <w:t>educators</w:t>
      </w:r>
      <w:r w:rsidR="00245AB9">
        <w:t xml:space="preserve"> </w:t>
      </w:r>
      <w:r>
        <w:t>to</w:t>
      </w:r>
      <w:r w:rsidR="00245AB9">
        <w:t xml:space="preserve"> </w:t>
      </w:r>
      <w:r>
        <w:t>focus</w:t>
      </w:r>
      <w:r w:rsidR="00245AB9">
        <w:t xml:space="preserve"> </w:t>
      </w:r>
      <w:r>
        <w:t>instruction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guidance,</w:t>
      </w:r>
      <w:r w:rsidR="00245AB9">
        <w:t xml:space="preserve"> </w:t>
      </w:r>
      <w:r>
        <w:t>guide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development</w:t>
      </w:r>
      <w:r w:rsidR="00245AB9">
        <w:t xml:space="preserve"> </w:t>
      </w:r>
      <w:r>
        <w:t>needed</w:t>
      </w:r>
      <w:r w:rsidR="00245AB9">
        <w:t xml:space="preserve"> </w:t>
      </w:r>
      <w:r>
        <w:t>for</w:t>
      </w:r>
      <w:r w:rsidR="00245AB9">
        <w:t xml:space="preserve"> </w:t>
      </w:r>
      <w:r>
        <w:t>work,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define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tasks</w:t>
      </w:r>
      <w:r w:rsidR="00245AB9">
        <w:t xml:space="preserve"> </w:t>
      </w:r>
      <w:r>
        <w:t>not</w:t>
      </w:r>
      <w:r w:rsidR="00245AB9">
        <w:t xml:space="preserve"> </w:t>
      </w:r>
      <w:r>
        <w:t>easily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academic</w:t>
      </w:r>
      <w:r w:rsidR="00245AB9">
        <w:t xml:space="preserve"> </w:t>
      </w:r>
      <w:r>
        <w:t>standards.</w:t>
      </w:r>
    </w:p>
    <w:p w14:paraId="456F82E5" w14:textId="3DF79D71" w:rsidR="00B56A43" w:rsidRDefault="00C525EA"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2020,</w:t>
      </w:r>
      <w:r w:rsidR="00245AB9">
        <w:t xml:space="preserve"> </w:t>
      </w:r>
      <w:r>
        <w:t>TWC</w:t>
      </w:r>
      <w:r w:rsidR="00245AB9">
        <w:t xml:space="preserve"> </w:t>
      </w:r>
      <w:r>
        <w:t>began</w:t>
      </w:r>
      <w:r w:rsidR="00245AB9">
        <w:t xml:space="preserve"> </w:t>
      </w:r>
      <w:r>
        <w:t>planning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phase</w:t>
      </w:r>
      <w:r w:rsidR="00245AB9">
        <w:t xml:space="preserve"> </w:t>
      </w:r>
      <w:r>
        <w:t>of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enhancement,</w:t>
      </w:r>
      <w:r w:rsidR="00245AB9">
        <w:t xml:space="preserve"> </w:t>
      </w:r>
      <w:r>
        <w:t>the</w:t>
      </w:r>
      <w:r w:rsidR="00245AB9">
        <w:t xml:space="preserve"> </w:t>
      </w:r>
      <w:r>
        <w:t>Standards</w:t>
      </w:r>
      <w:r w:rsidR="00245AB9">
        <w:t xml:space="preserve"> </w:t>
      </w:r>
      <w:r>
        <w:t>3.0</w:t>
      </w:r>
      <w:r w:rsidR="00245AB9">
        <w:t xml:space="preserve"> </w:t>
      </w:r>
      <w:r>
        <w:t>project,</w:t>
      </w:r>
      <w:r w:rsidR="00245AB9">
        <w:t xml:space="preserve"> </w:t>
      </w:r>
      <w:r>
        <w:t>which</w:t>
      </w:r>
      <w:r w:rsidR="00245AB9">
        <w:t xml:space="preserve"> </w:t>
      </w:r>
      <w:r>
        <w:t>adds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benchmarks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Standards</w:t>
      </w:r>
      <w:r w:rsidR="00245AB9">
        <w:t xml:space="preserve"> </w:t>
      </w:r>
      <w:r>
        <w:t>2.0.</w:t>
      </w:r>
      <w:r w:rsidR="00245AB9">
        <w:t xml:space="preserve"> </w:t>
      </w:r>
      <w:r>
        <w:t>TWC</w:t>
      </w:r>
      <w:r w:rsidR="00245AB9">
        <w:t xml:space="preserve"> </w:t>
      </w:r>
      <w:r>
        <w:t>developed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implementing</w:t>
      </w:r>
      <w:r w:rsidR="00245AB9">
        <w:t xml:space="preserve"> </w:t>
      </w:r>
      <w:r>
        <w:t>these</w:t>
      </w:r>
      <w:r w:rsidR="00245AB9">
        <w:t xml:space="preserve"> </w:t>
      </w:r>
      <w:r>
        <w:t>benchmarks</w:t>
      </w:r>
      <w:r w:rsidR="00245AB9">
        <w:t xml:space="preserve"> </w:t>
      </w:r>
      <w:r>
        <w:t>in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classrooms.</w:t>
      </w:r>
      <w:r w:rsidR="00245AB9">
        <w:t xml:space="preserve"> </w:t>
      </w:r>
      <w:r>
        <w:t>TRAIN</w:t>
      </w:r>
      <w:r w:rsidR="00245AB9">
        <w:t xml:space="preserve"> </w:t>
      </w:r>
      <w:r>
        <w:t>PD,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center,</w:t>
      </w:r>
      <w:r w:rsidR="00245AB9">
        <w:t xml:space="preserve"> </w:t>
      </w:r>
      <w:r>
        <w:t>held</w:t>
      </w:r>
      <w:r w:rsidR="00245AB9">
        <w:t xml:space="preserve"> </w:t>
      </w:r>
      <w:r>
        <w:t>regional</w:t>
      </w:r>
      <w:r w:rsidR="00245AB9">
        <w:t xml:space="preserve"> </w:t>
      </w:r>
      <w:r>
        <w:t>training</w:t>
      </w:r>
      <w:r w:rsidR="00245AB9">
        <w:t xml:space="preserve"> </w:t>
      </w:r>
      <w:r>
        <w:t>events</w:t>
      </w:r>
      <w:r w:rsidR="00245AB9">
        <w:t xml:space="preserve"> </w:t>
      </w:r>
      <w:r>
        <w:t>in</w:t>
      </w:r>
      <w:r w:rsidR="00245AB9">
        <w:t xml:space="preserve"> </w:t>
      </w:r>
      <w:r>
        <w:t>late</w:t>
      </w:r>
      <w:r w:rsidR="00245AB9">
        <w:t xml:space="preserve"> </w:t>
      </w:r>
      <w:r>
        <w:t>spring</w:t>
      </w:r>
      <w:r w:rsidR="00245AB9">
        <w:t xml:space="preserve"> </w:t>
      </w:r>
      <w:r>
        <w:t>2021.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publication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standards,</w:t>
      </w:r>
      <w:r w:rsidR="00245AB9">
        <w:t xml:space="preserve"> </w:t>
      </w:r>
      <w:r>
        <w:t>beginning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2021–2022</w:t>
      </w:r>
      <w:r w:rsidR="00245AB9">
        <w:t xml:space="preserve"> </w:t>
      </w:r>
      <w:r>
        <w:t>(PY’21–’22),</w:t>
      </w:r>
      <w:r w:rsidR="00245AB9">
        <w:t xml:space="preserve"> </w:t>
      </w:r>
      <w:r>
        <w:t>AEL</w:t>
      </w:r>
      <w:r w:rsidR="00245AB9">
        <w:t xml:space="preserve"> </w:t>
      </w:r>
      <w:r>
        <w:t>grants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policy</w:t>
      </w:r>
      <w:r w:rsidR="00245AB9">
        <w:t xml:space="preserve"> </w:t>
      </w:r>
      <w:r>
        <w:t>amendments</w:t>
      </w:r>
      <w:r w:rsidR="00245AB9">
        <w:t xml:space="preserve"> </w:t>
      </w:r>
      <w:r>
        <w:t>required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ESL</w:t>
      </w:r>
      <w:r w:rsidR="00245AB9">
        <w:t xml:space="preserve"> </w:t>
      </w:r>
      <w:r>
        <w:t>coursework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civics</w:t>
      </w:r>
      <w:r w:rsidR="00245AB9">
        <w:t xml:space="preserve"> </w:t>
      </w:r>
      <w:r>
        <w:t>component.</w:t>
      </w:r>
    </w:p>
    <w:p w14:paraId="61FD669A" w14:textId="703698BD" w:rsidR="00B56A43" w:rsidRDefault="00C525EA">
      <w:pPr>
        <w:pStyle w:val="Heading4"/>
      </w:pPr>
      <w:bookmarkStart w:id="178" w:name="_Toc179"/>
      <w:r>
        <w:t>b.</w:t>
      </w:r>
      <w:r w:rsidR="00245AB9">
        <w:t xml:space="preserve"> </w:t>
      </w:r>
      <w:r>
        <w:t>Local</w:t>
      </w:r>
      <w:r w:rsidR="00245AB9">
        <w:t xml:space="preserve"> </w:t>
      </w:r>
      <w:r>
        <w:t>Activities</w:t>
      </w:r>
      <w:bookmarkEnd w:id="178"/>
    </w:p>
    <w:p w14:paraId="515612DD" w14:textId="3CAB4A4A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will,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considerations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231(e)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fund</w:t>
      </w:r>
      <w:r w:rsidR="00245AB9">
        <w:t xml:space="preserve"> </w:t>
      </w:r>
      <w:r>
        <w:t>each</w:t>
      </w:r>
      <w:r w:rsidR="00245AB9">
        <w:t xml:space="preserve"> </w:t>
      </w:r>
      <w:r>
        <w:t>eligible</w:t>
      </w:r>
      <w:r w:rsidR="00245AB9">
        <w:t xml:space="preserve"> </w:t>
      </w:r>
      <w:r>
        <w:t>provider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or</w:t>
      </w:r>
      <w:r w:rsidR="00245AB9">
        <w:t xml:space="preserve"> </w:t>
      </w:r>
      <w:r>
        <w:t>operate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203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including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such</w:t>
      </w:r>
      <w:r w:rsidR="00245AB9">
        <w:t xml:space="preserve"> </w:t>
      </w:r>
      <w:r>
        <w:t>activities</w:t>
      </w:r>
      <w:r w:rsidR="00245AB9">
        <w:t xml:space="preserve"> </w:t>
      </w:r>
      <w:r>
        <w:t>concurrently.</w:t>
      </w:r>
      <w:r w:rsidR="00245AB9">
        <w:t xml:space="preserve"> 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minimum</w:t>
      </w:r>
      <w:r w:rsidR="00245AB9">
        <w:t xml:space="preserve"> </w:t>
      </w:r>
      <w:r>
        <w:t>the</w:t>
      </w:r>
      <w:r w:rsidR="00245AB9">
        <w:t xml:space="preserve"> </w:t>
      </w:r>
      <w:r>
        <w:t>scope,</w:t>
      </w:r>
      <w:r w:rsidR="00245AB9">
        <w:t xml:space="preserve"> </w:t>
      </w:r>
      <w:r>
        <w:t>content,</w:t>
      </w:r>
      <w:r w:rsidR="00245AB9">
        <w:t xml:space="preserve"> </w:t>
      </w:r>
      <w:r>
        <w:t>and</w:t>
      </w:r>
      <w:r w:rsidR="00245AB9">
        <w:t xml:space="preserve"> </w:t>
      </w:r>
      <w:r>
        <w:t>organization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local</w:t>
      </w:r>
      <w:r w:rsidR="00245AB9">
        <w:t xml:space="preserve"> </w:t>
      </w:r>
      <w:r>
        <w:t>activities.</w:t>
      </w:r>
    </w:p>
    <w:p w14:paraId="6E1E77DB" w14:textId="5DC911B8" w:rsidR="00B56A43" w:rsidRDefault="00C525EA">
      <w:pPr>
        <w:pStyle w:val="Heading5"/>
      </w:pPr>
      <w:bookmarkStart w:id="179" w:name="_Toc180"/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(Section</w:t>
      </w:r>
      <w:r w:rsidR="00245AB9">
        <w:t xml:space="preserve"> </w:t>
      </w:r>
      <w:r>
        <w:t>203</w:t>
      </w:r>
      <w:r w:rsidR="00245AB9">
        <w:t xml:space="preserve"> </w:t>
      </w:r>
      <w:r>
        <w:t>of</w:t>
      </w:r>
      <w:r w:rsidR="00245AB9">
        <w:t xml:space="preserve"> </w:t>
      </w:r>
      <w:r>
        <w:t>WIOA)</w:t>
      </w:r>
      <w:bookmarkEnd w:id="179"/>
    </w:p>
    <w:p w14:paraId="21E90904" w14:textId="3CAE3BB8" w:rsidR="00B56A43" w:rsidRDefault="00C525EA">
      <w:pPr>
        <w:numPr>
          <w:ilvl w:val="0"/>
          <w:numId w:val="199"/>
        </w:numPr>
      </w:pPr>
      <w:r>
        <w:t>Adult</w:t>
      </w:r>
      <w:r w:rsidR="00245AB9">
        <w:t xml:space="preserve"> </w:t>
      </w:r>
      <w:r>
        <w:t>education;</w:t>
      </w:r>
    </w:p>
    <w:p w14:paraId="040BAD0F" w14:textId="77777777" w:rsidR="00B56A43" w:rsidRDefault="00C525EA">
      <w:pPr>
        <w:numPr>
          <w:ilvl w:val="0"/>
          <w:numId w:val="199"/>
        </w:numPr>
      </w:pPr>
      <w:r>
        <w:t>Literacy;</w:t>
      </w:r>
    </w:p>
    <w:p w14:paraId="4EFABA51" w14:textId="503CCE0E" w:rsidR="00B56A43" w:rsidRDefault="00C525EA">
      <w:pPr>
        <w:numPr>
          <w:ilvl w:val="0"/>
          <w:numId w:val="199"/>
        </w:numPr>
      </w:pPr>
      <w:r>
        <w:t>Workplace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activities;</w:t>
      </w:r>
    </w:p>
    <w:p w14:paraId="03CA932A" w14:textId="0DA27E7B" w:rsidR="00B56A43" w:rsidRDefault="00C525EA">
      <w:pPr>
        <w:numPr>
          <w:ilvl w:val="0"/>
          <w:numId w:val="199"/>
        </w:numPr>
      </w:pP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activities;</w:t>
      </w:r>
    </w:p>
    <w:p w14:paraId="0D7C6EA7" w14:textId="1CAA3E39" w:rsidR="00B56A43" w:rsidRDefault="00C525EA">
      <w:pPr>
        <w:numPr>
          <w:ilvl w:val="0"/>
          <w:numId w:val="199"/>
        </w:numPr>
      </w:pP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acquisition</w:t>
      </w:r>
      <w:r w:rsidR="00245AB9">
        <w:t xml:space="preserve"> </w:t>
      </w:r>
      <w:r>
        <w:t>activities;</w:t>
      </w:r>
    </w:p>
    <w:p w14:paraId="79ADBF93" w14:textId="4E62C1BE" w:rsidR="00B56A43" w:rsidRDefault="00C525EA">
      <w:pPr>
        <w:numPr>
          <w:ilvl w:val="0"/>
          <w:numId w:val="199"/>
        </w:numPr>
      </w:pPr>
      <w:r>
        <w:t>Integrated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education;</w:t>
      </w:r>
    </w:p>
    <w:p w14:paraId="199B727A" w14:textId="1C942AFF" w:rsidR="00B56A43" w:rsidRDefault="00C525EA">
      <w:pPr>
        <w:numPr>
          <w:ilvl w:val="0"/>
          <w:numId w:val="199"/>
        </w:numPr>
      </w:pP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activities;</w:t>
      </w:r>
      <w:r w:rsidR="00245AB9">
        <w:t xml:space="preserve"> </w:t>
      </w:r>
      <w:r>
        <w:t>or</w:t>
      </w:r>
    </w:p>
    <w:p w14:paraId="7B836066" w14:textId="55208F97" w:rsidR="00B56A43" w:rsidRDefault="00C525EA">
      <w:pPr>
        <w:numPr>
          <w:ilvl w:val="0"/>
          <w:numId w:val="199"/>
        </w:numPr>
      </w:pP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that—</w:t>
      </w:r>
    </w:p>
    <w:p w14:paraId="7A161E17" w14:textId="640063FD" w:rsidR="00B56A43" w:rsidRDefault="00C525EA">
      <w:pPr>
        <w:numPr>
          <w:ilvl w:val="0"/>
          <w:numId w:val="200"/>
        </w:numPr>
      </w:pPr>
      <w:r>
        <w:t>Provides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activities,</w:t>
      </w:r>
      <w:r w:rsidR="00245AB9">
        <w:t xml:space="preserve"> </w:t>
      </w:r>
      <w:r>
        <w:t>concurrently</w:t>
      </w:r>
      <w:r w:rsidR="00245AB9">
        <w:t xml:space="preserve"> </w:t>
      </w:r>
      <w:r>
        <w:t>and</w:t>
      </w:r>
      <w:r w:rsidR="00245AB9">
        <w:t xml:space="preserve"> </w:t>
      </w:r>
      <w:r>
        <w:t>contextually</w:t>
      </w:r>
      <w:r w:rsidR="00245AB9">
        <w:t xml:space="preserve"> </w:t>
      </w:r>
      <w:r>
        <w:t>with</w:t>
      </w:r>
      <w:r w:rsidR="00245AB9">
        <w:t xml:space="preserve"> </w:t>
      </w:r>
      <w:r>
        <w:t>both,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specific</w:t>
      </w:r>
      <w:r w:rsidR="00245AB9">
        <w:t xml:space="preserve"> </w:t>
      </w:r>
      <w:r>
        <w:t>occupation</w:t>
      </w:r>
      <w:r w:rsidR="00245AB9">
        <w:t xml:space="preserve"> </w:t>
      </w:r>
      <w:r>
        <w:t>or</w:t>
      </w:r>
      <w:r w:rsidR="00245AB9">
        <w:t xml:space="preserve"> </w:t>
      </w:r>
      <w:r>
        <w:t>occupational</w:t>
      </w:r>
      <w:r w:rsidR="00245AB9">
        <w:t xml:space="preserve"> </w:t>
      </w:r>
      <w:r>
        <w:t>cluster,</w:t>
      </w:r>
      <w:r w:rsidR="00245AB9">
        <w:t xml:space="preserve"> </w:t>
      </w:r>
      <w:r>
        <w:t>and</w:t>
      </w:r>
    </w:p>
    <w:p w14:paraId="3D8D4E11" w14:textId="7EB294F2" w:rsidR="00B56A43" w:rsidRDefault="00C525EA">
      <w:pPr>
        <w:numPr>
          <w:ilvl w:val="0"/>
          <w:numId w:val="200"/>
        </w:numPr>
      </w:pPr>
      <w:r>
        <w:t>Is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educational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advancement.</w:t>
      </w:r>
    </w:p>
    <w:p w14:paraId="70F8C9CD" w14:textId="1967B2D2" w:rsidR="00B56A43" w:rsidRDefault="00C525EA">
      <w:r>
        <w:rPr>
          <w:b/>
          <w:bCs/>
        </w:rPr>
        <w:t>Special</w:t>
      </w:r>
      <w:r w:rsidR="00245AB9">
        <w:rPr>
          <w:b/>
          <w:bCs/>
        </w:rPr>
        <w:t xml:space="preserve"> </w:t>
      </w:r>
      <w:r>
        <w:rPr>
          <w:b/>
          <w:bCs/>
        </w:rPr>
        <w:t>Rule.</w:t>
      </w:r>
      <w:r w:rsidR="00245AB9">
        <w:rPr>
          <w:b/>
          <w:bCs/>
        </w:rPr>
        <w:t xml:space="preserve">  </w:t>
      </w:r>
      <w:r>
        <w:t>Each</w:t>
      </w:r>
      <w:r w:rsidR="00245AB9">
        <w:t xml:space="preserve"> </w:t>
      </w:r>
      <w:r>
        <w:t>eligible</w:t>
      </w:r>
      <w:r w:rsidR="00245AB9">
        <w:t xml:space="preserve"> </w:t>
      </w:r>
      <w:r>
        <w:t>agency</w:t>
      </w:r>
      <w:r w:rsidR="00245AB9">
        <w:t xml:space="preserve"> </w:t>
      </w:r>
      <w:r>
        <w:t>awarding</w:t>
      </w:r>
      <w:r w:rsidR="00245AB9">
        <w:t xml:space="preserve"> </w:t>
      </w:r>
      <w:r>
        <w:t>a</w:t>
      </w:r>
      <w:r w:rsidR="00245AB9">
        <w:t xml:space="preserve"> </w:t>
      </w:r>
      <w:r>
        <w:t>grant</w:t>
      </w:r>
      <w:r w:rsidR="00245AB9">
        <w:t xml:space="preserve"> </w:t>
      </w:r>
      <w:r>
        <w:t>or</w:t>
      </w:r>
      <w:r w:rsidR="00245AB9">
        <w:t xml:space="preserve"> </w:t>
      </w:r>
      <w:r>
        <w:t>contract</w:t>
      </w:r>
      <w:r w:rsidR="00245AB9">
        <w:t xml:space="preserve"> </w:t>
      </w:r>
      <w:r>
        <w:t>under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shall</w:t>
      </w:r>
      <w:r w:rsidR="00245AB9">
        <w:t xml:space="preserve"> </w:t>
      </w:r>
      <w:r>
        <w:t>not</w:t>
      </w:r>
      <w:r w:rsidR="00245AB9">
        <w:t xml:space="preserve"> </w:t>
      </w:r>
      <w:r>
        <w:t>use</w:t>
      </w:r>
      <w:r w:rsidR="00245AB9">
        <w:t xml:space="preserve"> </w:t>
      </w:r>
      <w:r>
        <w:t>any</w:t>
      </w:r>
      <w:r w:rsidR="00245AB9">
        <w:t xml:space="preserve"> </w:t>
      </w:r>
      <w:r>
        <w:t>funds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under</w:t>
      </w:r>
      <w:r w:rsidR="00245AB9">
        <w:t xml:space="preserve"> </w:t>
      </w:r>
      <w:r>
        <w:t>this</w:t>
      </w:r>
      <w:r w:rsidR="00245AB9">
        <w:t xml:space="preserve"> </w:t>
      </w:r>
      <w:r>
        <w:t>title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supporting</w:t>
      </w:r>
      <w:r w:rsidR="00245AB9">
        <w:t xml:space="preserve"> </w:t>
      </w:r>
      <w:r>
        <w:t>or</w:t>
      </w:r>
      <w:r w:rsidR="00245AB9">
        <w:t xml:space="preserve"> </w:t>
      </w:r>
      <w:r>
        <w:t>providing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or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age</w:t>
      </w:r>
      <w:r w:rsidR="00245AB9">
        <w:t xml:space="preserve"> </w:t>
      </w:r>
      <w:r>
        <w:t>of</w:t>
      </w:r>
      <w:r w:rsidR="00245AB9">
        <w:t xml:space="preserve"> </w:t>
      </w:r>
      <w:r>
        <w:t>16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enrolled</w:t>
      </w:r>
      <w:r w:rsidR="00245AB9">
        <w:t xml:space="preserve"> </w:t>
      </w:r>
      <w:r>
        <w:t>or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under</w:t>
      </w:r>
      <w:r w:rsidR="00245AB9">
        <w:t xml:space="preserve"> </w:t>
      </w:r>
      <w:r>
        <w:t>State</w:t>
      </w:r>
      <w:r w:rsidR="00245AB9">
        <w:t xml:space="preserve"> </w:t>
      </w:r>
      <w:r>
        <w:t>law,</w:t>
      </w:r>
      <w:r w:rsidR="00245AB9">
        <w:t xml:space="preserve"> </w:t>
      </w:r>
      <w:r>
        <w:t>except</w:t>
      </w:r>
      <w:r w:rsidR="00245AB9">
        <w:t xml:space="preserve"> </w:t>
      </w:r>
      <w:r>
        <w:t>that</w:t>
      </w:r>
      <w:r w:rsidR="00245AB9">
        <w:t xml:space="preserve"> </w:t>
      </w:r>
      <w:r>
        <w:t>such</w:t>
      </w:r>
      <w:r w:rsidR="00245AB9">
        <w:t xml:space="preserve"> </w:t>
      </w:r>
      <w:r>
        <w:t>agency</w:t>
      </w:r>
      <w:r w:rsidR="00245AB9">
        <w:t xml:space="preserve"> </w:t>
      </w:r>
      <w:r>
        <w:t>may</w:t>
      </w:r>
      <w:r w:rsidR="00245AB9">
        <w:t xml:space="preserve"> </w:t>
      </w:r>
      <w:r>
        <w:t>use</w:t>
      </w:r>
      <w:r w:rsidR="00245AB9">
        <w:t xml:space="preserve"> </w:t>
      </w:r>
      <w:r>
        <w:t>such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such</w:t>
      </w:r>
      <w:r w:rsidR="00245AB9">
        <w:t xml:space="preserve"> </w:t>
      </w:r>
      <w:r>
        <w:t>purpose</w:t>
      </w:r>
      <w:r w:rsidR="00245AB9">
        <w:t xml:space="preserve"> </w:t>
      </w:r>
      <w:r>
        <w:t>if</w:t>
      </w:r>
      <w:r w:rsidR="00245AB9">
        <w:t xml:space="preserve"> </w:t>
      </w:r>
      <w:r>
        <w:t>such</w:t>
      </w:r>
      <w:r w:rsidR="00245AB9">
        <w:t xml:space="preserve"> </w:t>
      </w:r>
      <w:r>
        <w:t>programs,</w:t>
      </w:r>
      <w:r w:rsidR="00245AB9">
        <w:t xml:space="preserve"> </w:t>
      </w:r>
      <w:r>
        <w:t>services,</w:t>
      </w:r>
      <w:r w:rsidR="00245AB9">
        <w:t xml:space="preserve"> </w:t>
      </w:r>
      <w:r>
        <w:t>or</w:t>
      </w:r>
      <w:r w:rsidR="00245AB9">
        <w:t xml:space="preserve"> </w:t>
      </w:r>
      <w:r>
        <w:t>activities</w:t>
      </w:r>
      <w:r w:rsidR="00245AB9">
        <w:t xml:space="preserve"> </w:t>
      </w:r>
      <w:r>
        <w:t>are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activities.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this</w:t>
      </w:r>
      <w:r w:rsidR="00245AB9">
        <w:t xml:space="preserve"> </w:t>
      </w:r>
      <w:r>
        <w:t>title,</w:t>
      </w:r>
      <w:r w:rsidR="00245AB9">
        <w:t xml:space="preserve"> </w:t>
      </w:r>
      <w:r>
        <w:t>an</w:t>
      </w:r>
      <w:r w:rsidR="00245AB9">
        <w:t xml:space="preserve"> </w:t>
      </w:r>
      <w:r>
        <w:t>eligible</w:t>
      </w:r>
      <w:r w:rsidR="00245AB9">
        <w:t xml:space="preserve"> </w:t>
      </w:r>
      <w:r>
        <w:t>provider</w:t>
      </w:r>
      <w:r w:rsidR="00245AB9">
        <w:t xml:space="preserve"> </w:t>
      </w:r>
      <w:r>
        <w:t>shall</w:t>
      </w:r>
      <w:r w:rsidR="00245AB9">
        <w:t xml:space="preserve"> </w:t>
      </w:r>
      <w:r>
        <w:t>attempt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with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assisted</w:t>
      </w:r>
      <w:r w:rsidR="00245AB9">
        <w:t xml:space="preserve"> </w:t>
      </w:r>
      <w:r>
        <w:t>under</w:t>
      </w:r>
      <w:r w:rsidR="00245AB9">
        <w:t xml:space="preserve"> </w:t>
      </w:r>
      <w:r>
        <w:t>this</w:t>
      </w:r>
      <w:r w:rsidR="00245AB9">
        <w:t xml:space="preserve"> </w:t>
      </w:r>
      <w:r>
        <w:t>title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using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this</w:t>
      </w:r>
      <w:r w:rsidR="00245AB9">
        <w:t xml:space="preserve"> </w:t>
      </w:r>
      <w:r>
        <w:t>title</w:t>
      </w:r>
      <w:r w:rsidR="00245AB9">
        <w:t xml:space="preserve"> </w:t>
      </w:r>
      <w:r>
        <w:t>for</w:t>
      </w:r>
      <w:r w:rsidR="00245AB9">
        <w:t xml:space="preserve"> </w:t>
      </w:r>
      <w:r>
        <w:t>activities</w:t>
      </w:r>
      <w:r w:rsidR="00245AB9">
        <w:t xml:space="preserve"> </w:t>
      </w:r>
      <w:r>
        <w:t>other</w:t>
      </w:r>
      <w:r w:rsidR="00245AB9">
        <w:t xml:space="preserve"> </w:t>
      </w:r>
      <w:r>
        <w:t>than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individuals.</w:t>
      </w:r>
      <w:r>
        <w:br/>
      </w:r>
      <w:r w:rsidR="00245AB9">
        <w:t xml:space="preserve"> </w:t>
      </w:r>
    </w:p>
    <w:p w14:paraId="13629F55" w14:textId="7A5BC7ED" w:rsidR="00B56A43" w:rsidRDefault="00C525EA"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2017,</w:t>
      </w:r>
      <w:r w:rsidR="00245AB9">
        <w:t xml:space="preserve"> </w:t>
      </w:r>
      <w:r>
        <w:t>Texas</w:t>
      </w:r>
      <w:r w:rsidR="00245AB9">
        <w:t xml:space="preserve"> </w:t>
      </w:r>
      <w:r>
        <w:t>conducted</w:t>
      </w:r>
      <w:r w:rsidR="00245AB9">
        <w:t xml:space="preserve"> </w:t>
      </w:r>
      <w:r>
        <w:t>a</w:t>
      </w:r>
      <w:r w:rsidR="00245AB9">
        <w:t xml:space="preserve"> </w:t>
      </w:r>
      <w:r>
        <w:t>statewide</w:t>
      </w:r>
      <w:r w:rsidR="00245AB9">
        <w:t xml:space="preserve"> </w:t>
      </w:r>
      <w:r>
        <w:t>competition</w:t>
      </w:r>
      <w:r w:rsidR="00245AB9">
        <w:t xml:space="preserve"> </w:t>
      </w:r>
      <w:r>
        <w:t>of</w:t>
      </w:r>
      <w:r w:rsidR="00245AB9">
        <w:t xml:space="preserve"> </w:t>
      </w:r>
      <w:r>
        <w:t>services,</w:t>
      </w:r>
      <w:r w:rsidR="00245AB9">
        <w:t xml:space="preserve"> </w:t>
      </w:r>
      <w:r>
        <w:t>under</w:t>
      </w:r>
      <w:r w:rsidR="00245AB9">
        <w:t xml:space="preserve"> </w:t>
      </w:r>
      <w:r>
        <w:t>RFP</w:t>
      </w:r>
      <w:r w:rsidR="00245AB9">
        <w:t xml:space="preserve"> </w:t>
      </w:r>
      <w:r>
        <w:t>320-18-01,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contracts</w:t>
      </w:r>
      <w:r w:rsidR="00245AB9">
        <w:t xml:space="preserve"> </w:t>
      </w:r>
      <w:r>
        <w:t>through</w:t>
      </w:r>
      <w:r w:rsidR="00245AB9">
        <w:t xml:space="preserve"> </w:t>
      </w:r>
      <w:r>
        <w:t>June</w:t>
      </w:r>
      <w:r w:rsidR="00245AB9">
        <w:t xml:space="preserve"> </w:t>
      </w:r>
      <w:r>
        <w:t>30,</w:t>
      </w:r>
      <w:r w:rsidR="00245AB9">
        <w:t xml:space="preserve"> </w:t>
      </w:r>
      <w:r>
        <w:t>2020.</w:t>
      </w:r>
      <w:r w:rsidR="00245AB9">
        <w:t xml:space="preserve"> </w:t>
      </w:r>
      <w:r>
        <w:t>Thirty-six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were</w:t>
      </w:r>
      <w:r w:rsidR="00245AB9">
        <w:t xml:space="preserve"> </w:t>
      </w:r>
      <w:r>
        <w:t>awarded</w:t>
      </w:r>
      <w:r w:rsidR="00245AB9">
        <w:t xml:space="preserve"> </w:t>
      </w:r>
      <w:r>
        <w:t>grants.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period</w:t>
      </w:r>
      <w:r w:rsidR="00245AB9">
        <w:t xml:space="preserve"> </w:t>
      </w:r>
      <w:r>
        <w:t>is</w:t>
      </w:r>
      <w:r w:rsidR="00245AB9">
        <w:t xml:space="preserve"> </w:t>
      </w:r>
      <w:r>
        <w:t>for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24</w:t>
      </w:r>
      <w:r w:rsidR="00245AB9">
        <w:t xml:space="preserve"> </w:t>
      </w:r>
      <w:r>
        <w:t>months)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option</w:t>
      </w:r>
      <w:r w:rsidR="00245AB9">
        <w:t xml:space="preserve"> </w:t>
      </w:r>
      <w:r>
        <w:t>for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renew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additional</w:t>
      </w:r>
      <w:r w:rsidR="00245AB9">
        <w:t xml:space="preserve"> </w:t>
      </w:r>
      <w:r>
        <w:t>one-year</w:t>
      </w:r>
      <w:r w:rsidR="00245AB9">
        <w:t xml:space="preserve"> </w:t>
      </w:r>
      <w:r>
        <w:t>period,</w:t>
      </w:r>
      <w:r w:rsidR="00245AB9">
        <w:t xml:space="preserve"> </w:t>
      </w:r>
      <w:r>
        <w:t>as</w:t>
      </w:r>
      <w:r w:rsidR="00245AB9">
        <w:t xml:space="preserve"> </w:t>
      </w:r>
      <w:r>
        <w:t>many</w:t>
      </w:r>
      <w:r w:rsidR="00245AB9">
        <w:t xml:space="preserve"> </w:t>
      </w:r>
      <w:r>
        <w:t>as</w:t>
      </w:r>
      <w:r w:rsidR="00245AB9">
        <w:t xml:space="preserve"> </w:t>
      </w:r>
      <w:r>
        <w:t>three</w:t>
      </w:r>
      <w:r w:rsidR="00245AB9">
        <w:t xml:space="preserve"> </w:t>
      </w:r>
      <w:r>
        <w:t>times.</w:t>
      </w:r>
      <w:r w:rsidR="00245AB9">
        <w:t xml:space="preserve"> </w:t>
      </w:r>
      <w:r>
        <w:t>The</w:t>
      </w:r>
      <w:r w:rsidR="00245AB9">
        <w:t xml:space="preserve"> </w:t>
      </w:r>
      <w:r>
        <w:t>start</w:t>
      </w:r>
      <w:r w:rsidR="00245AB9">
        <w:t xml:space="preserve"> </w:t>
      </w:r>
      <w:r>
        <w:t>date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original</w:t>
      </w:r>
      <w:r w:rsidR="00245AB9">
        <w:t xml:space="preserve"> </w:t>
      </w:r>
      <w:r>
        <w:t>two-year</w:t>
      </w:r>
      <w:r w:rsidR="00245AB9">
        <w:t xml:space="preserve"> </w:t>
      </w:r>
      <w:r>
        <w:t>period</w:t>
      </w:r>
      <w:r w:rsidR="00245AB9">
        <w:t xml:space="preserve"> </w:t>
      </w:r>
      <w:r>
        <w:t>(24-month</w:t>
      </w:r>
      <w:r w:rsidR="00245AB9">
        <w:t xml:space="preserve"> </w:t>
      </w:r>
      <w:r>
        <w:t>period)</w:t>
      </w:r>
      <w:r w:rsidR="00245AB9">
        <w:t xml:space="preserve"> </w:t>
      </w:r>
      <w:r>
        <w:t>was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2018,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currently</w:t>
      </w:r>
      <w:r w:rsidR="00245AB9">
        <w:t xml:space="preserve"> </w:t>
      </w:r>
      <w:r>
        <w:t>renewing</w:t>
      </w:r>
      <w:r w:rsidR="00245AB9">
        <w:t xml:space="preserve"> </w:t>
      </w:r>
      <w:r>
        <w:t>grants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one-year</w:t>
      </w:r>
      <w:r w:rsidR="00245AB9">
        <w:t xml:space="preserve"> </w:t>
      </w:r>
      <w:r>
        <w:t>basis</w:t>
      </w:r>
      <w:r w:rsidR="00245AB9">
        <w:t xml:space="preserve"> </w:t>
      </w:r>
      <w:r>
        <w:t>through</w:t>
      </w:r>
      <w:r w:rsidR="00245AB9">
        <w:t xml:space="preserve"> </w:t>
      </w:r>
      <w:r>
        <w:t>June</w:t>
      </w:r>
      <w:r w:rsidR="00245AB9">
        <w:t xml:space="preserve"> </w:t>
      </w:r>
      <w:r>
        <w:t>30,</w:t>
      </w:r>
      <w:r w:rsidR="00245AB9">
        <w:t xml:space="preserve"> </w:t>
      </w:r>
      <w:r>
        <w:t>2023.</w:t>
      </w:r>
      <w:r w:rsidR="00245AB9">
        <w:t xml:space="preserve"> </w:t>
      </w:r>
      <w:r>
        <w:t>However,</w:t>
      </w:r>
      <w:r w:rsidR="00245AB9">
        <w:t xml:space="preserve"> </w:t>
      </w:r>
      <w:r>
        <w:t>if</w:t>
      </w:r>
      <w:r w:rsidR="00245AB9">
        <w:t xml:space="preserve"> </w:t>
      </w:r>
      <w:r>
        <w:t>TWC</w:t>
      </w:r>
      <w:r w:rsidR="00245AB9">
        <w:t xml:space="preserve"> </w:t>
      </w:r>
      <w:r>
        <w:t>determines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contract</w:t>
      </w:r>
      <w:r w:rsidR="00245AB9">
        <w:t xml:space="preserve"> </w:t>
      </w:r>
      <w:r>
        <w:t>renewal</w:t>
      </w:r>
      <w:r w:rsidR="00245AB9">
        <w:t xml:space="preserve"> </w:t>
      </w:r>
      <w:r>
        <w:t>period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grantee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performing</w:t>
      </w:r>
      <w:r w:rsidR="00245AB9">
        <w:t xml:space="preserve"> </w:t>
      </w:r>
      <w:r>
        <w:t>or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outcomes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being</w:t>
      </w:r>
      <w:r w:rsidR="00245AB9">
        <w:t xml:space="preserve"> </w:t>
      </w:r>
      <w:r>
        <w:t>achieved,</w:t>
      </w:r>
      <w:r w:rsidR="00245AB9">
        <w:t xml:space="preserve"> </w:t>
      </w:r>
      <w:r>
        <w:t>TWC</w:t>
      </w:r>
      <w:r w:rsidR="00245AB9">
        <w:t xml:space="preserve"> </w:t>
      </w:r>
      <w:r>
        <w:t>can</w:t>
      </w:r>
      <w:r w:rsidR="00245AB9">
        <w:t xml:space="preserve"> </w:t>
      </w:r>
      <w:r>
        <w:t>allow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to</w:t>
      </w:r>
      <w:r w:rsidR="00245AB9">
        <w:t xml:space="preserve"> </w:t>
      </w:r>
      <w:r>
        <w:t>expire.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grantee</w:t>
      </w:r>
      <w:r w:rsidR="00245AB9">
        <w:t xml:space="preserve"> </w:t>
      </w:r>
      <w:r>
        <w:t>is</w:t>
      </w:r>
      <w:r w:rsidR="00245AB9">
        <w:t xml:space="preserve"> </w:t>
      </w:r>
      <w:r>
        <w:t>struggling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an</w:t>
      </w:r>
      <w:r w:rsidR="00245AB9">
        <w:t xml:space="preserve"> </w:t>
      </w:r>
      <w:r>
        <w:t>enhanced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plan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grantee,</w:t>
      </w:r>
      <w:r w:rsidR="00245AB9">
        <w:t xml:space="preserve"> </w:t>
      </w:r>
      <w:r>
        <w:t>TWC</w:t>
      </w:r>
      <w:r w:rsidR="00245AB9">
        <w:t xml:space="preserve"> </w:t>
      </w:r>
      <w:r>
        <w:t>can</w:t>
      </w:r>
      <w:r w:rsidR="00245AB9">
        <w:t xml:space="preserve"> </w:t>
      </w:r>
      <w:r>
        <w:t>authorize</w:t>
      </w:r>
      <w:r w:rsidR="00245AB9">
        <w:t xml:space="preserve"> </w:t>
      </w:r>
      <w:r>
        <w:t>the</w:t>
      </w:r>
      <w:r w:rsidR="00245AB9">
        <w:t xml:space="preserve"> </w:t>
      </w:r>
      <w:r>
        <w:t>grant</w:t>
      </w:r>
      <w:r w:rsidR="00245AB9">
        <w:t xml:space="preserve"> </w:t>
      </w:r>
      <w:r>
        <w:t>for</w:t>
      </w:r>
      <w:r w:rsidR="00245AB9">
        <w:t xml:space="preserve"> </w:t>
      </w:r>
      <w:r>
        <w:t>another</w:t>
      </w:r>
      <w:r w:rsidR="00245AB9">
        <w:t xml:space="preserve"> </w:t>
      </w:r>
      <w:r>
        <w:t>year</w:t>
      </w:r>
      <w:r w:rsidR="00245AB9">
        <w:t xml:space="preserve"> </w:t>
      </w:r>
      <w:r>
        <w:t>to</w:t>
      </w:r>
      <w:r w:rsidR="00245AB9">
        <w:t xml:space="preserve"> </w:t>
      </w:r>
      <w:r>
        <w:t>reassess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year</w:t>
      </w:r>
      <w:r w:rsidR="00245AB9">
        <w:t xml:space="preserve"> </w:t>
      </w:r>
      <w:r>
        <w:t>whether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fund</w:t>
      </w:r>
      <w:r w:rsidR="00245AB9">
        <w:t xml:space="preserve"> </w:t>
      </w:r>
      <w:r>
        <w:t>the</w:t>
      </w:r>
      <w:r w:rsidR="00245AB9">
        <w:t xml:space="preserve"> </w:t>
      </w:r>
      <w:r>
        <w:t>grant.</w:t>
      </w:r>
    </w:p>
    <w:p w14:paraId="49873C0C" w14:textId="138581BF" w:rsidR="00B56A43" w:rsidRDefault="00C525EA">
      <w:r>
        <w:rPr>
          <w:b/>
          <w:bCs/>
        </w:rPr>
        <w:t>Fall</w:t>
      </w:r>
      <w:r w:rsidR="00245AB9">
        <w:rPr>
          <w:b/>
          <w:bCs/>
        </w:rPr>
        <w:t xml:space="preserve"> </w:t>
      </w:r>
      <w:r>
        <w:rPr>
          <w:b/>
          <w:bCs/>
        </w:rPr>
        <w:t>2022</w:t>
      </w:r>
      <w:r w:rsidR="00245AB9">
        <w:rPr>
          <w:b/>
          <w:bCs/>
        </w:rPr>
        <w:t xml:space="preserve"> </w:t>
      </w:r>
      <w:r>
        <w:rPr>
          <w:b/>
          <w:bCs/>
        </w:rPr>
        <w:t>Statewide</w:t>
      </w:r>
      <w:r w:rsidR="00245AB9">
        <w:rPr>
          <w:b/>
          <w:bCs/>
        </w:rPr>
        <w:t xml:space="preserve"> </w:t>
      </w:r>
      <w:r>
        <w:rPr>
          <w:b/>
          <w:bCs/>
        </w:rPr>
        <w:t>RFA</w:t>
      </w:r>
    </w:p>
    <w:p w14:paraId="64176CBA" w14:textId="5AABDD15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statewide</w:t>
      </w:r>
      <w:r w:rsidR="00245AB9">
        <w:t xml:space="preserve"> </w:t>
      </w:r>
      <w:r>
        <w:t>RFA,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published</w:t>
      </w:r>
      <w:r w:rsidR="00245AB9">
        <w:t xml:space="preserve"> </w:t>
      </w:r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2022</w:t>
      </w:r>
      <w:r w:rsidR="00245AB9">
        <w:t xml:space="preserve"> </w:t>
      </w:r>
      <w:r>
        <w:t>for</w:t>
      </w:r>
      <w:r w:rsidR="00245AB9">
        <w:t xml:space="preserve"> </w:t>
      </w:r>
      <w:r>
        <w:t>grant</w:t>
      </w:r>
      <w:r w:rsidR="00245AB9">
        <w:t xml:space="preserve"> </w:t>
      </w:r>
      <w:r>
        <w:t>awards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effective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2023,</w:t>
      </w:r>
      <w:r w:rsidR="00245AB9">
        <w:t xml:space="preserve"> </w:t>
      </w:r>
      <w:r>
        <w:t>state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revise</w:t>
      </w:r>
      <w:r w:rsidR="00245AB9">
        <w:t xml:space="preserve"> </w:t>
      </w:r>
      <w:r>
        <w:t>application</w:t>
      </w:r>
      <w:r w:rsidR="00245AB9">
        <w:t xml:space="preserve"> </w:t>
      </w:r>
      <w:r>
        <w:t>items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addressed</w:t>
      </w:r>
      <w:r w:rsidR="00245AB9">
        <w:t xml:space="preserve"> </w:t>
      </w:r>
      <w:r>
        <w:t>during</w:t>
      </w:r>
      <w:r w:rsidR="00245AB9">
        <w:t xml:space="preserve"> </w:t>
      </w:r>
      <w:r>
        <w:t>OCTAE’s</w:t>
      </w:r>
      <w:r w:rsidR="00245AB9">
        <w:t xml:space="preserve"> </w:t>
      </w:r>
      <w:r>
        <w:t>2019</w:t>
      </w:r>
      <w:r w:rsidR="00245AB9">
        <w:t xml:space="preserve"> </w:t>
      </w:r>
      <w:r>
        <w:t>virtual</w:t>
      </w:r>
      <w:r w:rsidR="00245AB9">
        <w:t xml:space="preserve"> </w:t>
      </w:r>
      <w:r>
        <w:t>monitoring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2017</w:t>
      </w:r>
      <w:r w:rsidR="00245AB9">
        <w:t xml:space="preserve"> </w:t>
      </w:r>
      <w:r>
        <w:t>statewide</w:t>
      </w:r>
      <w:r w:rsidR="00245AB9">
        <w:t xml:space="preserve"> </w:t>
      </w:r>
      <w:r>
        <w:t>grant</w:t>
      </w:r>
      <w:r w:rsidR="00245AB9">
        <w:t xml:space="preserve"> </w:t>
      </w:r>
      <w:r>
        <w:t>application</w:t>
      </w:r>
      <w:r w:rsidR="00245AB9">
        <w:t xml:space="preserve"> </w:t>
      </w:r>
      <w:r>
        <w:t>process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demonstrated</w:t>
      </w:r>
      <w:r w:rsidR="00245AB9">
        <w:t xml:space="preserve"> </w:t>
      </w:r>
      <w:r>
        <w:t>effectiveness.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upcoming</w:t>
      </w:r>
      <w:r w:rsidR="00245AB9">
        <w:t xml:space="preserve"> </w:t>
      </w:r>
      <w:r>
        <w:t>RFA,</w:t>
      </w:r>
      <w:r w:rsidR="00245AB9">
        <w:t xml:space="preserve"> </w:t>
      </w:r>
      <w:r>
        <w:t>TWC</w:t>
      </w:r>
      <w:r w:rsidR="00245AB9">
        <w:t xml:space="preserve"> </w:t>
      </w:r>
      <w:r>
        <w:t>will:</w:t>
      </w:r>
    </w:p>
    <w:p w14:paraId="71B309A3" w14:textId="23662D65" w:rsidR="00B56A43" w:rsidRDefault="00C525EA">
      <w:pPr>
        <w:numPr>
          <w:ilvl w:val="0"/>
          <w:numId w:val="201"/>
        </w:numPr>
      </w:pPr>
      <w:r>
        <w:t>separate</w:t>
      </w:r>
      <w:r w:rsidR="00245AB9">
        <w:t xml:space="preserve"> </w:t>
      </w:r>
      <w:r>
        <w:t>the</w:t>
      </w:r>
      <w:r w:rsidR="00245AB9">
        <w:t xml:space="preserve"> </w:t>
      </w:r>
      <w:r>
        <w:t>past</w:t>
      </w:r>
      <w:r w:rsidR="00245AB9">
        <w:t xml:space="preserve"> </w:t>
      </w:r>
      <w:r>
        <w:t>effectiveness</w:t>
      </w:r>
      <w:r w:rsidR="00245AB9">
        <w:t xml:space="preserve"> </w:t>
      </w:r>
      <w:r>
        <w:t>criteria,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13</w:t>
      </w:r>
      <w:r w:rsidR="00245AB9">
        <w:t xml:space="preserve"> </w:t>
      </w:r>
      <w:r>
        <w:t>considerations,</w:t>
      </w:r>
      <w:r w:rsidR="00245AB9">
        <w:t xml:space="preserve"> </w:t>
      </w:r>
      <w:r>
        <w:t>from</w:t>
      </w:r>
      <w:r w:rsidR="00245AB9">
        <w:t xml:space="preserve"> </w:t>
      </w:r>
      <w:r>
        <w:t>demonstrated</w:t>
      </w:r>
      <w:r w:rsidR="00245AB9">
        <w:t xml:space="preserve"> </w:t>
      </w:r>
      <w:r>
        <w:t>effectiveness,</w:t>
      </w:r>
      <w:r w:rsidR="00245AB9">
        <w:t xml:space="preserve"> </w:t>
      </w:r>
      <w:r>
        <w:t>ensuring</w:t>
      </w:r>
      <w:r w:rsidR="00245AB9">
        <w:t xml:space="preserve"> </w:t>
      </w:r>
      <w:r>
        <w:t>all</w:t>
      </w:r>
      <w:r w:rsidR="00245AB9">
        <w:t xml:space="preserve"> </w:t>
      </w:r>
      <w:r>
        <w:t>applicants</w:t>
      </w:r>
      <w:r w:rsidR="00245AB9">
        <w:t xml:space="preserve"> </w:t>
      </w:r>
      <w:r>
        <w:t>meet</w:t>
      </w:r>
      <w:r w:rsidR="00245AB9">
        <w:t xml:space="preserve"> </w:t>
      </w:r>
      <w:r>
        <w:t>provider</w:t>
      </w:r>
      <w:r w:rsidR="00245AB9">
        <w:t xml:space="preserve"> </w:t>
      </w:r>
      <w:r>
        <w:t>eligibility</w:t>
      </w:r>
      <w:r w:rsidR="00245AB9">
        <w:t xml:space="preserve"> </w:t>
      </w:r>
      <w:r>
        <w:t>requirements.</w:t>
      </w:r>
    </w:p>
    <w:p w14:paraId="7C85ABE5" w14:textId="5639B1C9" w:rsidR="00B56A43" w:rsidRDefault="00C525EA">
      <w:pPr>
        <w:numPr>
          <w:ilvl w:val="0"/>
          <w:numId w:val="201"/>
        </w:numPr>
      </w:pPr>
      <w:r>
        <w:t>screen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applicant’s</w:t>
      </w:r>
      <w:r w:rsidR="00245AB9">
        <w:t xml:space="preserve"> </w:t>
      </w:r>
      <w:r>
        <w:t>demonstrated</w:t>
      </w:r>
      <w:r w:rsidR="00245AB9">
        <w:t xml:space="preserve"> </w:t>
      </w:r>
      <w:r>
        <w:t>effectiveness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application.</w:t>
      </w:r>
    </w:p>
    <w:p w14:paraId="2F206FCC" w14:textId="721F069F" w:rsidR="00B56A43" w:rsidRDefault="00C525EA">
      <w:pPr>
        <w:numPr>
          <w:ilvl w:val="0"/>
          <w:numId w:val="201"/>
        </w:numPr>
      </w:pPr>
      <w:r>
        <w:t>require</w:t>
      </w:r>
      <w:r w:rsidR="00245AB9">
        <w:t xml:space="preserve"> </w:t>
      </w:r>
      <w:r>
        <w:t>all</w:t>
      </w:r>
      <w:r w:rsidR="00245AB9">
        <w:t xml:space="preserve"> </w:t>
      </w:r>
      <w:r>
        <w:t>consortium</w:t>
      </w:r>
      <w:r w:rsidR="00245AB9">
        <w:t xml:space="preserve"> </w:t>
      </w:r>
      <w:r>
        <w:t>members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demonstrated</w:t>
      </w:r>
      <w:r w:rsidR="00245AB9">
        <w:t xml:space="preserve"> </w:t>
      </w:r>
      <w:r>
        <w:t>effectiveness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application</w:t>
      </w:r>
      <w:r w:rsidR="00245AB9">
        <w:t xml:space="preserve"> </w:t>
      </w:r>
      <w:r>
        <w:t>being</w:t>
      </w:r>
      <w:r w:rsidR="00245AB9">
        <w:t xml:space="preserve"> </w:t>
      </w:r>
      <w:r>
        <w:t>reviewed</w:t>
      </w:r>
      <w:r w:rsidR="00245AB9">
        <w:t xml:space="preserve"> </w:t>
      </w:r>
      <w:r>
        <w:t>as</w:t>
      </w:r>
      <w:r w:rsidR="00245AB9">
        <w:t xml:space="preserve"> </w:t>
      </w:r>
      <w:r>
        <w:t>well.</w:t>
      </w:r>
    </w:p>
    <w:p w14:paraId="0A6DA57A" w14:textId="0035D777" w:rsidR="00B56A43" w:rsidRDefault="00C525EA"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explicitly</w:t>
      </w:r>
      <w:r w:rsidR="00245AB9">
        <w:t xml:space="preserve"> </w:t>
      </w:r>
      <w:r>
        <w:t>outline</w:t>
      </w:r>
      <w:r w:rsidR="00245AB9">
        <w:t xml:space="preserve"> </w:t>
      </w:r>
      <w:r>
        <w:t>the</w:t>
      </w:r>
      <w:r w:rsidR="00245AB9">
        <w:t xml:space="preserve"> </w:t>
      </w:r>
      <w:r>
        <w:t>thirteen</w:t>
      </w:r>
      <w:r w:rsidR="00245AB9">
        <w:t xml:space="preserve"> </w:t>
      </w:r>
      <w:r>
        <w:t>considerations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WIOA</w:t>
      </w:r>
      <w:r w:rsidR="00245AB9">
        <w:t xml:space="preserve"> </w:t>
      </w:r>
      <w:r>
        <w:t>§231(e)</w:t>
      </w:r>
      <w:r w:rsidR="00245AB9">
        <w:t xml:space="preserve"> </w:t>
      </w:r>
      <w:r>
        <w:t>as</w:t>
      </w:r>
      <w:r w:rsidR="00245AB9">
        <w:t xml:space="preserve"> </w:t>
      </w:r>
      <w:r>
        <w:t>grant</w:t>
      </w:r>
      <w:r w:rsidR="00245AB9">
        <w:t xml:space="preserve"> </w:t>
      </w:r>
      <w:r>
        <w:t>award</w:t>
      </w:r>
      <w:r w:rsidR="00245AB9">
        <w:t xml:space="preserve"> </w:t>
      </w:r>
      <w:r>
        <w:t>requirements</w:t>
      </w:r>
      <w:r w:rsidR="00245AB9">
        <w:t xml:space="preserve"> </w:t>
      </w:r>
      <w:r>
        <w:t>required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as</w:t>
      </w:r>
      <w:r w:rsidR="00245AB9">
        <w:t xml:space="preserve"> </w:t>
      </w:r>
      <w:r>
        <w:t>it</w:t>
      </w:r>
      <w:r w:rsidR="00245AB9">
        <w:t xml:space="preserve"> </w:t>
      </w:r>
      <w:r>
        <w:t>relates</w:t>
      </w:r>
      <w:r w:rsidR="00245AB9">
        <w:t xml:space="preserve"> </w:t>
      </w:r>
      <w:r>
        <w:t>to</w:t>
      </w:r>
      <w:r w:rsidR="00245AB9">
        <w:t xml:space="preserve"> </w:t>
      </w:r>
      <w:r>
        <w:t>instructional</w:t>
      </w:r>
      <w:r w:rsidR="00245AB9">
        <w:t xml:space="preserve"> </w:t>
      </w:r>
      <w:r>
        <w:t>services,</w:t>
      </w:r>
      <w:r w:rsidR="00245AB9">
        <w:t xml:space="preserve"> </w:t>
      </w:r>
      <w:r>
        <w:t>require</w:t>
      </w:r>
      <w:r w:rsidR="00245AB9">
        <w:t xml:space="preserve"> </w:t>
      </w:r>
      <w:r>
        <w:t>that</w:t>
      </w:r>
      <w:r w:rsidR="00245AB9">
        <w:t xml:space="preserve"> </w:t>
      </w:r>
      <w:r>
        <w:t>applicants</w:t>
      </w:r>
      <w:r w:rsidR="00245AB9">
        <w:t xml:space="preserve"> </w:t>
      </w:r>
      <w:r>
        <w:t>respond</w:t>
      </w:r>
      <w:r w:rsidR="00245AB9">
        <w:t xml:space="preserve"> </w:t>
      </w:r>
      <w:r>
        <w:t>to</w:t>
      </w:r>
      <w:r w:rsidR="00245AB9">
        <w:t xml:space="preserve"> </w:t>
      </w:r>
      <w:r>
        <w:t>how</w:t>
      </w:r>
      <w:r w:rsidR="00245AB9">
        <w:t xml:space="preserve"> </w:t>
      </w:r>
      <w:r>
        <w:t>they</w:t>
      </w:r>
      <w:r w:rsidR="00245AB9">
        <w:t xml:space="preserve"> </w:t>
      </w:r>
      <w:r>
        <w:t>will</w:t>
      </w:r>
      <w:r w:rsidR="00245AB9">
        <w:t xml:space="preserve"> </w:t>
      </w:r>
      <w:r>
        <w:t>respond</w:t>
      </w:r>
      <w:r w:rsidR="00245AB9">
        <w:t xml:space="preserve"> </w:t>
      </w:r>
      <w:r>
        <w:t>to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considerations.</w:t>
      </w:r>
    </w:p>
    <w:p w14:paraId="2B71EDEC" w14:textId="45464D9B" w:rsidR="00B56A43" w:rsidRDefault="00C525EA">
      <w:r>
        <w:t>As</w:t>
      </w:r>
      <w:r w:rsidR="00245AB9">
        <w:t xml:space="preserve"> </w:t>
      </w:r>
      <w:r>
        <w:t>in</w:t>
      </w:r>
      <w:r w:rsidR="00245AB9">
        <w:t xml:space="preserve"> </w:t>
      </w:r>
      <w:r>
        <w:t>previous</w:t>
      </w:r>
      <w:r w:rsidR="00245AB9">
        <w:t xml:space="preserve"> </w:t>
      </w:r>
      <w:r>
        <w:t>grant</w:t>
      </w:r>
      <w:r w:rsidR="00245AB9">
        <w:t xml:space="preserve"> </w:t>
      </w:r>
      <w:r>
        <w:t>competition</w:t>
      </w:r>
      <w:r w:rsidR="00245AB9">
        <w:t xml:space="preserve"> </w:t>
      </w:r>
      <w:r>
        <w:t>cycles,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run</w:t>
      </w:r>
      <w:r w:rsidR="00245AB9">
        <w:t xml:space="preserve"> </w:t>
      </w:r>
      <w:r>
        <w:t>different</w:t>
      </w:r>
      <w:r w:rsidR="00245AB9">
        <w:t xml:space="preserve"> </w:t>
      </w:r>
      <w:r>
        <w:t>grant</w:t>
      </w:r>
      <w:r w:rsidR="00245AB9">
        <w:t xml:space="preserve"> </w:t>
      </w:r>
      <w:r>
        <w:t>competitions</w:t>
      </w:r>
      <w:r w:rsidR="00245AB9">
        <w:t xml:space="preserve"> </w:t>
      </w:r>
      <w:r>
        <w:t>for</w:t>
      </w:r>
      <w:r w:rsidR="00245AB9">
        <w:t xml:space="preserve"> </w:t>
      </w:r>
      <w:r>
        <w:t>funds</w:t>
      </w:r>
      <w:r w:rsidR="00245AB9">
        <w:t xml:space="preserve"> </w:t>
      </w:r>
      <w:r>
        <w:t>under</w:t>
      </w:r>
      <w:r w:rsidR="00245AB9">
        <w:t xml:space="preserve"> </w:t>
      </w:r>
      <w:r>
        <w:t>231,</w:t>
      </w:r>
      <w:r w:rsidR="00245AB9">
        <w:t xml:space="preserve"> </w:t>
      </w:r>
      <w:r>
        <w:t>225</w:t>
      </w:r>
      <w:r w:rsidR="00245AB9">
        <w:t xml:space="preserve"> </w:t>
      </w:r>
      <w:r>
        <w:t>corrections,</w:t>
      </w:r>
      <w:r w:rsidR="00245AB9">
        <w:t xml:space="preserve"> </w:t>
      </w:r>
      <w:r>
        <w:t>or</w:t>
      </w:r>
      <w:r w:rsidR="00245AB9">
        <w:t xml:space="preserve"> </w:t>
      </w:r>
      <w:r>
        <w:t>243</w:t>
      </w:r>
      <w:r w:rsidR="00245AB9">
        <w:t xml:space="preserve"> </w:t>
      </w:r>
      <w:r>
        <w:t>IELCE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statewide</w:t>
      </w:r>
      <w:r w:rsidR="00245AB9">
        <w:t xml:space="preserve"> </w:t>
      </w:r>
      <w:r>
        <w:t>RFA.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require</w:t>
      </w:r>
      <w:r w:rsidR="00245AB9">
        <w:t xml:space="preserve"> </w:t>
      </w:r>
      <w:r>
        <w:t>that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provide</w:t>
      </w:r>
      <w:r w:rsidR="00245AB9">
        <w:t xml:space="preserve"> </w:t>
      </w:r>
      <w:r>
        <w:t>all</w:t>
      </w:r>
      <w:r w:rsidR="00245AB9">
        <w:t xml:space="preserve"> </w:t>
      </w:r>
      <w:r>
        <w:t>required</w:t>
      </w:r>
      <w:r w:rsidR="00245AB9">
        <w:t xml:space="preserve"> </w:t>
      </w:r>
      <w:r>
        <w:t>AEFLA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231</w:t>
      </w:r>
      <w:r w:rsidR="00245AB9">
        <w:t xml:space="preserve"> </w:t>
      </w:r>
      <w:r>
        <w:t>and</w:t>
      </w:r>
      <w:r w:rsidR="00245AB9">
        <w:t xml:space="preserve"> </w:t>
      </w:r>
      <w:r>
        <w:t>243</w:t>
      </w:r>
      <w:r w:rsidR="00245AB9">
        <w:t xml:space="preserve"> </w:t>
      </w:r>
      <w:r>
        <w:t>activities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allocation</w:t>
      </w:r>
      <w:r w:rsidR="00245AB9">
        <w:t xml:space="preserve"> </w:t>
      </w:r>
      <w:r>
        <w:t>methodology,</w:t>
      </w:r>
      <w:r w:rsidR="00245AB9">
        <w:t xml:space="preserve"> </w:t>
      </w:r>
      <w:r>
        <w:t>which</w:t>
      </w:r>
      <w:r w:rsidR="00245AB9">
        <w:t xml:space="preserve"> </w:t>
      </w:r>
      <w:r>
        <w:t>includes</w:t>
      </w:r>
      <w:r w:rsidR="00245AB9">
        <w:t xml:space="preserve"> </w:t>
      </w:r>
      <w:r>
        <w:t>a</w:t>
      </w:r>
      <w:r w:rsidR="00245AB9">
        <w:t xml:space="preserve"> </w:t>
      </w:r>
      <w:r>
        <w:t>proportionate</w:t>
      </w:r>
      <w:r w:rsidR="00245AB9">
        <w:t xml:space="preserve"> </w:t>
      </w:r>
      <w:r>
        <w:t>share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census</w:t>
      </w:r>
      <w:r w:rsidR="00245AB9">
        <w:t xml:space="preserve"> </w:t>
      </w:r>
      <w:r>
        <w:t>data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area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activities:</w:t>
      </w:r>
    </w:p>
    <w:p w14:paraId="4CC13DD7" w14:textId="1CCE5346" w:rsidR="00B56A43" w:rsidRDefault="00110538">
      <w:pPr>
        <w:numPr>
          <w:ilvl w:val="0"/>
          <w:numId w:val="202"/>
        </w:numPr>
      </w:pPr>
      <w:r>
        <w:rPr>
          <w:b/>
          <w:bCs/>
        </w:rPr>
        <w:t>Intensive Services</w:t>
      </w:r>
      <w:r w:rsidR="00245AB9">
        <w:rPr>
          <w:b/>
          <w:bCs/>
        </w:rPr>
        <w:t xml:space="preserve"> </w:t>
      </w:r>
      <w:r w:rsidR="00C525EA">
        <w:t>will</w:t>
      </w:r>
      <w:r w:rsidR="00245AB9">
        <w:t xml:space="preserve"> </w:t>
      </w:r>
      <w:r w:rsidR="00C525EA">
        <w:t>include</w:t>
      </w:r>
      <w:r w:rsidR="00245AB9">
        <w:t xml:space="preserve"> </w:t>
      </w:r>
      <w:r w:rsidR="00C525EA">
        <w:t>the</w:t>
      </w:r>
      <w:r w:rsidR="00245AB9">
        <w:t xml:space="preserve"> </w:t>
      </w:r>
      <w:r w:rsidR="00C525EA">
        <w:t>following</w:t>
      </w:r>
      <w:r w:rsidR="00245AB9">
        <w:t xml:space="preserve"> </w:t>
      </w:r>
      <w:r w:rsidR="00C525EA">
        <w:t>services.</w:t>
      </w:r>
      <w:r w:rsidR="00245AB9">
        <w:t xml:space="preserve"> </w:t>
      </w:r>
      <w:r w:rsidR="00C525EA">
        <w:t>AEL</w:t>
      </w:r>
      <w:r w:rsidR="00245AB9">
        <w:t xml:space="preserve"> </w:t>
      </w:r>
      <w:r w:rsidR="00C525EA">
        <w:t>grantees</w:t>
      </w:r>
      <w:r w:rsidR="00245AB9">
        <w:t xml:space="preserve"> </w:t>
      </w:r>
      <w:r w:rsidR="00C525EA">
        <w:t>must</w:t>
      </w:r>
      <w:r w:rsidR="00245AB9">
        <w:t xml:space="preserve"> </w:t>
      </w:r>
      <w:r w:rsidR="00C525EA">
        <w:t>provide</w:t>
      </w:r>
      <w:r w:rsidR="00245AB9">
        <w:t xml:space="preserve"> </w:t>
      </w:r>
      <w:r w:rsidR="00C525EA">
        <w:t>services</w:t>
      </w:r>
      <w:r w:rsidR="00245AB9">
        <w:t xml:space="preserve"> </w:t>
      </w:r>
      <w:r w:rsidR="00C525EA">
        <w:t>in</w:t>
      </w:r>
      <w:r w:rsidR="00245AB9">
        <w:t xml:space="preserve"> </w:t>
      </w:r>
      <w:r w:rsidR="00C525EA">
        <w:t>one</w:t>
      </w:r>
      <w:r w:rsidR="00245AB9">
        <w:t xml:space="preserve"> </w:t>
      </w:r>
      <w:r w:rsidR="00C525EA">
        <w:t>of</w:t>
      </w:r>
      <w:r w:rsidR="00245AB9">
        <w:t xml:space="preserve"> </w:t>
      </w:r>
      <w:r w:rsidR="00C525EA">
        <w:t>these</w:t>
      </w:r>
      <w:r w:rsidR="00245AB9">
        <w:t xml:space="preserve"> </w:t>
      </w:r>
      <w:r w:rsidR="00C525EA">
        <w:t>areas:</w:t>
      </w:r>
      <w:r w:rsidR="00C525EA">
        <w:tab/>
      </w:r>
    </w:p>
    <w:p w14:paraId="2C6E4968" w14:textId="56499218" w:rsidR="00B56A43" w:rsidRDefault="00C525EA">
      <w:pPr>
        <w:numPr>
          <w:ilvl w:val="1"/>
          <w:numId w:val="202"/>
        </w:numPr>
      </w:pPr>
      <w:r>
        <w:t>Workplace</w:t>
      </w:r>
      <w:r w:rsidR="00245AB9">
        <w:t xml:space="preserve"> </w:t>
      </w:r>
      <w:r>
        <w:t>AEL</w:t>
      </w:r>
      <w:r w:rsidR="00245AB9">
        <w:t xml:space="preserve"> </w:t>
      </w:r>
      <w:r>
        <w:t>Activities,</w:t>
      </w:r>
    </w:p>
    <w:p w14:paraId="1E02EEA1" w14:textId="69DC78A6" w:rsidR="00B56A43" w:rsidRDefault="00C525EA">
      <w:pPr>
        <w:numPr>
          <w:ilvl w:val="1"/>
          <w:numId w:val="202"/>
        </w:numPr>
      </w:pP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Internationally-trained</w:t>
      </w:r>
      <w:r w:rsidR="00245AB9">
        <w:t xml:space="preserve"> </w:t>
      </w:r>
      <w:r>
        <w:t>ELL</w:t>
      </w:r>
      <w:r w:rsidR="00245AB9">
        <w:t xml:space="preserve"> </w:t>
      </w:r>
      <w:r>
        <w:t>Professionals</w:t>
      </w:r>
      <w:r w:rsidR="00245AB9">
        <w:t xml:space="preserve"> </w:t>
      </w:r>
      <w:r>
        <w:t>(as</w:t>
      </w:r>
      <w:r w:rsidR="00245AB9">
        <w:t xml:space="preserve"> </w:t>
      </w:r>
      <w:r>
        <w:t>allowed</w:t>
      </w:r>
      <w:r w:rsidR="00245AB9">
        <w:t xml:space="preserve"> </w:t>
      </w:r>
      <w:r>
        <w:t>under</w:t>
      </w:r>
      <w:r w:rsidR="00245AB9">
        <w:t xml:space="preserve"> </w:t>
      </w:r>
      <w:r>
        <w:t>243</w:t>
      </w:r>
      <w:r w:rsidR="00245AB9">
        <w:t xml:space="preserve"> </w:t>
      </w:r>
      <w:r>
        <w:t>as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learners,</w:t>
      </w:r>
      <w:r w:rsidR="00245AB9">
        <w:t xml:space="preserve"> </w:t>
      </w:r>
      <w:r>
        <w:t>including</w:t>
      </w:r>
      <w:r w:rsidR="00245AB9">
        <w:t xml:space="preserve"> </w:t>
      </w:r>
      <w:r>
        <w:t>professionals</w:t>
      </w:r>
      <w:r w:rsidR="00245AB9">
        <w:t xml:space="preserve"> </w:t>
      </w:r>
      <w:r>
        <w:t>with</w:t>
      </w:r>
      <w:r w:rsidR="00245AB9">
        <w:t xml:space="preserve"> </w:t>
      </w:r>
      <w:r>
        <w:t>degrees</w:t>
      </w:r>
      <w:r w:rsidR="00245AB9">
        <w:t xml:space="preserve"> </w:t>
      </w:r>
      <w:r>
        <w:t>and</w:t>
      </w:r>
      <w:r w:rsidR="00245AB9">
        <w:t xml:space="preserve"> </w:t>
      </w:r>
      <w:r>
        <w:t>credentials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native</w:t>
      </w:r>
      <w:r w:rsidR="00245AB9">
        <w:t xml:space="preserve"> </w:t>
      </w:r>
      <w:r>
        <w:t>counties),</w:t>
      </w:r>
      <w:r w:rsidR="00245AB9">
        <w:t xml:space="preserve"> </w:t>
      </w:r>
      <w:r>
        <w:t>and</w:t>
      </w:r>
    </w:p>
    <w:p w14:paraId="718953C7" w14:textId="11635258" w:rsidR="00B56A43" w:rsidRDefault="00C525EA">
      <w:pPr>
        <w:numPr>
          <w:ilvl w:val="1"/>
          <w:numId w:val="202"/>
        </w:numPr>
      </w:pP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Re-entry</w:t>
      </w:r>
      <w:r w:rsidR="00245AB9">
        <w:t xml:space="preserve"> </w:t>
      </w:r>
      <w:r>
        <w:t>and</w:t>
      </w:r>
      <w:r w:rsidR="00245AB9">
        <w:t xml:space="preserve"> </w:t>
      </w:r>
      <w:r>
        <w:t>Post-Release</w:t>
      </w:r>
      <w:r w:rsidR="00245AB9">
        <w:t xml:space="preserve"> </w:t>
      </w:r>
      <w:r>
        <w:t>Services</w:t>
      </w:r>
      <w:r w:rsidR="00245AB9">
        <w:t xml:space="preserve"> </w:t>
      </w:r>
      <w:r>
        <w:t>(as</w:t>
      </w:r>
      <w:r w:rsidR="00245AB9">
        <w:t xml:space="preserve"> </w:t>
      </w:r>
      <w:r>
        <w:t>allowed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225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institutionalized).</w:t>
      </w:r>
    </w:p>
    <w:p w14:paraId="3C5FE976" w14:textId="1AD30FAE" w:rsidR="00B56A43" w:rsidRDefault="00C525EA">
      <w:r>
        <w:t>TWC</w:t>
      </w:r>
      <w:r w:rsidR="00245AB9">
        <w:t xml:space="preserve"> </w:t>
      </w:r>
      <w:r>
        <w:t>assigns</w:t>
      </w:r>
      <w:r w:rsidR="00245AB9">
        <w:t xml:space="preserve"> </w:t>
      </w:r>
      <w:r>
        <w:t>enrollment</w:t>
      </w:r>
      <w:r w:rsidR="00245AB9">
        <w:t xml:space="preserve"> </w:t>
      </w:r>
      <w:r>
        <w:t>targets</w:t>
      </w:r>
      <w:r w:rsidR="00245AB9">
        <w:t xml:space="preserve"> </w:t>
      </w:r>
      <w:r>
        <w:t>to</w:t>
      </w:r>
      <w:r w:rsidR="00245AB9">
        <w:t xml:space="preserve"> </w:t>
      </w:r>
      <w:r>
        <w:t>each</w:t>
      </w:r>
      <w:r w:rsidR="00245AB9">
        <w:t xml:space="preserve"> </w:t>
      </w:r>
      <w:r>
        <w:t>grantee</w:t>
      </w:r>
      <w:r w:rsidR="00245AB9">
        <w:t xml:space="preserve"> </w:t>
      </w:r>
      <w:r>
        <w:t>for</w:t>
      </w:r>
      <w:r w:rsidR="00245AB9">
        <w:t xml:space="preserve"> </w:t>
      </w:r>
      <w:r>
        <w:t>Intensive</w:t>
      </w:r>
      <w:r w:rsidR="00245AB9">
        <w:t xml:space="preserve"> </w:t>
      </w:r>
      <w:r>
        <w:t>Services,</w:t>
      </w:r>
      <w:r w:rsidR="00245AB9">
        <w:t xml:space="preserve"> </w:t>
      </w:r>
      <w:r>
        <w:t>which</w:t>
      </w:r>
      <w:r w:rsidR="00245AB9">
        <w:t xml:space="preserve"> </w:t>
      </w:r>
      <w:r>
        <w:t>are</w:t>
      </w:r>
      <w:r w:rsidR="00245AB9">
        <w:t xml:space="preserve"> </w:t>
      </w:r>
      <w:r>
        <w:t>further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AEL</w:t>
      </w:r>
      <w:r w:rsidR="00245AB9">
        <w:t xml:space="preserve"> </w:t>
      </w:r>
      <w:r>
        <w:t>Guide,.</w:t>
      </w:r>
      <w:r w:rsidR="00245AB9">
        <w:t xml:space="preserve"> </w:t>
      </w:r>
      <w:r>
        <w:t>The</w:t>
      </w:r>
      <w:r w:rsidR="00245AB9">
        <w:t xml:space="preserve"> </w:t>
      </w:r>
      <w:r>
        <w:t>guide</w:t>
      </w:r>
      <w:r w:rsidR="00245AB9">
        <w:t xml:space="preserve"> </w:t>
      </w:r>
      <w:r>
        <w:t>was</w:t>
      </w:r>
      <w:r w:rsidR="00245AB9">
        <w:t xml:space="preserve"> </w:t>
      </w:r>
      <w:r>
        <w:t>last</w:t>
      </w:r>
      <w:r w:rsidR="00245AB9">
        <w:t xml:space="preserve"> </w:t>
      </w:r>
      <w:r>
        <w:t>published</w:t>
      </w:r>
      <w:r w:rsidR="00245AB9">
        <w:t xml:space="preserve"> </w:t>
      </w:r>
      <w:r>
        <w:t>in</w:t>
      </w:r>
      <w:r w:rsidR="00245AB9">
        <w:t xml:space="preserve"> </w:t>
      </w:r>
      <w:r>
        <w:t>2017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revised</w:t>
      </w:r>
      <w:r w:rsidR="00245AB9">
        <w:t xml:space="preserve"> </w:t>
      </w:r>
      <w:r>
        <w:t>by</w:t>
      </w:r>
      <w:r w:rsidR="00245AB9">
        <w:t xml:space="preserve"> </w:t>
      </w:r>
      <w:r>
        <w:t>July</w:t>
      </w:r>
      <w:r w:rsidR="00245AB9">
        <w:t xml:space="preserve"> </w:t>
      </w:r>
      <w:r>
        <w:t>2023.</w:t>
      </w:r>
    </w:p>
    <w:p w14:paraId="468C2A8F" w14:textId="2A33F572" w:rsidR="00B56A43" w:rsidRDefault="00C525EA">
      <w:pPr>
        <w:numPr>
          <w:ilvl w:val="0"/>
          <w:numId w:val="203"/>
        </w:numPr>
      </w:pPr>
      <w:r>
        <w:rPr>
          <w:b/>
          <w:bCs/>
        </w:rPr>
        <w:t>Integrated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Training</w:t>
      </w:r>
      <w:r w:rsidR="00245AB9">
        <w:rPr>
          <w:b/>
          <w:bCs/>
        </w:rPr>
        <w:t xml:space="preserve"> </w:t>
      </w:r>
      <w:r>
        <w:rPr>
          <w:b/>
          <w:bCs/>
        </w:rPr>
        <w:t>(IET)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AEL</w:t>
      </w:r>
      <w:r w:rsidR="00245AB9">
        <w:t xml:space="preserve"> </w:t>
      </w:r>
      <w:r>
        <w:t>activities</w:t>
      </w:r>
      <w:r w:rsidR="00245AB9">
        <w:t xml:space="preserve"> </w:t>
      </w:r>
      <w:r>
        <w:t>contextualized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Training,</w:t>
      </w:r>
      <w:r w:rsidR="00245AB9">
        <w:t xml:space="preserve"> </w:t>
      </w:r>
      <w:r>
        <w:t>including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activities.</w:t>
      </w:r>
      <w:r w:rsidR="00245AB9">
        <w:t xml:space="preserve"> </w:t>
      </w:r>
      <w:r>
        <w:t>IET</w:t>
      </w:r>
      <w:r w:rsidR="00245AB9">
        <w:t xml:space="preserve"> </w:t>
      </w:r>
      <w:r>
        <w:t>programs</w:t>
      </w:r>
      <w:r w:rsidR="00245AB9">
        <w:t xml:space="preserve"> </w:t>
      </w:r>
      <w:r>
        <w:t>include</w:t>
      </w:r>
      <w:r w:rsidR="00245AB9">
        <w:t xml:space="preserve"> </w:t>
      </w:r>
      <w:r>
        <w:t>those</w:t>
      </w:r>
      <w:r w:rsidR="00245AB9">
        <w:t xml:space="preserve"> </w:t>
      </w:r>
      <w:r>
        <w:t>funded</w:t>
      </w:r>
      <w:r w:rsidR="00245AB9">
        <w:t xml:space="preserve"> </w:t>
      </w:r>
      <w:r>
        <w:t>with</w:t>
      </w:r>
      <w:r w:rsidR="00245AB9">
        <w:t xml:space="preserve"> </w:t>
      </w:r>
      <w:r>
        <w:t>231</w:t>
      </w:r>
      <w:r w:rsidR="00245AB9">
        <w:t xml:space="preserve"> </w:t>
      </w:r>
      <w:r>
        <w:t>funds</w:t>
      </w:r>
      <w:r w:rsidR="00245AB9">
        <w:t xml:space="preserve"> </w:t>
      </w:r>
      <w:r>
        <w:t>and</w:t>
      </w:r>
      <w:r w:rsidR="00245AB9">
        <w:t xml:space="preserve"> </w:t>
      </w:r>
      <w:r>
        <w:t>243</w:t>
      </w:r>
      <w:r w:rsidR="00245AB9">
        <w:t xml:space="preserve"> </w:t>
      </w:r>
      <w:r>
        <w:t>IELCE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combination</w:t>
      </w:r>
      <w:r w:rsidR="00245AB9">
        <w:t xml:space="preserve"> </w:t>
      </w:r>
      <w:r>
        <w:t>with</w:t>
      </w:r>
      <w:r w:rsidR="00245AB9">
        <w:t xml:space="preserve"> </w:t>
      </w:r>
      <w:r>
        <w:t>IET.</w:t>
      </w:r>
      <w:r w:rsidR="00245AB9">
        <w:t xml:space="preserve"> </w:t>
      </w:r>
      <w:r>
        <w:t>All</w:t>
      </w:r>
      <w:r w:rsidR="00245AB9">
        <w:t xml:space="preserve"> </w:t>
      </w:r>
      <w:r>
        <w:t>IET</w:t>
      </w:r>
      <w:r w:rsidR="00245AB9">
        <w:t xml:space="preserve"> </w:t>
      </w:r>
      <w:r>
        <w:t>programs</w:t>
      </w:r>
      <w:r w:rsidR="00245AB9">
        <w:t xml:space="preserve"> </w:t>
      </w:r>
      <w:r>
        <w:t>include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that</w:t>
      </w:r>
      <w:r w:rsidR="00245AB9">
        <w:t xml:space="preserve"> </w:t>
      </w:r>
      <w:r>
        <w:t>provides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activities,</w:t>
      </w:r>
      <w:r w:rsidR="00245AB9">
        <w:t xml:space="preserve"> </w:t>
      </w:r>
      <w:r>
        <w:t>concurrently</w:t>
      </w:r>
      <w:r w:rsidR="00245AB9">
        <w:t xml:space="preserve"> </w:t>
      </w:r>
      <w:r>
        <w:t>and</w:t>
      </w:r>
      <w:r w:rsidR="00245AB9">
        <w:t xml:space="preserve"> </w:t>
      </w:r>
      <w:r>
        <w:t>contextually</w:t>
      </w:r>
      <w:r w:rsidR="00245AB9">
        <w:t xml:space="preserve"> </w:t>
      </w:r>
      <w:r>
        <w:t>with</w:t>
      </w:r>
      <w:r w:rsidR="00245AB9">
        <w:t xml:space="preserve"> </w:t>
      </w:r>
      <w:r>
        <w:t>both,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specific</w:t>
      </w:r>
      <w:r w:rsidR="00245AB9">
        <w:t xml:space="preserve"> </w:t>
      </w:r>
      <w:r>
        <w:t>occupation</w:t>
      </w:r>
      <w:r w:rsidR="00245AB9">
        <w:t xml:space="preserve"> </w:t>
      </w:r>
      <w:r>
        <w:t>or</w:t>
      </w:r>
      <w:r w:rsidR="00245AB9">
        <w:t xml:space="preserve"> </w:t>
      </w:r>
      <w:r>
        <w:t>occupational</w:t>
      </w:r>
      <w:r w:rsidR="00245AB9">
        <w:t xml:space="preserve"> </w:t>
      </w:r>
      <w:r>
        <w:t>cluster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educational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advancement.</w:t>
      </w:r>
      <w:r w:rsidR="00245AB9">
        <w:t xml:space="preserve"> </w:t>
      </w:r>
      <w:r>
        <w:t>TWC</w:t>
      </w:r>
      <w:r w:rsidR="00245AB9">
        <w:t xml:space="preserve"> </w:t>
      </w:r>
      <w:r>
        <w:t>guidance</w:t>
      </w:r>
      <w:r w:rsidR="00245AB9">
        <w:t xml:space="preserve"> </w:t>
      </w:r>
      <w:r>
        <w:t>for</w:t>
      </w:r>
      <w:r w:rsidR="00245AB9">
        <w:t xml:space="preserve"> </w:t>
      </w:r>
      <w:r>
        <w:t>IETs</w:t>
      </w:r>
      <w:r w:rsidR="00245AB9">
        <w:t xml:space="preserve"> </w:t>
      </w:r>
      <w:r>
        <w:t>is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AEL</w:t>
      </w:r>
      <w:r w:rsidR="00245AB9">
        <w:t xml:space="preserve"> </w:t>
      </w:r>
      <w:r>
        <w:t>Letter</w:t>
      </w:r>
      <w:r w:rsidR="00245AB9">
        <w:t xml:space="preserve"> </w:t>
      </w:r>
      <w:r>
        <w:t>02-16,</w:t>
      </w:r>
      <w:r w:rsidR="00245AB9">
        <w:t xml:space="preserve"> </w:t>
      </w:r>
      <w:r>
        <w:t>Change</w:t>
      </w:r>
      <w:r w:rsidR="00245AB9">
        <w:t xml:space="preserve"> </w:t>
      </w:r>
      <w:r>
        <w:t>1,</w:t>
      </w:r>
      <w:r w:rsidR="00245AB9">
        <w:t xml:space="preserve"> </w:t>
      </w:r>
      <w:r>
        <w:t>which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regulatory</w:t>
      </w:r>
      <w:r w:rsidR="00245AB9">
        <w:t xml:space="preserve"> </w:t>
      </w:r>
      <w:r>
        <w:t>guidance</w:t>
      </w:r>
      <w:r w:rsidR="00245AB9">
        <w:t xml:space="preserve"> </w:t>
      </w:r>
      <w:r>
        <w:t>in</w:t>
      </w:r>
      <w:r w:rsidR="00245AB9">
        <w:t xml:space="preserve"> </w:t>
      </w:r>
      <w:r>
        <w:t>34</w:t>
      </w:r>
      <w:r w:rsidR="00245AB9">
        <w:t xml:space="preserve"> </w:t>
      </w:r>
      <w:r>
        <w:t>CFR</w:t>
      </w:r>
      <w:r w:rsidR="00245AB9">
        <w:t xml:space="preserve"> </w:t>
      </w:r>
      <w:r>
        <w:t>Part</w:t>
      </w:r>
      <w:r w:rsidR="00245AB9">
        <w:t xml:space="preserve"> </w:t>
      </w:r>
      <w:r>
        <w:t>463.</w:t>
      </w:r>
      <w:r w:rsidR="00245AB9">
        <w:t xml:space="preserve"> </w:t>
      </w:r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guidance</w:t>
      </w:r>
      <w:r w:rsidR="00245AB9">
        <w:t xml:space="preserve"> </w:t>
      </w:r>
      <w:r>
        <w:t>for</w:t>
      </w:r>
      <w:r w:rsidR="00245AB9">
        <w:t xml:space="preserve"> </w:t>
      </w:r>
      <w:r>
        <w:t>IELCE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AEL</w:t>
      </w:r>
      <w:r w:rsidR="00245AB9">
        <w:t xml:space="preserve"> </w:t>
      </w:r>
      <w:r>
        <w:t>Letter</w:t>
      </w:r>
      <w:r w:rsidR="00245AB9">
        <w:t xml:space="preserve"> </w:t>
      </w:r>
      <w:r>
        <w:t>04-16,</w:t>
      </w:r>
      <w:r w:rsidR="00245AB9">
        <w:t xml:space="preserve"> </w:t>
      </w:r>
      <w:r>
        <w:t>Change</w:t>
      </w:r>
      <w:r w:rsidR="00245AB9">
        <w:t xml:space="preserve"> </w:t>
      </w:r>
      <w:r>
        <w:t>2</w:t>
      </w:r>
      <w:r w:rsidR="00245AB9">
        <w:t xml:space="preserve"> </w:t>
      </w:r>
      <w:r>
        <w:t>requires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grantees</w:t>
      </w:r>
      <w:r w:rsidR="00245AB9">
        <w:t xml:space="preserve"> </w:t>
      </w:r>
      <w:r>
        <w:t>provide</w:t>
      </w:r>
      <w:r w:rsidR="00245AB9">
        <w:t xml:space="preserve"> </w:t>
      </w:r>
      <w:r>
        <w:t>IELCE</w:t>
      </w:r>
      <w:r w:rsidR="00245AB9">
        <w:t xml:space="preserve"> </w:t>
      </w:r>
      <w:r>
        <w:t>in</w:t>
      </w:r>
      <w:r w:rsidR="00245AB9">
        <w:t xml:space="preserve"> </w:t>
      </w:r>
      <w:r>
        <w:t>combination</w:t>
      </w:r>
      <w:r w:rsidR="00245AB9">
        <w:t xml:space="preserve"> </w:t>
      </w:r>
      <w:r>
        <w:t>with</w:t>
      </w:r>
      <w:r w:rsidR="00245AB9">
        <w:t xml:space="preserve"> </w:t>
      </w:r>
      <w:r>
        <w:t>IETs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 </w:t>
      </w:r>
    </w:p>
    <w:p w14:paraId="0A498FDC" w14:textId="3329C336" w:rsidR="00B56A43" w:rsidRDefault="00C525EA">
      <w:r>
        <w:t>TWC</w:t>
      </w:r>
      <w:r w:rsidR="00245AB9">
        <w:t xml:space="preserve"> </w:t>
      </w:r>
      <w:r>
        <w:t>assigns</w:t>
      </w:r>
      <w:r w:rsidR="00245AB9">
        <w:t xml:space="preserve"> </w:t>
      </w:r>
      <w:r>
        <w:t>enrollment</w:t>
      </w:r>
      <w:r w:rsidR="00245AB9">
        <w:t xml:space="preserve"> </w:t>
      </w:r>
      <w:r>
        <w:t>targets</w:t>
      </w:r>
      <w:r w:rsidR="00245AB9">
        <w:t xml:space="preserve"> </w:t>
      </w:r>
      <w:r>
        <w:t>to</w:t>
      </w:r>
      <w:r w:rsidR="00245AB9">
        <w:t xml:space="preserve"> </w:t>
      </w:r>
      <w:r>
        <w:t>IET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grantees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IELCE</w:t>
      </w:r>
      <w:r w:rsidR="00245AB9">
        <w:t xml:space="preserve"> </w:t>
      </w:r>
      <w:r>
        <w:t>in</w:t>
      </w:r>
      <w:r w:rsidR="00245AB9">
        <w:t xml:space="preserve"> </w:t>
      </w:r>
      <w:r>
        <w:t>combination</w:t>
      </w:r>
      <w:r w:rsidR="00245AB9">
        <w:t xml:space="preserve"> </w:t>
      </w:r>
      <w:r>
        <w:t>with</w:t>
      </w:r>
      <w:r w:rsidR="00245AB9">
        <w:t xml:space="preserve"> </w:t>
      </w:r>
      <w:r>
        <w:t>IET</w:t>
      </w:r>
      <w:r w:rsidR="00245AB9">
        <w:t xml:space="preserve"> </w:t>
      </w:r>
      <w:r>
        <w:t>for</w:t>
      </w:r>
      <w:r w:rsidR="00245AB9">
        <w:t xml:space="preserve"> </w:t>
      </w:r>
      <w:r>
        <w:t>ELLs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service</w:t>
      </w:r>
      <w:r w:rsidR="00245AB9">
        <w:t xml:space="preserve"> </w:t>
      </w:r>
      <w:r>
        <w:t>area.</w:t>
      </w:r>
    </w:p>
    <w:p w14:paraId="4320B194" w14:textId="6C19E462" w:rsidR="00B56A43" w:rsidRDefault="00C525EA">
      <w:pPr>
        <w:numPr>
          <w:ilvl w:val="0"/>
          <w:numId w:val="204"/>
        </w:numPr>
      </w:pPr>
      <w:r>
        <w:rPr>
          <w:b/>
          <w:bCs/>
        </w:rPr>
        <w:t>AEL</w:t>
      </w:r>
      <w:r w:rsidR="00245AB9">
        <w:rPr>
          <w:b/>
          <w:bCs/>
        </w:rPr>
        <w:t xml:space="preserve"> </w:t>
      </w:r>
      <w:r>
        <w:rPr>
          <w:b/>
          <w:bCs/>
        </w:rPr>
        <w:t>Activities</w:t>
      </w:r>
      <w:r>
        <w:t>,</w:t>
      </w:r>
      <w:r w:rsidR="00245AB9">
        <w:t xml:space="preserve"> </w:t>
      </w:r>
      <w:r>
        <w:t>or</w:t>
      </w:r>
      <w:r w:rsidR="00245AB9">
        <w:t xml:space="preserve"> </w:t>
      </w:r>
      <w:r>
        <w:t>as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named</w:t>
      </w:r>
      <w:r w:rsidR="00245AB9">
        <w:t xml:space="preserve"> </w:t>
      </w:r>
      <w:r>
        <w:t>“Popular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Services,”</w:t>
      </w:r>
      <w:r w:rsidR="00245AB9">
        <w:t xml:space="preserve"> </w:t>
      </w:r>
      <w:r>
        <w:t>improve</w:t>
      </w:r>
      <w:r w:rsidR="00245AB9">
        <w:t xml:space="preserve"> </w:t>
      </w:r>
      <w:r>
        <w:t>an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individual’s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read,</w:t>
      </w:r>
      <w:r w:rsidR="00245AB9">
        <w:t xml:space="preserve"> </w:t>
      </w:r>
      <w:r>
        <w:t>write,</w:t>
      </w:r>
      <w:r w:rsidR="00245AB9">
        <w:t xml:space="preserve"> </w:t>
      </w:r>
      <w:r>
        <w:t>and</w:t>
      </w:r>
      <w:r w:rsidR="00245AB9">
        <w:t xml:space="preserve"> </w:t>
      </w:r>
      <w:r>
        <w:t>speak</w:t>
      </w:r>
      <w:r w:rsidR="00245AB9">
        <w:t xml:space="preserve"> </w:t>
      </w:r>
      <w:r>
        <w:t>in</w:t>
      </w:r>
      <w:r w:rsidR="00245AB9">
        <w:t xml:space="preserve"> </w:t>
      </w:r>
      <w:r>
        <w:t>English</w:t>
      </w:r>
      <w:r w:rsidR="00245AB9">
        <w:t xml:space="preserve"> </w:t>
      </w:r>
      <w:r>
        <w:t>and</w:t>
      </w:r>
      <w:r w:rsidR="00245AB9">
        <w:t xml:space="preserve"> </w:t>
      </w:r>
      <w:r>
        <w:t>perform</w:t>
      </w:r>
      <w:r w:rsidR="00245AB9">
        <w:t xml:space="preserve"> </w:t>
      </w:r>
      <w:r>
        <w:t>mathematics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activities</w:t>
      </w:r>
      <w:r w:rsidR="00245AB9">
        <w:t xml:space="preserve"> </w:t>
      </w:r>
      <w:r>
        <w:t>necessary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attainment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its</w:t>
      </w:r>
      <w:r w:rsidR="00245AB9">
        <w:t xml:space="preserve"> </w:t>
      </w:r>
      <w:r>
        <w:t>recognized</w:t>
      </w:r>
      <w:r w:rsidR="00245AB9">
        <w:t xml:space="preserve"> </w:t>
      </w:r>
      <w:r>
        <w:t>equivalent;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training;</w:t>
      </w:r>
      <w:r w:rsidR="00245AB9">
        <w:t xml:space="preserve"> </w:t>
      </w:r>
      <w:r>
        <w:t>and</w:t>
      </w:r>
      <w:r w:rsidR="00245AB9">
        <w:t xml:space="preserve"> </w:t>
      </w:r>
      <w:r>
        <w:t>obtain</w:t>
      </w:r>
      <w:r w:rsidR="00245AB9">
        <w:t xml:space="preserve"> </w:t>
      </w:r>
      <w:r>
        <w:t>employment.</w:t>
      </w:r>
      <w:r w:rsidR="00245AB9">
        <w:t xml:space="preserve"> </w:t>
      </w:r>
      <w:r>
        <w:t>Popular</w:t>
      </w:r>
      <w:r w:rsidR="00245AB9">
        <w:t xml:space="preserve"> </w:t>
      </w:r>
      <w:r>
        <w:t>services</w:t>
      </w:r>
      <w:r w:rsidR="00245AB9">
        <w:t xml:space="preserve"> </w:t>
      </w:r>
      <w:r>
        <w:t>include</w:t>
      </w:r>
      <w:r w:rsidR="00245AB9">
        <w:t xml:space="preserve"> </w:t>
      </w:r>
      <w:r>
        <w:t>EL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</w:t>
      </w:r>
      <w:r w:rsidR="00245AB9">
        <w:t xml:space="preserve"> </w:t>
      </w:r>
      <w:r>
        <w:t>(with</w:t>
      </w:r>
      <w:r w:rsidR="00245AB9">
        <w:t xml:space="preserve"> </w:t>
      </w:r>
      <w:r>
        <w:t>231</w:t>
      </w:r>
      <w:r w:rsidR="00245AB9">
        <w:t xml:space="preserve"> </w:t>
      </w:r>
      <w:r>
        <w:t>funds)</w:t>
      </w:r>
      <w:r w:rsidR="00245AB9">
        <w:t xml:space="preserve"> </w:t>
      </w:r>
      <w:r>
        <w:t>and</w:t>
      </w:r>
      <w:r w:rsidR="00245AB9">
        <w:t xml:space="preserve"> </w:t>
      </w:r>
      <w:r>
        <w:t>IELCE</w:t>
      </w:r>
      <w:r w:rsidR="00245AB9">
        <w:t xml:space="preserve"> </w:t>
      </w:r>
      <w:r>
        <w:t>programs</w:t>
      </w:r>
      <w:r w:rsidR="00245AB9">
        <w:t xml:space="preserve"> </w:t>
      </w:r>
      <w:r>
        <w:t>(with</w:t>
      </w:r>
      <w:r w:rsidR="00245AB9">
        <w:t xml:space="preserve"> </w:t>
      </w:r>
      <w:r>
        <w:t>243</w:t>
      </w:r>
      <w:r w:rsidR="00245AB9">
        <w:t xml:space="preserve"> </w:t>
      </w:r>
      <w:r>
        <w:t>funds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in</w:t>
      </w:r>
      <w:r w:rsidR="00245AB9">
        <w:t xml:space="preserve"> </w:t>
      </w:r>
      <w:r>
        <w:t>combination</w:t>
      </w:r>
      <w:r w:rsidR="00245AB9">
        <w:t xml:space="preserve"> </w:t>
      </w:r>
      <w:r>
        <w:t>with</w:t>
      </w:r>
      <w:r w:rsidR="00245AB9">
        <w:t xml:space="preserve"> </w:t>
      </w:r>
      <w:r>
        <w:t>IET),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Acquisition</w:t>
      </w:r>
      <w:r w:rsidR="00245AB9">
        <w:t xml:space="preserve"> </w:t>
      </w:r>
      <w:r>
        <w:t>programs,</w:t>
      </w:r>
      <w:r w:rsidR="00245AB9">
        <w:t xml:space="preserve"> </w:t>
      </w:r>
      <w:r>
        <w:t>HSE</w:t>
      </w:r>
      <w:r w:rsidR="00245AB9">
        <w:t xml:space="preserve"> </w:t>
      </w:r>
      <w:r>
        <w:t>preparation</w:t>
      </w:r>
      <w:r w:rsidR="00245AB9">
        <w:t xml:space="preserve"> </w:t>
      </w:r>
      <w:r>
        <w:t>coursework,</w:t>
      </w:r>
      <w:r w:rsidR="00245AB9">
        <w:t xml:space="preserve"> </w:t>
      </w:r>
      <w:r>
        <w:t>and</w:t>
      </w:r>
      <w:r w:rsidR="00245AB9">
        <w:t xml:space="preserve"> </w:t>
      </w:r>
      <w:r>
        <w:t>on-ramp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programs.</w:t>
      </w:r>
    </w:p>
    <w:p w14:paraId="58495F9E" w14:textId="35E6F109" w:rsidR="00B56A43" w:rsidRDefault="00C525EA">
      <w:r>
        <w:t>As</w:t>
      </w:r>
      <w:r w:rsidR="00245AB9">
        <w:t xml:space="preserve"> </w:t>
      </w:r>
      <w:r>
        <w:t>with</w:t>
      </w:r>
      <w:r w:rsidR="00245AB9">
        <w:t xml:space="preserve"> </w:t>
      </w:r>
      <w:r>
        <w:t>current</w:t>
      </w:r>
      <w:r w:rsidR="00245AB9">
        <w:t xml:space="preserve"> </w:t>
      </w:r>
      <w:r>
        <w:t>grants,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RFA</w:t>
      </w:r>
      <w:r w:rsidR="00245AB9">
        <w:t xml:space="preserve"> </w:t>
      </w:r>
      <w:r>
        <w:t>will</w:t>
      </w:r>
      <w:r w:rsidR="00245AB9">
        <w:t xml:space="preserve"> </w:t>
      </w:r>
      <w:r>
        <w:t>allow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activities:</w:t>
      </w:r>
    </w:p>
    <w:p w14:paraId="11E61CF9" w14:textId="18BA5650" w:rsidR="00B56A43" w:rsidRDefault="00C525EA">
      <w:pPr>
        <w:numPr>
          <w:ilvl w:val="0"/>
          <w:numId w:val="205"/>
        </w:numPr>
      </w:pP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WIOA,</w:t>
      </w:r>
      <w:r w:rsidR="00245AB9">
        <w:t xml:space="preserve"> </w:t>
      </w:r>
      <w:r>
        <w:t>which</w:t>
      </w:r>
      <w:r w:rsidR="00245AB9">
        <w:t xml:space="preserve"> </w:t>
      </w:r>
      <w:r>
        <w:t>are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parent</w:t>
      </w:r>
      <w:r w:rsidR="00245AB9">
        <w:t xml:space="preserve"> </w:t>
      </w:r>
      <w:r>
        <w:t>or</w:t>
      </w:r>
      <w:r w:rsidR="00245AB9">
        <w:t xml:space="preserve"> </w:t>
      </w:r>
      <w:r>
        <w:t>family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readiness</w:t>
      </w:r>
      <w:r w:rsidR="00245AB9">
        <w:t xml:space="preserve"> </w:t>
      </w:r>
      <w:r>
        <w:t>for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or</w:t>
      </w:r>
      <w:r w:rsidR="00245AB9">
        <w:t xml:space="preserve"> </w:t>
      </w:r>
      <w:r>
        <w:t>training,</w:t>
      </w:r>
      <w:r w:rsidR="00245AB9">
        <w:t xml:space="preserve"> </w:t>
      </w:r>
      <w:r>
        <w:t>career</w:t>
      </w:r>
      <w:r w:rsidR="00245AB9">
        <w:t xml:space="preserve"> </w:t>
      </w:r>
      <w:r>
        <w:t>advancement,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self-sufficiency,</w:t>
      </w:r>
      <w:r w:rsidR="00245AB9">
        <w:t xml:space="preserve"> </w:t>
      </w:r>
      <w:r>
        <w:t>including:</w:t>
      </w:r>
      <w:r>
        <w:tab/>
      </w:r>
    </w:p>
    <w:p w14:paraId="43F23780" w14:textId="77777777" w:rsidR="00B56A43" w:rsidRDefault="00B56A43">
      <w:pPr>
        <w:numPr>
          <w:ilvl w:val="1"/>
          <w:numId w:val="205"/>
        </w:numPr>
      </w:pPr>
    </w:p>
    <w:p w14:paraId="3E48086F" w14:textId="193D092A" w:rsidR="00B56A43" w:rsidRDefault="00C525EA">
      <w:pPr>
        <w:numPr>
          <w:ilvl w:val="2"/>
          <w:numId w:val="205"/>
        </w:numPr>
      </w:pPr>
      <w:r>
        <w:t>engaging</w:t>
      </w:r>
      <w:r w:rsidR="00245AB9">
        <w:t xml:space="preserve"> </w:t>
      </w:r>
      <w:r>
        <w:t>in</w:t>
      </w:r>
      <w:r w:rsidR="00245AB9">
        <w:t xml:space="preserve"> </w:t>
      </w:r>
      <w:r>
        <w:t>interactive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between</w:t>
      </w:r>
      <w:r w:rsidR="00245AB9">
        <w:t xml:space="preserve"> </w:t>
      </w:r>
      <w:r>
        <w:t>parents</w:t>
      </w:r>
      <w:r w:rsidR="00245AB9">
        <w:t xml:space="preserve"> </w:t>
      </w:r>
      <w:r>
        <w:t>or</w:t>
      </w:r>
      <w:r w:rsidR="00245AB9">
        <w:t xml:space="preserve"> </w:t>
      </w:r>
      <w:r>
        <w:t>family</w:t>
      </w:r>
      <w:r w:rsidR="00245AB9">
        <w:t xml:space="preserve"> </w:t>
      </w:r>
      <w:r>
        <w:t>members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children,</w:t>
      </w:r>
      <w:r w:rsidR="00245AB9">
        <w:t xml:space="preserve"> </w:t>
      </w:r>
      <w:r>
        <w:t>training</w:t>
      </w:r>
      <w:r w:rsidR="00245AB9">
        <w:t xml:space="preserve"> </w:t>
      </w:r>
      <w:r>
        <w:t>parents</w:t>
      </w:r>
      <w:r w:rsidR="00245AB9">
        <w:t xml:space="preserve"> </w:t>
      </w:r>
      <w:r>
        <w:t>or</w:t>
      </w:r>
      <w:r w:rsidR="00245AB9">
        <w:t xml:space="preserve"> </w:t>
      </w:r>
      <w:r>
        <w:t>family</w:t>
      </w:r>
      <w:r w:rsidR="00245AB9">
        <w:t xml:space="preserve"> </w:t>
      </w:r>
      <w:r>
        <w:t>members</w:t>
      </w:r>
      <w:r w:rsidR="00245AB9">
        <w:t xml:space="preserve"> </w:t>
      </w:r>
      <w:r>
        <w:t>on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teacher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children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full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education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children,</w:t>
      </w:r>
      <w:r w:rsidR="00245AB9">
        <w:t xml:space="preserve"> </w:t>
      </w:r>
      <w:r>
        <w:t>and</w:t>
      </w:r>
    </w:p>
    <w:p w14:paraId="6C78697B" w14:textId="37F9CE96" w:rsidR="00B56A43" w:rsidRDefault="00245AB9">
      <w:pPr>
        <w:numPr>
          <w:ilvl w:val="2"/>
          <w:numId w:val="205"/>
        </w:numPr>
      </w:pPr>
      <w:r>
        <w:t xml:space="preserve"> </w:t>
      </w:r>
      <w:r w:rsidR="00C525EA">
        <w:t>modeling</w:t>
      </w:r>
      <w:r>
        <w:t xml:space="preserve"> </w:t>
      </w:r>
      <w:r w:rsidR="00C525EA">
        <w:t>how</w:t>
      </w:r>
      <w:r>
        <w:t xml:space="preserve"> </w:t>
      </w:r>
      <w:r w:rsidR="00C525EA">
        <w:t>to</w:t>
      </w:r>
      <w:r>
        <w:t xml:space="preserve"> </w:t>
      </w:r>
      <w:r w:rsidR="00C525EA">
        <w:t>provide</w:t>
      </w:r>
      <w:r>
        <w:t xml:space="preserve"> </w:t>
      </w:r>
      <w:r w:rsidR="00C525EA">
        <w:t>age-appropriate</w:t>
      </w:r>
      <w:r>
        <w:t xml:space="preserve"> </w:t>
      </w:r>
      <w:r w:rsidR="00C525EA">
        <w:t>education</w:t>
      </w:r>
      <w:r>
        <w:t xml:space="preserve"> </w:t>
      </w:r>
      <w:r w:rsidR="00C525EA">
        <w:t>to</w:t>
      </w:r>
      <w:r>
        <w:t xml:space="preserve"> </w:t>
      </w:r>
      <w:r w:rsidR="00C525EA">
        <w:t>prepare</w:t>
      </w:r>
      <w:r>
        <w:t xml:space="preserve"> </w:t>
      </w:r>
      <w:r w:rsidR="00C525EA">
        <w:t>children</w:t>
      </w:r>
      <w:r>
        <w:t xml:space="preserve"> </w:t>
      </w:r>
      <w:r w:rsidR="00C525EA">
        <w:t>for</w:t>
      </w:r>
      <w:r>
        <w:t xml:space="preserve"> </w:t>
      </w:r>
      <w:r w:rsidR="00C525EA">
        <w:t>success</w:t>
      </w:r>
      <w:r>
        <w:t xml:space="preserve"> </w:t>
      </w:r>
      <w:r w:rsidR="00C525EA">
        <w:t>in</w:t>
      </w:r>
      <w:r>
        <w:t xml:space="preserve"> </w:t>
      </w:r>
      <w:r w:rsidR="00C525EA">
        <w:t>school</w:t>
      </w:r>
      <w:r>
        <w:t xml:space="preserve"> </w:t>
      </w:r>
      <w:r w:rsidR="00C525EA">
        <w:t>and</w:t>
      </w:r>
      <w:r>
        <w:t xml:space="preserve"> </w:t>
      </w:r>
      <w:r w:rsidR="00C525EA">
        <w:t>life</w:t>
      </w:r>
      <w:r>
        <w:t xml:space="preserve"> </w:t>
      </w:r>
      <w:r w:rsidR="00C525EA">
        <w:t>experiences.</w:t>
      </w:r>
    </w:p>
    <w:p w14:paraId="627387BF" w14:textId="7A266C0C" w:rsidR="00B56A43" w:rsidRDefault="00C525EA">
      <w:pPr>
        <w:numPr>
          <w:ilvl w:val="0"/>
          <w:numId w:val="205"/>
        </w:numPr>
      </w:pPr>
      <w:r>
        <w:rPr>
          <w:b/>
          <w:bCs/>
        </w:rPr>
        <w:t>Corrections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correctional</w:t>
      </w:r>
      <w:r w:rsidR="00245AB9">
        <w:t xml:space="preserve"> </w:t>
      </w:r>
      <w:r>
        <w:t>institutions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institutionalized</w:t>
      </w:r>
      <w:r w:rsidR="00245AB9">
        <w:t xml:space="preserve"> </w:t>
      </w:r>
      <w:r>
        <w:t>individuals.</w:t>
      </w:r>
      <w:r w:rsidR="00245AB9">
        <w:t xml:space="preserve"> </w:t>
      </w:r>
      <w:r>
        <w:t>All</w:t>
      </w:r>
      <w:r w:rsidR="00245AB9">
        <w:t xml:space="preserve"> </w:t>
      </w:r>
      <w:r>
        <w:t>WIOA</w:t>
      </w:r>
      <w:r w:rsidR="00245AB9">
        <w:t xml:space="preserve"> </w:t>
      </w:r>
      <w:r>
        <w:t>Sec.</w:t>
      </w:r>
      <w:r w:rsidR="00245AB9">
        <w:t xml:space="preserve"> </w:t>
      </w:r>
      <w:r>
        <w:t>225</w:t>
      </w:r>
      <w:r w:rsidR="00245AB9">
        <w:t xml:space="preserve"> </w:t>
      </w:r>
      <w:r>
        <w:t>funded</w:t>
      </w:r>
      <w:r w:rsidR="00245AB9">
        <w:t xml:space="preserve"> </w:t>
      </w:r>
      <w:r>
        <w:t>academic</w:t>
      </w:r>
      <w:r w:rsidR="00245AB9">
        <w:t xml:space="preserve"> </w:t>
      </w:r>
      <w:r>
        <w:t>programs</w:t>
      </w:r>
      <w:r w:rsidR="00245AB9">
        <w:t xml:space="preserve"> </w:t>
      </w:r>
      <w:r>
        <w:t>must</w:t>
      </w:r>
      <w:r w:rsidR="00245AB9">
        <w:t xml:space="preserve"> </w:t>
      </w:r>
      <w:r>
        <w:t>serve</w:t>
      </w:r>
      <w:r w:rsidR="00245AB9">
        <w:t xml:space="preserve"> </w:t>
      </w:r>
      <w:r>
        <w:t>individuals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institutionalized,</w:t>
      </w:r>
      <w:r w:rsidR="00245AB9">
        <w:t xml:space="preserve"> </w:t>
      </w:r>
      <w:r>
        <w:t>even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post-release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  <w:r>
        <w:tab/>
      </w:r>
    </w:p>
    <w:p w14:paraId="052B922B" w14:textId="77777777" w:rsidR="00B56A43" w:rsidRDefault="00B56A43">
      <w:pPr>
        <w:numPr>
          <w:ilvl w:val="1"/>
          <w:numId w:val="205"/>
        </w:numPr>
      </w:pPr>
    </w:p>
    <w:p w14:paraId="73931EAF" w14:textId="7BB70DCC" w:rsidR="00B56A43" w:rsidRDefault="00C525EA">
      <w:pPr>
        <w:numPr>
          <w:ilvl w:val="2"/>
          <w:numId w:val="205"/>
        </w:numPr>
      </w:pPr>
      <w:r>
        <w:t>Basic</w:t>
      </w:r>
      <w:r w:rsidR="00245AB9">
        <w:t xml:space="preserve"> </w:t>
      </w:r>
      <w:r>
        <w:t>education</w:t>
      </w:r>
    </w:p>
    <w:p w14:paraId="6E0D2013" w14:textId="13801B29" w:rsidR="00B56A43" w:rsidRDefault="00C525EA">
      <w:pPr>
        <w:numPr>
          <w:ilvl w:val="2"/>
          <w:numId w:val="205"/>
        </w:numPr>
      </w:pP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as</w:t>
      </w:r>
      <w:r w:rsidR="00245AB9">
        <w:t xml:space="preserve"> </w:t>
      </w:r>
      <w:r>
        <w:t>determined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</w:p>
    <w:p w14:paraId="08946687" w14:textId="49DF29DB" w:rsidR="00B56A43" w:rsidRDefault="00C525EA">
      <w:pPr>
        <w:numPr>
          <w:ilvl w:val="2"/>
          <w:numId w:val="205"/>
        </w:numPr>
      </w:pP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programs</w:t>
      </w:r>
    </w:p>
    <w:p w14:paraId="402DF2A1" w14:textId="5C79F3D5" w:rsidR="00B56A43" w:rsidRDefault="00C525EA">
      <w:pPr>
        <w:numPr>
          <w:ilvl w:val="2"/>
          <w:numId w:val="205"/>
        </w:numPr>
      </w:pP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credit</w:t>
      </w:r>
      <w:r w:rsidR="00245AB9">
        <w:t xml:space="preserve"> </w:t>
      </w:r>
      <w:r>
        <w:t>programs</w:t>
      </w:r>
    </w:p>
    <w:p w14:paraId="3DC1DD0F" w14:textId="77777777" w:rsidR="00B56A43" w:rsidRDefault="00C525EA">
      <w:pPr>
        <w:numPr>
          <w:ilvl w:val="2"/>
          <w:numId w:val="205"/>
        </w:numPr>
      </w:pPr>
      <w:r>
        <w:t>IET</w:t>
      </w:r>
    </w:p>
    <w:p w14:paraId="514A68BB" w14:textId="121C423E" w:rsidR="00B56A43" w:rsidRDefault="00C525EA">
      <w:pPr>
        <w:numPr>
          <w:ilvl w:val="2"/>
          <w:numId w:val="205"/>
        </w:numPr>
      </w:pPr>
      <w:r>
        <w:t>Concurrent</w:t>
      </w:r>
      <w:r w:rsidR="00245AB9">
        <w:t xml:space="preserve"> </w:t>
      </w:r>
      <w:r>
        <w:t>enrollment</w:t>
      </w:r>
    </w:p>
    <w:p w14:paraId="2EA0B76F" w14:textId="07FB716F" w:rsidR="00B56A43" w:rsidRDefault="00C525EA">
      <w:pPr>
        <w:numPr>
          <w:ilvl w:val="2"/>
          <w:numId w:val="205"/>
        </w:numPr>
      </w:pPr>
      <w:r>
        <w:t>Peer</w:t>
      </w:r>
      <w:r w:rsidR="00245AB9">
        <w:t xml:space="preserve"> </w:t>
      </w:r>
      <w:r>
        <w:t>tutoring</w:t>
      </w:r>
    </w:p>
    <w:p w14:paraId="66A9ED92" w14:textId="5E4BEC46" w:rsidR="00B56A43" w:rsidRDefault="00C525EA">
      <w:pPr>
        <w:numPr>
          <w:ilvl w:val="2"/>
          <w:numId w:val="205"/>
        </w:numPr>
      </w:pP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reentry</w:t>
      </w:r>
      <w:r w:rsidR="00245AB9">
        <w:t xml:space="preserve"> </w:t>
      </w:r>
      <w:r>
        <w:t>initiatives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post-release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   </w:t>
      </w:r>
      <w:r>
        <w:t>reducing</w:t>
      </w:r>
      <w:r w:rsidR="00245AB9">
        <w:t xml:space="preserve"> </w:t>
      </w:r>
      <w:r>
        <w:t>recidivism</w:t>
      </w:r>
    </w:p>
    <w:p w14:paraId="200BE87C" w14:textId="4D29AB2F" w:rsidR="00B56A43" w:rsidRDefault="00C525EA">
      <w:pPr>
        <w:pStyle w:val="Heading4"/>
      </w:pPr>
      <w:bookmarkStart w:id="180" w:name="_Toc181"/>
      <w:r>
        <w:t>c.</w:t>
      </w:r>
      <w:r w:rsidR="00245AB9">
        <w:t xml:space="preserve"> </w:t>
      </w:r>
      <w:r>
        <w:t>Corrections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Education</w:t>
      </w:r>
      <w:r w:rsidR="00245AB9">
        <w:t xml:space="preserve"> </w:t>
      </w:r>
      <w:r>
        <w:t>of</w:t>
      </w:r>
      <w:r w:rsidR="00245AB9">
        <w:t xml:space="preserve"> </w:t>
      </w:r>
      <w:r>
        <w:t>Institutionalized</w:t>
      </w:r>
      <w:r w:rsidR="00245AB9">
        <w:t xml:space="preserve"> </w:t>
      </w:r>
      <w:r>
        <w:t>Individuals</w:t>
      </w:r>
      <w:bookmarkEnd w:id="180"/>
    </w:p>
    <w:p w14:paraId="03E2ACD9" w14:textId="333672FC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establish</w:t>
      </w:r>
      <w:r w:rsidR="00245AB9">
        <w:t xml:space="preserve"> </w:t>
      </w:r>
      <w:r>
        <w:t>and</w:t>
      </w:r>
      <w:r w:rsidR="00245AB9">
        <w:t xml:space="preserve"> </w:t>
      </w:r>
      <w:r>
        <w:t>operate</w:t>
      </w:r>
      <w:r w:rsidR="00245AB9">
        <w:t xml:space="preserve"> </w:t>
      </w:r>
      <w:r>
        <w:t>programs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225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for</w:t>
      </w:r>
      <w:r w:rsidR="00245AB9">
        <w:t xml:space="preserve"> </w:t>
      </w:r>
      <w:r>
        <w:t>corrections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of</w:t>
      </w:r>
      <w:r w:rsidR="00245AB9">
        <w:t xml:space="preserve"> </w:t>
      </w:r>
      <w:r>
        <w:t>other</w:t>
      </w:r>
      <w:r w:rsidR="00245AB9">
        <w:t xml:space="preserve"> </w:t>
      </w:r>
      <w:r>
        <w:t>institutionalized</w:t>
      </w:r>
      <w:r w:rsidR="00245AB9">
        <w:t xml:space="preserve"> </w:t>
      </w:r>
      <w:r>
        <w:t>individuals,</w:t>
      </w:r>
      <w:r w:rsidR="00245AB9">
        <w:t xml:space="preserve"> </w:t>
      </w:r>
      <w:r>
        <w:t>including</w:t>
      </w:r>
      <w:r w:rsidR="00245AB9">
        <w:t xml:space="preserve"> </w:t>
      </w:r>
      <w:r>
        <w:t>how</w:t>
      </w:r>
      <w:r w:rsidR="00245AB9">
        <w:t xml:space="preserve"> </w:t>
      </w:r>
      <w:r>
        <w:t>it</w:t>
      </w:r>
      <w:r w:rsidR="00245AB9">
        <w:t xml:space="preserve"> </w:t>
      </w:r>
      <w:r>
        <w:t>will</w:t>
      </w:r>
      <w:r w:rsidR="00245AB9">
        <w:t xml:space="preserve"> </w:t>
      </w:r>
      <w:r>
        <w:t>fund,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subtitle</w:t>
      </w:r>
      <w:r w:rsidR="00245AB9">
        <w:t xml:space="preserve"> </w:t>
      </w:r>
      <w:r>
        <w:t>C,</w:t>
      </w:r>
      <w:r w:rsidR="00245AB9">
        <w:t xml:space="preserve"> </w:t>
      </w:r>
      <w:r>
        <w:t>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academic</w:t>
      </w:r>
      <w:r w:rsidR="00245AB9">
        <w:t xml:space="preserve"> </w:t>
      </w:r>
      <w:r>
        <w:t>programs</w:t>
      </w:r>
      <w:r w:rsidR="00245AB9">
        <w:t xml:space="preserve"> </w:t>
      </w:r>
      <w:r>
        <w:t>for:</w:t>
      </w:r>
    </w:p>
    <w:p w14:paraId="2A0DC578" w14:textId="38E8B30D" w:rsidR="00B56A43" w:rsidRDefault="00C525EA">
      <w:pPr>
        <w:numPr>
          <w:ilvl w:val="0"/>
          <w:numId w:val="206"/>
        </w:numPr>
      </w:pP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activities;</w:t>
      </w:r>
    </w:p>
    <w:p w14:paraId="6D5D4EC1" w14:textId="1B68D247" w:rsidR="00B56A43" w:rsidRDefault="00C525EA">
      <w:pPr>
        <w:numPr>
          <w:ilvl w:val="0"/>
          <w:numId w:val="206"/>
        </w:numPr>
      </w:pPr>
      <w:r>
        <w:t>Special</w:t>
      </w:r>
      <w:r w:rsidR="00245AB9">
        <w:t xml:space="preserve"> </w:t>
      </w:r>
      <w:r>
        <w:t>education,</w:t>
      </w:r>
      <w:r w:rsidR="00245AB9">
        <w:t xml:space="preserve"> </w:t>
      </w:r>
      <w:r>
        <w:t>as</w:t>
      </w:r>
      <w:r w:rsidR="00245AB9">
        <w:t xml:space="preserve"> </w:t>
      </w:r>
      <w:r>
        <w:t>determined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eligible</w:t>
      </w:r>
      <w:r w:rsidR="00245AB9">
        <w:t xml:space="preserve"> </w:t>
      </w:r>
      <w:r>
        <w:t>agency;</w:t>
      </w:r>
      <w:r w:rsidR="00245AB9">
        <w:t xml:space="preserve"> </w:t>
      </w:r>
    </w:p>
    <w:p w14:paraId="2FA32ADD" w14:textId="619D3DDF" w:rsidR="00B56A43" w:rsidRDefault="00C525EA">
      <w:pPr>
        <w:numPr>
          <w:ilvl w:val="0"/>
          <w:numId w:val="206"/>
        </w:numPr>
      </w:pP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credit;</w:t>
      </w:r>
    </w:p>
    <w:p w14:paraId="21B037BB" w14:textId="2F009EA2" w:rsidR="00B56A43" w:rsidRDefault="00C525EA">
      <w:pPr>
        <w:numPr>
          <w:ilvl w:val="0"/>
          <w:numId w:val="206"/>
        </w:numPr>
      </w:pP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training;</w:t>
      </w:r>
    </w:p>
    <w:p w14:paraId="0056B371" w14:textId="33F41A9C" w:rsidR="00B56A43" w:rsidRDefault="00C525EA">
      <w:pPr>
        <w:numPr>
          <w:ilvl w:val="0"/>
          <w:numId w:val="206"/>
        </w:numPr>
      </w:pPr>
      <w:r>
        <w:t>Career</w:t>
      </w:r>
      <w:r w:rsidR="00245AB9">
        <w:t xml:space="preserve"> </w:t>
      </w:r>
      <w:r>
        <w:t>pathways;</w:t>
      </w:r>
    </w:p>
    <w:p w14:paraId="192E9380" w14:textId="3E13A288" w:rsidR="00B56A43" w:rsidRDefault="00C525EA">
      <w:pPr>
        <w:numPr>
          <w:ilvl w:val="0"/>
          <w:numId w:val="206"/>
        </w:numPr>
      </w:pPr>
      <w:r>
        <w:t>Concurrent</w:t>
      </w:r>
      <w:r w:rsidR="00245AB9">
        <w:t xml:space="preserve"> </w:t>
      </w:r>
      <w:r>
        <w:t>enrollment;</w:t>
      </w:r>
    </w:p>
    <w:p w14:paraId="2ADD57BD" w14:textId="6759ED5F" w:rsidR="00B56A43" w:rsidRDefault="00C525EA">
      <w:pPr>
        <w:numPr>
          <w:ilvl w:val="0"/>
          <w:numId w:val="206"/>
        </w:numPr>
      </w:pPr>
      <w:r>
        <w:t>Peer</w:t>
      </w:r>
      <w:r w:rsidR="00245AB9">
        <w:t xml:space="preserve"> </w:t>
      </w:r>
      <w:r>
        <w:t>tutoring;</w:t>
      </w:r>
      <w:r w:rsidR="00245AB9">
        <w:t xml:space="preserve"> </w:t>
      </w:r>
      <w:r>
        <w:t>and</w:t>
      </w:r>
    </w:p>
    <w:p w14:paraId="087BC563" w14:textId="27EFA334" w:rsidR="00B56A43" w:rsidRDefault="00C525EA">
      <w:pPr>
        <w:numPr>
          <w:ilvl w:val="0"/>
          <w:numId w:val="206"/>
        </w:numPr>
      </w:pP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re-entry</w:t>
      </w:r>
      <w:r w:rsidR="00245AB9">
        <w:t xml:space="preserve"> </w:t>
      </w:r>
      <w:r>
        <w:t>initiatives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post</w:t>
      </w:r>
      <w:r w:rsidR="00245AB9">
        <w:t xml:space="preserve"> </w:t>
      </w:r>
      <w:r>
        <w:t>release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reducing</w:t>
      </w:r>
      <w:r w:rsidR="00245AB9">
        <w:t xml:space="preserve"> </w:t>
      </w:r>
      <w:r>
        <w:t>recidivism.</w:t>
      </w:r>
    </w:p>
    <w:p w14:paraId="0F5016D9" w14:textId="2EF2728D" w:rsidR="00B56A43" w:rsidRDefault="00C525EA">
      <w:r>
        <w:t>Each</w:t>
      </w:r>
      <w:r w:rsidR="00245AB9">
        <w:t xml:space="preserve"> </w:t>
      </w:r>
      <w:r>
        <w:t>eligible</w:t>
      </w:r>
      <w:r w:rsidR="00245AB9">
        <w:t xml:space="preserve"> </w:t>
      </w:r>
      <w:r>
        <w:t>agency</w:t>
      </w:r>
      <w:r w:rsidR="00245AB9">
        <w:t xml:space="preserve"> </w:t>
      </w:r>
      <w:r>
        <w:t>using</w:t>
      </w:r>
      <w:r w:rsidR="00245AB9">
        <w:t xml:space="preserve"> </w:t>
      </w:r>
      <w:r>
        <w:t>funds</w:t>
      </w:r>
      <w:r w:rsidR="00245AB9">
        <w:t xml:space="preserve"> </w:t>
      </w:r>
      <w:r>
        <w:t>provided</w:t>
      </w:r>
      <w:r w:rsidR="00245AB9">
        <w:t xml:space="preserve"> </w:t>
      </w:r>
      <w:r>
        <w:t>under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Corrections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Institutionalized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criminal</w:t>
      </w:r>
      <w:r w:rsidR="00245AB9">
        <w:t xml:space="preserve"> </w:t>
      </w:r>
      <w:r>
        <w:t>offenders</w:t>
      </w:r>
      <w:r w:rsidR="00245AB9">
        <w:t xml:space="preserve"> </w:t>
      </w:r>
      <w:r>
        <w:t>within</w:t>
      </w:r>
      <w:r w:rsidR="00245AB9">
        <w:t xml:space="preserve"> </w:t>
      </w:r>
      <w:r>
        <w:t>a</w:t>
      </w:r>
      <w:r w:rsidR="00245AB9">
        <w:t xml:space="preserve"> </w:t>
      </w:r>
      <w:r>
        <w:t>correctional</w:t>
      </w:r>
      <w:r w:rsidR="00245AB9">
        <w:t xml:space="preserve"> </w:t>
      </w:r>
      <w:r>
        <w:t>institution</w:t>
      </w:r>
      <w:r w:rsidR="00245AB9">
        <w:t xml:space="preserve"> </w:t>
      </w:r>
      <w:r>
        <w:t>must</w:t>
      </w:r>
      <w:r w:rsidR="00245AB9">
        <w:t xml:space="preserve"> </w:t>
      </w:r>
      <w:r>
        <w:t>give</w:t>
      </w:r>
      <w:r w:rsidR="00245AB9">
        <w:t xml:space="preserve"> </w:t>
      </w:r>
      <w:r>
        <w:t>priority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leave</w:t>
      </w:r>
      <w:r w:rsidR="00245AB9">
        <w:t xml:space="preserve"> </w:t>
      </w:r>
      <w:r>
        <w:t>the</w:t>
      </w:r>
      <w:r w:rsidR="00245AB9">
        <w:t xml:space="preserve"> </w:t>
      </w:r>
      <w:r>
        <w:t>correctional</w:t>
      </w:r>
      <w:r w:rsidR="00245AB9">
        <w:t xml:space="preserve"> </w:t>
      </w:r>
      <w:r>
        <w:t>institution</w:t>
      </w:r>
      <w:r w:rsidR="00245AB9">
        <w:t xml:space="preserve"> </w:t>
      </w:r>
      <w:r>
        <w:t>within</w:t>
      </w:r>
      <w:r w:rsidR="00245AB9">
        <w:t xml:space="preserve"> </w:t>
      </w:r>
      <w:r>
        <w:t>5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 </w:t>
      </w:r>
      <w:r>
        <w:br/>
      </w:r>
      <w:r w:rsidR="00245AB9">
        <w:t xml:space="preserve"> </w:t>
      </w:r>
    </w:p>
    <w:p w14:paraId="0E8938EF" w14:textId="470DC4E7" w:rsidR="00B56A43" w:rsidRDefault="00C525EA">
      <w:r>
        <w:t>TWC’s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may</w:t>
      </w:r>
      <w:r w:rsidR="00245AB9">
        <w:t xml:space="preserve"> </w:t>
      </w:r>
      <w:r>
        <w:t>use</w:t>
      </w:r>
      <w:r w:rsidR="00245AB9">
        <w:t xml:space="preserve"> </w:t>
      </w:r>
      <w:r>
        <w:t>funds,</w:t>
      </w:r>
      <w:r w:rsidR="00245AB9">
        <w:t xml:space="preserve"> </w:t>
      </w:r>
      <w:r>
        <w:t>as</w:t>
      </w:r>
      <w:r w:rsidR="00245AB9">
        <w:t xml:space="preserve"> </w:t>
      </w:r>
      <w:r>
        <w:t>allowable,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correctional</w:t>
      </w:r>
      <w:r w:rsidR="00245AB9">
        <w:t xml:space="preserve"> </w:t>
      </w:r>
      <w:r>
        <w:t>institutions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institutionalized</w:t>
      </w:r>
      <w:r w:rsidR="00245AB9">
        <w:t xml:space="preserve"> </w:t>
      </w:r>
      <w:r>
        <w:t>individuals.</w:t>
      </w:r>
      <w:r w:rsidR="00245AB9">
        <w:t xml:space="preserve"> </w:t>
      </w:r>
      <w:r>
        <w:t>Academic</w:t>
      </w:r>
      <w:r w:rsidR="00245AB9">
        <w:t xml:space="preserve">  </w:t>
      </w:r>
      <w:r>
        <w:t>programs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4159E1D8" w14:textId="35CD3C1A" w:rsidR="00B56A43" w:rsidRDefault="00C525EA">
      <w:pPr>
        <w:numPr>
          <w:ilvl w:val="0"/>
          <w:numId w:val="207"/>
        </w:numPr>
      </w:pPr>
      <w:r>
        <w:t>Basic</w:t>
      </w:r>
      <w:r w:rsidR="00245AB9">
        <w:t xml:space="preserve"> </w:t>
      </w:r>
      <w:r>
        <w:t>education</w:t>
      </w:r>
    </w:p>
    <w:p w14:paraId="3039FE13" w14:textId="49C0EE9C" w:rsidR="00B56A43" w:rsidRDefault="00C525EA">
      <w:pPr>
        <w:numPr>
          <w:ilvl w:val="0"/>
          <w:numId w:val="207"/>
        </w:numPr>
      </w:pP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as</w:t>
      </w:r>
      <w:r w:rsidR="00245AB9">
        <w:t xml:space="preserve"> </w:t>
      </w:r>
      <w:r>
        <w:t>determined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</w:p>
    <w:p w14:paraId="3BD4FA3E" w14:textId="35808F1A" w:rsidR="00B56A43" w:rsidRDefault="00C525EA">
      <w:pPr>
        <w:numPr>
          <w:ilvl w:val="0"/>
          <w:numId w:val="207"/>
        </w:numPr>
      </w:pP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programs</w:t>
      </w:r>
    </w:p>
    <w:p w14:paraId="7490E01B" w14:textId="377ACE19" w:rsidR="00B56A43" w:rsidRDefault="00C525EA">
      <w:pPr>
        <w:numPr>
          <w:ilvl w:val="0"/>
          <w:numId w:val="207"/>
        </w:numPr>
      </w:pP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credit</w:t>
      </w:r>
      <w:r w:rsidR="00245AB9">
        <w:t xml:space="preserve"> </w:t>
      </w:r>
      <w:r>
        <w:t>programs</w:t>
      </w:r>
    </w:p>
    <w:p w14:paraId="74F265DD" w14:textId="77777777" w:rsidR="00B56A43" w:rsidRDefault="00C525EA">
      <w:pPr>
        <w:numPr>
          <w:ilvl w:val="0"/>
          <w:numId w:val="207"/>
        </w:numPr>
      </w:pPr>
      <w:r>
        <w:t>IET</w:t>
      </w:r>
    </w:p>
    <w:p w14:paraId="123ACB72" w14:textId="520CC81F" w:rsidR="00B56A43" w:rsidRDefault="00C525EA">
      <w:pPr>
        <w:numPr>
          <w:ilvl w:val="0"/>
          <w:numId w:val="207"/>
        </w:numPr>
      </w:pPr>
      <w:r>
        <w:t>Concurrent</w:t>
      </w:r>
      <w:r w:rsidR="00245AB9">
        <w:t xml:space="preserve"> </w:t>
      </w:r>
      <w:r>
        <w:t>enrollment</w:t>
      </w:r>
    </w:p>
    <w:p w14:paraId="749B8723" w14:textId="1E6111D3" w:rsidR="00B56A43" w:rsidRDefault="00C525EA">
      <w:pPr>
        <w:numPr>
          <w:ilvl w:val="0"/>
          <w:numId w:val="207"/>
        </w:numPr>
      </w:pPr>
      <w:r>
        <w:t>Peer</w:t>
      </w:r>
      <w:r w:rsidR="00245AB9">
        <w:t xml:space="preserve"> </w:t>
      </w:r>
      <w:r>
        <w:t>tutoring</w:t>
      </w:r>
    </w:p>
    <w:p w14:paraId="0D9C48CC" w14:textId="309D8504" w:rsidR="00B56A43" w:rsidRDefault="00C525EA">
      <w:pPr>
        <w:numPr>
          <w:ilvl w:val="0"/>
          <w:numId w:val="207"/>
        </w:numPr>
      </w:pP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reentry</w:t>
      </w:r>
      <w:r w:rsidR="00245AB9">
        <w:t xml:space="preserve"> </w:t>
      </w:r>
      <w:r>
        <w:t>initiatives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post-release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reducing</w:t>
      </w:r>
      <w:r w:rsidR="00245AB9">
        <w:t xml:space="preserve"> </w:t>
      </w:r>
      <w:r>
        <w:t>recidivism</w:t>
      </w:r>
    </w:p>
    <w:p w14:paraId="3FA16FFC" w14:textId="3EEF60B3" w:rsidR="00B56A43" w:rsidRDefault="00C525EA">
      <w:r>
        <w:t>Corrections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optional</w:t>
      </w:r>
      <w:r w:rsidR="00245AB9">
        <w:t xml:space="preserve"> </w:t>
      </w:r>
      <w:r>
        <w:t>activity</w:t>
      </w:r>
      <w:r w:rsidR="00245AB9">
        <w:t xml:space="preserve"> </w:t>
      </w:r>
      <w:r>
        <w:t>for</w:t>
      </w:r>
      <w:r w:rsidR="00245AB9">
        <w:t xml:space="preserve"> </w:t>
      </w:r>
      <w:r>
        <w:t>grantees,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solicitation</w:t>
      </w:r>
      <w:r w:rsidR="00245AB9">
        <w:t xml:space="preserve"> </w:t>
      </w:r>
      <w:r>
        <w:t>of</w:t>
      </w:r>
      <w:r w:rsidR="00245AB9">
        <w:t xml:space="preserve"> </w:t>
      </w:r>
      <w:r>
        <w:t>§225</w:t>
      </w:r>
      <w:r w:rsidR="00245AB9">
        <w:t xml:space="preserve"> </w:t>
      </w:r>
      <w:r>
        <w:t>funds</w:t>
      </w:r>
      <w:r w:rsidR="00245AB9">
        <w:t xml:space="preserve"> </w:t>
      </w:r>
      <w:r>
        <w:t>is</w:t>
      </w:r>
      <w:r w:rsidR="00245AB9">
        <w:t xml:space="preserve"> </w:t>
      </w:r>
      <w:r>
        <w:t>combined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overall</w:t>
      </w:r>
      <w:r w:rsidR="00245AB9">
        <w:t xml:space="preserve"> </w:t>
      </w:r>
      <w:r>
        <w:t>grant</w:t>
      </w:r>
      <w:r w:rsidR="00245AB9">
        <w:t xml:space="preserve"> </w:t>
      </w:r>
      <w:r>
        <w:t>application,</w:t>
      </w:r>
      <w:r w:rsidR="00245AB9">
        <w:t xml:space="preserve"> </w:t>
      </w:r>
      <w:r>
        <w:t>with</w:t>
      </w:r>
      <w:r w:rsidR="00245AB9">
        <w:t xml:space="preserve"> </w:t>
      </w:r>
      <w:r>
        <w:t>grantees</w:t>
      </w:r>
      <w:r w:rsidR="00245AB9">
        <w:t xml:space="preserve"> </w:t>
      </w:r>
      <w:r>
        <w:t>proposing</w:t>
      </w:r>
      <w:r w:rsidR="00245AB9">
        <w:t xml:space="preserve"> </w:t>
      </w:r>
      <w:r>
        <w:t>corrections</w:t>
      </w:r>
      <w:r w:rsidR="00245AB9">
        <w:t xml:space="preserve"> </w:t>
      </w:r>
      <w:r>
        <w:t>activities.</w:t>
      </w:r>
      <w:r w:rsidR="00245AB9">
        <w:t xml:space="preserve"> </w:t>
      </w:r>
      <w:r>
        <w:t>Programs</w:t>
      </w:r>
      <w:r w:rsidR="00245AB9">
        <w:t xml:space="preserve"> </w:t>
      </w:r>
      <w:r>
        <w:t>who</w:t>
      </w:r>
      <w:r w:rsidR="00245AB9">
        <w:t xml:space="preserve"> </w:t>
      </w:r>
      <w:r>
        <w:t>choose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Corrections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utilizing</w:t>
      </w:r>
      <w:r w:rsidR="00245AB9">
        <w:t xml:space="preserve"> </w:t>
      </w:r>
      <w:r>
        <w:t>Sec.</w:t>
      </w:r>
      <w:r w:rsidR="00245AB9">
        <w:t xml:space="preserve"> </w:t>
      </w:r>
      <w:r>
        <w:t>225</w:t>
      </w:r>
      <w:r w:rsidR="00245AB9">
        <w:t xml:space="preserve"> </w:t>
      </w:r>
      <w:r>
        <w:t>funds</w:t>
      </w:r>
      <w:r w:rsidR="00245AB9">
        <w:t xml:space="preserve"> </w:t>
      </w:r>
      <w:r>
        <w:t>must</w:t>
      </w:r>
      <w:r w:rsidR="00245AB9">
        <w:t xml:space="preserve"> </w:t>
      </w:r>
      <w:r>
        <w:t>support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institutionalized,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in</w:t>
      </w:r>
      <w:r w:rsidR="00245AB9">
        <w:t xml:space="preserve"> </w:t>
      </w:r>
      <w:r>
        <w:t>post-release.</w:t>
      </w:r>
    </w:p>
    <w:p w14:paraId="2F51E107" w14:textId="7B655050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continuously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IET</w:t>
      </w:r>
      <w:r w:rsidR="00245AB9">
        <w:t xml:space="preserve"> </w:t>
      </w:r>
      <w:r>
        <w:t>in</w:t>
      </w:r>
      <w:r w:rsidR="00245AB9">
        <w:t xml:space="preserve"> </w:t>
      </w:r>
      <w:r>
        <w:t>correctional</w:t>
      </w:r>
      <w:r w:rsidR="00245AB9">
        <w:t xml:space="preserve"> </w:t>
      </w:r>
      <w:r>
        <w:t>facilities</w:t>
      </w:r>
      <w:r w:rsidR="00245AB9">
        <w:t xml:space="preserve"> </w:t>
      </w:r>
      <w:r>
        <w:t>(where</w:t>
      </w:r>
      <w:r w:rsidR="00245AB9">
        <w:t xml:space="preserve"> </w:t>
      </w:r>
      <w:r>
        <w:t>permitted)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successful</w:t>
      </w:r>
      <w:r w:rsidR="00245AB9">
        <w:t xml:space="preserve"> </w:t>
      </w:r>
      <w:r>
        <w:t>transition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from</w:t>
      </w:r>
      <w:r w:rsidR="00245AB9">
        <w:t xml:space="preserve"> </w:t>
      </w:r>
      <w:r>
        <w:t>prison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  <w:r w:rsidR="00245AB9">
        <w:t xml:space="preserve"> </w:t>
      </w:r>
      <w:r>
        <w:t>In</w:t>
      </w:r>
      <w:r w:rsidR="00245AB9">
        <w:t xml:space="preserve"> </w:t>
      </w:r>
      <w:r>
        <w:t>spring</w:t>
      </w:r>
      <w:r w:rsidR="00245AB9">
        <w:t xml:space="preserve"> </w:t>
      </w:r>
      <w:r>
        <w:t>2021,</w:t>
      </w:r>
      <w:r w:rsidR="00245AB9">
        <w:t xml:space="preserve"> </w:t>
      </w:r>
      <w:r>
        <w:t>OCTAE</w:t>
      </w:r>
      <w:r w:rsidR="00245AB9">
        <w:t xml:space="preserve"> </w:t>
      </w:r>
      <w:r>
        <w:t>accepted</w:t>
      </w:r>
      <w:r w:rsidR="00245AB9">
        <w:t xml:space="preserve"> </w:t>
      </w:r>
      <w:r>
        <w:t>TWC</w:t>
      </w:r>
      <w:r w:rsidR="00245AB9">
        <w:t xml:space="preserve"> </w:t>
      </w:r>
      <w:r>
        <w:t>AEL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national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IET</w:t>
      </w:r>
      <w:r w:rsidR="00245AB9">
        <w:t xml:space="preserve"> </w:t>
      </w:r>
      <w:r>
        <w:t>in</w:t>
      </w:r>
      <w:r w:rsidR="00245AB9">
        <w:t xml:space="preserve"> </w:t>
      </w:r>
      <w:r>
        <w:t>corrections</w:t>
      </w:r>
      <w:r w:rsidR="00245AB9">
        <w:t xml:space="preserve"> </w:t>
      </w:r>
      <w:r>
        <w:t>models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expansion</w:t>
      </w:r>
      <w:r w:rsidR="00245AB9">
        <w:t xml:space="preserve"> </w:t>
      </w:r>
      <w:r>
        <w:t>of</w:t>
      </w:r>
      <w:r w:rsidR="00245AB9">
        <w:t xml:space="preserve"> </w:t>
      </w:r>
      <w:r>
        <w:t>such</w:t>
      </w:r>
      <w:r w:rsidR="00245AB9">
        <w:t xml:space="preserve"> </w:t>
      </w:r>
      <w:r>
        <w:t>models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In</w:t>
      </w:r>
      <w:r w:rsidR="00245AB9">
        <w:t xml:space="preserve"> </w:t>
      </w:r>
      <w:r>
        <w:t>September</w:t>
      </w:r>
      <w:r w:rsidR="00245AB9">
        <w:t xml:space="preserve"> </w:t>
      </w:r>
      <w:r>
        <w:t>2021,</w:t>
      </w:r>
      <w:r w:rsidR="00245AB9">
        <w:t xml:space="preserve"> </w:t>
      </w:r>
      <w:r>
        <w:t>TWC</w:t>
      </w:r>
      <w:r w:rsidR="00245AB9">
        <w:t xml:space="preserve"> </w:t>
      </w:r>
      <w:r>
        <w:t>approved</w:t>
      </w:r>
      <w:r w:rsidR="00245AB9">
        <w:t xml:space="preserve"> </w:t>
      </w:r>
      <w:r>
        <w:t>a</w:t>
      </w:r>
      <w:r w:rsidR="00245AB9">
        <w:t xml:space="preserve"> </w:t>
      </w:r>
      <w:r>
        <w:t>state-leadership–funded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expansion</w:t>
      </w:r>
      <w:r w:rsidR="00245AB9">
        <w:t xml:space="preserve"> </w:t>
      </w:r>
      <w:r>
        <w:t>of</w:t>
      </w:r>
      <w:r w:rsidR="00245AB9">
        <w:t xml:space="preserve"> </w:t>
      </w:r>
      <w:r>
        <w:t>IET</w:t>
      </w:r>
      <w:r w:rsidR="00245AB9">
        <w:t xml:space="preserve"> </w:t>
      </w:r>
      <w:r>
        <w:t>models</w:t>
      </w:r>
      <w:r w:rsidR="00245AB9">
        <w:t xml:space="preserve"> </w:t>
      </w:r>
      <w:r>
        <w:t>in</w:t>
      </w:r>
      <w:r w:rsidR="00245AB9">
        <w:t xml:space="preserve"> </w:t>
      </w:r>
      <w:r>
        <w:t>correctional</w:t>
      </w:r>
      <w:r w:rsidR="00245AB9">
        <w:t xml:space="preserve"> </w:t>
      </w:r>
      <w:r>
        <w:t>facilities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contract</w:t>
      </w:r>
      <w:r w:rsidR="00245AB9">
        <w:t xml:space="preserve"> </w:t>
      </w:r>
      <w:r>
        <w:t>with</w:t>
      </w:r>
      <w:r w:rsidR="00245AB9">
        <w:t xml:space="preserve"> </w:t>
      </w:r>
      <w:r>
        <w:t>Windham</w:t>
      </w:r>
      <w:r w:rsidR="00245AB9">
        <w:t xml:space="preserve"> </w:t>
      </w:r>
      <w:r>
        <w:t>School</w:t>
      </w:r>
      <w:r w:rsidR="00245AB9">
        <w:t xml:space="preserve"> </w:t>
      </w:r>
      <w:r>
        <w:t>District</w:t>
      </w:r>
      <w:r w:rsidR="00245AB9">
        <w:t xml:space="preserve"> </w:t>
      </w:r>
      <w:r>
        <w:t>(the</w:t>
      </w:r>
      <w:r w:rsidR="00245AB9">
        <w:t xml:space="preserve"> </w:t>
      </w:r>
      <w:r>
        <w:t>statewide</w:t>
      </w:r>
      <w:r w:rsidR="00245AB9">
        <w:t xml:space="preserve"> </w:t>
      </w:r>
      <w:r>
        <w:t>school</w:t>
      </w:r>
      <w:r w:rsidR="00245AB9">
        <w:t xml:space="preserve"> </w:t>
      </w:r>
      <w:r>
        <w:t>district</w:t>
      </w:r>
      <w:r w:rsidR="00245AB9">
        <w:t xml:space="preserve"> </w:t>
      </w:r>
      <w:r>
        <w:t>serving</w:t>
      </w:r>
      <w:r w:rsidR="00245AB9">
        <w:t xml:space="preserve"> </w:t>
      </w:r>
      <w:r>
        <w:t>incarcerated</w:t>
      </w:r>
      <w:r w:rsidR="00245AB9">
        <w:t xml:space="preserve"> </w:t>
      </w:r>
      <w:r>
        <w:t>individuals)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IET</w:t>
      </w:r>
      <w:r w:rsidR="00245AB9">
        <w:t xml:space="preserve"> </w:t>
      </w:r>
      <w:r>
        <w:t>models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estimated</w:t>
      </w:r>
      <w:r w:rsidR="00245AB9">
        <w:t xml:space="preserve"> </w:t>
      </w:r>
      <w:r>
        <w:t>500</w:t>
      </w:r>
      <w:r w:rsidR="00245AB9">
        <w:t xml:space="preserve"> </w:t>
      </w:r>
      <w:r>
        <w:t>incarcerated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within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pre-release,</w:t>
      </w:r>
      <w:r w:rsidR="00245AB9">
        <w:t xml:space="preserve"> </w:t>
      </w:r>
      <w:r>
        <w:t>provide</w:t>
      </w:r>
      <w:r w:rsidR="00245AB9">
        <w:t xml:space="preserve"> </w:t>
      </w:r>
      <w:r>
        <w:t>reentry</w:t>
      </w:r>
      <w:r w:rsidR="00245AB9">
        <w:t xml:space="preserve"> </w:t>
      </w:r>
      <w:r>
        <w:t>and</w:t>
      </w:r>
      <w:r w:rsidR="00245AB9">
        <w:t xml:space="preserve"> </w:t>
      </w:r>
      <w:r>
        <w:t>post-release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individuals,</w:t>
      </w:r>
      <w:r w:rsidR="00245AB9">
        <w:t xml:space="preserve"> </w:t>
      </w:r>
      <w:r>
        <w:t>and</w:t>
      </w:r>
      <w:r w:rsidR="00245AB9">
        <w:t xml:space="preserve"> </w:t>
      </w:r>
      <w:r>
        <w:t>disseminate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on</w:t>
      </w:r>
      <w:r w:rsidR="00245AB9">
        <w:t xml:space="preserve"> </w:t>
      </w:r>
      <w:r>
        <w:t>developing</w:t>
      </w:r>
      <w:r w:rsidR="00245AB9">
        <w:t xml:space="preserve"> </w:t>
      </w:r>
      <w:r>
        <w:t>such</w:t>
      </w:r>
      <w:r w:rsidR="00245AB9">
        <w:t xml:space="preserve"> </w:t>
      </w:r>
      <w:r>
        <w:t>models</w:t>
      </w:r>
      <w:r w:rsidR="00245AB9">
        <w:t xml:space="preserve"> </w:t>
      </w:r>
      <w:r>
        <w:t>for</w:t>
      </w:r>
      <w:r w:rsidR="00245AB9">
        <w:t xml:space="preserve"> </w:t>
      </w:r>
      <w:r>
        <w:t>AEL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stakeholders.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project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IET</w:t>
      </w:r>
      <w:r w:rsidR="00245AB9">
        <w:t xml:space="preserve"> </w:t>
      </w:r>
      <w:r>
        <w:t>in</w:t>
      </w:r>
      <w:r w:rsidR="00245AB9">
        <w:t xml:space="preserve"> </w:t>
      </w:r>
      <w:r>
        <w:t>corrections</w:t>
      </w:r>
      <w:r w:rsidR="00245AB9">
        <w:t xml:space="preserve"> </w:t>
      </w:r>
      <w:r>
        <w:t>initiative</w:t>
      </w:r>
      <w:r w:rsidR="00245AB9">
        <w:t xml:space="preserve"> </w:t>
      </w:r>
      <w:r>
        <w:t>will</w:t>
      </w:r>
      <w:r w:rsidR="00245AB9">
        <w:t xml:space="preserve"> </w:t>
      </w:r>
      <w:r>
        <w:t>enable</w:t>
      </w:r>
      <w:r w:rsidR="00245AB9">
        <w:t xml:space="preserve"> </w:t>
      </w:r>
      <w:r>
        <w:t>state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enhanced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AEL</w:t>
      </w:r>
      <w:r w:rsidR="00245AB9">
        <w:t xml:space="preserve"> </w:t>
      </w:r>
      <w:r>
        <w:t>programs</w:t>
      </w:r>
      <w:r w:rsidR="00245AB9">
        <w:t xml:space="preserve"> </w:t>
      </w:r>
      <w:r>
        <w:t>on</w:t>
      </w:r>
      <w:r w:rsidR="00245AB9">
        <w:t xml:space="preserve"> </w:t>
      </w:r>
      <w:r>
        <w:t>§225-funded</w:t>
      </w:r>
      <w:r w:rsidR="00245AB9">
        <w:t xml:space="preserve"> </w:t>
      </w:r>
      <w:r>
        <w:t>corrections</w:t>
      </w:r>
      <w:r w:rsidR="00245AB9">
        <w:t xml:space="preserve"> </w:t>
      </w:r>
      <w:r>
        <w:t>programs.</w:t>
      </w:r>
    </w:p>
    <w:p w14:paraId="73329225" w14:textId="2FE65A3A" w:rsidR="00B56A43" w:rsidRDefault="00C525EA">
      <w:r>
        <w:rPr>
          <w:b/>
          <w:bCs/>
        </w:rPr>
        <w:t>Fall</w:t>
      </w:r>
      <w:r w:rsidR="00245AB9">
        <w:rPr>
          <w:b/>
          <w:bCs/>
        </w:rPr>
        <w:t xml:space="preserve"> </w:t>
      </w:r>
      <w:r>
        <w:rPr>
          <w:b/>
          <w:bCs/>
        </w:rPr>
        <w:t>2022</w:t>
      </w:r>
      <w:r w:rsidR="00245AB9">
        <w:rPr>
          <w:b/>
          <w:bCs/>
        </w:rPr>
        <w:t xml:space="preserve"> </w:t>
      </w:r>
      <w:r>
        <w:rPr>
          <w:b/>
          <w:bCs/>
        </w:rPr>
        <w:t>Statewide</w:t>
      </w:r>
      <w:r w:rsidR="00245AB9">
        <w:rPr>
          <w:b/>
          <w:bCs/>
        </w:rPr>
        <w:t xml:space="preserve"> </w:t>
      </w:r>
      <w:r>
        <w:rPr>
          <w:b/>
          <w:bCs/>
        </w:rPr>
        <w:t>RFA</w:t>
      </w:r>
    </w:p>
    <w:p w14:paraId="761D9604" w14:textId="25030D4F" w:rsidR="00B56A43" w:rsidRDefault="00C525EA">
      <w:r>
        <w:t>As</w:t>
      </w:r>
      <w:r w:rsidR="00245AB9">
        <w:t xml:space="preserve"> </w:t>
      </w:r>
      <w:r>
        <w:t>in</w:t>
      </w:r>
      <w:r w:rsidR="00245AB9">
        <w:t xml:space="preserve"> </w:t>
      </w:r>
      <w:r>
        <w:t>previous</w:t>
      </w:r>
      <w:r w:rsidR="00245AB9">
        <w:t xml:space="preserve"> </w:t>
      </w:r>
      <w:r>
        <w:t>grant</w:t>
      </w:r>
      <w:r w:rsidR="00245AB9">
        <w:t xml:space="preserve"> </w:t>
      </w:r>
      <w:r>
        <w:t>competition</w:t>
      </w:r>
      <w:r w:rsidR="00245AB9">
        <w:t xml:space="preserve"> </w:t>
      </w:r>
      <w:r>
        <w:t>cycles,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run</w:t>
      </w:r>
      <w:r w:rsidR="00245AB9">
        <w:t xml:space="preserve"> </w:t>
      </w:r>
      <w:r>
        <w:t>different</w:t>
      </w:r>
      <w:r w:rsidR="00245AB9">
        <w:t xml:space="preserve"> </w:t>
      </w:r>
      <w:r>
        <w:t>grant</w:t>
      </w:r>
      <w:r w:rsidR="00245AB9">
        <w:t xml:space="preserve"> </w:t>
      </w:r>
      <w:r>
        <w:t>competitions</w:t>
      </w:r>
      <w:r w:rsidR="00245AB9">
        <w:t xml:space="preserve"> </w:t>
      </w:r>
      <w:r>
        <w:t>for</w:t>
      </w:r>
      <w:r w:rsidR="00245AB9">
        <w:t xml:space="preserve"> </w:t>
      </w:r>
      <w:r>
        <w:t>funds</w:t>
      </w:r>
      <w:r w:rsidR="00245AB9">
        <w:t xml:space="preserve"> </w:t>
      </w:r>
      <w:r>
        <w:t>under</w:t>
      </w:r>
      <w:r w:rsidR="00245AB9">
        <w:t xml:space="preserve"> </w:t>
      </w:r>
      <w:r>
        <w:t>231,</w:t>
      </w:r>
      <w:r w:rsidR="00245AB9">
        <w:t xml:space="preserve"> </w:t>
      </w:r>
      <w:r>
        <w:t>225</w:t>
      </w:r>
      <w:r w:rsidR="00245AB9">
        <w:t xml:space="preserve"> </w:t>
      </w:r>
      <w:r>
        <w:t>corrections,</w:t>
      </w:r>
      <w:r w:rsidR="00245AB9">
        <w:t xml:space="preserve"> </w:t>
      </w:r>
      <w:r>
        <w:t>or</w:t>
      </w:r>
      <w:r w:rsidR="00245AB9">
        <w:t xml:space="preserve"> </w:t>
      </w:r>
      <w:r>
        <w:t>243</w:t>
      </w:r>
      <w:r w:rsidR="00245AB9">
        <w:t xml:space="preserve"> </w:t>
      </w:r>
      <w:r>
        <w:t>IELCE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statewide</w:t>
      </w:r>
      <w:r w:rsidR="00245AB9">
        <w:t xml:space="preserve"> </w:t>
      </w:r>
      <w:r>
        <w:t>RFA,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published</w:t>
      </w:r>
      <w:r w:rsidR="00245AB9">
        <w:t xml:space="preserve"> </w:t>
      </w:r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2022.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grantees</w:t>
      </w:r>
      <w:r w:rsidR="00245AB9">
        <w:t xml:space="preserve"> </w:t>
      </w:r>
      <w:r>
        <w:t>the</w:t>
      </w:r>
      <w:r w:rsidR="00245AB9">
        <w:t xml:space="preserve"> </w:t>
      </w:r>
      <w:r>
        <w:t>option</w:t>
      </w:r>
      <w:r w:rsidR="00245AB9">
        <w:t xml:space="preserve"> </w:t>
      </w:r>
      <w:r>
        <w:t>of</w:t>
      </w:r>
      <w:r w:rsidR="00245AB9">
        <w:t xml:space="preserve"> </w:t>
      </w:r>
      <w:r>
        <w:t>implementing</w:t>
      </w:r>
      <w:r w:rsidR="00245AB9">
        <w:t xml:space="preserve"> </w:t>
      </w:r>
      <w:r>
        <w:t>Corrections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225</w:t>
      </w:r>
      <w:r w:rsidR="00245AB9">
        <w:t xml:space="preserve"> </w:t>
      </w:r>
      <w:r>
        <w:t>funds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optional</w:t>
      </w:r>
      <w:r w:rsidR="00245AB9">
        <w:t xml:space="preserve"> </w:t>
      </w:r>
      <w:r>
        <w:t>activity.</w:t>
      </w:r>
      <w:r w:rsidR="00245AB9">
        <w:t xml:space="preserve"> </w:t>
      </w:r>
      <w:r>
        <w:t>Additionally,</w:t>
      </w:r>
      <w:r w:rsidR="00245AB9">
        <w:t xml:space="preserve"> </w:t>
      </w:r>
      <w:r>
        <w:t>all</w:t>
      </w:r>
      <w:r w:rsidR="00245AB9">
        <w:t xml:space="preserve"> </w:t>
      </w:r>
      <w:r>
        <w:t>grantees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Intensive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must</w:t>
      </w:r>
      <w:r w:rsidR="00245AB9">
        <w:t xml:space="preserve"> </w:t>
      </w:r>
      <w:r>
        <w:t>choose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three</w:t>
      </w:r>
      <w:r w:rsidR="00245AB9">
        <w:t xml:space="preserve"> </w:t>
      </w:r>
      <w:r>
        <w:t>Intensive</w:t>
      </w:r>
      <w:r w:rsidR="00245AB9">
        <w:t xml:space="preserve"> </w:t>
      </w:r>
      <w:r>
        <w:t>Services</w:t>
      </w:r>
      <w:r w:rsidR="00245AB9">
        <w:t xml:space="preserve"> </w:t>
      </w:r>
      <w:r>
        <w:t>models</w:t>
      </w:r>
      <w:r w:rsidR="00245AB9">
        <w:t xml:space="preserve"> </w:t>
      </w:r>
      <w:r>
        <w:t>to</w:t>
      </w:r>
      <w:r w:rsidR="00245AB9">
        <w:t xml:space="preserve"> </w:t>
      </w:r>
      <w:r>
        <w:t>fulfill</w:t>
      </w:r>
      <w:r w:rsidR="00245AB9">
        <w:t xml:space="preserve"> </w:t>
      </w:r>
      <w:r>
        <w:t>this</w:t>
      </w:r>
      <w:r w:rsidR="00245AB9">
        <w:t xml:space="preserve"> </w:t>
      </w:r>
      <w:r>
        <w:t>requirement;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models</w:t>
      </w:r>
      <w:r w:rsidR="00245AB9">
        <w:t xml:space="preserve"> </w:t>
      </w:r>
      <w:r>
        <w:t>is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Re-entry</w:t>
      </w:r>
      <w:r w:rsidR="00245AB9">
        <w:t xml:space="preserve"> </w:t>
      </w:r>
      <w:r>
        <w:t>and</w:t>
      </w:r>
      <w:r w:rsidR="00245AB9">
        <w:t xml:space="preserve"> </w:t>
      </w:r>
      <w:r>
        <w:t>Post-Release</w:t>
      </w:r>
      <w:r w:rsidR="00245AB9">
        <w:t xml:space="preserve"> </w:t>
      </w:r>
      <w:r>
        <w:t>Services</w:t>
      </w:r>
      <w:r w:rsidR="00245AB9">
        <w:t xml:space="preserve"> </w:t>
      </w:r>
      <w:r>
        <w:t>(with</w:t>
      </w:r>
      <w:r w:rsidR="00245AB9">
        <w:t xml:space="preserve"> </w:t>
      </w:r>
      <w:r>
        <w:t>225</w:t>
      </w:r>
      <w:r w:rsidR="00245AB9">
        <w:t xml:space="preserve"> </w:t>
      </w:r>
      <w:r>
        <w:t>funds).</w:t>
      </w:r>
      <w:r w:rsidR="00245AB9">
        <w:t xml:space="preserve"> </w:t>
      </w:r>
      <w:r>
        <w:t>All</w:t>
      </w:r>
      <w:r w:rsidR="00245AB9">
        <w:t xml:space="preserve"> </w:t>
      </w:r>
      <w:r>
        <w:t>WIOA</w:t>
      </w:r>
      <w:r w:rsidR="00245AB9">
        <w:t xml:space="preserve"> </w:t>
      </w:r>
      <w:r>
        <w:t>Sec</w:t>
      </w:r>
      <w:r w:rsidR="00245AB9">
        <w:t xml:space="preserve"> </w:t>
      </w:r>
      <w:r>
        <w:t>225</w:t>
      </w:r>
      <w:r w:rsidR="00245AB9">
        <w:t xml:space="preserve"> </w:t>
      </w:r>
      <w:r>
        <w:t>funded</w:t>
      </w:r>
      <w:r w:rsidR="00245AB9">
        <w:t xml:space="preserve"> </w:t>
      </w:r>
      <w:r>
        <w:t>programs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 </w:t>
      </w:r>
      <w:r>
        <w:t>individuals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institutionalized,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post-release.</w:t>
      </w:r>
    </w:p>
    <w:p w14:paraId="68110BF7" w14:textId="6A263547" w:rsidR="00B56A43" w:rsidRDefault="00C525EA">
      <w:pPr>
        <w:pStyle w:val="Heading4"/>
      </w:pPr>
      <w:bookmarkStart w:id="181" w:name="_Toc182"/>
      <w:r>
        <w:t>d.</w:t>
      </w:r>
      <w:r w:rsidR="00245AB9">
        <w:t xml:space="preserve"> </w:t>
      </w:r>
      <w:r>
        <w:t>Integrated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Program</w:t>
      </w:r>
      <w:bookmarkEnd w:id="181"/>
    </w:p>
    <w:p w14:paraId="7104EDF3" w14:textId="152D3D06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establish</w:t>
      </w:r>
      <w:r w:rsidR="00245AB9">
        <w:t xml:space="preserve"> </w:t>
      </w:r>
      <w:r>
        <w:t>and</w:t>
      </w:r>
      <w:r w:rsidR="00245AB9">
        <w:t xml:space="preserve"> </w:t>
      </w:r>
      <w:r>
        <w:t>operate</w:t>
      </w:r>
      <w:r w:rsidR="00245AB9">
        <w:t xml:space="preserve"> </w:t>
      </w:r>
      <w:r>
        <w:t>Integrated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programs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243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for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adults,</w:t>
      </w:r>
      <w:r w:rsidR="00245AB9">
        <w:t xml:space="preserve"> </w:t>
      </w:r>
      <w:r>
        <w:t>including</w:t>
      </w:r>
      <w:r w:rsidR="00245AB9">
        <w:t xml:space="preserve"> </w:t>
      </w:r>
      <w:r>
        <w:t>professionals</w:t>
      </w:r>
      <w:r w:rsidR="00245AB9">
        <w:t xml:space="preserve"> </w:t>
      </w:r>
      <w:r>
        <w:t>with</w:t>
      </w:r>
      <w:r w:rsidR="00245AB9">
        <w:t xml:space="preserve"> </w:t>
      </w:r>
      <w:r>
        <w:t>degrees</w:t>
      </w:r>
      <w:r w:rsidR="00245AB9">
        <w:t xml:space="preserve"> </w:t>
      </w:r>
      <w:r>
        <w:t>and</w:t>
      </w:r>
      <w:r w:rsidR="00245AB9">
        <w:t xml:space="preserve"> </w:t>
      </w:r>
      <w:r>
        <w:t>credentials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native</w:t>
      </w:r>
      <w:r w:rsidR="00245AB9">
        <w:t xml:space="preserve"> </w:t>
      </w:r>
      <w:r>
        <w:t>countries,</w:t>
      </w:r>
      <w:r w:rsidR="00245AB9">
        <w:t xml:space="preserve"> </w:t>
      </w:r>
      <w:r>
        <w:t>including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Integrated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program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243(a)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delivered</w:t>
      </w:r>
      <w:r w:rsidR="00245AB9">
        <w:t xml:space="preserve"> </w:t>
      </w:r>
      <w:r>
        <w:t>in</w:t>
      </w:r>
      <w:r w:rsidR="00245AB9">
        <w:t xml:space="preserve"> </w:t>
      </w:r>
      <w:r>
        <w:t>combination</w:t>
      </w:r>
      <w:r w:rsidR="00245AB9">
        <w:t xml:space="preserve"> </w:t>
      </w:r>
      <w:r>
        <w:t>with</w:t>
      </w:r>
      <w:r w:rsidR="00245AB9">
        <w:t xml:space="preserve"> </w:t>
      </w: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activities.</w:t>
      </w:r>
      <w:r w:rsidR="00245AB9">
        <w:t xml:space="preserve">  </w:t>
      </w:r>
    </w:p>
    <w:p w14:paraId="652980B5" w14:textId="02CCF73B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fund,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title</w:t>
      </w:r>
      <w:r w:rsidR="00245AB9">
        <w:t xml:space="preserve"> </w:t>
      </w:r>
      <w:r>
        <w:t>II,</w:t>
      </w:r>
      <w:r w:rsidR="00245AB9">
        <w:t xml:space="preserve"> </w:t>
      </w:r>
      <w:r>
        <w:t>subtitle</w:t>
      </w:r>
      <w:r w:rsidR="00245AB9">
        <w:t xml:space="preserve"> </w:t>
      </w:r>
      <w:r>
        <w:t>C,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</w:p>
    <w:p w14:paraId="043B7C4B" w14:textId="21B280F9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Integrated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program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243(a)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adults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</w:t>
      </w:r>
      <w:r w:rsidR="00245AB9">
        <w:t xml:space="preserve"> </w:t>
      </w:r>
      <w:r>
        <w:t>for,</w:t>
      </w:r>
      <w:r w:rsidR="00245AB9">
        <w:t xml:space="preserve"> </w:t>
      </w:r>
      <w:r>
        <w:t>and</w:t>
      </w:r>
      <w:r w:rsidR="00245AB9">
        <w:t xml:space="preserve"> </w:t>
      </w:r>
      <w:r>
        <w:t>place</w:t>
      </w:r>
      <w:r w:rsidR="00245AB9">
        <w:t xml:space="preserve"> </w:t>
      </w:r>
      <w:r>
        <w:t>such</w:t>
      </w:r>
      <w:r w:rsidR="00245AB9">
        <w:t xml:space="preserve"> </w:t>
      </w:r>
      <w:r>
        <w:t>adults</w:t>
      </w:r>
      <w:r w:rsidR="00245AB9">
        <w:t xml:space="preserve"> </w:t>
      </w:r>
      <w:r>
        <w:t>in,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in-demand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self-sufficiency.</w:t>
      </w:r>
    </w:p>
    <w:p w14:paraId="791C093B" w14:textId="1D5FE3EA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Integrated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program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243(a)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integrate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functions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>
        <w:br/>
      </w:r>
      <w:r w:rsidR="00245AB9">
        <w:t xml:space="preserve"> </w:t>
      </w:r>
    </w:p>
    <w:p w14:paraId="439B2148" w14:textId="1F46E0BD" w:rsidR="00B56A43" w:rsidRDefault="00C525EA">
      <w:r>
        <w:rPr>
          <w:b/>
          <w:bCs/>
        </w:rPr>
        <w:t>Describe</w:t>
      </w:r>
      <w:r w:rsidR="00245AB9">
        <w:rPr>
          <w:b/>
          <w:bCs/>
        </w:rPr>
        <w:t xml:space="preserve"> </w:t>
      </w:r>
      <w:r>
        <w:rPr>
          <w:b/>
          <w:bCs/>
        </w:rPr>
        <w:t>how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establish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operate</w:t>
      </w:r>
      <w:r w:rsidR="00245AB9">
        <w:rPr>
          <w:b/>
          <w:bCs/>
        </w:rPr>
        <w:t xml:space="preserve"> </w:t>
      </w:r>
      <w:r>
        <w:rPr>
          <w:b/>
          <w:bCs/>
        </w:rPr>
        <w:t>Integrated</w:t>
      </w:r>
      <w:r w:rsidR="00245AB9">
        <w:rPr>
          <w:b/>
          <w:bCs/>
        </w:rPr>
        <w:t xml:space="preserve"> </w:t>
      </w:r>
      <w:r>
        <w:rPr>
          <w:b/>
          <w:bCs/>
        </w:rPr>
        <w:t>English</w:t>
      </w:r>
      <w:r w:rsidR="00245AB9">
        <w:rPr>
          <w:b/>
          <w:bCs/>
        </w:rPr>
        <w:t xml:space="preserve"> </w:t>
      </w:r>
      <w:r>
        <w:rPr>
          <w:b/>
          <w:bCs/>
        </w:rPr>
        <w:t>Literacy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Civics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  <w:r w:rsidR="00245AB9">
        <w:rPr>
          <w:b/>
          <w:bCs/>
        </w:rPr>
        <w:t xml:space="preserve"> </w:t>
      </w:r>
      <w:r>
        <w:rPr>
          <w:b/>
          <w:bCs/>
        </w:rPr>
        <w:t>under</w:t>
      </w:r>
      <w:r w:rsidR="00245AB9">
        <w:rPr>
          <w:b/>
          <w:bCs/>
        </w:rPr>
        <w:t xml:space="preserve"> </w:t>
      </w:r>
      <w:r>
        <w:rPr>
          <w:b/>
          <w:bCs/>
        </w:rPr>
        <w:t>Section</w:t>
      </w:r>
      <w:r w:rsidR="00245AB9">
        <w:rPr>
          <w:b/>
          <w:bCs/>
        </w:rPr>
        <w:t xml:space="preserve"> </w:t>
      </w:r>
      <w:r>
        <w:rPr>
          <w:b/>
          <w:bCs/>
        </w:rPr>
        <w:t>243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WIOA,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English</w:t>
      </w:r>
      <w:r w:rsidR="00245AB9">
        <w:rPr>
          <w:b/>
          <w:bCs/>
        </w:rPr>
        <w:t xml:space="preserve"> </w:t>
      </w:r>
      <w:r>
        <w:rPr>
          <w:b/>
          <w:bCs/>
        </w:rPr>
        <w:t>language</w:t>
      </w:r>
      <w:r w:rsidR="00245AB9">
        <w:rPr>
          <w:b/>
          <w:bCs/>
        </w:rPr>
        <w:t xml:space="preserve"> </w:t>
      </w:r>
      <w:r>
        <w:rPr>
          <w:b/>
          <w:bCs/>
        </w:rPr>
        <w:t>learners</w:t>
      </w:r>
      <w:r w:rsidR="00245AB9">
        <w:rPr>
          <w:b/>
          <w:bCs/>
        </w:rPr>
        <w:t xml:space="preserve"> </w:t>
      </w:r>
      <w:r>
        <w:rPr>
          <w:b/>
          <w:bCs/>
        </w:rPr>
        <w:t>who</w:t>
      </w:r>
      <w:r w:rsidR="00245AB9">
        <w:rPr>
          <w:b/>
          <w:bCs/>
        </w:rPr>
        <w:t xml:space="preserve"> </w:t>
      </w:r>
      <w:r>
        <w:rPr>
          <w:b/>
          <w:bCs/>
        </w:rPr>
        <w:t>are</w:t>
      </w:r>
      <w:r w:rsidR="00245AB9">
        <w:rPr>
          <w:b/>
          <w:bCs/>
        </w:rPr>
        <w:t xml:space="preserve"> </w:t>
      </w:r>
      <w:r>
        <w:rPr>
          <w:b/>
          <w:bCs/>
        </w:rPr>
        <w:t>adults,</w:t>
      </w:r>
      <w:r w:rsidR="00245AB9">
        <w:rPr>
          <w:b/>
          <w:bCs/>
        </w:rPr>
        <w:t xml:space="preserve"> </w:t>
      </w:r>
      <w:r>
        <w:rPr>
          <w:b/>
          <w:bCs/>
        </w:rPr>
        <w:t>including</w:t>
      </w:r>
      <w:r w:rsidR="00245AB9">
        <w:rPr>
          <w:b/>
          <w:bCs/>
        </w:rPr>
        <w:t xml:space="preserve"> </w:t>
      </w:r>
      <w:r>
        <w:rPr>
          <w:b/>
          <w:bCs/>
        </w:rPr>
        <w:t>professionals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degrees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credentials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their</w:t>
      </w:r>
      <w:r w:rsidR="00245AB9">
        <w:rPr>
          <w:b/>
          <w:bCs/>
        </w:rPr>
        <w:t xml:space="preserve"> </w:t>
      </w:r>
      <w:r>
        <w:rPr>
          <w:b/>
          <w:bCs/>
        </w:rPr>
        <w:t>native</w:t>
      </w:r>
      <w:r w:rsidR="00245AB9">
        <w:rPr>
          <w:b/>
          <w:bCs/>
        </w:rPr>
        <w:t xml:space="preserve"> </w:t>
      </w:r>
      <w:r>
        <w:rPr>
          <w:b/>
          <w:bCs/>
        </w:rPr>
        <w:t>countries,</w:t>
      </w:r>
      <w:r w:rsidR="00245AB9">
        <w:rPr>
          <w:b/>
          <w:bCs/>
        </w:rPr>
        <w:t xml:space="preserve"> </w:t>
      </w:r>
      <w:r>
        <w:rPr>
          <w:b/>
          <w:bCs/>
        </w:rPr>
        <w:t>including</w:t>
      </w:r>
      <w:r w:rsidR="00245AB9">
        <w:rPr>
          <w:b/>
          <w:bCs/>
        </w:rPr>
        <w:t xml:space="preserve"> </w:t>
      </w:r>
      <w:r>
        <w:rPr>
          <w:b/>
          <w:bCs/>
        </w:rPr>
        <w:t>how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Integrated</w:t>
      </w:r>
      <w:r w:rsidR="00245AB9">
        <w:rPr>
          <w:b/>
          <w:bCs/>
        </w:rPr>
        <w:t xml:space="preserve"> </w:t>
      </w:r>
      <w:r>
        <w:rPr>
          <w:b/>
          <w:bCs/>
        </w:rPr>
        <w:t>English</w:t>
      </w:r>
      <w:r w:rsidR="00245AB9">
        <w:rPr>
          <w:b/>
          <w:bCs/>
        </w:rPr>
        <w:t xml:space="preserve"> </w:t>
      </w:r>
      <w:r>
        <w:rPr>
          <w:b/>
          <w:bCs/>
        </w:rPr>
        <w:t>Literacy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Civics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  <w:r>
        <w:rPr>
          <w:b/>
          <w:bCs/>
        </w:rPr>
        <w:t>under</w:t>
      </w:r>
      <w:r w:rsidR="00245AB9">
        <w:rPr>
          <w:b/>
          <w:bCs/>
        </w:rPr>
        <w:t xml:space="preserve"> </w:t>
      </w:r>
      <w:r>
        <w:rPr>
          <w:b/>
          <w:bCs/>
        </w:rPr>
        <w:t>section</w:t>
      </w:r>
      <w:r w:rsidR="00245AB9">
        <w:rPr>
          <w:b/>
          <w:bCs/>
        </w:rPr>
        <w:t xml:space="preserve"> </w:t>
      </w:r>
      <w:r>
        <w:rPr>
          <w:b/>
          <w:bCs/>
        </w:rPr>
        <w:t>243(a)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WIOA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be</w:t>
      </w:r>
      <w:r w:rsidR="00245AB9">
        <w:rPr>
          <w:b/>
          <w:bCs/>
        </w:rPr>
        <w:t xml:space="preserve"> </w:t>
      </w:r>
      <w:r>
        <w:rPr>
          <w:b/>
          <w:bCs/>
        </w:rPr>
        <w:t>delivered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combination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integrated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training</w:t>
      </w:r>
      <w:r w:rsidR="00245AB9">
        <w:rPr>
          <w:b/>
          <w:bCs/>
        </w:rPr>
        <w:t xml:space="preserve"> </w:t>
      </w:r>
      <w:r>
        <w:rPr>
          <w:b/>
          <w:bCs/>
        </w:rPr>
        <w:t>activities.</w:t>
      </w:r>
      <w:r w:rsidR="00245AB9">
        <w:rPr>
          <w:b/>
          <w:bCs/>
        </w:rPr>
        <w:t xml:space="preserve">  </w:t>
      </w:r>
    </w:p>
    <w:p w14:paraId="3158A2F2" w14:textId="79FB844E" w:rsidR="00B56A43" w:rsidRDefault="00C525EA">
      <w:r>
        <w:t>TWC</w:t>
      </w:r>
      <w:r w:rsidR="00245AB9">
        <w:t xml:space="preserve"> </w:t>
      </w:r>
      <w:r>
        <w:t>requires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IELCE</w:t>
      </w:r>
      <w:r w:rsidR="00245AB9">
        <w:t xml:space="preserve"> </w:t>
      </w:r>
      <w:r>
        <w:t>program</w:t>
      </w:r>
      <w:r w:rsidR="00245AB9">
        <w:t xml:space="preserve"> </w:t>
      </w:r>
      <w:r>
        <w:t>activities</w:t>
      </w:r>
      <w:r w:rsidR="00245AB9">
        <w:t xml:space="preserve"> </w:t>
      </w:r>
      <w:r>
        <w:t>into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statewide</w:t>
      </w:r>
      <w:r w:rsidR="00245AB9">
        <w:t xml:space="preserve"> </w:t>
      </w:r>
      <w:r>
        <w:t>grants.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upcoming</w:t>
      </w:r>
      <w:r w:rsidR="00245AB9">
        <w:t xml:space="preserve"> </w:t>
      </w:r>
      <w:r>
        <w:t>RFA</w:t>
      </w:r>
      <w:r w:rsidR="00245AB9">
        <w:t xml:space="preserve"> </w:t>
      </w:r>
      <w:r>
        <w:t>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require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grantees</w:t>
      </w:r>
      <w:r w:rsidR="00245AB9">
        <w:t xml:space="preserve"> </w:t>
      </w:r>
      <w:r>
        <w:t>implement</w:t>
      </w:r>
      <w:r w:rsidR="00245AB9">
        <w:t xml:space="preserve"> </w:t>
      </w:r>
      <w:r>
        <w:t>an</w:t>
      </w:r>
      <w:r w:rsidR="00245AB9">
        <w:t xml:space="preserve"> </w:t>
      </w:r>
      <w:r>
        <w:t>IELCE</w:t>
      </w:r>
      <w:r w:rsidR="00245AB9">
        <w:t xml:space="preserve"> </w:t>
      </w:r>
      <w:r>
        <w:t>program.</w:t>
      </w:r>
      <w:r w:rsidR="00245AB9">
        <w:t xml:space="preserve">  </w:t>
      </w:r>
      <w:r>
        <w:t>Each</w:t>
      </w:r>
      <w:r w:rsidR="00245AB9">
        <w:t xml:space="preserve"> </w:t>
      </w:r>
      <w:r>
        <w:t>grantee</w:t>
      </w:r>
      <w:r w:rsidR="00245AB9">
        <w:t xml:space="preserve"> </w:t>
      </w:r>
      <w:r>
        <w:t>receives</w:t>
      </w:r>
      <w:r w:rsidR="00245AB9">
        <w:t xml:space="preserve"> </w:t>
      </w:r>
      <w:r>
        <w:t>a</w:t>
      </w:r>
      <w:r w:rsidR="00245AB9">
        <w:t xml:space="preserve"> </w:t>
      </w:r>
      <w:r>
        <w:t>proportionate</w:t>
      </w:r>
      <w:r w:rsidR="00245AB9">
        <w:t xml:space="preserve"> </w:t>
      </w:r>
      <w:r>
        <w:t>share</w:t>
      </w:r>
      <w:r w:rsidR="00245AB9">
        <w:t xml:space="preserve"> </w:t>
      </w:r>
      <w:r>
        <w:t>of</w:t>
      </w:r>
      <w:r w:rsidR="00245AB9">
        <w:t xml:space="preserve"> </w:t>
      </w:r>
      <w:r>
        <w:t>243</w:t>
      </w:r>
      <w:r w:rsidR="00245AB9">
        <w:t xml:space="preserve"> </w:t>
      </w:r>
      <w:r>
        <w:t>funds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census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an</w:t>
      </w:r>
      <w:r w:rsidR="00245AB9">
        <w:t xml:space="preserve"> </w:t>
      </w:r>
      <w:r>
        <w:t>IELCE</w:t>
      </w:r>
      <w:r w:rsidR="00245AB9">
        <w:t xml:space="preserve"> </w:t>
      </w:r>
      <w:r>
        <w:t>program.</w:t>
      </w:r>
      <w:r w:rsidR="00245AB9">
        <w:t xml:space="preserve"> </w:t>
      </w:r>
      <w:r>
        <w:t>The</w:t>
      </w:r>
      <w:r w:rsidR="00245AB9">
        <w:t xml:space="preserve"> </w:t>
      </w:r>
      <w:r>
        <w:t>RFA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grantees</w:t>
      </w:r>
      <w:r w:rsidR="00245AB9">
        <w:t xml:space="preserve"> </w:t>
      </w:r>
      <w:r>
        <w:t>to</w:t>
      </w:r>
      <w:r w:rsidR="00245AB9">
        <w:t xml:space="preserve"> </w:t>
      </w:r>
      <w:r>
        <w:t>deliver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approach</w:t>
      </w:r>
      <w:r w:rsidR="00245AB9">
        <w:t xml:space="preserve"> </w:t>
      </w:r>
      <w:r>
        <w:t>that</w:t>
      </w:r>
      <w:r w:rsidR="00245AB9">
        <w:t xml:space="preserve"> </w:t>
      </w:r>
      <w:r>
        <w:t>assists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ELLs,</w:t>
      </w:r>
      <w:r w:rsidR="00245AB9">
        <w:t xml:space="preserve"> </w:t>
      </w:r>
      <w:r>
        <w:t>including</w:t>
      </w:r>
      <w:r w:rsidR="00245AB9">
        <w:t xml:space="preserve"> </w:t>
      </w:r>
      <w:r>
        <w:t>Internationally-trained</w:t>
      </w:r>
      <w:r w:rsidR="00245AB9">
        <w:t xml:space="preserve"> </w:t>
      </w:r>
      <w:r>
        <w:t>Professionals,</w:t>
      </w:r>
      <w:r w:rsidR="00245AB9">
        <w:t xml:space="preserve"> </w:t>
      </w:r>
      <w:r>
        <w:t>achieve</w:t>
      </w:r>
      <w:r w:rsidR="00245AB9">
        <w:t xml:space="preserve"> </w:t>
      </w:r>
      <w:r>
        <w:t>competence</w:t>
      </w:r>
      <w:r w:rsidR="00245AB9">
        <w:t xml:space="preserve"> </w:t>
      </w:r>
      <w:r>
        <w:t>in</w:t>
      </w:r>
      <w:r w:rsidR="00245AB9">
        <w:t xml:space="preserve"> </w:t>
      </w:r>
      <w:r>
        <w:t>reading,</w:t>
      </w:r>
      <w:r w:rsidR="00245AB9">
        <w:t xml:space="preserve"> </w:t>
      </w:r>
      <w:r>
        <w:t>writing,</w:t>
      </w:r>
      <w:r w:rsidR="00245AB9">
        <w:t xml:space="preserve"> </w:t>
      </w:r>
      <w:r>
        <w:t>speaking,</w:t>
      </w:r>
      <w:r w:rsidR="00245AB9">
        <w:t xml:space="preserve"> </w:t>
      </w:r>
      <w:r>
        <w:t>and</w:t>
      </w:r>
      <w:r w:rsidR="00245AB9">
        <w:t xml:space="preserve"> </w:t>
      </w:r>
      <w:r>
        <w:t>comprehension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leads</w:t>
      </w:r>
      <w:r w:rsidR="00245AB9">
        <w:t xml:space="preserve"> </w:t>
      </w:r>
      <w:r>
        <w:t>to:</w:t>
      </w:r>
    </w:p>
    <w:p w14:paraId="306FE4F3" w14:textId="5890EEFB" w:rsidR="00B56A43" w:rsidRDefault="00C525EA">
      <w:pPr>
        <w:numPr>
          <w:ilvl w:val="0"/>
          <w:numId w:val="208"/>
        </w:numPr>
      </w:pPr>
      <w:r>
        <w:t>attainment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secondary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its</w:t>
      </w:r>
      <w:r w:rsidR="00245AB9">
        <w:t xml:space="preserve"> </w:t>
      </w:r>
      <w:r>
        <w:t>recognized</w:t>
      </w:r>
      <w:r w:rsidR="00245AB9">
        <w:t xml:space="preserve"> </w:t>
      </w:r>
      <w:r>
        <w:t>equivalent</w:t>
      </w:r>
      <w:r w:rsidR="00245AB9">
        <w:t xml:space="preserve"> </w:t>
      </w:r>
      <w:r>
        <w:t>and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or</w:t>
      </w:r>
      <w:r w:rsidR="00245AB9">
        <w:t xml:space="preserve"> </w:t>
      </w:r>
    </w:p>
    <w:p w14:paraId="4FAEF93F" w14:textId="3CE5F19A" w:rsidR="00B56A43" w:rsidRDefault="00C525EA">
      <w:pPr>
        <w:numPr>
          <w:ilvl w:val="0"/>
          <w:numId w:val="208"/>
        </w:numPr>
      </w:pP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  </w:t>
      </w:r>
    </w:p>
    <w:p w14:paraId="069CBDDB" w14:textId="177DCB72" w:rsidR="00B56A43" w:rsidRDefault="00C525EA">
      <w:pPr>
        <w:numPr>
          <w:ilvl w:val="0"/>
          <w:numId w:val="208"/>
        </w:numPr>
      </w:pP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Workforce</w:t>
      </w:r>
      <w:r w:rsidR="00245AB9">
        <w:t xml:space="preserve"> </w:t>
      </w:r>
      <w:r>
        <w:t>Training.</w:t>
      </w:r>
    </w:p>
    <w:p w14:paraId="462C377A" w14:textId="0683DECD" w:rsidR="00B56A43" w:rsidRDefault="00C525EA">
      <w:r>
        <w:t>Starting</w:t>
      </w:r>
      <w:r w:rsidR="00245AB9">
        <w:t xml:space="preserve"> </w:t>
      </w:r>
      <w:r>
        <w:t>in</w:t>
      </w:r>
      <w:r w:rsidR="00245AB9">
        <w:t xml:space="preserve"> </w:t>
      </w:r>
      <w:r>
        <w:t>PY’21–’22,</w:t>
      </w:r>
      <w:r w:rsidR="00245AB9">
        <w:t xml:space="preserve"> </w:t>
      </w:r>
      <w:r>
        <w:t>statewide</w:t>
      </w:r>
      <w:r w:rsidR="00245AB9">
        <w:t xml:space="preserve"> </w:t>
      </w:r>
      <w:r>
        <w:t>contracts</w:t>
      </w:r>
      <w:r w:rsidR="00245AB9">
        <w:t xml:space="preserve"> </w:t>
      </w:r>
      <w:r>
        <w:t>were</w:t>
      </w:r>
      <w:r w:rsidR="00245AB9">
        <w:t xml:space="preserve"> </w:t>
      </w:r>
      <w:r>
        <w:t>amended</w:t>
      </w:r>
      <w:r w:rsidR="00245AB9">
        <w:t xml:space="preserve"> </w:t>
      </w:r>
      <w:r>
        <w:t>to</w:t>
      </w:r>
      <w:r w:rsidR="00245AB9">
        <w:t xml:space="preserve"> </w:t>
      </w:r>
      <w:r>
        <w:t>state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ESL</w:t>
      </w:r>
      <w:r w:rsidR="00245AB9">
        <w:t xml:space="preserve"> </w:t>
      </w:r>
      <w:r>
        <w:t>activities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civics</w:t>
      </w:r>
      <w:r w:rsidR="00245AB9">
        <w:t xml:space="preserve"> </w:t>
      </w:r>
      <w:r>
        <w:t>component.</w:t>
      </w:r>
      <w:r w:rsidR="00245AB9">
        <w:t xml:space="preserve"> </w:t>
      </w:r>
      <w:r>
        <w:t>This</w:t>
      </w:r>
      <w:r w:rsidR="00245AB9">
        <w:t xml:space="preserve"> </w:t>
      </w:r>
      <w:r>
        <w:t>change</w:t>
      </w:r>
      <w:r w:rsidR="00245AB9">
        <w:t xml:space="preserve"> </w:t>
      </w:r>
      <w:r>
        <w:t>was</w:t>
      </w:r>
      <w:r w:rsidR="00245AB9">
        <w:t xml:space="preserve"> </w:t>
      </w:r>
      <w:r>
        <w:t>supported</w:t>
      </w:r>
      <w:r w:rsidR="00245AB9">
        <w:t xml:space="preserve"> </w:t>
      </w:r>
      <w:r>
        <w:t>through</w:t>
      </w:r>
      <w:r w:rsidR="00245AB9">
        <w:t xml:space="preserve"> </w:t>
      </w:r>
      <w:r>
        <w:t>policy</w:t>
      </w:r>
      <w:r w:rsidR="00245AB9">
        <w:t xml:space="preserve"> </w:t>
      </w:r>
      <w:r>
        <w:t>revisions</w:t>
      </w:r>
      <w:r w:rsidR="00245AB9">
        <w:t xml:space="preserve"> </w:t>
      </w:r>
      <w:r>
        <w:t>via</w:t>
      </w:r>
      <w:r w:rsidR="00245AB9">
        <w:t xml:space="preserve"> </w:t>
      </w:r>
      <w:r>
        <w:t>three</w:t>
      </w:r>
      <w:r w:rsidR="00245AB9">
        <w:t xml:space="preserve"> </w:t>
      </w:r>
      <w:r>
        <w:t>AEL</w:t>
      </w:r>
      <w:r w:rsidR="00245AB9">
        <w:t xml:space="preserve"> </w:t>
      </w:r>
      <w:r>
        <w:t>Letter</w:t>
      </w:r>
      <w:r w:rsidR="00245AB9">
        <w:t xml:space="preserve"> </w:t>
      </w:r>
      <w:r>
        <w:t>updates</w:t>
      </w:r>
      <w:r w:rsidR="00245AB9">
        <w:t xml:space="preserve"> </w:t>
      </w:r>
      <w:r>
        <w:t>that</w:t>
      </w:r>
      <w:r w:rsidR="00245AB9">
        <w:t xml:space="preserve"> </w:t>
      </w:r>
      <w:r>
        <w:t>require</w:t>
      </w:r>
      <w:r w:rsidR="00245AB9">
        <w:t xml:space="preserve"> </w:t>
      </w:r>
      <w:r>
        <w:t>all</w:t>
      </w:r>
      <w:r w:rsidR="00245AB9">
        <w:t xml:space="preserve"> </w:t>
      </w:r>
      <w:r>
        <w:t>ESL</w:t>
      </w:r>
      <w:r w:rsidR="00245AB9">
        <w:t xml:space="preserve"> </w:t>
      </w:r>
      <w:r>
        <w:t>coursework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civics</w:t>
      </w:r>
      <w:r w:rsidR="00245AB9">
        <w:t xml:space="preserve"> </w:t>
      </w:r>
      <w:r>
        <w:t>component</w:t>
      </w:r>
      <w:r w:rsidR="00245AB9">
        <w:t xml:space="preserve"> </w:t>
      </w:r>
      <w:r>
        <w:t>that</w:t>
      </w:r>
      <w:r w:rsidR="00245AB9">
        <w:t xml:space="preserve"> </w:t>
      </w:r>
      <w:r>
        <w:t>aligns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content</w:t>
      </w:r>
      <w:r w:rsidR="00245AB9">
        <w:t xml:space="preserve"> </w:t>
      </w:r>
      <w:r>
        <w:t>standards’</w:t>
      </w:r>
      <w:r w:rsidR="00245AB9">
        <w:t xml:space="preserve"> </w:t>
      </w:r>
      <w:r>
        <w:t>new</w:t>
      </w:r>
      <w:r w:rsidR="00245AB9">
        <w:t xml:space="preserve"> </w:t>
      </w:r>
      <w:r>
        <w:t>civics</w:t>
      </w:r>
      <w:r w:rsidR="00245AB9">
        <w:t xml:space="preserve"> </w:t>
      </w:r>
      <w:r>
        <w:t>standards.</w:t>
      </w:r>
      <w:r w:rsidR="00245AB9">
        <w:t xml:space="preserve"> </w:t>
      </w:r>
      <w:r>
        <w:t>This</w:t>
      </w:r>
      <w:r w:rsidR="00245AB9">
        <w:t xml:space="preserve"> </w:t>
      </w:r>
      <w:r>
        <w:t>new</w:t>
      </w:r>
      <w:r w:rsidR="00245AB9">
        <w:t xml:space="preserve"> </w:t>
      </w:r>
      <w:r>
        <w:t>policy</w:t>
      </w:r>
      <w:r w:rsidR="00245AB9">
        <w:t xml:space="preserve"> </w:t>
      </w:r>
      <w:r>
        <w:t>required</w:t>
      </w:r>
      <w:r w:rsidR="00245AB9">
        <w:t xml:space="preserve"> </w:t>
      </w:r>
      <w:r>
        <w:t>that</w:t>
      </w:r>
      <w:r w:rsidR="00245AB9">
        <w:t xml:space="preserve"> </w:t>
      </w:r>
      <w:r>
        <w:t>grantees</w:t>
      </w:r>
      <w:r w:rsidR="00245AB9">
        <w:t xml:space="preserve"> </w:t>
      </w:r>
      <w:r>
        <w:t>ensure</w:t>
      </w:r>
      <w:r w:rsidR="00245AB9">
        <w:t xml:space="preserve"> </w:t>
      </w:r>
      <w:r>
        <w:t>all</w:t>
      </w:r>
      <w:r w:rsidR="00245AB9">
        <w:t xml:space="preserve"> </w:t>
      </w:r>
      <w:r>
        <w:t>ESL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curricula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civics</w:t>
      </w:r>
      <w:r w:rsidR="00245AB9">
        <w:t xml:space="preserve"> </w:t>
      </w:r>
      <w:r>
        <w:t>component</w:t>
      </w:r>
      <w:r w:rsidR="00245AB9">
        <w:t xml:space="preserve"> </w:t>
      </w:r>
      <w:r>
        <w:t>that</w:t>
      </w:r>
      <w:r w:rsidR="00245AB9">
        <w:t xml:space="preserve"> </w:t>
      </w:r>
      <w:r>
        <w:t>aligns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content</w:t>
      </w:r>
      <w:r w:rsidR="00245AB9">
        <w:t xml:space="preserve"> </w:t>
      </w:r>
      <w:r>
        <w:t>standards’</w:t>
      </w:r>
      <w:r w:rsidR="00245AB9">
        <w:t xml:space="preserve"> </w:t>
      </w:r>
      <w:r>
        <w:t>civics</w:t>
      </w:r>
      <w:r w:rsidR="00245AB9">
        <w:t xml:space="preserve"> </w:t>
      </w:r>
      <w:r>
        <w:t>standards.</w:t>
      </w:r>
      <w:r w:rsidR="00245AB9">
        <w:t xml:space="preserve"> </w:t>
      </w:r>
      <w:r>
        <w:t>This</w:t>
      </w:r>
      <w:r w:rsidR="00245AB9">
        <w:t xml:space="preserve"> </w:t>
      </w:r>
      <w:r>
        <w:t>approach</w:t>
      </w:r>
      <w:r w:rsidR="00245AB9">
        <w:t xml:space="preserve"> </w:t>
      </w:r>
      <w:r>
        <w:t>enabled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simplify</w:t>
      </w:r>
      <w:r w:rsidR="00245AB9">
        <w:t xml:space="preserve"> </w:t>
      </w:r>
      <w:r>
        <w:t>enrollment</w:t>
      </w:r>
      <w:r w:rsidR="00245AB9">
        <w:t xml:space="preserve"> </w:t>
      </w:r>
      <w:r>
        <w:t>targets,</w:t>
      </w:r>
      <w:r w:rsidR="00245AB9">
        <w:t xml:space="preserve"> </w:t>
      </w:r>
      <w:r>
        <w:t>which</w:t>
      </w:r>
      <w:r w:rsidR="00245AB9">
        <w:t xml:space="preserve"> </w:t>
      </w:r>
      <w:r>
        <w:t>were</w:t>
      </w:r>
      <w:r w:rsidR="00245AB9">
        <w:t xml:space="preserve"> </w:t>
      </w:r>
      <w:r>
        <w:t>previously</w:t>
      </w:r>
      <w:r w:rsidR="00245AB9">
        <w:t xml:space="preserve"> </w:t>
      </w:r>
      <w:r>
        <w:t>in</w:t>
      </w:r>
      <w:r w:rsidR="00245AB9">
        <w:t xml:space="preserve"> </w:t>
      </w:r>
      <w:r>
        <w:t>five</w:t>
      </w:r>
      <w:r w:rsidR="00245AB9">
        <w:t xml:space="preserve"> </w:t>
      </w:r>
      <w:r>
        <w:t>enrollment</w:t>
      </w:r>
      <w:r w:rsidR="00245AB9">
        <w:t xml:space="preserve"> </w:t>
      </w:r>
      <w:r>
        <w:t>categories,</w:t>
      </w:r>
      <w:r w:rsidR="00245AB9">
        <w:t xml:space="preserve"> </w:t>
      </w:r>
      <w:r>
        <w:t>to</w:t>
      </w:r>
      <w:r w:rsidR="00245AB9">
        <w:t xml:space="preserve"> </w:t>
      </w:r>
      <w:r>
        <w:t>three.</w:t>
      </w:r>
    </w:p>
    <w:p w14:paraId="295910A6" w14:textId="3D72247E" w:rsidR="00B56A43" w:rsidRDefault="00C525EA">
      <w:r>
        <w:t>The</w:t>
      </w:r>
      <w:r w:rsidR="00245AB9">
        <w:t xml:space="preserve"> </w:t>
      </w:r>
      <w:r>
        <w:t>three</w:t>
      </w:r>
      <w:r w:rsidR="00245AB9">
        <w:t xml:space="preserve"> </w:t>
      </w:r>
      <w:r>
        <w:t>AEL</w:t>
      </w:r>
      <w:r w:rsidR="00245AB9">
        <w:t xml:space="preserve"> </w:t>
      </w:r>
      <w:r>
        <w:t>letters</w:t>
      </w:r>
      <w:r w:rsidR="00245AB9">
        <w:t xml:space="preserve">  </w:t>
      </w:r>
      <w:r>
        <w:t>revised</w:t>
      </w:r>
      <w:r w:rsidR="00245AB9">
        <w:t xml:space="preserve"> </w:t>
      </w:r>
      <w:r>
        <w:t>to</w:t>
      </w:r>
      <w:r w:rsidR="00245AB9">
        <w:t xml:space="preserve"> </w:t>
      </w:r>
      <w:r>
        <w:t>reflect</w:t>
      </w:r>
      <w:r w:rsidR="00245AB9">
        <w:t xml:space="preserve"> </w:t>
      </w:r>
      <w:r>
        <w:t>this</w:t>
      </w:r>
      <w:r w:rsidR="00245AB9">
        <w:t xml:space="preserve"> </w:t>
      </w:r>
      <w:r>
        <w:t>new</w:t>
      </w:r>
      <w:r w:rsidR="00245AB9">
        <w:t xml:space="preserve"> </w:t>
      </w:r>
      <w:r>
        <w:t>policy</w:t>
      </w:r>
      <w:r w:rsidR="00245AB9">
        <w:t xml:space="preserve"> </w:t>
      </w:r>
      <w:r>
        <w:t>that</w:t>
      </w:r>
      <w:r w:rsidR="00245AB9">
        <w:t xml:space="preserve"> </w:t>
      </w:r>
      <w:r>
        <w:t>went</w:t>
      </w:r>
      <w:r w:rsidR="00245AB9">
        <w:t xml:space="preserve"> </w:t>
      </w:r>
      <w:r>
        <w:t>into</w:t>
      </w:r>
      <w:r w:rsidR="00245AB9">
        <w:t xml:space="preserve"> </w:t>
      </w:r>
      <w:r>
        <w:t>effect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2021,</w:t>
      </w:r>
      <w:r w:rsidR="00245AB9">
        <w:t xml:space="preserve"> </w:t>
      </w:r>
      <w:r>
        <w:t>and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reflected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upcoming</w:t>
      </w:r>
      <w:r w:rsidR="00245AB9">
        <w:t xml:space="preserve"> </w:t>
      </w:r>
      <w:r>
        <w:t>AEL</w:t>
      </w:r>
      <w:r w:rsidR="00245AB9">
        <w:t xml:space="preserve"> </w:t>
      </w:r>
      <w:r>
        <w:t>RFA</w:t>
      </w:r>
      <w:r w:rsidR="00245AB9">
        <w:t xml:space="preserve"> </w:t>
      </w:r>
      <w:r>
        <w:t>as</w:t>
      </w:r>
      <w:r w:rsidR="00245AB9">
        <w:t xml:space="preserve"> </w:t>
      </w:r>
      <w:r>
        <w:t>are</w:t>
      </w:r>
      <w:r w:rsidR="00245AB9">
        <w:t xml:space="preserve"> </w:t>
      </w:r>
      <w:r>
        <w:t>follows:</w:t>
      </w:r>
    </w:p>
    <w:p w14:paraId="58E0752A" w14:textId="6A490F73" w:rsidR="00B56A43" w:rsidRDefault="00C525EA">
      <w:pPr>
        <w:numPr>
          <w:ilvl w:val="0"/>
          <w:numId w:val="209"/>
        </w:numPr>
      </w:pPr>
      <w:r>
        <w:t>AEL</w:t>
      </w:r>
      <w:r w:rsidR="00245AB9">
        <w:t xml:space="preserve"> </w:t>
      </w:r>
      <w:r>
        <w:t>Letter</w:t>
      </w:r>
      <w:r w:rsidR="00245AB9">
        <w:t xml:space="preserve"> </w:t>
      </w:r>
      <w:r>
        <w:t>04-16,</w:t>
      </w:r>
      <w:r w:rsidR="00245AB9">
        <w:t xml:space="preserve"> </w:t>
      </w:r>
      <w:r w:rsidR="00110538">
        <w:t>Chg.</w:t>
      </w:r>
      <w:r w:rsidR="00245AB9">
        <w:t xml:space="preserve"> </w:t>
      </w:r>
      <w:r>
        <w:t>2,</w:t>
      </w:r>
      <w:r w:rsidR="00245AB9">
        <w:t xml:space="preserve"> </w:t>
      </w:r>
      <w:r>
        <w:t>“Implementing</w:t>
      </w:r>
      <w:r w:rsidR="00245AB9">
        <w:t xml:space="preserve"> </w:t>
      </w: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Education—Update”.</w:t>
      </w:r>
      <w:r w:rsidR="00245AB9">
        <w:t xml:space="preserve"> </w:t>
      </w:r>
      <w:r>
        <w:t>This</w:t>
      </w:r>
      <w:r w:rsidR="00245AB9">
        <w:t xml:space="preserve"> </w:t>
      </w:r>
      <w:r>
        <w:t>letter</w:t>
      </w:r>
      <w:r w:rsidR="00245AB9">
        <w:t xml:space="preserve"> </w:t>
      </w:r>
      <w:r>
        <w:t>restates</w:t>
      </w:r>
      <w:r w:rsidR="00245AB9">
        <w:t xml:space="preserve"> </w:t>
      </w:r>
      <w:r>
        <w:t>requirements</w:t>
      </w:r>
      <w:r w:rsidR="00245AB9">
        <w:t xml:space="preserve"> </w:t>
      </w:r>
      <w:r>
        <w:t>in</w:t>
      </w:r>
      <w:r w:rsidR="00245AB9">
        <w:t xml:space="preserve"> </w:t>
      </w:r>
      <w:r>
        <w:t>34</w:t>
      </w:r>
      <w:r w:rsidR="00245AB9">
        <w:t xml:space="preserve"> </w:t>
      </w:r>
      <w:r>
        <w:t>CFR</w:t>
      </w:r>
      <w:r w:rsidR="00245AB9">
        <w:t xml:space="preserve"> </w:t>
      </w:r>
      <w:r>
        <w:t>463</w:t>
      </w:r>
      <w:r w:rsidR="00245AB9">
        <w:t xml:space="preserve"> </w:t>
      </w:r>
      <w:r>
        <w:t>and</w:t>
      </w:r>
      <w:r w:rsidR="00245AB9">
        <w:t xml:space="preserve"> </w:t>
      </w:r>
      <w:r>
        <w:t>outlines</w:t>
      </w:r>
      <w:r w:rsidR="00245AB9">
        <w:t xml:space="preserve"> </w:t>
      </w:r>
      <w:r>
        <w:t>how</w:t>
      </w:r>
      <w:r w:rsidR="00245AB9">
        <w:t xml:space="preserve"> </w:t>
      </w:r>
      <w:r>
        <w:t>grantees</w:t>
      </w:r>
      <w:r w:rsidR="00245AB9">
        <w:t xml:space="preserve"> </w:t>
      </w:r>
      <w:r>
        <w:t>must</w:t>
      </w:r>
      <w:r w:rsidR="00245AB9">
        <w:t xml:space="preserve"> </w:t>
      </w:r>
      <w:r>
        <w:t>implement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243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combination</w:t>
      </w:r>
      <w:r w:rsidR="00245AB9">
        <w:t xml:space="preserve"> </w:t>
      </w:r>
      <w:r>
        <w:t>with</w:t>
      </w:r>
      <w:r w:rsidR="00245AB9">
        <w:t xml:space="preserve"> </w:t>
      </w:r>
      <w:r>
        <w:t>IET.</w:t>
      </w:r>
      <w:r w:rsidR="00245AB9">
        <w:t xml:space="preserve"> </w:t>
      </w:r>
      <w:r>
        <w:t>This</w:t>
      </w:r>
      <w:r w:rsidR="00245AB9">
        <w:t xml:space="preserve"> </w:t>
      </w:r>
      <w:r>
        <w:t>updated</w:t>
      </w:r>
      <w:r w:rsidR="00245AB9">
        <w:t xml:space="preserve"> </w:t>
      </w:r>
      <w:r>
        <w:t>AEL</w:t>
      </w:r>
      <w:r w:rsidR="00245AB9">
        <w:t xml:space="preserve"> </w:t>
      </w:r>
      <w:r>
        <w:t>Letter</w:t>
      </w:r>
      <w:r w:rsidR="00245AB9">
        <w:t xml:space="preserve"> </w:t>
      </w:r>
      <w:r>
        <w:t>adds</w:t>
      </w:r>
      <w:r w:rsidR="00245AB9">
        <w:t xml:space="preserve"> </w:t>
      </w:r>
      <w:r>
        <w:t>a</w:t>
      </w:r>
      <w:r w:rsidR="00245AB9">
        <w:t xml:space="preserve"> </w:t>
      </w:r>
      <w:r>
        <w:t>requirement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English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Second</w:t>
      </w:r>
      <w:r w:rsidR="00245AB9">
        <w:t xml:space="preserve"> </w:t>
      </w:r>
      <w:r>
        <w:t>Language</w:t>
      </w:r>
      <w:r w:rsidR="00245AB9">
        <w:t xml:space="preserve"> </w:t>
      </w:r>
      <w:r>
        <w:t>(ESL)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curricula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civics</w:t>
      </w:r>
      <w:r w:rsidR="00245AB9">
        <w:t xml:space="preserve"> </w:t>
      </w:r>
      <w:r>
        <w:t>component</w:t>
      </w:r>
      <w:r w:rsidR="00245AB9">
        <w:t xml:space="preserve"> </w:t>
      </w:r>
      <w:r>
        <w:t>beginning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2021.</w:t>
      </w:r>
      <w:r w:rsidR="00245AB9">
        <w:t xml:space="preserve"> </w:t>
      </w:r>
      <w:r>
        <w:t>This</w:t>
      </w:r>
      <w:r w:rsidR="00245AB9">
        <w:t xml:space="preserve"> </w:t>
      </w:r>
      <w:r>
        <w:t>letter</w:t>
      </w:r>
      <w:r w:rsidR="00245AB9">
        <w:t xml:space="preserve"> </w:t>
      </w:r>
      <w:r>
        <w:t>requires</w:t>
      </w:r>
      <w:r w:rsidR="00245AB9">
        <w:t xml:space="preserve"> </w:t>
      </w:r>
      <w:r>
        <w:t>that</w:t>
      </w:r>
      <w:r w:rsidR="00245AB9">
        <w:t xml:space="preserve"> </w:t>
      </w:r>
      <w:r>
        <w:t>grantees</w:t>
      </w:r>
      <w:r w:rsidR="00245AB9">
        <w:t xml:space="preserve"> </w:t>
      </w:r>
      <w:r>
        <w:t>deliver</w:t>
      </w:r>
      <w:r w:rsidR="00245AB9">
        <w:t xml:space="preserve"> </w:t>
      </w:r>
      <w:r>
        <w:t>Integrated</w:t>
      </w:r>
      <w:r w:rsidR="00245AB9">
        <w:t xml:space="preserve"> </w:t>
      </w:r>
      <w:r>
        <w:t>EL</w:t>
      </w:r>
      <w:r w:rsidR="00245AB9">
        <w:t xml:space="preserve"> </w:t>
      </w: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of</w:t>
      </w:r>
      <w:r w:rsidR="00245AB9">
        <w:t xml:space="preserve"> </w:t>
      </w:r>
      <w:r>
        <w:t>study</w:t>
      </w:r>
      <w:r w:rsidR="00245AB9">
        <w:t xml:space="preserve"> </w:t>
      </w:r>
      <w:r>
        <w:t>delivered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  <w:r>
        <w:tab/>
      </w:r>
    </w:p>
    <w:p w14:paraId="35FBA353" w14:textId="7B7FABA5" w:rsidR="00B56A43" w:rsidRDefault="00C525EA">
      <w:pPr>
        <w:numPr>
          <w:ilvl w:val="1"/>
          <w:numId w:val="209"/>
        </w:numPr>
      </w:pPr>
      <w:r>
        <w:t>Instructional</w:t>
      </w:r>
      <w:r w:rsidR="00245AB9">
        <w:t xml:space="preserve"> </w:t>
      </w:r>
      <w:r>
        <w:t>services</w:t>
      </w:r>
      <w:r w:rsidR="00245AB9">
        <w:t xml:space="preserve"> </w:t>
      </w:r>
      <w:r>
        <w:t>in:</w:t>
      </w:r>
      <w:r>
        <w:tab/>
      </w:r>
      <w:r>
        <w:tab/>
      </w:r>
    </w:p>
    <w:p w14:paraId="11B5838B" w14:textId="4864AE90" w:rsidR="00B56A43" w:rsidRDefault="00C525EA">
      <w:pPr>
        <w:numPr>
          <w:ilvl w:val="2"/>
          <w:numId w:val="209"/>
        </w:numPr>
      </w:pPr>
      <w:r>
        <w:t>English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Second</w:t>
      </w:r>
      <w:r w:rsidR="00245AB9">
        <w:t xml:space="preserve"> </w:t>
      </w:r>
      <w:r>
        <w:t>Language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instruction</w:t>
      </w:r>
      <w:r w:rsidR="00245AB9">
        <w:t xml:space="preserve"> </w:t>
      </w:r>
      <w:r>
        <w:t>and</w:t>
      </w:r>
    </w:p>
    <w:p w14:paraId="7B841D8B" w14:textId="32188668" w:rsidR="00B56A43" w:rsidRDefault="00C525EA">
      <w:pPr>
        <w:numPr>
          <w:ilvl w:val="2"/>
          <w:numId w:val="209"/>
        </w:numPr>
      </w:pPr>
      <w:r>
        <w:t>Civics</w:t>
      </w:r>
      <w:r w:rsidR="00245AB9">
        <w:t xml:space="preserve"> </w:t>
      </w:r>
      <w:r>
        <w:t>education</w:t>
      </w:r>
      <w:r w:rsidR="00245AB9">
        <w:t xml:space="preserve"> </w:t>
      </w:r>
      <w:r>
        <w:t>instruction,</w:t>
      </w:r>
      <w:r w:rsidR="00245AB9">
        <w:t xml:space="preserve"> </w:t>
      </w:r>
      <w:r>
        <w:t>which</w:t>
      </w:r>
      <w:r w:rsidR="00245AB9">
        <w:t xml:space="preserve"> </w:t>
      </w:r>
      <w:r>
        <w:t>emphasizes</w:t>
      </w:r>
      <w:r w:rsidR="00245AB9">
        <w:t xml:space="preserve"> </w:t>
      </w:r>
      <w:r>
        <w:t>the</w:t>
      </w:r>
      <w:r w:rsidR="00245AB9">
        <w:t xml:space="preserve"> </w:t>
      </w:r>
      <w:r>
        <w:t>rights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</w:t>
      </w:r>
      <w:r w:rsidR="00245AB9">
        <w:t xml:space="preserve"> </w:t>
      </w:r>
      <w:r>
        <w:t>of</w:t>
      </w:r>
      <w:r w:rsidR="00245AB9">
        <w:t xml:space="preserve"> </w:t>
      </w:r>
      <w:r>
        <w:t>citizenship,</w:t>
      </w:r>
      <w:r w:rsidR="00245AB9">
        <w:t xml:space="preserve"> </w:t>
      </w:r>
      <w:r>
        <w:t>naturalization</w:t>
      </w:r>
      <w:r w:rsidR="00245AB9">
        <w:t xml:space="preserve"> </w:t>
      </w:r>
      <w:r>
        <w:t>procedures,</w:t>
      </w:r>
      <w:r w:rsidR="00245AB9">
        <w:t xml:space="preserve"> </w:t>
      </w:r>
      <w:r>
        <w:t>civic</w:t>
      </w:r>
      <w:r w:rsidR="00245AB9">
        <w:t xml:space="preserve"> </w:t>
      </w:r>
      <w:r>
        <w:t>participation,</w:t>
      </w:r>
      <w:r w:rsidR="00245AB9">
        <w:t xml:space="preserve"> </w:t>
      </w:r>
      <w:r>
        <w:t>and</w:t>
      </w:r>
      <w:r w:rsidR="00245AB9">
        <w:t xml:space="preserve"> </w:t>
      </w:r>
      <w:r>
        <w:t>US</w:t>
      </w:r>
      <w:r w:rsidR="00245AB9">
        <w:t xml:space="preserve"> </w:t>
      </w:r>
      <w:r>
        <w:t>history</w:t>
      </w:r>
      <w:r w:rsidR="00245AB9">
        <w:t xml:space="preserve"> </w:t>
      </w:r>
      <w:r>
        <w:t>and</w:t>
      </w:r>
      <w:r w:rsidR="00245AB9">
        <w:t xml:space="preserve"> </w:t>
      </w:r>
      <w:r>
        <w:t>government,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students</w:t>
      </w:r>
      <w:r w:rsidR="00245AB9">
        <w:t xml:space="preserve"> </w:t>
      </w:r>
      <w:r>
        <w:t>acquire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knowledge</w:t>
      </w:r>
      <w:r w:rsidR="00245AB9">
        <w:t xml:space="preserve"> </w:t>
      </w:r>
      <w:r>
        <w:t>to</w:t>
      </w:r>
      <w:r w:rsidR="00245AB9">
        <w:t xml:space="preserve"> </w:t>
      </w:r>
      <w:r>
        <w:t>become</w:t>
      </w:r>
      <w:r w:rsidR="00245AB9">
        <w:t xml:space="preserve"> </w:t>
      </w:r>
      <w:r>
        <w:t>active</w:t>
      </w:r>
      <w:r w:rsidR="00245AB9">
        <w:t xml:space="preserve"> </w:t>
      </w:r>
      <w:r>
        <w:t>and</w:t>
      </w:r>
      <w:r w:rsidR="00245AB9">
        <w:t xml:space="preserve"> </w:t>
      </w:r>
      <w:r>
        <w:t>informed</w:t>
      </w:r>
      <w:r w:rsidR="00245AB9">
        <w:t xml:space="preserve"> </w:t>
      </w:r>
      <w:r>
        <w:t>parents,</w:t>
      </w:r>
      <w:r w:rsidR="00245AB9">
        <w:t xml:space="preserve"> </w:t>
      </w:r>
      <w:r>
        <w:t>workers,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members.</w:t>
      </w:r>
    </w:p>
    <w:p w14:paraId="166E6A97" w14:textId="77777777" w:rsidR="00B56A43" w:rsidRDefault="00C525EA">
      <w:pPr>
        <w:numPr>
          <w:ilvl w:val="1"/>
          <w:numId w:val="209"/>
        </w:numPr>
      </w:pPr>
      <w:r>
        <w:t>Delivery:</w:t>
      </w:r>
      <w:r>
        <w:tab/>
      </w:r>
      <w:r>
        <w:tab/>
      </w:r>
    </w:p>
    <w:p w14:paraId="24FBD788" w14:textId="2FB1BFC3" w:rsidR="00B56A43" w:rsidRDefault="00C525EA">
      <w:pPr>
        <w:numPr>
          <w:ilvl w:val="2"/>
          <w:numId w:val="209"/>
        </w:numPr>
      </w:pPr>
      <w:r>
        <w:t>In</w:t>
      </w:r>
      <w:r w:rsidR="00245AB9">
        <w:t xml:space="preserve"> </w:t>
      </w:r>
      <w:r>
        <w:t>combination</w:t>
      </w:r>
      <w:r w:rsidR="00245AB9">
        <w:t xml:space="preserve"> </w:t>
      </w:r>
      <w:r>
        <w:t>with</w:t>
      </w:r>
      <w:r w:rsidR="00245AB9">
        <w:t xml:space="preserve"> </w:t>
      </w: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(IET)</w:t>
      </w:r>
      <w:r w:rsidR="00245AB9">
        <w:t xml:space="preserve"> </w:t>
      </w:r>
      <w:r>
        <w:t>in</w:t>
      </w:r>
      <w:r w:rsidR="00245AB9">
        <w:t xml:space="preserve"> </w:t>
      </w:r>
      <w:r>
        <w:t>specific</w:t>
      </w:r>
      <w:r w:rsidR="00245AB9">
        <w:t xml:space="preserve"> </w:t>
      </w:r>
      <w:r>
        <w:t>occupations</w:t>
      </w:r>
      <w:r w:rsidR="00245AB9">
        <w:t xml:space="preserve"> </w:t>
      </w:r>
      <w:r>
        <w:t>or</w:t>
      </w:r>
      <w:r w:rsidR="00245AB9">
        <w:t xml:space="preserve"> </w:t>
      </w:r>
      <w:r>
        <w:t>occupational</w:t>
      </w:r>
      <w:r w:rsidR="00245AB9">
        <w:t xml:space="preserve"> </w:t>
      </w:r>
      <w:r>
        <w:t>clusters,</w:t>
      </w:r>
      <w:r w:rsidR="00245AB9">
        <w:t xml:space="preserve"> </w:t>
      </w:r>
      <w:r>
        <w:t>provides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eligible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and</w:t>
      </w:r>
      <w:r w:rsidR="00245AB9">
        <w:t xml:space="preserve"> </w:t>
      </w:r>
      <w:r>
        <w:t>place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in-demand</w:t>
      </w:r>
      <w:r w:rsidR="00245AB9">
        <w:t xml:space="preserve"> </w:t>
      </w:r>
      <w:r>
        <w:t>occupations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self-sufficiency;</w:t>
      </w:r>
      <w:r w:rsidR="00245AB9">
        <w:t xml:space="preserve"> </w:t>
      </w:r>
      <w:r>
        <w:t>and</w:t>
      </w:r>
    </w:p>
    <w:p w14:paraId="6C884A7B" w14:textId="1EC3A137" w:rsidR="00B56A43" w:rsidRDefault="00C525EA">
      <w:pPr>
        <w:numPr>
          <w:ilvl w:val="2"/>
          <w:numId w:val="209"/>
        </w:numPr>
      </w:pPr>
      <w:r>
        <w:t>in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</w:p>
    <w:p w14:paraId="439E34DD" w14:textId="5EA64871" w:rsidR="00B56A43" w:rsidRDefault="00C525EA">
      <w:pPr>
        <w:numPr>
          <w:ilvl w:val="0"/>
          <w:numId w:val="209"/>
        </w:numPr>
      </w:pPr>
      <w:r>
        <w:t>AEL</w:t>
      </w:r>
      <w:r w:rsidR="00245AB9">
        <w:t xml:space="preserve"> </w:t>
      </w:r>
      <w:r>
        <w:t>Letter,</w:t>
      </w:r>
      <w:r w:rsidR="00245AB9">
        <w:t xml:space="preserve"> </w:t>
      </w:r>
      <w:r>
        <w:t>07-17,</w:t>
      </w:r>
      <w:r w:rsidR="00245AB9">
        <w:t xml:space="preserve"> </w:t>
      </w:r>
      <w:r>
        <w:t>Change</w:t>
      </w:r>
      <w:r w:rsidR="00245AB9">
        <w:t xml:space="preserve"> </w:t>
      </w:r>
      <w:r>
        <w:t>1,</w:t>
      </w:r>
      <w:r w:rsidR="00245AB9">
        <w:t xml:space="preserve"> </w:t>
      </w:r>
      <w:r>
        <w:t>“Required</w:t>
      </w:r>
      <w:r w:rsidR="00245AB9">
        <w:t xml:space="preserve"> </w:t>
      </w:r>
      <w:r>
        <w:t>Syllabus</w:t>
      </w:r>
      <w:r w:rsidR="00245AB9">
        <w:t xml:space="preserve"> </w:t>
      </w:r>
      <w:r>
        <w:t>Design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Instruction—Update.</w:t>
      </w:r>
      <w:r w:rsidR="00245AB9">
        <w:t xml:space="preserve"> </w:t>
      </w:r>
      <w:r>
        <w:t>This</w:t>
      </w:r>
      <w:r w:rsidR="00245AB9">
        <w:t xml:space="preserve"> </w:t>
      </w:r>
      <w:r>
        <w:t>letter</w:t>
      </w:r>
      <w:r w:rsidR="00245AB9">
        <w:t xml:space="preserve"> </w:t>
      </w:r>
      <w:r>
        <w:t>provides</w:t>
      </w:r>
      <w:r w:rsidR="00245AB9">
        <w:t xml:space="preserve"> </w:t>
      </w:r>
      <w:r>
        <w:t>guidance</w:t>
      </w:r>
      <w:r w:rsidR="00245AB9">
        <w:t xml:space="preserve"> </w:t>
      </w:r>
      <w:r>
        <w:t>on</w:t>
      </w:r>
      <w:r w:rsidR="00245AB9">
        <w:t xml:space="preserve"> </w:t>
      </w:r>
      <w:r>
        <w:t>developing</w:t>
      </w:r>
      <w:r w:rsidR="00245AB9">
        <w:t xml:space="preserve"> </w:t>
      </w:r>
      <w:r>
        <w:t>syllabi</w:t>
      </w:r>
      <w:r w:rsidR="00245AB9">
        <w:t xml:space="preserve"> </w:t>
      </w:r>
      <w:r>
        <w:t>for</w:t>
      </w:r>
      <w:r w:rsidR="00245AB9">
        <w:t xml:space="preserve"> </w:t>
      </w:r>
      <w:r>
        <w:t>AEL</w:t>
      </w:r>
      <w:r w:rsidR="00245AB9">
        <w:t xml:space="preserve"> </w:t>
      </w:r>
      <w:r>
        <w:t>instructional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</w:t>
      </w:r>
      <w:r w:rsidR="00245AB9">
        <w:t xml:space="preserve"> </w:t>
      </w:r>
      <w:r>
        <w:t>specific</w:t>
      </w:r>
      <w:r w:rsidR="00245AB9">
        <w:t xml:space="preserve"> </w:t>
      </w:r>
      <w:r>
        <w:t>guidance</w:t>
      </w:r>
      <w:r w:rsidR="00245AB9">
        <w:t xml:space="preserve"> </w:t>
      </w:r>
      <w:r>
        <w:t>on</w:t>
      </w:r>
      <w:r w:rsidR="00245AB9">
        <w:t xml:space="preserve"> </w:t>
      </w:r>
      <w:r>
        <w:t>ESL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ESL</w:t>
      </w:r>
      <w:r w:rsidR="00245AB9">
        <w:t xml:space="preserve"> </w:t>
      </w:r>
      <w:r>
        <w:t>program</w:t>
      </w:r>
      <w:r w:rsidR="00245AB9">
        <w:t xml:space="preserve"> </w:t>
      </w:r>
      <w:r>
        <w:t>syllabus</w:t>
      </w:r>
      <w:r w:rsidR="00245AB9">
        <w:t xml:space="preserve"> </w:t>
      </w:r>
      <w:r>
        <w:t>must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course</w:t>
      </w:r>
      <w:r w:rsidR="00245AB9">
        <w:t xml:space="preserve"> </w:t>
      </w:r>
      <w:r>
        <w:t>aligns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content</w:t>
      </w:r>
      <w:r w:rsidR="00245AB9">
        <w:t xml:space="preserve"> </w:t>
      </w:r>
      <w:r>
        <w:t>standards,</w:t>
      </w:r>
      <w:r w:rsidR="00245AB9">
        <w:t xml:space="preserve"> </w:t>
      </w:r>
      <w:r>
        <w:t>including</w:t>
      </w:r>
      <w:r w:rsidR="00245AB9">
        <w:t xml:space="preserve"> </w:t>
      </w:r>
      <w:r>
        <w:t>a</w:t>
      </w:r>
      <w:r w:rsidR="00245AB9">
        <w:t xml:space="preserve"> </w:t>
      </w:r>
      <w:r>
        <w:t>civics</w:t>
      </w:r>
      <w:r w:rsidR="00245AB9">
        <w:t xml:space="preserve"> </w:t>
      </w:r>
      <w:r>
        <w:t>component</w:t>
      </w:r>
      <w:r w:rsidR="00245AB9">
        <w:t xml:space="preserve"> </w:t>
      </w:r>
      <w:r>
        <w:t>that</w:t>
      </w:r>
      <w:r w:rsidR="00245AB9">
        <w:t xml:space="preserve"> </w:t>
      </w:r>
      <w:r>
        <w:t>aligns</w:t>
      </w:r>
      <w:r w:rsidR="00245AB9">
        <w:t xml:space="preserve"> </w:t>
      </w:r>
      <w:r>
        <w:t>with</w:t>
      </w:r>
      <w:r w:rsidR="00245AB9">
        <w:t xml:space="preserve"> </w:t>
      </w:r>
      <w:r>
        <w:t>AEL</w:t>
      </w:r>
      <w:r w:rsidR="00245AB9">
        <w:t xml:space="preserve"> </w:t>
      </w:r>
      <w:r>
        <w:t>content</w:t>
      </w:r>
      <w:r w:rsidR="00245AB9">
        <w:t xml:space="preserve"> </w:t>
      </w:r>
      <w:r>
        <w:t>standards’</w:t>
      </w:r>
      <w:r w:rsidR="00245AB9">
        <w:t xml:space="preserve"> </w:t>
      </w:r>
      <w:r>
        <w:t>civics</w:t>
      </w:r>
      <w:r w:rsidR="00245AB9">
        <w:t xml:space="preserve"> </w:t>
      </w:r>
      <w:r>
        <w:t>standards;</w:t>
      </w:r>
      <w:r w:rsidR="00245AB9">
        <w:t xml:space="preserve"> </w:t>
      </w:r>
      <w:r>
        <w:t>fit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sequence</w:t>
      </w:r>
      <w:r w:rsidR="00245AB9">
        <w:t xml:space="preserve"> </w:t>
      </w:r>
      <w:r>
        <w:t>of</w:t>
      </w:r>
      <w:r w:rsidR="00245AB9">
        <w:t xml:space="preserve"> </w:t>
      </w:r>
      <w:r>
        <w:t>courses</w:t>
      </w:r>
      <w:r w:rsidR="00245AB9">
        <w:t xml:space="preserve"> </w:t>
      </w:r>
      <w:r>
        <w:t>leading</w:t>
      </w:r>
      <w:r w:rsidR="00245AB9">
        <w:t xml:space="preserve"> </w:t>
      </w:r>
      <w:r>
        <w:t>to</w:t>
      </w:r>
      <w:r w:rsidR="00245AB9">
        <w:t xml:space="preserve"> </w:t>
      </w:r>
      <w:r>
        <w:t>attainment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certificate</w:t>
      </w:r>
      <w:r w:rsidR="00245AB9">
        <w:t xml:space="preserve"> </w:t>
      </w:r>
      <w:r>
        <w:t>of</w:t>
      </w:r>
      <w:r w:rsidR="00245AB9">
        <w:t xml:space="preserve"> </w:t>
      </w:r>
      <w:r>
        <w:t>HSE</w:t>
      </w:r>
      <w:r w:rsidR="00245AB9">
        <w:t xml:space="preserve"> </w:t>
      </w:r>
      <w:r>
        <w:t>and/or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education,</w:t>
      </w:r>
      <w:r w:rsidR="00245AB9">
        <w:t xml:space="preserve"> </w:t>
      </w:r>
      <w:r>
        <w:t>training,</w:t>
      </w:r>
      <w:r w:rsidR="00245AB9">
        <w:t xml:space="preserve"> </w:t>
      </w:r>
      <w:r>
        <w:t>or</w:t>
      </w:r>
      <w:r w:rsidR="00245AB9">
        <w:t xml:space="preserve"> </w:t>
      </w:r>
      <w:r>
        <w:t>employment;</w:t>
      </w:r>
      <w:r w:rsidR="00245AB9">
        <w:t xml:space="preserve"> </w:t>
      </w:r>
      <w:r>
        <w:t>or</w:t>
      </w:r>
      <w:r w:rsidR="00245AB9">
        <w:t xml:space="preserve"> </w:t>
      </w:r>
      <w:r>
        <w:t>be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pathway.</w:t>
      </w:r>
    </w:p>
    <w:p w14:paraId="275ED695" w14:textId="2C300CEE" w:rsidR="00B56A43" w:rsidRDefault="00C525EA">
      <w:pPr>
        <w:numPr>
          <w:ilvl w:val="0"/>
          <w:numId w:val="209"/>
        </w:numPr>
      </w:pPr>
      <w:r>
        <w:t>AEL</w:t>
      </w:r>
      <w:r w:rsidR="00245AB9">
        <w:t xml:space="preserve"> </w:t>
      </w:r>
      <w:r>
        <w:t>Letter</w:t>
      </w:r>
      <w:r w:rsidR="00245AB9">
        <w:t xml:space="preserve"> </w:t>
      </w:r>
      <w:r>
        <w:t>01-17,</w:t>
      </w:r>
      <w:r w:rsidR="00245AB9">
        <w:t xml:space="preserve"> </w:t>
      </w:r>
      <w:r w:rsidR="00110538">
        <w:t>Chg.</w:t>
      </w:r>
      <w:r w:rsidR="00245AB9">
        <w:t xml:space="preserve"> </w:t>
      </w:r>
      <w:r>
        <w:t>1,</w:t>
      </w:r>
      <w:r w:rsidR="00245AB9">
        <w:t xml:space="preserve"> </w:t>
      </w:r>
      <w:r>
        <w:t>“Implementing</w:t>
      </w:r>
      <w:r w:rsidR="00245AB9">
        <w:t xml:space="preserve"> </w:t>
      </w:r>
      <w:r>
        <w:t>Programs,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Learners—Update”.</w:t>
      </w:r>
      <w:r w:rsidR="00245AB9">
        <w:t xml:space="preserve"> </w:t>
      </w:r>
      <w:r>
        <w:t>This</w:t>
      </w:r>
      <w:r w:rsidR="00245AB9">
        <w:t xml:space="preserve"> </w:t>
      </w:r>
      <w:r>
        <w:t>letter</w:t>
      </w:r>
      <w:r w:rsidR="00245AB9">
        <w:t xml:space="preserve"> </w:t>
      </w:r>
      <w:r>
        <w:t>includes</w:t>
      </w:r>
      <w:r w:rsidR="00245AB9">
        <w:t xml:space="preserve"> </w:t>
      </w:r>
      <w:r>
        <w:t>information,</w:t>
      </w:r>
      <w:r w:rsidR="00245AB9">
        <w:t xml:space="preserve"> </w:t>
      </w:r>
      <w:r>
        <w:t>guidance,</w:t>
      </w:r>
      <w:r w:rsidR="00245AB9">
        <w:t xml:space="preserve"> </w:t>
      </w:r>
      <w:r>
        <w:t>and</w:t>
      </w:r>
      <w:r w:rsidR="00245AB9">
        <w:t xml:space="preserve"> </w:t>
      </w:r>
      <w:r>
        <w:t>capacity-building</w:t>
      </w:r>
      <w:r w:rsidR="00245AB9">
        <w:t xml:space="preserve"> </w:t>
      </w:r>
      <w:r>
        <w:t>support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implementing</w:t>
      </w:r>
      <w:r w:rsidR="00245AB9">
        <w:t xml:space="preserve"> </w:t>
      </w:r>
      <w:r>
        <w:t>programs,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learners.</w:t>
      </w:r>
    </w:p>
    <w:p w14:paraId="7C5AD2DD" w14:textId="1DDE5DD7" w:rsidR="00B56A43" w:rsidRDefault="00C525EA">
      <w:r>
        <w:rPr>
          <w:b/>
          <w:bCs/>
        </w:rPr>
        <w:t>Describe</w:t>
      </w:r>
      <w:r w:rsidR="00245AB9">
        <w:rPr>
          <w:b/>
          <w:bCs/>
        </w:rPr>
        <w:t xml:space="preserve"> </w:t>
      </w:r>
      <w:r>
        <w:rPr>
          <w:b/>
          <w:bCs/>
        </w:rPr>
        <w:t>how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fund,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accordance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requirements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title</w:t>
      </w:r>
      <w:r w:rsidR="00245AB9">
        <w:rPr>
          <w:b/>
          <w:bCs/>
        </w:rPr>
        <w:t xml:space="preserve"> </w:t>
      </w:r>
      <w:r>
        <w:rPr>
          <w:b/>
          <w:bCs/>
        </w:rPr>
        <w:t>II,</w:t>
      </w:r>
      <w:r w:rsidR="00245AB9">
        <w:rPr>
          <w:b/>
          <w:bCs/>
        </w:rPr>
        <w:t xml:space="preserve"> </w:t>
      </w:r>
      <w:r>
        <w:rPr>
          <w:b/>
          <w:bCs/>
        </w:rPr>
        <w:t>subtitle</w:t>
      </w:r>
      <w:r w:rsidR="00245AB9">
        <w:rPr>
          <w:b/>
          <w:bCs/>
        </w:rPr>
        <w:t xml:space="preserve"> </w:t>
      </w:r>
      <w:r>
        <w:rPr>
          <w:b/>
          <w:bCs/>
        </w:rPr>
        <w:t>C,</w:t>
      </w:r>
      <w:r w:rsidR="00245AB9">
        <w:rPr>
          <w:b/>
          <w:bCs/>
        </w:rPr>
        <w:t xml:space="preserve"> </w:t>
      </w:r>
      <w:r>
        <w:rPr>
          <w:b/>
          <w:bCs/>
        </w:rPr>
        <w:t>an</w:t>
      </w:r>
      <w:r w:rsidR="00245AB9">
        <w:rPr>
          <w:b/>
          <w:bCs/>
        </w:rPr>
        <w:t xml:space="preserve"> </w:t>
      </w:r>
      <w:r>
        <w:rPr>
          <w:b/>
          <w:bCs/>
        </w:rPr>
        <w:t>Integrated</w:t>
      </w:r>
      <w:r w:rsidR="00245AB9">
        <w:rPr>
          <w:b/>
          <w:bCs/>
        </w:rPr>
        <w:t xml:space="preserve"> </w:t>
      </w:r>
      <w:r>
        <w:rPr>
          <w:b/>
          <w:bCs/>
        </w:rPr>
        <w:t>English</w:t>
      </w:r>
      <w:r w:rsidR="00245AB9">
        <w:rPr>
          <w:b/>
          <w:bCs/>
        </w:rPr>
        <w:t xml:space="preserve"> </w:t>
      </w:r>
      <w:r>
        <w:rPr>
          <w:b/>
          <w:bCs/>
        </w:rPr>
        <w:t>Literacy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Civics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how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funds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be</w:t>
      </w:r>
      <w:r w:rsidR="00245AB9">
        <w:rPr>
          <w:b/>
          <w:bCs/>
        </w:rPr>
        <w:t xml:space="preserve"> </w:t>
      </w:r>
      <w:r>
        <w:rPr>
          <w:b/>
          <w:bCs/>
        </w:rPr>
        <w:t>used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program.</w:t>
      </w:r>
    </w:p>
    <w:p w14:paraId="43586617" w14:textId="3FFC8661" w:rsidR="00B56A43" w:rsidRDefault="00C525EA">
      <w:r>
        <w:t>The</w:t>
      </w:r>
      <w:r w:rsidR="00245AB9">
        <w:t xml:space="preserve"> </w:t>
      </w:r>
      <w:r>
        <w:t>upcoming</w:t>
      </w:r>
      <w:r w:rsidR="00245AB9">
        <w:t xml:space="preserve"> </w:t>
      </w:r>
      <w:r>
        <w:t>statewide</w:t>
      </w:r>
      <w:r w:rsidR="00245AB9">
        <w:t xml:space="preserve"> </w:t>
      </w:r>
      <w:r>
        <w:t>RFA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 </w:t>
      </w:r>
      <w:r>
        <w:t>be</w:t>
      </w:r>
      <w:r w:rsidR="00245AB9">
        <w:t xml:space="preserve"> </w:t>
      </w:r>
      <w:r>
        <w:t>allocated</w:t>
      </w:r>
      <w:r w:rsidR="00245AB9">
        <w:t xml:space="preserve"> </w:t>
      </w:r>
      <w:r>
        <w:t>to</w:t>
      </w:r>
      <w:r w:rsidR="00245AB9">
        <w:t xml:space="preserve"> </w:t>
      </w:r>
      <w:r>
        <w:t>grantees.</w:t>
      </w:r>
      <w:r w:rsidR="00245AB9">
        <w:t xml:space="preserve"> </w:t>
      </w:r>
      <w:r>
        <w:t>(TWC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run</w:t>
      </w:r>
      <w:r w:rsidR="00245AB9">
        <w:t xml:space="preserve"> </w:t>
      </w:r>
      <w:r>
        <w:t>separate</w:t>
      </w:r>
      <w:r w:rsidR="00245AB9">
        <w:t xml:space="preserve"> </w:t>
      </w:r>
      <w:r>
        <w:t>grant</w:t>
      </w:r>
      <w:r w:rsidR="00245AB9">
        <w:t xml:space="preserve"> </w:t>
      </w:r>
      <w:r>
        <w:t>competitions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two</w:t>
      </w:r>
      <w:r w:rsidR="00245AB9">
        <w:t xml:space="preserve"> </w:t>
      </w:r>
      <w:r>
        <w:t>funding</w:t>
      </w:r>
      <w:r w:rsidR="00245AB9">
        <w:t xml:space="preserve"> </w:t>
      </w:r>
      <w:r>
        <w:t>streams.)</w:t>
      </w:r>
      <w:r w:rsidR="00245AB9">
        <w:t xml:space="preserve">  </w:t>
      </w:r>
      <w:r>
        <w:t>TWC</w:t>
      </w:r>
      <w:r w:rsidR="00245AB9">
        <w:t xml:space="preserve"> </w:t>
      </w:r>
      <w:r>
        <w:t>rule</w:t>
      </w:r>
      <w:r w:rsidR="00245AB9">
        <w:t xml:space="preserve"> </w:t>
      </w:r>
      <w:r>
        <w:t>§800.68</w:t>
      </w:r>
      <w:r w:rsidR="00245AB9">
        <w:t xml:space="preserve"> </w:t>
      </w:r>
      <w:r>
        <w:t>outlines</w:t>
      </w:r>
      <w:r w:rsidR="00245AB9">
        <w:t xml:space="preserve"> </w:t>
      </w:r>
      <w:r>
        <w:t>the</w:t>
      </w:r>
      <w:r w:rsidR="00245AB9">
        <w:t xml:space="preserve"> </w:t>
      </w:r>
      <w:r>
        <w:t>allocation</w:t>
      </w:r>
      <w:r w:rsidR="00245AB9">
        <w:t xml:space="preserve"> </w:t>
      </w:r>
      <w:r>
        <w:t>methodology</w:t>
      </w:r>
      <w:r w:rsidR="00245AB9">
        <w:t xml:space="preserve"> </w:t>
      </w:r>
      <w:r>
        <w:t>for</w:t>
      </w:r>
      <w:r w:rsidR="00245AB9">
        <w:t xml:space="preserve"> </w:t>
      </w:r>
      <w:r>
        <w:t>AEL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provides</w:t>
      </w:r>
      <w:r w:rsidR="00245AB9">
        <w:t xml:space="preserve"> </w:t>
      </w:r>
      <w:r>
        <w:t>that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82.5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from</w:t>
      </w:r>
      <w:r w:rsidR="00245AB9">
        <w:t xml:space="preserve"> </w:t>
      </w:r>
      <w:r>
        <w:t>amounts</w:t>
      </w:r>
      <w:r w:rsidR="00245AB9">
        <w:t xml:space="preserve"> </w:t>
      </w:r>
      <w:r>
        <w:t>under</w:t>
      </w:r>
      <w:r w:rsidR="00245AB9">
        <w:t xml:space="preserve"> </w:t>
      </w:r>
      <w:r>
        <w:t>AEFLA</w:t>
      </w:r>
      <w:r w:rsidR="00245AB9">
        <w:t xml:space="preserve"> </w:t>
      </w:r>
      <w:r>
        <w:t>§243</w:t>
      </w:r>
      <w:r w:rsidR="00245AB9">
        <w:t xml:space="preserve"> </w:t>
      </w:r>
      <w:r>
        <w:t>for</w:t>
      </w:r>
      <w:r w:rsidR="00245AB9">
        <w:t xml:space="preserve"> </w:t>
      </w:r>
      <w:r>
        <w:t>EL/Civics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allocated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TWC’s</w:t>
      </w:r>
      <w:r w:rsidR="00245AB9">
        <w:t xml:space="preserve"> </w:t>
      </w:r>
      <w:r>
        <w:t>Commission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established</w:t>
      </w:r>
      <w:r w:rsidR="00245AB9">
        <w:t xml:space="preserve"> </w:t>
      </w:r>
      <w:r>
        <w:t>federal</w:t>
      </w:r>
      <w:r w:rsidR="00245AB9">
        <w:t xml:space="preserve"> </w:t>
      </w:r>
      <w:r>
        <w:t>formula,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</w:p>
    <w:p w14:paraId="3151594C" w14:textId="105A387C" w:rsidR="00B56A43" w:rsidRDefault="00C525EA">
      <w:pPr>
        <w:numPr>
          <w:ilvl w:val="0"/>
          <w:numId w:val="210"/>
        </w:numPr>
      </w:pP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proportion</w:t>
      </w:r>
      <w:r w:rsidR="00245AB9">
        <w:t xml:space="preserve"> </w:t>
      </w:r>
      <w:r>
        <w:t>based</w:t>
      </w:r>
      <w:r w:rsidR="00245AB9">
        <w:t xml:space="preserve"> </w:t>
      </w:r>
      <w:r>
        <w:t>on:</w:t>
      </w:r>
      <w:r>
        <w:tab/>
      </w:r>
    </w:p>
    <w:p w14:paraId="18DB8364" w14:textId="3B56730F" w:rsidR="00B56A43" w:rsidRDefault="00C525EA">
      <w:pPr>
        <w:numPr>
          <w:ilvl w:val="1"/>
          <w:numId w:val="210"/>
        </w:numPr>
      </w:pPr>
      <w:r>
        <w:t>65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legal</w:t>
      </w:r>
      <w:r w:rsidR="00245AB9">
        <w:t xml:space="preserve"> </w:t>
      </w:r>
      <w:r>
        <w:t>permanent</w:t>
      </w:r>
      <w:r w:rsidR="00245AB9">
        <w:t xml:space="preserve"> </w:t>
      </w:r>
      <w:r>
        <w:t>residents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10-year</w:t>
      </w:r>
      <w:r w:rsidR="00245AB9">
        <w:t xml:space="preserve"> </w:t>
      </w:r>
      <w:r>
        <w:t>period,</w:t>
      </w:r>
      <w:r w:rsidR="00245AB9">
        <w:t xml:space="preserve"> </w:t>
      </w:r>
      <w:r>
        <w:t>available</w:t>
      </w:r>
      <w:r w:rsidR="00245AB9">
        <w:t xml:space="preserve"> </w:t>
      </w:r>
      <w:r>
        <w:t>from</w:t>
      </w:r>
      <w:r w:rsidR="00245AB9">
        <w:t xml:space="preserve"> </w:t>
      </w:r>
      <w:r>
        <w:t>U.S.</w:t>
      </w:r>
      <w:r w:rsidR="00245AB9">
        <w:t xml:space="preserve"> </w:t>
      </w:r>
      <w:r>
        <w:t>Citizenship</w:t>
      </w:r>
      <w:r w:rsidR="00245AB9">
        <w:t xml:space="preserve"> </w:t>
      </w:r>
      <w:r>
        <w:t>and</w:t>
      </w:r>
      <w:r w:rsidR="00245AB9">
        <w:t xml:space="preserve"> </w:t>
      </w:r>
      <w:r>
        <w:t>Immigration</w:t>
      </w:r>
      <w:r w:rsidR="00245AB9">
        <w:t xml:space="preserve"> </w:t>
      </w:r>
      <w:r>
        <w:t>Services</w:t>
      </w:r>
      <w:r w:rsidR="00245AB9">
        <w:t xml:space="preserve"> </w:t>
      </w:r>
      <w:r>
        <w:t>data;</w:t>
      </w:r>
      <w:r w:rsidR="00245AB9">
        <w:t xml:space="preserve"> </w:t>
      </w:r>
      <w:r>
        <w:t>and</w:t>
      </w:r>
    </w:p>
    <w:p w14:paraId="384C5172" w14:textId="2E1A449C" w:rsidR="00B56A43" w:rsidRDefault="00C525EA">
      <w:pPr>
        <w:numPr>
          <w:ilvl w:val="1"/>
          <w:numId w:val="210"/>
        </w:numPr>
      </w:pPr>
      <w:r>
        <w:t>35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legal</w:t>
      </w:r>
      <w:r w:rsidR="00245AB9">
        <w:t xml:space="preserve"> </w:t>
      </w:r>
      <w:r>
        <w:t>permanent</w:t>
      </w:r>
      <w:r w:rsidR="00245AB9">
        <w:t xml:space="preserve"> </w:t>
      </w:r>
      <w:r>
        <w:t>residents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three-year</w:t>
      </w:r>
      <w:r w:rsidR="00245AB9">
        <w:t xml:space="preserve"> </w:t>
      </w:r>
      <w:r>
        <w:t>period,</w:t>
      </w:r>
      <w:r w:rsidR="00245AB9">
        <w:t xml:space="preserve"> </w:t>
      </w:r>
      <w:r>
        <w:t>available</w:t>
      </w:r>
      <w:r w:rsidR="00245AB9">
        <w:t xml:space="preserve"> </w:t>
      </w:r>
      <w:r>
        <w:t>from</w:t>
      </w:r>
      <w:r w:rsidR="00245AB9">
        <w:t xml:space="preserve"> </w:t>
      </w:r>
      <w:r>
        <w:t>U.S.</w:t>
      </w:r>
      <w:r w:rsidR="00245AB9">
        <w:t xml:space="preserve"> </w:t>
      </w:r>
      <w:r>
        <w:t>Citizenship</w:t>
      </w:r>
      <w:r w:rsidR="00245AB9">
        <w:t xml:space="preserve"> </w:t>
      </w:r>
      <w:r>
        <w:t>and</w:t>
      </w:r>
      <w:r w:rsidR="00245AB9">
        <w:t xml:space="preserve"> </w:t>
      </w:r>
      <w:r>
        <w:t>Immigration</w:t>
      </w:r>
      <w:r w:rsidR="00245AB9">
        <w:t xml:space="preserve"> </w:t>
      </w:r>
      <w:r>
        <w:t>Services</w:t>
      </w:r>
      <w:r w:rsidR="00245AB9">
        <w:t xml:space="preserve"> </w:t>
      </w:r>
      <w:r>
        <w:t>data;</w:t>
      </w:r>
    </w:p>
    <w:p w14:paraId="62DD4C24" w14:textId="36F9E4A6" w:rsidR="00B56A43" w:rsidRDefault="00C525EA">
      <w:pPr>
        <w:numPr>
          <w:ilvl w:val="0"/>
          <w:numId w:val="210"/>
        </w:numPr>
      </w:pPr>
      <w:r>
        <w:t>a</w:t>
      </w:r>
      <w:r w:rsidR="00245AB9">
        <w:t xml:space="preserve"> </w:t>
      </w:r>
      <w:r>
        <w:t>base</w:t>
      </w:r>
      <w:r w:rsidR="00245AB9">
        <w:t xml:space="preserve"> </w:t>
      </w:r>
      <w:r>
        <w:t>amount</w:t>
      </w:r>
      <w:r w:rsidR="00245AB9">
        <w:t xml:space="preserve"> </w:t>
      </w:r>
      <w:r>
        <w:t>of</w:t>
      </w:r>
      <w:r w:rsidR="00245AB9">
        <w:t xml:space="preserve"> </w:t>
      </w:r>
      <w:r>
        <w:t>1</w:t>
      </w:r>
      <w:r w:rsidR="00245AB9">
        <w:t xml:space="preserve"> </w:t>
      </w:r>
      <w:r>
        <w:t>percent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area;</w:t>
      </w:r>
      <w:r w:rsidR="00245AB9">
        <w:t xml:space="preserve"> </w:t>
      </w:r>
      <w:r>
        <w:t>and</w:t>
      </w:r>
    </w:p>
    <w:p w14:paraId="5EBEF717" w14:textId="5D2AB0B1" w:rsidR="00B56A43" w:rsidRDefault="00C525EA">
      <w:pPr>
        <w:numPr>
          <w:ilvl w:val="0"/>
          <w:numId w:val="210"/>
        </w:numPr>
      </w:pPr>
      <w:r>
        <w:t>the</w:t>
      </w:r>
      <w:r w:rsidR="00245AB9">
        <w:t xml:space="preserve"> </w:t>
      </w:r>
      <w:r>
        <w:t>application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hold-harmless/stop-gain</w:t>
      </w:r>
      <w:r w:rsidR="00245AB9">
        <w:t xml:space="preserve"> </w:t>
      </w:r>
      <w:r>
        <w:t>procedure.</w:t>
      </w:r>
    </w:p>
    <w:p w14:paraId="5F1A0A6A" w14:textId="772FAADF" w:rsidR="00B56A43" w:rsidRDefault="00C525EA">
      <w:pPr>
        <w:numPr>
          <w:ilvl w:val="0"/>
          <w:numId w:val="210"/>
        </w:numPr>
      </w:pPr>
      <w:r>
        <w:t>No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expended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allocation</w:t>
      </w:r>
      <w:r w:rsidR="00245AB9">
        <w:t xml:space="preserve"> </w:t>
      </w:r>
      <w:r>
        <w:t>shall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administrative</w:t>
      </w:r>
      <w:r w:rsidR="00245AB9">
        <w:t xml:space="preserve"> </w:t>
      </w:r>
      <w:r w:rsidR="006304AD">
        <w:t>costs but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negotiated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higher</w:t>
      </w:r>
      <w:r w:rsidR="00245AB9">
        <w:t xml:space="preserve"> </w:t>
      </w:r>
      <w:r>
        <w:t>rate</w:t>
      </w:r>
      <w:r w:rsidR="00245AB9">
        <w:t xml:space="preserve"> </w:t>
      </w:r>
      <w:r>
        <w:t>if</w:t>
      </w:r>
      <w:r w:rsidR="00245AB9">
        <w:t xml:space="preserve"> </w:t>
      </w:r>
      <w:r>
        <w:t>necessary,</w:t>
      </w:r>
      <w:r w:rsidR="00245AB9">
        <w:t xml:space="preserve"> </w:t>
      </w:r>
      <w:r>
        <w:t>reasonable,</w:t>
      </w:r>
      <w:r w:rsidR="00245AB9">
        <w:t xml:space="preserve"> </w:t>
      </w:r>
      <w:r>
        <w:t>and</w:t>
      </w:r>
      <w:r w:rsidR="00245AB9">
        <w:t xml:space="preserve"> </w:t>
      </w:r>
      <w:r>
        <w:t>allocable.</w:t>
      </w:r>
      <w:r w:rsidR="00245AB9">
        <w:t xml:space="preserve"> </w:t>
      </w:r>
    </w:p>
    <w:p w14:paraId="050E7547" w14:textId="2D8704D1" w:rsidR="00B56A43" w:rsidRDefault="00C525EA">
      <w:r>
        <w:rPr>
          <w:b/>
          <w:bCs/>
        </w:rPr>
        <w:t>Describe</w:t>
      </w:r>
      <w:r w:rsidR="00245AB9">
        <w:rPr>
          <w:b/>
          <w:bCs/>
        </w:rPr>
        <w:t xml:space="preserve"> </w:t>
      </w:r>
      <w:r>
        <w:rPr>
          <w:b/>
          <w:bCs/>
        </w:rPr>
        <w:t>how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Integrated</w:t>
      </w:r>
      <w:r w:rsidR="00245AB9">
        <w:rPr>
          <w:b/>
          <w:bCs/>
        </w:rPr>
        <w:t xml:space="preserve"> </w:t>
      </w:r>
      <w:r>
        <w:rPr>
          <w:b/>
          <w:bCs/>
        </w:rPr>
        <w:t>English</w:t>
      </w:r>
      <w:r w:rsidR="00245AB9">
        <w:rPr>
          <w:b/>
          <w:bCs/>
        </w:rPr>
        <w:t xml:space="preserve"> </w:t>
      </w:r>
      <w:r>
        <w:rPr>
          <w:b/>
          <w:bCs/>
        </w:rPr>
        <w:t>Literacy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Civics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  <w:r>
        <w:rPr>
          <w:b/>
          <w:bCs/>
        </w:rPr>
        <w:t>under</w:t>
      </w:r>
      <w:r w:rsidR="00245AB9">
        <w:rPr>
          <w:b/>
          <w:bCs/>
        </w:rPr>
        <w:t xml:space="preserve"> </w:t>
      </w:r>
      <w:r>
        <w:rPr>
          <w:b/>
          <w:bCs/>
        </w:rPr>
        <w:t>section</w:t>
      </w:r>
      <w:r w:rsidR="00245AB9">
        <w:rPr>
          <w:b/>
          <w:bCs/>
        </w:rPr>
        <w:t xml:space="preserve"> </w:t>
      </w:r>
      <w:r>
        <w:rPr>
          <w:b/>
          <w:bCs/>
        </w:rPr>
        <w:t>243(a)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WIOA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be</w:t>
      </w:r>
      <w:r w:rsidR="00245AB9">
        <w:rPr>
          <w:b/>
          <w:bCs/>
        </w:rPr>
        <w:t xml:space="preserve"> </w:t>
      </w:r>
      <w:r>
        <w:rPr>
          <w:b/>
          <w:bCs/>
        </w:rPr>
        <w:t>designed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prepare</w:t>
      </w:r>
      <w:r w:rsidR="00245AB9">
        <w:rPr>
          <w:b/>
          <w:bCs/>
        </w:rPr>
        <w:t xml:space="preserve"> </w:t>
      </w:r>
      <w:r>
        <w:rPr>
          <w:b/>
          <w:bCs/>
        </w:rPr>
        <w:t>adults</w:t>
      </w:r>
      <w:r w:rsidR="00245AB9">
        <w:rPr>
          <w:b/>
          <w:bCs/>
        </w:rPr>
        <w:t xml:space="preserve"> </w:t>
      </w:r>
      <w:r>
        <w:rPr>
          <w:b/>
          <w:bCs/>
        </w:rPr>
        <w:t>who</w:t>
      </w:r>
      <w:r w:rsidR="00245AB9">
        <w:rPr>
          <w:b/>
          <w:bCs/>
        </w:rPr>
        <w:t xml:space="preserve"> </w:t>
      </w:r>
      <w:r>
        <w:rPr>
          <w:b/>
          <w:bCs/>
        </w:rPr>
        <w:t>are</w:t>
      </w:r>
      <w:r w:rsidR="00245AB9">
        <w:rPr>
          <w:b/>
          <w:bCs/>
        </w:rPr>
        <w:t xml:space="preserve"> </w:t>
      </w:r>
      <w:r>
        <w:rPr>
          <w:b/>
          <w:bCs/>
        </w:rPr>
        <w:t>English</w:t>
      </w:r>
      <w:r w:rsidR="00245AB9">
        <w:rPr>
          <w:b/>
          <w:bCs/>
        </w:rPr>
        <w:t xml:space="preserve"> </w:t>
      </w:r>
      <w:r>
        <w:rPr>
          <w:b/>
          <w:bCs/>
        </w:rPr>
        <w:t>language</w:t>
      </w:r>
      <w:r w:rsidR="00245AB9">
        <w:rPr>
          <w:b/>
          <w:bCs/>
        </w:rPr>
        <w:t xml:space="preserve"> </w:t>
      </w:r>
      <w:r>
        <w:rPr>
          <w:b/>
          <w:bCs/>
        </w:rPr>
        <w:t>learners</w:t>
      </w:r>
      <w:r w:rsidR="00245AB9">
        <w:rPr>
          <w:b/>
          <w:bCs/>
        </w:rPr>
        <w:t xml:space="preserve"> </w:t>
      </w:r>
      <w:r>
        <w:rPr>
          <w:b/>
          <w:bCs/>
        </w:rPr>
        <w:t>for,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place</w:t>
      </w:r>
      <w:r w:rsidR="00245AB9">
        <w:rPr>
          <w:b/>
          <w:bCs/>
        </w:rPr>
        <w:t xml:space="preserve"> </w:t>
      </w:r>
      <w:r>
        <w:rPr>
          <w:b/>
          <w:bCs/>
        </w:rPr>
        <w:t>such</w:t>
      </w:r>
      <w:r w:rsidR="00245AB9">
        <w:rPr>
          <w:b/>
          <w:bCs/>
        </w:rPr>
        <w:t xml:space="preserve"> </w:t>
      </w:r>
      <w:r>
        <w:rPr>
          <w:b/>
          <w:bCs/>
        </w:rPr>
        <w:t>adults</w:t>
      </w:r>
      <w:r w:rsidR="00245AB9">
        <w:rPr>
          <w:b/>
          <w:bCs/>
        </w:rPr>
        <w:t xml:space="preserve"> </w:t>
      </w:r>
      <w:r>
        <w:rPr>
          <w:b/>
          <w:bCs/>
        </w:rPr>
        <w:t>in,</w:t>
      </w:r>
      <w:r w:rsidR="00245AB9">
        <w:rPr>
          <w:b/>
          <w:bCs/>
        </w:rPr>
        <w:t xml:space="preserve"> </w:t>
      </w:r>
      <w:r>
        <w:rPr>
          <w:b/>
          <w:bCs/>
        </w:rPr>
        <w:t>unsubsidized</w:t>
      </w:r>
      <w:r w:rsidR="00245AB9">
        <w:rPr>
          <w:b/>
          <w:bCs/>
        </w:rPr>
        <w:t xml:space="preserve"> </w:t>
      </w:r>
      <w:r>
        <w:rPr>
          <w:b/>
          <w:bCs/>
        </w:rPr>
        <w:t>employment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in-demand</w:t>
      </w:r>
      <w:r w:rsidR="00245AB9">
        <w:rPr>
          <w:b/>
          <w:bCs/>
        </w:rPr>
        <w:t xml:space="preserve"> </w:t>
      </w:r>
      <w:r>
        <w:rPr>
          <w:b/>
          <w:bCs/>
        </w:rPr>
        <w:t>industries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occupations</w:t>
      </w:r>
      <w:r w:rsidR="00245AB9">
        <w:rPr>
          <w:b/>
          <w:bCs/>
        </w:rPr>
        <w:t xml:space="preserve"> </w:t>
      </w:r>
      <w:r>
        <w:rPr>
          <w:b/>
          <w:bCs/>
        </w:rPr>
        <w:t>that</w:t>
      </w:r>
      <w:r w:rsidR="00245AB9">
        <w:rPr>
          <w:b/>
          <w:bCs/>
        </w:rPr>
        <w:t xml:space="preserve"> </w:t>
      </w:r>
      <w:r>
        <w:rPr>
          <w:b/>
          <w:bCs/>
        </w:rPr>
        <w:t>lead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economic</w:t>
      </w:r>
      <w:r w:rsidR="00245AB9">
        <w:rPr>
          <w:b/>
          <w:bCs/>
        </w:rPr>
        <w:t xml:space="preserve"> </w:t>
      </w:r>
      <w:r>
        <w:rPr>
          <w:b/>
          <w:bCs/>
        </w:rPr>
        <w:t>self-sufficiency.</w:t>
      </w:r>
    </w:p>
    <w:p w14:paraId="16B5E66F" w14:textId="653F8F11" w:rsidR="00B56A43" w:rsidRDefault="00C525EA">
      <w:r>
        <w:t>TWC</w:t>
      </w:r>
      <w:r w:rsidR="00245AB9">
        <w:t xml:space="preserve"> </w:t>
      </w:r>
      <w:r>
        <w:t>requires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require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upcoming</w:t>
      </w:r>
      <w:r w:rsidR="00245AB9">
        <w:t xml:space="preserve"> </w:t>
      </w:r>
      <w:r>
        <w:t>RFA</w:t>
      </w:r>
      <w:r w:rsidR="00245AB9">
        <w:t xml:space="preserve"> </w:t>
      </w:r>
      <w:r>
        <w:t>that</w:t>
      </w:r>
      <w:r w:rsidR="00245AB9">
        <w:t xml:space="preserve"> </w:t>
      </w:r>
      <w:r>
        <w:t>IETs</w:t>
      </w:r>
      <w:r w:rsidR="00245AB9">
        <w:t xml:space="preserve"> </w:t>
      </w:r>
      <w:r>
        <w:t>include</w:t>
      </w:r>
      <w:r w:rsidR="00245AB9">
        <w:t xml:space="preserve"> </w:t>
      </w:r>
      <w:r>
        <w:t>integrated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pathway</w:t>
      </w:r>
      <w:r w:rsidR="00245AB9">
        <w:t xml:space="preserve"> </w:t>
      </w:r>
      <w:r>
        <w:t>for</w:t>
      </w:r>
      <w:r w:rsidR="00245AB9">
        <w:t xml:space="preserve"> </w:t>
      </w:r>
      <w:r>
        <w:t>ELLs,</w:t>
      </w:r>
      <w:r w:rsidR="00245AB9">
        <w:t xml:space="preserve"> </w:t>
      </w:r>
      <w:r>
        <w:t>including</w:t>
      </w:r>
      <w:r w:rsidR="00245AB9">
        <w:t xml:space="preserve"> </w:t>
      </w:r>
      <w:r>
        <w:t>professionals</w:t>
      </w:r>
      <w:r w:rsidR="00245AB9">
        <w:t xml:space="preserve"> </w:t>
      </w:r>
      <w:r>
        <w:t>with</w:t>
      </w:r>
      <w:r w:rsidR="00245AB9">
        <w:t xml:space="preserve"> </w:t>
      </w:r>
      <w:r>
        <w:t>degrees</w:t>
      </w:r>
      <w:r w:rsidR="00245AB9">
        <w:t xml:space="preserve"> </w:t>
      </w:r>
      <w:r>
        <w:t>and</w:t>
      </w:r>
      <w:r w:rsidR="00245AB9">
        <w:t xml:space="preserve"> </w:t>
      </w:r>
      <w:r>
        <w:t>credentials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native</w:t>
      </w:r>
      <w:r w:rsidR="00245AB9">
        <w:t xml:space="preserve"> </w:t>
      </w:r>
      <w:r>
        <w:t>countries,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in</w:t>
      </w:r>
      <w:r w:rsidR="00245AB9">
        <w:t xml:space="preserve"> </w:t>
      </w:r>
      <w:r>
        <w:t>IET</w:t>
      </w:r>
      <w:r w:rsidR="00245AB9">
        <w:t xml:space="preserve"> </w:t>
      </w:r>
      <w:r>
        <w:t>models</w:t>
      </w:r>
      <w:r w:rsidR="00245AB9">
        <w:t xml:space="preserve"> </w:t>
      </w:r>
      <w:r>
        <w:t>that</w:t>
      </w:r>
      <w:r w:rsidR="00245AB9">
        <w:t xml:space="preserve"> </w:t>
      </w:r>
      <w:r>
        <w:t>align</w:t>
      </w:r>
      <w:r w:rsidR="00245AB9">
        <w:t xml:space="preserve"> </w:t>
      </w:r>
      <w:r>
        <w:t>to</w:t>
      </w:r>
      <w:r w:rsidR="00245AB9">
        <w:t xml:space="preserve"> </w:t>
      </w:r>
      <w:r>
        <w:t>AEL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and</w:t>
      </w:r>
      <w:r w:rsidR="00245AB9">
        <w:t xml:space="preserve"> </w:t>
      </w:r>
      <w:r>
        <w:t>must:</w:t>
      </w:r>
    </w:p>
    <w:p w14:paraId="5B55E84B" w14:textId="4B868D15" w:rsidR="00B56A43" w:rsidRDefault="00C525EA">
      <w:pPr>
        <w:numPr>
          <w:ilvl w:val="0"/>
          <w:numId w:val="211"/>
        </w:numPr>
      </w:pPr>
      <w:r>
        <w:t>be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adult</w:t>
      </w:r>
      <w:r w:rsidR="00245AB9">
        <w:t xml:space="preserve"> </w:t>
      </w:r>
      <w:r>
        <w:t>ELLs</w:t>
      </w:r>
      <w:r w:rsidR="00245AB9">
        <w:t xml:space="preserve"> </w:t>
      </w:r>
      <w:r>
        <w:t>for,</w:t>
      </w:r>
      <w:r w:rsidR="00245AB9">
        <w:t xml:space="preserve"> </w:t>
      </w:r>
      <w:r>
        <w:t>and</w:t>
      </w:r>
      <w:r w:rsidR="00245AB9">
        <w:t xml:space="preserve"> </w:t>
      </w:r>
      <w:r>
        <w:t>place</w:t>
      </w:r>
      <w:r w:rsidR="00245AB9">
        <w:t xml:space="preserve"> </w:t>
      </w:r>
      <w:r>
        <w:t>them</w:t>
      </w:r>
      <w:r w:rsidR="00245AB9">
        <w:t xml:space="preserve"> </w:t>
      </w:r>
      <w:r>
        <w:t>in,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existing</w:t>
      </w:r>
      <w:r w:rsidR="00245AB9">
        <w:t xml:space="preserve"> </w:t>
      </w:r>
      <w:r>
        <w:t>and</w:t>
      </w:r>
      <w:r w:rsidR="00245AB9">
        <w:t xml:space="preserve"> </w:t>
      </w:r>
      <w:r>
        <w:t>emerging</w:t>
      </w:r>
      <w:r w:rsidR="00245AB9">
        <w:t xml:space="preserve"> </w:t>
      </w:r>
      <w:r>
        <w:t>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or</w:t>
      </w:r>
      <w:r w:rsidR="00245AB9">
        <w:t xml:space="preserve"> </w:t>
      </w:r>
      <w:r>
        <w:t>targeted</w:t>
      </w:r>
      <w:r w:rsidR="00245AB9">
        <w:t xml:space="preserve"> </w:t>
      </w:r>
      <w:r>
        <w:t>occupations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self-sufficiency;</w:t>
      </w:r>
    </w:p>
    <w:p w14:paraId="09BD7963" w14:textId="608C7148" w:rsidR="00B56A43" w:rsidRDefault="00C525EA">
      <w:pPr>
        <w:numPr>
          <w:ilvl w:val="0"/>
          <w:numId w:val="211"/>
        </w:numPr>
      </w:pPr>
      <w:r>
        <w:t>include</w:t>
      </w:r>
      <w:r w:rsidR="00245AB9">
        <w:t xml:space="preserve"> </w:t>
      </w:r>
      <w:r>
        <w:t>instruction</w:t>
      </w:r>
      <w:r w:rsidR="00245AB9">
        <w:t xml:space="preserve"> </w:t>
      </w:r>
      <w:r>
        <w:t>for</w:t>
      </w:r>
      <w:r w:rsidR="00245AB9">
        <w:t xml:space="preserve"> </w:t>
      </w:r>
      <w:r>
        <w:t>English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fluency;</w:t>
      </w:r>
      <w:r w:rsidR="00245AB9">
        <w:t xml:space="preserve"> </w:t>
      </w:r>
      <w:r>
        <w:t>and</w:t>
      </w:r>
    </w:p>
    <w:p w14:paraId="44E69345" w14:textId="668ABE7A" w:rsidR="00B56A43" w:rsidRDefault="00C525EA">
      <w:pPr>
        <w:numPr>
          <w:ilvl w:val="0"/>
          <w:numId w:val="211"/>
        </w:numPr>
      </w:pPr>
      <w:r>
        <w:t>include</w:t>
      </w:r>
      <w:r w:rsidR="00245AB9">
        <w:t xml:space="preserve"> </w:t>
      </w:r>
      <w:r>
        <w:t>rights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</w:t>
      </w:r>
      <w:r w:rsidR="00245AB9">
        <w:t xml:space="preserve"> </w:t>
      </w:r>
      <w:r>
        <w:t>of</w:t>
      </w:r>
      <w:r w:rsidR="00245AB9">
        <w:t xml:space="preserve"> </w:t>
      </w:r>
      <w:r>
        <w:t>citizenship</w:t>
      </w:r>
      <w:r w:rsidR="00245AB9">
        <w:t xml:space="preserve"> </w:t>
      </w:r>
      <w:r>
        <w:t>and</w:t>
      </w:r>
      <w:r w:rsidR="00245AB9">
        <w:t xml:space="preserve"> </w:t>
      </w:r>
      <w:r>
        <w:t>civic</w:t>
      </w:r>
      <w:r w:rsidR="00245AB9">
        <w:t xml:space="preserve">   </w:t>
      </w:r>
      <w:r>
        <w:t>participation.</w:t>
      </w:r>
    </w:p>
    <w:p w14:paraId="5CACA2C5" w14:textId="39F0C7B7" w:rsidR="00B56A43" w:rsidRDefault="00C525EA"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AEL</w:t>
      </w:r>
      <w:r w:rsidR="00245AB9">
        <w:t xml:space="preserve"> </w:t>
      </w:r>
      <w:r>
        <w:t>Letter</w:t>
      </w:r>
      <w:r w:rsidR="00245AB9">
        <w:t xml:space="preserve"> </w:t>
      </w:r>
      <w:r>
        <w:t>04-16,</w:t>
      </w:r>
      <w:r w:rsidR="00245AB9">
        <w:t xml:space="preserve"> </w:t>
      </w:r>
      <w:r>
        <w:t>Change</w:t>
      </w:r>
      <w:r w:rsidR="00245AB9">
        <w:t xml:space="preserve"> </w:t>
      </w:r>
      <w:r>
        <w:t>2,</w:t>
      </w:r>
      <w:r w:rsidR="00245AB9">
        <w:t xml:space="preserve"> </w:t>
      </w:r>
      <w:r>
        <w:t>which</w:t>
      </w:r>
      <w:r w:rsidR="00245AB9">
        <w:t xml:space="preserve"> </w:t>
      </w:r>
      <w:r>
        <w:t>provides</w:t>
      </w:r>
      <w:r w:rsidR="00245AB9">
        <w:t xml:space="preserve"> </w:t>
      </w:r>
      <w:r>
        <w:t>that</w:t>
      </w:r>
      <w:r w:rsidR="00245AB9">
        <w:t xml:space="preserve"> </w:t>
      </w:r>
      <w:r>
        <w:t>AEL</w:t>
      </w:r>
      <w:r w:rsidR="00245AB9">
        <w:t xml:space="preserve"> </w:t>
      </w:r>
      <w:r>
        <w:t>grantees</w:t>
      </w:r>
      <w:r w:rsidR="00245AB9">
        <w:t xml:space="preserve"> </w:t>
      </w:r>
      <w:r>
        <w:t>provide</w:t>
      </w:r>
      <w:r w:rsidR="00245AB9">
        <w:t xml:space="preserve"> </w:t>
      </w:r>
      <w:r>
        <w:t>Integrated</w:t>
      </w:r>
      <w:r w:rsidR="00245AB9">
        <w:t xml:space="preserve"> </w:t>
      </w:r>
      <w:r>
        <w:t>EL</w:t>
      </w:r>
      <w:r w:rsidR="00245AB9">
        <w:t xml:space="preserve"> </w:t>
      </w:r>
      <w:r>
        <w:t>Civics</w:t>
      </w:r>
      <w:r w:rsidR="00245AB9">
        <w:t xml:space="preserve"> </w:t>
      </w:r>
      <w:r>
        <w:t>services.</w:t>
      </w:r>
      <w:r w:rsidR="00245AB9">
        <w:t xml:space="preserve"> </w:t>
      </w:r>
      <w:r>
        <w:t>Integrated</w:t>
      </w:r>
      <w:r w:rsidR="00245AB9">
        <w:t xml:space="preserve"> </w:t>
      </w:r>
      <w:r>
        <w:t>EL</w:t>
      </w:r>
      <w:r w:rsidR="00245AB9">
        <w:t xml:space="preserve"> </w:t>
      </w:r>
      <w:r>
        <w:t>Civics</w:t>
      </w:r>
      <w:r w:rsidR="00245AB9">
        <w:t xml:space="preserve"> </w:t>
      </w:r>
      <w:r>
        <w:t>must:</w:t>
      </w:r>
    </w:p>
    <w:p w14:paraId="65ED3E33" w14:textId="6FF87378" w:rsidR="00B56A43" w:rsidRDefault="00C525EA">
      <w:pPr>
        <w:numPr>
          <w:ilvl w:val="0"/>
          <w:numId w:val="212"/>
        </w:numPr>
      </w:pPr>
      <w:r>
        <w:t>include</w:t>
      </w:r>
      <w:r w:rsidR="00245AB9">
        <w:t xml:space="preserve"> </w:t>
      </w:r>
      <w:r>
        <w:t>instruction</w:t>
      </w:r>
      <w:r w:rsidR="00245AB9">
        <w:t xml:space="preserve"> </w:t>
      </w:r>
      <w:r>
        <w:t>as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on:</w:t>
      </w:r>
      <w:r>
        <w:tab/>
      </w:r>
    </w:p>
    <w:p w14:paraId="5978142D" w14:textId="0B7EBBC8" w:rsidR="00B56A43" w:rsidRDefault="00C525EA">
      <w:pPr>
        <w:numPr>
          <w:ilvl w:val="1"/>
          <w:numId w:val="212"/>
        </w:numPr>
      </w:pP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ESL;</w:t>
      </w:r>
      <w:r w:rsidR="00245AB9">
        <w:t xml:space="preserve"> </w:t>
      </w:r>
      <w:r>
        <w:t>and</w:t>
      </w:r>
    </w:p>
    <w:p w14:paraId="6EAAE088" w14:textId="0B9B5870" w:rsidR="00B56A43" w:rsidRDefault="00C525EA">
      <w:pPr>
        <w:numPr>
          <w:ilvl w:val="1"/>
          <w:numId w:val="212"/>
        </w:numPr>
      </w:pPr>
      <w:r>
        <w:t>the</w:t>
      </w:r>
      <w:r w:rsidR="00245AB9">
        <w:t xml:space="preserve"> </w:t>
      </w:r>
      <w:r>
        <w:t>rights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</w:t>
      </w:r>
      <w:r w:rsidR="00245AB9">
        <w:t xml:space="preserve"> </w:t>
      </w:r>
      <w:r>
        <w:t>of</w:t>
      </w:r>
      <w:r w:rsidR="00245AB9">
        <w:t xml:space="preserve"> </w:t>
      </w:r>
      <w:r>
        <w:t>citizenship</w:t>
      </w:r>
      <w:r w:rsidR="00245AB9">
        <w:t xml:space="preserve"> </w:t>
      </w:r>
      <w:r>
        <w:t>and</w:t>
      </w:r>
      <w:r w:rsidR="00245AB9">
        <w:t xml:space="preserve"> </w:t>
      </w:r>
      <w:r>
        <w:t>civic</w:t>
      </w:r>
      <w:r w:rsidR="00245AB9">
        <w:t xml:space="preserve"> </w:t>
      </w:r>
      <w:r>
        <w:t>participation;</w:t>
      </w:r>
    </w:p>
    <w:p w14:paraId="2C74A79C" w14:textId="4E24BB1D" w:rsidR="00B56A43" w:rsidRDefault="00C525EA">
      <w:pPr>
        <w:numPr>
          <w:ilvl w:val="0"/>
          <w:numId w:val="212"/>
        </w:numPr>
      </w:pP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combination</w:t>
      </w:r>
      <w:r w:rsidR="00245AB9">
        <w:t xml:space="preserve"> </w:t>
      </w:r>
      <w:r>
        <w:t>with</w:t>
      </w:r>
      <w:r w:rsidR="00245AB9">
        <w:t xml:space="preserve"> </w:t>
      </w:r>
      <w:r>
        <w:t>IET,</w:t>
      </w:r>
      <w:r w:rsidR="00245AB9">
        <w:t xml:space="preserve"> </w:t>
      </w:r>
      <w:r>
        <w:t>including</w:t>
      </w:r>
      <w:r w:rsidR="00245AB9">
        <w:t xml:space="preserve"> </w:t>
      </w:r>
      <w:r>
        <w:t>AEL</w:t>
      </w:r>
      <w:r w:rsidR="00245AB9">
        <w:t xml:space="preserve"> </w:t>
      </w:r>
      <w:r>
        <w:t>activities,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AEL</w:t>
      </w:r>
      <w:r w:rsidR="00245AB9">
        <w:t xml:space="preserve"> </w:t>
      </w:r>
      <w:r>
        <w:t>Letter</w:t>
      </w:r>
      <w:r w:rsidR="00245AB9">
        <w:t xml:space="preserve"> </w:t>
      </w:r>
      <w:r>
        <w:t>02-16,</w:t>
      </w:r>
      <w:r w:rsidR="00245AB9">
        <w:t xml:space="preserve"> </w:t>
      </w:r>
      <w:r>
        <w:t>Change</w:t>
      </w:r>
      <w:r w:rsidR="00245AB9">
        <w:t xml:space="preserve"> </w:t>
      </w:r>
      <w:r>
        <w:t>2,</w:t>
      </w:r>
      <w:r w:rsidR="00245AB9">
        <w:t xml:space="preserve"> </w:t>
      </w:r>
      <w:r>
        <w:t>and</w:t>
      </w:r>
      <w:r w:rsidR="00245AB9">
        <w:t xml:space="preserve"> </w:t>
      </w:r>
      <w:r>
        <w:t>any</w:t>
      </w:r>
      <w:r w:rsidR="00245AB9">
        <w:t xml:space="preserve"> </w:t>
      </w:r>
      <w:r>
        <w:t>subsequent</w:t>
      </w:r>
      <w:r w:rsidR="00245AB9">
        <w:t xml:space="preserve"> </w:t>
      </w:r>
      <w:r>
        <w:t>issuances;</w:t>
      </w:r>
    </w:p>
    <w:p w14:paraId="124EDC39" w14:textId="225DDC67" w:rsidR="00B56A43" w:rsidRDefault="00C525EA">
      <w:pPr>
        <w:numPr>
          <w:ilvl w:val="0"/>
          <w:numId w:val="212"/>
        </w:numPr>
      </w:pPr>
      <w:r>
        <w:t>be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adult</w:t>
      </w:r>
      <w:r w:rsidR="00245AB9">
        <w:t xml:space="preserve"> </w:t>
      </w:r>
      <w:r>
        <w:t>ELLs</w:t>
      </w:r>
      <w:r w:rsidR="00245AB9">
        <w:t xml:space="preserve"> </w:t>
      </w:r>
      <w:r>
        <w:t>for,</w:t>
      </w:r>
      <w:r w:rsidR="00245AB9">
        <w:t xml:space="preserve"> </w:t>
      </w:r>
      <w:r>
        <w:t>and</w:t>
      </w:r>
      <w:r w:rsidR="00245AB9">
        <w:t xml:space="preserve"> </w:t>
      </w:r>
      <w:r>
        <w:t>place</w:t>
      </w:r>
      <w:r w:rsidR="00245AB9">
        <w:t xml:space="preserve"> </w:t>
      </w:r>
      <w:r>
        <w:t>them</w:t>
      </w:r>
      <w:r w:rsidR="00245AB9">
        <w:t xml:space="preserve"> </w:t>
      </w:r>
      <w:r>
        <w:t>in,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in-demand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economic</w:t>
      </w:r>
      <w:r w:rsidR="00245AB9">
        <w:t xml:space="preserve"> </w:t>
      </w:r>
      <w:r>
        <w:t>self-sufficiency;</w:t>
      </w:r>
      <w:r w:rsidR="00245AB9">
        <w:t xml:space="preserve"> </w:t>
      </w:r>
      <w:r>
        <w:t>and</w:t>
      </w:r>
    </w:p>
    <w:p w14:paraId="7663344C" w14:textId="00A32AED" w:rsidR="00B56A43" w:rsidRDefault="00C525EA">
      <w:pPr>
        <w:numPr>
          <w:ilvl w:val="0"/>
          <w:numId w:val="212"/>
        </w:numPr>
      </w:pPr>
      <w:r>
        <w:t>be</w:t>
      </w:r>
      <w:r w:rsidR="00245AB9">
        <w:t xml:space="preserve"> </w:t>
      </w:r>
      <w:r>
        <w:t>integrated</w:t>
      </w:r>
      <w:r w:rsidR="00245AB9">
        <w:t xml:space="preserve"> </w:t>
      </w:r>
      <w:r>
        <w:t>with</w:t>
      </w:r>
      <w:r w:rsidR="00245AB9">
        <w:t xml:space="preserve"> </w:t>
      </w:r>
      <w:r>
        <w:t>Board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functions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</w:p>
    <w:p w14:paraId="56DA2D49" w14:textId="51CD60F8" w:rsidR="00B56A43" w:rsidRDefault="00C525EA">
      <w:r>
        <w:rPr>
          <w:b/>
          <w:bCs/>
        </w:rPr>
        <w:t>Describe</w:t>
      </w:r>
      <w:r w:rsidR="00245AB9">
        <w:rPr>
          <w:b/>
          <w:bCs/>
        </w:rPr>
        <w:t xml:space="preserve"> </w:t>
      </w:r>
      <w:r>
        <w:rPr>
          <w:b/>
          <w:bCs/>
        </w:rPr>
        <w:t>how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Integrated</w:t>
      </w:r>
      <w:r w:rsidR="00245AB9">
        <w:rPr>
          <w:b/>
          <w:bCs/>
        </w:rPr>
        <w:t xml:space="preserve"> </w:t>
      </w:r>
      <w:r>
        <w:rPr>
          <w:b/>
          <w:bCs/>
        </w:rPr>
        <w:t>English</w:t>
      </w:r>
      <w:r w:rsidR="00245AB9">
        <w:rPr>
          <w:b/>
          <w:bCs/>
        </w:rPr>
        <w:t xml:space="preserve"> </w:t>
      </w:r>
      <w:r>
        <w:rPr>
          <w:b/>
          <w:bCs/>
        </w:rPr>
        <w:t>Literacy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Civics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  <w:r>
        <w:rPr>
          <w:b/>
          <w:bCs/>
        </w:rPr>
        <w:t>under</w:t>
      </w:r>
      <w:r w:rsidR="00245AB9">
        <w:rPr>
          <w:b/>
          <w:bCs/>
        </w:rPr>
        <w:t xml:space="preserve"> </w:t>
      </w:r>
      <w:r>
        <w:rPr>
          <w:b/>
          <w:bCs/>
        </w:rPr>
        <w:t>section</w:t>
      </w:r>
      <w:r w:rsidR="00245AB9">
        <w:rPr>
          <w:b/>
          <w:bCs/>
        </w:rPr>
        <w:t xml:space="preserve"> </w:t>
      </w:r>
      <w:r>
        <w:rPr>
          <w:b/>
          <w:bCs/>
        </w:rPr>
        <w:t>243(a)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WIOA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be</w:t>
      </w:r>
      <w:r w:rsidR="00245AB9">
        <w:rPr>
          <w:b/>
          <w:bCs/>
        </w:rPr>
        <w:t xml:space="preserve"> </w:t>
      </w:r>
      <w:r>
        <w:rPr>
          <w:b/>
          <w:bCs/>
        </w:rPr>
        <w:t>designed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integrate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development</w:t>
      </w:r>
      <w:r w:rsidR="00245AB9">
        <w:rPr>
          <w:b/>
          <w:bCs/>
        </w:rPr>
        <w:t xml:space="preserve"> </w:t>
      </w:r>
      <w:r>
        <w:rPr>
          <w:b/>
          <w:bCs/>
        </w:rPr>
        <w:t>system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its</w:t>
      </w:r>
      <w:r w:rsidR="00245AB9">
        <w:rPr>
          <w:b/>
          <w:bCs/>
        </w:rPr>
        <w:t xml:space="preserve"> </w:t>
      </w:r>
      <w:r>
        <w:rPr>
          <w:b/>
          <w:bCs/>
        </w:rPr>
        <w:t>functions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carry</w:t>
      </w:r>
      <w:r w:rsidR="00245AB9">
        <w:rPr>
          <w:b/>
          <w:bCs/>
        </w:rPr>
        <w:t xml:space="preserve"> </w:t>
      </w:r>
      <w:r>
        <w:rPr>
          <w:b/>
          <w:bCs/>
        </w:rPr>
        <w:t>out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activities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program.</w:t>
      </w:r>
    </w:p>
    <w:p w14:paraId="0B083618" w14:textId="410428BB" w:rsidR="00B56A43" w:rsidRDefault="00C525EA">
      <w:r>
        <w:t>When</w:t>
      </w:r>
      <w:r w:rsidR="00245AB9">
        <w:t xml:space="preserve"> </w:t>
      </w:r>
      <w:r>
        <w:t>implementing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EL</w:t>
      </w:r>
      <w:r w:rsidR="00245AB9">
        <w:t xml:space="preserve"> </w:t>
      </w:r>
      <w:r>
        <w:t>Civics</w:t>
      </w:r>
      <w:r w:rsidR="00245AB9">
        <w:t xml:space="preserve"> </w:t>
      </w:r>
      <w:r>
        <w:t>program,</w:t>
      </w:r>
      <w:r w:rsidR="00245AB9">
        <w:t xml:space="preserve"> </w:t>
      </w:r>
      <w:r>
        <w:t>AEL</w:t>
      </w:r>
      <w:r w:rsidR="00245AB9">
        <w:t xml:space="preserve"> </w:t>
      </w:r>
      <w:r>
        <w:t>grantees</w:t>
      </w:r>
      <w:r w:rsidR="00245AB9">
        <w:t xml:space="preserve"> </w:t>
      </w:r>
      <w:r>
        <w:t>must</w:t>
      </w:r>
      <w:r w:rsidR="00245AB9">
        <w:t xml:space="preserve"> </w:t>
      </w:r>
      <w:r>
        <w:t>coordinate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when</w:t>
      </w:r>
      <w:r w:rsidR="00245AB9">
        <w:t xml:space="preserve"> </w:t>
      </w:r>
      <w:r>
        <w:t>identifying</w:t>
      </w:r>
      <w:r w:rsidR="00245AB9">
        <w:t xml:space="preserve"> </w:t>
      </w:r>
      <w:r>
        <w:t>in-demand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employment</w:t>
      </w:r>
      <w:r w:rsidR="00245AB9">
        <w:t xml:space="preserve"> </w:t>
      </w:r>
      <w:r>
        <w:t>placement</w:t>
      </w:r>
      <w:r w:rsidR="00245AB9">
        <w:t xml:space="preserve"> </w:t>
      </w:r>
      <w:r>
        <w:t>in</w:t>
      </w:r>
      <w:r w:rsidR="00245AB9">
        <w:t xml:space="preserve"> </w:t>
      </w:r>
      <w:r>
        <w:t>such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occupations.</w:t>
      </w:r>
      <w:r w:rsidR="00245AB9">
        <w:t xml:space="preserve"> </w:t>
      </w:r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integration</w:t>
      </w:r>
      <w:r w:rsidR="00245AB9">
        <w:t xml:space="preserve"> </w:t>
      </w:r>
      <w:r w:rsidR="006304AD">
        <w:t>include</w:t>
      </w:r>
      <w:r w:rsidR="00245AB9">
        <w:t xml:space="preserve"> </w:t>
      </w:r>
      <w:r>
        <w:t>identifying</w:t>
      </w:r>
      <w:r w:rsidR="00245AB9">
        <w:t xml:space="preserve"> </w:t>
      </w:r>
      <w:r>
        <w:t>existing</w:t>
      </w:r>
      <w:r w:rsidR="00245AB9">
        <w:t xml:space="preserve"> </w:t>
      </w:r>
      <w:r>
        <w:t>and</w:t>
      </w:r>
      <w:r w:rsidR="00245AB9">
        <w:t xml:space="preserve"> </w:t>
      </w:r>
      <w:r>
        <w:t>emerging</w:t>
      </w:r>
      <w:r w:rsidR="00245AB9">
        <w:t xml:space="preserve"> </w:t>
      </w:r>
      <w:r>
        <w:t>in-demand</w:t>
      </w:r>
      <w:r w:rsidR="00245AB9">
        <w:t xml:space="preserve"> </w:t>
      </w:r>
      <w:r>
        <w:t>industry</w:t>
      </w:r>
      <w:r w:rsidR="00245AB9">
        <w:t xml:space="preserve"> </w:t>
      </w:r>
      <w:r>
        <w:t>sectors</w:t>
      </w:r>
      <w:r w:rsidR="00245AB9">
        <w:t xml:space="preserve"> </w:t>
      </w:r>
      <w:r>
        <w:t>or</w:t>
      </w:r>
      <w:r w:rsidR="00245AB9">
        <w:t xml:space="preserve"> </w:t>
      </w:r>
      <w:r>
        <w:t>target</w:t>
      </w:r>
      <w:r w:rsidR="00245AB9">
        <w:t xml:space="preserve"> </w:t>
      </w:r>
      <w:r>
        <w:t>occupations</w:t>
      </w:r>
      <w:r w:rsidR="00245AB9">
        <w:t xml:space="preserve"> </w:t>
      </w:r>
      <w:r>
        <w:t>for</w:t>
      </w:r>
      <w:r w:rsidR="00245AB9">
        <w:t xml:space="preserve"> </w:t>
      </w:r>
      <w:r>
        <w:t>IET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area;</w:t>
      </w:r>
      <w:r w:rsidR="00245AB9">
        <w:t xml:space="preserve"> </w:t>
      </w:r>
      <w:r>
        <w:t>providing</w:t>
      </w:r>
      <w:r w:rsidR="00245AB9">
        <w:t xml:space="preserve"> </w:t>
      </w:r>
      <w:r>
        <w:t>workshops</w:t>
      </w:r>
      <w:r w:rsidR="00245AB9">
        <w:t xml:space="preserve"> </w:t>
      </w:r>
      <w:r>
        <w:t>or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IET-required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Activities;</w:t>
      </w:r>
      <w:r w:rsidR="00245AB9">
        <w:t xml:space="preserve"> </w:t>
      </w:r>
      <w:r>
        <w:t>providing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assistance;</w:t>
      </w:r>
      <w:r w:rsidR="00245AB9">
        <w:t xml:space="preserve"> </w:t>
      </w:r>
      <w:r>
        <w:t>using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wage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or</w:t>
      </w:r>
      <w:r w:rsidR="00245AB9">
        <w:t xml:space="preserve"> </w:t>
      </w:r>
      <w:r>
        <w:t>region;</w:t>
      </w:r>
      <w:r w:rsidR="00245AB9">
        <w:t xml:space="preserve"> </w:t>
      </w:r>
      <w:r>
        <w:t>and</w:t>
      </w:r>
      <w:r w:rsidR="00245AB9">
        <w:t xml:space="preserve"> </w:t>
      </w:r>
      <w:r>
        <w:t>identifying</w:t>
      </w:r>
      <w:r w:rsidR="00245AB9">
        <w:t xml:space="preserve"> </w:t>
      </w:r>
      <w:r>
        <w:t>employer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program</w:t>
      </w:r>
      <w:r w:rsidR="00245AB9">
        <w:t xml:space="preserve"> </w:t>
      </w:r>
      <w:r>
        <w:t>design,</w:t>
      </w:r>
      <w:r w:rsidR="00245AB9">
        <w:t xml:space="preserve"> </w:t>
      </w:r>
      <w:r>
        <w:t>implementation,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placement.</w:t>
      </w:r>
      <w:r w:rsidR="00245AB9">
        <w:t xml:space="preserve"> </w:t>
      </w:r>
      <w:r>
        <w:t>The</w:t>
      </w:r>
      <w:r w:rsidR="00245AB9">
        <w:t xml:space="preserve"> </w:t>
      </w:r>
      <w:r>
        <w:t>upcoming</w:t>
      </w:r>
      <w:r w:rsidR="00245AB9">
        <w:t xml:space="preserve"> </w:t>
      </w:r>
      <w:r>
        <w:t>statewide</w:t>
      </w:r>
      <w:r w:rsidR="00245AB9">
        <w:t xml:space="preserve"> </w:t>
      </w:r>
      <w:r>
        <w:t>RFA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applicants</w:t>
      </w:r>
      <w:r w:rsidR="00245AB9">
        <w:t xml:space="preserve"> </w:t>
      </w:r>
      <w:r>
        <w:t>to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IETs</w:t>
      </w:r>
      <w:r w:rsidR="00245AB9">
        <w:t xml:space="preserve"> </w:t>
      </w:r>
      <w:r>
        <w:t>aligned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plan’s</w:t>
      </w:r>
      <w:r w:rsidR="00245AB9">
        <w:t xml:space="preserve"> </w:t>
      </w:r>
      <w:r>
        <w:t>In-demand</w:t>
      </w:r>
      <w:r w:rsidR="00245AB9">
        <w:t xml:space="preserve"> </w:t>
      </w:r>
      <w:r>
        <w:t>or</w:t>
      </w:r>
      <w:r w:rsidR="00245AB9">
        <w:t xml:space="preserve"> </w:t>
      </w:r>
      <w:r>
        <w:t>targeted</w:t>
      </w:r>
      <w:r w:rsidR="00245AB9">
        <w:t xml:space="preserve"> </w:t>
      </w:r>
      <w:r w:rsidR="006304AD">
        <w:t>occupations,</w:t>
      </w:r>
      <w:r w:rsidR="00245AB9">
        <w:t xml:space="preserve"> </w:t>
      </w:r>
      <w:r>
        <w:t>or</w:t>
      </w:r>
      <w:r w:rsidR="00245AB9">
        <w:t xml:space="preserve"> </w:t>
      </w:r>
      <w:r>
        <w:t>occupational</w:t>
      </w:r>
      <w:r w:rsidR="00245AB9">
        <w:t xml:space="preserve"> </w:t>
      </w:r>
      <w:r>
        <w:t>clusters</w:t>
      </w:r>
      <w:r w:rsidR="00245AB9">
        <w:t xml:space="preserve"> </w:t>
      </w:r>
      <w:r>
        <w:t>required</w:t>
      </w:r>
      <w:r w:rsidR="00245AB9">
        <w:t xml:space="preserve"> </w:t>
      </w:r>
      <w:r>
        <w:t>for</w:t>
      </w:r>
      <w:r w:rsidR="00245AB9">
        <w:t xml:space="preserve"> </w:t>
      </w:r>
      <w:r>
        <w:t>attaining</w:t>
      </w:r>
      <w:r w:rsidR="00245AB9">
        <w:t xml:space="preserve"> </w:t>
      </w:r>
      <w:r>
        <w:t>a</w:t>
      </w:r>
      <w:r w:rsidR="00245AB9">
        <w:t xml:space="preserve"> </w:t>
      </w:r>
      <w:r>
        <w:t>Credential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pathway</w:t>
      </w:r>
      <w:r w:rsidR="00245AB9">
        <w:t xml:space="preserve"> </w:t>
      </w:r>
      <w:r>
        <w:t>for</w:t>
      </w:r>
      <w:r w:rsidR="00245AB9">
        <w:t xml:space="preserve"> </w:t>
      </w:r>
      <w:r>
        <w:t>ELLs,</w:t>
      </w:r>
      <w:r w:rsidR="00245AB9">
        <w:t xml:space="preserve"> </w:t>
      </w:r>
      <w:r>
        <w:t>including</w:t>
      </w:r>
      <w:r w:rsidR="00245AB9">
        <w:t xml:space="preserve"> </w:t>
      </w:r>
      <w:r>
        <w:t>professionals</w:t>
      </w:r>
      <w:r w:rsidR="00245AB9">
        <w:t xml:space="preserve"> </w:t>
      </w:r>
      <w:r>
        <w:t>with</w:t>
      </w:r>
      <w:r w:rsidR="00245AB9">
        <w:t xml:space="preserve"> </w:t>
      </w:r>
      <w:r>
        <w:t>degrees</w:t>
      </w:r>
      <w:r w:rsidR="00245AB9">
        <w:t xml:space="preserve"> </w:t>
      </w:r>
      <w:r>
        <w:t>and</w:t>
      </w:r>
      <w:r w:rsidR="00245AB9">
        <w:t xml:space="preserve"> </w:t>
      </w:r>
      <w:r>
        <w:t>credentials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native</w:t>
      </w:r>
      <w:r w:rsidR="00245AB9">
        <w:t xml:space="preserve"> </w:t>
      </w:r>
      <w:r>
        <w:t>countries.</w:t>
      </w:r>
    </w:p>
    <w:p w14:paraId="550FF1C3" w14:textId="7B4DA4EE" w:rsidR="00B56A43" w:rsidRDefault="00C525EA">
      <w:pPr>
        <w:pStyle w:val="Heading4"/>
      </w:pPr>
      <w:bookmarkStart w:id="182" w:name="_Toc183"/>
      <w:r>
        <w:t>e.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bookmarkEnd w:id="182"/>
    </w:p>
    <w:p w14:paraId="5FBAA4C6" w14:textId="6040325D" w:rsidR="00B56A43" w:rsidRDefault="00C525EA">
      <w:pPr>
        <w:pStyle w:val="Heading5"/>
      </w:pPr>
      <w:bookmarkStart w:id="183" w:name="_Toc184"/>
      <w:r>
        <w:t>1.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223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bookmarkEnd w:id="183"/>
    </w:p>
    <w:p w14:paraId="16501F17" w14:textId="122C5ED4" w:rsidR="00B56A43" w:rsidRDefault="00C525EA">
      <w:r>
        <w:t>TWC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strategically</w:t>
      </w:r>
      <w:r w:rsidR="00245AB9">
        <w:t xml:space="preserve"> </w:t>
      </w:r>
      <w:r>
        <w:t>position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system</w:t>
      </w:r>
      <w:r w:rsidR="00245AB9">
        <w:t xml:space="preserve"> </w:t>
      </w:r>
      <w:r>
        <w:t>not</w:t>
      </w:r>
      <w:r w:rsidR="00245AB9">
        <w:t xml:space="preserve"> </w:t>
      </w:r>
      <w:r>
        <w:t>only</w:t>
      </w:r>
      <w:r w:rsidR="00245AB9">
        <w:t xml:space="preserve"> </w:t>
      </w:r>
      <w:r>
        <w:t>for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across</w:t>
      </w:r>
      <w:r w:rsidR="00245AB9">
        <w:t xml:space="preserve"> </w:t>
      </w:r>
      <w:r>
        <w:t>program</w:t>
      </w:r>
      <w:r w:rsidR="00245AB9">
        <w:t xml:space="preserve"> </w:t>
      </w:r>
      <w:r>
        <w:t>outcomes</w:t>
      </w:r>
      <w:r w:rsidR="00245AB9">
        <w:t xml:space="preserve"> </w:t>
      </w:r>
      <w:r>
        <w:t>but</w:t>
      </w:r>
      <w:r w:rsidR="00245AB9">
        <w:t xml:space="preserve"> </w:t>
      </w:r>
      <w:r>
        <w:t>also</w:t>
      </w:r>
      <w:r w:rsidR="00245AB9">
        <w:t xml:space="preserve"> </w:t>
      </w:r>
      <w:r>
        <w:t>for</w:t>
      </w:r>
      <w:r w:rsidR="00245AB9">
        <w:t xml:space="preserve"> </w:t>
      </w:r>
      <w:r>
        <w:t>innovation</w:t>
      </w:r>
      <w:r w:rsidR="00245AB9">
        <w:t xml:space="preserve"> </w:t>
      </w:r>
      <w:r>
        <w:t>in</w:t>
      </w:r>
      <w:r w:rsidR="00245AB9">
        <w:t xml:space="preserve"> </w:t>
      </w:r>
      <w:r>
        <w:t>new</w:t>
      </w:r>
      <w:r w:rsidR="00245AB9">
        <w:t xml:space="preserve"> </w:t>
      </w:r>
      <w:r>
        <w:t>directions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full</w:t>
      </w:r>
      <w:r w:rsidR="00245AB9">
        <w:t xml:space="preserve"> </w:t>
      </w:r>
      <w:r>
        <w:t>system</w:t>
      </w:r>
      <w:r w:rsidR="00245AB9">
        <w:t xml:space="preserve"> </w:t>
      </w:r>
      <w:r>
        <w:t>integration</w:t>
      </w:r>
      <w:r w:rsidR="00245AB9">
        <w:t xml:space="preserve"> </w:t>
      </w:r>
      <w:r>
        <w:t>with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training.</w:t>
      </w:r>
    </w:p>
    <w:p w14:paraId="1AC5830F" w14:textId="6D6129CA" w:rsidR="00B56A43" w:rsidRDefault="00C525EA"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focus</w:t>
      </w:r>
      <w:r w:rsidR="00245AB9">
        <w:t xml:space="preserve"> </w:t>
      </w:r>
      <w:r>
        <w:t>the</w:t>
      </w:r>
      <w:r w:rsidR="00245AB9">
        <w:t xml:space="preserve"> </w:t>
      </w:r>
      <w:r>
        <w:t>allowable</w:t>
      </w:r>
      <w:r w:rsidR="00245AB9">
        <w:t xml:space="preserve"> </w:t>
      </w:r>
      <w:r>
        <w:t>grant</w:t>
      </w:r>
      <w:r w:rsidR="00245AB9">
        <w:t xml:space="preserve"> </w:t>
      </w:r>
      <w:r>
        <w:t>funds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§222(a)(2)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enhance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compliance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innovative</w:t>
      </w:r>
      <w:r w:rsidR="00245AB9">
        <w:t xml:space="preserve"> </w:t>
      </w:r>
      <w:r>
        <w:t>models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  <w:r w:rsidR="00245AB9">
        <w:t xml:space="preserve"> </w:t>
      </w:r>
      <w:r>
        <w:t>Updates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modification</w:t>
      </w:r>
      <w:r w:rsidR="00245AB9">
        <w:t xml:space="preserve"> </w:t>
      </w:r>
      <w:r>
        <w:t>include</w:t>
      </w:r>
      <w:r w:rsidR="00245AB9">
        <w:t xml:space="preserve"> </w:t>
      </w:r>
      <w:r>
        <w:t>initiatives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since</w:t>
      </w:r>
      <w:r w:rsidR="00245AB9">
        <w:t xml:space="preserve"> </w:t>
      </w:r>
      <w:r>
        <w:t>been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TWC’s</w:t>
      </w:r>
      <w:r w:rsidR="00245AB9">
        <w:t xml:space="preserve"> </w:t>
      </w:r>
      <w:r>
        <w:t>three-member</w:t>
      </w:r>
      <w:r w:rsidR="00245AB9">
        <w:t xml:space="preserve"> </w:t>
      </w:r>
      <w:r>
        <w:t>Commission</w:t>
      </w:r>
      <w:r w:rsidR="00245AB9">
        <w:t xml:space="preserve"> </w:t>
      </w:r>
      <w:r>
        <w:t>(Commission)</w:t>
      </w:r>
      <w:r w:rsidR="00245AB9">
        <w:t xml:space="preserve"> </w:t>
      </w:r>
      <w:r>
        <w:t>in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strategies</w:t>
      </w:r>
      <w:r w:rsidR="00245AB9">
        <w:t xml:space="preserve"> </w:t>
      </w:r>
      <w:r>
        <w:t>of</w:t>
      </w:r>
      <w:r w:rsidR="00245AB9">
        <w:t xml:space="preserve"> </w:t>
      </w:r>
      <w:r>
        <w:t>statewide</w:t>
      </w:r>
      <w:r w:rsidR="00245AB9">
        <w:t xml:space="preserve"> </w:t>
      </w:r>
      <w:r>
        <w:t>significance.</w:t>
      </w:r>
    </w:p>
    <w:p w14:paraId="264197CA" w14:textId="1175C09D" w:rsidR="00B56A43" w:rsidRDefault="00C525EA">
      <w:r>
        <w:t>In</w:t>
      </w:r>
      <w:r w:rsidR="00245AB9">
        <w:t xml:space="preserve"> </w:t>
      </w:r>
      <w:r>
        <w:t>April</w:t>
      </w:r>
      <w:r w:rsidR="00245AB9">
        <w:t xml:space="preserve"> </w:t>
      </w:r>
      <w:r>
        <w:t>2020,</w:t>
      </w:r>
      <w:r w:rsidR="00245AB9">
        <w:t xml:space="preserve"> </w:t>
      </w:r>
      <w:r>
        <w:t>shortly</w:t>
      </w:r>
      <w:r w:rsidR="00245AB9">
        <w:t xml:space="preserve"> </w:t>
      </w:r>
      <w:r>
        <w:t>after</w:t>
      </w:r>
      <w:r w:rsidR="00245AB9">
        <w:t xml:space="preserve"> </w:t>
      </w:r>
      <w:r>
        <w:t>Governor</w:t>
      </w:r>
      <w:r w:rsidR="00245AB9">
        <w:t xml:space="preserve"> </w:t>
      </w:r>
      <w:r>
        <w:t>Abbott</w:t>
      </w:r>
      <w:r w:rsidR="00245AB9">
        <w:t xml:space="preserve"> </w:t>
      </w:r>
      <w:r>
        <w:t>declared</w:t>
      </w:r>
      <w:r w:rsidR="00245AB9">
        <w:t xml:space="preserve"> </w:t>
      </w:r>
      <w:r>
        <w:t>Texas</w:t>
      </w:r>
      <w:r w:rsidR="00245AB9">
        <w:t xml:space="preserve"> </w:t>
      </w:r>
      <w:r>
        <w:t>a</w:t>
      </w:r>
      <w:r w:rsidR="00245AB9">
        <w:t xml:space="preserve"> </w:t>
      </w:r>
      <w:r>
        <w:t>disaster</w:t>
      </w:r>
      <w:r w:rsidR="00245AB9">
        <w:t xml:space="preserve"> </w:t>
      </w:r>
      <w:r>
        <w:t>site</w:t>
      </w:r>
      <w:r w:rsidR="00245AB9">
        <w:t xml:space="preserve"> </w:t>
      </w:r>
      <w:r>
        <w:t>in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pandemic,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approved</w:t>
      </w:r>
      <w:r w:rsidR="00245AB9">
        <w:t xml:space="preserve"> </w:t>
      </w:r>
      <w:r>
        <w:t>state</w:t>
      </w:r>
      <w:r w:rsidR="00245AB9">
        <w:t xml:space="preserve"> </w:t>
      </w:r>
      <w:r>
        <w:t>leadership–funded</w:t>
      </w:r>
      <w:r w:rsidR="00245AB9">
        <w:t xml:space="preserve"> </w:t>
      </w:r>
      <w:r>
        <w:t>initiatives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AEL</w:t>
      </w:r>
      <w:r w:rsidR="00245AB9">
        <w:t xml:space="preserve"> </w:t>
      </w:r>
      <w:r>
        <w:t>grantees</w:t>
      </w:r>
      <w:r w:rsidR="00245AB9">
        <w:t xml:space="preserve"> </w:t>
      </w:r>
      <w:r>
        <w:t>with</w:t>
      </w:r>
      <w:r w:rsidR="00245AB9">
        <w:t xml:space="preserve"> </w:t>
      </w:r>
      <w:r>
        <w:t>additional</w:t>
      </w:r>
      <w:r w:rsidR="00245AB9">
        <w:t xml:space="preserve"> </w:t>
      </w:r>
      <w:r>
        <w:t>resources</w:t>
      </w:r>
      <w:r w:rsidR="00245AB9">
        <w:t xml:space="preserve"> </w:t>
      </w:r>
      <w:r>
        <w:t>needed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pandemic.</w:t>
      </w:r>
    </w:p>
    <w:p w14:paraId="3D68E2D8" w14:textId="17D404D4" w:rsidR="00B56A43" w:rsidRDefault="00C525EA">
      <w:r>
        <w:t>On</w:t>
      </w:r>
      <w:r w:rsidR="00245AB9">
        <w:t xml:space="preserve"> </w:t>
      </w:r>
      <w:r>
        <w:t>June</w:t>
      </w:r>
      <w:r w:rsidR="00245AB9">
        <w:t xml:space="preserve"> </w:t>
      </w:r>
      <w:r>
        <w:t>30,</w:t>
      </w:r>
      <w:r w:rsidR="00245AB9">
        <w:t xml:space="preserve"> </w:t>
      </w:r>
      <w:r>
        <w:t>2021,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earmarked</w:t>
      </w:r>
      <w:r w:rsidR="00245AB9">
        <w:t xml:space="preserve"> </w:t>
      </w:r>
      <w:r>
        <w:t>AEL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comprehensive</w:t>
      </w:r>
      <w:r w:rsidR="00245AB9">
        <w:t xml:space="preserve"> </w:t>
      </w:r>
      <w:r>
        <w:t>statewide</w:t>
      </w:r>
      <w:r w:rsidR="00245AB9">
        <w:t xml:space="preserve"> </w:t>
      </w:r>
      <w:r>
        <w:t>strategy</w:t>
      </w:r>
      <w:r w:rsidR="00245AB9">
        <w:t xml:space="preserve"> </w:t>
      </w:r>
      <w:r>
        <w:t>to</w:t>
      </w:r>
      <w:r w:rsidR="00245AB9">
        <w:t xml:space="preserve"> </w:t>
      </w:r>
      <w:r>
        <w:t>end</w:t>
      </w:r>
      <w:r w:rsidR="00245AB9">
        <w:t xml:space="preserve"> </w:t>
      </w:r>
      <w:r>
        <w:t>the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gap</w:t>
      </w:r>
      <w:r w:rsidR="00245AB9">
        <w:t xml:space="preserve"> </w:t>
      </w:r>
      <w:r>
        <w:t>(SGM123</w:t>
      </w:r>
      <w:r w:rsidR="00245AB9">
        <w:t xml:space="preserve"> </w:t>
      </w:r>
      <w:r>
        <w:t>initiative</w:t>
      </w:r>
      <w:r w:rsidR="00245AB9">
        <w:t xml:space="preserve"> </w:t>
      </w:r>
      <w:r>
        <w:t>strategy)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job</w:t>
      </w:r>
      <w:r w:rsidR="00245AB9">
        <w:t xml:space="preserve"> </w:t>
      </w:r>
      <w:r>
        <w:t>preparedness,</w:t>
      </w:r>
      <w:r w:rsidR="00245AB9">
        <w:t xml:space="preserve"> </w:t>
      </w:r>
      <w:r>
        <w:t>connection,</w:t>
      </w:r>
      <w:r w:rsidR="00245AB9">
        <w:t xml:space="preserve"> </w:t>
      </w:r>
      <w:r>
        <w:t>and</w:t>
      </w:r>
      <w:r w:rsidR="00245AB9">
        <w:t xml:space="preserve"> </w:t>
      </w:r>
      <w:r>
        <w:t>progression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put</w:t>
      </w:r>
      <w:r w:rsidR="00245AB9">
        <w:t xml:space="preserve"> </w:t>
      </w:r>
      <w:r>
        <w:t>more</w:t>
      </w:r>
      <w:r w:rsidR="00245AB9">
        <w:t xml:space="preserve"> </w:t>
      </w:r>
      <w:r>
        <w:t>Texas</w:t>
      </w:r>
      <w:r w:rsidR="00245AB9">
        <w:t xml:space="preserve"> </w:t>
      </w:r>
      <w:r>
        <w:t>workers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path</w:t>
      </w:r>
      <w:r w:rsidR="00245AB9">
        <w:t xml:space="preserve"> </w:t>
      </w:r>
      <w:r>
        <w:t>toward</w:t>
      </w:r>
      <w:r w:rsidR="00245AB9">
        <w:t xml:space="preserve"> </w:t>
      </w: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rewarding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job.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gap</w:t>
      </w:r>
      <w:r w:rsidR="00245AB9">
        <w:t xml:space="preserve"> </w:t>
      </w:r>
      <w:r>
        <w:t>initiatives</w:t>
      </w:r>
      <w:r w:rsidR="00245AB9">
        <w:t xml:space="preserve"> </w:t>
      </w:r>
      <w:r>
        <w:t>funded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further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and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acronym</w:t>
      </w:r>
      <w:r w:rsidR="00245AB9">
        <w:t xml:space="preserve"> </w:t>
      </w:r>
      <w:r>
        <w:t>SGM123.</w:t>
      </w:r>
    </w:p>
    <w:p w14:paraId="7BD356BA" w14:textId="11CB93D0" w:rsidR="00B56A43" w:rsidRDefault="00C525EA">
      <w:r>
        <w:t>Required</w:t>
      </w:r>
      <w:r w:rsidR="00245AB9">
        <w:t xml:space="preserve"> </w:t>
      </w:r>
      <w:r>
        <w:t>projects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§223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funds,</w:t>
      </w:r>
      <w:r w:rsidR="00245AB9">
        <w:t xml:space="preserve"> </w:t>
      </w:r>
      <w:r>
        <w:t>and</w:t>
      </w:r>
      <w:r w:rsidR="00245AB9">
        <w:t xml:space="preserve"> </w:t>
      </w:r>
      <w:r>
        <w:t>anticipated</w:t>
      </w:r>
      <w:r w:rsidR="00245AB9">
        <w:t xml:space="preserve"> </w:t>
      </w:r>
      <w:r>
        <w:t>projects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continued</w:t>
      </w:r>
      <w:r w:rsidR="00245AB9">
        <w:t xml:space="preserve"> </w:t>
      </w:r>
      <w:r>
        <w:t>or</w:t>
      </w:r>
      <w:r w:rsidR="00245AB9">
        <w:t xml:space="preserve"> </w:t>
      </w:r>
      <w:r>
        <w:t>designated</w:t>
      </w:r>
      <w:r w:rsidR="00245AB9">
        <w:t xml:space="preserve"> </w:t>
      </w:r>
      <w:r>
        <w:t>for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implementation,</w:t>
      </w:r>
      <w:r w:rsidR="00245AB9">
        <w:t xml:space="preserve"> </w:t>
      </w:r>
      <w:r>
        <w:t>are</w:t>
      </w:r>
      <w:r w:rsidR="00245AB9">
        <w:t xml:space="preserve"> </w:t>
      </w:r>
      <w:r>
        <w:t>further</w:t>
      </w:r>
      <w:r w:rsidR="00245AB9">
        <w:t xml:space="preserve"> </w:t>
      </w:r>
      <w:r>
        <w:t>described</w:t>
      </w:r>
      <w:r w:rsidR="00245AB9">
        <w:t xml:space="preserve"> </w:t>
      </w:r>
      <w:r>
        <w:t>below.</w:t>
      </w:r>
    </w:p>
    <w:p w14:paraId="75B30ABD" w14:textId="497BAC7B" w:rsidR="00B56A43" w:rsidRDefault="00C525EA">
      <w:r>
        <w:rPr>
          <w:b/>
          <w:bCs/>
        </w:rPr>
        <w:t>Commission</w:t>
      </w:r>
      <w:r w:rsidR="00245AB9">
        <w:rPr>
          <w:b/>
          <w:bCs/>
        </w:rPr>
        <w:t xml:space="preserve"> </w:t>
      </w:r>
      <w:r>
        <w:rPr>
          <w:b/>
          <w:bCs/>
        </w:rPr>
        <w:t>Approval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Leadership-Funded</w:t>
      </w:r>
      <w:r w:rsidR="00245AB9">
        <w:rPr>
          <w:b/>
          <w:bCs/>
        </w:rPr>
        <w:t xml:space="preserve"> </w:t>
      </w:r>
      <w:r>
        <w:rPr>
          <w:b/>
          <w:bCs/>
        </w:rPr>
        <w:t>Initiatives</w:t>
      </w:r>
    </w:p>
    <w:p w14:paraId="70AFE786" w14:textId="3916B98A" w:rsidR="00B56A43" w:rsidRDefault="00C525EA">
      <w:r>
        <w:t>Initiatives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funded</w:t>
      </w:r>
      <w:r w:rsidR="00245AB9">
        <w:t xml:space="preserve"> </w:t>
      </w:r>
      <w:r>
        <w:t>with</w:t>
      </w:r>
      <w:r w:rsidR="00245AB9">
        <w:t xml:space="preserve"> </w:t>
      </w:r>
      <w:r>
        <w:t>AEL</w:t>
      </w:r>
      <w:r w:rsidR="00245AB9">
        <w:t xml:space="preserve"> </w:t>
      </w:r>
      <w:r>
        <w:t>state-leadership</w:t>
      </w:r>
      <w:r w:rsidR="00245AB9">
        <w:t xml:space="preserve"> </w:t>
      </w:r>
      <w:r>
        <w:t>WIOA</w:t>
      </w:r>
      <w:r w:rsidR="00245AB9">
        <w:t xml:space="preserve"> </w:t>
      </w:r>
      <w:r>
        <w:t>§223</w:t>
      </w:r>
      <w:r w:rsidR="00245AB9">
        <w:t xml:space="preserve"> </w:t>
      </w:r>
      <w:r>
        <w:t>funds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Commission;</w:t>
      </w:r>
      <w:r w:rsidR="00245AB9">
        <w:t xml:space="preserve"> </w:t>
      </w:r>
      <w:r>
        <w:t>furthermore,</w:t>
      </w:r>
      <w:r w:rsidR="00245AB9">
        <w:t xml:space="preserve"> </w:t>
      </w:r>
      <w:r>
        <w:t>Labor</w:t>
      </w:r>
      <w:r w:rsidR="00245AB9">
        <w:t xml:space="preserve"> </w:t>
      </w:r>
      <w:r>
        <w:t>Code</w:t>
      </w:r>
      <w:r w:rsidR="00245AB9">
        <w:t xml:space="preserve"> </w:t>
      </w:r>
      <w:r>
        <w:t>and</w:t>
      </w:r>
      <w:r w:rsidR="00245AB9">
        <w:t xml:space="preserve"> </w:t>
      </w:r>
      <w:r>
        <w:t>Texas</w:t>
      </w:r>
      <w:r w:rsidR="00245AB9">
        <w:t xml:space="preserve"> </w:t>
      </w:r>
      <w:r>
        <w:t>Administrative</w:t>
      </w:r>
      <w:r w:rsidR="00245AB9">
        <w:t xml:space="preserve"> </w:t>
      </w:r>
      <w:r>
        <w:t>Code</w:t>
      </w:r>
      <w:r w:rsidR="00245AB9">
        <w:t xml:space="preserve"> </w:t>
      </w:r>
      <w:r>
        <w:t>rules</w:t>
      </w:r>
      <w:r w:rsidR="00245AB9">
        <w:t xml:space="preserve"> </w:t>
      </w:r>
      <w:r>
        <w:t>provide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must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approve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awards,</w:t>
      </w:r>
      <w:r w:rsidR="00245AB9">
        <w:t xml:space="preserve"> </w:t>
      </w:r>
      <w:r>
        <w:t>including</w:t>
      </w:r>
      <w:r w:rsidR="00245AB9">
        <w:t xml:space="preserve"> </w:t>
      </w:r>
      <w:r>
        <w:t>state-leadership</w:t>
      </w:r>
      <w:r w:rsidR="00245AB9">
        <w:t xml:space="preserve"> </w:t>
      </w:r>
      <w:r>
        <w:t>funded</w:t>
      </w:r>
      <w:r w:rsidR="00245AB9">
        <w:t xml:space="preserve"> </w:t>
      </w:r>
      <w:r>
        <w:t>initiatives</w:t>
      </w:r>
      <w:r>
        <w:rPr>
          <w:b/>
          <w:bCs/>
        </w:rPr>
        <w:t>.</w:t>
      </w:r>
      <w:r w:rsidR="00245AB9">
        <w:rPr>
          <w:b/>
          <w:bCs/>
        </w:rPr>
        <w:t xml:space="preserve"> </w:t>
      </w:r>
    </w:p>
    <w:p w14:paraId="2751EB0E" w14:textId="5CC761E4" w:rsidR="00B56A43" w:rsidRDefault="00C525EA">
      <w:r>
        <w:rPr>
          <w:b/>
          <w:bCs/>
        </w:rPr>
        <w:t>Sec.</w:t>
      </w:r>
      <w:r w:rsidR="00245AB9">
        <w:rPr>
          <w:b/>
          <w:bCs/>
        </w:rPr>
        <w:t xml:space="preserve"> </w:t>
      </w:r>
      <w:r>
        <w:rPr>
          <w:b/>
          <w:bCs/>
        </w:rPr>
        <w:t>223(a)(1)(A)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alignment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AEL</w:t>
      </w:r>
      <w:r w:rsidR="00245AB9">
        <w:rPr>
          <w:b/>
          <w:bCs/>
        </w:rPr>
        <w:t xml:space="preserve"> </w:t>
      </w:r>
      <w:r>
        <w:rPr>
          <w:b/>
          <w:bCs/>
        </w:rPr>
        <w:t>activities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other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0CB336CE" w14:textId="4C53A327" w:rsidR="00B56A43" w:rsidRDefault="00C525EA"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</w:t>
      </w:r>
      <w:r w:rsidR="00245AB9">
        <w:t xml:space="preserve"> </w:t>
      </w:r>
      <w:r>
        <w:t>(CPPDC),</w:t>
      </w:r>
      <w:r w:rsidR="00245AB9">
        <w:t xml:space="preserve"> </w:t>
      </w:r>
      <w:r>
        <w:t>previously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Expansion</w:t>
      </w:r>
      <w:r w:rsidR="00245AB9">
        <w:t xml:space="preserve"> </w:t>
      </w:r>
      <w:r>
        <w:t>grant,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Accelerate</w:t>
      </w:r>
      <w:r w:rsidR="00245AB9">
        <w:t xml:space="preserve"> </w:t>
      </w:r>
      <w:r>
        <w:t>Texas</w:t>
      </w:r>
      <w:r w:rsidR="00245AB9">
        <w:t xml:space="preserve"> </w:t>
      </w:r>
      <w:r>
        <w:t>initiatives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continued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content</w:t>
      </w:r>
      <w:r w:rsidR="00245AB9">
        <w:t xml:space="preserve"> </w:t>
      </w:r>
      <w:r>
        <w:t>and</w:t>
      </w:r>
      <w:r w:rsidR="00245AB9">
        <w:t xml:space="preserve"> </w:t>
      </w:r>
      <w:r>
        <w:t>delivery</w:t>
      </w:r>
      <w:r w:rsidR="00245AB9">
        <w:t xml:space="preserve"> </w:t>
      </w:r>
      <w:r>
        <w:t>models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as</w:t>
      </w:r>
      <w:r w:rsidR="00245AB9">
        <w:t xml:space="preserve"> 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223(a)(1)(A),</w:t>
      </w:r>
      <w:r w:rsidR="00245AB9">
        <w:t xml:space="preserve"> </w:t>
      </w:r>
      <w:r>
        <w:t>supporting</w:t>
      </w:r>
      <w:r w:rsidR="00245AB9">
        <w:t xml:space="preserve"> </w:t>
      </w:r>
      <w:r>
        <w:t>alignment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core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CPPDC,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2021,</w:t>
      </w:r>
      <w:r w:rsidR="00245AB9">
        <w:t xml:space="preserve"> </w:t>
      </w:r>
      <w:r>
        <w:t>supports</w:t>
      </w:r>
      <w:r w:rsidR="00245AB9">
        <w:t xml:space="preserve"> </w:t>
      </w:r>
      <w:r>
        <w:t>professional</w:t>
      </w:r>
      <w:r w:rsidR="00245AB9">
        <w:t xml:space="preserve"> 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AEL</w:t>
      </w:r>
      <w:r w:rsidR="00245AB9">
        <w:t xml:space="preserve"> </w:t>
      </w:r>
      <w:r>
        <w:t>integration</w:t>
      </w:r>
      <w:r w:rsidR="00245AB9">
        <w:t xml:space="preserve"> </w:t>
      </w:r>
      <w:r>
        <w:t>across</w:t>
      </w:r>
      <w:r w:rsidR="00245AB9">
        <w:t xml:space="preserve"> </w:t>
      </w:r>
      <w:r>
        <w:t>WIOA</w:t>
      </w:r>
      <w:r w:rsidR="00245AB9">
        <w:t xml:space="preserve"> </w:t>
      </w:r>
      <w:r>
        <w:t>Titles</w:t>
      </w:r>
      <w:r w:rsidR="00245AB9">
        <w:t xml:space="preserve"> </w:t>
      </w:r>
      <w:r>
        <w:t>serving</w:t>
      </w:r>
      <w:r w:rsidR="00245AB9">
        <w:t xml:space="preserve"> </w:t>
      </w:r>
      <w:r>
        <w:t>priority</w:t>
      </w:r>
      <w:r w:rsidR="00245AB9">
        <w:t xml:space="preserve"> </w:t>
      </w:r>
      <w:r>
        <w:t>populations</w:t>
      </w:r>
      <w:r w:rsidR="00245AB9">
        <w:t xml:space="preserve"> </w:t>
      </w:r>
      <w:r>
        <w:t>through</w:t>
      </w:r>
      <w:r w:rsidR="00245AB9">
        <w:t xml:space="preserve"> </w:t>
      </w:r>
      <w:r>
        <w:t>cross</w:t>
      </w:r>
      <w:r w:rsidR="00245AB9">
        <w:t xml:space="preserve"> </w:t>
      </w:r>
      <w:r>
        <w:t>training</w:t>
      </w:r>
      <w:r w:rsidR="00245AB9">
        <w:t xml:space="preserve"> </w:t>
      </w:r>
      <w:r>
        <w:t>of</w:t>
      </w:r>
      <w:r w:rsidR="00245AB9">
        <w:t xml:space="preserve"> </w:t>
      </w:r>
      <w:r>
        <w:t>stakeholder</w:t>
      </w:r>
      <w:r w:rsidR="00245AB9">
        <w:t xml:space="preserve"> </w:t>
      </w:r>
      <w:r>
        <w:t>groups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AEL</w:t>
      </w:r>
      <w:r w:rsidR="00245AB9">
        <w:t xml:space="preserve"> </w:t>
      </w:r>
      <w:r>
        <w:t>grantees,</w:t>
      </w:r>
      <w:r w:rsidR="00245AB9">
        <w:t xml:space="preserve"> </w:t>
      </w:r>
      <w:r>
        <w:t>Boards,</w:t>
      </w:r>
      <w:r w:rsidR="00245AB9">
        <w:t xml:space="preserve"> </w:t>
      </w:r>
      <w:r>
        <w:t>Institutions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(IHEs),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educational</w:t>
      </w:r>
      <w:r w:rsidR="00245AB9">
        <w:t xml:space="preserve"> </w:t>
      </w:r>
      <w:r>
        <w:t>providers.</w:t>
      </w:r>
      <w:r w:rsidR="00245AB9">
        <w:t xml:space="preserve"> </w:t>
      </w:r>
      <w:r>
        <w:t>The</w:t>
      </w:r>
      <w:r w:rsidR="00245AB9">
        <w:t xml:space="preserve"> </w:t>
      </w:r>
      <w:r>
        <w:t>CPPDC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evidence-based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stakeholders</w:t>
      </w:r>
      <w:r w:rsidR="00245AB9">
        <w:t xml:space="preserve"> </w:t>
      </w:r>
      <w:r>
        <w:t>on:</w:t>
      </w:r>
    </w:p>
    <w:p w14:paraId="524A3196" w14:textId="37B9581E" w:rsidR="00B56A43" w:rsidRDefault="00C525EA">
      <w:pPr>
        <w:numPr>
          <w:ilvl w:val="0"/>
          <w:numId w:val="213"/>
        </w:numPr>
      </w:pPr>
      <w:r>
        <w:t>quality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models,</w:t>
      </w:r>
    </w:p>
    <w:p w14:paraId="035D1C8A" w14:textId="1A3C5915" w:rsidR="00B56A43" w:rsidRDefault="00C525EA">
      <w:pPr>
        <w:numPr>
          <w:ilvl w:val="0"/>
          <w:numId w:val="213"/>
        </w:numPr>
      </w:pPr>
      <w:r>
        <w:t>coenrollment</w:t>
      </w:r>
      <w:r w:rsidR="00245AB9">
        <w:t xml:space="preserve"> </w:t>
      </w:r>
      <w:r>
        <w:t>across</w:t>
      </w:r>
      <w:r w:rsidR="00245AB9">
        <w:t xml:space="preserve"> </w:t>
      </w:r>
      <w:r>
        <w:t>WIOA</w:t>
      </w:r>
      <w:r w:rsidR="00245AB9">
        <w:t xml:space="preserve"> </w:t>
      </w:r>
      <w:r>
        <w:t>Titles,</w:t>
      </w:r>
      <w:r w:rsidR="00245AB9">
        <w:t xml:space="preserve"> </w:t>
      </w:r>
      <w:r>
        <w:t>and</w:t>
      </w:r>
    </w:p>
    <w:p w14:paraId="261C93D4" w14:textId="1DD540F4" w:rsidR="00B56A43" w:rsidRDefault="00C525EA">
      <w:pPr>
        <w:numPr>
          <w:ilvl w:val="0"/>
          <w:numId w:val="213"/>
        </w:numPr>
      </w:pP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student</w:t>
      </w:r>
      <w:r w:rsidR="00245AB9">
        <w:t xml:space="preserve"> </w:t>
      </w:r>
      <w:r>
        <w:t>success,</w:t>
      </w:r>
      <w:r w:rsidR="00245AB9">
        <w:t xml:space="preserve"> </w:t>
      </w:r>
      <w:r>
        <w:t>system</w:t>
      </w:r>
      <w:r w:rsidR="00245AB9">
        <w:t xml:space="preserve"> </w:t>
      </w:r>
      <w:r>
        <w:t>alignment,</w:t>
      </w:r>
      <w:r w:rsidR="00245AB9">
        <w:t xml:space="preserve"> </w:t>
      </w:r>
      <w:r>
        <w:t>and</w:t>
      </w:r>
      <w:r w:rsidR="00245AB9">
        <w:t xml:space="preserve"> </w:t>
      </w:r>
      <w:r>
        <w:t>improved</w:t>
      </w:r>
      <w:r w:rsidR="00245AB9">
        <w:t xml:space="preserve"> </w:t>
      </w:r>
      <w:r>
        <w:t>performance</w:t>
      </w:r>
      <w:r w:rsidR="00245AB9">
        <w:t xml:space="preserve"> </w:t>
      </w:r>
      <w:r>
        <w:t>outcomes.</w:t>
      </w:r>
    </w:p>
    <w:p w14:paraId="3160009C" w14:textId="59B728EB" w:rsidR="00B56A43" w:rsidRDefault="00C525EA"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2021,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Commission’s</w:t>
      </w:r>
      <w:r w:rsidR="00245AB9">
        <w:t xml:space="preserve"> </w:t>
      </w:r>
      <w:r>
        <w:t>SGM123</w:t>
      </w:r>
      <w:r w:rsidR="00245AB9">
        <w:t xml:space="preserve"> </w:t>
      </w:r>
      <w:r>
        <w:t>initiative</w:t>
      </w:r>
      <w:r w:rsidR="00245AB9">
        <w:t xml:space="preserve"> </w:t>
      </w:r>
      <w:r>
        <w:t>strategy,</w:t>
      </w:r>
      <w:r w:rsidR="00245AB9">
        <w:t xml:space="preserve"> </w:t>
      </w:r>
      <w:r>
        <w:t>the</w:t>
      </w:r>
      <w:r w:rsidR="00245AB9">
        <w:t xml:space="preserve"> </w:t>
      </w:r>
      <w:r>
        <w:t>CPPDC</w:t>
      </w:r>
      <w:r w:rsidR="00245AB9">
        <w:t xml:space="preserve"> </w:t>
      </w:r>
      <w:r>
        <w:t>contract</w:t>
      </w:r>
      <w:r w:rsidR="00245AB9">
        <w:t xml:space="preserve"> </w:t>
      </w:r>
      <w:r>
        <w:t>was</w:t>
      </w:r>
      <w:r w:rsidR="00245AB9">
        <w:t xml:space="preserve"> </w:t>
      </w:r>
      <w:r>
        <w:t>amended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the</w:t>
      </w:r>
      <w:r w:rsidR="00245AB9">
        <w:t xml:space="preserve"> </w:t>
      </w:r>
      <w:r>
        <w:t>grantee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curriculum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construction</w:t>
      </w:r>
      <w:r w:rsidR="00245AB9">
        <w:t xml:space="preserve"> </w:t>
      </w:r>
      <w:r>
        <w:t>trades,</w:t>
      </w:r>
      <w:r w:rsidR="00245AB9">
        <w:t xml:space="preserve"> </w:t>
      </w:r>
      <w:r>
        <w:t>enhancing</w:t>
      </w:r>
      <w:r w:rsidR="00245AB9">
        <w:t xml:space="preserve"> </w:t>
      </w:r>
      <w:r>
        <w:t>IET</w:t>
      </w:r>
      <w:r w:rsidR="00245AB9">
        <w:t xml:space="preserve"> </w:t>
      </w:r>
      <w:r>
        <w:t>models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trades</w:t>
      </w:r>
      <w:r w:rsidR="00245AB9">
        <w:t xml:space="preserve"> </w:t>
      </w:r>
      <w:r>
        <w:t>statewide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AEL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work</w:t>
      </w:r>
      <w:r w:rsidR="00245AB9">
        <w:t xml:space="preserve"> </w:t>
      </w:r>
      <w:r>
        <w:t>to</w:t>
      </w:r>
      <w:r w:rsidR="00245AB9">
        <w:t xml:space="preserve"> </w:t>
      </w:r>
      <w:r>
        <w:t>upskill</w:t>
      </w:r>
      <w:r w:rsidR="00245AB9">
        <w:t xml:space="preserve"> </w:t>
      </w:r>
      <w:r>
        <w:t>workers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</w:p>
    <w:p w14:paraId="4B043D48" w14:textId="1004CB4F" w:rsidR="00B56A43" w:rsidRDefault="00C525EA">
      <w:r>
        <w:t>Another</w:t>
      </w:r>
      <w:r w:rsidR="00245AB9">
        <w:t xml:space="preserve"> </w:t>
      </w:r>
      <w:r>
        <w:t>initiative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2021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gap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integration</w:t>
      </w:r>
      <w:r w:rsidR="00245AB9">
        <w:t xml:space="preserve"> </w:t>
      </w:r>
      <w:r>
        <w:t>through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expands</w:t>
      </w:r>
      <w:r w:rsidR="00245AB9">
        <w:t xml:space="preserve"> </w:t>
      </w:r>
      <w:r>
        <w:t>IET</w:t>
      </w:r>
      <w:r w:rsidR="00245AB9">
        <w:t xml:space="preserve"> </w:t>
      </w:r>
      <w:r>
        <w:t>models</w:t>
      </w:r>
      <w:r w:rsidR="00245AB9">
        <w:t xml:space="preserve"> </w:t>
      </w:r>
      <w:r>
        <w:t>in</w:t>
      </w:r>
      <w:r w:rsidR="00245AB9">
        <w:t xml:space="preserve"> </w:t>
      </w:r>
      <w:r>
        <w:t>correctional</w:t>
      </w:r>
      <w:r w:rsidR="00245AB9">
        <w:t xml:space="preserve"> </w:t>
      </w:r>
      <w:r>
        <w:t>facilities.</w:t>
      </w:r>
      <w:r w:rsidR="00245AB9">
        <w:t xml:space="preserve"> </w:t>
      </w:r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initiative,</w:t>
      </w:r>
      <w:r w:rsidR="00245AB9">
        <w:t xml:space="preserve"> </w:t>
      </w:r>
      <w:r>
        <w:t>Windham</w:t>
      </w:r>
      <w:r w:rsidR="00245AB9">
        <w:t xml:space="preserve"> </w:t>
      </w:r>
      <w:r>
        <w:t>School</w:t>
      </w:r>
      <w:r w:rsidR="00245AB9">
        <w:t xml:space="preserve"> </w:t>
      </w:r>
      <w:r>
        <w:t>District</w:t>
      </w:r>
      <w:r w:rsidR="00245AB9">
        <w:t xml:space="preserve"> </w:t>
      </w:r>
      <w:r>
        <w:t>will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IET</w:t>
      </w:r>
      <w:r w:rsidR="00245AB9">
        <w:t xml:space="preserve"> </w:t>
      </w:r>
      <w:r>
        <w:t>models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estimated</w:t>
      </w:r>
      <w:r w:rsidR="00245AB9">
        <w:t xml:space="preserve"> </w:t>
      </w:r>
      <w:r>
        <w:t>500</w:t>
      </w:r>
      <w:r w:rsidR="00245AB9">
        <w:t xml:space="preserve"> </w:t>
      </w:r>
      <w:r>
        <w:t>incarcerated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within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release,</w:t>
      </w:r>
      <w:r w:rsidR="00245AB9">
        <w:t xml:space="preserve"> </w:t>
      </w:r>
      <w:r>
        <w:t>providing</w:t>
      </w:r>
      <w:r w:rsidR="00245AB9">
        <w:t xml:space="preserve"> </w:t>
      </w:r>
      <w:r>
        <w:t>reentry</w:t>
      </w:r>
      <w:r w:rsidR="00245AB9">
        <w:t xml:space="preserve"> </w:t>
      </w:r>
      <w:r>
        <w:t>and</w:t>
      </w:r>
      <w:r w:rsidR="00245AB9">
        <w:t xml:space="preserve"> </w:t>
      </w:r>
      <w:r>
        <w:t>post-release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individuals,</w:t>
      </w:r>
      <w:r w:rsidR="00245AB9">
        <w:t xml:space="preserve"> </w:t>
      </w:r>
      <w:r>
        <w:t>and</w:t>
      </w:r>
      <w:r w:rsidR="00245AB9">
        <w:t xml:space="preserve"> </w:t>
      </w:r>
      <w:r>
        <w:t>sharing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similar</w:t>
      </w:r>
      <w:r w:rsidR="00245AB9">
        <w:t xml:space="preserve"> </w:t>
      </w:r>
      <w:r>
        <w:t>models.</w:t>
      </w:r>
    </w:p>
    <w:p w14:paraId="7CAFE079" w14:textId="69B85B91" w:rsidR="00B56A43" w:rsidRDefault="00C525EA">
      <w:r>
        <w:t>Similarly,</w:t>
      </w:r>
      <w:r w:rsidR="00245AB9">
        <w:t xml:space="preserve"> </w:t>
      </w:r>
      <w:r>
        <w:t>the</w:t>
      </w:r>
      <w:r w:rsidR="00245AB9">
        <w:t xml:space="preserve"> </w:t>
      </w:r>
      <w:r>
        <w:t>Accelerate</w:t>
      </w:r>
      <w:r w:rsidR="00245AB9">
        <w:t xml:space="preserve"> </w:t>
      </w:r>
      <w:r>
        <w:t>Texas</w:t>
      </w:r>
      <w:r w:rsidR="00245AB9">
        <w:t xml:space="preserve"> </w:t>
      </w:r>
      <w:r>
        <w:t>initiative</w:t>
      </w:r>
      <w:r w:rsidR="00245AB9">
        <w:t xml:space="preserve"> </w:t>
      </w:r>
      <w:r>
        <w:t>supports</w:t>
      </w:r>
      <w:r w:rsidR="00245AB9">
        <w:t xml:space="preserve"> </w:t>
      </w:r>
      <w:r>
        <w:t>the</w:t>
      </w:r>
      <w:r w:rsidR="00245AB9">
        <w:t xml:space="preserve"> </w:t>
      </w:r>
      <w:r>
        <w:t>expansion</w:t>
      </w:r>
      <w:r w:rsidR="00245AB9">
        <w:t xml:space="preserve"> </w:t>
      </w:r>
      <w:r>
        <w:t>of</w:t>
      </w:r>
      <w:r w:rsidR="00245AB9">
        <w:t xml:space="preserve"> </w:t>
      </w:r>
      <w:r>
        <w:t>IET</w:t>
      </w:r>
      <w:r w:rsidR="00245AB9">
        <w:t xml:space="preserve"> </w:t>
      </w:r>
      <w:r>
        <w:t>models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postsecondary</w:t>
      </w:r>
      <w:r w:rsidR="00245AB9">
        <w:t xml:space="preserve"> </w:t>
      </w:r>
      <w:r>
        <w:t>transition</w:t>
      </w:r>
      <w:r w:rsidR="00245AB9">
        <w:t xml:space="preserve"> </w:t>
      </w:r>
      <w:r>
        <w:t>models,</w:t>
      </w:r>
      <w:r w:rsidR="00245AB9">
        <w:t xml:space="preserve"> </w:t>
      </w:r>
      <w:r>
        <w:t>including</w:t>
      </w:r>
      <w:r w:rsidR="00245AB9">
        <w:t xml:space="preserve"> </w:t>
      </w:r>
      <w:r>
        <w:t>workplace</w:t>
      </w:r>
      <w:r w:rsidR="00245AB9">
        <w:t xml:space="preserve"> </w:t>
      </w:r>
      <w:r>
        <w:t>and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projects</w:t>
      </w:r>
      <w:r w:rsidR="00245AB9">
        <w:t xml:space="preserve"> </w:t>
      </w:r>
      <w:r>
        <w:t>with</w:t>
      </w:r>
      <w:r w:rsidR="00245AB9">
        <w:t xml:space="preserve"> </w:t>
      </w:r>
      <w:r>
        <w:t>employers.</w:t>
      </w:r>
    </w:p>
    <w:p w14:paraId="024382B0" w14:textId="4BFE59A7" w:rsidR="00B56A43" w:rsidRDefault="00C525EA"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2021,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closing</w:t>
      </w:r>
      <w:r w:rsidR="00245AB9">
        <w:t xml:space="preserve"> </w:t>
      </w:r>
      <w:r>
        <w:t>the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gap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approved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pre-apprenticeship</w:t>
      </w:r>
      <w:r w:rsidR="00245AB9">
        <w:t xml:space="preserve"> </w:t>
      </w:r>
      <w:r>
        <w:t>bridge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(SGM123),</w:t>
      </w:r>
      <w:r w:rsidR="00245AB9">
        <w:t xml:space="preserve"> </w:t>
      </w:r>
      <w:r>
        <w:t>further</w:t>
      </w:r>
      <w:r w:rsidR="00245AB9">
        <w:t xml:space="preserve"> </w:t>
      </w:r>
      <w:r>
        <w:t>expanding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foundations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This</w:t>
      </w:r>
      <w:r w:rsidR="00245AB9">
        <w:t xml:space="preserve"> </w:t>
      </w:r>
      <w:r>
        <w:t>initiative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grantees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remediated</w:t>
      </w:r>
      <w:r w:rsidR="00245AB9">
        <w:t xml:space="preserve"> </w:t>
      </w:r>
      <w:r>
        <w:t>instruction</w:t>
      </w:r>
      <w:r w:rsidR="00245AB9">
        <w:t xml:space="preserve"> </w:t>
      </w:r>
      <w:r>
        <w:t>to</w:t>
      </w:r>
      <w:r w:rsidR="00245AB9">
        <w:t xml:space="preserve"> </w:t>
      </w:r>
      <w:r>
        <w:t>applicants</w:t>
      </w:r>
      <w:r w:rsidR="00245AB9">
        <w:t xml:space="preserve"> </w:t>
      </w:r>
      <w:r>
        <w:t>entering</w:t>
      </w:r>
      <w:r w:rsidR="00245AB9">
        <w:t xml:space="preserve"> </w:t>
      </w:r>
      <w:r>
        <w:t>building</w:t>
      </w:r>
      <w:r w:rsidR="00245AB9">
        <w:t xml:space="preserve"> </w:t>
      </w:r>
      <w:r>
        <w:t>trades–related</w:t>
      </w:r>
      <w:r w:rsidR="00245AB9">
        <w:t xml:space="preserve"> </w:t>
      </w:r>
      <w:r>
        <w:t>Registered</w:t>
      </w:r>
      <w:r w:rsidR="00245AB9">
        <w:t xml:space="preserve"> </w:t>
      </w:r>
      <w:r>
        <w:t>Apprenticeship</w:t>
      </w:r>
      <w:r w:rsidR="00245AB9">
        <w:t xml:space="preserve"> </w:t>
      </w:r>
      <w:r>
        <w:t>Programs</w:t>
      </w:r>
      <w:r w:rsidR="00245AB9">
        <w:t xml:space="preserve"> </w:t>
      </w:r>
      <w:r>
        <w:t>(RAPs)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and</w:t>
      </w:r>
      <w:r w:rsidR="00245AB9">
        <w:t xml:space="preserve"> </w:t>
      </w:r>
      <w:r>
        <w:t>practice</w:t>
      </w:r>
      <w:r w:rsidR="00245AB9">
        <w:t xml:space="preserve"> </w:t>
      </w:r>
      <w:r>
        <w:t>reading</w:t>
      </w:r>
      <w:r w:rsidR="00245AB9">
        <w:t xml:space="preserve"> </w:t>
      </w:r>
      <w:r>
        <w:t>and</w:t>
      </w:r>
      <w:r w:rsidR="00245AB9">
        <w:t xml:space="preserve"> </w:t>
      </w:r>
      <w:r>
        <w:t>math</w:t>
      </w:r>
      <w:r w:rsidR="00245AB9">
        <w:t xml:space="preserve"> </w:t>
      </w:r>
      <w:r>
        <w:t>skills</w:t>
      </w:r>
      <w:r w:rsidR="00245AB9">
        <w:t xml:space="preserve"> </w:t>
      </w:r>
      <w:r>
        <w:t>before</w:t>
      </w:r>
      <w:r w:rsidR="00245AB9">
        <w:t xml:space="preserve"> </w:t>
      </w:r>
      <w:r>
        <w:t>transitioning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year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RAP.</w:t>
      </w:r>
      <w:r w:rsidR="00245AB9">
        <w:t xml:space="preserve"> </w:t>
      </w:r>
      <w:r>
        <w:t>Grant</w:t>
      </w:r>
      <w:r w:rsidR="00245AB9">
        <w:t xml:space="preserve"> </w:t>
      </w:r>
      <w:r>
        <w:t>activities</w:t>
      </w:r>
      <w:r w:rsidR="00245AB9">
        <w:t xml:space="preserve"> </w:t>
      </w:r>
      <w:r>
        <w:t>include</w:t>
      </w:r>
      <w:r w:rsidR="00245AB9">
        <w:t xml:space="preserve"> </w:t>
      </w:r>
      <w:r>
        <w:t>reading</w:t>
      </w:r>
      <w:r w:rsidR="00245AB9">
        <w:t xml:space="preserve"> </w:t>
      </w:r>
      <w:r>
        <w:t>and</w:t>
      </w:r>
      <w:r w:rsidR="00245AB9">
        <w:t xml:space="preserve"> </w:t>
      </w:r>
      <w:r>
        <w:t>math</w:t>
      </w:r>
      <w:r w:rsidR="00245AB9">
        <w:t xml:space="preserve"> </w:t>
      </w:r>
      <w:r>
        <w:t>support,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digital</w:t>
      </w:r>
      <w:r w:rsidR="00245AB9">
        <w:t xml:space="preserve"> </w:t>
      </w:r>
      <w:r>
        <w:t>literacy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participants</w:t>
      </w:r>
      <w:r w:rsidR="00245AB9">
        <w:t xml:space="preserve"> </w:t>
      </w:r>
      <w:r>
        <w:t>are</w:t>
      </w:r>
      <w:r w:rsidR="00245AB9">
        <w:t xml:space="preserve"> </w:t>
      </w:r>
      <w:r>
        <w:t>prepared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rigor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RAP.</w:t>
      </w:r>
    </w:p>
    <w:p w14:paraId="72F94FCF" w14:textId="778B4ECA" w:rsidR="00B56A43" w:rsidRDefault="00C525EA">
      <w:r>
        <w:t>These</w:t>
      </w:r>
      <w:r w:rsidR="00245AB9">
        <w:t xml:space="preserve"> </w:t>
      </w:r>
      <w:r>
        <w:t>initiatives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expand,</w:t>
      </w:r>
      <w:r w:rsidR="00245AB9">
        <w:t xml:space="preserve"> </w:t>
      </w:r>
      <w:r>
        <w:t>develop,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IET</w:t>
      </w:r>
      <w:r w:rsidR="00245AB9">
        <w:t xml:space="preserve"> </w:t>
      </w:r>
      <w:r>
        <w:t>models</w:t>
      </w:r>
      <w:r w:rsidR="00245AB9">
        <w:t xml:space="preserve"> </w:t>
      </w:r>
      <w:r>
        <w:t>that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service</w:t>
      </w:r>
      <w:r w:rsidR="00245AB9">
        <w:t xml:space="preserve"> </w:t>
      </w:r>
      <w:r>
        <w:t>approaches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workforce</w:t>
      </w:r>
      <w:r w:rsidR="00245AB9">
        <w:t xml:space="preserve"> </w:t>
      </w:r>
      <w:r>
        <w:t>training,</w:t>
      </w:r>
      <w:r w:rsidR="00245AB9">
        <w:t xml:space="preserve"> </w:t>
      </w:r>
      <w:r>
        <w:t>development,</w:t>
      </w:r>
      <w:r w:rsidR="00245AB9">
        <w:t xml:space="preserve"> </w:t>
      </w:r>
      <w:r>
        <w:t>and</w:t>
      </w:r>
      <w:r w:rsidR="00245AB9">
        <w:t xml:space="preserve"> </w:t>
      </w:r>
      <w:r>
        <w:t>integration</w:t>
      </w:r>
      <w:r w:rsidR="00245AB9">
        <w:t xml:space="preserve"> </w:t>
      </w:r>
      <w:r>
        <w:t>efforts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Solutions,</w:t>
      </w:r>
      <w:r w:rsidR="00245AB9">
        <w:t xml:space="preserve"> </w:t>
      </w:r>
      <w:r>
        <w:t>Texas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system</w:t>
      </w:r>
      <w:r w:rsidR="00245AB9">
        <w:t xml:space="preserve"> </w:t>
      </w:r>
      <w:r>
        <w:t>stakeholders.</w:t>
      </w:r>
    </w:p>
    <w:p w14:paraId="6177A90B" w14:textId="10801152" w:rsidR="00B56A43" w:rsidRDefault="00C525EA">
      <w:r>
        <w:rPr>
          <w:b/>
          <w:bCs/>
        </w:rPr>
        <w:t>Sec.</w:t>
      </w:r>
      <w:r w:rsidR="00245AB9">
        <w:rPr>
          <w:b/>
          <w:bCs/>
        </w:rPr>
        <w:t xml:space="preserve"> </w:t>
      </w:r>
      <w:r>
        <w:rPr>
          <w:b/>
          <w:bCs/>
        </w:rPr>
        <w:t>223(a)(1)(B)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establishment</w:t>
      </w:r>
      <w:r w:rsidR="00245AB9">
        <w:rPr>
          <w:b/>
          <w:bCs/>
        </w:rPr>
        <w:t xml:space="preserve"> </w:t>
      </w:r>
      <w:r>
        <w:rPr>
          <w:b/>
          <w:bCs/>
        </w:rPr>
        <w:t>or</w:t>
      </w:r>
      <w:r w:rsidR="00245AB9">
        <w:rPr>
          <w:b/>
          <w:bCs/>
        </w:rPr>
        <w:t xml:space="preserve"> </w:t>
      </w:r>
      <w:r>
        <w:rPr>
          <w:b/>
          <w:bCs/>
        </w:rPr>
        <w:t>operation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high-quality</w:t>
      </w:r>
      <w:r w:rsidR="00245AB9">
        <w:rPr>
          <w:b/>
          <w:bCs/>
        </w:rPr>
        <w:t xml:space="preserve"> </w:t>
      </w:r>
      <w:r>
        <w:rPr>
          <w:b/>
          <w:bCs/>
        </w:rPr>
        <w:t>professional</w:t>
      </w:r>
      <w:r w:rsidR="00245AB9">
        <w:rPr>
          <w:b/>
          <w:bCs/>
        </w:rPr>
        <w:t xml:space="preserve"> </w:t>
      </w:r>
      <w:r>
        <w:rPr>
          <w:b/>
          <w:bCs/>
        </w:rPr>
        <w:t>development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469CEAAE" w14:textId="4EB96D23" w:rsidR="00B56A43" w:rsidRDefault="00C525EA"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Texas’</w:t>
      </w:r>
      <w:r w:rsidR="00245AB9">
        <w:t xml:space="preserve"> </w:t>
      </w:r>
      <w:r>
        <w:t>three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centers</w:t>
      </w:r>
      <w:r w:rsidR="00245AB9">
        <w:t xml:space="preserve"> </w:t>
      </w:r>
      <w:r>
        <w:t>were</w:t>
      </w:r>
      <w:r w:rsidR="00245AB9">
        <w:t xml:space="preserve"> </w:t>
      </w:r>
      <w:r>
        <w:t>earmarked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in</w:t>
      </w:r>
      <w:r w:rsidR="00245AB9">
        <w:t xml:space="preserve"> </w:t>
      </w:r>
      <w:r>
        <w:t>summer</w:t>
      </w:r>
      <w:r w:rsidR="00245AB9">
        <w:t xml:space="preserve"> </w:t>
      </w:r>
      <w:r>
        <w:t>2020.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</w:t>
      </w:r>
      <w:r w:rsidR="00245AB9">
        <w:t xml:space="preserve"> </w:t>
      </w:r>
      <w:r>
        <w:t>supports</w:t>
      </w:r>
      <w:r w:rsidR="00245AB9">
        <w:t xml:space="preserve"> </w:t>
      </w:r>
      <w:r>
        <w:t>high-quality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AEL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system</w:t>
      </w:r>
      <w:r w:rsidR="00245AB9">
        <w:t xml:space="preserve"> </w:t>
      </w:r>
      <w:r>
        <w:t>stakeholders</w:t>
      </w:r>
      <w:r w:rsidR="00245AB9">
        <w:t xml:space="preserve"> </w:t>
      </w:r>
      <w:r>
        <w:t>and</w:t>
      </w:r>
      <w:r w:rsidR="00245AB9">
        <w:t xml:space="preserve"> </w:t>
      </w:r>
      <w:r>
        <w:t>provides:</w:t>
      </w:r>
    </w:p>
    <w:p w14:paraId="0CE3ED54" w14:textId="7830A515" w:rsidR="00B56A43" w:rsidRDefault="00C525EA">
      <w:pPr>
        <w:numPr>
          <w:ilvl w:val="0"/>
          <w:numId w:val="214"/>
        </w:numPr>
      </w:pPr>
      <w:r>
        <w:t>data-driven</w:t>
      </w:r>
      <w:r w:rsidR="00245AB9">
        <w:t xml:space="preserve"> </w:t>
      </w:r>
      <w:r>
        <w:t>professional</w:t>
      </w:r>
      <w:r w:rsidR="00245AB9">
        <w:t xml:space="preserve"> </w:t>
      </w:r>
      <w:r>
        <w:t>planning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delivered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structure</w:t>
      </w:r>
      <w:r w:rsidR="00245AB9">
        <w:t xml:space="preserve"> </w:t>
      </w:r>
      <w:r>
        <w:t>of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institutes</w:t>
      </w:r>
      <w:r w:rsidR="00245AB9">
        <w:t xml:space="preserve"> </w:t>
      </w:r>
      <w:r>
        <w:t>of</w:t>
      </w:r>
      <w:r w:rsidR="00245AB9">
        <w:t xml:space="preserve"> </w:t>
      </w:r>
      <w:r>
        <w:t>routine</w:t>
      </w:r>
      <w:r w:rsidR="00245AB9">
        <w:t xml:space="preserve"> </w:t>
      </w:r>
      <w:r>
        <w:t>and</w:t>
      </w:r>
      <w:r w:rsidR="00245AB9">
        <w:t xml:space="preserve"> </w:t>
      </w:r>
      <w:r>
        <w:t>concentrated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AEL</w:t>
      </w:r>
      <w:r w:rsidR="00245AB9">
        <w:t xml:space="preserve"> </w:t>
      </w:r>
      <w:r>
        <w:t>providers;</w:t>
      </w:r>
    </w:p>
    <w:p w14:paraId="1F147A5F" w14:textId="4525784B" w:rsidR="00B56A43" w:rsidRDefault="00C525EA">
      <w:pPr>
        <w:numPr>
          <w:ilvl w:val="0"/>
          <w:numId w:val="214"/>
        </w:numPr>
      </w:pPr>
      <w:r>
        <w:t>maintenance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AEL</w:t>
      </w:r>
      <w:r w:rsidR="00245AB9">
        <w:t xml:space="preserve"> </w:t>
      </w:r>
      <w:r>
        <w:t>contract</w:t>
      </w:r>
      <w:r w:rsidR="00245AB9">
        <w:t xml:space="preserve"> </w:t>
      </w:r>
      <w:r>
        <w:t>trainer</w:t>
      </w:r>
      <w:r w:rsidR="00245AB9">
        <w:t xml:space="preserve"> </w:t>
      </w:r>
      <w:r>
        <w:t>database;</w:t>
      </w:r>
    </w:p>
    <w:p w14:paraId="6FA75398" w14:textId="5D68E3BC" w:rsidR="00B56A43" w:rsidRDefault="00C525EA">
      <w:pPr>
        <w:numPr>
          <w:ilvl w:val="0"/>
          <w:numId w:val="214"/>
        </w:numPr>
      </w:pPr>
      <w:r>
        <w:t>event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statewide,</w:t>
      </w:r>
      <w:r w:rsidR="00245AB9">
        <w:t xml:space="preserve"> </w:t>
      </w:r>
      <w:r>
        <w:t>regional,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conference</w:t>
      </w:r>
      <w:r w:rsidR="00245AB9">
        <w:t xml:space="preserve"> </w:t>
      </w:r>
      <w:r>
        <w:t>or</w:t>
      </w:r>
      <w:r w:rsidR="00245AB9">
        <w:t xml:space="preserve"> </w:t>
      </w:r>
      <w:r>
        <w:t>business</w:t>
      </w:r>
      <w:r w:rsidR="00245AB9">
        <w:t xml:space="preserve"> </w:t>
      </w:r>
      <w:r>
        <w:t>events;</w:t>
      </w:r>
    </w:p>
    <w:p w14:paraId="013EDA32" w14:textId="76E887E4" w:rsidR="00B56A43" w:rsidRDefault="00C525EA">
      <w:pPr>
        <w:numPr>
          <w:ilvl w:val="0"/>
          <w:numId w:val="214"/>
        </w:numPr>
      </w:pPr>
      <w:r>
        <w:t>research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effectiveness;</w:t>
      </w:r>
      <w:r w:rsidR="00245AB9">
        <w:t xml:space="preserve"> </w:t>
      </w:r>
      <w:r>
        <w:t>and</w:t>
      </w:r>
    </w:p>
    <w:p w14:paraId="634559E6" w14:textId="06596C07" w:rsidR="00B56A43" w:rsidRDefault="00C525EA">
      <w:pPr>
        <w:numPr>
          <w:ilvl w:val="0"/>
          <w:numId w:val="214"/>
        </w:numPr>
      </w:pPr>
      <w:r>
        <w:t>information</w:t>
      </w:r>
      <w:r w:rsidR="00245AB9">
        <w:t xml:space="preserve"> </w:t>
      </w:r>
      <w:r>
        <w:t>resources</w:t>
      </w:r>
      <w:r w:rsidR="00245AB9">
        <w:t xml:space="preserve"> </w:t>
      </w:r>
      <w:r>
        <w:t>(including</w:t>
      </w:r>
      <w:r w:rsidR="00245AB9">
        <w:t xml:space="preserve"> </w:t>
      </w:r>
      <w:r>
        <w:t>an</w:t>
      </w:r>
      <w:r w:rsidR="00245AB9">
        <w:t xml:space="preserve"> </w:t>
      </w:r>
      <w:r>
        <w:t>AEL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web</w:t>
      </w:r>
      <w:r w:rsidR="00245AB9">
        <w:t xml:space="preserve"> </w:t>
      </w:r>
      <w:r>
        <w:t>page,</w:t>
      </w:r>
      <w:r w:rsidR="00245AB9">
        <w:t xml:space="preserve"> </w:t>
      </w:r>
      <w:r>
        <w:t>toll-free</w:t>
      </w:r>
      <w:r w:rsidR="00245AB9">
        <w:t xml:space="preserve"> </w:t>
      </w:r>
      <w:r>
        <w:t>AEL</w:t>
      </w:r>
      <w:r w:rsidR="00245AB9">
        <w:t xml:space="preserve"> </w:t>
      </w:r>
      <w:r>
        <w:t>hotline,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resource</w:t>
      </w:r>
      <w:r w:rsidR="00245AB9">
        <w:t xml:space="preserve"> </w:t>
      </w:r>
      <w:r>
        <w:t>library</w:t>
      </w:r>
      <w:r w:rsidR="00245AB9">
        <w:t xml:space="preserve"> </w:t>
      </w:r>
      <w:r>
        <w:t>collection</w:t>
      </w:r>
      <w:r w:rsidR="00245AB9">
        <w:t xml:space="preserve"> </w:t>
      </w:r>
      <w:r>
        <w:t>of</w:t>
      </w:r>
      <w:r w:rsidR="00245AB9">
        <w:t xml:space="preserve"> </w:t>
      </w:r>
      <w:r>
        <w:t>curricula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materials).</w:t>
      </w:r>
    </w:p>
    <w:p w14:paraId="7696AD0F" w14:textId="5287727B" w:rsidR="00B56A43" w:rsidRDefault="00C525EA">
      <w:r>
        <w:t>Funds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this</w:t>
      </w:r>
      <w:r w:rsidR="00245AB9">
        <w:t xml:space="preserve"> </w:t>
      </w:r>
      <w:r>
        <w:t>center</w:t>
      </w:r>
      <w:r w:rsidR="00245AB9">
        <w:t xml:space="preserve"> </w:t>
      </w:r>
      <w:r>
        <w:t>are</w:t>
      </w:r>
      <w:r w:rsidR="00245AB9">
        <w:t xml:space="preserve"> </w:t>
      </w:r>
      <w:r>
        <w:t>dedicated</w:t>
      </w:r>
      <w:r w:rsidR="00245AB9">
        <w:t xml:space="preserve"> </w:t>
      </w:r>
      <w:r>
        <w:t>to</w:t>
      </w:r>
      <w:r w:rsidR="00245AB9">
        <w:t xml:space="preserve"> </w:t>
      </w:r>
      <w:r>
        <w:t>supporting</w:t>
      </w:r>
      <w:r w:rsidR="00245AB9">
        <w:t xml:space="preserve"> </w:t>
      </w:r>
      <w:r>
        <w:t>volunteer-based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developing</w:t>
      </w:r>
      <w:r w:rsidR="00245AB9">
        <w:t xml:space="preserve"> </w:t>
      </w:r>
      <w:r>
        <w:t>administrative</w:t>
      </w:r>
      <w:r w:rsidR="00245AB9">
        <w:t xml:space="preserve">  </w:t>
      </w:r>
      <w:r>
        <w:t>and</w:t>
      </w:r>
      <w:r w:rsidR="00245AB9">
        <w:t xml:space="preserve"> </w:t>
      </w:r>
      <w:r>
        <w:t>instructional</w:t>
      </w:r>
      <w:r w:rsidR="00245AB9">
        <w:t xml:space="preserve"> </w:t>
      </w:r>
      <w:r>
        <w:t>leadership</w:t>
      </w:r>
      <w:r w:rsidR="00245AB9">
        <w:t xml:space="preserve"> </w:t>
      </w:r>
      <w:r>
        <w:t>among</w:t>
      </w:r>
      <w:r w:rsidR="00245AB9">
        <w:t xml:space="preserve"> </w:t>
      </w:r>
      <w:r>
        <w:t>AEL</w:t>
      </w:r>
      <w:r w:rsidR="00245AB9">
        <w:t xml:space="preserve"> </w:t>
      </w:r>
      <w:r>
        <w:t>practitioners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Leadership</w:t>
      </w:r>
      <w:r w:rsidR="00245AB9">
        <w:t xml:space="preserve"> </w:t>
      </w:r>
      <w:r>
        <w:t>Excellence</w:t>
      </w:r>
      <w:r w:rsidR="00245AB9">
        <w:t xml:space="preserve"> </w:t>
      </w:r>
      <w:r>
        <w:t>Academy</w:t>
      </w:r>
      <w:r w:rsidR="00245AB9">
        <w:t xml:space="preserve"> </w:t>
      </w:r>
      <w:r>
        <w:t>(LEA),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enhancing</w:t>
      </w:r>
      <w:r w:rsidR="00245AB9">
        <w:t xml:space="preserve"> </w:t>
      </w:r>
      <w:r>
        <w:t>the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 </w:t>
      </w:r>
      <w:r>
        <w:t>help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publication</w:t>
      </w:r>
      <w:r w:rsidR="00245AB9">
        <w:t xml:space="preserve"> </w:t>
      </w:r>
      <w:r>
        <w:t>of,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on,</w:t>
      </w:r>
      <w:r w:rsidR="00245AB9">
        <w:t xml:space="preserve"> </w:t>
      </w:r>
      <w:r>
        <w:t>content</w:t>
      </w:r>
      <w:r w:rsidR="00245AB9">
        <w:t xml:space="preserve"> </w:t>
      </w:r>
      <w:r>
        <w:t>developed</w:t>
      </w:r>
      <w:r w:rsidR="00245AB9">
        <w:t xml:space="preserve"> </w:t>
      </w:r>
      <w:r>
        <w:t>aimed</w:t>
      </w:r>
      <w:r w:rsidR="00245AB9">
        <w:t xml:space="preserve"> </w:t>
      </w:r>
      <w:r>
        <w:t>at</w:t>
      </w:r>
      <w:r w:rsidR="00245AB9">
        <w:t xml:space="preserve"> </w:t>
      </w:r>
      <w:r>
        <w:t>improving</w:t>
      </w:r>
      <w:r w:rsidR="00245AB9">
        <w:t xml:space="preserve"> </w:t>
      </w:r>
      <w:r>
        <w:t>the</w:t>
      </w:r>
      <w:r w:rsidR="00245AB9">
        <w:t xml:space="preserve"> </w:t>
      </w:r>
      <w:r>
        <w:t>Content</w:t>
      </w:r>
      <w:r w:rsidR="00245AB9">
        <w:t xml:space="preserve"> </w:t>
      </w:r>
      <w:r>
        <w:t>Standards.</w:t>
      </w:r>
      <w:r w:rsidR="00245AB9">
        <w:t xml:space="preserve"> </w:t>
      </w:r>
      <w:r>
        <w:t>In</w:t>
      </w:r>
      <w:r w:rsidR="00245AB9">
        <w:t xml:space="preserve"> </w:t>
      </w:r>
      <w:r>
        <w:t>2021,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</w:t>
      </w:r>
      <w:r w:rsidR="00245AB9">
        <w:t xml:space="preserve"> </w:t>
      </w:r>
      <w:r>
        <w:t>trained</w:t>
      </w:r>
      <w:r w:rsidR="00245AB9">
        <w:t xml:space="preserve"> </w:t>
      </w:r>
      <w:r>
        <w:t>AEL</w:t>
      </w:r>
      <w:r w:rsidR="00245AB9">
        <w:t xml:space="preserve"> </w:t>
      </w:r>
      <w:r>
        <w:t>administrators</w:t>
      </w:r>
      <w:r w:rsidR="00245AB9">
        <w:t xml:space="preserve"> </w:t>
      </w:r>
      <w:r>
        <w:t>and</w:t>
      </w:r>
      <w:r w:rsidR="00245AB9">
        <w:t xml:space="preserve"> </w:t>
      </w:r>
      <w:r>
        <w:t>instructors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Standards</w:t>
      </w:r>
      <w:r w:rsidR="00245AB9">
        <w:t xml:space="preserve"> </w:t>
      </w:r>
      <w:r>
        <w:t>3.0</w:t>
      </w:r>
      <w:r w:rsidR="00245AB9">
        <w:t xml:space="preserve"> </w:t>
      </w:r>
      <w:r>
        <w:t>updates,</w:t>
      </w:r>
      <w:r w:rsidR="00245AB9">
        <w:t xml:space="preserve"> </w:t>
      </w:r>
      <w:r>
        <w:t>which</w:t>
      </w:r>
      <w:r w:rsidR="00245AB9">
        <w:t xml:space="preserve"> </w:t>
      </w:r>
      <w:r>
        <w:t>included</w:t>
      </w:r>
      <w:r w:rsidR="00245AB9">
        <w:t xml:space="preserve"> </w:t>
      </w:r>
      <w:r>
        <w:t>the</w:t>
      </w:r>
      <w:r w:rsidR="00245AB9">
        <w:t xml:space="preserve"> </w:t>
      </w:r>
      <w:r>
        <w:t>addition</w:t>
      </w:r>
      <w:r w:rsidR="00245AB9">
        <w:t xml:space="preserve"> </w:t>
      </w:r>
      <w:r>
        <w:t>of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and</w:t>
      </w:r>
      <w:r w:rsidR="00245AB9">
        <w:t xml:space="preserve"> </w:t>
      </w:r>
      <w:r>
        <w:t>Civics</w:t>
      </w:r>
      <w:r w:rsidR="00245AB9">
        <w:t xml:space="preserve"> </w:t>
      </w:r>
      <w:r>
        <w:t>standards.</w:t>
      </w:r>
    </w:p>
    <w:p w14:paraId="0D7A2252" w14:textId="578BAC43" w:rsidR="00B56A43" w:rsidRDefault="00C525EA">
      <w:r>
        <w:t>The</w:t>
      </w:r>
      <w:r w:rsidR="00245AB9">
        <w:t xml:space="preserve"> </w:t>
      </w:r>
      <w:r>
        <w:t>CPPDC</w:t>
      </w:r>
      <w:r w:rsidR="00245AB9">
        <w:t xml:space="preserve"> </w:t>
      </w:r>
      <w:r>
        <w:t>will</w:t>
      </w:r>
      <w:r w:rsidR="00245AB9">
        <w:t xml:space="preserve"> </w:t>
      </w:r>
      <w:r>
        <w:t>develop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modules</w:t>
      </w:r>
      <w:r w:rsidR="00245AB9">
        <w:t xml:space="preserve"> </w:t>
      </w:r>
      <w:r>
        <w:t>for</w:t>
      </w:r>
      <w:r w:rsidR="00245AB9">
        <w:t xml:space="preserve"> </w:t>
      </w:r>
      <w:r>
        <w:t>instructors</w:t>
      </w:r>
      <w:r w:rsidR="00245AB9">
        <w:t xml:space="preserve"> </w:t>
      </w:r>
      <w:r>
        <w:t>and</w:t>
      </w:r>
      <w:r w:rsidR="00245AB9">
        <w:t xml:space="preserve"> </w:t>
      </w:r>
      <w:r>
        <w:t>stakeholders,</w:t>
      </w:r>
      <w:r w:rsidR="00245AB9">
        <w:t xml:space="preserve"> </w:t>
      </w:r>
      <w:r>
        <w:t>host</w:t>
      </w:r>
      <w:r w:rsidR="00245AB9">
        <w:t xml:space="preserve"> </w:t>
      </w:r>
      <w:r>
        <w:t>yearly</w:t>
      </w:r>
      <w:r w:rsidR="00245AB9">
        <w:t xml:space="preserve"> </w:t>
      </w:r>
      <w:r>
        <w:t>statewide</w:t>
      </w:r>
      <w:r w:rsidR="00245AB9">
        <w:t xml:space="preserve"> </w:t>
      </w:r>
      <w:r>
        <w:t>institutes</w:t>
      </w:r>
      <w:r w:rsidR="00245AB9">
        <w:t xml:space="preserve"> </w:t>
      </w:r>
      <w:r>
        <w:t>and</w:t>
      </w:r>
      <w:r w:rsidR="00245AB9">
        <w:t xml:space="preserve"> </w:t>
      </w:r>
      <w:r>
        <w:t>academies,</w:t>
      </w:r>
      <w:r w:rsidR="00245AB9">
        <w:t xml:space="preserve"> </w:t>
      </w:r>
      <w:r>
        <w:t>expand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trainer</w:t>
      </w:r>
      <w:r w:rsidR="00245AB9">
        <w:t xml:space="preserve"> </w:t>
      </w:r>
      <w:r>
        <w:t>database</w:t>
      </w:r>
      <w:r w:rsidR="00245AB9">
        <w:t xml:space="preserve"> </w:t>
      </w:r>
      <w:r>
        <w:t>of</w:t>
      </w:r>
      <w:r w:rsidR="00245AB9">
        <w:t xml:space="preserve"> </w:t>
      </w:r>
      <w:r>
        <w:t>on-call</w:t>
      </w:r>
      <w:r w:rsidR="00245AB9">
        <w:t xml:space="preserve"> </w:t>
      </w:r>
      <w:r>
        <w:t>subject</w:t>
      </w:r>
      <w:r w:rsidR="00245AB9">
        <w:t xml:space="preserve"> </w:t>
      </w:r>
      <w:r>
        <w:t>matter</w:t>
      </w:r>
      <w:r w:rsidR="00245AB9">
        <w:t xml:space="preserve"> </w:t>
      </w:r>
      <w:r>
        <w:t>experts,</w:t>
      </w:r>
      <w:r w:rsidR="00245AB9">
        <w:t xml:space="preserve"> </w:t>
      </w:r>
      <w:r>
        <w:t>train-the-trainer</w:t>
      </w:r>
      <w:r w:rsidR="00245AB9">
        <w:t xml:space="preserve"> </w:t>
      </w:r>
      <w:r>
        <w:t>events,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research-based</w:t>
      </w:r>
      <w:r w:rsidR="00245AB9">
        <w:t xml:space="preserve"> </w:t>
      </w:r>
      <w:r>
        <w:t>project</w:t>
      </w:r>
      <w:r w:rsidR="00245AB9">
        <w:t xml:space="preserve"> </w:t>
      </w:r>
      <w:r>
        <w:t>each</w:t>
      </w:r>
      <w:r w:rsidR="00245AB9">
        <w:t xml:space="preserve"> </w:t>
      </w:r>
      <w:r>
        <w:t>year.</w:t>
      </w:r>
    </w:p>
    <w:p w14:paraId="21835FA9" w14:textId="311AF78E" w:rsidR="00B56A43" w:rsidRDefault="00C525EA">
      <w:r>
        <w:t>The</w:t>
      </w:r>
      <w:r w:rsidR="00245AB9">
        <w:t xml:space="preserve"> </w:t>
      </w:r>
      <w:r>
        <w:t>Distance</w:t>
      </w:r>
      <w:r w:rsidR="00245AB9">
        <w:t xml:space="preserve"> </w:t>
      </w:r>
      <w:r>
        <w:t>Education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</w:t>
      </w:r>
      <w:r w:rsidR="00245AB9">
        <w:t xml:space="preserve"> </w:t>
      </w:r>
      <w:r>
        <w:t>(DEPDC),</w:t>
      </w:r>
      <w:r w:rsidR="00245AB9">
        <w:t xml:space="preserve"> </w:t>
      </w:r>
      <w:r>
        <w:t>awarded</w:t>
      </w:r>
      <w:r w:rsidR="00245AB9">
        <w:t xml:space="preserve"> </w:t>
      </w:r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2021,</w:t>
      </w:r>
      <w:r w:rsidR="00245AB9">
        <w:t xml:space="preserve"> </w:t>
      </w:r>
      <w:r>
        <w:t>will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statewide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deliver</w:t>
      </w:r>
      <w:r w:rsidR="00245AB9">
        <w:t xml:space="preserve"> </w:t>
      </w:r>
      <w:r>
        <w:t>distance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remote</w:t>
      </w:r>
      <w:r w:rsidR="00245AB9">
        <w:t xml:space="preserve"> </w:t>
      </w:r>
      <w:r>
        <w:t>learning</w:t>
      </w:r>
      <w:r w:rsidR="00245AB9">
        <w:t xml:space="preserve"> </w:t>
      </w:r>
      <w:r>
        <w:t>training,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assistance,</w:t>
      </w:r>
      <w:r w:rsidR="00245AB9">
        <w:t xml:space="preserve"> </w:t>
      </w:r>
      <w:r>
        <w:t>and</w:t>
      </w:r>
      <w:r w:rsidR="00245AB9">
        <w:t xml:space="preserve"> </w:t>
      </w:r>
      <w:r>
        <w:t>capacity</w:t>
      </w:r>
      <w:r w:rsidR="00245AB9">
        <w:t xml:space="preserve"> </w:t>
      </w:r>
      <w:r>
        <w:t>building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AEL</w:t>
      </w:r>
      <w:r w:rsidR="00245AB9">
        <w:t xml:space="preserve"> </w:t>
      </w:r>
      <w:r>
        <w:t>grantees,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stakeholders,</w:t>
      </w:r>
      <w:r w:rsidR="00245AB9">
        <w:t xml:space="preserve"> </w:t>
      </w:r>
      <w:r>
        <w:t>and</w:t>
      </w:r>
      <w:r w:rsidR="00245AB9">
        <w:t xml:space="preserve"> </w:t>
      </w:r>
      <w:r>
        <w:t>students.</w:t>
      </w:r>
    </w:p>
    <w:p w14:paraId="47F98EE4" w14:textId="6F394C3C" w:rsidR="00B56A43" w:rsidRDefault="00245AB9">
      <w:r>
        <w:rPr>
          <w:b/>
          <w:bCs/>
        </w:rPr>
        <w:t xml:space="preserve"> </w:t>
      </w:r>
      <w:r w:rsidR="00C525EA">
        <w:rPr>
          <w:b/>
          <w:bCs/>
        </w:rPr>
        <w:t>Sec.</w:t>
      </w:r>
      <w:r>
        <w:rPr>
          <w:b/>
          <w:bCs/>
        </w:rPr>
        <w:t xml:space="preserve"> </w:t>
      </w:r>
      <w:r w:rsidR="00C525EA">
        <w:rPr>
          <w:b/>
          <w:bCs/>
        </w:rPr>
        <w:t>223(a)(1)(C)</w:t>
      </w:r>
      <w:r>
        <w:rPr>
          <w:b/>
          <w:bCs/>
        </w:rPr>
        <w:t xml:space="preserve"> </w:t>
      </w:r>
      <w:r w:rsidR="00C525EA">
        <w:rPr>
          <w:b/>
          <w:bCs/>
        </w:rPr>
        <w:t>for</w:t>
      </w:r>
      <w:r>
        <w:rPr>
          <w:b/>
          <w:bCs/>
        </w:rPr>
        <w:t xml:space="preserve"> </w:t>
      </w:r>
      <w:r w:rsidR="00C525EA">
        <w:rPr>
          <w:b/>
          <w:bCs/>
        </w:rPr>
        <w:t>the</w:t>
      </w:r>
      <w:r>
        <w:rPr>
          <w:b/>
          <w:bCs/>
        </w:rPr>
        <w:t xml:space="preserve"> </w:t>
      </w:r>
      <w:r w:rsidR="00C525EA">
        <w:rPr>
          <w:b/>
          <w:bCs/>
        </w:rPr>
        <w:t>provision</w:t>
      </w:r>
      <w:r>
        <w:rPr>
          <w:b/>
          <w:bCs/>
        </w:rPr>
        <w:t xml:space="preserve"> </w:t>
      </w:r>
      <w:r w:rsidR="00C525EA">
        <w:rPr>
          <w:b/>
          <w:bCs/>
        </w:rPr>
        <w:t>of</w:t>
      </w:r>
      <w:r>
        <w:rPr>
          <w:b/>
          <w:bCs/>
        </w:rPr>
        <w:t xml:space="preserve"> </w:t>
      </w:r>
      <w:r w:rsidR="00C525EA">
        <w:rPr>
          <w:b/>
          <w:bCs/>
        </w:rPr>
        <w:t>technical</w:t>
      </w:r>
      <w:r>
        <w:rPr>
          <w:b/>
          <w:bCs/>
        </w:rPr>
        <w:t xml:space="preserve"> </w:t>
      </w:r>
      <w:r w:rsidR="00C525EA">
        <w:rPr>
          <w:b/>
          <w:bCs/>
        </w:rPr>
        <w:t>assistance</w:t>
      </w:r>
      <w:r>
        <w:rPr>
          <w:b/>
          <w:bCs/>
        </w:rPr>
        <w:t xml:space="preserve"> </w:t>
      </w:r>
      <w:r w:rsidR="00C525EA">
        <w:rPr>
          <w:b/>
          <w:bCs/>
        </w:rPr>
        <w:t>to</w:t>
      </w:r>
      <w:r>
        <w:rPr>
          <w:b/>
          <w:bCs/>
        </w:rPr>
        <w:t xml:space="preserve"> </w:t>
      </w:r>
      <w:r w:rsidR="00C525EA">
        <w:rPr>
          <w:b/>
          <w:bCs/>
        </w:rPr>
        <w:t>eligible</w:t>
      </w:r>
      <w:r>
        <w:rPr>
          <w:b/>
          <w:bCs/>
        </w:rPr>
        <w:t xml:space="preserve"> </w:t>
      </w:r>
      <w:r w:rsidR="00C525EA">
        <w:rPr>
          <w:b/>
          <w:bCs/>
        </w:rPr>
        <w:t>AEL</w:t>
      </w:r>
      <w:r>
        <w:rPr>
          <w:b/>
          <w:bCs/>
        </w:rPr>
        <w:t xml:space="preserve"> </w:t>
      </w:r>
      <w:r w:rsidR="00C525EA">
        <w:rPr>
          <w:b/>
          <w:bCs/>
        </w:rPr>
        <w:t>providers</w:t>
      </w:r>
    </w:p>
    <w:p w14:paraId="4BEB9905" w14:textId="1595BE19" w:rsidR="00B56A43" w:rsidRDefault="00C525EA">
      <w:r>
        <w:t>While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strategic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monitoring</w:t>
      </w:r>
      <w:r w:rsidR="00245AB9">
        <w:t xml:space="preserve"> </w:t>
      </w:r>
      <w:r>
        <w:t>processes</w:t>
      </w:r>
      <w:r w:rsidR="00245AB9">
        <w:t xml:space="preserve"> </w:t>
      </w:r>
      <w:r>
        <w:t>that</w:t>
      </w:r>
      <w:r w:rsidR="00245AB9">
        <w:t xml:space="preserve"> </w:t>
      </w:r>
      <w:r>
        <w:t>allow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just-in-time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assistance,</w:t>
      </w:r>
      <w:r w:rsidR="00245AB9">
        <w:t xml:space="preserve"> </w:t>
      </w:r>
      <w:r>
        <w:t>several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projects</w:t>
      </w:r>
      <w:r w:rsidR="00245AB9">
        <w:t xml:space="preserve"> </w:t>
      </w:r>
      <w:r>
        <w:t>augment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efforts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§223(a)(1)(C).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</w:t>
      </w:r>
      <w:r w:rsidR="00245AB9">
        <w:t xml:space="preserve"> </w:t>
      </w:r>
      <w:r>
        <w:t>described</w:t>
      </w:r>
      <w:r w:rsidR="00245AB9">
        <w:t xml:space="preserve"> </w:t>
      </w:r>
      <w:r>
        <w:t>above</w:t>
      </w:r>
      <w:r w:rsidR="00245AB9">
        <w:t xml:space="preserve"> </w:t>
      </w:r>
      <w:r>
        <w:t>supports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285A26A4" w14:textId="28E1BDBA" w:rsidR="00B56A43" w:rsidRDefault="00C525EA">
      <w:pPr>
        <w:numPr>
          <w:ilvl w:val="0"/>
          <w:numId w:val="215"/>
        </w:numPr>
      </w:pP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dissemination</w:t>
      </w:r>
      <w:r w:rsidR="00245AB9">
        <w:t xml:space="preserve"> </w:t>
      </w:r>
      <w:r>
        <w:t>of</w:t>
      </w:r>
      <w:r w:rsidR="00245AB9">
        <w:t xml:space="preserve"> </w:t>
      </w:r>
      <w:r>
        <w:t>instructional</w:t>
      </w:r>
      <w:r w:rsidR="00245AB9">
        <w:t xml:space="preserve"> </w:t>
      </w:r>
      <w:r>
        <w:t>programmatic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§223(a)(1)(C)(i)</w:t>
      </w:r>
      <w:r w:rsidR="00245AB9">
        <w:t xml:space="preserve"> </w:t>
      </w:r>
      <w:r>
        <w:t>and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rigorous</w:t>
      </w:r>
      <w:r w:rsidR="00245AB9">
        <w:t xml:space="preserve"> </w:t>
      </w:r>
      <w:r>
        <w:t>or</w:t>
      </w:r>
      <w:r w:rsidR="00245AB9">
        <w:t xml:space="preserve"> </w:t>
      </w:r>
      <w:r>
        <w:t>scientifically</w:t>
      </w:r>
      <w:r w:rsidR="00245AB9">
        <w:t xml:space="preserve"> </w:t>
      </w:r>
      <w:r>
        <w:t>valid</w:t>
      </w:r>
      <w:r w:rsidR="00245AB9">
        <w:t xml:space="preserve"> </w:t>
      </w:r>
      <w:r>
        <w:t>research</w:t>
      </w:r>
      <w:r w:rsidR="00245AB9">
        <w:t xml:space="preserve"> </w:t>
      </w:r>
      <w:r>
        <w:t>available</w:t>
      </w:r>
      <w:r w:rsidR="00245AB9">
        <w:t xml:space="preserve"> </w:t>
      </w:r>
      <w:r>
        <w:t>and</w:t>
      </w:r>
      <w:r w:rsidR="00245AB9">
        <w:t xml:space="preserve"> </w:t>
      </w:r>
      <w:r>
        <w:t>appropriate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implementing</w:t>
      </w:r>
      <w:r w:rsidR="00245AB9">
        <w:t xml:space="preserve"> </w:t>
      </w:r>
      <w:r>
        <w:t>reading,</w:t>
      </w:r>
      <w:r w:rsidR="00245AB9">
        <w:t xml:space="preserve"> </w:t>
      </w:r>
      <w:r>
        <w:t>writing,</w:t>
      </w:r>
      <w:r w:rsidR="00245AB9">
        <w:t xml:space="preserve"> </w:t>
      </w:r>
      <w:r>
        <w:t>mathematics,</w:t>
      </w:r>
      <w:r w:rsidR="00245AB9">
        <w:t xml:space="preserve"> </w:t>
      </w:r>
      <w:r>
        <w:t>career</w:t>
      </w:r>
      <w:r w:rsidR="00245AB9">
        <w:t xml:space="preserve"> </w:t>
      </w:r>
      <w:r>
        <w:t>pathways,</w:t>
      </w:r>
      <w:r w:rsidR="00245AB9">
        <w:t xml:space="preserve"> </w:t>
      </w:r>
      <w:r>
        <w:t>ELA,</w:t>
      </w:r>
      <w:r w:rsidR="00245AB9">
        <w:t xml:space="preserve"> </w:t>
      </w:r>
      <w:r>
        <w:t>and</w:t>
      </w:r>
      <w:r w:rsidR="00245AB9">
        <w:t xml:space="preserve"> </w:t>
      </w:r>
      <w:r>
        <w:t>distance</w:t>
      </w:r>
      <w:r w:rsidR="00245AB9">
        <w:t xml:space="preserve"> </w:t>
      </w:r>
      <w:r>
        <w:t>learning</w:t>
      </w:r>
    </w:p>
    <w:p w14:paraId="2589228B" w14:textId="4B32BED8" w:rsidR="00B56A43" w:rsidRDefault="00C525EA">
      <w:pPr>
        <w:numPr>
          <w:ilvl w:val="0"/>
          <w:numId w:val="215"/>
        </w:numPr>
      </w:pP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providers</w:t>
      </w:r>
      <w:r w:rsidR="00245AB9">
        <w:t xml:space="preserve"> </w:t>
      </w:r>
      <w:r>
        <w:t>on</w:t>
      </w:r>
      <w:r w:rsidR="00245AB9">
        <w:t xml:space="preserve"> </w:t>
      </w:r>
      <w:r>
        <w:t>content</w:t>
      </w:r>
    </w:p>
    <w:p w14:paraId="18FEF47B" w14:textId="556EF9BC" w:rsidR="00B56A43" w:rsidRDefault="00C525EA">
      <w:pPr>
        <w:numPr>
          <w:ilvl w:val="0"/>
          <w:numId w:val="215"/>
        </w:numPr>
      </w:pP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Leadership</w:t>
      </w:r>
      <w:r w:rsidR="00245AB9">
        <w:t xml:space="preserve"> </w:t>
      </w:r>
      <w:r>
        <w:t>Excellence</w:t>
      </w:r>
      <w:r w:rsidR="00245AB9">
        <w:t xml:space="preserve"> </w:t>
      </w:r>
      <w:r>
        <w:t>Academies</w:t>
      </w:r>
      <w:r w:rsidR="00245AB9">
        <w:t xml:space="preserve"> </w:t>
      </w:r>
      <w:r>
        <w:t>for</w:t>
      </w:r>
      <w:r w:rsidR="00245AB9">
        <w:t xml:space="preserve"> </w:t>
      </w:r>
      <w:r>
        <w:t>instructors</w:t>
      </w:r>
      <w:r w:rsidR="00245AB9">
        <w:t xml:space="preserve"> </w:t>
      </w:r>
      <w:r>
        <w:t>and</w:t>
      </w:r>
      <w:r w:rsidR="00245AB9">
        <w:t xml:space="preserve"> </w:t>
      </w:r>
      <w:r>
        <w:t>administrators</w:t>
      </w:r>
    </w:p>
    <w:p w14:paraId="07F5DF30" w14:textId="0EE595B5" w:rsidR="00B56A43" w:rsidRDefault="00C525EA">
      <w:pPr>
        <w:numPr>
          <w:ilvl w:val="0"/>
          <w:numId w:val="215"/>
        </w:numPr>
      </w:pP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activities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CPPDC</w:t>
      </w:r>
      <w:r w:rsidR="00245AB9">
        <w:t xml:space="preserve"> </w:t>
      </w:r>
      <w:r>
        <w:t>and</w:t>
      </w:r>
      <w:r w:rsidR="00245AB9">
        <w:t xml:space="preserve"> </w:t>
      </w:r>
      <w:r>
        <w:t>DEPDC</w:t>
      </w:r>
    </w:p>
    <w:p w14:paraId="7E7FF95E" w14:textId="0EE7922B" w:rsidR="00B56A43" w:rsidRDefault="00C525EA">
      <w:pPr>
        <w:numPr>
          <w:ilvl w:val="0"/>
          <w:numId w:val="215"/>
        </w:numPr>
      </w:pPr>
      <w:r>
        <w:t>Distance</w:t>
      </w:r>
      <w:r w:rsidR="00245AB9">
        <w:t xml:space="preserve"> </w:t>
      </w:r>
      <w:r>
        <w:t>learning</w:t>
      </w:r>
      <w:r w:rsidR="00245AB9">
        <w:t xml:space="preserve"> </w:t>
      </w:r>
      <w:r>
        <w:t>and</w:t>
      </w:r>
      <w:r w:rsidR="00245AB9">
        <w:t xml:space="preserve"> </w:t>
      </w:r>
      <w:r>
        <w:t>technology</w:t>
      </w:r>
      <w:r w:rsidR="00245AB9">
        <w:t xml:space="preserve"> </w:t>
      </w:r>
      <w:r>
        <w:t>development,</w:t>
      </w:r>
      <w:r w:rsidR="00245AB9">
        <w:t xml:space="preserve"> </w:t>
      </w:r>
      <w:r>
        <w:t>deployment,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under</w:t>
      </w:r>
      <w:r w:rsidR="00245AB9">
        <w:t xml:space="preserve"> </w:t>
      </w:r>
      <w:r>
        <w:t>§223(a)(1)(C)(iii),</w:t>
      </w:r>
      <w:r w:rsidR="00245AB9">
        <w:t xml:space="preserve"> </w:t>
      </w:r>
      <w:r>
        <w:t>including</w:t>
      </w:r>
      <w:r w:rsidR="00245AB9">
        <w:t xml:space="preserve"> </w:t>
      </w:r>
      <w:r>
        <w:t>increased</w:t>
      </w:r>
      <w:r w:rsidR="00245AB9">
        <w:t xml:space="preserve"> </w:t>
      </w:r>
      <w:r>
        <w:t>distance</w:t>
      </w:r>
      <w:r w:rsidR="00245AB9">
        <w:t xml:space="preserve"> </w:t>
      </w:r>
      <w:r>
        <w:t>learning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statewide</w:t>
      </w:r>
      <w:r w:rsidR="00245AB9">
        <w:t xml:space="preserve"> </w:t>
      </w:r>
      <w:r>
        <w:t>learning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online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training</w:t>
      </w:r>
    </w:p>
    <w:p w14:paraId="0E8E8F8D" w14:textId="6286F160" w:rsidR="00B56A43" w:rsidRDefault="00C525EA">
      <w:pPr>
        <w:numPr>
          <w:ilvl w:val="0"/>
          <w:numId w:val="215"/>
        </w:numPr>
      </w:pPr>
      <w:r>
        <w:t>Data-driven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planning,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</w:p>
    <w:p w14:paraId="0E25C634" w14:textId="24792675" w:rsidR="00B56A43" w:rsidRDefault="00C525EA">
      <w:pPr>
        <w:numPr>
          <w:ilvl w:val="0"/>
          <w:numId w:val="215"/>
        </w:numPr>
      </w:pPr>
      <w:r>
        <w:t>Routine</w:t>
      </w:r>
      <w:r w:rsidR="00245AB9">
        <w:t xml:space="preserve"> </w:t>
      </w:r>
      <w:r>
        <w:t>and</w:t>
      </w:r>
      <w:r w:rsidR="00245AB9">
        <w:t xml:space="preserve"> </w:t>
      </w:r>
      <w:r>
        <w:t>concentrated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AEL</w:t>
      </w:r>
      <w:r w:rsidR="00245AB9">
        <w:t xml:space="preserve"> </w:t>
      </w:r>
      <w:r>
        <w:t>grantees</w:t>
      </w:r>
      <w:r w:rsidR="00245AB9">
        <w:t xml:space="preserve"> </w:t>
      </w:r>
      <w:r>
        <w:t>and</w:t>
      </w:r>
      <w:r w:rsidR="00245AB9">
        <w:t xml:space="preserve"> </w:t>
      </w:r>
      <w:r>
        <w:t>providers</w:t>
      </w:r>
    </w:p>
    <w:p w14:paraId="5A317249" w14:textId="2F41C4E0" w:rsidR="00B56A43" w:rsidRDefault="00C525EA">
      <w:pPr>
        <w:numPr>
          <w:ilvl w:val="0"/>
          <w:numId w:val="215"/>
        </w:numPr>
      </w:pPr>
      <w:r>
        <w:t>Management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Learning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(LMS),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AEL</w:t>
      </w:r>
      <w:r w:rsidR="00245AB9">
        <w:t xml:space="preserve"> </w:t>
      </w:r>
      <w:r>
        <w:t>PD</w:t>
      </w:r>
      <w:r w:rsidR="00245AB9">
        <w:t xml:space="preserve"> </w:t>
      </w:r>
      <w:r>
        <w:t>Portal,</w:t>
      </w:r>
      <w:r w:rsidR="00245AB9">
        <w:t xml:space="preserve"> </w:t>
      </w:r>
      <w:r>
        <w:t>including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contract</w:t>
      </w:r>
      <w:r w:rsidR="00245AB9">
        <w:t xml:space="preserve"> </w:t>
      </w:r>
      <w:r>
        <w:t>trainers</w:t>
      </w:r>
      <w:r w:rsidR="00245AB9">
        <w:t xml:space="preserve"> </w:t>
      </w:r>
      <w:r>
        <w:t>vetted</w:t>
      </w:r>
      <w:r w:rsidR="00245AB9">
        <w:t xml:space="preserve"> </w:t>
      </w:r>
      <w:r>
        <w:t>and</w:t>
      </w:r>
      <w:r w:rsidR="00245AB9">
        <w:t xml:space="preserve"> </w:t>
      </w:r>
      <w:r>
        <w:t>often</w:t>
      </w:r>
      <w:r w:rsidR="00245AB9">
        <w:t xml:space="preserve"> </w:t>
      </w:r>
      <w:r>
        <w:t>trained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</w:t>
      </w:r>
    </w:p>
    <w:p w14:paraId="35FA399B" w14:textId="2028D828" w:rsidR="00B56A43" w:rsidRDefault="00C525EA">
      <w:pPr>
        <w:numPr>
          <w:ilvl w:val="0"/>
          <w:numId w:val="215"/>
        </w:numPr>
      </w:pPr>
      <w:r>
        <w:t>Management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agency-provided</w:t>
      </w:r>
      <w:r w:rsidR="00245AB9">
        <w:t xml:space="preserve"> </w:t>
      </w:r>
      <w:r>
        <w:t>LMS</w:t>
      </w:r>
      <w:r w:rsidR="00245AB9">
        <w:t xml:space="preserve"> </w:t>
      </w:r>
      <w:r>
        <w:t>(Texas</w:t>
      </w:r>
      <w:r w:rsidR="00245AB9">
        <w:t xml:space="preserve"> </w:t>
      </w:r>
      <w:r>
        <w:t>AEL</w:t>
      </w:r>
      <w:r w:rsidR="00245AB9">
        <w:t xml:space="preserve"> </w:t>
      </w:r>
      <w:r>
        <w:t>PD</w:t>
      </w:r>
      <w:r w:rsidR="00245AB9">
        <w:t xml:space="preserve"> </w:t>
      </w:r>
      <w:r>
        <w:t>Portal)</w:t>
      </w:r>
    </w:p>
    <w:p w14:paraId="5B80B60A" w14:textId="19C8B30D" w:rsidR="00B56A43" w:rsidRDefault="00C525EA">
      <w:pPr>
        <w:numPr>
          <w:ilvl w:val="0"/>
          <w:numId w:val="215"/>
        </w:numPr>
      </w:pPr>
      <w:r>
        <w:t>Event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statewide,</w:t>
      </w:r>
      <w:r w:rsidR="00245AB9">
        <w:t xml:space="preserve"> </w:t>
      </w:r>
      <w:r>
        <w:t>regional,</w:t>
      </w:r>
      <w:r w:rsidR="00245AB9">
        <w:t xml:space="preserve"> </w:t>
      </w:r>
      <w:r>
        <w:t>or</w:t>
      </w:r>
      <w:r w:rsidR="00245AB9">
        <w:t xml:space="preserve"> </w:t>
      </w:r>
      <w:r>
        <w:t>local</w:t>
      </w:r>
      <w:r w:rsidR="00245AB9">
        <w:t xml:space="preserve"> </w:t>
      </w:r>
      <w:r>
        <w:t>conference</w:t>
      </w:r>
      <w:r w:rsidR="00245AB9">
        <w:t xml:space="preserve"> </w:t>
      </w:r>
      <w:r>
        <w:t>or</w:t>
      </w:r>
      <w:r w:rsidR="00245AB9">
        <w:t xml:space="preserve"> </w:t>
      </w:r>
      <w:r>
        <w:t>business</w:t>
      </w:r>
      <w:r w:rsidR="00245AB9">
        <w:t xml:space="preserve"> </w:t>
      </w:r>
      <w:r>
        <w:t>events</w:t>
      </w:r>
    </w:p>
    <w:p w14:paraId="73D48974" w14:textId="473CB54C" w:rsidR="00B56A43" w:rsidRDefault="00C525EA">
      <w:pPr>
        <w:numPr>
          <w:ilvl w:val="0"/>
          <w:numId w:val="215"/>
        </w:numPr>
      </w:pPr>
      <w:r>
        <w:t>Research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effectiveness</w:t>
      </w:r>
      <w:r w:rsidR="00245AB9">
        <w:t xml:space="preserve"> </w:t>
      </w:r>
      <w:r>
        <w:t>and</w:t>
      </w:r>
      <w:r w:rsidR="00245AB9">
        <w:t xml:space="preserve"> </w:t>
      </w:r>
      <w:r>
        <w:t>for</w:t>
      </w:r>
      <w:r w:rsidR="00245AB9">
        <w:t xml:space="preserve"> </w:t>
      </w:r>
      <w:r>
        <w:t>other</w:t>
      </w:r>
      <w:r w:rsidR="00245AB9">
        <w:t xml:space="preserve"> </w:t>
      </w:r>
      <w:r>
        <w:t>purposes</w:t>
      </w:r>
      <w:r w:rsidR="00245AB9">
        <w:t xml:space="preserve"> </w:t>
      </w:r>
      <w:r>
        <w:t>as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</w:p>
    <w:p w14:paraId="3BAA0F97" w14:textId="360F1B77" w:rsidR="00B56A43" w:rsidRDefault="00C525EA">
      <w:pPr>
        <w:numPr>
          <w:ilvl w:val="0"/>
          <w:numId w:val="215"/>
        </w:numPr>
      </w:pP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public,</w:t>
      </w:r>
      <w:r w:rsidR="00245AB9">
        <w:t xml:space="preserve"> </w:t>
      </w:r>
      <w:r>
        <w:t>educators,</w:t>
      </w:r>
      <w:r w:rsidR="00245AB9">
        <w:t xml:space="preserve"> </w:t>
      </w:r>
      <w:r>
        <w:t>and</w:t>
      </w:r>
      <w:r w:rsidR="00245AB9">
        <w:t xml:space="preserve"> </w:t>
      </w:r>
      <w:r>
        <w:t>students</w:t>
      </w:r>
    </w:p>
    <w:p w14:paraId="0624F5CA" w14:textId="535F19C5" w:rsidR="00B56A43" w:rsidRDefault="00C525EA">
      <w:pPr>
        <w:numPr>
          <w:ilvl w:val="0"/>
          <w:numId w:val="215"/>
        </w:numPr>
      </w:pP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virtual</w:t>
      </w:r>
      <w:r w:rsidR="00245AB9">
        <w:t xml:space="preserve"> </w:t>
      </w:r>
      <w:r>
        <w:t>learning</w:t>
      </w:r>
      <w:r w:rsidR="00245AB9">
        <w:t xml:space="preserve"> </w:t>
      </w:r>
      <w:r>
        <w:t>resources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basic</w:t>
      </w:r>
      <w:r w:rsidR="00245AB9">
        <w:t xml:space="preserve"> </w:t>
      </w:r>
      <w:r>
        <w:t>education,</w:t>
      </w:r>
      <w:r w:rsidR="00245AB9">
        <w:t xml:space="preserve"> </w:t>
      </w:r>
      <w:r>
        <w:t>digital</w:t>
      </w:r>
      <w:r w:rsidR="00245AB9">
        <w:t xml:space="preserve"> </w:t>
      </w:r>
      <w:r>
        <w:t>literacy,</w:t>
      </w:r>
      <w:r w:rsidR="00245AB9">
        <w:t xml:space="preserve"> </w:t>
      </w:r>
      <w:r>
        <w:t>workforce</w:t>
      </w:r>
      <w:r w:rsidR="00245AB9">
        <w:t xml:space="preserve"> </w:t>
      </w:r>
      <w:r>
        <w:t>preparation,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assistance,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additional</w:t>
      </w:r>
      <w:r w:rsidR="00245AB9">
        <w:t xml:space="preserve"> </w:t>
      </w:r>
      <w:r>
        <w:t>learning</w:t>
      </w:r>
      <w:r w:rsidR="00245AB9">
        <w:t xml:space="preserve"> </w:t>
      </w:r>
      <w:r>
        <w:t>resources</w:t>
      </w:r>
      <w:r w:rsidR="00245AB9">
        <w:t xml:space="preserve"> </w:t>
      </w:r>
      <w:r>
        <w:t>in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pandemic</w:t>
      </w:r>
    </w:p>
    <w:p w14:paraId="52F6095E" w14:textId="7AD68864" w:rsidR="00B56A43" w:rsidRDefault="00C525EA"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</w:t>
      </w:r>
      <w:r w:rsidR="00245AB9">
        <w:t xml:space="preserve"> </w:t>
      </w:r>
      <w:r>
        <w:t>manages</w:t>
      </w:r>
      <w:r w:rsidR="00245AB9">
        <w:t xml:space="preserve"> </w:t>
      </w:r>
      <w:r>
        <w:t>the</w:t>
      </w:r>
      <w:r w:rsidR="00245AB9">
        <w:t xml:space="preserve"> </w:t>
      </w:r>
      <w:r>
        <w:t>LEA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builds</w:t>
      </w:r>
      <w:r w:rsidR="00245AB9">
        <w:t xml:space="preserve"> </w:t>
      </w:r>
      <w:r>
        <w:t>leadership</w:t>
      </w:r>
      <w:r w:rsidR="00245AB9">
        <w:t xml:space="preserve"> </w:t>
      </w:r>
      <w:r>
        <w:t>capacity</w:t>
      </w:r>
      <w:r w:rsidR="00245AB9">
        <w:t xml:space="preserve"> </w:t>
      </w:r>
      <w:r>
        <w:t>within</w:t>
      </w:r>
      <w:r w:rsidR="00245AB9">
        <w:t xml:space="preserve"> </w:t>
      </w:r>
      <w:r>
        <w:t>AEL</w:t>
      </w:r>
      <w:r w:rsidR="00245AB9">
        <w:t xml:space="preserve"> </w:t>
      </w:r>
      <w:r>
        <w:t>local-grantee</w:t>
      </w:r>
      <w:r w:rsidR="00245AB9">
        <w:t xml:space="preserve"> </w:t>
      </w:r>
      <w:r>
        <w:t>management,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objective</w:t>
      </w:r>
      <w:r w:rsidR="00245AB9">
        <w:t xml:space="preserve"> </w:t>
      </w:r>
      <w:r>
        <w:t>to</w:t>
      </w:r>
      <w:r w:rsidR="00245AB9">
        <w:t xml:space="preserve"> </w:t>
      </w:r>
      <w:r>
        <w:t>develop,</w:t>
      </w:r>
      <w:r w:rsidR="00245AB9">
        <w:t xml:space="preserve"> </w:t>
      </w:r>
      <w:r>
        <w:t>implement,</w:t>
      </w:r>
      <w:r w:rsidR="00245AB9">
        <w:t xml:space="preserve"> </w:t>
      </w:r>
      <w:r>
        <w:t>and</w:t>
      </w:r>
      <w:r w:rsidR="00245AB9">
        <w:t xml:space="preserve"> </w:t>
      </w:r>
      <w:r>
        <w:t>sustain</w:t>
      </w:r>
      <w:r w:rsidR="00245AB9">
        <w:t xml:space="preserve"> </w:t>
      </w:r>
      <w:r>
        <w:t>LEAs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LEA</w:t>
      </w:r>
      <w:r w:rsidR="00245AB9">
        <w:t xml:space="preserve"> </w:t>
      </w:r>
      <w:r>
        <w:t>workshops,</w:t>
      </w:r>
      <w:r w:rsidR="00245AB9">
        <w:t xml:space="preserve"> </w:t>
      </w:r>
      <w:r>
        <w:t>webcasts,</w:t>
      </w:r>
      <w:r w:rsidR="00245AB9">
        <w:t xml:space="preserve"> </w:t>
      </w:r>
      <w:r>
        <w:t>online</w:t>
      </w:r>
      <w:r w:rsidR="00245AB9">
        <w:t xml:space="preserve"> </w:t>
      </w:r>
      <w:r>
        <w:t>courses,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assistance,</w:t>
      </w:r>
      <w:r w:rsidR="00245AB9">
        <w:t xml:space="preserve"> </w:t>
      </w:r>
      <w:r>
        <w:t>and</w:t>
      </w:r>
      <w:r w:rsidR="00245AB9">
        <w:t xml:space="preserve"> </w:t>
      </w:r>
      <w:r>
        <w:t>electronic</w:t>
      </w:r>
      <w:r w:rsidR="00245AB9">
        <w:t xml:space="preserve"> </w:t>
      </w:r>
      <w:r>
        <w:t>portfolios.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an</w:t>
      </w:r>
      <w:r w:rsidR="00245AB9">
        <w:t xml:space="preserve"> </w:t>
      </w:r>
      <w:r>
        <w:t>Instructional</w:t>
      </w:r>
      <w:r w:rsidR="00245AB9">
        <w:t xml:space="preserve"> </w:t>
      </w:r>
      <w:r>
        <w:t>LEA</w:t>
      </w:r>
      <w:r w:rsidR="00245AB9">
        <w:t xml:space="preserve"> </w:t>
      </w:r>
      <w:r>
        <w:t>and</w:t>
      </w:r>
      <w:r w:rsidR="00245AB9">
        <w:t xml:space="preserve"> </w:t>
      </w:r>
      <w:r>
        <w:t>an</w:t>
      </w:r>
      <w:r w:rsidR="00245AB9">
        <w:t xml:space="preserve"> </w:t>
      </w:r>
      <w:r>
        <w:t>Administrator</w:t>
      </w:r>
      <w:r w:rsidR="00245AB9">
        <w:t xml:space="preserve"> </w:t>
      </w:r>
      <w:r>
        <w:t>LEA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providers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intensive,</w:t>
      </w:r>
      <w:r w:rsidR="00245AB9">
        <w:t xml:space="preserve"> </w:t>
      </w:r>
      <w:r>
        <w:t>year-long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program</w:t>
      </w:r>
      <w:r w:rsidR="00245AB9">
        <w:t xml:space="preserve"> </w:t>
      </w:r>
      <w:r>
        <w:t>growth</w:t>
      </w:r>
      <w:r w:rsidR="00245AB9">
        <w:t xml:space="preserve"> </w:t>
      </w:r>
      <w:r>
        <w:t>and</w:t>
      </w:r>
      <w:r w:rsidR="00245AB9">
        <w:t xml:space="preserve"> </w:t>
      </w:r>
      <w:r>
        <w:t>performance.</w:t>
      </w:r>
    </w:p>
    <w:p w14:paraId="43D243D3" w14:textId="4EEDBD1A" w:rsidR="00B56A43" w:rsidRDefault="00C525EA"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DEPDC</w:t>
      </w:r>
      <w:r w:rsidR="00245AB9">
        <w:t xml:space="preserve"> </w:t>
      </w:r>
      <w:r>
        <w:t>provides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providers</w:t>
      </w:r>
      <w:r w:rsidR="00245AB9">
        <w:t xml:space="preserve"> </w:t>
      </w:r>
      <w:r>
        <w:t>on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remote</w:t>
      </w:r>
      <w:r w:rsidR="00245AB9">
        <w:t xml:space="preserve"> </w:t>
      </w:r>
      <w:r>
        <w:t>learning</w:t>
      </w:r>
      <w:r w:rsidR="00245AB9">
        <w:t xml:space="preserve"> </w:t>
      </w:r>
      <w:r>
        <w:t>practices.</w:t>
      </w:r>
    </w:p>
    <w:p w14:paraId="7480C5F9" w14:textId="7FABBB8C" w:rsidR="00B56A43" w:rsidRDefault="00C525EA">
      <w:r>
        <w:rPr>
          <w:b/>
          <w:bCs/>
        </w:rPr>
        <w:t>Sec.</w:t>
      </w:r>
      <w:r w:rsidR="00245AB9">
        <w:rPr>
          <w:b/>
          <w:bCs/>
        </w:rPr>
        <w:t xml:space="preserve"> </w:t>
      </w:r>
      <w:r>
        <w:rPr>
          <w:b/>
          <w:bCs/>
        </w:rPr>
        <w:t>223(a)(1)(D)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support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monitoring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evaluation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quality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improvement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services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innovation</w:t>
      </w:r>
      <w:r w:rsidR="00245AB9">
        <w:rPr>
          <w:b/>
          <w:bCs/>
        </w:rPr>
        <w:t xml:space="preserve"> </w:t>
      </w:r>
      <w:r>
        <w:rPr>
          <w:b/>
          <w:bCs/>
        </w:rPr>
        <w:t>expansion</w:t>
      </w:r>
    </w:p>
    <w:p w14:paraId="0B37D6E0" w14:textId="7536B3AD" w:rsidR="00B56A43" w:rsidRDefault="00C525EA"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provider</w:t>
      </w:r>
      <w:r w:rsidR="00245AB9">
        <w:t xml:space="preserve"> </w:t>
      </w:r>
      <w:r>
        <w:t>services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program.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has</w:t>
      </w:r>
      <w:r w:rsidR="00245AB9">
        <w:t xml:space="preserve"> </w:t>
      </w:r>
      <w:r>
        <w:t>worked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strategic</w:t>
      </w:r>
      <w:r w:rsidR="00245AB9">
        <w:t xml:space="preserve"> 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monitoring</w:t>
      </w:r>
      <w:r w:rsidR="00245AB9">
        <w:t xml:space="preserve"> </w:t>
      </w:r>
      <w:r>
        <w:t>process</w:t>
      </w:r>
      <w:r w:rsidR="00245AB9">
        <w:t xml:space="preserve"> </w:t>
      </w:r>
      <w:r>
        <w:t>that</w:t>
      </w:r>
      <w:r w:rsidR="00245AB9">
        <w:t xml:space="preserve"> </w:t>
      </w:r>
      <w:r>
        <w:t>draws</w:t>
      </w:r>
      <w:r w:rsidR="00245AB9">
        <w:t xml:space="preserve"> </w:t>
      </w:r>
      <w:r>
        <w:t>from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developed</w:t>
      </w:r>
      <w:r w:rsidR="00245AB9">
        <w:t xml:space="preserve"> </w:t>
      </w:r>
      <w:r>
        <w:t>across</w:t>
      </w:r>
      <w:r w:rsidR="00245AB9">
        <w:t xml:space="preserve"> </w:t>
      </w:r>
      <w:r>
        <w:t>TWC’s</w:t>
      </w:r>
      <w:r w:rsidR="00245AB9">
        <w:t xml:space="preserve"> </w:t>
      </w:r>
      <w:r>
        <w:t>divisions.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</w:t>
      </w:r>
      <w:r w:rsidR="00245AB9">
        <w:t xml:space="preserve"> </w:t>
      </w:r>
      <w:r>
        <w:t>grants</w:t>
      </w:r>
      <w:r w:rsidR="00245AB9">
        <w:t xml:space="preserve"> </w:t>
      </w:r>
      <w:r>
        <w:t>requires</w:t>
      </w:r>
      <w:r w:rsidR="00245AB9">
        <w:t xml:space="preserve"> </w:t>
      </w:r>
      <w:r>
        <w:t>an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provided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grant.</w:t>
      </w:r>
    </w:p>
    <w:p w14:paraId="783AF4C3" w14:textId="4D9DA45E" w:rsidR="00B56A43" w:rsidRDefault="00C525EA">
      <w:r>
        <w:t>Texas</w:t>
      </w:r>
      <w:r w:rsidR="00245AB9">
        <w:t xml:space="preserve"> </w:t>
      </w:r>
      <w:r>
        <w:t>AEL</w:t>
      </w:r>
      <w:r w:rsidR="00245AB9">
        <w:t xml:space="preserve"> </w:t>
      </w:r>
      <w:r>
        <w:t>is</w:t>
      </w:r>
      <w:r w:rsidR="00245AB9">
        <w:t xml:space="preserve"> </w:t>
      </w:r>
      <w:r>
        <w:t>exploring</w:t>
      </w:r>
      <w:r w:rsidR="00245AB9">
        <w:t xml:space="preserve"> </w:t>
      </w:r>
      <w:r>
        <w:t>the</w:t>
      </w:r>
      <w:r w:rsidR="00245AB9">
        <w:t xml:space="preserve"> </w:t>
      </w:r>
      <w:r>
        <w:t>possibility</w:t>
      </w:r>
      <w:r w:rsidR="00245AB9">
        <w:t xml:space="preserve"> </w:t>
      </w:r>
      <w:r>
        <w:t>of</w:t>
      </w:r>
      <w:r w:rsidR="00245AB9">
        <w:t xml:space="preserve"> </w:t>
      </w:r>
      <w:r>
        <w:t>funding</w:t>
      </w:r>
      <w:r w:rsidR="00245AB9">
        <w:t xml:space="preserve"> </w:t>
      </w:r>
      <w:r>
        <w:t>additional</w:t>
      </w:r>
      <w:r w:rsidR="00245AB9">
        <w:t xml:space="preserve"> </w:t>
      </w:r>
      <w:r>
        <w:t>evaluative</w:t>
      </w:r>
      <w:r w:rsidR="00245AB9">
        <w:t xml:space="preserve"> </w:t>
      </w:r>
      <w:r>
        <w:t>studies</w:t>
      </w:r>
      <w:r w:rsidR="00245AB9">
        <w:t xml:space="preserve"> </w:t>
      </w:r>
      <w:r>
        <w:t>to</w:t>
      </w:r>
      <w:r w:rsidR="00245AB9">
        <w:t xml:space="preserve"> </w:t>
      </w:r>
      <w:r>
        <w:t>further</w:t>
      </w:r>
      <w:r w:rsidR="00245AB9">
        <w:t xml:space="preserve"> </w:t>
      </w:r>
      <w:r>
        <w:t>support</w:t>
      </w:r>
      <w:r w:rsidR="00245AB9">
        <w:t xml:space="preserve"> </w:t>
      </w:r>
      <w:r>
        <w:t>quality</w:t>
      </w:r>
      <w:r w:rsidR="00245AB9">
        <w:t xml:space="preserve"> </w:t>
      </w:r>
      <w:r>
        <w:t>program</w:t>
      </w:r>
      <w:r w:rsidR="00245AB9">
        <w:t xml:space="preserve"> </w:t>
      </w:r>
      <w:r>
        <w:t>development,</w:t>
      </w:r>
      <w:r w:rsidR="00245AB9">
        <w:t xml:space="preserve"> </w:t>
      </w:r>
      <w:r>
        <w:t>which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considered</w:t>
      </w:r>
      <w:r w:rsidR="00245AB9">
        <w:t xml:space="preserve"> </w:t>
      </w:r>
      <w:r>
        <w:t>and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Commission.</w:t>
      </w:r>
    </w:p>
    <w:p w14:paraId="08CCCF2F" w14:textId="121B3EAB" w:rsidR="00B56A43" w:rsidRDefault="00C525EA">
      <w:r>
        <w:rPr>
          <w:i/>
          <w:iCs/>
        </w:rPr>
        <w:t>Career</w:t>
      </w:r>
      <w:r w:rsidR="00245AB9">
        <w:rPr>
          <w:i/>
          <w:iCs/>
        </w:rPr>
        <w:t xml:space="preserve"> </w:t>
      </w:r>
      <w:r>
        <w:rPr>
          <w:i/>
          <w:iCs/>
        </w:rPr>
        <w:t>Pathways</w:t>
      </w:r>
      <w:r w:rsidR="00245AB9">
        <w:rPr>
          <w:i/>
          <w:iCs/>
        </w:rPr>
        <w:t xml:space="preserve"> </w:t>
      </w:r>
      <w:r>
        <w:rPr>
          <w:i/>
          <w:iCs/>
        </w:rPr>
        <w:t>Evaluation</w:t>
      </w:r>
      <w:r w:rsidR="00245AB9">
        <w:rPr>
          <w:i/>
          <w:iCs/>
        </w:rPr>
        <w:t xml:space="preserve"> </w:t>
      </w:r>
      <w:r>
        <w:rPr>
          <w:i/>
          <w:iCs/>
        </w:rPr>
        <w:t>Study</w:t>
      </w:r>
    </w:p>
    <w:p w14:paraId="3434F8BE" w14:textId="5407967C" w:rsidR="00B56A43" w:rsidRDefault="00C525EA">
      <w:r>
        <w:t>One</w:t>
      </w:r>
      <w:r w:rsidR="00245AB9">
        <w:t xml:space="preserve"> </w:t>
      </w:r>
      <w:r>
        <w:t>such</w:t>
      </w:r>
      <w:r w:rsidR="00245AB9">
        <w:t xml:space="preserve"> </w:t>
      </w:r>
      <w:r>
        <w:t>initiative</w:t>
      </w:r>
      <w:r w:rsidR="00245AB9">
        <w:t xml:space="preserve"> </w:t>
      </w:r>
      <w:r>
        <w:t>may</w:t>
      </w:r>
      <w:r w:rsidR="00245AB9">
        <w:t xml:space="preserve"> </w:t>
      </w:r>
      <w:r>
        <w:t>evaluate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status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integration</w:t>
      </w:r>
      <w:r w:rsidR="00245AB9">
        <w:t xml:space="preserve"> </w:t>
      </w:r>
      <w:r>
        <w:t>WIOA</w:t>
      </w:r>
      <w:r w:rsidR="00245AB9">
        <w:t xml:space="preserve"> </w:t>
      </w:r>
      <w:r>
        <w:t>Titles</w:t>
      </w:r>
      <w:r w:rsidR="00245AB9">
        <w:t xml:space="preserve"> </w:t>
      </w:r>
      <w:r>
        <w:t>I,</w:t>
      </w:r>
      <w:r w:rsidR="00245AB9">
        <w:t xml:space="preserve"> </w:t>
      </w:r>
      <w:r>
        <w:t>II,</w:t>
      </w:r>
      <w:r w:rsidR="00245AB9">
        <w:t xml:space="preserve"> </w:t>
      </w:r>
      <w:r>
        <w:t>and</w:t>
      </w:r>
      <w:r w:rsidR="00245AB9">
        <w:t xml:space="preserve"> </w:t>
      </w:r>
      <w:r>
        <w:t>IV</w:t>
      </w:r>
      <w:r w:rsidR="00245AB9">
        <w:t xml:space="preserve"> </w:t>
      </w:r>
      <w:r>
        <w:t>programs</w:t>
      </w:r>
      <w:r w:rsidR="00245AB9">
        <w:t xml:space="preserve"> </w:t>
      </w:r>
      <w:r>
        <w:t>providing</w:t>
      </w:r>
      <w:r w:rsidR="00245AB9">
        <w:t xml:space="preserve"> </w:t>
      </w:r>
      <w:r>
        <w:t>local</w:t>
      </w:r>
      <w:r w:rsidR="00245AB9">
        <w:t xml:space="preserve"> </w:t>
      </w:r>
      <w:r>
        <w:t>delivery;</w:t>
      </w:r>
      <w:r w:rsidR="00245AB9">
        <w:t xml:space="preserve"> </w:t>
      </w:r>
      <w:r>
        <w:t>facilitate</w:t>
      </w:r>
      <w:r w:rsidR="00245AB9">
        <w:t xml:space="preserve"> </w:t>
      </w:r>
      <w:r>
        <w:t>regional</w:t>
      </w:r>
      <w:r w:rsidR="00245AB9">
        <w:t xml:space="preserve"> </w:t>
      </w:r>
      <w:r>
        <w:t>discussions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integration</w:t>
      </w:r>
      <w:r w:rsidR="00245AB9">
        <w:t xml:space="preserve"> </w:t>
      </w:r>
      <w:r>
        <w:t>efforts,</w:t>
      </w:r>
      <w:r w:rsidR="00245AB9">
        <w:t xml:space="preserve"> </w:t>
      </w:r>
      <w:r>
        <w:t>including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development;</w:t>
      </w:r>
      <w:r w:rsidR="00245AB9">
        <w:t xml:space="preserve"> </w:t>
      </w:r>
      <w:r>
        <w:t>provide</w:t>
      </w:r>
      <w:r w:rsidR="00245AB9">
        <w:t xml:space="preserve"> </w:t>
      </w:r>
      <w:r>
        <w:t>state-level</w:t>
      </w:r>
      <w:r w:rsidR="00245AB9">
        <w:t xml:space="preserve"> </w:t>
      </w:r>
      <w:r>
        <w:t>and</w:t>
      </w:r>
      <w:r w:rsidR="00245AB9">
        <w:t xml:space="preserve"> </w:t>
      </w:r>
      <w:r>
        <w:t>evidence-based</w:t>
      </w:r>
      <w:r w:rsidR="00245AB9">
        <w:t xml:space="preserve"> </w:t>
      </w:r>
      <w:r>
        <w:t>recommendations</w:t>
      </w:r>
      <w:r w:rsidR="00245AB9">
        <w:t xml:space="preserve"> </w:t>
      </w:r>
      <w:r>
        <w:t>to</w:t>
      </w:r>
      <w:r w:rsidR="00245AB9">
        <w:t xml:space="preserve"> </w:t>
      </w:r>
      <w:r>
        <w:t>further</w:t>
      </w:r>
      <w:r w:rsidR="00245AB9">
        <w:t xml:space="preserve"> </w:t>
      </w:r>
      <w:r>
        <w:t>support</w:t>
      </w:r>
      <w:r w:rsidR="00245AB9">
        <w:t xml:space="preserve"> </w:t>
      </w:r>
      <w:r>
        <w:t>a</w:t>
      </w:r>
      <w:r w:rsidR="00245AB9">
        <w:t xml:space="preserve"> </w:t>
      </w:r>
      <w:r>
        <w:t>“One</w:t>
      </w:r>
      <w:r w:rsidR="00245AB9">
        <w:t xml:space="preserve"> </w:t>
      </w:r>
      <w:r>
        <w:t>Workforce”</w:t>
      </w:r>
      <w:r w:rsidR="00245AB9">
        <w:t xml:space="preserve"> </w:t>
      </w:r>
      <w:r>
        <w:t>system</w:t>
      </w:r>
      <w:r w:rsidR="00245AB9">
        <w:t xml:space="preserve"> </w:t>
      </w:r>
      <w:r>
        <w:t>(as</w:t>
      </w:r>
      <w:r w:rsidR="00245AB9">
        <w:t xml:space="preserve"> </w:t>
      </w:r>
      <w:r>
        <w:t>promoted</w:t>
      </w:r>
      <w:r w:rsidR="00245AB9">
        <w:t xml:space="preserve"> </w:t>
      </w:r>
      <w:r>
        <w:t>by</w:t>
      </w:r>
      <w:r w:rsidR="00245AB9">
        <w:t xml:space="preserve"> </w:t>
      </w:r>
      <w:r>
        <w:t>DOL</w:t>
      </w:r>
      <w:r w:rsidR="00245AB9">
        <w:t xml:space="preserve"> </w:t>
      </w:r>
      <w:r>
        <w:t>in</w:t>
      </w:r>
      <w:r w:rsidR="00245AB9">
        <w:t xml:space="preserve"> </w:t>
      </w:r>
      <w:r>
        <w:t>TEN</w:t>
      </w:r>
      <w:r w:rsidR="00245AB9">
        <w:t xml:space="preserve"> </w:t>
      </w:r>
      <w:r>
        <w:t>13-20)</w:t>
      </w:r>
      <w:r w:rsidR="00245AB9">
        <w:t xml:space="preserve"> </w:t>
      </w:r>
      <w:r>
        <w:t>in</w:t>
      </w:r>
      <w:r w:rsidR="00245AB9">
        <w:t xml:space="preserve"> </w:t>
      </w:r>
      <w:r>
        <w:t>Texas;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resources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regional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ladders.</w:t>
      </w:r>
    </w:p>
    <w:p w14:paraId="6F37737A" w14:textId="1D4C1959" w:rsidR="00B56A43" w:rsidRDefault="00C525EA"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student</w:t>
      </w:r>
      <w:r w:rsidR="00245AB9">
        <w:t xml:space="preserve"> </w:t>
      </w:r>
      <w:r>
        <w:t>success</w:t>
      </w:r>
      <w:r w:rsidR="00245AB9">
        <w:t xml:space="preserve"> </w:t>
      </w:r>
      <w:r>
        <w:t>and</w:t>
      </w:r>
      <w:r w:rsidR="00245AB9">
        <w:t xml:space="preserve"> </w:t>
      </w:r>
      <w:r>
        <w:t>continuous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improvement,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implementing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quality</w:t>
      </w:r>
      <w:r w:rsidR="00245AB9">
        <w:t xml:space="preserve"> </w:t>
      </w:r>
      <w:r>
        <w:t>model</w:t>
      </w:r>
      <w:r w:rsidR="00245AB9">
        <w:t xml:space="preserve"> </w:t>
      </w:r>
      <w:r>
        <w:t>that</w:t>
      </w:r>
      <w:r w:rsidR="00245AB9">
        <w:t xml:space="preserve"> </w:t>
      </w:r>
      <w:r>
        <w:t>links</w:t>
      </w:r>
      <w:r w:rsidR="00245AB9">
        <w:t xml:space="preserve"> </w:t>
      </w:r>
      <w:r>
        <w:t>deployment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program</w:t>
      </w:r>
      <w:r w:rsidR="00245AB9">
        <w:t xml:space="preserve"> </w:t>
      </w:r>
      <w:r>
        <w:t>enhancements,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monthly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performance,</w:t>
      </w:r>
      <w:r w:rsidR="00245AB9">
        <w:t xml:space="preserve"> </w:t>
      </w:r>
      <w:r>
        <w:t>and</w:t>
      </w:r>
      <w:r w:rsidR="00245AB9">
        <w:t xml:space="preserve"> 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findings</w:t>
      </w:r>
      <w:r w:rsidR="00245AB9">
        <w:t xml:space="preserve"> </w:t>
      </w:r>
      <w:r>
        <w:t>from</w:t>
      </w:r>
      <w:r w:rsidR="00245AB9">
        <w:t xml:space="preserve"> </w:t>
      </w:r>
      <w:r>
        <w:t>TWC’s</w:t>
      </w:r>
      <w:r w:rsidR="00245AB9">
        <w:t xml:space="preserve"> </w:t>
      </w:r>
      <w:r>
        <w:t>monitoring</w:t>
      </w:r>
      <w:r w:rsidR="00245AB9">
        <w:t xml:space="preserve"> </w:t>
      </w:r>
      <w:r>
        <w:t>department</w:t>
      </w:r>
      <w:r w:rsidR="00245AB9">
        <w:t xml:space="preserve"> </w:t>
      </w:r>
      <w:r>
        <w:t>to</w:t>
      </w:r>
      <w:r w:rsidR="00245AB9">
        <w:t xml:space="preserve"> </w:t>
      </w:r>
      <w:r>
        <w:t>just-in-time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deployment</w:t>
      </w:r>
      <w:r w:rsidR="00245AB9">
        <w:t xml:space="preserve"> </w:t>
      </w:r>
      <w:r>
        <w:t>of</w:t>
      </w:r>
      <w:r w:rsidR="00245AB9">
        <w:t xml:space="preserve"> </w:t>
      </w:r>
      <w:r>
        <w:t>targeted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development.</w:t>
      </w:r>
      <w:r w:rsidR="00245AB9">
        <w:t xml:space="preserve"> </w:t>
      </w:r>
      <w:r>
        <w:t>WIOA</w:t>
      </w:r>
      <w:r w:rsidR="00245AB9">
        <w:t xml:space="preserve"> </w:t>
      </w:r>
      <w:r>
        <w:t>§223</w:t>
      </w:r>
      <w:r w:rsidR="00245AB9">
        <w:t xml:space="preserve"> </w:t>
      </w:r>
      <w:r>
        <w:t>funds</w:t>
      </w:r>
      <w:r w:rsidR="00245AB9">
        <w:t xml:space="preserve"> </w:t>
      </w:r>
      <w:r>
        <w:t>support</w:t>
      </w:r>
      <w:r w:rsidR="00245AB9">
        <w:t xml:space="preserve"> </w:t>
      </w:r>
      <w:r>
        <w:t>activities</w:t>
      </w:r>
      <w:r w:rsidR="00245AB9">
        <w:t xml:space="preserve"> </w:t>
      </w:r>
      <w:r>
        <w:t>within</w:t>
      </w:r>
      <w:r w:rsidR="00245AB9">
        <w:t xml:space="preserve"> </w:t>
      </w:r>
      <w:r>
        <w:t>this</w:t>
      </w:r>
      <w:r w:rsidR="00245AB9">
        <w:t xml:space="preserve"> </w:t>
      </w:r>
      <w:r>
        <w:t>quality</w:t>
      </w:r>
      <w:r w:rsidR="00245AB9">
        <w:t xml:space="preserve"> </w:t>
      </w:r>
      <w:r>
        <w:t>improvement</w:t>
      </w:r>
      <w:r w:rsidR="00245AB9">
        <w:t xml:space="preserve"> </w:t>
      </w:r>
      <w:r>
        <w:t>model,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dissemination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models</w:t>
      </w:r>
      <w:r w:rsidR="00245AB9">
        <w:t xml:space="preserve"> </w:t>
      </w:r>
      <w:r>
        <w:t>and</w:t>
      </w:r>
      <w:r w:rsidR="00245AB9">
        <w:t xml:space="preserve"> </w:t>
      </w:r>
      <w:r>
        <w:t>proven</w:t>
      </w:r>
      <w:r w:rsidR="00245AB9">
        <w:t xml:space="preserve"> </w:t>
      </w:r>
      <w:r>
        <w:t>or</w:t>
      </w:r>
      <w:r w:rsidR="00245AB9">
        <w:t xml:space="preserve"> </w:t>
      </w:r>
      <w:r>
        <w:t>promising</w:t>
      </w:r>
      <w:r w:rsidR="00245AB9">
        <w:t xml:space="preserve"> </w:t>
      </w:r>
      <w:r>
        <w:t>practices</w:t>
      </w:r>
      <w:r w:rsidR="00245AB9">
        <w:t xml:space="preserve"> </w:t>
      </w:r>
      <w:r>
        <w:t>through</w:t>
      </w:r>
      <w:r w:rsidR="00245AB9">
        <w:t xml:space="preserve"> </w:t>
      </w:r>
      <w:r>
        <w:t>mentoring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 </w:t>
      </w:r>
      <w:r>
        <w:t>projects.</w:t>
      </w:r>
      <w:r w:rsidR="00245AB9">
        <w:t xml:space="preserve"> </w:t>
      </w:r>
      <w:r>
        <w:t>In</w:t>
      </w:r>
      <w:r w:rsidR="00245AB9">
        <w:t xml:space="preserve"> </w:t>
      </w:r>
      <w:r>
        <w:t>July</w:t>
      </w:r>
      <w:r w:rsidR="00245AB9">
        <w:t xml:space="preserve"> </w:t>
      </w:r>
      <w:r>
        <w:t>2020,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approved</w:t>
      </w:r>
      <w:r w:rsidR="00245AB9">
        <w:t xml:space="preserve"> </w:t>
      </w:r>
      <w:r>
        <w:t>funding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Quality</w:t>
      </w:r>
      <w:r w:rsidR="00245AB9">
        <w:t xml:space="preserve"> </w:t>
      </w:r>
      <w:r>
        <w:t>Performance</w:t>
      </w:r>
      <w:r w:rsidR="00245AB9">
        <w:t xml:space="preserve"> </w:t>
      </w:r>
      <w:r>
        <w:t>Enhancement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continued</w:t>
      </w:r>
      <w:r w:rsidR="00245AB9">
        <w:t xml:space="preserve"> </w:t>
      </w:r>
      <w:r>
        <w:t>performance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operational</w:t>
      </w:r>
      <w:r w:rsidR="00245AB9">
        <w:t xml:space="preserve"> </w:t>
      </w:r>
      <w:r>
        <w:t>effectiveness</w:t>
      </w:r>
      <w:r w:rsidR="00245AB9">
        <w:t xml:space="preserve"> </w:t>
      </w:r>
      <w:r>
        <w:t>statewide.</w:t>
      </w:r>
      <w:r w:rsidR="00245AB9">
        <w:t xml:space="preserve"> </w:t>
      </w:r>
      <w:r>
        <w:t>This</w:t>
      </w:r>
      <w:r w:rsidR="00245AB9">
        <w:t xml:space="preserve"> </w:t>
      </w:r>
      <w:r>
        <w:t>Request</w:t>
      </w:r>
      <w:r w:rsidR="00245AB9">
        <w:t xml:space="preserve"> </w:t>
      </w:r>
      <w:r>
        <w:t>for</w:t>
      </w:r>
      <w:r w:rsidR="00245AB9">
        <w:t xml:space="preserve"> </w:t>
      </w:r>
      <w:r>
        <w:t>Proposals</w:t>
      </w:r>
      <w:r w:rsidR="00245AB9">
        <w:t xml:space="preserve"> </w:t>
      </w:r>
      <w:r>
        <w:t>was</w:t>
      </w:r>
      <w:r w:rsidR="00245AB9">
        <w:t xml:space="preserve"> </w:t>
      </w:r>
      <w:r>
        <w:t>released</w:t>
      </w:r>
      <w:r w:rsidR="00245AB9">
        <w:t xml:space="preserve"> </w:t>
      </w:r>
      <w:r>
        <w:t>in</w:t>
      </w:r>
      <w:r w:rsidR="00245AB9">
        <w:t xml:space="preserve"> </w:t>
      </w:r>
      <w:r>
        <w:t>winter</w:t>
      </w:r>
      <w:r w:rsidR="00245AB9">
        <w:t xml:space="preserve"> </w:t>
      </w:r>
      <w:r>
        <w:t>2020,</w:t>
      </w:r>
      <w:r w:rsidR="00245AB9">
        <w:t xml:space="preserve"> </w:t>
      </w:r>
      <w:r>
        <w:t>but</w:t>
      </w:r>
      <w:r w:rsidR="00245AB9">
        <w:t xml:space="preserve"> </w:t>
      </w:r>
      <w:r>
        <w:t>TWC</w:t>
      </w:r>
      <w:r w:rsidR="00245AB9">
        <w:t xml:space="preserve"> </w:t>
      </w:r>
      <w:r>
        <w:t>received</w:t>
      </w:r>
      <w:r w:rsidR="00245AB9">
        <w:t xml:space="preserve"> </w:t>
      </w:r>
      <w:r>
        <w:t>no</w:t>
      </w:r>
      <w:r w:rsidR="00245AB9">
        <w:t xml:space="preserve"> </w:t>
      </w:r>
      <w:r>
        <w:t>applications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grant.</w:t>
      </w:r>
    </w:p>
    <w:p w14:paraId="3D560316" w14:textId="06E48C0A" w:rsidR="00B56A43" w:rsidRDefault="00C525EA">
      <w:r>
        <w:rPr>
          <w:b/>
          <w:bCs/>
        </w:rPr>
        <w:t>Update</w:t>
      </w:r>
      <w:r w:rsidR="00245AB9">
        <w:rPr>
          <w:b/>
          <w:bCs/>
        </w:rPr>
        <w:t xml:space="preserve"> </w:t>
      </w:r>
      <w:r>
        <w:rPr>
          <w:b/>
          <w:bCs/>
        </w:rPr>
        <w:t>on</w:t>
      </w:r>
      <w:r w:rsidR="00245AB9">
        <w:rPr>
          <w:b/>
          <w:bCs/>
        </w:rPr>
        <w:t xml:space="preserve"> </w:t>
      </w:r>
      <w:r>
        <w:rPr>
          <w:b/>
          <w:bCs/>
        </w:rPr>
        <w:t>Evaluation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Quality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Comprehensive</w:t>
      </w:r>
      <w:r w:rsidR="00245AB9">
        <w:rPr>
          <w:b/>
          <w:bCs/>
        </w:rPr>
        <w:t xml:space="preserve"> </w:t>
      </w:r>
      <w:r>
        <w:rPr>
          <w:b/>
          <w:bCs/>
        </w:rPr>
        <w:t>Intake</w:t>
      </w:r>
      <w:r w:rsidR="00245AB9">
        <w:rPr>
          <w:b/>
          <w:bCs/>
        </w:rPr>
        <w:t xml:space="preserve"> </w:t>
      </w:r>
      <w:r>
        <w:rPr>
          <w:b/>
          <w:bCs/>
        </w:rPr>
        <w:t>Services</w:t>
      </w:r>
    </w:p>
    <w:p w14:paraId="27C12EE5" w14:textId="6D05813F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regular</w:t>
      </w:r>
      <w:r w:rsidR="00245AB9">
        <w:t xml:space="preserve"> </w:t>
      </w:r>
      <w:r>
        <w:t>programmatic</w:t>
      </w:r>
      <w:r w:rsidR="00245AB9">
        <w:t xml:space="preserve"> </w:t>
      </w:r>
      <w:r>
        <w:t>monitoring</w:t>
      </w:r>
      <w:r w:rsidR="00245AB9">
        <w:t xml:space="preserve"> </w:t>
      </w:r>
      <w:r>
        <w:t>and</w:t>
      </w:r>
      <w:r w:rsidR="00245AB9">
        <w:t xml:space="preserve"> </w:t>
      </w:r>
      <w:r>
        <w:t>evaluation,</w:t>
      </w:r>
      <w:r w:rsidR="00245AB9">
        <w:t xml:space="preserve"> </w:t>
      </w:r>
      <w:r>
        <w:t>TWC</w:t>
      </w:r>
      <w:r w:rsidR="00245AB9">
        <w:t xml:space="preserve"> </w:t>
      </w:r>
      <w:r>
        <w:t>AEL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I|3</w:t>
      </w:r>
      <w:r w:rsidR="00245AB9">
        <w:t xml:space="preserve"> </w:t>
      </w:r>
      <w:r>
        <w:t>division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large-scale</w:t>
      </w:r>
      <w:r w:rsidR="00245AB9">
        <w:t xml:space="preserve"> </w:t>
      </w:r>
      <w:r>
        <w:t>evaluation</w:t>
      </w:r>
      <w:r w:rsidR="00245AB9">
        <w:t xml:space="preserve"> </w:t>
      </w:r>
      <w:r>
        <w:t>process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analyze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comprehensive</w:t>
      </w:r>
      <w:r w:rsidR="00245AB9">
        <w:t xml:space="preserve"> </w:t>
      </w:r>
      <w:r>
        <w:t>intake</w:t>
      </w:r>
      <w:r w:rsidR="00245AB9">
        <w:t xml:space="preserve"> </w:t>
      </w:r>
      <w:r>
        <w:t>services,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student</w:t>
      </w:r>
      <w:r w:rsidR="00245AB9">
        <w:t xml:space="preserve"> </w:t>
      </w:r>
      <w:r>
        <w:t>intake,</w:t>
      </w:r>
      <w:r w:rsidR="00245AB9">
        <w:t xml:space="preserve"> </w:t>
      </w:r>
      <w:r>
        <w:t>orientation,</w:t>
      </w:r>
      <w:r w:rsidR="00245AB9">
        <w:t xml:space="preserve"> </w:t>
      </w:r>
      <w:r>
        <w:t>and</w:t>
      </w:r>
      <w:r w:rsidR="00245AB9">
        <w:t xml:space="preserve"> </w:t>
      </w:r>
      <w:r>
        <w:t>onboarding,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relate</w:t>
      </w:r>
      <w:r w:rsidR="00245AB9">
        <w:t xml:space="preserve"> </w:t>
      </w:r>
      <w:r>
        <w:t>to</w:t>
      </w:r>
      <w:r w:rsidR="00245AB9">
        <w:t xml:space="preserve"> </w:t>
      </w:r>
      <w:r>
        <w:t>programmatic</w:t>
      </w:r>
      <w:r w:rsidR="00245AB9">
        <w:t xml:space="preserve"> </w:t>
      </w:r>
      <w:r>
        <w:t>outcomes.</w:t>
      </w:r>
    </w:p>
    <w:p w14:paraId="3930E11B" w14:textId="05C5289B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invested</w:t>
      </w:r>
      <w:r w:rsidR="00245AB9">
        <w:t xml:space="preserve"> </w:t>
      </w:r>
      <w:r>
        <w:t>heavily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system.</w:t>
      </w:r>
      <w:r w:rsidR="00245AB9">
        <w:t xml:space="preserve"> </w:t>
      </w:r>
      <w:r>
        <w:t>I|3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AEL</w:t>
      </w:r>
      <w:r w:rsidR="00245AB9">
        <w:t xml:space="preserve"> </w:t>
      </w:r>
      <w:r>
        <w:t>to</w:t>
      </w:r>
      <w:r w:rsidR="00245AB9">
        <w:t xml:space="preserve"> </w:t>
      </w:r>
      <w:r>
        <w:t>see</w:t>
      </w:r>
      <w:r w:rsidR="00245AB9">
        <w:t xml:space="preserve"> </w:t>
      </w:r>
      <w:r>
        <w:t>whether</w:t>
      </w:r>
      <w:r w:rsidR="00245AB9">
        <w:t xml:space="preserve"> </w:t>
      </w:r>
      <w:r>
        <w:t>TWC</w:t>
      </w:r>
      <w:r w:rsidR="00245AB9">
        <w:t xml:space="preserve"> </w:t>
      </w:r>
      <w:r>
        <w:t>can</w:t>
      </w:r>
      <w:r w:rsidR="00245AB9">
        <w:t xml:space="preserve"> </w:t>
      </w:r>
      <w:r>
        <w:t>measure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more</w:t>
      </w:r>
      <w:r w:rsidR="00245AB9">
        <w:t xml:space="preserve"> </w:t>
      </w:r>
      <w:r>
        <w:t>comprehensive</w:t>
      </w:r>
      <w:r w:rsidR="00245AB9">
        <w:t xml:space="preserve"> </w:t>
      </w:r>
      <w:r>
        <w:t>assessment</w:t>
      </w:r>
      <w:r w:rsidR="00245AB9">
        <w:t xml:space="preserve"> </w:t>
      </w:r>
      <w:r>
        <w:t>services</w:t>
      </w:r>
      <w:r w:rsidR="00245AB9">
        <w:t xml:space="preserve"> </w:t>
      </w:r>
      <w:r>
        <w:t>by</w:t>
      </w:r>
      <w:r w:rsidR="00245AB9">
        <w:t xml:space="preserve"> </w:t>
      </w:r>
      <w:r>
        <w:t>looking</w:t>
      </w:r>
      <w:r w:rsidR="00245AB9">
        <w:t xml:space="preserve"> </w:t>
      </w:r>
      <w:r>
        <w:t>at</w:t>
      </w:r>
      <w:r w:rsidR="00245AB9">
        <w:t xml:space="preserve"> </w:t>
      </w:r>
      <w:r>
        <w:t>student</w:t>
      </w:r>
      <w:r w:rsidR="00245AB9">
        <w:t xml:space="preserve"> </w:t>
      </w:r>
      <w:r>
        <w:t>engagement,</w:t>
      </w:r>
      <w:r w:rsidR="00245AB9">
        <w:t xml:space="preserve"> </w:t>
      </w:r>
      <w:r>
        <w:t>retention,</w:t>
      </w:r>
      <w:r w:rsidR="00245AB9">
        <w:t xml:space="preserve"> </w:t>
      </w:r>
      <w:r>
        <w:t>and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by</w:t>
      </w:r>
      <w:r w:rsidR="00245AB9">
        <w:t xml:space="preserve"> </w:t>
      </w:r>
      <w:r>
        <w:t>comparing</w:t>
      </w:r>
      <w:r w:rsidR="00245AB9">
        <w:t xml:space="preserve">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received</w:t>
      </w:r>
      <w:r w:rsidR="00245AB9">
        <w:t xml:space="preserve"> </w:t>
      </w:r>
      <w:r>
        <w:t>more</w:t>
      </w:r>
      <w:r w:rsidR="00245AB9">
        <w:t xml:space="preserve"> </w:t>
      </w:r>
      <w:r>
        <w:t>key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comprehensive</w:t>
      </w:r>
      <w:r w:rsidR="00245AB9">
        <w:t xml:space="preserve"> </w:t>
      </w:r>
      <w:r>
        <w:t>assessment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received</w:t>
      </w:r>
      <w:r w:rsidR="00245AB9">
        <w:t xml:space="preserve"> </w:t>
      </w:r>
      <w:r>
        <w:t>less</w:t>
      </w:r>
      <w:r w:rsidR="00245AB9">
        <w:t xml:space="preserve"> </w:t>
      </w:r>
      <w:r>
        <w:t>comprehensive</w:t>
      </w:r>
      <w:r w:rsidR="00245AB9">
        <w:t xml:space="preserve"> </w:t>
      </w:r>
      <w:r>
        <w:t>assessment</w:t>
      </w:r>
      <w:r w:rsidR="00245AB9">
        <w:t xml:space="preserve"> </w:t>
      </w:r>
      <w:r>
        <w:t>services.</w:t>
      </w:r>
    </w:p>
    <w:p w14:paraId="2338A173" w14:textId="6672BFBF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accepted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PY’19</w:t>
      </w:r>
      <w:r w:rsidR="00245AB9">
        <w:t xml:space="preserve"> </w:t>
      </w:r>
      <w:r>
        <w:t>American</w:t>
      </w:r>
      <w:r w:rsidR="00245AB9">
        <w:t xml:space="preserve"> </w:t>
      </w:r>
      <w:r>
        <w:t>Institute</w:t>
      </w:r>
      <w:r w:rsidR="00245AB9">
        <w:t xml:space="preserve"> </w:t>
      </w:r>
      <w:r>
        <w:t>for</w:t>
      </w:r>
      <w:r w:rsidR="00245AB9">
        <w:t xml:space="preserve"> </w:t>
      </w:r>
      <w:r>
        <w:t>Research</w:t>
      </w:r>
      <w:r w:rsidR="00245AB9">
        <w:t xml:space="preserve"> </w:t>
      </w:r>
      <w:r>
        <w:t>National</w:t>
      </w:r>
      <w:r w:rsidR="00245AB9">
        <w:t xml:space="preserve"> </w:t>
      </w:r>
      <w:r>
        <w:t>Reporting</w:t>
      </w:r>
      <w:r w:rsidR="00245AB9">
        <w:t xml:space="preserve"> </w:t>
      </w:r>
      <w:r>
        <w:t>System</w:t>
      </w:r>
      <w:r w:rsidR="00245AB9">
        <w:t xml:space="preserve"> </w:t>
      </w:r>
      <w:r>
        <w:t>Evaluation</w:t>
      </w:r>
      <w:r w:rsidR="00245AB9">
        <w:t xml:space="preserve"> </w:t>
      </w:r>
      <w:r>
        <w:t>Learning</w:t>
      </w:r>
      <w:r w:rsidR="00245AB9">
        <w:t xml:space="preserve"> </w:t>
      </w:r>
      <w:r>
        <w:t>Community</w:t>
      </w:r>
      <w:r w:rsidR="00245AB9">
        <w:t xml:space="preserve"> </w:t>
      </w:r>
      <w:r>
        <w:t>sponsored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Career,</w:t>
      </w:r>
      <w:r w:rsidR="00245AB9">
        <w:t xml:space="preserve"> </w:t>
      </w:r>
      <w:r>
        <w:t>Technical,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(OCTAE)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enhanced</w:t>
      </w:r>
      <w:r w:rsidR="00245AB9">
        <w:t xml:space="preserve"> </w:t>
      </w:r>
      <w:r>
        <w:t>models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principles</w:t>
      </w:r>
      <w:r w:rsidR="00245AB9">
        <w:t xml:space="preserve"> </w:t>
      </w:r>
      <w:r>
        <w:t>of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valid</w:t>
      </w:r>
      <w:r w:rsidR="00245AB9">
        <w:t xml:space="preserve"> </w:t>
      </w:r>
      <w:r>
        <w:t>evaluations</w:t>
      </w:r>
      <w:r w:rsidR="00245AB9">
        <w:t xml:space="preserve"> </w:t>
      </w:r>
      <w:r>
        <w:t>to</w:t>
      </w:r>
      <w:r w:rsidR="00245AB9">
        <w:t xml:space="preserve"> </w:t>
      </w:r>
      <w:r>
        <w:t>answer</w:t>
      </w:r>
      <w:r w:rsidR="00245AB9">
        <w:t xml:space="preserve"> </w:t>
      </w:r>
      <w:r>
        <w:t>critical</w:t>
      </w:r>
      <w:r w:rsidR="00245AB9">
        <w:t xml:space="preserve"> </w:t>
      </w:r>
      <w:r>
        <w:t>questions</w:t>
      </w:r>
      <w:r w:rsidR="00245AB9">
        <w:t xml:space="preserve"> </w:t>
      </w:r>
      <w:r>
        <w:t>around</w:t>
      </w:r>
      <w:r w:rsidR="00245AB9">
        <w:t xml:space="preserve"> </w:t>
      </w:r>
      <w:r>
        <w:t>program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procedures.</w:t>
      </w:r>
      <w:r w:rsidR="00245AB9">
        <w:t xml:space="preserve"> </w:t>
      </w:r>
      <w:r>
        <w:t>TWC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showcase</w:t>
      </w:r>
      <w:r w:rsidR="00245AB9">
        <w:t xml:space="preserve"> </w:t>
      </w:r>
      <w:r>
        <w:t>of</w:t>
      </w:r>
      <w:r w:rsidR="00245AB9">
        <w:t xml:space="preserve"> </w:t>
      </w:r>
      <w:r>
        <w:t>our</w:t>
      </w:r>
      <w:r w:rsidR="00245AB9">
        <w:t xml:space="preserve"> </w:t>
      </w:r>
      <w:r>
        <w:t>findings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Evaluation</w:t>
      </w:r>
      <w:r w:rsidR="00245AB9">
        <w:t xml:space="preserve"> </w:t>
      </w:r>
      <w:r>
        <w:t>Learning</w:t>
      </w:r>
      <w:r w:rsidR="00245AB9">
        <w:t xml:space="preserve"> </w:t>
      </w:r>
      <w:r>
        <w:t>Community</w:t>
      </w:r>
      <w:r w:rsidR="00245AB9">
        <w:t xml:space="preserve"> </w:t>
      </w:r>
      <w:r>
        <w:t>project</w:t>
      </w:r>
      <w:r w:rsidR="00245AB9">
        <w:t xml:space="preserve"> </w:t>
      </w:r>
      <w:r>
        <w:t>via</w:t>
      </w:r>
      <w:r w:rsidR="00245AB9">
        <w:t xml:space="preserve"> </w:t>
      </w:r>
      <w:r>
        <w:t>webinar</w:t>
      </w:r>
      <w:r w:rsidR="00245AB9">
        <w:t xml:space="preserve"> </w:t>
      </w:r>
      <w:r>
        <w:t>hosted</w:t>
      </w:r>
      <w:r w:rsidR="00245AB9">
        <w:t xml:space="preserve"> </w:t>
      </w:r>
      <w:r>
        <w:t>by</w:t>
      </w:r>
      <w:r w:rsidR="00245AB9">
        <w:t xml:space="preserve"> </w:t>
      </w:r>
      <w:r>
        <w:t>American</w:t>
      </w:r>
      <w:r w:rsidR="00245AB9">
        <w:t xml:space="preserve"> </w:t>
      </w:r>
      <w:r>
        <w:t>Institute</w:t>
      </w:r>
      <w:r w:rsidR="00245AB9">
        <w:t xml:space="preserve"> </w:t>
      </w:r>
      <w:r>
        <w:t>for</w:t>
      </w:r>
      <w:r w:rsidR="00245AB9">
        <w:t xml:space="preserve"> </w:t>
      </w:r>
      <w:r>
        <w:t>Research.</w:t>
      </w:r>
      <w:r w:rsidR="00245AB9">
        <w:t xml:space="preserve"> </w:t>
      </w:r>
      <w:r>
        <w:t>The</w:t>
      </w:r>
      <w:r w:rsidR="00245AB9">
        <w:t xml:space="preserve"> </w:t>
      </w:r>
      <w:r>
        <w:t>findings</w:t>
      </w:r>
      <w:r w:rsidR="00245AB9">
        <w:t xml:space="preserve"> </w:t>
      </w:r>
      <w:r>
        <w:t>were</w:t>
      </w:r>
      <w:r w:rsidR="00245AB9">
        <w:t xml:space="preserve"> </w:t>
      </w:r>
      <w:r>
        <w:t>published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in</w:t>
      </w:r>
      <w:r w:rsidR="00245AB9">
        <w:t xml:space="preserve"> </w:t>
      </w:r>
      <w:r>
        <w:t>April</w:t>
      </w:r>
      <w:r w:rsidR="00245AB9">
        <w:t xml:space="preserve"> </w:t>
      </w:r>
      <w:r>
        <w:t>2021</w:t>
      </w:r>
      <w:r w:rsidR="00245AB9">
        <w:t xml:space="preserve"> </w:t>
      </w:r>
      <w:r>
        <w:t>and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found</w:t>
      </w:r>
      <w:r w:rsidR="00245AB9">
        <w:t xml:space="preserve"> </w:t>
      </w:r>
      <w:r>
        <w:t>at</w:t>
      </w:r>
      <w:r w:rsidR="00245AB9">
        <w:t xml:space="preserve"> </w:t>
      </w:r>
      <w:hyperlink r:id="rId71" w:history="1">
        <w:r w:rsidRPr="0096776D">
          <w:rPr>
            <w:rStyle w:val="Hyperlink"/>
          </w:rPr>
          <w:t>https://twc.texas.gov/files/agency/ael-intake-services-study-twc.pdf</w:t>
        </w:r>
      </w:hyperlink>
      <w:r>
        <w:t>.</w:t>
      </w:r>
      <w:r w:rsidR="00245AB9">
        <w:t xml:space="preserve"> </w:t>
      </w:r>
      <w:r>
        <w:t>These</w:t>
      </w:r>
      <w:r w:rsidR="00245AB9">
        <w:t xml:space="preserve"> </w:t>
      </w:r>
      <w:r>
        <w:t>findings</w:t>
      </w:r>
      <w:r w:rsidR="00245AB9">
        <w:t xml:space="preserve"> </w:t>
      </w:r>
      <w:r>
        <w:t>were</w:t>
      </w:r>
      <w:r w:rsidR="00245AB9">
        <w:t xml:space="preserve"> </w:t>
      </w:r>
      <w:r>
        <w:t>shared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session</w:t>
      </w:r>
      <w:r w:rsidR="00245AB9">
        <w:t xml:space="preserve"> </w:t>
      </w:r>
      <w:r>
        <w:t>at</w:t>
      </w:r>
      <w:r w:rsidR="00245AB9">
        <w:t xml:space="preserve"> </w:t>
      </w:r>
      <w:r>
        <w:t>TWC’s</w:t>
      </w:r>
      <w:r w:rsidR="00245AB9">
        <w:t xml:space="preserve"> </w:t>
      </w:r>
      <w:r>
        <w:t>AEL</w:t>
      </w:r>
      <w:r w:rsidR="00245AB9">
        <w:t xml:space="preserve"> </w:t>
      </w:r>
      <w:r>
        <w:t>summer</w:t>
      </w:r>
      <w:r w:rsidR="00245AB9">
        <w:t xml:space="preserve"> </w:t>
      </w:r>
      <w:r>
        <w:t>institute</w:t>
      </w:r>
      <w:r w:rsidR="00245AB9">
        <w:t xml:space="preserve"> </w:t>
      </w:r>
      <w:r>
        <w:t>in</w:t>
      </w:r>
      <w:r w:rsidR="00245AB9">
        <w:t xml:space="preserve"> </w:t>
      </w:r>
      <w:r>
        <w:t>August</w:t>
      </w:r>
      <w:r w:rsidR="00245AB9">
        <w:t xml:space="preserve"> </w:t>
      </w:r>
      <w:r>
        <w:t>2021.</w:t>
      </w:r>
    </w:p>
    <w:p w14:paraId="4E968E0C" w14:textId="450E809F" w:rsidR="00B56A43" w:rsidRDefault="00C525EA">
      <w:pPr>
        <w:pStyle w:val="Heading5"/>
      </w:pPr>
      <w:bookmarkStart w:id="184" w:name="_Toc185"/>
      <w:r>
        <w:t>2.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permissible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223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if</w:t>
      </w:r>
      <w:r w:rsidR="00245AB9">
        <w:t xml:space="preserve"> </w:t>
      </w:r>
      <w:r>
        <w:t>applicable</w:t>
      </w:r>
      <w:bookmarkEnd w:id="184"/>
    </w:p>
    <w:p w14:paraId="00D430F7" w14:textId="3A7ACCE4" w:rsidR="00B56A43" w:rsidRDefault="00C525EA"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may</w:t>
      </w:r>
      <w:r w:rsidR="00245AB9">
        <w:t xml:space="preserve"> </w:t>
      </w:r>
      <w:r>
        <w:t>designate</w:t>
      </w:r>
      <w:r w:rsidR="00245AB9">
        <w:t xml:space="preserve"> </w:t>
      </w:r>
      <w:r>
        <w:t>other</w:t>
      </w:r>
      <w:r w:rsidR="00245AB9">
        <w:t xml:space="preserve"> </w:t>
      </w:r>
      <w:r>
        <w:t>activities</w:t>
      </w:r>
      <w:r w:rsidR="00245AB9">
        <w:t xml:space="preserve"> </w:t>
      </w:r>
      <w:r>
        <w:t>of</w:t>
      </w:r>
      <w:r w:rsidR="00245AB9">
        <w:t xml:space="preserve"> </w:t>
      </w:r>
      <w:r>
        <w:t>statewide</w:t>
      </w:r>
      <w:r w:rsidR="00245AB9">
        <w:t xml:space="preserve"> </w:t>
      </w:r>
      <w:r>
        <w:t>significance</w:t>
      </w:r>
      <w:r w:rsidR="00245AB9">
        <w:t xml:space="preserve"> </w:t>
      </w:r>
      <w:r>
        <w:t>that</w:t>
      </w:r>
      <w:r w:rsidR="00245AB9">
        <w:t xml:space="preserve"> </w:t>
      </w:r>
      <w:r>
        <w:t>promote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including,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67671599" w14:textId="5B863CB1" w:rsidR="00B56A43" w:rsidRDefault="00C525EA">
      <w:pPr>
        <w:numPr>
          <w:ilvl w:val="0"/>
          <w:numId w:val="216"/>
        </w:numPr>
      </w:pP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implementing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achieve</w:t>
      </w:r>
      <w:r w:rsidR="00245AB9">
        <w:t xml:space="preserve"> </w:t>
      </w:r>
      <w:r>
        <w:t>WIOA’s</w:t>
      </w:r>
      <w:r w:rsidR="00245AB9">
        <w:t xml:space="preserve"> </w:t>
      </w:r>
      <w:r>
        <w:t>objectives,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measuring</w:t>
      </w:r>
      <w:r w:rsidR="00245AB9">
        <w:t xml:space="preserve"> </w:t>
      </w:r>
      <w:r>
        <w:t>the</w:t>
      </w:r>
      <w:r w:rsidR="00245AB9">
        <w:t xml:space="preserve"> </w:t>
      </w:r>
      <w:r>
        <w:t>progress</w:t>
      </w:r>
      <w:r w:rsidR="00245AB9">
        <w:t xml:space="preserve"> </w:t>
      </w:r>
      <w:r>
        <w:t>of</w:t>
      </w:r>
      <w:r w:rsidR="00245AB9">
        <w:t xml:space="preserve"> </w:t>
      </w:r>
      <w:r>
        <w:t>those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achieving</w:t>
      </w:r>
      <w:r w:rsidR="00245AB9">
        <w:t xml:space="preserve"> </w:t>
      </w:r>
      <w:r>
        <w:t>the</w:t>
      </w:r>
      <w:r w:rsidR="00245AB9">
        <w:t xml:space="preserve"> </w:t>
      </w:r>
      <w:r>
        <w:t>objectives,</w:t>
      </w:r>
      <w:r w:rsidR="00245AB9">
        <w:t xml:space="preserve"> </w:t>
      </w:r>
      <w:r>
        <w:t>including</w:t>
      </w:r>
      <w:r w:rsidR="00245AB9">
        <w:t xml:space="preserve"> </w:t>
      </w:r>
      <w:r>
        <w:t>meeting</w:t>
      </w:r>
      <w:r w:rsidR="00245AB9">
        <w:t xml:space="preserve"> </w:t>
      </w:r>
      <w:r>
        <w:t>state</w:t>
      </w:r>
      <w:r w:rsidR="00245AB9">
        <w:t xml:space="preserve"> </w:t>
      </w:r>
      <w:r>
        <w:t>performance</w:t>
      </w:r>
    </w:p>
    <w:p w14:paraId="78B46C51" w14:textId="7D4A7196" w:rsidR="00B56A43" w:rsidRDefault="00C525EA">
      <w:pPr>
        <w:numPr>
          <w:ilvl w:val="0"/>
          <w:numId w:val="216"/>
        </w:numPr>
      </w:pPr>
      <w:r>
        <w:t>Promotion</w:t>
      </w:r>
      <w:r w:rsidR="00245AB9">
        <w:t xml:space="preserve"> </w:t>
      </w:r>
      <w:r>
        <w:t>of</w:t>
      </w:r>
      <w:r w:rsidR="00245AB9">
        <w:t xml:space="preserve"> </w:t>
      </w:r>
      <w:r>
        <w:t>workplace</w:t>
      </w:r>
      <w:r w:rsidR="00245AB9">
        <w:t xml:space="preserve"> </w:t>
      </w:r>
      <w:r>
        <w:t>AEL</w:t>
      </w:r>
      <w:r w:rsidR="00245AB9">
        <w:t xml:space="preserve"> </w:t>
      </w:r>
      <w:r>
        <w:t>activities</w:t>
      </w:r>
    </w:p>
    <w:p w14:paraId="3CAC4DA5" w14:textId="5BC54A64" w:rsidR="00B56A43" w:rsidRDefault="00C525EA">
      <w:pPr>
        <w:numPr>
          <w:ilvl w:val="0"/>
          <w:numId w:val="216"/>
        </w:numPr>
      </w:pPr>
      <w:r>
        <w:t>Continued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dissemination</w:t>
      </w:r>
      <w:r w:rsidR="00245AB9">
        <w:t xml:space="preserve"> </w:t>
      </w:r>
      <w:r>
        <w:t>of</w:t>
      </w:r>
      <w:r w:rsidR="00245AB9">
        <w:t xml:space="preserve"> </w:t>
      </w:r>
      <w:r>
        <w:t>curriculum</w:t>
      </w:r>
      <w:r w:rsidR="00245AB9">
        <w:t xml:space="preserve"> </w:t>
      </w:r>
      <w:r>
        <w:t>frameworks</w:t>
      </w:r>
    </w:p>
    <w:p w14:paraId="392B9446" w14:textId="455F3E0A" w:rsidR="00B56A43" w:rsidRDefault="00C525EA">
      <w:pPr>
        <w:numPr>
          <w:ilvl w:val="0"/>
          <w:numId w:val="216"/>
        </w:numPr>
      </w:pPr>
      <w:r>
        <w:t>Continued</w:t>
      </w:r>
      <w:r w:rsidR="00245AB9">
        <w:t xml:space="preserve"> </w:t>
      </w:r>
      <w:r>
        <w:t>rollout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on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updates</w:t>
      </w:r>
    </w:p>
    <w:p w14:paraId="57E41965" w14:textId="730D3EAF" w:rsidR="00B56A43" w:rsidRDefault="00C525EA">
      <w:pPr>
        <w:numPr>
          <w:ilvl w:val="0"/>
          <w:numId w:val="216"/>
        </w:numPr>
      </w:pPr>
      <w:r>
        <w:t>Outreach,</w:t>
      </w:r>
      <w:r w:rsidR="00245AB9">
        <w:t xml:space="preserve"> </w:t>
      </w:r>
      <w:r>
        <w:t>develop,</w:t>
      </w:r>
      <w:r w:rsidR="00245AB9">
        <w:t xml:space="preserve"> </w:t>
      </w:r>
      <w:r>
        <w:t>and</w:t>
      </w:r>
      <w:r w:rsidR="00245AB9">
        <w:t xml:space="preserve"> </w:t>
      </w:r>
      <w:r>
        <w:t>pilot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improving</w:t>
      </w:r>
      <w:r w:rsidR="00245AB9">
        <w:t xml:space="preserve"> </w:t>
      </w:r>
      <w:r>
        <w:t>teacher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retention</w:t>
      </w:r>
    </w:p>
    <w:p w14:paraId="64AF1AF8" w14:textId="33316141" w:rsidR="00B56A43" w:rsidRDefault="00C525EA">
      <w:pPr>
        <w:numPr>
          <w:ilvl w:val="0"/>
          <w:numId w:val="216"/>
        </w:numPr>
      </w:pP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adults</w:t>
      </w:r>
      <w:r w:rsidR="00245AB9">
        <w:t xml:space="preserve"> </w:t>
      </w:r>
      <w:r>
        <w:t>with</w:t>
      </w:r>
      <w:r w:rsidR="00245AB9">
        <w:t xml:space="preserve"> </w:t>
      </w:r>
      <w:r>
        <w:t>learning</w:t>
      </w:r>
      <w:r w:rsidR="00245AB9">
        <w:t xml:space="preserve"> </w:t>
      </w:r>
      <w:r>
        <w:t>disabilities</w:t>
      </w:r>
      <w:r w:rsidR="00245AB9">
        <w:t xml:space="preserve"> </w:t>
      </w:r>
      <w:r>
        <w:t>or</w:t>
      </w:r>
      <w:r w:rsidR="00245AB9">
        <w:t xml:space="preserve"> </w:t>
      </w:r>
      <w:r>
        <w:t>limited</w:t>
      </w:r>
      <w:r w:rsidR="00245AB9">
        <w:t xml:space="preserve"> </w:t>
      </w:r>
      <w:r>
        <w:t>English-language</w:t>
      </w:r>
      <w:r w:rsidR="00245AB9">
        <w:t xml:space="preserve"> </w:t>
      </w:r>
      <w:r>
        <w:t>proficiency</w:t>
      </w:r>
    </w:p>
    <w:p w14:paraId="2CAA8FC9" w14:textId="529E5164" w:rsidR="00B56A43" w:rsidRDefault="00C525EA">
      <w:pPr>
        <w:numPr>
          <w:ilvl w:val="0"/>
          <w:numId w:val="216"/>
        </w:numPr>
      </w:pPr>
      <w:r>
        <w:t>Performance</w:t>
      </w:r>
      <w:r w:rsidR="00245AB9">
        <w:t xml:space="preserve"> </w:t>
      </w:r>
      <w:r>
        <w:t>enhancement</w:t>
      </w:r>
      <w:r w:rsidR="00245AB9">
        <w:t xml:space="preserve"> </w:t>
      </w:r>
      <w:r>
        <w:t>mentor</w:t>
      </w:r>
      <w:r w:rsidR="00245AB9">
        <w:t xml:space="preserve"> </w:t>
      </w:r>
      <w:r>
        <w:t>initiatives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</w:p>
    <w:p w14:paraId="265AD6E1" w14:textId="0BD26EA9" w:rsidR="00B56A43" w:rsidRDefault="00C525EA">
      <w:pPr>
        <w:numPr>
          <w:ilvl w:val="0"/>
          <w:numId w:val="216"/>
        </w:numPr>
      </w:pPr>
      <w:r>
        <w:t>Performance</w:t>
      </w:r>
      <w:r w:rsidR="00245AB9">
        <w:t xml:space="preserve"> </w:t>
      </w:r>
      <w:r>
        <w:t>follow-up</w:t>
      </w:r>
      <w:r w:rsidR="00245AB9">
        <w:t xml:space="preserve"> </w:t>
      </w:r>
      <w:r>
        <w:t>and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activities</w:t>
      </w:r>
    </w:p>
    <w:p w14:paraId="05F24CCF" w14:textId="1D657512" w:rsidR="00B56A43" w:rsidRDefault="00C525EA">
      <w:pPr>
        <w:numPr>
          <w:ilvl w:val="0"/>
          <w:numId w:val="216"/>
        </w:numPr>
      </w:pP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promotion</w:t>
      </w:r>
      <w:r w:rsidR="00245AB9">
        <w:t xml:space="preserve"> </w:t>
      </w:r>
      <w:r>
        <w:t>of</w:t>
      </w:r>
      <w:r w:rsidR="00245AB9">
        <w:t xml:space="preserve"> </w:t>
      </w:r>
      <w:r>
        <w:t>integration</w:t>
      </w:r>
      <w:r w:rsidR="00245AB9">
        <w:t xml:space="preserve"> </w:t>
      </w:r>
      <w:r>
        <w:t>efforts</w:t>
      </w:r>
      <w:r w:rsidR="00245AB9">
        <w:t xml:space="preserve"> </w:t>
      </w:r>
      <w:r>
        <w:t>between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</w:p>
    <w:p w14:paraId="3B795739" w14:textId="4D1BAF28" w:rsidR="00B56A43" w:rsidRDefault="00C525EA">
      <w:pPr>
        <w:numPr>
          <w:ilvl w:val="0"/>
          <w:numId w:val="216"/>
        </w:numPr>
      </w:pPr>
      <w:r>
        <w:t>Promotion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reaching</w:t>
      </w:r>
      <w:r w:rsidR="00245AB9">
        <w:t xml:space="preserve"> </w:t>
      </w:r>
      <w:r>
        <w:t>special</w:t>
      </w:r>
      <w:r w:rsidR="00245AB9">
        <w:t xml:space="preserve"> </w:t>
      </w:r>
      <w:r>
        <w:t>populations</w:t>
      </w:r>
      <w:r w:rsidR="00245AB9">
        <w:t xml:space="preserve"> </w:t>
      </w:r>
      <w:r>
        <w:t>in</w:t>
      </w:r>
      <w:r w:rsidR="00245AB9">
        <w:t xml:space="preserve"> </w:t>
      </w:r>
      <w:r>
        <w:t>receiving</w:t>
      </w:r>
      <w:r w:rsidR="00245AB9">
        <w:t xml:space="preserve"> </w:t>
      </w:r>
      <w:r>
        <w:t>AEL</w:t>
      </w:r>
      <w:r w:rsidR="00245AB9">
        <w:t xml:space="preserve"> </w:t>
      </w:r>
      <w:r>
        <w:t>services</w:t>
      </w:r>
    </w:p>
    <w:p w14:paraId="3913FE20" w14:textId="2E20E048" w:rsidR="00B56A43" w:rsidRDefault="00C525EA">
      <w:pPr>
        <w:numPr>
          <w:ilvl w:val="0"/>
          <w:numId w:val="216"/>
        </w:numPr>
      </w:pPr>
      <w:r>
        <w:t>Expansion</w:t>
      </w:r>
      <w:r w:rsidR="00245AB9">
        <w:t xml:space="preserve"> </w:t>
      </w:r>
      <w:r>
        <w:t>of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</w:p>
    <w:p w14:paraId="4F08D1FD" w14:textId="31117169" w:rsidR="00B56A43" w:rsidRDefault="00C525EA">
      <w:pPr>
        <w:numPr>
          <w:ilvl w:val="0"/>
          <w:numId w:val="216"/>
        </w:numPr>
      </w:pPr>
      <w:r>
        <w:t>Other</w:t>
      </w:r>
      <w:r w:rsidR="00245AB9">
        <w:t xml:space="preserve"> </w:t>
      </w:r>
      <w:r>
        <w:t>activities</w:t>
      </w:r>
      <w:r w:rsidR="00245AB9">
        <w:t xml:space="preserve"> </w:t>
      </w:r>
      <w:r>
        <w:t>of</w:t>
      </w:r>
      <w:r w:rsidR="00245AB9">
        <w:t xml:space="preserve"> </w:t>
      </w:r>
      <w:r>
        <w:t>statewide</w:t>
      </w:r>
      <w:r w:rsidR="00245AB9">
        <w:t xml:space="preserve"> </w:t>
      </w:r>
      <w:r>
        <w:t>significance</w:t>
      </w:r>
      <w:r w:rsidR="00245AB9">
        <w:t xml:space="preserve"> </w:t>
      </w:r>
      <w:r>
        <w:t>that</w:t>
      </w:r>
      <w:r w:rsidR="00245AB9">
        <w:t xml:space="preserve"> </w:t>
      </w:r>
      <w:r>
        <w:t>promote</w:t>
      </w:r>
      <w:r w:rsidR="00245AB9">
        <w:t xml:space="preserve"> </w:t>
      </w:r>
      <w:r>
        <w:t>or</w:t>
      </w:r>
      <w:r w:rsidR="00245AB9">
        <w:t xml:space="preserve"> </w:t>
      </w:r>
      <w:r>
        <w:t>support</w:t>
      </w:r>
      <w:r w:rsidR="00245AB9">
        <w:t xml:space="preserve"> </w:t>
      </w:r>
      <w:r>
        <w:t>AEL</w:t>
      </w:r>
      <w:r w:rsidR="00245AB9">
        <w:t xml:space="preserve"> </w:t>
      </w:r>
      <w:r>
        <w:t>activities</w:t>
      </w:r>
    </w:p>
    <w:p w14:paraId="206CB1E0" w14:textId="5B5F75C7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descriptions</w:t>
      </w:r>
      <w:r w:rsidR="00245AB9">
        <w:t xml:space="preserve"> </w:t>
      </w:r>
      <w:r>
        <w:t>provide</w:t>
      </w:r>
      <w:r w:rsidR="00245AB9">
        <w:t xml:space="preserve"> </w:t>
      </w:r>
      <w:r>
        <w:t>more</w:t>
      </w:r>
      <w:r w:rsidR="00245AB9">
        <w:t xml:space="preserve"> </w:t>
      </w:r>
      <w:r>
        <w:t>detail</w:t>
      </w:r>
      <w:r w:rsidR="00245AB9">
        <w:t xml:space="preserve"> </w:t>
      </w:r>
      <w:r>
        <w:t>on</w:t>
      </w:r>
      <w:r w:rsidR="00245AB9">
        <w:t xml:space="preserve"> </w:t>
      </w:r>
      <w:r>
        <w:t>allowable</w:t>
      </w:r>
      <w:r w:rsidR="00245AB9">
        <w:t xml:space="preserve"> </w:t>
      </w:r>
      <w:r>
        <w:t>state</w:t>
      </w:r>
      <w:r w:rsidR="00245AB9">
        <w:t xml:space="preserve"> </w:t>
      </w:r>
      <w:r>
        <w:t>leadership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has</w:t>
      </w:r>
      <w:r w:rsidR="00245AB9">
        <w:t xml:space="preserve"> </w:t>
      </w:r>
      <w:r>
        <w:t>approved</w:t>
      </w:r>
      <w:r w:rsidR="00245AB9">
        <w:t xml:space="preserve"> </w:t>
      </w:r>
      <w:r>
        <w:t>and</w:t>
      </w:r>
      <w:r w:rsidR="00245AB9">
        <w:t xml:space="preserve"> </w:t>
      </w:r>
      <w:r>
        <w:t>designated</w:t>
      </w:r>
      <w:r w:rsidR="00245AB9">
        <w:t xml:space="preserve"> </w:t>
      </w:r>
      <w:r>
        <w:t>Section</w:t>
      </w:r>
      <w:r w:rsidR="00245AB9">
        <w:t xml:space="preserve"> </w:t>
      </w:r>
      <w:r>
        <w:t>223</w:t>
      </w:r>
      <w:r w:rsidR="00245AB9">
        <w:t xml:space="preserve"> </w:t>
      </w:r>
      <w:r>
        <w:t>funds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funds</w:t>
      </w:r>
      <w:r w:rsidR="00245AB9">
        <w:t xml:space="preserve"> </w:t>
      </w:r>
      <w:r>
        <w:t>and</w:t>
      </w:r>
      <w:r w:rsidR="00245AB9">
        <w:t xml:space="preserve"> </w:t>
      </w:r>
      <w:r>
        <w:t>potential</w:t>
      </w:r>
      <w:r w:rsidR="00245AB9">
        <w:t xml:space="preserve"> </w:t>
      </w:r>
      <w:r>
        <w:t>new</w:t>
      </w:r>
      <w:r w:rsidR="00245AB9">
        <w:t xml:space="preserve"> </w:t>
      </w:r>
      <w:r>
        <w:t>initiatives.</w:t>
      </w:r>
      <w:r w:rsidR="00245AB9">
        <w:t xml:space="preserve"> </w:t>
      </w:r>
      <w:r>
        <w:t>As</w:t>
      </w:r>
      <w:r w:rsidR="00245AB9">
        <w:t xml:space="preserve"> </w:t>
      </w:r>
      <w:r>
        <w:t>with</w:t>
      </w:r>
      <w:r w:rsidR="00245AB9">
        <w:t xml:space="preserve"> </w:t>
      </w:r>
      <w:r>
        <w:t>all</w:t>
      </w:r>
      <w:r w:rsidR="00245AB9">
        <w:t xml:space="preserve"> </w:t>
      </w:r>
      <w:r>
        <w:t>AEFLA-funded</w:t>
      </w:r>
      <w:r w:rsidR="00245AB9">
        <w:t xml:space="preserve"> </w:t>
      </w:r>
      <w:r>
        <w:t>grant</w:t>
      </w:r>
      <w:r w:rsidR="00245AB9">
        <w:t xml:space="preserve"> </w:t>
      </w:r>
      <w:r>
        <w:t>activities,</w:t>
      </w:r>
      <w:r w:rsidR="00245AB9">
        <w:t xml:space="preserve"> </w:t>
      </w:r>
      <w:r>
        <w:t>staff</w:t>
      </w:r>
      <w:r w:rsidR="00245AB9">
        <w:t xml:space="preserve"> </w:t>
      </w:r>
      <w:r>
        <w:t>may</w:t>
      </w:r>
      <w:r w:rsidR="00245AB9">
        <w:t xml:space="preserve"> </w:t>
      </w:r>
      <w:r>
        <w:t>present</w:t>
      </w:r>
      <w:r w:rsidR="00245AB9">
        <w:t xml:space="preserve"> </w:t>
      </w:r>
      <w:r>
        <w:t>initiatives</w:t>
      </w:r>
      <w:r w:rsidR="00245AB9">
        <w:t xml:space="preserve"> </w:t>
      </w:r>
      <w:r>
        <w:t>for</w:t>
      </w:r>
      <w:r w:rsidR="00245AB9">
        <w:t xml:space="preserve"> </w:t>
      </w:r>
      <w:r>
        <w:t>Commission</w:t>
      </w:r>
      <w:r w:rsidR="00245AB9">
        <w:t xml:space="preserve"> </w:t>
      </w:r>
      <w:r>
        <w:t>consideration</w:t>
      </w:r>
      <w:r w:rsidR="00245AB9">
        <w:t xml:space="preserve"> </w:t>
      </w:r>
      <w:r>
        <w:t>and</w:t>
      </w:r>
      <w:r w:rsidR="00245AB9">
        <w:t xml:space="preserve"> </w:t>
      </w:r>
      <w:r>
        <w:t>approval.</w:t>
      </w:r>
    </w:p>
    <w:p w14:paraId="04F0A57C" w14:textId="32680B58" w:rsidR="00B56A43" w:rsidRDefault="00C525EA">
      <w:r>
        <w:rPr>
          <w:i/>
          <w:iCs/>
        </w:rPr>
        <w:t>AEL</w:t>
      </w:r>
      <w:r w:rsidR="00245AB9">
        <w:rPr>
          <w:i/>
          <w:iCs/>
        </w:rPr>
        <w:t xml:space="preserve"> </w:t>
      </w:r>
      <w:r>
        <w:rPr>
          <w:i/>
          <w:iCs/>
        </w:rPr>
        <w:t>Performance</w:t>
      </w:r>
      <w:r w:rsidR="00245AB9">
        <w:rPr>
          <w:i/>
          <w:iCs/>
        </w:rPr>
        <w:t xml:space="preserve"> </w:t>
      </w:r>
      <w:r>
        <w:rPr>
          <w:i/>
          <w:iCs/>
        </w:rPr>
        <w:t>Quality</w:t>
      </w:r>
      <w:r w:rsidR="00245AB9">
        <w:rPr>
          <w:i/>
          <w:iCs/>
        </w:rPr>
        <w:t xml:space="preserve"> </w:t>
      </w:r>
      <w:r>
        <w:rPr>
          <w:i/>
          <w:iCs/>
        </w:rPr>
        <w:t>Improvement</w:t>
      </w:r>
      <w:r w:rsidR="00245AB9">
        <w:rPr>
          <w:i/>
          <w:iCs/>
        </w:rPr>
        <w:t xml:space="preserve"> </w:t>
      </w:r>
      <w:r>
        <w:rPr>
          <w:i/>
          <w:iCs/>
        </w:rPr>
        <w:t>Awards</w:t>
      </w:r>
    </w:p>
    <w:p w14:paraId="1F0947FC" w14:textId="35E03253" w:rsidR="00B56A43" w:rsidRDefault="00C525EA"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Quality</w:t>
      </w:r>
      <w:r w:rsidR="00245AB9">
        <w:t xml:space="preserve"> </w:t>
      </w:r>
      <w:r>
        <w:t>Improvement</w:t>
      </w:r>
      <w:r w:rsidR="00245AB9">
        <w:t xml:space="preserve"> </w:t>
      </w:r>
      <w:r>
        <w:t>Awards</w:t>
      </w:r>
      <w:r w:rsidR="00245AB9">
        <w:t xml:space="preserve"> </w:t>
      </w:r>
      <w:r>
        <w:t>support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</w:t>
      </w:r>
      <w:r w:rsidR="00245AB9">
        <w:t xml:space="preserve"> </w:t>
      </w:r>
      <w:r>
        <w:t>project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innovation</w:t>
      </w:r>
      <w:r w:rsidR="00245AB9">
        <w:t xml:space="preserve"> </w:t>
      </w:r>
      <w:r>
        <w:t>through</w:t>
      </w:r>
      <w:r w:rsidR="00245AB9">
        <w:t xml:space="preserve"> </w:t>
      </w:r>
      <w:r>
        <w:t>dissemination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models</w:t>
      </w:r>
      <w:r w:rsidR="00245AB9">
        <w:t xml:space="preserve"> </w:t>
      </w:r>
      <w:r>
        <w:t>and</w:t>
      </w:r>
      <w:r w:rsidR="00245AB9">
        <w:t xml:space="preserve"> </w:t>
      </w:r>
      <w:r>
        <w:t>proven</w:t>
      </w:r>
      <w:r w:rsidR="00245AB9">
        <w:t xml:space="preserve"> </w:t>
      </w:r>
      <w:r>
        <w:t>or</w:t>
      </w:r>
      <w:r w:rsidR="00245AB9">
        <w:t xml:space="preserve"> </w:t>
      </w:r>
      <w:r>
        <w:t>promising</w:t>
      </w:r>
      <w:r w:rsidR="00245AB9">
        <w:t xml:space="preserve"> </w:t>
      </w:r>
      <w:r>
        <w:t>practices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These</w:t>
      </w:r>
      <w:r w:rsidR="00245AB9">
        <w:t xml:space="preserve"> </w:t>
      </w:r>
      <w:r>
        <w:t>awards</w:t>
      </w:r>
      <w:r w:rsidR="00245AB9">
        <w:t xml:space="preserve"> </w:t>
      </w:r>
      <w:r>
        <w:t>recognize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recipients’</w:t>
      </w:r>
      <w:r w:rsidR="00245AB9">
        <w:t xml:space="preserve"> </w:t>
      </w:r>
      <w:r>
        <w:t>overall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coenrollment</w:t>
      </w:r>
      <w:r w:rsidR="00245AB9">
        <w:t xml:space="preserve"> </w:t>
      </w:r>
      <w:r>
        <w:t>efforts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programs.</w:t>
      </w:r>
    </w:p>
    <w:p w14:paraId="421B6264" w14:textId="3943B9C6" w:rsidR="00B56A43" w:rsidRDefault="00C525EA">
      <w:r>
        <w:rPr>
          <w:i/>
          <w:iCs/>
        </w:rPr>
        <w:t>Pell</w:t>
      </w:r>
      <w:r w:rsidR="00245AB9">
        <w:rPr>
          <w:i/>
          <w:iCs/>
        </w:rPr>
        <w:t xml:space="preserve"> </w:t>
      </w:r>
      <w:r>
        <w:rPr>
          <w:i/>
          <w:iCs/>
        </w:rPr>
        <w:t>Grant</w:t>
      </w:r>
      <w:r w:rsidR="00245AB9">
        <w:rPr>
          <w:i/>
          <w:iCs/>
        </w:rPr>
        <w:t xml:space="preserve"> </w:t>
      </w:r>
      <w:r>
        <w:rPr>
          <w:i/>
          <w:iCs/>
        </w:rPr>
        <w:t>Ability</w:t>
      </w:r>
      <w:r w:rsidR="00245AB9">
        <w:rPr>
          <w:i/>
          <w:iCs/>
        </w:rPr>
        <w:t xml:space="preserve"> </w:t>
      </w:r>
      <w:r>
        <w:rPr>
          <w:i/>
          <w:iCs/>
        </w:rPr>
        <w:t>to</w:t>
      </w:r>
      <w:r w:rsidR="00245AB9">
        <w:rPr>
          <w:i/>
          <w:iCs/>
        </w:rPr>
        <w:t xml:space="preserve"> </w:t>
      </w:r>
      <w:r>
        <w:rPr>
          <w:i/>
          <w:iCs/>
        </w:rPr>
        <w:t>Benefit</w:t>
      </w:r>
      <w:r w:rsidR="00245AB9">
        <w:rPr>
          <w:i/>
          <w:iCs/>
        </w:rPr>
        <w:t xml:space="preserve"> </w:t>
      </w:r>
      <w:r>
        <w:rPr>
          <w:i/>
          <w:iCs/>
        </w:rPr>
        <w:t>Capacity</w:t>
      </w:r>
      <w:r w:rsidR="00245AB9">
        <w:rPr>
          <w:i/>
          <w:iCs/>
        </w:rPr>
        <w:t xml:space="preserve"> </w:t>
      </w:r>
      <w:r>
        <w:rPr>
          <w:i/>
          <w:iCs/>
        </w:rPr>
        <w:t>Expansion</w:t>
      </w:r>
      <w:r w:rsidR="00245AB9">
        <w:rPr>
          <w:i/>
          <w:iCs/>
        </w:rPr>
        <w:t xml:space="preserve"> </w:t>
      </w:r>
      <w:r>
        <w:rPr>
          <w:i/>
          <w:iCs/>
        </w:rPr>
        <w:t>(potential</w:t>
      </w:r>
      <w:r w:rsidR="00245AB9">
        <w:rPr>
          <w:i/>
          <w:iCs/>
        </w:rPr>
        <w:t xml:space="preserve"> </w:t>
      </w:r>
      <w:r>
        <w:rPr>
          <w:i/>
          <w:iCs/>
        </w:rPr>
        <w:t>initiative)</w:t>
      </w:r>
    </w:p>
    <w:p w14:paraId="2F9A79FC" w14:textId="4AF99066" w:rsidR="00B56A43" w:rsidRDefault="00C525EA">
      <w:r>
        <w:t>The</w:t>
      </w:r>
      <w:r w:rsidR="00245AB9">
        <w:t xml:space="preserve"> </w:t>
      </w:r>
      <w:r>
        <w:t>Ability-to-Benefit</w:t>
      </w:r>
      <w:r w:rsidR="00245AB9">
        <w:t xml:space="preserve"> </w:t>
      </w:r>
      <w:r>
        <w:t>initiative</w:t>
      </w:r>
      <w:r w:rsidR="00245AB9">
        <w:t xml:space="preserve"> </w:t>
      </w:r>
      <w:r>
        <w:t>provides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colleges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lack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</w:t>
      </w:r>
      <w:r w:rsidR="00245AB9">
        <w:t xml:space="preserve"> </w:t>
      </w:r>
      <w:r>
        <w:t>and</w:t>
      </w:r>
      <w:r w:rsidR="00245AB9">
        <w:t xml:space="preserve"> </w:t>
      </w:r>
      <w:r>
        <w:t>qualify</w:t>
      </w:r>
      <w:r w:rsidR="00245AB9">
        <w:t xml:space="preserve"> </w:t>
      </w:r>
      <w:r>
        <w:t>for</w:t>
      </w:r>
      <w:r w:rsidR="00245AB9">
        <w:t xml:space="preserve"> </w:t>
      </w:r>
      <w:r>
        <w:t>Pell</w:t>
      </w:r>
      <w:r w:rsidR="00245AB9">
        <w:t xml:space="preserve"> </w:t>
      </w:r>
      <w:r>
        <w:t>Grants</w:t>
      </w:r>
      <w:r w:rsidR="00245AB9">
        <w:t xml:space="preserve"> </w:t>
      </w:r>
      <w:r>
        <w:t>under</w:t>
      </w:r>
      <w:r w:rsidR="00245AB9">
        <w:t xml:space="preserve"> </w:t>
      </w:r>
      <w:r>
        <w:t>new</w:t>
      </w:r>
      <w:r w:rsidR="00245AB9">
        <w:t xml:space="preserve"> </w:t>
      </w:r>
      <w:r>
        <w:t>federal</w:t>
      </w:r>
      <w:r w:rsidR="00245AB9">
        <w:t xml:space="preserve"> </w:t>
      </w:r>
      <w:r>
        <w:t>Ability-to-Benefit</w:t>
      </w:r>
      <w:r w:rsidR="00245AB9">
        <w:t xml:space="preserve"> </w:t>
      </w:r>
      <w:r>
        <w:t>provisions</w:t>
      </w:r>
      <w:r w:rsidR="00245AB9">
        <w:t xml:space="preserve"> </w:t>
      </w:r>
      <w:r>
        <w:t>in</w:t>
      </w:r>
      <w:r w:rsidR="00245AB9">
        <w:t xml:space="preserve"> </w:t>
      </w:r>
      <w:r>
        <w:t>federal</w:t>
      </w:r>
      <w:r w:rsidR="00245AB9">
        <w:t xml:space="preserve"> </w:t>
      </w:r>
      <w:r>
        <w:t>financial</w:t>
      </w:r>
      <w:r w:rsidR="00245AB9">
        <w:t xml:space="preserve"> </w:t>
      </w:r>
      <w:r>
        <w:t>aid</w:t>
      </w:r>
      <w:r w:rsidR="00245AB9">
        <w:t xml:space="preserve"> </w:t>
      </w:r>
      <w:r>
        <w:t>regulations.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has</w:t>
      </w:r>
      <w:r w:rsidR="00245AB9">
        <w:t xml:space="preserve"> </w:t>
      </w:r>
      <w:r>
        <w:t>previously</w:t>
      </w:r>
      <w:r w:rsidR="00245AB9">
        <w:t xml:space="preserve"> </w:t>
      </w:r>
      <w:r>
        <w:t>approved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Ability-to-Benefit</w:t>
      </w:r>
      <w:r w:rsidR="00245AB9">
        <w:t xml:space="preserve"> </w:t>
      </w:r>
      <w:r>
        <w:t>program</w:t>
      </w:r>
      <w:r w:rsidR="00245AB9">
        <w:t xml:space="preserve"> </w:t>
      </w:r>
      <w:r>
        <w:t>models,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grants</w:t>
      </w:r>
      <w:r w:rsidR="00245AB9">
        <w:t xml:space="preserve"> </w:t>
      </w:r>
      <w:r>
        <w:t>ended</w:t>
      </w:r>
      <w:r w:rsidR="00245AB9">
        <w:t xml:space="preserve"> </w:t>
      </w:r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2021.</w:t>
      </w:r>
    </w:p>
    <w:p w14:paraId="5446825A" w14:textId="62F1AF1B" w:rsidR="00B56A43" w:rsidRDefault="00C525EA"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Math</w:t>
      </w:r>
      <w:r w:rsidR="00245AB9">
        <w:rPr>
          <w:i/>
          <w:iCs/>
        </w:rPr>
        <w:t xml:space="preserve"> </w:t>
      </w:r>
      <w:r>
        <w:rPr>
          <w:i/>
          <w:iCs/>
        </w:rPr>
        <w:t>Assistance</w:t>
      </w:r>
      <w:r w:rsidR="00245AB9">
        <w:rPr>
          <w:i/>
          <w:iCs/>
        </w:rPr>
        <w:t xml:space="preserve"> </w:t>
      </w:r>
      <w:r>
        <w:rPr>
          <w:i/>
          <w:iCs/>
        </w:rPr>
        <w:t>Call</w:t>
      </w:r>
      <w:r w:rsidR="00245AB9">
        <w:rPr>
          <w:i/>
          <w:iCs/>
        </w:rPr>
        <w:t xml:space="preserve"> </w:t>
      </w:r>
      <w:r>
        <w:rPr>
          <w:i/>
          <w:iCs/>
        </w:rPr>
        <w:t>Center</w:t>
      </w:r>
    </w:p>
    <w:p w14:paraId="30038D50" w14:textId="38C501E0" w:rsidR="00B56A43" w:rsidRDefault="00C525EA"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Math</w:t>
      </w:r>
      <w:r w:rsidR="00245AB9">
        <w:t xml:space="preserve"> </w:t>
      </w:r>
      <w:r>
        <w:t>Assistance</w:t>
      </w:r>
      <w:r w:rsidR="00245AB9">
        <w:t xml:space="preserve"> </w:t>
      </w:r>
      <w:r>
        <w:t>Call</w:t>
      </w:r>
      <w:r w:rsidR="00245AB9">
        <w:t xml:space="preserve"> </w:t>
      </w:r>
      <w:r>
        <w:t>Center</w:t>
      </w:r>
      <w:r w:rsidR="00245AB9">
        <w:t xml:space="preserve"> </w:t>
      </w:r>
      <w:r>
        <w:t>(MACC),</w:t>
      </w:r>
      <w:r w:rsidR="00245AB9">
        <w:t xml:space="preserve"> </w:t>
      </w:r>
      <w:r>
        <w:t>an</w:t>
      </w:r>
      <w:r w:rsidR="00245AB9">
        <w:t xml:space="preserve"> </w:t>
      </w:r>
      <w:r>
        <w:t>update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previously</w:t>
      </w:r>
      <w:r w:rsidR="00245AB9">
        <w:t xml:space="preserve"> </w:t>
      </w:r>
      <w:r>
        <w:t>funded</w:t>
      </w:r>
      <w:r w:rsidR="00245AB9">
        <w:t xml:space="preserve"> </w:t>
      </w:r>
      <w:r>
        <w:t>Student</w:t>
      </w:r>
      <w:r w:rsidR="00245AB9">
        <w:t xml:space="preserve"> </w:t>
      </w:r>
      <w:r>
        <w:t>Support</w:t>
      </w:r>
      <w:r w:rsidR="00245AB9">
        <w:t xml:space="preserve"> </w:t>
      </w:r>
      <w:r>
        <w:t>Call</w:t>
      </w:r>
      <w:r w:rsidR="00245AB9">
        <w:t xml:space="preserve"> </w:t>
      </w:r>
      <w:r>
        <w:t>Center,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AEL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high</w:t>
      </w:r>
      <w:r w:rsidR="00245AB9">
        <w:t xml:space="preserve">  </w:t>
      </w:r>
      <w:r>
        <w:t>school</w:t>
      </w:r>
      <w:r w:rsidR="00245AB9">
        <w:t xml:space="preserve"> </w:t>
      </w:r>
      <w:r>
        <w:t>equivalency</w:t>
      </w:r>
      <w:r w:rsidR="00245AB9">
        <w:t xml:space="preserve"> </w:t>
      </w:r>
      <w:r>
        <w:t>mathematics</w:t>
      </w:r>
      <w:r w:rsidR="00245AB9">
        <w:t xml:space="preserve"> </w:t>
      </w:r>
      <w:r>
        <w:t>instruction.</w:t>
      </w:r>
      <w:r w:rsidR="00245AB9">
        <w:t xml:space="preserve"> </w:t>
      </w:r>
      <w:r>
        <w:t>This</w:t>
      </w:r>
      <w:r w:rsidR="00245AB9">
        <w:t xml:space="preserve"> </w:t>
      </w:r>
      <w:r>
        <w:t>initiative</w:t>
      </w:r>
      <w:r w:rsidR="00245AB9">
        <w:t xml:space="preserve"> </w:t>
      </w:r>
      <w:r>
        <w:t>was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TWC’s</w:t>
      </w:r>
      <w:r w:rsidR="00245AB9">
        <w:t xml:space="preserve"> </w:t>
      </w:r>
      <w:r>
        <w:t>Commission</w:t>
      </w:r>
      <w:r w:rsidR="00245AB9">
        <w:t xml:space="preserve"> </w:t>
      </w:r>
      <w:r>
        <w:t>in</w:t>
      </w:r>
      <w:r w:rsidR="00245AB9">
        <w:t xml:space="preserve"> </w:t>
      </w:r>
      <w:r>
        <w:t>April</w:t>
      </w:r>
      <w:r w:rsidR="00245AB9">
        <w:t xml:space="preserve"> </w:t>
      </w:r>
      <w:r>
        <w:t>2020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additional</w:t>
      </w:r>
      <w:r w:rsidR="00245AB9">
        <w:t xml:space="preserve"> </w:t>
      </w:r>
      <w:r>
        <w:t>learning</w:t>
      </w:r>
      <w:r w:rsidR="00245AB9">
        <w:t xml:space="preserve"> </w:t>
      </w:r>
      <w:r>
        <w:t>resources</w:t>
      </w:r>
      <w:r w:rsidR="00245AB9">
        <w:t xml:space="preserve"> </w:t>
      </w:r>
      <w:r>
        <w:t>in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pandemic.</w:t>
      </w:r>
      <w:r w:rsidR="00245AB9">
        <w:t xml:space="preserve"> </w:t>
      </w:r>
      <w:r>
        <w:t>The</w:t>
      </w:r>
      <w:r w:rsidR="00245AB9">
        <w:t xml:space="preserve"> </w:t>
      </w:r>
      <w:r>
        <w:t>objective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MACC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just-in-time</w:t>
      </w:r>
      <w:r w:rsidR="00245AB9">
        <w:t xml:space="preserve"> </w:t>
      </w:r>
      <w:r>
        <w:t>math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AEL</w:t>
      </w:r>
      <w:r w:rsidR="00245AB9">
        <w:t xml:space="preserve"> </w:t>
      </w:r>
      <w:r>
        <w:t>programs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preparing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mathematics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Certificate</w:t>
      </w:r>
      <w:r w:rsidR="00245AB9">
        <w:t xml:space="preserve"> </w:t>
      </w:r>
      <w:r>
        <w:t>of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</w:t>
      </w:r>
      <w:r w:rsidR="00245AB9">
        <w:t xml:space="preserve"> </w:t>
      </w:r>
      <w:r>
        <w:t>(TxCHSE)</w:t>
      </w:r>
      <w:r w:rsidR="00245AB9">
        <w:t xml:space="preserve"> </w:t>
      </w:r>
      <w:r>
        <w:t>exam</w:t>
      </w:r>
      <w:r w:rsidR="00245AB9">
        <w:t xml:space="preserve"> </w:t>
      </w:r>
      <w:r>
        <w:t>or</w:t>
      </w:r>
      <w:r w:rsidR="00245AB9">
        <w:t xml:space="preserve"> </w:t>
      </w:r>
      <w:r>
        <w:t>who</w:t>
      </w:r>
      <w:r w:rsidR="00245AB9">
        <w:t xml:space="preserve"> </w:t>
      </w:r>
      <w:r>
        <w:t>lack</w:t>
      </w:r>
      <w:r w:rsidR="00245AB9">
        <w:t xml:space="preserve"> </w:t>
      </w:r>
      <w:r>
        <w:t>sufficient</w:t>
      </w:r>
      <w:r w:rsidR="00245AB9">
        <w:t xml:space="preserve"> </w:t>
      </w:r>
      <w:r>
        <w:t>skills</w:t>
      </w:r>
      <w:r w:rsidR="00245AB9">
        <w:t xml:space="preserve"> </w:t>
      </w:r>
      <w:r>
        <w:t>in</w:t>
      </w:r>
      <w:r w:rsidR="00245AB9">
        <w:t xml:space="preserve"> </w:t>
      </w:r>
      <w:r>
        <w:t>mathematics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effectively</w:t>
      </w:r>
      <w:r w:rsidR="00245AB9">
        <w:t xml:space="preserve"> </w:t>
      </w:r>
      <w:r>
        <w:t>in</w:t>
      </w:r>
      <w:r w:rsidR="00245AB9">
        <w:t xml:space="preserve"> </w:t>
      </w:r>
      <w:r>
        <w:t>employment,</w:t>
      </w:r>
      <w:r w:rsidR="00245AB9">
        <w:t xml:space="preserve"> </w:t>
      </w:r>
      <w:r>
        <w:t>community,</w:t>
      </w:r>
      <w:r w:rsidR="00245AB9">
        <w:t xml:space="preserve"> </w:t>
      </w:r>
      <w:r>
        <w:t>and/or</w:t>
      </w:r>
      <w:r w:rsidR="00245AB9">
        <w:t xml:space="preserve"> </w:t>
      </w:r>
      <w:r>
        <w:t>home</w:t>
      </w:r>
      <w:r w:rsidR="00245AB9">
        <w:t xml:space="preserve"> </w:t>
      </w:r>
      <w:r>
        <w:t>settings.</w:t>
      </w:r>
      <w:r w:rsidR="00245AB9">
        <w:t xml:space="preserve"> </w:t>
      </w:r>
      <w:r>
        <w:t>The</w:t>
      </w:r>
      <w:r w:rsidR="00245AB9">
        <w:t xml:space="preserve"> </w:t>
      </w:r>
      <w:r>
        <w:t>MACC,</w:t>
      </w:r>
      <w:r w:rsidR="00245AB9">
        <w:t xml:space="preserve"> </w:t>
      </w:r>
      <w:r>
        <w:t>which</w:t>
      </w:r>
      <w:r w:rsidR="00245AB9">
        <w:t xml:space="preserve"> </w:t>
      </w:r>
      <w:r>
        <w:t>went</w:t>
      </w:r>
      <w:r w:rsidR="00245AB9">
        <w:t xml:space="preserve"> </w:t>
      </w:r>
      <w:r>
        <w:t>live</w:t>
      </w:r>
      <w:r w:rsidR="00245AB9">
        <w:t xml:space="preserve"> </w:t>
      </w:r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2020,</w:t>
      </w:r>
      <w:r w:rsidR="00245AB9">
        <w:t xml:space="preserve"> </w:t>
      </w:r>
      <w:r>
        <w:t>provides</w:t>
      </w:r>
      <w:r w:rsidR="00245AB9">
        <w:t xml:space="preserve"> </w:t>
      </w:r>
      <w:r>
        <w:t>20–30–minute</w:t>
      </w:r>
      <w:r w:rsidR="00245AB9">
        <w:t xml:space="preserve"> </w:t>
      </w:r>
      <w:r>
        <w:t>sessions</w:t>
      </w:r>
      <w:r w:rsidR="00245AB9">
        <w:t xml:space="preserve"> </w:t>
      </w:r>
      <w:r>
        <w:t>of</w:t>
      </w:r>
      <w:r w:rsidR="00245AB9">
        <w:t xml:space="preserve"> </w:t>
      </w:r>
      <w:r>
        <w:t>one-to-one</w:t>
      </w:r>
      <w:r w:rsidR="00245AB9">
        <w:t xml:space="preserve"> </w:t>
      </w:r>
      <w:r>
        <w:t>virtual</w:t>
      </w:r>
      <w:r w:rsidR="00245AB9">
        <w:t xml:space="preserve"> </w:t>
      </w:r>
      <w:r>
        <w:t>math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AEL</w:t>
      </w:r>
      <w:r w:rsidR="00245AB9">
        <w:t xml:space="preserve"> </w:t>
      </w:r>
      <w:r>
        <w:t>participants</w:t>
      </w:r>
      <w:r w:rsidR="00245AB9">
        <w:t xml:space="preserve"> </w:t>
      </w:r>
      <w:r>
        <w:t>via</w:t>
      </w:r>
      <w:r w:rsidR="00245AB9">
        <w:t xml:space="preserve"> </w:t>
      </w:r>
      <w:r>
        <w:t>phone</w:t>
      </w:r>
      <w:r w:rsidR="00245AB9">
        <w:t xml:space="preserve"> </w:t>
      </w:r>
      <w:r>
        <w:t>calls,</w:t>
      </w:r>
      <w:r w:rsidR="00245AB9">
        <w:t xml:space="preserve"> </w:t>
      </w:r>
      <w:r>
        <w:t>screen</w:t>
      </w:r>
      <w:r w:rsidR="00245AB9">
        <w:t xml:space="preserve"> </w:t>
      </w:r>
      <w:r>
        <w:t>sharing,</w:t>
      </w:r>
      <w:r w:rsidR="00245AB9">
        <w:t xml:space="preserve"> </w:t>
      </w:r>
      <w:r>
        <w:t>and</w:t>
      </w:r>
      <w:r w:rsidR="00245AB9">
        <w:t xml:space="preserve"> </w:t>
      </w:r>
      <w:r>
        <w:t>virtual</w:t>
      </w:r>
      <w:r w:rsidR="00245AB9">
        <w:t xml:space="preserve"> </w:t>
      </w:r>
      <w:r>
        <w:t>whiteboards.</w:t>
      </w:r>
    </w:p>
    <w:p w14:paraId="13510F01" w14:textId="698C2E7A" w:rsidR="00B56A43" w:rsidRDefault="00C525EA">
      <w:r>
        <w:rPr>
          <w:i/>
          <w:iCs/>
        </w:rPr>
        <w:t>Learning</w:t>
      </w:r>
      <w:r w:rsidR="00245AB9">
        <w:rPr>
          <w:i/>
          <w:iCs/>
        </w:rPr>
        <w:t xml:space="preserve"> </w:t>
      </w:r>
      <w:r>
        <w:rPr>
          <w:i/>
          <w:iCs/>
        </w:rPr>
        <w:t>Management</w:t>
      </w:r>
      <w:r w:rsidR="00245AB9">
        <w:rPr>
          <w:i/>
          <w:iCs/>
        </w:rPr>
        <w:t xml:space="preserve"> </w:t>
      </w:r>
      <w:r>
        <w:rPr>
          <w:i/>
          <w:iCs/>
        </w:rPr>
        <w:t>System</w:t>
      </w:r>
    </w:p>
    <w:p w14:paraId="27B96425" w14:textId="28F41BBD" w:rsidR="00B56A43" w:rsidRDefault="00C525EA">
      <w:r>
        <w:t>The</w:t>
      </w:r>
      <w:r w:rsidR="00245AB9">
        <w:t xml:space="preserve"> </w:t>
      </w:r>
      <w:r>
        <w:t>Learning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(LMS)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cloud-based,</w:t>
      </w:r>
      <w:r w:rsidR="00245AB9">
        <w:t xml:space="preserve"> </w:t>
      </w:r>
      <w:r>
        <w:t>full-featured,</w:t>
      </w:r>
      <w:r w:rsidR="00245AB9">
        <w:t xml:space="preserve"> </w:t>
      </w:r>
      <w:r>
        <w:t>off-the-shelf</w:t>
      </w:r>
      <w:r w:rsidR="00245AB9">
        <w:t xml:space="preserve"> </w:t>
      </w:r>
      <w:r>
        <w:t>secure</w:t>
      </w:r>
      <w:r w:rsidR="00245AB9">
        <w:t xml:space="preserve"> </w:t>
      </w:r>
      <w:r>
        <w:t>system</w:t>
      </w:r>
      <w:r w:rsidR="00245AB9">
        <w:t xml:space="preserve"> </w:t>
      </w:r>
      <w:r>
        <w:t>with</w:t>
      </w:r>
      <w:r w:rsidR="00245AB9">
        <w:t xml:space="preserve"> </w:t>
      </w:r>
      <w:r>
        <w:t>course</w:t>
      </w:r>
      <w:r w:rsidR="00245AB9">
        <w:t xml:space="preserve"> </w:t>
      </w:r>
      <w:r>
        <w:t>registration</w:t>
      </w:r>
      <w:r w:rsidR="00245AB9">
        <w:t xml:space="preserve"> </w:t>
      </w:r>
      <w:r>
        <w:t>and</w:t>
      </w:r>
      <w:r w:rsidR="00245AB9">
        <w:t xml:space="preserve"> </w:t>
      </w:r>
      <w:r>
        <w:t>management</w:t>
      </w:r>
      <w:r w:rsidR="00245AB9">
        <w:t xml:space="preserve"> </w:t>
      </w:r>
      <w:r>
        <w:t>for</w:t>
      </w:r>
      <w:r w:rsidR="00245AB9">
        <w:t xml:space="preserve"> </w:t>
      </w:r>
      <w:r>
        <w:t>in-person,</w:t>
      </w:r>
      <w:r w:rsidR="00245AB9">
        <w:t xml:space="preserve"> </w:t>
      </w:r>
      <w:r>
        <w:t>hybrid,</w:t>
      </w:r>
      <w:r w:rsidR="00245AB9">
        <w:t xml:space="preserve"> </w:t>
      </w:r>
      <w:r>
        <w:t>and</w:t>
      </w:r>
      <w:r w:rsidR="00245AB9">
        <w:t xml:space="preserve"> </w:t>
      </w:r>
      <w:r>
        <w:t>online</w:t>
      </w:r>
      <w:r w:rsidR="00245AB9">
        <w:t xml:space="preserve"> </w:t>
      </w:r>
      <w:r>
        <w:t>training</w:t>
      </w:r>
      <w:r w:rsidR="00245AB9">
        <w:t xml:space="preserve"> </w:t>
      </w:r>
      <w:r>
        <w:t>events.</w:t>
      </w:r>
      <w:r w:rsidR="00245AB9">
        <w:t xml:space="preserve"> </w:t>
      </w:r>
      <w:r>
        <w:t>Funds</w:t>
      </w:r>
      <w:r w:rsidR="00245AB9">
        <w:t xml:space="preserve"> </w:t>
      </w:r>
      <w:r>
        <w:t>support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cloud-based</w:t>
      </w:r>
      <w:r w:rsidR="00245AB9">
        <w:t xml:space="preserve"> </w:t>
      </w:r>
      <w:r>
        <w:t>course</w:t>
      </w:r>
      <w:r w:rsidR="00245AB9">
        <w:t xml:space="preserve"> </w:t>
      </w:r>
      <w:r>
        <w:t>library</w:t>
      </w:r>
      <w:r w:rsidR="00245AB9">
        <w:t xml:space="preserve"> </w:t>
      </w:r>
      <w:r>
        <w:t>and</w:t>
      </w:r>
      <w:r w:rsidR="00245AB9">
        <w:t xml:space="preserve"> </w:t>
      </w:r>
      <w:r>
        <w:t>interactive</w:t>
      </w:r>
      <w:r w:rsidR="00245AB9">
        <w:t xml:space="preserve"> </w:t>
      </w:r>
      <w:r>
        <w:t>resources,</w:t>
      </w:r>
      <w:r w:rsidR="00245AB9">
        <w:t xml:space="preserve"> </w:t>
      </w:r>
      <w:r>
        <w:t>a</w:t>
      </w:r>
      <w:r w:rsidR="00245AB9">
        <w:t xml:space="preserve"> </w:t>
      </w:r>
      <w:r>
        <w:t>web</w:t>
      </w:r>
      <w:r w:rsidR="00245AB9">
        <w:t xml:space="preserve"> </w:t>
      </w:r>
      <w:r>
        <w:t>conferencing</w:t>
      </w:r>
      <w:r w:rsidR="00245AB9">
        <w:t xml:space="preserve"> </w:t>
      </w:r>
      <w:r>
        <w:t>integrated</w:t>
      </w:r>
      <w:r w:rsidR="00245AB9">
        <w:t xml:space="preserve"> </w:t>
      </w:r>
      <w:r>
        <w:t>add-in,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fees</w:t>
      </w:r>
      <w:r w:rsidR="00245AB9">
        <w:t xml:space="preserve"> </w:t>
      </w:r>
      <w:r>
        <w:t>to</w:t>
      </w:r>
      <w:r w:rsidR="00245AB9">
        <w:t xml:space="preserve"> </w:t>
      </w:r>
      <w:r>
        <w:t>sufficiently</w:t>
      </w:r>
      <w:r w:rsidR="00245AB9">
        <w:t xml:space="preserve"> </w:t>
      </w:r>
      <w:r>
        <w:t>accommodate</w:t>
      </w:r>
      <w:r w:rsidR="00245AB9">
        <w:t xml:space="preserve"> </w:t>
      </w:r>
      <w:r>
        <w:t>instructors,</w:t>
      </w:r>
      <w:r w:rsidR="00245AB9">
        <w:t xml:space="preserve"> </w:t>
      </w:r>
      <w:r>
        <w:t>administrators,</w:t>
      </w:r>
      <w:r w:rsidR="00245AB9">
        <w:t xml:space="preserve"> </w:t>
      </w:r>
      <w:r>
        <w:t>and</w:t>
      </w:r>
      <w:r w:rsidR="00245AB9">
        <w:t xml:space="preserve"> </w:t>
      </w:r>
      <w:r>
        <w:t>software</w:t>
      </w:r>
      <w:r w:rsidR="00245AB9">
        <w:t xml:space="preserve"> </w:t>
      </w:r>
      <w:r>
        <w:t>content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full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services</w:t>
      </w:r>
      <w:r w:rsidR="00245AB9">
        <w:t xml:space="preserve"> </w:t>
      </w:r>
      <w:r>
        <w:t>across</w:t>
      </w:r>
      <w:r w:rsidR="00245AB9">
        <w:t xml:space="preserve"> </w:t>
      </w:r>
      <w:r>
        <w:t>Texas.</w:t>
      </w:r>
      <w:r w:rsidR="00245AB9">
        <w:t xml:space="preserve"> </w:t>
      </w:r>
      <w:r>
        <w:t>The</w:t>
      </w:r>
      <w:r w:rsidR="00245AB9">
        <w:t xml:space="preserve"> </w:t>
      </w:r>
      <w:r>
        <w:t>LMS:</w:t>
      </w:r>
    </w:p>
    <w:p w14:paraId="0E439D8F" w14:textId="2EF1A535" w:rsidR="00B56A43" w:rsidRDefault="00C525EA">
      <w:pPr>
        <w:numPr>
          <w:ilvl w:val="0"/>
          <w:numId w:val="217"/>
        </w:numPr>
      </w:pPr>
      <w:r>
        <w:t>enables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</w:t>
      </w:r>
      <w:r w:rsidR="00245AB9">
        <w:t xml:space="preserve"> </w:t>
      </w:r>
      <w:r>
        <w:t>to</w:t>
      </w:r>
      <w:r w:rsidR="00245AB9">
        <w:t xml:space="preserve"> </w:t>
      </w:r>
      <w:r>
        <w:t>deliver</w:t>
      </w:r>
      <w:r w:rsidR="00245AB9">
        <w:t xml:space="preserve"> </w:t>
      </w:r>
      <w:r>
        <w:t>training</w:t>
      </w:r>
      <w:r w:rsidR="00245AB9">
        <w:t xml:space="preserve"> </w:t>
      </w:r>
      <w:r>
        <w:t>using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methods,</w:t>
      </w:r>
      <w:r w:rsidR="00245AB9">
        <w:t xml:space="preserve"> </w:t>
      </w:r>
      <w:r>
        <w:t>including</w:t>
      </w:r>
      <w:r w:rsidR="00245AB9">
        <w:t xml:space="preserve"> </w:t>
      </w:r>
      <w:r>
        <w:t>online,</w:t>
      </w:r>
      <w:r w:rsidR="00245AB9">
        <w:t xml:space="preserve">  </w:t>
      </w:r>
      <w:r>
        <w:t>face-to-face,</w:t>
      </w:r>
      <w:r w:rsidR="00245AB9">
        <w:t xml:space="preserve"> </w:t>
      </w:r>
      <w:r>
        <w:t>and</w:t>
      </w:r>
      <w:r w:rsidR="00245AB9">
        <w:t xml:space="preserve"> </w:t>
      </w:r>
      <w:r>
        <w:t>hybrid;</w:t>
      </w:r>
    </w:p>
    <w:p w14:paraId="530040AE" w14:textId="6C0C01FE" w:rsidR="00B56A43" w:rsidRDefault="00C525EA">
      <w:pPr>
        <w:numPr>
          <w:ilvl w:val="0"/>
          <w:numId w:val="217"/>
        </w:numPr>
      </w:pPr>
      <w:r>
        <w:t>allows</w:t>
      </w:r>
      <w:r w:rsidR="00245AB9">
        <w:t xml:space="preserve"> </w:t>
      </w:r>
      <w:r>
        <w:t>for</w:t>
      </w:r>
      <w:r w:rsidR="00245AB9">
        <w:t xml:space="preserve"> </w:t>
      </w:r>
      <w:r>
        <w:t>content</w:t>
      </w:r>
      <w:r w:rsidR="00245AB9">
        <w:t xml:space="preserve"> </w:t>
      </w:r>
      <w:r>
        <w:t>authoring,</w:t>
      </w:r>
      <w:r w:rsidR="00245AB9">
        <w:t xml:space="preserve"> </w:t>
      </w:r>
      <w:r>
        <w:t>training</w:t>
      </w:r>
      <w:r w:rsidR="00245AB9">
        <w:t xml:space="preserve"> </w:t>
      </w:r>
      <w:r>
        <w:t>materials</w:t>
      </w:r>
      <w:r w:rsidR="00245AB9">
        <w:t xml:space="preserve"> </w:t>
      </w:r>
      <w:r>
        <w:t>storage,</w:t>
      </w:r>
      <w:r w:rsidR="00245AB9">
        <w:t xml:space="preserve"> </w:t>
      </w:r>
      <w:r>
        <w:t>and</w:t>
      </w:r>
      <w:r w:rsidR="00245AB9">
        <w:t xml:space="preserve"> </w:t>
      </w:r>
      <w:r>
        <w:t>content</w:t>
      </w:r>
      <w:r w:rsidR="00245AB9">
        <w:t xml:space="preserve"> </w:t>
      </w:r>
      <w:r>
        <w:t>import/export;</w:t>
      </w:r>
    </w:p>
    <w:p w14:paraId="4BBE22DC" w14:textId="413D6FEC" w:rsidR="00B56A43" w:rsidRDefault="00C525EA">
      <w:pPr>
        <w:numPr>
          <w:ilvl w:val="0"/>
          <w:numId w:val="217"/>
        </w:numPr>
      </w:pPr>
      <w:r>
        <w:t>centralizes</w:t>
      </w:r>
      <w:r w:rsidR="00245AB9">
        <w:t xml:space="preserve"> </w:t>
      </w:r>
      <w:r>
        <w:t>and</w:t>
      </w:r>
      <w:r w:rsidR="00245AB9">
        <w:t xml:space="preserve"> </w:t>
      </w:r>
      <w:r>
        <w:t>automates</w:t>
      </w:r>
      <w:r w:rsidR="00245AB9">
        <w:t xml:space="preserve"> </w:t>
      </w:r>
      <w:r>
        <w:t>the</w:t>
      </w:r>
      <w:r w:rsidR="00245AB9">
        <w:t xml:space="preserve"> </w:t>
      </w:r>
      <w:r>
        <w:t>registration,</w:t>
      </w:r>
      <w:r w:rsidR="00245AB9">
        <w:t xml:space="preserve"> </w:t>
      </w:r>
      <w:r>
        <w:t>management,</w:t>
      </w:r>
      <w:r w:rsidR="00245AB9">
        <w:t xml:space="preserve"> </w:t>
      </w:r>
      <w:r>
        <w:t>and</w:t>
      </w:r>
      <w:r w:rsidR="00245AB9">
        <w:t xml:space="preserve"> </w:t>
      </w:r>
      <w:r>
        <w:t>tracking</w:t>
      </w:r>
      <w:r w:rsidR="00245AB9">
        <w:t xml:space="preserve"> </w:t>
      </w:r>
      <w:r>
        <w:t>of</w:t>
      </w:r>
      <w:r w:rsidR="00245AB9">
        <w:t xml:space="preserve"> </w:t>
      </w:r>
      <w:r>
        <w:t>both</w:t>
      </w:r>
      <w:r w:rsidR="00245AB9">
        <w:t xml:space="preserve"> </w:t>
      </w:r>
      <w:r>
        <w:t>external</w:t>
      </w:r>
      <w:r w:rsidR="00245AB9">
        <w:t xml:space="preserve"> </w:t>
      </w:r>
      <w:r>
        <w:t>and</w:t>
      </w:r>
      <w:r w:rsidR="00245AB9">
        <w:t xml:space="preserve"> </w:t>
      </w:r>
      <w:r>
        <w:t>internal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trainings</w:t>
      </w:r>
      <w:r w:rsidR="00245AB9">
        <w:t xml:space="preserve"> </w:t>
      </w:r>
      <w:r>
        <w:t>and</w:t>
      </w:r>
      <w:r w:rsidR="00245AB9">
        <w:t xml:space="preserve"> </w:t>
      </w:r>
      <w:r>
        <w:t>certifications</w:t>
      </w:r>
      <w:r w:rsidR="00245AB9">
        <w:t xml:space="preserve"> </w:t>
      </w:r>
      <w:r>
        <w:t>at</w:t>
      </w:r>
      <w:r w:rsidR="00245AB9">
        <w:t xml:space="preserve"> </w:t>
      </w:r>
      <w:r>
        <w:t>individual,</w:t>
      </w:r>
      <w:r w:rsidR="00245AB9">
        <w:t xml:space="preserve"> </w:t>
      </w:r>
      <w:r>
        <w:t>subrecipient,</w:t>
      </w:r>
      <w:r w:rsidR="00245AB9">
        <w:t xml:space="preserve"> </w:t>
      </w:r>
      <w:r>
        <w:t>grant</w:t>
      </w:r>
      <w:r w:rsidR="00245AB9">
        <w:t xml:space="preserve"> </w:t>
      </w:r>
      <w:r>
        <w:t>recipient,</w:t>
      </w:r>
      <w:r w:rsidR="00245AB9">
        <w:t xml:space="preserve"> </w:t>
      </w:r>
      <w:r>
        <w:t>and</w:t>
      </w:r>
      <w:r w:rsidR="00245AB9">
        <w:t xml:space="preserve"> </w:t>
      </w:r>
      <w:r>
        <w:t>statewide</w:t>
      </w:r>
      <w:r w:rsidR="00245AB9">
        <w:t xml:space="preserve"> </w:t>
      </w:r>
      <w:r>
        <w:t>levels;</w:t>
      </w:r>
    </w:p>
    <w:p w14:paraId="584C2EFB" w14:textId="76D27F42" w:rsidR="00B56A43" w:rsidRDefault="00C525EA">
      <w:pPr>
        <w:numPr>
          <w:ilvl w:val="0"/>
          <w:numId w:val="217"/>
        </w:numPr>
      </w:pPr>
      <w:r>
        <w:t>provides</w:t>
      </w:r>
      <w:r w:rsidR="00245AB9">
        <w:t xml:space="preserve"> </w:t>
      </w:r>
      <w:r>
        <w:t>transcripts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trained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system;</w:t>
      </w:r>
      <w:r w:rsidR="00245AB9">
        <w:t xml:space="preserve"> </w:t>
      </w:r>
      <w:r>
        <w:t>and</w:t>
      </w:r>
    </w:p>
    <w:p w14:paraId="7DB343F2" w14:textId="5E0C3F26" w:rsidR="00B56A43" w:rsidRDefault="00C525EA">
      <w:pPr>
        <w:numPr>
          <w:ilvl w:val="0"/>
          <w:numId w:val="217"/>
        </w:numPr>
      </w:pP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24/7</w:t>
      </w:r>
      <w:r w:rsidR="00245AB9">
        <w:t xml:space="preserve"> </w:t>
      </w:r>
      <w:r>
        <w:t>option</w:t>
      </w:r>
      <w:r w:rsidR="00245AB9">
        <w:t xml:space="preserve"> </w:t>
      </w:r>
      <w:r>
        <w:t>for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development,</w:t>
      </w:r>
      <w:r w:rsidR="00245AB9">
        <w:t xml:space="preserve"> </w:t>
      </w:r>
      <w:r>
        <w:t>increasing</w:t>
      </w:r>
      <w:r w:rsidR="00245AB9">
        <w:t xml:space="preserve"> </w:t>
      </w:r>
      <w:r>
        <w:t>skills,</w:t>
      </w:r>
      <w:r w:rsidR="00245AB9">
        <w:t xml:space="preserve"> </w:t>
      </w:r>
      <w:r>
        <w:t>knowledge,</w:t>
      </w:r>
      <w:r w:rsidR="00245AB9">
        <w:t xml:space="preserve"> </w:t>
      </w:r>
      <w:r>
        <w:t>and</w:t>
      </w:r>
      <w:r w:rsidR="00245AB9">
        <w:t xml:space="preserve"> </w:t>
      </w:r>
      <w:r>
        <w:t>abilities</w:t>
      </w:r>
      <w:r w:rsidR="00245AB9">
        <w:t xml:space="preserve"> </w:t>
      </w:r>
      <w:r>
        <w:t>for</w:t>
      </w:r>
      <w:r w:rsidR="00245AB9">
        <w:t xml:space="preserve"> </w:t>
      </w:r>
      <w:r>
        <w:t>AEL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stakeholders.</w:t>
      </w:r>
    </w:p>
    <w:p w14:paraId="6142A947" w14:textId="7E46BD7E" w:rsidR="00B56A43" w:rsidRDefault="00C525EA">
      <w:r>
        <w:rPr>
          <w:i/>
          <w:iCs/>
        </w:rPr>
        <w:t>Professional</w:t>
      </w:r>
      <w:r w:rsidR="00245AB9">
        <w:rPr>
          <w:i/>
          <w:iCs/>
        </w:rPr>
        <w:t xml:space="preserve"> </w:t>
      </w:r>
      <w:r>
        <w:rPr>
          <w:i/>
          <w:iCs/>
        </w:rPr>
        <w:t>Development</w:t>
      </w:r>
      <w:r w:rsidR="00245AB9">
        <w:rPr>
          <w:i/>
          <w:iCs/>
        </w:rPr>
        <w:t xml:space="preserve"> </w:t>
      </w:r>
      <w:r>
        <w:rPr>
          <w:i/>
          <w:iCs/>
        </w:rPr>
        <w:t>for</w:t>
      </w:r>
      <w:r w:rsidR="00245AB9">
        <w:rPr>
          <w:i/>
          <w:iCs/>
        </w:rPr>
        <w:t xml:space="preserve"> </w:t>
      </w:r>
      <w:r>
        <w:rPr>
          <w:i/>
          <w:iCs/>
        </w:rPr>
        <w:t>Nonprofit</w:t>
      </w:r>
      <w:r w:rsidR="00245AB9">
        <w:rPr>
          <w:i/>
          <w:iCs/>
        </w:rPr>
        <w:t xml:space="preserve"> </w:t>
      </w:r>
      <w:r>
        <w:rPr>
          <w:i/>
          <w:iCs/>
        </w:rPr>
        <w:t>Adult</w:t>
      </w:r>
      <w:r w:rsidR="00245AB9">
        <w:rPr>
          <w:i/>
          <w:iCs/>
        </w:rPr>
        <w:t xml:space="preserve"> </w:t>
      </w:r>
      <w:r>
        <w:rPr>
          <w:i/>
          <w:iCs/>
        </w:rPr>
        <w:t>Literacy</w:t>
      </w:r>
      <w:r w:rsidR="00245AB9">
        <w:rPr>
          <w:i/>
          <w:iCs/>
        </w:rPr>
        <w:t xml:space="preserve"> </w:t>
      </w:r>
      <w:r>
        <w:rPr>
          <w:i/>
          <w:iCs/>
        </w:rPr>
        <w:t>Organizations</w:t>
      </w:r>
    </w:p>
    <w:p w14:paraId="5564E720" w14:textId="3A74F3DF" w:rsidR="00B56A43" w:rsidRDefault="00C525EA"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Nonprofit</w:t>
      </w:r>
      <w:r w:rsidR="00245AB9">
        <w:t xml:space="preserve"> </w:t>
      </w:r>
      <w:r>
        <w:t>Adult</w:t>
      </w:r>
      <w:r w:rsidR="00245AB9">
        <w:t xml:space="preserve"> </w:t>
      </w:r>
      <w:r>
        <w:t>Literacy</w:t>
      </w:r>
      <w:r w:rsidR="00245AB9">
        <w:t xml:space="preserve"> </w:t>
      </w:r>
      <w:r>
        <w:t>Organizations</w:t>
      </w:r>
      <w:r w:rsidR="00245AB9">
        <w:t xml:space="preserve"> </w:t>
      </w:r>
      <w:r>
        <w:t>include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tutors,</w:t>
      </w:r>
      <w:r w:rsidR="00245AB9">
        <w:t xml:space="preserve"> </w:t>
      </w:r>
      <w:r>
        <w:t>instructors,</w:t>
      </w:r>
      <w:r w:rsidR="00245AB9">
        <w:t xml:space="preserve"> </w:t>
      </w:r>
      <w:r>
        <w:t>program</w:t>
      </w:r>
      <w:r w:rsidR="00245AB9">
        <w:t xml:space="preserve"> </w:t>
      </w:r>
      <w:r>
        <w:t>administrative</w:t>
      </w:r>
      <w:r w:rsidR="00245AB9">
        <w:t xml:space="preserve"> </w:t>
      </w:r>
      <w:r>
        <w:t>staff,</w:t>
      </w:r>
      <w:r w:rsidR="00245AB9">
        <w:t xml:space="preserve"> </w:t>
      </w:r>
      <w:r>
        <w:t>and</w:t>
      </w:r>
      <w:r w:rsidR="00245AB9">
        <w:t xml:space="preserve"> </w:t>
      </w:r>
      <w:r>
        <w:t>trainers</w:t>
      </w:r>
      <w:r w:rsidR="00245AB9">
        <w:t xml:space="preserve"> </w:t>
      </w:r>
      <w:r>
        <w:t>of</w:t>
      </w:r>
      <w:r w:rsidR="00245AB9">
        <w:t xml:space="preserve"> </w:t>
      </w:r>
      <w:r>
        <w:t>nonprofit</w:t>
      </w:r>
      <w:r w:rsidR="00245AB9">
        <w:t xml:space="preserve"> </w:t>
      </w:r>
      <w:r>
        <w:t>adult</w:t>
      </w:r>
      <w:r w:rsidR="00245AB9">
        <w:t xml:space="preserve"> </w:t>
      </w:r>
      <w:r>
        <w:t>literacy</w:t>
      </w:r>
      <w:r w:rsidR="00245AB9">
        <w:t xml:space="preserve"> </w:t>
      </w:r>
      <w:r>
        <w:t>organizations.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include:</w:t>
      </w:r>
    </w:p>
    <w:p w14:paraId="1B03AAC4" w14:textId="3C4880E2" w:rsidR="00B56A43" w:rsidRDefault="00C525EA">
      <w:pPr>
        <w:numPr>
          <w:ilvl w:val="0"/>
          <w:numId w:val="218"/>
        </w:numPr>
      </w:pP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literacy</w:t>
      </w:r>
      <w:r w:rsidR="00245AB9">
        <w:t xml:space="preserve"> </w:t>
      </w:r>
      <w:r>
        <w:t>volunteer</w:t>
      </w:r>
      <w:r w:rsidR="00245AB9">
        <w:t xml:space="preserve"> </w:t>
      </w:r>
      <w:r>
        <w:t>management,</w:t>
      </w:r>
      <w:r w:rsidR="00245AB9">
        <w:t xml:space="preserve"> </w:t>
      </w:r>
      <w:r>
        <w:t>which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volunteer</w:t>
      </w:r>
      <w:r w:rsidR="00245AB9">
        <w:t xml:space="preserve"> </w:t>
      </w:r>
      <w:r>
        <w:t>recruitment,</w:t>
      </w:r>
      <w:r w:rsidR="00245AB9">
        <w:t xml:space="preserve"> </w:t>
      </w:r>
      <w:r>
        <w:t>training,</w:t>
      </w:r>
      <w:r w:rsidR="00245AB9">
        <w:t xml:space="preserve"> </w:t>
      </w:r>
      <w:r>
        <w:t>placement,</w:t>
      </w:r>
      <w:r w:rsidR="00245AB9">
        <w:t xml:space="preserve"> </w:t>
      </w:r>
      <w:r>
        <w:t>monitoring,</w:t>
      </w:r>
      <w:r w:rsidR="00245AB9">
        <w:t xml:space="preserve"> </w:t>
      </w:r>
      <w:r>
        <w:t>and</w:t>
      </w:r>
      <w:r w:rsidR="00245AB9">
        <w:t xml:space="preserve"> </w:t>
      </w:r>
      <w:r>
        <w:t>retention;</w:t>
      </w:r>
    </w:p>
    <w:p w14:paraId="76BAE982" w14:textId="2122DFBD" w:rsidR="00B56A43" w:rsidRDefault="00C525EA">
      <w:pPr>
        <w:numPr>
          <w:ilvl w:val="0"/>
          <w:numId w:val="218"/>
        </w:numPr>
      </w:pPr>
      <w:r>
        <w:t>low</w:t>
      </w:r>
      <w:r w:rsidR="00245AB9">
        <w:t xml:space="preserve"> </w:t>
      </w:r>
      <w:r>
        <w:t>literacy</w:t>
      </w:r>
      <w:r w:rsidR="00245AB9">
        <w:t xml:space="preserve"> </w:t>
      </w:r>
      <w:r>
        <w:t>instruction/tutoring</w:t>
      </w:r>
      <w:r w:rsidR="00245AB9">
        <w:t xml:space="preserve"> </w:t>
      </w:r>
      <w:r>
        <w:t>for</w:t>
      </w:r>
      <w:r w:rsidR="00245AB9">
        <w:t xml:space="preserve"> </w:t>
      </w:r>
      <w:r>
        <w:t>either</w:t>
      </w:r>
      <w:r w:rsidR="00245AB9">
        <w:t xml:space="preserve"> </w:t>
      </w:r>
      <w:r>
        <w:t>native</w:t>
      </w:r>
      <w:r w:rsidR="00245AB9">
        <w:t xml:space="preserve"> </w:t>
      </w:r>
      <w:r>
        <w:t>English</w:t>
      </w:r>
      <w:r w:rsidR="00245AB9">
        <w:t xml:space="preserve"> </w:t>
      </w:r>
      <w:r>
        <w:t>or</w:t>
      </w:r>
      <w:r w:rsidR="00245AB9">
        <w:t xml:space="preserve"> </w:t>
      </w:r>
      <w:r>
        <w:t>nonnative</w:t>
      </w:r>
      <w:r w:rsidR="00245AB9">
        <w:t xml:space="preserve"> </w:t>
      </w:r>
      <w:r>
        <w:t>English</w:t>
      </w:r>
      <w:r w:rsidR="00245AB9">
        <w:t xml:space="preserve"> </w:t>
      </w:r>
      <w:r>
        <w:t>speakers;</w:t>
      </w:r>
    </w:p>
    <w:p w14:paraId="7B9D04ED" w14:textId="1939843B" w:rsidR="00B56A43" w:rsidRDefault="00C525EA">
      <w:pPr>
        <w:numPr>
          <w:ilvl w:val="0"/>
          <w:numId w:val="218"/>
        </w:numPr>
      </w:pP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collaborative</w:t>
      </w:r>
      <w:r w:rsidR="00245AB9">
        <w:t xml:space="preserve"> </w:t>
      </w:r>
      <w:r>
        <w:t>partnerships</w:t>
      </w:r>
      <w:r w:rsidR="00245AB9">
        <w:t xml:space="preserve"> </w:t>
      </w:r>
      <w:r>
        <w:t>and</w:t>
      </w:r>
      <w:r w:rsidR="00245AB9">
        <w:t xml:space="preserve"> </w:t>
      </w:r>
      <w:r>
        <w:t>data</w:t>
      </w:r>
      <w:r w:rsidR="00245AB9">
        <w:t xml:space="preserve"> </w:t>
      </w:r>
      <w:r>
        <w:t>sharing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AEL</w:t>
      </w:r>
      <w:r w:rsidR="00245AB9">
        <w:t xml:space="preserve"> </w:t>
      </w:r>
      <w:r>
        <w:t>grant</w:t>
      </w:r>
      <w:r w:rsidR="00245AB9">
        <w:t xml:space="preserve"> </w:t>
      </w:r>
      <w:r>
        <w:t>recipients,</w:t>
      </w:r>
      <w:r w:rsidR="00245AB9">
        <w:t xml:space="preserve"> </w:t>
      </w:r>
      <w:r>
        <w:t>libraries,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VR;</w:t>
      </w:r>
    </w:p>
    <w:p w14:paraId="51D2FD18" w14:textId="37ED0A24" w:rsidR="00B56A43" w:rsidRDefault="00C525EA">
      <w:pPr>
        <w:numPr>
          <w:ilvl w:val="0"/>
          <w:numId w:val="218"/>
        </w:numPr>
      </w:pPr>
      <w:r>
        <w:t>data</w:t>
      </w:r>
      <w:r w:rsidR="00245AB9">
        <w:t xml:space="preserve"> </w:t>
      </w:r>
      <w:r>
        <w:t>sharing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collaborating</w:t>
      </w:r>
      <w:r w:rsidR="00245AB9">
        <w:t xml:space="preserve"> </w:t>
      </w:r>
      <w:r>
        <w:t>entities;</w:t>
      </w:r>
      <w:r w:rsidR="00245AB9">
        <w:t xml:space="preserve"> </w:t>
      </w:r>
      <w:r>
        <w:t>and</w:t>
      </w:r>
    </w:p>
    <w:p w14:paraId="26446B72" w14:textId="30113208" w:rsidR="00B56A43" w:rsidRDefault="00C525EA">
      <w:pPr>
        <w:numPr>
          <w:ilvl w:val="0"/>
          <w:numId w:val="218"/>
        </w:numPr>
      </w:pPr>
      <w:r>
        <w:t>other</w:t>
      </w:r>
      <w:r w:rsidR="00245AB9">
        <w:t xml:space="preserve"> </w:t>
      </w:r>
      <w:r>
        <w:t>services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statewide</w:t>
      </w:r>
      <w:r w:rsidR="00245AB9">
        <w:t xml:space="preserve"> </w:t>
      </w:r>
      <w:r>
        <w:t>needs</w:t>
      </w:r>
      <w:r w:rsidR="00245AB9">
        <w:t xml:space="preserve"> </w:t>
      </w:r>
      <w:r>
        <w:t>assessment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TWC.</w:t>
      </w:r>
    </w:p>
    <w:p w14:paraId="29DAB335" w14:textId="1EBFEC26" w:rsidR="00B56A43" w:rsidRDefault="00C525EA">
      <w:r>
        <w:rPr>
          <w:i/>
          <w:iCs/>
        </w:rPr>
        <w:t>Texas</w:t>
      </w:r>
      <w:r w:rsidR="00245AB9">
        <w:rPr>
          <w:i/>
          <w:iCs/>
        </w:rPr>
        <w:t xml:space="preserve"> </w:t>
      </w:r>
      <w:r>
        <w:rPr>
          <w:i/>
          <w:iCs/>
        </w:rPr>
        <w:t>AEL</w:t>
      </w:r>
      <w:r w:rsidR="00245AB9">
        <w:rPr>
          <w:i/>
          <w:iCs/>
        </w:rPr>
        <w:t xml:space="preserve"> </w:t>
      </w:r>
      <w:r>
        <w:rPr>
          <w:i/>
          <w:iCs/>
        </w:rPr>
        <w:t>Content</w:t>
      </w:r>
      <w:r w:rsidR="00245AB9">
        <w:rPr>
          <w:i/>
          <w:iCs/>
        </w:rPr>
        <w:t xml:space="preserve"> </w:t>
      </w:r>
      <w:r>
        <w:rPr>
          <w:i/>
          <w:iCs/>
        </w:rPr>
        <w:t>Standards</w:t>
      </w:r>
      <w:r w:rsidR="00245AB9">
        <w:rPr>
          <w:i/>
          <w:iCs/>
        </w:rPr>
        <w:t xml:space="preserve"> </w:t>
      </w:r>
      <w:r>
        <w:rPr>
          <w:i/>
          <w:iCs/>
        </w:rPr>
        <w:t>Update</w:t>
      </w:r>
    </w:p>
    <w:p w14:paraId="4619B3F9" w14:textId="610F1C7C" w:rsidR="00B56A43" w:rsidRDefault="00C525EA">
      <w:r>
        <w:t>In</w:t>
      </w:r>
      <w:r w:rsidR="00245AB9">
        <w:t xml:space="preserve"> </w:t>
      </w:r>
      <w:r>
        <w:t>PY’19,</w:t>
      </w:r>
      <w:r w:rsidR="00245AB9">
        <w:t xml:space="preserve"> </w:t>
      </w:r>
      <w:r>
        <w:t>Texas</w:t>
      </w:r>
      <w:r w:rsidR="00245AB9">
        <w:t xml:space="preserve"> </w:t>
      </w:r>
      <w:r>
        <w:t>advanced</w:t>
      </w:r>
      <w:r w:rsidR="00245AB9">
        <w:t xml:space="preserve"> </w:t>
      </w:r>
      <w:r>
        <w:t>the</w:t>
      </w:r>
      <w:r w:rsidR="00245AB9">
        <w:t xml:space="preserve"> </w:t>
      </w:r>
      <w:r>
        <w:t>standards</w:t>
      </w:r>
      <w:r w:rsidR="00245AB9">
        <w:t xml:space="preserve"> </w:t>
      </w:r>
      <w:r>
        <w:t>by</w:t>
      </w:r>
      <w:r w:rsidR="00245AB9">
        <w:t xml:space="preserve"> </w:t>
      </w:r>
      <w:r>
        <w:t>incorporating</w:t>
      </w:r>
      <w:r w:rsidR="00245AB9">
        <w:t xml:space="preserve"> </w:t>
      </w:r>
      <w:r>
        <w:t>civics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content</w:t>
      </w:r>
      <w:r w:rsidR="00245AB9">
        <w:t xml:space="preserve"> </w:t>
      </w:r>
      <w:r>
        <w:t>competencies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standards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facets</w:t>
      </w:r>
      <w:r w:rsidR="00245AB9">
        <w:t xml:space="preserve"> </w:t>
      </w:r>
      <w:r>
        <w:t>of</w:t>
      </w:r>
      <w:r w:rsidR="00245AB9">
        <w:t xml:space="preserve"> </w:t>
      </w:r>
      <w:r>
        <w:t>AEL</w:t>
      </w:r>
      <w:r w:rsidR="00245AB9">
        <w:t xml:space="preserve"> </w:t>
      </w:r>
      <w:r>
        <w:t>activity</w:t>
      </w:r>
      <w:r w:rsidR="00245AB9">
        <w:t xml:space="preserve"> </w:t>
      </w:r>
      <w:r>
        <w:t>are</w:t>
      </w:r>
      <w:r w:rsidR="00245AB9">
        <w:t xml:space="preserve"> </w:t>
      </w:r>
      <w:r>
        <w:t>aligned</w:t>
      </w:r>
      <w:r w:rsidR="00245AB9">
        <w:t xml:space="preserve"> </w:t>
      </w:r>
      <w:r>
        <w:t>with</w:t>
      </w:r>
      <w:r w:rsidR="00245AB9">
        <w:t xml:space="preserve"> </w:t>
      </w:r>
      <w:r>
        <w:t>recognized</w:t>
      </w:r>
      <w:r w:rsidR="00245AB9">
        <w:t xml:space="preserve"> </w:t>
      </w:r>
      <w:r>
        <w:t>proficiencies.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may</w:t>
      </w:r>
      <w:r w:rsidR="00245AB9">
        <w:t xml:space="preserve"> </w:t>
      </w:r>
      <w:r>
        <w:t>approve</w:t>
      </w:r>
      <w:r w:rsidR="00245AB9">
        <w:t xml:space="preserve"> </w:t>
      </w:r>
      <w:r>
        <w:t>enhancements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Content</w:t>
      </w:r>
      <w:r w:rsidR="00245AB9">
        <w:t xml:space="preserve"> </w:t>
      </w:r>
      <w:r>
        <w:t>Standards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additional</w:t>
      </w:r>
      <w:r w:rsidR="00245AB9">
        <w:t xml:space="preserve"> </w:t>
      </w:r>
      <w:r>
        <w:t>competencies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future.</w:t>
      </w:r>
    </w:p>
    <w:p w14:paraId="631A2861" w14:textId="22B1C003" w:rsidR="00B56A43" w:rsidRDefault="00C525EA">
      <w:r>
        <w:rPr>
          <w:i/>
          <w:iCs/>
        </w:rPr>
        <w:t>Performance</w:t>
      </w:r>
      <w:r w:rsidR="00245AB9">
        <w:rPr>
          <w:i/>
          <w:iCs/>
        </w:rPr>
        <w:t xml:space="preserve"> </w:t>
      </w:r>
      <w:r>
        <w:rPr>
          <w:i/>
          <w:iCs/>
        </w:rPr>
        <w:t>Follow-Up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Case</w:t>
      </w:r>
      <w:r w:rsidR="00245AB9">
        <w:rPr>
          <w:i/>
          <w:iCs/>
        </w:rPr>
        <w:t xml:space="preserve"> </w:t>
      </w:r>
      <w:r>
        <w:rPr>
          <w:i/>
          <w:iCs/>
        </w:rPr>
        <w:t>Management</w:t>
      </w:r>
    </w:p>
    <w:p w14:paraId="7D8BF1AB" w14:textId="44C137D6" w:rsidR="00B56A43" w:rsidRDefault="00C525EA"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Follow-Up</w:t>
      </w:r>
      <w:r w:rsidR="00245AB9">
        <w:t xml:space="preserve"> </w:t>
      </w:r>
      <w:r>
        <w:t>and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program</w:t>
      </w:r>
      <w:r w:rsidR="00245AB9">
        <w:t xml:space="preserve"> </w:t>
      </w:r>
      <w:r>
        <w:t>supports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on</w:t>
      </w:r>
      <w:r w:rsidR="00245AB9">
        <w:t xml:space="preserve"> </w:t>
      </w:r>
      <w:r>
        <w:t>exit-based</w:t>
      </w:r>
      <w:r w:rsidR="00245AB9">
        <w:t xml:space="preserve"> </w:t>
      </w:r>
      <w:r>
        <w:t>measures.</w:t>
      </w:r>
      <w:r w:rsidR="00245AB9">
        <w:t xml:space="preserve"> </w:t>
      </w:r>
      <w:r>
        <w:t>Funds</w:t>
      </w:r>
      <w:r w:rsidR="00245AB9">
        <w:t xml:space="preserve"> </w:t>
      </w:r>
      <w:r>
        <w:t>support</w:t>
      </w:r>
      <w:r w:rsidR="00245AB9">
        <w:t xml:space="preserve"> </w:t>
      </w:r>
      <w:r>
        <w:t>an</w:t>
      </w:r>
      <w:r w:rsidR="00245AB9">
        <w:t xml:space="preserve"> </w:t>
      </w:r>
      <w:r>
        <w:t>allocation</w:t>
      </w:r>
      <w:r w:rsidR="00245AB9">
        <w:t xml:space="preserve"> </w:t>
      </w:r>
      <w:r>
        <w:t>for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staff</w:t>
      </w:r>
      <w:r w:rsidR="00245AB9">
        <w:t xml:space="preserve"> </w:t>
      </w:r>
      <w:r>
        <w:t>time</w:t>
      </w:r>
      <w:r w:rsidR="00245AB9">
        <w:t xml:space="preserve"> </w:t>
      </w:r>
      <w:r>
        <w:t>for</w:t>
      </w:r>
      <w:r w:rsidR="00245AB9">
        <w:t xml:space="preserve"> </w:t>
      </w:r>
      <w:r>
        <w:t>follow-up</w:t>
      </w:r>
      <w:r w:rsidR="00245AB9">
        <w:t xml:space="preserve"> </w:t>
      </w:r>
      <w:r>
        <w:t>and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purchase</w:t>
      </w:r>
      <w:r w:rsidR="00245AB9">
        <w:t xml:space="preserve"> </w:t>
      </w:r>
      <w:r>
        <w:t>such</w:t>
      </w:r>
      <w:r w:rsidR="00245AB9">
        <w:t xml:space="preserve"> </w:t>
      </w:r>
      <w:r>
        <w:t>services</w:t>
      </w:r>
      <w:r w:rsidR="00245AB9">
        <w:t xml:space="preserve"> </w:t>
      </w:r>
      <w:r>
        <w:t>from</w:t>
      </w:r>
      <w:r w:rsidR="00245AB9">
        <w:t xml:space="preserve"> </w:t>
      </w:r>
      <w:r>
        <w:t>entities,</w:t>
      </w:r>
      <w:r w:rsidR="00245AB9">
        <w:t xml:space="preserve"> </w:t>
      </w:r>
      <w:r>
        <w:t>including</w:t>
      </w:r>
      <w:r w:rsidR="00245AB9">
        <w:t xml:space="preserve"> </w:t>
      </w:r>
      <w:r>
        <w:t>Workforce</w:t>
      </w:r>
      <w:r w:rsidR="00245AB9">
        <w:t xml:space="preserve"> </w:t>
      </w:r>
      <w:r>
        <w:t>Boards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coenrolled</w:t>
      </w:r>
      <w:r w:rsidR="00245AB9">
        <w:t xml:space="preserve"> </w:t>
      </w:r>
      <w:r>
        <w:t>in</w:t>
      </w:r>
      <w:r w:rsidR="00245AB9">
        <w:t xml:space="preserve"> </w:t>
      </w:r>
      <w:r>
        <w:t>Board</w:t>
      </w:r>
      <w:r w:rsidR="00245AB9">
        <w:t xml:space="preserve"> </w:t>
      </w:r>
      <w:r>
        <w:t>services.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allocated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proportionate</w:t>
      </w:r>
      <w:r w:rsidR="00245AB9">
        <w:t xml:space="preserve"> </w:t>
      </w:r>
      <w:r>
        <w:t>distribution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base</w:t>
      </w:r>
      <w:r w:rsidR="00245AB9">
        <w:t xml:space="preserve"> </w:t>
      </w:r>
      <w:r>
        <w:t>amount.</w:t>
      </w:r>
      <w:r w:rsidR="00245AB9">
        <w:t xml:space="preserve"> </w:t>
      </w:r>
      <w:r>
        <w:t>This</w:t>
      </w:r>
      <w:r w:rsidR="00245AB9">
        <w:t xml:space="preserve"> </w:t>
      </w:r>
      <w:r>
        <w:t>grant</w:t>
      </w:r>
      <w:r w:rsidR="00245AB9">
        <w:t xml:space="preserve"> </w:t>
      </w:r>
      <w:r>
        <w:t>expired</w:t>
      </w:r>
      <w:r w:rsidR="00245AB9">
        <w:t xml:space="preserve"> </w:t>
      </w:r>
      <w:r>
        <w:t>in</w:t>
      </w:r>
      <w:r w:rsidR="00245AB9">
        <w:t xml:space="preserve"> </w:t>
      </w:r>
      <w:r>
        <w:t>2021,</w:t>
      </w:r>
      <w:r w:rsidR="00245AB9">
        <w:t xml:space="preserve"> </w:t>
      </w:r>
      <w:r>
        <w:t>although</w:t>
      </w:r>
      <w:r w:rsidR="00245AB9">
        <w:t xml:space="preserve"> </w:t>
      </w:r>
      <w:r>
        <w:t>Texas</w:t>
      </w:r>
      <w:r w:rsidR="00245AB9">
        <w:t xml:space="preserve"> </w:t>
      </w:r>
      <w:r>
        <w:t>AEL</w:t>
      </w:r>
      <w:r w:rsidR="00245AB9">
        <w:t xml:space="preserve"> </w:t>
      </w:r>
      <w:r>
        <w:t>may</w:t>
      </w:r>
      <w:r w:rsidR="00245AB9">
        <w:t xml:space="preserve"> </w:t>
      </w:r>
      <w:r>
        <w:t>consider</w:t>
      </w:r>
      <w:r w:rsidR="00245AB9">
        <w:t xml:space="preserve"> </w:t>
      </w:r>
      <w:r>
        <w:t>future</w:t>
      </w:r>
      <w:r w:rsidR="00245AB9">
        <w:t xml:space="preserve"> </w:t>
      </w:r>
      <w:r>
        <w:t>funding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initiative’s</w:t>
      </w:r>
      <w:r w:rsidR="00245AB9">
        <w:t xml:space="preserve"> </w:t>
      </w:r>
      <w:r>
        <w:t>purpose.</w:t>
      </w:r>
    </w:p>
    <w:p w14:paraId="7CC3248E" w14:textId="31BB5E87" w:rsidR="00B56A43" w:rsidRDefault="00C525EA">
      <w:r>
        <w:rPr>
          <w:i/>
          <w:iCs/>
        </w:rPr>
        <w:t>Performance</w:t>
      </w:r>
      <w:r w:rsidR="00245AB9">
        <w:rPr>
          <w:i/>
          <w:iCs/>
        </w:rPr>
        <w:t xml:space="preserve"> </w:t>
      </w:r>
      <w:r>
        <w:rPr>
          <w:i/>
          <w:iCs/>
        </w:rPr>
        <w:t>Enhancement</w:t>
      </w:r>
      <w:r w:rsidR="00245AB9">
        <w:rPr>
          <w:i/>
          <w:iCs/>
        </w:rPr>
        <w:t xml:space="preserve"> </w:t>
      </w:r>
      <w:r>
        <w:rPr>
          <w:i/>
          <w:iCs/>
        </w:rPr>
        <w:t>Mentor</w:t>
      </w:r>
      <w:r w:rsidR="00245AB9">
        <w:rPr>
          <w:i/>
          <w:iCs/>
        </w:rPr>
        <w:t xml:space="preserve"> </w:t>
      </w:r>
      <w:r>
        <w:rPr>
          <w:i/>
          <w:iCs/>
        </w:rPr>
        <w:t>Initiative</w:t>
      </w:r>
    </w:p>
    <w:p w14:paraId="655E4A1A" w14:textId="1F0FB779" w:rsidR="00B56A43" w:rsidRDefault="00C525EA"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Enhancement</w:t>
      </w:r>
      <w:r w:rsidR="00245AB9">
        <w:t xml:space="preserve"> </w:t>
      </w:r>
      <w:r>
        <w:t>Mentor</w:t>
      </w:r>
      <w:r w:rsidR="00245AB9">
        <w:t xml:space="preserve"> </w:t>
      </w:r>
      <w:r>
        <w:t>Initiative</w:t>
      </w:r>
      <w:r w:rsidR="00245AB9">
        <w:t xml:space="preserve"> </w:t>
      </w:r>
      <w:r>
        <w:t>supports</w:t>
      </w:r>
      <w:r w:rsidR="00245AB9">
        <w:t xml:space="preserve"> </w:t>
      </w:r>
      <w:r>
        <w:t>poor-performing</w:t>
      </w:r>
      <w:r w:rsidR="00245AB9">
        <w:t xml:space="preserve"> </w:t>
      </w:r>
      <w:r>
        <w:t>providers</w:t>
      </w:r>
      <w:r w:rsidR="00245AB9">
        <w:t xml:space="preserve"> </w:t>
      </w:r>
      <w:r>
        <w:t>through</w:t>
      </w:r>
      <w:r w:rsidR="00245AB9">
        <w:t xml:space="preserve"> </w:t>
      </w:r>
      <w:r>
        <w:t>intensive</w:t>
      </w:r>
      <w:r w:rsidR="00245AB9">
        <w:t xml:space="preserve"> </w:t>
      </w:r>
      <w:r>
        <w:t>program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mentoring</w:t>
      </w:r>
      <w:r w:rsidR="00245AB9">
        <w:t xml:space="preserve"> </w:t>
      </w:r>
      <w:r>
        <w:t>delivered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initiative,</w:t>
      </w:r>
      <w:r w:rsidR="00245AB9">
        <w:t xml:space="preserve"> </w:t>
      </w:r>
      <w:r>
        <w:t>with</w:t>
      </w:r>
      <w:r w:rsidR="00245AB9">
        <w:t xml:space="preserve"> </w:t>
      </w:r>
      <w:r>
        <w:t>high-performing</w:t>
      </w:r>
      <w:r w:rsidR="00245AB9">
        <w:t xml:space="preserve"> </w:t>
      </w:r>
      <w:r>
        <w:t>peer</w:t>
      </w:r>
      <w:r w:rsidR="00245AB9">
        <w:t xml:space="preserve"> </w:t>
      </w:r>
      <w:r>
        <w:t>providers.</w:t>
      </w:r>
      <w:r w:rsidR="00245AB9">
        <w:t xml:space="preserve"> </w:t>
      </w:r>
      <w:r>
        <w:t>This</w:t>
      </w:r>
      <w:r w:rsidR="00245AB9">
        <w:t xml:space="preserve"> </w:t>
      </w:r>
      <w:r>
        <w:t>RFA</w:t>
      </w:r>
      <w:r w:rsidR="00245AB9">
        <w:t xml:space="preserve"> </w:t>
      </w:r>
      <w:r>
        <w:t>received</w:t>
      </w:r>
      <w:r w:rsidR="00245AB9">
        <w:t xml:space="preserve"> </w:t>
      </w:r>
      <w:r>
        <w:t>no</w:t>
      </w:r>
      <w:r w:rsidR="00245AB9">
        <w:t xml:space="preserve"> </w:t>
      </w:r>
      <w:r>
        <w:t>applicants,</w:t>
      </w:r>
      <w:r w:rsidR="00245AB9">
        <w:t xml:space="preserve"> </w:t>
      </w:r>
      <w:r>
        <w:t>although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may</w:t>
      </w:r>
      <w:r w:rsidR="00245AB9">
        <w:t xml:space="preserve"> </w:t>
      </w:r>
      <w:r>
        <w:t>consider</w:t>
      </w:r>
      <w:r w:rsidR="00245AB9">
        <w:t xml:space="preserve"> </w:t>
      </w:r>
      <w:r>
        <w:t>future</w:t>
      </w:r>
      <w:r w:rsidR="00245AB9">
        <w:t xml:space="preserve"> </w:t>
      </w:r>
      <w:r>
        <w:t>funding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initiative’s</w:t>
      </w:r>
      <w:r w:rsidR="00245AB9">
        <w:t xml:space="preserve"> </w:t>
      </w:r>
      <w:r>
        <w:t>purpose.</w:t>
      </w:r>
    </w:p>
    <w:p w14:paraId="6D4DC4A6" w14:textId="3DAF888F" w:rsidR="00B56A43" w:rsidRDefault="00C525EA">
      <w:r>
        <w:rPr>
          <w:i/>
          <w:iCs/>
        </w:rPr>
        <w:t>Integration</w:t>
      </w:r>
      <w:r w:rsidR="00245AB9">
        <w:rPr>
          <w:i/>
          <w:iCs/>
        </w:rPr>
        <w:t xml:space="preserve"> </w:t>
      </w:r>
      <w:r>
        <w:rPr>
          <w:i/>
          <w:iCs/>
        </w:rPr>
        <w:t>Funding</w:t>
      </w:r>
      <w:r w:rsidR="00245AB9">
        <w:rPr>
          <w:i/>
          <w:iCs/>
        </w:rPr>
        <w:t xml:space="preserve"> </w:t>
      </w:r>
      <w:r>
        <w:rPr>
          <w:i/>
          <w:iCs/>
        </w:rPr>
        <w:t>(potential</w:t>
      </w:r>
      <w:r w:rsidR="00245AB9">
        <w:rPr>
          <w:i/>
          <w:iCs/>
        </w:rPr>
        <w:t xml:space="preserve"> </w:t>
      </w:r>
      <w:r>
        <w:rPr>
          <w:i/>
          <w:iCs/>
        </w:rPr>
        <w:t>initiative)</w:t>
      </w:r>
    </w:p>
    <w:p w14:paraId="5B7E0226" w14:textId="1E165E6A" w:rsidR="00B56A43" w:rsidRDefault="00C525EA">
      <w:r>
        <w:t>The</w:t>
      </w:r>
      <w:r w:rsidR="00245AB9">
        <w:t xml:space="preserve"> </w:t>
      </w:r>
      <w:r>
        <w:t>objective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Integration</w:t>
      </w:r>
      <w:r w:rsidR="00245AB9">
        <w:t xml:space="preserve"> </w:t>
      </w:r>
      <w:r>
        <w:t>Funding</w:t>
      </w:r>
      <w:r w:rsidR="00245AB9">
        <w:t xml:space="preserve"> </w:t>
      </w:r>
      <w:r>
        <w:t>initiative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and</w:t>
      </w:r>
      <w:r w:rsidR="00245AB9">
        <w:t xml:space="preserve"> </w:t>
      </w:r>
      <w:r>
        <w:t>facilitate</w:t>
      </w:r>
      <w:r w:rsidR="00245AB9">
        <w:t xml:space="preserve"> </w:t>
      </w:r>
      <w:r>
        <w:t>integration</w:t>
      </w:r>
      <w:r w:rsidR="00245AB9">
        <w:t xml:space="preserve"> </w:t>
      </w:r>
      <w:r>
        <w:t>efforts</w:t>
      </w:r>
      <w:r w:rsidR="00245AB9">
        <w:t xml:space="preserve"> </w:t>
      </w:r>
      <w:r>
        <w:t>between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partners.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has</w:t>
      </w:r>
      <w:r w:rsidR="00245AB9">
        <w:t xml:space="preserve"> </w:t>
      </w:r>
      <w:r>
        <w:t>funded</w:t>
      </w:r>
      <w:r w:rsidR="00245AB9">
        <w:t xml:space="preserve"> </w:t>
      </w:r>
      <w:r>
        <w:t>these</w:t>
      </w:r>
      <w:r w:rsidR="00245AB9">
        <w:t xml:space="preserve"> </w:t>
      </w:r>
      <w:r>
        <w:t>integration</w:t>
      </w:r>
      <w:r w:rsidR="00245AB9">
        <w:t xml:space="preserve"> </w:t>
      </w:r>
      <w:r>
        <w:t>initiatives</w:t>
      </w:r>
      <w:r w:rsidR="00245AB9">
        <w:t xml:space="preserve"> </w:t>
      </w:r>
      <w:r>
        <w:t>in</w:t>
      </w:r>
      <w:r w:rsidR="00245AB9">
        <w:t xml:space="preserve"> </w:t>
      </w:r>
      <w:r>
        <w:t>previous</w:t>
      </w:r>
      <w:r w:rsidR="00245AB9">
        <w:t xml:space="preserve"> </w:t>
      </w:r>
      <w:r>
        <w:t>program</w:t>
      </w:r>
      <w:r w:rsidR="00245AB9">
        <w:t xml:space="preserve"> </w:t>
      </w:r>
      <w:r>
        <w:t>years,</w:t>
      </w:r>
      <w:r w:rsidR="00245AB9">
        <w:t xml:space="preserve"> </w:t>
      </w:r>
      <w:r>
        <w:t>most</w:t>
      </w:r>
      <w:r w:rsidR="00245AB9">
        <w:t xml:space="preserve"> </w:t>
      </w:r>
      <w:r>
        <w:t>recently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Integration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referrals</w:t>
      </w:r>
      <w:r w:rsidR="00245AB9">
        <w:t xml:space="preserve"> </w:t>
      </w:r>
      <w:r>
        <w:t>between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AEL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post-exit</w:t>
      </w:r>
      <w:r w:rsidR="00245AB9">
        <w:t xml:space="preserve"> </w:t>
      </w:r>
      <w:r w:rsidR="00E42FC7">
        <w:t>tracking and</w:t>
      </w:r>
      <w:r w:rsidR="00245AB9">
        <w:t xml:space="preserve"> </w:t>
      </w:r>
      <w:r>
        <w:t>will</w:t>
      </w:r>
      <w:r w:rsidR="00245AB9">
        <w:t xml:space="preserve"> </w:t>
      </w:r>
      <w:r>
        <w:t>pursue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around</w:t>
      </w:r>
      <w:r w:rsidR="00245AB9">
        <w:t xml:space="preserve"> </w:t>
      </w:r>
      <w:r>
        <w:t>integration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future.</w:t>
      </w:r>
    </w:p>
    <w:p w14:paraId="0C2550BD" w14:textId="4D72F950" w:rsidR="00B56A43" w:rsidRDefault="00C525EA">
      <w:r>
        <w:rPr>
          <w:i/>
          <w:iCs/>
        </w:rPr>
        <w:t>Potential</w:t>
      </w:r>
      <w:r w:rsidR="00245AB9">
        <w:rPr>
          <w:i/>
          <w:iCs/>
        </w:rPr>
        <w:t xml:space="preserve"> </w:t>
      </w:r>
      <w:r>
        <w:rPr>
          <w:i/>
          <w:iCs/>
        </w:rPr>
        <w:t>Initiatives</w:t>
      </w:r>
      <w:r w:rsidR="00245AB9">
        <w:rPr>
          <w:i/>
          <w:iCs/>
        </w:rPr>
        <w:t xml:space="preserve"> </w:t>
      </w:r>
      <w:r>
        <w:rPr>
          <w:i/>
          <w:iCs/>
        </w:rPr>
        <w:t>for</w:t>
      </w:r>
      <w:r w:rsidR="00245AB9">
        <w:rPr>
          <w:i/>
          <w:iCs/>
        </w:rPr>
        <w:t xml:space="preserve"> </w:t>
      </w:r>
      <w:r>
        <w:rPr>
          <w:i/>
          <w:iCs/>
        </w:rPr>
        <w:t>Special</w:t>
      </w:r>
      <w:r w:rsidR="00245AB9">
        <w:rPr>
          <w:i/>
          <w:iCs/>
        </w:rPr>
        <w:t xml:space="preserve"> </w:t>
      </w:r>
      <w:r>
        <w:rPr>
          <w:i/>
          <w:iCs/>
        </w:rPr>
        <w:t>Populations</w:t>
      </w:r>
    </w:p>
    <w:p w14:paraId="0E97097A" w14:textId="3C119841" w:rsidR="00B56A43" w:rsidRDefault="00C525EA"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may</w:t>
      </w:r>
      <w:r w:rsidR="00245AB9">
        <w:t xml:space="preserve"> </w:t>
      </w:r>
      <w:r>
        <w:t>consider</w:t>
      </w:r>
      <w:r w:rsidR="00245AB9">
        <w:t xml:space="preserve"> </w:t>
      </w:r>
      <w:r>
        <w:t>creating</w:t>
      </w:r>
      <w:r w:rsidR="00245AB9">
        <w:t xml:space="preserve"> </w:t>
      </w:r>
      <w:r>
        <w:t>special</w:t>
      </w:r>
      <w:r w:rsidR="00245AB9">
        <w:t xml:space="preserve"> </w:t>
      </w:r>
      <w:r>
        <w:t>initiatives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special</w:t>
      </w:r>
      <w:r w:rsidR="00245AB9">
        <w:t xml:space="preserve"> </w:t>
      </w:r>
      <w:r>
        <w:t>populations</w:t>
      </w:r>
      <w:r w:rsidR="00245AB9">
        <w:t xml:space="preserve"> </w:t>
      </w:r>
      <w:r>
        <w:t>in</w:t>
      </w:r>
      <w:r w:rsidR="00245AB9">
        <w:t xml:space="preserve"> </w:t>
      </w:r>
      <w:r>
        <w:t>receiving</w:t>
      </w:r>
      <w:r w:rsidR="00245AB9">
        <w:t xml:space="preserve"> </w:t>
      </w:r>
      <w:r>
        <w:t>AEL</w:t>
      </w:r>
      <w:r w:rsidR="00245AB9">
        <w:t xml:space="preserve"> </w:t>
      </w:r>
      <w:r>
        <w:t>services,</w:t>
      </w:r>
      <w:r w:rsidR="00245AB9">
        <w:t xml:space="preserve"> </w:t>
      </w:r>
      <w:r>
        <w:t>such</w:t>
      </w:r>
      <w:r w:rsidR="00245AB9">
        <w:t xml:space="preserve"> </w:t>
      </w:r>
      <w:r>
        <w:t>as,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serving</w:t>
      </w:r>
      <w:r w:rsidR="00245AB9">
        <w:t xml:space="preserve"> </w:t>
      </w:r>
      <w:r>
        <w:t>opportunity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skilled</w:t>
      </w:r>
      <w:r w:rsidR="00245AB9">
        <w:t xml:space="preserve"> </w:t>
      </w:r>
      <w:r>
        <w:t>immigrants,</w:t>
      </w:r>
      <w:r w:rsidR="00245AB9">
        <w:t xml:space="preserve"> </w:t>
      </w:r>
      <w:r>
        <w:t>expanding</w:t>
      </w:r>
      <w:r w:rsidR="00245AB9">
        <w:t xml:space="preserve"> </w:t>
      </w:r>
      <w:r>
        <w:t>reentry</w:t>
      </w:r>
      <w:r w:rsidR="00245AB9">
        <w:t xml:space="preserve"> </w:t>
      </w:r>
      <w:r>
        <w:t>and</w:t>
      </w:r>
      <w:r w:rsidR="00245AB9">
        <w:t xml:space="preserve"> </w:t>
      </w:r>
      <w:r>
        <w:t>post-release</w:t>
      </w:r>
      <w:r w:rsidR="00245AB9">
        <w:t xml:space="preserve"> </w:t>
      </w:r>
      <w:r>
        <w:t>service</w:t>
      </w:r>
      <w:r w:rsidR="00245AB9">
        <w:t xml:space="preserve"> </w:t>
      </w:r>
      <w:r>
        <w:t>models,</w:t>
      </w:r>
      <w:r w:rsidR="00245AB9">
        <w:t xml:space="preserve"> </w:t>
      </w:r>
      <w:r>
        <w:t>and</w:t>
      </w:r>
      <w:r w:rsidR="00245AB9">
        <w:t xml:space="preserve"> </w:t>
      </w:r>
      <w:r>
        <w:t>providing</w:t>
      </w:r>
      <w:r w:rsidR="00245AB9">
        <w:t xml:space="preserve"> </w:t>
      </w:r>
      <w:r>
        <w:t>capacity-building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workplace</w:t>
      </w:r>
      <w:r w:rsidR="00245AB9">
        <w:t xml:space="preserve"> </w:t>
      </w:r>
      <w:r>
        <w:t>AEL</w:t>
      </w:r>
      <w:r w:rsidR="00245AB9">
        <w:t xml:space="preserve"> </w:t>
      </w:r>
      <w:r>
        <w:t>models.</w:t>
      </w:r>
    </w:p>
    <w:p w14:paraId="5353443E" w14:textId="3FA95F19" w:rsidR="00B56A43" w:rsidRDefault="00C525EA">
      <w:r>
        <w:rPr>
          <w:i/>
          <w:iCs/>
        </w:rPr>
        <w:t>Employer</w:t>
      </w:r>
      <w:r w:rsidR="00245AB9">
        <w:rPr>
          <w:i/>
          <w:iCs/>
        </w:rPr>
        <w:t xml:space="preserve"> </w:t>
      </w:r>
      <w:r>
        <w:rPr>
          <w:i/>
          <w:iCs/>
        </w:rPr>
        <w:t>Engagement</w:t>
      </w:r>
      <w:r w:rsidR="00245AB9">
        <w:rPr>
          <w:i/>
          <w:iCs/>
        </w:rPr>
        <w:t xml:space="preserve"> </w:t>
      </w:r>
      <w:r>
        <w:rPr>
          <w:i/>
          <w:iCs/>
        </w:rPr>
        <w:t>Initiative</w:t>
      </w:r>
    </w:p>
    <w:p w14:paraId="3C6DDDD5" w14:textId="5EA39BC8" w:rsidR="00B56A43" w:rsidRDefault="00C525EA"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2021,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TWC’s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closing</w:t>
      </w:r>
      <w:r w:rsidR="00245AB9">
        <w:t xml:space="preserve"> </w:t>
      </w:r>
      <w:r>
        <w:t>the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gap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approved</w:t>
      </w:r>
      <w:r w:rsidR="00245AB9">
        <w:t xml:space="preserve"> </w:t>
      </w:r>
      <w:r>
        <w:t>funds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employer</w:t>
      </w:r>
      <w:r w:rsidR="00245AB9">
        <w:t xml:space="preserve"> </w:t>
      </w:r>
      <w:r>
        <w:t>engagement</w:t>
      </w:r>
      <w:r w:rsidR="00245AB9">
        <w:t xml:space="preserve"> </w:t>
      </w:r>
      <w:r>
        <w:t>initiative</w:t>
      </w:r>
      <w:r w:rsidR="00245AB9">
        <w:t xml:space="preserve"> </w:t>
      </w:r>
      <w:r>
        <w:t>(SGM123)</w:t>
      </w:r>
      <w:r w:rsidR="00245AB9">
        <w:t xml:space="preserve"> </w:t>
      </w:r>
      <w:r>
        <w:t>to</w:t>
      </w:r>
      <w:r w:rsidR="00245AB9">
        <w:t xml:space="preserve"> </w:t>
      </w:r>
      <w:r>
        <w:t>further</w:t>
      </w:r>
      <w:r w:rsidR="00245AB9">
        <w:t xml:space="preserve"> </w:t>
      </w:r>
      <w:r>
        <w:t>workplace</w:t>
      </w:r>
      <w:r w:rsidR="00245AB9">
        <w:t xml:space="preserve"> </w:t>
      </w:r>
      <w:r>
        <w:t>literacy</w:t>
      </w:r>
      <w:r w:rsidR="00245AB9">
        <w:t xml:space="preserve"> </w:t>
      </w:r>
      <w:r>
        <w:t>models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Grantees</w:t>
      </w:r>
      <w:r w:rsidR="00245AB9">
        <w:t xml:space="preserve"> </w:t>
      </w:r>
      <w:r>
        <w:t>will</w:t>
      </w:r>
      <w:r w:rsidR="00245AB9">
        <w:t xml:space="preserve"> </w:t>
      </w:r>
      <w:r>
        <w:t>offer</w:t>
      </w:r>
      <w:r w:rsidR="00245AB9">
        <w:t xml:space="preserve"> </w:t>
      </w:r>
      <w:r>
        <w:t>workplace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activities,</w:t>
      </w:r>
      <w:r w:rsidR="00245AB9">
        <w:t xml:space="preserve"> </w:t>
      </w:r>
      <w:r>
        <w:t>workplace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with</w:t>
      </w:r>
      <w:r w:rsidR="00245AB9">
        <w:t xml:space="preserve"> </w:t>
      </w:r>
      <w:r>
        <w:t>employer-provided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workplace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with</w:t>
      </w:r>
      <w:r w:rsidR="00245AB9">
        <w:t xml:space="preserve"> </w:t>
      </w:r>
      <w:r>
        <w:t>integrated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leading</w:t>
      </w:r>
      <w:r w:rsidR="00245AB9">
        <w:t xml:space="preserve"> </w:t>
      </w:r>
      <w:r>
        <w:t>to</w:t>
      </w:r>
      <w:r w:rsidR="00245AB9">
        <w:t xml:space="preserve"> </w:t>
      </w:r>
      <w:r>
        <w:t>industry-recognized</w:t>
      </w:r>
      <w:r w:rsidR="00245AB9">
        <w:t xml:space="preserve"> </w:t>
      </w:r>
      <w:r>
        <w:t>credentials</w:t>
      </w:r>
      <w:r w:rsidR="00245AB9">
        <w:t xml:space="preserve"> </w:t>
      </w:r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grant.</w:t>
      </w:r>
      <w:r w:rsidR="00245AB9">
        <w:t xml:space="preserve"> </w:t>
      </w:r>
      <w:r>
        <w:t>Grantees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curricula</w:t>
      </w:r>
      <w:r w:rsidR="00245AB9">
        <w:t xml:space="preserve"> </w:t>
      </w:r>
      <w:r>
        <w:t>for</w:t>
      </w:r>
      <w:r w:rsidR="00245AB9">
        <w:t xml:space="preserve"> </w:t>
      </w:r>
      <w:r>
        <w:t>workplace</w:t>
      </w:r>
      <w:r w:rsidR="00245AB9">
        <w:t xml:space="preserve"> </w:t>
      </w:r>
      <w:r>
        <w:t>programs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deliverable,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disseminated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stakeholders</w:t>
      </w:r>
      <w:r w:rsidR="00245AB9">
        <w:t xml:space="preserve"> </w:t>
      </w:r>
      <w:r>
        <w:t>as</w:t>
      </w:r>
      <w:r w:rsidR="00245AB9">
        <w:t xml:space="preserve"> </w:t>
      </w:r>
      <w:r>
        <w:t>educational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job</w:t>
      </w:r>
      <w:r w:rsidR="00245AB9">
        <w:t xml:space="preserve"> </w:t>
      </w:r>
      <w:r>
        <w:t>readiness</w:t>
      </w:r>
      <w:r w:rsidR="00245AB9">
        <w:t xml:space="preserve"> </w:t>
      </w:r>
      <w:r>
        <w:t>and</w:t>
      </w:r>
      <w:r w:rsidR="00245AB9">
        <w:t xml:space="preserve"> </w:t>
      </w:r>
      <w:r>
        <w:t>progression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industry</w:t>
      </w:r>
      <w:r w:rsidR="00245AB9">
        <w:t xml:space="preserve"> </w:t>
      </w:r>
      <w:r>
        <w:t>sector.</w:t>
      </w:r>
    </w:p>
    <w:p w14:paraId="5DE41004" w14:textId="4918233A" w:rsidR="00B56A43" w:rsidRDefault="00C525EA">
      <w:r>
        <w:rPr>
          <w:i/>
          <w:iCs/>
        </w:rPr>
        <w:t>Family</w:t>
      </w:r>
      <w:r w:rsidR="00245AB9">
        <w:rPr>
          <w:i/>
          <w:iCs/>
        </w:rPr>
        <w:t xml:space="preserve"> </w:t>
      </w:r>
      <w:r>
        <w:rPr>
          <w:i/>
          <w:iCs/>
        </w:rPr>
        <w:t>Literacy</w:t>
      </w:r>
      <w:r w:rsidR="00245AB9">
        <w:rPr>
          <w:i/>
          <w:iCs/>
        </w:rPr>
        <w:t xml:space="preserve"> </w:t>
      </w:r>
      <w:r>
        <w:rPr>
          <w:i/>
          <w:iCs/>
        </w:rPr>
        <w:t>Supports</w:t>
      </w:r>
    </w:p>
    <w:p w14:paraId="114748EA" w14:textId="739AC171" w:rsidR="00B56A43" w:rsidRDefault="00C525EA">
      <w:r>
        <w:t>Another</w:t>
      </w:r>
      <w:r w:rsidR="00245AB9">
        <w:t xml:space="preserve"> </w:t>
      </w:r>
      <w:r>
        <w:t>initiative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closing</w:t>
      </w:r>
      <w:r w:rsidR="00245AB9">
        <w:t xml:space="preserve"> </w:t>
      </w:r>
      <w:r>
        <w:t>the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gap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(SGM123)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math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initiative,</w:t>
      </w:r>
      <w:r w:rsidR="00245AB9">
        <w:t xml:space="preserve"> </w:t>
      </w:r>
      <w:r>
        <w:t>which</w:t>
      </w:r>
      <w:r w:rsidR="00245AB9">
        <w:t xml:space="preserve"> </w:t>
      </w:r>
      <w:r>
        <w:t>enhances</w:t>
      </w:r>
      <w:r w:rsidR="00245AB9">
        <w:t xml:space="preserve"> </w:t>
      </w:r>
      <w:r>
        <w:t>and</w:t>
      </w:r>
      <w:r w:rsidR="00245AB9">
        <w:t xml:space="preserve"> </w:t>
      </w:r>
      <w:r>
        <w:t>develops</w:t>
      </w:r>
      <w:r w:rsidR="00245AB9">
        <w:t xml:space="preserve"> </w:t>
      </w:r>
      <w:r>
        <w:t>math</w:t>
      </w:r>
      <w:r w:rsidR="00245AB9">
        <w:t xml:space="preserve"> </w:t>
      </w:r>
      <w:r>
        <w:t>supports</w:t>
      </w:r>
      <w:r w:rsidR="00245AB9">
        <w:t xml:space="preserve"> </w:t>
      </w:r>
      <w:r>
        <w:t>for</w:t>
      </w:r>
      <w:r w:rsidR="00245AB9">
        <w:t xml:space="preserve"> </w:t>
      </w:r>
      <w:r>
        <w:t>families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by:</w:t>
      </w:r>
    </w:p>
    <w:p w14:paraId="76C4FC37" w14:textId="09C5BF0D" w:rsidR="00B56A43" w:rsidRDefault="00C525EA">
      <w:pPr>
        <w:numPr>
          <w:ilvl w:val="0"/>
          <w:numId w:val="219"/>
        </w:numPr>
      </w:pPr>
      <w:r>
        <w:t>supporting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family</w:t>
      </w:r>
      <w:r w:rsidR="00245AB9">
        <w:t xml:space="preserve"> </w:t>
      </w:r>
      <w:r>
        <w:t>members’</w:t>
      </w:r>
      <w:r w:rsidR="00245AB9">
        <w:t xml:space="preserve"> </w:t>
      </w:r>
      <w:r>
        <w:t>advancements</w:t>
      </w:r>
      <w:r w:rsidR="00245AB9">
        <w:t xml:space="preserve"> </w:t>
      </w:r>
      <w:r>
        <w:t>in</w:t>
      </w:r>
      <w:r w:rsidR="00245AB9">
        <w:t xml:space="preserve"> </w:t>
      </w:r>
      <w:r>
        <w:t>math;</w:t>
      </w:r>
    </w:p>
    <w:p w14:paraId="7E0CC78F" w14:textId="3D9920D9" w:rsidR="00B56A43" w:rsidRDefault="00C525EA">
      <w:pPr>
        <w:numPr>
          <w:ilvl w:val="0"/>
          <w:numId w:val="219"/>
        </w:numPr>
      </w:pPr>
      <w:r>
        <w:t>offering</w:t>
      </w:r>
      <w:r w:rsidR="00245AB9">
        <w:t xml:space="preserve"> </w:t>
      </w:r>
      <w:r>
        <w:t>interactive</w:t>
      </w:r>
      <w:r w:rsidR="00245AB9">
        <w:t xml:space="preserve"> </w:t>
      </w:r>
      <w:r>
        <w:t>math</w:t>
      </w:r>
      <w:r w:rsidR="00245AB9">
        <w:t xml:space="preserve"> </w:t>
      </w:r>
      <w:r>
        <w:t>services</w:t>
      </w:r>
      <w:r w:rsidR="00245AB9">
        <w:t xml:space="preserve"> </w:t>
      </w:r>
      <w:r>
        <w:t>through</w:t>
      </w:r>
      <w:r w:rsidR="00245AB9">
        <w:t xml:space="preserve"> </w:t>
      </w:r>
      <w:r>
        <w:t>interactive</w:t>
      </w:r>
      <w:r w:rsidR="00245AB9">
        <w:t xml:space="preserve"> </w:t>
      </w:r>
      <w:r>
        <w:t>instruction</w:t>
      </w:r>
      <w:r w:rsidR="00245AB9">
        <w:t xml:space="preserve"> </w:t>
      </w:r>
      <w:r>
        <w:t>conducted</w:t>
      </w:r>
      <w:r w:rsidR="00245AB9">
        <w:t xml:space="preserve"> </w:t>
      </w:r>
      <w:r>
        <w:t>via</w:t>
      </w:r>
      <w:r w:rsidR="00245AB9">
        <w:t xml:space="preserve"> </w:t>
      </w:r>
      <w:r>
        <w:t>telephone</w:t>
      </w:r>
      <w:r w:rsidR="00245AB9">
        <w:t xml:space="preserve"> </w:t>
      </w:r>
      <w:r>
        <w:t>or</w:t>
      </w:r>
      <w:r w:rsidR="00245AB9">
        <w:t xml:space="preserve"> </w:t>
      </w:r>
      <w:r>
        <w:t>online</w:t>
      </w:r>
      <w:r w:rsidR="00245AB9">
        <w:t xml:space="preserve"> </w:t>
      </w:r>
      <w:r>
        <w:t>applications</w:t>
      </w:r>
      <w:r w:rsidR="00245AB9">
        <w:t xml:space="preserve"> </w:t>
      </w:r>
      <w:r>
        <w:t>for</w:t>
      </w:r>
      <w:r w:rsidR="00245AB9">
        <w:t xml:space="preserve"> </w:t>
      </w:r>
      <w:r>
        <w:t>English</w:t>
      </w:r>
      <w:r w:rsidR="00245AB9">
        <w:t xml:space="preserve"> </w:t>
      </w:r>
      <w:r>
        <w:t>language</w:t>
      </w:r>
      <w:r w:rsidR="00245AB9">
        <w:t xml:space="preserve"> </w:t>
      </w:r>
      <w:r>
        <w:t>learners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children;</w:t>
      </w:r>
      <w:r w:rsidR="00245AB9">
        <w:t xml:space="preserve"> </w:t>
      </w:r>
    </w:p>
    <w:p w14:paraId="4B50A346" w14:textId="1D369093" w:rsidR="00B56A43" w:rsidRDefault="00C525EA">
      <w:pPr>
        <w:numPr>
          <w:ilvl w:val="0"/>
          <w:numId w:val="219"/>
        </w:numPr>
      </w:pPr>
      <w:r>
        <w:t>being</w:t>
      </w:r>
      <w:r w:rsidR="00245AB9">
        <w:t xml:space="preserve"> </w:t>
      </w:r>
      <w:r>
        <w:t>accessible</w:t>
      </w:r>
      <w:r w:rsidR="00245AB9">
        <w:t xml:space="preserve"> </w:t>
      </w:r>
      <w:r>
        <w:t>to</w:t>
      </w:r>
      <w:r w:rsidR="00245AB9">
        <w:t xml:space="preserve"> </w:t>
      </w:r>
      <w:r>
        <w:t>eligible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participants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children</w:t>
      </w:r>
      <w:r w:rsidR="00245AB9">
        <w:t xml:space="preserve"> </w:t>
      </w:r>
      <w:r>
        <w:t>throughout</w:t>
      </w:r>
      <w:r w:rsidR="00245AB9">
        <w:t xml:space="preserve"> </w:t>
      </w:r>
      <w:r>
        <w:t>Texas,</w:t>
      </w:r>
      <w:r w:rsidR="00245AB9">
        <w:t xml:space="preserve"> </w:t>
      </w:r>
      <w:r>
        <w:t>both</w:t>
      </w:r>
      <w:r w:rsidR="00245AB9">
        <w:t xml:space="preserve"> </w:t>
      </w:r>
      <w:r>
        <w:t>online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limited</w:t>
      </w:r>
      <w:r w:rsidR="00245AB9">
        <w:t xml:space="preserve"> </w:t>
      </w:r>
      <w:r>
        <w:t>broadband</w:t>
      </w:r>
      <w:r w:rsidR="00245AB9">
        <w:t xml:space="preserve"> </w:t>
      </w:r>
      <w:r>
        <w:t>connection;</w:t>
      </w:r>
      <w:r w:rsidR="00245AB9">
        <w:t xml:space="preserve"> </w:t>
      </w:r>
      <w:r>
        <w:t>and</w:t>
      </w:r>
    </w:p>
    <w:p w14:paraId="6F9484AD" w14:textId="44AC3B56" w:rsidR="00B56A43" w:rsidRDefault="00C525EA">
      <w:pPr>
        <w:numPr>
          <w:ilvl w:val="0"/>
          <w:numId w:val="219"/>
        </w:numPr>
      </w:pPr>
      <w:r>
        <w:t>enhancing</w:t>
      </w:r>
      <w:r w:rsidR="00245AB9">
        <w:t xml:space="preserve"> </w:t>
      </w:r>
      <w:r>
        <w:t>students’</w:t>
      </w:r>
      <w:r w:rsidR="00245AB9">
        <w:t xml:space="preserve"> </w:t>
      </w:r>
      <w:r>
        <w:t>digital</w:t>
      </w:r>
      <w:r w:rsidR="00245AB9">
        <w:t xml:space="preserve"> </w:t>
      </w:r>
      <w:r>
        <w:t>skill</w:t>
      </w:r>
      <w:r w:rsidR="00245AB9">
        <w:t xml:space="preserve"> </w:t>
      </w:r>
      <w:r>
        <w:t>building.</w:t>
      </w:r>
    </w:p>
    <w:p w14:paraId="2FB2CF4B" w14:textId="20310F82" w:rsidR="00B56A43" w:rsidRDefault="00C525EA">
      <w:r>
        <w:rPr>
          <w:i/>
          <w:iCs/>
        </w:rPr>
        <w:t>Adult</w:t>
      </w:r>
      <w:r w:rsidR="00245AB9">
        <w:rPr>
          <w:i/>
          <w:iCs/>
        </w:rPr>
        <w:t xml:space="preserve"> </w:t>
      </w:r>
      <w:r>
        <w:rPr>
          <w:i/>
          <w:iCs/>
        </w:rPr>
        <w:t>Educator</w:t>
      </w:r>
      <w:r w:rsidR="00245AB9">
        <w:rPr>
          <w:i/>
          <w:iCs/>
        </w:rPr>
        <w:t xml:space="preserve"> </w:t>
      </w:r>
      <w:r>
        <w:rPr>
          <w:i/>
          <w:iCs/>
        </w:rPr>
        <w:t>Teacher</w:t>
      </w:r>
      <w:r w:rsidR="00245AB9">
        <w:rPr>
          <w:i/>
          <w:iCs/>
        </w:rPr>
        <w:t xml:space="preserve"> </w:t>
      </w:r>
      <w:r>
        <w:rPr>
          <w:i/>
          <w:iCs/>
        </w:rPr>
        <w:t>Academy</w:t>
      </w:r>
      <w:r w:rsidR="00245AB9">
        <w:rPr>
          <w:i/>
          <w:iCs/>
        </w:rPr>
        <w:t xml:space="preserve"> </w:t>
      </w:r>
      <w:r>
        <w:rPr>
          <w:i/>
          <w:iCs/>
        </w:rPr>
        <w:t>(potential</w:t>
      </w:r>
      <w:r w:rsidR="00245AB9">
        <w:rPr>
          <w:i/>
          <w:iCs/>
        </w:rPr>
        <w:t xml:space="preserve"> </w:t>
      </w:r>
      <w:r>
        <w:rPr>
          <w:i/>
          <w:iCs/>
        </w:rPr>
        <w:t>initiative)</w:t>
      </w:r>
    </w:p>
    <w:p w14:paraId="79C74031" w14:textId="552B7091" w:rsidR="00B56A43" w:rsidRDefault="00C525EA">
      <w:r>
        <w:t>This</w:t>
      </w:r>
      <w:r w:rsidR="00245AB9">
        <w:t xml:space="preserve"> </w:t>
      </w:r>
      <w:r>
        <w:t>initiative</w:t>
      </w:r>
      <w:r w:rsidR="00245AB9">
        <w:t xml:space="preserve"> </w:t>
      </w:r>
      <w:r>
        <w:t>responds</w:t>
      </w:r>
      <w:r w:rsidR="00245AB9">
        <w:t xml:space="preserve"> </w:t>
      </w:r>
      <w:r>
        <w:t>to</w:t>
      </w:r>
      <w:r w:rsidR="00245AB9">
        <w:t xml:space="preserve"> </w:t>
      </w:r>
      <w:r>
        <w:t>an</w:t>
      </w:r>
      <w:r w:rsidR="00245AB9">
        <w:t xml:space="preserve"> </w:t>
      </w:r>
      <w:r>
        <w:t>ongoing</w:t>
      </w:r>
      <w:r w:rsidR="00245AB9">
        <w:t xml:space="preserve"> </w:t>
      </w:r>
      <w:r>
        <w:t>teacher</w:t>
      </w:r>
      <w:r w:rsidR="00245AB9">
        <w:t xml:space="preserve"> </w:t>
      </w:r>
      <w:r>
        <w:t>shortage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supports</w:t>
      </w:r>
      <w:r w:rsidR="00245AB9">
        <w:t xml:space="preserve"> </w:t>
      </w:r>
      <w:r>
        <w:t>the</w:t>
      </w:r>
      <w:r w:rsidR="00245AB9">
        <w:t xml:space="preserve"> </w:t>
      </w:r>
      <w:r>
        <w:t>certification</w:t>
      </w:r>
      <w:r w:rsidR="00245AB9">
        <w:t xml:space="preserve"> </w:t>
      </w:r>
      <w:r>
        <w:t>of</w:t>
      </w:r>
      <w:r w:rsidR="00245AB9">
        <w:t xml:space="preserve"> </w:t>
      </w:r>
      <w:r>
        <w:t>adult</w:t>
      </w:r>
      <w:r w:rsidR="00245AB9">
        <w:t xml:space="preserve"> </w:t>
      </w:r>
      <w:r>
        <w:t>educators</w:t>
      </w:r>
      <w:r w:rsidR="00245AB9">
        <w:t xml:space="preserve"> </w:t>
      </w:r>
      <w:r>
        <w:t>who</w:t>
      </w:r>
      <w:r w:rsidR="00245AB9">
        <w:t xml:space="preserve"> </w:t>
      </w:r>
      <w:r>
        <w:t>provide</w:t>
      </w:r>
      <w:r w:rsidR="00245AB9">
        <w:t xml:space="preserve"> </w:t>
      </w:r>
      <w:r>
        <w:t>instruction</w:t>
      </w:r>
      <w:r w:rsidR="00245AB9">
        <w:t xml:space="preserve"> </w:t>
      </w:r>
      <w:r>
        <w:t>in</w:t>
      </w:r>
      <w:r w:rsidR="00245AB9">
        <w:t xml:space="preserve"> </w:t>
      </w:r>
      <w:r>
        <w:t>AEL</w:t>
      </w:r>
      <w:r w:rsidR="00245AB9">
        <w:t xml:space="preserve"> </w:t>
      </w:r>
      <w:r>
        <w:t>statewide,</w:t>
      </w:r>
      <w:r w:rsidR="00245AB9">
        <w:t xml:space="preserve"> </w:t>
      </w:r>
      <w:r>
        <w:t>the</w:t>
      </w:r>
      <w:r w:rsidR="00245AB9">
        <w:t xml:space="preserve"> </w:t>
      </w:r>
      <w:r>
        <w:t>majority</w:t>
      </w:r>
      <w:r w:rsidR="00245AB9">
        <w:t xml:space="preserve"> </w:t>
      </w:r>
      <w:r>
        <w:t>of</w:t>
      </w:r>
      <w:r w:rsidR="00245AB9">
        <w:t xml:space="preserve"> </w:t>
      </w:r>
      <w:r>
        <w:t>whom</w:t>
      </w:r>
      <w:r w:rsidR="00245AB9">
        <w:t xml:space="preserve"> </w:t>
      </w:r>
      <w:r>
        <w:t>work</w:t>
      </w:r>
      <w:r w:rsidR="00245AB9">
        <w:t xml:space="preserve"> </w:t>
      </w:r>
      <w:r>
        <w:t>part-time</w:t>
      </w:r>
      <w:r w:rsidR="00245AB9">
        <w:t xml:space="preserve"> </w:t>
      </w:r>
      <w:r>
        <w:t>and/or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K–12</w:t>
      </w:r>
      <w:r w:rsidR="00245AB9">
        <w:t xml:space="preserve"> </w:t>
      </w:r>
      <w:r>
        <w:t>teaching</w:t>
      </w:r>
      <w:r w:rsidR="00245AB9">
        <w:t xml:space="preserve"> </w:t>
      </w:r>
      <w:r>
        <w:t>background.</w:t>
      </w:r>
      <w:r w:rsidR="00245AB9">
        <w:t xml:space="preserve"> </w:t>
      </w:r>
      <w:r>
        <w:t>AEL</w:t>
      </w:r>
      <w:r w:rsidR="00245AB9">
        <w:t xml:space="preserve"> </w:t>
      </w:r>
      <w:r>
        <w:t>program</w:t>
      </w:r>
      <w:r w:rsidR="00245AB9">
        <w:t xml:space="preserve"> </w:t>
      </w:r>
      <w:r>
        <w:t>administrators</w:t>
      </w:r>
      <w:r w:rsidR="00245AB9">
        <w:t xml:space="preserve"> </w:t>
      </w:r>
      <w:r>
        <w:t>report</w:t>
      </w:r>
      <w:r w:rsidR="00245AB9">
        <w:t xml:space="preserve"> </w:t>
      </w:r>
      <w:r>
        <w:t>high</w:t>
      </w:r>
      <w:r w:rsidR="00245AB9">
        <w:t xml:space="preserve"> </w:t>
      </w:r>
      <w:r>
        <w:t>turnover,</w:t>
      </w:r>
      <w:r w:rsidR="00245AB9">
        <w:t xml:space="preserve"> </w:t>
      </w:r>
      <w:r>
        <w:t>especially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pandemic,</w:t>
      </w:r>
      <w:r w:rsidR="00245AB9">
        <w:t xml:space="preserve"> </w:t>
      </w:r>
      <w:r>
        <w:t>which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great</w:t>
      </w:r>
      <w:r w:rsidR="00245AB9">
        <w:t xml:space="preserve"> </w:t>
      </w:r>
      <w:r>
        <w:t>challenge</w:t>
      </w:r>
      <w:r w:rsidR="00245AB9">
        <w:t xml:space="preserve"> </w:t>
      </w:r>
      <w:r>
        <w:t>in</w:t>
      </w:r>
      <w:r w:rsidR="00245AB9">
        <w:t xml:space="preserve"> </w:t>
      </w:r>
      <w:r>
        <w:t>creating</w:t>
      </w:r>
      <w:r w:rsidR="00245AB9">
        <w:t xml:space="preserve"> </w:t>
      </w:r>
      <w:r>
        <w:t>set</w:t>
      </w:r>
      <w:r w:rsidR="00245AB9">
        <w:t xml:space="preserve"> </w:t>
      </w:r>
      <w:r>
        <w:t>class</w:t>
      </w:r>
      <w:r w:rsidR="00245AB9">
        <w:t xml:space="preserve"> </w:t>
      </w:r>
      <w:r>
        <w:t>schedules</w:t>
      </w:r>
      <w:r w:rsidR="00245AB9">
        <w:t xml:space="preserve"> </w:t>
      </w:r>
      <w:r>
        <w:t>and</w:t>
      </w:r>
      <w:r w:rsidR="00245AB9">
        <w:t xml:space="preserve"> </w:t>
      </w:r>
      <w:r>
        <w:t>retaining</w:t>
      </w:r>
      <w:r w:rsidR="00245AB9">
        <w:t xml:space="preserve"> </w:t>
      </w:r>
      <w:r>
        <w:t>students.</w:t>
      </w:r>
      <w:r w:rsidR="00245AB9">
        <w:t xml:space="preserve"> </w:t>
      </w:r>
      <w:r>
        <w:t>An</w:t>
      </w:r>
      <w:r w:rsidR="00245AB9">
        <w:t xml:space="preserve"> </w:t>
      </w:r>
      <w:r>
        <w:t>adult</w:t>
      </w:r>
      <w:r w:rsidR="00245AB9">
        <w:t xml:space="preserve"> </w:t>
      </w:r>
      <w:r>
        <w:t>educator</w:t>
      </w:r>
      <w:r w:rsidR="00245AB9">
        <w:t xml:space="preserve"> </w:t>
      </w:r>
      <w:r>
        <w:t>support</w:t>
      </w:r>
      <w:r w:rsidR="00245AB9">
        <w:t xml:space="preserve"> </w:t>
      </w:r>
      <w:r>
        <w:t>initiative</w:t>
      </w:r>
      <w:r w:rsidR="00245AB9">
        <w:t xml:space="preserve"> </w:t>
      </w:r>
      <w:r>
        <w:t>would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increase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AEL</w:t>
      </w:r>
      <w:r w:rsidR="00245AB9">
        <w:t xml:space="preserve"> </w:t>
      </w:r>
      <w:r>
        <w:t>instructors</w:t>
      </w:r>
      <w:r w:rsidR="00245AB9">
        <w:t xml:space="preserve"> </w:t>
      </w:r>
      <w:r>
        <w:t>certified</w:t>
      </w:r>
      <w:r w:rsidR="00245AB9">
        <w:t xml:space="preserve"> </w:t>
      </w:r>
      <w:r>
        <w:t>to</w:t>
      </w:r>
      <w:r w:rsidR="00245AB9">
        <w:t xml:space="preserve"> </w:t>
      </w:r>
      <w:r>
        <w:t>teach</w:t>
      </w:r>
      <w:r w:rsidR="00245AB9">
        <w:t xml:space="preserve"> </w:t>
      </w:r>
      <w:r>
        <w:t>adult</w:t>
      </w:r>
      <w:r w:rsidR="00245AB9">
        <w:t xml:space="preserve"> </w:t>
      </w:r>
      <w:r>
        <w:t>education.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may</w:t>
      </w:r>
      <w:r w:rsidR="00245AB9">
        <w:t xml:space="preserve"> </w:t>
      </w:r>
      <w:r>
        <w:t>consider</w:t>
      </w:r>
      <w:r w:rsidR="00245AB9">
        <w:t xml:space="preserve"> </w:t>
      </w:r>
      <w:r>
        <w:t>such</w:t>
      </w:r>
      <w:r w:rsidR="00245AB9">
        <w:t xml:space="preserve"> </w:t>
      </w:r>
      <w:r>
        <w:t>an</w:t>
      </w:r>
      <w:r w:rsidR="00245AB9">
        <w:t xml:space="preserve"> </w:t>
      </w:r>
      <w:r>
        <w:t>initiative</w:t>
      </w:r>
      <w:r w:rsidR="00245AB9">
        <w:t xml:space="preserve"> </w:t>
      </w:r>
      <w:r>
        <w:t>for</w:t>
      </w:r>
      <w:r w:rsidR="00245AB9">
        <w:t xml:space="preserve"> </w:t>
      </w:r>
      <w:r>
        <w:t>funding</w:t>
      </w:r>
      <w:r w:rsidR="00245AB9">
        <w:t xml:space="preserve"> </w:t>
      </w:r>
      <w:r>
        <w:t>approval.</w:t>
      </w:r>
    </w:p>
    <w:p w14:paraId="6BF690BC" w14:textId="242235CC" w:rsidR="00B56A43" w:rsidRDefault="00C525EA">
      <w:r>
        <w:rPr>
          <w:i/>
          <w:iCs/>
        </w:rPr>
        <w:t>Statewide</w:t>
      </w:r>
      <w:r w:rsidR="00245AB9">
        <w:rPr>
          <w:i/>
          <w:iCs/>
        </w:rPr>
        <w:t xml:space="preserve"> </w:t>
      </w:r>
      <w:r>
        <w:rPr>
          <w:i/>
          <w:iCs/>
        </w:rPr>
        <w:t>Virtual</w:t>
      </w:r>
      <w:r w:rsidR="00245AB9">
        <w:rPr>
          <w:i/>
          <w:iCs/>
        </w:rPr>
        <w:t xml:space="preserve"> </w:t>
      </w:r>
      <w:r>
        <w:rPr>
          <w:i/>
          <w:iCs/>
        </w:rPr>
        <w:t>Provider</w:t>
      </w:r>
      <w:r w:rsidR="00245AB9">
        <w:rPr>
          <w:i/>
          <w:iCs/>
        </w:rPr>
        <w:t xml:space="preserve"> </w:t>
      </w:r>
      <w:r>
        <w:rPr>
          <w:i/>
          <w:iCs/>
        </w:rPr>
        <w:t>Pilot</w:t>
      </w:r>
    </w:p>
    <w:p w14:paraId="6D1B5CBA" w14:textId="7BB8AB24" w:rsidR="00B56A43" w:rsidRDefault="00C525EA">
      <w:r>
        <w:t>This</w:t>
      </w:r>
      <w:r w:rsidR="00245AB9">
        <w:t xml:space="preserve"> </w:t>
      </w:r>
      <w:r>
        <w:t>initiative</w:t>
      </w:r>
      <w:r w:rsidR="00245AB9">
        <w:t xml:space="preserve"> </w:t>
      </w:r>
      <w:r>
        <w:t>was</w:t>
      </w:r>
      <w:r w:rsidR="00245AB9">
        <w:t xml:space="preserve"> </w:t>
      </w:r>
      <w:r>
        <w:t>approved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2021</w:t>
      </w:r>
      <w:r w:rsidR="00245AB9">
        <w:t xml:space="preserve"> </w:t>
      </w:r>
      <w:r>
        <w:t>and</w:t>
      </w:r>
      <w:r w:rsidR="00245AB9">
        <w:t xml:space="preserve"> </w:t>
      </w:r>
      <w:r>
        <w:t>supports</w:t>
      </w:r>
      <w:r w:rsidR="00245AB9">
        <w:t xml:space="preserve"> </w:t>
      </w:r>
      <w:r>
        <w:t>TWC</w:t>
      </w:r>
      <w:r w:rsidR="00245AB9">
        <w:t xml:space="preserve"> </w:t>
      </w:r>
      <w:r>
        <w:t>AEL’s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increasing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adults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or</w:t>
      </w:r>
      <w:r w:rsidR="00245AB9">
        <w:t xml:space="preserve"> </w:t>
      </w:r>
      <w:r>
        <w:t>its</w:t>
      </w:r>
      <w:r w:rsidR="00245AB9">
        <w:t xml:space="preserve"> </w:t>
      </w:r>
      <w:r>
        <w:t>equivalent.</w:t>
      </w:r>
      <w:r w:rsidR="00245AB9">
        <w:t xml:space="preserve"> </w:t>
      </w:r>
      <w:r>
        <w:t>The</w:t>
      </w:r>
      <w:r w:rsidR="00245AB9">
        <w:t xml:space="preserve"> </w:t>
      </w:r>
      <w:r>
        <w:t>initiative</w:t>
      </w:r>
      <w:r w:rsidR="00245AB9">
        <w:t xml:space="preserve"> </w:t>
      </w:r>
      <w:r>
        <w:t>provides</w:t>
      </w:r>
      <w:r w:rsidR="00245AB9">
        <w:t xml:space="preserve"> </w:t>
      </w:r>
      <w:r>
        <w:t>an</w:t>
      </w:r>
      <w:r w:rsidR="00245AB9">
        <w:t xml:space="preserve"> </w:t>
      </w:r>
      <w:r>
        <w:t>option</w:t>
      </w:r>
      <w:r w:rsidR="00245AB9">
        <w:t xml:space="preserve"> </w:t>
      </w:r>
      <w:r>
        <w:t>for</w:t>
      </w:r>
      <w:r w:rsidR="00245AB9">
        <w:t xml:space="preserve"> </w:t>
      </w:r>
      <w:r>
        <w:t>adults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connect</w:t>
      </w:r>
      <w:r w:rsidR="00245AB9">
        <w:t xml:space="preserve"> </w:t>
      </w:r>
      <w:r>
        <w:t>to</w:t>
      </w:r>
      <w:r w:rsidR="00245AB9">
        <w:t xml:space="preserve"> </w:t>
      </w:r>
      <w:r>
        <w:t>educational</w:t>
      </w:r>
      <w:r w:rsidR="00245AB9">
        <w:t xml:space="preserve"> </w:t>
      </w:r>
      <w:r>
        <w:t>services</w:t>
      </w:r>
      <w:r w:rsidR="00245AB9">
        <w:t xml:space="preserve"> </w:t>
      </w:r>
      <w:r>
        <w:t>virtually</w:t>
      </w:r>
      <w:r w:rsidR="00245AB9">
        <w:t xml:space="preserve"> </w:t>
      </w:r>
      <w:r>
        <w:t>to</w:t>
      </w:r>
      <w:r w:rsidR="00245AB9">
        <w:t xml:space="preserve"> </w:t>
      </w:r>
      <w:r>
        <w:t>attain</w:t>
      </w:r>
      <w:r w:rsidR="00245AB9">
        <w:t xml:space="preserve"> </w:t>
      </w:r>
      <w:r>
        <w:t>such</w:t>
      </w:r>
      <w:r w:rsidR="00245AB9">
        <w:t xml:space="preserve"> </w:t>
      </w:r>
      <w:r>
        <w:t>credentials.</w:t>
      </w:r>
    </w:p>
    <w:p w14:paraId="4DC14315" w14:textId="0651D3D9" w:rsidR="00B56A43" w:rsidRDefault="00C525EA">
      <w:r>
        <w:rPr>
          <w:i/>
          <w:iCs/>
        </w:rPr>
        <w:t>Digital</w:t>
      </w:r>
      <w:r w:rsidR="00245AB9">
        <w:rPr>
          <w:i/>
          <w:iCs/>
        </w:rPr>
        <w:t xml:space="preserve"> </w:t>
      </w:r>
      <w:r>
        <w:rPr>
          <w:i/>
          <w:iCs/>
        </w:rPr>
        <w:t>Inclusion</w:t>
      </w:r>
      <w:r w:rsidR="00245AB9">
        <w:rPr>
          <w:i/>
          <w:iCs/>
        </w:rPr>
        <w:t xml:space="preserve"> </w:t>
      </w:r>
      <w:r>
        <w:rPr>
          <w:i/>
          <w:iCs/>
        </w:rPr>
        <w:t>(potential</w:t>
      </w:r>
      <w:r w:rsidR="00245AB9">
        <w:rPr>
          <w:i/>
          <w:iCs/>
        </w:rPr>
        <w:t xml:space="preserve"> </w:t>
      </w:r>
      <w:r>
        <w:rPr>
          <w:i/>
          <w:iCs/>
        </w:rPr>
        <w:t>initiative)</w:t>
      </w:r>
    </w:p>
    <w:p w14:paraId="0A374BAF" w14:textId="1820C724" w:rsidR="00B56A43" w:rsidRDefault="00C525EA">
      <w:r>
        <w:t>Texas</w:t>
      </w:r>
      <w:r w:rsidR="00245AB9">
        <w:t xml:space="preserve"> </w:t>
      </w:r>
      <w:r>
        <w:t>AEL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explore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incorporate</w:t>
      </w:r>
      <w:r w:rsidR="00245AB9">
        <w:t xml:space="preserve"> </w:t>
      </w:r>
      <w:r>
        <w:t>digital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AEL</w:t>
      </w:r>
      <w:r w:rsidR="00245AB9">
        <w:t xml:space="preserve"> </w:t>
      </w:r>
      <w:r>
        <w:t>instruction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Texans’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AEL</w:t>
      </w:r>
      <w:r w:rsidR="00245AB9">
        <w:t xml:space="preserve"> </w:t>
      </w:r>
      <w:r>
        <w:t>services,</w:t>
      </w:r>
      <w:r w:rsidR="00245AB9">
        <w:t xml:space="preserve"> </w:t>
      </w:r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geographic</w:t>
      </w:r>
      <w:r w:rsidR="00245AB9">
        <w:t xml:space="preserve"> </w:t>
      </w:r>
      <w:r>
        <w:t>location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may</w:t>
      </w:r>
      <w:r w:rsidR="00245AB9">
        <w:t xml:space="preserve"> </w:t>
      </w:r>
      <w:r>
        <w:t>consider</w:t>
      </w:r>
      <w:r w:rsidR="00245AB9">
        <w:t xml:space="preserve"> </w:t>
      </w:r>
      <w:r>
        <w:t>such</w:t>
      </w:r>
      <w:r w:rsidR="00245AB9">
        <w:t xml:space="preserve"> </w:t>
      </w:r>
      <w:r>
        <w:t>initiatives</w:t>
      </w:r>
      <w:r w:rsidR="00245AB9">
        <w:t xml:space="preserve"> </w:t>
      </w:r>
      <w:r>
        <w:t>for</w:t>
      </w:r>
      <w:r w:rsidR="00245AB9">
        <w:t xml:space="preserve"> </w:t>
      </w:r>
      <w:r>
        <w:t>funding</w:t>
      </w:r>
      <w:r w:rsidR="00245AB9">
        <w:t xml:space="preserve"> </w:t>
      </w:r>
      <w:r>
        <w:t>approval.</w:t>
      </w:r>
    </w:p>
    <w:p w14:paraId="065F1DE4" w14:textId="4EE76FFE" w:rsidR="00B56A43" w:rsidRDefault="00C525EA">
      <w:pPr>
        <w:pStyle w:val="Heading4"/>
      </w:pPr>
      <w:bookmarkStart w:id="185" w:name="_Toc186"/>
      <w:r>
        <w:t>f.</w:t>
      </w:r>
      <w:r w:rsidR="00245AB9">
        <w:t xml:space="preserve"> </w:t>
      </w:r>
      <w:r>
        <w:t>Assessing</w:t>
      </w:r>
      <w:r w:rsidR="00245AB9">
        <w:t xml:space="preserve"> </w:t>
      </w:r>
      <w:r>
        <w:t>Quality</w:t>
      </w:r>
      <w:bookmarkEnd w:id="185"/>
    </w:p>
    <w:p w14:paraId="0A0A78D7" w14:textId="6B35A831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eligible</w:t>
      </w:r>
      <w:r w:rsidR="00245AB9">
        <w:t xml:space="preserve"> </w:t>
      </w:r>
      <w:r>
        <w:t>agency</w:t>
      </w:r>
      <w:r w:rsidR="00245AB9">
        <w:t xml:space="preserve"> </w:t>
      </w:r>
      <w:r>
        <w:t>will</w:t>
      </w:r>
      <w:r w:rsidR="00245AB9">
        <w:t xml:space="preserve"> </w:t>
      </w:r>
      <w:r>
        <w:t>assess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providers</w:t>
      </w:r>
      <w:r w:rsidR="00245AB9">
        <w:t xml:space="preserve"> </w:t>
      </w:r>
      <w:r>
        <w:t>of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and</w:t>
      </w:r>
      <w:r w:rsidR="00245AB9">
        <w:t xml:space="preserve"> </w:t>
      </w:r>
      <w:r>
        <w:t>take</w:t>
      </w:r>
      <w:r w:rsidR="00245AB9">
        <w:t xml:space="preserve"> </w:t>
      </w:r>
      <w:r>
        <w:t>actions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such</w:t>
      </w:r>
      <w:r w:rsidR="00245AB9">
        <w:t xml:space="preserve"> </w:t>
      </w:r>
      <w:r>
        <w:t>quality,</w:t>
      </w:r>
      <w:r w:rsidR="00245AB9">
        <w:t xml:space="preserve"> </w:t>
      </w:r>
      <w:r>
        <w:t>including</w:t>
      </w:r>
      <w:r w:rsidR="00245AB9">
        <w:t xml:space="preserve"> </w:t>
      </w:r>
      <w:r>
        <w:t>providing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223(a)(1)(B)</w:t>
      </w:r>
      <w:r w:rsidR="00245AB9">
        <w:t xml:space="preserve"> </w:t>
      </w:r>
      <w:r>
        <w:t>of</w:t>
      </w:r>
      <w:r w:rsidR="00245AB9">
        <w:t xml:space="preserve"> </w:t>
      </w:r>
      <w:r>
        <w:t>WIOA.</w:t>
      </w:r>
      <w:r w:rsidR="00245AB9">
        <w:t xml:space="preserve">                        </w:t>
      </w:r>
    </w:p>
    <w:p w14:paraId="4ECA8EBF" w14:textId="3B1ABAA3" w:rsidR="00B56A43" w:rsidRDefault="00C525EA">
      <w:r>
        <w:rPr>
          <w:b/>
          <w:bCs/>
        </w:rPr>
        <w:t>Ongoing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  <w:r>
        <w:rPr>
          <w:b/>
          <w:bCs/>
        </w:rPr>
        <w:t>Monitoring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Oversight</w:t>
      </w:r>
    </w:p>
    <w:p w14:paraId="4BD30988" w14:textId="2D699E1F" w:rsidR="00B56A43" w:rsidRDefault="00C525EA"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provider</w:t>
      </w:r>
      <w:r w:rsidR="00245AB9">
        <w:t xml:space="preserve"> </w:t>
      </w:r>
      <w:r>
        <w:t>services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program.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has</w:t>
      </w:r>
      <w:r w:rsidR="00245AB9">
        <w:t xml:space="preserve"> </w:t>
      </w:r>
      <w:r>
        <w:t>worked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strategic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monitoring</w:t>
      </w:r>
      <w:r w:rsidR="00245AB9">
        <w:t xml:space="preserve"> </w:t>
      </w:r>
      <w:r>
        <w:t>process</w:t>
      </w:r>
      <w:r w:rsidR="00245AB9">
        <w:t xml:space="preserve"> </w:t>
      </w:r>
      <w:r>
        <w:t>that</w:t>
      </w:r>
      <w:r w:rsidR="00245AB9">
        <w:t xml:space="preserve"> </w:t>
      </w:r>
      <w:r>
        <w:t>draws</w:t>
      </w:r>
      <w:r w:rsidR="00245AB9">
        <w:t xml:space="preserve"> </w:t>
      </w:r>
      <w:r>
        <w:t>from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developed</w:t>
      </w:r>
      <w:r w:rsidR="00245AB9">
        <w:t xml:space="preserve"> </w:t>
      </w:r>
      <w:r>
        <w:t>across</w:t>
      </w:r>
      <w:r w:rsidR="00245AB9">
        <w:t xml:space="preserve"> </w:t>
      </w:r>
      <w:r>
        <w:t>TWC’s</w:t>
      </w:r>
      <w:r w:rsidR="00245AB9">
        <w:t xml:space="preserve"> </w:t>
      </w:r>
      <w:r>
        <w:t>divisions.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implementing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quality</w:t>
      </w:r>
      <w:r w:rsidR="00245AB9">
        <w:t xml:space="preserve"> </w:t>
      </w:r>
      <w:r>
        <w:t>model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student</w:t>
      </w:r>
      <w:r w:rsidR="00245AB9">
        <w:t xml:space="preserve"> </w:t>
      </w:r>
      <w:r>
        <w:t>success</w:t>
      </w:r>
      <w:r w:rsidR="00245AB9">
        <w:t xml:space="preserve"> </w:t>
      </w:r>
      <w:r>
        <w:t>that</w:t>
      </w:r>
      <w:r w:rsidR="00245AB9">
        <w:t xml:space="preserve"> </w:t>
      </w:r>
      <w:r>
        <w:t>links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monthly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findings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monitoring</w:t>
      </w:r>
      <w:r w:rsidR="00245AB9">
        <w:t xml:space="preserve"> </w:t>
      </w:r>
      <w:r>
        <w:t>department</w:t>
      </w:r>
      <w:r w:rsidR="00245AB9">
        <w:t xml:space="preserve"> </w:t>
      </w:r>
      <w:r>
        <w:t>to</w:t>
      </w:r>
      <w:r w:rsidR="00245AB9">
        <w:t xml:space="preserve"> </w:t>
      </w:r>
      <w:r>
        <w:t>just-in-time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deployment</w:t>
      </w:r>
      <w:r w:rsidR="00245AB9">
        <w:t xml:space="preserve"> </w:t>
      </w:r>
      <w:r>
        <w:t>of</w:t>
      </w:r>
      <w:r w:rsidR="00245AB9">
        <w:t xml:space="preserve"> </w:t>
      </w:r>
      <w:r>
        <w:t>targeted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continuous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improvement.</w:t>
      </w:r>
    </w:p>
    <w:p w14:paraId="7A217F91" w14:textId="44DD3968" w:rsidR="00B56A43" w:rsidRDefault="00C525EA"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Department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Monthly</w:t>
      </w:r>
      <w:r w:rsidR="00245AB9">
        <w:t xml:space="preserve"> </w:t>
      </w:r>
      <w:r>
        <w:t>Performance</w:t>
      </w:r>
      <w:r w:rsidR="00245AB9">
        <w:t xml:space="preserve"> </w:t>
      </w:r>
      <w:r>
        <w:t>Report</w:t>
      </w:r>
      <w:r w:rsidR="00245AB9">
        <w:t xml:space="preserve"> </w:t>
      </w:r>
      <w:r>
        <w:t>(MPR)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director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Division.</w:t>
      </w:r>
      <w:r w:rsidR="00245AB9">
        <w:t xml:space="preserve"> </w:t>
      </w:r>
      <w:r>
        <w:t>The</w:t>
      </w:r>
      <w:r w:rsidR="00245AB9">
        <w:t xml:space="preserve"> </w:t>
      </w:r>
      <w:r>
        <w:t>MPR</w:t>
      </w:r>
      <w:r w:rsidR="00245AB9">
        <w:t xml:space="preserve"> </w:t>
      </w:r>
      <w:r>
        <w:t>meeting</w:t>
      </w:r>
      <w:r w:rsidR="00245AB9">
        <w:t xml:space="preserve"> </w:t>
      </w:r>
      <w:r>
        <w:t>is</w:t>
      </w:r>
      <w:r w:rsidR="00245AB9">
        <w:t xml:space="preserve"> </w:t>
      </w:r>
      <w:r>
        <w:t>facilitated</w:t>
      </w:r>
      <w:r w:rsidR="00245AB9">
        <w:t xml:space="preserve"> </w:t>
      </w:r>
      <w:r>
        <w:t>by</w:t>
      </w:r>
      <w:r w:rsidR="00245AB9">
        <w:t xml:space="preserve"> </w:t>
      </w:r>
      <w:r>
        <w:t>AEL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contract</w:t>
      </w:r>
      <w:r w:rsidR="00245AB9">
        <w:t xml:space="preserve"> </w:t>
      </w:r>
      <w:r>
        <w:t>management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led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director</w:t>
      </w:r>
      <w:r w:rsidR="00245AB9">
        <w:t xml:space="preserve"> </w:t>
      </w:r>
      <w:r>
        <w:t>and</w:t>
      </w:r>
      <w:r w:rsidR="00245AB9">
        <w:t xml:space="preserve"> </w:t>
      </w:r>
      <w:r>
        <w:t>AEL</w:t>
      </w:r>
      <w:r w:rsidR="00245AB9">
        <w:t xml:space="preserve"> </w:t>
      </w:r>
      <w:r>
        <w:t>program</w:t>
      </w:r>
      <w:r w:rsidR="00245AB9">
        <w:t xml:space="preserve"> </w:t>
      </w:r>
      <w:r>
        <w:t>supervisor.</w:t>
      </w:r>
      <w:r w:rsidR="00245AB9">
        <w:t xml:space="preserve"> </w:t>
      </w:r>
      <w:r>
        <w:t>It</w:t>
      </w:r>
      <w:r w:rsidR="00245AB9">
        <w:t xml:space="preserve"> </w:t>
      </w:r>
      <w:r>
        <w:t>includes</w:t>
      </w:r>
      <w:r w:rsidR="00245AB9">
        <w:t xml:space="preserve"> </w:t>
      </w:r>
      <w:r>
        <w:t>a</w:t>
      </w:r>
      <w:r w:rsidR="00245AB9">
        <w:t xml:space="preserve"> </w:t>
      </w:r>
      <w:r>
        <w:t>monthly</w:t>
      </w:r>
      <w:r w:rsidR="00245AB9">
        <w:t xml:space="preserve"> </w:t>
      </w:r>
      <w:r>
        <w:t>snapshot</w:t>
      </w:r>
      <w:r w:rsidR="00245AB9">
        <w:t xml:space="preserve"> </w:t>
      </w:r>
      <w:r>
        <w:t>of</w:t>
      </w:r>
      <w:r w:rsidR="00245AB9">
        <w:t xml:space="preserve"> </w:t>
      </w:r>
      <w:r>
        <w:t>both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financial</w:t>
      </w:r>
      <w:r w:rsidR="00245AB9">
        <w:t xml:space="preserve"> </w:t>
      </w:r>
      <w:r>
        <w:t>performance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AEFLA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</w:t>
      </w:r>
      <w:r w:rsidR="00245AB9">
        <w:t xml:space="preserve"> </w:t>
      </w:r>
      <w:r>
        <w:t>section</w:t>
      </w:r>
      <w:r w:rsidR="00245AB9">
        <w:t xml:space="preserve"> </w:t>
      </w:r>
      <w:r>
        <w:t>223</w:t>
      </w:r>
      <w:r w:rsidR="00245AB9">
        <w:t xml:space="preserve"> </w:t>
      </w:r>
      <w:r>
        <w:t>projects.</w:t>
      </w:r>
    </w:p>
    <w:p w14:paraId="7227E3B8" w14:textId="28D9F901" w:rsidR="00B56A43" w:rsidRDefault="00C525EA">
      <w:r>
        <w:t>The</w:t>
      </w:r>
      <w:r w:rsidR="00245AB9">
        <w:t xml:space="preserve"> </w:t>
      </w:r>
      <w:r>
        <w:t>MPR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multiphase</w:t>
      </w:r>
      <w:r w:rsidR="00245AB9">
        <w:t xml:space="preserve"> </w:t>
      </w:r>
      <w:r>
        <w:t>process</w:t>
      </w:r>
      <w:r w:rsidR="00245AB9">
        <w:t xml:space="preserve"> </w:t>
      </w:r>
      <w:r>
        <w:t>that</w:t>
      </w:r>
      <w:r w:rsidR="00245AB9">
        <w:t xml:space="preserve"> </w:t>
      </w:r>
      <w:r>
        <w:t>uses</w:t>
      </w:r>
      <w:r w:rsidR="00245AB9">
        <w:t xml:space="preserve"> </w:t>
      </w:r>
      <w:r>
        <w:t>timely</w:t>
      </w:r>
      <w:r w:rsidR="00245AB9">
        <w:t xml:space="preserve"> </w:t>
      </w:r>
      <w:r>
        <w:t>data</w:t>
      </w:r>
      <w:r w:rsidR="00245AB9">
        <w:t xml:space="preserve"> </w:t>
      </w:r>
      <w:r>
        <w:t>gathered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Educating</w:t>
      </w:r>
      <w:r w:rsidR="00245AB9">
        <w:t xml:space="preserve"> </w:t>
      </w:r>
      <w:r>
        <w:t>Adults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(TEAMS)</w:t>
      </w:r>
      <w:r w:rsidR="00245AB9">
        <w:t xml:space="preserve"> </w:t>
      </w:r>
      <w:r>
        <w:t>to</w:t>
      </w:r>
      <w:r w:rsidR="00245AB9">
        <w:t xml:space="preserve"> </w:t>
      </w:r>
      <w:r>
        <w:t>measure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against</w:t>
      </w:r>
      <w:r w:rsidR="00245AB9">
        <w:t xml:space="preserve"> </w:t>
      </w:r>
      <w:r>
        <w:t>contract</w:t>
      </w:r>
      <w:r w:rsidR="00245AB9">
        <w:t xml:space="preserve"> </w:t>
      </w:r>
      <w:r>
        <w:t>deliverables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performance</w:t>
      </w:r>
      <w:r w:rsidR="00245AB9">
        <w:t xml:space="preserve"> </w:t>
      </w:r>
      <w:r>
        <w:t>targets.</w:t>
      </w:r>
      <w:r w:rsidR="00245AB9">
        <w:t xml:space="preserve"> </w:t>
      </w:r>
      <w:r>
        <w:t>TEAMS</w:t>
      </w:r>
      <w:r w:rsidR="00245AB9">
        <w:t xml:space="preserve"> </w:t>
      </w:r>
      <w:r>
        <w:t>is</w:t>
      </w:r>
      <w:r w:rsidR="00245AB9">
        <w:t xml:space="preserve"> </w:t>
      </w:r>
      <w:r>
        <w:t>Texas’</w:t>
      </w:r>
      <w:r w:rsidR="00245AB9">
        <w:t xml:space="preserve"> </w:t>
      </w:r>
      <w:r>
        <w:t>state-of-</w:t>
      </w:r>
      <w:r w:rsidR="00245AB9">
        <w:t xml:space="preserve"> </w:t>
      </w:r>
      <w:r>
        <w:t>the-art,</w:t>
      </w:r>
      <w:r w:rsidR="00245AB9">
        <w:t xml:space="preserve"> </w:t>
      </w:r>
      <w:r>
        <w:t>web-enabled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maintains</w:t>
      </w:r>
      <w:r w:rsidR="00245AB9">
        <w:t xml:space="preserve"> </w:t>
      </w:r>
      <w:r>
        <w:t>student-level</w:t>
      </w:r>
      <w:r w:rsidR="00245AB9">
        <w:t xml:space="preserve"> </w:t>
      </w:r>
      <w:r>
        <w:t>data,</w:t>
      </w:r>
      <w:r w:rsidR="00245AB9">
        <w:t xml:space="preserve"> </w:t>
      </w:r>
      <w:r>
        <w:t>including</w:t>
      </w:r>
      <w:r w:rsidR="00245AB9">
        <w:t xml:space="preserve"> </w:t>
      </w:r>
      <w:r>
        <w:t>demographic,</w:t>
      </w:r>
      <w:r w:rsidR="00245AB9">
        <w:t xml:space="preserve"> </w:t>
      </w:r>
      <w:r>
        <w:t>assessment,</w:t>
      </w:r>
      <w:r w:rsidR="00245AB9">
        <w:t xml:space="preserve"> </w:t>
      </w:r>
      <w:r>
        <w:t>and</w:t>
      </w:r>
      <w:r w:rsidR="00245AB9">
        <w:t xml:space="preserve"> </w:t>
      </w:r>
      <w:r>
        <w:t>outcome</w:t>
      </w:r>
      <w:r w:rsidR="00245AB9">
        <w:t xml:space="preserve"> </w:t>
      </w:r>
      <w:r>
        <w:t>data,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class,</w:t>
      </w:r>
      <w:r w:rsidR="00245AB9">
        <w:t xml:space="preserve"> </w:t>
      </w:r>
      <w:r>
        <w:t>site,</w:t>
      </w:r>
      <w:r w:rsidR="00245AB9">
        <w:t xml:space="preserve"> </w:t>
      </w:r>
      <w:r>
        <w:t>program,</w:t>
      </w:r>
      <w:r w:rsidR="00245AB9">
        <w:t xml:space="preserve"> </w:t>
      </w:r>
      <w:r>
        <w:t>and</w:t>
      </w:r>
      <w:r w:rsidR="00245AB9">
        <w:t xml:space="preserve"> </w:t>
      </w:r>
      <w:r>
        <w:t>provider</w:t>
      </w:r>
      <w:r w:rsidR="00245AB9">
        <w:t xml:space="preserve"> </w:t>
      </w:r>
      <w:r>
        <w:t>information.</w:t>
      </w:r>
      <w:r w:rsidR="00245AB9">
        <w:t xml:space="preserve"> </w:t>
      </w:r>
      <w:r>
        <w:t>TEAMS</w:t>
      </w:r>
      <w:r w:rsidR="00245AB9">
        <w:t xml:space="preserve"> </w:t>
      </w:r>
      <w:r>
        <w:t>users</w:t>
      </w:r>
      <w:r w:rsidR="00245AB9">
        <w:t xml:space="preserve"> </w:t>
      </w:r>
      <w:r>
        <w:t>can</w:t>
      </w:r>
      <w:r w:rsidR="00245AB9">
        <w:t xml:space="preserve"> </w:t>
      </w:r>
      <w:r>
        <w:t>analyze</w:t>
      </w:r>
      <w:r w:rsidR="00245AB9">
        <w:t xml:space="preserve"> </w:t>
      </w:r>
      <w:r>
        <w:t>class,</w:t>
      </w:r>
      <w:r w:rsidR="00245AB9">
        <w:t xml:space="preserve"> </w:t>
      </w:r>
      <w:r>
        <w:t>site,</w:t>
      </w:r>
      <w:r w:rsidR="00245AB9">
        <w:t xml:space="preserve"> </w:t>
      </w:r>
      <w:r>
        <w:t>or</w:t>
      </w:r>
      <w:r w:rsidR="00245AB9">
        <w:t xml:space="preserve"> </w:t>
      </w:r>
      <w:r>
        <w:t>program</w:t>
      </w:r>
      <w:r w:rsidR="00245AB9">
        <w:t xml:space="preserve"> </w:t>
      </w:r>
      <w:r>
        <w:t>information</w:t>
      </w:r>
      <w:r w:rsidR="00245AB9">
        <w:t xml:space="preserve"> </w:t>
      </w:r>
      <w:r>
        <w:t>using</w:t>
      </w:r>
      <w:r w:rsidR="00245AB9">
        <w:t xml:space="preserve"> </w:t>
      </w:r>
      <w:r>
        <w:t>standard</w:t>
      </w:r>
      <w:r w:rsidR="00245AB9">
        <w:t xml:space="preserve"> </w:t>
      </w:r>
      <w:r>
        <w:t>reports</w:t>
      </w:r>
      <w:r w:rsidR="00245AB9">
        <w:t xml:space="preserve"> </w:t>
      </w:r>
      <w:r>
        <w:t>generated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user</w:t>
      </w:r>
      <w:r w:rsidR="00245AB9">
        <w:t xml:space="preserve"> </w:t>
      </w:r>
      <w:r>
        <w:t>level.</w:t>
      </w:r>
      <w:r w:rsidR="00245AB9">
        <w:t xml:space="preserve"> </w:t>
      </w:r>
      <w:r>
        <w:t>TEAMS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adult</w:t>
      </w:r>
      <w:r w:rsidR="00245AB9">
        <w:t xml:space="preserve"> </w:t>
      </w:r>
      <w:r>
        <w:t>education,</w:t>
      </w:r>
      <w:r w:rsidR="00245AB9">
        <w:t xml:space="preserve"> </w:t>
      </w:r>
      <w:r>
        <w:t>including</w:t>
      </w:r>
      <w:r w:rsidR="00245AB9">
        <w:t xml:space="preserve"> </w:t>
      </w:r>
      <w:r>
        <w:t>snapshots</w:t>
      </w:r>
      <w:r w:rsidR="00245AB9">
        <w:t xml:space="preserve"> </w:t>
      </w:r>
      <w:r>
        <w:t>of</w:t>
      </w:r>
      <w:r w:rsidR="00245AB9">
        <w:t xml:space="preserve"> </w:t>
      </w:r>
      <w:r>
        <w:t>student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performance,</w:t>
      </w:r>
      <w:r w:rsidR="00245AB9">
        <w:t xml:space="preserve"> </w:t>
      </w:r>
      <w:r>
        <w:t>personnel</w:t>
      </w:r>
      <w:r w:rsidR="00245AB9">
        <w:t xml:space="preserve"> </w:t>
      </w:r>
      <w:r>
        <w:t>qualifications,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activities.</w:t>
      </w:r>
    </w:p>
    <w:p w14:paraId="7F580865" w14:textId="19F669F0" w:rsidR="00B56A43" w:rsidRDefault="00C525EA">
      <w:r>
        <w:t>AEL</w:t>
      </w:r>
      <w:r w:rsidR="00245AB9">
        <w:t xml:space="preserve"> </w:t>
      </w:r>
      <w:r>
        <w:t>program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validate</w:t>
      </w:r>
      <w:r w:rsidR="00245AB9">
        <w:t xml:space="preserve"> </w:t>
      </w:r>
      <w:r>
        <w:t>their</w:t>
      </w:r>
      <w:r w:rsidR="00245AB9">
        <w:t xml:space="preserve"> </w:t>
      </w:r>
      <w:r>
        <w:t>data</w:t>
      </w:r>
      <w:r w:rsidR="00245AB9">
        <w:t xml:space="preserve"> </w:t>
      </w:r>
      <w:r>
        <w:t>monthly</w:t>
      </w:r>
      <w:r w:rsidR="00245AB9">
        <w:t xml:space="preserve"> </w:t>
      </w:r>
      <w:r>
        <w:t>and</w:t>
      </w:r>
      <w:r w:rsidR="00245AB9">
        <w:t xml:space="preserve"> </w:t>
      </w:r>
      <w:r>
        <w:t>submit</w:t>
      </w:r>
      <w:r w:rsidR="00245AB9">
        <w:t xml:space="preserve"> </w:t>
      </w:r>
      <w:r>
        <w:t>quarterly</w:t>
      </w:r>
      <w:r w:rsidR="00245AB9">
        <w:t xml:space="preserve"> </w:t>
      </w:r>
      <w:r>
        <w:t>Data</w:t>
      </w:r>
      <w:r w:rsidR="00245AB9">
        <w:t xml:space="preserve"> </w:t>
      </w:r>
      <w:r>
        <w:t>Sign-off</w:t>
      </w:r>
      <w:r w:rsidR="00245AB9">
        <w:t xml:space="preserve"> </w:t>
      </w:r>
      <w:r>
        <w:t>Reports</w:t>
      </w:r>
      <w:r w:rsidR="00245AB9">
        <w:t xml:space="preserve"> </w:t>
      </w:r>
      <w:r>
        <w:t>through</w:t>
      </w:r>
      <w:r w:rsidR="00245AB9">
        <w:t xml:space="preserve"> </w:t>
      </w:r>
      <w:r>
        <w:t>TEAMS.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Sign-off</w:t>
      </w:r>
      <w:r w:rsidR="00245AB9">
        <w:t xml:space="preserve"> </w:t>
      </w:r>
      <w:r>
        <w:t>Report</w:t>
      </w:r>
      <w:r w:rsidR="00245AB9">
        <w:t xml:space="preserve"> </w:t>
      </w:r>
      <w:r>
        <w:t>requires</w:t>
      </w:r>
      <w:r w:rsidR="00245AB9">
        <w:t xml:space="preserve"> </w:t>
      </w:r>
      <w:r>
        <w:t>program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describe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strength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concern.</w:t>
      </w:r>
      <w:r w:rsidR="00245AB9">
        <w:t xml:space="preserve"> </w:t>
      </w:r>
      <w:r>
        <w:t>Program</w:t>
      </w:r>
      <w:r w:rsidR="00245AB9">
        <w:t xml:space="preserve"> </w:t>
      </w:r>
      <w:r>
        <w:t>providers</w:t>
      </w:r>
      <w:r w:rsidR="00245AB9">
        <w:t xml:space="preserve"> </w:t>
      </w:r>
      <w:r>
        <w:t>also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monthly</w:t>
      </w:r>
      <w:r w:rsidR="00245AB9">
        <w:t xml:space="preserve"> </w:t>
      </w:r>
      <w:r>
        <w:t>expenditure</w:t>
      </w:r>
      <w:r w:rsidR="00245AB9">
        <w:t xml:space="preserve"> </w:t>
      </w:r>
      <w:r>
        <w:t>reports</w:t>
      </w:r>
      <w:r w:rsidR="00245AB9">
        <w:t xml:space="preserve"> </w:t>
      </w:r>
      <w:r>
        <w:t>in</w:t>
      </w:r>
      <w:r w:rsidR="00245AB9">
        <w:t xml:space="preserve"> </w:t>
      </w:r>
      <w:r>
        <w:t>TWC’s</w:t>
      </w:r>
      <w:r w:rsidR="00245AB9">
        <w:t xml:space="preserve"> </w:t>
      </w:r>
      <w:r>
        <w:t>Cash</w:t>
      </w:r>
      <w:r w:rsidR="00245AB9">
        <w:t xml:space="preserve"> </w:t>
      </w:r>
      <w:r>
        <w:t>Draw</w:t>
      </w:r>
      <w:r w:rsidR="00245AB9">
        <w:t xml:space="preserve"> </w:t>
      </w:r>
      <w:r>
        <w:t>and</w:t>
      </w:r>
      <w:r w:rsidR="00245AB9">
        <w:t xml:space="preserve"> </w:t>
      </w:r>
      <w:r>
        <w:t>Expenditure</w:t>
      </w:r>
      <w:r w:rsidR="00245AB9">
        <w:t xml:space="preserve"> </w:t>
      </w:r>
      <w:r>
        <w:t>Reporting</w:t>
      </w:r>
      <w:r w:rsidR="00245AB9">
        <w:t xml:space="preserve"> </w:t>
      </w:r>
      <w:r>
        <w:t>(CDER)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quarterly</w:t>
      </w:r>
      <w:r w:rsidR="00245AB9">
        <w:t xml:space="preserve"> </w:t>
      </w:r>
      <w:r>
        <w:t>narrative</w:t>
      </w:r>
      <w:r w:rsidR="00245AB9">
        <w:t xml:space="preserve"> </w:t>
      </w:r>
      <w:r>
        <w:t>reports</w:t>
      </w:r>
      <w:r w:rsidR="00245AB9">
        <w:t xml:space="preserve"> </w:t>
      </w:r>
      <w:r>
        <w:t>using</w:t>
      </w:r>
      <w:r w:rsidR="00245AB9">
        <w:t xml:space="preserve"> </w:t>
      </w:r>
      <w:r>
        <w:t>a</w:t>
      </w:r>
      <w:r w:rsidR="00245AB9">
        <w:t xml:space="preserve"> </w:t>
      </w:r>
      <w:r>
        <w:t>predetermined</w:t>
      </w:r>
      <w:r w:rsidR="00245AB9">
        <w:t xml:space="preserve"> </w:t>
      </w:r>
      <w:r>
        <w:t>template</w:t>
      </w:r>
      <w:r w:rsidR="00245AB9">
        <w:t xml:space="preserve"> </w:t>
      </w:r>
      <w:r>
        <w:t>that</w:t>
      </w:r>
      <w:r w:rsidR="00245AB9">
        <w:t xml:space="preserve"> </w:t>
      </w:r>
      <w:r>
        <w:t>requests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specific</w:t>
      </w:r>
      <w:r w:rsidR="00245AB9">
        <w:t xml:space="preserve"> </w:t>
      </w:r>
      <w:r>
        <w:t>TWC</w:t>
      </w:r>
      <w:r w:rsidR="00245AB9">
        <w:t xml:space="preserve"> </w:t>
      </w:r>
      <w:r>
        <w:t>objectives</w:t>
      </w:r>
      <w:r w:rsidR="00245AB9">
        <w:t xml:space="preserve"> </w:t>
      </w:r>
      <w:r>
        <w:t>and</w:t>
      </w:r>
      <w:r w:rsidR="00245AB9">
        <w:t xml:space="preserve"> </w:t>
      </w:r>
      <w:r>
        <w:t>overall</w:t>
      </w:r>
      <w:r w:rsidR="00245AB9">
        <w:t xml:space="preserve"> </w:t>
      </w:r>
      <w:r>
        <w:t>program</w:t>
      </w:r>
      <w:r w:rsidR="00245AB9">
        <w:t xml:space="preserve"> </w:t>
      </w:r>
      <w:r>
        <w:t>objectives.</w:t>
      </w:r>
    </w:p>
    <w:p w14:paraId="6F4702F3" w14:textId="2D577D66" w:rsidR="00B56A43" w:rsidRDefault="00C525EA">
      <w:r>
        <w:t>AEL</w:t>
      </w:r>
      <w:r w:rsidR="00245AB9">
        <w:t xml:space="preserve"> </w:t>
      </w:r>
      <w:r>
        <w:t>contract</w:t>
      </w:r>
      <w:r w:rsidR="00245AB9">
        <w:t xml:space="preserve"> </w:t>
      </w:r>
      <w:r>
        <w:t>deliverables</w:t>
      </w:r>
      <w:r w:rsidR="00245AB9">
        <w:t xml:space="preserve"> </w:t>
      </w:r>
      <w:r>
        <w:t>reflect</w:t>
      </w:r>
      <w:r w:rsidR="00245AB9">
        <w:t xml:space="preserve"> </w:t>
      </w:r>
      <w:r>
        <w:t>TWC’s</w:t>
      </w:r>
      <w:r w:rsidR="00245AB9">
        <w:t xml:space="preserve"> </w:t>
      </w:r>
      <w:r>
        <w:t>commitment</w:t>
      </w:r>
      <w:r w:rsidR="00245AB9">
        <w:t xml:space="preserve"> </w:t>
      </w:r>
      <w:r>
        <w:t>to</w:t>
      </w:r>
      <w:r w:rsidR="00245AB9">
        <w:t xml:space="preserve"> </w:t>
      </w:r>
      <w:r>
        <w:t>strong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accountability.</w:t>
      </w:r>
      <w:r w:rsidR="00245AB9">
        <w:t xml:space="preserve"> </w:t>
      </w:r>
      <w:r>
        <w:t>These</w:t>
      </w:r>
      <w:r w:rsidR="00245AB9">
        <w:t xml:space="preserve"> </w:t>
      </w:r>
      <w:r>
        <w:t>deliverables</w:t>
      </w:r>
      <w:r w:rsidR="00245AB9">
        <w:t xml:space="preserve"> </w:t>
      </w:r>
      <w:r>
        <w:t>include</w:t>
      </w:r>
      <w:r w:rsidR="00245AB9">
        <w:t xml:space="preserve"> </w:t>
      </w:r>
      <w:r>
        <w:t>a</w:t>
      </w:r>
      <w:r w:rsidR="00245AB9">
        <w:t xml:space="preserve"> </w:t>
      </w:r>
      <w:r>
        <w:t>combination</w:t>
      </w:r>
      <w:r w:rsidR="00245AB9">
        <w:t xml:space="preserve"> </w:t>
      </w:r>
      <w:r>
        <w:t>of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financial</w:t>
      </w:r>
      <w:r w:rsidR="00245AB9">
        <w:t xml:space="preserve"> </w:t>
      </w:r>
      <w:r>
        <w:t>accountability</w:t>
      </w:r>
      <w:r w:rsidR="00245AB9">
        <w:t xml:space="preserve"> </w:t>
      </w:r>
      <w:r>
        <w:t>and</w:t>
      </w:r>
      <w:r w:rsidR="00245AB9">
        <w:t xml:space="preserve"> </w:t>
      </w:r>
      <w:r>
        <w:t>encourage</w:t>
      </w:r>
      <w:r w:rsidR="00245AB9">
        <w:t xml:space="preserve"> </w:t>
      </w:r>
      <w:r>
        <w:t>program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exhibit</w:t>
      </w:r>
      <w:r w:rsidR="00245AB9">
        <w:t xml:space="preserve"> </w:t>
      </w:r>
      <w:r>
        <w:t>strong</w:t>
      </w:r>
      <w:r w:rsidR="00245AB9">
        <w:t xml:space="preserve"> </w:t>
      </w:r>
      <w:r>
        <w:t>planning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project</w:t>
      </w:r>
      <w:r w:rsidR="00245AB9">
        <w:t xml:space="preserve"> </w:t>
      </w:r>
      <w:r>
        <w:t>plans,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plans,</w:t>
      </w:r>
      <w:r w:rsidR="00245AB9">
        <w:t xml:space="preserve"> </w:t>
      </w:r>
      <w:r>
        <w:t>and</w:t>
      </w:r>
      <w:r w:rsidR="00245AB9">
        <w:t xml:space="preserve"> </w:t>
      </w:r>
      <w:r>
        <w:t>standard</w:t>
      </w:r>
      <w:r w:rsidR="00245AB9">
        <w:t xml:space="preserve"> </w:t>
      </w:r>
      <w:r>
        <w:t>operating</w:t>
      </w:r>
      <w:r w:rsidR="00245AB9">
        <w:t xml:space="preserve"> </w:t>
      </w:r>
      <w:r>
        <w:t>procedures.</w:t>
      </w:r>
    </w:p>
    <w:p w14:paraId="124912A6" w14:textId="63EC60AF" w:rsidR="00B56A43" w:rsidRDefault="00C525EA"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MPR,</w:t>
      </w:r>
      <w:r w:rsidR="00245AB9">
        <w:t xml:space="preserve"> </w:t>
      </w:r>
      <w:r>
        <w:t>AEL</w:t>
      </w:r>
      <w:r w:rsidR="00245AB9">
        <w:t xml:space="preserve"> </w:t>
      </w:r>
      <w:r>
        <w:t>program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meet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the</w:t>
      </w:r>
      <w:r w:rsidR="00245AB9">
        <w:t xml:space="preserve"> </w:t>
      </w:r>
      <w:r>
        <w:t>overall</w:t>
      </w:r>
      <w:r w:rsidR="00245AB9">
        <w:t xml:space="preserve"> </w:t>
      </w:r>
      <w:r>
        <w:t>health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program,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measured</w:t>
      </w:r>
      <w:r w:rsidR="00245AB9">
        <w:t xml:space="preserve"> </w:t>
      </w:r>
      <w:r>
        <w:t>against</w:t>
      </w:r>
      <w:r w:rsidR="00245AB9">
        <w:t xml:space="preserve"> </w:t>
      </w:r>
      <w:r>
        <w:t>contract</w:t>
      </w:r>
      <w:r w:rsidR="00245AB9">
        <w:t xml:space="preserve"> </w:t>
      </w:r>
      <w:r>
        <w:t>deliverables;</w:t>
      </w:r>
      <w:r w:rsidR="00245AB9">
        <w:t xml:space="preserve"> </w:t>
      </w:r>
      <w:r>
        <w:t>progress</w:t>
      </w:r>
      <w:r w:rsidR="00245AB9">
        <w:t xml:space="preserve"> </w:t>
      </w:r>
      <w:r>
        <w:t>toward</w:t>
      </w:r>
      <w:r w:rsidR="00245AB9">
        <w:t xml:space="preserve"> </w:t>
      </w:r>
      <w:r>
        <w:t>measures;</w:t>
      </w:r>
      <w:r w:rsidR="00245AB9">
        <w:t xml:space="preserve"> </w:t>
      </w:r>
      <w:r>
        <w:t>state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measures;</w:t>
      </w:r>
      <w:r w:rsidR="00245AB9">
        <w:t xml:space="preserve"> </w:t>
      </w:r>
      <w:r>
        <w:t>and</w:t>
      </w:r>
      <w:r w:rsidR="00245AB9">
        <w:t xml:space="preserve"> </w:t>
      </w:r>
      <w:r>
        <w:t>expenditures.</w:t>
      </w:r>
      <w:r w:rsidR="00245AB9">
        <w:t xml:space="preserve"> </w:t>
      </w:r>
      <w:r>
        <w:t>Program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discuss</w:t>
      </w:r>
      <w:r w:rsidR="00245AB9">
        <w:t xml:space="preserve"> </w:t>
      </w:r>
      <w:r>
        <w:t>trends</w:t>
      </w:r>
      <w:r w:rsidR="00245AB9">
        <w:t xml:space="preserve"> </w:t>
      </w:r>
      <w:r>
        <w:t>in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issues</w:t>
      </w:r>
      <w:r w:rsidR="00245AB9">
        <w:t xml:space="preserve"> </w:t>
      </w:r>
      <w:r>
        <w:t>of</w:t>
      </w:r>
      <w:r w:rsidR="00245AB9">
        <w:t xml:space="preserve"> </w:t>
      </w:r>
      <w:r>
        <w:t>concern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support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those</w:t>
      </w:r>
      <w:r w:rsidR="00245AB9">
        <w:t xml:space="preserve"> </w:t>
      </w:r>
      <w:r>
        <w:t>issues.</w:t>
      </w:r>
      <w:r w:rsidR="00245AB9">
        <w:t xml:space="preserve"> </w:t>
      </w:r>
      <w:r>
        <w:t>Because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aligned</w:t>
      </w:r>
      <w:r w:rsidR="00245AB9">
        <w:t xml:space="preserve"> </w:t>
      </w:r>
      <w:r>
        <w:t>to</w:t>
      </w:r>
      <w:r w:rsidR="00245AB9">
        <w:t xml:space="preserve"> </w:t>
      </w:r>
      <w:r>
        <w:t>workforce</w:t>
      </w:r>
      <w:r w:rsidR="00245AB9">
        <w:t xml:space="preserve"> </w:t>
      </w:r>
      <w:r>
        <w:t>areas,</w:t>
      </w:r>
      <w:r w:rsidR="00245AB9">
        <w:t xml:space="preserve"> </w:t>
      </w:r>
      <w:r>
        <w:t>staff</w:t>
      </w:r>
      <w:r w:rsidR="00245AB9">
        <w:t xml:space="preserve"> </w:t>
      </w:r>
      <w:r>
        <w:t>can</w:t>
      </w:r>
      <w:r w:rsidR="00245AB9">
        <w:t xml:space="preserve"> </w:t>
      </w:r>
      <w:r>
        <w:t>see</w:t>
      </w:r>
      <w:r w:rsidR="00245AB9">
        <w:t xml:space="preserve"> </w:t>
      </w:r>
      <w:r>
        <w:t>where</w:t>
      </w:r>
      <w:r w:rsidR="00245AB9">
        <w:t xml:space="preserve"> </w:t>
      </w:r>
      <w:r>
        <w:t>specific</w:t>
      </w:r>
      <w:r w:rsidR="00245AB9">
        <w:t xml:space="preserve"> </w:t>
      </w:r>
      <w:r>
        <w:t>issues</w:t>
      </w:r>
      <w:r w:rsidR="00245AB9">
        <w:t xml:space="preserve"> </w:t>
      </w:r>
      <w:r>
        <w:t>are</w:t>
      </w:r>
      <w:r w:rsidR="00245AB9">
        <w:t xml:space="preserve"> </w:t>
      </w:r>
      <w:r>
        <w:t>isolated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This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structure</w:t>
      </w:r>
      <w:r w:rsidR="00245AB9">
        <w:t xml:space="preserve"> </w:t>
      </w:r>
      <w:r>
        <w:t>under</w:t>
      </w:r>
      <w:r w:rsidR="00245AB9">
        <w:t xml:space="preserve"> </w:t>
      </w:r>
      <w:r>
        <w:t>which</w:t>
      </w:r>
      <w:r w:rsidR="00245AB9">
        <w:t xml:space="preserve"> </w:t>
      </w:r>
      <w:r>
        <w:t>staff</w:t>
      </w:r>
      <w:r w:rsidR="00245AB9">
        <w:t xml:space="preserve"> </w:t>
      </w:r>
      <w:r>
        <w:t>can</w:t>
      </w:r>
      <w:r w:rsidR="00245AB9">
        <w:t xml:space="preserve"> </w:t>
      </w:r>
      <w:r>
        <w:t>engage</w:t>
      </w:r>
      <w:r w:rsidR="00245AB9">
        <w:t xml:space="preserve"> </w:t>
      </w:r>
      <w:r>
        <w:t>TWC’s</w:t>
      </w:r>
      <w:r w:rsidR="00245AB9">
        <w:t xml:space="preserve"> </w:t>
      </w:r>
      <w:r>
        <w:t>Statewide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Section</w:t>
      </w:r>
      <w:r w:rsidR="00245AB9">
        <w:t xml:space="preserve"> </w:t>
      </w:r>
      <w:r>
        <w:t>223–funded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support</w:t>
      </w:r>
      <w:r w:rsidR="00245AB9">
        <w:t xml:space="preserve"> </w:t>
      </w:r>
      <w:r>
        <w:t>projects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concerns.</w:t>
      </w:r>
    </w:p>
    <w:p w14:paraId="185D3336" w14:textId="3F565440" w:rsidR="00B56A43" w:rsidRDefault="00C525EA">
      <w:r>
        <w:t>If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show</w:t>
      </w:r>
      <w:r w:rsidR="00245AB9">
        <w:t xml:space="preserve"> </w:t>
      </w:r>
      <w:r>
        <w:t>improvement</w:t>
      </w:r>
      <w:r w:rsidR="00245AB9">
        <w:t xml:space="preserve"> </w:t>
      </w:r>
      <w:r>
        <w:t>after</w:t>
      </w:r>
      <w:r w:rsidR="00245AB9">
        <w:t xml:space="preserve"> </w:t>
      </w:r>
      <w:r>
        <w:t>being</w:t>
      </w:r>
      <w:r w:rsidR="00245AB9">
        <w:t xml:space="preserve"> </w:t>
      </w:r>
      <w:r>
        <w:t>placed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support</w:t>
      </w:r>
      <w:r w:rsidR="00245AB9">
        <w:t xml:space="preserve"> </w:t>
      </w:r>
      <w:r>
        <w:t>plan,</w:t>
      </w:r>
      <w:r w:rsidR="00245AB9">
        <w:t xml:space="preserve"> </w:t>
      </w:r>
      <w:r>
        <w:t>TWC</w:t>
      </w:r>
      <w:r w:rsidR="00245AB9">
        <w:t xml:space="preserve"> </w:t>
      </w:r>
      <w:r>
        <w:t>places</w:t>
      </w:r>
      <w:r w:rsidR="00245AB9">
        <w:t xml:space="preserve"> </w:t>
      </w:r>
      <w:r>
        <w:t>it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Plan</w:t>
      </w:r>
      <w:r w:rsidR="00245AB9">
        <w:t xml:space="preserve"> </w:t>
      </w:r>
      <w:r>
        <w:t>(TAP).</w:t>
      </w:r>
      <w:r w:rsidR="00245AB9">
        <w:t xml:space="preserve"> </w:t>
      </w:r>
      <w:r>
        <w:t>TAPs</w:t>
      </w:r>
      <w:r w:rsidR="00245AB9">
        <w:t xml:space="preserve"> </w:t>
      </w:r>
      <w:r>
        <w:t>use</w:t>
      </w:r>
      <w:r w:rsidR="00245AB9">
        <w:t xml:space="preserve"> </w:t>
      </w:r>
      <w:r>
        <w:t>a</w:t>
      </w:r>
      <w:r w:rsidR="00245AB9">
        <w:t xml:space="preserve"> </w:t>
      </w:r>
      <w:r>
        <w:t>timeline</w:t>
      </w:r>
      <w:r w:rsidR="00245AB9">
        <w:t xml:space="preserve"> </w:t>
      </w:r>
      <w:r>
        <w:t>of</w:t>
      </w:r>
      <w:r w:rsidR="00245AB9">
        <w:t xml:space="preserve"> </w:t>
      </w:r>
      <w:r>
        <w:t>deliverables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program</w:t>
      </w:r>
      <w:r w:rsidR="00245AB9">
        <w:t xml:space="preserve"> </w:t>
      </w:r>
      <w:r>
        <w:t>function.</w:t>
      </w:r>
      <w:r w:rsidR="00245AB9">
        <w:t xml:space="preserve"> </w:t>
      </w:r>
      <w:r>
        <w:t>TAP</w:t>
      </w:r>
      <w:r w:rsidR="00245AB9">
        <w:t xml:space="preserve"> </w:t>
      </w:r>
      <w:r>
        <w:t>actions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additional</w:t>
      </w:r>
      <w:r w:rsidR="00245AB9">
        <w:t xml:space="preserve"> </w:t>
      </w:r>
      <w:r>
        <w:t>targeted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support,</w:t>
      </w:r>
      <w:r w:rsidR="00245AB9">
        <w:t xml:space="preserve"> </w:t>
      </w:r>
      <w:r>
        <w:t>one-on-one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specific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weakness</w:t>
      </w:r>
      <w:r w:rsidR="00245AB9">
        <w:t xml:space="preserve"> </w:t>
      </w:r>
      <w:r>
        <w:t>or</w:t>
      </w:r>
      <w:r w:rsidR="00245AB9">
        <w:t xml:space="preserve"> </w:t>
      </w:r>
      <w:r>
        <w:t>concern,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visits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and</w:t>
      </w:r>
      <w:r w:rsidR="00245AB9">
        <w:t xml:space="preserve"> </w:t>
      </w:r>
      <w:r>
        <w:t>address</w:t>
      </w:r>
      <w:r w:rsidR="00245AB9">
        <w:t xml:space="preserve"> </w:t>
      </w:r>
      <w:r>
        <w:t>issues.</w:t>
      </w:r>
      <w:r w:rsidR="00245AB9">
        <w:t xml:space="preserve"> </w:t>
      </w:r>
      <w:r>
        <w:t>Members</w:t>
      </w:r>
      <w:r w:rsidR="00245AB9">
        <w:t xml:space="preserve"> </w:t>
      </w:r>
      <w:r>
        <w:t>must</w:t>
      </w:r>
      <w:r w:rsidR="00245AB9">
        <w:t xml:space="preserve"> </w:t>
      </w:r>
      <w:r>
        <w:t>meet</w:t>
      </w:r>
      <w:r w:rsidR="00245AB9">
        <w:t xml:space="preserve"> </w:t>
      </w:r>
      <w:r>
        <w:t>specific</w:t>
      </w:r>
      <w:r w:rsidR="00245AB9">
        <w:t xml:space="preserve"> </w:t>
      </w:r>
      <w:r>
        <w:t>benchmarks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period</w:t>
      </w:r>
      <w:r w:rsidR="00245AB9">
        <w:t xml:space="preserve"> </w:t>
      </w:r>
      <w:r>
        <w:t>of</w:t>
      </w:r>
      <w:r w:rsidR="00245AB9">
        <w:t xml:space="preserve"> </w:t>
      </w:r>
      <w:r>
        <w:t>four</w:t>
      </w:r>
      <w:r w:rsidR="00245AB9">
        <w:t xml:space="preserve"> </w:t>
      </w:r>
      <w:r>
        <w:t>consecutive</w:t>
      </w:r>
      <w:r w:rsidR="00245AB9">
        <w:t xml:space="preserve"> </w:t>
      </w:r>
      <w:r>
        <w:t>months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TAP</w:t>
      </w:r>
      <w:r w:rsidR="00245AB9">
        <w:t xml:space="preserve"> </w:t>
      </w:r>
      <w:r>
        <w:t>lifted.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consistently</w:t>
      </w:r>
      <w:r w:rsidR="00245AB9">
        <w:t xml:space="preserve"> </w:t>
      </w:r>
      <w:r>
        <w:t>fail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contract</w:t>
      </w:r>
      <w:r w:rsidR="00245AB9">
        <w:t xml:space="preserve"> </w:t>
      </w:r>
      <w:r>
        <w:t>deliverables</w:t>
      </w:r>
      <w:r w:rsidR="00245AB9">
        <w:t xml:space="preserve"> </w:t>
      </w:r>
      <w:r>
        <w:t>once</w:t>
      </w:r>
      <w:r w:rsidR="00245AB9">
        <w:t xml:space="preserve"> </w:t>
      </w:r>
      <w:r>
        <w:t>placed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TAP</w:t>
      </w:r>
      <w:r w:rsidR="00245AB9">
        <w:t xml:space="preserve"> </w:t>
      </w:r>
      <w:r>
        <w:t>are</w:t>
      </w:r>
      <w:r w:rsidR="00245AB9">
        <w:t xml:space="preserve"> </w:t>
      </w:r>
      <w:r>
        <w:t>placed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Corrective</w:t>
      </w:r>
      <w:r w:rsidR="00245AB9">
        <w:t xml:space="preserve"> </w:t>
      </w:r>
      <w:r>
        <w:t>Action</w:t>
      </w:r>
      <w:r w:rsidR="00245AB9">
        <w:t xml:space="preserve"> </w:t>
      </w:r>
      <w:r>
        <w:t>Plan.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fail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objectives</w:t>
      </w:r>
      <w:r w:rsidR="00245AB9">
        <w:t xml:space="preserve"> </w:t>
      </w:r>
      <w:r>
        <w:t>beyond</w:t>
      </w:r>
      <w:r w:rsidR="00245AB9">
        <w:t xml:space="preserve"> </w:t>
      </w:r>
      <w:r>
        <w:t>this</w:t>
      </w:r>
      <w:r w:rsidR="00245AB9">
        <w:t xml:space="preserve"> </w:t>
      </w:r>
      <w:r>
        <w:t>point</w:t>
      </w:r>
      <w:r w:rsidR="00245AB9">
        <w:t xml:space="preserve"> </w:t>
      </w:r>
      <w:r>
        <w:t>are</w:t>
      </w:r>
      <w:r w:rsidR="00245AB9">
        <w:t xml:space="preserve"> </w:t>
      </w:r>
      <w:r>
        <w:t>subject</w:t>
      </w:r>
      <w:r w:rsidR="00245AB9">
        <w:t xml:space="preserve"> </w:t>
      </w:r>
      <w:r>
        <w:t>to</w:t>
      </w:r>
      <w:r w:rsidR="00245AB9">
        <w:t xml:space="preserve"> </w:t>
      </w:r>
      <w:r>
        <w:t>sanctions</w:t>
      </w:r>
      <w:r w:rsidR="00245AB9">
        <w:t xml:space="preserve"> </w:t>
      </w:r>
      <w:r>
        <w:t>and</w:t>
      </w:r>
      <w:r w:rsidR="00245AB9">
        <w:t xml:space="preserve"> </w:t>
      </w:r>
      <w:r>
        <w:t>deobligation</w:t>
      </w:r>
      <w:r w:rsidR="00245AB9">
        <w:t xml:space="preserve"> </w:t>
      </w:r>
      <w:r>
        <w:t>of</w:t>
      </w:r>
      <w:r w:rsidR="00245AB9">
        <w:t xml:space="preserve"> </w:t>
      </w:r>
      <w:r>
        <w:t>program</w:t>
      </w:r>
      <w:r w:rsidR="00245AB9">
        <w:t xml:space="preserve"> </w:t>
      </w:r>
      <w:r>
        <w:t>funds.</w:t>
      </w:r>
      <w:r w:rsidR="00245AB9">
        <w:t xml:space="preserve"> </w:t>
      </w:r>
      <w:r>
        <w:t>TWC</w:t>
      </w:r>
      <w:r w:rsidR="00245AB9">
        <w:t xml:space="preserve"> </w:t>
      </w:r>
      <w:r>
        <w:t>Chapter</w:t>
      </w:r>
      <w:r w:rsidR="00245AB9">
        <w:t xml:space="preserve"> </w:t>
      </w:r>
      <w:r>
        <w:t>800</w:t>
      </w:r>
      <w:r w:rsidR="00245AB9">
        <w:t xml:space="preserve"> </w:t>
      </w:r>
      <w:r>
        <w:t>General</w:t>
      </w:r>
      <w:r w:rsidR="00245AB9">
        <w:t xml:space="preserve"> </w:t>
      </w:r>
      <w:r>
        <w:t>Administration</w:t>
      </w:r>
      <w:r w:rsidR="00245AB9">
        <w:t xml:space="preserve"> </w:t>
      </w:r>
      <w:r>
        <w:t>rules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deobligation</w:t>
      </w:r>
      <w:r w:rsidR="00245AB9">
        <w:t xml:space="preserve"> </w:t>
      </w:r>
      <w:r>
        <w:t>and</w:t>
      </w:r>
      <w:r w:rsidR="00245AB9">
        <w:t xml:space="preserve"> </w:t>
      </w:r>
      <w:r>
        <w:t>reallocation</w:t>
      </w:r>
      <w:r w:rsidR="00245AB9">
        <w:t xml:space="preserve"> </w:t>
      </w:r>
      <w:r>
        <w:t>of</w:t>
      </w:r>
      <w:r w:rsidR="00245AB9">
        <w:t xml:space="preserve"> </w:t>
      </w:r>
      <w:r>
        <w:t>AEL</w:t>
      </w:r>
      <w:r w:rsidR="00245AB9">
        <w:t xml:space="preserve"> </w:t>
      </w:r>
      <w:r>
        <w:t>funds</w:t>
      </w:r>
      <w:r w:rsidR="00245AB9">
        <w:t xml:space="preserve"> </w:t>
      </w:r>
      <w:r>
        <w:t>outline</w:t>
      </w:r>
      <w:r w:rsidR="00245AB9">
        <w:t xml:space="preserve"> </w:t>
      </w:r>
      <w:r>
        <w:t>the</w:t>
      </w:r>
      <w:r w:rsidR="00245AB9">
        <w:t xml:space="preserve"> </w:t>
      </w:r>
      <w:r>
        <w:t>deobligation</w:t>
      </w:r>
      <w:r w:rsidR="00245AB9">
        <w:t xml:space="preserve"> </w:t>
      </w:r>
      <w:r>
        <w:t>criteria</w:t>
      </w:r>
      <w:r w:rsidR="00245AB9">
        <w:t xml:space="preserve"> </w:t>
      </w:r>
      <w:r>
        <w:t>and</w:t>
      </w:r>
      <w:r w:rsidR="00245AB9">
        <w:t xml:space="preserve"> </w:t>
      </w:r>
      <w:r>
        <w:t>time</w:t>
      </w:r>
      <w:r w:rsidR="00245AB9">
        <w:t xml:space="preserve"> </w:t>
      </w:r>
      <w:r>
        <w:t>frames</w:t>
      </w:r>
      <w:r w:rsidR="00245AB9">
        <w:t xml:space="preserve"> </w:t>
      </w:r>
      <w:r>
        <w:t>when</w:t>
      </w:r>
      <w:r w:rsidR="00245AB9">
        <w:t xml:space="preserve"> </w:t>
      </w:r>
      <w:r>
        <w:t>TWC</w:t>
      </w:r>
      <w:r w:rsidR="00245AB9">
        <w:t xml:space="preserve"> </w:t>
      </w:r>
      <w:r>
        <w:t>may</w:t>
      </w:r>
      <w:r w:rsidR="00245AB9">
        <w:t xml:space="preserve"> </w:t>
      </w:r>
      <w:proofErr w:type="spellStart"/>
      <w:r>
        <w:t>deobligate</w:t>
      </w:r>
      <w:proofErr w:type="spellEnd"/>
      <w:r w:rsidR="00245AB9">
        <w:t xml:space="preserve"> </w:t>
      </w:r>
      <w:r>
        <w:t>from</w:t>
      </w:r>
      <w:r w:rsidR="00245AB9">
        <w:t xml:space="preserve"> </w:t>
      </w:r>
      <w:r>
        <w:t>an</w:t>
      </w:r>
      <w:r w:rsidR="00245AB9">
        <w:t xml:space="preserve"> </w:t>
      </w:r>
      <w:r>
        <w:t>AEL</w:t>
      </w:r>
      <w:r w:rsidR="00245AB9">
        <w:t xml:space="preserve"> </w:t>
      </w:r>
      <w:r>
        <w:t>grantee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expending</w:t>
      </w:r>
      <w:r w:rsidR="00245AB9">
        <w:t xml:space="preserve"> </w:t>
      </w:r>
      <w:r>
        <w:t>funds</w:t>
      </w:r>
      <w:r w:rsidR="00245AB9">
        <w:t xml:space="preserve"> </w:t>
      </w:r>
      <w:r>
        <w:t>or</w:t>
      </w:r>
      <w:r w:rsidR="00245AB9">
        <w:t xml:space="preserve"> </w:t>
      </w:r>
      <w:r>
        <w:t>meeting</w:t>
      </w:r>
      <w:r w:rsidR="00245AB9">
        <w:t xml:space="preserve"> </w:t>
      </w:r>
      <w:r>
        <w:t>performance,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criteria</w:t>
      </w:r>
      <w:r w:rsidR="00245AB9">
        <w:t xml:space="preserve"> </w:t>
      </w:r>
      <w:r>
        <w:t>grantees</w:t>
      </w:r>
      <w:r w:rsidR="00245AB9">
        <w:t xml:space="preserve"> </w:t>
      </w:r>
      <w:r>
        <w:t>must</w:t>
      </w:r>
      <w:r w:rsidR="00245AB9">
        <w:t xml:space="preserve"> </w:t>
      </w:r>
      <w:r>
        <w:t>meet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reallocated</w:t>
      </w:r>
      <w:r w:rsidR="00245AB9">
        <w:t xml:space="preserve"> </w:t>
      </w:r>
      <w:r>
        <w:t>funds.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reviewing</w:t>
      </w:r>
      <w:r w:rsidR="00245AB9">
        <w:t xml:space="preserve"> </w:t>
      </w:r>
      <w:r>
        <w:t>these</w:t>
      </w:r>
      <w:r w:rsidR="00245AB9">
        <w:t xml:space="preserve"> </w:t>
      </w:r>
      <w:r>
        <w:t>rules</w:t>
      </w:r>
      <w:r w:rsidR="00245AB9">
        <w:t xml:space="preserve"> </w:t>
      </w:r>
      <w:r>
        <w:t>and</w:t>
      </w:r>
      <w:r w:rsidR="00245AB9">
        <w:t xml:space="preserve"> </w:t>
      </w:r>
      <w:r>
        <w:t>considering</w:t>
      </w:r>
      <w:r w:rsidR="00245AB9">
        <w:t xml:space="preserve"> </w:t>
      </w:r>
      <w:r>
        <w:t>amendments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with</w:t>
      </w:r>
      <w:r w:rsidR="00245AB9">
        <w:t xml:space="preserve"> </w:t>
      </w:r>
      <w:r>
        <w:t>greater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AEFLA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efficiently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grant</w:t>
      </w:r>
      <w:r w:rsidR="00245AB9">
        <w:t xml:space="preserve"> </w:t>
      </w:r>
      <w:r>
        <w:t>cycle.</w:t>
      </w:r>
    </w:p>
    <w:p w14:paraId="4A826E57" w14:textId="52C398A8" w:rsidR="00B56A43" w:rsidRDefault="00C525EA">
      <w:r>
        <w:t>Responsive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efforts</w:t>
      </w:r>
      <w:r w:rsidR="00245AB9">
        <w:t xml:space="preserve"> </w:t>
      </w:r>
      <w:r>
        <w:t>funded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223(a)(1)(B)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central</w:t>
      </w:r>
      <w:r w:rsidR="00245AB9">
        <w:t xml:space="preserve"> </w:t>
      </w:r>
      <w:r>
        <w:t>component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model.</w:t>
      </w:r>
      <w:r w:rsidR="00245AB9">
        <w:t xml:space="preserve"> </w:t>
      </w:r>
      <w:r>
        <w:t>TWC</w:t>
      </w:r>
      <w:r w:rsidR="00245AB9">
        <w:t xml:space="preserve"> </w:t>
      </w:r>
      <w:r>
        <w:t>AEL</w:t>
      </w:r>
      <w:r w:rsidR="00245AB9">
        <w:t xml:space="preserve"> </w:t>
      </w:r>
      <w:r>
        <w:t>assesses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responsiveness</w:t>
      </w:r>
      <w:r w:rsidR="00245AB9">
        <w:t xml:space="preserve"> </w:t>
      </w:r>
      <w:r>
        <w:t>of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through</w:t>
      </w:r>
      <w:r w:rsidR="00245AB9">
        <w:t xml:space="preserve"> </w:t>
      </w:r>
      <w:r>
        <w:t>multiple</w:t>
      </w:r>
      <w:r w:rsidR="00245AB9">
        <w:t xml:space="preserve"> </w:t>
      </w:r>
      <w:r>
        <w:t>approaches,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local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remediation</w:t>
      </w:r>
      <w:r w:rsidR="00245AB9">
        <w:t xml:space="preserve"> </w:t>
      </w:r>
      <w:r>
        <w:t>of</w:t>
      </w:r>
      <w:r w:rsidR="00245AB9">
        <w:t xml:space="preserve"> </w:t>
      </w:r>
      <w:r>
        <w:t>deficiencies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result</w:t>
      </w:r>
      <w:r w:rsidR="00245AB9">
        <w:t xml:space="preserve"> </w:t>
      </w:r>
      <w:r>
        <w:t>after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efforts.</w:t>
      </w:r>
    </w:p>
    <w:p w14:paraId="08CFE3A3" w14:textId="7323FA0B" w:rsidR="00B56A43" w:rsidRDefault="00C525EA"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model,</w:t>
      </w:r>
      <w:r w:rsidR="00245AB9">
        <w:t xml:space="preserve"> </w:t>
      </w:r>
      <w:r>
        <w:t>a</w:t>
      </w:r>
      <w:r w:rsidR="00245AB9">
        <w:t xml:space="preserve"> </w:t>
      </w:r>
      <w:r>
        <w:t>provider</w:t>
      </w:r>
      <w:r w:rsidR="00245AB9">
        <w:t xml:space="preserve"> </w:t>
      </w:r>
      <w:r>
        <w:t>that</w:t>
      </w:r>
      <w:r w:rsidR="00245AB9">
        <w:t xml:space="preserve"> </w:t>
      </w:r>
      <w:r>
        <w:t>month</w:t>
      </w:r>
      <w:r w:rsidR="00245AB9">
        <w:t xml:space="preserve"> </w:t>
      </w:r>
      <w:r>
        <w:t>to</w:t>
      </w:r>
      <w:r w:rsidR="00245AB9">
        <w:t xml:space="preserve"> </w:t>
      </w:r>
      <w:r>
        <w:t>month</w:t>
      </w:r>
      <w:r w:rsidR="00245AB9">
        <w:t xml:space="preserve"> </w:t>
      </w:r>
      <w:r>
        <w:t>shows</w:t>
      </w:r>
      <w:r w:rsidR="00245AB9">
        <w:t xml:space="preserve"> </w:t>
      </w:r>
      <w:r>
        <w:t>poor</w:t>
      </w:r>
      <w:r w:rsidR="00245AB9">
        <w:t xml:space="preserve"> </w:t>
      </w:r>
      <w:r>
        <w:t>performance</w:t>
      </w:r>
      <w:r w:rsidR="00245AB9">
        <w:t xml:space="preserve"> </w:t>
      </w:r>
      <w:r>
        <w:t>in</w:t>
      </w:r>
      <w:r w:rsidR="00245AB9">
        <w:t xml:space="preserve"> </w:t>
      </w:r>
      <w:r>
        <w:t>reading</w:t>
      </w:r>
      <w:r w:rsidR="00245AB9">
        <w:t xml:space="preserve"> </w:t>
      </w:r>
      <w:r>
        <w:t>or</w:t>
      </w:r>
      <w:r w:rsidR="00245AB9">
        <w:t xml:space="preserve"> </w:t>
      </w:r>
      <w:r>
        <w:t>oral</w:t>
      </w:r>
      <w:r w:rsidR="00245AB9">
        <w:t xml:space="preserve"> </w:t>
      </w:r>
      <w:r>
        <w:t>language</w:t>
      </w:r>
      <w:r w:rsidR="00245AB9">
        <w:t xml:space="preserve"> </w:t>
      </w:r>
      <w:r>
        <w:t>scores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advised</w:t>
      </w:r>
      <w:r w:rsidR="00245AB9">
        <w:t xml:space="preserve"> </w:t>
      </w:r>
      <w:r>
        <w:t>by</w:t>
      </w:r>
      <w:r w:rsidR="00245AB9">
        <w:t xml:space="preserve"> </w:t>
      </w:r>
      <w:r>
        <w:t>their</w:t>
      </w:r>
      <w:r w:rsidR="00245AB9">
        <w:t xml:space="preserve"> </w:t>
      </w:r>
      <w:r>
        <w:t>TWC</w:t>
      </w:r>
      <w:r w:rsidR="00245AB9">
        <w:t xml:space="preserve"> </w:t>
      </w:r>
      <w:r>
        <w:t>AEL</w:t>
      </w:r>
      <w:r w:rsidR="00245AB9">
        <w:t xml:space="preserve"> </w:t>
      </w:r>
      <w:r>
        <w:t>program</w:t>
      </w:r>
      <w:r w:rsidR="00245AB9">
        <w:t xml:space="preserve"> </w:t>
      </w:r>
      <w:r>
        <w:t>support</w:t>
      </w:r>
      <w:r w:rsidR="00245AB9">
        <w:t xml:space="preserve"> </w:t>
      </w:r>
      <w:r>
        <w:t>specialist</w:t>
      </w:r>
      <w:r w:rsidR="00245AB9">
        <w:t xml:space="preserve"> </w:t>
      </w:r>
      <w:r>
        <w:t>or</w:t>
      </w:r>
      <w:r w:rsidR="00245AB9">
        <w:t xml:space="preserve"> </w:t>
      </w:r>
      <w:r>
        <w:t>assigned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specialist</w:t>
      </w:r>
      <w:r w:rsidR="00245AB9">
        <w:t xml:space="preserve"> </w:t>
      </w:r>
      <w:r>
        <w:t>to</w:t>
      </w:r>
      <w:r w:rsidR="00245AB9">
        <w:t xml:space="preserve"> </w:t>
      </w:r>
      <w:r>
        <w:t>schedule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in</w:t>
      </w:r>
      <w:r w:rsidR="00245AB9">
        <w:t xml:space="preserve"> </w:t>
      </w:r>
      <w:r>
        <w:t>these</w:t>
      </w:r>
      <w:r w:rsidR="00245AB9">
        <w:t xml:space="preserve"> </w:t>
      </w:r>
      <w:r>
        <w:t>areas.</w:t>
      </w:r>
      <w:r w:rsidR="00245AB9">
        <w:t xml:space="preserve"> </w:t>
      </w:r>
      <w:r>
        <w:t>Once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receives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services,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department</w:t>
      </w:r>
      <w:r w:rsidR="00245AB9">
        <w:t xml:space="preserve"> </w:t>
      </w:r>
      <w:r>
        <w:t>monitors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</w:t>
      </w:r>
      <w:r w:rsidR="00245AB9">
        <w:t xml:space="preserve"> </w:t>
      </w:r>
      <w:r>
        <w:t>to</w:t>
      </w:r>
      <w:r w:rsidR="00245AB9">
        <w:t xml:space="preserve"> </w:t>
      </w:r>
      <w:r>
        <w:t>report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MPR.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is</w:t>
      </w:r>
      <w:r w:rsidR="00245AB9">
        <w:t xml:space="preserve"> </w:t>
      </w:r>
      <w:r>
        <w:t>only</w:t>
      </w:r>
      <w:r w:rsidR="00245AB9">
        <w:t xml:space="preserve"> </w:t>
      </w:r>
      <w:r>
        <w:t>one</w:t>
      </w:r>
      <w:r w:rsidR="00245AB9">
        <w:t xml:space="preserve"> </w:t>
      </w:r>
      <w:r>
        <w:t>remedy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deployed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forms</w:t>
      </w:r>
      <w:r w:rsidR="00245AB9">
        <w:t xml:space="preserve"> </w:t>
      </w:r>
      <w:r>
        <w:t>of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assistance.</w:t>
      </w:r>
    </w:p>
    <w:p w14:paraId="2A5CAA80" w14:textId="33D72AC6" w:rsidR="00B56A43" w:rsidRDefault="00C525EA">
      <w:r>
        <w:t>While</w:t>
      </w:r>
      <w:r w:rsidR="00245AB9">
        <w:t xml:space="preserve"> </w:t>
      </w:r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local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</w:t>
      </w:r>
      <w:r w:rsidR="00245AB9">
        <w:t xml:space="preserve"> </w:t>
      </w:r>
      <w:r>
        <w:t>is</w:t>
      </w:r>
      <w:r w:rsidR="00245AB9">
        <w:t xml:space="preserve"> </w:t>
      </w:r>
      <w:r>
        <w:t>perhaps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direct</w:t>
      </w:r>
      <w:r w:rsidR="00245AB9">
        <w:t xml:space="preserve"> </w:t>
      </w:r>
      <w:r>
        <w:t>means</w:t>
      </w:r>
      <w:r w:rsidR="00245AB9">
        <w:t xml:space="preserve"> </w:t>
      </w:r>
      <w:r>
        <w:t>of</w:t>
      </w:r>
      <w:r w:rsidR="00245AB9">
        <w:t xml:space="preserve"> </w:t>
      </w:r>
      <w:r>
        <w:t>assessing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development,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the</w:t>
      </w:r>
      <w:r w:rsidR="00245AB9">
        <w:t xml:space="preserve"> </w:t>
      </w:r>
      <w:r>
        <w:t>only</w:t>
      </w:r>
      <w:r w:rsidR="00245AB9">
        <w:t xml:space="preserve"> </w:t>
      </w:r>
      <w:r>
        <w:t>method</w:t>
      </w:r>
      <w:r w:rsidR="00245AB9">
        <w:t xml:space="preserve"> </w:t>
      </w:r>
      <w:r>
        <w:t>of</w:t>
      </w:r>
      <w:r w:rsidR="00245AB9">
        <w:t xml:space="preserve"> </w:t>
      </w:r>
      <w:r>
        <w:t>quality</w:t>
      </w:r>
      <w:r w:rsidR="00245AB9">
        <w:t xml:space="preserve"> </w:t>
      </w:r>
      <w:r>
        <w:t>review</w:t>
      </w:r>
      <w:r w:rsidR="00245AB9">
        <w:t xml:space="preserve"> </w:t>
      </w:r>
      <w:r>
        <w:t>in</w:t>
      </w:r>
      <w:r w:rsidR="00245AB9">
        <w:t xml:space="preserve"> </w:t>
      </w:r>
      <w:r>
        <w:t>place.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trainers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established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criteria</w:t>
      </w:r>
      <w:r w:rsidR="00245AB9">
        <w:t xml:space="preserve"> </w:t>
      </w:r>
      <w:r>
        <w:t>developed</w:t>
      </w:r>
      <w:r w:rsidR="00245AB9">
        <w:t xml:space="preserve"> </w:t>
      </w:r>
      <w:r>
        <w:t>and</w:t>
      </w:r>
      <w:r w:rsidR="00245AB9">
        <w:t xml:space="preserve"> </w:t>
      </w:r>
      <w:r>
        <w:t>assessed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PD</w:t>
      </w:r>
      <w:r w:rsidR="00245AB9">
        <w:t xml:space="preserve"> </w:t>
      </w:r>
      <w:r>
        <w:t>Center</w:t>
      </w:r>
      <w:r w:rsidR="00245AB9">
        <w:t xml:space="preserve"> </w:t>
      </w:r>
      <w:r>
        <w:t>and</w:t>
      </w:r>
      <w:r w:rsidR="00245AB9">
        <w:t xml:space="preserve"> </w:t>
      </w:r>
      <w:r>
        <w:t>AEL</w:t>
      </w:r>
      <w:r w:rsidR="00245AB9">
        <w:t xml:space="preserve"> </w:t>
      </w:r>
      <w:r>
        <w:t>staff;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reviewed</w:t>
      </w:r>
      <w:r w:rsidR="00245AB9">
        <w:t xml:space="preserve"> </w:t>
      </w:r>
      <w:r>
        <w:t>by</w:t>
      </w:r>
      <w:r w:rsidR="00245AB9">
        <w:t xml:space="preserve"> </w:t>
      </w:r>
      <w:r>
        <w:t>AEL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assure</w:t>
      </w:r>
      <w:r w:rsidR="00245AB9">
        <w:t xml:space="preserve"> </w:t>
      </w:r>
      <w:r>
        <w:t>alignment</w:t>
      </w:r>
      <w:r w:rsidR="00245AB9">
        <w:t xml:space="preserve"> </w:t>
      </w:r>
      <w:r>
        <w:t>with</w:t>
      </w:r>
      <w:r w:rsidR="00245AB9">
        <w:t xml:space="preserve"> </w:t>
      </w:r>
      <w:r>
        <w:t>agency</w:t>
      </w:r>
      <w:r w:rsidR="00245AB9">
        <w:t xml:space="preserve"> </w:t>
      </w:r>
      <w:r>
        <w:t>objectives</w:t>
      </w:r>
      <w:r w:rsidR="00245AB9">
        <w:t xml:space="preserve"> </w:t>
      </w:r>
      <w:r>
        <w:t>and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rigorous</w:t>
      </w:r>
      <w:r w:rsidR="00245AB9">
        <w:t xml:space="preserve"> </w:t>
      </w:r>
      <w:r>
        <w:t>or</w:t>
      </w:r>
      <w:r w:rsidR="00245AB9">
        <w:t xml:space="preserve"> </w:t>
      </w:r>
      <w:r>
        <w:t>scientifically</w:t>
      </w:r>
      <w:r w:rsidR="00245AB9">
        <w:t xml:space="preserve"> </w:t>
      </w:r>
      <w:r>
        <w:t>valid</w:t>
      </w:r>
      <w:r w:rsidR="00245AB9">
        <w:t xml:space="preserve"> </w:t>
      </w:r>
      <w:r>
        <w:t>research</w:t>
      </w:r>
      <w:r w:rsidR="00245AB9">
        <w:t xml:space="preserve"> </w:t>
      </w:r>
      <w:r>
        <w:t>available</w:t>
      </w:r>
      <w:r w:rsidR="00245AB9">
        <w:t xml:space="preserve"> </w:t>
      </w:r>
      <w:r>
        <w:t>Specific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efforts</w:t>
      </w:r>
      <w:r w:rsidR="00245AB9">
        <w:t xml:space="preserve"> </w:t>
      </w:r>
      <w:r>
        <w:t>funded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223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developing</w:t>
      </w:r>
      <w:r w:rsidR="00245AB9">
        <w:t xml:space="preserve"> </w:t>
      </w:r>
      <w:r>
        <w:t>curricula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including</w:t>
      </w:r>
      <w:r w:rsidR="00245AB9">
        <w:t xml:space="preserve"> </w:t>
      </w:r>
      <w:r>
        <w:t>training-</w:t>
      </w:r>
      <w:r w:rsidR="00245AB9">
        <w:t xml:space="preserve"> </w:t>
      </w:r>
      <w:r>
        <w:t>of-trainer</w:t>
      </w:r>
      <w:r w:rsidR="00245AB9">
        <w:t xml:space="preserve"> </w:t>
      </w:r>
      <w:r>
        <w:t>models</w:t>
      </w:r>
      <w:r w:rsidR="00245AB9">
        <w:t xml:space="preserve"> </w:t>
      </w:r>
      <w:r>
        <w:t>on</w:t>
      </w:r>
      <w:r w:rsidR="00245AB9">
        <w:t xml:space="preserve"> </w:t>
      </w:r>
      <w:r>
        <w:t>ensuring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instruction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essential</w:t>
      </w:r>
      <w:r w:rsidR="00245AB9">
        <w:t xml:space="preserve"> </w:t>
      </w:r>
      <w:r>
        <w:t>components</w:t>
      </w:r>
      <w:r w:rsidR="00245AB9">
        <w:t xml:space="preserve"> </w:t>
      </w:r>
      <w:r>
        <w:t>of</w:t>
      </w:r>
      <w:r w:rsidR="00245AB9">
        <w:t xml:space="preserve"> </w:t>
      </w:r>
      <w:r>
        <w:t>reading</w:t>
      </w:r>
      <w:r w:rsidR="00245AB9">
        <w:t xml:space="preserve"> </w:t>
      </w:r>
      <w:r>
        <w:t>instruction</w:t>
      </w:r>
      <w:r w:rsidR="00245AB9">
        <w:t xml:space="preserve"> </w:t>
      </w:r>
      <w:r>
        <w:t>and</w:t>
      </w:r>
      <w:r w:rsidR="00245AB9">
        <w:t xml:space="preserve"> </w:t>
      </w:r>
      <w:r>
        <w:t>instruction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adult</w:t>
      </w:r>
      <w:r w:rsidR="00245AB9">
        <w:t xml:space="preserve"> </w:t>
      </w:r>
      <w:r>
        <w:t>learners.</w:t>
      </w:r>
      <w:r w:rsidR="00245AB9">
        <w:t xml:space="preserve"> </w:t>
      </w:r>
      <w:r>
        <w:t>The</w:t>
      </w:r>
      <w:r w:rsidR="00245AB9">
        <w:t xml:space="preserve"> </w:t>
      </w:r>
      <w:r>
        <w:t>Literacy</w:t>
      </w:r>
      <w:r w:rsidR="00245AB9">
        <w:t xml:space="preserve"> </w:t>
      </w:r>
      <w:r>
        <w:t>Institute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PD</w:t>
      </w:r>
      <w:r w:rsidR="00245AB9">
        <w:t xml:space="preserve"> </w:t>
      </w:r>
      <w:r>
        <w:t>Center</w:t>
      </w:r>
      <w:r w:rsidR="00245AB9">
        <w:t xml:space="preserve"> </w:t>
      </w:r>
      <w:r>
        <w:t>is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essential</w:t>
      </w:r>
      <w:r w:rsidR="00245AB9">
        <w:t xml:space="preserve"> </w:t>
      </w:r>
      <w:r>
        <w:t>components</w:t>
      </w:r>
      <w:r w:rsidR="00245AB9">
        <w:t xml:space="preserve"> </w:t>
      </w:r>
      <w:r>
        <w:t>of</w:t>
      </w:r>
      <w:r w:rsidR="00245AB9">
        <w:t xml:space="preserve"> </w:t>
      </w:r>
      <w:r>
        <w:t>reading</w:t>
      </w:r>
      <w:r w:rsidR="00245AB9">
        <w:t xml:space="preserve"> </w:t>
      </w:r>
      <w:r>
        <w:t>instruction</w:t>
      </w:r>
      <w:r w:rsidR="00245AB9">
        <w:t xml:space="preserve"> </w:t>
      </w:r>
      <w:r>
        <w:t>and</w:t>
      </w:r>
      <w:r w:rsidR="00245AB9">
        <w:t xml:space="preserve"> </w:t>
      </w:r>
      <w:r>
        <w:t>instruction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adult</w:t>
      </w:r>
      <w:r w:rsidR="00245AB9">
        <w:t xml:space="preserve"> </w:t>
      </w:r>
      <w:r>
        <w:t>learners.</w:t>
      </w:r>
      <w:r w:rsidR="00245AB9">
        <w:t xml:space="preserve"> </w:t>
      </w:r>
      <w:r>
        <w:t>TWC</w:t>
      </w:r>
      <w:r w:rsidR="00245AB9">
        <w:t xml:space="preserve"> </w:t>
      </w:r>
      <w:r>
        <w:t>AEL</w:t>
      </w:r>
      <w:r w:rsidR="00245AB9">
        <w:t xml:space="preserve"> </w:t>
      </w:r>
      <w:r>
        <w:t>reviews</w:t>
      </w:r>
      <w:r w:rsidR="00245AB9">
        <w:t xml:space="preserve"> </w:t>
      </w:r>
      <w:r>
        <w:t>both</w:t>
      </w:r>
      <w:r w:rsidR="00245AB9">
        <w:t xml:space="preserve"> </w:t>
      </w:r>
      <w:r>
        <w:t>training</w:t>
      </w:r>
      <w:r w:rsidR="00245AB9">
        <w:t xml:space="preserve"> </w:t>
      </w:r>
      <w:r>
        <w:t>curricula</w:t>
      </w:r>
      <w:r w:rsidR="00245AB9">
        <w:t xml:space="preserve"> </w:t>
      </w:r>
      <w:r>
        <w:t>deliverables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projects</w:t>
      </w:r>
      <w:r w:rsidR="00245AB9">
        <w:t xml:space="preserve"> </w:t>
      </w:r>
      <w:r>
        <w:t>against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rigorous</w:t>
      </w:r>
      <w:r w:rsidR="00245AB9">
        <w:t xml:space="preserve"> </w:t>
      </w:r>
      <w:r>
        <w:t>or</w:t>
      </w:r>
      <w:r w:rsidR="00245AB9">
        <w:t xml:space="preserve"> </w:t>
      </w:r>
      <w:r>
        <w:t>scientifically</w:t>
      </w:r>
      <w:r w:rsidR="00245AB9">
        <w:t xml:space="preserve"> </w:t>
      </w:r>
      <w:r>
        <w:t>valid</w:t>
      </w:r>
      <w:r w:rsidR="00245AB9">
        <w:t xml:space="preserve"> </w:t>
      </w:r>
      <w:r>
        <w:t>research</w:t>
      </w:r>
      <w:r w:rsidR="00245AB9">
        <w:t xml:space="preserve"> </w:t>
      </w:r>
      <w:r>
        <w:t>available.</w:t>
      </w:r>
      <w:r w:rsidR="00245AB9">
        <w:t xml:space="preserve"> </w:t>
      </w:r>
      <w:r>
        <w:t>Section</w:t>
      </w:r>
      <w:r w:rsidR="00245AB9">
        <w:t xml:space="preserve"> </w:t>
      </w:r>
      <w:r>
        <w:t>223-funded</w:t>
      </w:r>
      <w:r w:rsidR="00245AB9">
        <w:t xml:space="preserve"> </w:t>
      </w:r>
      <w:r>
        <w:t>projects,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Literacy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Center,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specifically</w:t>
      </w:r>
      <w:r w:rsidR="00245AB9">
        <w:t xml:space="preserve"> </w:t>
      </w:r>
      <w:r>
        <w:t>training</w:t>
      </w:r>
      <w:r w:rsidR="00245AB9">
        <w:t xml:space="preserve"> </w:t>
      </w:r>
      <w:r>
        <w:t>volunteers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content</w:t>
      </w:r>
      <w:r w:rsidR="00245AB9">
        <w:t xml:space="preserve"> </w:t>
      </w:r>
      <w:r>
        <w:t>areas,</w:t>
      </w:r>
      <w:r w:rsidR="00245AB9">
        <w:t xml:space="preserve"> </w:t>
      </w:r>
      <w:r>
        <w:t>including</w:t>
      </w:r>
      <w:r w:rsidR="00245AB9">
        <w:t xml:space="preserve"> </w:t>
      </w:r>
      <w:r>
        <w:t>reading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pathways</w:t>
      </w:r>
      <w:r w:rsidR="00245AB9">
        <w:t xml:space="preserve"> </w:t>
      </w:r>
      <w:r>
        <w:t>implementation</w:t>
      </w:r>
      <w:r w:rsidR="00245AB9">
        <w:t xml:space="preserve"> </w:t>
      </w:r>
      <w:r>
        <w:t>and</w:t>
      </w:r>
      <w:r w:rsidR="00245AB9">
        <w:t xml:space="preserve"> </w:t>
      </w:r>
      <w:r>
        <w:t>quality.</w:t>
      </w:r>
      <w:r w:rsidR="00245AB9">
        <w:t xml:space="preserve"> </w:t>
      </w:r>
      <w:r>
        <w:t>These</w:t>
      </w:r>
      <w:r w:rsidR="00245AB9">
        <w:t xml:space="preserve"> </w:t>
      </w:r>
      <w:r>
        <w:t>projects</w:t>
      </w:r>
      <w:r w:rsidR="00245AB9">
        <w:t xml:space="preserve"> </w:t>
      </w:r>
      <w:r>
        <w:t>all</w:t>
      </w:r>
      <w:r w:rsidR="00245AB9">
        <w:t xml:space="preserve"> </w:t>
      </w:r>
      <w:r>
        <w:t>have</w:t>
      </w:r>
      <w:r w:rsidR="00245AB9">
        <w:t xml:space="preserve"> </w:t>
      </w:r>
      <w:r>
        <w:t>deliverables</w:t>
      </w:r>
      <w:r w:rsidR="00245AB9">
        <w:t xml:space="preserve"> </w:t>
      </w:r>
      <w:r>
        <w:t>supporting</w:t>
      </w:r>
      <w:r w:rsidR="00245AB9">
        <w:t xml:space="preserve"> </w:t>
      </w:r>
      <w:r>
        <w:t>the</w:t>
      </w:r>
      <w:r w:rsidR="00245AB9">
        <w:t xml:space="preserve"> </w:t>
      </w:r>
      <w:r>
        <w:t>dissemination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relevant</w:t>
      </w:r>
      <w:r w:rsidR="00245AB9">
        <w:t xml:space="preserve"> </w:t>
      </w:r>
      <w:r>
        <w:t>models</w:t>
      </w:r>
      <w:r w:rsidR="00245AB9">
        <w:t xml:space="preserve"> </w:t>
      </w:r>
      <w:r>
        <w:t>and</w:t>
      </w:r>
      <w:r w:rsidR="00245AB9">
        <w:t xml:space="preserve"> </w:t>
      </w:r>
      <w:r>
        <w:t>promising</w:t>
      </w:r>
      <w:r w:rsidR="00245AB9">
        <w:t xml:space="preserve"> </w:t>
      </w:r>
      <w:r>
        <w:t>practices.</w:t>
      </w:r>
    </w:p>
    <w:p w14:paraId="4005B283" w14:textId="53502CFF" w:rsidR="00B56A43" w:rsidRDefault="00C525EA">
      <w:r>
        <w:t>Additionally,</w:t>
      </w:r>
      <w:r w:rsidR="00245AB9">
        <w:t xml:space="preserve"> </w:t>
      </w:r>
      <w:r>
        <w:t>all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events</w:t>
      </w:r>
      <w:r w:rsidR="00245AB9">
        <w:t xml:space="preserve"> </w:t>
      </w:r>
      <w:r>
        <w:t>include</w:t>
      </w:r>
      <w:r w:rsidR="00245AB9">
        <w:t xml:space="preserve"> </w:t>
      </w:r>
      <w:r>
        <w:t>session</w:t>
      </w:r>
      <w:r w:rsidR="00245AB9">
        <w:t xml:space="preserve"> </w:t>
      </w:r>
      <w:r w:rsidR="00E42FC7">
        <w:t>evaluations,</w:t>
      </w:r>
      <w:r w:rsidR="00245AB9">
        <w:t xml:space="preserve"> </w:t>
      </w:r>
      <w:r>
        <w:t>and</w:t>
      </w:r>
      <w:r w:rsidR="00245AB9">
        <w:t xml:space="preserve"> </w:t>
      </w:r>
      <w:r>
        <w:t>these</w:t>
      </w:r>
      <w:r w:rsidR="00245AB9">
        <w:t xml:space="preserve"> </w:t>
      </w:r>
      <w:r>
        <w:t>evaluations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office,</w:t>
      </w:r>
      <w:r w:rsidR="00245AB9">
        <w:t xml:space="preserve"> </w:t>
      </w:r>
      <w:r>
        <w:t>which</w:t>
      </w:r>
      <w:r w:rsidR="00245AB9">
        <w:t xml:space="preserve"> </w:t>
      </w:r>
      <w:r>
        <w:t>reviews</w:t>
      </w:r>
      <w:r w:rsidR="00245AB9">
        <w:t xml:space="preserve"> </w:t>
      </w:r>
      <w:r>
        <w:t>them</w:t>
      </w:r>
      <w:r w:rsidR="00245AB9">
        <w:t xml:space="preserve"> </w:t>
      </w:r>
      <w:r>
        <w:t>monthly.</w:t>
      </w:r>
    </w:p>
    <w:p w14:paraId="359E2667" w14:textId="680086AE" w:rsidR="00B56A43" w:rsidRDefault="00C525EA">
      <w:r>
        <w:rPr>
          <w:b/>
          <w:bCs/>
        </w:rPr>
        <w:t>Subrecipient</w:t>
      </w:r>
      <w:r w:rsidR="00245AB9">
        <w:rPr>
          <w:b/>
          <w:bCs/>
        </w:rPr>
        <w:t xml:space="preserve"> </w:t>
      </w:r>
      <w:r>
        <w:rPr>
          <w:b/>
          <w:bCs/>
        </w:rPr>
        <w:t>Monitoring</w:t>
      </w:r>
    </w:p>
    <w:p w14:paraId="0F341CF4" w14:textId="1274B6E4" w:rsidR="00B56A43" w:rsidRDefault="00C525EA">
      <w:r>
        <w:t>TWC’s</w:t>
      </w:r>
      <w:r w:rsidR="00245AB9">
        <w:t xml:space="preserve"> </w:t>
      </w:r>
      <w:r>
        <w:t>Subrecipient</w:t>
      </w:r>
      <w:r w:rsidR="00245AB9">
        <w:t xml:space="preserve"> </w:t>
      </w:r>
      <w:r>
        <w:t>Monitoring</w:t>
      </w:r>
      <w:r w:rsidR="00245AB9">
        <w:t xml:space="preserve"> </w:t>
      </w:r>
      <w:r>
        <w:t>(SRM)</w:t>
      </w:r>
      <w:r w:rsidR="00245AB9">
        <w:t xml:space="preserve"> </w:t>
      </w:r>
      <w:r>
        <w:t>department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TWC</w:t>
      </w:r>
      <w:r w:rsidR="00245AB9">
        <w:t xml:space="preserve"> </w:t>
      </w:r>
      <w:r>
        <w:t>AEL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37</w:t>
      </w:r>
      <w:r w:rsidR="00245AB9">
        <w:t xml:space="preserve"> </w:t>
      </w:r>
      <w:r>
        <w:t>grantees</w:t>
      </w:r>
      <w:r w:rsidR="00245AB9">
        <w:t xml:space="preserve"> </w:t>
      </w:r>
      <w:r>
        <w:t>are</w:t>
      </w:r>
      <w:r w:rsidR="00245AB9">
        <w:t xml:space="preserve"> </w:t>
      </w:r>
      <w:r>
        <w:t>compliant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serving</w:t>
      </w:r>
      <w:r w:rsidR="00245AB9">
        <w:t xml:space="preserve"> </w:t>
      </w:r>
      <w:r>
        <w:t>as</w:t>
      </w:r>
      <w:r w:rsidR="00245AB9">
        <w:t xml:space="preserve"> </w:t>
      </w:r>
      <w:r>
        <w:t>good</w:t>
      </w:r>
      <w:r w:rsidR="00245AB9">
        <w:t xml:space="preserve"> </w:t>
      </w:r>
      <w:r>
        <w:t>stewards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funds.</w:t>
      </w:r>
      <w:r w:rsidR="00245AB9">
        <w:t xml:space="preserve"> </w:t>
      </w:r>
      <w:r>
        <w:t>Grantees</w:t>
      </w:r>
      <w:r w:rsidR="00245AB9">
        <w:t xml:space="preserve"> </w:t>
      </w:r>
      <w:r>
        <w:t>are</w:t>
      </w:r>
      <w:r w:rsidR="00245AB9">
        <w:t xml:space="preserve"> </w:t>
      </w:r>
      <w:r>
        <w:t>selected</w:t>
      </w:r>
      <w:r w:rsidR="00245AB9">
        <w:t xml:space="preserve"> </w:t>
      </w:r>
      <w:r>
        <w:t>annually</w:t>
      </w:r>
      <w:r w:rsidR="00245AB9">
        <w:t xml:space="preserve"> </w:t>
      </w:r>
      <w:r>
        <w:t>for</w:t>
      </w:r>
      <w:r w:rsidR="00245AB9">
        <w:t xml:space="preserve"> </w:t>
      </w:r>
      <w:r>
        <w:t>on-site</w:t>
      </w:r>
      <w:r w:rsidR="00245AB9">
        <w:t xml:space="preserve"> </w:t>
      </w:r>
      <w:r>
        <w:t>reviews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robust</w:t>
      </w:r>
      <w:r w:rsidR="00245AB9">
        <w:t xml:space="preserve"> </w:t>
      </w:r>
      <w:r>
        <w:t>risk</w:t>
      </w:r>
      <w:r w:rsidR="00245AB9">
        <w:t xml:space="preserve"> </w:t>
      </w:r>
      <w:r>
        <w:t>analysis</w:t>
      </w:r>
      <w:r w:rsidR="00245AB9">
        <w:t xml:space="preserve"> </w:t>
      </w:r>
      <w:r>
        <w:t>that</w:t>
      </w:r>
      <w:r w:rsidR="00245AB9">
        <w:t xml:space="preserve"> </w:t>
      </w:r>
      <w:r>
        <w:t>includes</w:t>
      </w:r>
      <w:r w:rsidR="00245AB9">
        <w:t xml:space="preserve"> </w:t>
      </w:r>
      <w:r>
        <w:t>both</w:t>
      </w:r>
      <w:r w:rsidR="00245AB9">
        <w:t xml:space="preserve"> </w:t>
      </w:r>
      <w:r>
        <w:t>objective</w:t>
      </w:r>
      <w:r w:rsidR="00245AB9">
        <w:t xml:space="preserve"> </w:t>
      </w:r>
      <w:r>
        <w:t>criteria</w:t>
      </w:r>
      <w:r w:rsidR="00245AB9">
        <w:t xml:space="preserve"> </w:t>
      </w:r>
      <w:r>
        <w:t>and</w:t>
      </w:r>
      <w:r w:rsidR="00245AB9">
        <w:t xml:space="preserve"> </w:t>
      </w:r>
      <w:r>
        <w:t>input</w:t>
      </w:r>
      <w:r w:rsidR="00245AB9">
        <w:t xml:space="preserve"> </w:t>
      </w:r>
      <w:r>
        <w:t>from</w:t>
      </w:r>
      <w:r w:rsidR="00245AB9">
        <w:t xml:space="preserve"> </w:t>
      </w:r>
      <w:r>
        <w:t>AEL.</w:t>
      </w:r>
      <w:r w:rsidR="00245AB9">
        <w:t xml:space="preserve"> </w:t>
      </w:r>
      <w:r>
        <w:t>All</w:t>
      </w:r>
      <w:r w:rsidR="00245AB9">
        <w:t xml:space="preserve"> </w:t>
      </w:r>
      <w:r>
        <w:t>AEL</w:t>
      </w:r>
      <w:r w:rsidR="00245AB9">
        <w:t xml:space="preserve"> </w:t>
      </w:r>
      <w:r>
        <w:t>grantees</w:t>
      </w:r>
      <w:r w:rsidR="00245AB9">
        <w:t xml:space="preserve"> </w:t>
      </w:r>
      <w:r>
        <w:t>are</w:t>
      </w:r>
      <w:r w:rsidR="00245AB9">
        <w:t xml:space="preserve"> </w:t>
      </w:r>
      <w:r>
        <w:t>monitored</w:t>
      </w:r>
      <w:r w:rsidR="00245AB9">
        <w:t xml:space="preserve"> </w:t>
      </w:r>
      <w:r>
        <w:t>either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  <w:r w:rsidR="00245AB9">
        <w:t xml:space="preserve"> </w:t>
      </w:r>
      <w:r>
        <w:t>or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desk</w:t>
      </w:r>
      <w:r w:rsidR="00245AB9">
        <w:t xml:space="preserve"> </w:t>
      </w:r>
      <w:r>
        <w:t>review,</w:t>
      </w:r>
      <w:r w:rsidR="00245AB9">
        <w:t xml:space="preserve"> </w:t>
      </w:r>
      <w:r>
        <w:t>with</w:t>
      </w:r>
      <w:r w:rsidR="00245AB9">
        <w:t xml:space="preserve"> </w:t>
      </w:r>
      <w:r>
        <w:t>all</w:t>
      </w:r>
      <w:r w:rsidR="00245AB9">
        <w:t xml:space="preserve"> </w:t>
      </w:r>
      <w:r>
        <w:t>programs</w:t>
      </w:r>
      <w:r w:rsidR="00245AB9">
        <w:t xml:space="preserve"> </w:t>
      </w:r>
      <w:r>
        <w:t>receiving</w:t>
      </w:r>
      <w:r w:rsidR="00245AB9">
        <w:t xml:space="preserve"> </w:t>
      </w:r>
      <w:r>
        <w:t>on-site</w:t>
      </w:r>
      <w:r w:rsidR="00245AB9">
        <w:t xml:space="preserve"> </w:t>
      </w:r>
      <w:r>
        <w:t>monitoring</w:t>
      </w:r>
      <w:r w:rsidR="00245AB9">
        <w:t xml:space="preserve"> </w:t>
      </w:r>
      <w:r>
        <w:t>once</w:t>
      </w:r>
      <w:r w:rsidR="00245AB9">
        <w:t xml:space="preserve"> </w:t>
      </w:r>
      <w:r>
        <w:t>every</w:t>
      </w:r>
      <w:r w:rsidR="00245AB9">
        <w:t xml:space="preserve"> </w:t>
      </w:r>
      <w:r>
        <w:t>three</w:t>
      </w:r>
      <w:r w:rsidR="00245AB9">
        <w:t xml:space="preserve"> </w:t>
      </w:r>
      <w:r>
        <w:t>or</w:t>
      </w:r>
      <w:r w:rsidR="00245AB9">
        <w:t xml:space="preserve"> </w:t>
      </w:r>
      <w:r>
        <w:t>four</w:t>
      </w:r>
      <w:r w:rsidR="00245AB9">
        <w:t xml:space="preserve"> </w:t>
      </w:r>
      <w:r>
        <w:t>years.</w:t>
      </w:r>
    </w:p>
    <w:p w14:paraId="5D4786D1" w14:textId="3E40F299" w:rsidR="00B56A43" w:rsidRDefault="00C525EA">
      <w:r>
        <w:t>While</w:t>
      </w:r>
      <w:r w:rsidR="00245AB9">
        <w:t xml:space="preserve"> </w:t>
      </w:r>
      <w:r>
        <w:t>on-site,</w:t>
      </w:r>
      <w:r w:rsidR="00245AB9">
        <w:t xml:space="preserve"> </w:t>
      </w:r>
      <w:r>
        <w:t>SRM</w:t>
      </w:r>
      <w:r w:rsidR="00245AB9">
        <w:t xml:space="preserve"> </w:t>
      </w:r>
      <w:r>
        <w:t>reviews</w:t>
      </w:r>
      <w:r w:rsidR="00245AB9">
        <w:t xml:space="preserve"> </w:t>
      </w:r>
      <w:r>
        <w:t>expenditures</w:t>
      </w:r>
      <w:r w:rsidR="00245AB9">
        <w:t xml:space="preserve"> </w:t>
      </w:r>
      <w:r>
        <w:t>that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</w:t>
      </w:r>
      <w:r w:rsidR="00245AB9">
        <w:t xml:space="preserve"> </w:t>
      </w:r>
      <w:r>
        <w:t>disbursements,</w:t>
      </w:r>
      <w:r w:rsidR="00245AB9">
        <w:t xml:space="preserve"> </w:t>
      </w:r>
      <w:r>
        <w:t>cash</w:t>
      </w:r>
      <w:r w:rsidR="00245AB9">
        <w:t xml:space="preserve"> </w:t>
      </w:r>
      <w:r>
        <w:t>management,</w:t>
      </w:r>
      <w:r w:rsidR="00245AB9">
        <w:t xml:space="preserve"> </w:t>
      </w:r>
      <w:r>
        <w:t>financial</w:t>
      </w:r>
      <w:r w:rsidR="00245AB9">
        <w:t xml:space="preserve"> </w:t>
      </w:r>
      <w:r>
        <w:t>reporting,</w:t>
      </w:r>
      <w:r w:rsidR="00245AB9">
        <w:t xml:space="preserve"> </w:t>
      </w:r>
      <w:r>
        <w:t>and</w:t>
      </w:r>
      <w:r w:rsidR="00245AB9">
        <w:t xml:space="preserve"> </w:t>
      </w:r>
      <w:r>
        <w:t>records</w:t>
      </w:r>
      <w:r w:rsidR="00245AB9">
        <w:t xml:space="preserve"> </w:t>
      </w:r>
      <w:r>
        <w:t>management</w:t>
      </w:r>
      <w:r w:rsidR="00245AB9">
        <w:t xml:space="preserve"> </w:t>
      </w:r>
      <w:r>
        <w:t>(including</w:t>
      </w:r>
      <w:r w:rsidR="00245AB9">
        <w:t xml:space="preserve"> </w:t>
      </w:r>
      <w:r>
        <w:t>eligibility</w:t>
      </w:r>
      <w:r w:rsidR="00245AB9">
        <w:t xml:space="preserve"> </w:t>
      </w:r>
      <w:r>
        <w:t>and</w:t>
      </w:r>
      <w:r w:rsidR="00245AB9">
        <w:t xml:space="preserve"> </w:t>
      </w:r>
      <w:r>
        <w:t>assessment</w:t>
      </w:r>
      <w:r w:rsidR="00245AB9">
        <w:t xml:space="preserve"> </w:t>
      </w:r>
      <w:r>
        <w:t>documentation).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grantee</w:t>
      </w:r>
      <w:r w:rsidR="00245AB9">
        <w:t xml:space="preserve"> </w:t>
      </w:r>
      <w:r>
        <w:t>has</w:t>
      </w:r>
      <w:r w:rsidR="00245AB9">
        <w:t xml:space="preserve"> </w:t>
      </w:r>
      <w:r>
        <w:t>adequate</w:t>
      </w:r>
      <w:r w:rsidR="00245AB9">
        <w:t xml:space="preserve"> </w:t>
      </w:r>
      <w:r>
        <w:t>internal</w:t>
      </w:r>
      <w:r w:rsidR="00245AB9">
        <w:t xml:space="preserve"> </w:t>
      </w:r>
      <w:r>
        <w:t>controls,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conduct</w:t>
      </w:r>
      <w:r w:rsidR="00245AB9">
        <w:t xml:space="preserve"> </w:t>
      </w:r>
      <w:r>
        <w:t>interviews</w:t>
      </w:r>
      <w:r w:rsidR="00245AB9">
        <w:t xml:space="preserve"> </w:t>
      </w:r>
      <w:r>
        <w:t>with</w:t>
      </w:r>
      <w:r w:rsidR="00245AB9">
        <w:t xml:space="preserve"> </w:t>
      </w:r>
      <w:r>
        <w:t>key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confirm</w:t>
      </w:r>
      <w:r w:rsidR="00245AB9">
        <w:t xml:space="preserve"> </w:t>
      </w:r>
      <w:r>
        <w:t>that</w:t>
      </w:r>
      <w:r w:rsidR="00245AB9">
        <w:t xml:space="preserve"> </w:t>
      </w:r>
      <w:r>
        <w:t>internal</w:t>
      </w:r>
      <w:r w:rsidR="00245AB9">
        <w:t xml:space="preserve"> </w:t>
      </w:r>
      <w:r>
        <w:t>processes</w:t>
      </w:r>
      <w:r w:rsidR="00245AB9">
        <w:t xml:space="preserve"> </w:t>
      </w:r>
      <w:r>
        <w:t>for</w:t>
      </w:r>
      <w:r w:rsidR="00245AB9">
        <w:t xml:space="preserve"> </w:t>
      </w:r>
      <w:r>
        <w:t>participant</w:t>
      </w:r>
      <w:r w:rsidR="00245AB9">
        <w:t xml:space="preserve"> </w:t>
      </w:r>
      <w:r>
        <w:t>intake,</w:t>
      </w:r>
      <w:r w:rsidR="00245AB9">
        <w:t xml:space="preserve"> </w:t>
      </w:r>
      <w:r>
        <w:t>screening,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TWC’s</w:t>
      </w:r>
      <w:r w:rsidR="00245AB9">
        <w:t xml:space="preserve"> </w:t>
      </w:r>
      <w:r>
        <w:t>AEL</w:t>
      </w:r>
      <w:r w:rsidR="00245AB9">
        <w:t xml:space="preserve"> </w:t>
      </w:r>
      <w:r>
        <w:t>policy.</w:t>
      </w:r>
      <w:r w:rsidR="00245AB9">
        <w:t xml:space="preserve"> </w:t>
      </w:r>
      <w:r>
        <w:t>Testing</w:t>
      </w:r>
      <w:r w:rsidR="00245AB9">
        <w:t xml:space="preserve"> </w:t>
      </w:r>
      <w:r>
        <w:t>samples</w:t>
      </w:r>
      <w:r w:rsidR="00245AB9">
        <w:t xml:space="preserve"> </w:t>
      </w:r>
      <w:r>
        <w:t>are</w:t>
      </w:r>
      <w:r w:rsidR="00245AB9">
        <w:t xml:space="preserve"> </w:t>
      </w:r>
      <w:r>
        <w:t>identified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Educating</w:t>
      </w:r>
      <w:r w:rsidR="00245AB9">
        <w:t xml:space="preserve"> </w:t>
      </w:r>
      <w:r>
        <w:t>Adult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(TEAMS)</w:t>
      </w:r>
      <w:r w:rsidR="00245AB9">
        <w:t xml:space="preserve"> </w:t>
      </w:r>
      <w:r>
        <w:t>database</w:t>
      </w:r>
      <w:r w:rsidR="00245AB9">
        <w:t xml:space="preserve"> </w:t>
      </w:r>
      <w:r>
        <w:t>and</w:t>
      </w:r>
      <w:r w:rsidR="00245AB9">
        <w:t xml:space="preserve"> </w:t>
      </w:r>
      <w:r>
        <w:t>compared</w:t>
      </w:r>
      <w:r w:rsidR="00245AB9">
        <w:t xml:space="preserve"> </w:t>
      </w:r>
      <w:r>
        <w:t>with</w:t>
      </w:r>
      <w:r w:rsidR="00245AB9">
        <w:t xml:space="preserve"> </w:t>
      </w:r>
      <w:r>
        <w:t>on-site</w:t>
      </w:r>
      <w:r w:rsidR="00245AB9">
        <w:t xml:space="preserve"> </w:t>
      </w:r>
      <w:r>
        <w:t>records,</w:t>
      </w:r>
      <w:r w:rsidR="00245AB9">
        <w:t xml:space="preserve"> </w:t>
      </w:r>
      <w:r>
        <w:t>testing</w:t>
      </w:r>
      <w:r w:rsidR="00245AB9">
        <w:t xml:space="preserve"> </w:t>
      </w:r>
      <w:r>
        <w:t>will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student</w:t>
      </w:r>
      <w:r w:rsidR="00245AB9">
        <w:t xml:space="preserve"> </w:t>
      </w:r>
      <w:r>
        <w:t>test</w:t>
      </w:r>
      <w:r w:rsidR="00245AB9">
        <w:t xml:space="preserve"> </w:t>
      </w:r>
      <w:r>
        <w:t>scores,</w:t>
      </w:r>
      <w:r w:rsidR="00245AB9">
        <w:t xml:space="preserve"> </w:t>
      </w:r>
      <w:r>
        <w:t>credentials,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Gains.</w:t>
      </w:r>
    </w:p>
    <w:p w14:paraId="1C0BF963" w14:textId="107DF68A" w:rsidR="00B56A43" w:rsidRDefault="00C525EA">
      <w:r>
        <w:t>SRM</w:t>
      </w:r>
      <w:r w:rsidR="00245AB9">
        <w:t xml:space="preserve"> </w:t>
      </w:r>
      <w:r>
        <w:t>hosts</w:t>
      </w:r>
      <w:r w:rsidR="00245AB9">
        <w:t xml:space="preserve"> </w:t>
      </w:r>
      <w:r>
        <w:t>a</w:t>
      </w:r>
      <w:r w:rsidR="00245AB9">
        <w:t xml:space="preserve"> </w:t>
      </w:r>
      <w:r>
        <w:t>preplanning</w:t>
      </w:r>
      <w:r w:rsidR="00245AB9">
        <w:t xml:space="preserve"> </w:t>
      </w:r>
      <w:r>
        <w:t>meeting</w:t>
      </w:r>
      <w:r w:rsidR="00245AB9">
        <w:t xml:space="preserve"> </w:t>
      </w:r>
      <w:r>
        <w:t>with</w:t>
      </w:r>
      <w:r w:rsidR="00245AB9">
        <w:t xml:space="preserve"> </w:t>
      </w:r>
      <w:r>
        <w:t>TWC</w:t>
      </w:r>
      <w:r w:rsidR="00245AB9">
        <w:t xml:space="preserve"> </w:t>
      </w:r>
      <w:r>
        <w:t>AEL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discuss</w:t>
      </w:r>
      <w:r w:rsidR="00245AB9">
        <w:t xml:space="preserve"> </w:t>
      </w:r>
      <w:r>
        <w:t>any</w:t>
      </w:r>
      <w:r w:rsidR="00245AB9">
        <w:t xml:space="preserve"> </w:t>
      </w:r>
      <w:r>
        <w:t>potential</w:t>
      </w:r>
      <w:r w:rsidR="00245AB9">
        <w:t xml:space="preserve"> </w:t>
      </w:r>
      <w:r>
        <w:t>issues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on-site</w:t>
      </w:r>
      <w:r w:rsidR="00245AB9">
        <w:t xml:space="preserve"> </w:t>
      </w:r>
      <w:r>
        <w:t>visit.</w:t>
      </w:r>
      <w:r w:rsidR="00245AB9">
        <w:t xml:space="preserve"> </w:t>
      </w:r>
      <w:r>
        <w:t>This</w:t>
      </w:r>
      <w:r w:rsidR="00245AB9">
        <w:t xml:space="preserve"> </w:t>
      </w:r>
      <w:r>
        <w:t>gives</w:t>
      </w:r>
      <w:r w:rsidR="00245AB9">
        <w:t xml:space="preserve"> </w:t>
      </w:r>
      <w:r>
        <w:t>SRM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ask</w:t>
      </w:r>
      <w:r w:rsidR="00245AB9">
        <w:t xml:space="preserve"> </w:t>
      </w:r>
      <w:r>
        <w:t>questions</w:t>
      </w:r>
      <w:r w:rsidR="00245AB9">
        <w:t xml:space="preserve"> </w:t>
      </w:r>
      <w:r>
        <w:t>about</w:t>
      </w:r>
      <w:r w:rsidR="00245AB9">
        <w:t xml:space="preserve"> </w:t>
      </w:r>
      <w:r>
        <w:t>specific</w:t>
      </w:r>
      <w:r w:rsidR="00245AB9">
        <w:t xml:space="preserve"> </w:t>
      </w:r>
      <w:r>
        <w:t>items</w:t>
      </w:r>
      <w:r w:rsidR="00245AB9">
        <w:t xml:space="preserve"> </w:t>
      </w:r>
      <w:r>
        <w:t>of</w:t>
      </w:r>
      <w:r w:rsidR="00245AB9">
        <w:t xml:space="preserve"> </w:t>
      </w:r>
      <w:r>
        <w:t>interest</w:t>
      </w:r>
      <w:r w:rsidR="00245AB9">
        <w:t xml:space="preserve"> </w:t>
      </w:r>
      <w:r>
        <w:t>identified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desk</w:t>
      </w:r>
      <w:r w:rsidR="00245AB9">
        <w:t xml:space="preserve"> </w:t>
      </w:r>
      <w:r>
        <w:t>review.</w:t>
      </w:r>
      <w:r w:rsidR="00245AB9">
        <w:t xml:space="preserve"> </w:t>
      </w:r>
      <w:r>
        <w:t>It</w:t>
      </w:r>
      <w:r w:rsidR="00245AB9">
        <w:t xml:space="preserve"> </w:t>
      </w:r>
      <w:r>
        <w:t>also</w:t>
      </w:r>
      <w:r w:rsidR="00245AB9">
        <w:t xml:space="preserve"> </w:t>
      </w:r>
      <w:r>
        <w:t>provides</w:t>
      </w:r>
      <w:r w:rsidR="00245AB9">
        <w:t xml:space="preserve"> </w:t>
      </w:r>
      <w:r>
        <w:t>SRM</w:t>
      </w:r>
      <w:r w:rsidR="00245AB9">
        <w:t xml:space="preserve"> </w:t>
      </w:r>
      <w:r>
        <w:t>with</w:t>
      </w:r>
      <w:r w:rsidR="00245AB9">
        <w:t xml:space="preserve"> </w:t>
      </w:r>
      <w:r>
        <w:t>any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items</w:t>
      </w:r>
      <w:r w:rsidR="00245AB9">
        <w:t xml:space="preserve"> </w:t>
      </w:r>
      <w:r>
        <w:t>that</w:t>
      </w:r>
      <w:r w:rsidR="00245AB9">
        <w:t xml:space="preserve"> </w:t>
      </w:r>
      <w:r>
        <w:t>AEL</w:t>
      </w:r>
      <w:r w:rsidR="00245AB9">
        <w:t xml:space="preserve"> </w:t>
      </w:r>
      <w:r>
        <w:t>staff</w:t>
      </w:r>
      <w:r w:rsidR="00245AB9">
        <w:t xml:space="preserve"> </w:t>
      </w:r>
      <w:r>
        <w:t>has</w:t>
      </w:r>
      <w:r w:rsidR="00245AB9">
        <w:t xml:space="preserve"> </w:t>
      </w:r>
      <w:r>
        <w:t>reviewed</w:t>
      </w:r>
      <w:r w:rsidR="00245AB9">
        <w:t xml:space="preserve"> </w:t>
      </w:r>
      <w:r>
        <w:t>and</w:t>
      </w:r>
      <w:r w:rsidR="00245AB9">
        <w:t xml:space="preserve"> </w:t>
      </w:r>
      <w:r>
        <w:t>discussed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grantee,</w:t>
      </w:r>
      <w:r w:rsidR="00245AB9">
        <w:t xml:space="preserve"> </w:t>
      </w:r>
      <w:r>
        <w:t>including</w:t>
      </w:r>
      <w:r w:rsidR="00245AB9">
        <w:t xml:space="preserve"> </w:t>
      </w:r>
      <w:r>
        <w:t>performance</w:t>
      </w:r>
      <w:r w:rsidR="00245AB9">
        <w:t xml:space="preserve"> </w:t>
      </w:r>
      <w:r>
        <w:t>issues.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SRM</w:t>
      </w:r>
      <w:r w:rsidR="00245AB9">
        <w:t xml:space="preserve"> </w:t>
      </w:r>
      <w:r>
        <w:t>obtains</w:t>
      </w:r>
      <w:r w:rsidR="00245AB9">
        <w:t xml:space="preserve"> </w:t>
      </w:r>
      <w:r>
        <w:t>an</w:t>
      </w:r>
      <w:r w:rsidR="00245AB9">
        <w:t xml:space="preserve"> </w:t>
      </w:r>
      <w:r>
        <w:t>accurate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financial</w:t>
      </w:r>
      <w:r w:rsidR="00245AB9">
        <w:t xml:space="preserve"> </w:t>
      </w:r>
      <w:r>
        <w:t>activity</w:t>
      </w:r>
      <w:r w:rsidR="00245AB9">
        <w:t xml:space="preserve"> </w:t>
      </w:r>
      <w:r>
        <w:t>and</w:t>
      </w:r>
      <w:r w:rsidR="00245AB9">
        <w:t xml:space="preserve"> </w:t>
      </w:r>
      <w:r>
        <w:t>any</w:t>
      </w:r>
      <w:r w:rsidR="00245AB9">
        <w:t xml:space="preserve"> </w:t>
      </w:r>
      <w:r>
        <w:t>ongoing</w:t>
      </w:r>
      <w:r w:rsidR="00245AB9">
        <w:t xml:space="preserve"> </w:t>
      </w:r>
      <w:r>
        <w:t>issues</w:t>
      </w:r>
    </w:p>
    <w:p w14:paraId="126B0F4D" w14:textId="4CB2B3C8" w:rsidR="00B56A43" w:rsidRDefault="00C525EA">
      <w:r>
        <w:t>Before</w:t>
      </w:r>
      <w:r w:rsidR="00245AB9">
        <w:t xml:space="preserve"> </w:t>
      </w:r>
      <w:r>
        <w:t>a</w:t>
      </w:r>
      <w:r w:rsidR="00245AB9">
        <w:t xml:space="preserve"> </w:t>
      </w:r>
      <w:r>
        <w:t>review,</w:t>
      </w:r>
      <w:r w:rsidR="00245AB9">
        <w:t xml:space="preserve"> </w:t>
      </w:r>
      <w:r>
        <w:t>SRM</w:t>
      </w:r>
      <w:r w:rsidR="00245AB9">
        <w:t xml:space="preserve"> </w:t>
      </w:r>
      <w:r>
        <w:t>will</w:t>
      </w:r>
      <w:r w:rsidR="00245AB9">
        <w:t xml:space="preserve"> </w:t>
      </w:r>
      <w:r>
        <w:t>request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grantee</w:t>
      </w:r>
      <w:r w:rsidR="00245AB9">
        <w:t xml:space="preserve"> </w:t>
      </w:r>
      <w:r>
        <w:t>submit</w:t>
      </w:r>
      <w:r w:rsidR="00245AB9">
        <w:t xml:space="preserve"> </w:t>
      </w:r>
      <w:r>
        <w:t>documents</w:t>
      </w:r>
      <w:r w:rsidR="00245AB9">
        <w:t xml:space="preserve"> </w:t>
      </w:r>
      <w:r>
        <w:t>for</w:t>
      </w:r>
      <w:r w:rsidR="00245AB9">
        <w:t xml:space="preserve"> </w:t>
      </w:r>
      <w:r>
        <w:t>SRM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a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analysis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each</w:t>
      </w:r>
      <w:r w:rsidR="00245AB9">
        <w:t xml:space="preserve"> </w:t>
      </w:r>
      <w:r>
        <w:t>area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tested</w:t>
      </w:r>
      <w:r w:rsidR="00245AB9">
        <w:t xml:space="preserve"> </w:t>
      </w:r>
      <w:r>
        <w:t>on-site.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on-site</w:t>
      </w:r>
      <w:r w:rsidR="00245AB9">
        <w:t xml:space="preserve"> </w:t>
      </w:r>
      <w:r>
        <w:t>review,</w:t>
      </w:r>
      <w:r w:rsidR="00245AB9">
        <w:t xml:space="preserve"> </w:t>
      </w:r>
      <w:r>
        <w:t>SRM</w:t>
      </w:r>
      <w:r w:rsidR="00245AB9">
        <w:t xml:space="preserve"> </w:t>
      </w:r>
      <w:r>
        <w:t>conducts</w:t>
      </w:r>
      <w:r w:rsidR="00245AB9">
        <w:t xml:space="preserve"> </w:t>
      </w:r>
      <w:r>
        <w:t>an</w:t>
      </w:r>
      <w:r w:rsidR="00245AB9">
        <w:t xml:space="preserve"> </w:t>
      </w:r>
      <w:r>
        <w:t>exit</w:t>
      </w:r>
      <w:r w:rsidR="00245AB9">
        <w:t xml:space="preserve"> </w:t>
      </w:r>
      <w:r>
        <w:t>conference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grantee,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staff</w:t>
      </w:r>
      <w:r w:rsidR="00245AB9">
        <w:t xml:space="preserve"> </w:t>
      </w:r>
      <w:r>
        <w:t>identifies</w:t>
      </w:r>
      <w:r w:rsidR="00245AB9">
        <w:t xml:space="preserve"> </w:t>
      </w:r>
      <w:r>
        <w:t>any</w:t>
      </w:r>
      <w:r w:rsidR="00245AB9">
        <w:t xml:space="preserve"> </w:t>
      </w:r>
      <w:r>
        <w:t>findings</w:t>
      </w:r>
      <w:r w:rsidR="00245AB9">
        <w:t xml:space="preserve"> </w:t>
      </w:r>
      <w:r>
        <w:t>or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concern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identified</w:t>
      </w:r>
      <w:r w:rsidR="00245AB9">
        <w:t xml:space="preserve"> </w:t>
      </w:r>
      <w:r>
        <w:t>later</w:t>
      </w:r>
      <w:r w:rsidR="00245AB9">
        <w:t xml:space="preserve"> </w:t>
      </w:r>
      <w:r>
        <w:t>in</w:t>
      </w:r>
      <w:r w:rsidR="00245AB9">
        <w:t xml:space="preserve"> </w:t>
      </w:r>
      <w:r>
        <w:t>an</w:t>
      </w:r>
      <w:r w:rsidR="00245AB9">
        <w:t xml:space="preserve"> </w:t>
      </w:r>
      <w:r>
        <w:t>official</w:t>
      </w:r>
      <w:r w:rsidR="00245AB9">
        <w:t xml:space="preserve"> </w:t>
      </w:r>
      <w:r>
        <w:t>report.</w:t>
      </w:r>
    </w:p>
    <w:p w14:paraId="3036C9A0" w14:textId="3453ABA9" w:rsidR="00B56A43" w:rsidRDefault="00C525EA"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of</w:t>
      </w:r>
      <w:r w:rsidR="00245AB9">
        <w:t xml:space="preserve"> </w:t>
      </w:r>
      <w:r>
        <w:t>SRM</w:t>
      </w:r>
      <w:r w:rsidR="00245AB9">
        <w:t xml:space="preserve"> </w:t>
      </w:r>
      <w:r>
        <w:t>reviews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targeted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projects.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these</w:t>
      </w:r>
      <w:r w:rsidR="00245AB9">
        <w:t xml:space="preserve"> </w:t>
      </w:r>
      <w:r>
        <w:t>annual</w:t>
      </w:r>
      <w:r w:rsidR="00245AB9">
        <w:t xml:space="preserve"> </w:t>
      </w:r>
      <w:r>
        <w:t>reviews,</w:t>
      </w:r>
      <w:r w:rsidR="00245AB9">
        <w:t xml:space="preserve"> </w:t>
      </w:r>
      <w:r>
        <w:t>SRM</w:t>
      </w:r>
      <w:r w:rsidR="00245AB9">
        <w:t xml:space="preserve"> </w:t>
      </w:r>
      <w:r>
        <w:t>also</w:t>
      </w:r>
      <w:r w:rsidR="00245AB9">
        <w:t xml:space="preserve"> </w:t>
      </w:r>
      <w:r>
        <w:t>conducts</w:t>
      </w:r>
      <w:r w:rsidR="00245AB9">
        <w:t xml:space="preserve"> </w:t>
      </w:r>
      <w:r>
        <w:t>data</w:t>
      </w:r>
      <w:r w:rsidR="00245AB9">
        <w:t xml:space="preserve"> </w:t>
      </w:r>
      <w:r>
        <w:t>validation</w:t>
      </w:r>
      <w:r w:rsidR="00245AB9">
        <w:t xml:space="preserve"> </w:t>
      </w:r>
      <w:r>
        <w:t>annually</w:t>
      </w:r>
      <w:r w:rsidR="00245AB9">
        <w:t xml:space="preserve"> </w:t>
      </w:r>
      <w:r>
        <w:t>of</w:t>
      </w:r>
      <w:r w:rsidR="00245AB9">
        <w:t xml:space="preserve"> </w:t>
      </w:r>
      <w:r>
        <w:t>select</w:t>
      </w:r>
      <w:r w:rsidR="00245AB9">
        <w:t xml:space="preserve"> </w:t>
      </w:r>
      <w:r>
        <w:t>grantees,</w:t>
      </w:r>
      <w:r w:rsidR="00245AB9">
        <w:t xml:space="preserve"> </w:t>
      </w:r>
      <w:r>
        <w:t>as</w:t>
      </w:r>
      <w:r w:rsidR="00245AB9">
        <w:t xml:space="preserve"> </w:t>
      </w:r>
      <w:r>
        <w:t>coordinated</w:t>
      </w:r>
      <w:r w:rsidR="00245AB9">
        <w:t xml:space="preserve"> </w:t>
      </w:r>
      <w:r>
        <w:t>with</w:t>
      </w:r>
      <w:r w:rsidR="00245AB9">
        <w:t xml:space="preserve"> </w:t>
      </w:r>
      <w:r>
        <w:t>AEL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OCTAE</w:t>
      </w:r>
      <w:r w:rsidR="00245AB9">
        <w:t xml:space="preserve"> </w:t>
      </w:r>
      <w:r>
        <w:t>PM</w:t>
      </w:r>
      <w:r w:rsidR="00245AB9">
        <w:t xml:space="preserve"> </w:t>
      </w:r>
      <w:r>
        <w:t>19-1.</w:t>
      </w:r>
    </w:p>
    <w:p w14:paraId="40E1D1FF" w14:textId="11D1D423" w:rsidR="00B56A43" w:rsidRDefault="00C525EA">
      <w:r>
        <w:rPr>
          <w:b/>
          <w:bCs/>
        </w:rPr>
        <w:t>Data</w:t>
      </w:r>
      <w:r w:rsidR="00245AB9">
        <w:rPr>
          <w:b/>
          <w:bCs/>
        </w:rPr>
        <w:t xml:space="preserve"> </w:t>
      </w:r>
      <w:r>
        <w:rPr>
          <w:b/>
          <w:bCs/>
        </w:rPr>
        <w:t>Validation</w:t>
      </w:r>
    </w:p>
    <w:p w14:paraId="3241F96E" w14:textId="1B06A7AA" w:rsidR="00B56A43" w:rsidRDefault="00C525EA">
      <w:r>
        <w:t>Annually</w:t>
      </w:r>
      <w:r w:rsidR="00245AB9">
        <w:t xml:space="preserve"> </w:t>
      </w:r>
      <w:r>
        <w:t>TWC</w:t>
      </w:r>
      <w:r w:rsidR="00245AB9">
        <w:t xml:space="preserve"> </w:t>
      </w:r>
      <w:r>
        <w:t>SRM</w:t>
      </w:r>
      <w:r w:rsidR="00245AB9">
        <w:t xml:space="preserve"> </w:t>
      </w:r>
      <w:r>
        <w:t>conducts</w:t>
      </w:r>
      <w:r w:rsidR="00245AB9">
        <w:t xml:space="preserve"> </w:t>
      </w:r>
      <w:r>
        <w:t>data</w:t>
      </w:r>
      <w:r w:rsidR="00245AB9">
        <w:t xml:space="preserve"> </w:t>
      </w:r>
      <w:r>
        <w:t>validation</w:t>
      </w:r>
      <w:r w:rsidR="00245AB9">
        <w:t xml:space="preserve"> </w:t>
      </w:r>
      <w:r>
        <w:t>per</w:t>
      </w:r>
      <w:r w:rsidR="00245AB9">
        <w:t xml:space="preserve"> </w:t>
      </w:r>
      <w:r>
        <w:t>OCTAE</w:t>
      </w:r>
      <w:r w:rsidR="00245AB9">
        <w:t xml:space="preserve"> </w:t>
      </w:r>
      <w:r>
        <w:t>Memo</w:t>
      </w:r>
      <w:r w:rsidR="00245AB9">
        <w:t xml:space="preserve"> </w:t>
      </w:r>
      <w:r>
        <w:t>19-1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accurate</w:t>
      </w:r>
      <w:r w:rsidR="00245AB9">
        <w:t xml:space="preserve"> </w:t>
      </w:r>
      <w:r>
        <w:t>joint</w:t>
      </w:r>
      <w:r w:rsidR="00245AB9">
        <w:t xml:space="preserve"> </w:t>
      </w:r>
      <w:r>
        <w:t>reporting</w:t>
      </w:r>
      <w:r w:rsidR="00245AB9">
        <w:t xml:space="preserve"> </w:t>
      </w:r>
      <w:r>
        <w:t>requirements</w:t>
      </w:r>
      <w:r w:rsidR="00245AB9">
        <w:t xml:space="preserve"> </w:t>
      </w:r>
      <w:r>
        <w:t>established</w:t>
      </w:r>
      <w:r w:rsidR="00245AB9">
        <w:t xml:space="preserve"> </w:t>
      </w:r>
      <w:r>
        <w:t>in</w:t>
      </w:r>
      <w:r w:rsidR="00245AB9">
        <w:t xml:space="preserve"> </w:t>
      </w:r>
      <w:r>
        <w:t>OCTAE</w:t>
      </w:r>
      <w:r w:rsidR="00245AB9">
        <w:t xml:space="preserve"> </w:t>
      </w:r>
      <w:r>
        <w:t>Memo</w:t>
      </w:r>
      <w:r w:rsidR="00245AB9">
        <w:t xml:space="preserve"> </w:t>
      </w:r>
      <w:r>
        <w:t>17-2.TWC</w:t>
      </w:r>
      <w:r w:rsidR="00245AB9">
        <w:t xml:space="preserve"> </w:t>
      </w:r>
      <w:r>
        <w:t>SRM</w:t>
      </w:r>
      <w:r w:rsidR="00245AB9">
        <w:t xml:space="preserve"> </w:t>
      </w:r>
      <w:r>
        <w:t>also</w:t>
      </w:r>
      <w:r w:rsidR="00245AB9">
        <w:t xml:space="preserve"> </w:t>
      </w:r>
      <w:r>
        <w:t>conducts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monitoring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WIOA</w:t>
      </w:r>
      <w:r w:rsidR="00245AB9">
        <w:t xml:space="preserve"> </w:t>
      </w:r>
      <w:r>
        <w:t>titles,</w:t>
      </w:r>
      <w:r w:rsidR="00245AB9">
        <w:t xml:space="preserve"> </w:t>
      </w:r>
      <w:r>
        <w:t>providing</w:t>
      </w:r>
      <w:r w:rsidR="00245AB9">
        <w:t xml:space="preserve"> </w:t>
      </w:r>
      <w:r>
        <w:t>consistent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requirement</w:t>
      </w:r>
      <w:r w:rsidR="00245AB9">
        <w:t xml:space="preserve"> </w:t>
      </w:r>
      <w:r>
        <w:t>across</w:t>
      </w:r>
      <w:r w:rsidR="00245AB9">
        <w:t xml:space="preserve">  </w:t>
      </w:r>
      <w:r>
        <w:t>WIOA</w:t>
      </w:r>
      <w:r w:rsidR="00245AB9">
        <w:t xml:space="preserve"> </w:t>
      </w:r>
      <w:r>
        <w:t>partner</w:t>
      </w:r>
      <w:r w:rsidR="00245AB9">
        <w:t xml:space="preserve"> </w:t>
      </w:r>
      <w:r>
        <w:t>programs.</w:t>
      </w:r>
      <w:r w:rsidR="00245AB9">
        <w:t xml:space="preserve"> </w:t>
      </w:r>
      <w:r>
        <w:t>This</w:t>
      </w:r>
      <w:r w:rsidR="00245AB9">
        <w:t xml:space="preserve"> </w:t>
      </w:r>
      <w:r>
        <w:t>coordinated</w:t>
      </w:r>
      <w:r w:rsidR="00245AB9">
        <w:t xml:space="preserve"> </w:t>
      </w:r>
      <w:r>
        <w:t>effort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reported</w:t>
      </w:r>
      <w:r w:rsidR="00245AB9">
        <w:t xml:space="preserve"> </w:t>
      </w:r>
      <w:r>
        <w:t>performance</w:t>
      </w:r>
      <w:r w:rsidR="00245AB9">
        <w:t xml:space="preserve"> </w:t>
      </w:r>
      <w:r>
        <w:t>maintains</w:t>
      </w:r>
      <w:r w:rsidR="00245AB9">
        <w:t xml:space="preserve"> </w:t>
      </w:r>
      <w:r>
        <w:t>TWC</w:t>
      </w:r>
      <w:r w:rsidR="00245AB9">
        <w:t xml:space="preserve"> </w:t>
      </w:r>
      <w:r>
        <w:t>integrity</w:t>
      </w:r>
      <w:r w:rsidR="00245AB9">
        <w:t xml:space="preserve"> </w:t>
      </w:r>
      <w:r>
        <w:t>standards.</w:t>
      </w:r>
    </w:p>
    <w:p w14:paraId="280AC9FA" w14:textId="6BB7DC20" w:rsidR="00B56A43" w:rsidRDefault="00C525EA">
      <w:r>
        <w:rPr>
          <w:b/>
          <w:bCs/>
        </w:rPr>
        <w:t>Deobligation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Funds</w:t>
      </w:r>
    </w:p>
    <w:p w14:paraId="40F34D91" w14:textId="30EF1E39" w:rsidR="00B56A43" w:rsidRDefault="00C525EA"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keenly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performance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effectively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produce</w:t>
      </w:r>
      <w:r w:rsidR="00245AB9">
        <w:t xml:space="preserve"> </w:t>
      </w:r>
      <w:r>
        <w:t>positive</w:t>
      </w:r>
      <w:r w:rsidR="00245AB9">
        <w:t xml:space="preserve"> </w:t>
      </w:r>
      <w:r>
        <w:t>results.</w:t>
      </w:r>
      <w:r w:rsidR="00245AB9">
        <w:t xml:space="preserve"> </w:t>
      </w:r>
      <w:r>
        <w:t>Contracted</w:t>
      </w:r>
      <w:r w:rsidR="00245AB9">
        <w:t xml:space="preserve"> </w:t>
      </w:r>
      <w:r>
        <w:t>performance</w:t>
      </w:r>
      <w:r w:rsidR="00245AB9">
        <w:t xml:space="preserve"> </w:t>
      </w:r>
      <w:r>
        <w:t>benchmarks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standards</w:t>
      </w:r>
      <w:r w:rsidR="00245AB9">
        <w:t xml:space="preserve"> </w:t>
      </w:r>
      <w:r>
        <w:t>highlight</w:t>
      </w:r>
      <w:r w:rsidR="00245AB9">
        <w:t xml:space="preserve"> </w:t>
      </w:r>
      <w:r>
        <w:t>TWC’s</w:t>
      </w:r>
      <w:r w:rsidR="00245AB9">
        <w:t xml:space="preserve"> </w:t>
      </w:r>
      <w:r>
        <w:t>expectation</w:t>
      </w:r>
      <w:r w:rsidR="00245AB9">
        <w:t xml:space="preserve"> </w:t>
      </w:r>
      <w:r>
        <w:t>that</w:t>
      </w:r>
      <w:r w:rsidR="00245AB9">
        <w:t xml:space="preserve"> </w:t>
      </w:r>
      <w:r>
        <w:t>grantees</w:t>
      </w:r>
      <w:r w:rsidR="00245AB9">
        <w:t xml:space="preserve"> </w:t>
      </w:r>
      <w:r>
        <w:t>will</w:t>
      </w:r>
      <w:r w:rsidR="00245AB9">
        <w:t xml:space="preserve"> </w:t>
      </w:r>
      <w:r>
        <w:t>maintain</w:t>
      </w:r>
      <w:r w:rsidR="00245AB9">
        <w:t xml:space="preserve"> </w:t>
      </w:r>
      <w:r>
        <w:t>or</w:t>
      </w:r>
      <w:r w:rsidR="00245AB9">
        <w:t xml:space="preserve"> </w:t>
      </w:r>
      <w:r>
        <w:t>exceed</w:t>
      </w:r>
      <w:r w:rsidR="00245AB9">
        <w:t xml:space="preserve"> </w:t>
      </w:r>
      <w:r>
        <w:t>performance</w:t>
      </w:r>
      <w:r w:rsidR="00245AB9">
        <w:t xml:space="preserve"> </w:t>
      </w:r>
      <w:r>
        <w:t>standards</w:t>
      </w:r>
      <w:r w:rsidR="00245AB9">
        <w:t xml:space="preserve"> </w:t>
      </w:r>
      <w:r>
        <w:t>through</w:t>
      </w:r>
      <w:r w:rsidR="00245AB9">
        <w:t xml:space="preserve"> </w:t>
      </w:r>
      <w:r>
        <w:t>effective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and</w:t>
      </w:r>
      <w:r w:rsidR="00245AB9">
        <w:t xml:space="preserve"> </w:t>
      </w:r>
      <w:r>
        <w:t>innovation.</w:t>
      </w:r>
      <w:r w:rsidR="00245AB9">
        <w:t xml:space="preserve"> </w:t>
      </w:r>
      <w:r>
        <w:t>TWC</w:t>
      </w:r>
      <w:r w:rsidR="00245AB9">
        <w:t xml:space="preserve"> </w:t>
      </w:r>
      <w:r>
        <w:t>rule</w:t>
      </w:r>
      <w:r w:rsidR="00245AB9">
        <w:t xml:space="preserve"> </w:t>
      </w:r>
      <w:r>
        <w:t>§800.78</w:t>
      </w:r>
      <w:r w:rsidR="00245AB9">
        <w:t xml:space="preserve"> </w:t>
      </w:r>
      <w:r>
        <w:t>allows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deobligated,</w:t>
      </w:r>
      <w:r w:rsidR="00245AB9">
        <w:t xml:space="preserve"> </w:t>
      </w:r>
      <w:r>
        <w:t>including</w:t>
      </w:r>
      <w:r w:rsidR="00245AB9">
        <w:t xml:space="preserve"> </w:t>
      </w:r>
      <w:r>
        <w:t>voluntarily,</w:t>
      </w:r>
      <w:r w:rsidR="00245AB9">
        <w:t xml:space="preserve"> </w:t>
      </w:r>
      <w:r>
        <w:t>if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being</w:t>
      </w:r>
      <w:r w:rsidR="00245AB9">
        <w:t xml:space="preserve"> </w:t>
      </w:r>
      <w:r>
        <w:t>used</w:t>
      </w:r>
      <w:r w:rsidR="00245AB9">
        <w:t xml:space="preserve"> </w:t>
      </w:r>
      <w:r>
        <w:t>effectively</w:t>
      </w:r>
      <w:r w:rsidR="00245AB9">
        <w:t xml:space="preserve"> </w:t>
      </w:r>
      <w:r>
        <w:t>and</w:t>
      </w:r>
      <w:r w:rsidR="00245AB9">
        <w:t xml:space="preserve"> </w:t>
      </w:r>
      <w:r>
        <w:t>at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at</w:t>
      </w:r>
      <w:r w:rsidR="00245AB9">
        <w:t xml:space="preserve"> </w:t>
      </w:r>
      <w:r>
        <w:t>specified</w:t>
      </w:r>
      <w:r w:rsidR="00245AB9">
        <w:t xml:space="preserve"> </w:t>
      </w:r>
      <w:r>
        <w:t>time</w:t>
      </w:r>
      <w:r w:rsidR="00245AB9">
        <w:t xml:space="preserve"> </w:t>
      </w:r>
      <w:r>
        <w:t>frames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AEL</w:t>
      </w:r>
      <w:r w:rsidR="00245AB9">
        <w:t xml:space="preserve"> </w:t>
      </w:r>
      <w:r>
        <w:t>services.</w:t>
      </w:r>
      <w:r w:rsidR="00245AB9">
        <w:t xml:space="preserve"> </w:t>
      </w:r>
      <w:r>
        <w:t>However,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works</w:t>
      </w:r>
      <w:r w:rsidR="00245AB9">
        <w:t xml:space="preserve"> </w:t>
      </w:r>
      <w:r>
        <w:t>diligently</w:t>
      </w:r>
      <w:r w:rsidR="00245AB9">
        <w:t xml:space="preserve"> </w:t>
      </w:r>
      <w:r>
        <w:t>with</w:t>
      </w:r>
      <w:r w:rsidR="00245AB9">
        <w:t xml:space="preserve"> </w:t>
      </w:r>
      <w:r>
        <w:t>grantees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technical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assistance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customers</w:t>
      </w:r>
      <w:r w:rsidR="00245AB9">
        <w:t xml:space="preserve"> </w:t>
      </w:r>
      <w:r>
        <w:t>efficiently</w:t>
      </w:r>
      <w:r w:rsidR="00245AB9">
        <w:t xml:space="preserve"> </w:t>
      </w:r>
      <w:r>
        <w:t>and</w:t>
      </w:r>
      <w:r w:rsidR="00245AB9">
        <w:t xml:space="preserve"> </w:t>
      </w:r>
      <w:r>
        <w:t>effectively,</w:t>
      </w:r>
      <w:r w:rsidR="00245AB9">
        <w:t xml:space="preserve"> </w:t>
      </w:r>
      <w:r>
        <w:t>thereby</w:t>
      </w:r>
      <w:r w:rsidR="00245AB9">
        <w:t xml:space="preserve"> </w:t>
      </w:r>
      <w:r>
        <w:t>mitigating</w:t>
      </w:r>
      <w:r w:rsidR="00245AB9">
        <w:t xml:space="preserve"> </w:t>
      </w:r>
      <w:r>
        <w:t>risks.</w:t>
      </w:r>
      <w:r w:rsidR="00245AB9">
        <w:t xml:space="preserve"> </w:t>
      </w:r>
      <w:r>
        <w:t>TWC</w:t>
      </w:r>
      <w:r w:rsidR="00245AB9">
        <w:t xml:space="preserve"> </w:t>
      </w:r>
      <w:r>
        <w:t>is</w:t>
      </w:r>
      <w:r w:rsidR="00245AB9">
        <w:t xml:space="preserve"> </w:t>
      </w:r>
      <w:r>
        <w:t>reviewing</w:t>
      </w:r>
      <w:r w:rsidR="00245AB9">
        <w:t xml:space="preserve"> </w:t>
      </w:r>
      <w:r>
        <w:t>these</w:t>
      </w:r>
      <w:r w:rsidR="00245AB9">
        <w:t xml:space="preserve"> </w:t>
      </w:r>
      <w:r>
        <w:t>rules</w:t>
      </w:r>
      <w:r w:rsidR="00245AB9">
        <w:t xml:space="preserve"> </w:t>
      </w:r>
      <w:r>
        <w:t>and</w:t>
      </w:r>
      <w:r w:rsidR="00245AB9">
        <w:t xml:space="preserve"> </w:t>
      </w:r>
      <w:r>
        <w:t>considering</w:t>
      </w:r>
      <w:r w:rsidR="00245AB9">
        <w:t xml:space="preserve"> </w:t>
      </w:r>
      <w:r>
        <w:t>amendments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with</w:t>
      </w:r>
      <w:r w:rsidR="00245AB9">
        <w:t xml:space="preserve"> </w:t>
      </w:r>
      <w:r>
        <w:t>greater</w:t>
      </w:r>
      <w:r w:rsidR="00245AB9">
        <w:t xml:space="preserve"> </w:t>
      </w:r>
      <w:r>
        <w:t>flexibility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AEFLA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efficiently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grant</w:t>
      </w:r>
      <w:r w:rsidR="00245AB9">
        <w:t xml:space="preserve"> </w:t>
      </w:r>
      <w:r>
        <w:t>cycle.</w:t>
      </w:r>
    </w:p>
    <w:p w14:paraId="50F39408" w14:textId="3C521330" w:rsidR="00B56A43" w:rsidRDefault="00C525EA">
      <w:r>
        <w:rPr>
          <w:b/>
          <w:bCs/>
        </w:rPr>
        <w:t>Self-Evaluation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Monitoring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2B82E760" w14:textId="67023528" w:rsidR="00B56A43" w:rsidRDefault="00C525EA"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deliverables,</w:t>
      </w:r>
      <w:r w:rsidR="00245AB9">
        <w:t xml:space="preserve"> </w:t>
      </w:r>
      <w:r>
        <w:t>all</w:t>
      </w:r>
      <w:r w:rsidR="00245AB9">
        <w:t xml:space="preserve"> </w:t>
      </w:r>
      <w:r>
        <w:t>TWC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(sole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lead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for</w:t>
      </w:r>
      <w:r w:rsidR="00245AB9">
        <w:t xml:space="preserve"> </w:t>
      </w:r>
      <w:r>
        <w:t>consortia</w:t>
      </w:r>
      <w:r w:rsidR="00245AB9">
        <w:t xml:space="preserve"> </w:t>
      </w:r>
      <w:r>
        <w:t>of</w:t>
      </w:r>
      <w:r w:rsidR="00245AB9">
        <w:t xml:space="preserve"> </w:t>
      </w:r>
      <w:r>
        <w:t>providers)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to:</w:t>
      </w:r>
    </w:p>
    <w:p w14:paraId="57F31A00" w14:textId="1485772C" w:rsidR="00B56A43" w:rsidRDefault="00C525EA">
      <w:pPr>
        <w:numPr>
          <w:ilvl w:val="0"/>
          <w:numId w:val="220"/>
        </w:numPr>
      </w:pP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detailed</w:t>
      </w:r>
      <w:r w:rsidR="00245AB9">
        <w:t xml:space="preserve"> </w:t>
      </w:r>
      <w:r>
        <w:t>project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expenditure</w:t>
      </w:r>
      <w:r w:rsidR="00245AB9">
        <w:t xml:space="preserve"> </w:t>
      </w:r>
      <w:r>
        <w:t>projections</w:t>
      </w:r>
      <w:r w:rsidR="00245AB9">
        <w:t xml:space="preserve"> </w:t>
      </w:r>
      <w:r>
        <w:t>for</w:t>
      </w:r>
      <w:r w:rsidR="00245AB9">
        <w:t xml:space="preserve"> </w:t>
      </w:r>
      <w:r>
        <w:t>AEL-funded</w:t>
      </w:r>
      <w:r w:rsidR="00245AB9">
        <w:t xml:space="preserve"> </w:t>
      </w:r>
      <w:r>
        <w:t>activities;</w:t>
      </w:r>
    </w:p>
    <w:p w14:paraId="243960D2" w14:textId="1982961D" w:rsidR="00B56A43" w:rsidRDefault="00C525EA">
      <w:pPr>
        <w:numPr>
          <w:ilvl w:val="0"/>
          <w:numId w:val="220"/>
        </w:numPr>
      </w:pP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detailed</w:t>
      </w:r>
      <w:r w:rsidR="00245AB9">
        <w:t xml:space="preserve"> </w:t>
      </w:r>
      <w:r>
        <w:t>local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plan;</w:t>
      </w:r>
    </w:p>
    <w:p w14:paraId="48442491" w14:textId="27E2F4D5" w:rsidR="00B56A43" w:rsidRDefault="00C525EA">
      <w:pPr>
        <w:numPr>
          <w:ilvl w:val="0"/>
          <w:numId w:val="220"/>
        </w:numPr>
      </w:pP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a</w:t>
      </w:r>
      <w:r w:rsidR="00245AB9">
        <w:t xml:space="preserve"> </w:t>
      </w:r>
      <w:r>
        <w:t>procedure</w:t>
      </w:r>
      <w:r w:rsidR="00245AB9">
        <w:t xml:space="preserve"> </w:t>
      </w:r>
      <w:r>
        <w:t>that</w:t>
      </w:r>
      <w:r w:rsidR="00245AB9">
        <w:t xml:space="preserve"> </w:t>
      </w:r>
      <w:r>
        <w:t>outlines</w:t>
      </w:r>
      <w:r w:rsidR="00245AB9">
        <w:t xml:space="preserve"> </w:t>
      </w:r>
      <w:r>
        <w:t>a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continuous</w:t>
      </w:r>
      <w:r w:rsidR="00245AB9">
        <w:t xml:space="preserve"> </w:t>
      </w:r>
      <w:r>
        <w:t>monitoring</w:t>
      </w:r>
      <w:r w:rsidR="00245AB9">
        <w:t xml:space="preserve"> </w:t>
      </w:r>
      <w:r>
        <w:t>of</w:t>
      </w:r>
      <w:r w:rsidR="00245AB9">
        <w:t xml:space="preserve"> </w:t>
      </w:r>
      <w:r>
        <w:t>subrecipients;</w:t>
      </w:r>
      <w:r w:rsidR="00245AB9">
        <w:t xml:space="preserve"> </w:t>
      </w:r>
      <w:r>
        <w:t>and</w:t>
      </w:r>
    </w:p>
    <w:p w14:paraId="793BA511" w14:textId="56AC5191" w:rsidR="00B56A43" w:rsidRDefault="00C525EA">
      <w:pPr>
        <w:numPr>
          <w:ilvl w:val="0"/>
          <w:numId w:val="220"/>
        </w:numPr>
      </w:pPr>
      <w:r>
        <w:t>if</w:t>
      </w:r>
      <w:r w:rsidR="00245AB9">
        <w:t xml:space="preserve"> </w:t>
      </w:r>
      <w:r>
        <w:t>applicable,</w:t>
      </w:r>
      <w:r w:rsidR="00245AB9">
        <w:t xml:space="preserve"> </w:t>
      </w:r>
      <w:r>
        <w:t>use</w:t>
      </w:r>
      <w:r w:rsidR="00245AB9">
        <w:t xml:space="preserve"> </w:t>
      </w:r>
      <w:r>
        <w:t>TEAMS</w:t>
      </w:r>
      <w:r w:rsidR="00245AB9">
        <w:t xml:space="preserve"> </w:t>
      </w:r>
      <w:r>
        <w:t>to</w:t>
      </w:r>
      <w:r w:rsidR="00245AB9">
        <w:t xml:space="preserve"> </w:t>
      </w:r>
      <w:r>
        <w:t>regularly</w:t>
      </w:r>
      <w:r w:rsidR="00245AB9">
        <w:t xml:space="preserve"> </w:t>
      </w:r>
      <w:r>
        <w:t>monitor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providers.</w:t>
      </w:r>
    </w:p>
    <w:p w14:paraId="00386794" w14:textId="1A6C5553" w:rsidR="00B56A43" w:rsidRDefault="00C525EA">
      <w:r>
        <w:t>Programs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detailed</w:t>
      </w:r>
      <w:r w:rsidR="00245AB9">
        <w:t xml:space="preserve"> </w:t>
      </w:r>
      <w:r>
        <w:t>project</w:t>
      </w:r>
      <w:r w:rsidR="00245AB9">
        <w:t xml:space="preserve"> </w:t>
      </w:r>
      <w:r>
        <w:t>plan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analyze</w:t>
      </w:r>
      <w:r w:rsidR="00245AB9">
        <w:t xml:space="preserve"> </w:t>
      </w:r>
      <w:r>
        <w:t>their</w:t>
      </w:r>
      <w:r w:rsidR="00245AB9">
        <w:t xml:space="preserve"> </w:t>
      </w:r>
      <w:r>
        <w:t>performance,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cause</w:t>
      </w:r>
      <w:r w:rsidR="00245AB9">
        <w:t xml:space="preserve"> </w:t>
      </w:r>
      <w:r>
        <w:t>of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weakness</w:t>
      </w:r>
      <w:r w:rsidR="00245AB9">
        <w:t xml:space="preserve"> </w:t>
      </w:r>
      <w:r>
        <w:t>or</w:t>
      </w:r>
      <w:r w:rsidR="00245AB9">
        <w:t xml:space="preserve"> </w:t>
      </w:r>
      <w:r>
        <w:t>concern,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improvement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coming</w:t>
      </w:r>
      <w:r w:rsidR="00245AB9">
        <w:t xml:space="preserve"> </w:t>
      </w:r>
      <w:r>
        <w:t>year.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tie</w:t>
      </w:r>
      <w:r w:rsidR="00245AB9">
        <w:t xml:space="preserve"> </w:t>
      </w:r>
      <w:r>
        <w:t>their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adequate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improvements.</w:t>
      </w:r>
    </w:p>
    <w:p w14:paraId="0EEA498C" w14:textId="38D94E52" w:rsidR="00B56A43" w:rsidRDefault="00C525EA">
      <w:r>
        <w:t>TWC</w:t>
      </w:r>
      <w:r w:rsidR="00245AB9">
        <w:t xml:space="preserve"> </w:t>
      </w:r>
      <w:r>
        <w:t>AEL</w:t>
      </w:r>
      <w:r w:rsidR="00245AB9">
        <w:t xml:space="preserve"> </w:t>
      </w:r>
      <w:r>
        <w:t>staff</w:t>
      </w:r>
      <w:r w:rsidR="00245AB9">
        <w:t xml:space="preserve"> </w:t>
      </w:r>
      <w:r>
        <w:t>also</w:t>
      </w:r>
      <w:r w:rsidR="00245AB9">
        <w:t xml:space="preserve"> </w:t>
      </w:r>
      <w:r>
        <w:t>holds</w:t>
      </w:r>
      <w:r w:rsidR="00245AB9">
        <w:t xml:space="preserve"> </w:t>
      </w:r>
      <w:r>
        <w:t>regular</w:t>
      </w:r>
      <w:r w:rsidR="00245AB9">
        <w:t xml:space="preserve"> </w:t>
      </w:r>
      <w:r>
        <w:t>conference</w:t>
      </w:r>
      <w:r w:rsidR="00245AB9">
        <w:t xml:space="preserve"> </w:t>
      </w:r>
      <w:r>
        <w:t>calls</w:t>
      </w:r>
      <w:r w:rsidR="00245AB9">
        <w:t xml:space="preserve"> </w:t>
      </w:r>
      <w:r>
        <w:t>and</w:t>
      </w:r>
      <w:r w:rsidR="00245AB9">
        <w:t xml:space="preserve"> </w:t>
      </w:r>
      <w:r>
        <w:t>biannual</w:t>
      </w:r>
      <w:r w:rsidR="00245AB9">
        <w:t xml:space="preserve"> </w:t>
      </w:r>
      <w:r>
        <w:t>meetings</w:t>
      </w:r>
      <w:r w:rsidR="00245AB9">
        <w:t xml:space="preserve"> </w:t>
      </w:r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members</w:t>
      </w:r>
      <w:r w:rsidR="00245AB9">
        <w:t xml:space="preserve"> 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challenges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best</w:t>
      </w:r>
      <w:r w:rsidR="00245AB9">
        <w:t xml:space="preserve"> </w:t>
      </w:r>
      <w:r>
        <w:t>practices.</w:t>
      </w:r>
      <w:r w:rsidR="00245AB9">
        <w:t xml:space="preserve"> </w:t>
      </w:r>
      <w:r>
        <w:t>These</w:t>
      </w:r>
      <w:r w:rsidR="00245AB9">
        <w:t xml:space="preserve"> </w:t>
      </w:r>
      <w:r>
        <w:t>forums</w:t>
      </w:r>
      <w:r w:rsidR="00245AB9">
        <w:t xml:space="preserve"> </w:t>
      </w:r>
      <w:r>
        <w:t>build</w:t>
      </w:r>
      <w:r w:rsidR="00245AB9">
        <w:t xml:space="preserve"> </w:t>
      </w:r>
      <w:r>
        <w:t>on</w:t>
      </w:r>
      <w:r w:rsidR="00245AB9">
        <w:t xml:space="preserve"> </w:t>
      </w:r>
      <w:r>
        <w:t>what</w:t>
      </w:r>
      <w:r w:rsidR="00245AB9">
        <w:t xml:space="preserve"> </w:t>
      </w:r>
      <w:r>
        <w:t>is</w:t>
      </w:r>
      <w:r w:rsidR="00245AB9">
        <w:t xml:space="preserve"> </w:t>
      </w:r>
      <w:r>
        <w:t>working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field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peer-mentoring</w:t>
      </w:r>
      <w:r w:rsidR="00245AB9">
        <w:t xml:space="preserve"> </w:t>
      </w:r>
      <w:r>
        <w:t>opportunities.</w:t>
      </w:r>
    </w:p>
    <w:p w14:paraId="4D143CDA" w14:textId="6C4D5D51" w:rsidR="00B56A43" w:rsidRDefault="00C525EA">
      <w:r>
        <w:t>Additionally,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regularly</w:t>
      </w:r>
      <w:r w:rsidR="00245AB9">
        <w:t xml:space="preserve"> </w:t>
      </w:r>
      <w:r>
        <w:t>solicit</w:t>
      </w:r>
      <w:r w:rsidR="00245AB9">
        <w:t xml:space="preserve"> </w:t>
      </w:r>
      <w:r>
        <w:t>student</w:t>
      </w:r>
      <w:r w:rsidR="00245AB9">
        <w:t xml:space="preserve"> </w:t>
      </w:r>
      <w:r>
        <w:t>evaluations</w:t>
      </w:r>
      <w:r w:rsidR="00245AB9">
        <w:t xml:space="preserve"> </w:t>
      </w:r>
      <w:r>
        <w:t>to</w:t>
      </w:r>
      <w:r w:rsidR="00245AB9">
        <w:t xml:space="preserve"> </w:t>
      </w:r>
      <w:r>
        <w:t>assess</w:t>
      </w:r>
      <w:r w:rsidR="00245AB9">
        <w:t xml:space="preserve"> </w:t>
      </w:r>
      <w:r>
        <w:t>satisfaction</w:t>
      </w:r>
      <w:r w:rsidR="00245AB9">
        <w:t xml:space="preserve"> </w:t>
      </w:r>
      <w:r>
        <w:t>with</w:t>
      </w:r>
      <w:r w:rsidR="00245AB9">
        <w:t xml:space="preserve"> </w:t>
      </w:r>
      <w:r>
        <w:t>curricula,</w:t>
      </w:r>
      <w:r w:rsidR="00245AB9">
        <w:t xml:space="preserve"> </w:t>
      </w:r>
      <w:r>
        <w:t>instructors,</w:t>
      </w:r>
      <w:r w:rsidR="00245AB9">
        <w:t xml:space="preserve"> </w:t>
      </w:r>
      <w:r>
        <w:t>and</w:t>
      </w:r>
      <w:r w:rsidR="00245AB9">
        <w:t xml:space="preserve"> </w:t>
      </w:r>
      <w:r>
        <w:t>institutions.</w:t>
      </w:r>
    </w:p>
    <w:p w14:paraId="1C6F59DC" w14:textId="37E7CD6F" w:rsidR="00B56A43" w:rsidRDefault="00C525EA">
      <w:pPr>
        <w:pStyle w:val="Heading4"/>
      </w:pPr>
      <w:bookmarkStart w:id="186" w:name="_Toc187"/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</w:t>
      </w:r>
      <w:r w:rsidR="00245AB9">
        <w:t xml:space="preserve"> </w:t>
      </w:r>
      <w:r>
        <w:t>Program</w:t>
      </w:r>
      <w:r w:rsidR="00245AB9">
        <w:t xml:space="preserve"> </w:t>
      </w:r>
      <w:r>
        <w:t>Certifications</w:t>
      </w:r>
      <w:bookmarkEnd w:id="186"/>
    </w:p>
    <w:p w14:paraId="76D710BB" w14:textId="29D46D16" w:rsidR="00B56A43" w:rsidRDefault="00C525EA">
      <w:r>
        <w:t>States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written</w:t>
      </w:r>
      <w:r w:rsidR="00245AB9">
        <w:t xml:space="preserve"> </w:t>
      </w:r>
      <w:r>
        <w:t>and</w:t>
      </w:r>
      <w:r w:rsidR="00245AB9">
        <w:t xml:space="preserve"> </w:t>
      </w:r>
      <w:r>
        <w:t>signed</w:t>
      </w:r>
      <w:r w:rsidR="00245AB9">
        <w:t xml:space="preserve"> </w:t>
      </w:r>
      <w:r>
        <w:t>certifications</w:t>
      </w:r>
      <w:r w:rsidR="00245AB9">
        <w:t xml:space="preserve"> </w:t>
      </w:r>
      <w:r>
        <w:t>that:</w:t>
      </w:r>
    </w:p>
    <w:p w14:paraId="1D52EF8C" w14:textId="77777777" w:rsidR="00147400" w:rsidRDefault="0014740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2"/>
        <w:gridCol w:w="4098"/>
      </w:tblGrid>
      <w:tr w:rsidR="00B56A43" w14:paraId="0BBE39CD" w14:textId="77777777" w:rsidTr="002B10CB">
        <w:trPr>
          <w:cantSplit/>
          <w:tblHeader/>
        </w:trPr>
        <w:tc>
          <w:tcPr>
            <w:tcW w:w="9000" w:type="dxa"/>
          </w:tcPr>
          <w:p w14:paraId="33A9BE89" w14:textId="217DC4E0" w:rsidR="00B56A43" w:rsidRPr="00DE21FE" w:rsidRDefault="00C525EA" w:rsidP="00B36343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The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State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Plan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must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include</w:t>
            </w:r>
          </w:p>
        </w:tc>
        <w:tc>
          <w:tcPr>
            <w:tcW w:w="9000" w:type="dxa"/>
          </w:tcPr>
          <w:p w14:paraId="11FF5721" w14:textId="77777777" w:rsidR="00B56A43" w:rsidRPr="00DE21FE" w:rsidRDefault="00C525EA" w:rsidP="00B36343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Include</w:t>
            </w:r>
          </w:p>
        </w:tc>
      </w:tr>
      <w:tr w:rsidR="00B56A43" w14:paraId="43CE93E1" w14:textId="77777777">
        <w:tc>
          <w:tcPr>
            <w:tcW w:w="9000" w:type="dxa"/>
          </w:tcPr>
          <w:p w14:paraId="1BBC126A" w14:textId="0D9F8A8E" w:rsidR="00B56A43" w:rsidRDefault="00C525EA" w:rsidP="00B36343">
            <w:pPr>
              <w:ind w:left="708" w:hanging="708"/>
            </w:pPr>
            <w:r>
              <w:t>1.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submitted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submit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plan;</w:t>
            </w:r>
          </w:p>
        </w:tc>
        <w:tc>
          <w:tcPr>
            <w:tcW w:w="9000" w:type="dxa"/>
          </w:tcPr>
          <w:p w14:paraId="191B350B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6D64361E" w14:textId="77777777">
        <w:tc>
          <w:tcPr>
            <w:tcW w:w="9000" w:type="dxa"/>
          </w:tcPr>
          <w:p w14:paraId="670BF102" w14:textId="11610D57" w:rsidR="00B56A43" w:rsidRDefault="00C525EA" w:rsidP="00B36343">
            <w:pPr>
              <w:ind w:left="708" w:hanging="708"/>
            </w:pPr>
            <w:r>
              <w:t>2.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authority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law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perform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functions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program;</w:t>
            </w:r>
          </w:p>
        </w:tc>
        <w:tc>
          <w:tcPr>
            <w:tcW w:w="9000" w:type="dxa"/>
          </w:tcPr>
          <w:p w14:paraId="5029C480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06404058" w14:textId="77777777">
        <w:tc>
          <w:tcPr>
            <w:tcW w:w="9000" w:type="dxa"/>
          </w:tcPr>
          <w:p w14:paraId="387D1203" w14:textId="4F08B1C5" w:rsidR="00B56A43" w:rsidRDefault="00C525EA" w:rsidP="00B36343">
            <w:pPr>
              <w:ind w:left="708" w:hanging="708"/>
            </w:pPr>
            <w:r>
              <w:t>3.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legally</w:t>
            </w:r>
            <w:r w:rsidR="00245AB9">
              <w:t xml:space="preserve"> </w:t>
            </w:r>
            <w:r>
              <w:t>may</w:t>
            </w:r>
            <w:r w:rsidR="00245AB9">
              <w:t xml:space="preserve"> </w:t>
            </w:r>
            <w:r>
              <w:t>carry</w:t>
            </w:r>
            <w:r w:rsidR="00245AB9">
              <w:t xml:space="preserve"> </w:t>
            </w:r>
            <w:r>
              <w:t>out</w:t>
            </w:r>
            <w:r w:rsidR="00245AB9">
              <w:t xml:space="preserve"> </w:t>
            </w:r>
            <w:r>
              <w:t>each</w:t>
            </w:r>
            <w:r w:rsidR="00245AB9">
              <w:t xml:space="preserve"> </w:t>
            </w:r>
            <w:r>
              <w:t>provision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plan;</w:t>
            </w:r>
          </w:p>
        </w:tc>
        <w:tc>
          <w:tcPr>
            <w:tcW w:w="9000" w:type="dxa"/>
          </w:tcPr>
          <w:p w14:paraId="3128D355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17BD274B" w14:textId="77777777">
        <w:tc>
          <w:tcPr>
            <w:tcW w:w="9000" w:type="dxa"/>
          </w:tcPr>
          <w:p w14:paraId="69F128FD" w14:textId="3B16AC84" w:rsidR="00B56A43" w:rsidRDefault="00C525EA" w:rsidP="00B36343">
            <w:pPr>
              <w:ind w:left="708" w:hanging="708"/>
            </w:pPr>
            <w:r>
              <w:t>4.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provisions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are</w:t>
            </w:r>
            <w:r w:rsidR="00245AB9">
              <w:t xml:space="preserve"> </w:t>
            </w:r>
            <w:r>
              <w:t>consistent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law;</w:t>
            </w:r>
          </w:p>
        </w:tc>
        <w:tc>
          <w:tcPr>
            <w:tcW w:w="9000" w:type="dxa"/>
          </w:tcPr>
          <w:p w14:paraId="63BE5484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7EACD49E" w14:textId="77777777">
        <w:tc>
          <w:tcPr>
            <w:tcW w:w="9000" w:type="dxa"/>
          </w:tcPr>
          <w:p w14:paraId="4E992BD5" w14:textId="4A83368A" w:rsidR="00B56A43" w:rsidRDefault="00C525EA" w:rsidP="00B36343">
            <w:pPr>
              <w:ind w:left="708" w:hanging="708"/>
            </w:pPr>
            <w:r>
              <w:t>5.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officer,</w:t>
            </w:r>
            <w:r w:rsidR="00245AB9">
              <w:t xml:space="preserve"> </w:t>
            </w:r>
            <w:r>
              <w:t>specified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certification,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authority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law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receive,</w:t>
            </w:r>
            <w:r w:rsidR="00245AB9">
              <w:t xml:space="preserve"> </w:t>
            </w:r>
            <w:r>
              <w:t>hold,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disburse</w:t>
            </w:r>
            <w:r w:rsidR="00245AB9">
              <w:t xml:space="preserve"> </w:t>
            </w:r>
            <w:r>
              <w:t>Federal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made</w:t>
            </w:r>
            <w:r w:rsidR="00245AB9">
              <w:t xml:space="preserve"> </w:t>
            </w:r>
            <w:r>
              <w:t>available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plan;</w:t>
            </w:r>
          </w:p>
        </w:tc>
        <w:tc>
          <w:tcPr>
            <w:tcW w:w="9000" w:type="dxa"/>
          </w:tcPr>
          <w:p w14:paraId="65335E12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30198C08" w14:textId="77777777">
        <w:tc>
          <w:tcPr>
            <w:tcW w:w="9000" w:type="dxa"/>
          </w:tcPr>
          <w:p w14:paraId="4765A9CF" w14:textId="3D3C5007" w:rsidR="00B56A43" w:rsidRDefault="00C525EA" w:rsidP="00B36343">
            <w:pPr>
              <w:ind w:left="708" w:hanging="708"/>
            </w:pPr>
            <w:r>
              <w:t>6.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officer</w:t>
            </w:r>
            <w:r w:rsidR="00245AB9">
              <w:t xml:space="preserve"> </w:t>
            </w:r>
            <w:r>
              <w:t>who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submitting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plan,</w:t>
            </w:r>
            <w:r w:rsidR="00245AB9">
              <w:t xml:space="preserve"> </w:t>
            </w:r>
            <w:r>
              <w:t>specified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certification,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authority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submit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plan;</w:t>
            </w:r>
          </w:p>
        </w:tc>
        <w:tc>
          <w:tcPr>
            <w:tcW w:w="9000" w:type="dxa"/>
          </w:tcPr>
          <w:p w14:paraId="22304025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12B021AD" w14:textId="77777777">
        <w:tc>
          <w:tcPr>
            <w:tcW w:w="9000" w:type="dxa"/>
          </w:tcPr>
          <w:p w14:paraId="5F1DD869" w14:textId="1A6B46F5" w:rsidR="00B56A43" w:rsidRDefault="00C525EA" w:rsidP="00B36343">
            <w:pPr>
              <w:ind w:left="708" w:hanging="708"/>
            </w:pPr>
            <w:r>
              <w:t>7.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submitting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adopted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otherwise</w:t>
            </w:r>
            <w:r w:rsidR="00245AB9">
              <w:t xml:space="preserve"> </w:t>
            </w:r>
            <w:r>
              <w:t>formally</w:t>
            </w:r>
            <w:r w:rsidR="00245AB9">
              <w:t xml:space="preserve"> </w:t>
            </w:r>
            <w:r>
              <w:t>approved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plan;</w:t>
            </w:r>
            <w:r w:rsidR="00245AB9">
              <w:t xml:space="preserve"> </w:t>
            </w:r>
            <w:r>
              <w:t>and</w:t>
            </w:r>
          </w:p>
        </w:tc>
        <w:tc>
          <w:tcPr>
            <w:tcW w:w="9000" w:type="dxa"/>
          </w:tcPr>
          <w:p w14:paraId="17041541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6CB5B839" w14:textId="77777777">
        <w:tc>
          <w:tcPr>
            <w:tcW w:w="9000" w:type="dxa"/>
          </w:tcPr>
          <w:p w14:paraId="0A08B322" w14:textId="6C71A23B" w:rsidR="00B56A43" w:rsidRDefault="00C525EA" w:rsidP="00B36343">
            <w:pPr>
              <w:ind w:left="708" w:hanging="708"/>
            </w:pPr>
            <w:r>
              <w:t>8.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basis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operation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administration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program;</w:t>
            </w:r>
          </w:p>
        </w:tc>
        <w:tc>
          <w:tcPr>
            <w:tcW w:w="9000" w:type="dxa"/>
          </w:tcPr>
          <w:p w14:paraId="0ACCC532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</w:tbl>
    <w:p w14:paraId="0786D43F" w14:textId="77777777" w:rsidR="00147400" w:rsidRDefault="00147400" w:rsidP="00147400">
      <w:bookmarkStart w:id="187" w:name="_Toc188"/>
    </w:p>
    <w:p w14:paraId="1269513B" w14:textId="12DA982A" w:rsidR="00B56A43" w:rsidRDefault="00C525EA">
      <w:pPr>
        <w:pStyle w:val="Heading4"/>
      </w:pP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</w:t>
      </w:r>
      <w:r w:rsidR="00245AB9">
        <w:t xml:space="preserve"> </w:t>
      </w:r>
      <w:r>
        <w:t>Program</w:t>
      </w:r>
      <w:r w:rsidR="00245AB9">
        <w:t xml:space="preserve"> </w:t>
      </w:r>
      <w:r>
        <w:t>Assurances</w:t>
      </w:r>
      <w:bookmarkEnd w:id="187"/>
    </w:p>
    <w:p w14:paraId="6D5DF4E9" w14:textId="6E098AF7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assurances</w:t>
      </w:r>
      <w:r w:rsidR="00245AB9">
        <w:t xml:space="preserve"> </w:t>
      </w:r>
      <w:r>
        <w:t>that:</w:t>
      </w:r>
    </w:p>
    <w:p w14:paraId="5F1E254E" w14:textId="77777777" w:rsidR="00147400" w:rsidRDefault="0014740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4121"/>
      </w:tblGrid>
      <w:tr w:rsidR="00B56A43" w14:paraId="1FD552C9" w14:textId="77777777" w:rsidTr="002B10CB">
        <w:trPr>
          <w:cantSplit/>
          <w:tblHeader/>
        </w:trPr>
        <w:tc>
          <w:tcPr>
            <w:tcW w:w="9000" w:type="dxa"/>
          </w:tcPr>
          <w:p w14:paraId="48897C7D" w14:textId="61E55E12" w:rsidR="00B56A43" w:rsidRPr="00DE21FE" w:rsidRDefault="00C525EA" w:rsidP="00B36343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The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State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Plan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must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include</w:t>
            </w:r>
          </w:p>
        </w:tc>
        <w:tc>
          <w:tcPr>
            <w:tcW w:w="9000" w:type="dxa"/>
          </w:tcPr>
          <w:p w14:paraId="5D79AC56" w14:textId="77777777" w:rsidR="00B56A43" w:rsidRPr="00DE21FE" w:rsidRDefault="00C525EA" w:rsidP="00B36343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Include</w:t>
            </w:r>
          </w:p>
        </w:tc>
      </w:tr>
      <w:tr w:rsidR="00B56A43" w14:paraId="7D7E368E" w14:textId="77777777">
        <w:tc>
          <w:tcPr>
            <w:tcW w:w="9000" w:type="dxa"/>
          </w:tcPr>
          <w:p w14:paraId="55D59FF1" w14:textId="514E3F1C" w:rsidR="00B56A43" w:rsidRDefault="00C525EA" w:rsidP="00B36343">
            <w:pPr>
              <w:ind w:left="708" w:hanging="708"/>
            </w:pPr>
            <w:r>
              <w:t>1.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expend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appropriated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carry</w:t>
            </w:r>
            <w:r w:rsidR="00245AB9">
              <w:t xml:space="preserve"> </w:t>
            </w:r>
            <w:r>
              <w:t>out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II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Innovation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Opportunity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(WIOA)</w:t>
            </w:r>
            <w:r w:rsidR="00245AB9">
              <w:t xml:space="preserve"> </w:t>
            </w:r>
            <w:r>
              <w:t>only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manner</w:t>
            </w:r>
            <w:r w:rsidR="00245AB9">
              <w:t xml:space="preserve"> </w:t>
            </w:r>
            <w:r>
              <w:t>consistent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fiscal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241(a)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(regarding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supplement-not-supplant</w:t>
            </w:r>
            <w:r w:rsidR="00245AB9">
              <w:t xml:space="preserve"> </w:t>
            </w:r>
            <w:r>
              <w:t>requirement);</w:t>
            </w:r>
          </w:p>
        </w:tc>
        <w:tc>
          <w:tcPr>
            <w:tcW w:w="9000" w:type="dxa"/>
          </w:tcPr>
          <w:p w14:paraId="7F65BFDB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41066A1D" w14:textId="77777777">
        <w:tc>
          <w:tcPr>
            <w:tcW w:w="9000" w:type="dxa"/>
          </w:tcPr>
          <w:p w14:paraId="6DFFEB7B" w14:textId="47450411" w:rsidR="00B56A43" w:rsidRDefault="00C525EA" w:rsidP="00B36343">
            <w:pPr>
              <w:ind w:left="708" w:hanging="708"/>
            </w:pPr>
            <w:r>
              <w:t>2.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ensure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there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at</w:t>
            </w:r>
            <w:r w:rsidR="00245AB9">
              <w:t xml:space="preserve"> </w:t>
            </w:r>
            <w:r>
              <w:t>least</w:t>
            </w:r>
            <w:r w:rsidR="00245AB9">
              <w:t xml:space="preserve"> </w:t>
            </w:r>
            <w:r>
              <w:t>one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provider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each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area,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defined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3(32)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WIOA;</w:t>
            </w:r>
          </w:p>
        </w:tc>
        <w:tc>
          <w:tcPr>
            <w:tcW w:w="9000" w:type="dxa"/>
          </w:tcPr>
          <w:p w14:paraId="0DF9BE4E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21990D7A" w14:textId="77777777">
        <w:tc>
          <w:tcPr>
            <w:tcW w:w="9000" w:type="dxa"/>
          </w:tcPr>
          <w:p w14:paraId="2E21A1B8" w14:textId="0F022165" w:rsidR="00B56A43" w:rsidRDefault="00C525EA" w:rsidP="00B36343">
            <w:pPr>
              <w:ind w:left="708" w:hanging="708"/>
            </w:pPr>
            <w:r>
              <w:t>3.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not</w:t>
            </w:r>
            <w:r w:rsidR="00245AB9">
              <w:t xml:space="preserve"> </w:t>
            </w:r>
            <w:r>
              <w:t>use</w:t>
            </w:r>
            <w:r w:rsidR="00245AB9">
              <w:t xml:space="preserve"> </w:t>
            </w:r>
            <w:r>
              <w:t>any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made</w:t>
            </w:r>
            <w:r w:rsidR="00245AB9">
              <w:t xml:space="preserve"> </w:t>
            </w:r>
            <w:r>
              <w:t>available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II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purpose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supporting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providing</w:t>
            </w:r>
            <w:r w:rsidR="00245AB9">
              <w:t xml:space="preserve"> </w:t>
            </w:r>
            <w:r>
              <w:t>programs,</w:t>
            </w:r>
            <w:r w:rsidR="00245AB9">
              <w:t xml:space="preserve"> </w:t>
            </w:r>
            <w:r>
              <w:t>services,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activities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who</w:t>
            </w:r>
            <w:r w:rsidR="00245AB9">
              <w:t xml:space="preserve"> </w:t>
            </w:r>
            <w:r>
              <w:t>are</w:t>
            </w:r>
            <w:r w:rsidR="00245AB9">
              <w:t xml:space="preserve"> </w:t>
            </w:r>
            <w:r>
              <w:t>not</w:t>
            </w:r>
            <w:r w:rsidR="00245AB9">
              <w:t xml:space="preserve"> </w:t>
            </w:r>
            <w:r>
              <w:t>“eligible</w:t>
            </w:r>
            <w:r w:rsidR="00245AB9">
              <w:t xml:space="preserve"> </w:t>
            </w:r>
            <w:r>
              <w:t>individuals”</w:t>
            </w:r>
            <w:r w:rsidR="00245AB9">
              <w:t xml:space="preserve"> </w:t>
            </w:r>
            <w:r>
              <w:t>within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meaning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203(4)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WIOA,</w:t>
            </w:r>
            <w:r w:rsidR="00245AB9">
              <w:t xml:space="preserve"> </w:t>
            </w:r>
            <w:r>
              <w:t>unless</w:t>
            </w:r>
            <w:r w:rsidR="00245AB9">
              <w:t xml:space="preserve"> </w:t>
            </w:r>
            <w:r>
              <w:t>it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providing</w:t>
            </w:r>
            <w:r w:rsidR="00245AB9">
              <w:t xml:space="preserve"> </w:t>
            </w:r>
            <w:r>
              <w:t>programs,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activities</w:t>
            </w:r>
            <w:r w:rsidR="00245AB9">
              <w:t xml:space="preserve"> </w:t>
            </w:r>
            <w:r>
              <w:t>related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family</w:t>
            </w:r>
            <w:r w:rsidR="00245AB9">
              <w:t xml:space="preserve"> </w:t>
            </w:r>
            <w:r>
              <w:t>literacy</w:t>
            </w:r>
            <w:r w:rsidR="00245AB9">
              <w:t xml:space="preserve"> </w:t>
            </w:r>
            <w:r>
              <w:t>activities,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defined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203(9)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WIOA;</w:t>
            </w:r>
          </w:p>
        </w:tc>
        <w:tc>
          <w:tcPr>
            <w:tcW w:w="9000" w:type="dxa"/>
          </w:tcPr>
          <w:p w14:paraId="5B45D8BF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60CF5E2D" w14:textId="77777777">
        <w:tc>
          <w:tcPr>
            <w:tcW w:w="9000" w:type="dxa"/>
          </w:tcPr>
          <w:p w14:paraId="07A6BEFD" w14:textId="2FED9D3C" w:rsidR="00B56A43" w:rsidRDefault="00C525EA" w:rsidP="00B36343">
            <w:pPr>
              <w:ind w:left="708" w:hanging="708"/>
            </w:pPr>
            <w:r>
              <w:t>4.</w:t>
            </w:r>
            <w:r w:rsidR="00245AB9">
              <w:t xml:space="preserve"> </w:t>
            </w:r>
            <w:r>
              <w:t>Using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made</w:t>
            </w:r>
            <w:r w:rsidR="00245AB9">
              <w:t xml:space="preserve"> </w:t>
            </w:r>
            <w:r>
              <w:t>available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II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carry</w:t>
            </w:r>
            <w:r w:rsidR="00245AB9">
              <w:t xml:space="preserve"> </w:t>
            </w:r>
            <w:r>
              <w:t>out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program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criminal</w:t>
            </w:r>
            <w:r w:rsidR="00245AB9">
              <w:t xml:space="preserve"> </w:t>
            </w:r>
            <w:r>
              <w:t>offenders</w:t>
            </w:r>
            <w:r w:rsidR="00245AB9">
              <w:t xml:space="preserve"> </w:t>
            </w:r>
            <w:r>
              <w:t>within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correctional</w:t>
            </w:r>
            <w:r w:rsidR="00245AB9">
              <w:t xml:space="preserve"> </w:t>
            </w:r>
            <w:r>
              <w:t>institution,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give</w:t>
            </w:r>
            <w:r w:rsidR="00245AB9">
              <w:t xml:space="preserve"> </w:t>
            </w:r>
            <w:r>
              <w:t>priority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who</w:t>
            </w:r>
            <w:r w:rsidR="00245AB9">
              <w:t xml:space="preserve"> </w:t>
            </w:r>
            <w:r>
              <w:t>are</w:t>
            </w:r>
            <w:r w:rsidR="00245AB9">
              <w:t xml:space="preserve"> </w:t>
            </w:r>
            <w:r>
              <w:t>likely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leave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correctional</w:t>
            </w:r>
            <w:r w:rsidR="00245AB9">
              <w:t xml:space="preserve"> </w:t>
            </w:r>
            <w:r>
              <w:t>institution</w:t>
            </w:r>
            <w:r w:rsidR="00245AB9">
              <w:t xml:space="preserve"> </w:t>
            </w:r>
            <w:r>
              <w:t>within</w:t>
            </w:r>
            <w:r w:rsidR="00245AB9">
              <w:t xml:space="preserve"> </w:t>
            </w:r>
            <w:r>
              <w:t>five</w:t>
            </w:r>
            <w:r w:rsidR="00245AB9">
              <w:t xml:space="preserve"> </w:t>
            </w:r>
            <w:r>
              <w:t>years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participation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program.</w:t>
            </w:r>
          </w:p>
        </w:tc>
        <w:tc>
          <w:tcPr>
            <w:tcW w:w="9000" w:type="dxa"/>
          </w:tcPr>
          <w:p w14:paraId="22F9B632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  <w:tr w:rsidR="00B56A43" w14:paraId="0472B125" w14:textId="77777777">
        <w:tc>
          <w:tcPr>
            <w:tcW w:w="9000" w:type="dxa"/>
          </w:tcPr>
          <w:p w14:paraId="0E5CBF2A" w14:textId="4881BB84" w:rsidR="00B56A43" w:rsidRDefault="00C525EA" w:rsidP="00B36343">
            <w:pPr>
              <w:ind w:left="708" w:hanging="708"/>
            </w:pPr>
            <w:r>
              <w:t>5.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agrees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expending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made</w:t>
            </w:r>
            <w:r w:rsidR="00245AB9">
              <w:t xml:space="preserve"> </w:t>
            </w:r>
            <w:r>
              <w:t>available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II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WIOA,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comply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sections</w:t>
            </w:r>
            <w:r w:rsidR="00245AB9">
              <w:t xml:space="preserve"> </w:t>
            </w:r>
            <w:r>
              <w:t>8301</w:t>
            </w:r>
            <w:r w:rsidR="00245AB9">
              <w:t xml:space="preserve"> </w:t>
            </w:r>
            <w:r>
              <w:t>through</w:t>
            </w:r>
            <w:r w:rsidR="00245AB9">
              <w:t xml:space="preserve"> </w:t>
            </w:r>
            <w:r>
              <w:t>8303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Buy</w:t>
            </w:r>
            <w:r w:rsidR="00245AB9">
              <w:t xml:space="preserve"> </w:t>
            </w:r>
            <w:r>
              <w:t>American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(41</w:t>
            </w:r>
            <w:r w:rsidR="00245AB9">
              <w:t xml:space="preserve"> </w:t>
            </w:r>
            <w:r>
              <w:t>U.S.C.</w:t>
            </w:r>
            <w:r w:rsidR="00245AB9">
              <w:t xml:space="preserve"> </w:t>
            </w:r>
            <w:r>
              <w:t>8301-8303).</w:t>
            </w:r>
          </w:p>
        </w:tc>
        <w:tc>
          <w:tcPr>
            <w:tcW w:w="9000" w:type="dxa"/>
          </w:tcPr>
          <w:p w14:paraId="171E676E" w14:textId="77777777" w:rsidR="00B56A43" w:rsidRDefault="00C525EA" w:rsidP="00B36343">
            <w:pPr>
              <w:ind w:left="708" w:hanging="708"/>
            </w:pPr>
            <w:r>
              <w:t>Yes</w:t>
            </w:r>
          </w:p>
        </w:tc>
      </w:tr>
    </w:tbl>
    <w:p w14:paraId="24362AD9" w14:textId="77777777" w:rsidR="00147400" w:rsidRDefault="00147400" w:rsidP="00147400">
      <w:bookmarkStart w:id="188" w:name="_Toc189"/>
    </w:p>
    <w:p w14:paraId="3F02852D" w14:textId="3F396C7B" w:rsidR="00B56A43" w:rsidRDefault="00C525EA">
      <w:pPr>
        <w:pStyle w:val="Heading4"/>
      </w:pPr>
      <w:r>
        <w:t>Authorizing</w:t>
      </w:r>
      <w:r w:rsidR="00245AB9">
        <w:t xml:space="preserve"> </w:t>
      </w:r>
      <w:r>
        <w:t>or</w:t>
      </w:r>
      <w:r w:rsidR="00245AB9">
        <w:t xml:space="preserve"> </w:t>
      </w:r>
      <w:r>
        <w:t>Certifying</w:t>
      </w:r>
      <w:r w:rsidR="00245AB9">
        <w:t xml:space="preserve"> </w:t>
      </w:r>
      <w:r>
        <w:t>Representative</w:t>
      </w:r>
      <w:bookmarkEnd w:id="188"/>
    </w:p>
    <w:p w14:paraId="5EBBD3AE" w14:textId="6C3A174D" w:rsidR="00B56A43" w:rsidRDefault="00C525EA">
      <w:r>
        <w:t>CERTIFICATION</w:t>
      </w:r>
      <w:r w:rsidR="00245AB9">
        <w:t xml:space="preserve"> </w:t>
      </w:r>
      <w:r>
        <w:t>REGARDING</w:t>
      </w:r>
      <w:r w:rsidR="00245AB9">
        <w:t xml:space="preserve"> </w:t>
      </w:r>
      <w:r>
        <w:t>LOBBYING</w:t>
      </w:r>
    </w:p>
    <w:p w14:paraId="66B4AD39" w14:textId="4F81965E" w:rsidR="00B56A43" w:rsidRDefault="00C525EA">
      <w:r>
        <w:t>Certification</w:t>
      </w:r>
      <w:r w:rsidR="00245AB9">
        <w:t xml:space="preserve"> </w:t>
      </w:r>
      <w:r>
        <w:t>for</w:t>
      </w:r>
      <w:r w:rsidR="00245AB9">
        <w:t xml:space="preserve"> </w:t>
      </w:r>
      <w:r>
        <w:t>Contracts,</w:t>
      </w:r>
      <w:r w:rsidR="00245AB9">
        <w:t xml:space="preserve"> </w:t>
      </w:r>
      <w:r>
        <w:t>Grants,</w:t>
      </w:r>
      <w:r w:rsidR="00245AB9">
        <w:t xml:space="preserve"> </w:t>
      </w:r>
      <w:r>
        <w:t>Loans,</w:t>
      </w:r>
      <w:r w:rsidR="00245AB9">
        <w:t xml:space="preserve"> </w:t>
      </w:r>
      <w:r>
        <w:t>and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</w:p>
    <w:p w14:paraId="3C665CF1" w14:textId="3D08A86E" w:rsidR="00B56A43" w:rsidRDefault="00C525EA">
      <w:r>
        <w:t>The</w:t>
      </w:r>
      <w:r w:rsidR="00245AB9">
        <w:t xml:space="preserve"> </w:t>
      </w:r>
      <w:r>
        <w:t>undersigned</w:t>
      </w:r>
      <w:r w:rsidR="00245AB9">
        <w:t xml:space="preserve"> </w:t>
      </w:r>
      <w:r>
        <w:t>certifies,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best</w:t>
      </w:r>
      <w:r w:rsidR="00245AB9">
        <w:t xml:space="preserve"> </w:t>
      </w:r>
      <w:r>
        <w:t>of</w:t>
      </w:r>
      <w:r w:rsidR="00245AB9">
        <w:t xml:space="preserve"> </w:t>
      </w:r>
      <w:r>
        <w:t>his</w:t>
      </w:r>
      <w:r w:rsidR="00245AB9">
        <w:t xml:space="preserve"> </w:t>
      </w:r>
      <w:r>
        <w:t>or</w:t>
      </w:r>
      <w:r w:rsidR="00245AB9">
        <w:t xml:space="preserve"> </w:t>
      </w:r>
      <w:r>
        <w:t>her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belief,</w:t>
      </w:r>
      <w:r w:rsidR="00245AB9">
        <w:t xml:space="preserve"> </w:t>
      </w:r>
      <w:r>
        <w:t>that:</w:t>
      </w:r>
    </w:p>
    <w:p w14:paraId="3E085F58" w14:textId="2F152F02" w:rsidR="00B56A43" w:rsidRDefault="00C525EA">
      <w:r>
        <w:t>(1)</w:t>
      </w:r>
      <w:r w:rsidR="00245AB9">
        <w:t xml:space="preserve"> </w:t>
      </w:r>
      <w:r>
        <w:t>No</w:t>
      </w:r>
      <w:r w:rsidR="00245AB9">
        <w:t xml:space="preserve"> </w:t>
      </w:r>
      <w:r>
        <w:t>Federal</w:t>
      </w:r>
      <w:r w:rsidR="00245AB9">
        <w:t xml:space="preserve"> </w:t>
      </w:r>
      <w:r>
        <w:t>appropriated</w:t>
      </w:r>
      <w:r w:rsidR="00245AB9">
        <w:t xml:space="preserve"> </w:t>
      </w:r>
      <w:r>
        <w:t>funds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paid</w:t>
      </w:r>
      <w:r w:rsidR="00245AB9">
        <w:t xml:space="preserve"> </w:t>
      </w:r>
      <w:r>
        <w:t>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paid,</w:t>
      </w:r>
      <w:r w:rsidR="00245AB9">
        <w:t xml:space="preserve"> </w:t>
      </w:r>
      <w:r>
        <w:t>by</w:t>
      </w:r>
      <w:r w:rsidR="00245AB9">
        <w:t xml:space="preserve"> </w:t>
      </w:r>
      <w:r>
        <w:t>or</w:t>
      </w:r>
      <w:r w:rsidR="00245AB9">
        <w:t xml:space="preserve"> </w:t>
      </w:r>
      <w:r>
        <w:t>on</w:t>
      </w:r>
      <w:r w:rsidR="00245AB9">
        <w:t xml:space="preserve"> </w:t>
      </w:r>
      <w:r>
        <w:t>behalf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undersigned,</w:t>
      </w:r>
      <w:r w:rsidR="00245AB9">
        <w:t xml:space="preserve"> </w:t>
      </w:r>
      <w:r>
        <w:t>to</w:t>
      </w:r>
      <w:r w:rsidR="00245AB9">
        <w:t xml:space="preserve"> </w:t>
      </w:r>
      <w:r>
        <w:t>any</w:t>
      </w:r>
      <w:r w:rsidR="00245AB9">
        <w:t xml:space="preserve"> </w:t>
      </w:r>
      <w:r>
        <w:t>person</w:t>
      </w:r>
      <w:r w:rsidR="00245AB9">
        <w:t xml:space="preserve"> </w:t>
      </w:r>
      <w:r>
        <w:t>for</w:t>
      </w:r>
      <w:r w:rsidR="00245AB9">
        <w:t xml:space="preserve"> </w:t>
      </w:r>
      <w:r>
        <w:t>influencing</w:t>
      </w:r>
      <w:r w:rsidR="00245AB9">
        <w:t xml:space="preserve"> </w:t>
      </w:r>
      <w:r>
        <w:t>or</w:t>
      </w:r>
      <w:r w:rsidR="00245AB9">
        <w:t xml:space="preserve"> </w:t>
      </w:r>
      <w:r>
        <w:t>attempting</w:t>
      </w:r>
      <w:r w:rsidR="00245AB9">
        <w:t xml:space="preserve"> </w:t>
      </w:r>
      <w:r>
        <w:t>to</w:t>
      </w:r>
      <w:r w:rsidR="00245AB9">
        <w:t xml:space="preserve"> </w:t>
      </w:r>
      <w:r>
        <w:t>influence</w:t>
      </w:r>
      <w:r w:rsidR="00245AB9">
        <w:t xml:space="preserve"> </w:t>
      </w:r>
      <w:r>
        <w:t>an</w:t>
      </w:r>
      <w:r w:rsidR="00245AB9">
        <w:t xml:space="preserve"> </w:t>
      </w:r>
      <w:r>
        <w:t>officer</w:t>
      </w:r>
      <w:r w:rsidR="00245AB9">
        <w:t xml:space="preserve"> </w:t>
      </w:r>
      <w:r>
        <w:t>or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agency,</w:t>
      </w:r>
      <w:r w:rsidR="00245AB9">
        <w:t xml:space="preserve"> </w:t>
      </w:r>
      <w:r>
        <w:t>a</w:t>
      </w:r>
      <w:r w:rsidR="00245AB9">
        <w:t xml:space="preserve"> </w:t>
      </w:r>
      <w:r>
        <w:t>Member</w:t>
      </w:r>
      <w:r w:rsidR="00245AB9">
        <w:t xml:space="preserve"> </w:t>
      </w:r>
      <w:r>
        <w:t>of</w:t>
      </w:r>
      <w:r>
        <w:br/>
        <w:t>Congress,</w:t>
      </w:r>
      <w:r w:rsidR="00245AB9">
        <w:t xml:space="preserve"> </w:t>
      </w:r>
      <w:r>
        <w:t>an</w:t>
      </w:r>
      <w:r w:rsidR="00245AB9">
        <w:t xml:space="preserve"> </w:t>
      </w:r>
      <w:r>
        <w:t>officer</w:t>
      </w:r>
      <w:r w:rsidR="00245AB9">
        <w:t xml:space="preserve"> </w:t>
      </w:r>
      <w:r>
        <w:t>or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Congress,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Member</w:t>
      </w:r>
      <w:r w:rsidR="00245AB9">
        <w:t xml:space="preserve"> </w:t>
      </w:r>
      <w:r>
        <w:t>of</w:t>
      </w:r>
      <w:r w:rsidR="00245AB9">
        <w:t xml:space="preserve"> </w:t>
      </w:r>
      <w:r>
        <w:t>Congress</w:t>
      </w:r>
      <w:r w:rsidR="00245AB9">
        <w:t xml:space="preserve"> </w:t>
      </w:r>
      <w:r>
        <w:t>in</w:t>
      </w:r>
      <w:r w:rsidR="00245AB9">
        <w:t xml:space="preserve"> </w:t>
      </w:r>
      <w:r>
        <w:t>connection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awarding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Federal</w:t>
      </w:r>
      <w:r w:rsidR="00245AB9">
        <w:t xml:space="preserve"> </w:t>
      </w:r>
      <w:r>
        <w:t>contract,</w:t>
      </w:r>
      <w:r w:rsidR="00245AB9">
        <w:t xml:space="preserve"> </w:t>
      </w:r>
      <w:r>
        <w:t>the</w:t>
      </w:r>
      <w:r w:rsidR="00245AB9">
        <w:t xml:space="preserve"> </w:t>
      </w:r>
      <w:r>
        <w:t>making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Federal</w:t>
      </w:r>
      <w:r w:rsidR="00245AB9">
        <w:t xml:space="preserve"> </w:t>
      </w:r>
      <w:r>
        <w:t>grant,</w:t>
      </w:r>
      <w:r w:rsidR="00245AB9">
        <w:t xml:space="preserve"> </w:t>
      </w:r>
      <w:r>
        <w:t>the</w:t>
      </w:r>
      <w:r w:rsidR="00245AB9">
        <w:t xml:space="preserve"> </w:t>
      </w:r>
      <w:r>
        <w:t>making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Federal</w:t>
      </w:r>
      <w:r w:rsidR="00245AB9">
        <w:t xml:space="preserve"> </w:t>
      </w:r>
      <w:r>
        <w:t>loan,</w:t>
      </w:r>
      <w:r w:rsidR="00245AB9">
        <w:t xml:space="preserve"> </w:t>
      </w:r>
      <w:r>
        <w:t>the</w:t>
      </w:r>
      <w:r w:rsidR="00245AB9">
        <w:t xml:space="preserve"> </w:t>
      </w:r>
      <w:r>
        <w:t>entering</w:t>
      </w:r>
      <w:r w:rsidR="00245AB9">
        <w:t xml:space="preserve"> </w:t>
      </w:r>
      <w:r>
        <w:t>into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extension,</w:t>
      </w:r>
      <w:r w:rsidR="00245AB9">
        <w:t xml:space="preserve"> </w:t>
      </w:r>
      <w:r>
        <w:t>continuation,</w:t>
      </w:r>
      <w:r w:rsidR="00245AB9">
        <w:t xml:space="preserve"> </w:t>
      </w:r>
      <w:r>
        <w:t>renewal,</w:t>
      </w:r>
      <w:r w:rsidR="00245AB9">
        <w:t xml:space="preserve"> </w:t>
      </w:r>
      <w:r>
        <w:t>amendment,</w:t>
      </w:r>
      <w:r w:rsidR="00245AB9">
        <w:t xml:space="preserve"> </w:t>
      </w:r>
      <w:r>
        <w:t>or</w:t>
      </w:r>
      <w:r w:rsidR="00245AB9">
        <w:t xml:space="preserve"> </w:t>
      </w:r>
      <w:r>
        <w:t>modification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Federal</w:t>
      </w:r>
      <w:r w:rsidR="00245AB9">
        <w:t xml:space="preserve"> </w:t>
      </w:r>
      <w:r>
        <w:t>contract,</w:t>
      </w:r>
      <w:r w:rsidR="00245AB9">
        <w:t xml:space="preserve"> </w:t>
      </w:r>
      <w:r>
        <w:t>grant,</w:t>
      </w:r>
      <w:r w:rsidR="00245AB9">
        <w:t xml:space="preserve"> </w:t>
      </w:r>
      <w:r>
        <w:t>loan,</w:t>
      </w:r>
      <w:r w:rsidR="00245AB9">
        <w:t xml:space="preserve"> </w:t>
      </w:r>
      <w:r>
        <w:t>or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agreement.</w:t>
      </w:r>
    </w:p>
    <w:p w14:paraId="623E8BFB" w14:textId="5EB87539" w:rsidR="00B56A43" w:rsidRDefault="00C525EA">
      <w:r>
        <w:t>(2)</w:t>
      </w:r>
      <w:r w:rsidR="00245AB9">
        <w:t xml:space="preserve"> </w:t>
      </w:r>
      <w:r>
        <w:t>If</w:t>
      </w:r>
      <w:r w:rsidR="00245AB9">
        <w:t xml:space="preserve"> </w:t>
      </w:r>
      <w:r>
        <w:t>any</w:t>
      </w:r>
      <w:r w:rsidR="00245AB9">
        <w:t xml:space="preserve"> </w:t>
      </w:r>
      <w:r>
        <w:t>funds</w:t>
      </w:r>
      <w:r w:rsidR="00245AB9">
        <w:t xml:space="preserve"> </w:t>
      </w:r>
      <w:r>
        <w:t>other</w:t>
      </w:r>
      <w:r w:rsidR="00245AB9">
        <w:t xml:space="preserve"> </w:t>
      </w:r>
      <w:r>
        <w:t>than</w:t>
      </w:r>
      <w:r w:rsidR="00245AB9">
        <w:t xml:space="preserve"> </w:t>
      </w:r>
      <w:r>
        <w:t>Federal</w:t>
      </w:r>
      <w:r w:rsidR="00245AB9">
        <w:t xml:space="preserve"> </w:t>
      </w:r>
      <w:r>
        <w:t>appropriated</w:t>
      </w:r>
      <w:r w:rsidR="00245AB9">
        <w:t xml:space="preserve"> </w:t>
      </w:r>
      <w:r>
        <w:t>funds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paid</w:t>
      </w:r>
      <w:r w:rsidR="00245AB9">
        <w:t xml:space="preserve"> </w:t>
      </w:r>
      <w:r>
        <w:t>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paid</w:t>
      </w:r>
      <w:r w:rsidR="00245AB9">
        <w:t xml:space="preserve"> </w:t>
      </w:r>
      <w:r>
        <w:t>to</w:t>
      </w:r>
      <w:r w:rsidR="00245AB9">
        <w:t xml:space="preserve"> </w:t>
      </w:r>
      <w:r>
        <w:t>any</w:t>
      </w:r>
      <w:r w:rsidR="00245AB9">
        <w:t xml:space="preserve"> </w:t>
      </w:r>
      <w:r>
        <w:t>person</w:t>
      </w:r>
      <w:r w:rsidR="00245AB9">
        <w:t xml:space="preserve"> </w:t>
      </w:r>
      <w:r>
        <w:t>for</w:t>
      </w:r>
      <w:r w:rsidR="00245AB9">
        <w:t xml:space="preserve"> </w:t>
      </w:r>
      <w:r>
        <w:t>influencing</w:t>
      </w:r>
      <w:r w:rsidR="00245AB9">
        <w:t xml:space="preserve"> </w:t>
      </w:r>
      <w:r>
        <w:t>or</w:t>
      </w:r>
      <w:r w:rsidR="00245AB9">
        <w:t xml:space="preserve"> </w:t>
      </w:r>
      <w:r>
        <w:t>attempting</w:t>
      </w:r>
      <w:r w:rsidR="00245AB9">
        <w:t xml:space="preserve"> </w:t>
      </w:r>
      <w:r>
        <w:t>to</w:t>
      </w:r>
      <w:r w:rsidR="00245AB9">
        <w:t xml:space="preserve"> </w:t>
      </w:r>
      <w:r>
        <w:t>influence</w:t>
      </w:r>
      <w:r w:rsidR="00245AB9">
        <w:t xml:space="preserve"> </w:t>
      </w:r>
      <w:r>
        <w:t>an</w:t>
      </w:r>
      <w:r w:rsidR="00245AB9">
        <w:t xml:space="preserve"> </w:t>
      </w:r>
      <w:r>
        <w:t>officer</w:t>
      </w:r>
      <w:r w:rsidR="00245AB9">
        <w:t xml:space="preserve"> </w:t>
      </w:r>
      <w:r>
        <w:t>or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agency,</w:t>
      </w:r>
      <w:r w:rsidR="00245AB9">
        <w:t xml:space="preserve"> </w:t>
      </w:r>
      <w:r>
        <w:t>a</w:t>
      </w:r>
      <w:r w:rsidR="00245AB9">
        <w:t xml:space="preserve"> </w:t>
      </w:r>
      <w:r>
        <w:t>Member</w:t>
      </w:r>
      <w:r w:rsidR="00245AB9">
        <w:t xml:space="preserve"> </w:t>
      </w:r>
      <w:r>
        <w:t>of</w:t>
      </w:r>
      <w:r w:rsidR="00245AB9">
        <w:t xml:space="preserve"> </w:t>
      </w:r>
      <w:r>
        <w:t>Congress,</w:t>
      </w:r>
      <w:r w:rsidR="00245AB9">
        <w:t xml:space="preserve"> </w:t>
      </w:r>
      <w:r>
        <w:t>an</w:t>
      </w:r>
      <w:r w:rsidR="00245AB9">
        <w:t xml:space="preserve"> </w:t>
      </w:r>
      <w:r>
        <w:t>officer</w:t>
      </w:r>
      <w:r w:rsidR="00245AB9">
        <w:t xml:space="preserve"> </w:t>
      </w:r>
      <w:r>
        <w:t>or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Congress,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Member</w:t>
      </w:r>
      <w:r w:rsidR="00245AB9">
        <w:t xml:space="preserve"> </w:t>
      </w:r>
      <w:r>
        <w:t>of</w:t>
      </w:r>
      <w:r w:rsidR="00245AB9">
        <w:t xml:space="preserve"> </w:t>
      </w:r>
      <w:r>
        <w:t>Congress</w:t>
      </w:r>
      <w:r w:rsidR="00245AB9">
        <w:t xml:space="preserve"> </w:t>
      </w:r>
      <w:r>
        <w:t>in</w:t>
      </w:r>
      <w:r w:rsidR="00245AB9">
        <w:t xml:space="preserve"> </w:t>
      </w:r>
      <w:r>
        <w:t>connection</w:t>
      </w:r>
      <w:r w:rsidR="00245AB9">
        <w:t xml:space="preserve"> </w:t>
      </w:r>
      <w:r>
        <w:t>with</w:t>
      </w:r>
      <w:r w:rsidR="00245AB9">
        <w:t xml:space="preserve"> </w:t>
      </w:r>
      <w:r>
        <w:t>this</w:t>
      </w:r>
      <w:r w:rsidR="00245AB9">
        <w:t xml:space="preserve"> </w:t>
      </w:r>
      <w:r>
        <w:t>Federal</w:t>
      </w:r>
      <w:r w:rsidR="00245AB9">
        <w:t xml:space="preserve"> </w:t>
      </w:r>
      <w:r>
        <w:t>contract,</w:t>
      </w:r>
      <w:r w:rsidR="00245AB9">
        <w:t xml:space="preserve"> </w:t>
      </w:r>
      <w:r>
        <w:t>grant,</w:t>
      </w:r>
      <w:r w:rsidR="00245AB9">
        <w:t xml:space="preserve"> </w:t>
      </w:r>
      <w:r>
        <w:t>loan,</w:t>
      </w:r>
      <w:r w:rsidR="00245AB9">
        <w:t xml:space="preserve"> </w:t>
      </w:r>
      <w:r>
        <w:t>or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agreement,</w:t>
      </w:r>
      <w:r w:rsidR="00245AB9">
        <w:t xml:space="preserve"> </w:t>
      </w:r>
      <w:r>
        <w:t>the</w:t>
      </w:r>
      <w:r w:rsidR="00245AB9">
        <w:t xml:space="preserve"> </w:t>
      </w:r>
      <w:r>
        <w:t>undersigned</w:t>
      </w:r>
      <w:r w:rsidR="00245AB9">
        <w:t xml:space="preserve"> </w:t>
      </w:r>
      <w:r>
        <w:t>shall</w:t>
      </w:r>
      <w:r w:rsidR="00245AB9">
        <w:t xml:space="preserve"> </w:t>
      </w:r>
      <w:r>
        <w:t>complete</w:t>
      </w:r>
      <w:r w:rsidR="00245AB9">
        <w:t xml:space="preserve"> </w:t>
      </w:r>
      <w:r>
        <w:t>and</w:t>
      </w:r>
      <w:r w:rsidR="00245AB9">
        <w:t xml:space="preserve"> </w:t>
      </w:r>
      <w:r>
        <w:t>submit</w:t>
      </w:r>
      <w:r w:rsidR="00245AB9">
        <w:t xml:space="preserve"> </w:t>
      </w:r>
      <w:r>
        <w:t>Standard</w:t>
      </w:r>
      <w:r w:rsidR="00245AB9">
        <w:t xml:space="preserve"> </w:t>
      </w:r>
      <w:r>
        <w:t>Form-LLL,</w:t>
      </w:r>
      <w:r w:rsidR="00245AB9">
        <w:t xml:space="preserve"> </w:t>
      </w:r>
      <w:r>
        <w:t>''Disclosure</w:t>
      </w:r>
      <w:r w:rsidR="00245AB9">
        <w:t xml:space="preserve"> </w:t>
      </w:r>
      <w:r>
        <w:t>of</w:t>
      </w:r>
      <w:r w:rsidR="00245AB9">
        <w:t xml:space="preserve"> </w:t>
      </w:r>
      <w:r>
        <w:t>Lobbying</w:t>
      </w:r>
      <w:r w:rsidR="00245AB9">
        <w:t xml:space="preserve"> </w:t>
      </w:r>
      <w:r>
        <w:t>Activities,''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its</w:t>
      </w:r>
      <w:r w:rsidR="00245AB9">
        <w:t xml:space="preserve"> </w:t>
      </w:r>
      <w:r>
        <w:t>instructions.</w:t>
      </w:r>
    </w:p>
    <w:p w14:paraId="148D144C" w14:textId="19792B84" w:rsidR="00B56A43" w:rsidRDefault="00C525EA">
      <w:r>
        <w:t>(3)</w:t>
      </w:r>
      <w:r w:rsidR="00245AB9">
        <w:t xml:space="preserve"> </w:t>
      </w:r>
      <w:r>
        <w:t>The</w:t>
      </w:r>
      <w:r w:rsidR="00245AB9">
        <w:t xml:space="preserve"> </w:t>
      </w:r>
      <w:r>
        <w:t>undersigned</w:t>
      </w:r>
      <w:r w:rsidR="00245AB9">
        <w:t xml:space="preserve"> </w:t>
      </w:r>
      <w:r>
        <w:t>shall</w:t>
      </w:r>
      <w:r w:rsidR="00245AB9">
        <w:t xml:space="preserve"> </w:t>
      </w:r>
      <w:r>
        <w:t>require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language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certification</w:t>
      </w:r>
      <w:r w:rsidR="00245AB9">
        <w:t xml:space="preserve"> </w:t>
      </w:r>
      <w:r>
        <w:t>be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award</w:t>
      </w:r>
      <w:r w:rsidR="00245AB9">
        <w:t xml:space="preserve"> </w:t>
      </w:r>
      <w:r>
        <w:t>documents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subawards</w:t>
      </w:r>
      <w:r w:rsidR="00245AB9">
        <w:t xml:space="preserve"> </w:t>
      </w:r>
      <w:r>
        <w:t>at</w:t>
      </w:r>
      <w:r w:rsidR="00245AB9">
        <w:t xml:space="preserve"> </w:t>
      </w:r>
      <w:r>
        <w:t>all</w:t>
      </w:r>
      <w:r w:rsidR="00245AB9">
        <w:t xml:space="preserve"> </w:t>
      </w:r>
      <w:r>
        <w:t>tiers</w:t>
      </w:r>
      <w:r w:rsidR="00245AB9">
        <w:t xml:space="preserve"> </w:t>
      </w:r>
      <w:r>
        <w:t>(including</w:t>
      </w:r>
      <w:r w:rsidR="00245AB9">
        <w:t xml:space="preserve"> </w:t>
      </w:r>
      <w:r>
        <w:t>subcontracts,</w:t>
      </w:r>
      <w:r w:rsidR="00245AB9">
        <w:t xml:space="preserve"> </w:t>
      </w:r>
      <w:r>
        <w:t>subgrants,</w:t>
      </w:r>
      <w:r w:rsidR="00245AB9">
        <w:t xml:space="preserve"> </w:t>
      </w:r>
      <w:r>
        <w:t>and</w:t>
      </w:r>
      <w:r w:rsidR="00245AB9">
        <w:t xml:space="preserve"> </w:t>
      </w:r>
      <w:r>
        <w:t>contracts</w:t>
      </w:r>
      <w:r w:rsidR="00245AB9">
        <w:t xml:space="preserve"> </w:t>
      </w:r>
      <w:r>
        <w:t>under</w:t>
      </w:r>
      <w:r w:rsidR="00245AB9">
        <w:t xml:space="preserve"> </w:t>
      </w:r>
      <w:r>
        <w:t>grants,</w:t>
      </w:r>
      <w:r w:rsidR="00245AB9">
        <w:t xml:space="preserve"> </w:t>
      </w:r>
      <w:r>
        <w:t>loans,</w:t>
      </w:r>
      <w:r w:rsidR="00245AB9">
        <w:t xml:space="preserve"> </w:t>
      </w:r>
      <w:r>
        <w:t>and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agreements)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all</w:t>
      </w:r>
      <w:r w:rsidR="00245AB9">
        <w:t xml:space="preserve"> </w:t>
      </w:r>
      <w:r>
        <w:t>subrecipients</w:t>
      </w:r>
      <w:r w:rsidR="00245AB9">
        <w:t xml:space="preserve"> </w:t>
      </w:r>
      <w:r>
        <w:t>shall</w:t>
      </w:r>
      <w:r w:rsidR="00245AB9">
        <w:t xml:space="preserve"> </w:t>
      </w:r>
      <w:r>
        <w:t>certify</w:t>
      </w:r>
      <w:r w:rsidR="00245AB9">
        <w:t xml:space="preserve"> </w:t>
      </w:r>
      <w:r>
        <w:t>and</w:t>
      </w:r>
      <w:r w:rsidR="00245AB9">
        <w:t xml:space="preserve"> </w:t>
      </w:r>
      <w:r>
        <w:t>disclose</w:t>
      </w:r>
      <w:r w:rsidR="00245AB9">
        <w:t xml:space="preserve"> </w:t>
      </w:r>
      <w:r>
        <w:t>accordingly.</w:t>
      </w:r>
      <w:r w:rsidR="00245AB9">
        <w:t xml:space="preserve"> </w:t>
      </w:r>
      <w:r>
        <w:t>This</w:t>
      </w:r>
      <w:r w:rsidR="00245AB9">
        <w:t xml:space="preserve"> </w:t>
      </w:r>
      <w:r>
        <w:t>certification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material</w:t>
      </w:r>
      <w:r w:rsidR="00245AB9">
        <w:t xml:space="preserve"> </w:t>
      </w:r>
      <w:r>
        <w:t>representation</w:t>
      </w:r>
      <w:r w:rsidR="00245AB9">
        <w:t xml:space="preserve"> </w:t>
      </w:r>
      <w:r>
        <w:t>of</w:t>
      </w:r>
      <w:r w:rsidR="00245AB9">
        <w:t xml:space="preserve"> </w:t>
      </w:r>
      <w:r>
        <w:t>fact</w:t>
      </w:r>
      <w:r w:rsidR="00245AB9">
        <w:t xml:space="preserve"> </w:t>
      </w:r>
      <w:r>
        <w:t>upon</w:t>
      </w:r>
      <w:r w:rsidR="00245AB9">
        <w:t xml:space="preserve"> </w:t>
      </w:r>
      <w:r>
        <w:t>which</w:t>
      </w:r>
      <w:r w:rsidR="00245AB9">
        <w:t xml:space="preserve"> </w:t>
      </w:r>
      <w:r>
        <w:t>reliance</w:t>
      </w:r>
      <w:r w:rsidR="00245AB9">
        <w:t xml:space="preserve"> </w:t>
      </w:r>
      <w:r>
        <w:t>was</w:t>
      </w:r>
      <w:r w:rsidR="00245AB9">
        <w:t xml:space="preserve"> </w:t>
      </w:r>
      <w:r>
        <w:t>placed</w:t>
      </w:r>
      <w:r w:rsidR="00245AB9">
        <w:t xml:space="preserve"> </w:t>
      </w:r>
      <w:r>
        <w:t>when</w:t>
      </w:r>
      <w:r w:rsidR="00245AB9">
        <w:t xml:space="preserve"> </w:t>
      </w:r>
      <w:r>
        <w:t>this</w:t>
      </w:r>
      <w:r w:rsidR="00245AB9">
        <w:t xml:space="preserve"> </w:t>
      </w:r>
      <w:r>
        <w:t>transaction</w:t>
      </w:r>
      <w:r w:rsidR="00245AB9">
        <w:t xml:space="preserve"> </w:t>
      </w:r>
      <w:r>
        <w:t>was</w:t>
      </w:r>
      <w:r w:rsidR="00245AB9">
        <w:t xml:space="preserve"> </w:t>
      </w:r>
      <w:r>
        <w:t>made</w:t>
      </w:r>
      <w:r w:rsidR="00245AB9">
        <w:t xml:space="preserve"> </w:t>
      </w:r>
      <w:r>
        <w:t>or</w:t>
      </w:r>
      <w:r w:rsidR="00245AB9">
        <w:t xml:space="preserve"> </w:t>
      </w:r>
      <w:r>
        <w:t>entered</w:t>
      </w:r>
      <w:r w:rsidR="00245AB9">
        <w:t xml:space="preserve"> </w:t>
      </w:r>
      <w:r>
        <w:t>into.</w:t>
      </w:r>
      <w:r w:rsidR="00245AB9">
        <w:t xml:space="preserve"> </w:t>
      </w:r>
      <w:r>
        <w:t>Submission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certification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prerequisite</w:t>
      </w:r>
      <w:r w:rsidR="00245AB9">
        <w:t xml:space="preserve"> </w:t>
      </w:r>
      <w:r>
        <w:t>for</w:t>
      </w:r>
      <w:r w:rsidR="00245AB9">
        <w:t xml:space="preserve"> </w:t>
      </w:r>
      <w:r>
        <w:t>making</w:t>
      </w:r>
      <w:r w:rsidR="00245AB9">
        <w:t xml:space="preserve"> </w:t>
      </w:r>
      <w:r>
        <w:t>or</w:t>
      </w:r>
      <w:r w:rsidR="00245AB9">
        <w:t xml:space="preserve"> </w:t>
      </w:r>
      <w:r>
        <w:t>entering</w:t>
      </w:r>
      <w:r w:rsidR="00245AB9">
        <w:t xml:space="preserve"> </w:t>
      </w:r>
      <w:r>
        <w:t>into</w:t>
      </w:r>
      <w:r w:rsidR="00245AB9">
        <w:t xml:space="preserve"> </w:t>
      </w:r>
      <w:r>
        <w:t>this</w:t>
      </w:r>
      <w:r w:rsidR="00245AB9">
        <w:t xml:space="preserve"> </w:t>
      </w:r>
      <w:r>
        <w:t>transaction</w:t>
      </w:r>
      <w:r w:rsidR="00245AB9">
        <w:t xml:space="preserve"> </w:t>
      </w:r>
      <w:r>
        <w:t>imposed</w:t>
      </w:r>
      <w:r w:rsidR="00245AB9">
        <w:t xml:space="preserve"> </w:t>
      </w:r>
      <w:r>
        <w:t>by</w:t>
      </w:r>
      <w:r w:rsidR="00245AB9">
        <w:t xml:space="preserve"> </w:t>
      </w:r>
      <w:r>
        <w:t>section</w:t>
      </w:r>
      <w:r w:rsidR="00245AB9">
        <w:t xml:space="preserve"> </w:t>
      </w:r>
      <w:r>
        <w:t>1352,</w:t>
      </w:r>
      <w:r w:rsidR="00245AB9">
        <w:t xml:space="preserve"> </w:t>
      </w:r>
      <w:r>
        <w:t>title</w:t>
      </w:r>
      <w:r w:rsidR="00245AB9">
        <w:t xml:space="preserve"> </w:t>
      </w:r>
      <w:r>
        <w:t>31,</w:t>
      </w:r>
      <w:r w:rsidR="00245AB9">
        <w:t xml:space="preserve"> </w:t>
      </w:r>
      <w:r>
        <w:t>U.S.</w:t>
      </w:r>
      <w:r w:rsidR="00245AB9">
        <w:t xml:space="preserve"> </w:t>
      </w:r>
      <w:r>
        <w:t>Code.</w:t>
      </w:r>
      <w:r w:rsidR="00245AB9">
        <w:t xml:space="preserve"> </w:t>
      </w:r>
      <w:r>
        <w:t>Any</w:t>
      </w:r>
      <w:r w:rsidR="00245AB9">
        <w:t xml:space="preserve"> </w:t>
      </w:r>
      <w:r>
        <w:t>person</w:t>
      </w:r>
      <w:r w:rsidR="00245AB9">
        <w:t xml:space="preserve"> </w:t>
      </w:r>
      <w:r>
        <w:t>who</w:t>
      </w:r>
      <w:r w:rsidR="00245AB9">
        <w:t xml:space="preserve"> </w:t>
      </w:r>
      <w:r>
        <w:t>fails</w:t>
      </w:r>
      <w:r w:rsidR="00245AB9">
        <w:t xml:space="preserve"> </w:t>
      </w:r>
      <w:r>
        <w:t>to</w:t>
      </w:r>
      <w:r w:rsidR="00245AB9">
        <w:t xml:space="preserve"> </w:t>
      </w:r>
      <w:r>
        <w:t>file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certification</w:t>
      </w:r>
      <w:r w:rsidR="00245AB9">
        <w:t xml:space="preserve"> </w:t>
      </w:r>
      <w:r>
        <w:t>shall</w:t>
      </w:r>
      <w:r w:rsidR="00245AB9">
        <w:t xml:space="preserve"> </w:t>
      </w:r>
      <w:r>
        <w:t>be</w:t>
      </w:r>
      <w:r w:rsidR="00245AB9">
        <w:t xml:space="preserve"> </w:t>
      </w:r>
      <w:r>
        <w:t>subject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civil</w:t>
      </w:r>
      <w:r w:rsidR="00245AB9">
        <w:t xml:space="preserve"> </w:t>
      </w:r>
      <w:r>
        <w:t>penalty</w:t>
      </w:r>
      <w:r w:rsidR="00245AB9">
        <w:t xml:space="preserve"> </w:t>
      </w:r>
      <w:r>
        <w:t>of</w:t>
      </w:r>
      <w:r w:rsidR="00245AB9">
        <w:t xml:space="preserve"> </w:t>
      </w:r>
      <w:r>
        <w:t>not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$10,000</w:t>
      </w:r>
      <w:r w:rsidR="00245AB9">
        <w:t xml:space="preserve"> </w:t>
      </w:r>
      <w:r>
        <w:t>and</w:t>
      </w:r>
      <w:r w:rsidR="00245AB9">
        <w:t xml:space="preserve"> </w:t>
      </w:r>
      <w:r>
        <w:t>not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$100,000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such</w:t>
      </w:r>
      <w:r w:rsidR="00245AB9">
        <w:t xml:space="preserve"> </w:t>
      </w:r>
      <w:r>
        <w:t>failure.</w:t>
      </w:r>
    </w:p>
    <w:p w14:paraId="0350619C" w14:textId="5B11CC9D" w:rsidR="00B56A43" w:rsidRDefault="00C525EA">
      <w:r>
        <w:t>Statement</w:t>
      </w:r>
      <w:r w:rsidR="00245AB9">
        <w:t xml:space="preserve"> </w:t>
      </w:r>
      <w:r>
        <w:t>for</w:t>
      </w:r>
      <w:r w:rsidR="00245AB9">
        <w:t xml:space="preserve"> </w:t>
      </w:r>
      <w:r>
        <w:t>Loan</w:t>
      </w:r>
      <w:r w:rsidR="00245AB9">
        <w:t xml:space="preserve"> </w:t>
      </w:r>
      <w:r>
        <w:t>Guarantees</w:t>
      </w:r>
      <w:r w:rsidR="00245AB9">
        <w:t xml:space="preserve"> </w:t>
      </w:r>
      <w:r>
        <w:t>and</w:t>
      </w:r>
      <w:r w:rsidR="00245AB9">
        <w:t xml:space="preserve"> </w:t>
      </w:r>
      <w:r>
        <w:t>Loan</w:t>
      </w:r>
      <w:r w:rsidR="00245AB9">
        <w:t xml:space="preserve"> </w:t>
      </w:r>
      <w:r>
        <w:t>Insurance</w:t>
      </w:r>
    </w:p>
    <w:p w14:paraId="3DBD416A" w14:textId="1428E116" w:rsidR="00B56A43" w:rsidRDefault="00C525EA">
      <w:r>
        <w:t>The</w:t>
      </w:r>
      <w:r w:rsidR="00245AB9">
        <w:t xml:space="preserve"> </w:t>
      </w:r>
      <w:r>
        <w:t>undersigned</w:t>
      </w:r>
      <w:r w:rsidR="00245AB9">
        <w:t xml:space="preserve"> </w:t>
      </w:r>
      <w:r>
        <w:t>states,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best</w:t>
      </w:r>
      <w:r w:rsidR="00245AB9">
        <w:t xml:space="preserve"> </w:t>
      </w:r>
      <w:r>
        <w:t>of</w:t>
      </w:r>
      <w:r w:rsidR="00245AB9">
        <w:t xml:space="preserve"> </w:t>
      </w:r>
      <w:r>
        <w:t>his</w:t>
      </w:r>
      <w:r w:rsidR="00245AB9">
        <w:t xml:space="preserve"> </w:t>
      </w:r>
      <w:r>
        <w:t>or</w:t>
      </w:r>
      <w:r w:rsidR="00245AB9">
        <w:t xml:space="preserve"> </w:t>
      </w:r>
      <w:r>
        <w:t>her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belief,</w:t>
      </w:r>
      <w:r w:rsidR="00245AB9">
        <w:t xml:space="preserve"> </w:t>
      </w:r>
      <w:r>
        <w:t>that:</w:t>
      </w:r>
    </w:p>
    <w:p w14:paraId="20834BA4" w14:textId="23804890" w:rsidR="00B56A43" w:rsidRDefault="00C525EA">
      <w:r>
        <w:t>If</w:t>
      </w:r>
      <w:r w:rsidR="00245AB9">
        <w:t xml:space="preserve"> </w:t>
      </w:r>
      <w:r>
        <w:t>any</w:t>
      </w:r>
      <w:r w:rsidR="00245AB9">
        <w:t xml:space="preserve"> </w:t>
      </w:r>
      <w:r>
        <w:t>funds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paid</w:t>
      </w:r>
      <w:r w:rsidR="00245AB9">
        <w:t xml:space="preserve"> </w:t>
      </w:r>
      <w:r>
        <w:t>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paid</w:t>
      </w:r>
      <w:r w:rsidR="00245AB9">
        <w:t xml:space="preserve"> </w:t>
      </w:r>
      <w:r>
        <w:t>to</w:t>
      </w:r>
      <w:r w:rsidR="00245AB9">
        <w:t xml:space="preserve"> </w:t>
      </w:r>
      <w:r>
        <w:t>any</w:t>
      </w:r>
      <w:r w:rsidR="00245AB9">
        <w:t xml:space="preserve"> </w:t>
      </w:r>
      <w:r>
        <w:t>person</w:t>
      </w:r>
      <w:r w:rsidR="00245AB9">
        <w:t xml:space="preserve"> </w:t>
      </w:r>
      <w:r>
        <w:t>for</w:t>
      </w:r>
      <w:r w:rsidR="00245AB9">
        <w:t xml:space="preserve"> </w:t>
      </w:r>
      <w:r>
        <w:t>influencing</w:t>
      </w:r>
      <w:r w:rsidR="00245AB9">
        <w:t xml:space="preserve"> </w:t>
      </w:r>
      <w:r>
        <w:t>or</w:t>
      </w:r>
      <w:r w:rsidR="00245AB9">
        <w:t xml:space="preserve"> </w:t>
      </w:r>
      <w:r>
        <w:t>attempting</w:t>
      </w:r>
      <w:r w:rsidR="00245AB9">
        <w:t xml:space="preserve"> </w:t>
      </w:r>
      <w:r>
        <w:t>to</w:t>
      </w:r>
      <w:r w:rsidR="00245AB9">
        <w:t xml:space="preserve"> </w:t>
      </w:r>
      <w:r>
        <w:t>influence</w:t>
      </w:r>
      <w:r w:rsidR="00245AB9">
        <w:t xml:space="preserve"> </w:t>
      </w:r>
      <w:r>
        <w:t>an</w:t>
      </w:r>
      <w:r w:rsidR="00245AB9">
        <w:t xml:space="preserve"> </w:t>
      </w:r>
      <w:r>
        <w:t>officer</w:t>
      </w:r>
      <w:r w:rsidR="00245AB9">
        <w:t xml:space="preserve"> </w:t>
      </w:r>
      <w:r>
        <w:t>or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agency,</w:t>
      </w:r>
      <w:r w:rsidR="00245AB9">
        <w:t xml:space="preserve"> </w:t>
      </w:r>
      <w:r>
        <w:t>a</w:t>
      </w:r>
      <w:r w:rsidR="00245AB9">
        <w:t xml:space="preserve"> </w:t>
      </w:r>
      <w:r>
        <w:t>Member</w:t>
      </w:r>
      <w:r w:rsidR="00245AB9">
        <w:t xml:space="preserve"> </w:t>
      </w:r>
      <w:r>
        <w:t>of</w:t>
      </w:r>
      <w:r w:rsidR="00245AB9">
        <w:t xml:space="preserve"> </w:t>
      </w:r>
      <w:r>
        <w:t>Congress,</w:t>
      </w:r>
      <w:r w:rsidR="00245AB9">
        <w:t xml:space="preserve"> </w:t>
      </w:r>
      <w:r>
        <w:t>an</w:t>
      </w:r>
      <w:r w:rsidR="00245AB9">
        <w:t xml:space="preserve"> </w:t>
      </w:r>
      <w:r>
        <w:t>officer</w:t>
      </w:r>
      <w:r w:rsidR="00245AB9">
        <w:t xml:space="preserve"> </w:t>
      </w:r>
      <w:r>
        <w:t>or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Congress,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Member</w:t>
      </w:r>
      <w:r w:rsidR="00245AB9">
        <w:t xml:space="preserve"> </w:t>
      </w:r>
      <w:r>
        <w:t>of</w:t>
      </w:r>
      <w:r w:rsidR="00245AB9">
        <w:t xml:space="preserve"> </w:t>
      </w:r>
      <w:r>
        <w:t>Congress</w:t>
      </w:r>
      <w:r w:rsidR="00245AB9">
        <w:t xml:space="preserve"> </w:t>
      </w:r>
      <w:r>
        <w:t>in</w:t>
      </w:r>
      <w:r w:rsidR="00245AB9">
        <w:t xml:space="preserve"> </w:t>
      </w:r>
      <w:r>
        <w:t>connection</w:t>
      </w:r>
      <w:r w:rsidR="00245AB9">
        <w:t xml:space="preserve"> </w:t>
      </w:r>
      <w:r>
        <w:t>with</w:t>
      </w:r>
      <w:r w:rsidR="00245AB9">
        <w:t xml:space="preserve"> </w:t>
      </w:r>
      <w:r>
        <w:t>this</w:t>
      </w:r>
      <w:r w:rsidR="00245AB9">
        <w:t xml:space="preserve"> </w:t>
      </w:r>
      <w:r>
        <w:t>commitment</w:t>
      </w:r>
      <w:r w:rsidR="00245AB9">
        <w:t xml:space="preserve"> </w:t>
      </w:r>
      <w:r>
        <w:t>providing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</w:t>
      </w:r>
      <w:r w:rsidR="00245AB9">
        <w:t xml:space="preserve"> </w:t>
      </w:r>
      <w:r>
        <w:t>to</w:t>
      </w:r>
      <w:r w:rsidR="00245AB9">
        <w:t xml:space="preserve"> </w:t>
      </w:r>
      <w:r>
        <w:t>insure</w:t>
      </w:r>
      <w:r w:rsidR="00245AB9">
        <w:t xml:space="preserve"> </w:t>
      </w:r>
      <w:r>
        <w:t>or</w:t>
      </w:r>
      <w:r w:rsidR="00245AB9">
        <w:t xml:space="preserve"> </w:t>
      </w:r>
      <w:r>
        <w:t>guarantee</w:t>
      </w:r>
      <w:r w:rsidR="00245AB9">
        <w:t xml:space="preserve"> </w:t>
      </w:r>
      <w:r>
        <w:t>a</w:t>
      </w:r>
      <w:r w:rsidR="00245AB9">
        <w:t xml:space="preserve"> </w:t>
      </w:r>
      <w:r>
        <w:t>loan,</w:t>
      </w:r>
      <w:r w:rsidR="00245AB9">
        <w:t xml:space="preserve"> </w:t>
      </w:r>
      <w:r>
        <w:t>the</w:t>
      </w:r>
      <w:r w:rsidR="00245AB9">
        <w:t xml:space="preserve"> </w:t>
      </w:r>
      <w:r>
        <w:t>undersigned</w:t>
      </w:r>
      <w:r w:rsidR="00245AB9">
        <w:t xml:space="preserve"> </w:t>
      </w:r>
      <w:r>
        <w:t>shall</w:t>
      </w:r>
      <w:r w:rsidR="00245AB9">
        <w:t xml:space="preserve"> </w:t>
      </w:r>
      <w:r>
        <w:t>complete</w:t>
      </w:r>
      <w:r w:rsidR="00245AB9">
        <w:t xml:space="preserve"> </w:t>
      </w:r>
      <w:r>
        <w:t>and</w:t>
      </w:r>
      <w:r w:rsidR="00245AB9">
        <w:t xml:space="preserve"> </w:t>
      </w:r>
      <w:r>
        <w:t>submit</w:t>
      </w:r>
      <w:r w:rsidR="00245AB9">
        <w:t xml:space="preserve"> </w:t>
      </w:r>
      <w:r>
        <w:t>Standard</w:t>
      </w:r>
      <w:r w:rsidR="00245AB9">
        <w:t xml:space="preserve"> </w:t>
      </w:r>
      <w:r>
        <w:t>Form-LLL,</w:t>
      </w:r>
      <w:r w:rsidR="00245AB9">
        <w:t xml:space="preserve"> </w:t>
      </w:r>
      <w:r>
        <w:t>''Disclosure</w:t>
      </w:r>
      <w:r w:rsidR="00245AB9">
        <w:t xml:space="preserve"> </w:t>
      </w:r>
      <w:r>
        <w:t>of</w:t>
      </w:r>
      <w:r w:rsidR="00245AB9">
        <w:t xml:space="preserve"> </w:t>
      </w:r>
      <w:r>
        <w:t>Lobbying</w:t>
      </w:r>
      <w:r w:rsidR="00245AB9">
        <w:t xml:space="preserve"> </w:t>
      </w:r>
      <w:r>
        <w:t>Activities,''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its</w:t>
      </w:r>
      <w:r w:rsidR="00245AB9">
        <w:t xml:space="preserve"> </w:t>
      </w:r>
      <w:r>
        <w:t>instructions.</w:t>
      </w:r>
      <w:r w:rsidR="00245AB9">
        <w:t xml:space="preserve"> </w:t>
      </w:r>
      <w:r>
        <w:t>Submission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statement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prerequisite</w:t>
      </w:r>
      <w:r w:rsidR="00245AB9">
        <w:t xml:space="preserve"> </w:t>
      </w:r>
      <w:r>
        <w:t>for</w:t>
      </w:r>
      <w:r w:rsidR="00245AB9">
        <w:t xml:space="preserve"> </w:t>
      </w:r>
      <w:r>
        <w:t>making</w:t>
      </w:r>
      <w:r w:rsidR="00245AB9">
        <w:t xml:space="preserve"> </w:t>
      </w:r>
      <w:r>
        <w:t>or</w:t>
      </w:r>
      <w:r w:rsidR="00245AB9">
        <w:t xml:space="preserve"> </w:t>
      </w:r>
      <w:r>
        <w:t>entering</w:t>
      </w:r>
      <w:r w:rsidR="00245AB9">
        <w:t xml:space="preserve"> </w:t>
      </w:r>
      <w:r>
        <w:t>into</w:t>
      </w:r>
      <w:r w:rsidR="00245AB9">
        <w:t xml:space="preserve"> </w:t>
      </w:r>
      <w:r>
        <w:t>this</w:t>
      </w:r>
      <w:r w:rsidR="00245AB9">
        <w:t xml:space="preserve"> </w:t>
      </w:r>
      <w:r>
        <w:t>transaction</w:t>
      </w:r>
      <w:r w:rsidR="00245AB9">
        <w:t xml:space="preserve"> </w:t>
      </w:r>
      <w:r>
        <w:t>imposed</w:t>
      </w:r>
      <w:r w:rsidR="00245AB9">
        <w:t xml:space="preserve"> </w:t>
      </w:r>
      <w:r>
        <w:t>by</w:t>
      </w:r>
      <w:r w:rsidR="00245AB9">
        <w:t xml:space="preserve"> </w:t>
      </w:r>
      <w:r>
        <w:t>section</w:t>
      </w:r>
      <w:r w:rsidR="00245AB9">
        <w:t xml:space="preserve"> </w:t>
      </w:r>
      <w:r>
        <w:t>1352,</w:t>
      </w:r>
      <w:r w:rsidR="00245AB9">
        <w:t xml:space="preserve"> </w:t>
      </w:r>
      <w:r>
        <w:t>title</w:t>
      </w:r>
      <w:r w:rsidR="00245AB9">
        <w:t xml:space="preserve"> </w:t>
      </w:r>
      <w:r>
        <w:t>31,</w:t>
      </w:r>
      <w:r w:rsidR="00245AB9">
        <w:t xml:space="preserve"> </w:t>
      </w:r>
      <w:r>
        <w:t>U.S.</w:t>
      </w:r>
      <w:r w:rsidR="00245AB9">
        <w:t xml:space="preserve"> </w:t>
      </w:r>
      <w:r>
        <w:t>Code.</w:t>
      </w:r>
      <w:r w:rsidR="00245AB9">
        <w:t xml:space="preserve"> </w:t>
      </w:r>
      <w:r>
        <w:t>Any</w:t>
      </w:r>
      <w:r w:rsidR="00245AB9">
        <w:t xml:space="preserve"> </w:t>
      </w:r>
      <w:r>
        <w:t>person</w:t>
      </w:r>
      <w:r w:rsidR="00245AB9">
        <w:t xml:space="preserve"> </w:t>
      </w:r>
      <w:r>
        <w:t>who</w:t>
      </w:r>
      <w:r w:rsidR="00245AB9">
        <w:t xml:space="preserve"> </w:t>
      </w:r>
      <w:r>
        <w:t>fails</w:t>
      </w:r>
      <w:r w:rsidR="00245AB9">
        <w:t xml:space="preserve"> </w:t>
      </w:r>
      <w:r>
        <w:t>to</w:t>
      </w:r>
      <w:r w:rsidR="00245AB9">
        <w:t xml:space="preserve"> </w:t>
      </w:r>
      <w:r>
        <w:t>file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statement</w:t>
      </w:r>
      <w:r w:rsidR="00245AB9">
        <w:t xml:space="preserve"> </w:t>
      </w:r>
      <w:r>
        <w:t>shall</w:t>
      </w:r>
      <w:r w:rsidR="00245AB9">
        <w:t xml:space="preserve"> </w:t>
      </w:r>
      <w:r>
        <w:t>be</w:t>
      </w:r>
      <w:r w:rsidR="00245AB9">
        <w:t xml:space="preserve"> </w:t>
      </w:r>
      <w:r>
        <w:t>subject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civil</w:t>
      </w:r>
      <w:r w:rsidR="00245AB9">
        <w:t xml:space="preserve"> </w:t>
      </w:r>
      <w:r>
        <w:t>penalty</w:t>
      </w:r>
      <w:r w:rsidR="00245AB9">
        <w:t xml:space="preserve"> </w:t>
      </w:r>
      <w:r>
        <w:t>of</w:t>
      </w:r>
      <w:r w:rsidR="00245AB9">
        <w:t xml:space="preserve"> </w:t>
      </w:r>
      <w:r>
        <w:t>not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$10,000</w:t>
      </w:r>
      <w:r w:rsidR="00245AB9">
        <w:t xml:space="preserve"> </w:t>
      </w:r>
      <w:r>
        <w:t>and</w:t>
      </w:r>
      <w:r w:rsidR="00245AB9">
        <w:t xml:space="preserve"> </w:t>
      </w:r>
      <w:r>
        <w:t>not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$100,000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such</w:t>
      </w:r>
      <w:r w:rsidR="00245AB9">
        <w:t xml:space="preserve"> </w:t>
      </w:r>
      <w:r>
        <w:t>failure.</w:t>
      </w:r>
    </w:p>
    <w:p w14:paraId="67F98BAC" w14:textId="4D9F0924" w:rsidR="00B56A43" w:rsidRDefault="00C525EA">
      <w:r>
        <w:t>Please</w:t>
      </w:r>
      <w:r w:rsidR="00245AB9">
        <w:t xml:space="preserve"> </w:t>
      </w:r>
      <w:r>
        <w:t>download</w:t>
      </w:r>
      <w:r w:rsidR="00245AB9">
        <w:t xml:space="preserve"> </w:t>
      </w:r>
      <w:r>
        <w:t>and</w:t>
      </w:r>
      <w:r w:rsidR="00245AB9">
        <w:t xml:space="preserve"> </w:t>
      </w:r>
      <w:r>
        <w:t>sign</w:t>
      </w:r>
      <w:r w:rsidR="00245AB9">
        <w:t xml:space="preserve"> </w:t>
      </w:r>
      <w:r>
        <w:t>the</w:t>
      </w:r>
      <w:r w:rsidR="00245AB9">
        <w:t xml:space="preserve"> </w:t>
      </w:r>
      <w:r>
        <w:t>forms</w:t>
      </w:r>
      <w:r w:rsidR="00245AB9">
        <w:t xml:space="preserve"> </w:t>
      </w:r>
      <w:r>
        <w:t>below.</w:t>
      </w:r>
      <w:r w:rsidR="00245AB9">
        <w:t xml:space="preserve"> </w:t>
      </w:r>
      <w:r>
        <w:t>Please</w:t>
      </w:r>
      <w:r w:rsidR="00245AB9">
        <w:t xml:space="preserve"> </w:t>
      </w:r>
      <w:r>
        <w:t>scan</w:t>
      </w:r>
      <w:r w:rsidR="00245AB9">
        <w:t xml:space="preserve"> </w:t>
      </w:r>
      <w:r>
        <w:t>and</w:t>
      </w:r>
      <w:r w:rsidR="00245AB9">
        <w:t xml:space="preserve"> </w:t>
      </w:r>
      <w:r>
        <w:t>return</w:t>
      </w:r>
      <w:r w:rsidR="00245AB9">
        <w:t xml:space="preserve"> </w:t>
      </w:r>
      <w:r>
        <w:t>the</w:t>
      </w:r>
      <w:r w:rsidR="00245AB9">
        <w:t xml:space="preserve"> </w:t>
      </w:r>
      <w:r>
        <w:t>forms</w:t>
      </w:r>
      <w:r w:rsidR="00245AB9">
        <w:t xml:space="preserve"> </w:t>
      </w:r>
      <w:r>
        <w:t>to</w:t>
      </w:r>
      <w:r w:rsidR="00245AB9">
        <w:t xml:space="preserve"> </w:t>
      </w:r>
      <w:hyperlink r:id="rId72" w:history="1">
        <w:r>
          <w:t>wioa@ed.gov</w:t>
        </w:r>
      </w:hyperlink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time</w:t>
      </w:r>
      <w:r w:rsidR="00245AB9">
        <w:t xml:space="preserve"> </w:t>
      </w:r>
      <w:r>
        <w:t>you</w:t>
      </w:r>
      <w:r w:rsidR="00245AB9">
        <w:t xml:space="preserve"> </w:t>
      </w:r>
      <w:r>
        <w:t>submit</w:t>
      </w:r>
      <w:r w:rsidR="00245AB9">
        <w:t xml:space="preserve"> </w:t>
      </w:r>
      <w:r>
        <w:t>your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via</w:t>
      </w:r>
      <w:r w:rsidR="00245AB9">
        <w:t xml:space="preserve"> </w:t>
      </w:r>
      <w:r>
        <w:t>the</w:t>
      </w:r>
      <w:r w:rsidR="00245AB9">
        <w:t xml:space="preserve"> </w:t>
      </w:r>
      <w:r>
        <w:t>portal.</w:t>
      </w:r>
    </w:p>
    <w:p w14:paraId="6B702F0E" w14:textId="676EEDAB" w:rsidR="00B56A43" w:rsidRDefault="00C525EA">
      <w:pPr>
        <w:numPr>
          <w:ilvl w:val="0"/>
          <w:numId w:val="221"/>
        </w:numPr>
      </w:pPr>
      <w:r>
        <w:t>SF424B</w:t>
      </w:r>
      <w:r w:rsidR="00245AB9">
        <w:t xml:space="preserve"> </w:t>
      </w:r>
      <w:r>
        <w:t>-</w:t>
      </w:r>
      <w:r w:rsidR="00245AB9">
        <w:t xml:space="preserve"> </w:t>
      </w:r>
      <w:r>
        <w:t>Assurances</w:t>
      </w:r>
      <w:r w:rsidR="00245AB9">
        <w:t xml:space="preserve"> </w:t>
      </w:r>
      <w:r>
        <w:t>–</w:t>
      </w:r>
      <w:r w:rsidR="00245AB9">
        <w:t xml:space="preserve"> </w:t>
      </w:r>
      <w:r>
        <w:t>Non-Construction</w:t>
      </w:r>
      <w:r w:rsidR="00245AB9">
        <w:t xml:space="preserve"> </w:t>
      </w:r>
      <w:r>
        <w:t>Programs</w:t>
      </w:r>
      <w:r w:rsidR="00245AB9">
        <w:t xml:space="preserve"> </w:t>
      </w:r>
      <w:r>
        <w:rPr>
          <w:u w:val="single"/>
        </w:rPr>
        <w:t>(</w:t>
      </w:r>
      <w:hyperlink r:id="rId73" w:history="1">
        <w:r w:rsidRPr="0083338A">
          <w:rPr>
            <w:rStyle w:val="Hyperlink"/>
          </w:rPr>
          <w:t>http://www2.ed.gov/fund/grant/apply/appforms/appforms.html</w:t>
        </w:r>
      </w:hyperlink>
      <w:r>
        <w:rPr>
          <w:u w:val="single"/>
        </w:rPr>
        <w:t>)</w:t>
      </w:r>
    </w:p>
    <w:p w14:paraId="49CA29AA" w14:textId="5F7D2B40" w:rsidR="00B56A43" w:rsidRDefault="00C525EA">
      <w:pPr>
        <w:numPr>
          <w:ilvl w:val="0"/>
          <w:numId w:val="221"/>
        </w:numPr>
      </w:pPr>
      <w:r>
        <w:t>Grants.gov</w:t>
      </w:r>
      <w:r w:rsidR="00245AB9">
        <w:t xml:space="preserve"> </w:t>
      </w:r>
      <w:r>
        <w:t>-</w:t>
      </w:r>
      <w:r w:rsidR="00245AB9">
        <w:t xml:space="preserve"> </w:t>
      </w:r>
      <w:r>
        <w:t>Certification</w:t>
      </w:r>
      <w:r w:rsidR="00245AB9">
        <w:t xml:space="preserve"> </w:t>
      </w:r>
      <w:r>
        <w:t>Regarding</w:t>
      </w:r>
      <w:r w:rsidR="00245AB9">
        <w:t xml:space="preserve"> </w:t>
      </w:r>
      <w:r>
        <w:t>Lobbying</w:t>
      </w:r>
      <w:r w:rsidR="00245AB9">
        <w:t xml:space="preserve"> </w:t>
      </w:r>
      <w:r>
        <w:rPr>
          <w:u w:val="single"/>
        </w:rPr>
        <w:t>(</w:t>
      </w:r>
      <w:hyperlink r:id="rId74" w:history="1">
        <w:r w:rsidRPr="0083338A">
          <w:rPr>
            <w:rStyle w:val="Hyperlink"/>
          </w:rPr>
          <w:t>http://www2.ed.gov/fund/grant/apply/appforms/appforms.html</w:t>
        </w:r>
      </w:hyperlink>
      <w:r>
        <w:rPr>
          <w:u w:val="single"/>
        </w:rPr>
        <w:t>)</w:t>
      </w:r>
    </w:p>
    <w:p w14:paraId="6BAD4914" w14:textId="30B8CBFE" w:rsidR="00B56A43" w:rsidRPr="00147400" w:rsidRDefault="00C525EA">
      <w:pPr>
        <w:numPr>
          <w:ilvl w:val="0"/>
          <w:numId w:val="221"/>
        </w:numPr>
      </w:pPr>
      <w:r>
        <w:t>SF</w:t>
      </w:r>
      <w:r w:rsidR="00245AB9">
        <w:t xml:space="preserve"> </w:t>
      </w:r>
      <w:r>
        <w:t>LLL</w:t>
      </w:r>
      <w:r w:rsidR="00245AB9">
        <w:t xml:space="preserve"> </w:t>
      </w:r>
      <w:r>
        <w:t>Form</w:t>
      </w:r>
      <w:r w:rsidR="00245AB9">
        <w:t xml:space="preserve"> </w:t>
      </w:r>
      <w:r>
        <w:t>–</w:t>
      </w:r>
      <w:r w:rsidR="00245AB9">
        <w:t xml:space="preserve"> </w:t>
      </w:r>
      <w:r>
        <w:t>Disclosure</w:t>
      </w:r>
      <w:r w:rsidR="00245AB9">
        <w:t xml:space="preserve"> </w:t>
      </w:r>
      <w:r>
        <w:t>of</w:t>
      </w:r>
      <w:r w:rsidR="00245AB9">
        <w:t xml:space="preserve"> </w:t>
      </w:r>
      <w:r>
        <w:t>Lobbying</w:t>
      </w:r>
      <w:r w:rsidR="00245AB9">
        <w:t xml:space="preserve"> </w:t>
      </w:r>
      <w:r>
        <w:t>Activities</w:t>
      </w:r>
      <w:r w:rsidR="00245AB9">
        <w:t xml:space="preserve"> </w:t>
      </w:r>
      <w:r>
        <w:t>(required,</w:t>
      </w:r>
      <w:r w:rsidR="00245AB9">
        <w:t xml:space="preserve"> </w:t>
      </w:r>
      <w:r>
        <w:t>only</w:t>
      </w:r>
      <w:r w:rsidR="00245AB9">
        <w:t xml:space="preserve"> </w:t>
      </w:r>
      <w:r>
        <w:t>if</w:t>
      </w:r>
      <w:r w:rsidR="00245AB9">
        <w:t xml:space="preserve"> </w:t>
      </w:r>
      <w:r>
        <w:t>applicable)</w:t>
      </w:r>
      <w:r w:rsidR="00245AB9">
        <w:t xml:space="preserve"> </w:t>
      </w:r>
      <w:r>
        <w:rPr>
          <w:u w:val="single"/>
        </w:rPr>
        <w:t>(</w:t>
      </w:r>
      <w:hyperlink r:id="rId75" w:history="1">
        <w:r w:rsidRPr="0083338A">
          <w:rPr>
            <w:rStyle w:val="Hyperlink"/>
          </w:rPr>
          <w:t>http://www2.ed.gov/fund/grant/apply/appforms/appforms.html</w:t>
        </w:r>
      </w:hyperlink>
      <w:r>
        <w:rPr>
          <w:u w:val="single"/>
        </w:rPr>
        <w:t>)</w:t>
      </w:r>
    </w:p>
    <w:p w14:paraId="676E0DF7" w14:textId="77777777" w:rsidR="00147400" w:rsidRDefault="00147400" w:rsidP="00147400">
      <w:pPr>
        <w:ind w:left="720"/>
      </w:pP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9"/>
        <w:gridCol w:w="4601"/>
      </w:tblGrid>
      <w:tr w:rsidR="00B56A43" w14:paraId="6C7C8B03" w14:textId="77777777" w:rsidTr="009426D3">
        <w:trPr>
          <w:cantSplit/>
          <w:tblHeader/>
        </w:trPr>
        <w:tc>
          <w:tcPr>
            <w:tcW w:w="9000" w:type="dxa"/>
          </w:tcPr>
          <w:p w14:paraId="71D97ACD" w14:textId="2B883A25" w:rsidR="00B56A43" w:rsidRDefault="00C525EA" w:rsidP="00B36343">
            <w:pPr>
              <w:ind w:left="708" w:hanging="708"/>
            </w:pPr>
            <w:r>
              <w:rPr>
                <w:b/>
                <w:bCs/>
              </w:rPr>
              <w:t>APPLICANT’S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ORGANIZATION</w:t>
            </w:r>
          </w:p>
        </w:tc>
        <w:tc>
          <w:tcPr>
            <w:tcW w:w="9000" w:type="dxa"/>
          </w:tcPr>
          <w:p w14:paraId="3F48F219" w14:textId="3669F200" w:rsidR="00B56A43" w:rsidRDefault="00C525EA" w:rsidP="00B36343">
            <w:pPr>
              <w:ind w:left="708" w:hanging="708"/>
            </w:pPr>
            <w:r>
              <w:rPr>
                <w:b/>
                <w:bCs/>
              </w:rPr>
              <w:t>Enter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column</w:t>
            </w:r>
          </w:p>
        </w:tc>
      </w:tr>
      <w:tr w:rsidR="00B56A43" w14:paraId="179FBFDB" w14:textId="77777777">
        <w:tc>
          <w:tcPr>
            <w:tcW w:w="9000" w:type="dxa"/>
          </w:tcPr>
          <w:p w14:paraId="00EDDB71" w14:textId="556E2635" w:rsidR="00B56A43" w:rsidRDefault="00C525EA" w:rsidP="00B36343">
            <w:pPr>
              <w:ind w:left="708" w:hanging="708"/>
            </w:pPr>
            <w:r>
              <w:t>Applicant’s</w:t>
            </w:r>
            <w:r w:rsidR="00245AB9">
              <w:t xml:space="preserve"> </w:t>
            </w:r>
            <w:r>
              <w:t>Organization</w:t>
            </w:r>
          </w:p>
        </w:tc>
        <w:tc>
          <w:tcPr>
            <w:tcW w:w="9000" w:type="dxa"/>
          </w:tcPr>
          <w:p w14:paraId="40084083" w14:textId="3D94ECB8" w:rsidR="00B56A43" w:rsidRDefault="00C525EA" w:rsidP="00B36343">
            <w:pPr>
              <w:ind w:left="708" w:hanging="708"/>
            </w:pP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Commission</w:t>
            </w:r>
          </w:p>
        </w:tc>
      </w:tr>
      <w:tr w:rsidR="00B56A43" w14:paraId="650F99FB" w14:textId="77777777">
        <w:trPr>
          <w:tblHeader/>
        </w:trPr>
        <w:tc>
          <w:tcPr>
            <w:tcW w:w="9000" w:type="dxa"/>
          </w:tcPr>
          <w:p w14:paraId="668FE077" w14:textId="4F20442A" w:rsidR="00B56A43" w:rsidRPr="00DE21FE" w:rsidRDefault="00C525EA" w:rsidP="00B36343">
            <w:pPr>
              <w:ind w:left="708" w:hanging="708"/>
            </w:pPr>
            <w:r w:rsidRPr="00DE21FE">
              <w:t>PRINTED</w:t>
            </w:r>
            <w:r w:rsidR="00245AB9">
              <w:t xml:space="preserve"> </w:t>
            </w:r>
            <w:r w:rsidRPr="00DE21FE">
              <w:t>NAME</w:t>
            </w:r>
            <w:r w:rsidR="00245AB9">
              <w:t xml:space="preserve"> </w:t>
            </w:r>
            <w:r w:rsidRPr="00DE21FE">
              <w:t>AND</w:t>
            </w:r>
            <w:r w:rsidR="00245AB9">
              <w:t xml:space="preserve"> </w:t>
            </w:r>
            <w:r w:rsidRPr="00DE21FE">
              <w:t>TITLE</w:t>
            </w:r>
            <w:r w:rsidR="00245AB9">
              <w:t xml:space="preserve"> </w:t>
            </w:r>
            <w:r w:rsidRPr="00DE21FE">
              <w:t>OF</w:t>
            </w:r>
            <w:r w:rsidR="00245AB9">
              <w:t xml:space="preserve"> </w:t>
            </w:r>
            <w:r w:rsidRPr="00DE21FE">
              <w:t>AUTHORIZED</w:t>
            </w:r>
            <w:r w:rsidR="00245AB9">
              <w:t xml:space="preserve"> </w:t>
            </w:r>
            <w:r w:rsidRPr="00DE21FE">
              <w:t>REPRESENTATIVE</w:t>
            </w:r>
          </w:p>
        </w:tc>
        <w:tc>
          <w:tcPr>
            <w:tcW w:w="9000" w:type="dxa"/>
          </w:tcPr>
          <w:p w14:paraId="38A32001" w14:textId="2336C9E0" w:rsidR="00B56A43" w:rsidRPr="00DE21FE" w:rsidRDefault="00C525EA" w:rsidP="00B36343">
            <w:pPr>
              <w:ind w:left="708" w:hanging="708"/>
            </w:pPr>
            <w:r w:rsidRPr="00DE21FE">
              <w:t>Enter</w:t>
            </w:r>
            <w:r w:rsidR="00245AB9">
              <w:t xml:space="preserve"> </w:t>
            </w:r>
            <w:r w:rsidRPr="00DE21FE">
              <w:t>information</w:t>
            </w:r>
            <w:r w:rsidR="00245AB9">
              <w:t xml:space="preserve"> </w:t>
            </w:r>
            <w:r w:rsidRPr="00DE21FE">
              <w:t>in</w:t>
            </w:r>
            <w:r w:rsidR="00245AB9">
              <w:t xml:space="preserve"> </w:t>
            </w:r>
            <w:r w:rsidRPr="00DE21FE">
              <w:t>this</w:t>
            </w:r>
            <w:r w:rsidR="00245AB9">
              <w:t xml:space="preserve"> </w:t>
            </w:r>
            <w:r w:rsidRPr="00DE21FE">
              <w:t>column</w:t>
            </w:r>
          </w:p>
        </w:tc>
      </w:tr>
      <w:tr w:rsidR="00B56A43" w14:paraId="6DC1FBC9" w14:textId="77777777">
        <w:tc>
          <w:tcPr>
            <w:tcW w:w="9000" w:type="dxa"/>
          </w:tcPr>
          <w:p w14:paraId="2293274C" w14:textId="6D3CEB29" w:rsidR="00B56A43" w:rsidRDefault="00C525EA" w:rsidP="00B36343">
            <w:pPr>
              <w:ind w:left="708" w:hanging="708"/>
            </w:pPr>
            <w:r>
              <w:t>First</w:t>
            </w:r>
            <w:r w:rsidR="00245AB9">
              <w:t xml:space="preserve"> </w:t>
            </w:r>
            <w:r>
              <w:t>Name</w:t>
            </w:r>
          </w:p>
        </w:tc>
        <w:tc>
          <w:tcPr>
            <w:tcW w:w="9000" w:type="dxa"/>
          </w:tcPr>
          <w:p w14:paraId="025764C8" w14:textId="77777777" w:rsidR="00B56A43" w:rsidRDefault="00C525EA" w:rsidP="00B36343">
            <w:pPr>
              <w:ind w:left="708" w:hanging="708"/>
            </w:pPr>
            <w:r>
              <w:t>Edward</w:t>
            </w:r>
          </w:p>
        </w:tc>
      </w:tr>
      <w:tr w:rsidR="00B56A43" w14:paraId="0342F8AD" w14:textId="77777777">
        <w:tc>
          <w:tcPr>
            <w:tcW w:w="9000" w:type="dxa"/>
          </w:tcPr>
          <w:p w14:paraId="45E53187" w14:textId="593E82A0" w:rsidR="00B56A43" w:rsidRDefault="00C525EA" w:rsidP="00B36343">
            <w:pPr>
              <w:ind w:left="708" w:hanging="708"/>
            </w:pPr>
            <w:r>
              <w:t>Last</w:t>
            </w:r>
            <w:r w:rsidR="00245AB9">
              <w:t xml:space="preserve"> </w:t>
            </w:r>
            <w:r>
              <w:t>Name</w:t>
            </w:r>
          </w:p>
        </w:tc>
        <w:tc>
          <w:tcPr>
            <w:tcW w:w="9000" w:type="dxa"/>
          </w:tcPr>
          <w:p w14:paraId="04A9DAFE" w14:textId="77777777" w:rsidR="00B56A43" w:rsidRDefault="00C525EA" w:rsidP="00B36343">
            <w:pPr>
              <w:ind w:left="708" w:hanging="708"/>
            </w:pPr>
            <w:r>
              <w:t>Serna</w:t>
            </w:r>
          </w:p>
        </w:tc>
      </w:tr>
      <w:tr w:rsidR="00B56A43" w14:paraId="445A5743" w14:textId="77777777">
        <w:tc>
          <w:tcPr>
            <w:tcW w:w="9000" w:type="dxa"/>
          </w:tcPr>
          <w:p w14:paraId="3B4AB361" w14:textId="77777777" w:rsidR="00B56A43" w:rsidRDefault="00C525EA" w:rsidP="00B36343">
            <w:pPr>
              <w:ind w:left="708" w:hanging="708"/>
            </w:pPr>
            <w:r>
              <w:t>Title</w:t>
            </w:r>
          </w:p>
        </w:tc>
        <w:tc>
          <w:tcPr>
            <w:tcW w:w="9000" w:type="dxa"/>
          </w:tcPr>
          <w:p w14:paraId="3BD0625D" w14:textId="298FF940" w:rsidR="00B56A43" w:rsidRDefault="00C525EA" w:rsidP="00B36343">
            <w:pPr>
              <w:ind w:left="708" w:hanging="708"/>
            </w:pPr>
            <w:r>
              <w:t>Executive</w:t>
            </w:r>
            <w:r w:rsidR="00245AB9">
              <w:t xml:space="preserve"> </w:t>
            </w:r>
            <w:r>
              <w:t>Director</w:t>
            </w:r>
          </w:p>
        </w:tc>
      </w:tr>
      <w:tr w:rsidR="00B56A43" w14:paraId="46767C45" w14:textId="77777777">
        <w:tc>
          <w:tcPr>
            <w:tcW w:w="9000" w:type="dxa"/>
          </w:tcPr>
          <w:p w14:paraId="58D27822" w14:textId="77777777" w:rsidR="00B56A43" w:rsidRDefault="00C525EA" w:rsidP="00B36343">
            <w:pPr>
              <w:ind w:left="708" w:hanging="708"/>
            </w:pPr>
            <w:r>
              <w:t>Email</w:t>
            </w:r>
          </w:p>
        </w:tc>
        <w:tc>
          <w:tcPr>
            <w:tcW w:w="9000" w:type="dxa"/>
          </w:tcPr>
          <w:p w14:paraId="1D57A58B" w14:textId="77777777" w:rsidR="00B56A43" w:rsidRDefault="00C525EA" w:rsidP="00B36343">
            <w:pPr>
              <w:ind w:left="708" w:hanging="708"/>
            </w:pPr>
            <w:r>
              <w:t>Edward.serna@twc.texas.gov</w:t>
            </w:r>
          </w:p>
        </w:tc>
      </w:tr>
    </w:tbl>
    <w:p w14:paraId="0C73A0AE" w14:textId="77777777" w:rsidR="00147400" w:rsidRDefault="00147400" w:rsidP="00147400">
      <w:bookmarkStart w:id="189" w:name="_Toc190"/>
    </w:p>
    <w:p w14:paraId="4A8A3470" w14:textId="3B0269DB" w:rsidR="00B56A43" w:rsidRDefault="00C525EA">
      <w:pPr>
        <w:pStyle w:val="Heading4"/>
      </w:pPr>
      <w:r>
        <w:t>Section</w:t>
      </w:r>
      <w:r w:rsidR="00245AB9">
        <w:t xml:space="preserve"> </w:t>
      </w:r>
      <w:r>
        <w:t>427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General</w:t>
      </w:r>
      <w:r w:rsidR="00245AB9">
        <w:t xml:space="preserve"> </w:t>
      </w:r>
      <w:r>
        <w:t>Education</w:t>
      </w:r>
      <w:r w:rsidR="00245AB9">
        <w:t xml:space="preserve"> </w:t>
      </w:r>
      <w:r>
        <w:t>Provisions</w:t>
      </w:r>
      <w:r w:rsidR="00245AB9">
        <w:t xml:space="preserve"> </w:t>
      </w:r>
      <w:r>
        <w:t>Act</w:t>
      </w:r>
      <w:r w:rsidR="00245AB9">
        <w:t xml:space="preserve"> </w:t>
      </w:r>
      <w:r>
        <w:t>(GEPA)</w:t>
      </w:r>
      <w:bookmarkEnd w:id="189"/>
    </w:p>
    <w:p w14:paraId="330A9091" w14:textId="13378E00" w:rsidR="00B56A43" w:rsidRDefault="00C525EA"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text</w:t>
      </w:r>
      <w:r w:rsidR="00245AB9">
        <w:t xml:space="preserve"> </w:t>
      </w:r>
      <w:r>
        <w:t>box</w:t>
      </w:r>
      <w:r w:rsidR="00245AB9">
        <w:t xml:space="preserve"> </w:t>
      </w:r>
      <w:r>
        <w:t>below,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steps</w:t>
      </w:r>
      <w:r w:rsidR="00245AB9">
        <w:t xml:space="preserve"> </w:t>
      </w:r>
      <w:r>
        <w:t>the</w:t>
      </w:r>
      <w:r w:rsidR="00245AB9">
        <w:t xml:space="preserve"> </w:t>
      </w:r>
      <w:r>
        <w:t>applicant</w:t>
      </w:r>
      <w:r w:rsidR="00245AB9">
        <w:t xml:space="preserve"> </w:t>
      </w:r>
      <w:r>
        <w:t>proposes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equitable</w:t>
      </w:r>
      <w:r w:rsidR="00245AB9">
        <w:t xml:space="preserve"> </w:t>
      </w:r>
      <w:r>
        <w:t>access</w:t>
      </w:r>
      <w:r w:rsidR="00245AB9">
        <w:t xml:space="preserve"> </w:t>
      </w:r>
      <w:r>
        <w:t>to,</w:t>
      </w:r>
      <w:r w:rsidR="00245AB9">
        <w:t xml:space="preserve"> </w:t>
      </w:r>
      <w:r>
        <w:t>and</w:t>
      </w:r>
      <w:r w:rsidR="00245AB9">
        <w:t xml:space="preserve"> </w:t>
      </w:r>
      <w:r>
        <w:t>participation</w:t>
      </w:r>
      <w:r w:rsidR="00245AB9">
        <w:t xml:space="preserve"> </w:t>
      </w:r>
      <w:r>
        <w:t>in,</w:t>
      </w:r>
      <w:r w:rsidR="00245AB9">
        <w:t xml:space="preserve"> </w:t>
      </w:r>
      <w:r>
        <w:t>its</w:t>
      </w:r>
      <w:r w:rsidR="00245AB9">
        <w:t xml:space="preserve"> </w:t>
      </w:r>
      <w:r>
        <w:t>Federally-assisted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students,</w:t>
      </w:r>
      <w:r w:rsidR="00245AB9">
        <w:t xml:space="preserve"> </w:t>
      </w:r>
      <w:r>
        <w:t>teachers,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program</w:t>
      </w:r>
      <w:r w:rsidR="00245AB9">
        <w:t xml:space="preserve"> </w:t>
      </w:r>
      <w:r>
        <w:t>beneficiaries</w:t>
      </w:r>
      <w:r w:rsidR="00245AB9">
        <w:t xml:space="preserve"> </w:t>
      </w:r>
      <w:r>
        <w:t>with</w:t>
      </w:r>
      <w:r w:rsidR="00245AB9">
        <w:t xml:space="preserve"> </w:t>
      </w:r>
      <w:r>
        <w:t>special</w:t>
      </w:r>
      <w:r w:rsidR="00245AB9">
        <w:t xml:space="preserve"> </w:t>
      </w:r>
      <w:r>
        <w:t>needs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Section</w:t>
      </w:r>
      <w:r w:rsidR="00245AB9">
        <w:t xml:space="preserve"> </w:t>
      </w:r>
      <w:r>
        <w:t>427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General</w:t>
      </w:r>
      <w:r w:rsidR="00245AB9">
        <w:t xml:space="preserve"> </w:t>
      </w:r>
      <w:r>
        <w:t>Education</w:t>
      </w:r>
      <w:r w:rsidR="00245AB9">
        <w:t xml:space="preserve"> </w:t>
      </w:r>
      <w:r>
        <w:t>Provisions</w:t>
      </w:r>
      <w:r w:rsidR="00245AB9">
        <w:t xml:space="preserve"> </w:t>
      </w:r>
      <w:r>
        <w:t>Act</w:t>
      </w:r>
      <w:r w:rsidR="00245AB9">
        <w:t xml:space="preserve"> </w:t>
      </w:r>
      <w:r>
        <w:t>(GEPA),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instructions</w:t>
      </w:r>
      <w:r w:rsidR="00245AB9">
        <w:rPr>
          <w:i/>
          <w:iCs/>
        </w:rPr>
        <w:t xml:space="preserve"> </w:t>
      </w:r>
      <w:r>
        <w:t>posted</w:t>
      </w:r>
      <w:r w:rsidR="00245AB9">
        <w:t xml:space="preserve"> </w:t>
      </w:r>
      <w:r>
        <w:t>at</w:t>
      </w:r>
      <w:r w:rsidR="00245AB9">
        <w:t xml:space="preserve"> </w:t>
      </w:r>
      <w:hyperlink r:id="rId76" w:history="1">
        <w:r w:rsidRPr="009426D3">
          <w:rPr>
            <w:rStyle w:val="Hyperlink"/>
          </w:rPr>
          <w:t>https://www2.ed.gov/fund/grant/apply/appforms/gepa427.doc</w:t>
        </w:r>
      </w:hyperlink>
      <w:r>
        <w:t>.</w:t>
      </w:r>
    </w:p>
    <w:p w14:paraId="3758E963" w14:textId="0C33B40D" w:rsidR="00B56A43" w:rsidRDefault="00C525EA">
      <w:r>
        <w:t>TWC</w:t>
      </w:r>
      <w:r w:rsidR="00245AB9">
        <w:t xml:space="preserve"> </w:t>
      </w:r>
      <w:r>
        <w:t>grants</w:t>
      </w:r>
      <w:r w:rsidR="00245AB9">
        <w:t xml:space="preserve"> </w:t>
      </w:r>
      <w:r>
        <w:t>for</w:t>
      </w:r>
      <w:r w:rsidR="00245AB9">
        <w:t xml:space="preserve"> </w:t>
      </w:r>
      <w:r>
        <w:t>AEFLA-funded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2017</w:t>
      </w:r>
      <w:r w:rsidR="00245AB9">
        <w:t xml:space="preserve"> </w:t>
      </w:r>
      <w:r>
        <w:t>AEL</w:t>
      </w:r>
      <w:r w:rsidR="00245AB9">
        <w:t xml:space="preserve"> </w:t>
      </w:r>
      <w:r>
        <w:t>statewide</w:t>
      </w:r>
      <w:r w:rsidR="00245AB9">
        <w:t xml:space="preserve"> </w:t>
      </w:r>
      <w:r>
        <w:t>grants,</w:t>
      </w:r>
      <w:r w:rsidR="00245AB9">
        <w:t xml:space="preserve"> </w:t>
      </w:r>
      <w:r>
        <w:t>which</w:t>
      </w:r>
      <w:r w:rsidR="00245AB9">
        <w:t xml:space="preserve"> </w:t>
      </w:r>
      <w:r>
        <w:t>began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2018,</w:t>
      </w:r>
      <w:r w:rsidR="00245AB9">
        <w:t xml:space="preserve"> </w:t>
      </w:r>
      <w:r>
        <w:t>adhere</w:t>
      </w:r>
      <w:r w:rsidR="00245AB9">
        <w:t xml:space="preserve"> </w:t>
      </w:r>
      <w:r>
        <w:t>to</w:t>
      </w:r>
      <w:r w:rsidR="00245AB9">
        <w:t xml:space="preserve"> </w:t>
      </w:r>
      <w:r>
        <w:t>§231(c)</w:t>
      </w:r>
      <w:r w:rsidR="00245AB9">
        <w:t xml:space="preserve"> </w:t>
      </w:r>
      <w:r>
        <w:t>and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eligible</w:t>
      </w:r>
      <w:r w:rsidR="00245AB9">
        <w:t xml:space="preserve"> </w:t>
      </w:r>
      <w:r>
        <w:t>providers</w:t>
      </w:r>
      <w:r w:rsidR="00245AB9">
        <w:t xml:space="preserve"> </w:t>
      </w:r>
      <w:r>
        <w:t>have</w:t>
      </w:r>
      <w:r w:rsidR="00245AB9">
        <w:t xml:space="preserve"> </w:t>
      </w:r>
      <w:r>
        <w:t>equitable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and</w:t>
      </w:r>
      <w:r w:rsidR="00245AB9">
        <w:t xml:space="preserve"> </w:t>
      </w:r>
      <w:r>
        <w:t>compete</w:t>
      </w:r>
      <w:r w:rsidR="00245AB9">
        <w:t xml:space="preserve"> </w:t>
      </w:r>
      <w:r>
        <w:t>for</w:t>
      </w:r>
      <w:r w:rsidR="00245AB9">
        <w:t xml:space="preserve"> </w:t>
      </w:r>
      <w:r>
        <w:t>grants</w:t>
      </w:r>
      <w:r w:rsidR="00245AB9">
        <w:t xml:space="preserve"> </w:t>
      </w:r>
      <w:r>
        <w:t>and</w:t>
      </w:r>
      <w:r w:rsidR="00245AB9">
        <w:t xml:space="preserve"> </w:t>
      </w:r>
      <w:r>
        <w:t>contracts.</w:t>
      </w:r>
      <w:r w:rsidR="00245AB9">
        <w:t xml:space="preserve"> </w:t>
      </w:r>
      <w:r>
        <w:t>All</w:t>
      </w:r>
      <w:r w:rsidR="00245AB9">
        <w:t xml:space="preserve"> </w:t>
      </w:r>
      <w:r>
        <w:t>TWC</w:t>
      </w:r>
      <w:r w:rsidR="00245AB9">
        <w:t xml:space="preserve"> </w:t>
      </w:r>
      <w:r>
        <w:t>AELFA-funded</w:t>
      </w:r>
      <w:r w:rsidR="00245AB9">
        <w:t xml:space="preserve"> </w:t>
      </w:r>
      <w:r>
        <w:t>grants</w:t>
      </w:r>
      <w:r w:rsidR="00245AB9">
        <w:t xml:space="preserve"> </w:t>
      </w:r>
      <w:r>
        <w:t>and</w:t>
      </w:r>
      <w:r w:rsidR="00245AB9">
        <w:t xml:space="preserve"> </w:t>
      </w:r>
      <w:r>
        <w:t>contract</w:t>
      </w:r>
      <w:r w:rsidR="00245AB9">
        <w:t xml:space="preserve"> </w:t>
      </w:r>
      <w:r>
        <w:t>opportunities</w:t>
      </w:r>
      <w:r w:rsidR="00245AB9">
        <w:t xml:space="preserve"> </w:t>
      </w:r>
      <w:r>
        <w:t>are</w:t>
      </w:r>
      <w:r w:rsidR="00245AB9">
        <w:t xml:space="preserve"> </w:t>
      </w:r>
      <w:r>
        <w:t>published</w:t>
      </w:r>
      <w:r w:rsidR="00245AB9">
        <w:t xml:space="preserve"> </w:t>
      </w:r>
      <w:r>
        <w:t>on</w:t>
      </w:r>
      <w:r w:rsidR="00245AB9">
        <w:t xml:space="preserve"> </w:t>
      </w:r>
      <w:r>
        <w:t>two</w:t>
      </w:r>
      <w:r w:rsidR="00245AB9">
        <w:t xml:space="preserve"> </w:t>
      </w:r>
      <w:r>
        <w:t>statewide</w:t>
      </w:r>
      <w:r w:rsidR="00245AB9">
        <w:t xml:space="preserve"> </w:t>
      </w:r>
      <w:r>
        <w:t>websites: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SmartBuy-Electronic</w:t>
      </w:r>
      <w:r w:rsidR="00245AB9">
        <w:t xml:space="preserve"> </w:t>
      </w:r>
      <w:r>
        <w:t>State</w:t>
      </w:r>
      <w:r w:rsidR="00245AB9">
        <w:t xml:space="preserve"> </w:t>
      </w:r>
      <w:r>
        <w:t>Business</w:t>
      </w:r>
      <w:r w:rsidR="00245AB9">
        <w:t xml:space="preserve"> </w:t>
      </w:r>
      <w:r>
        <w:t>Daily</w:t>
      </w:r>
      <w:r w:rsidR="00245AB9">
        <w:t xml:space="preserve"> </w:t>
      </w:r>
      <w:r>
        <w:t>Search</w:t>
      </w:r>
      <w:r w:rsidR="00245AB9">
        <w:t xml:space="preserve"> </w:t>
      </w:r>
      <w:r>
        <w:t>and</w:t>
      </w:r>
      <w:r w:rsidR="00245AB9">
        <w:t xml:space="preserve"> </w:t>
      </w:r>
      <w:r>
        <w:t>Texas.gov</w:t>
      </w:r>
      <w:r w:rsidR="00245AB9">
        <w:t xml:space="preserve"> </w:t>
      </w:r>
      <w:r>
        <w:t>eGrants</w:t>
      </w:r>
      <w:r w:rsidR="00245AB9">
        <w:t xml:space="preserve"> </w:t>
      </w:r>
      <w:r>
        <w:t>Application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equal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application</w:t>
      </w:r>
      <w:r w:rsidR="00245AB9">
        <w:t xml:space="preserve"> </w:t>
      </w:r>
      <w:r>
        <w:t>information.</w:t>
      </w:r>
    </w:p>
    <w:p w14:paraId="68FE4537" w14:textId="1C767B35" w:rsidR="00B56A43" w:rsidRDefault="00C525EA">
      <w:r>
        <w:t>Furthermore,</w:t>
      </w:r>
      <w:r w:rsidR="00245AB9">
        <w:t xml:space="preserve"> </w:t>
      </w:r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notifications</w:t>
      </w:r>
      <w:r w:rsidR="00245AB9">
        <w:t xml:space="preserve"> </w:t>
      </w:r>
      <w:r>
        <w:t>to</w:t>
      </w:r>
      <w:r w:rsidR="00245AB9">
        <w:t xml:space="preserve"> </w:t>
      </w:r>
      <w:r>
        <w:t>public</w:t>
      </w:r>
      <w:r w:rsidR="00245AB9">
        <w:t xml:space="preserve"> </w:t>
      </w:r>
      <w:r>
        <w:t>parties</w:t>
      </w:r>
      <w:r w:rsidR="00245AB9">
        <w:t xml:space="preserve"> </w:t>
      </w:r>
      <w:r>
        <w:t>that</w:t>
      </w:r>
      <w:r w:rsidR="00245AB9">
        <w:t xml:space="preserve"> </w:t>
      </w:r>
      <w:r>
        <w:t>wish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notified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grant</w:t>
      </w:r>
      <w:r w:rsidR="00245AB9">
        <w:t xml:space="preserve"> </w:t>
      </w:r>
      <w:r>
        <w:t>and</w:t>
      </w:r>
      <w:r w:rsidR="00245AB9">
        <w:t xml:space="preserve"> </w:t>
      </w:r>
      <w:r>
        <w:t>procurement</w:t>
      </w:r>
      <w:r w:rsidR="00245AB9">
        <w:t xml:space="preserve"> </w:t>
      </w:r>
      <w:r>
        <w:t>opportunities</w:t>
      </w:r>
      <w:r w:rsidR="00245AB9">
        <w:t xml:space="preserve"> </w:t>
      </w:r>
      <w:r>
        <w:t>via</w:t>
      </w:r>
      <w:r w:rsidR="00245AB9">
        <w:t xml:space="preserve"> </w:t>
      </w:r>
      <w:r>
        <w:t>email</w:t>
      </w:r>
      <w:r w:rsidR="00245AB9">
        <w:t xml:space="preserve"> </w:t>
      </w:r>
      <w:r>
        <w:t>notification,</w:t>
      </w:r>
      <w:r w:rsidR="00245AB9">
        <w:t xml:space="preserve"> </w:t>
      </w:r>
      <w:r>
        <w:t>which</w:t>
      </w:r>
      <w:r w:rsidR="00245AB9">
        <w:t xml:space="preserve"> </w:t>
      </w:r>
      <w:r>
        <w:t>they</w:t>
      </w:r>
      <w:r w:rsidR="00245AB9">
        <w:t xml:space="preserve"> </w:t>
      </w:r>
      <w:r>
        <w:t>may</w:t>
      </w:r>
      <w:r w:rsidR="00245AB9">
        <w:t xml:space="preserve"> </w:t>
      </w:r>
      <w:r>
        <w:t>register</w:t>
      </w:r>
      <w:r w:rsidR="00245AB9">
        <w:t xml:space="preserve"> </w:t>
      </w:r>
      <w:r>
        <w:t>for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website.</w:t>
      </w:r>
    </w:p>
    <w:p w14:paraId="7DB24F67" w14:textId="16E9C5DB" w:rsidR="00B56A43" w:rsidRDefault="00C525EA"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ensures</w:t>
      </w:r>
      <w:r w:rsidR="00245AB9">
        <w:t xml:space="preserve"> </w:t>
      </w:r>
      <w:r>
        <w:t>equitable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projects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conducted</w:t>
      </w:r>
      <w:r w:rsidR="00245AB9">
        <w:t xml:space="preserve"> </w:t>
      </w:r>
      <w:r>
        <w:t>with</w:t>
      </w:r>
      <w:r w:rsidR="00245AB9">
        <w:t xml:space="preserve"> </w:t>
      </w:r>
      <w:r>
        <w:t>federal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funds.</w:t>
      </w:r>
      <w:r w:rsidR="00245AB9">
        <w:t xml:space="preserve"> </w:t>
      </w:r>
      <w:r>
        <w:t>The</w:t>
      </w:r>
      <w:r w:rsidR="00245AB9">
        <w:t xml:space="preserve"> </w:t>
      </w:r>
      <w:r>
        <w:t>2017</w:t>
      </w:r>
      <w:r w:rsidR="00245AB9">
        <w:t xml:space="preserve"> </w:t>
      </w:r>
      <w:r>
        <w:t>statewide</w:t>
      </w:r>
      <w:r w:rsidR="00245AB9">
        <w:t xml:space="preserve"> </w:t>
      </w:r>
      <w:r>
        <w:t>AEFLA</w:t>
      </w:r>
      <w:r w:rsidR="00245AB9">
        <w:t xml:space="preserve"> </w:t>
      </w:r>
      <w:r>
        <w:t>grant</w:t>
      </w:r>
      <w:r w:rsidR="00245AB9">
        <w:t xml:space="preserve"> </w:t>
      </w:r>
      <w:r>
        <w:t>required</w:t>
      </w:r>
      <w:r w:rsidR="00245AB9">
        <w:t xml:space="preserve"> </w:t>
      </w:r>
      <w:r>
        <w:t>offerors</w:t>
      </w:r>
      <w:r w:rsidR="00245AB9">
        <w:t xml:space="preserve"> </w:t>
      </w:r>
      <w:r>
        <w:t>to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they</w:t>
      </w:r>
      <w:r w:rsidR="00245AB9">
        <w:t xml:space="preserve"> </w:t>
      </w:r>
      <w:r>
        <w:t>effectively</w:t>
      </w:r>
      <w:r w:rsidR="00245AB9">
        <w:t xml:space="preserve"> </w:t>
      </w:r>
      <w:r>
        <w:t>met</w:t>
      </w:r>
      <w:r w:rsidR="00245AB9">
        <w:t xml:space="preserve"> </w:t>
      </w:r>
      <w:r>
        <w:t>the</w:t>
      </w:r>
      <w:r w:rsidR="00245AB9">
        <w:t xml:space="preserve"> </w:t>
      </w:r>
      <w:r>
        <w:t>13</w:t>
      </w:r>
      <w:r w:rsidR="00245AB9">
        <w:t xml:space="preserve"> </w:t>
      </w:r>
      <w:r>
        <w:t>considerations</w:t>
      </w:r>
      <w:r w:rsidR="00245AB9">
        <w:t xml:space="preserve"> </w:t>
      </w:r>
      <w:r>
        <w:t>under</w:t>
      </w:r>
      <w:r w:rsidR="00245AB9">
        <w:t xml:space="preserve"> </w:t>
      </w:r>
      <w:r>
        <w:t>WIOA,</w:t>
      </w:r>
      <w:r w:rsidR="00245AB9">
        <w:t xml:space="preserve"> </w:t>
      </w:r>
      <w:r>
        <w:t>which</w:t>
      </w:r>
      <w:r w:rsidR="00245AB9">
        <w:t xml:space="preserve"> </w:t>
      </w:r>
      <w:r>
        <w:t>includes</w:t>
      </w:r>
      <w:r w:rsidR="00245AB9">
        <w:t xml:space="preserve"> </w:t>
      </w:r>
      <w:r>
        <w:t>how</w:t>
      </w:r>
      <w:r w:rsidR="00245AB9">
        <w:t xml:space="preserve"> </w:t>
      </w:r>
      <w:r>
        <w:t>responsive</w:t>
      </w:r>
      <w:r w:rsidR="00245AB9">
        <w:t xml:space="preserve"> </w:t>
      </w:r>
      <w:r>
        <w:t>the</w:t>
      </w:r>
      <w:r w:rsidR="00245AB9">
        <w:t xml:space="preserve"> </w:t>
      </w:r>
      <w:r>
        <w:t>offeror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need</w:t>
      </w:r>
      <w:r w:rsidR="00245AB9">
        <w:t xml:space="preserve"> </w:t>
      </w:r>
      <w:r>
        <w:t>of</w:t>
      </w:r>
      <w:r w:rsidR="00245AB9">
        <w:t xml:space="preserve"> </w:t>
      </w:r>
      <w:r>
        <w:t>AEL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Before</w:t>
      </w:r>
      <w:r w:rsidR="00245AB9">
        <w:t xml:space="preserve"> </w:t>
      </w:r>
      <w:r>
        <w:t>awarding</w:t>
      </w:r>
      <w:r w:rsidR="00245AB9">
        <w:t xml:space="preserve"> </w:t>
      </w:r>
      <w:r>
        <w:t>contracts,</w:t>
      </w:r>
      <w:r w:rsidR="00245AB9">
        <w:t xml:space="preserve"> </w:t>
      </w:r>
      <w:r>
        <w:t>which</w:t>
      </w:r>
      <w:r w:rsidR="00245AB9">
        <w:t xml:space="preserve"> </w:t>
      </w:r>
      <w:r>
        <w:t>went</w:t>
      </w:r>
      <w:r w:rsidR="00245AB9">
        <w:t xml:space="preserve"> </w:t>
      </w:r>
      <w:r>
        <w:t>into</w:t>
      </w:r>
      <w:r w:rsidR="00245AB9">
        <w:t xml:space="preserve"> </w:t>
      </w:r>
      <w:r>
        <w:t>effect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2018,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AEL</w:t>
      </w:r>
      <w:r w:rsidR="00245AB9">
        <w:t xml:space="preserve"> </w:t>
      </w:r>
      <w:r>
        <w:t>statewide</w:t>
      </w:r>
      <w:r w:rsidR="00245AB9">
        <w:t xml:space="preserve"> </w:t>
      </w:r>
      <w:r>
        <w:t>grant,</w:t>
      </w:r>
      <w:r w:rsidR="00245AB9">
        <w:t xml:space="preserve"> </w:t>
      </w:r>
      <w:r>
        <w:t>TWC</w:t>
      </w:r>
      <w:r w:rsidR="00245AB9">
        <w:t xml:space="preserve"> </w:t>
      </w:r>
      <w:r>
        <w:t>required</w:t>
      </w:r>
      <w:r w:rsidR="00245AB9">
        <w:t xml:space="preserve"> </w:t>
      </w:r>
      <w:r>
        <w:t>AEFLA</w:t>
      </w:r>
      <w:r w:rsidR="00245AB9">
        <w:t xml:space="preserve"> </w:t>
      </w:r>
      <w:r>
        <w:t>grantees</w:t>
      </w:r>
      <w:r w:rsidR="00245AB9">
        <w:t xml:space="preserve"> </w:t>
      </w:r>
      <w:r>
        <w:t>to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steps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taken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access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students,</w:t>
      </w:r>
      <w:r w:rsidR="00245AB9">
        <w:t xml:space="preserve"> </w:t>
      </w:r>
      <w:r>
        <w:t>teachers,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program</w:t>
      </w:r>
      <w:r w:rsidR="00245AB9">
        <w:t xml:space="preserve"> </w:t>
      </w:r>
      <w:r>
        <w:t>beneficiaries</w:t>
      </w:r>
      <w:r w:rsidR="00245AB9">
        <w:t xml:space="preserve"> </w:t>
      </w:r>
      <w:r>
        <w:t>to</w:t>
      </w:r>
      <w:r w:rsidR="00245AB9">
        <w:t xml:space="preserve"> </w:t>
      </w:r>
      <w:r>
        <w:t>overcome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equitable</w:t>
      </w:r>
      <w:r w:rsidR="00245AB9">
        <w:t xml:space="preserve"> </w:t>
      </w:r>
      <w:r>
        <w:t>participation.</w:t>
      </w:r>
      <w:r w:rsidR="00245AB9">
        <w:t xml:space="preserve"> </w:t>
      </w:r>
      <w:r>
        <w:t>Barriers</w:t>
      </w:r>
      <w:r w:rsidR="00245AB9">
        <w:t xml:space="preserve"> </w:t>
      </w:r>
      <w:r>
        <w:t>addressed</w:t>
      </w:r>
      <w:r w:rsidR="00245AB9">
        <w:t xml:space="preserve"> </w:t>
      </w:r>
      <w:r>
        <w:t>were</w:t>
      </w:r>
      <w:r w:rsidR="00245AB9">
        <w:t xml:space="preserve"> </w:t>
      </w:r>
      <w:r>
        <w:t>those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gender,</w:t>
      </w:r>
      <w:r w:rsidR="00245AB9">
        <w:t xml:space="preserve"> </w:t>
      </w:r>
      <w:r>
        <w:t>race,</w:t>
      </w:r>
      <w:r w:rsidR="00245AB9">
        <w:t xml:space="preserve"> </w:t>
      </w:r>
      <w:r>
        <w:t>color,</w:t>
      </w:r>
      <w:r w:rsidR="00245AB9">
        <w:t xml:space="preserve"> </w:t>
      </w:r>
      <w:r>
        <w:t>national</w:t>
      </w:r>
      <w:r w:rsidR="00245AB9">
        <w:t xml:space="preserve"> </w:t>
      </w:r>
      <w:r>
        <w:t>origin,</w:t>
      </w:r>
      <w:r w:rsidR="00245AB9">
        <w:t xml:space="preserve"> </w:t>
      </w:r>
      <w:r>
        <w:t>disability,</w:t>
      </w:r>
      <w:r w:rsidR="00245AB9">
        <w:t xml:space="preserve"> </w:t>
      </w:r>
      <w:r>
        <w:t>and</w:t>
      </w:r>
      <w:r w:rsidR="00245AB9">
        <w:t xml:space="preserve"> </w:t>
      </w:r>
      <w:r>
        <w:t>age.</w:t>
      </w:r>
    </w:p>
    <w:p w14:paraId="3C9D2F5C" w14:textId="14D532D4" w:rsidR="00B56A43" w:rsidRDefault="00C525EA">
      <w:r>
        <w:t>Additionally,</w:t>
      </w:r>
      <w:r w:rsidR="00245AB9">
        <w:t xml:space="preserve"> </w:t>
      </w:r>
      <w:r>
        <w:t>general</w:t>
      </w:r>
      <w:r w:rsidR="00245AB9">
        <w:t xml:space="preserve"> </w:t>
      </w:r>
      <w:r>
        <w:t>contract</w:t>
      </w:r>
      <w:r w:rsidR="00245AB9">
        <w:t xml:space="preserve"> </w:t>
      </w:r>
      <w:r>
        <w:t>terms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AEL</w:t>
      </w:r>
      <w:r w:rsidR="00245AB9">
        <w:t xml:space="preserve"> </w:t>
      </w:r>
      <w:r>
        <w:t>contractors,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funded</w:t>
      </w:r>
      <w:r w:rsidR="00245AB9">
        <w:t xml:space="preserve"> </w:t>
      </w:r>
      <w:r>
        <w:t>under</w:t>
      </w:r>
      <w:r w:rsidR="00245AB9">
        <w:t xml:space="preserve"> </w:t>
      </w:r>
      <w:r>
        <w:t>AEFLA</w:t>
      </w:r>
      <w:r w:rsidR="00245AB9">
        <w:t xml:space="preserve"> </w:t>
      </w:r>
      <w:r>
        <w:t>§223</w:t>
      </w:r>
      <w:r w:rsidR="00245AB9">
        <w:t xml:space="preserve"> </w:t>
      </w:r>
      <w:r>
        <w:t>(state</w:t>
      </w:r>
      <w:r w:rsidR="00245AB9">
        <w:t xml:space="preserve"> </w:t>
      </w:r>
      <w:r>
        <w:t>leadership</w:t>
      </w:r>
      <w:r w:rsidR="00245AB9">
        <w:t xml:space="preserve"> </w:t>
      </w:r>
      <w:r>
        <w:t>activities)</w:t>
      </w:r>
      <w:r w:rsidR="00245AB9">
        <w:t xml:space="preserve"> </w:t>
      </w:r>
      <w:r>
        <w:t>and</w:t>
      </w:r>
      <w:r w:rsidR="00245AB9">
        <w:t xml:space="preserve"> </w:t>
      </w:r>
      <w:r>
        <w:t>§231,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nondiscrimination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Civil</w:t>
      </w:r>
      <w:r w:rsidR="00245AB9">
        <w:t xml:space="preserve"> </w:t>
      </w:r>
      <w:r>
        <w:t>Rights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1964,</w:t>
      </w:r>
      <w:r w:rsidR="00245AB9">
        <w:t xml:space="preserve"> </w:t>
      </w:r>
      <w:r>
        <w:t>Title</w:t>
      </w:r>
      <w:r w:rsidR="00245AB9">
        <w:t xml:space="preserve"> </w:t>
      </w:r>
      <w:r>
        <w:t>IX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Education</w:t>
      </w:r>
      <w:r w:rsidR="00245AB9">
        <w:t xml:space="preserve"> </w:t>
      </w:r>
      <w:r>
        <w:t>Amendments</w:t>
      </w:r>
      <w:r w:rsidR="00245AB9">
        <w:t xml:space="preserve"> </w:t>
      </w:r>
      <w:r>
        <w:t>of</w:t>
      </w:r>
      <w:r w:rsidR="00245AB9">
        <w:t xml:space="preserve"> </w:t>
      </w:r>
      <w:r>
        <w:t>1972,</w:t>
      </w:r>
      <w:r w:rsidR="00245AB9">
        <w:t xml:space="preserve"> </w:t>
      </w:r>
      <w:r>
        <w:t>Section</w:t>
      </w:r>
      <w:r w:rsidR="00245AB9">
        <w:t xml:space="preserve"> </w:t>
      </w:r>
      <w:r>
        <w:t>504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the</w:t>
      </w:r>
      <w:r w:rsidR="00245AB9">
        <w:t xml:space="preserve"> </w:t>
      </w:r>
      <w:r>
        <w:t>Age</w:t>
      </w:r>
      <w:r w:rsidR="00245AB9">
        <w:t xml:space="preserve"> </w:t>
      </w:r>
      <w:r>
        <w:t>Discrimination</w:t>
      </w:r>
      <w:r w:rsidR="00245AB9">
        <w:t xml:space="preserve"> </w:t>
      </w:r>
      <w:r>
        <w:t>Act,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Americans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Act.</w:t>
      </w:r>
      <w:r w:rsidR="00245AB9">
        <w:t xml:space="preserve"> </w:t>
      </w:r>
      <w:r>
        <w:t>General</w:t>
      </w:r>
      <w:r w:rsidR="00245AB9">
        <w:t xml:space="preserve"> </w:t>
      </w:r>
      <w:r>
        <w:t>contract</w:t>
      </w:r>
      <w:r w:rsidR="00245AB9">
        <w:t xml:space="preserve"> </w:t>
      </w:r>
      <w:r>
        <w:t>terms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AEFLA-funded</w:t>
      </w:r>
      <w:r w:rsidR="00245AB9">
        <w:t xml:space="preserve"> </w:t>
      </w:r>
      <w:r>
        <w:t>contracts</w:t>
      </w:r>
      <w:r w:rsidR="00245AB9">
        <w:t xml:space="preserve"> </w:t>
      </w:r>
      <w:r>
        <w:t>require</w:t>
      </w:r>
      <w:r w:rsidR="00245AB9">
        <w:t xml:space="preserve"> </w:t>
      </w:r>
      <w:r>
        <w:t>grantees</w:t>
      </w:r>
      <w:r w:rsidR="00245AB9">
        <w:t xml:space="preserve"> </w:t>
      </w:r>
      <w:r>
        <w:t>not</w:t>
      </w:r>
      <w:r w:rsidR="00245AB9">
        <w:t xml:space="preserve"> </w:t>
      </w:r>
      <w:r>
        <w:t>to</w:t>
      </w:r>
      <w:r w:rsidR="00245AB9">
        <w:t xml:space="preserve"> </w:t>
      </w:r>
      <w:r>
        <w:t>discriminate</w:t>
      </w:r>
      <w:r w:rsidR="00245AB9">
        <w:t xml:space="preserve"> </w:t>
      </w:r>
      <w:r>
        <w:t>against</w:t>
      </w:r>
      <w:r w:rsidR="00245AB9">
        <w:t xml:space="preserve"> </w:t>
      </w:r>
      <w:r>
        <w:t>any</w:t>
      </w:r>
      <w:r w:rsidR="00245AB9">
        <w:t xml:space="preserve"> </w:t>
      </w:r>
      <w:r>
        <w:t>employee,</w:t>
      </w:r>
      <w:r w:rsidR="00245AB9">
        <w:t xml:space="preserve"> </w:t>
      </w:r>
      <w:r>
        <w:t>applicant</w:t>
      </w:r>
      <w:r w:rsidR="00245AB9">
        <w:t xml:space="preserve"> </w:t>
      </w:r>
      <w:r>
        <w:t>for</w:t>
      </w:r>
      <w:r w:rsidR="00245AB9">
        <w:t xml:space="preserve"> </w:t>
      </w:r>
      <w:r>
        <w:t>employment,</w:t>
      </w:r>
      <w:r w:rsidR="00245AB9">
        <w:t xml:space="preserve"> </w:t>
      </w:r>
      <w:r>
        <w:t>or</w:t>
      </w:r>
      <w:r w:rsidR="00245AB9">
        <w:t xml:space="preserve"> </w:t>
      </w:r>
      <w:r>
        <w:t>beneficiary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race,</w:t>
      </w:r>
      <w:r w:rsidR="00245AB9">
        <w:t xml:space="preserve"> </w:t>
      </w:r>
      <w:r>
        <w:t>color,</w:t>
      </w:r>
      <w:r w:rsidR="00245AB9">
        <w:t xml:space="preserve"> </w:t>
      </w:r>
      <w:r>
        <w:t>religion,</w:t>
      </w:r>
      <w:r w:rsidR="00245AB9">
        <w:t xml:space="preserve"> </w:t>
      </w:r>
      <w:r>
        <w:t>sex,</w:t>
      </w:r>
      <w:r w:rsidR="00245AB9">
        <w:t xml:space="preserve"> </w:t>
      </w:r>
      <w:r>
        <w:t>national</w:t>
      </w:r>
      <w:r w:rsidR="00245AB9">
        <w:t xml:space="preserve"> </w:t>
      </w:r>
      <w:r>
        <w:t>origin,</w:t>
      </w:r>
      <w:r w:rsidR="00245AB9">
        <w:t xml:space="preserve"> </w:t>
      </w:r>
      <w:r>
        <w:t>age,</w:t>
      </w:r>
      <w:r w:rsidR="00245AB9">
        <w:t xml:space="preserve"> </w:t>
      </w:r>
      <w:r>
        <w:t>physical</w:t>
      </w:r>
      <w:r w:rsidR="00245AB9">
        <w:t xml:space="preserve"> </w:t>
      </w:r>
      <w:r>
        <w:t>or</w:t>
      </w:r>
      <w:r w:rsidR="00245AB9">
        <w:t xml:space="preserve"> </w:t>
      </w:r>
      <w:r>
        <w:t>mental</w:t>
      </w:r>
      <w:r w:rsidR="00245AB9">
        <w:t xml:space="preserve"> </w:t>
      </w:r>
      <w:r>
        <w:t>disability,</w:t>
      </w:r>
      <w:r w:rsidR="00245AB9">
        <w:t xml:space="preserve"> </w:t>
      </w:r>
      <w:r>
        <w:t>temporary</w:t>
      </w:r>
      <w:r w:rsidR="00245AB9">
        <w:t xml:space="preserve"> </w:t>
      </w:r>
      <w:r>
        <w:t>medical</w:t>
      </w:r>
      <w:r w:rsidR="00245AB9">
        <w:t xml:space="preserve"> </w:t>
      </w:r>
      <w:r>
        <w:t>condition,</w:t>
      </w:r>
      <w:r w:rsidR="00245AB9">
        <w:t xml:space="preserve"> </w:t>
      </w:r>
      <w:r>
        <w:t>political</w:t>
      </w:r>
      <w:r w:rsidR="00245AB9">
        <w:t xml:space="preserve"> </w:t>
      </w:r>
      <w:r>
        <w:t>affiliation</w:t>
      </w:r>
      <w:r w:rsidR="00245AB9">
        <w:t xml:space="preserve"> </w:t>
      </w:r>
      <w:r>
        <w:t>or</w:t>
      </w:r>
      <w:r w:rsidR="00245AB9">
        <w:t xml:space="preserve"> </w:t>
      </w:r>
      <w:r>
        <w:t>belief,</w:t>
      </w:r>
      <w:r w:rsidR="00245AB9">
        <w:t xml:space="preserve"> </w:t>
      </w:r>
      <w:r>
        <w:t>or</w:t>
      </w:r>
      <w:r w:rsidR="00245AB9">
        <w:t xml:space="preserve"> </w:t>
      </w:r>
      <w:r>
        <w:t>citizenship,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treatment</w:t>
      </w:r>
      <w:r w:rsidR="00245AB9">
        <w:t xml:space="preserve"> </w:t>
      </w:r>
      <w:r>
        <w:t>of</w:t>
      </w:r>
      <w:r w:rsidR="00245AB9">
        <w:t xml:space="preserve"> </w:t>
      </w:r>
      <w:r>
        <w:t>employees</w:t>
      </w:r>
      <w:r w:rsidR="00245AB9">
        <w:t xml:space="preserve"> </w:t>
      </w:r>
      <w:r>
        <w:t>and</w:t>
      </w:r>
      <w:r w:rsidR="00245AB9">
        <w:t xml:space="preserve"> </w:t>
      </w:r>
      <w:r>
        <w:t>applicants</w:t>
      </w:r>
      <w:r w:rsidR="00245AB9">
        <w:t xml:space="preserve"> </w:t>
      </w:r>
      <w:r>
        <w:t>are</w:t>
      </w:r>
      <w:r w:rsidR="00245AB9">
        <w:t xml:space="preserve"> </w:t>
      </w:r>
      <w:r>
        <w:t>free</w:t>
      </w:r>
      <w:r w:rsidR="00245AB9">
        <w:t xml:space="preserve"> </w:t>
      </w:r>
      <w:r>
        <w:t>of</w:t>
      </w:r>
      <w:r w:rsidR="00245AB9">
        <w:t xml:space="preserve"> </w:t>
      </w:r>
      <w:r>
        <w:t>discrimination.</w:t>
      </w:r>
    </w:p>
    <w:p w14:paraId="752EA985" w14:textId="43357A48" w:rsidR="00B56A43" w:rsidRDefault="00C525EA">
      <w:r>
        <w:t>Regarding</w:t>
      </w:r>
      <w:r w:rsidR="00245AB9">
        <w:t xml:space="preserve"> </w:t>
      </w:r>
      <w:r>
        <w:t>AEFLA</w:t>
      </w:r>
      <w:r w:rsidR="00245AB9">
        <w:t xml:space="preserve"> </w:t>
      </w:r>
      <w:r>
        <w:t>administrative</w:t>
      </w:r>
      <w:r w:rsidR="00245AB9">
        <w:t xml:space="preserve"> </w:t>
      </w:r>
      <w:r>
        <w:t>funds,</w:t>
      </w:r>
      <w:r w:rsidR="00245AB9">
        <w:t xml:space="preserve"> </w:t>
      </w:r>
      <w:r>
        <w:t>which</w:t>
      </w:r>
      <w:r w:rsidR="00245AB9">
        <w:t xml:space="preserve"> </w:t>
      </w:r>
      <w:r>
        <w:t>fund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administering</w:t>
      </w:r>
      <w:r w:rsidR="00245AB9">
        <w:t xml:space="preserve"> </w:t>
      </w:r>
      <w:r>
        <w:t>the</w:t>
      </w:r>
      <w:r w:rsidR="00245AB9">
        <w:t xml:space="preserve"> </w:t>
      </w:r>
      <w:r>
        <w:t>AEFLA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TWC’s</w:t>
      </w:r>
      <w:r w:rsidR="00245AB9">
        <w:t xml:space="preserve"> </w:t>
      </w:r>
      <w:r>
        <w:t>equal</w:t>
      </w:r>
      <w:r w:rsidR="00245AB9">
        <w:t xml:space="preserve"> </w:t>
      </w:r>
      <w:r>
        <w:t>opportunity</w:t>
      </w:r>
      <w:r w:rsidR="00245AB9">
        <w:t xml:space="preserve"> </w:t>
      </w:r>
      <w:r>
        <w:t>policy</w:t>
      </w:r>
      <w:r w:rsidR="00245AB9">
        <w:t xml:space="preserve"> </w:t>
      </w:r>
      <w:r>
        <w:t>conforms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applicable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laws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equal</w:t>
      </w:r>
      <w:r w:rsidR="00245AB9">
        <w:t xml:space="preserve"> </w:t>
      </w:r>
      <w:r>
        <w:t>opportunity</w:t>
      </w:r>
      <w:r w:rsidR="00245AB9">
        <w:t xml:space="preserve"> </w:t>
      </w:r>
      <w:r>
        <w:t>in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maintains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nondiscriminatory</w:t>
      </w:r>
      <w:r w:rsidR="00245AB9">
        <w:t xml:space="preserve"> </w:t>
      </w:r>
      <w:r>
        <w:t>practices</w:t>
      </w:r>
      <w:r w:rsidR="00245AB9">
        <w:t xml:space="preserve"> </w:t>
      </w:r>
      <w:r>
        <w:t>are</w:t>
      </w:r>
      <w:r w:rsidR="00245AB9">
        <w:t xml:space="preserve"> </w:t>
      </w:r>
      <w:r>
        <w:t>enforced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hiring</w:t>
      </w:r>
      <w:r w:rsidR="00245AB9">
        <w:t xml:space="preserve"> </w:t>
      </w:r>
      <w:r>
        <w:t>practices.</w:t>
      </w:r>
      <w:r w:rsidR="00245AB9">
        <w:t xml:space="preserve"> </w:t>
      </w:r>
      <w:r>
        <w:t>AEFLA-funded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diversity,</w:t>
      </w:r>
      <w:r w:rsidR="00245AB9">
        <w:t xml:space="preserve"> </w:t>
      </w:r>
      <w:r>
        <w:t>equal</w:t>
      </w:r>
      <w:r w:rsidR="00245AB9">
        <w:t xml:space="preserve"> </w:t>
      </w:r>
      <w:r>
        <w:t>opportunity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discrimination</w:t>
      </w:r>
      <w:r w:rsidR="00245AB9">
        <w:t xml:space="preserve"> </w:t>
      </w:r>
      <w:r>
        <w:t>prevention.</w:t>
      </w:r>
    </w:p>
    <w:p w14:paraId="1A2A5000" w14:textId="5EC3CC62" w:rsidR="00B56A43" w:rsidRDefault="00C525EA">
      <w:r>
        <w:t>Programs</w:t>
      </w:r>
      <w:r w:rsidR="00245AB9">
        <w:t xml:space="preserve"> </w:t>
      </w:r>
      <w:r>
        <w:t>must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special</w:t>
      </w:r>
      <w:r w:rsidR="00245AB9">
        <w:t xml:space="preserve"> </w:t>
      </w:r>
      <w:r>
        <w:t>challenges</w:t>
      </w:r>
      <w:r w:rsidR="00245AB9">
        <w:t xml:space="preserve"> </w:t>
      </w:r>
      <w:r>
        <w:t>that</w:t>
      </w:r>
      <w:r w:rsidR="00245AB9">
        <w:t xml:space="preserve"> </w:t>
      </w:r>
      <w:r>
        <w:t>students,</w:t>
      </w:r>
      <w:r w:rsidR="00245AB9">
        <w:t xml:space="preserve"> </w:t>
      </w:r>
      <w:r>
        <w:t>teachers,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program</w:t>
      </w:r>
      <w:r w:rsidR="00245AB9">
        <w:t xml:space="preserve"> </w:t>
      </w:r>
      <w:r>
        <w:t>beneficiaries</w:t>
      </w:r>
      <w:r w:rsidR="00245AB9">
        <w:t xml:space="preserve"> </w:t>
      </w:r>
      <w:r>
        <w:t>face</w:t>
      </w:r>
      <w:r w:rsidR="00245AB9">
        <w:t xml:space="preserve"> </w:t>
      </w:r>
      <w:r>
        <w:t>in</w:t>
      </w:r>
      <w:r w:rsidR="00245AB9">
        <w:t xml:space="preserve"> </w:t>
      </w:r>
      <w:r>
        <w:t>overcoming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participation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individuals</w:t>
      </w:r>
      <w:r w:rsidR="00245AB9">
        <w:t xml:space="preserve"> </w:t>
      </w:r>
      <w:r>
        <w:t>will</w:t>
      </w:r>
      <w:r w:rsidR="00245AB9">
        <w:t xml:space="preserve"> </w:t>
      </w:r>
      <w:r>
        <w:t>benefit</w:t>
      </w:r>
      <w:r w:rsidR="00245AB9">
        <w:t xml:space="preserve"> </w:t>
      </w:r>
      <w:r>
        <w:t>from</w:t>
      </w:r>
      <w:r w:rsidR="00245AB9">
        <w:t xml:space="preserve"> </w:t>
      </w:r>
      <w:r>
        <w:t>equitable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access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facilities,</w:t>
      </w:r>
      <w:r w:rsidR="00245AB9">
        <w:t xml:space="preserve"> </w:t>
      </w:r>
      <w:r>
        <w:t>assessment,</w:t>
      </w:r>
      <w:r w:rsidR="00245AB9">
        <w:t xml:space="preserve"> </w:t>
      </w:r>
      <w:r>
        <w:t>orientation,</w:t>
      </w:r>
      <w:r w:rsidR="00245AB9">
        <w:t xml:space="preserve"> </w:t>
      </w:r>
      <w:r>
        <w:t>and</w:t>
      </w:r>
      <w:r w:rsidR="00245AB9">
        <w:t xml:space="preserve"> </w:t>
      </w:r>
      <w:r>
        <w:t>overall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</w:p>
    <w:p w14:paraId="644BCD11" w14:textId="4FB76FBF" w:rsidR="00B56A43" w:rsidRDefault="00C525EA">
      <w:r>
        <w:t>TWC</w:t>
      </w:r>
      <w:r w:rsidR="00245AB9">
        <w:t xml:space="preserve"> </w:t>
      </w:r>
      <w:r>
        <w:t>ensures</w:t>
      </w:r>
      <w:r w:rsidR="00245AB9">
        <w:t xml:space="preserve"> </w:t>
      </w:r>
      <w:r>
        <w:t>equal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eligible</w:t>
      </w:r>
      <w:r w:rsidR="00245AB9">
        <w:t xml:space="preserve"> </w:t>
      </w:r>
      <w:r>
        <w:t>students,</w:t>
      </w:r>
      <w:r w:rsidR="00245AB9">
        <w:t xml:space="preserve"> </w:t>
      </w:r>
      <w:r>
        <w:t>teachers,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program</w:t>
      </w:r>
      <w:r w:rsidR="00245AB9">
        <w:t xml:space="preserve"> </w:t>
      </w:r>
      <w:r>
        <w:t>beneficiaries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any</w:t>
      </w:r>
      <w:r w:rsidR="00245AB9">
        <w:t xml:space="preserve"> </w:t>
      </w:r>
      <w:r>
        <w:t>project</w:t>
      </w:r>
      <w:r w:rsidR="00245AB9">
        <w:t xml:space="preserve"> </w:t>
      </w:r>
      <w:r>
        <w:t>or</w:t>
      </w:r>
      <w:r w:rsidR="00245AB9">
        <w:t xml:space="preserve"> </w:t>
      </w:r>
      <w:r>
        <w:t>activity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applicable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</w:t>
      </w:r>
      <w:r w:rsidR="00245AB9">
        <w:t xml:space="preserve"> </w:t>
      </w:r>
      <w:r>
        <w:t>AEL,</w:t>
      </w:r>
      <w:r w:rsidR="00245AB9">
        <w:t xml:space="preserve"> </w:t>
      </w:r>
      <w:r>
        <w:t>and</w:t>
      </w:r>
      <w:r w:rsidR="00245AB9">
        <w:t xml:space="preserve"> </w:t>
      </w:r>
      <w:r>
        <w:t>promotes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of</w:t>
      </w:r>
      <w:r w:rsidR="00245AB9">
        <w:t xml:space="preserve"> </w:t>
      </w:r>
      <w:r>
        <w:t>such</w:t>
      </w:r>
      <w:r w:rsidR="00245AB9">
        <w:t xml:space="preserve"> </w:t>
      </w:r>
      <w:r>
        <w:t>students,</w:t>
      </w:r>
      <w:r w:rsidR="00245AB9">
        <w:t xml:space="preserve"> </w:t>
      </w:r>
      <w:r>
        <w:t>teachers,</w:t>
      </w:r>
      <w:r w:rsidR="00245AB9">
        <w:t xml:space="preserve"> </w:t>
      </w:r>
      <w:r>
        <w:t>and</w:t>
      </w:r>
      <w:r w:rsidR="00245AB9">
        <w:t xml:space="preserve"> </w:t>
      </w:r>
      <w:r>
        <w:t>beneficiaries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high</w:t>
      </w:r>
      <w:r w:rsidR="00245AB9">
        <w:t xml:space="preserve"> </w:t>
      </w:r>
      <w:r>
        <w:t>standards.</w:t>
      </w:r>
      <w:r w:rsidR="00245AB9">
        <w:t xml:space="preserve"> </w:t>
      </w:r>
      <w:r>
        <w:t>AEL</w:t>
      </w:r>
      <w:r w:rsidR="00245AB9">
        <w:t xml:space="preserve"> </w:t>
      </w:r>
      <w:r>
        <w:t>grantees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accessible,</w:t>
      </w:r>
      <w:r w:rsidR="00245AB9">
        <w:t xml:space="preserve"> </w:t>
      </w:r>
      <w:r>
        <w:t>safe,</w:t>
      </w:r>
      <w:r w:rsidR="00245AB9">
        <w:t xml:space="preserve"> </w:t>
      </w:r>
      <w:r>
        <w:t>and</w:t>
      </w:r>
      <w:r w:rsidR="00245AB9">
        <w:t xml:space="preserve"> </w:t>
      </w:r>
      <w:r>
        <w:t>convenient</w:t>
      </w:r>
      <w:r w:rsidR="00245AB9">
        <w:t xml:space="preserve"> </w:t>
      </w:r>
      <w:r>
        <w:t>instructional</w:t>
      </w:r>
      <w:r w:rsidR="00245AB9">
        <w:t xml:space="preserve"> </w:t>
      </w:r>
      <w:r>
        <w:t>facilities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ADA-accessible,</w:t>
      </w:r>
      <w:r w:rsidR="00245AB9">
        <w:t xml:space="preserve"> </w:t>
      </w:r>
      <w:r>
        <w:t>near</w:t>
      </w:r>
      <w:r w:rsidR="00245AB9">
        <w:t xml:space="preserve"> </w:t>
      </w:r>
      <w:r>
        <w:t>public</w:t>
      </w:r>
      <w:r w:rsidR="00245AB9">
        <w:t xml:space="preserve"> </w:t>
      </w:r>
      <w:r>
        <w:t>transportation,</w:t>
      </w:r>
      <w:r w:rsidR="00245AB9">
        <w:t xml:space="preserve"> </w:t>
      </w:r>
      <w:r>
        <w:t>close</w:t>
      </w:r>
      <w:r w:rsidR="00245AB9">
        <w:t xml:space="preserve"> </w:t>
      </w:r>
      <w:r>
        <w:t>to</w:t>
      </w:r>
      <w:r w:rsidR="00245AB9">
        <w:t xml:space="preserve"> </w:t>
      </w:r>
      <w:r>
        <w:t>free</w:t>
      </w:r>
      <w:r w:rsidR="00245AB9">
        <w:t xml:space="preserve"> </w:t>
      </w:r>
      <w:r>
        <w:t>parking,</w:t>
      </w:r>
      <w:r w:rsidR="00245AB9">
        <w:t xml:space="preserve"> </w:t>
      </w:r>
      <w:r>
        <w:t>and</w:t>
      </w:r>
      <w:r w:rsidR="00245AB9">
        <w:t xml:space="preserve"> </w:t>
      </w:r>
      <w:r>
        <w:t>secure</w:t>
      </w:r>
      <w:r w:rsidR="00245AB9">
        <w:t xml:space="preserve"> </w:t>
      </w:r>
      <w:r>
        <w:t>and</w:t>
      </w:r>
      <w:r w:rsidR="00245AB9">
        <w:t xml:space="preserve"> </w:t>
      </w:r>
      <w:r>
        <w:t>safe.</w:t>
      </w:r>
    </w:p>
    <w:p w14:paraId="4B06E070" w14:textId="7FFA8B60" w:rsidR="00B56A43" w:rsidRDefault="00C525EA">
      <w:r>
        <w:t>TWC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local</w:t>
      </w:r>
      <w:r w:rsidR="00245AB9">
        <w:t xml:space="preserve"> </w:t>
      </w:r>
      <w:r>
        <w:t>providers</w:t>
      </w:r>
      <w:r w:rsidR="00245AB9">
        <w:t xml:space="preserve"> </w:t>
      </w:r>
      <w:r>
        <w:t>give</w:t>
      </w:r>
      <w:r w:rsidR="00245AB9">
        <w:t xml:space="preserve"> </w:t>
      </w:r>
      <w:r>
        <w:t>equal</w:t>
      </w:r>
      <w:r w:rsidR="00245AB9">
        <w:t xml:space="preserve"> </w:t>
      </w:r>
      <w:r>
        <w:t>access</w:t>
      </w:r>
      <w:r w:rsidR="00245AB9">
        <w:t xml:space="preserve"> </w:t>
      </w:r>
      <w:r>
        <w:t>to,</w:t>
      </w:r>
      <w:r w:rsidR="00245AB9">
        <w:t xml:space="preserve"> </w:t>
      </w:r>
      <w:r>
        <w:t>and</w:t>
      </w:r>
      <w:r w:rsidR="00245AB9">
        <w:t xml:space="preserve"> </w:t>
      </w:r>
      <w:r>
        <w:t>afford</w:t>
      </w:r>
      <w:r w:rsidR="00245AB9">
        <w:t xml:space="preserve"> </w:t>
      </w:r>
      <w:r>
        <w:t>equitable</w:t>
      </w:r>
      <w:r w:rsidR="00245AB9">
        <w:t xml:space="preserve"> </w:t>
      </w:r>
      <w:r>
        <w:t>participation</w:t>
      </w:r>
      <w:r w:rsidR="00245AB9">
        <w:t xml:space="preserve"> </w:t>
      </w:r>
      <w:r>
        <w:t>in,</w:t>
      </w:r>
      <w:r w:rsidR="00245AB9">
        <w:t xml:space="preserve"> </w:t>
      </w:r>
      <w:r>
        <w:t>all</w:t>
      </w:r>
      <w:r w:rsidR="00245AB9">
        <w:t xml:space="preserve"> </w:t>
      </w:r>
      <w:r>
        <w:t>such</w:t>
      </w:r>
      <w:r w:rsidR="00245AB9">
        <w:t xml:space="preserve"> </w:t>
      </w:r>
      <w:r>
        <w:t>projects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monitoring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process,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follow</w:t>
      </w:r>
      <w:r w:rsidR="00245AB9">
        <w:t xml:space="preserve"> </w:t>
      </w:r>
      <w:r>
        <w:t>the</w:t>
      </w:r>
      <w:r w:rsidR="00245AB9">
        <w:t xml:space="preserve"> </w:t>
      </w:r>
      <w:r>
        <w:t>applicable</w:t>
      </w:r>
      <w:r w:rsidR="00245AB9">
        <w:t xml:space="preserve"> </w:t>
      </w:r>
      <w:r>
        <w:t>laws.</w:t>
      </w:r>
    </w:p>
    <w:p w14:paraId="61DD0BAB" w14:textId="36535EA8" w:rsidR="00B56A43" w:rsidRDefault="00C525EA">
      <w:r>
        <w:rPr>
          <w:b/>
          <w:bCs/>
        </w:rPr>
        <w:t>2022</w:t>
      </w:r>
      <w:r w:rsidR="00245AB9">
        <w:rPr>
          <w:b/>
          <w:bCs/>
        </w:rPr>
        <w:t xml:space="preserve"> </w:t>
      </w:r>
      <w:r>
        <w:rPr>
          <w:b/>
          <w:bCs/>
        </w:rPr>
        <w:t>Statewide</w:t>
      </w:r>
      <w:r w:rsidR="00245AB9">
        <w:rPr>
          <w:b/>
          <w:bCs/>
        </w:rPr>
        <w:t xml:space="preserve"> </w:t>
      </w:r>
      <w:r>
        <w:rPr>
          <w:b/>
          <w:bCs/>
        </w:rPr>
        <w:t>RFA</w:t>
      </w:r>
    </w:p>
    <w:p w14:paraId="781576EF" w14:textId="0F13FD63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statewide</w:t>
      </w:r>
      <w:r w:rsidR="00245AB9">
        <w:t xml:space="preserve"> </w:t>
      </w:r>
      <w:r>
        <w:t>RFA,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published</w:t>
      </w:r>
      <w:r w:rsidR="00245AB9">
        <w:t xml:space="preserve"> </w:t>
      </w:r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2022</w:t>
      </w:r>
      <w:r w:rsidR="00245AB9">
        <w:t xml:space="preserve"> </w:t>
      </w:r>
      <w:r>
        <w:t>for</w:t>
      </w:r>
      <w:r w:rsidR="00245AB9">
        <w:t xml:space="preserve"> </w:t>
      </w:r>
      <w:r>
        <w:t>grant</w:t>
      </w:r>
      <w:r w:rsidR="00245AB9">
        <w:t xml:space="preserve"> </w:t>
      </w:r>
      <w:r>
        <w:t>awards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effective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2023,</w:t>
      </w:r>
      <w:r w:rsidR="00245AB9">
        <w:t xml:space="preserve"> </w:t>
      </w:r>
      <w:r>
        <w:t>state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revise</w:t>
      </w:r>
      <w:r w:rsidR="00245AB9">
        <w:t xml:space="preserve"> </w:t>
      </w:r>
      <w:r>
        <w:t>application</w:t>
      </w:r>
      <w:r w:rsidR="00245AB9">
        <w:t xml:space="preserve"> </w:t>
      </w:r>
      <w:r>
        <w:t>items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addressed</w:t>
      </w:r>
      <w:r w:rsidR="00245AB9">
        <w:t xml:space="preserve"> </w:t>
      </w:r>
      <w:r>
        <w:t>during</w:t>
      </w:r>
      <w:r w:rsidR="00245AB9">
        <w:t xml:space="preserve"> </w:t>
      </w:r>
      <w:r>
        <w:t>OCTAE’s</w:t>
      </w:r>
      <w:r w:rsidR="00245AB9">
        <w:t xml:space="preserve"> </w:t>
      </w:r>
      <w:r>
        <w:t>2019</w:t>
      </w:r>
      <w:r w:rsidR="00245AB9">
        <w:t xml:space="preserve"> </w:t>
      </w:r>
      <w:r>
        <w:t>virtual</w:t>
      </w:r>
      <w:r w:rsidR="00245AB9">
        <w:t xml:space="preserve"> </w:t>
      </w:r>
      <w:r>
        <w:t>monitoring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grant</w:t>
      </w:r>
      <w:r w:rsidR="00245AB9">
        <w:t xml:space="preserve"> </w:t>
      </w:r>
      <w:r>
        <w:t>application</w:t>
      </w:r>
      <w:r w:rsidR="00245AB9">
        <w:t xml:space="preserve"> </w:t>
      </w:r>
      <w:r>
        <w:t>process.</w:t>
      </w:r>
      <w:r w:rsidR="00245AB9">
        <w:t xml:space="preserve"> </w:t>
      </w:r>
      <w:r>
        <w:t>This</w:t>
      </w:r>
      <w:r w:rsidR="00245AB9">
        <w:t xml:space="preserve"> </w:t>
      </w:r>
      <w:r>
        <w:t>includes</w:t>
      </w:r>
      <w:r w:rsidR="00245AB9">
        <w:t xml:space="preserve"> </w:t>
      </w:r>
      <w:r>
        <w:t>separating</w:t>
      </w:r>
      <w:r w:rsidR="00245AB9">
        <w:t xml:space="preserve"> </w:t>
      </w:r>
      <w:r>
        <w:t>the</w:t>
      </w:r>
      <w:r w:rsidR="00245AB9">
        <w:t xml:space="preserve"> </w:t>
      </w:r>
      <w:r>
        <w:t>past</w:t>
      </w:r>
      <w:r w:rsidR="00245AB9">
        <w:t xml:space="preserve"> </w:t>
      </w:r>
      <w:r>
        <w:t>effectiveness</w:t>
      </w:r>
      <w:r w:rsidR="00245AB9">
        <w:t xml:space="preserve"> </w:t>
      </w:r>
      <w:r>
        <w:t>criteria,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13</w:t>
      </w:r>
      <w:r w:rsidR="00245AB9">
        <w:t xml:space="preserve"> </w:t>
      </w:r>
      <w:r>
        <w:t>considerations,</w:t>
      </w:r>
      <w:r w:rsidR="00245AB9">
        <w:t xml:space="preserve"> </w:t>
      </w:r>
      <w:r>
        <w:t>from</w:t>
      </w:r>
      <w:r w:rsidR="00245AB9">
        <w:t xml:space="preserve"> </w:t>
      </w:r>
      <w:r>
        <w:t>demonstrated</w:t>
      </w:r>
      <w:r w:rsidR="00245AB9">
        <w:t xml:space="preserve"> </w:t>
      </w:r>
      <w:r>
        <w:t>effectiveness,</w:t>
      </w:r>
      <w:r w:rsidR="00245AB9">
        <w:t xml:space="preserve"> </w:t>
      </w:r>
      <w:r>
        <w:t>ensuring</w:t>
      </w:r>
      <w:r w:rsidR="00245AB9">
        <w:t xml:space="preserve"> </w:t>
      </w:r>
      <w:r>
        <w:t>all</w:t>
      </w:r>
      <w:r w:rsidR="00245AB9">
        <w:t xml:space="preserve"> </w:t>
      </w:r>
      <w:r>
        <w:t>applicants</w:t>
      </w:r>
      <w:r w:rsidR="00245AB9">
        <w:t xml:space="preserve"> </w:t>
      </w:r>
      <w:r>
        <w:t>meet</w:t>
      </w:r>
      <w:r w:rsidR="00245AB9">
        <w:t xml:space="preserve"> </w:t>
      </w:r>
      <w:r>
        <w:t>provider</w:t>
      </w:r>
      <w:r w:rsidR="00245AB9">
        <w:t xml:space="preserve"> </w:t>
      </w:r>
      <w:r>
        <w:t>eligibility</w:t>
      </w:r>
      <w:r w:rsidR="00245AB9">
        <w:t xml:space="preserve"> </w:t>
      </w:r>
      <w:r>
        <w:t>requirements.</w:t>
      </w:r>
      <w:r w:rsidR="00245AB9">
        <w:t xml:space="preserve"> </w:t>
      </w:r>
      <w:r>
        <w:t>Demonstrated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applicant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considered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application.</w:t>
      </w:r>
      <w:r w:rsidR="00245AB9">
        <w:t xml:space="preserve"> </w:t>
      </w:r>
      <w:r>
        <w:t>All</w:t>
      </w:r>
      <w:r w:rsidR="00245AB9">
        <w:t xml:space="preserve"> </w:t>
      </w:r>
      <w:r>
        <w:t>statewide</w:t>
      </w:r>
      <w:r w:rsidR="00245AB9">
        <w:t xml:space="preserve"> </w:t>
      </w:r>
      <w:r>
        <w:t>grants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GEPA</w:t>
      </w:r>
      <w:r w:rsidR="00245AB9">
        <w:t xml:space="preserve"> </w:t>
      </w:r>
      <w:r>
        <w:t>requirements</w:t>
      </w:r>
      <w:r w:rsidR="00245AB9">
        <w:t xml:space="preserve"> </w:t>
      </w:r>
      <w:r>
        <w:t>are</w:t>
      </w:r>
      <w:r w:rsidR="00245AB9">
        <w:t xml:space="preserve"> </w:t>
      </w:r>
      <w:r>
        <w:t>met.</w:t>
      </w:r>
    </w:p>
    <w:p w14:paraId="6A80AA87" w14:textId="658CD6E4" w:rsidR="00B56A43" w:rsidRDefault="00C525EA">
      <w:pPr>
        <w:pStyle w:val="Heading4"/>
      </w:pPr>
      <w:bookmarkStart w:id="190" w:name="_Toc191"/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190"/>
    </w:p>
    <w:p w14:paraId="651AF90C" w14:textId="2B243DBF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56D132CD" w14:textId="4AE2A0DC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3296BC76" w14:textId="4F5CFB9C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5BC8DA79" w14:textId="1D683C1B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43724B78" w14:textId="5CC1A166" w:rsidR="00B56A43" w:rsidRDefault="00C525EA">
      <w:pPr>
        <w:numPr>
          <w:ilvl w:val="0"/>
          <w:numId w:val="222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2C60992" w14:textId="2170A282" w:rsidR="00B56A43" w:rsidRDefault="00C525EA">
      <w:pPr>
        <w:numPr>
          <w:ilvl w:val="0"/>
          <w:numId w:val="222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269EABF" w14:textId="07DD5DA1" w:rsidR="00B56A43" w:rsidRDefault="00C525EA">
      <w:pPr>
        <w:numPr>
          <w:ilvl w:val="0"/>
          <w:numId w:val="222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445F90E1" w14:textId="7A663634" w:rsidR="00B56A43" w:rsidRDefault="00C525EA">
      <w:pPr>
        <w:numPr>
          <w:ilvl w:val="0"/>
          <w:numId w:val="222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2145EC5F" w14:textId="4B6114C2" w:rsidR="00B56A43" w:rsidRDefault="00C525EA">
      <w:pPr>
        <w:numPr>
          <w:ilvl w:val="0"/>
          <w:numId w:val="222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1289A9D1" w14:textId="240E5C57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46447E55" w14:textId="243090FC" w:rsidR="00B56A43" w:rsidRDefault="00C525EA">
      <w:pPr>
        <w:numPr>
          <w:ilvl w:val="0"/>
          <w:numId w:val="223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4CAF60B0" w14:textId="18650483" w:rsidR="00B56A43" w:rsidRDefault="00C525EA">
      <w:pPr>
        <w:numPr>
          <w:ilvl w:val="0"/>
          <w:numId w:val="223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7F1D29A8" w14:textId="1D23F0C8" w:rsidR="00B56A43" w:rsidRDefault="00C525EA">
      <w:pPr>
        <w:numPr>
          <w:ilvl w:val="0"/>
          <w:numId w:val="223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1CD41D8D" w14:textId="253D1C60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107E6618" w14:textId="62D4EFC8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5C1F5F37" w14:textId="4592CB06" w:rsidR="00B56A43" w:rsidRDefault="00C525EA">
      <w:pPr>
        <w:numPr>
          <w:ilvl w:val="0"/>
          <w:numId w:val="224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3A94992C" w14:textId="0F766D0C" w:rsidR="00B56A43" w:rsidRDefault="00C525EA">
      <w:pPr>
        <w:numPr>
          <w:ilvl w:val="0"/>
          <w:numId w:val="224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71C4FECE" w14:textId="463B11C5" w:rsidR="00B56A43" w:rsidRDefault="00C525EA">
      <w:pPr>
        <w:numPr>
          <w:ilvl w:val="0"/>
          <w:numId w:val="224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2D700C2A" w14:textId="7B603E75" w:rsidR="00B56A43" w:rsidRDefault="00C525EA">
      <w:pPr>
        <w:numPr>
          <w:ilvl w:val="0"/>
          <w:numId w:val="224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3E8F6D51" w14:textId="7CBF9182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1F618FE6" w14:textId="524F573C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7CDA2B5D" w14:textId="525FCA85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58BE938F" w14:textId="414AEE14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2B50FA92" w14:textId="77777777" w:rsidR="00147400" w:rsidRDefault="0014740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63FF585F" w14:textId="77777777" w:rsidTr="00210506">
        <w:trPr>
          <w:cantSplit/>
          <w:tblHeader/>
        </w:trPr>
        <w:tc>
          <w:tcPr>
            <w:tcW w:w="9000" w:type="dxa"/>
          </w:tcPr>
          <w:p w14:paraId="222FA9B2" w14:textId="70433F9C" w:rsidR="00B56A43" w:rsidRPr="00DE21FE" w:rsidRDefault="00C525EA" w:rsidP="00C4796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Indicators</w:t>
            </w:r>
          </w:p>
        </w:tc>
        <w:tc>
          <w:tcPr>
            <w:tcW w:w="9000" w:type="dxa"/>
          </w:tcPr>
          <w:p w14:paraId="198DD5DA" w14:textId="5E8BF1C3" w:rsidR="00B56A43" w:rsidRPr="00DE21FE" w:rsidRDefault="00C525EA" w:rsidP="00C4796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7151CAE8" w14:textId="64D515F4" w:rsidR="00B56A43" w:rsidRPr="00DE21FE" w:rsidRDefault="00C525EA" w:rsidP="00C4796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69E227C1" w14:textId="1DA3D5FE" w:rsidR="00B56A43" w:rsidRPr="00DE21FE" w:rsidRDefault="00C525EA" w:rsidP="00C4796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241C1286" w14:textId="3753114F" w:rsidR="00B56A43" w:rsidRPr="00DE21FE" w:rsidRDefault="00C525EA" w:rsidP="00C4796F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Level</w:t>
            </w:r>
          </w:p>
        </w:tc>
      </w:tr>
      <w:tr w:rsidR="00B56A43" w14:paraId="590A9AB6" w14:textId="77777777">
        <w:tc>
          <w:tcPr>
            <w:tcW w:w="9000" w:type="dxa"/>
          </w:tcPr>
          <w:p w14:paraId="55EE2F78" w14:textId="043FDACD" w:rsidR="00B56A43" w:rsidRDefault="00C525EA" w:rsidP="00C4796F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2D9FEB35" w14:textId="77777777" w:rsidR="00B56A43" w:rsidRDefault="00C525EA" w:rsidP="00C4796F">
            <w:pPr>
              <w:ind w:left="708" w:hanging="708"/>
            </w:pPr>
            <w:r>
              <w:t>37.0%</w:t>
            </w:r>
          </w:p>
        </w:tc>
        <w:tc>
          <w:tcPr>
            <w:tcW w:w="9000" w:type="dxa"/>
          </w:tcPr>
          <w:p w14:paraId="6B0F1735" w14:textId="77777777" w:rsidR="00B56A43" w:rsidRDefault="00C525EA" w:rsidP="00C4796F">
            <w:pPr>
              <w:ind w:left="708" w:hanging="708"/>
            </w:pPr>
            <w:r>
              <w:t>37.0%</w:t>
            </w:r>
          </w:p>
        </w:tc>
        <w:tc>
          <w:tcPr>
            <w:tcW w:w="9000" w:type="dxa"/>
          </w:tcPr>
          <w:p w14:paraId="3CFA4CFB" w14:textId="77777777" w:rsidR="00B56A43" w:rsidRDefault="00C525EA" w:rsidP="00C4796F">
            <w:pPr>
              <w:ind w:left="708" w:hanging="708"/>
            </w:pPr>
            <w:r>
              <w:t>39.0%</w:t>
            </w:r>
          </w:p>
        </w:tc>
        <w:tc>
          <w:tcPr>
            <w:tcW w:w="9000" w:type="dxa"/>
          </w:tcPr>
          <w:p w14:paraId="6968156B" w14:textId="77777777" w:rsidR="00B56A43" w:rsidRDefault="00C525EA" w:rsidP="00C4796F">
            <w:pPr>
              <w:ind w:left="708" w:hanging="708"/>
            </w:pPr>
            <w:r>
              <w:t>39.0%</w:t>
            </w:r>
          </w:p>
        </w:tc>
      </w:tr>
      <w:tr w:rsidR="00B56A43" w14:paraId="784E346F" w14:textId="77777777">
        <w:tc>
          <w:tcPr>
            <w:tcW w:w="9000" w:type="dxa"/>
          </w:tcPr>
          <w:p w14:paraId="06DE2717" w14:textId="0490E5A7" w:rsidR="00B56A43" w:rsidRDefault="00C525EA" w:rsidP="00C4796F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138E5135" w14:textId="77777777" w:rsidR="00B56A43" w:rsidRDefault="00C525EA" w:rsidP="00C4796F">
            <w:pPr>
              <w:ind w:left="708" w:hanging="708"/>
            </w:pPr>
            <w:r>
              <w:t>36.0%</w:t>
            </w:r>
          </w:p>
        </w:tc>
        <w:tc>
          <w:tcPr>
            <w:tcW w:w="9000" w:type="dxa"/>
          </w:tcPr>
          <w:p w14:paraId="55CE2C67" w14:textId="77777777" w:rsidR="00B56A43" w:rsidRDefault="00C525EA" w:rsidP="00C4796F">
            <w:pPr>
              <w:ind w:left="708" w:hanging="708"/>
            </w:pPr>
            <w:r>
              <w:t>36.0%</w:t>
            </w:r>
          </w:p>
        </w:tc>
        <w:tc>
          <w:tcPr>
            <w:tcW w:w="9000" w:type="dxa"/>
          </w:tcPr>
          <w:p w14:paraId="618A5690" w14:textId="77777777" w:rsidR="00B56A43" w:rsidRDefault="00C525EA" w:rsidP="00C4796F">
            <w:pPr>
              <w:ind w:left="708" w:hanging="708"/>
            </w:pPr>
            <w:r>
              <w:t>38.0%</w:t>
            </w:r>
          </w:p>
        </w:tc>
        <w:tc>
          <w:tcPr>
            <w:tcW w:w="9000" w:type="dxa"/>
          </w:tcPr>
          <w:p w14:paraId="1327C8C7" w14:textId="77777777" w:rsidR="00B56A43" w:rsidRDefault="00C525EA" w:rsidP="00C4796F">
            <w:pPr>
              <w:ind w:left="708" w:hanging="708"/>
            </w:pPr>
            <w:r>
              <w:t>38.0%</w:t>
            </w:r>
          </w:p>
        </w:tc>
      </w:tr>
      <w:tr w:rsidR="00B56A43" w14:paraId="082285CE" w14:textId="77777777">
        <w:tc>
          <w:tcPr>
            <w:tcW w:w="9000" w:type="dxa"/>
          </w:tcPr>
          <w:p w14:paraId="6B3E84BA" w14:textId="55ACC2BB" w:rsidR="00B56A43" w:rsidRDefault="00C525EA" w:rsidP="00C4796F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5876BDE4" w14:textId="77777777" w:rsidR="00B56A43" w:rsidRDefault="00C525EA" w:rsidP="00C4796F">
            <w:pPr>
              <w:ind w:left="708" w:hanging="708"/>
            </w:pPr>
            <w:r>
              <w:t>$5150</w:t>
            </w:r>
          </w:p>
        </w:tc>
        <w:tc>
          <w:tcPr>
            <w:tcW w:w="9000" w:type="dxa"/>
          </w:tcPr>
          <w:p w14:paraId="5E5FCA70" w14:textId="77777777" w:rsidR="00B56A43" w:rsidRDefault="00C525EA" w:rsidP="00C4796F">
            <w:pPr>
              <w:ind w:left="708" w:hanging="708"/>
            </w:pPr>
            <w:r>
              <w:t>$5150</w:t>
            </w:r>
          </w:p>
        </w:tc>
        <w:tc>
          <w:tcPr>
            <w:tcW w:w="9000" w:type="dxa"/>
          </w:tcPr>
          <w:p w14:paraId="1BE61922" w14:textId="77777777" w:rsidR="00B56A43" w:rsidRDefault="00C525EA" w:rsidP="00C4796F">
            <w:pPr>
              <w:ind w:left="708" w:hanging="708"/>
            </w:pPr>
            <w:r>
              <w:t>$5200</w:t>
            </w:r>
          </w:p>
        </w:tc>
        <w:tc>
          <w:tcPr>
            <w:tcW w:w="9000" w:type="dxa"/>
          </w:tcPr>
          <w:p w14:paraId="655EFD26" w14:textId="77777777" w:rsidR="00B56A43" w:rsidRDefault="00C525EA" w:rsidP="00C4796F">
            <w:pPr>
              <w:ind w:left="708" w:hanging="708"/>
            </w:pPr>
            <w:r>
              <w:t>$5200</w:t>
            </w:r>
          </w:p>
        </w:tc>
      </w:tr>
      <w:tr w:rsidR="00B56A43" w14:paraId="253F5FCE" w14:textId="77777777">
        <w:tc>
          <w:tcPr>
            <w:tcW w:w="9000" w:type="dxa"/>
          </w:tcPr>
          <w:p w14:paraId="2F73F200" w14:textId="35D5E22D" w:rsidR="00B56A43" w:rsidRDefault="00C525EA" w:rsidP="00C4796F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0E17AC64" w14:textId="77777777" w:rsidR="00B56A43" w:rsidRDefault="00C525EA" w:rsidP="00C4796F">
            <w:pPr>
              <w:ind w:left="708" w:hanging="708"/>
            </w:pPr>
            <w:r>
              <w:t>35.0%</w:t>
            </w:r>
          </w:p>
        </w:tc>
        <w:tc>
          <w:tcPr>
            <w:tcW w:w="9000" w:type="dxa"/>
          </w:tcPr>
          <w:p w14:paraId="3D3D2942" w14:textId="77777777" w:rsidR="00B56A43" w:rsidRDefault="00C525EA" w:rsidP="00C4796F">
            <w:pPr>
              <w:ind w:left="708" w:hanging="708"/>
            </w:pPr>
            <w:r>
              <w:t>35.0%</w:t>
            </w:r>
          </w:p>
        </w:tc>
        <w:tc>
          <w:tcPr>
            <w:tcW w:w="9000" w:type="dxa"/>
          </w:tcPr>
          <w:p w14:paraId="6E6493E7" w14:textId="77777777" w:rsidR="00B56A43" w:rsidRDefault="00C525EA" w:rsidP="00C4796F">
            <w:pPr>
              <w:ind w:left="708" w:hanging="708"/>
            </w:pPr>
            <w:r>
              <w:t>41.0%</w:t>
            </w:r>
          </w:p>
        </w:tc>
        <w:tc>
          <w:tcPr>
            <w:tcW w:w="9000" w:type="dxa"/>
          </w:tcPr>
          <w:p w14:paraId="238AF756" w14:textId="77777777" w:rsidR="00B56A43" w:rsidRDefault="00C525EA" w:rsidP="00C4796F">
            <w:pPr>
              <w:ind w:left="708" w:hanging="708"/>
            </w:pPr>
            <w:r>
              <w:t>41.0%</w:t>
            </w:r>
          </w:p>
        </w:tc>
      </w:tr>
      <w:tr w:rsidR="00B56A43" w14:paraId="393F8020" w14:textId="77777777">
        <w:tc>
          <w:tcPr>
            <w:tcW w:w="9000" w:type="dxa"/>
          </w:tcPr>
          <w:p w14:paraId="0B4B3935" w14:textId="6DB29A78" w:rsidR="00B56A43" w:rsidRDefault="00C525EA" w:rsidP="00C4796F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5FDE51C9" w14:textId="77777777" w:rsidR="00B56A43" w:rsidRDefault="00C525EA" w:rsidP="00C4796F">
            <w:pPr>
              <w:ind w:left="708" w:hanging="708"/>
            </w:pPr>
            <w:r>
              <w:t>43.0%</w:t>
            </w:r>
          </w:p>
        </w:tc>
        <w:tc>
          <w:tcPr>
            <w:tcW w:w="9000" w:type="dxa"/>
          </w:tcPr>
          <w:p w14:paraId="6EF47A50" w14:textId="77777777" w:rsidR="00B56A43" w:rsidRDefault="00C525EA" w:rsidP="00C4796F">
            <w:pPr>
              <w:ind w:left="708" w:hanging="708"/>
            </w:pPr>
            <w:r>
              <w:t>43.0%</w:t>
            </w:r>
          </w:p>
        </w:tc>
        <w:tc>
          <w:tcPr>
            <w:tcW w:w="9000" w:type="dxa"/>
          </w:tcPr>
          <w:p w14:paraId="3405374A" w14:textId="77777777" w:rsidR="00B56A43" w:rsidRDefault="00C525EA" w:rsidP="00C4796F">
            <w:pPr>
              <w:ind w:left="708" w:hanging="708"/>
            </w:pPr>
            <w:r>
              <w:t>45.0%</w:t>
            </w:r>
          </w:p>
        </w:tc>
        <w:tc>
          <w:tcPr>
            <w:tcW w:w="9000" w:type="dxa"/>
          </w:tcPr>
          <w:p w14:paraId="4726DED6" w14:textId="77777777" w:rsidR="00B56A43" w:rsidRDefault="00C525EA" w:rsidP="00C4796F">
            <w:pPr>
              <w:ind w:left="708" w:hanging="708"/>
            </w:pPr>
            <w:r>
              <w:t>45.0%</w:t>
            </w:r>
          </w:p>
        </w:tc>
      </w:tr>
      <w:tr w:rsidR="00B56A43" w14:paraId="41D76BCF" w14:textId="77777777">
        <w:tc>
          <w:tcPr>
            <w:tcW w:w="9000" w:type="dxa"/>
          </w:tcPr>
          <w:p w14:paraId="542310EF" w14:textId="2A825141" w:rsidR="00B56A43" w:rsidRDefault="00C525EA" w:rsidP="00C4796F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604D7B56" w14:textId="54E246E6" w:rsidR="00B56A43" w:rsidRDefault="00C525EA" w:rsidP="00C4796F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17817C45" w14:textId="33AF8026" w:rsidR="00B56A43" w:rsidRDefault="00C525EA" w:rsidP="00C4796F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5D89175D" w14:textId="71DB34CA" w:rsidR="00B56A43" w:rsidRDefault="00C525EA" w:rsidP="00C4796F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6F5242BE" w14:textId="1A3E6983" w:rsidR="00B56A43" w:rsidRDefault="00C525EA" w:rsidP="00C4796F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2E3319B0" w14:textId="77777777" w:rsidR="00147400" w:rsidRDefault="00147400">
      <w:pPr>
        <w:rPr>
          <w:i/>
          <w:iCs/>
          <w:vertAlign w:val="superscript"/>
        </w:rPr>
      </w:pPr>
    </w:p>
    <w:p w14:paraId="0D1AE43E" w14:textId="2B177F22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5BB2C7A9" w14:textId="5AC70CA3" w:rsidR="00B56A43" w:rsidRDefault="00C525EA">
      <w:pPr>
        <w:pStyle w:val="Heading3"/>
      </w:pPr>
      <w:bookmarkStart w:id="191" w:name="_Toc115102831"/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(Combined</w:t>
      </w:r>
      <w:r w:rsidR="00245AB9">
        <w:t xml:space="preserve"> </w:t>
      </w:r>
      <w:r>
        <w:t>or</w:t>
      </w:r>
      <w:r w:rsidR="00245AB9">
        <w:t xml:space="preserve"> </w:t>
      </w:r>
      <w:r>
        <w:t>General)</w:t>
      </w:r>
      <w:bookmarkEnd w:id="191"/>
    </w:p>
    <w:p w14:paraId="74A27BE5" w14:textId="03394EE2" w:rsidR="00B56A43" w:rsidRDefault="00C525EA"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[13]</w:t>
      </w:r>
      <w:r w:rsidR="00245AB9">
        <w:t xml:space="preserve"> </w:t>
      </w:r>
      <w:r>
        <w:t>must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descriptions</w:t>
      </w:r>
      <w:r w:rsidR="00245AB9">
        <w:t xml:space="preserve"> </w:t>
      </w:r>
      <w:r>
        <w:t>and</w:t>
      </w:r>
      <w:r w:rsidR="00245AB9">
        <w:t xml:space="preserve"> </w:t>
      </w:r>
      <w:r>
        <w:t>estimates,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section</w:t>
      </w:r>
      <w:r w:rsidR="00245AB9">
        <w:t xml:space="preserve"> </w:t>
      </w:r>
      <w:r>
        <w:t>101(a)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WIOA:</w:t>
      </w:r>
    </w:p>
    <w:p w14:paraId="1877E51F" w14:textId="77777777" w:rsidR="00B56A43" w:rsidRDefault="00C525EA">
      <w:r>
        <w:t>__________</w:t>
      </w:r>
    </w:p>
    <w:p w14:paraId="4A9DA383" w14:textId="46DFFAF3" w:rsidR="00B56A43" w:rsidRDefault="00C525EA">
      <w:r>
        <w:t>[13]</w:t>
      </w:r>
      <w:r w:rsidR="00245AB9">
        <w:t xml:space="preserve"> </w:t>
      </w:r>
      <w:r>
        <w:t>Sec.</w:t>
      </w:r>
      <w:r w:rsidR="00245AB9">
        <w:t xml:space="preserve"> </w:t>
      </w:r>
      <w:r>
        <w:t>102(b)(2)(D)(iii)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</w:p>
    <w:p w14:paraId="1C96BCD9" w14:textId="03FB05A9" w:rsidR="00B56A43" w:rsidRDefault="00C525EA">
      <w:pPr>
        <w:pStyle w:val="Heading4"/>
      </w:pPr>
      <w:bookmarkStart w:id="192" w:name="_Toc193"/>
      <w:r>
        <w:t>a.</w:t>
      </w:r>
      <w:r w:rsidR="00245AB9">
        <w:t xml:space="preserve"> </w:t>
      </w:r>
      <w:r>
        <w:t>Input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Council</w:t>
      </w:r>
      <w:bookmarkEnd w:id="192"/>
    </w:p>
    <w:p w14:paraId="5DD785A8" w14:textId="3E6BB03B" w:rsidR="00B56A43" w:rsidRDefault="00C525EA">
      <w:r>
        <w:t>All</w:t>
      </w:r>
      <w:r w:rsidR="00245AB9">
        <w:t xml:space="preserve"> </w:t>
      </w:r>
      <w:r>
        <w:t>agencies,</w:t>
      </w:r>
      <w:r w:rsidR="00245AB9">
        <w:t xml:space="preserve"> </w:t>
      </w:r>
      <w:r>
        <w:t>except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independent</w:t>
      </w:r>
      <w:r w:rsidR="00245AB9">
        <w:t xml:space="preserve"> </w:t>
      </w:r>
      <w:r>
        <w:t>consumer-controlled</w:t>
      </w:r>
      <w:r w:rsidR="00245AB9">
        <w:t xml:space="preserve"> </w:t>
      </w:r>
      <w:r>
        <w:t>commissions,</w:t>
      </w:r>
      <w:r w:rsidR="00245AB9">
        <w:t xml:space="preserve"> </w:t>
      </w:r>
      <w:r>
        <w:t>must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302F5A0B" w14:textId="672DF74D" w:rsidR="00B56A43" w:rsidRDefault="00C525EA">
      <w:pPr>
        <w:pStyle w:val="Heading5"/>
      </w:pPr>
      <w:bookmarkStart w:id="193" w:name="_Toc194"/>
      <w:r>
        <w:t>1.</w:t>
      </w:r>
      <w:r w:rsidR="00245AB9">
        <w:t xml:space="preserve"> </w:t>
      </w:r>
      <w:r>
        <w:t>Input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Council,</w:t>
      </w:r>
      <w:r w:rsidR="00245AB9">
        <w:t xml:space="preserve"> </w:t>
      </w:r>
      <w:r>
        <w:t>including</w:t>
      </w:r>
      <w:r w:rsidR="00245AB9">
        <w:t xml:space="preserve"> </w:t>
      </w:r>
      <w:r>
        <w:t>input</w:t>
      </w:r>
      <w:r w:rsidR="00245AB9">
        <w:t xml:space="preserve"> </w:t>
      </w:r>
      <w:r>
        <w:t>and</w:t>
      </w:r>
      <w:r w:rsidR="00245AB9">
        <w:t xml:space="preserve"> </w:t>
      </w:r>
      <w:r>
        <w:t>recommendations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 </w:t>
      </w:r>
      <w:r>
        <w:t>State</w:t>
      </w:r>
      <w:r w:rsidR="00245AB9">
        <w:t xml:space="preserve"> </w:t>
      </w:r>
      <w:r>
        <w:t>Plan,</w:t>
      </w:r>
      <w:r w:rsidR="00245AB9">
        <w:t xml:space="preserve"> </w:t>
      </w:r>
      <w:r>
        <w:t>recommendations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Council's</w:t>
      </w:r>
      <w:r w:rsidR="00245AB9">
        <w:t xml:space="preserve">  </w:t>
      </w:r>
      <w:r>
        <w:t>report,</w:t>
      </w:r>
      <w:r w:rsidR="00245AB9">
        <w:t xml:space="preserve"> </w:t>
      </w:r>
      <w:r>
        <w:t>the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consumer</w:t>
      </w:r>
      <w:r w:rsidR="00245AB9">
        <w:t xml:space="preserve"> </w:t>
      </w:r>
      <w:r>
        <w:t>satisfaction,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Council</w:t>
      </w:r>
      <w:r w:rsidR="00245AB9">
        <w:t xml:space="preserve"> </w:t>
      </w:r>
      <w:r>
        <w:t>reports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developed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Council’s</w:t>
      </w:r>
      <w:r w:rsidR="00245AB9">
        <w:t xml:space="preserve"> </w:t>
      </w:r>
      <w:r>
        <w:t>functions;</w:t>
      </w:r>
      <w:bookmarkEnd w:id="193"/>
    </w:p>
    <w:p w14:paraId="239E33EF" w14:textId="6D6ABCEE" w:rsidR="00B56A43" w:rsidRDefault="00C525EA"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Council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(RCT)</w:t>
      </w:r>
      <w:r w:rsidR="00245AB9">
        <w:t xml:space="preserve"> </w:t>
      </w:r>
      <w:r>
        <w:t>meets</w:t>
      </w:r>
      <w:r w:rsidR="00245AB9">
        <w:t xml:space="preserve"> </w:t>
      </w:r>
      <w:r>
        <w:t>quarterly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leadership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(TWC)</w:t>
      </w:r>
      <w:r w:rsidR="00245AB9">
        <w:t xml:space="preserve"> </w:t>
      </w:r>
      <w:r>
        <w:t>-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Division</w:t>
      </w:r>
      <w:r w:rsidR="00245AB9">
        <w:t xml:space="preserve"> </w:t>
      </w:r>
      <w:r>
        <w:t>(VRD)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RCT’s</w:t>
      </w:r>
      <w:r w:rsidR="00245AB9">
        <w:t xml:space="preserve"> </w:t>
      </w:r>
      <w:r>
        <w:t>regular</w:t>
      </w:r>
      <w:r w:rsidR="00245AB9">
        <w:t xml:space="preserve"> </w:t>
      </w:r>
      <w:r>
        <w:t>meetings.</w:t>
      </w:r>
      <w:r w:rsidR="00245AB9">
        <w:t xml:space="preserve"> </w:t>
      </w:r>
      <w:r>
        <w:t>During</w:t>
      </w:r>
      <w:r w:rsidR="00245AB9">
        <w:t xml:space="preserve"> </w:t>
      </w:r>
      <w:r>
        <w:t>these</w:t>
      </w:r>
      <w:r w:rsidR="00245AB9">
        <w:t xml:space="preserve"> </w:t>
      </w:r>
      <w:r>
        <w:t>meetings,</w:t>
      </w:r>
      <w:r w:rsidR="00245AB9">
        <w:t xml:space="preserve"> </w:t>
      </w:r>
      <w:r>
        <w:t>VRD</w:t>
      </w:r>
      <w:r w:rsidR="00245AB9">
        <w:t xml:space="preserve"> </w:t>
      </w:r>
      <w:r>
        <w:t>provided</w:t>
      </w:r>
      <w:r w:rsidR="00245AB9">
        <w:t xml:space="preserve"> </w:t>
      </w:r>
      <w:r>
        <w:t>quarterly</w:t>
      </w:r>
      <w:r w:rsidR="00245AB9">
        <w:t xml:space="preserve"> </w:t>
      </w:r>
      <w:r>
        <w:t>updates</w:t>
      </w:r>
      <w:r w:rsidR="00245AB9">
        <w:t xml:space="preserve"> </w:t>
      </w:r>
      <w:r>
        <w:t>and</w:t>
      </w:r>
      <w:r w:rsidR="00245AB9">
        <w:t xml:space="preserve"> </w:t>
      </w:r>
      <w:r>
        <w:t>RCT</w:t>
      </w:r>
      <w:r w:rsidR="00245AB9">
        <w:t xml:space="preserve"> </w:t>
      </w:r>
      <w:r>
        <w:t>provided</w:t>
      </w:r>
      <w:r w:rsidR="00245AB9">
        <w:t xml:space="preserve"> </w:t>
      </w:r>
      <w:r>
        <w:t>input</w:t>
      </w:r>
      <w:r w:rsidR="00245AB9">
        <w:t xml:space="preserve"> </w:t>
      </w:r>
      <w:r>
        <w:t>and</w:t>
      </w:r>
      <w:r w:rsidR="00245AB9">
        <w:t xml:space="preserve"> </w:t>
      </w:r>
      <w:r>
        <w:t>made</w:t>
      </w:r>
      <w:r w:rsidR="00245AB9">
        <w:t xml:space="preserve"> </w:t>
      </w:r>
      <w:r>
        <w:t>recommendations</w:t>
      </w:r>
      <w:r w:rsidR="00245AB9">
        <w:t xml:space="preserve"> </w:t>
      </w:r>
      <w:r>
        <w:t>regarding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matters.</w:t>
      </w:r>
    </w:p>
    <w:p w14:paraId="073B2CCC" w14:textId="35A42D63" w:rsidR="00B56A43" w:rsidRDefault="00C525EA">
      <w:r>
        <w:t>RCT</w:t>
      </w:r>
      <w:r w:rsidR="00245AB9">
        <w:t xml:space="preserve"> </w:t>
      </w:r>
      <w:r>
        <w:t>uses</w:t>
      </w:r>
      <w:r w:rsidR="00245AB9">
        <w:t xml:space="preserve"> </w:t>
      </w:r>
      <w:r>
        <w:t>a</w:t>
      </w:r>
      <w:r w:rsidR="00245AB9">
        <w:t xml:space="preserve"> </w:t>
      </w:r>
      <w:r>
        <w:t>committee</w:t>
      </w:r>
      <w:r w:rsidR="00245AB9">
        <w:t xml:space="preserve"> </w:t>
      </w:r>
      <w:r>
        <w:t>structure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comments</w:t>
      </w:r>
      <w:r w:rsidR="00245AB9">
        <w:t xml:space="preserve"> </w:t>
      </w:r>
      <w:r>
        <w:t>to</w:t>
      </w:r>
      <w:r w:rsidR="00245AB9">
        <w:t xml:space="preserve"> </w:t>
      </w:r>
      <w:r>
        <w:t>VRD.</w:t>
      </w:r>
      <w:r w:rsidR="00245AB9">
        <w:t xml:space="preserve"> </w:t>
      </w:r>
      <w:r>
        <w:t>These</w:t>
      </w:r>
      <w:r w:rsidR="00245AB9">
        <w:t xml:space="preserve"> </w:t>
      </w:r>
      <w:r>
        <w:t>committees</w:t>
      </w:r>
      <w:r w:rsidR="00245AB9">
        <w:t xml:space="preserve"> </w:t>
      </w:r>
      <w:r>
        <w:t>are:</w:t>
      </w:r>
    </w:p>
    <w:p w14:paraId="043240D7" w14:textId="523F1432" w:rsidR="00B56A43" w:rsidRDefault="00C525EA">
      <w:pPr>
        <w:numPr>
          <w:ilvl w:val="0"/>
          <w:numId w:val="225"/>
        </w:numPr>
      </w:pPr>
      <w:r>
        <w:t>the</w:t>
      </w:r>
      <w:r w:rsidR="00245AB9">
        <w:t xml:space="preserve"> </w:t>
      </w:r>
      <w:r>
        <w:t>executive</w:t>
      </w:r>
      <w:r w:rsidR="00245AB9">
        <w:t xml:space="preserve"> </w:t>
      </w:r>
      <w:r>
        <w:t>committee;</w:t>
      </w:r>
    </w:p>
    <w:p w14:paraId="16EE2A76" w14:textId="0DEBA935" w:rsidR="00B56A43" w:rsidRDefault="00C525EA">
      <w:pPr>
        <w:numPr>
          <w:ilvl w:val="0"/>
          <w:numId w:val="225"/>
        </w:numPr>
      </w:pP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review</w:t>
      </w:r>
      <w:r w:rsidR="00245AB9">
        <w:t xml:space="preserve"> </w:t>
      </w:r>
      <w:r>
        <w:t>committee,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RCT</w:t>
      </w:r>
      <w:r w:rsidR="00245AB9">
        <w:t xml:space="preserve"> </w:t>
      </w:r>
      <w:r>
        <w:t>members;</w:t>
      </w:r>
    </w:p>
    <w:p w14:paraId="49DFA6BE" w14:textId="05C2D0BC" w:rsidR="00B56A43" w:rsidRDefault="00C525EA">
      <w:pPr>
        <w:numPr>
          <w:ilvl w:val="0"/>
          <w:numId w:val="225"/>
        </w:numPr>
      </w:pPr>
      <w:r>
        <w:t>the</w:t>
      </w:r>
      <w:r w:rsidR="00245AB9">
        <w:t xml:space="preserve"> </w:t>
      </w:r>
      <w:r>
        <w:t>policy,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r w:rsidR="00245AB9">
        <w:t xml:space="preserve"> </w:t>
      </w:r>
      <w:r>
        <w:t>committee;</w:t>
      </w:r>
    </w:p>
    <w:p w14:paraId="240C9181" w14:textId="70F2B432" w:rsidR="00B56A43" w:rsidRDefault="00C525EA">
      <w:pPr>
        <w:numPr>
          <w:ilvl w:val="0"/>
          <w:numId w:val="225"/>
        </w:numPr>
      </w:pP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</w:t>
      </w:r>
      <w:r w:rsidR="00245AB9">
        <w:t xml:space="preserve"> </w:t>
      </w:r>
      <w:r>
        <w:t>and</w:t>
      </w:r>
      <w:r w:rsidR="00245AB9">
        <w:t xml:space="preserve"> </w:t>
      </w:r>
      <w:r>
        <w:t>needs</w:t>
      </w:r>
      <w:r w:rsidR="00245AB9">
        <w:t xml:space="preserve"> </w:t>
      </w:r>
      <w:r>
        <w:t>assessment</w:t>
      </w:r>
      <w:r w:rsidR="00245AB9">
        <w:t xml:space="preserve"> </w:t>
      </w:r>
      <w:r>
        <w:t>committee;</w:t>
      </w:r>
      <w:r w:rsidR="00245AB9">
        <w:t xml:space="preserve"> </w:t>
      </w:r>
      <w:r>
        <w:t>and</w:t>
      </w:r>
    </w:p>
    <w:p w14:paraId="1136CA79" w14:textId="52F104F5" w:rsidR="00B56A43" w:rsidRDefault="00C525EA">
      <w:pPr>
        <w:numPr>
          <w:ilvl w:val="0"/>
          <w:numId w:val="225"/>
        </w:numPr>
      </w:pPr>
      <w:r>
        <w:t>the</w:t>
      </w:r>
      <w:r w:rsidR="00245AB9">
        <w:t xml:space="preserve"> </w:t>
      </w:r>
      <w:r>
        <w:t>membership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committee.</w:t>
      </w:r>
    </w:p>
    <w:p w14:paraId="7E0237CE" w14:textId="45B5DB91" w:rsidR="00B56A43" w:rsidRDefault="00C525EA"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detail</w:t>
      </w:r>
      <w:r w:rsidR="00245AB9">
        <w:t xml:space="preserve"> </w:t>
      </w:r>
      <w:r>
        <w:t>work</w:t>
      </w:r>
      <w:r w:rsidR="00245AB9">
        <w:t xml:space="preserve"> </w:t>
      </w:r>
      <w:r>
        <w:t>is</w:t>
      </w:r>
      <w:r w:rsidR="00245AB9">
        <w:t xml:space="preserve"> </w:t>
      </w:r>
      <w:r>
        <w:t>done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committee</w:t>
      </w:r>
      <w:r w:rsidR="00245AB9">
        <w:t xml:space="preserve"> </w:t>
      </w:r>
      <w:r>
        <w:t>structure,</w:t>
      </w:r>
      <w:r w:rsidR="00245AB9">
        <w:t xml:space="preserve"> </w:t>
      </w:r>
      <w:r>
        <w:t>all</w:t>
      </w:r>
      <w:r w:rsidR="00245AB9">
        <w:t xml:space="preserve"> </w:t>
      </w:r>
      <w:r>
        <w:t>comments</w:t>
      </w:r>
      <w:r w:rsidR="00245AB9">
        <w:t xml:space="preserve"> </w:t>
      </w:r>
      <w:r>
        <w:t>and</w:t>
      </w:r>
      <w:r w:rsidR="00245AB9">
        <w:t xml:space="preserve"> </w:t>
      </w:r>
      <w:r>
        <w:t>recommendations</w:t>
      </w:r>
      <w:r w:rsidR="00245AB9">
        <w:t xml:space="preserve"> </w:t>
      </w:r>
      <w:r>
        <w:t>are</w:t>
      </w:r>
      <w:r w:rsidR="00245AB9">
        <w:t xml:space="preserve"> </w:t>
      </w:r>
      <w:r>
        <w:t>from</w:t>
      </w:r>
      <w:r w:rsidR="00245AB9">
        <w:t xml:space="preserve"> </w:t>
      </w:r>
      <w:r>
        <w:t>RCT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whole.</w:t>
      </w:r>
    </w:p>
    <w:p w14:paraId="3623CE5A" w14:textId="1E88E5D0" w:rsidR="00B56A43" w:rsidRDefault="00C525EA">
      <w:pPr>
        <w:pStyle w:val="Heading5"/>
      </w:pPr>
      <w:bookmarkStart w:id="194" w:name="_Toc195"/>
      <w:r>
        <w:t>2.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unit's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Council’s</w:t>
      </w:r>
      <w:r w:rsidR="00245AB9">
        <w:t xml:space="preserve"> </w:t>
      </w:r>
      <w:r>
        <w:t>input</w:t>
      </w:r>
      <w:r w:rsidR="00245AB9">
        <w:t xml:space="preserve"> </w:t>
      </w:r>
      <w:r>
        <w:t>and</w:t>
      </w:r>
      <w:r w:rsidR="00245AB9">
        <w:t xml:space="preserve"> </w:t>
      </w:r>
      <w:r>
        <w:t>recommendations;</w:t>
      </w:r>
      <w:r w:rsidR="00245AB9">
        <w:t xml:space="preserve"> </w:t>
      </w:r>
      <w:r>
        <w:t>and</w:t>
      </w:r>
      <w:bookmarkEnd w:id="194"/>
    </w:p>
    <w:p w14:paraId="16B0178F" w14:textId="616450EA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summary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input</w:t>
      </w:r>
      <w:r w:rsidR="00245AB9">
        <w:t xml:space="preserve"> </w:t>
      </w:r>
      <w:r>
        <w:t>and</w:t>
      </w:r>
      <w:r w:rsidR="00245AB9">
        <w:t xml:space="preserve"> </w:t>
      </w:r>
      <w:r>
        <w:t>recommendations</w:t>
      </w:r>
      <w:r w:rsidR="00245AB9">
        <w:t xml:space="preserve"> </w:t>
      </w:r>
      <w:r>
        <w:t>made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</w:p>
    <w:p w14:paraId="7C8479A6" w14:textId="71D40736" w:rsidR="00B56A43" w:rsidRDefault="00C525EA">
      <w:r>
        <w:rPr>
          <w:b/>
          <w:bCs/>
        </w:rPr>
        <w:t>Recommendation:</w:t>
      </w:r>
      <w:r w:rsidR="00245AB9"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(C),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Agencies</w:t>
      </w:r>
      <w:r w:rsidR="00245AB9">
        <w:t xml:space="preserve"> </w:t>
      </w:r>
      <w:r>
        <w:t>Not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System,</w:t>
      </w:r>
      <w:r w:rsidR="00245AB9">
        <w:t xml:space="preserve"> </w:t>
      </w:r>
      <w:r>
        <w:t>RCT</w:t>
      </w:r>
      <w:r w:rsidR="00245AB9">
        <w:t xml:space="preserve"> </w:t>
      </w:r>
      <w:r>
        <w:t>is</w:t>
      </w:r>
      <w:r w:rsidR="00245AB9">
        <w:t xml:space="preserve"> </w:t>
      </w:r>
      <w:r>
        <w:t>unsure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reference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(HHSC)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Deaf</w:t>
      </w:r>
      <w:r w:rsidR="00245AB9">
        <w:t xml:space="preserve"> </w:t>
      </w:r>
      <w:r>
        <w:t>and</w:t>
      </w:r>
      <w:r w:rsidR="00245AB9">
        <w:t xml:space="preserve"> </w:t>
      </w:r>
      <w:r>
        <w:t>Hard</w:t>
      </w:r>
      <w:r w:rsidR="00245AB9">
        <w:t xml:space="preserve"> </w:t>
      </w:r>
      <w:r>
        <w:t>of</w:t>
      </w:r>
      <w:r w:rsidR="00245AB9">
        <w:t xml:space="preserve"> </w:t>
      </w:r>
      <w:r>
        <w:t>Hearing</w:t>
      </w:r>
      <w:r w:rsidR="00245AB9">
        <w:t xml:space="preserve"> </w:t>
      </w:r>
      <w:r>
        <w:t>Services</w:t>
      </w:r>
      <w:r w:rsidR="00245AB9">
        <w:t xml:space="preserve"> </w:t>
      </w:r>
      <w:r>
        <w:t>(ODHHS)</w:t>
      </w:r>
      <w:r w:rsidR="00245AB9">
        <w:t xml:space="preserve"> </w:t>
      </w:r>
      <w:r>
        <w:t>Specialized</w:t>
      </w:r>
      <w:r w:rsidR="00245AB9">
        <w:t xml:space="preserve"> </w:t>
      </w:r>
      <w:r>
        <w:t>Telecommunications</w:t>
      </w:r>
      <w:r w:rsidR="00245AB9">
        <w:t xml:space="preserve"> </w:t>
      </w:r>
      <w:r>
        <w:t>Assistance</w:t>
      </w:r>
      <w:r w:rsidR="00245AB9">
        <w:t xml:space="preserve"> </w:t>
      </w:r>
      <w:r>
        <w:t>Program</w:t>
      </w:r>
      <w:r w:rsidR="00245AB9">
        <w:t xml:space="preserve"> </w:t>
      </w:r>
      <w:r>
        <w:t>(STAP)</w:t>
      </w:r>
      <w:r w:rsidR="00245AB9">
        <w:t xml:space="preserve"> </w:t>
      </w:r>
      <w:r>
        <w:t>is</w:t>
      </w:r>
      <w:r w:rsidR="00245AB9">
        <w:t xml:space="preserve"> </w:t>
      </w:r>
      <w:r>
        <w:t>accurate</w:t>
      </w:r>
      <w:r w:rsidR="00245AB9">
        <w:t xml:space="preserve"> </w:t>
      </w:r>
      <w:r>
        <w:t>information.</w:t>
      </w:r>
      <w:r w:rsidR="00245AB9">
        <w:t xml:space="preserve"> </w:t>
      </w:r>
      <w:r>
        <w:t>STAP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personal</w:t>
      </w:r>
      <w:r w:rsidR="00245AB9">
        <w:t xml:space="preserve"> </w:t>
      </w:r>
      <w:r>
        <w:t>telecommunication</w:t>
      </w:r>
      <w:r w:rsidR="00245AB9">
        <w:t xml:space="preserve"> </w:t>
      </w:r>
      <w:r>
        <w:t>devices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(personal</w:t>
      </w:r>
      <w:r w:rsidR="00245AB9">
        <w:t xml:space="preserve"> </w:t>
      </w:r>
      <w:r>
        <w:t>use</w:t>
      </w:r>
      <w:r w:rsidR="00245AB9">
        <w:t xml:space="preserve"> </w:t>
      </w:r>
      <w:r>
        <w:t>and</w:t>
      </w:r>
      <w:r w:rsidR="00245AB9">
        <w:t xml:space="preserve"> </w:t>
      </w:r>
      <w:r>
        <w:t>not</w:t>
      </w:r>
      <w:r w:rsidR="00245AB9">
        <w:t xml:space="preserve"> </w:t>
      </w:r>
      <w:r>
        <w:t>for</w:t>
      </w:r>
      <w:r w:rsidR="00245AB9">
        <w:t xml:space="preserve"> </w:t>
      </w:r>
      <w:r>
        <w:t>employment).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reaching</w:t>
      </w:r>
      <w:r w:rsidR="00245AB9">
        <w:t xml:space="preserve"> </w:t>
      </w:r>
      <w:r>
        <w:t>out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STAP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information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accurate</w:t>
      </w:r>
      <w:r w:rsidR="00245AB9">
        <w:t xml:space="preserve"> </w:t>
      </w:r>
      <w:r>
        <w:t>representation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STAP</w:t>
      </w:r>
      <w:r w:rsidR="00245AB9">
        <w:t xml:space="preserve"> </w:t>
      </w:r>
      <w:r>
        <w:t>program.</w:t>
      </w:r>
    </w:p>
    <w:p w14:paraId="013BD80F" w14:textId="64F6041C" w:rsidR="00B56A43" w:rsidRDefault="00C525EA">
      <w:r>
        <w:rPr>
          <w:b/>
          <w:bCs/>
        </w:rPr>
        <w:t>Response:</w:t>
      </w:r>
      <w:r w:rsidR="00245AB9">
        <w:rPr>
          <w:b/>
          <w:bCs/>
        </w:rPr>
        <w:t xml:space="preserve"> </w:t>
      </w:r>
      <w:r>
        <w:t>VRD</w:t>
      </w:r>
      <w:r w:rsidR="00245AB9">
        <w:t xml:space="preserve"> </w:t>
      </w:r>
      <w:r>
        <w:t>concurs</w:t>
      </w:r>
      <w:r w:rsidR="00245AB9">
        <w:t xml:space="preserve"> </w:t>
      </w:r>
      <w:r>
        <w:t>with</w:t>
      </w:r>
      <w:r w:rsidR="00245AB9">
        <w:t xml:space="preserve"> </w:t>
      </w:r>
      <w:r>
        <w:t>RCT’s</w:t>
      </w:r>
      <w:r w:rsidR="00245AB9">
        <w:t xml:space="preserve"> </w:t>
      </w:r>
      <w:r>
        <w:t>recommendations,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reference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STAP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removed</w:t>
      </w:r>
      <w:r w:rsidR="00245AB9">
        <w:t xml:space="preserve"> </w:t>
      </w:r>
      <w:r>
        <w:t>from</w:t>
      </w:r>
      <w:r w:rsidR="00245AB9">
        <w:t xml:space="preserve"> </w:t>
      </w:r>
      <w:r>
        <w:t>this</w:t>
      </w:r>
      <w:r w:rsidR="00245AB9">
        <w:t xml:space="preserve"> </w:t>
      </w:r>
      <w:r>
        <w:t>section.</w:t>
      </w:r>
    </w:p>
    <w:p w14:paraId="6FDC6993" w14:textId="11AD3DEB" w:rsidR="00B56A43" w:rsidRDefault="00C525EA">
      <w:r>
        <w:rPr>
          <w:b/>
          <w:bCs/>
        </w:rPr>
        <w:t>Recommendation:</w:t>
      </w:r>
      <w:r w:rsidR="00245AB9"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(G),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Employers,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expanding</w:t>
      </w:r>
      <w:r w:rsidR="00245AB9">
        <w:t xml:space="preserve"> </w:t>
      </w:r>
      <w:r>
        <w:t>who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pre-employment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solely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include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</w:p>
    <w:p w14:paraId="75CB1A18" w14:textId="4DA9E331" w:rsidR="00B56A43" w:rsidRDefault="00C525EA">
      <w:r>
        <w:rPr>
          <w:b/>
          <w:bCs/>
        </w:rPr>
        <w:t>Response:</w:t>
      </w:r>
      <w:r w:rsidR="00245AB9">
        <w:rPr>
          <w:b/>
          <w:bCs/>
        </w:rPr>
        <w:t xml:space="preserve"> </w:t>
      </w:r>
      <w:r>
        <w:t>VRD</w:t>
      </w:r>
      <w:r w:rsidR="00245AB9">
        <w:t xml:space="preserve"> </w:t>
      </w:r>
      <w:r>
        <w:t>concurs</w:t>
      </w:r>
      <w:r w:rsidR="00245AB9">
        <w:t xml:space="preserve"> </w:t>
      </w:r>
      <w:r>
        <w:t>with</w:t>
      </w:r>
      <w:r w:rsidR="00245AB9">
        <w:t xml:space="preserve"> </w:t>
      </w:r>
      <w:r>
        <w:t>RCT’s</w:t>
      </w:r>
      <w:r w:rsidR="00245AB9">
        <w:t xml:space="preserve"> </w:t>
      </w:r>
      <w:r>
        <w:t>recommendations</w:t>
      </w:r>
      <w:r w:rsidR="00245AB9">
        <w:t xml:space="preserve"> </w:t>
      </w:r>
      <w:r>
        <w:t>and</w:t>
      </w:r>
      <w:r w:rsidR="00245AB9">
        <w:t xml:space="preserve"> </w:t>
      </w:r>
      <w:r>
        <w:t>revised</w:t>
      </w:r>
      <w:r w:rsidR="00245AB9">
        <w:t xml:space="preserve"> </w:t>
      </w:r>
      <w:r>
        <w:t>the</w:t>
      </w:r>
      <w:r w:rsidR="00245AB9">
        <w:t xml:space="preserve"> </w:t>
      </w:r>
      <w:r>
        <w:t>language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all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0BB51377" w14:textId="34CF3902" w:rsidR="00B56A43" w:rsidRDefault="00C525EA">
      <w:r>
        <w:rPr>
          <w:b/>
          <w:bCs/>
        </w:rPr>
        <w:t>Recommendation:</w:t>
      </w:r>
      <w:r w:rsidR="00245AB9"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(H),</w:t>
      </w:r>
      <w:r w:rsidR="00245AB9">
        <w:t xml:space="preserve"> </w:t>
      </w:r>
      <w:r>
        <w:t>Interagency</w:t>
      </w:r>
      <w:r w:rsidR="00245AB9">
        <w:t xml:space="preserve"> </w:t>
      </w:r>
      <w:r>
        <w:t>Cooperation,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apparent</w:t>
      </w:r>
      <w:r w:rsidR="00245AB9">
        <w:t xml:space="preserve"> </w:t>
      </w:r>
      <w:r>
        <w:t>that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working</w:t>
      </w:r>
      <w:r w:rsidR="00245AB9">
        <w:t xml:space="preserve"> </w:t>
      </w:r>
      <w:r>
        <w:t>in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regarding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long-term</w:t>
      </w:r>
      <w:r w:rsidR="00245AB9">
        <w:t xml:space="preserve"> </w:t>
      </w:r>
      <w:r>
        <w:t>supports,</w:t>
      </w:r>
      <w:r w:rsidR="00245AB9">
        <w:t xml:space="preserve"> </w:t>
      </w:r>
      <w:r>
        <w:t>including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that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HHSC</w:t>
      </w:r>
      <w:r w:rsidR="00245AB9">
        <w:t xml:space="preserve"> </w:t>
      </w:r>
      <w:r>
        <w:t>work</w:t>
      </w:r>
      <w:r w:rsidR="00245AB9">
        <w:t xml:space="preserve"> </w:t>
      </w:r>
      <w:r>
        <w:t>together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providers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This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smooth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one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other.</w:t>
      </w:r>
      <w:r w:rsidR="00245AB9">
        <w:t xml:space="preserve"> </w:t>
      </w:r>
    </w:p>
    <w:p w14:paraId="3CB882BD" w14:textId="549BF826" w:rsidR="00B56A43" w:rsidRDefault="00C525EA">
      <w:r>
        <w:rPr>
          <w:b/>
          <w:bCs/>
        </w:rPr>
        <w:t>Response</w:t>
      </w:r>
      <w:r>
        <w:t>:</w:t>
      </w:r>
      <w:r w:rsidR="00245AB9">
        <w:t xml:space="preserve"> </w:t>
      </w:r>
      <w:r>
        <w:t>VRD</w:t>
      </w:r>
      <w:r w:rsidR="00245AB9">
        <w:t xml:space="preserve"> </w:t>
      </w:r>
      <w:r>
        <w:t>currently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HHSC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Disability</w:t>
      </w:r>
      <w:r w:rsidR="00245AB9">
        <w:t xml:space="preserve"> </w:t>
      </w:r>
      <w:r>
        <w:t>Services</w:t>
      </w:r>
      <w:r w:rsidR="00245AB9">
        <w:t xml:space="preserve"> </w:t>
      </w:r>
      <w:r>
        <w:t>Coordination</w:t>
      </w:r>
      <w:r w:rsidR="00245AB9">
        <w:t xml:space="preserve"> </w:t>
      </w: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providers</w:t>
      </w:r>
      <w:r w:rsidR="00245AB9">
        <w:t xml:space="preserve"> </w:t>
      </w:r>
      <w:r>
        <w:t>already</w:t>
      </w:r>
      <w:r w:rsidR="00245AB9">
        <w:t xml:space="preserve"> </w:t>
      </w:r>
      <w:r>
        <w:t>established</w:t>
      </w:r>
      <w:r w:rsidR="00245AB9">
        <w:t xml:space="preserve"> </w:t>
      </w:r>
      <w:r>
        <w:t>with</w:t>
      </w:r>
      <w:r w:rsidR="00245AB9">
        <w:t xml:space="preserve"> </w:t>
      </w:r>
      <w:r>
        <w:t>HHS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do</w:t>
      </w:r>
      <w:r w:rsidR="00245AB9">
        <w:t xml:space="preserve"> </w:t>
      </w:r>
      <w:r>
        <w:t>so.</w:t>
      </w:r>
      <w:r w:rsidR="00245AB9">
        <w:t xml:space="preserve"> </w:t>
      </w:r>
      <w:r>
        <w:t>VRD</w:t>
      </w:r>
      <w:r w:rsidR="00245AB9">
        <w:t xml:space="preserve"> </w:t>
      </w:r>
      <w:r>
        <w:t>revised</w:t>
      </w:r>
      <w:r w:rsidR="00245AB9">
        <w:t xml:space="preserve"> </w:t>
      </w:r>
      <w:r>
        <w:t>the</w:t>
      </w:r>
      <w:r w:rsidR="00245AB9">
        <w:t xml:space="preserve"> </w:t>
      </w:r>
      <w:r>
        <w:t>language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to</w:t>
      </w:r>
      <w:r w:rsidR="00245AB9">
        <w:t xml:space="preserve"> </w:t>
      </w:r>
      <w:r>
        <w:t>include,</w:t>
      </w:r>
      <w:r w:rsidR="00245AB9">
        <w:t xml:space="preserve"> </w:t>
      </w:r>
      <w:r>
        <w:t>“VRD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HHSC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Disability</w:t>
      </w:r>
      <w:r w:rsidR="00245AB9">
        <w:t xml:space="preserve"> </w:t>
      </w:r>
      <w:r>
        <w:t>Services</w:t>
      </w:r>
      <w:r w:rsidR="00245AB9">
        <w:t xml:space="preserve"> </w:t>
      </w:r>
      <w:r>
        <w:t>Coordination</w:t>
      </w:r>
      <w:r w:rsidR="00245AB9">
        <w:t xml:space="preserve"> </w:t>
      </w: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providers</w:t>
      </w:r>
      <w:r w:rsidR="00245AB9">
        <w:t xml:space="preserve"> </w:t>
      </w:r>
      <w:r>
        <w:t>already</w:t>
      </w:r>
      <w:r w:rsidR="00245AB9">
        <w:t xml:space="preserve"> </w:t>
      </w:r>
      <w:r>
        <w:t>established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seamless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one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another</w:t>
      </w:r>
      <w:r w:rsidR="00245AB9">
        <w:t xml:space="preserve"> </w:t>
      </w:r>
      <w:r>
        <w:t>when</w:t>
      </w:r>
      <w:r w:rsidR="00245AB9">
        <w:t xml:space="preserve"> </w:t>
      </w:r>
      <w:r>
        <w:t>applicable.”</w:t>
      </w:r>
    </w:p>
    <w:p w14:paraId="0D7C6395" w14:textId="62A1CE00" w:rsidR="00B56A43" w:rsidRDefault="00C525EA">
      <w:r>
        <w:rPr>
          <w:b/>
          <w:bCs/>
        </w:rPr>
        <w:t>Recommendation</w:t>
      </w:r>
      <w:r>
        <w:t>:</w:t>
      </w:r>
      <w:r w:rsidR="00245AB9"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(L),</w:t>
      </w:r>
      <w:r w:rsidR="00245AB9">
        <w:t xml:space="preserve"> </w:t>
      </w:r>
      <w:r>
        <w:t>State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actions</w:t>
      </w:r>
      <w:r w:rsidR="00245AB9">
        <w:t xml:space="preserve"> </w:t>
      </w:r>
      <w:r>
        <w:t>being</w:t>
      </w:r>
      <w:r w:rsidR="00245AB9">
        <w:t xml:space="preserve"> </w:t>
      </w:r>
      <w:r>
        <w:t>taken</w:t>
      </w:r>
      <w:r w:rsidR="00245AB9">
        <w:t xml:space="preserve"> </w:t>
      </w:r>
      <w:r>
        <w:t>to</w:t>
      </w:r>
      <w:r w:rsidR="00245AB9">
        <w:t xml:space="preserve"> </w:t>
      </w:r>
      <w:r>
        <w:t>reduce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approval</w:t>
      </w:r>
      <w:r w:rsidR="00245AB9">
        <w:t xml:space="preserve"> </w:t>
      </w:r>
      <w:r>
        <w:t>steps</w:t>
      </w:r>
      <w:r w:rsidR="00245AB9">
        <w:t xml:space="preserve"> </w:t>
      </w:r>
      <w:r>
        <w:t>needed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  <w:r w:rsidR="00245AB9">
        <w:t xml:space="preserve"> </w:t>
      </w:r>
      <w:r>
        <w:t>Additionally,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adding</w:t>
      </w:r>
      <w:r w:rsidR="00245AB9">
        <w:t xml:space="preserve"> </w:t>
      </w:r>
      <w:r>
        <w:t>a</w:t>
      </w:r>
      <w:r w:rsidR="00245AB9">
        <w:t xml:space="preserve"> </w:t>
      </w:r>
      <w:r>
        <w:t>goal</w:t>
      </w:r>
      <w:r w:rsidR="00245AB9">
        <w:t xml:space="preserve"> </w:t>
      </w:r>
      <w:r>
        <w:t>for</w:t>
      </w:r>
      <w:r w:rsidR="00245AB9">
        <w:t xml:space="preserve"> </w:t>
      </w:r>
      <w:r>
        <w:t>VRD</w:t>
      </w:r>
      <w:r w:rsidR="00245AB9">
        <w:t xml:space="preserve"> </w:t>
      </w:r>
      <w:r>
        <w:t>to</w:t>
      </w:r>
      <w:r w:rsidR="00245AB9">
        <w:t xml:space="preserve"> </w:t>
      </w:r>
      <w:r>
        <w:t>strengthen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employers.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successful</w:t>
      </w:r>
      <w:r w:rsidR="00245AB9">
        <w:t xml:space="preserve"> </w:t>
      </w:r>
      <w:r>
        <w:t>outcomes,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would</w:t>
      </w:r>
      <w:r w:rsidR="00245AB9">
        <w:t xml:space="preserve"> </w:t>
      </w:r>
      <w:r>
        <w:t>benefit</w:t>
      </w:r>
      <w:r w:rsidR="00245AB9">
        <w:t xml:space="preserve"> </w:t>
      </w:r>
      <w:r>
        <w:t>from</w:t>
      </w:r>
      <w:r w:rsidR="00245AB9">
        <w:t xml:space="preserve"> </w:t>
      </w:r>
      <w:r>
        <w:t>knowing</w:t>
      </w:r>
      <w:r w:rsidR="00245AB9">
        <w:t xml:space="preserve"> </w:t>
      </w:r>
      <w:r>
        <w:t>the</w:t>
      </w:r>
      <w:r w:rsidR="00245AB9">
        <w:t xml:space="preserve"> </w:t>
      </w:r>
      <w:r>
        <w:t>demands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market.</w:t>
      </w:r>
      <w:r w:rsidR="00245AB9">
        <w:t xml:space="preserve"> </w:t>
      </w:r>
      <w:r>
        <w:t>Also,</w:t>
      </w:r>
      <w:r w:rsidR="00245AB9">
        <w:t xml:space="preserve"> </w:t>
      </w:r>
      <w:r>
        <w:t>working</w:t>
      </w:r>
      <w:r w:rsidR="00245AB9">
        <w:t xml:space="preserve"> </w:t>
      </w:r>
      <w:r>
        <w:t>closer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will</w:t>
      </w:r>
      <w:r w:rsidR="00245AB9">
        <w:t xml:space="preserve"> </w:t>
      </w:r>
      <w:r>
        <w:t>help</w:t>
      </w:r>
      <w:r w:rsidR="00245AB9">
        <w:t xml:space="preserve"> </w:t>
      </w:r>
      <w:r>
        <w:t>VRD</w:t>
      </w:r>
      <w:r w:rsidR="00245AB9">
        <w:t xml:space="preserve"> </w:t>
      </w:r>
      <w:r>
        <w:t>understand</w:t>
      </w:r>
      <w:r w:rsidR="00245AB9">
        <w:t xml:space="preserve"> </w:t>
      </w:r>
      <w:r>
        <w:t>what</w:t>
      </w:r>
      <w:r w:rsidR="00245AB9">
        <w:t xml:space="preserve"> </w:t>
      </w:r>
      <w:r>
        <w:t>employers</w:t>
      </w:r>
      <w:r w:rsidR="00245AB9">
        <w:t xml:space="preserve"> </w:t>
      </w:r>
      <w:r>
        <w:t>are</w:t>
      </w:r>
      <w:r w:rsidR="00245AB9">
        <w:t xml:space="preserve"> </w:t>
      </w:r>
      <w:r>
        <w:t>looking</w:t>
      </w:r>
      <w:r w:rsidR="00245AB9">
        <w:t xml:space="preserve"> </w:t>
      </w:r>
      <w:r>
        <w:t>for</w:t>
      </w:r>
      <w:r w:rsidR="00245AB9">
        <w:t xml:space="preserve"> </w:t>
      </w:r>
      <w:r>
        <w:t>when</w:t>
      </w:r>
      <w:r w:rsidR="00245AB9">
        <w:t xml:space="preserve"> </w:t>
      </w:r>
      <w:r>
        <w:t>hiring</w:t>
      </w:r>
      <w:r w:rsidR="00245AB9">
        <w:t xml:space="preserve"> </w:t>
      </w:r>
      <w:r>
        <w:t>employees.</w:t>
      </w:r>
    </w:p>
    <w:p w14:paraId="7804F336" w14:textId="5F09C6C3" w:rsidR="00B56A43" w:rsidRDefault="00C525EA">
      <w:r>
        <w:rPr>
          <w:b/>
          <w:bCs/>
        </w:rPr>
        <w:t>Response</w:t>
      </w:r>
      <w:r>
        <w:t>:</w:t>
      </w:r>
      <w:r w:rsidR="00245AB9">
        <w:t xml:space="preserve"> </w:t>
      </w:r>
      <w:r>
        <w:t>VRD</w:t>
      </w:r>
      <w:r w:rsidR="00245AB9">
        <w:t xml:space="preserve"> </w:t>
      </w:r>
      <w:r>
        <w:t>concurs</w:t>
      </w:r>
      <w:r w:rsidR="00245AB9">
        <w:t xml:space="preserve"> </w:t>
      </w:r>
      <w:r>
        <w:t>that</w:t>
      </w:r>
      <w:r w:rsidR="00245AB9">
        <w:t xml:space="preserve"> </w:t>
      </w:r>
      <w:r>
        <w:t>reducing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approval</w:t>
      </w:r>
      <w:r w:rsidR="00245AB9">
        <w:t xml:space="preserve"> </w:t>
      </w:r>
      <w:r>
        <w:t>steps</w:t>
      </w:r>
      <w:r w:rsidR="00245AB9">
        <w:t xml:space="preserve"> </w:t>
      </w:r>
      <w:r>
        <w:t>is</w:t>
      </w:r>
      <w:r w:rsidR="00245AB9">
        <w:t xml:space="preserve"> </w:t>
      </w:r>
      <w:r>
        <w:t>important</w:t>
      </w:r>
      <w:r w:rsidR="00245AB9">
        <w:t xml:space="preserve"> </w:t>
      </w:r>
      <w:r>
        <w:t>and</w:t>
      </w:r>
      <w:r w:rsidR="00245AB9">
        <w:t xml:space="preserve"> </w:t>
      </w:r>
      <w:r>
        <w:t>notes</w:t>
      </w:r>
      <w:r w:rsidR="00245AB9">
        <w:t xml:space="preserve"> </w:t>
      </w:r>
      <w:r>
        <w:t>that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current</w:t>
      </w:r>
      <w:r w:rsidR="00245AB9">
        <w:t xml:space="preserve"> </w:t>
      </w:r>
      <w:r>
        <w:t>language</w:t>
      </w:r>
      <w:r w:rsidR="00245AB9">
        <w:t xml:space="preserve"> </w:t>
      </w:r>
      <w:r>
        <w:t>discussing</w:t>
      </w:r>
      <w:r w:rsidR="00245AB9">
        <w:t xml:space="preserve"> </w:t>
      </w:r>
      <w:r>
        <w:t>VRD's</w:t>
      </w:r>
      <w:r w:rsidR="00245AB9">
        <w:t xml:space="preserve"> </w:t>
      </w:r>
      <w:r>
        <w:t>priority</w:t>
      </w:r>
      <w:r w:rsidR="00245AB9">
        <w:t xml:space="preserve"> </w:t>
      </w:r>
      <w:r>
        <w:t>to</w:t>
      </w:r>
      <w:r w:rsidR="00245AB9">
        <w:t xml:space="preserve"> </w:t>
      </w:r>
      <w:r>
        <w:t>streamline</w:t>
      </w:r>
      <w:r w:rsidR="00245AB9">
        <w:t xml:space="preserve"> </w:t>
      </w:r>
      <w:r>
        <w:t>approval</w:t>
      </w:r>
      <w:r w:rsidR="00245AB9">
        <w:t xml:space="preserve"> </w:t>
      </w:r>
      <w:r>
        <w:t>processes.</w:t>
      </w:r>
      <w:r w:rsidR="00245AB9">
        <w:t xml:space="preserve"> </w:t>
      </w:r>
      <w:r>
        <w:t>Additional</w:t>
      </w:r>
      <w:r w:rsidR="00245AB9">
        <w:t xml:space="preserve"> </w:t>
      </w:r>
      <w:r>
        <w:t>information</w:t>
      </w:r>
      <w:r w:rsidR="00245AB9">
        <w:t xml:space="preserve"> </w:t>
      </w:r>
      <w:r>
        <w:t>regarding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(O),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Strategies.</w:t>
      </w:r>
      <w:r w:rsidR="00245AB9">
        <w:t xml:space="preserve"> </w:t>
      </w:r>
      <w:r>
        <w:t>A</w:t>
      </w:r>
      <w:r w:rsidR="00245AB9">
        <w:t xml:space="preserve"> </w:t>
      </w:r>
      <w:r>
        <w:t>sixth</w:t>
      </w:r>
      <w:r w:rsidR="00245AB9">
        <w:t xml:space="preserve"> </w:t>
      </w:r>
      <w:r>
        <w:t>goal</w:t>
      </w:r>
      <w:r w:rsidR="00245AB9">
        <w:t xml:space="preserve"> </w:t>
      </w:r>
      <w:r>
        <w:t>was</w:t>
      </w:r>
      <w:r w:rsidR="00245AB9">
        <w:t xml:space="preserve"> </w:t>
      </w:r>
      <w:r>
        <w:t>developed</w:t>
      </w:r>
      <w:r w:rsidR="00245AB9">
        <w:t xml:space="preserve"> </w:t>
      </w:r>
      <w:r>
        <w:t>in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RCT’s</w:t>
      </w:r>
      <w:r w:rsidR="00245AB9">
        <w:t xml:space="preserve"> </w:t>
      </w:r>
      <w:r>
        <w:t>feedback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employers.</w:t>
      </w:r>
    </w:p>
    <w:p w14:paraId="70F365A3" w14:textId="7DBE9D93" w:rsidR="00B56A43" w:rsidRDefault="00C525EA">
      <w:r>
        <w:rPr>
          <w:b/>
          <w:bCs/>
        </w:rPr>
        <w:t>Recommendation</w:t>
      </w:r>
      <w:r>
        <w:t>:</w:t>
      </w:r>
      <w:r w:rsidR="00245AB9"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(L),</w:t>
      </w:r>
      <w:r w:rsidR="00245AB9">
        <w:t xml:space="preserve"> </w:t>
      </w:r>
      <w:r>
        <w:t>State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adding</w:t>
      </w:r>
      <w:r w:rsidR="00245AB9">
        <w:t xml:space="preserve"> </w:t>
      </w:r>
      <w:r>
        <w:t>to</w:t>
      </w:r>
      <w:r w:rsidR="00245AB9">
        <w:t xml:space="preserve"> </w:t>
      </w:r>
      <w:r>
        <w:t>Goal</w:t>
      </w:r>
      <w:r w:rsidR="00245AB9">
        <w:t xml:space="preserve"> </w:t>
      </w:r>
      <w:r>
        <w:t>Area</w:t>
      </w:r>
      <w:r w:rsidR="00245AB9">
        <w:t xml:space="preserve"> </w:t>
      </w:r>
      <w:r>
        <w:t>One</w:t>
      </w:r>
      <w:r w:rsidR="00245AB9">
        <w:t xml:space="preserve"> </w:t>
      </w:r>
      <w:r>
        <w:t>that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way</w:t>
      </w:r>
      <w:r w:rsidR="00245AB9">
        <w:t xml:space="preserve"> </w:t>
      </w:r>
      <w:r>
        <w:t>to</w:t>
      </w:r>
      <w:r w:rsidR="00245AB9">
        <w:t xml:space="preserve"> </w:t>
      </w:r>
      <w:r>
        <w:t>enter</w:t>
      </w:r>
      <w:r w:rsidR="00245AB9">
        <w:t xml:space="preserve"> </w:t>
      </w:r>
      <w:r>
        <w:t>providers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timely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services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provided.</w:t>
      </w:r>
      <w:r w:rsidR="00245AB9">
        <w:t xml:space="preserve"> </w:t>
      </w:r>
      <w:r>
        <w:t>RCT</w:t>
      </w:r>
      <w:r w:rsidR="00245AB9">
        <w:t xml:space="preserve"> </w:t>
      </w:r>
      <w:r>
        <w:t>also</w:t>
      </w:r>
      <w:r w:rsidR="00245AB9">
        <w:t xml:space="preserve"> </w:t>
      </w:r>
      <w:r>
        <w:t>recommends</w:t>
      </w:r>
      <w:r w:rsidR="00245AB9">
        <w:t xml:space="preserve"> </w:t>
      </w:r>
      <w:r>
        <w:t>that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provide</w:t>
      </w:r>
      <w:r w:rsidR="00245AB9">
        <w:t xml:space="preserve"> </w:t>
      </w:r>
      <w:r>
        <w:t>timely</w:t>
      </w:r>
      <w:r w:rsidR="00245AB9">
        <w:t xml:space="preserve"> </w:t>
      </w:r>
      <w:r>
        <w:t>feedback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providers</w:t>
      </w:r>
      <w:r w:rsidR="00245AB9">
        <w:t xml:space="preserve"> </w:t>
      </w:r>
      <w:r>
        <w:t>with</w:t>
      </w:r>
      <w:r w:rsidR="00245AB9">
        <w:t xml:space="preserve"> </w:t>
      </w:r>
      <w:r>
        <w:t>any</w:t>
      </w:r>
      <w:r w:rsidR="00245AB9">
        <w:t xml:space="preserve"> </w:t>
      </w:r>
      <w:r>
        <w:t>contractual</w:t>
      </w:r>
      <w:r w:rsidR="00245AB9">
        <w:t xml:space="preserve"> </w:t>
      </w:r>
      <w:r>
        <w:t>questions.</w:t>
      </w:r>
    </w:p>
    <w:p w14:paraId="448F0458" w14:textId="01BB4012" w:rsidR="00B56A43" w:rsidRDefault="00C525EA">
      <w:r>
        <w:rPr>
          <w:b/>
          <w:bCs/>
        </w:rPr>
        <w:t>Response</w:t>
      </w:r>
      <w:r>
        <w:t>:</w:t>
      </w:r>
      <w:r w:rsidR="00245AB9">
        <w:t xml:space="preserve"> </w:t>
      </w:r>
      <w:r>
        <w:t>VRD</w:t>
      </w:r>
      <w:r w:rsidR="00245AB9">
        <w:t xml:space="preserve"> </w:t>
      </w:r>
      <w:r>
        <w:t>revised</w:t>
      </w:r>
      <w:r w:rsidR="00245AB9">
        <w:t xml:space="preserve"> </w:t>
      </w:r>
      <w:r>
        <w:t>Goal</w:t>
      </w:r>
      <w:r w:rsidR="00245AB9">
        <w:t xml:space="preserve"> </w:t>
      </w:r>
      <w:r>
        <w:t>Area</w:t>
      </w:r>
      <w:r w:rsidR="00245AB9">
        <w:t xml:space="preserve"> </w:t>
      </w:r>
      <w:r>
        <w:t>One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statement,</w:t>
      </w:r>
      <w:r w:rsidR="00245AB9">
        <w:t xml:space="preserve"> </w:t>
      </w:r>
      <w:r>
        <w:t>“VRD</w:t>
      </w:r>
      <w:r w:rsidR="00245AB9">
        <w:t xml:space="preserve"> </w:t>
      </w:r>
      <w:r>
        <w:t>is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provider</w:t>
      </w:r>
      <w:r w:rsidR="00245AB9">
        <w:t xml:space="preserve"> </w:t>
      </w:r>
      <w:r>
        <w:t>onboarding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</w:t>
      </w:r>
      <w:r w:rsidR="00245AB9">
        <w:t xml:space="preserve"> </w:t>
      </w:r>
      <w:r>
        <w:t>effort</w:t>
      </w:r>
      <w:r w:rsidR="00245AB9">
        <w:t xml:space="preserve"> </w:t>
      </w:r>
      <w:r>
        <w:t>to</w:t>
      </w:r>
      <w:r w:rsidR="00245AB9">
        <w:t xml:space="preserve"> </w:t>
      </w:r>
      <w:r>
        <w:t>decrease</w:t>
      </w:r>
      <w:r w:rsidR="00245AB9">
        <w:t xml:space="preserve"> </w:t>
      </w:r>
      <w:r>
        <w:t>the</w:t>
      </w:r>
      <w:r w:rsidR="00245AB9">
        <w:t xml:space="preserve"> </w:t>
      </w:r>
      <w:r>
        <w:t>time</w:t>
      </w:r>
      <w:r w:rsidR="00245AB9">
        <w:t xml:space="preserve"> </w:t>
      </w:r>
      <w:r>
        <w:t>from</w:t>
      </w:r>
      <w:r w:rsidR="00245AB9">
        <w:t xml:space="preserve"> </w:t>
      </w:r>
      <w:r>
        <w:t>contract</w:t>
      </w:r>
      <w:r w:rsidR="00245AB9">
        <w:t xml:space="preserve"> </w:t>
      </w:r>
      <w:r>
        <w:t>initiation</w:t>
      </w:r>
      <w:r w:rsidR="00245AB9">
        <w:t xml:space="preserve"> </w:t>
      </w:r>
      <w:r>
        <w:t>to</w:t>
      </w:r>
      <w:r w:rsidR="00245AB9">
        <w:t xml:space="preserve"> </w:t>
      </w:r>
      <w:r>
        <w:t>direct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to</w:t>
      </w:r>
      <w:r w:rsidR="00245AB9">
        <w:t xml:space="preserve"> </w:t>
      </w:r>
      <w:r>
        <w:t>customers.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providing</w:t>
      </w:r>
      <w:r w:rsidR="00245AB9">
        <w:t xml:space="preserve"> </w:t>
      </w:r>
      <w:r>
        <w:t>timely</w:t>
      </w:r>
      <w:r w:rsidR="00245AB9">
        <w:t xml:space="preserve"> </w:t>
      </w:r>
      <w:r>
        <w:t>feedback</w:t>
      </w:r>
      <w:r w:rsidR="00245AB9">
        <w:t xml:space="preserve"> </w:t>
      </w:r>
      <w:r>
        <w:t>to</w:t>
      </w:r>
      <w:r w:rsidR="00245AB9">
        <w:t xml:space="preserve"> </w:t>
      </w:r>
      <w:r>
        <w:t>providers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contractual-</w:t>
      </w:r>
      <w:r w:rsidR="00245AB9">
        <w:t xml:space="preserve"> </w:t>
      </w:r>
      <w:r>
        <w:t>and</w:t>
      </w:r>
      <w:r w:rsidR="00245AB9">
        <w:t xml:space="preserve"> </w:t>
      </w:r>
      <w:r>
        <w:t>programmatic-</w:t>
      </w:r>
      <w:r w:rsidR="00245AB9">
        <w:t xml:space="preserve"> </w:t>
      </w:r>
      <w:r>
        <w:t>related</w:t>
      </w:r>
      <w:r w:rsidR="00245AB9">
        <w:t xml:space="preserve"> </w:t>
      </w:r>
      <w:r>
        <w:t>questions.”</w:t>
      </w:r>
    </w:p>
    <w:p w14:paraId="3DA66DA0" w14:textId="0757B7C8" w:rsidR="00B56A43" w:rsidRDefault="00C525EA">
      <w:r>
        <w:rPr>
          <w:b/>
          <w:bCs/>
        </w:rPr>
        <w:t>Recommendation</w:t>
      </w:r>
      <w:r>
        <w:t>:</w:t>
      </w:r>
      <w:r w:rsidR="00245AB9"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(E),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Private</w:t>
      </w:r>
      <w:r w:rsidR="00245AB9">
        <w:t xml:space="preserve"> </w:t>
      </w:r>
      <w:r>
        <w:t>Nonprofit</w:t>
      </w:r>
      <w:r w:rsidR="00245AB9">
        <w:t xml:space="preserve"> </w:t>
      </w:r>
      <w:r>
        <w:t>Organizations,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revising</w:t>
      </w:r>
      <w:r w:rsidR="00245AB9">
        <w:t xml:space="preserve"> </w:t>
      </w:r>
      <w:r>
        <w:t>the</w:t>
      </w:r>
      <w:r w:rsidR="00245AB9">
        <w:t xml:space="preserve"> </w:t>
      </w:r>
      <w:r>
        <w:t>statement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VRD</w:t>
      </w:r>
      <w:r w:rsidR="00245AB9">
        <w:t xml:space="preserve"> </w:t>
      </w:r>
      <w:r>
        <w:t>refers</w:t>
      </w:r>
      <w:r w:rsidR="00245AB9">
        <w:t xml:space="preserve"> </w:t>
      </w:r>
      <w:r>
        <w:t>to</w:t>
      </w:r>
      <w:r w:rsidR="00245AB9">
        <w:t xml:space="preserve"> </w:t>
      </w:r>
      <w:r>
        <w:t>American</w:t>
      </w:r>
      <w:r w:rsidR="00245AB9">
        <w:t xml:space="preserve"> </w:t>
      </w:r>
      <w:r>
        <w:t>Sign</w:t>
      </w:r>
      <w:r w:rsidR="00245AB9">
        <w:t xml:space="preserve"> </w:t>
      </w:r>
      <w:r>
        <w:t>Language</w:t>
      </w:r>
      <w:r w:rsidR="00245AB9">
        <w:t xml:space="preserve"> </w:t>
      </w:r>
      <w:r>
        <w:t>(ASL)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communication</w:t>
      </w:r>
      <w:r w:rsidR="00245AB9">
        <w:t xml:space="preserve"> </w:t>
      </w:r>
      <w:r>
        <w:t>skill</w:t>
      </w:r>
      <w:r w:rsidR="00245AB9">
        <w:t xml:space="preserve"> </w:t>
      </w:r>
      <w:r>
        <w:t>when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actually</w:t>
      </w:r>
      <w:r w:rsidR="00245AB9">
        <w:t xml:space="preserve"> </w:t>
      </w:r>
      <w:r>
        <w:t>considered</w:t>
      </w:r>
      <w:r w:rsidR="00245AB9">
        <w:t xml:space="preserve"> </w:t>
      </w:r>
      <w:r>
        <w:t>a</w:t>
      </w:r>
      <w:r w:rsidR="00245AB9">
        <w:t xml:space="preserve"> </w:t>
      </w:r>
      <w:r>
        <w:t>foreign</w:t>
      </w:r>
      <w:r w:rsidR="00245AB9">
        <w:t xml:space="preserve"> </w:t>
      </w:r>
      <w:r>
        <w:t>language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</w:p>
    <w:p w14:paraId="34C85BCE" w14:textId="5984F067" w:rsidR="00B56A43" w:rsidRDefault="00C525EA">
      <w:r>
        <w:rPr>
          <w:b/>
          <w:bCs/>
        </w:rPr>
        <w:t>Response:</w:t>
      </w:r>
      <w:r w:rsidR="00245AB9">
        <w:t xml:space="preserve"> </w:t>
      </w:r>
      <w:r>
        <w:t>VRD</w:t>
      </w:r>
      <w:r w:rsidR="00245AB9">
        <w:t xml:space="preserve"> </w:t>
      </w:r>
      <w:r>
        <w:t>concurs</w:t>
      </w:r>
      <w:r w:rsidR="00245AB9">
        <w:t xml:space="preserve"> </w:t>
      </w:r>
      <w:r>
        <w:t>that</w:t>
      </w:r>
      <w:r w:rsidR="00245AB9">
        <w:t xml:space="preserve"> </w:t>
      </w:r>
      <w:r>
        <w:t>ASL</w:t>
      </w:r>
      <w:r w:rsidR="00245AB9">
        <w:t xml:space="preserve"> </w:t>
      </w:r>
      <w:r>
        <w:t>is</w:t>
      </w:r>
      <w:r w:rsidR="00245AB9">
        <w:t xml:space="preserve"> </w:t>
      </w:r>
      <w:r>
        <w:t>indeed</w:t>
      </w:r>
      <w:r w:rsidR="00245AB9">
        <w:t xml:space="preserve"> </w:t>
      </w:r>
      <w:r>
        <w:t>a</w:t>
      </w:r>
      <w:r w:rsidR="00245AB9">
        <w:t xml:space="preserve"> </w:t>
      </w:r>
      <w:r>
        <w:t>language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defined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"communication</w:t>
      </w:r>
      <w:r w:rsidR="00245AB9">
        <w:t xml:space="preserve"> </w:t>
      </w:r>
      <w:r>
        <w:t>skill,"</w:t>
      </w:r>
      <w:r w:rsidR="00245AB9">
        <w:t xml:space="preserve"> </w:t>
      </w:r>
      <w:r>
        <w:t>so</w:t>
      </w:r>
      <w:r w:rsidR="00245AB9">
        <w:t xml:space="preserve"> </w:t>
      </w:r>
      <w:r>
        <w:t>these</w:t>
      </w:r>
      <w:r w:rsidR="00245AB9">
        <w:t xml:space="preserve"> </w:t>
      </w:r>
      <w:r>
        <w:t>references</w:t>
      </w:r>
      <w:r w:rsidR="00245AB9">
        <w:t xml:space="preserve"> </w:t>
      </w:r>
      <w:r>
        <w:t>were</w:t>
      </w:r>
      <w:r w:rsidR="00245AB9">
        <w:t xml:space="preserve"> </w:t>
      </w:r>
      <w:r>
        <w:t>removed.</w:t>
      </w:r>
      <w:r w:rsidR="00245AB9">
        <w:t xml:space="preserve"> </w:t>
      </w:r>
      <w:r>
        <w:t>VRD</w:t>
      </w:r>
      <w:r w:rsidR="00245AB9">
        <w:t xml:space="preserve"> </w:t>
      </w:r>
      <w:r>
        <w:t>revised</w:t>
      </w:r>
      <w:r w:rsidR="00245AB9">
        <w:t xml:space="preserve"> </w:t>
      </w:r>
      <w:r>
        <w:t>the</w:t>
      </w:r>
      <w:r w:rsidR="00245AB9">
        <w:t xml:space="preserve"> </w:t>
      </w:r>
      <w:r>
        <w:t>language</w:t>
      </w:r>
      <w:r w:rsidR="00245AB9">
        <w:t xml:space="preserve"> </w:t>
      </w:r>
      <w:r>
        <w:t>to</w:t>
      </w:r>
      <w:r w:rsidR="00245AB9">
        <w:t xml:space="preserve"> </w:t>
      </w:r>
      <w:r>
        <w:t>include,</w:t>
      </w:r>
      <w:r w:rsidR="00245AB9">
        <w:t xml:space="preserve"> </w:t>
      </w:r>
      <w:r>
        <w:t>“…working</w:t>
      </w:r>
      <w:r w:rsidR="00245AB9">
        <w:t xml:space="preserve"> </w:t>
      </w:r>
      <w:r>
        <w:t>with</w:t>
      </w:r>
      <w:r w:rsidR="00245AB9">
        <w:t xml:space="preserve"> </w:t>
      </w:r>
      <w:r>
        <w:t>different</w:t>
      </w:r>
      <w:r w:rsidR="00245AB9">
        <w:t xml:space="preserve"> </w:t>
      </w:r>
      <w:r>
        <w:t>disability</w:t>
      </w:r>
      <w:r w:rsidR="00245AB9">
        <w:t xml:space="preserve"> </w:t>
      </w:r>
      <w:r>
        <w:t>populations</w:t>
      </w:r>
      <w:r w:rsidR="00245AB9">
        <w:t xml:space="preserve"> </w:t>
      </w:r>
      <w:r>
        <w:t>and</w:t>
      </w:r>
      <w:r w:rsidR="00245AB9">
        <w:t xml:space="preserve"> </w:t>
      </w:r>
      <w:r>
        <w:t>specializations.”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additional</w:t>
      </w:r>
      <w:r w:rsidR="00245AB9">
        <w:t xml:space="preserve"> </w:t>
      </w:r>
      <w:r>
        <w:t>information</w:t>
      </w:r>
      <w:r w:rsidR="00245AB9">
        <w:t xml:space="preserve"> </w:t>
      </w:r>
      <w:r>
        <w:t>further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section</w:t>
      </w:r>
      <w:r w:rsidR="00245AB9">
        <w:t xml:space="preserve"> </w:t>
      </w:r>
      <w:r>
        <w:t>regarding</w:t>
      </w:r>
      <w:r w:rsidR="00245AB9">
        <w:t xml:space="preserve"> </w:t>
      </w:r>
      <w:r>
        <w:t>specific</w:t>
      </w:r>
      <w:r w:rsidR="00245AB9">
        <w:t xml:space="preserve"> </w:t>
      </w:r>
      <w:r>
        <w:t>target</w:t>
      </w:r>
      <w:r w:rsidR="00245AB9">
        <w:t xml:space="preserve"> </w:t>
      </w:r>
      <w:r>
        <w:t>populations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premiums.</w:t>
      </w:r>
    </w:p>
    <w:p w14:paraId="0576CF06" w14:textId="7B42330E" w:rsidR="00B56A43" w:rsidRDefault="00C525EA">
      <w:r>
        <w:rPr>
          <w:b/>
          <w:bCs/>
        </w:rPr>
        <w:t>Recommendation</w:t>
      </w:r>
      <w:r>
        <w:t>:</w:t>
      </w:r>
      <w:r w:rsidR="00245AB9"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(E),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Private</w:t>
      </w:r>
      <w:r w:rsidR="00245AB9">
        <w:t xml:space="preserve"> </w:t>
      </w:r>
      <w:r>
        <w:t>Nonprofit</w:t>
      </w:r>
      <w:r w:rsidR="00245AB9">
        <w:t xml:space="preserve"> </w:t>
      </w:r>
      <w:r>
        <w:t>Organizations,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changing</w:t>
      </w:r>
      <w:r w:rsidR="00245AB9">
        <w:t xml:space="preserve"> </w:t>
      </w:r>
      <w:r>
        <w:t>“deaf,”</w:t>
      </w:r>
      <w:r w:rsidR="00245AB9">
        <w:t xml:space="preserve"> </w:t>
      </w:r>
      <w:r>
        <w:t>to</w:t>
      </w:r>
      <w:r w:rsidR="00245AB9">
        <w:t xml:space="preserve"> </w:t>
      </w:r>
      <w:r>
        <w:t>“Deaf</w:t>
      </w:r>
      <w:r w:rsidR="00245AB9">
        <w:t xml:space="preserve"> </w:t>
      </w:r>
      <w:r>
        <w:t>or</w:t>
      </w:r>
      <w:r w:rsidR="00245AB9">
        <w:t xml:space="preserve"> </w:t>
      </w:r>
      <w:r>
        <w:t>hard</w:t>
      </w:r>
      <w:r w:rsidR="00245AB9">
        <w:t xml:space="preserve"> </w:t>
      </w:r>
      <w:r>
        <w:t>of</w:t>
      </w:r>
      <w:r w:rsidR="00245AB9">
        <w:t xml:space="preserve"> </w:t>
      </w:r>
      <w:r>
        <w:t>hearing.”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 w:rsidR="0053301B">
        <w:t>being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references</w:t>
      </w:r>
      <w:r w:rsidR="00245AB9">
        <w:t xml:space="preserve"> </w:t>
      </w:r>
      <w:r>
        <w:t>to</w:t>
      </w:r>
      <w:r w:rsidR="00245AB9">
        <w:t xml:space="preserve"> </w:t>
      </w:r>
      <w:r>
        <w:t>Deafness,</w:t>
      </w:r>
      <w:r w:rsidR="00245AB9">
        <w:t xml:space="preserve"> </w:t>
      </w:r>
      <w:r>
        <w:t>Deaf,</w:t>
      </w:r>
      <w:r w:rsidR="00245AB9">
        <w:t xml:space="preserve"> </w:t>
      </w:r>
      <w:r>
        <w:t>hard</w:t>
      </w:r>
      <w:r w:rsidR="00245AB9">
        <w:t xml:space="preserve"> </w:t>
      </w:r>
      <w:r>
        <w:t>of</w:t>
      </w:r>
      <w:r w:rsidR="00245AB9">
        <w:t xml:space="preserve"> </w:t>
      </w:r>
      <w:r>
        <w:t>hearing,</w:t>
      </w:r>
      <w:r w:rsidR="00245AB9">
        <w:t xml:space="preserve"> </w:t>
      </w:r>
      <w:r>
        <w:t>and/or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  <w:r w:rsidR="00245AB9">
        <w:t xml:space="preserve"> </w:t>
      </w:r>
    </w:p>
    <w:p w14:paraId="39F0BCD9" w14:textId="37165BE5" w:rsidR="00B56A43" w:rsidRDefault="00C525EA">
      <w:r>
        <w:rPr>
          <w:b/>
          <w:bCs/>
        </w:rPr>
        <w:t>Response:</w:t>
      </w:r>
      <w:r w:rsidR="00245AB9">
        <w:t xml:space="preserve"> </w:t>
      </w:r>
      <w:r>
        <w:t>VRD</w:t>
      </w:r>
      <w:r w:rsidR="00245AB9">
        <w:t xml:space="preserve"> </w:t>
      </w:r>
      <w:r>
        <w:t>concurs</w:t>
      </w:r>
      <w:r w:rsidR="00245AB9">
        <w:t xml:space="preserve"> </w:t>
      </w:r>
      <w:r>
        <w:t>with</w:t>
      </w:r>
      <w:r w:rsidR="00245AB9">
        <w:t xml:space="preserve"> </w:t>
      </w:r>
      <w:r>
        <w:t>this</w:t>
      </w:r>
      <w:r w:rsidR="00245AB9">
        <w:t xml:space="preserve"> </w:t>
      </w:r>
      <w:r>
        <w:t>recommendation</w:t>
      </w:r>
      <w:r w:rsidR="00245AB9">
        <w:t xml:space="preserve"> </w:t>
      </w:r>
      <w:r>
        <w:t>and</w:t>
      </w:r>
      <w:r w:rsidR="00245AB9">
        <w:t xml:space="preserve"> </w:t>
      </w:r>
      <w:r>
        <w:t>made</w:t>
      </w:r>
      <w:r w:rsidR="00245AB9">
        <w:t xml:space="preserve"> </w:t>
      </w:r>
      <w:r>
        <w:t>revisions</w:t>
      </w:r>
      <w:r w:rsidR="00245AB9">
        <w:t xml:space="preserve"> </w:t>
      </w:r>
      <w:r>
        <w:t>where</w:t>
      </w:r>
      <w:r w:rsidR="00245AB9">
        <w:t xml:space="preserve"> </w:t>
      </w:r>
      <w:r>
        <w:t>necessary.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consistent</w:t>
      </w:r>
      <w:r w:rsidR="00245AB9">
        <w:t xml:space="preserve"> </w:t>
      </w:r>
      <w:r>
        <w:t>language</w:t>
      </w:r>
      <w:r w:rsidR="00245AB9">
        <w:t xml:space="preserve"> </w:t>
      </w:r>
      <w:r>
        <w:t>is</w:t>
      </w:r>
      <w:r w:rsidR="00245AB9">
        <w:t xml:space="preserve"> </w:t>
      </w:r>
      <w:r>
        <w:t>used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when</w:t>
      </w:r>
      <w:r w:rsidR="00245AB9">
        <w:t xml:space="preserve"> </w:t>
      </w:r>
      <w:r>
        <w:t>referencing</w:t>
      </w:r>
      <w:r w:rsidR="00245AB9">
        <w:t xml:space="preserve"> </w:t>
      </w:r>
      <w:r>
        <w:t>these</w:t>
      </w:r>
      <w:r w:rsidR="00245AB9">
        <w:t xml:space="preserve"> </w:t>
      </w:r>
      <w:r>
        <w:t>groups</w:t>
      </w:r>
      <w:r w:rsidR="00245AB9">
        <w:t xml:space="preserve"> </w:t>
      </w:r>
      <w:r>
        <w:t>of</w:t>
      </w:r>
      <w:r w:rsidR="00245AB9">
        <w:t xml:space="preserve"> </w:t>
      </w:r>
      <w:r>
        <w:t>individuals.</w:t>
      </w:r>
    </w:p>
    <w:p w14:paraId="638995FD" w14:textId="50E9F276" w:rsidR="00B56A43" w:rsidRDefault="00C525EA">
      <w:r>
        <w:rPr>
          <w:b/>
          <w:bCs/>
        </w:rPr>
        <w:t>Recommendation</w:t>
      </w:r>
      <w:r>
        <w:t>:</w:t>
      </w:r>
      <w:r w:rsidR="00245AB9"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(I),</w:t>
      </w:r>
      <w:r w:rsidR="00245AB9">
        <w:t xml:space="preserve"> </w:t>
      </w:r>
      <w:r>
        <w:t>Comprehensive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Development;</w:t>
      </w:r>
      <w:r w:rsidR="00245AB9">
        <w:t xml:space="preserve"> </w:t>
      </w:r>
      <w:r>
        <w:t>Data</w:t>
      </w:r>
      <w:r w:rsidR="00245AB9">
        <w:t xml:space="preserve"> </w:t>
      </w:r>
      <w:r>
        <w:t>System</w:t>
      </w:r>
      <w:r w:rsidR="00245AB9">
        <w:t xml:space="preserve"> </w:t>
      </w:r>
      <w:r>
        <w:t>on</w:t>
      </w:r>
      <w:r w:rsidR="00245AB9">
        <w:t xml:space="preserve"> </w:t>
      </w:r>
      <w:r>
        <w:t>Personnel</w:t>
      </w:r>
      <w:r w:rsidR="00245AB9">
        <w:t xml:space="preserve"> </w:t>
      </w:r>
      <w:r>
        <w:t>and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American</w:t>
      </w:r>
      <w:r w:rsidR="00245AB9">
        <w:t xml:space="preserve"> </w:t>
      </w:r>
      <w:r>
        <w:t>Deafness</w:t>
      </w:r>
      <w:r w:rsidR="00245AB9">
        <w:t xml:space="preserve"> </w:t>
      </w:r>
      <w:r>
        <w:t>and</w:t>
      </w:r>
      <w:r w:rsidR="00245AB9">
        <w:t xml:space="preserve"> </w:t>
      </w:r>
      <w:r>
        <w:t>Rehabilitation</w:t>
      </w:r>
      <w:r w:rsidR="00245AB9">
        <w:t xml:space="preserve"> </w:t>
      </w:r>
      <w:r>
        <w:t>Association</w:t>
      </w:r>
      <w:r w:rsidR="00245AB9">
        <w:t xml:space="preserve"> </w:t>
      </w:r>
      <w:r>
        <w:t>(ADARA),</w:t>
      </w:r>
      <w:r w:rsidR="00245AB9">
        <w:t xml:space="preserve"> </w:t>
      </w:r>
      <w:r>
        <w:t>a</w:t>
      </w:r>
      <w:r w:rsidR="00245AB9">
        <w:t xml:space="preserve"> </w:t>
      </w:r>
      <w:r>
        <w:t>national</w:t>
      </w:r>
      <w:r w:rsidR="00245AB9">
        <w:t xml:space="preserve"> </w:t>
      </w:r>
      <w:r>
        <w:t>organization</w:t>
      </w:r>
      <w:r w:rsidR="00245AB9">
        <w:t xml:space="preserve"> </w:t>
      </w:r>
      <w:r>
        <w:t>that</w:t>
      </w:r>
      <w:r w:rsidR="00245AB9">
        <w:t xml:space="preserve"> </w:t>
      </w:r>
      <w:r>
        <w:t>brings</w:t>
      </w:r>
      <w:r w:rsidR="00245AB9">
        <w:t xml:space="preserve"> </w:t>
      </w:r>
      <w:r>
        <w:t>together</w:t>
      </w:r>
      <w:r w:rsidR="00245AB9">
        <w:t xml:space="preserve"> </w:t>
      </w:r>
      <w:r>
        <w:t>professionals</w:t>
      </w:r>
      <w:r w:rsidR="00245AB9">
        <w:t xml:space="preserve"> </w:t>
      </w:r>
      <w:r>
        <w:t>from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rehabilitation,</w:t>
      </w:r>
      <w:r w:rsidR="00245AB9">
        <w:t xml:space="preserve"> </w:t>
      </w:r>
      <w:r>
        <w:t>mental</w:t>
      </w:r>
      <w:r w:rsidR="00245AB9">
        <w:t xml:space="preserve"> </w:t>
      </w:r>
      <w:r>
        <w:t>health,</w:t>
      </w:r>
      <w:r w:rsidR="00245AB9">
        <w:t xml:space="preserve"> </w:t>
      </w:r>
      <w:r>
        <w:t>chemical</w:t>
      </w:r>
      <w:r w:rsidR="00245AB9">
        <w:t xml:space="preserve"> </w:t>
      </w:r>
      <w:r>
        <w:t>health,</w:t>
      </w:r>
      <w:r w:rsidR="00245AB9">
        <w:t xml:space="preserve"> </w:t>
      </w:r>
      <w:r>
        <w:t>education,</w:t>
      </w:r>
      <w:r w:rsidR="00245AB9">
        <w:t xml:space="preserve"> </w:t>
      </w:r>
      <w:r>
        <w:t>interpreting,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fields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in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deaf,</w:t>
      </w:r>
      <w:r w:rsidR="00245AB9">
        <w:t xml:space="preserve"> </w:t>
      </w:r>
      <w:r>
        <w:t>hard</w:t>
      </w:r>
      <w:r w:rsidR="00245AB9">
        <w:t xml:space="preserve"> </w:t>
      </w:r>
      <w:r>
        <w:t>of</w:t>
      </w:r>
      <w:r w:rsidR="00245AB9">
        <w:t xml:space="preserve"> </w:t>
      </w:r>
      <w:r>
        <w:t>hearing,</w:t>
      </w:r>
      <w:r w:rsidR="00245AB9">
        <w:t xml:space="preserve"> </w:t>
      </w:r>
      <w:r>
        <w:t>and</w:t>
      </w:r>
      <w:r w:rsidR="00245AB9">
        <w:t xml:space="preserve"> </w:t>
      </w:r>
      <w:r>
        <w:t>deafblind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policy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concerns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network.</w:t>
      </w:r>
    </w:p>
    <w:p w14:paraId="304BFDDA" w14:textId="27533CDB" w:rsidR="00B56A43" w:rsidRDefault="00C525EA">
      <w:r>
        <w:rPr>
          <w:b/>
          <w:bCs/>
        </w:rPr>
        <w:t>Response:</w:t>
      </w:r>
      <w:r w:rsidR="00245AB9">
        <w:t xml:space="preserve"> </w:t>
      </w:r>
      <w:r>
        <w:t>VRD</w:t>
      </w:r>
      <w:r w:rsidR="00245AB9">
        <w:t xml:space="preserve"> </w:t>
      </w:r>
      <w:r>
        <w:t>proposes</w:t>
      </w:r>
      <w:r w:rsidR="00245AB9">
        <w:t xml:space="preserve"> </w:t>
      </w:r>
      <w:r>
        <w:t>to</w:t>
      </w:r>
      <w:r w:rsidR="00245AB9">
        <w:t xml:space="preserve"> </w:t>
      </w:r>
      <w:r>
        <w:t>join</w:t>
      </w:r>
      <w:r w:rsidR="00245AB9">
        <w:t xml:space="preserve"> </w:t>
      </w:r>
      <w:r>
        <w:t>ADARA.</w:t>
      </w:r>
      <w:r w:rsidR="00245AB9">
        <w:t xml:space="preserve"> </w:t>
      </w:r>
      <w:r>
        <w:t>Joining</w:t>
      </w:r>
      <w:r w:rsidR="00245AB9">
        <w:t xml:space="preserve"> </w:t>
      </w:r>
      <w:r>
        <w:t>this</w:t>
      </w:r>
      <w:r w:rsidR="00245AB9">
        <w:t xml:space="preserve"> </w:t>
      </w:r>
      <w:r>
        <w:t>association</w:t>
      </w:r>
      <w:r w:rsidR="00245AB9">
        <w:t xml:space="preserve"> </w:t>
      </w:r>
      <w:r>
        <w:t>allows</w:t>
      </w:r>
      <w:r w:rsidR="00245AB9">
        <w:t xml:space="preserve"> </w:t>
      </w:r>
      <w:r>
        <w:t>for</w:t>
      </w:r>
      <w:r w:rsidR="00245AB9">
        <w:t xml:space="preserve"> </w:t>
      </w:r>
      <w:r>
        <w:t>additional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that</w:t>
      </w:r>
      <w:r w:rsidR="00245AB9">
        <w:t xml:space="preserve"> </w:t>
      </w:r>
      <w:r>
        <w:t>serves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deaf,</w:t>
      </w:r>
      <w:r w:rsidR="00245AB9">
        <w:t xml:space="preserve"> </w:t>
      </w:r>
      <w:r>
        <w:t>hard</w:t>
      </w:r>
      <w:r w:rsidR="00245AB9">
        <w:t xml:space="preserve"> </w:t>
      </w:r>
      <w:r>
        <w:t>of</w:t>
      </w:r>
      <w:r w:rsidR="00245AB9">
        <w:t xml:space="preserve"> </w:t>
      </w:r>
      <w:r>
        <w:t>hearing,</w:t>
      </w:r>
      <w:r w:rsidR="00245AB9">
        <w:t xml:space="preserve"> </w:t>
      </w:r>
      <w:r>
        <w:t>and</w:t>
      </w:r>
      <w:r w:rsidR="00245AB9">
        <w:t xml:space="preserve"> </w:t>
      </w:r>
      <w:r>
        <w:t>deafblind</w:t>
      </w:r>
      <w:r w:rsidR="00245AB9">
        <w:t xml:space="preserve"> </w:t>
      </w:r>
      <w:r>
        <w:t>and</w:t>
      </w:r>
      <w:r w:rsidR="00245AB9">
        <w:t xml:space="preserve"> </w:t>
      </w:r>
      <w:r>
        <w:t>increases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population.</w:t>
      </w:r>
    </w:p>
    <w:p w14:paraId="6E566018" w14:textId="737C0E34" w:rsidR="00B56A43" w:rsidRDefault="00C525EA">
      <w:r>
        <w:rPr>
          <w:b/>
          <w:bCs/>
        </w:rPr>
        <w:t>Recommendation</w:t>
      </w:r>
      <w:r>
        <w:t>: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adding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School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Deaf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professionals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included</w:t>
      </w:r>
      <w:r w:rsidR="00245AB9">
        <w:t xml:space="preserve"> </w:t>
      </w:r>
      <w:r>
        <w:t>when</w:t>
      </w:r>
      <w:r w:rsidR="00245AB9">
        <w:t xml:space="preserve"> </w:t>
      </w:r>
      <w:r>
        <w:t>conducting</w:t>
      </w:r>
      <w:r w:rsidR="00245AB9">
        <w:t xml:space="preserve"> </w:t>
      </w:r>
      <w:r>
        <w:t>seminars</w:t>
      </w:r>
      <w:r w:rsidR="00245AB9">
        <w:t xml:space="preserve"> </w:t>
      </w:r>
      <w:r>
        <w:t>or</w:t>
      </w:r>
      <w:r w:rsidR="00245AB9">
        <w:t xml:space="preserve"> </w:t>
      </w:r>
      <w:r>
        <w:t>workshops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ARD</w:t>
      </w:r>
      <w:r w:rsidR="00245AB9">
        <w:t xml:space="preserve"> </w:t>
      </w:r>
      <w:r>
        <w:t>or</w:t>
      </w:r>
      <w:r w:rsidR="00245AB9">
        <w:t xml:space="preserve"> </w:t>
      </w:r>
      <w:r>
        <w:t>IEP</w:t>
      </w:r>
      <w:r w:rsidR="00245AB9">
        <w:t xml:space="preserve"> </w:t>
      </w:r>
      <w:r>
        <w:t>process.</w:t>
      </w:r>
    </w:p>
    <w:p w14:paraId="02B17900" w14:textId="17E17032" w:rsidR="00B56A43" w:rsidRDefault="00C525EA">
      <w:r>
        <w:rPr>
          <w:b/>
          <w:bCs/>
        </w:rPr>
        <w:t>Response:</w:t>
      </w:r>
      <w:r w:rsidR="00245AB9">
        <w:t xml:space="preserve"> </w:t>
      </w:r>
      <w:r>
        <w:t>VRD</w:t>
      </w:r>
      <w:r w:rsidR="00245AB9">
        <w:t xml:space="preserve"> </w:t>
      </w:r>
      <w:r>
        <w:t>concurs</w:t>
      </w:r>
      <w:r w:rsidR="00245AB9">
        <w:t xml:space="preserve"> </w:t>
      </w:r>
      <w:r>
        <w:t>with</w:t>
      </w:r>
      <w:r w:rsidR="00245AB9">
        <w:t xml:space="preserve"> </w:t>
      </w:r>
      <w:r>
        <w:t>RCT</w:t>
      </w:r>
      <w:r w:rsidR="00245AB9">
        <w:t xml:space="preserve"> </w:t>
      </w:r>
      <w:r>
        <w:t>and</w:t>
      </w:r>
      <w:r w:rsidR="00245AB9">
        <w:t xml:space="preserve"> </w:t>
      </w:r>
      <w:r>
        <w:t>added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School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Deaf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section.</w:t>
      </w:r>
    </w:p>
    <w:p w14:paraId="6D7BA746" w14:textId="0D61CF75" w:rsidR="00B56A43" w:rsidRDefault="00C525EA">
      <w:r>
        <w:rPr>
          <w:b/>
          <w:bCs/>
        </w:rPr>
        <w:t>Recommendation</w:t>
      </w:r>
      <w:r>
        <w:t>:</w:t>
      </w:r>
      <w:r w:rsidR="00245AB9"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(J),</w:t>
      </w:r>
      <w:r w:rsidR="00245AB9">
        <w:t xml:space="preserve"> </w:t>
      </w:r>
      <w:r>
        <w:t>Statewide</w:t>
      </w:r>
      <w:r w:rsidR="00245AB9">
        <w:t xml:space="preserve"> </w:t>
      </w:r>
      <w:r>
        <w:t>Assessment,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adding</w:t>
      </w:r>
      <w:r w:rsidR="00245AB9">
        <w:t xml:space="preserve"> </w:t>
      </w:r>
      <w:r>
        <w:t>a</w:t>
      </w:r>
      <w:r w:rsidR="00245AB9">
        <w:t xml:space="preserve"> </w:t>
      </w:r>
      <w:r>
        <w:t>goal</w:t>
      </w:r>
      <w:r w:rsidR="00245AB9">
        <w:t xml:space="preserve"> </w:t>
      </w:r>
      <w:r>
        <w:t>regarding</w:t>
      </w:r>
      <w:r w:rsidR="00245AB9">
        <w:t xml:space="preserve"> </w:t>
      </w:r>
      <w:r>
        <w:t>obtaining</w:t>
      </w:r>
      <w:r w:rsidR="00245AB9">
        <w:t xml:space="preserve"> </w:t>
      </w:r>
      <w:r>
        <w:t>providers.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lost</w:t>
      </w:r>
      <w:r w:rsidR="00245AB9">
        <w:t xml:space="preserve"> </w:t>
      </w:r>
      <w:r>
        <w:t>a</w:t>
      </w:r>
      <w:r w:rsidR="00245AB9">
        <w:t xml:space="preserve"> </w:t>
      </w:r>
      <w:r>
        <w:t>large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either</w:t>
      </w:r>
      <w:r w:rsidR="00245AB9">
        <w:t xml:space="preserve"> </w:t>
      </w:r>
      <w:r>
        <w:t>no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very</w:t>
      </w:r>
      <w:r w:rsidR="00245AB9">
        <w:t xml:space="preserve"> </w:t>
      </w:r>
      <w:r>
        <w:t>limited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providers.</w:t>
      </w:r>
      <w:r w:rsidR="00245AB9">
        <w:t xml:space="preserve"> </w:t>
      </w:r>
      <w:r>
        <w:t>VRD</w:t>
      </w:r>
      <w:r w:rsidR="00245AB9">
        <w:t xml:space="preserve"> </w:t>
      </w:r>
      <w:r>
        <w:t>must</w:t>
      </w:r>
      <w:r w:rsidR="00245AB9">
        <w:t xml:space="preserve"> </w:t>
      </w:r>
      <w:r>
        <w:t>make</w:t>
      </w:r>
      <w:r w:rsidR="00245AB9">
        <w:t xml:space="preserve"> </w:t>
      </w:r>
      <w:r>
        <w:t>an</w:t>
      </w:r>
      <w:r w:rsidR="00245AB9">
        <w:t xml:space="preserve"> </w:t>
      </w:r>
      <w:r>
        <w:t>effort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providers,</w:t>
      </w:r>
      <w:r w:rsidR="00245AB9">
        <w:t xml:space="preserve"> </w:t>
      </w:r>
      <w:r>
        <w:t>including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providers.</w:t>
      </w:r>
    </w:p>
    <w:p w14:paraId="3BCD2410" w14:textId="385FF000" w:rsidR="00B56A43" w:rsidRDefault="00C525EA">
      <w:r>
        <w:rPr>
          <w:b/>
          <w:bCs/>
        </w:rPr>
        <w:t>Response:</w:t>
      </w:r>
      <w:r w:rsidR="00245AB9">
        <w:t xml:space="preserve"> </w:t>
      </w:r>
      <w:r>
        <w:t>Increasing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service</w:t>
      </w:r>
      <w:r w:rsidR="00245AB9">
        <w:t xml:space="preserve"> </w:t>
      </w:r>
      <w:r>
        <w:t>areas</w:t>
      </w:r>
      <w:r w:rsidR="00245AB9">
        <w:t xml:space="preserve"> </w:t>
      </w:r>
      <w:r>
        <w:t>is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main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Transformation</w:t>
      </w:r>
      <w:r w:rsidR="00245AB9">
        <w:t xml:space="preserve"> </w:t>
      </w:r>
      <w:r>
        <w:t>Project.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language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(O),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Strategies,</w:t>
      </w:r>
      <w:r w:rsidR="00245AB9">
        <w:t xml:space="preserve"> </w:t>
      </w:r>
      <w:r>
        <w:t>about</w:t>
      </w:r>
      <w:r w:rsidR="00245AB9">
        <w:t xml:space="preserve"> </w:t>
      </w:r>
      <w:r>
        <w:t>expanding</w:t>
      </w:r>
      <w:r w:rsidR="00245AB9">
        <w:t xml:space="preserve"> </w:t>
      </w:r>
      <w:r>
        <w:t>VRD's</w:t>
      </w:r>
      <w:r w:rsidR="00245AB9">
        <w:t xml:space="preserve"> </w:t>
      </w:r>
      <w:r>
        <w:t>provider</w:t>
      </w:r>
      <w:r w:rsidR="00245AB9">
        <w:t xml:space="preserve"> </w:t>
      </w:r>
      <w:r>
        <w:t>base.</w:t>
      </w:r>
      <w:r w:rsidR="00245AB9">
        <w:t xml:space="preserve"> </w:t>
      </w:r>
      <w:r>
        <w:t>Additionally,</w:t>
      </w:r>
      <w:r w:rsidR="00245AB9">
        <w:t xml:space="preserve"> </w:t>
      </w:r>
      <w:r>
        <w:t>language</w:t>
      </w:r>
      <w:r w:rsidR="00245AB9">
        <w:t xml:space="preserve"> </w:t>
      </w:r>
      <w:r>
        <w:t>was</w:t>
      </w:r>
      <w:r w:rsidR="00245AB9">
        <w:t xml:space="preserve"> </w:t>
      </w:r>
      <w:r>
        <w:t>revised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word</w:t>
      </w:r>
      <w:r w:rsidR="00245AB9">
        <w:t xml:space="preserve"> </w:t>
      </w:r>
      <w:r>
        <w:t>“recruit”</w:t>
      </w:r>
      <w:r w:rsidR="00245AB9">
        <w:t xml:space="preserve"> </w:t>
      </w:r>
      <w:r>
        <w:t>to</w:t>
      </w:r>
      <w:r w:rsidR="00245AB9">
        <w:t xml:space="preserve"> </w:t>
      </w:r>
      <w:r>
        <w:t>highlight</w:t>
      </w:r>
      <w:r w:rsidR="00245AB9">
        <w:t xml:space="preserve"> </w:t>
      </w:r>
      <w:r>
        <w:t>VRD's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provider</w:t>
      </w:r>
      <w:r w:rsidR="00245AB9">
        <w:t xml:space="preserve"> </w:t>
      </w:r>
      <w:r>
        <w:t>base.</w:t>
      </w:r>
    </w:p>
    <w:p w14:paraId="47ED5F7D" w14:textId="45AB07AE" w:rsidR="00B56A43" w:rsidRDefault="00C525EA">
      <w:r>
        <w:rPr>
          <w:b/>
          <w:bCs/>
        </w:rPr>
        <w:t>Recommendation</w:t>
      </w:r>
      <w:r>
        <w:t>:</w:t>
      </w:r>
      <w:r w:rsidR="00245AB9"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(O,)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adding</w:t>
      </w:r>
      <w:r w:rsidR="00245AB9">
        <w:t xml:space="preserve"> </w:t>
      </w:r>
      <w:r>
        <w:t>and/or</w:t>
      </w:r>
      <w:r w:rsidR="00245AB9">
        <w:t xml:space="preserve"> </w:t>
      </w:r>
      <w:r>
        <w:t>building</w:t>
      </w:r>
      <w:r w:rsidR="00245AB9">
        <w:t xml:space="preserve"> </w:t>
      </w:r>
      <w:r>
        <w:t>more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</w:p>
    <w:p w14:paraId="78752AE7" w14:textId="14CC3366" w:rsidR="00B56A43" w:rsidRDefault="00C525EA">
      <w:r>
        <w:rPr>
          <w:b/>
          <w:bCs/>
        </w:rPr>
        <w:t>Response:</w:t>
      </w:r>
      <w:r w:rsidR="00245AB9">
        <w:rPr>
          <w:b/>
          <w:bCs/>
        </w:rPr>
        <w:t xml:space="preserve"> </w:t>
      </w:r>
      <w:r>
        <w:t>VRD</w:t>
      </w:r>
      <w:r w:rsidR="00245AB9">
        <w:t xml:space="preserve"> </w:t>
      </w:r>
      <w:r>
        <w:t>agrees,</w:t>
      </w:r>
      <w:r w:rsidR="00245AB9">
        <w:t xml:space="preserve"> </w:t>
      </w:r>
      <w:r w:rsidR="0053301B">
        <w:t>and there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statement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section</w:t>
      </w:r>
      <w:r w:rsidR="00245AB9">
        <w:t xml:space="preserve"> </w:t>
      </w:r>
      <w:r>
        <w:t>that</w:t>
      </w:r>
      <w:r w:rsidR="00245AB9">
        <w:t xml:space="preserve"> </w:t>
      </w:r>
      <w:r>
        <w:t>captures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expanding</w:t>
      </w:r>
      <w:r w:rsidR="00245AB9">
        <w:t xml:space="preserve"> </w:t>
      </w:r>
      <w:r>
        <w:t>the</w:t>
      </w:r>
      <w:r w:rsidR="00245AB9">
        <w:t xml:space="preserve"> </w:t>
      </w:r>
      <w:r>
        <w:t>provider</w:t>
      </w:r>
      <w:r w:rsidR="00245AB9">
        <w:t xml:space="preserve"> </w:t>
      </w:r>
      <w:r>
        <w:t>base.</w:t>
      </w:r>
    </w:p>
    <w:p w14:paraId="41FBE0B8" w14:textId="3D055EE9" w:rsidR="00B56A43" w:rsidRDefault="00C525EA">
      <w:r>
        <w:rPr>
          <w:b/>
          <w:bCs/>
        </w:rPr>
        <w:t>Recommendation:</w:t>
      </w:r>
      <w:r w:rsidR="00245AB9">
        <w:rPr>
          <w:b/>
          <w:bCs/>
        </w:rPr>
        <w:t xml:space="preserve"> </w:t>
      </w:r>
      <w:r>
        <w:t>Regarding</w:t>
      </w:r>
      <w:r w:rsidR="00245AB9">
        <w:t xml:space="preserve"> </w:t>
      </w:r>
      <w:r>
        <w:t>Goal</w:t>
      </w:r>
      <w:r w:rsidR="00245AB9">
        <w:t xml:space="preserve"> </w:t>
      </w:r>
      <w:r>
        <w:t>Area</w:t>
      </w:r>
      <w:r w:rsidR="00245AB9">
        <w:t xml:space="preserve"> </w:t>
      </w:r>
      <w:r>
        <w:t>Two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(O),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that</w:t>
      </w:r>
      <w:r w:rsidR="00245AB9">
        <w:t xml:space="preserve"> </w:t>
      </w:r>
      <w:r>
        <w:t>VRD</w:t>
      </w:r>
      <w:r w:rsidR="00245AB9">
        <w:t xml:space="preserve"> </w:t>
      </w:r>
      <w:r>
        <w:t>add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funds</w:t>
      </w:r>
      <w:r w:rsidR="00245AB9">
        <w:t xml:space="preserve"> </w:t>
      </w:r>
      <w:r>
        <w:t>spent</w:t>
      </w:r>
      <w:r w:rsidR="00245AB9">
        <w:t xml:space="preserve"> </w:t>
      </w:r>
      <w:r>
        <w:t>on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measure</w:t>
      </w:r>
      <w:r w:rsidR="00245AB9">
        <w:t xml:space="preserve"> </w:t>
      </w:r>
      <w:r>
        <w:t>of</w:t>
      </w:r>
      <w:r w:rsidR="00245AB9">
        <w:t xml:space="preserve"> </w:t>
      </w:r>
      <w:r>
        <w:t>success.</w:t>
      </w:r>
    </w:p>
    <w:p w14:paraId="76E8D5F9" w14:textId="4C150D1E" w:rsidR="00B56A43" w:rsidRDefault="00C525EA">
      <w:r>
        <w:rPr>
          <w:b/>
          <w:bCs/>
        </w:rPr>
        <w:t>Response:</w:t>
      </w:r>
      <w:r w:rsidR="00245AB9">
        <w:rPr>
          <w:b/>
          <w:bCs/>
        </w:rPr>
        <w:t xml:space="preserve"> </w:t>
      </w:r>
      <w:r>
        <w:t>VRD</w:t>
      </w:r>
      <w:r w:rsidR="00245AB9">
        <w:t xml:space="preserve"> </w:t>
      </w:r>
      <w:r>
        <w:t>agrees</w:t>
      </w:r>
      <w:r w:rsidR="00245AB9">
        <w:t xml:space="preserve"> </w:t>
      </w:r>
      <w:r>
        <w:t>that</w:t>
      </w:r>
      <w:r w:rsidR="00245AB9">
        <w:t xml:space="preserve"> </w:t>
      </w:r>
      <w:r>
        <w:t>increasing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of</w:t>
      </w:r>
      <w:r w:rsidR="00245AB9">
        <w:t xml:space="preserve"> </w:t>
      </w:r>
      <w:r>
        <w:t>funds</w:t>
      </w:r>
      <w:r w:rsidR="00245AB9">
        <w:t xml:space="preserve"> </w:t>
      </w:r>
      <w:r>
        <w:t>spent</w:t>
      </w:r>
      <w:r w:rsidR="00245AB9">
        <w:t xml:space="preserve"> </w:t>
      </w:r>
      <w:r>
        <w:t>on</w:t>
      </w:r>
      <w:r w:rsidR="00245AB9">
        <w:t xml:space="preserve"> </w:t>
      </w:r>
      <w:r>
        <w:t>client</w:t>
      </w:r>
      <w:r w:rsidR="00245AB9">
        <w:t xml:space="preserve"> </w:t>
      </w:r>
      <w:r>
        <w:t>services</w:t>
      </w:r>
      <w:r w:rsidR="00245AB9">
        <w:t xml:space="preserve"> </w:t>
      </w:r>
      <w:r>
        <w:t>is</w:t>
      </w:r>
      <w:r w:rsidR="00245AB9">
        <w:t xml:space="preserve"> </w:t>
      </w:r>
      <w:r>
        <w:t>critically</w:t>
      </w:r>
      <w:r w:rsidR="00245AB9">
        <w:t xml:space="preserve"> </w:t>
      </w:r>
      <w:r>
        <w:t>important.</w:t>
      </w:r>
      <w:r w:rsidR="00245AB9">
        <w:t xml:space="preserve"> </w:t>
      </w:r>
      <w:r>
        <w:t>VRD</w:t>
      </w:r>
      <w:r w:rsidR="00245AB9">
        <w:t xml:space="preserve"> </w:t>
      </w:r>
      <w:r>
        <w:t>believes</w:t>
      </w:r>
      <w:r w:rsidR="00245AB9">
        <w:t xml:space="preserve"> </w:t>
      </w:r>
      <w:r>
        <w:t>that</w:t>
      </w:r>
      <w:r w:rsidR="00245AB9">
        <w:t xml:space="preserve"> </w:t>
      </w:r>
      <w:r>
        <w:t>Goal</w:t>
      </w:r>
      <w:r w:rsidR="00245AB9">
        <w:t xml:space="preserve"> </w:t>
      </w:r>
      <w:r>
        <w:t>Area</w:t>
      </w:r>
      <w:r w:rsidR="00245AB9">
        <w:t xml:space="preserve"> </w:t>
      </w:r>
      <w:r>
        <w:t>Five</w:t>
      </w:r>
      <w:r w:rsidR="00245AB9">
        <w:t xml:space="preserve"> </w:t>
      </w:r>
      <w:r>
        <w:t>addresses</w:t>
      </w:r>
      <w:r w:rsidR="00245AB9">
        <w:t xml:space="preserve"> </w:t>
      </w:r>
      <w:r>
        <w:t>this</w:t>
      </w:r>
      <w:r w:rsidR="00245AB9">
        <w:t xml:space="preserve"> </w:t>
      </w:r>
      <w:r>
        <w:t>concern.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measures</w:t>
      </w:r>
      <w:r w:rsidR="00245AB9">
        <w:t xml:space="preserve"> </w:t>
      </w:r>
      <w:r>
        <w:t>for</w:t>
      </w:r>
      <w:r w:rsidR="00245AB9">
        <w:t xml:space="preserve"> </w:t>
      </w:r>
      <w:r>
        <w:t>Goal</w:t>
      </w:r>
      <w:r w:rsidR="00245AB9">
        <w:t xml:space="preserve"> </w:t>
      </w:r>
      <w:r>
        <w:t>Area</w:t>
      </w:r>
      <w:r w:rsidR="00245AB9">
        <w:t xml:space="preserve"> </w:t>
      </w:r>
      <w:r>
        <w:t>Five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(accounting</w:t>
      </w:r>
      <w:r w:rsidR="00245AB9">
        <w:t xml:space="preserve"> </w:t>
      </w:r>
      <w:r>
        <w:t>for</w:t>
      </w:r>
      <w:r w:rsidR="00245AB9">
        <w:t xml:space="preserve"> </w:t>
      </w:r>
      <w:r>
        <w:t>seasonality)</w:t>
      </w:r>
      <w:r w:rsidR="00245AB9">
        <w:t xml:space="preserve"> </w:t>
      </w:r>
      <w:r>
        <w:t>in</w:t>
      </w:r>
      <w:r w:rsidR="00245AB9">
        <w:t xml:space="preserve"> </w:t>
      </w:r>
      <w:r>
        <w:t>VR</w:t>
      </w:r>
      <w:r w:rsidR="00245AB9">
        <w:t xml:space="preserve"> </w:t>
      </w:r>
      <w:r>
        <w:t>engagement</w:t>
      </w:r>
      <w:r w:rsidR="00245AB9">
        <w:t xml:space="preserve"> </w:t>
      </w:r>
      <w:r>
        <w:t>rate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arranged,</w:t>
      </w:r>
      <w:r w:rsidR="00245AB9">
        <w:t xml:space="preserve"> </w:t>
      </w:r>
      <w:r>
        <w:t>provided,</w:t>
      </w:r>
      <w:r w:rsidR="00245AB9">
        <w:t xml:space="preserve"> </w:t>
      </w:r>
      <w:r>
        <w:t>or</w:t>
      </w:r>
      <w:r w:rsidR="00245AB9">
        <w:t xml:space="preserve"> </w:t>
      </w:r>
      <w:r>
        <w:t>purchased</w:t>
      </w:r>
      <w:r w:rsidR="00245AB9">
        <w:t xml:space="preserve"> </w:t>
      </w:r>
      <w:r>
        <w:t>VR/Pre-ETS/CCRC</w:t>
      </w:r>
      <w:r w:rsidR="00245AB9">
        <w:t xml:space="preserve"> </w:t>
      </w:r>
      <w:r>
        <w:t>services),</w:t>
      </w:r>
      <w:r w:rsidR="00245AB9">
        <w:t xml:space="preserve"> </w:t>
      </w:r>
      <w:r>
        <w:t>counseling</w:t>
      </w:r>
      <w:r w:rsidR="00245AB9">
        <w:t xml:space="preserve"> </w:t>
      </w:r>
      <w:r>
        <w:t>and</w:t>
      </w:r>
      <w:r w:rsidR="00245AB9">
        <w:t xml:space="preserve"> </w:t>
      </w:r>
      <w:r>
        <w:t>guidance,</w:t>
      </w:r>
      <w:r w:rsidR="00245AB9">
        <w:t xml:space="preserve"> </w:t>
      </w:r>
      <w:r>
        <w:t>started</w:t>
      </w:r>
      <w:r w:rsidR="00245AB9">
        <w:t xml:space="preserve"> </w:t>
      </w:r>
      <w:r>
        <w:t>or</w:t>
      </w:r>
      <w:r w:rsidR="00245AB9">
        <w:t xml:space="preserve"> </w:t>
      </w:r>
      <w:r>
        <w:t>amended</w:t>
      </w:r>
      <w:r w:rsidR="00245AB9">
        <w:t xml:space="preserve"> </w:t>
      </w:r>
      <w:r>
        <w:t>plan,</w:t>
      </w:r>
      <w:r w:rsidR="00245AB9">
        <w:t xml:space="preserve"> </w:t>
      </w:r>
      <w:r>
        <w:t>employment</w:t>
      </w:r>
      <w:r w:rsidR="00245AB9">
        <w:t xml:space="preserve"> </w:t>
      </w:r>
      <w:r>
        <w:t>(90-day</w:t>
      </w:r>
      <w:r w:rsidR="00245AB9">
        <w:t xml:space="preserve"> </w:t>
      </w:r>
      <w:r>
        <w:t>clock),</w:t>
      </w:r>
      <w:r w:rsidR="00245AB9">
        <w:t xml:space="preserve"> </w:t>
      </w:r>
      <w:r>
        <w:t>successful</w:t>
      </w:r>
      <w:r w:rsidR="00245AB9">
        <w:t xml:space="preserve"> </w:t>
      </w:r>
      <w:r>
        <w:t>closure,</w:t>
      </w:r>
      <w:r w:rsidR="00245AB9">
        <w:t xml:space="preserve"> </w:t>
      </w:r>
      <w:r>
        <w:t>or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education</w:t>
      </w:r>
      <w:r w:rsidR="00245AB9">
        <w:t xml:space="preserve"> </w:t>
      </w:r>
      <w:r>
        <w:t>and/or</w:t>
      </w:r>
      <w:r w:rsidR="00245AB9">
        <w:t xml:space="preserve"> </w:t>
      </w:r>
      <w:r>
        <w:t>training.</w:t>
      </w:r>
      <w:r w:rsidR="00245AB9">
        <w:t xml:space="preserve"> </w:t>
      </w:r>
      <w:r>
        <w:t>The</w:t>
      </w:r>
      <w:r w:rsidR="00245AB9">
        <w:t xml:space="preserve"> </w:t>
      </w:r>
      <w:r>
        <w:t>enhanced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higher</w:t>
      </w:r>
      <w:r w:rsidR="00245AB9">
        <w:t xml:space="preserve"> </w:t>
      </w:r>
      <w:r>
        <w:t>engagement</w:t>
      </w:r>
      <w:r w:rsidR="00245AB9">
        <w:t xml:space="preserve"> </w:t>
      </w:r>
      <w:r>
        <w:t>rate</w:t>
      </w:r>
      <w:r w:rsidR="00245AB9">
        <w:t xml:space="preserve"> </w:t>
      </w:r>
      <w:r>
        <w:t>will</w:t>
      </w:r>
      <w:r w:rsidR="00245AB9">
        <w:t xml:space="preserve"> </w:t>
      </w:r>
      <w:r>
        <w:t>likely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increases</w:t>
      </w:r>
      <w:r w:rsidR="00245AB9">
        <w:t xml:space="preserve"> </w:t>
      </w:r>
      <w:r>
        <w:t>in</w:t>
      </w:r>
      <w:r w:rsidR="00245AB9">
        <w:t xml:space="preserve"> </w:t>
      </w:r>
      <w:r>
        <w:t>client</w:t>
      </w:r>
      <w:r w:rsidR="00245AB9">
        <w:t xml:space="preserve"> </w:t>
      </w:r>
      <w:r>
        <w:t>expenditures.</w:t>
      </w:r>
    </w:p>
    <w:p w14:paraId="5D659735" w14:textId="0478D067" w:rsidR="00B56A43" w:rsidRDefault="00C525EA">
      <w:r>
        <w:rPr>
          <w:b/>
          <w:bCs/>
        </w:rPr>
        <w:t>Recommendation:</w:t>
      </w:r>
      <w:r w:rsidR="00245AB9">
        <w:rPr>
          <w:b/>
          <w:bCs/>
        </w:rPr>
        <w:t xml:space="preserve"> </w:t>
      </w:r>
      <w:r>
        <w:t>Regarding</w:t>
      </w:r>
      <w:r w:rsidR="00245AB9">
        <w:t xml:space="preserve"> </w:t>
      </w:r>
      <w:r>
        <w:t>Section</w:t>
      </w:r>
      <w:r w:rsidR="00245AB9">
        <w:t xml:space="preserve"> </w:t>
      </w:r>
      <w:r>
        <w:t>(O),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Strategies,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revising</w:t>
      </w:r>
      <w:r w:rsidR="00245AB9">
        <w:t xml:space="preserve"> </w:t>
      </w:r>
      <w:r>
        <w:t>Goal</w:t>
      </w:r>
      <w:r w:rsidR="00245AB9">
        <w:t xml:space="preserve"> </w:t>
      </w:r>
      <w:r>
        <w:t>Area</w:t>
      </w:r>
      <w:r w:rsidR="00245AB9">
        <w:t xml:space="preserve"> </w:t>
      </w:r>
      <w:r>
        <w:t>Six</w:t>
      </w:r>
      <w:r w:rsidR="00245AB9">
        <w:t xml:space="preserve"> </w:t>
      </w:r>
      <w:r>
        <w:t>to</w:t>
      </w:r>
      <w:r w:rsidR="00245AB9">
        <w:t xml:space="preserve"> </w:t>
      </w:r>
      <w:r>
        <w:t>say,</w:t>
      </w:r>
      <w:r w:rsidR="00245AB9">
        <w:t xml:space="preserve"> </w:t>
      </w:r>
      <w:r>
        <w:t>“Increase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1)</w:t>
      </w:r>
      <w:r w:rsidR="00245AB9">
        <w:t xml:space="preserve"> </w:t>
      </w:r>
      <w:r>
        <w:t>better</w:t>
      </w:r>
      <w:r w:rsidR="00245AB9">
        <w:t xml:space="preserve"> </w:t>
      </w:r>
      <w:r>
        <w:t>understand</w:t>
      </w:r>
      <w:r w:rsidR="00245AB9">
        <w:t xml:space="preserve"> </w:t>
      </w:r>
      <w:r>
        <w:t>employer</w:t>
      </w:r>
      <w:r w:rsidR="00245AB9">
        <w:t xml:space="preserve"> </w:t>
      </w:r>
      <w:r>
        <w:t>needs</w:t>
      </w:r>
      <w:r w:rsidR="00245AB9">
        <w:t xml:space="preserve"> </w:t>
      </w:r>
      <w:r>
        <w:t>when</w:t>
      </w:r>
      <w:r w:rsidR="00245AB9">
        <w:t xml:space="preserve"> </w:t>
      </w:r>
      <w:r>
        <w:t>hiring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2)</w:t>
      </w:r>
      <w:r w:rsidR="00245AB9">
        <w:t xml:space="preserve"> </w:t>
      </w:r>
      <w:r>
        <w:t>build</w:t>
      </w:r>
      <w:r w:rsidR="00245AB9">
        <w:t xml:space="preserve"> </w:t>
      </w:r>
      <w:r>
        <w:t>awareness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benefits</w:t>
      </w:r>
      <w:r w:rsidR="00245AB9">
        <w:t xml:space="preserve"> </w:t>
      </w:r>
      <w:r>
        <w:t>of</w:t>
      </w:r>
      <w:r w:rsidR="00245AB9">
        <w:t xml:space="preserve"> </w:t>
      </w:r>
      <w:r>
        <w:t>hiring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customers.”</w:t>
      </w:r>
    </w:p>
    <w:p w14:paraId="1D66BFDF" w14:textId="79F404CA" w:rsidR="00B56A43" w:rsidRDefault="00C525EA">
      <w:r>
        <w:rPr>
          <w:b/>
          <w:bCs/>
        </w:rPr>
        <w:t>Response:</w:t>
      </w:r>
      <w:r w:rsidR="00245AB9">
        <w:rPr>
          <w:b/>
          <w:bCs/>
        </w:rPr>
        <w:t xml:space="preserve"> </w:t>
      </w:r>
      <w:r>
        <w:t>VRD</w:t>
      </w:r>
      <w:r w:rsidR="00245AB9">
        <w:t xml:space="preserve"> </w:t>
      </w:r>
      <w:r>
        <w:t>concurs</w:t>
      </w:r>
      <w:r w:rsidR="00245AB9">
        <w:t xml:space="preserve"> </w:t>
      </w:r>
      <w:r>
        <w:t>with</w:t>
      </w:r>
      <w:r w:rsidR="00245AB9">
        <w:t xml:space="preserve"> </w:t>
      </w:r>
      <w:r>
        <w:t>RCT’s</w:t>
      </w:r>
      <w:r w:rsidR="00245AB9">
        <w:t xml:space="preserve"> </w:t>
      </w:r>
      <w:r>
        <w:t>suggestion,</w:t>
      </w:r>
      <w:r w:rsidR="00245AB9">
        <w:t xml:space="preserve"> </w:t>
      </w:r>
      <w:r>
        <w:t>and</w:t>
      </w:r>
      <w:r w:rsidR="00245AB9">
        <w:t xml:space="preserve"> </w:t>
      </w:r>
      <w:r>
        <w:t>Goal</w:t>
      </w:r>
      <w:r w:rsidR="00245AB9">
        <w:t xml:space="preserve"> </w:t>
      </w:r>
      <w:r>
        <w:t>Area</w:t>
      </w:r>
      <w:r w:rsidR="00245AB9">
        <w:t xml:space="preserve"> </w:t>
      </w:r>
      <w:r>
        <w:t>Six</w:t>
      </w:r>
      <w:r w:rsidR="00245AB9">
        <w:t xml:space="preserve"> </w:t>
      </w:r>
      <w:r>
        <w:t>was</w:t>
      </w:r>
      <w:r w:rsidR="00245AB9">
        <w:t xml:space="preserve"> </w:t>
      </w:r>
      <w:r>
        <w:t>revised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these</w:t>
      </w:r>
      <w:r w:rsidR="00245AB9">
        <w:t xml:space="preserve"> </w:t>
      </w:r>
      <w:r>
        <w:t>recommended</w:t>
      </w:r>
      <w:r w:rsidR="00245AB9">
        <w:t xml:space="preserve"> </w:t>
      </w:r>
      <w:r>
        <w:t>edits.</w:t>
      </w:r>
    </w:p>
    <w:p w14:paraId="09DB8BE8" w14:textId="51EBFCE1" w:rsidR="00B56A43" w:rsidRDefault="00C525EA">
      <w:r>
        <w:rPr>
          <w:b/>
          <w:bCs/>
        </w:rPr>
        <w:t>Recommendation</w:t>
      </w:r>
      <w:r>
        <w:t>: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measurement</w:t>
      </w:r>
      <w:r w:rsidR="00245AB9">
        <w:t xml:space="preserve"> </w:t>
      </w:r>
      <w:r>
        <w:t>under</w:t>
      </w:r>
      <w:r w:rsidR="00245AB9">
        <w:t xml:space="preserve"> </w:t>
      </w:r>
      <w:r>
        <w:t>Goal</w:t>
      </w:r>
      <w:r w:rsidR="00245AB9">
        <w:t xml:space="preserve"> </w:t>
      </w:r>
      <w:r>
        <w:t>Number</w:t>
      </w:r>
      <w:r w:rsidR="00245AB9">
        <w:t xml:space="preserve"> </w:t>
      </w:r>
      <w:r>
        <w:t>Six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(O),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Strategies,</w:t>
      </w:r>
      <w:r w:rsidR="00245AB9">
        <w:t xml:space="preserve"> </w:t>
      </w:r>
      <w:r>
        <w:t>that</w:t>
      </w:r>
      <w:r w:rsidR="00245AB9">
        <w:t xml:space="preserve"> </w:t>
      </w:r>
      <w:r>
        <w:t>states,</w:t>
      </w:r>
      <w:r w:rsidR="00245AB9">
        <w:t xml:space="preserve"> </w:t>
      </w:r>
      <w:r>
        <w:t>“An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leading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degree,</w:t>
      </w:r>
      <w:r w:rsidR="00245AB9">
        <w:t xml:space="preserve"> </w:t>
      </w:r>
      <w:r>
        <w:t>certificate</w:t>
      </w:r>
      <w:r w:rsidR="00245AB9">
        <w:t xml:space="preserve"> </w:t>
      </w:r>
      <w:r>
        <w:t>or</w:t>
      </w:r>
      <w:r w:rsidR="00245AB9">
        <w:t xml:space="preserve"> </w:t>
      </w:r>
      <w:r>
        <w:t>industry-recognized</w:t>
      </w:r>
      <w:r w:rsidR="00245AB9">
        <w:t xml:space="preserve"> </w:t>
      </w:r>
      <w:r>
        <w:t>credential,”</w:t>
      </w:r>
      <w:r w:rsidR="00245AB9">
        <w:t xml:space="preserve"> </w:t>
      </w:r>
      <w:r>
        <w:t>RCT</w:t>
      </w:r>
      <w:r w:rsidR="00245AB9">
        <w:t xml:space="preserve"> </w:t>
      </w:r>
      <w:r>
        <w:t>asked,</w:t>
      </w:r>
      <w:r w:rsidR="00245AB9">
        <w:t xml:space="preserve"> </w:t>
      </w:r>
      <w:r>
        <w:t>“(A)</w:t>
      </w:r>
      <w:r w:rsidR="00245AB9">
        <w:t xml:space="preserve"> </w:t>
      </w:r>
      <w:r>
        <w:t>Can</w:t>
      </w:r>
      <w:r w:rsidR="00245AB9">
        <w:t xml:space="preserve"> </w:t>
      </w:r>
      <w:r>
        <w:t>you</w:t>
      </w:r>
      <w:r w:rsidR="00245AB9">
        <w:t xml:space="preserve"> </w:t>
      </w:r>
      <w:r>
        <w:t>explain</w:t>
      </w:r>
      <w:r w:rsidR="00245AB9">
        <w:t xml:space="preserve"> </w:t>
      </w:r>
      <w:r>
        <w:t>how</w:t>
      </w:r>
      <w:r w:rsidR="00245AB9">
        <w:t xml:space="preserve"> </w:t>
      </w:r>
      <w:r>
        <w:t>that</w:t>
      </w:r>
      <w:r w:rsidR="00245AB9">
        <w:t xml:space="preserve"> </w:t>
      </w:r>
      <w:r>
        <w:t>measurement</w:t>
      </w:r>
      <w:r w:rsidR="00245AB9">
        <w:t xml:space="preserve"> </w:t>
      </w:r>
      <w:r>
        <w:t>of</w:t>
      </w:r>
      <w:r w:rsidR="00245AB9">
        <w:t xml:space="preserve"> </w:t>
      </w:r>
      <w:r>
        <w:t>success</w:t>
      </w:r>
      <w:r w:rsidR="00245AB9">
        <w:t xml:space="preserve"> </w:t>
      </w:r>
      <w:r>
        <w:t>will</w:t>
      </w:r>
      <w:r w:rsidR="00245AB9">
        <w:t xml:space="preserve"> </w:t>
      </w:r>
      <w:r>
        <w:t>show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employers;</w:t>
      </w:r>
      <w:r w:rsidR="00245AB9">
        <w:t xml:space="preserve"> </w:t>
      </w:r>
      <w:r>
        <w:t>and</w:t>
      </w:r>
      <w:r w:rsidR="00245AB9">
        <w:t xml:space="preserve"> </w:t>
      </w:r>
      <w:r>
        <w:t>(B)</w:t>
      </w:r>
      <w:r w:rsidR="00245AB9">
        <w:t xml:space="preserve"> </w:t>
      </w:r>
      <w:r>
        <w:t>could</w:t>
      </w:r>
      <w:r w:rsidR="00245AB9">
        <w:t xml:space="preserve"> </w:t>
      </w:r>
      <w:r>
        <w:t>another</w:t>
      </w:r>
      <w:r w:rsidR="00245AB9">
        <w:t xml:space="preserve"> </w:t>
      </w:r>
      <w:r>
        <w:t>measure</w:t>
      </w:r>
      <w:r w:rsidR="00245AB9">
        <w:t xml:space="preserve"> </w:t>
      </w:r>
      <w:r>
        <w:t>of</w:t>
      </w:r>
      <w:r w:rsidR="00245AB9">
        <w:t xml:space="preserve"> </w:t>
      </w:r>
      <w:r>
        <w:t>success</w:t>
      </w:r>
      <w:r w:rsidR="00245AB9">
        <w:t xml:space="preserve"> </w:t>
      </w:r>
      <w:r>
        <w:t>be</w:t>
      </w:r>
      <w:r w:rsidR="00245AB9">
        <w:t xml:space="preserve"> </w:t>
      </w:r>
      <w:r>
        <w:t>tracking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internships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consumers?”</w:t>
      </w:r>
    </w:p>
    <w:p w14:paraId="4692F81B" w14:textId="01746778" w:rsidR="00B56A43" w:rsidRDefault="00C525EA">
      <w:r>
        <w:rPr>
          <w:b/>
          <w:bCs/>
        </w:rPr>
        <w:t>Response:</w:t>
      </w:r>
      <w:r w:rsidR="00245AB9">
        <w:rPr>
          <w:b/>
          <w:bCs/>
        </w:rPr>
        <w:t xml:space="preserve"> </w:t>
      </w:r>
      <w:r>
        <w:t>VRD</w:t>
      </w:r>
      <w:r w:rsidR="00245AB9">
        <w:t xml:space="preserve"> </w:t>
      </w:r>
      <w:r>
        <w:t>understands</w:t>
      </w:r>
      <w:r w:rsidR="00245AB9">
        <w:t xml:space="preserve"> </w:t>
      </w:r>
      <w:r>
        <w:t>that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indirect</w:t>
      </w:r>
      <w:r w:rsidR="00245AB9">
        <w:t xml:space="preserve"> </w:t>
      </w:r>
      <w:r>
        <w:t>measure</w:t>
      </w:r>
      <w:r w:rsidR="00245AB9">
        <w:t xml:space="preserve"> </w:t>
      </w:r>
      <w:r>
        <w:t>of</w:t>
      </w:r>
      <w:r w:rsidR="00245AB9">
        <w:t xml:space="preserve"> </w:t>
      </w:r>
      <w:r>
        <w:t>success</w:t>
      </w:r>
      <w:r w:rsidR="00245AB9">
        <w:t xml:space="preserve"> </w:t>
      </w:r>
      <w:r>
        <w:t>and</w:t>
      </w:r>
      <w:r w:rsidR="00245AB9">
        <w:t xml:space="preserve"> </w:t>
      </w:r>
      <w:r>
        <w:t>has</w:t>
      </w:r>
      <w:r w:rsidR="00245AB9">
        <w:t xml:space="preserve"> </w:t>
      </w:r>
      <w:r>
        <w:t>removed</w:t>
      </w:r>
      <w:r w:rsidR="00245AB9">
        <w:t xml:space="preserve"> </w:t>
      </w:r>
      <w:r>
        <w:t>it</w:t>
      </w:r>
      <w:r w:rsidR="00245AB9">
        <w:t xml:space="preserve"> </w:t>
      </w:r>
      <w:r>
        <w:t>from</w:t>
      </w:r>
      <w:r w:rsidR="00245AB9">
        <w:t xml:space="preserve"> </w:t>
      </w:r>
      <w:r>
        <w:t>this</w:t>
      </w:r>
      <w:r w:rsidR="00245AB9">
        <w:t xml:space="preserve"> </w:t>
      </w:r>
      <w:r>
        <w:t>goal.</w:t>
      </w:r>
      <w:r w:rsidR="00245AB9">
        <w:t xml:space="preserve"> </w:t>
      </w:r>
      <w:r>
        <w:t>The</w:t>
      </w:r>
      <w:r w:rsidR="00245AB9">
        <w:t xml:space="preserve"> </w:t>
      </w:r>
      <w:r>
        <w:t>proposed</w:t>
      </w:r>
      <w:r w:rsidR="00245AB9">
        <w:t xml:space="preserve"> </w:t>
      </w:r>
      <w:r>
        <w:t>measure</w:t>
      </w:r>
      <w:r w:rsidR="00245AB9">
        <w:t xml:space="preserve"> </w:t>
      </w:r>
      <w:r>
        <w:t>ties</w:t>
      </w:r>
      <w:r w:rsidR="00245AB9">
        <w:t xml:space="preserve"> </w:t>
      </w:r>
      <w:r>
        <w:t>directly</w:t>
      </w:r>
      <w:r w:rsidR="00245AB9">
        <w:t xml:space="preserve"> </w:t>
      </w:r>
      <w:r>
        <w:t>to</w:t>
      </w:r>
      <w:r w:rsidR="00245AB9">
        <w:t xml:space="preserve"> </w:t>
      </w:r>
      <w:r>
        <w:t>TWC’s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close</w:t>
      </w:r>
      <w:r w:rsidR="00245AB9">
        <w:t xml:space="preserve"> </w:t>
      </w:r>
      <w:r>
        <w:t>the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gap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employers</w:t>
      </w:r>
      <w:r w:rsidR="00245AB9">
        <w:t xml:space="preserve"> </w:t>
      </w:r>
      <w:r>
        <w:t>with</w:t>
      </w:r>
      <w:r w:rsidR="00245AB9">
        <w:t xml:space="preserve"> </w:t>
      </w:r>
      <w:r>
        <w:t>candidates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jobs</w:t>
      </w:r>
      <w:r w:rsidR="00245AB9">
        <w:t xml:space="preserve"> </w:t>
      </w:r>
      <w:r>
        <w:t>that</w:t>
      </w:r>
      <w:r w:rsidR="00245AB9">
        <w:t xml:space="preserve"> </w:t>
      </w:r>
      <w:r>
        <w:t>require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degree</w:t>
      </w:r>
      <w:r w:rsidR="00245AB9">
        <w:t xml:space="preserve"> </w:t>
      </w:r>
      <w:r>
        <w:t>but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four-year</w:t>
      </w:r>
      <w:r w:rsidR="00245AB9">
        <w:t xml:space="preserve"> </w:t>
      </w:r>
      <w:r>
        <w:t>degree.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measure</w:t>
      </w:r>
      <w:r w:rsidR="00245AB9">
        <w:t xml:space="preserve"> </w:t>
      </w:r>
      <w:r>
        <w:t>was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another</w:t>
      </w:r>
      <w:r w:rsidR="00245AB9">
        <w:t xml:space="preserve"> </w:t>
      </w:r>
      <w:r>
        <w:t>way</w:t>
      </w:r>
      <w:r w:rsidR="00245AB9">
        <w:t xml:space="preserve"> </w:t>
      </w:r>
      <w:r>
        <w:t>to</w:t>
      </w:r>
      <w:r w:rsidR="00245AB9">
        <w:t xml:space="preserve"> </w:t>
      </w:r>
      <w:r>
        <w:t>indicate</w:t>
      </w:r>
      <w:r w:rsidR="00245AB9">
        <w:t xml:space="preserve"> </w:t>
      </w:r>
      <w:r>
        <w:t>our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employers’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skilled</w:t>
      </w:r>
      <w:r w:rsidR="00245AB9">
        <w:t xml:space="preserve"> </w:t>
      </w:r>
      <w:r>
        <w:t>workers;</w:t>
      </w:r>
      <w:r w:rsidR="00245AB9">
        <w:t xml:space="preserve"> </w:t>
      </w:r>
      <w:r>
        <w:t>however,</w:t>
      </w:r>
      <w:r w:rsidR="00245AB9">
        <w:t xml:space="preserve"> </w:t>
      </w:r>
      <w:r>
        <w:t>this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already</w:t>
      </w:r>
      <w:r w:rsidR="00245AB9">
        <w:t xml:space="preserve"> </w:t>
      </w:r>
      <w:r>
        <w:t>collected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reported</w:t>
      </w:r>
      <w:r w:rsidR="00245AB9">
        <w:t xml:space="preserve"> </w:t>
      </w:r>
      <w:r>
        <w:t>as</w:t>
      </w:r>
      <w:r w:rsidR="00245AB9">
        <w:t xml:space="preserve"> </w:t>
      </w:r>
      <w:r>
        <w:t>supplemental</w:t>
      </w:r>
      <w:r w:rsidR="00245AB9">
        <w:t xml:space="preserve"> </w:t>
      </w:r>
      <w:r>
        <w:t>information.</w:t>
      </w:r>
      <w:r w:rsidR="00245AB9">
        <w:t xml:space="preserve"> </w:t>
      </w:r>
      <w:r>
        <w:t>In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latter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question,</w:t>
      </w:r>
      <w:r w:rsidR="00245AB9">
        <w:t xml:space="preserve"> </w:t>
      </w:r>
      <w:r>
        <w:t>internships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addressed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success</w:t>
      </w:r>
      <w:r w:rsidR="00245AB9">
        <w:t xml:space="preserve"> </w:t>
      </w:r>
      <w:r>
        <w:t>measure</w:t>
      </w:r>
      <w:r w:rsidR="00245AB9">
        <w:t xml:space="preserve"> </w:t>
      </w:r>
      <w:r>
        <w:t>for</w:t>
      </w:r>
      <w:r w:rsidR="00245AB9">
        <w:t xml:space="preserve"> </w:t>
      </w:r>
      <w:r>
        <w:t>Goal</w:t>
      </w:r>
      <w:r w:rsidR="00245AB9">
        <w:t xml:space="preserve"> </w:t>
      </w:r>
      <w:r>
        <w:t>Number</w:t>
      </w:r>
      <w:r w:rsidR="00245AB9">
        <w:t xml:space="preserve"> </w:t>
      </w:r>
      <w:r>
        <w:t>Six.</w:t>
      </w:r>
    </w:p>
    <w:p w14:paraId="0F44FFD3" w14:textId="0C4CF61E" w:rsidR="00B56A43" w:rsidRDefault="00C525EA">
      <w:r>
        <w:rPr>
          <w:b/>
          <w:bCs/>
        </w:rPr>
        <w:t>Recommendation:</w:t>
      </w:r>
      <w:r w:rsidR="00245AB9">
        <w:rPr>
          <w:b/>
          <w:bCs/>
        </w:rPr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Substance</w:t>
      </w:r>
      <w:r w:rsidR="00245AB9">
        <w:t xml:space="preserve"> </w:t>
      </w:r>
      <w:r>
        <w:t>Use</w:t>
      </w:r>
      <w:r w:rsidR="00245AB9">
        <w:t xml:space="preserve"> </w:t>
      </w:r>
      <w:r>
        <w:t>Disorder</w:t>
      </w:r>
      <w:r w:rsidR="00245AB9">
        <w:t xml:space="preserve"> </w:t>
      </w:r>
      <w:r>
        <w:t>(SUD)</w:t>
      </w:r>
      <w:r w:rsidR="00245AB9">
        <w:t xml:space="preserve"> </w:t>
      </w:r>
      <w:r>
        <w:t>policy</w:t>
      </w:r>
      <w:r w:rsidR="00245AB9">
        <w:t xml:space="preserve"> </w:t>
      </w:r>
      <w:r>
        <w:t>update</w:t>
      </w:r>
      <w:r w:rsidR="00245AB9">
        <w:t xml:space="preserve"> </w:t>
      </w:r>
      <w:r>
        <w:t>discussed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(O),</w:t>
      </w:r>
      <w:r w:rsidR="00245AB9">
        <w:t xml:space="preserve"> </w:t>
      </w:r>
      <w:r>
        <w:t>State’s</w:t>
      </w:r>
      <w:r w:rsidR="00245AB9">
        <w:t xml:space="preserve"> </w:t>
      </w:r>
      <w:r>
        <w:t>Strategies,</w:t>
      </w:r>
      <w:r w:rsidR="00245AB9">
        <w:t xml:space="preserve"> </w:t>
      </w:r>
      <w:r>
        <w:t>RCT</w:t>
      </w:r>
      <w:r w:rsidR="00245AB9">
        <w:t xml:space="preserve"> </w:t>
      </w:r>
      <w:r>
        <w:t>stated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best</w:t>
      </w:r>
      <w:r w:rsidR="00245AB9">
        <w:t xml:space="preserve"> </w:t>
      </w:r>
      <w:r>
        <w:t>practice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missing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support</w:t>
      </w:r>
      <w:r w:rsidR="00245AB9">
        <w:t xml:space="preserve"> </w:t>
      </w:r>
      <w:r>
        <w:t>that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will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their</w:t>
      </w:r>
      <w:r w:rsidR="00245AB9">
        <w:t xml:space="preserve"> </w:t>
      </w:r>
      <w:r>
        <w:t>employment</w:t>
      </w:r>
      <w:r w:rsidR="00245AB9">
        <w:t xml:space="preserve"> </w:t>
      </w:r>
      <w:r>
        <w:t>goals.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that</w:t>
      </w:r>
      <w:r w:rsidR="00245AB9">
        <w:t xml:space="preserve"> </w:t>
      </w:r>
      <w:r>
        <w:t>VRD</w:t>
      </w:r>
      <w:r w:rsidR="00245AB9">
        <w:t xml:space="preserve"> </w:t>
      </w:r>
      <w:r>
        <w:t>add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recognized</w:t>
      </w:r>
      <w:r w:rsidR="00245AB9">
        <w:t xml:space="preserve"> </w:t>
      </w:r>
      <w:r>
        <w:t>SUD.</w:t>
      </w:r>
      <w:r w:rsidR="00245AB9">
        <w:t xml:space="preserve"> </w:t>
      </w:r>
      <w:r>
        <w:t>Peer</w:t>
      </w:r>
      <w:r w:rsidR="00245AB9">
        <w:t xml:space="preserve"> </w:t>
      </w:r>
      <w:r>
        <w:t>support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best</w:t>
      </w:r>
      <w:r w:rsidR="00245AB9">
        <w:t xml:space="preserve"> </w:t>
      </w:r>
      <w:r>
        <w:t>practice</w:t>
      </w:r>
      <w:r w:rsidR="00245AB9">
        <w:t xml:space="preserve"> </w:t>
      </w:r>
      <w:r>
        <w:t>to</w:t>
      </w:r>
      <w:r w:rsidR="00245AB9">
        <w:t xml:space="preserve"> </w:t>
      </w:r>
      <w:r>
        <w:t>initiate</w:t>
      </w:r>
      <w:r w:rsidR="00245AB9">
        <w:t xml:space="preserve"> </w:t>
      </w:r>
      <w:r>
        <w:t>and</w:t>
      </w:r>
      <w:r w:rsidR="00245AB9">
        <w:t xml:space="preserve"> </w:t>
      </w:r>
      <w:r>
        <w:t>sustain</w:t>
      </w:r>
      <w:r w:rsidR="00245AB9">
        <w:t xml:space="preserve"> </w:t>
      </w:r>
      <w:r>
        <w:t>recovery.</w:t>
      </w:r>
      <w:r w:rsidR="00245AB9">
        <w:t xml:space="preserve"> </w:t>
      </w:r>
      <w:r>
        <w:t>The</w:t>
      </w:r>
      <w:r w:rsidR="00245AB9">
        <w:t xml:space="preserve"> </w:t>
      </w:r>
      <w:r>
        <w:t>support</w:t>
      </w:r>
      <w:r w:rsidR="00245AB9">
        <w:t xml:space="preserve"> </w:t>
      </w:r>
      <w:r>
        <w:t>provided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available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employment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success</w:t>
      </w:r>
      <w:r w:rsidR="00245AB9">
        <w:t xml:space="preserve"> </w:t>
      </w:r>
      <w:r>
        <w:t>and</w:t>
      </w:r>
      <w:r w:rsidR="00245AB9">
        <w:t xml:space="preserve"> </w:t>
      </w:r>
      <w:r>
        <w:t>recovery.</w:t>
      </w:r>
      <w:r w:rsidR="00245AB9">
        <w:t xml:space="preserve"> </w:t>
      </w:r>
      <w:r>
        <w:t>RCT</w:t>
      </w:r>
      <w:r w:rsidR="00245AB9">
        <w:t xml:space="preserve"> </w:t>
      </w:r>
      <w:r>
        <w:t>also</w:t>
      </w:r>
      <w:r w:rsidR="00245AB9">
        <w:t xml:space="preserve"> </w:t>
      </w:r>
      <w:r>
        <w:t>asked</w:t>
      </w:r>
      <w:r w:rsidR="00245AB9">
        <w:t xml:space="preserve"> </w:t>
      </w:r>
      <w:r>
        <w:t>for</w:t>
      </w:r>
      <w:r w:rsidR="00245AB9">
        <w:t xml:space="preserve"> </w:t>
      </w:r>
      <w:r>
        <w:t>clarity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word</w:t>
      </w:r>
      <w:r w:rsidR="00245AB9">
        <w:t xml:space="preserve"> </w:t>
      </w:r>
      <w:r>
        <w:t>“treatment.”</w:t>
      </w:r>
      <w:r w:rsidR="00245AB9">
        <w:t xml:space="preserve"> </w:t>
      </w:r>
      <w:r>
        <w:t>RCT</w:t>
      </w:r>
      <w:r w:rsidR="00245AB9">
        <w:t xml:space="preserve"> </w:t>
      </w:r>
      <w:r>
        <w:t>understands</w:t>
      </w:r>
      <w:r w:rsidR="00245AB9">
        <w:t xml:space="preserve"> </w:t>
      </w:r>
      <w:r>
        <w:t>that</w:t>
      </w:r>
      <w:r w:rsidR="00245AB9">
        <w:t xml:space="preserve"> </w:t>
      </w:r>
      <w:r>
        <w:t>treatment</w:t>
      </w:r>
      <w:r w:rsidR="00245AB9">
        <w:t xml:space="preserve"> </w:t>
      </w:r>
      <w:r>
        <w:t>has</w:t>
      </w:r>
      <w:r w:rsidR="00245AB9">
        <w:t xml:space="preserve"> </w:t>
      </w:r>
      <w:r>
        <w:t>many</w:t>
      </w:r>
      <w:r w:rsidR="00245AB9">
        <w:t xml:space="preserve"> </w:t>
      </w:r>
      <w:r>
        <w:t>modalities,</w:t>
      </w:r>
      <w:r w:rsidR="00245AB9">
        <w:t xml:space="preserve"> </w:t>
      </w:r>
      <w:r>
        <w:t>practices,</w:t>
      </w:r>
      <w:r w:rsidR="00245AB9">
        <w:t xml:space="preserve"> </w:t>
      </w:r>
      <w:r>
        <w:t>and</w:t>
      </w:r>
      <w:r w:rsidR="00245AB9">
        <w:t xml:space="preserve"> </w:t>
      </w:r>
      <w:r>
        <w:t>paths</w:t>
      </w:r>
      <w:r w:rsidR="00245AB9">
        <w:t xml:space="preserve"> </w:t>
      </w:r>
      <w:r>
        <w:t>and</w:t>
      </w:r>
      <w:r w:rsidR="00245AB9">
        <w:t xml:space="preserve"> </w:t>
      </w:r>
      <w:r>
        <w:t>could</w:t>
      </w:r>
      <w:r w:rsidR="00245AB9">
        <w:t xml:space="preserve"> </w:t>
      </w:r>
      <w:r>
        <w:t>be</w:t>
      </w:r>
      <w:r w:rsidR="00245AB9">
        <w:t xml:space="preserve"> </w:t>
      </w:r>
      <w:r>
        <w:t>an</w:t>
      </w:r>
      <w:r w:rsidR="00245AB9">
        <w:t xml:space="preserve"> </w:t>
      </w:r>
      <w:r>
        <w:t>inpatient</w:t>
      </w:r>
      <w:r w:rsidR="00245AB9">
        <w:t xml:space="preserve"> </w:t>
      </w:r>
      <w:r>
        <w:t>or</w:t>
      </w:r>
      <w:r w:rsidR="00245AB9">
        <w:t xml:space="preserve"> </w:t>
      </w:r>
      <w:r>
        <w:t>outpatient</w:t>
      </w:r>
      <w:r w:rsidR="00245AB9">
        <w:t xml:space="preserve"> </w:t>
      </w:r>
      <w:r>
        <w:t>experience.</w:t>
      </w:r>
      <w:r w:rsidR="00245AB9">
        <w:t xml:space="preserve"> </w:t>
      </w:r>
      <w:r>
        <w:t>The</w:t>
      </w:r>
      <w:r w:rsidR="00245AB9">
        <w:t xml:space="preserve"> </w:t>
      </w:r>
      <w:r>
        <w:t>treatment</w:t>
      </w:r>
      <w:r w:rsidR="00245AB9">
        <w:t xml:space="preserve"> </w:t>
      </w:r>
      <w:r>
        <w:t>path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determined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counselor</w:t>
      </w:r>
      <w:r w:rsidR="00245AB9">
        <w:t xml:space="preserve"> </w:t>
      </w:r>
      <w:r>
        <w:t>and</w:t>
      </w:r>
      <w:r w:rsidR="00245AB9">
        <w:t xml:space="preserve"> </w:t>
      </w:r>
      <w:r>
        <w:t>customer;</w:t>
      </w:r>
      <w:r w:rsidR="00245AB9">
        <w:t xml:space="preserve"> </w:t>
      </w:r>
      <w:r>
        <w:t>however,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determined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severity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SUD</w:t>
      </w:r>
      <w:r w:rsidR="00245AB9">
        <w:t xml:space="preserve"> </w:t>
      </w:r>
      <w:r>
        <w:t>or</w:t>
      </w:r>
      <w:r w:rsidR="00245AB9">
        <w:t xml:space="preserve"> </w:t>
      </w:r>
      <w:r>
        <w:t>SUD</w:t>
      </w:r>
      <w:r w:rsidR="00245AB9">
        <w:t xml:space="preserve"> </w:t>
      </w:r>
      <w:r>
        <w:t>assessment.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many</w:t>
      </w:r>
      <w:r w:rsidR="00245AB9">
        <w:t xml:space="preserve"> </w:t>
      </w:r>
      <w:r>
        <w:t>paths</w:t>
      </w:r>
      <w:r w:rsidR="00245AB9">
        <w:t xml:space="preserve"> </w:t>
      </w:r>
      <w:r>
        <w:t>of</w:t>
      </w:r>
      <w:r w:rsidR="00245AB9">
        <w:t xml:space="preserve"> </w:t>
      </w:r>
      <w:r>
        <w:t>recovery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customers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access,</w:t>
      </w:r>
      <w:r w:rsidR="00245AB9">
        <w:t xml:space="preserve"> </w:t>
      </w:r>
      <w:r>
        <w:t>and</w:t>
      </w:r>
      <w:r w:rsidR="00245AB9">
        <w:t xml:space="preserve"> </w:t>
      </w:r>
      <w:r>
        <w:t>those</w:t>
      </w:r>
      <w:r w:rsidR="00245AB9">
        <w:t xml:space="preserve"> </w:t>
      </w:r>
      <w:r>
        <w:t>will</w:t>
      </w:r>
      <w:r w:rsidR="00245AB9">
        <w:t xml:space="preserve"> </w:t>
      </w:r>
      <w:r>
        <w:t>come</w:t>
      </w:r>
      <w:r w:rsidR="00245AB9">
        <w:t xml:space="preserve"> </w:t>
      </w:r>
      <w:r>
        <w:t>mainly</w:t>
      </w:r>
      <w:r w:rsidR="00245AB9">
        <w:t xml:space="preserve"> </w:t>
      </w:r>
      <w:r>
        <w:t>from</w:t>
      </w:r>
      <w:r w:rsidR="00245AB9">
        <w:t xml:space="preserve"> </w:t>
      </w:r>
      <w:r>
        <w:t>peer</w:t>
      </w:r>
      <w:r w:rsidR="00245AB9">
        <w:t xml:space="preserve"> </w:t>
      </w:r>
      <w:r>
        <w:t>providers.</w:t>
      </w:r>
      <w:r w:rsidR="00245AB9">
        <w:t xml:space="preserve"> </w:t>
      </w:r>
      <w:r>
        <w:t>RCT</w:t>
      </w:r>
      <w:r w:rsidR="00245AB9">
        <w:t xml:space="preserve"> </w:t>
      </w:r>
      <w:r>
        <w:t>recommends</w:t>
      </w:r>
      <w:r w:rsidR="00245AB9">
        <w:t xml:space="preserve"> </w:t>
      </w:r>
      <w:r>
        <w:t>that</w:t>
      </w:r>
      <w:r w:rsidR="00245AB9">
        <w:t xml:space="preserve"> </w:t>
      </w:r>
      <w:r>
        <w:t>when</w:t>
      </w:r>
      <w:r w:rsidR="00245AB9">
        <w:t xml:space="preserve"> </w:t>
      </w:r>
      <w:r>
        <w:t>stating</w:t>
      </w:r>
      <w:r w:rsidR="00245AB9">
        <w:t xml:space="preserve"> </w:t>
      </w:r>
      <w:r>
        <w:t>treatment,</w:t>
      </w:r>
      <w:r w:rsidR="00245AB9">
        <w:t xml:space="preserve"> </w:t>
      </w:r>
      <w:r>
        <w:t>VRD</w:t>
      </w:r>
      <w:r w:rsidR="00245AB9">
        <w:t xml:space="preserve"> </w:t>
      </w:r>
      <w:r>
        <w:t>add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SUD</w:t>
      </w:r>
      <w:r w:rsidR="00245AB9">
        <w:t xml:space="preserve"> </w:t>
      </w:r>
      <w:r>
        <w:t>population.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SUD</w:t>
      </w:r>
      <w:r w:rsidR="00245AB9">
        <w:t xml:space="preserve"> </w:t>
      </w:r>
      <w:r>
        <w:t>cases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receive</w:t>
      </w:r>
      <w:r w:rsidR="00245AB9">
        <w:t xml:space="preserve"> </w:t>
      </w:r>
      <w:r>
        <w:t>treatment.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innovative</w:t>
      </w:r>
      <w:r w:rsidR="00245AB9">
        <w:t xml:space="preserve"> </w:t>
      </w:r>
      <w:r>
        <w:t>and</w:t>
      </w:r>
      <w:r w:rsidR="00245AB9">
        <w:t xml:space="preserve"> </w:t>
      </w:r>
      <w:r>
        <w:t>advance</w:t>
      </w:r>
      <w:r w:rsidR="00245AB9">
        <w:t xml:space="preserve"> </w:t>
      </w:r>
      <w:r>
        <w:t>VR</w:t>
      </w:r>
      <w:r w:rsidR="00245AB9">
        <w:t xml:space="preserve"> </w:t>
      </w:r>
      <w:r>
        <w:t>employment</w:t>
      </w:r>
      <w:r w:rsidR="00245AB9">
        <w:t xml:space="preserve"> </w:t>
      </w:r>
      <w:r>
        <w:t>goals,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SUD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advanced</w:t>
      </w:r>
      <w:r w:rsidR="00245AB9">
        <w:t xml:space="preserve"> </w:t>
      </w:r>
      <w:r>
        <w:t>by</w:t>
      </w:r>
      <w:r w:rsidR="00245AB9">
        <w:t xml:space="preserve"> </w:t>
      </w:r>
      <w:r>
        <w:t>VRD’s</w:t>
      </w:r>
      <w:r w:rsidR="00245AB9">
        <w:t xml:space="preserve"> </w:t>
      </w:r>
      <w:r>
        <w:t>activities,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language.</w:t>
      </w:r>
      <w:r w:rsidR="00245AB9">
        <w:t xml:space="preserve"> </w:t>
      </w:r>
    </w:p>
    <w:p w14:paraId="6516F739" w14:textId="36E236F9" w:rsidR="00B56A43" w:rsidRDefault="00C525EA">
      <w:r>
        <w:rPr>
          <w:b/>
          <w:bCs/>
        </w:rPr>
        <w:t>Response:</w:t>
      </w:r>
      <w:r w:rsidR="00245AB9">
        <w:rPr>
          <w:b/>
          <w:bCs/>
        </w:rPr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of</w:t>
      </w:r>
      <w:r w:rsidR="00245AB9">
        <w:t xml:space="preserve"> </w:t>
      </w:r>
      <w:r>
        <w:t>identifying</w:t>
      </w:r>
      <w:r w:rsidR="00245AB9">
        <w:t xml:space="preserve"> </w:t>
      </w:r>
      <w:r>
        <w:t>the</w:t>
      </w:r>
      <w:r w:rsidR="00245AB9">
        <w:t xml:space="preserve"> </w:t>
      </w:r>
      <w:r>
        <w:t>SUD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put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customers.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currently</w:t>
      </w:r>
      <w:r w:rsidR="00245AB9">
        <w:t xml:space="preserve"> </w:t>
      </w:r>
      <w:r>
        <w:t>developing</w:t>
      </w:r>
      <w:r w:rsidR="00245AB9">
        <w:t xml:space="preserve"> </w:t>
      </w:r>
      <w:r>
        <w:t>a</w:t>
      </w:r>
      <w:r w:rsidR="00245AB9">
        <w:t xml:space="preserve"> </w:t>
      </w:r>
      <w:r>
        <w:t>Peer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pilot</w:t>
      </w:r>
      <w:r w:rsidR="00245AB9">
        <w:t xml:space="preserve"> </w:t>
      </w:r>
      <w:r>
        <w:t>in</w:t>
      </w:r>
      <w:r w:rsidR="00245AB9">
        <w:t xml:space="preserve"> </w:t>
      </w:r>
      <w:r>
        <w:t>Region</w:t>
      </w:r>
      <w:r w:rsidR="00245AB9">
        <w:t xml:space="preserve"> </w:t>
      </w:r>
      <w:r>
        <w:t>2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likely</w:t>
      </w:r>
      <w:r w:rsidR="00245AB9">
        <w:t xml:space="preserve"> </w:t>
      </w:r>
      <w:r>
        <w:t>begin</w:t>
      </w:r>
      <w:r w:rsidR="00245AB9">
        <w:t xml:space="preserve"> </w:t>
      </w:r>
      <w:r>
        <w:t>this</w:t>
      </w:r>
      <w:r w:rsidR="00245AB9">
        <w:t xml:space="preserve"> </w:t>
      </w:r>
      <w:r>
        <w:t>fiscal</w:t>
      </w:r>
      <w:r w:rsidR="00245AB9">
        <w:t xml:space="preserve"> </w:t>
      </w:r>
      <w:r>
        <w:t>year.</w:t>
      </w:r>
      <w:r w:rsidR="00245AB9">
        <w:t xml:space="preserve"> </w:t>
      </w:r>
      <w:r>
        <w:t>As</w:t>
      </w:r>
      <w:r w:rsidR="00245AB9">
        <w:t xml:space="preserve"> </w:t>
      </w:r>
      <w:r>
        <w:t>RCT</w:t>
      </w:r>
      <w:r w:rsidR="00245AB9">
        <w:t xml:space="preserve"> </w:t>
      </w:r>
      <w:r>
        <w:t>suggested,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several</w:t>
      </w:r>
      <w:r w:rsidR="00245AB9">
        <w:t xml:space="preserve"> </w:t>
      </w:r>
      <w:r>
        <w:t>different</w:t>
      </w:r>
      <w:r w:rsidR="00245AB9">
        <w:t xml:space="preserve"> </w:t>
      </w:r>
      <w:r>
        <w:t>means</w:t>
      </w:r>
      <w:r w:rsidR="00245AB9">
        <w:t xml:space="preserve"> </w:t>
      </w:r>
      <w:r>
        <w:t>of</w:t>
      </w:r>
      <w:r w:rsidR="00245AB9">
        <w:t xml:space="preserve"> </w:t>
      </w:r>
      <w:r>
        <w:t>treatment</w:t>
      </w:r>
      <w:r w:rsidR="00245AB9">
        <w:t xml:space="preserve"> </w:t>
      </w:r>
      <w:r>
        <w:t>for</w:t>
      </w:r>
      <w:r w:rsidR="00245AB9">
        <w:t xml:space="preserve"> </w:t>
      </w:r>
      <w:r>
        <w:t>SUD.</w:t>
      </w:r>
      <w:r w:rsidR="00245AB9">
        <w:t xml:space="preserve"> </w:t>
      </w:r>
      <w:r>
        <w:t>VRD</w:t>
      </w:r>
      <w:r w:rsidR="00245AB9">
        <w:t xml:space="preserve"> </w:t>
      </w:r>
      <w:r>
        <w:t>currently</w:t>
      </w:r>
      <w:r w:rsidR="00245AB9">
        <w:t xml:space="preserve"> </w:t>
      </w:r>
      <w:r>
        <w:t>has</w:t>
      </w:r>
      <w:r w:rsidR="00245AB9">
        <w:t xml:space="preserve"> </w:t>
      </w:r>
      <w:r>
        <w:t>several</w:t>
      </w:r>
      <w:r w:rsidR="00245AB9">
        <w:t xml:space="preserve"> </w:t>
      </w:r>
      <w:r>
        <w:t>treatment</w:t>
      </w:r>
      <w:r w:rsidR="00245AB9">
        <w:t xml:space="preserve"> </w:t>
      </w:r>
      <w:r>
        <w:t>options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Manual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consider</w:t>
      </w:r>
      <w:r w:rsidR="00245AB9">
        <w:t xml:space="preserve"> </w:t>
      </w:r>
      <w:r>
        <w:t>adding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list.</w:t>
      </w:r>
    </w:p>
    <w:p w14:paraId="3D17410A" w14:textId="55568A5E" w:rsidR="00B56A43" w:rsidRDefault="00C525EA">
      <w:pPr>
        <w:pStyle w:val="Heading5"/>
      </w:pPr>
      <w:bookmarkStart w:id="195" w:name="_Toc196"/>
      <w:r>
        <w:t>3.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unit’s</w:t>
      </w:r>
      <w:r w:rsidR="00245AB9">
        <w:t xml:space="preserve"> </w:t>
      </w:r>
      <w:r>
        <w:t>explanations</w:t>
      </w:r>
      <w:r w:rsidR="00245AB9">
        <w:t xml:space="preserve"> </w:t>
      </w:r>
      <w:r>
        <w:t>for</w:t>
      </w:r>
      <w:r w:rsidR="00245AB9">
        <w:t xml:space="preserve"> </w:t>
      </w:r>
      <w:r>
        <w:t>rejecting</w:t>
      </w:r>
      <w:r w:rsidR="00245AB9">
        <w:t xml:space="preserve"> </w:t>
      </w:r>
      <w:r>
        <w:t>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Council’s</w:t>
      </w:r>
      <w:r w:rsidR="00245AB9">
        <w:t xml:space="preserve"> </w:t>
      </w:r>
      <w:r>
        <w:t>input</w:t>
      </w:r>
      <w:r w:rsidR="00245AB9">
        <w:t xml:space="preserve"> </w:t>
      </w:r>
      <w:r>
        <w:t>or</w:t>
      </w:r>
      <w:r w:rsidR="00245AB9">
        <w:t xml:space="preserve"> </w:t>
      </w:r>
      <w:r>
        <w:t>recommendations.</w:t>
      </w:r>
      <w:bookmarkEnd w:id="195"/>
    </w:p>
    <w:p w14:paraId="4026F5B9" w14:textId="186C4B2C" w:rsidR="00B56A43" w:rsidRDefault="00C525EA">
      <w:r>
        <w:t>VRD</w:t>
      </w:r>
      <w:r w:rsidR="00245AB9">
        <w:t xml:space="preserve"> </w:t>
      </w:r>
      <w:r>
        <w:t>concurred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incorporated</w:t>
      </w:r>
      <w:r w:rsidR="00245AB9">
        <w:t xml:space="preserve"> </w:t>
      </w:r>
      <w:r>
        <w:t>most</w:t>
      </w:r>
      <w:r w:rsidR="00245AB9">
        <w:t xml:space="preserve"> </w:t>
      </w:r>
      <w:r>
        <w:t>of</w:t>
      </w:r>
      <w:r w:rsidR="00245AB9">
        <w:t xml:space="preserve"> </w:t>
      </w:r>
      <w:r>
        <w:t>RCT’s</w:t>
      </w:r>
      <w:r w:rsidR="00245AB9">
        <w:t xml:space="preserve"> </w:t>
      </w:r>
      <w:r>
        <w:t>recommendations.</w:t>
      </w:r>
      <w:r w:rsidR="00245AB9">
        <w:t xml:space="preserve"> </w:t>
      </w:r>
      <w:r>
        <w:t>Where</w:t>
      </w:r>
      <w:r w:rsidR="00245AB9">
        <w:t xml:space="preserve"> </w:t>
      </w:r>
      <w:r>
        <w:t>applicable,</w:t>
      </w:r>
      <w:r w:rsidR="00245AB9">
        <w:t xml:space="preserve"> </w:t>
      </w:r>
      <w:r>
        <w:t>VRD</w:t>
      </w:r>
      <w:r w:rsidR="00245AB9">
        <w:t xml:space="preserve"> </w:t>
      </w:r>
      <w:r>
        <w:t>offered</w:t>
      </w:r>
      <w:r w:rsidR="00245AB9">
        <w:t xml:space="preserve"> </w:t>
      </w:r>
      <w:r>
        <w:t>alternate</w:t>
      </w:r>
      <w:r w:rsidR="00245AB9">
        <w:t xml:space="preserve"> </w:t>
      </w:r>
      <w:r>
        <w:t>options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RCT’s</w:t>
      </w:r>
      <w:r w:rsidR="00245AB9">
        <w:t xml:space="preserve"> </w:t>
      </w:r>
      <w:r>
        <w:t>input,</w:t>
      </w:r>
      <w:r w:rsidR="00245AB9">
        <w:t xml:space="preserve"> </w:t>
      </w:r>
      <w:r>
        <w:t>which</w:t>
      </w:r>
      <w:r w:rsidR="00245AB9">
        <w:t xml:space="preserve"> </w:t>
      </w:r>
      <w:r>
        <w:t>are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VRD’s</w:t>
      </w:r>
      <w:r w:rsidR="00245AB9">
        <w:t xml:space="preserve"> </w:t>
      </w:r>
      <w:r>
        <w:t>responses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section.</w:t>
      </w:r>
    </w:p>
    <w:p w14:paraId="31AD92EC" w14:textId="43CE8D8C" w:rsidR="00B56A43" w:rsidRDefault="00C525EA">
      <w:pPr>
        <w:pStyle w:val="Heading4"/>
      </w:pPr>
      <w:bookmarkStart w:id="196" w:name="_Toc197"/>
      <w:r>
        <w:t>b.</w:t>
      </w:r>
      <w:r w:rsidR="00245AB9">
        <w:t xml:space="preserve"> </w:t>
      </w:r>
      <w:r>
        <w:t>Request</w:t>
      </w:r>
      <w:r w:rsidR="00245AB9">
        <w:t xml:space="preserve"> </w:t>
      </w:r>
      <w:r>
        <w:t>for</w:t>
      </w:r>
      <w:r w:rsidR="00245AB9">
        <w:t xml:space="preserve"> </w:t>
      </w:r>
      <w:r>
        <w:t>Waiver</w:t>
      </w:r>
      <w:r w:rsidR="00245AB9">
        <w:t xml:space="preserve"> </w:t>
      </w:r>
      <w:r>
        <w:t>of</w:t>
      </w:r>
      <w:r w:rsidR="00245AB9">
        <w:t xml:space="preserve"> </w:t>
      </w:r>
      <w:r>
        <w:t>Statewideness</w:t>
      </w:r>
      <w:bookmarkEnd w:id="196"/>
    </w:p>
    <w:p w14:paraId="6AEA43F8" w14:textId="4FD52709" w:rsidR="00B56A43" w:rsidRDefault="00C525EA">
      <w:r>
        <w:t>When</w:t>
      </w:r>
      <w:r w:rsidR="00245AB9">
        <w:t xml:space="preserve"> </w:t>
      </w:r>
      <w:r>
        <w:t>requesting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statewideness</w:t>
      </w:r>
      <w:r w:rsidR="00245AB9">
        <w:t xml:space="preserve"> </w:t>
      </w:r>
      <w:r>
        <w:t>requirement,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must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types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non-statewide</w:t>
      </w:r>
      <w:r w:rsidR="00245AB9">
        <w:t xml:space="preserve"> </w:t>
      </w:r>
      <w:r>
        <w:t>basis.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request</w:t>
      </w:r>
      <w:r w:rsidR="00245AB9">
        <w:t xml:space="preserve"> </w:t>
      </w:r>
      <w:r>
        <w:t>must</w:t>
      </w:r>
      <w:r w:rsidR="00245AB9">
        <w:t xml:space="preserve"> </w:t>
      </w:r>
      <w:r>
        <w:t>also</w:t>
      </w:r>
      <w:r w:rsidR="00245AB9">
        <w:t xml:space="preserve"> </w:t>
      </w:r>
      <w:r>
        <w:t>include</w:t>
      </w:r>
      <w:r w:rsidR="00245AB9">
        <w:t xml:space="preserve"> </w:t>
      </w:r>
      <w:r>
        <w:t>written</w:t>
      </w:r>
      <w:r w:rsidR="00245AB9">
        <w:t xml:space="preserve"> </w:t>
      </w:r>
      <w:r>
        <w:t>assurances</w:t>
      </w:r>
      <w:r w:rsidR="00245AB9">
        <w:t xml:space="preserve"> </w:t>
      </w:r>
      <w:r>
        <w:t>that:</w:t>
      </w:r>
    </w:p>
    <w:p w14:paraId="383E71F0" w14:textId="358CE54D" w:rsidR="00B56A43" w:rsidRDefault="00C525EA">
      <w:pPr>
        <w:pStyle w:val="Heading5"/>
      </w:pPr>
      <w:bookmarkStart w:id="197" w:name="_Toc198"/>
      <w:r>
        <w:t>1.</w:t>
      </w:r>
      <w:r w:rsidR="00245AB9">
        <w:t xml:space="preserve"> </w:t>
      </w:r>
      <w:r>
        <w:t>A</w:t>
      </w:r>
      <w:r w:rsidR="00245AB9">
        <w:t xml:space="preserve"> </w:t>
      </w:r>
      <w:r>
        <w:t>local</w:t>
      </w:r>
      <w:r w:rsidR="00245AB9">
        <w:t xml:space="preserve"> </w:t>
      </w:r>
      <w:r>
        <w:t>public</w:t>
      </w:r>
      <w:r w:rsidR="00245AB9">
        <w:t xml:space="preserve"> </w:t>
      </w:r>
      <w:r>
        <w:t>agency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non-Federal</w:t>
      </w:r>
      <w:r w:rsidR="00245AB9">
        <w:t xml:space="preserve"> </w:t>
      </w:r>
      <w:r>
        <w:t>share</w:t>
      </w:r>
      <w:r w:rsidR="00245AB9">
        <w:t xml:space="preserve"> </w:t>
      </w:r>
      <w:r>
        <w:t>of</w:t>
      </w:r>
      <w:r w:rsidR="00245AB9">
        <w:t xml:space="preserve"> </w:t>
      </w:r>
      <w:r>
        <w:t>costs</w:t>
      </w:r>
      <w:r w:rsidR="00245AB9">
        <w:t xml:space="preserve"> </w:t>
      </w:r>
      <w:r>
        <w:t>associated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waiver</w:t>
      </w:r>
      <w:r w:rsidR="00245AB9">
        <w:t xml:space="preserve"> </w:t>
      </w:r>
      <w:r>
        <w:t>request;</w:t>
      </w:r>
      <w:bookmarkEnd w:id="197"/>
    </w:p>
    <w:p w14:paraId="4EA5CCF1" w14:textId="7FCF98A5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requesting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of</w:t>
      </w:r>
      <w:r w:rsidR="00245AB9">
        <w:t xml:space="preserve"> </w:t>
      </w:r>
      <w:r>
        <w:t>statewideness.</w:t>
      </w:r>
    </w:p>
    <w:p w14:paraId="49B421B3" w14:textId="1F3E68AA" w:rsidR="00B56A43" w:rsidRDefault="00C525EA">
      <w:pPr>
        <w:pStyle w:val="Heading5"/>
      </w:pPr>
      <w:bookmarkStart w:id="198" w:name="_Toc199"/>
      <w:r>
        <w:t>2.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will</w:t>
      </w:r>
      <w:r w:rsidR="00245AB9">
        <w:t xml:space="preserve"> </w:t>
      </w:r>
      <w:r>
        <w:t>approve</w:t>
      </w:r>
      <w:r w:rsidR="00245AB9">
        <w:t xml:space="preserve"> </w:t>
      </w:r>
      <w:r>
        <w:t>each</w:t>
      </w:r>
      <w:r w:rsidR="00245AB9">
        <w:t xml:space="preserve"> </w:t>
      </w:r>
      <w:r>
        <w:t>proposed</w:t>
      </w:r>
      <w:r w:rsidR="00245AB9">
        <w:t xml:space="preserve"> </w:t>
      </w:r>
      <w:r>
        <w:t>service</w:t>
      </w:r>
      <w:r w:rsidR="00245AB9">
        <w:t xml:space="preserve"> </w:t>
      </w:r>
      <w:r>
        <w:t>before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put</w:t>
      </w:r>
      <w:r w:rsidR="00245AB9">
        <w:t xml:space="preserve"> </w:t>
      </w:r>
      <w:r>
        <w:t>into</w:t>
      </w:r>
      <w:r w:rsidR="00245AB9">
        <w:t xml:space="preserve"> </w:t>
      </w:r>
      <w:r>
        <w:t>effect;</w:t>
      </w:r>
      <w:r w:rsidR="00245AB9">
        <w:t xml:space="preserve"> </w:t>
      </w:r>
      <w:r>
        <w:t>and</w:t>
      </w:r>
      <w:bookmarkEnd w:id="198"/>
    </w:p>
    <w:p w14:paraId="1E7DBC4D" w14:textId="4270AD89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requesting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of</w:t>
      </w:r>
      <w:r w:rsidR="00245AB9">
        <w:t xml:space="preserve"> </w:t>
      </w:r>
      <w:r>
        <w:t>statewideness.</w:t>
      </w:r>
    </w:p>
    <w:p w14:paraId="58AD9B81" w14:textId="4DCC8D6D" w:rsidR="00B56A43" w:rsidRDefault="00C525EA">
      <w:pPr>
        <w:pStyle w:val="Heading5"/>
      </w:pPr>
      <w:bookmarkStart w:id="199" w:name="_Toc200"/>
      <w:r>
        <w:t>3.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will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approved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waiver.</w:t>
      </w:r>
      <w:bookmarkEnd w:id="199"/>
    </w:p>
    <w:p w14:paraId="17339349" w14:textId="584E241E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requesting</w:t>
      </w:r>
      <w:r w:rsidR="00245AB9">
        <w:t xml:space="preserve"> </w:t>
      </w:r>
      <w:r>
        <w:t>a</w:t>
      </w:r>
      <w:r w:rsidR="00245AB9">
        <w:t xml:space="preserve"> </w:t>
      </w:r>
      <w:r>
        <w:t>waiver</w:t>
      </w:r>
      <w:r w:rsidR="00245AB9">
        <w:t xml:space="preserve"> </w:t>
      </w:r>
      <w:r>
        <w:t>of</w:t>
      </w:r>
      <w:r w:rsidR="00245AB9">
        <w:t xml:space="preserve"> </w:t>
      </w:r>
      <w:r>
        <w:t>statewideness.</w:t>
      </w:r>
    </w:p>
    <w:p w14:paraId="30A60ED1" w14:textId="66E68B9D" w:rsidR="00B56A43" w:rsidRDefault="00C525EA">
      <w:pPr>
        <w:pStyle w:val="Heading4"/>
      </w:pPr>
      <w:bookmarkStart w:id="200" w:name="_Toc201"/>
      <w:r>
        <w:t>c.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Agencies</w:t>
      </w:r>
      <w:r w:rsidR="00245AB9">
        <w:t xml:space="preserve"> </w:t>
      </w:r>
      <w:r>
        <w:t>Not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Activities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bookmarkEnd w:id="200"/>
    </w:p>
    <w:p w14:paraId="6D9343B6" w14:textId="5D1F4592" w:rsidR="00B56A43" w:rsidRDefault="00C525EA">
      <w:r>
        <w:t>Describe</w:t>
      </w:r>
      <w:r w:rsidR="00245AB9">
        <w:t xml:space="preserve"> </w:t>
      </w:r>
      <w:r>
        <w:t>interagency</w:t>
      </w:r>
      <w:r w:rsidR="00245AB9">
        <w:t xml:space="preserve"> </w:t>
      </w:r>
      <w:r>
        <w:t>cooperation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utilization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facilities</w:t>
      </w:r>
      <w:r w:rsidR="00245AB9">
        <w:t xml:space="preserve"> </w:t>
      </w:r>
      <w:r>
        <w:t>of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activities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to:</w:t>
      </w:r>
    </w:p>
    <w:p w14:paraId="45998A83" w14:textId="7728B906" w:rsidR="00B56A43" w:rsidRDefault="00C525EA">
      <w:pPr>
        <w:pStyle w:val="Heading5"/>
      </w:pPr>
      <w:bookmarkStart w:id="201" w:name="_Toc202"/>
      <w:r>
        <w:t>1.</w:t>
      </w:r>
      <w:r w:rsidR="00245AB9">
        <w:t xml:space="preserve"> </w:t>
      </w:r>
      <w:r>
        <w:t>Federal,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programs;</w:t>
      </w:r>
      <w:bookmarkEnd w:id="201"/>
    </w:p>
    <w:p w14:paraId="2E63A4EC" w14:textId="265A36BB" w:rsidR="00B56A43" w:rsidRDefault="00C525EA"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receive</w:t>
      </w:r>
      <w:r w:rsidR="00245AB9">
        <w:t xml:space="preserve"> </w:t>
      </w:r>
      <w:r>
        <w:t>appropriate</w:t>
      </w:r>
      <w:r w:rsidR="00245AB9">
        <w:t xml:space="preserve"> </w:t>
      </w:r>
      <w:r>
        <w:t>services,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cooperative</w:t>
      </w:r>
      <w:r w:rsidR="00245AB9">
        <w:t xml:space="preserve"> </w:t>
      </w:r>
      <w:r>
        <w:t>arrangements</w:t>
      </w:r>
      <w:r w:rsidR="00245AB9">
        <w:t xml:space="preserve"> </w:t>
      </w:r>
      <w:r>
        <w:t>with</w:t>
      </w:r>
      <w:r w:rsidR="00245AB9">
        <w:t xml:space="preserve"> </w:t>
      </w:r>
      <w:r>
        <w:t>various</w:t>
      </w:r>
      <w:r w:rsidR="00245AB9">
        <w:t xml:space="preserve"> </w:t>
      </w:r>
      <w:r>
        <w:t>federal,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their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facilities:</w:t>
      </w:r>
    </w:p>
    <w:p w14:paraId="3FBAC9B3" w14:textId="24F10880" w:rsidR="00B56A43" w:rsidRDefault="00C525EA">
      <w:pPr>
        <w:numPr>
          <w:ilvl w:val="0"/>
          <w:numId w:val="226"/>
        </w:numPr>
      </w:pP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</w:t>
      </w:r>
      <w:r w:rsidR="00245AB9">
        <w:t xml:space="preserve"> </w:t>
      </w:r>
      <w:r>
        <w:t>(HHSC)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home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services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Medicaid</w:t>
      </w:r>
      <w:r w:rsidR="00245AB9">
        <w:t xml:space="preserve"> </w:t>
      </w:r>
      <w:r>
        <w:t>waiver</w:t>
      </w:r>
      <w:r w:rsidR="00245AB9">
        <w:t xml:space="preserve"> </w:t>
      </w:r>
      <w:r>
        <w:t>or</w:t>
      </w:r>
      <w:r w:rsidR="00245AB9">
        <w:t xml:space="preserve"> </w:t>
      </w:r>
      <w:r>
        <w:t>Medicaid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Amendment.</w:t>
      </w:r>
      <w:r w:rsidR="00245AB9">
        <w:t xml:space="preserve"> </w:t>
      </w:r>
      <w:r>
        <w:t>HHSC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that</w:t>
      </w:r>
      <w:r w:rsidR="00245AB9">
        <w:t xml:space="preserve"> </w:t>
      </w:r>
      <w:r>
        <w:t>provides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disabilities.</w:t>
      </w:r>
      <w:r w:rsidR="00245AB9">
        <w:t xml:space="preserve"> </w:t>
      </w:r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works</w:t>
      </w:r>
      <w:r w:rsidR="00245AB9">
        <w:t xml:space="preserve"> </w:t>
      </w:r>
      <w:r>
        <w:t>collaboratively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Health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cooperative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receiving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services.</w:t>
      </w:r>
    </w:p>
    <w:p w14:paraId="7BD8BB4E" w14:textId="61C3E6FA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in</w:t>
      </w:r>
      <w:r w:rsidR="00245AB9">
        <w:t xml:space="preserve"> </w:t>
      </w:r>
      <w:r>
        <w:t>referral</w:t>
      </w:r>
      <w:r w:rsidR="00245AB9">
        <w:t xml:space="preserve"> </w:t>
      </w:r>
      <w:r>
        <w:t>processes</w:t>
      </w:r>
      <w:r w:rsidR="00245AB9">
        <w:t xml:space="preserve"> </w:t>
      </w:r>
      <w:r>
        <w:t>between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Children’s</w:t>
      </w:r>
      <w:r w:rsidR="00245AB9">
        <w:t xml:space="preserve"> </w:t>
      </w:r>
      <w:r>
        <w:t>Program,</w:t>
      </w:r>
      <w:r w:rsidR="00245AB9">
        <w:t xml:space="preserve"> </w:t>
      </w:r>
      <w:r>
        <w:t>the</w:t>
      </w:r>
      <w:r w:rsidR="00245AB9">
        <w:t xml:space="preserve"> </w:t>
      </w:r>
      <w:r>
        <w:t>Comprehensive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Program,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Services</w:t>
      </w:r>
      <w:r w:rsidR="00245AB9">
        <w:t xml:space="preserve"> </w:t>
      </w:r>
      <w:r>
        <w:t>Program</w:t>
      </w:r>
    </w:p>
    <w:p w14:paraId="44969306" w14:textId="4BFB1A72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in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legislation</w:t>
      </w:r>
      <w:r w:rsidR="00245AB9">
        <w:t xml:space="preserve"> </w:t>
      </w:r>
      <w:r>
        <w:t>passed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86th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Legislature.</w:t>
      </w:r>
    </w:p>
    <w:p w14:paraId="5F933867" w14:textId="1587854B" w:rsidR="00B56A43" w:rsidRDefault="00C525EA">
      <w:pPr>
        <w:numPr>
          <w:ilvl w:val="0"/>
          <w:numId w:val="226"/>
        </w:numPr>
      </w:pPr>
      <w:r>
        <w:t>MOUs</w:t>
      </w:r>
      <w:r w:rsidR="00245AB9">
        <w:t xml:space="preserve"> </w:t>
      </w:r>
      <w:r>
        <w:t>with</w:t>
      </w:r>
      <w:r w:rsidR="00245AB9">
        <w:t xml:space="preserve"> </w:t>
      </w:r>
      <w:r>
        <w:t>TEA</w:t>
      </w:r>
      <w:r w:rsidR="00245AB9">
        <w:t xml:space="preserve"> </w:t>
      </w:r>
      <w:r>
        <w:t>and</w:t>
      </w:r>
      <w:r w:rsidR="00245AB9">
        <w:t xml:space="preserve"> </w:t>
      </w:r>
      <w:r>
        <w:t>independent</w:t>
      </w:r>
      <w:r w:rsidR="00245AB9">
        <w:t xml:space="preserve"> </w:t>
      </w:r>
      <w:r>
        <w:t>school</w:t>
      </w:r>
      <w:r w:rsidR="00245AB9">
        <w:t xml:space="preserve"> </w:t>
      </w:r>
      <w:r>
        <w:t>districts</w:t>
      </w:r>
      <w:r w:rsidR="00245AB9">
        <w:t xml:space="preserve"> </w:t>
      </w:r>
      <w:r>
        <w:t>(ISDs)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through</w:t>
      </w:r>
      <w:r w:rsidR="00245AB9">
        <w:t xml:space="preserve"> </w:t>
      </w:r>
      <w:r>
        <w:t>programs</w:t>
      </w:r>
      <w:r w:rsidR="00245AB9">
        <w:t xml:space="preserve"> </w:t>
      </w:r>
      <w:r>
        <w:t>like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community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transition-age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</w:p>
    <w:p w14:paraId="2DE79E7C" w14:textId="2DA9AEC9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School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specialized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prepare</w:t>
      </w:r>
      <w:r w:rsidR="00245AB9">
        <w:t xml:space="preserve"> </w:t>
      </w:r>
      <w:r>
        <w:t>students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life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workplace</w:t>
      </w:r>
    </w:p>
    <w:p w14:paraId="29B7D76F" w14:textId="1EF8B0B8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School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Deaf</w:t>
      </w:r>
      <w:r w:rsidR="00245AB9">
        <w:t xml:space="preserve"> </w:t>
      </w:r>
      <w:r>
        <w:t>(TSD)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specialized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prepare</w:t>
      </w:r>
      <w:r w:rsidR="00245AB9">
        <w:t xml:space="preserve"> </w:t>
      </w:r>
      <w:r>
        <w:t>students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life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workplace</w:t>
      </w:r>
    </w:p>
    <w:p w14:paraId="0CD095BE" w14:textId="297F1B6F" w:rsidR="00B56A43" w:rsidRDefault="00C525EA">
      <w:pPr>
        <w:numPr>
          <w:ilvl w:val="0"/>
          <w:numId w:val="226"/>
        </w:numPr>
      </w:pPr>
      <w:r>
        <w:t>MOU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Insurance’s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Workers’</w:t>
      </w:r>
      <w:r w:rsidR="00245AB9">
        <w:t xml:space="preserve"> </w:t>
      </w:r>
      <w:r>
        <w:t>Compensation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referrals</w:t>
      </w:r>
      <w:r w:rsidR="00245AB9">
        <w:t xml:space="preserve"> </w:t>
      </w:r>
      <w:r>
        <w:t>for</w:t>
      </w:r>
      <w:r w:rsidR="00245AB9">
        <w:t xml:space="preserve"> </w:t>
      </w:r>
      <w:r>
        <w:t>return-to-work</w:t>
      </w:r>
      <w:r w:rsidR="00245AB9">
        <w:t xml:space="preserve"> </w:t>
      </w:r>
      <w:r>
        <w:t>efforts</w:t>
      </w:r>
    </w:p>
    <w:p w14:paraId="390D5A63" w14:textId="0E027F3C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</w:t>
      </w:r>
      <w:r w:rsidR="00245AB9">
        <w:t xml:space="preserve"> </w:t>
      </w:r>
      <w:r>
        <w:t>(SSA)</w:t>
      </w:r>
      <w:r w:rsidR="00245AB9">
        <w:t xml:space="preserve"> </w:t>
      </w:r>
      <w:r>
        <w:t>on</w:t>
      </w:r>
      <w:r w:rsidR="00245AB9">
        <w:t xml:space="preserve"> </w:t>
      </w:r>
      <w:r>
        <w:t>employment</w:t>
      </w:r>
      <w:r w:rsidR="00245AB9">
        <w:t xml:space="preserve"> </w:t>
      </w:r>
      <w:r>
        <w:t>incentives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maximize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Administration/Vocational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(SSA/VR)</w:t>
      </w:r>
      <w:r w:rsidR="00245AB9">
        <w:t xml:space="preserve"> </w:t>
      </w:r>
      <w:r>
        <w:t>reimbursement</w:t>
      </w:r>
      <w:r w:rsidR="00245AB9">
        <w:t xml:space="preserve"> </w:t>
      </w:r>
      <w:r>
        <w:t>activity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Program</w:t>
      </w:r>
    </w:p>
    <w:p w14:paraId="505162ED" w14:textId="4F1B7B88" w:rsidR="00B56A43" w:rsidRDefault="00C525EA">
      <w:pPr>
        <w:numPr>
          <w:ilvl w:val="0"/>
          <w:numId w:val="226"/>
        </w:numPr>
      </w:pPr>
      <w:r>
        <w:t>MOU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U.S.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Veterans</w:t>
      </w:r>
      <w:r w:rsidR="00245AB9">
        <w:t xml:space="preserve"> </w:t>
      </w:r>
      <w:r>
        <w:t>Affairs</w:t>
      </w:r>
      <w:r w:rsidR="00245AB9">
        <w:t xml:space="preserve"> </w:t>
      </w:r>
      <w:r>
        <w:t>to</w:t>
      </w:r>
      <w:r w:rsidR="00245AB9">
        <w:t xml:space="preserve"> </w:t>
      </w:r>
      <w:r>
        <w:t>maximize</w:t>
      </w:r>
      <w:r w:rsidR="00245AB9">
        <w:t xml:space="preserve"> </w:t>
      </w:r>
      <w:r>
        <w:t>case</w:t>
      </w:r>
      <w:r w:rsidR="00245AB9">
        <w:t xml:space="preserve"> </w:t>
      </w:r>
      <w:r>
        <w:t>service</w:t>
      </w:r>
      <w:r w:rsidR="00245AB9">
        <w:t xml:space="preserve"> </w:t>
      </w:r>
      <w:r>
        <w:t>funds</w:t>
      </w:r>
      <w:r w:rsidR="00245AB9">
        <w:t xml:space="preserve"> </w:t>
      </w:r>
      <w:r>
        <w:t>through</w:t>
      </w:r>
      <w:r w:rsidR="00245AB9">
        <w:t xml:space="preserve"> </w:t>
      </w:r>
      <w:r>
        <w:t>better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comparable</w:t>
      </w:r>
      <w:r w:rsidR="00245AB9">
        <w:t xml:space="preserve"> </w:t>
      </w:r>
      <w:r>
        <w:t>benefits,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the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process</w:t>
      </w:r>
      <w:r w:rsidR="00245AB9">
        <w:t xml:space="preserve"> </w:t>
      </w:r>
      <w:r>
        <w:t>while</w:t>
      </w:r>
      <w:r w:rsidR="00245AB9">
        <w:t xml:space="preserve"> </w:t>
      </w:r>
      <w:r>
        <w:t>avoiding</w:t>
      </w:r>
      <w:r w:rsidR="00245AB9">
        <w:t xml:space="preserve"> </w:t>
      </w:r>
      <w:r>
        <w:t>duplication</w:t>
      </w:r>
      <w:r w:rsidR="00245AB9">
        <w:t xml:space="preserve"> </w:t>
      </w:r>
      <w:r>
        <w:t>of</w:t>
      </w:r>
      <w:r w:rsidR="00245AB9">
        <w:t xml:space="preserve"> </w:t>
      </w:r>
      <w:r>
        <w:t>services.</w:t>
      </w:r>
    </w:p>
    <w:p w14:paraId="5D4D0B91" w14:textId="77093BA7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Commission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identify</w:t>
      </w:r>
      <w:r w:rsidR="00245AB9">
        <w:t xml:space="preserve"> </w:t>
      </w:r>
      <w:r>
        <w:t>veterans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additional</w:t>
      </w:r>
      <w:r w:rsidR="00245AB9">
        <w:t xml:space="preserve"> </w:t>
      </w:r>
      <w:r>
        <w:t>support</w:t>
      </w:r>
      <w:r w:rsidR="00245AB9">
        <w:t xml:space="preserve"> </w:t>
      </w:r>
      <w:r>
        <w:t>in</w:t>
      </w:r>
      <w:r w:rsidR="00245AB9">
        <w:t xml:space="preserve"> </w:t>
      </w:r>
      <w:r>
        <w:t>securing</w:t>
      </w:r>
      <w:r w:rsidR="00245AB9">
        <w:t xml:space="preserve"> </w:t>
      </w:r>
      <w:r>
        <w:t>benefits,</w:t>
      </w:r>
      <w:r w:rsidR="00245AB9">
        <w:t xml:space="preserve"> </w:t>
      </w:r>
      <w:r>
        <w:t>gaining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accessing</w:t>
      </w:r>
      <w:r w:rsidR="00245AB9">
        <w:t xml:space="preserve"> </w:t>
      </w:r>
      <w:r>
        <w:t>advocacy</w:t>
      </w:r>
      <w:r w:rsidR="00245AB9">
        <w:t xml:space="preserve"> </w:t>
      </w:r>
      <w:r>
        <w:t>services.</w:t>
      </w:r>
    </w:p>
    <w:p w14:paraId="6FC1A1F9" w14:textId="0BC82642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Coordinating</w:t>
      </w:r>
      <w:r w:rsidR="00245AB9">
        <w:t xml:space="preserve"> </w:t>
      </w:r>
      <w:r>
        <w:t>Council</w:t>
      </w:r>
      <w:r w:rsidR="00245AB9">
        <w:t xml:space="preserve"> </w:t>
      </w:r>
      <w:r>
        <w:t>for</w:t>
      </w:r>
      <w:r w:rsidR="00245AB9">
        <w:t xml:space="preserve"> </w:t>
      </w:r>
      <w:r>
        <w:t>Veteran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identify</w:t>
      </w:r>
      <w:r w:rsidR="00245AB9">
        <w:t xml:space="preserve"> </w:t>
      </w:r>
      <w:r>
        <w:t>trends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an</w:t>
      </w:r>
      <w:r w:rsidR="00245AB9">
        <w:t xml:space="preserve"> </w:t>
      </w:r>
      <w:r>
        <w:t>adverse</w:t>
      </w:r>
      <w:r w:rsidR="00245AB9">
        <w:t xml:space="preserve"> </w:t>
      </w:r>
      <w:r>
        <w:t>effect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veteran</w:t>
      </w:r>
      <w:r w:rsidR="00245AB9">
        <w:t xml:space="preserve"> </w:t>
      </w:r>
      <w:r>
        <w:t>population,</w:t>
      </w:r>
      <w:r w:rsidR="00245AB9">
        <w:t xml:space="preserve"> </w:t>
      </w:r>
      <w:r>
        <w:t>and</w:t>
      </w:r>
      <w:r w:rsidR="00245AB9">
        <w:t xml:space="preserve"> </w:t>
      </w:r>
      <w:r>
        <w:t>create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and</w:t>
      </w:r>
      <w:r w:rsidR="00245AB9">
        <w:t xml:space="preserve"> </w:t>
      </w:r>
      <w:r>
        <w:t>resolve</w:t>
      </w:r>
      <w:r w:rsidR="00245AB9">
        <w:t xml:space="preserve"> </w:t>
      </w:r>
      <w:r>
        <w:t>those</w:t>
      </w:r>
      <w:r w:rsidR="00245AB9">
        <w:t xml:space="preserve"> </w:t>
      </w:r>
      <w:r>
        <w:t>issues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level</w:t>
      </w:r>
    </w:p>
    <w:p w14:paraId="726FC7AA" w14:textId="41A4C8B6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U.S.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Contract</w:t>
      </w:r>
      <w:r w:rsidR="00245AB9">
        <w:t xml:space="preserve"> </w:t>
      </w:r>
      <w:r>
        <w:t>Compliance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statewide</w:t>
      </w:r>
      <w:r w:rsidR="00245AB9">
        <w:t xml:space="preserve"> </w:t>
      </w:r>
      <w:r>
        <w:t>symposiums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fairs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regulation</w:t>
      </w:r>
      <w:r w:rsidR="00245AB9">
        <w:t xml:space="preserve"> </w:t>
      </w:r>
      <w:r>
        <w:t>that</w:t>
      </w:r>
      <w:r w:rsidR="00245AB9">
        <w:t xml:space="preserve"> </w:t>
      </w:r>
      <w:r>
        <w:t>requires</w:t>
      </w:r>
      <w:r w:rsidR="00245AB9">
        <w:t xml:space="preserve"> </w:t>
      </w:r>
      <w:r>
        <w:t>federal</w:t>
      </w:r>
      <w:r w:rsidR="00245AB9">
        <w:t xml:space="preserve"> </w:t>
      </w:r>
      <w:r>
        <w:t>contractors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no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7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workforce</w:t>
      </w:r>
      <w:r w:rsidR="00245AB9">
        <w:t xml:space="preserve"> </w:t>
      </w:r>
      <w:r>
        <w:t>includes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</w:p>
    <w:p w14:paraId="454BA87D" w14:textId="795D35E3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Purchasing</w:t>
      </w:r>
      <w:r w:rsidR="00245AB9">
        <w:t xml:space="preserve"> </w:t>
      </w:r>
      <w:r>
        <w:t>for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CRPs</w:t>
      </w:r>
    </w:p>
    <w:p w14:paraId="028B9443" w14:textId="58AED8B9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Justice</w:t>
      </w:r>
      <w:r w:rsidR="00245AB9">
        <w:t xml:space="preserve"> </w:t>
      </w:r>
      <w:r>
        <w:t>and</w:t>
      </w:r>
      <w:r w:rsidR="00245AB9">
        <w:t xml:space="preserve"> </w:t>
      </w:r>
      <w:r>
        <w:t>Equity</w:t>
      </w:r>
      <w:r w:rsidR="00245AB9">
        <w:t xml:space="preserve">  </w:t>
      </w:r>
      <w:r>
        <w:t>for</w:t>
      </w:r>
      <w:r w:rsidR="00245AB9">
        <w:t xml:space="preserve"> </w:t>
      </w:r>
      <w:r>
        <w:t>juveniles</w:t>
      </w:r>
      <w:r w:rsidR="00245AB9">
        <w:t xml:space="preserve"> </w:t>
      </w:r>
      <w:r>
        <w:t>and</w:t>
      </w:r>
      <w:r w:rsidR="00245AB9">
        <w:t xml:space="preserve"> </w:t>
      </w:r>
      <w:r>
        <w:t>adults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and</w:t>
      </w:r>
      <w:r w:rsidR="00245AB9">
        <w:t xml:space="preserve"> </w:t>
      </w:r>
      <w:r>
        <w:t>strengthen</w:t>
      </w:r>
      <w:r w:rsidR="00245AB9">
        <w:t xml:space="preserve"> </w:t>
      </w:r>
      <w:r>
        <w:t>supports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goals</w:t>
      </w:r>
      <w:r w:rsidR="00245AB9">
        <w:t xml:space="preserve"> </w:t>
      </w:r>
      <w:r>
        <w:t>by</w:t>
      </w:r>
      <w:r w:rsidR="00245AB9">
        <w:t xml:space="preserve"> </w:t>
      </w:r>
      <w:r>
        <w:t>exploring</w:t>
      </w:r>
      <w:r w:rsidR="00245AB9">
        <w:t xml:space="preserve"> </w:t>
      </w:r>
      <w:r>
        <w:t>career</w:t>
      </w:r>
      <w:r w:rsidR="00245AB9">
        <w:t xml:space="preserve"> </w:t>
      </w:r>
      <w:r>
        <w:t>opportunities</w:t>
      </w:r>
    </w:p>
    <w:p w14:paraId="3FC38171" w14:textId="6A70E162" w:rsidR="00B56A43" w:rsidRDefault="00C525EA">
      <w:pPr>
        <w:numPr>
          <w:ilvl w:val="0"/>
          <w:numId w:val="226"/>
        </w:numPr>
      </w:pP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Transportation</w:t>
      </w:r>
      <w:r w:rsidR="00245AB9">
        <w:t xml:space="preserve"> </w:t>
      </w:r>
      <w:r>
        <w:t>on</w:t>
      </w:r>
      <w:r w:rsidR="00245AB9">
        <w:t xml:space="preserve"> </w:t>
      </w:r>
      <w:r>
        <w:t>addressing</w:t>
      </w:r>
      <w:r w:rsidR="00245AB9">
        <w:t xml:space="preserve"> </w:t>
      </w:r>
      <w:r>
        <w:t>the</w:t>
      </w:r>
      <w:r w:rsidR="00245AB9">
        <w:t xml:space="preserve"> </w:t>
      </w:r>
      <w:r>
        <w:t>issue</w:t>
      </w:r>
      <w:r w:rsidR="00245AB9">
        <w:t xml:space="preserve"> </w:t>
      </w:r>
      <w:r>
        <w:t>of</w:t>
      </w:r>
      <w:r w:rsidR="00245AB9">
        <w:t xml:space="preserve"> </w:t>
      </w:r>
      <w:r>
        <w:t>inadequate</w:t>
      </w:r>
      <w:r w:rsidR="00245AB9">
        <w:t xml:space="preserve"> </w:t>
      </w:r>
      <w:r>
        <w:t>transportation,</w:t>
      </w:r>
      <w:r w:rsidR="00245AB9">
        <w:t xml:space="preserve"> </w:t>
      </w:r>
      <w:r>
        <w:t>often</w:t>
      </w:r>
      <w:r w:rsidR="00245AB9">
        <w:t xml:space="preserve"> </w:t>
      </w:r>
      <w:r>
        <w:t>a</w:t>
      </w:r>
      <w:r w:rsidR="00245AB9">
        <w:t xml:space="preserve"> </w:t>
      </w:r>
      <w:r>
        <w:t>major</w:t>
      </w:r>
      <w:r w:rsidR="00245AB9">
        <w:t xml:space="preserve"> </w:t>
      </w:r>
      <w:r>
        <w:t>factor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customer’s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employment.</w:t>
      </w:r>
      <w:r w:rsidR="00245AB9">
        <w:t xml:space="preserve"> </w:t>
      </w:r>
      <w:r>
        <w:t>As</w:t>
      </w:r>
      <w:r w:rsidR="00245AB9">
        <w:t xml:space="preserve"> </w:t>
      </w:r>
      <w:r>
        <w:t>opportunities</w:t>
      </w:r>
      <w:r w:rsidR="00245AB9">
        <w:t xml:space="preserve"> </w:t>
      </w:r>
      <w:r>
        <w:t>arise,</w:t>
      </w:r>
      <w:r w:rsidR="00245AB9">
        <w:t xml:space="preserve"> </w:t>
      </w:r>
      <w:r>
        <w:t>VR</w:t>
      </w:r>
      <w:r w:rsidR="00245AB9">
        <w:t xml:space="preserve"> </w:t>
      </w:r>
      <w:r>
        <w:t>regions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municipalities</w:t>
      </w:r>
      <w:r w:rsidR="00245AB9">
        <w:t xml:space="preserve"> </w:t>
      </w:r>
      <w:r>
        <w:t>and</w:t>
      </w:r>
      <w:r w:rsidR="00245AB9">
        <w:t xml:space="preserve"> </w:t>
      </w:r>
      <w:r>
        <w:t>county</w:t>
      </w:r>
      <w:r w:rsidR="00245AB9">
        <w:t xml:space="preserve"> </w:t>
      </w:r>
      <w:r>
        <w:t>governments</w:t>
      </w:r>
      <w:r w:rsidR="00245AB9">
        <w:t xml:space="preserve"> </w:t>
      </w:r>
      <w:r>
        <w:t>on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public</w:t>
      </w:r>
      <w:r w:rsidR="00245AB9">
        <w:t xml:space="preserve"> </w:t>
      </w:r>
      <w:r>
        <w:t>transportation</w:t>
      </w:r>
      <w:r w:rsidR="00245AB9">
        <w:t xml:space="preserve"> </w:t>
      </w:r>
      <w:r>
        <w:t>for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 </w:t>
      </w:r>
      <w:r>
        <w:t>Following</w:t>
      </w:r>
      <w:r w:rsidR="00245AB9">
        <w:t xml:space="preserve"> </w:t>
      </w:r>
      <w:r>
        <w:t>are</w:t>
      </w:r>
      <w:r w:rsidR="00245AB9">
        <w:t xml:space="preserve"> </w:t>
      </w:r>
      <w:r>
        <w:t>three</w:t>
      </w:r>
      <w:r w:rsidR="00245AB9">
        <w:t xml:space="preserve"> </w:t>
      </w:r>
      <w:r>
        <w:t>examples</w:t>
      </w:r>
      <w:r w:rsidR="00245AB9">
        <w:t xml:space="preserve"> </w:t>
      </w:r>
      <w:r>
        <w:t>on</w:t>
      </w:r>
      <w:r w:rsidR="00245AB9">
        <w:t xml:space="preserve"> </w:t>
      </w:r>
      <w:r>
        <w:t>VRD’s</w:t>
      </w:r>
      <w:r w:rsidR="00245AB9">
        <w:t xml:space="preserve"> </w:t>
      </w:r>
      <w:r>
        <w:t>ongoing</w:t>
      </w:r>
      <w:r w:rsidR="00245AB9">
        <w:t xml:space="preserve"> </w:t>
      </w:r>
      <w:r>
        <w:t>work.</w:t>
      </w:r>
    </w:p>
    <w:p w14:paraId="4A49A13F" w14:textId="49E4CB9B" w:rsidR="00B56A43" w:rsidRDefault="00C525EA">
      <w:r>
        <w:t>VRD’s</w:t>
      </w:r>
      <w:r w:rsidR="00245AB9">
        <w:t xml:space="preserve"> </w:t>
      </w:r>
      <w:r>
        <w:t>Criss</w:t>
      </w:r>
      <w:r w:rsidR="00245AB9">
        <w:t xml:space="preserve"> </w:t>
      </w:r>
      <w:r>
        <w:t>Cole</w:t>
      </w:r>
      <w:r w:rsidR="00245AB9">
        <w:t xml:space="preserve"> </w:t>
      </w:r>
      <w:r>
        <w:t>Rehabilitation</w:t>
      </w:r>
      <w:r w:rsidR="00245AB9">
        <w:t xml:space="preserve"> </w:t>
      </w:r>
      <w:r>
        <w:t>Center</w:t>
      </w:r>
      <w:r w:rsidR="00245AB9">
        <w:t xml:space="preserve"> </w:t>
      </w:r>
      <w:r>
        <w:t>(CCRC)</w:t>
      </w:r>
      <w:r w:rsidR="00245AB9">
        <w:t xml:space="preserve"> </w:t>
      </w:r>
      <w:r>
        <w:t>meets</w:t>
      </w:r>
      <w:r w:rsidR="00245AB9">
        <w:t xml:space="preserve"> </w:t>
      </w:r>
      <w:r>
        <w:t>twice</w:t>
      </w:r>
      <w:r w:rsidR="00245AB9">
        <w:t xml:space="preserve"> </w:t>
      </w:r>
      <w:r>
        <w:t>yearly</w:t>
      </w:r>
      <w:r w:rsidR="00245AB9">
        <w:t xml:space="preserve"> </w:t>
      </w:r>
      <w:r>
        <w:t>with</w:t>
      </w:r>
      <w:r w:rsidR="00245AB9">
        <w:t xml:space="preserve"> </w:t>
      </w:r>
      <w:r>
        <w:t>CapMetro</w:t>
      </w:r>
      <w:r w:rsidR="00245AB9">
        <w:t xml:space="preserve"> </w:t>
      </w:r>
      <w:r>
        <w:t>–</w:t>
      </w:r>
      <w:r w:rsidR="00245AB9">
        <w:t xml:space="preserve"> </w:t>
      </w:r>
      <w:r>
        <w:t>Austin</w:t>
      </w:r>
      <w:r w:rsidR="00245AB9">
        <w:t xml:space="preserve"> </w:t>
      </w:r>
      <w:r>
        <w:t>Public</w:t>
      </w:r>
      <w:r w:rsidR="00245AB9">
        <w:t xml:space="preserve"> </w:t>
      </w:r>
      <w:r>
        <w:t>Transit.</w:t>
      </w:r>
      <w:r w:rsidR="00245AB9">
        <w:t xml:space="preserve">  </w:t>
      </w:r>
      <w:r>
        <w:t>At</w:t>
      </w:r>
      <w:r w:rsidR="00245AB9">
        <w:t xml:space="preserve"> </w:t>
      </w:r>
      <w:r>
        <w:t>these</w:t>
      </w:r>
      <w:r w:rsidR="00245AB9">
        <w:t xml:space="preserve"> </w:t>
      </w:r>
      <w:r>
        <w:t>meetings,</w:t>
      </w:r>
      <w:r w:rsidR="00245AB9">
        <w:t xml:space="preserve"> </w:t>
      </w:r>
      <w:r>
        <w:t>CapMetro</w:t>
      </w:r>
      <w:r w:rsidR="00245AB9">
        <w:t xml:space="preserve"> </w:t>
      </w:r>
      <w:r>
        <w:t>presents</w:t>
      </w:r>
      <w:r w:rsidR="00245AB9">
        <w:t xml:space="preserve"> </w:t>
      </w:r>
      <w:r>
        <w:t>the</w:t>
      </w:r>
      <w:r w:rsidR="00245AB9">
        <w:t xml:space="preserve"> </w:t>
      </w:r>
      <w:r>
        <w:t>latest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transit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CCRC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current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training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center.</w:t>
      </w:r>
      <w:r w:rsidR="00245AB9">
        <w:t xml:space="preserve">  </w:t>
      </w:r>
      <w:r>
        <w:t>CapMetro</w:t>
      </w:r>
      <w:r w:rsidR="00245AB9">
        <w:t xml:space="preserve"> </w:t>
      </w:r>
      <w:r>
        <w:t>requests</w:t>
      </w:r>
      <w:r w:rsidR="00245AB9">
        <w:t xml:space="preserve"> </w:t>
      </w:r>
      <w:r>
        <w:t>feedback</w:t>
      </w:r>
      <w:r w:rsidR="00245AB9">
        <w:t xml:space="preserve"> </w:t>
      </w:r>
      <w:r>
        <w:t>from</w:t>
      </w:r>
      <w:r w:rsidR="00245AB9">
        <w:t xml:space="preserve"> </w:t>
      </w:r>
      <w:r>
        <w:t>CCRC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poses</w:t>
      </w:r>
      <w:r w:rsidR="00245AB9">
        <w:t xml:space="preserve"> </w:t>
      </w:r>
      <w:r>
        <w:t>specific</w:t>
      </w:r>
      <w:r w:rsidR="00245AB9">
        <w:t xml:space="preserve"> </w:t>
      </w:r>
      <w:r>
        <w:t>questions</w:t>
      </w:r>
      <w:r w:rsidR="00245AB9">
        <w:t xml:space="preserve"> </w:t>
      </w:r>
      <w:r>
        <w:t>for</w:t>
      </w:r>
      <w:r w:rsidR="00245AB9">
        <w:t xml:space="preserve"> </w:t>
      </w:r>
      <w:r>
        <w:t>CCRC</w:t>
      </w:r>
      <w:r w:rsidR="00245AB9">
        <w:t xml:space="preserve"> </w:t>
      </w:r>
      <w:r>
        <w:t>input</w:t>
      </w:r>
      <w:r w:rsidR="00245AB9">
        <w:t xml:space="preserve"> </w:t>
      </w:r>
      <w:r>
        <w:t>regarding</w:t>
      </w:r>
      <w:r w:rsidR="00245AB9">
        <w:t xml:space="preserve"> </w:t>
      </w:r>
      <w:r>
        <w:t>accessibility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fixed</w:t>
      </w:r>
      <w:r w:rsidR="00245AB9">
        <w:t xml:space="preserve"> </w:t>
      </w:r>
      <w:r>
        <w:t>route</w:t>
      </w:r>
      <w:r w:rsidR="00245AB9">
        <w:t xml:space="preserve"> </w:t>
      </w:r>
      <w:r>
        <w:t>and</w:t>
      </w:r>
      <w:r w:rsidR="00245AB9">
        <w:t xml:space="preserve"> </w:t>
      </w:r>
      <w:r>
        <w:t>para</w:t>
      </w:r>
      <w:r w:rsidR="00245AB9">
        <w:t xml:space="preserve"> </w:t>
      </w:r>
      <w:r>
        <w:t>transit</w:t>
      </w:r>
      <w:r w:rsidR="00245AB9">
        <w:t xml:space="preserve"> </w:t>
      </w:r>
      <w:r>
        <w:t>systems.</w:t>
      </w:r>
      <w:r w:rsidR="00245AB9">
        <w:t xml:space="preserve">  </w:t>
      </w:r>
      <w:r>
        <w:t>A</w:t>
      </w:r>
      <w:r w:rsidR="00245AB9">
        <w:t xml:space="preserve"> </w:t>
      </w:r>
      <w:r>
        <w:t>CCRC</w:t>
      </w:r>
      <w:r w:rsidR="00245AB9">
        <w:t xml:space="preserve"> </w:t>
      </w:r>
      <w:r>
        <w:t>staff</w:t>
      </w:r>
      <w:r w:rsidR="00245AB9">
        <w:t xml:space="preserve"> </w:t>
      </w:r>
      <w:r>
        <w:t>member</w:t>
      </w:r>
      <w:r w:rsidR="00245AB9">
        <w:t xml:space="preserve"> </w:t>
      </w:r>
      <w:r>
        <w:t>also</w:t>
      </w:r>
      <w:r w:rsidR="00245AB9">
        <w:t xml:space="preserve"> </w:t>
      </w:r>
      <w:r>
        <w:t>serves</w:t>
      </w:r>
      <w:r w:rsidR="00245AB9">
        <w:t xml:space="preserve"> </w:t>
      </w:r>
      <w:r>
        <w:t>on</w:t>
      </w:r>
      <w:r w:rsidR="00245AB9">
        <w:t xml:space="preserve"> </w:t>
      </w:r>
      <w:r>
        <w:t>CapMetro’s</w:t>
      </w:r>
      <w:r w:rsidR="00245AB9">
        <w:t xml:space="preserve"> </w:t>
      </w:r>
      <w:r>
        <w:t>Access</w:t>
      </w:r>
      <w:r w:rsidR="00245AB9">
        <w:t xml:space="preserve"> </w:t>
      </w:r>
      <w:r>
        <w:t>Advisory</w:t>
      </w:r>
      <w:r w:rsidR="00245AB9">
        <w:t xml:space="preserve"> </w:t>
      </w:r>
      <w:r>
        <w:t>Committee,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it</w:t>
      </w:r>
      <w:r w:rsidR="00245AB9">
        <w:t xml:space="preserve"> </w:t>
      </w:r>
      <w:r w:rsidR="003555C6">
        <w:t>t</w:t>
      </w:r>
      <w:r>
        <w:t>o</w:t>
      </w:r>
      <w:r w:rsidR="00245AB9">
        <w:t xml:space="preserve"> </w:t>
      </w:r>
      <w:r>
        <w:t>advise</w:t>
      </w:r>
      <w:r w:rsidR="00245AB9">
        <w:t xml:space="preserve"> </w:t>
      </w:r>
      <w:r>
        <w:t>CapMetro</w:t>
      </w:r>
      <w:r w:rsidR="00245AB9">
        <w:t xml:space="preserve"> </w:t>
      </w:r>
      <w:r>
        <w:t>on</w:t>
      </w:r>
      <w:r w:rsidR="00245AB9">
        <w:t xml:space="preserve"> </w:t>
      </w:r>
      <w:r>
        <w:t>transportation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changes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affect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05BBCC86" w14:textId="55059886" w:rsidR="00B56A43" w:rsidRDefault="00C525EA">
      <w:r>
        <w:t>VIA</w:t>
      </w:r>
      <w:r w:rsidR="00245AB9">
        <w:t xml:space="preserve"> </w:t>
      </w:r>
      <w:r>
        <w:t>A</w:t>
      </w:r>
      <w:r w:rsidR="00245AB9">
        <w:t xml:space="preserve"> </w:t>
      </w:r>
      <w:r>
        <w:t>Metropolitan</w:t>
      </w:r>
      <w:r w:rsidR="00245AB9">
        <w:t xml:space="preserve"> </w:t>
      </w:r>
      <w:r>
        <w:t>Transit</w:t>
      </w:r>
      <w:r w:rsidR="00245AB9">
        <w:t xml:space="preserve"> </w:t>
      </w:r>
      <w:r>
        <w:t>(VIA)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active</w:t>
      </w:r>
      <w:r w:rsidR="00245AB9">
        <w:t xml:space="preserve"> </w:t>
      </w:r>
      <w:r>
        <w:t>partner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in</w:t>
      </w:r>
      <w:r w:rsidR="00245AB9">
        <w:t xml:space="preserve"> </w:t>
      </w:r>
      <w:r>
        <w:t>San</w:t>
      </w:r>
      <w:r w:rsidR="00245AB9">
        <w:t xml:space="preserve"> </w:t>
      </w:r>
      <w:r>
        <w:t>Antonio.</w:t>
      </w:r>
      <w:r w:rsidR="00245AB9">
        <w:t xml:space="preserve"> </w:t>
      </w:r>
      <w:r>
        <w:t>Rideshare</w:t>
      </w:r>
      <w:r w:rsidR="00245AB9">
        <w:t xml:space="preserve"> </w:t>
      </w:r>
      <w:r>
        <w:t>Administrators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&amp;</w:t>
      </w:r>
      <w:r w:rsidR="00245AB9">
        <w:t xml:space="preserve"> </w:t>
      </w:r>
      <w:r>
        <w:t>Business</w:t>
      </w:r>
      <w:r w:rsidR="00245AB9">
        <w:t xml:space="preserve"> </w:t>
      </w:r>
      <w:r>
        <w:t>Outreach</w:t>
      </w:r>
      <w:r w:rsidR="00245AB9">
        <w:t xml:space="preserve"> </w:t>
      </w:r>
      <w:r>
        <w:t>Specialists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points</w:t>
      </w:r>
      <w:r w:rsidR="00245AB9">
        <w:t xml:space="preserve"> </w:t>
      </w:r>
      <w:r>
        <w:t>of</w:t>
      </w:r>
      <w:r w:rsidR="00245AB9">
        <w:t xml:space="preserve"> </w:t>
      </w:r>
      <w:r>
        <w:t>contact</w:t>
      </w:r>
      <w:r w:rsidR="00245AB9">
        <w:t xml:space="preserve"> </w:t>
      </w:r>
      <w:r>
        <w:t>(POCs)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regional</w:t>
      </w:r>
      <w:r w:rsidR="00245AB9">
        <w:t xml:space="preserve"> </w:t>
      </w:r>
      <w:r>
        <w:t>staff.</w:t>
      </w:r>
      <w:r w:rsidR="00245AB9">
        <w:t xml:space="preserve"> </w:t>
      </w:r>
      <w:r>
        <w:t>These</w:t>
      </w:r>
      <w:r w:rsidR="00245AB9">
        <w:t xml:space="preserve"> </w:t>
      </w:r>
      <w:r>
        <w:t>partnerships</w:t>
      </w:r>
      <w:r w:rsidR="00245AB9">
        <w:t xml:space="preserve"> </w:t>
      </w:r>
      <w:r>
        <w:t>develop</w:t>
      </w:r>
      <w:r w:rsidR="00245AB9">
        <w:t xml:space="preserve"> </w:t>
      </w:r>
      <w:r>
        <w:t>transportation</w:t>
      </w:r>
      <w:r w:rsidR="00245AB9">
        <w:t xml:space="preserve"> </w:t>
      </w:r>
      <w:r>
        <w:t>solutions</w:t>
      </w:r>
      <w:r w:rsidR="00245AB9">
        <w:t xml:space="preserve"> </w:t>
      </w:r>
      <w:r>
        <w:t>and</w:t>
      </w:r>
      <w:r w:rsidR="00245AB9">
        <w:t xml:space="preserve"> </w:t>
      </w:r>
      <w:r>
        <w:t>connect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resources.</w:t>
      </w:r>
      <w:r w:rsidR="00245AB9">
        <w:t xml:space="preserve">  </w:t>
      </w:r>
      <w:r>
        <w:t>Currently,</w:t>
      </w:r>
      <w:r w:rsidR="00245AB9">
        <w:t xml:space="preserve"> </w:t>
      </w:r>
      <w:r>
        <w:t>VIA</w:t>
      </w:r>
      <w:r w:rsidR="00245AB9">
        <w:t xml:space="preserve"> </w:t>
      </w:r>
      <w:r>
        <w:t>is</w:t>
      </w:r>
      <w:r w:rsidR="00245AB9">
        <w:t xml:space="preserve"> </w:t>
      </w:r>
      <w:r>
        <w:t>collaborating</w:t>
      </w:r>
      <w:r w:rsidR="00245AB9">
        <w:t xml:space="preserve"> </w:t>
      </w:r>
      <w:r>
        <w:t>with</w:t>
      </w:r>
      <w:r w:rsidR="00245AB9">
        <w:t xml:space="preserve"> </w:t>
      </w:r>
      <w:r>
        <w:t>VR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comprehensive</w:t>
      </w:r>
      <w:r w:rsidR="00245AB9">
        <w:t xml:space="preserve"> </w:t>
      </w:r>
      <w:r>
        <w:t>paid</w:t>
      </w:r>
      <w:r w:rsidR="00245AB9">
        <w:t xml:space="preserve"> </w:t>
      </w:r>
      <w:r>
        <w:t>internship</w:t>
      </w:r>
      <w:r w:rsidR="00245AB9">
        <w:t xml:space="preserve"> </w:t>
      </w:r>
      <w:r>
        <w:t>program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Toyotetsu</w:t>
      </w:r>
      <w:r w:rsidR="00245AB9">
        <w:t xml:space="preserve"> </w:t>
      </w:r>
      <w:r>
        <w:t>Campus</w:t>
      </w:r>
      <w:r w:rsidR="00245AB9">
        <w:t xml:space="preserve"> </w:t>
      </w:r>
      <w:r>
        <w:t>in</w:t>
      </w:r>
      <w:r w:rsidR="00245AB9">
        <w:t xml:space="preserve"> </w:t>
      </w:r>
      <w:r>
        <w:t>San</w:t>
      </w:r>
      <w:r w:rsidR="00245AB9">
        <w:t xml:space="preserve"> </w:t>
      </w:r>
      <w:r>
        <w:t>Antonio.</w:t>
      </w:r>
      <w:r w:rsidR="00245AB9">
        <w:t xml:space="preserve"> </w:t>
      </w:r>
      <w:r>
        <w:t>This</w:t>
      </w:r>
      <w:r w:rsidR="00245AB9">
        <w:t xml:space="preserve"> </w:t>
      </w:r>
      <w:r>
        <w:t>partnership</w:t>
      </w:r>
      <w:r w:rsidR="00245AB9">
        <w:t xml:space="preserve"> </w:t>
      </w:r>
      <w:r>
        <w:t>has</w:t>
      </w:r>
      <w:r w:rsidR="00245AB9">
        <w:t xml:space="preserve"> </w:t>
      </w:r>
      <w:r>
        <w:t>opened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candidates</w:t>
      </w:r>
      <w:r w:rsidR="00245AB9">
        <w:t xml:space="preserve"> </w:t>
      </w:r>
      <w:r>
        <w:t>that</w:t>
      </w:r>
      <w:r w:rsidR="00245AB9">
        <w:t xml:space="preserve"> </w:t>
      </w:r>
      <w:r>
        <w:t>didn’t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reliable</w:t>
      </w:r>
      <w:r w:rsidR="00245AB9">
        <w:t xml:space="preserve"> </w:t>
      </w:r>
      <w:r>
        <w:t>and</w:t>
      </w:r>
      <w:r w:rsidR="00245AB9">
        <w:t xml:space="preserve"> </w:t>
      </w:r>
      <w:r>
        <w:t>affordable</w:t>
      </w:r>
      <w:r w:rsidR="00245AB9">
        <w:t xml:space="preserve"> </w:t>
      </w:r>
      <w:r>
        <w:t>transportation.</w:t>
      </w:r>
      <w:r w:rsidR="00245AB9">
        <w:t xml:space="preserve"> </w:t>
      </w:r>
      <w:r>
        <w:t>VIA</w:t>
      </w:r>
      <w:r w:rsidR="00245AB9">
        <w:t xml:space="preserve"> </w:t>
      </w:r>
      <w:r>
        <w:t>has</w:t>
      </w:r>
      <w:r w:rsidR="00245AB9">
        <w:t xml:space="preserve"> </w:t>
      </w:r>
      <w:r>
        <w:t>also</w:t>
      </w:r>
      <w:r w:rsidR="00245AB9">
        <w:t xml:space="preserve"> </w:t>
      </w:r>
      <w:r>
        <w:t>offered</w:t>
      </w:r>
      <w:r w:rsidR="00245AB9">
        <w:t xml:space="preserve"> </w:t>
      </w:r>
      <w:r>
        <w:t>other</w:t>
      </w:r>
      <w:r w:rsidR="00245AB9">
        <w:t xml:space="preserve"> </w:t>
      </w:r>
      <w:r>
        <w:t>options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renting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vehicle</w:t>
      </w:r>
      <w:r w:rsidR="00245AB9">
        <w:t xml:space="preserve"> </w:t>
      </w:r>
      <w:r>
        <w:t>through</w:t>
      </w:r>
      <w:r w:rsidR="00245AB9">
        <w:t xml:space="preserve"> </w:t>
      </w:r>
      <w:r>
        <w:t>their</w:t>
      </w:r>
      <w:r w:rsidR="00245AB9">
        <w:t xml:space="preserve"> </w:t>
      </w:r>
      <w:r>
        <w:t>Vanpool</w:t>
      </w:r>
      <w:r w:rsidR="00245AB9">
        <w:t xml:space="preserve"> </w:t>
      </w:r>
      <w:r>
        <w:t>program.</w:t>
      </w:r>
      <w:r w:rsidR="00245AB9">
        <w:t xml:space="preserve">  </w:t>
      </w:r>
      <w:r>
        <w:t>Via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explore</w:t>
      </w:r>
      <w:r w:rsidR="00245AB9">
        <w:t xml:space="preserve"> </w:t>
      </w:r>
      <w:r>
        <w:t>other</w:t>
      </w:r>
      <w:r w:rsidR="00245AB9">
        <w:t xml:space="preserve"> </w:t>
      </w:r>
      <w:r>
        <w:t>options</w:t>
      </w:r>
      <w:r w:rsidR="00245AB9">
        <w:t xml:space="preserve"> </w:t>
      </w:r>
      <w:r>
        <w:t>to</w:t>
      </w:r>
      <w:r w:rsidR="00245AB9">
        <w:t xml:space="preserve"> </w:t>
      </w:r>
      <w:r>
        <w:t>advance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transportation.</w:t>
      </w:r>
    </w:p>
    <w:p w14:paraId="10A1F3F8" w14:textId="524CDC1F" w:rsidR="00B56A43" w:rsidRDefault="00C525EA">
      <w:r>
        <w:t>The</w:t>
      </w:r>
      <w:r w:rsidR="00245AB9">
        <w:t xml:space="preserve"> </w:t>
      </w:r>
      <w:r>
        <w:t>RTA</w:t>
      </w:r>
      <w:r w:rsidR="00245AB9">
        <w:t xml:space="preserve"> </w:t>
      </w:r>
      <w:r>
        <w:t>Committee</w:t>
      </w:r>
      <w:r w:rsidR="00245AB9">
        <w:t xml:space="preserve"> </w:t>
      </w:r>
      <w:r>
        <w:t>on</w:t>
      </w:r>
      <w:r w:rsidR="00245AB9">
        <w:t xml:space="preserve"> </w:t>
      </w:r>
      <w:r>
        <w:t>Accessible</w:t>
      </w:r>
      <w:r w:rsidR="00245AB9">
        <w:t xml:space="preserve"> </w:t>
      </w:r>
      <w:r>
        <w:t>Transportation</w:t>
      </w:r>
      <w:r w:rsidR="00245AB9">
        <w:t xml:space="preserve"> </w:t>
      </w:r>
      <w:r>
        <w:t>(RCAT)</w:t>
      </w:r>
      <w:r w:rsidR="00245AB9">
        <w:t xml:space="preserve"> </w:t>
      </w:r>
      <w:r>
        <w:t>is</w:t>
      </w:r>
      <w:r w:rsidR="00245AB9">
        <w:t xml:space="preserve"> </w:t>
      </w:r>
      <w:r>
        <w:t>tasked</w:t>
      </w:r>
      <w:r w:rsidR="00245AB9">
        <w:t xml:space="preserve"> </w:t>
      </w:r>
      <w:r>
        <w:t>to</w:t>
      </w:r>
      <w:r w:rsidR="00245AB9">
        <w:t xml:space="preserve"> </w:t>
      </w:r>
      <w:r>
        <w:t>give</w:t>
      </w:r>
      <w:r w:rsidR="00245AB9">
        <w:t xml:space="preserve"> </w:t>
      </w:r>
      <w:r>
        <w:t>advice</w:t>
      </w:r>
      <w:r w:rsidR="00245AB9">
        <w:t xml:space="preserve"> </w:t>
      </w:r>
      <w:r>
        <w:t>and</w:t>
      </w:r>
      <w:r w:rsidR="00245AB9">
        <w:t xml:space="preserve"> </w:t>
      </w:r>
      <w:r>
        <w:t>insight</w:t>
      </w:r>
      <w:r w:rsidR="00245AB9">
        <w:t xml:space="preserve"> </w:t>
      </w:r>
      <w:r>
        <w:t>to</w:t>
      </w:r>
      <w:r w:rsidR="00245AB9">
        <w:t xml:space="preserve"> </w:t>
      </w:r>
      <w:r>
        <w:t>Corpus</w:t>
      </w:r>
      <w:r w:rsidR="00245AB9">
        <w:t xml:space="preserve"> </w:t>
      </w:r>
      <w:r>
        <w:t>Christi</w:t>
      </w:r>
      <w:r w:rsidR="00245AB9">
        <w:t xml:space="preserve"> </w:t>
      </w:r>
      <w:r>
        <w:t>Regional</w:t>
      </w:r>
      <w:r w:rsidR="00245AB9">
        <w:t xml:space="preserve"> </w:t>
      </w:r>
      <w:r>
        <w:t>Transportation</w:t>
      </w:r>
      <w:r w:rsidR="00245AB9">
        <w:t xml:space="preserve"> </w:t>
      </w:r>
      <w:r>
        <w:t>Authority</w:t>
      </w:r>
      <w:r w:rsidR="00245AB9">
        <w:t xml:space="preserve"> </w:t>
      </w:r>
      <w:r>
        <w:t>(CCRTA)</w:t>
      </w:r>
      <w:r w:rsidR="00245AB9">
        <w:t xml:space="preserve"> </w:t>
      </w:r>
      <w:r>
        <w:t>on</w:t>
      </w:r>
      <w:r w:rsidR="00245AB9">
        <w:t xml:space="preserve"> </w:t>
      </w:r>
      <w:r>
        <w:t>community</w:t>
      </w:r>
      <w:r w:rsidR="00245AB9">
        <w:t xml:space="preserve"> </w:t>
      </w:r>
      <w:r>
        <w:t>transportation</w:t>
      </w:r>
      <w:r w:rsidR="00245AB9">
        <w:t xml:space="preserve"> </w:t>
      </w:r>
      <w:r>
        <w:t>for</w:t>
      </w:r>
      <w:r w:rsidR="00245AB9">
        <w:t xml:space="preserve"> </w:t>
      </w:r>
      <w:r>
        <w:t>disadvantaged</w:t>
      </w:r>
      <w:r w:rsidR="00245AB9">
        <w:t xml:space="preserve"> </w:t>
      </w:r>
      <w:r>
        <w:t>riders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r w:rsidR="00245AB9">
        <w:t xml:space="preserve">  </w:t>
      </w:r>
      <w:r>
        <w:t>A</w:t>
      </w:r>
      <w:r w:rsidR="00245AB9">
        <w:t xml:space="preserve"> </w:t>
      </w:r>
      <w:r>
        <w:t>key</w:t>
      </w:r>
      <w:r w:rsidR="00245AB9">
        <w:t xml:space="preserve"> </w:t>
      </w:r>
      <w:r>
        <w:t>initiative</w:t>
      </w:r>
      <w:r w:rsidR="00245AB9">
        <w:t xml:space="preserve"> </w:t>
      </w:r>
      <w:r>
        <w:t>launched</w:t>
      </w:r>
      <w:r w:rsidR="00245AB9">
        <w:t xml:space="preserve"> </w:t>
      </w:r>
      <w:r>
        <w:t>by</w:t>
      </w:r>
      <w:r w:rsidR="00245AB9">
        <w:t xml:space="preserve"> </w:t>
      </w:r>
      <w:r>
        <w:t>this</w:t>
      </w:r>
      <w:r w:rsidR="00245AB9">
        <w:t xml:space="preserve"> </w:t>
      </w:r>
      <w:r>
        <w:t>partnership</w:t>
      </w:r>
      <w:r w:rsidR="00245AB9">
        <w:t xml:space="preserve"> </w:t>
      </w:r>
      <w:r>
        <w:t>was</w:t>
      </w:r>
      <w:r w:rsidR="00245AB9">
        <w:t xml:space="preserve"> </w:t>
      </w:r>
      <w:r>
        <w:t>connector</w:t>
      </w:r>
      <w:r w:rsidR="00245AB9">
        <w:t xml:space="preserve"> </w:t>
      </w:r>
      <w:r>
        <w:t>routes</w:t>
      </w:r>
      <w:r w:rsidR="00245AB9">
        <w:t xml:space="preserve"> </w:t>
      </w:r>
      <w:r>
        <w:t>to</w:t>
      </w:r>
      <w:r w:rsidR="00245AB9">
        <w:t xml:space="preserve"> </w:t>
      </w:r>
      <w:r>
        <w:t>Port</w:t>
      </w:r>
      <w:r w:rsidR="00245AB9">
        <w:t xml:space="preserve"> </w:t>
      </w:r>
      <w:r>
        <w:t>Aransas,</w:t>
      </w:r>
      <w:r w:rsidR="00245AB9">
        <w:t xml:space="preserve"> </w:t>
      </w:r>
      <w:r>
        <w:t>Gregory,</w:t>
      </w:r>
      <w:r w:rsidR="00245AB9">
        <w:t xml:space="preserve"> </w:t>
      </w:r>
      <w:r>
        <w:t>Robstown,</w:t>
      </w:r>
      <w:r w:rsidR="00245AB9">
        <w:t xml:space="preserve"> </w:t>
      </w:r>
      <w:r>
        <w:t>and</w:t>
      </w:r>
      <w:r w:rsidR="00245AB9">
        <w:t xml:space="preserve"> </w:t>
      </w:r>
      <w:r>
        <w:t>Driscoll,</w:t>
      </w:r>
      <w:r w:rsidR="00245AB9">
        <w:t xml:space="preserve"> </w:t>
      </w:r>
      <w:r>
        <w:t>TX.</w:t>
      </w:r>
      <w:r w:rsidR="00245AB9">
        <w:t xml:space="preserve">  </w:t>
      </w:r>
      <w:r>
        <w:t>These</w:t>
      </w:r>
      <w:r w:rsidR="00245AB9">
        <w:t xml:space="preserve"> </w:t>
      </w:r>
      <w:r>
        <w:t>enhanced</w:t>
      </w:r>
      <w:r w:rsidR="00245AB9">
        <w:t xml:space="preserve"> </w:t>
      </w:r>
      <w:r>
        <w:t>routes</w:t>
      </w:r>
      <w:r w:rsidR="00245AB9">
        <w:t xml:space="preserve"> </w:t>
      </w:r>
      <w:r>
        <w:t>allow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easier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localities.</w:t>
      </w:r>
      <w:r w:rsidR="00245AB9">
        <w:t xml:space="preserve">  </w:t>
      </w:r>
      <w:r>
        <w:t>The</w:t>
      </w:r>
      <w:r w:rsidR="00245AB9">
        <w:t xml:space="preserve"> </w:t>
      </w:r>
      <w:r>
        <w:t>RCAT</w:t>
      </w:r>
      <w:r w:rsidR="00245AB9">
        <w:t xml:space="preserve"> </w:t>
      </w:r>
      <w:r>
        <w:t>Committee,</w:t>
      </w:r>
      <w:r w:rsidR="00245AB9">
        <w:t xml:space="preserve"> </w:t>
      </w:r>
      <w:r>
        <w:t>which</w:t>
      </w:r>
      <w:r w:rsidR="00245AB9">
        <w:t xml:space="preserve"> </w:t>
      </w:r>
      <w:r>
        <w:t>reports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RTA</w:t>
      </w:r>
      <w:r w:rsidR="00245AB9">
        <w:t xml:space="preserve"> </w:t>
      </w:r>
      <w:r>
        <w:t>Board,</w:t>
      </w:r>
      <w:r w:rsidR="00245AB9">
        <w:t xml:space="preserve"> </w:t>
      </w:r>
      <w:r>
        <w:t>are</w:t>
      </w:r>
      <w:r w:rsidR="00245AB9">
        <w:t xml:space="preserve"> </w:t>
      </w:r>
      <w:r>
        <w:t>instrumental</w:t>
      </w:r>
      <w:r w:rsidR="00245AB9">
        <w:t xml:space="preserve"> </w:t>
      </w:r>
      <w:r>
        <w:t>in</w:t>
      </w:r>
      <w:r w:rsidR="00245AB9">
        <w:t xml:space="preserve"> </w:t>
      </w:r>
      <w:r>
        <w:t>advising</w:t>
      </w:r>
      <w:r w:rsidR="00245AB9">
        <w:t xml:space="preserve"> </w:t>
      </w:r>
      <w:r>
        <w:t>on</w:t>
      </w:r>
      <w:r w:rsidR="00245AB9">
        <w:t xml:space="preserve"> </w:t>
      </w:r>
      <w:r>
        <w:t>budget,</w:t>
      </w:r>
      <w:r w:rsidR="00245AB9">
        <w:t xml:space="preserve"> </w:t>
      </w:r>
      <w:r>
        <w:t>policy</w:t>
      </w:r>
      <w:r w:rsidR="00245AB9">
        <w:t xml:space="preserve"> </w:t>
      </w:r>
      <w:r>
        <w:t>development,</w:t>
      </w:r>
      <w:r w:rsidR="00245AB9">
        <w:t xml:space="preserve"> </w:t>
      </w:r>
      <w:r>
        <w:t>vehicle</w:t>
      </w:r>
      <w:r w:rsidR="00245AB9">
        <w:t xml:space="preserve"> </w:t>
      </w:r>
      <w:r>
        <w:t>specification</w:t>
      </w:r>
      <w:r w:rsidR="00245AB9">
        <w:t xml:space="preserve"> </w:t>
      </w:r>
      <w:r>
        <w:t>review,</w:t>
      </w:r>
      <w:r w:rsidR="00245AB9">
        <w:t xml:space="preserve"> </w:t>
      </w:r>
      <w:r>
        <w:t>and</w:t>
      </w:r>
      <w:r w:rsidR="00245AB9">
        <w:t xml:space="preserve"> </w:t>
      </w:r>
      <w:r>
        <w:t>contractor</w:t>
      </w:r>
      <w:r w:rsidR="00245AB9">
        <w:t xml:space="preserve"> </w:t>
      </w:r>
      <w:r>
        <w:t>performance</w:t>
      </w:r>
      <w:r w:rsidR="00245AB9">
        <w:t xml:space="preserve"> </w:t>
      </w:r>
      <w:r>
        <w:t>review.</w:t>
      </w:r>
      <w:r w:rsidR="00245AB9">
        <w:t xml:space="preserve">  </w:t>
      </w:r>
      <w:r>
        <w:t>RCAT</w:t>
      </w:r>
      <w:r w:rsidR="00245AB9">
        <w:t xml:space="preserve"> </w:t>
      </w:r>
      <w:r>
        <w:t>represents</w:t>
      </w:r>
      <w:r w:rsidR="00245AB9">
        <w:t xml:space="preserve"> </w:t>
      </w:r>
      <w:r>
        <w:t>the</w:t>
      </w:r>
      <w:r w:rsidR="00245AB9">
        <w:t xml:space="preserve"> </w:t>
      </w:r>
      <w:r>
        <w:t>grass</w:t>
      </w:r>
      <w:r w:rsidR="00245AB9">
        <w:t xml:space="preserve"> </w:t>
      </w:r>
      <w:r>
        <w:t>roots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people</w:t>
      </w:r>
      <w:r w:rsidR="00245AB9">
        <w:t xml:space="preserve"> </w:t>
      </w:r>
      <w:r>
        <w:t>who</w:t>
      </w:r>
      <w:r w:rsidR="00245AB9">
        <w:t xml:space="preserve"> </w:t>
      </w:r>
      <w:r>
        <w:t>utilize</w:t>
      </w:r>
      <w:r w:rsidR="00245AB9">
        <w:t xml:space="preserve"> </w:t>
      </w:r>
      <w:r>
        <w:t>local</w:t>
      </w:r>
      <w:r w:rsidR="00245AB9">
        <w:t xml:space="preserve"> </w:t>
      </w:r>
      <w:r>
        <w:t>public</w:t>
      </w:r>
      <w:r w:rsidR="00245AB9">
        <w:t xml:space="preserve"> </w:t>
      </w:r>
      <w:r>
        <w:t>transportation.</w:t>
      </w:r>
    </w:p>
    <w:p w14:paraId="301928EB" w14:textId="4187FDBF" w:rsidR="00B56A43" w:rsidRDefault="00245AB9">
      <w:r>
        <w:t xml:space="preserve"> </w:t>
      </w:r>
      <w:r w:rsidR="00C525EA">
        <w:t>Additionally,</w:t>
      </w:r>
      <w:r>
        <w:t xml:space="preserve"> </w:t>
      </w:r>
      <w:r w:rsidR="00C525EA">
        <w:t>VRD</w:t>
      </w:r>
      <w:r>
        <w:t xml:space="preserve"> </w:t>
      </w:r>
      <w:r w:rsidR="00C525EA">
        <w:t>uses</w:t>
      </w:r>
      <w:r>
        <w:t xml:space="preserve"> </w:t>
      </w:r>
      <w:r w:rsidR="00C525EA">
        <w:t>TWC’s</w:t>
      </w:r>
      <w:r>
        <w:t xml:space="preserve"> </w:t>
      </w:r>
      <w:r w:rsidR="00C525EA">
        <w:t>internal</w:t>
      </w:r>
      <w:r>
        <w:t xml:space="preserve"> </w:t>
      </w:r>
      <w:r w:rsidR="00C525EA">
        <w:t>structure</w:t>
      </w:r>
      <w:r>
        <w:t xml:space="preserve"> </w:t>
      </w:r>
      <w:r w:rsidR="00C525EA">
        <w:t>to:</w:t>
      </w:r>
    </w:p>
    <w:p w14:paraId="50437F36" w14:textId="73BC1F4E" w:rsidR="00B56A43" w:rsidRDefault="00C525EA">
      <w:pPr>
        <w:numPr>
          <w:ilvl w:val="0"/>
          <w:numId w:val="227"/>
        </w:numPr>
      </w:pPr>
      <w:r>
        <w:t>verify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businesses</w:t>
      </w:r>
      <w:r w:rsidR="00245AB9">
        <w:t xml:space="preserve"> </w:t>
      </w:r>
      <w:r>
        <w:t>that</w:t>
      </w:r>
      <w:r w:rsidR="00245AB9">
        <w:t xml:space="preserve"> </w:t>
      </w:r>
      <w:r>
        <w:t>job</w:t>
      </w:r>
      <w:r w:rsidR="00245AB9">
        <w:t xml:space="preserve"> </w:t>
      </w:r>
      <w:r>
        <w:t>applicants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Opportunity</w:t>
      </w:r>
      <w:r w:rsidR="00245AB9">
        <w:t xml:space="preserve"> </w:t>
      </w:r>
      <w:r>
        <w:t>Tax</w:t>
      </w:r>
      <w:r w:rsidR="00245AB9">
        <w:t xml:space="preserve"> </w:t>
      </w:r>
      <w:r>
        <w:t>Credit</w:t>
      </w:r>
      <w:r w:rsidR="00245AB9">
        <w:t xml:space="preserve"> </w:t>
      </w:r>
      <w:r>
        <w:t>program</w:t>
      </w:r>
      <w:r w:rsidR="00245AB9">
        <w:t xml:space="preserve"> </w:t>
      </w:r>
      <w:r>
        <w:t>are</w:t>
      </w:r>
      <w:r w:rsidR="00245AB9">
        <w:t xml:space="preserve"> </w:t>
      </w:r>
      <w:r>
        <w:t>receiving,</w:t>
      </w:r>
      <w:r w:rsidR="00245AB9">
        <w:t xml:space="preserve"> </w:t>
      </w:r>
      <w:r>
        <w:t>or</w:t>
      </w:r>
      <w:r w:rsidR="00245AB9">
        <w:t xml:space="preserve"> </w:t>
      </w:r>
      <w:r>
        <w:t>have</w:t>
      </w:r>
      <w:r w:rsidR="00245AB9">
        <w:t xml:space="preserve"> </w:t>
      </w:r>
      <w:r>
        <w:t>received,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under</w:t>
      </w:r>
      <w:r w:rsidR="00245AB9">
        <w:t xml:space="preserve"> </w:t>
      </w:r>
      <w:r>
        <w:t>an</w:t>
      </w:r>
      <w:r w:rsidR="00245AB9">
        <w:t xml:space="preserve"> </w:t>
      </w:r>
      <w:r>
        <w:t>individualized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employment;</w:t>
      </w:r>
    </w:p>
    <w:p w14:paraId="48740B2A" w14:textId="5E07B2D0" w:rsidR="00B56A43" w:rsidRDefault="00C525EA">
      <w:pPr>
        <w:numPr>
          <w:ilvl w:val="0"/>
          <w:numId w:val="227"/>
        </w:numPr>
      </w:pPr>
      <w:r>
        <w:t>access</w:t>
      </w:r>
      <w:r w:rsidR="00245AB9">
        <w:t xml:space="preserve"> </w:t>
      </w:r>
      <w:r>
        <w:t>electronic</w:t>
      </w:r>
      <w:r w:rsidR="00245AB9">
        <w:t xml:space="preserve"> </w:t>
      </w:r>
      <w:r>
        <w:t>wage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verify</w:t>
      </w:r>
      <w:r w:rsidR="00245AB9">
        <w:t xml:space="preserve"> </w:t>
      </w:r>
      <w:r>
        <w:t>employment</w:t>
      </w:r>
      <w:r w:rsidR="00245AB9">
        <w:t xml:space="preserve"> </w:t>
      </w:r>
      <w:r>
        <w:t>history</w:t>
      </w:r>
      <w:r w:rsidR="00245AB9">
        <w:t xml:space="preserve"> </w:t>
      </w:r>
      <w:r>
        <w:t>and</w:t>
      </w:r>
      <w:r w:rsidR="00245AB9">
        <w:t xml:space="preserve"> </w:t>
      </w:r>
      <w:r>
        <w:t>income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for</w:t>
      </w:r>
      <w:r w:rsidR="00245AB9">
        <w:t xml:space="preserve"> </w:t>
      </w:r>
      <w:r>
        <w:t>closure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SSA/VR</w:t>
      </w:r>
      <w:r w:rsidR="00245AB9">
        <w:t xml:space="preserve"> </w:t>
      </w:r>
      <w:r>
        <w:t>reimbursement</w:t>
      </w:r>
      <w:r w:rsidR="00245AB9">
        <w:t xml:space="preserve"> </w:t>
      </w:r>
      <w:r>
        <w:t>submission;</w:t>
      </w:r>
      <w:r w:rsidR="00245AB9">
        <w:t xml:space="preserve"> </w:t>
      </w:r>
      <w:r>
        <w:t>and</w:t>
      </w:r>
    </w:p>
    <w:p w14:paraId="26DD2E37" w14:textId="4D04610F" w:rsidR="00B56A43" w:rsidRDefault="00C525EA">
      <w:pPr>
        <w:numPr>
          <w:ilvl w:val="0"/>
          <w:numId w:val="227"/>
        </w:numPr>
      </w:pP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regarding</w:t>
      </w:r>
      <w:r w:rsidR="00245AB9">
        <w:t xml:space="preserve"> </w:t>
      </w:r>
      <w:r>
        <w:t>customer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goals,</w:t>
      </w:r>
      <w:r w:rsidR="00245AB9">
        <w:t xml:space="preserve"> </w:t>
      </w:r>
      <w:r>
        <w:t>including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symposiums,</w:t>
      </w:r>
      <w:r w:rsidR="00245AB9">
        <w:t xml:space="preserve"> </w:t>
      </w:r>
      <w:r>
        <w:t>job</w:t>
      </w:r>
      <w:r w:rsidR="00245AB9">
        <w:t xml:space="preserve"> </w:t>
      </w:r>
      <w:r>
        <w:t>fairs,</w:t>
      </w:r>
      <w:r w:rsidR="00245AB9">
        <w:t xml:space="preserve"> </w:t>
      </w:r>
      <w:r>
        <w:t>and</w:t>
      </w:r>
      <w:r w:rsidR="00245AB9">
        <w:t xml:space="preserve"> </w:t>
      </w:r>
      <w:r>
        <w:t>providing</w:t>
      </w:r>
      <w:r w:rsidR="00245AB9">
        <w:t xml:space="preserve"> </w:t>
      </w:r>
      <w:r>
        <w:t>disability</w:t>
      </w:r>
      <w:r w:rsidR="00245AB9">
        <w:t xml:space="preserve"> </w:t>
      </w:r>
      <w:r>
        <w:t>awareness</w:t>
      </w:r>
      <w:r w:rsidR="00245AB9">
        <w:t xml:space="preserve"> </w:t>
      </w:r>
      <w:r>
        <w:t>training.</w:t>
      </w:r>
    </w:p>
    <w:p w14:paraId="0E42B34C" w14:textId="2DCC5DF4" w:rsidR="00B56A43" w:rsidRDefault="00C525EA">
      <w:pPr>
        <w:pStyle w:val="Heading5"/>
      </w:pPr>
      <w:bookmarkStart w:id="202" w:name="_Toc203"/>
      <w:r>
        <w:t>2.</w:t>
      </w:r>
      <w:r w:rsidR="00245AB9">
        <w:t xml:space="preserve"> </w:t>
      </w:r>
      <w:r>
        <w:t>State</w:t>
      </w:r>
      <w:r w:rsidR="00245AB9">
        <w:t xml:space="preserve"> </w:t>
      </w:r>
      <w:r>
        <w:t>programs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4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1998;</w:t>
      </w:r>
      <w:bookmarkEnd w:id="202"/>
    </w:p>
    <w:p w14:paraId="2FE530BE" w14:textId="51727A2D" w:rsidR="00B56A43" w:rsidRDefault="00C525EA"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organizations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it</w:t>
      </w:r>
      <w:r w:rsidR="00245AB9">
        <w:t xml:space="preserve"> </w:t>
      </w:r>
      <w:r>
        <w:t>meets</w:t>
      </w:r>
      <w:r w:rsidR="00245AB9">
        <w:t xml:space="preserve"> </w:t>
      </w:r>
      <w:r>
        <w:t>customers’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needs,</w:t>
      </w:r>
      <w:r w:rsidR="00245AB9">
        <w:t xml:space="preserve"> </w:t>
      </w:r>
      <w:r>
        <w:t>including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The</w:t>
      </w:r>
      <w:r w:rsidR="00245AB9">
        <w:t xml:space="preserve"> </w:t>
      </w:r>
      <w:r>
        <w:t>organizations</w:t>
      </w:r>
      <w:r w:rsidR="00245AB9">
        <w:t xml:space="preserve"> </w:t>
      </w:r>
      <w:r>
        <w:t>include</w:t>
      </w:r>
      <w:r w:rsidR="00245AB9">
        <w:t xml:space="preserve"> </w:t>
      </w:r>
      <w:r>
        <w:t>contracted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evaluation</w:t>
      </w:r>
      <w:r w:rsidR="00245AB9">
        <w:t xml:space="preserve"> </w:t>
      </w:r>
      <w:r>
        <w:t>sites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VRD’s</w:t>
      </w:r>
      <w:r w:rsidR="00245AB9">
        <w:t xml:space="preserve"> </w:t>
      </w:r>
      <w:r>
        <w:t>own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Unit.</w:t>
      </w:r>
    </w:p>
    <w:p w14:paraId="068BC377" w14:textId="41081029" w:rsidR="00B56A43" w:rsidRDefault="00C525EA">
      <w:r>
        <w:t>Contract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thorough</w:t>
      </w:r>
      <w:r w:rsidR="00245AB9">
        <w:t xml:space="preserve"> </w:t>
      </w:r>
      <w:r>
        <w:t>testing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meet</w:t>
      </w:r>
      <w:r w:rsidR="00245AB9">
        <w:t xml:space="preserve"> </w:t>
      </w:r>
      <w:r>
        <w:t>minimal</w:t>
      </w:r>
      <w:r w:rsidR="00245AB9">
        <w:t xml:space="preserve"> </w:t>
      </w:r>
      <w:r>
        <w:t>standards</w:t>
      </w:r>
      <w:r w:rsidR="00245AB9">
        <w:t xml:space="preserve"> </w:t>
      </w:r>
      <w:r>
        <w:t>of</w:t>
      </w:r>
      <w:r w:rsidR="00245AB9">
        <w:t xml:space="preserve"> </w:t>
      </w:r>
      <w:r>
        <w:t>proficiency</w:t>
      </w:r>
      <w:r w:rsidR="00245AB9">
        <w:t xml:space="preserve"> </w:t>
      </w:r>
      <w:r>
        <w:t>to</w:t>
      </w:r>
      <w:r w:rsidR="00245AB9">
        <w:t xml:space="preserve"> </w:t>
      </w:r>
      <w:r>
        <w:t>become</w:t>
      </w:r>
      <w:r w:rsidR="00245AB9">
        <w:t xml:space="preserve"> </w:t>
      </w:r>
      <w:r>
        <w:t>approved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providers.</w:t>
      </w:r>
      <w:r w:rsidR="00245AB9">
        <w:t xml:space="preserve"> </w:t>
      </w:r>
      <w:r>
        <w:t>VRD</w:t>
      </w:r>
      <w:r w:rsidR="00245AB9">
        <w:t xml:space="preserve"> </w:t>
      </w:r>
      <w:r>
        <w:t>uses</w:t>
      </w:r>
      <w:r w:rsidR="00245AB9">
        <w:t xml:space="preserve"> </w:t>
      </w:r>
      <w:r>
        <w:t>programs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Computer/Electronics</w:t>
      </w:r>
      <w:r w:rsidR="00245AB9">
        <w:t xml:space="preserve"> </w:t>
      </w:r>
      <w:r>
        <w:t>Accommodations</w:t>
      </w:r>
      <w:r w:rsidR="00245AB9">
        <w:t xml:space="preserve"> </w:t>
      </w:r>
      <w:r>
        <w:t>Program</w:t>
      </w:r>
      <w:r w:rsidR="00245AB9">
        <w:t xml:space="preserve"> </w:t>
      </w:r>
      <w:r>
        <w:t>when</w:t>
      </w:r>
      <w:r w:rsidR="00245AB9">
        <w:t xml:space="preserve"> </w:t>
      </w:r>
      <w:r>
        <w:t>a</w:t>
      </w:r>
      <w:r w:rsidR="00245AB9">
        <w:t xml:space="preserve"> </w:t>
      </w:r>
      <w:r>
        <w:t>customer</w:t>
      </w:r>
      <w:r w:rsidR="00245AB9">
        <w:t xml:space="preserve"> </w:t>
      </w:r>
      <w:r>
        <w:t>is</w:t>
      </w:r>
      <w:r w:rsidR="00245AB9">
        <w:t xml:space="preserve"> </w:t>
      </w:r>
      <w:r>
        <w:t>interested</w:t>
      </w:r>
      <w:r w:rsidR="00245AB9">
        <w:t xml:space="preserve"> </w:t>
      </w:r>
      <w:r>
        <w:t>in</w:t>
      </w:r>
      <w:r w:rsidR="00245AB9">
        <w:t xml:space="preserve"> </w:t>
      </w:r>
      <w:r>
        <w:t>employment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government</w:t>
      </w:r>
    </w:p>
    <w:p w14:paraId="3AD668EC" w14:textId="2EA8FB78" w:rsidR="00B56A43" w:rsidRDefault="00C525EA">
      <w:r>
        <w:t>Each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unit</w:t>
      </w:r>
      <w:r w:rsidR="00245AB9">
        <w:t xml:space="preserve"> </w:t>
      </w:r>
      <w:r>
        <w:t>has</w:t>
      </w:r>
      <w:r w:rsidR="00245AB9">
        <w:t xml:space="preserve"> </w:t>
      </w:r>
      <w:r>
        <w:t>trained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staff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sharing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updated</w:t>
      </w:r>
      <w:r w:rsidR="00245AB9">
        <w:t xml:space="preserve"> </w:t>
      </w:r>
      <w:r>
        <w:t>technology</w:t>
      </w:r>
      <w:r w:rsidR="00245AB9">
        <w:t xml:space="preserve"> </w:t>
      </w:r>
      <w:r>
        <w:t>purchases</w:t>
      </w:r>
      <w:r w:rsidR="00245AB9">
        <w:t xml:space="preserve"> </w:t>
      </w:r>
      <w:r>
        <w:t>can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various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visually</w:t>
      </w:r>
      <w:r w:rsidR="00245AB9">
        <w:t xml:space="preserve"> </w:t>
      </w:r>
      <w:r w:rsidR="006C2A04">
        <w:t>impaired</w:t>
      </w:r>
      <w:r>
        <w:t>.</w:t>
      </w:r>
    </w:p>
    <w:p w14:paraId="4E840485" w14:textId="4B3488B0" w:rsidR="00B56A43" w:rsidRDefault="00C525EA">
      <w:r>
        <w:t>VRD</w:t>
      </w:r>
      <w:r w:rsidR="00245AB9">
        <w:t xml:space="preserve"> </w:t>
      </w:r>
      <w:r>
        <w:t>now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MOU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Technology</w:t>
      </w:r>
      <w:r w:rsidR="00245AB9">
        <w:t xml:space="preserve"> </w:t>
      </w:r>
      <w:r>
        <w:t>Access</w:t>
      </w:r>
      <w:r w:rsidR="00245AB9">
        <w:t xml:space="preserve"> </w:t>
      </w:r>
      <w:r>
        <w:t>Program</w:t>
      </w:r>
      <w:r w:rsidR="00245AB9">
        <w:t xml:space="preserve"> </w:t>
      </w:r>
      <w:r>
        <w:t>(TTAP),</w:t>
      </w:r>
      <w:r w:rsidR="00245AB9">
        <w:t xml:space="preserve"> </w:t>
      </w:r>
      <w:r>
        <w:t>the</w:t>
      </w:r>
      <w:r w:rsidR="00245AB9">
        <w:t xml:space="preserve"> </w:t>
      </w:r>
      <w:r>
        <w:t>implementing</w:t>
      </w:r>
      <w:r w:rsidR="00245AB9">
        <w:t xml:space="preserve"> </w:t>
      </w:r>
      <w:r>
        <w:t>entity</w:t>
      </w:r>
      <w:r w:rsidR="00245AB9">
        <w:t xml:space="preserve"> </w:t>
      </w:r>
      <w:r>
        <w:t>designated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(29</w:t>
      </w:r>
      <w:r w:rsidR="00245AB9">
        <w:t xml:space="preserve"> </w:t>
      </w:r>
      <w:r>
        <w:t>U.S.C.</w:t>
      </w:r>
      <w:r w:rsidR="00245AB9">
        <w:t xml:space="preserve"> </w:t>
      </w:r>
      <w:r>
        <w:t>3003)</w:t>
      </w:r>
      <w:r w:rsidR="00245AB9">
        <w:t xml:space="preserve"> </w:t>
      </w:r>
      <w:r>
        <w:t>§4</w:t>
      </w:r>
      <w:r w:rsidR="00245AB9">
        <w:t xml:space="preserve"> </w:t>
      </w:r>
      <w:r>
        <w:t>whom</w:t>
      </w:r>
      <w:r w:rsidR="00245AB9">
        <w:t xml:space="preserve"> </w:t>
      </w:r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cooperatively</w:t>
      </w:r>
      <w:r w:rsidR="00245AB9">
        <w:t xml:space="preserve"> </w:t>
      </w:r>
      <w:r>
        <w:t>with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referral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Currently,</w:t>
      </w:r>
      <w:r w:rsidR="00245AB9">
        <w:t xml:space="preserve"> </w:t>
      </w:r>
      <w:r>
        <w:t>VRD</w:t>
      </w:r>
      <w:r w:rsidR="00245AB9">
        <w:t xml:space="preserve"> </w:t>
      </w:r>
      <w:r>
        <w:t>refers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TTAP</w:t>
      </w:r>
      <w:r w:rsidR="00245AB9">
        <w:t xml:space="preserve"> </w:t>
      </w:r>
      <w:r>
        <w:t>demonstration</w:t>
      </w:r>
      <w:r w:rsidR="00245AB9">
        <w:t xml:space="preserve"> </w:t>
      </w:r>
      <w:r>
        <w:t>centers</w:t>
      </w:r>
      <w:r w:rsidR="00245AB9">
        <w:t xml:space="preserve"> </w:t>
      </w:r>
      <w:r>
        <w:t>located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have</w:t>
      </w:r>
      <w:r w:rsidR="00245AB9">
        <w:t xml:space="preserve"> </w:t>
      </w:r>
      <w:r>
        <w:t>an</w:t>
      </w:r>
      <w:r w:rsidR="00245AB9">
        <w:t xml:space="preserve"> </w:t>
      </w:r>
      <w:r>
        <w:t>informed</w:t>
      </w:r>
      <w:r w:rsidR="00245AB9">
        <w:t xml:space="preserve"> </w:t>
      </w:r>
      <w:r>
        <w:t>choice</w:t>
      </w:r>
      <w:r w:rsidR="00245AB9">
        <w:t xml:space="preserve"> </w:t>
      </w:r>
      <w:r>
        <w:t>of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equipment</w:t>
      </w:r>
      <w:r w:rsidR="00245AB9">
        <w:t xml:space="preserve"> </w:t>
      </w:r>
      <w:r>
        <w:t>purchased</w:t>
      </w:r>
      <w:r w:rsidR="00245AB9">
        <w:t xml:space="preserve"> </w:t>
      </w:r>
      <w:r>
        <w:t>by</w:t>
      </w:r>
      <w:r w:rsidR="00245AB9">
        <w:t xml:space="preserve"> </w:t>
      </w:r>
      <w:r>
        <w:t>VRD</w:t>
      </w:r>
      <w:r w:rsidR="00245AB9">
        <w:t xml:space="preserve"> </w:t>
      </w:r>
      <w:r>
        <w:t>meets</w:t>
      </w:r>
      <w:r w:rsidR="00245AB9">
        <w:t xml:space="preserve"> </w:t>
      </w:r>
      <w:r>
        <w:t>each</w:t>
      </w:r>
      <w:r w:rsidR="00245AB9">
        <w:t xml:space="preserve"> </w:t>
      </w:r>
      <w:r>
        <w:t>customers’</w:t>
      </w:r>
      <w:r w:rsidR="00245AB9">
        <w:t xml:space="preserve"> </w:t>
      </w:r>
      <w:r>
        <w:t>needs.</w:t>
      </w:r>
    </w:p>
    <w:p w14:paraId="39AE338A" w14:textId="6C4ED817" w:rsidR="00B56A43" w:rsidRDefault="00C525EA">
      <w:r>
        <w:t>VRD</w:t>
      </w:r>
      <w:r w:rsidR="00245AB9">
        <w:t xml:space="preserve"> </w:t>
      </w: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annual</w:t>
      </w:r>
      <w:r w:rsidR="00245AB9">
        <w:t xml:space="preserve"> </w:t>
      </w:r>
      <w:r>
        <w:t>joint</w:t>
      </w:r>
      <w:r w:rsidR="00245AB9">
        <w:t xml:space="preserve"> </w:t>
      </w:r>
      <w:r>
        <w:t>presentations</w:t>
      </w:r>
      <w:r w:rsidR="00245AB9">
        <w:t xml:space="preserve"> </w:t>
      </w:r>
      <w:r>
        <w:t>with</w:t>
      </w:r>
      <w:r w:rsidR="00245AB9">
        <w:t xml:space="preserve"> </w:t>
      </w:r>
      <w:r>
        <w:t>TTAP</w:t>
      </w:r>
      <w:r w:rsidR="00245AB9">
        <w:t xml:space="preserve"> </w:t>
      </w:r>
      <w:r>
        <w:t>at</w:t>
      </w:r>
      <w:r w:rsidR="00245AB9">
        <w:t xml:space="preserve"> </w:t>
      </w:r>
      <w:r>
        <w:t>Ability</w:t>
      </w:r>
      <w:r w:rsidR="00245AB9">
        <w:t xml:space="preserve"> </w:t>
      </w:r>
      <w:r>
        <w:t>Expo</w:t>
      </w:r>
      <w:r w:rsidR="00245AB9">
        <w:t xml:space="preserve"> </w:t>
      </w:r>
      <w:r>
        <w:t>in</w:t>
      </w:r>
      <w:r w:rsidR="00245AB9">
        <w:t xml:space="preserve"> </w:t>
      </w:r>
      <w:r>
        <w:t>Houston,</w:t>
      </w:r>
      <w:r w:rsidR="00245AB9">
        <w:t xml:space="preserve"> </w:t>
      </w:r>
      <w:r>
        <w:t>Ability</w:t>
      </w:r>
      <w:r w:rsidR="00245AB9">
        <w:t xml:space="preserve"> </w:t>
      </w:r>
      <w:r>
        <w:t>Expo</w:t>
      </w:r>
      <w:r w:rsidR="00245AB9">
        <w:t xml:space="preserve"> </w:t>
      </w:r>
      <w:r>
        <w:t>in</w:t>
      </w:r>
      <w:r w:rsidR="00245AB9">
        <w:t xml:space="preserve"> </w:t>
      </w:r>
      <w:r>
        <w:t>Dallas/Ft.</w:t>
      </w:r>
      <w:r w:rsidR="00245AB9">
        <w:t xml:space="preserve"> </w:t>
      </w:r>
      <w:r>
        <w:t>Worth,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(TWC)</w:t>
      </w:r>
      <w:r w:rsidR="00245AB9">
        <w:t xml:space="preserve"> </w:t>
      </w:r>
      <w:r>
        <w:t>statewide</w:t>
      </w:r>
      <w:r w:rsidR="00245AB9">
        <w:t xml:space="preserve"> </w:t>
      </w:r>
      <w:r>
        <w:t>conference,</w:t>
      </w:r>
      <w:r w:rsidR="00245AB9">
        <w:t xml:space="preserve"> </w:t>
      </w:r>
      <w:r>
        <w:t>which</w:t>
      </w:r>
      <w:r w:rsidR="00245AB9">
        <w:t xml:space="preserve"> </w:t>
      </w:r>
      <w:r>
        <w:t>provide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about</w:t>
      </w:r>
      <w:r w:rsidR="00245AB9">
        <w:t xml:space="preserve"> </w:t>
      </w:r>
      <w:r>
        <w:t>new</w:t>
      </w:r>
      <w:r w:rsidR="00245AB9">
        <w:t xml:space="preserve"> </w:t>
      </w:r>
      <w:r>
        <w:t>adaptive</w:t>
      </w:r>
      <w:r w:rsidR="00245AB9">
        <w:t xml:space="preserve"> </w:t>
      </w:r>
      <w:r>
        <w:t>equipment</w:t>
      </w:r>
      <w:r w:rsidR="00245AB9">
        <w:t xml:space="preserve"> </w:t>
      </w:r>
      <w:r>
        <w:t>and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maintaining</w:t>
      </w:r>
      <w:r w:rsidR="00245AB9">
        <w:t xml:space="preserve"> </w:t>
      </w:r>
      <w:r>
        <w:t>competitive,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employment.</w:t>
      </w:r>
    </w:p>
    <w:p w14:paraId="6AFC0B13" w14:textId="230DDAE8" w:rsidR="00B56A43" w:rsidRDefault="00C525EA">
      <w:pPr>
        <w:pStyle w:val="Heading5"/>
      </w:pPr>
      <w:bookmarkStart w:id="203" w:name="_Toc204"/>
      <w:r>
        <w:t>3.</w:t>
      </w:r>
      <w:r w:rsidR="00245AB9">
        <w:t xml:space="preserve"> </w:t>
      </w:r>
      <w:r>
        <w:t>Programs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Under</w:t>
      </w:r>
      <w:r w:rsidR="00245AB9">
        <w:t xml:space="preserve"> </w:t>
      </w:r>
      <w:r>
        <w:t>Secretary</w:t>
      </w:r>
      <w:r w:rsidR="00245AB9">
        <w:t xml:space="preserve"> </w:t>
      </w:r>
      <w:r>
        <w:t>for</w:t>
      </w:r>
      <w:r w:rsidR="00245AB9">
        <w:t xml:space="preserve"> </w:t>
      </w:r>
      <w:r>
        <w:t>Rural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Agriculture;</w:t>
      </w:r>
      <w:bookmarkEnd w:id="203"/>
    </w:p>
    <w:p w14:paraId="6241BEDA" w14:textId="234CDF02" w:rsidR="00B56A43" w:rsidRDefault="00C525EA">
      <w:r>
        <w:t>VRD</w:t>
      </w:r>
      <w:r w:rsidR="00245AB9">
        <w:t xml:space="preserve"> </w:t>
      </w:r>
      <w:r>
        <w:t>coordinates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AgriLife</w:t>
      </w:r>
      <w:r w:rsidR="00245AB9">
        <w:t xml:space="preserve"> </w:t>
      </w:r>
      <w:r>
        <w:t>Extension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Texas</w:t>
      </w:r>
      <w:r w:rsidR="00245AB9">
        <w:t xml:space="preserve"> </w:t>
      </w:r>
      <w:r>
        <w:t>AgrAbility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modifications</w:t>
      </w:r>
      <w:r w:rsidR="00245AB9">
        <w:t xml:space="preserve"> </w:t>
      </w:r>
      <w:r>
        <w:t>of</w:t>
      </w:r>
      <w:r w:rsidR="00245AB9">
        <w:t xml:space="preserve"> </w:t>
      </w:r>
      <w:r>
        <w:t>agricultural</w:t>
      </w:r>
      <w:r w:rsidR="00245AB9">
        <w:t xml:space="preserve"> </w:t>
      </w:r>
      <w:r>
        <w:t>equipment</w:t>
      </w:r>
      <w:r w:rsidR="00245AB9">
        <w:t xml:space="preserve"> </w:t>
      </w:r>
      <w:r>
        <w:t>and</w:t>
      </w:r>
      <w:r w:rsidR="00245AB9">
        <w:t xml:space="preserve"> </w:t>
      </w:r>
      <w:r>
        <w:t>tools,</w:t>
      </w:r>
      <w:r w:rsidR="00245AB9">
        <w:t xml:space="preserve"> </w:t>
      </w:r>
      <w:r>
        <w:t>allowing</w:t>
      </w:r>
      <w:r w:rsidR="00245AB9">
        <w:t xml:space="preserve"> </w:t>
      </w:r>
      <w:r>
        <w:t>for</w:t>
      </w:r>
      <w:r w:rsidR="00245AB9">
        <w:t xml:space="preserve"> </w:t>
      </w:r>
      <w:r>
        <w:t>agricultural</w:t>
      </w:r>
      <w:r w:rsidR="00245AB9">
        <w:t xml:space="preserve"> </w:t>
      </w:r>
      <w:r>
        <w:t>producers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with</w:t>
      </w:r>
      <w:r w:rsidR="00245AB9">
        <w:t xml:space="preserve"> </w:t>
      </w:r>
      <w:r>
        <w:t>farming</w:t>
      </w:r>
      <w:r w:rsidR="00245AB9">
        <w:t xml:space="preserve"> </w:t>
      </w:r>
      <w:r>
        <w:t>and</w:t>
      </w:r>
      <w:r w:rsidR="00245AB9">
        <w:t xml:space="preserve"> </w:t>
      </w:r>
      <w:r>
        <w:t>ranching.</w:t>
      </w:r>
      <w:r w:rsidR="00245AB9">
        <w:rPr>
          <w:b/>
          <w:bCs/>
        </w:rPr>
        <w:t xml:space="preserve"> </w:t>
      </w:r>
    </w:p>
    <w:p w14:paraId="0F43A137" w14:textId="39D3A523" w:rsidR="00B56A43" w:rsidRDefault="00245AB9">
      <w:r>
        <w:rPr>
          <w:b/>
          <w:bCs/>
        </w:rPr>
        <w:t xml:space="preserve"> </w:t>
      </w:r>
    </w:p>
    <w:p w14:paraId="308C83AA" w14:textId="5AF78118" w:rsidR="00B56A43" w:rsidRDefault="00C525EA">
      <w:pPr>
        <w:pStyle w:val="Heading5"/>
      </w:pPr>
      <w:bookmarkStart w:id="204" w:name="_Toc205"/>
      <w:r>
        <w:t>4.</w:t>
      </w:r>
      <w:r w:rsidR="00245AB9">
        <w:t xml:space="preserve"> </w:t>
      </w:r>
      <w:r>
        <w:t>Non-educational</w:t>
      </w:r>
      <w:r w:rsidR="00245AB9">
        <w:t xml:space="preserve"> </w:t>
      </w:r>
      <w:r>
        <w:t>agencies</w:t>
      </w:r>
      <w:r w:rsidR="00245AB9">
        <w:t xml:space="preserve"> </w:t>
      </w:r>
      <w:r>
        <w:t>serving</w:t>
      </w:r>
      <w:r w:rsidR="00245AB9">
        <w:t xml:space="preserve"> </w:t>
      </w:r>
      <w:r>
        <w:t>out-of-school</w:t>
      </w:r>
      <w:r w:rsidR="00245AB9">
        <w:t xml:space="preserve"> </w:t>
      </w:r>
      <w:r>
        <w:t>youth;</w:t>
      </w:r>
      <w:r w:rsidR="00245AB9">
        <w:t xml:space="preserve"> </w:t>
      </w:r>
      <w:r>
        <w:t>and</w:t>
      </w:r>
      <w:bookmarkEnd w:id="204"/>
    </w:p>
    <w:p w14:paraId="19A3CB94" w14:textId="40557485" w:rsidR="00B56A43" w:rsidRDefault="00C525EA"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3BC5B6CC" w14:textId="0ABE3E27" w:rsidR="00B56A43" w:rsidRDefault="00C525EA">
      <w:pPr>
        <w:numPr>
          <w:ilvl w:val="0"/>
          <w:numId w:val="228"/>
        </w:numPr>
      </w:pPr>
      <w:r>
        <w:t>Community</w:t>
      </w:r>
      <w:r w:rsidR="00245AB9">
        <w:t xml:space="preserve"> </w:t>
      </w:r>
      <w:r>
        <w:t>Resource</w:t>
      </w:r>
      <w:r w:rsidR="00245AB9">
        <w:t xml:space="preserve"> </w:t>
      </w:r>
      <w:r>
        <w:t>Coordination</w:t>
      </w:r>
      <w:r w:rsidR="00245AB9">
        <w:t xml:space="preserve"> </w:t>
      </w:r>
      <w:r>
        <w:t>Groups</w:t>
      </w:r>
      <w:r w:rsidR="00245AB9">
        <w:t xml:space="preserve"> </w:t>
      </w:r>
      <w:r>
        <w:t>(CRCGs),</w:t>
      </w:r>
      <w:r w:rsidR="00245AB9">
        <w:t xml:space="preserve"> </w:t>
      </w:r>
      <w:r>
        <w:t>which</w:t>
      </w:r>
      <w:r w:rsidR="00245AB9">
        <w:t xml:space="preserve"> </w:t>
      </w:r>
      <w:r>
        <w:t>are</w:t>
      </w:r>
      <w:r w:rsidR="00245AB9">
        <w:t xml:space="preserve"> </w:t>
      </w:r>
      <w:r>
        <w:t>local</w:t>
      </w:r>
      <w:r w:rsidR="00245AB9">
        <w:t xml:space="preserve"> </w:t>
      </w:r>
      <w:r>
        <w:t>interagency</w:t>
      </w:r>
      <w:r w:rsidR="00245AB9">
        <w:t xml:space="preserve"> </w:t>
      </w:r>
      <w:r>
        <w:t>groups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providers</w:t>
      </w:r>
      <w:r w:rsidR="00245AB9">
        <w:t xml:space="preserve"> </w:t>
      </w:r>
      <w:r>
        <w:t>that</w:t>
      </w:r>
      <w:r w:rsidR="00245AB9">
        <w:t xml:space="preserve"> </w:t>
      </w:r>
      <w:r>
        <w:t>come</w:t>
      </w:r>
      <w:r w:rsidR="00245AB9">
        <w:t xml:space="preserve"> </w:t>
      </w:r>
      <w:r>
        <w:t>together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individualized</w:t>
      </w:r>
      <w:r w:rsidR="00245AB9">
        <w:t xml:space="preserve"> </w:t>
      </w:r>
      <w:r>
        <w:t>service</w:t>
      </w:r>
      <w:r w:rsidR="00245AB9">
        <w:t xml:space="preserve"> </w:t>
      </w:r>
      <w:r>
        <w:t>plans</w:t>
      </w:r>
      <w:r w:rsidR="00245AB9">
        <w:t xml:space="preserve"> </w:t>
      </w:r>
      <w:r>
        <w:t>for</w:t>
      </w:r>
      <w:r w:rsidR="00245AB9">
        <w:t xml:space="preserve"> </w:t>
      </w:r>
      <w:r>
        <w:t>children,</w:t>
      </w:r>
      <w:r w:rsidR="00245AB9">
        <w:t xml:space="preserve"> </w:t>
      </w:r>
      <w:r>
        <w:t>youth,</w:t>
      </w:r>
      <w:r w:rsidR="00245AB9">
        <w:t xml:space="preserve"> </w:t>
      </w:r>
      <w:r>
        <w:t>and</w:t>
      </w:r>
      <w:r w:rsidR="00245AB9">
        <w:t xml:space="preserve"> </w:t>
      </w:r>
      <w:r>
        <w:t>adults</w:t>
      </w:r>
      <w:r w:rsidR="00245AB9">
        <w:t xml:space="preserve"> </w:t>
      </w:r>
      <w:r>
        <w:t>whose</w:t>
      </w:r>
      <w:r w:rsidR="00245AB9">
        <w:t xml:space="preserve"> </w:t>
      </w:r>
      <w:r>
        <w:t>needs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met</w:t>
      </w:r>
      <w:r w:rsidR="00245AB9">
        <w:t xml:space="preserve"> </w:t>
      </w:r>
      <w:r>
        <w:t>only</w:t>
      </w:r>
      <w:r w:rsidR="00245AB9">
        <w:t xml:space="preserve"> </w:t>
      </w:r>
      <w:r>
        <w:t>through</w:t>
      </w:r>
      <w:r w:rsidR="00245AB9">
        <w:t xml:space="preserve"> </w:t>
      </w:r>
      <w:r>
        <w:t>interagency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cooperation</w:t>
      </w:r>
    </w:p>
    <w:p w14:paraId="2B027545" w14:textId="5E6B4F3C" w:rsidR="00B56A43" w:rsidRDefault="00C525EA">
      <w:pPr>
        <w:numPr>
          <w:ilvl w:val="0"/>
          <w:numId w:val="228"/>
        </w:numPr>
      </w:pP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out-of-school</w:t>
      </w:r>
      <w:r w:rsidR="00245AB9">
        <w:t xml:space="preserve"> </w:t>
      </w:r>
      <w:r>
        <w:t>youth</w:t>
      </w:r>
    </w:p>
    <w:p w14:paraId="1859A4A5" w14:textId="7D7EF281" w:rsidR="00B56A43" w:rsidRDefault="00C525EA">
      <w:pPr>
        <w:pStyle w:val="Heading5"/>
      </w:pPr>
      <w:bookmarkStart w:id="205" w:name="_Toc206"/>
      <w:r>
        <w:t>5.</w:t>
      </w:r>
      <w:r w:rsidR="00245AB9">
        <w:t xml:space="preserve"> </w:t>
      </w:r>
      <w:r>
        <w:t>State</w:t>
      </w:r>
      <w:r w:rsidR="00245AB9">
        <w:t xml:space="preserve"> </w:t>
      </w:r>
      <w:r>
        <w:t>use</w:t>
      </w:r>
      <w:r w:rsidR="00245AB9">
        <w:t xml:space="preserve"> </w:t>
      </w:r>
      <w:r>
        <w:t>contracting</w:t>
      </w:r>
      <w:r w:rsidR="00245AB9">
        <w:t xml:space="preserve"> </w:t>
      </w:r>
      <w:r>
        <w:t>programs.</w:t>
      </w:r>
      <w:bookmarkEnd w:id="205"/>
    </w:p>
    <w:p w14:paraId="420E19D8" w14:textId="4C5D76B2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contract</w:t>
      </w:r>
      <w:r w:rsidR="00245AB9">
        <w:t xml:space="preserve"> </w:t>
      </w:r>
      <w:r>
        <w:t>with</w:t>
      </w:r>
      <w:r w:rsidR="00245AB9">
        <w:t xml:space="preserve"> </w:t>
      </w:r>
      <w:r>
        <w:t>WorkQuest,</w:t>
      </w:r>
      <w:r w:rsidR="00245AB9">
        <w:t xml:space="preserve"> </w:t>
      </w:r>
      <w:r>
        <w:t>formerly</w:t>
      </w:r>
      <w:r w:rsidR="00245AB9">
        <w:t xml:space="preserve"> </w:t>
      </w:r>
      <w:r>
        <w:t>Texas</w:t>
      </w:r>
      <w:r w:rsidR="00245AB9">
        <w:t xml:space="preserve"> </w:t>
      </w:r>
      <w:r>
        <w:t>Industries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Handicapped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Use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support</w:t>
      </w:r>
      <w:r w:rsidR="00245AB9">
        <w:t xml:space="preserve"> </w:t>
      </w:r>
      <w:r>
        <w:t>of</w:t>
      </w:r>
      <w:r w:rsidR="00245AB9">
        <w:t xml:space="preserve"> </w:t>
      </w:r>
      <w:r>
        <w:t>agency</w:t>
      </w:r>
      <w:r w:rsidR="00245AB9">
        <w:t xml:space="preserve"> </w:t>
      </w:r>
      <w:r>
        <w:t>and</w:t>
      </w:r>
      <w:r w:rsidR="00245AB9">
        <w:t xml:space="preserve"> </w:t>
      </w:r>
      <w:r>
        <w:t>divisional</w:t>
      </w:r>
      <w:r w:rsidR="00245AB9">
        <w:t xml:space="preserve"> </w:t>
      </w:r>
      <w:r>
        <w:t>operations.</w:t>
      </w:r>
    </w:p>
    <w:p w14:paraId="32024D62" w14:textId="2A04CBF5" w:rsidR="00B56A43" w:rsidRDefault="00C525EA">
      <w:pPr>
        <w:pStyle w:val="Heading4"/>
      </w:pPr>
      <w:bookmarkStart w:id="206" w:name="_Toc207"/>
      <w:r>
        <w:t>d.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Education</w:t>
      </w:r>
      <w:r w:rsidR="00245AB9">
        <w:t xml:space="preserve"> </w:t>
      </w:r>
      <w:r>
        <w:t>Officials</w:t>
      </w:r>
      <w:bookmarkEnd w:id="206"/>
    </w:p>
    <w:p w14:paraId="1D5F813F" w14:textId="77777777" w:rsidR="00B56A43" w:rsidRDefault="00C525EA">
      <w:r>
        <w:t>Describe:</w:t>
      </w:r>
    </w:p>
    <w:p w14:paraId="73EDFCCA" w14:textId="02164ABF" w:rsidR="00B56A43" w:rsidRDefault="00C525EA">
      <w:pPr>
        <w:pStyle w:val="Heading5"/>
      </w:pPr>
      <w:bookmarkStart w:id="207" w:name="_Toc208"/>
      <w:r>
        <w:t>1.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unit's</w:t>
      </w:r>
      <w:r w:rsidR="00245AB9">
        <w:t xml:space="preserve"> </w:t>
      </w:r>
      <w:r>
        <w:t>plans,</w:t>
      </w:r>
      <w:r w:rsidR="00245AB9">
        <w:t xml:space="preserve"> </w:t>
      </w:r>
      <w:r>
        <w:t>policies,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for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education</w:t>
      </w:r>
      <w:r w:rsidR="00245AB9">
        <w:t xml:space="preserve"> </w:t>
      </w:r>
      <w:r>
        <w:t>officials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from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receipt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procedures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timely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individualized</w:t>
      </w:r>
      <w:r w:rsidR="00245AB9">
        <w:t xml:space="preserve"> </w:t>
      </w:r>
      <w:r>
        <w:t>plans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students</w:t>
      </w:r>
      <w:bookmarkEnd w:id="207"/>
    </w:p>
    <w:p w14:paraId="0C07C659" w14:textId="01E5BB8A" w:rsidR="00B56A43" w:rsidRDefault="00C525EA"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quality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strategic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Division</w:t>
      </w:r>
      <w:r w:rsidR="00245AB9">
        <w:t xml:space="preserve"> </w:t>
      </w:r>
      <w:r>
        <w:t>(VRD).</w:t>
      </w:r>
      <w:r w:rsidR="00245AB9">
        <w:t xml:space="preserve"> </w:t>
      </w:r>
      <w:r>
        <w:t>VRD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updated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Act</w:t>
      </w:r>
      <w:r w:rsidR="00245AB9">
        <w:t xml:space="preserve"> </w:t>
      </w:r>
      <w:r>
        <w:t>(WIOA)</w:t>
      </w:r>
      <w:r w:rsidR="00245AB9">
        <w:t xml:space="preserve"> </w:t>
      </w:r>
      <w:r>
        <w:t>§413(B)(F),</w:t>
      </w:r>
      <w:r w:rsidR="00245AB9">
        <w:t xml:space="preserve"> </w:t>
      </w:r>
      <w:r>
        <w:t>which</w:t>
      </w:r>
      <w:r w:rsidR="00245AB9">
        <w:t xml:space="preserve"> </w:t>
      </w:r>
      <w:r>
        <w:t>sets</w:t>
      </w:r>
      <w:r w:rsidR="00245AB9">
        <w:t xml:space="preserve"> </w:t>
      </w:r>
      <w:r>
        <w:t>forth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individualized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(IPE)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developed</w:t>
      </w:r>
      <w:r w:rsidR="00245AB9">
        <w:t xml:space="preserve"> </w:t>
      </w:r>
      <w:r>
        <w:t>as</w:t>
      </w:r>
      <w:r w:rsidR="00245AB9">
        <w:t xml:space="preserve"> </w:t>
      </w:r>
      <w:r>
        <w:t>soon</w:t>
      </w:r>
      <w:r w:rsidR="00245AB9">
        <w:t xml:space="preserve"> </w:t>
      </w:r>
      <w:r>
        <w:t>as</w:t>
      </w:r>
      <w:r w:rsidR="00245AB9">
        <w:t xml:space="preserve"> </w:t>
      </w:r>
      <w:r>
        <w:t>possible,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later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deadline</w:t>
      </w:r>
      <w:r w:rsidR="00245AB9">
        <w:t xml:space="preserve"> </w:t>
      </w:r>
      <w:r>
        <w:t>of</w:t>
      </w:r>
      <w:r w:rsidR="00245AB9">
        <w:t xml:space="preserve"> </w:t>
      </w:r>
      <w:r>
        <w:t>90</w:t>
      </w:r>
      <w:r w:rsidR="00245AB9">
        <w:t xml:space="preserve"> </w:t>
      </w:r>
      <w:r>
        <w:t>days</w:t>
      </w:r>
      <w:r w:rsidR="00245AB9">
        <w:t xml:space="preserve"> </w:t>
      </w:r>
      <w:r>
        <w:t>after</w:t>
      </w:r>
      <w:r w:rsidR="00245AB9">
        <w:t xml:space="preserve"> </w:t>
      </w:r>
      <w:r>
        <w:t>the</w:t>
      </w:r>
      <w:r w:rsidR="00245AB9">
        <w:t xml:space="preserve"> </w:t>
      </w:r>
      <w:r>
        <w:t>date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eligibility,</w:t>
      </w:r>
      <w:r w:rsidR="00245AB9">
        <w:t xml:space="preserve"> </w:t>
      </w:r>
      <w:r>
        <w:t>unless</w:t>
      </w:r>
      <w:r w:rsidR="00245AB9">
        <w:t xml:space="preserve"> </w:t>
      </w:r>
      <w:r>
        <w:t>the</w:t>
      </w:r>
      <w:r w:rsidR="00245AB9">
        <w:t xml:space="preserve"> </w:t>
      </w:r>
      <w:r>
        <w:t>counselor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</w:t>
      </w:r>
      <w:r w:rsidR="00245AB9">
        <w:t xml:space="preserve"> </w:t>
      </w:r>
      <w:r>
        <w:t>agree</w:t>
      </w:r>
      <w:r w:rsidR="00245AB9">
        <w:t xml:space="preserve"> </w:t>
      </w:r>
      <w:r>
        <w:t>to</w:t>
      </w:r>
      <w:r w:rsidR="00245AB9">
        <w:t xml:space="preserve"> </w:t>
      </w:r>
      <w:r>
        <w:t>an</w:t>
      </w:r>
      <w:r w:rsidR="00245AB9">
        <w:t xml:space="preserve"> </w:t>
      </w:r>
      <w:r>
        <w:t>extension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specific</w:t>
      </w:r>
      <w:r w:rsidR="00245AB9">
        <w:t xml:space="preserve"> </w:t>
      </w:r>
      <w:r>
        <w:t>date.</w:t>
      </w:r>
    </w:p>
    <w:p w14:paraId="21510CA4" w14:textId="01410BE9" w:rsidR="00B56A43" w:rsidRDefault="00C525EA"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by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school</w:t>
      </w:r>
      <w:r w:rsidR="00245AB9">
        <w:t xml:space="preserve"> </w:t>
      </w:r>
      <w:r>
        <w:t>personnel</w:t>
      </w:r>
      <w:r w:rsidR="00245AB9">
        <w:t xml:space="preserve"> </w:t>
      </w:r>
      <w:r>
        <w:t>facilitates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student’s</w:t>
      </w:r>
      <w:r w:rsidR="00245AB9">
        <w:t xml:space="preserve"> </w:t>
      </w:r>
      <w:r>
        <w:t>individualized</w:t>
      </w:r>
      <w:r w:rsidR="00245AB9">
        <w:t xml:space="preserve"> </w:t>
      </w:r>
      <w:r>
        <w:t>education</w:t>
      </w:r>
      <w:r w:rsidR="00245AB9">
        <w:t xml:space="preserve"> </w:t>
      </w:r>
      <w:r>
        <w:t>program</w:t>
      </w:r>
      <w:r w:rsidR="00245AB9">
        <w:t xml:space="preserve"> </w:t>
      </w:r>
      <w:r>
        <w:t>(IEP)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Education</w:t>
      </w:r>
      <w:r w:rsidR="00245AB9">
        <w:t xml:space="preserve"> </w:t>
      </w:r>
      <w:r>
        <w:t>Act</w:t>
      </w:r>
      <w:r w:rsidR="00245AB9">
        <w:t xml:space="preserve"> </w:t>
      </w:r>
      <w:r>
        <w:t>§614(d).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developed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IEP</w:t>
      </w:r>
      <w:r w:rsidR="00245AB9">
        <w:t xml:space="preserve"> </w:t>
      </w:r>
      <w:r>
        <w:t>are</w:t>
      </w:r>
      <w:r w:rsidR="00245AB9">
        <w:t xml:space="preserve"> </w:t>
      </w:r>
      <w:r>
        <w:t>considered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IPE.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approval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IPE</w:t>
      </w:r>
      <w:r w:rsidR="00245AB9">
        <w:t xml:space="preserve"> </w:t>
      </w:r>
      <w:r>
        <w:t>is</w:t>
      </w:r>
      <w:r w:rsidR="00245AB9">
        <w:t xml:space="preserve"> </w:t>
      </w:r>
      <w:r>
        <w:t>initiated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VR</w:t>
      </w:r>
      <w:r w:rsidR="00245AB9">
        <w:t xml:space="preserve"> </w:t>
      </w:r>
      <w:r>
        <w:t>counselor.</w:t>
      </w:r>
      <w:r w:rsidR="00245AB9">
        <w:t xml:space="preserve"> </w:t>
      </w:r>
      <w:r>
        <w:t>Planning</w:t>
      </w:r>
      <w:r w:rsidR="00245AB9">
        <w:t xml:space="preserve"> </w:t>
      </w:r>
      <w:r>
        <w:t>includes</w:t>
      </w:r>
      <w:r w:rsidR="00245AB9">
        <w:t xml:space="preserve"> </w:t>
      </w:r>
      <w:r>
        <w:t>conversations</w:t>
      </w:r>
      <w:r w:rsidR="00245AB9">
        <w:t xml:space="preserve"> </w:t>
      </w:r>
      <w:r>
        <w:t>about</w:t>
      </w:r>
      <w:r w:rsidR="00245AB9">
        <w:t xml:space="preserve"> </w:t>
      </w:r>
      <w:r>
        <w:t>informed</w:t>
      </w:r>
      <w:r w:rsidR="00245AB9">
        <w:t xml:space="preserve"> </w:t>
      </w:r>
      <w:r>
        <w:t>choice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information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students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available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additional</w:t>
      </w:r>
      <w:r w:rsidR="00245AB9">
        <w:t xml:space="preserve"> </w:t>
      </w:r>
      <w:r>
        <w:t>education,</w:t>
      </w:r>
      <w:r w:rsidR="00245AB9">
        <w:t xml:space="preserve"> </w:t>
      </w:r>
      <w:r>
        <w:t>training,</w:t>
      </w:r>
      <w:r w:rsidR="00245AB9">
        <w:t xml:space="preserve"> </w:t>
      </w:r>
      <w:r>
        <w:t>service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employment.</w:t>
      </w:r>
    </w:p>
    <w:p w14:paraId="3D5EADEB" w14:textId="7C4DB914" w:rsidR="00B56A43" w:rsidRDefault="00C525EA"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pandemic,</w:t>
      </w:r>
      <w:r w:rsidR="00245AB9">
        <w:t xml:space="preserve"> </w:t>
      </w:r>
      <w:r>
        <w:t>much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expanded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virtual</w:t>
      </w:r>
      <w:r w:rsidR="00245AB9">
        <w:t xml:space="preserve"> </w:t>
      </w:r>
      <w:r>
        <w:t>options</w:t>
      </w:r>
      <w:r w:rsidR="00245AB9">
        <w:t xml:space="preserve"> </w:t>
      </w:r>
      <w:r>
        <w:t>to</w:t>
      </w:r>
      <w:r w:rsidR="00245AB9">
        <w:t xml:space="preserve"> </w:t>
      </w:r>
      <w:r>
        <w:t>accommodate</w:t>
      </w:r>
      <w:r w:rsidR="00245AB9">
        <w:t xml:space="preserve"> </w:t>
      </w:r>
      <w:r>
        <w:t>transition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families.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continued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virtual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options</w:t>
      </w:r>
      <w:r w:rsidR="00245AB9">
        <w:t xml:space="preserve"> </w:t>
      </w:r>
      <w:r>
        <w:t>and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virtual</w:t>
      </w:r>
      <w:r w:rsidR="00245AB9">
        <w:t xml:space="preserve"> </w:t>
      </w:r>
      <w:r>
        <w:t>options</w:t>
      </w:r>
      <w:r w:rsidR="00245AB9">
        <w:t xml:space="preserve"> </w:t>
      </w:r>
      <w:r>
        <w:t>when</w:t>
      </w:r>
      <w:r w:rsidR="00245AB9">
        <w:t xml:space="preserve"> </w:t>
      </w:r>
      <w:r>
        <w:t>providing</w:t>
      </w:r>
      <w:r w:rsidR="00245AB9">
        <w:t xml:space="preserve"> </w:t>
      </w:r>
      <w:r>
        <w:t>greater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families.</w:t>
      </w:r>
    </w:p>
    <w:p w14:paraId="7442EF01" w14:textId="0D2A9A6D" w:rsidR="00B56A43" w:rsidRDefault="00C525EA">
      <w:pPr>
        <w:pStyle w:val="Heading5"/>
      </w:pPr>
      <w:bookmarkStart w:id="208" w:name="_Toc209"/>
      <w:r>
        <w:t>2.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formal</w:t>
      </w:r>
      <w:r w:rsidR="00245AB9">
        <w:t xml:space="preserve"> </w:t>
      </w:r>
      <w:r>
        <w:t>interagency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educational</w:t>
      </w:r>
      <w:r w:rsidR="00245AB9">
        <w:t xml:space="preserve"> </w:t>
      </w:r>
      <w:r>
        <w:t>agency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to:</w:t>
      </w:r>
      <w:bookmarkEnd w:id="208"/>
    </w:p>
    <w:p w14:paraId="46D7E303" w14:textId="1F6B8EED" w:rsidR="00B56A43" w:rsidRDefault="00C525EA">
      <w:pPr>
        <w:pStyle w:val="Heading6"/>
      </w:pPr>
      <w:bookmarkStart w:id="209" w:name="_Toc210"/>
      <w:r>
        <w:t>A.</w:t>
      </w:r>
      <w:r w:rsidR="00245AB9">
        <w:t xml:space="preserve"> </w:t>
      </w:r>
      <w:r>
        <w:t>Consultation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educational</w:t>
      </w:r>
      <w:r w:rsidR="00245AB9">
        <w:t xml:space="preserve"> </w:t>
      </w:r>
      <w:r>
        <w:t>agencies</w:t>
      </w:r>
      <w:r w:rsidR="00245AB9">
        <w:t xml:space="preserve"> </w:t>
      </w:r>
      <w:r>
        <w:t>in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from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post-school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VR</w:t>
      </w:r>
      <w:r w:rsidR="00245AB9">
        <w:t xml:space="preserve"> </w:t>
      </w:r>
      <w:r>
        <w:t>services;</w:t>
      </w:r>
      <w:bookmarkEnd w:id="209"/>
    </w:p>
    <w:p w14:paraId="632CC86C" w14:textId="2CB73AA6" w:rsidR="00B56A43" w:rsidRDefault="00C525EA">
      <w:r>
        <w:t>VRD</w:t>
      </w:r>
      <w:r w:rsidR="00245AB9">
        <w:t xml:space="preserve"> </w:t>
      </w:r>
      <w:r>
        <w:t>maintains</w:t>
      </w:r>
      <w:r w:rsidR="00245AB9">
        <w:t xml:space="preserve"> </w:t>
      </w:r>
      <w:r>
        <w:t>collaborative</w:t>
      </w:r>
      <w:r w:rsidR="00245AB9">
        <w:t xml:space="preserve"> </w:t>
      </w:r>
      <w:r>
        <w:t>working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public</w:t>
      </w:r>
      <w:r w:rsidR="00245AB9">
        <w:t xml:space="preserve"> </w:t>
      </w:r>
      <w:r>
        <w:t>education</w:t>
      </w:r>
      <w:r w:rsidR="00245AB9">
        <w:t xml:space="preserve"> </w:t>
      </w:r>
      <w:r>
        <w:t>entities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VRD</w:t>
      </w:r>
      <w:r w:rsidR="00245AB9">
        <w:t xml:space="preserve"> </w:t>
      </w:r>
      <w:r>
        <w:t>services</w:t>
      </w:r>
      <w:r w:rsidR="00245AB9">
        <w:t xml:space="preserve"> </w:t>
      </w:r>
      <w:r>
        <w:t>emphasize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coordinated</w:t>
      </w:r>
      <w:r w:rsidR="00245AB9">
        <w:t xml:space="preserve"> </w:t>
      </w:r>
      <w:r>
        <w:t>set</w:t>
      </w:r>
      <w:r w:rsidR="00245AB9">
        <w:t xml:space="preserve"> </w:t>
      </w:r>
      <w:r>
        <w:t>of</w:t>
      </w:r>
      <w:r w:rsidR="00245AB9">
        <w:t xml:space="preserve"> </w:t>
      </w:r>
      <w:r>
        <w:t>age-appropriate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enable</w:t>
      </w:r>
      <w:r w:rsidR="00245AB9">
        <w:t xml:space="preserve"> </w:t>
      </w:r>
      <w:r>
        <w:t>transition</w:t>
      </w:r>
      <w:r w:rsidR="00245AB9">
        <w:t xml:space="preserve"> </w:t>
      </w:r>
      <w:r>
        <w:t>students,</w:t>
      </w:r>
      <w:r w:rsidR="00245AB9">
        <w:t xml:space="preserve"> </w:t>
      </w:r>
      <w:r>
        <w:t>parents,</w:t>
      </w:r>
      <w:r w:rsidR="00245AB9">
        <w:t xml:space="preserve"> </w:t>
      </w:r>
      <w:r>
        <w:t>education</w:t>
      </w:r>
      <w:r w:rsidR="00245AB9">
        <w:t xml:space="preserve"> </w:t>
      </w:r>
      <w:r>
        <w:t>personnel,</w:t>
      </w:r>
      <w:r w:rsidR="00245AB9">
        <w:t xml:space="preserve"> </w:t>
      </w:r>
      <w:r>
        <w:t>and</w:t>
      </w:r>
      <w:r w:rsidR="00245AB9">
        <w:t xml:space="preserve"> </w:t>
      </w:r>
      <w:r>
        <w:t>others</w:t>
      </w:r>
      <w:r w:rsidR="00245AB9">
        <w:t xml:space="preserve"> </w:t>
      </w:r>
      <w:r>
        <w:t>to</w:t>
      </w:r>
      <w:r w:rsidR="00245AB9">
        <w:t xml:space="preserve"> </w:t>
      </w:r>
      <w:r>
        <w:t>actively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and</w:t>
      </w:r>
      <w:r w:rsidR="00245AB9">
        <w:t xml:space="preserve"> </w:t>
      </w:r>
      <w:r>
        <w:t>assist</w:t>
      </w:r>
      <w:r w:rsidR="00245AB9">
        <w:t xml:space="preserve"> </w:t>
      </w:r>
      <w:r>
        <w:t>the</w:t>
      </w:r>
      <w:r w:rsidR="00245AB9">
        <w:t xml:space="preserve"> </w:t>
      </w:r>
      <w:r>
        <w:t>student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for</w:t>
      </w:r>
      <w:r w:rsidR="00245AB9">
        <w:t xml:space="preserve"> </w:t>
      </w:r>
      <w:r>
        <w:t>life</w:t>
      </w:r>
      <w:r w:rsidR="00245AB9">
        <w:t xml:space="preserve"> </w:t>
      </w:r>
      <w:r>
        <w:t>after</w:t>
      </w:r>
      <w:r w:rsidR="00245AB9">
        <w:t xml:space="preserve"> </w:t>
      </w:r>
      <w:r>
        <w:t>leaving</w:t>
      </w:r>
      <w:r w:rsidR="00245AB9">
        <w:t xml:space="preserve"> </w:t>
      </w:r>
      <w:r>
        <w:t>high</w:t>
      </w:r>
      <w:r w:rsidR="00245AB9">
        <w:t xml:space="preserve"> </w:t>
      </w:r>
      <w:r>
        <w:t>school,</w:t>
      </w:r>
      <w:r w:rsidR="00245AB9">
        <w:t xml:space="preserve"> </w:t>
      </w:r>
      <w:r>
        <w:t>including</w:t>
      </w:r>
      <w:r w:rsidR="00245AB9">
        <w:t xml:space="preserve"> </w:t>
      </w:r>
      <w:r>
        <w:t>proactively</w:t>
      </w:r>
      <w:r w:rsidR="00245AB9">
        <w:t xml:space="preserve"> </w:t>
      </w:r>
      <w:r>
        <w:t>developing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communities,</w:t>
      </w:r>
      <w:r w:rsidR="00245AB9">
        <w:t xml:space="preserve"> </w:t>
      </w:r>
      <w:r>
        <w:t>service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businesses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employment.</w:t>
      </w:r>
    </w:p>
    <w:p w14:paraId="4811CB60" w14:textId="1D90280A" w:rsidR="00B56A43" w:rsidRDefault="00C525EA"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Agency</w:t>
      </w:r>
      <w:r w:rsidR="00245AB9">
        <w:rPr>
          <w:b/>
          <w:bCs/>
        </w:rPr>
        <w:t xml:space="preserve"> </w:t>
      </w:r>
      <w:r>
        <w:rPr>
          <w:b/>
          <w:bCs/>
        </w:rPr>
        <w:t>Partnership</w:t>
      </w:r>
    </w:p>
    <w:p w14:paraId="6DB3EA2E" w14:textId="4BA74621" w:rsidR="00B56A43" w:rsidRDefault="00C525EA"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TEA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between</w:t>
      </w:r>
      <w:r w:rsidR="00245AB9">
        <w:t xml:space="preserve"> </w:t>
      </w:r>
      <w:r>
        <w:t>ages</w:t>
      </w:r>
      <w:r w:rsidR="00245AB9">
        <w:t xml:space="preserve"> </w:t>
      </w:r>
      <w:r>
        <w:t>14–22</w:t>
      </w:r>
      <w:r w:rsidR="00245AB9">
        <w:t xml:space="preserve"> </w:t>
      </w:r>
      <w:r>
        <w:t>who</w:t>
      </w:r>
      <w:r w:rsidR="00245AB9">
        <w:t xml:space="preserve"> </w:t>
      </w:r>
      <w:r>
        <w:t>receive</w:t>
      </w:r>
      <w:r w:rsidR="00245AB9">
        <w:t xml:space="preserve"> </w:t>
      </w: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in</w:t>
      </w:r>
      <w:r w:rsidR="00245AB9">
        <w:t xml:space="preserve"> </w:t>
      </w:r>
      <w:r>
        <w:t>34</w:t>
      </w:r>
      <w:r w:rsidR="00245AB9">
        <w:t xml:space="preserve"> </w:t>
      </w:r>
      <w:r>
        <w:t>CFR</w:t>
      </w:r>
      <w:r w:rsidR="00245AB9">
        <w:t xml:space="preserve"> </w:t>
      </w:r>
      <w:r>
        <w:t>§361.22(b),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collaborated</w:t>
      </w:r>
      <w:r w:rsidR="00245AB9">
        <w:t xml:space="preserve"> </w:t>
      </w:r>
      <w:r>
        <w:t>with</w:t>
      </w:r>
      <w:r w:rsidR="00245AB9">
        <w:t xml:space="preserve"> </w:t>
      </w:r>
      <w:r>
        <w:t>TEA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</w:t>
      </w:r>
      <w:r w:rsidR="00245AB9">
        <w:t xml:space="preserve"> </w:t>
      </w:r>
      <w:r>
        <w:t>MOU,</w:t>
      </w:r>
      <w:r w:rsidR="00245AB9">
        <w:t xml:space="preserve"> </w:t>
      </w:r>
      <w:r>
        <w:t>current</w:t>
      </w:r>
      <w:r w:rsidR="00245AB9">
        <w:t xml:space="preserve"> </w:t>
      </w:r>
      <w:r>
        <w:t>from</w:t>
      </w:r>
      <w:r w:rsidR="00245AB9">
        <w:t xml:space="preserve"> </w:t>
      </w:r>
      <w:r>
        <w:t>August</w:t>
      </w:r>
      <w:r w:rsidR="00245AB9">
        <w:t xml:space="preserve"> </w:t>
      </w:r>
      <w:r>
        <w:t>31,</w:t>
      </w:r>
      <w:r w:rsidR="00245AB9">
        <w:t xml:space="preserve"> </w:t>
      </w:r>
      <w:r w:rsidR="00F471EF">
        <w:t>2017,</w:t>
      </w:r>
      <w:r w:rsidR="00245AB9">
        <w:t xml:space="preserve"> </w:t>
      </w:r>
      <w:r>
        <w:t>to</w:t>
      </w:r>
      <w:r w:rsidR="00245AB9">
        <w:t xml:space="preserve"> </w:t>
      </w:r>
      <w:r>
        <w:t>August</w:t>
      </w:r>
      <w:r w:rsidR="00245AB9">
        <w:t xml:space="preserve"> </w:t>
      </w:r>
      <w:r>
        <w:t>31,</w:t>
      </w:r>
      <w:r w:rsidR="00245AB9">
        <w:t xml:space="preserve"> </w:t>
      </w:r>
      <w:r>
        <w:t>2022,</w:t>
      </w:r>
      <w:r w:rsidR="00245AB9">
        <w:t xml:space="preserve"> </w:t>
      </w:r>
      <w:r>
        <w:t>that</w:t>
      </w:r>
      <w:r w:rsidR="00245AB9">
        <w:t xml:space="preserve"> </w:t>
      </w:r>
      <w:r>
        <w:t>outlines</w:t>
      </w:r>
      <w:r w:rsidR="00245AB9">
        <w:t xml:space="preserve"> </w:t>
      </w:r>
      <w:r>
        <w:t>the</w:t>
      </w:r>
      <w:r w:rsidR="00245AB9">
        <w:t xml:space="preserve"> </w:t>
      </w:r>
      <w:r>
        <w:t>responsibilities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fiscal</w:t>
      </w:r>
      <w:r w:rsidR="00245AB9">
        <w:t xml:space="preserve"> </w:t>
      </w:r>
      <w:r>
        <w:t>responsibility</w:t>
      </w:r>
      <w:r w:rsidR="00245AB9">
        <w:t xml:space="preserve"> </w:t>
      </w:r>
      <w:r>
        <w:t>of</w:t>
      </w:r>
      <w:r w:rsidR="00245AB9">
        <w:t xml:space="preserve"> </w:t>
      </w:r>
      <w:r>
        <w:t>TEA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Education</w:t>
      </w:r>
      <w:r w:rsidR="00245AB9">
        <w:t xml:space="preserve"> </w:t>
      </w:r>
      <w:r>
        <w:t>Act.</w:t>
      </w:r>
    </w:p>
    <w:p w14:paraId="2A2BCB6B" w14:textId="319BBBBA" w:rsidR="00B56A43" w:rsidRDefault="00C525EA">
      <w:r>
        <w:t>The</w:t>
      </w:r>
      <w:r w:rsidR="00245AB9">
        <w:t xml:space="preserve"> </w:t>
      </w:r>
      <w:r>
        <w:t>MOU</w:t>
      </w:r>
      <w:r w:rsidR="00245AB9">
        <w:t xml:space="preserve"> </w:t>
      </w:r>
      <w:r>
        <w:t>represents</w:t>
      </w:r>
      <w:r w:rsidR="00245AB9">
        <w:t xml:space="preserve"> </w:t>
      </w:r>
      <w:r>
        <w:t>each</w:t>
      </w:r>
      <w:r w:rsidR="00245AB9">
        <w:t xml:space="preserve"> </w:t>
      </w:r>
      <w:r>
        <w:t>agency’s</w:t>
      </w:r>
      <w:r w:rsidR="00245AB9">
        <w:t xml:space="preserve"> </w:t>
      </w:r>
      <w:r>
        <w:t>commitment</w:t>
      </w:r>
      <w:r w:rsidR="00245AB9">
        <w:t xml:space="preserve"> </w:t>
      </w:r>
      <w:r>
        <w:t>to</w:t>
      </w:r>
      <w:r w:rsidR="00245AB9">
        <w:t xml:space="preserve"> </w:t>
      </w:r>
      <w:r>
        <w:t>collaborate</w:t>
      </w:r>
      <w:r w:rsidR="00245AB9">
        <w:t xml:space="preserve"> </w:t>
      </w:r>
      <w:r>
        <w:t>and</w:t>
      </w:r>
      <w:r w:rsidR="00245AB9">
        <w:t xml:space="preserve"> </w:t>
      </w:r>
      <w:r>
        <w:t>cooperatively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successful</w:t>
      </w:r>
      <w:r w:rsidR="00245AB9">
        <w:t xml:space="preserve"> </w:t>
      </w:r>
      <w:r>
        <w:t>transition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from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using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  <w:r w:rsidR="00245AB9">
        <w:t xml:space="preserve"> </w:t>
      </w:r>
      <w:r>
        <w:t>The</w:t>
      </w:r>
      <w:r w:rsidR="00245AB9">
        <w:t xml:space="preserve"> </w:t>
      </w:r>
      <w:r>
        <w:t>MOU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addition</w:t>
      </w:r>
      <w:r w:rsidR="00245AB9">
        <w:t xml:space="preserve"> </w:t>
      </w:r>
      <w:r>
        <w:t>of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(Pre-ETS)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CFR</w:t>
      </w:r>
      <w:r w:rsidR="00245AB9">
        <w:t xml:space="preserve"> </w:t>
      </w:r>
      <w:r>
        <w:t>§361.48,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Act</w:t>
      </w:r>
      <w:r w:rsidR="00245AB9">
        <w:t xml:space="preserve"> </w:t>
      </w:r>
      <w:r>
        <w:t>(WIOA)</w:t>
      </w:r>
      <w:r w:rsidR="00245AB9">
        <w:t xml:space="preserve"> </w:t>
      </w:r>
      <w:r>
        <w:t>requirements,</w:t>
      </w:r>
      <w:r w:rsidR="00245AB9">
        <w:t xml:space="preserve"> </w:t>
      </w:r>
      <w:r>
        <w:t>operationalizing</w:t>
      </w:r>
      <w:r w:rsidR="00245AB9">
        <w:t xml:space="preserve"> </w:t>
      </w:r>
      <w:r>
        <w:t>a</w:t>
      </w:r>
      <w:r w:rsidR="00245AB9">
        <w:t xml:space="preserve"> </w:t>
      </w:r>
      <w:r>
        <w:t>referral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inviting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Admission,</w:t>
      </w:r>
      <w:r w:rsidR="00245AB9">
        <w:t xml:space="preserve"> </w:t>
      </w:r>
      <w:r>
        <w:t>Review,</w:t>
      </w:r>
      <w:r w:rsidR="00245AB9">
        <w:t xml:space="preserve"> </w:t>
      </w:r>
      <w:r>
        <w:t>and</w:t>
      </w:r>
      <w:r w:rsidR="00245AB9">
        <w:t xml:space="preserve"> </w:t>
      </w:r>
      <w:r>
        <w:t>Dismissal</w:t>
      </w:r>
      <w:r w:rsidR="00245AB9">
        <w:t xml:space="preserve"> </w:t>
      </w:r>
      <w:r>
        <w:t>(ARD)</w:t>
      </w:r>
      <w:r w:rsidR="00245AB9">
        <w:t xml:space="preserve"> </w:t>
      </w:r>
      <w:r>
        <w:t>meetings.</w:t>
      </w:r>
    </w:p>
    <w:p w14:paraId="6D278024" w14:textId="65BD0628" w:rsidR="00B56A43" w:rsidRDefault="00C525EA">
      <w:r>
        <w:t>The</w:t>
      </w:r>
      <w:r w:rsidR="00245AB9">
        <w:t xml:space="preserve"> </w:t>
      </w:r>
      <w:r>
        <w:t>MOU</w:t>
      </w:r>
      <w:r w:rsidR="00245AB9">
        <w:t xml:space="preserve"> </w:t>
      </w:r>
      <w:r>
        <w:t>provides</w:t>
      </w:r>
      <w:r w:rsidR="00245AB9">
        <w:t xml:space="preserve"> </w:t>
      </w:r>
      <w:r>
        <w:t>for</w:t>
      </w:r>
      <w:r w:rsidR="00245AB9">
        <w:t xml:space="preserve"> </w:t>
      </w:r>
      <w:r>
        <w:t>consultation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in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from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post-school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VR</w:t>
      </w:r>
      <w:r w:rsidR="00245AB9">
        <w:t xml:space="preserve"> </w:t>
      </w:r>
      <w:r>
        <w:t>services;</w:t>
      </w:r>
      <w:r w:rsidR="00245AB9">
        <w:t xml:space="preserve"> </w:t>
      </w:r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that</w:t>
      </w:r>
      <w:r w:rsidR="00245AB9">
        <w:t xml:space="preserve"> </w:t>
      </w:r>
      <w:r>
        <w:t>facilitates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completion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IEP;</w:t>
      </w:r>
      <w:r w:rsidR="00245AB9">
        <w:t xml:space="preserve"> </w:t>
      </w:r>
      <w:r>
        <w:t>clarification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agencies’</w:t>
      </w:r>
      <w:r w:rsidR="00245AB9">
        <w:t xml:space="preserve"> </w:t>
      </w:r>
      <w:r>
        <w:t>respective</w:t>
      </w:r>
      <w:r w:rsidR="00245AB9">
        <w:t xml:space="preserve"> </w:t>
      </w:r>
      <w:r>
        <w:t>roles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financial</w:t>
      </w:r>
      <w:r w:rsidR="00245AB9">
        <w:t xml:space="preserve"> </w:t>
      </w:r>
      <w:r>
        <w:t>responsibilities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procedures</w:t>
      </w:r>
      <w:r w:rsidR="00245AB9">
        <w:t xml:space="preserve"> </w:t>
      </w:r>
      <w:r>
        <w:t>for</w:t>
      </w:r>
      <w:r w:rsidR="00245AB9">
        <w:t xml:space="preserve"> </w:t>
      </w:r>
      <w:r>
        <w:t>outreach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need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services.</w:t>
      </w:r>
    </w:p>
    <w:p w14:paraId="1F6BCEBB" w14:textId="6A29523B" w:rsidR="00B56A43" w:rsidRDefault="00C525EA">
      <w:pPr>
        <w:pStyle w:val="Heading6"/>
      </w:pPr>
      <w:bookmarkStart w:id="210" w:name="_Toc211"/>
      <w:r>
        <w:t>B.</w:t>
      </w:r>
      <w:r w:rsidR="00245AB9">
        <w:t xml:space="preserve"> </w:t>
      </w:r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by</w:t>
      </w:r>
      <w:r w:rsidR="00245AB9">
        <w:t xml:space="preserve"> </w:t>
      </w:r>
      <w:r>
        <w:t>personnel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and</w:t>
      </w:r>
      <w:r w:rsidR="00245AB9">
        <w:t xml:space="preserve"> </w:t>
      </w:r>
      <w:r>
        <w:t>educational</w:t>
      </w:r>
      <w:r w:rsidR="00245AB9">
        <w:t xml:space="preserve"> </w:t>
      </w:r>
      <w:r>
        <w:t>agency</w:t>
      </w:r>
      <w:r w:rsidR="00245AB9">
        <w:t xml:space="preserve"> </w:t>
      </w:r>
      <w:r>
        <w:t>that</w:t>
      </w:r>
      <w:r w:rsidR="00245AB9">
        <w:t xml:space="preserve"> </w:t>
      </w:r>
      <w:r>
        <w:t>facilitates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individualized</w:t>
      </w:r>
      <w:r w:rsidR="00245AB9">
        <w:t xml:space="preserve"> </w:t>
      </w:r>
      <w:r>
        <w:t>education</w:t>
      </w:r>
      <w:r w:rsidR="00245AB9">
        <w:t xml:space="preserve"> </w:t>
      </w:r>
      <w:r>
        <w:t>programs;</w:t>
      </w:r>
      <w:bookmarkEnd w:id="210"/>
    </w:p>
    <w:p w14:paraId="05E693E9" w14:textId="5F3D7144" w:rsidR="00B56A43" w:rsidRDefault="00C525EA">
      <w:r>
        <w:t>VRD</w:t>
      </w:r>
      <w:r w:rsidR="00245AB9">
        <w:t xml:space="preserve"> </w:t>
      </w:r>
      <w:r>
        <w:t>develops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smooth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adulthood</w:t>
      </w:r>
      <w:r w:rsidR="00245AB9">
        <w:t xml:space="preserve"> </w:t>
      </w:r>
      <w:r>
        <w:t>and</w:t>
      </w:r>
      <w:r w:rsidR="00245AB9">
        <w:t xml:space="preserve"> </w:t>
      </w:r>
      <w:r>
        <w:t>work.</w:t>
      </w:r>
      <w:r w:rsidR="00245AB9">
        <w:t xml:space="preserve"> </w:t>
      </w:r>
      <w:r>
        <w:t>VRD’s</w:t>
      </w:r>
      <w:r w:rsidR="00245AB9">
        <w:t xml:space="preserve"> </w:t>
      </w:r>
      <w:r>
        <w:t>counselors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assigned</w:t>
      </w:r>
      <w:r w:rsidR="00245AB9">
        <w:t xml:space="preserve"> </w:t>
      </w:r>
      <w:r>
        <w:t>to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role</w:t>
      </w:r>
      <w:r w:rsidR="00245AB9">
        <w:t xml:space="preserve"> </w:t>
      </w:r>
      <w:r>
        <w:t>in</w:t>
      </w:r>
      <w:r w:rsidR="00245AB9">
        <w:t xml:space="preserve"> </w:t>
      </w:r>
      <w:r>
        <w:t>preparing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for</w:t>
      </w:r>
      <w:r w:rsidR="00245AB9">
        <w:t xml:space="preserve"> </w:t>
      </w:r>
      <w:r>
        <w:t>entry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workplace.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coordinate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appropriate</w:t>
      </w:r>
      <w:r w:rsidR="00245AB9">
        <w:t xml:space="preserve"> </w:t>
      </w:r>
      <w:r>
        <w:t>students</w:t>
      </w:r>
      <w:r w:rsidR="00245AB9">
        <w:t xml:space="preserve"> </w:t>
      </w:r>
      <w:r>
        <w:t>are</w:t>
      </w:r>
      <w:r w:rsidR="00245AB9">
        <w:t xml:space="preserve"> </w:t>
      </w:r>
      <w:r>
        <w:t>referred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program.</w:t>
      </w:r>
      <w:r w:rsidR="00245AB9">
        <w:t xml:space="preserve"> </w:t>
      </w:r>
      <w:r>
        <w:t>They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information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teachers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educational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blindness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parents</w:t>
      </w:r>
      <w:r w:rsidR="00245AB9">
        <w:t xml:space="preserve"> </w:t>
      </w:r>
      <w:r>
        <w:t>and</w:t>
      </w:r>
      <w:r w:rsidR="00245AB9">
        <w:t xml:space="preserve"> </w:t>
      </w:r>
      <w:r>
        <w:t>transitioning</w:t>
      </w:r>
      <w:r w:rsidR="00245AB9">
        <w:t xml:space="preserve"> </w:t>
      </w:r>
      <w:r>
        <w:t>students.</w:t>
      </w:r>
      <w:r w:rsidR="00245AB9">
        <w:t xml:space="preserve"> </w:t>
      </w:r>
      <w:r>
        <w:t>They</w:t>
      </w:r>
      <w:r w:rsidR="00245AB9">
        <w:t xml:space="preserve"> </w:t>
      </w:r>
      <w:r>
        <w:t>work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parents,</w:t>
      </w:r>
      <w:r w:rsidR="00245AB9">
        <w:t xml:space="preserve"> </w:t>
      </w:r>
      <w:r>
        <w:t>education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skills</w:t>
      </w:r>
      <w:r w:rsidR="00245AB9">
        <w:t xml:space="preserve"> </w:t>
      </w:r>
      <w:r>
        <w:t>needed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become</w:t>
      </w:r>
      <w:r w:rsidR="00245AB9">
        <w:t xml:space="preserve"> </w:t>
      </w:r>
      <w:r>
        <w:t>as</w:t>
      </w:r>
      <w:r w:rsidR="00245AB9">
        <w:t xml:space="preserve"> </w:t>
      </w:r>
      <w:r>
        <w:t>independent</w:t>
      </w:r>
      <w:r w:rsidR="00245AB9">
        <w:t xml:space="preserve"> </w:t>
      </w:r>
      <w:r>
        <w:t>as</w:t>
      </w:r>
      <w:r w:rsidR="00245AB9">
        <w:t xml:space="preserve"> </w:t>
      </w:r>
      <w:r>
        <w:t>possible,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competitive</w:t>
      </w:r>
      <w:r w:rsidR="00245AB9">
        <w:t xml:space="preserve"> </w:t>
      </w:r>
      <w:r>
        <w:t>in</w:t>
      </w:r>
      <w:r w:rsidR="00245AB9">
        <w:t xml:space="preserve"> </w:t>
      </w:r>
      <w:r>
        <w:t>terms</w:t>
      </w:r>
      <w:r w:rsidR="00245AB9">
        <w:t xml:space="preserve"> </w:t>
      </w:r>
      <w:r>
        <w:t>of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employment.</w:t>
      </w:r>
      <w:r w:rsidR="00245AB9">
        <w:t xml:space="preserve"> </w:t>
      </w:r>
      <w:r>
        <w:t>Counselors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schools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students</w:t>
      </w:r>
      <w:r w:rsidR="00245AB9">
        <w:t xml:space="preserve"> </w:t>
      </w:r>
      <w:r>
        <w:t>receiving</w:t>
      </w:r>
      <w:r w:rsidR="00245AB9">
        <w:t xml:space="preserve"> </w:t>
      </w:r>
      <w:r>
        <w:t>Supplemental</w:t>
      </w:r>
      <w:r w:rsidR="00245AB9">
        <w:t xml:space="preserve"> </w:t>
      </w:r>
      <w:r>
        <w:t>Security</w:t>
      </w:r>
      <w:r w:rsidR="00245AB9">
        <w:t xml:space="preserve"> </w:t>
      </w:r>
      <w:r>
        <w:t>Income</w:t>
      </w:r>
      <w:r w:rsidR="00245AB9">
        <w:t xml:space="preserve"> </w:t>
      </w:r>
      <w:r>
        <w:t>(SSI)</w:t>
      </w:r>
      <w:r w:rsidR="00245AB9">
        <w:t xml:space="preserve"> </w:t>
      </w:r>
      <w:r>
        <w:t>as</w:t>
      </w:r>
      <w:r w:rsidR="00245AB9">
        <w:t xml:space="preserve"> </w:t>
      </w:r>
      <w:r>
        <w:t>early</w:t>
      </w:r>
      <w:r w:rsidR="00245AB9">
        <w:t xml:space="preserve"> </w:t>
      </w:r>
      <w:r>
        <w:t>as</w:t>
      </w:r>
      <w:r w:rsidR="00245AB9">
        <w:t xml:space="preserve"> </w:t>
      </w:r>
      <w:r>
        <w:t>possible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concerns</w:t>
      </w:r>
      <w:r w:rsidR="00245AB9">
        <w:t xml:space="preserve"> </w:t>
      </w:r>
      <w:r>
        <w:t>regarding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on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benefits</w:t>
      </w:r>
      <w:r w:rsidR="00245AB9">
        <w:t xml:space="preserve"> </w:t>
      </w:r>
      <w:r>
        <w:t>counseling.</w:t>
      </w:r>
    </w:p>
    <w:p w14:paraId="79C4F90E" w14:textId="3A345DF2" w:rsidR="00B56A43" w:rsidRDefault="00C525EA">
      <w:r>
        <w:t>Pre-ETS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Required</w:t>
      </w:r>
      <w:r w:rsidR="00245AB9">
        <w:t xml:space="preserve"> </w:t>
      </w:r>
      <w:r>
        <w:t>Pre-ETS</w:t>
      </w:r>
      <w:r w:rsidR="00245AB9">
        <w:t xml:space="preserve"> </w:t>
      </w:r>
      <w:r>
        <w:t>activities</w:t>
      </w:r>
      <w:r w:rsidR="00245AB9">
        <w:t xml:space="preserve"> </w:t>
      </w:r>
      <w:r>
        <w:t>are</w:t>
      </w:r>
      <w:r w:rsidR="00245AB9">
        <w:t xml:space="preserve"> </w:t>
      </w:r>
      <w:r>
        <w:t>job</w:t>
      </w:r>
      <w:r w:rsidR="00245AB9">
        <w:t xml:space="preserve"> </w:t>
      </w:r>
      <w:r>
        <w:t>exploration</w:t>
      </w:r>
      <w:r w:rsidR="00245AB9">
        <w:t xml:space="preserve"> </w:t>
      </w:r>
      <w:r>
        <w:t>counseling,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experiences,</w:t>
      </w:r>
      <w:r w:rsidR="00245AB9">
        <w:t xml:space="preserve"> </w:t>
      </w:r>
      <w:r>
        <w:t>counseling</w:t>
      </w:r>
      <w:r w:rsidR="00245AB9">
        <w:t xml:space="preserve"> </w:t>
      </w:r>
      <w:r>
        <w:t>on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programs,</w:t>
      </w:r>
      <w:r w:rsidR="00245AB9">
        <w:t xml:space="preserve"> </w:t>
      </w:r>
      <w:r>
        <w:t>workplace</w:t>
      </w:r>
      <w:r w:rsidR="00245AB9">
        <w:t xml:space="preserve"> </w:t>
      </w:r>
      <w:r>
        <w:t>readiness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instruction</w:t>
      </w:r>
      <w:r w:rsidR="00245AB9">
        <w:t xml:space="preserve"> </w:t>
      </w:r>
      <w:r>
        <w:t>in</w:t>
      </w:r>
      <w:r w:rsidR="00245AB9">
        <w:t xml:space="preserve"> </w:t>
      </w:r>
      <w:r>
        <w:t>self-advocacy.</w:t>
      </w:r>
    </w:p>
    <w:p w14:paraId="14937CC2" w14:textId="3DD0EBA0" w:rsidR="00B56A43" w:rsidRDefault="00C525EA">
      <w:r>
        <w:t>TWC</w:t>
      </w:r>
      <w:r w:rsidR="00245AB9">
        <w:t xml:space="preserve"> </w:t>
      </w:r>
      <w:r>
        <w:t>launched</w:t>
      </w:r>
      <w:r w:rsidR="00245AB9">
        <w:t xml:space="preserve"> </w:t>
      </w:r>
      <w:r>
        <w:t>the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Careers</w:t>
      </w:r>
      <w:r w:rsidR="00245AB9">
        <w:t xml:space="preserve"> </w:t>
      </w:r>
      <w:r>
        <w:t>Initiative</w:t>
      </w:r>
      <w:r w:rsidR="00245AB9">
        <w:t xml:space="preserve"> </w:t>
      </w:r>
      <w:r>
        <w:t>(PCI),</w:t>
      </w:r>
      <w:r w:rsidR="00245AB9">
        <w:t xml:space="preserve"> </w:t>
      </w:r>
      <w:r>
        <w:t>an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Pre-ETS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strategy</w:t>
      </w:r>
      <w:r w:rsidR="00245AB9">
        <w:t xml:space="preserve"> </w:t>
      </w:r>
      <w:r>
        <w:t>launched</w:t>
      </w:r>
      <w:r w:rsidR="00245AB9">
        <w:t xml:space="preserve"> </w:t>
      </w:r>
      <w:r>
        <w:t>under</w:t>
      </w:r>
      <w:r w:rsidR="00245AB9">
        <w:t xml:space="preserve"> </w:t>
      </w:r>
      <w:r>
        <w:t>PCI</w:t>
      </w:r>
      <w:r w:rsidR="00245AB9">
        <w:t xml:space="preserve"> </w:t>
      </w:r>
      <w:r>
        <w:t>in</w:t>
      </w:r>
      <w:r w:rsidR="00245AB9">
        <w:t xml:space="preserve"> </w:t>
      </w:r>
      <w:r>
        <w:t>summer</w:t>
      </w:r>
      <w:r w:rsidR="00245AB9">
        <w:t xml:space="preserve"> </w:t>
      </w:r>
      <w:r>
        <w:t>2017</w:t>
      </w:r>
      <w:r w:rsidR="00245AB9">
        <w:t xml:space="preserve"> </w:t>
      </w:r>
      <w:r>
        <w:t>was</w:t>
      </w:r>
      <w:r w:rsidR="00245AB9">
        <w:t xml:space="preserve"> </w:t>
      </w:r>
      <w:r>
        <w:t>Summer</w:t>
      </w:r>
      <w:r w:rsidR="00245AB9">
        <w:t xml:space="preserve"> </w:t>
      </w:r>
      <w:r>
        <w:t>Earn</w:t>
      </w:r>
      <w:r w:rsidR="00245AB9">
        <w:t xml:space="preserve"> </w:t>
      </w:r>
      <w:r>
        <w:t>and</w:t>
      </w:r>
      <w:r w:rsidR="00245AB9">
        <w:t xml:space="preserve"> </w:t>
      </w:r>
      <w:r>
        <w:t>Learn.</w:t>
      </w:r>
      <w:r w:rsidR="00245AB9">
        <w:t xml:space="preserve"> </w:t>
      </w:r>
      <w:r>
        <w:t>VRD</w:t>
      </w:r>
      <w:r w:rsidR="00245AB9">
        <w:t xml:space="preserve"> </w:t>
      </w:r>
      <w:r>
        <w:t>partnered</w:t>
      </w:r>
      <w:r w:rsidR="00245AB9">
        <w:t xml:space="preserve"> </w:t>
      </w:r>
      <w:r>
        <w:t>with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</w:t>
      </w:r>
      <w:r w:rsidR="00245AB9">
        <w:t xml:space="preserve"> </w:t>
      </w:r>
      <w:r>
        <w:t>(Boards)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employer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employability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Summer</w:t>
      </w:r>
      <w:r w:rsidR="00245AB9">
        <w:t xml:space="preserve"> </w:t>
      </w:r>
      <w:r>
        <w:t>Earn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has</w:t>
      </w:r>
      <w:r w:rsidR="00245AB9">
        <w:t xml:space="preserve"> </w:t>
      </w:r>
      <w:r>
        <w:t>continued</w:t>
      </w:r>
      <w:r w:rsidR="00245AB9">
        <w:t xml:space="preserve"> </w:t>
      </w:r>
      <w:r>
        <w:t>in</w:t>
      </w:r>
      <w:r w:rsidR="00245AB9">
        <w:t xml:space="preserve"> </w:t>
      </w:r>
      <w:r>
        <w:t>subsequent</w:t>
      </w:r>
      <w:r w:rsidR="00245AB9">
        <w:t xml:space="preserve"> </w:t>
      </w:r>
      <w:r>
        <w:t>summers.</w:t>
      </w:r>
      <w:r w:rsidR="00245AB9">
        <w:t xml:space="preserve"> </w:t>
      </w:r>
      <w:r>
        <w:t>Another</w:t>
      </w:r>
      <w:r w:rsidR="00245AB9">
        <w:t xml:space="preserve"> </w:t>
      </w:r>
      <w:r>
        <w:t>strategy</w:t>
      </w:r>
      <w:r w:rsidR="00245AB9">
        <w:t xml:space="preserve"> </w:t>
      </w:r>
      <w:r>
        <w:t>is</w:t>
      </w:r>
      <w:r w:rsidR="00245AB9">
        <w:t xml:space="preserve"> </w:t>
      </w:r>
      <w:r>
        <w:t>Charting</w:t>
      </w:r>
      <w:r w:rsidR="00245AB9">
        <w:t xml:space="preserve"> </w:t>
      </w:r>
      <w:r>
        <w:t>the</w:t>
      </w:r>
      <w:r w:rsidR="00245AB9">
        <w:t xml:space="preserve"> </w:t>
      </w:r>
      <w:r>
        <w:t>Course: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Life</w:t>
      </w:r>
      <w:r w:rsidR="00245AB9">
        <w:t xml:space="preserve"> </w:t>
      </w:r>
      <w:r>
        <w:t>after</w:t>
      </w:r>
      <w:r w:rsidR="00245AB9">
        <w:t xml:space="preserve"> </w:t>
      </w:r>
      <w:r>
        <w:t>High</w:t>
      </w:r>
      <w:r w:rsidR="00245AB9">
        <w:t xml:space="preserve"> </w:t>
      </w:r>
      <w:r>
        <w:t>School.</w:t>
      </w:r>
      <w:r w:rsidR="00245AB9">
        <w:t xml:space="preserve"> </w:t>
      </w:r>
      <w:r>
        <w:t>This</w:t>
      </w:r>
      <w:r w:rsidR="00245AB9">
        <w:t xml:space="preserve"> </w:t>
      </w:r>
      <w:r>
        <w:t>strategy</w:t>
      </w:r>
      <w:r w:rsidR="00245AB9">
        <w:t xml:space="preserve"> </w:t>
      </w:r>
      <w:r>
        <w:t>engages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families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series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awareness,</w:t>
      </w:r>
      <w:r w:rsidR="00245AB9">
        <w:t xml:space="preserve"> </w:t>
      </w:r>
      <w:r>
        <w:t>and</w:t>
      </w:r>
      <w:r w:rsidR="00245AB9">
        <w:t xml:space="preserve"> </w:t>
      </w:r>
      <w:r>
        <w:t>planning</w:t>
      </w:r>
      <w:r w:rsidR="00245AB9">
        <w:t xml:space="preserve"> </w:t>
      </w:r>
      <w:r>
        <w:t>events</w:t>
      </w:r>
      <w:r w:rsidR="00245AB9">
        <w:t xml:space="preserve"> </w:t>
      </w:r>
      <w:r>
        <w:t>beginning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students’</w:t>
      </w:r>
      <w:r w:rsidR="00245AB9">
        <w:t xml:space="preserve"> </w:t>
      </w:r>
      <w:r>
        <w:t>eighth</w:t>
      </w:r>
      <w:r w:rsidR="00245AB9">
        <w:t xml:space="preserve"> </w:t>
      </w:r>
      <w:r>
        <w:t>grade</w:t>
      </w:r>
      <w:r w:rsidR="00245AB9">
        <w:t xml:space="preserve"> </w:t>
      </w:r>
      <w:r>
        <w:t>year.</w:t>
      </w:r>
      <w:r w:rsidR="00245AB9">
        <w:t xml:space="preserve"> </w:t>
      </w:r>
      <w:r>
        <w:t>Engaging</w:t>
      </w:r>
      <w:r w:rsidR="00245AB9">
        <w:t xml:space="preserve"> </w:t>
      </w:r>
      <w:r>
        <w:t>families</w:t>
      </w:r>
      <w:r w:rsidR="00245AB9">
        <w:t xml:space="preserve"> </w:t>
      </w:r>
      <w:r>
        <w:t>earlier</w:t>
      </w:r>
      <w:r w:rsidR="00245AB9">
        <w:t xml:space="preserve"> </w:t>
      </w:r>
      <w:r>
        <w:t>in</w:t>
      </w:r>
      <w:r w:rsidR="00245AB9">
        <w:t xml:space="preserve"> </w:t>
      </w:r>
      <w:r>
        <w:t>preparing</w:t>
      </w:r>
      <w:r w:rsidR="00245AB9">
        <w:t xml:space="preserve"> </w:t>
      </w:r>
      <w:r>
        <w:t>their</w:t>
      </w:r>
      <w:r w:rsidR="00245AB9">
        <w:t xml:space="preserve"> </w:t>
      </w:r>
      <w:r>
        <w:t>children</w:t>
      </w:r>
      <w:r w:rsidR="00245AB9">
        <w:t xml:space="preserve"> </w:t>
      </w:r>
      <w:r>
        <w:t>for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promotes</w:t>
      </w:r>
      <w:r w:rsidR="00245AB9">
        <w:t xml:space="preserve"> </w:t>
      </w:r>
      <w:r>
        <w:t>better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student</w:t>
      </w:r>
      <w:r w:rsidR="00245AB9">
        <w:t xml:space="preserve"> </w:t>
      </w:r>
      <w:r>
        <w:t>transition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and</w:t>
      </w:r>
      <w:r w:rsidR="00245AB9">
        <w:t xml:space="preserve"> </w:t>
      </w:r>
      <w:r>
        <w:t>supports</w:t>
      </w:r>
      <w:r w:rsidR="00245AB9">
        <w:t xml:space="preserve"> </w:t>
      </w:r>
      <w:r>
        <w:t>a</w:t>
      </w:r>
      <w:r w:rsidR="00245AB9">
        <w:t xml:space="preserve"> </w:t>
      </w:r>
      <w:r>
        <w:t>successful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further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after</w:t>
      </w:r>
      <w:r w:rsidR="00245AB9">
        <w:t xml:space="preserve"> </w:t>
      </w:r>
      <w:r>
        <w:t>high</w:t>
      </w:r>
      <w:r w:rsidR="00245AB9">
        <w:t xml:space="preserve"> </w:t>
      </w:r>
      <w:r>
        <w:t>school.</w:t>
      </w:r>
      <w:r w:rsidR="00245AB9">
        <w:t xml:space="preserve"> </w:t>
      </w:r>
      <w:r>
        <w:t>Explore</w:t>
      </w:r>
      <w:r w:rsidR="00245AB9">
        <w:t xml:space="preserve"> </w:t>
      </w:r>
      <w:r>
        <w:t>STEM!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PCI</w:t>
      </w:r>
      <w:r w:rsidR="00245AB9">
        <w:t xml:space="preserve"> </w:t>
      </w:r>
      <w:r>
        <w:t>strategy</w:t>
      </w:r>
      <w:r w:rsidR="00245AB9">
        <w:t xml:space="preserve"> </w:t>
      </w:r>
      <w:r>
        <w:t>that</w:t>
      </w:r>
      <w:r w:rsidR="00245AB9">
        <w:t xml:space="preserve"> </w:t>
      </w:r>
      <w:r>
        <w:t>was</w:t>
      </w:r>
      <w:r w:rsidR="00245AB9">
        <w:t xml:space="preserve"> </w:t>
      </w:r>
      <w:r>
        <w:t>implemented</w:t>
      </w:r>
      <w:r w:rsidR="00245AB9">
        <w:t xml:space="preserve"> </w:t>
      </w:r>
      <w:r>
        <w:t>in</w:t>
      </w:r>
      <w:r w:rsidR="00245AB9">
        <w:t xml:space="preserve"> </w:t>
      </w:r>
      <w:r>
        <w:t>summer</w:t>
      </w:r>
      <w:r w:rsidR="00245AB9">
        <w:t xml:space="preserve"> </w:t>
      </w:r>
      <w:r>
        <w:t>2018</w:t>
      </w:r>
      <w:r w:rsidR="00245AB9">
        <w:t xml:space="preserve"> </w:t>
      </w:r>
      <w:r>
        <w:t>and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held</w:t>
      </w:r>
      <w:r w:rsidR="00245AB9">
        <w:t xml:space="preserve"> </w:t>
      </w:r>
      <w:r>
        <w:t>in</w:t>
      </w:r>
      <w:r w:rsidR="00245AB9">
        <w:t xml:space="preserve"> </w:t>
      </w:r>
      <w:r>
        <w:t>subsequent</w:t>
      </w:r>
      <w:r w:rsidR="00245AB9">
        <w:t xml:space="preserve"> </w:t>
      </w:r>
      <w:r>
        <w:t>summers.</w:t>
      </w:r>
      <w:r w:rsidR="00245AB9">
        <w:t xml:space="preserve"> </w:t>
      </w:r>
      <w:r>
        <w:t>Explore</w:t>
      </w:r>
      <w:r w:rsidR="00245AB9">
        <w:t xml:space="preserve"> </w:t>
      </w:r>
      <w:r>
        <w:t>STEM!</w:t>
      </w:r>
      <w:r w:rsidR="00245AB9">
        <w:t xml:space="preserve"> </w:t>
      </w:r>
      <w:r>
        <w:t>provides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explore</w:t>
      </w:r>
      <w:r w:rsidR="00245AB9">
        <w:t xml:space="preserve"> </w:t>
      </w:r>
      <w:r>
        <w:t>STEM</w:t>
      </w:r>
      <w:r w:rsidR="00245AB9">
        <w:t xml:space="preserve"> </w:t>
      </w:r>
      <w:r>
        <w:t>fields,</w:t>
      </w:r>
      <w:r w:rsidR="00245AB9">
        <w:t xml:space="preserve"> </w:t>
      </w:r>
      <w:r>
        <w:t>hear</w:t>
      </w:r>
      <w:r w:rsidR="00245AB9">
        <w:t xml:space="preserve"> </w:t>
      </w:r>
      <w:r>
        <w:t>from</w:t>
      </w:r>
      <w:r w:rsidR="00245AB9">
        <w:t xml:space="preserve"> </w:t>
      </w:r>
      <w:r>
        <w:t>professionals</w:t>
      </w:r>
      <w:r w:rsidR="00245AB9">
        <w:t xml:space="preserve"> </w:t>
      </w:r>
      <w:r>
        <w:t>working</w:t>
      </w:r>
      <w:r w:rsidR="00245AB9">
        <w:t xml:space="preserve"> </w:t>
      </w:r>
      <w:r>
        <w:t>in</w:t>
      </w:r>
      <w:r w:rsidR="00245AB9">
        <w:t xml:space="preserve"> </w:t>
      </w:r>
      <w:r>
        <w:t>those</w:t>
      </w:r>
      <w:r w:rsidR="00245AB9">
        <w:t xml:space="preserve"> </w:t>
      </w:r>
      <w:r>
        <w:t>fields,</w:t>
      </w:r>
      <w:r w:rsidR="00245AB9">
        <w:t xml:space="preserve"> </w:t>
      </w:r>
      <w:r>
        <w:t>and</w:t>
      </w:r>
      <w:r w:rsidR="00245AB9">
        <w:t xml:space="preserve"> </w:t>
      </w:r>
      <w:r>
        <w:t>experience</w:t>
      </w:r>
      <w:r w:rsidR="00245AB9">
        <w:t xml:space="preserve"> </w:t>
      </w:r>
      <w:r>
        <w:t>hands-on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various</w:t>
      </w:r>
      <w:r w:rsidR="00245AB9">
        <w:t xml:space="preserve"> </w:t>
      </w:r>
      <w:r>
        <w:t>STEM</w:t>
      </w:r>
      <w:r w:rsidR="00245AB9">
        <w:t xml:space="preserve"> </w:t>
      </w:r>
      <w:r>
        <w:t>fields.</w:t>
      </w:r>
      <w:r w:rsidR="00245AB9">
        <w:t xml:space="preserve"> </w:t>
      </w:r>
      <w:r>
        <w:t>The</w:t>
      </w:r>
      <w:r w:rsidR="00245AB9">
        <w:t xml:space="preserve"> </w:t>
      </w:r>
      <w:r>
        <w:t>objective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more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consider</w:t>
      </w:r>
      <w:r w:rsidR="00245AB9">
        <w:t xml:space="preserve"> </w:t>
      </w:r>
      <w:r>
        <w:t>careers</w:t>
      </w:r>
      <w:r w:rsidR="00245AB9">
        <w:t xml:space="preserve"> </w:t>
      </w:r>
      <w:r>
        <w:t>in</w:t>
      </w:r>
      <w:r w:rsidR="00245AB9">
        <w:t xml:space="preserve"> </w:t>
      </w:r>
      <w:r>
        <w:t>STEM</w:t>
      </w:r>
      <w:r w:rsidR="00245AB9">
        <w:t xml:space="preserve"> </w:t>
      </w:r>
      <w:r>
        <w:t>fields.</w:t>
      </w:r>
    </w:p>
    <w:p w14:paraId="7925DCE3" w14:textId="5A5A4746" w:rsidR="00B56A43" w:rsidRDefault="00C525EA">
      <w:r>
        <w:t>Other</w:t>
      </w:r>
      <w:r w:rsidR="00245AB9">
        <w:t xml:space="preserve"> </w:t>
      </w:r>
      <w:r>
        <w:t>PCI</w:t>
      </w:r>
      <w:r w:rsidR="00245AB9">
        <w:t xml:space="preserve"> </w:t>
      </w:r>
      <w:r>
        <w:t>strategies</w:t>
      </w:r>
      <w:r w:rsidR="00245AB9">
        <w:t xml:space="preserve"> </w:t>
      </w:r>
      <w:r>
        <w:t>include</w:t>
      </w:r>
      <w:r w:rsidR="00245AB9">
        <w:t xml:space="preserve"> </w:t>
      </w:r>
      <w:r>
        <w:t>Capacity</w:t>
      </w:r>
      <w:r w:rsidR="00245AB9">
        <w:t xml:space="preserve"> </w:t>
      </w:r>
      <w:r>
        <w:t>Building,</w:t>
      </w:r>
      <w:r w:rsidR="00245AB9">
        <w:t xml:space="preserve"> </w:t>
      </w:r>
      <w:r>
        <w:t>Advise</w:t>
      </w:r>
      <w:r w:rsidR="00245AB9">
        <w:t xml:space="preserve"> </w:t>
      </w:r>
      <w:r>
        <w:t>TX,</w:t>
      </w:r>
      <w:r w:rsidR="00245AB9">
        <w:t xml:space="preserve"> </w:t>
      </w:r>
      <w:r>
        <w:t>Pre-ETS</w:t>
      </w:r>
      <w:r w:rsidR="00245AB9">
        <w:t xml:space="preserve"> </w:t>
      </w:r>
      <w:r>
        <w:t>Tools</w:t>
      </w:r>
      <w:r w:rsidR="00245AB9">
        <w:t xml:space="preserve"> </w:t>
      </w:r>
      <w:r>
        <w:t>for</w:t>
      </w:r>
      <w:r w:rsidR="00245AB9">
        <w:t xml:space="preserve"> </w:t>
      </w:r>
      <w:r>
        <w:t>Students,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Pre-ETS</w:t>
      </w:r>
      <w:r w:rsidR="00245AB9">
        <w:t xml:space="preserve"> </w:t>
      </w:r>
      <w:r>
        <w:t>curriculum.</w:t>
      </w:r>
      <w:r w:rsidR="00245AB9">
        <w:t xml:space="preserve"> </w:t>
      </w:r>
      <w:r>
        <w:t>Capacity</w:t>
      </w:r>
      <w:r w:rsidR="00245AB9">
        <w:t xml:space="preserve"> </w:t>
      </w:r>
      <w:r>
        <w:t>Building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strategy</w:t>
      </w:r>
      <w:r w:rsidR="00245AB9">
        <w:t xml:space="preserve"> </w:t>
      </w:r>
      <w:r>
        <w:t>to</w:t>
      </w:r>
      <w:r w:rsidR="00245AB9">
        <w:t xml:space="preserve"> </w:t>
      </w:r>
      <w:r>
        <w:t>operationalize</w:t>
      </w:r>
      <w:r w:rsidR="00245AB9">
        <w:t xml:space="preserve"> </w:t>
      </w:r>
      <w:r>
        <w:t>the</w:t>
      </w:r>
      <w:r w:rsidR="00245AB9">
        <w:t xml:space="preserve"> </w:t>
      </w:r>
      <w:r>
        <w:t>MOU</w:t>
      </w:r>
      <w:r w:rsidR="00245AB9">
        <w:t xml:space="preserve"> </w:t>
      </w:r>
      <w:r>
        <w:t>between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TEA</w:t>
      </w:r>
      <w:r w:rsidR="00245AB9">
        <w:t xml:space="preserve"> </w:t>
      </w:r>
      <w:r>
        <w:t>by</w:t>
      </w:r>
      <w:r w:rsidR="00245AB9">
        <w:t xml:space="preserve"> </w:t>
      </w:r>
      <w:r>
        <w:t>engaging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school</w:t>
      </w:r>
      <w:r w:rsidR="00245AB9">
        <w:t xml:space="preserve"> </w:t>
      </w:r>
      <w:r>
        <w:t>personnel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series</w:t>
      </w:r>
      <w:r w:rsidR="00245AB9">
        <w:t xml:space="preserve"> </w:t>
      </w:r>
      <w:r>
        <w:t>of</w:t>
      </w:r>
      <w:r w:rsidR="00245AB9">
        <w:t xml:space="preserve"> </w:t>
      </w:r>
      <w:r>
        <w:t>meetings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and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relationship</w:t>
      </w:r>
      <w:r w:rsidR="00245AB9">
        <w:t xml:space="preserve"> </w:t>
      </w:r>
      <w:r>
        <w:t>building,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successful</w:t>
      </w:r>
      <w:r w:rsidR="00245AB9">
        <w:t xml:space="preserve"> </w:t>
      </w:r>
      <w:r>
        <w:t>collaboration,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better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systems.</w:t>
      </w:r>
      <w:r w:rsidR="00245AB9">
        <w:t xml:space="preserve"> </w:t>
      </w:r>
      <w:r>
        <w:t>A</w:t>
      </w:r>
      <w:r w:rsidR="00245AB9">
        <w:t xml:space="preserve"> </w:t>
      </w:r>
      <w:r>
        <w:t>second</w:t>
      </w:r>
      <w:r w:rsidR="00245AB9">
        <w:t xml:space="preserve"> </w:t>
      </w:r>
      <w:r>
        <w:t>initiative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model</w:t>
      </w:r>
      <w:r w:rsidR="00245AB9">
        <w:t xml:space="preserve"> </w:t>
      </w:r>
      <w:r>
        <w:t>and</w:t>
      </w:r>
      <w:r w:rsidR="00245AB9">
        <w:t xml:space="preserve"> </w:t>
      </w:r>
      <w:r>
        <w:t>focusing</w:t>
      </w:r>
      <w:r w:rsidR="00245AB9">
        <w:t xml:space="preserve"> </w:t>
      </w:r>
      <w:r>
        <w:t>solely</w:t>
      </w:r>
      <w:r w:rsidR="00245AB9">
        <w:t xml:space="preserve"> </w:t>
      </w:r>
      <w:r>
        <w:t>on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younger</w:t>
      </w:r>
      <w:r w:rsidR="00245AB9">
        <w:t xml:space="preserve"> </w:t>
      </w:r>
      <w:r>
        <w:t>students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proposed</w:t>
      </w:r>
      <w:r w:rsidR="00245AB9">
        <w:t xml:space="preserve"> </w:t>
      </w:r>
      <w:r>
        <w:t>to</w:t>
      </w:r>
      <w:r w:rsidR="00245AB9">
        <w:t xml:space="preserve"> </w:t>
      </w:r>
      <w:r>
        <w:t>begin</w:t>
      </w:r>
      <w:r w:rsidR="00245AB9">
        <w:t xml:space="preserve"> </w:t>
      </w:r>
      <w:r>
        <w:t>in</w:t>
      </w:r>
      <w:r w:rsidR="00245AB9">
        <w:t xml:space="preserve"> </w:t>
      </w:r>
      <w:r>
        <w:t>2022.</w:t>
      </w:r>
      <w:r w:rsidR="00245AB9">
        <w:t xml:space="preserve"> </w:t>
      </w:r>
      <w:r>
        <w:t>Advise</w:t>
      </w:r>
      <w:r w:rsidR="00245AB9">
        <w:t xml:space="preserve"> </w:t>
      </w:r>
      <w:r>
        <w:t>TX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initiative</w:t>
      </w:r>
      <w:r w:rsidR="00245AB9">
        <w:t xml:space="preserve"> </w:t>
      </w:r>
      <w:r>
        <w:t>conducted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Coordinating</w:t>
      </w:r>
      <w:r w:rsidR="00245AB9">
        <w:t xml:space="preserve"> </w:t>
      </w:r>
      <w:r>
        <w:t>Board</w:t>
      </w:r>
      <w:r w:rsidR="00245AB9">
        <w:t xml:space="preserve"> </w:t>
      </w:r>
      <w:r>
        <w:t>(THECB).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employs</w:t>
      </w:r>
      <w:r w:rsidR="00245AB9">
        <w:t xml:space="preserve"> </w:t>
      </w:r>
      <w:r>
        <w:t>recent</w:t>
      </w:r>
      <w:r w:rsidR="00245AB9">
        <w:t xml:space="preserve"> </w:t>
      </w:r>
      <w:r>
        <w:t>college</w:t>
      </w:r>
      <w:r w:rsidR="00245AB9">
        <w:t xml:space="preserve"> </w:t>
      </w:r>
      <w:r>
        <w:t>graduates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full-time,</w:t>
      </w:r>
      <w:r w:rsidR="00245AB9">
        <w:t xml:space="preserve"> </w:t>
      </w:r>
      <w:r>
        <w:t>near-peer</w:t>
      </w:r>
      <w:r w:rsidR="00245AB9">
        <w:t xml:space="preserve"> </w:t>
      </w:r>
      <w:r>
        <w:t>college</w:t>
      </w:r>
      <w:r w:rsidR="00245AB9">
        <w:t xml:space="preserve"> </w:t>
      </w:r>
      <w:r>
        <w:t>advisers</w:t>
      </w:r>
      <w:r w:rsidR="00245AB9">
        <w:t xml:space="preserve"> </w:t>
      </w:r>
      <w:r>
        <w:t>in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historically</w:t>
      </w:r>
      <w:r w:rsidR="00245AB9">
        <w:t xml:space="preserve"> </w:t>
      </w:r>
      <w:r>
        <w:t>low</w:t>
      </w:r>
      <w:r w:rsidR="00245AB9">
        <w:t xml:space="preserve"> </w:t>
      </w:r>
      <w:r>
        <w:t>college-going</w:t>
      </w:r>
      <w:r w:rsidR="00245AB9">
        <w:t xml:space="preserve"> </w:t>
      </w:r>
      <w:r>
        <w:t>rates.</w:t>
      </w:r>
      <w:r w:rsidR="00245AB9">
        <w:t xml:space="preserve"> </w:t>
      </w:r>
      <w:r>
        <w:t>Advisers</w:t>
      </w:r>
      <w:r w:rsidR="00245AB9">
        <w:t xml:space="preserve"> </w:t>
      </w:r>
      <w:r>
        <w:t>provide</w:t>
      </w:r>
      <w:r w:rsidR="00245AB9">
        <w:t xml:space="preserve"> </w:t>
      </w:r>
      <w:r>
        <w:t>one-to-one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match</w:t>
      </w:r>
      <w:r w:rsidR="00245AB9">
        <w:t xml:space="preserve"> </w:t>
      </w:r>
      <w:r>
        <w:t>their</w:t>
      </w:r>
      <w:r w:rsidR="00245AB9">
        <w:t xml:space="preserve"> </w:t>
      </w:r>
      <w:r>
        <w:t>academic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goals</w:t>
      </w:r>
      <w:r w:rsidR="00245AB9">
        <w:t xml:space="preserve"> </w:t>
      </w:r>
      <w:r>
        <w:t>to</w:t>
      </w:r>
      <w:r w:rsidR="00245AB9">
        <w:t xml:space="preserve"> </w:t>
      </w:r>
      <w:r>
        <w:t>optimal</w:t>
      </w:r>
      <w:r w:rsidR="00245AB9">
        <w:t xml:space="preserve"> </w:t>
      </w:r>
      <w:r>
        <w:t>postsecondary</w:t>
      </w:r>
      <w:r w:rsidR="00245AB9">
        <w:t xml:space="preserve"> </w:t>
      </w:r>
      <w:r>
        <w:t>options.</w:t>
      </w:r>
      <w:r w:rsidR="00245AB9">
        <w:t xml:space="preserve"> </w:t>
      </w:r>
      <w:r>
        <w:t>Pre-ETS</w:t>
      </w:r>
      <w:r w:rsidR="00245AB9">
        <w:t xml:space="preserve"> </w:t>
      </w:r>
      <w:r>
        <w:t>Tools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started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Transition</w:t>
      </w:r>
      <w:r w:rsidR="00245AB9">
        <w:t xml:space="preserve"> </w:t>
      </w:r>
      <w:r>
        <w:t>module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added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existing</w:t>
      </w:r>
      <w:r w:rsidR="00245AB9">
        <w:t xml:space="preserve"> </w:t>
      </w:r>
      <w:r>
        <w:t>Texas</w:t>
      </w:r>
      <w:r w:rsidR="00245AB9">
        <w:t xml:space="preserve"> </w:t>
      </w:r>
      <w:r>
        <w:t>OnCourse</w:t>
      </w:r>
      <w:r w:rsidR="00245AB9">
        <w:t xml:space="preserve"> </w:t>
      </w:r>
      <w:r>
        <w:t>platform,</w:t>
      </w:r>
      <w:r w:rsidR="00245AB9">
        <w:t xml:space="preserve"> </w:t>
      </w:r>
      <w:r>
        <w:t>an</w:t>
      </w:r>
      <w:r w:rsidR="00245AB9">
        <w:t xml:space="preserve"> </w:t>
      </w:r>
      <w:r>
        <w:t>electronic</w:t>
      </w:r>
      <w:r w:rsidR="00245AB9">
        <w:t xml:space="preserve"> </w:t>
      </w:r>
      <w:r>
        <w:t>tool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exploration.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phase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strategy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resource</w:t>
      </w:r>
      <w:r w:rsidR="00245AB9">
        <w:t xml:space="preserve"> </w:t>
      </w:r>
      <w:r>
        <w:t>for</w:t>
      </w:r>
      <w:r w:rsidR="00245AB9">
        <w:t xml:space="preserve"> </w:t>
      </w:r>
      <w:r>
        <w:t>parents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guidance</w:t>
      </w:r>
      <w:r w:rsidR="00245AB9">
        <w:t xml:space="preserve"> </w:t>
      </w:r>
      <w:r>
        <w:t>about</w:t>
      </w:r>
      <w:r w:rsidR="00245AB9">
        <w:t xml:space="preserve"> </w:t>
      </w:r>
      <w:r>
        <w:t>topics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process.</w:t>
      </w:r>
      <w:r w:rsidR="00245AB9">
        <w:t xml:space="preserve"> </w:t>
      </w:r>
      <w:r>
        <w:t>It</w:t>
      </w:r>
      <w:r w:rsidR="00245AB9">
        <w:t xml:space="preserve"> </w:t>
      </w:r>
      <w:r>
        <w:t>aims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address</w:t>
      </w:r>
      <w:r w:rsidR="00245AB9">
        <w:t xml:space="preserve"> </w:t>
      </w:r>
      <w:r>
        <w:t>gaps</w:t>
      </w:r>
      <w:r w:rsidR="00245AB9">
        <w:t xml:space="preserve"> </w:t>
      </w:r>
      <w:r>
        <w:t>in</w:t>
      </w:r>
      <w:r w:rsidR="00245AB9">
        <w:t xml:space="preserve"> </w:t>
      </w:r>
      <w:r>
        <w:t>existing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targets</w:t>
      </w:r>
      <w:r w:rsidR="00245AB9">
        <w:t xml:space="preserve"> </w:t>
      </w:r>
      <w:r>
        <w:t>all</w:t>
      </w:r>
      <w:r w:rsidR="00245AB9">
        <w:t xml:space="preserve"> </w:t>
      </w:r>
      <w:r>
        <w:t>parents,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concerted</w:t>
      </w:r>
      <w:r w:rsidR="00245AB9">
        <w:t xml:space="preserve"> </w:t>
      </w:r>
      <w:r>
        <w:t>effort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parents</w:t>
      </w:r>
      <w:r w:rsidR="00245AB9">
        <w:t xml:space="preserve"> </w:t>
      </w:r>
      <w:r>
        <w:t>who</w:t>
      </w:r>
      <w:r w:rsidR="00245AB9">
        <w:t xml:space="preserve"> </w:t>
      </w:r>
      <w:r>
        <w:t>may</w:t>
      </w:r>
      <w:r w:rsidR="00245AB9">
        <w:t xml:space="preserve"> </w:t>
      </w:r>
      <w:r>
        <w:t>not</w:t>
      </w:r>
      <w:r w:rsidR="00245AB9">
        <w:t xml:space="preserve"> </w:t>
      </w:r>
      <w:r>
        <w:t>be</w:t>
      </w:r>
      <w:r w:rsidR="00245AB9">
        <w:t xml:space="preserve"> </w:t>
      </w:r>
      <w:r>
        <w:t>familiar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of</w:t>
      </w:r>
      <w:r w:rsidR="00245AB9">
        <w:t xml:space="preserve"> </w:t>
      </w:r>
      <w:r>
        <w:t>transitioning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school</w:t>
      </w:r>
      <w:r w:rsidR="00245AB9">
        <w:t xml:space="preserve"> </w:t>
      </w:r>
      <w:r>
        <w:t>or</w:t>
      </w:r>
      <w:r w:rsidR="00245AB9">
        <w:t xml:space="preserve"> </w:t>
      </w:r>
      <w:r>
        <w:t>work.</w:t>
      </w:r>
      <w:r w:rsidR="00245AB9">
        <w:t xml:space="preserve"> </w:t>
      </w:r>
      <w:r>
        <w:t>The</w:t>
      </w:r>
      <w:r w:rsidR="00245AB9">
        <w:t xml:space="preserve"> </w:t>
      </w:r>
      <w:r>
        <w:t>tool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launch</w:t>
      </w:r>
      <w:r w:rsidR="00245AB9">
        <w:t xml:space="preserve"> </w:t>
      </w:r>
      <w:r>
        <w:t>in</w:t>
      </w:r>
      <w:r w:rsidR="00245AB9">
        <w:t xml:space="preserve"> </w:t>
      </w:r>
      <w:r>
        <w:t>January</w:t>
      </w:r>
      <w:r w:rsidR="00245AB9">
        <w:t xml:space="preserve"> </w:t>
      </w:r>
      <w:r>
        <w:t>2022.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also</w:t>
      </w:r>
      <w:r w:rsidR="00245AB9">
        <w:t xml:space="preserve"> </w:t>
      </w:r>
      <w:r>
        <w:t>partnered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University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Pre-ETS</w:t>
      </w:r>
      <w:r w:rsidR="00245AB9">
        <w:t xml:space="preserve"> </w:t>
      </w:r>
      <w:r>
        <w:t>curriculum</w:t>
      </w:r>
      <w:r w:rsidR="00245AB9">
        <w:t xml:space="preserve"> </w:t>
      </w:r>
      <w:r>
        <w:t>that</w:t>
      </w:r>
      <w:r w:rsidR="00245AB9">
        <w:t xml:space="preserve"> </w:t>
      </w:r>
      <w:r>
        <w:t>schools</w:t>
      </w:r>
      <w:r w:rsidR="00245AB9">
        <w:t xml:space="preserve"> </w:t>
      </w:r>
      <w:r>
        <w:t>can</w:t>
      </w:r>
      <w:r w:rsidR="00245AB9">
        <w:t xml:space="preserve"> </w:t>
      </w:r>
      <w:r>
        <w:t>adopt</w:t>
      </w:r>
      <w:r w:rsidR="00245AB9">
        <w:t xml:space="preserve"> </w:t>
      </w:r>
      <w:r>
        <w:t>and</w:t>
      </w:r>
      <w:r w:rsidR="00245AB9">
        <w:t xml:space="preserve"> </w:t>
      </w:r>
      <w:r>
        <w:t>use</w:t>
      </w:r>
      <w:r w:rsidR="00245AB9">
        <w:t xml:space="preserve"> </w:t>
      </w:r>
      <w:r>
        <w:t>as</w:t>
      </w:r>
      <w:r w:rsidR="00245AB9">
        <w:t xml:space="preserve"> </w:t>
      </w:r>
      <w:r>
        <w:t>an</w:t>
      </w:r>
      <w:r w:rsidR="00245AB9">
        <w:t xml:space="preserve"> </w:t>
      </w:r>
      <w:r>
        <w:t>elective.</w:t>
      </w:r>
      <w:r w:rsidR="00245AB9">
        <w:t xml:space="preserve"> </w:t>
      </w:r>
      <w:r>
        <w:t>The</w:t>
      </w:r>
      <w:r w:rsidR="00245AB9">
        <w:t xml:space="preserve"> </w:t>
      </w:r>
      <w:r>
        <w:t>curriculum</w:t>
      </w:r>
      <w:r w:rsidR="00245AB9">
        <w:t xml:space="preserve"> </w:t>
      </w:r>
      <w:r>
        <w:t>is</w:t>
      </w:r>
      <w:r w:rsidR="00245AB9">
        <w:t xml:space="preserve"> </w:t>
      </w:r>
      <w:r>
        <w:t>currently</w:t>
      </w:r>
      <w:r w:rsidR="00245AB9">
        <w:t xml:space="preserve"> </w:t>
      </w:r>
      <w:r>
        <w:t>undergoing</w:t>
      </w:r>
      <w:r w:rsidR="00245AB9">
        <w:t xml:space="preserve"> </w:t>
      </w:r>
      <w:r>
        <w:t>field</w:t>
      </w:r>
      <w:r w:rsidR="00245AB9">
        <w:t xml:space="preserve"> </w:t>
      </w:r>
      <w:r>
        <w:t>testing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finished</w:t>
      </w:r>
      <w:r w:rsidR="00245AB9">
        <w:t xml:space="preserve"> </w:t>
      </w:r>
      <w:r>
        <w:t>in</w:t>
      </w:r>
      <w:r w:rsidR="00245AB9">
        <w:t xml:space="preserve"> </w:t>
      </w:r>
      <w:r>
        <w:t>2022.</w:t>
      </w:r>
    </w:p>
    <w:p w14:paraId="3C97FC6E" w14:textId="1A5E9F7B" w:rsidR="00B56A43" w:rsidRDefault="00C525EA">
      <w:r>
        <w:t>Fostering</w:t>
      </w:r>
      <w:r w:rsidR="00245AB9">
        <w:t xml:space="preserve"> </w:t>
      </w:r>
      <w:r>
        <w:t>Transition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initiative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foster</w:t>
      </w:r>
      <w:r w:rsidR="00245AB9">
        <w:t xml:space="preserve"> </w:t>
      </w:r>
      <w:r>
        <w:t>care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connecting</w:t>
      </w:r>
      <w:r w:rsidR="00245AB9">
        <w:t xml:space="preserve"> </w:t>
      </w:r>
      <w:r>
        <w:t>students</w:t>
      </w:r>
      <w:r w:rsidR="00245AB9">
        <w:t xml:space="preserve"> </w:t>
      </w:r>
      <w:r>
        <w:t>in</w:t>
      </w:r>
      <w:r w:rsidR="00245AB9">
        <w:t xml:space="preserve"> </w:t>
      </w:r>
      <w:r>
        <w:t>foster</w:t>
      </w:r>
      <w:r w:rsidR="00245AB9">
        <w:t xml:space="preserve"> </w:t>
      </w:r>
      <w:r>
        <w:t>care</w:t>
      </w:r>
      <w:r w:rsidR="00245AB9">
        <w:t xml:space="preserve"> </w:t>
      </w:r>
      <w:r>
        <w:t>with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  <w:r w:rsidR="00245AB9">
        <w:t xml:space="preserve"> </w:t>
      </w:r>
      <w:r>
        <w:t>The</w:t>
      </w:r>
      <w:r w:rsidR="00245AB9">
        <w:t xml:space="preserve"> </w:t>
      </w:r>
      <w:r>
        <w:t>initiative</w:t>
      </w:r>
      <w:r w:rsidR="00245AB9">
        <w:t xml:space="preserve"> </w:t>
      </w:r>
      <w:r>
        <w:t>is</w:t>
      </w:r>
      <w:r w:rsidR="00245AB9">
        <w:t xml:space="preserve"> </w:t>
      </w:r>
      <w:r>
        <w:t>currently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planning</w:t>
      </w:r>
      <w:r w:rsidR="00245AB9">
        <w:t xml:space="preserve"> </w:t>
      </w:r>
      <w:r>
        <w:t>phase.</w:t>
      </w:r>
    </w:p>
    <w:p w14:paraId="2DBBED7D" w14:textId="7AF47DF1" w:rsidR="00B56A43" w:rsidRDefault="00C525EA">
      <w:r>
        <w:t>VR</w:t>
      </w:r>
      <w:r w:rsidR="00245AB9">
        <w:t xml:space="preserve"> </w:t>
      </w:r>
      <w:r>
        <w:t>has</w:t>
      </w:r>
      <w:r w:rsidR="00245AB9">
        <w:t xml:space="preserve"> </w:t>
      </w:r>
      <w:r>
        <w:t>recently</w:t>
      </w:r>
      <w:r w:rsidR="00245AB9">
        <w:t xml:space="preserve"> </w:t>
      </w:r>
      <w:r>
        <w:t>implemented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called</w:t>
      </w:r>
      <w:r w:rsidR="00245AB9">
        <w:t xml:space="preserve"> </w:t>
      </w:r>
      <w:r>
        <w:t>Embedded</w:t>
      </w:r>
      <w:r w:rsidR="00245AB9">
        <w:t xml:space="preserve"> </w:t>
      </w:r>
      <w:r>
        <w:t>Pre-ETS.</w:t>
      </w:r>
      <w:r w:rsidR="00245AB9">
        <w:t xml:space="preserve">  </w:t>
      </w:r>
      <w:r>
        <w:t>Through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providers,</w:t>
      </w:r>
      <w:r w:rsidR="00245AB9">
        <w:t xml:space="preserve"> </w:t>
      </w:r>
      <w:r>
        <w:t>providers</w:t>
      </w:r>
      <w:r w:rsidR="00245AB9">
        <w:t xml:space="preserve"> </w:t>
      </w:r>
      <w:r>
        <w:t>can</w:t>
      </w:r>
      <w:r w:rsidR="00245AB9">
        <w:t xml:space="preserve"> </w:t>
      </w:r>
      <w:r>
        <w:t>become</w:t>
      </w:r>
      <w:r w:rsidR="00245AB9">
        <w:t xml:space="preserve"> </w:t>
      </w:r>
      <w:r>
        <w:t>embedded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schools,</w:t>
      </w:r>
      <w:r w:rsidR="00245AB9">
        <w:t xml:space="preserve"> </w:t>
      </w:r>
      <w:r>
        <w:t>which</w:t>
      </w:r>
      <w:r w:rsidR="00245AB9">
        <w:t xml:space="preserve"> </w:t>
      </w:r>
      <w:r>
        <w:t>allows</w:t>
      </w:r>
      <w:r w:rsidR="00245AB9">
        <w:t xml:space="preserve"> </w:t>
      </w:r>
      <w:r>
        <w:t>them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build</w:t>
      </w:r>
      <w:r w:rsidR="00245AB9">
        <w:t xml:space="preserve"> </w:t>
      </w:r>
      <w:r>
        <w:t>on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what</w:t>
      </w:r>
      <w:r w:rsidR="00245AB9">
        <w:t xml:space="preserve"> </w:t>
      </w:r>
      <w:r>
        <w:t>students</w:t>
      </w:r>
      <w:r w:rsidR="00245AB9">
        <w:t xml:space="preserve"> </w:t>
      </w:r>
      <w:r>
        <w:t>are</w:t>
      </w:r>
      <w:r w:rsidR="00245AB9">
        <w:t xml:space="preserve"> </w:t>
      </w:r>
      <w:r>
        <w:t>already</w:t>
      </w:r>
      <w:r w:rsidR="00245AB9">
        <w:t xml:space="preserve"> </w:t>
      </w:r>
      <w:r>
        <w:t>receiving</w:t>
      </w:r>
      <w:r w:rsidR="00245AB9">
        <w:t xml:space="preserve"> </w:t>
      </w:r>
      <w:r>
        <w:t>in</w:t>
      </w:r>
      <w:r w:rsidR="00245AB9">
        <w:t xml:space="preserve"> </w:t>
      </w:r>
      <w:r>
        <w:t>school.</w:t>
      </w:r>
      <w:r w:rsidR="00245AB9">
        <w:t xml:space="preserve">  </w:t>
      </w:r>
      <w:r>
        <w:t>Using</w:t>
      </w:r>
      <w:r w:rsidR="00245AB9">
        <w:t xml:space="preserve"> </w:t>
      </w:r>
      <w:r>
        <w:t>this</w:t>
      </w:r>
      <w:r w:rsidR="00245AB9">
        <w:t xml:space="preserve"> </w:t>
      </w:r>
      <w:r>
        <w:t>service,</w:t>
      </w:r>
      <w:r w:rsidR="00245AB9">
        <w:t xml:space="preserve"> </w:t>
      </w:r>
      <w:r>
        <w:t>students</w:t>
      </w:r>
      <w:r w:rsidR="00245AB9">
        <w:t xml:space="preserve"> </w:t>
      </w:r>
      <w:r>
        <w:t>will</w:t>
      </w:r>
      <w:r w:rsidR="00245AB9">
        <w:t xml:space="preserve"> </w:t>
      </w:r>
      <w:r>
        <w:t>gain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in-depth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work-related</w:t>
      </w:r>
      <w:r w:rsidR="00245AB9">
        <w:t xml:space="preserve"> </w:t>
      </w:r>
      <w:r>
        <w:t>concepts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greater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practice</w:t>
      </w:r>
      <w:r w:rsidR="00245AB9">
        <w:t xml:space="preserve"> </w:t>
      </w:r>
      <w:r>
        <w:t>these</w:t>
      </w:r>
      <w:r w:rsidR="00245AB9">
        <w:t xml:space="preserve"> </w:t>
      </w:r>
      <w:r>
        <w:t>concepts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protected</w:t>
      </w:r>
      <w:r w:rsidR="00245AB9">
        <w:t xml:space="preserve"> </w:t>
      </w:r>
      <w:r>
        <w:t>environment.</w:t>
      </w:r>
    </w:p>
    <w:p w14:paraId="1D92B2F9" w14:textId="722FE909" w:rsidR="00B56A43" w:rsidRDefault="00C525EA"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contract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A&amp;M,</w:t>
      </w:r>
      <w:r w:rsidR="00245AB9">
        <w:t xml:space="preserve"> </w:t>
      </w:r>
      <w:r>
        <w:t>the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initiative</w:t>
      </w:r>
      <w:r w:rsidR="00245AB9">
        <w:t xml:space="preserve"> </w:t>
      </w:r>
      <w:r>
        <w:t>has</w:t>
      </w:r>
      <w:r w:rsidR="00245AB9">
        <w:t xml:space="preserve"> </w:t>
      </w:r>
      <w:r>
        <w:t>recently</w:t>
      </w:r>
      <w:r w:rsidR="00245AB9">
        <w:t xml:space="preserve"> </w:t>
      </w:r>
      <w:r>
        <w:t>begun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schools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students.</w:t>
      </w:r>
      <w:r w:rsidR="00245AB9">
        <w:t xml:space="preserve"> </w:t>
      </w:r>
      <w:r>
        <w:t>The</w:t>
      </w:r>
      <w:r w:rsidR="00245AB9">
        <w:t xml:space="preserve"> </w:t>
      </w:r>
      <w:r>
        <w:t>schools</w:t>
      </w:r>
      <w:r w:rsidR="00245AB9">
        <w:t xml:space="preserve"> </w:t>
      </w:r>
      <w:r>
        <w:t>will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range</w:t>
      </w:r>
      <w:r w:rsidR="00245AB9">
        <w:t xml:space="preserve"> </w:t>
      </w:r>
      <w:r>
        <w:t>from</w:t>
      </w:r>
      <w:r w:rsidR="00245AB9">
        <w:t xml:space="preserve"> </w:t>
      </w:r>
      <w:r>
        <w:t>school-based</w:t>
      </w:r>
      <w:r w:rsidR="00245AB9">
        <w:t xml:space="preserve"> </w:t>
      </w:r>
      <w:r>
        <w:t>enterprises,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coffee</w:t>
      </w:r>
      <w:r w:rsidR="00245AB9">
        <w:t xml:space="preserve"> </w:t>
      </w:r>
      <w:r>
        <w:t>carts</w:t>
      </w:r>
      <w:r w:rsidR="00245AB9">
        <w:t xml:space="preserve"> </w:t>
      </w:r>
      <w:r>
        <w:t>and</w:t>
      </w:r>
      <w:r w:rsidR="00245AB9">
        <w:t xml:space="preserve"> </w:t>
      </w:r>
      <w:r>
        <w:t>greenhouses,</w:t>
      </w:r>
      <w:r w:rsidR="00245AB9">
        <w:t xml:space="preserve"> </w:t>
      </w:r>
      <w:r>
        <w:t>to</w:t>
      </w:r>
      <w:r w:rsidR="00245AB9">
        <w:t xml:space="preserve"> </w:t>
      </w:r>
      <w:r>
        <w:t>more</w:t>
      </w:r>
      <w:r w:rsidR="00245AB9">
        <w:t xml:space="preserve"> </w:t>
      </w:r>
      <w:r>
        <w:t>traditional</w:t>
      </w:r>
      <w:r w:rsidR="00245AB9">
        <w:t xml:space="preserve"> </w:t>
      </w:r>
      <w:r>
        <w:t>employer</w:t>
      </w:r>
      <w:r w:rsidR="00245AB9">
        <w:t xml:space="preserve"> </w:t>
      </w:r>
      <w:r>
        <w:t>partnerships</w:t>
      </w:r>
      <w:r w:rsidR="00245AB9">
        <w:t xml:space="preserve"> </w:t>
      </w:r>
      <w:r>
        <w:t>for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learning.</w:t>
      </w:r>
    </w:p>
    <w:p w14:paraId="1FE8B6C7" w14:textId="6D1BF07A" w:rsidR="00B56A43" w:rsidRDefault="00C525EA">
      <w:r>
        <w:t>Explore</w:t>
      </w:r>
      <w:r w:rsidR="00245AB9">
        <w:t xml:space="preserve"> </w:t>
      </w:r>
      <w:r>
        <w:t>Apprenticeship</w:t>
      </w:r>
      <w:r w:rsidR="00245AB9">
        <w:t xml:space="preserve"> </w:t>
      </w:r>
      <w:r>
        <w:t>2.0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generation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initiative</w:t>
      </w:r>
      <w:r w:rsidR="00245AB9">
        <w:t xml:space="preserve"> </w:t>
      </w:r>
      <w:r>
        <w:t>that</w:t>
      </w:r>
      <w:r w:rsidR="00245AB9">
        <w:t xml:space="preserve"> </w:t>
      </w:r>
      <w:r>
        <w:t>was</w:t>
      </w:r>
      <w:r w:rsidR="00245AB9">
        <w:t xml:space="preserve"> </w:t>
      </w:r>
      <w:r>
        <w:t>implemented</w:t>
      </w:r>
      <w:r w:rsidR="00245AB9">
        <w:t xml:space="preserve"> </w:t>
      </w:r>
      <w:r>
        <w:t>in</w:t>
      </w:r>
      <w:r w:rsidR="00245AB9">
        <w:t xml:space="preserve"> </w:t>
      </w:r>
      <w:r>
        <w:t>2019.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San</w:t>
      </w:r>
      <w:r w:rsidR="00245AB9">
        <w:t xml:space="preserve"> </w:t>
      </w:r>
      <w:r>
        <w:t>Jacinto</w:t>
      </w:r>
      <w:r w:rsidR="00245AB9">
        <w:t xml:space="preserve"> </w:t>
      </w:r>
      <w:r>
        <w:t>College</w:t>
      </w:r>
      <w:r w:rsidR="00245AB9">
        <w:t xml:space="preserve"> </w:t>
      </w:r>
      <w:r>
        <w:t>(Houston)</w:t>
      </w:r>
      <w:r w:rsidR="00245AB9">
        <w:t xml:space="preserve"> </w:t>
      </w:r>
      <w:r>
        <w:t>and</w:t>
      </w:r>
      <w:r w:rsidR="00245AB9">
        <w:t xml:space="preserve"> </w:t>
      </w:r>
      <w:r>
        <w:t>Dallas</w:t>
      </w:r>
      <w:r w:rsidR="00245AB9">
        <w:t xml:space="preserve"> </w:t>
      </w:r>
      <w:r>
        <w:t>College</w:t>
      </w:r>
      <w:r w:rsidR="00245AB9">
        <w:t xml:space="preserve"> </w:t>
      </w:r>
      <w:r>
        <w:t>(Dallas)</w:t>
      </w:r>
      <w:r w:rsidR="00245AB9">
        <w:t xml:space="preserve"> </w:t>
      </w:r>
      <w:r>
        <w:t>enable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on-campus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more</w:t>
      </w:r>
      <w:r w:rsidR="00245AB9">
        <w:t xml:space="preserve"> </w:t>
      </w:r>
      <w:r>
        <w:t>about</w:t>
      </w:r>
      <w:r w:rsidR="00245AB9">
        <w:t xml:space="preserve"> </w:t>
      </w:r>
      <w:r>
        <w:t>apprenticeship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path</w:t>
      </w:r>
      <w:r w:rsidR="00245AB9">
        <w:t xml:space="preserve"> </w:t>
      </w:r>
      <w:r>
        <w:t>to</w:t>
      </w:r>
      <w:r w:rsidR="00245AB9">
        <w:t xml:space="preserve"> </w:t>
      </w:r>
      <w:r>
        <w:t>employment.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phase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initiative</w:t>
      </w:r>
      <w:r w:rsidR="00245AB9">
        <w:t xml:space="preserve"> </w:t>
      </w:r>
      <w:r>
        <w:t>will</w:t>
      </w:r>
      <w:r w:rsidR="00245AB9">
        <w:t xml:space="preserve"> </w:t>
      </w:r>
      <w:r>
        <w:t>involve</w:t>
      </w:r>
      <w:r w:rsidR="00245AB9">
        <w:t xml:space="preserve"> </w:t>
      </w:r>
      <w:r>
        <w:t>students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in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apprenticeship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typical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career</w:t>
      </w:r>
      <w:r w:rsidR="00245AB9">
        <w:t xml:space="preserve"> </w:t>
      </w:r>
      <w:r>
        <w:t>path.</w:t>
      </w:r>
    </w:p>
    <w:p w14:paraId="3DB8AC3C" w14:textId="452507E6" w:rsidR="00B56A43" w:rsidRDefault="00C525EA"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contracts</w:t>
      </w:r>
      <w:r w:rsidR="00245AB9">
        <w:t xml:space="preserve"> </w:t>
      </w:r>
      <w:r>
        <w:t>with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deliver</w:t>
      </w:r>
      <w:r w:rsidR="00245AB9">
        <w:t xml:space="preserve"> </w:t>
      </w:r>
      <w:r>
        <w:t>Pre-ETS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currently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100</w:t>
      </w:r>
      <w:r w:rsidR="00245AB9">
        <w:t xml:space="preserve"> </w:t>
      </w:r>
      <w:r>
        <w:t>fee-for-service</w:t>
      </w:r>
      <w:r w:rsidR="00245AB9">
        <w:t xml:space="preserve"> </w:t>
      </w:r>
      <w:r>
        <w:t>contracts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for</w:t>
      </w:r>
      <w:r w:rsidR="00245AB9">
        <w:t xml:space="preserve"> </w:t>
      </w:r>
      <w:r>
        <w:t>Pre-ETS.</w:t>
      </w:r>
    </w:p>
    <w:p w14:paraId="70B45F9F" w14:textId="2286A043" w:rsidR="00B56A43" w:rsidRDefault="00C525EA">
      <w:r>
        <w:t>VRD</w:t>
      </w:r>
      <w:r w:rsidR="00245AB9">
        <w:t xml:space="preserve"> </w:t>
      </w:r>
      <w:r>
        <w:t>counselors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consultation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process</w:t>
      </w:r>
      <w:r w:rsidR="00245AB9">
        <w:t xml:space="preserve"> </w:t>
      </w:r>
      <w:r>
        <w:t>and</w:t>
      </w:r>
      <w:r w:rsidR="00245AB9">
        <w:t xml:space="preserve"> </w:t>
      </w:r>
      <w:r>
        <w:t>appropriate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customers,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engaging</w:t>
      </w:r>
      <w:r w:rsidR="00245AB9">
        <w:t xml:space="preserve"> </w:t>
      </w:r>
      <w:r>
        <w:t>in</w:t>
      </w:r>
      <w:r w:rsidR="00245AB9">
        <w:t xml:space="preserve"> </w:t>
      </w:r>
      <w:r>
        <w:t>apprenticeships.</w:t>
      </w:r>
    </w:p>
    <w:p w14:paraId="52C55132" w14:textId="376162B6" w:rsidR="00B56A43" w:rsidRDefault="00C525EA">
      <w:r>
        <w:t>Consultation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at</w:t>
      </w:r>
      <w:r w:rsidR="00245AB9">
        <w:t xml:space="preserve"> </w:t>
      </w:r>
      <w:r>
        <w:t>ARDs,</w:t>
      </w:r>
      <w:r w:rsidR="00245AB9">
        <w:t xml:space="preserve"> </w:t>
      </w:r>
      <w:r>
        <w:t>and</w:t>
      </w:r>
      <w:r w:rsidR="00245AB9">
        <w:t xml:space="preserve"> </w:t>
      </w:r>
      <w:r>
        <w:t>attendance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  <w:r w:rsidR="00245AB9">
        <w:t xml:space="preserve"> </w:t>
      </w:r>
      <w:r>
        <w:t>or</w:t>
      </w:r>
      <w:r w:rsidR="00245AB9">
        <w:t xml:space="preserve"> </w:t>
      </w:r>
      <w:r>
        <w:t>through</w:t>
      </w:r>
      <w:r w:rsidR="00245AB9">
        <w:t xml:space="preserve"> </w:t>
      </w:r>
      <w:r>
        <w:t>alternative</w:t>
      </w:r>
      <w:r w:rsidR="00245AB9">
        <w:t xml:space="preserve"> </w:t>
      </w:r>
      <w:r>
        <w:t>means,</w:t>
      </w:r>
      <w:r w:rsidR="00245AB9">
        <w:t xml:space="preserve"> </w:t>
      </w:r>
      <w:r>
        <w:t>including</w:t>
      </w:r>
      <w:r w:rsidR="00245AB9">
        <w:t xml:space="preserve"> </w:t>
      </w:r>
      <w:r>
        <w:t>videoconferencing</w:t>
      </w:r>
      <w:r w:rsidR="00245AB9">
        <w:t xml:space="preserve"> </w:t>
      </w:r>
      <w:r>
        <w:t>or</w:t>
      </w:r>
      <w:r w:rsidR="00245AB9">
        <w:t xml:space="preserve"> </w:t>
      </w:r>
      <w:r>
        <w:t>conference</w:t>
      </w:r>
      <w:r w:rsidR="00245AB9">
        <w:t xml:space="preserve"> </w:t>
      </w:r>
      <w:r>
        <w:t>calls</w:t>
      </w:r>
      <w:r w:rsidR="00245AB9">
        <w:t xml:space="preserve"> </w:t>
      </w:r>
      <w:r>
        <w:t>(based</w:t>
      </w:r>
      <w:r w:rsidR="00245AB9">
        <w:t xml:space="preserve"> </w:t>
      </w:r>
      <w:r>
        <w:t>on</w:t>
      </w:r>
      <w:r w:rsidR="00245AB9">
        <w:t xml:space="preserve"> </w:t>
      </w:r>
      <w:r>
        <w:t>34</w:t>
      </w:r>
      <w:r w:rsidR="00245AB9">
        <w:t xml:space="preserve"> </w:t>
      </w:r>
      <w:r>
        <w:t>CFR</w:t>
      </w:r>
      <w:r w:rsidR="00245AB9">
        <w:t xml:space="preserve"> </w:t>
      </w:r>
      <w:r>
        <w:t>§361.22(b)(1)).</w:t>
      </w:r>
    </w:p>
    <w:p w14:paraId="76C8BD82" w14:textId="4B0B2BB9" w:rsidR="00B56A43" w:rsidRDefault="00C525EA">
      <w:r>
        <w:t>When</w:t>
      </w:r>
      <w:r w:rsidR="00245AB9">
        <w:t xml:space="preserve"> </w:t>
      </w:r>
      <w:r>
        <w:t>necessary,</w:t>
      </w:r>
      <w:r w:rsidR="00245AB9">
        <w:t xml:space="preserve"> </w:t>
      </w:r>
      <w:r>
        <w:t>VRD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school</w:t>
      </w:r>
      <w:r w:rsidR="00245AB9">
        <w:t xml:space="preserve"> </w:t>
      </w:r>
      <w:r>
        <w:t>personnel</w:t>
      </w:r>
      <w:r w:rsidR="00245AB9">
        <w:t xml:space="preserve"> </w:t>
      </w:r>
      <w:r>
        <w:t>coordinate</w:t>
      </w:r>
      <w:r w:rsidR="00245AB9">
        <w:t xml:space="preserve"> </w:t>
      </w:r>
      <w:r>
        <w:t>to</w:t>
      </w:r>
      <w:r w:rsidR="00245AB9">
        <w:t xml:space="preserve"> </w:t>
      </w:r>
      <w:r>
        <w:t>satisfy</w:t>
      </w:r>
      <w:r w:rsidR="00245AB9">
        <w:t xml:space="preserve"> </w:t>
      </w:r>
      <w:r>
        <w:t>documentation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seeking</w:t>
      </w:r>
      <w:r w:rsidR="00245AB9">
        <w:t xml:space="preserve"> </w:t>
      </w:r>
      <w:r>
        <w:t>subminimum</w:t>
      </w:r>
      <w:r w:rsidR="00245AB9">
        <w:t xml:space="preserve"> </w:t>
      </w:r>
      <w:r>
        <w:t>wage</w:t>
      </w:r>
      <w:r w:rsidR="00245AB9">
        <w:t xml:space="preserve"> </w:t>
      </w:r>
      <w:r>
        <w:t>employment,</w:t>
      </w:r>
      <w:r w:rsidR="00245AB9">
        <w:t xml:space="preserve"> </w:t>
      </w:r>
      <w:r>
        <w:t>as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in</w:t>
      </w:r>
      <w:r w:rsidR="00245AB9">
        <w:t xml:space="preserve"> </w:t>
      </w:r>
      <w:r>
        <w:t>34</w:t>
      </w:r>
      <w:r w:rsidR="00245AB9">
        <w:t xml:space="preserve"> </w:t>
      </w:r>
      <w:r>
        <w:t>CFR</w:t>
      </w:r>
      <w:r w:rsidR="00245AB9">
        <w:t xml:space="preserve"> </w:t>
      </w:r>
      <w:r>
        <w:t>§397.4(c).</w:t>
      </w:r>
      <w:r w:rsidR="00245AB9">
        <w:t xml:space="preserve"> </w:t>
      </w:r>
      <w:r>
        <w:t>VRD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pursue</w:t>
      </w:r>
      <w:r w:rsidR="00245AB9">
        <w:t xml:space="preserve"> </w:t>
      </w:r>
      <w:r>
        <w:t>subminimum</w:t>
      </w:r>
      <w:r w:rsidR="00245AB9">
        <w:t xml:space="preserve"> </w:t>
      </w:r>
      <w:r>
        <w:t>wage</w:t>
      </w:r>
      <w:r w:rsidR="00245AB9">
        <w:t xml:space="preserve"> </w:t>
      </w:r>
      <w:r>
        <w:t>employment</w:t>
      </w:r>
      <w:r w:rsidR="00245AB9">
        <w:t xml:space="preserve"> </w:t>
      </w:r>
      <w:r>
        <w:t>for</w:t>
      </w:r>
      <w:r w:rsidR="00245AB9">
        <w:t xml:space="preserve"> </w:t>
      </w:r>
      <w:r>
        <w:t>customers.</w:t>
      </w:r>
      <w:r w:rsidR="00245AB9">
        <w:t xml:space="preserve">   </w:t>
      </w:r>
      <w:r>
        <w:t>The</w:t>
      </w:r>
      <w:r w:rsidR="00245AB9">
        <w:t xml:space="preserve"> </w:t>
      </w:r>
      <w:r>
        <w:t>MOU</w:t>
      </w:r>
      <w:r w:rsidR="00245AB9">
        <w:t xml:space="preserve"> </w:t>
      </w:r>
      <w:r>
        <w:t>between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TEA</w:t>
      </w:r>
      <w:r w:rsidR="00245AB9">
        <w:t xml:space="preserve"> </w:t>
      </w:r>
      <w:r>
        <w:t>specifies</w:t>
      </w:r>
      <w:r w:rsidR="00245AB9">
        <w:t xml:space="preserve"> </w:t>
      </w:r>
      <w:r>
        <w:t>that</w:t>
      </w:r>
      <w:r w:rsidR="00245AB9">
        <w:t xml:space="preserve"> </w:t>
      </w:r>
      <w:r>
        <w:t>neither</w:t>
      </w:r>
      <w:r w:rsidR="00245AB9">
        <w:t xml:space="preserve"> </w:t>
      </w:r>
      <w:r>
        <w:t>TEA</w:t>
      </w:r>
      <w:r w:rsidR="00245AB9">
        <w:t xml:space="preserve"> </w:t>
      </w:r>
      <w:r>
        <w:t>nor</w:t>
      </w:r>
      <w:r w:rsidR="00245AB9">
        <w:t xml:space="preserve"> </w:t>
      </w:r>
      <w:r>
        <w:t>Local</w:t>
      </w:r>
      <w:r w:rsidR="00245AB9">
        <w:t xml:space="preserve"> </w:t>
      </w:r>
      <w:r>
        <w:t>Education</w:t>
      </w:r>
      <w:r w:rsidR="00245AB9">
        <w:t xml:space="preserve"> </w:t>
      </w:r>
      <w:r>
        <w:t>Agencies</w:t>
      </w:r>
      <w:r w:rsidR="00245AB9">
        <w:t xml:space="preserve"> </w:t>
      </w:r>
      <w:r>
        <w:t>(LEA)</w:t>
      </w:r>
      <w:r w:rsidR="00245AB9">
        <w:t xml:space="preserve"> </w:t>
      </w:r>
      <w:r>
        <w:t>will,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34</w:t>
      </w:r>
      <w:r w:rsidR="00245AB9">
        <w:t xml:space="preserve"> </w:t>
      </w:r>
      <w:r>
        <w:t>CFR</w:t>
      </w:r>
      <w:r w:rsidR="00245AB9">
        <w:t xml:space="preserve"> </w:t>
      </w:r>
      <w:r>
        <w:t>§§</w:t>
      </w:r>
      <w:r w:rsidR="00245AB9">
        <w:t xml:space="preserve"> </w:t>
      </w:r>
      <w:r>
        <w:t>397.31</w:t>
      </w:r>
      <w:r w:rsidR="00245AB9">
        <w:t xml:space="preserve"> </w:t>
      </w:r>
      <w:r>
        <w:t>and</w:t>
      </w:r>
      <w:r w:rsidR="00245AB9">
        <w:t xml:space="preserve"> </w:t>
      </w:r>
      <w:r>
        <w:t>361.22(b)(6)</w:t>
      </w:r>
      <w:r w:rsidR="00245AB9">
        <w:t xml:space="preserve"> </w:t>
      </w:r>
      <w:r>
        <w:t>enter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contract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arrangement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entity,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34</w:t>
      </w:r>
      <w:r w:rsidR="00245AB9">
        <w:t xml:space="preserve"> </w:t>
      </w:r>
      <w:r>
        <w:t>CFR</w:t>
      </w:r>
      <w:r w:rsidR="00245AB9">
        <w:t xml:space="preserve"> </w:t>
      </w:r>
      <w:r>
        <w:t>§</w:t>
      </w:r>
      <w:r w:rsidR="00245AB9">
        <w:t xml:space="preserve"> </w:t>
      </w:r>
      <w:r>
        <w:t>397.5(d),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operating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under</w:t>
      </w:r>
      <w:r w:rsidR="00245AB9">
        <w:t xml:space="preserve"> </w:t>
      </w:r>
      <w:r>
        <w:t>which</w:t>
      </w:r>
      <w:r w:rsidR="00245AB9">
        <w:t xml:space="preserve"> </w:t>
      </w:r>
      <w:r>
        <w:t>a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disability</w:t>
      </w:r>
      <w:r w:rsidR="00245AB9">
        <w:t xml:space="preserve"> </w:t>
      </w:r>
      <w:r>
        <w:t>is</w:t>
      </w:r>
      <w:r w:rsidR="00245AB9">
        <w:t xml:space="preserve"> </w:t>
      </w:r>
      <w:r>
        <w:t>engaged</w:t>
      </w:r>
      <w:r w:rsidR="00245AB9">
        <w:t xml:space="preserve"> </w:t>
      </w:r>
      <w:r>
        <w:t>in</w:t>
      </w:r>
      <w:r w:rsidR="00245AB9">
        <w:t xml:space="preserve"> </w:t>
      </w:r>
      <w:r>
        <w:t>work</w:t>
      </w:r>
      <w:r w:rsidR="00245AB9">
        <w:t xml:space="preserve"> </w:t>
      </w:r>
      <w:r>
        <w:t>compensated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subminimum</w:t>
      </w:r>
      <w:r w:rsidR="00245AB9">
        <w:t xml:space="preserve"> </w:t>
      </w:r>
      <w:r>
        <w:t>wage.</w:t>
      </w:r>
      <w:r w:rsidR="00245AB9">
        <w:t xml:space="preserve"> </w:t>
      </w:r>
      <w:r>
        <w:t>When</w:t>
      </w:r>
      <w:r w:rsidR="00245AB9">
        <w:t xml:space="preserve"> </w:t>
      </w:r>
      <w:r>
        <w:t>a</w:t>
      </w:r>
      <w:r w:rsidR="00245AB9">
        <w:t xml:space="preserve"> </w:t>
      </w:r>
      <w:r>
        <w:t>customer</w:t>
      </w:r>
      <w:r w:rsidR="00245AB9">
        <w:t xml:space="preserve"> </w:t>
      </w:r>
      <w:r>
        <w:t>chooses</w:t>
      </w:r>
      <w:r w:rsidR="00245AB9">
        <w:t xml:space="preserve"> </w:t>
      </w:r>
      <w:r>
        <w:t>to</w:t>
      </w:r>
      <w:r w:rsidR="00245AB9">
        <w:t xml:space="preserve"> </w:t>
      </w:r>
      <w:r>
        <w:t>pursue</w:t>
      </w:r>
      <w:r w:rsidR="00245AB9">
        <w:t xml:space="preserve"> </w:t>
      </w:r>
      <w:r>
        <w:t>subminimum</w:t>
      </w:r>
      <w:r w:rsidR="00245AB9">
        <w:t xml:space="preserve"> </w:t>
      </w:r>
      <w:r>
        <w:t>wage</w:t>
      </w:r>
      <w:r w:rsidR="00245AB9">
        <w:t xml:space="preserve"> </w:t>
      </w:r>
      <w:r>
        <w:t>employment,</w:t>
      </w:r>
      <w:r w:rsidR="00245AB9">
        <w:t xml:space="preserve"> </w:t>
      </w:r>
      <w:r>
        <w:t>counseling</w:t>
      </w:r>
      <w:r w:rsidR="00245AB9">
        <w:t xml:space="preserve"> </w:t>
      </w:r>
      <w:r>
        <w:t>on</w:t>
      </w:r>
      <w:r w:rsidR="00245AB9">
        <w:t xml:space="preserve"> </w:t>
      </w:r>
      <w:r>
        <w:t>other</w:t>
      </w:r>
      <w:r w:rsidR="00245AB9">
        <w:t xml:space="preserve"> </w:t>
      </w:r>
      <w:r>
        <w:t>employment</w:t>
      </w:r>
      <w:r w:rsidR="00245AB9">
        <w:t xml:space="preserve"> </w:t>
      </w:r>
      <w:r>
        <w:t>options</w:t>
      </w:r>
      <w:r w:rsidR="00245AB9">
        <w:t xml:space="preserve"> </w:t>
      </w:r>
      <w:r>
        <w:t>is</w:t>
      </w:r>
      <w:r w:rsidR="00245AB9">
        <w:t xml:space="preserve"> </w:t>
      </w:r>
      <w:r>
        <w:t>provided.</w:t>
      </w:r>
      <w:r w:rsidR="00245AB9">
        <w:t xml:space="preserve"> </w:t>
      </w:r>
      <w:r>
        <w:t>When,</w:t>
      </w:r>
      <w:r w:rsidR="00245AB9">
        <w:t xml:space="preserve"> </w:t>
      </w:r>
      <w:r>
        <w:t>after</w:t>
      </w:r>
      <w:r w:rsidR="00245AB9">
        <w:t xml:space="preserve"> </w:t>
      </w:r>
      <w:r>
        <w:t>counseling,</w:t>
      </w:r>
      <w:r w:rsidR="00245AB9">
        <w:t xml:space="preserve"> </w:t>
      </w:r>
      <w:r>
        <w:t>subminimum</w:t>
      </w:r>
      <w:r w:rsidR="00245AB9">
        <w:t xml:space="preserve"> </w:t>
      </w:r>
      <w:r>
        <w:t>wage</w:t>
      </w:r>
      <w:r w:rsidR="00245AB9">
        <w:t xml:space="preserve"> </w:t>
      </w:r>
      <w:r>
        <w:t>employment</w:t>
      </w:r>
      <w:r w:rsidR="00245AB9">
        <w:t xml:space="preserve"> </w:t>
      </w:r>
      <w:r>
        <w:t>is</w:t>
      </w:r>
      <w:r w:rsidR="00245AB9">
        <w:t xml:space="preserve"> </w:t>
      </w:r>
      <w:r>
        <w:t>still</w:t>
      </w:r>
      <w:r w:rsidR="00245AB9">
        <w:t xml:space="preserve"> </w:t>
      </w:r>
      <w:r>
        <w:t>the</w:t>
      </w:r>
      <w:r w:rsidR="00245AB9">
        <w:t xml:space="preserve"> </w:t>
      </w:r>
      <w:r>
        <w:t>customer’s</w:t>
      </w:r>
      <w:r w:rsidR="00245AB9">
        <w:t xml:space="preserve"> </w:t>
      </w:r>
      <w:r>
        <w:t>choice,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case</w:t>
      </w:r>
      <w:r w:rsidR="00245AB9">
        <w:t xml:space="preserve"> </w:t>
      </w:r>
      <w:r>
        <w:t>is</w:t>
      </w:r>
      <w:r w:rsidR="00245AB9">
        <w:t xml:space="preserve"> </w:t>
      </w:r>
      <w:r>
        <w:t>closed.</w:t>
      </w:r>
      <w:r w:rsidR="00245AB9">
        <w:t xml:space="preserve"> </w:t>
      </w:r>
      <w:r>
        <w:t>Those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choose</w:t>
      </w:r>
      <w:r w:rsidR="00245AB9">
        <w:t xml:space="preserve"> </w:t>
      </w:r>
      <w:r>
        <w:t>subminimum</w:t>
      </w:r>
      <w:r w:rsidR="00245AB9">
        <w:t xml:space="preserve"> </w:t>
      </w:r>
      <w:r>
        <w:t>wage</w:t>
      </w:r>
      <w:r w:rsidR="00245AB9">
        <w:t xml:space="preserve"> </w:t>
      </w:r>
      <w:r>
        <w:t>employment</w:t>
      </w:r>
      <w:r w:rsidR="00245AB9">
        <w:t xml:space="preserve"> </w:t>
      </w:r>
      <w:r>
        <w:t>receive</w:t>
      </w:r>
      <w:r w:rsidR="00245AB9">
        <w:t xml:space="preserve"> </w:t>
      </w:r>
      <w:r>
        <w:t>counseling,</w:t>
      </w:r>
      <w:r w:rsidR="00245AB9">
        <w:t xml:space="preserve"> </w:t>
      </w:r>
      <w:r>
        <w:t>guidance,</w:t>
      </w:r>
      <w:r w:rsidR="00245AB9">
        <w:t xml:space="preserve"> </w:t>
      </w:r>
      <w:r>
        <w:t>and</w:t>
      </w:r>
      <w:r w:rsidR="00245AB9">
        <w:t xml:space="preserve"> </w:t>
      </w:r>
      <w:r>
        <w:t>referral</w:t>
      </w:r>
      <w:r w:rsidR="00245AB9">
        <w:t xml:space="preserve"> </w:t>
      </w:r>
      <w:r>
        <w:t>services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six</w:t>
      </w:r>
      <w:r w:rsidR="00245AB9">
        <w:t xml:space="preserve"> </w:t>
      </w:r>
      <w:r>
        <w:t>months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annually</w:t>
      </w:r>
      <w:r w:rsidR="00245AB9">
        <w:t xml:space="preserve"> </w:t>
      </w:r>
      <w:r>
        <w:t>thereafter.</w:t>
      </w:r>
    </w:p>
    <w:p w14:paraId="0E1B15F9" w14:textId="44324702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regional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office</w:t>
      </w:r>
      <w:r w:rsidR="00245AB9">
        <w:t xml:space="preserve"> </w:t>
      </w:r>
      <w:r>
        <w:t>transition</w:t>
      </w:r>
      <w:r w:rsidR="00245AB9">
        <w:t xml:space="preserve"> </w:t>
      </w:r>
      <w:r>
        <w:t>specialists</w:t>
      </w:r>
      <w:r w:rsidR="00245AB9">
        <w:t xml:space="preserve"> </w:t>
      </w:r>
      <w:r>
        <w:t>who</w:t>
      </w:r>
      <w:r w:rsidR="00245AB9">
        <w:t xml:space="preserve"> </w:t>
      </w:r>
      <w:r>
        <w:t>provide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VRD</w:t>
      </w:r>
      <w:r w:rsidR="00245AB9">
        <w:t xml:space="preserve"> </w:t>
      </w:r>
      <w:r>
        <w:t>field</w:t>
      </w:r>
      <w:r w:rsidR="00245AB9">
        <w:t xml:space="preserve"> </w:t>
      </w:r>
      <w:r>
        <w:t>office</w:t>
      </w:r>
      <w:r w:rsidR="00245AB9">
        <w:t xml:space="preserve"> </w:t>
      </w:r>
      <w:r>
        <w:t>managers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collaborative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increasing</w:t>
      </w:r>
      <w:r w:rsidR="00245AB9">
        <w:t xml:space="preserve"> </w:t>
      </w:r>
      <w:r>
        <w:t>cooperation</w:t>
      </w:r>
      <w:r w:rsidR="00245AB9">
        <w:t xml:space="preserve"> </w:t>
      </w:r>
      <w:r>
        <w:t>between</w:t>
      </w:r>
      <w:r w:rsidR="00245AB9">
        <w:t xml:space="preserve"> </w:t>
      </w:r>
      <w:r>
        <w:t>VRD,</w:t>
      </w:r>
      <w:r w:rsidR="00245AB9">
        <w:t xml:space="preserve"> </w:t>
      </w:r>
      <w:r>
        <w:t>local</w:t>
      </w:r>
      <w:r w:rsidR="00245AB9">
        <w:t xml:space="preserve"> </w:t>
      </w:r>
      <w:r>
        <w:t>school</w:t>
      </w:r>
      <w:r w:rsidR="00245AB9">
        <w:t xml:space="preserve"> </w:t>
      </w:r>
      <w:r>
        <w:t>districts,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  <w:r w:rsidR="00245AB9">
        <w:t xml:space="preserve"> </w:t>
      </w:r>
      <w:r>
        <w:t>as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These</w:t>
      </w:r>
      <w:r w:rsidR="00245AB9">
        <w:t xml:space="preserve"> </w:t>
      </w:r>
      <w:r>
        <w:t>transition</w:t>
      </w:r>
      <w:r w:rsidR="00245AB9">
        <w:t xml:space="preserve"> </w:t>
      </w:r>
      <w:r>
        <w:t>specialists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policy,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effective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services.</w:t>
      </w:r>
    </w:p>
    <w:p w14:paraId="40269ABE" w14:textId="31BFD4B6" w:rsidR="00B56A43" w:rsidRDefault="00C525EA">
      <w:pPr>
        <w:pStyle w:val="Heading6"/>
      </w:pPr>
      <w:bookmarkStart w:id="211" w:name="_Toc212"/>
      <w:r>
        <w:t>C.</w:t>
      </w:r>
      <w:r w:rsidR="00245AB9">
        <w:t xml:space="preserve"> </w:t>
      </w:r>
      <w:r>
        <w:t>Roles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financial</w:t>
      </w:r>
      <w:r w:rsidR="00245AB9">
        <w:t xml:space="preserve"> </w:t>
      </w:r>
      <w:r>
        <w:t>responsibilities,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agency,</w:t>
      </w:r>
      <w:r w:rsidR="00245AB9">
        <w:t xml:space="preserve"> </w:t>
      </w:r>
      <w:r>
        <w:t>including</w:t>
      </w:r>
      <w:r w:rsidR="00245AB9">
        <w:t xml:space="preserve"> </w:t>
      </w:r>
      <w:r>
        <w:t>provisions</w:t>
      </w:r>
      <w:r w:rsidR="00245AB9">
        <w:t xml:space="preserve"> </w:t>
      </w:r>
      <w:r>
        <w:t>for</w:t>
      </w:r>
      <w:r w:rsidR="00245AB9">
        <w:t xml:space="preserve"> </w:t>
      </w:r>
      <w:r>
        <w:t>determining</w:t>
      </w:r>
      <w:r w:rsidR="00245AB9">
        <w:t xml:space="preserve"> </w:t>
      </w:r>
      <w:r>
        <w:t>State</w:t>
      </w:r>
      <w:r w:rsidR="00245AB9">
        <w:t xml:space="preserve"> </w:t>
      </w:r>
      <w:r>
        <w:t>lead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qualified</w:t>
      </w:r>
      <w:r w:rsidR="00245AB9">
        <w:t xml:space="preserve"> </w:t>
      </w:r>
      <w:r>
        <w:t>personnel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services;</w:t>
      </w:r>
      <w:bookmarkEnd w:id="211"/>
    </w:p>
    <w:p w14:paraId="240B4816" w14:textId="521831EA" w:rsidR="00B56A43" w:rsidRDefault="00C525EA">
      <w:r>
        <w:t>Local</w:t>
      </w:r>
      <w:r w:rsidR="00245AB9">
        <w:t xml:space="preserve"> </w:t>
      </w:r>
      <w:r>
        <w:t>education</w:t>
      </w:r>
      <w:r w:rsidR="00245AB9">
        <w:t xml:space="preserve"> </w:t>
      </w:r>
      <w:r>
        <w:t>agencies</w:t>
      </w:r>
      <w:r w:rsidR="00245AB9">
        <w:t xml:space="preserve"> </w:t>
      </w:r>
      <w:r>
        <w:t>maintain</w:t>
      </w:r>
      <w:r w:rsidR="00245AB9">
        <w:t xml:space="preserve"> </w:t>
      </w:r>
      <w:r>
        <w:t>fiscal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also</w:t>
      </w:r>
      <w:r w:rsidR="00245AB9">
        <w:t xml:space="preserve"> </w:t>
      </w:r>
      <w:r>
        <w:t>considered</w:t>
      </w:r>
      <w:r w:rsidR="00245AB9">
        <w:t xml:space="preserve"> </w:t>
      </w: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or</w:t>
      </w:r>
      <w:r w:rsidR="00245AB9">
        <w:t xml:space="preserve"> </w:t>
      </w:r>
      <w:r>
        <w:t>related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necessary</w:t>
      </w:r>
      <w:r w:rsidR="00245AB9">
        <w:t xml:space="preserve"> </w:t>
      </w:r>
      <w:r>
        <w:t>for</w:t>
      </w:r>
      <w:r w:rsidR="00245AB9">
        <w:t xml:space="preserve"> </w:t>
      </w:r>
      <w:r>
        <w:t>ensuring</w:t>
      </w:r>
      <w:r w:rsidR="00245AB9">
        <w:t xml:space="preserve"> </w:t>
      </w:r>
      <w:r>
        <w:t>a</w:t>
      </w:r>
      <w:r w:rsidR="00245AB9">
        <w:t xml:space="preserve"> </w:t>
      </w:r>
      <w:r>
        <w:t>free,</w:t>
      </w:r>
      <w:r w:rsidR="00245AB9">
        <w:t xml:space="preserve"> </w:t>
      </w:r>
      <w:r>
        <w:t>appropriate</w:t>
      </w:r>
      <w:r w:rsidR="00245AB9">
        <w:t xml:space="preserve"> </w:t>
      </w:r>
      <w:r>
        <w:t>public</w:t>
      </w:r>
      <w:r w:rsidR="00245AB9">
        <w:t xml:space="preserve"> </w:t>
      </w:r>
      <w:r>
        <w:t>education</w:t>
      </w:r>
      <w:r w:rsidR="00245AB9">
        <w:t xml:space="preserve"> </w:t>
      </w:r>
      <w:r>
        <w:t>to</w:t>
      </w:r>
      <w:r w:rsidR="00245AB9">
        <w:t xml:space="preserve"> </w:t>
      </w:r>
      <w:r>
        <w:t>children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within</w:t>
      </w:r>
      <w:r w:rsidR="00245AB9">
        <w:t xml:space="preserve"> </w:t>
      </w:r>
      <w:r>
        <w:t>Texas,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IEP</w:t>
      </w:r>
      <w:r w:rsidR="00245AB9">
        <w:t xml:space="preserve"> </w:t>
      </w:r>
      <w:r>
        <w:t>(34</w:t>
      </w:r>
      <w:r w:rsidR="00245AB9">
        <w:t xml:space="preserve"> </w:t>
      </w:r>
      <w:r>
        <w:t>CFR</w:t>
      </w:r>
      <w:r w:rsidR="00245AB9">
        <w:t xml:space="preserve"> </w:t>
      </w:r>
      <w:r>
        <w:t>§361.22(c)).</w:t>
      </w:r>
    </w:p>
    <w:p w14:paraId="5FD93E65" w14:textId="5C74D117" w:rsidR="00B56A43" w:rsidRDefault="00C525EA">
      <w:r>
        <w:t>Additionally,</w:t>
      </w:r>
      <w:r w:rsidR="00245AB9">
        <w:t xml:space="preserve"> </w:t>
      </w:r>
      <w:r>
        <w:t>House</w:t>
      </w:r>
      <w:r w:rsidR="00245AB9">
        <w:t xml:space="preserve"> </w:t>
      </w:r>
      <w:r>
        <w:t>Bill</w:t>
      </w:r>
      <w:r w:rsidR="00245AB9">
        <w:t xml:space="preserve"> </w:t>
      </w:r>
      <w:r>
        <w:t>617,</w:t>
      </w:r>
      <w:r w:rsidR="00245AB9">
        <w:t xml:space="preserve"> </w:t>
      </w:r>
      <w:r>
        <w:t>83rd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(2013),</w:t>
      </w:r>
      <w:r w:rsidR="00245AB9">
        <w:t xml:space="preserve"> </w:t>
      </w:r>
      <w:r>
        <w:t>requires</w:t>
      </w:r>
      <w:r w:rsidR="00245AB9">
        <w:t xml:space="preserve"> </w:t>
      </w:r>
      <w:r>
        <w:t>that</w:t>
      </w:r>
      <w:r w:rsidR="00245AB9">
        <w:t xml:space="preserve"> </w:t>
      </w:r>
      <w:r>
        <w:t>each</w:t>
      </w:r>
      <w:r w:rsidR="00245AB9">
        <w:t xml:space="preserve"> </w:t>
      </w:r>
      <w:r>
        <w:t>ISD</w:t>
      </w:r>
      <w:r w:rsidR="00245AB9">
        <w:t xml:space="preserve"> </w:t>
      </w:r>
      <w:r>
        <w:t>have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Designee</w:t>
      </w:r>
      <w:r w:rsidR="00245AB9">
        <w:t xml:space="preserve"> </w:t>
      </w:r>
      <w:r>
        <w:t>(TED).</w:t>
      </w:r>
      <w:r w:rsidR="00245AB9">
        <w:t xml:space="preserve"> </w:t>
      </w:r>
      <w:r>
        <w:t>The</w:t>
      </w:r>
      <w:r w:rsidR="00245AB9">
        <w:t xml:space="preserve"> </w:t>
      </w:r>
      <w:r>
        <w:t>TED</w:t>
      </w:r>
      <w:r w:rsidR="00245AB9">
        <w:t xml:space="preserve"> </w:t>
      </w:r>
      <w:r>
        <w:t>is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about</w:t>
      </w:r>
      <w:r w:rsidR="00245AB9">
        <w:t xml:space="preserve"> </w:t>
      </w:r>
      <w:r>
        <w:t>effective</w:t>
      </w:r>
      <w:r w:rsidR="00245AB9">
        <w:t xml:space="preserve"> </w:t>
      </w:r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counselors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assigned</w:t>
      </w:r>
      <w:r w:rsidR="00245AB9">
        <w:t xml:space="preserve"> </w:t>
      </w:r>
      <w:r>
        <w:t>to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preparing</w:t>
      </w:r>
      <w:r w:rsidR="00245AB9">
        <w:t xml:space="preserve"> </w:t>
      </w:r>
      <w:r>
        <w:t>for</w:t>
      </w:r>
      <w:r w:rsidR="00245AB9">
        <w:t xml:space="preserve"> </w:t>
      </w:r>
      <w:r>
        <w:t>entry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workplace.</w:t>
      </w:r>
      <w:r w:rsidR="00245AB9">
        <w:t xml:space="preserve"> </w:t>
      </w:r>
      <w:r>
        <w:t>Nothing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VRD’s</w:t>
      </w:r>
      <w:r w:rsidR="00245AB9">
        <w:t xml:space="preserve"> </w:t>
      </w:r>
      <w:r>
        <w:t>responsibilities</w:t>
      </w:r>
      <w:r w:rsidR="00245AB9">
        <w:t xml:space="preserve"> </w:t>
      </w:r>
      <w:r>
        <w:t>and</w:t>
      </w:r>
      <w:r w:rsidR="00245AB9">
        <w:t xml:space="preserve"> </w:t>
      </w:r>
      <w:r>
        <w:t>requirements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should</w:t>
      </w:r>
      <w:r w:rsidR="00245AB9">
        <w:t xml:space="preserve"> </w:t>
      </w:r>
      <w:r>
        <w:t>be</w:t>
      </w:r>
      <w:r w:rsidR="00245AB9">
        <w:t xml:space="preserve"> </w:t>
      </w:r>
      <w:r>
        <w:t>construed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reduction</w:t>
      </w:r>
      <w:r w:rsidR="00245AB9">
        <w:t xml:space="preserve"> </w:t>
      </w:r>
      <w:r>
        <w:t>in</w:t>
      </w:r>
      <w:r w:rsidR="00245AB9">
        <w:t xml:space="preserve"> </w:t>
      </w:r>
      <w:r>
        <w:t>local</w:t>
      </w:r>
      <w:r w:rsidR="00245AB9">
        <w:t xml:space="preserve"> </w:t>
      </w:r>
      <w:r>
        <w:t>education</w:t>
      </w:r>
      <w:r w:rsidR="00245AB9">
        <w:t xml:space="preserve"> </w:t>
      </w:r>
      <w:r>
        <w:t>agencies’</w:t>
      </w:r>
      <w:r w:rsidR="00245AB9">
        <w:t xml:space="preserve"> </w:t>
      </w:r>
      <w:r>
        <w:t>responsibility</w:t>
      </w:r>
      <w:r w:rsidR="00245AB9">
        <w:t xml:space="preserve"> </w:t>
      </w:r>
      <w:r>
        <w:t>under</w:t>
      </w:r>
      <w:r w:rsidR="00245AB9">
        <w:t xml:space="preserve"> </w:t>
      </w:r>
      <w:r>
        <w:t>IDEA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and</w:t>
      </w:r>
      <w:r w:rsidR="00245AB9">
        <w:t xml:space="preserve"> </w:t>
      </w:r>
      <w:r>
        <w:t>pay</w:t>
      </w:r>
      <w:r w:rsidR="00245AB9">
        <w:t xml:space="preserve"> </w:t>
      </w:r>
      <w:r>
        <w:t>for</w:t>
      </w:r>
      <w:r w:rsidR="00245AB9">
        <w:t xml:space="preserve"> </w:t>
      </w: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free</w:t>
      </w:r>
      <w:r w:rsidR="00245AB9">
        <w:t xml:space="preserve"> </w:t>
      </w:r>
      <w:r>
        <w:t>and</w:t>
      </w:r>
      <w:r w:rsidR="00245AB9">
        <w:t xml:space="preserve"> </w:t>
      </w:r>
      <w:r>
        <w:t>appropriate</w:t>
      </w:r>
      <w:r w:rsidR="00245AB9">
        <w:t xml:space="preserve"> </w:t>
      </w:r>
      <w:r>
        <w:t>education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(WIOA</w:t>
      </w:r>
      <w:r w:rsidR="00245AB9">
        <w:t xml:space="preserve"> </w:t>
      </w:r>
      <w:r>
        <w:t>§101(c)).</w:t>
      </w:r>
    </w:p>
    <w:p w14:paraId="2C3B90B2" w14:textId="590EEBA7" w:rsidR="00B56A43" w:rsidRDefault="00C525EA"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(VRCs)</w:t>
      </w:r>
      <w:r w:rsidR="00245AB9">
        <w:t xml:space="preserve"> </w:t>
      </w:r>
      <w:r>
        <w:t>coordinate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appropriate</w:t>
      </w:r>
      <w:r w:rsidR="00245AB9">
        <w:t xml:space="preserve"> </w:t>
      </w:r>
      <w:r>
        <w:t>students</w:t>
      </w:r>
      <w:r w:rsidR="00245AB9">
        <w:t xml:space="preserve"> </w:t>
      </w:r>
      <w:r>
        <w:t>are</w:t>
      </w:r>
      <w:r w:rsidR="00245AB9">
        <w:t xml:space="preserve"> </w:t>
      </w:r>
      <w:r>
        <w:t>referred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program.</w:t>
      </w:r>
      <w:r w:rsidR="00245AB9">
        <w:t xml:space="preserve"> </w:t>
      </w:r>
      <w:r>
        <w:t>Transition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VRD</w:t>
      </w:r>
      <w:r w:rsidR="00245AB9">
        <w:t xml:space="preserve"> </w:t>
      </w:r>
      <w:r>
        <w:t>field</w:t>
      </w:r>
      <w:r w:rsidR="00245AB9">
        <w:t xml:space="preserve"> </w:t>
      </w:r>
      <w:r>
        <w:t>office</w:t>
      </w:r>
      <w:r w:rsidR="00245AB9">
        <w:t xml:space="preserve"> </w:t>
      </w:r>
      <w:r>
        <w:t>managers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collaborative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increasing</w:t>
      </w:r>
      <w:r w:rsidR="00245AB9">
        <w:t xml:space="preserve"> </w:t>
      </w:r>
      <w:r>
        <w:t>cooperation</w:t>
      </w:r>
      <w:r w:rsidR="00245AB9">
        <w:t xml:space="preserve"> </w:t>
      </w:r>
      <w:r>
        <w:t>between</w:t>
      </w:r>
      <w:r w:rsidR="00245AB9">
        <w:t xml:space="preserve"> </w:t>
      </w:r>
      <w:r>
        <w:t>VRD,</w:t>
      </w:r>
      <w:r w:rsidR="00245AB9">
        <w:t xml:space="preserve"> </w:t>
      </w:r>
      <w:r>
        <w:t>local</w:t>
      </w:r>
      <w:r w:rsidR="00245AB9">
        <w:t xml:space="preserve"> </w:t>
      </w:r>
      <w:r>
        <w:t>school</w:t>
      </w:r>
      <w:r w:rsidR="00245AB9">
        <w:t xml:space="preserve"> </w:t>
      </w:r>
      <w:r>
        <w:t>districts,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  <w:r w:rsidR="00245AB9">
        <w:t xml:space="preserve"> </w:t>
      </w:r>
      <w:r>
        <w:t>as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transition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general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who</w:t>
      </w:r>
      <w:r w:rsidR="00245AB9">
        <w:t xml:space="preserve"> </w:t>
      </w:r>
      <w:r>
        <w:t>act</w:t>
      </w:r>
      <w:r w:rsidR="00245AB9">
        <w:t xml:space="preserve"> </w:t>
      </w:r>
      <w:r>
        <w:t>as</w:t>
      </w:r>
      <w:r w:rsidR="00245AB9">
        <w:t xml:space="preserve"> </w:t>
      </w:r>
      <w:r>
        <w:t>liaisons</w:t>
      </w:r>
      <w:r w:rsidR="00245AB9">
        <w:t xml:space="preserve"> </w:t>
      </w:r>
      <w:r>
        <w:t>for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more</w:t>
      </w:r>
      <w:r w:rsidR="00245AB9">
        <w:t xml:space="preserve"> </w:t>
      </w:r>
      <w:r>
        <w:t>appropriately</w:t>
      </w:r>
      <w:r w:rsidR="00245AB9">
        <w:t xml:space="preserve"> </w:t>
      </w:r>
      <w:r>
        <w:t>serve</w:t>
      </w:r>
      <w:r w:rsidR="00245AB9">
        <w:t xml:space="preserve"> </w:t>
      </w:r>
      <w:r>
        <w:t>transition-age</w:t>
      </w:r>
      <w:r w:rsidR="00245AB9">
        <w:t xml:space="preserve"> </w:t>
      </w:r>
      <w:r>
        <w:t>students</w:t>
      </w:r>
      <w:r w:rsidR="00245AB9">
        <w:t xml:space="preserve"> </w:t>
      </w:r>
      <w:r>
        <w:t>seeking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adult</w:t>
      </w:r>
      <w:r w:rsidR="00245AB9">
        <w:t xml:space="preserve"> </w:t>
      </w:r>
      <w:r>
        <w:t>vocational</w:t>
      </w:r>
      <w:r w:rsidR="00245AB9">
        <w:t xml:space="preserve"> </w:t>
      </w:r>
      <w:r>
        <w:t>services.</w:t>
      </w:r>
    </w:p>
    <w:p w14:paraId="042AB4A4" w14:textId="6C683F72" w:rsidR="00B56A43" w:rsidRDefault="00C525EA">
      <w:r>
        <w:t>VRD</w:t>
      </w:r>
      <w:r w:rsidR="00245AB9">
        <w:t xml:space="preserve"> </w:t>
      </w:r>
      <w:r>
        <w:t>partnered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TEA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the</w:t>
      </w:r>
      <w:r w:rsidR="00245AB9">
        <w:t xml:space="preserve"> </w:t>
      </w:r>
      <w:hyperlink r:id="rId77" w:history="1">
        <w:r>
          <w:t>Texas</w:t>
        </w:r>
        <w:r w:rsidR="00245AB9">
          <w:t xml:space="preserve"> </w:t>
        </w:r>
        <w:r>
          <w:t>Transition</w:t>
        </w:r>
        <w:r w:rsidR="00245AB9">
          <w:t xml:space="preserve"> </w:t>
        </w:r>
        <w:r>
          <w:t>and</w:t>
        </w:r>
        <w:r w:rsidR="00245AB9">
          <w:t xml:space="preserve"> </w:t>
        </w:r>
        <w:r>
          <w:t>Employment</w:t>
        </w:r>
        <w:r w:rsidR="00245AB9">
          <w:t xml:space="preserve"> </w:t>
        </w:r>
        <w:r>
          <w:t>Guide</w:t>
        </w:r>
      </w:hyperlink>
      <w:r w:rsidR="00245AB9">
        <w:t xml:space="preserve">  </w:t>
      </w:r>
      <w:r>
        <w:t>(</w:t>
      </w:r>
      <w:r w:rsidRPr="00DC1908">
        <w:rPr>
          <w:rStyle w:val="Hyperlink"/>
        </w:rPr>
        <w:t>https://tea.texas.gov/academics/special-student-populations/special-education/parent-and-family-resources/texas-transition-and-employment-guide</w:t>
      </w:r>
      <w:r>
        <w:t>)</w:t>
      </w:r>
      <w:r w:rsidR="00245AB9">
        <w:t xml:space="preserve"> </w:t>
      </w:r>
      <w:r>
        <w:t>for</w:t>
      </w:r>
      <w:r w:rsidR="00245AB9">
        <w:t xml:space="preserve"> </w:t>
      </w:r>
      <w:r>
        <w:t>parents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children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guide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statewide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help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life</w:t>
      </w:r>
      <w:r w:rsidR="00245AB9">
        <w:t xml:space="preserve"> </w:t>
      </w:r>
      <w:r>
        <w:t>outside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public-school</w:t>
      </w:r>
      <w:r w:rsidR="00245AB9">
        <w:t xml:space="preserve"> </w:t>
      </w:r>
      <w:r>
        <w:t>system.</w:t>
      </w:r>
    </w:p>
    <w:p w14:paraId="75609EFD" w14:textId="66F55D2B" w:rsidR="00B56A43" w:rsidRDefault="00C525EA">
      <w:pPr>
        <w:pStyle w:val="Heading6"/>
      </w:pPr>
      <w:bookmarkStart w:id="212" w:name="_Toc213"/>
      <w:r>
        <w:t>D.</w:t>
      </w:r>
      <w:r w:rsidR="00245AB9">
        <w:t xml:space="preserve"> </w:t>
      </w:r>
      <w:r>
        <w:t>Procedures</w:t>
      </w:r>
      <w:r w:rsidR="00245AB9">
        <w:t xml:space="preserve"> </w:t>
      </w:r>
      <w:r>
        <w:t>for</w:t>
      </w:r>
      <w:r w:rsidR="00245AB9">
        <w:t xml:space="preserve"> </w:t>
      </w:r>
      <w:r>
        <w:t>outreach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services.</w:t>
      </w:r>
      <w:bookmarkEnd w:id="212"/>
    </w:p>
    <w:p w14:paraId="16C03E95" w14:textId="32946B52" w:rsidR="00B56A43" w:rsidRDefault="00C525EA"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Commission’s</w:t>
      </w:r>
      <w:r w:rsidR="00245AB9">
        <w:t xml:space="preserve"> </w:t>
      </w:r>
      <w:r>
        <w:t>current</w:t>
      </w:r>
      <w:r w:rsidR="00245AB9">
        <w:t xml:space="preserve"> </w:t>
      </w:r>
      <w:r>
        <w:t>MOU</w:t>
      </w:r>
      <w:r w:rsidR="00245AB9">
        <w:t xml:space="preserve"> </w:t>
      </w:r>
      <w:r>
        <w:t>with</w:t>
      </w:r>
      <w:r w:rsidR="00245AB9">
        <w:t xml:space="preserve"> </w:t>
      </w:r>
      <w:r>
        <w:t>TEA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addition</w:t>
      </w:r>
      <w:r w:rsidR="00245AB9">
        <w:t xml:space="preserve"> </w:t>
      </w:r>
      <w:r>
        <w:t>of</w:t>
      </w:r>
      <w:r w:rsidR="00245AB9">
        <w:t xml:space="preserve"> </w:t>
      </w:r>
      <w:r>
        <w:t>Pre-ETS,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34</w:t>
      </w:r>
      <w:r w:rsidR="00245AB9">
        <w:t xml:space="preserve"> </w:t>
      </w:r>
      <w:r>
        <w:t>CFR</w:t>
      </w:r>
      <w:r w:rsidR="00245AB9">
        <w:t xml:space="preserve"> </w:t>
      </w:r>
      <w:r>
        <w:t>§361.48,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WIOA</w:t>
      </w:r>
      <w:r w:rsidR="00245AB9">
        <w:t xml:space="preserve"> </w:t>
      </w:r>
      <w:r>
        <w:t>requirements,</w:t>
      </w:r>
      <w:r w:rsidR="00245AB9">
        <w:t xml:space="preserve"> </w:t>
      </w:r>
      <w:r>
        <w:t>operationalizing</w:t>
      </w:r>
      <w:r w:rsidR="00245AB9">
        <w:t xml:space="preserve"> </w:t>
      </w:r>
      <w:r>
        <w:t>a</w:t>
      </w:r>
      <w:r w:rsidR="00245AB9">
        <w:t xml:space="preserve"> </w:t>
      </w:r>
      <w:r>
        <w:t>consistent</w:t>
      </w:r>
      <w:r w:rsidR="00245AB9">
        <w:t xml:space="preserve"> </w:t>
      </w:r>
      <w:r>
        <w:t>referral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inviting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attend</w:t>
      </w:r>
      <w:r w:rsidR="00245AB9">
        <w:t xml:space="preserve"> </w:t>
      </w:r>
      <w:r>
        <w:t>ARD</w:t>
      </w:r>
      <w:r w:rsidR="00245AB9">
        <w:t xml:space="preserve"> </w:t>
      </w:r>
      <w:r>
        <w:t>meetings.</w:t>
      </w:r>
      <w:r w:rsidR="00245AB9">
        <w:t xml:space="preserve"> 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receives</w:t>
      </w:r>
      <w:r w:rsidR="00245AB9">
        <w:t xml:space="preserve"> </w:t>
      </w:r>
      <w:r>
        <w:t>a</w:t>
      </w:r>
      <w:r w:rsidR="00245AB9">
        <w:t xml:space="preserve"> </w:t>
      </w:r>
      <w:r>
        <w:t>dataset</w:t>
      </w:r>
      <w:r w:rsidR="00245AB9">
        <w:t xml:space="preserve"> </w:t>
      </w:r>
      <w:r>
        <w:t>from</w:t>
      </w:r>
      <w:r w:rsidR="00245AB9">
        <w:t xml:space="preserve"> </w:t>
      </w:r>
      <w:r>
        <w:t>TEA</w:t>
      </w:r>
      <w:r w:rsidR="00245AB9">
        <w:t xml:space="preserve"> </w:t>
      </w:r>
      <w:r>
        <w:t>each</w:t>
      </w:r>
      <w:r w:rsidR="00245AB9">
        <w:t xml:space="preserve"> </w:t>
      </w:r>
      <w:r>
        <w:t>year</w:t>
      </w:r>
      <w:r w:rsidR="00245AB9">
        <w:t xml:space="preserve"> </w:t>
      </w:r>
      <w:r>
        <w:t>which</w:t>
      </w:r>
      <w:r w:rsidR="00245AB9">
        <w:t xml:space="preserve"> </w:t>
      </w:r>
      <w:r>
        <w:t>shows</w:t>
      </w:r>
      <w:r w:rsidR="00245AB9">
        <w:t xml:space="preserve"> </w:t>
      </w:r>
      <w:r>
        <w:t>the</w:t>
      </w:r>
      <w:r w:rsidR="00245AB9">
        <w:t xml:space="preserve"> </w:t>
      </w: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504</w:t>
      </w:r>
      <w:r w:rsidR="00245AB9">
        <w:t xml:space="preserve"> </w:t>
      </w:r>
      <w:r>
        <w:t>student</w:t>
      </w:r>
      <w:r w:rsidR="00245AB9">
        <w:t xml:space="preserve"> </w:t>
      </w:r>
      <w:r>
        <w:t>counts.</w:t>
      </w:r>
      <w:r w:rsidR="00245AB9">
        <w:t xml:space="preserve">  </w:t>
      </w:r>
      <w:r>
        <w:t>This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mapped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TWC</w:t>
      </w:r>
      <w:r w:rsidR="00245AB9">
        <w:t xml:space="preserve"> </w:t>
      </w:r>
      <w:r>
        <w:t>can</w:t>
      </w:r>
      <w:r w:rsidR="00245AB9">
        <w:t xml:space="preserve"> </w:t>
      </w:r>
      <w:r>
        <w:t>identify</w:t>
      </w:r>
      <w:r w:rsidR="00245AB9">
        <w:t xml:space="preserve"> </w:t>
      </w:r>
      <w:r>
        <w:t>concentrations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Pre-ETS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being</w:t>
      </w:r>
      <w:r w:rsidR="00245AB9">
        <w:t xml:space="preserve"> </w:t>
      </w:r>
      <w:r>
        <w:t>offered</w:t>
      </w:r>
      <w:r w:rsidR="00245AB9">
        <w:t xml:space="preserve"> </w:t>
      </w:r>
      <w:r>
        <w:t>statewide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greatest</w:t>
      </w:r>
      <w:r w:rsidR="00245AB9">
        <w:t xml:space="preserve"> </w:t>
      </w:r>
      <w:r>
        <w:t>need.</w:t>
      </w:r>
    </w:p>
    <w:p w14:paraId="682D988B" w14:textId="3C7BE16A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specialty</w:t>
      </w:r>
      <w:r w:rsidR="00245AB9">
        <w:t xml:space="preserve"> </w:t>
      </w:r>
      <w:r>
        <w:t>transition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general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who</w:t>
      </w:r>
      <w:r w:rsidR="00245AB9">
        <w:t xml:space="preserve"> </w:t>
      </w:r>
      <w:r>
        <w:t>act</w:t>
      </w:r>
      <w:r w:rsidR="00245AB9">
        <w:t xml:space="preserve"> </w:t>
      </w:r>
      <w:r>
        <w:t>as</w:t>
      </w:r>
      <w:r w:rsidR="00245AB9">
        <w:t xml:space="preserve"> </w:t>
      </w:r>
      <w:r>
        <w:t>liaisons</w:t>
      </w:r>
      <w:r w:rsidR="00245AB9">
        <w:t xml:space="preserve"> </w:t>
      </w:r>
      <w:r>
        <w:t>for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more</w:t>
      </w:r>
      <w:r w:rsidR="00245AB9">
        <w:t xml:space="preserve"> </w:t>
      </w:r>
      <w:r>
        <w:t>appropriately</w:t>
      </w:r>
      <w:r w:rsidR="00245AB9">
        <w:t xml:space="preserve"> </w:t>
      </w:r>
      <w:r>
        <w:t>serve</w:t>
      </w:r>
      <w:r w:rsidR="00245AB9">
        <w:t xml:space="preserve"> </w:t>
      </w:r>
      <w:r>
        <w:t>transition-age</w:t>
      </w:r>
      <w:r w:rsidR="00245AB9">
        <w:t xml:space="preserve"> </w:t>
      </w:r>
      <w:r>
        <w:t>students</w:t>
      </w:r>
      <w:r w:rsidR="00245AB9">
        <w:t xml:space="preserve"> </w:t>
      </w:r>
      <w:r>
        <w:t>seeking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adult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  <w:r w:rsidR="00245AB9">
        <w:t xml:space="preserve">  </w:t>
      </w:r>
      <w:r>
        <w:t>These</w:t>
      </w:r>
      <w:r w:rsidR="00245AB9">
        <w:t xml:space="preserve"> </w:t>
      </w:r>
      <w:r>
        <w:t>counselors</w:t>
      </w:r>
      <w:r w:rsidR="00245AB9">
        <w:t xml:space="preserve"> </w:t>
      </w:r>
      <w:r>
        <w:t>work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school</w:t>
      </w:r>
      <w:r w:rsidR="00245AB9">
        <w:t xml:space="preserve"> </w:t>
      </w:r>
      <w:r>
        <w:t>personnel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service</w:t>
      </w:r>
      <w:r w:rsidR="00245AB9">
        <w:t xml:space="preserve"> </w:t>
      </w:r>
      <w:r>
        <w:t>centers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Pre-ETS,</w:t>
      </w:r>
      <w:r w:rsidR="00245AB9">
        <w:t xml:space="preserve"> </w:t>
      </w:r>
      <w:r>
        <w:t>and</w:t>
      </w:r>
      <w:r w:rsidR="00245AB9">
        <w:t xml:space="preserve"> </w:t>
      </w:r>
      <w:r>
        <w:t>identify</w:t>
      </w:r>
      <w:r w:rsidR="00245AB9">
        <w:t xml:space="preserve">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in</w:t>
      </w:r>
      <w:r w:rsidR="00245AB9">
        <w:t xml:space="preserve"> </w:t>
      </w:r>
      <w:r>
        <w:t>need.</w:t>
      </w:r>
      <w:r w:rsidR="00245AB9">
        <w:t xml:space="preserve">  </w:t>
      </w:r>
      <w:r>
        <w:t>Partnering</w:t>
      </w:r>
      <w:r w:rsidR="00245AB9">
        <w:t xml:space="preserve"> </w:t>
      </w:r>
      <w:r>
        <w:t>with</w:t>
      </w:r>
      <w:r w:rsidR="00245AB9">
        <w:t xml:space="preserve"> </w:t>
      </w:r>
      <w:r>
        <w:t>ISDs</w:t>
      </w:r>
      <w:r w:rsidR="00245AB9">
        <w:t xml:space="preserve"> </w:t>
      </w:r>
      <w:r>
        <w:t>allows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school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discuss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resources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community,</w:t>
      </w:r>
      <w:r w:rsidR="00245AB9">
        <w:t xml:space="preserve"> </w:t>
      </w:r>
      <w:r>
        <w:t>businesses,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partners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a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support.</w:t>
      </w:r>
      <w:r w:rsidR="00245AB9">
        <w:t xml:space="preserve"> </w:t>
      </w:r>
      <w:r>
        <w:t>Additionally,</w:t>
      </w:r>
      <w:r w:rsidR="00245AB9">
        <w:t xml:space="preserve"> </w:t>
      </w:r>
      <w:r>
        <w:t>it</w:t>
      </w:r>
      <w:r w:rsidR="00245AB9">
        <w:t xml:space="preserve"> </w:t>
      </w:r>
      <w:r>
        <w:t>allows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arrange</w:t>
      </w:r>
      <w:r w:rsidR="00245AB9">
        <w:t xml:space="preserve"> </w:t>
      </w:r>
      <w:r>
        <w:t>or</w:t>
      </w:r>
      <w:r w:rsidR="00245AB9">
        <w:t xml:space="preserve"> </w:t>
      </w:r>
      <w:r>
        <w:t>provide</w:t>
      </w:r>
      <w:r w:rsidR="00245AB9">
        <w:t xml:space="preserve"> </w:t>
      </w:r>
      <w:r>
        <w:t>relevant</w:t>
      </w:r>
      <w:r w:rsidR="00245AB9">
        <w:t xml:space="preserve"> </w:t>
      </w:r>
      <w:r>
        <w:t>seminars,</w:t>
      </w:r>
      <w:r w:rsidR="00245AB9">
        <w:t xml:space="preserve"> </w:t>
      </w:r>
      <w:r>
        <w:t>workshops,</w:t>
      </w:r>
      <w:r w:rsidR="00245AB9">
        <w:t xml:space="preserve"> </w:t>
      </w:r>
      <w:r>
        <w:t>camps,</w:t>
      </w:r>
      <w:r w:rsidR="00245AB9">
        <w:t xml:space="preserve"> </w:t>
      </w:r>
      <w:r>
        <w:t>and</w:t>
      </w:r>
      <w:r w:rsidR="00245AB9">
        <w:t xml:space="preserve"> </w:t>
      </w:r>
      <w:r>
        <w:t>summer</w:t>
      </w:r>
      <w:r w:rsidR="00245AB9">
        <w:t xml:space="preserve"> </w:t>
      </w:r>
      <w:r>
        <w:t>work</w:t>
      </w:r>
      <w:r w:rsidR="00245AB9">
        <w:t xml:space="preserve"> </w:t>
      </w:r>
      <w:r>
        <w:t>experiences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3841F21A" w14:textId="0B944436" w:rsidR="00B56A43" w:rsidRDefault="00C525EA"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established</w:t>
      </w:r>
      <w:r w:rsidR="00245AB9">
        <w:t xml:space="preserve"> </w:t>
      </w:r>
      <w:r>
        <w:t>procedures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“potentially</w:t>
      </w:r>
      <w:r w:rsidR="00245AB9">
        <w:t xml:space="preserve"> </w:t>
      </w:r>
      <w:r>
        <w:t>eligible”</w:t>
      </w:r>
      <w:r w:rsidR="00245AB9">
        <w:t xml:space="preserve"> </w:t>
      </w:r>
      <w:r>
        <w:t>for</w:t>
      </w:r>
      <w:r w:rsidR="00245AB9">
        <w:t xml:space="preserve"> </w:t>
      </w:r>
      <w:r>
        <w:t>services.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Pre-ETS</w:t>
      </w:r>
      <w:r w:rsidR="00245AB9">
        <w:t xml:space="preserve"> </w:t>
      </w:r>
      <w:r>
        <w:t>and</w:t>
      </w:r>
      <w:r w:rsidR="00245AB9">
        <w:t xml:space="preserve"> </w:t>
      </w:r>
      <w:r>
        <w:t>be</w:t>
      </w:r>
      <w:r w:rsidR="00245AB9">
        <w:t xml:space="preserve"> </w:t>
      </w:r>
      <w:r>
        <w:t>considered</w:t>
      </w:r>
      <w:r w:rsidR="00245AB9">
        <w:t xml:space="preserve"> </w:t>
      </w:r>
      <w:r>
        <w:t>potentially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must</w:t>
      </w:r>
      <w:r w:rsidR="00245AB9">
        <w:t xml:space="preserve"> </w:t>
      </w:r>
      <w:r>
        <w:t>meet</w:t>
      </w:r>
      <w:r w:rsidR="00245AB9">
        <w:t xml:space="preserve"> </w:t>
      </w:r>
      <w:r>
        <w:t>only</w:t>
      </w:r>
      <w:r w:rsidR="00245AB9">
        <w:t xml:space="preserve"> </w:t>
      </w:r>
      <w:r>
        <w:t>the</w:t>
      </w:r>
      <w:r w:rsidR="00245AB9">
        <w:t xml:space="preserve"> </w:t>
      </w:r>
      <w:r>
        <w:t>definition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student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disability.</w:t>
      </w:r>
      <w:r w:rsidR="00245AB9">
        <w:t xml:space="preserve"> </w:t>
      </w:r>
      <w:r>
        <w:t>The</w:t>
      </w:r>
      <w:r w:rsidR="00245AB9">
        <w:t xml:space="preserve"> </w:t>
      </w:r>
      <w:r>
        <w:t>individual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but</w:t>
      </w:r>
      <w:r w:rsidR="00245AB9">
        <w:t xml:space="preserve"> </w:t>
      </w:r>
      <w:r>
        <w:t>has</w:t>
      </w:r>
      <w:r w:rsidR="00245AB9">
        <w:t xml:space="preserve"> </w:t>
      </w:r>
      <w:r>
        <w:t>the</w:t>
      </w:r>
      <w:r w:rsidR="00245AB9">
        <w:t xml:space="preserve"> </w:t>
      </w:r>
      <w:r>
        <w:t>option</w:t>
      </w:r>
      <w:r w:rsidR="00245AB9">
        <w:t xml:space="preserve"> </w:t>
      </w:r>
      <w:r>
        <w:t>to</w:t>
      </w:r>
      <w:r w:rsidR="00245AB9">
        <w:t xml:space="preserve"> </w:t>
      </w:r>
      <w:r>
        <w:t>do</w:t>
      </w:r>
      <w:r w:rsidR="00245AB9">
        <w:t xml:space="preserve"> </w:t>
      </w:r>
      <w:r>
        <w:t>so.</w:t>
      </w:r>
      <w:r w:rsidR="00245AB9">
        <w:t xml:space="preserve"> </w:t>
      </w:r>
      <w:r>
        <w:t>Designating</w:t>
      </w:r>
      <w:r w:rsidR="00245AB9">
        <w:t xml:space="preserve"> </w:t>
      </w:r>
      <w:r>
        <w:t>individuals</w:t>
      </w:r>
      <w:r w:rsidR="00245AB9">
        <w:t xml:space="preserve"> </w:t>
      </w:r>
      <w:r>
        <w:t>as</w:t>
      </w:r>
      <w:r w:rsidR="00245AB9">
        <w:t xml:space="preserve"> </w:t>
      </w:r>
      <w:r>
        <w:t>potentially</w:t>
      </w:r>
      <w:r w:rsidR="00245AB9">
        <w:t xml:space="preserve"> </w:t>
      </w:r>
      <w:r>
        <w:t>eligible</w:t>
      </w:r>
      <w:r w:rsidR="00245AB9">
        <w:t xml:space="preserve"> </w:t>
      </w:r>
      <w:r>
        <w:t>gives</w:t>
      </w:r>
      <w:r w:rsidR="00245AB9">
        <w:t xml:space="preserve"> </w:t>
      </w:r>
      <w:r>
        <w:t>more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Pre-ETS.</w:t>
      </w:r>
    </w:p>
    <w:p w14:paraId="54F18E9C" w14:textId="7C7C3A96" w:rsidR="00B56A43" w:rsidRDefault="00C525EA">
      <w:pPr>
        <w:pStyle w:val="Heading4"/>
      </w:pPr>
      <w:bookmarkStart w:id="213" w:name="_Toc214"/>
      <w:r>
        <w:t>e.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Private</w:t>
      </w:r>
      <w:r w:rsidR="00245AB9">
        <w:t xml:space="preserve"> </w:t>
      </w:r>
      <w:r>
        <w:t>Nonprofit</w:t>
      </w:r>
      <w:r w:rsidR="00245AB9">
        <w:t xml:space="preserve"> </w:t>
      </w:r>
      <w:r>
        <w:t>Organizations</w:t>
      </w:r>
      <w:bookmarkEnd w:id="213"/>
    </w:p>
    <w:p w14:paraId="51F8D53B" w14:textId="5FCC89FC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manner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establishes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private</w:t>
      </w:r>
      <w:r w:rsidR="00245AB9">
        <w:t xml:space="preserve"> </w:t>
      </w:r>
      <w:r>
        <w:t>non-profit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providers.</w:t>
      </w:r>
    </w:p>
    <w:p w14:paraId="52191B1D" w14:textId="5F2C0326" w:rsidR="00B56A43" w:rsidRDefault="00C525EA">
      <w:r>
        <w:rPr>
          <w:b/>
          <w:bCs/>
        </w:rPr>
        <w:t>Private</w:t>
      </w:r>
      <w:r w:rsidR="00245AB9">
        <w:rPr>
          <w:b/>
          <w:bCs/>
        </w:rPr>
        <w:t xml:space="preserve"> </w:t>
      </w:r>
      <w:r>
        <w:rPr>
          <w:b/>
          <w:bCs/>
        </w:rPr>
        <w:t>Nonprofit</w:t>
      </w:r>
      <w:r w:rsidR="00245AB9">
        <w:rPr>
          <w:b/>
          <w:bCs/>
        </w:rPr>
        <w:t xml:space="preserve"> </w:t>
      </w:r>
      <w:r>
        <w:rPr>
          <w:b/>
          <w:bCs/>
        </w:rPr>
        <w:t>Providers</w:t>
      </w:r>
      <w:r w:rsidR="00245AB9">
        <w:rPr>
          <w:b/>
          <w:bCs/>
        </w:rPr>
        <w:t xml:space="preserve"> </w:t>
      </w:r>
    </w:p>
    <w:p w14:paraId="283209D8" w14:textId="39411226" w:rsidR="00B56A43" w:rsidRDefault="00C525EA">
      <w:r>
        <w:t>Private</w:t>
      </w:r>
      <w:r w:rsidR="00245AB9">
        <w:t xml:space="preserve"> </w:t>
      </w:r>
      <w:r>
        <w:t>nonprofit</w:t>
      </w:r>
      <w:r w:rsidR="00245AB9">
        <w:t xml:space="preserve"> </w:t>
      </w:r>
      <w:r>
        <w:t>providers</w:t>
      </w:r>
      <w:r w:rsidR="00245AB9">
        <w:t xml:space="preserve"> </w:t>
      </w:r>
      <w:r>
        <w:t>of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an</w:t>
      </w:r>
      <w:r w:rsidR="00245AB9">
        <w:t xml:space="preserve"> </w:t>
      </w:r>
      <w:r>
        <w:t>important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many</w:t>
      </w:r>
      <w:r w:rsidR="00245AB9">
        <w:t xml:space="preserve"> </w:t>
      </w:r>
      <w:r>
        <w:t>customers.</w:t>
      </w:r>
      <w:r w:rsidR="00245AB9">
        <w:t xml:space="preserve"> </w:t>
      </w:r>
      <w:r>
        <w:t>VRD</w:t>
      </w:r>
      <w:r w:rsidR="00245AB9">
        <w:t xml:space="preserve"> </w:t>
      </w:r>
      <w:r>
        <w:t>routinely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national</w:t>
      </w:r>
      <w:r w:rsidR="00245AB9">
        <w:t xml:space="preserve"> </w:t>
      </w:r>
      <w:r>
        <w:t>organizations,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private</w:t>
      </w:r>
      <w:r w:rsidR="00245AB9">
        <w:t xml:space="preserve"> </w:t>
      </w:r>
      <w:r>
        <w:t>nonprofits</w:t>
      </w:r>
      <w:r w:rsidR="00245AB9">
        <w:t xml:space="preserve"> </w:t>
      </w:r>
      <w:r>
        <w:t>to</w:t>
      </w:r>
      <w:r w:rsidR="00245AB9">
        <w:t xml:space="preserve"> </w:t>
      </w:r>
      <w:r>
        <w:t>purchase</w:t>
      </w:r>
      <w:r w:rsidR="00245AB9">
        <w:t xml:space="preserve"> </w:t>
      </w:r>
      <w:r>
        <w:t>and</w:t>
      </w:r>
      <w:r w:rsidR="00245AB9">
        <w:t xml:space="preserve"> </w:t>
      </w:r>
      <w:r>
        <w:t>arrange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help</w:t>
      </w:r>
      <w:r w:rsidR="00245AB9">
        <w:t xml:space="preserve"> </w:t>
      </w:r>
      <w:r>
        <w:t>customers</w:t>
      </w:r>
      <w:r w:rsidR="00245AB9">
        <w:t xml:space="preserve"> </w:t>
      </w:r>
      <w:r>
        <w:t>prepare</w:t>
      </w:r>
      <w:r w:rsidR="00245AB9">
        <w:t xml:space="preserve"> </w:t>
      </w:r>
      <w:r>
        <w:t>for,</w:t>
      </w:r>
      <w:r w:rsidR="00245AB9">
        <w:t xml:space="preserve"> </w:t>
      </w:r>
      <w:r>
        <w:t>obtain,</w:t>
      </w:r>
      <w:r w:rsidR="00245AB9">
        <w:t xml:space="preserve"> </w:t>
      </w:r>
      <w:r>
        <w:t>maintain,</w:t>
      </w:r>
      <w:r w:rsidR="00245AB9">
        <w:t xml:space="preserve"> </w:t>
      </w:r>
      <w:r>
        <w:t>or</w:t>
      </w:r>
      <w:r w:rsidR="00245AB9">
        <w:t xml:space="preserve"> </w:t>
      </w:r>
      <w:r>
        <w:t>advance</w:t>
      </w:r>
      <w:r w:rsidR="00245AB9">
        <w:t xml:space="preserve"> </w:t>
      </w:r>
      <w:r>
        <w:t>in</w:t>
      </w:r>
      <w:r w:rsidR="00245AB9">
        <w:t xml:space="preserve"> </w:t>
      </w:r>
      <w:r>
        <w:t>employment.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Employment,</w:t>
      </w:r>
      <w:r w:rsidR="00245AB9">
        <w:t xml:space="preserve"> </w:t>
      </w:r>
      <w:r>
        <w:t>VRD</w:t>
      </w:r>
      <w:r w:rsidR="00245AB9">
        <w:t xml:space="preserve"> </w:t>
      </w:r>
      <w:r>
        <w:t>makes</w:t>
      </w:r>
      <w:r w:rsidR="00245AB9">
        <w:t xml:space="preserve"> </w:t>
      </w:r>
      <w:r>
        <w:t>arrangements</w:t>
      </w:r>
      <w:r w:rsidR="00245AB9">
        <w:t xml:space="preserve"> </w:t>
      </w:r>
      <w:r>
        <w:t>with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nonprofit</w:t>
      </w:r>
      <w:r w:rsidR="00245AB9">
        <w:t xml:space="preserve"> </w:t>
      </w:r>
      <w:r>
        <w:t>agencies</w:t>
      </w:r>
      <w:r w:rsidR="00245AB9">
        <w:t xml:space="preserve"> </w:t>
      </w:r>
      <w:r>
        <w:t>or</w:t>
      </w:r>
      <w:r w:rsidR="00245AB9">
        <w:t xml:space="preserve"> </w:t>
      </w:r>
      <w:r>
        <w:t>organizations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employers,</w:t>
      </w:r>
      <w:r w:rsidR="00245AB9">
        <w:t xml:space="preserve"> </w:t>
      </w:r>
      <w:r>
        <w:t>natural</w:t>
      </w:r>
      <w:r w:rsidR="00245AB9">
        <w:t xml:space="preserve"> </w:t>
      </w:r>
      <w:r>
        <w:t>supports,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entities.</w:t>
      </w:r>
    </w:p>
    <w:p w14:paraId="22B062EF" w14:textId="7BF1FB0B" w:rsidR="00B56A43" w:rsidRDefault="00C525EA">
      <w:r>
        <w:rPr>
          <w:b/>
          <w:bCs/>
        </w:rPr>
        <w:t>Availability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Information</w:t>
      </w:r>
      <w:r w:rsidR="00245AB9">
        <w:rPr>
          <w:b/>
          <w:bCs/>
        </w:rPr>
        <w:t xml:space="preserve"> </w:t>
      </w:r>
      <w:r>
        <w:rPr>
          <w:b/>
          <w:bCs/>
        </w:rPr>
        <w:t>on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Providers</w:t>
      </w:r>
    </w:p>
    <w:p w14:paraId="63D03EE4" w14:textId="74CB04CC" w:rsidR="00B56A43" w:rsidRDefault="00C525EA"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making</w:t>
      </w:r>
      <w:r w:rsidR="00245AB9">
        <w:t xml:space="preserve"> </w:t>
      </w:r>
      <w:r>
        <w:t>informed</w:t>
      </w:r>
      <w:r w:rsidR="00245AB9">
        <w:t xml:space="preserve"> </w:t>
      </w:r>
      <w:r>
        <w:t>choices</w:t>
      </w:r>
      <w:r w:rsidR="00245AB9">
        <w:t xml:space="preserve"> </w:t>
      </w:r>
      <w:r>
        <w:t>regarding</w:t>
      </w:r>
      <w:r w:rsidR="00245AB9">
        <w:t xml:space="preserve"> </w:t>
      </w:r>
      <w:r>
        <w:t>VR</w:t>
      </w:r>
      <w:r w:rsidR="00245AB9">
        <w:t xml:space="preserve"> </w:t>
      </w:r>
      <w:r>
        <w:t>providers,</w:t>
      </w:r>
      <w:r w:rsidR="00245AB9">
        <w:t xml:space="preserve"> </w:t>
      </w:r>
      <w:r>
        <w:t>VRD</w:t>
      </w:r>
      <w:r w:rsidR="00245AB9">
        <w:t xml:space="preserve"> </w:t>
      </w:r>
      <w:r>
        <w:t>maintains</w:t>
      </w:r>
      <w:r w:rsidR="00245AB9">
        <w:t xml:space="preserve"> </w:t>
      </w:r>
      <w:r>
        <w:t>ReHabWorks,</w:t>
      </w:r>
      <w:r w:rsidR="00245AB9">
        <w:t xml:space="preserve"> </w:t>
      </w:r>
      <w:r>
        <w:t>an</w:t>
      </w:r>
      <w:r w:rsidR="00245AB9">
        <w:t xml:space="preserve"> </w:t>
      </w:r>
      <w:r>
        <w:t>electronic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system.</w:t>
      </w:r>
      <w:r w:rsidR="00245AB9">
        <w:t xml:space="preserve"> </w:t>
      </w:r>
      <w:r>
        <w:t>ReHabWorks</w:t>
      </w:r>
      <w:r w:rsidR="00245AB9">
        <w:t xml:space="preserve"> </w:t>
      </w:r>
      <w:r>
        <w:t>contains</w:t>
      </w:r>
      <w:r w:rsidR="00245AB9">
        <w:t xml:space="preserve"> </w:t>
      </w:r>
      <w:r>
        <w:t>information</w:t>
      </w:r>
      <w:r w:rsidR="00245AB9">
        <w:t xml:space="preserve"> </w:t>
      </w:r>
      <w:r>
        <w:t>specific</w:t>
      </w:r>
      <w:r w:rsidR="00245AB9">
        <w:t xml:space="preserve"> </w:t>
      </w:r>
      <w:r>
        <w:t>to</w:t>
      </w:r>
      <w:r w:rsidR="00245AB9">
        <w:t xml:space="preserve"> </w:t>
      </w:r>
      <w:r>
        <w:t>each</w:t>
      </w:r>
      <w:r w:rsidR="00245AB9">
        <w:t xml:space="preserve"> </w:t>
      </w:r>
      <w:r>
        <w:t>Community</w:t>
      </w:r>
      <w:r w:rsidR="00245AB9">
        <w:t xml:space="preserve"> </w:t>
      </w:r>
      <w:r>
        <w:t>Rehabilitation</w:t>
      </w:r>
      <w:r w:rsidR="00245AB9">
        <w:t xml:space="preserve"> </w:t>
      </w:r>
      <w:r>
        <w:t>Provider</w:t>
      </w:r>
      <w:r w:rsidR="00245AB9">
        <w:t xml:space="preserve"> </w:t>
      </w:r>
      <w:r>
        <w:t>(CRP).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shares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qualified</w:t>
      </w:r>
      <w:r w:rsidR="00245AB9">
        <w:t xml:space="preserve"> </w:t>
      </w:r>
      <w:r>
        <w:t>providers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service,</w:t>
      </w:r>
      <w:r w:rsidR="00245AB9">
        <w:t xml:space="preserve"> </w:t>
      </w:r>
      <w:r>
        <w:t>as</w:t>
      </w:r>
      <w:r w:rsidR="00245AB9">
        <w:t xml:space="preserve"> </w:t>
      </w:r>
      <w:r>
        <w:t>it</w:t>
      </w:r>
      <w:r w:rsidR="00245AB9">
        <w:t xml:space="preserve"> </w:t>
      </w:r>
      <w:r>
        <w:t>relates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CRP’s</w:t>
      </w:r>
      <w:r w:rsidR="00245AB9">
        <w:t xml:space="preserve"> </w:t>
      </w:r>
      <w:r>
        <w:t>experience</w:t>
      </w:r>
      <w:r w:rsidR="00245AB9">
        <w:t xml:space="preserve"> </w:t>
      </w:r>
      <w:r>
        <w:t>in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different</w:t>
      </w:r>
      <w:r w:rsidR="00245AB9">
        <w:t xml:space="preserve"> </w:t>
      </w:r>
      <w:r>
        <w:t>disability</w:t>
      </w:r>
      <w:r w:rsidR="00245AB9">
        <w:t xml:space="preserve"> </w:t>
      </w:r>
      <w:r>
        <w:t>populations</w:t>
      </w:r>
      <w:r w:rsidR="00245AB9">
        <w:t xml:space="preserve"> </w:t>
      </w:r>
      <w:r>
        <w:t>and</w:t>
      </w:r>
      <w:r w:rsidR="00245AB9">
        <w:t xml:space="preserve"> </w:t>
      </w:r>
      <w:r>
        <w:t>specializations,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a</w:t>
      </w:r>
      <w:r w:rsidR="00245AB9">
        <w:t xml:space="preserve"> </w:t>
      </w:r>
      <w:r>
        <w:t>customer</w:t>
      </w:r>
      <w:r w:rsidR="00245AB9">
        <w:t xml:space="preserve"> </w:t>
      </w:r>
      <w:r>
        <w:t>can</w:t>
      </w:r>
      <w:r w:rsidR="00245AB9">
        <w:t xml:space="preserve"> </w:t>
      </w:r>
      <w:r>
        <w:t>make</w:t>
      </w:r>
      <w:r w:rsidR="00245AB9">
        <w:t xml:space="preserve"> </w:t>
      </w:r>
      <w:r>
        <w:t>an</w:t>
      </w:r>
      <w:r w:rsidR="00245AB9">
        <w:t xml:space="preserve"> </w:t>
      </w:r>
      <w:r>
        <w:t>informed</w:t>
      </w:r>
      <w:r w:rsidR="00245AB9">
        <w:t xml:space="preserve"> </w:t>
      </w:r>
      <w:r>
        <w:t>choice</w:t>
      </w:r>
      <w:r w:rsidR="00245AB9">
        <w:t xml:space="preserve"> </w:t>
      </w:r>
      <w:r>
        <w:t>when</w:t>
      </w:r>
      <w:r w:rsidR="00245AB9">
        <w:t xml:space="preserve"> </w:t>
      </w:r>
      <w:r>
        <w:t>selecting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provider.</w:t>
      </w:r>
    </w:p>
    <w:p w14:paraId="4709A963" w14:textId="5F357C3B" w:rsidR="00B56A43" w:rsidRDefault="00C525EA">
      <w:r>
        <w:rPr>
          <w:b/>
          <w:bCs/>
        </w:rPr>
        <w:t>Provider</w:t>
      </w:r>
      <w:r w:rsidR="00245AB9">
        <w:rPr>
          <w:b/>
          <w:bCs/>
        </w:rPr>
        <w:t xml:space="preserve"> </w:t>
      </w:r>
      <w:r>
        <w:rPr>
          <w:b/>
          <w:bCs/>
        </w:rPr>
        <w:t>Contracting</w:t>
      </w:r>
      <w:r w:rsidR="00245AB9">
        <w:rPr>
          <w:b/>
          <w:bCs/>
        </w:rPr>
        <w:t xml:space="preserve"> </w:t>
      </w:r>
      <w:r>
        <w:rPr>
          <w:b/>
          <w:bCs/>
        </w:rPr>
        <w:t>Process</w:t>
      </w:r>
      <w:r w:rsidR="00245AB9">
        <w:rPr>
          <w:b/>
          <w:bCs/>
        </w:rPr>
        <w:t xml:space="preserve"> </w:t>
      </w:r>
    </w:p>
    <w:p w14:paraId="58B41EC5" w14:textId="625EA785" w:rsidR="00B56A43" w:rsidRDefault="00C525EA">
      <w:r>
        <w:t>VRD</w:t>
      </w:r>
      <w:r w:rsidR="00245AB9">
        <w:t xml:space="preserve"> </w:t>
      </w:r>
      <w:r>
        <w:t>establishes</w:t>
      </w:r>
      <w:r w:rsidR="00245AB9">
        <w:t xml:space="preserve"> </w:t>
      </w:r>
      <w:r>
        <w:t>contractual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providers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private</w:t>
      </w:r>
      <w:r w:rsidR="00245AB9">
        <w:t xml:space="preserve"> </w:t>
      </w:r>
      <w:r>
        <w:t>nonprofit</w:t>
      </w:r>
      <w:r w:rsidR="00245AB9">
        <w:t xml:space="preserve"> </w:t>
      </w:r>
      <w:r>
        <w:t>providers.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efficiency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recruiting</w:t>
      </w:r>
      <w:r w:rsidR="00245AB9">
        <w:t xml:space="preserve"> </w:t>
      </w:r>
      <w:r>
        <w:t>providers,</w:t>
      </w:r>
      <w:r w:rsidR="00245AB9">
        <w:t xml:space="preserve"> </w:t>
      </w:r>
      <w:r>
        <w:t>VRD</w:t>
      </w:r>
      <w:r w:rsidR="00245AB9">
        <w:t xml:space="preserve"> </w:t>
      </w:r>
      <w:r>
        <w:t>posts</w:t>
      </w:r>
      <w:r w:rsidR="00245AB9">
        <w:t xml:space="preserve"> </w:t>
      </w:r>
      <w:r>
        <w:t>notification</w:t>
      </w:r>
      <w:r w:rsidR="00245AB9">
        <w:t xml:space="preserve"> </w:t>
      </w:r>
      <w:r>
        <w:t>of</w:t>
      </w:r>
      <w:r w:rsidR="00245AB9">
        <w:t xml:space="preserve"> </w:t>
      </w:r>
      <w:r>
        <w:t>contracting</w:t>
      </w:r>
      <w:r w:rsidR="00245AB9">
        <w:t xml:space="preserve"> </w:t>
      </w:r>
      <w:r>
        <w:t>opportunities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Electronic</w:t>
      </w:r>
      <w:r w:rsidR="00245AB9">
        <w:t xml:space="preserve"> </w:t>
      </w:r>
      <w:r>
        <w:t>State</w:t>
      </w:r>
      <w:r w:rsidR="00245AB9">
        <w:t xml:space="preserve"> </w:t>
      </w:r>
      <w:r>
        <w:t>Business</w:t>
      </w:r>
      <w:r w:rsidR="00245AB9">
        <w:t xml:space="preserve"> </w:t>
      </w:r>
      <w:r>
        <w:t>Daily</w:t>
      </w:r>
      <w:r w:rsidR="00245AB9">
        <w:t xml:space="preserve"> </w:t>
      </w:r>
      <w:r>
        <w:t>(ESBD),</w:t>
      </w:r>
      <w:r w:rsidR="00245AB9">
        <w:t xml:space="preserve"> </w:t>
      </w:r>
      <w:r>
        <w:t>where</w:t>
      </w:r>
      <w:r w:rsidR="00245AB9">
        <w:t xml:space="preserve"> </w:t>
      </w:r>
      <w:r>
        <w:t>organizations</w:t>
      </w:r>
      <w:r w:rsidR="00245AB9">
        <w:t xml:space="preserve"> </w:t>
      </w:r>
      <w:r>
        <w:t>can</w:t>
      </w:r>
      <w:r w:rsidR="00245AB9">
        <w:t xml:space="preserve"> </w:t>
      </w:r>
      <w:r>
        <w:t>complete</w:t>
      </w:r>
      <w:r w:rsidR="00245AB9">
        <w:t xml:space="preserve"> </w:t>
      </w:r>
      <w:r>
        <w:t>an</w:t>
      </w:r>
      <w:r w:rsidR="00245AB9">
        <w:t xml:space="preserve"> </w:t>
      </w:r>
      <w:r>
        <w:t>application</w:t>
      </w:r>
      <w:r w:rsidR="00245AB9">
        <w:t xml:space="preserve"> </w:t>
      </w:r>
      <w:r>
        <w:t>to</w:t>
      </w:r>
      <w:r w:rsidR="00245AB9">
        <w:t xml:space="preserve"> </w:t>
      </w:r>
      <w:r>
        <w:t>become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provider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organization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listed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ESBD</w:t>
      </w:r>
      <w:r w:rsidR="00245AB9">
        <w:t xml:space="preserve"> </w:t>
      </w:r>
      <w:r>
        <w:t>posting.</w:t>
      </w:r>
    </w:p>
    <w:p w14:paraId="110D4350" w14:textId="45A0E58F" w:rsidR="00B56A43" w:rsidRDefault="00C525EA"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Provider</w:t>
      </w:r>
      <w:r w:rsidR="00245AB9">
        <w:rPr>
          <w:b/>
          <w:bCs/>
        </w:rPr>
        <w:t xml:space="preserve"> </w:t>
      </w:r>
      <w:r>
        <w:rPr>
          <w:b/>
          <w:bCs/>
        </w:rPr>
        <w:t>Contracts</w:t>
      </w:r>
    </w:p>
    <w:p w14:paraId="44DBFC13" w14:textId="18FDC025" w:rsidR="00B56A43" w:rsidRDefault="00C525EA"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Providers</w:t>
      </w:r>
      <w:r w:rsidR="00245AB9">
        <w:t xml:space="preserve"> </w:t>
      </w:r>
      <w:r>
        <w:t>(Standards-SFP)</w:t>
      </w:r>
      <w:r w:rsidR="00245AB9">
        <w:t xml:space="preserve"> </w:t>
      </w:r>
      <w:r>
        <w:t>are</w:t>
      </w:r>
      <w:r w:rsidR="00245AB9">
        <w:t xml:space="preserve"> </w:t>
      </w:r>
      <w:r>
        <w:t>published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website</w:t>
      </w:r>
      <w:r w:rsidR="00245AB9">
        <w:t xml:space="preserve"> </w:t>
      </w:r>
      <w:r>
        <w:t>and</w:t>
      </w:r>
      <w:r w:rsidR="00245AB9">
        <w:t xml:space="preserve"> </w:t>
      </w:r>
      <w:r>
        <w:t>specify</w:t>
      </w:r>
      <w:r w:rsidR="00245AB9">
        <w:t xml:space="preserve"> </w:t>
      </w:r>
      <w:r>
        <w:t>the</w:t>
      </w:r>
      <w:r w:rsidR="00245AB9">
        <w:t xml:space="preserve"> </w:t>
      </w:r>
      <w:r>
        <w:t>scope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contracted</w:t>
      </w:r>
      <w:r w:rsidR="00245AB9">
        <w:t xml:space="preserve"> </w:t>
      </w:r>
      <w:r>
        <w:t>goods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r w:rsidR="00245AB9">
        <w:t xml:space="preserve"> </w:t>
      </w:r>
      <w:r>
        <w:t>Contracted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follow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Standards,</w:t>
      </w:r>
      <w:r w:rsidR="00245AB9">
        <w:t xml:space="preserve"> </w:t>
      </w:r>
      <w:r>
        <w:t>which</w:t>
      </w:r>
      <w:r w:rsidR="00245AB9">
        <w:t xml:space="preserve"> </w:t>
      </w:r>
      <w:r>
        <w:t>specify</w:t>
      </w:r>
      <w:r w:rsidR="00245AB9">
        <w:t xml:space="preserve"> </w:t>
      </w:r>
      <w:r>
        <w:t>the</w:t>
      </w:r>
      <w:r w:rsidR="00245AB9">
        <w:t xml:space="preserve"> </w:t>
      </w:r>
      <w:r>
        <w:t>terms</w:t>
      </w:r>
      <w:r w:rsidR="00245AB9">
        <w:t xml:space="preserve"> </w:t>
      </w:r>
      <w:r>
        <w:t>and</w:t>
      </w:r>
      <w:r w:rsidR="00245AB9">
        <w:t xml:space="preserve"> </w:t>
      </w:r>
      <w:r>
        <w:t>conditions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contractual</w:t>
      </w:r>
      <w:r w:rsidR="00245AB9">
        <w:t xml:space="preserve"> </w:t>
      </w:r>
      <w:r>
        <w:t>relationship,</w:t>
      </w:r>
      <w:r w:rsidR="00245AB9">
        <w:t xml:space="preserve"> </w:t>
      </w:r>
      <w:r>
        <w:t>approved</w:t>
      </w:r>
      <w:r w:rsidR="00245AB9">
        <w:t xml:space="preserve"> </w:t>
      </w:r>
      <w:r>
        <w:t>services,</w:t>
      </w:r>
      <w:r w:rsidR="00245AB9">
        <w:t xml:space="preserve"> </w:t>
      </w:r>
      <w:r>
        <w:t>expected</w:t>
      </w:r>
      <w:r w:rsidR="00245AB9">
        <w:t xml:space="preserve"> </w:t>
      </w:r>
      <w:r>
        <w:t>outcomes,</w:t>
      </w:r>
      <w:r w:rsidR="00245AB9">
        <w:t xml:space="preserve"> </w:t>
      </w:r>
      <w:r>
        <w:t>fees,</w:t>
      </w:r>
      <w:r w:rsidR="00245AB9">
        <w:t xml:space="preserve"> </w:t>
      </w:r>
      <w:r>
        <w:t>staff</w:t>
      </w:r>
      <w:r w:rsidR="00245AB9">
        <w:t xml:space="preserve"> </w:t>
      </w:r>
      <w:r>
        <w:t>qualifications,</w:t>
      </w:r>
      <w:r w:rsidR="00245AB9">
        <w:t xml:space="preserve"> </w:t>
      </w:r>
      <w:r>
        <w:t>and</w:t>
      </w:r>
      <w:r w:rsidR="00245AB9">
        <w:t xml:space="preserve"> </w:t>
      </w:r>
      <w:r>
        <w:t>required</w:t>
      </w:r>
      <w:r w:rsidR="00245AB9">
        <w:t xml:space="preserve"> </w:t>
      </w:r>
      <w:r>
        <w:t>documentation.</w:t>
      </w:r>
      <w:r w:rsidR="00245AB9">
        <w:t xml:space="preserve"> </w:t>
      </w:r>
      <w:r>
        <w:t>Revisions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Standards</w:t>
      </w:r>
      <w:r w:rsidR="00245AB9">
        <w:t xml:space="preserve"> </w:t>
      </w:r>
      <w:r>
        <w:t>are</w:t>
      </w:r>
      <w:r w:rsidR="00245AB9">
        <w:t xml:space="preserve"> </w:t>
      </w:r>
      <w:r>
        <w:t>made</w:t>
      </w:r>
      <w:r w:rsidR="00245AB9">
        <w:t xml:space="preserve"> </w:t>
      </w:r>
      <w:r>
        <w:t>periodically,</w:t>
      </w:r>
      <w:r w:rsidR="00245AB9">
        <w:t xml:space="preserve"> </w:t>
      </w:r>
      <w:r>
        <w:t>and</w:t>
      </w:r>
      <w:r w:rsidR="00245AB9">
        <w:t xml:space="preserve"> </w:t>
      </w:r>
      <w:r>
        <w:t>notices</w:t>
      </w:r>
      <w:r w:rsidR="00245AB9">
        <w:t xml:space="preserve"> </w:t>
      </w:r>
      <w:r>
        <w:t>of</w:t>
      </w:r>
      <w:r w:rsidR="00245AB9">
        <w:t xml:space="preserve"> </w:t>
      </w:r>
      <w:r>
        <w:t>upcoming</w:t>
      </w:r>
      <w:r w:rsidR="00245AB9">
        <w:t xml:space="preserve"> </w:t>
      </w:r>
      <w:r>
        <w:t>changes</w:t>
      </w:r>
      <w:r w:rsidR="00245AB9">
        <w:t xml:space="preserve"> </w:t>
      </w:r>
      <w:r>
        <w:t>are</w:t>
      </w:r>
      <w:r w:rsidR="00245AB9">
        <w:t xml:space="preserve"> </w:t>
      </w:r>
      <w:r>
        <w:t>published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Provider</w:t>
      </w:r>
      <w:r w:rsidR="00245AB9">
        <w:t xml:space="preserve"> </w:t>
      </w:r>
      <w:r>
        <w:t>Resource</w:t>
      </w:r>
      <w:r w:rsidR="00245AB9">
        <w:t xml:space="preserve"> </w:t>
      </w:r>
      <w:r>
        <w:t>website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30</w:t>
      </w:r>
      <w:r w:rsidR="00245AB9">
        <w:t xml:space="preserve"> </w:t>
      </w:r>
      <w:r>
        <w:t>days</w:t>
      </w:r>
      <w:r w:rsidR="00245AB9">
        <w:t xml:space="preserve"> </w:t>
      </w:r>
      <w:r>
        <w:t>in</w:t>
      </w:r>
      <w:r w:rsidR="00245AB9">
        <w:t xml:space="preserve"> </w:t>
      </w:r>
      <w:r>
        <w:t>advance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effective</w:t>
      </w:r>
      <w:r w:rsidR="00245AB9">
        <w:t xml:space="preserve"> </w:t>
      </w:r>
      <w:r>
        <w:t>date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changes.</w:t>
      </w:r>
      <w:r w:rsidR="00245AB9">
        <w:t xml:space="preserve"> </w:t>
      </w:r>
      <w:r>
        <w:t>GovDelivery</w:t>
      </w:r>
      <w:r w:rsidR="00245AB9">
        <w:t xml:space="preserve"> </w:t>
      </w:r>
      <w:r>
        <w:t>notices</w:t>
      </w:r>
      <w:r w:rsidR="00245AB9">
        <w:t xml:space="preserve"> </w:t>
      </w:r>
      <w:r>
        <w:t>are</w:t>
      </w:r>
      <w:r w:rsidR="00245AB9">
        <w:t xml:space="preserve"> </w:t>
      </w:r>
      <w:r>
        <w:t>sent</w:t>
      </w:r>
      <w:r w:rsidR="00245AB9">
        <w:t xml:space="preserve"> </w:t>
      </w:r>
      <w:r>
        <w:t>out</w:t>
      </w:r>
      <w:r w:rsidR="00245AB9">
        <w:t xml:space="preserve"> </w:t>
      </w:r>
      <w:r>
        <w:t>to</w:t>
      </w:r>
      <w:r w:rsidR="00245AB9">
        <w:t xml:space="preserve"> </w:t>
      </w:r>
      <w:r>
        <w:t>announce</w:t>
      </w:r>
      <w:r w:rsidR="00245AB9">
        <w:t xml:space="preserve"> </w:t>
      </w:r>
      <w:r>
        <w:t>posted</w:t>
      </w:r>
      <w:r w:rsidR="00245AB9">
        <w:t xml:space="preserve"> </w:t>
      </w:r>
      <w:r>
        <w:t>changes,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CRP</w:t>
      </w:r>
      <w:r w:rsidR="00245AB9">
        <w:t xml:space="preserve"> </w:t>
      </w:r>
      <w:r>
        <w:t>contacts</w:t>
      </w:r>
      <w:r w:rsidR="00245AB9">
        <w:t xml:space="preserve"> </w:t>
      </w:r>
      <w:r>
        <w:t>reference</w:t>
      </w:r>
      <w:r w:rsidR="00245AB9">
        <w:t xml:space="preserve"> </w:t>
      </w:r>
      <w:r>
        <w:t>the</w:t>
      </w:r>
      <w:r w:rsidR="00245AB9">
        <w:t xml:space="preserve"> </w:t>
      </w:r>
      <w:r>
        <w:t>VRD-SFP</w:t>
      </w:r>
      <w:r w:rsidR="00245AB9">
        <w:t xml:space="preserve"> </w:t>
      </w:r>
      <w:r>
        <w:t>for</w:t>
      </w:r>
      <w:r w:rsidR="00245AB9">
        <w:t xml:space="preserve"> </w:t>
      </w:r>
      <w:r>
        <w:t>updates</w:t>
      </w:r>
      <w:r w:rsidR="00245AB9">
        <w:t xml:space="preserve"> </w:t>
      </w:r>
      <w:r>
        <w:t>every</w:t>
      </w:r>
      <w:r w:rsidR="00245AB9">
        <w:t xml:space="preserve"> </w:t>
      </w:r>
      <w:r>
        <w:t>30</w:t>
      </w:r>
      <w:r w:rsidR="00245AB9">
        <w:t xml:space="preserve"> </w:t>
      </w:r>
      <w:r>
        <w:t>days.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contractually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complying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standards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individual</w:t>
      </w:r>
      <w:r w:rsidR="00245AB9">
        <w:t xml:space="preserve"> </w:t>
      </w:r>
      <w:r>
        <w:t>contract.</w:t>
      </w:r>
      <w:r w:rsidR="00245AB9">
        <w:t xml:space="preserve"> </w:t>
      </w:r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include:</w:t>
      </w:r>
    </w:p>
    <w:p w14:paraId="46623E97" w14:textId="5F7BC475" w:rsidR="00B56A43" w:rsidRDefault="00C525EA">
      <w:pPr>
        <w:numPr>
          <w:ilvl w:val="0"/>
          <w:numId w:val="229"/>
        </w:numPr>
      </w:pPr>
      <w:r>
        <w:t>orientation</w:t>
      </w:r>
      <w:r w:rsidR="00245AB9">
        <w:t xml:space="preserve"> </w:t>
      </w:r>
      <w:r>
        <w:t>and</w:t>
      </w:r>
      <w:r w:rsidR="00245AB9">
        <w:t xml:space="preserve"> </w:t>
      </w:r>
      <w:r>
        <w:t>mobility;</w:t>
      </w:r>
    </w:p>
    <w:p w14:paraId="420810F4" w14:textId="4AFF2F60" w:rsidR="00B56A43" w:rsidRDefault="00C525EA">
      <w:pPr>
        <w:numPr>
          <w:ilvl w:val="0"/>
          <w:numId w:val="229"/>
        </w:numPr>
      </w:pP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training;</w:t>
      </w:r>
    </w:p>
    <w:p w14:paraId="4A7F4246" w14:textId="56D8FE9A" w:rsidR="00B56A43" w:rsidRDefault="00C525EA">
      <w:pPr>
        <w:numPr>
          <w:ilvl w:val="0"/>
          <w:numId w:val="229"/>
        </w:numPr>
      </w:pPr>
      <w:r>
        <w:t>diabetes</w:t>
      </w:r>
      <w:r w:rsidR="00245AB9">
        <w:t xml:space="preserve"> </w:t>
      </w:r>
      <w:r>
        <w:t>education;</w:t>
      </w:r>
    </w:p>
    <w:p w14:paraId="0F1E44E9" w14:textId="33372D16" w:rsidR="00B56A43" w:rsidRDefault="00C525EA">
      <w:pPr>
        <w:numPr>
          <w:ilvl w:val="0"/>
          <w:numId w:val="229"/>
        </w:numPr>
      </w:pPr>
      <w:r>
        <w:t>communication</w:t>
      </w:r>
      <w:r w:rsidR="00245AB9">
        <w:t xml:space="preserve"> </w:t>
      </w:r>
      <w:r>
        <w:t>access;</w:t>
      </w:r>
    </w:p>
    <w:p w14:paraId="17464B14" w14:textId="4D90D7AA" w:rsidR="00B56A43" w:rsidRDefault="00C525EA">
      <w:pPr>
        <w:numPr>
          <w:ilvl w:val="0"/>
          <w:numId w:val="229"/>
        </w:numPr>
      </w:pPr>
      <w:r>
        <w:t>durable</w:t>
      </w:r>
      <w:r w:rsidR="00245AB9">
        <w:t xml:space="preserve"> </w:t>
      </w:r>
      <w:r>
        <w:t>medical</w:t>
      </w:r>
      <w:r w:rsidR="00245AB9">
        <w:t xml:space="preserve"> </w:t>
      </w:r>
      <w:r>
        <w:t>equipment</w:t>
      </w:r>
      <w:r w:rsidR="00245AB9">
        <w:t xml:space="preserve"> </w:t>
      </w:r>
      <w:r>
        <w:t>(DME);</w:t>
      </w:r>
    </w:p>
    <w:p w14:paraId="7EBB0D16" w14:textId="66F4FB59" w:rsidR="00B56A43" w:rsidRDefault="00C525EA">
      <w:pPr>
        <w:numPr>
          <w:ilvl w:val="0"/>
          <w:numId w:val="229"/>
        </w:numPr>
      </w:pPr>
      <w:r>
        <w:t>employment</w:t>
      </w:r>
      <w:r w:rsidR="00245AB9">
        <w:t xml:space="preserve"> </w:t>
      </w:r>
      <w:r>
        <w:t>supports</w:t>
      </w:r>
      <w:r w:rsidR="00245AB9">
        <w:t xml:space="preserve"> </w:t>
      </w:r>
      <w:r>
        <w:t>for</w:t>
      </w:r>
      <w:r w:rsidR="00245AB9">
        <w:t xml:space="preserve"> </w:t>
      </w:r>
      <w:r>
        <w:t>brain</w:t>
      </w:r>
      <w:r w:rsidR="00245AB9">
        <w:t xml:space="preserve"> </w:t>
      </w:r>
      <w:r>
        <w:t>injury;</w:t>
      </w:r>
    </w:p>
    <w:p w14:paraId="68F2087D" w14:textId="6359AA9C" w:rsidR="00B56A43" w:rsidRDefault="00C525EA">
      <w:pPr>
        <w:numPr>
          <w:ilvl w:val="0"/>
          <w:numId w:val="229"/>
        </w:numPr>
      </w:pPr>
      <w:r>
        <w:t>environmental</w:t>
      </w:r>
      <w:r w:rsidR="00245AB9">
        <w:t xml:space="preserve"> </w:t>
      </w:r>
      <w:r>
        <w:t>work</w:t>
      </w:r>
      <w:r w:rsidR="00245AB9">
        <w:t xml:space="preserve"> </w:t>
      </w:r>
      <w:r>
        <w:t>assessment;</w:t>
      </w:r>
    </w:p>
    <w:p w14:paraId="283C9B39" w14:textId="6487B2F3" w:rsidR="00B56A43" w:rsidRDefault="00C525EA">
      <w:pPr>
        <w:numPr>
          <w:ilvl w:val="0"/>
          <w:numId w:val="229"/>
        </w:numPr>
      </w:pPr>
      <w:r>
        <w:t>hearing</w:t>
      </w:r>
      <w:r w:rsidR="00245AB9">
        <w:t xml:space="preserve"> </w:t>
      </w:r>
      <w:r>
        <w:t>aids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accessories;</w:t>
      </w:r>
    </w:p>
    <w:p w14:paraId="381B9E31" w14:textId="33C4377E" w:rsidR="00B56A43" w:rsidRDefault="00C525EA">
      <w:pPr>
        <w:numPr>
          <w:ilvl w:val="0"/>
          <w:numId w:val="229"/>
        </w:numPr>
      </w:pP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blind;</w:t>
      </w:r>
    </w:p>
    <w:p w14:paraId="16909864" w14:textId="344E6B45" w:rsidR="00B56A43" w:rsidRDefault="00C525EA">
      <w:pPr>
        <w:numPr>
          <w:ilvl w:val="0"/>
          <w:numId w:val="229"/>
        </w:numPr>
      </w:pPr>
      <w:r>
        <w:t>job</w:t>
      </w:r>
      <w:r w:rsidR="00245AB9">
        <w:t xml:space="preserve"> </w:t>
      </w:r>
      <w:r>
        <w:t>placement;</w:t>
      </w:r>
    </w:p>
    <w:p w14:paraId="4432FEF5" w14:textId="3F8FC23B" w:rsidR="00B56A43" w:rsidRDefault="00C525EA">
      <w:pPr>
        <w:numPr>
          <w:ilvl w:val="0"/>
          <w:numId w:val="229"/>
        </w:numPr>
      </w:pPr>
      <w:r>
        <w:t>job</w:t>
      </w:r>
      <w:r w:rsidR="00245AB9">
        <w:t xml:space="preserve"> </w:t>
      </w:r>
      <w:r>
        <w:t>skills</w:t>
      </w:r>
      <w:r w:rsidR="00245AB9">
        <w:t xml:space="preserve"> </w:t>
      </w:r>
      <w:r>
        <w:t>training;</w:t>
      </w:r>
    </w:p>
    <w:p w14:paraId="736BD38B" w14:textId="703ACD98" w:rsidR="00B56A43" w:rsidRDefault="00C525EA">
      <w:pPr>
        <w:numPr>
          <w:ilvl w:val="0"/>
          <w:numId w:val="229"/>
        </w:numPr>
      </w:pPr>
      <w:r>
        <w:t>personal</w:t>
      </w:r>
      <w:r w:rsidR="00245AB9">
        <w:t xml:space="preserve"> </w:t>
      </w:r>
      <w:r>
        <w:t>social</w:t>
      </w:r>
      <w:r w:rsidR="00245AB9">
        <w:t xml:space="preserve"> </w:t>
      </w:r>
      <w:r>
        <w:t>adjustment</w:t>
      </w:r>
      <w:r w:rsidR="00245AB9">
        <w:t xml:space="preserve"> </w:t>
      </w:r>
      <w:r>
        <w:t>training;</w:t>
      </w:r>
    </w:p>
    <w:p w14:paraId="0A9F73D6" w14:textId="0E95CCA9" w:rsidR="00B56A43" w:rsidRDefault="00C525EA">
      <w:pPr>
        <w:numPr>
          <w:ilvl w:val="0"/>
          <w:numId w:val="229"/>
        </w:numPr>
      </w:pP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Services;</w:t>
      </w:r>
    </w:p>
    <w:p w14:paraId="222B816E" w14:textId="5F884F3D" w:rsidR="00B56A43" w:rsidRDefault="00C525EA">
      <w:pPr>
        <w:numPr>
          <w:ilvl w:val="0"/>
          <w:numId w:val="229"/>
        </w:numPr>
      </w:pPr>
      <w:r>
        <w:t>Project</w:t>
      </w:r>
      <w:r w:rsidR="00245AB9">
        <w:t xml:space="preserve"> </w:t>
      </w:r>
      <w:r>
        <w:t>SEARCH;</w:t>
      </w:r>
    </w:p>
    <w:p w14:paraId="7A1124A3" w14:textId="6A568FC8" w:rsidR="00B56A43" w:rsidRDefault="00C525EA">
      <w:pPr>
        <w:numPr>
          <w:ilvl w:val="0"/>
          <w:numId w:val="229"/>
        </w:numPr>
      </w:pPr>
      <w:r>
        <w:t>supervised</w:t>
      </w:r>
      <w:r w:rsidR="00245AB9">
        <w:t xml:space="preserve"> </w:t>
      </w:r>
      <w:r>
        <w:t>residential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recovery;</w:t>
      </w:r>
    </w:p>
    <w:p w14:paraId="7EB76C95" w14:textId="3CD5776A" w:rsidR="00B56A43" w:rsidRDefault="00C525EA">
      <w:pPr>
        <w:numPr>
          <w:ilvl w:val="0"/>
          <w:numId w:val="229"/>
        </w:numPr>
      </w:pPr>
      <w:r>
        <w:t>self-employment,</w:t>
      </w:r>
      <w:r w:rsidR="00245AB9">
        <w:t xml:space="preserve"> </w:t>
      </w:r>
      <w:r>
        <w:t>including</w:t>
      </w:r>
      <w:r w:rsidR="00245AB9">
        <w:t xml:space="preserve"> </w:t>
      </w:r>
      <w:r>
        <w:t>supported</w:t>
      </w:r>
      <w:r w:rsidR="00245AB9">
        <w:t xml:space="preserve"> </w:t>
      </w:r>
      <w:r>
        <w:t>self-employment;</w:t>
      </w:r>
    </w:p>
    <w:p w14:paraId="5DCD9B92" w14:textId="19931F9F" w:rsidR="00B56A43" w:rsidRDefault="00C525EA">
      <w:pPr>
        <w:numPr>
          <w:ilvl w:val="0"/>
          <w:numId w:val="229"/>
        </w:numPr>
      </w:pP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services;</w:t>
      </w:r>
    </w:p>
    <w:p w14:paraId="33D60B3A" w14:textId="3A21116C" w:rsidR="00B56A43" w:rsidRDefault="00C525EA">
      <w:pPr>
        <w:numPr>
          <w:ilvl w:val="0"/>
          <w:numId w:val="229"/>
        </w:numPr>
      </w:pPr>
      <w:r>
        <w:t>vehicle</w:t>
      </w:r>
      <w:r w:rsidR="00245AB9">
        <w:t xml:space="preserve"> </w:t>
      </w:r>
      <w:r>
        <w:t>modifications;</w:t>
      </w:r>
    </w:p>
    <w:p w14:paraId="35798C15" w14:textId="5C259AB1" w:rsidR="00B56A43" w:rsidRDefault="00C525EA">
      <w:pPr>
        <w:numPr>
          <w:ilvl w:val="0"/>
          <w:numId w:val="229"/>
        </w:numPr>
      </w:pPr>
      <w:r>
        <w:t>vocational</w:t>
      </w:r>
      <w:r w:rsidR="00245AB9">
        <w:t xml:space="preserve"> </w:t>
      </w:r>
      <w:r>
        <w:t>adjustment</w:t>
      </w:r>
      <w:r w:rsidR="00245AB9">
        <w:t xml:space="preserve"> </w:t>
      </w:r>
      <w:r>
        <w:t>training;</w:t>
      </w:r>
    </w:p>
    <w:p w14:paraId="12FFDD92" w14:textId="545F0ED9" w:rsidR="00B56A43" w:rsidRDefault="00C525EA">
      <w:pPr>
        <w:numPr>
          <w:ilvl w:val="0"/>
          <w:numId w:val="229"/>
        </w:numPr>
      </w:pPr>
      <w:r>
        <w:t>vocational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assessment;</w:t>
      </w:r>
    </w:p>
    <w:p w14:paraId="7CE3D8A4" w14:textId="0ED67886" w:rsidR="00B56A43" w:rsidRDefault="00C525EA">
      <w:pPr>
        <w:numPr>
          <w:ilvl w:val="0"/>
          <w:numId w:val="229"/>
        </w:numPr>
      </w:pPr>
      <w:r>
        <w:t>wellness</w:t>
      </w:r>
      <w:r w:rsidR="00245AB9">
        <w:t xml:space="preserve"> </w:t>
      </w:r>
      <w:r>
        <w:t>recovery</w:t>
      </w:r>
      <w:r w:rsidR="00245AB9">
        <w:t xml:space="preserve"> </w:t>
      </w:r>
      <w:r>
        <w:t>action</w:t>
      </w:r>
      <w:r w:rsidR="00245AB9">
        <w:t xml:space="preserve"> </w:t>
      </w:r>
      <w:r>
        <w:t>plans</w:t>
      </w:r>
      <w:r w:rsidR="00245AB9">
        <w:t xml:space="preserve"> </w:t>
      </w:r>
      <w:r>
        <w:t>(WRAP);</w:t>
      </w:r>
    </w:p>
    <w:p w14:paraId="4BFB0B08" w14:textId="31373C77" w:rsidR="00B56A43" w:rsidRDefault="00C525EA">
      <w:pPr>
        <w:numPr>
          <w:ilvl w:val="0"/>
          <w:numId w:val="229"/>
        </w:numPr>
      </w:pPr>
      <w:r>
        <w:t>work</w:t>
      </w:r>
      <w:r w:rsidR="00245AB9">
        <w:t xml:space="preserve"> </w:t>
      </w:r>
      <w:r>
        <w:t>adjustment</w:t>
      </w:r>
      <w:r w:rsidR="00245AB9">
        <w:t xml:space="preserve"> </w:t>
      </w:r>
      <w:r>
        <w:t>training;</w:t>
      </w:r>
      <w:r w:rsidR="00245AB9">
        <w:t xml:space="preserve"> </w:t>
      </w:r>
      <w:r>
        <w:t>and</w:t>
      </w:r>
    </w:p>
    <w:p w14:paraId="78E30AB1" w14:textId="30A8AC6E" w:rsidR="00B56A43" w:rsidRDefault="00C525EA">
      <w:pPr>
        <w:numPr>
          <w:ilvl w:val="0"/>
          <w:numId w:val="229"/>
        </w:numPr>
      </w:pPr>
      <w:r>
        <w:t>work</w:t>
      </w:r>
      <w:r w:rsidR="00245AB9">
        <w:t xml:space="preserve"> </w:t>
      </w:r>
      <w:r>
        <w:t>experience.</w:t>
      </w:r>
    </w:p>
    <w:p w14:paraId="391E31DF" w14:textId="2FFFD183" w:rsidR="00B56A43" w:rsidRDefault="00C525EA">
      <w:r>
        <w:rPr>
          <w:b/>
          <w:bCs/>
        </w:rPr>
        <w:t>Oversight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Monitoring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Contracted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Providers</w:t>
      </w:r>
    </w:p>
    <w:p w14:paraId="566BFE5E" w14:textId="4815D34B" w:rsidR="00B56A43" w:rsidRDefault="00C525EA">
      <w:r>
        <w:t>TWC</w:t>
      </w:r>
      <w:r w:rsidR="00245AB9">
        <w:t xml:space="preserve"> </w:t>
      </w:r>
      <w:r>
        <w:t>purchases</w:t>
      </w:r>
      <w:r w:rsidR="00245AB9">
        <w:t xml:space="preserve"> </w:t>
      </w:r>
      <w:r>
        <w:t>services</w:t>
      </w:r>
      <w:r w:rsidR="00245AB9">
        <w:t xml:space="preserve"> </w:t>
      </w:r>
      <w:r>
        <w:t>from</w:t>
      </w:r>
      <w:r w:rsidR="00245AB9">
        <w:t xml:space="preserve"> </w:t>
      </w:r>
      <w:r>
        <w:t>providers</w:t>
      </w:r>
      <w:r w:rsidR="00245AB9">
        <w:t xml:space="preserve"> </w:t>
      </w:r>
      <w:r>
        <w:t>that</w:t>
      </w:r>
      <w:r w:rsidR="00245AB9">
        <w:t xml:space="preserve"> </w:t>
      </w:r>
      <w:r>
        <w:t>follow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Standards.</w:t>
      </w:r>
      <w:r w:rsidR="00245AB9">
        <w:t xml:space="preserve"> </w:t>
      </w:r>
      <w:r>
        <w:t>TWC-contracted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subject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ongoing</w:t>
      </w:r>
      <w:r w:rsidR="00245AB9">
        <w:t xml:space="preserve"> </w:t>
      </w:r>
      <w:r>
        <w:t>and</w:t>
      </w:r>
      <w:r w:rsidR="00245AB9">
        <w:t xml:space="preserve"> </w:t>
      </w:r>
      <w:r>
        <w:t>periodic</w:t>
      </w:r>
      <w:r w:rsidR="00245AB9">
        <w:t xml:space="preserve"> </w:t>
      </w:r>
      <w:r>
        <w:t>programmatic</w:t>
      </w:r>
      <w:r w:rsidR="00245AB9">
        <w:t xml:space="preserve"> </w:t>
      </w:r>
      <w:r>
        <w:t>and</w:t>
      </w:r>
      <w:r w:rsidR="00245AB9">
        <w:t xml:space="preserve"> </w:t>
      </w:r>
      <w:r>
        <w:t>financial</w:t>
      </w:r>
      <w:r w:rsidR="00245AB9">
        <w:t xml:space="preserve"> </w:t>
      </w:r>
      <w:r>
        <w:t>monitoring.</w:t>
      </w:r>
      <w:r w:rsidR="00245AB9">
        <w:t xml:space="preserve"> </w:t>
      </w:r>
      <w:r>
        <w:t>Risk</w:t>
      </w:r>
      <w:r w:rsidR="00245AB9">
        <w:t xml:space="preserve"> </w:t>
      </w:r>
      <w:r>
        <w:t>assessment</w:t>
      </w:r>
      <w:r w:rsidR="00245AB9">
        <w:t xml:space="preserve"> </w:t>
      </w:r>
      <w:r>
        <w:t>tools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regional</w:t>
      </w:r>
      <w:r w:rsidR="00245AB9">
        <w:t xml:space="preserve"> </w:t>
      </w:r>
      <w:r>
        <w:t>level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monitored.</w:t>
      </w:r>
      <w:r w:rsidR="00245AB9">
        <w:t xml:space="preserve"> </w:t>
      </w:r>
      <w:r>
        <w:t>On-site</w:t>
      </w:r>
      <w:r w:rsidR="00245AB9">
        <w:t xml:space="preserve"> </w:t>
      </w:r>
      <w:r>
        <w:t>monitoring</w:t>
      </w:r>
      <w:r w:rsidR="00245AB9">
        <w:t xml:space="preserve"> </w:t>
      </w:r>
      <w:r>
        <w:t>visits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scheduled.</w:t>
      </w:r>
      <w:r w:rsidR="00245AB9">
        <w:t xml:space="preserve"> </w:t>
      </w:r>
      <w:r>
        <w:t>Additionally,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not</w:t>
      </w:r>
      <w:r w:rsidR="00245AB9">
        <w:t xml:space="preserve"> </w:t>
      </w:r>
      <w:r>
        <w:t>identified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risk</w:t>
      </w:r>
      <w:r w:rsidR="00245AB9">
        <w:t xml:space="preserve"> </w:t>
      </w:r>
      <w:r>
        <w:t>assessment</w:t>
      </w:r>
      <w:r w:rsidR="00245AB9">
        <w:t xml:space="preserve"> </w:t>
      </w:r>
      <w:r>
        <w:t>tools</w:t>
      </w:r>
      <w:r w:rsidR="00245AB9">
        <w:t xml:space="preserve"> </w:t>
      </w:r>
      <w:r>
        <w:t>may</w:t>
      </w:r>
      <w:r w:rsidR="00245AB9">
        <w:t xml:space="preserve"> </w:t>
      </w:r>
      <w:r>
        <w:t>also</w:t>
      </w:r>
      <w:r w:rsidR="00245AB9">
        <w:t xml:space="preserve"> </w:t>
      </w:r>
      <w:r>
        <w:t>be</w:t>
      </w:r>
      <w:r w:rsidR="00245AB9">
        <w:t xml:space="preserve"> </w:t>
      </w:r>
      <w:r>
        <w:t>monitored.</w:t>
      </w:r>
      <w:r w:rsidR="00245AB9">
        <w:t xml:space="preserve"> </w:t>
      </w:r>
      <w:r>
        <w:t>A</w:t>
      </w:r>
      <w:r w:rsidR="00245AB9">
        <w:t xml:space="preserve"> </w:t>
      </w:r>
      <w:r>
        <w:t>monitoring</w:t>
      </w:r>
      <w:r w:rsidR="00245AB9">
        <w:t xml:space="preserve"> </w:t>
      </w:r>
      <w:r>
        <w:t>team</w:t>
      </w:r>
      <w:r w:rsidR="00245AB9">
        <w:t xml:space="preserve"> </w:t>
      </w:r>
      <w:r>
        <w:t>includes</w:t>
      </w:r>
      <w:r w:rsidR="00245AB9">
        <w:t xml:space="preserve"> </w:t>
      </w:r>
      <w:r>
        <w:t>representatives</w:t>
      </w:r>
      <w:r w:rsidR="00245AB9">
        <w:t xml:space="preserve"> </w:t>
      </w:r>
      <w:r>
        <w:t>from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Contract</w:t>
      </w:r>
      <w:r w:rsidR="00245AB9">
        <w:t xml:space="preserve"> </w:t>
      </w:r>
      <w:r>
        <w:t>Oversight</w:t>
      </w:r>
      <w:r w:rsidR="00245AB9">
        <w:t xml:space="preserve"> </w:t>
      </w:r>
      <w:r>
        <w:t>Monitoring.</w:t>
      </w:r>
      <w:r w:rsidR="00245AB9">
        <w:t xml:space="preserve"> </w:t>
      </w:r>
      <w:r>
        <w:t>Contractors</w:t>
      </w:r>
      <w:r w:rsidR="00245AB9">
        <w:t xml:space="preserve"> </w:t>
      </w:r>
      <w:r>
        <w:t>found</w:t>
      </w:r>
      <w:r w:rsidR="00245AB9">
        <w:t xml:space="preserve"> </w:t>
      </w:r>
      <w:r>
        <w:t>in</w:t>
      </w:r>
      <w:r w:rsidR="00245AB9">
        <w:t xml:space="preserve"> </w:t>
      </w:r>
      <w:r>
        <w:t>noncompliance</w:t>
      </w:r>
      <w:r w:rsidR="00245AB9">
        <w:t xml:space="preserve"> </w:t>
      </w:r>
      <w:r>
        <w:t>with</w:t>
      </w:r>
      <w:r w:rsidR="00245AB9">
        <w:t xml:space="preserve"> </w:t>
      </w:r>
      <w:r>
        <w:t>VR</w:t>
      </w:r>
      <w:r w:rsidR="00245AB9">
        <w:t xml:space="preserve"> </w:t>
      </w:r>
      <w:r>
        <w:t>Standards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placed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corrective</w:t>
      </w:r>
      <w:r w:rsidR="00245AB9">
        <w:t xml:space="preserve"> </w:t>
      </w:r>
      <w:r>
        <w:t>action</w:t>
      </w:r>
      <w:r w:rsidR="00245AB9">
        <w:t xml:space="preserve"> </w:t>
      </w:r>
      <w:r>
        <w:t>plan.</w:t>
      </w:r>
      <w:r w:rsidR="00245AB9">
        <w:t xml:space="preserve"> </w:t>
      </w:r>
      <w:r>
        <w:t>Sanctions</w:t>
      </w:r>
      <w:r w:rsidR="00245AB9">
        <w:t xml:space="preserve"> </w:t>
      </w:r>
      <w:r>
        <w:t>vary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financial</w:t>
      </w:r>
      <w:r w:rsidR="00245AB9">
        <w:t xml:space="preserve"> </w:t>
      </w:r>
      <w:r>
        <w:t>restitution</w:t>
      </w:r>
      <w:r w:rsidR="00245AB9">
        <w:t xml:space="preserve"> </w:t>
      </w:r>
      <w:r>
        <w:t>where</w:t>
      </w:r>
      <w:r w:rsidR="00245AB9">
        <w:t xml:space="preserve"> </w:t>
      </w:r>
      <w:r>
        <w:t>appropriate.</w:t>
      </w:r>
      <w:r w:rsidR="00245AB9">
        <w:t xml:space="preserve"> </w:t>
      </w:r>
      <w:r>
        <w:t>All</w:t>
      </w:r>
      <w:r w:rsidR="00245AB9">
        <w:t xml:space="preserve"> </w:t>
      </w:r>
      <w:r>
        <w:t>contractors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ongoing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assistance.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monitoring,</w:t>
      </w:r>
      <w:r w:rsidR="00245AB9">
        <w:t xml:space="preserve"> </w:t>
      </w:r>
      <w:r>
        <w:t>VR</w:t>
      </w:r>
      <w:r w:rsidR="00245AB9">
        <w:t xml:space="preserve"> </w:t>
      </w:r>
      <w:r>
        <w:t>Standards</w:t>
      </w:r>
      <w:r w:rsidR="00245AB9">
        <w:t xml:space="preserve"> </w:t>
      </w:r>
      <w:r>
        <w:t>also</w:t>
      </w:r>
      <w:r w:rsidR="00245AB9">
        <w:t xml:space="preserve"> </w:t>
      </w:r>
      <w:r>
        <w:t>require</w:t>
      </w:r>
      <w:r w:rsidR="00245AB9">
        <w:t xml:space="preserve"> </w:t>
      </w:r>
      <w:r>
        <w:t>ongoing</w:t>
      </w:r>
      <w:r w:rsidR="00245AB9">
        <w:t xml:space="preserve"> </w:t>
      </w:r>
      <w:r>
        <w:t>self-evaluation</w:t>
      </w:r>
      <w:r w:rsidR="00245AB9">
        <w:t xml:space="preserve"> </w:t>
      </w:r>
      <w:r>
        <w:t>by</w:t>
      </w:r>
      <w:r w:rsidR="00245AB9">
        <w:t xml:space="preserve"> </w:t>
      </w:r>
      <w:r>
        <w:t>each</w:t>
      </w:r>
      <w:r w:rsidR="00245AB9">
        <w:t xml:space="preserve"> </w:t>
      </w:r>
      <w:r>
        <w:t>contracted</w:t>
      </w:r>
      <w:r w:rsidR="00245AB9">
        <w:t xml:space="preserve"> </w:t>
      </w:r>
      <w:r>
        <w:t>service</w:t>
      </w:r>
      <w:r w:rsidR="00245AB9">
        <w:t xml:space="preserve"> </w:t>
      </w:r>
      <w:r>
        <w:t>provider.</w:t>
      </w:r>
    </w:p>
    <w:p w14:paraId="080A4B7F" w14:textId="268F0169" w:rsidR="00B56A43" w:rsidRDefault="00C525EA">
      <w:r>
        <w:rPr>
          <w:b/>
          <w:bCs/>
        </w:rPr>
        <w:t>Credentialing</w:t>
      </w:r>
      <w:r w:rsidR="00245AB9">
        <w:rPr>
          <w:b/>
          <w:bCs/>
        </w:rPr>
        <w:t xml:space="preserve"> </w:t>
      </w:r>
      <w:r>
        <w:rPr>
          <w:b/>
          <w:bCs/>
        </w:rPr>
        <w:t>Requirements</w:t>
      </w:r>
    </w:p>
    <w:p w14:paraId="0DFEF778" w14:textId="5FB16D3B" w:rsidR="00B56A43" w:rsidRDefault="00C525EA">
      <w:r>
        <w:t>Most</w:t>
      </w:r>
      <w:r w:rsidR="00245AB9">
        <w:t xml:space="preserve"> </w:t>
      </w:r>
      <w:r>
        <w:t>VR-contracted</w:t>
      </w:r>
      <w:r w:rsidR="00245AB9">
        <w:t xml:space="preserve"> </w:t>
      </w:r>
      <w:r>
        <w:t>service</w:t>
      </w:r>
      <w:r w:rsidR="00245AB9">
        <w:t xml:space="preserve"> </w:t>
      </w:r>
      <w:r>
        <w:t>providers,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technology,</w:t>
      </w:r>
      <w:r w:rsidR="00245AB9">
        <w:t xml:space="preserve"> </w:t>
      </w:r>
      <w:r>
        <w:t>orientation</w:t>
      </w:r>
      <w:r w:rsidR="00245AB9">
        <w:t xml:space="preserve"> </w:t>
      </w:r>
      <w:r>
        <w:t>and</w:t>
      </w:r>
      <w:r w:rsidR="00245AB9">
        <w:t xml:space="preserve"> </w:t>
      </w:r>
      <w:r>
        <w:t>mobility,</w:t>
      </w:r>
      <w:r w:rsidR="00245AB9">
        <w:t xml:space="preserve"> </w:t>
      </w:r>
      <w:r>
        <w:t>and</w:t>
      </w:r>
      <w:r w:rsidR="00245AB9">
        <w:t xml:space="preserve"> </w:t>
      </w:r>
      <w:r>
        <w:t>wellness</w:t>
      </w:r>
      <w:r w:rsidR="00245AB9">
        <w:t xml:space="preserve"> </w:t>
      </w:r>
      <w:r>
        <w:t>recovery</w:t>
      </w:r>
      <w:r w:rsidR="00245AB9">
        <w:t xml:space="preserve"> </w:t>
      </w:r>
      <w:r>
        <w:t>action</w:t>
      </w:r>
      <w:r w:rsidR="00245AB9">
        <w:t xml:space="preserve"> </w:t>
      </w:r>
      <w:r>
        <w:t>plans</w:t>
      </w:r>
      <w:r w:rsidR="00245AB9">
        <w:t xml:space="preserve"> </w:t>
      </w:r>
      <w:r>
        <w:t>must</w:t>
      </w:r>
      <w:r w:rsidR="00245AB9">
        <w:t xml:space="preserve"> </w:t>
      </w:r>
      <w:r>
        <w:t>have</w:t>
      </w:r>
      <w:r w:rsidR="00245AB9">
        <w:t xml:space="preserve"> </w:t>
      </w:r>
      <w:r>
        <w:t>one</w:t>
      </w:r>
      <w:r w:rsidR="00245AB9">
        <w:t xml:space="preserve"> </w:t>
      </w:r>
      <w:r>
        <w:t>individual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director</w:t>
      </w:r>
      <w:r w:rsidR="00245AB9">
        <w:t xml:space="preserve"> </w:t>
      </w:r>
      <w:r>
        <w:t>for</w:t>
      </w:r>
      <w:r w:rsidR="00245AB9">
        <w:t xml:space="preserve"> </w:t>
      </w:r>
      <w:r>
        <w:t>VRD</w:t>
      </w:r>
      <w:r w:rsidR="00245AB9">
        <w:t xml:space="preserve"> </w:t>
      </w:r>
      <w:r>
        <w:t>communication</w:t>
      </w:r>
      <w:r w:rsidR="00245AB9">
        <w:t xml:space="preserve"> </w:t>
      </w:r>
      <w:r>
        <w:t>and</w:t>
      </w:r>
      <w:r w:rsidR="00245AB9">
        <w:t xml:space="preserve"> </w:t>
      </w:r>
      <w:r>
        <w:t>accountability</w:t>
      </w:r>
      <w:r w:rsidR="00245AB9">
        <w:t xml:space="preserve"> </w:t>
      </w:r>
      <w:r>
        <w:t>purposes.</w:t>
      </w:r>
      <w:r w:rsidR="00245AB9">
        <w:t xml:space="preserve"> </w:t>
      </w:r>
      <w:r>
        <w:t>These</w:t>
      </w:r>
      <w:r w:rsidR="00245AB9">
        <w:t xml:space="preserve"> </w:t>
      </w:r>
      <w:r>
        <w:t>contracted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must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director</w:t>
      </w:r>
      <w:r w:rsidR="00245AB9">
        <w:t xml:space="preserve"> </w:t>
      </w:r>
      <w:r>
        <w:t>who</w:t>
      </w:r>
      <w:r w:rsidR="00245AB9">
        <w:t xml:space="preserve"> </w:t>
      </w:r>
      <w:r>
        <w:t>possesses</w:t>
      </w:r>
      <w:r w:rsidR="00245AB9">
        <w:t xml:space="preserve"> </w:t>
      </w: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North</w:t>
      </w:r>
      <w:r w:rsidR="00245AB9">
        <w:t xml:space="preserve"> </w:t>
      </w:r>
      <w:r>
        <w:t>Texas</w:t>
      </w:r>
      <w:r w:rsidR="00245AB9">
        <w:t xml:space="preserve"> </w:t>
      </w:r>
      <w:r>
        <w:t>director</w:t>
      </w:r>
      <w:r w:rsidR="00245AB9">
        <w:t xml:space="preserve"> </w:t>
      </w:r>
      <w:r>
        <w:t>credentials.</w:t>
      </w:r>
    </w:p>
    <w:p w14:paraId="09687024" w14:textId="1F44DCCA" w:rsidR="00B56A43" w:rsidRDefault="00C525EA"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fully</w:t>
      </w:r>
      <w:r w:rsidR="00245AB9">
        <w:t xml:space="preserve"> </w:t>
      </w:r>
      <w:r>
        <w:t>equipped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highest-quality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obtaining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partnered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North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a</w:t>
      </w:r>
      <w:r w:rsidR="00245AB9">
        <w:t xml:space="preserve"> </w:t>
      </w:r>
      <w:r>
        <w:t>credentialing</w:t>
      </w:r>
      <w:r w:rsidR="00245AB9">
        <w:t xml:space="preserve"> </w:t>
      </w:r>
      <w:r>
        <w:t>system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employment</w:t>
      </w:r>
      <w:r w:rsidR="00245AB9">
        <w:t xml:space="preserve"> </w:t>
      </w:r>
      <w:r>
        <w:t>credentials</w:t>
      </w:r>
      <w:r w:rsidR="00245AB9">
        <w:t xml:space="preserve"> </w:t>
      </w:r>
      <w:r>
        <w:t>are</w:t>
      </w:r>
      <w:r w:rsidR="00245AB9">
        <w:t xml:space="preserve"> </w:t>
      </w:r>
      <w:r>
        <w:t>for</w:t>
      </w:r>
      <w:r w:rsidR="00245AB9">
        <w:t xml:space="preserve"> </w:t>
      </w:r>
      <w:r>
        <w:t>work</w:t>
      </w:r>
      <w:r w:rsidR="00245AB9">
        <w:t xml:space="preserve"> </w:t>
      </w:r>
      <w:r>
        <w:t>readiness,</w:t>
      </w:r>
      <w:r w:rsidR="00245AB9">
        <w:t xml:space="preserve"> </w:t>
      </w:r>
      <w:r>
        <w:t>job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job</w:t>
      </w:r>
      <w:r w:rsidR="00245AB9">
        <w:t xml:space="preserve"> </w:t>
      </w:r>
      <w:r>
        <w:t>placement,</w:t>
      </w:r>
      <w:r w:rsidR="00245AB9">
        <w:t xml:space="preserve"> </w:t>
      </w:r>
      <w:r>
        <w:t>and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employment.</w:t>
      </w:r>
    </w:p>
    <w:p w14:paraId="06A2DBBD" w14:textId="3BAABAEC" w:rsidR="00B56A43" w:rsidRDefault="00C525EA"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has</w:t>
      </w:r>
      <w:r w:rsidR="00245AB9">
        <w:t xml:space="preserve"> </w:t>
      </w:r>
      <w:r>
        <w:t>partnered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Social</w:t>
      </w:r>
      <w:r w:rsidR="00245AB9">
        <w:t xml:space="preserve"> </w:t>
      </w:r>
      <w:r>
        <w:t>Capital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Certified</w:t>
      </w:r>
      <w:r w:rsidR="00245AB9">
        <w:t xml:space="preserve"> </w:t>
      </w:r>
      <w:r>
        <w:t>Business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Consultant</w:t>
      </w:r>
      <w:r w:rsidR="00245AB9">
        <w:t xml:space="preserve"> </w:t>
      </w:r>
      <w:r>
        <w:t>(CBTAC)</w:t>
      </w:r>
      <w:r w:rsidR="00245AB9">
        <w:t xml:space="preserve"> </w:t>
      </w:r>
      <w:r>
        <w:t>credential,</w:t>
      </w:r>
      <w:r w:rsidR="00245AB9">
        <w:t xml:space="preserve"> </w:t>
      </w:r>
      <w:r>
        <w:t>which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obtained</w:t>
      </w:r>
      <w:r w:rsidR="00245AB9">
        <w:t xml:space="preserve"> </w:t>
      </w:r>
      <w:r>
        <w:t>and</w:t>
      </w:r>
      <w:r w:rsidR="00245AB9">
        <w:t xml:space="preserve"> </w:t>
      </w:r>
      <w:r>
        <w:t>maintained</w:t>
      </w:r>
      <w:r w:rsidR="00245AB9">
        <w:t xml:space="preserve"> </w:t>
      </w:r>
      <w:r>
        <w:t>by</w:t>
      </w:r>
      <w:r w:rsidR="00245AB9">
        <w:t xml:space="preserve"> </w:t>
      </w:r>
      <w:r>
        <w:t>vendors</w:t>
      </w:r>
      <w:r w:rsidR="00245AB9">
        <w:t xml:space="preserve"> </w:t>
      </w:r>
      <w:r>
        <w:t>from</w:t>
      </w:r>
      <w:r w:rsidR="00245AB9">
        <w:t xml:space="preserve"> </w:t>
      </w:r>
      <w:r>
        <w:t>whom</w:t>
      </w:r>
      <w:r w:rsidR="00245AB9">
        <w:t xml:space="preserve"> </w:t>
      </w:r>
      <w:r>
        <w:t>VR</w:t>
      </w:r>
      <w:r w:rsidR="00245AB9">
        <w:t xml:space="preserve"> </w:t>
      </w:r>
      <w:r>
        <w:t>purchases</w:t>
      </w:r>
      <w:r w:rsidR="00245AB9">
        <w:t xml:space="preserve"> </w:t>
      </w:r>
      <w:r>
        <w:t>self-employment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supported</w:t>
      </w:r>
      <w:r w:rsidR="00245AB9">
        <w:t xml:space="preserve"> </w:t>
      </w:r>
      <w:r>
        <w:t>self-employment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Having</w:t>
      </w:r>
      <w:r w:rsidR="00245AB9">
        <w:t xml:space="preserve"> </w:t>
      </w:r>
      <w:r>
        <w:t>the</w:t>
      </w:r>
      <w:r w:rsidR="00245AB9">
        <w:t xml:space="preserve"> </w:t>
      </w:r>
      <w:r>
        <w:t>CBTAC</w:t>
      </w:r>
      <w:r w:rsidR="00245AB9">
        <w:t xml:space="preserve"> </w:t>
      </w:r>
      <w:r>
        <w:t>credential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knowledgeable</w:t>
      </w:r>
      <w:r w:rsidR="00245AB9">
        <w:t xml:space="preserve"> </w:t>
      </w:r>
      <w:r>
        <w:t>about</w:t>
      </w:r>
      <w:r w:rsidR="00245AB9">
        <w:t xml:space="preserve"> </w:t>
      </w:r>
      <w:r>
        <w:t>various</w:t>
      </w:r>
      <w:r w:rsidR="00245AB9">
        <w:t xml:space="preserve"> </w:t>
      </w:r>
      <w:r>
        <w:t>components</w:t>
      </w:r>
      <w:r w:rsidR="00245AB9">
        <w:t xml:space="preserve"> </w:t>
      </w:r>
      <w:r>
        <w:t>of</w:t>
      </w:r>
      <w:r w:rsidR="00245AB9">
        <w:t xml:space="preserve"> </w:t>
      </w:r>
      <w:r>
        <w:t>self-employment</w:t>
      </w:r>
      <w:r w:rsidR="00245AB9">
        <w:t xml:space="preserve"> </w:t>
      </w:r>
      <w:r>
        <w:t>and</w:t>
      </w:r>
      <w:r w:rsidR="00245AB9">
        <w:t xml:space="preserve"> </w:t>
      </w:r>
      <w:r>
        <w:t>supported</w:t>
      </w:r>
      <w:r w:rsidR="00245AB9">
        <w:t xml:space="preserve"> </w:t>
      </w:r>
      <w:r>
        <w:t>self-employment.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now</w:t>
      </w:r>
      <w:r w:rsidR="00245AB9">
        <w:t xml:space="preserve"> </w:t>
      </w:r>
      <w:r>
        <w:t>offering</w:t>
      </w:r>
      <w:r w:rsidR="00245AB9">
        <w:t xml:space="preserve"> </w:t>
      </w:r>
      <w:r>
        <w:t>this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select</w:t>
      </w:r>
      <w:r w:rsidR="00245AB9">
        <w:t xml:space="preserve"> </w:t>
      </w:r>
      <w:r>
        <w:t>VR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self-employment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Premiums</w:t>
      </w:r>
      <w:r w:rsidR="00245AB9">
        <w:t xml:space="preserve"> </w:t>
      </w:r>
      <w:r>
        <w:t>are</w:t>
      </w:r>
      <w:r w:rsidR="00245AB9">
        <w:t xml:space="preserve"> </w:t>
      </w:r>
      <w:r>
        <w:t>payments</w:t>
      </w:r>
      <w:r w:rsidR="00245AB9">
        <w:t xml:space="preserve"> </w:t>
      </w:r>
      <w:r>
        <w:t>made</w:t>
      </w:r>
      <w:r w:rsidR="00245AB9">
        <w:t xml:space="preserve"> </w:t>
      </w:r>
      <w:r>
        <w:t>to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base</w:t>
      </w:r>
      <w:r w:rsidR="00245AB9">
        <w:t xml:space="preserve"> </w:t>
      </w:r>
      <w:r>
        <w:t>rate</w:t>
      </w:r>
      <w:r w:rsidR="00245AB9">
        <w:t xml:space="preserve"> </w:t>
      </w:r>
      <w:r>
        <w:t>paid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r w:rsidR="00245AB9">
        <w:t xml:space="preserve"> </w:t>
      </w:r>
      <w:r>
        <w:t>when</w:t>
      </w:r>
      <w:r w:rsidR="00245AB9">
        <w:t xml:space="preserve"> </w:t>
      </w:r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customer</w:t>
      </w:r>
      <w:r w:rsidR="00245AB9">
        <w:t xml:space="preserve"> </w:t>
      </w:r>
      <w:r>
        <w:t>and/or</w:t>
      </w:r>
      <w:r w:rsidR="00245AB9">
        <w:t xml:space="preserve"> </w:t>
      </w:r>
      <w:r>
        <w:t>service</w:t>
      </w:r>
      <w:r w:rsidR="00245AB9">
        <w:t xml:space="preserve"> </w:t>
      </w:r>
      <w:r>
        <w:t>provider</w:t>
      </w:r>
      <w:r w:rsidR="00245AB9">
        <w:t xml:space="preserve"> </w:t>
      </w:r>
      <w:r>
        <w:t>staff</w:t>
      </w:r>
      <w:r w:rsidR="00245AB9">
        <w:t xml:space="preserve"> </w:t>
      </w:r>
      <w:r>
        <w:t>meets</w:t>
      </w:r>
      <w:r w:rsidR="00245AB9">
        <w:t xml:space="preserve"> </w:t>
      </w:r>
      <w:r>
        <w:t>certain</w:t>
      </w:r>
      <w:r w:rsidR="00245AB9">
        <w:t xml:space="preserve"> </w:t>
      </w:r>
      <w:r>
        <w:t>criteria.</w:t>
      </w:r>
      <w:r w:rsidR="00245AB9">
        <w:t xml:space="preserve"> </w:t>
      </w:r>
      <w:r>
        <w:t>Premium</w:t>
      </w:r>
      <w:r w:rsidR="00245AB9">
        <w:t xml:space="preserve"> </w:t>
      </w:r>
      <w:r>
        <w:t>payments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orientation</w:t>
      </w:r>
      <w:r w:rsidR="00245AB9">
        <w:t xml:space="preserve"> </w:t>
      </w:r>
      <w:r>
        <w:t>and</w:t>
      </w:r>
      <w:r w:rsidR="00245AB9">
        <w:t xml:space="preserve"> </w:t>
      </w:r>
      <w:r>
        <w:t>mobility,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technology,</w:t>
      </w:r>
      <w:r w:rsidR="00245AB9">
        <w:t xml:space="preserve"> </w:t>
      </w:r>
      <w:r>
        <w:t>vocational</w:t>
      </w:r>
      <w:r w:rsidR="00245AB9">
        <w:t xml:space="preserve"> </w:t>
      </w:r>
      <w:r>
        <w:t>adjustment</w:t>
      </w:r>
      <w:r w:rsidR="00245AB9">
        <w:t xml:space="preserve"> </w:t>
      </w:r>
      <w:r>
        <w:t>training,</w:t>
      </w:r>
      <w:r w:rsidR="00245AB9">
        <w:t xml:space="preserve"> </w:t>
      </w:r>
      <w:r>
        <w:t>job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job</w:t>
      </w:r>
      <w:r w:rsidR="00245AB9">
        <w:t xml:space="preserve"> </w:t>
      </w:r>
      <w:r>
        <w:t>placement,</w:t>
      </w:r>
      <w:r w:rsidR="00245AB9">
        <w:t xml:space="preserve"> </w:t>
      </w:r>
      <w:r>
        <w:t>and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employment.</w:t>
      </w:r>
    </w:p>
    <w:p w14:paraId="30D4A027" w14:textId="43D9DEB8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both</w:t>
      </w:r>
      <w:r w:rsidR="00245AB9">
        <w:t xml:space="preserve"> </w:t>
      </w:r>
      <w:r>
        <w:t>mileage</w:t>
      </w:r>
      <w:r w:rsidR="00245AB9">
        <w:t xml:space="preserve"> </w:t>
      </w:r>
      <w:r>
        <w:t>and</w:t>
      </w:r>
      <w:r w:rsidR="00245AB9">
        <w:t xml:space="preserve"> </w:t>
      </w:r>
      <w:r>
        <w:t>travel</w:t>
      </w:r>
      <w:r w:rsidR="00245AB9">
        <w:t xml:space="preserve"> </w:t>
      </w:r>
      <w:r>
        <w:t>premiums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cover</w:t>
      </w:r>
      <w:r w:rsidR="00245AB9">
        <w:t xml:space="preserve"> </w:t>
      </w:r>
      <w:r>
        <w:t>travel</w:t>
      </w:r>
      <w:r w:rsidR="00245AB9">
        <w:t xml:space="preserve"> </w:t>
      </w:r>
      <w:r>
        <w:t>costs</w:t>
      </w:r>
      <w:r w:rsidR="00245AB9">
        <w:t xml:space="preserve"> </w:t>
      </w:r>
      <w:r>
        <w:t>when</w:t>
      </w:r>
      <w:r w:rsidR="00245AB9">
        <w:t xml:space="preserve"> </w:t>
      </w:r>
      <w:r>
        <w:t>serving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underserved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6810BE60" w14:textId="2BAD0DD7" w:rsidR="00B56A43" w:rsidRDefault="00C525EA">
      <w:r>
        <w:t>Other</w:t>
      </w:r>
      <w:r w:rsidR="00245AB9">
        <w:t xml:space="preserve"> </w:t>
      </w:r>
      <w:r>
        <w:t>premiums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that</w:t>
      </w:r>
      <w:r w:rsidR="00245AB9">
        <w:t xml:space="preserve"> </w:t>
      </w:r>
      <w:r>
        <w:t>serve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deaf/hard</w:t>
      </w:r>
      <w:r w:rsidR="00245AB9">
        <w:t xml:space="preserve"> </w:t>
      </w:r>
      <w:r>
        <w:t>of</w:t>
      </w:r>
      <w:r w:rsidR="00245AB9">
        <w:t xml:space="preserve"> </w:t>
      </w:r>
      <w:r>
        <w:t>hearing,</w:t>
      </w:r>
      <w:r w:rsidR="00245AB9">
        <w:t xml:space="preserve"> </w:t>
      </w:r>
      <w:r>
        <w:t>have</w:t>
      </w:r>
      <w:r w:rsidR="00245AB9">
        <w:t xml:space="preserve"> </w:t>
      </w:r>
      <w:r>
        <w:t>autism,</w:t>
      </w:r>
      <w:r w:rsidR="00245AB9">
        <w:t xml:space="preserve"> </w:t>
      </w:r>
      <w:r>
        <w:t>have</w:t>
      </w:r>
      <w:r w:rsidR="00245AB9">
        <w:t xml:space="preserve"> </w:t>
      </w:r>
      <w:r>
        <w:t>criminal</w:t>
      </w:r>
      <w:r w:rsidR="00245AB9">
        <w:t xml:space="preserve"> </w:t>
      </w:r>
      <w:r>
        <w:t>backgrounds,</w:t>
      </w:r>
      <w:r w:rsidR="00245AB9">
        <w:t xml:space="preserve"> </w:t>
      </w:r>
      <w:r>
        <w:t>and/or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</w:t>
      </w:r>
      <w:r w:rsidR="00245AB9">
        <w:t xml:space="preserve"> </w:t>
      </w:r>
      <w:r>
        <w:t>or</w:t>
      </w:r>
      <w:r w:rsidR="00245AB9">
        <w:t xml:space="preserve"> </w:t>
      </w:r>
      <w:r>
        <w:t>higher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seeking</w:t>
      </w:r>
      <w:r w:rsidR="00245AB9">
        <w:t xml:space="preserve"> </w:t>
      </w:r>
      <w:r>
        <w:t>a</w:t>
      </w:r>
      <w:r w:rsidR="00245AB9">
        <w:t xml:space="preserve"> </w:t>
      </w:r>
      <w:r>
        <w:t>professional</w:t>
      </w:r>
      <w:r w:rsidR="00245AB9">
        <w:t xml:space="preserve"> </w:t>
      </w:r>
      <w:r>
        <w:t>occupation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skills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provider</w:t>
      </w:r>
      <w:r w:rsidR="00245AB9">
        <w:t xml:space="preserve"> </w:t>
      </w:r>
      <w:r>
        <w:t>community.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serve</w:t>
      </w:r>
      <w:r w:rsidR="00245AB9">
        <w:t xml:space="preserve"> </w:t>
      </w:r>
      <w:r>
        <w:t>Deaf</w:t>
      </w:r>
      <w:r w:rsidR="00245AB9">
        <w:t xml:space="preserve"> </w:t>
      </w:r>
      <w:r>
        <w:t>customers</w:t>
      </w:r>
      <w:r w:rsidR="00245AB9">
        <w:t xml:space="preserve"> </w:t>
      </w:r>
      <w:r>
        <w:t>must</w:t>
      </w:r>
      <w:r w:rsidR="00245AB9">
        <w:t xml:space="preserve"> </w:t>
      </w:r>
      <w:r>
        <w:t>hold</w:t>
      </w:r>
      <w:r w:rsidR="00245AB9">
        <w:t xml:space="preserve"> </w:t>
      </w:r>
      <w:r>
        <w:t>a</w:t>
      </w:r>
      <w:r w:rsidR="00245AB9">
        <w:t xml:space="preserve"> </w:t>
      </w:r>
      <w:r>
        <w:t>certification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Board</w:t>
      </w:r>
      <w:r w:rsidR="00245AB9">
        <w:t xml:space="preserve"> </w:t>
      </w:r>
      <w:r>
        <w:t>for</w:t>
      </w:r>
      <w:r w:rsidR="00245AB9">
        <w:t xml:space="preserve"> </w:t>
      </w:r>
      <w:r>
        <w:t>Evaluation</w:t>
      </w:r>
      <w:r w:rsidR="00245AB9">
        <w:t xml:space="preserve"> </w:t>
      </w:r>
      <w:r>
        <w:t>for</w:t>
      </w:r>
      <w:r w:rsidR="00245AB9">
        <w:t xml:space="preserve"> </w:t>
      </w:r>
      <w:r>
        <w:t>Interpreters,</w:t>
      </w:r>
      <w:r w:rsidR="00245AB9">
        <w:t xml:space="preserve"> </w:t>
      </w:r>
      <w:r>
        <w:t>a</w:t>
      </w:r>
      <w:r w:rsidR="00245AB9">
        <w:t xml:space="preserve"> </w:t>
      </w:r>
      <w:r>
        <w:t>Registry</w:t>
      </w:r>
      <w:r w:rsidR="00245AB9">
        <w:t xml:space="preserve"> </w:t>
      </w:r>
      <w:r>
        <w:t>of</w:t>
      </w:r>
      <w:r w:rsidR="00245AB9">
        <w:t xml:space="preserve"> </w:t>
      </w:r>
      <w:r>
        <w:t>Interpreters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Deaf</w:t>
      </w:r>
      <w:r w:rsidR="00245AB9">
        <w:t xml:space="preserve"> </w:t>
      </w:r>
      <w:r>
        <w:t>certification,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Sign</w:t>
      </w:r>
      <w:r w:rsidR="00245AB9">
        <w:t xml:space="preserve"> </w:t>
      </w:r>
      <w:r>
        <w:t>Language</w:t>
      </w:r>
      <w:r w:rsidR="00245AB9">
        <w:t xml:space="preserve"> </w:t>
      </w:r>
      <w:r>
        <w:t>Proficiency</w:t>
      </w:r>
      <w:r w:rsidR="00245AB9">
        <w:t xml:space="preserve"> </w:t>
      </w:r>
      <w:r>
        <w:t>Interview</w:t>
      </w:r>
      <w:r w:rsidR="00245AB9">
        <w:t xml:space="preserve"> </w:t>
      </w:r>
      <w:r>
        <w:t>(SLPI)</w:t>
      </w:r>
      <w:r w:rsidR="00245AB9">
        <w:t xml:space="preserve"> </w:t>
      </w:r>
      <w:r>
        <w:t>rating</w:t>
      </w:r>
      <w:r w:rsidR="00245AB9">
        <w:t xml:space="preserve"> </w:t>
      </w:r>
      <w:r>
        <w:t>of</w:t>
      </w:r>
      <w:r w:rsidR="00245AB9">
        <w:t xml:space="preserve"> </w:t>
      </w:r>
      <w:r>
        <w:t>intermediate</w:t>
      </w:r>
      <w:r w:rsidR="00245AB9">
        <w:t xml:space="preserve"> </w:t>
      </w:r>
      <w:r>
        <w:t>or</w:t>
      </w:r>
      <w:r w:rsidR="00245AB9">
        <w:t xml:space="preserve"> </w:t>
      </w:r>
      <w:r>
        <w:t>higher.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earn</w:t>
      </w:r>
      <w:r w:rsidR="00245AB9">
        <w:t xml:space="preserve"> </w:t>
      </w:r>
      <w:r>
        <w:t>the</w:t>
      </w:r>
      <w:r w:rsidR="00245AB9">
        <w:t xml:space="preserve"> </w:t>
      </w:r>
      <w:r>
        <w:t>premium</w:t>
      </w:r>
      <w:r w:rsidR="00245AB9">
        <w:t xml:space="preserve"> </w:t>
      </w:r>
      <w:r>
        <w:t>when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autism,</w:t>
      </w:r>
      <w:r w:rsidR="00245AB9">
        <w:t xml:space="preserve"> </w:t>
      </w:r>
      <w:r>
        <w:t>they</w:t>
      </w:r>
      <w:r w:rsidR="00245AB9">
        <w:t xml:space="preserve"> </w:t>
      </w:r>
      <w:r>
        <w:t>must</w:t>
      </w:r>
      <w:r w:rsidR="00245AB9">
        <w:t xml:space="preserve"> </w:t>
      </w:r>
      <w:r>
        <w:t>show</w:t>
      </w:r>
      <w:r w:rsidR="00245AB9">
        <w:t xml:space="preserve"> </w:t>
      </w:r>
      <w:r>
        <w:t>proof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have</w:t>
      </w:r>
      <w:r w:rsidR="00245AB9">
        <w:t xml:space="preserve"> </w:t>
      </w:r>
      <w:r>
        <w:t>retained</w:t>
      </w:r>
      <w:r w:rsidR="00245AB9">
        <w:t xml:space="preserve"> </w:t>
      </w:r>
      <w:r>
        <w:t>staff</w:t>
      </w:r>
      <w:r w:rsidR="00245AB9">
        <w:t xml:space="preserve"> </w:t>
      </w:r>
      <w:r>
        <w:t>possessing</w:t>
      </w:r>
      <w:r w:rsidR="00245AB9">
        <w:t xml:space="preserve"> </w:t>
      </w:r>
      <w:r>
        <w:t>the</w:t>
      </w:r>
      <w:r w:rsidR="00245AB9">
        <w:t xml:space="preserve"> </w:t>
      </w:r>
      <w:r>
        <w:t>Autism</w:t>
      </w:r>
      <w:r w:rsidR="00245AB9">
        <w:t xml:space="preserve"> </w:t>
      </w:r>
      <w:r>
        <w:t>Specialization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North</w:t>
      </w:r>
      <w:r w:rsidR="00245AB9">
        <w:t xml:space="preserve"> </w:t>
      </w:r>
      <w:r>
        <w:t>Texas.</w:t>
      </w:r>
    </w:p>
    <w:p w14:paraId="65644A48" w14:textId="08ECB65B" w:rsidR="00B56A43" w:rsidRDefault="00C525EA">
      <w:r>
        <w:t>Approved</w:t>
      </w:r>
      <w:r w:rsidR="00245AB9">
        <w:t xml:space="preserve"> </w:t>
      </w:r>
      <w:r>
        <w:t>providers</w:t>
      </w:r>
      <w:r w:rsidR="00245AB9">
        <w:t xml:space="preserve"> </w:t>
      </w:r>
      <w:r>
        <w:t>also</w:t>
      </w:r>
      <w:r w:rsidR="00245AB9">
        <w:t xml:space="preserve"> </w:t>
      </w:r>
      <w:r>
        <w:t>receive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field</w:t>
      </w:r>
      <w:r w:rsidR="00245AB9">
        <w:t xml:space="preserve"> </w:t>
      </w:r>
      <w:r>
        <w:t>from</w:t>
      </w:r>
      <w:r w:rsidR="00245AB9">
        <w:t xml:space="preserve"> </w:t>
      </w:r>
      <w:r>
        <w:t>VR</w:t>
      </w:r>
      <w:r w:rsidR="00245AB9">
        <w:t xml:space="preserve"> </w:t>
      </w:r>
      <w:r>
        <w:t>counselors,</w:t>
      </w:r>
      <w:r w:rsidR="00245AB9">
        <w:t xml:space="preserve"> </w:t>
      </w:r>
      <w:r>
        <w:t>state</w:t>
      </w:r>
      <w:r w:rsidR="00245AB9">
        <w:t xml:space="preserve"> </w:t>
      </w:r>
      <w:r>
        <w:t>office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specialists,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specialists,</w:t>
      </w:r>
      <w:r w:rsidR="00245AB9">
        <w:t xml:space="preserve"> </w:t>
      </w: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North</w:t>
      </w:r>
      <w:r w:rsidR="00245AB9">
        <w:t xml:space="preserve"> </w:t>
      </w:r>
      <w:r>
        <w:t>Texas</w:t>
      </w:r>
      <w:r w:rsidR="00245AB9">
        <w:t xml:space="preserve"> </w:t>
      </w:r>
      <w:r>
        <w:t>online</w:t>
      </w:r>
      <w:r w:rsidR="00245AB9">
        <w:t xml:space="preserve"> </w:t>
      </w:r>
      <w:r>
        <w:t>continuing</w:t>
      </w:r>
      <w:r w:rsidR="00245AB9">
        <w:t xml:space="preserve"> </w:t>
      </w:r>
      <w:r>
        <w:t>education</w:t>
      </w:r>
      <w:r w:rsidR="00245AB9">
        <w:t xml:space="preserve"> </w:t>
      </w:r>
      <w:r>
        <w:t>courses,</w:t>
      </w:r>
      <w:r w:rsidR="00245AB9">
        <w:t xml:space="preserve"> </w:t>
      </w:r>
      <w:r>
        <w:t>and</w:t>
      </w:r>
      <w:r w:rsidR="00245AB9">
        <w:t xml:space="preserve"> </w:t>
      </w:r>
      <w:r>
        <w:t>Criss</w:t>
      </w:r>
      <w:r w:rsidR="00245AB9">
        <w:t xml:space="preserve"> </w:t>
      </w:r>
      <w:r>
        <w:t>Cole</w:t>
      </w:r>
      <w:r w:rsidR="00245AB9">
        <w:t xml:space="preserve"> </w:t>
      </w:r>
      <w:r>
        <w:t>Rehabilitation</w:t>
      </w:r>
      <w:r w:rsidR="00245AB9">
        <w:t xml:space="preserve"> </w:t>
      </w:r>
      <w:r>
        <w:t>Center</w:t>
      </w:r>
      <w:r w:rsidR="00245AB9">
        <w:t xml:space="preserve"> </w:t>
      </w:r>
      <w:r>
        <w:t>staff.</w:t>
      </w:r>
      <w:r w:rsidR="00245AB9">
        <w:t xml:space="preserve"> </w:t>
      </w:r>
      <w:r>
        <w:t>Training</w:t>
      </w:r>
      <w:r w:rsidR="00245AB9">
        <w:t xml:space="preserve"> </w:t>
      </w:r>
      <w:r>
        <w:t>may</w:t>
      </w:r>
      <w:r w:rsidR="00245AB9">
        <w:t xml:space="preserve"> </w:t>
      </w:r>
      <w:r>
        <w:t>include:</w:t>
      </w:r>
    </w:p>
    <w:p w14:paraId="53828B17" w14:textId="1949F425" w:rsidR="00B56A43" w:rsidRDefault="00C525EA">
      <w:pPr>
        <w:numPr>
          <w:ilvl w:val="0"/>
          <w:numId w:val="230"/>
        </w:numPr>
      </w:pPr>
      <w:r>
        <w:t>disability</w:t>
      </w:r>
      <w:r w:rsidR="00245AB9">
        <w:t xml:space="preserve"> </w:t>
      </w:r>
      <w:r>
        <w:t>awareness,</w:t>
      </w:r>
      <w:r w:rsidR="00245AB9">
        <w:t xml:space="preserve"> </w:t>
      </w:r>
      <w:r>
        <w:t>including</w:t>
      </w:r>
      <w:r w:rsidR="00245AB9">
        <w:t xml:space="preserve"> </w:t>
      </w:r>
      <w:r>
        <w:t>blindness,</w:t>
      </w:r>
      <w:r w:rsidR="00245AB9">
        <w:t xml:space="preserve"> </w:t>
      </w:r>
      <w:r>
        <w:t>to</w:t>
      </w:r>
      <w:r w:rsidR="00245AB9">
        <w:t xml:space="preserve"> </w:t>
      </w:r>
      <w:r>
        <w:t>give</w:t>
      </w:r>
      <w:r w:rsidR="00245AB9">
        <w:t xml:space="preserve"> </w:t>
      </w:r>
      <w:r>
        <w:t>providers</w:t>
      </w:r>
      <w:r w:rsidR="00245AB9">
        <w:t xml:space="preserve"> </w:t>
      </w:r>
      <w:r>
        <w:t>a</w:t>
      </w:r>
      <w:r w:rsidR="00245AB9">
        <w:t xml:space="preserve"> </w:t>
      </w:r>
      <w:r>
        <w:t>better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challenges</w:t>
      </w:r>
      <w:r w:rsidR="00245AB9">
        <w:t xml:space="preserve"> </w:t>
      </w:r>
      <w:r>
        <w:t>and</w:t>
      </w:r>
      <w:r w:rsidR="00245AB9">
        <w:t xml:space="preserve"> </w:t>
      </w:r>
      <w:r>
        <w:t>limitations</w:t>
      </w:r>
      <w:r w:rsidR="00245AB9">
        <w:t xml:space="preserve"> </w:t>
      </w:r>
      <w:r>
        <w:t>faced</w:t>
      </w:r>
      <w:r w:rsidR="00245AB9">
        <w:t xml:space="preserve"> </w:t>
      </w:r>
      <w:r>
        <w:t>by</w:t>
      </w:r>
      <w:r w:rsidR="00245AB9">
        <w:t xml:space="preserve"> </w:t>
      </w:r>
      <w:r>
        <w:t>customers;</w:t>
      </w:r>
    </w:p>
    <w:p w14:paraId="521ED083" w14:textId="577455A1" w:rsidR="00B56A43" w:rsidRDefault="00C525EA">
      <w:pPr>
        <w:numPr>
          <w:ilvl w:val="0"/>
          <w:numId w:val="230"/>
        </w:numPr>
      </w:pPr>
      <w:r>
        <w:t>education</w:t>
      </w:r>
      <w:r w:rsidR="00245AB9">
        <w:t xml:space="preserve"> </w:t>
      </w:r>
      <w:r>
        <w:t>on</w:t>
      </w:r>
      <w:r w:rsidR="00245AB9">
        <w:t xml:space="preserve"> </w:t>
      </w:r>
      <w:r>
        <w:t>Americans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Act</w:t>
      </w:r>
      <w:r w:rsidR="00245AB9">
        <w:t xml:space="preserve"> </w:t>
      </w:r>
      <w:r>
        <w:t>requirements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providers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guidelines</w:t>
      </w:r>
      <w:r w:rsidR="00245AB9">
        <w:t xml:space="preserve"> </w:t>
      </w:r>
      <w:r>
        <w:t>and</w:t>
      </w:r>
      <w:r w:rsidR="00245AB9">
        <w:t xml:space="preserve"> </w:t>
      </w:r>
      <w:r>
        <w:t>law</w:t>
      </w:r>
      <w:r w:rsidR="00245AB9">
        <w:t xml:space="preserve"> </w:t>
      </w:r>
      <w:r>
        <w:t>governing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accommodations</w:t>
      </w:r>
      <w:r w:rsidR="00245AB9">
        <w:t xml:space="preserve"> </w:t>
      </w:r>
      <w:r>
        <w:t>to</w:t>
      </w:r>
      <w:r w:rsidR="00245AB9">
        <w:t xml:space="preserve"> </w:t>
      </w:r>
      <w:r>
        <w:t>customers;</w:t>
      </w:r>
    </w:p>
    <w:p w14:paraId="033225A8" w14:textId="05B0B4F3" w:rsidR="00B56A43" w:rsidRDefault="00C525EA">
      <w:pPr>
        <w:numPr>
          <w:ilvl w:val="0"/>
          <w:numId w:val="230"/>
        </w:numPr>
      </w:pPr>
      <w:r>
        <w:t>education</w:t>
      </w:r>
      <w:r w:rsidR="00245AB9">
        <w:t xml:space="preserve"> </w:t>
      </w:r>
      <w:r>
        <w:t>on</w:t>
      </w:r>
      <w:r w:rsidR="00245AB9">
        <w:t xml:space="preserve"> </w:t>
      </w:r>
      <w:r>
        <w:t>other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laws</w:t>
      </w:r>
      <w:r w:rsidR="00245AB9">
        <w:t xml:space="preserve"> </w:t>
      </w:r>
      <w:r>
        <w:t>and</w:t>
      </w:r>
      <w:r w:rsidR="00245AB9">
        <w:t xml:space="preserve"> </w:t>
      </w:r>
      <w:r>
        <w:t>recruitment,</w:t>
      </w:r>
      <w:r w:rsidR="00245AB9">
        <w:t xml:space="preserve"> </w:t>
      </w:r>
      <w:r>
        <w:t>job</w:t>
      </w:r>
      <w:r w:rsidR="00245AB9">
        <w:t xml:space="preserve"> </w:t>
      </w:r>
      <w:r>
        <w:t>matching,</w:t>
      </w:r>
      <w:r w:rsidR="00245AB9">
        <w:t xml:space="preserve"> </w:t>
      </w:r>
      <w:r>
        <w:t>job</w:t>
      </w:r>
      <w:r w:rsidR="00245AB9">
        <w:t xml:space="preserve"> </w:t>
      </w:r>
      <w:r>
        <w:t>customization,</w:t>
      </w:r>
      <w:r w:rsidR="00245AB9">
        <w:t xml:space="preserve"> </w:t>
      </w:r>
      <w:r>
        <w:t>work</w:t>
      </w:r>
      <w:r w:rsidR="00245AB9">
        <w:t xml:space="preserve"> </w:t>
      </w:r>
      <w:r>
        <w:t>accommodations,</w:t>
      </w:r>
      <w:r w:rsidR="00245AB9">
        <w:t xml:space="preserve"> </w:t>
      </w:r>
      <w:r>
        <w:t>and</w:t>
      </w:r>
      <w:r w:rsidR="00245AB9">
        <w:t xml:space="preserve"> </w:t>
      </w:r>
      <w:r>
        <w:t>retention;</w:t>
      </w:r>
      <w:r w:rsidR="00245AB9">
        <w:t xml:space="preserve"> </w:t>
      </w:r>
      <w:r>
        <w:t>and</w:t>
      </w:r>
    </w:p>
    <w:p w14:paraId="35DB5F5F" w14:textId="14237683" w:rsidR="00B56A43" w:rsidRDefault="00C525EA">
      <w:pPr>
        <w:numPr>
          <w:ilvl w:val="0"/>
          <w:numId w:val="230"/>
        </w:numPr>
      </w:pPr>
      <w:r>
        <w:t>Texas</w:t>
      </w:r>
      <w:r w:rsidR="00245AB9">
        <w:t xml:space="preserve"> </w:t>
      </w:r>
      <w:r>
        <w:t>Confidence</w:t>
      </w:r>
      <w:r w:rsidR="00245AB9">
        <w:t xml:space="preserve"> </w:t>
      </w:r>
      <w:r>
        <w:t>Builders</w:t>
      </w:r>
      <w:r w:rsidR="00245AB9">
        <w:t xml:space="preserve"> </w:t>
      </w:r>
      <w:r>
        <w:t>training,</w:t>
      </w:r>
      <w:r w:rsidR="00245AB9">
        <w:t xml:space="preserve"> </w:t>
      </w:r>
      <w:r>
        <w:t>which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philosophy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adopted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customers</w:t>
      </w:r>
      <w:r w:rsidR="00245AB9">
        <w:t xml:space="preserve"> </w:t>
      </w:r>
      <w:r>
        <w:t>gain</w:t>
      </w:r>
      <w:r w:rsidR="00245AB9">
        <w:t xml:space="preserve"> </w:t>
      </w:r>
      <w:r>
        <w:t>personal</w:t>
      </w:r>
      <w:r w:rsidR="00245AB9">
        <w:t xml:space="preserve"> </w:t>
      </w:r>
      <w:r>
        <w:t>independence,</w:t>
      </w:r>
      <w:r w:rsidR="00245AB9">
        <w:t xml:space="preserve"> </w:t>
      </w:r>
      <w:r>
        <w:t>acceptance,</w:t>
      </w:r>
      <w:r w:rsidR="00245AB9">
        <w:t xml:space="preserve"> </w:t>
      </w:r>
      <w:r>
        <w:t>and</w:t>
      </w:r>
      <w:r w:rsidR="00245AB9">
        <w:t xml:space="preserve"> </w:t>
      </w:r>
      <w:r>
        <w:t>adjustment</w:t>
      </w:r>
      <w:r w:rsidR="00245AB9">
        <w:t xml:space="preserve"> </w:t>
      </w:r>
      <w:r>
        <w:t>to</w:t>
      </w:r>
      <w:r w:rsidR="00245AB9">
        <w:t xml:space="preserve"> </w:t>
      </w:r>
      <w:r>
        <w:t>blindness,</w:t>
      </w:r>
      <w:r w:rsidR="00245AB9">
        <w:t xml:space="preserve"> </w:t>
      </w:r>
      <w:r>
        <w:t>and</w:t>
      </w:r>
      <w:r w:rsidR="00245AB9">
        <w:t xml:space="preserve"> </w:t>
      </w:r>
      <w:r>
        <w:t>find</w:t>
      </w:r>
      <w:r w:rsidR="00245AB9">
        <w:t xml:space="preserve"> </w:t>
      </w:r>
      <w:r>
        <w:t>meaningful</w:t>
      </w:r>
      <w:r w:rsidR="00245AB9">
        <w:t xml:space="preserve"> </w:t>
      </w:r>
      <w:r>
        <w:t>work.</w:t>
      </w:r>
    </w:p>
    <w:p w14:paraId="3BE681FA" w14:textId="6CA38EEF" w:rsidR="00B56A43" w:rsidRDefault="00C525EA">
      <w:r>
        <w:rPr>
          <w:b/>
          <w:bCs/>
        </w:rPr>
        <w:t>Identifying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Developing</w:t>
      </w:r>
      <w:r w:rsidR="00245AB9">
        <w:rPr>
          <w:b/>
          <w:bCs/>
        </w:rPr>
        <w:t xml:space="preserve"> </w:t>
      </w:r>
      <w:r>
        <w:rPr>
          <w:b/>
          <w:bCs/>
        </w:rPr>
        <w:t>Vendors</w:t>
      </w:r>
    </w:p>
    <w:p w14:paraId="151522B9" w14:textId="176AEFF0" w:rsidR="00B56A43" w:rsidRDefault="00C525EA">
      <w:r>
        <w:t>Designated</w:t>
      </w:r>
      <w:r w:rsidR="00245AB9">
        <w:t xml:space="preserve"> </w:t>
      </w:r>
      <w:r>
        <w:t>regional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</w:t>
      </w:r>
      <w:r w:rsidR="00245AB9">
        <w:t xml:space="preserve"> </w:t>
      </w:r>
      <w:r>
        <w:t>are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identifying</w:t>
      </w:r>
      <w:r w:rsidR="00245AB9">
        <w:t xml:space="preserve"> </w:t>
      </w:r>
      <w:r>
        <w:t>and</w:t>
      </w:r>
      <w:r w:rsidR="00245AB9">
        <w:t xml:space="preserve"> </w:t>
      </w:r>
      <w:r>
        <w:t>developing</w:t>
      </w:r>
      <w:r w:rsidR="00245AB9">
        <w:t xml:space="preserve"> </w:t>
      </w:r>
      <w:r>
        <w:t>entities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interested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Standards.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provider</w:t>
      </w:r>
      <w:r w:rsidR="00245AB9">
        <w:t xml:space="preserve"> </w:t>
      </w:r>
      <w:r w:rsidR="00D90042">
        <w:t>liaisons</w:t>
      </w:r>
      <w:r w:rsidR="00245AB9">
        <w:t xml:space="preserve"> </w:t>
      </w:r>
      <w:r>
        <w:t>provide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guidance</w:t>
      </w:r>
      <w:r w:rsidR="00245AB9">
        <w:t xml:space="preserve"> </w:t>
      </w:r>
      <w:r>
        <w:t>as</w:t>
      </w:r>
      <w:r w:rsidR="00245AB9">
        <w:t xml:space="preserve"> </w:t>
      </w:r>
      <w:r>
        <w:t>new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approved</w:t>
      </w:r>
      <w:r w:rsidR="00245AB9">
        <w:t xml:space="preserve"> </w:t>
      </w:r>
      <w:r>
        <w:t>and</w:t>
      </w:r>
      <w:r w:rsidR="00245AB9">
        <w:t xml:space="preserve"> </w:t>
      </w:r>
      <w:r>
        <w:t>as</w:t>
      </w:r>
      <w:r w:rsidR="00245AB9">
        <w:t xml:space="preserve"> </w:t>
      </w:r>
      <w:r>
        <w:t>existing</w:t>
      </w:r>
      <w:r w:rsidR="00245AB9">
        <w:t xml:space="preserve"> </w:t>
      </w:r>
      <w:r>
        <w:t>providers</w:t>
      </w:r>
      <w:r w:rsidR="00245AB9">
        <w:t xml:space="preserve"> </w:t>
      </w:r>
      <w:r>
        <w:t>add</w:t>
      </w:r>
      <w:r w:rsidR="00245AB9">
        <w:t xml:space="preserve"> </w:t>
      </w:r>
      <w:r>
        <w:t>new</w:t>
      </w:r>
      <w:r w:rsidR="00245AB9">
        <w:t xml:space="preserve"> </w:t>
      </w:r>
      <w:r>
        <w:t>services.</w:t>
      </w:r>
    </w:p>
    <w:p w14:paraId="66E1D0F2" w14:textId="58E5D6AA" w:rsidR="00B56A43" w:rsidRDefault="00C525EA"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CRPs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disability</w:t>
      </w:r>
      <w:r w:rsidR="00245AB9">
        <w:t xml:space="preserve"> </w:t>
      </w:r>
      <w:r>
        <w:t>education,</w:t>
      </w:r>
      <w:r w:rsidR="00245AB9">
        <w:t xml:space="preserve"> </w:t>
      </w:r>
      <w:r>
        <w:t>work</w:t>
      </w:r>
      <w:r w:rsidR="00245AB9">
        <w:t xml:space="preserve"> </w:t>
      </w:r>
      <w:r>
        <w:t>readiness,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competencies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providers,</w:t>
      </w:r>
      <w:r w:rsidR="00245AB9">
        <w:t xml:space="preserve"> </w:t>
      </w:r>
      <w:r>
        <w:t>VRD:</w:t>
      </w:r>
    </w:p>
    <w:p w14:paraId="0019C788" w14:textId="37AA084D" w:rsidR="00B56A43" w:rsidRDefault="00C525EA">
      <w:pPr>
        <w:numPr>
          <w:ilvl w:val="0"/>
          <w:numId w:val="231"/>
        </w:numPr>
      </w:pPr>
      <w:r>
        <w:t>requires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(ESPs)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credentialing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job</w:t>
      </w:r>
      <w:r w:rsidR="00245AB9">
        <w:t xml:space="preserve"> </w:t>
      </w:r>
      <w:r>
        <w:t>skills</w:t>
      </w:r>
      <w:r w:rsidR="00245AB9">
        <w:t xml:space="preserve"> </w:t>
      </w:r>
      <w:r>
        <w:t>trainers,</w:t>
      </w:r>
      <w:r w:rsidR="00245AB9">
        <w:t xml:space="preserve"> </w:t>
      </w:r>
      <w:r>
        <w:t>job</w:t>
      </w:r>
      <w:r w:rsidR="00245AB9">
        <w:t xml:space="preserve"> </w:t>
      </w:r>
      <w:r>
        <w:t>placement</w:t>
      </w:r>
      <w:r w:rsidR="00245AB9">
        <w:t xml:space="preserve"> </w:t>
      </w:r>
      <w:r>
        <w:t>specialists,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specialists,</w:t>
      </w:r>
      <w:r w:rsidR="00245AB9">
        <w:t xml:space="preserve"> </w:t>
      </w:r>
      <w:r>
        <w:t>self-employment</w:t>
      </w:r>
      <w:r w:rsidR="00245AB9">
        <w:t xml:space="preserve"> </w:t>
      </w:r>
      <w:r>
        <w:t>specialists,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specialists,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adjustment</w:t>
      </w:r>
      <w:r w:rsidR="00245AB9">
        <w:t xml:space="preserve"> </w:t>
      </w:r>
      <w:r>
        <w:t>trainers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services,</w:t>
      </w:r>
      <w:r w:rsidR="00245AB9">
        <w:t xml:space="preserve"> </w:t>
      </w:r>
      <w:r>
        <w:t>so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achieves</w:t>
      </w:r>
      <w:r w:rsidR="00245AB9">
        <w:t xml:space="preserve"> </w:t>
      </w:r>
      <w:r>
        <w:t>required</w:t>
      </w:r>
      <w:r w:rsidR="00245AB9">
        <w:t xml:space="preserve"> </w:t>
      </w:r>
      <w:r>
        <w:t>deliverables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Standards;</w:t>
      </w:r>
    </w:p>
    <w:p w14:paraId="78086A4B" w14:textId="0B1C932A" w:rsidR="00B56A43" w:rsidRDefault="00C525EA">
      <w:pPr>
        <w:numPr>
          <w:ilvl w:val="0"/>
          <w:numId w:val="231"/>
        </w:numPr>
      </w:pPr>
      <w:r>
        <w:t>requires</w:t>
      </w:r>
      <w:r w:rsidR="00245AB9">
        <w:t xml:space="preserve"> </w:t>
      </w:r>
      <w:r>
        <w:t>each</w:t>
      </w:r>
      <w:r w:rsidR="00245AB9">
        <w:t xml:space="preserve"> </w:t>
      </w:r>
      <w:r>
        <w:t>Standards’</w:t>
      </w:r>
      <w:r w:rsidR="00245AB9">
        <w:t xml:space="preserve"> </w:t>
      </w:r>
      <w:r>
        <w:t>contractor</w:t>
      </w:r>
      <w:r w:rsidR="00245AB9">
        <w:t xml:space="preserve"> </w:t>
      </w:r>
      <w:r>
        <w:t>who</w:t>
      </w:r>
      <w:r w:rsidR="00245AB9">
        <w:t xml:space="preserve"> </w:t>
      </w:r>
      <w:r>
        <w:t>provides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director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credentialed</w:t>
      </w:r>
      <w:r w:rsidR="00245AB9">
        <w:t xml:space="preserve"> </w:t>
      </w:r>
      <w:r>
        <w:t>to</w:t>
      </w:r>
      <w:r w:rsidR="00245AB9">
        <w:t xml:space="preserve"> </w:t>
      </w:r>
      <w:r>
        <w:t>oversee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compliance;</w:t>
      </w:r>
    </w:p>
    <w:p w14:paraId="75E2C0CC" w14:textId="341E1B42" w:rsidR="00B56A43" w:rsidRDefault="00C525EA">
      <w:pPr>
        <w:numPr>
          <w:ilvl w:val="0"/>
          <w:numId w:val="231"/>
        </w:numPr>
      </w:pPr>
      <w:r>
        <w:t>implements</w:t>
      </w:r>
      <w:r w:rsidR="00245AB9">
        <w:t xml:space="preserve"> </w:t>
      </w:r>
      <w:r>
        <w:t>employment</w:t>
      </w:r>
      <w:r w:rsidR="00245AB9">
        <w:t xml:space="preserve"> </w:t>
      </w:r>
      <w:r>
        <w:t>premiums</w:t>
      </w:r>
      <w:r w:rsidR="00245AB9">
        <w:t xml:space="preserve"> </w:t>
      </w:r>
      <w:r>
        <w:t>to</w:t>
      </w:r>
      <w:r w:rsidR="00245AB9">
        <w:t xml:space="preserve"> </w:t>
      </w:r>
      <w:r>
        <w:t>reward</w:t>
      </w:r>
      <w:r w:rsidR="00245AB9">
        <w:t xml:space="preserve"> </w:t>
      </w:r>
      <w:r>
        <w:t>providers</w:t>
      </w:r>
      <w:r w:rsidR="00245AB9">
        <w:t xml:space="preserve"> </w:t>
      </w:r>
      <w:r>
        <w:t>that</w:t>
      </w:r>
      <w:r w:rsidR="00245AB9">
        <w:t xml:space="preserve"> </w:t>
      </w:r>
      <w:r>
        <w:t>maintain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specific</w:t>
      </w:r>
      <w:r w:rsidR="00245AB9">
        <w:t xml:space="preserve"> </w:t>
      </w:r>
      <w:r>
        <w:t>populations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successful</w:t>
      </w:r>
      <w:r w:rsidR="00245AB9">
        <w:t xml:space="preserve"> </w:t>
      </w:r>
      <w:r>
        <w:t>outcomes,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criminal</w:t>
      </w:r>
      <w:r w:rsidR="00245AB9">
        <w:t xml:space="preserve"> </w:t>
      </w:r>
      <w:r>
        <w:t>background,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Deaf,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Autism</w:t>
      </w:r>
      <w:r w:rsidR="00245AB9">
        <w:t xml:space="preserve"> </w:t>
      </w:r>
      <w:r>
        <w:t>Spectrum</w:t>
      </w:r>
      <w:r w:rsidR="00245AB9">
        <w:t xml:space="preserve"> </w:t>
      </w:r>
      <w:r>
        <w:t>Disorder,</w:t>
      </w:r>
      <w:r w:rsidR="00245AB9">
        <w:t xml:space="preserve"> </w:t>
      </w:r>
      <w:r>
        <w:t>and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brain</w:t>
      </w:r>
      <w:r w:rsidR="00245AB9">
        <w:t xml:space="preserve"> </w:t>
      </w:r>
      <w:r>
        <w:t>injury;</w:t>
      </w:r>
    </w:p>
    <w:p w14:paraId="170B3BD6" w14:textId="0072C415" w:rsidR="00B56A43" w:rsidRDefault="00C525EA">
      <w:pPr>
        <w:numPr>
          <w:ilvl w:val="0"/>
          <w:numId w:val="231"/>
        </w:numPr>
      </w:pPr>
      <w:r>
        <w:t>has</w:t>
      </w:r>
      <w:r w:rsidR="00245AB9">
        <w:t xml:space="preserve"> </w:t>
      </w:r>
      <w:r>
        <w:t>implemented</w:t>
      </w:r>
      <w:r w:rsidR="00245AB9">
        <w:t xml:space="preserve"> </w:t>
      </w:r>
      <w:r>
        <w:t>Wage</w:t>
      </w:r>
      <w:r w:rsidR="00245AB9">
        <w:t xml:space="preserve"> </w:t>
      </w:r>
      <w:r>
        <w:t>Services,</w:t>
      </w:r>
      <w:r w:rsidR="00245AB9">
        <w:t xml:space="preserve"> </w:t>
      </w:r>
      <w:r>
        <w:t>which</w:t>
      </w:r>
      <w:r w:rsidR="00245AB9">
        <w:t xml:space="preserve"> </w:t>
      </w:r>
      <w:r>
        <w:t>allows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paid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third</w:t>
      </w:r>
      <w:r w:rsidR="00245AB9">
        <w:t xml:space="preserve"> </w:t>
      </w:r>
      <w:r>
        <w:t>party</w:t>
      </w:r>
      <w:r w:rsidR="00245AB9">
        <w:t xml:space="preserve"> </w:t>
      </w:r>
      <w:r>
        <w:t>while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services.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services</w:t>
      </w:r>
      <w:r w:rsidR="00245AB9">
        <w:t xml:space="preserve"> </w:t>
      </w:r>
      <w:r>
        <w:t>allow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volunteer,</w:t>
      </w:r>
      <w:r w:rsidR="00245AB9">
        <w:t xml:space="preserve"> </w:t>
      </w:r>
      <w:r>
        <w:t>internship,</w:t>
      </w:r>
      <w:r w:rsidR="00245AB9">
        <w:t xml:space="preserve"> </w:t>
      </w:r>
      <w:r>
        <w:t>or</w:t>
      </w:r>
      <w:r w:rsidR="00245AB9">
        <w:t xml:space="preserve"> </w:t>
      </w:r>
      <w:r>
        <w:t>paid</w:t>
      </w:r>
      <w:r w:rsidR="00245AB9">
        <w:t xml:space="preserve"> </w:t>
      </w:r>
      <w:r>
        <w:t>temporary</w:t>
      </w:r>
      <w:r w:rsidR="00245AB9">
        <w:t xml:space="preserve"> </w:t>
      </w:r>
      <w:r>
        <w:t>work</w:t>
      </w:r>
      <w:r w:rsidR="00245AB9">
        <w:t xml:space="preserve"> </w:t>
      </w:r>
      <w:r>
        <w:t>settings.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services</w:t>
      </w:r>
      <w:r w:rsidR="00245AB9">
        <w:t xml:space="preserve"> </w:t>
      </w:r>
      <w:r>
        <w:t>allows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explore</w:t>
      </w:r>
      <w:r w:rsidR="00245AB9">
        <w:t xml:space="preserve"> </w:t>
      </w:r>
      <w:r>
        <w:t>career</w:t>
      </w:r>
      <w:r w:rsidR="00245AB9">
        <w:t xml:space="preserve"> </w:t>
      </w:r>
      <w:r>
        <w:t>options,</w:t>
      </w:r>
      <w:r w:rsidR="00245AB9">
        <w:t xml:space="preserve"> </w:t>
      </w:r>
      <w:r>
        <w:t>increase</w:t>
      </w:r>
      <w:r w:rsidR="00245AB9">
        <w:t xml:space="preserve"> </w:t>
      </w:r>
      <w:r>
        <w:t>employability</w:t>
      </w:r>
      <w:r w:rsidR="00245AB9">
        <w:t xml:space="preserve"> </w:t>
      </w:r>
      <w:r>
        <w:t>(soft</w:t>
      </w:r>
      <w:r w:rsidR="00245AB9">
        <w:t xml:space="preserve"> </w:t>
      </w:r>
      <w:r>
        <w:t>and</w:t>
      </w:r>
      <w:r w:rsidR="00245AB9">
        <w:t xml:space="preserve"> </w:t>
      </w:r>
      <w:r>
        <w:t>hard</w:t>
      </w:r>
      <w:r w:rsidR="00245AB9">
        <w:t xml:space="preserve"> </w:t>
      </w:r>
      <w:r>
        <w:t>skills),</w:t>
      </w:r>
      <w:r w:rsidR="00245AB9">
        <w:t xml:space="preserve"> </w:t>
      </w:r>
      <w:r>
        <w:t>gain</w:t>
      </w:r>
      <w:r w:rsidR="00245AB9">
        <w:t xml:space="preserve"> </w:t>
      </w:r>
      <w:r>
        <w:t>experience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field</w:t>
      </w:r>
      <w:r w:rsidR="00245AB9">
        <w:t xml:space="preserve"> </w:t>
      </w:r>
      <w:r>
        <w:t>of</w:t>
      </w:r>
      <w:r w:rsidR="00245AB9">
        <w:t xml:space="preserve"> </w:t>
      </w:r>
      <w:r>
        <w:t>study</w:t>
      </w:r>
      <w:r w:rsidR="00245AB9">
        <w:t xml:space="preserve"> </w:t>
      </w:r>
      <w:r>
        <w:t>when</w:t>
      </w:r>
      <w:r w:rsidR="00245AB9">
        <w:t xml:space="preserve"> </w:t>
      </w:r>
      <w:r>
        <w:t>a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or</w:t>
      </w:r>
      <w:r w:rsidR="00245AB9">
        <w:t xml:space="preserve"> </w:t>
      </w:r>
      <w:r>
        <w:t>degree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obtained,</w:t>
      </w:r>
      <w:r w:rsidR="00245AB9">
        <w:t xml:space="preserve"> </w:t>
      </w:r>
      <w:r>
        <w:t>or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individual’s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when</w:t>
      </w:r>
      <w:r w:rsidR="00245AB9">
        <w:t xml:space="preserve"> </w:t>
      </w:r>
      <w:r>
        <w:t>their</w:t>
      </w:r>
      <w:r w:rsidR="00245AB9">
        <w:t xml:space="preserve"> </w:t>
      </w:r>
      <w:r>
        <w:t>abilities</w:t>
      </w:r>
      <w:r w:rsidR="00245AB9">
        <w:t xml:space="preserve"> </w:t>
      </w:r>
      <w:r>
        <w:t>have</w:t>
      </w:r>
      <w:r w:rsidR="00245AB9">
        <w:t xml:space="preserve"> </w:t>
      </w:r>
      <w:r>
        <w:t>changed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newly</w:t>
      </w:r>
      <w:r w:rsidR="00245AB9">
        <w:t xml:space="preserve"> </w:t>
      </w:r>
      <w:r>
        <w:t>acquired</w:t>
      </w:r>
      <w:r w:rsidR="00245AB9">
        <w:t xml:space="preserve"> </w:t>
      </w:r>
      <w:r>
        <w:t>vocational</w:t>
      </w:r>
      <w:r w:rsidR="00245AB9">
        <w:t xml:space="preserve"> </w:t>
      </w:r>
      <w:r>
        <w:t>barriers.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services</w:t>
      </w:r>
      <w:r w:rsidR="00245AB9">
        <w:t xml:space="preserve"> </w:t>
      </w:r>
      <w:r>
        <w:t>can</w:t>
      </w:r>
      <w:r w:rsidR="00245AB9">
        <w:t xml:space="preserve"> </w:t>
      </w:r>
      <w:r>
        <w:t>also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trial</w:t>
      </w:r>
      <w:r w:rsidR="00245AB9">
        <w:t xml:space="preserve"> </w:t>
      </w:r>
      <w:r>
        <w:t>work</w:t>
      </w:r>
      <w:r w:rsidR="00245AB9">
        <w:t xml:space="preserve"> </w:t>
      </w:r>
      <w:r>
        <w:t>evaluations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means</w:t>
      </w:r>
      <w:r w:rsidR="00245AB9">
        <w:t xml:space="preserve"> </w:t>
      </w:r>
      <w:r>
        <w:t>of</w:t>
      </w:r>
      <w:r w:rsidR="00245AB9">
        <w:t xml:space="preserve"> </w:t>
      </w:r>
      <w:r>
        <w:t>providing</w:t>
      </w:r>
      <w:r w:rsidR="00245AB9">
        <w:t xml:space="preserve"> </w:t>
      </w:r>
      <w:r>
        <w:t>information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eligibility.</w:t>
      </w:r>
    </w:p>
    <w:p w14:paraId="25033F9C" w14:textId="7A3899A3" w:rsidR="00B56A43" w:rsidRDefault="00C525EA"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VRD</w:t>
      </w:r>
      <w:r w:rsidR="00245AB9">
        <w:t xml:space="preserve"> </w:t>
      </w:r>
      <w:r>
        <w:t>CRPs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VRD:</w:t>
      </w:r>
    </w:p>
    <w:p w14:paraId="08AC065D" w14:textId="39C5ECB1" w:rsidR="00B56A43" w:rsidRDefault="00C525EA">
      <w:pPr>
        <w:numPr>
          <w:ilvl w:val="0"/>
          <w:numId w:val="232"/>
        </w:numPr>
      </w:pPr>
      <w:r>
        <w:t>continually</w:t>
      </w:r>
      <w:r w:rsidR="00245AB9">
        <w:t xml:space="preserve"> </w:t>
      </w:r>
      <w:r>
        <w:t>assesses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change</w:t>
      </w:r>
      <w:r w:rsidR="00245AB9">
        <w:t xml:space="preserve"> </w:t>
      </w:r>
      <w:r>
        <w:t>or</w:t>
      </w:r>
      <w:r w:rsidR="00245AB9">
        <w:t xml:space="preserve"> </w:t>
      </w:r>
      <w:r>
        <w:t>modify</w:t>
      </w:r>
      <w:r w:rsidR="00245AB9">
        <w:t xml:space="preserve"> </w:t>
      </w:r>
      <w:r>
        <w:t>CRP</w:t>
      </w:r>
      <w:r w:rsidR="00245AB9">
        <w:t xml:space="preserve"> </w:t>
      </w:r>
      <w:r>
        <w:t>services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emerging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businesses;</w:t>
      </w:r>
    </w:p>
    <w:p w14:paraId="4A7CC439" w14:textId="4E6F4B9D" w:rsidR="00B56A43" w:rsidRDefault="00C525EA">
      <w:pPr>
        <w:numPr>
          <w:ilvl w:val="0"/>
          <w:numId w:val="232"/>
        </w:numPr>
      </w:pP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the</w:t>
      </w:r>
      <w:r w:rsidR="00245AB9">
        <w:t xml:space="preserve"> </w:t>
      </w:r>
      <w:r>
        <w:t>rates</w:t>
      </w:r>
      <w:r w:rsidR="00245AB9">
        <w:t xml:space="preserve"> </w:t>
      </w:r>
      <w:r>
        <w:t>paid</w:t>
      </w:r>
      <w:r w:rsidR="00245AB9">
        <w:t xml:space="preserve"> </w:t>
      </w:r>
      <w:r>
        <w:t>to</w:t>
      </w:r>
      <w:r w:rsidR="00245AB9">
        <w:t xml:space="preserve"> </w:t>
      </w:r>
      <w:r>
        <w:t>contracted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retention</w:t>
      </w:r>
      <w:r w:rsidR="00245AB9">
        <w:t xml:space="preserve"> </w:t>
      </w:r>
      <w:r>
        <w:t>rate,</w:t>
      </w:r>
      <w:r w:rsidR="00245AB9">
        <w:t xml:space="preserve"> </w:t>
      </w:r>
      <w:r>
        <w:t>satisfaction,</w:t>
      </w:r>
      <w:r w:rsidR="00245AB9">
        <w:t xml:space="preserve"> </w:t>
      </w:r>
      <w:r>
        <w:t>recruitment</w:t>
      </w:r>
      <w:r w:rsidR="00245AB9">
        <w:t xml:space="preserve"> </w:t>
      </w:r>
      <w:r>
        <w:t>of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compensated</w:t>
      </w:r>
      <w:r w:rsidR="00245AB9">
        <w:t xml:space="preserve"> </w:t>
      </w:r>
      <w:r>
        <w:t>at</w:t>
      </w:r>
      <w:r w:rsidR="00245AB9">
        <w:t xml:space="preserve"> </w:t>
      </w:r>
      <w:r>
        <w:t>fair</w:t>
      </w:r>
      <w:r w:rsidR="00245AB9">
        <w:t xml:space="preserve"> </w:t>
      </w:r>
      <w:r>
        <w:t>market</w:t>
      </w:r>
      <w:r w:rsidR="00245AB9">
        <w:t xml:space="preserve"> </w:t>
      </w:r>
      <w:r>
        <w:t>value;</w:t>
      </w:r>
    </w:p>
    <w:p w14:paraId="2F809F84" w14:textId="4F362966" w:rsidR="00B56A43" w:rsidRDefault="00C525EA">
      <w:pPr>
        <w:numPr>
          <w:ilvl w:val="0"/>
          <w:numId w:val="232"/>
        </w:numPr>
      </w:pP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form</w:t>
      </w:r>
      <w:r w:rsidR="00245AB9">
        <w:t xml:space="preserve"> </w:t>
      </w:r>
      <w:r>
        <w:t>work</w:t>
      </w:r>
      <w:r w:rsidR="00245AB9">
        <w:t xml:space="preserve"> </w:t>
      </w:r>
      <w:r>
        <w:t>groups</w:t>
      </w:r>
      <w:r w:rsidR="00245AB9">
        <w:t xml:space="preserve"> </w:t>
      </w:r>
      <w:r>
        <w:t>with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documentation</w:t>
      </w:r>
      <w:r w:rsidR="00245AB9">
        <w:t xml:space="preserve"> </w:t>
      </w:r>
      <w:r>
        <w:t>requirements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a</w:t>
      </w:r>
      <w:r w:rsidR="00245AB9">
        <w:t xml:space="preserve"> </w:t>
      </w:r>
      <w:r w:rsidR="005E147F">
        <w:t>streamline process</w:t>
      </w:r>
      <w:r w:rsidR="00245AB9">
        <w:t xml:space="preserve"> </w:t>
      </w:r>
      <w:r>
        <w:t>to</w:t>
      </w:r>
      <w:r w:rsidR="00245AB9">
        <w:t xml:space="preserve"> </w:t>
      </w:r>
      <w:r>
        <w:t>eliminate</w:t>
      </w:r>
      <w:r w:rsidR="00245AB9">
        <w:t xml:space="preserve"> </w:t>
      </w:r>
      <w:r>
        <w:t>perceived</w:t>
      </w:r>
      <w:r w:rsidR="00245AB9">
        <w:t xml:space="preserve"> </w:t>
      </w:r>
      <w:r>
        <w:t>burdens</w:t>
      </w:r>
      <w:r w:rsidR="00245AB9">
        <w:t xml:space="preserve"> </w:t>
      </w:r>
      <w:r>
        <w:t>while</w:t>
      </w:r>
      <w:r w:rsidR="00245AB9">
        <w:t xml:space="preserve"> </w:t>
      </w:r>
      <w:r>
        <w:t>still</w:t>
      </w:r>
      <w:r w:rsidR="00245AB9">
        <w:t xml:space="preserve"> </w:t>
      </w:r>
      <w:r>
        <w:t>meeting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guidelines;</w:t>
      </w:r>
    </w:p>
    <w:p w14:paraId="74745880" w14:textId="640220BE" w:rsidR="00B56A43" w:rsidRDefault="00C525EA">
      <w:pPr>
        <w:numPr>
          <w:ilvl w:val="0"/>
          <w:numId w:val="232"/>
        </w:numPr>
      </w:pP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curriculum</w:t>
      </w:r>
      <w:r w:rsidR="00245AB9">
        <w:t xml:space="preserve"> </w:t>
      </w:r>
      <w:r>
        <w:t>taught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courses,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provider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on</w:t>
      </w:r>
      <w:r w:rsidR="00245AB9">
        <w:t xml:space="preserve"> </w:t>
      </w:r>
      <w:r>
        <w:t>best</w:t>
      </w:r>
      <w:r w:rsidR="00245AB9">
        <w:t xml:space="preserve"> </w:t>
      </w:r>
      <w:r>
        <w:t>practices,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VRD</w:t>
      </w:r>
      <w:r w:rsidR="00245AB9">
        <w:t xml:space="preserve"> </w:t>
      </w:r>
      <w:r>
        <w:t>procedures,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add</w:t>
      </w:r>
      <w:r w:rsidR="00245AB9">
        <w:t xml:space="preserve"> </w:t>
      </w:r>
      <w:r>
        <w:t>new</w:t>
      </w:r>
      <w:r w:rsidR="00245AB9">
        <w:t xml:space="preserve"> </w:t>
      </w:r>
      <w:r>
        <w:t>credential</w:t>
      </w:r>
      <w:r w:rsidR="00245AB9">
        <w:t xml:space="preserve"> </w:t>
      </w:r>
      <w:r>
        <w:t>courses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facilitate</w:t>
      </w:r>
      <w:r w:rsidR="00245AB9">
        <w:t xml:space="preserve"> </w:t>
      </w:r>
      <w:r>
        <w:t>effectively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customer’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met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deliverables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Providers;</w:t>
      </w:r>
    </w:p>
    <w:p w14:paraId="2E7426A1" w14:textId="5CB98B0D" w:rsidR="00B56A43" w:rsidRDefault="00C525EA">
      <w:pPr>
        <w:numPr>
          <w:ilvl w:val="0"/>
          <w:numId w:val="232"/>
        </w:numPr>
      </w:pP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an</w:t>
      </w:r>
      <w:r w:rsidR="00245AB9">
        <w:t xml:space="preserve"> </w:t>
      </w:r>
      <w:r>
        <w:t>outcome-based</w:t>
      </w:r>
      <w:r w:rsidR="00245AB9">
        <w:t xml:space="preserve"> </w:t>
      </w:r>
      <w:r>
        <w:t>payment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placement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require</w:t>
      </w:r>
      <w:r w:rsidR="00245AB9">
        <w:t xml:space="preserve"> </w:t>
      </w:r>
      <w:r>
        <w:t>an</w:t>
      </w:r>
      <w:r w:rsidR="00245AB9">
        <w:t xml:space="preserve"> </w:t>
      </w:r>
      <w:r>
        <w:t>employment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customer;</w:t>
      </w:r>
      <w:r w:rsidR="00245AB9">
        <w:t xml:space="preserve"> </w:t>
      </w:r>
      <w:r>
        <w:t>plans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employment</w:t>
      </w:r>
      <w:r w:rsidR="00245AB9">
        <w:t xml:space="preserve"> </w:t>
      </w:r>
      <w:r>
        <w:t>premiums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providers</w:t>
      </w:r>
      <w:r w:rsidR="00245AB9">
        <w:t xml:space="preserve"> </w:t>
      </w:r>
      <w:r>
        <w:t>with</w:t>
      </w:r>
      <w:r w:rsidR="00245AB9">
        <w:t xml:space="preserve"> </w:t>
      </w:r>
      <w:r>
        <w:t>specialty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reward</w:t>
      </w:r>
      <w:r w:rsidR="00245AB9">
        <w:t xml:space="preserve"> </w:t>
      </w:r>
      <w:r>
        <w:t>providers</w:t>
      </w:r>
      <w:r w:rsidR="00245AB9">
        <w:t xml:space="preserve"> </w:t>
      </w:r>
      <w:r>
        <w:t>that</w:t>
      </w:r>
      <w:r w:rsidR="00245AB9">
        <w:t xml:space="preserve"> </w:t>
      </w:r>
      <w:r>
        <w:t>maintain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specific</w:t>
      </w:r>
      <w:r w:rsidR="00245AB9">
        <w:t xml:space="preserve"> </w:t>
      </w:r>
      <w:r>
        <w:t>populations,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blindness/visual</w:t>
      </w:r>
      <w:r w:rsidR="00245AB9">
        <w:t xml:space="preserve"> </w:t>
      </w:r>
      <w:r>
        <w:t>impairments</w:t>
      </w:r>
      <w:r w:rsidR="00245AB9">
        <w:t xml:space="preserve"> </w:t>
      </w:r>
      <w:r>
        <w:t>and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successful</w:t>
      </w:r>
      <w:r w:rsidR="00245AB9">
        <w:t xml:space="preserve"> </w:t>
      </w:r>
      <w:r>
        <w:t>outcomes;</w:t>
      </w:r>
    </w:p>
    <w:p w14:paraId="38FAB958" w14:textId="4AB24B92" w:rsidR="00B56A43" w:rsidRDefault="00C525EA">
      <w:pPr>
        <w:numPr>
          <w:ilvl w:val="0"/>
          <w:numId w:val="232"/>
        </w:numPr>
      </w:pP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adults;</w:t>
      </w:r>
    </w:p>
    <w:p w14:paraId="05A52A0E" w14:textId="4272280F" w:rsidR="00B56A43" w:rsidRDefault="00C525EA">
      <w:pPr>
        <w:numPr>
          <w:ilvl w:val="0"/>
          <w:numId w:val="232"/>
        </w:numPr>
      </w:pPr>
      <w:r>
        <w:t>continually</w:t>
      </w:r>
      <w:r w:rsidR="00245AB9">
        <w:t xml:space="preserve"> </w:t>
      </w:r>
      <w:r>
        <w:t>explores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add</w:t>
      </w:r>
      <w:r w:rsidR="00245AB9">
        <w:t xml:space="preserve"> </w:t>
      </w:r>
      <w:r>
        <w:t>innovative</w:t>
      </w:r>
      <w:r w:rsidR="00245AB9">
        <w:t xml:space="preserve"> </w:t>
      </w:r>
      <w:r>
        <w:t>programs</w:t>
      </w:r>
      <w:r w:rsidR="00245AB9">
        <w:t xml:space="preserve"> </w:t>
      </w:r>
      <w:r>
        <w:t>supportive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Pre-ETS</w:t>
      </w:r>
      <w:r w:rsidR="00245AB9">
        <w:t xml:space="preserve"> </w:t>
      </w:r>
      <w:r>
        <w:t>requirements,</w:t>
      </w:r>
      <w:r w:rsidR="00245AB9">
        <w:t xml:space="preserve"> </w:t>
      </w:r>
      <w:r>
        <w:t>customized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long-term</w:t>
      </w:r>
      <w:r w:rsidR="00245AB9">
        <w:t xml:space="preserve"> </w:t>
      </w:r>
      <w:r>
        <w:t>employment</w:t>
      </w:r>
      <w:r w:rsidR="00245AB9">
        <w:t xml:space="preserve"> </w:t>
      </w:r>
      <w:r>
        <w:t>placement;</w:t>
      </w:r>
    </w:p>
    <w:p w14:paraId="2C4B20B2" w14:textId="22015BA6" w:rsidR="00B56A43" w:rsidRDefault="00C525EA">
      <w:pPr>
        <w:numPr>
          <w:ilvl w:val="0"/>
          <w:numId w:val="232"/>
        </w:numPr>
      </w:pP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job</w:t>
      </w:r>
      <w:r w:rsidR="00245AB9">
        <w:t xml:space="preserve"> </w:t>
      </w:r>
      <w:r>
        <w:t>readiness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obtaining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employment;</w:t>
      </w:r>
    </w:p>
    <w:p w14:paraId="59321CB0" w14:textId="312C6F51" w:rsidR="00B56A43" w:rsidRDefault="00C525EA">
      <w:pPr>
        <w:numPr>
          <w:ilvl w:val="0"/>
          <w:numId w:val="232"/>
        </w:numPr>
      </w:pPr>
      <w:r>
        <w:t>continues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educator</w:t>
      </w:r>
      <w:r w:rsidR="00245AB9">
        <w:t xml:space="preserve"> </w:t>
      </w:r>
      <w:r>
        <w:t>providers.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educator</w:t>
      </w:r>
      <w:r w:rsidR="00245AB9">
        <w:t xml:space="preserve"> </w:t>
      </w:r>
      <w:r>
        <w:t>service</w:t>
      </w:r>
      <w:r w:rsidR="00245AB9">
        <w:t xml:space="preserve"> </w:t>
      </w:r>
      <w:r>
        <w:t>provider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who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currently</w:t>
      </w:r>
      <w:r w:rsidR="00245AB9">
        <w:t xml:space="preserve"> </w:t>
      </w:r>
      <w:r>
        <w:t>a</w:t>
      </w:r>
      <w:r w:rsidR="00245AB9">
        <w:t xml:space="preserve"> </w:t>
      </w:r>
      <w:r>
        <w:t>contracted</w:t>
      </w:r>
      <w:r w:rsidR="00245AB9">
        <w:t xml:space="preserve"> </w:t>
      </w:r>
      <w:r>
        <w:t>provider;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master’s</w:t>
      </w:r>
      <w:r w:rsidR="00245AB9">
        <w:t xml:space="preserve"> </w:t>
      </w:r>
      <w:r>
        <w:t>degree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</w:t>
      </w:r>
      <w:r w:rsidR="00245AB9">
        <w:t xml:space="preserve"> </w:t>
      </w:r>
      <w:r>
        <w:t>in</w:t>
      </w:r>
      <w:r w:rsidR="00245AB9">
        <w:t xml:space="preserve"> </w:t>
      </w:r>
      <w:r>
        <w:t>rehabilitation,</w:t>
      </w:r>
      <w:r w:rsidR="00245AB9">
        <w:t xml:space="preserve"> </w:t>
      </w:r>
      <w:r>
        <w:t>counseling</w:t>
      </w:r>
      <w:r w:rsidR="00245AB9">
        <w:t xml:space="preserve"> </w:t>
      </w:r>
      <w:r>
        <w:t>and</w:t>
      </w:r>
      <w:r w:rsidR="00245AB9">
        <w:t xml:space="preserve"> </w:t>
      </w:r>
      <w:r>
        <w:t>guidance,</w:t>
      </w:r>
      <w:r w:rsidR="00245AB9">
        <w:t xml:space="preserve"> </w:t>
      </w:r>
      <w:r>
        <w:t>psychology,</w:t>
      </w:r>
      <w:r w:rsidR="00245AB9">
        <w:t xml:space="preserve"> </w:t>
      </w:r>
      <w:r>
        <w:t>education,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related</w:t>
      </w:r>
      <w:r w:rsidR="00245AB9">
        <w:t xml:space="preserve"> </w:t>
      </w:r>
      <w:r>
        <w:t>field;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or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an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school</w:t>
      </w:r>
      <w:r w:rsidR="00245AB9">
        <w:t xml:space="preserve"> </w:t>
      </w:r>
      <w:r>
        <w:t>system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service</w:t>
      </w:r>
      <w:r w:rsidR="00245AB9">
        <w:t xml:space="preserve"> </w:t>
      </w:r>
      <w:r>
        <w:t>center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past</w:t>
      </w:r>
      <w:r w:rsidR="00245AB9">
        <w:t xml:space="preserve"> </w:t>
      </w:r>
      <w:r>
        <w:t>fiscal</w:t>
      </w:r>
      <w:r w:rsidR="00245AB9">
        <w:t xml:space="preserve"> </w:t>
      </w:r>
      <w:r>
        <w:t>year.</w:t>
      </w:r>
      <w:r w:rsidR="00245AB9">
        <w:t xml:space="preserve"> </w:t>
      </w:r>
      <w:r>
        <w:t>These</w:t>
      </w:r>
      <w:r w:rsidR="00245AB9">
        <w:t xml:space="preserve"> </w:t>
      </w:r>
      <w:r>
        <w:t>providers</w:t>
      </w:r>
      <w:r w:rsidR="00245AB9">
        <w:t xml:space="preserve"> </w:t>
      </w:r>
      <w:r>
        <w:t>were</w:t>
      </w:r>
      <w:r w:rsidR="00245AB9">
        <w:t xml:space="preserve"> </w:t>
      </w:r>
      <w:r>
        <w:t>added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transition-age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underserved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state;</w:t>
      </w:r>
      <w:r w:rsidR="00245AB9">
        <w:t xml:space="preserve"> </w:t>
      </w:r>
      <w:r>
        <w:t>and</w:t>
      </w:r>
    </w:p>
    <w:p w14:paraId="72836579" w14:textId="68E4D412" w:rsidR="00B56A43" w:rsidRDefault="00C525EA">
      <w:pPr>
        <w:numPr>
          <w:ilvl w:val="0"/>
          <w:numId w:val="232"/>
        </w:numPr>
      </w:pP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extended</w:t>
      </w:r>
      <w:r w:rsidR="00245AB9">
        <w:t xml:space="preserve"> </w:t>
      </w:r>
      <w:r>
        <w:t>service</w:t>
      </w:r>
      <w:r w:rsidR="00245AB9">
        <w:t xml:space="preserve"> </w:t>
      </w:r>
      <w:r>
        <w:t>provider</w:t>
      </w:r>
      <w:r w:rsidR="00245AB9">
        <w:t xml:space="preserve"> </w:t>
      </w:r>
      <w:r>
        <w:t>through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training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customers</w:t>
      </w:r>
      <w:r w:rsidR="00245AB9">
        <w:t xml:space="preserve"> </w:t>
      </w:r>
      <w:r>
        <w:t>naturally</w:t>
      </w:r>
      <w:r w:rsidR="00245AB9">
        <w:t xml:space="preserve"> </w:t>
      </w:r>
      <w:r>
        <w:t>occurring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supports</w:t>
      </w:r>
      <w:r w:rsidR="00245AB9">
        <w:t xml:space="preserve"> </w:t>
      </w:r>
      <w:r>
        <w:t>(including</w:t>
      </w:r>
      <w:r w:rsidR="00245AB9">
        <w:t xml:space="preserve"> </w:t>
      </w:r>
      <w:r>
        <w:t>ongoing</w:t>
      </w:r>
      <w:r w:rsidR="00245AB9">
        <w:t xml:space="preserve"> </w:t>
      </w:r>
      <w:r>
        <w:t>natural</w:t>
      </w:r>
      <w:r w:rsidR="00245AB9">
        <w:t xml:space="preserve"> </w:t>
      </w:r>
      <w:r>
        <w:t>and</w:t>
      </w:r>
      <w:r w:rsidR="00245AB9">
        <w:t xml:space="preserve"> </w:t>
      </w:r>
      <w:r>
        <w:t>paid</w:t>
      </w:r>
      <w:r w:rsidR="00245AB9">
        <w:t xml:space="preserve"> </w:t>
      </w:r>
      <w:r>
        <w:t>supports)</w:t>
      </w:r>
      <w:r w:rsidR="00245AB9">
        <w:t xml:space="preserve"> </w:t>
      </w:r>
      <w:r>
        <w:t>for</w:t>
      </w:r>
      <w:r w:rsidR="00245AB9">
        <w:t xml:space="preserve"> </w:t>
      </w:r>
      <w:r>
        <w:t>extended</w:t>
      </w:r>
      <w:r w:rsidR="00245AB9">
        <w:t xml:space="preserve"> </w:t>
      </w:r>
      <w:r>
        <w:t>services.</w:t>
      </w:r>
    </w:p>
    <w:p w14:paraId="35D8D57C" w14:textId="55CC636F" w:rsidR="00B56A43" w:rsidRDefault="00C525EA">
      <w:r>
        <w:t>On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2021,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Providers</w:t>
      </w:r>
      <w:r w:rsidR="00245AB9">
        <w:t xml:space="preserve"> </w:t>
      </w:r>
      <w:r>
        <w:t>(SFP)</w:t>
      </w:r>
      <w:r w:rsidR="00245AB9">
        <w:t xml:space="preserve"> </w:t>
      </w:r>
      <w:r>
        <w:t>was</w:t>
      </w:r>
      <w:r w:rsidR="00245AB9">
        <w:t xml:space="preserve"> </w:t>
      </w:r>
      <w:r>
        <w:t>updated</w:t>
      </w:r>
      <w:r w:rsidR="00245AB9">
        <w:t xml:space="preserve"> </w:t>
      </w:r>
      <w:r>
        <w:t>to</w:t>
      </w:r>
      <w:r w:rsidR="00245AB9">
        <w:t xml:space="preserve"> </w:t>
      </w:r>
      <w:r>
        <w:t>remove</w:t>
      </w:r>
      <w:r w:rsidR="00245AB9">
        <w:t xml:space="preserve"> </w:t>
      </w:r>
      <w:r>
        <w:t>COVID-19–related</w:t>
      </w:r>
      <w:r w:rsidR="00245AB9">
        <w:t xml:space="preserve"> </w:t>
      </w:r>
      <w:r>
        <w:t>procedures</w:t>
      </w:r>
      <w:r w:rsidR="00245AB9">
        <w:t xml:space="preserve"> </w:t>
      </w:r>
      <w:r>
        <w:t>that</w:t>
      </w:r>
      <w:r w:rsidR="00245AB9">
        <w:t xml:space="preserve"> </w:t>
      </w:r>
      <w:r>
        <w:t>required</w:t>
      </w:r>
      <w:r w:rsidR="00245AB9">
        <w:t xml:space="preserve"> </w:t>
      </w:r>
      <w:r>
        <w:t>advance</w:t>
      </w:r>
      <w:r w:rsidR="00245AB9">
        <w:t xml:space="preserve"> </w:t>
      </w:r>
      <w:r>
        <w:t>approval</w:t>
      </w:r>
      <w:r w:rsidR="00245AB9">
        <w:t xml:space="preserve"> </w:t>
      </w:r>
      <w:r>
        <w:t>for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certain</w:t>
      </w:r>
      <w:r w:rsidR="00245AB9">
        <w:t xml:space="preserve"> </w:t>
      </w:r>
      <w:r>
        <w:t>in-person</w:t>
      </w:r>
      <w:r w:rsidR="00245AB9">
        <w:t xml:space="preserve"> </w:t>
      </w:r>
      <w:r>
        <w:t>services.</w:t>
      </w:r>
      <w:r w:rsidR="00245AB9">
        <w:t xml:space="preserve"> </w:t>
      </w:r>
      <w:r>
        <w:t>The</w:t>
      </w:r>
      <w:r w:rsidR="00245AB9">
        <w:t xml:space="preserve"> </w:t>
      </w:r>
      <w:r>
        <w:t>SFP</w:t>
      </w:r>
      <w:r w:rsidR="00245AB9">
        <w:t xml:space="preserve"> </w:t>
      </w:r>
      <w:r>
        <w:t>was</w:t>
      </w:r>
      <w:r w:rsidR="00245AB9">
        <w:t xml:space="preserve"> </w:t>
      </w:r>
      <w:r>
        <w:t>updated</w:t>
      </w:r>
      <w:r w:rsidR="00245AB9">
        <w:t xml:space="preserve"> </w:t>
      </w:r>
      <w:r>
        <w:t>to</w:t>
      </w:r>
      <w:r w:rsidR="00245AB9">
        <w:t xml:space="preserve"> </w:t>
      </w:r>
      <w:r>
        <w:t>require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that</w:t>
      </w:r>
      <w:r w:rsidR="00245AB9">
        <w:t xml:space="preserve"> </w:t>
      </w:r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they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in-person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when</w:t>
      </w:r>
      <w:r w:rsidR="00245AB9">
        <w:t xml:space="preserve"> </w:t>
      </w:r>
      <w:r>
        <w:t>the</w:t>
      </w:r>
      <w:r w:rsidR="00245AB9">
        <w:t xml:space="preserve"> </w:t>
      </w:r>
      <w:r>
        <w:t>Centers</w:t>
      </w:r>
      <w:r w:rsidR="00245AB9">
        <w:t xml:space="preserve"> </w:t>
      </w:r>
      <w:r>
        <w:t>for</w:t>
      </w:r>
      <w:r w:rsidR="00245AB9">
        <w:t xml:space="preserve"> </w:t>
      </w:r>
      <w:r>
        <w:t>Disease</w:t>
      </w:r>
      <w:r w:rsidR="00245AB9">
        <w:t xml:space="preserve"> </w:t>
      </w:r>
      <w:r>
        <w:t>Control</w:t>
      </w:r>
      <w:r w:rsidR="00245AB9">
        <w:t xml:space="preserve"> </w:t>
      </w:r>
      <w:r>
        <w:t>and</w:t>
      </w:r>
      <w:r w:rsidR="00245AB9">
        <w:t xml:space="preserve"> </w:t>
      </w:r>
      <w:r>
        <w:t>Prevention</w:t>
      </w:r>
      <w:r w:rsidR="00245AB9">
        <w:t xml:space="preserve"> </w:t>
      </w:r>
      <w:r>
        <w:t>and</w:t>
      </w:r>
      <w:r w:rsidR="00245AB9">
        <w:t xml:space="preserve"> </w:t>
      </w:r>
      <w:r>
        <w:t>federal,</w:t>
      </w:r>
      <w:r w:rsidR="00245AB9">
        <w:t xml:space="preserve"> </w:t>
      </w:r>
      <w:r>
        <w:t>state</w:t>
      </w:r>
      <w:r w:rsidR="00245AB9">
        <w:t xml:space="preserve"> </w:t>
      </w:r>
      <w:r>
        <w:t>(including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Health</w:t>
      </w:r>
      <w:r w:rsidR="00245AB9">
        <w:t xml:space="preserve"> </w:t>
      </w:r>
      <w:r>
        <w:t>Services),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governments</w:t>
      </w:r>
      <w:r w:rsidR="00245AB9">
        <w:t xml:space="preserve"> </w:t>
      </w:r>
      <w:r>
        <w:t>have</w:t>
      </w:r>
      <w:r w:rsidR="00245AB9">
        <w:t xml:space="preserve"> </w:t>
      </w:r>
      <w:r>
        <w:t>implemented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safety</w:t>
      </w:r>
      <w:r w:rsidR="00245AB9">
        <w:t xml:space="preserve"> </w:t>
      </w:r>
      <w:r>
        <w:t>protocols.</w:t>
      </w:r>
      <w:r w:rsidR="00245AB9">
        <w:t xml:space="preserve"> </w:t>
      </w:r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remote,</w:t>
      </w:r>
      <w:r w:rsidR="00245AB9">
        <w:t xml:space="preserve"> </w:t>
      </w:r>
      <w:r>
        <w:t>in-person,</w:t>
      </w:r>
      <w:r w:rsidR="00245AB9">
        <w:t xml:space="preserve"> </w:t>
      </w:r>
      <w:r>
        <w:t>and</w:t>
      </w:r>
      <w:r w:rsidR="00245AB9">
        <w:t xml:space="preserve"> </w:t>
      </w:r>
      <w:r>
        <w:t>combination</w:t>
      </w:r>
      <w:r w:rsidR="00245AB9">
        <w:t xml:space="preserve"> </w:t>
      </w:r>
      <w:r>
        <w:t>services</w:t>
      </w:r>
      <w:r w:rsidR="00245AB9">
        <w:t xml:space="preserve"> </w:t>
      </w:r>
      <w:r>
        <w:t>allows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underserved</w:t>
      </w:r>
      <w:r w:rsidR="00245AB9">
        <w:t xml:space="preserve"> </w:t>
      </w:r>
      <w:r>
        <w:t>areas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services</w:t>
      </w:r>
      <w:r w:rsidR="00245AB9">
        <w:t xml:space="preserve"> </w:t>
      </w:r>
      <w:r>
        <w:t>virtually</w:t>
      </w:r>
      <w:r w:rsidR="00245AB9">
        <w:t xml:space="preserve"> </w:t>
      </w:r>
      <w:r>
        <w:t>and</w:t>
      </w:r>
      <w:r w:rsidR="00245AB9">
        <w:t xml:space="preserve"> </w:t>
      </w:r>
      <w:r>
        <w:t>removes</w:t>
      </w:r>
      <w:r w:rsidR="00245AB9">
        <w:t xml:space="preserve"> </w:t>
      </w:r>
      <w:r>
        <w:t>the</w:t>
      </w:r>
      <w:r w:rsidR="00245AB9">
        <w:t xml:space="preserve"> </w:t>
      </w:r>
      <w:r>
        <w:t>necessity</w:t>
      </w:r>
      <w:r w:rsidR="00245AB9">
        <w:t xml:space="preserve"> </w:t>
      </w:r>
      <w:r>
        <w:t>to</w:t>
      </w:r>
      <w:r w:rsidR="00245AB9">
        <w:t xml:space="preserve"> </w:t>
      </w:r>
      <w:r>
        <w:t>travel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customers.</w:t>
      </w:r>
      <w:r w:rsidR="00245AB9">
        <w:t xml:space="preserve"> </w:t>
      </w:r>
      <w:r>
        <w:t>The</w:t>
      </w:r>
      <w:r w:rsidR="00245AB9">
        <w:t xml:space="preserve"> </w:t>
      </w:r>
      <w:r>
        <w:t>remote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option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customers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quality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also</w:t>
      </w:r>
      <w:r w:rsidR="00245AB9">
        <w:t xml:space="preserve"> </w:t>
      </w:r>
      <w:r>
        <w:t>enhances</w:t>
      </w:r>
      <w:r w:rsidR="00245AB9">
        <w:t xml:space="preserve"> </w:t>
      </w:r>
      <w:r>
        <w:t>service</w:t>
      </w:r>
      <w:r w:rsidR="00245AB9">
        <w:t xml:space="preserve"> </w:t>
      </w:r>
      <w:r>
        <w:t>ability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that</w:t>
      </w:r>
      <w:r w:rsidR="00245AB9">
        <w:t xml:space="preserve"> </w:t>
      </w:r>
      <w:r>
        <w:t>lack</w:t>
      </w:r>
      <w:r w:rsidR="00245AB9">
        <w:t xml:space="preserve"> </w:t>
      </w:r>
      <w:r>
        <w:t>providers.</w:t>
      </w:r>
    </w:p>
    <w:p w14:paraId="5A82B9B5" w14:textId="7226FB24" w:rsidR="00B56A43" w:rsidRDefault="00C525EA"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Provider</w:t>
      </w:r>
      <w:r w:rsidR="00245AB9">
        <w:t xml:space="preserve"> </w:t>
      </w:r>
      <w:r>
        <w:t>Liaison</w:t>
      </w:r>
      <w:r w:rsidR="00245AB9">
        <w:t xml:space="preserve"> </w:t>
      </w:r>
      <w:r>
        <w:t>(LPL)</w:t>
      </w:r>
      <w:r w:rsidR="00245AB9">
        <w:t xml:space="preserve"> </w:t>
      </w:r>
      <w:r>
        <w:t>initiative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quality</w:t>
      </w:r>
      <w:r w:rsidR="00245AB9">
        <w:t xml:space="preserve"> </w:t>
      </w:r>
      <w:r>
        <w:t>assurance</w:t>
      </w:r>
      <w:r w:rsidR="00245AB9">
        <w:t xml:space="preserve"> </w:t>
      </w:r>
      <w:r>
        <w:t>within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institutes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supporting</w:t>
      </w:r>
      <w:r w:rsidR="00245AB9">
        <w:t xml:space="preserve"> </w:t>
      </w:r>
      <w:r>
        <w:t>the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of</w:t>
      </w:r>
      <w:r w:rsidR="00245AB9">
        <w:t xml:space="preserve"> </w:t>
      </w:r>
      <w:r>
        <w:t>SFP</w:t>
      </w:r>
      <w:r w:rsidR="00245AB9">
        <w:t xml:space="preserve"> </w:t>
      </w:r>
      <w:r>
        <w:t>contractors.</w:t>
      </w:r>
      <w:r w:rsidR="00245AB9">
        <w:t xml:space="preserve"> </w:t>
      </w:r>
      <w:r>
        <w:t>LPL</w:t>
      </w:r>
      <w:r w:rsidR="00245AB9">
        <w:t xml:space="preserve"> </w:t>
      </w:r>
      <w:r>
        <w:t>activities</w:t>
      </w:r>
      <w:r w:rsidR="00245AB9">
        <w:t xml:space="preserve"> </w:t>
      </w:r>
      <w:r>
        <w:t>include</w:t>
      </w:r>
      <w:r w:rsidR="00245AB9">
        <w:t xml:space="preserve"> </w:t>
      </w:r>
      <w:r>
        <w:t>provider</w:t>
      </w:r>
      <w:r w:rsidR="00245AB9">
        <w:t xml:space="preserve"> </w:t>
      </w:r>
      <w:r>
        <w:t>engagement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reduce</w:t>
      </w:r>
      <w:r w:rsidR="00245AB9">
        <w:t xml:space="preserve"> </w:t>
      </w:r>
      <w:r>
        <w:t>audit</w:t>
      </w:r>
      <w:r w:rsidR="00245AB9">
        <w:t xml:space="preserve"> </w:t>
      </w:r>
      <w:r>
        <w:t>findings</w:t>
      </w:r>
      <w:r w:rsidR="00245AB9">
        <w:t xml:space="preserve"> </w:t>
      </w:r>
      <w:r>
        <w:t>and</w:t>
      </w:r>
      <w:r w:rsidR="00245AB9">
        <w:t xml:space="preserve"> </w:t>
      </w:r>
      <w:r>
        <w:t>internal</w:t>
      </w:r>
      <w:r w:rsidR="00245AB9">
        <w:t xml:space="preserve"> </w:t>
      </w:r>
      <w:r>
        <w:t>management</w:t>
      </w:r>
      <w:r w:rsidR="00245AB9">
        <w:t xml:space="preserve"> </w:t>
      </w:r>
      <w:r>
        <w:t>issues.</w:t>
      </w:r>
      <w:r w:rsidR="00245AB9">
        <w:t xml:space="preserve"> </w:t>
      </w:r>
      <w:r>
        <w:t>The</w:t>
      </w:r>
      <w:r w:rsidR="00245AB9">
        <w:t xml:space="preserve"> </w:t>
      </w:r>
      <w:r>
        <w:t>LPL</w:t>
      </w:r>
      <w:r w:rsidR="00245AB9">
        <w:t xml:space="preserve"> </w:t>
      </w:r>
      <w:r>
        <w:t>initiative</w:t>
      </w:r>
      <w:r w:rsidR="00245AB9">
        <w:t xml:space="preserve"> </w:t>
      </w:r>
      <w:r>
        <w:t>promotes</w:t>
      </w:r>
      <w:r w:rsidR="00245AB9">
        <w:t xml:space="preserve"> </w:t>
      </w:r>
      <w:r>
        <w:t>effective</w:t>
      </w:r>
      <w:r w:rsidR="00245AB9">
        <w:t xml:space="preserve"> </w:t>
      </w:r>
      <w:r>
        <w:t>communication</w:t>
      </w:r>
      <w:r w:rsidR="00245AB9">
        <w:t xml:space="preserve"> </w:t>
      </w:r>
      <w:r>
        <w:t>between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allows</w:t>
      </w:r>
      <w:r w:rsidR="00245AB9">
        <w:t xml:space="preserve"> </w:t>
      </w:r>
      <w:r>
        <w:t>the</w:t>
      </w:r>
      <w:r w:rsidR="00245AB9">
        <w:t xml:space="preserve"> </w:t>
      </w:r>
      <w:r>
        <w:t>provider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point</w:t>
      </w:r>
      <w:r w:rsidR="00245AB9">
        <w:t xml:space="preserve"> </w:t>
      </w:r>
      <w:r>
        <w:t>of</w:t>
      </w:r>
      <w:r w:rsidR="00245AB9">
        <w:t xml:space="preserve"> </w:t>
      </w:r>
      <w:r>
        <w:t>contact</w:t>
      </w:r>
      <w:r w:rsidR="00245AB9">
        <w:t xml:space="preserve"> </w:t>
      </w:r>
      <w:r>
        <w:t>for</w:t>
      </w:r>
      <w:r w:rsidR="00245AB9">
        <w:t xml:space="preserve"> </w:t>
      </w:r>
      <w:r>
        <w:t>questions</w:t>
      </w:r>
      <w:r w:rsidR="00245AB9">
        <w:t xml:space="preserve"> </w:t>
      </w:r>
      <w:r>
        <w:t>and</w:t>
      </w:r>
      <w:r w:rsidR="00245AB9">
        <w:t xml:space="preserve"> </w:t>
      </w:r>
      <w:r>
        <w:t>policy</w:t>
      </w:r>
      <w:r w:rsidR="00245AB9">
        <w:t xml:space="preserve"> </w:t>
      </w:r>
      <w:r>
        <w:t>interpretation.</w:t>
      </w:r>
      <w:r w:rsidR="00245AB9">
        <w:t xml:space="preserve"> </w:t>
      </w:r>
      <w:r>
        <w:t>This</w:t>
      </w:r>
      <w:r w:rsidR="00245AB9">
        <w:t xml:space="preserve"> </w:t>
      </w:r>
      <w:r>
        <w:t>initiative</w:t>
      </w:r>
      <w:r w:rsidR="00245AB9">
        <w:t xml:space="preserve"> </w:t>
      </w:r>
      <w:r>
        <w:t>also</w:t>
      </w:r>
      <w:r w:rsidR="00245AB9">
        <w:t xml:space="preserve"> </w:t>
      </w:r>
      <w:r>
        <w:t>allows</w:t>
      </w:r>
      <w:r w:rsidR="00245AB9">
        <w:t xml:space="preserve"> </w:t>
      </w:r>
      <w:r>
        <w:t>liaisons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demographic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areas</w:t>
      </w:r>
      <w:r w:rsidR="00245AB9">
        <w:t xml:space="preserve"> </w:t>
      </w:r>
      <w:r>
        <w:t>the</w:t>
      </w:r>
      <w:r w:rsidR="00245AB9">
        <w:t xml:space="preserve"> </w:t>
      </w:r>
      <w:r>
        <w:t>providers</w:t>
      </w:r>
      <w:r w:rsidR="00245AB9">
        <w:t xml:space="preserve"> </w:t>
      </w:r>
      <w:r>
        <w:t>serve,</w:t>
      </w:r>
      <w:r w:rsidR="00245AB9">
        <w:t xml:space="preserve"> </w:t>
      </w:r>
      <w:r>
        <w:t>special</w:t>
      </w:r>
      <w:r w:rsidR="00245AB9">
        <w:t xml:space="preserve"> </w:t>
      </w:r>
      <w:r>
        <w:t>populations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may</w:t>
      </w:r>
      <w:r w:rsidR="00245AB9">
        <w:t xml:space="preserve"> </w:t>
      </w:r>
      <w:r>
        <w:t>work</w:t>
      </w:r>
      <w:r w:rsidR="00245AB9">
        <w:t xml:space="preserve"> </w:t>
      </w:r>
      <w:r>
        <w:t>with,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credentials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customers</w:t>
      </w:r>
      <w:r w:rsidR="00245AB9">
        <w:t xml:space="preserve"> </w:t>
      </w:r>
      <w:r>
        <w:t>make</w:t>
      </w:r>
      <w:r w:rsidR="00245AB9">
        <w:t xml:space="preserve"> </w:t>
      </w:r>
      <w:r>
        <w:t>informed</w:t>
      </w:r>
      <w:r w:rsidR="00245AB9">
        <w:t xml:space="preserve"> </w:t>
      </w:r>
      <w:r>
        <w:t>choices.</w:t>
      </w:r>
      <w:r w:rsidR="00245AB9">
        <w:t xml:space="preserve"> </w:t>
      </w:r>
      <w:r>
        <w:t>This</w:t>
      </w:r>
      <w:r w:rsidR="00245AB9">
        <w:t xml:space="preserve"> </w:t>
      </w:r>
      <w:r>
        <w:t>effort</w:t>
      </w:r>
      <w:r w:rsidR="00245AB9">
        <w:t xml:space="preserve"> </w:t>
      </w:r>
      <w:r>
        <w:t>also</w:t>
      </w:r>
      <w:r w:rsidR="00245AB9">
        <w:t xml:space="preserve"> </w:t>
      </w:r>
      <w:r>
        <w:t>allows</w:t>
      </w:r>
      <w:r w:rsidR="00245AB9">
        <w:t xml:space="preserve"> </w:t>
      </w:r>
      <w:r>
        <w:t>VRD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underserved.</w:t>
      </w:r>
    </w:p>
    <w:p w14:paraId="641B2F6A" w14:textId="3E3B3F76" w:rsidR="00B56A43" w:rsidRDefault="00C525EA">
      <w:pPr>
        <w:pStyle w:val="Heading4"/>
      </w:pPr>
      <w:bookmarkStart w:id="214" w:name="_Toc215"/>
      <w:r>
        <w:t>f.</w:t>
      </w:r>
      <w:r w:rsidR="00245AB9">
        <w:t xml:space="preserve"> </w:t>
      </w:r>
      <w:r>
        <w:t>Arrangements</w:t>
      </w:r>
      <w:r w:rsidR="00245AB9">
        <w:t xml:space="preserve"> </w:t>
      </w:r>
      <w:r>
        <w:t>and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bookmarkEnd w:id="214"/>
    </w:p>
    <w:p w14:paraId="01F6ED79" w14:textId="075104E5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agency’s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make</w:t>
      </w:r>
      <w:r w:rsidR="00245AB9">
        <w:t xml:space="preserve"> </w:t>
      </w:r>
      <w:r>
        <w:t>arrangements,</w:t>
      </w:r>
      <w:r w:rsidR="00245AB9">
        <w:t xml:space="preserve"> </w:t>
      </w:r>
      <w:r>
        <w:t>including</w:t>
      </w:r>
      <w:r w:rsidR="00245AB9">
        <w:t xml:space="preserve"> </w:t>
      </w:r>
      <w:r>
        <w:t>entering</w:t>
      </w:r>
      <w:r w:rsidR="00245AB9">
        <w:t xml:space="preserve"> </w:t>
      </w:r>
      <w:r>
        <w:t>into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agreements,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appropriate</w:t>
      </w:r>
      <w:r w:rsidR="00245AB9">
        <w:t xml:space="preserve"> </w:t>
      </w:r>
      <w:r>
        <w:t>entities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extended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</w:p>
    <w:p w14:paraId="7900E703" w14:textId="1C618EC7" w:rsidR="00B56A43" w:rsidRDefault="00C525EA">
      <w:r>
        <w:rPr>
          <w:b/>
          <w:bCs/>
        </w:rPr>
        <w:t>Evidence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Collaboration,</w:t>
      </w:r>
      <w:r w:rsidR="00245AB9">
        <w:rPr>
          <w:b/>
          <w:bCs/>
        </w:rPr>
        <w:t xml:space="preserve"> </w:t>
      </w:r>
      <w:r>
        <w:rPr>
          <w:b/>
          <w:bCs/>
        </w:rPr>
        <w:t>Contracts,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Agreements</w:t>
      </w:r>
    </w:p>
    <w:p w14:paraId="32AB56CE" w14:textId="6E043420" w:rsidR="00B56A43" w:rsidRDefault="00C525EA"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seamless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ensure</w:t>
      </w:r>
      <w:r w:rsidR="00245AB9">
        <w:t xml:space="preserve"> </w:t>
      </w:r>
      <w:r>
        <w:t>effective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resources,</w:t>
      </w:r>
      <w:r w:rsidR="00245AB9">
        <w:t xml:space="preserve"> </w:t>
      </w:r>
      <w:r>
        <w:t>TWC</w:t>
      </w:r>
      <w:r w:rsidR="00245AB9">
        <w:t xml:space="preserve"> </w:t>
      </w:r>
      <w:r>
        <w:t>VRD</w:t>
      </w:r>
      <w:r w:rsidR="00245AB9">
        <w:t xml:space="preserve"> </w:t>
      </w:r>
      <w:r>
        <w:t>maintains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collaborations</w:t>
      </w:r>
      <w:r w:rsidR="00245AB9">
        <w:t xml:space="preserve"> </w:t>
      </w:r>
      <w:r>
        <w:t>with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agencies:</w:t>
      </w:r>
    </w:p>
    <w:p w14:paraId="722DD8DA" w14:textId="22DFDA24" w:rsidR="00B56A43" w:rsidRDefault="00C525EA">
      <w:pPr>
        <w:numPr>
          <w:ilvl w:val="0"/>
          <w:numId w:val="233"/>
        </w:numPr>
      </w:pPr>
      <w:r>
        <w:t>VRD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</w:t>
      </w:r>
      <w:r w:rsidR="00245AB9">
        <w:t xml:space="preserve"> </w:t>
      </w: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appropriate</w:t>
      </w:r>
      <w:r w:rsidR="00245AB9">
        <w:t xml:space="preserve"> </w:t>
      </w: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(HHS)</w:t>
      </w:r>
      <w:r w:rsidR="00245AB9">
        <w:t xml:space="preserve"> </w:t>
      </w:r>
      <w:r>
        <w:t>Medical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Service</w:t>
      </w:r>
      <w:r w:rsidR="00245AB9">
        <w:t xml:space="preserve"> </w:t>
      </w:r>
      <w:r>
        <w:t>Divisions</w:t>
      </w:r>
      <w:r w:rsidR="00245AB9">
        <w:t xml:space="preserve"> </w:t>
      </w:r>
      <w:r>
        <w:t>when</w:t>
      </w:r>
      <w:r w:rsidR="00245AB9">
        <w:t xml:space="preserve"> </w:t>
      </w:r>
      <w:r>
        <w:t>changes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occur.</w:t>
      </w:r>
    </w:p>
    <w:p w14:paraId="63E50FFD" w14:textId="09639950" w:rsidR="00B56A43" w:rsidRDefault="00C525EA">
      <w:pPr>
        <w:numPr>
          <w:ilvl w:val="0"/>
          <w:numId w:val="233"/>
        </w:numPr>
      </w:pPr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appropriate</w:t>
      </w:r>
      <w:r w:rsidR="00245AB9">
        <w:t xml:space="preserve"> </w:t>
      </w:r>
      <w:r>
        <w:t>HHS</w:t>
      </w:r>
      <w:r w:rsidR="00245AB9">
        <w:t xml:space="preserve"> </w:t>
      </w:r>
      <w:r>
        <w:t>Medical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Service</w:t>
      </w:r>
      <w:r w:rsidR="00245AB9">
        <w:t xml:space="preserve"> </w:t>
      </w:r>
      <w:r>
        <w:t>Divisions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service</w:t>
      </w:r>
      <w:r w:rsidR="00245AB9">
        <w:t xml:space="preserve"> </w:t>
      </w:r>
      <w:r>
        <w:t>definitions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1915(c)</w:t>
      </w:r>
      <w:r w:rsidR="00245AB9">
        <w:t xml:space="preserve"> </w:t>
      </w:r>
      <w:r>
        <w:t>home-and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waivers</w:t>
      </w:r>
      <w:r w:rsidR="00245AB9">
        <w:t xml:space="preserve"> </w:t>
      </w:r>
      <w:r>
        <w:t>accurately</w:t>
      </w:r>
      <w:r w:rsidR="00245AB9">
        <w:t xml:space="preserve"> </w:t>
      </w:r>
      <w:r>
        <w:t>reflect</w:t>
      </w:r>
      <w:r w:rsidR="00245AB9">
        <w:t xml:space="preserve"> </w:t>
      </w:r>
      <w:r>
        <w:t>Centers</w:t>
      </w:r>
      <w:r w:rsidR="00245AB9">
        <w:t xml:space="preserve"> </w:t>
      </w:r>
      <w:r>
        <w:t>for</w:t>
      </w:r>
      <w:r w:rsidR="00245AB9">
        <w:t xml:space="preserve"> </w:t>
      </w:r>
      <w:r>
        <w:t>Medicare</w:t>
      </w:r>
      <w:r w:rsidR="00245AB9">
        <w:t xml:space="preserve"> </w:t>
      </w:r>
      <w:r>
        <w:t>and</w:t>
      </w:r>
      <w:r w:rsidR="00245AB9">
        <w:t xml:space="preserve"> </w:t>
      </w:r>
      <w:r>
        <w:t>Medicaid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Administration</w:t>
      </w:r>
      <w:r w:rsidR="00245AB9">
        <w:t xml:space="preserve"> </w:t>
      </w:r>
      <w:r>
        <w:t>regulations.</w:t>
      </w:r>
      <w:r w:rsidR="00245AB9">
        <w:t xml:space="preserve"> </w:t>
      </w:r>
      <w:r>
        <w:t>This</w:t>
      </w:r>
      <w:r w:rsidR="00245AB9">
        <w:t xml:space="preserve"> </w:t>
      </w:r>
      <w:r>
        <w:t>partnership</w:t>
      </w:r>
      <w:r w:rsidR="00245AB9">
        <w:t xml:space="preserve"> </w:t>
      </w:r>
      <w:r>
        <w:t>allows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delivered</w:t>
      </w:r>
      <w:r w:rsidR="00245AB9">
        <w:t xml:space="preserve"> </w:t>
      </w:r>
      <w:r>
        <w:t>efficiently</w:t>
      </w:r>
      <w:r w:rsidR="00245AB9">
        <w:t xml:space="preserve"> </w:t>
      </w:r>
      <w:r>
        <w:t>and</w:t>
      </w:r>
      <w:r w:rsidR="00245AB9">
        <w:t xml:space="preserve"> </w:t>
      </w:r>
      <w:r>
        <w:t>timely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payer</w:t>
      </w:r>
      <w:r w:rsidR="00245AB9">
        <w:t xml:space="preserve"> </w:t>
      </w:r>
      <w:r>
        <w:t>of</w:t>
      </w:r>
      <w:r w:rsidR="00245AB9">
        <w:t xml:space="preserve"> </w:t>
      </w:r>
      <w:r>
        <w:t>first</w:t>
      </w:r>
      <w:r w:rsidR="00245AB9">
        <w:t xml:space="preserve"> </w:t>
      </w:r>
      <w:r>
        <w:t>resort.</w:t>
      </w:r>
    </w:p>
    <w:p w14:paraId="65A35338" w14:textId="16A80CC0" w:rsidR="00B56A43" w:rsidRDefault="00C525EA">
      <w:pPr>
        <w:numPr>
          <w:ilvl w:val="0"/>
          <w:numId w:val="233"/>
        </w:numPr>
      </w:pPr>
      <w:r>
        <w:t>VRD</w:t>
      </w:r>
      <w:r w:rsidR="00245AB9">
        <w:t xml:space="preserve"> </w:t>
      </w:r>
      <w:r>
        <w:t>offers</w:t>
      </w:r>
      <w:r w:rsidR="00245AB9">
        <w:t xml:space="preserve"> </w:t>
      </w:r>
      <w:r>
        <w:t>free</w:t>
      </w:r>
      <w:r w:rsidR="00245AB9">
        <w:t xml:space="preserve"> </w:t>
      </w:r>
      <w:r>
        <w:t>intensive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HHS’</w:t>
      </w:r>
      <w:r w:rsidR="00245AB9">
        <w:t xml:space="preserve"> </w:t>
      </w:r>
      <w:r>
        <w:t>Medical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Services</w:t>
      </w:r>
      <w:r w:rsidR="00245AB9">
        <w:t xml:space="preserve"> </w:t>
      </w:r>
      <w:r>
        <w:t>Divisions’</w:t>
      </w:r>
      <w:r w:rsidR="00245AB9">
        <w:t xml:space="preserve"> </w:t>
      </w:r>
      <w:r>
        <w:t>Behavioral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Intellectual</w:t>
      </w:r>
      <w:r w:rsidR="00245AB9">
        <w:t xml:space="preserve"> </w:t>
      </w:r>
      <w:r>
        <w:t>and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</w:t>
      </w:r>
      <w:r w:rsidR="00245AB9">
        <w:t xml:space="preserve"> </w:t>
      </w:r>
      <w:r>
        <w:t>(IDD)</w:t>
      </w:r>
      <w:r w:rsidR="00245AB9">
        <w:t xml:space="preserve"> </w:t>
      </w:r>
      <w:r>
        <w:t>Services</w:t>
      </w:r>
      <w:r w:rsidR="00245AB9">
        <w:t xml:space="preserve"> </w:t>
      </w:r>
      <w:r>
        <w:t>Departments</w:t>
      </w:r>
      <w:r w:rsidR="00245AB9">
        <w:t xml:space="preserve"> </w:t>
      </w:r>
      <w:r>
        <w:t>Special</w:t>
      </w:r>
      <w:r w:rsidR="00245AB9">
        <w:t xml:space="preserve"> </w:t>
      </w:r>
      <w:r>
        <w:t>Projects</w:t>
      </w:r>
      <w:r w:rsidR="00245AB9">
        <w:t xml:space="preserve"> </w:t>
      </w:r>
      <w:r>
        <w:t>Unit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become</w:t>
      </w:r>
      <w:r w:rsidR="00245AB9">
        <w:t xml:space="preserve"> </w:t>
      </w:r>
      <w:r>
        <w:t>Benefits</w:t>
      </w:r>
      <w:r w:rsidR="00245AB9">
        <w:t xml:space="preserve"> </w:t>
      </w:r>
      <w:r>
        <w:t>Subject</w:t>
      </w:r>
      <w:r w:rsidR="00245AB9">
        <w:t xml:space="preserve"> </w:t>
      </w:r>
      <w:r>
        <w:t>Matter</w:t>
      </w:r>
      <w:r w:rsidR="00245AB9">
        <w:t xml:space="preserve"> </w:t>
      </w:r>
      <w:r>
        <w:t>Resource</w:t>
      </w:r>
      <w:r w:rsidR="00245AB9">
        <w:t xml:space="preserve"> </w:t>
      </w:r>
      <w:r>
        <w:t>staff.</w:t>
      </w:r>
    </w:p>
    <w:p w14:paraId="45BC8447" w14:textId="298E8064" w:rsidR="00B56A43" w:rsidRDefault="00C525EA">
      <w:pPr>
        <w:numPr>
          <w:ilvl w:val="0"/>
          <w:numId w:val="233"/>
        </w:numPr>
      </w:pPr>
      <w:r>
        <w:t>VRD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HHS’</w:t>
      </w:r>
      <w:r w:rsidR="00245AB9">
        <w:t xml:space="preserve"> </w:t>
      </w:r>
      <w:r>
        <w:t>Medical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Services</w:t>
      </w:r>
      <w:r w:rsidR="00245AB9">
        <w:t xml:space="preserve"> </w:t>
      </w:r>
      <w:r>
        <w:t>Divisions’</w:t>
      </w:r>
      <w:r w:rsidR="00245AB9">
        <w:t xml:space="preserve"> </w:t>
      </w:r>
      <w:r>
        <w:t>Behavioral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IDD</w:t>
      </w:r>
      <w:r w:rsidR="00245AB9">
        <w:t xml:space="preserve"> </w:t>
      </w:r>
      <w:r>
        <w:t>Services</w:t>
      </w:r>
      <w:r w:rsidR="00245AB9">
        <w:t xml:space="preserve"> </w:t>
      </w:r>
      <w:r>
        <w:t>Departments</w:t>
      </w:r>
      <w:r w:rsidR="00245AB9">
        <w:t xml:space="preserve"> </w:t>
      </w:r>
      <w:r>
        <w:t>Special</w:t>
      </w:r>
      <w:r w:rsidR="00245AB9">
        <w:t xml:space="preserve"> </w:t>
      </w:r>
      <w:r>
        <w:t>Projects</w:t>
      </w:r>
      <w:r w:rsidR="00245AB9">
        <w:t xml:space="preserve"> </w:t>
      </w:r>
      <w:r>
        <w:t>Unit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cross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Long-Term</w:t>
      </w:r>
      <w:r w:rsidR="00245AB9">
        <w:t xml:space="preserve"> </w:t>
      </w:r>
      <w:r>
        <w:t>Supports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System.</w:t>
      </w:r>
    </w:p>
    <w:p w14:paraId="6C2B7813" w14:textId="60A71609" w:rsidR="00B56A43" w:rsidRDefault="00C525EA">
      <w:pPr>
        <w:numPr>
          <w:ilvl w:val="0"/>
          <w:numId w:val="233"/>
        </w:numPr>
      </w:pPr>
      <w:r>
        <w:t>VRD</w:t>
      </w:r>
      <w:r w:rsidR="00245AB9">
        <w:t xml:space="preserve"> </w:t>
      </w:r>
      <w:r>
        <w:t>uses</w:t>
      </w:r>
      <w:r w:rsidR="00245AB9">
        <w:t xml:space="preserve"> </w:t>
      </w:r>
      <w:r>
        <w:t>its</w:t>
      </w:r>
      <w:r w:rsidR="00245AB9">
        <w:t xml:space="preserve"> </w:t>
      </w:r>
      <w:r>
        <w:t>current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</w:t>
      </w:r>
      <w:r w:rsidR="00245AB9">
        <w:t xml:space="preserve"> </w:t>
      </w:r>
      <w:r>
        <w:t>(SSA)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(ESPs)</w:t>
      </w:r>
      <w:r w:rsidR="00245AB9">
        <w:t xml:space="preserve"> </w:t>
      </w:r>
      <w:r>
        <w:t>to</w:t>
      </w:r>
      <w:r w:rsidR="00245AB9">
        <w:t xml:space="preserve"> </w:t>
      </w:r>
      <w:r>
        <w:t>become</w:t>
      </w:r>
      <w:r w:rsidR="00245AB9">
        <w:t xml:space="preserve"> </w:t>
      </w:r>
      <w:r>
        <w:t>employment</w:t>
      </w:r>
      <w:r w:rsidR="00245AB9">
        <w:t xml:space="preserve"> </w:t>
      </w:r>
      <w:r>
        <w:t>networks</w:t>
      </w:r>
      <w:r w:rsidR="00245AB9">
        <w:t xml:space="preserve"> </w:t>
      </w:r>
      <w:r>
        <w:t>(ENs)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SSA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Program.</w:t>
      </w:r>
      <w:r w:rsidR="00245AB9">
        <w:t xml:space="preserve"> </w:t>
      </w:r>
      <w:r>
        <w:t>VRD</w:t>
      </w:r>
      <w:r w:rsidR="00245AB9">
        <w:t xml:space="preserve"> </w:t>
      </w:r>
      <w:r>
        <w:t>offers</w:t>
      </w:r>
      <w:r w:rsidR="00245AB9">
        <w:t xml:space="preserve"> </w:t>
      </w:r>
      <w:r>
        <w:t>incentive</w:t>
      </w:r>
      <w:r w:rsidR="00245AB9">
        <w:t xml:space="preserve"> </w:t>
      </w:r>
      <w:r>
        <w:t>payments</w:t>
      </w:r>
      <w:r w:rsidR="00245AB9">
        <w:t xml:space="preserve"> </w:t>
      </w:r>
      <w:r>
        <w:t>to</w:t>
      </w:r>
      <w:r w:rsidR="00245AB9">
        <w:t xml:space="preserve"> </w:t>
      </w:r>
      <w:r>
        <w:t>ESP-ENs</w:t>
      </w:r>
      <w:r w:rsidR="00245AB9">
        <w:t xml:space="preserve"> </w:t>
      </w:r>
      <w:r>
        <w:t>that</w:t>
      </w:r>
      <w:r w:rsidR="00245AB9">
        <w:t xml:space="preserve"> </w:t>
      </w:r>
      <w:r w:rsidR="00D401C9">
        <w:t>provide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or</w:t>
      </w:r>
      <w:r w:rsidR="00245AB9">
        <w:t xml:space="preserve"> </w:t>
      </w:r>
      <w:r>
        <w:t>job</w:t>
      </w:r>
      <w:r w:rsidR="00245AB9">
        <w:t xml:space="preserve"> </w:t>
      </w:r>
      <w:r>
        <w:t>placement</w:t>
      </w:r>
      <w:r w:rsidR="00245AB9">
        <w:t xml:space="preserve"> </w:t>
      </w:r>
      <w:r>
        <w:t>services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services;</w:t>
      </w:r>
      <w:r w:rsidR="00245AB9">
        <w:t xml:space="preserve"> </w:t>
      </w:r>
      <w:r>
        <w:t>and</w:t>
      </w:r>
      <w:r w:rsidR="00245AB9">
        <w:t xml:space="preserve"> </w:t>
      </w:r>
      <w:r>
        <w:t>extended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customers</w:t>
      </w:r>
      <w:r w:rsidR="00245AB9">
        <w:t xml:space="preserve"> </w:t>
      </w:r>
      <w:r>
        <w:t>after</w:t>
      </w:r>
      <w:r w:rsidR="00245AB9">
        <w:t xml:space="preserve"> </w:t>
      </w:r>
      <w:r>
        <w:t>VR</w:t>
      </w:r>
      <w:r w:rsidR="00245AB9">
        <w:t xml:space="preserve"> </w:t>
      </w:r>
      <w:r>
        <w:t>case</w:t>
      </w:r>
      <w:r w:rsidR="00245AB9">
        <w:t xml:space="preserve"> </w:t>
      </w:r>
      <w:r>
        <w:t>closure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advance</w:t>
      </w:r>
      <w:r w:rsidR="00245AB9">
        <w:t xml:space="preserve"> </w:t>
      </w:r>
      <w:r>
        <w:t>employment</w:t>
      </w:r>
      <w:r w:rsidR="00245AB9">
        <w:t xml:space="preserve"> </w:t>
      </w:r>
      <w:r>
        <w:t>or</w:t>
      </w:r>
      <w:r w:rsidR="00245AB9">
        <w:t xml:space="preserve"> </w:t>
      </w:r>
      <w:r>
        <w:t>increase</w:t>
      </w:r>
      <w:r w:rsidR="00245AB9">
        <w:t xml:space="preserve"> </w:t>
      </w:r>
      <w:r>
        <w:t>customer</w:t>
      </w:r>
      <w:r w:rsidR="00245AB9">
        <w:t xml:space="preserve"> </w:t>
      </w:r>
      <w:r>
        <w:t>earnings.</w:t>
      </w:r>
    </w:p>
    <w:p w14:paraId="5AAA5A66" w14:textId="11805D0A" w:rsidR="00B56A43" w:rsidRDefault="00C525EA">
      <w:pPr>
        <w:numPr>
          <w:ilvl w:val="0"/>
          <w:numId w:val="233"/>
        </w:numPr>
      </w:pPr>
      <w:r>
        <w:t>VRD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school</w:t>
      </w:r>
      <w:r w:rsidR="00245AB9">
        <w:t xml:space="preserve"> </w:t>
      </w:r>
      <w:r>
        <w:t>districts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considers</w:t>
      </w:r>
      <w:r w:rsidR="00245AB9">
        <w:t xml:space="preserve"> </w:t>
      </w:r>
      <w:r>
        <w:t>all</w:t>
      </w:r>
      <w:r w:rsidR="00245AB9">
        <w:t xml:space="preserve"> </w:t>
      </w:r>
      <w:r>
        <w:t>aspects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continuity</w:t>
      </w:r>
      <w:r w:rsidR="00245AB9">
        <w:t xml:space="preserve"> </w:t>
      </w:r>
      <w:r>
        <w:t>and</w:t>
      </w:r>
      <w:r w:rsidR="00245AB9">
        <w:t xml:space="preserve"> </w:t>
      </w:r>
      <w:r>
        <w:t>timeliness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school</w:t>
      </w:r>
      <w:r w:rsidR="00245AB9">
        <w:t xml:space="preserve"> </w:t>
      </w:r>
      <w:r>
        <w:t>districts</w:t>
      </w:r>
      <w:r w:rsidR="00245AB9">
        <w:t xml:space="preserve"> </w:t>
      </w:r>
      <w:r>
        <w:t>that</w:t>
      </w:r>
      <w:r w:rsidR="00245AB9">
        <w:t xml:space="preserve"> </w:t>
      </w:r>
      <w:r>
        <w:t>initiate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discovery</w:t>
      </w:r>
      <w:r w:rsidR="00245AB9">
        <w:t xml:space="preserve"> </w:t>
      </w:r>
      <w:r>
        <w:t>services</w:t>
      </w:r>
      <w:r w:rsidR="00245AB9">
        <w:t xml:space="preserve"> </w:t>
      </w:r>
      <w:r>
        <w:t>before</w:t>
      </w:r>
      <w:r w:rsidR="00245AB9">
        <w:t xml:space="preserve"> </w:t>
      </w:r>
      <w:r>
        <w:t>or</w:t>
      </w:r>
      <w:r w:rsidR="00245AB9">
        <w:t xml:space="preserve"> </w:t>
      </w:r>
      <w:r>
        <w:t>after</w:t>
      </w:r>
      <w:r w:rsidR="00245AB9">
        <w:t xml:space="preserve"> </w:t>
      </w:r>
      <w:r>
        <w:t>a</w:t>
      </w:r>
      <w:r w:rsidR="00245AB9">
        <w:t xml:space="preserve"> </w:t>
      </w:r>
      <w:r>
        <w:t>student</w:t>
      </w:r>
      <w:r w:rsidR="00245AB9">
        <w:t xml:space="preserve"> </w:t>
      </w:r>
      <w:r>
        <w:t>graduates.</w:t>
      </w:r>
      <w:r w:rsidR="00245AB9">
        <w:t xml:space="preserve"> </w:t>
      </w:r>
    </w:p>
    <w:p w14:paraId="545AF1AA" w14:textId="2F7DEFE7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representation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3FF5F534" w14:textId="1C04C4CE" w:rsidR="00B56A43" w:rsidRDefault="00C525EA">
      <w:pPr>
        <w:numPr>
          <w:ilvl w:val="0"/>
          <w:numId w:val="234"/>
        </w:numPr>
      </w:pP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Council</w:t>
      </w:r>
      <w:r w:rsidR="00245AB9">
        <w:t xml:space="preserve"> </w:t>
      </w:r>
      <w:r>
        <w:t>for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</w:t>
      </w:r>
      <w:r w:rsidR="00245AB9">
        <w:t xml:space="preserve"> </w:t>
      </w:r>
    </w:p>
    <w:p w14:paraId="59CC9BB0" w14:textId="79BF6133" w:rsidR="00B56A43" w:rsidRDefault="00C525EA">
      <w:pPr>
        <w:numPr>
          <w:ilvl w:val="0"/>
          <w:numId w:val="234"/>
        </w:numPr>
      </w:pPr>
      <w:r>
        <w:t>Texas</w:t>
      </w:r>
      <w:r w:rsidR="00245AB9">
        <w:t xml:space="preserve"> </w:t>
      </w:r>
      <w:r>
        <w:t>Statewide</w:t>
      </w:r>
      <w:r w:rsidR="00245AB9">
        <w:t xml:space="preserve"> </w:t>
      </w:r>
      <w:r>
        <w:t>Behavioral</w:t>
      </w:r>
      <w:r w:rsidR="00245AB9">
        <w:t xml:space="preserve"> </w:t>
      </w:r>
      <w:r>
        <w:t>Health</w:t>
      </w:r>
      <w:r w:rsidR="00245AB9">
        <w:t xml:space="preserve"> </w:t>
      </w:r>
      <w:r>
        <w:t>Coordinating</w:t>
      </w:r>
      <w:r w:rsidR="00245AB9">
        <w:t xml:space="preserve"> </w:t>
      </w:r>
      <w:r>
        <w:t>Council</w:t>
      </w:r>
    </w:p>
    <w:p w14:paraId="197D99F0" w14:textId="179E2125" w:rsidR="00B56A43" w:rsidRDefault="00C525EA">
      <w:pPr>
        <w:numPr>
          <w:ilvl w:val="0"/>
          <w:numId w:val="234"/>
        </w:numPr>
      </w:pP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Substance</w:t>
      </w:r>
      <w:r w:rsidR="00245AB9">
        <w:t xml:space="preserve"> </w:t>
      </w:r>
      <w:r>
        <w:t>Use</w:t>
      </w:r>
      <w:r w:rsidR="00245AB9">
        <w:t xml:space="preserve"> </w:t>
      </w:r>
      <w:r>
        <w:t>Disorder</w:t>
      </w:r>
      <w:r w:rsidR="00245AB9">
        <w:t xml:space="preserve"> </w:t>
      </w:r>
      <w:r>
        <w:t>Party</w:t>
      </w:r>
      <w:r w:rsidR="00245AB9">
        <w:t xml:space="preserve"> </w:t>
      </w:r>
      <w:r>
        <w:t>Workgroup,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subcommittee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Behavioral</w:t>
      </w:r>
      <w:r w:rsidR="00245AB9">
        <w:t xml:space="preserve"> </w:t>
      </w:r>
      <w:r>
        <w:t>Health</w:t>
      </w:r>
      <w:r w:rsidR="00245AB9">
        <w:t xml:space="preserve"> </w:t>
      </w:r>
      <w:r>
        <w:t>Advisory</w:t>
      </w:r>
      <w:r w:rsidR="00245AB9">
        <w:t xml:space="preserve"> </w:t>
      </w:r>
      <w:r>
        <w:t>Committee</w:t>
      </w:r>
    </w:p>
    <w:p w14:paraId="02874E5A" w14:textId="439C8D13" w:rsidR="00B56A43" w:rsidRDefault="00C525EA">
      <w:pPr>
        <w:numPr>
          <w:ilvl w:val="0"/>
          <w:numId w:val="234"/>
        </w:numPr>
      </w:pPr>
      <w:r>
        <w:t>Behavioral</w:t>
      </w:r>
      <w:r w:rsidR="00245AB9">
        <w:t xml:space="preserve"> </w:t>
      </w:r>
      <w:r>
        <w:t>Health</w:t>
      </w:r>
      <w:r w:rsidR="00245AB9">
        <w:t xml:space="preserve"> </w:t>
      </w:r>
      <w:r>
        <w:t>Advisory</w:t>
      </w:r>
      <w:r w:rsidR="00245AB9">
        <w:t xml:space="preserve"> </w:t>
      </w:r>
      <w:r>
        <w:t>Committee</w:t>
      </w:r>
    </w:p>
    <w:p w14:paraId="1BD59516" w14:textId="68D8F566" w:rsidR="00B56A43" w:rsidRDefault="00C525EA">
      <w:pPr>
        <w:numPr>
          <w:ilvl w:val="0"/>
          <w:numId w:val="234"/>
        </w:numPr>
      </w:pPr>
      <w:r>
        <w:t>Texas</w:t>
      </w:r>
      <w:r w:rsidR="00245AB9">
        <w:t xml:space="preserve"> </w:t>
      </w:r>
      <w:r>
        <w:t>Coordinating</w:t>
      </w:r>
      <w:r w:rsidR="00245AB9">
        <w:t xml:space="preserve"> </w:t>
      </w:r>
      <w:r>
        <w:t>Council</w:t>
      </w:r>
      <w:r w:rsidR="00245AB9">
        <w:t xml:space="preserve"> </w:t>
      </w:r>
      <w:r>
        <w:t>for</w:t>
      </w:r>
      <w:r w:rsidR="00245AB9">
        <w:t xml:space="preserve"> </w:t>
      </w:r>
      <w:r>
        <w:t>Veteran</w:t>
      </w:r>
      <w:r w:rsidR="00245AB9">
        <w:t xml:space="preserve"> </w:t>
      </w:r>
      <w:r>
        <w:t>Services</w:t>
      </w:r>
    </w:p>
    <w:p w14:paraId="6BC51DEC" w14:textId="04E6F3F1" w:rsidR="00B56A43" w:rsidRDefault="00C525EA">
      <w:pPr>
        <w:numPr>
          <w:ilvl w:val="0"/>
          <w:numId w:val="234"/>
        </w:numPr>
      </w:pPr>
      <w:r>
        <w:t>State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Council</w:t>
      </w:r>
    </w:p>
    <w:p w14:paraId="0419C8AB" w14:textId="6BFD572D" w:rsidR="00B56A43" w:rsidRDefault="00C525EA">
      <w:pPr>
        <w:numPr>
          <w:ilvl w:val="0"/>
          <w:numId w:val="234"/>
        </w:numPr>
      </w:pPr>
      <w:r>
        <w:t>Texas</w:t>
      </w:r>
      <w:r w:rsidR="00245AB9">
        <w:t xml:space="preserve"> </w:t>
      </w:r>
      <w:r>
        <w:t>Council</w:t>
      </w:r>
      <w:r w:rsidR="00245AB9">
        <w:t xml:space="preserve"> </w:t>
      </w:r>
      <w:r>
        <w:t>on</w:t>
      </w:r>
      <w:r w:rsidR="00245AB9">
        <w:t xml:space="preserve"> </w:t>
      </w:r>
      <w:r>
        <w:t>Consumer</w:t>
      </w:r>
      <w:r w:rsidR="00245AB9">
        <w:t xml:space="preserve"> </w:t>
      </w:r>
      <w:r>
        <w:t>Direction</w:t>
      </w:r>
    </w:p>
    <w:p w14:paraId="6C340B2E" w14:textId="58DF33D0" w:rsidR="00B56A43" w:rsidRDefault="00C525EA">
      <w:pPr>
        <w:numPr>
          <w:ilvl w:val="0"/>
          <w:numId w:val="234"/>
        </w:numPr>
      </w:pPr>
      <w:r>
        <w:t>The</w:t>
      </w:r>
      <w:r w:rsidR="00245AB9">
        <w:t xml:space="preserve"> </w:t>
      </w:r>
      <w:r>
        <w:t>Promoting</w:t>
      </w:r>
      <w:r w:rsidR="00245AB9">
        <w:t xml:space="preserve"> </w:t>
      </w:r>
      <w:r>
        <w:t>Independence</w:t>
      </w:r>
      <w:r w:rsidR="00245AB9">
        <w:t xml:space="preserve"> </w:t>
      </w:r>
      <w:r>
        <w:t>Advisory</w:t>
      </w:r>
      <w:r w:rsidR="00245AB9">
        <w:t xml:space="preserve"> </w:t>
      </w:r>
      <w:r>
        <w:t>Committee</w:t>
      </w:r>
    </w:p>
    <w:p w14:paraId="239DD35B" w14:textId="16241104" w:rsidR="00B56A43" w:rsidRDefault="00C525EA">
      <w:pPr>
        <w:numPr>
          <w:ilvl w:val="0"/>
          <w:numId w:val="234"/>
        </w:numPr>
      </w:pPr>
      <w:r>
        <w:t>HHS</w:t>
      </w:r>
      <w:r w:rsidR="00245AB9">
        <w:t xml:space="preserve"> </w:t>
      </w:r>
      <w:r>
        <w:t>Cross</w:t>
      </w:r>
      <w:r w:rsidR="00245AB9">
        <w:t xml:space="preserve"> </w:t>
      </w:r>
      <w:r>
        <w:t>Agency</w:t>
      </w:r>
      <w:r w:rsidR="00245AB9">
        <w:t xml:space="preserve"> </w:t>
      </w:r>
      <w:r>
        <w:t>Liaison</w:t>
      </w:r>
      <w:r w:rsidR="00245AB9">
        <w:t xml:space="preserve"> </w:t>
      </w:r>
      <w:r>
        <w:t>Initiatives</w:t>
      </w:r>
    </w:p>
    <w:p w14:paraId="78C21668" w14:textId="4D911915" w:rsidR="00B56A43" w:rsidRDefault="00C525EA">
      <w:pPr>
        <w:numPr>
          <w:ilvl w:val="0"/>
          <w:numId w:val="234"/>
        </w:numPr>
      </w:pPr>
      <w:r>
        <w:t>Governor's</w:t>
      </w:r>
      <w:r w:rsidR="00245AB9">
        <w:t xml:space="preserve"> </w:t>
      </w:r>
      <w:r>
        <w:t>Committee</w:t>
      </w:r>
      <w:r w:rsidR="00245AB9">
        <w:t xml:space="preserve"> </w:t>
      </w:r>
      <w:r>
        <w:t>on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</w:p>
    <w:p w14:paraId="48E29781" w14:textId="77777777" w:rsidR="00B56A43" w:rsidRDefault="00C525EA">
      <w:r>
        <w:rPr>
          <w:b/>
          <w:bCs/>
        </w:rPr>
        <w:t>Contracts</w:t>
      </w:r>
    </w:p>
    <w:p w14:paraId="37DB164B" w14:textId="0C010F6A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vendor</w:t>
      </w:r>
      <w:r w:rsidR="00245AB9">
        <w:t xml:space="preserve"> </w:t>
      </w:r>
      <w:r>
        <w:t>contracts</w:t>
      </w:r>
      <w:r w:rsidR="00245AB9">
        <w:t xml:space="preserve"> </w:t>
      </w:r>
      <w:r>
        <w:t>with</w:t>
      </w:r>
      <w:r w:rsidR="00245AB9">
        <w:t xml:space="preserve"> </w:t>
      </w:r>
      <w:r>
        <w:t>ESPs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specific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which</w:t>
      </w:r>
      <w:r w:rsidR="00245AB9">
        <w:t xml:space="preserve"> </w:t>
      </w:r>
      <w:r>
        <w:t>include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VRD</w:t>
      </w:r>
      <w:r w:rsidR="00245AB9">
        <w:t xml:space="preserve"> </w:t>
      </w:r>
      <w:r>
        <w:t>counselors</w:t>
      </w:r>
      <w:r w:rsidR="00245AB9">
        <w:t xml:space="preserve"> </w:t>
      </w:r>
      <w:r>
        <w:t>may</w:t>
      </w:r>
      <w:r w:rsidR="00245AB9">
        <w:t xml:space="preserve"> </w:t>
      </w:r>
      <w:r>
        <w:t>refer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all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impaired,</w:t>
      </w:r>
      <w:r w:rsidR="00245AB9">
        <w:t xml:space="preserve"> </w:t>
      </w:r>
      <w:r>
        <w:t>to</w:t>
      </w:r>
      <w:r w:rsidR="00245AB9">
        <w:t xml:space="preserve"> </w:t>
      </w:r>
      <w:r>
        <w:t>ESPs</w:t>
      </w:r>
      <w:r w:rsidR="00245AB9">
        <w:t xml:space="preserve"> </w:t>
      </w:r>
      <w:r>
        <w:t>with</w:t>
      </w:r>
      <w:r w:rsidR="00245AB9">
        <w:t xml:space="preserve"> </w:t>
      </w:r>
      <w:r>
        <w:t>contracts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SFP</w:t>
      </w:r>
      <w:r w:rsidR="00245AB9">
        <w:t xml:space="preserve"> </w:t>
      </w:r>
      <w:r>
        <w:t>manual</w:t>
      </w:r>
      <w:r w:rsidR="00245AB9">
        <w:t xml:space="preserve"> </w:t>
      </w:r>
      <w:r>
        <w:t>outlines</w:t>
      </w:r>
      <w:r w:rsidR="00245AB9">
        <w:t xml:space="preserve"> </w:t>
      </w:r>
      <w:r>
        <w:t>the</w:t>
      </w:r>
      <w:r w:rsidR="00245AB9">
        <w:t xml:space="preserve"> </w:t>
      </w:r>
      <w:r>
        <w:t>staff</w:t>
      </w:r>
      <w:r w:rsidR="00245AB9">
        <w:t xml:space="preserve"> </w:t>
      </w:r>
      <w:r>
        <w:t>qualifications,</w:t>
      </w:r>
      <w:r w:rsidR="00245AB9">
        <w:t xml:space="preserve"> </w:t>
      </w:r>
      <w:r>
        <w:t>service</w:t>
      </w:r>
      <w:r w:rsidR="00245AB9">
        <w:t xml:space="preserve"> </w:t>
      </w:r>
      <w:r>
        <w:t>description,</w:t>
      </w:r>
      <w:r w:rsidR="00245AB9">
        <w:t xml:space="preserve"> </w:t>
      </w:r>
      <w:r>
        <w:t>process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fee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Employment.</w:t>
      </w:r>
    </w:p>
    <w:p w14:paraId="6AF2FA55" w14:textId="53DB1BB5" w:rsidR="00B56A43" w:rsidRDefault="00C525EA">
      <w:pPr>
        <w:pStyle w:val="Heading4"/>
      </w:pPr>
      <w:bookmarkStart w:id="215" w:name="_Toc216"/>
      <w:r>
        <w:t>g.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bookmarkEnd w:id="215"/>
    </w:p>
    <w:p w14:paraId="067A8CD6" w14:textId="07086861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exploration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of:</w:t>
      </w:r>
    </w:p>
    <w:p w14:paraId="2679AE42" w14:textId="036FD360" w:rsidR="00B56A43" w:rsidRDefault="00C525EA">
      <w:pPr>
        <w:pStyle w:val="Heading5"/>
      </w:pPr>
      <w:bookmarkStart w:id="216" w:name="_Toc217"/>
      <w:r>
        <w:t>1.</w:t>
      </w:r>
      <w:r w:rsidR="00245AB9">
        <w:t xml:space="preserve"> </w:t>
      </w:r>
      <w:r>
        <w:t>VR</w:t>
      </w:r>
      <w:r w:rsidR="00245AB9">
        <w:t xml:space="preserve"> </w:t>
      </w:r>
      <w:r>
        <w:t>Services;</w:t>
      </w:r>
      <w:r w:rsidR="00245AB9">
        <w:t xml:space="preserve"> </w:t>
      </w:r>
      <w:r>
        <w:t>and</w:t>
      </w:r>
      <w:bookmarkEnd w:id="216"/>
    </w:p>
    <w:p w14:paraId="251EDC84" w14:textId="5F36F78B" w:rsidR="00B56A43" w:rsidRDefault="00C525EA"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Division</w:t>
      </w:r>
      <w:r w:rsidR="00245AB9">
        <w:t xml:space="preserve"> </w:t>
      </w:r>
      <w:r>
        <w:t>(VRD)</w:t>
      </w:r>
      <w:r w:rsidR="00245AB9">
        <w:t xml:space="preserve"> </w:t>
      </w:r>
      <w:r>
        <w:t>continually</w:t>
      </w:r>
      <w:r w:rsidR="00245AB9">
        <w:t xml:space="preserve"> </w:t>
      </w:r>
      <w:r>
        <w:t>seeks</w:t>
      </w:r>
      <w:r w:rsidR="00245AB9">
        <w:t xml:space="preserve"> </w:t>
      </w:r>
      <w:r>
        <w:t>ways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successfully</w:t>
      </w:r>
      <w:r w:rsidR="00245AB9">
        <w:t xml:space="preserve"> </w:t>
      </w:r>
      <w:r>
        <w:t>train</w:t>
      </w:r>
      <w:r w:rsidR="00245AB9">
        <w:t xml:space="preserve"> </w:t>
      </w:r>
      <w:r>
        <w:t>for,</w:t>
      </w:r>
      <w:r w:rsidR="00245AB9">
        <w:t xml:space="preserve"> </w:t>
      </w:r>
      <w:r>
        <w:t>obtain,</w:t>
      </w:r>
      <w:r w:rsidR="00245AB9">
        <w:t xml:space="preserve"> </w:t>
      </w:r>
      <w:r>
        <w:t>retain,</w:t>
      </w:r>
      <w:r w:rsidR="00245AB9">
        <w:t xml:space="preserve"> </w:t>
      </w:r>
      <w:r>
        <w:t>or</w:t>
      </w:r>
      <w:r w:rsidR="00245AB9">
        <w:t xml:space="preserve"> </w:t>
      </w:r>
      <w:r>
        <w:t>advance</w:t>
      </w:r>
      <w:r w:rsidR="00245AB9">
        <w:t xml:space="preserve"> </w:t>
      </w:r>
      <w:r>
        <w:t>in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employment.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Team</w:t>
      </w:r>
      <w:r w:rsidR="00245AB9">
        <w:t xml:space="preserve"> </w:t>
      </w:r>
      <w:r>
        <w:t>was</w:t>
      </w:r>
      <w:r w:rsidR="00245AB9">
        <w:t xml:space="preserve"> </w:t>
      </w:r>
      <w:r>
        <w:t>created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help</w:t>
      </w:r>
      <w:r w:rsidR="00245AB9">
        <w:t xml:space="preserve"> </w:t>
      </w:r>
      <w:r>
        <w:t>them</w:t>
      </w:r>
      <w:r w:rsidR="00245AB9">
        <w:t xml:space="preserve"> </w:t>
      </w:r>
      <w:r>
        <w:t>achieve</w:t>
      </w:r>
      <w:r w:rsidR="00245AB9">
        <w:t xml:space="preserve"> </w:t>
      </w:r>
      <w:r>
        <w:t>a</w:t>
      </w:r>
      <w:r w:rsidR="00245AB9">
        <w:t xml:space="preserve"> </w:t>
      </w:r>
      <w:r>
        <w:t>diversified</w:t>
      </w:r>
      <w:r w:rsidR="00245AB9">
        <w:t xml:space="preserve"> </w:t>
      </w:r>
      <w:r>
        <w:t>workforce</w:t>
      </w:r>
      <w:r w:rsidR="00245AB9">
        <w:t xml:space="preserve"> </w:t>
      </w:r>
      <w:r>
        <w:t>by</w:t>
      </w:r>
      <w:r w:rsidR="00245AB9">
        <w:t xml:space="preserve"> </w:t>
      </w:r>
      <w:r>
        <w:t>hiring</w:t>
      </w:r>
      <w:r w:rsidR="00245AB9">
        <w:t xml:space="preserve"> </w:t>
      </w:r>
      <w:r>
        <w:t>qualified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Team</w:t>
      </w:r>
      <w:r w:rsidR="00245AB9">
        <w:t xml:space="preserve"> </w:t>
      </w:r>
      <w:r>
        <w:t>members</w:t>
      </w:r>
      <w:r w:rsidR="00245AB9">
        <w:t xml:space="preserve"> </w:t>
      </w:r>
      <w:r>
        <w:t>have</w:t>
      </w:r>
      <w:r w:rsidR="00245AB9">
        <w:t xml:space="preserve"> </w:t>
      </w:r>
      <w:r>
        <w:t>successfully</w:t>
      </w:r>
      <w:r w:rsidR="00245AB9">
        <w:t xml:space="preserve"> </w:t>
      </w:r>
      <w:r>
        <w:t>partnered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coordinated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outreach,</w:t>
      </w:r>
      <w:r w:rsidR="00245AB9">
        <w:t xml:space="preserve"> </w:t>
      </w:r>
      <w:r>
        <w:t>consultation,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businesses.</w:t>
      </w:r>
    </w:p>
    <w:p w14:paraId="2BFE72D2" w14:textId="433353B0" w:rsidR="00B56A43" w:rsidRDefault="00C525EA"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Team</w:t>
      </w:r>
      <w:r w:rsidR="00245AB9">
        <w:t xml:space="preserve"> </w:t>
      </w:r>
      <w:r>
        <w:t>uses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labor</w:t>
      </w:r>
      <w:r w:rsidR="00245AB9">
        <w:t xml:space="preserve"> </w:t>
      </w:r>
      <w:r>
        <w:t>exchange</w:t>
      </w:r>
      <w:r w:rsidR="00245AB9">
        <w:t xml:space="preserve"> </w:t>
      </w:r>
      <w:r>
        <w:t>system,</w:t>
      </w:r>
      <w:r w:rsidR="00245AB9">
        <w:t xml:space="preserve"> </w:t>
      </w:r>
      <w:r>
        <w:t>WorkInTexas.com,</w:t>
      </w:r>
      <w:r w:rsidR="00245AB9">
        <w:t xml:space="preserve"> </w:t>
      </w:r>
      <w:r>
        <w:t>to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its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business</w:t>
      </w:r>
      <w:r w:rsidR="00245AB9">
        <w:t xml:space="preserve"> </w:t>
      </w:r>
      <w:r>
        <w:t>partners</w:t>
      </w:r>
      <w:r w:rsidR="00245AB9">
        <w:t xml:space="preserve"> </w:t>
      </w:r>
      <w:r>
        <w:t>in</w:t>
      </w:r>
      <w:r w:rsidR="00245AB9">
        <w:t xml:space="preserve"> </w:t>
      </w:r>
      <w:r>
        <w:t>alignment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WIOA</w:t>
      </w:r>
      <w:r w:rsidR="00245AB9">
        <w:t xml:space="preserve"> </w:t>
      </w:r>
      <w:r>
        <w:t>employer</w:t>
      </w:r>
      <w:r w:rsidR="00245AB9">
        <w:t xml:space="preserve"> </w:t>
      </w:r>
      <w:r>
        <w:t>services.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Team</w:t>
      </w:r>
      <w:r w:rsidR="00245AB9">
        <w:t xml:space="preserve"> </w:t>
      </w:r>
      <w:r>
        <w:t>disseminates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businesses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TXHireAbility</w:t>
      </w:r>
      <w:r w:rsidR="00245AB9">
        <w:t xml:space="preserve"> </w:t>
      </w:r>
      <w:r>
        <w:t>website,</w:t>
      </w:r>
      <w:r w:rsidR="00245AB9">
        <w:t xml:space="preserve"> </w:t>
      </w:r>
      <w:r>
        <w:t>which</w:t>
      </w:r>
      <w:r w:rsidR="00245AB9">
        <w:t xml:space="preserve"> </w:t>
      </w:r>
      <w:r>
        <w:t>provides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benefits</w:t>
      </w:r>
      <w:r w:rsidR="00245AB9">
        <w:t xml:space="preserve"> </w:t>
      </w:r>
      <w:r>
        <w:t>of</w:t>
      </w:r>
      <w:r w:rsidR="00245AB9">
        <w:t xml:space="preserve"> </w:t>
      </w:r>
      <w:r>
        <w:t>partnering</w:t>
      </w:r>
      <w:r w:rsidR="00245AB9">
        <w:t xml:space="preserve"> </w:t>
      </w:r>
      <w:r>
        <w:t>with</w:t>
      </w:r>
      <w:r w:rsidR="00245AB9">
        <w:t xml:space="preserve"> </w:t>
      </w:r>
      <w:r>
        <w:t>VRD.</w:t>
      </w:r>
    </w:p>
    <w:p w14:paraId="5B87A4F9" w14:textId="7502BF23" w:rsidR="00B56A43" w:rsidRDefault="00C525EA"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Team</w:t>
      </w:r>
      <w:r w:rsidR="00245AB9">
        <w:t xml:space="preserve"> </w:t>
      </w:r>
      <w:r>
        <w:t>is</w:t>
      </w:r>
      <w:r w:rsidR="00245AB9">
        <w:t xml:space="preserve"> </w:t>
      </w:r>
      <w:r>
        <w:t>increasing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entities</w:t>
      </w:r>
      <w:r w:rsidR="00245AB9">
        <w:t xml:space="preserve"> </w:t>
      </w:r>
      <w:r>
        <w:t>that</w:t>
      </w:r>
      <w:r w:rsidR="00245AB9">
        <w:t xml:space="preserve"> </w:t>
      </w:r>
      <w:r>
        <w:t>administer</w:t>
      </w:r>
      <w:r w:rsidR="00245AB9">
        <w:t xml:space="preserve"> </w:t>
      </w:r>
      <w:r>
        <w:t>employment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working</w:t>
      </w:r>
      <w:r w:rsidR="00245AB9">
        <w:t xml:space="preserve"> </w:t>
      </w:r>
      <w:r>
        <w:t>jointly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Boards’</w:t>
      </w:r>
      <w:r w:rsidR="00245AB9">
        <w:t xml:space="preserve"> </w:t>
      </w:r>
      <w:r>
        <w:t>(Boards)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Units.</w:t>
      </w:r>
      <w:r w:rsidR="00245AB9">
        <w:t xml:space="preserve"> </w:t>
      </w:r>
      <w:r>
        <w:t>The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coordination</w:t>
      </w:r>
      <w:r w:rsidR="00245AB9">
        <w:t xml:space="preserve"> </w:t>
      </w:r>
      <w:r>
        <w:t>is</w:t>
      </w:r>
      <w:r w:rsidR="00245AB9">
        <w:t xml:space="preserve"> </w:t>
      </w:r>
      <w:r>
        <w:t>growth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jointly</w:t>
      </w:r>
      <w:r w:rsidR="00245AB9">
        <w:t xml:space="preserve"> </w:t>
      </w:r>
      <w:r>
        <w:t>held</w:t>
      </w:r>
      <w:r w:rsidR="00245AB9">
        <w:t xml:space="preserve"> </w:t>
      </w:r>
      <w:r>
        <w:t>business</w:t>
      </w:r>
      <w:r w:rsidR="00245AB9">
        <w:t xml:space="preserve"> </w:t>
      </w:r>
      <w:r>
        <w:t>symposia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fairs</w:t>
      </w:r>
      <w:r w:rsidR="00245AB9">
        <w:t xml:space="preserve"> </w:t>
      </w:r>
      <w:r>
        <w:t>in</w:t>
      </w:r>
      <w:r w:rsidR="00245AB9">
        <w:t xml:space="preserve"> </w:t>
      </w:r>
      <w:r>
        <w:t>communities</w:t>
      </w:r>
      <w:r w:rsidR="00245AB9">
        <w:t xml:space="preserve"> </w:t>
      </w:r>
      <w:r>
        <w:t>across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awareness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inform</w:t>
      </w:r>
      <w:r w:rsidR="00245AB9">
        <w:t xml:space="preserve"> </w:t>
      </w:r>
      <w:r>
        <w:t>employers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system,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VR.</w:t>
      </w:r>
      <w:r w:rsidR="00245AB9">
        <w:t xml:space="preserve"> </w:t>
      </w:r>
      <w:r>
        <w:t>VRD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Boards,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Contract</w:t>
      </w:r>
      <w:r w:rsidR="00245AB9">
        <w:t xml:space="preserve"> </w:t>
      </w:r>
      <w:r>
        <w:t>Compliance</w:t>
      </w:r>
      <w:r w:rsidR="00245AB9">
        <w:t xml:space="preserve"> </w:t>
      </w:r>
      <w:r>
        <w:t>Programs,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Services,</w:t>
      </w:r>
      <w:r w:rsidR="00245AB9">
        <w:t xml:space="preserve"> </w:t>
      </w:r>
      <w:r>
        <w:t>the</w:t>
      </w:r>
      <w:r w:rsidR="00245AB9">
        <w:t xml:space="preserve"> </w:t>
      </w:r>
      <w:r>
        <w:t>Veterans</w:t>
      </w:r>
      <w:r w:rsidR="00245AB9">
        <w:t xml:space="preserve"> </w:t>
      </w:r>
      <w:r>
        <w:t>Administration,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  <w:r w:rsidR="00245AB9">
        <w:t xml:space="preserve"> </w:t>
      </w:r>
      <w:r>
        <w:t>help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seeking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support,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them</w:t>
      </w:r>
      <w:r w:rsidR="00245AB9">
        <w:t xml:space="preserve"> </w:t>
      </w:r>
      <w:r>
        <w:t>succeed.</w:t>
      </w:r>
    </w:p>
    <w:p w14:paraId="7DD0D79E" w14:textId="5AF5BA12" w:rsidR="00B56A43" w:rsidRDefault="00C525EA">
      <w:r>
        <w:t>To</w:t>
      </w:r>
      <w:r w:rsidR="00245AB9">
        <w:t xml:space="preserve"> </w:t>
      </w:r>
      <w:r>
        <w:t>acknowledge</w:t>
      </w:r>
      <w:r w:rsidR="00245AB9">
        <w:t xml:space="preserve"> </w:t>
      </w:r>
      <w:r>
        <w:t>employers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partnership</w:t>
      </w:r>
      <w:r w:rsidR="00245AB9">
        <w:t xml:space="preserve"> </w:t>
      </w:r>
      <w:r>
        <w:t>and</w:t>
      </w:r>
      <w:r w:rsidR="00245AB9">
        <w:t xml:space="preserve"> </w:t>
      </w:r>
      <w:r>
        <w:t>commitment</w:t>
      </w:r>
      <w:r w:rsidR="00245AB9">
        <w:t xml:space="preserve"> </w:t>
      </w:r>
      <w:r>
        <w:t>to</w:t>
      </w:r>
      <w:r w:rsidR="00245AB9">
        <w:t xml:space="preserve"> </w:t>
      </w:r>
      <w:r>
        <w:t>an</w:t>
      </w:r>
      <w:r w:rsidR="00245AB9">
        <w:t xml:space="preserve"> </w:t>
      </w:r>
      <w:r>
        <w:t>inclusive</w:t>
      </w:r>
      <w:r w:rsidR="00245AB9">
        <w:t xml:space="preserve"> </w:t>
      </w:r>
      <w:r>
        <w:t>workforce,</w:t>
      </w:r>
      <w:r w:rsidR="00245AB9">
        <w:t xml:space="preserve"> </w:t>
      </w:r>
      <w:r>
        <w:t>TWC</w:t>
      </w:r>
      <w:r w:rsidR="00245AB9">
        <w:t xml:space="preserve"> </w:t>
      </w:r>
      <w:r>
        <w:t>approved</w:t>
      </w:r>
      <w:r w:rsidR="00245AB9">
        <w:t xml:space="preserve"> </w:t>
      </w:r>
      <w:r>
        <w:t>the</w:t>
      </w:r>
      <w:r w:rsidR="00245AB9">
        <w:t xml:space="preserve"> </w:t>
      </w:r>
      <w:r>
        <w:t>creation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employer</w:t>
      </w:r>
      <w:r w:rsidR="00245AB9">
        <w:t xml:space="preserve"> </w:t>
      </w:r>
      <w:r>
        <w:t>recognition</w:t>
      </w:r>
      <w:r w:rsidR="00245AB9">
        <w:t xml:space="preserve"> </w:t>
      </w:r>
      <w:r>
        <w:t>strategy,</w:t>
      </w:r>
      <w:r w:rsidR="00245AB9">
        <w:t xml:space="preserve"> </w:t>
      </w:r>
      <w:r>
        <w:t>the</w:t>
      </w:r>
      <w:r w:rsidR="00245AB9">
        <w:t xml:space="preserve"> </w:t>
      </w: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Ability</w:t>
      </w:r>
      <w:r w:rsidR="00245AB9">
        <w:t xml:space="preserve"> </w:t>
      </w:r>
      <w:r>
        <w:t>Employer</w:t>
      </w:r>
      <w:r w:rsidR="00245AB9">
        <w:t xml:space="preserve"> </w:t>
      </w:r>
      <w:r>
        <w:t>Recognition</w:t>
      </w:r>
      <w:r w:rsidR="00245AB9">
        <w:t xml:space="preserve"> </w:t>
      </w:r>
      <w:r>
        <w:t>Program</w:t>
      </w:r>
      <w:r w:rsidR="00245AB9">
        <w:t xml:space="preserve"> </w:t>
      </w:r>
      <w:r>
        <w:t>(We</w:t>
      </w:r>
      <w:r w:rsidR="00245AB9">
        <w:t xml:space="preserve"> </w:t>
      </w:r>
      <w:r>
        <w:t>Hire</w:t>
      </w:r>
      <w:r w:rsidR="00245AB9">
        <w:t xml:space="preserve"> </w:t>
      </w:r>
      <w:r>
        <w:t>Ability),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intention</w:t>
      </w:r>
      <w:r w:rsidR="00245AB9">
        <w:t xml:space="preserve"> </w:t>
      </w:r>
      <w:r>
        <w:t>of</w:t>
      </w:r>
      <w:r w:rsidR="00245AB9">
        <w:t xml:space="preserve"> </w:t>
      </w:r>
      <w:r>
        <w:t>encouraging</w:t>
      </w:r>
      <w:r w:rsidR="00245AB9">
        <w:t xml:space="preserve"> </w:t>
      </w:r>
      <w:r>
        <w:t>the</w:t>
      </w:r>
      <w:r w:rsidR="00245AB9">
        <w:t xml:space="preserve"> </w:t>
      </w:r>
      <w:r>
        <w:t>adoption</w:t>
      </w:r>
      <w:r w:rsidR="00245AB9">
        <w:t xml:space="preserve"> </w:t>
      </w:r>
      <w:r>
        <w:t>of</w:t>
      </w:r>
      <w:r w:rsidR="00245AB9">
        <w:t xml:space="preserve"> </w:t>
      </w:r>
      <w:r>
        <w:t>similar</w:t>
      </w:r>
      <w:r w:rsidR="00245AB9">
        <w:t xml:space="preserve"> </w:t>
      </w:r>
      <w:r>
        <w:t>practices</w:t>
      </w:r>
      <w:r w:rsidR="00245AB9">
        <w:t xml:space="preserve"> </w:t>
      </w:r>
      <w:r>
        <w:t>among</w:t>
      </w:r>
      <w:r w:rsidR="00245AB9">
        <w:t xml:space="preserve"> </w:t>
      </w:r>
      <w:r>
        <w:t>other</w:t>
      </w:r>
      <w:r w:rsidR="00245AB9">
        <w:t xml:space="preserve"> </w:t>
      </w:r>
      <w:r>
        <w:t>employers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industry</w:t>
      </w:r>
      <w:r w:rsidR="00245AB9">
        <w:t xml:space="preserve"> </w:t>
      </w:r>
      <w:r>
        <w:t>or</w:t>
      </w:r>
      <w:r w:rsidR="00245AB9">
        <w:t xml:space="preserve"> </w:t>
      </w:r>
      <w:r>
        <w:t>community.</w:t>
      </w:r>
      <w:r w:rsidR="00245AB9">
        <w:t xml:space="preserve"> </w:t>
      </w:r>
      <w:r>
        <w:t>Like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HireAbility</w:t>
      </w:r>
      <w:r w:rsidR="00245AB9">
        <w:t xml:space="preserve"> </w:t>
      </w:r>
      <w:r>
        <w:t>campaign,</w:t>
      </w:r>
      <w:r w:rsidR="00245AB9">
        <w:t xml:space="preserve"> </w:t>
      </w: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Ability</w:t>
      </w:r>
      <w:r w:rsidR="00245AB9">
        <w:t xml:space="preserve"> </w:t>
      </w:r>
      <w:r>
        <w:t>aims</w:t>
      </w:r>
      <w:r w:rsidR="00245AB9">
        <w:t xml:space="preserve"> </w:t>
      </w:r>
      <w:r>
        <w:t>to</w:t>
      </w:r>
      <w:r w:rsidR="00245AB9">
        <w:t xml:space="preserve"> </w:t>
      </w:r>
      <w:r>
        <w:t>raise</w:t>
      </w:r>
      <w:r w:rsidR="00245AB9">
        <w:t xml:space="preserve"> </w:t>
      </w:r>
      <w:r>
        <w:t>awareness</w:t>
      </w:r>
      <w:r w:rsidR="00245AB9">
        <w:t xml:space="preserve"> </w:t>
      </w:r>
      <w:r>
        <w:t>among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hiring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co-branded</w:t>
      </w:r>
      <w:r w:rsidR="00245AB9">
        <w:t xml:space="preserve"> </w:t>
      </w:r>
      <w:r>
        <w:t>with</w:t>
      </w:r>
      <w:r w:rsidR="00245AB9">
        <w:t xml:space="preserve"> </w:t>
      </w:r>
      <w:r>
        <w:t>TWC’s</w:t>
      </w:r>
      <w:r w:rsidR="00245AB9">
        <w:t xml:space="preserve"> </w:t>
      </w:r>
      <w:r>
        <w:t>existing</w:t>
      </w:r>
      <w:r w:rsidR="00245AB9">
        <w:t xml:space="preserve"> </w:t>
      </w: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Vets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recognize</w:t>
      </w:r>
      <w:r w:rsidR="00245AB9">
        <w:t xml:space="preserve"> </w:t>
      </w:r>
      <w:r>
        <w:t>employers</w:t>
      </w:r>
      <w:r w:rsidR="00245AB9">
        <w:t xml:space="preserve"> </w:t>
      </w:r>
      <w:r>
        <w:t>for</w:t>
      </w:r>
      <w:r w:rsidR="00245AB9">
        <w:t xml:space="preserve"> </w:t>
      </w:r>
      <w:r>
        <w:t>their</w:t>
      </w:r>
      <w:r w:rsidR="00245AB9">
        <w:t xml:space="preserve"> </w:t>
      </w:r>
      <w:r>
        <w:t>efforts</w:t>
      </w:r>
      <w:r w:rsidR="00245AB9">
        <w:t xml:space="preserve"> </w:t>
      </w:r>
      <w:r>
        <w:t>in</w:t>
      </w:r>
      <w:r w:rsidR="00245AB9">
        <w:t xml:space="preserve"> </w:t>
      </w:r>
      <w:r>
        <w:t>hiring</w:t>
      </w:r>
      <w:r w:rsidR="00245AB9">
        <w:t xml:space="preserve"> </w:t>
      </w:r>
      <w:r>
        <w:t>and</w:t>
      </w:r>
      <w:r w:rsidR="00245AB9">
        <w:t xml:space="preserve"> </w:t>
      </w:r>
      <w:r>
        <w:t>retaining</w:t>
      </w:r>
      <w:r w:rsidR="00245AB9">
        <w:t xml:space="preserve"> </w:t>
      </w:r>
      <w:r>
        <w:t>Texans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abilities.</w:t>
      </w:r>
      <w:r w:rsidR="00245AB9">
        <w:t xml:space="preserve"> </w:t>
      </w:r>
    </w:p>
    <w:p w14:paraId="4FECCF92" w14:textId="0DF7B48A" w:rsidR="00B56A43" w:rsidRDefault="00C525EA">
      <w:pPr>
        <w:pStyle w:val="Heading5"/>
      </w:pPr>
      <w:bookmarkStart w:id="217" w:name="_Toc218"/>
      <w:r>
        <w:t>2.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services,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bookmarkEnd w:id="217"/>
    </w:p>
    <w:p w14:paraId="4AE3E197" w14:textId="66054FB2" w:rsidR="00B56A43" w:rsidRDefault="00C525EA">
      <w:r>
        <w:t>The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Careers</w:t>
      </w:r>
      <w:r w:rsidR="00245AB9">
        <w:t xml:space="preserve"> </w:t>
      </w:r>
      <w:r>
        <w:t>Initiative</w:t>
      </w:r>
      <w:r w:rsidR="00245AB9">
        <w:t xml:space="preserve"> </w:t>
      </w:r>
      <w:r>
        <w:t>(PCI)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(Pre-ETS)</w:t>
      </w:r>
      <w:r w:rsidR="00245AB9">
        <w:t xml:space="preserve"> </w:t>
      </w:r>
      <w:r>
        <w:t>to</w:t>
      </w:r>
      <w:r w:rsidR="00245AB9">
        <w:t xml:space="preserve"> </w:t>
      </w:r>
      <w:r>
        <w:t>Texas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PCI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effectively</w:t>
      </w:r>
      <w:r w:rsidR="00245AB9">
        <w:t xml:space="preserve"> </w:t>
      </w:r>
      <w:r>
        <w:t>preparing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through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employability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work-readiness</w:t>
      </w:r>
      <w:r w:rsidR="00245AB9">
        <w:t xml:space="preserve"> </w:t>
      </w:r>
      <w:r>
        <w:t>training,</w:t>
      </w:r>
      <w:r w:rsidR="00245AB9">
        <w:t xml:space="preserve"> </w:t>
      </w:r>
      <w:r>
        <w:t>career</w:t>
      </w:r>
      <w:r w:rsidR="00245AB9">
        <w:t xml:space="preserve"> </w:t>
      </w:r>
      <w:r>
        <w:t>exploration</w:t>
      </w:r>
      <w:r w:rsidR="00245AB9">
        <w:t xml:space="preserve"> </w:t>
      </w:r>
      <w:r>
        <w:t>activities,</w:t>
      </w:r>
      <w:r w:rsidR="00245AB9">
        <w:t xml:space="preserve"> </w:t>
      </w:r>
      <w:r>
        <w:t>work</w:t>
      </w:r>
      <w:r w:rsidR="00245AB9">
        <w:t xml:space="preserve"> </w:t>
      </w:r>
      <w:r>
        <w:t>experience,</w:t>
      </w:r>
      <w:r w:rsidR="00245AB9">
        <w:t xml:space="preserve"> </w:t>
      </w:r>
      <w:r>
        <w:t>and</w:t>
      </w:r>
      <w:r w:rsidR="00245AB9">
        <w:t xml:space="preserve"> </w:t>
      </w:r>
      <w:r>
        <w:t>counseling</w:t>
      </w:r>
      <w:r w:rsidR="00245AB9">
        <w:t xml:space="preserve"> </w:t>
      </w:r>
      <w:r>
        <w:t>on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education.</w:t>
      </w:r>
    </w:p>
    <w:p w14:paraId="2352379F" w14:textId="68393B7D" w:rsidR="00B56A43" w:rsidRDefault="00C525EA">
      <w:r>
        <w:t>Summer</w:t>
      </w:r>
      <w:r w:rsidR="00245AB9">
        <w:t xml:space="preserve"> </w:t>
      </w:r>
      <w:r>
        <w:t>Earn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(SEAL)</w:t>
      </w:r>
      <w:r w:rsidR="00245AB9">
        <w:t xml:space="preserve"> </w:t>
      </w:r>
      <w:r>
        <w:t>was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PCI</w:t>
      </w:r>
      <w:r w:rsidR="00245AB9">
        <w:t xml:space="preserve"> </w:t>
      </w:r>
      <w:r>
        <w:t>statewide</w:t>
      </w:r>
      <w:r w:rsidR="00245AB9">
        <w:t xml:space="preserve"> </w:t>
      </w:r>
      <w:r>
        <w:t>strategy</w:t>
      </w:r>
      <w:r w:rsidR="00245AB9">
        <w:t xml:space="preserve"> </w:t>
      </w:r>
      <w:r>
        <w:t>and</w:t>
      </w:r>
      <w:r w:rsidR="00245AB9">
        <w:t xml:space="preserve"> </w:t>
      </w:r>
      <w:r>
        <w:t>involves</w:t>
      </w:r>
      <w:r w:rsidR="00245AB9">
        <w:t xml:space="preserve"> </w:t>
      </w:r>
      <w:r>
        <w:t>employability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paid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offered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</w:t>
      </w:r>
      <w:r w:rsidR="00245AB9">
        <w:t xml:space="preserve"> </w:t>
      </w:r>
      <w:r>
        <w:t>(workforce</w:t>
      </w:r>
      <w:r w:rsidR="00245AB9">
        <w:t xml:space="preserve"> </w:t>
      </w:r>
      <w:r>
        <w:t>area)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summer</w:t>
      </w:r>
      <w:r w:rsidR="00245AB9">
        <w:t xml:space="preserve"> </w:t>
      </w:r>
      <w:r>
        <w:t>months,</w:t>
      </w:r>
      <w:r w:rsidR="00245AB9">
        <w:t xml:space="preserve"> </w:t>
      </w:r>
      <w:r>
        <w:t>when</w:t>
      </w:r>
      <w:r w:rsidR="00245AB9">
        <w:t xml:space="preserve"> </w:t>
      </w:r>
      <w:r>
        <w:t>students</w:t>
      </w:r>
      <w:r w:rsidR="00245AB9">
        <w:t xml:space="preserve"> </w:t>
      </w:r>
      <w:r>
        <w:t>are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school.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developed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opportunities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in</w:t>
      </w:r>
      <w:r w:rsidR="00245AB9">
        <w:t xml:space="preserve"> </w:t>
      </w:r>
      <w:r>
        <w:t>high-growth</w:t>
      </w:r>
      <w:r w:rsidR="00245AB9">
        <w:t xml:space="preserve"> </w:t>
      </w:r>
      <w:r>
        <w:t>occupations,</w:t>
      </w:r>
      <w:r w:rsidR="00245AB9">
        <w:t xml:space="preserve"> </w:t>
      </w:r>
      <w:r>
        <w:t>skilled</w:t>
      </w:r>
      <w:r w:rsidR="00245AB9">
        <w:t xml:space="preserve"> </w:t>
      </w:r>
      <w:r>
        <w:t>trades</w:t>
      </w:r>
      <w:r w:rsidR="00245AB9">
        <w:t xml:space="preserve"> </w:t>
      </w:r>
      <w:r>
        <w:t>and</w:t>
      </w:r>
      <w:r w:rsidR="00245AB9">
        <w:t xml:space="preserve"> </w:t>
      </w:r>
      <w:r>
        <w:t>crafts,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high-demand</w:t>
      </w:r>
      <w:r w:rsidR="00245AB9">
        <w:t xml:space="preserve"> </w:t>
      </w:r>
      <w:r>
        <w:t>occupations.</w:t>
      </w:r>
      <w:r w:rsidR="00245AB9">
        <w:t xml:space="preserve"> </w:t>
      </w:r>
      <w:r>
        <w:t>During</w:t>
      </w:r>
      <w:r w:rsidR="00245AB9">
        <w:t xml:space="preserve"> </w:t>
      </w:r>
      <w:r>
        <w:t>summer</w:t>
      </w:r>
      <w:r w:rsidR="00245AB9">
        <w:t xml:space="preserve"> </w:t>
      </w:r>
      <w:r>
        <w:t>2021,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2,100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over</w:t>
      </w:r>
      <w:r w:rsidR="00245AB9">
        <w:t xml:space="preserve"> </w:t>
      </w:r>
      <w:r>
        <w:t>1,000</w:t>
      </w:r>
      <w:r w:rsidR="00245AB9">
        <w:t xml:space="preserve"> </w:t>
      </w:r>
      <w:r>
        <w:t>employers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SEAL.</w:t>
      </w:r>
    </w:p>
    <w:p w14:paraId="242C9978" w14:textId="5096062D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leveraging</w:t>
      </w:r>
      <w:r w:rsidR="00245AB9">
        <w:t xml:space="preserve"> </w:t>
      </w:r>
      <w:r>
        <w:t>existing</w:t>
      </w:r>
      <w:r w:rsidR="00245AB9">
        <w:t xml:space="preserve"> </w:t>
      </w:r>
      <w:r>
        <w:t>business</w:t>
      </w:r>
      <w:r w:rsidR="00245AB9">
        <w:t xml:space="preserve"> </w:t>
      </w:r>
      <w:r>
        <w:t>partnerships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prepare</w:t>
      </w:r>
      <w:r w:rsidR="00245AB9">
        <w:t xml:space="preserve"> </w:t>
      </w:r>
      <w:r>
        <w:t>students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workplace</w:t>
      </w:r>
      <w:r w:rsidR="00245AB9">
        <w:t xml:space="preserve"> </w:t>
      </w:r>
      <w:r>
        <w:t>and</w:t>
      </w:r>
      <w:r w:rsidR="00245AB9">
        <w:t xml:space="preserve"> </w:t>
      </w:r>
      <w:r>
        <w:t>help</w:t>
      </w:r>
      <w:r w:rsidR="00245AB9">
        <w:t xml:space="preserve"> </w:t>
      </w:r>
      <w:r>
        <w:t>them</w:t>
      </w:r>
      <w:r w:rsidR="00245AB9">
        <w:t xml:space="preserve"> </w:t>
      </w:r>
      <w:r>
        <w:t>obtain</w:t>
      </w:r>
      <w:r w:rsidR="00245AB9">
        <w:t xml:space="preserve"> </w:t>
      </w:r>
      <w:r>
        <w:t>jobs.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pursue</w:t>
      </w:r>
      <w:r w:rsidR="00245AB9">
        <w:t xml:space="preserve"> </w:t>
      </w:r>
      <w:r>
        <w:t>additional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businesses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an</w:t>
      </w:r>
      <w:r w:rsidR="00245AB9">
        <w:t xml:space="preserve"> </w:t>
      </w:r>
      <w:r>
        <w:t>interest</w:t>
      </w:r>
      <w:r w:rsidR="00245AB9">
        <w:t xml:space="preserve"> </w:t>
      </w:r>
      <w:r>
        <w:t>in</w:t>
      </w:r>
      <w:r w:rsidR="00245AB9">
        <w:t xml:space="preserve"> </w:t>
      </w:r>
      <w:r>
        <w:t>pre-employment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students</w:t>
      </w:r>
      <w:r w:rsidR="00245AB9">
        <w:t xml:space="preserve"> </w:t>
      </w:r>
      <w:r>
        <w:t>entering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</w:t>
      </w:r>
      <w:r w:rsidR="00245AB9">
        <w:t xml:space="preserve"> </w:t>
      </w:r>
      <w:r>
        <w:t>appropriately</w:t>
      </w:r>
      <w:r w:rsidR="00245AB9">
        <w:t xml:space="preserve"> </w:t>
      </w:r>
      <w:r>
        <w:t>equipped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to</w:t>
      </w:r>
      <w:r w:rsidR="00245AB9">
        <w:t xml:space="preserve"> </w:t>
      </w:r>
      <w:r>
        <w:t>adapt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21st</w:t>
      </w:r>
      <w:r w:rsidR="00245AB9">
        <w:t xml:space="preserve"> </w:t>
      </w:r>
      <w:r>
        <w:t>century.</w:t>
      </w:r>
      <w:r w:rsidR="00245AB9">
        <w:t xml:space="preserve"> </w:t>
      </w:r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activity</w:t>
      </w:r>
      <w:r w:rsidR="00245AB9">
        <w:t xml:space="preserve"> </w:t>
      </w:r>
      <w:r>
        <w:t>include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and</w:t>
      </w:r>
      <w:r w:rsidR="00245AB9">
        <w:t xml:space="preserve"> </w:t>
      </w:r>
      <w:r>
        <w:t>group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activities.</w:t>
      </w:r>
    </w:p>
    <w:p w14:paraId="5E0847BD" w14:textId="63B983E6" w:rsidR="00B56A43" w:rsidRDefault="00C525EA">
      <w:r>
        <w:rPr>
          <w:b/>
          <w:bCs/>
        </w:rPr>
        <w:t>Project</w:t>
      </w:r>
      <w:r w:rsidR="00245AB9">
        <w:rPr>
          <w:b/>
          <w:bCs/>
        </w:rPr>
        <w:t xml:space="preserve"> </w:t>
      </w:r>
      <w:r>
        <w:rPr>
          <w:b/>
          <w:bCs/>
        </w:rPr>
        <w:t>SEARCH</w:t>
      </w:r>
      <w:r w:rsidR="00245AB9">
        <w:rPr>
          <w:b/>
          <w:bCs/>
        </w:rPr>
        <w:t xml:space="preserve"> </w:t>
      </w:r>
    </w:p>
    <w:p w14:paraId="7EB511DF" w14:textId="2CEB6869" w:rsidR="00B56A43" w:rsidRDefault="00C525EA"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business-led</w:t>
      </w:r>
      <w:r w:rsidR="00245AB9">
        <w:t xml:space="preserve"> </w:t>
      </w:r>
      <w:r>
        <w:t>pre-employment</w:t>
      </w:r>
      <w:r w:rsidR="00245AB9">
        <w:t xml:space="preserve"> </w:t>
      </w:r>
      <w:r>
        <w:t>training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one-year</w:t>
      </w:r>
      <w:r w:rsidR="00245AB9">
        <w:t xml:space="preserve"> </w:t>
      </w:r>
      <w:r>
        <w:t>school-to-work</w:t>
      </w:r>
      <w:r w:rsidR="00245AB9">
        <w:t xml:space="preserve"> </w:t>
      </w:r>
      <w:r>
        <w:t>program</w:t>
      </w:r>
      <w:r w:rsidR="00245AB9">
        <w:t xml:space="preserve"> </w:t>
      </w:r>
      <w:r>
        <w:t>that</w:t>
      </w:r>
      <w:r w:rsidR="00245AB9">
        <w:t xml:space="preserve"> </w:t>
      </w:r>
      <w:r>
        <w:t>takes</w:t>
      </w:r>
      <w:r w:rsidR="00245AB9">
        <w:t xml:space="preserve"> </w:t>
      </w:r>
      <w:r>
        <w:t>place</w:t>
      </w:r>
      <w:r w:rsidR="00245AB9">
        <w:t xml:space="preserve"> </w:t>
      </w:r>
      <w:r>
        <w:t>entirely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workplace.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includes</w:t>
      </w:r>
      <w:r w:rsidR="00245AB9">
        <w:t xml:space="preserve"> </w:t>
      </w:r>
      <w:r>
        <w:t>a</w:t>
      </w:r>
      <w:r w:rsidR="00245AB9">
        <w:t xml:space="preserve"> </w:t>
      </w:r>
      <w:r>
        <w:t>combination</w:t>
      </w:r>
      <w:r w:rsidR="00245AB9">
        <w:t xml:space="preserve"> </w:t>
      </w:r>
      <w:r>
        <w:t>of</w:t>
      </w:r>
      <w:r w:rsidR="00245AB9">
        <w:t xml:space="preserve"> </w:t>
      </w:r>
      <w:r>
        <w:t>classroom</w:t>
      </w:r>
      <w:r w:rsidR="00245AB9">
        <w:t xml:space="preserve"> </w:t>
      </w:r>
      <w:r>
        <w:t>instruction,</w:t>
      </w:r>
      <w:r w:rsidR="00245AB9">
        <w:t xml:space="preserve"> </w:t>
      </w:r>
      <w:r>
        <w:t>career</w:t>
      </w:r>
      <w:r w:rsidR="00245AB9">
        <w:t xml:space="preserve"> </w:t>
      </w:r>
      <w:r>
        <w:t>exploration,</w:t>
      </w:r>
      <w:r w:rsidR="00245AB9">
        <w:t xml:space="preserve"> </w:t>
      </w:r>
      <w:r>
        <w:t>and</w:t>
      </w:r>
      <w:r w:rsidR="00245AB9">
        <w:t xml:space="preserve"> </w:t>
      </w:r>
      <w:r>
        <w:t>hands-on</w:t>
      </w:r>
      <w:r w:rsidR="00245AB9">
        <w:t xml:space="preserve"> </w:t>
      </w:r>
      <w:r>
        <w:t>training</w:t>
      </w:r>
      <w:r w:rsidR="00245AB9">
        <w:t xml:space="preserve"> </w:t>
      </w:r>
      <w:r>
        <w:t>through</w:t>
      </w:r>
      <w:r w:rsidR="00245AB9">
        <w:t xml:space="preserve"> </w:t>
      </w:r>
      <w:r>
        <w:t>work</w:t>
      </w:r>
      <w:r w:rsidR="00245AB9">
        <w:t xml:space="preserve"> </w:t>
      </w:r>
      <w:r>
        <w:t>site</w:t>
      </w:r>
      <w:r w:rsidR="00245AB9">
        <w:t xml:space="preserve"> </w:t>
      </w:r>
      <w:r>
        <w:t>rotations.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serves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various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significant</w:t>
      </w:r>
      <w:r w:rsidR="00245AB9">
        <w:t xml:space="preserve"> </w:t>
      </w:r>
      <w:r>
        <w:t>intellectual</w:t>
      </w:r>
      <w:r w:rsidR="00245AB9">
        <w:t xml:space="preserve"> </w:t>
      </w:r>
      <w:r>
        <w:t>and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disabilities.</w:t>
      </w:r>
      <w:r w:rsidR="00245AB9">
        <w:t xml:space="preserve"> </w:t>
      </w:r>
      <w:r>
        <w:t>Typically,</w:t>
      </w:r>
      <w:r w:rsidR="00245AB9">
        <w:t xml:space="preserve"> </w:t>
      </w:r>
      <w:r>
        <w:t>these</w:t>
      </w:r>
      <w:r w:rsidR="00245AB9">
        <w:t xml:space="preserve"> </w:t>
      </w:r>
      <w:r>
        <w:t>are</w:t>
      </w:r>
      <w:r w:rsidR="00245AB9">
        <w:t xml:space="preserve">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an</w:t>
      </w:r>
      <w:r w:rsidR="00245AB9">
        <w:t xml:space="preserve"> </w:t>
      </w:r>
      <w:r>
        <w:t>Individualized</w:t>
      </w:r>
      <w:r w:rsidR="00245AB9">
        <w:t xml:space="preserve"> </w:t>
      </w:r>
      <w:r>
        <w:t>Education</w:t>
      </w:r>
      <w:r w:rsidR="00245AB9">
        <w:t xml:space="preserve"> </w:t>
      </w:r>
      <w:r>
        <w:t>Program</w:t>
      </w:r>
      <w:r w:rsidR="00245AB9">
        <w:t xml:space="preserve"> </w:t>
      </w:r>
      <w:r>
        <w:t>(IEP)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last</w:t>
      </w:r>
      <w:r w:rsidR="00245AB9">
        <w:t xml:space="preserve"> </w:t>
      </w:r>
      <w:r>
        <w:t>year</w:t>
      </w:r>
      <w:r w:rsidR="00245AB9">
        <w:t xml:space="preserve"> </w:t>
      </w:r>
      <w:r>
        <w:t>of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eligibility.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customers</w:t>
      </w:r>
      <w:r w:rsidR="00245AB9">
        <w:t xml:space="preserve"> </w:t>
      </w:r>
      <w:r>
        <w:t>is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community</w:t>
      </w:r>
      <w:r w:rsidR="00245AB9">
        <w:t xml:space="preserve"> </w:t>
      </w:r>
      <w:r>
        <w:t>or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where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site</w:t>
      </w:r>
      <w:r w:rsidR="00245AB9">
        <w:t xml:space="preserve"> </w:t>
      </w:r>
      <w:r>
        <w:t>rotations</w:t>
      </w:r>
      <w:r w:rsidR="00245AB9">
        <w:t xml:space="preserve"> </w:t>
      </w:r>
      <w:r>
        <w:t>occur.</w:t>
      </w:r>
    </w:p>
    <w:p w14:paraId="037B8DA7" w14:textId="67D5D758" w:rsidR="00B56A43" w:rsidRDefault="00C525EA"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has</w:t>
      </w:r>
      <w:r w:rsidR="00245AB9">
        <w:t xml:space="preserve"> </w:t>
      </w:r>
      <w:r>
        <w:t>expanded</w:t>
      </w:r>
      <w:r w:rsidR="00245AB9">
        <w:t xml:space="preserve"> </w:t>
      </w:r>
      <w:r>
        <w:t>from</w:t>
      </w:r>
      <w:r w:rsidR="00245AB9">
        <w:t xml:space="preserve"> </w:t>
      </w:r>
      <w:r>
        <w:t>one</w:t>
      </w:r>
      <w:r w:rsidR="00245AB9">
        <w:t xml:space="preserve"> </w:t>
      </w:r>
      <w:r>
        <w:t>original</w:t>
      </w:r>
      <w:r w:rsidR="00245AB9">
        <w:t xml:space="preserve"> </w:t>
      </w:r>
      <w:r>
        <w:t>program</w:t>
      </w:r>
      <w:r w:rsidR="00245AB9">
        <w:t xml:space="preserve"> </w:t>
      </w:r>
      <w:r>
        <w:t>site,</w:t>
      </w:r>
      <w:r w:rsidR="00245AB9">
        <w:t xml:space="preserve"> </w:t>
      </w:r>
      <w:r>
        <w:t>established</w:t>
      </w:r>
      <w:r w:rsidR="00245AB9">
        <w:t xml:space="preserve"> </w:t>
      </w:r>
      <w:r>
        <w:t>in</w:t>
      </w:r>
      <w:r w:rsidR="00245AB9">
        <w:t xml:space="preserve"> </w:t>
      </w:r>
      <w:r>
        <w:t>1996</w:t>
      </w:r>
      <w:r w:rsidR="00245AB9">
        <w:t xml:space="preserve"> </w:t>
      </w:r>
      <w:r>
        <w:t>at</w:t>
      </w:r>
      <w:r w:rsidR="00245AB9">
        <w:t xml:space="preserve"> </w:t>
      </w:r>
      <w:r>
        <w:t>Cincinnati</w:t>
      </w:r>
      <w:r w:rsidR="00245AB9">
        <w:t xml:space="preserve"> </w:t>
      </w:r>
      <w:r>
        <w:t>Children’s</w:t>
      </w:r>
      <w:r w:rsidR="00245AB9">
        <w:t xml:space="preserve"> </w:t>
      </w:r>
      <w:r>
        <w:t>Hospital</w:t>
      </w:r>
      <w:r w:rsidR="00245AB9">
        <w:t xml:space="preserve"> </w:t>
      </w:r>
      <w:r>
        <w:t>in</w:t>
      </w:r>
      <w:r w:rsidR="00245AB9">
        <w:t xml:space="preserve"> </w:t>
      </w:r>
      <w:r>
        <w:t>Ohio,</w:t>
      </w:r>
      <w:r w:rsidR="00245AB9">
        <w:t xml:space="preserve"> </w:t>
      </w:r>
      <w:r>
        <w:t>to</w:t>
      </w:r>
      <w:r w:rsidR="00245AB9">
        <w:t xml:space="preserve"> </w:t>
      </w:r>
      <w:r>
        <w:t>643</w:t>
      </w:r>
      <w:r w:rsidR="00245AB9">
        <w:t xml:space="preserve"> </w:t>
      </w:r>
      <w:r>
        <w:t>sites</w:t>
      </w:r>
      <w:r w:rsidR="00245AB9">
        <w:t xml:space="preserve"> </w:t>
      </w:r>
      <w:r>
        <w:t>internationally.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began</w:t>
      </w:r>
      <w:r w:rsidR="00245AB9">
        <w:t xml:space="preserve"> </w:t>
      </w:r>
      <w:r>
        <w:t>in</w:t>
      </w:r>
      <w:r w:rsidR="00245AB9">
        <w:t xml:space="preserve"> </w:t>
      </w:r>
      <w:r>
        <w:t>2007</w:t>
      </w:r>
      <w:r w:rsidR="00245AB9">
        <w:t xml:space="preserve"> </w:t>
      </w:r>
      <w:r>
        <w:t>with</w:t>
      </w:r>
      <w:r w:rsidR="00245AB9">
        <w:t xml:space="preserve"> </w:t>
      </w:r>
      <w:r>
        <w:t>Seton</w:t>
      </w:r>
      <w:r w:rsidR="00245AB9">
        <w:t xml:space="preserve"> </w:t>
      </w:r>
      <w:r>
        <w:t>Healthcare</w:t>
      </w:r>
      <w:r w:rsidR="00245AB9">
        <w:t xml:space="preserve"> </w:t>
      </w:r>
      <w:r>
        <w:t>Family</w:t>
      </w:r>
      <w:r w:rsidR="00245AB9">
        <w:t xml:space="preserve"> </w:t>
      </w:r>
      <w:r>
        <w:t>in</w:t>
      </w:r>
      <w:r w:rsidR="00245AB9">
        <w:t xml:space="preserve"> </w:t>
      </w:r>
      <w:r>
        <w:t>Austin.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fall</w:t>
      </w:r>
      <w:r w:rsidR="00245AB9">
        <w:t xml:space="preserve"> </w:t>
      </w:r>
      <w:r>
        <w:t>2021,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29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sites.</w:t>
      </w:r>
      <w:r w:rsidR="00245AB9">
        <w:t xml:space="preserve"> </w:t>
      </w:r>
      <w:r>
        <w:t>Sites</w:t>
      </w:r>
      <w:r w:rsidR="00245AB9">
        <w:t xml:space="preserve"> </w:t>
      </w:r>
      <w:r>
        <w:t>are</w:t>
      </w:r>
      <w:r w:rsidR="00245AB9">
        <w:t xml:space="preserve"> </w:t>
      </w:r>
      <w:r>
        <w:t>led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host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include</w:t>
      </w:r>
      <w:r w:rsidR="00245AB9">
        <w:t xml:space="preserve"> </w:t>
      </w:r>
      <w:r>
        <w:t>key</w:t>
      </w:r>
      <w:r w:rsidR="00245AB9">
        <w:t xml:space="preserve"> </w:t>
      </w:r>
      <w:r>
        <w:t>partners,</w:t>
      </w:r>
      <w:r w:rsidR="00245AB9">
        <w:t xml:space="preserve"> </w:t>
      </w:r>
      <w:r>
        <w:t>including</w:t>
      </w:r>
      <w:r w:rsidR="00245AB9">
        <w:t xml:space="preserve"> </w:t>
      </w:r>
      <w:r>
        <w:t>VRD,</w:t>
      </w:r>
      <w:r w:rsidR="00245AB9">
        <w:t xml:space="preserve"> </w:t>
      </w:r>
      <w:r>
        <w:t>independent</w:t>
      </w:r>
      <w:r w:rsidR="00245AB9">
        <w:t xml:space="preserve"> </w:t>
      </w:r>
      <w:r>
        <w:t>school</w:t>
      </w:r>
      <w:r w:rsidR="00245AB9">
        <w:t xml:space="preserve"> </w:t>
      </w:r>
      <w:r>
        <w:t>districts</w:t>
      </w:r>
      <w:r w:rsidR="00245AB9">
        <w:t xml:space="preserve"> </w:t>
      </w:r>
      <w:r>
        <w:t>(ISDs),</w:t>
      </w:r>
      <w:r w:rsidR="00245AB9">
        <w:t xml:space="preserve"> </w:t>
      </w:r>
      <w:r>
        <w:t>employment</w:t>
      </w:r>
      <w:r w:rsidR="00245AB9">
        <w:t xml:space="preserve"> </w:t>
      </w:r>
      <w:r>
        <w:t>specialist</w:t>
      </w:r>
      <w:r w:rsidR="00245AB9">
        <w:t xml:space="preserve"> </w:t>
      </w:r>
      <w:r>
        <w:t>providers</w:t>
      </w:r>
      <w:r w:rsidR="00245AB9">
        <w:t xml:space="preserve"> </w:t>
      </w:r>
      <w:r>
        <w:t>(ESPs),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authorities.</w:t>
      </w:r>
      <w:r w:rsidR="00245AB9">
        <w:t xml:space="preserve"> </w:t>
      </w:r>
      <w:r>
        <w:t>Each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site</w:t>
      </w:r>
      <w:r w:rsidR="00245AB9">
        <w:t xml:space="preserve"> </w:t>
      </w:r>
      <w:r>
        <w:t>typically</w:t>
      </w:r>
      <w:r w:rsidR="00245AB9">
        <w:t xml:space="preserve"> </w:t>
      </w:r>
      <w:r>
        <w:t>has</w:t>
      </w:r>
      <w:r w:rsidR="00245AB9">
        <w:t xml:space="preserve"> </w:t>
      </w:r>
      <w:r>
        <w:t>eight</w:t>
      </w:r>
      <w:r w:rsidR="00245AB9">
        <w:t xml:space="preserve"> </w:t>
      </w:r>
      <w:r>
        <w:t>to</w:t>
      </w:r>
      <w:r w:rsidR="00245AB9">
        <w:t xml:space="preserve"> </w:t>
      </w:r>
      <w:r>
        <w:t>12</w:t>
      </w:r>
      <w:r w:rsidR="00245AB9">
        <w:t xml:space="preserve"> </w:t>
      </w:r>
      <w:r>
        <w:t>participants</w:t>
      </w:r>
      <w:r w:rsidR="00245AB9">
        <w:t xml:space="preserve"> </w:t>
      </w:r>
      <w:r>
        <w:t>per</w:t>
      </w:r>
      <w:r w:rsidR="00245AB9">
        <w:t xml:space="preserve"> </w:t>
      </w:r>
      <w:r>
        <w:t>year.</w:t>
      </w:r>
    </w:p>
    <w:p w14:paraId="35F5FA0A" w14:textId="67457C60" w:rsidR="00B56A43" w:rsidRDefault="00C525EA"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mitigation</w:t>
      </w:r>
      <w:r w:rsidR="00245AB9">
        <w:t xml:space="preserve"> </w:t>
      </w:r>
      <w:r>
        <w:t>strategies</w:t>
      </w:r>
      <w:r w:rsidR="00245AB9">
        <w:t xml:space="preserve"> </w:t>
      </w:r>
      <w:r>
        <w:t>necessary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pandemic,</w:t>
      </w:r>
      <w:r w:rsidR="00245AB9">
        <w:t xml:space="preserve"> </w:t>
      </w:r>
      <w:r>
        <w:t>most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activities</w:t>
      </w:r>
      <w:r w:rsidR="00245AB9">
        <w:t xml:space="preserve"> </w:t>
      </w:r>
      <w:r>
        <w:t>could</w:t>
      </w:r>
      <w:r w:rsidR="00245AB9">
        <w:t xml:space="preserve"> </w:t>
      </w:r>
      <w:r>
        <w:t>not</w:t>
      </w:r>
      <w:r w:rsidR="00245AB9">
        <w:t xml:space="preserve"> </w:t>
      </w:r>
      <w:r>
        <w:t>be</w:t>
      </w:r>
      <w:r w:rsidR="00245AB9">
        <w:t xml:space="preserve"> </w:t>
      </w:r>
      <w:r>
        <w:t>held</w:t>
      </w:r>
      <w:r w:rsidR="00245AB9">
        <w:t xml:space="preserve"> </w:t>
      </w:r>
      <w:r>
        <w:t>on-site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host</w:t>
      </w:r>
      <w:r w:rsidR="00245AB9">
        <w:t xml:space="preserve"> </w:t>
      </w:r>
      <w:r>
        <w:t>businesses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2020–2021</w:t>
      </w:r>
      <w:r w:rsidR="00245AB9">
        <w:t xml:space="preserve"> </w:t>
      </w:r>
      <w:r>
        <w:t>school</w:t>
      </w:r>
      <w:r w:rsidR="00245AB9">
        <w:t xml:space="preserve"> </w:t>
      </w:r>
      <w:r>
        <w:t>year.</w:t>
      </w:r>
      <w:r w:rsidR="00245AB9">
        <w:t xml:space="preserve"> </w:t>
      </w:r>
      <w:r>
        <w:t>Teams</w:t>
      </w:r>
      <w:r w:rsidR="00245AB9">
        <w:t xml:space="preserve"> </w:t>
      </w:r>
      <w:r>
        <w:t>worked</w:t>
      </w:r>
      <w:r w:rsidR="00245AB9">
        <w:t xml:space="preserve"> </w:t>
      </w:r>
      <w:r>
        <w:t>virtually</w:t>
      </w:r>
      <w:r w:rsidR="00245AB9">
        <w:t xml:space="preserve"> </w:t>
      </w:r>
      <w:r>
        <w:t>with</w:t>
      </w:r>
      <w:r w:rsidR="00245AB9">
        <w:t xml:space="preserve"> </w:t>
      </w:r>
      <w:r>
        <w:t>host</w:t>
      </w:r>
      <w:r w:rsidR="00245AB9">
        <w:t xml:space="preserve"> </w:t>
      </w:r>
      <w:r>
        <w:t>businesses</w:t>
      </w:r>
      <w:r w:rsidR="00245AB9">
        <w:t xml:space="preserve"> </w:t>
      </w:r>
      <w:r>
        <w:t>or</w:t>
      </w:r>
      <w:r w:rsidR="00245AB9">
        <w:t xml:space="preserve"> </w:t>
      </w:r>
      <w:r>
        <w:t>found</w:t>
      </w:r>
      <w:r w:rsidR="00245AB9">
        <w:t xml:space="preserve"> </w:t>
      </w:r>
      <w:r>
        <w:t>alternate</w:t>
      </w:r>
      <w:r w:rsidR="00245AB9">
        <w:t xml:space="preserve"> </w:t>
      </w:r>
      <w:r>
        <w:t>sites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in</w:t>
      </w:r>
      <w:r w:rsidR="00245AB9">
        <w:t xml:space="preserve"> </w:t>
      </w:r>
      <w:r>
        <w:t>person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interns</w:t>
      </w:r>
      <w:r w:rsidR="00245AB9">
        <w:t xml:space="preserve"> </w:t>
      </w:r>
      <w:r>
        <w:t>in</w:t>
      </w:r>
      <w:r w:rsidR="00245AB9">
        <w:t xml:space="preserve"> </w:t>
      </w:r>
      <w:r>
        <w:t>real</w:t>
      </w:r>
      <w:r w:rsidR="00245AB9">
        <w:t xml:space="preserve"> </w:t>
      </w:r>
      <w:r>
        <w:t>work</w:t>
      </w:r>
      <w:r w:rsidR="00245AB9">
        <w:t xml:space="preserve"> </w:t>
      </w:r>
      <w:r>
        <w:t>experiences.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participating</w:t>
      </w:r>
      <w:r w:rsidR="00245AB9">
        <w:t xml:space="preserve"> </w:t>
      </w:r>
      <w:r>
        <w:t>interns</w:t>
      </w:r>
      <w:r w:rsidR="00245AB9">
        <w:t xml:space="preserve"> </w:t>
      </w:r>
      <w:r>
        <w:t>decreased</w:t>
      </w:r>
      <w:r w:rsidR="00245AB9">
        <w:t xml:space="preserve"> </w:t>
      </w:r>
      <w:r>
        <w:t>slightly</w:t>
      </w:r>
      <w:r w:rsidR="00245AB9">
        <w:t xml:space="preserve"> </w:t>
      </w:r>
      <w:r>
        <w:t>for</w:t>
      </w:r>
      <w:r w:rsidR="00245AB9">
        <w:t xml:space="preserve"> </w:t>
      </w:r>
      <w:r>
        <w:t>that</w:t>
      </w:r>
      <w:r w:rsidR="00245AB9">
        <w:t xml:space="preserve"> </w:t>
      </w:r>
      <w:r>
        <w:t>school</w:t>
      </w:r>
      <w:r w:rsidR="00245AB9">
        <w:t xml:space="preserve"> </w:t>
      </w:r>
      <w:r>
        <w:t>year,</w:t>
      </w:r>
      <w:r w:rsidR="00245AB9">
        <w:t xml:space="preserve"> </w:t>
      </w:r>
      <w:r>
        <w:t>to</w:t>
      </w:r>
      <w:r w:rsidR="00245AB9">
        <w:t xml:space="preserve"> </w:t>
      </w:r>
      <w:r>
        <w:t>approximately</w:t>
      </w:r>
      <w:r w:rsidR="00245AB9">
        <w:t xml:space="preserve"> </w:t>
      </w:r>
      <w:r>
        <w:t>200.</w:t>
      </w:r>
      <w:r w:rsidR="00245AB9">
        <w:t xml:space="preserve"> </w:t>
      </w:r>
      <w:r>
        <w:t>Sites</w:t>
      </w:r>
      <w:r w:rsidR="00245AB9">
        <w:t xml:space="preserve"> </w:t>
      </w:r>
      <w:r>
        <w:t>are</w:t>
      </w:r>
      <w:r w:rsidR="00245AB9">
        <w:t xml:space="preserve"> </w:t>
      </w:r>
      <w:r>
        <w:t>seeing</w:t>
      </w:r>
      <w:r w:rsidR="00245AB9">
        <w:t xml:space="preserve"> </w:t>
      </w:r>
      <w:r>
        <w:t>a</w:t>
      </w:r>
      <w:r w:rsidR="00245AB9">
        <w:t xml:space="preserve"> </w:t>
      </w:r>
      <w:r>
        <w:t>slight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intern</w:t>
      </w:r>
      <w:r w:rsidR="00245AB9">
        <w:t xml:space="preserve"> </w:t>
      </w:r>
      <w:r>
        <w:t>participation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2021–2022</w:t>
      </w:r>
      <w:r w:rsidR="00245AB9">
        <w:t xml:space="preserve"> </w:t>
      </w:r>
      <w:r>
        <w:t>school</w:t>
      </w:r>
      <w:r w:rsidR="00245AB9">
        <w:t xml:space="preserve"> </w:t>
      </w:r>
      <w:r>
        <w:t>year,</w:t>
      </w:r>
      <w:r w:rsidR="00245AB9">
        <w:t xml:space="preserve"> </w:t>
      </w:r>
      <w:r>
        <w:t>and</w:t>
      </w:r>
      <w:r w:rsidR="00245AB9">
        <w:t xml:space="preserve"> </w:t>
      </w:r>
      <w:r>
        <w:t>all</w:t>
      </w:r>
      <w:r w:rsidR="00245AB9">
        <w:t xml:space="preserve"> </w:t>
      </w:r>
      <w:r>
        <w:t>but</w:t>
      </w:r>
      <w:r w:rsidR="00245AB9">
        <w:t xml:space="preserve"> </w:t>
      </w:r>
      <w:r>
        <w:t>a</w:t>
      </w:r>
      <w:r w:rsidR="00245AB9">
        <w:t xml:space="preserve"> </w:t>
      </w:r>
      <w:r>
        <w:t>few</w:t>
      </w:r>
      <w:r w:rsidR="00245AB9">
        <w:t xml:space="preserve"> </w:t>
      </w:r>
      <w:r>
        <w:t>students</w:t>
      </w:r>
      <w:r w:rsidR="00245AB9">
        <w:t xml:space="preserve"> </w:t>
      </w:r>
      <w:r>
        <w:t>are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on-site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host</w:t>
      </w:r>
      <w:r w:rsidR="00245AB9">
        <w:t xml:space="preserve"> </w:t>
      </w:r>
      <w:r>
        <w:t>businesses.</w:t>
      </w:r>
    </w:p>
    <w:p w14:paraId="38861837" w14:textId="2BBC2AA2" w:rsidR="00B56A43" w:rsidRDefault="00C525EA">
      <w:pPr>
        <w:rPr>
          <w:b/>
          <w:bCs/>
        </w:rPr>
      </w:pP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Project</w:t>
      </w:r>
      <w:r w:rsidR="00245AB9">
        <w:rPr>
          <w:b/>
          <w:bCs/>
        </w:rPr>
        <w:t xml:space="preserve"> </w:t>
      </w:r>
      <w:r>
        <w:rPr>
          <w:b/>
          <w:bCs/>
        </w:rPr>
        <w:t>SEARCH</w:t>
      </w:r>
      <w:r w:rsidR="00245AB9">
        <w:rPr>
          <w:b/>
          <w:bCs/>
        </w:rPr>
        <w:t xml:space="preserve"> </w:t>
      </w:r>
      <w:r>
        <w:rPr>
          <w:b/>
          <w:bCs/>
        </w:rPr>
        <w:t>Locations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Partners</w:t>
      </w:r>
    </w:p>
    <w:p w14:paraId="6C919238" w14:textId="77777777" w:rsidR="00147400" w:rsidRDefault="0014740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3084"/>
        <w:gridCol w:w="3577"/>
      </w:tblGrid>
      <w:tr w:rsidR="00B56A43" w14:paraId="1D8345A7" w14:textId="77777777">
        <w:trPr>
          <w:tblHeader/>
        </w:trPr>
        <w:tc>
          <w:tcPr>
            <w:tcW w:w="9000" w:type="dxa"/>
          </w:tcPr>
          <w:p w14:paraId="0B5BD3DF" w14:textId="10A7830C" w:rsidR="00B56A43" w:rsidRPr="00DE21FE" w:rsidRDefault="00147400" w:rsidP="00F51569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>Partner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No.</w:t>
            </w:r>
          </w:p>
        </w:tc>
        <w:tc>
          <w:tcPr>
            <w:tcW w:w="9000" w:type="dxa"/>
          </w:tcPr>
          <w:p w14:paraId="5CDBB5FA" w14:textId="1384D609" w:rsidR="00B56A43" w:rsidRPr="00DE21FE" w:rsidRDefault="00C525EA" w:rsidP="00F51569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Partner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Name</w:t>
            </w:r>
          </w:p>
        </w:tc>
        <w:tc>
          <w:tcPr>
            <w:tcW w:w="9000" w:type="dxa"/>
          </w:tcPr>
          <w:p w14:paraId="73E118D9" w14:textId="77777777" w:rsidR="00B56A43" w:rsidRPr="00DE21FE" w:rsidRDefault="00C525EA" w:rsidP="00F51569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Location</w:t>
            </w:r>
          </w:p>
        </w:tc>
      </w:tr>
      <w:tr w:rsidR="00B56A43" w14:paraId="048121E4" w14:textId="77777777" w:rsidTr="00885974">
        <w:trPr>
          <w:cantSplit/>
        </w:trPr>
        <w:tc>
          <w:tcPr>
            <w:tcW w:w="9000" w:type="dxa"/>
          </w:tcPr>
          <w:p w14:paraId="5013E538" w14:textId="77777777" w:rsidR="00B56A43" w:rsidRDefault="00C525EA" w:rsidP="00F51569">
            <w:pPr>
              <w:ind w:left="708" w:hanging="708"/>
            </w:pPr>
            <w:r>
              <w:t>1</w:t>
            </w:r>
          </w:p>
        </w:tc>
        <w:tc>
          <w:tcPr>
            <w:tcW w:w="9000" w:type="dxa"/>
          </w:tcPr>
          <w:p w14:paraId="264D6F1C" w14:textId="64D88844" w:rsidR="00B56A43" w:rsidRDefault="00C525EA" w:rsidP="00F51569">
            <w:pPr>
              <w:ind w:left="708" w:hanging="708"/>
            </w:pPr>
            <w:r>
              <w:t>Epiroc,</w:t>
            </w:r>
            <w:r w:rsidR="00245AB9">
              <w:t xml:space="preserve"> </w:t>
            </w:r>
            <w:r>
              <w:t>Garland</w:t>
            </w:r>
            <w:r w:rsidR="00245AB9">
              <w:t xml:space="preserve">  </w:t>
            </w:r>
          </w:p>
        </w:tc>
        <w:tc>
          <w:tcPr>
            <w:tcW w:w="9000" w:type="dxa"/>
          </w:tcPr>
          <w:p w14:paraId="03AC4FE1" w14:textId="7EC655FA" w:rsidR="00B56A43" w:rsidRDefault="00C525EA" w:rsidP="00F51569">
            <w:pPr>
              <w:ind w:left="708" w:hanging="708"/>
            </w:pPr>
            <w:r>
              <w:t>Garland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Quest</w:t>
            </w:r>
            <w:r w:rsidR="00245AB9">
              <w:t xml:space="preserve"> </w:t>
            </w:r>
            <w:r>
              <w:t>Employment,</w:t>
            </w:r>
            <w:r w:rsidR="00245AB9">
              <w:t xml:space="preserve"> </w:t>
            </w:r>
            <w:r>
              <w:t>Metrocare</w:t>
            </w:r>
            <w:r w:rsidR="00245AB9">
              <w:t xml:space="preserve"> </w:t>
            </w:r>
            <w:r>
              <w:t>Services</w:t>
            </w:r>
          </w:p>
        </w:tc>
      </w:tr>
      <w:tr w:rsidR="00B56A43" w14:paraId="100F53C2" w14:textId="77777777">
        <w:tc>
          <w:tcPr>
            <w:tcW w:w="9000" w:type="dxa"/>
          </w:tcPr>
          <w:p w14:paraId="68FDCF50" w14:textId="77777777" w:rsidR="00B56A43" w:rsidRDefault="00C525EA" w:rsidP="00F51569">
            <w:pPr>
              <w:ind w:left="708" w:hanging="708"/>
            </w:pPr>
            <w:r>
              <w:t>2</w:t>
            </w:r>
          </w:p>
        </w:tc>
        <w:tc>
          <w:tcPr>
            <w:tcW w:w="9000" w:type="dxa"/>
          </w:tcPr>
          <w:p w14:paraId="6C0725B3" w14:textId="7D0B11F4" w:rsidR="00B56A43" w:rsidRDefault="00C525EA" w:rsidP="00F51569">
            <w:pPr>
              <w:ind w:left="708" w:hanging="708"/>
            </w:pPr>
            <w:r>
              <w:t>Medical</w:t>
            </w:r>
            <w:r w:rsidR="00245AB9">
              <w:t xml:space="preserve"> </w:t>
            </w:r>
            <w:r>
              <w:t>Center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Lewisville,</w:t>
            </w:r>
            <w:r w:rsidR="00245AB9">
              <w:t xml:space="preserve"> </w:t>
            </w:r>
            <w:r>
              <w:t>Lewisville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693E249C" w14:textId="30C3D43C" w:rsidR="00B56A43" w:rsidRDefault="00C525EA" w:rsidP="00F51569">
            <w:pPr>
              <w:ind w:left="708" w:hanging="708"/>
            </w:pPr>
            <w:r>
              <w:t>Lewisville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29</w:t>
            </w:r>
            <w:r w:rsidR="00245AB9">
              <w:t xml:space="preserve"> </w:t>
            </w:r>
            <w:r>
              <w:t>Acres</w:t>
            </w:r>
          </w:p>
        </w:tc>
      </w:tr>
      <w:tr w:rsidR="00B56A43" w14:paraId="0F45007B" w14:textId="77777777">
        <w:tc>
          <w:tcPr>
            <w:tcW w:w="9000" w:type="dxa"/>
          </w:tcPr>
          <w:p w14:paraId="370D0036" w14:textId="77777777" w:rsidR="00B56A43" w:rsidRDefault="00C525EA" w:rsidP="00F51569">
            <w:pPr>
              <w:ind w:left="708" w:hanging="708"/>
            </w:pPr>
            <w:r>
              <w:t>3</w:t>
            </w:r>
          </w:p>
        </w:tc>
        <w:tc>
          <w:tcPr>
            <w:tcW w:w="9000" w:type="dxa"/>
          </w:tcPr>
          <w:p w14:paraId="08CDDD14" w14:textId="471FA00C" w:rsidR="00B56A43" w:rsidRDefault="00C525EA" w:rsidP="00F51569">
            <w:pPr>
              <w:ind w:left="708" w:hanging="708"/>
            </w:pPr>
            <w:r>
              <w:t>Cintas,</w:t>
            </w:r>
            <w:r w:rsidR="00245AB9">
              <w:t xml:space="preserve"> </w:t>
            </w:r>
            <w:r>
              <w:t>Fort</w:t>
            </w:r>
            <w:r w:rsidR="00245AB9">
              <w:t xml:space="preserve"> </w:t>
            </w:r>
            <w:r>
              <w:t>Worth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5CA70A5A" w14:textId="5971BC5E" w:rsidR="00B56A43" w:rsidRDefault="00C525EA" w:rsidP="00F51569">
            <w:pPr>
              <w:ind w:left="708" w:hanging="708"/>
            </w:pPr>
            <w:r>
              <w:t>Fort</w:t>
            </w:r>
            <w:r w:rsidR="00245AB9">
              <w:t xml:space="preserve"> </w:t>
            </w:r>
            <w:r>
              <w:t>Worth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MHMR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Tarrant</w:t>
            </w:r>
            <w:r w:rsidR="00245AB9">
              <w:t xml:space="preserve"> </w:t>
            </w:r>
            <w:r>
              <w:t>County</w:t>
            </w:r>
            <w:r w:rsidR="00245AB9">
              <w:t xml:space="preserve"> </w:t>
            </w:r>
          </w:p>
        </w:tc>
      </w:tr>
      <w:tr w:rsidR="00B56A43" w14:paraId="43DB82A9" w14:textId="77777777">
        <w:tc>
          <w:tcPr>
            <w:tcW w:w="9000" w:type="dxa"/>
          </w:tcPr>
          <w:p w14:paraId="653023BB" w14:textId="77777777" w:rsidR="00B56A43" w:rsidRDefault="00C525EA" w:rsidP="00F51569">
            <w:pPr>
              <w:ind w:left="708" w:hanging="708"/>
            </w:pPr>
            <w:r>
              <w:t>4</w:t>
            </w:r>
          </w:p>
        </w:tc>
        <w:tc>
          <w:tcPr>
            <w:tcW w:w="9000" w:type="dxa"/>
          </w:tcPr>
          <w:p w14:paraId="02D7ADDB" w14:textId="7117E35C" w:rsidR="00B56A43" w:rsidRDefault="00C525EA" w:rsidP="00F51569">
            <w:pPr>
              <w:ind w:left="708" w:hanging="708"/>
            </w:pPr>
            <w:r>
              <w:t>Ascension</w:t>
            </w:r>
            <w:r w:rsidR="00245AB9">
              <w:t xml:space="preserve"> </w:t>
            </w:r>
            <w:r>
              <w:t>Seton</w:t>
            </w:r>
            <w:r w:rsidR="00245AB9">
              <w:t xml:space="preserve"> </w:t>
            </w:r>
            <w:r>
              <w:t>Williamson,</w:t>
            </w:r>
            <w:r w:rsidR="00245AB9">
              <w:t xml:space="preserve"> </w:t>
            </w:r>
            <w:r>
              <w:t>Round</w:t>
            </w:r>
            <w:r w:rsidR="00245AB9">
              <w:t xml:space="preserve"> </w:t>
            </w:r>
            <w:r>
              <w:t>Rock</w:t>
            </w:r>
          </w:p>
        </w:tc>
        <w:tc>
          <w:tcPr>
            <w:tcW w:w="9000" w:type="dxa"/>
          </w:tcPr>
          <w:p w14:paraId="273553C5" w14:textId="19817D3A" w:rsidR="00B56A43" w:rsidRDefault="00C525EA" w:rsidP="00F51569">
            <w:pPr>
              <w:ind w:left="708" w:hanging="708"/>
            </w:pPr>
            <w:r>
              <w:t>Hutto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Georgetown</w:t>
            </w:r>
            <w:r w:rsidR="00245AB9">
              <w:t xml:space="preserve"> </w:t>
            </w:r>
            <w:r>
              <w:t>ISDs,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Goodwill</w:t>
            </w:r>
            <w:r w:rsidR="00245AB9">
              <w:t xml:space="preserve"> </w:t>
            </w:r>
            <w:r>
              <w:t>Industries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Central</w:t>
            </w:r>
            <w:r w:rsidR="00245AB9">
              <w:t xml:space="preserve"> </w:t>
            </w:r>
            <w:r>
              <w:t>Texas,</w:t>
            </w:r>
            <w:r w:rsidR="00245AB9">
              <w:t xml:space="preserve"> </w:t>
            </w:r>
            <w:r>
              <w:t>Bluebonnet</w:t>
            </w:r>
            <w:r w:rsidR="00245AB9">
              <w:t xml:space="preserve"> </w:t>
            </w:r>
            <w:r>
              <w:t>MHMR</w:t>
            </w:r>
          </w:p>
        </w:tc>
      </w:tr>
      <w:tr w:rsidR="00B56A43" w14:paraId="43BAFF7B" w14:textId="77777777">
        <w:tc>
          <w:tcPr>
            <w:tcW w:w="9000" w:type="dxa"/>
          </w:tcPr>
          <w:p w14:paraId="573072EC" w14:textId="77777777" w:rsidR="00B56A43" w:rsidRDefault="00C525EA" w:rsidP="00F51569">
            <w:pPr>
              <w:ind w:left="708" w:hanging="708"/>
            </w:pPr>
            <w:r>
              <w:t>5</w:t>
            </w:r>
          </w:p>
        </w:tc>
        <w:tc>
          <w:tcPr>
            <w:tcW w:w="9000" w:type="dxa"/>
          </w:tcPr>
          <w:p w14:paraId="78B5A64A" w14:textId="38CA256B" w:rsidR="00B56A43" w:rsidRDefault="00C525EA" w:rsidP="00F51569">
            <w:pPr>
              <w:ind w:left="708" w:hanging="708"/>
            </w:pPr>
            <w:r>
              <w:t>Baylor</w:t>
            </w:r>
            <w:r w:rsidR="00245AB9">
              <w:t xml:space="preserve"> </w:t>
            </w:r>
            <w:r>
              <w:t>Scott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White</w:t>
            </w:r>
            <w:r w:rsidR="00245AB9">
              <w:t xml:space="preserve"> </w:t>
            </w:r>
            <w:r>
              <w:t>Hospital,</w:t>
            </w:r>
            <w:r w:rsidR="00245AB9">
              <w:t xml:space="preserve"> </w:t>
            </w:r>
            <w:r>
              <w:t>College</w:t>
            </w:r>
            <w:r w:rsidR="00245AB9">
              <w:t xml:space="preserve"> </w:t>
            </w:r>
            <w:r>
              <w:t>Station</w:t>
            </w:r>
            <w:r w:rsidR="00245AB9">
              <w:t xml:space="preserve">  </w:t>
            </w:r>
          </w:p>
        </w:tc>
        <w:tc>
          <w:tcPr>
            <w:tcW w:w="9000" w:type="dxa"/>
          </w:tcPr>
          <w:p w14:paraId="6BB96DED" w14:textId="1160F900" w:rsidR="00B56A43" w:rsidRDefault="00C525EA" w:rsidP="00F51569">
            <w:pPr>
              <w:ind w:left="708" w:hanging="708"/>
            </w:pPr>
            <w:r>
              <w:t>College</w:t>
            </w:r>
            <w:r w:rsidR="00245AB9">
              <w:t xml:space="preserve"> </w:t>
            </w:r>
            <w:r>
              <w:t>Station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Brazos</w:t>
            </w:r>
            <w:r w:rsidR="00245AB9">
              <w:t xml:space="preserve"> </w:t>
            </w:r>
            <w:r>
              <w:t>Valley</w:t>
            </w:r>
            <w:r w:rsidR="00245AB9">
              <w:t xml:space="preserve"> </w:t>
            </w:r>
            <w:r>
              <w:t>Center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Independent</w:t>
            </w:r>
            <w:r w:rsidR="00245AB9">
              <w:t xml:space="preserve"> </w:t>
            </w:r>
            <w:r>
              <w:t>Living,</w:t>
            </w:r>
            <w:r w:rsidR="00245AB9">
              <w:t xml:space="preserve"> </w:t>
            </w:r>
            <w:r>
              <w:t>MHMR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Brazos</w:t>
            </w:r>
            <w:r w:rsidR="00245AB9">
              <w:t xml:space="preserve"> </w:t>
            </w:r>
            <w:r>
              <w:t>County</w:t>
            </w:r>
          </w:p>
        </w:tc>
      </w:tr>
      <w:tr w:rsidR="00B56A43" w14:paraId="723EB0E7" w14:textId="77777777">
        <w:tc>
          <w:tcPr>
            <w:tcW w:w="9000" w:type="dxa"/>
          </w:tcPr>
          <w:p w14:paraId="77E7D830" w14:textId="77777777" w:rsidR="00B56A43" w:rsidRDefault="00C525EA" w:rsidP="00F51569">
            <w:pPr>
              <w:ind w:left="708" w:hanging="708"/>
            </w:pPr>
            <w:r>
              <w:t>6</w:t>
            </w:r>
          </w:p>
        </w:tc>
        <w:tc>
          <w:tcPr>
            <w:tcW w:w="9000" w:type="dxa"/>
          </w:tcPr>
          <w:p w14:paraId="145DA6B8" w14:textId="33500453" w:rsidR="00B56A43" w:rsidRDefault="00C525EA" w:rsidP="00F51569">
            <w:pPr>
              <w:ind w:left="708" w:hanging="708"/>
            </w:pPr>
            <w:r>
              <w:t>Baylor</w:t>
            </w:r>
            <w:r w:rsidR="00245AB9">
              <w:t xml:space="preserve"> </w:t>
            </w:r>
            <w:r>
              <w:t>Scott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White</w:t>
            </w:r>
            <w:r w:rsidR="00245AB9">
              <w:t xml:space="preserve"> </w:t>
            </w:r>
            <w:r>
              <w:t>Hospital,</w:t>
            </w:r>
            <w:r w:rsidR="00245AB9">
              <w:t xml:space="preserve"> </w:t>
            </w:r>
            <w:r>
              <w:t>Brenham</w:t>
            </w:r>
          </w:p>
        </w:tc>
        <w:tc>
          <w:tcPr>
            <w:tcW w:w="9000" w:type="dxa"/>
          </w:tcPr>
          <w:p w14:paraId="67D1AF4B" w14:textId="7B6EE66A" w:rsidR="00B56A43" w:rsidRDefault="00C525EA" w:rsidP="00F51569">
            <w:pPr>
              <w:ind w:left="708" w:hanging="708"/>
            </w:pPr>
            <w:r>
              <w:t>Brenham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Whole</w:t>
            </w:r>
            <w:r w:rsidR="00245AB9">
              <w:t xml:space="preserve"> </w:t>
            </w:r>
            <w:r>
              <w:t>Solution,</w:t>
            </w:r>
            <w:r w:rsidR="00245AB9">
              <w:t xml:space="preserve"> </w:t>
            </w:r>
            <w:r>
              <w:t>MHMR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Brazos</w:t>
            </w:r>
            <w:r w:rsidR="00245AB9">
              <w:t xml:space="preserve"> </w:t>
            </w:r>
            <w:r>
              <w:t>County</w:t>
            </w:r>
          </w:p>
        </w:tc>
      </w:tr>
      <w:tr w:rsidR="00B56A43" w14:paraId="431EFD21" w14:textId="77777777">
        <w:tc>
          <w:tcPr>
            <w:tcW w:w="9000" w:type="dxa"/>
          </w:tcPr>
          <w:p w14:paraId="6A1573E5" w14:textId="77777777" w:rsidR="00B56A43" w:rsidRDefault="00C525EA" w:rsidP="00F51569">
            <w:pPr>
              <w:ind w:left="708" w:hanging="708"/>
            </w:pPr>
            <w:r>
              <w:t>7</w:t>
            </w:r>
          </w:p>
        </w:tc>
        <w:tc>
          <w:tcPr>
            <w:tcW w:w="9000" w:type="dxa"/>
          </w:tcPr>
          <w:p w14:paraId="540BFA46" w14:textId="544578C9" w:rsidR="00B56A43" w:rsidRDefault="00C525EA" w:rsidP="00F51569">
            <w:pPr>
              <w:ind w:left="708" w:hanging="708"/>
            </w:pPr>
            <w:r>
              <w:t>SanMar,</w:t>
            </w:r>
            <w:r w:rsidR="00245AB9">
              <w:t xml:space="preserve"> </w:t>
            </w:r>
            <w:r>
              <w:t>Inc.,</w:t>
            </w:r>
            <w:r w:rsidR="00245AB9">
              <w:t xml:space="preserve"> </w:t>
            </w:r>
            <w:r>
              <w:t>Irving</w:t>
            </w:r>
          </w:p>
        </w:tc>
        <w:tc>
          <w:tcPr>
            <w:tcW w:w="9000" w:type="dxa"/>
          </w:tcPr>
          <w:p w14:paraId="6A8D205A" w14:textId="6641004B" w:rsidR="00B56A43" w:rsidRDefault="00C525EA" w:rsidP="00F51569">
            <w:pPr>
              <w:ind w:left="708" w:hanging="708"/>
            </w:pPr>
            <w:r>
              <w:t>Irving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 </w:t>
            </w:r>
            <w:r>
              <w:t>Metrocare</w:t>
            </w:r>
            <w:r w:rsidR="00245AB9">
              <w:t xml:space="preserve"> </w:t>
            </w:r>
            <w:r>
              <w:t>Services</w:t>
            </w:r>
          </w:p>
        </w:tc>
      </w:tr>
      <w:tr w:rsidR="00B56A43" w14:paraId="16B6BC05" w14:textId="77777777">
        <w:tc>
          <w:tcPr>
            <w:tcW w:w="9000" w:type="dxa"/>
          </w:tcPr>
          <w:p w14:paraId="16E1AC10" w14:textId="77777777" w:rsidR="00B56A43" w:rsidRDefault="00C525EA" w:rsidP="00F51569">
            <w:pPr>
              <w:ind w:left="708" w:hanging="708"/>
            </w:pPr>
            <w:r>
              <w:t>8</w:t>
            </w:r>
          </w:p>
        </w:tc>
        <w:tc>
          <w:tcPr>
            <w:tcW w:w="9000" w:type="dxa"/>
          </w:tcPr>
          <w:p w14:paraId="6A92A9D1" w14:textId="20A10A09" w:rsidR="00B56A43" w:rsidRDefault="00C525EA" w:rsidP="00F51569">
            <w:pPr>
              <w:ind w:left="708" w:hanging="708"/>
            </w:pPr>
            <w:r>
              <w:t>United</w:t>
            </w:r>
            <w:r w:rsidR="00245AB9">
              <w:t xml:space="preserve"> </w:t>
            </w:r>
            <w:r>
              <w:t>Healthcare,</w:t>
            </w:r>
            <w:r w:rsidR="00245AB9">
              <w:t xml:space="preserve"> </w:t>
            </w:r>
            <w:r>
              <w:t>Sugarland</w:t>
            </w:r>
          </w:p>
        </w:tc>
        <w:tc>
          <w:tcPr>
            <w:tcW w:w="9000" w:type="dxa"/>
          </w:tcPr>
          <w:p w14:paraId="1789A61F" w14:textId="0729877C" w:rsidR="00B56A43" w:rsidRDefault="00C525EA" w:rsidP="00F51569">
            <w:pPr>
              <w:ind w:left="708" w:hanging="708"/>
            </w:pPr>
            <w:r>
              <w:t>Fort</w:t>
            </w:r>
            <w:r w:rsidR="00245AB9">
              <w:t xml:space="preserve"> </w:t>
            </w:r>
            <w:r>
              <w:t>Bend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PCSI,</w:t>
            </w:r>
            <w:r w:rsidR="00245AB9">
              <w:t xml:space="preserve"> </w:t>
            </w:r>
            <w:r>
              <w:t>Texana</w:t>
            </w:r>
          </w:p>
        </w:tc>
      </w:tr>
      <w:tr w:rsidR="00B56A43" w14:paraId="711A46BC" w14:textId="77777777">
        <w:tc>
          <w:tcPr>
            <w:tcW w:w="9000" w:type="dxa"/>
          </w:tcPr>
          <w:p w14:paraId="7B57CD9A" w14:textId="77777777" w:rsidR="00B56A43" w:rsidRDefault="00C525EA" w:rsidP="00F51569">
            <w:pPr>
              <w:ind w:left="708" w:hanging="708"/>
            </w:pPr>
            <w:r>
              <w:t>9</w:t>
            </w:r>
          </w:p>
        </w:tc>
        <w:tc>
          <w:tcPr>
            <w:tcW w:w="9000" w:type="dxa"/>
          </w:tcPr>
          <w:p w14:paraId="72777937" w14:textId="04505386" w:rsidR="00B56A43" w:rsidRDefault="00C525EA" w:rsidP="00F51569">
            <w:pPr>
              <w:ind w:left="708" w:hanging="708"/>
            </w:pPr>
            <w:r>
              <w:t>Ascension</w:t>
            </w:r>
            <w:r w:rsidR="00245AB9">
              <w:t xml:space="preserve"> </w:t>
            </w:r>
            <w:r>
              <w:t>Seton</w:t>
            </w:r>
            <w:r w:rsidR="00245AB9">
              <w:t xml:space="preserve"> </w:t>
            </w:r>
            <w:r>
              <w:t>Hays,</w:t>
            </w:r>
            <w:r w:rsidR="00245AB9">
              <w:t xml:space="preserve"> </w:t>
            </w:r>
            <w:r>
              <w:t>Kyle</w:t>
            </w:r>
          </w:p>
        </w:tc>
        <w:tc>
          <w:tcPr>
            <w:tcW w:w="9000" w:type="dxa"/>
          </w:tcPr>
          <w:p w14:paraId="6C721EF3" w14:textId="6960BDE3" w:rsidR="00B56A43" w:rsidRDefault="00C525EA" w:rsidP="00F51569">
            <w:pPr>
              <w:ind w:left="708" w:hanging="708"/>
            </w:pPr>
            <w:r>
              <w:t>Hays</w:t>
            </w:r>
            <w:r w:rsidR="00245AB9">
              <w:t xml:space="preserve"> </w:t>
            </w:r>
            <w:r>
              <w:t>Consolidated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Goodwill</w:t>
            </w:r>
            <w:r w:rsidR="00245AB9">
              <w:t xml:space="preserve"> </w:t>
            </w:r>
            <w:r>
              <w:t>Industries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Central</w:t>
            </w:r>
            <w:r w:rsidR="00245AB9">
              <w:t xml:space="preserve"> </w:t>
            </w:r>
            <w:r>
              <w:t>Texas,</w:t>
            </w:r>
            <w:r w:rsidR="00245AB9">
              <w:t xml:space="preserve"> </w:t>
            </w:r>
            <w:r>
              <w:t>Hill</w:t>
            </w:r>
            <w:r w:rsidR="00245AB9">
              <w:t xml:space="preserve"> </w:t>
            </w:r>
            <w:r>
              <w:t>Country</w:t>
            </w:r>
            <w:r w:rsidR="00245AB9">
              <w:t xml:space="preserve"> </w:t>
            </w:r>
            <w:r>
              <w:t>MHMR</w:t>
            </w:r>
          </w:p>
        </w:tc>
      </w:tr>
      <w:tr w:rsidR="00B56A43" w14:paraId="75F6DC3D" w14:textId="77777777">
        <w:tc>
          <w:tcPr>
            <w:tcW w:w="9000" w:type="dxa"/>
          </w:tcPr>
          <w:p w14:paraId="1818A13F" w14:textId="77777777" w:rsidR="00B56A43" w:rsidRDefault="00C525EA" w:rsidP="00F51569">
            <w:pPr>
              <w:ind w:left="708" w:hanging="708"/>
            </w:pPr>
            <w:r>
              <w:t>10</w:t>
            </w:r>
          </w:p>
        </w:tc>
        <w:tc>
          <w:tcPr>
            <w:tcW w:w="9000" w:type="dxa"/>
          </w:tcPr>
          <w:p w14:paraId="03EEA69D" w14:textId="1AD8E4C8" w:rsidR="00B56A43" w:rsidRDefault="00C525EA" w:rsidP="00F51569">
            <w:pPr>
              <w:ind w:left="708" w:hanging="708"/>
            </w:pPr>
            <w:r>
              <w:t>Dell</w:t>
            </w:r>
            <w:r w:rsidR="00245AB9">
              <w:t xml:space="preserve"> </w:t>
            </w:r>
            <w:r>
              <w:t>Seton</w:t>
            </w:r>
            <w:r w:rsidR="00245AB9">
              <w:t xml:space="preserve"> </w:t>
            </w:r>
            <w:r>
              <w:t>Medical</w:t>
            </w:r>
            <w:r w:rsidR="00245AB9">
              <w:t xml:space="preserve"> </w:t>
            </w:r>
            <w:r>
              <w:t>Center,</w:t>
            </w:r>
            <w:r w:rsidR="00245AB9">
              <w:t xml:space="preserve"> </w:t>
            </w:r>
            <w:r>
              <w:t>Austin</w:t>
            </w:r>
          </w:p>
        </w:tc>
        <w:tc>
          <w:tcPr>
            <w:tcW w:w="9000" w:type="dxa"/>
          </w:tcPr>
          <w:p w14:paraId="757A7567" w14:textId="405752A9" w:rsidR="00B56A43" w:rsidRDefault="00C525EA" w:rsidP="00F51569">
            <w:pPr>
              <w:ind w:left="708" w:hanging="708"/>
            </w:pPr>
            <w:r>
              <w:t>Del</w:t>
            </w:r>
            <w:r w:rsidR="00245AB9">
              <w:t xml:space="preserve"> </w:t>
            </w:r>
            <w:r>
              <w:t>Valle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Goodwill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Central</w:t>
            </w:r>
            <w:r w:rsidR="00245AB9">
              <w:t xml:space="preserve"> </w:t>
            </w:r>
            <w:r>
              <w:t>TX,</w:t>
            </w:r>
            <w:r w:rsidR="00245AB9">
              <w:t xml:space="preserve"> </w:t>
            </w:r>
            <w:r>
              <w:t>Integral</w:t>
            </w:r>
            <w:r w:rsidR="00245AB9">
              <w:t xml:space="preserve"> </w:t>
            </w:r>
            <w:r>
              <w:t>Care</w:t>
            </w:r>
          </w:p>
        </w:tc>
      </w:tr>
      <w:tr w:rsidR="00B56A43" w14:paraId="7BCC9F3B" w14:textId="77777777">
        <w:tc>
          <w:tcPr>
            <w:tcW w:w="9000" w:type="dxa"/>
          </w:tcPr>
          <w:p w14:paraId="1A6BF8B0" w14:textId="77777777" w:rsidR="00B56A43" w:rsidRDefault="00C525EA" w:rsidP="00F51569">
            <w:pPr>
              <w:ind w:left="708" w:hanging="708"/>
            </w:pPr>
            <w:r>
              <w:t>11</w:t>
            </w:r>
          </w:p>
        </w:tc>
        <w:tc>
          <w:tcPr>
            <w:tcW w:w="9000" w:type="dxa"/>
          </w:tcPr>
          <w:p w14:paraId="3B303A66" w14:textId="3CA77CD9" w:rsidR="00B56A43" w:rsidRDefault="00C525EA" w:rsidP="00F51569">
            <w:pPr>
              <w:ind w:left="708" w:hanging="708"/>
            </w:pPr>
            <w:r>
              <w:t>The</w:t>
            </w:r>
            <w:r w:rsidR="00245AB9">
              <w:t xml:space="preserve"> </w:t>
            </w:r>
            <w:r>
              <w:t>City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Lewisville,</w:t>
            </w:r>
            <w:r w:rsidR="00245AB9">
              <w:t xml:space="preserve"> </w:t>
            </w:r>
            <w:r>
              <w:t>Lewisville</w:t>
            </w:r>
          </w:p>
        </w:tc>
        <w:tc>
          <w:tcPr>
            <w:tcW w:w="9000" w:type="dxa"/>
          </w:tcPr>
          <w:p w14:paraId="443D3951" w14:textId="0FF1522C" w:rsidR="00B56A43" w:rsidRDefault="00C525EA" w:rsidP="00F51569">
            <w:pPr>
              <w:ind w:left="708" w:hanging="708"/>
            </w:pPr>
            <w:r>
              <w:t>Lewisville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29</w:t>
            </w:r>
            <w:r w:rsidR="00245AB9">
              <w:t xml:space="preserve"> </w:t>
            </w:r>
            <w:r>
              <w:t>Acres</w:t>
            </w:r>
          </w:p>
        </w:tc>
      </w:tr>
      <w:tr w:rsidR="00B56A43" w14:paraId="4518645C" w14:textId="77777777">
        <w:tc>
          <w:tcPr>
            <w:tcW w:w="9000" w:type="dxa"/>
          </w:tcPr>
          <w:p w14:paraId="74058D39" w14:textId="77777777" w:rsidR="00B56A43" w:rsidRDefault="00C525EA" w:rsidP="00F51569">
            <w:pPr>
              <w:ind w:left="708" w:hanging="708"/>
            </w:pPr>
            <w:r>
              <w:t>12</w:t>
            </w:r>
          </w:p>
        </w:tc>
        <w:tc>
          <w:tcPr>
            <w:tcW w:w="9000" w:type="dxa"/>
          </w:tcPr>
          <w:p w14:paraId="1407A80A" w14:textId="2988D9F2" w:rsidR="00B56A43" w:rsidRDefault="00C525EA" w:rsidP="00F51569">
            <w:pPr>
              <w:ind w:left="708" w:hanging="708"/>
            </w:pPr>
            <w:r>
              <w:t>Embassy</w:t>
            </w:r>
            <w:r w:rsidR="00245AB9">
              <w:t xml:space="preserve"> </w:t>
            </w:r>
            <w:r>
              <w:t>Suites</w:t>
            </w:r>
            <w:r w:rsidR="00245AB9">
              <w:t xml:space="preserve"> </w:t>
            </w:r>
            <w:r>
              <w:t>Dallas</w:t>
            </w:r>
            <w:r w:rsidR="00245AB9">
              <w:t xml:space="preserve"> </w:t>
            </w:r>
            <w:r>
              <w:t>Frisco</w:t>
            </w:r>
            <w:r w:rsidR="00245AB9">
              <w:t xml:space="preserve"> </w:t>
            </w:r>
            <w:r>
              <w:t>Conference</w:t>
            </w:r>
            <w:r w:rsidR="00245AB9">
              <w:t xml:space="preserve"> </w:t>
            </w:r>
            <w:r>
              <w:t>Center,</w:t>
            </w:r>
            <w:r w:rsidR="00245AB9">
              <w:t xml:space="preserve"> </w:t>
            </w:r>
            <w:r>
              <w:t>Frisco</w:t>
            </w:r>
          </w:p>
        </w:tc>
        <w:tc>
          <w:tcPr>
            <w:tcW w:w="9000" w:type="dxa"/>
          </w:tcPr>
          <w:p w14:paraId="04C64381" w14:textId="022D6424" w:rsidR="00B56A43" w:rsidRDefault="00C525EA" w:rsidP="00F51569">
            <w:pPr>
              <w:ind w:left="708" w:hanging="708"/>
            </w:pPr>
            <w:r>
              <w:t>Frisco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LifePath</w:t>
            </w:r>
          </w:p>
        </w:tc>
      </w:tr>
      <w:tr w:rsidR="00B56A43" w14:paraId="520E8372" w14:textId="77777777">
        <w:tc>
          <w:tcPr>
            <w:tcW w:w="9000" w:type="dxa"/>
          </w:tcPr>
          <w:p w14:paraId="53CEF59D" w14:textId="77777777" w:rsidR="00B56A43" w:rsidRDefault="00C525EA" w:rsidP="00F51569">
            <w:pPr>
              <w:ind w:left="708" w:hanging="708"/>
            </w:pPr>
            <w:r>
              <w:t>13</w:t>
            </w:r>
          </w:p>
        </w:tc>
        <w:tc>
          <w:tcPr>
            <w:tcW w:w="9000" w:type="dxa"/>
          </w:tcPr>
          <w:p w14:paraId="45B159DB" w14:textId="74493350" w:rsidR="00B56A43" w:rsidRDefault="00C525EA" w:rsidP="00F51569">
            <w:pPr>
              <w:ind w:left="708" w:hanging="708"/>
            </w:pPr>
            <w:r>
              <w:t>Dow</w:t>
            </w:r>
            <w:r w:rsidR="00245AB9">
              <w:t xml:space="preserve"> </w:t>
            </w:r>
            <w:r>
              <w:t>Chemical,</w:t>
            </w:r>
            <w:r w:rsidR="00245AB9">
              <w:t xml:space="preserve"> </w:t>
            </w:r>
            <w:r>
              <w:t>Seadrift</w:t>
            </w:r>
          </w:p>
        </w:tc>
        <w:tc>
          <w:tcPr>
            <w:tcW w:w="9000" w:type="dxa"/>
          </w:tcPr>
          <w:p w14:paraId="3FD10DE3" w14:textId="081505F3" w:rsidR="00B56A43" w:rsidRDefault="00C525EA" w:rsidP="00F51569">
            <w:pPr>
              <w:ind w:left="708" w:hanging="708"/>
            </w:pPr>
            <w:r>
              <w:t>Calhoun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Victoria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 </w:t>
            </w:r>
            <w:r>
              <w:t>Quest</w:t>
            </w:r>
            <w:r w:rsidR="00245AB9">
              <w:t xml:space="preserve"> </w:t>
            </w:r>
            <w:r>
              <w:t>Employment</w:t>
            </w:r>
          </w:p>
        </w:tc>
      </w:tr>
      <w:tr w:rsidR="00B56A43" w14:paraId="015F4699" w14:textId="77777777">
        <w:tc>
          <w:tcPr>
            <w:tcW w:w="9000" w:type="dxa"/>
          </w:tcPr>
          <w:p w14:paraId="11D59F48" w14:textId="77777777" w:rsidR="00B56A43" w:rsidRDefault="00C525EA" w:rsidP="00F51569">
            <w:pPr>
              <w:ind w:left="708" w:hanging="708"/>
            </w:pPr>
            <w:r>
              <w:t>14</w:t>
            </w:r>
          </w:p>
        </w:tc>
        <w:tc>
          <w:tcPr>
            <w:tcW w:w="9000" w:type="dxa"/>
          </w:tcPr>
          <w:p w14:paraId="4B4C5217" w14:textId="6A70DF83" w:rsidR="00B56A43" w:rsidRDefault="00C525EA" w:rsidP="00F51569">
            <w:pPr>
              <w:ind w:left="708" w:hanging="708"/>
            </w:pPr>
            <w:r>
              <w:t>Baylor</w:t>
            </w:r>
            <w:r w:rsidR="00245AB9">
              <w:t xml:space="preserve"> </w:t>
            </w:r>
            <w:r>
              <w:t>Scott</w:t>
            </w:r>
            <w:r w:rsidR="00245AB9">
              <w:t xml:space="preserve"> </w:t>
            </w:r>
            <w:r>
              <w:t>&amp;</w:t>
            </w:r>
            <w:r w:rsidR="00245AB9">
              <w:t xml:space="preserve"> </w:t>
            </w:r>
            <w:r>
              <w:t>White</w:t>
            </w:r>
            <w:r w:rsidR="00245AB9">
              <w:t xml:space="preserve"> </w:t>
            </w:r>
            <w:r>
              <w:t>Lakeway,</w:t>
            </w:r>
            <w:r w:rsidR="00245AB9">
              <w:t xml:space="preserve"> </w:t>
            </w:r>
            <w:r>
              <w:t>Austin</w:t>
            </w:r>
          </w:p>
        </w:tc>
        <w:tc>
          <w:tcPr>
            <w:tcW w:w="9000" w:type="dxa"/>
          </w:tcPr>
          <w:p w14:paraId="49F61A64" w14:textId="52B8D28A" w:rsidR="00B56A43" w:rsidRDefault="00C525EA" w:rsidP="00F51569">
            <w:pPr>
              <w:ind w:left="708" w:hanging="708"/>
            </w:pPr>
            <w:r>
              <w:t>Lake</w:t>
            </w:r>
            <w:r w:rsidR="00245AB9">
              <w:t xml:space="preserve"> </w:t>
            </w:r>
            <w:r>
              <w:t>Travis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Easter</w:t>
            </w:r>
            <w:r w:rsidR="00245AB9">
              <w:t xml:space="preserve"> </w:t>
            </w:r>
            <w:r>
              <w:t>Seals</w:t>
            </w:r>
            <w:r w:rsidR="00245AB9">
              <w:t xml:space="preserve"> </w:t>
            </w:r>
            <w:r>
              <w:t>Central</w:t>
            </w:r>
            <w:r w:rsidR="00245AB9">
              <w:t xml:space="preserve"> </w:t>
            </w:r>
            <w:r>
              <w:t>Texas,</w:t>
            </w:r>
            <w:r w:rsidR="00245AB9">
              <w:t xml:space="preserve"> </w:t>
            </w:r>
            <w:r>
              <w:t>Austin</w:t>
            </w:r>
            <w:r w:rsidR="00245AB9">
              <w:t xml:space="preserve"> </w:t>
            </w:r>
            <w:r>
              <w:t>Integral</w:t>
            </w:r>
            <w:r w:rsidR="00245AB9">
              <w:t xml:space="preserve"> </w:t>
            </w:r>
            <w:r>
              <w:t>Care</w:t>
            </w:r>
            <w:r w:rsidR="00245AB9">
              <w:t xml:space="preserve"> </w:t>
            </w:r>
          </w:p>
        </w:tc>
      </w:tr>
      <w:tr w:rsidR="00B56A43" w14:paraId="2E8DA845" w14:textId="77777777">
        <w:tc>
          <w:tcPr>
            <w:tcW w:w="9000" w:type="dxa"/>
          </w:tcPr>
          <w:p w14:paraId="3F240E02" w14:textId="77777777" w:rsidR="00B56A43" w:rsidRDefault="00C525EA" w:rsidP="00F51569">
            <w:pPr>
              <w:ind w:left="708" w:hanging="708"/>
            </w:pPr>
            <w:r>
              <w:t>15</w:t>
            </w:r>
          </w:p>
        </w:tc>
        <w:tc>
          <w:tcPr>
            <w:tcW w:w="9000" w:type="dxa"/>
          </w:tcPr>
          <w:p w14:paraId="653A45EE" w14:textId="31742660" w:rsidR="00B56A43" w:rsidRDefault="00C525EA" w:rsidP="00F51569">
            <w:pPr>
              <w:ind w:left="708" w:hanging="708"/>
            </w:pPr>
            <w:r>
              <w:t>Christus</w:t>
            </w:r>
            <w:r w:rsidR="00245AB9">
              <w:t xml:space="preserve"> </w:t>
            </w:r>
            <w:r>
              <w:t>Trinity</w:t>
            </w:r>
            <w:r w:rsidR="00245AB9">
              <w:t xml:space="preserve"> </w:t>
            </w:r>
            <w:r>
              <w:t>Mother</w:t>
            </w:r>
            <w:r w:rsidR="00245AB9">
              <w:t xml:space="preserve"> </w:t>
            </w:r>
            <w:r>
              <w:t>Frances</w:t>
            </w:r>
            <w:r w:rsidR="00245AB9">
              <w:t xml:space="preserve"> </w:t>
            </w:r>
            <w:r>
              <w:t>Hospital,</w:t>
            </w:r>
            <w:r w:rsidR="00245AB9">
              <w:t xml:space="preserve"> </w:t>
            </w:r>
            <w:r>
              <w:t>Tyler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0799B3A6" w14:textId="729533E8" w:rsidR="00B56A43" w:rsidRDefault="00C525EA" w:rsidP="00F51569">
            <w:pPr>
              <w:ind w:left="708" w:hanging="708"/>
            </w:pPr>
            <w:r>
              <w:t>Tyler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Winning</w:t>
            </w:r>
            <w:r w:rsidR="00245AB9">
              <w:t xml:space="preserve"> </w:t>
            </w:r>
            <w:r>
              <w:t>Edge</w:t>
            </w:r>
            <w:r w:rsidR="00245AB9">
              <w:t xml:space="preserve"> </w:t>
            </w:r>
            <w:r>
              <w:t>Employment,</w:t>
            </w:r>
            <w:r w:rsidR="00245AB9">
              <w:t xml:space="preserve"> </w:t>
            </w:r>
            <w:r>
              <w:t>Andrews</w:t>
            </w:r>
            <w:r w:rsidR="00245AB9">
              <w:t xml:space="preserve"> </w:t>
            </w:r>
            <w:r>
              <w:t>Center</w:t>
            </w:r>
          </w:p>
        </w:tc>
      </w:tr>
      <w:tr w:rsidR="00B56A43" w14:paraId="414D9266" w14:textId="77777777">
        <w:tc>
          <w:tcPr>
            <w:tcW w:w="9000" w:type="dxa"/>
          </w:tcPr>
          <w:p w14:paraId="0B7D250E" w14:textId="77777777" w:rsidR="00B56A43" w:rsidRDefault="00C525EA" w:rsidP="00F51569">
            <w:pPr>
              <w:ind w:left="708" w:hanging="708"/>
            </w:pPr>
            <w:r>
              <w:t>16</w:t>
            </w:r>
          </w:p>
        </w:tc>
        <w:tc>
          <w:tcPr>
            <w:tcW w:w="9000" w:type="dxa"/>
          </w:tcPr>
          <w:p w14:paraId="5B033039" w14:textId="35AAC715" w:rsidR="00B56A43" w:rsidRDefault="00C525EA" w:rsidP="00F51569">
            <w:pPr>
              <w:ind w:left="708" w:hanging="708"/>
            </w:pPr>
            <w:r>
              <w:t>Ascension</w:t>
            </w:r>
            <w:r w:rsidR="00245AB9">
              <w:t xml:space="preserve"> </w:t>
            </w:r>
            <w:r>
              <w:t>Seton</w:t>
            </w:r>
            <w:r w:rsidR="00245AB9">
              <w:t xml:space="preserve"> </w:t>
            </w:r>
            <w:r>
              <w:t>Northwest,</w:t>
            </w:r>
            <w:r w:rsidR="00245AB9">
              <w:t xml:space="preserve"> </w:t>
            </w:r>
            <w:r>
              <w:t>Austin</w:t>
            </w:r>
          </w:p>
        </w:tc>
        <w:tc>
          <w:tcPr>
            <w:tcW w:w="9000" w:type="dxa"/>
          </w:tcPr>
          <w:p w14:paraId="245DE602" w14:textId="62B30ACD" w:rsidR="00B56A43" w:rsidRDefault="00C525EA" w:rsidP="00F51569">
            <w:pPr>
              <w:ind w:left="708" w:hanging="708"/>
            </w:pPr>
            <w:r>
              <w:t>Leander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GoodwillIndustries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Central</w:t>
            </w:r>
            <w:r w:rsidR="00245AB9">
              <w:t xml:space="preserve"> </w:t>
            </w:r>
            <w:r>
              <w:t>Texas,</w:t>
            </w:r>
            <w:r w:rsidR="00245AB9">
              <w:t xml:space="preserve"> </w:t>
            </w:r>
            <w:r>
              <w:t>Bluebonnet</w:t>
            </w:r>
            <w:r w:rsidR="00245AB9">
              <w:t xml:space="preserve"> </w:t>
            </w:r>
            <w:r>
              <w:t>MHMR</w:t>
            </w:r>
          </w:p>
        </w:tc>
      </w:tr>
      <w:tr w:rsidR="00B56A43" w14:paraId="588B6FD0" w14:textId="77777777">
        <w:tc>
          <w:tcPr>
            <w:tcW w:w="9000" w:type="dxa"/>
          </w:tcPr>
          <w:p w14:paraId="57F62B52" w14:textId="77777777" w:rsidR="00B56A43" w:rsidRDefault="00C525EA" w:rsidP="00F51569">
            <w:pPr>
              <w:ind w:left="708" w:hanging="708"/>
            </w:pPr>
            <w:r>
              <w:t>17</w:t>
            </w:r>
          </w:p>
        </w:tc>
        <w:tc>
          <w:tcPr>
            <w:tcW w:w="9000" w:type="dxa"/>
          </w:tcPr>
          <w:p w14:paraId="19E8C195" w14:textId="4AD9379B" w:rsidR="00B56A43" w:rsidRDefault="00C525EA" w:rsidP="00F51569">
            <w:pPr>
              <w:ind w:left="708" w:hanging="708"/>
            </w:pPr>
            <w:r>
              <w:t>Christus</w:t>
            </w:r>
            <w:r w:rsidR="00245AB9">
              <w:t xml:space="preserve"> </w:t>
            </w:r>
            <w:r>
              <w:t>Santa</w:t>
            </w:r>
            <w:r w:rsidR="00245AB9">
              <w:t xml:space="preserve"> </w:t>
            </w:r>
            <w:r>
              <w:t>Rosa</w:t>
            </w:r>
            <w:r w:rsidR="00245AB9">
              <w:t xml:space="preserve"> </w:t>
            </w:r>
            <w:r>
              <w:t>Children’s</w:t>
            </w:r>
            <w:r w:rsidR="00245AB9">
              <w:t xml:space="preserve"> </w:t>
            </w:r>
            <w:r>
              <w:t>Hospital,</w:t>
            </w:r>
            <w:r w:rsidR="00245AB9">
              <w:t xml:space="preserve"> </w:t>
            </w:r>
            <w:r>
              <w:t>San</w:t>
            </w:r>
            <w:r w:rsidR="00245AB9">
              <w:t xml:space="preserve"> </w:t>
            </w:r>
            <w:r>
              <w:t>Antonio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11572DF9" w14:textId="509A2848" w:rsidR="00B56A43" w:rsidRDefault="00C525EA" w:rsidP="00F51569">
            <w:pPr>
              <w:ind w:left="708" w:hanging="708"/>
            </w:pPr>
            <w:r>
              <w:t>San</w:t>
            </w:r>
            <w:r w:rsidR="00245AB9">
              <w:t xml:space="preserve"> </w:t>
            </w:r>
            <w:r>
              <w:t>Antonio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PCSI,</w:t>
            </w:r>
            <w:r w:rsidR="00245AB9">
              <w:t xml:space="preserve"> </w:t>
            </w:r>
            <w:r>
              <w:t>Alamo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Authority</w:t>
            </w:r>
          </w:p>
        </w:tc>
      </w:tr>
      <w:tr w:rsidR="00B56A43" w14:paraId="003637AE" w14:textId="77777777">
        <w:tc>
          <w:tcPr>
            <w:tcW w:w="9000" w:type="dxa"/>
          </w:tcPr>
          <w:p w14:paraId="784D6DE7" w14:textId="77777777" w:rsidR="00B56A43" w:rsidRDefault="00C525EA" w:rsidP="00F51569">
            <w:pPr>
              <w:ind w:left="708" w:hanging="708"/>
            </w:pPr>
            <w:r>
              <w:t>18</w:t>
            </w:r>
          </w:p>
        </w:tc>
        <w:tc>
          <w:tcPr>
            <w:tcW w:w="9000" w:type="dxa"/>
          </w:tcPr>
          <w:p w14:paraId="4D7E33F9" w14:textId="573D380E" w:rsidR="00B56A43" w:rsidRDefault="00C525EA" w:rsidP="00F51569">
            <w:pPr>
              <w:ind w:left="708" w:hanging="708"/>
            </w:pPr>
            <w:r>
              <w:t>Texas</w:t>
            </w:r>
            <w:r w:rsidR="00245AB9">
              <w:t xml:space="preserve"> </w:t>
            </w:r>
            <w:r>
              <w:t>Health</w:t>
            </w:r>
            <w:r w:rsidR="00245AB9">
              <w:t xml:space="preserve"> </w:t>
            </w:r>
            <w:r>
              <w:t>Presbyterian</w:t>
            </w:r>
            <w:r w:rsidR="00245AB9">
              <w:t xml:space="preserve"> </w:t>
            </w:r>
            <w:r>
              <w:t>Hospital</w:t>
            </w:r>
            <w:r w:rsidR="00245AB9">
              <w:t xml:space="preserve"> </w:t>
            </w:r>
            <w:r>
              <w:t>Plano,</w:t>
            </w:r>
            <w:r w:rsidR="00245AB9">
              <w:t xml:space="preserve"> </w:t>
            </w:r>
            <w:r>
              <w:t>Plano</w:t>
            </w:r>
          </w:p>
        </w:tc>
        <w:tc>
          <w:tcPr>
            <w:tcW w:w="9000" w:type="dxa"/>
          </w:tcPr>
          <w:p w14:paraId="7D9CB770" w14:textId="1717B02C" w:rsidR="00B56A43" w:rsidRDefault="00C525EA" w:rsidP="00F51569">
            <w:pPr>
              <w:ind w:left="708" w:hanging="708"/>
            </w:pPr>
            <w:r>
              <w:t>Plano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LifePath</w:t>
            </w:r>
          </w:p>
        </w:tc>
      </w:tr>
      <w:tr w:rsidR="00B56A43" w14:paraId="3A313DF0" w14:textId="77777777">
        <w:tc>
          <w:tcPr>
            <w:tcW w:w="9000" w:type="dxa"/>
          </w:tcPr>
          <w:p w14:paraId="3B02C895" w14:textId="77777777" w:rsidR="00B56A43" w:rsidRDefault="00C525EA" w:rsidP="00F51569">
            <w:pPr>
              <w:ind w:left="708" w:hanging="708"/>
            </w:pPr>
            <w:r>
              <w:t>19</w:t>
            </w:r>
          </w:p>
        </w:tc>
        <w:tc>
          <w:tcPr>
            <w:tcW w:w="9000" w:type="dxa"/>
          </w:tcPr>
          <w:p w14:paraId="74D5C2B6" w14:textId="27E7EA10" w:rsidR="00B56A43" w:rsidRDefault="00C525EA" w:rsidP="00F51569">
            <w:pPr>
              <w:ind w:left="708" w:hanging="708"/>
            </w:pPr>
            <w:r>
              <w:t>Texas</w:t>
            </w:r>
            <w:r w:rsidR="00245AB9">
              <w:t xml:space="preserve"> </w:t>
            </w:r>
            <w:r>
              <w:t>Children’s</w:t>
            </w:r>
            <w:r w:rsidR="00245AB9">
              <w:t xml:space="preserve"> </w:t>
            </w:r>
            <w:r>
              <w:t>Health</w:t>
            </w:r>
            <w:r w:rsidR="00245AB9">
              <w:t xml:space="preserve"> </w:t>
            </w:r>
            <w:r>
              <w:t>Plan,</w:t>
            </w:r>
            <w:r w:rsidR="00245AB9">
              <w:t xml:space="preserve"> </w:t>
            </w:r>
            <w:r>
              <w:t>Houston</w:t>
            </w:r>
          </w:p>
        </w:tc>
        <w:tc>
          <w:tcPr>
            <w:tcW w:w="9000" w:type="dxa"/>
          </w:tcPr>
          <w:p w14:paraId="479BAC63" w14:textId="7A79EE5E" w:rsidR="00B56A43" w:rsidRDefault="00C525EA" w:rsidP="00F51569">
            <w:pPr>
              <w:ind w:left="708" w:hanging="708"/>
            </w:pPr>
            <w:r>
              <w:t>Houston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SCI</w:t>
            </w:r>
            <w:r w:rsidR="00245AB9">
              <w:t xml:space="preserve"> </w:t>
            </w:r>
            <w:r>
              <w:t>Inc.,</w:t>
            </w:r>
            <w:r w:rsidR="00245AB9">
              <w:t xml:space="preserve"> </w:t>
            </w:r>
            <w:r>
              <w:t>MHMRA</w:t>
            </w:r>
          </w:p>
        </w:tc>
      </w:tr>
      <w:tr w:rsidR="00B56A43" w14:paraId="5FE48B2C" w14:textId="77777777">
        <w:tc>
          <w:tcPr>
            <w:tcW w:w="9000" w:type="dxa"/>
          </w:tcPr>
          <w:p w14:paraId="0E21F037" w14:textId="77777777" w:rsidR="00B56A43" w:rsidRDefault="00C525EA" w:rsidP="00F51569">
            <w:pPr>
              <w:ind w:left="708" w:hanging="708"/>
            </w:pPr>
            <w:r>
              <w:t>20</w:t>
            </w:r>
          </w:p>
        </w:tc>
        <w:tc>
          <w:tcPr>
            <w:tcW w:w="9000" w:type="dxa"/>
          </w:tcPr>
          <w:p w14:paraId="47092128" w14:textId="3957318E" w:rsidR="00B56A43" w:rsidRDefault="00C525EA" w:rsidP="00F51569">
            <w:pPr>
              <w:ind w:left="708" w:hanging="708"/>
            </w:pPr>
            <w:r>
              <w:t>Dow</w:t>
            </w:r>
            <w:r w:rsidR="00245AB9">
              <w:t xml:space="preserve"> </w:t>
            </w:r>
            <w:r>
              <w:t>Chemical,</w:t>
            </w:r>
            <w:r w:rsidR="00245AB9">
              <w:t xml:space="preserve"> </w:t>
            </w:r>
            <w:r>
              <w:t>Freeport</w:t>
            </w:r>
          </w:p>
        </w:tc>
        <w:tc>
          <w:tcPr>
            <w:tcW w:w="9000" w:type="dxa"/>
          </w:tcPr>
          <w:p w14:paraId="4449D7B1" w14:textId="150640D9" w:rsidR="00B56A43" w:rsidRDefault="00C525EA" w:rsidP="00F51569">
            <w:pPr>
              <w:ind w:left="708" w:hanging="708"/>
            </w:pPr>
            <w:r>
              <w:t>Brazosport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SCI</w:t>
            </w:r>
            <w:r w:rsidR="00245AB9">
              <w:t xml:space="preserve"> </w:t>
            </w:r>
            <w:r>
              <w:t>Inc.,</w:t>
            </w:r>
            <w:r w:rsidR="00245AB9">
              <w:t xml:space="preserve"> </w:t>
            </w:r>
            <w:r>
              <w:t>Gulfport</w:t>
            </w:r>
            <w:r w:rsidR="00245AB9">
              <w:t xml:space="preserve"> </w:t>
            </w:r>
            <w:r>
              <w:t>Center</w:t>
            </w:r>
          </w:p>
        </w:tc>
      </w:tr>
      <w:tr w:rsidR="00B56A43" w14:paraId="385C5C0E" w14:textId="77777777">
        <w:tc>
          <w:tcPr>
            <w:tcW w:w="9000" w:type="dxa"/>
          </w:tcPr>
          <w:p w14:paraId="5DBC0A13" w14:textId="77777777" w:rsidR="00B56A43" w:rsidRDefault="00C525EA" w:rsidP="00F51569">
            <w:pPr>
              <w:ind w:left="708" w:hanging="708"/>
            </w:pPr>
            <w:r>
              <w:t>21</w:t>
            </w:r>
          </w:p>
        </w:tc>
        <w:tc>
          <w:tcPr>
            <w:tcW w:w="9000" w:type="dxa"/>
          </w:tcPr>
          <w:p w14:paraId="11DB54BF" w14:textId="4F642461" w:rsidR="00B56A43" w:rsidRDefault="00C525EA" w:rsidP="00F51569">
            <w:pPr>
              <w:ind w:left="708" w:hanging="708"/>
            </w:pPr>
            <w:r>
              <w:t>The</w:t>
            </w:r>
            <w:r w:rsidR="00245AB9">
              <w:t xml:space="preserve"> </w:t>
            </w:r>
            <w:r>
              <w:t>Hospitals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Providence</w:t>
            </w:r>
            <w:r w:rsidR="00245AB9">
              <w:t xml:space="preserve"> </w:t>
            </w:r>
            <w:r>
              <w:t>Memorial</w:t>
            </w:r>
            <w:r w:rsidR="00245AB9">
              <w:t xml:space="preserve"> </w:t>
            </w:r>
            <w:r>
              <w:t>Campus,</w:t>
            </w:r>
            <w:r w:rsidR="00245AB9">
              <w:t xml:space="preserve"> </w:t>
            </w:r>
            <w:r>
              <w:t>El</w:t>
            </w:r>
            <w:r w:rsidR="00245AB9">
              <w:t xml:space="preserve"> </w:t>
            </w:r>
            <w:r>
              <w:t>Paso</w:t>
            </w:r>
          </w:p>
        </w:tc>
        <w:tc>
          <w:tcPr>
            <w:tcW w:w="9000" w:type="dxa"/>
          </w:tcPr>
          <w:p w14:paraId="264ECEB2" w14:textId="0B9C6E24" w:rsidR="00B56A43" w:rsidRDefault="00C525EA" w:rsidP="00F51569">
            <w:pPr>
              <w:ind w:left="708" w:hanging="708"/>
            </w:pPr>
            <w:r>
              <w:t>El</w:t>
            </w:r>
            <w:r w:rsidR="00245AB9">
              <w:t xml:space="preserve"> </w:t>
            </w:r>
            <w:r>
              <w:t>Paso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Nidia</w:t>
            </w:r>
            <w:r w:rsidR="00245AB9">
              <w:t xml:space="preserve"> </w:t>
            </w:r>
            <w:r>
              <w:t>Escobar,</w:t>
            </w:r>
            <w:r w:rsidR="00245AB9">
              <w:t xml:space="preserve"> </w:t>
            </w:r>
            <w:r>
              <w:t>Emergence</w:t>
            </w:r>
            <w:r w:rsidR="00245AB9">
              <w:t xml:space="preserve"> </w:t>
            </w:r>
            <w:r>
              <w:t>MHMR</w:t>
            </w:r>
          </w:p>
        </w:tc>
      </w:tr>
      <w:tr w:rsidR="00B56A43" w14:paraId="0DCEAECE" w14:textId="77777777">
        <w:tc>
          <w:tcPr>
            <w:tcW w:w="9000" w:type="dxa"/>
          </w:tcPr>
          <w:p w14:paraId="4A445350" w14:textId="77777777" w:rsidR="00B56A43" w:rsidRDefault="00C525EA" w:rsidP="00F51569">
            <w:pPr>
              <w:ind w:left="708" w:hanging="708"/>
            </w:pPr>
            <w:r>
              <w:t>22</w:t>
            </w:r>
          </w:p>
        </w:tc>
        <w:tc>
          <w:tcPr>
            <w:tcW w:w="9000" w:type="dxa"/>
          </w:tcPr>
          <w:p w14:paraId="3A3CEFD1" w14:textId="745347DE" w:rsidR="00B56A43" w:rsidRDefault="00C525EA" w:rsidP="00F51569">
            <w:pPr>
              <w:ind w:left="708" w:hanging="708"/>
            </w:pPr>
            <w:r>
              <w:t>Texas</w:t>
            </w:r>
            <w:r w:rsidR="00245AB9">
              <w:t xml:space="preserve"> </w:t>
            </w:r>
            <w:r>
              <w:t>A&amp;M</w:t>
            </w:r>
            <w:r w:rsidR="00245AB9">
              <w:t xml:space="preserve"> </w:t>
            </w:r>
            <w:r>
              <w:t>Hotel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Conference</w:t>
            </w:r>
            <w:r w:rsidR="00245AB9">
              <w:t xml:space="preserve"> </w:t>
            </w:r>
            <w:r>
              <w:t>Center,</w:t>
            </w:r>
            <w:r w:rsidR="00245AB9">
              <w:t xml:space="preserve"> </w:t>
            </w:r>
            <w:r>
              <w:t>College</w:t>
            </w:r>
            <w:r w:rsidR="00245AB9">
              <w:t xml:space="preserve"> </w:t>
            </w:r>
            <w:r>
              <w:t>Station</w:t>
            </w:r>
          </w:p>
        </w:tc>
        <w:tc>
          <w:tcPr>
            <w:tcW w:w="9000" w:type="dxa"/>
          </w:tcPr>
          <w:p w14:paraId="4EC8F0E7" w14:textId="250988FD" w:rsidR="00B56A43" w:rsidRDefault="00C525EA" w:rsidP="00F51569">
            <w:pPr>
              <w:ind w:left="708" w:hanging="708"/>
            </w:pPr>
            <w:r>
              <w:t>Bryan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Brazos</w:t>
            </w:r>
            <w:r w:rsidR="00245AB9">
              <w:t xml:space="preserve"> </w:t>
            </w:r>
            <w:r>
              <w:t>Valley</w:t>
            </w:r>
            <w:r w:rsidR="00245AB9">
              <w:t xml:space="preserve"> </w:t>
            </w:r>
            <w:r>
              <w:t>CIL,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MHMR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Brazos</w:t>
            </w:r>
            <w:r w:rsidR="00245AB9">
              <w:t xml:space="preserve"> </w:t>
            </w:r>
            <w:r>
              <w:t>County</w:t>
            </w:r>
          </w:p>
        </w:tc>
      </w:tr>
      <w:tr w:rsidR="00B56A43" w14:paraId="03D966C5" w14:textId="77777777">
        <w:tc>
          <w:tcPr>
            <w:tcW w:w="9000" w:type="dxa"/>
          </w:tcPr>
          <w:p w14:paraId="4D14C2FE" w14:textId="77777777" w:rsidR="00B56A43" w:rsidRDefault="00C525EA" w:rsidP="00F51569">
            <w:pPr>
              <w:ind w:left="708" w:hanging="708"/>
            </w:pPr>
            <w:r>
              <w:t>23</w:t>
            </w:r>
          </w:p>
        </w:tc>
        <w:tc>
          <w:tcPr>
            <w:tcW w:w="9000" w:type="dxa"/>
          </w:tcPr>
          <w:p w14:paraId="30895FEB" w14:textId="5A218508" w:rsidR="00B56A43" w:rsidRDefault="00C525EA" w:rsidP="00F51569">
            <w:pPr>
              <w:ind w:left="708" w:hanging="708"/>
            </w:pPr>
            <w:r>
              <w:t>Renaissance</w:t>
            </w:r>
            <w:r w:rsidR="00245AB9">
              <w:t xml:space="preserve"> </w:t>
            </w:r>
            <w:r>
              <w:t>Dallas</w:t>
            </w:r>
            <w:r w:rsidR="00245AB9">
              <w:t xml:space="preserve"> </w:t>
            </w:r>
            <w:r>
              <w:t>Richardson</w:t>
            </w:r>
            <w:r w:rsidR="00245AB9">
              <w:t xml:space="preserve"> </w:t>
            </w:r>
            <w:r>
              <w:t>Hotel,</w:t>
            </w:r>
            <w:r w:rsidR="00245AB9">
              <w:t xml:space="preserve"> </w:t>
            </w:r>
            <w:r>
              <w:t>Richardson</w:t>
            </w:r>
          </w:p>
        </w:tc>
        <w:tc>
          <w:tcPr>
            <w:tcW w:w="9000" w:type="dxa"/>
          </w:tcPr>
          <w:p w14:paraId="21318574" w14:textId="0DD3A24B" w:rsidR="00B56A43" w:rsidRDefault="00C525EA" w:rsidP="00F51569">
            <w:pPr>
              <w:ind w:left="708" w:hanging="708"/>
            </w:pPr>
            <w:r>
              <w:t>Richardson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Quest</w:t>
            </w:r>
            <w:r w:rsidR="00245AB9">
              <w:t xml:space="preserve"> </w:t>
            </w:r>
            <w:r>
              <w:t>Employment,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Metrocare</w:t>
            </w:r>
          </w:p>
        </w:tc>
      </w:tr>
      <w:tr w:rsidR="00B56A43" w14:paraId="3D1C566E" w14:textId="77777777">
        <w:tc>
          <w:tcPr>
            <w:tcW w:w="9000" w:type="dxa"/>
          </w:tcPr>
          <w:p w14:paraId="46484CD0" w14:textId="77777777" w:rsidR="00B56A43" w:rsidRDefault="00C525EA" w:rsidP="00F51569">
            <w:pPr>
              <w:ind w:left="708" w:hanging="708"/>
            </w:pPr>
            <w:r>
              <w:t>24</w:t>
            </w:r>
          </w:p>
        </w:tc>
        <w:tc>
          <w:tcPr>
            <w:tcW w:w="9000" w:type="dxa"/>
          </w:tcPr>
          <w:p w14:paraId="5EB798B5" w14:textId="47EB01E1" w:rsidR="00B56A43" w:rsidRDefault="00C525EA" w:rsidP="00F51569">
            <w:pPr>
              <w:ind w:left="708" w:hanging="708"/>
            </w:pPr>
            <w:r>
              <w:t>Texas</w:t>
            </w:r>
            <w:r w:rsidR="00245AB9">
              <w:t xml:space="preserve"> </w:t>
            </w:r>
            <w:r>
              <w:t>Health</w:t>
            </w:r>
            <w:r w:rsidR="00245AB9">
              <w:t xml:space="preserve"> </w:t>
            </w:r>
            <w:r>
              <w:t>Presbyterian</w:t>
            </w:r>
            <w:r w:rsidR="00245AB9">
              <w:t xml:space="preserve"> </w:t>
            </w:r>
            <w:r>
              <w:t>Hospital,</w:t>
            </w:r>
            <w:r w:rsidR="00245AB9">
              <w:t xml:space="preserve"> </w:t>
            </w:r>
            <w:r>
              <w:t>Richardson</w:t>
            </w:r>
          </w:p>
        </w:tc>
        <w:tc>
          <w:tcPr>
            <w:tcW w:w="9000" w:type="dxa"/>
          </w:tcPr>
          <w:p w14:paraId="446A4D17" w14:textId="3F162FF7" w:rsidR="00B56A43" w:rsidRDefault="00C525EA" w:rsidP="00F51569">
            <w:pPr>
              <w:ind w:left="708" w:hanging="708"/>
            </w:pPr>
            <w:r>
              <w:t>Richardson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Quest</w:t>
            </w:r>
            <w:r w:rsidR="00245AB9">
              <w:t xml:space="preserve"> </w:t>
            </w:r>
            <w:r>
              <w:t>Employment,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Metrocare</w:t>
            </w:r>
          </w:p>
        </w:tc>
      </w:tr>
      <w:tr w:rsidR="00B56A43" w14:paraId="48018064" w14:textId="77777777">
        <w:tc>
          <w:tcPr>
            <w:tcW w:w="9000" w:type="dxa"/>
          </w:tcPr>
          <w:p w14:paraId="032C8318" w14:textId="77777777" w:rsidR="00B56A43" w:rsidRDefault="00C525EA" w:rsidP="00F51569">
            <w:pPr>
              <w:ind w:left="708" w:hanging="708"/>
            </w:pPr>
            <w:r>
              <w:t>25</w:t>
            </w:r>
          </w:p>
        </w:tc>
        <w:tc>
          <w:tcPr>
            <w:tcW w:w="9000" w:type="dxa"/>
          </w:tcPr>
          <w:p w14:paraId="5DADEDFC" w14:textId="3A9AB9D9" w:rsidR="00B56A43" w:rsidRDefault="00C525EA" w:rsidP="00F51569">
            <w:pPr>
              <w:ind w:left="708" w:hanging="708"/>
            </w:pPr>
            <w:r>
              <w:t>The</w:t>
            </w:r>
            <w:r w:rsidR="00245AB9">
              <w:t xml:space="preserve"> </w:t>
            </w:r>
            <w:r>
              <w:t>City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Garland,</w:t>
            </w:r>
            <w:r w:rsidR="00245AB9">
              <w:t xml:space="preserve"> </w:t>
            </w:r>
            <w:r>
              <w:t>Garland</w:t>
            </w:r>
          </w:p>
        </w:tc>
        <w:tc>
          <w:tcPr>
            <w:tcW w:w="9000" w:type="dxa"/>
          </w:tcPr>
          <w:p w14:paraId="748FB436" w14:textId="6C1C37FF" w:rsidR="00B56A43" w:rsidRDefault="00C525EA" w:rsidP="00F51569">
            <w:pPr>
              <w:ind w:left="708" w:hanging="708"/>
            </w:pPr>
            <w:r>
              <w:t>Garland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Quest</w:t>
            </w:r>
            <w:r w:rsidR="00245AB9">
              <w:t xml:space="preserve"> </w:t>
            </w:r>
            <w:r>
              <w:t>Employment,</w:t>
            </w:r>
            <w:r w:rsidR="00245AB9">
              <w:t xml:space="preserve"> </w:t>
            </w:r>
            <w:r>
              <w:t>Dallas</w:t>
            </w:r>
            <w:r w:rsidR="00245AB9">
              <w:t xml:space="preserve"> </w:t>
            </w:r>
            <w:r>
              <w:t>Metrocare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</w:p>
        </w:tc>
      </w:tr>
      <w:tr w:rsidR="00B56A43" w14:paraId="29F4F465" w14:textId="77777777">
        <w:tc>
          <w:tcPr>
            <w:tcW w:w="9000" w:type="dxa"/>
          </w:tcPr>
          <w:p w14:paraId="7CA75112" w14:textId="77777777" w:rsidR="00B56A43" w:rsidRDefault="00C525EA" w:rsidP="00F51569">
            <w:pPr>
              <w:ind w:left="708" w:hanging="708"/>
            </w:pPr>
            <w:r>
              <w:t>26</w:t>
            </w:r>
          </w:p>
        </w:tc>
        <w:tc>
          <w:tcPr>
            <w:tcW w:w="9000" w:type="dxa"/>
          </w:tcPr>
          <w:p w14:paraId="39DE0A16" w14:textId="0CDD3853" w:rsidR="00B56A43" w:rsidRDefault="00C525EA" w:rsidP="00F51569">
            <w:pPr>
              <w:ind w:left="708" w:hanging="708"/>
            </w:pPr>
            <w:r>
              <w:t>Houston</w:t>
            </w:r>
            <w:r w:rsidR="00245AB9">
              <w:t xml:space="preserve"> </w:t>
            </w:r>
            <w:r>
              <w:t>Dow</w:t>
            </w:r>
            <w:r w:rsidR="00245AB9">
              <w:t xml:space="preserve"> </w:t>
            </w:r>
            <w:r>
              <w:t>Chemical,</w:t>
            </w:r>
            <w:r w:rsidR="00245AB9">
              <w:t xml:space="preserve"> </w:t>
            </w:r>
            <w:r>
              <w:t>Houston</w:t>
            </w:r>
          </w:p>
        </w:tc>
        <w:tc>
          <w:tcPr>
            <w:tcW w:w="9000" w:type="dxa"/>
          </w:tcPr>
          <w:p w14:paraId="1635D339" w14:textId="52CF5C98" w:rsidR="00B56A43" w:rsidRDefault="00C525EA" w:rsidP="00F51569">
            <w:pPr>
              <w:ind w:left="708" w:hanging="708"/>
            </w:pPr>
            <w:r>
              <w:t>Houston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SCI,</w:t>
            </w:r>
            <w:r w:rsidR="00245AB9">
              <w:t xml:space="preserve"> </w:t>
            </w:r>
            <w:r>
              <w:t>Inc.,</w:t>
            </w:r>
            <w:r w:rsidR="00245AB9">
              <w:t xml:space="preserve"> </w:t>
            </w:r>
            <w:r>
              <w:t>MHMRA</w:t>
            </w:r>
          </w:p>
        </w:tc>
      </w:tr>
      <w:tr w:rsidR="00B56A43" w14:paraId="50641B0D" w14:textId="77777777">
        <w:tc>
          <w:tcPr>
            <w:tcW w:w="9000" w:type="dxa"/>
          </w:tcPr>
          <w:p w14:paraId="3550937E" w14:textId="77777777" w:rsidR="00B56A43" w:rsidRDefault="00C525EA" w:rsidP="00F51569">
            <w:pPr>
              <w:ind w:left="708" w:hanging="708"/>
            </w:pPr>
            <w:r>
              <w:t>27</w:t>
            </w:r>
          </w:p>
        </w:tc>
        <w:tc>
          <w:tcPr>
            <w:tcW w:w="9000" w:type="dxa"/>
          </w:tcPr>
          <w:p w14:paraId="6F372994" w14:textId="56AE8875" w:rsidR="00B56A43" w:rsidRDefault="00C525EA" w:rsidP="00F51569">
            <w:pPr>
              <w:ind w:left="708" w:hanging="708"/>
            </w:pPr>
            <w:r>
              <w:t>Northwest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Healthcare</w:t>
            </w:r>
            <w:r w:rsidR="00245AB9">
              <w:t xml:space="preserve"> </w:t>
            </w:r>
            <w:r>
              <w:t>System,</w:t>
            </w:r>
            <w:r w:rsidR="00245AB9">
              <w:t xml:space="preserve"> </w:t>
            </w:r>
            <w:r>
              <w:t>Amarillo</w:t>
            </w:r>
          </w:p>
        </w:tc>
        <w:tc>
          <w:tcPr>
            <w:tcW w:w="9000" w:type="dxa"/>
          </w:tcPr>
          <w:p w14:paraId="324306AE" w14:textId="4F766A21" w:rsidR="00B56A43" w:rsidRDefault="00C525EA" w:rsidP="00F51569">
            <w:pPr>
              <w:ind w:left="708" w:hanging="708"/>
            </w:pPr>
            <w:r>
              <w:t>Amarillo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Quest</w:t>
            </w:r>
            <w:r w:rsidR="00245AB9">
              <w:t xml:space="preserve"> </w:t>
            </w:r>
            <w:r>
              <w:t>Employment,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Panhandle</w:t>
            </w:r>
            <w:r w:rsidR="00245AB9">
              <w:t xml:space="preserve"> </w:t>
            </w:r>
            <w:r>
              <w:t>Center,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Health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Human</w:t>
            </w:r>
            <w:r w:rsidR="00245AB9">
              <w:t xml:space="preserve"> </w:t>
            </w:r>
            <w:r>
              <w:t>Services</w:t>
            </w:r>
          </w:p>
        </w:tc>
      </w:tr>
      <w:tr w:rsidR="00B56A43" w14:paraId="29109F50" w14:textId="77777777">
        <w:tc>
          <w:tcPr>
            <w:tcW w:w="9000" w:type="dxa"/>
          </w:tcPr>
          <w:p w14:paraId="2B6E9365" w14:textId="77777777" w:rsidR="00B56A43" w:rsidRDefault="00C525EA" w:rsidP="00F51569">
            <w:pPr>
              <w:ind w:left="708" w:hanging="708"/>
            </w:pPr>
            <w:r>
              <w:t>28</w:t>
            </w:r>
          </w:p>
        </w:tc>
        <w:tc>
          <w:tcPr>
            <w:tcW w:w="9000" w:type="dxa"/>
          </w:tcPr>
          <w:p w14:paraId="4C196315" w14:textId="01E155F7" w:rsidR="00B56A43" w:rsidRDefault="00C525EA" w:rsidP="00F51569">
            <w:pPr>
              <w:ind w:left="708" w:hanging="708"/>
            </w:pPr>
            <w:r>
              <w:t>The</w:t>
            </w:r>
            <w:r w:rsidR="00245AB9">
              <w:t xml:space="preserve"> </w:t>
            </w:r>
            <w:r>
              <w:t>Hospitals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Providence</w:t>
            </w:r>
            <w:r w:rsidR="00245AB9">
              <w:t xml:space="preserve"> </w:t>
            </w:r>
            <w:r>
              <w:t>East</w:t>
            </w:r>
            <w:r w:rsidR="00245AB9">
              <w:t xml:space="preserve"> </w:t>
            </w:r>
            <w:r>
              <w:t>Campus,</w:t>
            </w:r>
            <w:r w:rsidR="00245AB9">
              <w:t xml:space="preserve"> </w:t>
            </w:r>
            <w:r>
              <w:t>El</w:t>
            </w:r>
            <w:r w:rsidR="00245AB9">
              <w:t xml:space="preserve"> </w:t>
            </w:r>
            <w:r>
              <w:t>Paso</w:t>
            </w:r>
          </w:p>
        </w:tc>
        <w:tc>
          <w:tcPr>
            <w:tcW w:w="9000" w:type="dxa"/>
          </w:tcPr>
          <w:p w14:paraId="04FAEADC" w14:textId="569A39F0" w:rsidR="00B56A43" w:rsidRDefault="00C525EA" w:rsidP="00F51569">
            <w:pPr>
              <w:ind w:left="708" w:hanging="708"/>
            </w:pPr>
            <w:r>
              <w:t>Socorro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Empowering</w:t>
            </w:r>
            <w:r w:rsidR="00245AB9">
              <w:t xml:space="preserve"> </w:t>
            </w:r>
            <w:r>
              <w:t>Hands,</w:t>
            </w:r>
            <w:r w:rsidR="00245AB9">
              <w:t xml:space="preserve"> </w:t>
            </w:r>
            <w:r>
              <w:t>Emergence</w:t>
            </w:r>
            <w:r w:rsidR="00245AB9">
              <w:t xml:space="preserve"> </w:t>
            </w:r>
            <w:r>
              <w:t>MHMR</w:t>
            </w:r>
          </w:p>
        </w:tc>
      </w:tr>
      <w:tr w:rsidR="00B56A43" w14:paraId="6E5A9F78" w14:textId="77777777">
        <w:tc>
          <w:tcPr>
            <w:tcW w:w="9000" w:type="dxa"/>
          </w:tcPr>
          <w:p w14:paraId="7DBC8C09" w14:textId="77777777" w:rsidR="00B56A43" w:rsidRDefault="00C525EA" w:rsidP="00F51569">
            <w:pPr>
              <w:ind w:left="708" w:hanging="708"/>
            </w:pPr>
            <w:r>
              <w:t>29</w:t>
            </w:r>
          </w:p>
        </w:tc>
        <w:tc>
          <w:tcPr>
            <w:tcW w:w="9000" w:type="dxa"/>
          </w:tcPr>
          <w:p w14:paraId="45553C84" w14:textId="00F7125C" w:rsidR="00B56A43" w:rsidRDefault="00C525EA" w:rsidP="00F51569">
            <w:pPr>
              <w:ind w:left="708" w:hanging="708"/>
            </w:pPr>
            <w:r>
              <w:t>Highland</w:t>
            </w:r>
            <w:r w:rsidR="00245AB9">
              <w:t xml:space="preserve"> </w:t>
            </w:r>
            <w:r>
              <w:t>Springs</w:t>
            </w:r>
            <w:r w:rsidR="00245AB9">
              <w:t xml:space="preserve"> </w:t>
            </w:r>
            <w:r>
              <w:t>Retirement</w:t>
            </w:r>
            <w:r w:rsidR="00245AB9">
              <w:t xml:space="preserve"> </w:t>
            </w:r>
            <w:r>
              <w:t>Community,</w:t>
            </w:r>
            <w:r w:rsidR="00245AB9">
              <w:t xml:space="preserve"> </w:t>
            </w:r>
            <w:r>
              <w:t>Dallas</w:t>
            </w:r>
          </w:p>
        </w:tc>
        <w:tc>
          <w:tcPr>
            <w:tcW w:w="9000" w:type="dxa"/>
          </w:tcPr>
          <w:p w14:paraId="71FF688B" w14:textId="4AB1B746" w:rsidR="00B56A43" w:rsidRDefault="00C525EA" w:rsidP="00F51569">
            <w:pPr>
              <w:ind w:left="708" w:hanging="708"/>
            </w:pPr>
            <w:r>
              <w:t>Richardson</w:t>
            </w:r>
            <w:r w:rsidR="00245AB9">
              <w:t xml:space="preserve"> </w:t>
            </w:r>
            <w:r>
              <w:t>ISD,</w:t>
            </w:r>
            <w:r w:rsidR="00245AB9">
              <w:t xml:space="preserve"> </w:t>
            </w:r>
            <w:r>
              <w:t>Quest</w:t>
            </w:r>
            <w:r w:rsidR="00245AB9">
              <w:t xml:space="preserve"> </w:t>
            </w:r>
            <w:r>
              <w:t>Employment,</w:t>
            </w:r>
            <w:r w:rsidR="00245AB9">
              <w:t xml:space="preserve"> </w:t>
            </w:r>
            <w:r>
              <w:t>Texas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Solutions–VRD,</w:t>
            </w:r>
            <w:r w:rsidR="00245AB9">
              <w:t xml:space="preserve"> </w:t>
            </w:r>
            <w:r>
              <w:t>Metrocare</w:t>
            </w:r>
          </w:p>
        </w:tc>
      </w:tr>
    </w:tbl>
    <w:p w14:paraId="25A4ABEB" w14:textId="4E97D649" w:rsidR="00B56A43" w:rsidRDefault="00245AB9">
      <w:r>
        <w:t xml:space="preserve"> </w:t>
      </w:r>
    </w:p>
    <w:p w14:paraId="39640A72" w14:textId="66E0CA60" w:rsidR="00B56A43" w:rsidRDefault="00C525EA">
      <w:r>
        <w:rPr>
          <w:b/>
          <w:bCs/>
          <w:u w:val="single"/>
        </w:rPr>
        <w:t>Group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Skills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Training</w:t>
      </w:r>
    </w:p>
    <w:p w14:paraId="4DF19A78" w14:textId="5E428608" w:rsidR="00B56A43" w:rsidRDefault="00C525EA">
      <w:r>
        <w:t>At</w:t>
      </w:r>
      <w:r w:rsidR="00245AB9">
        <w:t xml:space="preserve"> </w:t>
      </w:r>
      <w:r>
        <w:t>times,</w:t>
      </w:r>
      <w:r w:rsidR="00245AB9">
        <w:t xml:space="preserve"> </w:t>
      </w:r>
      <w:r>
        <w:t>groups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brought</w:t>
      </w:r>
      <w:r w:rsidR="00245AB9">
        <w:t xml:space="preserve"> </w:t>
      </w:r>
      <w:r>
        <w:t>together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vocational</w:t>
      </w:r>
      <w:r w:rsidR="00245AB9">
        <w:t xml:space="preserve"> </w:t>
      </w:r>
      <w:r>
        <w:t>skills.</w:t>
      </w:r>
      <w:r w:rsidR="00245AB9">
        <w:t xml:space="preserve"> </w:t>
      </w:r>
      <w:r>
        <w:t>These</w:t>
      </w:r>
      <w:r w:rsidR="00245AB9">
        <w:t xml:space="preserve"> </w:t>
      </w:r>
      <w:r>
        <w:t>activities</w:t>
      </w:r>
      <w:r w:rsidR="00245AB9">
        <w:t xml:space="preserve"> </w:t>
      </w:r>
      <w:r>
        <w:t>are</w:t>
      </w:r>
      <w:r w:rsidR="00245AB9">
        <w:t xml:space="preserve"> </w:t>
      </w:r>
      <w:r>
        <w:t>called</w:t>
      </w:r>
      <w:r w:rsidR="00245AB9">
        <w:t xml:space="preserve"> </w:t>
      </w:r>
      <w:r>
        <w:t>group</w:t>
      </w:r>
      <w:r w:rsidR="00245AB9">
        <w:t xml:space="preserve"> </w:t>
      </w:r>
      <w:r>
        <w:t>skills</w:t>
      </w:r>
      <w:r w:rsidR="00245AB9">
        <w:t xml:space="preserve"> </w:t>
      </w:r>
      <w:r>
        <w:t>trainings</w:t>
      </w:r>
      <w:r w:rsidR="00245AB9">
        <w:t xml:space="preserve"> </w:t>
      </w:r>
      <w:r>
        <w:t>(GSTs).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are</w:t>
      </w:r>
      <w:r w:rsidR="00245AB9">
        <w:t xml:space="preserve"> </w:t>
      </w:r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GSTs</w:t>
      </w:r>
      <w:r w:rsidR="00245AB9">
        <w:t xml:space="preserve"> </w:t>
      </w:r>
      <w:r>
        <w:t>that</w:t>
      </w:r>
      <w:r w:rsidR="00245AB9">
        <w:t xml:space="preserve"> </w:t>
      </w:r>
      <w:r>
        <w:t>involve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employers.</w:t>
      </w:r>
    </w:p>
    <w:p w14:paraId="48BFCC61" w14:textId="32FAA72D" w:rsidR="00B56A43" w:rsidRDefault="00C525EA">
      <w:r>
        <w:rPr>
          <w:b/>
          <w:bCs/>
        </w:rPr>
        <w:t>SWEAT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</w:p>
    <w:p w14:paraId="01107677" w14:textId="49CE8F69" w:rsidR="00B56A43" w:rsidRDefault="00C525EA">
      <w:r>
        <w:t>In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School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(TSBVI),</w:t>
      </w:r>
      <w:r w:rsidR="00245AB9">
        <w:t xml:space="preserve"> </w:t>
      </w:r>
      <w:r>
        <w:t>VRD</w:t>
      </w:r>
      <w:r w:rsidR="00245AB9">
        <w:t xml:space="preserve"> </w:t>
      </w:r>
      <w:r>
        <w:t>holds</w:t>
      </w:r>
      <w:r w:rsidR="00245AB9">
        <w:t xml:space="preserve"> </w:t>
      </w:r>
      <w:r>
        <w:t>a</w:t>
      </w:r>
      <w:r w:rsidR="00245AB9">
        <w:t xml:space="preserve"> </w:t>
      </w:r>
      <w:r>
        <w:t>five-week</w:t>
      </w:r>
      <w:r w:rsidR="00245AB9">
        <w:t xml:space="preserve"> </w:t>
      </w:r>
      <w:r>
        <w:t>summer</w:t>
      </w:r>
      <w:r w:rsidR="00245AB9">
        <w:t xml:space="preserve"> </w:t>
      </w:r>
      <w:r>
        <w:t>work</w:t>
      </w:r>
      <w:r w:rsidR="00245AB9">
        <w:t xml:space="preserve"> </w:t>
      </w:r>
      <w:r>
        <w:t>program</w:t>
      </w:r>
      <w:r w:rsidR="00245AB9">
        <w:t xml:space="preserve"> </w:t>
      </w:r>
      <w:r>
        <w:t>called</w:t>
      </w:r>
      <w:r w:rsidR="00245AB9">
        <w:t xml:space="preserve"> </w:t>
      </w:r>
      <w:r>
        <w:t>SWEAT</w:t>
      </w:r>
      <w:r w:rsidR="00245AB9">
        <w:t xml:space="preserve"> </w:t>
      </w:r>
      <w:r>
        <w:t>(Summer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in</w:t>
      </w:r>
      <w:r w:rsidR="00245AB9">
        <w:t xml:space="preserve"> </w:t>
      </w:r>
      <w:r>
        <w:t>Austin,</w:t>
      </w:r>
      <w:r w:rsidR="00245AB9">
        <w:t xml:space="preserve"> </w:t>
      </w:r>
      <w:r>
        <w:t>Texas),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15</w:t>
      </w:r>
      <w:r w:rsidR="00245AB9">
        <w:t xml:space="preserve">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in</w:t>
      </w:r>
      <w:r w:rsidR="00245AB9">
        <w:t xml:space="preserve"> </w:t>
      </w:r>
      <w:r>
        <w:t>employability</w:t>
      </w:r>
      <w:r w:rsidR="00245AB9">
        <w:t xml:space="preserve"> </w:t>
      </w:r>
      <w:r>
        <w:t>skills,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mobility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gain</w:t>
      </w:r>
      <w:r w:rsidR="00245AB9">
        <w:t xml:space="preserve"> </w:t>
      </w:r>
      <w:r>
        <w:t>four</w:t>
      </w:r>
      <w:r w:rsidR="00245AB9">
        <w:t xml:space="preserve"> </w:t>
      </w:r>
      <w:r>
        <w:t>weeks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with</w:t>
      </w:r>
      <w:r w:rsidR="00245AB9">
        <w:t xml:space="preserve"> </w:t>
      </w:r>
      <w:r>
        <w:t>businesses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Austin</w:t>
      </w:r>
      <w:r w:rsidR="00245AB9">
        <w:t xml:space="preserve"> </w:t>
      </w:r>
      <w:r>
        <w:t>area.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students</w:t>
      </w:r>
      <w:r w:rsidR="00245AB9">
        <w:t xml:space="preserve"> </w:t>
      </w:r>
      <w:r>
        <w:t>for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world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living</w:t>
      </w:r>
      <w:r w:rsidR="00245AB9">
        <w:t xml:space="preserve"> </w:t>
      </w:r>
      <w:r>
        <w:t>through</w:t>
      </w:r>
      <w:r w:rsidR="00245AB9">
        <w:t xml:space="preserve"> </w:t>
      </w:r>
      <w:r>
        <w:t>increased</w:t>
      </w:r>
      <w:r w:rsidR="00245AB9">
        <w:t xml:space="preserve"> </w:t>
      </w:r>
      <w:r>
        <w:t>independence,</w:t>
      </w:r>
      <w:r w:rsidR="00245AB9">
        <w:t xml:space="preserve"> </w:t>
      </w:r>
      <w:r>
        <w:t>competence,</w:t>
      </w:r>
      <w:r w:rsidR="00245AB9">
        <w:t xml:space="preserve"> </w:t>
      </w:r>
      <w:r>
        <w:t>and</w:t>
      </w:r>
      <w:r w:rsidR="00245AB9">
        <w:t xml:space="preserve"> </w:t>
      </w:r>
      <w:r>
        <w:t>self-confidence.</w:t>
      </w:r>
    </w:p>
    <w:p w14:paraId="6F9D62CF" w14:textId="048296DF" w:rsidR="00B56A43" w:rsidRDefault="00C525EA">
      <w:r>
        <w:rPr>
          <w:b/>
          <w:bCs/>
        </w:rPr>
        <w:t>Work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College</w:t>
      </w:r>
      <w:r w:rsidR="00245AB9">
        <w:rPr>
          <w:b/>
          <w:bCs/>
        </w:rPr>
        <w:t xml:space="preserve"> </w:t>
      </w:r>
      <w:r>
        <w:rPr>
          <w:b/>
          <w:bCs/>
        </w:rPr>
        <w:t>Opportunities</w:t>
      </w:r>
      <w:r w:rsidR="00245AB9">
        <w:rPr>
          <w:b/>
          <w:bCs/>
        </w:rPr>
        <w:t xml:space="preserve"> </w:t>
      </w:r>
      <w:r>
        <w:rPr>
          <w:b/>
          <w:bCs/>
        </w:rPr>
        <w:t>(WACO)</w:t>
      </w:r>
      <w:r w:rsidR="00245AB9">
        <w:rPr>
          <w:b/>
          <w:bCs/>
        </w:rPr>
        <w:t xml:space="preserve"> </w:t>
      </w:r>
      <w:r>
        <w:rPr>
          <w:b/>
          <w:bCs/>
        </w:rPr>
        <w:t>Program</w:t>
      </w:r>
      <w:r w:rsidR="00245AB9">
        <w:rPr>
          <w:b/>
          <w:bCs/>
        </w:rPr>
        <w:t xml:space="preserve"> </w:t>
      </w:r>
      <w:r>
        <w:rPr>
          <w:b/>
          <w:bCs/>
        </w:rPr>
        <w:t>at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A&amp;M</w:t>
      </w:r>
      <w:r w:rsidR="00245AB9">
        <w:rPr>
          <w:b/>
          <w:bCs/>
        </w:rPr>
        <w:t xml:space="preserve"> </w:t>
      </w:r>
      <w:r>
        <w:rPr>
          <w:b/>
          <w:bCs/>
        </w:rPr>
        <w:t>University</w:t>
      </w:r>
    </w:p>
    <w:p w14:paraId="03E48628" w14:textId="43071821" w:rsidR="00B56A43" w:rsidRDefault="00C525EA">
      <w:r>
        <w:t>VRD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Brazos</w:t>
      </w:r>
      <w:r w:rsidR="00245AB9">
        <w:t xml:space="preserve"> </w:t>
      </w:r>
      <w:r>
        <w:t>Valley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University</w:t>
      </w:r>
      <w:r w:rsidR="00245AB9">
        <w:t xml:space="preserve"> </w:t>
      </w:r>
      <w:r>
        <w:t>Center</w:t>
      </w:r>
      <w:r w:rsidR="00245AB9">
        <w:t xml:space="preserve"> </w:t>
      </w:r>
      <w:r>
        <w:t>on</w:t>
      </w:r>
      <w:r w:rsidR="00245AB9">
        <w:t xml:space="preserve"> </w:t>
      </w:r>
      <w:r>
        <w:t>Disability</w:t>
      </w:r>
      <w:r w:rsidR="00245AB9">
        <w:t xml:space="preserve"> </w:t>
      </w:r>
      <w:r>
        <w:t>&amp;</w:t>
      </w:r>
      <w:r w:rsidR="00245AB9">
        <w:t xml:space="preserve">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hold</w:t>
      </w:r>
      <w:r w:rsidR="00245AB9">
        <w:t xml:space="preserve"> </w:t>
      </w:r>
      <w:r>
        <w:t>the</w:t>
      </w:r>
      <w:r w:rsidR="00245AB9">
        <w:t xml:space="preserve"> </w:t>
      </w:r>
      <w:r>
        <w:t>WACO</w:t>
      </w:r>
      <w:r w:rsidR="00245AB9">
        <w:t xml:space="preserve"> </w:t>
      </w:r>
      <w:r>
        <w:t>summer</w:t>
      </w:r>
      <w:r w:rsidR="00245AB9">
        <w:t xml:space="preserve"> </w:t>
      </w:r>
      <w:r>
        <w:t>work</w:t>
      </w:r>
      <w:r w:rsidR="00245AB9">
        <w:t xml:space="preserve"> </w:t>
      </w:r>
      <w:r>
        <w:t>program.</w:t>
      </w:r>
      <w:r w:rsidR="00245AB9">
        <w:t xml:space="preserve"> </w:t>
      </w:r>
      <w:r>
        <w:t>Participants</w:t>
      </w:r>
      <w:r w:rsidR="00245AB9">
        <w:t xml:space="preserve"> </w:t>
      </w:r>
      <w:r>
        <w:t>receive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instruction</w:t>
      </w:r>
      <w:r w:rsidR="00245AB9">
        <w:t xml:space="preserve"> </w:t>
      </w:r>
      <w:r>
        <w:t>in</w:t>
      </w:r>
      <w:r w:rsidR="00245AB9">
        <w:t xml:space="preserve"> </w:t>
      </w:r>
      <w:r>
        <w:t>professionalism,</w:t>
      </w:r>
      <w:r w:rsidR="00245AB9">
        <w:t xml:space="preserve"> </w:t>
      </w:r>
      <w:r>
        <w:t>self-determination,</w:t>
      </w:r>
      <w:r w:rsidR="00245AB9">
        <w:t xml:space="preserve"> </w:t>
      </w:r>
      <w:r>
        <w:t>teamwork,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areas</w:t>
      </w:r>
      <w:r w:rsidR="00245AB9">
        <w:t xml:space="preserve"> </w:t>
      </w:r>
      <w:r>
        <w:t>connected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college</w:t>
      </w:r>
      <w:r w:rsidR="00245AB9">
        <w:t xml:space="preserve"> </w:t>
      </w:r>
      <w:r>
        <w:t>experience</w:t>
      </w:r>
      <w:r w:rsidR="00245AB9">
        <w:t xml:space="preserve"> </w:t>
      </w:r>
      <w:r>
        <w:t>while</w:t>
      </w:r>
      <w:r w:rsidR="00245AB9">
        <w:t xml:space="preserve"> </w:t>
      </w:r>
      <w:r>
        <w:t>working</w:t>
      </w:r>
      <w:r w:rsidR="00245AB9">
        <w:t xml:space="preserve"> </w:t>
      </w:r>
      <w:r>
        <w:t>16–20</w:t>
      </w:r>
      <w:r w:rsidR="00245AB9">
        <w:t xml:space="preserve"> </w:t>
      </w:r>
      <w:r>
        <w:t>hours</w:t>
      </w:r>
      <w:r w:rsidR="00245AB9">
        <w:t xml:space="preserve"> </w:t>
      </w:r>
      <w:r>
        <w:t>a</w:t>
      </w:r>
      <w:r w:rsidR="00245AB9">
        <w:t xml:space="preserve"> </w:t>
      </w:r>
      <w:r>
        <w:t>week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living</w:t>
      </w:r>
      <w:r w:rsidR="00245AB9">
        <w:t xml:space="preserve"> </w:t>
      </w:r>
      <w:r>
        <w:t>on</w:t>
      </w:r>
      <w:r w:rsidR="00245AB9">
        <w:t xml:space="preserve"> </w:t>
      </w:r>
      <w:r>
        <w:t>campus.</w:t>
      </w:r>
    </w:p>
    <w:p w14:paraId="70FB5B35" w14:textId="7798A55D" w:rsidR="00B56A43" w:rsidRDefault="00C525EA">
      <w:r>
        <w:rPr>
          <w:b/>
          <w:bCs/>
        </w:rPr>
        <w:t>Working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Living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Community</w:t>
      </w:r>
      <w:r w:rsidR="00245AB9">
        <w:rPr>
          <w:b/>
          <w:bCs/>
        </w:rPr>
        <w:t xml:space="preserve"> </w:t>
      </w:r>
      <w:r>
        <w:rPr>
          <w:b/>
          <w:bCs/>
        </w:rPr>
        <w:t>(WALIC)</w:t>
      </w:r>
    </w:p>
    <w:p w14:paraId="75E706AC" w14:textId="6B124C74" w:rsidR="00B56A43" w:rsidRDefault="00C525EA">
      <w:r>
        <w:t>WALIC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four-week</w:t>
      </w:r>
      <w:r w:rsidR="00245AB9">
        <w:t xml:space="preserve"> </w:t>
      </w:r>
      <w:r>
        <w:t>residential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skills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15</w:t>
      </w:r>
      <w:r w:rsidR="00245AB9">
        <w:t xml:space="preserve"> </w:t>
      </w:r>
      <w:r>
        <w:t>eligible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students</w:t>
      </w:r>
      <w:r w:rsidR="00245AB9">
        <w:t xml:space="preserve"> </w:t>
      </w:r>
      <w:r>
        <w:t>16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</w:t>
      </w:r>
      <w:r w:rsidR="00245AB9">
        <w:t xml:space="preserve"> </w:t>
      </w:r>
      <w:r>
        <w:t>or</w:t>
      </w:r>
      <w:r w:rsidR="00245AB9">
        <w:t xml:space="preserve"> </w:t>
      </w:r>
      <w:r>
        <w:t>older</w:t>
      </w:r>
      <w:r w:rsidR="00245AB9">
        <w:t xml:space="preserve"> </w:t>
      </w:r>
      <w:r>
        <w:t>and</w:t>
      </w:r>
      <w:r w:rsidR="00245AB9">
        <w:t xml:space="preserve"> </w:t>
      </w:r>
      <w:r>
        <w:t>have</w:t>
      </w:r>
      <w:r w:rsidR="00245AB9">
        <w:t xml:space="preserve"> </w:t>
      </w:r>
      <w:r>
        <w:t>additional</w:t>
      </w:r>
      <w:r w:rsidR="00245AB9">
        <w:t xml:space="preserve"> </w:t>
      </w:r>
      <w:r>
        <w:t>disabilities.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shorter</w:t>
      </w:r>
      <w:r w:rsidR="00245AB9">
        <w:t xml:space="preserve"> </w:t>
      </w:r>
      <w:r>
        <w:t>in</w:t>
      </w:r>
      <w:r w:rsidR="00245AB9">
        <w:t xml:space="preserve"> </w:t>
      </w:r>
      <w:r>
        <w:t>duration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higher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not</w:t>
      </w:r>
      <w:r w:rsidR="00245AB9">
        <w:t xml:space="preserve"> </w:t>
      </w:r>
      <w:r>
        <w:t>previously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experience.</w:t>
      </w:r>
      <w:r w:rsidR="00245AB9">
        <w:t xml:space="preserve"> </w:t>
      </w:r>
      <w:r>
        <w:t>Students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approximately</w:t>
      </w:r>
      <w:r w:rsidR="00245AB9">
        <w:t xml:space="preserve"> </w:t>
      </w:r>
      <w:r>
        <w:t>16</w:t>
      </w:r>
      <w:r w:rsidR="00245AB9">
        <w:t xml:space="preserve"> </w:t>
      </w:r>
      <w:r>
        <w:t>hours</w:t>
      </w:r>
      <w:r w:rsidR="00245AB9">
        <w:t xml:space="preserve"> </w:t>
      </w:r>
      <w:r>
        <w:t>a</w:t>
      </w:r>
      <w:r w:rsidR="00245AB9">
        <w:t xml:space="preserve"> </w:t>
      </w:r>
      <w:r>
        <w:t>week</w:t>
      </w:r>
      <w:r w:rsidR="00245AB9">
        <w:t xml:space="preserve"> </w:t>
      </w:r>
      <w:r>
        <w:t>of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activities</w:t>
      </w:r>
      <w:r w:rsidR="00245AB9">
        <w:t xml:space="preserve"> </w:t>
      </w:r>
      <w:r>
        <w:t>with</w:t>
      </w:r>
      <w:r w:rsidR="00245AB9">
        <w:t xml:space="preserve"> </w:t>
      </w:r>
      <w:r>
        <w:t>only</w:t>
      </w:r>
      <w:r w:rsidR="00245AB9">
        <w:t xml:space="preserve"> </w:t>
      </w:r>
      <w:r>
        <w:t>moderate</w:t>
      </w:r>
      <w:r w:rsidR="00245AB9">
        <w:t xml:space="preserve"> </w:t>
      </w:r>
      <w:r>
        <w:t>support</w:t>
      </w:r>
      <w:r w:rsidR="00245AB9">
        <w:t xml:space="preserve"> </w:t>
      </w:r>
      <w:r>
        <w:t>from</w:t>
      </w:r>
      <w:r w:rsidR="00245AB9">
        <w:t xml:space="preserve"> </w:t>
      </w:r>
      <w:r>
        <w:t>a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trainer.</w:t>
      </w:r>
      <w:r w:rsidR="00245AB9">
        <w:t xml:space="preserve"> </w:t>
      </w:r>
      <w:r>
        <w:t>VRD</w:t>
      </w:r>
      <w:r w:rsidR="00245AB9">
        <w:t xml:space="preserve"> </w:t>
      </w:r>
      <w:r>
        <w:t>coordinates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jobsites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program.</w:t>
      </w:r>
    </w:p>
    <w:p w14:paraId="3AF7EF98" w14:textId="6AD9398A" w:rsidR="00B56A43" w:rsidRDefault="00C525EA">
      <w:r>
        <w:t>Additionally,</w:t>
      </w:r>
      <w:r w:rsidR="00245AB9">
        <w:t xml:space="preserve"> </w:t>
      </w:r>
      <w:r>
        <w:t>students</w:t>
      </w:r>
      <w:r w:rsidR="00245AB9">
        <w:t xml:space="preserve"> </w:t>
      </w:r>
      <w:r>
        <w:t>receive</w:t>
      </w:r>
      <w:r w:rsidR="00245AB9">
        <w:t xml:space="preserve"> </w:t>
      </w:r>
      <w:r>
        <w:t>a</w:t>
      </w:r>
      <w:r w:rsidR="00245AB9">
        <w:t xml:space="preserve"> </w:t>
      </w:r>
      <w:r>
        <w:t>stipend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experience.</w:t>
      </w:r>
      <w:r w:rsidR="00245AB9">
        <w:t xml:space="preserve"> </w:t>
      </w:r>
      <w:r>
        <w:t>Concurrent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activity,</w:t>
      </w:r>
      <w:r w:rsidR="00245AB9">
        <w:t xml:space="preserve"> </w:t>
      </w:r>
      <w:r>
        <w:t>TSBVI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employability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(including</w:t>
      </w:r>
      <w:r w:rsidR="00245AB9">
        <w:t xml:space="preserve"> </w:t>
      </w:r>
      <w:r>
        <w:t>home</w:t>
      </w:r>
      <w:r w:rsidR="00245AB9">
        <w:t xml:space="preserve"> </w:t>
      </w:r>
      <w:r>
        <w:t>management,</w:t>
      </w:r>
      <w:r w:rsidR="00245AB9">
        <w:t xml:space="preserve"> </w:t>
      </w:r>
      <w:r>
        <w:t>money</w:t>
      </w:r>
      <w:r w:rsidR="00245AB9">
        <w:t xml:space="preserve"> </w:t>
      </w:r>
      <w:r>
        <w:t>management,</w:t>
      </w:r>
      <w:r w:rsidR="00245AB9">
        <w:t xml:space="preserve"> </w:t>
      </w:r>
      <w:r>
        <w:t>personal</w:t>
      </w:r>
      <w:r w:rsidR="00245AB9">
        <w:t xml:space="preserve"> </w:t>
      </w:r>
      <w:r>
        <w:t>care,</w:t>
      </w:r>
      <w:r w:rsidR="00245AB9">
        <w:t xml:space="preserve"> </w:t>
      </w:r>
      <w:r>
        <w:t>travel</w:t>
      </w:r>
      <w:r w:rsidR="00245AB9">
        <w:t xml:space="preserve"> </w:t>
      </w:r>
      <w:r>
        <w:t>skills,</w:t>
      </w:r>
      <w:r w:rsidR="00245AB9">
        <w:t xml:space="preserve"> </w:t>
      </w:r>
      <w:r>
        <w:t>food</w:t>
      </w:r>
      <w:r w:rsidR="00245AB9">
        <w:t xml:space="preserve"> </w:t>
      </w:r>
      <w:r>
        <w:t>preparation,</w:t>
      </w:r>
      <w:r w:rsidR="00245AB9">
        <w:t xml:space="preserve"> </w:t>
      </w:r>
      <w:r>
        <w:t>community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recreational</w:t>
      </w:r>
      <w:r w:rsidR="00245AB9">
        <w:t xml:space="preserve"> </w:t>
      </w:r>
      <w:r>
        <w:t>and</w:t>
      </w:r>
      <w:r w:rsidR="00245AB9">
        <w:t xml:space="preserve"> </w:t>
      </w:r>
      <w:r>
        <w:t>leisure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interaction</w:t>
      </w:r>
      <w:r w:rsidR="00245AB9">
        <w:t xml:space="preserve"> </w:t>
      </w:r>
      <w:r>
        <w:t>skills</w:t>
      </w:r>
      <w:r w:rsidR="00245AB9">
        <w:t xml:space="preserve"> </w:t>
      </w:r>
      <w:r>
        <w:t>with</w:t>
      </w:r>
      <w:r w:rsidR="00245AB9">
        <w:t xml:space="preserve"> </w:t>
      </w:r>
      <w:r>
        <w:t>peers,</w:t>
      </w:r>
      <w:r w:rsidR="00245AB9">
        <w:t xml:space="preserve"> </w:t>
      </w:r>
      <w:r>
        <w:t>coworkers,</w:t>
      </w:r>
      <w:r w:rsidR="00245AB9">
        <w:t xml:space="preserve"> </w:t>
      </w:r>
      <w:r>
        <w:t>and</w:t>
      </w:r>
      <w:r w:rsidR="00245AB9">
        <w:t xml:space="preserve"> </w:t>
      </w:r>
      <w:r>
        <w:t>staff)</w:t>
      </w:r>
      <w:r w:rsidR="00245AB9">
        <w:t xml:space="preserve"> </w:t>
      </w:r>
      <w:r>
        <w:t>to</w:t>
      </w:r>
      <w:r w:rsidR="00245AB9">
        <w:t xml:space="preserve"> </w:t>
      </w:r>
      <w:r>
        <w:t>prepare</w:t>
      </w:r>
      <w:r w:rsidR="00245AB9">
        <w:t xml:space="preserve"> </w:t>
      </w:r>
      <w:r>
        <w:t>the</w:t>
      </w:r>
      <w:r w:rsidR="00245AB9">
        <w:t xml:space="preserve"> </w:t>
      </w:r>
      <w:r>
        <w:t>customers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jobsite.</w:t>
      </w:r>
      <w:r w:rsidR="00245AB9">
        <w:t xml:space="preserve"> </w:t>
      </w:r>
      <w:r>
        <w:t>Students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level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abilities,</w:t>
      </w:r>
      <w:r w:rsidR="00245AB9">
        <w:t xml:space="preserve"> </w:t>
      </w:r>
      <w:r>
        <w:t>ranging</w:t>
      </w:r>
      <w:r w:rsidR="00245AB9">
        <w:t xml:space="preserve"> </w:t>
      </w:r>
      <w:r>
        <w:t>from</w:t>
      </w:r>
      <w:r w:rsidR="00245AB9">
        <w:t xml:space="preserve"> </w:t>
      </w:r>
      <w:r>
        <w:t>full</w:t>
      </w:r>
      <w:r w:rsidR="00245AB9">
        <w:t xml:space="preserve"> </w:t>
      </w:r>
      <w:r>
        <w:t>independence</w:t>
      </w:r>
      <w:r w:rsidR="00245AB9">
        <w:t xml:space="preserve"> </w:t>
      </w:r>
      <w:r>
        <w:t>to</w:t>
      </w:r>
      <w:r w:rsidR="00245AB9">
        <w:t xml:space="preserve"> </w:t>
      </w:r>
      <w:r>
        <w:t>basic</w:t>
      </w:r>
      <w:r w:rsidR="00245AB9">
        <w:t xml:space="preserve"> </w:t>
      </w:r>
      <w:r>
        <w:t>exposure</w:t>
      </w:r>
      <w:r w:rsidR="00245AB9">
        <w:t xml:space="preserve"> </w:t>
      </w:r>
      <w:r>
        <w:t>to</w:t>
      </w:r>
      <w:r w:rsidR="00245AB9">
        <w:t xml:space="preserve"> </w:t>
      </w:r>
      <w:r>
        <w:t>adult</w:t>
      </w:r>
      <w:r w:rsidR="00245AB9">
        <w:t xml:space="preserve"> </w:t>
      </w:r>
      <w:r>
        <w:t>living</w:t>
      </w:r>
      <w:r w:rsidR="00245AB9">
        <w:t xml:space="preserve"> </w:t>
      </w:r>
      <w:r>
        <w:t>and</w:t>
      </w:r>
      <w:r w:rsidR="00245AB9">
        <w:t xml:space="preserve"> </w:t>
      </w:r>
      <w:r>
        <w:t>various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readiness.</w:t>
      </w:r>
    </w:p>
    <w:p w14:paraId="54AF5E7A" w14:textId="3C3FD099" w:rsidR="00B56A43" w:rsidRDefault="00C525EA">
      <w:r>
        <w:rPr>
          <w:b/>
          <w:bCs/>
        </w:rPr>
        <w:t>Mastering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Real</w:t>
      </w:r>
      <w:r w:rsidR="00245AB9">
        <w:rPr>
          <w:b/>
          <w:bCs/>
        </w:rPr>
        <w:t xml:space="preserve"> </w:t>
      </w:r>
      <w:r>
        <w:rPr>
          <w:b/>
          <w:bCs/>
        </w:rPr>
        <w:t>World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Work</w:t>
      </w:r>
    </w:p>
    <w:p w14:paraId="66C85A5D" w14:textId="6547E63B" w:rsidR="00B56A43" w:rsidRDefault="00C525EA">
      <w:r>
        <w:t>Mastering</w:t>
      </w:r>
      <w:r w:rsidR="00245AB9">
        <w:t xml:space="preserve"> </w:t>
      </w:r>
      <w:r>
        <w:t>the</w:t>
      </w:r>
      <w:r w:rsidR="00245AB9">
        <w:t xml:space="preserve"> </w:t>
      </w:r>
      <w:r>
        <w:t>Real</w:t>
      </w:r>
      <w:r w:rsidR="00245AB9">
        <w:t xml:space="preserve"> </w:t>
      </w:r>
      <w:r>
        <w:t>World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combines</w:t>
      </w:r>
      <w:r w:rsidR="00245AB9">
        <w:t xml:space="preserve"> </w:t>
      </w:r>
      <w:r>
        <w:t>a</w:t>
      </w:r>
      <w:r w:rsidR="00245AB9">
        <w:t xml:space="preserve"> </w:t>
      </w:r>
      <w:r>
        <w:t>vocation-based</w:t>
      </w:r>
      <w:r w:rsidR="00245AB9">
        <w:t xml:space="preserve"> </w:t>
      </w:r>
      <w:r>
        <w:t>residential</w:t>
      </w:r>
      <w:r w:rsidR="00245AB9">
        <w:t xml:space="preserve"> </w:t>
      </w:r>
      <w:r>
        <w:t>training</w:t>
      </w:r>
      <w:r w:rsidR="00245AB9">
        <w:t xml:space="preserve"> </w:t>
      </w:r>
      <w:r>
        <w:t>component</w:t>
      </w:r>
      <w:r w:rsidR="00245AB9">
        <w:t xml:space="preserve"> </w:t>
      </w:r>
      <w:r>
        <w:t>(Phase</w:t>
      </w:r>
      <w:r w:rsidR="00245AB9">
        <w:t xml:space="preserve"> </w:t>
      </w:r>
      <w:r>
        <w:t>I)</w:t>
      </w:r>
      <w:r w:rsidR="00245AB9">
        <w:t xml:space="preserve"> </w:t>
      </w:r>
      <w:r>
        <w:t>followed</w:t>
      </w:r>
      <w:r w:rsidR="00245AB9">
        <w:t xml:space="preserve"> </w:t>
      </w:r>
      <w:r>
        <w:t>by</w:t>
      </w:r>
      <w:r w:rsidR="00245AB9">
        <w:t xml:space="preserve"> </w:t>
      </w:r>
      <w:r>
        <w:t>paid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customer’s</w:t>
      </w:r>
      <w:r w:rsidR="00245AB9">
        <w:t xml:space="preserve"> </w:t>
      </w:r>
      <w:r>
        <w:t>own</w:t>
      </w:r>
      <w:r w:rsidR="00245AB9">
        <w:t xml:space="preserve"> </w:t>
      </w:r>
      <w:r>
        <w:t>community</w:t>
      </w:r>
      <w:r w:rsidR="00245AB9">
        <w:t xml:space="preserve"> </w:t>
      </w:r>
      <w:r>
        <w:t>(Phase</w:t>
      </w:r>
      <w:r w:rsidR="00245AB9">
        <w:t xml:space="preserve"> </w:t>
      </w:r>
      <w:r>
        <w:t>II).</w:t>
      </w:r>
      <w:r w:rsidR="00245AB9">
        <w:t xml:space="preserve"> </w:t>
      </w:r>
      <w:r>
        <w:t>The</w:t>
      </w:r>
      <w:r w:rsidR="00245AB9">
        <w:t xml:space="preserve"> </w:t>
      </w:r>
      <w:r>
        <w:t>paid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100</w:t>
      </w:r>
      <w:r w:rsidR="00245AB9">
        <w:t xml:space="preserve"> </w:t>
      </w:r>
      <w:r>
        <w:t>hours</w:t>
      </w:r>
      <w:r w:rsidR="00245AB9">
        <w:t xml:space="preserve"> </w:t>
      </w:r>
      <w:r>
        <w:t>of</w:t>
      </w:r>
      <w:r w:rsidR="00245AB9">
        <w:t xml:space="preserve"> </w:t>
      </w:r>
      <w:r>
        <w:t>part-time</w:t>
      </w:r>
      <w:r w:rsidR="00245AB9">
        <w:t xml:space="preserve"> </w:t>
      </w:r>
      <w:r>
        <w:t>work</w:t>
      </w:r>
      <w:r w:rsidR="00245AB9">
        <w:t xml:space="preserve"> </w:t>
      </w:r>
      <w:r>
        <w:t>at</w:t>
      </w:r>
      <w:r w:rsidR="00245AB9">
        <w:t xml:space="preserve"> </w:t>
      </w:r>
      <w:r>
        <w:t>four</w:t>
      </w:r>
      <w:r w:rsidR="00245AB9">
        <w:t xml:space="preserve"> </w:t>
      </w:r>
      <w:r>
        <w:t>hours</w:t>
      </w:r>
      <w:r w:rsidR="00245AB9">
        <w:t xml:space="preserve"> </w:t>
      </w:r>
      <w:r>
        <w:t>a</w:t>
      </w:r>
      <w:r w:rsidR="00245AB9">
        <w:t xml:space="preserve"> </w:t>
      </w:r>
      <w:r>
        <w:t>day,</w:t>
      </w:r>
      <w:r w:rsidR="00245AB9">
        <w:t xml:space="preserve"> </w:t>
      </w:r>
      <w:r>
        <w:t>five</w:t>
      </w:r>
      <w:r w:rsidR="00245AB9">
        <w:t xml:space="preserve"> </w:t>
      </w:r>
      <w:r>
        <w:t>days</w:t>
      </w:r>
      <w:r w:rsidR="00245AB9">
        <w:t xml:space="preserve"> </w:t>
      </w:r>
      <w:r>
        <w:t>a</w:t>
      </w:r>
      <w:r w:rsidR="00245AB9">
        <w:t xml:space="preserve"> </w:t>
      </w:r>
      <w:r>
        <w:t>week,</w:t>
      </w:r>
      <w:r w:rsidR="00245AB9">
        <w:t xml:space="preserve"> </w:t>
      </w:r>
      <w:r>
        <w:t>at</w:t>
      </w:r>
      <w:r w:rsidR="00245AB9">
        <w:t xml:space="preserve"> </w:t>
      </w:r>
      <w:r>
        <w:t>employer</w:t>
      </w:r>
      <w:r w:rsidR="00245AB9">
        <w:t xml:space="preserve"> </w:t>
      </w:r>
      <w:r>
        <w:t>partner</w:t>
      </w:r>
      <w:r w:rsidR="00245AB9">
        <w:t xml:space="preserve"> </w:t>
      </w:r>
      <w:r>
        <w:t>CVS</w:t>
      </w:r>
      <w:r w:rsidR="00245AB9">
        <w:t xml:space="preserve"> </w:t>
      </w:r>
      <w:r>
        <w:t>stores.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GST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customers</w:t>
      </w:r>
      <w:r w:rsidR="00245AB9">
        <w:t xml:space="preserve"> </w:t>
      </w:r>
      <w:r>
        <w:t>are</w:t>
      </w:r>
      <w:r w:rsidR="00245AB9">
        <w:t xml:space="preserve"> </w:t>
      </w:r>
      <w:r>
        <w:t>properly</w:t>
      </w:r>
      <w:r w:rsidR="00245AB9">
        <w:t xml:space="preserve"> </w:t>
      </w:r>
      <w:r>
        <w:t>equipped</w:t>
      </w:r>
      <w:r w:rsidR="00245AB9">
        <w:t xml:space="preserve"> </w:t>
      </w:r>
      <w:r>
        <w:t>for</w:t>
      </w:r>
      <w:r w:rsidR="00245AB9">
        <w:t xml:space="preserve"> </w:t>
      </w:r>
      <w:r>
        <w:t>working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real</w:t>
      </w:r>
      <w:r w:rsidR="00245AB9">
        <w:t xml:space="preserve"> </w:t>
      </w:r>
      <w:r>
        <w:t>world.</w:t>
      </w:r>
    </w:p>
    <w:p w14:paraId="2F3F9F24" w14:textId="4890A5D7" w:rsidR="00B56A43" w:rsidRDefault="00C525EA">
      <w:r>
        <w:rPr>
          <w:b/>
          <w:bCs/>
        </w:rPr>
        <w:t>Job</w:t>
      </w:r>
      <w:r w:rsidR="00245AB9">
        <w:rPr>
          <w:b/>
          <w:bCs/>
        </w:rPr>
        <w:t xml:space="preserve"> </w:t>
      </w:r>
      <w:r>
        <w:rPr>
          <w:b/>
          <w:bCs/>
        </w:rPr>
        <w:t>Opportunities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Blind</w:t>
      </w:r>
      <w:r w:rsidR="00245AB9">
        <w:rPr>
          <w:b/>
          <w:bCs/>
        </w:rPr>
        <w:t xml:space="preserve"> </w:t>
      </w:r>
      <w:r>
        <w:rPr>
          <w:b/>
          <w:bCs/>
        </w:rPr>
        <w:t>Students</w:t>
      </w:r>
      <w:r w:rsidR="00245AB9">
        <w:rPr>
          <w:b/>
          <w:bCs/>
        </w:rPr>
        <w:t xml:space="preserve"> </w:t>
      </w:r>
      <w:r>
        <w:rPr>
          <w:b/>
          <w:bCs/>
        </w:rPr>
        <w:t>(JOBS)</w:t>
      </w:r>
    </w:p>
    <w:p w14:paraId="36C8FD7F" w14:textId="528A9E99" w:rsidR="00B56A43" w:rsidRDefault="00C525EA">
      <w:r>
        <w:t>JOBS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three-week</w:t>
      </w:r>
      <w:r w:rsidR="00245AB9">
        <w:t xml:space="preserve"> </w:t>
      </w:r>
      <w:r>
        <w:t>residential</w:t>
      </w:r>
      <w:r w:rsidR="00245AB9">
        <w:t xml:space="preserve"> </w:t>
      </w:r>
      <w:r>
        <w:t>summer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16</w:t>
      </w:r>
      <w:r w:rsidR="00245AB9">
        <w:t xml:space="preserve"> </w:t>
      </w:r>
      <w:r>
        <w:t>students</w:t>
      </w:r>
      <w:r w:rsidR="00245AB9">
        <w:t xml:space="preserve"> </w:t>
      </w:r>
      <w:r>
        <w:t>ages</w:t>
      </w:r>
      <w:r w:rsidR="00245AB9">
        <w:t xml:space="preserve"> </w:t>
      </w:r>
      <w:r>
        <w:t>14</w:t>
      </w:r>
      <w:r w:rsidR="00245AB9">
        <w:t xml:space="preserve"> </w:t>
      </w:r>
      <w:r>
        <w:t>to</w:t>
      </w:r>
      <w:r w:rsidR="00245AB9">
        <w:t xml:space="preserve"> </w:t>
      </w:r>
      <w:r>
        <w:t>22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visually</w:t>
      </w:r>
      <w:r w:rsidR="00245AB9">
        <w:t xml:space="preserve"> </w:t>
      </w:r>
      <w:r>
        <w:t>impaired.</w:t>
      </w:r>
      <w:r w:rsidR="00245AB9">
        <w:t xml:space="preserve"> </w:t>
      </w:r>
      <w:r>
        <w:t>This</w:t>
      </w:r>
      <w:r w:rsidR="00245AB9">
        <w:t xml:space="preserve"> </w:t>
      </w:r>
      <w:r>
        <w:t>community-based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pre-ETS</w:t>
      </w:r>
      <w:r w:rsidR="00245AB9">
        <w:t xml:space="preserve"> </w:t>
      </w:r>
      <w:r>
        <w:t>categories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WIOA.</w:t>
      </w:r>
    </w:p>
    <w:p w14:paraId="57B1CDAC" w14:textId="5765521E" w:rsidR="00B56A43" w:rsidRDefault="00C525EA">
      <w:r>
        <w:rPr>
          <w:b/>
          <w:bCs/>
          <w:u w:val="single"/>
        </w:rPr>
        <w:t>Easy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Virtual</w:t>
      </w:r>
      <w:r w:rsidR="00245AB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Fair</w:t>
      </w:r>
    </w:p>
    <w:p w14:paraId="5B2C25D6" w14:textId="2ADF5A82" w:rsidR="00B56A43" w:rsidRDefault="00C525EA">
      <w:r>
        <w:t>In</w:t>
      </w:r>
      <w:r w:rsidR="00245AB9">
        <w:t xml:space="preserve"> </w:t>
      </w:r>
      <w:r>
        <w:t>2020,</w:t>
      </w:r>
      <w:r w:rsidR="00245AB9">
        <w:t xml:space="preserve"> </w:t>
      </w:r>
      <w:r>
        <w:t>VRD</w:t>
      </w:r>
      <w:r w:rsidR="00245AB9">
        <w:t xml:space="preserve"> </w:t>
      </w:r>
      <w:r>
        <w:t>implemented</w:t>
      </w:r>
      <w:r w:rsidR="00245AB9">
        <w:t xml:space="preserve"> </w:t>
      </w:r>
      <w:r>
        <w:t>a</w:t>
      </w:r>
      <w:r w:rsidR="00245AB9">
        <w:t xml:space="preserve"> </w:t>
      </w:r>
      <w:r>
        <w:t>strategy</w:t>
      </w:r>
      <w:r w:rsidR="00245AB9">
        <w:t xml:space="preserve"> </w:t>
      </w:r>
      <w:r>
        <w:t>to</w:t>
      </w:r>
      <w:r w:rsidR="00245AB9">
        <w:t xml:space="preserve"> </w:t>
      </w:r>
      <w:r>
        <w:t>offer</w:t>
      </w:r>
      <w:r w:rsidR="00245AB9">
        <w:t xml:space="preserve"> </w:t>
      </w:r>
      <w:r>
        <w:t>virtual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through</w:t>
      </w:r>
      <w:r w:rsidR="00245AB9">
        <w:t xml:space="preserve"> </w:t>
      </w:r>
      <w:r>
        <w:t>activities</w:t>
      </w:r>
      <w:r w:rsidR="00245AB9">
        <w:t xml:space="preserve"> </w:t>
      </w:r>
      <w:r>
        <w:t>hosted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Easy</w:t>
      </w:r>
      <w:r w:rsidR="00245AB9">
        <w:t xml:space="preserve"> </w:t>
      </w:r>
      <w:r>
        <w:t>Virtual</w:t>
      </w:r>
      <w:r w:rsidR="00245AB9">
        <w:t xml:space="preserve"> </w:t>
      </w:r>
      <w:r>
        <w:t>Fair</w:t>
      </w:r>
      <w:r w:rsidR="00245AB9">
        <w:t xml:space="preserve"> </w:t>
      </w:r>
      <w:r>
        <w:t>(EVF)</w:t>
      </w:r>
      <w:r w:rsidR="00245AB9">
        <w:t xml:space="preserve"> </w:t>
      </w:r>
      <w:r>
        <w:t>platform.</w:t>
      </w:r>
      <w:r w:rsidR="00245AB9">
        <w:t xml:space="preserve"> </w:t>
      </w:r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platform,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were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stay</w:t>
      </w:r>
      <w:r w:rsidR="00245AB9">
        <w:t xml:space="preserve"> </w:t>
      </w:r>
      <w:r>
        <w:t>in</w:t>
      </w:r>
      <w:r w:rsidR="00245AB9">
        <w:t xml:space="preserve"> </w:t>
      </w:r>
      <w:r>
        <w:t>contact</w:t>
      </w:r>
      <w:r w:rsidR="00245AB9">
        <w:t xml:space="preserve"> </w:t>
      </w:r>
      <w:r>
        <w:t>with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them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interact</w:t>
      </w:r>
      <w:r w:rsidR="00245AB9">
        <w:t xml:space="preserve"> </w:t>
      </w:r>
      <w:r>
        <w:t>around</w:t>
      </w:r>
      <w:r w:rsidR="00245AB9">
        <w:t xml:space="preserve"> </w:t>
      </w:r>
      <w:r>
        <w:t>career</w:t>
      </w:r>
      <w:r w:rsidR="00245AB9">
        <w:t xml:space="preserve"> </w:t>
      </w:r>
      <w:r>
        <w:t>and</w:t>
      </w:r>
      <w:r w:rsidR="00245AB9">
        <w:t xml:space="preserve"> </w:t>
      </w:r>
      <w:r>
        <w:t>college</w:t>
      </w:r>
      <w:r w:rsidR="00245AB9">
        <w:t xml:space="preserve"> </w:t>
      </w:r>
      <w:r>
        <w:t>exploration,</w:t>
      </w:r>
      <w:r w:rsidR="00245AB9">
        <w:t xml:space="preserve"> </w:t>
      </w:r>
      <w:r>
        <w:t>transition,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traditional</w:t>
      </w:r>
      <w:r w:rsidR="00245AB9">
        <w:t xml:space="preserve"> </w:t>
      </w:r>
      <w:r>
        <w:t>job</w:t>
      </w:r>
      <w:r w:rsidR="00245AB9">
        <w:t xml:space="preserve"> </w:t>
      </w:r>
      <w:r>
        <w:t>fairs.</w:t>
      </w:r>
      <w:r w:rsidR="00245AB9">
        <w:t xml:space="preserve"> </w:t>
      </w:r>
      <w:r>
        <w:t>The</w:t>
      </w:r>
      <w:r w:rsidR="00245AB9">
        <w:t xml:space="preserve"> </w:t>
      </w:r>
      <w:r>
        <w:t>platform</w:t>
      </w:r>
      <w:r w:rsidR="00245AB9">
        <w:t xml:space="preserve"> </w:t>
      </w:r>
      <w:r>
        <w:t>offers</w:t>
      </w:r>
      <w:r w:rsidR="00245AB9">
        <w:t xml:space="preserve"> </w:t>
      </w:r>
      <w:r>
        <w:t>a</w:t>
      </w:r>
      <w:r w:rsidR="00245AB9">
        <w:t xml:space="preserve"> </w:t>
      </w:r>
      <w:r>
        <w:t>virtual</w:t>
      </w:r>
      <w:r w:rsidR="00245AB9">
        <w:t xml:space="preserve"> </w:t>
      </w:r>
      <w:r>
        <w:t>job</w:t>
      </w:r>
      <w:r w:rsidR="00245AB9">
        <w:t xml:space="preserve"> </w:t>
      </w:r>
      <w:r>
        <w:t>fair</w:t>
      </w:r>
      <w:r w:rsidR="00245AB9">
        <w:t xml:space="preserve"> </w:t>
      </w:r>
      <w:r>
        <w:t>format</w:t>
      </w:r>
      <w:r w:rsidR="00245AB9">
        <w:t xml:space="preserve"> </w:t>
      </w:r>
      <w:r>
        <w:t>where</w:t>
      </w:r>
      <w:r w:rsidR="00245AB9">
        <w:t xml:space="preserve"> </w:t>
      </w:r>
      <w:r>
        <w:t>individual</w:t>
      </w:r>
      <w:r w:rsidR="00245AB9">
        <w:t xml:space="preserve"> </w:t>
      </w:r>
      <w:r>
        <w:t>entities</w:t>
      </w:r>
      <w:r w:rsidR="00245AB9">
        <w:t xml:space="preserve"> </w:t>
      </w:r>
      <w:r>
        <w:t>can</w:t>
      </w:r>
      <w:r w:rsidR="00245AB9">
        <w:t xml:space="preserve"> </w:t>
      </w:r>
      <w:r>
        <w:t>establish</w:t>
      </w:r>
      <w:r w:rsidR="00245AB9">
        <w:t xml:space="preserve"> </w:t>
      </w:r>
      <w:r>
        <w:t>“booths”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interact</w:t>
      </w:r>
      <w:r w:rsidR="00245AB9">
        <w:t xml:space="preserve"> </w:t>
      </w:r>
      <w:r>
        <w:t>with</w:t>
      </w:r>
      <w:r w:rsidR="00245AB9">
        <w:t xml:space="preserve"> </w:t>
      </w:r>
      <w:r>
        <w:t>customers.</w:t>
      </w:r>
      <w:r w:rsidR="00245AB9">
        <w:t xml:space="preserve"> </w:t>
      </w:r>
      <w:r>
        <w:t>To</w:t>
      </w:r>
      <w:r w:rsidR="00245AB9">
        <w:t xml:space="preserve"> </w:t>
      </w:r>
      <w:r>
        <w:t>date,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hosted</w:t>
      </w:r>
      <w:r w:rsidR="00245AB9">
        <w:t xml:space="preserve"> </w:t>
      </w:r>
      <w:r>
        <w:t>approximately</w:t>
      </w:r>
      <w:r w:rsidR="00245AB9">
        <w:t xml:space="preserve"> </w:t>
      </w:r>
      <w:r>
        <w:t>70</w:t>
      </w:r>
      <w:r w:rsidR="00245AB9">
        <w:t xml:space="preserve"> </w:t>
      </w:r>
      <w:r>
        <w:t>events,</w:t>
      </w:r>
      <w:r w:rsidR="00245AB9">
        <w:t xml:space="preserve"> </w:t>
      </w:r>
      <w:r>
        <w:t>with</w:t>
      </w:r>
      <w:r w:rsidR="00245AB9">
        <w:t xml:space="preserve"> </w:t>
      </w:r>
      <w:r>
        <w:t>interaction</w:t>
      </w:r>
      <w:r w:rsidR="00245AB9">
        <w:t xml:space="preserve"> </w:t>
      </w:r>
      <w:r>
        <w:t>from</w:t>
      </w:r>
      <w:r w:rsidR="00245AB9">
        <w:t xml:space="preserve"> </w:t>
      </w:r>
      <w:r>
        <w:t>approximately</w:t>
      </w:r>
      <w:r w:rsidR="00245AB9">
        <w:t xml:space="preserve"> </w:t>
      </w:r>
      <w:r>
        <w:t>5,000</w:t>
      </w:r>
      <w:r w:rsidR="00245AB9">
        <w:t xml:space="preserve"> </w:t>
      </w:r>
      <w:r>
        <w:t>individuals.</w:t>
      </w:r>
    </w:p>
    <w:p w14:paraId="47B4613A" w14:textId="4022F17A" w:rsidR="00B56A43" w:rsidRDefault="00C525EA">
      <w:pPr>
        <w:pStyle w:val="Heading4"/>
      </w:pPr>
      <w:bookmarkStart w:id="218" w:name="_Toc219"/>
      <w:r>
        <w:t>h.</w:t>
      </w:r>
      <w:r w:rsidR="00245AB9">
        <w:t xml:space="preserve"> </w:t>
      </w:r>
      <w:r>
        <w:t>Interagency</w:t>
      </w:r>
      <w:r w:rsidR="00245AB9">
        <w:t xml:space="preserve"> </w:t>
      </w:r>
      <w:r>
        <w:t>Cooperation</w:t>
      </w:r>
      <w:bookmarkEnd w:id="218"/>
    </w:p>
    <w:p w14:paraId="6E02C9C8" w14:textId="0ADD64B6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will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administering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employment,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extent</w:t>
      </w:r>
      <w:r w:rsidR="00245AB9">
        <w:t xml:space="preserve"> </w:t>
      </w:r>
      <w:r>
        <w:t>practicable:</w:t>
      </w:r>
    </w:p>
    <w:p w14:paraId="7C03E414" w14:textId="6E41A269" w:rsidR="00B56A43" w:rsidRDefault="00C525EA">
      <w:pPr>
        <w:pStyle w:val="Heading5"/>
      </w:pPr>
      <w:bookmarkStart w:id="219" w:name="_Toc220"/>
      <w:r>
        <w:t>1.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Medicaid</w:t>
      </w:r>
      <w:r w:rsidR="00245AB9">
        <w:t xml:space="preserve"> </w:t>
      </w:r>
      <w:r>
        <w:t>plan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XIX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Act;</w:t>
      </w:r>
      <w:bookmarkEnd w:id="219"/>
    </w:p>
    <w:p w14:paraId="3C51DF28" w14:textId="55A95314" w:rsidR="00B56A43" w:rsidRDefault="00C525EA"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Health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Human</w:t>
      </w:r>
      <w:r w:rsidR="00245AB9">
        <w:rPr>
          <w:b/>
          <w:bCs/>
        </w:rPr>
        <w:t xml:space="preserve"> </w:t>
      </w:r>
      <w:r>
        <w:rPr>
          <w:b/>
          <w:bCs/>
        </w:rPr>
        <w:t>Services</w:t>
      </w:r>
      <w:r w:rsidR="00245AB9">
        <w:rPr>
          <w:b/>
          <w:bCs/>
        </w:rPr>
        <w:t xml:space="preserve"> </w:t>
      </w:r>
      <w:r>
        <w:rPr>
          <w:b/>
          <w:bCs/>
        </w:rPr>
        <w:t>Commission</w:t>
      </w:r>
    </w:p>
    <w:p w14:paraId="2BEAE02B" w14:textId="0FF2EE76" w:rsidR="00B56A43" w:rsidRDefault="00C525EA"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</w:t>
      </w:r>
      <w:r w:rsidR="00245AB9">
        <w:t xml:space="preserve"> </w:t>
      </w:r>
      <w:r>
        <w:t>(HHSC),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administering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Medicaid</w:t>
      </w:r>
      <w:r w:rsidR="00245AB9">
        <w:t xml:space="preserve"> </w:t>
      </w:r>
      <w:r>
        <w:t>plan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XIX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Act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</w:t>
      </w:r>
      <w:r>
        <w:t>1396</w:t>
      </w:r>
      <w:r w:rsidR="00245AB9">
        <w:t xml:space="preserve"> </w:t>
      </w:r>
      <w:r>
        <w:t>et</w:t>
      </w:r>
      <w:r w:rsidR="00245AB9">
        <w:t xml:space="preserve"> </w:t>
      </w:r>
      <w:r>
        <w:t>seq.).</w:t>
      </w:r>
    </w:p>
    <w:p w14:paraId="6CA694E8" w14:textId="49AE9DF4" w:rsidR="00B56A43" w:rsidRDefault="00C525EA">
      <w:r>
        <w:t>Collaboration</w:t>
      </w:r>
      <w:r w:rsidR="00245AB9">
        <w:t xml:space="preserve"> </w:t>
      </w:r>
      <w:r>
        <w:t>occurs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extended</w:t>
      </w:r>
      <w:r w:rsidR="00245AB9">
        <w:t xml:space="preserve"> </w:t>
      </w:r>
      <w:r>
        <w:t>services,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determined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home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services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Medicaid</w:t>
      </w:r>
      <w:r w:rsidR="00245AB9">
        <w:t xml:space="preserve"> </w:t>
      </w:r>
      <w:r>
        <w:t>waiver,</w:t>
      </w:r>
      <w:r w:rsidR="00245AB9">
        <w:t xml:space="preserve"> </w:t>
      </w:r>
      <w:r>
        <w:t>Medicaid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amendment,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authority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Medicaid</w:t>
      </w:r>
      <w:r w:rsidR="00245AB9">
        <w:t xml:space="preserve"> </w:t>
      </w:r>
      <w:r>
        <w:t>program.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mutually</w:t>
      </w:r>
      <w:r w:rsidR="00245AB9">
        <w:t xml:space="preserve"> </w:t>
      </w:r>
      <w:r>
        <w:t>served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them</w:t>
      </w:r>
      <w:r w:rsidR="00245AB9">
        <w:t xml:space="preserve"> </w:t>
      </w:r>
      <w:r>
        <w:t>in</w:t>
      </w:r>
      <w:r w:rsidR="00245AB9">
        <w:t xml:space="preserve"> </w:t>
      </w:r>
      <w:r>
        <w:t>understanding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navigate</w:t>
      </w:r>
      <w:r w:rsidR="00245AB9">
        <w:t xml:space="preserve"> </w:t>
      </w:r>
      <w:r>
        <w:t>the</w:t>
      </w:r>
      <w:r w:rsidR="00245AB9">
        <w:t xml:space="preserve"> </w:t>
      </w:r>
      <w:r>
        <w:t>long-term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system.</w:t>
      </w:r>
      <w:r w:rsidR="00245AB9">
        <w:t xml:space="preserve"> </w:t>
      </w:r>
      <w:r>
        <w:t>VRD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HHSC’s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Disability</w:t>
      </w:r>
      <w:r w:rsidR="00245AB9">
        <w:t xml:space="preserve"> </w:t>
      </w:r>
      <w:r>
        <w:t>Services</w:t>
      </w:r>
      <w:r w:rsidR="00245AB9">
        <w:t xml:space="preserve"> </w:t>
      </w:r>
      <w:r>
        <w:t>Coordination</w:t>
      </w:r>
      <w:r w:rsidR="00245AB9">
        <w:t xml:space="preserve"> </w:t>
      </w: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(SE)</w:t>
      </w:r>
      <w:r w:rsidR="00245AB9">
        <w:t xml:space="preserve"> </w:t>
      </w:r>
      <w:r>
        <w:t>providers</w:t>
      </w:r>
      <w:r w:rsidR="00245AB9">
        <w:t xml:space="preserve"> </w:t>
      </w:r>
      <w:r>
        <w:t>already</w:t>
      </w:r>
      <w:r w:rsidR="00245AB9">
        <w:t xml:space="preserve"> </w:t>
      </w:r>
      <w:r>
        <w:t>established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seamless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one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another,</w:t>
      </w:r>
      <w:r w:rsidR="00245AB9">
        <w:t xml:space="preserve"> </w:t>
      </w:r>
      <w:r>
        <w:t>when</w:t>
      </w:r>
      <w:r w:rsidR="00245AB9">
        <w:t xml:space="preserve"> </w:t>
      </w:r>
      <w:r>
        <w:t>applicable.</w:t>
      </w:r>
    </w:p>
    <w:p w14:paraId="4DAB6677" w14:textId="7B36EB08" w:rsidR="00B56A43" w:rsidRDefault="00C525EA"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Medicaid/CHIP</w:t>
      </w:r>
      <w:r w:rsidR="00245AB9">
        <w:t xml:space="preserve"> </w:t>
      </w:r>
      <w:r>
        <w:t>to</w:t>
      </w:r>
      <w:r w:rsidR="00245AB9">
        <w:t xml:space="preserve"> </w:t>
      </w:r>
      <w:r>
        <w:t>resolve</w:t>
      </w:r>
      <w:r w:rsidR="00245AB9">
        <w:t xml:space="preserve"> </w:t>
      </w:r>
      <w:r>
        <w:t>individual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issues</w:t>
      </w:r>
      <w:r w:rsidR="00245AB9">
        <w:t xml:space="preserve"> </w:t>
      </w:r>
      <w:r>
        <w:t>involving</w:t>
      </w:r>
      <w:r w:rsidR="00245AB9">
        <w:t xml:space="preserve"> </w:t>
      </w:r>
      <w:r>
        <w:t>mutually</w:t>
      </w:r>
      <w:r w:rsidR="00245AB9">
        <w:t xml:space="preserve"> </w:t>
      </w:r>
      <w:r>
        <w:t>served</w:t>
      </w:r>
      <w:r w:rsidR="00245AB9">
        <w:t xml:space="preserve"> </w:t>
      </w:r>
      <w:r>
        <w:t>customers,</w:t>
      </w:r>
      <w:r w:rsidR="00245AB9">
        <w:t xml:space="preserve"> </w:t>
      </w:r>
      <w:r>
        <w:t>particularly</w:t>
      </w:r>
      <w:r w:rsidR="00245AB9">
        <w:t xml:space="preserve"> </w:t>
      </w:r>
      <w:r>
        <w:t>those</w:t>
      </w:r>
      <w:r w:rsidR="00245AB9">
        <w:t xml:space="preserve"> </w:t>
      </w:r>
      <w:r>
        <w:t>transferring</w:t>
      </w:r>
      <w:r w:rsidR="00245AB9">
        <w:t xml:space="preserve"> </w:t>
      </w:r>
      <w:r>
        <w:t>from</w:t>
      </w:r>
      <w:r w:rsidR="00245AB9">
        <w:t xml:space="preserve"> </w:t>
      </w:r>
      <w:r>
        <w:t>Supplemental</w:t>
      </w:r>
      <w:r w:rsidR="00245AB9">
        <w:t xml:space="preserve"> </w:t>
      </w:r>
      <w:r>
        <w:t>Security</w:t>
      </w:r>
      <w:r w:rsidR="00245AB9">
        <w:t xml:space="preserve"> </w:t>
      </w:r>
      <w:r>
        <w:t>Income</w:t>
      </w:r>
      <w:r w:rsidR="00245AB9">
        <w:t xml:space="preserve"> </w:t>
      </w:r>
      <w:r>
        <w:t>(SSI)</w:t>
      </w:r>
      <w:r w:rsidR="00245AB9">
        <w:t xml:space="preserve"> </w:t>
      </w:r>
      <w:r>
        <w:t>to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Childhood</w:t>
      </w:r>
      <w:r w:rsidR="00245AB9">
        <w:t xml:space="preserve"> </w:t>
      </w:r>
      <w:r>
        <w:t>Disability</w:t>
      </w:r>
      <w:r w:rsidR="00245AB9">
        <w:t xml:space="preserve"> </w:t>
      </w:r>
      <w:r>
        <w:t>Beneficiaries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continuation</w:t>
      </w:r>
      <w:r w:rsidR="00245AB9">
        <w:t xml:space="preserve"> </w:t>
      </w:r>
      <w:r>
        <w:t>of</w:t>
      </w:r>
      <w:r w:rsidR="00245AB9">
        <w:t xml:space="preserve"> </w:t>
      </w:r>
      <w:r>
        <w:t>Medicaid</w:t>
      </w:r>
      <w:r w:rsidR="00245AB9">
        <w:t xml:space="preserve"> </w:t>
      </w:r>
      <w:r>
        <w:t>1915(c)</w:t>
      </w:r>
      <w:r w:rsidR="00245AB9">
        <w:t xml:space="preserve"> </w:t>
      </w:r>
      <w:r>
        <w:t>waiver</w:t>
      </w:r>
      <w:r w:rsidR="00245AB9">
        <w:t xml:space="preserve"> </w:t>
      </w:r>
      <w:r>
        <w:t>services.</w:t>
      </w:r>
    </w:p>
    <w:p w14:paraId="4386C982" w14:textId="37FE7052" w:rsidR="00B56A43" w:rsidRDefault="00C525EA">
      <w:r>
        <w:t>VRD</w:t>
      </w:r>
      <w:r w:rsidR="00245AB9">
        <w:t xml:space="preserve"> </w:t>
      </w:r>
      <w:r>
        <w:t>coordinates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</w:t>
      </w:r>
      <w:r w:rsidR="00245AB9">
        <w:t xml:space="preserve"> </w:t>
      </w:r>
      <w:r>
        <w:t>(SSA)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Providers</w:t>
      </w:r>
      <w:r w:rsidR="00245AB9">
        <w:t xml:space="preserve"> </w:t>
      </w:r>
      <w:r>
        <w:t>(ESPs)</w:t>
      </w:r>
      <w:r w:rsidR="00245AB9">
        <w:t xml:space="preserve"> </w:t>
      </w:r>
      <w:r>
        <w:t>to</w:t>
      </w:r>
      <w:r w:rsidR="00245AB9">
        <w:t xml:space="preserve"> </w:t>
      </w:r>
      <w:r>
        <w:t>become</w:t>
      </w:r>
      <w:r w:rsidR="00245AB9">
        <w:t xml:space="preserve"> </w:t>
      </w:r>
      <w:r>
        <w:t>employment</w:t>
      </w:r>
      <w:r w:rsidR="00245AB9">
        <w:t xml:space="preserve"> </w:t>
      </w:r>
      <w:r>
        <w:t>networks</w:t>
      </w:r>
      <w:r w:rsidR="00245AB9">
        <w:t xml:space="preserve"> </w:t>
      </w:r>
      <w:r>
        <w:t>(ENs)</w:t>
      </w:r>
      <w:r w:rsidR="00245AB9">
        <w:t xml:space="preserve"> </w:t>
      </w:r>
      <w:r>
        <w:t>under</w:t>
      </w:r>
      <w:r w:rsidR="00245AB9">
        <w:t xml:space="preserve"> </w:t>
      </w:r>
      <w:r>
        <w:t>SSA’s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Program.</w:t>
      </w:r>
      <w:r w:rsidR="00245AB9">
        <w:t xml:space="preserve"> </w:t>
      </w:r>
      <w:r>
        <w:t>VRD</w:t>
      </w:r>
      <w:r w:rsidR="00245AB9">
        <w:t xml:space="preserve"> </w:t>
      </w:r>
      <w:r>
        <w:t>offers</w:t>
      </w:r>
      <w:r w:rsidR="00245AB9">
        <w:t xml:space="preserve"> </w:t>
      </w:r>
      <w:r>
        <w:t>incentive</w:t>
      </w:r>
      <w:r w:rsidR="00245AB9">
        <w:t xml:space="preserve"> </w:t>
      </w:r>
      <w:r>
        <w:t>payments</w:t>
      </w:r>
      <w:r w:rsidR="00245AB9">
        <w:t xml:space="preserve"> </w:t>
      </w:r>
      <w:r>
        <w:t>to</w:t>
      </w:r>
      <w:r w:rsidR="00245AB9">
        <w:t xml:space="preserve"> </w:t>
      </w:r>
      <w:r>
        <w:t>ESP-ENs</w:t>
      </w:r>
      <w:r w:rsidR="00245AB9">
        <w:t xml:space="preserve"> </w:t>
      </w:r>
      <w:r>
        <w:t>that</w:t>
      </w:r>
      <w:r w:rsidR="00245AB9">
        <w:t xml:space="preserve"> </w:t>
      </w:r>
      <w:r>
        <w:t>provide:</w:t>
      </w:r>
    </w:p>
    <w:p w14:paraId="24ED57BF" w14:textId="4937C2C3" w:rsidR="00B56A43" w:rsidRDefault="00C525EA">
      <w:pPr>
        <w:numPr>
          <w:ilvl w:val="0"/>
          <w:numId w:val="235"/>
        </w:numPr>
      </w:pP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or</w:t>
      </w:r>
      <w:r w:rsidR="00245AB9">
        <w:t xml:space="preserve"> </w:t>
      </w:r>
      <w:r>
        <w:t>job</w:t>
      </w:r>
      <w:r w:rsidR="00245AB9">
        <w:t xml:space="preserve"> </w:t>
      </w:r>
      <w:r>
        <w:t>placement</w:t>
      </w:r>
      <w:r w:rsidR="00245AB9">
        <w:t xml:space="preserve"> </w:t>
      </w:r>
      <w:r>
        <w:t>services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services;</w:t>
      </w:r>
      <w:r w:rsidR="00245AB9">
        <w:t xml:space="preserve"> </w:t>
      </w:r>
      <w:r>
        <w:t>and</w:t>
      </w:r>
    </w:p>
    <w:p w14:paraId="404BF3DB" w14:textId="0086264C" w:rsidR="00B56A43" w:rsidRDefault="00C525EA">
      <w:pPr>
        <w:numPr>
          <w:ilvl w:val="0"/>
          <w:numId w:val="235"/>
        </w:numPr>
      </w:pPr>
      <w:r>
        <w:t>extended</w:t>
      </w:r>
      <w:r w:rsidR="00245AB9">
        <w:t xml:space="preserve"> </w:t>
      </w:r>
      <w:r>
        <w:t>supports</w:t>
      </w:r>
      <w:r w:rsidR="00245AB9">
        <w:t xml:space="preserve"> </w:t>
      </w:r>
      <w:r>
        <w:t>to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customers</w:t>
      </w:r>
      <w:r w:rsidR="00245AB9">
        <w:t xml:space="preserve"> </w:t>
      </w:r>
      <w:r>
        <w:t>after</w:t>
      </w:r>
      <w:r w:rsidR="00245AB9">
        <w:t xml:space="preserve"> </w:t>
      </w:r>
      <w:r>
        <w:t>VR</w:t>
      </w:r>
      <w:r w:rsidR="00245AB9">
        <w:t xml:space="preserve"> </w:t>
      </w:r>
      <w:r>
        <w:t>case</w:t>
      </w:r>
      <w:r w:rsidR="00245AB9">
        <w:t xml:space="preserve"> </w:t>
      </w:r>
      <w:r>
        <w:t>closure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advance</w:t>
      </w:r>
      <w:r w:rsidR="00245AB9">
        <w:t xml:space="preserve"> </w:t>
      </w:r>
      <w:r>
        <w:t>employment</w:t>
      </w:r>
      <w:r w:rsidR="00245AB9">
        <w:t xml:space="preserve"> </w:t>
      </w:r>
      <w:r>
        <w:t>and/or</w:t>
      </w:r>
      <w:r w:rsidR="00245AB9">
        <w:t xml:space="preserve"> </w:t>
      </w:r>
      <w:r>
        <w:t>increase</w:t>
      </w:r>
      <w:r w:rsidR="00245AB9">
        <w:t xml:space="preserve"> </w:t>
      </w:r>
      <w:r>
        <w:t>customer</w:t>
      </w:r>
      <w:r w:rsidR="00245AB9">
        <w:t xml:space="preserve"> </w:t>
      </w:r>
      <w:r>
        <w:t>earnings.</w:t>
      </w:r>
    </w:p>
    <w:p w14:paraId="3CD6FE9D" w14:textId="640EB7F6" w:rsidR="00B56A43" w:rsidRDefault="00C525EA">
      <w:pPr>
        <w:pStyle w:val="Heading5"/>
      </w:pPr>
      <w:bookmarkStart w:id="220" w:name="_Toc221"/>
      <w:r>
        <w:t>2.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disabilities;</w:t>
      </w:r>
      <w:r w:rsidR="00245AB9">
        <w:t xml:space="preserve"> </w:t>
      </w:r>
      <w:r>
        <w:t>and</w:t>
      </w:r>
      <w:bookmarkEnd w:id="220"/>
    </w:p>
    <w:p w14:paraId="1EF28FA6" w14:textId="52130100" w:rsidR="00B56A43" w:rsidRDefault="00C525EA">
      <w:r>
        <w:t>VRD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HHSC,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developmental</w:t>
      </w:r>
      <w:r w:rsidR="00245AB9">
        <w:t xml:space="preserve"> </w:t>
      </w:r>
      <w:r w:rsidR="00D401C9">
        <w:t>disabilities and</w:t>
      </w:r>
      <w:r w:rsidR="00245AB9">
        <w:t xml:space="preserve"> </w:t>
      </w:r>
      <w:r>
        <w:t>administers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Medicaid</w:t>
      </w:r>
      <w:r w:rsidR="00245AB9">
        <w:t xml:space="preserve"> </w:t>
      </w:r>
      <w:r>
        <w:t>plan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XIX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Act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</w:t>
      </w:r>
      <w:r>
        <w:t>1396</w:t>
      </w:r>
      <w:r w:rsidR="00245AB9">
        <w:t xml:space="preserve"> </w:t>
      </w:r>
      <w:r>
        <w:t>et</w:t>
      </w:r>
      <w:r w:rsidR="00245AB9">
        <w:t xml:space="preserve"> </w:t>
      </w:r>
      <w:r>
        <w:t>seq.).</w:t>
      </w:r>
    </w:p>
    <w:p w14:paraId="5A7D9923" w14:textId="7A19B0DE" w:rsidR="00B56A43" w:rsidRDefault="00C525EA">
      <w:r>
        <w:t>Collaboration</w:t>
      </w:r>
      <w:r w:rsidR="00245AB9">
        <w:t xml:space="preserve"> </w:t>
      </w:r>
      <w:r>
        <w:t>occurs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extended</w:t>
      </w:r>
      <w:r w:rsidR="00245AB9">
        <w:t xml:space="preserve"> </w:t>
      </w:r>
      <w:r>
        <w:t>services,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determined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home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services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Medicaid</w:t>
      </w:r>
      <w:r w:rsidR="00245AB9">
        <w:t xml:space="preserve"> </w:t>
      </w:r>
      <w:r>
        <w:t>waiver,</w:t>
      </w:r>
      <w:r w:rsidR="00245AB9">
        <w:t xml:space="preserve"> </w:t>
      </w:r>
      <w:r>
        <w:t>Medicaid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amendment,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authorities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Medicaid</w:t>
      </w:r>
      <w:r w:rsidR="00245AB9">
        <w:t xml:space="preserve"> </w:t>
      </w:r>
      <w:r>
        <w:t>program.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mutually</w:t>
      </w:r>
      <w:r w:rsidR="00245AB9">
        <w:t xml:space="preserve"> </w:t>
      </w:r>
      <w:r>
        <w:t>served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them</w:t>
      </w:r>
      <w:r w:rsidR="00245AB9">
        <w:t xml:space="preserve"> </w:t>
      </w:r>
      <w:r>
        <w:t>in</w:t>
      </w:r>
      <w:r w:rsidR="00245AB9">
        <w:t xml:space="preserve"> </w:t>
      </w:r>
      <w:r>
        <w:t>understanding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navigate</w:t>
      </w:r>
      <w:r w:rsidR="00245AB9">
        <w:t xml:space="preserve"> </w:t>
      </w:r>
      <w:r>
        <w:t>the</w:t>
      </w:r>
      <w:r w:rsidR="00245AB9">
        <w:t xml:space="preserve"> </w:t>
      </w:r>
      <w:r>
        <w:t>long-term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system.</w:t>
      </w:r>
    </w:p>
    <w:p w14:paraId="1F68B8A5" w14:textId="5DDA7BF9" w:rsidR="00B56A43" w:rsidRDefault="00C525EA"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Medicaid/CHIP</w:t>
      </w:r>
      <w:r w:rsidR="00245AB9">
        <w:t xml:space="preserve"> </w:t>
      </w:r>
      <w:r>
        <w:t>to</w:t>
      </w:r>
      <w:r w:rsidR="00245AB9">
        <w:t xml:space="preserve"> </w:t>
      </w:r>
      <w:r>
        <w:t>resolve</w:t>
      </w:r>
      <w:r w:rsidR="00245AB9">
        <w:t xml:space="preserve"> </w:t>
      </w:r>
      <w:r>
        <w:t>individual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issues</w:t>
      </w:r>
      <w:r w:rsidR="00245AB9">
        <w:t xml:space="preserve"> </w:t>
      </w:r>
      <w:r>
        <w:t>involving</w:t>
      </w:r>
      <w:r w:rsidR="00245AB9">
        <w:t xml:space="preserve"> </w:t>
      </w:r>
      <w:r>
        <w:t>mutually</w:t>
      </w:r>
      <w:r w:rsidR="00245AB9">
        <w:t xml:space="preserve"> </w:t>
      </w:r>
      <w:r>
        <w:t>served</w:t>
      </w:r>
      <w:r w:rsidR="00245AB9">
        <w:t xml:space="preserve"> </w:t>
      </w:r>
      <w:r>
        <w:t>customers,</w:t>
      </w:r>
      <w:r w:rsidR="00245AB9">
        <w:t xml:space="preserve"> </w:t>
      </w:r>
      <w:r>
        <w:t>particularly</w:t>
      </w:r>
      <w:r w:rsidR="00245AB9">
        <w:t xml:space="preserve"> </w:t>
      </w:r>
      <w:r>
        <w:t>those</w:t>
      </w:r>
      <w:r w:rsidR="00245AB9">
        <w:t xml:space="preserve"> </w:t>
      </w:r>
      <w:r>
        <w:t>transferring</w:t>
      </w:r>
      <w:r w:rsidR="00245AB9">
        <w:t xml:space="preserve"> </w:t>
      </w:r>
      <w:r>
        <w:t>from</w:t>
      </w:r>
      <w:r w:rsidR="00245AB9">
        <w:t xml:space="preserve"> </w:t>
      </w:r>
      <w:r>
        <w:t>Supplemental</w:t>
      </w:r>
      <w:r w:rsidR="00245AB9">
        <w:t xml:space="preserve"> </w:t>
      </w:r>
      <w:r>
        <w:t>Security</w:t>
      </w:r>
      <w:r w:rsidR="00245AB9">
        <w:t xml:space="preserve"> </w:t>
      </w:r>
      <w:r>
        <w:t>Income</w:t>
      </w:r>
      <w:r w:rsidR="00245AB9">
        <w:t xml:space="preserve"> </w:t>
      </w:r>
      <w:r>
        <w:t>(SSI)</w:t>
      </w:r>
      <w:r w:rsidR="00245AB9">
        <w:t xml:space="preserve"> </w:t>
      </w:r>
      <w:r>
        <w:t>to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Childhood</w:t>
      </w:r>
      <w:r w:rsidR="00245AB9">
        <w:t xml:space="preserve"> </w:t>
      </w:r>
      <w:r>
        <w:t>Disability</w:t>
      </w:r>
      <w:r w:rsidR="00245AB9">
        <w:t xml:space="preserve"> </w:t>
      </w:r>
      <w:r>
        <w:t>Beneficiaries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continuation</w:t>
      </w:r>
      <w:r w:rsidR="00245AB9">
        <w:t xml:space="preserve"> </w:t>
      </w:r>
      <w:r>
        <w:t>of</w:t>
      </w:r>
      <w:r w:rsidR="00245AB9">
        <w:t xml:space="preserve"> </w:t>
      </w:r>
      <w:r>
        <w:t>Medicaid</w:t>
      </w:r>
      <w:r w:rsidR="00245AB9">
        <w:t xml:space="preserve"> </w:t>
      </w:r>
      <w:r>
        <w:t>1915(c)</w:t>
      </w:r>
      <w:r w:rsidR="00245AB9">
        <w:t xml:space="preserve"> </w:t>
      </w:r>
      <w:r>
        <w:t>waiver</w:t>
      </w:r>
      <w:r w:rsidR="00245AB9">
        <w:t xml:space="preserve"> </w:t>
      </w:r>
      <w:r>
        <w:t>services.</w:t>
      </w:r>
    </w:p>
    <w:p w14:paraId="0F805F1F" w14:textId="52AF5C5D" w:rsidR="00B56A43" w:rsidRDefault="00C525EA">
      <w:r>
        <w:t>SSA</w:t>
      </w:r>
      <w:r w:rsidR="00245AB9">
        <w:t xml:space="preserve"> </w:t>
      </w:r>
      <w:r>
        <w:t>and</w:t>
      </w:r>
      <w:r w:rsidR="00245AB9">
        <w:t xml:space="preserve"> </w:t>
      </w:r>
      <w:r>
        <w:t>HHSC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data</w:t>
      </w:r>
      <w:r w:rsidR="00245AB9">
        <w:t xml:space="preserve"> </w:t>
      </w:r>
      <w:r>
        <w:t>exchange</w:t>
      </w:r>
      <w:r w:rsidR="00245AB9">
        <w:t xml:space="preserve"> </w:t>
      </w:r>
      <w:r>
        <w:t>agreement</w:t>
      </w:r>
      <w:r w:rsidR="00245AB9">
        <w:t xml:space="preserve"> </w:t>
      </w:r>
      <w:r>
        <w:t>that</w:t>
      </w:r>
      <w:r w:rsidR="00245AB9">
        <w:t xml:space="preserve"> </w:t>
      </w:r>
      <w:r>
        <w:t>allows</w:t>
      </w:r>
      <w:r w:rsidR="00245AB9">
        <w:t xml:space="preserve"> </w:t>
      </w:r>
      <w:r>
        <w:t>HHSC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SSA</w:t>
      </w:r>
      <w:r w:rsidR="00245AB9">
        <w:t xml:space="preserve"> </w:t>
      </w:r>
      <w:r>
        <w:t>data.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third-party</w:t>
      </w:r>
      <w:r w:rsidR="00245AB9">
        <w:t xml:space="preserve"> </w:t>
      </w:r>
      <w:r>
        <w:t>agreement</w:t>
      </w:r>
      <w:r w:rsidR="00245AB9">
        <w:t xml:space="preserve"> </w:t>
      </w:r>
      <w:r>
        <w:t>(State</w:t>
      </w:r>
      <w:r w:rsidR="00245AB9">
        <w:t xml:space="preserve"> </w:t>
      </w:r>
      <w:r>
        <w:t>Verification</w:t>
      </w:r>
      <w:r w:rsidR="00245AB9">
        <w:t xml:space="preserve"> </w:t>
      </w:r>
      <w:r>
        <w:t>and</w:t>
      </w:r>
      <w:r w:rsidR="00245AB9">
        <w:t xml:space="preserve"> </w:t>
      </w:r>
      <w:r>
        <w:t>Exchange</w:t>
      </w:r>
      <w:r w:rsidR="00245AB9">
        <w:t xml:space="preserve"> </w:t>
      </w:r>
      <w:r>
        <w:t>System),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obtain</w:t>
      </w:r>
      <w:r w:rsidR="00245AB9">
        <w:t xml:space="preserve"> </w:t>
      </w:r>
      <w:r>
        <w:t>SSA</w:t>
      </w:r>
      <w:r w:rsidR="00245AB9">
        <w:t xml:space="preserve"> </w:t>
      </w:r>
      <w:r>
        <w:t>data</w:t>
      </w:r>
      <w:r w:rsidR="00245AB9">
        <w:t xml:space="preserve"> </w:t>
      </w:r>
      <w:r>
        <w:t>regarding</w:t>
      </w:r>
      <w:r w:rsidR="00245AB9">
        <w:t xml:space="preserve"> </w:t>
      </w:r>
      <w:r>
        <w:t>cost</w:t>
      </w:r>
      <w:r w:rsidR="00245AB9">
        <w:t xml:space="preserve"> </w:t>
      </w:r>
      <w:r>
        <w:t>reimbursement</w:t>
      </w:r>
      <w:r w:rsidR="00245AB9">
        <w:t xml:space="preserve"> </w:t>
      </w:r>
      <w:r>
        <w:t>from</w:t>
      </w:r>
      <w:r w:rsidR="00245AB9">
        <w:t xml:space="preserve"> </w:t>
      </w:r>
      <w:r>
        <w:t>HHSC.</w:t>
      </w:r>
    </w:p>
    <w:p w14:paraId="4ACDDF2F" w14:textId="24F53A5C" w:rsidR="00B56A43" w:rsidRDefault="00C525EA"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in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on</w:t>
      </w:r>
      <w:r w:rsidR="00245AB9">
        <w:t xml:space="preserve"> </w:t>
      </w:r>
      <w:r>
        <w:t>legislative</w:t>
      </w:r>
      <w:r w:rsidR="00245AB9">
        <w:t xml:space="preserve"> </w:t>
      </w:r>
      <w:r>
        <w:t>reports.</w:t>
      </w:r>
      <w:r w:rsidR="00245AB9">
        <w:t xml:space="preserve"> </w:t>
      </w:r>
      <w:r>
        <w:t>In</w:t>
      </w:r>
      <w:r w:rsidR="00245AB9">
        <w:t xml:space="preserve"> </w:t>
      </w:r>
      <w:r>
        <w:t>December</w:t>
      </w:r>
      <w:r w:rsidR="00245AB9">
        <w:t xml:space="preserve"> </w:t>
      </w:r>
      <w:r>
        <w:t>2018,</w:t>
      </w:r>
      <w:r w:rsidR="00245AB9">
        <w:t xml:space="preserve"> </w:t>
      </w:r>
      <w:r>
        <w:t>a</w:t>
      </w:r>
      <w:r w:rsidR="00245AB9">
        <w:t xml:space="preserve"> </w:t>
      </w:r>
      <w:r>
        <w:t>joint</w:t>
      </w:r>
      <w:r w:rsidR="00245AB9">
        <w:t xml:space="preserve"> </w:t>
      </w:r>
      <w:r>
        <w:t>HHSC</w:t>
      </w:r>
      <w:r w:rsidR="00245AB9">
        <w:t xml:space="preserve"> </w:t>
      </w:r>
      <w:r>
        <w:t>and</w:t>
      </w:r>
      <w:r w:rsidR="00245AB9">
        <w:t xml:space="preserve"> </w:t>
      </w:r>
      <w:r>
        <w:t>VRD</w:t>
      </w:r>
      <w:r w:rsidR="00245AB9">
        <w:t xml:space="preserve"> </w:t>
      </w:r>
      <w:r>
        <w:t>report</w:t>
      </w:r>
      <w:r w:rsidR="00245AB9">
        <w:t xml:space="preserve"> </w:t>
      </w:r>
      <w:r>
        <w:t>regarding</w:t>
      </w:r>
      <w:r w:rsidR="00245AB9">
        <w:t xml:space="preserve"> </w:t>
      </w:r>
      <w:r>
        <w:t>occupational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(OST)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intellectual</w:t>
      </w:r>
      <w:r w:rsidR="00245AB9">
        <w:t xml:space="preserve"> </w:t>
      </w:r>
      <w:r>
        <w:t>and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</w:t>
      </w:r>
      <w:r w:rsidR="00245AB9">
        <w:t xml:space="preserve"> </w:t>
      </w:r>
      <w:r>
        <w:t>(IDD)</w:t>
      </w:r>
      <w:r w:rsidR="00245AB9">
        <w:t xml:space="preserve"> </w:t>
      </w:r>
      <w:r>
        <w:t>was</w:t>
      </w:r>
      <w:r w:rsidR="00245AB9">
        <w:t xml:space="preserve"> </w:t>
      </w:r>
      <w:r>
        <w:t>submitted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Senate</w:t>
      </w:r>
      <w:r w:rsidR="00245AB9">
        <w:t xml:space="preserve"> </w:t>
      </w:r>
      <w:r>
        <w:t>Bill</w:t>
      </w:r>
      <w:r w:rsidR="00245AB9">
        <w:t xml:space="preserve"> </w:t>
      </w:r>
      <w:r>
        <w:t>2027</w:t>
      </w:r>
      <w:r w:rsidR="00245AB9">
        <w:t xml:space="preserve"> </w:t>
      </w:r>
      <w:r>
        <w:t>(SB2027)</w:t>
      </w:r>
      <w:r w:rsidR="00245AB9">
        <w:t xml:space="preserve"> </w:t>
      </w:r>
      <w:r>
        <w:t>85th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(2017).</w:t>
      </w:r>
      <w:r w:rsidR="00245AB9">
        <w:t xml:space="preserve"> </w:t>
      </w:r>
      <w:r>
        <w:t>The</w:t>
      </w:r>
      <w:r w:rsidR="00245AB9">
        <w:t xml:space="preserve"> </w:t>
      </w:r>
      <w:r>
        <w:t>SB2027</w:t>
      </w:r>
      <w:r w:rsidR="00245AB9">
        <w:t xml:space="preserve"> </w:t>
      </w:r>
      <w:r>
        <w:t>report</w:t>
      </w:r>
      <w:r w:rsidR="00245AB9">
        <w:t xml:space="preserve"> </w:t>
      </w:r>
      <w:r>
        <w:t>addressed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validity</w:t>
      </w:r>
      <w:r w:rsidR="00245AB9">
        <w:t xml:space="preserve"> </w:t>
      </w:r>
      <w:r>
        <w:t>of</w:t>
      </w:r>
      <w:r w:rsidR="00245AB9">
        <w:t xml:space="preserve"> </w:t>
      </w:r>
      <w:r>
        <w:t>OST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IDD</w:t>
      </w:r>
      <w:r w:rsidR="00245AB9">
        <w:t xml:space="preserve"> </w:t>
      </w:r>
      <w:r>
        <w:t>and</w:t>
      </w:r>
      <w:r w:rsidR="00245AB9">
        <w:t xml:space="preserve"> </w:t>
      </w:r>
      <w:r>
        <w:t>identified</w:t>
      </w:r>
      <w:r w:rsidR="00245AB9">
        <w:t xml:space="preserve"> </w:t>
      </w:r>
      <w:r>
        <w:t>regions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where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should</w:t>
      </w:r>
      <w:r w:rsidR="00245AB9">
        <w:t xml:space="preserve"> </w:t>
      </w:r>
      <w:r>
        <w:t>be</w:t>
      </w:r>
      <w:r w:rsidR="00245AB9">
        <w:t xml:space="preserve"> </w:t>
      </w:r>
      <w:r>
        <w:t>improved</w:t>
      </w:r>
      <w:r w:rsidR="00245AB9">
        <w:t xml:space="preserve"> </w:t>
      </w:r>
      <w:r>
        <w:t>or</w:t>
      </w:r>
      <w:r w:rsidR="00245AB9">
        <w:t xml:space="preserve"> </w:t>
      </w:r>
      <w:r>
        <w:t>expanded,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placing</w:t>
      </w:r>
      <w:r w:rsidR="00245AB9">
        <w:t xml:space="preserve"> </w:t>
      </w:r>
      <w:r>
        <w:t>program</w:t>
      </w:r>
      <w:r w:rsidR="00245AB9">
        <w:t xml:space="preserve"> </w:t>
      </w:r>
      <w:r>
        <w:t>graduates</w:t>
      </w:r>
      <w:r w:rsidR="00245AB9">
        <w:t xml:space="preserve"> </w:t>
      </w:r>
      <w:r>
        <w:t>with</w:t>
      </w:r>
      <w:r w:rsidR="00245AB9">
        <w:t xml:space="preserve"> </w:t>
      </w:r>
      <w:r>
        <w:t>IDD</w:t>
      </w:r>
      <w:r w:rsidR="00245AB9">
        <w:t xml:space="preserve"> </w:t>
      </w:r>
      <w:r>
        <w:t>into</w:t>
      </w:r>
      <w:r w:rsidR="00245AB9">
        <w:t xml:space="preserve"> </w:t>
      </w:r>
      <w:r>
        <w:t>fulfilling</w:t>
      </w:r>
      <w:r w:rsidR="00245AB9">
        <w:t xml:space="preserve"> </w:t>
      </w:r>
      <w:r>
        <w:t>jobs</w:t>
      </w:r>
      <w:r w:rsidR="00245AB9">
        <w:t xml:space="preserve"> </w:t>
      </w:r>
      <w:r>
        <w:t>by</w:t>
      </w:r>
      <w:r w:rsidR="00245AB9">
        <w:t xml:space="preserve"> </w:t>
      </w:r>
      <w:r>
        <w:t>means</w:t>
      </w:r>
      <w:r w:rsidR="00245AB9">
        <w:t xml:space="preserve"> </w:t>
      </w:r>
      <w:r>
        <w:t>of</w:t>
      </w:r>
      <w:r w:rsidR="00245AB9">
        <w:t xml:space="preserve"> </w:t>
      </w:r>
      <w:r>
        <w:t>existing,</w:t>
      </w:r>
      <w:r w:rsidR="00245AB9">
        <w:t xml:space="preserve"> </w:t>
      </w:r>
      <w:r>
        <w:t>improved,</w:t>
      </w:r>
      <w:r w:rsidR="00245AB9">
        <w:t xml:space="preserve"> </w:t>
      </w:r>
      <w:r>
        <w:t>or</w:t>
      </w:r>
      <w:r w:rsidR="00245AB9">
        <w:t xml:space="preserve"> </w:t>
      </w:r>
      <w:r>
        <w:t>expanded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report</w:t>
      </w:r>
      <w:r w:rsidR="00245AB9">
        <w:t xml:space="preserve"> </w:t>
      </w:r>
      <w:r>
        <w:t>also</w:t>
      </w:r>
      <w:r w:rsidR="00245AB9">
        <w:t xml:space="preserve"> </w:t>
      </w:r>
      <w:r>
        <w:t>provided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postsecondary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offered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IDD</w:t>
      </w:r>
      <w:r w:rsidR="00245AB9">
        <w:t xml:space="preserve"> </w:t>
      </w:r>
      <w:r>
        <w:t>and</w:t>
      </w:r>
      <w:r w:rsidR="00245AB9">
        <w:t xml:space="preserve"> </w:t>
      </w:r>
      <w:r>
        <w:t>noted</w:t>
      </w:r>
      <w:r w:rsidR="00245AB9">
        <w:t xml:space="preserve"> </w:t>
      </w:r>
      <w:r>
        <w:t>a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OST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population.</w:t>
      </w:r>
      <w:r w:rsidR="00245AB9">
        <w:t xml:space="preserve"> </w:t>
      </w:r>
      <w:r>
        <w:t>External</w:t>
      </w:r>
      <w:r w:rsidR="00245AB9">
        <w:t xml:space="preserve"> </w:t>
      </w:r>
      <w:r>
        <w:t>stakeholder</w:t>
      </w:r>
      <w:r w:rsidR="00245AB9">
        <w:t xml:space="preserve"> </w:t>
      </w:r>
      <w:r>
        <w:t>recommendations</w:t>
      </w:r>
      <w:r w:rsidR="00245AB9">
        <w:t xml:space="preserve"> </w:t>
      </w:r>
      <w:r>
        <w:t>presented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report</w:t>
      </w:r>
      <w:r w:rsidR="00245AB9">
        <w:t xml:space="preserve"> </w:t>
      </w:r>
      <w:r>
        <w:t>recommended</w:t>
      </w:r>
      <w:r w:rsidR="00245AB9">
        <w:t xml:space="preserve"> </w:t>
      </w:r>
      <w:r>
        <w:t>that</w:t>
      </w:r>
      <w:r w:rsidR="00245AB9">
        <w:t xml:space="preserve"> </w:t>
      </w:r>
      <w:r>
        <w:t>VRD</w:t>
      </w:r>
      <w:r w:rsidR="00245AB9">
        <w:t xml:space="preserve"> </w:t>
      </w:r>
      <w:r>
        <w:t>produce</w:t>
      </w:r>
      <w:r w:rsidR="00245AB9">
        <w:t xml:space="preserve"> </w:t>
      </w:r>
      <w:r>
        <w:t>a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possible</w:t>
      </w:r>
      <w:r w:rsidR="00245AB9">
        <w:t xml:space="preserve"> </w:t>
      </w:r>
      <w:r>
        <w:t>funding</w:t>
      </w:r>
      <w:r w:rsidR="00245AB9">
        <w:t xml:space="preserve"> </w:t>
      </w:r>
      <w:r>
        <w:t>sources</w:t>
      </w:r>
      <w:r w:rsidR="00245AB9">
        <w:t xml:space="preserve"> </w:t>
      </w:r>
      <w:r>
        <w:t>for</w:t>
      </w:r>
      <w:r w:rsidR="00245AB9">
        <w:t xml:space="preserve"> </w:t>
      </w:r>
      <w:r>
        <w:t>OST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IDD</w:t>
      </w:r>
      <w:r w:rsidR="00245AB9">
        <w:t xml:space="preserve"> </w:t>
      </w:r>
      <w:r>
        <w:t>and</w:t>
      </w:r>
      <w:r w:rsidR="00245AB9">
        <w:t xml:space="preserve"> </w:t>
      </w:r>
      <w:r>
        <w:t>identify</w:t>
      </w:r>
      <w:r w:rsidR="00245AB9">
        <w:t xml:space="preserve"> </w:t>
      </w:r>
      <w:r>
        <w:t>specific</w:t>
      </w:r>
      <w:r w:rsidR="00245AB9">
        <w:t xml:space="preserve"> </w:t>
      </w:r>
      <w:r>
        <w:t>occupations</w:t>
      </w:r>
      <w:r w:rsidR="00245AB9">
        <w:t xml:space="preserve"> </w:t>
      </w:r>
      <w:r>
        <w:t>requiring</w:t>
      </w:r>
      <w:r w:rsidR="00245AB9">
        <w:t xml:space="preserve"> </w:t>
      </w:r>
      <w:r>
        <w:t>a</w:t>
      </w:r>
      <w:r w:rsidR="00245AB9">
        <w:t xml:space="preserve"> </w:t>
      </w:r>
      <w:r>
        <w:t>certificate</w:t>
      </w:r>
      <w:r w:rsidR="00245AB9">
        <w:t xml:space="preserve"> </w:t>
      </w:r>
      <w:r>
        <w:t>that</w:t>
      </w:r>
      <w:r w:rsidR="00245AB9">
        <w:t xml:space="preserve"> </w:t>
      </w:r>
      <w:r>
        <w:t>would</w:t>
      </w:r>
      <w:r w:rsidR="00245AB9">
        <w:t xml:space="preserve"> </w:t>
      </w:r>
      <w:r>
        <w:t>be</w:t>
      </w:r>
      <w:r w:rsidR="00245AB9">
        <w:t xml:space="preserve"> </w:t>
      </w:r>
      <w:r>
        <w:t>appropriate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IDD</w:t>
      </w:r>
      <w:r w:rsidR="00245AB9">
        <w:t xml:space="preserve"> </w:t>
      </w:r>
      <w:r>
        <w:t>within</w:t>
      </w:r>
      <w:r w:rsidR="00245AB9">
        <w:t xml:space="preserve"> </w:t>
      </w:r>
      <w:r>
        <w:t>in-demand</w:t>
      </w:r>
      <w:r w:rsidR="00245AB9">
        <w:t xml:space="preserve"> </w:t>
      </w:r>
      <w:r>
        <w:t>industries.</w:t>
      </w:r>
    </w:p>
    <w:p w14:paraId="56F7ED62" w14:textId="5912888C" w:rsidR="00B56A43" w:rsidRDefault="00C525EA"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SB2027</w:t>
      </w:r>
      <w:r w:rsidR="00245AB9">
        <w:t xml:space="preserve"> </w:t>
      </w:r>
      <w:r>
        <w:t>report,</w:t>
      </w:r>
      <w:r w:rsidR="00245AB9">
        <w:t xml:space="preserve"> </w:t>
      </w:r>
      <w:r>
        <w:t>the</w:t>
      </w:r>
      <w:r w:rsidR="00245AB9">
        <w:t xml:space="preserve"> </w:t>
      </w:r>
      <w:r>
        <w:t>legislature</w:t>
      </w:r>
      <w:r w:rsidR="00245AB9">
        <w:t xml:space="preserve"> </w:t>
      </w:r>
      <w:r>
        <w:t>passed</w:t>
      </w:r>
      <w:r w:rsidR="00245AB9">
        <w:t xml:space="preserve"> </w:t>
      </w:r>
      <w:r>
        <w:t>SB2038,</w:t>
      </w:r>
      <w:r w:rsidR="00245AB9">
        <w:t xml:space="preserve"> </w:t>
      </w:r>
      <w:r>
        <w:t>86th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(2019),</w:t>
      </w:r>
      <w:r w:rsidR="00245AB9">
        <w:t xml:space="preserve"> </w:t>
      </w:r>
      <w:r>
        <w:t>which</w:t>
      </w:r>
      <w:r w:rsidR="00245AB9">
        <w:t xml:space="preserve"> </w:t>
      </w:r>
      <w:r>
        <w:t>mandated</w:t>
      </w:r>
      <w:r w:rsidR="00245AB9">
        <w:t xml:space="preserve"> </w:t>
      </w:r>
      <w:r>
        <w:t>VRD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report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legislature</w:t>
      </w:r>
      <w:r w:rsidR="00245AB9">
        <w:t xml:space="preserve"> </w:t>
      </w:r>
      <w:r>
        <w:t>identifying</w:t>
      </w:r>
      <w:r w:rsidR="00245AB9">
        <w:t xml:space="preserve"> </w:t>
      </w:r>
      <w:r>
        <w:t>potential</w:t>
      </w:r>
      <w:r w:rsidR="00245AB9">
        <w:t xml:space="preserve"> </w:t>
      </w:r>
      <w:r>
        <w:t>funding</w:t>
      </w:r>
      <w:r w:rsidR="00245AB9">
        <w:t xml:space="preserve"> </w:t>
      </w:r>
      <w:r>
        <w:t>sources</w:t>
      </w:r>
      <w:r w:rsidR="00245AB9">
        <w:t xml:space="preserve"> </w:t>
      </w:r>
      <w:r>
        <w:t>for</w:t>
      </w:r>
      <w:r w:rsidR="00245AB9">
        <w:t xml:space="preserve"> </w:t>
      </w:r>
      <w:r>
        <w:t>postsecondary</w:t>
      </w:r>
      <w:r w:rsidR="00245AB9">
        <w:t xml:space="preserve"> </w:t>
      </w:r>
      <w:r>
        <w:t>certifications,</w:t>
      </w:r>
      <w:r w:rsidR="00245AB9">
        <w:t xml:space="preserve"> </w:t>
      </w:r>
      <w:r>
        <w:t>occupational</w:t>
      </w:r>
      <w:r w:rsidR="00245AB9">
        <w:t xml:space="preserve"> </w:t>
      </w:r>
      <w:r>
        <w:t>licenses,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credential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IDD,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identify</w:t>
      </w:r>
      <w:r w:rsidR="00245AB9">
        <w:t xml:space="preserve"> </w:t>
      </w:r>
      <w:r>
        <w:t>specific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high-demand</w:t>
      </w:r>
      <w:r w:rsidR="00245AB9">
        <w:t xml:space="preserve"> </w:t>
      </w:r>
      <w:r>
        <w:t>industries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some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workforce</w:t>
      </w:r>
      <w:r w:rsidR="00245AB9">
        <w:t xml:space="preserve"> </w:t>
      </w:r>
      <w:r>
        <w:t>credential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appropriate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IDD.</w:t>
      </w:r>
      <w:r w:rsidR="00245AB9">
        <w:t xml:space="preserve"> </w:t>
      </w:r>
      <w:r>
        <w:t>The</w:t>
      </w:r>
      <w:r w:rsidR="00245AB9">
        <w:t xml:space="preserve"> </w:t>
      </w:r>
      <w:r>
        <w:t>SB2038</w:t>
      </w:r>
      <w:r w:rsidR="00245AB9">
        <w:t xml:space="preserve"> </w:t>
      </w:r>
      <w:r>
        <w:t>report</w:t>
      </w:r>
      <w:r w:rsidR="00245AB9">
        <w:t xml:space="preserve"> </w:t>
      </w:r>
      <w:r>
        <w:t>was</w:t>
      </w:r>
      <w:r w:rsidR="00245AB9">
        <w:t xml:space="preserve"> </w:t>
      </w:r>
      <w:r>
        <w:t>submitted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legislature</w:t>
      </w:r>
      <w:r w:rsidR="00245AB9">
        <w:t xml:space="preserve"> </w:t>
      </w:r>
      <w:r>
        <w:t>in</w:t>
      </w:r>
      <w:r w:rsidR="00245AB9">
        <w:t xml:space="preserve"> </w:t>
      </w:r>
      <w:r>
        <w:t>October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included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potential</w:t>
      </w:r>
      <w:r w:rsidR="00245AB9">
        <w:t xml:space="preserve"> </w:t>
      </w:r>
      <w:r>
        <w:t>funding</w:t>
      </w:r>
      <w:r w:rsidR="00245AB9">
        <w:t xml:space="preserve"> </w:t>
      </w:r>
      <w:r>
        <w:t>sources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pertaining</w:t>
      </w:r>
      <w:r w:rsidR="00245AB9">
        <w:t xml:space="preserve"> </w:t>
      </w:r>
      <w:r>
        <w:t>to</w:t>
      </w:r>
      <w:r w:rsidR="00245AB9">
        <w:t xml:space="preserve"> </w:t>
      </w:r>
      <w:r>
        <w:t>OST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IDD.</w:t>
      </w:r>
      <w:r w:rsidR="00245AB9">
        <w:t xml:space="preserve"> </w:t>
      </w:r>
      <w:r>
        <w:t>The</w:t>
      </w:r>
      <w:r w:rsidR="00245AB9">
        <w:t xml:space="preserve"> </w:t>
      </w:r>
      <w:r>
        <w:t>report</w:t>
      </w:r>
      <w:r w:rsidR="00245AB9">
        <w:t xml:space="preserve"> </w:t>
      </w:r>
      <w:r>
        <w:t>also</w:t>
      </w:r>
      <w:r w:rsidR="00245AB9">
        <w:t xml:space="preserve"> </w:t>
      </w:r>
      <w:r>
        <w:t>identified</w:t>
      </w:r>
      <w:r w:rsidR="00245AB9">
        <w:t xml:space="preserve"> </w:t>
      </w:r>
      <w:r>
        <w:t>15</w:t>
      </w:r>
      <w:r w:rsidR="00245AB9">
        <w:t xml:space="preserve"> </w:t>
      </w:r>
      <w:r>
        <w:t>postsecondary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IDD</w:t>
      </w:r>
      <w:r w:rsidR="00245AB9">
        <w:t xml:space="preserve"> </w:t>
      </w:r>
      <w:r>
        <w:t>funded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Education.</w:t>
      </w:r>
    </w:p>
    <w:p w14:paraId="005AA43E" w14:textId="40A6F65D" w:rsidR="00B56A43" w:rsidRDefault="00C525EA"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Higher</w:t>
      </w:r>
      <w:r w:rsidR="00245AB9">
        <w:rPr>
          <w:b/>
          <w:bCs/>
        </w:rPr>
        <w:t xml:space="preserve"> </w:t>
      </w:r>
      <w:r>
        <w:rPr>
          <w:b/>
          <w:bCs/>
        </w:rPr>
        <w:t>Education</w:t>
      </w:r>
      <w:r w:rsidR="00245AB9">
        <w:rPr>
          <w:b/>
          <w:bCs/>
        </w:rPr>
        <w:t xml:space="preserve"> </w:t>
      </w:r>
      <w:r>
        <w:rPr>
          <w:b/>
          <w:bCs/>
        </w:rPr>
        <w:t>Coordinating</w:t>
      </w:r>
      <w:r w:rsidR="00245AB9">
        <w:rPr>
          <w:b/>
          <w:bCs/>
        </w:rPr>
        <w:t xml:space="preserve"> </w:t>
      </w:r>
      <w:r>
        <w:rPr>
          <w:b/>
          <w:bCs/>
        </w:rPr>
        <w:t>Board</w:t>
      </w:r>
    </w:p>
    <w:p w14:paraId="305B979F" w14:textId="7A8F452F" w:rsidR="00B56A43" w:rsidRDefault="00C525EA"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Code</w:t>
      </w:r>
      <w:r w:rsidR="00245AB9">
        <w:t xml:space="preserve"> </w:t>
      </w:r>
      <w:r>
        <w:t>(TEC),</w:t>
      </w:r>
      <w:r w:rsidR="00245AB9">
        <w:t xml:space="preserve"> </w:t>
      </w:r>
      <w:r>
        <w:t>§61.06641,</w:t>
      </w:r>
      <w:r w:rsidR="00245AB9">
        <w:t xml:space="preserve"> </w:t>
      </w:r>
      <w:r>
        <w:t>authorized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passage</w:t>
      </w:r>
      <w:r w:rsidR="00245AB9">
        <w:t xml:space="preserve"> </w:t>
      </w:r>
      <w:r>
        <w:t>of</w:t>
      </w:r>
      <w:r w:rsidR="00245AB9">
        <w:t xml:space="preserve"> </w:t>
      </w:r>
      <w:r>
        <w:t>SB1017,</w:t>
      </w:r>
      <w:r w:rsidR="00245AB9">
        <w:t xml:space="preserve"> </w:t>
      </w:r>
      <w:r>
        <w:t>86th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(2019),</w:t>
      </w:r>
      <w:r w:rsidR="00245AB9">
        <w:t xml:space="preserve"> </w:t>
      </w:r>
      <w:r>
        <w:t>requires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Coordinating</w:t>
      </w:r>
      <w:r w:rsidR="00245AB9">
        <w:t xml:space="preserve"> </w:t>
      </w:r>
      <w:r>
        <w:t>Board</w:t>
      </w:r>
      <w:r w:rsidR="00245AB9">
        <w:t xml:space="preserve"> </w:t>
      </w:r>
      <w:r>
        <w:t>(THECB)</w:t>
      </w:r>
      <w:r w:rsidR="00245AB9">
        <w:t xml:space="preserve"> </w:t>
      </w:r>
      <w:r>
        <w:t>to</w:t>
      </w:r>
      <w:r w:rsidR="00245AB9">
        <w:t xml:space="preserve"> </w:t>
      </w:r>
      <w:r>
        <w:t>periodically</w:t>
      </w:r>
      <w:r w:rsidR="00245AB9">
        <w:t xml:space="preserve"> </w:t>
      </w:r>
      <w:r>
        <w:t>review</w:t>
      </w:r>
      <w:r w:rsidR="00245AB9">
        <w:t xml:space="preserve"> </w:t>
      </w:r>
      <w:r>
        <w:t>the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practices</w:t>
      </w:r>
      <w:r w:rsidR="00245AB9">
        <w:t xml:space="preserve"> </w:t>
      </w:r>
      <w:r>
        <w:t>that</w:t>
      </w:r>
      <w:r w:rsidR="00245AB9">
        <w:t xml:space="preserve"> </w:t>
      </w:r>
      <w:r>
        <w:t>increase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opportunities,</w:t>
      </w:r>
      <w:r w:rsidR="00245AB9">
        <w:t xml:space="preserve"> </w:t>
      </w:r>
      <w:r>
        <w:t>distribute</w:t>
      </w:r>
      <w:r w:rsidR="00245AB9">
        <w:t xml:space="preserve"> </w:t>
      </w:r>
      <w:r>
        <w:t>educational</w:t>
      </w:r>
      <w:r w:rsidR="00245AB9">
        <w:t xml:space="preserve"> </w:t>
      </w:r>
      <w:r>
        <w:t>outreach</w:t>
      </w:r>
      <w:r w:rsidR="00245AB9">
        <w:t xml:space="preserve"> </w:t>
      </w:r>
      <w:r>
        <w:t>marketing</w:t>
      </w:r>
      <w:r w:rsidR="00245AB9">
        <w:t xml:space="preserve"> </w:t>
      </w:r>
      <w:r>
        <w:t>materials,</w:t>
      </w:r>
      <w:r w:rsidR="00245AB9">
        <w:t xml:space="preserve"> </w:t>
      </w:r>
      <w:r>
        <w:t>and</w:t>
      </w:r>
      <w:r w:rsidR="00245AB9">
        <w:t xml:space="preserve"> </w:t>
      </w:r>
      <w:r>
        <w:t>establish</w:t>
      </w:r>
      <w:r w:rsidR="00245AB9">
        <w:t xml:space="preserve"> </w:t>
      </w:r>
      <w:r>
        <w:t>an</w:t>
      </w:r>
      <w:r w:rsidR="00245AB9">
        <w:t xml:space="preserve"> </w:t>
      </w:r>
      <w:r>
        <w:t>advisory</w:t>
      </w:r>
      <w:r w:rsidR="00245AB9">
        <w:t xml:space="preserve"> </w:t>
      </w:r>
      <w:r>
        <w:t>council</w:t>
      </w:r>
      <w:r w:rsidR="00245AB9">
        <w:t xml:space="preserve"> </w:t>
      </w:r>
      <w:r>
        <w:t>on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IDD.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member</w:t>
      </w:r>
      <w:r w:rsidR="00245AB9">
        <w:t xml:space="preserve"> </w:t>
      </w:r>
      <w:r>
        <w:t>serving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advisory</w:t>
      </w:r>
      <w:r w:rsidR="00245AB9">
        <w:t xml:space="preserve"> </w:t>
      </w:r>
      <w:r>
        <w:t>council.</w:t>
      </w:r>
    </w:p>
    <w:p w14:paraId="44D471F9" w14:textId="3D1FE6AB" w:rsidR="00B56A43" w:rsidRDefault="00C525EA">
      <w:r>
        <w:t>The</w:t>
      </w:r>
      <w:r w:rsidR="00245AB9">
        <w:t xml:space="preserve"> </w:t>
      </w:r>
      <w:r>
        <w:t>statute</w:t>
      </w:r>
      <w:r w:rsidR="00245AB9">
        <w:t xml:space="preserve"> </w:t>
      </w:r>
      <w:r>
        <w:t>requires</w:t>
      </w:r>
      <w:r w:rsidR="00245AB9">
        <w:t xml:space="preserve"> </w:t>
      </w:r>
      <w:r>
        <w:t>a</w:t>
      </w:r>
      <w:r w:rsidR="00245AB9">
        <w:t xml:space="preserve"> </w:t>
      </w:r>
      <w:r>
        <w:t>report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written</w:t>
      </w:r>
      <w:r w:rsidR="00245AB9">
        <w:t xml:space="preserve"> </w:t>
      </w:r>
      <w:r>
        <w:t>that</w:t>
      </w:r>
      <w:r w:rsidR="00245AB9">
        <w:t xml:space="preserve"> </w:t>
      </w:r>
      <w:r>
        <w:t>includes</w:t>
      </w:r>
      <w:r w:rsidR="00245AB9">
        <w:t xml:space="preserve"> </w:t>
      </w:r>
      <w:r>
        <w:t>historic</w:t>
      </w:r>
      <w:r w:rsidR="00245AB9">
        <w:t xml:space="preserve"> </w:t>
      </w:r>
      <w:r>
        <w:t>and</w:t>
      </w:r>
      <w:r w:rsidR="00245AB9">
        <w:t xml:space="preserve"> </w:t>
      </w:r>
      <w:r>
        <w:t>current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recommendations</w:t>
      </w:r>
      <w:r w:rsidR="00245AB9">
        <w:t xml:space="preserve"> </w:t>
      </w:r>
      <w:r>
        <w:t>for</w:t>
      </w:r>
      <w:r w:rsidR="00245AB9">
        <w:t xml:space="preserve"> </w:t>
      </w:r>
      <w:r>
        <w:t>changes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success</w:t>
      </w:r>
      <w:r w:rsidR="00245AB9">
        <w:t xml:space="preserve"> </w:t>
      </w:r>
      <w:r>
        <w:t>and</w:t>
      </w:r>
      <w:r w:rsidR="00245AB9">
        <w:t xml:space="preserve"> </w:t>
      </w:r>
      <w:r>
        <w:t>achievement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IDD</w:t>
      </w:r>
      <w:r w:rsidR="00245AB9">
        <w:t xml:space="preserve"> </w:t>
      </w:r>
      <w:r>
        <w:t>in</w:t>
      </w:r>
      <w:r w:rsidR="00245AB9">
        <w:t xml:space="preserve"> </w:t>
      </w:r>
      <w:r>
        <w:t>accessing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(TEC</w:t>
      </w:r>
      <w:r w:rsidR="00245AB9">
        <w:t xml:space="preserve"> </w:t>
      </w:r>
      <w:r>
        <w:t>§61.06641(k)).</w:t>
      </w:r>
      <w:r w:rsidR="00245AB9">
        <w:t xml:space="preserve"> </w:t>
      </w:r>
      <w:r>
        <w:t>The</w:t>
      </w:r>
      <w:r w:rsidR="00245AB9">
        <w:t xml:space="preserve"> </w:t>
      </w:r>
      <w:r>
        <w:t>advisory</w:t>
      </w:r>
      <w:r w:rsidR="00245AB9">
        <w:t xml:space="preserve"> </w:t>
      </w:r>
      <w:r>
        <w:t>council</w:t>
      </w:r>
      <w:r w:rsidR="00245AB9">
        <w:t xml:space="preserve"> </w:t>
      </w:r>
      <w:r>
        <w:t>submitted</w:t>
      </w:r>
      <w:r w:rsidR="00245AB9">
        <w:t xml:space="preserve"> </w:t>
      </w:r>
      <w:r>
        <w:t>its</w:t>
      </w:r>
      <w:r w:rsidR="00245AB9">
        <w:t xml:space="preserve"> </w:t>
      </w:r>
      <w:r>
        <w:t>first</w:t>
      </w:r>
      <w:r w:rsidR="00245AB9">
        <w:t xml:space="preserve"> </w:t>
      </w:r>
      <w:r>
        <w:t>report</w:t>
      </w:r>
      <w:r w:rsidR="00245AB9">
        <w:t xml:space="preserve"> </w:t>
      </w:r>
      <w:r>
        <w:t>in</w:t>
      </w:r>
      <w:r w:rsidR="00245AB9">
        <w:t xml:space="preserve"> </w:t>
      </w:r>
      <w:r>
        <w:t>November</w:t>
      </w:r>
      <w:r w:rsidR="00245AB9">
        <w:t xml:space="preserve"> </w:t>
      </w:r>
      <w:r>
        <w:t>2020.</w:t>
      </w:r>
      <w:r w:rsidR="00245AB9">
        <w:t xml:space="preserve"> </w:t>
      </w:r>
      <w:r>
        <w:t>Future</w:t>
      </w:r>
      <w:r w:rsidR="00245AB9">
        <w:t xml:space="preserve"> </w:t>
      </w:r>
      <w:r>
        <w:t>reports</w:t>
      </w:r>
      <w:r w:rsidR="00245AB9">
        <w:t xml:space="preserve"> </w:t>
      </w:r>
      <w:r>
        <w:t>are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submitted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and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legislature</w:t>
      </w:r>
      <w:r w:rsidR="00245AB9">
        <w:t xml:space="preserve"> </w:t>
      </w:r>
      <w:r>
        <w:t>by</w:t>
      </w:r>
      <w:r w:rsidR="00245AB9">
        <w:t xml:space="preserve"> </w:t>
      </w:r>
      <w:r>
        <w:t>December</w:t>
      </w:r>
      <w:r w:rsidR="00245AB9">
        <w:t xml:space="preserve"> </w:t>
      </w:r>
      <w:r>
        <w:t>1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even-numbered</w:t>
      </w:r>
      <w:r w:rsidR="00245AB9">
        <w:t xml:space="preserve"> </w:t>
      </w:r>
      <w:r>
        <w:t>year.</w:t>
      </w:r>
    </w:p>
    <w:p w14:paraId="25254310" w14:textId="2D9E5E0F" w:rsidR="00B56A43" w:rsidRDefault="00C525EA">
      <w:pPr>
        <w:pStyle w:val="Heading5"/>
      </w:pPr>
      <w:bookmarkStart w:id="221" w:name="_Toc222"/>
      <w:r>
        <w:t>3.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services.</w:t>
      </w:r>
      <w:bookmarkEnd w:id="221"/>
    </w:p>
    <w:p w14:paraId="218A7BFB" w14:textId="11063E51" w:rsidR="00B56A43" w:rsidRDefault="00C525EA">
      <w:r>
        <w:rPr>
          <w:b/>
          <w:bCs/>
        </w:rPr>
        <w:t>Mental</w:t>
      </w:r>
      <w:r w:rsidR="00245AB9">
        <w:rPr>
          <w:b/>
          <w:bCs/>
        </w:rPr>
        <w:t xml:space="preserve"> </w:t>
      </w:r>
      <w:r>
        <w:rPr>
          <w:b/>
          <w:bCs/>
        </w:rPr>
        <w:t>Health</w:t>
      </w:r>
      <w:r w:rsidR="00245AB9">
        <w:rPr>
          <w:b/>
          <w:bCs/>
        </w:rPr>
        <w:t xml:space="preserve"> </w:t>
      </w:r>
    </w:p>
    <w:p w14:paraId="58C30461" w14:textId="237FD7A0" w:rsidR="00B56A43" w:rsidRDefault="00C525EA"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HHSC,</w:t>
      </w:r>
      <w:r w:rsidR="00245AB9">
        <w:t xml:space="preserve"> </w:t>
      </w:r>
      <w:r>
        <w:t>VRD</w:t>
      </w:r>
      <w:r w:rsidR="00245AB9">
        <w:t xml:space="preserve"> </w:t>
      </w:r>
      <w:r>
        <w:t>promotes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evidence-based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evidence-informed</w:t>
      </w:r>
      <w:r w:rsidR="00245AB9">
        <w:t xml:space="preserve"> </w:t>
      </w:r>
      <w:r>
        <w:t>models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improve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customers.</w:t>
      </w:r>
    </w:p>
    <w:p w14:paraId="4C8BDFEB" w14:textId="5AA4F2F0" w:rsidR="00B56A43" w:rsidRDefault="00C525EA">
      <w:r>
        <w:t>Other</w:t>
      </w:r>
      <w:r w:rsidR="00245AB9">
        <w:t xml:space="preserve"> </w:t>
      </w:r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collaboration</w:t>
      </w:r>
      <w:r w:rsidR="00245AB9">
        <w:t xml:space="preserve"> </w:t>
      </w:r>
      <w:r>
        <w:t>include:</w:t>
      </w:r>
    </w:p>
    <w:p w14:paraId="2D1A1CAE" w14:textId="1FEEE56C" w:rsidR="00B56A43" w:rsidRDefault="00C525EA">
      <w:pPr>
        <w:numPr>
          <w:ilvl w:val="0"/>
          <w:numId w:val="236"/>
        </w:numPr>
      </w:pPr>
      <w:r>
        <w:t>increasing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developing</w:t>
      </w:r>
      <w:r w:rsidR="00245AB9">
        <w:t xml:space="preserve"> </w:t>
      </w:r>
      <w:r>
        <w:t>new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organizations—mental</w:t>
      </w:r>
      <w:r w:rsidR="00245AB9">
        <w:t xml:space="preserve"> </w:t>
      </w:r>
      <w:r>
        <w:t>health</w:t>
      </w:r>
      <w:r w:rsidR="00245AB9">
        <w:t xml:space="preserve"> </w:t>
      </w:r>
      <w:r>
        <w:t>organizations,</w:t>
      </w:r>
      <w:r w:rsidR="00245AB9">
        <w:t xml:space="preserve"> </w:t>
      </w:r>
      <w:r>
        <w:t>local</w:t>
      </w:r>
      <w:r w:rsidR="00245AB9">
        <w:t xml:space="preserve"> </w:t>
      </w:r>
      <w:r>
        <w:t>authorities,</w:t>
      </w:r>
      <w:r w:rsidR="00245AB9">
        <w:t xml:space="preserve"> </w:t>
      </w:r>
      <w:r>
        <w:t>and</w:t>
      </w:r>
      <w:r w:rsidR="00245AB9">
        <w:t xml:space="preserve"> </w:t>
      </w:r>
      <w:r>
        <w:t>universities—that</w:t>
      </w:r>
      <w:r w:rsidR="00245AB9">
        <w:t xml:space="preserve"> </w:t>
      </w:r>
      <w:r>
        <w:t>serve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developmental</w:t>
      </w:r>
      <w:r w:rsidR="00245AB9">
        <w:t xml:space="preserve"> </w:t>
      </w:r>
      <w:r>
        <w:t>or</w:t>
      </w:r>
      <w:r w:rsidR="00245AB9">
        <w:t xml:space="preserve"> </w:t>
      </w:r>
      <w:r>
        <w:t>intellectual</w:t>
      </w:r>
      <w:r w:rsidR="00245AB9">
        <w:t xml:space="preserve"> </w:t>
      </w:r>
      <w:r>
        <w:t>impairments</w:t>
      </w:r>
      <w:r w:rsidR="00245AB9">
        <w:t xml:space="preserve"> </w:t>
      </w:r>
      <w:r>
        <w:t>and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disorders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resources,</w:t>
      </w:r>
      <w:r w:rsidR="00245AB9">
        <w:t xml:space="preserve"> </w:t>
      </w:r>
      <w:r>
        <w:t>increase</w:t>
      </w:r>
      <w:r w:rsidR="00245AB9">
        <w:t xml:space="preserve"> </w:t>
      </w:r>
      <w:r>
        <w:t>knowledge,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best</w:t>
      </w:r>
      <w:r w:rsidR="00245AB9">
        <w:t xml:space="preserve"> </w:t>
      </w:r>
      <w:r>
        <w:t>practices;</w:t>
      </w:r>
    </w:p>
    <w:p w14:paraId="5DCAFEAC" w14:textId="212CBDDE" w:rsidR="00B56A43" w:rsidRDefault="00C525EA">
      <w:pPr>
        <w:numPr>
          <w:ilvl w:val="0"/>
          <w:numId w:val="236"/>
        </w:numPr>
      </w:pP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HHSC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best</w:t>
      </w:r>
      <w:r w:rsidR="00245AB9">
        <w:t xml:space="preserve"> </w:t>
      </w:r>
      <w:r>
        <w:t>practices,</w:t>
      </w:r>
      <w:r w:rsidR="00245AB9">
        <w:t xml:space="preserve"> </w:t>
      </w:r>
      <w:r>
        <w:t>engage</w:t>
      </w:r>
      <w:r w:rsidR="00245AB9">
        <w:t xml:space="preserve"> </w:t>
      </w:r>
      <w:r>
        <w:t>potential</w:t>
      </w:r>
      <w:r w:rsidR="00245AB9">
        <w:t xml:space="preserve"> </w:t>
      </w:r>
      <w:r>
        <w:t>community</w:t>
      </w:r>
      <w:r w:rsidR="00245AB9">
        <w:t xml:space="preserve"> </w:t>
      </w:r>
      <w:r>
        <w:t>partners,</w:t>
      </w:r>
      <w:r w:rsidR="00245AB9">
        <w:t xml:space="preserve"> </w:t>
      </w:r>
      <w:r>
        <w:t>and</w:t>
      </w:r>
      <w:r w:rsidR="00245AB9">
        <w:t xml:space="preserve"> </w:t>
      </w:r>
      <w:r>
        <w:t>facilitate</w:t>
      </w:r>
      <w:r w:rsidR="00245AB9">
        <w:t xml:space="preserve"> </w:t>
      </w:r>
      <w:r>
        <w:t>service</w:t>
      </w:r>
      <w:r w:rsidR="00245AB9">
        <w:t xml:space="preserve"> </w:t>
      </w:r>
      <w:r>
        <w:t>coordination;</w:t>
      </w:r>
      <w:r w:rsidR="00245AB9">
        <w:t xml:space="preserve"> </w:t>
      </w:r>
      <w:r>
        <w:t>and</w:t>
      </w:r>
    </w:p>
    <w:p w14:paraId="4F9906EB" w14:textId="3E8485F0" w:rsidR="00B56A43" w:rsidRDefault="00C525EA">
      <w:pPr>
        <w:numPr>
          <w:ilvl w:val="0"/>
          <w:numId w:val="236"/>
        </w:numPr>
      </w:pP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First</w:t>
      </w:r>
      <w:r w:rsidR="00245AB9">
        <w:t xml:space="preserve"> </w:t>
      </w:r>
      <w:r>
        <w:t>Aid</w:t>
      </w:r>
      <w:r w:rsidR="00245AB9">
        <w:t xml:space="preserve"> </w:t>
      </w:r>
      <w:r>
        <w:t>training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local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authorities,</w:t>
      </w:r>
      <w:r w:rsidR="00245AB9">
        <w:t xml:space="preserve"> </w:t>
      </w:r>
      <w:r>
        <w:t>which</w:t>
      </w:r>
      <w:r w:rsidR="00245AB9">
        <w:t xml:space="preserve"> </w:t>
      </w:r>
      <w:r>
        <w:t>teaches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professionals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someone</w:t>
      </w:r>
      <w:r w:rsidR="00245AB9">
        <w:t xml:space="preserve"> </w:t>
      </w:r>
      <w:r>
        <w:t>experiencing</w:t>
      </w:r>
      <w:r w:rsidR="00245AB9">
        <w:t xml:space="preserve"> </w:t>
      </w:r>
      <w:r>
        <w:t>a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crisis.</w:t>
      </w:r>
    </w:p>
    <w:p w14:paraId="3CAB3791" w14:textId="5A89CCFA" w:rsidR="00B56A43" w:rsidRDefault="00C525EA"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another</w:t>
      </w:r>
      <w:r w:rsidR="00245AB9">
        <w:t xml:space="preserve"> </w:t>
      </w:r>
      <w:r>
        <w:t>area</w:t>
      </w:r>
      <w:r w:rsidR="00245AB9">
        <w:t xml:space="preserve"> </w:t>
      </w:r>
      <w:r>
        <w:t>that</w:t>
      </w:r>
      <w:r w:rsidR="00245AB9">
        <w:t xml:space="preserve"> </w:t>
      </w:r>
      <w:r>
        <w:t>emphasizes</w:t>
      </w:r>
      <w:r w:rsidR="00245AB9">
        <w:t xml:space="preserve"> </w:t>
      </w:r>
      <w:r>
        <w:t>interagency</w:t>
      </w:r>
      <w:r w:rsidR="00245AB9">
        <w:t xml:space="preserve"> </w:t>
      </w:r>
      <w:r>
        <w:t>cooperation.</w:t>
      </w:r>
      <w:r w:rsidR="00245AB9">
        <w:t xml:space="preserve"> </w:t>
      </w:r>
      <w:r>
        <w:t>VRD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training:</w:t>
      </w:r>
    </w:p>
    <w:p w14:paraId="0F7F997C" w14:textId="46D1EFEA" w:rsidR="00B56A43" w:rsidRDefault="00C525EA">
      <w:pPr>
        <w:numPr>
          <w:ilvl w:val="0"/>
          <w:numId w:val="237"/>
        </w:numPr>
      </w:pPr>
      <w:r>
        <w:t>Annual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Home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Services</w:t>
      </w:r>
      <w:r w:rsidR="00245AB9">
        <w:t xml:space="preserve"> </w:t>
      </w:r>
      <w:r>
        <w:t>waiver</w:t>
      </w:r>
      <w:r w:rsidR="00245AB9">
        <w:t xml:space="preserve"> </w:t>
      </w:r>
      <w:r>
        <w:t>providers,</w:t>
      </w:r>
      <w:r w:rsidR="00245AB9">
        <w:t xml:space="preserve"> </w:t>
      </w:r>
      <w:r>
        <w:t>service</w:t>
      </w:r>
      <w:r w:rsidR="00245AB9">
        <w:t xml:space="preserve"> </w:t>
      </w:r>
      <w:r>
        <w:t>coordinators</w:t>
      </w:r>
      <w:r w:rsidR="00245AB9">
        <w:t xml:space="preserve"> </w:t>
      </w:r>
      <w:r>
        <w:t>and</w:t>
      </w:r>
      <w:r w:rsidR="00245AB9">
        <w:t xml:space="preserve"> </w:t>
      </w:r>
      <w:r>
        <w:t>case</w:t>
      </w:r>
      <w:r w:rsidR="00245AB9">
        <w:t xml:space="preserve"> </w:t>
      </w:r>
      <w:r>
        <w:t>managers,</w:t>
      </w:r>
      <w:r w:rsidR="00245AB9">
        <w:t xml:space="preserve"> </w:t>
      </w:r>
      <w:r>
        <w:t>the</w:t>
      </w:r>
      <w:r w:rsidR="00245AB9">
        <w:t xml:space="preserve"> </w:t>
      </w:r>
      <w:r>
        <w:t>Private</w:t>
      </w:r>
      <w:r w:rsidR="00245AB9">
        <w:t xml:space="preserve"> </w:t>
      </w:r>
      <w:r>
        <w:t>Provider</w:t>
      </w:r>
      <w:r w:rsidR="00245AB9">
        <w:t xml:space="preserve"> </w:t>
      </w:r>
      <w:r>
        <w:t>Association</w:t>
      </w:r>
      <w:r w:rsidR="00245AB9">
        <w:t xml:space="preserve"> </w:t>
      </w:r>
      <w:r>
        <w:t>of</w:t>
      </w:r>
      <w:r w:rsidR="00245AB9">
        <w:t xml:space="preserve"> </w:t>
      </w:r>
      <w:r>
        <w:t>Texas,</w:t>
      </w:r>
      <w:r w:rsidR="00245AB9">
        <w:t xml:space="preserve"> </w:t>
      </w:r>
      <w:r>
        <w:t>Providers</w:t>
      </w:r>
      <w:r w:rsidR="00245AB9">
        <w:t xml:space="preserve"> </w:t>
      </w:r>
      <w:r>
        <w:t>Alliance</w:t>
      </w:r>
      <w:r w:rsidR="00245AB9">
        <w:t xml:space="preserve"> </w:t>
      </w:r>
      <w:r>
        <w:t>for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members,</w:t>
      </w:r>
      <w:r w:rsidR="00245AB9">
        <w:t xml:space="preserve"> </w:t>
      </w:r>
      <w:r>
        <w:t>community</w:t>
      </w:r>
      <w:r w:rsidR="00245AB9">
        <w:t xml:space="preserve"> </w:t>
      </w:r>
      <w:r>
        <w:t>centers</w:t>
      </w:r>
      <w:r w:rsidR="00245AB9">
        <w:t xml:space="preserve"> </w:t>
      </w:r>
      <w:r>
        <w:t>staff,</w:t>
      </w:r>
      <w:r w:rsidR="00245AB9">
        <w:t xml:space="preserve"> </w:t>
      </w:r>
      <w:r>
        <w:t>including</w:t>
      </w:r>
      <w:r w:rsidR="00245AB9">
        <w:t xml:space="preserve"> </w:t>
      </w:r>
      <w:r>
        <w:t>customer</w:t>
      </w:r>
      <w:r w:rsidR="00245AB9">
        <w:t xml:space="preserve"> </w:t>
      </w:r>
      <w:r>
        <w:t>benefits</w:t>
      </w:r>
      <w:r w:rsidR="00245AB9">
        <w:t xml:space="preserve"> </w:t>
      </w:r>
      <w:r>
        <w:t>officers,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Intellectual</w:t>
      </w:r>
      <w:r w:rsidR="00245AB9">
        <w:t xml:space="preserve"> </w:t>
      </w:r>
      <w:r>
        <w:t>and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</w:t>
      </w:r>
      <w:r w:rsidR="00245AB9">
        <w:t xml:space="preserve"> </w:t>
      </w:r>
      <w:r>
        <w:t>Consortium</w:t>
      </w:r>
    </w:p>
    <w:p w14:paraId="2D2FDB6D" w14:textId="5564B20C" w:rsidR="00B56A43" w:rsidRDefault="00C525EA">
      <w:pPr>
        <w:numPr>
          <w:ilvl w:val="0"/>
          <w:numId w:val="237"/>
        </w:numPr>
      </w:pP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VRD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incentives</w:t>
      </w:r>
      <w:r w:rsidR="00245AB9">
        <w:t xml:space="preserve"> </w:t>
      </w:r>
      <w:r>
        <w:t>to</w:t>
      </w:r>
      <w:r w:rsidR="00245AB9">
        <w:t xml:space="preserve"> </w:t>
      </w:r>
      <w:r>
        <w:t>HHSC</w:t>
      </w:r>
      <w:r w:rsidR="00245AB9">
        <w:t xml:space="preserve"> </w:t>
      </w:r>
      <w:r>
        <w:t>Managed</w:t>
      </w:r>
      <w:r w:rsidR="00245AB9">
        <w:t xml:space="preserve"> </w:t>
      </w:r>
      <w:r>
        <w:t>Care</w:t>
      </w:r>
      <w:r w:rsidR="00245AB9">
        <w:t xml:space="preserve"> </w:t>
      </w:r>
      <w:r>
        <w:t>Organization</w:t>
      </w:r>
      <w:r w:rsidR="00245AB9">
        <w:t xml:space="preserve"> </w:t>
      </w:r>
      <w:r>
        <w:t>service</w:t>
      </w:r>
      <w:r w:rsidR="00245AB9">
        <w:t xml:space="preserve"> </w:t>
      </w:r>
      <w:r>
        <w:t>coordinators</w:t>
      </w:r>
      <w:r w:rsidR="00245AB9">
        <w:t xml:space="preserve"> </w:t>
      </w:r>
      <w:r>
        <w:t>and</w:t>
      </w:r>
      <w:r w:rsidR="00245AB9">
        <w:t xml:space="preserve"> </w:t>
      </w:r>
      <w:r>
        <w:t>management,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Medicaid</w:t>
      </w:r>
      <w:r w:rsidR="00245AB9">
        <w:t xml:space="preserve"> </w:t>
      </w:r>
      <w:r>
        <w:t>waiver</w:t>
      </w:r>
      <w:r w:rsidR="00245AB9">
        <w:t xml:space="preserve"> </w:t>
      </w:r>
      <w:r>
        <w:t>case</w:t>
      </w:r>
      <w:r w:rsidR="00245AB9">
        <w:t xml:space="preserve"> </w:t>
      </w:r>
      <w:r>
        <w:t>managers</w:t>
      </w:r>
    </w:p>
    <w:p w14:paraId="2001B2FA" w14:textId="0171CD8C" w:rsidR="00B56A43" w:rsidRDefault="00C525EA">
      <w:pPr>
        <w:numPr>
          <w:ilvl w:val="0"/>
          <w:numId w:val="237"/>
        </w:numPr>
      </w:pP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VRD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benefits,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incentives</w:t>
      </w:r>
      <w:r w:rsidR="00245AB9">
        <w:t xml:space="preserve"> </w:t>
      </w:r>
      <w:r>
        <w:t>to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seven-statewide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peer-operated</w:t>
      </w:r>
      <w:r w:rsidR="00245AB9">
        <w:t xml:space="preserve"> </w:t>
      </w:r>
      <w:r>
        <w:t>support</w:t>
      </w:r>
      <w:r w:rsidR="00245AB9">
        <w:t xml:space="preserve"> </w:t>
      </w:r>
      <w:r>
        <w:t>groups</w:t>
      </w:r>
    </w:p>
    <w:p w14:paraId="7C3BD425" w14:textId="713C7D29" w:rsidR="00B56A43" w:rsidRDefault="00C525EA">
      <w:pPr>
        <w:numPr>
          <w:ilvl w:val="0"/>
          <w:numId w:val="237"/>
        </w:numPr>
      </w:pP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incentives</w:t>
      </w:r>
      <w:r w:rsidR="00245AB9">
        <w:t xml:space="preserve"> </w:t>
      </w:r>
      <w:r>
        <w:t>every</w:t>
      </w:r>
      <w:r w:rsidR="00245AB9">
        <w:t xml:space="preserve"> </w:t>
      </w:r>
      <w:r>
        <w:t>six</w:t>
      </w:r>
      <w:r w:rsidR="00245AB9">
        <w:t xml:space="preserve"> </w:t>
      </w:r>
      <w:r>
        <w:t>months</w:t>
      </w:r>
      <w:r w:rsidR="00245AB9">
        <w:t xml:space="preserve"> </w:t>
      </w:r>
      <w:r>
        <w:t>for</w:t>
      </w:r>
      <w:r w:rsidR="00245AB9">
        <w:t xml:space="preserve"> </w:t>
      </w:r>
      <w:r>
        <w:t>VRD</w:t>
      </w:r>
      <w:r w:rsidR="00245AB9">
        <w:t xml:space="preserve"> </w:t>
      </w:r>
      <w:r>
        <w:t>staff,</w:t>
      </w:r>
      <w:r w:rsidR="00245AB9">
        <w:t xml:space="preserve"> </w:t>
      </w:r>
      <w:r>
        <w:t>ESPs,</w:t>
      </w:r>
      <w:r w:rsidR="00245AB9">
        <w:t xml:space="preserve"> </w:t>
      </w:r>
      <w:r>
        <w:t>HHSC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IDD</w:t>
      </w:r>
      <w:r w:rsidR="00245AB9">
        <w:t xml:space="preserve"> </w:t>
      </w:r>
      <w:r>
        <w:t>and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staff</w:t>
      </w:r>
    </w:p>
    <w:p w14:paraId="1E46798B" w14:textId="69BC8240" w:rsidR="00B56A43" w:rsidRDefault="00C525EA">
      <w:pPr>
        <w:numPr>
          <w:ilvl w:val="0"/>
          <w:numId w:val="237"/>
        </w:numPr>
      </w:pPr>
      <w:r>
        <w:t>Overview</w:t>
      </w:r>
      <w:r w:rsidR="00245AB9">
        <w:t xml:space="preserve"> </w:t>
      </w:r>
      <w:r>
        <w:t>of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incentives</w:t>
      </w:r>
      <w:r w:rsidR="00245AB9">
        <w:t xml:space="preserve"> </w:t>
      </w:r>
      <w:r>
        <w:t>to</w:t>
      </w:r>
      <w:r w:rsidR="00245AB9">
        <w:t xml:space="preserve"> </w:t>
      </w:r>
      <w:r>
        <w:t>HHSC</w:t>
      </w:r>
      <w:r w:rsidR="00245AB9">
        <w:t xml:space="preserve"> </w:t>
      </w:r>
      <w:r>
        <w:t>staff,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community</w:t>
      </w:r>
      <w:r w:rsidR="00245AB9">
        <w:t xml:space="preserve"> </w:t>
      </w:r>
      <w:r>
        <w:t>stakeholders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</w:p>
    <w:p w14:paraId="10B184C5" w14:textId="23C26270" w:rsidR="00B56A43" w:rsidRDefault="00C525EA">
      <w:pPr>
        <w:numPr>
          <w:ilvl w:val="0"/>
          <w:numId w:val="237"/>
        </w:numPr>
      </w:pPr>
      <w:r>
        <w:t>Overview</w:t>
      </w:r>
      <w:r w:rsidR="00245AB9">
        <w:t xml:space="preserve"> </w:t>
      </w:r>
      <w:r>
        <w:t>of</w:t>
      </w:r>
      <w:r w:rsidR="00245AB9">
        <w:t xml:space="preserve"> </w:t>
      </w:r>
      <w:r>
        <w:t>VRD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for</w:t>
      </w:r>
      <w:r w:rsidR="00245AB9">
        <w:t xml:space="preserve"> </w:t>
      </w:r>
      <w:r>
        <w:t>mutually</w:t>
      </w:r>
      <w:r w:rsidR="00245AB9">
        <w:t xml:space="preserve"> </w:t>
      </w:r>
      <w:r>
        <w:t>served</w:t>
      </w:r>
      <w:r w:rsidR="00245AB9">
        <w:t xml:space="preserve"> </w:t>
      </w:r>
      <w:r>
        <w:t>customers</w:t>
      </w:r>
      <w:r w:rsidR="00245AB9">
        <w:t xml:space="preserve"> </w:t>
      </w:r>
      <w:r>
        <w:t>for</w:t>
      </w:r>
      <w:r w:rsidR="00245AB9">
        <w:t xml:space="preserve"> </w:t>
      </w:r>
      <w:r>
        <w:t>HHSC</w:t>
      </w:r>
      <w:r w:rsidR="00245AB9">
        <w:t xml:space="preserve"> </w:t>
      </w:r>
      <w:r>
        <w:t>service</w:t>
      </w:r>
      <w:r w:rsidR="00245AB9">
        <w:t xml:space="preserve"> </w:t>
      </w:r>
      <w:r>
        <w:t>coordinators,</w:t>
      </w:r>
      <w:r w:rsidR="00245AB9">
        <w:t xml:space="preserve"> </w:t>
      </w:r>
      <w:r>
        <w:t>case</w:t>
      </w:r>
      <w:r w:rsidR="00245AB9">
        <w:t xml:space="preserve"> </w:t>
      </w:r>
      <w:r>
        <w:t>managers,</w:t>
      </w:r>
      <w:r w:rsidR="00245AB9">
        <w:t xml:space="preserve"> </w:t>
      </w:r>
      <w:r>
        <w:t>private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</w:p>
    <w:p w14:paraId="053F20AF" w14:textId="64472576" w:rsidR="00B56A43" w:rsidRDefault="00C525EA">
      <w:pPr>
        <w:numPr>
          <w:ilvl w:val="0"/>
          <w:numId w:val="237"/>
        </w:numPr>
      </w:pPr>
      <w:r>
        <w:t>Overview</w:t>
      </w:r>
      <w:r w:rsidR="00245AB9">
        <w:t xml:space="preserve"> </w:t>
      </w:r>
      <w:r>
        <w:t>of</w:t>
      </w:r>
      <w:r w:rsidR="00245AB9">
        <w:t xml:space="preserve"> </w:t>
      </w:r>
      <w:r>
        <w:t>Wellness</w:t>
      </w:r>
      <w:r w:rsidR="00245AB9">
        <w:t xml:space="preserve"> </w:t>
      </w:r>
      <w:r>
        <w:t>Recovery</w:t>
      </w:r>
      <w:r w:rsidR="00245AB9">
        <w:t xml:space="preserve"> </w:t>
      </w:r>
      <w:r>
        <w:t>Action</w:t>
      </w:r>
      <w:r w:rsidR="00245AB9">
        <w:t xml:space="preserve"> </w:t>
      </w:r>
      <w:r>
        <w:t>Plan</w:t>
      </w:r>
      <w:r w:rsidR="00245AB9">
        <w:t xml:space="preserve"> </w:t>
      </w:r>
      <w:r>
        <w:t>(WRAP)</w:t>
      </w:r>
      <w:r w:rsidR="00245AB9">
        <w:t xml:space="preserve"> </w:t>
      </w:r>
      <w:r>
        <w:t>for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</w:p>
    <w:p w14:paraId="61D58601" w14:textId="31733104" w:rsidR="00B56A43" w:rsidRDefault="00C525EA">
      <w:pPr>
        <w:numPr>
          <w:ilvl w:val="0"/>
          <w:numId w:val="237"/>
        </w:numPr>
      </w:pP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ESPs</w:t>
      </w:r>
      <w:r w:rsidR="00245AB9">
        <w:t xml:space="preserve"> </w:t>
      </w:r>
      <w:r>
        <w:t>statewide</w:t>
      </w:r>
      <w:r w:rsidR="00245AB9">
        <w:t xml:space="preserve"> </w:t>
      </w:r>
      <w:r>
        <w:t>on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</w:p>
    <w:p w14:paraId="5782C98D" w14:textId="2E608D09" w:rsidR="00B56A43" w:rsidRDefault="00C525EA">
      <w:pPr>
        <w:numPr>
          <w:ilvl w:val="0"/>
          <w:numId w:val="237"/>
        </w:numPr>
      </w:pP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for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</w:p>
    <w:p w14:paraId="4F7B035C" w14:textId="1E24AD69" w:rsidR="00B56A43" w:rsidRDefault="00C525EA">
      <w:pPr>
        <w:pStyle w:val="Heading4"/>
      </w:pPr>
      <w:bookmarkStart w:id="222" w:name="_Toc223"/>
      <w:r>
        <w:t>i.</w:t>
      </w:r>
      <w:r w:rsidR="00245AB9">
        <w:t xml:space="preserve"> </w:t>
      </w:r>
      <w:r>
        <w:t>Comprehensive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Development;</w:t>
      </w:r>
      <w:r w:rsidR="00245AB9">
        <w:t xml:space="preserve"> </w:t>
      </w:r>
      <w:r>
        <w:t>Data</w:t>
      </w:r>
      <w:r w:rsidR="00245AB9">
        <w:t xml:space="preserve"> </w:t>
      </w:r>
      <w:r>
        <w:t>System</w:t>
      </w:r>
      <w:r w:rsidR="00245AB9">
        <w:t xml:space="preserve"> </w:t>
      </w:r>
      <w:r>
        <w:t>on</w:t>
      </w:r>
      <w:r w:rsidR="00245AB9">
        <w:t xml:space="preserve"> </w:t>
      </w:r>
      <w:r>
        <w:t>Personnel</w:t>
      </w:r>
      <w:r w:rsidR="00245AB9">
        <w:t xml:space="preserve"> </w:t>
      </w:r>
      <w:r>
        <w:t>and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bookmarkEnd w:id="222"/>
    </w:p>
    <w:p w14:paraId="3D3CB1CB" w14:textId="71AE7C84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agency's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a</w:t>
      </w:r>
      <w:r w:rsidR="00245AB9">
        <w:t xml:space="preserve"> </w:t>
      </w:r>
      <w:r>
        <w:t>comprehensive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adequate</w:t>
      </w:r>
      <w:r w:rsidR="00245AB9">
        <w:t xml:space="preserve"> </w:t>
      </w:r>
      <w:r>
        <w:t>supply</w:t>
      </w:r>
      <w:r w:rsidR="00245AB9">
        <w:t xml:space="preserve"> </w:t>
      </w:r>
      <w:r>
        <w:t>of</w:t>
      </w:r>
      <w:r w:rsidR="00245AB9">
        <w:t xml:space="preserve"> </w:t>
      </w:r>
      <w:r>
        <w:t>qualified</w:t>
      </w:r>
      <w:r w:rsidR="00245AB9">
        <w:t xml:space="preserve"> </w:t>
      </w:r>
      <w:r>
        <w:t>State</w:t>
      </w:r>
      <w:r w:rsidR="00245AB9">
        <w:t xml:space="preserve"> </w:t>
      </w:r>
      <w:r>
        <w:t>rehabilitation</w:t>
      </w:r>
      <w:r w:rsidR="00245AB9">
        <w:t xml:space="preserve"> </w:t>
      </w:r>
      <w:r>
        <w:t>professional</w:t>
      </w:r>
      <w:r w:rsidR="00245AB9">
        <w:t xml:space="preserve"> </w:t>
      </w:r>
      <w:r>
        <w:t>and</w:t>
      </w:r>
      <w:r w:rsidR="00245AB9">
        <w:t xml:space="preserve"> </w:t>
      </w:r>
      <w:r>
        <w:t>paraprofessional</w:t>
      </w:r>
      <w:r w:rsidR="00245AB9">
        <w:t xml:space="preserve"> </w:t>
      </w:r>
      <w:r>
        <w:t>personnel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5C7D9CA0" w14:textId="4FBFA92C" w:rsidR="00B56A43" w:rsidRDefault="00C525EA">
      <w:pPr>
        <w:pStyle w:val="Heading5"/>
      </w:pPr>
      <w:bookmarkStart w:id="223" w:name="_Toc224"/>
      <w:r>
        <w:t>1.</w:t>
      </w:r>
      <w:r w:rsidR="00245AB9">
        <w:t xml:space="preserve"> </w:t>
      </w:r>
      <w:r>
        <w:t>System</w:t>
      </w:r>
      <w:r w:rsidR="00245AB9">
        <w:t xml:space="preserve"> </w:t>
      </w:r>
      <w:r>
        <w:t>on</w:t>
      </w:r>
      <w:r w:rsidR="00245AB9">
        <w:t xml:space="preserve"> </w:t>
      </w:r>
      <w:r>
        <w:t>Personnel</w:t>
      </w:r>
      <w:r w:rsidR="00245AB9">
        <w:t xml:space="preserve"> </w:t>
      </w:r>
      <w:r>
        <w:t>and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bookmarkEnd w:id="223"/>
    </w:p>
    <w:p w14:paraId="59EE84D5" w14:textId="3276D095" w:rsidR="00B56A43" w:rsidRDefault="00C525EA">
      <w:pPr>
        <w:pStyle w:val="Heading6"/>
      </w:pPr>
      <w:bookmarkStart w:id="224" w:name="_Toc225"/>
      <w:r>
        <w:t>A.</w:t>
      </w:r>
      <w:r w:rsidR="00245AB9">
        <w:t xml:space="preserve"> </w:t>
      </w:r>
      <w:r>
        <w:t>Qualified</w:t>
      </w:r>
      <w:r w:rsidR="00245AB9">
        <w:t xml:space="preserve"> </w:t>
      </w:r>
      <w:r>
        <w:t>Personnel</w:t>
      </w:r>
      <w:r w:rsidR="00245AB9">
        <w:t xml:space="preserve"> </w:t>
      </w:r>
      <w:r>
        <w:t>Needs</w:t>
      </w:r>
      <w:bookmarkEnd w:id="224"/>
    </w:p>
    <w:p w14:paraId="2E6ACFFF" w14:textId="2D00CC85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maintenance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collecting</w:t>
      </w:r>
      <w:r w:rsidR="00245AB9">
        <w:t xml:space="preserve"> </w:t>
      </w:r>
      <w:r>
        <w:t>and</w:t>
      </w:r>
      <w:r w:rsidR="00245AB9">
        <w:t xml:space="preserve"> </w:t>
      </w:r>
      <w:r>
        <w:t>analyzing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annual</w:t>
      </w:r>
      <w:r w:rsidR="00245AB9">
        <w:t xml:space="preserve"> </w:t>
      </w:r>
      <w:r>
        <w:t>basis</w:t>
      </w:r>
      <w:r w:rsidR="00245AB9">
        <w:t xml:space="preserve"> </w:t>
      </w:r>
      <w:r>
        <w:t>data</w:t>
      </w:r>
      <w:r w:rsidR="00245AB9">
        <w:t xml:space="preserve"> </w:t>
      </w:r>
      <w:r>
        <w:t>on</w:t>
      </w:r>
      <w:r w:rsidR="00245AB9">
        <w:t xml:space="preserve"> </w:t>
      </w:r>
      <w:r>
        <w:t>qualified</w:t>
      </w:r>
      <w:r w:rsidR="00245AB9">
        <w:t xml:space="preserve"> </w:t>
      </w:r>
      <w:r>
        <w:t>personnel</w:t>
      </w:r>
      <w:r w:rsidR="00245AB9">
        <w:t xml:space="preserve"> </w:t>
      </w:r>
      <w:r>
        <w:t>needs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to:</w:t>
      </w:r>
    </w:p>
    <w:p w14:paraId="52BA43B3" w14:textId="69E3C5A8" w:rsidR="00B56A43" w:rsidRDefault="00C525EA">
      <w:pPr>
        <w:pStyle w:val="Heading7"/>
      </w:pPr>
      <w:bookmarkStart w:id="225" w:name="_Toc226"/>
      <w:r>
        <w:t>i.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employed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relation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served,</w:t>
      </w:r>
      <w:r w:rsidR="00245AB9">
        <w:t xml:space="preserve"> </w:t>
      </w:r>
      <w:r>
        <w:t>broken</w:t>
      </w:r>
      <w:r w:rsidR="00245AB9">
        <w:t xml:space="preserve"> </w:t>
      </w:r>
      <w:r>
        <w:t>down</w:t>
      </w:r>
      <w:r w:rsidR="00245AB9">
        <w:t xml:space="preserve"> </w:t>
      </w:r>
      <w:r>
        <w:t>by</w:t>
      </w:r>
      <w:r w:rsidR="00245AB9">
        <w:t xml:space="preserve"> </w:t>
      </w:r>
      <w:r>
        <w:t>personnel</w:t>
      </w:r>
      <w:r w:rsidR="00245AB9">
        <w:t xml:space="preserve"> </w:t>
      </w:r>
      <w:r>
        <w:t>category;</w:t>
      </w:r>
      <w:bookmarkEnd w:id="225"/>
    </w:p>
    <w:p w14:paraId="4EC4109B" w14:textId="5691A710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(TWC),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Division</w:t>
      </w:r>
      <w:r w:rsidR="00245AB9">
        <w:t xml:space="preserve"> </w:t>
      </w:r>
      <w:r>
        <w:t>(VRD)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customers</w:t>
      </w:r>
      <w:r w:rsidR="00245AB9">
        <w:t xml:space="preserve"> </w:t>
      </w:r>
      <w:r>
        <w:t>receive</w:t>
      </w:r>
      <w:r w:rsidR="00245AB9">
        <w:t xml:space="preserve"> </w:t>
      </w:r>
      <w:r>
        <w:t>services</w:t>
      </w:r>
      <w:r w:rsidR="00245AB9">
        <w:t xml:space="preserve"> </w:t>
      </w:r>
      <w:r>
        <w:t>from</w:t>
      </w:r>
      <w:r w:rsidR="00245AB9">
        <w:t xml:space="preserve"> </w:t>
      </w:r>
      <w:r>
        <w:t>qualified</w:t>
      </w:r>
      <w:r w:rsidR="00245AB9">
        <w:t xml:space="preserve"> </w:t>
      </w:r>
      <w:r>
        <w:t>rehabilitation</w:t>
      </w:r>
      <w:r w:rsidR="00245AB9">
        <w:t xml:space="preserve"> </w:t>
      </w:r>
      <w:r>
        <w:t>professionals</w:t>
      </w:r>
      <w:r w:rsidR="00245AB9">
        <w:t xml:space="preserve"> </w:t>
      </w:r>
      <w:r>
        <w:t>as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in</w:t>
      </w:r>
      <w:r w:rsidR="00245AB9">
        <w:t xml:space="preserve"> </w:t>
      </w:r>
      <w:r>
        <w:t>§101(a)(7)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and</w:t>
      </w:r>
      <w:r w:rsidR="00245AB9">
        <w:t xml:space="preserve"> </w:t>
      </w:r>
      <w:r>
        <w:t>34</w:t>
      </w:r>
      <w:r w:rsidR="00245AB9">
        <w:t xml:space="preserve"> </w:t>
      </w:r>
      <w:r>
        <w:t>C.F.R.</w:t>
      </w:r>
      <w:r w:rsidR="00245AB9">
        <w:t xml:space="preserve"> </w:t>
      </w:r>
      <w:r>
        <w:t>§361.18.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established</w:t>
      </w:r>
      <w:r w:rsidR="00245AB9">
        <w:t xml:space="preserve"> </w:t>
      </w:r>
      <w:r>
        <w:t>procedures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Comprehensive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r w:rsidR="00245AB9">
        <w:t xml:space="preserve"> </w:t>
      </w:r>
      <w:r>
        <w:t>(CSPD).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Council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(RCT)</w:t>
      </w:r>
      <w:r w:rsidR="00245AB9">
        <w:t xml:space="preserve"> </w:t>
      </w:r>
      <w:r>
        <w:t>provides</w:t>
      </w:r>
      <w:r w:rsidR="00245AB9">
        <w:t xml:space="preserve"> </w:t>
      </w:r>
      <w:r>
        <w:t>input</w:t>
      </w:r>
      <w:r w:rsidR="00245AB9">
        <w:t xml:space="preserve"> </w:t>
      </w:r>
      <w:r>
        <w:t>to</w:t>
      </w:r>
      <w:r w:rsidR="00245AB9">
        <w:t xml:space="preserve"> </w:t>
      </w:r>
      <w:r>
        <w:t>VRD</w:t>
      </w:r>
      <w:r w:rsidR="00245AB9">
        <w:t xml:space="preserve"> </w:t>
      </w:r>
      <w:r>
        <w:t>in</w:t>
      </w:r>
      <w:r w:rsidR="00245AB9">
        <w:t xml:space="preserve"> </w:t>
      </w:r>
      <w:r>
        <w:t>addressing</w:t>
      </w:r>
      <w:r w:rsidR="00245AB9">
        <w:t xml:space="preserve"> </w:t>
      </w:r>
      <w:r>
        <w:t>issues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development.</w:t>
      </w:r>
      <w:r w:rsidR="00245AB9">
        <w:t xml:space="preserve"> </w:t>
      </w:r>
      <w:r>
        <w:t>The</w:t>
      </w:r>
      <w:r w:rsidR="00245AB9">
        <w:t xml:space="preserve"> </w:t>
      </w:r>
      <w:r>
        <w:t>Policy,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r w:rsidR="00245AB9">
        <w:t xml:space="preserve"> </w:t>
      </w:r>
      <w:r>
        <w:t>Committee</w:t>
      </w:r>
      <w:r w:rsidR="00245AB9">
        <w:t xml:space="preserve"> </w:t>
      </w:r>
      <w:r>
        <w:t>of</w:t>
      </w:r>
      <w:r w:rsidR="00245AB9">
        <w:t xml:space="preserve"> </w:t>
      </w:r>
      <w:r>
        <w:t>RCT</w:t>
      </w:r>
      <w:r w:rsidR="00245AB9">
        <w:t xml:space="preserve"> </w:t>
      </w:r>
      <w:r>
        <w:t>meets</w:t>
      </w:r>
      <w:r w:rsidR="00245AB9">
        <w:t xml:space="preserve"> </w:t>
      </w:r>
      <w:r>
        <w:t>quarterly</w:t>
      </w:r>
      <w:r w:rsidR="00245AB9">
        <w:t xml:space="preserve"> </w:t>
      </w:r>
      <w:r>
        <w:t>to</w:t>
      </w:r>
      <w:r w:rsidR="00245AB9">
        <w:t xml:space="preserve"> </w:t>
      </w:r>
      <w:r>
        <w:t>discuss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maintenance</w:t>
      </w:r>
      <w:r w:rsidR="00245AB9">
        <w:t xml:space="preserve"> </w:t>
      </w:r>
      <w:r>
        <w:t>of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in</w:t>
      </w:r>
      <w:r w:rsidR="00245AB9">
        <w:t xml:space="preserve"> </w:t>
      </w:r>
      <w:r>
        <w:t>support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CSPD</w:t>
      </w:r>
      <w:r w:rsidR="00245AB9">
        <w:t xml:space="preserve"> </w:t>
      </w:r>
      <w:r>
        <w:t>standard.</w:t>
      </w:r>
    </w:p>
    <w:p w14:paraId="52BDD756" w14:textId="476ED812" w:rsidR="00B56A43" w:rsidRDefault="00C525EA">
      <w:r>
        <w:t>VRD</w:t>
      </w:r>
      <w:r w:rsidR="00245AB9">
        <w:t xml:space="preserve"> </w:t>
      </w:r>
      <w:r>
        <w:t>requires</w:t>
      </w:r>
      <w:r w:rsidR="00245AB9">
        <w:t xml:space="preserve"> </w:t>
      </w:r>
      <w:r>
        <w:t>an</w:t>
      </w:r>
      <w:r w:rsidR="00245AB9">
        <w:t xml:space="preserve"> </w:t>
      </w:r>
      <w:r>
        <w:t>employee</w:t>
      </w:r>
      <w:r w:rsidR="00245AB9">
        <w:t xml:space="preserve"> </w:t>
      </w:r>
      <w:r>
        <w:t>who</w:t>
      </w:r>
      <w:r w:rsidR="00245AB9">
        <w:t xml:space="preserve"> </w:t>
      </w:r>
      <w:r>
        <w:t>serves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position</w:t>
      </w:r>
      <w:r w:rsidR="00245AB9">
        <w:t xml:space="preserve"> </w:t>
      </w:r>
      <w:r>
        <w:t>functionally</w:t>
      </w:r>
      <w:r w:rsidR="00245AB9">
        <w:t xml:space="preserve"> </w:t>
      </w:r>
      <w:r>
        <w:t>classified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</w:t>
      </w:r>
      <w:r w:rsidR="00245AB9">
        <w:t xml:space="preserve"> </w:t>
      </w:r>
      <w:r>
        <w:t>(VR</w:t>
      </w:r>
      <w:r w:rsidR="00245AB9">
        <w:t xml:space="preserve"> </w:t>
      </w:r>
      <w:r>
        <w:t>counselor),</w:t>
      </w:r>
      <w:r w:rsidR="00245AB9">
        <w:t xml:space="preserve"> </w:t>
      </w:r>
      <w:r>
        <w:t>Transition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</w:t>
      </w:r>
      <w:r w:rsidR="00245AB9">
        <w:t xml:space="preserve"> </w:t>
      </w:r>
      <w:r>
        <w:t>(transition</w:t>
      </w:r>
      <w:r w:rsidR="00245AB9">
        <w:t xml:space="preserve"> </w:t>
      </w:r>
      <w:r>
        <w:t>VR</w:t>
      </w:r>
      <w:r w:rsidR="00245AB9">
        <w:t xml:space="preserve"> </w:t>
      </w:r>
      <w:r>
        <w:t>counselor),</w:t>
      </w:r>
      <w:r w:rsidR="00245AB9">
        <w:t xml:space="preserve"> </w:t>
      </w:r>
      <w:r>
        <w:t>or</w:t>
      </w:r>
      <w:r w:rsidR="00245AB9">
        <w:t xml:space="preserve"> </w:t>
      </w:r>
      <w:r>
        <w:t>Unit</w:t>
      </w:r>
      <w:r w:rsidR="00245AB9">
        <w:t xml:space="preserve"> </w:t>
      </w:r>
      <w:r>
        <w:t>Support</w:t>
      </w:r>
      <w:r w:rsidR="00245AB9">
        <w:t xml:space="preserve"> </w:t>
      </w:r>
      <w:r>
        <w:t>Coordinator</w:t>
      </w:r>
      <w:r w:rsidR="00245AB9">
        <w:t xml:space="preserve"> </w:t>
      </w:r>
      <w:r>
        <w:t>(USC)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Comprehensive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r w:rsidR="00245AB9">
        <w:t xml:space="preserve"> </w:t>
      </w:r>
      <w:r>
        <w:t>(CSPD)</w:t>
      </w:r>
      <w:r w:rsidR="00245AB9">
        <w:t xml:space="preserve"> </w:t>
      </w:r>
      <w:r>
        <w:t>standard</w:t>
      </w:r>
      <w:r w:rsidR="00245AB9">
        <w:t xml:space="preserve"> </w:t>
      </w:r>
      <w:r>
        <w:t>as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Qualified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</w:t>
      </w:r>
      <w:r w:rsidR="00245AB9">
        <w:t xml:space="preserve"> </w:t>
      </w:r>
      <w:r>
        <w:t>(QVRC)</w:t>
      </w:r>
      <w:r w:rsidR="00245AB9">
        <w:t xml:space="preserve"> </w:t>
      </w:r>
      <w:r>
        <w:t>program.</w:t>
      </w:r>
      <w:r w:rsidR="00245AB9">
        <w:t xml:space="preserve"> </w:t>
      </w:r>
      <w:r>
        <w:t>The</w:t>
      </w:r>
      <w:r w:rsidR="00245AB9">
        <w:t xml:space="preserve"> </w:t>
      </w:r>
      <w:r>
        <w:t>QVRC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</w:t>
      </w:r>
      <w:r w:rsidR="00245AB9">
        <w:t xml:space="preserve"> </w:t>
      </w:r>
      <w:r>
        <w:t>closely</w:t>
      </w:r>
      <w:r w:rsidR="00245AB9">
        <w:t xml:space="preserve"> </w:t>
      </w:r>
      <w:r>
        <w:t>monitor</w:t>
      </w:r>
      <w:r w:rsidR="00245AB9">
        <w:t xml:space="preserve"> </w:t>
      </w:r>
      <w:r>
        <w:t>counselor</w:t>
      </w:r>
      <w:r w:rsidR="00245AB9">
        <w:t xml:space="preserve"> </w:t>
      </w:r>
      <w:r>
        <w:t>hiring</w:t>
      </w:r>
      <w:r w:rsidR="00245AB9">
        <w:t xml:space="preserve"> </w:t>
      </w:r>
      <w:r>
        <w:t>and</w:t>
      </w:r>
      <w:r w:rsidR="00245AB9">
        <w:t xml:space="preserve"> </w:t>
      </w:r>
      <w:r>
        <w:t>educational</w:t>
      </w:r>
      <w:r w:rsidR="00245AB9">
        <w:t xml:space="preserve"> </w:t>
      </w:r>
      <w:r>
        <w:t>needs,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work</w:t>
      </w:r>
      <w:r w:rsidR="00245AB9">
        <w:t xml:space="preserve"> </w:t>
      </w:r>
      <w:r>
        <w:t>in</w:t>
      </w:r>
      <w:r w:rsidR="00245AB9">
        <w:t xml:space="preserve"> </w:t>
      </w:r>
      <w:r>
        <w:t>close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management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salaries</w:t>
      </w:r>
      <w:r w:rsidR="00245AB9">
        <w:t xml:space="preserve"> </w:t>
      </w:r>
      <w:r>
        <w:t>and</w:t>
      </w:r>
      <w:r w:rsidR="00245AB9">
        <w:t xml:space="preserve"> </w:t>
      </w:r>
      <w:r>
        <w:t>benefits.</w:t>
      </w:r>
    </w:p>
    <w:p w14:paraId="57FACD97" w14:textId="35A7C463" w:rsidR="00B56A43" w:rsidRDefault="00C525EA"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July</w:t>
      </w:r>
      <w:r w:rsidR="00245AB9">
        <w:t xml:space="preserve"> </w:t>
      </w:r>
      <w:r>
        <w:t>2,</w:t>
      </w:r>
      <w:r w:rsidR="00245AB9">
        <w:t xml:space="preserve"> </w:t>
      </w:r>
      <w:r>
        <w:t>2021,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Division</w:t>
      </w:r>
      <w:r w:rsidR="00245AB9">
        <w:t xml:space="preserve"> </w:t>
      </w:r>
      <w:r>
        <w:t>(VRD)</w:t>
      </w:r>
      <w:r w:rsidR="00245AB9">
        <w:t xml:space="preserve"> </w:t>
      </w:r>
      <w:r>
        <w:t>had</w:t>
      </w:r>
      <w:r w:rsidR="00245AB9">
        <w:t xml:space="preserve"> </w:t>
      </w:r>
      <w:r>
        <w:t>1,122</w:t>
      </w:r>
      <w:r w:rsidR="00245AB9">
        <w:t xml:space="preserve"> </w:t>
      </w:r>
      <w:r>
        <w:t>full-time</w:t>
      </w:r>
      <w:r w:rsidR="00245AB9">
        <w:t xml:space="preserve"> </w:t>
      </w:r>
      <w:r>
        <w:t>employment</w:t>
      </w:r>
      <w:r w:rsidR="00245AB9">
        <w:t xml:space="preserve"> </w:t>
      </w:r>
      <w:r>
        <w:t>(FTE)</w:t>
      </w:r>
      <w:r w:rsidR="00245AB9">
        <w:t xml:space="preserve"> </w:t>
      </w:r>
      <w:r>
        <w:t>staff</w:t>
      </w:r>
      <w:r w:rsidR="00245AB9">
        <w:t xml:space="preserve"> </w:t>
      </w:r>
      <w:r>
        <w:t>positions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direct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61,629</w:t>
      </w:r>
      <w:r w:rsidR="00245AB9">
        <w:t xml:space="preserve"> </w:t>
      </w:r>
      <w:r>
        <w:t>VR</w:t>
      </w:r>
      <w:r w:rsidR="00245AB9">
        <w:t xml:space="preserve"> </w:t>
      </w:r>
      <w:r>
        <w:t>participants,</w:t>
      </w:r>
      <w:r w:rsidR="00245AB9">
        <w:t xml:space="preserve"> </w:t>
      </w:r>
      <w:r>
        <w:t>broken</w:t>
      </w:r>
      <w:r w:rsidR="00245AB9">
        <w:t xml:space="preserve"> </w:t>
      </w:r>
      <w:r>
        <w:t>down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</w:p>
    <w:p w14:paraId="4BAE0168" w14:textId="588FF0A8" w:rsidR="00B56A43" w:rsidRDefault="00C525EA">
      <w:pPr>
        <w:numPr>
          <w:ilvl w:val="0"/>
          <w:numId w:val="238"/>
        </w:numPr>
      </w:pP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Counselors</w:t>
      </w:r>
      <w:r w:rsidR="00245AB9">
        <w:t xml:space="preserve"> </w:t>
      </w:r>
      <w:r>
        <w:t>(VRCs)</w:t>
      </w:r>
    </w:p>
    <w:p w14:paraId="6D78CDAB" w14:textId="3381E3D2" w:rsidR="00B56A43" w:rsidRDefault="00C525EA">
      <w:pPr>
        <w:numPr>
          <w:ilvl w:val="0"/>
          <w:numId w:val="238"/>
        </w:numPr>
      </w:pPr>
      <w:r>
        <w:t>Transition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Counselors</w:t>
      </w:r>
      <w:r w:rsidR="00245AB9">
        <w:t xml:space="preserve"> </w:t>
      </w:r>
      <w:r>
        <w:t>(TVRCs)</w:t>
      </w:r>
    </w:p>
    <w:p w14:paraId="4E76FF9F" w14:textId="45603E3E" w:rsidR="00B56A43" w:rsidRDefault="00C525EA">
      <w:pPr>
        <w:numPr>
          <w:ilvl w:val="0"/>
          <w:numId w:val="238"/>
        </w:numPr>
      </w:pPr>
      <w:r>
        <w:t>Unit</w:t>
      </w:r>
      <w:r w:rsidR="00245AB9">
        <w:t xml:space="preserve"> </w:t>
      </w:r>
      <w:r>
        <w:t>Support</w:t>
      </w:r>
      <w:r w:rsidR="00245AB9">
        <w:t xml:space="preserve"> </w:t>
      </w:r>
      <w:r>
        <w:t>Coordinators</w:t>
      </w:r>
      <w:r w:rsidR="00245AB9">
        <w:t xml:space="preserve"> </w:t>
      </w:r>
      <w:r>
        <w:t>(USCs)</w:t>
      </w:r>
    </w:p>
    <w:p w14:paraId="4639632F" w14:textId="208B47A3" w:rsidR="00B56A43" w:rsidRDefault="00C525EA">
      <w:pPr>
        <w:numPr>
          <w:ilvl w:val="0"/>
          <w:numId w:val="238"/>
        </w:numPr>
      </w:pP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Teachers</w:t>
      </w:r>
      <w:r w:rsidR="00245AB9">
        <w:t xml:space="preserve"> </w:t>
      </w:r>
      <w:r>
        <w:t>(VRTs)</w:t>
      </w:r>
    </w:p>
    <w:p w14:paraId="229ED58C" w14:textId="6AE2BA76" w:rsidR="00B56A43" w:rsidRDefault="00C525EA">
      <w:pPr>
        <w:numPr>
          <w:ilvl w:val="0"/>
          <w:numId w:val="238"/>
        </w:numPr>
      </w:pPr>
      <w:r>
        <w:t>Rehabilitation</w:t>
      </w:r>
      <w:r w:rsidR="00245AB9">
        <w:t xml:space="preserve"> </w:t>
      </w:r>
      <w:r>
        <w:t>Assistants</w:t>
      </w:r>
      <w:r w:rsidR="00245AB9">
        <w:t xml:space="preserve"> </w:t>
      </w:r>
      <w:r>
        <w:t>(RAs)</w:t>
      </w:r>
    </w:p>
    <w:p w14:paraId="42731CAC" w14:textId="2BE8B86F" w:rsidR="00B56A43" w:rsidRDefault="00C525EA"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October</w:t>
      </w:r>
      <w:r w:rsidR="00245AB9">
        <w:t xml:space="preserve"> </w:t>
      </w:r>
      <w:r>
        <w:t>8,</w:t>
      </w:r>
      <w:r w:rsidR="00245AB9">
        <w:t xml:space="preserve"> </w:t>
      </w:r>
      <w:r w:rsidR="00D401C9">
        <w:t>2021,</w:t>
      </w:r>
      <w:r w:rsidR="00245AB9">
        <w:t xml:space="preserve"> </w:t>
      </w:r>
      <w:r>
        <w:t>VRD’s</w:t>
      </w:r>
      <w:r w:rsidR="00245AB9">
        <w:t xml:space="preserve"> </w:t>
      </w:r>
      <w:r>
        <w:t>average</w:t>
      </w:r>
      <w:r w:rsidR="00245AB9">
        <w:t xml:space="preserve"> </w:t>
      </w:r>
      <w:r>
        <w:t>caseload</w:t>
      </w:r>
      <w:r w:rsidR="00245AB9">
        <w:t xml:space="preserve"> </w:t>
      </w:r>
      <w:r>
        <w:t>size</w:t>
      </w:r>
      <w:r w:rsidR="00245AB9">
        <w:t xml:space="preserve"> </w:t>
      </w:r>
      <w:r>
        <w:t>is</w:t>
      </w:r>
      <w:r w:rsidR="00245AB9">
        <w:t xml:space="preserve"> </w:t>
      </w:r>
      <w:r>
        <w:t>72.</w:t>
      </w:r>
    </w:p>
    <w:p w14:paraId="551FD0E5" w14:textId="3DEEACAA" w:rsidR="00B56A43" w:rsidRDefault="00C525EA"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served</w:t>
      </w:r>
      <w:r w:rsidR="00245AB9">
        <w:t xml:space="preserve"> </w:t>
      </w:r>
      <w:r>
        <w:t>has</w:t>
      </w:r>
      <w:r w:rsidR="00245AB9">
        <w:t xml:space="preserve"> </w:t>
      </w:r>
      <w:r>
        <w:t>declined</w:t>
      </w:r>
      <w:r w:rsidR="00245AB9">
        <w:t xml:space="preserve"> </w:t>
      </w:r>
      <w:r>
        <w:t>recently.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staffing</w:t>
      </w:r>
      <w:r w:rsidR="00245AB9">
        <w:t xml:space="preserve"> </w:t>
      </w:r>
      <w:r>
        <w:t>projections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held</w:t>
      </w:r>
      <w:r w:rsidR="00245AB9">
        <w:t xml:space="preserve"> </w:t>
      </w:r>
      <w:r>
        <w:t>constant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two</w:t>
      </w:r>
      <w:r w:rsidR="00245AB9">
        <w:t xml:space="preserve"> </w:t>
      </w:r>
      <w:r>
        <w:t>years;</w:t>
      </w:r>
      <w:r w:rsidR="00245AB9">
        <w:t xml:space="preserve"> </w:t>
      </w:r>
      <w:r>
        <w:t>however,</w:t>
      </w:r>
      <w:r w:rsidR="00245AB9">
        <w:t xml:space="preserve"> </w:t>
      </w:r>
      <w:r>
        <w:t>staffing</w:t>
      </w:r>
      <w:r w:rsidR="00245AB9">
        <w:t xml:space="preserve"> </w:t>
      </w:r>
      <w:r>
        <w:t>needs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reassessed</w:t>
      </w:r>
      <w:r w:rsidR="00245AB9">
        <w:t xml:space="preserve"> </w:t>
      </w:r>
      <w:r>
        <w:t>annually</w:t>
      </w:r>
      <w:r w:rsidR="00245AB9">
        <w:t xml:space="preserve"> </w:t>
      </w:r>
      <w:r>
        <w:t>as</w:t>
      </w:r>
      <w:r w:rsidR="00245AB9">
        <w:t xml:space="preserve"> </w:t>
      </w:r>
      <w:r>
        <w:t>VRD</w:t>
      </w:r>
      <w:r w:rsidR="00245AB9">
        <w:t xml:space="preserve"> </w:t>
      </w:r>
      <w:r>
        <w:t>implements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awareness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with</w:t>
      </w:r>
      <w:r w:rsidR="00245AB9">
        <w:t xml:space="preserve"> </w:t>
      </w:r>
      <w:r>
        <w:t>more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initiated</w:t>
      </w:r>
      <w:r w:rsidR="00245AB9">
        <w:t xml:space="preserve"> </w:t>
      </w:r>
      <w:r>
        <w:t>staff</w:t>
      </w:r>
      <w:r w:rsidR="00245AB9">
        <w:t xml:space="preserve"> </w:t>
      </w:r>
      <w:r>
        <w:t>recruitment</w:t>
      </w:r>
      <w:r w:rsidR="00245AB9">
        <w:t xml:space="preserve"> </w:t>
      </w:r>
      <w:r>
        <w:t>and</w:t>
      </w:r>
      <w:r w:rsidR="00245AB9">
        <w:t xml:space="preserve"> </w:t>
      </w:r>
      <w:r>
        <w:t>retention</w:t>
      </w:r>
      <w:r w:rsidR="00245AB9">
        <w:t xml:space="preserve"> </w:t>
      </w:r>
      <w:r>
        <w:t>initiatives.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counselors</w:t>
      </w:r>
      <w:r w:rsidR="00245AB9">
        <w:t xml:space="preserve"> </w:t>
      </w:r>
      <w:r>
        <w:t>stabilizes</w:t>
      </w:r>
      <w:r w:rsidR="00245AB9">
        <w:t xml:space="preserve"> </w:t>
      </w:r>
      <w:r>
        <w:t>and</w:t>
      </w:r>
      <w:r w:rsidR="00245AB9">
        <w:t xml:space="preserve"> </w:t>
      </w:r>
      <w:r>
        <w:t>newer</w:t>
      </w:r>
      <w:r w:rsidR="00245AB9">
        <w:t xml:space="preserve"> </w:t>
      </w:r>
      <w:r>
        <w:t>counselors</w:t>
      </w:r>
      <w:r w:rsidR="00245AB9">
        <w:t xml:space="preserve"> </w:t>
      </w:r>
      <w:r>
        <w:t>gain</w:t>
      </w:r>
      <w:r w:rsidR="00245AB9">
        <w:t xml:space="preserve"> </w:t>
      </w:r>
      <w:r>
        <w:t>experience,</w:t>
      </w:r>
      <w:r w:rsidR="00245AB9">
        <w:t xml:space="preserve"> </w:t>
      </w:r>
      <w:r>
        <w:t>VRD</w:t>
      </w:r>
      <w:r w:rsidR="00245AB9">
        <w:t xml:space="preserve"> </w:t>
      </w:r>
      <w:r>
        <w:t>expects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served.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served</w:t>
      </w:r>
      <w:r w:rsidR="00245AB9">
        <w:t xml:space="preserve"> </w:t>
      </w:r>
      <w:r>
        <w:t>increases,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support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in-house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remain</w:t>
      </w:r>
      <w:r w:rsidR="00245AB9">
        <w:t xml:space="preserve"> </w:t>
      </w:r>
      <w:r>
        <w:t>constant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assessed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sufficient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expected</w:t>
      </w:r>
      <w:r w:rsidR="00245AB9">
        <w:t xml:space="preserve"> </w:t>
      </w:r>
      <w:r>
        <w:t>need.</w:t>
      </w:r>
      <w:r w:rsidR="00245AB9">
        <w:t xml:space="preserve"> </w:t>
      </w:r>
      <w:r>
        <w:t>VRD</w:t>
      </w:r>
      <w:r w:rsidR="00245AB9">
        <w:t xml:space="preserve"> </w:t>
      </w:r>
      <w:r>
        <w:t>anticipates</w:t>
      </w:r>
      <w:r w:rsidR="00245AB9">
        <w:t xml:space="preserve"> </w:t>
      </w:r>
      <w:r>
        <w:t>that</w:t>
      </w:r>
      <w:r w:rsidR="00245AB9">
        <w:t xml:space="preserve"> </w:t>
      </w:r>
      <w:r>
        <w:t>it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capacity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efforts</w:t>
      </w:r>
      <w:r w:rsidR="00245AB9">
        <w:t xml:space="preserve"> </w:t>
      </w:r>
      <w:r>
        <w:t>within</w:t>
      </w:r>
      <w:r w:rsidR="00245AB9">
        <w:t xml:space="preserve"> </w:t>
      </w:r>
      <w:r>
        <w:t>existing</w:t>
      </w:r>
      <w:r w:rsidR="00245AB9">
        <w:t xml:space="preserve"> </w:t>
      </w:r>
      <w:r>
        <w:t>staffing</w:t>
      </w:r>
      <w:r w:rsidR="00245AB9">
        <w:t xml:space="preserve"> </w:t>
      </w:r>
      <w:r>
        <w:t>levels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biennium</w:t>
      </w:r>
      <w:r w:rsidR="00245AB9">
        <w:t xml:space="preserve"> </w:t>
      </w:r>
      <w:r>
        <w:t>through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Rapid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</w:t>
      </w:r>
      <w:r w:rsidR="00245AB9">
        <w:t xml:space="preserve"> </w:t>
      </w:r>
      <w:r>
        <w:t>(RPI)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quality</w:t>
      </w:r>
      <w:r w:rsidR="00245AB9">
        <w:t xml:space="preserve"> </w:t>
      </w:r>
      <w:r>
        <w:t>improvement</w:t>
      </w:r>
      <w:r w:rsidR="00245AB9">
        <w:t xml:space="preserve"> </w:t>
      </w:r>
      <w:r>
        <w:t>activities.</w:t>
      </w:r>
    </w:p>
    <w:p w14:paraId="409DB5F0" w14:textId="019CF49B" w:rsidR="00B56A43" w:rsidRDefault="00245AB9">
      <w:pPr>
        <w:rPr>
          <w:b/>
          <w:bCs/>
        </w:rPr>
      </w:pPr>
      <w:r>
        <w:rPr>
          <w:b/>
          <w:bCs/>
        </w:rPr>
        <w:t xml:space="preserve"> </w:t>
      </w:r>
      <w:r w:rsidR="00C525EA">
        <w:rPr>
          <w:b/>
          <w:bCs/>
        </w:rPr>
        <w:t>Table:</w:t>
      </w:r>
      <w:r>
        <w:rPr>
          <w:b/>
          <w:bCs/>
        </w:rPr>
        <w:t xml:space="preserve">  </w:t>
      </w:r>
      <w:r w:rsidR="00C525EA">
        <w:rPr>
          <w:b/>
          <w:bCs/>
        </w:rPr>
        <w:t>Vocational</w:t>
      </w:r>
      <w:r>
        <w:rPr>
          <w:b/>
          <w:bCs/>
        </w:rPr>
        <w:t xml:space="preserve"> </w:t>
      </w:r>
      <w:r w:rsidR="00C525EA">
        <w:rPr>
          <w:b/>
          <w:bCs/>
        </w:rPr>
        <w:t>Rehabilitation</w:t>
      </w:r>
      <w:r>
        <w:rPr>
          <w:b/>
          <w:bCs/>
        </w:rPr>
        <w:t xml:space="preserve"> </w:t>
      </w:r>
      <w:r w:rsidR="00C525EA">
        <w:rPr>
          <w:b/>
          <w:bCs/>
        </w:rPr>
        <w:t>Division</w:t>
      </w:r>
      <w:r>
        <w:rPr>
          <w:b/>
          <w:bCs/>
        </w:rPr>
        <w:t xml:space="preserve"> </w:t>
      </w:r>
      <w:r w:rsidR="00C525EA">
        <w:rPr>
          <w:b/>
          <w:bCs/>
        </w:rPr>
        <w:t>Attrition</w:t>
      </w:r>
      <w:r>
        <w:rPr>
          <w:b/>
          <w:bCs/>
        </w:rPr>
        <w:t xml:space="preserve"> </w:t>
      </w:r>
      <w:r w:rsidR="00C525EA">
        <w:rPr>
          <w:b/>
          <w:bCs/>
        </w:rPr>
        <w:t>Rate</w:t>
      </w:r>
      <w:r>
        <w:rPr>
          <w:b/>
          <w:bCs/>
        </w:rPr>
        <w:t xml:space="preserve"> </w:t>
      </w:r>
      <w:r w:rsidR="00C525EA">
        <w:rPr>
          <w:b/>
          <w:bCs/>
        </w:rPr>
        <w:t>as</w:t>
      </w:r>
      <w:r>
        <w:rPr>
          <w:b/>
          <w:bCs/>
        </w:rPr>
        <w:t xml:space="preserve"> </w:t>
      </w:r>
      <w:r w:rsidR="00C525EA">
        <w:rPr>
          <w:b/>
          <w:bCs/>
        </w:rPr>
        <w:t>of</w:t>
      </w:r>
      <w:r>
        <w:rPr>
          <w:b/>
          <w:bCs/>
        </w:rPr>
        <w:t xml:space="preserve"> </w:t>
      </w:r>
      <w:r w:rsidR="00C525EA">
        <w:rPr>
          <w:b/>
          <w:bCs/>
        </w:rPr>
        <w:t>July</w:t>
      </w:r>
      <w:r>
        <w:rPr>
          <w:b/>
          <w:bCs/>
        </w:rPr>
        <w:t xml:space="preserve"> </w:t>
      </w:r>
      <w:r w:rsidR="00C525EA">
        <w:rPr>
          <w:b/>
          <w:bCs/>
        </w:rPr>
        <w:t>1,</w:t>
      </w:r>
      <w:r>
        <w:rPr>
          <w:b/>
          <w:bCs/>
        </w:rPr>
        <w:t xml:space="preserve"> </w:t>
      </w:r>
      <w:r w:rsidR="00C525EA">
        <w:rPr>
          <w:b/>
          <w:bCs/>
        </w:rPr>
        <w:t>2020.</w:t>
      </w:r>
      <w:r>
        <w:rPr>
          <w:b/>
          <w:bCs/>
        </w:rPr>
        <w:t xml:space="preserve">  </w:t>
      </w:r>
    </w:p>
    <w:p w14:paraId="05AA949A" w14:textId="77777777" w:rsidR="00147400" w:rsidRDefault="0014740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1247"/>
        <w:gridCol w:w="1329"/>
        <w:gridCol w:w="912"/>
        <w:gridCol w:w="860"/>
        <w:gridCol w:w="936"/>
        <w:gridCol w:w="1129"/>
        <w:gridCol w:w="921"/>
        <w:gridCol w:w="819"/>
      </w:tblGrid>
      <w:tr w:rsidR="00B56A43" w14:paraId="6DCB0EB9" w14:textId="77777777" w:rsidTr="00D81E22">
        <w:trPr>
          <w:cantSplit/>
          <w:tblHeader/>
        </w:trPr>
        <w:tc>
          <w:tcPr>
            <w:tcW w:w="9000" w:type="dxa"/>
          </w:tcPr>
          <w:p w14:paraId="7D597C5E" w14:textId="483E66B7" w:rsidR="00B56A43" w:rsidRDefault="00245AB9" w:rsidP="00BF407E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Job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title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6D052D96" w14:textId="1D672F91" w:rsidR="00B56A43" w:rsidRDefault="00245AB9" w:rsidP="00BF407E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Average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Workforce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(average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filled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positions)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7AB2D50A" w14:textId="179F0581" w:rsidR="00B56A43" w:rsidRDefault="00245AB9" w:rsidP="00BF407E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Separations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39A3E315" w14:textId="421EA161" w:rsidR="00B56A43" w:rsidRDefault="00245AB9" w:rsidP="00BF407E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proofErr w:type="spellStart"/>
            <w:r w:rsidR="00C525EA">
              <w:rPr>
                <w:b/>
                <w:bCs/>
              </w:rPr>
              <w:t>Volun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5F4B7F9C" w14:textId="2EBF4A8E" w:rsidR="00B56A43" w:rsidRDefault="00245AB9" w:rsidP="00BF407E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proofErr w:type="spellStart"/>
            <w:r w:rsidR="00C525EA">
              <w:rPr>
                <w:b/>
                <w:bCs/>
              </w:rPr>
              <w:t>Invol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6E6B5B7C" w14:textId="7399A3A8" w:rsidR="00B56A43" w:rsidRDefault="00245AB9" w:rsidP="00BF407E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Retire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27A19FC1" w14:textId="080145C3" w:rsidR="00B56A43" w:rsidRDefault="00245AB9" w:rsidP="00BF407E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(transfer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outside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agency)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7E7A84C1" w14:textId="5D7E1682" w:rsidR="00B56A43" w:rsidRDefault="00245AB9" w:rsidP="00BF407E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Year-to-date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(YTD)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Rate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3D43D18E" w14:textId="681E77F4" w:rsidR="00B56A43" w:rsidRDefault="00245AB9" w:rsidP="00BF407E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Vol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YTD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Rate</w:t>
            </w:r>
            <w:r>
              <w:rPr>
                <w:b/>
                <w:bCs/>
              </w:rPr>
              <w:t xml:space="preserve"> </w:t>
            </w:r>
          </w:p>
        </w:tc>
      </w:tr>
      <w:tr w:rsidR="00B56A43" w14:paraId="6CDFBC08" w14:textId="77777777">
        <w:tc>
          <w:tcPr>
            <w:tcW w:w="9000" w:type="dxa"/>
          </w:tcPr>
          <w:p w14:paraId="2200BCC1" w14:textId="59B7844B" w:rsidR="00B56A43" w:rsidRDefault="00245AB9" w:rsidP="00F51569">
            <w:pPr>
              <w:ind w:left="708" w:hanging="708"/>
            </w:pPr>
            <w:r>
              <w:t xml:space="preserve"> </w:t>
            </w:r>
            <w:r w:rsidR="00C525EA">
              <w:t>VRC</w:t>
            </w:r>
          </w:p>
        </w:tc>
        <w:tc>
          <w:tcPr>
            <w:tcW w:w="9000" w:type="dxa"/>
          </w:tcPr>
          <w:p w14:paraId="1156012C" w14:textId="77777777" w:rsidR="00B56A43" w:rsidRDefault="00C525EA" w:rsidP="00F51569">
            <w:pPr>
              <w:ind w:left="708" w:hanging="708"/>
            </w:pPr>
            <w:r>
              <w:t>472.75</w:t>
            </w:r>
          </w:p>
        </w:tc>
        <w:tc>
          <w:tcPr>
            <w:tcW w:w="9000" w:type="dxa"/>
          </w:tcPr>
          <w:p w14:paraId="2B77AC48" w14:textId="77777777" w:rsidR="00B56A43" w:rsidRDefault="00C525EA" w:rsidP="00F51569">
            <w:pPr>
              <w:ind w:left="708" w:hanging="708"/>
            </w:pPr>
            <w:r>
              <w:t>79</w:t>
            </w:r>
          </w:p>
        </w:tc>
        <w:tc>
          <w:tcPr>
            <w:tcW w:w="9000" w:type="dxa"/>
          </w:tcPr>
          <w:p w14:paraId="291921F2" w14:textId="77777777" w:rsidR="00B56A43" w:rsidRDefault="00C525EA" w:rsidP="00F51569">
            <w:pPr>
              <w:ind w:left="708" w:hanging="708"/>
            </w:pPr>
            <w:r>
              <w:t>46</w:t>
            </w:r>
          </w:p>
        </w:tc>
        <w:tc>
          <w:tcPr>
            <w:tcW w:w="9000" w:type="dxa"/>
          </w:tcPr>
          <w:p w14:paraId="443807F2" w14:textId="77777777" w:rsidR="00B56A43" w:rsidRDefault="00C525EA" w:rsidP="00F51569">
            <w:pPr>
              <w:ind w:left="708" w:hanging="708"/>
            </w:pPr>
            <w:r>
              <w:t>10</w:t>
            </w:r>
          </w:p>
        </w:tc>
        <w:tc>
          <w:tcPr>
            <w:tcW w:w="9000" w:type="dxa"/>
          </w:tcPr>
          <w:p w14:paraId="3495B03F" w14:textId="77777777" w:rsidR="00B56A43" w:rsidRDefault="00C525EA" w:rsidP="00F51569">
            <w:pPr>
              <w:ind w:left="708" w:hanging="708"/>
            </w:pPr>
            <w:r>
              <w:t>20</w:t>
            </w:r>
          </w:p>
        </w:tc>
        <w:tc>
          <w:tcPr>
            <w:tcW w:w="9000" w:type="dxa"/>
          </w:tcPr>
          <w:p w14:paraId="6D9738DA" w14:textId="77777777" w:rsidR="00B56A43" w:rsidRDefault="00C525EA" w:rsidP="00F51569">
            <w:pPr>
              <w:ind w:left="708" w:hanging="708"/>
            </w:pPr>
            <w:r>
              <w:t>3</w:t>
            </w:r>
          </w:p>
        </w:tc>
        <w:tc>
          <w:tcPr>
            <w:tcW w:w="9000" w:type="dxa"/>
          </w:tcPr>
          <w:p w14:paraId="5D6CE679" w14:textId="77777777" w:rsidR="00B56A43" w:rsidRDefault="00C525EA" w:rsidP="00F51569">
            <w:pPr>
              <w:ind w:left="708" w:hanging="708"/>
            </w:pPr>
            <w:r>
              <w:t>16.71%</w:t>
            </w:r>
          </w:p>
        </w:tc>
        <w:tc>
          <w:tcPr>
            <w:tcW w:w="9000" w:type="dxa"/>
          </w:tcPr>
          <w:p w14:paraId="35D2A3B9" w14:textId="77777777" w:rsidR="00B56A43" w:rsidRDefault="00C525EA" w:rsidP="00F51569">
            <w:pPr>
              <w:ind w:left="708" w:hanging="708"/>
            </w:pPr>
            <w:r>
              <w:t>9.73%</w:t>
            </w:r>
          </w:p>
        </w:tc>
      </w:tr>
      <w:tr w:rsidR="00B56A43" w14:paraId="6F322F0E" w14:textId="77777777">
        <w:tc>
          <w:tcPr>
            <w:tcW w:w="9000" w:type="dxa"/>
          </w:tcPr>
          <w:p w14:paraId="5E3D7837" w14:textId="7094135A" w:rsidR="00B56A43" w:rsidRDefault="00245AB9" w:rsidP="00F51569">
            <w:pPr>
              <w:ind w:left="708" w:hanging="708"/>
            </w:pPr>
            <w:r>
              <w:t xml:space="preserve"> </w:t>
            </w:r>
            <w:r w:rsidR="00C525EA">
              <w:t>TVRC</w:t>
            </w:r>
          </w:p>
        </w:tc>
        <w:tc>
          <w:tcPr>
            <w:tcW w:w="9000" w:type="dxa"/>
          </w:tcPr>
          <w:p w14:paraId="7739B2D0" w14:textId="77777777" w:rsidR="00B56A43" w:rsidRDefault="00C525EA" w:rsidP="00F51569">
            <w:pPr>
              <w:ind w:left="708" w:hanging="708"/>
            </w:pPr>
            <w:r>
              <w:t>148</w:t>
            </w:r>
          </w:p>
        </w:tc>
        <w:tc>
          <w:tcPr>
            <w:tcW w:w="9000" w:type="dxa"/>
          </w:tcPr>
          <w:p w14:paraId="7B8DD7C9" w14:textId="77777777" w:rsidR="00B56A43" w:rsidRDefault="00C525EA" w:rsidP="00F51569">
            <w:pPr>
              <w:ind w:left="708" w:hanging="708"/>
            </w:pPr>
            <w:r>
              <w:t>17</w:t>
            </w:r>
          </w:p>
        </w:tc>
        <w:tc>
          <w:tcPr>
            <w:tcW w:w="9000" w:type="dxa"/>
          </w:tcPr>
          <w:p w14:paraId="0B9C2E89" w14:textId="77777777" w:rsidR="00B56A43" w:rsidRDefault="00C525EA" w:rsidP="00F51569">
            <w:pPr>
              <w:ind w:left="708" w:hanging="708"/>
            </w:pPr>
            <w:r>
              <w:t>10</w:t>
            </w:r>
          </w:p>
        </w:tc>
        <w:tc>
          <w:tcPr>
            <w:tcW w:w="9000" w:type="dxa"/>
          </w:tcPr>
          <w:p w14:paraId="01B202A2" w14:textId="77777777" w:rsidR="00B56A43" w:rsidRDefault="00C525EA" w:rsidP="00F51569">
            <w:pPr>
              <w:ind w:left="708" w:hanging="708"/>
            </w:pPr>
            <w:r>
              <w:t>2</w:t>
            </w:r>
          </w:p>
        </w:tc>
        <w:tc>
          <w:tcPr>
            <w:tcW w:w="9000" w:type="dxa"/>
          </w:tcPr>
          <w:p w14:paraId="251BB18F" w14:textId="77777777" w:rsidR="00B56A43" w:rsidRDefault="00C525EA" w:rsidP="00F51569">
            <w:pPr>
              <w:ind w:left="708" w:hanging="708"/>
            </w:pPr>
            <w:r>
              <w:t>3</w:t>
            </w:r>
          </w:p>
        </w:tc>
        <w:tc>
          <w:tcPr>
            <w:tcW w:w="9000" w:type="dxa"/>
          </w:tcPr>
          <w:p w14:paraId="327770FA" w14:textId="77777777" w:rsidR="00B56A43" w:rsidRDefault="00C525EA" w:rsidP="00F51569">
            <w:pPr>
              <w:ind w:left="708" w:hanging="708"/>
            </w:pPr>
            <w:r>
              <w:t>2</w:t>
            </w:r>
          </w:p>
        </w:tc>
        <w:tc>
          <w:tcPr>
            <w:tcW w:w="9000" w:type="dxa"/>
          </w:tcPr>
          <w:p w14:paraId="2B35EFE1" w14:textId="77777777" w:rsidR="00B56A43" w:rsidRDefault="00C525EA" w:rsidP="00F51569">
            <w:pPr>
              <w:ind w:left="708" w:hanging="708"/>
            </w:pPr>
            <w:r>
              <w:t>11.49%</w:t>
            </w:r>
          </w:p>
        </w:tc>
        <w:tc>
          <w:tcPr>
            <w:tcW w:w="9000" w:type="dxa"/>
          </w:tcPr>
          <w:p w14:paraId="4F404209" w14:textId="77777777" w:rsidR="00B56A43" w:rsidRDefault="00C525EA" w:rsidP="00F51569">
            <w:pPr>
              <w:ind w:left="708" w:hanging="708"/>
            </w:pPr>
            <w:r>
              <w:t>6.76%</w:t>
            </w:r>
          </w:p>
        </w:tc>
      </w:tr>
    </w:tbl>
    <w:p w14:paraId="121B1F77" w14:textId="77777777" w:rsidR="00147400" w:rsidRDefault="00147400"/>
    <w:p w14:paraId="7344197A" w14:textId="413BF172" w:rsidR="00B56A43" w:rsidRDefault="00C525EA">
      <w:r>
        <w:t>Table</w:t>
      </w:r>
      <w:r w:rsidR="00245AB9">
        <w:t xml:space="preserve"> </w:t>
      </w:r>
      <w:r>
        <w:t>notes:</w:t>
      </w:r>
    </w:p>
    <w:p w14:paraId="16926505" w14:textId="66C7D3E8" w:rsidR="00B56A43" w:rsidRDefault="00C525EA">
      <w:pPr>
        <w:numPr>
          <w:ilvl w:val="0"/>
          <w:numId w:val="239"/>
        </w:numPr>
      </w:pPr>
      <w:r>
        <w:t>YTD</w:t>
      </w:r>
      <w:r w:rsidR="00245AB9">
        <w:t xml:space="preserve"> </w:t>
      </w:r>
      <w:r>
        <w:t>Rate</w:t>
      </w:r>
      <w:r w:rsidR="00245AB9">
        <w:t xml:space="preserve"> </w:t>
      </w:r>
      <w:r>
        <w:t>calculated</w:t>
      </w:r>
      <w:r w:rsidR="00245AB9">
        <w:t xml:space="preserve"> </w:t>
      </w:r>
      <w:r>
        <w:t>by</w:t>
      </w:r>
      <w:r w:rsidR="00245AB9">
        <w:t xml:space="preserve"> </w:t>
      </w:r>
      <w:r>
        <w:t>dividing</w:t>
      </w:r>
      <w:r w:rsidR="00245AB9">
        <w:t xml:space="preserve"> </w:t>
      </w:r>
      <w:r>
        <w:t>Total</w:t>
      </w:r>
      <w:r w:rsidR="00245AB9">
        <w:t xml:space="preserve"> </w:t>
      </w:r>
      <w:r>
        <w:t>Separations</w:t>
      </w:r>
      <w:r w:rsidR="00245AB9">
        <w:t xml:space="preserve"> </w:t>
      </w:r>
      <w:r>
        <w:t>by</w:t>
      </w:r>
      <w:r w:rsidR="00245AB9">
        <w:t xml:space="preserve"> </w:t>
      </w:r>
      <w:r>
        <w:t>Average</w:t>
      </w:r>
      <w:r w:rsidR="00245AB9">
        <w:t xml:space="preserve"> </w:t>
      </w:r>
      <w:r>
        <w:t>Strength</w:t>
      </w:r>
    </w:p>
    <w:p w14:paraId="093A227F" w14:textId="3317A5F5" w:rsidR="00B56A43" w:rsidRDefault="00C525EA">
      <w:pPr>
        <w:numPr>
          <w:ilvl w:val="0"/>
          <w:numId w:val="239"/>
        </w:numPr>
      </w:pPr>
      <w:r>
        <w:t>Vol</w:t>
      </w:r>
      <w:r w:rsidR="00245AB9">
        <w:t xml:space="preserve"> </w:t>
      </w:r>
      <w:r>
        <w:t>YTD</w:t>
      </w:r>
      <w:r w:rsidR="00245AB9">
        <w:t xml:space="preserve"> </w:t>
      </w:r>
      <w:r>
        <w:t>Rate</w:t>
      </w:r>
      <w:r w:rsidR="00245AB9">
        <w:t xml:space="preserve"> </w:t>
      </w:r>
      <w:r>
        <w:t>calculated</w:t>
      </w:r>
      <w:r w:rsidR="00245AB9">
        <w:t xml:space="preserve"> </w:t>
      </w:r>
      <w:r>
        <w:t>by</w:t>
      </w:r>
      <w:r w:rsidR="00245AB9">
        <w:t xml:space="preserve"> </w:t>
      </w:r>
      <w:r>
        <w:t>dividing</w:t>
      </w:r>
      <w:r w:rsidR="00245AB9">
        <w:t xml:space="preserve"> </w:t>
      </w:r>
      <w:r>
        <w:t>Volume</w:t>
      </w:r>
      <w:r w:rsidR="00245AB9">
        <w:t xml:space="preserve"> </w:t>
      </w:r>
      <w:r>
        <w:t>by</w:t>
      </w:r>
      <w:r w:rsidR="00245AB9">
        <w:t xml:space="preserve"> </w:t>
      </w:r>
      <w:r>
        <w:t>Average</w:t>
      </w:r>
      <w:r w:rsidR="00245AB9">
        <w:t xml:space="preserve"> </w:t>
      </w:r>
      <w:r>
        <w:t>Strength</w:t>
      </w:r>
    </w:p>
    <w:p w14:paraId="164A2606" w14:textId="3C2C7581" w:rsidR="00B56A43" w:rsidRDefault="00C525EA">
      <w:pPr>
        <w:numPr>
          <w:ilvl w:val="0"/>
          <w:numId w:val="239"/>
        </w:numPr>
      </w:pPr>
      <w:r>
        <w:t>Attrition</w:t>
      </w:r>
      <w:r w:rsidR="00245AB9">
        <w:t xml:space="preserve"> </w:t>
      </w:r>
      <w:r>
        <w:t>Rate</w:t>
      </w:r>
      <w:r w:rsidR="00245AB9">
        <w:t xml:space="preserve"> </w:t>
      </w:r>
      <w:r>
        <w:t>information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Human</w:t>
      </w:r>
      <w:r w:rsidR="00245AB9">
        <w:t xml:space="preserve"> </w:t>
      </w:r>
      <w:r>
        <w:t>Resources</w:t>
      </w:r>
    </w:p>
    <w:p w14:paraId="4A603339" w14:textId="77777777" w:rsidR="00147400" w:rsidRDefault="00147400">
      <w:pPr>
        <w:rPr>
          <w:b/>
          <w:bCs/>
        </w:rPr>
      </w:pPr>
    </w:p>
    <w:p w14:paraId="35A17D63" w14:textId="55D66DE6" w:rsidR="00B56A43" w:rsidRDefault="00C525EA">
      <w:pPr>
        <w:rPr>
          <w:b/>
          <w:bCs/>
        </w:rPr>
      </w:pPr>
      <w:r>
        <w:rPr>
          <w:b/>
          <w:bCs/>
        </w:rPr>
        <w:t>Table:</w:t>
      </w:r>
      <w:r w:rsidR="00245AB9">
        <w:rPr>
          <w:b/>
          <w:bCs/>
        </w:rPr>
        <w:t xml:space="preserve">  </w:t>
      </w:r>
      <w:r>
        <w:rPr>
          <w:b/>
          <w:bCs/>
        </w:rPr>
        <w:t>Vocational</w:t>
      </w:r>
      <w:r w:rsidR="00245AB9">
        <w:rPr>
          <w:b/>
          <w:bCs/>
        </w:rPr>
        <w:t xml:space="preserve"> </w:t>
      </w:r>
      <w:r>
        <w:rPr>
          <w:b/>
          <w:bCs/>
        </w:rPr>
        <w:t>Rehabilitation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  <w:r w:rsidR="00245AB9">
        <w:rPr>
          <w:b/>
          <w:bCs/>
        </w:rPr>
        <w:t xml:space="preserve"> </w:t>
      </w:r>
      <w:r>
        <w:rPr>
          <w:b/>
          <w:bCs/>
        </w:rPr>
        <w:t>PY</w:t>
      </w:r>
      <w:r w:rsidR="00245AB9">
        <w:rPr>
          <w:b/>
          <w:bCs/>
        </w:rPr>
        <w:t xml:space="preserve"> </w:t>
      </w:r>
      <w:r>
        <w:rPr>
          <w:b/>
          <w:bCs/>
        </w:rPr>
        <w:t>‘22</w:t>
      </w:r>
      <w:r w:rsidR="00245AB9">
        <w:rPr>
          <w:b/>
          <w:bCs/>
        </w:rPr>
        <w:t xml:space="preserve"> </w:t>
      </w:r>
      <w:r>
        <w:rPr>
          <w:b/>
          <w:bCs/>
        </w:rPr>
        <w:t>Vacant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Filled</w:t>
      </w:r>
      <w:r w:rsidR="00245AB9">
        <w:rPr>
          <w:b/>
          <w:bCs/>
        </w:rPr>
        <w:t xml:space="preserve"> </w:t>
      </w:r>
      <w:r>
        <w:rPr>
          <w:b/>
          <w:bCs/>
        </w:rPr>
        <w:t>Positions</w:t>
      </w:r>
    </w:p>
    <w:p w14:paraId="5CC8A2F9" w14:textId="77777777" w:rsidR="00147400" w:rsidRDefault="0014740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2"/>
        <w:gridCol w:w="2879"/>
        <w:gridCol w:w="2879"/>
      </w:tblGrid>
      <w:tr w:rsidR="00B56A43" w14:paraId="65027FDC" w14:textId="77777777" w:rsidTr="00D81E22">
        <w:trPr>
          <w:cantSplit/>
          <w:tblHeader/>
        </w:trPr>
        <w:tc>
          <w:tcPr>
            <w:tcW w:w="9000" w:type="dxa"/>
          </w:tcPr>
          <w:p w14:paraId="0F540434" w14:textId="51468A3A" w:rsidR="00B56A43" w:rsidRDefault="00C525EA" w:rsidP="008F2B40">
            <w:pPr>
              <w:ind w:left="1416" w:hanging="1416"/>
            </w:pPr>
            <w:r>
              <w:rPr>
                <w:b/>
                <w:bCs/>
              </w:rPr>
              <w:t>Job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Title</w:t>
            </w:r>
            <w:r w:rsidR="00245AB9"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2531EC13" w14:textId="54E4B7B1" w:rsidR="00B56A43" w:rsidRDefault="00C525EA" w:rsidP="008F2B40">
            <w:pPr>
              <w:ind w:left="1416" w:hanging="1416"/>
            </w:pPr>
            <w:r>
              <w:rPr>
                <w:b/>
                <w:bCs/>
              </w:rPr>
              <w:t>Average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Positions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Vacant</w:t>
            </w:r>
          </w:p>
        </w:tc>
        <w:tc>
          <w:tcPr>
            <w:tcW w:w="9000" w:type="dxa"/>
          </w:tcPr>
          <w:p w14:paraId="073A5CB0" w14:textId="49AD43B5" w:rsidR="00B56A43" w:rsidRDefault="00C525EA" w:rsidP="008F2B40">
            <w:pPr>
              <w:ind w:left="1416" w:hanging="1416"/>
            </w:pPr>
            <w:r>
              <w:rPr>
                <w:b/>
                <w:bCs/>
              </w:rPr>
              <w:t>Average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Positions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Filled</w:t>
            </w:r>
          </w:p>
        </w:tc>
      </w:tr>
      <w:tr w:rsidR="00B56A43" w14:paraId="52A70673" w14:textId="77777777">
        <w:tc>
          <w:tcPr>
            <w:tcW w:w="9000" w:type="dxa"/>
          </w:tcPr>
          <w:p w14:paraId="2BF01668" w14:textId="2AB4CB26" w:rsidR="00B56A43" w:rsidRDefault="00C525EA" w:rsidP="008F2B40">
            <w:pPr>
              <w:ind w:left="1416" w:hanging="1416"/>
            </w:pPr>
            <w:r>
              <w:t>VR</w:t>
            </w:r>
            <w:r w:rsidR="00245AB9">
              <w:t xml:space="preserve"> </w:t>
            </w:r>
            <w:r>
              <w:t>Counselor</w:t>
            </w:r>
          </w:p>
        </w:tc>
        <w:tc>
          <w:tcPr>
            <w:tcW w:w="9000" w:type="dxa"/>
          </w:tcPr>
          <w:p w14:paraId="34985472" w14:textId="24349D35" w:rsidR="00B56A43" w:rsidRDefault="00245AB9" w:rsidP="008F2B40">
            <w:pPr>
              <w:ind w:left="1416" w:hanging="1416"/>
            </w:pPr>
            <w:r>
              <w:t xml:space="preserve"> </w:t>
            </w:r>
            <w:r w:rsidR="00C525EA">
              <w:t>52</w:t>
            </w:r>
          </w:p>
        </w:tc>
        <w:tc>
          <w:tcPr>
            <w:tcW w:w="9000" w:type="dxa"/>
          </w:tcPr>
          <w:p w14:paraId="52EC69E3" w14:textId="77777777" w:rsidR="00B56A43" w:rsidRDefault="00C525EA" w:rsidP="008F2B40">
            <w:pPr>
              <w:ind w:left="1416" w:hanging="1416"/>
            </w:pPr>
            <w:r>
              <w:t>481</w:t>
            </w:r>
          </w:p>
        </w:tc>
      </w:tr>
      <w:tr w:rsidR="00B56A43" w14:paraId="442898BF" w14:textId="77777777">
        <w:tc>
          <w:tcPr>
            <w:tcW w:w="9000" w:type="dxa"/>
          </w:tcPr>
          <w:p w14:paraId="6CAF5393" w14:textId="566AAEAB" w:rsidR="00B56A43" w:rsidRDefault="00C525EA" w:rsidP="008F2B40">
            <w:pPr>
              <w:ind w:left="1416" w:hanging="1416"/>
            </w:pPr>
            <w:r>
              <w:t>Transition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Counselor</w:t>
            </w:r>
          </w:p>
        </w:tc>
        <w:tc>
          <w:tcPr>
            <w:tcW w:w="9000" w:type="dxa"/>
          </w:tcPr>
          <w:p w14:paraId="1D261A87" w14:textId="1D9393F2" w:rsidR="00B56A43" w:rsidRDefault="00245AB9" w:rsidP="008F2B40">
            <w:pPr>
              <w:ind w:left="1416" w:hanging="1416"/>
            </w:pPr>
            <w:r>
              <w:t xml:space="preserve"> </w:t>
            </w:r>
            <w:r w:rsidR="00C525EA">
              <w:t>17</w:t>
            </w:r>
          </w:p>
        </w:tc>
        <w:tc>
          <w:tcPr>
            <w:tcW w:w="9000" w:type="dxa"/>
          </w:tcPr>
          <w:p w14:paraId="59D464B7" w14:textId="77777777" w:rsidR="00B56A43" w:rsidRDefault="00C525EA" w:rsidP="008F2B40">
            <w:pPr>
              <w:ind w:left="1416" w:hanging="1416"/>
            </w:pPr>
            <w:r>
              <w:t>141</w:t>
            </w:r>
          </w:p>
        </w:tc>
      </w:tr>
      <w:tr w:rsidR="00B56A43" w14:paraId="339F9EE5" w14:textId="77777777">
        <w:tc>
          <w:tcPr>
            <w:tcW w:w="9000" w:type="dxa"/>
          </w:tcPr>
          <w:p w14:paraId="6478B02D" w14:textId="7415008C" w:rsidR="00B56A43" w:rsidRDefault="00C525EA" w:rsidP="008F2B40">
            <w:pPr>
              <w:ind w:left="1416" w:hanging="1416"/>
            </w:pPr>
            <w:r>
              <w:t>Unit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Coordinator</w:t>
            </w:r>
          </w:p>
        </w:tc>
        <w:tc>
          <w:tcPr>
            <w:tcW w:w="9000" w:type="dxa"/>
          </w:tcPr>
          <w:p w14:paraId="050B918E" w14:textId="24520727" w:rsidR="00B56A43" w:rsidRDefault="00245AB9" w:rsidP="008F2B40">
            <w:pPr>
              <w:ind w:left="1416" w:hanging="1416"/>
            </w:pPr>
            <w:r>
              <w:t xml:space="preserve"> </w:t>
            </w:r>
            <w:r w:rsidR="00C525EA">
              <w:t>5</w:t>
            </w:r>
          </w:p>
        </w:tc>
        <w:tc>
          <w:tcPr>
            <w:tcW w:w="9000" w:type="dxa"/>
          </w:tcPr>
          <w:p w14:paraId="27DBBAF2" w14:textId="77777777" w:rsidR="00B56A43" w:rsidRDefault="00C525EA" w:rsidP="008F2B40">
            <w:pPr>
              <w:ind w:left="1416" w:hanging="1416"/>
            </w:pPr>
            <w:r>
              <w:t>26</w:t>
            </w:r>
          </w:p>
        </w:tc>
      </w:tr>
      <w:tr w:rsidR="00B56A43" w14:paraId="22AC283E" w14:textId="77777777">
        <w:tc>
          <w:tcPr>
            <w:tcW w:w="9000" w:type="dxa"/>
          </w:tcPr>
          <w:p w14:paraId="0D9F8DE3" w14:textId="4D17FDB5" w:rsidR="00B56A43" w:rsidRDefault="00C525EA" w:rsidP="008F2B40">
            <w:pPr>
              <w:ind w:left="1416" w:hanging="1416"/>
            </w:pP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Teacher</w:t>
            </w:r>
          </w:p>
        </w:tc>
        <w:tc>
          <w:tcPr>
            <w:tcW w:w="9000" w:type="dxa"/>
          </w:tcPr>
          <w:p w14:paraId="3D12F703" w14:textId="6AA1F758" w:rsidR="00B56A43" w:rsidRDefault="00245AB9" w:rsidP="008F2B40">
            <w:pPr>
              <w:ind w:left="1416" w:hanging="1416"/>
            </w:pPr>
            <w:r>
              <w:t xml:space="preserve"> </w:t>
            </w:r>
            <w:r w:rsidR="00C525EA">
              <w:t>6</w:t>
            </w:r>
          </w:p>
        </w:tc>
        <w:tc>
          <w:tcPr>
            <w:tcW w:w="9000" w:type="dxa"/>
          </w:tcPr>
          <w:p w14:paraId="1B9AF4C0" w14:textId="77777777" w:rsidR="00B56A43" w:rsidRDefault="00C525EA" w:rsidP="008F2B40">
            <w:pPr>
              <w:ind w:left="1416" w:hanging="1416"/>
            </w:pPr>
            <w:r>
              <w:t>50</w:t>
            </w:r>
          </w:p>
        </w:tc>
      </w:tr>
      <w:tr w:rsidR="00B56A43" w14:paraId="31362C4B" w14:textId="77777777">
        <w:tc>
          <w:tcPr>
            <w:tcW w:w="9000" w:type="dxa"/>
          </w:tcPr>
          <w:p w14:paraId="419098BB" w14:textId="671B23C2" w:rsidR="00B56A43" w:rsidRDefault="00C525EA" w:rsidP="008F2B40">
            <w:pPr>
              <w:ind w:left="1416" w:hanging="1416"/>
            </w:pPr>
            <w:r>
              <w:t>Rehabilitation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63401F57" w14:textId="4CF706CB" w:rsidR="00B56A43" w:rsidRDefault="00245AB9" w:rsidP="008F2B40">
            <w:pPr>
              <w:ind w:left="1416" w:hanging="1416"/>
            </w:pPr>
            <w:r>
              <w:t xml:space="preserve"> </w:t>
            </w:r>
            <w:r w:rsidR="00C525EA">
              <w:t>34</w:t>
            </w:r>
          </w:p>
        </w:tc>
        <w:tc>
          <w:tcPr>
            <w:tcW w:w="9000" w:type="dxa"/>
          </w:tcPr>
          <w:p w14:paraId="2DFF2B8B" w14:textId="77777777" w:rsidR="00B56A43" w:rsidRDefault="00C525EA" w:rsidP="008F2B40">
            <w:pPr>
              <w:ind w:left="1416" w:hanging="1416"/>
            </w:pPr>
            <w:r>
              <w:t>316</w:t>
            </w:r>
          </w:p>
        </w:tc>
      </w:tr>
    </w:tbl>
    <w:p w14:paraId="176CA5D8" w14:textId="77777777" w:rsidR="00147400" w:rsidRDefault="00147400"/>
    <w:p w14:paraId="064E06F3" w14:textId="409CD7C0" w:rsidR="00B56A43" w:rsidRDefault="00C525EA">
      <w:r>
        <w:t>Outreach</w:t>
      </w:r>
      <w:r w:rsidR="00245AB9">
        <w:t xml:space="preserve"> </w:t>
      </w:r>
      <w:r>
        <w:t>activities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conducted</w:t>
      </w:r>
      <w:r w:rsidR="00245AB9">
        <w:t xml:space="preserve"> </w:t>
      </w:r>
      <w:r>
        <w:t>to</w:t>
      </w:r>
      <w:r w:rsidR="00245AB9">
        <w:t xml:space="preserve"> </w:t>
      </w:r>
      <w:r>
        <w:t>broaden</w:t>
      </w:r>
      <w:r w:rsidR="00245AB9">
        <w:t xml:space="preserve"> </w:t>
      </w:r>
      <w:r>
        <w:t>the</w:t>
      </w:r>
      <w:r w:rsidR="00245AB9">
        <w:t xml:space="preserve"> </w:t>
      </w:r>
      <w:r>
        <w:t>population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being</w:t>
      </w:r>
      <w:r w:rsidR="00245AB9">
        <w:t xml:space="preserve"> </w:t>
      </w:r>
      <w:r>
        <w:t>served</w:t>
      </w:r>
      <w:r w:rsidR="00245AB9">
        <w:t xml:space="preserve"> </w:t>
      </w:r>
      <w:r>
        <w:t>by</w:t>
      </w:r>
      <w:r w:rsidR="00245AB9">
        <w:t xml:space="preserve"> </w:t>
      </w:r>
      <w:r>
        <w:t>VRD.</w:t>
      </w:r>
      <w:r w:rsidR="00245AB9">
        <w:t xml:space="preserve"> </w:t>
      </w:r>
      <w:r>
        <w:t>Outreach,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awareness</w:t>
      </w:r>
      <w:r w:rsidR="00245AB9">
        <w:t xml:space="preserve"> </w:t>
      </w:r>
      <w:r>
        <w:t>efforts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targeted</w:t>
      </w:r>
      <w:r w:rsidR="00245AB9">
        <w:t xml:space="preserve"> </w:t>
      </w:r>
      <w:r>
        <w:t>to</w:t>
      </w:r>
      <w:r w:rsidR="00245AB9">
        <w:t xml:space="preserve"> </w:t>
      </w:r>
      <w:r>
        <w:t>unserved</w:t>
      </w:r>
      <w:r w:rsidR="00245AB9">
        <w:t xml:space="preserve"> </w:t>
      </w:r>
      <w:r>
        <w:t>populations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transition</w:t>
      </w:r>
      <w:r w:rsidR="00245AB9">
        <w:t xml:space="preserve"> </w:t>
      </w:r>
      <w:r>
        <w:t>students,</w:t>
      </w:r>
      <w:r w:rsidR="00245AB9">
        <w:t xml:space="preserve"> </w:t>
      </w:r>
      <w:r>
        <w:t>veterans,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disorders</w:t>
      </w:r>
      <w:r w:rsidR="00245AB9">
        <w:t xml:space="preserve"> </w:t>
      </w:r>
      <w:r>
        <w:t>(including</w:t>
      </w:r>
      <w:r w:rsidR="00245AB9">
        <w:t xml:space="preserve"> </w:t>
      </w:r>
      <w:r>
        <w:t>autism),</w:t>
      </w:r>
      <w:r w:rsidR="00245AB9">
        <w:t xml:space="preserve"> </w:t>
      </w:r>
      <w:r>
        <w:t>and</w:t>
      </w:r>
      <w:r w:rsidR="00245AB9">
        <w:t xml:space="preserve"> </w:t>
      </w:r>
      <w:r>
        <w:t>psychological</w:t>
      </w:r>
      <w:r w:rsidR="00245AB9">
        <w:t xml:space="preserve"> </w:t>
      </w:r>
      <w:r>
        <w:t>disorders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bipolar</w:t>
      </w:r>
      <w:r w:rsidR="00245AB9">
        <w:t xml:space="preserve"> </w:t>
      </w:r>
      <w:r>
        <w:t>disorder</w:t>
      </w:r>
      <w:r w:rsidR="00245AB9">
        <w:t xml:space="preserve"> </w:t>
      </w:r>
      <w:r>
        <w:t>or</w:t>
      </w:r>
      <w:r w:rsidR="00245AB9">
        <w:t xml:space="preserve"> </w:t>
      </w:r>
      <w:r>
        <w:t>schizophrenia.</w:t>
      </w:r>
    </w:p>
    <w:p w14:paraId="7A6D599D" w14:textId="055039E4" w:rsidR="00B56A43" w:rsidRDefault="00C525EA">
      <w:pPr>
        <w:pStyle w:val="Heading7"/>
      </w:pPr>
      <w:bookmarkStart w:id="226" w:name="_Toc227"/>
      <w:r>
        <w:t>ii.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currently</w:t>
      </w:r>
      <w:r w:rsidR="00245AB9">
        <w:t xml:space="preserve"> </w:t>
      </w:r>
      <w:r>
        <w:t>needed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broken</w:t>
      </w:r>
      <w:r w:rsidR="00245AB9">
        <w:t xml:space="preserve"> </w:t>
      </w:r>
      <w:r>
        <w:t>down</w:t>
      </w:r>
      <w:r w:rsidR="00245AB9">
        <w:t xml:space="preserve"> </w:t>
      </w:r>
      <w:r>
        <w:t>by</w:t>
      </w:r>
      <w:r w:rsidR="00245AB9">
        <w:t xml:space="preserve"> </w:t>
      </w:r>
      <w:r>
        <w:t>personnel</w:t>
      </w:r>
      <w:r w:rsidR="00245AB9">
        <w:t xml:space="preserve"> </w:t>
      </w:r>
      <w:r>
        <w:t>category;</w:t>
      </w:r>
      <w:r w:rsidR="00245AB9">
        <w:t xml:space="preserve"> </w:t>
      </w:r>
      <w:r>
        <w:t>and</w:t>
      </w:r>
      <w:bookmarkEnd w:id="226"/>
    </w:p>
    <w:p w14:paraId="5013C4DC" w14:textId="4E9CA937" w:rsidR="00B56A43" w:rsidRDefault="00C525EA">
      <w:r>
        <w:t>Column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following</w:t>
      </w:r>
      <w:r w:rsidR="00245AB9">
        <w:t xml:space="preserve"> </w:t>
      </w:r>
      <w:r>
        <w:t>table</w:t>
      </w:r>
      <w:r w:rsidR="00245AB9">
        <w:t xml:space="preserve"> </w:t>
      </w:r>
      <w:r>
        <w:t>identifies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direct</w:t>
      </w:r>
      <w:r w:rsidR="00245AB9">
        <w:t xml:space="preserve"> </w:t>
      </w:r>
      <w:r>
        <w:t>customer</w:t>
      </w:r>
      <w:r w:rsidR="00245AB9">
        <w:t xml:space="preserve"> </w:t>
      </w:r>
      <w:r>
        <w:t>services</w:t>
      </w:r>
      <w:r w:rsidR="00245AB9">
        <w:t xml:space="preserve"> </w:t>
      </w:r>
      <w:r>
        <w:t>currently.</w:t>
      </w:r>
      <w:r w:rsidR="00245AB9">
        <w:t xml:space="preserve"> </w:t>
      </w:r>
    </w:p>
    <w:p w14:paraId="21740A42" w14:textId="41853A89" w:rsidR="00B56A43" w:rsidRDefault="00C525EA">
      <w:pPr>
        <w:rPr>
          <w:b/>
          <w:bCs/>
        </w:rPr>
      </w:pPr>
      <w:r>
        <w:rPr>
          <w:b/>
          <w:bCs/>
        </w:rPr>
        <w:t>Table:</w:t>
      </w:r>
      <w:r w:rsidR="00245AB9">
        <w:rPr>
          <w:b/>
          <w:bCs/>
        </w:rPr>
        <w:t xml:space="preserve">  </w:t>
      </w:r>
      <w:r>
        <w:rPr>
          <w:b/>
          <w:bCs/>
        </w:rPr>
        <w:t>Vocational</w:t>
      </w:r>
      <w:r w:rsidR="00245AB9">
        <w:rPr>
          <w:b/>
          <w:bCs/>
        </w:rPr>
        <w:t xml:space="preserve"> </w:t>
      </w:r>
      <w:r>
        <w:rPr>
          <w:b/>
          <w:bCs/>
        </w:rPr>
        <w:t>Rehabilitation</w:t>
      </w:r>
      <w:r w:rsidR="00245AB9">
        <w:rPr>
          <w:b/>
          <w:bCs/>
        </w:rPr>
        <w:t xml:space="preserve"> </w:t>
      </w:r>
      <w:r>
        <w:rPr>
          <w:b/>
          <w:bCs/>
        </w:rPr>
        <w:t>Division</w:t>
      </w:r>
      <w:r w:rsidR="00245AB9">
        <w:rPr>
          <w:b/>
          <w:bCs/>
        </w:rPr>
        <w:t xml:space="preserve"> </w:t>
      </w:r>
      <w:r>
        <w:rPr>
          <w:b/>
          <w:bCs/>
        </w:rPr>
        <w:t>Current</w:t>
      </w:r>
      <w:r w:rsidR="00245AB9">
        <w:rPr>
          <w:b/>
          <w:bCs/>
        </w:rPr>
        <w:t xml:space="preserve"> </w:t>
      </w:r>
      <w:r>
        <w:rPr>
          <w:b/>
          <w:bCs/>
        </w:rPr>
        <w:t>Personnel</w:t>
      </w:r>
      <w:r w:rsidR="00245AB9">
        <w:rPr>
          <w:b/>
          <w:bCs/>
        </w:rPr>
        <w:t xml:space="preserve"> </w:t>
      </w:r>
      <w:r>
        <w:rPr>
          <w:b/>
          <w:bCs/>
        </w:rPr>
        <w:t>Needs</w:t>
      </w:r>
    </w:p>
    <w:p w14:paraId="1DE7F43C" w14:textId="77777777" w:rsidR="00147400" w:rsidRDefault="0014740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387"/>
      </w:tblGrid>
      <w:tr w:rsidR="00B56A43" w14:paraId="4B8D7CA6" w14:textId="77777777" w:rsidTr="00CF1EB2">
        <w:trPr>
          <w:cantSplit/>
          <w:tblHeader/>
        </w:trPr>
        <w:tc>
          <w:tcPr>
            <w:tcW w:w="9000" w:type="dxa"/>
          </w:tcPr>
          <w:p w14:paraId="7BBA53C0" w14:textId="7E6495D9" w:rsidR="00B56A43" w:rsidRDefault="00C525EA" w:rsidP="00F51569">
            <w:pPr>
              <w:ind w:left="708" w:hanging="708"/>
            </w:pPr>
            <w:r>
              <w:rPr>
                <w:b/>
                <w:bCs/>
              </w:rPr>
              <w:t>Job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Title</w:t>
            </w:r>
          </w:p>
        </w:tc>
        <w:tc>
          <w:tcPr>
            <w:tcW w:w="9000" w:type="dxa"/>
          </w:tcPr>
          <w:p w14:paraId="362BDB6C" w14:textId="7A3944C1" w:rsidR="00B56A43" w:rsidRDefault="00245AB9" w:rsidP="00F51569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PY’21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Number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Positions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Currently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Needed</w:t>
            </w:r>
            <w:r>
              <w:rPr>
                <w:b/>
                <w:bCs/>
              </w:rPr>
              <w:t xml:space="preserve">  </w:t>
            </w:r>
            <w:r w:rsidR="00C525EA">
              <w:rPr>
                <w:b/>
                <w:bCs/>
              </w:rPr>
              <w:t>as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7/1/20</w:t>
            </w:r>
          </w:p>
        </w:tc>
      </w:tr>
      <w:tr w:rsidR="00B56A43" w14:paraId="734E61C2" w14:textId="77777777">
        <w:tc>
          <w:tcPr>
            <w:tcW w:w="9000" w:type="dxa"/>
          </w:tcPr>
          <w:p w14:paraId="0DF3D1E9" w14:textId="28AF0167" w:rsidR="00B56A43" w:rsidRDefault="00C525EA" w:rsidP="00F51569">
            <w:pPr>
              <w:ind w:left="708" w:hanging="708"/>
            </w:pPr>
            <w:r>
              <w:t>VR</w:t>
            </w:r>
            <w:r w:rsidR="00245AB9">
              <w:t xml:space="preserve"> </w:t>
            </w:r>
            <w:r>
              <w:t>Counselor</w:t>
            </w:r>
          </w:p>
        </w:tc>
        <w:tc>
          <w:tcPr>
            <w:tcW w:w="9000" w:type="dxa"/>
          </w:tcPr>
          <w:p w14:paraId="5DC896CF" w14:textId="0AD100BC" w:rsidR="00B56A43" w:rsidRDefault="00245AB9" w:rsidP="00F51569">
            <w:pPr>
              <w:ind w:left="708" w:hanging="708"/>
            </w:pPr>
            <w:r>
              <w:t xml:space="preserve"> </w:t>
            </w:r>
            <w:r w:rsidR="00C525EA">
              <w:t>519</w:t>
            </w:r>
          </w:p>
        </w:tc>
      </w:tr>
      <w:tr w:rsidR="00B56A43" w14:paraId="466D7971" w14:textId="77777777">
        <w:tc>
          <w:tcPr>
            <w:tcW w:w="9000" w:type="dxa"/>
          </w:tcPr>
          <w:p w14:paraId="21093229" w14:textId="203755CA" w:rsidR="00B56A43" w:rsidRDefault="00C525EA" w:rsidP="00F51569">
            <w:pPr>
              <w:ind w:left="708" w:hanging="708"/>
            </w:pPr>
            <w:r>
              <w:t>Transition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Counselor</w:t>
            </w:r>
          </w:p>
        </w:tc>
        <w:tc>
          <w:tcPr>
            <w:tcW w:w="9000" w:type="dxa"/>
          </w:tcPr>
          <w:p w14:paraId="78D60AE9" w14:textId="6AC6DEDA" w:rsidR="00B56A43" w:rsidRDefault="00245AB9" w:rsidP="00F51569">
            <w:pPr>
              <w:ind w:left="708" w:hanging="708"/>
            </w:pPr>
            <w:r>
              <w:t xml:space="preserve"> </w:t>
            </w:r>
            <w:r w:rsidR="00C525EA">
              <w:t>162</w:t>
            </w:r>
          </w:p>
        </w:tc>
      </w:tr>
      <w:tr w:rsidR="00B56A43" w14:paraId="39005F79" w14:textId="77777777">
        <w:tc>
          <w:tcPr>
            <w:tcW w:w="9000" w:type="dxa"/>
          </w:tcPr>
          <w:p w14:paraId="70D8B3FF" w14:textId="355F19C1" w:rsidR="00B56A43" w:rsidRDefault="00C525EA" w:rsidP="00F51569">
            <w:pPr>
              <w:ind w:left="708" w:hanging="708"/>
            </w:pPr>
            <w:r>
              <w:t>Unit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Coordinator</w:t>
            </w:r>
          </w:p>
        </w:tc>
        <w:tc>
          <w:tcPr>
            <w:tcW w:w="9000" w:type="dxa"/>
          </w:tcPr>
          <w:p w14:paraId="447E3692" w14:textId="714B4DD8" w:rsidR="00B56A43" w:rsidRDefault="00245AB9" w:rsidP="00F51569">
            <w:pPr>
              <w:ind w:left="708" w:hanging="708"/>
            </w:pPr>
            <w:r>
              <w:t xml:space="preserve"> </w:t>
            </w:r>
            <w:r w:rsidR="00C525EA">
              <w:t>29</w:t>
            </w:r>
          </w:p>
        </w:tc>
      </w:tr>
      <w:tr w:rsidR="00B56A43" w14:paraId="284D51D7" w14:textId="77777777">
        <w:tc>
          <w:tcPr>
            <w:tcW w:w="9000" w:type="dxa"/>
          </w:tcPr>
          <w:p w14:paraId="5E5B7607" w14:textId="50AE10A6" w:rsidR="00B56A43" w:rsidRDefault="00C525EA" w:rsidP="00F51569">
            <w:pPr>
              <w:ind w:left="708" w:hanging="708"/>
            </w:pPr>
            <w:r>
              <w:t>Criss</w:t>
            </w:r>
            <w:r w:rsidR="00245AB9">
              <w:t xml:space="preserve"> </w:t>
            </w:r>
            <w:r>
              <w:t>Cole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Center</w:t>
            </w:r>
            <w:r w:rsidR="00245AB9">
              <w:t xml:space="preserve"> </w:t>
            </w:r>
            <w:r>
              <w:t>VRC</w:t>
            </w:r>
          </w:p>
        </w:tc>
        <w:tc>
          <w:tcPr>
            <w:tcW w:w="9000" w:type="dxa"/>
          </w:tcPr>
          <w:p w14:paraId="75CBD8E9" w14:textId="5AFD4933" w:rsidR="00B56A43" w:rsidRDefault="00245AB9" w:rsidP="00F51569">
            <w:pPr>
              <w:ind w:left="708" w:hanging="708"/>
            </w:pPr>
            <w:r>
              <w:t xml:space="preserve"> </w:t>
            </w:r>
            <w:r w:rsidR="00C525EA">
              <w:t>7</w:t>
            </w:r>
          </w:p>
        </w:tc>
      </w:tr>
      <w:tr w:rsidR="00B56A43" w14:paraId="4D1993CF" w14:textId="77777777">
        <w:tc>
          <w:tcPr>
            <w:tcW w:w="9000" w:type="dxa"/>
          </w:tcPr>
          <w:p w14:paraId="39496DDD" w14:textId="042B3D71" w:rsidR="00B56A43" w:rsidRDefault="00C525EA" w:rsidP="00F51569">
            <w:pPr>
              <w:ind w:left="708" w:hanging="708"/>
            </w:pP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Teacher</w:t>
            </w:r>
            <w:r w:rsidR="00245AB9">
              <w:t xml:space="preserve"> </w:t>
            </w:r>
            <w:r>
              <w:t>(Field)</w:t>
            </w:r>
          </w:p>
        </w:tc>
        <w:tc>
          <w:tcPr>
            <w:tcW w:w="9000" w:type="dxa"/>
          </w:tcPr>
          <w:p w14:paraId="51087912" w14:textId="12093368" w:rsidR="00B56A43" w:rsidRDefault="00245AB9" w:rsidP="00F51569">
            <w:pPr>
              <w:ind w:left="708" w:hanging="708"/>
            </w:pPr>
            <w:r>
              <w:t xml:space="preserve"> </w:t>
            </w:r>
            <w:r w:rsidR="00C525EA">
              <w:t>33</w:t>
            </w:r>
          </w:p>
        </w:tc>
      </w:tr>
      <w:tr w:rsidR="00B56A43" w14:paraId="1F089C61" w14:textId="77777777">
        <w:tc>
          <w:tcPr>
            <w:tcW w:w="9000" w:type="dxa"/>
          </w:tcPr>
          <w:p w14:paraId="69485818" w14:textId="0A328607" w:rsidR="00B56A43" w:rsidRDefault="00C525EA" w:rsidP="00F51569">
            <w:pPr>
              <w:ind w:left="708" w:hanging="708"/>
            </w:pP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Teacher</w:t>
            </w:r>
            <w:r w:rsidR="00245AB9">
              <w:t xml:space="preserve"> </w:t>
            </w:r>
            <w:r>
              <w:t>(CCRC)</w:t>
            </w:r>
          </w:p>
        </w:tc>
        <w:tc>
          <w:tcPr>
            <w:tcW w:w="9000" w:type="dxa"/>
          </w:tcPr>
          <w:p w14:paraId="17688024" w14:textId="423106F9" w:rsidR="00B56A43" w:rsidRDefault="00245AB9" w:rsidP="00F51569">
            <w:pPr>
              <w:ind w:left="708" w:hanging="708"/>
            </w:pPr>
            <w:r>
              <w:t xml:space="preserve"> </w:t>
            </w:r>
            <w:r w:rsidR="00C525EA">
              <w:t>32</w:t>
            </w:r>
          </w:p>
        </w:tc>
      </w:tr>
      <w:tr w:rsidR="00B56A43" w14:paraId="35C520B7" w14:textId="77777777">
        <w:tc>
          <w:tcPr>
            <w:tcW w:w="9000" w:type="dxa"/>
          </w:tcPr>
          <w:p w14:paraId="2863EAAA" w14:textId="0FEF8A83" w:rsidR="00B56A43" w:rsidRDefault="00C525EA" w:rsidP="00F51569">
            <w:pPr>
              <w:ind w:left="708" w:hanging="708"/>
            </w:pPr>
            <w:r>
              <w:t>Rehabilitation</w:t>
            </w:r>
            <w:r w:rsidR="00245AB9">
              <w:t xml:space="preserve"> </w:t>
            </w:r>
            <w:r>
              <w:t>Assistants</w:t>
            </w:r>
          </w:p>
        </w:tc>
        <w:tc>
          <w:tcPr>
            <w:tcW w:w="9000" w:type="dxa"/>
          </w:tcPr>
          <w:p w14:paraId="1C2E42CB" w14:textId="15E88743" w:rsidR="00B56A43" w:rsidRDefault="00245AB9" w:rsidP="00F51569">
            <w:pPr>
              <w:ind w:left="708" w:hanging="708"/>
            </w:pPr>
            <w:r>
              <w:t xml:space="preserve"> </w:t>
            </w:r>
            <w:r w:rsidR="00C525EA">
              <w:t>350</w:t>
            </w:r>
          </w:p>
        </w:tc>
      </w:tr>
    </w:tbl>
    <w:p w14:paraId="6684E472" w14:textId="6CED323F" w:rsidR="00B56A43" w:rsidRDefault="00C525EA">
      <w:r>
        <w:t>Table</w:t>
      </w:r>
      <w:r w:rsidR="00245AB9">
        <w:t xml:space="preserve"> </w:t>
      </w:r>
      <w:r>
        <w:t>notes:</w:t>
      </w:r>
    </w:p>
    <w:p w14:paraId="133CCCB2" w14:textId="187B6556" w:rsidR="00B56A43" w:rsidRDefault="00C525EA">
      <w:pPr>
        <w:numPr>
          <w:ilvl w:val="0"/>
          <w:numId w:val="240"/>
        </w:numPr>
      </w:pPr>
      <w:r>
        <w:t>Total</w:t>
      </w:r>
      <w:r w:rsidR="00245AB9">
        <w:t xml:space="preserve"> </w:t>
      </w:r>
      <w:r>
        <w:t>positions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2020,</w:t>
      </w:r>
      <w:r w:rsidR="00245AB9">
        <w:t xml:space="preserve"> </w:t>
      </w:r>
      <w:r>
        <w:t>per</w:t>
      </w:r>
      <w:r w:rsidR="00245AB9">
        <w:t xml:space="preserve"> </w:t>
      </w:r>
      <w:r>
        <w:t>Active</w:t>
      </w:r>
      <w:r w:rsidR="00245AB9">
        <w:t xml:space="preserve"> </w:t>
      </w:r>
      <w:r>
        <w:t>Position</w:t>
      </w:r>
      <w:r w:rsidR="00245AB9">
        <w:t xml:space="preserve"> </w:t>
      </w:r>
      <w:r>
        <w:t>Report.</w:t>
      </w:r>
    </w:p>
    <w:p w14:paraId="7CD3078E" w14:textId="46D5C4A1" w:rsidR="00EC2150" w:rsidRDefault="00EC2150" w:rsidP="00EC2150"/>
    <w:p w14:paraId="1E8595FE" w14:textId="322A60B5" w:rsidR="00B56A43" w:rsidRDefault="00C525EA">
      <w:pPr>
        <w:pStyle w:val="Heading7"/>
      </w:pPr>
      <w:bookmarkStart w:id="227" w:name="_Toc228"/>
      <w:r>
        <w:t>iii.</w:t>
      </w:r>
      <w:r w:rsidR="00245AB9">
        <w:t xml:space="preserve"> </w:t>
      </w:r>
      <w:r>
        <w:t>Projections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personnel,</w:t>
      </w:r>
      <w:r w:rsidR="00245AB9">
        <w:t xml:space="preserve"> </w:t>
      </w:r>
      <w:r>
        <w:t>broken</w:t>
      </w:r>
      <w:r w:rsidR="00245AB9">
        <w:t xml:space="preserve"> </w:t>
      </w:r>
      <w:r>
        <w:t>down</w:t>
      </w:r>
      <w:r w:rsidR="00245AB9">
        <w:t xml:space="preserve"> </w:t>
      </w:r>
      <w:r>
        <w:t>by</w:t>
      </w:r>
      <w:r w:rsidR="00245AB9">
        <w:t xml:space="preserve"> </w:t>
      </w:r>
      <w:r>
        <w:t>personnel</w:t>
      </w:r>
      <w:r w:rsidR="00245AB9">
        <w:t xml:space="preserve"> </w:t>
      </w:r>
      <w:r>
        <w:t>category,</w:t>
      </w:r>
      <w:r w:rsidR="00245AB9">
        <w:t xml:space="preserve"> </w:t>
      </w:r>
      <w:r>
        <w:t>who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needed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5</w:t>
      </w:r>
      <w:r w:rsidR="00245AB9">
        <w:t xml:space="preserve"> </w:t>
      </w:r>
      <w:r>
        <w:t>years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projections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served,</w:t>
      </w:r>
      <w:r w:rsidR="00245AB9">
        <w:t xml:space="preserve"> </w:t>
      </w:r>
      <w:r>
        <w:t>including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disabilities,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retire</w:t>
      </w:r>
      <w:r w:rsidR="00245AB9">
        <w:t xml:space="preserve"> </w:t>
      </w:r>
      <w:r>
        <w:t>or</w:t>
      </w:r>
      <w:r w:rsidR="00245AB9">
        <w:t xml:space="preserve"> </w:t>
      </w:r>
      <w:r>
        <w:t>leave</w:t>
      </w:r>
      <w:r w:rsidR="00245AB9">
        <w:t xml:space="preserve"> </w:t>
      </w:r>
      <w:r>
        <w:t>the</w:t>
      </w:r>
      <w:r w:rsidR="00245AB9">
        <w:t xml:space="preserve"> </w:t>
      </w:r>
      <w:r>
        <w:t>field,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relevant</w:t>
      </w:r>
      <w:r w:rsidR="00245AB9">
        <w:t xml:space="preserve"> </w:t>
      </w:r>
      <w:r>
        <w:t>factors.</w:t>
      </w:r>
      <w:bookmarkEnd w:id="227"/>
    </w:p>
    <w:p w14:paraId="05D7F623" w14:textId="4EF36136" w:rsidR="00B56A43" w:rsidRDefault="00C525EA"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maintain</w:t>
      </w:r>
      <w:r w:rsidR="00245AB9">
        <w:t xml:space="preserve"> </w:t>
      </w:r>
      <w:r>
        <w:t>current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personnel</w:t>
      </w:r>
      <w:r w:rsidR="00245AB9">
        <w:t xml:space="preserve"> </w:t>
      </w:r>
      <w:r>
        <w:t>categories.</w:t>
      </w:r>
      <w:r w:rsidR="00245AB9">
        <w:t xml:space="preserve"> 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VRD’s</w:t>
      </w:r>
      <w:r w:rsidR="00245AB9">
        <w:t xml:space="preserve"> </w:t>
      </w:r>
      <w:r>
        <w:t>intent</w:t>
      </w:r>
      <w:r w:rsidR="00245AB9">
        <w:t xml:space="preserve"> </w:t>
      </w:r>
      <w:r>
        <w:t>to</w:t>
      </w:r>
      <w:r w:rsidR="00245AB9">
        <w:t xml:space="preserve"> </w:t>
      </w:r>
      <w:r>
        <w:t>fill</w:t>
      </w:r>
      <w:r w:rsidR="00245AB9">
        <w:t xml:space="preserve"> </w:t>
      </w:r>
      <w:r>
        <w:t>all</w:t>
      </w:r>
      <w:r w:rsidR="00245AB9">
        <w:t xml:space="preserve"> </w:t>
      </w:r>
      <w:r>
        <w:t>VRC</w:t>
      </w:r>
      <w:r w:rsidR="00245AB9">
        <w:t xml:space="preserve"> </w:t>
      </w:r>
      <w:r>
        <w:t>and</w:t>
      </w:r>
      <w:r w:rsidR="00245AB9">
        <w:t xml:space="preserve"> </w:t>
      </w:r>
      <w:r>
        <w:t>TVRC</w:t>
      </w:r>
      <w:r w:rsidR="00245AB9">
        <w:t xml:space="preserve"> </w:t>
      </w:r>
      <w:r>
        <w:t>positions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need</w:t>
      </w:r>
      <w:r w:rsidR="00245AB9">
        <w:t xml:space="preserve"> </w:t>
      </w:r>
      <w:r>
        <w:t>(519/162)</w:t>
      </w:r>
      <w:r w:rsidR="00245AB9">
        <w:t xml:space="preserve"> </w:t>
      </w:r>
      <w:r>
        <w:t>and</w:t>
      </w:r>
      <w:r w:rsidR="00245AB9">
        <w:t xml:space="preserve"> </w:t>
      </w:r>
      <w:r>
        <w:t>enable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served.</w:t>
      </w:r>
      <w:r w:rsidR="00245AB9">
        <w:t xml:space="preserve"> 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has</w:t>
      </w:r>
      <w:r w:rsidR="00245AB9">
        <w:t xml:space="preserve"> </w:t>
      </w:r>
      <w:r>
        <w:t>resulted</w:t>
      </w:r>
      <w:r w:rsidR="00245AB9">
        <w:t xml:space="preserve"> </w:t>
      </w:r>
      <w:r>
        <w:t>in</w:t>
      </w:r>
      <w:r w:rsidR="00245AB9">
        <w:t xml:space="preserve"> </w:t>
      </w:r>
      <w:r>
        <w:t>data</w:t>
      </w:r>
      <w:r w:rsidR="00245AB9">
        <w:t xml:space="preserve"> </w:t>
      </w:r>
      <w:r>
        <w:t>anomalies</w:t>
      </w:r>
      <w:r w:rsidR="00245AB9">
        <w:t xml:space="preserve"> </w:t>
      </w:r>
      <w:r>
        <w:t>outside</w:t>
      </w:r>
      <w:r w:rsidR="00245AB9">
        <w:t xml:space="preserve"> </w:t>
      </w:r>
      <w:r>
        <w:t>previous</w:t>
      </w:r>
      <w:r w:rsidR="00245AB9">
        <w:t xml:space="preserve"> </w:t>
      </w:r>
      <w:r>
        <w:t>projection</w:t>
      </w:r>
      <w:r w:rsidR="00245AB9">
        <w:t xml:space="preserve"> </w:t>
      </w:r>
      <w:r>
        <w:t>models</w:t>
      </w:r>
      <w:r w:rsidR="00245AB9">
        <w:t xml:space="preserve"> </w:t>
      </w:r>
      <w:r>
        <w:t>for</w:t>
      </w:r>
      <w:r w:rsidR="00245AB9">
        <w:t xml:space="preserve"> </w:t>
      </w:r>
      <w:r>
        <w:t>VRD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present</w:t>
      </w:r>
      <w:r w:rsidR="00245AB9">
        <w:t xml:space="preserve"> </w:t>
      </w:r>
      <w:r>
        <w:t>staffing</w:t>
      </w:r>
      <w:r w:rsidR="00245AB9">
        <w:t xml:space="preserve"> </w:t>
      </w:r>
      <w:r>
        <w:t>levels.</w:t>
      </w:r>
      <w:r w:rsidR="00245AB9">
        <w:t xml:space="preserve"> 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prepared</w:t>
      </w:r>
      <w:r w:rsidR="00245AB9">
        <w:t xml:space="preserve"> </w:t>
      </w:r>
      <w:r>
        <w:t>for</w:t>
      </w:r>
      <w:r w:rsidR="00245AB9">
        <w:t xml:space="preserve"> </w:t>
      </w:r>
      <w:r>
        <w:t>increased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economy</w:t>
      </w:r>
      <w:r w:rsidR="00245AB9">
        <w:t xml:space="preserve"> </w:t>
      </w:r>
      <w:r>
        <w:t>improves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people</w:t>
      </w:r>
      <w:r w:rsidR="00245AB9">
        <w:t xml:space="preserve"> </w:t>
      </w:r>
      <w:r>
        <w:t>resume</w:t>
      </w:r>
      <w:r w:rsidR="00245AB9">
        <w:t xml:space="preserve"> </w:t>
      </w:r>
      <w:r>
        <w:t>looking</w:t>
      </w:r>
      <w:r w:rsidR="00245AB9">
        <w:t xml:space="preserve"> </w:t>
      </w:r>
      <w:r>
        <w:t>for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advancement</w:t>
      </w:r>
      <w:r w:rsidR="00245AB9">
        <w:t xml:space="preserve"> </w:t>
      </w:r>
      <w:r>
        <w:t>opportunities.</w:t>
      </w:r>
    </w:p>
    <w:p w14:paraId="490A4D6B" w14:textId="79D6F04E" w:rsidR="00B56A43" w:rsidRDefault="00C525EA">
      <w:pPr>
        <w:pStyle w:val="Heading6"/>
      </w:pPr>
      <w:bookmarkStart w:id="228" w:name="_Toc229"/>
      <w:r>
        <w:t>B.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bookmarkEnd w:id="228"/>
    </w:p>
    <w:p w14:paraId="2B48DE42" w14:textId="282755D1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maintenance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collecting</w:t>
      </w:r>
      <w:r w:rsidR="00245AB9">
        <w:t xml:space="preserve"> </w:t>
      </w:r>
      <w:r>
        <w:t>and</w:t>
      </w:r>
      <w:r w:rsidR="00245AB9">
        <w:t xml:space="preserve"> </w:t>
      </w:r>
      <w:r>
        <w:t>analyzing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annual</w:t>
      </w:r>
      <w:r w:rsidR="00245AB9">
        <w:t xml:space="preserve"> </w:t>
      </w:r>
      <w:r>
        <w:t>basis</w:t>
      </w:r>
      <w:r w:rsidR="00245AB9">
        <w:t xml:space="preserve"> </w:t>
      </w:r>
      <w:r>
        <w:t>data</w:t>
      </w:r>
      <w:r w:rsidR="00245AB9">
        <w:t xml:space="preserve"> </w:t>
      </w:r>
      <w:r>
        <w:t>on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to:</w:t>
      </w:r>
    </w:p>
    <w:p w14:paraId="25836265" w14:textId="69E340DD" w:rsidR="00B56A43" w:rsidRDefault="00C525EA">
      <w:pPr>
        <w:pStyle w:val="Heading7"/>
      </w:pPr>
      <w:bookmarkStart w:id="229" w:name="_Toc230"/>
      <w:r>
        <w:t>i.</w:t>
      </w:r>
      <w:r w:rsidR="00245AB9">
        <w:t xml:space="preserve"> </w:t>
      </w:r>
      <w:r>
        <w:t>A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institutions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preparing</w:t>
      </w:r>
      <w:r w:rsidR="00245AB9">
        <w:t xml:space="preserve"> </w:t>
      </w:r>
      <w:r>
        <w:t>VR</w:t>
      </w:r>
      <w:r w:rsidR="00245AB9">
        <w:t xml:space="preserve"> </w:t>
      </w:r>
      <w:r>
        <w:t>professionals,</w:t>
      </w:r>
      <w:r w:rsidR="00245AB9">
        <w:t xml:space="preserve"> </w:t>
      </w:r>
      <w:r>
        <w:t>by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program;</w:t>
      </w:r>
      <w:bookmarkEnd w:id="229"/>
    </w:p>
    <w:p w14:paraId="3C627D0E" w14:textId="38034AD2" w:rsidR="00B56A43" w:rsidRDefault="00C525EA"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Fall</w:t>
      </w:r>
      <w:r w:rsidR="00245AB9">
        <w:t xml:space="preserve"> </w:t>
      </w:r>
      <w:r>
        <w:t>2021</w:t>
      </w:r>
      <w:r w:rsidR="00245AB9">
        <w:t xml:space="preserve"> </w:t>
      </w:r>
      <w:r>
        <w:t>to</w:t>
      </w:r>
      <w:r w:rsidR="00245AB9">
        <w:t xml:space="preserve"> </w:t>
      </w:r>
      <w:r>
        <w:t>Spring</w:t>
      </w:r>
      <w:r w:rsidR="00245AB9">
        <w:t xml:space="preserve"> </w:t>
      </w:r>
      <w:r>
        <w:t>2022</w:t>
      </w:r>
      <w:r w:rsidR="00245AB9">
        <w:t xml:space="preserve"> </w:t>
      </w:r>
      <w:r>
        <w:t>school</w:t>
      </w:r>
      <w:r w:rsidR="00245AB9">
        <w:t xml:space="preserve"> </w:t>
      </w:r>
      <w:r>
        <w:t>year,</w:t>
      </w:r>
      <w:r w:rsidR="00245AB9">
        <w:t xml:space="preserve"> </w:t>
      </w:r>
      <w:r>
        <w:t>VRD</w:t>
      </w:r>
      <w:r w:rsidR="00245AB9">
        <w:t xml:space="preserve"> </w:t>
      </w:r>
      <w:r>
        <w:t>worked</w:t>
      </w:r>
      <w:r w:rsidR="00245AB9">
        <w:t xml:space="preserve"> </w:t>
      </w:r>
      <w:r>
        <w:t>with</w:t>
      </w:r>
      <w:r w:rsidR="00245AB9">
        <w:t xml:space="preserve"> </w:t>
      </w:r>
      <w:r>
        <w:t>five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one</w:t>
      </w:r>
      <w:r w:rsidR="00245AB9">
        <w:t xml:space="preserve"> </w:t>
      </w:r>
      <w:r>
        <w:t>out-of-state</w:t>
      </w:r>
      <w:r w:rsidR="00245AB9">
        <w:t xml:space="preserve"> </w:t>
      </w:r>
      <w:r>
        <w:t>university</w:t>
      </w:r>
      <w:r w:rsidR="00245AB9">
        <w:t xml:space="preserve"> </w:t>
      </w:r>
      <w:r>
        <w:t>master’s</w:t>
      </w:r>
      <w:r w:rsidR="00245AB9">
        <w:t xml:space="preserve"> </w:t>
      </w:r>
      <w:r>
        <w:t>degree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clinical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</w:t>
      </w:r>
      <w:r w:rsidR="00245AB9">
        <w:t xml:space="preserve"> </w:t>
      </w:r>
      <w:r>
        <w:t>programs.</w:t>
      </w:r>
      <w:r w:rsidR="00245AB9">
        <w:t xml:space="preserve"> </w:t>
      </w:r>
      <w:r>
        <w:t>While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other</w:t>
      </w:r>
      <w:r w:rsidR="00245AB9">
        <w:t xml:space="preserve"> </w:t>
      </w:r>
      <w:r>
        <w:t>universities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out-of-state</w:t>
      </w:r>
      <w:r w:rsidR="00245AB9">
        <w:t xml:space="preserve"> </w:t>
      </w:r>
      <w:r>
        <w:t>which</w:t>
      </w:r>
      <w:r w:rsidR="00245AB9">
        <w:t xml:space="preserve"> </w:t>
      </w:r>
      <w:r>
        <w:t>offer</w:t>
      </w:r>
      <w:r w:rsidR="00245AB9">
        <w:t xml:space="preserve"> </w:t>
      </w:r>
      <w:r>
        <w:t>a</w:t>
      </w:r>
      <w:r w:rsidR="00245AB9">
        <w:t xml:space="preserve"> </w:t>
      </w:r>
      <w:r>
        <w:t>master’s</w:t>
      </w:r>
      <w:r w:rsidR="00245AB9">
        <w:t xml:space="preserve"> </w:t>
      </w:r>
      <w:r>
        <w:t>degree</w:t>
      </w:r>
      <w:r w:rsidR="00245AB9">
        <w:t xml:space="preserve"> </w:t>
      </w:r>
      <w:r>
        <w:t>in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counseling,</w:t>
      </w:r>
      <w:r w:rsidR="00245AB9">
        <w:t xml:space="preserve"> </w:t>
      </w:r>
      <w:r>
        <w:t>the</w:t>
      </w:r>
      <w:r w:rsidR="00245AB9">
        <w:t xml:space="preserve"> </w:t>
      </w:r>
      <w:r>
        <w:t>listed</w:t>
      </w:r>
      <w:r w:rsidR="00245AB9">
        <w:t xml:space="preserve"> </w:t>
      </w:r>
      <w:r>
        <w:t>universities</w:t>
      </w:r>
      <w:r w:rsidR="00245AB9">
        <w:t xml:space="preserve"> </w:t>
      </w:r>
      <w:r>
        <w:t>are</w:t>
      </w:r>
      <w:r w:rsidR="00245AB9">
        <w:t xml:space="preserve"> </w:t>
      </w:r>
      <w:r>
        <w:t>the</w:t>
      </w:r>
      <w:r w:rsidR="00245AB9">
        <w:t xml:space="preserve"> </w:t>
      </w:r>
      <w:r>
        <w:t>ones</w:t>
      </w:r>
      <w:r w:rsidR="00245AB9">
        <w:t xml:space="preserve"> </w:t>
      </w:r>
      <w:r>
        <w:t>most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VRD.</w:t>
      </w:r>
      <w:r w:rsidR="00245AB9">
        <w:t xml:space="preserve">  </w:t>
      </w:r>
      <w:r>
        <w:t>NOTE:</w:t>
      </w:r>
      <w:r w:rsidR="00245AB9">
        <w:t xml:space="preserve"> </w:t>
      </w:r>
      <w:r>
        <w:t>The</w:t>
      </w:r>
      <w:r w:rsidR="00245AB9">
        <w:t xml:space="preserve"> </w:t>
      </w: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at</w:t>
      </w:r>
      <w:r w:rsidR="00245AB9">
        <w:t xml:space="preserve"> </w:t>
      </w:r>
      <w:r>
        <w:t>Austin</w:t>
      </w:r>
      <w:r w:rsidR="00245AB9">
        <w:t xml:space="preserve"> </w:t>
      </w:r>
      <w:r>
        <w:t>no</w:t>
      </w:r>
      <w:r w:rsidR="00245AB9">
        <w:t xml:space="preserve"> </w:t>
      </w:r>
      <w:r>
        <w:t>longer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</w:t>
      </w:r>
      <w:r w:rsidR="00245AB9">
        <w:t xml:space="preserve"> </w:t>
      </w:r>
      <w:r>
        <w:t>Program.</w:t>
      </w:r>
    </w:p>
    <w:p w14:paraId="29645D0D" w14:textId="16A6DECB" w:rsidR="00B56A43" w:rsidRDefault="00C525EA">
      <w:pPr>
        <w:numPr>
          <w:ilvl w:val="0"/>
          <w:numId w:val="241"/>
        </w:numPr>
      </w:pPr>
      <w:r>
        <w:t>Stephen</w:t>
      </w:r>
      <w:r w:rsidR="00245AB9">
        <w:t xml:space="preserve"> </w:t>
      </w:r>
      <w:r>
        <w:t>F.</w:t>
      </w:r>
      <w:r w:rsidR="00245AB9">
        <w:t xml:space="preserve"> </w:t>
      </w:r>
      <w:r>
        <w:t>Austin</w:t>
      </w:r>
      <w:r w:rsidR="00245AB9">
        <w:t xml:space="preserve"> </w:t>
      </w:r>
      <w:r>
        <w:t>University</w:t>
      </w:r>
    </w:p>
    <w:p w14:paraId="0A5282D5" w14:textId="7561BEA4" w:rsidR="00B56A43" w:rsidRDefault="00C525EA">
      <w:pPr>
        <w:numPr>
          <w:ilvl w:val="0"/>
          <w:numId w:val="241"/>
        </w:numPr>
      </w:pP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North</w:t>
      </w:r>
      <w:r w:rsidR="00245AB9">
        <w:t xml:space="preserve"> </w:t>
      </w:r>
      <w:r>
        <w:t>Texas</w:t>
      </w:r>
    </w:p>
    <w:p w14:paraId="1A71E752" w14:textId="55C36E85" w:rsidR="00B56A43" w:rsidRDefault="00C525EA">
      <w:pPr>
        <w:numPr>
          <w:ilvl w:val="0"/>
          <w:numId w:val="241"/>
        </w:numPr>
      </w:pP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at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</w:t>
      </w:r>
    </w:p>
    <w:p w14:paraId="1EC3E246" w14:textId="6517B4D5" w:rsidR="00B56A43" w:rsidRDefault="00C525EA">
      <w:pPr>
        <w:numPr>
          <w:ilvl w:val="0"/>
          <w:numId w:val="241"/>
        </w:numPr>
      </w:pPr>
      <w:r>
        <w:t>Texas</w:t>
      </w:r>
      <w:r w:rsidR="00245AB9">
        <w:t xml:space="preserve"> </w:t>
      </w:r>
      <w:r>
        <w:t>Tech</w:t>
      </w:r>
      <w:r w:rsidR="00245AB9">
        <w:t xml:space="preserve"> </w:t>
      </w:r>
      <w:r>
        <w:t>University</w:t>
      </w:r>
    </w:p>
    <w:p w14:paraId="5BCC54B8" w14:textId="4F199BBE" w:rsidR="00B56A43" w:rsidRDefault="00C525EA">
      <w:pPr>
        <w:numPr>
          <w:ilvl w:val="0"/>
          <w:numId w:val="241"/>
        </w:numPr>
      </w:pP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at</w:t>
      </w:r>
      <w:r w:rsidR="00245AB9">
        <w:t xml:space="preserve"> </w:t>
      </w:r>
      <w:r>
        <w:t>El</w:t>
      </w:r>
      <w:r w:rsidR="00245AB9">
        <w:t xml:space="preserve"> </w:t>
      </w:r>
      <w:r>
        <w:t>Paso</w:t>
      </w:r>
    </w:p>
    <w:p w14:paraId="48DB0703" w14:textId="772D33C5" w:rsidR="00B56A43" w:rsidRDefault="00C525EA">
      <w:pPr>
        <w:numPr>
          <w:ilvl w:val="0"/>
          <w:numId w:val="241"/>
        </w:numPr>
      </w:pP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Alabama</w:t>
      </w:r>
    </w:p>
    <w:p w14:paraId="15A8D4B6" w14:textId="39CDA92F" w:rsidR="00B56A43" w:rsidRDefault="00C525EA">
      <w:pPr>
        <w:pStyle w:val="Heading7"/>
      </w:pPr>
      <w:bookmarkStart w:id="230" w:name="_Toc231"/>
      <w:r>
        <w:t>ii.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enrolled</w:t>
      </w:r>
      <w:r w:rsidR="00245AB9">
        <w:t xml:space="preserve"> </w:t>
      </w:r>
      <w:r>
        <w:t>at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those</w:t>
      </w:r>
      <w:r w:rsidR="00245AB9">
        <w:t xml:space="preserve"> </w:t>
      </w:r>
      <w:r>
        <w:t>institutions,</w:t>
      </w:r>
      <w:r w:rsidR="00245AB9">
        <w:t xml:space="preserve"> </w:t>
      </w:r>
      <w:r>
        <w:t>broken</w:t>
      </w:r>
      <w:r w:rsidR="00245AB9">
        <w:t xml:space="preserve"> </w:t>
      </w:r>
      <w:r>
        <w:t>down</w:t>
      </w:r>
      <w:r w:rsidR="00245AB9">
        <w:t xml:space="preserve"> </w:t>
      </w:r>
      <w:r>
        <w:t>by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program;</w:t>
      </w:r>
      <w:r w:rsidR="00245AB9">
        <w:t xml:space="preserve"> </w:t>
      </w:r>
      <w:r>
        <w:t>and</w:t>
      </w:r>
      <w:bookmarkEnd w:id="230"/>
    </w:p>
    <w:p w14:paraId="08F4FCB3" w14:textId="3D19B0D5" w:rsidR="00B56A43" w:rsidRDefault="00C525EA">
      <w:r>
        <w:t>A</w:t>
      </w:r>
      <w:r w:rsidR="00245AB9">
        <w:t xml:space="preserve"> </w:t>
      </w:r>
      <w:r>
        <w:t>total</w:t>
      </w:r>
      <w:r w:rsidR="00245AB9">
        <w:t xml:space="preserve"> </w:t>
      </w:r>
      <w:r>
        <w:t>of</w:t>
      </w:r>
      <w:r w:rsidR="00245AB9">
        <w:t xml:space="preserve"> </w:t>
      </w:r>
      <w:r>
        <w:t>298</w:t>
      </w:r>
      <w:r w:rsidR="00245AB9">
        <w:t xml:space="preserve"> </w:t>
      </w:r>
      <w:r>
        <w:t>students</w:t>
      </w:r>
      <w:r w:rsidR="00245AB9">
        <w:t xml:space="preserve"> </w:t>
      </w:r>
      <w:r>
        <w:t>enrolled</w:t>
      </w:r>
      <w:r w:rsidR="00245AB9">
        <w:t xml:space="preserve"> </w:t>
      </w:r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2021</w:t>
      </w:r>
      <w:r w:rsidR="00245AB9">
        <w:t xml:space="preserve"> </w:t>
      </w:r>
      <w:r>
        <w:t>to</w:t>
      </w:r>
      <w:r w:rsidR="00245AB9">
        <w:t xml:space="preserve"> </w:t>
      </w:r>
      <w:r>
        <w:t>Spring</w:t>
      </w:r>
      <w:r w:rsidR="00245AB9">
        <w:t xml:space="preserve"> </w:t>
      </w:r>
      <w:r>
        <w:t>2022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universities</w:t>
      </w:r>
      <w:r w:rsidR="00245AB9">
        <w:t xml:space="preserve"> </w:t>
      </w:r>
      <w:r>
        <w:t>listed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below</w:t>
      </w:r>
      <w:r w:rsidR="00245AB9">
        <w:t xml:space="preserve"> </w:t>
      </w:r>
      <w:r>
        <w:t>table</w:t>
      </w:r>
      <w:r w:rsidR="00245AB9">
        <w:t xml:space="preserve"> </w:t>
      </w:r>
      <w:r>
        <w:t>with</w:t>
      </w:r>
      <w:r w:rsidR="00245AB9">
        <w:t xml:space="preserve"> </w:t>
      </w:r>
      <w:r>
        <w:t>credentials</w:t>
      </w:r>
      <w:r w:rsidR="00245AB9">
        <w:t xml:space="preserve"> </w:t>
      </w:r>
      <w:r>
        <w:t>of</w:t>
      </w:r>
      <w:r w:rsidR="00245AB9">
        <w:t xml:space="preserve"> </w:t>
      </w:r>
      <w:r>
        <w:t>academic</w:t>
      </w:r>
      <w:r w:rsidR="00245AB9">
        <w:t xml:space="preserve"> </w:t>
      </w:r>
      <w:r>
        <w:t>preparedness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national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</w:t>
      </w:r>
      <w:r w:rsidR="00245AB9">
        <w:t xml:space="preserve"> </w:t>
      </w:r>
      <w:r>
        <w:t>certification</w:t>
      </w:r>
      <w:r w:rsidR="00245AB9">
        <w:t xml:space="preserve"> </w:t>
      </w:r>
      <w:r>
        <w:t>requirements.</w:t>
      </w:r>
      <w:r w:rsidR="00245AB9">
        <w:t xml:space="preserve"> </w:t>
      </w:r>
      <w:r>
        <w:t>Additionally,</w:t>
      </w:r>
      <w:r w:rsidR="00245AB9">
        <w:t xml:space="preserve"> </w:t>
      </w:r>
      <w:r>
        <w:t>there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periodic</w:t>
      </w:r>
      <w:r w:rsidR="00245AB9">
        <w:t xml:space="preserve"> </w:t>
      </w:r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academic</w:t>
      </w:r>
      <w:r w:rsidR="00245AB9">
        <w:t xml:space="preserve"> </w:t>
      </w:r>
      <w:r>
        <w:t>preparedness</w:t>
      </w:r>
      <w:r w:rsidR="00245AB9">
        <w:t xml:space="preserve"> </w:t>
      </w:r>
      <w:r>
        <w:t>in</w:t>
      </w:r>
      <w:r w:rsidR="00245AB9">
        <w:t xml:space="preserve"> </w:t>
      </w:r>
      <w:r>
        <w:t>meeting</w:t>
      </w:r>
      <w:r w:rsidR="00245AB9">
        <w:t xml:space="preserve"> </w:t>
      </w:r>
      <w:r>
        <w:t>certification</w:t>
      </w:r>
      <w:r w:rsidR="00245AB9">
        <w:t xml:space="preserve"> </w:t>
      </w:r>
      <w:r>
        <w:t>requirements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changing</w:t>
      </w:r>
      <w:r w:rsidR="00245AB9">
        <w:t xml:space="preserve"> </w:t>
      </w:r>
      <w:r>
        <w:t>laws,</w:t>
      </w:r>
      <w:r w:rsidR="00245AB9">
        <w:t xml:space="preserve"> </w:t>
      </w:r>
      <w:r>
        <w:t>public</w:t>
      </w:r>
      <w:r w:rsidR="00245AB9">
        <w:t xml:space="preserve"> </w:t>
      </w:r>
      <w:r>
        <w:t>regulations,</w:t>
      </w:r>
      <w:r w:rsidR="00245AB9">
        <w:t xml:space="preserve"> </w:t>
      </w:r>
      <w:r>
        <w:t>and/or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practiced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United</w:t>
      </w:r>
      <w:r w:rsidR="00245AB9">
        <w:t xml:space="preserve"> </w:t>
      </w:r>
      <w:r>
        <w:t>States.</w:t>
      </w:r>
      <w:r w:rsidR="00245AB9">
        <w:t xml:space="preserve"> </w:t>
      </w:r>
      <w:r>
        <w:t>The</w:t>
      </w:r>
      <w:r w:rsidR="00245AB9">
        <w:t xml:space="preserve"> </w:t>
      </w:r>
      <w:r>
        <w:t>different</w:t>
      </w:r>
      <w:r w:rsidR="00245AB9">
        <w:t xml:space="preserve"> </w:t>
      </w:r>
      <w:r>
        <w:t>university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</w:t>
      </w:r>
      <w:r w:rsidR="00245AB9">
        <w:t xml:space="preserve"> </w:t>
      </w:r>
      <w:r>
        <w:t>programs</w:t>
      </w:r>
      <w:r w:rsidR="00245AB9">
        <w:t xml:space="preserve"> </w:t>
      </w:r>
      <w:r>
        <w:t>may</w:t>
      </w:r>
      <w:r w:rsidR="00245AB9">
        <w:t xml:space="preserve"> </w:t>
      </w:r>
      <w:r>
        <w:t>also</w:t>
      </w:r>
      <w:r w:rsidR="00245AB9">
        <w:t xml:space="preserve"> </w:t>
      </w:r>
      <w:r>
        <w:t>vary</w:t>
      </w:r>
      <w:r w:rsidR="00245AB9">
        <w:t xml:space="preserve"> </w:t>
      </w:r>
      <w:r>
        <w:t>accordingly,</w:t>
      </w:r>
      <w:r w:rsidR="00245AB9">
        <w:t xml:space="preserve"> </w:t>
      </w:r>
      <w:r>
        <w:t>which</w:t>
      </w:r>
      <w:r w:rsidR="00245AB9">
        <w:t xml:space="preserve"> </w:t>
      </w:r>
      <w:r>
        <w:t>would</w:t>
      </w:r>
      <w:r w:rsidR="00245AB9">
        <w:t xml:space="preserve"> </w:t>
      </w:r>
      <w:r>
        <w:t>affect</w:t>
      </w:r>
      <w:r w:rsidR="00245AB9">
        <w:t xml:space="preserve"> </w:t>
      </w:r>
      <w:r>
        <w:t>academic</w:t>
      </w:r>
      <w:r w:rsidR="00245AB9">
        <w:t xml:space="preserve"> </w:t>
      </w:r>
      <w:r>
        <w:t>certification</w:t>
      </w:r>
      <w:r w:rsidR="00245AB9">
        <w:t xml:space="preserve"> </w:t>
      </w:r>
      <w:r>
        <w:t>requirements.</w:t>
      </w:r>
    </w:p>
    <w:p w14:paraId="398F0371" w14:textId="6ED9F64C" w:rsidR="00B56A43" w:rsidRDefault="00C525EA">
      <w:pPr>
        <w:rPr>
          <w:b/>
          <w:bCs/>
        </w:rPr>
      </w:pPr>
      <w:r>
        <w:rPr>
          <w:b/>
          <w:bCs/>
        </w:rPr>
        <w:t>Table:</w:t>
      </w:r>
      <w:r w:rsidR="00245AB9">
        <w:rPr>
          <w:b/>
          <w:bCs/>
        </w:rPr>
        <w:t xml:space="preserve">  </w:t>
      </w:r>
      <w:r>
        <w:rPr>
          <w:b/>
          <w:bCs/>
        </w:rPr>
        <w:t>Fall</w:t>
      </w:r>
      <w:r w:rsidR="00245AB9">
        <w:rPr>
          <w:b/>
          <w:bCs/>
        </w:rPr>
        <w:t xml:space="preserve"> </w:t>
      </w:r>
      <w:r>
        <w:rPr>
          <w:b/>
          <w:bCs/>
        </w:rPr>
        <w:t>2021</w:t>
      </w:r>
      <w:r w:rsidR="00245AB9">
        <w:rPr>
          <w:b/>
          <w:bCs/>
        </w:rPr>
        <w:t xml:space="preserve"> </w:t>
      </w:r>
      <w:r>
        <w:rPr>
          <w:b/>
          <w:bCs/>
        </w:rPr>
        <w:t>–</w:t>
      </w:r>
      <w:r w:rsidR="00245AB9">
        <w:rPr>
          <w:b/>
          <w:bCs/>
        </w:rPr>
        <w:t xml:space="preserve"> </w:t>
      </w:r>
      <w:r>
        <w:rPr>
          <w:b/>
          <w:bCs/>
        </w:rPr>
        <w:t>Spring</w:t>
      </w:r>
      <w:r w:rsidR="00245AB9">
        <w:rPr>
          <w:b/>
          <w:bCs/>
        </w:rPr>
        <w:t xml:space="preserve"> </w:t>
      </w:r>
      <w:r>
        <w:rPr>
          <w:b/>
          <w:bCs/>
        </w:rPr>
        <w:t>2022</w:t>
      </w:r>
      <w:r w:rsidR="00245AB9">
        <w:rPr>
          <w:b/>
          <w:bCs/>
        </w:rPr>
        <w:t xml:space="preserve"> </w:t>
      </w:r>
      <w:r>
        <w:rPr>
          <w:b/>
          <w:bCs/>
        </w:rPr>
        <w:t>Students</w:t>
      </w:r>
      <w:r w:rsidR="00245AB9">
        <w:rPr>
          <w:b/>
          <w:bCs/>
        </w:rPr>
        <w:t xml:space="preserve"> </w:t>
      </w:r>
      <w:r>
        <w:rPr>
          <w:b/>
          <w:bCs/>
        </w:rPr>
        <w:t>Enrolled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Previous-Year</w:t>
      </w:r>
      <w:r w:rsidR="00245AB9">
        <w:rPr>
          <w:b/>
          <w:bCs/>
        </w:rPr>
        <w:t xml:space="preserve"> </w:t>
      </w:r>
      <w:r>
        <w:rPr>
          <w:b/>
          <w:bCs/>
        </w:rPr>
        <w:t>Graduates</w:t>
      </w:r>
    </w:p>
    <w:p w14:paraId="0EEB5316" w14:textId="77777777" w:rsidR="00EC2150" w:rsidRDefault="00EC215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2993"/>
        <w:gridCol w:w="2993"/>
      </w:tblGrid>
      <w:tr w:rsidR="00B56A43" w14:paraId="22EB37D9" w14:textId="77777777" w:rsidTr="00CF1EB2">
        <w:trPr>
          <w:cantSplit/>
          <w:tblHeader/>
        </w:trPr>
        <w:tc>
          <w:tcPr>
            <w:tcW w:w="9000" w:type="dxa"/>
          </w:tcPr>
          <w:p w14:paraId="3E83EA88" w14:textId="0CC5598E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br/>
            </w:r>
            <w:r w:rsidR="00C525EA">
              <w:br/>
            </w:r>
            <w:r w:rsidR="00C525EA">
              <w:rPr>
                <w:b/>
                <w:bCs/>
              </w:rPr>
              <w:t>Institution</w:t>
            </w:r>
          </w:p>
        </w:tc>
        <w:tc>
          <w:tcPr>
            <w:tcW w:w="9000" w:type="dxa"/>
          </w:tcPr>
          <w:p w14:paraId="65C92D22" w14:textId="42C8F94F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br/>
            </w:r>
            <w:r w:rsidR="00C525EA">
              <w:br/>
            </w:r>
            <w:r w:rsidR="00C525EA">
              <w:rPr>
                <w:b/>
                <w:bCs/>
              </w:rPr>
              <w:t>University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Students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Enrolled</w:t>
            </w:r>
          </w:p>
        </w:tc>
        <w:tc>
          <w:tcPr>
            <w:tcW w:w="9000" w:type="dxa"/>
          </w:tcPr>
          <w:p w14:paraId="71D5675C" w14:textId="5A4E0513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br/>
            </w:r>
            <w:r w:rsidR="00C525EA">
              <w:br/>
            </w:r>
            <w:r w:rsidR="00C525EA">
              <w:rPr>
                <w:b/>
                <w:bCs/>
              </w:rPr>
              <w:t>University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Graduates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Previous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Year</w:t>
            </w:r>
          </w:p>
        </w:tc>
      </w:tr>
      <w:tr w:rsidR="00B56A43" w14:paraId="4C237298" w14:textId="77777777">
        <w:tc>
          <w:tcPr>
            <w:tcW w:w="9000" w:type="dxa"/>
          </w:tcPr>
          <w:p w14:paraId="34CA4A63" w14:textId="3D1C3873" w:rsidR="00B56A43" w:rsidRDefault="00C525EA" w:rsidP="00097B83">
            <w:pPr>
              <w:ind w:left="708" w:hanging="708"/>
            </w:pPr>
            <w:r>
              <w:t>Texas</w:t>
            </w:r>
            <w:r w:rsidR="00245AB9">
              <w:t xml:space="preserve"> </w:t>
            </w:r>
            <w:r>
              <w:t>Tech</w:t>
            </w:r>
            <w:r w:rsidR="00245AB9">
              <w:t xml:space="preserve"> </w:t>
            </w:r>
            <w:r>
              <w:t>University</w:t>
            </w:r>
          </w:p>
        </w:tc>
        <w:tc>
          <w:tcPr>
            <w:tcW w:w="9000" w:type="dxa"/>
          </w:tcPr>
          <w:p w14:paraId="4F94878A" w14:textId="77777777" w:rsidR="00B56A43" w:rsidRDefault="00C525EA" w:rsidP="00097B83">
            <w:pPr>
              <w:ind w:left="708" w:hanging="708"/>
            </w:pPr>
            <w:r>
              <w:t>95</w:t>
            </w:r>
          </w:p>
        </w:tc>
        <w:tc>
          <w:tcPr>
            <w:tcW w:w="9000" w:type="dxa"/>
          </w:tcPr>
          <w:p w14:paraId="10208F3B" w14:textId="77777777" w:rsidR="00B56A43" w:rsidRDefault="00C525EA" w:rsidP="00097B83">
            <w:pPr>
              <w:ind w:left="708" w:hanging="708"/>
            </w:pPr>
            <w:r>
              <w:t>11</w:t>
            </w:r>
          </w:p>
        </w:tc>
      </w:tr>
      <w:tr w:rsidR="00B56A43" w14:paraId="31B7D034" w14:textId="77777777">
        <w:tc>
          <w:tcPr>
            <w:tcW w:w="9000" w:type="dxa"/>
          </w:tcPr>
          <w:p w14:paraId="06F018D9" w14:textId="68135E9F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University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North</w:t>
            </w:r>
            <w:r>
              <w:t xml:space="preserve"> </w:t>
            </w:r>
            <w:r w:rsidR="00C525EA">
              <w:t>Texas</w:t>
            </w:r>
          </w:p>
        </w:tc>
        <w:tc>
          <w:tcPr>
            <w:tcW w:w="9000" w:type="dxa"/>
          </w:tcPr>
          <w:p w14:paraId="43F5F853" w14:textId="77777777" w:rsidR="00B56A43" w:rsidRDefault="00C525EA" w:rsidP="00097B83">
            <w:pPr>
              <w:ind w:left="708" w:hanging="708"/>
            </w:pPr>
            <w:r>
              <w:t>76</w:t>
            </w:r>
          </w:p>
        </w:tc>
        <w:tc>
          <w:tcPr>
            <w:tcW w:w="9000" w:type="dxa"/>
          </w:tcPr>
          <w:p w14:paraId="4E446A88" w14:textId="77777777" w:rsidR="00B56A43" w:rsidRDefault="00C525EA" w:rsidP="00097B83">
            <w:pPr>
              <w:ind w:left="708" w:hanging="708"/>
            </w:pPr>
            <w:r>
              <w:t>18</w:t>
            </w:r>
          </w:p>
        </w:tc>
      </w:tr>
      <w:tr w:rsidR="00B56A43" w14:paraId="60D4C04D" w14:textId="77777777">
        <w:tc>
          <w:tcPr>
            <w:tcW w:w="9000" w:type="dxa"/>
          </w:tcPr>
          <w:p w14:paraId="73BB2AD6" w14:textId="43335CB4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University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Texas</w:t>
            </w:r>
            <w:r>
              <w:t xml:space="preserve"> </w:t>
            </w:r>
            <w:r w:rsidR="00C525EA">
              <w:t>at</w:t>
            </w:r>
            <w:r>
              <w:t xml:space="preserve"> </w:t>
            </w:r>
            <w:r w:rsidR="00C525EA">
              <w:t>Rio</w:t>
            </w:r>
            <w:r>
              <w:t xml:space="preserve"> </w:t>
            </w:r>
            <w:r w:rsidR="00C525EA">
              <w:t>Grande</w:t>
            </w:r>
            <w:r>
              <w:t xml:space="preserve"> </w:t>
            </w:r>
            <w:r w:rsidR="00C525EA">
              <w:t>Valley</w:t>
            </w:r>
          </w:p>
        </w:tc>
        <w:tc>
          <w:tcPr>
            <w:tcW w:w="9000" w:type="dxa"/>
          </w:tcPr>
          <w:p w14:paraId="6E674CAD" w14:textId="32AE9CA9" w:rsidR="00B56A43" w:rsidRDefault="00C525EA" w:rsidP="00097B83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Available</w:t>
            </w:r>
          </w:p>
        </w:tc>
        <w:tc>
          <w:tcPr>
            <w:tcW w:w="9000" w:type="dxa"/>
          </w:tcPr>
          <w:p w14:paraId="0BF56949" w14:textId="396575CD" w:rsidR="00B56A43" w:rsidRDefault="00C525EA" w:rsidP="00097B83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Available</w:t>
            </w:r>
          </w:p>
        </w:tc>
      </w:tr>
      <w:tr w:rsidR="00B56A43" w14:paraId="51696914" w14:textId="77777777">
        <w:tc>
          <w:tcPr>
            <w:tcW w:w="9000" w:type="dxa"/>
          </w:tcPr>
          <w:p w14:paraId="5CE23F4F" w14:textId="261D6929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Stephen</w:t>
            </w:r>
            <w:r>
              <w:t xml:space="preserve"> </w:t>
            </w:r>
            <w:r w:rsidR="00C525EA">
              <w:t>F.</w:t>
            </w:r>
            <w:r>
              <w:t xml:space="preserve"> </w:t>
            </w:r>
            <w:r w:rsidR="00C525EA">
              <w:t>Austin</w:t>
            </w:r>
            <w:r>
              <w:t xml:space="preserve"> </w:t>
            </w:r>
            <w:r w:rsidR="00C525EA">
              <w:t>University</w:t>
            </w:r>
          </w:p>
        </w:tc>
        <w:tc>
          <w:tcPr>
            <w:tcW w:w="9000" w:type="dxa"/>
          </w:tcPr>
          <w:p w14:paraId="6EA3A4C5" w14:textId="77777777" w:rsidR="00B56A43" w:rsidRDefault="00C525EA" w:rsidP="00097B83">
            <w:pPr>
              <w:ind w:left="708" w:hanging="708"/>
            </w:pPr>
            <w:r>
              <w:t>4</w:t>
            </w:r>
          </w:p>
        </w:tc>
        <w:tc>
          <w:tcPr>
            <w:tcW w:w="9000" w:type="dxa"/>
          </w:tcPr>
          <w:p w14:paraId="16F50910" w14:textId="77777777" w:rsidR="00B56A43" w:rsidRDefault="00C525EA" w:rsidP="00097B83">
            <w:pPr>
              <w:ind w:left="708" w:hanging="708"/>
            </w:pPr>
            <w:r>
              <w:t>5</w:t>
            </w:r>
          </w:p>
        </w:tc>
      </w:tr>
      <w:tr w:rsidR="00B56A43" w14:paraId="15033440" w14:textId="77777777">
        <w:tc>
          <w:tcPr>
            <w:tcW w:w="9000" w:type="dxa"/>
          </w:tcPr>
          <w:p w14:paraId="53F0FBEE" w14:textId="578086D8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University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Texas</w:t>
            </w:r>
            <w:r>
              <w:t xml:space="preserve"> </w:t>
            </w:r>
            <w:r w:rsidR="00C525EA">
              <w:t>at</w:t>
            </w:r>
            <w:r>
              <w:t xml:space="preserve"> </w:t>
            </w:r>
            <w:r w:rsidR="00C525EA">
              <w:t>El</w:t>
            </w:r>
            <w:r>
              <w:t xml:space="preserve"> </w:t>
            </w:r>
            <w:r w:rsidR="00C525EA">
              <w:t>Paso</w:t>
            </w:r>
          </w:p>
        </w:tc>
        <w:tc>
          <w:tcPr>
            <w:tcW w:w="9000" w:type="dxa"/>
          </w:tcPr>
          <w:p w14:paraId="5EFDC73B" w14:textId="77777777" w:rsidR="00B56A43" w:rsidRDefault="00C525EA" w:rsidP="00097B83">
            <w:pPr>
              <w:ind w:left="708" w:hanging="708"/>
            </w:pPr>
            <w:r>
              <w:t>74</w:t>
            </w:r>
          </w:p>
        </w:tc>
        <w:tc>
          <w:tcPr>
            <w:tcW w:w="9000" w:type="dxa"/>
          </w:tcPr>
          <w:p w14:paraId="48D1003E" w14:textId="77777777" w:rsidR="00B56A43" w:rsidRDefault="00C525EA" w:rsidP="00097B83">
            <w:pPr>
              <w:ind w:left="708" w:hanging="708"/>
            </w:pPr>
            <w:r>
              <w:t>4</w:t>
            </w:r>
          </w:p>
        </w:tc>
      </w:tr>
      <w:tr w:rsidR="00B56A43" w14:paraId="7AD8C3D9" w14:textId="77777777">
        <w:tc>
          <w:tcPr>
            <w:tcW w:w="9000" w:type="dxa"/>
          </w:tcPr>
          <w:p w14:paraId="36F83A0A" w14:textId="717C82B9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University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Alabama</w:t>
            </w:r>
          </w:p>
        </w:tc>
        <w:tc>
          <w:tcPr>
            <w:tcW w:w="9000" w:type="dxa"/>
          </w:tcPr>
          <w:p w14:paraId="6BD773B6" w14:textId="77777777" w:rsidR="00B56A43" w:rsidRDefault="00C525EA" w:rsidP="00097B83">
            <w:pPr>
              <w:ind w:left="708" w:hanging="708"/>
            </w:pPr>
            <w:r>
              <w:t>49</w:t>
            </w:r>
          </w:p>
        </w:tc>
        <w:tc>
          <w:tcPr>
            <w:tcW w:w="9000" w:type="dxa"/>
          </w:tcPr>
          <w:p w14:paraId="437F0467" w14:textId="77777777" w:rsidR="00B56A43" w:rsidRDefault="00C525EA" w:rsidP="00097B83">
            <w:pPr>
              <w:ind w:left="708" w:hanging="708"/>
            </w:pPr>
            <w:r>
              <w:t>5</w:t>
            </w:r>
          </w:p>
        </w:tc>
      </w:tr>
      <w:tr w:rsidR="00B56A43" w14:paraId="3C833BD6" w14:textId="77777777">
        <w:tc>
          <w:tcPr>
            <w:tcW w:w="9000" w:type="dxa"/>
          </w:tcPr>
          <w:p w14:paraId="68DE5344" w14:textId="77777777" w:rsidR="00B56A43" w:rsidRDefault="00C525EA" w:rsidP="00097B83">
            <w:pPr>
              <w:ind w:left="708" w:hanging="708"/>
            </w:pPr>
            <w:r>
              <w:t>TOTAL</w:t>
            </w:r>
          </w:p>
        </w:tc>
        <w:tc>
          <w:tcPr>
            <w:tcW w:w="9000" w:type="dxa"/>
          </w:tcPr>
          <w:p w14:paraId="342D4639" w14:textId="77777777" w:rsidR="00B56A43" w:rsidRDefault="00C525EA" w:rsidP="00097B83">
            <w:pPr>
              <w:ind w:left="708" w:hanging="708"/>
            </w:pPr>
            <w:r>
              <w:t>298</w:t>
            </w:r>
          </w:p>
        </w:tc>
        <w:tc>
          <w:tcPr>
            <w:tcW w:w="9000" w:type="dxa"/>
          </w:tcPr>
          <w:p w14:paraId="47EBCF79" w14:textId="77777777" w:rsidR="00B56A43" w:rsidRDefault="00C525EA" w:rsidP="00097B83">
            <w:pPr>
              <w:ind w:left="708" w:hanging="708"/>
            </w:pPr>
            <w:r>
              <w:t>43</w:t>
            </w:r>
          </w:p>
        </w:tc>
      </w:tr>
    </w:tbl>
    <w:p w14:paraId="64845558" w14:textId="77777777" w:rsidR="00EC2150" w:rsidRDefault="00EC2150" w:rsidP="00EC2150">
      <w:bookmarkStart w:id="231" w:name="_Toc232"/>
    </w:p>
    <w:p w14:paraId="119B4348" w14:textId="3F96AF9B" w:rsidR="00B56A43" w:rsidRDefault="00C525EA">
      <w:pPr>
        <w:pStyle w:val="Heading7"/>
      </w:pPr>
      <w:r>
        <w:t>iii.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graduated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year</w:t>
      </w:r>
      <w:r w:rsidR="00245AB9">
        <w:t xml:space="preserve"> </w:t>
      </w:r>
      <w:r>
        <w:t>from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those</w:t>
      </w:r>
      <w:r w:rsidR="00245AB9">
        <w:t xml:space="preserve"> </w:t>
      </w:r>
      <w:r>
        <w:t>institutions</w:t>
      </w:r>
      <w:r w:rsidR="00245AB9">
        <w:t xml:space="preserve"> </w:t>
      </w:r>
      <w:r>
        <w:t>with</w:t>
      </w:r>
      <w:r w:rsidR="00245AB9">
        <w:t xml:space="preserve"> </w:t>
      </w:r>
      <w:r>
        <w:t>certification</w:t>
      </w:r>
      <w:r w:rsidR="00245AB9">
        <w:t xml:space="preserve"> </w:t>
      </w:r>
      <w:r>
        <w:t>or</w:t>
      </w:r>
      <w:r w:rsidR="00245AB9">
        <w:t xml:space="preserve"> </w:t>
      </w:r>
      <w:r>
        <w:t>licensure,</w:t>
      </w:r>
      <w:r w:rsidR="00245AB9">
        <w:t xml:space="preserve"> </w:t>
      </w:r>
      <w:r>
        <w:t>or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credentials</w:t>
      </w:r>
      <w:r w:rsidR="00245AB9">
        <w:t xml:space="preserve"> </w:t>
      </w:r>
      <w:r>
        <w:t>for</w:t>
      </w:r>
      <w:r w:rsidR="00245AB9">
        <w:t xml:space="preserve"> </w:t>
      </w:r>
      <w:r>
        <w:t>certification</w:t>
      </w:r>
      <w:r w:rsidR="00245AB9">
        <w:t xml:space="preserve"> </w:t>
      </w:r>
      <w:r>
        <w:t>or</w:t>
      </w:r>
      <w:r w:rsidR="00245AB9">
        <w:t xml:space="preserve"> </w:t>
      </w:r>
      <w:r>
        <w:t>licensure,</w:t>
      </w:r>
      <w:r w:rsidR="00245AB9">
        <w:t xml:space="preserve"> </w:t>
      </w:r>
      <w:r>
        <w:t>broken</w:t>
      </w:r>
      <w:r w:rsidR="00245AB9">
        <w:t xml:space="preserve"> </w:t>
      </w:r>
      <w:r>
        <w:t>down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personnel</w:t>
      </w:r>
      <w:r w:rsidR="00245AB9">
        <w:t xml:space="preserve"> </w:t>
      </w:r>
      <w:r>
        <w:t>category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they</w:t>
      </w:r>
      <w:r w:rsidR="00245AB9">
        <w:t xml:space="preserve"> </w:t>
      </w:r>
      <w:r>
        <w:t>have</w:t>
      </w:r>
      <w:r w:rsidR="00245AB9">
        <w:t xml:space="preserve"> </w:t>
      </w:r>
      <w:r>
        <w:t>received,</w:t>
      </w:r>
      <w:r w:rsidR="00245AB9">
        <w:t xml:space="preserve"> </w:t>
      </w:r>
      <w:r>
        <w:t>or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credentials</w:t>
      </w:r>
      <w:r w:rsidR="00245AB9">
        <w:t xml:space="preserve"> </w:t>
      </w:r>
      <w:r>
        <w:t>to</w:t>
      </w:r>
      <w:r w:rsidR="00245AB9">
        <w:t xml:space="preserve"> </w:t>
      </w:r>
      <w:r>
        <w:t>receive,</w:t>
      </w:r>
      <w:r w:rsidR="00245AB9">
        <w:t xml:space="preserve"> </w:t>
      </w:r>
      <w:r>
        <w:t>certification</w:t>
      </w:r>
      <w:r w:rsidR="00245AB9">
        <w:t xml:space="preserve"> </w:t>
      </w:r>
      <w:r>
        <w:t>or</w:t>
      </w:r>
      <w:r w:rsidR="00245AB9">
        <w:t xml:space="preserve"> </w:t>
      </w:r>
      <w:r>
        <w:t>licensure.</w:t>
      </w:r>
      <w:bookmarkEnd w:id="231"/>
    </w:p>
    <w:p w14:paraId="0C70E006" w14:textId="0279BAC9" w:rsidR="00B56A43" w:rsidRDefault="00C525EA">
      <w:r>
        <w:t>A</w:t>
      </w:r>
      <w:r w:rsidR="00245AB9">
        <w:t xml:space="preserve"> </w:t>
      </w:r>
      <w:r>
        <w:t>total</w:t>
      </w:r>
      <w:r w:rsidR="00245AB9">
        <w:t xml:space="preserve"> </w:t>
      </w:r>
      <w:r>
        <w:t>of</w:t>
      </w:r>
      <w:r w:rsidR="00245AB9">
        <w:t xml:space="preserve"> </w:t>
      </w:r>
      <w:r>
        <w:t>43</w:t>
      </w:r>
      <w:r w:rsidR="00245AB9">
        <w:t xml:space="preserve"> </w:t>
      </w:r>
      <w:r>
        <w:t>students</w:t>
      </w:r>
      <w:r w:rsidR="00245AB9">
        <w:t xml:space="preserve"> </w:t>
      </w:r>
      <w:r>
        <w:t>graduated</w:t>
      </w:r>
      <w:r w:rsidR="00245AB9">
        <w:t xml:space="preserve"> </w:t>
      </w:r>
      <w:r>
        <w:t>in</w:t>
      </w:r>
      <w:r w:rsidR="00245AB9">
        <w:t xml:space="preserve"> </w:t>
      </w:r>
      <w:r>
        <w:t>Fall</w:t>
      </w:r>
      <w:r w:rsidR="00245AB9">
        <w:t xml:space="preserve"> </w:t>
      </w:r>
      <w:r>
        <w:t>2021</w:t>
      </w:r>
      <w:r w:rsidR="00245AB9">
        <w:t xml:space="preserve"> </w:t>
      </w:r>
      <w:r>
        <w:t>to</w:t>
      </w:r>
      <w:r w:rsidR="00245AB9">
        <w:t xml:space="preserve"> </w:t>
      </w:r>
      <w:r>
        <w:t>Spring</w:t>
      </w:r>
      <w:r w:rsidR="00245AB9">
        <w:t xml:space="preserve"> </w:t>
      </w:r>
      <w:r>
        <w:t>2022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universities</w:t>
      </w:r>
      <w:r w:rsidR="00245AB9">
        <w:t xml:space="preserve"> </w:t>
      </w:r>
      <w:r>
        <w:t>listed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table</w:t>
      </w:r>
      <w:r w:rsidR="00245AB9">
        <w:t xml:space="preserve"> </w:t>
      </w:r>
      <w:r>
        <w:t>above</w:t>
      </w:r>
      <w:r w:rsidR="00245AB9">
        <w:t xml:space="preserve"> </w:t>
      </w:r>
      <w:r>
        <w:t>(Section</w:t>
      </w:r>
      <w:r w:rsidR="00245AB9">
        <w:t xml:space="preserve"> </w:t>
      </w:r>
      <w:r>
        <w:t>II).</w:t>
      </w:r>
    </w:p>
    <w:p w14:paraId="614F08DD" w14:textId="51A0D473" w:rsidR="00B56A43" w:rsidRDefault="00C525EA">
      <w:pPr>
        <w:pStyle w:val="Heading5"/>
      </w:pPr>
      <w:bookmarkStart w:id="232" w:name="_Toc233"/>
      <w:r>
        <w:t>2.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Recruitment,</w:t>
      </w:r>
      <w:r w:rsidR="00245AB9">
        <w:t xml:space="preserve"> </w:t>
      </w:r>
      <w:r>
        <w:t>Preparation</w:t>
      </w:r>
      <w:r w:rsidR="00245AB9">
        <w:t xml:space="preserve"> </w:t>
      </w:r>
      <w:r>
        <w:t>and</w:t>
      </w:r>
      <w:r w:rsidR="00245AB9">
        <w:t xml:space="preserve"> </w:t>
      </w:r>
      <w:r>
        <w:t>Retention</w:t>
      </w:r>
      <w:r w:rsidR="00245AB9">
        <w:t xml:space="preserve"> </w:t>
      </w:r>
      <w:r>
        <w:t>of</w:t>
      </w:r>
      <w:r w:rsidR="00245AB9">
        <w:t xml:space="preserve"> </w:t>
      </w:r>
      <w:r>
        <w:t>Qualified</w:t>
      </w:r>
      <w:r w:rsidR="00245AB9">
        <w:t xml:space="preserve"> </w:t>
      </w:r>
      <w:r>
        <w:t>Personnel</w:t>
      </w:r>
      <w:bookmarkEnd w:id="232"/>
    </w:p>
    <w:p w14:paraId="3013F974" w14:textId="655FB9F9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projected</w:t>
      </w:r>
      <w:r w:rsidR="00245AB9">
        <w:t xml:space="preserve"> </w:t>
      </w:r>
      <w:r>
        <w:t>needs</w:t>
      </w:r>
      <w:r w:rsidR="00245AB9">
        <w:t xml:space="preserve"> </w:t>
      </w:r>
      <w:r>
        <w:t>for</w:t>
      </w:r>
      <w:r w:rsidR="00245AB9">
        <w:t xml:space="preserve"> </w:t>
      </w:r>
      <w:r>
        <w:t>qualified</w:t>
      </w:r>
      <w:r w:rsidR="00245AB9">
        <w:t xml:space="preserve"> </w:t>
      </w:r>
      <w:r>
        <w:t>personnel</w:t>
      </w:r>
      <w:r w:rsidR="00245AB9">
        <w:t xml:space="preserve"> </w:t>
      </w:r>
      <w:r>
        <w:t>including,</w:t>
      </w:r>
      <w:r w:rsidR="00245AB9">
        <w:t xml:space="preserve"> </w:t>
      </w:r>
      <w:r>
        <w:t>the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facilitation</w:t>
      </w:r>
      <w:r w:rsidR="00245AB9">
        <w:t xml:space="preserve"> </w:t>
      </w:r>
      <w:r>
        <w:t>of</w:t>
      </w:r>
      <w:r w:rsidR="00245AB9">
        <w:t xml:space="preserve"> </w:t>
      </w:r>
      <w:r>
        <w:t>efforts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and</w:t>
      </w:r>
      <w:r w:rsidR="00245AB9">
        <w:t xml:space="preserve"> </w:t>
      </w:r>
      <w:r>
        <w:t>institutions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associations</w:t>
      </w:r>
      <w:r w:rsidR="00245AB9">
        <w:t xml:space="preserve"> </w:t>
      </w:r>
      <w:r>
        <w:t>to</w:t>
      </w:r>
      <w:r w:rsidR="00245AB9">
        <w:t xml:space="preserve"> </w:t>
      </w:r>
      <w:r>
        <w:t>recruit,</w:t>
      </w:r>
      <w:r w:rsidR="00245AB9">
        <w:t xml:space="preserve"> </w:t>
      </w:r>
      <w:r>
        <w:t>prepare,</w:t>
      </w:r>
      <w:r w:rsidR="00245AB9">
        <w:t xml:space="preserve"> </w:t>
      </w:r>
      <w:r>
        <w:t>and</w:t>
      </w:r>
      <w:r w:rsidR="00245AB9">
        <w:t xml:space="preserve"> </w:t>
      </w:r>
      <w:r>
        <w:t>retain</w:t>
      </w:r>
      <w:r w:rsidR="00245AB9">
        <w:t xml:space="preserve"> </w:t>
      </w:r>
      <w:r>
        <w:t>personnel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qualified,</w:t>
      </w:r>
      <w:r w:rsidR="00245AB9">
        <w:t xml:space="preserve"> </w:t>
      </w:r>
      <w:r>
        <w:t>including</w:t>
      </w:r>
      <w:r w:rsidR="00245AB9">
        <w:t xml:space="preserve"> </w:t>
      </w:r>
      <w:r>
        <w:t>personnel</w:t>
      </w:r>
      <w:r w:rsidR="00245AB9">
        <w:t xml:space="preserve"> </w:t>
      </w:r>
      <w:r>
        <w:t>from</w:t>
      </w:r>
      <w:r w:rsidR="00245AB9">
        <w:t xml:space="preserve"> </w:t>
      </w:r>
      <w:r>
        <w:t>minority</w:t>
      </w:r>
      <w:r w:rsidR="00245AB9">
        <w:t xml:space="preserve"> </w:t>
      </w:r>
      <w:r>
        <w:t>backgrounds</w:t>
      </w:r>
      <w:r w:rsidR="00245AB9">
        <w:t xml:space="preserve"> </w:t>
      </w:r>
      <w:r>
        <w:t>and</w:t>
      </w:r>
      <w:r w:rsidR="00245AB9">
        <w:t xml:space="preserve"> </w:t>
      </w:r>
      <w:r>
        <w:t>personnel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09559197" w14:textId="60E6F3DF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developed</w:t>
      </w:r>
      <w:r w:rsidR="00245AB9">
        <w:t xml:space="preserve"> </w:t>
      </w:r>
      <w:r>
        <w:t>productive,</w:t>
      </w:r>
      <w:r w:rsidR="00245AB9">
        <w:t xml:space="preserve"> </w:t>
      </w:r>
      <w:r>
        <w:t>proactive</w:t>
      </w:r>
      <w:r w:rsidR="00245AB9">
        <w:t xml:space="preserve"> </w:t>
      </w:r>
      <w:r>
        <w:t>working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universities</w:t>
      </w:r>
      <w:r w:rsidR="00245AB9">
        <w:t xml:space="preserve"> </w:t>
      </w:r>
      <w:r>
        <w:t>that</w:t>
      </w:r>
      <w:r w:rsidR="00245AB9">
        <w:t xml:space="preserve"> </w:t>
      </w:r>
      <w:r>
        <w:t>train</w:t>
      </w:r>
      <w:r w:rsidR="00245AB9">
        <w:t xml:space="preserve"> </w:t>
      </w:r>
      <w:r>
        <w:t>rehabilitation</w:t>
      </w:r>
      <w:r w:rsidR="00245AB9">
        <w:t xml:space="preserve"> </w:t>
      </w:r>
      <w:r>
        <w:t>professionals.</w:t>
      </w:r>
      <w:r w:rsidR="00245AB9">
        <w:t xml:space="preserve"> </w:t>
      </w:r>
      <w:r>
        <w:t>Involvement</w:t>
      </w:r>
      <w:r w:rsidR="00245AB9">
        <w:t xml:space="preserve"> </w:t>
      </w:r>
      <w:r>
        <w:t>with</w:t>
      </w:r>
      <w:r w:rsidR="00245AB9">
        <w:t xml:space="preserve"> </w:t>
      </w:r>
      <w:r>
        <w:t>Texas</w:t>
      </w:r>
      <w:r w:rsidR="00245AB9">
        <w:t xml:space="preserve"> </w:t>
      </w:r>
      <w:r>
        <w:t>universities</w:t>
      </w:r>
      <w:r w:rsidR="00245AB9">
        <w:t xml:space="preserve"> </w:t>
      </w:r>
      <w:r>
        <w:t>results</w:t>
      </w:r>
      <w:r w:rsidR="00245AB9">
        <w:t xml:space="preserve"> </w:t>
      </w:r>
      <w:r>
        <w:t>in</w:t>
      </w:r>
      <w:r w:rsidR="00245AB9">
        <w:t xml:space="preserve"> </w:t>
      </w:r>
      <w:r>
        <w:t>student</w:t>
      </w:r>
      <w:r w:rsidR="00245AB9">
        <w:t xml:space="preserve"> </w:t>
      </w:r>
      <w:r>
        <w:t>requests</w:t>
      </w:r>
      <w:r w:rsidR="00245AB9">
        <w:t xml:space="preserve"> </w:t>
      </w:r>
      <w:r>
        <w:t>for</w:t>
      </w:r>
      <w:r w:rsidR="00245AB9">
        <w:t xml:space="preserve"> </w:t>
      </w:r>
      <w:r>
        <w:t>practicum</w:t>
      </w:r>
      <w:r w:rsidR="00245AB9">
        <w:t xml:space="preserve"> </w:t>
      </w:r>
      <w:r>
        <w:t>and</w:t>
      </w:r>
      <w:r w:rsidR="00245AB9">
        <w:t xml:space="preserve"> </w:t>
      </w:r>
      <w:r>
        <w:t>internship</w:t>
      </w:r>
      <w:r w:rsidR="00245AB9">
        <w:t xml:space="preserve"> </w:t>
      </w:r>
      <w:r>
        <w:t>placements</w:t>
      </w:r>
      <w:r w:rsidR="00245AB9">
        <w:t xml:space="preserve"> </w:t>
      </w:r>
      <w:r>
        <w:t>within</w:t>
      </w:r>
      <w:r w:rsidR="00245AB9">
        <w:t xml:space="preserve"> </w:t>
      </w:r>
      <w:r>
        <w:t>VRD.</w:t>
      </w:r>
      <w:r w:rsidR="00245AB9">
        <w:t xml:space="preserve"> </w:t>
      </w:r>
      <w:r>
        <w:t>Internships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offered</w:t>
      </w:r>
      <w:r w:rsidR="00245AB9">
        <w:t xml:space="preserve"> </w:t>
      </w:r>
      <w:r>
        <w:t>since</w:t>
      </w:r>
      <w:r w:rsidR="00245AB9">
        <w:t xml:space="preserve"> </w:t>
      </w:r>
      <w:r>
        <w:t>1999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completing</w:t>
      </w:r>
      <w:r w:rsidR="00245AB9">
        <w:t xml:space="preserve"> </w:t>
      </w:r>
      <w:r>
        <w:t>master’s</w:t>
      </w:r>
      <w:r w:rsidR="00245AB9">
        <w:t xml:space="preserve"> </w:t>
      </w:r>
      <w:r>
        <w:t>degrees</w:t>
      </w:r>
      <w:r w:rsidR="00245AB9">
        <w:t xml:space="preserve"> </w:t>
      </w:r>
      <w:r>
        <w:t>in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Counseling,</w:t>
      </w:r>
      <w:r w:rsidR="00245AB9">
        <w:t xml:space="preserve"> </w:t>
      </w:r>
      <w:r>
        <w:t>Clinical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</w:t>
      </w:r>
      <w:r w:rsidR="00245AB9">
        <w:t xml:space="preserve"> </w:t>
      </w:r>
      <w:r>
        <w:t>or</w:t>
      </w:r>
      <w:r w:rsidR="00245AB9">
        <w:t xml:space="preserve"> </w:t>
      </w:r>
      <w:r>
        <w:t>Rehabilitation.</w:t>
      </w:r>
      <w:r w:rsidR="00245AB9">
        <w:t xml:space="preserve"> </w:t>
      </w:r>
      <w:r>
        <w:t>In</w:t>
      </w:r>
      <w:r w:rsidR="00245AB9">
        <w:t xml:space="preserve"> </w:t>
      </w:r>
      <w:r>
        <w:t>PY’20,</w:t>
      </w:r>
      <w:r w:rsidR="00245AB9">
        <w:t xml:space="preserve"> </w:t>
      </w:r>
      <w:r>
        <w:t>VRD</w:t>
      </w:r>
      <w:r w:rsidR="00245AB9">
        <w:t xml:space="preserve"> </w:t>
      </w:r>
      <w:r>
        <w:t>hosted</w:t>
      </w:r>
      <w:r w:rsidR="00245AB9">
        <w:t xml:space="preserve"> </w:t>
      </w:r>
      <w:r>
        <w:t>16</w:t>
      </w:r>
      <w:r w:rsidR="00245AB9">
        <w:t xml:space="preserve"> </w:t>
      </w:r>
      <w:r>
        <w:t>internships.</w:t>
      </w:r>
      <w:r w:rsidR="00245AB9">
        <w:t xml:space="preserve"> </w:t>
      </w:r>
      <w:r>
        <w:t>Evaluations</w:t>
      </w:r>
      <w:r w:rsidR="00245AB9">
        <w:t xml:space="preserve"> </w:t>
      </w:r>
      <w:r>
        <w:t>of</w:t>
      </w:r>
      <w:r w:rsidR="00245AB9">
        <w:t xml:space="preserve"> </w:t>
      </w:r>
      <w:r>
        <w:t>student</w:t>
      </w:r>
      <w:r w:rsidR="00245AB9">
        <w:t xml:space="preserve"> </w:t>
      </w:r>
      <w:r>
        <w:t>interns</w:t>
      </w:r>
      <w:r w:rsidR="00245AB9">
        <w:t xml:space="preserve"> </w:t>
      </w:r>
      <w:r>
        <w:t>come</w:t>
      </w:r>
      <w:r w:rsidR="00245AB9">
        <w:t xml:space="preserve"> </w:t>
      </w:r>
      <w:r>
        <w:t>directly</w:t>
      </w:r>
      <w:r w:rsidR="00245AB9">
        <w:t xml:space="preserve"> </w:t>
      </w:r>
      <w:r>
        <w:t>from</w:t>
      </w:r>
      <w:r w:rsidR="00245AB9">
        <w:t xml:space="preserve"> </w:t>
      </w:r>
      <w:r>
        <w:t>certified,</w:t>
      </w:r>
      <w:r w:rsidR="00245AB9">
        <w:t xml:space="preserve"> </w:t>
      </w:r>
      <w:r>
        <w:t>licensed,</w:t>
      </w:r>
      <w:r w:rsidR="00245AB9">
        <w:t xml:space="preserve"> </w:t>
      </w:r>
      <w:r>
        <w:t>or</w:t>
      </w:r>
      <w:r w:rsidR="00245AB9">
        <w:t xml:space="preserve"> </w:t>
      </w:r>
      <w:r>
        <w:t>Qualified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</w:t>
      </w:r>
      <w:r w:rsidR="00245AB9">
        <w:t xml:space="preserve"> </w:t>
      </w:r>
      <w:r>
        <w:t>(QVRC)</w:t>
      </w:r>
      <w:r w:rsidR="00245AB9">
        <w:t xml:space="preserve"> </w:t>
      </w:r>
      <w:r>
        <w:t>internship</w:t>
      </w:r>
      <w:r w:rsidR="00245AB9">
        <w:t xml:space="preserve"> </w:t>
      </w:r>
      <w:r>
        <w:t>supervisors</w:t>
      </w:r>
      <w:r w:rsidR="00245AB9">
        <w:t xml:space="preserve"> </w:t>
      </w:r>
      <w:r>
        <w:t>and</w:t>
      </w:r>
      <w:r w:rsidR="00245AB9">
        <w:t xml:space="preserve"> </w:t>
      </w:r>
      <w:r>
        <w:t>department</w:t>
      </w:r>
      <w:r w:rsidR="00245AB9">
        <w:t xml:space="preserve"> </w:t>
      </w:r>
      <w:r>
        <w:t>advisors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intern’s</w:t>
      </w:r>
      <w:r w:rsidR="00245AB9">
        <w:t xml:space="preserve"> </w:t>
      </w:r>
      <w:r>
        <w:t>university.</w:t>
      </w:r>
    </w:p>
    <w:p w14:paraId="32BEF50B" w14:textId="57A5AD4D" w:rsidR="00B56A43" w:rsidRDefault="00C525EA">
      <w:r>
        <w:t>Job</w:t>
      </w:r>
      <w:r w:rsidR="00245AB9">
        <w:t xml:space="preserve"> </w:t>
      </w:r>
      <w:r>
        <w:t>vacancy</w:t>
      </w:r>
      <w:r w:rsidR="00245AB9">
        <w:t xml:space="preserve"> </w:t>
      </w:r>
      <w:r>
        <w:t>notices</w:t>
      </w:r>
      <w:r w:rsidR="00245AB9">
        <w:t xml:space="preserve"> </w:t>
      </w:r>
      <w:r>
        <w:t>are</w:t>
      </w:r>
      <w:r w:rsidR="00245AB9">
        <w:t xml:space="preserve"> </w:t>
      </w:r>
      <w:r>
        <w:t>routinely</w:t>
      </w:r>
      <w:r w:rsidR="00245AB9">
        <w:t xml:space="preserve"> </w:t>
      </w:r>
      <w:r>
        <w:t>posted</w:t>
      </w:r>
      <w:r w:rsidR="00245AB9">
        <w:t xml:space="preserve"> </w:t>
      </w:r>
      <w:r>
        <w:t>on</w:t>
      </w:r>
      <w:r w:rsidR="00245AB9">
        <w:t xml:space="preserve"> </w:t>
      </w:r>
      <w:r>
        <w:t>WorkInTexas.com,</w:t>
      </w:r>
      <w:r w:rsidR="00245AB9">
        <w:t xml:space="preserve"> </w:t>
      </w:r>
      <w:r>
        <w:t>TWC’s</w:t>
      </w:r>
      <w:r w:rsidR="00245AB9">
        <w:t xml:space="preserve"> </w:t>
      </w:r>
      <w:r>
        <w:t>statewide</w:t>
      </w:r>
      <w:r w:rsidR="00245AB9">
        <w:t xml:space="preserve"> </w:t>
      </w:r>
      <w:r>
        <w:t>online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website</w:t>
      </w:r>
      <w:r w:rsidR="00245AB9">
        <w:t xml:space="preserve"> </w:t>
      </w:r>
      <w:r>
        <w:t>that</w:t>
      </w:r>
      <w:r w:rsidR="00245AB9">
        <w:t xml:space="preserve"> </w:t>
      </w:r>
      <w:r>
        <w:t>also</w:t>
      </w:r>
      <w:r w:rsidR="00245AB9">
        <w:t xml:space="preserve"> </w:t>
      </w:r>
      <w:r>
        <w:t>serves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labor</w:t>
      </w:r>
      <w:r w:rsidR="00245AB9">
        <w:t xml:space="preserve"> </w:t>
      </w:r>
      <w:r>
        <w:t>exchange</w:t>
      </w:r>
      <w:r w:rsidR="00245AB9">
        <w:t xml:space="preserve"> </w:t>
      </w:r>
      <w:r>
        <w:t>system.</w:t>
      </w:r>
      <w:r w:rsidR="00245AB9">
        <w:t xml:space="preserve"> </w:t>
      </w:r>
      <w:r>
        <w:t>Hiring</w:t>
      </w:r>
      <w:r w:rsidR="00245AB9">
        <w:t xml:space="preserve"> </w:t>
      </w:r>
      <w:r>
        <w:t>supervisors</w:t>
      </w:r>
      <w:r w:rsidR="00245AB9">
        <w:t xml:space="preserve"> </w:t>
      </w:r>
      <w:r>
        <w:t>can</w:t>
      </w:r>
      <w:r w:rsidR="00245AB9">
        <w:t xml:space="preserve"> </w:t>
      </w:r>
      <w:r>
        <w:t>also</w:t>
      </w:r>
      <w:r w:rsidR="00245AB9">
        <w:t xml:space="preserve"> </w:t>
      </w:r>
      <w:r>
        <w:t>request</w:t>
      </w:r>
      <w:r w:rsidR="00245AB9">
        <w:t xml:space="preserve"> </w:t>
      </w:r>
      <w:r>
        <w:t>a</w:t>
      </w:r>
      <w:r w:rsidR="00245AB9">
        <w:t xml:space="preserve"> </w:t>
      </w:r>
      <w:r>
        <w:t>broader</w:t>
      </w:r>
      <w:r w:rsidR="00245AB9">
        <w:t xml:space="preserve"> </w:t>
      </w:r>
      <w:r>
        <w:t>distribution</w:t>
      </w:r>
      <w:r w:rsidR="00245AB9">
        <w:t xml:space="preserve"> </w:t>
      </w:r>
      <w:r>
        <w:t>of</w:t>
      </w:r>
      <w:r w:rsidR="00245AB9">
        <w:t xml:space="preserve"> </w:t>
      </w:r>
      <w:r>
        <w:t>vacancy</w:t>
      </w:r>
      <w:r w:rsidR="00245AB9">
        <w:t xml:space="preserve"> </w:t>
      </w:r>
      <w:r>
        <w:t>notices</w:t>
      </w:r>
      <w:r w:rsidR="00245AB9">
        <w:t xml:space="preserve"> </w:t>
      </w:r>
      <w:r>
        <w:t>by</w:t>
      </w:r>
      <w:r w:rsidR="00245AB9">
        <w:t xml:space="preserve"> </w:t>
      </w:r>
      <w:r>
        <w:t>having</w:t>
      </w:r>
      <w:r w:rsidR="00245AB9">
        <w:t xml:space="preserve"> </w:t>
      </w:r>
      <w:r>
        <w:t>them</w:t>
      </w:r>
      <w:r w:rsidR="00245AB9">
        <w:t xml:space="preserve"> </w:t>
      </w:r>
      <w:r>
        <w:t>posted</w:t>
      </w:r>
      <w:r w:rsidR="00245AB9">
        <w:t xml:space="preserve"> </w:t>
      </w:r>
      <w:r>
        <w:t>to</w:t>
      </w:r>
      <w:r w:rsidR="00245AB9">
        <w:t xml:space="preserve"> </w:t>
      </w:r>
      <w:r>
        <w:t>additional</w:t>
      </w:r>
      <w:r w:rsidR="00245AB9">
        <w:t xml:space="preserve"> </w:t>
      </w:r>
      <w:r>
        <w:t>websites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Indeed.com,</w:t>
      </w:r>
      <w:r w:rsidR="00245AB9">
        <w:t xml:space="preserve"> </w:t>
      </w:r>
      <w:r>
        <w:t>Monster.com,</w:t>
      </w:r>
      <w:r w:rsidR="00245AB9">
        <w:t xml:space="preserve"> </w:t>
      </w:r>
      <w:r>
        <w:t>and</w:t>
      </w:r>
      <w:r w:rsidR="00245AB9">
        <w:t xml:space="preserve"> </w:t>
      </w:r>
      <w:r>
        <w:t>others.</w:t>
      </w:r>
    </w:p>
    <w:p w14:paraId="62CB80C2" w14:textId="3E654141" w:rsidR="00B56A43" w:rsidRDefault="00C525EA">
      <w:r>
        <w:t>Recruitment</w:t>
      </w:r>
      <w:r w:rsidR="00245AB9">
        <w:t xml:space="preserve"> </w:t>
      </w:r>
      <w:r>
        <w:t>continues</w:t>
      </w:r>
      <w:r w:rsidR="00245AB9">
        <w:t xml:space="preserve"> </w:t>
      </w:r>
      <w:r>
        <w:t>for</w:t>
      </w:r>
      <w:r w:rsidR="00245AB9">
        <w:t xml:space="preserve"> </w:t>
      </w:r>
      <w:r>
        <w:t>bilingual</w:t>
      </w:r>
      <w:r w:rsidR="00245AB9">
        <w:t xml:space="preserve"> </w:t>
      </w:r>
      <w:r>
        <w:t>Spanish-</w:t>
      </w:r>
      <w:r w:rsidR="00245AB9">
        <w:t xml:space="preserve"> </w:t>
      </w:r>
      <w:r>
        <w:t>and</w:t>
      </w:r>
      <w:r w:rsidR="00245AB9">
        <w:t xml:space="preserve"> </w:t>
      </w:r>
      <w:r>
        <w:t>English-speaking</w:t>
      </w:r>
      <w:r w:rsidR="00245AB9">
        <w:t xml:space="preserve"> </w:t>
      </w:r>
      <w:r>
        <w:t>candidates</w:t>
      </w:r>
      <w:r w:rsidR="00245AB9">
        <w:t xml:space="preserve"> </w:t>
      </w:r>
      <w:r>
        <w:t>to</w:t>
      </w:r>
      <w:r w:rsidR="00245AB9">
        <w:t xml:space="preserve"> </w:t>
      </w:r>
      <w:r>
        <w:t>fill</w:t>
      </w:r>
      <w:r w:rsidR="00245AB9">
        <w:t xml:space="preserve"> </w:t>
      </w:r>
      <w:r>
        <w:t>positions</w:t>
      </w:r>
      <w:r w:rsidR="00245AB9">
        <w:t xml:space="preserve"> </w:t>
      </w:r>
      <w:r>
        <w:t>located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with</w:t>
      </w:r>
      <w:r w:rsidR="00245AB9">
        <w:t xml:space="preserve"> </w:t>
      </w:r>
      <w:r>
        <w:t>high</w:t>
      </w:r>
      <w:r w:rsidR="00245AB9">
        <w:t xml:space="preserve"> </w:t>
      </w:r>
      <w:r>
        <w:t>Spanish-speaking</w:t>
      </w:r>
      <w:r w:rsidR="00245AB9">
        <w:t xml:space="preserve"> </w:t>
      </w:r>
      <w:r>
        <w:t>populations.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employment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community</w:t>
      </w:r>
      <w:r w:rsidR="00245AB9">
        <w:t xml:space="preserve"> </w:t>
      </w:r>
      <w:r>
        <w:t>sectors</w:t>
      </w:r>
      <w:r w:rsidR="00245AB9">
        <w:t xml:space="preserve"> </w:t>
      </w:r>
      <w:r>
        <w:t>are</w:t>
      </w:r>
      <w:r w:rsidR="00245AB9">
        <w:t xml:space="preserve"> </w:t>
      </w:r>
      <w:r>
        <w:t>achieved</w:t>
      </w:r>
      <w:r w:rsidR="00245AB9">
        <w:t xml:space="preserve"> </w:t>
      </w:r>
      <w:r>
        <w:t>by</w:t>
      </w:r>
      <w:r w:rsidR="00245AB9">
        <w:t xml:space="preserve"> </w:t>
      </w:r>
      <w:r>
        <w:t>sharing</w:t>
      </w:r>
      <w:r w:rsidR="00245AB9">
        <w:t xml:space="preserve"> </w:t>
      </w:r>
      <w:r>
        <w:t>job</w:t>
      </w:r>
      <w:r w:rsidR="00245AB9">
        <w:t xml:space="preserve"> </w:t>
      </w:r>
      <w:r>
        <w:t>postings</w:t>
      </w:r>
      <w:r w:rsidR="00245AB9">
        <w:t xml:space="preserve"> </w:t>
      </w:r>
      <w:r>
        <w:t>with</w:t>
      </w:r>
      <w:r w:rsidR="00245AB9">
        <w:t xml:space="preserve"> </w:t>
      </w:r>
      <w:r>
        <w:t>universities.</w:t>
      </w:r>
    </w:p>
    <w:p w14:paraId="3417838B" w14:textId="624AE241" w:rsidR="00B56A43" w:rsidRDefault="00C525EA">
      <w:r>
        <w:t>VRD</w:t>
      </w:r>
      <w:r w:rsidR="00245AB9">
        <w:t xml:space="preserve"> </w:t>
      </w:r>
      <w:r>
        <w:t>encourages</w:t>
      </w:r>
      <w:r w:rsidR="00245AB9">
        <w:t xml:space="preserve"> </w:t>
      </w:r>
      <w:r>
        <w:t>the</w:t>
      </w:r>
      <w:r w:rsidR="00245AB9">
        <w:t xml:space="preserve"> </w:t>
      </w:r>
      <w:r>
        <w:t>hiring</w:t>
      </w:r>
      <w:r w:rsidR="00245AB9">
        <w:t xml:space="preserve"> </w:t>
      </w:r>
      <w:r>
        <w:t>of</w:t>
      </w:r>
      <w:r w:rsidR="00245AB9">
        <w:t xml:space="preserve"> </w:t>
      </w:r>
      <w:r>
        <w:t>qualified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strives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staff</w:t>
      </w:r>
      <w:r w:rsidR="00245AB9">
        <w:t xml:space="preserve"> </w:t>
      </w:r>
      <w:r>
        <w:t>represents</w:t>
      </w:r>
      <w:r w:rsidR="00245AB9">
        <w:t xml:space="preserve"> </w:t>
      </w:r>
      <w:r>
        <w:t>ethnic</w:t>
      </w:r>
      <w:r w:rsidR="00245AB9">
        <w:t xml:space="preserve"> </w:t>
      </w:r>
      <w:r>
        <w:t>diversity</w:t>
      </w:r>
      <w:r w:rsidR="00245AB9">
        <w:t xml:space="preserve"> </w:t>
      </w:r>
      <w:r>
        <w:t>and</w:t>
      </w:r>
      <w:r w:rsidR="00245AB9">
        <w:t xml:space="preserve"> </w:t>
      </w:r>
      <w:r>
        <w:t>thereby</w:t>
      </w:r>
      <w:r w:rsidR="00245AB9">
        <w:t xml:space="preserve"> </w:t>
      </w:r>
      <w:r>
        <w:t>reflects</w:t>
      </w:r>
      <w:r w:rsidR="00245AB9">
        <w:t xml:space="preserve"> </w:t>
      </w:r>
      <w:r>
        <w:t>the</w:t>
      </w:r>
      <w:r w:rsidR="00245AB9">
        <w:t xml:space="preserve"> </w:t>
      </w:r>
      <w:r>
        <w:t>population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customers</w:t>
      </w:r>
      <w:r w:rsidR="00245AB9">
        <w:t xml:space="preserve"> </w:t>
      </w:r>
      <w:r>
        <w:t>we</w:t>
      </w:r>
      <w:r w:rsidR="00245AB9">
        <w:t xml:space="preserve"> </w:t>
      </w:r>
      <w:r>
        <w:t>serve.</w:t>
      </w:r>
      <w:r w:rsidR="00245AB9">
        <w:t xml:space="preserve"> </w:t>
      </w:r>
      <w:r>
        <w:t>Ethnic</w:t>
      </w:r>
      <w:r w:rsidR="00245AB9">
        <w:t xml:space="preserve"> </w:t>
      </w:r>
      <w:r>
        <w:t>distribution</w:t>
      </w:r>
      <w:r w:rsidR="00245AB9">
        <w:t xml:space="preserve"> </w:t>
      </w:r>
      <w:r>
        <w:t>of</w:t>
      </w:r>
      <w:r w:rsidR="00245AB9">
        <w:t xml:space="preserve"> </w:t>
      </w:r>
      <w:r>
        <w:t>VRD</w:t>
      </w:r>
      <w:r w:rsidR="00245AB9">
        <w:t xml:space="preserve"> </w:t>
      </w:r>
      <w:r>
        <w:t>employees</w:t>
      </w:r>
      <w:r w:rsidR="00245AB9">
        <w:t xml:space="preserve"> </w:t>
      </w:r>
      <w:r>
        <w:t>and</w:t>
      </w:r>
      <w:r w:rsidR="00245AB9">
        <w:t xml:space="preserve"> </w:t>
      </w:r>
      <w:r>
        <w:t>Texas</w:t>
      </w:r>
      <w:r w:rsidR="00245AB9">
        <w:t xml:space="preserve"> </w:t>
      </w:r>
      <w:r>
        <w:t>residents</w:t>
      </w:r>
      <w:r w:rsidR="00245AB9">
        <w:t xml:space="preserve"> </w:t>
      </w:r>
      <w:r>
        <w:t>is</w:t>
      </w:r>
      <w:r w:rsidR="00245AB9">
        <w:t xml:space="preserve"> </w:t>
      </w:r>
      <w:r>
        <w:t>shown</w:t>
      </w:r>
      <w:r w:rsidR="00245AB9">
        <w:t xml:space="preserve"> </w:t>
      </w:r>
      <w:r>
        <w:t>below.</w:t>
      </w:r>
    </w:p>
    <w:p w14:paraId="051E4903" w14:textId="5A9774F7" w:rsidR="00B56A43" w:rsidRDefault="00C525EA">
      <w:pPr>
        <w:rPr>
          <w:b/>
          <w:bCs/>
        </w:rPr>
      </w:pPr>
      <w:r>
        <w:rPr>
          <w:b/>
          <w:bCs/>
        </w:rPr>
        <w:t>Table:</w:t>
      </w:r>
      <w:r w:rsidR="00245AB9">
        <w:rPr>
          <w:b/>
          <w:bCs/>
        </w:rPr>
        <w:t xml:space="preserve">  </w:t>
      </w:r>
      <w:r>
        <w:rPr>
          <w:b/>
          <w:bCs/>
        </w:rPr>
        <w:t>Ethnic</w:t>
      </w:r>
      <w:r w:rsidR="00245AB9">
        <w:rPr>
          <w:b/>
          <w:bCs/>
        </w:rPr>
        <w:t xml:space="preserve"> </w:t>
      </w:r>
      <w:r>
        <w:rPr>
          <w:b/>
          <w:bCs/>
        </w:rPr>
        <w:t>Distribution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VRD</w:t>
      </w:r>
      <w:r w:rsidR="00245AB9">
        <w:rPr>
          <w:b/>
          <w:bCs/>
        </w:rPr>
        <w:t xml:space="preserve"> </w:t>
      </w:r>
      <w:r>
        <w:rPr>
          <w:b/>
          <w:bCs/>
        </w:rPr>
        <w:t>Employees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Residents</w:t>
      </w:r>
    </w:p>
    <w:p w14:paraId="51645F8B" w14:textId="77777777" w:rsidR="00EC2150" w:rsidRDefault="00EC215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6"/>
        <w:gridCol w:w="2906"/>
        <w:gridCol w:w="2818"/>
      </w:tblGrid>
      <w:tr w:rsidR="00B56A43" w14:paraId="267F7CBC" w14:textId="77777777">
        <w:trPr>
          <w:tblHeader/>
        </w:trPr>
        <w:tc>
          <w:tcPr>
            <w:tcW w:w="9000" w:type="dxa"/>
          </w:tcPr>
          <w:p w14:paraId="75E39F93" w14:textId="4ACBDDD0" w:rsidR="00B56A43" w:rsidRDefault="00245AB9" w:rsidP="00097B83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Ethnic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Group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386DC00A" w14:textId="3E18623A" w:rsidR="00B56A43" w:rsidRDefault="00245AB9" w:rsidP="00097B83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VRD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Employees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656D205D" w14:textId="572C698F" w:rsidR="00B56A43" w:rsidRDefault="00245AB9" w:rsidP="00097B83">
            <w:pPr>
              <w:ind w:left="708" w:hanging="708"/>
            </w:pP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Texas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Residents</w:t>
            </w:r>
            <w:r>
              <w:rPr>
                <w:b/>
                <w:bCs/>
              </w:rPr>
              <w:t xml:space="preserve"> </w:t>
            </w:r>
          </w:p>
        </w:tc>
      </w:tr>
      <w:tr w:rsidR="00B56A43" w14:paraId="700F716A" w14:textId="77777777">
        <w:tc>
          <w:tcPr>
            <w:tcW w:w="9000" w:type="dxa"/>
          </w:tcPr>
          <w:p w14:paraId="03E0EFD3" w14:textId="77777777" w:rsidR="00B56A43" w:rsidRDefault="00C525EA" w:rsidP="00097B83">
            <w:pPr>
              <w:ind w:left="708" w:hanging="708"/>
            </w:pPr>
            <w:r>
              <w:t>Caucasian</w:t>
            </w:r>
          </w:p>
        </w:tc>
        <w:tc>
          <w:tcPr>
            <w:tcW w:w="9000" w:type="dxa"/>
          </w:tcPr>
          <w:p w14:paraId="675D159E" w14:textId="1E530127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37.53%</w:t>
            </w:r>
          </w:p>
        </w:tc>
        <w:tc>
          <w:tcPr>
            <w:tcW w:w="9000" w:type="dxa"/>
          </w:tcPr>
          <w:p w14:paraId="79132F6D" w14:textId="0B6F0573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50.13%</w:t>
            </w:r>
          </w:p>
        </w:tc>
      </w:tr>
      <w:tr w:rsidR="00B56A43" w14:paraId="775322F0" w14:textId="77777777">
        <w:tc>
          <w:tcPr>
            <w:tcW w:w="9000" w:type="dxa"/>
          </w:tcPr>
          <w:p w14:paraId="1B7EE36D" w14:textId="77777777" w:rsidR="00B56A43" w:rsidRDefault="00C525EA" w:rsidP="00097B83">
            <w:pPr>
              <w:ind w:left="708" w:hanging="708"/>
            </w:pPr>
            <w:r>
              <w:t>Hispanic</w:t>
            </w:r>
          </w:p>
        </w:tc>
        <w:tc>
          <w:tcPr>
            <w:tcW w:w="9000" w:type="dxa"/>
          </w:tcPr>
          <w:p w14:paraId="6DE78012" w14:textId="103B6716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30.16%</w:t>
            </w:r>
          </w:p>
        </w:tc>
        <w:tc>
          <w:tcPr>
            <w:tcW w:w="9000" w:type="dxa"/>
          </w:tcPr>
          <w:p w14:paraId="65292A92" w14:textId="410D1F90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39.26%</w:t>
            </w:r>
          </w:p>
        </w:tc>
      </w:tr>
      <w:tr w:rsidR="00B56A43" w14:paraId="172B7CA0" w14:textId="77777777">
        <w:tc>
          <w:tcPr>
            <w:tcW w:w="9000" w:type="dxa"/>
          </w:tcPr>
          <w:p w14:paraId="4B7053B6" w14:textId="745B9664" w:rsidR="00B56A43" w:rsidRDefault="00C525EA" w:rsidP="00097B83">
            <w:pPr>
              <w:ind w:left="708" w:hanging="708"/>
            </w:pPr>
            <w:r>
              <w:t>African</w:t>
            </w:r>
            <w:r w:rsidR="00245AB9">
              <w:t xml:space="preserve"> </w:t>
            </w:r>
            <w:r>
              <w:t>American</w:t>
            </w:r>
          </w:p>
        </w:tc>
        <w:tc>
          <w:tcPr>
            <w:tcW w:w="9000" w:type="dxa"/>
          </w:tcPr>
          <w:p w14:paraId="2F485724" w14:textId="007FB7F7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27.73%</w:t>
            </w:r>
          </w:p>
        </w:tc>
        <w:tc>
          <w:tcPr>
            <w:tcW w:w="9000" w:type="dxa"/>
          </w:tcPr>
          <w:p w14:paraId="0543DABF" w14:textId="15EC1EB4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12.19%</w:t>
            </w:r>
          </w:p>
        </w:tc>
      </w:tr>
      <w:tr w:rsidR="00B56A43" w14:paraId="76570767" w14:textId="77777777">
        <w:tc>
          <w:tcPr>
            <w:tcW w:w="9000" w:type="dxa"/>
          </w:tcPr>
          <w:p w14:paraId="7A58B22E" w14:textId="77777777" w:rsidR="00B56A43" w:rsidRDefault="00C525EA" w:rsidP="00097B83">
            <w:pPr>
              <w:ind w:left="708" w:hanging="708"/>
            </w:pPr>
            <w:r>
              <w:t>Asian</w:t>
            </w:r>
          </w:p>
        </w:tc>
        <w:tc>
          <w:tcPr>
            <w:tcW w:w="9000" w:type="dxa"/>
          </w:tcPr>
          <w:p w14:paraId="37B8876C" w14:textId="495DE127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1.24%</w:t>
            </w:r>
          </w:p>
        </w:tc>
        <w:tc>
          <w:tcPr>
            <w:tcW w:w="9000" w:type="dxa"/>
          </w:tcPr>
          <w:p w14:paraId="3D3005B0" w14:textId="00A90ACF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5.44%</w:t>
            </w:r>
          </w:p>
        </w:tc>
      </w:tr>
      <w:tr w:rsidR="00B56A43" w14:paraId="6B1ABA72" w14:textId="77777777">
        <w:tc>
          <w:tcPr>
            <w:tcW w:w="9000" w:type="dxa"/>
          </w:tcPr>
          <w:p w14:paraId="03C3EBCA" w14:textId="6BD81209" w:rsidR="00B56A43" w:rsidRDefault="00C525EA" w:rsidP="00097B83">
            <w:pPr>
              <w:ind w:left="708" w:hanging="708"/>
            </w:pPr>
            <w:r>
              <w:t>American</w:t>
            </w:r>
            <w:r w:rsidR="00245AB9">
              <w:t xml:space="preserve"> </w:t>
            </w:r>
            <w:r>
              <w:t>Indian/Alaska</w:t>
            </w:r>
            <w:r w:rsidR="00245AB9">
              <w:t xml:space="preserve"> </w:t>
            </w:r>
            <w:r>
              <w:t>Native</w:t>
            </w:r>
          </w:p>
        </w:tc>
        <w:tc>
          <w:tcPr>
            <w:tcW w:w="9000" w:type="dxa"/>
          </w:tcPr>
          <w:p w14:paraId="0E39511E" w14:textId="309DE927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0.04%</w:t>
            </w:r>
          </w:p>
        </w:tc>
        <w:tc>
          <w:tcPr>
            <w:tcW w:w="9000" w:type="dxa"/>
          </w:tcPr>
          <w:p w14:paraId="47E9B03C" w14:textId="77777777" w:rsidR="00B56A43" w:rsidRDefault="00C525EA" w:rsidP="00097B83">
            <w:pPr>
              <w:ind w:left="708" w:hanging="708"/>
            </w:pPr>
            <w:r>
              <w:t>0.96%</w:t>
            </w:r>
          </w:p>
        </w:tc>
      </w:tr>
      <w:tr w:rsidR="00B56A43" w14:paraId="335F827B" w14:textId="77777777">
        <w:tc>
          <w:tcPr>
            <w:tcW w:w="9000" w:type="dxa"/>
          </w:tcPr>
          <w:p w14:paraId="7B6FA0A5" w14:textId="011E0891" w:rsidR="00B56A43" w:rsidRDefault="00C525EA" w:rsidP="00097B83">
            <w:pPr>
              <w:ind w:left="708" w:hanging="708"/>
            </w:pPr>
            <w:r>
              <w:t>Native</w:t>
            </w:r>
            <w:r w:rsidR="00245AB9">
              <w:t xml:space="preserve"> </w:t>
            </w:r>
            <w:r>
              <w:t>Hawaiian/Other</w:t>
            </w:r>
            <w:r w:rsidR="00245AB9">
              <w:t xml:space="preserve"> </w:t>
            </w:r>
            <w:r>
              <w:t>Pacific</w:t>
            </w:r>
            <w:r w:rsidR="00245AB9">
              <w:t xml:space="preserve"> </w:t>
            </w:r>
            <w:r>
              <w:t>Islander</w:t>
            </w:r>
          </w:p>
        </w:tc>
        <w:tc>
          <w:tcPr>
            <w:tcW w:w="9000" w:type="dxa"/>
          </w:tcPr>
          <w:p w14:paraId="0472D640" w14:textId="18959A23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0.10%</w:t>
            </w:r>
          </w:p>
        </w:tc>
        <w:tc>
          <w:tcPr>
            <w:tcW w:w="9000" w:type="dxa"/>
          </w:tcPr>
          <w:p w14:paraId="449215EA" w14:textId="401D43F0" w:rsidR="00B56A43" w:rsidRDefault="00245AB9" w:rsidP="00097B83">
            <w:pPr>
              <w:ind w:left="708" w:hanging="708"/>
            </w:pPr>
            <w:r>
              <w:t xml:space="preserve"> </w:t>
            </w:r>
            <w:r w:rsidR="00C525EA">
              <w:t>0.12%</w:t>
            </w:r>
          </w:p>
        </w:tc>
      </w:tr>
      <w:tr w:rsidR="00B56A43" w14:paraId="05B0A0D0" w14:textId="77777777">
        <w:tc>
          <w:tcPr>
            <w:tcW w:w="9000" w:type="dxa"/>
          </w:tcPr>
          <w:p w14:paraId="721D85AB" w14:textId="7AE6210B" w:rsidR="00B56A43" w:rsidRDefault="00C525EA" w:rsidP="00097B83">
            <w:pPr>
              <w:ind w:left="708" w:hanging="708"/>
            </w:pPr>
            <w:r>
              <w:t>More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Two</w:t>
            </w:r>
          </w:p>
        </w:tc>
        <w:tc>
          <w:tcPr>
            <w:tcW w:w="9000" w:type="dxa"/>
          </w:tcPr>
          <w:p w14:paraId="719DDAEB" w14:textId="77777777" w:rsidR="00B56A43" w:rsidRDefault="00C525EA" w:rsidP="00097B83">
            <w:pPr>
              <w:ind w:left="708" w:hanging="708"/>
            </w:pPr>
            <w:r>
              <w:t>2.60%</w:t>
            </w:r>
          </w:p>
        </w:tc>
        <w:tc>
          <w:tcPr>
            <w:tcW w:w="9000" w:type="dxa"/>
          </w:tcPr>
          <w:p w14:paraId="4FE4557E" w14:textId="77777777" w:rsidR="00B56A43" w:rsidRDefault="00C525EA" w:rsidP="00097B83">
            <w:pPr>
              <w:ind w:left="708" w:hanging="708"/>
            </w:pPr>
            <w:r>
              <w:t>17.61%</w:t>
            </w:r>
          </w:p>
        </w:tc>
      </w:tr>
    </w:tbl>
    <w:p w14:paraId="577D9489" w14:textId="77777777" w:rsidR="00EC2150" w:rsidRDefault="00EC2150"/>
    <w:p w14:paraId="6415FD76" w14:textId="61A31094" w:rsidR="00B56A43" w:rsidRDefault="00C525EA">
      <w:r>
        <w:t>SOURCES: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Human</w:t>
      </w:r>
      <w:r w:rsidR="00245AB9">
        <w:t xml:space="preserve"> </w:t>
      </w:r>
      <w:r>
        <w:t>Resources,</w:t>
      </w:r>
      <w:r w:rsidR="00245AB9">
        <w:t xml:space="preserve"> </w:t>
      </w:r>
      <w:r>
        <w:t>U.S.</w:t>
      </w:r>
      <w:r w:rsidR="00245AB9">
        <w:t xml:space="preserve"> </w:t>
      </w:r>
      <w:r>
        <w:t>Census</w:t>
      </w:r>
      <w:r w:rsidR="00245AB9">
        <w:t xml:space="preserve"> </w:t>
      </w:r>
      <w:r>
        <w:t>Bureau</w:t>
      </w:r>
      <w:r w:rsidR="00245AB9">
        <w:t xml:space="preserve"> </w:t>
      </w:r>
      <w:r>
        <w:t>2013-2017</w:t>
      </w:r>
      <w:r w:rsidR="00245AB9">
        <w:t xml:space="preserve"> </w:t>
      </w:r>
      <w:r>
        <w:t>American</w:t>
      </w:r>
      <w:r w:rsidR="00245AB9">
        <w:t xml:space="preserve"> </w:t>
      </w:r>
      <w:r>
        <w:t>Community</w:t>
      </w:r>
      <w:r w:rsidR="00245AB9">
        <w:t xml:space="preserve"> </w:t>
      </w:r>
      <w:r>
        <w:t>Survey</w:t>
      </w:r>
      <w:r w:rsidR="00245AB9">
        <w:t xml:space="preserve"> </w:t>
      </w:r>
      <w:r>
        <w:t>5-Year</w:t>
      </w:r>
      <w:r w:rsidR="00245AB9">
        <w:t xml:space="preserve"> </w:t>
      </w:r>
      <w:r>
        <w:t>Summary</w:t>
      </w:r>
      <w:r w:rsidR="00245AB9">
        <w:t xml:space="preserve"> </w:t>
      </w:r>
      <w:r>
        <w:t>File,</w:t>
      </w:r>
      <w:r w:rsidR="00245AB9">
        <w:t xml:space="preserve"> </w:t>
      </w:r>
      <w:r>
        <w:t>Texas</w:t>
      </w:r>
      <w:r w:rsidR="00245AB9">
        <w:t xml:space="preserve"> </w:t>
      </w:r>
      <w:r>
        <w:t>Demographic</w:t>
      </w:r>
      <w:r w:rsidR="00245AB9">
        <w:t xml:space="preserve"> </w:t>
      </w:r>
      <w:r>
        <w:t>Center,</w:t>
      </w:r>
      <w:r w:rsidR="00245AB9">
        <w:t xml:space="preserve"> </w:t>
      </w:r>
      <w:r>
        <w:t>and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Transportation,</w:t>
      </w:r>
      <w:r w:rsidR="00245AB9">
        <w:t xml:space="preserve"> </w:t>
      </w: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Motor</w:t>
      </w:r>
      <w:r w:rsidR="00245AB9">
        <w:t xml:space="preserve"> </w:t>
      </w:r>
      <w:r>
        <w:t>Vehicles.</w:t>
      </w:r>
      <w:r w:rsidR="00245AB9">
        <w:t xml:space="preserve"> </w:t>
      </w:r>
      <w:r>
        <w:t>Additionally,</w:t>
      </w:r>
      <w:r w:rsidR="00245AB9">
        <w:t xml:space="preserve"> </w:t>
      </w:r>
      <w:r>
        <w:t>approximately</w:t>
      </w:r>
      <w:r w:rsidR="00245AB9">
        <w:t xml:space="preserve"> </w:t>
      </w:r>
      <w:r>
        <w:t>7.5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employees</w:t>
      </w:r>
      <w:r w:rsidR="00245AB9">
        <w:t xml:space="preserve"> </w:t>
      </w:r>
      <w:r>
        <w:t>have</w:t>
      </w:r>
      <w:r w:rsidR="00245AB9">
        <w:t xml:space="preserve"> </w:t>
      </w:r>
      <w:r>
        <w:t>reported</w:t>
      </w:r>
      <w:r w:rsidR="00245AB9">
        <w:t xml:space="preserve"> </w:t>
      </w:r>
      <w:r>
        <w:t>a</w:t>
      </w:r>
      <w:r w:rsidR="00245AB9">
        <w:t xml:space="preserve"> </w:t>
      </w:r>
      <w:r>
        <w:t>disability,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blindness/visual</w:t>
      </w:r>
      <w:r w:rsidR="00245AB9">
        <w:t xml:space="preserve"> </w:t>
      </w:r>
      <w:r>
        <w:t>impairment,</w:t>
      </w:r>
      <w:r w:rsidR="00245AB9">
        <w:t xml:space="preserve"> </w:t>
      </w:r>
      <w:r>
        <w:t>Deaf/hard</w:t>
      </w:r>
      <w:r w:rsidR="00245AB9">
        <w:t xml:space="preserve"> </w:t>
      </w:r>
      <w:r>
        <w:t>of</w:t>
      </w:r>
      <w:r w:rsidR="00245AB9">
        <w:t xml:space="preserve"> </w:t>
      </w:r>
      <w:r>
        <w:t>hearing,</w:t>
      </w:r>
      <w:r w:rsidR="00245AB9">
        <w:t xml:space="preserve"> </w:t>
      </w:r>
      <w:r>
        <w:t>physical</w:t>
      </w:r>
      <w:r w:rsidR="00245AB9">
        <w:t xml:space="preserve"> </w:t>
      </w:r>
      <w:r>
        <w:t>and</w:t>
      </w:r>
      <w:r w:rsidR="00245AB9">
        <w:t xml:space="preserve"> </w:t>
      </w:r>
      <w:r>
        <w:t>mental.</w:t>
      </w:r>
    </w:p>
    <w:p w14:paraId="3AA99705" w14:textId="0386B9DA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purpose</w:t>
      </w:r>
      <w:r w:rsidR="00245AB9">
        <w:t xml:space="preserve"> </w:t>
      </w:r>
      <w:r>
        <w:t>of</w:t>
      </w:r>
      <w:r w:rsidR="00245AB9">
        <w:t xml:space="preserve"> </w:t>
      </w:r>
      <w:r>
        <w:t>calculating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turnover,</w:t>
      </w:r>
      <w:r w:rsidR="00245AB9">
        <w:t xml:space="preserve"> </w:t>
      </w:r>
      <w:r>
        <w:t>losses</w:t>
      </w:r>
      <w:r w:rsidR="00245AB9">
        <w:t xml:space="preserve"> </w:t>
      </w:r>
      <w:r>
        <w:t>are</w:t>
      </w:r>
      <w:r w:rsidR="00245AB9">
        <w:t xml:space="preserve"> </w:t>
      </w:r>
      <w:r>
        <w:t>counted</w:t>
      </w:r>
      <w:r w:rsidR="00245AB9">
        <w:t xml:space="preserve"> </w:t>
      </w:r>
      <w:r>
        <w:t>only</w:t>
      </w:r>
      <w:r w:rsidR="00245AB9">
        <w:t xml:space="preserve"> </w:t>
      </w:r>
      <w:r>
        <w:t>when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terminates</w:t>
      </w:r>
      <w:r w:rsidR="00245AB9">
        <w:t xml:space="preserve"> </w:t>
      </w:r>
      <w:r>
        <w:t>employment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agency.</w:t>
      </w:r>
      <w:r w:rsidR="00245AB9">
        <w:t xml:space="preserve"> </w:t>
      </w:r>
      <w:r>
        <w:t>Losses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include</w:t>
      </w:r>
      <w:r w:rsidR="00245AB9">
        <w:t xml:space="preserve"> </w:t>
      </w:r>
      <w:r>
        <w:t>vacancies</w:t>
      </w:r>
      <w:r w:rsidR="00245AB9">
        <w:t xml:space="preserve"> </w:t>
      </w:r>
      <w:r>
        <w:t>created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employee</w:t>
      </w:r>
      <w:r w:rsidR="00245AB9">
        <w:t xml:space="preserve"> </w:t>
      </w:r>
      <w:r>
        <w:t>promotions,</w:t>
      </w:r>
      <w:r w:rsidR="00245AB9">
        <w:t xml:space="preserve"> </w:t>
      </w:r>
      <w:r>
        <w:t>reclassifications,</w:t>
      </w:r>
      <w:r w:rsidR="00245AB9">
        <w:t xml:space="preserve"> </w:t>
      </w:r>
      <w:r>
        <w:t>demotions,</w:t>
      </w:r>
      <w:r w:rsidR="00245AB9">
        <w:t xml:space="preserve"> </w:t>
      </w:r>
      <w:r>
        <w:t>or</w:t>
      </w:r>
      <w:r w:rsidR="00245AB9">
        <w:t xml:space="preserve"> </w:t>
      </w:r>
      <w:r>
        <w:t>transfers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agency.</w:t>
      </w:r>
    </w:p>
    <w:p w14:paraId="17137E06" w14:textId="38D7FCE9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established</w:t>
      </w:r>
      <w:r w:rsidR="00245AB9">
        <w:t xml:space="preserve"> </w:t>
      </w:r>
      <w:r>
        <w:t>several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recruitment,</w:t>
      </w:r>
      <w:r w:rsidR="00245AB9">
        <w:t xml:space="preserve"> </w:t>
      </w:r>
      <w:r>
        <w:t>preparation,</w:t>
      </w:r>
      <w:r w:rsidR="00245AB9">
        <w:t xml:space="preserve"> </w:t>
      </w:r>
      <w:r>
        <w:t>and</w:t>
      </w:r>
      <w:r w:rsidR="00245AB9">
        <w:t xml:space="preserve"> </w:t>
      </w:r>
      <w:r>
        <w:t>retention</w:t>
      </w:r>
      <w:r w:rsidR="00245AB9">
        <w:t xml:space="preserve"> </w:t>
      </w:r>
      <w:r>
        <w:t>of</w:t>
      </w:r>
      <w:r w:rsidR="00245AB9">
        <w:t xml:space="preserve"> </w:t>
      </w:r>
      <w:r>
        <w:t>qualified</w:t>
      </w:r>
      <w:r w:rsidR="00245AB9">
        <w:t xml:space="preserve"> </w:t>
      </w:r>
      <w:r>
        <w:t>personnel.</w:t>
      </w:r>
      <w:r w:rsidR="00245AB9">
        <w:t xml:space="preserve"> </w:t>
      </w:r>
      <w:r>
        <w:t>Plans</w:t>
      </w:r>
      <w:r w:rsidR="00245AB9">
        <w:t xml:space="preserve"> </w:t>
      </w:r>
      <w:r>
        <w:t>reflect</w:t>
      </w:r>
      <w:r w:rsidR="00245AB9">
        <w:t xml:space="preserve"> </w:t>
      </w:r>
      <w:r>
        <w:t>continued</w:t>
      </w:r>
      <w:r w:rsidR="00245AB9">
        <w:t xml:space="preserve"> </w:t>
      </w:r>
      <w:r>
        <w:t>annual</w:t>
      </w:r>
      <w:r w:rsidR="00245AB9">
        <w:t xml:space="preserve"> </w:t>
      </w:r>
      <w:r>
        <w:t>needs</w:t>
      </w:r>
      <w:r w:rsidR="00245AB9">
        <w:t xml:space="preserve"> </w:t>
      </w:r>
      <w:r>
        <w:t>assessment,</w:t>
      </w:r>
      <w:r w:rsidR="00245AB9">
        <w:t xml:space="preserve"> </w:t>
      </w:r>
      <w:r>
        <w:t>quarterly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interventions</w:t>
      </w:r>
      <w:r w:rsidR="00245AB9">
        <w:t xml:space="preserve"> </w:t>
      </w:r>
      <w:r>
        <w:t>for</w:t>
      </w:r>
      <w:r w:rsidR="00245AB9">
        <w:t xml:space="preserve"> </w:t>
      </w:r>
      <w:r>
        <w:t>recruitment,</w:t>
      </w:r>
      <w:r w:rsidR="00245AB9">
        <w:t xml:space="preserve"> </w:t>
      </w:r>
      <w:r>
        <w:t>and</w:t>
      </w:r>
      <w:r w:rsidR="00245AB9">
        <w:t xml:space="preserve"> </w:t>
      </w:r>
      <w:r>
        <w:t>updated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QVRC</w:t>
      </w:r>
      <w:r w:rsidR="00245AB9">
        <w:t xml:space="preserve"> </w:t>
      </w:r>
      <w:r>
        <w:t>program</w:t>
      </w:r>
      <w:r w:rsidR="00245AB9">
        <w:t xml:space="preserve"> </w:t>
      </w:r>
      <w:r>
        <w:t>following</w:t>
      </w:r>
      <w:r w:rsidR="00245AB9">
        <w:t xml:space="preserve"> </w:t>
      </w:r>
      <w:r>
        <w:t>each</w:t>
      </w:r>
      <w:r w:rsidR="00245AB9">
        <w:t xml:space="preserve"> </w:t>
      </w:r>
      <w:r>
        <w:t>semester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satisfactory</w:t>
      </w:r>
      <w:r w:rsidR="00245AB9">
        <w:t xml:space="preserve"> </w:t>
      </w:r>
      <w:r>
        <w:t>progress.</w:t>
      </w:r>
    </w:p>
    <w:p w14:paraId="61D67289" w14:textId="5D0A27A6" w:rsidR="00B56A43" w:rsidRDefault="00C525EA">
      <w:r>
        <w:rPr>
          <w:b/>
          <w:bCs/>
        </w:rPr>
        <w:t>Recruitment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Qualified</w:t>
      </w:r>
      <w:r w:rsidR="00245AB9">
        <w:rPr>
          <w:b/>
          <w:bCs/>
        </w:rPr>
        <w:t xml:space="preserve"> </w:t>
      </w:r>
      <w:r>
        <w:rPr>
          <w:b/>
          <w:bCs/>
        </w:rPr>
        <w:t>Personnel</w:t>
      </w:r>
      <w:r w:rsidR="00245AB9">
        <w:rPr>
          <w:b/>
          <w:bCs/>
        </w:rPr>
        <w:t xml:space="preserve"> </w:t>
      </w:r>
    </w:p>
    <w:p w14:paraId="7AF4E11C" w14:textId="64A0743C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recruitment</w:t>
      </w:r>
      <w:r w:rsidR="00245AB9">
        <w:t xml:space="preserve"> </w:t>
      </w:r>
      <w:r>
        <w:t>plan</w:t>
      </w:r>
      <w:r w:rsidR="00245AB9">
        <w:t xml:space="preserve"> </w:t>
      </w:r>
      <w:r>
        <w:t>that</w:t>
      </w:r>
      <w:r w:rsidR="00245AB9">
        <w:t xml:space="preserve"> </w:t>
      </w:r>
      <w:r>
        <w:t>identifies</w:t>
      </w:r>
      <w:r w:rsidR="00245AB9">
        <w:t xml:space="preserve"> </w:t>
      </w:r>
      <w:r>
        <w:t>in-state</w:t>
      </w:r>
      <w:r w:rsidR="00245AB9">
        <w:t xml:space="preserve"> </w:t>
      </w:r>
      <w:r>
        <w:t>and</w:t>
      </w:r>
      <w:r w:rsidR="00245AB9">
        <w:t xml:space="preserve"> </w:t>
      </w:r>
      <w:r>
        <w:t>out-of-state</w:t>
      </w:r>
      <w:r w:rsidR="00245AB9">
        <w:t xml:space="preserve"> </w:t>
      </w:r>
      <w:r>
        <w:t>entities</w:t>
      </w:r>
      <w:r w:rsidR="00245AB9">
        <w:t xml:space="preserve"> </w:t>
      </w:r>
      <w:r>
        <w:t>from</w:t>
      </w:r>
      <w:r w:rsidR="00245AB9">
        <w:t xml:space="preserve"> </w:t>
      </w:r>
      <w:r>
        <w:t>which</w:t>
      </w:r>
      <w:r w:rsidR="00245AB9">
        <w:t xml:space="preserve"> </w:t>
      </w:r>
      <w:r>
        <w:t>qualified</w:t>
      </w:r>
      <w:r w:rsidR="00245AB9">
        <w:t xml:space="preserve"> </w:t>
      </w:r>
      <w:r>
        <w:t>personnel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hired.</w:t>
      </w:r>
      <w:r w:rsidR="00245AB9">
        <w:t xml:space="preserve"> </w:t>
      </w:r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has</w:t>
      </w:r>
      <w:r w:rsidR="00245AB9">
        <w:t xml:space="preserve"> </w:t>
      </w:r>
      <w:r>
        <w:t>designated</w:t>
      </w:r>
      <w:r w:rsidR="00245AB9">
        <w:t xml:space="preserve"> </w:t>
      </w:r>
      <w:r>
        <w:t>recruitment</w:t>
      </w:r>
      <w:r w:rsidR="00245AB9">
        <w:t xml:space="preserve"> </w:t>
      </w:r>
      <w:r>
        <w:t>coordinators</w:t>
      </w:r>
      <w:r w:rsidR="00245AB9">
        <w:t xml:space="preserve"> </w:t>
      </w:r>
      <w:r>
        <w:t>who</w:t>
      </w:r>
      <w:r w:rsidR="00245AB9">
        <w:t xml:space="preserve"> </w:t>
      </w:r>
      <w:r>
        <w:t>work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organizations.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identified</w:t>
      </w:r>
      <w:r w:rsidR="00245AB9">
        <w:t xml:space="preserve"> </w:t>
      </w:r>
      <w:r>
        <w:t>organization,</w:t>
      </w:r>
      <w:r w:rsidR="00245AB9">
        <w:t xml:space="preserve"> </w:t>
      </w:r>
      <w:r>
        <w:t>the</w:t>
      </w:r>
      <w:r w:rsidR="00245AB9">
        <w:t xml:space="preserve"> </w:t>
      </w:r>
      <w:r>
        <w:t>coordinator</w:t>
      </w:r>
      <w:r w:rsidR="00245AB9">
        <w:t xml:space="preserve"> </w:t>
      </w:r>
      <w:r>
        <w:t>makes</w:t>
      </w:r>
      <w:r w:rsidR="00245AB9">
        <w:t xml:space="preserve"> </w:t>
      </w:r>
      <w:r>
        <w:t>contact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specific</w:t>
      </w:r>
      <w:r w:rsidR="00245AB9">
        <w:t xml:space="preserve"> </w:t>
      </w:r>
      <w:r>
        <w:t>recruitment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program.</w:t>
      </w:r>
      <w:r w:rsidR="00245AB9">
        <w:t xml:space="preserve"> </w:t>
      </w:r>
      <w:r>
        <w:t>The</w:t>
      </w:r>
      <w:r w:rsidR="00245AB9">
        <w:t xml:space="preserve"> </w:t>
      </w:r>
      <w:r>
        <w:t>recruitment</w:t>
      </w:r>
      <w:r w:rsidR="00245AB9">
        <w:t xml:space="preserve"> </w:t>
      </w:r>
      <w:r>
        <w:t>plan</w:t>
      </w:r>
      <w:r w:rsidR="00245AB9">
        <w:t xml:space="preserve"> </w:t>
      </w:r>
      <w:r>
        <w:t>coordinator</w:t>
      </w:r>
      <w:r w:rsidR="00245AB9">
        <w:t xml:space="preserve"> </w:t>
      </w:r>
      <w:r>
        <w:t>regularly</w:t>
      </w:r>
      <w:r w:rsidR="00245AB9">
        <w:t xml:space="preserve"> </w:t>
      </w:r>
      <w:r>
        <w:t>reviews</w:t>
      </w:r>
      <w:r w:rsidR="00245AB9">
        <w:t xml:space="preserve"> </w:t>
      </w:r>
      <w:r>
        <w:t>and</w:t>
      </w:r>
      <w:r w:rsidR="00245AB9">
        <w:t xml:space="preserve"> </w:t>
      </w:r>
      <w:r>
        <w:t>updates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Depending</w:t>
      </w:r>
      <w:r w:rsidR="00245AB9">
        <w:t xml:space="preserve"> </w:t>
      </w:r>
      <w:r>
        <w:t>on</w:t>
      </w:r>
      <w:r w:rsidR="00245AB9">
        <w:t xml:space="preserve"> </w:t>
      </w:r>
      <w:r>
        <w:t>location,</w:t>
      </w:r>
      <w:r w:rsidR="00245AB9">
        <w:t xml:space="preserve"> </w:t>
      </w:r>
      <w:r>
        <w:t>size,</w:t>
      </w:r>
      <w:r w:rsidR="00245AB9">
        <w:t xml:space="preserve"> </w:t>
      </w:r>
      <w:r>
        <w:t>and</w:t>
      </w:r>
      <w:r w:rsidR="00245AB9">
        <w:t xml:space="preserve"> </w:t>
      </w:r>
      <w:r>
        <w:t>nature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class,</w:t>
      </w:r>
      <w:r w:rsidR="00245AB9">
        <w:t xml:space="preserve"> </w:t>
      </w:r>
      <w:r>
        <w:t>and</w:t>
      </w:r>
      <w:r w:rsidR="00245AB9">
        <w:t xml:space="preserve"> </w:t>
      </w:r>
      <w:r>
        <w:t>need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institution,</w:t>
      </w:r>
      <w:r w:rsidR="00245AB9">
        <w:t xml:space="preserve"> </w:t>
      </w:r>
      <w:r>
        <w:t>VRD</w:t>
      </w:r>
      <w:r w:rsidR="00245AB9">
        <w:t xml:space="preserve"> </w:t>
      </w:r>
      <w:r>
        <w:t>employs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recruitment:</w:t>
      </w:r>
    </w:p>
    <w:p w14:paraId="1F6CEC3B" w14:textId="6542B66E" w:rsidR="00B56A43" w:rsidRDefault="00C525EA">
      <w:pPr>
        <w:numPr>
          <w:ilvl w:val="0"/>
          <w:numId w:val="242"/>
        </w:numPr>
      </w:pP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advisory</w:t>
      </w:r>
      <w:r w:rsidR="00245AB9">
        <w:t xml:space="preserve"> </w:t>
      </w:r>
      <w:r>
        <w:t>committees</w:t>
      </w:r>
      <w:r w:rsidR="00245AB9">
        <w:t xml:space="preserve"> </w:t>
      </w:r>
      <w:r>
        <w:t>for</w:t>
      </w:r>
      <w:r w:rsidR="00245AB9">
        <w:t xml:space="preserve"> </w:t>
      </w:r>
      <w:r>
        <w:t>partnering</w:t>
      </w:r>
      <w:r w:rsidR="00245AB9">
        <w:t xml:space="preserve"> </w:t>
      </w:r>
      <w:r>
        <w:t>universities</w:t>
      </w:r>
      <w:r w:rsidR="00245AB9">
        <w:t xml:space="preserve"> </w:t>
      </w:r>
      <w:r>
        <w:t>allowing</w:t>
      </w:r>
      <w:r w:rsidR="00245AB9">
        <w:t xml:space="preserve"> </w:t>
      </w:r>
      <w:r>
        <w:t>access</w:t>
      </w:r>
      <w:r w:rsidR="00245AB9">
        <w:t xml:space="preserve"> </w:t>
      </w:r>
      <w:r>
        <w:t>and</w:t>
      </w:r>
      <w:r w:rsidR="00245AB9">
        <w:t xml:space="preserve"> </w:t>
      </w:r>
      <w:r>
        <w:t>contribution</w:t>
      </w:r>
      <w:r w:rsidR="00245AB9">
        <w:t xml:space="preserve"> </w:t>
      </w:r>
      <w:r>
        <w:t>to</w:t>
      </w:r>
      <w:r w:rsidR="00245AB9">
        <w:t xml:space="preserve"> </w:t>
      </w:r>
      <w:r>
        <w:t>program</w:t>
      </w:r>
      <w:r w:rsidR="00245AB9">
        <w:t xml:space="preserve"> </w:t>
      </w:r>
      <w:r>
        <w:t>improvement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for</w:t>
      </w:r>
      <w:r w:rsidR="00245AB9">
        <w:t xml:space="preserve"> </w:t>
      </w:r>
      <w:r>
        <w:t>on-site</w:t>
      </w:r>
      <w:r w:rsidR="00245AB9">
        <w:t xml:space="preserve"> </w:t>
      </w:r>
      <w:r>
        <w:t>visits;</w:t>
      </w:r>
    </w:p>
    <w:p w14:paraId="30AF4D0E" w14:textId="25B1DE39" w:rsidR="00B56A43" w:rsidRDefault="00C525EA">
      <w:pPr>
        <w:numPr>
          <w:ilvl w:val="0"/>
          <w:numId w:val="242"/>
        </w:numPr>
      </w:pPr>
      <w:r>
        <w:t>Conducts</w:t>
      </w:r>
      <w:r w:rsidR="00245AB9">
        <w:t xml:space="preserve"> </w:t>
      </w:r>
      <w:r>
        <w:t>classroom</w:t>
      </w:r>
      <w:r w:rsidR="00245AB9">
        <w:t xml:space="preserve"> </w:t>
      </w:r>
      <w:r>
        <w:t>orientations</w:t>
      </w:r>
      <w:r w:rsidR="00245AB9">
        <w:t xml:space="preserve"> </w:t>
      </w:r>
      <w:r>
        <w:t>and</w:t>
      </w:r>
      <w:r w:rsidR="00245AB9">
        <w:t xml:space="preserve"> </w:t>
      </w:r>
      <w:r>
        <w:t>distributes</w:t>
      </w:r>
      <w:r w:rsidR="00245AB9">
        <w:t xml:space="preserve"> </w:t>
      </w:r>
      <w:r>
        <w:t>recruitment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graduating</w:t>
      </w:r>
      <w:r w:rsidR="00245AB9">
        <w:t xml:space="preserve"> </w:t>
      </w:r>
      <w:r>
        <w:t>students;</w:t>
      </w:r>
    </w:p>
    <w:p w14:paraId="502BDFB6" w14:textId="7BBB4D4C" w:rsidR="00B56A43" w:rsidRDefault="00C525EA">
      <w:pPr>
        <w:numPr>
          <w:ilvl w:val="0"/>
          <w:numId w:val="242"/>
        </w:numPr>
      </w:pP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distance-learning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effective</w:t>
      </w:r>
      <w:r w:rsidR="00245AB9">
        <w:t xml:space="preserve"> </w:t>
      </w:r>
      <w:r>
        <w:t>processes</w:t>
      </w:r>
      <w:r w:rsidR="00245AB9">
        <w:t xml:space="preserve"> </w:t>
      </w:r>
      <w:r>
        <w:t>for</w:t>
      </w:r>
      <w:r w:rsidR="00245AB9">
        <w:t xml:space="preserve"> </w:t>
      </w:r>
      <w:r>
        <w:t>recruiting</w:t>
      </w:r>
      <w:r w:rsidR="00245AB9">
        <w:t xml:space="preserve"> </w:t>
      </w:r>
      <w:r>
        <w:t>distance-learning</w:t>
      </w:r>
      <w:r w:rsidR="00245AB9">
        <w:t xml:space="preserve"> </w:t>
      </w:r>
      <w:r>
        <w:t>students;</w:t>
      </w:r>
    </w:p>
    <w:p w14:paraId="3E3229DA" w14:textId="0CAB61EF" w:rsidR="00B56A43" w:rsidRDefault="00C525EA">
      <w:pPr>
        <w:numPr>
          <w:ilvl w:val="0"/>
          <w:numId w:val="242"/>
        </w:numPr>
      </w:pPr>
      <w:r>
        <w:t>Sends</w:t>
      </w:r>
      <w:r w:rsidR="00245AB9">
        <w:t xml:space="preserve"> </w:t>
      </w:r>
      <w:r>
        <w:t>job</w:t>
      </w:r>
      <w:r w:rsidR="00245AB9">
        <w:t xml:space="preserve"> </w:t>
      </w:r>
      <w:r>
        <w:t>postings</w:t>
      </w:r>
      <w:r w:rsidR="00245AB9">
        <w:t xml:space="preserve"> </w:t>
      </w:r>
      <w:r>
        <w:t>regularly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graduate</w:t>
      </w:r>
      <w:r w:rsidR="00245AB9">
        <w:t xml:space="preserve"> </w:t>
      </w:r>
      <w:r>
        <w:t>programs</w:t>
      </w:r>
      <w:r w:rsidR="00245AB9">
        <w:t xml:space="preserve"> </w:t>
      </w:r>
      <w:r>
        <w:t>of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90</w:t>
      </w:r>
      <w:r w:rsidR="00245AB9">
        <w:t xml:space="preserve"> </w:t>
      </w:r>
      <w:r>
        <w:t>U.S.</w:t>
      </w:r>
      <w:r w:rsidR="00245AB9">
        <w:t xml:space="preserve"> </w:t>
      </w:r>
      <w:r>
        <w:t>universities;</w:t>
      </w:r>
    </w:p>
    <w:p w14:paraId="257C56C8" w14:textId="03A9FED0" w:rsidR="00B56A43" w:rsidRDefault="00C525EA">
      <w:pPr>
        <w:numPr>
          <w:ilvl w:val="0"/>
          <w:numId w:val="242"/>
        </w:numPr>
      </w:pPr>
      <w:r>
        <w:t>Coordinates</w:t>
      </w:r>
      <w:r w:rsidR="00245AB9">
        <w:t xml:space="preserve"> </w:t>
      </w:r>
      <w:r>
        <w:t>with</w:t>
      </w:r>
      <w:r w:rsidR="00245AB9">
        <w:t xml:space="preserve"> </w:t>
      </w:r>
      <w:r>
        <w:t>universities</w:t>
      </w:r>
      <w:r w:rsidR="00245AB9">
        <w:t xml:space="preserve"> </w:t>
      </w:r>
      <w:r>
        <w:t>for</w:t>
      </w:r>
      <w:r w:rsidR="00245AB9">
        <w:t xml:space="preserve"> </w:t>
      </w:r>
      <w:r>
        <w:t>graduate</w:t>
      </w:r>
      <w:r w:rsidR="00245AB9">
        <w:t xml:space="preserve"> </w:t>
      </w:r>
      <w:r>
        <w:t>VR</w:t>
      </w:r>
      <w:r w:rsidR="00245AB9">
        <w:t xml:space="preserve"> </w:t>
      </w:r>
      <w:r>
        <w:t>internships</w:t>
      </w:r>
      <w:r w:rsidR="00245AB9">
        <w:t xml:space="preserve"> </w:t>
      </w: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counselors;</w:t>
      </w:r>
      <w:r w:rsidR="00245AB9">
        <w:t xml:space="preserve"> </w:t>
      </w:r>
      <w:r>
        <w:t>and</w:t>
      </w:r>
    </w:p>
    <w:p w14:paraId="2E19EE2E" w14:textId="5B52E9A1" w:rsidR="00B56A43" w:rsidRDefault="00C525EA">
      <w:pPr>
        <w:numPr>
          <w:ilvl w:val="0"/>
          <w:numId w:val="242"/>
        </w:numPr>
      </w:pP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job</w:t>
      </w:r>
      <w:r w:rsidR="00245AB9">
        <w:t xml:space="preserve"> </w:t>
      </w:r>
      <w:r>
        <w:t>fairs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conferences</w:t>
      </w:r>
      <w:r w:rsidR="00245AB9">
        <w:t xml:space="preserve"> </w:t>
      </w: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individuals</w:t>
      </w:r>
      <w:r w:rsidR="00245AB9">
        <w:t xml:space="preserve"> </w:t>
      </w:r>
      <w:r>
        <w:t>from</w:t>
      </w:r>
      <w:r w:rsidR="00245AB9">
        <w:t xml:space="preserve"> </w:t>
      </w:r>
      <w:r>
        <w:t>minority</w:t>
      </w:r>
      <w:r w:rsidR="00245AB9">
        <w:t xml:space="preserve"> </w:t>
      </w:r>
      <w:r>
        <w:t>backgrounds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33D3250A" w14:textId="6758E839" w:rsidR="00B56A43" w:rsidRDefault="00C525EA">
      <w:r>
        <w:rPr>
          <w:b/>
          <w:bCs/>
        </w:rPr>
        <w:t>Preparation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Qualified</w:t>
      </w:r>
      <w:r w:rsidR="00245AB9">
        <w:rPr>
          <w:b/>
          <w:bCs/>
        </w:rPr>
        <w:t xml:space="preserve"> </w:t>
      </w:r>
      <w:r>
        <w:rPr>
          <w:b/>
          <w:bCs/>
        </w:rPr>
        <w:t>Personnel</w:t>
      </w:r>
      <w:r w:rsidR="00245AB9">
        <w:rPr>
          <w:b/>
          <w:bCs/>
        </w:rPr>
        <w:t xml:space="preserve"> </w:t>
      </w:r>
    </w:p>
    <w:p w14:paraId="4640D1AA" w14:textId="7F00B7C0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and</w:t>
      </w:r>
      <w:r w:rsidR="00245AB9">
        <w:t xml:space="preserve"> </w:t>
      </w:r>
      <w:r>
        <w:t>hire</w:t>
      </w:r>
      <w:r w:rsidR="00245AB9">
        <w:t xml:space="preserve"> </w:t>
      </w:r>
      <w:r>
        <w:t>individuals</w:t>
      </w:r>
      <w:r w:rsidR="00245AB9">
        <w:t xml:space="preserve"> </w:t>
      </w:r>
      <w:r>
        <w:t>as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master’s</w:t>
      </w:r>
      <w:r w:rsidR="00245AB9">
        <w:t xml:space="preserve"> </w:t>
      </w:r>
      <w:r>
        <w:t>degrees</w:t>
      </w:r>
      <w:r w:rsidR="00245AB9">
        <w:t xml:space="preserve"> </w:t>
      </w:r>
      <w:r>
        <w:t>in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Counseling.</w:t>
      </w:r>
      <w:r w:rsidR="00245AB9">
        <w:t xml:space="preserve"> </w:t>
      </w:r>
      <w:r>
        <w:t>The</w:t>
      </w:r>
      <w:r w:rsidR="00245AB9">
        <w:t xml:space="preserve"> </w:t>
      </w:r>
      <w:r>
        <w:t>QVRC</w:t>
      </w:r>
      <w:r w:rsidR="00245AB9">
        <w:t xml:space="preserve"> </w:t>
      </w:r>
      <w:r>
        <w:t>database</w:t>
      </w:r>
      <w:r w:rsidR="00245AB9">
        <w:t xml:space="preserve"> </w:t>
      </w:r>
      <w:r>
        <w:t>is</w:t>
      </w:r>
      <w:r w:rsidR="00245AB9">
        <w:t xml:space="preserve"> </w:t>
      </w:r>
      <w:r>
        <w:t>maintained</w:t>
      </w:r>
      <w:r w:rsidR="00245AB9">
        <w:t xml:space="preserve"> </w:t>
      </w:r>
      <w:r>
        <w:t>to</w:t>
      </w:r>
      <w:r w:rsidR="00245AB9">
        <w:t xml:space="preserve"> </w:t>
      </w:r>
      <w:r>
        <w:t>monitor</w:t>
      </w:r>
      <w:r w:rsidR="00245AB9">
        <w:t xml:space="preserve"> </w:t>
      </w:r>
      <w:r>
        <w:t>counselors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CSPD</w:t>
      </w:r>
      <w:r w:rsidR="00245AB9">
        <w:t xml:space="preserve"> </w:t>
      </w:r>
      <w:r>
        <w:t>qualifications.</w:t>
      </w:r>
      <w:r w:rsidR="00245AB9">
        <w:t xml:space="preserve"> </w:t>
      </w:r>
      <w:r>
        <w:t>Monitoring</w:t>
      </w:r>
      <w:r w:rsidR="00245AB9">
        <w:t xml:space="preserve"> </w:t>
      </w:r>
      <w:r>
        <w:t>also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counselors</w:t>
      </w:r>
      <w:r w:rsidR="00245AB9">
        <w:t xml:space="preserve"> </w:t>
      </w:r>
      <w:r>
        <w:t>with</w:t>
      </w:r>
      <w:r w:rsidR="00245AB9">
        <w:t xml:space="preserve"> </w:t>
      </w:r>
      <w:r>
        <w:t>master’s</w:t>
      </w:r>
      <w:r w:rsidR="00245AB9">
        <w:t xml:space="preserve"> </w:t>
      </w:r>
      <w:r>
        <w:t>degrees</w:t>
      </w:r>
      <w:r w:rsidR="00245AB9">
        <w:t xml:space="preserve"> </w:t>
      </w:r>
      <w:r>
        <w:t>in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</w:t>
      </w:r>
      <w:r w:rsidR="00245AB9">
        <w:t xml:space="preserve"> </w:t>
      </w:r>
      <w:r>
        <w:t>or</w:t>
      </w:r>
      <w:r w:rsidR="00245AB9">
        <w:t xml:space="preserve"> </w:t>
      </w:r>
      <w:r>
        <w:t>closely</w:t>
      </w:r>
      <w:r w:rsidR="00245AB9">
        <w:t xml:space="preserve"> </w:t>
      </w:r>
      <w:r>
        <w:t>related</w:t>
      </w:r>
      <w:r w:rsidR="00245AB9">
        <w:t xml:space="preserve"> </w:t>
      </w:r>
      <w:r>
        <w:t>fields,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Certified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Counselors</w:t>
      </w:r>
      <w:r w:rsidR="00245AB9">
        <w:t xml:space="preserve"> </w:t>
      </w:r>
      <w:r>
        <w:t>(CRCs)</w:t>
      </w:r>
      <w:r w:rsidR="00245AB9">
        <w:t xml:space="preserve"> </w:t>
      </w:r>
      <w:r>
        <w:t>or</w:t>
      </w:r>
      <w:r w:rsidR="00245AB9">
        <w:t xml:space="preserve"> </w:t>
      </w:r>
      <w:r>
        <w:t>Licensed</w:t>
      </w:r>
      <w:r w:rsidR="00245AB9">
        <w:t xml:space="preserve"> </w:t>
      </w:r>
      <w:r>
        <w:t>Professional</w:t>
      </w:r>
      <w:r w:rsidR="00245AB9">
        <w:t xml:space="preserve"> </w:t>
      </w:r>
      <w:r>
        <w:t>Counselors</w:t>
      </w:r>
      <w:r w:rsidR="00245AB9">
        <w:t xml:space="preserve"> </w:t>
      </w:r>
      <w:r>
        <w:t>(LPCs).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2020,</w:t>
      </w:r>
      <w:r w:rsidR="00245AB9">
        <w:t xml:space="preserve"> </w:t>
      </w:r>
      <w:r>
        <w:t>there</w:t>
      </w:r>
      <w:r w:rsidR="00245AB9">
        <w:t xml:space="preserve"> </w:t>
      </w:r>
      <w:r>
        <w:t>were</w:t>
      </w:r>
      <w:r w:rsidR="00245AB9">
        <w:t xml:space="preserve"> </w:t>
      </w:r>
      <w:r>
        <w:t>710</w:t>
      </w:r>
      <w:r w:rsidR="00245AB9">
        <w:t xml:space="preserve"> </w:t>
      </w:r>
      <w:r>
        <w:t>positions</w:t>
      </w:r>
      <w:r w:rsidR="00245AB9">
        <w:t xml:space="preserve"> </w:t>
      </w:r>
      <w:r>
        <w:t>(including</w:t>
      </w:r>
      <w:r w:rsidR="00245AB9">
        <w:t xml:space="preserve"> </w:t>
      </w:r>
      <w:r>
        <w:t>56</w:t>
      </w:r>
      <w:r w:rsidR="00245AB9">
        <w:t xml:space="preserve"> </w:t>
      </w:r>
      <w:r>
        <w:t>vacancies)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CSPD</w:t>
      </w:r>
      <w:r w:rsidR="00245AB9">
        <w:t xml:space="preserve"> </w:t>
      </w:r>
      <w:r>
        <w:t>standard.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649</w:t>
      </w:r>
      <w:r w:rsidR="00245AB9">
        <w:t xml:space="preserve"> </w:t>
      </w:r>
      <w:r>
        <w:t>filled</w:t>
      </w:r>
      <w:r w:rsidR="00245AB9">
        <w:t xml:space="preserve"> </w:t>
      </w:r>
      <w:r>
        <w:t>positions,</w:t>
      </w:r>
      <w:r w:rsidR="00245AB9">
        <w:t xml:space="preserve"> </w:t>
      </w:r>
      <w:r>
        <w:t>463</w:t>
      </w:r>
      <w:r w:rsidR="00245AB9">
        <w:t xml:space="preserve"> </w:t>
      </w:r>
      <w:r>
        <w:t>counselors</w:t>
      </w:r>
      <w:r w:rsidR="00245AB9">
        <w:t xml:space="preserve"> </w:t>
      </w:r>
      <w:r>
        <w:t>met</w:t>
      </w:r>
      <w:r w:rsidR="00245AB9">
        <w:t xml:space="preserve"> </w:t>
      </w:r>
      <w:r>
        <w:t>the</w:t>
      </w:r>
      <w:r w:rsidR="00245AB9">
        <w:t xml:space="preserve"> </w:t>
      </w:r>
      <w:r>
        <w:t>standard</w:t>
      </w:r>
      <w:r w:rsidR="00245AB9">
        <w:t xml:space="preserve"> </w:t>
      </w:r>
      <w:r>
        <w:t>and</w:t>
      </w:r>
      <w:r w:rsidR="00245AB9">
        <w:t xml:space="preserve"> </w:t>
      </w:r>
      <w:r>
        <w:t>186</w:t>
      </w:r>
      <w:r w:rsidR="00245AB9">
        <w:t xml:space="preserve"> </w:t>
      </w:r>
      <w:r>
        <w:t>had</w:t>
      </w:r>
      <w:r w:rsidR="00245AB9">
        <w:t xml:space="preserve"> </w:t>
      </w:r>
      <w:r>
        <w:t>not</w:t>
      </w:r>
      <w:r w:rsidR="00245AB9">
        <w:t xml:space="preserve"> </w:t>
      </w:r>
      <w:r>
        <w:t>yet</w:t>
      </w:r>
      <w:r w:rsidR="00245AB9">
        <w:t xml:space="preserve"> </w:t>
      </w:r>
      <w:r>
        <w:t>met</w:t>
      </w:r>
      <w:r w:rsidR="00245AB9">
        <w:t xml:space="preserve"> </w:t>
      </w:r>
      <w:r>
        <w:t>it.</w:t>
      </w:r>
    </w:p>
    <w:p w14:paraId="3FB84937" w14:textId="42BFCAEB" w:rsidR="00B56A43" w:rsidRDefault="00C525EA">
      <w:r>
        <w:t>Applicants</w:t>
      </w:r>
      <w:r w:rsidR="00245AB9">
        <w:t xml:space="preserve"> </w:t>
      </w:r>
      <w:r>
        <w:t>who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CSPD</w:t>
      </w:r>
      <w:r w:rsidR="00245AB9">
        <w:t xml:space="preserve"> </w:t>
      </w:r>
      <w:r>
        <w:t>standard</w:t>
      </w:r>
      <w:r w:rsidR="00245AB9">
        <w:t xml:space="preserve"> </w:t>
      </w:r>
      <w:r>
        <w:t>are</w:t>
      </w:r>
      <w:r w:rsidR="00245AB9">
        <w:t xml:space="preserve"> </w:t>
      </w:r>
      <w:r>
        <w:t>preferred</w:t>
      </w:r>
      <w:r w:rsidR="00245AB9">
        <w:t xml:space="preserve"> </w:t>
      </w:r>
      <w:r>
        <w:t>for</w:t>
      </w:r>
      <w:r w:rsidR="00245AB9">
        <w:t xml:space="preserve"> </w:t>
      </w:r>
      <w:r>
        <w:t>counselor</w:t>
      </w:r>
      <w:r w:rsidR="00245AB9">
        <w:t xml:space="preserve"> </w:t>
      </w:r>
      <w:r>
        <w:t>positions.</w:t>
      </w:r>
      <w:r w:rsidR="00245AB9">
        <w:t xml:space="preserve"> </w:t>
      </w:r>
      <w:r>
        <w:t>The</w:t>
      </w:r>
      <w:r w:rsidR="00245AB9">
        <w:t xml:space="preserve"> </w:t>
      </w:r>
      <w:r>
        <w:t>hiring</w:t>
      </w:r>
      <w:r w:rsidR="00245AB9">
        <w:t xml:space="preserve"> </w:t>
      </w:r>
      <w:r>
        <w:t>manager</w:t>
      </w:r>
      <w:r w:rsidR="00245AB9">
        <w:t xml:space="preserve"> </w:t>
      </w:r>
      <w:r>
        <w:t>must</w:t>
      </w:r>
      <w:r w:rsidR="00245AB9">
        <w:t xml:space="preserve"> </w:t>
      </w:r>
      <w:r>
        <w:t>obtain</w:t>
      </w:r>
      <w:r w:rsidR="00245AB9">
        <w:t xml:space="preserve"> </w:t>
      </w:r>
      <w:r>
        <w:t>a</w:t>
      </w:r>
      <w:r w:rsidR="00245AB9">
        <w:t xml:space="preserve"> </w:t>
      </w:r>
      <w:r>
        <w:t>transcript</w:t>
      </w:r>
      <w:r w:rsidR="00245AB9">
        <w:t xml:space="preserve"> </w:t>
      </w:r>
      <w:r>
        <w:t>for</w:t>
      </w:r>
      <w:r w:rsidR="00245AB9">
        <w:t xml:space="preserve"> </w:t>
      </w:r>
      <w:r>
        <w:t>any</w:t>
      </w:r>
      <w:r w:rsidR="00245AB9">
        <w:t xml:space="preserve"> </w:t>
      </w:r>
      <w:r>
        <w:t>candidate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counselor</w:t>
      </w:r>
      <w:r w:rsidR="00245AB9">
        <w:t xml:space="preserve"> </w:t>
      </w:r>
      <w:r>
        <w:t>position</w:t>
      </w:r>
      <w:r w:rsidR="00245AB9">
        <w:t xml:space="preserve"> </w:t>
      </w:r>
      <w:r>
        <w:t>who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</w:t>
      </w:r>
      <w:r w:rsidR="00245AB9">
        <w:t xml:space="preserve"> </w:t>
      </w:r>
      <w:r>
        <w:t>or</w:t>
      </w:r>
      <w:r w:rsidR="00245AB9">
        <w:t xml:space="preserve"> </w:t>
      </w:r>
      <w:r>
        <w:t>higher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making</w:t>
      </w:r>
      <w:r w:rsidR="00245AB9">
        <w:t xml:space="preserve"> </w:t>
      </w:r>
      <w:r>
        <w:t>a</w:t>
      </w:r>
      <w:r w:rsidR="00245AB9">
        <w:t xml:space="preserve"> </w:t>
      </w:r>
      <w:r>
        <w:t>salary</w:t>
      </w:r>
      <w:r w:rsidR="00245AB9">
        <w:t xml:space="preserve"> </w:t>
      </w:r>
      <w:r>
        <w:t>offer.</w:t>
      </w:r>
      <w:r w:rsidR="00245AB9">
        <w:t xml:space="preserve"> </w:t>
      </w:r>
      <w:r>
        <w:t>For</w:t>
      </w:r>
      <w:r w:rsidR="00245AB9">
        <w:t xml:space="preserve"> </w:t>
      </w:r>
      <w:r>
        <w:t>counselor</w:t>
      </w:r>
      <w:r w:rsidR="00245AB9">
        <w:t xml:space="preserve"> </w:t>
      </w:r>
      <w:r>
        <w:t>candidates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master’s</w:t>
      </w:r>
      <w:r w:rsidR="00245AB9">
        <w:t xml:space="preserve"> </w:t>
      </w:r>
      <w:r>
        <w:t>degree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current</w:t>
      </w:r>
      <w:r w:rsidR="00245AB9">
        <w:t xml:space="preserve"> </w:t>
      </w:r>
      <w:r>
        <w:t>CRC</w:t>
      </w:r>
      <w:r w:rsidR="00245AB9">
        <w:t xml:space="preserve"> </w:t>
      </w:r>
      <w:r>
        <w:t>or</w:t>
      </w:r>
      <w:r w:rsidR="00245AB9">
        <w:t xml:space="preserve"> </w:t>
      </w:r>
      <w:r>
        <w:t>LPC</w:t>
      </w:r>
      <w:r w:rsidR="00245AB9">
        <w:t xml:space="preserve"> </w:t>
      </w:r>
      <w:r>
        <w:t>certification,</w:t>
      </w:r>
      <w:r w:rsidR="00245AB9">
        <w:t xml:space="preserve"> </w:t>
      </w:r>
      <w:r>
        <w:t>the</w:t>
      </w:r>
      <w:r w:rsidR="00245AB9">
        <w:t xml:space="preserve"> </w:t>
      </w:r>
      <w:r>
        <w:t>manager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transcript</w:t>
      </w:r>
      <w:r w:rsidR="00245AB9">
        <w:t xml:space="preserve"> </w:t>
      </w:r>
      <w:r>
        <w:t>or</w:t>
      </w:r>
      <w:r w:rsidR="00245AB9">
        <w:t xml:space="preserve"> </w:t>
      </w:r>
      <w:r>
        <w:t>license</w:t>
      </w:r>
      <w:r w:rsidR="00245AB9">
        <w:t xml:space="preserve"> </w:t>
      </w:r>
      <w:r>
        <w:t>certificate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CSPD</w:t>
      </w:r>
      <w:r w:rsidR="00245AB9">
        <w:t xml:space="preserve"> </w:t>
      </w:r>
      <w:r>
        <w:t>coordinator</w:t>
      </w:r>
      <w:r w:rsidR="00245AB9">
        <w:t xml:space="preserve"> </w:t>
      </w:r>
      <w:r>
        <w:t>for</w:t>
      </w:r>
      <w:r w:rsidR="00245AB9">
        <w:t xml:space="preserve"> </w:t>
      </w:r>
      <w:r>
        <w:t>review.</w:t>
      </w:r>
      <w:r w:rsidR="00245AB9">
        <w:t xml:space="preserve"> </w:t>
      </w:r>
      <w:r>
        <w:t>The</w:t>
      </w:r>
      <w:r w:rsidR="00245AB9">
        <w:t xml:space="preserve"> </w:t>
      </w:r>
      <w:r>
        <w:t>CSPD</w:t>
      </w:r>
      <w:r w:rsidR="00245AB9">
        <w:t xml:space="preserve"> </w:t>
      </w:r>
      <w:r>
        <w:t>coordinator</w:t>
      </w:r>
      <w:r w:rsidR="00245AB9">
        <w:t xml:space="preserve"> </w:t>
      </w:r>
      <w:r>
        <w:t>will</w:t>
      </w:r>
      <w:r w:rsidR="00245AB9">
        <w:t xml:space="preserve"> </w:t>
      </w:r>
      <w:r>
        <w:t>verify</w:t>
      </w:r>
      <w:r w:rsidR="00245AB9">
        <w:t xml:space="preserve"> </w:t>
      </w:r>
      <w:r>
        <w:t>whether</w:t>
      </w:r>
      <w:r w:rsidR="00245AB9">
        <w:t xml:space="preserve"> </w:t>
      </w:r>
      <w:r>
        <w:t>an</w:t>
      </w:r>
      <w:r w:rsidR="00245AB9">
        <w:t xml:space="preserve"> </w:t>
      </w:r>
      <w:r>
        <w:t>applicant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requirements</w:t>
      </w:r>
      <w:r w:rsidR="00245AB9">
        <w:t xml:space="preserve"> </w:t>
      </w:r>
      <w:r>
        <w:t>or</w:t>
      </w:r>
      <w:r w:rsidR="00245AB9">
        <w:t xml:space="preserve"> </w:t>
      </w:r>
      <w:r>
        <w:t>CSPD</w:t>
      </w:r>
      <w:r w:rsidR="00245AB9">
        <w:t xml:space="preserve"> </w:t>
      </w:r>
      <w:r>
        <w:t>standard.</w:t>
      </w:r>
      <w:r w:rsidR="00245AB9">
        <w:t xml:space="preserve"> </w:t>
      </w:r>
      <w:r>
        <w:t>The</w:t>
      </w:r>
      <w:r w:rsidR="00245AB9">
        <w:t xml:space="preserve"> </w:t>
      </w:r>
      <w:r>
        <w:t>verification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completed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hiring</w:t>
      </w:r>
      <w:r w:rsidR="00245AB9">
        <w:t xml:space="preserve"> </w:t>
      </w:r>
      <w:r>
        <w:t>manager</w:t>
      </w:r>
      <w:r w:rsidR="00245AB9">
        <w:t xml:space="preserve"> </w:t>
      </w:r>
      <w:r>
        <w:t>makes</w:t>
      </w:r>
      <w:r w:rsidR="00245AB9">
        <w:t xml:space="preserve"> </w:t>
      </w:r>
      <w:r>
        <w:t>a</w:t>
      </w:r>
      <w:r w:rsidR="00245AB9">
        <w:t xml:space="preserve"> </w:t>
      </w:r>
      <w:r>
        <w:t>salary</w:t>
      </w:r>
      <w:r w:rsidR="00245AB9">
        <w:t xml:space="preserve"> </w:t>
      </w:r>
      <w:r>
        <w:t>offer.</w:t>
      </w:r>
    </w:p>
    <w:p w14:paraId="1BDD9062" w14:textId="6ACB5AA8" w:rsidR="00B56A43" w:rsidRDefault="00C525EA">
      <w:r>
        <w:t>If</w:t>
      </w:r>
      <w:r w:rsidR="00245AB9">
        <w:t xml:space="preserve"> </w:t>
      </w:r>
      <w:r>
        <w:t>a</w:t>
      </w:r>
      <w:r w:rsidR="00245AB9">
        <w:t xml:space="preserve"> </w:t>
      </w:r>
      <w:r>
        <w:t>candidate</w:t>
      </w:r>
      <w:r w:rsidR="00245AB9">
        <w:t xml:space="preserve"> </w:t>
      </w:r>
      <w:r>
        <w:t>is</w:t>
      </w:r>
      <w:r w:rsidR="00245AB9">
        <w:t xml:space="preserve"> </w:t>
      </w:r>
      <w:r>
        <w:t>hired</w:t>
      </w:r>
      <w:r w:rsidR="00245AB9">
        <w:t xml:space="preserve"> </w:t>
      </w:r>
      <w:r>
        <w:t>who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CSPD</w:t>
      </w:r>
      <w:r w:rsidR="00245AB9">
        <w:t xml:space="preserve"> </w:t>
      </w:r>
      <w:r>
        <w:t>standard,</w:t>
      </w:r>
      <w:r w:rsidR="00245AB9">
        <w:t xml:space="preserve"> </w:t>
      </w:r>
      <w:r>
        <w:t>he</w:t>
      </w:r>
      <w:r w:rsidR="00245AB9">
        <w:t xml:space="preserve"> </w:t>
      </w:r>
      <w:r>
        <w:t>or</w:t>
      </w:r>
      <w:r w:rsidR="00245AB9">
        <w:t xml:space="preserve"> </w:t>
      </w:r>
      <w:r>
        <w:t>she</w:t>
      </w:r>
      <w:r w:rsidR="00245AB9">
        <w:t xml:space="preserve"> </w:t>
      </w:r>
      <w:r>
        <w:t>must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QVRC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complete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coursework</w:t>
      </w:r>
      <w:r w:rsidR="00245AB9">
        <w:t xml:space="preserve"> </w:t>
      </w:r>
      <w:r>
        <w:t>within</w:t>
      </w:r>
      <w:r w:rsidR="00245AB9">
        <w:t xml:space="preserve"> </w:t>
      </w:r>
      <w:r>
        <w:t>seven</w:t>
      </w:r>
      <w:r w:rsidR="00245AB9">
        <w:t xml:space="preserve"> </w:t>
      </w:r>
      <w:r>
        <w:t>years</w:t>
      </w:r>
      <w:r w:rsidR="00245AB9">
        <w:t xml:space="preserve"> </w:t>
      </w:r>
      <w:r>
        <w:t>after</w:t>
      </w:r>
      <w:r w:rsidR="00245AB9">
        <w:t xml:space="preserve"> </w:t>
      </w:r>
      <w:r>
        <w:t>completing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training</w:t>
      </w:r>
      <w:r w:rsidR="00245AB9">
        <w:t xml:space="preserve"> </w:t>
      </w:r>
      <w:r>
        <w:t>year.</w:t>
      </w:r>
    </w:p>
    <w:p w14:paraId="1DF8CB6E" w14:textId="43D7D43F" w:rsidR="00B56A43" w:rsidRDefault="00C525EA">
      <w:r>
        <w:t>Counselors</w:t>
      </w:r>
      <w:r w:rsidR="00245AB9">
        <w:t xml:space="preserve"> </w:t>
      </w:r>
      <w:r>
        <w:t>are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sign</w:t>
      </w:r>
      <w:r w:rsidR="00245AB9">
        <w:t xml:space="preserve"> </w:t>
      </w:r>
      <w:r>
        <w:t>the</w:t>
      </w:r>
      <w:r w:rsidR="00245AB9">
        <w:t xml:space="preserve"> </w:t>
      </w:r>
      <w:r>
        <w:t>QVRC</w:t>
      </w:r>
      <w:r w:rsidR="00245AB9">
        <w:t xml:space="preserve"> </w:t>
      </w:r>
      <w:r>
        <w:t>Acknowledgment</w:t>
      </w:r>
      <w:r w:rsidR="00245AB9">
        <w:t xml:space="preserve"> </w:t>
      </w:r>
      <w:r>
        <w:t>form</w:t>
      </w:r>
      <w:r w:rsidR="00245AB9">
        <w:t xml:space="preserve"> </w:t>
      </w:r>
      <w:r>
        <w:t>within</w:t>
      </w:r>
      <w:r w:rsidR="00245AB9">
        <w:t xml:space="preserve"> </w:t>
      </w:r>
      <w:r>
        <w:t>30</w:t>
      </w:r>
      <w:r w:rsidR="00245AB9">
        <w:t xml:space="preserve"> </w:t>
      </w:r>
      <w:r>
        <w:t>days</w:t>
      </w:r>
      <w:r w:rsidR="00245AB9">
        <w:t xml:space="preserve"> </w:t>
      </w:r>
      <w:r>
        <w:t>of</w:t>
      </w:r>
      <w:r w:rsidR="00245AB9">
        <w:t xml:space="preserve"> </w:t>
      </w:r>
      <w:r>
        <w:t>hire.</w:t>
      </w:r>
      <w:r w:rsidR="00245AB9">
        <w:t xml:space="preserve"> </w:t>
      </w:r>
      <w:r>
        <w:t>By</w:t>
      </w:r>
      <w:r w:rsidR="00245AB9">
        <w:t xml:space="preserve"> </w:t>
      </w:r>
      <w:r>
        <w:t>signing</w:t>
      </w:r>
      <w:r w:rsidR="00245AB9">
        <w:t xml:space="preserve"> </w:t>
      </w:r>
      <w:r>
        <w:t>this</w:t>
      </w:r>
      <w:r w:rsidR="00245AB9">
        <w:t xml:space="preserve"> </w:t>
      </w:r>
      <w:r>
        <w:t>required</w:t>
      </w:r>
      <w:r w:rsidR="00245AB9">
        <w:t xml:space="preserve"> </w:t>
      </w:r>
      <w:r>
        <w:t>form,</w:t>
      </w:r>
      <w:r w:rsidR="00245AB9">
        <w:t xml:space="preserve"> </w:t>
      </w:r>
      <w:r>
        <w:t>the</w:t>
      </w:r>
      <w:r w:rsidR="00245AB9">
        <w:t xml:space="preserve"> </w:t>
      </w:r>
      <w:r>
        <w:t>counselor</w:t>
      </w:r>
      <w:r w:rsidR="00245AB9">
        <w:t xml:space="preserve"> </w:t>
      </w:r>
      <w:r>
        <w:t>agrees</w:t>
      </w:r>
      <w:r w:rsidR="00245AB9">
        <w:t xml:space="preserve"> </w:t>
      </w:r>
      <w:r>
        <w:t>that</w:t>
      </w:r>
      <w:r w:rsidR="00245AB9">
        <w:t xml:space="preserve"> </w:t>
      </w:r>
      <w:r>
        <w:t>to</w:t>
      </w:r>
      <w:r w:rsidR="00245AB9">
        <w:t xml:space="preserve"> </w:t>
      </w:r>
      <w:r>
        <w:t>hold</w:t>
      </w:r>
      <w:r w:rsidR="00245AB9">
        <w:t xml:space="preserve"> </w:t>
      </w:r>
      <w:r>
        <w:t>a</w:t>
      </w:r>
      <w:r w:rsidR="00245AB9">
        <w:t xml:space="preserve"> </w:t>
      </w:r>
      <w:r>
        <w:t>counselor</w:t>
      </w:r>
      <w:r w:rsidR="00245AB9">
        <w:t xml:space="preserve"> </w:t>
      </w:r>
      <w:r>
        <w:t>position,</w:t>
      </w:r>
      <w:r w:rsidR="00245AB9">
        <w:t xml:space="preserve"> </w:t>
      </w:r>
      <w:r>
        <w:t>they</w:t>
      </w:r>
      <w:r w:rsidR="00245AB9">
        <w:t xml:space="preserve"> </w:t>
      </w:r>
      <w:r>
        <w:t>must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CSPD</w:t>
      </w:r>
      <w:r w:rsidR="00245AB9">
        <w:t xml:space="preserve"> </w:t>
      </w:r>
      <w:r>
        <w:t>standard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time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or</w:t>
      </w:r>
      <w:r w:rsidR="00245AB9">
        <w:t xml:space="preserve"> </w:t>
      </w:r>
      <w:r>
        <w:t>by</w:t>
      </w:r>
      <w:r w:rsidR="00245AB9">
        <w:t xml:space="preserve"> </w:t>
      </w:r>
      <w:r>
        <w:t>completing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requirements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established</w:t>
      </w:r>
      <w:r w:rsidR="00245AB9">
        <w:t xml:space="preserve"> </w:t>
      </w:r>
      <w:r>
        <w:t>CSPD</w:t>
      </w:r>
      <w:r w:rsidR="00245AB9">
        <w:t xml:space="preserve"> </w:t>
      </w:r>
      <w:r>
        <w:t>timeline.</w:t>
      </w:r>
      <w:r w:rsidR="00245AB9">
        <w:t xml:space="preserve"> </w:t>
      </w:r>
      <w:r>
        <w:t>Counselors</w:t>
      </w:r>
      <w:r w:rsidR="00245AB9">
        <w:t xml:space="preserve"> </w:t>
      </w:r>
      <w:r>
        <w:t>not</w:t>
      </w:r>
      <w:r w:rsidR="00245AB9">
        <w:t xml:space="preserve"> </w:t>
      </w:r>
      <w:r>
        <w:t>achieving</w:t>
      </w:r>
      <w:r w:rsidR="00245AB9">
        <w:t xml:space="preserve"> </w:t>
      </w:r>
      <w:r>
        <w:t>the</w:t>
      </w:r>
      <w:r w:rsidR="00245AB9">
        <w:t xml:space="preserve"> </w:t>
      </w:r>
      <w:r>
        <w:t>standard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prescribed</w:t>
      </w:r>
      <w:r w:rsidR="00245AB9">
        <w:t xml:space="preserve"> </w:t>
      </w:r>
      <w:r>
        <w:t>time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allowed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functioning</w:t>
      </w:r>
      <w:r w:rsidR="00245AB9">
        <w:t xml:space="preserve"> </w:t>
      </w:r>
      <w:r>
        <w:t>in</w:t>
      </w:r>
      <w:r w:rsidR="00245AB9">
        <w:t xml:space="preserve"> </w:t>
      </w:r>
      <w:r>
        <w:t>this</w:t>
      </w:r>
      <w:r w:rsidR="00245AB9">
        <w:t xml:space="preserve"> </w:t>
      </w:r>
      <w:r>
        <w:t>capacity.</w:t>
      </w:r>
      <w:r w:rsidR="00245AB9">
        <w:t xml:space="preserve"> </w:t>
      </w:r>
      <w:r>
        <w:t>VRD</w:t>
      </w:r>
      <w:r w:rsidR="00245AB9">
        <w:t xml:space="preserve"> </w:t>
      </w:r>
      <w:r>
        <w:t>provides</w:t>
      </w:r>
      <w:r w:rsidR="00245AB9">
        <w:t xml:space="preserve"> </w:t>
      </w:r>
      <w:r>
        <w:t>funding</w:t>
      </w:r>
      <w:r w:rsidR="00245AB9">
        <w:t xml:space="preserve"> </w:t>
      </w:r>
      <w:r>
        <w:t>for</w:t>
      </w:r>
      <w:r w:rsidR="00245AB9">
        <w:t xml:space="preserve"> </w:t>
      </w:r>
      <w:r>
        <w:t>master’s</w:t>
      </w:r>
      <w:r w:rsidR="00245AB9">
        <w:t xml:space="preserve"> </w:t>
      </w:r>
      <w:r>
        <w:t>degrees</w:t>
      </w:r>
      <w:r w:rsidR="00245AB9">
        <w:t xml:space="preserve"> </w:t>
      </w:r>
      <w:r>
        <w:t>in</w:t>
      </w:r>
      <w:r w:rsidR="00245AB9">
        <w:t xml:space="preserve"> </w:t>
      </w:r>
      <w:r>
        <w:t>Rehabilitation</w:t>
      </w:r>
      <w:r w:rsidR="00245AB9">
        <w:t xml:space="preserve"> </w:t>
      </w:r>
      <w:r w:rsidR="003D1484">
        <w:t>Counseling if</w:t>
      </w:r>
      <w:r w:rsidR="00245AB9">
        <w:t xml:space="preserve"> </w:t>
      </w:r>
      <w:r>
        <w:t>alternate</w:t>
      </w:r>
      <w:r w:rsidR="00245AB9">
        <w:t xml:space="preserve"> </w:t>
      </w:r>
      <w:r>
        <w:t>funding</w:t>
      </w:r>
      <w:r w:rsidR="00245AB9">
        <w:t xml:space="preserve"> </w:t>
      </w:r>
      <w:r>
        <w:t>sources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available.</w:t>
      </w:r>
    </w:p>
    <w:p w14:paraId="6CA10DE7" w14:textId="51800358" w:rsidR="00B56A43" w:rsidRDefault="00C525EA">
      <w:r>
        <w:t>Growth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essential.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attend</w:t>
      </w:r>
      <w:r w:rsidR="00245AB9">
        <w:t xml:space="preserve"> </w:t>
      </w:r>
      <w:r>
        <w:t>external</w:t>
      </w:r>
      <w:r w:rsidR="00245AB9">
        <w:t xml:space="preserve"> </w:t>
      </w:r>
      <w:r>
        <w:t>trainings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such</w:t>
      </w:r>
      <w:r w:rsidR="00245AB9">
        <w:t xml:space="preserve"> </w:t>
      </w:r>
      <w:r>
        <w:t>agencies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American</w:t>
      </w:r>
      <w:r w:rsidR="00245AB9">
        <w:t xml:space="preserve"> </w:t>
      </w:r>
      <w:r>
        <w:t>Association</w:t>
      </w:r>
      <w:r w:rsidR="00245AB9">
        <w:t xml:space="preserve"> </w:t>
      </w:r>
      <w:r>
        <w:t>of</w:t>
      </w:r>
      <w:r w:rsidR="00245AB9">
        <w:t xml:space="preserve"> </w:t>
      </w:r>
      <w:r>
        <w:t>Diabetes</w:t>
      </w:r>
      <w:r w:rsidR="00245AB9">
        <w:t xml:space="preserve"> </w:t>
      </w:r>
      <w:r>
        <w:t>Educators,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Association</w:t>
      </w:r>
      <w:r w:rsidR="00245AB9">
        <w:t xml:space="preserve"> </w:t>
      </w:r>
      <w:r>
        <w:t>for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Rehabilitation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Impaired,</w:t>
      </w:r>
      <w:r w:rsidR="00245AB9">
        <w:t xml:space="preserve"> </w:t>
      </w:r>
      <w:r>
        <w:t>the</w:t>
      </w:r>
      <w:r w:rsidR="00245AB9">
        <w:t xml:space="preserve"> </w:t>
      </w:r>
      <w:r>
        <w:t>Association</w:t>
      </w:r>
      <w:r w:rsidR="00245AB9">
        <w:t xml:space="preserve"> </w:t>
      </w:r>
      <w:r>
        <w:t>for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Rehabilitation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Impaired,</w:t>
      </w:r>
      <w:r w:rsidR="00245AB9">
        <w:t xml:space="preserve"> </w:t>
      </w:r>
      <w:r>
        <w:t>the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Industry</w:t>
      </w:r>
      <w:r w:rsidR="00245AB9">
        <w:t xml:space="preserve"> </w:t>
      </w:r>
      <w:r>
        <w:t>Association,</w:t>
      </w:r>
      <w:r w:rsidR="00245AB9">
        <w:t xml:space="preserve"> </w:t>
      </w:r>
      <w:r>
        <w:t>the</w:t>
      </w:r>
      <w:r w:rsidR="00245AB9">
        <w:t xml:space="preserve"> </w:t>
      </w:r>
      <w:r>
        <w:t>Council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Administrators</w:t>
      </w:r>
      <w:r w:rsidR="00245AB9">
        <w:t xml:space="preserve"> </w:t>
      </w:r>
      <w:r>
        <w:t>for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Council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Blind.</w:t>
      </w:r>
      <w:r w:rsidR="00245AB9">
        <w:t xml:space="preserve"> </w:t>
      </w:r>
      <w:r>
        <w:t>Staff</w:t>
      </w:r>
      <w:r w:rsidR="00245AB9">
        <w:t xml:space="preserve"> </w:t>
      </w:r>
      <w:r>
        <w:t>are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attend</w:t>
      </w:r>
      <w:r w:rsidR="00245AB9">
        <w:t xml:space="preserve"> </w:t>
      </w:r>
      <w:r>
        <w:t>national,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conferences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VR,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Association</w:t>
      </w:r>
      <w:r w:rsidR="00245AB9">
        <w:t xml:space="preserve"> </w:t>
      </w:r>
      <w:r>
        <w:t>of</w:t>
      </w:r>
      <w:r w:rsidR="00245AB9">
        <w:t xml:space="preserve"> </w:t>
      </w:r>
      <w:r>
        <w:t>People</w:t>
      </w:r>
      <w:r w:rsidR="00245AB9">
        <w:t xml:space="preserve"> </w:t>
      </w:r>
      <w:r>
        <w:t>Supporting</w:t>
      </w:r>
      <w:r w:rsidR="00245AB9">
        <w:t xml:space="preserve"> </w:t>
      </w:r>
      <w:r>
        <w:t>Employment</w:t>
      </w:r>
      <w:r w:rsidR="00245AB9">
        <w:t xml:space="preserve"> </w:t>
      </w:r>
      <w:r>
        <w:t>First</w:t>
      </w:r>
      <w:r w:rsidR="00245AB9">
        <w:t xml:space="preserve"> </w:t>
      </w:r>
      <w:r>
        <w:t>National</w:t>
      </w:r>
      <w:r w:rsidR="00245AB9">
        <w:t xml:space="preserve"> </w:t>
      </w:r>
      <w:r>
        <w:t>Conference,</w:t>
      </w:r>
      <w:r w:rsidR="00245AB9">
        <w:t xml:space="preserve"> </w:t>
      </w:r>
      <w:r>
        <w:t>Texas</w:t>
      </w:r>
      <w:r w:rsidR="00245AB9">
        <w:t xml:space="preserve"> </w:t>
      </w:r>
      <w:r>
        <w:t>Association</w:t>
      </w:r>
      <w:r w:rsidR="00245AB9">
        <w:t xml:space="preserve"> </w:t>
      </w:r>
      <w:r>
        <w:t>of</w:t>
      </w:r>
      <w:r w:rsidR="00245AB9">
        <w:t xml:space="preserve"> </w:t>
      </w:r>
      <w:r>
        <w:t>Vocational</w:t>
      </w:r>
      <w:r w:rsidR="00245AB9">
        <w:t xml:space="preserve"> </w:t>
      </w:r>
      <w:r>
        <w:t>Adjustment</w:t>
      </w:r>
      <w:r w:rsidR="00245AB9">
        <w:t xml:space="preserve"> </w:t>
      </w:r>
      <w:r>
        <w:t>Coordinators,</w:t>
      </w:r>
      <w:r w:rsidR="00245AB9">
        <w:t xml:space="preserve"> </w:t>
      </w:r>
      <w:r>
        <w:t>Southeast</w:t>
      </w:r>
      <w:r w:rsidR="00245AB9">
        <w:t xml:space="preserve"> </w:t>
      </w:r>
      <w:r>
        <w:t>Regional</w:t>
      </w:r>
      <w:r w:rsidR="00245AB9">
        <w:t xml:space="preserve"> </w:t>
      </w:r>
      <w:r>
        <w:t>Institute</w:t>
      </w:r>
      <w:r w:rsidR="00245AB9">
        <w:t xml:space="preserve"> </w:t>
      </w:r>
      <w:r>
        <w:t>on</w:t>
      </w:r>
      <w:r w:rsidR="00245AB9">
        <w:t xml:space="preserve"> </w:t>
      </w:r>
      <w:r>
        <w:t>Deafness</w:t>
      </w:r>
      <w:r w:rsidR="00245AB9">
        <w:t xml:space="preserve"> </w:t>
      </w:r>
      <w:r>
        <w:t>training,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Industry</w:t>
      </w:r>
      <w:r w:rsidR="00245AB9">
        <w:t xml:space="preserve"> </w:t>
      </w:r>
      <w:r>
        <w:t>Association</w:t>
      </w:r>
      <w:r w:rsidR="00245AB9">
        <w:t xml:space="preserve"> </w:t>
      </w:r>
      <w:r>
        <w:t>International</w:t>
      </w:r>
      <w:r w:rsidR="00245AB9">
        <w:t xml:space="preserve"> </w:t>
      </w:r>
      <w:r>
        <w:t>Conference,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Capacity</w:t>
      </w:r>
      <w:r w:rsidR="00245AB9">
        <w:t xml:space="preserve"> </w:t>
      </w:r>
      <w:r>
        <w:t>Building</w:t>
      </w:r>
      <w:r w:rsidR="00245AB9">
        <w:t xml:space="preserve"> </w:t>
      </w:r>
      <w:r>
        <w:t>Institute</w:t>
      </w:r>
      <w:r w:rsidR="00245AB9">
        <w:t xml:space="preserve"> </w:t>
      </w:r>
      <w:r>
        <w:t>regarding</w:t>
      </w:r>
      <w:r w:rsidR="00245AB9">
        <w:t xml:space="preserve"> </w:t>
      </w:r>
      <w:r>
        <w:t>building</w:t>
      </w:r>
      <w:r w:rsidR="00245AB9">
        <w:t xml:space="preserve"> </w:t>
      </w:r>
      <w:r>
        <w:t>capacity</w:t>
      </w:r>
      <w:r w:rsidR="00245AB9">
        <w:t xml:space="preserve"> </w:t>
      </w:r>
      <w:r>
        <w:t>for</w:t>
      </w:r>
      <w:r w:rsidR="00245AB9">
        <w:t xml:space="preserve"> </w:t>
      </w:r>
      <w:r>
        <w:t>postsecondary</w:t>
      </w:r>
      <w:r w:rsidR="00245AB9">
        <w:t xml:space="preserve"> </w:t>
      </w:r>
      <w:r>
        <w:t>transition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In</w:t>
      </w:r>
      <w:r w:rsidR="00245AB9">
        <w:t xml:space="preserve"> </w:t>
      </w:r>
      <w:r>
        <w:t>so</w:t>
      </w:r>
      <w:r w:rsidR="00245AB9">
        <w:t xml:space="preserve"> </w:t>
      </w:r>
      <w:r>
        <w:t>doing,</w:t>
      </w:r>
      <w:r w:rsidR="00245AB9">
        <w:t xml:space="preserve"> </w:t>
      </w:r>
      <w:r>
        <w:t>they</w:t>
      </w:r>
      <w:r w:rsidR="00245AB9">
        <w:t xml:space="preserve"> </w:t>
      </w:r>
      <w:r>
        <w:t>can</w:t>
      </w:r>
      <w:r w:rsidR="00245AB9">
        <w:t xml:space="preserve"> </w:t>
      </w:r>
      <w:r>
        <w:t>receive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network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professionals.</w:t>
      </w:r>
    </w:p>
    <w:p w14:paraId="799F5A0A" w14:textId="282A6A9B" w:rsidR="00B56A43" w:rsidRDefault="00C525EA">
      <w:r>
        <w:t>Additionally,</w:t>
      </w:r>
      <w:r w:rsidR="00245AB9">
        <w:t xml:space="preserve"> </w:t>
      </w:r>
      <w:r>
        <w:t>trainings</w:t>
      </w:r>
      <w:r w:rsidR="00245AB9">
        <w:t xml:space="preserve"> </w:t>
      </w:r>
      <w:r>
        <w:t>are</w:t>
      </w:r>
      <w:r w:rsidR="00245AB9">
        <w:t xml:space="preserve"> </w:t>
      </w:r>
      <w:r>
        <w:t>conducted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regions</w:t>
      </w:r>
      <w:r w:rsidR="00245AB9">
        <w:t xml:space="preserve"> </w:t>
      </w:r>
      <w:r>
        <w:t>by</w:t>
      </w:r>
      <w:r w:rsidR="00245AB9">
        <w:t xml:space="preserve"> </w:t>
      </w:r>
      <w:r>
        <w:t>designated</w:t>
      </w:r>
      <w:r w:rsidR="00245AB9">
        <w:t xml:space="preserve"> </w:t>
      </w:r>
      <w:r>
        <w:t>training</w:t>
      </w:r>
      <w:r w:rsidR="00245AB9">
        <w:t xml:space="preserve"> </w:t>
      </w:r>
      <w:r>
        <w:t>staff,</w:t>
      </w:r>
      <w:r w:rsidR="00245AB9">
        <w:t xml:space="preserve"> </w:t>
      </w:r>
      <w:r>
        <w:t>and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field</w:t>
      </w:r>
      <w:r w:rsidR="00245AB9">
        <w:t xml:space="preserve"> </w:t>
      </w:r>
      <w:r>
        <w:t>offices</w:t>
      </w:r>
      <w:r w:rsidR="00245AB9">
        <w:t xml:space="preserve"> </w:t>
      </w:r>
      <w:r>
        <w:t>by</w:t>
      </w:r>
      <w:r w:rsidR="00245AB9">
        <w:t xml:space="preserve"> </w:t>
      </w:r>
      <w:r>
        <w:t>senior</w:t>
      </w:r>
      <w:r w:rsidR="00245AB9">
        <w:t xml:space="preserve"> </w:t>
      </w:r>
      <w:r>
        <w:t>counselors,</w:t>
      </w:r>
      <w:r w:rsidR="00245AB9">
        <w:t xml:space="preserve"> </w:t>
      </w:r>
      <w:r>
        <w:t>unit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specialists,</w:t>
      </w:r>
      <w:r w:rsidR="00245AB9">
        <w:t xml:space="preserve"> </w:t>
      </w:r>
      <w:r>
        <w:t>supervisors,</w:t>
      </w:r>
      <w:r w:rsidR="00245AB9">
        <w:t xml:space="preserve"> </w:t>
      </w:r>
      <w:r>
        <w:t>managers,</w:t>
      </w:r>
      <w:r w:rsidR="00245AB9">
        <w:t xml:space="preserve"> </w:t>
      </w:r>
      <w:r>
        <w:t>and</w:t>
      </w:r>
      <w:r w:rsidR="00245AB9">
        <w:t xml:space="preserve"> </w:t>
      </w:r>
      <w:r>
        <w:t>others.</w:t>
      </w:r>
    </w:p>
    <w:p w14:paraId="714E2D09" w14:textId="2292FA46" w:rsidR="00B56A43" w:rsidRDefault="00C525EA"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also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modules,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job-specific</w:t>
      </w:r>
      <w:r w:rsidR="00245AB9">
        <w:t xml:space="preserve"> </w:t>
      </w:r>
      <w:r>
        <w:t>training,</w:t>
      </w:r>
      <w:r w:rsidR="00245AB9">
        <w:t xml:space="preserve"> </w:t>
      </w:r>
      <w:r>
        <w:t>developed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department’s</w:t>
      </w:r>
      <w:r w:rsidR="00245AB9">
        <w:t xml:space="preserve"> </w:t>
      </w:r>
      <w:r>
        <w:t>VR</w:t>
      </w:r>
      <w:r w:rsidR="00245AB9">
        <w:t xml:space="preserve"> </w:t>
      </w:r>
      <w:r>
        <w:t>counselors.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are</w:t>
      </w:r>
      <w:r w:rsidR="00245AB9">
        <w:t xml:space="preserve"> </w:t>
      </w:r>
      <w:r>
        <w:t>identified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ongoing</w:t>
      </w:r>
      <w:r w:rsidR="00245AB9">
        <w:t xml:space="preserve"> </w:t>
      </w:r>
      <w:r>
        <w:t>basis.</w:t>
      </w:r>
      <w:r w:rsidR="00245AB9">
        <w:t xml:space="preserve"> </w:t>
      </w:r>
      <w:r>
        <w:t>Past</w:t>
      </w:r>
      <w:r w:rsidR="00245AB9">
        <w:t xml:space="preserve"> </w:t>
      </w:r>
      <w:r>
        <w:t>training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diabetes,</w:t>
      </w:r>
      <w:r w:rsidR="00245AB9">
        <w:t xml:space="preserve"> </w:t>
      </w:r>
      <w:r>
        <w:t>substance</w:t>
      </w:r>
      <w:r w:rsidR="00245AB9">
        <w:t xml:space="preserve"> </w:t>
      </w:r>
      <w:r>
        <w:t>abuse,</w:t>
      </w:r>
      <w:r w:rsidR="00245AB9">
        <w:t xml:space="preserve"> </w:t>
      </w:r>
      <w:r>
        <w:t>caseload</w:t>
      </w:r>
      <w:r w:rsidR="00245AB9">
        <w:t xml:space="preserve"> </w:t>
      </w:r>
      <w:r>
        <w:t>management,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assistance,</w:t>
      </w:r>
      <w:r w:rsidR="00245AB9">
        <w:t xml:space="preserve"> </w:t>
      </w:r>
      <w:r>
        <w:t>worker’s</w:t>
      </w:r>
      <w:r w:rsidR="00245AB9">
        <w:t xml:space="preserve"> </w:t>
      </w:r>
      <w:r>
        <w:t>compensation,</w:t>
      </w:r>
      <w:r w:rsidR="00245AB9">
        <w:t xml:space="preserve"> </w:t>
      </w:r>
      <w:r>
        <w:t>criminal</w:t>
      </w:r>
      <w:r w:rsidR="00245AB9">
        <w:t xml:space="preserve"> </w:t>
      </w:r>
      <w:r>
        <w:t>background</w:t>
      </w:r>
      <w:r w:rsidR="00245AB9">
        <w:t xml:space="preserve"> </w:t>
      </w:r>
      <w:r>
        <w:t>checks,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first</w:t>
      </w:r>
      <w:r w:rsidR="00245AB9">
        <w:t xml:space="preserve"> </w:t>
      </w:r>
      <w:r>
        <w:t>aid,</w:t>
      </w:r>
      <w:r w:rsidR="00245AB9">
        <w:t xml:space="preserve"> </w:t>
      </w:r>
      <w:r>
        <w:t>counseling</w:t>
      </w:r>
      <w:r w:rsidR="00245AB9">
        <w:t xml:space="preserve"> </w:t>
      </w:r>
      <w:r>
        <w:t>and</w:t>
      </w:r>
      <w:r w:rsidR="00245AB9">
        <w:t xml:space="preserve"> </w:t>
      </w:r>
      <w:r>
        <w:t>adjustment</w:t>
      </w:r>
      <w:r w:rsidR="00245AB9">
        <w:t xml:space="preserve"> </w:t>
      </w:r>
      <w:r>
        <w:t>to</w:t>
      </w:r>
      <w:r w:rsidR="00245AB9">
        <w:t xml:space="preserve"> </w:t>
      </w:r>
      <w:r>
        <w:t>blindness,</w:t>
      </w:r>
      <w:r w:rsidR="00245AB9">
        <w:t xml:space="preserve"> </w:t>
      </w:r>
      <w:r>
        <w:t>career</w:t>
      </w:r>
      <w:r w:rsidR="00245AB9">
        <w:t xml:space="preserve"> </w:t>
      </w:r>
      <w:r>
        <w:t>choice</w:t>
      </w:r>
      <w:r w:rsidR="00245AB9">
        <w:t xml:space="preserve"> </w:t>
      </w:r>
      <w:r>
        <w:t>counseling,</w:t>
      </w:r>
      <w:r w:rsidR="00245AB9">
        <w:t xml:space="preserve"> </w:t>
      </w:r>
      <w:r>
        <w:t>autism,</w:t>
      </w:r>
      <w:r w:rsidR="00245AB9">
        <w:t xml:space="preserve"> </w:t>
      </w:r>
      <w:r>
        <w:t>and</w:t>
      </w:r>
      <w:r w:rsidR="00245AB9">
        <w:t xml:space="preserve"> </w:t>
      </w:r>
      <w:r>
        <w:t>self-employment.</w:t>
      </w:r>
      <w:r w:rsidR="00245AB9">
        <w:t xml:space="preserve"> </w:t>
      </w:r>
      <w:r>
        <w:t>During</w:t>
      </w:r>
      <w:r w:rsidR="00245AB9">
        <w:t xml:space="preserve"> </w:t>
      </w:r>
      <w:r>
        <w:t>their</w:t>
      </w:r>
      <w:r w:rsidR="00245AB9">
        <w:t xml:space="preserve"> </w:t>
      </w:r>
      <w:r>
        <w:t>first</w:t>
      </w:r>
      <w:r w:rsidR="00245AB9">
        <w:t xml:space="preserve"> </w:t>
      </w:r>
      <w:r>
        <w:t>year</w:t>
      </w:r>
      <w:r w:rsidR="00245AB9">
        <w:t xml:space="preserve"> </w:t>
      </w:r>
      <w:r>
        <w:t>of</w:t>
      </w:r>
      <w:r w:rsidR="00245AB9">
        <w:t xml:space="preserve"> </w:t>
      </w:r>
      <w:r>
        <w:t>employment,</w:t>
      </w:r>
      <w:r w:rsidR="00245AB9">
        <w:t xml:space="preserve"> </w:t>
      </w:r>
      <w:r>
        <w:t>counselors</w:t>
      </w:r>
      <w:r w:rsidR="00245AB9">
        <w:t xml:space="preserve"> </w:t>
      </w:r>
      <w:r>
        <w:t>attend</w:t>
      </w:r>
      <w:r w:rsidR="00245AB9">
        <w:t xml:space="preserve"> </w:t>
      </w:r>
      <w:r>
        <w:t>internal</w:t>
      </w:r>
      <w:r w:rsidR="00245AB9">
        <w:t xml:space="preserve"> </w:t>
      </w:r>
      <w:r>
        <w:t>training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basic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policy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caseload</w:t>
      </w:r>
      <w:r w:rsidR="00245AB9">
        <w:t xml:space="preserve"> </w:t>
      </w:r>
      <w:r>
        <w:t>management</w:t>
      </w:r>
      <w:r w:rsidR="00245AB9">
        <w:t xml:space="preserve"> </w:t>
      </w:r>
      <w:r>
        <w:t>processes.</w:t>
      </w:r>
    </w:p>
    <w:p w14:paraId="5F22B8C4" w14:textId="565CDAA2" w:rsidR="00B56A43" w:rsidRDefault="00C525EA">
      <w:r>
        <w:rPr>
          <w:b/>
          <w:bCs/>
        </w:rPr>
        <w:t>Retention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Qualified</w:t>
      </w:r>
      <w:r w:rsidR="00245AB9">
        <w:rPr>
          <w:b/>
          <w:bCs/>
        </w:rPr>
        <w:t xml:space="preserve"> </w:t>
      </w:r>
      <w:r>
        <w:rPr>
          <w:b/>
          <w:bCs/>
        </w:rPr>
        <w:t>Personnel</w:t>
      </w:r>
      <w:r w:rsidR="00245AB9">
        <w:rPr>
          <w:b/>
          <w:bCs/>
        </w:rPr>
        <w:t xml:space="preserve"> </w:t>
      </w:r>
    </w:p>
    <w:p w14:paraId="521712D7" w14:textId="3E215E16" w:rsidR="00B56A43" w:rsidRDefault="00C525EA"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sets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classification</w:t>
      </w:r>
      <w:r w:rsidR="00245AB9">
        <w:t xml:space="preserve"> </w:t>
      </w:r>
      <w:r>
        <w:t>schedule,</w:t>
      </w:r>
      <w:r w:rsidR="00245AB9">
        <w:t xml:space="preserve"> </w:t>
      </w:r>
      <w:r>
        <w:t>which</w:t>
      </w:r>
      <w:r w:rsidR="00245AB9">
        <w:t xml:space="preserve"> </w:t>
      </w:r>
      <w:r>
        <w:t>determines</w:t>
      </w:r>
      <w:r w:rsidR="00245AB9">
        <w:t xml:space="preserve"> </w:t>
      </w:r>
      <w:r>
        <w:t>pay</w:t>
      </w:r>
      <w:r w:rsidR="00245AB9">
        <w:t xml:space="preserve"> </w:t>
      </w:r>
      <w:r>
        <w:t>grades</w:t>
      </w:r>
      <w:r w:rsidR="00245AB9">
        <w:t xml:space="preserve"> </w:t>
      </w:r>
      <w:r>
        <w:t>for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classified</w:t>
      </w:r>
      <w:r w:rsidR="00245AB9">
        <w:t xml:space="preserve"> </w:t>
      </w:r>
      <w:r>
        <w:t>positions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salary</w:t>
      </w:r>
      <w:r w:rsidR="00245AB9">
        <w:t xml:space="preserve"> </w:t>
      </w:r>
      <w:r>
        <w:t>schedule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pay</w:t>
      </w:r>
      <w:r w:rsidR="00245AB9">
        <w:t xml:space="preserve"> </w:t>
      </w:r>
      <w:r>
        <w:t>range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use</w:t>
      </w:r>
      <w:r w:rsidR="00245AB9">
        <w:t xml:space="preserve"> </w:t>
      </w:r>
      <w:r>
        <w:t>for</w:t>
      </w:r>
      <w:r w:rsidR="00245AB9">
        <w:t xml:space="preserve"> </w:t>
      </w:r>
      <w:r>
        <w:t>compensation.</w:t>
      </w:r>
      <w:r w:rsidR="00245AB9">
        <w:t xml:space="preserve"> </w:t>
      </w:r>
      <w:r>
        <w:t>VRD</w:t>
      </w:r>
      <w:r w:rsidR="00245AB9">
        <w:t xml:space="preserve"> </w:t>
      </w:r>
      <w:r>
        <w:t>supports</w:t>
      </w:r>
      <w:r w:rsidR="00245AB9">
        <w:t xml:space="preserve"> </w:t>
      </w:r>
      <w:r>
        <w:t>a</w:t>
      </w:r>
      <w:r w:rsidR="00245AB9">
        <w:t xml:space="preserve"> </w:t>
      </w:r>
      <w:r>
        <w:t>wide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learning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classifications</w:t>
      </w:r>
      <w:r w:rsidR="00245AB9">
        <w:t xml:space="preserve"> </w:t>
      </w:r>
      <w:r>
        <w:t>of</w:t>
      </w:r>
      <w:r w:rsidR="00245AB9">
        <w:t xml:space="preserve"> </w:t>
      </w:r>
      <w:r>
        <w:t>employees.</w:t>
      </w:r>
      <w:r w:rsidR="00245AB9">
        <w:t xml:space="preserve"> </w:t>
      </w:r>
      <w:r>
        <w:t>Staff</w:t>
      </w:r>
      <w:r w:rsidR="00245AB9">
        <w:t xml:space="preserve"> </w:t>
      </w:r>
      <w:r>
        <w:t>views</w:t>
      </w:r>
      <w:r w:rsidR="00245AB9">
        <w:t xml:space="preserve"> </w:t>
      </w:r>
      <w:r>
        <w:t>professional</w:t>
      </w:r>
      <w:r w:rsidR="00245AB9">
        <w:t xml:space="preserve"> </w:t>
      </w:r>
      <w:r>
        <w:t>growth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benefit</w:t>
      </w:r>
      <w:r w:rsidR="00245AB9">
        <w:t xml:space="preserve"> </w:t>
      </w:r>
      <w:r>
        <w:t>that</w:t>
      </w:r>
      <w:r w:rsidR="00245AB9">
        <w:t xml:space="preserve"> </w:t>
      </w:r>
      <w:r>
        <w:t>enhances</w:t>
      </w:r>
      <w:r w:rsidR="00245AB9">
        <w:t xml:space="preserve"> </w:t>
      </w:r>
      <w:r>
        <w:t>retention.</w:t>
      </w:r>
      <w:r w:rsidR="00245AB9">
        <w:t xml:space="preserve"> </w:t>
      </w:r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has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plans</w:t>
      </w:r>
      <w:r w:rsidR="00245AB9">
        <w:t xml:space="preserve"> </w:t>
      </w:r>
      <w:r>
        <w:t>created</w:t>
      </w:r>
      <w:r w:rsidR="00245AB9">
        <w:t xml:space="preserve"> </w:t>
      </w:r>
      <w:r>
        <w:t>in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managers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management</w:t>
      </w:r>
      <w:r w:rsidR="00245AB9">
        <w:t xml:space="preserve"> </w:t>
      </w:r>
      <w:r>
        <w:t>process.</w:t>
      </w:r>
      <w:r w:rsidR="00245AB9">
        <w:t xml:space="preserve"> </w:t>
      </w:r>
      <w:r>
        <w:t>Other</w:t>
      </w:r>
      <w:r w:rsidR="00245AB9">
        <w:t xml:space="preserve"> </w:t>
      </w:r>
      <w:r>
        <w:t>retention</w:t>
      </w:r>
      <w:r w:rsidR="00245AB9">
        <w:t xml:space="preserve"> </w:t>
      </w:r>
      <w:r>
        <w:t>strategies</w:t>
      </w:r>
      <w:r w:rsidR="00245AB9">
        <w:t xml:space="preserve"> </w:t>
      </w:r>
      <w:r>
        <w:t>are</w:t>
      </w:r>
      <w:r w:rsidR="00245AB9">
        <w:t xml:space="preserve"> </w:t>
      </w:r>
      <w:r>
        <w:t>as</w:t>
      </w:r>
      <w:r w:rsidR="00245AB9">
        <w:t xml:space="preserve"> </w:t>
      </w:r>
      <w:r>
        <w:t>follows:</w:t>
      </w:r>
    </w:p>
    <w:p w14:paraId="5A3AA190" w14:textId="4C15B370" w:rsidR="00B56A43" w:rsidRDefault="00C525EA">
      <w:pPr>
        <w:numPr>
          <w:ilvl w:val="0"/>
          <w:numId w:val="243"/>
        </w:numPr>
      </w:pPr>
      <w:r>
        <w:t>Flexible</w:t>
      </w:r>
      <w:r w:rsidR="00245AB9">
        <w:t xml:space="preserve"> </w:t>
      </w:r>
      <w:r>
        <w:t>work</w:t>
      </w:r>
      <w:r w:rsidR="00245AB9">
        <w:t xml:space="preserve"> </w:t>
      </w:r>
      <w:r>
        <w:t>schedules</w:t>
      </w:r>
      <w:r w:rsidR="00245AB9">
        <w:t xml:space="preserve"> </w:t>
      </w:r>
      <w:r>
        <w:t>allow</w:t>
      </w:r>
      <w:r w:rsidR="00245AB9">
        <w:t xml:space="preserve"> </w:t>
      </w:r>
      <w:r>
        <w:t>for</w:t>
      </w:r>
      <w:r w:rsidR="00245AB9">
        <w:t xml:space="preserve"> </w:t>
      </w:r>
      <w:r>
        <w:t>four-</w:t>
      </w:r>
      <w:r w:rsidR="00245AB9">
        <w:t xml:space="preserve"> </w:t>
      </w:r>
      <w:r>
        <w:t>or</w:t>
      </w:r>
      <w:r w:rsidR="00245AB9">
        <w:t xml:space="preserve"> </w:t>
      </w:r>
      <w:r>
        <w:t>four-and-a-half-day</w:t>
      </w:r>
      <w:r w:rsidR="00245AB9">
        <w:t xml:space="preserve"> </w:t>
      </w:r>
      <w:r>
        <w:t>workweeks,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teleworking</w:t>
      </w:r>
      <w:r w:rsidR="00245AB9">
        <w:t xml:space="preserve"> </w:t>
      </w:r>
      <w:r>
        <w:t>opportunities,</w:t>
      </w:r>
      <w:r w:rsidR="00245AB9">
        <w:t xml:space="preserve"> </w:t>
      </w:r>
      <w:r>
        <w:t>when</w:t>
      </w:r>
      <w:r w:rsidR="00245AB9">
        <w:t xml:space="preserve"> </w:t>
      </w:r>
      <w:r>
        <w:t>feasible;</w:t>
      </w:r>
    </w:p>
    <w:p w14:paraId="1654FAE4" w14:textId="1611CADC" w:rsidR="00B56A43" w:rsidRDefault="00C525EA">
      <w:pPr>
        <w:numPr>
          <w:ilvl w:val="0"/>
          <w:numId w:val="243"/>
        </w:numPr>
      </w:pP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ladder</w:t>
      </w:r>
      <w:r w:rsidR="00245AB9">
        <w:t xml:space="preserve"> </w:t>
      </w:r>
      <w:r>
        <w:t>for</w:t>
      </w:r>
      <w:r w:rsidR="00245AB9">
        <w:t xml:space="preserve"> </w:t>
      </w:r>
      <w:r>
        <w:t>counselors</w:t>
      </w:r>
      <w:r w:rsidR="00245AB9">
        <w:t xml:space="preserve"> </w:t>
      </w:r>
      <w:r>
        <w:t>ranging</w:t>
      </w:r>
      <w:r w:rsidR="00245AB9">
        <w:t xml:space="preserve"> </w:t>
      </w:r>
      <w:r>
        <w:t>from</w:t>
      </w:r>
      <w:r w:rsidR="00245AB9">
        <w:t xml:space="preserve"> </w:t>
      </w:r>
      <w:r>
        <w:t>VRC</w:t>
      </w:r>
      <w:r w:rsidR="00245AB9">
        <w:t xml:space="preserve"> </w:t>
      </w:r>
      <w:r>
        <w:t>I–IV,</w:t>
      </w:r>
      <w:r w:rsidR="00245AB9">
        <w:t xml:space="preserve"> </w:t>
      </w:r>
      <w:r>
        <w:t>with</w:t>
      </w:r>
      <w:r w:rsidR="00245AB9">
        <w:t xml:space="preserve"> </w:t>
      </w:r>
      <w:r>
        <w:t>respective</w:t>
      </w:r>
      <w:r w:rsidR="00245AB9">
        <w:t xml:space="preserve"> </w:t>
      </w:r>
      <w:r>
        <w:t>salary</w:t>
      </w:r>
      <w:r w:rsidR="00245AB9">
        <w:t xml:space="preserve"> </w:t>
      </w:r>
      <w:r>
        <w:t>compensation;</w:t>
      </w:r>
    </w:p>
    <w:p w14:paraId="5529ADAE" w14:textId="4A22ACDC" w:rsidR="00B56A43" w:rsidRDefault="00C525EA">
      <w:pPr>
        <w:numPr>
          <w:ilvl w:val="0"/>
          <w:numId w:val="243"/>
        </w:numPr>
      </w:pPr>
      <w:r>
        <w:t>New</w:t>
      </w:r>
      <w:r w:rsidR="00245AB9">
        <w:t xml:space="preserve"> </w:t>
      </w:r>
      <w:r>
        <w:t>Salary</w:t>
      </w:r>
      <w:r w:rsidR="00245AB9">
        <w:t xml:space="preserve"> </w:t>
      </w:r>
      <w:r>
        <w:t>Guidelines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Rehabilitation</w:t>
      </w:r>
      <w:r w:rsidR="00245AB9">
        <w:t xml:space="preserve"> </w:t>
      </w:r>
      <w:r>
        <w:t>Assistants</w:t>
      </w:r>
      <w:r w:rsidR="00245AB9">
        <w:t xml:space="preserve"> </w:t>
      </w:r>
      <w:r>
        <w:t>(RA)</w:t>
      </w:r>
      <w:r w:rsidR="00245AB9">
        <w:t xml:space="preserve"> </w:t>
      </w:r>
      <w:r>
        <w:t>which</w:t>
      </w:r>
      <w:r w:rsidR="00245AB9">
        <w:t xml:space="preserve"> </w:t>
      </w:r>
      <w:r>
        <w:t>increases</w:t>
      </w:r>
      <w:r w:rsidR="00245AB9">
        <w:t xml:space="preserve"> </w:t>
      </w:r>
      <w:r>
        <w:t>starting</w:t>
      </w:r>
      <w:r w:rsidR="00245AB9">
        <w:t xml:space="preserve"> </w:t>
      </w:r>
      <w:r>
        <w:t>salaries</w:t>
      </w:r>
      <w:r w:rsidR="00245AB9">
        <w:t xml:space="preserve"> </w:t>
      </w:r>
      <w:r>
        <w:t>and</w:t>
      </w:r>
      <w:r w:rsidR="00245AB9">
        <w:t xml:space="preserve"> </w:t>
      </w:r>
      <w:r>
        <w:t>offers</w:t>
      </w:r>
      <w:r w:rsidR="00245AB9">
        <w:t xml:space="preserve"> </w:t>
      </w:r>
      <w:r>
        <w:t>salary</w:t>
      </w:r>
      <w:r w:rsidR="00245AB9">
        <w:t xml:space="preserve"> </w:t>
      </w:r>
      <w:r>
        <w:t>adjustments</w:t>
      </w:r>
      <w:r w:rsidR="00245AB9">
        <w:t xml:space="preserve"> </w:t>
      </w:r>
      <w:r>
        <w:t>for</w:t>
      </w:r>
      <w:r w:rsidR="00245AB9">
        <w:t xml:space="preserve"> </w:t>
      </w:r>
      <w:r>
        <w:t>education</w:t>
      </w:r>
      <w:r w:rsidR="00245AB9">
        <w:t xml:space="preserve"> </w:t>
      </w:r>
      <w:r>
        <w:t>level</w:t>
      </w:r>
      <w:r w:rsidR="00245AB9">
        <w:t xml:space="preserve"> </w:t>
      </w:r>
      <w:r>
        <w:t>advancements;</w:t>
      </w:r>
    </w:p>
    <w:p w14:paraId="3AF8D689" w14:textId="0F140809" w:rsidR="00B56A43" w:rsidRDefault="00C525EA">
      <w:pPr>
        <w:numPr>
          <w:ilvl w:val="0"/>
          <w:numId w:val="243"/>
        </w:numPr>
      </w:pP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leadership</w:t>
      </w:r>
      <w:r w:rsidR="00245AB9">
        <w:t xml:space="preserve"> </w:t>
      </w:r>
      <w:r>
        <w:t>skills</w:t>
      </w:r>
      <w:r w:rsidR="00245AB9">
        <w:t xml:space="preserve"> </w:t>
      </w:r>
      <w:r>
        <w:t>development;</w:t>
      </w:r>
    </w:p>
    <w:p w14:paraId="774B15F1" w14:textId="32D9134D" w:rsidR="00B56A43" w:rsidRDefault="00C525EA">
      <w:pPr>
        <w:numPr>
          <w:ilvl w:val="0"/>
          <w:numId w:val="243"/>
        </w:numPr>
      </w:pP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cover</w:t>
      </w:r>
      <w:r w:rsidR="00245AB9">
        <w:t xml:space="preserve"> </w:t>
      </w:r>
      <w:r>
        <w:t>the</w:t>
      </w:r>
      <w:r w:rsidR="00245AB9">
        <w:t xml:space="preserve"> </w:t>
      </w:r>
      <w:r>
        <w:t>cost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CRC</w:t>
      </w:r>
      <w:r w:rsidR="00245AB9">
        <w:t xml:space="preserve"> </w:t>
      </w:r>
      <w:r>
        <w:t>and</w:t>
      </w:r>
      <w:r w:rsidR="00245AB9">
        <w:t xml:space="preserve"> </w:t>
      </w:r>
      <w:r>
        <w:t>LPC</w:t>
      </w:r>
      <w:r w:rsidR="00245AB9">
        <w:t xml:space="preserve"> </w:t>
      </w:r>
      <w:r>
        <w:t>exams,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renewals,</w:t>
      </w:r>
      <w:r w:rsidR="00245AB9">
        <w:t xml:space="preserve"> </w:t>
      </w:r>
      <w:r>
        <w:t>and</w:t>
      </w:r>
      <w:r w:rsidR="00245AB9">
        <w:t xml:space="preserve"> </w:t>
      </w:r>
      <w:r>
        <w:t>in-state</w:t>
      </w:r>
      <w:r w:rsidR="00245AB9">
        <w:t xml:space="preserve"> </w:t>
      </w:r>
      <w:r>
        <w:t>travel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the</w:t>
      </w:r>
      <w:r w:rsidR="00245AB9">
        <w:t xml:space="preserve"> </w:t>
      </w:r>
      <w:r>
        <w:t>examination;</w:t>
      </w:r>
    </w:p>
    <w:p w14:paraId="1695A608" w14:textId="6338E239" w:rsidR="00B56A43" w:rsidRDefault="00C525EA">
      <w:pPr>
        <w:numPr>
          <w:ilvl w:val="0"/>
          <w:numId w:val="243"/>
        </w:numPr>
      </w:pPr>
      <w:r>
        <w:t>A</w:t>
      </w:r>
      <w:r w:rsidR="00245AB9">
        <w:t xml:space="preserve"> </w:t>
      </w:r>
      <w:r>
        <w:t>recognition</w:t>
      </w:r>
      <w:r w:rsidR="00245AB9">
        <w:t xml:space="preserve"> </w:t>
      </w:r>
      <w:r>
        <w:t>award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to</w:t>
      </w:r>
      <w:r w:rsidR="00245AB9">
        <w:t xml:space="preserve"> </w:t>
      </w:r>
      <w:r>
        <w:t>highlight</w:t>
      </w:r>
      <w:r w:rsidR="00245AB9">
        <w:t xml:space="preserve"> </w:t>
      </w:r>
      <w:r>
        <w:t>staff</w:t>
      </w:r>
      <w:r w:rsidR="00245AB9">
        <w:t xml:space="preserve"> </w:t>
      </w:r>
      <w:r>
        <w:t>achievement;</w:t>
      </w:r>
    </w:p>
    <w:p w14:paraId="060F2E8B" w14:textId="524A013E" w:rsidR="00B56A43" w:rsidRDefault="00C525EA">
      <w:pPr>
        <w:numPr>
          <w:ilvl w:val="0"/>
          <w:numId w:val="243"/>
        </w:numPr>
      </w:pP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credential</w:t>
      </w:r>
      <w:r w:rsidR="00245AB9">
        <w:t xml:space="preserve"> </w:t>
      </w:r>
      <w:r>
        <w:t>maintenance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r>
        <w:t>no</w:t>
      </w:r>
      <w:r w:rsidR="00245AB9">
        <w:t xml:space="preserve"> </w:t>
      </w:r>
      <w:r>
        <w:t>cost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employee;</w:t>
      </w:r>
      <w:r w:rsidR="00245AB9">
        <w:t xml:space="preserve"> </w:t>
      </w:r>
      <w:r>
        <w:t>and</w:t>
      </w:r>
    </w:p>
    <w:p w14:paraId="0F792F5D" w14:textId="5543FA42" w:rsidR="00B56A43" w:rsidRDefault="00C525EA">
      <w:pPr>
        <w:numPr>
          <w:ilvl w:val="0"/>
          <w:numId w:val="243"/>
        </w:numPr>
      </w:pPr>
      <w:r>
        <w:t>An</w:t>
      </w:r>
      <w:r w:rsidR="00245AB9">
        <w:t xml:space="preserve"> </w:t>
      </w:r>
      <w:r>
        <w:t>educational</w:t>
      </w:r>
      <w:r w:rsidR="00245AB9">
        <w:t xml:space="preserve"> </w:t>
      </w:r>
      <w:r>
        <w:t>reimbursement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for</w:t>
      </w:r>
      <w:r w:rsidR="00245AB9">
        <w:t xml:space="preserve"> </w:t>
      </w:r>
      <w:r>
        <w:t>support</w:t>
      </w:r>
      <w:r w:rsidR="00245AB9">
        <w:t xml:space="preserve"> </w:t>
      </w:r>
      <w:r>
        <w:t>staff</w:t>
      </w:r>
      <w:r w:rsidR="00245AB9">
        <w:t xml:space="preserve"> </w:t>
      </w:r>
      <w:r>
        <w:t>working</w:t>
      </w:r>
      <w:r w:rsidR="00245AB9">
        <w:t xml:space="preserve"> </w:t>
      </w:r>
      <w:r>
        <w:t>toward</w:t>
      </w:r>
      <w:r w:rsidR="00245AB9">
        <w:t xml:space="preserve"> </w:t>
      </w:r>
      <w:r>
        <w:t>attainment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degree.</w:t>
      </w:r>
    </w:p>
    <w:p w14:paraId="371AC459" w14:textId="132A91FC" w:rsidR="00B56A43" w:rsidRDefault="00C525EA">
      <w:pPr>
        <w:pStyle w:val="Heading5"/>
      </w:pPr>
      <w:bookmarkStart w:id="233" w:name="_Toc234"/>
      <w:r>
        <w:t>3.</w:t>
      </w:r>
      <w:r w:rsidR="00245AB9">
        <w:t xml:space="preserve"> </w:t>
      </w:r>
      <w:r>
        <w:t>Personnel</w:t>
      </w:r>
      <w:r w:rsidR="00245AB9">
        <w:t xml:space="preserve"> </w:t>
      </w:r>
      <w:r>
        <w:t>Standards</w:t>
      </w:r>
      <w:bookmarkEnd w:id="233"/>
    </w:p>
    <w:p w14:paraId="18EB61B3" w14:textId="64F5A3C2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agency's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establishment</w:t>
      </w:r>
      <w:r w:rsidR="00245AB9">
        <w:t xml:space="preserve"> </w:t>
      </w:r>
      <w:r>
        <w:t>and</w:t>
      </w:r>
      <w:r w:rsidR="00245AB9">
        <w:t xml:space="preserve"> </w:t>
      </w:r>
      <w:r>
        <w:t>maintenance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standards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section</w:t>
      </w:r>
      <w:r w:rsidR="00245AB9">
        <w:t xml:space="preserve"> </w:t>
      </w:r>
      <w:r>
        <w:t>101(a)(7)(B)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professional</w:t>
      </w:r>
      <w:r w:rsidR="00245AB9">
        <w:t xml:space="preserve"> </w:t>
      </w:r>
      <w:r>
        <w:t>and</w:t>
      </w:r>
      <w:r w:rsidR="00245AB9">
        <w:t xml:space="preserve"> </w:t>
      </w:r>
      <w:r>
        <w:t>paraprofessional</w:t>
      </w:r>
      <w:r w:rsidR="00245AB9">
        <w:t xml:space="preserve"> </w:t>
      </w:r>
      <w:r>
        <w:t>personnel</w:t>
      </w:r>
      <w:r w:rsidR="00245AB9">
        <w:t xml:space="preserve"> </w:t>
      </w:r>
      <w:r>
        <w:t>are</w:t>
      </w:r>
      <w:r w:rsidR="00245AB9">
        <w:t xml:space="preserve"> </w:t>
      </w:r>
      <w:r>
        <w:t>adequately</w:t>
      </w:r>
      <w:r w:rsidR="00245AB9">
        <w:t xml:space="preserve"> </w:t>
      </w:r>
      <w:r>
        <w:t>trained</w:t>
      </w:r>
      <w:r w:rsidR="00245AB9">
        <w:t xml:space="preserve"> </w:t>
      </w:r>
      <w:r>
        <w:t>and</w:t>
      </w:r>
      <w:r w:rsidR="00245AB9">
        <w:t xml:space="preserve"> </w:t>
      </w:r>
      <w:r>
        <w:t>prepared,</w:t>
      </w:r>
      <w:r w:rsidR="00245AB9">
        <w:t xml:space="preserve"> </w:t>
      </w:r>
      <w:r>
        <w:t>including:</w:t>
      </w:r>
    </w:p>
    <w:p w14:paraId="190FE1ED" w14:textId="39EBF91A" w:rsidR="00B56A43" w:rsidRDefault="00C525EA">
      <w:pPr>
        <w:pStyle w:val="Heading6"/>
      </w:pPr>
      <w:bookmarkStart w:id="234" w:name="_Toc235"/>
      <w:r>
        <w:t>A.</w:t>
      </w:r>
      <w:r w:rsidR="00245AB9">
        <w:t xml:space="preserve"> </w:t>
      </w:r>
      <w:r>
        <w:t>Standards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any</w:t>
      </w:r>
      <w:r w:rsidR="00245AB9">
        <w:t xml:space="preserve"> </w:t>
      </w:r>
      <w:r>
        <w:t>national</w:t>
      </w:r>
      <w:r w:rsidR="00245AB9">
        <w:t xml:space="preserve"> </w:t>
      </w:r>
      <w:r>
        <w:t>or</w:t>
      </w:r>
      <w:r w:rsidR="00245AB9">
        <w:t xml:space="preserve"> </w:t>
      </w:r>
      <w:r>
        <w:t>State-approved</w:t>
      </w:r>
      <w:r w:rsidR="00245AB9">
        <w:t xml:space="preserve"> </w:t>
      </w:r>
      <w:r>
        <w:t>or</w:t>
      </w:r>
      <w:r w:rsidR="00245AB9">
        <w:t xml:space="preserve"> </w:t>
      </w:r>
      <w:r>
        <w:t>-recognized</w:t>
      </w:r>
      <w:r w:rsidR="00245AB9">
        <w:t xml:space="preserve"> </w:t>
      </w:r>
      <w:r>
        <w:t>certification,</w:t>
      </w:r>
      <w:r w:rsidR="00245AB9">
        <w:t xml:space="preserve"> </w:t>
      </w:r>
      <w:r>
        <w:t>licensing,</w:t>
      </w:r>
      <w:r w:rsidR="00245AB9">
        <w:t xml:space="preserve"> </w:t>
      </w:r>
      <w:r>
        <w:t>registration,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comparable</w:t>
      </w:r>
      <w:r w:rsidR="00245AB9">
        <w:t xml:space="preserve"> </w:t>
      </w:r>
      <w:r>
        <w:t>requirements</w:t>
      </w:r>
      <w:r w:rsidR="00245AB9">
        <w:t xml:space="preserve"> </w:t>
      </w:r>
      <w:r>
        <w:t>that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profession</w:t>
      </w:r>
      <w:r w:rsidR="00245AB9">
        <w:t xml:space="preserve"> </w:t>
      </w:r>
      <w:r>
        <w:t>or</w:t>
      </w:r>
      <w:r w:rsidR="00245AB9">
        <w:t xml:space="preserve"> </w:t>
      </w:r>
      <w:r>
        <w:t>discipline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such</w:t>
      </w:r>
      <w:r w:rsidR="00245AB9">
        <w:t xml:space="preserve"> </w:t>
      </w:r>
      <w:r>
        <w:t>personnel</w:t>
      </w:r>
      <w:r w:rsidR="00245AB9">
        <w:t xml:space="preserve"> </w:t>
      </w:r>
      <w:r>
        <w:t>are</w:t>
      </w:r>
      <w:r w:rsidR="00245AB9">
        <w:t xml:space="preserve"> </w:t>
      </w:r>
      <w:r>
        <w:t>providing</w:t>
      </w:r>
      <w:r w:rsidR="00245AB9">
        <w:t xml:space="preserve"> </w:t>
      </w:r>
      <w:r>
        <w:t>VR</w:t>
      </w:r>
      <w:r w:rsidR="00245AB9">
        <w:t xml:space="preserve"> </w:t>
      </w:r>
      <w:r>
        <w:t>services;</w:t>
      </w:r>
      <w:r w:rsidR="00245AB9">
        <w:t xml:space="preserve"> </w:t>
      </w:r>
      <w:r>
        <w:t>and</w:t>
      </w:r>
      <w:bookmarkEnd w:id="234"/>
    </w:p>
    <w:p w14:paraId="115B0908" w14:textId="05AC5961" w:rsidR="00B56A43" w:rsidRDefault="00C525EA">
      <w:r>
        <w:t>Qualified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Counselors</w:t>
      </w:r>
    </w:p>
    <w:p w14:paraId="6C7639C4" w14:textId="122124FC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ensuring</w:t>
      </w:r>
      <w:r w:rsidR="00245AB9">
        <w:t xml:space="preserve"> </w:t>
      </w:r>
      <w:r>
        <w:t>its</w:t>
      </w:r>
      <w:r w:rsidR="00245AB9">
        <w:t xml:space="preserve"> </w:t>
      </w:r>
      <w:r>
        <w:t>workforce</w:t>
      </w:r>
      <w:r w:rsidR="00245AB9">
        <w:t xml:space="preserve"> </w:t>
      </w:r>
      <w:r>
        <w:t>is</w:t>
      </w:r>
      <w:r w:rsidR="00245AB9">
        <w:t xml:space="preserve"> </w:t>
      </w:r>
      <w:r>
        <w:t>highly</w:t>
      </w:r>
      <w:r w:rsidR="00245AB9">
        <w:t xml:space="preserve"> </w:t>
      </w:r>
      <w:r>
        <w:t>skilled,</w:t>
      </w:r>
      <w:r w:rsidR="00245AB9">
        <w:t xml:space="preserve"> </w:t>
      </w:r>
      <w:r>
        <w:t>professionally</w:t>
      </w:r>
      <w:r w:rsidR="00245AB9">
        <w:t xml:space="preserve"> </w:t>
      </w:r>
      <w:r>
        <w:t>trained,</w:t>
      </w:r>
      <w:r w:rsidR="00245AB9">
        <w:t xml:space="preserve"> </w:t>
      </w:r>
      <w:r>
        <w:t>and</w:t>
      </w:r>
      <w:r w:rsidR="00245AB9">
        <w:t xml:space="preserve"> </w:t>
      </w:r>
      <w:r>
        <w:t>duly</w:t>
      </w:r>
      <w:r w:rsidR="00245AB9">
        <w:t xml:space="preserve"> </w:t>
      </w:r>
      <w:r>
        <w:t>prepared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quality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  <w:r w:rsidR="00245AB9">
        <w:t xml:space="preserve"> </w:t>
      </w:r>
      <w:r>
        <w:t>Toward</w:t>
      </w:r>
      <w:r w:rsidR="00245AB9">
        <w:t xml:space="preserve"> </w:t>
      </w:r>
      <w:r>
        <w:t>this</w:t>
      </w:r>
      <w:r w:rsidR="00245AB9">
        <w:t xml:space="preserve"> </w:t>
      </w:r>
      <w:r>
        <w:t>goal,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counseling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§101(a)(7)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WIOA</w:t>
      </w:r>
      <w:r w:rsidR="00245AB9">
        <w:t xml:space="preserve"> </w:t>
      </w:r>
      <w:r>
        <w:t>and</w:t>
      </w:r>
      <w:r w:rsidR="00245AB9">
        <w:t xml:space="preserve"> </w:t>
      </w:r>
      <w:r>
        <w:t>34</w:t>
      </w:r>
      <w:r w:rsidR="00245AB9">
        <w:t xml:space="preserve"> </w:t>
      </w:r>
      <w:r>
        <w:t>C.F.R.</w:t>
      </w:r>
      <w:r w:rsidR="00245AB9">
        <w:t xml:space="preserve"> </w:t>
      </w:r>
      <w:r>
        <w:t>§361.18.</w:t>
      </w:r>
    </w:p>
    <w:p w14:paraId="0E930772" w14:textId="5612A591" w:rsidR="00B56A43" w:rsidRDefault="00C525EA"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state-approved</w:t>
      </w:r>
      <w:r w:rsidR="00245AB9">
        <w:t xml:space="preserve"> </w:t>
      </w:r>
      <w:r>
        <w:t>certifications</w:t>
      </w:r>
      <w:r w:rsidR="00245AB9">
        <w:t xml:space="preserve"> </w:t>
      </w:r>
      <w:r>
        <w:t>or</w:t>
      </w:r>
      <w:r w:rsidR="00245AB9">
        <w:t xml:space="preserve"> </w:t>
      </w:r>
      <w:r>
        <w:t>licensing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Therefore,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established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academic</w:t>
      </w:r>
      <w:r w:rsidR="00245AB9">
        <w:t xml:space="preserve"> </w:t>
      </w:r>
      <w:r>
        <w:t>preparedness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Commission</w:t>
      </w:r>
      <w:r w:rsidR="00245AB9">
        <w:t xml:space="preserve"> </w:t>
      </w:r>
      <w:r>
        <w:t>on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</w:t>
      </w:r>
      <w:r w:rsidR="00245AB9">
        <w:t xml:space="preserve"> </w:t>
      </w:r>
      <w:r>
        <w:t>Certification</w:t>
      </w:r>
      <w:r w:rsidR="00245AB9">
        <w:t xml:space="preserve"> </w:t>
      </w:r>
      <w:r>
        <w:t>(CRCC)</w:t>
      </w:r>
      <w:r w:rsidR="00245AB9">
        <w:t xml:space="preserve"> </w:t>
      </w:r>
      <w:r>
        <w:t>for</w:t>
      </w:r>
      <w:r w:rsidR="00245AB9">
        <w:t xml:space="preserve"> </w:t>
      </w:r>
      <w:r>
        <w:t>Certified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</w:t>
      </w:r>
      <w:r w:rsidR="00245AB9">
        <w:t xml:space="preserve"> </w:t>
      </w:r>
      <w:r>
        <w:t>(CRC)</w:t>
      </w:r>
      <w:r w:rsidR="00245AB9">
        <w:t xml:space="preserve"> </w:t>
      </w:r>
      <w:r>
        <w:t>certification.</w:t>
      </w:r>
      <w:r w:rsidR="00245AB9">
        <w:t xml:space="preserve"> </w:t>
      </w:r>
      <w:r>
        <w:t>However,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requirements</w:t>
      </w:r>
      <w:r w:rsidR="00245AB9">
        <w:t xml:space="preserve"> </w:t>
      </w:r>
      <w:r>
        <w:t>are</w:t>
      </w:r>
      <w:r w:rsidR="00245AB9">
        <w:t xml:space="preserve"> </w:t>
      </w:r>
      <w:r>
        <w:t>subject</w:t>
      </w:r>
      <w:r w:rsidR="00245AB9">
        <w:t xml:space="preserve"> </w:t>
      </w:r>
      <w:r>
        <w:t>to</w:t>
      </w:r>
      <w:r w:rsidR="00245AB9">
        <w:t xml:space="preserve"> </w:t>
      </w:r>
      <w:r>
        <w:t>change</w:t>
      </w:r>
      <w:r w:rsidR="00245AB9">
        <w:t xml:space="preserve"> </w:t>
      </w:r>
      <w:r>
        <w:t>as</w:t>
      </w:r>
      <w:r w:rsidR="00245AB9">
        <w:t xml:space="preserve"> </w:t>
      </w:r>
      <w:r>
        <w:t>our</w:t>
      </w:r>
      <w:r w:rsidR="00245AB9">
        <w:t xml:space="preserve"> </w:t>
      </w:r>
      <w:r>
        <w:t>laws,</w:t>
      </w:r>
      <w:r w:rsidR="00245AB9">
        <w:t xml:space="preserve"> </w:t>
      </w:r>
      <w:r>
        <w:t>public</w:t>
      </w:r>
      <w:r w:rsidR="00245AB9">
        <w:t xml:space="preserve"> </w:t>
      </w:r>
      <w:r>
        <w:t>regulations</w:t>
      </w:r>
      <w:r w:rsidR="00245AB9">
        <w:t xml:space="preserve"> </w:t>
      </w:r>
      <w:r>
        <w:t>or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evolve.</w:t>
      </w:r>
      <w:r w:rsidR="00245AB9">
        <w:t xml:space="preserve"> </w:t>
      </w:r>
      <w:r>
        <w:t>As</w:t>
      </w:r>
      <w:r w:rsidR="00245AB9">
        <w:t xml:space="preserve"> </w:t>
      </w:r>
      <w:r>
        <w:t>mentioned</w:t>
      </w:r>
      <w:r w:rsidR="00245AB9">
        <w:t xml:space="preserve"> </w:t>
      </w:r>
      <w:r>
        <w:t>previously,</w:t>
      </w:r>
      <w:r w:rsidR="00245AB9">
        <w:t xml:space="preserve"> </w:t>
      </w:r>
      <w:r>
        <w:t>the</w:t>
      </w:r>
      <w:r w:rsidR="00245AB9">
        <w:t xml:space="preserve"> </w:t>
      </w:r>
      <w:r>
        <w:t>different</w:t>
      </w:r>
      <w:r w:rsidR="00245AB9">
        <w:t xml:space="preserve"> </w:t>
      </w:r>
      <w:r>
        <w:t>university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</w:t>
      </w:r>
      <w:r w:rsidR="00245AB9">
        <w:t xml:space="preserve"> </w:t>
      </w:r>
      <w:r>
        <w:t>programs</w:t>
      </w:r>
      <w:r w:rsidR="00245AB9">
        <w:t xml:space="preserve"> </w:t>
      </w:r>
      <w:r>
        <w:t>may</w:t>
      </w:r>
      <w:r w:rsidR="00245AB9">
        <w:t xml:space="preserve"> </w:t>
      </w:r>
      <w:r>
        <w:t>also</w:t>
      </w:r>
      <w:r w:rsidR="00245AB9">
        <w:t xml:space="preserve"> </w:t>
      </w:r>
      <w:r>
        <w:t>affect</w:t>
      </w:r>
      <w:r w:rsidR="00245AB9">
        <w:t xml:space="preserve"> </w:t>
      </w:r>
      <w:r>
        <w:t>certification</w:t>
      </w:r>
      <w:r w:rsidR="00245AB9">
        <w:t xml:space="preserve"> </w:t>
      </w:r>
      <w:r>
        <w:t>requirements.</w:t>
      </w:r>
    </w:p>
    <w:p w14:paraId="399161FA" w14:textId="40C94639" w:rsidR="00B56A43" w:rsidRDefault="00C525EA">
      <w:r>
        <w:t>VRD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well-qualified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emphasis</w:t>
      </w:r>
      <w:r w:rsidR="00245AB9">
        <w:t xml:space="preserve"> </w:t>
      </w:r>
      <w:r>
        <w:t>of</w:t>
      </w:r>
      <w:r w:rsidR="00245AB9">
        <w:t xml:space="preserve"> </w:t>
      </w:r>
      <w:r>
        <w:t>educational</w:t>
      </w:r>
      <w:r w:rsidR="00245AB9">
        <w:t xml:space="preserve"> </w:t>
      </w:r>
      <w:r>
        <w:t>requirements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bachelor’s,</w:t>
      </w:r>
      <w:r w:rsidR="00245AB9">
        <w:t xml:space="preserve"> </w:t>
      </w:r>
      <w:r>
        <w:t>master’s,</w:t>
      </w:r>
      <w:r w:rsidR="00245AB9">
        <w:t xml:space="preserve"> </w:t>
      </w:r>
      <w:r>
        <w:t>and</w:t>
      </w:r>
      <w:r w:rsidR="00245AB9">
        <w:t xml:space="preserve"> </w:t>
      </w:r>
      <w:r>
        <w:t>doctoral</w:t>
      </w:r>
      <w:r w:rsidR="00245AB9">
        <w:t xml:space="preserve"> </w:t>
      </w:r>
      <w:r>
        <w:t>levels</w:t>
      </w:r>
      <w:r w:rsidR="00245AB9">
        <w:t xml:space="preserve"> </w:t>
      </w:r>
      <w:r>
        <w:t>in</w:t>
      </w:r>
      <w:r w:rsidR="00245AB9">
        <w:t xml:space="preserve"> </w:t>
      </w:r>
      <w:r>
        <w:t>fields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rehabilitation.</w:t>
      </w:r>
      <w:r w:rsidR="00245AB9">
        <w:t xml:space="preserve"> </w:t>
      </w:r>
      <w:r>
        <w:t>However,</w:t>
      </w:r>
      <w:r w:rsidR="00245AB9">
        <w:t xml:space="preserve"> </w:t>
      </w:r>
      <w:r>
        <w:t>the</w:t>
      </w:r>
      <w:r w:rsidR="00245AB9">
        <w:t xml:space="preserve"> </w:t>
      </w:r>
      <w:r>
        <w:t>degree</w:t>
      </w:r>
      <w:r w:rsidR="00245AB9">
        <w:t xml:space="preserve"> </w:t>
      </w:r>
      <w:r>
        <w:t>field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other</w:t>
      </w:r>
      <w:r w:rsidR="00245AB9">
        <w:t xml:space="preserve"> </w:t>
      </w:r>
      <w:r>
        <w:t>degrees</w:t>
      </w:r>
      <w:r w:rsidR="00245AB9">
        <w:t xml:space="preserve"> </w:t>
      </w:r>
      <w:r>
        <w:t>that</w:t>
      </w:r>
      <w:r w:rsidR="00245AB9">
        <w:t xml:space="preserve"> </w:t>
      </w:r>
      <w:r>
        <w:t>prepare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employers.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degrees</w:t>
      </w:r>
      <w:r w:rsidR="00245AB9">
        <w:t xml:space="preserve"> </w:t>
      </w:r>
      <w:r>
        <w:t>might</w:t>
      </w:r>
      <w:r w:rsidR="00245AB9">
        <w:t xml:space="preserve"> </w:t>
      </w:r>
      <w:r>
        <w:t>include</w:t>
      </w:r>
      <w:r w:rsidR="00245AB9">
        <w:t xml:space="preserve"> </w:t>
      </w:r>
      <w:r>
        <w:t>not</w:t>
      </w:r>
      <w:r w:rsidR="00245AB9">
        <w:t xml:space="preserve"> </w:t>
      </w:r>
      <w:r>
        <w:t>only</w:t>
      </w:r>
      <w:r w:rsidR="00245AB9">
        <w:t xml:space="preserve"> </w:t>
      </w:r>
      <w:r>
        <w:t>VR</w:t>
      </w:r>
      <w:r w:rsidR="00245AB9">
        <w:t xml:space="preserve"> </w:t>
      </w:r>
      <w:r>
        <w:t>counseling,</w:t>
      </w:r>
      <w:r w:rsidR="00245AB9">
        <w:t xml:space="preserve"> </w:t>
      </w:r>
      <w:r>
        <w:t>but</w:t>
      </w:r>
      <w:r w:rsidR="00245AB9">
        <w:t xml:space="preserve"> </w:t>
      </w:r>
      <w:r>
        <w:t>also</w:t>
      </w:r>
      <w:r w:rsidR="00245AB9">
        <w:t xml:space="preserve"> </w:t>
      </w:r>
      <w:r>
        <w:t>social</w:t>
      </w:r>
      <w:r w:rsidR="00245AB9">
        <w:t xml:space="preserve"> </w:t>
      </w:r>
      <w:r>
        <w:t>work,</w:t>
      </w:r>
      <w:r w:rsidR="00245AB9">
        <w:t xml:space="preserve"> </w:t>
      </w:r>
      <w:r>
        <w:t>psychology,</w:t>
      </w:r>
      <w:r w:rsidR="00245AB9">
        <w:t xml:space="preserve"> </w:t>
      </w:r>
      <w:r>
        <w:t>disability</w:t>
      </w:r>
      <w:r w:rsidR="00245AB9">
        <w:t xml:space="preserve"> </w:t>
      </w:r>
      <w:r>
        <w:t>studies,</w:t>
      </w:r>
      <w:r w:rsidR="00245AB9">
        <w:t xml:space="preserve"> </w:t>
      </w:r>
      <w:r>
        <w:t>human</w:t>
      </w:r>
      <w:r w:rsidR="00245AB9">
        <w:t xml:space="preserve"> </w:t>
      </w:r>
      <w:r>
        <w:t>resources,</w:t>
      </w:r>
      <w:r w:rsidR="00245AB9">
        <w:t xml:space="preserve"> </w:t>
      </w:r>
      <w:r>
        <w:t>special</w:t>
      </w:r>
      <w:r w:rsidR="00245AB9">
        <w:t xml:space="preserve"> </w:t>
      </w:r>
      <w:r>
        <w:t>education,</w:t>
      </w:r>
      <w:r w:rsidR="00245AB9">
        <w:t xml:space="preserve"> </w:t>
      </w:r>
      <w:r>
        <w:t>or</w:t>
      </w:r>
      <w:r w:rsidR="00245AB9">
        <w:t xml:space="preserve"> </w:t>
      </w:r>
      <w:r>
        <w:t>another</w:t>
      </w:r>
      <w:r w:rsidR="00245AB9">
        <w:t xml:space="preserve"> </w:t>
      </w:r>
      <w:r>
        <w:t>field</w:t>
      </w:r>
      <w:r w:rsidR="00245AB9">
        <w:t xml:space="preserve"> </w:t>
      </w:r>
      <w:r>
        <w:t>that</w:t>
      </w:r>
      <w:r w:rsidR="00245AB9">
        <w:t xml:space="preserve"> </w:t>
      </w:r>
      <w:r>
        <w:t>reasonably</w:t>
      </w:r>
      <w:r w:rsidR="00245AB9">
        <w:t xml:space="preserve"> </w:t>
      </w:r>
      <w:r>
        <w:t>prepares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employers.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hired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bachelor’s</w:t>
      </w:r>
      <w:r w:rsidR="00245AB9">
        <w:t xml:space="preserve"> </w:t>
      </w:r>
      <w:r>
        <w:t>level,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requirement</w:t>
      </w:r>
      <w:r w:rsidR="00245AB9">
        <w:t xml:space="preserve"> </w:t>
      </w:r>
      <w:r>
        <w:t>for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one</w:t>
      </w:r>
      <w:r w:rsidR="00245AB9">
        <w:t xml:space="preserve"> </w:t>
      </w:r>
      <w:r>
        <w:t>year</w:t>
      </w:r>
      <w:r w:rsidR="00245AB9">
        <w:t xml:space="preserve"> </w:t>
      </w:r>
      <w:r>
        <w:t>of</w:t>
      </w:r>
      <w:r w:rsidR="00245AB9">
        <w:t xml:space="preserve"> </w:t>
      </w:r>
      <w:r>
        <w:t>paid</w:t>
      </w:r>
      <w:r w:rsidR="00245AB9">
        <w:t xml:space="preserve"> </w:t>
      </w:r>
      <w:r>
        <w:t>or</w:t>
      </w:r>
      <w:r w:rsidR="00245AB9">
        <w:t xml:space="preserve"> </w:t>
      </w:r>
      <w:r>
        <w:t>unpaid</w:t>
      </w:r>
      <w:r w:rsidR="00245AB9">
        <w:t xml:space="preserve"> </w:t>
      </w:r>
      <w:r>
        <w:t>experience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direct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19688B30" w14:textId="642841FD" w:rsidR="00B56A43" w:rsidRDefault="00C525EA">
      <w:r>
        <w:t>VRD</w:t>
      </w:r>
      <w:r w:rsidR="00245AB9">
        <w:t xml:space="preserve"> </w:t>
      </w:r>
      <w:r>
        <w:t>recognizes</w:t>
      </w:r>
      <w:r w:rsidR="00245AB9">
        <w:t xml:space="preserve"> </w:t>
      </w:r>
      <w:r>
        <w:t>master’s</w:t>
      </w:r>
      <w:r w:rsidR="00245AB9">
        <w:t xml:space="preserve"> </w:t>
      </w:r>
      <w:r>
        <w:t>or</w:t>
      </w:r>
      <w:r w:rsidR="00245AB9">
        <w:t xml:space="preserve"> </w:t>
      </w:r>
      <w:r>
        <w:t>doctoral</w:t>
      </w:r>
      <w:r w:rsidR="00245AB9">
        <w:t xml:space="preserve"> </w:t>
      </w:r>
      <w:r>
        <w:t>degrees</w:t>
      </w:r>
      <w:r w:rsidR="00245AB9">
        <w:t xml:space="preserve"> </w:t>
      </w:r>
      <w:r>
        <w:t>in</w:t>
      </w:r>
      <w:r w:rsidR="00245AB9">
        <w:t xml:space="preserve"> </w:t>
      </w:r>
      <w:r>
        <w:t>fields</w:t>
      </w:r>
      <w:r w:rsidR="00245AB9">
        <w:t xml:space="preserve"> </w:t>
      </w:r>
      <w:r>
        <w:t>of</w:t>
      </w:r>
      <w:r w:rsidR="00245AB9">
        <w:t xml:space="preserve"> </w:t>
      </w:r>
      <w:r>
        <w:t>specific</w:t>
      </w:r>
      <w:r w:rsidR="00245AB9">
        <w:t xml:space="preserve"> </w:t>
      </w:r>
      <w:r>
        <w:t>study,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VR</w:t>
      </w:r>
      <w:r w:rsidR="00245AB9">
        <w:t xml:space="preserve"> </w:t>
      </w:r>
      <w:r>
        <w:t>counseling,</w:t>
      </w:r>
      <w:r w:rsidR="00245AB9">
        <w:t xml:space="preserve"> </w:t>
      </w:r>
      <w:r>
        <w:t>clinical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counseling,</w:t>
      </w:r>
      <w:r w:rsidR="00245AB9">
        <w:t xml:space="preserve"> </w:t>
      </w:r>
      <w:r>
        <w:t>behavioral</w:t>
      </w:r>
      <w:r w:rsidR="00245AB9">
        <w:t xml:space="preserve"> </w:t>
      </w:r>
      <w:r>
        <w:t>health,</w:t>
      </w:r>
      <w:r w:rsidR="00245AB9">
        <w:t xml:space="preserve"> </w:t>
      </w:r>
      <w:r>
        <w:t>behavioral</w:t>
      </w:r>
      <w:r w:rsidR="00245AB9">
        <w:t xml:space="preserve"> </w:t>
      </w:r>
      <w:r>
        <w:t>science,</w:t>
      </w:r>
      <w:r w:rsidR="00245AB9">
        <w:t xml:space="preserve"> </w:t>
      </w:r>
      <w:r>
        <w:t>disability</w:t>
      </w:r>
      <w:r w:rsidR="00245AB9">
        <w:t xml:space="preserve"> </w:t>
      </w:r>
      <w:r>
        <w:t>studies,</w:t>
      </w:r>
      <w:r w:rsidR="00245AB9">
        <w:t xml:space="preserve"> </w:t>
      </w:r>
      <w:r>
        <w:t>human</w:t>
      </w:r>
      <w:r w:rsidR="00245AB9">
        <w:t xml:space="preserve"> </w:t>
      </w:r>
      <w:r>
        <w:t>relations,</w:t>
      </w:r>
      <w:r w:rsidR="00245AB9">
        <w:t xml:space="preserve"> </w:t>
      </w:r>
      <w:r>
        <w:t>human</w:t>
      </w:r>
      <w:r w:rsidR="00245AB9">
        <w:t xml:space="preserve"> </w:t>
      </w:r>
      <w:r>
        <w:t>services,</w:t>
      </w:r>
      <w:r w:rsidR="00245AB9">
        <w:t xml:space="preserve"> </w:t>
      </w:r>
      <w:r>
        <w:t>marriage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therapy,</w:t>
      </w:r>
      <w:r w:rsidR="00245AB9">
        <w:t xml:space="preserve"> </w:t>
      </w:r>
      <w:r>
        <w:t>occupational</w:t>
      </w:r>
      <w:r w:rsidR="00245AB9">
        <w:t xml:space="preserve"> </w:t>
      </w:r>
      <w:r>
        <w:t>therapy,</w:t>
      </w:r>
      <w:r w:rsidR="00245AB9">
        <w:t xml:space="preserve"> </w:t>
      </w:r>
      <w:r>
        <w:t>psychology,</w:t>
      </w:r>
      <w:r w:rsidR="00245AB9">
        <w:t xml:space="preserve"> </w:t>
      </w:r>
      <w:r>
        <w:t>psychometrics,</w:t>
      </w:r>
      <w:r w:rsidR="00245AB9">
        <w:t xml:space="preserve"> </w:t>
      </w:r>
      <w:r>
        <w:t>rehabilitation</w:t>
      </w:r>
      <w:r w:rsidR="00245AB9">
        <w:t xml:space="preserve"> </w:t>
      </w:r>
      <w:r>
        <w:t>administration/services,</w:t>
      </w:r>
      <w:r w:rsidR="00245AB9">
        <w:t xml:space="preserve"> </w:t>
      </w:r>
      <w:r>
        <w:t>social</w:t>
      </w:r>
      <w:r w:rsidR="00245AB9">
        <w:t xml:space="preserve"> </w:t>
      </w:r>
      <w:r>
        <w:t>work,</w:t>
      </w:r>
      <w:r w:rsidR="00245AB9">
        <w:t xml:space="preserve"> </w:t>
      </w:r>
      <w:r>
        <w:t>special</w:t>
      </w:r>
      <w:r w:rsidR="00245AB9">
        <w:t xml:space="preserve"> </w:t>
      </w:r>
      <w:r>
        <w:t>education,</w:t>
      </w:r>
      <w:r w:rsidR="00245AB9">
        <w:t xml:space="preserve"> </w:t>
      </w:r>
      <w:r>
        <w:t>vocational</w:t>
      </w:r>
      <w:r w:rsidR="00245AB9">
        <w:t xml:space="preserve"> </w:t>
      </w:r>
      <w:r>
        <w:t>assessment/evaluation,</w:t>
      </w:r>
      <w:r w:rsidR="00245AB9">
        <w:t xml:space="preserve"> </w:t>
      </w:r>
      <w:r>
        <w:t>or</w:t>
      </w:r>
      <w:r w:rsidR="00245AB9">
        <w:t xml:space="preserve"> </w:t>
      </w:r>
      <w:r>
        <w:t>another</w:t>
      </w:r>
      <w:r w:rsidR="00245AB9">
        <w:t xml:space="preserve"> </w:t>
      </w:r>
      <w:r>
        <w:t>field</w:t>
      </w:r>
      <w:r w:rsidR="00245AB9">
        <w:t xml:space="preserve"> </w:t>
      </w:r>
      <w:r>
        <w:t>that</w:t>
      </w:r>
      <w:r w:rsidR="00245AB9">
        <w:t xml:space="preserve"> </w:t>
      </w:r>
      <w:r>
        <w:t>reasonably</w:t>
      </w:r>
      <w:r w:rsidR="00245AB9">
        <w:t xml:space="preserve"> </w:t>
      </w:r>
      <w:r>
        <w:t>provides</w:t>
      </w:r>
      <w:r w:rsidR="00245AB9">
        <w:t xml:space="preserve"> </w:t>
      </w:r>
      <w:r>
        <w:t>competence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sector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disability</w:t>
      </w:r>
      <w:r w:rsidR="00245AB9">
        <w:t xml:space="preserve"> </w:t>
      </w:r>
      <w:r>
        <w:t>field</w:t>
      </w:r>
      <w:r w:rsidR="00245AB9">
        <w:t xml:space="preserve"> </w:t>
      </w:r>
      <w:r>
        <w:t>or</w:t>
      </w:r>
      <w:r w:rsidR="00245AB9">
        <w:t xml:space="preserve"> </w:t>
      </w:r>
      <w:r>
        <w:t>rehabilitation-related</w:t>
      </w:r>
      <w:r w:rsidR="00245AB9">
        <w:t xml:space="preserve"> </w:t>
      </w:r>
      <w:r>
        <w:t>fields.</w:t>
      </w:r>
    </w:p>
    <w:p w14:paraId="5AB08255" w14:textId="7169BA16" w:rsidR="00B56A43" w:rsidRDefault="00C525EA">
      <w:r>
        <w:t>A</w:t>
      </w:r>
      <w:r w:rsidR="00245AB9">
        <w:t xml:space="preserve"> </w:t>
      </w:r>
      <w:r>
        <w:t>counselor</w:t>
      </w:r>
      <w:r w:rsidR="00245AB9">
        <w:t xml:space="preserve"> </w:t>
      </w:r>
      <w:r>
        <w:t>meets</w:t>
      </w:r>
      <w:r w:rsidR="00245AB9">
        <w:t xml:space="preserve"> </w:t>
      </w:r>
      <w:r>
        <w:t>the</w:t>
      </w:r>
      <w:r w:rsidR="00245AB9">
        <w:t xml:space="preserve"> </w:t>
      </w:r>
      <w:r>
        <w:t>CSPD</w:t>
      </w:r>
      <w:r w:rsidR="00245AB9">
        <w:t xml:space="preserve"> </w:t>
      </w:r>
      <w:r>
        <w:t>standard</w:t>
      </w:r>
      <w:r w:rsidR="00245AB9">
        <w:t xml:space="preserve"> </w:t>
      </w:r>
      <w:r>
        <w:t>by</w:t>
      </w:r>
      <w:r w:rsidR="00245AB9">
        <w:t xml:space="preserve"> </w:t>
      </w:r>
      <w:r>
        <w:t>holding</w:t>
      </w:r>
      <w:r w:rsidR="00245AB9">
        <w:t xml:space="preserve"> </w:t>
      </w:r>
      <w:r>
        <w:t>a</w:t>
      </w:r>
      <w:r w:rsidR="00245AB9">
        <w:t xml:space="preserve"> </w:t>
      </w:r>
      <w:r>
        <w:t>master’s</w:t>
      </w:r>
      <w:r w:rsidR="00245AB9">
        <w:t xml:space="preserve"> </w:t>
      </w:r>
      <w:r>
        <w:t>degree</w:t>
      </w:r>
      <w:r w:rsidR="00245AB9">
        <w:t xml:space="preserve"> </w:t>
      </w:r>
      <w:r>
        <w:t>in</w:t>
      </w:r>
      <w:r w:rsidR="00245AB9">
        <w:t xml:space="preserve"> </w:t>
      </w:r>
      <w:r>
        <w:t>VR</w:t>
      </w:r>
      <w:r w:rsidR="00245AB9">
        <w:t xml:space="preserve"> </w:t>
      </w:r>
      <w:r>
        <w:t>counseling;</w:t>
      </w:r>
      <w:r w:rsidR="00245AB9">
        <w:t xml:space="preserve"> </w:t>
      </w:r>
      <w:r>
        <w:t>master’s</w:t>
      </w:r>
      <w:r w:rsidR="00245AB9">
        <w:t xml:space="preserve"> </w:t>
      </w:r>
      <w:r>
        <w:t>degree</w:t>
      </w:r>
      <w:r w:rsidR="00245AB9">
        <w:t xml:space="preserve"> </w:t>
      </w:r>
      <w:r>
        <w:t>in</w:t>
      </w:r>
      <w:r w:rsidR="00245AB9">
        <w:t xml:space="preserve"> </w:t>
      </w:r>
      <w:r>
        <w:t>“counseling</w:t>
      </w:r>
      <w:r w:rsidR="00245AB9">
        <w:t xml:space="preserve"> </w:t>
      </w:r>
      <w:r>
        <w:t>or</w:t>
      </w:r>
      <w:r w:rsidR="00245AB9">
        <w:t xml:space="preserve"> </w:t>
      </w:r>
      <w:r>
        <w:t>counseling-related</w:t>
      </w:r>
      <w:r w:rsidR="00245AB9">
        <w:t xml:space="preserve"> </w:t>
      </w:r>
      <w:r>
        <w:t>field”</w:t>
      </w:r>
      <w:r w:rsidR="00245AB9">
        <w:t xml:space="preserve"> </w:t>
      </w:r>
      <w:r>
        <w:t>with</w:t>
      </w:r>
      <w:r w:rsidR="00245AB9">
        <w:t xml:space="preserve"> </w:t>
      </w:r>
      <w:r>
        <w:t>specific</w:t>
      </w:r>
      <w:r w:rsidR="00245AB9">
        <w:t xml:space="preserve"> </w:t>
      </w:r>
      <w:r>
        <w:t>coursework;</w:t>
      </w:r>
      <w:r w:rsidR="00245AB9">
        <w:t xml:space="preserve"> </w:t>
      </w:r>
      <w:r>
        <w:t>master’s,</w:t>
      </w:r>
      <w:r w:rsidR="00245AB9">
        <w:t xml:space="preserve"> </w:t>
      </w:r>
      <w:r>
        <w:t>specialist,</w:t>
      </w:r>
      <w:r w:rsidR="00245AB9">
        <w:t xml:space="preserve"> </w:t>
      </w:r>
      <w:r>
        <w:t>or</w:t>
      </w:r>
      <w:r w:rsidR="00245AB9">
        <w:t xml:space="preserve"> </w:t>
      </w:r>
      <w:r>
        <w:t>doctoral</w:t>
      </w:r>
      <w:r w:rsidR="00245AB9">
        <w:t xml:space="preserve"> </w:t>
      </w:r>
      <w:r>
        <w:t>degree</w:t>
      </w:r>
      <w:r w:rsidR="00245AB9">
        <w:t xml:space="preserve"> </w:t>
      </w:r>
      <w:r>
        <w:t>in</w:t>
      </w:r>
      <w:r w:rsidR="00245AB9">
        <w:t xml:space="preserve"> </w:t>
      </w:r>
      <w:r>
        <w:t>specific</w:t>
      </w:r>
      <w:r w:rsidR="00245AB9">
        <w:t xml:space="preserve"> </w:t>
      </w:r>
      <w:r>
        <w:t>majors</w:t>
      </w:r>
      <w:r w:rsidR="00245AB9">
        <w:t xml:space="preserve"> </w:t>
      </w:r>
      <w:r>
        <w:t>with</w:t>
      </w:r>
      <w:r w:rsidR="00245AB9">
        <w:t xml:space="preserve"> </w:t>
      </w:r>
      <w:r>
        <w:t>specific</w:t>
      </w:r>
      <w:r w:rsidR="00245AB9">
        <w:t xml:space="preserve"> </w:t>
      </w:r>
      <w:r>
        <w:t>coursework;</w:t>
      </w:r>
      <w:r w:rsidR="00245AB9">
        <w:t xml:space="preserve"> </w:t>
      </w:r>
      <w:r>
        <w:t>current</w:t>
      </w:r>
      <w:r w:rsidR="00245AB9">
        <w:t xml:space="preserve"> </w:t>
      </w:r>
      <w:r>
        <w:t>CRC</w:t>
      </w:r>
      <w:r w:rsidR="00245AB9">
        <w:t xml:space="preserve"> </w:t>
      </w:r>
      <w:r>
        <w:t>certificate</w:t>
      </w:r>
      <w:r w:rsidR="00245AB9">
        <w:t xml:space="preserve"> </w:t>
      </w:r>
      <w:r>
        <w:t>from</w:t>
      </w:r>
      <w:r w:rsidR="00245AB9">
        <w:t xml:space="preserve"> </w:t>
      </w:r>
      <w:r>
        <w:t>CRCC;</w:t>
      </w:r>
      <w:r w:rsidR="00245AB9">
        <w:t xml:space="preserve"> </w:t>
      </w:r>
      <w:r>
        <w:t>or</w:t>
      </w:r>
      <w:r w:rsidR="00245AB9">
        <w:t xml:space="preserve"> </w:t>
      </w:r>
      <w:r>
        <w:t>current</w:t>
      </w:r>
      <w:r w:rsidR="00245AB9">
        <w:t xml:space="preserve"> </w:t>
      </w:r>
      <w:r>
        <w:t>LPC</w:t>
      </w:r>
      <w:r w:rsidR="00245AB9">
        <w:t xml:space="preserve"> </w:t>
      </w:r>
      <w:r>
        <w:t>licensure.</w:t>
      </w:r>
    </w:p>
    <w:p w14:paraId="4084E52C" w14:textId="017CD466" w:rsidR="00B56A43" w:rsidRDefault="00C525EA">
      <w:r>
        <w:t>Therefore,</w:t>
      </w:r>
      <w:r w:rsidR="00245AB9">
        <w:t xml:space="preserve"> </w:t>
      </w:r>
      <w:r>
        <w:t>a</w:t>
      </w:r>
      <w:r w:rsidR="00245AB9">
        <w:t xml:space="preserve"> </w:t>
      </w:r>
      <w:r>
        <w:t>counselor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master’s</w:t>
      </w:r>
      <w:r w:rsidR="00245AB9">
        <w:t xml:space="preserve"> </w:t>
      </w:r>
      <w:r>
        <w:t>degree</w:t>
      </w:r>
      <w:r w:rsidR="00245AB9">
        <w:t xml:space="preserve"> </w:t>
      </w:r>
      <w:r>
        <w:t>in</w:t>
      </w:r>
      <w:r w:rsidR="00245AB9">
        <w:t xml:space="preserve"> </w:t>
      </w:r>
      <w:r>
        <w:t>counseling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counseling-related</w:t>
      </w:r>
      <w:r w:rsidR="00245AB9">
        <w:t xml:space="preserve"> </w:t>
      </w:r>
      <w:r>
        <w:t>field</w:t>
      </w:r>
      <w:r w:rsidR="00245AB9">
        <w:t xml:space="preserve"> </w:t>
      </w:r>
      <w:r>
        <w:t>must,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minimum,</w:t>
      </w:r>
      <w:r w:rsidR="00245AB9">
        <w:t xml:space="preserve"> </w:t>
      </w:r>
      <w:r>
        <w:t>complete</w:t>
      </w:r>
      <w:r w:rsidR="00245AB9">
        <w:t xml:space="preserve"> </w:t>
      </w:r>
      <w:r>
        <w:t>a</w:t>
      </w:r>
      <w:r w:rsidR="00245AB9">
        <w:t xml:space="preserve"> </w:t>
      </w:r>
      <w:r>
        <w:t>graduate</w:t>
      </w:r>
      <w:r w:rsidR="00245AB9">
        <w:t xml:space="preserve"> </w:t>
      </w:r>
      <w:r>
        <w:t>course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Theories</w:t>
      </w:r>
      <w:r w:rsidR="00245AB9">
        <w:t xml:space="preserve"> </w:t>
      </w:r>
      <w:r>
        <w:t>and</w:t>
      </w:r>
      <w:r w:rsidR="00245AB9">
        <w:t xml:space="preserve"> </w:t>
      </w:r>
      <w:r>
        <w:t>Techniques</w:t>
      </w:r>
      <w:r w:rsidR="00245AB9">
        <w:t xml:space="preserve"> </w:t>
      </w:r>
      <w:r>
        <w:t>of</w:t>
      </w:r>
      <w:r w:rsidR="00245AB9">
        <w:t xml:space="preserve"> </w:t>
      </w:r>
      <w:r>
        <w:t>Counseling</w:t>
      </w:r>
      <w:r w:rsidR="00245AB9">
        <w:t xml:space="preserve"> </w:t>
      </w:r>
      <w:r>
        <w:t>and</w:t>
      </w:r>
      <w:r w:rsidR="00245AB9">
        <w:t xml:space="preserve"> </w:t>
      </w:r>
      <w:r>
        <w:t>successfully</w:t>
      </w:r>
      <w:r w:rsidR="00245AB9">
        <w:t xml:space="preserve"> </w:t>
      </w:r>
      <w:r>
        <w:t>complete</w:t>
      </w:r>
      <w:r w:rsidR="00245AB9">
        <w:t xml:space="preserve"> </w:t>
      </w:r>
      <w:r>
        <w:t>six</w:t>
      </w:r>
      <w:r w:rsidR="00245AB9">
        <w:t xml:space="preserve"> </w:t>
      </w:r>
      <w:r>
        <w:t>graduate</w:t>
      </w:r>
      <w:r w:rsidR="00245AB9">
        <w:t xml:space="preserve"> </w:t>
      </w:r>
      <w:r>
        <w:t>courses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primary</w:t>
      </w:r>
      <w:r w:rsidR="00245AB9">
        <w:t xml:space="preserve"> </w:t>
      </w:r>
      <w:r>
        <w:t>focus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areas:</w:t>
      </w:r>
    </w:p>
    <w:p w14:paraId="4558B136" w14:textId="258525E4" w:rsidR="00B56A43" w:rsidRDefault="00C525EA">
      <w:pPr>
        <w:numPr>
          <w:ilvl w:val="0"/>
          <w:numId w:val="244"/>
        </w:numPr>
      </w:pPr>
      <w:r>
        <w:t>one</w:t>
      </w:r>
      <w:r w:rsidR="00245AB9">
        <w:t xml:space="preserve"> </w:t>
      </w:r>
      <w:r>
        <w:t>course</w:t>
      </w:r>
      <w:r w:rsidR="00245AB9">
        <w:t xml:space="preserve"> </w:t>
      </w:r>
      <w:r>
        <w:t>on</w:t>
      </w:r>
      <w:r w:rsidR="00245AB9">
        <w:t xml:space="preserve"> </w:t>
      </w:r>
      <w:r>
        <w:t>assessment;</w:t>
      </w:r>
    </w:p>
    <w:p w14:paraId="7693317E" w14:textId="4F345393" w:rsidR="00B56A43" w:rsidRDefault="00C525EA">
      <w:pPr>
        <w:numPr>
          <w:ilvl w:val="0"/>
          <w:numId w:val="244"/>
        </w:numPr>
      </w:pPr>
      <w:r>
        <w:t>one</w:t>
      </w:r>
      <w:r w:rsidR="00245AB9">
        <w:t xml:space="preserve"> </w:t>
      </w:r>
      <w:r>
        <w:t>course</w:t>
      </w:r>
      <w:r w:rsidR="00245AB9">
        <w:t xml:space="preserve"> </w:t>
      </w:r>
      <w:r>
        <w:t>on</w:t>
      </w:r>
      <w:r w:rsidR="00245AB9">
        <w:t xml:space="preserve"> </w:t>
      </w:r>
      <w:r>
        <w:t>occupational</w:t>
      </w:r>
      <w:r w:rsidR="00245AB9">
        <w:t xml:space="preserve"> </w:t>
      </w:r>
      <w:r>
        <w:t>information</w:t>
      </w:r>
      <w:r w:rsidR="00245AB9">
        <w:t xml:space="preserve"> </w:t>
      </w:r>
      <w:r>
        <w:t>or</w:t>
      </w:r>
      <w:r w:rsidR="00245AB9">
        <w:t xml:space="preserve"> </w:t>
      </w:r>
      <w:r>
        <w:t>job</w:t>
      </w:r>
      <w:r w:rsidR="00245AB9">
        <w:t xml:space="preserve"> </w:t>
      </w:r>
      <w:r>
        <w:t>placement;</w:t>
      </w:r>
    </w:p>
    <w:p w14:paraId="07DE968E" w14:textId="61A9E954" w:rsidR="00B56A43" w:rsidRDefault="00C525EA">
      <w:pPr>
        <w:numPr>
          <w:ilvl w:val="0"/>
          <w:numId w:val="244"/>
        </w:numPr>
      </w:pPr>
      <w:r>
        <w:t>one</w:t>
      </w:r>
      <w:r w:rsidR="00245AB9">
        <w:t xml:space="preserve"> </w:t>
      </w:r>
      <w:r>
        <w:t>course</w:t>
      </w:r>
      <w:r w:rsidR="00245AB9">
        <w:t xml:space="preserve"> </w:t>
      </w:r>
      <w:r>
        <w:t>on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and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services;</w:t>
      </w:r>
    </w:p>
    <w:p w14:paraId="014268BB" w14:textId="10568383" w:rsidR="00B56A43" w:rsidRDefault="00C525EA">
      <w:pPr>
        <w:numPr>
          <w:ilvl w:val="0"/>
          <w:numId w:val="244"/>
        </w:numPr>
      </w:pPr>
      <w:r>
        <w:t>one</w:t>
      </w:r>
      <w:r w:rsidR="00245AB9">
        <w:t xml:space="preserve"> </w:t>
      </w:r>
      <w:r>
        <w:t>course</w:t>
      </w:r>
      <w:r w:rsidR="00245AB9">
        <w:t xml:space="preserve"> </w:t>
      </w:r>
      <w:r>
        <w:t>on</w:t>
      </w:r>
      <w:r w:rsidR="00245AB9">
        <w:t xml:space="preserve"> </w:t>
      </w:r>
      <w:r>
        <w:t>medical</w:t>
      </w:r>
      <w:r w:rsidR="00245AB9">
        <w:t xml:space="preserve"> </w:t>
      </w:r>
      <w:r>
        <w:t>aspects</w:t>
      </w:r>
      <w:r w:rsidR="00245AB9">
        <w:t xml:space="preserve"> </w:t>
      </w:r>
      <w:r>
        <w:t>of</w:t>
      </w:r>
      <w:r w:rsidR="00245AB9">
        <w:t xml:space="preserve"> </w:t>
      </w:r>
      <w:r>
        <w:t>disabilities;</w:t>
      </w:r>
    </w:p>
    <w:p w14:paraId="6BB888AD" w14:textId="4A09C1AC" w:rsidR="00B56A43" w:rsidRDefault="00C525EA">
      <w:pPr>
        <w:numPr>
          <w:ilvl w:val="0"/>
          <w:numId w:val="244"/>
        </w:numPr>
      </w:pPr>
      <w:r>
        <w:t>one</w:t>
      </w:r>
      <w:r w:rsidR="00245AB9">
        <w:t xml:space="preserve"> </w:t>
      </w:r>
      <w:r>
        <w:t>course</w:t>
      </w:r>
      <w:r w:rsidR="00245AB9">
        <w:t xml:space="preserve"> </w:t>
      </w:r>
      <w:r>
        <w:t>on</w:t>
      </w:r>
      <w:r w:rsidR="00245AB9">
        <w:t xml:space="preserve"> </w:t>
      </w:r>
      <w:r>
        <w:t>psychosocial</w:t>
      </w:r>
      <w:r w:rsidR="00245AB9">
        <w:t xml:space="preserve"> </w:t>
      </w:r>
      <w:r>
        <w:t>aspects</w:t>
      </w:r>
      <w:r w:rsidR="00245AB9">
        <w:t xml:space="preserve"> </w:t>
      </w:r>
      <w:r>
        <w:t>of</w:t>
      </w:r>
      <w:r w:rsidR="00245AB9">
        <w:t xml:space="preserve"> </w:t>
      </w:r>
      <w:r>
        <w:t>disabilities;</w:t>
      </w:r>
      <w:r w:rsidR="00245AB9">
        <w:t xml:space="preserve"> </w:t>
      </w:r>
      <w:r>
        <w:t>and</w:t>
      </w:r>
    </w:p>
    <w:p w14:paraId="21603E46" w14:textId="51F535C7" w:rsidR="00B56A43" w:rsidRDefault="00C525EA">
      <w:pPr>
        <w:numPr>
          <w:ilvl w:val="0"/>
          <w:numId w:val="244"/>
        </w:numPr>
      </w:pPr>
      <w:r>
        <w:t>one</w:t>
      </w:r>
      <w:r w:rsidR="00245AB9">
        <w:t xml:space="preserve"> </w:t>
      </w:r>
      <w:r>
        <w:t>course</w:t>
      </w:r>
      <w:r w:rsidR="00245AB9">
        <w:t xml:space="preserve"> </w:t>
      </w:r>
      <w:r>
        <w:t>on</w:t>
      </w:r>
      <w:r w:rsidR="00245AB9">
        <w:t xml:space="preserve"> </w:t>
      </w:r>
      <w:r>
        <w:t>multicultural</w:t>
      </w:r>
      <w:r w:rsidR="00245AB9">
        <w:t xml:space="preserve"> </w:t>
      </w:r>
      <w:r>
        <w:t>issues.</w:t>
      </w:r>
    </w:p>
    <w:p w14:paraId="0441D854" w14:textId="0FD6CD34" w:rsidR="00B56A43" w:rsidRDefault="00C525EA">
      <w:pPr>
        <w:numPr>
          <w:ilvl w:val="0"/>
          <w:numId w:val="244"/>
        </w:numPr>
      </w:pPr>
      <w:r>
        <w:t>A</w:t>
      </w:r>
      <w:r w:rsidR="00245AB9">
        <w:t xml:space="preserve"> </w:t>
      </w:r>
      <w:r>
        <w:t>counselor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master’s</w:t>
      </w:r>
      <w:r w:rsidR="00245AB9">
        <w:t xml:space="preserve"> </w:t>
      </w:r>
      <w:r>
        <w:t>or</w:t>
      </w:r>
      <w:r w:rsidR="00245AB9">
        <w:t xml:space="preserve"> </w:t>
      </w:r>
      <w:r>
        <w:t>doctoral</w:t>
      </w:r>
      <w:r w:rsidR="00245AB9">
        <w:t xml:space="preserve"> </w:t>
      </w:r>
      <w:r>
        <w:t>degree</w:t>
      </w:r>
      <w:r w:rsidR="00245AB9">
        <w:t xml:space="preserve"> </w:t>
      </w:r>
      <w:r>
        <w:t>in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listed</w:t>
      </w:r>
      <w:r w:rsidR="00245AB9">
        <w:t xml:space="preserve"> </w:t>
      </w:r>
      <w:r>
        <w:t>specific</w:t>
      </w:r>
      <w:r w:rsidR="00245AB9">
        <w:t xml:space="preserve"> </w:t>
      </w:r>
      <w:r>
        <w:t>fields</w:t>
      </w:r>
      <w:r w:rsidR="00245AB9">
        <w:t xml:space="preserve"> </w:t>
      </w:r>
      <w:r>
        <w:t>of</w:t>
      </w:r>
      <w:r w:rsidR="00245AB9">
        <w:t xml:space="preserve"> </w:t>
      </w:r>
      <w:r>
        <w:t>study</w:t>
      </w:r>
      <w:r w:rsidR="00245AB9">
        <w:t xml:space="preserve"> </w:t>
      </w:r>
      <w:r>
        <w:t>must</w:t>
      </w:r>
      <w:r w:rsidR="00245AB9">
        <w:t xml:space="preserve"> </w:t>
      </w:r>
      <w:r>
        <w:t>complete</w:t>
      </w:r>
      <w:r w:rsidR="00245AB9">
        <w:t xml:space="preserve"> </w:t>
      </w:r>
      <w:r>
        <w:t>a</w:t>
      </w:r>
      <w:r w:rsidR="00245AB9">
        <w:t xml:space="preserve"> </w:t>
      </w:r>
      <w:r>
        <w:t>graduate</w:t>
      </w:r>
      <w:r w:rsidR="00245AB9">
        <w:t xml:space="preserve"> </w:t>
      </w:r>
      <w:r>
        <w:t>course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Theories</w:t>
      </w:r>
      <w:r w:rsidR="00245AB9">
        <w:t xml:space="preserve"> </w:t>
      </w:r>
      <w:r>
        <w:t>and</w:t>
      </w:r>
      <w:r w:rsidR="00245AB9">
        <w:t xml:space="preserve"> </w:t>
      </w:r>
      <w:r>
        <w:t>Techniques</w:t>
      </w:r>
      <w:r w:rsidR="00245AB9">
        <w:t xml:space="preserve"> </w:t>
      </w:r>
      <w:r>
        <w:t>of</w:t>
      </w:r>
      <w:r w:rsidR="00245AB9">
        <w:t xml:space="preserve"> </w:t>
      </w:r>
      <w:r>
        <w:t>Counseling,</w:t>
      </w:r>
      <w:r w:rsidR="00245AB9">
        <w:t xml:space="preserve"> </w:t>
      </w:r>
      <w:r>
        <w:t>and</w:t>
      </w:r>
      <w:r w:rsidR="00245AB9">
        <w:t xml:space="preserve"> </w:t>
      </w:r>
      <w:r>
        <w:t>successfully</w:t>
      </w:r>
      <w:r w:rsidR="00245AB9">
        <w:t xml:space="preserve"> </w:t>
      </w:r>
      <w:r>
        <w:t>complete</w:t>
      </w:r>
      <w:r w:rsidR="00245AB9">
        <w:t xml:space="preserve"> </w:t>
      </w:r>
      <w:r>
        <w:t>six</w:t>
      </w:r>
      <w:r w:rsidR="00245AB9">
        <w:t xml:space="preserve"> </w:t>
      </w:r>
      <w:r>
        <w:t>graduate</w:t>
      </w:r>
      <w:r w:rsidR="00245AB9">
        <w:t xml:space="preserve"> </w:t>
      </w:r>
      <w:r>
        <w:t>courses</w:t>
      </w:r>
      <w:r w:rsidR="00245AB9">
        <w:t xml:space="preserve"> </w:t>
      </w:r>
      <w:r>
        <w:t>each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primary</w:t>
      </w:r>
      <w:r w:rsidR="00245AB9">
        <w:t xml:space="preserve"> </w:t>
      </w:r>
      <w:r>
        <w:t>focus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areas</w:t>
      </w:r>
      <w:r w:rsidR="00245AB9">
        <w:t xml:space="preserve"> </w:t>
      </w:r>
      <w:r>
        <w:t>listed,</w:t>
      </w:r>
      <w:r w:rsidR="00245AB9">
        <w:t xml:space="preserve"> </w:t>
      </w:r>
      <w:r>
        <w:t>plus</w:t>
      </w:r>
      <w:r w:rsidR="00245AB9">
        <w:t xml:space="preserve"> </w:t>
      </w:r>
      <w:r>
        <w:t>one</w:t>
      </w:r>
      <w:r w:rsidR="00245AB9">
        <w:t xml:space="preserve"> </w:t>
      </w:r>
      <w:r>
        <w:t>course</w:t>
      </w:r>
      <w:r w:rsidR="00245AB9">
        <w:t xml:space="preserve"> </w:t>
      </w:r>
      <w:r>
        <w:t>on</w:t>
      </w:r>
      <w:r w:rsidR="00245AB9">
        <w:t xml:space="preserve"> </w:t>
      </w:r>
      <w:r>
        <w:t>Foundations</w:t>
      </w:r>
      <w:r w:rsidR="00245AB9">
        <w:t xml:space="preserve"> </w:t>
      </w:r>
      <w:r>
        <w:t>of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Counseling.</w:t>
      </w:r>
    </w:p>
    <w:p w14:paraId="6D14BA45" w14:textId="5BB066C8" w:rsidR="00B56A43" w:rsidRDefault="00C525EA">
      <w:r>
        <w:t>Although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taken</w:t>
      </w:r>
      <w:r w:rsidR="00245AB9">
        <w:t xml:space="preserve"> </w:t>
      </w:r>
      <w:r>
        <w:t>steps</w:t>
      </w:r>
      <w:r w:rsidR="00245AB9">
        <w:t xml:space="preserve"> </w:t>
      </w:r>
      <w:r>
        <w:t>to</w:t>
      </w:r>
      <w:r w:rsidR="00245AB9">
        <w:t xml:space="preserve"> </w:t>
      </w:r>
      <w:r>
        <w:t>hire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counselors</w:t>
      </w:r>
      <w:r w:rsidR="00245AB9">
        <w:t xml:space="preserve"> </w:t>
      </w:r>
      <w:r>
        <w:t>with</w:t>
      </w:r>
      <w:r w:rsidR="00245AB9">
        <w:t xml:space="preserve"> </w:t>
      </w:r>
      <w:r>
        <w:t>master’s</w:t>
      </w:r>
      <w:r w:rsidR="00245AB9">
        <w:t xml:space="preserve"> </w:t>
      </w:r>
      <w:r>
        <w:t>degrees</w:t>
      </w:r>
      <w:r w:rsidR="00245AB9">
        <w:t xml:space="preserve"> </w:t>
      </w:r>
      <w:r>
        <w:t>in</w:t>
      </w:r>
      <w:r w:rsidR="00245AB9">
        <w:t xml:space="preserve"> </w:t>
      </w:r>
      <w:r>
        <w:t>VR</w:t>
      </w:r>
      <w:r w:rsidR="00245AB9">
        <w:t xml:space="preserve"> </w:t>
      </w:r>
      <w:r>
        <w:t>counseling,</w:t>
      </w:r>
      <w:r w:rsidR="00245AB9">
        <w:t xml:space="preserve"> </w:t>
      </w:r>
      <w:r>
        <w:t>several</w:t>
      </w:r>
      <w:r w:rsidR="00245AB9">
        <w:t xml:space="preserve"> </w:t>
      </w:r>
      <w:r>
        <w:t>factors</w:t>
      </w:r>
      <w:r w:rsidR="00245AB9">
        <w:t xml:space="preserve"> </w:t>
      </w:r>
      <w:r>
        <w:t>pose</w:t>
      </w:r>
      <w:r w:rsidR="00245AB9">
        <w:t xml:space="preserve"> </w:t>
      </w:r>
      <w:r>
        <w:t>challenges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undertaking.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</w:t>
      </w:r>
      <w:r w:rsidR="00245AB9">
        <w:t xml:space="preserve"> </w:t>
      </w:r>
      <w:r>
        <w:t>to</w:t>
      </w:r>
      <w:r w:rsidR="00245AB9">
        <w:t xml:space="preserve"> </w:t>
      </w:r>
      <w:r>
        <w:t>hiring</w:t>
      </w:r>
      <w:r w:rsidR="00245AB9">
        <w:t xml:space="preserve"> </w:t>
      </w:r>
      <w:r>
        <w:t>counselors</w:t>
      </w:r>
      <w:r w:rsidR="00245AB9">
        <w:t xml:space="preserve"> </w:t>
      </w:r>
      <w:r>
        <w:t>with</w:t>
      </w:r>
      <w:r w:rsidR="00245AB9">
        <w:t xml:space="preserve"> </w:t>
      </w:r>
      <w:r>
        <w:t>master’s</w:t>
      </w:r>
      <w:r w:rsidR="00245AB9">
        <w:t xml:space="preserve"> </w:t>
      </w:r>
      <w:r>
        <w:t>degrees</w:t>
      </w:r>
      <w:r w:rsidR="00245AB9">
        <w:t xml:space="preserve"> </w:t>
      </w:r>
      <w:r>
        <w:t>in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expanse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that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served.</w:t>
      </w:r>
      <w:r w:rsidR="00245AB9">
        <w:t xml:space="preserve"> </w:t>
      </w:r>
      <w:r>
        <w:t>VR</w:t>
      </w:r>
      <w:r w:rsidR="00245AB9">
        <w:t xml:space="preserve"> </w:t>
      </w:r>
      <w:r>
        <w:t>affords</w:t>
      </w:r>
      <w:r w:rsidR="00245AB9">
        <w:t xml:space="preserve"> </w:t>
      </w:r>
      <w:r>
        <w:t>rehabilitation</w:t>
      </w:r>
      <w:r w:rsidR="00245AB9">
        <w:t xml:space="preserve"> </w:t>
      </w:r>
      <w:r>
        <w:t>assistants</w:t>
      </w:r>
      <w:r w:rsidR="00245AB9">
        <w:t xml:space="preserve"> </w:t>
      </w:r>
      <w:r>
        <w:t>(RAs)</w:t>
      </w:r>
      <w:r w:rsidR="00245AB9">
        <w:t xml:space="preserve"> </w:t>
      </w:r>
      <w:r>
        <w:t>who</w:t>
      </w:r>
      <w:r w:rsidR="00245AB9">
        <w:t xml:space="preserve"> </w:t>
      </w:r>
      <w:r>
        <w:t>attain</w:t>
      </w:r>
      <w:r w:rsidR="00245AB9">
        <w:t xml:space="preserve"> </w:t>
      </w:r>
      <w:r>
        <w:t>an</w:t>
      </w:r>
      <w:r w:rsidR="00245AB9">
        <w:t xml:space="preserve"> </w:t>
      </w:r>
      <w:r>
        <w:t>undergraduate</w:t>
      </w:r>
      <w:r w:rsidR="00245AB9">
        <w:t xml:space="preserve"> </w:t>
      </w:r>
      <w:r>
        <w:t>degree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VR</w:t>
      </w:r>
      <w:r w:rsidR="00245AB9">
        <w:t xml:space="preserve"> </w:t>
      </w:r>
      <w:r>
        <w:t>as</w:t>
      </w:r>
      <w:r w:rsidR="00245AB9">
        <w:t xml:space="preserve"> </w:t>
      </w:r>
      <w:r>
        <w:t>VR</w:t>
      </w:r>
      <w:r w:rsidR="00245AB9">
        <w:t xml:space="preserve"> </w:t>
      </w:r>
      <w:r>
        <w:t>counselors.</w:t>
      </w:r>
      <w:r w:rsidR="00245AB9">
        <w:t xml:space="preserve"> </w:t>
      </w:r>
      <w:r>
        <w:t>The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experience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caseload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undergraduate</w:t>
      </w:r>
      <w:r w:rsidR="00245AB9">
        <w:t xml:space="preserve"> </w:t>
      </w:r>
      <w:r>
        <w:t>degree</w:t>
      </w:r>
      <w:r w:rsidR="00245AB9">
        <w:t xml:space="preserve"> </w:t>
      </w:r>
      <w:r>
        <w:t>have</w:t>
      </w:r>
      <w:r w:rsidR="00245AB9">
        <w:t xml:space="preserve"> </w:t>
      </w:r>
      <w:r>
        <w:t>proven</w:t>
      </w:r>
      <w:r w:rsidR="00245AB9">
        <w:t xml:space="preserve"> </w:t>
      </w:r>
      <w:r>
        <w:t>beneficial</w:t>
      </w:r>
      <w:r w:rsidR="00245AB9">
        <w:t xml:space="preserve"> </w:t>
      </w:r>
      <w:r>
        <w:t>to</w:t>
      </w:r>
      <w:r w:rsidR="00245AB9">
        <w:t xml:space="preserve"> </w:t>
      </w:r>
      <w:r>
        <w:t>VR.</w:t>
      </w:r>
    </w:p>
    <w:p w14:paraId="4F3AEC44" w14:textId="699853A5" w:rsidR="00B56A43" w:rsidRDefault="00C525EA">
      <w:pPr>
        <w:pStyle w:val="Heading6"/>
      </w:pPr>
      <w:bookmarkStart w:id="235" w:name="_Toc236"/>
      <w:r>
        <w:t>B.</w:t>
      </w:r>
      <w:r w:rsidR="00245AB9">
        <w:t xml:space="preserve"> </w:t>
      </w:r>
      <w:r>
        <w:t>The</w:t>
      </w:r>
      <w:r w:rsidR="00245AB9">
        <w:t xml:space="preserve"> </w:t>
      </w:r>
      <w:r>
        <w:t>establishment</w:t>
      </w:r>
      <w:r w:rsidR="00245AB9">
        <w:t xml:space="preserve"> </w:t>
      </w:r>
      <w:r>
        <w:t>and</w:t>
      </w:r>
      <w:r w:rsidR="00245AB9">
        <w:t xml:space="preserve"> </w:t>
      </w:r>
      <w:r>
        <w:t>maintenance</w:t>
      </w:r>
      <w:r w:rsidR="00245AB9">
        <w:t xml:space="preserve"> </w:t>
      </w:r>
      <w:r>
        <w:t>of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experience</w:t>
      </w:r>
      <w:r w:rsidR="00245AB9">
        <w:t xml:space="preserve"> </w:t>
      </w:r>
      <w:r>
        <w:t>requirements,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section</w:t>
      </w:r>
      <w:r w:rsidR="00245AB9">
        <w:t xml:space="preserve"> </w:t>
      </w:r>
      <w:r>
        <w:t>101(a)(7)(B)(ii)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Act,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personnel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21st</w:t>
      </w:r>
      <w:r w:rsidR="00245AB9">
        <w:t xml:space="preserve"> </w:t>
      </w:r>
      <w:r>
        <w:t>century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evolving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bookmarkEnd w:id="235"/>
    </w:p>
    <w:p w14:paraId="2286C8A4" w14:textId="127A3B05" w:rsidR="00B56A43" w:rsidRDefault="00C525EA">
      <w:r>
        <w:t>NOTE:</w:t>
      </w:r>
      <w:r w:rsidR="00245AB9">
        <w:t xml:space="preserve">  </w:t>
      </w:r>
      <w:r>
        <w:t>Please</w:t>
      </w:r>
      <w:r w:rsidR="00245AB9">
        <w:t xml:space="preserve"> </w:t>
      </w:r>
      <w:r>
        <w:t>see</w:t>
      </w:r>
      <w:r w:rsidR="00245AB9">
        <w:t xml:space="preserve"> </w:t>
      </w:r>
      <w:r>
        <w:t>Section</w:t>
      </w:r>
      <w:r w:rsidR="00245AB9">
        <w:t xml:space="preserve"> </w:t>
      </w:r>
      <w:r>
        <w:t>4(a)</w:t>
      </w:r>
      <w:r w:rsidR="00245AB9">
        <w:t xml:space="preserve"> </w:t>
      </w:r>
      <w:r>
        <w:t>for</w:t>
      </w:r>
      <w:r w:rsidR="00245AB9">
        <w:t xml:space="preserve"> </w:t>
      </w:r>
      <w:r>
        <w:t>additional</w:t>
      </w:r>
      <w:r w:rsidR="00245AB9">
        <w:t xml:space="preserve"> </w:t>
      </w:r>
      <w:r>
        <w:t>detail</w:t>
      </w:r>
      <w:r w:rsidR="00245AB9">
        <w:t xml:space="preserve"> </w:t>
      </w:r>
      <w:r>
        <w:t>on</w:t>
      </w:r>
      <w:r w:rsidR="00245AB9">
        <w:t xml:space="preserve"> </w:t>
      </w:r>
      <w:r>
        <w:t>training.</w:t>
      </w:r>
    </w:p>
    <w:p w14:paraId="27CC108C" w14:textId="4CCDFE18" w:rsidR="00B56A43" w:rsidRDefault="00C525EA">
      <w:r>
        <w:t>VRD</w:t>
      </w:r>
      <w:r w:rsidR="00245AB9">
        <w:t xml:space="preserve"> </w:t>
      </w:r>
      <w:r>
        <w:t>strongly</w:t>
      </w:r>
      <w:r w:rsidR="00245AB9">
        <w:t xml:space="preserve"> </w:t>
      </w:r>
      <w:r>
        <w:t>encourages</w:t>
      </w:r>
      <w:r w:rsidR="00245AB9">
        <w:t xml:space="preserve"> </w:t>
      </w:r>
      <w:r>
        <w:t>formal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of</w:t>
      </w:r>
      <w:r w:rsidR="00245AB9">
        <w:t xml:space="preserve"> </w:t>
      </w:r>
      <w:r>
        <w:t>our</w:t>
      </w:r>
      <w:r w:rsidR="00245AB9">
        <w:t xml:space="preserve"> </w:t>
      </w:r>
      <w:r>
        <w:t>staff</w:t>
      </w:r>
      <w:r w:rsidR="00245AB9">
        <w:t xml:space="preserve"> </w:t>
      </w:r>
      <w:r>
        <w:t>who</w:t>
      </w:r>
      <w:r w:rsidR="00245AB9">
        <w:t xml:space="preserve"> </w:t>
      </w:r>
      <w:r>
        <w:t>provide</w:t>
      </w:r>
      <w:r w:rsidR="00245AB9">
        <w:t xml:space="preserve"> </w:t>
      </w:r>
      <w:r>
        <w:t>direct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 w:rsidR="003D1484">
        <w:t>disabilities</w:t>
      </w:r>
      <w:r>
        <w:t>.</w:t>
      </w:r>
      <w:r w:rsidR="00245AB9">
        <w:t xml:space="preserve">  </w:t>
      </w:r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training</w:t>
      </w:r>
      <w:r w:rsidR="00245AB9">
        <w:t xml:space="preserve"> </w:t>
      </w:r>
      <w:r>
        <w:t>curriculum</w:t>
      </w:r>
      <w:r w:rsidR="00245AB9">
        <w:t xml:space="preserve"> </w:t>
      </w:r>
      <w:r>
        <w:t>is</w:t>
      </w:r>
      <w:r w:rsidR="00245AB9">
        <w:t xml:space="preserve"> </w:t>
      </w:r>
      <w:r>
        <w:t>planned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understanding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best</w:t>
      </w:r>
      <w:r w:rsidR="00245AB9">
        <w:t xml:space="preserve"> </w:t>
      </w:r>
      <w:r>
        <w:t>serve</w:t>
      </w:r>
      <w:r w:rsidR="00245AB9">
        <w:t xml:space="preserve"> </w:t>
      </w:r>
      <w:r>
        <w:t>our</w:t>
      </w:r>
      <w:r w:rsidR="00245AB9">
        <w:t xml:space="preserve"> </w:t>
      </w:r>
      <w:r>
        <w:t>customers.</w:t>
      </w:r>
      <w:r w:rsidR="00245AB9">
        <w:t xml:space="preserve"> </w:t>
      </w:r>
      <w:r>
        <w:t>Moreover,</w:t>
      </w:r>
      <w:r w:rsidR="00245AB9">
        <w:t xml:space="preserve"> </w:t>
      </w:r>
      <w:r>
        <w:t>VRD</w:t>
      </w:r>
      <w:r w:rsidR="00245AB9">
        <w:t xml:space="preserve"> </w:t>
      </w:r>
      <w:r>
        <w:t>provides</w:t>
      </w:r>
      <w:r w:rsidR="00245AB9">
        <w:t xml:space="preserve"> </w:t>
      </w:r>
      <w:r>
        <w:t>specialized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specialty</w:t>
      </w:r>
      <w:r w:rsidR="00245AB9">
        <w:t xml:space="preserve"> </w:t>
      </w:r>
      <w:r>
        <w:t>caseloads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</w:t>
      </w:r>
      <w:r w:rsidR="00245AB9">
        <w:t xml:space="preserve"> </w:t>
      </w:r>
      <w:r>
        <w:t>impairments,</w:t>
      </w:r>
      <w:r w:rsidR="00245AB9">
        <w:t xml:space="preserve"> </w:t>
      </w:r>
      <w:r>
        <w:t>Deaf</w:t>
      </w:r>
      <w:r w:rsidR="00245AB9">
        <w:t xml:space="preserve"> </w:t>
      </w:r>
      <w:r>
        <w:t>and</w:t>
      </w:r>
      <w:r w:rsidR="00245AB9">
        <w:t xml:space="preserve"> </w:t>
      </w:r>
      <w:r>
        <w:t>hard</w:t>
      </w:r>
      <w:r w:rsidR="00245AB9">
        <w:t xml:space="preserve"> </w:t>
      </w:r>
      <w:r>
        <w:t>of</w:t>
      </w:r>
      <w:r w:rsidR="00245AB9">
        <w:t xml:space="preserve"> </w:t>
      </w:r>
      <w:r>
        <w:t>hearing,</w:t>
      </w:r>
      <w:r w:rsidR="00245AB9">
        <w:t xml:space="preserve"> </w:t>
      </w:r>
      <w:r>
        <w:t>just</w:t>
      </w:r>
      <w:r w:rsidR="00245AB9">
        <w:t xml:space="preserve"> </w:t>
      </w:r>
      <w:r>
        <w:t>to</w:t>
      </w:r>
      <w:r w:rsidR="00245AB9">
        <w:t xml:space="preserve"> </w:t>
      </w:r>
      <w:r>
        <w:t>mention</w:t>
      </w:r>
      <w:r w:rsidR="00245AB9">
        <w:t xml:space="preserve"> </w:t>
      </w:r>
      <w:r>
        <w:t>a</w:t>
      </w:r>
      <w:r w:rsidR="00245AB9">
        <w:t xml:space="preserve"> </w:t>
      </w:r>
      <w:r>
        <w:t>few.</w:t>
      </w:r>
    </w:p>
    <w:p w14:paraId="5AA3A3F3" w14:textId="7FF00708" w:rsidR="00B56A43" w:rsidRDefault="00C525EA">
      <w:r>
        <w:t>With</w:t>
      </w:r>
      <w:r w:rsidR="00245AB9">
        <w:t xml:space="preserve"> </w:t>
      </w:r>
      <w:r w:rsidR="003D1484">
        <w:t>today’s</w:t>
      </w:r>
      <w:r w:rsidR="00245AB9">
        <w:t xml:space="preserve"> </w:t>
      </w:r>
      <w:r>
        <w:t>pandemic</w:t>
      </w:r>
      <w:r w:rsidR="00245AB9">
        <w:t xml:space="preserve"> </w:t>
      </w:r>
      <w:r>
        <w:t>environment,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very</w:t>
      </w:r>
      <w:r w:rsidR="00245AB9">
        <w:t xml:space="preserve"> </w:t>
      </w:r>
      <w:r>
        <w:t>creative</w:t>
      </w:r>
      <w:r w:rsidR="00245AB9">
        <w:t xml:space="preserve"> </w:t>
      </w:r>
      <w:r>
        <w:t>in</w:t>
      </w:r>
      <w:r w:rsidR="00245AB9">
        <w:t xml:space="preserve"> </w:t>
      </w:r>
      <w:r>
        <w:t>establishing</w:t>
      </w:r>
      <w:r w:rsidR="00245AB9">
        <w:t xml:space="preserve"> </w:t>
      </w:r>
      <w:r>
        <w:t>training</w:t>
      </w:r>
      <w:r w:rsidR="00245AB9">
        <w:t xml:space="preserve"> </w:t>
      </w:r>
      <w:r>
        <w:t>environments</w:t>
      </w:r>
      <w:r w:rsidR="00245AB9">
        <w:t xml:space="preserve"> </w:t>
      </w:r>
      <w:r>
        <w:t>that</w:t>
      </w:r>
      <w:r w:rsidR="00245AB9">
        <w:t xml:space="preserve"> </w:t>
      </w:r>
      <w:r>
        <w:t>benefit</w:t>
      </w:r>
      <w:r w:rsidR="00245AB9">
        <w:t xml:space="preserve"> </w:t>
      </w:r>
      <w:r>
        <w:t>our</w:t>
      </w:r>
      <w:r w:rsidR="00245AB9">
        <w:t xml:space="preserve"> </w:t>
      </w:r>
      <w:r>
        <w:t>staff,</w:t>
      </w:r>
      <w:r w:rsidR="00245AB9">
        <w:t xml:space="preserve"> </w:t>
      </w:r>
      <w:r>
        <w:t>while</w:t>
      </w:r>
      <w:r w:rsidR="00245AB9">
        <w:t xml:space="preserve"> </w:t>
      </w:r>
      <w:r>
        <w:t>having</w:t>
      </w:r>
      <w:r w:rsidR="00245AB9">
        <w:t xml:space="preserve"> </w:t>
      </w:r>
      <w:r>
        <w:t>the</w:t>
      </w:r>
      <w:r w:rsidR="00245AB9">
        <w:t xml:space="preserve"> </w:t>
      </w:r>
      <w:r>
        <w:t>safest</w:t>
      </w:r>
      <w:r w:rsidR="00245AB9">
        <w:t xml:space="preserve"> </w:t>
      </w:r>
      <w:r>
        <w:t>environment</w:t>
      </w:r>
      <w:r w:rsidR="00245AB9">
        <w:t xml:space="preserve"> </w:t>
      </w:r>
      <w:r>
        <w:t>available.</w:t>
      </w:r>
      <w:r w:rsidR="00245AB9">
        <w:t xml:space="preserve"> 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most</w:t>
      </w:r>
      <w:r w:rsidR="00245AB9">
        <w:t xml:space="preserve"> </w:t>
      </w:r>
      <w:r>
        <w:t>of</w:t>
      </w:r>
      <w:r w:rsidR="00245AB9">
        <w:t xml:space="preserve"> </w:t>
      </w:r>
      <w:r>
        <w:t>our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virtual,</w:t>
      </w:r>
      <w:r w:rsidR="00245AB9">
        <w:t xml:space="preserve"> </w:t>
      </w:r>
      <w:r>
        <w:t>but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delivered</w:t>
      </w:r>
      <w:r w:rsidR="00245AB9">
        <w:t xml:space="preserve"> </w:t>
      </w:r>
      <w:r>
        <w:t>through</w:t>
      </w:r>
      <w:r w:rsidR="00245AB9">
        <w:t xml:space="preserve"> </w:t>
      </w:r>
      <w:r>
        <w:t>classroom,</w:t>
      </w:r>
      <w:r w:rsidR="00245AB9">
        <w:t xml:space="preserve"> </w:t>
      </w:r>
      <w:r>
        <w:t>webinar,</w:t>
      </w:r>
      <w:r w:rsidR="00245AB9">
        <w:t xml:space="preserve"> </w:t>
      </w:r>
      <w:r>
        <w:t>or</w:t>
      </w:r>
      <w:r w:rsidR="00245AB9">
        <w:t xml:space="preserve"> </w:t>
      </w:r>
      <w:r>
        <w:t>teleconference.</w:t>
      </w:r>
    </w:p>
    <w:p w14:paraId="52D579FE" w14:textId="00738553" w:rsidR="00B56A43" w:rsidRDefault="00C525EA"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Specialized</w:t>
      </w:r>
      <w:r w:rsidR="00245AB9">
        <w:t xml:space="preserve"> </w:t>
      </w:r>
      <w:r>
        <w:t>Training:</w:t>
      </w:r>
    </w:p>
    <w:p w14:paraId="62B5E182" w14:textId="1DE04A9A" w:rsidR="00B56A43" w:rsidRDefault="00C525EA"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and</w:t>
      </w:r>
      <w:r w:rsidR="00245AB9">
        <w:t xml:space="preserve"> </w:t>
      </w:r>
      <w:r>
        <w:t>Blindness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 w:rsidR="003D1484">
        <w:t>32-hour</w:t>
      </w:r>
      <w:r w:rsidR="00245AB9">
        <w:t xml:space="preserve"> </w:t>
      </w:r>
      <w:r>
        <w:t>training</w:t>
      </w:r>
      <w:r w:rsidR="00245AB9">
        <w:t xml:space="preserve"> </w:t>
      </w:r>
      <w:r>
        <w:t>attended</w:t>
      </w:r>
      <w:r w:rsidR="00245AB9">
        <w:t xml:space="preserve"> </w:t>
      </w:r>
      <w:r>
        <w:t>by</w:t>
      </w:r>
      <w:r w:rsidR="00245AB9">
        <w:t xml:space="preserve"> </w:t>
      </w:r>
      <w:r>
        <w:t>all</w:t>
      </w:r>
      <w:r w:rsidR="00245AB9">
        <w:t xml:space="preserve"> </w:t>
      </w:r>
      <w:r>
        <w:t>newly</w:t>
      </w:r>
      <w:r w:rsidR="00245AB9">
        <w:t xml:space="preserve"> </w:t>
      </w:r>
      <w:r>
        <w:t>hired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members,</w:t>
      </w:r>
      <w:r w:rsidR="00245AB9">
        <w:t xml:space="preserve"> </w:t>
      </w:r>
      <w:r>
        <w:t>except</w:t>
      </w:r>
      <w:r w:rsidR="00245AB9">
        <w:t xml:space="preserve"> </w:t>
      </w:r>
      <w:r>
        <w:t>for</w:t>
      </w:r>
      <w:r w:rsidR="00245AB9">
        <w:t xml:space="preserve"> </w:t>
      </w:r>
      <w:r>
        <w:t>part-time</w:t>
      </w:r>
      <w:r w:rsidR="00245AB9">
        <w:t xml:space="preserve"> </w:t>
      </w:r>
      <w:r>
        <w:t>employees.</w:t>
      </w:r>
      <w:r w:rsidR="00245AB9">
        <w:t xml:space="preserve"> </w:t>
      </w:r>
      <w:r>
        <w:t>Participants</w:t>
      </w:r>
      <w:r w:rsidR="00245AB9">
        <w:t xml:space="preserve"> </w:t>
      </w:r>
      <w:r>
        <w:t>develop</w:t>
      </w:r>
      <w:r w:rsidR="00245AB9">
        <w:t xml:space="preserve"> </w:t>
      </w:r>
      <w:r>
        <w:t>an</w:t>
      </w:r>
      <w:r w:rsidR="00245AB9">
        <w:t xml:space="preserve"> </w:t>
      </w:r>
      <w:r>
        <w:t>awareness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nature</w:t>
      </w:r>
      <w:r w:rsidR="00245AB9">
        <w:t xml:space="preserve"> </w:t>
      </w:r>
      <w:r>
        <w:t>of</w:t>
      </w:r>
      <w:r w:rsidR="00245AB9">
        <w:t xml:space="preserve"> </w:t>
      </w:r>
      <w:r>
        <w:t>blindness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it</w:t>
      </w:r>
      <w:r w:rsidR="00245AB9">
        <w:t xml:space="preserve"> </w:t>
      </w:r>
      <w:r>
        <w:t>has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aspects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person’s</w:t>
      </w:r>
      <w:r w:rsidR="00245AB9">
        <w:t xml:space="preserve"> </w:t>
      </w:r>
      <w:r>
        <w:t>life.</w:t>
      </w:r>
    </w:p>
    <w:p w14:paraId="76992911" w14:textId="6DAE9EC1" w:rsidR="00B56A43" w:rsidRDefault="00C525EA">
      <w:r>
        <w:t>Immersion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four</w:t>
      </w:r>
      <w:r w:rsidR="00245AB9">
        <w:t xml:space="preserve"> </w:t>
      </w:r>
      <w:r>
        <w:t>to</w:t>
      </w:r>
      <w:r w:rsidR="00245AB9">
        <w:t xml:space="preserve"> </w:t>
      </w:r>
      <w:r>
        <w:t>six-week</w:t>
      </w:r>
      <w:r w:rsidR="00245AB9">
        <w:t xml:space="preserve"> </w:t>
      </w:r>
      <w:r>
        <w:t>program.</w:t>
      </w:r>
      <w:r w:rsidR="00245AB9">
        <w:t xml:space="preserve"> </w:t>
      </w:r>
      <w:r>
        <w:t>Application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Confidence</w:t>
      </w:r>
      <w:r w:rsidR="00245AB9">
        <w:t xml:space="preserve"> </w:t>
      </w:r>
      <w:r>
        <w:t>Builder</w:t>
      </w:r>
      <w:r w:rsidR="00245AB9">
        <w:t xml:space="preserve"> </w:t>
      </w:r>
      <w:r>
        <w:t>philosophy,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least</w:t>
      </w:r>
      <w:r w:rsidR="00245AB9">
        <w:t xml:space="preserve"> </w:t>
      </w:r>
      <w:r>
        <w:t>restrictive</w:t>
      </w:r>
      <w:r w:rsidR="00245AB9">
        <w:t xml:space="preserve"> </w:t>
      </w:r>
      <w:r>
        <w:t>adaptation</w:t>
      </w:r>
      <w:r w:rsidR="00245AB9">
        <w:t xml:space="preserve"> </w:t>
      </w:r>
      <w:r>
        <w:t>model,</w:t>
      </w:r>
      <w:r w:rsidR="00245AB9">
        <w:t xml:space="preserve"> </w:t>
      </w:r>
      <w:r>
        <w:t>structured</w:t>
      </w:r>
      <w:r w:rsidR="00245AB9">
        <w:t xml:space="preserve"> </w:t>
      </w:r>
      <w:r>
        <w:t>discovery,</w:t>
      </w:r>
      <w:r w:rsidR="00245AB9">
        <w:t xml:space="preserve"> </w:t>
      </w:r>
      <w:r>
        <w:t>problem</w:t>
      </w:r>
      <w:r w:rsidR="00245AB9">
        <w:t xml:space="preserve"> </w:t>
      </w:r>
      <w:r>
        <w:t>solving,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learning</w:t>
      </w:r>
      <w:r w:rsidR="00245AB9">
        <w:t xml:space="preserve"> </w:t>
      </w:r>
      <w:r>
        <w:t>theory</w:t>
      </w:r>
      <w:r w:rsidR="00245AB9">
        <w:t xml:space="preserve"> </w:t>
      </w:r>
      <w:r>
        <w:t>includes</w:t>
      </w:r>
      <w:r w:rsidR="00245AB9">
        <w:t xml:space="preserve"> </w:t>
      </w:r>
      <w:r>
        <w:t>techniques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emotional</w:t>
      </w:r>
      <w:r w:rsidR="00245AB9">
        <w:t xml:space="preserve"> </w:t>
      </w:r>
      <w:r>
        <w:t>adjustment</w:t>
      </w:r>
      <w:r w:rsidR="00245AB9">
        <w:t xml:space="preserve"> </w:t>
      </w:r>
      <w:r>
        <w:t>to</w:t>
      </w:r>
      <w:r w:rsidR="00245AB9">
        <w:t xml:space="preserve"> </w:t>
      </w:r>
      <w:r>
        <w:t>blindness.</w:t>
      </w:r>
      <w:r w:rsidR="00245AB9">
        <w:t xml:space="preserve"> </w:t>
      </w:r>
      <w:r>
        <w:t>The</w:t>
      </w:r>
      <w:r w:rsidR="00245AB9">
        <w:t xml:space="preserve"> </w:t>
      </w:r>
      <w:r>
        <w:t>Orientation</w:t>
      </w:r>
      <w:r w:rsidR="00245AB9">
        <w:t xml:space="preserve"> </w:t>
      </w:r>
      <w:r>
        <w:t>and</w:t>
      </w:r>
      <w:r w:rsidR="00245AB9">
        <w:t xml:space="preserve"> </w:t>
      </w:r>
      <w:r>
        <w:t>Mobility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Immersion</w:t>
      </w:r>
      <w:r w:rsidR="00245AB9">
        <w:t xml:space="preserve"> </w:t>
      </w:r>
      <w:r>
        <w:t>Training</w:t>
      </w:r>
      <w:r w:rsidR="00245AB9">
        <w:t xml:space="preserve"> </w:t>
      </w:r>
      <w:r>
        <w:t>allows</w:t>
      </w:r>
      <w:r w:rsidR="00245AB9">
        <w:t xml:space="preserve"> </w:t>
      </w:r>
      <w:r>
        <w:t>for</w:t>
      </w:r>
      <w:r w:rsidR="00245AB9">
        <w:t xml:space="preserve"> </w:t>
      </w:r>
      <w:r>
        <w:t>individualized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immediate</w:t>
      </w:r>
      <w:r w:rsidR="00245AB9">
        <w:t xml:space="preserve"> </w:t>
      </w:r>
      <w:r>
        <w:t>feedback.</w:t>
      </w:r>
    </w:p>
    <w:p w14:paraId="6CC96024" w14:textId="40C1A32F" w:rsidR="00B56A43" w:rsidRDefault="00C525EA">
      <w:r>
        <w:t>Many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courses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Master’s</w:t>
      </w:r>
      <w:r w:rsidR="00245AB9">
        <w:t xml:space="preserve"> </w:t>
      </w:r>
      <w:r>
        <w:t>in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</w:t>
      </w:r>
      <w:r w:rsidR="00245AB9">
        <w:t xml:space="preserve"> </w:t>
      </w:r>
      <w:r>
        <w:t>degree</w:t>
      </w:r>
      <w:r w:rsidR="00245AB9">
        <w:t xml:space="preserve"> </w:t>
      </w:r>
      <w:r>
        <w:t>provide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about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technology,</w:t>
      </w:r>
      <w:r w:rsidR="00245AB9">
        <w:t xml:space="preserve"> </w:t>
      </w:r>
      <w:r>
        <w:t>including</w:t>
      </w:r>
      <w:r w:rsidR="00245AB9">
        <w:t xml:space="preserve"> </w:t>
      </w:r>
      <w:r>
        <w:t>screen</w:t>
      </w:r>
      <w:r w:rsidR="00245AB9">
        <w:t xml:space="preserve"> </w:t>
      </w:r>
      <w:r>
        <w:t>readers,</w:t>
      </w:r>
      <w:r w:rsidR="00245AB9">
        <w:t xml:space="preserve"> </w:t>
      </w:r>
      <w:r>
        <w:t>voice-activated</w:t>
      </w:r>
      <w:r w:rsidR="00245AB9">
        <w:t xml:space="preserve"> </w:t>
      </w:r>
      <w:r>
        <w:t>software,</w:t>
      </w:r>
      <w:r w:rsidR="00245AB9">
        <w:t xml:space="preserve"> </w:t>
      </w:r>
      <w:r>
        <w:t>special</w:t>
      </w:r>
      <w:r w:rsidR="00245AB9">
        <w:t xml:space="preserve"> </w:t>
      </w:r>
      <w:r>
        <w:t>keyboards,</w:t>
      </w:r>
      <w:r w:rsidR="00245AB9">
        <w:t xml:space="preserve"> </w:t>
      </w:r>
      <w:r>
        <w:t>braille</w:t>
      </w:r>
      <w:r w:rsidR="00245AB9">
        <w:t xml:space="preserve"> </w:t>
      </w:r>
      <w:r>
        <w:t>devices,</w:t>
      </w:r>
      <w:r w:rsidR="00245AB9">
        <w:t xml:space="preserve"> </w:t>
      </w:r>
      <w:r>
        <w:t>closed</w:t>
      </w:r>
      <w:r w:rsidR="00245AB9">
        <w:t xml:space="preserve"> </w:t>
      </w:r>
      <w:r>
        <w:t>circuit</w:t>
      </w:r>
      <w:r w:rsidR="00245AB9">
        <w:t xml:space="preserve"> </w:t>
      </w:r>
      <w:r>
        <w:t>televisions,</w:t>
      </w:r>
      <w:r w:rsidR="00245AB9">
        <w:t xml:space="preserve"> </w:t>
      </w:r>
      <w:r>
        <w:t>portable</w:t>
      </w:r>
      <w:r w:rsidR="00245AB9">
        <w:t xml:space="preserve"> </w:t>
      </w:r>
      <w:r>
        <w:t>note</w:t>
      </w:r>
      <w:r w:rsidR="00245AB9">
        <w:t xml:space="preserve"> </w:t>
      </w:r>
      <w:r>
        <w:t>takers,</w:t>
      </w:r>
      <w:r w:rsidR="00245AB9">
        <w:t xml:space="preserve"> </w:t>
      </w:r>
      <w:r>
        <w:t>etc.,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intensive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Training</w:t>
      </w:r>
      <w:r w:rsidR="00245AB9">
        <w:t xml:space="preserve"> </w:t>
      </w:r>
      <w:r>
        <w:t>program.</w:t>
      </w:r>
      <w:r w:rsidR="00245AB9">
        <w:t xml:space="preserve"> </w:t>
      </w:r>
      <w:r>
        <w:t>VR</w:t>
      </w:r>
      <w:r w:rsidR="00245AB9">
        <w:t xml:space="preserve"> </w:t>
      </w:r>
      <w:r>
        <w:t>Teachers</w:t>
      </w:r>
      <w:r w:rsidR="00245AB9">
        <w:t xml:space="preserve"> </w:t>
      </w:r>
      <w:r>
        <w:t>(VRTs)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three-year</w:t>
      </w:r>
      <w:r w:rsidR="00245AB9">
        <w:t xml:space="preserve"> </w:t>
      </w:r>
      <w:r>
        <w:t>individual</w:t>
      </w:r>
      <w:r w:rsidR="00245AB9">
        <w:t xml:space="preserve"> </w:t>
      </w:r>
      <w:r>
        <w:t>training</w:t>
      </w:r>
      <w:r w:rsidR="00245AB9">
        <w:t xml:space="preserve"> </w:t>
      </w:r>
      <w:r>
        <w:t>plan</w:t>
      </w:r>
      <w:r w:rsidR="00245AB9">
        <w:t xml:space="preserve"> </w:t>
      </w:r>
      <w:r>
        <w:t>that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047A45BC" w14:textId="4A0A49FA" w:rsidR="00B56A43" w:rsidRDefault="00C525EA">
      <w:pPr>
        <w:numPr>
          <w:ilvl w:val="0"/>
          <w:numId w:val="245"/>
        </w:numPr>
      </w:pPr>
      <w:r>
        <w:t>Four</w:t>
      </w:r>
      <w:r w:rsidR="00245AB9">
        <w:t xml:space="preserve"> </w:t>
      </w:r>
      <w:r>
        <w:t>weeks</w:t>
      </w:r>
      <w:r w:rsidR="00245AB9">
        <w:t xml:space="preserve"> </w:t>
      </w:r>
      <w:r>
        <w:t>wearing</w:t>
      </w:r>
      <w:r w:rsidR="00245AB9">
        <w:t xml:space="preserve"> </w:t>
      </w:r>
      <w:r>
        <w:t>a</w:t>
      </w:r>
      <w:r w:rsidR="00245AB9">
        <w:t xml:space="preserve"> </w:t>
      </w:r>
      <w:r>
        <w:t>blindfold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Criss</w:t>
      </w:r>
      <w:r w:rsidR="00245AB9">
        <w:t xml:space="preserve"> </w:t>
      </w:r>
      <w:r>
        <w:t>Cole</w:t>
      </w:r>
      <w:r w:rsidR="00245AB9">
        <w:t xml:space="preserve"> </w:t>
      </w:r>
      <w:r>
        <w:t>Rehabilitation</w:t>
      </w:r>
      <w:r w:rsidR="00245AB9">
        <w:t xml:space="preserve"> </w:t>
      </w:r>
      <w:r>
        <w:t>Center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classes</w:t>
      </w:r>
      <w:r w:rsidR="00245AB9">
        <w:t xml:space="preserve"> </w:t>
      </w:r>
      <w:r>
        <w:t>with</w:t>
      </w:r>
      <w:r w:rsidR="00245AB9">
        <w:t xml:space="preserve"> </w:t>
      </w:r>
      <w:r>
        <w:t>customers;</w:t>
      </w:r>
    </w:p>
    <w:p w14:paraId="61D1EC20" w14:textId="470EBD1C" w:rsidR="00B56A43" w:rsidRDefault="00C525EA">
      <w:pPr>
        <w:numPr>
          <w:ilvl w:val="0"/>
          <w:numId w:val="245"/>
        </w:numPr>
      </w:pPr>
      <w:r>
        <w:t>Three</w:t>
      </w:r>
      <w:r w:rsidR="00245AB9">
        <w:t xml:space="preserve"> </w:t>
      </w:r>
      <w:r>
        <w:t>weeks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teaching,</w:t>
      </w:r>
      <w:r w:rsidR="00245AB9">
        <w:t xml:space="preserve"> </w:t>
      </w:r>
      <w:r>
        <w:t>process,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VRTs;</w:t>
      </w:r>
    </w:p>
    <w:p w14:paraId="4D5C759F" w14:textId="18A97BC7" w:rsidR="00B56A43" w:rsidRDefault="00C525EA">
      <w:pPr>
        <w:numPr>
          <w:ilvl w:val="0"/>
          <w:numId w:val="245"/>
        </w:numPr>
      </w:pPr>
      <w:r>
        <w:t>Extensive</w:t>
      </w:r>
      <w:r w:rsidR="00245AB9">
        <w:t xml:space="preserve"> </w:t>
      </w:r>
      <w:r>
        <w:t>braille</w:t>
      </w:r>
      <w:r w:rsidR="00245AB9">
        <w:t xml:space="preserve"> </w:t>
      </w:r>
      <w:r>
        <w:t>training—all</w:t>
      </w:r>
      <w:r w:rsidR="00245AB9">
        <w:t xml:space="preserve"> </w:t>
      </w:r>
      <w:r>
        <w:t>VRTs</w:t>
      </w:r>
      <w:r w:rsidR="00245AB9">
        <w:t xml:space="preserve"> </w:t>
      </w:r>
      <w:r>
        <w:t>must</w:t>
      </w:r>
      <w:r w:rsidR="00245AB9">
        <w:t xml:space="preserve"> </w:t>
      </w:r>
      <w:r>
        <w:t>demonstrate</w:t>
      </w:r>
      <w:r w:rsidR="00245AB9">
        <w:t xml:space="preserve"> </w:t>
      </w:r>
      <w:r>
        <w:t>competency</w:t>
      </w:r>
      <w:r w:rsidR="00245AB9">
        <w:t xml:space="preserve"> </w:t>
      </w:r>
      <w:r>
        <w:t>annually</w:t>
      </w:r>
      <w:r w:rsidR="00245AB9">
        <w:t xml:space="preserve"> </w:t>
      </w:r>
      <w:r>
        <w:t>by</w:t>
      </w:r>
      <w:r w:rsidR="00245AB9">
        <w:t xml:space="preserve"> </w:t>
      </w:r>
      <w:r>
        <w:t>completing</w:t>
      </w:r>
      <w:r w:rsidR="00245AB9">
        <w:t xml:space="preserve"> </w:t>
      </w:r>
      <w:r>
        <w:t>The</w:t>
      </w:r>
      <w:r w:rsidR="00245AB9">
        <w:t xml:space="preserve"> </w:t>
      </w:r>
      <w:r>
        <w:t>Annual</w:t>
      </w:r>
      <w:r w:rsidR="00245AB9">
        <w:t xml:space="preserve"> </w:t>
      </w:r>
      <w:r>
        <w:t>Braille</w:t>
      </w:r>
      <w:r w:rsidR="00245AB9">
        <w:t xml:space="preserve"> </w:t>
      </w:r>
      <w:r>
        <w:t>Project</w:t>
      </w:r>
      <w:r w:rsidR="00245AB9">
        <w:t xml:space="preserve"> </w:t>
      </w:r>
      <w:r>
        <w:t>and</w:t>
      </w:r>
      <w:r w:rsidR="00245AB9">
        <w:t xml:space="preserve"> </w:t>
      </w:r>
      <w:r>
        <w:t>submitting</w:t>
      </w:r>
      <w:r w:rsidR="00245AB9">
        <w:t xml:space="preserve"> </w:t>
      </w:r>
      <w:r>
        <w:t>it</w:t>
      </w:r>
      <w:r w:rsidR="00245AB9">
        <w:t xml:space="preserve"> </w:t>
      </w:r>
      <w:r>
        <w:t>for</w:t>
      </w:r>
      <w:r w:rsidR="00245AB9">
        <w:t xml:space="preserve"> </w:t>
      </w:r>
      <w:r>
        <w:t>review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VRT</w:t>
      </w:r>
      <w:r w:rsidR="00245AB9">
        <w:t xml:space="preserve"> </w:t>
      </w:r>
      <w:r>
        <w:t>Program</w:t>
      </w:r>
      <w:r w:rsidR="00245AB9">
        <w:t xml:space="preserve"> </w:t>
      </w:r>
      <w:r>
        <w:t>Specialist;</w:t>
      </w:r>
      <w:r w:rsidR="00245AB9">
        <w:t xml:space="preserve"> </w:t>
      </w:r>
      <w:r>
        <w:t>and</w:t>
      </w:r>
    </w:p>
    <w:p w14:paraId="6F19211C" w14:textId="609A2970" w:rsidR="00B56A43" w:rsidRDefault="00C525EA">
      <w:pPr>
        <w:numPr>
          <w:ilvl w:val="0"/>
          <w:numId w:val="245"/>
        </w:numPr>
      </w:pPr>
      <w:r>
        <w:t>Training</w:t>
      </w:r>
      <w:r w:rsidR="00245AB9">
        <w:t xml:space="preserve"> </w:t>
      </w:r>
      <w:r>
        <w:t>transcripts,</w:t>
      </w:r>
      <w:r w:rsidR="00245AB9">
        <w:t xml:space="preserve"> </w:t>
      </w:r>
      <w:r>
        <w:t>letters</w:t>
      </w:r>
      <w:r w:rsidR="00245AB9">
        <w:t xml:space="preserve"> </w:t>
      </w:r>
      <w:r>
        <w:t>of</w:t>
      </w:r>
      <w:r w:rsidR="00245AB9">
        <w:t xml:space="preserve"> </w:t>
      </w:r>
      <w:r>
        <w:t>recommendation</w:t>
      </w:r>
      <w:r w:rsidR="00245AB9">
        <w:t xml:space="preserve"> </w:t>
      </w:r>
      <w:r>
        <w:t>from</w:t>
      </w:r>
      <w:r w:rsidR="00245AB9">
        <w:t xml:space="preserve"> </w:t>
      </w:r>
      <w:r>
        <w:t>a</w:t>
      </w:r>
      <w:r w:rsidR="00245AB9">
        <w:t xml:space="preserve"> </w:t>
      </w:r>
      <w:r>
        <w:t>certified</w:t>
      </w:r>
      <w:r w:rsidR="00245AB9">
        <w:t xml:space="preserve"> </w:t>
      </w:r>
      <w:r>
        <w:t>VRT,</w:t>
      </w:r>
      <w:r w:rsidR="00245AB9">
        <w:t xml:space="preserve"> </w:t>
      </w:r>
      <w:r>
        <w:t>and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interested</w:t>
      </w:r>
      <w:r w:rsidR="00245AB9">
        <w:t xml:space="preserve"> </w:t>
      </w:r>
      <w:r>
        <w:t>teachers</w:t>
      </w:r>
      <w:r w:rsidR="00245AB9">
        <w:t xml:space="preserve"> </w:t>
      </w:r>
      <w:r>
        <w:t>become</w:t>
      </w:r>
      <w:r w:rsidR="00245AB9">
        <w:t xml:space="preserve"> </w:t>
      </w:r>
      <w:r>
        <w:t>academy</w:t>
      </w:r>
      <w:r w:rsidR="00245AB9">
        <w:t xml:space="preserve"> </w:t>
      </w:r>
      <w:r>
        <w:t>certified.</w:t>
      </w:r>
    </w:p>
    <w:p w14:paraId="321832E6" w14:textId="73059503" w:rsidR="00B56A43" w:rsidRDefault="00C525EA">
      <w:r>
        <w:t>Many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need</w:t>
      </w:r>
      <w:r w:rsidR="00245AB9">
        <w:t xml:space="preserve"> </w:t>
      </w:r>
      <w:r>
        <w:t>alternative</w:t>
      </w:r>
      <w:r w:rsidR="00245AB9">
        <w:t xml:space="preserve"> </w:t>
      </w:r>
      <w:r>
        <w:t>formats</w:t>
      </w:r>
      <w:r w:rsidR="00245AB9">
        <w:t xml:space="preserve"> </w:t>
      </w:r>
      <w:r>
        <w:t>for</w:t>
      </w:r>
      <w:r w:rsidR="00245AB9">
        <w:t xml:space="preserve"> </w:t>
      </w:r>
      <w:r>
        <w:t>printed</w:t>
      </w:r>
      <w:r w:rsidR="00245AB9">
        <w:t xml:space="preserve"> </w:t>
      </w:r>
      <w:r>
        <w:t>communications.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Unit</w:t>
      </w:r>
      <w:r w:rsidR="00245AB9">
        <w:t xml:space="preserve"> </w:t>
      </w:r>
      <w:r>
        <w:t>prepare-documents</w:t>
      </w:r>
      <w:r w:rsidR="00245AB9">
        <w:t xml:space="preserve"> </w:t>
      </w:r>
      <w:r>
        <w:t>in</w:t>
      </w:r>
      <w:r w:rsidR="00245AB9">
        <w:t xml:space="preserve"> </w:t>
      </w:r>
      <w:r>
        <w:t>braille,</w:t>
      </w:r>
      <w:r w:rsidR="00245AB9">
        <w:t xml:space="preserve"> </w:t>
      </w:r>
      <w:r>
        <w:t>large</w:t>
      </w:r>
      <w:r w:rsidR="00245AB9">
        <w:t xml:space="preserve"> </w:t>
      </w:r>
      <w:r>
        <w:t>print,</w:t>
      </w:r>
      <w:r w:rsidR="00245AB9">
        <w:t xml:space="preserve"> </w:t>
      </w:r>
      <w:r>
        <w:t>or</w:t>
      </w:r>
      <w:r w:rsidR="00245AB9">
        <w:t xml:space="preserve"> </w:t>
      </w:r>
      <w:r>
        <w:t>electronic</w:t>
      </w:r>
      <w:r w:rsidR="00245AB9">
        <w:t xml:space="preserve"> </w:t>
      </w:r>
      <w:r>
        <w:t>format.</w:t>
      </w:r>
      <w:r w:rsidR="00245AB9">
        <w:t xml:space="preserve">  </w:t>
      </w:r>
      <w:r>
        <w:t>Dedicated</w:t>
      </w:r>
      <w:r w:rsidR="00245AB9">
        <w:t xml:space="preserve"> </w:t>
      </w:r>
      <w:r>
        <w:t>computers</w:t>
      </w:r>
      <w:r w:rsidR="00245AB9">
        <w:t xml:space="preserve"> </w:t>
      </w:r>
      <w:r>
        <w:t>with</w:t>
      </w:r>
      <w:r w:rsidR="00245AB9">
        <w:t xml:space="preserve"> </w:t>
      </w:r>
      <w:r>
        <w:t>braille</w:t>
      </w:r>
      <w:r w:rsidR="00245AB9">
        <w:t xml:space="preserve"> </w:t>
      </w:r>
      <w:r>
        <w:t>translation</w:t>
      </w:r>
      <w:r w:rsidR="00245AB9">
        <w:t xml:space="preserve"> </w:t>
      </w:r>
      <w:r>
        <w:t>software</w:t>
      </w:r>
      <w:r w:rsidR="00245AB9">
        <w:t xml:space="preserve"> </w:t>
      </w:r>
      <w:r>
        <w:t>and</w:t>
      </w:r>
      <w:r w:rsidR="00245AB9">
        <w:t xml:space="preserve"> </w:t>
      </w:r>
      <w:r>
        <w:t>braille</w:t>
      </w:r>
      <w:r w:rsidR="00245AB9">
        <w:t xml:space="preserve"> </w:t>
      </w:r>
      <w:r>
        <w:t>embossers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field</w:t>
      </w:r>
      <w:r w:rsidR="00245AB9">
        <w:t xml:space="preserve"> </w:t>
      </w:r>
      <w:r>
        <w:t>office.</w:t>
      </w:r>
    </w:p>
    <w:p w14:paraId="6565619E" w14:textId="6870210F" w:rsidR="00B56A43" w:rsidRDefault="00C525EA"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employs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Specialists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staff</w:t>
      </w:r>
      <w:r w:rsidR="00245AB9">
        <w:t xml:space="preserve"> </w:t>
      </w:r>
      <w:r>
        <w:t>using</w:t>
      </w:r>
      <w:r w:rsidR="00245AB9">
        <w:t xml:space="preserve"> </w:t>
      </w:r>
      <w:r>
        <w:t>assistive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standard</w:t>
      </w:r>
      <w:r w:rsidR="00245AB9">
        <w:t xml:space="preserve"> </w:t>
      </w:r>
      <w:r>
        <w:t>agency</w:t>
      </w:r>
      <w:r w:rsidR="00245AB9">
        <w:t xml:space="preserve"> </w:t>
      </w:r>
      <w:r>
        <w:t>software</w:t>
      </w:r>
      <w:r w:rsidR="00245AB9">
        <w:t xml:space="preserve"> </w:t>
      </w:r>
      <w:r>
        <w:t>to</w:t>
      </w:r>
      <w:r w:rsidR="00245AB9">
        <w:t xml:space="preserve"> </w:t>
      </w:r>
      <w:r>
        <w:t>complete</w:t>
      </w:r>
      <w:r w:rsidR="00245AB9">
        <w:t xml:space="preserve"> </w:t>
      </w:r>
      <w:r>
        <w:t>their</w:t>
      </w:r>
      <w:r w:rsidR="00245AB9">
        <w:t xml:space="preserve"> </w:t>
      </w:r>
      <w:r>
        <w:t>job</w:t>
      </w:r>
      <w:r w:rsidR="00245AB9">
        <w:t xml:space="preserve"> </w:t>
      </w:r>
      <w:r>
        <w:t>duties.</w:t>
      </w:r>
    </w:p>
    <w:p w14:paraId="7D5ECFD9" w14:textId="3ED39CD3" w:rsidR="00B56A43" w:rsidRDefault="00C525EA">
      <w:r>
        <w:t>Also,</w:t>
      </w:r>
      <w:r w:rsidR="00245AB9">
        <w:t xml:space="preserve"> </w:t>
      </w:r>
      <w:r>
        <w:t>the</w:t>
      </w:r>
      <w:r w:rsidR="00245AB9">
        <w:t xml:space="preserve"> </w:t>
      </w:r>
      <w:r>
        <w:t>DeafBlind</w:t>
      </w:r>
      <w:r w:rsidR="00245AB9">
        <w:t xml:space="preserve"> </w:t>
      </w:r>
      <w:r>
        <w:t>Unit</w:t>
      </w:r>
      <w:r w:rsidR="00245AB9">
        <w:t xml:space="preserve"> </w:t>
      </w:r>
      <w:r>
        <w:t>serves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dual</w:t>
      </w:r>
      <w:r w:rsidR="00245AB9">
        <w:t xml:space="preserve"> </w:t>
      </w:r>
      <w:r>
        <w:t>sensory</w:t>
      </w:r>
      <w:r w:rsidR="00245AB9">
        <w:t xml:space="preserve"> </w:t>
      </w:r>
      <w:r>
        <w:t>loss</w:t>
      </w:r>
      <w:r w:rsidR="00245AB9">
        <w:t xml:space="preserve"> </w:t>
      </w:r>
      <w:r>
        <w:t>affecting</w:t>
      </w:r>
      <w:r w:rsidR="00245AB9">
        <w:t xml:space="preserve"> </w:t>
      </w:r>
      <w:r>
        <w:t>both</w:t>
      </w:r>
      <w:r w:rsidR="00245AB9">
        <w:t xml:space="preserve"> </w:t>
      </w:r>
      <w:r>
        <w:t>hearing</w:t>
      </w:r>
      <w:r w:rsidR="00245AB9">
        <w:t xml:space="preserve"> </w:t>
      </w:r>
      <w:r>
        <w:t>and</w:t>
      </w:r>
      <w:r w:rsidR="00245AB9">
        <w:t xml:space="preserve"> </w:t>
      </w:r>
      <w:r>
        <w:t>vision.</w:t>
      </w:r>
      <w:r w:rsidR="00245AB9">
        <w:t xml:space="preserve"> </w:t>
      </w:r>
      <w:r>
        <w:t>Specialists</w:t>
      </w:r>
      <w:r w:rsidR="00245AB9">
        <w:t xml:space="preserve"> </w:t>
      </w:r>
      <w:r>
        <w:t>with</w:t>
      </w:r>
      <w:r w:rsidR="00245AB9">
        <w:t xml:space="preserve"> </w:t>
      </w:r>
      <w:r>
        <w:t>knowledge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hearing</w:t>
      </w:r>
      <w:r w:rsidR="00245AB9">
        <w:t xml:space="preserve"> </w:t>
      </w:r>
      <w:r>
        <w:t>loss</w:t>
      </w:r>
      <w:r w:rsidR="00245AB9">
        <w:t xml:space="preserve"> </w:t>
      </w:r>
      <w:r>
        <w:t>and</w:t>
      </w:r>
      <w:r w:rsidR="00245AB9">
        <w:t xml:space="preserve"> </w:t>
      </w:r>
      <w:r>
        <w:t>vision</w:t>
      </w:r>
      <w:r w:rsidR="00245AB9">
        <w:t xml:space="preserve"> </w:t>
      </w:r>
      <w:r>
        <w:t>impairment</w:t>
      </w:r>
      <w:r w:rsidR="00245AB9">
        <w:t xml:space="preserve"> </w:t>
      </w:r>
      <w:r>
        <w:t>consult</w:t>
      </w:r>
      <w:r w:rsidR="00245AB9">
        <w:t xml:space="preserve"> </w:t>
      </w:r>
      <w:r>
        <w:t>with</w:t>
      </w:r>
      <w:r w:rsidR="00245AB9">
        <w:t xml:space="preserve"> </w:t>
      </w:r>
      <w:r>
        <w:t>caseload-carrying</w:t>
      </w:r>
      <w:r w:rsidR="00245AB9">
        <w:t xml:space="preserve"> </w:t>
      </w:r>
      <w:r>
        <w:t>staff,</w:t>
      </w:r>
      <w:r w:rsidR="00245AB9">
        <w:t xml:space="preserve"> </w:t>
      </w:r>
      <w:r>
        <w:t>customers,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r w:rsidR="00245AB9">
        <w:t xml:space="preserve"> </w:t>
      </w:r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purchases</w:t>
      </w:r>
      <w:r w:rsidR="00245AB9">
        <w:t xml:space="preserve"> </w:t>
      </w:r>
      <w:r>
        <w:t>state-certified</w:t>
      </w:r>
      <w:r w:rsidR="00245AB9">
        <w:t xml:space="preserve"> </w:t>
      </w:r>
      <w:r>
        <w:t>interpreter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needed.</w:t>
      </w:r>
    </w:p>
    <w:p w14:paraId="3958B5CA" w14:textId="0DBB5ECB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maintaining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in-service</w:t>
      </w:r>
      <w:r w:rsidR="00245AB9">
        <w:t xml:space="preserve"> </w:t>
      </w:r>
      <w:r>
        <w:t>and</w:t>
      </w:r>
      <w:r w:rsidR="00245AB9">
        <w:t xml:space="preserve"> </w:t>
      </w:r>
      <w:r>
        <w:t>academic</w:t>
      </w:r>
      <w:r w:rsidR="00245AB9">
        <w:t xml:space="preserve"> </w:t>
      </w:r>
      <w:r>
        <w:t>training</w:t>
      </w:r>
      <w:r w:rsidR="00245AB9">
        <w:t xml:space="preserve"> </w:t>
      </w:r>
      <w:r>
        <w:t>that</w:t>
      </w:r>
      <w:r w:rsidR="00245AB9">
        <w:t xml:space="preserve"> </w:t>
      </w:r>
      <w:r>
        <w:t>ensures</w:t>
      </w:r>
      <w:r w:rsidR="00245AB9">
        <w:t xml:space="preserve"> </w:t>
      </w:r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receives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successful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provides</w:t>
      </w:r>
      <w:r w:rsidR="00245AB9">
        <w:t xml:space="preserve"> </w:t>
      </w:r>
      <w:r>
        <w:t>developmental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and</w:t>
      </w:r>
      <w:r w:rsidR="00245AB9">
        <w:t xml:space="preserve"> </w:t>
      </w:r>
      <w:r>
        <w:t>emerging</w:t>
      </w:r>
      <w:r w:rsidR="00245AB9">
        <w:t xml:space="preserve"> </w:t>
      </w:r>
      <w:r>
        <w:t>leaders.</w:t>
      </w:r>
      <w:r w:rsidR="00245AB9">
        <w:t xml:space="preserve"> </w:t>
      </w:r>
      <w:r>
        <w:t>The</w:t>
      </w:r>
      <w:r w:rsidR="00245AB9">
        <w:t xml:space="preserve"> </w:t>
      </w:r>
      <w:r>
        <w:t>focus</w:t>
      </w:r>
      <w:r w:rsidR="00245AB9">
        <w:t xml:space="preserve"> </w:t>
      </w:r>
      <w:r>
        <w:t>of</w:t>
      </w:r>
      <w:r w:rsidR="00245AB9">
        <w:t xml:space="preserve"> </w:t>
      </w:r>
      <w:r>
        <w:t>statewide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typically</w:t>
      </w:r>
      <w:r w:rsidR="00245AB9">
        <w:t xml:space="preserve"> </w:t>
      </w:r>
      <w:r>
        <w:t>programmatic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direct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to</w:t>
      </w:r>
      <w:r w:rsidR="00245AB9">
        <w:t xml:space="preserve"> </w:t>
      </w:r>
      <w:r>
        <w:t>customers.</w:t>
      </w:r>
      <w:r w:rsidR="00245AB9">
        <w:t xml:space="preserve"> </w:t>
      </w:r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has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plan</w:t>
      </w:r>
      <w:r w:rsidR="00245AB9">
        <w:t xml:space="preserve"> </w:t>
      </w:r>
      <w:r>
        <w:t>created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management</w:t>
      </w:r>
      <w:r w:rsidR="00245AB9">
        <w:t xml:space="preserve"> </w:t>
      </w:r>
      <w:r>
        <w:t>chain’s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process.</w:t>
      </w:r>
    </w:p>
    <w:p w14:paraId="1B42C6E6" w14:textId="697FE0C4" w:rsidR="00B56A43" w:rsidRDefault="00C525EA">
      <w:r>
        <w:t>VRD</w:t>
      </w:r>
      <w:r w:rsidR="00245AB9">
        <w:t xml:space="preserve"> </w:t>
      </w:r>
      <w:r>
        <w:t>managers</w:t>
      </w:r>
      <w:r w:rsidR="00245AB9">
        <w:t xml:space="preserve"> </w:t>
      </w:r>
      <w:r>
        <w:t>receive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management</w:t>
      </w:r>
      <w:r w:rsidR="00245AB9">
        <w:t xml:space="preserve"> </w:t>
      </w:r>
      <w:r>
        <w:t>issues,</w:t>
      </w:r>
      <w:r w:rsidR="00245AB9">
        <w:t xml:space="preserve"> </w:t>
      </w:r>
      <w:r>
        <w:t>including</w:t>
      </w:r>
      <w:r w:rsidR="00245AB9">
        <w:t xml:space="preserve"> </w:t>
      </w:r>
      <w:r>
        <w:t>ethics,</w:t>
      </w:r>
      <w:r w:rsidR="00245AB9">
        <w:t xml:space="preserve"> </w:t>
      </w:r>
      <w:r>
        <w:t>communication,</w:t>
      </w:r>
      <w:r w:rsidR="00245AB9">
        <w:t xml:space="preserve"> </w:t>
      </w:r>
      <w:r>
        <w:t>leadership,</w:t>
      </w:r>
      <w:r w:rsidR="00245AB9">
        <w:t xml:space="preserve"> </w:t>
      </w:r>
      <w:r>
        <w:t>monitoring</w:t>
      </w:r>
      <w:r w:rsidR="00245AB9">
        <w:t xml:space="preserve"> </w:t>
      </w:r>
      <w:r>
        <w:t>for</w:t>
      </w:r>
      <w:r w:rsidR="00245AB9">
        <w:t xml:space="preserve"> </w:t>
      </w:r>
      <w:r>
        <w:t>quality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and</w:t>
      </w:r>
      <w:r w:rsidR="00245AB9">
        <w:t xml:space="preserve"> </w:t>
      </w:r>
      <w:r>
        <w:t>compliance,</w:t>
      </w:r>
      <w:r w:rsidR="00245AB9">
        <w:t xml:space="preserve"> </w:t>
      </w:r>
      <w:r>
        <w:t>and</w:t>
      </w:r>
      <w:r w:rsidR="00245AB9">
        <w:t xml:space="preserve"> </w:t>
      </w:r>
      <w:r>
        <w:t>management</w:t>
      </w:r>
      <w:r w:rsidR="00245AB9">
        <w:t xml:space="preserve"> </w:t>
      </w:r>
      <w:r>
        <w:t>information</w:t>
      </w:r>
      <w:r w:rsidR="00245AB9">
        <w:t xml:space="preserve"> </w:t>
      </w:r>
      <w:r>
        <w:t>system</w:t>
      </w:r>
      <w:r w:rsidR="00245AB9">
        <w:t xml:space="preserve"> </w:t>
      </w:r>
      <w:r>
        <w:t>tools.</w:t>
      </w:r>
    </w:p>
    <w:p w14:paraId="6BD52817" w14:textId="41CB45EE" w:rsidR="00B56A43" w:rsidRDefault="00C525EA"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organizations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Council</w:t>
      </w:r>
      <w:r w:rsidR="00245AB9">
        <w:t xml:space="preserve"> </w:t>
      </w:r>
      <w:r>
        <w:t>on</w:t>
      </w:r>
      <w:r w:rsidR="00245AB9">
        <w:t xml:space="preserve"> </w:t>
      </w:r>
      <w:r>
        <w:t>Rehabilitation</w:t>
      </w:r>
      <w:r w:rsidR="00245AB9">
        <w:t xml:space="preserve"> </w:t>
      </w:r>
      <w:r>
        <w:t>Education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</w:t>
      </w:r>
      <w:r w:rsidR="00245AB9">
        <w:t xml:space="preserve"> </w:t>
      </w:r>
      <w:r>
        <w:t>active</w:t>
      </w:r>
      <w:r w:rsidR="00245AB9">
        <w:t xml:space="preserve"> </w:t>
      </w:r>
      <w:r>
        <w:t>dissemination</w:t>
      </w:r>
      <w:r w:rsidR="00245AB9">
        <w:t xml:space="preserve"> </w:t>
      </w:r>
      <w:r>
        <w:t>of</w:t>
      </w:r>
      <w:r w:rsidR="00245AB9">
        <w:t xml:space="preserve"> </w:t>
      </w:r>
      <w:r>
        <w:t>research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field</w:t>
      </w:r>
      <w:r w:rsidR="00245AB9">
        <w:t xml:space="preserve"> </w:t>
      </w:r>
      <w:r>
        <w:t>of</w:t>
      </w:r>
      <w:r w:rsidR="00245AB9">
        <w:t xml:space="preserve"> </w:t>
      </w:r>
      <w:r>
        <w:t>rehabilitation.</w:t>
      </w:r>
      <w:r w:rsidR="00245AB9">
        <w:t xml:space="preserve"> </w:t>
      </w:r>
      <w:r>
        <w:t>Additionally,</w:t>
      </w:r>
      <w:r w:rsidR="00245AB9">
        <w:t xml:space="preserve"> </w:t>
      </w:r>
      <w:r>
        <w:t>VR</w:t>
      </w:r>
      <w:r w:rsidR="00245AB9">
        <w:t xml:space="preserve"> </w:t>
      </w:r>
      <w:r>
        <w:t>uses</w:t>
      </w:r>
      <w:r w:rsidR="00245AB9">
        <w:t xml:space="preserve"> </w:t>
      </w:r>
      <w:r>
        <w:t>studies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Institute</w:t>
      </w:r>
      <w:r w:rsidR="00245AB9">
        <w:t xml:space="preserve"> </w:t>
      </w:r>
      <w:r>
        <w:t>on</w:t>
      </w:r>
      <w:r w:rsidR="00245AB9">
        <w:t xml:space="preserve"> </w:t>
      </w:r>
      <w:r>
        <w:t>Rehabilitation</w:t>
      </w:r>
      <w:r w:rsidR="00245AB9">
        <w:t xml:space="preserve"> </w:t>
      </w:r>
      <w:r>
        <w:t>Issues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practices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  <w:r w:rsidR="00245AB9">
        <w:t xml:space="preserve"> </w:t>
      </w:r>
    </w:p>
    <w:p w14:paraId="6B6FDF95" w14:textId="043005FB" w:rsidR="00B56A43" w:rsidRDefault="00C525EA">
      <w:pPr>
        <w:pStyle w:val="Heading5"/>
      </w:pPr>
      <w:bookmarkStart w:id="236" w:name="_Toc237"/>
      <w:r>
        <w:t>4.</w:t>
      </w:r>
      <w:r w:rsidR="00245AB9">
        <w:t xml:space="preserve"> </w:t>
      </w:r>
      <w:r>
        <w:t>Staff</w:t>
      </w:r>
      <w:r w:rsidR="00245AB9">
        <w:t xml:space="preserve"> </w:t>
      </w:r>
      <w:r>
        <w:t>Development</w:t>
      </w:r>
      <w:bookmarkEnd w:id="236"/>
    </w:p>
    <w:p w14:paraId="3DE14041" w14:textId="117117FF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agency's</w:t>
      </w:r>
      <w:r w:rsidR="00245AB9">
        <w:t xml:space="preserve"> </w:t>
      </w:r>
      <w:r>
        <w:t>policies,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that,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section101(a)(7)(C)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Act,</w:t>
      </w:r>
      <w:r w:rsidR="00245AB9">
        <w:t xml:space="preserve"> </w:t>
      </w:r>
      <w:r>
        <w:t>all</w:t>
      </w:r>
      <w:r w:rsidR="00245AB9">
        <w:t xml:space="preserve"> </w:t>
      </w:r>
      <w:r>
        <w:t>personnel</w:t>
      </w:r>
      <w:r w:rsidR="00245AB9">
        <w:t xml:space="preserve"> </w:t>
      </w:r>
      <w:r>
        <w:t>employed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receive</w:t>
      </w:r>
      <w:r w:rsidR="00245AB9">
        <w:t xml:space="preserve"> </w:t>
      </w:r>
      <w:r>
        <w:t>appropriate</w:t>
      </w:r>
      <w:r w:rsidR="00245AB9">
        <w:t xml:space="preserve"> </w:t>
      </w:r>
      <w:r>
        <w:t>and</w:t>
      </w:r>
      <w:r w:rsidR="00245AB9">
        <w:t xml:space="preserve"> </w:t>
      </w:r>
      <w:r>
        <w:t>adequate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terms</w:t>
      </w:r>
      <w:r w:rsidR="00245AB9">
        <w:t xml:space="preserve"> </w:t>
      </w:r>
      <w:r>
        <w:t>of:</w:t>
      </w:r>
    </w:p>
    <w:p w14:paraId="056AD176" w14:textId="2C7B9B1D" w:rsidR="00B56A43" w:rsidRDefault="00C525EA">
      <w:pPr>
        <w:pStyle w:val="Heading6"/>
      </w:pPr>
      <w:bookmarkStart w:id="237" w:name="_Toc238"/>
      <w:r>
        <w:t>A.</w:t>
      </w:r>
      <w:r w:rsidR="00245AB9">
        <w:t xml:space="preserve"> </w:t>
      </w:r>
      <w:r>
        <w:t>A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staff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professionals</w:t>
      </w:r>
      <w:r w:rsidR="00245AB9">
        <w:t xml:space="preserve"> </w:t>
      </w:r>
      <w:r>
        <w:t>and</w:t>
      </w:r>
      <w:r w:rsidR="00245AB9">
        <w:t xml:space="preserve"> </w:t>
      </w:r>
      <w:r>
        <w:t>paraprofessionals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unit,</w:t>
      </w:r>
      <w:r w:rsidR="00245AB9">
        <w:t xml:space="preserve"> </w:t>
      </w:r>
      <w:r>
        <w:t>particularly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</w:t>
      </w:r>
      <w:r w:rsidR="00245AB9">
        <w:t xml:space="preserve"> </w:t>
      </w:r>
      <w:r>
        <w:t>assessment,</w:t>
      </w:r>
      <w:r w:rsidR="00245AB9">
        <w:t xml:space="preserve"> </w:t>
      </w:r>
      <w:r>
        <w:t>vocational</w:t>
      </w:r>
      <w:r w:rsidR="00245AB9">
        <w:t xml:space="preserve"> </w:t>
      </w:r>
      <w:r>
        <w:t>counseling,</w:t>
      </w:r>
      <w:r w:rsidR="00245AB9">
        <w:t xml:space="preserve"> </w:t>
      </w:r>
      <w:r>
        <w:t>job</w:t>
      </w:r>
      <w:r w:rsidR="00245AB9">
        <w:t xml:space="preserve"> </w:t>
      </w:r>
      <w:r>
        <w:t>placement,</w:t>
      </w:r>
      <w:r w:rsidR="00245AB9">
        <w:t xml:space="preserve"> </w:t>
      </w:r>
      <w:r>
        <w:t>and</w:t>
      </w:r>
      <w:r w:rsidR="00245AB9">
        <w:t xml:space="preserve"> </w:t>
      </w:r>
      <w:r>
        <w:t>rehabilitation</w:t>
      </w:r>
      <w:r w:rsidR="00245AB9">
        <w:t xml:space="preserve"> </w:t>
      </w:r>
      <w:r>
        <w:t>technology,</w:t>
      </w:r>
      <w:r w:rsidR="00245AB9">
        <w:t xml:space="preserve"> </w:t>
      </w:r>
      <w:r>
        <w:t>including</w:t>
      </w:r>
      <w:r w:rsidR="00245AB9">
        <w:t xml:space="preserve"> </w:t>
      </w:r>
      <w:r>
        <w:t>training</w:t>
      </w:r>
      <w:r w:rsidR="00245AB9">
        <w:t xml:space="preserve"> </w:t>
      </w:r>
      <w:r>
        <w:t>implemented</w:t>
      </w:r>
      <w:r w:rsidR="00245AB9">
        <w:t xml:space="preserve"> </w:t>
      </w:r>
      <w:r>
        <w:t>in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entities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State</w:t>
      </w:r>
      <w:r w:rsidR="00245AB9">
        <w:t xml:space="preserve"> </w:t>
      </w:r>
      <w:r>
        <w:t>programs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4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1998;</w:t>
      </w:r>
      <w:r w:rsidR="00245AB9">
        <w:t xml:space="preserve"> </w:t>
      </w:r>
      <w:r>
        <w:t>and</w:t>
      </w:r>
      <w:bookmarkEnd w:id="237"/>
    </w:p>
    <w:p w14:paraId="6DF25928" w14:textId="068C73AD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its</w:t>
      </w:r>
      <w:r w:rsidR="00245AB9">
        <w:t xml:space="preserve"> </w:t>
      </w:r>
      <w:r>
        <w:t>diverse</w:t>
      </w:r>
      <w:r w:rsidR="00245AB9">
        <w:t xml:space="preserve"> </w:t>
      </w:r>
      <w:r>
        <w:t>workforce</w:t>
      </w:r>
      <w:r w:rsidR="00245AB9">
        <w:t xml:space="preserve"> </w:t>
      </w:r>
      <w:r>
        <w:t>is</w:t>
      </w:r>
      <w:r w:rsidR="00245AB9">
        <w:t xml:space="preserve"> </w:t>
      </w:r>
      <w:r>
        <w:t>highly</w:t>
      </w:r>
      <w:r w:rsidR="00245AB9">
        <w:t xml:space="preserve"> </w:t>
      </w:r>
      <w:r>
        <w:t>skilled,</w:t>
      </w:r>
      <w:r w:rsidR="00245AB9">
        <w:t xml:space="preserve"> </w:t>
      </w:r>
      <w:r>
        <w:t>professionally</w:t>
      </w:r>
      <w:r w:rsidR="00245AB9">
        <w:t xml:space="preserve"> </w:t>
      </w:r>
      <w:r>
        <w:t>trained,</w:t>
      </w:r>
      <w:r w:rsidR="00245AB9">
        <w:t xml:space="preserve"> </w:t>
      </w:r>
      <w:r>
        <w:t>and</w:t>
      </w:r>
      <w:r w:rsidR="00245AB9">
        <w:t xml:space="preserve"> </w:t>
      </w:r>
      <w:r>
        <w:t>thoroughly</w:t>
      </w:r>
      <w:r w:rsidR="00245AB9">
        <w:t xml:space="preserve"> </w:t>
      </w:r>
      <w:r>
        <w:t>prepared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quality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Texans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disabled.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strongly</w:t>
      </w:r>
      <w:r w:rsidR="00245AB9">
        <w:t xml:space="preserve"> </w:t>
      </w:r>
      <w:r>
        <w:t>supports</w:t>
      </w:r>
      <w:r w:rsidR="00245AB9">
        <w:t xml:space="preserve"> </w:t>
      </w:r>
      <w:r>
        <w:t>specialized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specialty</w:t>
      </w:r>
      <w:r w:rsidR="00245AB9">
        <w:t xml:space="preserve"> </w:t>
      </w:r>
      <w:r>
        <w:t>caseloads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blindness</w:t>
      </w:r>
      <w:r w:rsidR="00245AB9">
        <w:t xml:space="preserve"> </w:t>
      </w:r>
      <w:r>
        <w:t>and</w:t>
      </w:r>
      <w:r w:rsidR="00245AB9">
        <w:t xml:space="preserve"> </w:t>
      </w:r>
      <w:r>
        <w:t>visual</w:t>
      </w:r>
      <w:r w:rsidR="00245AB9">
        <w:t xml:space="preserve"> </w:t>
      </w:r>
      <w:r>
        <w:t>impairments,</w:t>
      </w:r>
      <w:r w:rsidR="00245AB9">
        <w:t xml:space="preserve"> </w:t>
      </w:r>
      <w:r>
        <w:t>deaf</w:t>
      </w:r>
      <w:r w:rsidR="00245AB9">
        <w:t xml:space="preserve"> </w:t>
      </w:r>
      <w:r>
        <w:t>and</w:t>
      </w:r>
      <w:r w:rsidR="00245AB9">
        <w:t xml:space="preserve"> </w:t>
      </w:r>
      <w:r>
        <w:t>hard</w:t>
      </w:r>
      <w:r w:rsidR="00245AB9">
        <w:t xml:space="preserve"> </w:t>
      </w:r>
      <w:r>
        <w:t>of</w:t>
      </w:r>
      <w:r w:rsidR="00245AB9">
        <w:t xml:space="preserve"> </w:t>
      </w:r>
      <w:r>
        <w:t>hearing,</w:t>
      </w:r>
      <w:r w:rsidR="00245AB9">
        <w:t xml:space="preserve"> </w:t>
      </w:r>
      <w:r>
        <w:t>and</w:t>
      </w:r>
      <w:r w:rsidR="00245AB9">
        <w:t xml:space="preserve"> </w:t>
      </w:r>
      <w:r>
        <w:t>transition,</w:t>
      </w:r>
      <w:r w:rsidR="00245AB9">
        <w:t xml:space="preserve"> </w:t>
      </w:r>
      <w:r>
        <w:t>to</w:t>
      </w:r>
      <w:r w:rsidR="00245AB9">
        <w:t xml:space="preserve"> </w:t>
      </w:r>
      <w:r>
        <w:t>name</w:t>
      </w:r>
      <w:r w:rsidR="00245AB9">
        <w:t xml:space="preserve"> </w:t>
      </w:r>
      <w:r>
        <w:t>a</w:t>
      </w:r>
      <w:r w:rsidR="00245AB9">
        <w:t xml:space="preserve"> </w:t>
      </w:r>
      <w:r>
        <w:t>few.</w:t>
      </w:r>
      <w:r w:rsidR="00245AB9">
        <w:t xml:space="preserve"> </w:t>
      </w:r>
      <w:r>
        <w:t>Our</w:t>
      </w:r>
      <w:r w:rsidR="00245AB9">
        <w:t xml:space="preserve"> </w:t>
      </w:r>
      <w:r>
        <w:t>training</w:t>
      </w:r>
      <w:r w:rsidR="00245AB9">
        <w:t xml:space="preserve"> </w:t>
      </w:r>
      <w:r>
        <w:t>curriculum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staff</w:t>
      </w:r>
      <w:r w:rsidR="00245AB9">
        <w:t xml:space="preserve"> </w:t>
      </w:r>
      <w:r>
        <w:t>gain</w:t>
      </w:r>
      <w:r w:rsidR="00245AB9">
        <w:t xml:space="preserve"> </w:t>
      </w:r>
      <w:r>
        <w:t>a</w:t>
      </w:r>
      <w:r w:rsidR="00245AB9">
        <w:t xml:space="preserve"> </w:t>
      </w:r>
      <w:r>
        <w:t>21st</w:t>
      </w:r>
      <w:r w:rsidR="00245AB9">
        <w:t xml:space="preserve"> </w:t>
      </w:r>
      <w:r>
        <w:t>century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evolving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055343B4" w14:textId="7CF38FF6" w:rsidR="00B56A43" w:rsidRDefault="00C525EA"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internal</w:t>
      </w:r>
      <w:r w:rsidR="00245AB9">
        <w:t xml:space="preserve"> </w:t>
      </w:r>
      <w:r>
        <w:t>and</w:t>
      </w:r>
      <w:r w:rsidR="00245AB9">
        <w:t xml:space="preserve"> </w:t>
      </w:r>
      <w:r>
        <w:t>external</w:t>
      </w:r>
      <w:r w:rsidR="00245AB9">
        <w:t xml:space="preserve"> </w:t>
      </w:r>
      <w:r>
        <w:t>training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the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positions,</w:t>
      </w:r>
      <w:r w:rsidR="00245AB9">
        <w:t xml:space="preserve"> </w:t>
      </w:r>
      <w:r>
        <w:t>provide</w:t>
      </w:r>
      <w:r w:rsidR="00245AB9">
        <w:t xml:space="preserve"> </w:t>
      </w:r>
      <w:r>
        <w:t>developmental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and</w:t>
      </w:r>
      <w:r w:rsidR="00245AB9">
        <w:t xml:space="preserve"> </w:t>
      </w:r>
      <w:r>
        <w:t>emerging</w:t>
      </w:r>
      <w:r w:rsidR="00245AB9">
        <w:t xml:space="preserve"> </w:t>
      </w:r>
      <w:r>
        <w:t>leaders,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for</w:t>
      </w:r>
      <w:r w:rsidR="00245AB9">
        <w:t xml:space="preserve"> </w:t>
      </w:r>
      <w:r>
        <w:t>customers.</w:t>
      </w:r>
      <w:r w:rsidR="00245AB9">
        <w:t xml:space="preserve"> </w:t>
      </w:r>
      <w:r>
        <w:t>Trainings</w:t>
      </w:r>
      <w:r w:rsidR="00245AB9">
        <w:t xml:space="preserve"> </w:t>
      </w:r>
      <w:r>
        <w:t>are</w:t>
      </w:r>
      <w:r w:rsidR="00245AB9">
        <w:t xml:space="preserve"> </w:t>
      </w:r>
      <w:r>
        <w:t>delivered</w:t>
      </w:r>
      <w:r w:rsidR="00245AB9">
        <w:t xml:space="preserve"> </w:t>
      </w:r>
      <w:r>
        <w:t>through</w:t>
      </w:r>
      <w:r w:rsidR="00245AB9">
        <w:t xml:space="preserve"> </w:t>
      </w:r>
      <w:r>
        <w:t>classroom,</w:t>
      </w:r>
      <w:r w:rsidR="00245AB9">
        <w:t xml:space="preserve"> </w:t>
      </w:r>
      <w:r>
        <w:t>webinar,</w:t>
      </w:r>
      <w:r w:rsidR="00245AB9">
        <w:t xml:space="preserve"> </w:t>
      </w:r>
      <w:r>
        <w:t>and</w:t>
      </w:r>
      <w:r w:rsidR="00245AB9">
        <w:t xml:space="preserve"> </w:t>
      </w:r>
      <w:r>
        <w:t>teleconference.</w:t>
      </w:r>
    </w:p>
    <w:p w14:paraId="665900B8" w14:textId="4F0DC38B" w:rsidR="00B56A43" w:rsidRDefault="00C525EA"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and</w:t>
      </w:r>
      <w:r w:rsidR="00245AB9">
        <w:t xml:space="preserve"> </w:t>
      </w:r>
      <w:r>
        <w:t>Blindness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 w:rsidR="00AC10FF">
        <w:t>32-hour</w:t>
      </w:r>
      <w:r w:rsidR="00245AB9">
        <w:t xml:space="preserve"> </w:t>
      </w:r>
      <w:r>
        <w:t>training</w:t>
      </w:r>
      <w:r w:rsidR="00245AB9">
        <w:t xml:space="preserve"> </w:t>
      </w:r>
      <w:r>
        <w:t>attended</w:t>
      </w:r>
      <w:r w:rsidR="00245AB9">
        <w:t xml:space="preserve"> </w:t>
      </w:r>
      <w:r>
        <w:t>by</w:t>
      </w:r>
      <w:r w:rsidR="00245AB9">
        <w:t xml:space="preserve"> </w:t>
      </w:r>
      <w:r>
        <w:t>all</w:t>
      </w:r>
      <w:r w:rsidR="00245AB9">
        <w:t xml:space="preserve"> </w:t>
      </w:r>
      <w:r>
        <w:t>newly</w:t>
      </w:r>
      <w:r w:rsidR="00245AB9">
        <w:t xml:space="preserve"> </w:t>
      </w:r>
      <w:r>
        <w:t>hired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members,</w:t>
      </w:r>
      <w:r w:rsidR="00245AB9">
        <w:t xml:space="preserve"> </w:t>
      </w:r>
      <w:r>
        <w:t>except</w:t>
      </w:r>
      <w:r w:rsidR="00245AB9">
        <w:t xml:space="preserve"> </w:t>
      </w:r>
      <w:r>
        <w:t>for</w:t>
      </w:r>
      <w:r w:rsidR="00245AB9">
        <w:t xml:space="preserve"> </w:t>
      </w:r>
      <w:r>
        <w:t>part-time</w:t>
      </w:r>
      <w:r w:rsidR="00245AB9">
        <w:t xml:space="preserve"> </w:t>
      </w:r>
      <w:r>
        <w:t>employees.</w:t>
      </w:r>
      <w:r w:rsidR="00245AB9">
        <w:t xml:space="preserve"> </w:t>
      </w:r>
      <w:r>
        <w:t>Participants</w:t>
      </w:r>
      <w:r w:rsidR="00245AB9">
        <w:t xml:space="preserve"> </w:t>
      </w:r>
      <w:r>
        <w:t>develop</w:t>
      </w:r>
      <w:r w:rsidR="00245AB9">
        <w:t xml:space="preserve"> </w:t>
      </w:r>
      <w:r>
        <w:t>an</w:t>
      </w:r>
      <w:r w:rsidR="00245AB9">
        <w:t xml:space="preserve"> </w:t>
      </w:r>
      <w:r>
        <w:t>awareness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nature</w:t>
      </w:r>
      <w:r w:rsidR="00245AB9">
        <w:t xml:space="preserve"> </w:t>
      </w:r>
      <w:r>
        <w:t>of</w:t>
      </w:r>
      <w:r w:rsidR="00245AB9">
        <w:t xml:space="preserve"> </w:t>
      </w:r>
      <w:r>
        <w:t>blindness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it</w:t>
      </w:r>
      <w:r w:rsidR="00245AB9">
        <w:t xml:space="preserve"> </w:t>
      </w:r>
      <w:r>
        <w:t>has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aspects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person’s</w:t>
      </w:r>
      <w:r w:rsidR="00245AB9">
        <w:t xml:space="preserve"> </w:t>
      </w:r>
      <w:r>
        <w:t>life.</w:t>
      </w:r>
    </w:p>
    <w:p w14:paraId="7F7D72C0" w14:textId="5236BDE1" w:rsidR="00B56A43" w:rsidRDefault="00C525EA">
      <w:r>
        <w:t>Introduction</w:t>
      </w:r>
      <w:r w:rsidR="00245AB9">
        <w:t xml:space="preserve"> </w:t>
      </w:r>
      <w:r>
        <w:t>to</w:t>
      </w:r>
      <w:r w:rsidR="00245AB9">
        <w:t xml:space="preserve"> </w:t>
      </w:r>
      <w:r>
        <w:t>Blindness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two-week</w:t>
      </w:r>
      <w:r w:rsidR="00245AB9">
        <w:t xml:space="preserve"> </w:t>
      </w:r>
      <w:r>
        <w:t>program</w:t>
      </w:r>
      <w:r w:rsidR="00245AB9">
        <w:t xml:space="preserve"> </w:t>
      </w:r>
      <w:r>
        <w:t>that</w:t>
      </w:r>
      <w:r w:rsidR="00245AB9">
        <w:t xml:space="preserve"> </w:t>
      </w:r>
      <w:r>
        <w:t>introduces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nonvisual</w:t>
      </w:r>
      <w:r w:rsidR="00245AB9">
        <w:t xml:space="preserve"> </w:t>
      </w:r>
      <w:r>
        <w:t>blindfold</w:t>
      </w:r>
      <w:r w:rsidR="00245AB9">
        <w:t xml:space="preserve"> </w:t>
      </w:r>
      <w:r>
        <w:t>training</w:t>
      </w:r>
      <w:r w:rsidR="00245AB9">
        <w:t xml:space="preserve"> </w:t>
      </w:r>
      <w:r>
        <w:t>strategy.</w:t>
      </w:r>
      <w:r w:rsidR="00245AB9">
        <w:t xml:space="preserve"> </w:t>
      </w:r>
      <w:r>
        <w:t>Under</w:t>
      </w:r>
      <w:r w:rsidR="00245AB9">
        <w:t xml:space="preserve"> </w:t>
      </w:r>
      <w:r>
        <w:t>blindfold,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experience</w:t>
      </w:r>
      <w:r w:rsidR="00245AB9">
        <w:t xml:space="preserve"> </w:t>
      </w:r>
      <w:r>
        <w:t>the</w:t>
      </w:r>
      <w:r w:rsidR="00245AB9">
        <w:t xml:space="preserve"> </w:t>
      </w:r>
      <w:r>
        <w:t>key</w:t>
      </w:r>
      <w:r w:rsidR="00245AB9">
        <w:t xml:space="preserve"> </w:t>
      </w:r>
      <w:r>
        <w:t>emotional</w:t>
      </w:r>
      <w:r w:rsidR="00245AB9">
        <w:t xml:space="preserve"> </w:t>
      </w:r>
      <w:r>
        <w:t>factors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alternative</w:t>
      </w:r>
      <w:r w:rsidR="00245AB9">
        <w:t xml:space="preserve"> </w:t>
      </w:r>
      <w:r>
        <w:t>techniques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adjustment</w:t>
      </w:r>
      <w:r w:rsidR="00245AB9">
        <w:t xml:space="preserve"> </w:t>
      </w:r>
      <w:r>
        <w:t>to</w:t>
      </w:r>
      <w:r w:rsidR="00245AB9">
        <w:t xml:space="preserve"> </w:t>
      </w:r>
      <w:r>
        <w:t>blindness</w:t>
      </w:r>
      <w:r w:rsidR="00245AB9">
        <w:t xml:space="preserve"> </w:t>
      </w:r>
      <w:r>
        <w:t>process,</w:t>
      </w:r>
      <w:r w:rsidR="00245AB9">
        <w:t xml:space="preserve"> </w:t>
      </w:r>
      <w:r>
        <w:t>discovering</w:t>
      </w:r>
      <w:r w:rsidR="00245AB9">
        <w:t xml:space="preserve"> </w:t>
      </w:r>
      <w:r>
        <w:t>that</w:t>
      </w:r>
      <w:r w:rsidR="00245AB9">
        <w:t xml:space="preserve"> </w:t>
      </w:r>
      <w:r>
        <w:t>blindness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preclude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from</w:t>
      </w:r>
      <w:r w:rsidR="00245AB9">
        <w:t xml:space="preserve"> </w:t>
      </w:r>
      <w:r>
        <w:t>living</w:t>
      </w:r>
      <w:r w:rsidR="00245AB9">
        <w:t xml:space="preserve"> </w:t>
      </w:r>
      <w:r>
        <w:t>an</w:t>
      </w:r>
      <w:r w:rsidR="00245AB9">
        <w:t xml:space="preserve"> </w:t>
      </w:r>
      <w:r>
        <w:t>independent</w:t>
      </w:r>
      <w:r w:rsidR="00245AB9">
        <w:t xml:space="preserve"> </w:t>
      </w:r>
      <w:r>
        <w:t>and</w:t>
      </w:r>
      <w:r w:rsidR="00245AB9">
        <w:t xml:space="preserve"> </w:t>
      </w:r>
      <w:r>
        <w:t>successful</w:t>
      </w:r>
      <w:r w:rsidR="00245AB9">
        <w:t xml:space="preserve"> </w:t>
      </w:r>
      <w:r>
        <w:t>life.</w:t>
      </w:r>
    </w:p>
    <w:p w14:paraId="0AA81CC6" w14:textId="34D8C965" w:rsidR="00B56A43" w:rsidRDefault="00C525EA">
      <w:r>
        <w:t>Immersion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four-</w:t>
      </w:r>
      <w:r w:rsidR="00245AB9">
        <w:t xml:space="preserve"> </w:t>
      </w:r>
      <w:r>
        <w:t>to</w:t>
      </w:r>
      <w:r w:rsidR="00245AB9">
        <w:t xml:space="preserve"> </w:t>
      </w:r>
      <w:r>
        <w:t>six-week</w:t>
      </w:r>
      <w:r w:rsidR="00245AB9">
        <w:t xml:space="preserve"> </w:t>
      </w:r>
      <w:r>
        <w:t>program.</w:t>
      </w:r>
      <w:r w:rsidR="00245AB9">
        <w:t xml:space="preserve"> </w:t>
      </w:r>
      <w:r>
        <w:t>Application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Confidence</w:t>
      </w:r>
      <w:r w:rsidR="00245AB9">
        <w:t xml:space="preserve"> </w:t>
      </w:r>
      <w:r>
        <w:t>Builder</w:t>
      </w:r>
      <w:r w:rsidR="00245AB9">
        <w:t xml:space="preserve"> </w:t>
      </w:r>
      <w:r>
        <w:t>philosophy,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least</w:t>
      </w:r>
      <w:r w:rsidR="00245AB9">
        <w:t xml:space="preserve"> </w:t>
      </w:r>
      <w:r>
        <w:t>restrictive</w:t>
      </w:r>
      <w:r w:rsidR="00245AB9">
        <w:t xml:space="preserve"> </w:t>
      </w:r>
      <w:r>
        <w:t>adaptation</w:t>
      </w:r>
      <w:r w:rsidR="00245AB9">
        <w:t xml:space="preserve"> </w:t>
      </w:r>
      <w:r>
        <w:t>model,</w:t>
      </w:r>
      <w:r w:rsidR="00245AB9">
        <w:t xml:space="preserve"> </w:t>
      </w:r>
      <w:r>
        <w:t>structured</w:t>
      </w:r>
      <w:r w:rsidR="00245AB9">
        <w:t xml:space="preserve"> </w:t>
      </w:r>
      <w:r>
        <w:t>discovery,</w:t>
      </w:r>
      <w:r w:rsidR="00245AB9">
        <w:t xml:space="preserve"> </w:t>
      </w:r>
      <w:r>
        <w:t>problem</w:t>
      </w:r>
      <w:r w:rsidR="00245AB9">
        <w:t xml:space="preserve"> </w:t>
      </w:r>
      <w:r>
        <w:t>solving,</w:t>
      </w:r>
      <w:r w:rsidR="00245AB9">
        <w:t xml:space="preserve"> </w:t>
      </w:r>
      <w:r>
        <w:t>and</w:t>
      </w:r>
      <w:r w:rsidR="00245AB9">
        <w:t xml:space="preserve"> </w:t>
      </w:r>
      <w:r>
        <w:t>adult</w:t>
      </w:r>
      <w:r w:rsidR="00245AB9">
        <w:t xml:space="preserve"> </w:t>
      </w:r>
      <w:r>
        <w:t>learning</w:t>
      </w:r>
      <w:r w:rsidR="00245AB9">
        <w:t xml:space="preserve"> </w:t>
      </w:r>
      <w:r>
        <w:t>theory</w:t>
      </w:r>
      <w:r w:rsidR="00245AB9">
        <w:t xml:space="preserve"> </w:t>
      </w:r>
      <w:r>
        <w:t>includes</w:t>
      </w:r>
      <w:r w:rsidR="00245AB9">
        <w:t xml:space="preserve"> </w:t>
      </w:r>
      <w:r>
        <w:t>techniques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emotional</w:t>
      </w:r>
      <w:r w:rsidR="00245AB9">
        <w:t xml:space="preserve"> </w:t>
      </w:r>
      <w:r>
        <w:t>adjustment</w:t>
      </w:r>
      <w:r w:rsidR="00245AB9">
        <w:t xml:space="preserve"> </w:t>
      </w:r>
      <w:r>
        <w:t>to</w:t>
      </w:r>
      <w:r w:rsidR="00245AB9">
        <w:t xml:space="preserve"> </w:t>
      </w:r>
      <w:r>
        <w:t>blindness.</w:t>
      </w:r>
      <w:r w:rsidR="00245AB9">
        <w:t xml:space="preserve"> </w:t>
      </w:r>
      <w:r>
        <w:t>The</w:t>
      </w:r>
      <w:r w:rsidR="00245AB9">
        <w:t xml:space="preserve"> </w:t>
      </w:r>
      <w:r>
        <w:t>Orientation</w:t>
      </w:r>
      <w:r w:rsidR="00245AB9">
        <w:t xml:space="preserve"> </w:t>
      </w:r>
      <w:r>
        <w:t>and</w:t>
      </w:r>
      <w:r w:rsidR="00245AB9">
        <w:t xml:space="preserve"> </w:t>
      </w:r>
      <w:r>
        <w:t>Mobility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Immersion</w:t>
      </w:r>
      <w:r w:rsidR="00245AB9">
        <w:t xml:space="preserve"> </w:t>
      </w:r>
      <w:r>
        <w:t>Training</w:t>
      </w:r>
      <w:r w:rsidR="00245AB9">
        <w:t xml:space="preserve"> </w:t>
      </w:r>
      <w:r>
        <w:t>allows</w:t>
      </w:r>
      <w:r w:rsidR="00245AB9">
        <w:t xml:space="preserve"> </w:t>
      </w:r>
      <w:r>
        <w:t>for</w:t>
      </w:r>
      <w:r w:rsidR="00245AB9">
        <w:t xml:space="preserve"> </w:t>
      </w:r>
      <w:r>
        <w:t>individualized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immediate</w:t>
      </w:r>
      <w:r w:rsidR="00245AB9">
        <w:t xml:space="preserve"> </w:t>
      </w:r>
      <w:r>
        <w:t>feedback.</w:t>
      </w:r>
    </w:p>
    <w:p w14:paraId="6E64967E" w14:textId="26599F28" w:rsidR="00B56A43" w:rsidRDefault="00C525EA">
      <w:r>
        <w:t>Eye</w:t>
      </w:r>
      <w:r w:rsidR="00245AB9">
        <w:t xml:space="preserve"> </w:t>
      </w:r>
      <w:r>
        <w:t>Medical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three-day</w:t>
      </w:r>
      <w:r w:rsidR="00245AB9">
        <w:t xml:space="preserve"> </w:t>
      </w:r>
      <w:r>
        <w:t>training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basic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anatomy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eye,</w:t>
      </w:r>
      <w:r w:rsidR="00245AB9">
        <w:t xml:space="preserve"> </w:t>
      </w:r>
      <w:r>
        <w:t>familiarize</w:t>
      </w:r>
      <w:r w:rsidR="00245AB9">
        <w:t xml:space="preserve"> </w:t>
      </w:r>
      <w:r>
        <w:t>them</w:t>
      </w:r>
      <w:r w:rsidR="00245AB9">
        <w:t xml:space="preserve"> </w:t>
      </w:r>
      <w:r>
        <w:t>with</w:t>
      </w:r>
      <w:r w:rsidR="00245AB9">
        <w:t xml:space="preserve"> </w:t>
      </w:r>
      <w:r>
        <w:t>pathological</w:t>
      </w:r>
      <w:r w:rsidR="00245AB9">
        <w:t xml:space="preserve"> </w:t>
      </w:r>
      <w:r>
        <w:t>conditions</w:t>
      </w:r>
      <w:r w:rsidR="00245AB9">
        <w:t xml:space="preserve"> </w:t>
      </w:r>
      <w:r>
        <w:t>causing</w:t>
      </w:r>
      <w:r w:rsidR="00245AB9">
        <w:t xml:space="preserve"> </w:t>
      </w:r>
      <w:r>
        <w:t>vision</w:t>
      </w:r>
      <w:r w:rsidR="00245AB9">
        <w:t xml:space="preserve"> </w:t>
      </w:r>
      <w:r>
        <w:t>loss,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referential</w:t>
      </w:r>
      <w:r w:rsidR="00245AB9">
        <w:t xml:space="preserve"> </w:t>
      </w:r>
      <w:r>
        <w:t>body</w:t>
      </w:r>
      <w:r w:rsidR="00245AB9">
        <w:t xml:space="preserve"> </w:t>
      </w:r>
      <w:r>
        <w:t>of</w:t>
      </w:r>
      <w:r w:rsidR="00245AB9">
        <w:t xml:space="preserve"> </w:t>
      </w:r>
      <w:r>
        <w:t>knowledge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diagnostics,</w:t>
      </w:r>
      <w:r w:rsidR="00245AB9">
        <w:t xml:space="preserve"> </w:t>
      </w:r>
      <w:r>
        <w:t>treatment,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long-term</w:t>
      </w:r>
      <w:r w:rsidR="00245AB9">
        <w:t xml:space="preserve"> </w:t>
      </w:r>
      <w:r>
        <w:t>vocational</w:t>
      </w:r>
      <w:r w:rsidR="00245AB9">
        <w:t xml:space="preserve"> </w:t>
      </w:r>
      <w:r>
        <w:t>implications.</w:t>
      </w:r>
    </w:p>
    <w:p w14:paraId="23EE5351" w14:textId="0C052266" w:rsidR="00B56A43" w:rsidRDefault="00C525EA">
      <w:r>
        <w:t>Individual</w:t>
      </w:r>
      <w:r w:rsidR="00245AB9">
        <w:t xml:space="preserve"> </w:t>
      </w:r>
      <w:r>
        <w:t>training</w:t>
      </w:r>
      <w:r w:rsidR="00245AB9">
        <w:t xml:space="preserve"> </w:t>
      </w:r>
      <w:r>
        <w:t>plans</w:t>
      </w:r>
      <w:r w:rsidR="00245AB9">
        <w:t xml:space="preserve"> </w:t>
      </w:r>
      <w:r>
        <w:t>are</w:t>
      </w:r>
      <w:r w:rsidR="00245AB9">
        <w:t xml:space="preserve"> </w:t>
      </w:r>
      <w:r>
        <w:t>developed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new</w:t>
      </w:r>
      <w:r w:rsidR="00245AB9">
        <w:t xml:space="preserve"> </w:t>
      </w:r>
      <w:r>
        <w:t>counselors.</w:t>
      </w:r>
      <w:r w:rsidR="00245AB9">
        <w:t xml:space="preserve"> </w:t>
      </w:r>
      <w:r>
        <w:t>Training</w:t>
      </w:r>
      <w:r w:rsidR="00245AB9">
        <w:t xml:space="preserve"> </w:t>
      </w:r>
      <w:r>
        <w:t>plans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employees</w:t>
      </w:r>
      <w:r w:rsidR="00245AB9">
        <w:t xml:space="preserve"> </w:t>
      </w:r>
      <w:r>
        <w:t>foster</w:t>
      </w:r>
      <w:r w:rsidR="00245AB9">
        <w:t xml:space="preserve"> </w:t>
      </w:r>
      <w:r>
        <w:t>competencies</w:t>
      </w:r>
      <w:r w:rsidR="00245AB9">
        <w:t xml:space="preserve"> </w:t>
      </w:r>
      <w:r>
        <w:t>in</w:t>
      </w:r>
      <w:r w:rsidR="00245AB9">
        <w:t xml:space="preserve"> </w:t>
      </w:r>
      <w:r>
        <w:t>skills</w:t>
      </w:r>
      <w:r w:rsidR="00245AB9">
        <w:t xml:space="preserve"> </w:t>
      </w:r>
      <w:r>
        <w:t>required</w:t>
      </w:r>
      <w:r w:rsidR="00245AB9">
        <w:t xml:space="preserve"> </w:t>
      </w:r>
      <w:r>
        <w:t>for</w:t>
      </w:r>
      <w:r w:rsidR="00245AB9">
        <w:t xml:space="preserve"> </w:t>
      </w:r>
      <w:r>
        <w:t>different</w:t>
      </w:r>
      <w:r w:rsidR="00245AB9">
        <w:t xml:space="preserve"> </w:t>
      </w:r>
      <w:r>
        <w:t>job</w:t>
      </w:r>
      <w:r w:rsidR="00245AB9">
        <w:t xml:space="preserve"> </w:t>
      </w:r>
      <w:r>
        <w:t>categories.</w:t>
      </w:r>
      <w:r w:rsidR="00245AB9">
        <w:t xml:space="preserve"> </w:t>
      </w:r>
      <w:r>
        <w:t>TWC’s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provides</w:t>
      </w:r>
      <w:r w:rsidR="00245AB9">
        <w:t xml:space="preserve"> </w:t>
      </w:r>
      <w:r>
        <w:t>or</w:t>
      </w:r>
      <w:r w:rsidR="00245AB9">
        <w:t xml:space="preserve"> </w:t>
      </w:r>
      <w:r>
        <w:t>coordinates</w:t>
      </w:r>
      <w:r w:rsidR="00245AB9">
        <w:t xml:space="preserve"> </w:t>
      </w:r>
      <w:r>
        <w:t>more</w:t>
      </w:r>
      <w:r w:rsidR="00245AB9">
        <w:t xml:space="preserve"> </w:t>
      </w:r>
      <w:r>
        <w:t>formal,</w:t>
      </w:r>
      <w:r w:rsidR="00245AB9">
        <w:t xml:space="preserve"> </w:t>
      </w:r>
      <w:r>
        <w:t>extensive</w:t>
      </w:r>
      <w:r w:rsidR="00245AB9">
        <w:t xml:space="preserve"> </w:t>
      </w:r>
      <w:r>
        <w:t>trainings</w:t>
      </w:r>
      <w:r w:rsidR="00245AB9">
        <w:t xml:space="preserve"> </w:t>
      </w:r>
      <w:r>
        <w:t>for</w:t>
      </w:r>
      <w:r w:rsidR="00245AB9">
        <w:t xml:space="preserve"> </w:t>
      </w:r>
      <w:r>
        <w:t>caseload</w:t>
      </w:r>
      <w:r w:rsidR="00245AB9">
        <w:t xml:space="preserve"> </w:t>
      </w:r>
      <w:r>
        <w:t>carrying</w:t>
      </w:r>
      <w:r w:rsidR="00245AB9">
        <w:t xml:space="preserve"> </w:t>
      </w:r>
      <w:r>
        <w:t>staff.</w:t>
      </w:r>
    </w:p>
    <w:p w14:paraId="08FF0180" w14:textId="5C8D71CF" w:rsidR="00B56A43" w:rsidRDefault="00C525EA">
      <w:r>
        <w:t>Many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courses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Master’s</w:t>
      </w:r>
      <w:r w:rsidR="00245AB9">
        <w:t xml:space="preserve"> </w:t>
      </w:r>
      <w:r>
        <w:t>in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Counseling</w:t>
      </w:r>
      <w:r w:rsidR="00245AB9">
        <w:t xml:space="preserve"> </w:t>
      </w:r>
      <w:r>
        <w:t>degree</w:t>
      </w:r>
      <w:r w:rsidR="00245AB9">
        <w:t xml:space="preserve"> </w:t>
      </w:r>
      <w:r>
        <w:t>provide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practical</w:t>
      </w:r>
      <w:r w:rsidR="00245AB9">
        <w:t xml:space="preserve"> </w:t>
      </w:r>
      <w:r>
        <w:t>application</w:t>
      </w:r>
      <w:r w:rsidR="00245AB9">
        <w:t xml:space="preserve"> </w:t>
      </w:r>
      <w:r>
        <w:t>on</w:t>
      </w:r>
      <w:r w:rsidR="00245AB9">
        <w:t xml:space="preserve"> </w:t>
      </w:r>
      <w:r>
        <w:t>actual</w:t>
      </w:r>
      <w:r w:rsidR="00245AB9">
        <w:t xml:space="preserve"> </w:t>
      </w:r>
      <w:r>
        <w:t>caseloads.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staff</w:t>
      </w:r>
      <w:r w:rsidR="00245AB9">
        <w:t xml:space="preserve"> </w:t>
      </w:r>
      <w:r>
        <w:t>learn</w:t>
      </w:r>
      <w:r w:rsidR="00245AB9">
        <w:t xml:space="preserve"> </w:t>
      </w:r>
      <w:r>
        <w:t>about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technology,</w:t>
      </w:r>
      <w:r w:rsidR="00245AB9">
        <w:t xml:space="preserve"> </w:t>
      </w:r>
      <w:r>
        <w:t>including</w:t>
      </w:r>
      <w:r w:rsidR="00245AB9">
        <w:t xml:space="preserve"> </w:t>
      </w:r>
      <w:r>
        <w:t>screen</w:t>
      </w:r>
      <w:r w:rsidR="00245AB9">
        <w:t xml:space="preserve"> </w:t>
      </w:r>
      <w:r>
        <w:t>readers,</w:t>
      </w:r>
      <w:r w:rsidR="00245AB9">
        <w:t xml:space="preserve"> </w:t>
      </w:r>
      <w:r>
        <w:t>voice-activated</w:t>
      </w:r>
      <w:r w:rsidR="00245AB9">
        <w:t xml:space="preserve"> </w:t>
      </w:r>
      <w:r>
        <w:t>software,</w:t>
      </w:r>
      <w:r w:rsidR="00245AB9">
        <w:t xml:space="preserve"> </w:t>
      </w:r>
      <w:r>
        <w:t>special</w:t>
      </w:r>
      <w:r w:rsidR="00245AB9">
        <w:t xml:space="preserve"> </w:t>
      </w:r>
      <w:r>
        <w:t>keyboards,</w:t>
      </w:r>
      <w:r w:rsidR="00245AB9">
        <w:t xml:space="preserve"> </w:t>
      </w:r>
      <w:r>
        <w:t>braille</w:t>
      </w:r>
      <w:r w:rsidR="00245AB9">
        <w:t xml:space="preserve"> </w:t>
      </w:r>
      <w:r>
        <w:t>devices,</w:t>
      </w:r>
      <w:r w:rsidR="00245AB9">
        <w:t xml:space="preserve"> </w:t>
      </w:r>
      <w:r>
        <w:t>closed</w:t>
      </w:r>
      <w:r w:rsidR="00245AB9">
        <w:t xml:space="preserve"> </w:t>
      </w:r>
      <w:r>
        <w:t>circuit</w:t>
      </w:r>
      <w:r w:rsidR="00245AB9">
        <w:t xml:space="preserve"> </w:t>
      </w:r>
      <w:r>
        <w:t>televisions,</w:t>
      </w:r>
      <w:r w:rsidR="00245AB9">
        <w:t xml:space="preserve"> </w:t>
      </w:r>
      <w:r>
        <w:t>portable</w:t>
      </w:r>
      <w:r w:rsidR="00245AB9">
        <w:t xml:space="preserve"> </w:t>
      </w:r>
      <w:r>
        <w:t>note</w:t>
      </w:r>
      <w:r w:rsidR="00245AB9">
        <w:t xml:space="preserve"> </w:t>
      </w:r>
      <w:r>
        <w:t>takers,</w:t>
      </w:r>
      <w:r w:rsidR="00245AB9">
        <w:t xml:space="preserve"> </w:t>
      </w:r>
      <w:r>
        <w:t>etc.,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intensive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Training</w:t>
      </w:r>
      <w:r w:rsidR="00245AB9">
        <w:t xml:space="preserve"> </w:t>
      </w:r>
      <w:r>
        <w:t>program.</w:t>
      </w:r>
      <w:r w:rsidR="00245AB9">
        <w:t xml:space="preserve"> </w:t>
      </w:r>
      <w:r>
        <w:t>VR</w:t>
      </w:r>
      <w:r w:rsidR="00245AB9">
        <w:t xml:space="preserve"> </w:t>
      </w:r>
      <w:r>
        <w:t>Teachers</w:t>
      </w:r>
      <w:r w:rsidR="00245AB9">
        <w:t xml:space="preserve"> </w:t>
      </w:r>
      <w:r>
        <w:t>(VRTs)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three-year</w:t>
      </w:r>
      <w:r w:rsidR="00245AB9">
        <w:t xml:space="preserve"> </w:t>
      </w:r>
      <w:r>
        <w:t>individual</w:t>
      </w:r>
      <w:r w:rsidR="00245AB9">
        <w:t xml:space="preserve"> </w:t>
      </w:r>
      <w:r>
        <w:t>training</w:t>
      </w:r>
      <w:r w:rsidR="00245AB9">
        <w:t xml:space="preserve"> </w:t>
      </w:r>
      <w:r>
        <w:t>plan</w:t>
      </w:r>
      <w:r w:rsidR="00245AB9">
        <w:t xml:space="preserve"> </w:t>
      </w:r>
      <w:r>
        <w:t>that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39E95262" w14:textId="7C291C31" w:rsidR="00B56A43" w:rsidRDefault="00C525EA">
      <w:pPr>
        <w:numPr>
          <w:ilvl w:val="0"/>
          <w:numId w:val="246"/>
        </w:numPr>
      </w:pPr>
      <w:r>
        <w:t>Four</w:t>
      </w:r>
      <w:r w:rsidR="00245AB9">
        <w:t xml:space="preserve"> </w:t>
      </w:r>
      <w:r>
        <w:t>weeks</w:t>
      </w:r>
      <w:r w:rsidR="00245AB9">
        <w:t xml:space="preserve"> </w:t>
      </w:r>
      <w:r>
        <w:t>wearing</w:t>
      </w:r>
      <w:r w:rsidR="00245AB9">
        <w:t xml:space="preserve"> </w:t>
      </w:r>
      <w:r>
        <w:t>a</w:t>
      </w:r>
      <w:r w:rsidR="00245AB9">
        <w:t xml:space="preserve"> </w:t>
      </w:r>
      <w:r>
        <w:t>blindfold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Criss</w:t>
      </w:r>
      <w:r w:rsidR="00245AB9">
        <w:t xml:space="preserve"> </w:t>
      </w:r>
      <w:r>
        <w:t>Cole</w:t>
      </w:r>
      <w:r w:rsidR="00245AB9">
        <w:t xml:space="preserve"> </w:t>
      </w:r>
      <w:r>
        <w:t>Rehabilitation</w:t>
      </w:r>
      <w:r w:rsidR="00245AB9">
        <w:t xml:space="preserve"> </w:t>
      </w:r>
      <w:r>
        <w:t>Center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classes</w:t>
      </w:r>
      <w:r w:rsidR="00245AB9">
        <w:t xml:space="preserve"> </w:t>
      </w:r>
      <w:r>
        <w:t>with</w:t>
      </w:r>
      <w:r w:rsidR="00245AB9">
        <w:t xml:space="preserve"> </w:t>
      </w:r>
      <w:r>
        <w:t>customers;</w:t>
      </w:r>
    </w:p>
    <w:p w14:paraId="470A4CFF" w14:textId="1ACF37E4" w:rsidR="00B56A43" w:rsidRDefault="00C525EA">
      <w:pPr>
        <w:numPr>
          <w:ilvl w:val="0"/>
          <w:numId w:val="246"/>
        </w:numPr>
      </w:pPr>
      <w:r>
        <w:t>Three</w:t>
      </w:r>
      <w:r w:rsidR="00245AB9">
        <w:t xml:space="preserve"> </w:t>
      </w:r>
      <w:r>
        <w:t>weeks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teaching,</w:t>
      </w:r>
      <w:r w:rsidR="00245AB9">
        <w:t xml:space="preserve"> </w:t>
      </w:r>
      <w:r>
        <w:t>process,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VRTs;</w:t>
      </w:r>
    </w:p>
    <w:p w14:paraId="7138B2D8" w14:textId="2EEA78E0" w:rsidR="00B56A43" w:rsidRDefault="00C525EA">
      <w:pPr>
        <w:numPr>
          <w:ilvl w:val="0"/>
          <w:numId w:val="246"/>
        </w:numPr>
      </w:pPr>
      <w:r>
        <w:t>Extensive</w:t>
      </w:r>
      <w:r w:rsidR="00245AB9">
        <w:t xml:space="preserve"> </w:t>
      </w:r>
      <w:r>
        <w:t>braille</w:t>
      </w:r>
      <w:r w:rsidR="00245AB9">
        <w:t xml:space="preserve"> </w:t>
      </w:r>
      <w:r>
        <w:t>training—all</w:t>
      </w:r>
      <w:r w:rsidR="00245AB9">
        <w:t xml:space="preserve"> </w:t>
      </w:r>
      <w:r>
        <w:t>VRTs</w:t>
      </w:r>
      <w:r w:rsidR="00245AB9">
        <w:t xml:space="preserve"> </w:t>
      </w:r>
      <w:r>
        <w:t>must</w:t>
      </w:r>
      <w:r w:rsidR="00245AB9">
        <w:t xml:space="preserve"> </w:t>
      </w:r>
      <w:r>
        <w:t>demonstrate</w:t>
      </w:r>
      <w:r w:rsidR="00245AB9">
        <w:t xml:space="preserve"> </w:t>
      </w:r>
      <w:r>
        <w:t>competency</w:t>
      </w:r>
      <w:r w:rsidR="00245AB9">
        <w:t xml:space="preserve"> </w:t>
      </w:r>
      <w:r>
        <w:t>annually</w:t>
      </w:r>
      <w:r w:rsidR="00245AB9">
        <w:t xml:space="preserve"> </w:t>
      </w:r>
      <w:r>
        <w:t>by</w:t>
      </w:r>
      <w:r w:rsidR="00245AB9">
        <w:t xml:space="preserve"> </w:t>
      </w:r>
      <w:r>
        <w:t>completing</w:t>
      </w:r>
      <w:r w:rsidR="00245AB9">
        <w:t xml:space="preserve"> </w:t>
      </w:r>
      <w:r>
        <w:t>The</w:t>
      </w:r>
      <w:r w:rsidR="00245AB9">
        <w:t xml:space="preserve"> </w:t>
      </w:r>
      <w:r>
        <w:t>Annual</w:t>
      </w:r>
      <w:r w:rsidR="00245AB9">
        <w:t xml:space="preserve"> </w:t>
      </w:r>
      <w:r>
        <w:t>Braille</w:t>
      </w:r>
      <w:r w:rsidR="00245AB9">
        <w:t xml:space="preserve"> </w:t>
      </w:r>
      <w:r>
        <w:t>Project</w:t>
      </w:r>
      <w:r w:rsidR="00245AB9">
        <w:t xml:space="preserve"> </w:t>
      </w:r>
      <w:r>
        <w:t>and</w:t>
      </w:r>
      <w:r w:rsidR="00245AB9">
        <w:t xml:space="preserve"> </w:t>
      </w:r>
      <w:r>
        <w:t>submitting</w:t>
      </w:r>
      <w:r w:rsidR="00245AB9">
        <w:t xml:space="preserve"> </w:t>
      </w:r>
      <w:r>
        <w:t>it</w:t>
      </w:r>
      <w:r w:rsidR="00245AB9">
        <w:t xml:space="preserve"> </w:t>
      </w:r>
      <w:r>
        <w:t>for</w:t>
      </w:r>
      <w:r w:rsidR="00245AB9">
        <w:t xml:space="preserve"> </w:t>
      </w:r>
      <w:r>
        <w:t>review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VRT</w:t>
      </w:r>
      <w:r w:rsidR="00245AB9">
        <w:t xml:space="preserve"> </w:t>
      </w:r>
      <w:r>
        <w:t>Program</w:t>
      </w:r>
      <w:r w:rsidR="00245AB9">
        <w:t xml:space="preserve"> </w:t>
      </w:r>
      <w:r>
        <w:t>Specialist;</w:t>
      </w:r>
      <w:r w:rsidR="00245AB9">
        <w:t xml:space="preserve"> </w:t>
      </w:r>
      <w:r>
        <w:t>and</w:t>
      </w:r>
    </w:p>
    <w:p w14:paraId="2731EB00" w14:textId="66DDD6F3" w:rsidR="00B56A43" w:rsidRDefault="00C525EA">
      <w:pPr>
        <w:numPr>
          <w:ilvl w:val="0"/>
          <w:numId w:val="246"/>
        </w:numPr>
      </w:pPr>
      <w:r>
        <w:t>Training</w:t>
      </w:r>
      <w:r w:rsidR="00245AB9">
        <w:t xml:space="preserve"> </w:t>
      </w:r>
      <w:r>
        <w:t>transcripts,</w:t>
      </w:r>
      <w:r w:rsidR="00245AB9">
        <w:t xml:space="preserve"> </w:t>
      </w:r>
      <w:r>
        <w:t>letters</w:t>
      </w:r>
      <w:r w:rsidR="00245AB9">
        <w:t xml:space="preserve"> </w:t>
      </w:r>
      <w:r>
        <w:t>of</w:t>
      </w:r>
      <w:r w:rsidR="00245AB9">
        <w:t xml:space="preserve"> </w:t>
      </w:r>
      <w:r>
        <w:t>recommendation</w:t>
      </w:r>
      <w:r w:rsidR="00245AB9">
        <w:t xml:space="preserve"> </w:t>
      </w:r>
      <w:r>
        <w:t>from</w:t>
      </w:r>
      <w:r w:rsidR="00245AB9">
        <w:t xml:space="preserve"> </w:t>
      </w:r>
      <w:r>
        <w:t>a</w:t>
      </w:r>
      <w:r w:rsidR="00245AB9">
        <w:t xml:space="preserve"> </w:t>
      </w:r>
      <w:r>
        <w:t>certified</w:t>
      </w:r>
      <w:r w:rsidR="00245AB9">
        <w:t xml:space="preserve"> </w:t>
      </w:r>
      <w:r>
        <w:t>VRT,</w:t>
      </w:r>
      <w:r w:rsidR="00245AB9">
        <w:t xml:space="preserve"> </w:t>
      </w:r>
      <w:r>
        <w:t>and</w:t>
      </w:r>
      <w:r w:rsidR="00245AB9">
        <w:t xml:space="preserve"> </w:t>
      </w:r>
      <w:r>
        <w:t>funding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interested</w:t>
      </w:r>
      <w:r w:rsidR="00245AB9">
        <w:t xml:space="preserve"> </w:t>
      </w:r>
      <w:r>
        <w:t>teachers</w:t>
      </w:r>
      <w:r w:rsidR="00245AB9">
        <w:t xml:space="preserve"> </w:t>
      </w:r>
      <w:r>
        <w:t>become</w:t>
      </w:r>
      <w:r w:rsidR="00245AB9">
        <w:t xml:space="preserve"> </w:t>
      </w:r>
      <w:r>
        <w:t>academy</w:t>
      </w:r>
      <w:r w:rsidR="00245AB9">
        <w:t xml:space="preserve"> </w:t>
      </w:r>
      <w:r>
        <w:t>certified.</w:t>
      </w:r>
    </w:p>
    <w:p w14:paraId="41113372" w14:textId="47D419E5" w:rsidR="00B56A43" w:rsidRDefault="00C525EA"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participate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supervisors</w:t>
      </w:r>
      <w:r w:rsidR="00245AB9">
        <w:t xml:space="preserve"> </w:t>
      </w:r>
      <w:r>
        <w:t>in</w:t>
      </w:r>
      <w:r w:rsidR="00245AB9">
        <w:t xml:space="preserve"> </w:t>
      </w:r>
      <w:r>
        <w:t>planning</w:t>
      </w:r>
      <w:r w:rsidR="00245AB9">
        <w:t xml:space="preserve"> </w:t>
      </w:r>
      <w:r>
        <w:t>annual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identifying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goals.</w:t>
      </w:r>
      <w:r w:rsidR="00245AB9">
        <w:t xml:space="preserve"> </w:t>
      </w:r>
      <w:r>
        <w:t>Combined</w:t>
      </w:r>
      <w:r w:rsidR="00245AB9">
        <w:t xml:space="preserve"> </w:t>
      </w:r>
      <w:r>
        <w:t>with</w:t>
      </w:r>
      <w:r w:rsidR="00245AB9">
        <w:t xml:space="preserve"> </w:t>
      </w:r>
      <w:r>
        <w:t>input</w:t>
      </w:r>
      <w:r w:rsidR="00245AB9">
        <w:t xml:space="preserve"> </w:t>
      </w:r>
      <w:r>
        <w:t>received</w:t>
      </w:r>
      <w:r w:rsidR="00245AB9">
        <w:t xml:space="preserve"> </w:t>
      </w:r>
      <w:r>
        <w:t>from</w:t>
      </w:r>
      <w:r w:rsidR="00245AB9">
        <w:t xml:space="preserve"> </w:t>
      </w:r>
      <w:r>
        <w:t>VR</w:t>
      </w:r>
      <w:r w:rsidR="00245AB9">
        <w:t xml:space="preserve"> </w:t>
      </w:r>
      <w:r>
        <w:t>managers</w:t>
      </w:r>
      <w:r w:rsidR="00245AB9">
        <w:t xml:space="preserve"> </w:t>
      </w:r>
      <w:r>
        <w:t>and</w:t>
      </w:r>
      <w:r w:rsidR="00245AB9">
        <w:t xml:space="preserve"> </w:t>
      </w:r>
      <w:r>
        <w:t>administrators,</w:t>
      </w:r>
      <w:r w:rsidR="00245AB9">
        <w:t xml:space="preserve"> </w:t>
      </w:r>
      <w:r>
        <w:t>this</w:t>
      </w:r>
      <w:r w:rsidR="00245AB9">
        <w:t xml:space="preserve"> </w:t>
      </w:r>
      <w:r>
        <w:t>process</w:t>
      </w:r>
      <w:r w:rsidR="00245AB9">
        <w:t xml:space="preserve"> </w:t>
      </w:r>
      <w:r>
        <w:t>assesses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determines</w:t>
      </w:r>
      <w:r w:rsidR="00245AB9">
        <w:t xml:space="preserve"> </w:t>
      </w:r>
      <w:r>
        <w:t>annual</w:t>
      </w:r>
      <w:r w:rsidR="00245AB9">
        <w:t xml:space="preserve"> </w:t>
      </w:r>
      <w:r>
        <w:t>training</w:t>
      </w:r>
      <w:r w:rsidR="00245AB9">
        <w:t xml:space="preserve"> </w:t>
      </w:r>
      <w:r>
        <w:t>calendar</w:t>
      </w:r>
      <w:r w:rsidR="00245AB9">
        <w:t xml:space="preserve"> </w:t>
      </w:r>
      <w:r>
        <w:t>offerings.</w:t>
      </w:r>
    </w:p>
    <w:p w14:paraId="4BEF6B17" w14:textId="71B55187" w:rsidR="00B56A43" w:rsidRDefault="00C525EA">
      <w:r>
        <w:t>VRD</w:t>
      </w:r>
      <w:r w:rsidR="00245AB9">
        <w:t xml:space="preserve"> </w:t>
      </w:r>
      <w:r>
        <w:t>meets</w:t>
      </w:r>
      <w:r w:rsidR="00245AB9">
        <w:t xml:space="preserve"> </w:t>
      </w:r>
      <w:r>
        <w:t>adaptive</w:t>
      </w:r>
      <w:r w:rsidR="00245AB9">
        <w:t xml:space="preserve"> </w:t>
      </w:r>
      <w:r>
        <w:t>communication</w:t>
      </w:r>
      <w:r w:rsidR="00245AB9">
        <w:t xml:space="preserve"> </w:t>
      </w:r>
      <w:r>
        <w:t>needs.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Proficiency</w:t>
      </w:r>
      <w:r w:rsidR="00245AB9">
        <w:t xml:space="preserve"> </w:t>
      </w:r>
      <w:r>
        <w:t>(LEP)</w:t>
      </w:r>
      <w:r w:rsidR="00245AB9">
        <w:t xml:space="preserve"> </w:t>
      </w:r>
      <w:r>
        <w:t>Language</w:t>
      </w:r>
      <w:r w:rsidR="00245AB9">
        <w:t xml:space="preserve"> </w:t>
      </w:r>
      <w:r>
        <w:t>Line,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can</w:t>
      </w:r>
      <w:r w:rsidR="00245AB9">
        <w:t xml:space="preserve"> </w:t>
      </w:r>
      <w:r>
        <w:t>establish</w:t>
      </w:r>
      <w:r w:rsidR="00245AB9">
        <w:t xml:space="preserve"> </w:t>
      </w:r>
      <w:r>
        <w:t>communication</w:t>
      </w:r>
      <w:r w:rsidR="00245AB9">
        <w:t xml:space="preserve"> </w:t>
      </w:r>
      <w:r>
        <w:t>with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numerous</w:t>
      </w:r>
      <w:r w:rsidR="00245AB9">
        <w:t xml:space="preserve"> </w:t>
      </w:r>
      <w:r>
        <w:t>languages,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commonly</w:t>
      </w:r>
      <w:r w:rsidR="00245AB9">
        <w:t xml:space="preserve"> </w:t>
      </w:r>
      <w:r>
        <w:t>found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</w:p>
    <w:p w14:paraId="3AEC208E" w14:textId="52092244" w:rsidR="00B56A43" w:rsidRDefault="00C525EA">
      <w:r>
        <w:t>Many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need</w:t>
      </w:r>
      <w:r w:rsidR="00245AB9">
        <w:t xml:space="preserve"> </w:t>
      </w:r>
      <w:r>
        <w:t>alternative</w:t>
      </w:r>
      <w:r w:rsidR="00245AB9">
        <w:t xml:space="preserve"> </w:t>
      </w:r>
      <w:r>
        <w:t>formats</w:t>
      </w:r>
      <w:r w:rsidR="00245AB9">
        <w:t xml:space="preserve"> </w:t>
      </w:r>
      <w:r>
        <w:t>for</w:t>
      </w:r>
      <w:r w:rsidR="00245AB9">
        <w:t xml:space="preserve"> </w:t>
      </w:r>
      <w:r>
        <w:t>printed</w:t>
      </w:r>
      <w:r w:rsidR="00245AB9">
        <w:t xml:space="preserve"> </w:t>
      </w:r>
      <w:r>
        <w:t>communications.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Unit</w:t>
      </w:r>
      <w:r w:rsidR="00245AB9">
        <w:t xml:space="preserve"> </w:t>
      </w:r>
      <w:r>
        <w:t>prepare-documents</w:t>
      </w:r>
      <w:r w:rsidR="00245AB9">
        <w:t xml:space="preserve"> </w:t>
      </w:r>
      <w:r>
        <w:t>in</w:t>
      </w:r>
      <w:r w:rsidR="00245AB9">
        <w:t xml:space="preserve"> </w:t>
      </w:r>
      <w:r>
        <w:t>braille,</w:t>
      </w:r>
      <w:r w:rsidR="00245AB9">
        <w:t xml:space="preserve"> </w:t>
      </w:r>
      <w:r>
        <w:t>large</w:t>
      </w:r>
      <w:r w:rsidR="00245AB9">
        <w:t xml:space="preserve"> </w:t>
      </w:r>
      <w:r>
        <w:t>print,</w:t>
      </w:r>
      <w:r w:rsidR="00245AB9">
        <w:t xml:space="preserve"> </w:t>
      </w:r>
      <w:r>
        <w:t>or</w:t>
      </w:r>
      <w:r w:rsidR="00245AB9">
        <w:t xml:space="preserve"> </w:t>
      </w:r>
      <w:r>
        <w:t>electronic</w:t>
      </w:r>
      <w:r w:rsidR="00245AB9">
        <w:t xml:space="preserve"> </w:t>
      </w:r>
      <w:r>
        <w:t>format.</w:t>
      </w:r>
      <w:r w:rsidR="00245AB9">
        <w:t xml:space="preserve"> </w:t>
      </w:r>
      <w:r>
        <w:t>Dedicated</w:t>
      </w:r>
      <w:r w:rsidR="00245AB9">
        <w:t xml:space="preserve"> </w:t>
      </w:r>
      <w:r>
        <w:t>computers</w:t>
      </w:r>
      <w:r w:rsidR="00245AB9">
        <w:t xml:space="preserve"> </w:t>
      </w:r>
      <w:r>
        <w:t>with</w:t>
      </w:r>
      <w:r w:rsidR="00245AB9">
        <w:t xml:space="preserve"> </w:t>
      </w:r>
      <w:r>
        <w:t>braille</w:t>
      </w:r>
      <w:r w:rsidR="00245AB9">
        <w:t xml:space="preserve"> </w:t>
      </w:r>
      <w:r>
        <w:t>translation</w:t>
      </w:r>
      <w:r w:rsidR="00245AB9">
        <w:t xml:space="preserve"> </w:t>
      </w:r>
      <w:r>
        <w:t>software</w:t>
      </w:r>
      <w:r w:rsidR="00245AB9">
        <w:t xml:space="preserve"> </w:t>
      </w:r>
      <w:r>
        <w:t>and</w:t>
      </w:r>
      <w:r w:rsidR="00245AB9">
        <w:t xml:space="preserve"> </w:t>
      </w:r>
      <w:r>
        <w:t>braille</w:t>
      </w:r>
      <w:r w:rsidR="00245AB9">
        <w:t xml:space="preserve"> </w:t>
      </w:r>
      <w:r>
        <w:t>embossers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field</w:t>
      </w:r>
      <w:r w:rsidR="00245AB9">
        <w:t xml:space="preserve"> </w:t>
      </w:r>
      <w:r>
        <w:t>office.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use</w:t>
      </w:r>
      <w:r w:rsidR="00245AB9">
        <w:t xml:space="preserve"> </w:t>
      </w:r>
      <w:r>
        <w:t>these</w:t>
      </w:r>
      <w:r w:rsidR="00245AB9">
        <w:t xml:space="preserve"> </w:t>
      </w:r>
      <w:r>
        <w:t>to</w:t>
      </w:r>
      <w:r w:rsidR="00245AB9">
        <w:t xml:space="preserve"> </w:t>
      </w:r>
      <w:r>
        <w:t>produce</w:t>
      </w:r>
      <w:r w:rsidR="00245AB9">
        <w:t xml:space="preserve"> </w:t>
      </w:r>
      <w:r>
        <w:t>documents,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letters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or</w:t>
      </w:r>
      <w:r w:rsidR="00245AB9">
        <w:t xml:space="preserve"> </w:t>
      </w:r>
      <w:r>
        <w:t>meeting</w:t>
      </w:r>
      <w:r w:rsidR="00245AB9">
        <w:t xml:space="preserve"> </w:t>
      </w:r>
      <w:r>
        <w:t>agendas.</w:t>
      </w:r>
    </w:p>
    <w:p w14:paraId="0FA9C134" w14:textId="0BABB446" w:rsidR="00B56A43" w:rsidRDefault="00C525EA">
      <w:r>
        <w:t>VRD</w:t>
      </w:r>
      <w:r w:rsidR="00245AB9">
        <w:t xml:space="preserve"> </w:t>
      </w:r>
      <w:r>
        <w:t>employs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Specialists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staff</w:t>
      </w:r>
      <w:r w:rsidR="00245AB9">
        <w:t xml:space="preserve"> </w:t>
      </w:r>
      <w:r>
        <w:t>using</w:t>
      </w:r>
      <w:r w:rsidR="00245AB9">
        <w:t xml:space="preserve"> </w:t>
      </w:r>
      <w:r>
        <w:t>assistive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standard</w:t>
      </w:r>
      <w:r w:rsidR="00245AB9">
        <w:t xml:space="preserve"> </w:t>
      </w:r>
      <w:r>
        <w:t>agency</w:t>
      </w:r>
      <w:r w:rsidR="00245AB9">
        <w:t xml:space="preserve"> </w:t>
      </w:r>
      <w:r>
        <w:t>software</w:t>
      </w:r>
      <w:r w:rsidR="00245AB9">
        <w:t xml:space="preserve"> </w:t>
      </w:r>
      <w:r>
        <w:t>to</w:t>
      </w:r>
      <w:r w:rsidR="00245AB9">
        <w:t xml:space="preserve"> </w:t>
      </w:r>
      <w:r>
        <w:t>complete</w:t>
      </w:r>
      <w:r w:rsidR="00245AB9">
        <w:t xml:space="preserve"> </w:t>
      </w:r>
      <w:r>
        <w:t>their</w:t>
      </w:r>
      <w:r w:rsidR="00245AB9">
        <w:t xml:space="preserve"> </w:t>
      </w:r>
      <w:r>
        <w:t>job</w:t>
      </w:r>
      <w:r w:rsidR="00245AB9">
        <w:t xml:space="preserve"> </w:t>
      </w:r>
      <w:r>
        <w:t>duties.</w:t>
      </w:r>
      <w:r w:rsidR="00245AB9">
        <w:t xml:space="preserve"> </w:t>
      </w:r>
      <w:r>
        <w:t>The</w:t>
      </w:r>
      <w:r w:rsidR="00245AB9">
        <w:t xml:space="preserve"> </w:t>
      </w:r>
      <w:r>
        <w:t>specialists</w:t>
      </w:r>
      <w:r w:rsidR="00245AB9">
        <w:t xml:space="preserve"> </w:t>
      </w:r>
      <w:r>
        <w:t>assess</w:t>
      </w:r>
      <w:r w:rsidR="00245AB9">
        <w:t xml:space="preserve"> </w:t>
      </w:r>
      <w:r>
        <w:t>staff</w:t>
      </w:r>
      <w:r w:rsidR="00245AB9">
        <w:t xml:space="preserve"> </w:t>
      </w:r>
      <w:r>
        <w:t>skill</w:t>
      </w:r>
      <w:r w:rsidR="00245AB9">
        <w:t xml:space="preserve"> </w:t>
      </w:r>
      <w:r>
        <w:t>levels,</w:t>
      </w:r>
      <w:r w:rsidR="00245AB9">
        <w:t xml:space="preserve"> </w:t>
      </w:r>
      <w:r>
        <w:t>recommend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training</w:t>
      </w:r>
      <w:r w:rsidR="00245AB9">
        <w:t xml:space="preserve"> </w:t>
      </w:r>
      <w:r>
        <w:t>approaches,</w:t>
      </w:r>
      <w:r w:rsidR="00245AB9">
        <w:t xml:space="preserve"> </w:t>
      </w:r>
      <w:r>
        <w:t>and</w:t>
      </w:r>
      <w:r w:rsidR="00245AB9">
        <w:t xml:space="preserve"> </w:t>
      </w:r>
      <w:r>
        <w:t>coordinate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statewide.</w:t>
      </w:r>
    </w:p>
    <w:p w14:paraId="7E65A4A7" w14:textId="47E1EC5F" w:rsidR="00B56A43" w:rsidRDefault="00C525EA">
      <w:r>
        <w:t>The</w:t>
      </w:r>
      <w:r w:rsidR="00245AB9">
        <w:t xml:space="preserve"> </w:t>
      </w:r>
      <w:r>
        <w:t>DeafBlind</w:t>
      </w:r>
      <w:r w:rsidR="00245AB9">
        <w:t xml:space="preserve"> </w:t>
      </w:r>
      <w:r>
        <w:t>Unit</w:t>
      </w:r>
      <w:r w:rsidR="00245AB9">
        <w:t xml:space="preserve"> </w:t>
      </w:r>
      <w:r>
        <w:t>serves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dual</w:t>
      </w:r>
      <w:r w:rsidR="00245AB9">
        <w:t xml:space="preserve"> </w:t>
      </w:r>
      <w:r>
        <w:t>sensory</w:t>
      </w:r>
      <w:r w:rsidR="00245AB9">
        <w:t xml:space="preserve"> </w:t>
      </w:r>
      <w:r>
        <w:t>loss</w:t>
      </w:r>
      <w:r w:rsidR="00245AB9">
        <w:t xml:space="preserve"> </w:t>
      </w:r>
      <w:r>
        <w:t>affecting</w:t>
      </w:r>
      <w:r w:rsidR="00245AB9">
        <w:t xml:space="preserve"> </w:t>
      </w:r>
      <w:r>
        <w:t>both</w:t>
      </w:r>
      <w:r w:rsidR="00245AB9">
        <w:t xml:space="preserve"> </w:t>
      </w:r>
      <w:r>
        <w:t>hearing</w:t>
      </w:r>
      <w:r w:rsidR="00245AB9">
        <w:t xml:space="preserve"> </w:t>
      </w:r>
      <w:r>
        <w:t>and</w:t>
      </w:r>
      <w:r w:rsidR="00245AB9">
        <w:t xml:space="preserve"> </w:t>
      </w:r>
      <w:r>
        <w:t>vision.</w:t>
      </w:r>
      <w:r w:rsidR="00245AB9">
        <w:t xml:space="preserve"> </w:t>
      </w:r>
      <w:r>
        <w:t>Specialists</w:t>
      </w:r>
      <w:r w:rsidR="00245AB9">
        <w:t xml:space="preserve"> </w:t>
      </w:r>
      <w:r>
        <w:t>with</w:t>
      </w:r>
      <w:r w:rsidR="00245AB9">
        <w:t xml:space="preserve"> </w:t>
      </w:r>
      <w:r>
        <w:t>knowledge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both</w:t>
      </w:r>
      <w:r w:rsidR="00245AB9">
        <w:t xml:space="preserve"> </w:t>
      </w:r>
      <w:r>
        <w:t>hearing</w:t>
      </w:r>
      <w:r w:rsidR="00245AB9">
        <w:t xml:space="preserve"> </w:t>
      </w:r>
      <w:r>
        <w:t>loss</w:t>
      </w:r>
      <w:r w:rsidR="00245AB9">
        <w:t xml:space="preserve"> </w:t>
      </w:r>
      <w:r>
        <w:t>and</w:t>
      </w:r>
      <w:r w:rsidR="00245AB9">
        <w:t xml:space="preserve"> </w:t>
      </w:r>
      <w:r>
        <w:t>vision</w:t>
      </w:r>
      <w:r w:rsidR="00245AB9">
        <w:t xml:space="preserve"> </w:t>
      </w:r>
      <w:r>
        <w:t>impairment</w:t>
      </w:r>
      <w:r w:rsidR="00245AB9">
        <w:t xml:space="preserve"> </w:t>
      </w:r>
      <w:r>
        <w:t>consult</w:t>
      </w:r>
      <w:r w:rsidR="00245AB9">
        <w:t xml:space="preserve"> </w:t>
      </w:r>
      <w:r>
        <w:t>with</w:t>
      </w:r>
      <w:r w:rsidR="00245AB9">
        <w:t xml:space="preserve"> </w:t>
      </w:r>
      <w:r>
        <w:t>caseload-carrying</w:t>
      </w:r>
      <w:r w:rsidR="00245AB9">
        <w:t xml:space="preserve"> </w:t>
      </w:r>
      <w:r>
        <w:t>staff,</w:t>
      </w:r>
      <w:r w:rsidR="00245AB9">
        <w:t xml:space="preserve"> </w:t>
      </w:r>
      <w:r>
        <w:t>customers,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r w:rsidR="00245AB9">
        <w:t xml:space="preserve"> </w:t>
      </w:r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purchases</w:t>
      </w:r>
      <w:r w:rsidR="00245AB9">
        <w:t xml:space="preserve"> </w:t>
      </w:r>
      <w:r>
        <w:t>state-certified</w:t>
      </w:r>
      <w:r w:rsidR="00245AB9">
        <w:t xml:space="preserve"> </w:t>
      </w:r>
      <w:r>
        <w:t>interpreter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needed.</w:t>
      </w:r>
    </w:p>
    <w:p w14:paraId="1C6AA6C9" w14:textId="28DEDD13" w:rsidR="00B56A43" w:rsidRDefault="00C525EA"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education</w:t>
      </w:r>
      <w:r w:rsidR="00245AB9">
        <w:t xml:space="preserve"> </w:t>
      </w:r>
      <w:r>
        <w:t>system</w:t>
      </w:r>
      <w:r w:rsidR="00245AB9">
        <w:t xml:space="preserve"> </w:t>
      </w:r>
      <w:r>
        <w:t>in</w:t>
      </w:r>
      <w:r w:rsidR="00245AB9">
        <w:t xml:space="preserve"> </w:t>
      </w:r>
      <w:r>
        <w:t>transitioning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from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training</w:t>
      </w:r>
      <w:r w:rsidR="00245AB9">
        <w:t xml:space="preserve"> </w:t>
      </w:r>
      <w:r>
        <w:t>or</w:t>
      </w:r>
      <w:r w:rsidR="00245AB9">
        <w:t xml:space="preserve"> </w:t>
      </w:r>
      <w:r>
        <w:t>employment.</w:t>
      </w:r>
      <w:r w:rsidR="00245AB9">
        <w:t xml:space="preserve"> </w:t>
      </w:r>
      <w:r>
        <w:t>Transition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covering</w:t>
      </w:r>
      <w:r w:rsidR="00245AB9">
        <w:t xml:space="preserve"> </w:t>
      </w:r>
      <w:r>
        <w:t>the</w:t>
      </w:r>
      <w:r w:rsidR="00245AB9">
        <w:t xml:space="preserve"> </w:t>
      </w:r>
      <w:r>
        <w:t>Admission,</w:t>
      </w:r>
      <w:r w:rsidR="00245AB9">
        <w:t xml:space="preserve"> </w:t>
      </w:r>
      <w:r>
        <w:t>Review,</w:t>
      </w:r>
      <w:r w:rsidR="00245AB9">
        <w:t xml:space="preserve"> </w:t>
      </w:r>
      <w:r>
        <w:t>and</w:t>
      </w:r>
      <w:r w:rsidR="00245AB9">
        <w:t xml:space="preserve"> </w:t>
      </w:r>
      <w:r>
        <w:t>Dismissal</w:t>
      </w:r>
      <w:r w:rsidR="00245AB9">
        <w:t xml:space="preserve"> </w:t>
      </w:r>
      <w:r>
        <w:t>(ARD)</w:t>
      </w:r>
      <w:r w:rsidR="00245AB9">
        <w:t xml:space="preserve"> </w:t>
      </w:r>
      <w:r>
        <w:t>process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Individualized</w:t>
      </w:r>
      <w:r w:rsidR="00245AB9">
        <w:t xml:space="preserve"> </w:t>
      </w:r>
      <w:r>
        <w:t>Education</w:t>
      </w:r>
      <w:r w:rsidR="00245AB9">
        <w:t xml:space="preserve"> </w:t>
      </w:r>
      <w:r>
        <w:t>Program</w:t>
      </w:r>
      <w:r w:rsidR="00245AB9">
        <w:t xml:space="preserve"> </w:t>
      </w:r>
      <w:r>
        <w:t>(IEP).</w:t>
      </w:r>
      <w:r w:rsidR="00245AB9">
        <w:t xml:space="preserve"> </w:t>
      </w:r>
      <w:r>
        <w:t>When</w:t>
      </w:r>
      <w:r w:rsidR="00245AB9">
        <w:t xml:space="preserve"> </w:t>
      </w:r>
      <w:r>
        <w:t>conducting</w:t>
      </w:r>
      <w:r w:rsidR="00245AB9">
        <w:t xml:space="preserve"> </w:t>
      </w:r>
      <w:r>
        <w:t>seminars</w:t>
      </w:r>
      <w:r w:rsidR="00245AB9">
        <w:t xml:space="preserve"> </w:t>
      </w:r>
      <w:r>
        <w:t>or</w:t>
      </w:r>
      <w:r w:rsidR="00245AB9">
        <w:t xml:space="preserve"> </w:t>
      </w:r>
      <w:r>
        <w:t>workshops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ARD</w:t>
      </w:r>
      <w:r w:rsidR="00245AB9">
        <w:t xml:space="preserve"> </w:t>
      </w:r>
      <w:r>
        <w:t>and</w:t>
      </w:r>
      <w:r w:rsidR="00245AB9">
        <w:t xml:space="preserve"> </w:t>
      </w:r>
      <w:r>
        <w:t>IEP</w:t>
      </w:r>
      <w:r w:rsidR="00245AB9">
        <w:t xml:space="preserve"> </w:t>
      </w:r>
      <w:r>
        <w:t>process,</w:t>
      </w:r>
      <w:r w:rsidR="00245AB9">
        <w:t xml:space="preserve"> </w:t>
      </w:r>
      <w:r>
        <w:t>trainers</w:t>
      </w:r>
      <w:r w:rsidR="00245AB9">
        <w:t xml:space="preserve"> </w:t>
      </w:r>
      <w:r>
        <w:t>may</w:t>
      </w:r>
      <w:r w:rsidR="00245AB9">
        <w:t xml:space="preserve"> </w:t>
      </w:r>
      <w:r>
        <w:t>also</w:t>
      </w:r>
      <w:r w:rsidR="00245AB9">
        <w:t xml:space="preserve"> </w:t>
      </w:r>
      <w:r>
        <w:t>include</w:t>
      </w:r>
      <w:r w:rsidR="00245AB9">
        <w:t xml:space="preserve"> </w:t>
      </w:r>
      <w:r>
        <w:t>parents</w:t>
      </w:r>
      <w:r w:rsidR="00245AB9">
        <w:t xml:space="preserve"> </w:t>
      </w:r>
      <w:r>
        <w:t>and</w:t>
      </w:r>
      <w:r w:rsidR="00245AB9">
        <w:t xml:space="preserve"> </w:t>
      </w:r>
      <w:r>
        <w:t>professionals</w:t>
      </w:r>
      <w:r w:rsidR="00245AB9">
        <w:t xml:space="preserve"> </w:t>
      </w:r>
      <w:r>
        <w:t>from:</w:t>
      </w:r>
    </w:p>
    <w:p w14:paraId="428D3A45" w14:textId="24E45AC9" w:rsidR="00B56A43" w:rsidRDefault="00C525EA">
      <w:pPr>
        <w:numPr>
          <w:ilvl w:val="0"/>
          <w:numId w:val="247"/>
        </w:numPr>
      </w:pPr>
      <w:r>
        <w:t>TEA’s</w:t>
      </w:r>
      <w:r w:rsidR="00245AB9">
        <w:t xml:space="preserve"> </w:t>
      </w: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Division</w:t>
      </w:r>
    </w:p>
    <w:p w14:paraId="3F014D52" w14:textId="44E5A137" w:rsidR="00B56A43" w:rsidRDefault="00C525EA">
      <w:pPr>
        <w:numPr>
          <w:ilvl w:val="0"/>
          <w:numId w:val="247"/>
        </w:numPr>
      </w:pPr>
      <w:r>
        <w:t>Regional</w:t>
      </w:r>
      <w:r w:rsidR="00245AB9">
        <w:t xml:space="preserve"> </w:t>
      </w:r>
      <w:r>
        <w:t>education</w:t>
      </w:r>
      <w:r w:rsidR="00245AB9">
        <w:t xml:space="preserve"> </w:t>
      </w:r>
      <w:r>
        <w:t>service</w:t>
      </w:r>
      <w:r w:rsidR="00245AB9">
        <w:t xml:space="preserve"> </w:t>
      </w:r>
      <w:r>
        <w:t>centers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education</w:t>
      </w:r>
      <w:r w:rsidR="00245AB9">
        <w:t xml:space="preserve"> </w:t>
      </w:r>
      <w:r>
        <w:t>agencies</w:t>
      </w:r>
      <w:r w:rsidR="00245AB9">
        <w:t xml:space="preserve"> </w:t>
      </w:r>
      <w:r>
        <w:t>(LEAs)</w:t>
      </w:r>
    </w:p>
    <w:p w14:paraId="30001DFA" w14:textId="4FD0A033" w:rsidR="00B56A43" w:rsidRDefault="00C525EA">
      <w:pPr>
        <w:numPr>
          <w:ilvl w:val="0"/>
          <w:numId w:val="247"/>
        </w:numPr>
      </w:pPr>
      <w:r>
        <w:t>Disability</w:t>
      </w:r>
      <w:r w:rsidR="00245AB9">
        <w:t xml:space="preserve"> </w:t>
      </w:r>
      <w:r>
        <w:t>Rights</w:t>
      </w:r>
      <w:r w:rsidR="00245AB9">
        <w:t xml:space="preserve"> </w:t>
      </w:r>
      <w:r>
        <w:t>Texas</w:t>
      </w:r>
    </w:p>
    <w:p w14:paraId="0F8ADBD6" w14:textId="5102CE76" w:rsidR="00B56A43" w:rsidRDefault="00C525EA">
      <w:pPr>
        <w:numPr>
          <w:ilvl w:val="0"/>
          <w:numId w:val="247"/>
        </w:numPr>
      </w:pPr>
      <w:r>
        <w:t>Partners</w:t>
      </w:r>
      <w:r w:rsidR="00245AB9">
        <w:t xml:space="preserve"> </w:t>
      </w:r>
      <w:r>
        <w:t>Resource</w:t>
      </w:r>
      <w:r w:rsidR="00245AB9">
        <w:t xml:space="preserve"> </w:t>
      </w:r>
      <w:r>
        <w:t>Network,</w:t>
      </w:r>
      <w:r w:rsidR="00245AB9">
        <w:t xml:space="preserve"> </w:t>
      </w:r>
      <w:r>
        <w:t>Inc.</w:t>
      </w:r>
    </w:p>
    <w:p w14:paraId="5D205651" w14:textId="0FAC2439" w:rsidR="00B56A43" w:rsidRDefault="00C525EA">
      <w:pPr>
        <w:numPr>
          <w:ilvl w:val="0"/>
          <w:numId w:val="247"/>
        </w:numPr>
      </w:pPr>
      <w:r>
        <w:t>Texas</w:t>
      </w:r>
      <w:r w:rsidR="00245AB9">
        <w:t xml:space="preserve"> </w:t>
      </w:r>
      <w:r>
        <w:t>School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</w:p>
    <w:p w14:paraId="3C9C3665" w14:textId="0DE7A894" w:rsidR="00B56A43" w:rsidRDefault="00C525EA">
      <w:pPr>
        <w:numPr>
          <w:ilvl w:val="0"/>
          <w:numId w:val="247"/>
        </w:numPr>
      </w:pPr>
      <w:r>
        <w:t>Texas</w:t>
      </w:r>
      <w:r w:rsidR="00245AB9">
        <w:t xml:space="preserve"> </w:t>
      </w:r>
      <w:r>
        <w:t>School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Deaf</w:t>
      </w:r>
    </w:p>
    <w:p w14:paraId="4FDF99C8" w14:textId="7079DF87" w:rsidR="00B56A43" w:rsidRDefault="00C525EA"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cross-trainings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involved</w:t>
      </w:r>
      <w:r w:rsidR="00245AB9">
        <w:t xml:space="preserve"> </w:t>
      </w:r>
      <w:r>
        <w:t>in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vision</w:t>
      </w:r>
      <w:r w:rsidR="00245AB9">
        <w:t xml:space="preserve"> </w:t>
      </w:r>
      <w:r>
        <w:t>loss</w:t>
      </w:r>
      <w:r w:rsidR="00245AB9">
        <w:t xml:space="preserve"> </w:t>
      </w:r>
      <w:r>
        <w:t>or</w:t>
      </w:r>
      <w:r w:rsidR="00245AB9">
        <w:t xml:space="preserve"> </w:t>
      </w:r>
      <w:r>
        <w:t>visual</w:t>
      </w:r>
      <w:r w:rsidR="00245AB9">
        <w:t xml:space="preserve"> </w:t>
      </w:r>
      <w:r>
        <w:t>impairment,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Association</w:t>
      </w:r>
      <w:r w:rsidR="00245AB9">
        <w:t xml:space="preserve"> </w:t>
      </w:r>
      <w:r>
        <w:t>for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Rehabilitation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Impaired,</w:t>
      </w:r>
      <w:r w:rsidR="00245AB9">
        <w:t xml:space="preserve"> </w:t>
      </w:r>
      <w:r>
        <w:t>and</w:t>
      </w:r>
      <w:r w:rsidR="00245AB9">
        <w:t xml:space="preserve"> </w:t>
      </w:r>
      <w:r>
        <w:t>sponsors</w:t>
      </w:r>
      <w:r w:rsidR="00245AB9">
        <w:t xml:space="preserve"> </w:t>
      </w:r>
      <w:r>
        <w:t>and</w:t>
      </w:r>
      <w:r w:rsidR="00245AB9">
        <w:t xml:space="preserve"> </w:t>
      </w: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workshops</w:t>
      </w:r>
      <w:r w:rsidR="00245AB9">
        <w:t xml:space="preserve"> </w:t>
      </w:r>
      <w:r>
        <w:t>and</w:t>
      </w:r>
      <w:r w:rsidR="00245AB9">
        <w:t xml:space="preserve"> </w:t>
      </w:r>
      <w:r>
        <w:t>seminars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education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develop</w:t>
      </w:r>
      <w:r w:rsidR="00245AB9">
        <w:t xml:space="preserve"> </w:t>
      </w:r>
      <w:r>
        <w:t>expertise</w:t>
      </w:r>
      <w:r w:rsidR="00245AB9">
        <w:t xml:space="preserve"> </w:t>
      </w:r>
      <w:r>
        <w:t>in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these</w:t>
      </w:r>
      <w:r w:rsidR="00245AB9">
        <w:t xml:space="preserve"> </w:t>
      </w:r>
      <w:r>
        <w:t>students.</w:t>
      </w:r>
    </w:p>
    <w:p w14:paraId="501B665F" w14:textId="3EA949B3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maintaining</w:t>
      </w:r>
      <w:r w:rsidR="00245AB9">
        <w:t xml:space="preserve"> </w:t>
      </w:r>
      <w:r>
        <w:t>support</w:t>
      </w:r>
      <w:r w:rsidR="00245AB9">
        <w:t xml:space="preserve"> </w:t>
      </w:r>
      <w:r>
        <w:t>for</w:t>
      </w:r>
      <w:r w:rsidR="00245AB9">
        <w:t xml:space="preserve"> </w:t>
      </w:r>
      <w:r>
        <w:t>in-service</w:t>
      </w:r>
      <w:r w:rsidR="00245AB9">
        <w:t xml:space="preserve"> </w:t>
      </w:r>
      <w:r>
        <w:t>and</w:t>
      </w:r>
      <w:r w:rsidR="00245AB9">
        <w:t xml:space="preserve"> </w:t>
      </w:r>
      <w:r>
        <w:t>academic</w:t>
      </w:r>
      <w:r w:rsidR="00245AB9">
        <w:t xml:space="preserve"> </w:t>
      </w:r>
      <w:r>
        <w:t>training</w:t>
      </w:r>
      <w:r w:rsidR="00245AB9">
        <w:t xml:space="preserve"> </w:t>
      </w:r>
      <w:r>
        <w:t>that</w:t>
      </w:r>
      <w:r w:rsidR="00245AB9">
        <w:t xml:space="preserve"> </w:t>
      </w:r>
      <w:r>
        <w:t>ensures</w:t>
      </w:r>
      <w:r w:rsidR="00245AB9">
        <w:t xml:space="preserve"> </w:t>
      </w:r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receives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successful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provides</w:t>
      </w:r>
      <w:r w:rsidR="00245AB9">
        <w:t xml:space="preserve"> </w:t>
      </w:r>
      <w:r>
        <w:t>developmental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and</w:t>
      </w:r>
      <w:r w:rsidR="00245AB9">
        <w:t xml:space="preserve"> </w:t>
      </w:r>
      <w:r>
        <w:t>emerging</w:t>
      </w:r>
      <w:r w:rsidR="00245AB9">
        <w:t xml:space="preserve"> </w:t>
      </w:r>
      <w:r>
        <w:t>leaders.</w:t>
      </w:r>
      <w:r w:rsidR="00245AB9">
        <w:t xml:space="preserve"> </w:t>
      </w:r>
      <w:r>
        <w:t>While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several</w:t>
      </w:r>
      <w:r w:rsidR="00245AB9">
        <w:t xml:space="preserve"> </w:t>
      </w:r>
      <w:r>
        <w:t>positions</w:t>
      </w:r>
      <w:r w:rsidR="00245AB9">
        <w:t xml:space="preserve"> </w:t>
      </w:r>
      <w:r>
        <w:t>within</w:t>
      </w:r>
      <w:r w:rsidR="00245AB9">
        <w:t xml:space="preserve"> </w:t>
      </w:r>
      <w:r>
        <w:t>VRD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field</w:t>
      </w:r>
      <w:r w:rsidR="00245AB9">
        <w:t xml:space="preserve"> </w:t>
      </w:r>
      <w:r>
        <w:t>operations,</w:t>
      </w:r>
      <w:r w:rsidR="00245AB9">
        <w:t xml:space="preserve"> </w:t>
      </w:r>
      <w:r>
        <w:t>the</w:t>
      </w:r>
      <w:r w:rsidR="00245AB9">
        <w:t xml:space="preserve"> </w:t>
      </w:r>
      <w:r>
        <w:t>focus</w:t>
      </w:r>
      <w:r w:rsidR="00245AB9">
        <w:t xml:space="preserve"> </w:t>
      </w:r>
      <w:r>
        <w:t>of</w:t>
      </w:r>
      <w:r w:rsidR="00245AB9">
        <w:t xml:space="preserve"> </w:t>
      </w:r>
      <w:r>
        <w:t>statewide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typically</w:t>
      </w:r>
      <w:r w:rsidR="00245AB9">
        <w:t xml:space="preserve"> </w:t>
      </w:r>
      <w:r>
        <w:t>programmatic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direct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to</w:t>
      </w:r>
      <w:r w:rsidR="00245AB9">
        <w:t xml:space="preserve"> </w:t>
      </w:r>
      <w:r>
        <w:t>customers.</w:t>
      </w:r>
      <w:r w:rsidR="00245AB9">
        <w:t xml:space="preserve"> </w:t>
      </w:r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has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plan</w:t>
      </w:r>
      <w:r w:rsidR="00245AB9">
        <w:t xml:space="preserve"> </w:t>
      </w:r>
      <w:r>
        <w:t>created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management</w:t>
      </w:r>
      <w:r w:rsidR="00245AB9">
        <w:t xml:space="preserve"> </w:t>
      </w:r>
      <w:r>
        <w:t>chain’s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process.</w:t>
      </w:r>
      <w:r w:rsidR="00245AB9">
        <w:t xml:space="preserve"> </w:t>
      </w:r>
      <w:r>
        <w:t>Training</w:t>
      </w:r>
      <w:r w:rsidR="00245AB9">
        <w:t xml:space="preserve"> </w:t>
      </w:r>
      <w:r>
        <w:t>content</w:t>
      </w:r>
      <w:r w:rsidR="00245AB9">
        <w:t xml:space="preserve"> </w:t>
      </w:r>
      <w:r>
        <w:t>for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typically</w:t>
      </w:r>
      <w:r w:rsidR="00245AB9">
        <w:t xml:space="preserve"> </w:t>
      </w:r>
      <w:r>
        <w:t>developed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statewide</w:t>
      </w:r>
      <w:r w:rsidR="00245AB9">
        <w:t xml:space="preserve"> </w:t>
      </w:r>
      <w:r>
        <w:t>training</w:t>
      </w:r>
      <w:r w:rsidR="00245AB9">
        <w:t xml:space="preserve"> </w:t>
      </w:r>
      <w:r>
        <w:t>product</w:t>
      </w:r>
      <w:r w:rsidR="00245AB9">
        <w:t xml:space="preserve"> </w:t>
      </w:r>
      <w:r>
        <w:t>modules</w:t>
      </w:r>
      <w:r w:rsidR="00245AB9">
        <w:t xml:space="preserve"> </w:t>
      </w:r>
      <w:r>
        <w:t>disseminated</w:t>
      </w:r>
      <w:r w:rsidR="00245AB9">
        <w:t xml:space="preserve"> </w:t>
      </w:r>
      <w:r>
        <w:t>through</w:t>
      </w:r>
      <w:r w:rsidR="00245AB9">
        <w:t xml:space="preserve"> </w:t>
      </w:r>
      <w:r>
        <w:t>field</w:t>
      </w:r>
      <w:r w:rsidR="00245AB9">
        <w:t xml:space="preserve"> </w:t>
      </w:r>
      <w:r>
        <w:t>management</w:t>
      </w:r>
      <w:r w:rsidR="00245AB9">
        <w:t xml:space="preserve"> </w:t>
      </w:r>
      <w:r>
        <w:t>staff.</w:t>
      </w:r>
      <w:r w:rsidR="00245AB9">
        <w:t xml:space="preserve"> </w:t>
      </w:r>
      <w:r>
        <w:t>Content</w:t>
      </w:r>
      <w:r w:rsidR="00245AB9">
        <w:t xml:space="preserve"> </w:t>
      </w:r>
      <w:r>
        <w:t>learning</w:t>
      </w:r>
      <w:r w:rsidR="00245AB9">
        <w:t xml:space="preserve"> </w:t>
      </w:r>
      <w:r>
        <w:t>includes</w:t>
      </w:r>
      <w:r w:rsidR="00245AB9">
        <w:t xml:space="preserve"> </w:t>
      </w:r>
      <w:r>
        <w:t>topics</w:t>
      </w:r>
      <w:r w:rsidR="00245AB9">
        <w:t xml:space="preserve"> </w:t>
      </w:r>
      <w:r>
        <w:t>that</w:t>
      </w:r>
      <w:r w:rsidR="00245AB9">
        <w:t xml:space="preserve"> </w:t>
      </w:r>
      <w:r>
        <w:t>directly</w:t>
      </w:r>
      <w:r w:rsidR="00245AB9">
        <w:t xml:space="preserve"> </w:t>
      </w:r>
      <w:r>
        <w:t>relate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knowledge,</w:t>
      </w:r>
      <w:r w:rsidR="00245AB9">
        <w:t xml:space="preserve"> </w:t>
      </w:r>
      <w:r>
        <w:t>skills,</w:t>
      </w:r>
      <w:r w:rsidR="00245AB9">
        <w:t xml:space="preserve"> </w:t>
      </w:r>
      <w:r>
        <w:t>abilities,</w:t>
      </w:r>
      <w:r w:rsidR="00245AB9">
        <w:t xml:space="preserve"> </w:t>
      </w:r>
      <w:r>
        <w:t>and</w:t>
      </w:r>
      <w:r w:rsidR="00245AB9">
        <w:t xml:space="preserve"> </w:t>
      </w:r>
      <w:r>
        <w:t>attitudes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perform</w:t>
      </w:r>
      <w:r w:rsidR="00245AB9">
        <w:t xml:space="preserve"> </w:t>
      </w:r>
      <w:r>
        <w:t>jobs</w:t>
      </w:r>
      <w:r w:rsidR="00245AB9">
        <w:t xml:space="preserve"> </w:t>
      </w:r>
      <w:r>
        <w:t>as</w:t>
      </w:r>
      <w:r w:rsidR="00245AB9">
        <w:t xml:space="preserve"> </w:t>
      </w:r>
      <w:r>
        <w:t>expected</w:t>
      </w:r>
      <w:r w:rsidR="00245AB9">
        <w:t xml:space="preserve"> </w:t>
      </w:r>
      <w:r>
        <w:t>by</w:t>
      </w:r>
      <w:r w:rsidR="00245AB9">
        <w:t xml:space="preserve"> </w:t>
      </w:r>
      <w:r>
        <w:t>management</w:t>
      </w:r>
      <w:r w:rsidR="00245AB9">
        <w:t xml:space="preserve"> </w:t>
      </w:r>
      <w:r>
        <w:t>and</w:t>
      </w:r>
      <w:r w:rsidR="00245AB9">
        <w:t xml:space="preserve"> </w:t>
      </w:r>
      <w:r>
        <w:t>as</w:t>
      </w:r>
      <w:r w:rsidR="00245AB9">
        <w:t xml:space="preserve"> </w:t>
      </w:r>
      <w:r>
        <w:t>detailed</w:t>
      </w:r>
      <w:r w:rsidR="00245AB9">
        <w:t xml:space="preserve"> </w:t>
      </w:r>
      <w:r>
        <w:t>in</w:t>
      </w:r>
      <w:r w:rsidR="00245AB9">
        <w:t xml:space="preserve"> </w:t>
      </w:r>
      <w:r>
        <w:t>job</w:t>
      </w:r>
      <w:r w:rsidR="00245AB9">
        <w:t xml:space="preserve"> </w:t>
      </w:r>
      <w:r>
        <w:t>descriptions.</w:t>
      </w:r>
      <w:r w:rsidR="00245AB9">
        <w:t xml:space="preserve"> </w:t>
      </w:r>
      <w:r>
        <w:t>Content</w:t>
      </w:r>
      <w:r w:rsidR="00245AB9">
        <w:t xml:space="preserve"> </w:t>
      </w:r>
      <w:r>
        <w:t>training</w:t>
      </w:r>
      <w:r w:rsidR="00245AB9">
        <w:t xml:space="preserve"> </w:t>
      </w:r>
      <w:r>
        <w:t>strategies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463326C0" w14:textId="44C3223C" w:rsidR="00B56A43" w:rsidRDefault="00C525EA">
      <w:pPr>
        <w:numPr>
          <w:ilvl w:val="0"/>
          <w:numId w:val="248"/>
        </w:numPr>
      </w:pPr>
      <w:r>
        <w:t>Continued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foundations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RAs,</w:t>
      </w:r>
      <w:r w:rsidR="00245AB9">
        <w:t xml:space="preserve"> </w:t>
      </w:r>
      <w:r>
        <w:t>including</w:t>
      </w:r>
      <w:r w:rsidR="00245AB9">
        <w:t xml:space="preserve"> </w:t>
      </w:r>
      <w:r>
        <w:t>accurate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determination,</w:t>
      </w:r>
      <w:r w:rsidR="00245AB9">
        <w:t xml:space="preserve"> </w:t>
      </w:r>
      <w:r>
        <w:t>inclusion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delivery,</w:t>
      </w:r>
      <w:r w:rsidR="00245AB9">
        <w:t xml:space="preserve"> </w:t>
      </w:r>
      <w:r>
        <w:t>thorough</w:t>
      </w:r>
      <w:r w:rsidR="00245AB9">
        <w:t xml:space="preserve"> </w:t>
      </w:r>
      <w:r>
        <w:t>assessment</w:t>
      </w:r>
      <w:r w:rsidR="00245AB9">
        <w:t xml:space="preserve"> </w:t>
      </w:r>
      <w:r>
        <w:t>and</w:t>
      </w:r>
      <w:r w:rsidR="00245AB9">
        <w:t xml:space="preserve"> </w:t>
      </w:r>
      <w:r>
        <w:t>planning</w:t>
      </w:r>
      <w:r w:rsidR="00245AB9">
        <w:t xml:space="preserve"> </w:t>
      </w:r>
      <w:r>
        <w:t>practices,</w:t>
      </w:r>
      <w:r w:rsidR="00245AB9">
        <w:t xml:space="preserve"> </w:t>
      </w:r>
      <w:r>
        <w:t>models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counseling,</w:t>
      </w:r>
      <w:r w:rsidR="00245AB9">
        <w:t xml:space="preserve"> </w:t>
      </w:r>
      <w:r>
        <w:t>informed</w:t>
      </w:r>
      <w:r w:rsidR="00245AB9">
        <w:t xml:space="preserve"> </w:t>
      </w:r>
      <w:r>
        <w:t>customer</w:t>
      </w:r>
      <w:r w:rsidR="00245AB9">
        <w:t xml:space="preserve"> </w:t>
      </w:r>
      <w:r>
        <w:t>choice,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culturally</w:t>
      </w:r>
      <w:r w:rsidR="00245AB9">
        <w:t xml:space="preserve"> </w:t>
      </w:r>
      <w:r>
        <w:t>diverse</w:t>
      </w:r>
      <w:r w:rsidR="00245AB9">
        <w:t xml:space="preserve"> </w:t>
      </w:r>
      <w:r>
        <w:t>populations,</w:t>
      </w:r>
      <w:r w:rsidR="00245AB9">
        <w:t xml:space="preserve"> </w:t>
      </w:r>
      <w:r>
        <w:t>purchasing</w:t>
      </w:r>
      <w:r w:rsidR="00245AB9">
        <w:t xml:space="preserve"> </w:t>
      </w:r>
      <w:r>
        <w:t>practices,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employment,</w:t>
      </w:r>
      <w:r w:rsidR="00245AB9">
        <w:t xml:space="preserve"> </w:t>
      </w:r>
      <w:r>
        <w:t>customized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quality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assistance,</w:t>
      </w:r>
      <w:r w:rsidR="00245AB9">
        <w:t xml:space="preserve"> </w:t>
      </w:r>
      <w:r>
        <w:t>service</w:t>
      </w:r>
      <w:r w:rsidR="00245AB9">
        <w:t xml:space="preserve"> </w:t>
      </w:r>
      <w:r>
        <w:t>delivery,</w:t>
      </w:r>
      <w:r w:rsidR="00245AB9">
        <w:t xml:space="preserve"> </w:t>
      </w:r>
      <w:r>
        <w:t>and</w:t>
      </w:r>
      <w:r w:rsidR="00245AB9">
        <w:t xml:space="preserve"> </w:t>
      </w:r>
      <w:r>
        <w:t>effective</w:t>
      </w:r>
      <w:r w:rsidR="00245AB9">
        <w:t xml:space="preserve"> </w:t>
      </w:r>
      <w:r>
        <w:t>case</w:t>
      </w:r>
      <w:r w:rsidR="00245AB9">
        <w:t xml:space="preserve"> </w:t>
      </w:r>
      <w:r>
        <w:t>note</w:t>
      </w:r>
      <w:r w:rsidR="00245AB9">
        <w:t xml:space="preserve"> </w:t>
      </w:r>
      <w:r>
        <w:t>documentation;</w:t>
      </w:r>
    </w:p>
    <w:p w14:paraId="33625E3B" w14:textId="6F59ACAF" w:rsidR="00B56A43" w:rsidRDefault="00C525EA">
      <w:pPr>
        <w:numPr>
          <w:ilvl w:val="0"/>
          <w:numId w:val="248"/>
        </w:numPr>
      </w:pP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Americans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Act,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Amendments</w:t>
      </w:r>
      <w:r w:rsidR="00245AB9">
        <w:t xml:space="preserve"> </w:t>
      </w:r>
      <w:r>
        <w:t>of</w:t>
      </w:r>
      <w:r w:rsidR="00245AB9">
        <w:t xml:space="preserve"> </w:t>
      </w:r>
      <w:r>
        <w:t>1998,</w:t>
      </w:r>
      <w:r w:rsidR="00245AB9">
        <w:t xml:space="preserve"> </w:t>
      </w:r>
      <w:r>
        <w:t>the</w:t>
      </w:r>
      <w:r w:rsidR="00245AB9">
        <w:t xml:space="preserve"> </w:t>
      </w:r>
      <w:r>
        <w:t>Olmstead</w:t>
      </w:r>
      <w:r w:rsidR="00245AB9">
        <w:t xml:space="preserve"> </w:t>
      </w:r>
      <w:r>
        <w:t>decision,</w:t>
      </w:r>
      <w:r w:rsidR="00245AB9">
        <w:t xml:space="preserve"> </w:t>
      </w:r>
      <w:r>
        <w:t>available</w:t>
      </w:r>
      <w:r w:rsidR="00245AB9">
        <w:t xml:space="preserve"> </w:t>
      </w:r>
      <w:r>
        <w:t>independence</w:t>
      </w:r>
      <w:r w:rsidR="00245AB9">
        <w:t xml:space="preserve"> </w:t>
      </w:r>
      <w:r>
        <w:t>initiatives,</w:t>
      </w:r>
      <w:r w:rsidR="00245AB9">
        <w:t xml:space="preserve"> </w:t>
      </w:r>
      <w:r>
        <w:t>and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employment</w:t>
      </w:r>
      <w:r w:rsidR="00245AB9">
        <w:t xml:space="preserve"> </w:t>
      </w:r>
      <w:r>
        <w:t>options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knowledge;</w:t>
      </w:r>
    </w:p>
    <w:p w14:paraId="5FC5C60A" w14:textId="45EA988A" w:rsidR="00B56A43" w:rsidRDefault="00C525EA">
      <w:pPr>
        <w:numPr>
          <w:ilvl w:val="0"/>
          <w:numId w:val="248"/>
        </w:numPr>
      </w:pP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Education</w:t>
      </w:r>
      <w:r w:rsidR="00245AB9">
        <w:t xml:space="preserve"> </w:t>
      </w:r>
      <w:r>
        <w:t>Act,</w:t>
      </w:r>
      <w:r w:rsidR="00245AB9">
        <w:t xml:space="preserve"> </w:t>
      </w:r>
      <w:r>
        <w:t>appropriate</w:t>
      </w:r>
      <w:r w:rsidR="00245AB9">
        <w:t xml:space="preserve"> </w:t>
      </w:r>
      <w:r>
        <w:t>options</w:t>
      </w:r>
      <w:r w:rsidR="00245AB9">
        <w:t xml:space="preserve"> </w:t>
      </w:r>
      <w:r>
        <w:t>and</w:t>
      </w:r>
      <w:r w:rsidR="00245AB9">
        <w:t xml:space="preserve"> </w:t>
      </w:r>
      <w:r>
        <w:t>alternatives</w:t>
      </w:r>
      <w:r w:rsidR="00245AB9">
        <w:t xml:space="preserve"> </w:t>
      </w:r>
      <w:r>
        <w:t>for</w:t>
      </w:r>
      <w:r w:rsidR="00245AB9">
        <w:t xml:space="preserve"> </w:t>
      </w:r>
      <w:r>
        <w:t>effective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work</w:t>
      </w:r>
      <w:r w:rsidR="00245AB9">
        <w:t xml:space="preserve"> </w:t>
      </w:r>
      <w:r>
        <w:t>incentive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</w:t>
      </w:r>
      <w:r w:rsidR="00245AB9">
        <w:t xml:space="preserve"> </w:t>
      </w:r>
      <w:r>
        <w:t>programs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Incentive</w:t>
      </w:r>
      <w:r w:rsidR="00245AB9">
        <w:t xml:space="preserve"> </w:t>
      </w:r>
      <w:r>
        <w:t>Improvement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1999;</w:t>
      </w:r>
    </w:p>
    <w:p w14:paraId="414B47D9" w14:textId="0113DB49" w:rsidR="00B56A43" w:rsidRDefault="00C525EA">
      <w:pPr>
        <w:numPr>
          <w:ilvl w:val="0"/>
          <w:numId w:val="248"/>
        </w:numPr>
      </w:pP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assessing</w:t>
      </w:r>
      <w:r w:rsidR="00245AB9">
        <w:t xml:space="preserve"> </w:t>
      </w:r>
      <w:r>
        <w:t>appropriate</w:t>
      </w:r>
      <w:r w:rsidR="00245AB9">
        <w:t xml:space="preserve"> </w:t>
      </w:r>
      <w:r>
        <w:t>rehabilitation</w:t>
      </w:r>
      <w:r w:rsidR="00245AB9">
        <w:t xml:space="preserve"> </w:t>
      </w:r>
      <w:r>
        <w:t>technology</w:t>
      </w:r>
      <w:r w:rsidR="00245AB9">
        <w:t xml:space="preserve"> </w:t>
      </w:r>
      <w:r>
        <w:t>interventions;</w:t>
      </w:r>
    </w:p>
    <w:p w14:paraId="00101DFD" w14:textId="128076A0" w:rsidR="00B56A43" w:rsidRDefault="00C525EA">
      <w:pPr>
        <w:numPr>
          <w:ilvl w:val="0"/>
          <w:numId w:val="248"/>
        </w:numPr>
      </w:pPr>
      <w:r>
        <w:t>Extending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advantage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available</w:t>
      </w:r>
      <w:r w:rsidR="00245AB9">
        <w:t xml:space="preserve"> </w:t>
      </w:r>
      <w:r>
        <w:t>from</w:t>
      </w:r>
      <w:r w:rsidR="00245AB9">
        <w:t xml:space="preserve"> </w:t>
      </w:r>
      <w:r>
        <w:t>external</w:t>
      </w:r>
      <w:r w:rsidR="00245AB9">
        <w:t xml:space="preserve"> </w:t>
      </w:r>
      <w:r>
        <w:t>sources</w:t>
      </w:r>
      <w:r w:rsidR="00245AB9">
        <w:t xml:space="preserve"> </w:t>
      </w:r>
      <w:r>
        <w:t>for</w:t>
      </w:r>
      <w:r w:rsidR="00245AB9">
        <w:t xml:space="preserve"> </w:t>
      </w:r>
      <w:r>
        <w:t>ongoing</w:t>
      </w:r>
      <w:r w:rsidR="00245AB9">
        <w:t xml:space="preserve"> </w:t>
      </w:r>
      <w:r>
        <w:t>dissemination</w:t>
      </w:r>
      <w:r w:rsidR="00245AB9">
        <w:t xml:space="preserve"> </w:t>
      </w:r>
      <w:r>
        <w:t>of</w:t>
      </w:r>
      <w:r w:rsidR="00245AB9">
        <w:t xml:space="preserve"> </w:t>
      </w:r>
      <w:r>
        <w:t>timely</w:t>
      </w:r>
      <w:r w:rsidR="00245AB9">
        <w:t xml:space="preserve"> </w:t>
      </w:r>
      <w:r>
        <w:t>trends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disability</w:t>
      </w:r>
      <w:r w:rsidR="00245AB9">
        <w:t xml:space="preserve"> </w:t>
      </w:r>
      <w:r>
        <w:t>and</w:t>
      </w:r>
      <w:r w:rsidR="00245AB9">
        <w:t xml:space="preserve"> </w:t>
      </w:r>
      <w:r>
        <w:t>treatment</w:t>
      </w:r>
      <w:r w:rsidR="00245AB9">
        <w:t xml:space="preserve"> </w:t>
      </w:r>
      <w:r>
        <w:t>modalities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field</w:t>
      </w:r>
      <w:r w:rsidR="00245AB9">
        <w:t xml:space="preserve"> </w:t>
      </w:r>
      <w:r>
        <w:t>of</w:t>
      </w:r>
      <w:r w:rsidR="00245AB9">
        <w:t xml:space="preserve"> </w:t>
      </w:r>
      <w:r>
        <w:t>rehabilitation;</w:t>
      </w:r>
    </w:p>
    <w:p w14:paraId="055B1156" w14:textId="157F6DAA" w:rsidR="00B56A43" w:rsidRDefault="00C525EA">
      <w:pPr>
        <w:numPr>
          <w:ilvl w:val="0"/>
          <w:numId w:val="248"/>
        </w:numPr>
      </w:pPr>
      <w:r>
        <w:t>Coordinating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Administrators</w:t>
      </w:r>
      <w:r w:rsidR="00245AB9">
        <w:t xml:space="preserve"> </w:t>
      </w:r>
      <w:r>
        <w:t>of</w:t>
      </w:r>
      <w:r w:rsidR="00245AB9">
        <w:t xml:space="preserve"> </w:t>
      </w:r>
      <w:r>
        <w:t>Continuing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as</w:t>
      </w:r>
      <w:r w:rsidR="00245AB9">
        <w:t xml:space="preserve"> </w:t>
      </w:r>
      <w:r>
        <w:t>appropriate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localized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targeted</w:t>
      </w:r>
      <w:r w:rsidR="00245AB9">
        <w:t xml:space="preserve"> </w:t>
      </w:r>
      <w:r>
        <w:t>disability</w:t>
      </w:r>
      <w:r w:rsidR="00245AB9">
        <w:t xml:space="preserve"> </w:t>
      </w:r>
      <w:r>
        <w:t>areas;</w:t>
      </w:r>
      <w:r w:rsidR="00245AB9">
        <w:t xml:space="preserve"> </w:t>
      </w:r>
      <w:r>
        <w:t>and</w:t>
      </w:r>
    </w:p>
    <w:p w14:paraId="11B4B9FB" w14:textId="7C96C468" w:rsidR="00B56A43" w:rsidRDefault="00C525EA">
      <w:pPr>
        <w:numPr>
          <w:ilvl w:val="0"/>
          <w:numId w:val="248"/>
        </w:numPr>
      </w:pP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counselors</w:t>
      </w:r>
      <w:r w:rsidR="00245AB9">
        <w:t xml:space="preserve"> </w:t>
      </w:r>
      <w:r>
        <w:t>that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critical</w:t>
      </w:r>
      <w:r w:rsidR="00245AB9">
        <w:t xml:space="preserve"> </w:t>
      </w:r>
      <w:r>
        <w:t>thinking</w:t>
      </w:r>
      <w:r w:rsidR="00245AB9">
        <w:t xml:space="preserve"> </w:t>
      </w:r>
      <w:r>
        <w:t>and</w:t>
      </w:r>
      <w:r w:rsidR="00245AB9">
        <w:t xml:space="preserve"> </w:t>
      </w:r>
      <w:r>
        <w:t>sound</w:t>
      </w:r>
      <w:r w:rsidR="00245AB9">
        <w:t xml:space="preserve"> </w:t>
      </w:r>
      <w:r>
        <w:t>decision</w:t>
      </w:r>
      <w:r w:rsidR="00245AB9">
        <w:t xml:space="preserve"> </w:t>
      </w:r>
      <w:r>
        <w:t>making.</w:t>
      </w:r>
    </w:p>
    <w:p w14:paraId="5D4F99FB" w14:textId="037F14A0" w:rsidR="00B56A43" w:rsidRDefault="00C525EA">
      <w:pPr>
        <w:pStyle w:val="Heading6"/>
      </w:pPr>
      <w:bookmarkStart w:id="238" w:name="_Toc239"/>
      <w:r>
        <w:t>B.</w:t>
      </w:r>
      <w:r w:rsidR="00245AB9">
        <w:t xml:space="preserve"> </w:t>
      </w:r>
      <w:r>
        <w:t>Procedures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acquisition</w:t>
      </w:r>
      <w:r w:rsidR="00245AB9">
        <w:t xml:space="preserve"> </w:t>
      </w:r>
      <w:r>
        <w:t>and</w:t>
      </w:r>
      <w:r w:rsidR="00245AB9">
        <w:t xml:space="preserve"> </w:t>
      </w:r>
      <w:r>
        <w:t>dissemination</w:t>
      </w:r>
      <w:r w:rsidR="00245AB9">
        <w:t xml:space="preserve"> </w:t>
      </w:r>
      <w:r>
        <w:t>of</w:t>
      </w:r>
      <w:r w:rsidR="00245AB9">
        <w:t xml:space="preserve"> </w:t>
      </w:r>
      <w:r>
        <w:t>significant</w:t>
      </w:r>
      <w:r w:rsidR="00245AB9">
        <w:t xml:space="preserve"> </w:t>
      </w:r>
      <w:r>
        <w:t>knowledge</w:t>
      </w:r>
      <w:r w:rsidR="00245AB9">
        <w:t xml:space="preserve"> </w:t>
      </w:r>
      <w:r>
        <w:t>from</w:t>
      </w:r>
      <w:r w:rsidR="00245AB9">
        <w:t xml:space="preserve"> </w:t>
      </w:r>
      <w:r>
        <w:t>research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sources</w:t>
      </w:r>
      <w:r w:rsidR="00245AB9">
        <w:t xml:space="preserve"> </w:t>
      </w:r>
      <w:r>
        <w:t>to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professionals</w:t>
      </w:r>
      <w:r w:rsidR="00245AB9">
        <w:t xml:space="preserve"> </w:t>
      </w:r>
      <w:r>
        <w:t>and</w:t>
      </w:r>
      <w:r w:rsidR="00245AB9">
        <w:t xml:space="preserve"> </w:t>
      </w:r>
      <w:r>
        <w:t>paraprofessionals.</w:t>
      </w:r>
      <w:bookmarkEnd w:id="238"/>
    </w:p>
    <w:p w14:paraId="51D32AFC" w14:textId="25F9ED33" w:rsidR="00B56A43" w:rsidRDefault="00C525EA"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initiate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staff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in</w:t>
      </w:r>
      <w:r w:rsidR="00245AB9">
        <w:t xml:space="preserve"> </w:t>
      </w:r>
      <w:r>
        <w:t>effective</w:t>
      </w:r>
      <w:r w:rsidR="00245AB9">
        <w:t xml:space="preserve"> </w:t>
      </w:r>
      <w:r>
        <w:t>rehabilitation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serving</w:t>
      </w:r>
      <w:r w:rsidR="00245AB9">
        <w:t xml:space="preserve"> </w:t>
      </w:r>
      <w:r>
        <w:t>such</w:t>
      </w:r>
      <w:r w:rsidR="00245AB9">
        <w:t xml:space="preserve"> </w:t>
      </w:r>
      <w:r>
        <w:t>customers</w:t>
      </w:r>
      <w:r w:rsidR="00245AB9">
        <w:t xml:space="preserve"> </w:t>
      </w:r>
      <w:r>
        <w:t>by:</w:t>
      </w:r>
    </w:p>
    <w:p w14:paraId="2D24F664" w14:textId="20B8956B" w:rsidR="00B56A43" w:rsidRDefault="00C525EA">
      <w:pPr>
        <w:numPr>
          <w:ilvl w:val="0"/>
          <w:numId w:val="249"/>
        </w:numPr>
      </w:pPr>
      <w:r>
        <w:t>researching</w:t>
      </w:r>
      <w:r w:rsidR="00245AB9">
        <w:t xml:space="preserve"> </w:t>
      </w:r>
      <w:r>
        <w:t>and</w:t>
      </w:r>
      <w:r w:rsidR="00245AB9">
        <w:t xml:space="preserve"> </w:t>
      </w:r>
      <w:r>
        <w:t>implementing</w:t>
      </w:r>
      <w:r w:rsidR="00245AB9">
        <w:t xml:space="preserve"> </w:t>
      </w:r>
      <w:r>
        <w:t>best</w:t>
      </w:r>
      <w:r w:rsidR="00245AB9">
        <w:t xml:space="preserve"> </w:t>
      </w:r>
      <w:r>
        <w:t>practices;</w:t>
      </w:r>
    </w:p>
    <w:p w14:paraId="7E0D22EE" w14:textId="00E9511E" w:rsidR="00B56A43" w:rsidRDefault="00C525EA">
      <w:pPr>
        <w:numPr>
          <w:ilvl w:val="0"/>
          <w:numId w:val="249"/>
        </w:numPr>
      </w:pPr>
      <w:r>
        <w:t>building</w:t>
      </w:r>
      <w:r w:rsidR="00245AB9">
        <w:t xml:space="preserve"> </w:t>
      </w:r>
      <w:r>
        <w:t>staff</w:t>
      </w:r>
      <w:r w:rsidR="00245AB9">
        <w:t xml:space="preserve"> </w:t>
      </w:r>
      <w:r>
        <w:t>capacity</w:t>
      </w:r>
      <w:r w:rsidR="00245AB9">
        <w:t xml:space="preserve"> </w:t>
      </w:r>
      <w:r>
        <w:t>and</w:t>
      </w:r>
      <w:r w:rsidR="00245AB9">
        <w:t xml:space="preserve"> </w:t>
      </w:r>
      <w:r>
        <w:t>expertise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have</w:t>
      </w:r>
      <w:r w:rsidR="00245AB9">
        <w:t xml:space="preserve"> </w:t>
      </w:r>
      <w:r>
        <w:t>additional</w:t>
      </w:r>
      <w:r w:rsidR="00245AB9">
        <w:t xml:space="preserve"> </w:t>
      </w:r>
      <w:r>
        <w:t>disabilities</w:t>
      </w:r>
      <w:r w:rsidR="00245AB9">
        <w:t xml:space="preserve"> </w:t>
      </w:r>
      <w:r>
        <w:t>(e.g.,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First</w:t>
      </w:r>
      <w:r w:rsidR="00245AB9">
        <w:t xml:space="preserve"> </w:t>
      </w:r>
      <w:r>
        <w:t>Aid</w:t>
      </w:r>
      <w:r w:rsidR="00245AB9">
        <w:t xml:space="preserve"> </w:t>
      </w:r>
      <w:r>
        <w:t>training,</w:t>
      </w:r>
      <w:r w:rsidR="00245AB9">
        <w:t xml:space="preserve"> </w:t>
      </w:r>
      <w:r>
        <w:t>a</w:t>
      </w:r>
      <w:r w:rsidR="00245AB9">
        <w:t xml:space="preserve"> </w:t>
      </w:r>
      <w:r>
        <w:t>full-day</w:t>
      </w:r>
      <w:r w:rsidR="00245AB9">
        <w:t xml:space="preserve"> </w:t>
      </w:r>
      <w:r>
        <w:t>course</w:t>
      </w:r>
      <w:r w:rsidR="00245AB9">
        <w:t xml:space="preserve"> </w:t>
      </w:r>
      <w:r>
        <w:t>that</w:t>
      </w:r>
      <w:r w:rsidR="00245AB9">
        <w:t xml:space="preserve"> </w:t>
      </w:r>
      <w:r>
        <w:t>should</w:t>
      </w:r>
      <w:r w:rsidR="00245AB9">
        <w:t xml:space="preserve"> </w:t>
      </w:r>
      <w:r>
        <w:t>be</w:t>
      </w:r>
      <w:r w:rsidR="00245AB9">
        <w:t xml:space="preserve"> </w:t>
      </w:r>
      <w:r>
        <w:t>taken</w:t>
      </w:r>
      <w:r w:rsidR="00245AB9">
        <w:t xml:space="preserve"> </w:t>
      </w:r>
      <w:r>
        <w:t>by</w:t>
      </w:r>
      <w:r w:rsidR="00245AB9">
        <w:t xml:space="preserve"> </w:t>
      </w:r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direct</w:t>
      </w:r>
      <w:r w:rsidR="00245AB9">
        <w:t xml:space="preserve"> </w:t>
      </w:r>
      <w:r>
        <w:t>contact</w:t>
      </w:r>
      <w:r w:rsidR="00245AB9">
        <w:t xml:space="preserve"> </w:t>
      </w:r>
      <w:r>
        <w:t>with</w:t>
      </w:r>
      <w:r w:rsidR="00245AB9">
        <w:t xml:space="preserve"> </w:t>
      </w:r>
      <w:r>
        <w:t>customers);</w:t>
      </w:r>
      <w:r w:rsidR="00245AB9">
        <w:t xml:space="preserve"> </w:t>
      </w:r>
      <w:r>
        <w:t>and</w:t>
      </w:r>
    </w:p>
    <w:p w14:paraId="59020509" w14:textId="42C492CF" w:rsidR="00B56A43" w:rsidRDefault="00C525EA">
      <w:pPr>
        <w:numPr>
          <w:ilvl w:val="0"/>
          <w:numId w:val="249"/>
        </w:numPr>
      </w:pPr>
      <w:r>
        <w:t>increasing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developing</w:t>
      </w:r>
      <w:r w:rsidR="00245AB9">
        <w:t xml:space="preserve"> </w:t>
      </w:r>
      <w:r>
        <w:t>new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organizations,</w:t>
      </w:r>
      <w:r w:rsidR="00245AB9">
        <w:t xml:space="preserve"> </w:t>
      </w:r>
      <w:r>
        <w:t>including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organizations,</w:t>
      </w:r>
      <w:r w:rsidR="00245AB9">
        <w:t xml:space="preserve"> </w:t>
      </w:r>
      <w:r>
        <w:t>HHSC’s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Coordination,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Helen</w:t>
      </w:r>
      <w:r w:rsidR="00245AB9">
        <w:t xml:space="preserve"> </w:t>
      </w:r>
      <w:r>
        <w:t>Keller</w:t>
      </w:r>
      <w:r w:rsidR="00245AB9">
        <w:t xml:space="preserve"> </w:t>
      </w:r>
      <w:r>
        <w:t>National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DeafBlind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adults.</w:t>
      </w:r>
    </w:p>
    <w:p w14:paraId="3D881EC9" w14:textId="637F47FA" w:rsidR="00B56A43" w:rsidRDefault="00C525EA">
      <w:r>
        <w:t>VRD</w:t>
      </w:r>
      <w:r w:rsidR="00245AB9">
        <w:t xml:space="preserve"> </w:t>
      </w:r>
      <w:r>
        <w:t>managers</w:t>
      </w:r>
      <w:r w:rsidR="00245AB9">
        <w:t xml:space="preserve"> </w:t>
      </w:r>
      <w:r>
        <w:t>receive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management</w:t>
      </w:r>
      <w:r w:rsidR="00245AB9">
        <w:t xml:space="preserve"> </w:t>
      </w:r>
      <w:r>
        <w:t>issues,</w:t>
      </w:r>
      <w:r w:rsidR="00245AB9">
        <w:t xml:space="preserve"> </w:t>
      </w:r>
      <w:r>
        <w:t>including</w:t>
      </w:r>
      <w:r w:rsidR="00245AB9">
        <w:t xml:space="preserve"> </w:t>
      </w:r>
      <w:r>
        <w:t>ethics,</w:t>
      </w:r>
      <w:r w:rsidR="00245AB9">
        <w:t xml:space="preserve"> </w:t>
      </w:r>
      <w:r>
        <w:t>communication,</w:t>
      </w:r>
      <w:r w:rsidR="00245AB9">
        <w:t xml:space="preserve"> </w:t>
      </w:r>
      <w:r>
        <w:t>leadership,</w:t>
      </w:r>
      <w:r w:rsidR="00245AB9">
        <w:t xml:space="preserve"> </w:t>
      </w:r>
      <w:r>
        <w:t>monitoring</w:t>
      </w:r>
      <w:r w:rsidR="00245AB9">
        <w:t xml:space="preserve"> </w:t>
      </w:r>
      <w:r>
        <w:t>for</w:t>
      </w:r>
      <w:r w:rsidR="00245AB9">
        <w:t xml:space="preserve"> </w:t>
      </w:r>
      <w:r>
        <w:t>quality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and</w:t>
      </w:r>
      <w:r w:rsidR="00245AB9">
        <w:t xml:space="preserve"> </w:t>
      </w:r>
      <w:r>
        <w:t>compliance,</w:t>
      </w:r>
      <w:r w:rsidR="00245AB9">
        <w:t xml:space="preserve"> </w:t>
      </w:r>
      <w:r>
        <w:t>and</w:t>
      </w:r>
      <w:r w:rsidR="00245AB9">
        <w:t xml:space="preserve"> </w:t>
      </w:r>
      <w:r>
        <w:t>management</w:t>
      </w:r>
      <w:r w:rsidR="00245AB9">
        <w:t xml:space="preserve"> </w:t>
      </w:r>
      <w:r>
        <w:t>information</w:t>
      </w:r>
      <w:r w:rsidR="00245AB9">
        <w:t xml:space="preserve"> </w:t>
      </w:r>
      <w:r>
        <w:t>system</w:t>
      </w:r>
      <w:r w:rsidR="00245AB9">
        <w:t xml:space="preserve"> </w:t>
      </w:r>
      <w:r>
        <w:t>tools.</w:t>
      </w:r>
    </w:p>
    <w:p w14:paraId="2A11C9CE" w14:textId="1C057B27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also</w:t>
      </w:r>
      <w:r w:rsidR="00245AB9">
        <w:t xml:space="preserve"> </w:t>
      </w:r>
      <w:r>
        <w:t>developed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organizations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National</w:t>
      </w:r>
      <w:r w:rsidR="00245AB9">
        <w:t xml:space="preserve"> </w:t>
      </w:r>
      <w:r>
        <w:t>Council</w:t>
      </w:r>
      <w:r w:rsidR="00245AB9">
        <w:t xml:space="preserve"> </w:t>
      </w:r>
      <w:r>
        <w:t>on</w:t>
      </w:r>
      <w:r w:rsidR="00245AB9">
        <w:t xml:space="preserve"> </w:t>
      </w:r>
      <w:r>
        <w:t>Rehabilitation</w:t>
      </w:r>
      <w:r w:rsidR="00245AB9">
        <w:t xml:space="preserve"> </w:t>
      </w:r>
      <w:r>
        <w:t>Education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the</w:t>
      </w:r>
      <w:r w:rsidR="00245AB9">
        <w:t xml:space="preserve"> </w:t>
      </w:r>
      <w:r>
        <w:t>active</w:t>
      </w:r>
      <w:r w:rsidR="00245AB9">
        <w:t xml:space="preserve"> </w:t>
      </w:r>
      <w:r>
        <w:t>dissemination</w:t>
      </w:r>
      <w:r w:rsidR="00245AB9">
        <w:t xml:space="preserve"> </w:t>
      </w:r>
      <w:r>
        <w:t>of</w:t>
      </w:r>
      <w:r w:rsidR="00245AB9">
        <w:t xml:space="preserve"> </w:t>
      </w:r>
      <w:r>
        <w:t>research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field</w:t>
      </w:r>
      <w:r w:rsidR="00245AB9">
        <w:t xml:space="preserve"> </w:t>
      </w:r>
      <w:r>
        <w:t>of</w:t>
      </w:r>
      <w:r w:rsidR="00245AB9">
        <w:t xml:space="preserve"> </w:t>
      </w:r>
      <w:r>
        <w:t>rehabilitation.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uses</w:t>
      </w:r>
      <w:r w:rsidR="00245AB9">
        <w:t xml:space="preserve"> </w:t>
      </w:r>
      <w:r>
        <w:t>studies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Institute</w:t>
      </w:r>
      <w:r w:rsidR="00245AB9">
        <w:t xml:space="preserve"> </w:t>
      </w:r>
      <w:r>
        <w:t>on</w:t>
      </w:r>
      <w:r w:rsidR="00245AB9">
        <w:t xml:space="preserve"> </w:t>
      </w:r>
      <w:r>
        <w:t>Rehabilitation</w:t>
      </w:r>
      <w:r w:rsidR="00245AB9">
        <w:t xml:space="preserve"> </w:t>
      </w:r>
      <w:r>
        <w:t>Issues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practices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  <w:r w:rsidR="00245AB9">
        <w:t xml:space="preserve"> </w:t>
      </w:r>
    </w:p>
    <w:p w14:paraId="0777B3F0" w14:textId="05D6B8A1" w:rsidR="00B56A43" w:rsidRDefault="00C525EA">
      <w:r>
        <w:rPr>
          <w:b/>
          <w:bCs/>
        </w:rPr>
        <w:t>New</w:t>
      </w:r>
      <w:r w:rsidR="00245AB9">
        <w:rPr>
          <w:b/>
          <w:bCs/>
        </w:rPr>
        <w:t xml:space="preserve"> </w:t>
      </w:r>
      <w:r>
        <w:rPr>
          <w:b/>
          <w:bCs/>
        </w:rPr>
        <w:t>Counselors</w:t>
      </w:r>
    </w:p>
    <w:p w14:paraId="163EB856" w14:textId="497EA562" w:rsidR="00B56A43" w:rsidRDefault="00C525EA">
      <w:r>
        <w:t>All</w:t>
      </w:r>
      <w:r w:rsidR="00245AB9">
        <w:t xml:space="preserve"> </w:t>
      </w:r>
      <w:r>
        <w:t>new</w:t>
      </w:r>
      <w:r w:rsidR="00245AB9">
        <w:t xml:space="preserve"> </w:t>
      </w:r>
      <w:r>
        <w:t>counselors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using</w:t>
      </w:r>
      <w:r w:rsidR="00245AB9">
        <w:t xml:space="preserve"> </w:t>
      </w:r>
      <w:r>
        <w:t>a</w:t>
      </w:r>
      <w:r w:rsidR="00245AB9">
        <w:t xml:space="preserve"> </w:t>
      </w:r>
      <w:r>
        <w:t>sequence</w:t>
      </w:r>
      <w:r w:rsidR="00245AB9">
        <w:t xml:space="preserve"> </w:t>
      </w:r>
      <w:r>
        <w:t>of</w:t>
      </w:r>
      <w:r w:rsidR="00245AB9">
        <w:t xml:space="preserve"> </w:t>
      </w:r>
      <w:r>
        <w:t>learning</w:t>
      </w:r>
      <w:r w:rsidR="00245AB9">
        <w:t xml:space="preserve"> </w:t>
      </w:r>
      <w:r>
        <w:t>events.</w:t>
      </w:r>
      <w:r w:rsidR="00245AB9">
        <w:t xml:space="preserve"> </w:t>
      </w:r>
      <w:r>
        <w:t>The</w:t>
      </w:r>
      <w:r w:rsidR="00245AB9">
        <w:t xml:space="preserve"> </w:t>
      </w:r>
      <w:r>
        <w:t>sequence</w:t>
      </w:r>
      <w:r w:rsidR="00245AB9">
        <w:t xml:space="preserve"> </w:t>
      </w:r>
      <w:r>
        <w:t>includes</w:t>
      </w:r>
      <w:r w:rsidR="00245AB9">
        <w:t xml:space="preserve"> </w:t>
      </w:r>
      <w:r>
        <w:t>an</w:t>
      </w:r>
      <w:r w:rsidR="00245AB9">
        <w:t xml:space="preserve"> </w:t>
      </w:r>
      <w:r>
        <w:t>assigned</w:t>
      </w:r>
      <w:r w:rsidR="00245AB9">
        <w:t xml:space="preserve"> </w:t>
      </w:r>
      <w:r>
        <w:t>coach</w:t>
      </w:r>
      <w:r w:rsidR="00245AB9">
        <w:t xml:space="preserve"> </w:t>
      </w:r>
      <w:r>
        <w:t>who</w:t>
      </w:r>
      <w:r w:rsidR="00245AB9">
        <w:t xml:space="preserve"> </w:t>
      </w:r>
      <w:r>
        <w:t>uses</w:t>
      </w:r>
      <w:r w:rsidR="00245AB9">
        <w:t xml:space="preserve"> </w:t>
      </w:r>
      <w:r>
        <w:t>a</w:t>
      </w:r>
      <w:r w:rsidR="00245AB9">
        <w:t xml:space="preserve"> </w:t>
      </w:r>
      <w:r>
        <w:t>published</w:t>
      </w:r>
      <w:r w:rsidR="00245AB9">
        <w:t xml:space="preserve"> </w:t>
      </w:r>
      <w:r>
        <w:t>quick</w:t>
      </w:r>
      <w:r w:rsidR="00245AB9">
        <w:t xml:space="preserve"> </w:t>
      </w:r>
      <w:r>
        <w:t>start</w:t>
      </w:r>
      <w:r w:rsidR="00245AB9">
        <w:t xml:space="preserve"> </w:t>
      </w:r>
      <w:r>
        <w:t>guide,</w:t>
      </w:r>
      <w:r w:rsidR="00245AB9">
        <w:t xml:space="preserve"> </w:t>
      </w:r>
      <w:r>
        <w:t>which</w:t>
      </w:r>
      <w:r w:rsidR="00245AB9">
        <w:t xml:space="preserve"> </w:t>
      </w:r>
      <w:r>
        <w:t>includes</w:t>
      </w:r>
      <w:r w:rsidR="00245AB9">
        <w:t xml:space="preserve"> </w:t>
      </w:r>
      <w:r>
        <w:t>a</w:t>
      </w:r>
      <w:r w:rsidR="00245AB9">
        <w:t xml:space="preserve"> </w:t>
      </w:r>
      <w:r>
        <w:t>learning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on-the-job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required</w:t>
      </w:r>
      <w:r w:rsidR="00245AB9">
        <w:t xml:space="preserve"> </w:t>
      </w:r>
      <w:r>
        <w:t>and</w:t>
      </w:r>
      <w:r w:rsidR="00245AB9">
        <w:t xml:space="preserve"> </w:t>
      </w:r>
      <w:r>
        <w:t>optional</w:t>
      </w:r>
      <w:r w:rsidR="00245AB9">
        <w:t xml:space="preserve"> </w:t>
      </w:r>
      <w:r>
        <w:t>courses.</w:t>
      </w:r>
      <w:r w:rsidR="00245AB9">
        <w:t xml:space="preserve"> </w:t>
      </w:r>
      <w:r>
        <w:t>The</w:t>
      </w:r>
      <w:r w:rsidR="00245AB9">
        <w:t xml:space="preserve"> </w:t>
      </w:r>
      <w:r>
        <w:t>learning</w:t>
      </w:r>
      <w:r w:rsidR="00245AB9">
        <w:t xml:space="preserve"> </w:t>
      </w:r>
      <w:r>
        <w:t>plan</w:t>
      </w:r>
      <w:r w:rsidR="00245AB9">
        <w:t xml:space="preserve"> </w:t>
      </w:r>
      <w:r>
        <w:t>guides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counselor’s</w:t>
      </w:r>
      <w:r w:rsidR="00245AB9">
        <w:t xml:space="preserve"> </w:t>
      </w:r>
      <w:r>
        <w:t>learning</w:t>
      </w:r>
      <w:r w:rsidR="00245AB9">
        <w:t xml:space="preserve"> </w:t>
      </w:r>
      <w:r>
        <w:t>activities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probationary</w:t>
      </w:r>
      <w:r w:rsidR="00245AB9">
        <w:t xml:space="preserve"> </w:t>
      </w:r>
      <w:r>
        <w:t>period.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learning</w:t>
      </w:r>
      <w:r w:rsidR="00245AB9">
        <w:t xml:space="preserve"> </w:t>
      </w:r>
      <w:r>
        <w:t>plan,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year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series</w:t>
      </w:r>
      <w:r w:rsidR="00245AB9">
        <w:t xml:space="preserve"> </w:t>
      </w:r>
      <w:r>
        <w:t>of</w:t>
      </w:r>
      <w:r w:rsidR="00245AB9">
        <w:t xml:space="preserve"> </w:t>
      </w:r>
      <w:r>
        <w:t>required</w:t>
      </w:r>
      <w:r w:rsidR="00245AB9">
        <w:t xml:space="preserve"> </w:t>
      </w:r>
      <w:r>
        <w:t>courses,</w:t>
      </w:r>
      <w:r w:rsidR="00245AB9">
        <w:t xml:space="preserve"> </w:t>
      </w:r>
      <w:r>
        <w:t>peer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coaching</w:t>
      </w:r>
      <w:r w:rsidR="00245AB9">
        <w:t xml:space="preserve"> </w:t>
      </w:r>
      <w:r>
        <w:t>sessions</w:t>
      </w:r>
      <w:r w:rsidR="00245AB9">
        <w:t xml:space="preserve"> </w:t>
      </w:r>
      <w:r>
        <w:t>that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learning</w:t>
      </w:r>
      <w:r w:rsidR="00245AB9">
        <w:t xml:space="preserve"> </w:t>
      </w:r>
      <w:r>
        <w:t>to</w:t>
      </w:r>
      <w:r w:rsidR="00245AB9">
        <w:t xml:space="preserve"> </w:t>
      </w:r>
      <w:r>
        <w:t>guide</w:t>
      </w:r>
      <w:r w:rsidR="00245AB9">
        <w:t xml:space="preserve"> </w:t>
      </w:r>
      <w:r>
        <w:t>each</w:t>
      </w:r>
      <w:r w:rsidR="00245AB9">
        <w:t xml:space="preserve"> </w:t>
      </w:r>
      <w:r>
        <w:t>customer</w:t>
      </w:r>
      <w:r w:rsidR="00245AB9">
        <w:t xml:space="preserve"> </w:t>
      </w:r>
      <w:r>
        <w:t>to</w:t>
      </w:r>
      <w:r w:rsidR="00245AB9">
        <w:t xml:space="preserve"> </w:t>
      </w:r>
      <w:r>
        <w:t>successful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his</w:t>
      </w:r>
      <w:r w:rsidR="00245AB9">
        <w:t xml:space="preserve"> </w:t>
      </w:r>
      <w:r>
        <w:t>or</w:t>
      </w:r>
      <w:r w:rsidR="00245AB9">
        <w:t xml:space="preserve"> </w:t>
      </w:r>
      <w:r>
        <w:t>her</w:t>
      </w:r>
      <w:r w:rsidR="00245AB9">
        <w:t xml:space="preserve"> </w:t>
      </w:r>
      <w:r>
        <w:t>employment</w:t>
      </w:r>
      <w:r w:rsidR="00245AB9">
        <w:t xml:space="preserve"> </w:t>
      </w:r>
      <w:r>
        <w:t>and/or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goals.</w:t>
      </w:r>
      <w:r w:rsidR="00245AB9">
        <w:t xml:space="preserve"> </w:t>
      </w:r>
      <w:r>
        <w:t>Training</w:t>
      </w:r>
      <w:r w:rsidR="00245AB9">
        <w:t xml:space="preserve"> </w:t>
      </w:r>
      <w:r>
        <w:t>covers</w:t>
      </w:r>
      <w:r w:rsidR="00245AB9">
        <w:t xml:space="preserve"> </w:t>
      </w:r>
      <w:r>
        <w:t>VR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values-based</w:t>
      </w:r>
      <w:r w:rsidR="00245AB9">
        <w:t xml:space="preserve"> </w:t>
      </w:r>
      <w:r>
        <w:t>decision</w:t>
      </w:r>
      <w:r w:rsidR="00245AB9">
        <w:t xml:space="preserve"> </w:t>
      </w:r>
      <w:r>
        <w:t>making,</w:t>
      </w:r>
      <w:r w:rsidR="00245AB9">
        <w:t xml:space="preserve"> </w:t>
      </w:r>
      <w:r>
        <w:t>informed</w:t>
      </w:r>
      <w:r w:rsidR="00245AB9">
        <w:t xml:space="preserve"> </w:t>
      </w:r>
      <w:r>
        <w:t>customer</w:t>
      </w:r>
      <w:r w:rsidR="00245AB9">
        <w:t xml:space="preserve"> </w:t>
      </w:r>
      <w:r>
        <w:t>choice,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assistance,</w:t>
      </w:r>
      <w:r w:rsidR="00245AB9">
        <w:t xml:space="preserve"> </w:t>
      </w:r>
      <w:r>
        <w:t>and</w:t>
      </w:r>
      <w:r w:rsidR="00245AB9">
        <w:t xml:space="preserve"> </w:t>
      </w:r>
      <w:r>
        <w:t>successful</w:t>
      </w:r>
      <w:r w:rsidR="00245AB9">
        <w:t xml:space="preserve"> </w:t>
      </w:r>
      <w:r>
        <w:t>closures.</w:t>
      </w:r>
      <w:r w:rsidR="00245AB9">
        <w:t xml:space="preserve"> </w:t>
      </w:r>
      <w:r>
        <w:t>Additionally,</w:t>
      </w:r>
      <w:r w:rsidR="00245AB9">
        <w:t xml:space="preserve"> </w:t>
      </w:r>
      <w:r>
        <w:t>new</w:t>
      </w:r>
      <w:r w:rsidR="00245AB9">
        <w:t xml:space="preserve"> </w:t>
      </w:r>
      <w:r>
        <w:t>counselors</w:t>
      </w:r>
      <w:r w:rsidR="00245AB9">
        <w:t xml:space="preserve"> </w:t>
      </w:r>
      <w:r>
        <w:t>learn</w:t>
      </w:r>
      <w:r w:rsidR="00245AB9">
        <w:t xml:space="preserve"> </w:t>
      </w:r>
      <w:r>
        <w:t>effective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caseload</w:t>
      </w:r>
      <w:r w:rsidR="00245AB9">
        <w:t xml:space="preserve"> </w:t>
      </w:r>
      <w:r>
        <w:t>management,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Community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</w:t>
      </w:r>
      <w:r w:rsidR="00245AB9">
        <w:t xml:space="preserve"> </w:t>
      </w:r>
      <w:r>
        <w:t>(CRP)</w:t>
      </w:r>
      <w:r w:rsidR="00245AB9">
        <w:t xml:space="preserve"> </w:t>
      </w:r>
      <w:r>
        <w:t>providers,</w:t>
      </w:r>
      <w:r w:rsidR="00245AB9">
        <w:t xml:space="preserve"> </w:t>
      </w:r>
      <w:r>
        <w:t>assessing</w:t>
      </w:r>
      <w:r w:rsidR="00245AB9">
        <w:t xml:space="preserve"> </w:t>
      </w:r>
      <w:r>
        <w:t>employment</w:t>
      </w:r>
      <w:r w:rsidR="00245AB9">
        <w:t xml:space="preserve"> </w:t>
      </w:r>
      <w:r>
        <w:t>trends,</w:t>
      </w:r>
      <w:r w:rsidR="00245AB9">
        <w:t xml:space="preserve"> </w:t>
      </w:r>
      <w:r>
        <w:t>matching</w:t>
      </w:r>
      <w:r w:rsidR="00245AB9">
        <w:t xml:space="preserve"> </w:t>
      </w:r>
      <w:r>
        <w:t>employer</w:t>
      </w:r>
      <w:r w:rsidR="00245AB9">
        <w:t xml:space="preserve"> </w:t>
      </w:r>
      <w:r>
        <w:t>needs</w:t>
      </w:r>
      <w:r w:rsidR="00245AB9">
        <w:t xml:space="preserve"> </w:t>
      </w:r>
      <w:r>
        <w:t>to</w:t>
      </w:r>
      <w:r w:rsidR="00245AB9">
        <w:t xml:space="preserve"> </w:t>
      </w:r>
      <w:r>
        <w:t>qualified</w:t>
      </w:r>
      <w:r w:rsidR="00245AB9">
        <w:t xml:space="preserve"> </w:t>
      </w:r>
      <w:r>
        <w:t>consumers,</w:t>
      </w:r>
      <w:r w:rsidR="00245AB9">
        <w:t xml:space="preserve"> </w:t>
      </w:r>
      <w:r>
        <w:t>and</w:t>
      </w:r>
      <w:r w:rsidR="00245AB9">
        <w:t xml:space="preserve"> </w:t>
      </w:r>
      <w:r>
        <w:t>building</w:t>
      </w:r>
      <w:r w:rsidR="00245AB9">
        <w:t xml:space="preserve"> </w:t>
      </w:r>
      <w:r>
        <w:t>successful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customers,</w:t>
      </w:r>
      <w:r w:rsidR="00245AB9">
        <w:t xml:space="preserve"> </w:t>
      </w:r>
      <w:r>
        <w:t>businesses,</w:t>
      </w:r>
      <w:r w:rsidR="00245AB9">
        <w:t xml:space="preserve"> </w:t>
      </w:r>
      <w:r>
        <w:t>schools,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community</w:t>
      </w:r>
      <w:r w:rsidR="00245AB9">
        <w:t xml:space="preserve"> </w:t>
      </w:r>
      <w:r>
        <w:t>resources.</w:t>
      </w:r>
      <w:r w:rsidR="00245AB9">
        <w:t xml:space="preserve"> </w:t>
      </w:r>
      <w:r>
        <w:t>Following</w:t>
      </w:r>
      <w:r w:rsidR="00245AB9">
        <w:t xml:space="preserve"> </w:t>
      </w:r>
      <w:r>
        <w:t>completion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probationary</w:t>
      </w:r>
      <w:r w:rsidR="00245AB9">
        <w:t xml:space="preserve"> </w:t>
      </w:r>
      <w:r>
        <w:t>period,</w:t>
      </w:r>
      <w:r w:rsidR="00245AB9">
        <w:t xml:space="preserve"> </w:t>
      </w:r>
      <w:r>
        <w:t>the</w:t>
      </w:r>
      <w:r w:rsidR="00245AB9">
        <w:t xml:space="preserve"> </w:t>
      </w:r>
      <w:r>
        <w:t>counselor</w:t>
      </w:r>
      <w:r w:rsidR="00245AB9">
        <w:t xml:space="preserve"> </w:t>
      </w:r>
      <w:r>
        <w:t>and</w:t>
      </w:r>
      <w:r w:rsidR="00245AB9">
        <w:t xml:space="preserve"> </w:t>
      </w:r>
      <w:r>
        <w:t>supervisor</w:t>
      </w:r>
      <w:r w:rsidR="00245AB9">
        <w:t xml:space="preserve"> </w:t>
      </w:r>
      <w:r>
        <w:t>create</w:t>
      </w:r>
      <w:r w:rsidR="00245AB9">
        <w:t xml:space="preserve"> </w:t>
      </w:r>
      <w:r>
        <w:t>a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plan,</w:t>
      </w:r>
      <w:r w:rsidR="00245AB9">
        <w:t xml:space="preserve"> </w:t>
      </w:r>
      <w:r>
        <w:t>which</w:t>
      </w:r>
      <w:r w:rsidR="00245AB9">
        <w:t xml:space="preserve"> </w:t>
      </w:r>
      <w:r>
        <w:t>addresses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educational</w:t>
      </w:r>
      <w:r w:rsidR="00245AB9">
        <w:t xml:space="preserve"> </w:t>
      </w:r>
      <w:r>
        <w:t>standards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position.</w:t>
      </w:r>
      <w:r w:rsidR="00245AB9">
        <w:t xml:space="preserve"> </w:t>
      </w:r>
      <w:r>
        <w:t>The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updated</w:t>
      </w:r>
      <w:r w:rsidR="00245AB9">
        <w:t xml:space="preserve"> </w:t>
      </w:r>
      <w:r>
        <w:t>annually</w:t>
      </w:r>
      <w:r w:rsidR="00245AB9">
        <w:t xml:space="preserve"> </w:t>
      </w:r>
      <w:r>
        <w:t>regarding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progress</w:t>
      </w:r>
      <w:r w:rsidR="00245AB9">
        <w:t xml:space="preserve"> </w:t>
      </w:r>
      <w:r>
        <w:t>toward</w:t>
      </w:r>
      <w:r w:rsidR="00245AB9">
        <w:t xml:space="preserve"> </w:t>
      </w:r>
      <w:r>
        <w:t>meeting</w:t>
      </w:r>
      <w:r w:rsidR="00245AB9">
        <w:t xml:space="preserve"> </w:t>
      </w:r>
      <w:r>
        <w:t>educational</w:t>
      </w:r>
      <w:r w:rsidR="00245AB9">
        <w:t xml:space="preserve"> </w:t>
      </w:r>
      <w:r>
        <w:t>requirements.</w:t>
      </w:r>
    </w:p>
    <w:p w14:paraId="7F326CEB" w14:textId="4EA44428" w:rsidR="00B56A43" w:rsidRDefault="00C525EA">
      <w:r>
        <w:rPr>
          <w:b/>
          <w:bCs/>
        </w:rPr>
        <w:t>New</w:t>
      </w:r>
      <w:r w:rsidR="00245AB9">
        <w:rPr>
          <w:b/>
          <w:bCs/>
        </w:rPr>
        <w:t xml:space="preserve"> </w:t>
      </w:r>
      <w:r>
        <w:rPr>
          <w:b/>
          <w:bCs/>
        </w:rPr>
        <w:t>RAs</w:t>
      </w:r>
      <w:r w:rsidR="00245AB9">
        <w:rPr>
          <w:b/>
          <w:bCs/>
        </w:rPr>
        <w:t xml:space="preserve"> </w:t>
      </w:r>
    </w:p>
    <w:p w14:paraId="4C895D9E" w14:textId="4498D544" w:rsidR="00B56A43" w:rsidRDefault="00C525EA">
      <w:r>
        <w:t>All</w:t>
      </w:r>
      <w:r w:rsidR="00245AB9">
        <w:t xml:space="preserve"> </w:t>
      </w:r>
      <w:r>
        <w:t>new</w:t>
      </w:r>
      <w:r w:rsidR="00245AB9">
        <w:t xml:space="preserve"> </w:t>
      </w:r>
      <w:r>
        <w:t>RAs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using</w:t>
      </w:r>
      <w:r w:rsidR="00245AB9">
        <w:t xml:space="preserve"> </w:t>
      </w:r>
      <w:r>
        <w:t>a</w:t>
      </w:r>
      <w:r w:rsidR="00245AB9">
        <w:t xml:space="preserve"> </w:t>
      </w:r>
      <w:r>
        <w:t>sequence</w:t>
      </w:r>
      <w:r w:rsidR="00245AB9">
        <w:t xml:space="preserve"> </w:t>
      </w:r>
      <w:r>
        <w:t>of</w:t>
      </w:r>
      <w:r w:rsidR="00245AB9">
        <w:t xml:space="preserve"> </w:t>
      </w:r>
      <w:r>
        <w:t>learning</w:t>
      </w:r>
      <w:r w:rsidR="00245AB9">
        <w:t xml:space="preserve"> </w:t>
      </w:r>
      <w:r>
        <w:t>activities.</w:t>
      </w:r>
      <w:r w:rsidR="00245AB9">
        <w:t xml:space="preserve"> </w:t>
      </w:r>
      <w:r>
        <w:t>The</w:t>
      </w:r>
      <w:r w:rsidR="00245AB9">
        <w:t xml:space="preserve"> </w:t>
      </w:r>
      <w:r>
        <w:t>sequence</w:t>
      </w:r>
      <w:r w:rsidR="00245AB9">
        <w:t xml:space="preserve"> </w:t>
      </w:r>
      <w:r>
        <w:t>includes</w:t>
      </w:r>
      <w:r w:rsidR="00245AB9">
        <w:t xml:space="preserve"> </w:t>
      </w:r>
      <w:r>
        <w:t>an</w:t>
      </w:r>
      <w:r w:rsidR="00245AB9">
        <w:t xml:space="preserve"> </w:t>
      </w:r>
      <w:r>
        <w:t>assigned</w:t>
      </w:r>
      <w:r w:rsidR="00245AB9">
        <w:t xml:space="preserve"> </w:t>
      </w:r>
      <w:r>
        <w:t>coach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quick</w:t>
      </w:r>
      <w:r w:rsidR="00245AB9">
        <w:t xml:space="preserve"> </w:t>
      </w:r>
      <w:r>
        <w:t>start</w:t>
      </w:r>
      <w:r w:rsidR="00245AB9">
        <w:t xml:space="preserve"> </w:t>
      </w:r>
      <w:r>
        <w:t>guide,</w:t>
      </w:r>
      <w:r w:rsidR="00245AB9">
        <w:t xml:space="preserve"> </w:t>
      </w:r>
      <w:r>
        <w:t>which</w:t>
      </w:r>
      <w:r w:rsidR="00245AB9">
        <w:t xml:space="preserve"> </w:t>
      </w:r>
      <w:r>
        <w:t>includes</w:t>
      </w:r>
      <w:r w:rsidR="00245AB9">
        <w:t xml:space="preserve"> </w:t>
      </w:r>
      <w:r>
        <w:t>a</w:t>
      </w:r>
      <w:r w:rsidR="00245AB9">
        <w:t xml:space="preserve"> </w:t>
      </w:r>
      <w:r>
        <w:t>learning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on-the-job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required</w:t>
      </w:r>
      <w:r w:rsidR="00245AB9">
        <w:t xml:space="preserve"> </w:t>
      </w:r>
      <w:r>
        <w:t>and</w:t>
      </w:r>
      <w:r w:rsidR="00245AB9">
        <w:t xml:space="preserve"> </w:t>
      </w:r>
      <w:r>
        <w:t>optional</w:t>
      </w:r>
      <w:r w:rsidR="00245AB9">
        <w:t xml:space="preserve"> </w:t>
      </w:r>
      <w:r>
        <w:t>courses.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provided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year</w:t>
      </w:r>
      <w:r w:rsidR="00245AB9">
        <w:t xml:space="preserve"> </w:t>
      </w:r>
      <w:r>
        <w:t>through</w:t>
      </w:r>
      <w:r w:rsidR="00245AB9">
        <w:t xml:space="preserve"> </w:t>
      </w:r>
      <w:r>
        <w:t>attendance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required</w:t>
      </w:r>
      <w:r w:rsidR="00245AB9">
        <w:t xml:space="preserve"> </w:t>
      </w:r>
      <w:r>
        <w:t>course</w:t>
      </w:r>
      <w:r w:rsidR="00245AB9">
        <w:t xml:space="preserve"> </w:t>
      </w:r>
      <w:r>
        <w:t>on</w:t>
      </w:r>
      <w:r w:rsidR="00245AB9">
        <w:t xml:space="preserve"> </w:t>
      </w:r>
      <w:r>
        <w:t>RA</w:t>
      </w:r>
      <w:r w:rsidR="00245AB9">
        <w:t xml:space="preserve"> </w:t>
      </w:r>
      <w:r>
        <w:t>fundamentals,</w:t>
      </w:r>
      <w:r w:rsidR="00245AB9">
        <w:t xml:space="preserve"> </w:t>
      </w:r>
      <w:r>
        <w:t>other</w:t>
      </w:r>
      <w:r w:rsidR="00245AB9">
        <w:t xml:space="preserve"> </w:t>
      </w:r>
      <w:r>
        <w:t>courses</w:t>
      </w:r>
      <w:r w:rsidR="00245AB9">
        <w:t xml:space="preserve"> </w:t>
      </w:r>
      <w:r>
        <w:t>as</w:t>
      </w:r>
      <w:r w:rsidR="00245AB9">
        <w:t xml:space="preserve"> </w:t>
      </w:r>
      <w:r>
        <w:t>assigned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RA’s</w:t>
      </w:r>
      <w:r w:rsidR="00245AB9">
        <w:t xml:space="preserve"> </w:t>
      </w:r>
      <w:r>
        <w:t>supervisor,</w:t>
      </w:r>
      <w:r w:rsidR="00245AB9">
        <w:t xml:space="preserve"> </w:t>
      </w:r>
      <w:r>
        <w:t>peer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coaching</w:t>
      </w:r>
      <w:r w:rsidR="00245AB9">
        <w:t xml:space="preserve"> </w:t>
      </w:r>
      <w:r>
        <w:t>sessions.</w:t>
      </w:r>
      <w:r w:rsidR="00245AB9">
        <w:t xml:space="preserve"> </w:t>
      </w:r>
      <w:r>
        <w:t>The</w:t>
      </w:r>
      <w:r w:rsidR="00245AB9">
        <w:t xml:space="preserve"> </w:t>
      </w:r>
      <w:r>
        <w:t>fundamentals</w:t>
      </w:r>
      <w:r w:rsidR="00245AB9">
        <w:t xml:space="preserve"> </w:t>
      </w:r>
      <w:r>
        <w:t>course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roles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RA</w:t>
      </w:r>
      <w:r w:rsidR="00245AB9">
        <w:t xml:space="preserve"> </w:t>
      </w:r>
      <w:r>
        <w:t>in</w:t>
      </w:r>
      <w:r w:rsidR="00245AB9">
        <w:t xml:space="preserve"> </w:t>
      </w:r>
      <w:r>
        <w:t>facilitating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customers.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course</w:t>
      </w:r>
      <w:r w:rsidR="00245AB9">
        <w:t xml:space="preserve"> </w:t>
      </w:r>
      <w:r>
        <w:t>addresses</w:t>
      </w:r>
      <w:r w:rsidR="00245AB9">
        <w:t xml:space="preserve"> </w:t>
      </w:r>
      <w:r>
        <w:t>both</w:t>
      </w:r>
      <w:r w:rsidR="00245AB9">
        <w:t xml:space="preserve"> </w:t>
      </w:r>
      <w:r>
        <w:t>internal</w:t>
      </w:r>
      <w:r w:rsidR="00245AB9">
        <w:t xml:space="preserve"> </w:t>
      </w:r>
      <w:r>
        <w:t>and</w:t>
      </w:r>
      <w:r w:rsidR="00245AB9">
        <w:t xml:space="preserve"> </w:t>
      </w:r>
      <w:r>
        <w:t>external</w:t>
      </w:r>
      <w:r w:rsidR="00245AB9">
        <w:t xml:space="preserve"> </w:t>
      </w:r>
      <w:r>
        <w:t>customer</w:t>
      </w:r>
      <w:r w:rsidR="00245AB9">
        <w:t xml:space="preserve"> </w:t>
      </w:r>
      <w:r>
        <w:t>service,</w:t>
      </w:r>
      <w:r w:rsidR="00245AB9">
        <w:t xml:space="preserve"> </w:t>
      </w:r>
      <w:r>
        <w:t>purchasing,</w:t>
      </w:r>
      <w:r w:rsidR="00245AB9">
        <w:t xml:space="preserve"> </w:t>
      </w:r>
      <w:r>
        <w:t>disability</w:t>
      </w:r>
      <w:r w:rsidR="00245AB9">
        <w:t xml:space="preserve"> </w:t>
      </w:r>
      <w:r>
        <w:t>etiquette,</w:t>
      </w:r>
      <w:r w:rsidR="00245AB9">
        <w:t xml:space="preserve"> </w:t>
      </w:r>
      <w:r>
        <w:t>and</w:t>
      </w:r>
      <w:r w:rsidR="00245AB9">
        <w:t xml:space="preserve"> </w:t>
      </w:r>
      <w:r>
        <w:t>an</w:t>
      </w:r>
      <w:r w:rsidR="00245AB9">
        <w:t xml:space="preserve"> </w:t>
      </w:r>
      <w:r>
        <w:t>overview</w:t>
      </w:r>
      <w:r w:rsidR="00245AB9">
        <w:t xml:space="preserve"> </w:t>
      </w:r>
      <w:r>
        <w:t>of</w:t>
      </w:r>
      <w:r w:rsidR="00245AB9">
        <w:t xml:space="preserve"> </w:t>
      </w:r>
      <w:r>
        <w:t>values-based</w:t>
      </w:r>
      <w:r w:rsidR="00245AB9">
        <w:t xml:space="preserve"> </w:t>
      </w:r>
      <w:r>
        <w:t>decision</w:t>
      </w:r>
      <w:r w:rsidR="00245AB9">
        <w:t xml:space="preserve"> </w:t>
      </w:r>
      <w:r>
        <w:t>making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RA’s</w:t>
      </w:r>
      <w:r w:rsidR="00245AB9">
        <w:t xml:space="preserve"> </w:t>
      </w:r>
      <w:r>
        <w:t>role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process.</w:t>
      </w:r>
      <w:r w:rsidR="00245AB9">
        <w:t xml:space="preserve"> </w:t>
      </w:r>
      <w:r>
        <w:t>Following</w:t>
      </w:r>
      <w:r w:rsidR="00245AB9">
        <w:t xml:space="preserve"> </w:t>
      </w:r>
      <w:r>
        <w:t>completion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training</w:t>
      </w:r>
      <w:r w:rsidR="00245AB9">
        <w:t xml:space="preserve"> </w:t>
      </w:r>
      <w:r>
        <w:t>period,</w:t>
      </w:r>
      <w:r w:rsidR="00245AB9">
        <w:t xml:space="preserve"> </w:t>
      </w:r>
      <w:r>
        <w:t>the</w:t>
      </w:r>
      <w:r w:rsidR="00245AB9">
        <w:t xml:space="preserve"> </w:t>
      </w:r>
      <w:r>
        <w:t>RA</w:t>
      </w:r>
      <w:r w:rsidR="00245AB9">
        <w:t xml:space="preserve"> </w:t>
      </w:r>
      <w:r>
        <w:t>and</w:t>
      </w:r>
      <w:r w:rsidR="00245AB9">
        <w:t xml:space="preserve"> </w:t>
      </w:r>
      <w:r>
        <w:t>supervisor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plan</w:t>
      </w:r>
      <w:r w:rsidR="00245AB9">
        <w:t xml:space="preserve"> </w:t>
      </w:r>
      <w:r>
        <w:t>that</w:t>
      </w:r>
      <w:r w:rsidR="00245AB9">
        <w:t xml:space="preserve"> </w:t>
      </w:r>
      <w:r>
        <w:t>identifies</w:t>
      </w:r>
      <w:r w:rsidR="00245AB9">
        <w:t xml:space="preserve"> </w:t>
      </w:r>
      <w:r>
        <w:t>additional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RA’s</w:t>
      </w:r>
      <w:r w:rsidR="00245AB9">
        <w:t xml:space="preserve"> </w:t>
      </w:r>
      <w:r>
        <w:t>successful</w:t>
      </w:r>
      <w:r w:rsidR="00245AB9">
        <w:t xml:space="preserve"> </w:t>
      </w:r>
      <w:r>
        <w:t>performance.</w:t>
      </w:r>
    </w:p>
    <w:p w14:paraId="4CD9661E" w14:textId="6074765E" w:rsidR="00B56A43" w:rsidRDefault="00C525EA">
      <w:r>
        <w:rPr>
          <w:b/>
          <w:bCs/>
        </w:rPr>
        <w:t>New</w:t>
      </w:r>
      <w:r w:rsidR="00245AB9">
        <w:rPr>
          <w:b/>
          <w:bCs/>
        </w:rPr>
        <w:t xml:space="preserve"> </w:t>
      </w:r>
      <w:r>
        <w:rPr>
          <w:b/>
          <w:bCs/>
        </w:rPr>
        <w:t>Vocational</w:t>
      </w:r>
      <w:r w:rsidR="00245AB9">
        <w:rPr>
          <w:b/>
          <w:bCs/>
        </w:rPr>
        <w:t xml:space="preserve"> </w:t>
      </w:r>
      <w:r>
        <w:rPr>
          <w:b/>
          <w:bCs/>
        </w:rPr>
        <w:t>Rehabilitation</w:t>
      </w:r>
      <w:r w:rsidR="00245AB9">
        <w:rPr>
          <w:b/>
          <w:bCs/>
        </w:rPr>
        <w:t xml:space="preserve"> </w:t>
      </w:r>
      <w:r>
        <w:rPr>
          <w:b/>
          <w:bCs/>
        </w:rPr>
        <w:t>Managers/Supervisors</w:t>
      </w:r>
    </w:p>
    <w:p w14:paraId="4B2F6012" w14:textId="55E186BD" w:rsidR="00B56A43" w:rsidRDefault="00C525EA">
      <w:r>
        <w:t>New</w:t>
      </w:r>
      <w:r w:rsidR="00245AB9">
        <w:t xml:space="preserve"> </w:t>
      </w:r>
      <w:r>
        <w:t>VR</w:t>
      </w:r>
      <w:r w:rsidR="00245AB9">
        <w:t xml:space="preserve"> </w:t>
      </w:r>
      <w:r>
        <w:t>managers/supervisors</w:t>
      </w:r>
      <w:r w:rsidR="00245AB9">
        <w:t xml:space="preserve"> </w:t>
      </w:r>
      <w:r>
        <w:t>also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sequence</w:t>
      </w:r>
      <w:r w:rsidR="00245AB9">
        <w:t xml:space="preserve"> </w:t>
      </w:r>
      <w:r>
        <w:t>of</w:t>
      </w:r>
      <w:r w:rsidR="00245AB9">
        <w:t xml:space="preserve"> </w:t>
      </w:r>
      <w:r>
        <w:t>learning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their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competencies.</w:t>
      </w:r>
      <w:r w:rsidR="00245AB9">
        <w:t xml:space="preserve"> </w:t>
      </w:r>
      <w:r>
        <w:t>This</w:t>
      </w:r>
      <w:r w:rsidR="00245AB9">
        <w:t xml:space="preserve"> </w:t>
      </w:r>
      <w:r>
        <w:t>sequence</w:t>
      </w:r>
      <w:r w:rsidR="00245AB9">
        <w:t xml:space="preserve"> </w:t>
      </w:r>
      <w:r>
        <w:t>includes</w:t>
      </w:r>
      <w:r w:rsidR="00245AB9">
        <w:t xml:space="preserve"> </w:t>
      </w:r>
      <w:r>
        <w:t>a</w:t>
      </w:r>
      <w:r w:rsidR="00245AB9">
        <w:t xml:space="preserve"> </w:t>
      </w:r>
      <w:r>
        <w:t>regional</w:t>
      </w:r>
      <w:r w:rsidR="00245AB9">
        <w:t xml:space="preserve"> </w:t>
      </w:r>
      <w:r>
        <w:t>orientation</w:t>
      </w:r>
      <w:r w:rsidR="00245AB9">
        <w:t xml:space="preserve"> </w:t>
      </w:r>
      <w:r>
        <w:t>followed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series</w:t>
      </w:r>
      <w:r w:rsidR="00245AB9">
        <w:t xml:space="preserve"> </w:t>
      </w:r>
      <w:r>
        <w:t>of</w:t>
      </w:r>
      <w:r w:rsidR="00245AB9">
        <w:t xml:space="preserve"> </w:t>
      </w:r>
      <w:r>
        <w:t>self-directed</w:t>
      </w:r>
      <w:r w:rsidR="00245AB9">
        <w:t xml:space="preserve"> </w:t>
      </w:r>
      <w:r>
        <w:t>activities</w:t>
      </w:r>
      <w:r w:rsidR="00245AB9">
        <w:t xml:space="preserve"> </w:t>
      </w:r>
      <w:r>
        <w:t>guided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comprehensive</w:t>
      </w:r>
      <w:r w:rsidR="00245AB9">
        <w:t xml:space="preserve"> </w:t>
      </w:r>
      <w:r>
        <w:t>orientation</w:t>
      </w:r>
      <w:r w:rsidR="00245AB9">
        <w:t xml:space="preserve"> </w:t>
      </w:r>
      <w:r>
        <w:t>outline.</w:t>
      </w:r>
      <w:r w:rsidR="00245AB9">
        <w:t xml:space="preserve"> </w:t>
      </w:r>
      <w:r>
        <w:t>These</w:t>
      </w:r>
      <w:r w:rsidR="00245AB9">
        <w:t xml:space="preserve"> </w:t>
      </w:r>
      <w:r>
        <w:t>activities</w:t>
      </w:r>
      <w:r w:rsidR="00245AB9">
        <w:t xml:space="preserve"> </w:t>
      </w:r>
      <w:r>
        <w:t>provide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managers</w:t>
      </w:r>
      <w:r w:rsidR="00245AB9">
        <w:t xml:space="preserve"> </w:t>
      </w:r>
      <w:r>
        <w:t>in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management,</w:t>
      </w:r>
      <w:r w:rsidR="00245AB9">
        <w:t xml:space="preserve"> </w:t>
      </w:r>
      <w:r>
        <w:t>effective</w:t>
      </w:r>
      <w:r w:rsidR="00245AB9">
        <w:t xml:space="preserve"> </w:t>
      </w:r>
      <w:r>
        <w:t>coaching,</w:t>
      </w:r>
      <w:r w:rsidR="00245AB9">
        <w:t xml:space="preserve"> </w:t>
      </w:r>
      <w:r>
        <w:t>and</w:t>
      </w:r>
      <w:r w:rsidR="00245AB9">
        <w:t xml:space="preserve"> </w:t>
      </w:r>
      <w:r>
        <w:t>values-based</w:t>
      </w:r>
      <w:r w:rsidR="00245AB9">
        <w:t xml:space="preserve"> </w:t>
      </w:r>
      <w:r>
        <w:t>decision</w:t>
      </w:r>
      <w:r w:rsidR="00245AB9">
        <w:t xml:space="preserve"> </w:t>
      </w:r>
      <w:r>
        <w:t>making.</w:t>
      </w:r>
      <w:r w:rsidR="00245AB9">
        <w:t xml:space="preserve"> </w:t>
      </w:r>
      <w:r>
        <w:t>Following</w:t>
      </w:r>
      <w:r w:rsidR="00245AB9">
        <w:t xml:space="preserve"> </w:t>
      </w:r>
      <w:r>
        <w:t>completion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learning</w:t>
      </w:r>
      <w:r w:rsidR="00245AB9">
        <w:t xml:space="preserve"> </w:t>
      </w:r>
      <w:r>
        <w:t>activities,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manager</w:t>
      </w:r>
      <w:r w:rsidR="00245AB9">
        <w:t xml:space="preserve"> </w:t>
      </w:r>
      <w:r>
        <w:t>receives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management</w:t>
      </w:r>
      <w:r w:rsidR="00245AB9">
        <w:t xml:space="preserve"> </w:t>
      </w:r>
      <w:r>
        <w:t>courses,</w:t>
      </w:r>
      <w:r w:rsidR="00245AB9">
        <w:t xml:space="preserve"> </w:t>
      </w:r>
      <w:r>
        <w:t>which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Management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available</w:t>
      </w:r>
      <w:r w:rsidR="00245AB9">
        <w:t xml:space="preserve"> </w:t>
      </w:r>
      <w:r>
        <w:t>resources.</w:t>
      </w:r>
      <w:r w:rsidR="00245AB9">
        <w:t xml:space="preserve"> </w:t>
      </w:r>
      <w:r>
        <w:t>A</w:t>
      </w:r>
      <w:r w:rsidR="00245AB9">
        <w:t xml:space="preserve"> </w:t>
      </w:r>
      <w:r>
        <w:t>regional</w:t>
      </w:r>
      <w:r w:rsidR="00245AB9">
        <w:t xml:space="preserve"> </w:t>
      </w:r>
      <w:r>
        <w:t>director</w:t>
      </w:r>
      <w:r w:rsidR="00245AB9">
        <w:t xml:space="preserve"> </w:t>
      </w:r>
      <w:r>
        <w:t>guides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manager</w:t>
      </w:r>
      <w:r w:rsidR="00245AB9">
        <w:t xml:space="preserve"> </w:t>
      </w:r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process.</w:t>
      </w:r>
      <w:r w:rsidR="00245AB9">
        <w:t xml:space="preserve"> </w:t>
      </w:r>
      <w:r>
        <w:t>VR</w:t>
      </w:r>
      <w:r w:rsidR="00245AB9">
        <w:t xml:space="preserve"> </w:t>
      </w:r>
      <w:r>
        <w:t>managers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TWC’s</w:t>
      </w:r>
      <w:r w:rsidR="00245AB9">
        <w:t xml:space="preserve"> </w:t>
      </w:r>
      <w:r>
        <w:t>performance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review</w:t>
      </w:r>
      <w:r w:rsidR="00245AB9">
        <w:t xml:space="preserve"> </w:t>
      </w:r>
      <w:r>
        <w:t>policy</w:t>
      </w:r>
      <w:r w:rsidR="00245AB9">
        <w:t xml:space="preserve"> </w:t>
      </w:r>
      <w:r>
        <w:t>for</w:t>
      </w:r>
      <w:r w:rsidR="00245AB9">
        <w:t xml:space="preserve"> </w:t>
      </w:r>
      <w:r>
        <w:t>evaluating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division.</w:t>
      </w:r>
      <w:r w:rsidR="00245AB9">
        <w:t xml:space="preserve"> </w:t>
      </w:r>
      <w:r>
        <w:t>This</w:t>
      </w:r>
      <w:r w:rsidR="00245AB9">
        <w:t xml:space="preserve"> </w:t>
      </w:r>
      <w:r>
        <w:t>system</w:t>
      </w:r>
      <w:r w:rsidR="00245AB9">
        <w:t xml:space="preserve"> </w:t>
      </w:r>
      <w:r>
        <w:t>requires</w:t>
      </w:r>
      <w:r w:rsidR="00245AB9">
        <w:t xml:space="preserve"> </w:t>
      </w:r>
      <w:r>
        <w:t>that</w:t>
      </w:r>
      <w:r w:rsidR="00245AB9">
        <w:t xml:space="preserve"> </w:t>
      </w:r>
      <w:r>
        <w:t>supervisory</w:t>
      </w:r>
      <w:r w:rsidR="00245AB9">
        <w:t xml:space="preserve"> </w:t>
      </w:r>
      <w:r>
        <w:t>personnel</w:t>
      </w:r>
      <w:r w:rsidR="00245AB9">
        <w:t xml:space="preserve"> </w:t>
      </w:r>
      <w:r>
        <w:t>formally</w:t>
      </w:r>
      <w:r w:rsidR="00245AB9">
        <w:t xml:space="preserve"> </w:t>
      </w:r>
      <w:r>
        <w:t>evaluate</w:t>
      </w:r>
      <w:r w:rsidR="00245AB9">
        <w:t xml:space="preserve"> </w:t>
      </w:r>
      <w:r>
        <w:t>an</w:t>
      </w:r>
      <w:r w:rsidR="00245AB9">
        <w:t xml:space="preserve"> </w:t>
      </w:r>
      <w:r>
        <w:t>employee’s</w:t>
      </w:r>
      <w:r w:rsidR="00245AB9">
        <w:t xml:space="preserve"> </w:t>
      </w:r>
      <w:r>
        <w:t>performance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essential</w:t>
      </w:r>
      <w:r w:rsidR="00245AB9">
        <w:t xml:space="preserve"> </w:t>
      </w:r>
      <w:r>
        <w:t>functions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employee’s</w:t>
      </w:r>
      <w:r w:rsidR="00245AB9">
        <w:t xml:space="preserve"> </w:t>
      </w:r>
      <w:r>
        <w:t>position</w:t>
      </w:r>
      <w:r w:rsidR="00245AB9">
        <w:t xml:space="preserve"> </w:t>
      </w:r>
      <w:r>
        <w:t>as</w:t>
      </w:r>
      <w:r w:rsidR="00245AB9">
        <w:t xml:space="preserve"> </w:t>
      </w:r>
      <w:r>
        <w:t>per</w:t>
      </w:r>
      <w:r w:rsidR="00245AB9">
        <w:t xml:space="preserve"> </w:t>
      </w:r>
      <w:r>
        <w:t>TWC</w:t>
      </w:r>
      <w:r w:rsidR="00245AB9">
        <w:t xml:space="preserve"> </w:t>
      </w:r>
      <w:r>
        <w:t>Human</w:t>
      </w:r>
      <w:r w:rsidR="00245AB9">
        <w:t xml:space="preserve"> </w:t>
      </w:r>
      <w:r>
        <w:t>Resources</w:t>
      </w:r>
      <w:r w:rsidR="00245AB9">
        <w:t xml:space="preserve"> </w:t>
      </w:r>
      <w:r>
        <w:t>policies.</w:t>
      </w:r>
    </w:p>
    <w:p w14:paraId="73855DD7" w14:textId="51A9FF54" w:rsidR="00B56A43" w:rsidRDefault="00C525EA">
      <w:r>
        <w:t>This</w:t>
      </w:r>
      <w:r w:rsidR="00245AB9">
        <w:t xml:space="preserve"> </w:t>
      </w:r>
      <w:r>
        <w:t>system</w:t>
      </w:r>
      <w:r w:rsidR="00245AB9">
        <w:t xml:space="preserve"> </w:t>
      </w:r>
      <w:r>
        <w:t>promotes</w:t>
      </w:r>
      <w:r w:rsidR="00245AB9">
        <w:t xml:space="preserve"> </w:t>
      </w:r>
      <w:r>
        <w:t>clear</w:t>
      </w:r>
      <w:r w:rsidR="00245AB9">
        <w:t xml:space="preserve"> </w:t>
      </w:r>
      <w:r>
        <w:t>understanding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supervisor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employee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priorities</w:t>
      </w:r>
      <w:r w:rsidR="00245AB9">
        <w:t xml:space="preserve"> </w:t>
      </w:r>
      <w:r>
        <w:t>and</w:t>
      </w:r>
      <w:r w:rsidR="00245AB9">
        <w:t xml:space="preserve"> </w:t>
      </w:r>
      <w:r>
        <w:t>objectives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upcoming</w:t>
      </w:r>
      <w:r w:rsidR="00245AB9">
        <w:t xml:space="preserve"> </w:t>
      </w:r>
      <w:r>
        <w:t>period.</w:t>
      </w:r>
      <w:r w:rsidR="00245AB9">
        <w:t xml:space="preserve"> </w:t>
      </w:r>
      <w:r>
        <w:t>In</w:t>
      </w:r>
      <w:r w:rsidR="00245AB9">
        <w:t xml:space="preserve"> </w:t>
      </w:r>
      <w:r>
        <w:t>reviewing</w:t>
      </w:r>
      <w:r w:rsidR="00245AB9">
        <w:t xml:space="preserve"> </w:t>
      </w:r>
      <w:r>
        <w:t>performance</w:t>
      </w:r>
      <w:r w:rsidR="00245AB9">
        <w:t xml:space="preserve"> </w:t>
      </w:r>
      <w:r>
        <w:t>against</w:t>
      </w:r>
      <w:r w:rsidR="00245AB9">
        <w:t xml:space="preserve"> </w:t>
      </w:r>
      <w:r>
        <w:t>expectations,</w:t>
      </w:r>
      <w:r w:rsidR="00245AB9">
        <w:t xml:space="preserve"> </w:t>
      </w:r>
      <w:r>
        <w:t>emphasis</w:t>
      </w:r>
      <w:r w:rsidR="00245AB9">
        <w:t xml:space="preserve"> </w:t>
      </w:r>
      <w:r>
        <w:t>is</w:t>
      </w:r>
      <w:r w:rsidR="00245AB9">
        <w:t xml:space="preserve"> </w:t>
      </w:r>
      <w:r>
        <w:t>placed</w:t>
      </w:r>
      <w:r w:rsidR="00245AB9">
        <w:t xml:space="preserve"> </w:t>
      </w:r>
      <w:r>
        <w:t>on</w:t>
      </w:r>
      <w:r w:rsidR="00245AB9">
        <w:t xml:space="preserve"> </w:t>
      </w:r>
      <w:r>
        <w:t>results</w:t>
      </w:r>
      <w:r w:rsidR="00245AB9">
        <w:t xml:space="preserve"> </w:t>
      </w:r>
      <w:r>
        <w:t>achieved</w:t>
      </w:r>
      <w:r w:rsidR="00245AB9">
        <w:t xml:space="preserve"> </w:t>
      </w:r>
      <w:r>
        <w:t>through</w:t>
      </w:r>
      <w:r w:rsidR="00245AB9">
        <w:t xml:space="preserve"> </w:t>
      </w:r>
      <w:r>
        <w:t>service</w:t>
      </w:r>
      <w:r w:rsidR="00245AB9">
        <w:t xml:space="preserve"> </w:t>
      </w:r>
      <w:r>
        <w:t>delivery,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reasons</w:t>
      </w:r>
      <w:r w:rsidR="00245AB9">
        <w:t xml:space="preserve"> </w:t>
      </w:r>
      <w:r>
        <w:t>for</w:t>
      </w:r>
      <w:r w:rsidR="00245AB9">
        <w:t xml:space="preserve"> </w:t>
      </w:r>
      <w:r>
        <w:t>variance</w:t>
      </w:r>
      <w:r w:rsidR="00245AB9">
        <w:t xml:space="preserve"> </w:t>
      </w:r>
      <w:r>
        <w:t>from</w:t>
      </w:r>
      <w:r w:rsidR="00245AB9">
        <w:t xml:space="preserve"> </w:t>
      </w:r>
      <w:r>
        <w:t>expected</w:t>
      </w:r>
      <w:r w:rsidR="00245AB9">
        <w:t xml:space="preserve"> </w:t>
      </w:r>
      <w:r>
        <w:t>results,</w:t>
      </w:r>
      <w:r w:rsidR="00245AB9">
        <w:t xml:space="preserve"> </w:t>
      </w:r>
      <w:r>
        <w:t>and</w:t>
      </w:r>
      <w:r w:rsidR="00245AB9">
        <w:t xml:space="preserve"> </w:t>
      </w:r>
      <w:r>
        <w:t>establishment</w:t>
      </w:r>
      <w:r w:rsidR="00245AB9">
        <w:t xml:space="preserve"> </w:t>
      </w:r>
      <w:r>
        <w:t>of</w:t>
      </w:r>
      <w:r w:rsidR="00245AB9">
        <w:t xml:space="preserve"> </w:t>
      </w:r>
      <w:r>
        <w:t>appropriate</w:t>
      </w:r>
      <w:r w:rsidR="00245AB9">
        <w:t xml:space="preserve"> </w:t>
      </w:r>
      <w:r>
        <w:t>development</w:t>
      </w:r>
      <w:r w:rsidR="00245AB9">
        <w:t xml:space="preserve"> </w:t>
      </w:r>
      <w:r>
        <w:t>plans</w:t>
      </w:r>
      <w:r w:rsidR="00245AB9">
        <w:t xml:space="preserve"> </w:t>
      </w:r>
      <w:r>
        <w:t>that</w:t>
      </w:r>
      <w:r w:rsidR="00245AB9">
        <w:t xml:space="preserve"> </w:t>
      </w:r>
      <w:r>
        <w:t>serve</w:t>
      </w:r>
      <w:r w:rsidR="00245AB9">
        <w:t xml:space="preserve"> </w:t>
      </w:r>
      <w:r>
        <w:t>to</w:t>
      </w:r>
      <w:r w:rsidR="00245AB9">
        <w:t xml:space="preserve"> </w:t>
      </w:r>
      <w:r>
        <w:t>deliver</w:t>
      </w:r>
      <w:r w:rsidR="00245AB9">
        <w:t xml:space="preserve"> </w:t>
      </w:r>
      <w:r>
        <w:t>skill-enhancing,</w:t>
      </w:r>
      <w:r w:rsidR="00245AB9">
        <w:t xml:space="preserve"> </w:t>
      </w:r>
      <w:r>
        <w:t>practical</w:t>
      </w:r>
      <w:r w:rsidR="00245AB9">
        <w:t xml:space="preserve"> </w:t>
      </w:r>
      <w:r>
        <w:t>learning</w:t>
      </w:r>
      <w:r w:rsidR="00245AB9">
        <w:t xml:space="preserve"> </w:t>
      </w:r>
      <w:r>
        <w:t>opportunities.</w:t>
      </w:r>
    </w:p>
    <w:p w14:paraId="5E6DEFFF" w14:textId="7DE9A4B0" w:rsidR="00B56A43" w:rsidRDefault="00C525EA">
      <w:r>
        <w:t>RCT</w:t>
      </w:r>
      <w:r w:rsidR="00245AB9">
        <w:t xml:space="preserve"> </w:t>
      </w:r>
      <w:r>
        <w:t>has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comment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policies,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programmatic</w:t>
      </w:r>
      <w:r w:rsidR="00245AB9">
        <w:t xml:space="preserve"> </w:t>
      </w:r>
      <w:r>
        <w:t>direction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VRD.</w:t>
      </w:r>
      <w:r w:rsidR="00245AB9">
        <w:t xml:space="preserve"> </w:t>
      </w:r>
      <w:r>
        <w:t>RCT</w:t>
      </w:r>
      <w:r w:rsidR="00245AB9">
        <w:t xml:space="preserve"> </w:t>
      </w:r>
      <w:r>
        <w:t>representatives</w:t>
      </w:r>
      <w:r w:rsidR="00245AB9">
        <w:t xml:space="preserve"> </w:t>
      </w:r>
      <w:r>
        <w:t>are</w:t>
      </w:r>
      <w:r w:rsidR="00245AB9">
        <w:t xml:space="preserve"> </w:t>
      </w:r>
      <w:r>
        <w:t>invited</w:t>
      </w:r>
      <w:r w:rsidR="00245AB9">
        <w:t xml:space="preserve"> </w:t>
      </w:r>
      <w:r>
        <w:t>to</w:t>
      </w:r>
      <w:r w:rsidR="00245AB9">
        <w:t xml:space="preserve"> </w:t>
      </w:r>
      <w:r>
        <w:t>fully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procedures.</w:t>
      </w:r>
      <w:r w:rsidR="00245AB9">
        <w:t xml:space="preserve"> </w:t>
      </w:r>
      <w:r>
        <w:t>VR</w:t>
      </w:r>
      <w:r w:rsidR="00245AB9">
        <w:t xml:space="preserve"> </w:t>
      </w:r>
      <w:r>
        <w:t>directors</w:t>
      </w:r>
      <w:r w:rsidR="00245AB9">
        <w:t xml:space="preserve"> </w:t>
      </w:r>
      <w:r>
        <w:t>meet</w:t>
      </w:r>
      <w:r w:rsidR="00245AB9">
        <w:t xml:space="preserve"> </w:t>
      </w:r>
      <w:r>
        <w:t>quarterly</w:t>
      </w:r>
      <w:r w:rsidR="00245AB9">
        <w:t xml:space="preserve"> </w:t>
      </w:r>
      <w:r>
        <w:t>with</w:t>
      </w:r>
      <w:r w:rsidR="00245AB9">
        <w:t xml:space="preserve"> </w:t>
      </w:r>
      <w:r>
        <w:t>RCT</w:t>
      </w:r>
      <w:r w:rsidR="00245AB9">
        <w:t xml:space="preserve"> </w:t>
      </w:r>
      <w:r>
        <w:t>to</w:t>
      </w:r>
      <w:r w:rsidR="00245AB9">
        <w:t xml:space="preserve"> </w:t>
      </w:r>
      <w:r>
        <w:t>present</w:t>
      </w:r>
      <w:r w:rsidR="00245AB9">
        <w:t xml:space="preserve"> </w:t>
      </w:r>
      <w:r>
        <w:t>updates</w:t>
      </w:r>
      <w:r w:rsidR="00245AB9">
        <w:t xml:space="preserve"> </w:t>
      </w:r>
      <w:r>
        <w:t>and</w:t>
      </w:r>
      <w:r w:rsidR="00245AB9">
        <w:t xml:space="preserve"> </w:t>
      </w:r>
      <w:r>
        <w:t>share</w:t>
      </w:r>
      <w:r w:rsidR="00245AB9">
        <w:t xml:space="preserve"> </w:t>
      </w:r>
      <w:r>
        <w:t>input</w:t>
      </w:r>
      <w:r w:rsidR="00245AB9">
        <w:t xml:space="preserve"> </w:t>
      </w:r>
      <w:r>
        <w:t>regarding</w:t>
      </w:r>
      <w:r w:rsidR="00245AB9">
        <w:t xml:space="preserve"> </w:t>
      </w:r>
      <w:r>
        <w:t>knowledge,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abilities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overall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outcomes.</w:t>
      </w:r>
    </w:p>
    <w:p w14:paraId="3A9D033F" w14:textId="230D7AED" w:rsidR="00B56A43" w:rsidRDefault="00C525EA">
      <w:r>
        <w:t>In</w:t>
      </w:r>
      <w:r w:rsidR="00245AB9">
        <w:t xml:space="preserve"> </w:t>
      </w:r>
      <w:r>
        <w:t>summary,</w:t>
      </w:r>
      <w:r w:rsidR="00245AB9">
        <w:t xml:space="preserve"> </w:t>
      </w:r>
      <w:r>
        <w:t>a</w:t>
      </w:r>
      <w:r w:rsidR="00245AB9">
        <w:t xml:space="preserve"> </w:t>
      </w:r>
      <w:r>
        <w:t>comprehensive</w:t>
      </w:r>
      <w:r w:rsidR="00245AB9">
        <w:t xml:space="preserve"> </w:t>
      </w:r>
      <w:r>
        <w:t>and</w:t>
      </w:r>
      <w:r w:rsidR="00245AB9">
        <w:t xml:space="preserve"> </w:t>
      </w:r>
      <w:r>
        <w:t>overarching</w:t>
      </w:r>
      <w:r w:rsidR="00245AB9">
        <w:t xml:space="preserve"> </w:t>
      </w:r>
      <w:r>
        <w:t>training</w:t>
      </w:r>
      <w:r w:rsidR="00245AB9">
        <w:t xml:space="preserve"> </w:t>
      </w:r>
      <w:r>
        <w:t>design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learning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VR</w:t>
      </w:r>
      <w:r w:rsidR="00245AB9">
        <w:t xml:space="preserve"> </w:t>
      </w:r>
      <w:r>
        <w:t>staff.</w:t>
      </w:r>
      <w:r w:rsidR="00245AB9">
        <w:t xml:space="preserve"> </w:t>
      </w:r>
      <w:r>
        <w:t>While</w:t>
      </w:r>
      <w:r w:rsidR="00245AB9">
        <w:t xml:space="preserve"> </w:t>
      </w:r>
      <w:r>
        <w:t>these</w:t>
      </w:r>
      <w:r w:rsidR="00245AB9">
        <w:t xml:space="preserve"> </w:t>
      </w:r>
      <w:r>
        <w:t>activities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myriad</w:t>
      </w:r>
      <w:r w:rsidR="00245AB9">
        <w:t xml:space="preserve"> </w:t>
      </w:r>
      <w:r>
        <w:t>of</w:t>
      </w:r>
      <w:r w:rsidR="00245AB9">
        <w:t xml:space="preserve"> </w:t>
      </w:r>
      <w:r>
        <w:t>venues</w:t>
      </w:r>
      <w:r w:rsidR="00245AB9">
        <w:t xml:space="preserve"> </w:t>
      </w:r>
      <w:r>
        <w:t>and</w:t>
      </w:r>
      <w:r w:rsidR="00245AB9">
        <w:t xml:space="preserve"> </w:t>
      </w:r>
      <w:r>
        <w:t>through</w:t>
      </w:r>
      <w:r w:rsidR="00245AB9">
        <w:t xml:space="preserve"> </w:t>
      </w:r>
      <w:r>
        <w:t>multiple</w:t>
      </w:r>
      <w:r w:rsidR="00245AB9">
        <w:t xml:space="preserve"> </w:t>
      </w:r>
      <w:r>
        <w:t>modalities,</w:t>
      </w:r>
      <w:r w:rsidR="00245AB9">
        <w:t xml:space="preserve"> </w:t>
      </w:r>
      <w:r>
        <w:t>all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training</w:t>
      </w:r>
      <w:r w:rsidR="00245AB9">
        <w:t xml:space="preserve"> </w:t>
      </w:r>
      <w:r>
        <w:t>are</w:t>
      </w:r>
      <w:r w:rsidR="00245AB9">
        <w:t xml:space="preserve"> </w:t>
      </w:r>
      <w:r>
        <w:t>specifically</w:t>
      </w:r>
      <w:r w:rsidR="00245AB9">
        <w:t xml:space="preserve"> </w:t>
      </w:r>
      <w:r>
        <w:t>directed</w:t>
      </w:r>
      <w:r w:rsidR="00245AB9">
        <w:t xml:space="preserve"> </w:t>
      </w:r>
      <w:r>
        <w:t>toward</w:t>
      </w:r>
      <w:r w:rsidR="00245AB9">
        <w:t xml:space="preserve"> </w:t>
      </w:r>
      <w:r>
        <w:t>skill</w:t>
      </w:r>
      <w:r w:rsidR="00245AB9">
        <w:t xml:space="preserve"> </w:t>
      </w:r>
      <w:r>
        <w:t>enhancement</w:t>
      </w:r>
      <w:r w:rsidR="00245AB9">
        <w:t xml:space="preserve"> </w:t>
      </w:r>
      <w:r>
        <w:t>and</w:t>
      </w:r>
      <w:r w:rsidR="00245AB9">
        <w:t xml:space="preserve"> </w:t>
      </w:r>
      <w:r>
        <w:t>credential</w:t>
      </w:r>
      <w:r w:rsidR="00245AB9">
        <w:t xml:space="preserve"> </w:t>
      </w:r>
      <w:r>
        <w:t>building</w:t>
      </w:r>
      <w:r w:rsidR="00245AB9">
        <w:t xml:space="preserve"> </w:t>
      </w:r>
      <w:r>
        <w:t>to</w:t>
      </w:r>
      <w:r w:rsidR="00245AB9">
        <w:t xml:space="preserve"> </w:t>
      </w:r>
      <w:r>
        <w:t>form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qualified</w:t>
      </w:r>
      <w:r w:rsidR="00245AB9">
        <w:t xml:space="preserve"> </w:t>
      </w:r>
      <w:r>
        <w:t>staff</w:t>
      </w:r>
      <w:r w:rsidR="00245AB9">
        <w:t xml:space="preserve"> </w:t>
      </w:r>
      <w:r>
        <w:t>possible</w:t>
      </w:r>
      <w:r w:rsidR="00245AB9">
        <w:t xml:space="preserve"> </w:t>
      </w:r>
      <w:r>
        <w:t>to</w:t>
      </w:r>
      <w:r w:rsidR="00245AB9">
        <w:t xml:space="preserve"> </w:t>
      </w:r>
      <w:r>
        <w:t>deliver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Although</w:t>
      </w:r>
      <w:r w:rsidR="00245AB9">
        <w:t xml:space="preserve"> </w:t>
      </w:r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direct</w:t>
      </w:r>
      <w:r w:rsidR="00245AB9">
        <w:t xml:space="preserve"> </w:t>
      </w:r>
      <w:r>
        <w:t>customer</w:t>
      </w:r>
      <w:r w:rsidR="00245AB9">
        <w:t xml:space="preserve"> </w:t>
      </w:r>
      <w:r>
        <w:t>contact,</w:t>
      </w:r>
      <w:r w:rsidR="00245AB9">
        <w:t xml:space="preserve"> </w:t>
      </w:r>
      <w:r>
        <w:t>all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direct</w:t>
      </w:r>
      <w:r w:rsidR="00245AB9">
        <w:t xml:space="preserve"> </w:t>
      </w:r>
      <w:r>
        <w:t>impact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vocational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an</w:t>
      </w:r>
      <w:r w:rsidR="00245AB9">
        <w:t xml:space="preserve"> </w:t>
      </w:r>
      <w:r>
        <w:t>increased</w:t>
      </w:r>
      <w:r w:rsidR="00245AB9">
        <w:t xml:space="preserve"> </w:t>
      </w:r>
      <w:r>
        <w:t>opportunity</w:t>
      </w:r>
      <w:r w:rsidR="00245AB9">
        <w:t xml:space="preserve"> </w:t>
      </w:r>
      <w:r>
        <w:t>for</w:t>
      </w:r>
      <w:r w:rsidR="00245AB9">
        <w:t xml:space="preserve"> </w:t>
      </w:r>
      <w:r>
        <w:t>independence.</w:t>
      </w:r>
      <w:r w:rsidR="00245AB9">
        <w:t xml:space="preserve"> </w:t>
      </w:r>
    </w:p>
    <w:p w14:paraId="34925A29" w14:textId="326807B7" w:rsidR="00B56A43" w:rsidRDefault="00C525EA">
      <w:pPr>
        <w:pStyle w:val="Heading5"/>
      </w:pPr>
      <w:bookmarkStart w:id="239" w:name="_Toc240"/>
      <w:r>
        <w:t>5.</w:t>
      </w:r>
      <w:r w:rsidR="00245AB9">
        <w:t xml:space="preserve"> </w:t>
      </w:r>
      <w:r>
        <w:t>Personnel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Individual</w:t>
      </w:r>
      <w:r w:rsidR="00245AB9">
        <w:t xml:space="preserve"> </w:t>
      </w:r>
      <w:r>
        <w:t>Communication</w:t>
      </w:r>
      <w:r w:rsidR="00245AB9">
        <w:t xml:space="preserve"> </w:t>
      </w:r>
      <w:r>
        <w:t>Needs</w:t>
      </w:r>
      <w:bookmarkEnd w:id="239"/>
    </w:p>
    <w:p w14:paraId="6D999B4D" w14:textId="3E24636C" w:rsidR="00B56A43" w:rsidRDefault="00C525EA">
      <w:r>
        <w:t>Describe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has</w:t>
      </w:r>
      <w:r w:rsidR="00245AB9">
        <w:t xml:space="preserve"> </w:t>
      </w:r>
      <w:r>
        <w:t>personnel</w:t>
      </w:r>
      <w:r w:rsidR="00245AB9">
        <w:t xml:space="preserve"> </w:t>
      </w:r>
      <w:r>
        <w:t>or</w:t>
      </w:r>
      <w:r w:rsidR="00245AB9">
        <w:t xml:space="preserve"> </w:t>
      </w:r>
      <w:r>
        <w:t>obtains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of</w:t>
      </w:r>
      <w:r w:rsidR="00245AB9">
        <w:t xml:space="preserve"> </w:t>
      </w:r>
      <w:r>
        <w:t>other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communicate</w:t>
      </w:r>
      <w:r w:rsidR="00245AB9">
        <w:t xml:space="preserve"> </w:t>
      </w:r>
      <w:r>
        <w:t>in</w:t>
      </w:r>
      <w:r w:rsidR="00245AB9">
        <w:t xml:space="preserve"> </w:t>
      </w:r>
      <w:r>
        <w:t>appropriate</w:t>
      </w:r>
      <w:r w:rsidR="00245AB9">
        <w:t xml:space="preserve"> </w:t>
      </w:r>
      <w:r>
        <w:t>modes</w:t>
      </w:r>
      <w:r w:rsidR="00245AB9">
        <w:t xml:space="preserve"> </w:t>
      </w:r>
      <w:r>
        <w:t>of</w:t>
      </w:r>
      <w:r w:rsidR="00245AB9">
        <w:t xml:space="preserve"> </w:t>
      </w:r>
      <w:r>
        <w:t>communication</w:t>
      </w:r>
      <w:r w:rsidR="00245AB9">
        <w:t xml:space="preserve"> </w:t>
      </w:r>
      <w:r>
        <w:t>with</w:t>
      </w:r>
      <w:r w:rsidR="00245AB9">
        <w:t xml:space="preserve"> </w:t>
      </w:r>
      <w:r>
        <w:t>or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native</w:t>
      </w:r>
      <w:r w:rsidR="00245AB9">
        <w:t xml:space="preserve"> </w:t>
      </w:r>
      <w:r>
        <w:t>language</w:t>
      </w:r>
      <w:r w:rsidR="00245AB9">
        <w:t xml:space="preserve"> </w:t>
      </w:r>
      <w:r>
        <w:t>of</w:t>
      </w:r>
      <w:r w:rsidR="00245AB9">
        <w:t xml:space="preserve"> </w:t>
      </w:r>
      <w:r>
        <w:t>applicants</w:t>
      </w:r>
      <w:r w:rsidR="00245AB9">
        <w:t xml:space="preserve"> </w:t>
      </w:r>
      <w:r>
        <w:t>or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speaking</w:t>
      </w:r>
      <w:r w:rsidR="00245AB9">
        <w:t xml:space="preserve"> </w:t>
      </w:r>
      <w:r>
        <w:t>ability.</w:t>
      </w:r>
    </w:p>
    <w:p w14:paraId="38E7D2F5" w14:textId="2F5F76DE" w:rsidR="00B56A43" w:rsidRDefault="00C525EA">
      <w:r>
        <w:t>One</w:t>
      </w:r>
      <w:r w:rsidR="00245AB9">
        <w:t xml:space="preserve"> </w:t>
      </w:r>
      <w:r>
        <w:t>way</w:t>
      </w:r>
      <w:r w:rsidR="00245AB9">
        <w:t xml:space="preserve"> </w:t>
      </w:r>
      <w:r>
        <w:t>VRD</w:t>
      </w:r>
      <w:r w:rsidR="00245AB9">
        <w:t xml:space="preserve"> </w:t>
      </w:r>
      <w:r>
        <w:t>meets</w:t>
      </w:r>
      <w:r w:rsidR="00245AB9">
        <w:t xml:space="preserve"> </w:t>
      </w:r>
      <w:r>
        <w:t>adaptive</w:t>
      </w:r>
      <w:r w:rsidR="00245AB9">
        <w:t xml:space="preserve"> </w:t>
      </w:r>
      <w:r>
        <w:t>communication</w:t>
      </w:r>
      <w:r w:rsidR="00245AB9">
        <w:t xml:space="preserve"> </w:t>
      </w:r>
      <w:r>
        <w:t>needs</w:t>
      </w:r>
      <w:r w:rsidR="00245AB9">
        <w:t xml:space="preserve"> </w:t>
      </w:r>
      <w:r>
        <w:t>is</w:t>
      </w:r>
      <w:r w:rsidR="00245AB9">
        <w:t xml:space="preserve"> </w:t>
      </w:r>
      <w:r>
        <w:t>by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LEP</w:t>
      </w:r>
      <w:r w:rsidR="00245AB9">
        <w:t xml:space="preserve"> </w:t>
      </w:r>
      <w:r>
        <w:t>Language</w:t>
      </w:r>
      <w:r w:rsidR="00245AB9">
        <w:t xml:space="preserve"> </w:t>
      </w:r>
      <w:r>
        <w:t>Line.</w:t>
      </w:r>
      <w:r w:rsidR="00245AB9">
        <w:t xml:space="preserve"> </w:t>
      </w:r>
      <w:r>
        <w:t>This</w:t>
      </w:r>
      <w:r w:rsidR="00245AB9">
        <w:t xml:space="preserve"> </w:t>
      </w:r>
      <w:r>
        <w:t>allows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communicate</w:t>
      </w:r>
      <w:r w:rsidR="00245AB9">
        <w:t xml:space="preserve"> </w:t>
      </w:r>
      <w:r>
        <w:t>with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numerous</w:t>
      </w:r>
      <w:r w:rsidR="00245AB9">
        <w:t xml:space="preserve"> </w:t>
      </w:r>
      <w:r>
        <w:t>languages,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commonly</w:t>
      </w:r>
      <w:r w:rsidR="00245AB9">
        <w:t xml:space="preserve"> </w:t>
      </w:r>
      <w:r>
        <w:t>found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</w:p>
    <w:p w14:paraId="3094CFC1" w14:textId="0D049B63" w:rsidR="00B56A43" w:rsidRDefault="00C525EA">
      <w:r>
        <w:t>Many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need</w:t>
      </w:r>
      <w:r w:rsidR="00245AB9">
        <w:t xml:space="preserve"> </w:t>
      </w:r>
      <w:r>
        <w:t>alternative</w:t>
      </w:r>
      <w:r w:rsidR="00245AB9">
        <w:t xml:space="preserve"> </w:t>
      </w:r>
      <w:r>
        <w:t>formats</w:t>
      </w:r>
      <w:r w:rsidR="00245AB9">
        <w:t xml:space="preserve"> </w:t>
      </w:r>
      <w:r>
        <w:t>for</w:t>
      </w:r>
      <w:r w:rsidR="00245AB9">
        <w:t xml:space="preserve"> </w:t>
      </w:r>
      <w:r>
        <w:t>printed</w:t>
      </w:r>
      <w:r w:rsidR="00245AB9">
        <w:t xml:space="preserve"> </w:t>
      </w:r>
      <w:r>
        <w:t>communications.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Unit</w:t>
      </w:r>
      <w:r w:rsidR="00245AB9">
        <w:t xml:space="preserve"> </w:t>
      </w:r>
      <w:r>
        <w:t>prepare-documents</w:t>
      </w:r>
      <w:r w:rsidR="00245AB9">
        <w:t xml:space="preserve"> </w:t>
      </w:r>
      <w:r>
        <w:t>in</w:t>
      </w:r>
      <w:r w:rsidR="00245AB9">
        <w:t xml:space="preserve"> </w:t>
      </w:r>
      <w:r>
        <w:t>braille,</w:t>
      </w:r>
      <w:r w:rsidR="00245AB9">
        <w:t xml:space="preserve"> </w:t>
      </w:r>
      <w:r>
        <w:t>large</w:t>
      </w:r>
      <w:r w:rsidR="00245AB9">
        <w:t xml:space="preserve"> </w:t>
      </w:r>
      <w:r>
        <w:t>print,</w:t>
      </w:r>
      <w:r w:rsidR="00245AB9">
        <w:t xml:space="preserve"> </w:t>
      </w:r>
      <w:r>
        <w:t>or</w:t>
      </w:r>
      <w:r w:rsidR="00245AB9">
        <w:t xml:space="preserve"> </w:t>
      </w:r>
      <w:r>
        <w:t>electronic</w:t>
      </w:r>
      <w:r w:rsidR="00245AB9">
        <w:t xml:space="preserve"> </w:t>
      </w:r>
      <w:r>
        <w:t>format.</w:t>
      </w:r>
      <w:r w:rsidR="00245AB9">
        <w:t xml:space="preserve"> </w:t>
      </w:r>
      <w:r>
        <w:t>Dedicated</w:t>
      </w:r>
      <w:r w:rsidR="00245AB9">
        <w:t xml:space="preserve"> </w:t>
      </w:r>
      <w:r>
        <w:t>computers</w:t>
      </w:r>
      <w:r w:rsidR="00245AB9">
        <w:t xml:space="preserve"> </w:t>
      </w:r>
      <w:r>
        <w:t>with</w:t>
      </w:r>
      <w:r w:rsidR="00245AB9">
        <w:t xml:space="preserve"> </w:t>
      </w:r>
      <w:r>
        <w:t>braille</w:t>
      </w:r>
      <w:r w:rsidR="00245AB9">
        <w:t xml:space="preserve"> </w:t>
      </w:r>
      <w:r>
        <w:t>translation</w:t>
      </w:r>
      <w:r w:rsidR="00245AB9">
        <w:t xml:space="preserve"> </w:t>
      </w:r>
      <w:r>
        <w:t>software</w:t>
      </w:r>
      <w:r w:rsidR="00245AB9">
        <w:t xml:space="preserve"> </w:t>
      </w:r>
      <w:r>
        <w:t>and</w:t>
      </w:r>
      <w:r w:rsidR="00245AB9">
        <w:t xml:space="preserve"> </w:t>
      </w:r>
      <w:r>
        <w:t>braille</w:t>
      </w:r>
      <w:r w:rsidR="00245AB9">
        <w:t xml:space="preserve"> </w:t>
      </w:r>
      <w:r>
        <w:t>embossers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field</w:t>
      </w:r>
      <w:r w:rsidR="00245AB9">
        <w:t xml:space="preserve"> </w:t>
      </w:r>
      <w:r>
        <w:t>office.</w:t>
      </w:r>
      <w:r w:rsidR="00245AB9">
        <w:t xml:space="preserve"> </w:t>
      </w:r>
      <w:r>
        <w:t>Staff</w:t>
      </w:r>
      <w:r w:rsidR="00245AB9">
        <w:t xml:space="preserve"> </w:t>
      </w:r>
      <w:r>
        <w:t>uses</w:t>
      </w:r>
      <w:r w:rsidR="00245AB9">
        <w:t xml:space="preserve"> </w:t>
      </w:r>
      <w:r>
        <w:t>these</w:t>
      </w:r>
      <w:r w:rsidR="00245AB9">
        <w:t xml:space="preserve"> </w:t>
      </w:r>
      <w:r>
        <w:t>to</w:t>
      </w:r>
      <w:r w:rsidR="00245AB9">
        <w:t xml:space="preserve"> </w:t>
      </w:r>
      <w:r>
        <w:t>produce</w:t>
      </w:r>
      <w:r w:rsidR="00245AB9">
        <w:t xml:space="preserve"> </w:t>
      </w:r>
      <w:r>
        <w:t>documents,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letters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or</w:t>
      </w:r>
      <w:r w:rsidR="00245AB9">
        <w:t xml:space="preserve"> </w:t>
      </w:r>
      <w:r>
        <w:t>meeting</w:t>
      </w:r>
      <w:r w:rsidR="00245AB9">
        <w:t xml:space="preserve"> </w:t>
      </w:r>
      <w:r>
        <w:t>agendas.</w:t>
      </w:r>
    </w:p>
    <w:p w14:paraId="57F2F548" w14:textId="02647373" w:rsidR="00B56A43" w:rsidRDefault="00C525EA">
      <w:r>
        <w:t>VRD</w:t>
      </w:r>
      <w:r w:rsidR="00245AB9">
        <w:t xml:space="preserve"> </w:t>
      </w:r>
      <w:r>
        <w:t>employs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specialists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staff</w:t>
      </w:r>
      <w:r w:rsidR="00245AB9">
        <w:t xml:space="preserve"> </w:t>
      </w:r>
      <w:r>
        <w:t>using</w:t>
      </w:r>
      <w:r w:rsidR="00245AB9">
        <w:t xml:space="preserve"> </w:t>
      </w:r>
      <w:r>
        <w:t>assistive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standard</w:t>
      </w:r>
      <w:r w:rsidR="00245AB9">
        <w:t xml:space="preserve"> </w:t>
      </w:r>
      <w:r>
        <w:t>agency</w:t>
      </w:r>
      <w:r w:rsidR="00245AB9">
        <w:t xml:space="preserve"> </w:t>
      </w:r>
      <w:r>
        <w:t>software</w:t>
      </w:r>
      <w:r w:rsidR="00245AB9">
        <w:t xml:space="preserve"> </w:t>
      </w:r>
      <w:r>
        <w:t>to</w:t>
      </w:r>
      <w:r w:rsidR="00245AB9">
        <w:t xml:space="preserve"> </w:t>
      </w:r>
      <w:r>
        <w:t>complete</w:t>
      </w:r>
      <w:r w:rsidR="00245AB9">
        <w:t xml:space="preserve"> </w:t>
      </w:r>
      <w:r>
        <w:t>their</w:t>
      </w:r>
      <w:r w:rsidR="00245AB9">
        <w:t xml:space="preserve"> </w:t>
      </w:r>
      <w:r>
        <w:t>job</w:t>
      </w:r>
      <w:r w:rsidR="00245AB9">
        <w:t xml:space="preserve"> </w:t>
      </w:r>
      <w:r>
        <w:t>duties.</w:t>
      </w:r>
      <w:r w:rsidR="00245AB9">
        <w:t xml:space="preserve"> </w:t>
      </w:r>
      <w:r>
        <w:t>Specialists</w:t>
      </w:r>
      <w:r w:rsidR="00245AB9">
        <w:t xml:space="preserve"> </w:t>
      </w:r>
      <w:r>
        <w:t>assess</w:t>
      </w:r>
      <w:r w:rsidR="00245AB9">
        <w:t xml:space="preserve"> </w:t>
      </w:r>
      <w:r>
        <w:t>staff</w:t>
      </w:r>
      <w:r w:rsidR="00245AB9">
        <w:t xml:space="preserve"> </w:t>
      </w:r>
      <w:r>
        <w:t>skill</w:t>
      </w:r>
      <w:r w:rsidR="00245AB9">
        <w:t xml:space="preserve"> </w:t>
      </w:r>
      <w:r>
        <w:t>levels,</w:t>
      </w:r>
      <w:r w:rsidR="00245AB9">
        <w:t xml:space="preserve"> </w:t>
      </w:r>
      <w:r>
        <w:t>recommend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training</w:t>
      </w:r>
      <w:r w:rsidR="00245AB9">
        <w:t xml:space="preserve"> </w:t>
      </w:r>
      <w:r>
        <w:t>approaches,</w:t>
      </w:r>
      <w:r w:rsidR="00245AB9">
        <w:t xml:space="preserve"> </w:t>
      </w:r>
      <w:r>
        <w:t>and</w:t>
      </w:r>
      <w:r w:rsidR="00245AB9">
        <w:t xml:space="preserve"> </w:t>
      </w:r>
      <w:r>
        <w:t>coordinate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statewide.</w:t>
      </w:r>
    </w:p>
    <w:p w14:paraId="1EB8A0A7" w14:textId="4980F561" w:rsidR="00B56A43" w:rsidRDefault="00C525EA">
      <w:r>
        <w:t>The</w:t>
      </w:r>
      <w:r w:rsidR="00245AB9">
        <w:t xml:space="preserve"> </w:t>
      </w:r>
      <w:r>
        <w:t>DeafBlind</w:t>
      </w:r>
      <w:r w:rsidR="00245AB9">
        <w:t xml:space="preserve"> </w:t>
      </w:r>
      <w:r>
        <w:t>Unit</w:t>
      </w:r>
      <w:r w:rsidR="00245AB9">
        <w:t xml:space="preserve"> </w:t>
      </w:r>
      <w:r>
        <w:t>serves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dual</w:t>
      </w:r>
      <w:r w:rsidR="00245AB9">
        <w:t xml:space="preserve"> </w:t>
      </w:r>
      <w:r>
        <w:t>sensory</w:t>
      </w:r>
      <w:r w:rsidR="00245AB9">
        <w:t xml:space="preserve"> </w:t>
      </w:r>
      <w:r>
        <w:t>loss</w:t>
      </w:r>
      <w:r w:rsidR="00245AB9">
        <w:t xml:space="preserve"> </w:t>
      </w:r>
      <w:r>
        <w:t>affecting</w:t>
      </w:r>
      <w:r w:rsidR="00245AB9">
        <w:t xml:space="preserve"> </w:t>
      </w:r>
      <w:r>
        <w:t>both</w:t>
      </w:r>
      <w:r w:rsidR="00245AB9">
        <w:t xml:space="preserve"> </w:t>
      </w:r>
      <w:r>
        <w:t>hearing</w:t>
      </w:r>
      <w:r w:rsidR="00245AB9">
        <w:t xml:space="preserve"> </w:t>
      </w:r>
      <w:r>
        <w:t>and</w:t>
      </w:r>
      <w:r w:rsidR="00245AB9">
        <w:t xml:space="preserve"> </w:t>
      </w:r>
      <w:r>
        <w:t>vision.</w:t>
      </w:r>
      <w:r w:rsidR="00245AB9">
        <w:t xml:space="preserve"> </w:t>
      </w:r>
      <w:r>
        <w:t>Specialists</w:t>
      </w:r>
      <w:r w:rsidR="00245AB9">
        <w:t xml:space="preserve"> </w:t>
      </w:r>
      <w:r>
        <w:t>fluent</w:t>
      </w:r>
      <w:r w:rsidR="00245AB9">
        <w:t xml:space="preserve"> </w:t>
      </w:r>
      <w:r>
        <w:t>in</w:t>
      </w:r>
      <w:r w:rsidR="00245AB9">
        <w:t xml:space="preserve"> </w:t>
      </w:r>
      <w:r>
        <w:t>sign</w:t>
      </w:r>
      <w:r w:rsidR="00245AB9">
        <w:t xml:space="preserve"> </w:t>
      </w:r>
      <w:r>
        <w:t>language</w:t>
      </w:r>
      <w:r w:rsidR="00245AB9">
        <w:t xml:space="preserve"> </w:t>
      </w:r>
      <w:r>
        <w:t>consult</w:t>
      </w:r>
      <w:r w:rsidR="00245AB9">
        <w:t xml:space="preserve"> </w:t>
      </w:r>
      <w:r>
        <w:t>with</w:t>
      </w:r>
      <w:r w:rsidR="00245AB9">
        <w:t xml:space="preserve"> </w:t>
      </w:r>
      <w:r>
        <w:t>caseload</w:t>
      </w:r>
      <w:r w:rsidR="00245AB9">
        <w:t xml:space="preserve"> </w:t>
      </w:r>
      <w:r>
        <w:t>carrying</w:t>
      </w:r>
      <w:r w:rsidR="00245AB9">
        <w:t xml:space="preserve"> </w:t>
      </w:r>
      <w:r>
        <w:t>staff,</w:t>
      </w:r>
      <w:r w:rsidR="00245AB9">
        <w:t xml:space="preserve"> </w:t>
      </w:r>
      <w:r>
        <w:t>customers,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r w:rsidR="00245AB9">
        <w:t xml:space="preserve"> </w:t>
      </w:r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purchases</w:t>
      </w:r>
      <w:r w:rsidR="00245AB9">
        <w:t xml:space="preserve"> </w:t>
      </w:r>
      <w:r>
        <w:t>state-certified</w:t>
      </w:r>
      <w:r w:rsidR="00245AB9">
        <w:t xml:space="preserve"> </w:t>
      </w:r>
      <w:r>
        <w:t>interpreter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needed.</w:t>
      </w:r>
    </w:p>
    <w:p w14:paraId="2BF7E3D0" w14:textId="609A94CA" w:rsidR="00B56A43" w:rsidRDefault="00C525EA">
      <w:r>
        <w:t>Additionally,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cross-trainings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involved</w:t>
      </w:r>
      <w:r w:rsidR="00245AB9">
        <w:t xml:space="preserve"> </w:t>
      </w:r>
      <w:r>
        <w:t>in</w:t>
      </w:r>
      <w:r w:rsidR="00245AB9">
        <w:t xml:space="preserve"> </w:t>
      </w:r>
      <w:r>
        <w:t>education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visual</w:t>
      </w:r>
      <w:r w:rsidR="00245AB9">
        <w:t xml:space="preserve"> </w:t>
      </w:r>
      <w:r>
        <w:t>loss,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Association</w:t>
      </w:r>
      <w:r w:rsidR="00245AB9">
        <w:t xml:space="preserve"> </w:t>
      </w:r>
      <w:r>
        <w:t>for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Rehabilitation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Impaired,</w:t>
      </w:r>
      <w:r w:rsidR="00245AB9">
        <w:t xml:space="preserve"> </w:t>
      </w:r>
      <w:r>
        <w:t>and</w:t>
      </w:r>
      <w:r w:rsidR="00245AB9">
        <w:t xml:space="preserve"> </w:t>
      </w:r>
      <w:r>
        <w:t>sponsors</w:t>
      </w:r>
      <w:r w:rsidR="00245AB9">
        <w:t xml:space="preserve"> </w:t>
      </w:r>
      <w:r>
        <w:t>and</w:t>
      </w:r>
      <w:r w:rsidR="00245AB9">
        <w:t xml:space="preserve"> </w:t>
      </w: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workshops</w:t>
      </w:r>
      <w:r w:rsidR="00245AB9">
        <w:t xml:space="preserve"> </w:t>
      </w:r>
      <w:r>
        <w:t>and</w:t>
      </w:r>
      <w:r w:rsidR="00245AB9">
        <w:t xml:space="preserve"> </w:t>
      </w:r>
      <w:r>
        <w:t>seminars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education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develop</w:t>
      </w:r>
      <w:r w:rsidR="00245AB9">
        <w:t xml:space="preserve"> </w:t>
      </w:r>
      <w:r>
        <w:t>expertise</w:t>
      </w:r>
      <w:r w:rsidR="00245AB9">
        <w:t xml:space="preserve"> </w:t>
      </w:r>
      <w:r>
        <w:t>in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these</w:t>
      </w:r>
      <w:r w:rsidR="00245AB9">
        <w:t xml:space="preserve"> </w:t>
      </w:r>
      <w:r>
        <w:t>students.</w:t>
      </w:r>
    </w:p>
    <w:p w14:paraId="5FEB5E6E" w14:textId="63990D74" w:rsidR="00B56A43" w:rsidRDefault="00C525EA">
      <w:r>
        <w:t>ReHabWorks</w:t>
      </w:r>
      <w:r w:rsidR="00245AB9">
        <w:t xml:space="preserve"> </w:t>
      </w:r>
      <w:r>
        <w:t>(RHW)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electronic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VRD.</w:t>
      </w:r>
      <w:r w:rsidR="00245AB9">
        <w:t xml:space="preserve"> </w:t>
      </w:r>
      <w:r>
        <w:t>RHW</w:t>
      </w:r>
      <w:r w:rsidR="00245AB9">
        <w:t xml:space="preserve"> </w:t>
      </w:r>
      <w:r>
        <w:t>contains</w:t>
      </w:r>
      <w:r w:rsidR="00245AB9">
        <w:t xml:space="preserve"> </w:t>
      </w:r>
      <w:r>
        <w:t>information</w:t>
      </w:r>
      <w:r w:rsidR="00245AB9">
        <w:t xml:space="preserve"> </w:t>
      </w:r>
      <w:r>
        <w:t>specific</w:t>
      </w:r>
      <w:r w:rsidR="00245AB9">
        <w:t xml:space="preserve"> </w:t>
      </w:r>
      <w:r>
        <w:t>to</w:t>
      </w:r>
      <w:r w:rsidR="00245AB9">
        <w:t xml:space="preserve"> </w:t>
      </w:r>
      <w:r>
        <w:t>each</w:t>
      </w:r>
      <w:r w:rsidR="00245AB9">
        <w:t xml:space="preserve"> </w:t>
      </w:r>
      <w:r>
        <w:t>CRP</w:t>
      </w:r>
      <w:r w:rsidR="00245AB9">
        <w:t xml:space="preserve"> </w:t>
      </w:r>
      <w:r>
        <w:t>vendor.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has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shares</w:t>
      </w:r>
      <w:r w:rsidR="00245AB9">
        <w:t xml:space="preserve"> </w:t>
      </w:r>
      <w:r>
        <w:t>provider</w:t>
      </w:r>
      <w:r w:rsidR="00245AB9">
        <w:t xml:space="preserve"> </w:t>
      </w:r>
      <w:r>
        <w:t>information</w:t>
      </w:r>
      <w:r w:rsidR="00245AB9">
        <w:t xml:space="preserve"> </w:t>
      </w:r>
      <w:r>
        <w:t>regarding</w:t>
      </w:r>
      <w:r w:rsidR="00245AB9">
        <w:t xml:space="preserve"> </w:t>
      </w:r>
      <w:r>
        <w:t>qualifications,</w:t>
      </w:r>
      <w:r w:rsidR="00245AB9">
        <w:t xml:space="preserve"> </w:t>
      </w:r>
      <w:r>
        <w:t>services</w:t>
      </w:r>
      <w:r w:rsidR="00245AB9">
        <w:t xml:space="preserve"> </w:t>
      </w:r>
      <w:r>
        <w:t>provided,</w:t>
      </w:r>
      <w:r w:rsidR="00245AB9">
        <w:t xml:space="preserve"> </w:t>
      </w:r>
      <w:r>
        <w:t>location,</w:t>
      </w:r>
      <w:r w:rsidR="00245AB9">
        <w:t xml:space="preserve"> </w:t>
      </w:r>
      <w:r>
        <w:t>experience</w:t>
      </w:r>
      <w:r w:rsidR="00245AB9">
        <w:t xml:space="preserve"> </w:t>
      </w:r>
      <w:r>
        <w:t>in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target</w:t>
      </w:r>
      <w:r w:rsidR="00245AB9">
        <w:t xml:space="preserve"> </w:t>
      </w:r>
      <w:r>
        <w:t>populations,</w:t>
      </w:r>
      <w:r w:rsidR="00245AB9">
        <w:t xml:space="preserve"> </w:t>
      </w:r>
      <w:r>
        <w:t>foreign</w:t>
      </w:r>
      <w:r w:rsidR="00245AB9">
        <w:t xml:space="preserve"> </w:t>
      </w:r>
      <w:r>
        <w:t>languages,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communication</w:t>
      </w:r>
      <w:r w:rsidR="00245AB9">
        <w:t xml:space="preserve"> </w:t>
      </w:r>
      <w:r>
        <w:t>skills</w:t>
      </w:r>
      <w:r w:rsidR="00245AB9">
        <w:t xml:space="preserve"> </w:t>
      </w:r>
      <w:r>
        <w:t>(for</w:t>
      </w:r>
      <w:r w:rsidR="00245AB9">
        <w:t xml:space="preserve"> </w:t>
      </w:r>
      <w:r>
        <w:t>example,</w:t>
      </w:r>
      <w:r w:rsidR="00245AB9">
        <w:t xml:space="preserve"> </w:t>
      </w:r>
      <w:r>
        <w:t>Braille).</w:t>
      </w:r>
    </w:p>
    <w:p w14:paraId="639280D1" w14:textId="0DF8B9AB" w:rsidR="00B56A43" w:rsidRDefault="00C525EA">
      <w:r>
        <w:t>VRD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effective</w:t>
      </w:r>
      <w:r w:rsidR="00245AB9">
        <w:t xml:space="preserve"> </w:t>
      </w:r>
      <w:r>
        <w:t>modes</w:t>
      </w:r>
      <w:r w:rsidR="00245AB9">
        <w:t xml:space="preserve"> </w:t>
      </w:r>
      <w:r>
        <w:t>of</w:t>
      </w:r>
      <w:r w:rsidR="00245AB9">
        <w:t xml:space="preserve"> </w:t>
      </w:r>
      <w:r>
        <w:t>communication</w:t>
      </w:r>
      <w:r w:rsidR="00245AB9">
        <w:t xml:space="preserve"> </w:t>
      </w:r>
      <w:r>
        <w:t>for</w:t>
      </w:r>
      <w:r w:rsidR="00245AB9">
        <w:t xml:space="preserve"> </w:t>
      </w:r>
      <w:r>
        <w:t>staff,</w:t>
      </w:r>
      <w:r w:rsidR="00245AB9">
        <w:t xml:space="preserve"> </w:t>
      </w:r>
      <w:r>
        <w:t>applicants,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and</w:t>
      </w:r>
      <w:r w:rsidR="00245AB9">
        <w:t xml:space="preserve"> </w:t>
      </w:r>
      <w:r>
        <w:t>stakeholders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individualized</w:t>
      </w:r>
      <w:r w:rsidR="00245AB9">
        <w:t xml:space="preserve"> </w:t>
      </w:r>
      <w:r>
        <w:t>needs.</w:t>
      </w:r>
      <w:r w:rsidR="00245AB9">
        <w:t xml:space="preserve"> </w:t>
      </w:r>
      <w:r>
        <w:t>Alternative</w:t>
      </w:r>
      <w:r w:rsidR="00245AB9">
        <w:t xml:space="preserve"> </w:t>
      </w:r>
      <w:r>
        <w:t>formats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American</w:t>
      </w:r>
      <w:r w:rsidR="00245AB9">
        <w:t xml:space="preserve"> </w:t>
      </w:r>
      <w:r>
        <w:t>Sign</w:t>
      </w:r>
      <w:r w:rsidR="00245AB9">
        <w:t xml:space="preserve"> </w:t>
      </w:r>
      <w:r>
        <w:t>Language</w:t>
      </w:r>
      <w:r w:rsidR="00245AB9">
        <w:t xml:space="preserve"> </w:t>
      </w:r>
      <w:r>
        <w:t>interpreters,</w:t>
      </w:r>
      <w:r w:rsidR="00245AB9">
        <w:t xml:space="preserve"> </w:t>
      </w:r>
      <w:r>
        <w:t>Spanish</w:t>
      </w:r>
      <w:r w:rsidR="00245AB9">
        <w:t xml:space="preserve"> </w:t>
      </w:r>
      <w:r>
        <w:t>interpreters,</w:t>
      </w:r>
      <w:r w:rsidR="00245AB9">
        <w:t xml:space="preserve"> </w:t>
      </w:r>
      <w:r>
        <w:t>and</w:t>
      </w:r>
      <w:r w:rsidR="00245AB9">
        <w:t xml:space="preserve"> </w:t>
      </w:r>
      <w:r>
        <w:t>AT&amp;T</w:t>
      </w:r>
      <w:r w:rsidR="00245AB9">
        <w:t xml:space="preserve"> </w:t>
      </w:r>
      <w:r>
        <w:t>Language</w:t>
      </w:r>
      <w:r w:rsidR="00245AB9">
        <w:t xml:space="preserve"> </w:t>
      </w:r>
      <w:r>
        <w:t>Line</w:t>
      </w:r>
      <w:r w:rsidR="00245AB9">
        <w:t xml:space="preserve"> </w:t>
      </w:r>
      <w:r>
        <w:t>interpreters</w:t>
      </w:r>
      <w:r w:rsidR="00245AB9">
        <w:t xml:space="preserve"> </w:t>
      </w:r>
      <w:r>
        <w:t>for</w:t>
      </w:r>
      <w:r w:rsidR="00245AB9">
        <w:t xml:space="preserve"> </w:t>
      </w:r>
      <w:r>
        <w:t>languages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Vietnamese,</w:t>
      </w:r>
      <w:r w:rsidR="00245AB9">
        <w:t xml:space="preserve"> </w:t>
      </w:r>
      <w:r>
        <w:t>Cambodian,</w:t>
      </w:r>
      <w:r w:rsidR="00245AB9">
        <w:t xml:space="preserve"> </w:t>
      </w:r>
      <w:r>
        <w:t>Chinese</w:t>
      </w:r>
      <w:r w:rsidR="00245AB9">
        <w:t xml:space="preserve"> </w:t>
      </w:r>
      <w:r>
        <w:t>dialects,</w:t>
      </w:r>
      <w:r w:rsidR="00245AB9">
        <w:t xml:space="preserve"> </w:t>
      </w:r>
      <w:r>
        <w:t>etc.</w:t>
      </w:r>
      <w:r w:rsidR="00245AB9">
        <w:t xml:space="preserve"> </w:t>
      </w:r>
      <w:r>
        <w:t>Also</w:t>
      </w:r>
      <w:r w:rsidR="00245AB9">
        <w:t xml:space="preserve"> </w:t>
      </w:r>
      <w:r>
        <w:t>available</w:t>
      </w:r>
      <w:r w:rsidR="00245AB9">
        <w:t xml:space="preserve"> </w:t>
      </w:r>
      <w:r>
        <w:t>are</w:t>
      </w:r>
      <w:r w:rsidR="00245AB9">
        <w:t xml:space="preserve"> </w:t>
      </w:r>
      <w:r>
        <w:t>captioning,</w:t>
      </w:r>
      <w:r w:rsidR="00245AB9">
        <w:t xml:space="preserve"> </w:t>
      </w:r>
      <w:r>
        <w:t>braille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Unit,</w:t>
      </w:r>
      <w:r w:rsidR="00245AB9">
        <w:t xml:space="preserve"> </w:t>
      </w:r>
      <w:r>
        <w:t>large</w:t>
      </w:r>
      <w:r w:rsidR="00245AB9">
        <w:t xml:space="preserve"> </w:t>
      </w:r>
      <w:r>
        <w:t>print,</w:t>
      </w:r>
      <w:r w:rsidR="00245AB9">
        <w:t xml:space="preserve"> </w:t>
      </w:r>
      <w:r>
        <w:t>reader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electronic</w:t>
      </w:r>
      <w:r w:rsidR="00245AB9">
        <w:t xml:space="preserve"> </w:t>
      </w:r>
      <w:r>
        <w:t>formatting</w:t>
      </w:r>
      <w:r w:rsidR="00245AB9">
        <w:t xml:space="preserve"> </w:t>
      </w:r>
      <w:r>
        <w:t>and</w:t>
      </w:r>
      <w:r w:rsidR="00245AB9">
        <w:t xml:space="preserve"> </w:t>
      </w:r>
      <w:r>
        <w:t>screen</w:t>
      </w:r>
      <w:r w:rsidR="00245AB9">
        <w:t xml:space="preserve"> </w:t>
      </w:r>
      <w:r>
        <w:t>readers.</w:t>
      </w:r>
      <w:r w:rsidR="00245AB9">
        <w:t xml:space="preserve"> </w:t>
      </w:r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recruits</w:t>
      </w:r>
      <w:r w:rsidR="00245AB9">
        <w:t xml:space="preserve"> </w:t>
      </w:r>
      <w:r>
        <w:t>bilingual</w:t>
      </w:r>
      <w:r w:rsidR="00245AB9">
        <w:t xml:space="preserve"> </w:t>
      </w:r>
      <w:r>
        <w:t>staff</w:t>
      </w:r>
      <w:r w:rsidR="00245AB9">
        <w:t xml:space="preserve"> </w:t>
      </w:r>
      <w:r>
        <w:t>for</w:t>
      </w:r>
      <w:r w:rsidR="00245AB9">
        <w:t xml:space="preserve"> </w:t>
      </w:r>
      <w:r>
        <w:t>caseloads</w:t>
      </w:r>
      <w:r w:rsidR="00245AB9">
        <w:t xml:space="preserve"> </w:t>
      </w:r>
      <w:r>
        <w:t>with</w:t>
      </w:r>
      <w:r w:rsidR="00245AB9">
        <w:t xml:space="preserve"> </w:t>
      </w:r>
      <w:r>
        <w:t>high</w:t>
      </w:r>
      <w:r w:rsidR="00245AB9">
        <w:t xml:space="preserve"> </w:t>
      </w:r>
      <w:r>
        <w:t>concentrations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speak</w:t>
      </w:r>
      <w:r w:rsidR="00245AB9">
        <w:t xml:space="preserve"> </w:t>
      </w:r>
      <w:r>
        <w:t>languages</w:t>
      </w:r>
      <w:r w:rsidR="00245AB9">
        <w:t xml:space="preserve"> </w:t>
      </w:r>
      <w:r>
        <w:t>other</w:t>
      </w:r>
      <w:r w:rsidR="00245AB9">
        <w:t xml:space="preserve"> </w:t>
      </w:r>
      <w:r>
        <w:t>than</w:t>
      </w:r>
      <w:r w:rsidR="00245AB9">
        <w:t xml:space="preserve"> </w:t>
      </w:r>
      <w:r>
        <w:t>English.</w:t>
      </w:r>
    </w:p>
    <w:p w14:paraId="0664D07C" w14:textId="29CD0181" w:rsidR="00B56A43" w:rsidRDefault="00C525EA">
      <w:r>
        <w:t>Some</w:t>
      </w:r>
      <w:r w:rsidR="00245AB9">
        <w:t xml:space="preserve"> </w:t>
      </w:r>
      <w:r>
        <w:t>unit</w:t>
      </w:r>
      <w:r w:rsidR="00245AB9">
        <w:t xml:space="preserve"> </w:t>
      </w:r>
      <w:r>
        <w:t>management</w:t>
      </w:r>
      <w:r w:rsidR="00245AB9">
        <w:t xml:space="preserve"> </w:t>
      </w:r>
      <w:r>
        <w:t>decisions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specialty</w:t>
      </w:r>
      <w:r w:rsidR="00245AB9">
        <w:t xml:space="preserve"> </w:t>
      </w:r>
      <w:r>
        <w:t>caseloads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a</w:t>
      </w:r>
      <w:r w:rsidR="00245AB9">
        <w:t xml:space="preserve"> </w:t>
      </w:r>
      <w:r>
        <w:t>concentration</w:t>
      </w:r>
      <w:r w:rsidR="00245AB9">
        <w:t xml:space="preserve"> </w:t>
      </w:r>
      <w:r>
        <w:t>of</w:t>
      </w:r>
      <w:r w:rsidR="00245AB9">
        <w:t xml:space="preserve"> </w:t>
      </w:r>
      <w:r>
        <w:t>customers’</w:t>
      </w:r>
      <w:r w:rsidR="00245AB9">
        <w:t xml:space="preserve"> </w:t>
      </w:r>
      <w:r>
        <w:t>needs</w:t>
      </w:r>
      <w:r w:rsidR="00245AB9">
        <w:t xml:space="preserve"> </w:t>
      </w:r>
      <w:r>
        <w:t>services</w:t>
      </w:r>
      <w:r w:rsidR="00245AB9">
        <w:t xml:space="preserve"> </w:t>
      </w:r>
      <w:r>
        <w:t>requiring</w:t>
      </w:r>
      <w:r w:rsidR="00245AB9">
        <w:t xml:space="preserve"> </w:t>
      </w:r>
      <w:r>
        <w:t>additional</w:t>
      </w:r>
      <w:r w:rsidR="00245AB9">
        <w:t xml:space="preserve"> </w:t>
      </w:r>
      <w:r>
        <w:t>counselor</w:t>
      </w:r>
      <w:r w:rsidR="00245AB9">
        <w:t xml:space="preserve"> </w:t>
      </w:r>
      <w:r>
        <w:t>skills.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RAs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hired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caseloads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concentration</w:t>
      </w:r>
      <w:r w:rsidR="00245AB9">
        <w:t xml:space="preserve"> </w:t>
      </w:r>
      <w:r>
        <w:t>of</w:t>
      </w:r>
      <w:r w:rsidR="00245AB9">
        <w:t xml:space="preserve"> </w:t>
      </w:r>
      <w:r>
        <w:t>deaf</w:t>
      </w:r>
      <w:r w:rsidR="00245AB9">
        <w:t xml:space="preserve"> </w:t>
      </w:r>
      <w:r>
        <w:t>and</w:t>
      </w:r>
      <w:r w:rsidR="00245AB9">
        <w:t xml:space="preserve"> </w:t>
      </w:r>
      <w:r>
        <w:t>hard-of-hearing</w:t>
      </w:r>
      <w:r w:rsidR="00245AB9">
        <w:t xml:space="preserve"> </w:t>
      </w:r>
      <w:r>
        <w:t>customers</w:t>
      </w:r>
      <w:r w:rsidR="00245AB9">
        <w:t xml:space="preserve"> </w:t>
      </w:r>
      <w:r>
        <w:t>are</w:t>
      </w:r>
      <w:r w:rsidR="00245AB9">
        <w:t xml:space="preserve"> </w:t>
      </w:r>
      <w:r>
        <w:t>preferred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manual</w:t>
      </w:r>
      <w:r w:rsidR="00245AB9">
        <w:t xml:space="preserve"> </w:t>
      </w:r>
      <w:r>
        <w:t>communication</w:t>
      </w:r>
      <w:r w:rsidR="00245AB9">
        <w:t xml:space="preserve"> </w:t>
      </w:r>
      <w:r>
        <w:t>skills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time</w:t>
      </w:r>
      <w:r w:rsidR="00245AB9">
        <w:t xml:space="preserve"> </w:t>
      </w:r>
      <w:r>
        <w:t>of</w:t>
      </w:r>
      <w:r w:rsidR="00245AB9">
        <w:t xml:space="preserve"> </w:t>
      </w:r>
      <w:r>
        <w:t>hire.</w:t>
      </w:r>
      <w:r w:rsidR="00245AB9">
        <w:t xml:space="preserve"> </w:t>
      </w:r>
      <w:r>
        <w:t>These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RAs</w:t>
      </w:r>
      <w:r w:rsidR="00245AB9">
        <w:t xml:space="preserve"> </w:t>
      </w:r>
      <w:r>
        <w:t>receive</w:t>
      </w:r>
      <w:r w:rsidR="00245AB9">
        <w:t xml:space="preserve"> </w:t>
      </w:r>
      <w:r>
        <w:t>ongoing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specific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target</w:t>
      </w:r>
      <w:r w:rsidR="00245AB9">
        <w:t xml:space="preserve"> </w:t>
      </w:r>
      <w:r>
        <w:t>population.</w:t>
      </w:r>
      <w:r w:rsidR="00245AB9">
        <w:t xml:space="preserve"> </w:t>
      </w:r>
      <w:r>
        <w:t>The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plan</w:t>
      </w:r>
      <w:r w:rsidR="00245AB9">
        <w:t xml:space="preserve"> </w:t>
      </w:r>
      <w:r>
        <w:t>created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individuals</w:t>
      </w:r>
      <w:r w:rsidR="00245AB9">
        <w:t xml:space="preserve"> </w:t>
      </w:r>
      <w:r>
        <w:t>includes</w:t>
      </w:r>
      <w:r w:rsidR="00245AB9">
        <w:t xml:space="preserve"> </w:t>
      </w:r>
      <w:r>
        <w:t>specific</w:t>
      </w:r>
      <w:r w:rsidR="00245AB9">
        <w:t xml:space="preserve"> </w:t>
      </w:r>
      <w:r>
        <w:t>skills</w:t>
      </w:r>
      <w:r w:rsidR="00245AB9">
        <w:t xml:space="preserve"> </w:t>
      </w:r>
      <w:r>
        <w:t>maintenance</w:t>
      </w:r>
      <w:r w:rsidR="00245AB9">
        <w:t xml:space="preserve"> </w:t>
      </w:r>
      <w:r>
        <w:t>or</w:t>
      </w:r>
      <w:r w:rsidR="00245AB9">
        <w:t xml:space="preserve"> </w:t>
      </w:r>
      <w:r>
        <w:t>enhancement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accessed</w:t>
      </w:r>
      <w:r w:rsidR="00245AB9">
        <w:t xml:space="preserve"> </w:t>
      </w:r>
      <w:r>
        <w:t>through</w:t>
      </w:r>
      <w:r w:rsidR="00245AB9">
        <w:t xml:space="preserve"> </w:t>
      </w:r>
      <w:r>
        <w:t>external</w:t>
      </w:r>
      <w:r w:rsidR="00245AB9">
        <w:t xml:space="preserve"> </w:t>
      </w:r>
      <w:r>
        <w:t>training</w:t>
      </w:r>
      <w:r w:rsidR="00245AB9">
        <w:t xml:space="preserve"> </w:t>
      </w:r>
      <w:r>
        <w:t>providers,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traditional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within</w:t>
      </w:r>
      <w:r w:rsidR="00245AB9">
        <w:t xml:space="preserve"> </w:t>
      </w:r>
      <w:r>
        <w:t>VRD.</w:t>
      </w:r>
    </w:p>
    <w:p w14:paraId="649ED081" w14:textId="3D9F451B" w:rsidR="00B56A43" w:rsidRDefault="00C525EA">
      <w:pPr>
        <w:pStyle w:val="Heading5"/>
      </w:pPr>
      <w:bookmarkStart w:id="240" w:name="_Toc241"/>
      <w:r>
        <w:t>6.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Education</w:t>
      </w:r>
      <w:r w:rsidR="00245AB9">
        <w:t xml:space="preserve"> </w:t>
      </w:r>
      <w:r>
        <w:t>Act</w:t>
      </w:r>
      <w:bookmarkEnd w:id="240"/>
    </w:p>
    <w:p w14:paraId="3BB1CC31" w14:textId="44FD7E1B" w:rsidR="00B56A43" w:rsidRDefault="00C525EA">
      <w:r>
        <w:t>As</w:t>
      </w:r>
      <w:r w:rsidR="00245AB9">
        <w:t xml:space="preserve"> </w:t>
      </w:r>
      <w:r>
        <w:t>appropriate,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unit's</w:t>
      </w:r>
      <w:r w:rsidR="00245AB9">
        <w:t xml:space="preserve"> </w:t>
      </w:r>
      <w:r>
        <w:t>comprehensive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r w:rsidR="00245AB9">
        <w:t xml:space="preserve"> </w:t>
      </w:r>
      <w:r>
        <w:t>with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Education</w:t>
      </w:r>
      <w:r w:rsidR="00245AB9">
        <w:t xml:space="preserve"> </w:t>
      </w:r>
      <w:r>
        <w:t>Act.</w:t>
      </w:r>
    </w:p>
    <w:p w14:paraId="2EF339C9" w14:textId="7D26782A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its</w:t>
      </w:r>
      <w:r w:rsidR="00245AB9">
        <w:t xml:space="preserve"> </w:t>
      </w:r>
      <w:r>
        <w:t>diverse</w:t>
      </w:r>
      <w:r w:rsidR="00245AB9">
        <w:t xml:space="preserve"> </w:t>
      </w:r>
      <w:r>
        <w:t>workforce</w:t>
      </w:r>
      <w:r w:rsidR="00245AB9">
        <w:t xml:space="preserve"> </w:t>
      </w:r>
      <w:r>
        <w:t>is</w:t>
      </w:r>
      <w:r w:rsidR="00245AB9">
        <w:t xml:space="preserve"> </w:t>
      </w:r>
      <w:r>
        <w:t>highly</w:t>
      </w:r>
      <w:r w:rsidR="00245AB9">
        <w:t xml:space="preserve"> </w:t>
      </w:r>
      <w:r>
        <w:t>skilled,</w:t>
      </w:r>
      <w:r w:rsidR="00245AB9">
        <w:t xml:space="preserve"> </w:t>
      </w:r>
      <w:r>
        <w:t>professionally</w:t>
      </w:r>
      <w:r w:rsidR="00245AB9">
        <w:t xml:space="preserve"> </w:t>
      </w:r>
      <w:r>
        <w:t>trained,</w:t>
      </w:r>
      <w:r w:rsidR="00245AB9">
        <w:t xml:space="preserve"> </w:t>
      </w:r>
      <w:r>
        <w:t>and</w:t>
      </w:r>
      <w:r w:rsidR="00245AB9">
        <w:t xml:space="preserve"> </w:t>
      </w:r>
      <w:r>
        <w:t>thoroughly</w:t>
      </w:r>
      <w:r w:rsidR="00245AB9">
        <w:t xml:space="preserve"> </w:t>
      </w:r>
      <w:r>
        <w:t>prepared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quality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Texans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and/or</w:t>
      </w:r>
      <w:r w:rsidR="00245AB9">
        <w:t xml:space="preserve"> </w:t>
      </w:r>
      <w:r>
        <w:t>have</w:t>
      </w:r>
      <w:r w:rsidR="00245AB9">
        <w:t xml:space="preserve"> </w:t>
      </w:r>
      <w:r>
        <w:t>other</w:t>
      </w:r>
      <w:r w:rsidR="00245AB9">
        <w:t xml:space="preserve"> </w:t>
      </w:r>
      <w:r>
        <w:t>disabilities.</w:t>
      </w:r>
      <w:r w:rsidR="00245AB9">
        <w:t xml:space="preserve"> </w:t>
      </w:r>
      <w:r>
        <w:t>Our</w:t>
      </w:r>
      <w:r w:rsidR="00245AB9">
        <w:t xml:space="preserve"> </w:t>
      </w:r>
      <w:r>
        <w:t>training</w:t>
      </w:r>
      <w:r w:rsidR="00245AB9">
        <w:t xml:space="preserve"> </w:t>
      </w:r>
      <w:r>
        <w:t>curriculum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staff</w:t>
      </w:r>
      <w:r w:rsidR="00245AB9">
        <w:t xml:space="preserve"> </w:t>
      </w:r>
      <w:r>
        <w:t>gain</w:t>
      </w:r>
      <w:r w:rsidR="00245AB9">
        <w:t xml:space="preserve"> </w:t>
      </w:r>
      <w:r>
        <w:t>a</w:t>
      </w:r>
      <w:r w:rsidR="00245AB9">
        <w:t xml:space="preserve"> </w:t>
      </w:r>
      <w:r>
        <w:t>21st</w:t>
      </w:r>
      <w:r w:rsidR="00245AB9">
        <w:t xml:space="preserve"> </w:t>
      </w:r>
      <w:r>
        <w:t>century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evolving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all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personnel</w:t>
      </w:r>
      <w:r w:rsidR="00245AB9">
        <w:t xml:space="preserve"> </w:t>
      </w:r>
      <w:r>
        <w:t>development</w:t>
      </w:r>
      <w:r w:rsidR="00245AB9">
        <w:t xml:space="preserve"> </w:t>
      </w:r>
      <w:r>
        <w:t>described</w:t>
      </w:r>
      <w:r w:rsidR="00245AB9">
        <w:t xml:space="preserve"> </w:t>
      </w:r>
      <w:r>
        <w:t>are</w:t>
      </w:r>
      <w:r w:rsidR="00245AB9">
        <w:t xml:space="preserve"> </w:t>
      </w:r>
      <w:r>
        <w:t>responsive</w:t>
      </w:r>
      <w:r w:rsidR="00245AB9">
        <w:t xml:space="preserve"> </w:t>
      </w:r>
      <w:r>
        <w:t>to</w:t>
      </w:r>
      <w:r w:rsidR="00245AB9">
        <w:t xml:space="preserve"> </w:t>
      </w:r>
      <w:r>
        <w:t>WIOA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amendments</w:t>
      </w:r>
      <w:r w:rsidR="00245AB9">
        <w:t xml:space="preserve"> </w:t>
      </w:r>
      <w:r>
        <w:t>made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the</w:t>
      </w:r>
      <w:r w:rsidR="00245AB9">
        <w:t xml:space="preserve"> </w:t>
      </w:r>
      <w:r>
        <w:t>Americans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Act,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Education</w:t>
      </w:r>
      <w:r w:rsidR="00245AB9">
        <w:t xml:space="preserve"> </w:t>
      </w:r>
      <w:r>
        <w:t>Act.</w:t>
      </w:r>
      <w:r w:rsidR="00245AB9">
        <w:t xml:space="preserve"> </w:t>
      </w:r>
      <w:r>
        <w:t>VRD</w:t>
      </w:r>
      <w:r w:rsidR="00245AB9">
        <w:t xml:space="preserve"> </w:t>
      </w:r>
      <w:r>
        <w:t>develops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high</w:t>
      </w:r>
      <w:r w:rsidR="00245AB9">
        <w:t xml:space="preserve"> </w:t>
      </w:r>
      <w:r>
        <w:t>schools,</w:t>
      </w:r>
      <w:r w:rsidR="00245AB9">
        <w:t xml:space="preserve"> </w:t>
      </w:r>
      <w:r>
        <w:t>education</w:t>
      </w:r>
      <w:r w:rsidR="00245AB9">
        <w:t xml:space="preserve"> </w:t>
      </w:r>
      <w:r>
        <w:t>service</w:t>
      </w:r>
      <w:r w:rsidR="00245AB9">
        <w:t xml:space="preserve"> </w:t>
      </w:r>
      <w:r>
        <w:t>centers,</w:t>
      </w:r>
      <w:r w:rsidR="00245AB9">
        <w:t xml:space="preserve"> </w:t>
      </w:r>
      <w:r>
        <w:t>and</w:t>
      </w:r>
      <w:r w:rsidR="00245AB9">
        <w:t xml:space="preserve"> </w:t>
      </w:r>
      <w:r>
        <w:t>TEA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</w:t>
      </w:r>
      <w:r w:rsidR="00245AB9">
        <w:t xml:space="preserve"> </w:t>
      </w:r>
      <w:r>
        <w:t>for</w:t>
      </w:r>
      <w:r w:rsidR="00245AB9">
        <w:t xml:space="preserve"> </w:t>
      </w:r>
      <w:r>
        <w:t>personnel</w:t>
      </w:r>
      <w:r w:rsidR="00245AB9">
        <w:t xml:space="preserve"> </w:t>
      </w:r>
      <w:r>
        <w:t>who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43FCA085" w14:textId="03484F8E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specialty</w:t>
      </w:r>
      <w:r w:rsidR="00245AB9">
        <w:t xml:space="preserve"> </w:t>
      </w:r>
      <w:r>
        <w:t>transition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general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who</w:t>
      </w:r>
      <w:r w:rsidR="00245AB9">
        <w:t xml:space="preserve"> </w:t>
      </w:r>
      <w:r>
        <w:t>act</w:t>
      </w:r>
      <w:r w:rsidR="00245AB9">
        <w:t xml:space="preserve"> </w:t>
      </w:r>
      <w:r>
        <w:t>as</w:t>
      </w:r>
      <w:r w:rsidR="00245AB9">
        <w:t xml:space="preserve"> </w:t>
      </w:r>
      <w:r>
        <w:t>liaisons</w:t>
      </w:r>
      <w:r w:rsidR="00245AB9">
        <w:t xml:space="preserve"> </w:t>
      </w:r>
      <w:r>
        <w:t>for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transition-age</w:t>
      </w:r>
      <w:r w:rsidR="00245AB9">
        <w:t xml:space="preserve"> </w:t>
      </w:r>
      <w:r>
        <w:t>students</w:t>
      </w:r>
      <w:r w:rsidR="00245AB9">
        <w:t xml:space="preserve"> </w:t>
      </w:r>
      <w:r>
        <w:t>seeking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adult</w:t>
      </w:r>
      <w:r w:rsidR="00245AB9">
        <w:t xml:space="preserve"> </w:t>
      </w:r>
      <w:r>
        <w:t>vocational</w:t>
      </w:r>
      <w:r w:rsidR="00245AB9">
        <w:t xml:space="preserve"> </w:t>
      </w:r>
      <w:r>
        <w:t>services.</w:t>
      </w:r>
      <w:r w:rsidR="00245AB9">
        <w:t xml:space="preserve"> </w:t>
      </w:r>
      <w:r>
        <w:t>Partnering</w:t>
      </w:r>
      <w:r w:rsidR="00245AB9">
        <w:t xml:space="preserve"> </w:t>
      </w:r>
      <w:r>
        <w:t>with</w:t>
      </w:r>
      <w:r w:rsidR="00245AB9">
        <w:t xml:space="preserve"> </w:t>
      </w:r>
      <w:r>
        <w:t>ISDs</w:t>
      </w:r>
      <w:r w:rsidR="00245AB9">
        <w:t xml:space="preserve"> </w:t>
      </w:r>
      <w:r>
        <w:t>allows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office</w:t>
      </w:r>
      <w:r w:rsidR="00245AB9">
        <w:t xml:space="preserve"> </w:t>
      </w:r>
      <w:r>
        <w:t>space</w:t>
      </w:r>
      <w:r w:rsidR="00245AB9">
        <w:t xml:space="preserve"> </w:t>
      </w:r>
      <w:r>
        <w:t>on</w:t>
      </w:r>
      <w:r w:rsidR="00245AB9">
        <w:t xml:space="preserve"> </w:t>
      </w:r>
      <w:r>
        <w:t>campus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student</w:t>
      </w:r>
      <w:r w:rsidR="00245AB9">
        <w:t xml:space="preserve"> </w:t>
      </w:r>
      <w:r>
        <w:t>customers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resources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system,</w:t>
      </w:r>
      <w:r w:rsidR="00245AB9">
        <w:t xml:space="preserve"> </w:t>
      </w:r>
      <w:r>
        <w:t>community,</w:t>
      </w:r>
      <w:r w:rsidR="00245AB9">
        <w:t xml:space="preserve"> </w:t>
      </w:r>
      <w:r>
        <w:t>businesses,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partners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a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support.</w:t>
      </w:r>
      <w:r w:rsidR="00245AB9">
        <w:t xml:space="preserve"> </w:t>
      </w:r>
      <w:r>
        <w:t>The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autism,</w:t>
      </w:r>
      <w:r w:rsidR="00245AB9">
        <w:t xml:space="preserve"> </w:t>
      </w:r>
      <w:r>
        <w:t>physical</w:t>
      </w:r>
      <w:r w:rsidR="00245AB9">
        <w:t xml:space="preserve"> </w:t>
      </w:r>
      <w:r>
        <w:t>and</w:t>
      </w:r>
      <w:r w:rsidR="00245AB9">
        <w:t xml:space="preserve"> </w:t>
      </w:r>
      <w:r>
        <w:t>neurodevelopment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psychiatric</w:t>
      </w:r>
      <w:r w:rsidR="00245AB9">
        <w:t xml:space="preserve"> </w:t>
      </w:r>
      <w:r>
        <w:t>or</w:t>
      </w:r>
      <w:r w:rsidR="00245AB9">
        <w:t xml:space="preserve"> </w:t>
      </w:r>
      <w:r>
        <w:t>dual</w:t>
      </w:r>
      <w:r w:rsidR="00245AB9">
        <w:t xml:space="preserve"> </w:t>
      </w:r>
      <w:r>
        <w:t>diagnoses</w:t>
      </w:r>
      <w:r w:rsidR="00245AB9">
        <w:t xml:space="preserve"> </w:t>
      </w:r>
      <w:r>
        <w:t>reinforces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components</w:t>
      </w:r>
      <w:r w:rsidR="00245AB9">
        <w:t xml:space="preserve"> </w:t>
      </w:r>
      <w:r>
        <w:t>of</w:t>
      </w:r>
      <w:r w:rsidR="00245AB9">
        <w:t xml:space="preserve"> </w:t>
      </w:r>
      <w:r>
        <w:t>IDEA.</w:t>
      </w:r>
      <w:r w:rsidR="00245AB9">
        <w:t xml:space="preserve"> </w:t>
      </w:r>
      <w:r>
        <w:t>Staff</w:t>
      </w:r>
      <w:r w:rsidR="00245AB9">
        <w:t xml:space="preserve"> </w:t>
      </w:r>
      <w:r>
        <w:t>works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TEA,</w:t>
      </w:r>
      <w:r w:rsidR="00245AB9">
        <w:t xml:space="preserve"> </w:t>
      </w:r>
      <w:r>
        <w:t>centers</w:t>
      </w:r>
      <w:r w:rsidR="00245AB9">
        <w:t xml:space="preserve"> </w:t>
      </w:r>
      <w:r>
        <w:t>for</w:t>
      </w:r>
      <w:r w:rsidR="00245AB9">
        <w:t xml:space="preserve"> </w:t>
      </w:r>
      <w:r>
        <w:t>independent</w:t>
      </w:r>
      <w:r w:rsidR="00245AB9">
        <w:t xml:space="preserve"> </w:t>
      </w:r>
      <w:r>
        <w:t>living,</w:t>
      </w:r>
      <w:r w:rsidR="00245AB9">
        <w:t xml:space="preserve"> </w:t>
      </w:r>
      <w:r>
        <w:t>communities,</w:t>
      </w:r>
      <w:r w:rsidR="00245AB9">
        <w:t xml:space="preserve"> </w:t>
      </w:r>
      <w:r>
        <w:t>and</w:t>
      </w:r>
      <w:r w:rsidR="00245AB9">
        <w:t xml:space="preserve"> </w:t>
      </w:r>
      <w:r>
        <w:t>businesses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collaboration,</w:t>
      </w:r>
      <w:r w:rsidR="00245AB9">
        <w:t xml:space="preserve"> </w:t>
      </w:r>
      <w:r>
        <w:t>effective</w:t>
      </w:r>
      <w:r w:rsidR="00245AB9">
        <w:t xml:space="preserve"> </w:t>
      </w:r>
      <w:r>
        <w:t>programming,</w:t>
      </w:r>
      <w:r w:rsidR="00245AB9">
        <w:t xml:space="preserve"> </w:t>
      </w:r>
      <w:r>
        <w:t>and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these</w:t>
      </w:r>
      <w:r w:rsidR="00245AB9">
        <w:t xml:space="preserve"> </w:t>
      </w:r>
      <w:r>
        <w:t>efforts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transition</w:t>
      </w:r>
      <w:r w:rsidR="00245AB9">
        <w:t xml:space="preserve"> </w:t>
      </w:r>
      <w:r>
        <w:t>customers.</w:t>
      </w:r>
      <w:r w:rsidR="00245AB9">
        <w:t xml:space="preserve"> </w:t>
      </w:r>
      <w:r>
        <w:t>Such</w:t>
      </w:r>
      <w:r w:rsidR="00245AB9">
        <w:t xml:space="preserve"> </w:t>
      </w:r>
      <w:r>
        <w:t>collaborations</w:t>
      </w:r>
      <w:r w:rsidR="00245AB9">
        <w:t xml:space="preserve"> </w:t>
      </w:r>
      <w:r>
        <w:t>take</w:t>
      </w:r>
      <w:r w:rsidR="00245AB9">
        <w:t xml:space="preserve"> </w:t>
      </w:r>
      <w:r>
        <w:t>on</w:t>
      </w:r>
      <w:r w:rsidR="00245AB9">
        <w:t xml:space="preserve"> </w:t>
      </w:r>
      <w:r>
        <w:t>many</w:t>
      </w:r>
      <w:r w:rsidR="00245AB9">
        <w:t xml:space="preserve"> </w:t>
      </w:r>
      <w:r>
        <w:t>different</w:t>
      </w:r>
      <w:r w:rsidR="00245AB9">
        <w:t xml:space="preserve"> </w:t>
      </w:r>
      <w:r>
        <w:t>forms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educational</w:t>
      </w:r>
      <w:r w:rsidR="00245AB9">
        <w:t xml:space="preserve"> </w:t>
      </w:r>
      <w:r>
        <w:t>staff,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in</w:t>
      </w:r>
      <w:r w:rsidR="00245AB9">
        <w:t xml:space="preserve"> </w:t>
      </w:r>
      <w:r>
        <w:t>impacting</w:t>
      </w:r>
      <w:r w:rsidR="00245AB9">
        <w:t xml:space="preserve"> </w:t>
      </w:r>
      <w:r>
        <w:t>families.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ISDs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Pre-ETS</w:t>
      </w:r>
      <w:r w:rsidR="00245AB9">
        <w:t xml:space="preserve"> </w:t>
      </w:r>
      <w:r>
        <w:t>as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WIOA.</w:t>
      </w:r>
      <w:r w:rsidR="00245AB9">
        <w:t xml:space="preserve"> </w:t>
      </w:r>
      <w:r>
        <w:t>Additionally,</w:t>
      </w:r>
      <w:r w:rsidR="00245AB9">
        <w:t xml:space="preserve"> </w:t>
      </w:r>
      <w:r>
        <w:t>counselors</w:t>
      </w:r>
      <w:r w:rsidR="00245AB9">
        <w:t xml:space="preserve"> </w:t>
      </w:r>
      <w:r>
        <w:t>are</w:t>
      </w:r>
      <w:r w:rsidR="00245AB9">
        <w:t xml:space="preserve"> </w:t>
      </w:r>
      <w:r>
        <w:t>often</w:t>
      </w:r>
      <w:r w:rsidR="00245AB9">
        <w:t xml:space="preserve"> </w:t>
      </w:r>
      <w:r>
        <w:t>invited</w:t>
      </w:r>
      <w:r w:rsidR="00245AB9">
        <w:t xml:space="preserve"> </w:t>
      </w:r>
      <w:r>
        <w:t>to</w:t>
      </w:r>
      <w:r w:rsidR="00245AB9">
        <w:t xml:space="preserve"> </w:t>
      </w:r>
      <w:r>
        <w:t>education</w:t>
      </w:r>
      <w:r w:rsidR="00245AB9">
        <w:t xml:space="preserve"> </w:t>
      </w:r>
      <w:r>
        <w:t>service</w:t>
      </w:r>
      <w:r w:rsidR="00245AB9">
        <w:t xml:space="preserve"> </w:t>
      </w:r>
      <w:r>
        <w:t>centers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educator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present</w:t>
      </w:r>
      <w:r w:rsidR="00245AB9">
        <w:t xml:space="preserve"> </w:t>
      </w:r>
      <w:r>
        <w:t>training,</w:t>
      </w:r>
      <w:r w:rsidR="00245AB9">
        <w:t xml:space="preserve"> </w:t>
      </w:r>
      <w:r>
        <w:t>particularly</w:t>
      </w:r>
      <w:r w:rsidR="00245AB9">
        <w:t xml:space="preserve"> </w:t>
      </w:r>
      <w:r>
        <w:t>for</w:t>
      </w:r>
      <w:r w:rsidR="00245AB9">
        <w:t xml:space="preserve"> </w:t>
      </w:r>
      <w:r>
        <w:t>more</w:t>
      </w:r>
      <w:r w:rsidR="00245AB9">
        <w:t xml:space="preserve"> </w:t>
      </w:r>
      <w:r>
        <w:t>effective</w:t>
      </w:r>
      <w:r w:rsidR="00245AB9">
        <w:t xml:space="preserve"> </w:t>
      </w:r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students.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schools</w:t>
      </w:r>
      <w:r w:rsidR="00245AB9">
        <w:t xml:space="preserve"> </w:t>
      </w:r>
      <w:r>
        <w:t>in</w:t>
      </w:r>
      <w:r w:rsidR="00245AB9">
        <w:t xml:space="preserve"> </w:t>
      </w:r>
      <w:r>
        <w:t>creating</w:t>
      </w:r>
      <w:r w:rsidR="00245AB9">
        <w:t xml:space="preserve"> </w:t>
      </w:r>
      <w:r>
        <w:t>job</w:t>
      </w:r>
      <w:r w:rsidR="00245AB9">
        <w:t xml:space="preserve"> </w:t>
      </w:r>
      <w:r>
        <w:t>fairs</w:t>
      </w:r>
      <w:r w:rsidR="00245AB9">
        <w:t xml:space="preserve"> </w:t>
      </w:r>
      <w:r>
        <w:t>that</w:t>
      </w:r>
      <w:r w:rsidR="00245AB9">
        <w:t xml:space="preserve"> </w:t>
      </w:r>
      <w:r>
        <w:t>allow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gather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market.</w:t>
      </w:r>
      <w:r w:rsidR="00245AB9">
        <w:t xml:space="preserve"> </w:t>
      </w:r>
      <w:r>
        <w:t>Family</w:t>
      </w:r>
      <w:r w:rsidR="00245AB9">
        <w:t xml:space="preserve"> </w:t>
      </w:r>
      <w:r>
        <w:t>nights</w:t>
      </w:r>
      <w:r w:rsidR="00245AB9">
        <w:t xml:space="preserve"> </w:t>
      </w:r>
      <w:r>
        <w:t>are</w:t>
      </w:r>
      <w:r w:rsidR="00245AB9">
        <w:t xml:space="preserve"> </w:t>
      </w:r>
      <w:r>
        <w:t>hosted</w:t>
      </w:r>
      <w:r w:rsidR="00245AB9">
        <w:t xml:space="preserve"> </w:t>
      </w:r>
      <w:r>
        <w:t>in</w:t>
      </w:r>
      <w:r w:rsidR="00245AB9">
        <w:t xml:space="preserve"> </w:t>
      </w:r>
      <w:r>
        <w:t>some</w:t>
      </w:r>
      <w:r w:rsidR="00245AB9">
        <w:t xml:space="preserve"> </w:t>
      </w:r>
      <w:r>
        <w:t>areas</w:t>
      </w:r>
      <w:r w:rsidR="00245AB9">
        <w:t xml:space="preserve"> </w:t>
      </w:r>
      <w:r>
        <w:t>to</w:t>
      </w:r>
      <w:r w:rsidR="00245AB9">
        <w:t xml:space="preserve"> </w:t>
      </w:r>
      <w:r>
        <w:t>invite</w:t>
      </w:r>
      <w:r w:rsidR="00245AB9">
        <w:t xml:space="preserve"> </w:t>
      </w:r>
      <w:r>
        <w:t>interested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to</w:t>
      </w:r>
      <w:r w:rsidR="00245AB9">
        <w:t xml:space="preserve"> </w:t>
      </w:r>
      <w:r>
        <w:t>VRD</w:t>
      </w:r>
      <w:r w:rsidR="00245AB9">
        <w:t xml:space="preserve"> </w:t>
      </w:r>
      <w:r>
        <w:t>offices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resource</w:t>
      </w:r>
      <w:r w:rsidR="00245AB9">
        <w:t xml:space="preserve"> </w:t>
      </w:r>
      <w:r>
        <w:t>information,</w:t>
      </w:r>
      <w:r w:rsidR="00245AB9">
        <w:t xml:space="preserve"> </w:t>
      </w:r>
      <w:r>
        <w:t>discuss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issues,</w:t>
      </w:r>
      <w:r w:rsidR="00245AB9">
        <w:t xml:space="preserve"> </w:t>
      </w:r>
      <w:r>
        <w:t>and</w:t>
      </w:r>
      <w:r w:rsidR="00245AB9">
        <w:t xml:space="preserve"> </w:t>
      </w:r>
      <w:r>
        <w:t>give</w:t>
      </w:r>
      <w:r w:rsidR="00245AB9">
        <w:t xml:space="preserve"> </w:t>
      </w:r>
      <w:r>
        <w:t>input</w:t>
      </w:r>
      <w:r w:rsidR="00245AB9">
        <w:t xml:space="preserve"> </w:t>
      </w:r>
      <w:r>
        <w:t>regarding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that</w:t>
      </w:r>
      <w:r w:rsidR="00245AB9">
        <w:t xml:space="preserve"> </w:t>
      </w:r>
      <w:r>
        <w:t>would</w:t>
      </w:r>
      <w:r w:rsidR="00245AB9">
        <w:t xml:space="preserve"> </w:t>
      </w:r>
      <w:r>
        <w:t>better</w:t>
      </w:r>
      <w:r w:rsidR="00245AB9">
        <w:t xml:space="preserve"> </w:t>
      </w:r>
      <w:r>
        <w:t>support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families.</w:t>
      </w:r>
    </w:p>
    <w:p w14:paraId="4DA6F99D" w14:textId="13FC1A55" w:rsidR="00B56A43" w:rsidRDefault="00C525EA">
      <w:r>
        <w:t>In</w:t>
      </w:r>
      <w:r w:rsidR="00245AB9">
        <w:t xml:space="preserve"> </w:t>
      </w:r>
      <w:r>
        <w:t>some</w:t>
      </w:r>
      <w:r w:rsidR="00245AB9">
        <w:t xml:space="preserve"> </w:t>
      </w:r>
      <w:r>
        <w:t>areas,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churches,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centers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school</w:t>
      </w:r>
      <w:r w:rsidR="00245AB9">
        <w:t xml:space="preserve"> </w:t>
      </w:r>
      <w:r>
        <w:t>personnel</w:t>
      </w:r>
      <w:r w:rsidR="00245AB9">
        <w:t xml:space="preserve"> </w:t>
      </w:r>
      <w:r>
        <w:t>on</w:t>
      </w:r>
      <w:r w:rsidR="00245AB9">
        <w:t xml:space="preserve"> </w:t>
      </w:r>
      <w:r>
        <w:t>understanding</w:t>
      </w:r>
      <w:r w:rsidR="00245AB9">
        <w:t xml:space="preserve"> </w:t>
      </w:r>
      <w:r>
        <w:t>cultural</w:t>
      </w:r>
      <w:r w:rsidR="00245AB9">
        <w:t xml:space="preserve"> </w:t>
      </w:r>
      <w:r>
        <w:t>diversity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Training</w:t>
      </w:r>
      <w:r w:rsidR="00245AB9">
        <w:t xml:space="preserve"> </w:t>
      </w:r>
      <w:r>
        <w:t>objectives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sensitivity</w:t>
      </w:r>
      <w:r w:rsidR="00245AB9">
        <w:t xml:space="preserve"> </w:t>
      </w:r>
      <w:r>
        <w:t>to</w:t>
      </w:r>
      <w:r w:rsidR="00245AB9">
        <w:t xml:space="preserve"> </w:t>
      </w:r>
      <w:r>
        <w:t>cultural</w:t>
      </w:r>
      <w:r w:rsidR="00245AB9">
        <w:t xml:space="preserve"> </w:t>
      </w:r>
      <w:r>
        <w:t>issues</w:t>
      </w:r>
      <w:r w:rsidR="00245AB9">
        <w:t xml:space="preserve"> </w:t>
      </w:r>
      <w:r>
        <w:t>are</w:t>
      </w:r>
      <w:r w:rsidR="00245AB9">
        <w:t xml:space="preserve"> </w:t>
      </w:r>
      <w:r>
        <w:t>integrated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principles</w:t>
      </w:r>
      <w:r w:rsidR="00245AB9">
        <w:t xml:space="preserve"> </w:t>
      </w:r>
      <w:r>
        <w:t>of</w:t>
      </w:r>
      <w:r w:rsidR="00245AB9">
        <w:t xml:space="preserve"> </w:t>
      </w:r>
      <w:r>
        <w:t>ethics</w:t>
      </w:r>
      <w:r w:rsidR="00245AB9">
        <w:t xml:space="preserve"> </w:t>
      </w:r>
      <w:r>
        <w:t>in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  <w:r w:rsidR="00245AB9">
        <w:t xml:space="preserve"> </w:t>
      </w:r>
      <w:r>
        <w:t>Given</w:t>
      </w:r>
      <w:r w:rsidR="00245AB9">
        <w:t xml:space="preserve"> </w:t>
      </w:r>
      <w:r>
        <w:t>the</w:t>
      </w:r>
      <w:r w:rsidR="00245AB9">
        <w:t xml:space="preserve"> </w:t>
      </w:r>
      <w:r>
        <w:t>cultural</w:t>
      </w:r>
      <w:r w:rsidR="00245AB9">
        <w:t xml:space="preserve"> </w:t>
      </w:r>
      <w:r>
        <w:t>diversity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expanse</w:t>
      </w:r>
      <w:r w:rsidR="00245AB9">
        <w:t xml:space="preserve"> </w:t>
      </w:r>
      <w:r>
        <w:t>of</w:t>
      </w:r>
      <w:r w:rsidR="00245AB9">
        <w:t xml:space="preserve"> </w:t>
      </w:r>
      <w:r>
        <w:t>Texas,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issue</w:t>
      </w:r>
      <w:r w:rsidR="00245AB9">
        <w:t xml:space="preserve"> </w:t>
      </w:r>
      <w:r>
        <w:t>often</w:t>
      </w:r>
      <w:r w:rsidR="00245AB9">
        <w:t xml:space="preserve"> </w:t>
      </w:r>
      <w:r>
        <w:t>addressed</w:t>
      </w:r>
      <w:r w:rsidR="00245AB9">
        <w:t xml:space="preserve"> </w:t>
      </w:r>
      <w:r>
        <w:t>in</w:t>
      </w:r>
      <w:r w:rsidR="00245AB9">
        <w:t xml:space="preserve"> </w:t>
      </w:r>
      <w:r>
        <w:t>external</w:t>
      </w:r>
      <w:r w:rsidR="00245AB9">
        <w:t xml:space="preserve"> </w:t>
      </w:r>
      <w:r>
        <w:t>conferences</w:t>
      </w:r>
      <w:r w:rsidR="00245AB9">
        <w:t xml:space="preserve"> </w:t>
      </w:r>
      <w:r>
        <w:t>with</w:t>
      </w:r>
      <w:r w:rsidR="00245AB9">
        <w:t xml:space="preserve"> </w:t>
      </w:r>
      <w:r>
        <w:t>presentations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sensitive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aware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manner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process</w:t>
      </w:r>
      <w:r w:rsidR="00245AB9">
        <w:t xml:space="preserve"> </w:t>
      </w:r>
      <w:r>
        <w:t>is</w:t>
      </w:r>
      <w:r w:rsidR="00245AB9">
        <w:t xml:space="preserve"> </w:t>
      </w:r>
      <w:r>
        <w:t>applied.</w:t>
      </w:r>
    </w:p>
    <w:p w14:paraId="19C2DA13" w14:textId="49DED740" w:rsidR="00B56A43" w:rsidRDefault="00C525EA">
      <w:r>
        <w:t>VRD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TEA,</w:t>
      </w:r>
      <w:r w:rsidR="00245AB9">
        <w:t xml:space="preserve"> </w:t>
      </w:r>
      <w:r>
        <w:t>high</w:t>
      </w:r>
      <w:r w:rsidR="00245AB9">
        <w:t xml:space="preserve"> </w:t>
      </w:r>
      <w:r>
        <w:t>schools,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stakeholders,</w:t>
      </w:r>
      <w:r w:rsidR="00245AB9">
        <w:t xml:space="preserve"> </w:t>
      </w:r>
      <w:r>
        <w:t>and</w:t>
      </w:r>
      <w:r w:rsidR="00245AB9">
        <w:t xml:space="preserve"> </w:t>
      </w:r>
      <w:r>
        <w:t>businesses</w:t>
      </w:r>
      <w:r w:rsidR="00245AB9">
        <w:t xml:space="preserve"> </w:t>
      </w:r>
      <w:r>
        <w:t>to</w:t>
      </w:r>
      <w:r w:rsidR="00245AB9">
        <w:t xml:space="preserve"> </w:t>
      </w:r>
      <w:r>
        <w:t>leverage</w:t>
      </w:r>
      <w:r w:rsidR="00245AB9">
        <w:t xml:space="preserve"> </w:t>
      </w:r>
      <w:r>
        <w:t>relations</w:t>
      </w:r>
      <w:r w:rsidR="00245AB9">
        <w:t xml:space="preserve"> </w:t>
      </w:r>
      <w:r>
        <w:t>that</w:t>
      </w:r>
      <w:r w:rsidR="00245AB9">
        <w:t xml:space="preserve"> </w:t>
      </w:r>
      <w:r>
        <w:t>better</w:t>
      </w:r>
      <w:r w:rsidR="00245AB9">
        <w:t xml:space="preserve"> </w:t>
      </w:r>
      <w:r>
        <w:t>prepare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</w:p>
    <w:p w14:paraId="6334BCCE" w14:textId="37933347" w:rsidR="00B56A43" w:rsidRDefault="00C525EA">
      <w:pPr>
        <w:pStyle w:val="Heading4"/>
      </w:pPr>
      <w:bookmarkStart w:id="241" w:name="_Toc242"/>
      <w:r>
        <w:t>j.</w:t>
      </w:r>
      <w:r w:rsidR="00245AB9">
        <w:t xml:space="preserve"> </w:t>
      </w:r>
      <w:r>
        <w:t>Statewide</w:t>
      </w:r>
      <w:r w:rsidR="00245AB9">
        <w:t xml:space="preserve"> </w:t>
      </w:r>
      <w:r>
        <w:t>Assessment</w:t>
      </w:r>
      <w:bookmarkEnd w:id="241"/>
    </w:p>
    <w:p w14:paraId="793C039F" w14:textId="716E91D9" w:rsidR="00B56A43" w:rsidRDefault="00C525EA">
      <w:pPr>
        <w:pStyle w:val="Heading5"/>
      </w:pPr>
      <w:bookmarkStart w:id="242" w:name="_Toc243"/>
      <w:r>
        <w:t>1.</w:t>
      </w:r>
      <w:r w:rsidR="00245AB9">
        <w:t xml:space="preserve"> </w:t>
      </w:r>
      <w:r>
        <w:t>Provide</w:t>
      </w:r>
      <w:r w:rsidR="00245AB9">
        <w:t xml:space="preserve"> </w:t>
      </w:r>
      <w:r>
        <w:t>an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residing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particularly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those:</w:t>
      </w:r>
      <w:bookmarkEnd w:id="242"/>
    </w:p>
    <w:p w14:paraId="0E63F455" w14:textId="3DF1969E" w:rsidR="00B56A43" w:rsidRDefault="00C525EA">
      <w:pPr>
        <w:pStyle w:val="Heading6"/>
      </w:pPr>
      <w:bookmarkStart w:id="243" w:name="_Toc244"/>
      <w:r>
        <w:t>A.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their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services;</w:t>
      </w:r>
      <w:bookmarkEnd w:id="243"/>
    </w:p>
    <w:p w14:paraId="2BA1273D" w14:textId="34CE72EA" w:rsidR="00B56A43" w:rsidRDefault="00C525EA">
      <w:r>
        <w:t>Per</w:t>
      </w:r>
      <w:r w:rsidR="00245AB9">
        <w:t xml:space="preserve"> </w:t>
      </w:r>
      <w:r>
        <w:t>§101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</w:t>
      </w:r>
      <w:r w:rsidR="00245AB9">
        <w:t xml:space="preserve"> </w:t>
      </w:r>
      <w:r>
        <w:t>(RA73),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</w:t>
      </w:r>
      <w:r w:rsidR="00245AB9">
        <w:t xml:space="preserve"> </w:t>
      </w:r>
      <w:r>
        <w:t>described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residents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This</w:t>
      </w:r>
      <w:r w:rsidR="00245AB9">
        <w:t xml:space="preserve"> </w:t>
      </w:r>
      <w:r>
        <w:t>CSNA</w:t>
      </w:r>
      <w:r w:rsidR="00245AB9">
        <w:t xml:space="preserve"> </w:t>
      </w:r>
      <w:r>
        <w:t>summary</w:t>
      </w:r>
      <w:r w:rsidR="00245AB9">
        <w:t xml:space="preserve"> </w:t>
      </w:r>
      <w:r>
        <w:t>report</w:t>
      </w:r>
      <w:r w:rsidR="00245AB9">
        <w:t xml:space="preserve"> </w:t>
      </w:r>
      <w:r>
        <w:t>covers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triennial</w:t>
      </w:r>
      <w:r w:rsidR="00245AB9">
        <w:t xml:space="preserve"> </w:t>
      </w:r>
      <w:r>
        <w:t>period</w:t>
      </w:r>
      <w:r w:rsidR="00245AB9">
        <w:t xml:space="preserve"> </w:t>
      </w:r>
      <w:r>
        <w:t>since</w:t>
      </w:r>
      <w:r w:rsidR="00245AB9">
        <w:t xml:space="preserve"> </w:t>
      </w:r>
      <w:r>
        <w:t>the</w:t>
      </w:r>
      <w:r w:rsidR="00245AB9">
        <w:t xml:space="preserve"> </w:t>
      </w:r>
      <w:r>
        <w:t>reorganization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was</w:t>
      </w:r>
      <w:r w:rsidR="00245AB9">
        <w:t xml:space="preserve"> </w:t>
      </w:r>
      <w:r>
        <w:t>completed</w:t>
      </w:r>
      <w:r w:rsidR="00245AB9">
        <w:t xml:space="preserve"> </w:t>
      </w:r>
      <w:r>
        <w:t>on</w:t>
      </w:r>
      <w:r w:rsidR="00245AB9">
        <w:t xml:space="preserve"> </w:t>
      </w:r>
      <w:r>
        <w:t>October</w:t>
      </w:r>
      <w:r w:rsidR="00245AB9">
        <w:t xml:space="preserve"> </w:t>
      </w:r>
      <w:r>
        <w:t>1,</w:t>
      </w:r>
      <w:r w:rsidR="00245AB9">
        <w:t xml:space="preserve"> </w:t>
      </w:r>
      <w:r>
        <w:t>2017.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routine</w:t>
      </w:r>
      <w:r w:rsidR="00245AB9">
        <w:t xml:space="preserve"> </w:t>
      </w:r>
      <w:r>
        <w:t>review</w:t>
      </w:r>
      <w:r w:rsidR="00245AB9">
        <w:t xml:space="preserve"> </w:t>
      </w:r>
      <w:r>
        <w:t>of</w:t>
      </w:r>
      <w:r w:rsidR="00245AB9">
        <w:t xml:space="preserve"> </w:t>
      </w:r>
      <w:r>
        <w:t>certain</w:t>
      </w:r>
      <w:r w:rsidR="00245AB9">
        <w:t xml:space="preserve"> </w:t>
      </w: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Sunset</w:t>
      </w:r>
      <w:r w:rsidR="00245AB9">
        <w:t xml:space="preserve"> </w:t>
      </w:r>
      <w:r>
        <w:t>Commission,</w:t>
      </w:r>
      <w:r w:rsidR="00245AB9">
        <w:t xml:space="preserve"> </w:t>
      </w:r>
      <w:r>
        <w:t>the</w:t>
      </w:r>
      <w:r w:rsidR="00245AB9">
        <w:t xml:space="preserve"> </w:t>
      </w:r>
      <w:r>
        <w:t>84th</w:t>
      </w:r>
      <w:r w:rsidR="00245AB9">
        <w:t xml:space="preserve"> </w:t>
      </w:r>
      <w:r>
        <w:t>Texas</w:t>
      </w:r>
      <w:r w:rsidR="00245AB9">
        <w:t xml:space="preserve"> </w:t>
      </w:r>
      <w:r>
        <w:t>Legislature</w:t>
      </w:r>
      <w:r w:rsidR="00245AB9">
        <w:t xml:space="preserve"> </w:t>
      </w:r>
      <w:r>
        <w:t>passed</w:t>
      </w:r>
      <w:r w:rsidR="00245AB9">
        <w:t xml:space="preserve"> </w:t>
      </w:r>
      <w:r>
        <w:t>Senate</w:t>
      </w:r>
      <w:r w:rsidR="00245AB9">
        <w:t xml:space="preserve"> </w:t>
      </w:r>
      <w:r>
        <w:t>Bill</w:t>
      </w:r>
      <w:r w:rsidR="00245AB9">
        <w:t xml:space="preserve"> </w:t>
      </w:r>
      <w:r>
        <w:t>208</w:t>
      </w:r>
      <w:r w:rsidR="00245AB9">
        <w:t xml:space="preserve"> </w:t>
      </w:r>
      <w:r>
        <w:t>to</w:t>
      </w:r>
      <w:r w:rsidR="00245AB9">
        <w:t xml:space="preserve"> </w:t>
      </w:r>
      <w:r>
        <w:t>reorganize</w:t>
      </w:r>
      <w:r w:rsidR="00245AB9">
        <w:t xml:space="preserve"> </w:t>
      </w:r>
      <w:r>
        <w:t>the</w:t>
      </w:r>
      <w:r w:rsidR="00245AB9">
        <w:t xml:space="preserve"> </w:t>
      </w:r>
      <w:r>
        <w:t>administering</w:t>
      </w:r>
      <w:r w:rsidR="00245AB9">
        <w:t xml:space="preserve"> </w:t>
      </w:r>
      <w:r>
        <w:t>agencies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program.</w:t>
      </w:r>
    </w:p>
    <w:p w14:paraId="606B1823" w14:textId="4BD51570" w:rsidR="00B56A43" w:rsidRDefault="00C525EA">
      <w:r>
        <w:t>Senate</w:t>
      </w:r>
      <w:r w:rsidR="00245AB9">
        <w:t xml:space="preserve"> </w:t>
      </w:r>
      <w:r>
        <w:t>Bill</w:t>
      </w:r>
      <w:r w:rsidR="00245AB9">
        <w:t xml:space="preserve"> </w:t>
      </w:r>
      <w:r>
        <w:t>208</w:t>
      </w:r>
      <w:r w:rsidR="00245AB9">
        <w:t xml:space="preserve"> </w:t>
      </w:r>
      <w:r>
        <w:t>required:</w:t>
      </w:r>
    </w:p>
    <w:p w14:paraId="0789F3C6" w14:textId="121D8258" w:rsidR="00B56A43" w:rsidRDefault="00C525EA">
      <w:pPr>
        <w:numPr>
          <w:ilvl w:val="0"/>
          <w:numId w:val="250"/>
        </w:numPr>
      </w:pP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to</w:t>
      </w:r>
      <w:r w:rsidR="00245AB9">
        <w:t xml:space="preserve"> </w:t>
      </w:r>
      <w:r>
        <w:t>move</w:t>
      </w:r>
      <w:r w:rsidR="00245AB9">
        <w:t xml:space="preserve"> </w:t>
      </w:r>
      <w:r>
        <w:t>to</w:t>
      </w:r>
      <w:r w:rsidR="00245AB9">
        <w:t xml:space="preserve"> </w:t>
      </w:r>
      <w:r>
        <w:t>TWC</w:t>
      </w:r>
      <w:r w:rsidR="00245AB9">
        <w:t xml:space="preserve"> </w:t>
      </w:r>
      <w:r>
        <w:t>by</w:t>
      </w:r>
      <w:r w:rsidR="00245AB9">
        <w:t xml:space="preserve"> </w:t>
      </w:r>
      <w:r>
        <w:t>September</w:t>
      </w:r>
      <w:r w:rsidR="00245AB9">
        <w:t xml:space="preserve"> </w:t>
      </w:r>
      <w:r>
        <w:t>1,</w:t>
      </w:r>
      <w:r w:rsidR="00245AB9">
        <w:t xml:space="preserve"> </w:t>
      </w:r>
      <w:r>
        <w:t>2016;</w:t>
      </w:r>
    </w:p>
    <w:p w14:paraId="5259AC79" w14:textId="6703EBDC" w:rsidR="00B56A43" w:rsidRDefault="00C525EA">
      <w:pPr>
        <w:numPr>
          <w:ilvl w:val="0"/>
          <w:numId w:val="250"/>
        </w:numPr>
      </w:pPr>
      <w:r>
        <w:t>blind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general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combined</w:t>
      </w:r>
      <w:r w:rsidR="00245AB9">
        <w:t xml:space="preserve"> </w:t>
      </w:r>
      <w:r>
        <w:t>into</w:t>
      </w:r>
      <w:r w:rsidR="00245AB9">
        <w:t xml:space="preserve"> </w:t>
      </w:r>
      <w:r>
        <w:t>one</w:t>
      </w:r>
      <w:r w:rsidR="00245AB9">
        <w:t xml:space="preserve"> </w:t>
      </w:r>
      <w:r>
        <w:t>DSU</w:t>
      </w:r>
      <w:r w:rsidR="00245AB9">
        <w:t xml:space="preserve"> </w:t>
      </w:r>
      <w:r>
        <w:t>by</w:t>
      </w:r>
      <w:r w:rsidR="00245AB9">
        <w:t xml:space="preserve"> </w:t>
      </w:r>
      <w:r>
        <w:t>October</w:t>
      </w:r>
      <w:r w:rsidR="00245AB9">
        <w:t xml:space="preserve"> </w:t>
      </w:r>
      <w:r>
        <w:t>1,</w:t>
      </w:r>
      <w:r w:rsidR="00245AB9">
        <w:t xml:space="preserve"> </w:t>
      </w:r>
      <w:r>
        <w:t>2017;</w:t>
      </w:r>
      <w:r w:rsidR="00245AB9">
        <w:t xml:space="preserve"> </w:t>
      </w:r>
      <w:r>
        <w:t>and</w:t>
      </w:r>
    </w:p>
    <w:p w14:paraId="553A8AFA" w14:textId="2DC29D29" w:rsidR="00B56A43" w:rsidRDefault="00C525EA">
      <w:pPr>
        <w:numPr>
          <w:ilvl w:val="0"/>
          <w:numId w:val="250"/>
        </w:numPr>
      </w:pP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integrate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(American</w:t>
      </w:r>
      <w:r w:rsidR="00245AB9">
        <w:t xml:space="preserve"> </w:t>
      </w:r>
      <w:r>
        <w:t>Job</w:t>
      </w:r>
      <w:r w:rsidR="00245AB9">
        <w:t xml:space="preserve"> </w:t>
      </w:r>
      <w:r>
        <w:t>Centers)</w:t>
      </w:r>
      <w:r w:rsidR="00245AB9">
        <w:t xml:space="preserve"> </w:t>
      </w:r>
      <w:r>
        <w:t>across</w:t>
      </w:r>
      <w:r w:rsidR="00245AB9">
        <w:t xml:space="preserve"> </w:t>
      </w:r>
      <w:r>
        <w:t>Texas.</w:t>
      </w:r>
    </w:p>
    <w:p w14:paraId="41F27DAD" w14:textId="2511A33C" w:rsidR="00B56A43" w:rsidRDefault="00C525EA"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DSU</w:t>
      </w:r>
      <w:r w:rsidR="00245AB9">
        <w:t xml:space="preserve"> </w:t>
      </w:r>
      <w:r>
        <w:t>combination</w:t>
      </w:r>
      <w:r w:rsidR="00245AB9">
        <w:t xml:space="preserve"> </w:t>
      </w:r>
      <w:r>
        <w:t>and</w:t>
      </w:r>
      <w:r w:rsidR="00245AB9">
        <w:t xml:space="preserve"> </w:t>
      </w:r>
      <w:r>
        <w:t>reorganization,</w:t>
      </w:r>
      <w:r w:rsidR="00245AB9">
        <w:t xml:space="preserve"> </w:t>
      </w:r>
      <w:r>
        <w:t>TWC</w:t>
      </w:r>
      <w:r w:rsidR="00245AB9">
        <w:t xml:space="preserve"> </w:t>
      </w:r>
      <w:r>
        <w:t>aimed</w:t>
      </w:r>
      <w:r w:rsidR="00245AB9">
        <w:t xml:space="preserve"> </w:t>
      </w:r>
      <w:r>
        <w:t>to</w:t>
      </w:r>
      <w:r w:rsidR="00245AB9">
        <w:t xml:space="preserve"> </w:t>
      </w:r>
      <w:r>
        <w:t>eliminate</w:t>
      </w:r>
      <w:r w:rsidR="00245AB9">
        <w:t xml:space="preserve"> </w:t>
      </w:r>
      <w:r>
        <w:t>duplicative</w:t>
      </w:r>
      <w:r w:rsidR="00245AB9">
        <w:t xml:space="preserve"> </w:t>
      </w:r>
      <w:r>
        <w:t>management</w:t>
      </w:r>
      <w:r w:rsidR="00245AB9">
        <w:t xml:space="preserve"> </w:t>
      </w:r>
      <w:r>
        <w:t>structures,</w:t>
      </w:r>
      <w:r w:rsidR="00245AB9">
        <w:t xml:space="preserve"> </w:t>
      </w:r>
      <w:r>
        <w:t>realign</w:t>
      </w:r>
      <w:r w:rsidR="00245AB9">
        <w:t xml:space="preserve"> </w:t>
      </w:r>
      <w:r>
        <w:t>staff</w:t>
      </w:r>
      <w:r w:rsidR="00245AB9">
        <w:t xml:space="preserve"> </w:t>
      </w:r>
      <w:r>
        <w:t>positions,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VR</w:t>
      </w:r>
      <w:r w:rsidR="00245AB9">
        <w:t xml:space="preserve"> </w:t>
      </w:r>
      <w:r>
        <w:t>counselor</w:t>
      </w:r>
      <w:r w:rsidR="00245AB9">
        <w:t xml:space="preserve"> </w:t>
      </w:r>
      <w:r>
        <w:t>positions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customer</w:t>
      </w:r>
      <w:r w:rsidR="00245AB9">
        <w:t xml:space="preserve"> </w:t>
      </w:r>
      <w:r>
        <w:t>demand.</w:t>
      </w:r>
    </w:p>
    <w:p w14:paraId="0ECC1C0F" w14:textId="77777777" w:rsidR="00B56A43" w:rsidRDefault="00C525EA">
      <w:r>
        <w:rPr>
          <w:b/>
          <w:bCs/>
        </w:rPr>
        <w:t>Methodology</w:t>
      </w:r>
    </w:p>
    <w:p w14:paraId="475D267E" w14:textId="420712DF" w:rsidR="00B56A43" w:rsidRDefault="00C525EA"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</w:t>
      </w:r>
      <w:r w:rsidR="00245AB9">
        <w:t xml:space="preserve"> </w:t>
      </w:r>
      <w:r>
        <w:t>used</w:t>
      </w:r>
      <w:r w:rsidR="00245AB9">
        <w:t xml:space="preserve"> </w:t>
      </w:r>
      <w:r>
        <w:t>a</w:t>
      </w:r>
      <w:r w:rsidR="00245AB9">
        <w:t xml:space="preserve"> </w:t>
      </w:r>
      <w:r>
        <w:t>mixed-methods</w:t>
      </w:r>
      <w:r w:rsidR="00245AB9">
        <w:t xml:space="preserve"> </w:t>
      </w:r>
      <w:r>
        <w:t>approach</w:t>
      </w:r>
      <w:r w:rsidR="00245AB9">
        <w:t xml:space="preserve"> </w:t>
      </w:r>
      <w:r>
        <w:t>that</w:t>
      </w:r>
      <w:r w:rsidR="00245AB9">
        <w:t xml:space="preserve"> </w:t>
      </w:r>
      <w:r>
        <w:t>combined</w:t>
      </w:r>
      <w:r w:rsidR="00245AB9">
        <w:t xml:space="preserve"> </w:t>
      </w:r>
      <w:r>
        <w:t>quantitative</w:t>
      </w:r>
      <w:r w:rsidR="00245AB9">
        <w:t xml:space="preserve"> </w:t>
      </w:r>
      <w:r>
        <w:t>evidence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patterns</w:t>
      </w:r>
      <w:r w:rsidR="00245AB9">
        <w:t xml:space="preserve"> </w:t>
      </w:r>
      <w:r>
        <w:t>with</w:t>
      </w:r>
      <w:r w:rsidR="00245AB9">
        <w:t xml:space="preserve"> </w:t>
      </w:r>
      <w:r>
        <w:t>qualitative</w:t>
      </w:r>
      <w:r w:rsidR="00245AB9">
        <w:t xml:space="preserve"> </w:t>
      </w:r>
      <w:r>
        <w:t>insights</w:t>
      </w:r>
      <w:r w:rsidR="00245AB9">
        <w:t xml:space="preserve"> </w:t>
      </w:r>
      <w:r>
        <w:t>from</w:t>
      </w:r>
      <w:r w:rsidR="00245AB9">
        <w:t xml:space="preserve"> </w:t>
      </w:r>
      <w:r>
        <w:t>customers,</w:t>
      </w:r>
      <w:r w:rsidR="00245AB9">
        <w:t xml:space="preserve"> </w:t>
      </w:r>
      <w:r>
        <w:t>staff,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stakeholders,</w:t>
      </w:r>
      <w:r w:rsidR="00245AB9">
        <w:t xml:space="preserve"> </w:t>
      </w:r>
      <w:r>
        <w:t>especially</w:t>
      </w:r>
      <w:r w:rsidR="00245AB9">
        <w:t xml:space="preserve"> </w:t>
      </w:r>
      <w:r>
        <w:t>providers.</w:t>
      </w:r>
    </w:p>
    <w:p w14:paraId="5B9A8EB5" w14:textId="6A953EAD" w:rsidR="00B56A43" w:rsidRDefault="00C525EA">
      <w:r>
        <w:t>The</w:t>
      </w:r>
      <w:r w:rsidR="00245AB9">
        <w:t xml:space="preserve"> </w:t>
      </w:r>
      <w:r>
        <w:t>five</w:t>
      </w:r>
      <w:r w:rsidR="00245AB9">
        <w:t xml:space="preserve"> </w:t>
      </w:r>
      <w:r>
        <w:t>principal</w:t>
      </w:r>
      <w:r w:rsidR="00245AB9">
        <w:t xml:space="preserve"> </w:t>
      </w:r>
      <w:r>
        <w:t>information</w:t>
      </w:r>
      <w:r w:rsidR="00245AB9">
        <w:t xml:space="preserve"> </w:t>
      </w:r>
      <w:r>
        <w:t>sources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</w:t>
      </w:r>
      <w:r w:rsidR="00245AB9">
        <w:t xml:space="preserve"> </w:t>
      </w:r>
      <w:r>
        <w:t>are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536194E9" w14:textId="5AE32D5B" w:rsidR="00B56A43" w:rsidRDefault="00C525EA">
      <w:pPr>
        <w:numPr>
          <w:ilvl w:val="0"/>
          <w:numId w:val="251"/>
        </w:numPr>
      </w:pPr>
      <w:r>
        <w:rPr>
          <w:b/>
          <w:bCs/>
        </w:rPr>
        <w:t>One</w:t>
      </w:r>
      <w:r w:rsidR="00245AB9">
        <w:rPr>
          <w:b/>
          <w:bCs/>
        </w:rPr>
        <w:t xml:space="preserve"> </w:t>
      </w:r>
      <w:r>
        <w:rPr>
          <w:b/>
          <w:bCs/>
        </w:rPr>
        <w:t>local</w:t>
      </w:r>
      <w:r w:rsidR="00245AB9">
        <w:rPr>
          <w:b/>
          <w:bCs/>
        </w:rPr>
        <w:t xml:space="preserve"> </w:t>
      </w:r>
      <w:r>
        <w:rPr>
          <w:b/>
          <w:bCs/>
        </w:rPr>
        <w:t>(Austin)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four</w:t>
      </w:r>
      <w:r w:rsidR="00245AB9">
        <w:rPr>
          <w:b/>
          <w:bCs/>
        </w:rPr>
        <w:t xml:space="preserve"> </w:t>
      </w:r>
      <w:r>
        <w:rPr>
          <w:b/>
          <w:bCs/>
        </w:rPr>
        <w:t>statewide</w:t>
      </w:r>
      <w:r w:rsidR="00245AB9">
        <w:rPr>
          <w:b/>
          <w:bCs/>
        </w:rPr>
        <w:t xml:space="preserve"> </w:t>
      </w:r>
      <w:r>
        <w:rPr>
          <w:b/>
          <w:bCs/>
        </w:rPr>
        <w:t>virtual</w:t>
      </w:r>
      <w:r w:rsidR="00245AB9">
        <w:rPr>
          <w:b/>
          <w:bCs/>
        </w:rPr>
        <w:t xml:space="preserve"> </w:t>
      </w:r>
      <w:r>
        <w:rPr>
          <w:b/>
          <w:bCs/>
        </w:rPr>
        <w:t>town</w:t>
      </w:r>
      <w:r w:rsidR="00245AB9">
        <w:rPr>
          <w:b/>
          <w:bCs/>
        </w:rPr>
        <w:t xml:space="preserve"> </w:t>
      </w:r>
      <w:r>
        <w:rPr>
          <w:b/>
          <w:bCs/>
        </w:rPr>
        <w:t>hall</w:t>
      </w:r>
      <w:r w:rsidR="00245AB9">
        <w:rPr>
          <w:b/>
          <w:bCs/>
        </w:rPr>
        <w:t xml:space="preserve"> </w:t>
      </w:r>
      <w:r>
        <w:rPr>
          <w:b/>
          <w:bCs/>
        </w:rPr>
        <w:t>meetings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ZOOM</w:t>
      </w:r>
      <w:r w:rsidR="00245AB9">
        <w:t xml:space="preserve"> </w:t>
      </w:r>
      <w:r>
        <w:t>webinar</w:t>
      </w:r>
      <w:r w:rsidR="00245AB9">
        <w:t xml:space="preserve"> </w:t>
      </w:r>
      <w:r>
        <w:t>platform</w:t>
      </w:r>
      <w:r w:rsidR="00245AB9">
        <w:t xml:space="preserve"> </w:t>
      </w:r>
      <w:r>
        <w:t>(523</w:t>
      </w:r>
      <w:r w:rsidR="00245AB9">
        <w:t xml:space="preserve"> </w:t>
      </w:r>
      <w:r>
        <w:t>attendees).</w:t>
      </w:r>
      <w:r w:rsidR="00245AB9">
        <w:t xml:space="preserve"> </w:t>
      </w:r>
      <w:r>
        <w:t>An</w:t>
      </w:r>
      <w:r w:rsidR="00245AB9">
        <w:t xml:space="preserve"> </w:t>
      </w:r>
      <w:r>
        <w:t>online</w:t>
      </w:r>
      <w:r w:rsidR="00245AB9">
        <w:t xml:space="preserve"> </w:t>
      </w:r>
      <w:r>
        <w:t>SurveyMonkey</w:t>
      </w:r>
      <w:r w:rsidR="00245AB9">
        <w:t xml:space="preserve"> </w:t>
      </w:r>
      <w:r>
        <w:t>town</w:t>
      </w:r>
      <w:r w:rsidR="00245AB9">
        <w:t xml:space="preserve"> </w:t>
      </w:r>
      <w:r>
        <w:t>hall</w:t>
      </w:r>
      <w:r w:rsidR="00245AB9">
        <w:t xml:space="preserve"> </w:t>
      </w:r>
      <w:r>
        <w:t>questionnaire</w:t>
      </w:r>
      <w:r w:rsidR="00245AB9">
        <w:t xml:space="preserve"> </w:t>
      </w:r>
      <w:r>
        <w:t>allowed</w:t>
      </w:r>
      <w:r w:rsidR="00245AB9">
        <w:t xml:space="preserve"> </w:t>
      </w:r>
      <w:r>
        <w:t>people</w:t>
      </w:r>
      <w:r w:rsidR="00245AB9">
        <w:t xml:space="preserve"> </w:t>
      </w:r>
      <w:r>
        <w:t>who</w:t>
      </w:r>
      <w:r w:rsidR="00245AB9">
        <w:t xml:space="preserve"> </w:t>
      </w:r>
      <w:r>
        <w:t>were</w:t>
      </w:r>
      <w:r w:rsidR="00245AB9">
        <w:t xml:space="preserve"> </w:t>
      </w:r>
      <w:r>
        <w:t>unable</w:t>
      </w:r>
      <w:r w:rsidR="00245AB9">
        <w:t xml:space="preserve"> </w:t>
      </w:r>
      <w:r>
        <w:t>to</w:t>
      </w:r>
      <w:r w:rsidR="00245AB9">
        <w:t xml:space="preserve"> </w:t>
      </w:r>
      <w:r>
        <w:t>attend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input</w:t>
      </w:r>
      <w:r w:rsidR="00245AB9">
        <w:t xml:space="preserve"> </w:t>
      </w:r>
      <w:r>
        <w:t>(108</w:t>
      </w:r>
      <w:r w:rsidR="00245AB9">
        <w:t xml:space="preserve"> </w:t>
      </w:r>
      <w:r>
        <w:t>respondents).</w:t>
      </w:r>
    </w:p>
    <w:p w14:paraId="619AA2B5" w14:textId="75CD9179" w:rsidR="00B56A43" w:rsidRDefault="00C525EA">
      <w:pPr>
        <w:numPr>
          <w:ilvl w:val="0"/>
          <w:numId w:val="251"/>
        </w:numPr>
      </w:pPr>
      <w:r>
        <w:rPr>
          <w:b/>
          <w:bCs/>
        </w:rPr>
        <w:t>An</w:t>
      </w:r>
      <w:r w:rsidR="00245AB9">
        <w:rPr>
          <w:b/>
          <w:bCs/>
        </w:rPr>
        <w:t xml:space="preserve"> </w:t>
      </w:r>
      <w:r>
        <w:rPr>
          <w:b/>
          <w:bCs/>
        </w:rPr>
        <w:t>internet-based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needs</w:t>
      </w:r>
      <w:r w:rsidR="00245AB9">
        <w:rPr>
          <w:b/>
          <w:bCs/>
        </w:rPr>
        <w:t xml:space="preserve"> </w:t>
      </w:r>
      <w:r>
        <w:rPr>
          <w:b/>
          <w:bCs/>
        </w:rPr>
        <w:t>assessment</w:t>
      </w:r>
      <w:r w:rsidR="00245AB9">
        <w:rPr>
          <w:b/>
          <w:bCs/>
        </w:rPr>
        <w:t xml:space="preserve"> </w:t>
      </w:r>
      <w:r>
        <w:rPr>
          <w:b/>
          <w:bCs/>
        </w:rPr>
        <w:t>survey</w:t>
      </w:r>
      <w:r w:rsidR="00245AB9">
        <w:rPr>
          <w:b/>
          <w:bCs/>
        </w:rPr>
        <w:t xml:space="preserve"> </w:t>
      </w:r>
      <w:r>
        <w:t>of</w:t>
      </w:r>
      <w:r w:rsidR="00245AB9">
        <w:t xml:space="preserve"> </w:t>
      </w:r>
      <w:r>
        <w:t>customers,</w:t>
      </w:r>
      <w:r w:rsidR="00245AB9">
        <w:t xml:space="preserve"> </w:t>
      </w:r>
      <w:r>
        <w:t>staff,</w:t>
      </w:r>
      <w:r w:rsidR="00245AB9">
        <w:t xml:space="preserve"> </w:t>
      </w:r>
      <w:r>
        <w:t>and</w:t>
      </w:r>
      <w:r w:rsidR="00245AB9">
        <w:t xml:space="preserve"> </w:t>
      </w:r>
      <w:r>
        <w:t>providers</w:t>
      </w:r>
      <w:r w:rsidR="00245AB9">
        <w:t xml:space="preserve"> </w:t>
      </w:r>
      <w:r>
        <w:t>contracted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Policy</w:t>
      </w:r>
      <w:r w:rsidR="00245AB9">
        <w:t xml:space="preserve"> </w:t>
      </w:r>
      <w:r>
        <w:t>Research</w:t>
      </w:r>
      <w:r w:rsidR="00245AB9">
        <w:t xml:space="preserve"> </w:t>
      </w:r>
      <w:r>
        <w:t>Institute</w:t>
      </w:r>
      <w:r w:rsidR="00245AB9">
        <w:t xml:space="preserve"> </w:t>
      </w:r>
      <w:r>
        <w:t>(PPRI)</w:t>
      </w:r>
      <w:r w:rsidR="00245AB9">
        <w:t xml:space="preserve"> </w:t>
      </w:r>
      <w:r>
        <w:t>at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University</w:t>
      </w:r>
      <w:r w:rsidR="00245AB9">
        <w:t xml:space="preserve"> </w:t>
      </w:r>
      <w:r>
        <w:t>(1,283</w:t>
      </w:r>
      <w:r w:rsidR="00245AB9">
        <w:t xml:space="preserve"> </w:t>
      </w:r>
      <w:r>
        <w:t>respondents).</w:t>
      </w:r>
      <w:r w:rsidR="00245AB9">
        <w:t xml:space="preserve"> </w:t>
      </w:r>
      <w:r>
        <w:t>This</w:t>
      </w:r>
      <w:r w:rsidR="00245AB9">
        <w:t xml:space="preserve"> </w:t>
      </w:r>
      <w:r>
        <w:t>survey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satisfaction</w:t>
      </w:r>
      <w:r w:rsidR="00245AB9">
        <w:t xml:space="preserve"> </w:t>
      </w:r>
      <w:r>
        <w:t>with</w:t>
      </w:r>
      <w:r w:rsidR="00245AB9">
        <w:t xml:space="preserve"> </w:t>
      </w:r>
      <w:r>
        <w:t>systems,</w:t>
      </w:r>
      <w:r w:rsidR="00245AB9">
        <w:t xml:space="preserve"> </w:t>
      </w:r>
      <w:r>
        <w:t>processes,</w:t>
      </w:r>
      <w:r w:rsidR="00245AB9">
        <w:t xml:space="preserve"> </w:t>
      </w:r>
      <w:r>
        <w:t>and</w:t>
      </w:r>
      <w:r w:rsidR="00245AB9">
        <w:t xml:space="preserve"> </w:t>
      </w:r>
      <w:r>
        <w:t>specific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</w:p>
    <w:p w14:paraId="0460E175" w14:textId="403B1D17" w:rsidR="00B56A43" w:rsidRDefault="00C525EA">
      <w:pPr>
        <w:numPr>
          <w:ilvl w:val="0"/>
          <w:numId w:val="251"/>
        </w:numPr>
      </w:pPr>
      <w:r>
        <w:rPr>
          <w:b/>
          <w:bCs/>
        </w:rPr>
        <w:t>13</w:t>
      </w:r>
      <w:r w:rsidR="00245AB9">
        <w:rPr>
          <w:b/>
          <w:bCs/>
        </w:rPr>
        <w:t xml:space="preserve"> </w:t>
      </w:r>
      <w:r>
        <w:rPr>
          <w:b/>
          <w:bCs/>
        </w:rPr>
        <w:t>key</w:t>
      </w:r>
      <w:r w:rsidR="00245AB9">
        <w:rPr>
          <w:b/>
          <w:bCs/>
        </w:rPr>
        <w:t xml:space="preserve"> </w:t>
      </w:r>
      <w:r>
        <w:rPr>
          <w:b/>
          <w:bCs/>
        </w:rPr>
        <w:t>informant</w:t>
      </w:r>
      <w:r w:rsidR="00245AB9">
        <w:rPr>
          <w:b/>
          <w:bCs/>
        </w:rPr>
        <w:t xml:space="preserve"> </w:t>
      </w:r>
      <w:r>
        <w:rPr>
          <w:b/>
          <w:bCs/>
        </w:rPr>
        <w:t>interviews</w:t>
      </w:r>
      <w:r>
        <w:t>,</w:t>
      </w:r>
      <w:r w:rsidR="00245AB9">
        <w:t xml:space="preserve"> </w:t>
      </w:r>
      <w:r>
        <w:t>including</w:t>
      </w:r>
      <w:r w:rsidR="00245AB9">
        <w:t xml:space="preserve"> </w:t>
      </w:r>
      <w:r>
        <w:t>one</w:t>
      </w:r>
      <w:r w:rsidR="00245AB9">
        <w:t xml:space="preserve"> </w:t>
      </w:r>
      <w:r>
        <w:t>VR</w:t>
      </w:r>
      <w:r w:rsidR="00245AB9">
        <w:t xml:space="preserve"> </w:t>
      </w:r>
      <w:r>
        <w:t>manager</w:t>
      </w:r>
      <w:r w:rsidR="00245AB9">
        <w:t xml:space="preserve"> </w:t>
      </w:r>
      <w:r>
        <w:t>and</w:t>
      </w:r>
      <w:r w:rsidR="00245AB9">
        <w:t xml:space="preserve"> </w:t>
      </w:r>
      <w:r>
        <w:t>one</w:t>
      </w:r>
      <w:r w:rsidR="00245AB9">
        <w:t xml:space="preserve"> </w:t>
      </w:r>
      <w:r>
        <w:t>counselor</w:t>
      </w:r>
      <w:r w:rsidR="00245AB9">
        <w:t xml:space="preserve"> </w:t>
      </w:r>
      <w:r>
        <w:t>from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integrated</w:t>
      </w:r>
      <w:r w:rsidR="00245AB9">
        <w:t xml:space="preserve"> </w:t>
      </w:r>
      <w:r>
        <w:t>service</w:t>
      </w:r>
      <w:r w:rsidR="00245AB9">
        <w:t xml:space="preserve"> </w:t>
      </w:r>
      <w:r>
        <w:t>areas,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one</w:t>
      </w:r>
      <w:r w:rsidR="00245AB9">
        <w:t xml:space="preserve"> </w:t>
      </w:r>
      <w:r>
        <w:t>supervisor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Criss</w:t>
      </w:r>
      <w:r w:rsidR="00245AB9">
        <w:t xml:space="preserve"> </w:t>
      </w:r>
      <w:r>
        <w:t>Cole</w:t>
      </w:r>
      <w:r w:rsidR="00245AB9">
        <w:t xml:space="preserve"> </w:t>
      </w:r>
      <w:r>
        <w:t>Rehabilitation</w:t>
      </w:r>
      <w:r w:rsidR="00245AB9">
        <w:t xml:space="preserve"> </w:t>
      </w:r>
      <w:r>
        <w:t>Center</w:t>
      </w:r>
      <w:r w:rsidR="00245AB9">
        <w:t xml:space="preserve"> </w:t>
      </w:r>
      <w:r>
        <w:t>(CCRC)</w:t>
      </w:r>
    </w:p>
    <w:p w14:paraId="13B607F8" w14:textId="463CC572" w:rsidR="00B56A43" w:rsidRDefault="00C525EA">
      <w:pPr>
        <w:numPr>
          <w:ilvl w:val="0"/>
          <w:numId w:val="251"/>
        </w:numPr>
      </w:pPr>
      <w:r>
        <w:rPr>
          <w:b/>
          <w:bCs/>
        </w:rPr>
        <w:t>Customer</w:t>
      </w:r>
      <w:r w:rsidR="00245AB9">
        <w:rPr>
          <w:b/>
          <w:bCs/>
        </w:rPr>
        <w:t xml:space="preserve"> </w:t>
      </w:r>
      <w:r>
        <w:rPr>
          <w:b/>
          <w:bCs/>
        </w:rPr>
        <w:t>satisfaction</w:t>
      </w:r>
      <w:r w:rsidR="00245AB9">
        <w:rPr>
          <w:b/>
          <w:bCs/>
        </w:rPr>
        <w:t xml:space="preserve"> </w:t>
      </w:r>
      <w:r>
        <w:rPr>
          <w:b/>
          <w:bCs/>
        </w:rPr>
        <w:t>surveys</w:t>
      </w:r>
      <w:r w:rsidR="00245AB9">
        <w:rPr>
          <w:b/>
          <w:bCs/>
        </w:rPr>
        <w:t xml:space="preserve"> </w:t>
      </w:r>
      <w:r>
        <w:t>conducted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by</w:t>
      </w:r>
      <w:r w:rsidR="00245AB9">
        <w:t xml:space="preserve"> </w:t>
      </w:r>
      <w:r>
        <w:t>Westat</w:t>
      </w:r>
    </w:p>
    <w:p w14:paraId="495C6CFD" w14:textId="78E425AC" w:rsidR="00B56A43" w:rsidRDefault="00C525EA">
      <w:pPr>
        <w:numPr>
          <w:ilvl w:val="0"/>
          <w:numId w:val="251"/>
        </w:numPr>
      </w:pPr>
      <w:r>
        <w:rPr>
          <w:b/>
          <w:bCs/>
        </w:rPr>
        <w:t>Data</w:t>
      </w:r>
      <w:r w:rsidR="00245AB9">
        <w:rPr>
          <w:b/>
          <w:bCs/>
        </w:rPr>
        <w:t xml:space="preserve"> </w:t>
      </w:r>
      <w:r>
        <w:rPr>
          <w:b/>
          <w:bCs/>
        </w:rPr>
        <w:t>from</w:t>
      </w:r>
      <w:r w:rsidR="00245AB9">
        <w:rPr>
          <w:b/>
          <w:bCs/>
        </w:rPr>
        <w:t xml:space="preserve"> </w:t>
      </w:r>
      <w:r>
        <w:rPr>
          <w:b/>
          <w:bCs/>
        </w:rPr>
        <w:t>ReHabWorks</w:t>
      </w:r>
      <w:r w:rsidR="00245AB9">
        <w:t xml:space="preserve"> </w:t>
      </w:r>
      <w:r>
        <w:t>(the</w:t>
      </w:r>
      <w:r w:rsidR="00245AB9">
        <w:t xml:space="preserve"> </w:t>
      </w:r>
      <w:r>
        <w:t>automated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used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VR</w:t>
      </w:r>
      <w:r w:rsidR="00245AB9">
        <w:t xml:space="preserve"> </w:t>
      </w:r>
      <w:r>
        <w:t>program)</w:t>
      </w:r>
    </w:p>
    <w:p w14:paraId="79CE1314" w14:textId="202BD526" w:rsidR="00B56A43" w:rsidRDefault="00C525EA">
      <w:r>
        <w:rPr>
          <w:b/>
          <w:bCs/>
        </w:rPr>
        <w:t>Identified</w:t>
      </w:r>
      <w:r w:rsidR="00245AB9">
        <w:rPr>
          <w:b/>
          <w:bCs/>
        </w:rPr>
        <w:t xml:space="preserve"> </w:t>
      </w:r>
      <w:r>
        <w:rPr>
          <w:b/>
          <w:bCs/>
        </w:rPr>
        <w:t>Vocational</w:t>
      </w:r>
      <w:r w:rsidR="00245AB9">
        <w:rPr>
          <w:b/>
          <w:bCs/>
        </w:rPr>
        <w:t xml:space="preserve"> </w:t>
      </w:r>
      <w:r>
        <w:rPr>
          <w:b/>
          <w:bCs/>
        </w:rPr>
        <w:t>Rehabilitation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Needs</w:t>
      </w:r>
    </w:p>
    <w:p w14:paraId="71BED90E" w14:textId="6C5E7C79" w:rsidR="00B56A43" w:rsidRDefault="00C525EA"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focus,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</w:t>
      </w:r>
      <w:r w:rsidR="00245AB9">
        <w:t xml:space="preserve"> </w:t>
      </w:r>
      <w:r>
        <w:t>studied</w:t>
      </w:r>
      <w:r w:rsidR="00245AB9">
        <w:t xml:space="preserve"> </w:t>
      </w:r>
      <w:r>
        <w:t>trends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first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2017</w:t>
      </w:r>
      <w:r w:rsidR="00245AB9">
        <w:t xml:space="preserve"> </w:t>
      </w:r>
      <w:r>
        <w:t>and</w:t>
      </w:r>
      <w:r w:rsidR="00245AB9">
        <w:t xml:space="preserve"> </w:t>
      </w:r>
      <w:r>
        <w:t>previous</w:t>
      </w:r>
      <w:r w:rsidR="00245AB9">
        <w:t xml:space="preserve"> </w:t>
      </w:r>
      <w:r>
        <w:t>CSNA</w:t>
      </w:r>
      <w:r w:rsidR="00245AB9">
        <w:t xml:space="preserve"> </w:t>
      </w:r>
      <w:r>
        <w:t>cycles.</w:t>
      </w:r>
      <w:r w:rsidR="00245AB9">
        <w:t xml:space="preserve"> </w:t>
      </w:r>
      <w:r>
        <w:t>Goals</w:t>
      </w:r>
      <w:r w:rsidR="00245AB9">
        <w:t xml:space="preserve"> </w:t>
      </w:r>
      <w:r>
        <w:t>previously</w:t>
      </w:r>
      <w:r w:rsidR="00245AB9">
        <w:t xml:space="preserve"> </w:t>
      </w:r>
      <w:r>
        <w:t>established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program,</w:t>
      </w:r>
      <w:r w:rsidR="00245AB9">
        <w:t xml:space="preserve"> </w:t>
      </w:r>
      <w:r>
        <w:t>in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RCT,</w:t>
      </w:r>
      <w:r w:rsidR="00245AB9">
        <w:t xml:space="preserve"> </w:t>
      </w:r>
      <w:r>
        <w:t>remain</w:t>
      </w:r>
      <w:r w:rsidR="00245AB9">
        <w:t xml:space="preserve"> </w:t>
      </w:r>
      <w:r>
        <w:t>relevant.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assess</w:t>
      </w:r>
      <w:r w:rsidR="00245AB9">
        <w:t xml:space="preserve"> </w:t>
      </w:r>
      <w:r>
        <w:t>gathered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consider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solutions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newly</w:t>
      </w:r>
      <w:r w:rsidR="00245AB9">
        <w:t xml:space="preserve"> </w:t>
      </w:r>
      <w:r>
        <w:t>reorganized</w:t>
      </w:r>
      <w:r w:rsidR="00245AB9">
        <w:t xml:space="preserve"> </w:t>
      </w:r>
      <w:r>
        <w:t>VRD</w:t>
      </w:r>
      <w:r w:rsidR="00245AB9">
        <w:t xml:space="preserve"> </w:t>
      </w:r>
      <w:r>
        <w:t>matures.</w:t>
      </w:r>
    </w:p>
    <w:p w14:paraId="4199D26A" w14:textId="10BF3917" w:rsidR="00B56A43" w:rsidRDefault="00C525EA">
      <w:r>
        <w:t>Per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CSNA,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three</w:t>
      </w:r>
      <w:r w:rsidR="00245AB9">
        <w:t xml:space="preserve"> </w:t>
      </w:r>
      <w:r>
        <w:t>overarching</w:t>
      </w:r>
      <w:r w:rsidR="00245AB9">
        <w:t xml:space="preserve"> </w:t>
      </w:r>
      <w:r>
        <w:t>categories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needs</w:t>
      </w:r>
      <w:r w:rsidR="00245AB9">
        <w:t xml:space="preserve"> </w:t>
      </w:r>
      <w:r>
        <w:t>are:</w:t>
      </w:r>
    </w:p>
    <w:p w14:paraId="452A0EBD" w14:textId="6F9F7893" w:rsidR="00B56A43" w:rsidRDefault="00C525EA">
      <w:pPr>
        <w:numPr>
          <w:ilvl w:val="0"/>
          <w:numId w:val="252"/>
        </w:numPr>
      </w:pPr>
      <w:r>
        <w:rPr>
          <w:b/>
          <w:bCs/>
        </w:rPr>
        <w:t>Provider</w:t>
      </w:r>
      <w:r w:rsidR="00245AB9">
        <w:rPr>
          <w:b/>
          <w:bCs/>
        </w:rPr>
        <w:t xml:space="preserve"> </w:t>
      </w:r>
      <w:r>
        <w:rPr>
          <w:b/>
          <w:bCs/>
        </w:rPr>
        <w:t>Network:</w:t>
      </w:r>
      <w:r w:rsidR="00245AB9">
        <w:rPr>
          <w:b/>
          <w:bCs/>
        </w:rPr>
        <w:t xml:space="preserve"> </w:t>
      </w:r>
      <w:r>
        <w:t>recovering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a</w:t>
      </w:r>
      <w:r w:rsidR="00245AB9">
        <w:t xml:space="preserve"> </w:t>
      </w:r>
      <w:r>
        <w:t>robust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equitable</w:t>
      </w:r>
      <w:r w:rsidR="00245AB9">
        <w:t xml:space="preserve"> </w:t>
      </w:r>
      <w:r>
        <w:t>and</w:t>
      </w:r>
      <w:r w:rsidR="00245AB9">
        <w:t xml:space="preserve"> </w:t>
      </w:r>
      <w:r>
        <w:t>diverse</w:t>
      </w:r>
      <w:r w:rsidR="00245AB9">
        <w:t xml:space="preserve"> </w:t>
      </w:r>
      <w:r>
        <w:t>services;</w:t>
      </w:r>
    </w:p>
    <w:p w14:paraId="79844784" w14:textId="7F5A8DCF" w:rsidR="00B56A43" w:rsidRDefault="00C525EA">
      <w:pPr>
        <w:numPr>
          <w:ilvl w:val="0"/>
          <w:numId w:val="252"/>
        </w:numPr>
      </w:pPr>
      <w:r>
        <w:rPr>
          <w:b/>
          <w:bCs/>
        </w:rPr>
        <w:t>Process</w:t>
      </w:r>
      <w:r w:rsidR="00245AB9">
        <w:rPr>
          <w:b/>
          <w:bCs/>
        </w:rPr>
        <w:t xml:space="preserve"> </w:t>
      </w:r>
      <w:r>
        <w:rPr>
          <w:b/>
          <w:bCs/>
        </w:rPr>
        <w:t>Improvement:</w:t>
      </w:r>
      <w:r w:rsidR="00245AB9">
        <w:rPr>
          <w:b/>
          <w:bCs/>
        </w:rPr>
        <w:t xml:space="preserve"> </w:t>
      </w:r>
      <w:r>
        <w:t>streamlining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approval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remove</w:t>
      </w:r>
      <w:r w:rsidR="00245AB9">
        <w:t xml:space="preserve"> </w:t>
      </w:r>
      <w:r>
        <w:t>any</w:t>
      </w:r>
      <w:r w:rsidR="00245AB9">
        <w:t xml:space="preserve"> </w:t>
      </w:r>
      <w:r>
        <w:t>unnecessary</w:t>
      </w:r>
      <w:r w:rsidR="00245AB9">
        <w:t xml:space="preserve"> </w:t>
      </w:r>
      <w:r>
        <w:t>administrative</w:t>
      </w:r>
      <w:r w:rsidR="00245AB9">
        <w:t xml:space="preserve"> </w:t>
      </w:r>
      <w:r>
        <w:t>processes</w:t>
      </w:r>
      <w:r w:rsidR="00245AB9">
        <w:t xml:space="preserve"> </w:t>
      </w:r>
      <w:r>
        <w:t>for</w:t>
      </w:r>
      <w:r w:rsidR="00245AB9">
        <w:t xml:space="preserve"> </w:t>
      </w:r>
      <w:r>
        <w:t>staff,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customers;</w:t>
      </w:r>
      <w:r w:rsidR="00245AB9">
        <w:t xml:space="preserve"> </w:t>
      </w:r>
      <w:r>
        <w:t>and</w:t>
      </w:r>
    </w:p>
    <w:p w14:paraId="62B89181" w14:textId="3BD85A47" w:rsidR="00B56A43" w:rsidRDefault="00C525EA">
      <w:pPr>
        <w:numPr>
          <w:ilvl w:val="0"/>
          <w:numId w:val="252"/>
        </w:numPr>
      </w:pPr>
      <w:r>
        <w:rPr>
          <w:b/>
          <w:bCs/>
        </w:rPr>
        <w:t>Staffing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Expertise:</w:t>
      </w:r>
      <w:r w:rsidR="00245AB9">
        <w:rPr>
          <w:b/>
          <w:bCs/>
        </w:rPr>
        <w:t xml:space="preserve"> </w:t>
      </w:r>
      <w:r>
        <w:t>recovering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sufficient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expertise</w:t>
      </w:r>
      <w:r w:rsidR="00245AB9">
        <w:t xml:space="preserve"> </w:t>
      </w:r>
      <w:r>
        <w:t>to</w:t>
      </w:r>
      <w:r w:rsidR="00245AB9">
        <w:t xml:space="preserve"> </w:t>
      </w:r>
      <w:r>
        <w:t>effectively</w:t>
      </w:r>
      <w:r w:rsidR="00245AB9">
        <w:t xml:space="preserve"> </w:t>
      </w:r>
      <w:r>
        <w:t>serve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5DB2FA1F" w14:textId="71B84ABB" w:rsidR="00B56A43" w:rsidRDefault="00C525EA">
      <w:r>
        <w:rPr>
          <w:b/>
          <w:bCs/>
        </w:rPr>
        <w:t>Summary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Themes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Needs</w:t>
      </w:r>
    </w:p>
    <w:p w14:paraId="3632658F" w14:textId="5DE4AE65" w:rsidR="00B56A43" w:rsidRDefault="00C525EA">
      <w:r>
        <w:t>A</w:t>
      </w:r>
      <w:r w:rsidR="00245AB9">
        <w:t xml:space="preserve"> </w:t>
      </w:r>
      <w:r>
        <w:t>common</w:t>
      </w:r>
      <w:r w:rsidR="00245AB9">
        <w:t xml:space="preserve"> </w:t>
      </w:r>
      <w:r>
        <w:t>and</w:t>
      </w:r>
      <w:r w:rsidR="00245AB9">
        <w:t xml:space="preserve"> </w:t>
      </w:r>
      <w:r>
        <w:t>prominent</w:t>
      </w:r>
      <w:r w:rsidR="00245AB9">
        <w:t xml:space="preserve"> </w:t>
      </w:r>
      <w:r>
        <w:t>CSNA</w:t>
      </w:r>
      <w:r w:rsidR="00245AB9">
        <w:t xml:space="preserve"> </w:t>
      </w:r>
      <w:r>
        <w:t>theme</w:t>
      </w:r>
      <w:r w:rsidR="00245AB9">
        <w:t xml:space="preserve"> </w:t>
      </w:r>
      <w:r>
        <w:t>that</w:t>
      </w:r>
      <w:r w:rsidR="00245AB9">
        <w:t xml:space="preserve"> </w:t>
      </w:r>
      <w:r>
        <w:t>emerged</w:t>
      </w:r>
      <w:r w:rsidR="00245AB9">
        <w:t xml:space="preserve"> </w:t>
      </w:r>
      <w:r>
        <w:t>in</w:t>
      </w:r>
      <w:r w:rsidR="00245AB9">
        <w:t xml:space="preserve"> </w:t>
      </w:r>
      <w:r>
        <w:t>town</w:t>
      </w:r>
      <w:r w:rsidR="00245AB9">
        <w:t xml:space="preserve"> </w:t>
      </w:r>
      <w:r>
        <w:t>hall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online</w:t>
      </w:r>
      <w:r w:rsidR="00245AB9">
        <w:t xml:space="preserve"> </w:t>
      </w:r>
      <w:r>
        <w:t>surveys</w:t>
      </w:r>
      <w:r w:rsidR="00245AB9">
        <w:t xml:space="preserve"> </w:t>
      </w:r>
      <w:r>
        <w:t>was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reduce</w:t>
      </w:r>
      <w:r w:rsidR="00245AB9">
        <w:t xml:space="preserve"> </w:t>
      </w:r>
      <w:r>
        <w:t>wait</w:t>
      </w:r>
      <w:r w:rsidR="00245AB9">
        <w:t xml:space="preserve"> </w:t>
      </w:r>
      <w:r>
        <w:t>time</w:t>
      </w:r>
      <w:r w:rsidR="00245AB9">
        <w:t xml:space="preserve"> </w:t>
      </w:r>
      <w:r>
        <w:t>for</w:t>
      </w:r>
      <w:r w:rsidR="00245AB9">
        <w:t xml:space="preserve"> </w:t>
      </w:r>
      <w:r>
        <w:t>receiving</w:t>
      </w:r>
      <w:r w:rsidR="00245AB9">
        <w:t xml:space="preserve"> </w:t>
      </w:r>
      <w:r>
        <w:t>services</w:t>
      </w:r>
      <w:r w:rsidR="00245AB9">
        <w:t xml:space="preserve"> </w:t>
      </w:r>
      <w:r>
        <w:t>by</w:t>
      </w:r>
      <w:r w:rsidR="00245AB9">
        <w:t xml:space="preserve"> </w:t>
      </w:r>
      <w:r>
        <w:t>streamlining</w:t>
      </w:r>
      <w:r w:rsidR="00245AB9">
        <w:t xml:space="preserve"> </w:t>
      </w:r>
      <w:r>
        <w:t>paperwork</w:t>
      </w:r>
      <w:r w:rsidR="00245AB9">
        <w:t xml:space="preserve"> </w:t>
      </w:r>
      <w:r>
        <w:t>and</w:t>
      </w:r>
      <w:r w:rsidR="00245AB9">
        <w:t xml:space="preserve"> </w:t>
      </w:r>
      <w:r>
        <w:t>internal</w:t>
      </w:r>
      <w:r w:rsidR="00245AB9">
        <w:t xml:space="preserve"> </w:t>
      </w:r>
      <w:r>
        <w:t>procedures.</w:t>
      </w:r>
      <w:r w:rsidR="00245AB9">
        <w:t xml:space="preserve"> </w:t>
      </w:r>
      <w:r>
        <w:t>All</w:t>
      </w:r>
      <w:r w:rsidR="00245AB9">
        <w:t xml:space="preserve"> </w:t>
      </w:r>
      <w:r>
        <w:t>CSNA</w:t>
      </w:r>
      <w:r w:rsidR="00245AB9">
        <w:t xml:space="preserve"> </w:t>
      </w:r>
      <w:r>
        <w:t>information</w:t>
      </w:r>
      <w:r w:rsidR="00245AB9">
        <w:t xml:space="preserve"> </w:t>
      </w:r>
      <w:r>
        <w:t>sources</w:t>
      </w:r>
      <w:r w:rsidR="00245AB9">
        <w:t xml:space="preserve"> </w:t>
      </w:r>
      <w:r>
        <w:t>also</w:t>
      </w:r>
      <w:r w:rsidR="00245AB9">
        <w:t xml:space="preserve"> </w:t>
      </w:r>
      <w:r>
        <w:t>emphasized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offices</w:t>
      </w:r>
      <w:r w:rsidR="00245AB9">
        <w:t xml:space="preserve"> </w:t>
      </w:r>
      <w:r>
        <w:t>to</w:t>
      </w:r>
      <w:r w:rsidR="00245AB9">
        <w:t xml:space="preserve"> </w:t>
      </w:r>
      <w:r>
        <w:t>consistently</w:t>
      </w:r>
      <w:r w:rsidR="00245AB9">
        <w:t xml:space="preserve"> </w:t>
      </w:r>
      <w:r>
        <w:t>offer</w:t>
      </w:r>
      <w:r w:rsidR="00245AB9">
        <w:t xml:space="preserve"> </w:t>
      </w:r>
      <w:r>
        <w:t>accurate</w:t>
      </w:r>
      <w:r w:rsidR="00245AB9">
        <w:t xml:space="preserve"> </w:t>
      </w:r>
      <w:r>
        <w:t>and</w:t>
      </w:r>
      <w:r w:rsidR="00245AB9">
        <w:t xml:space="preserve"> </w:t>
      </w:r>
      <w:r>
        <w:t>up-to-date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concise</w:t>
      </w:r>
      <w:r w:rsidR="00245AB9">
        <w:t xml:space="preserve"> </w:t>
      </w:r>
      <w:r>
        <w:t>explanations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policies.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particular</w:t>
      </w:r>
      <w:r w:rsidR="00245AB9">
        <w:t xml:space="preserve"> </w:t>
      </w:r>
      <w:r>
        <w:t>complained</w:t>
      </w:r>
      <w:r w:rsidR="00245AB9">
        <w:t xml:space="preserve"> </w:t>
      </w:r>
      <w:r>
        <w:t>about</w:t>
      </w:r>
      <w:r w:rsidR="00245AB9">
        <w:t xml:space="preserve"> </w:t>
      </w:r>
      <w:r>
        <w:t>communication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interruptions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prolonged</w:t>
      </w:r>
      <w:r w:rsidR="00245AB9">
        <w:t xml:space="preserve"> </w:t>
      </w:r>
      <w:r>
        <w:t>vacancies</w:t>
      </w:r>
      <w:r w:rsidR="00245AB9">
        <w:t xml:space="preserve"> </w:t>
      </w:r>
      <w:r>
        <w:t>or</w:t>
      </w:r>
      <w:r w:rsidR="00245AB9">
        <w:t xml:space="preserve"> </w:t>
      </w:r>
      <w:r>
        <w:t>high</w:t>
      </w:r>
      <w:r w:rsidR="00245AB9">
        <w:t xml:space="preserve"> </w:t>
      </w:r>
      <w:r>
        <w:t>counselor</w:t>
      </w:r>
      <w:r w:rsidR="00245AB9">
        <w:t xml:space="preserve"> </w:t>
      </w:r>
      <w:r>
        <w:t>turnover.</w:t>
      </w:r>
    </w:p>
    <w:p w14:paraId="466EE0D0" w14:textId="21947E6C" w:rsidR="00B56A43" w:rsidRDefault="00C525EA">
      <w:r>
        <w:t>When</w:t>
      </w:r>
      <w:r w:rsidR="00245AB9">
        <w:t xml:space="preserve"> </w:t>
      </w:r>
      <w:r>
        <w:t>comparing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2017</w:t>
      </w:r>
      <w:r w:rsidR="00245AB9">
        <w:t xml:space="preserve"> </w:t>
      </w:r>
      <w:r>
        <w:t>CSNAs,</w:t>
      </w:r>
      <w:r w:rsidR="00245AB9">
        <w:t xml:space="preserve"> </w:t>
      </w:r>
      <w:r>
        <w:t>one</w:t>
      </w:r>
      <w:r w:rsidR="00245AB9">
        <w:t xml:space="preserve"> </w:t>
      </w:r>
      <w:r>
        <w:t>notices</w:t>
      </w:r>
      <w:r w:rsidR="00245AB9">
        <w:t xml:space="preserve"> </w:t>
      </w:r>
      <w:r>
        <w:t>a</w:t>
      </w:r>
      <w:r w:rsidR="00245AB9">
        <w:t xml:space="preserve"> </w:t>
      </w:r>
      <w:r>
        <w:t>considerable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feedback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informed</w:t>
      </w:r>
      <w:r w:rsidR="00245AB9">
        <w:t xml:space="preserve"> </w:t>
      </w:r>
      <w:r>
        <w:t>customer</w:t>
      </w:r>
      <w:r w:rsidR="00245AB9">
        <w:t xml:space="preserve"> </w:t>
      </w:r>
      <w:r>
        <w:t>choice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perceived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provider</w:t>
      </w:r>
      <w:r w:rsidR="00245AB9">
        <w:t xml:space="preserve"> </w:t>
      </w:r>
      <w:r>
        <w:t>options.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town</w:t>
      </w:r>
      <w:r w:rsidR="00245AB9">
        <w:t xml:space="preserve"> </w:t>
      </w:r>
      <w:r>
        <w:t>halls,</w:t>
      </w:r>
      <w:r w:rsidR="00245AB9">
        <w:t xml:space="preserve"> </w:t>
      </w:r>
      <w:r>
        <w:t>providers</w:t>
      </w:r>
      <w:r w:rsidR="00245AB9">
        <w:t xml:space="preserve"> </w:t>
      </w:r>
      <w:r>
        <w:t>stated</w:t>
      </w:r>
      <w:r w:rsidR="00245AB9">
        <w:t xml:space="preserve"> </w:t>
      </w:r>
      <w:r>
        <w:t>that</w:t>
      </w:r>
      <w:r w:rsidR="00245AB9">
        <w:t xml:space="preserve"> </w:t>
      </w:r>
      <w:r>
        <w:t>new</w:t>
      </w:r>
      <w:r w:rsidR="00245AB9">
        <w:t xml:space="preserve"> </w:t>
      </w:r>
      <w:r>
        <w:t>policies</w:t>
      </w:r>
      <w:r w:rsidR="00245AB9">
        <w:t xml:space="preserve"> </w:t>
      </w:r>
      <w:r>
        <w:t>put</w:t>
      </w:r>
      <w:r w:rsidR="00245AB9">
        <w:t xml:space="preserve"> </w:t>
      </w:r>
      <w:r>
        <w:t>into</w:t>
      </w:r>
      <w:r w:rsidR="00245AB9">
        <w:t xml:space="preserve"> </w:t>
      </w:r>
      <w:r>
        <w:t>place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reorganization</w:t>
      </w:r>
      <w:r w:rsidR="00245AB9">
        <w:t xml:space="preserve"> </w:t>
      </w:r>
      <w:r>
        <w:t>resulted</w:t>
      </w:r>
      <w:r w:rsidR="00245AB9">
        <w:t xml:space="preserve"> </w:t>
      </w:r>
      <w:r>
        <w:t>in</w:t>
      </w:r>
      <w:r w:rsidR="00245AB9">
        <w:t xml:space="preserve"> </w:t>
      </w:r>
      <w:r>
        <w:t>additional</w:t>
      </w:r>
      <w:r w:rsidR="00245AB9">
        <w:t xml:space="preserve"> </w:t>
      </w:r>
      <w:r>
        <w:t>paperwork</w:t>
      </w:r>
      <w:r w:rsidR="00245AB9">
        <w:t xml:space="preserve"> </w:t>
      </w:r>
      <w:r>
        <w:t>processes,</w:t>
      </w:r>
      <w:r w:rsidR="00245AB9">
        <w:t xml:space="preserve"> </w:t>
      </w:r>
      <w:r>
        <w:t>especially</w:t>
      </w:r>
      <w:r w:rsidR="00245AB9">
        <w:t xml:space="preserve"> </w:t>
      </w:r>
      <w:r>
        <w:t>for</w:t>
      </w:r>
      <w:r w:rsidR="00245AB9">
        <w:t xml:space="preserve"> </w:t>
      </w:r>
      <w:r>
        <w:t>outcome-based</w:t>
      </w:r>
      <w:r w:rsidR="00245AB9">
        <w:t xml:space="preserve"> </w:t>
      </w:r>
      <w:r>
        <w:t>services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employment.</w:t>
      </w:r>
      <w:r w:rsidR="00245AB9">
        <w:t xml:space="preserve"> </w:t>
      </w:r>
      <w:r>
        <w:t>They</w:t>
      </w:r>
      <w:r w:rsidR="00245AB9">
        <w:t xml:space="preserve"> </w:t>
      </w:r>
      <w:r>
        <w:t>also</w:t>
      </w:r>
      <w:r w:rsidR="00245AB9">
        <w:t xml:space="preserve"> </w:t>
      </w:r>
      <w:r>
        <w:t>noted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rate</w:t>
      </w:r>
      <w:r w:rsidR="00245AB9">
        <w:t xml:space="preserve"> </w:t>
      </w:r>
      <w:r>
        <w:t>revisions</w:t>
      </w:r>
      <w:r w:rsidR="00245AB9">
        <w:t xml:space="preserve"> </w:t>
      </w:r>
      <w:r>
        <w:t>to</w:t>
      </w:r>
      <w:r w:rsidR="00245AB9">
        <w:t xml:space="preserve"> </w:t>
      </w:r>
      <w:r>
        <w:t>bring</w:t>
      </w:r>
      <w:r w:rsidR="00245AB9">
        <w:t xml:space="preserve"> </w:t>
      </w:r>
      <w:r>
        <w:t>contracted</w:t>
      </w:r>
      <w:r w:rsidR="00245AB9">
        <w:t xml:space="preserve"> </w:t>
      </w:r>
      <w:r>
        <w:t>prices</w:t>
      </w:r>
      <w:r w:rsidR="00245AB9">
        <w:t xml:space="preserve"> </w:t>
      </w:r>
      <w:r>
        <w:t>into</w:t>
      </w:r>
      <w:r w:rsidR="00245AB9">
        <w:t xml:space="preserve"> </w:t>
      </w:r>
      <w:r>
        <w:t>closer</w:t>
      </w:r>
      <w:r w:rsidR="00245AB9">
        <w:t xml:space="preserve"> </w:t>
      </w:r>
      <w:r>
        <w:t>alignment</w:t>
      </w:r>
      <w:r w:rsidR="00245AB9">
        <w:t xml:space="preserve"> </w:t>
      </w:r>
      <w:r>
        <w:t>with</w:t>
      </w:r>
      <w:r w:rsidR="00245AB9">
        <w:t xml:space="preserve"> </w:t>
      </w:r>
      <w:r>
        <w:t>standard</w:t>
      </w:r>
      <w:r w:rsidR="00245AB9">
        <w:t xml:space="preserve"> </w:t>
      </w:r>
      <w:r>
        <w:t>market</w:t>
      </w:r>
      <w:r w:rsidR="00245AB9">
        <w:t xml:space="preserve"> </w:t>
      </w:r>
      <w:r>
        <w:t>values.</w:t>
      </w:r>
      <w:r w:rsidR="00245AB9">
        <w:t xml:space="preserve"> </w:t>
      </w:r>
      <w:r>
        <w:t>Six</w:t>
      </w:r>
      <w:r w:rsidR="00245AB9">
        <w:t xml:space="preserve"> </w:t>
      </w:r>
      <w:r>
        <w:t>town</w:t>
      </w:r>
      <w:r w:rsidR="00245AB9">
        <w:t xml:space="preserve"> </w:t>
      </w:r>
      <w:r>
        <w:t>hall</w:t>
      </w:r>
      <w:r w:rsidR="00245AB9">
        <w:t xml:space="preserve"> </w:t>
      </w:r>
      <w:r>
        <w:t>attendees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providers</w:t>
      </w:r>
      <w:r w:rsidR="00245AB9">
        <w:t xml:space="preserve"> </w:t>
      </w:r>
      <w:r>
        <w:t>who</w:t>
      </w:r>
      <w:r w:rsidR="00245AB9">
        <w:t xml:space="preserve"> </w:t>
      </w:r>
      <w:r>
        <w:t>had</w:t>
      </w:r>
      <w:r w:rsidR="00245AB9">
        <w:t xml:space="preserve"> </w:t>
      </w:r>
      <w:r>
        <w:t>left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network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reasons.</w:t>
      </w:r>
      <w:r w:rsidR="00245AB9">
        <w:t xml:space="preserve"> </w:t>
      </w:r>
      <w:r>
        <w:t>Current</w:t>
      </w:r>
      <w:r w:rsidR="00245AB9">
        <w:t xml:space="preserve"> </w:t>
      </w:r>
      <w:r>
        <w:t>providers</w:t>
      </w:r>
      <w:r w:rsidR="00245AB9">
        <w:t xml:space="preserve"> </w:t>
      </w:r>
      <w:r>
        <w:t>asked</w:t>
      </w:r>
      <w:r w:rsidR="00245AB9">
        <w:t xml:space="preserve"> </w:t>
      </w:r>
      <w:r>
        <w:t>for</w:t>
      </w:r>
      <w:r w:rsidR="00245AB9">
        <w:t xml:space="preserve"> </w:t>
      </w:r>
      <w:r>
        <w:t>expanded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constructive</w:t>
      </w:r>
      <w:r w:rsidR="00245AB9">
        <w:t xml:space="preserve"> </w:t>
      </w:r>
      <w:r>
        <w:t>engagement</w:t>
      </w:r>
      <w:r w:rsidR="00245AB9">
        <w:t xml:space="preserve"> </w:t>
      </w:r>
      <w:r>
        <w:t>with</w:t>
      </w:r>
      <w:r w:rsidR="00245AB9">
        <w:t xml:space="preserve"> </w:t>
      </w:r>
      <w:r>
        <w:t>VR</w:t>
      </w:r>
      <w:r w:rsidR="00245AB9">
        <w:t xml:space="preserve"> </w:t>
      </w:r>
      <w:r>
        <w:t>management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feedback</w:t>
      </w:r>
      <w:r w:rsidR="00245AB9">
        <w:t xml:space="preserve"> </w:t>
      </w:r>
      <w:r>
        <w:t>and</w:t>
      </w:r>
      <w:r w:rsidR="00245AB9">
        <w:t xml:space="preserve"> </w:t>
      </w:r>
      <w:r>
        <w:t>discuss</w:t>
      </w:r>
      <w:r w:rsidR="00245AB9">
        <w:t xml:space="preserve"> </w:t>
      </w:r>
      <w:r>
        <w:t>policy</w:t>
      </w:r>
      <w:r w:rsidR="00245AB9">
        <w:t xml:space="preserve"> </w:t>
      </w:r>
      <w:r>
        <w:t>changes.</w:t>
      </w:r>
      <w:r w:rsidR="00245AB9">
        <w:t xml:space="preserve"> </w:t>
      </w:r>
      <w:r>
        <w:t>Respondents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town</w:t>
      </w:r>
      <w:r w:rsidR="00245AB9">
        <w:t xml:space="preserve"> </w:t>
      </w:r>
      <w:r>
        <w:t>hall</w:t>
      </w:r>
      <w:r w:rsidR="00245AB9">
        <w:t xml:space="preserve"> </w:t>
      </w:r>
      <w:r>
        <w:t>question</w:t>
      </w:r>
      <w:r w:rsidR="00245AB9">
        <w:t xml:space="preserve"> </w:t>
      </w:r>
      <w:r>
        <w:t>regarding</w:t>
      </w:r>
      <w:r w:rsidR="00245AB9">
        <w:t xml:space="preserve"> </w:t>
      </w:r>
      <w:r>
        <w:t>customer</w:t>
      </w:r>
      <w:r w:rsidR="00245AB9">
        <w:t xml:space="preserve"> </w:t>
      </w:r>
      <w:r>
        <w:t>choice</w:t>
      </w:r>
      <w:r w:rsidR="00245AB9">
        <w:t xml:space="preserve"> </w:t>
      </w:r>
      <w:r>
        <w:t>frequently</w:t>
      </w:r>
      <w:r w:rsidR="00245AB9">
        <w:t xml:space="preserve"> </w:t>
      </w:r>
      <w:r>
        <w:t>commented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limited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provider</w:t>
      </w:r>
      <w:r w:rsidR="00245AB9">
        <w:t xml:space="preserve"> </w:t>
      </w:r>
      <w:r>
        <w:t>options</w:t>
      </w:r>
      <w:r w:rsidR="00245AB9">
        <w:t xml:space="preserve"> </w:t>
      </w:r>
      <w:r>
        <w:t>rather</w:t>
      </w:r>
      <w:r w:rsidR="00245AB9">
        <w:t xml:space="preserve"> </w:t>
      </w:r>
      <w:r>
        <w:t>than</w:t>
      </w:r>
      <w:r w:rsidR="00245AB9">
        <w:t xml:space="preserve"> </w:t>
      </w:r>
      <w:r>
        <w:t>no</w:t>
      </w:r>
      <w:r w:rsidR="00245AB9">
        <w:t xml:space="preserve"> </w:t>
      </w:r>
      <w:r>
        <w:t>options.</w:t>
      </w:r>
      <w:r w:rsidR="00245AB9">
        <w:t xml:space="preserve"> </w:t>
      </w:r>
      <w:r>
        <w:t>Likewise,</w:t>
      </w:r>
      <w:r w:rsidR="00245AB9">
        <w:t xml:space="preserve"> </w:t>
      </w:r>
      <w:r>
        <w:t>eight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13</w:t>
      </w:r>
      <w:r w:rsidR="00245AB9">
        <w:t xml:space="preserve"> </w:t>
      </w:r>
      <w:r>
        <w:t>key</w:t>
      </w:r>
      <w:r w:rsidR="00245AB9">
        <w:t xml:space="preserve"> </w:t>
      </w:r>
      <w:r>
        <w:t>informants</w:t>
      </w:r>
      <w:r w:rsidR="00245AB9">
        <w:t xml:space="preserve"> </w:t>
      </w:r>
      <w:r>
        <w:t>(VR</w:t>
      </w:r>
      <w:r w:rsidR="00245AB9">
        <w:t xml:space="preserve"> </w:t>
      </w:r>
      <w:r>
        <w:t>managers</w:t>
      </w:r>
      <w:r w:rsidR="00245AB9">
        <w:t xml:space="preserve"> </w:t>
      </w:r>
      <w:r>
        <w:t>and</w:t>
      </w:r>
      <w:r w:rsidR="00245AB9">
        <w:t xml:space="preserve"> </w:t>
      </w:r>
      <w:r>
        <w:t>counselors)</w:t>
      </w:r>
      <w:r w:rsidR="00245AB9">
        <w:t xml:space="preserve"> </w:t>
      </w:r>
      <w:r>
        <w:t>mentioned</w:t>
      </w:r>
      <w:r w:rsidR="00245AB9">
        <w:t xml:space="preserve"> </w:t>
      </w:r>
      <w:r>
        <w:t>deficits</w:t>
      </w:r>
      <w:r w:rsidR="00245AB9">
        <w:t xml:space="preserve"> </w:t>
      </w:r>
      <w:r>
        <w:t>of</w:t>
      </w:r>
      <w:r w:rsidR="00245AB9">
        <w:t xml:space="preserve"> </w:t>
      </w:r>
      <w:r>
        <w:t>specialty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outside</w:t>
      </w:r>
      <w:r w:rsidR="00245AB9">
        <w:t xml:space="preserve"> </w:t>
      </w:r>
      <w:r>
        <w:t>of</w:t>
      </w:r>
      <w:r w:rsidR="00245AB9">
        <w:t xml:space="preserve"> </w:t>
      </w:r>
      <w:r>
        <w:t>large</w:t>
      </w:r>
      <w:r w:rsidR="00245AB9">
        <w:t xml:space="preserve"> </w:t>
      </w:r>
      <w:r>
        <w:t>metro</w:t>
      </w:r>
      <w:r w:rsidR="00245AB9">
        <w:t xml:space="preserve"> </w:t>
      </w:r>
      <w:r>
        <w:t>areas.</w:t>
      </w:r>
    </w:p>
    <w:p w14:paraId="26B35871" w14:textId="468B6D01" w:rsidR="00B56A43" w:rsidRDefault="00C525EA">
      <w:r>
        <w:t>The</w:t>
      </w:r>
      <w:r w:rsidR="00245AB9">
        <w:t xml:space="preserve"> </w:t>
      </w:r>
      <w:r>
        <w:t>present</w:t>
      </w:r>
      <w:r w:rsidR="00245AB9">
        <w:t xml:space="preserve"> </w:t>
      </w:r>
      <w:r>
        <w:t>reality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declining</w:t>
      </w:r>
      <w:r w:rsidR="00245AB9">
        <w:t xml:space="preserve"> </w:t>
      </w:r>
      <w:r>
        <w:t>service</w:t>
      </w:r>
      <w:r w:rsidR="00245AB9">
        <w:t xml:space="preserve"> </w:t>
      </w:r>
      <w:r>
        <w:t>provider</w:t>
      </w:r>
      <w:r w:rsidR="00245AB9">
        <w:t xml:space="preserve"> </w:t>
      </w:r>
      <w:r>
        <w:t>network</w:t>
      </w:r>
      <w:r w:rsidR="00245AB9">
        <w:t xml:space="preserve"> </w:t>
      </w:r>
      <w:r>
        <w:t>helps</w:t>
      </w:r>
      <w:r w:rsidR="00245AB9">
        <w:t xml:space="preserve"> </w:t>
      </w:r>
      <w:r>
        <w:t>to</w:t>
      </w:r>
      <w:r w:rsidR="00245AB9">
        <w:t xml:space="preserve"> </w:t>
      </w:r>
      <w:r>
        <w:t>explain</w:t>
      </w:r>
      <w:r w:rsidR="00245AB9">
        <w:t xml:space="preserve"> </w:t>
      </w:r>
      <w:r>
        <w:t>perception</w:t>
      </w:r>
      <w:r w:rsidR="00245AB9">
        <w:t xml:space="preserve"> </w:t>
      </w:r>
      <w:r>
        <w:t>gaps</w:t>
      </w:r>
      <w:r w:rsidR="00245AB9">
        <w:t xml:space="preserve"> </w:t>
      </w:r>
      <w:r>
        <w:t>between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participants.</w:t>
      </w:r>
      <w:r w:rsidR="00245AB9">
        <w:t xml:space="preserve"> </w:t>
      </w:r>
      <w:r>
        <w:t>In</w:t>
      </w:r>
      <w:r w:rsidR="00245AB9">
        <w:t xml:space="preserve"> </w:t>
      </w:r>
      <w:r>
        <w:t>other</w:t>
      </w:r>
      <w:r w:rsidR="00245AB9">
        <w:t xml:space="preserve"> </w:t>
      </w:r>
      <w:r>
        <w:t>words,</w:t>
      </w:r>
      <w:r w:rsidR="00245AB9">
        <w:t xml:space="preserve"> </w:t>
      </w:r>
      <w:r>
        <w:t>staff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following</w:t>
      </w:r>
      <w:r w:rsidR="00245AB9">
        <w:t xml:space="preserve"> </w:t>
      </w:r>
      <w:r>
        <w:t>procedures</w:t>
      </w:r>
      <w:r w:rsidR="00245AB9">
        <w:t xml:space="preserve"> </w:t>
      </w:r>
      <w:r>
        <w:t>as</w:t>
      </w:r>
      <w:r w:rsidR="00245AB9">
        <w:t xml:space="preserve"> </w:t>
      </w:r>
      <w:r>
        <w:t>specified,</w:t>
      </w:r>
      <w:r w:rsidR="00245AB9">
        <w:t xml:space="preserve"> </w:t>
      </w:r>
      <w:r>
        <w:t>but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current</w:t>
      </w:r>
      <w:r w:rsidR="00245AB9">
        <w:t xml:space="preserve"> </w:t>
      </w:r>
      <w:r>
        <w:t>provider</w:t>
      </w:r>
      <w:r w:rsidR="00245AB9">
        <w:t xml:space="preserve"> </w:t>
      </w:r>
      <w:r>
        <w:t>network</w:t>
      </w:r>
      <w:r w:rsidR="00245AB9">
        <w:t xml:space="preserve"> </w:t>
      </w:r>
      <w:r>
        <w:t>circumstances,</w:t>
      </w:r>
      <w:r w:rsidR="00245AB9">
        <w:t xml:space="preserve"> </w:t>
      </w:r>
      <w:r>
        <w:t>customers</w:t>
      </w:r>
      <w:r w:rsidR="00245AB9">
        <w:t xml:space="preserve"> </w:t>
      </w:r>
      <w:r>
        <w:t>still</w:t>
      </w:r>
      <w:r w:rsidR="00245AB9">
        <w:t xml:space="preserve"> </w:t>
      </w:r>
      <w:r>
        <w:t>may</w:t>
      </w:r>
      <w:r w:rsidR="00245AB9">
        <w:t xml:space="preserve"> </w:t>
      </w:r>
      <w:r>
        <w:t>feel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have</w:t>
      </w:r>
      <w:r w:rsidR="00245AB9">
        <w:t xml:space="preserve"> </w:t>
      </w:r>
      <w:r>
        <w:t>not</w:t>
      </w:r>
      <w:r w:rsidR="00245AB9">
        <w:t xml:space="preserve"> </w:t>
      </w:r>
      <w:r>
        <w:t>been</w:t>
      </w:r>
      <w:r w:rsidR="00245AB9">
        <w:t xml:space="preserve"> </w:t>
      </w:r>
      <w:r>
        <w:t>offered</w:t>
      </w:r>
      <w:r w:rsidR="00245AB9">
        <w:t xml:space="preserve"> </w:t>
      </w:r>
      <w:r>
        <w:t>a</w:t>
      </w:r>
      <w:r w:rsidR="00245AB9">
        <w:t xml:space="preserve"> </w:t>
      </w:r>
      <w:r>
        <w:t>satisfactory</w:t>
      </w:r>
      <w:r w:rsidR="00245AB9">
        <w:t xml:space="preserve"> </w:t>
      </w:r>
      <w:r>
        <w:t>choice</w:t>
      </w:r>
      <w:r w:rsidR="00245AB9">
        <w:t xml:space="preserve"> </w:t>
      </w:r>
      <w:r>
        <w:t>in</w:t>
      </w:r>
      <w:r w:rsidR="00245AB9">
        <w:t xml:space="preserve"> </w:t>
      </w:r>
      <w:r>
        <w:t>services.</w:t>
      </w:r>
      <w:r w:rsidR="00245AB9">
        <w:t xml:space="preserve"> </w:t>
      </w:r>
      <w:r>
        <w:t>Participants</w:t>
      </w:r>
      <w:r w:rsidR="00245AB9">
        <w:t xml:space="preserve"> </w:t>
      </w:r>
      <w:r>
        <w:t>also</w:t>
      </w:r>
      <w:r w:rsidR="00245AB9">
        <w:t xml:space="preserve"> </w:t>
      </w:r>
      <w:r>
        <w:t>highlighted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expanded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knowledgeability</w:t>
      </w:r>
      <w:r w:rsidR="00245AB9">
        <w:t xml:space="preserve"> </w:t>
      </w:r>
      <w:r>
        <w:t>by</w:t>
      </w:r>
      <w:r w:rsidR="00245AB9">
        <w:t xml:space="preserve"> </w:t>
      </w:r>
      <w:r>
        <w:t>VR</w:t>
      </w:r>
      <w:r w:rsidR="00245AB9">
        <w:t xml:space="preserve"> </w:t>
      </w:r>
      <w:r>
        <w:t>staff,</w:t>
      </w:r>
      <w:r w:rsidR="00245AB9">
        <w:t xml:space="preserve"> </w:t>
      </w:r>
      <w:r>
        <w:t>together</w:t>
      </w:r>
      <w:r w:rsidR="00245AB9">
        <w:t xml:space="preserve"> </w:t>
      </w:r>
      <w:r>
        <w:t>with</w:t>
      </w:r>
      <w:r w:rsidR="00245AB9">
        <w:t xml:space="preserve"> </w:t>
      </w:r>
      <w:r>
        <w:t>employer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awareness,</w:t>
      </w:r>
      <w:r w:rsidR="00245AB9">
        <w:t xml:space="preserve"> </w:t>
      </w:r>
      <w:r>
        <w:t>to</w:t>
      </w:r>
      <w:r w:rsidR="00245AB9">
        <w:t xml:space="preserve"> </w:t>
      </w:r>
      <w:r>
        <w:t>cultivate</w:t>
      </w:r>
      <w:r w:rsidR="00245AB9">
        <w:t xml:space="preserve"> </w:t>
      </w:r>
      <w:r>
        <w:t>a</w:t>
      </w:r>
      <w:r w:rsidR="00245AB9">
        <w:t xml:space="preserve"> </w:t>
      </w:r>
      <w:r>
        <w:t>greater</w:t>
      </w:r>
      <w:r w:rsidR="00245AB9">
        <w:t xml:space="preserve"> </w:t>
      </w:r>
      <w:r>
        <w:t>diversity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options</w:t>
      </w:r>
      <w:r w:rsidR="00245AB9">
        <w:t xml:space="preserve"> </w:t>
      </w:r>
      <w:r>
        <w:t>after</w:t>
      </w:r>
      <w:r w:rsidR="00245AB9">
        <w:t xml:space="preserve"> </w:t>
      </w:r>
      <w:r>
        <w:t>exiting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program.</w:t>
      </w:r>
    </w:p>
    <w:p w14:paraId="4954A877" w14:textId="436E39F8" w:rsidR="00B56A43" w:rsidRDefault="00C525EA">
      <w:r>
        <w:rPr>
          <w:b/>
          <w:bCs/>
        </w:rPr>
        <w:t>Most</w:t>
      </w:r>
      <w:r w:rsidR="00245AB9">
        <w:rPr>
          <w:b/>
          <w:bCs/>
        </w:rPr>
        <w:t xml:space="preserve"> </w:t>
      </w:r>
      <w:r>
        <w:rPr>
          <w:b/>
          <w:bCs/>
        </w:rPr>
        <w:t>Significant</w:t>
      </w:r>
      <w:r w:rsidR="00245AB9">
        <w:rPr>
          <w:b/>
          <w:bCs/>
        </w:rPr>
        <w:t xml:space="preserve"> </w:t>
      </w:r>
      <w:r>
        <w:rPr>
          <w:b/>
          <w:bCs/>
        </w:rPr>
        <w:t>Disabilities</w:t>
      </w:r>
      <w:r w:rsidR="00245AB9">
        <w:rPr>
          <w:b/>
          <w:bCs/>
        </w:rPr>
        <w:t xml:space="preserve"> </w:t>
      </w:r>
    </w:p>
    <w:p w14:paraId="4FCFA6A9" w14:textId="24BD7F46" w:rsidR="00B56A43" w:rsidRDefault="00C525EA"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considered</w:t>
      </w:r>
      <w:r w:rsidR="00245AB9">
        <w:t xml:space="preserve"> </w:t>
      </w:r>
      <w:r>
        <w:t>as</w:t>
      </w:r>
      <w:r w:rsidR="00245AB9">
        <w:t xml:space="preserve"> </w:t>
      </w:r>
      <w:r>
        <w:t>having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disability,</w:t>
      </w:r>
      <w:r w:rsidR="00245AB9">
        <w:t xml:space="preserve"> </w:t>
      </w:r>
      <w:r>
        <w:t>a</w:t>
      </w:r>
      <w:r w:rsidR="00245AB9">
        <w:t xml:space="preserve"> </w:t>
      </w:r>
      <w:r>
        <w:t>VR</w:t>
      </w:r>
      <w:r w:rsidR="00245AB9">
        <w:t xml:space="preserve"> </w:t>
      </w:r>
      <w:r>
        <w:t>customer</w:t>
      </w:r>
      <w:r w:rsidR="00245AB9">
        <w:t xml:space="preserve"> </w:t>
      </w:r>
      <w:r>
        <w:t>must</w:t>
      </w:r>
      <w:r w:rsidR="00245AB9">
        <w:t xml:space="preserve"> </w:t>
      </w:r>
      <w:r>
        <w:t>have</w:t>
      </w:r>
      <w:r w:rsidR="00245AB9">
        <w:t xml:space="preserve"> </w:t>
      </w:r>
      <w:r>
        <w:t>serious</w:t>
      </w:r>
      <w:r w:rsidR="00245AB9">
        <w:t xml:space="preserve"> </w:t>
      </w:r>
      <w:r>
        <w:t>limitations</w:t>
      </w:r>
      <w:r w:rsidR="00245AB9">
        <w:t xml:space="preserve"> </w:t>
      </w:r>
      <w:r>
        <w:t>in</w:t>
      </w:r>
      <w:r w:rsidR="00245AB9">
        <w:t xml:space="preserve"> </w:t>
      </w:r>
      <w:r>
        <w:t>one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functional</w:t>
      </w:r>
      <w:r w:rsidR="00245AB9">
        <w:t xml:space="preserve"> </w:t>
      </w:r>
      <w:r>
        <w:t>areas</w:t>
      </w:r>
      <w:r w:rsidR="00245AB9">
        <w:t xml:space="preserve"> </w:t>
      </w:r>
      <w:r>
        <w:t>and</w:t>
      </w:r>
      <w:r w:rsidR="00245AB9">
        <w:t xml:space="preserve"> </w:t>
      </w:r>
      <w:r>
        <w:t>require</w:t>
      </w:r>
      <w:r w:rsidR="00245AB9">
        <w:t xml:space="preserve"> </w:t>
      </w:r>
      <w:r>
        <w:t>multiple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over</w:t>
      </w:r>
      <w:r w:rsidR="00245AB9">
        <w:t xml:space="preserve"> </w:t>
      </w:r>
      <w:r>
        <w:t>an</w:t>
      </w:r>
      <w:r w:rsidR="00245AB9">
        <w:t xml:space="preserve"> </w:t>
      </w:r>
      <w:r>
        <w:t>extended</w:t>
      </w:r>
      <w:r w:rsidR="00245AB9">
        <w:t xml:space="preserve"> </w:t>
      </w:r>
      <w:r>
        <w:t>period.</w:t>
      </w:r>
      <w:r w:rsidR="00245AB9">
        <w:t xml:space="preserve"> </w:t>
      </w:r>
      <w:r>
        <w:t>Having</w:t>
      </w:r>
      <w:r w:rsidR="00245AB9">
        <w:t xml:space="preserve"> </w:t>
      </w:r>
      <w:r>
        <w:t>a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disability</w:t>
      </w:r>
      <w:r w:rsidR="00245AB9">
        <w:t xml:space="preserve"> </w:t>
      </w:r>
      <w:r>
        <w:t>means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customer</w:t>
      </w:r>
      <w:r w:rsidR="00245AB9">
        <w:t xml:space="preserve"> </w:t>
      </w:r>
      <w:r>
        <w:t>must</w:t>
      </w:r>
      <w:r w:rsidR="00245AB9">
        <w:t xml:space="preserve"> </w:t>
      </w:r>
      <w:r>
        <w:t>have</w:t>
      </w:r>
      <w:r w:rsidR="00245AB9">
        <w:t xml:space="preserve"> </w:t>
      </w:r>
      <w:r>
        <w:t>serious</w:t>
      </w:r>
      <w:r w:rsidR="00245AB9">
        <w:t xml:space="preserve"> </w:t>
      </w:r>
      <w:r>
        <w:t>limitations</w:t>
      </w:r>
      <w:r w:rsidR="00245AB9">
        <w:t xml:space="preserve"> </w:t>
      </w:r>
      <w:r>
        <w:t>in</w:t>
      </w:r>
      <w:r w:rsidR="00245AB9">
        <w:t xml:space="preserve"> </w:t>
      </w:r>
      <w:r>
        <w:t>three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functional</w:t>
      </w:r>
      <w:r w:rsidR="00245AB9">
        <w:t xml:space="preserve"> </w:t>
      </w:r>
      <w:r>
        <w:t>areas</w:t>
      </w:r>
      <w:r w:rsidR="00245AB9">
        <w:t xml:space="preserve"> </w:t>
      </w:r>
      <w:r>
        <w:t>(for</w:t>
      </w:r>
      <w:r w:rsidR="00245AB9">
        <w:t xml:space="preserve"> </w:t>
      </w:r>
      <w:r>
        <w:t>example,</w:t>
      </w:r>
      <w:r w:rsidR="00245AB9">
        <w:t xml:space="preserve"> </w:t>
      </w:r>
      <w:r>
        <w:t>mobility,</w:t>
      </w:r>
      <w:r w:rsidR="00245AB9">
        <w:t xml:space="preserve"> </w:t>
      </w:r>
      <w:r>
        <w:t>communication,</w:t>
      </w:r>
      <w:r w:rsidR="00245AB9">
        <w:t xml:space="preserve"> </w:t>
      </w:r>
      <w:r>
        <w:t>self-care,</w:t>
      </w:r>
      <w:r w:rsidR="00245AB9">
        <w:t xml:space="preserve"> </w:t>
      </w:r>
      <w:r>
        <w:t>self-direction,</w:t>
      </w:r>
      <w:r w:rsidR="00245AB9">
        <w:t xml:space="preserve"> </w:t>
      </w:r>
      <w:r>
        <w:t>interpersonal</w:t>
      </w:r>
      <w:r w:rsidR="00245AB9">
        <w:t xml:space="preserve"> </w:t>
      </w:r>
      <w:r>
        <w:t>skills,</w:t>
      </w:r>
      <w:r w:rsidR="00245AB9">
        <w:t xml:space="preserve"> </w:t>
      </w:r>
      <w:r>
        <w:t>work</w:t>
      </w:r>
      <w:r w:rsidR="00245AB9">
        <w:t xml:space="preserve"> </w:t>
      </w:r>
      <w:r>
        <w:t>tolerance,</w:t>
      </w:r>
      <w:r w:rsidR="00245AB9">
        <w:t xml:space="preserve"> </w:t>
      </w:r>
      <w:r>
        <w:t>or</w:t>
      </w:r>
      <w:r w:rsidR="00245AB9">
        <w:t xml:space="preserve"> </w:t>
      </w:r>
      <w:r>
        <w:t>work</w:t>
      </w:r>
      <w:r w:rsidR="00245AB9">
        <w:t xml:space="preserve"> </w:t>
      </w:r>
      <w:r>
        <w:t>skills)</w:t>
      </w:r>
      <w:r w:rsidR="00245AB9">
        <w:t xml:space="preserve"> </w:t>
      </w:r>
      <w:r>
        <w:t>and</w:t>
      </w:r>
      <w:r w:rsidR="00245AB9">
        <w:t xml:space="preserve"> </w:t>
      </w:r>
      <w:r>
        <w:t>require</w:t>
      </w:r>
      <w:r w:rsidR="00245AB9">
        <w:t xml:space="preserve"> </w:t>
      </w:r>
      <w:r>
        <w:t>multiple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over</w:t>
      </w:r>
      <w:r w:rsidR="00245AB9">
        <w:t xml:space="preserve"> </w:t>
      </w:r>
      <w:r>
        <w:t>an</w:t>
      </w:r>
      <w:r w:rsidR="00245AB9">
        <w:t xml:space="preserve"> </w:t>
      </w:r>
      <w:r>
        <w:t>extended</w:t>
      </w:r>
      <w:r w:rsidR="00245AB9">
        <w:t xml:space="preserve"> </w:t>
      </w:r>
      <w:r>
        <w:t>period.</w:t>
      </w:r>
      <w:r w:rsidR="00245AB9">
        <w:t xml:space="preserve"> </w:t>
      </w:r>
      <w:r>
        <w:t>Additionally,</w:t>
      </w:r>
      <w:r w:rsidR="00245AB9">
        <w:t xml:space="preserve"> </w:t>
      </w:r>
      <w:r>
        <w:t>if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SSI</w:t>
      </w:r>
      <w:r w:rsidR="00245AB9">
        <w:t xml:space="preserve"> </w:t>
      </w:r>
      <w:r>
        <w:t>or</w:t>
      </w:r>
      <w:r w:rsidR="00245AB9">
        <w:t xml:space="preserve"> </w:t>
      </w:r>
      <w:r>
        <w:t>SSDI</w:t>
      </w:r>
      <w:r w:rsidR="00245AB9">
        <w:t xml:space="preserve"> </w:t>
      </w:r>
      <w:r>
        <w:t>recipient,</w:t>
      </w:r>
      <w:r w:rsidR="00245AB9">
        <w:t xml:space="preserve"> </w:t>
      </w:r>
      <w:r>
        <w:t>then</w:t>
      </w:r>
      <w:r w:rsidR="00245AB9">
        <w:t xml:space="preserve"> </w:t>
      </w:r>
      <w:r>
        <w:t>he</w:t>
      </w:r>
      <w:r w:rsidR="00245AB9">
        <w:t xml:space="preserve"> </w:t>
      </w:r>
      <w:r>
        <w:t>or</w:t>
      </w:r>
      <w:r w:rsidR="00245AB9">
        <w:t xml:space="preserve"> </w:t>
      </w:r>
      <w:r>
        <w:t>she</w:t>
      </w:r>
      <w:r w:rsidR="00245AB9">
        <w:t xml:space="preserve"> </w:t>
      </w:r>
      <w:r>
        <w:t>is</w:t>
      </w:r>
      <w:r w:rsidR="00245AB9">
        <w:t xml:space="preserve"> </w:t>
      </w:r>
      <w:r>
        <w:t>presumed</w:t>
      </w:r>
      <w:r w:rsidR="00245AB9">
        <w:t xml:space="preserve"> </w:t>
      </w:r>
      <w:r>
        <w:t>eligible</w:t>
      </w:r>
      <w:r w:rsidR="00245AB9">
        <w:t xml:space="preserve"> </w:t>
      </w:r>
      <w:r>
        <w:t>and</w:t>
      </w:r>
      <w:r w:rsidR="00245AB9">
        <w:t xml:space="preserve"> </w:t>
      </w:r>
      <w:r>
        <w:t>considered</w:t>
      </w:r>
      <w:r w:rsidR="00245AB9">
        <w:t xml:space="preserve"> </w:t>
      </w:r>
      <w:r>
        <w:t>to</w:t>
      </w:r>
      <w:r w:rsidR="00245AB9">
        <w:t xml:space="preserve"> </w:t>
      </w:r>
      <w:r>
        <w:t>have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one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disability.</w:t>
      </w:r>
    </w:p>
    <w:p w14:paraId="6C397B88" w14:textId="2752E8CC" w:rsidR="00B56A43" w:rsidRDefault="00C525EA">
      <w:r>
        <w:t>As</w:t>
      </w:r>
      <w:r w:rsidR="00245AB9">
        <w:t xml:space="preserve"> </w:t>
      </w:r>
      <w:r>
        <w:t>shown</w:t>
      </w:r>
      <w:r w:rsidR="00245AB9">
        <w:t xml:space="preserve"> </w:t>
      </w:r>
      <w:r>
        <w:t>in</w:t>
      </w:r>
      <w:r w:rsidR="00245AB9">
        <w:t xml:space="preserve"> </w:t>
      </w:r>
      <w:r>
        <w:t>Table</w:t>
      </w:r>
      <w:r w:rsidR="00245AB9">
        <w:t xml:space="preserve"> </w:t>
      </w:r>
      <w:r>
        <w:t>1,</w:t>
      </w:r>
      <w:r w:rsidR="00245AB9">
        <w:t xml:space="preserve"> </w:t>
      </w:r>
      <w:r>
        <w:t>Employment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FFY’17–’19</w:t>
      </w:r>
      <w:r w:rsidR="00245AB9">
        <w:t xml:space="preserve"> </w:t>
      </w:r>
      <w:r>
        <w:t>by</w:t>
      </w:r>
      <w:r w:rsidR="00245AB9">
        <w:t xml:space="preserve"> </w:t>
      </w:r>
      <w:r>
        <w:t>Severity</w:t>
      </w:r>
      <w:r w:rsidR="00245AB9">
        <w:t xml:space="preserve"> </w:t>
      </w:r>
      <w:r>
        <w:t>of</w:t>
      </w:r>
      <w:r w:rsidR="00245AB9">
        <w:t xml:space="preserve"> </w:t>
      </w:r>
      <w:r>
        <w:t>Disability,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significant</w:t>
      </w:r>
      <w:r w:rsidR="00245AB9">
        <w:t xml:space="preserve"> </w:t>
      </w:r>
      <w:r>
        <w:t>and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have</w:t>
      </w:r>
      <w:r w:rsidR="00245AB9">
        <w:t xml:space="preserve"> </w:t>
      </w:r>
      <w:r>
        <w:t>less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achieving</w:t>
      </w:r>
      <w:r w:rsidR="00245AB9">
        <w:t xml:space="preserve"> </w:t>
      </w:r>
      <w:r>
        <w:t>employment</w:t>
      </w:r>
      <w:r w:rsidR="00245AB9">
        <w:t xml:space="preserve"> </w:t>
      </w:r>
      <w:r>
        <w:t>with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  <w:r w:rsidR="00245AB9">
        <w:t xml:space="preserve"> </w:t>
      </w:r>
      <w:r>
        <w:t>Formulating</w:t>
      </w:r>
      <w:r w:rsidR="00245AB9">
        <w:t xml:space="preserve"> </w:t>
      </w:r>
      <w:r>
        <w:t>strategies</w:t>
      </w:r>
      <w:r w:rsidR="00245AB9">
        <w:t xml:space="preserve"> </w:t>
      </w:r>
      <w:r>
        <w:t>aimed</w:t>
      </w:r>
      <w:r w:rsidR="00245AB9">
        <w:t xml:space="preserve"> </w:t>
      </w:r>
      <w:r>
        <w:t>at</w:t>
      </w:r>
      <w:r w:rsidR="00245AB9">
        <w:t xml:space="preserve"> </w:t>
      </w:r>
      <w:r>
        <w:t>mitigating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disability</w:t>
      </w:r>
      <w:r w:rsidR="00245AB9">
        <w:t xml:space="preserve"> </w:t>
      </w:r>
      <w:r>
        <w:t>significance</w:t>
      </w:r>
      <w:r w:rsidR="00245AB9">
        <w:t xml:space="preserve"> </w:t>
      </w:r>
      <w:r>
        <w:t>will</w:t>
      </w:r>
      <w:r w:rsidR="00245AB9">
        <w:t xml:space="preserve"> </w:t>
      </w:r>
      <w:r>
        <w:t>prove</w:t>
      </w:r>
      <w:r w:rsidR="00245AB9">
        <w:t xml:space="preserve"> </w:t>
      </w:r>
      <w:r>
        <w:t>helpful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next</w:t>
      </w:r>
      <w:r w:rsidR="00245AB9">
        <w:t xml:space="preserve"> </w:t>
      </w:r>
      <w:r>
        <w:t>triennium.</w:t>
      </w:r>
    </w:p>
    <w:p w14:paraId="7444FDF3" w14:textId="56F5B46B" w:rsidR="00B56A43" w:rsidRDefault="00C525EA"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1.</w:t>
      </w:r>
      <w:r w:rsidR="00245AB9">
        <w:rPr>
          <w:b/>
          <w:bCs/>
        </w:rPr>
        <w:t xml:space="preserve"> </w:t>
      </w:r>
      <w:r>
        <w:rPr>
          <w:b/>
          <w:bCs/>
        </w:rPr>
        <w:t>Employment</w:t>
      </w:r>
      <w:r w:rsidR="00245AB9">
        <w:rPr>
          <w:b/>
          <w:bCs/>
        </w:rPr>
        <w:t xml:space="preserve"> </w:t>
      </w:r>
      <w:r>
        <w:rPr>
          <w:b/>
          <w:bCs/>
        </w:rPr>
        <w:t>Rate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FFY’17–’19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Severity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Disability</w:t>
      </w:r>
      <w:r>
        <w:br/>
        <w:t>Source:</w:t>
      </w:r>
      <w:r w:rsidR="00245AB9">
        <w:t xml:space="preserve"> </w:t>
      </w:r>
      <w:r>
        <w:t>I|3,</w:t>
      </w:r>
      <w:r w:rsidR="00245AB9">
        <w:t xml:space="preserve"> </w:t>
      </w:r>
      <w:r>
        <w:t>ReHabWorks</w:t>
      </w:r>
      <w:r w:rsidR="00245AB9">
        <w:t xml:space="preserve"> </w:t>
      </w:r>
      <w:r>
        <w:t>Closure</w:t>
      </w:r>
      <w:r w:rsidR="00245AB9">
        <w:t xml:space="preserve"> </w:t>
      </w:r>
      <w:r>
        <w:t>Aggregates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  <w:gridCol w:w="1891"/>
        <w:gridCol w:w="2040"/>
        <w:gridCol w:w="2258"/>
      </w:tblGrid>
      <w:tr w:rsidR="00B56A43" w14:paraId="449DD0AA" w14:textId="77777777" w:rsidTr="003B7315">
        <w:trPr>
          <w:cantSplit/>
          <w:tblHeader/>
        </w:trPr>
        <w:tc>
          <w:tcPr>
            <w:tcW w:w="2811" w:type="dxa"/>
          </w:tcPr>
          <w:p w14:paraId="15CF42B3" w14:textId="37C3FCFF" w:rsidR="00B56A43" w:rsidRDefault="00C525EA" w:rsidP="00097B83">
            <w:pPr>
              <w:ind w:left="708" w:hanging="708"/>
            </w:pPr>
            <w:r>
              <w:rPr>
                <w:b/>
                <w:bCs/>
              </w:rPr>
              <w:t>Disability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Significance</w:t>
            </w:r>
          </w:p>
        </w:tc>
        <w:tc>
          <w:tcPr>
            <w:tcW w:w="1891" w:type="dxa"/>
          </w:tcPr>
          <w:p w14:paraId="4B3E8466" w14:textId="77777777" w:rsidR="00B56A43" w:rsidRDefault="00C525EA" w:rsidP="00097B83">
            <w:pPr>
              <w:ind w:left="708" w:hanging="708"/>
            </w:pPr>
            <w:r>
              <w:rPr>
                <w:b/>
                <w:bCs/>
              </w:rPr>
              <w:t>Closures</w:t>
            </w:r>
          </w:p>
        </w:tc>
        <w:tc>
          <w:tcPr>
            <w:tcW w:w="2040" w:type="dxa"/>
          </w:tcPr>
          <w:p w14:paraId="386A1FD0" w14:textId="77777777" w:rsidR="00B56A43" w:rsidRDefault="00C525EA" w:rsidP="00097B83">
            <w:pPr>
              <w:ind w:left="708" w:hanging="708"/>
            </w:pPr>
            <w:r>
              <w:rPr>
                <w:b/>
                <w:bCs/>
              </w:rPr>
              <w:t>Successful</w:t>
            </w:r>
          </w:p>
        </w:tc>
        <w:tc>
          <w:tcPr>
            <w:tcW w:w="2258" w:type="dxa"/>
          </w:tcPr>
          <w:p w14:paraId="5A533179" w14:textId="0D271AF2" w:rsidR="00B56A43" w:rsidRDefault="00C525EA" w:rsidP="00097B83">
            <w:pPr>
              <w:ind w:left="708" w:hanging="708"/>
            </w:pPr>
            <w:r>
              <w:rPr>
                <w:b/>
                <w:bCs/>
              </w:rPr>
              <w:t>Employment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Rate</w:t>
            </w:r>
          </w:p>
        </w:tc>
      </w:tr>
      <w:tr w:rsidR="00B56A43" w14:paraId="180AEED3" w14:textId="77777777" w:rsidTr="003B7315">
        <w:tc>
          <w:tcPr>
            <w:tcW w:w="2811" w:type="dxa"/>
          </w:tcPr>
          <w:p w14:paraId="755ADE33" w14:textId="02D5131C" w:rsidR="00B56A43" w:rsidRDefault="00C525EA" w:rsidP="00097B83">
            <w:pPr>
              <w:ind w:left="708" w:hanging="708"/>
            </w:pPr>
            <w:r>
              <w:t>No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Disability</w:t>
            </w:r>
          </w:p>
        </w:tc>
        <w:tc>
          <w:tcPr>
            <w:tcW w:w="1891" w:type="dxa"/>
          </w:tcPr>
          <w:p w14:paraId="3A0B3F91" w14:textId="77777777" w:rsidR="00B56A43" w:rsidRDefault="00C525EA" w:rsidP="00097B83">
            <w:pPr>
              <w:ind w:left="708" w:hanging="708"/>
            </w:pPr>
            <w:r>
              <w:t>6,001</w:t>
            </w:r>
          </w:p>
        </w:tc>
        <w:tc>
          <w:tcPr>
            <w:tcW w:w="2040" w:type="dxa"/>
          </w:tcPr>
          <w:p w14:paraId="5C926D06" w14:textId="77777777" w:rsidR="00B56A43" w:rsidRDefault="00C525EA" w:rsidP="00097B83">
            <w:pPr>
              <w:ind w:left="708" w:hanging="708"/>
            </w:pPr>
            <w:r>
              <w:t>5,202</w:t>
            </w:r>
          </w:p>
        </w:tc>
        <w:tc>
          <w:tcPr>
            <w:tcW w:w="2258" w:type="dxa"/>
          </w:tcPr>
          <w:p w14:paraId="786D66BA" w14:textId="77777777" w:rsidR="00B56A43" w:rsidRDefault="00C525EA" w:rsidP="00097B83">
            <w:pPr>
              <w:ind w:left="708" w:hanging="708"/>
            </w:pPr>
            <w:r>
              <w:t>86.69%</w:t>
            </w:r>
          </w:p>
        </w:tc>
      </w:tr>
      <w:tr w:rsidR="00B56A43" w14:paraId="04E3FD5F" w14:textId="77777777" w:rsidTr="003B7315">
        <w:tc>
          <w:tcPr>
            <w:tcW w:w="2811" w:type="dxa"/>
          </w:tcPr>
          <w:p w14:paraId="7678D4DD" w14:textId="292C3BE0" w:rsidR="00B56A43" w:rsidRDefault="00C525EA" w:rsidP="00097B83">
            <w:pPr>
              <w:ind w:left="708" w:hanging="708"/>
            </w:pPr>
            <w:r>
              <w:t>Significant</w:t>
            </w:r>
            <w:r w:rsidR="00245AB9">
              <w:t xml:space="preserve"> </w:t>
            </w:r>
            <w:r>
              <w:t>Disability</w:t>
            </w:r>
          </w:p>
        </w:tc>
        <w:tc>
          <w:tcPr>
            <w:tcW w:w="1891" w:type="dxa"/>
          </w:tcPr>
          <w:p w14:paraId="148B15AD" w14:textId="77777777" w:rsidR="00B56A43" w:rsidRDefault="00C525EA" w:rsidP="00097B83">
            <w:pPr>
              <w:ind w:left="708" w:hanging="708"/>
            </w:pPr>
            <w:r>
              <w:t>44,233</w:t>
            </w:r>
          </w:p>
        </w:tc>
        <w:tc>
          <w:tcPr>
            <w:tcW w:w="2040" w:type="dxa"/>
          </w:tcPr>
          <w:p w14:paraId="36CB5D33" w14:textId="77777777" w:rsidR="00B56A43" w:rsidRDefault="00C525EA" w:rsidP="00097B83">
            <w:pPr>
              <w:ind w:left="708" w:hanging="708"/>
            </w:pPr>
            <w:r>
              <w:t>26,537</w:t>
            </w:r>
          </w:p>
        </w:tc>
        <w:tc>
          <w:tcPr>
            <w:tcW w:w="2258" w:type="dxa"/>
          </w:tcPr>
          <w:p w14:paraId="32C32EB7" w14:textId="77777777" w:rsidR="00B56A43" w:rsidRDefault="00C525EA" w:rsidP="00097B83">
            <w:pPr>
              <w:ind w:left="708" w:hanging="708"/>
            </w:pPr>
            <w:r>
              <w:t>60.0%</w:t>
            </w:r>
          </w:p>
        </w:tc>
      </w:tr>
      <w:tr w:rsidR="00B56A43" w14:paraId="190C6D9D" w14:textId="77777777" w:rsidTr="003B7315">
        <w:tc>
          <w:tcPr>
            <w:tcW w:w="2811" w:type="dxa"/>
          </w:tcPr>
          <w:p w14:paraId="397BE5A7" w14:textId="632A17D5" w:rsidR="00B56A43" w:rsidRDefault="00C525EA" w:rsidP="00097B83">
            <w:pPr>
              <w:ind w:left="708" w:hanging="708"/>
            </w:pPr>
            <w:r>
              <w:t>Most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Disability</w:t>
            </w:r>
          </w:p>
        </w:tc>
        <w:tc>
          <w:tcPr>
            <w:tcW w:w="1891" w:type="dxa"/>
          </w:tcPr>
          <w:p w14:paraId="6125FDB9" w14:textId="77777777" w:rsidR="00B56A43" w:rsidRDefault="00C525EA" w:rsidP="00097B83">
            <w:pPr>
              <w:ind w:left="708" w:hanging="708"/>
            </w:pPr>
            <w:r>
              <w:t>18,729</w:t>
            </w:r>
          </w:p>
        </w:tc>
        <w:tc>
          <w:tcPr>
            <w:tcW w:w="2040" w:type="dxa"/>
          </w:tcPr>
          <w:p w14:paraId="09839C0B" w14:textId="77777777" w:rsidR="00B56A43" w:rsidRDefault="00C525EA" w:rsidP="00097B83">
            <w:pPr>
              <w:ind w:left="708" w:hanging="708"/>
            </w:pPr>
            <w:r>
              <w:t>9,638</w:t>
            </w:r>
          </w:p>
        </w:tc>
        <w:tc>
          <w:tcPr>
            <w:tcW w:w="2258" w:type="dxa"/>
          </w:tcPr>
          <w:p w14:paraId="190612D0" w14:textId="77777777" w:rsidR="00B56A43" w:rsidRDefault="00C525EA" w:rsidP="00097B83">
            <w:pPr>
              <w:ind w:left="708" w:hanging="708"/>
            </w:pPr>
            <w:r>
              <w:t>51.46%</w:t>
            </w:r>
          </w:p>
        </w:tc>
      </w:tr>
    </w:tbl>
    <w:p w14:paraId="2D7D2719" w14:textId="77777777" w:rsidR="00EC2150" w:rsidRDefault="00EC2150" w:rsidP="00EC2150">
      <w:bookmarkStart w:id="244" w:name="_Toc245"/>
    </w:p>
    <w:p w14:paraId="0CD5CE6B" w14:textId="1B4A0A5D" w:rsidR="00B56A43" w:rsidRDefault="00C525EA">
      <w:pPr>
        <w:pStyle w:val="Heading6"/>
      </w:pPr>
      <w:r>
        <w:t>B.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minorities;</w:t>
      </w:r>
      <w:bookmarkEnd w:id="244"/>
    </w:p>
    <w:p w14:paraId="015CA30F" w14:textId="328911F3" w:rsidR="00B56A43" w:rsidRDefault="00C525EA">
      <w:r>
        <w:t>When</w:t>
      </w:r>
      <w:r w:rsidR="00245AB9">
        <w:t xml:space="preserve"> </w:t>
      </w:r>
      <w:r>
        <w:t>data</w:t>
      </w:r>
      <w:r w:rsidR="00245AB9">
        <w:t xml:space="preserve"> </w:t>
      </w:r>
      <w:r>
        <w:t>collection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</w:t>
      </w:r>
      <w:r w:rsidR="00245AB9">
        <w:t xml:space="preserve"> </w:t>
      </w:r>
      <w:r>
        <w:t>began</w:t>
      </w:r>
      <w:r w:rsidR="00245AB9">
        <w:t xml:space="preserve"> </w:t>
      </w:r>
      <w:r>
        <w:t>in</w:t>
      </w:r>
      <w:r w:rsidR="00245AB9">
        <w:t xml:space="preserve"> </w:t>
      </w:r>
      <w:r>
        <w:t>January</w:t>
      </w:r>
      <w:r w:rsidR="00245AB9">
        <w:t xml:space="preserve"> </w:t>
      </w:r>
      <w:r>
        <w:t>2020,</w:t>
      </w:r>
      <w:r w:rsidR="00245AB9">
        <w:t xml:space="preserve"> </w:t>
      </w:r>
      <w:r>
        <w:t>there</w:t>
      </w:r>
      <w:r w:rsidR="00245AB9">
        <w:t xml:space="preserve"> </w:t>
      </w:r>
      <w:r>
        <w:t>were</w:t>
      </w:r>
      <w:r w:rsidR="00245AB9">
        <w:t xml:space="preserve"> </w:t>
      </w:r>
      <w:r>
        <w:t>about</w:t>
      </w:r>
      <w:r w:rsidR="00245AB9">
        <w:t xml:space="preserve"> </w:t>
      </w:r>
      <w:r>
        <w:t>3,153,000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representing</w:t>
      </w:r>
      <w:r w:rsidR="00245AB9">
        <w:t xml:space="preserve"> </w:t>
      </w:r>
      <w:r>
        <w:t>approximately</w:t>
      </w:r>
      <w:r w:rsidR="00245AB9">
        <w:t xml:space="preserve"> </w:t>
      </w:r>
      <w:r>
        <w:t>12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population.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number,</w:t>
      </w:r>
      <w:r w:rsidR="00245AB9">
        <w:t xml:space="preserve"> </w:t>
      </w:r>
      <w:r>
        <w:t>50</w:t>
      </w:r>
      <w:r w:rsidR="00245AB9">
        <w:t xml:space="preserve"> </w:t>
      </w:r>
      <w:r>
        <w:t>percent</w:t>
      </w:r>
      <w:r w:rsidR="00245AB9">
        <w:t xml:space="preserve"> </w:t>
      </w:r>
      <w:r>
        <w:t>were</w:t>
      </w:r>
      <w:r w:rsidR="00245AB9">
        <w:t xml:space="preserve"> </w:t>
      </w:r>
      <w:r>
        <w:t>male,</w:t>
      </w:r>
      <w:r w:rsidR="00245AB9">
        <w:t xml:space="preserve"> </w:t>
      </w:r>
      <w:r>
        <w:t>50</w:t>
      </w:r>
      <w:r w:rsidR="00245AB9">
        <w:t xml:space="preserve"> </w:t>
      </w:r>
      <w:r>
        <w:t>percent</w:t>
      </w:r>
      <w:r w:rsidR="00245AB9">
        <w:t xml:space="preserve"> </w:t>
      </w:r>
      <w:r>
        <w:t>were</w:t>
      </w:r>
      <w:r w:rsidR="00245AB9">
        <w:t xml:space="preserve"> </w:t>
      </w:r>
      <w:r>
        <w:t>female,</w:t>
      </w:r>
      <w:r w:rsidR="00245AB9">
        <w:t xml:space="preserve"> </w:t>
      </w:r>
      <w:r>
        <w:t>32</w:t>
      </w:r>
      <w:r w:rsidR="00245AB9">
        <w:t xml:space="preserve"> </w:t>
      </w:r>
      <w:r>
        <w:t>percent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Hispanic</w:t>
      </w:r>
      <w:r w:rsidR="00245AB9">
        <w:t xml:space="preserve"> </w:t>
      </w:r>
      <w:r>
        <w:t>or</w:t>
      </w:r>
      <w:r w:rsidR="00245AB9">
        <w:t xml:space="preserve"> </w:t>
      </w:r>
      <w:r>
        <w:t>Latino,</w:t>
      </w:r>
      <w:r w:rsidR="00245AB9">
        <w:t xml:space="preserve"> </w:t>
      </w:r>
      <w:r>
        <w:t>and</w:t>
      </w:r>
      <w:r w:rsidR="00245AB9">
        <w:t xml:space="preserve"> </w:t>
      </w:r>
      <w:r>
        <w:t>23</w:t>
      </w:r>
      <w:r w:rsidR="00245AB9">
        <w:t xml:space="preserve"> </w:t>
      </w:r>
      <w:r>
        <w:t>percent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belonging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minority</w:t>
      </w:r>
      <w:r w:rsidR="00245AB9">
        <w:t xml:space="preserve"> </w:t>
      </w:r>
      <w:r>
        <w:t>racial</w:t>
      </w:r>
      <w:r w:rsidR="00245AB9">
        <w:t xml:space="preserve"> </w:t>
      </w:r>
      <w:r>
        <w:t>group.</w:t>
      </w:r>
      <w:r w:rsidR="00245AB9">
        <w:t xml:space="preserve"> </w:t>
      </w:r>
      <w:r>
        <w:t>The</w:t>
      </w:r>
      <w:r w:rsidR="00245AB9">
        <w:t xml:space="preserve"> </w:t>
      </w:r>
      <w:r>
        <w:t>approximately</w:t>
      </w:r>
      <w:r w:rsidR="00245AB9">
        <w:t xml:space="preserve"> </w:t>
      </w:r>
      <w:r>
        <w:t>219,000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hyperlink w:anchor="_ftn1" w:history="1">
        <w:r>
          <w:t>[1]</w:t>
        </w:r>
      </w:hyperlink>
      <w:r w:rsidR="00245AB9">
        <w:t xml:space="preserve"> </w:t>
      </w:r>
      <w:r>
        <w:t>served</w:t>
      </w:r>
      <w:r w:rsidR="00245AB9">
        <w:t xml:space="preserve"> </w:t>
      </w:r>
      <w:r>
        <w:t>during</w:t>
      </w:r>
      <w:r w:rsidR="00245AB9">
        <w:t xml:space="preserve"> </w:t>
      </w:r>
      <w:r>
        <w:t>FFY’17–’19</w:t>
      </w:r>
      <w:r w:rsidR="00245AB9">
        <w:t xml:space="preserve"> </w:t>
      </w:r>
      <w:r>
        <w:t>generally</w:t>
      </w:r>
      <w:r w:rsidR="00245AB9">
        <w:t xml:space="preserve"> </w:t>
      </w:r>
      <w:r>
        <w:t>matched</w:t>
      </w:r>
      <w:r w:rsidR="00245AB9">
        <w:t xml:space="preserve"> </w:t>
      </w:r>
      <w:r>
        <w:t>these</w:t>
      </w:r>
      <w:r w:rsidR="00245AB9">
        <w:t xml:space="preserve"> </w:t>
      </w:r>
      <w:r>
        <w:t>demographics;</w:t>
      </w:r>
      <w:r w:rsidR="00245AB9">
        <w:t xml:space="preserve"> </w:t>
      </w:r>
      <w:r>
        <w:t>31</w:t>
      </w:r>
      <w:r w:rsidR="00245AB9">
        <w:t xml:space="preserve"> </w:t>
      </w:r>
      <w:r>
        <w:t>percent</w:t>
      </w:r>
      <w:r w:rsidR="00245AB9">
        <w:t xml:space="preserve"> </w:t>
      </w:r>
      <w:r>
        <w:t>were</w:t>
      </w:r>
      <w:r w:rsidR="00245AB9">
        <w:t xml:space="preserve"> </w:t>
      </w:r>
      <w:r>
        <w:t>Hispanic</w:t>
      </w:r>
      <w:r w:rsidR="00245AB9">
        <w:t xml:space="preserve"> </w:t>
      </w:r>
      <w:r>
        <w:t>and/or</w:t>
      </w:r>
      <w:r w:rsidR="00245AB9">
        <w:t xml:space="preserve"> </w:t>
      </w:r>
      <w:r>
        <w:t>Latino,</w:t>
      </w:r>
      <w:r w:rsidR="00245AB9">
        <w:t xml:space="preserve"> </w:t>
      </w:r>
      <w:r>
        <w:t>and</w:t>
      </w:r>
      <w:r w:rsidR="00245AB9">
        <w:t xml:space="preserve"> </w:t>
      </w:r>
      <w:r>
        <w:t>27</w:t>
      </w:r>
      <w:r w:rsidR="00245AB9">
        <w:t xml:space="preserve"> </w:t>
      </w:r>
      <w:r>
        <w:t>percent</w:t>
      </w:r>
      <w:r w:rsidR="00245AB9">
        <w:t xml:space="preserve"> </w:t>
      </w:r>
      <w:r>
        <w:t>belonged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minority</w:t>
      </w:r>
      <w:r w:rsidR="00245AB9">
        <w:t xml:space="preserve"> </w:t>
      </w:r>
      <w:r>
        <w:t>racial</w:t>
      </w:r>
      <w:r w:rsidR="00245AB9">
        <w:t xml:space="preserve"> </w:t>
      </w:r>
      <w:r>
        <w:t>group.</w:t>
      </w:r>
      <w:r w:rsidR="00245AB9">
        <w:t xml:space="preserve"> </w:t>
      </w:r>
      <w:r>
        <w:t>However,</w:t>
      </w:r>
      <w:r w:rsidR="00245AB9">
        <w:t xml:space="preserve"> </w:t>
      </w:r>
      <w:r>
        <w:t>only</w:t>
      </w:r>
      <w:r w:rsidR="00245AB9">
        <w:t xml:space="preserve"> </w:t>
      </w:r>
      <w:r>
        <w:t>45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were</w:t>
      </w:r>
      <w:r w:rsidR="00245AB9">
        <w:t xml:space="preserve"> </w:t>
      </w:r>
      <w:r>
        <w:t>female,</w:t>
      </w:r>
      <w:r w:rsidR="00245AB9">
        <w:t xml:space="preserve"> </w:t>
      </w:r>
      <w:r>
        <w:t>which</w:t>
      </w:r>
      <w:r w:rsidR="00245AB9">
        <w:t xml:space="preserve"> </w:t>
      </w:r>
      <w:r>
        <w:t>reflects</w:t>
      </w:r>
      <w:r w:rsidR="00245AB9">
        <w:t xml:space="preserve"> </w:t>
      </w:r>
      <w:r>
        <w:t>the</w:t>
      </w:r>
      <w:r w:rsidR="00245AB9">
        <w:t xml:space="preserve"> </w:t>
      </w:r>
      <w:r>
        <w:t>lower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participation</w:t>
      </w:r>
      <w:r w:rsidR="00245AB9">
        <w:t xml:space="preserve"> </w:t>
      </w:r>
      <w:r>
        <w:t>by</w:t>
      </w:r>
      <w:r w:rsidR="00245AB9">
        <w:t xml:space="preserve"> </w:t>
      </w:r>
      <w:r>
        <w:t>females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force.</w:t>
      </w:r>
      <w:r w:rsidR="00245AB9">
        <w:t xml:space="preserve"> </w:t>
      </w:r>
      <w:r>
        <w:t>In</w:t>
      </w:r>
      <w:r w:rsidR="00245AB9">
        <w:t xml:space="preserve"> </w:t>
      </w:r>
      <w:r>
        <w:t>FFY’19,</w:t>
      </w:r>
      <w:r w:rsidR="00245AB9">
        <w:t xml:space="preserve"> </w:t>
      </w:r>
      <w:r>
        <w:t>about</w:t>
      </w:r>
      <w:r w:rsidR="00245AB9">
        <w:t xml:space="preserve"> </w:t>
      </w:r>
      <w:r>
        <w:t>60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achieved</w:t>
      </w:r>
      <w:r w:rsidR="00245AB9">
        <w:t xml:space="preserve"> </w:t>
      </w:r>
      <w:r>
        <w:t>a</w:t>
      </w:r>
      <w:r w:rsidR="00245AB9">
        <w:t xml:space="preserve"> </w:t>
      </w:r>
      <w:r>
        <w:t>desired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outcome,</w:t>
      </w:r>
      <w:r w:rsidR="00245AB9">
        <w:t xml:space="preserve"> </w:t>
      </w:r>
      <w:r>
        <w:t>otherwise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successful</w:t>
      </w:r>
      <w:r w:rsidR="00245AB9">
        <w:t xml:space="preserve"> </w:t>
      </w:r>
      <w:r>
        <w:t>VR</w:t>
      </w:r>
      <w:r w:rsidR="00245AB9">
        <w:t xml:space="preserve"> </w:t>
      </w:r>
      <w:r>
        <w:t>case</w:t>
      </w:r>
      <w:r w:rsidR="00245AB9">
        <w:t xml:space="preserve"> </w:t>
      </w:r>
      <w:r>
        <w:t>closure.</w:t>
      </w:r>
    </w:p>
    <w:p w14:paraId="59E8352A" w14:textId="7393D0D8" w:rsidR="00B56A43" w:rsidRDefault="000C74E2">
      <w:hyperlink w:anchor="_ftnref1" w:history="1">
        <w:r w:rsidR="00C525EA">
          <w:t>[1]</w:t>
        </w:r>
      </w:hyperlink>
      <w:r w:rsidR="00245AB9">
        <w:t xml:space="preserve"> </w:t>
      </w:r>
      <w:r w:rsidR="00C525EA">
        <w:t>Rounded</w:t>
      </w:r>
      <w:r w:rsidR="00245AB9">
        <w:t xml:space="preserve"> </w:t>
      </w:r>
      <w:r w:rsidR="00C525EA">
        <w:t>sum</w:t>
      </w:r>
      <w:r w:rsidR="00245AB9">
        <w:t xml:space="preserve"> </w:t>
      </w:r>
      <w:r w:rsidR="00C525EA">
        <w:t>of</w:t>
      </w:r>
      <w:r w:rsidR="00245AB9">
        <w:t xml:space="preserve"> </w:t>
      </w:r>
      <w:r w:rsidR="00C525EA">
        <w:t>annual</w:t>
      </w:r>
      <w:r w:rsidR="00245AB9">
        <w:t xml:space="preserve"> </w:t>
      </w:r>
      <w:r w:rsidR="00C525EA">
        <w:t>FFY</w:t>
      </w:r>
      <w:r w:rsidR="00245AB9">
        <w:t xml:space="preserve"> </w:t>
      </w:r>
      <w:r w:rsidR="00C525EA">
        <w:t>participant</w:t>
      </w:r>
      <w:r w:rsidR="00245AB9">
        <w:t xml:space="preserve"> </w:t>
      </w:r>
      <w:r w:rsidR="00C525EA">
        <w:t>counts</w:t>
      </w:r>
      <w:r w:rsidR="00245AB9">
        <w:t xml:space="preserve"> </w:t>
      </w:r>
      <w:r w:rsidR="00C525EA">
        <w:t>(76,338</w:t>
      </w:r>
      <w:r w:rsidR="00245AB9">
        <w:t xml:space="preserve"> </w:t>
      </w:r>
      <w:r w:rsidR="00C525EA">
        <w:t>in</w:t>
      </w:r>
      <w:r w:rsidR="00245AB9">
        <w:t xml:space="preserve"> </w:t>
      </w:r>
      <w:r w:rsidR="00C525EA">
        <w:t>FFY’17,</w:t>
      </w:r>
      <w:r w:rsidR="00245AB9">
        <w:t xml:space="preserve"> </w:t>
      </w:r>
      <w:r w:rsidR="00C525EA">
        <w:t>72,494</w:t>
      </w:r>
      <w:r w:rsidR="00245AB9">
        <w:t xml:space="preserve"> </w:t>
      </w:r>
      <w:r w:rsidR="00C525EA">
        <w:t>in</w:t>
      </w:r>
      <w:r w:rsidR="00245AB9">
        <w:t xml:space="preserve"> </w:t>
      </w:r>
      <w:r w:rsidR="00C525EA">
        <w:t>FFY’18,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70,146</w:t>
      </w:r>
      <w:r w:rsidR="00245AB9">
        <w:t xml:space="preserve"> </w:t>
      </w:r>
      <w:r w:rsidR="00C525EA">
        <w:t>in</w:t>
      </w:r>
      <w:r w:rsidR="00245AB9">
        <w:t xml:space="preserve"> </w:t>
      </w:r>
      <w:r w:rsidR="00C525EA">
        <w:t>FFY’19)</w:t>
      </w:r>
    </w:p>
    <w:p w14:paraId="3C4C675F" w14:textId="5169AE70" w:rsidR="00B56A43" w:rsidRDefault="00C525EA">
      <w:pPr>
        <w:pStyle w:val="Heading6"/>
      </w:pPr>
      <w:bookmarkStart w:id="245" w:name="_Toc246"/>
      <w:r>
        <w:t>C.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unserved</w:t>
      </w:r>
      <w:r w:rsidR="00245AB9">
        <w:t xml:space="preserve"> </w:t>
      </w:r>
      <w:r>
        <w:t>or</w:t>
      </w:r>
      <w:r w:rsidR="00245AB9">
        <w:t xml:space="preserve"> </w:t>
      </w:r>
      <w:r>
        <w:t>underserved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program;</w:t>
      </w:r>
      <w:bookmarkEnd w:id="245"/>
    </w:p>
    <w:p w14:paraId="5A268805" w14:textId="1CA2F8C3" w:rsidR="00B56A43" w:rsidRDefault="00C525EA">
      <w:r>
        <w:rPr>
          <w:b/>
          <w:bCs/>
        </w:rPr>
        <w:t>Underserved</w:t>
      </w:r>
      <w:r w:rsidR="00245AB9">
        <w:rPr>
          <w:b/>
          <w:bCs/>
        </w:rPr>
        <w:t xml:space="preserve"> </w:t>
      </w:r>
      <w:r>
        <w:rPr>
          <w:b/>
          <w:bCs/>
        </w:rPr>
        <w:t>Populations</w:t>
      </w:r>
    </w:p>
    <w:p w14:paraId="133CFFDC" w14:textId="40D6F06E" w:rsidR="00B56A43" w:rsidRDefault="00C525EA"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CSNA,</w:t>
      </w:r>
      <w:r w:rsidR="00245AB9">
        <w:t xml:space="preserve"> </w:t>
      </w:r>
      <w:r>
        <w:t>likely</w:t>
      </w:r>
      <w:r w:rsidR="00245AB9">
        <w:t xml:space="preserve"> </w:t>
      </w:r>
      <w:r>
        <w:t>underserved</w:t>
      </w:r>
      <w:r w:rsidR="00245AB9">
        <w:t xml:space="preserve"> </w:t>
      </w:r>
      <w:r>
        <w:t>populations</w:t>
      </w:r>
      <w:r w:rsidR="00245AB9">
        <w:t xml:space="preserve"> </w:t>
      </w:r>
      <w:r>
        <w:t>and</w:t>
      </w:r>
      <w:r w:rsidR="00245AB9">
        <w:t xml:space="preserve"> </w:t>
      </w:r>
      <w:r>
        <w:t>unmet</w:t>
      </w:r>
      <w:r w:rsidR="00245AB9">
        <w:t xml:space="preserve"> </w:t>
      </w:r>
      <w:r>
        <w:t>needs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26305ECF" w14:textId="181D8D2E" w:rsidR="00B56A43" w:rsidRDefault="00C525EA">
      <w:pPr>
        <w:numPr>
          <w:ilvl w:val="0"/>
          <w:numId w:val="253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age</w:t>
      </w:r>
      <w:r w:rsidR="00245AB9">
        <w:t xml:space="preserve"> </w:t>
      </w:r>
      <w:r>
        <w:t>55</w:t>
      </w:r>
      <w:r w:rsidR="00245AB9">
        <w:t xml:space="preserve"> </w:t>
      </w:r>
      <w:r>
        <w:t>years</w:t>
      </w:r>
      <w:r w:rsidR="00245AB9">
        <w:t xml:space="preserve"> </w:t>
      </w:r>
      <w:r>
        <w:t>or</w:t>
      </w:r>
      <w:r w:rsidR="00245AB9">
        <w:t xml:space="preserve"> </w:t>
      </w:r>
      <w:r>
        <w:t>older</w:t>
      </w:r>
      <w:r w:rsidR="00245AB9">
        <w:t xml:space="preserve"> </w:t>
      </w:r>
      <w:r>
        <w:t>and</w:t>
      </w:r>
      <w:r w:rsidR="00245AB9">
        <w:t xml:space="preserve"> </w:t>
      </w:r>
      <w:r>
        <w:t>unemployed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time</w:t>
      </w:r>
      <w:r w:rsidR="00245AB9">
        <w:t xml:space="preserve"> </w:t>
      </w:r>
      <w:r>
        <w:t>of</w:t>
      </w:r>
      <w:r w:rsidR="00245AB9">
        <w:t xml:space="preserve"> </w:t>
      </w:r>
      <w:r>
        <w:t>application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</w:p>
    <w:p w14:paraId="28B1F468" w14:textId="2B4704E4" w:rsidR="00B56A43" w:rsidRDefault="00C525EA">
      <w:pPr>
        <w:numPr>
          <w:ilvl w:val="0"/>
          <w:numId w:val="253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their</w:t>
      </w:r>
      <w:r w:rsidR="00245AB9">
        <w:t xml:space="preserve"> </w:t>
      </w:r>
      <w:r>
        <w:t>first</w:t>
      </w:r>
      <w:r w:rsidR="00245AB9">
        <w:t xml:space="preserve"> </w:t>
      </w:r>
      <w:r>
        <w:t>jobs</w:t>
      </w:r>
    </w:p>
    <w:p w14:paraId="4DF9FF04" w14:textId="7C597362" w:rsidR="00B56A43" w:rsidRDefault="00C525EA">
      <w:pPr>
        <w:numPr>
          <w:ilvl w:val="0"/>
          <w:numId w:val="253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pursuing</w:t>
      </w:r>
      <w:r w:rsidR="00245AB9">
        <w:t xml:space="preserve"> </w:t>
      </w:r>
      <w:r>
        <w:t>career</w:t>
      </w:r>
      <w:r w:rsidR="00245AB9">
        <w:t xml:space="preserve"> </w:t>
      </w:r>
      <w:r>
        <w:t>advancement</w:t>
      </w:r>
    </w:p>
    <w:p w14:paraId="0AB91000" w14:textId="431D954D" w:rsidR="00B56A43" w:rsidRDefault="00C525EA">
      <w:pPr>
        <w:numPr>
          <w:ilvl w:val="0"/>
          <w:numId w:val="253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live</w:t>
      </w:r>
      <w:r w:rsidR="00245AB9">
        <w:t xml:space="preserve"> </w:t>
      </w:r>
      <w:r>
        <w:t>outside</w:t>
      </w:r>
      <w:r w:rsidR="00245AB9">
        <w:t xml:space="preserve"> </w:t>
      </w:r>
      <w:r>
        <w:t>of</w:t>
      </w:r>
      <w:r w:rsidR="00245AB9">
        <w:t xml:space="preserve"> </w:t>
      </w:r>
      <w:r>
        <w:t>major</w:t>
      </w:r>
      <w:r w:rsidR="00245AB9">
        <w:t xml:space="preserve"> </w:t>
      </w:r>
      <w:r>
        <w:t>metropolitan</w:t>
      </w:r>
      <w:r w:rsidR="00245AB9">
        <w:t xml:space="preserve"> </w:t>
      </w:r>
      <w:r>
        <w:t>areas</w:t>
      </w:r>
      <w:r w:rsidR="00245AB9">
        <w:t xml:space="preserve"> </w:t>
      </w:r>
      <w:r>
        <w:t>and</w:t>
      </w:r>
      <w:r w:rsidR="00245AB9">
        <w:t xml:space="preserve"> </w:t>
      </w:r>
      <w:r>
        <w:t>have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disabilities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autism</w:t>
      </w:r>
      <w:r w:rsidR="00245AB9">
        <w:t xml:space="preserve"> </w:t>
      </w:r>
      <w:r>
        <w:t>spectrum</w:t>
      </w:r>
      <w:r w:rsidR="00245AB9">
        <w:t xml:space="preserve"> </w:t>
      </w:r>
      <w:r>
        <w:t>disorder</w:t>
      </w:r>
      <w:r w:rsidR="00245AB9">
        <w:t xml:space="preserve"> </w:t>
      </w:r>
      <w:r>
        <w:t>(ASD)</w:t>
      </w:r>
      <w:r w:rsidR="00245AB9">
        <w:t xml:space="preserve"> </w:t>
      </w:r>
      <w:r>
        <w:t>or</w:t>
      </w:r>
      <w:r w:rsidR="00245AB9">
        <w:t xml:space="preserve"> </w:t>
      </w:r>
      <w:r>
        <w:t>an</w:t>
      </w:r>
      <w:r w:rsidR="00245AB9">
        <w:t xml:space="preserve"> </w:t>
      </w:r>
      <w:r>
        <w:t>intellectual</w:t>
      </w:r>
      <w:r w:rsidR="00245AB9">
        <w:t xml:space="preserve"> </w:t>
      </w:r>
      <w:r>
        <w:t>developmental</w:t>
      </w:r>
      <w:r w:rsidR="00245AB9">
        <w:t xml:space="preserve"> </w:t>
      </w:r>
      <w:r>
        <w:t>disorder</w:t>
      </w:r>
      <w:r w:rsidR="00245AB9">
        <w:t xml:space="preserve"> </w:t>
      </w:r>
      <w:r>
        <w:t>(IDD)</w:t>
      </w:r>
      <w:r w:rsidR="00245AB9">
        <w:t xml:space="preserve"> </w:t>
      </w:r>
      <w:r>
        <w:t>or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psychosocial</w:t>
      </w:r>
      <w:r w:rsidR="00245AB9">
        <w:t xml:space="preserve"> </w:t>
      </w:r>
      <w:r>
        <w:t>disabilities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depressive</w:t>
      </w:r>
      <w:r w:rsidR="00245AB9">
        <w:t xml:space="preserve"> </w:t>
      </w:r>
      <w:r>
        <w:t>mood</w:t>
      </w:r>
      <w:r w:rsidR="00245AB9">
        <w:t xml:space="preserve"> </w:t>
      </w:r>
      <w:r>
        <w:t>or</w:t>
      </w:r>
      <w:r w:rsidR="00245AB9">
        <w:t xml:space="preserve"> </w:t>
      </w:r>
      <w:r>
        <w:t>personality</w:t>
      </w:r>
      <w:r w:rsidR="00245AB9">
        <w:t xml:space="preserve"> </w:t>
      </w:r>
      <w:r>
        <w:t>disorders</w:t>
      </w:r>
      <w:r w:rsidR="00245AB9">
        <w:t xml:space="preserve"> </w:t>
      </w:r>
      <w:r>
        <w:t>and</w:t>
      </w:r>
      <w:r w:rsidR="00245AB9">
        <w:t xml:space="preserve"> </w:t>
      </w:r>
      <w:r>
        <w:t>need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specially</w:t>
      </w:r>
      <w:r w:rsidR="00245AB9">
        <w:t xml:space="preserve"> </w:t>
      </w:r>
      <w:r>
        <w:t>trained</w:t>
      </w:r>
      <w:r w:rsidR="00245AB9">
        <w:t xml:space="preserve"> </w:t>
      </w:r>
      <w:r>
        <w:t>staff,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</w:p>
    <w:p w14:paraId="78A797C7" w14:textId="6A316018" w:rsidR="00B56A43" w:rsidRDefault="00C525EA">
      <w:pPr>
        <w:numPr>
          <w:ilvl w:val="0"/>
          <w:numId w:val="253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stroke</w:t>
      </w:r>
      <w:r w:rsidR="00245AB9">
        <w:t xml:space="preserve"> </w:t>
      </w:r>
      <w:r>
        <w:t>survivors</w:t>
      </w:r>
      <w:r w:rsidR="00245AB9">
        <w:t xml:space="preserve"> </w:t>
      </w:r>
      <w:r>
        <w:t>or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traumatic</w:t>
      </w:r>
      <w:r w:rsidR="00245AB9">
        <w:t xml:space="preserve"> </w:t>
      </w:r>
      <w:r>
        <w:t>brain</w:t>
      </w:r>
      <w:r w:rsidR="00245AB9">
        <w:t xml:space="preserve"> </w:t>
      </w:r>
      <w:r>
        <w:t>injuries</w:t>
      </w:r>
      <w:r w:rsidR="00245AB9">
        <w:t xml:space="preserve"> </w:t>
      </w:r>
      <w:r>
        <w:t>and</w:t>
      </w:r>
      <w:r w:rsidR="00245AB9">
        <w:t xml:space="preserve"> </w:t>
      </w:r>
      <w:r>
        <w:t>need</w:t>
      </w:r>
      <w:r w:rsidR="00245AB9">
        <w:t xml:space="preserve"> </w:t>
      </w:r>
      <w:r>
        <w:t>new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after</w:t>
      </w:r>
      <w:r w:rsidR="00245AB9">
        <w:t xml:space="preserve"> </w:t>
      </w:r>
      <w:r>
        <w:t>an</w:t>
      </w:r>
      <w:r w:rsidR="00245AB9">
        <w:t xml:space="preserve"> </w:t>
      </w:r>
      <w:r>
        <w:t>open</w:t>
      </w:r>
      <w:r w:rsidR="00245AB9">
        <w:t xml:space="preserve"> </w:t>
      </w:r>
      <w:r>
        <w:t>enrollment</w:t>
      </w:r>
      <w:r w:rsidR="00245AB9">
        <w:t xml:space="preserve"> </w:t>
      </w:r>
      <w:r>
        <w:t>period</w:t>
      </w:r>
      <w:r w:rsidR="00245AB9">
        <w:t xml:space="preserve"> </w:t>
      </w:r>
      <w:r>
        <w:t>failed</w:t>
      </w:r>
      <w:r w:rsidR="00245AB9">
        <w:t xml:space="preserve"> </w:t>
      </w:r>
      <w:r>
        <w:t>to</w:t>
      </w:r>
      <w:r w:rsidR="00245AB9">
        <w:t xml:space="preserve"> </w:t>
      </w:r>
      <w:r>
        <w:t>attract</w:t>
      </w:r>
      <w:r w:rsidR="00245AB9">
        <w:t xml:space="preserve"> </w:t>
      </w:r>
      <w:r>
        <w:t>specialized</w:t>
      </w:r>
      <w:r w:rsidR="00245AB9">
        <w:t xml:space="preserve"> </w:t>
      </w:r>
      <w:r>
        <w:t>vendors</w:t>
      </w:r>
    </w:p>
    <w:p w14:paraId="5076ADF2" w14:textId="389A16D6" w:rsidR="00B56A43" w:rsidRDefault="00C525EA">
      <w:pPr>
        <w:numPr>
          <w:ilvl w:val="0"/>
          <w:numId w:val="253"/>
        </w:numPr>
      </w:pP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live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or</w:t>
      </w:r>
      <w:r w:rsidR="00245AB9">
        <w:t xml:space="preserve"> </w:t>
      </w:r>
      <w:r>
        <w:t>disadvantaged</w:t>
      </w:r>
      <w:r w:rsidR="00245AB9">
        <w:t xml:space="preserve"> </w:t>
      </w:r>
      <w:r>
        <w:t>school</w:t>
      </w:r>
      <w:r w:rsidR="00245AB9">
        <w:t xml:space="preserve"> </w:t>
      </w:r>
      <w:r>
        <w:t>districts</w:t>
      </w:r>
      <w:r w:rsidR="00245AB9">
        <w:t xml:space="preserve"> </w:t>
      </w:r>
      <w:r>
        <w:t>and</w:t>
      </w:r>
      <w:r w:rsidR="00245AB9">
        <w:t xml:space="preserve"> </w:t>
      </w:r>
      <w:r>
        <w:t>need</w:t>
      </w:r>
      <w:r w:rsidR="00245AB9">
        <w:t xml:space="preserve"> </w:t>
      </w:r>
      <w:r>
        <w:t>preemployment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</w:p>
    <w:p w14:paraId="73FBF21B" w14:textId="046662B3" w:rsidR="00B56A43" w:rsidRDefault="00C525EA">
      <w:pPr>
        <w:numPr>
          <w:ilvl w:val="0"/>
          <w:numId w:val="253"/>
        </w:numPr>
      </w:pPr>
      <w:r>
        <w:t>Veterans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disabilities,</w:t>
      </w:r>
      <w:r w:rsidR="00245AB9">
        <w:t xml:space="preserve"> </w:t>
      </w:r>
      <w:r>
        <w:t>need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TWC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not</w:t>
      </w:r>
      <w:r w:rsidR="00245AB9">
        <w:t xml:space="preserve"> </w:t>
      </w:r>
      <w:r>
        <w:t>be</w:t>
      </w:r>
      <w:r w:rsidR="00245AB9">
        <w:t xml:space="preserve"> </w:t>
      </w:r>
      <w:r>
        <w:t>aware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</w:p>
    <w:p w14:paraId="2383E3CE" w14:textId="0AB29C1D" w:rsidR="00B56A43" w:rsidRDefault="00C525EA">
      <w:pPr>
        <w:numPr>
          <w:ilvl w:val="0"/>
          <w:numId w:val="253"/>
        </w:numPr>
      </w:pP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blindness</w:t>
      </w:r>
      <w:r w:rsidR="00245AB9">
        <w:t xml:space="preserve"> </w:t>
      </w:r>
      <w:r>
        <w:t>or</w:t>
      </w:r>
      <w:r w:rsidR="00245AB9">
        <w:t xml:space="preserve"> </w:t>
      </w:r>
      <w:r>
        <w:t>visual</w:t>
      </w:r>
      <w:r w:rsidR="00245AB9">
        <w:t xml:space="preserve"> </w:t>
      </w:r>
      <w:r>
        <w:t>impairments</w:t>
      </w:r>
      <w:r w:rsidR="00245AB9">
        <w:t xml:space="preserve"> </w:t>
      </w:r>
      <w:r>
        <w:t>(BVI)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expanded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providers</w:t>
      </w:r>
      <w:r w:rsidR="00245AB9">
        <w:t xml:space="preserve"> </w:t>
      </w:r>
      <w:r>
        <w:t>of</w:t>
      </w:r>
      <w:r w:rsidR="00245AB9">
        <w:t xml:space="preserve"> </w:t>
      </w:r>
      <w:r>
        <w:t>BVI</w:t>
      </w:r>
      <w:r w:rsidR="00245AB9">
        <w:t xml:space="preserve"> </w:t>
      </w:r>
      <w:r>
        <w:t>and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vocational</w:t>
      </w:r>
      <w:r w:rsidR="00245AB9">
        <w:t xml:space="preserve"> </w:t>
      </w:r>
      <w:r>
        <w:t>goals</w:t>
      </w:r>
    </w:p>
    <w:p w14:paraId="15C72231" w14:textId="6BA51F0F" w:rsidR="00B56A43" w:rsidRDefault="00C525EA">
      <w:pPr>
        <w:numPr>
          <w:ilvl w:val="0"/>
          <w:numId w:val="253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receive</w:t>
      </w:r>
      <w:r w:rsidR="00245AB9">
        <w:t xml:space="preserve"> </w:t>
      </w:r>
      <w:r>
        <w:t>public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need</w:t>
      </w:r>
      <w:r w:rsidR="00245AB9">
        <w:t xml:space="preserve"> </w:t>
      </w:r>
      <w:r>
        <w:t>easily</w:t>
      </w:r>
      <w:r w:rsidR="00245AB9">
        <w:t xml:space="preserve"> </w:t>
      </w:r>
      <w:r>
        <w:t>accessible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how</w:t>
      </w:r>
      <w:r w:rsidR="00245AB9">
        <w:t xml:space="preserve"> </w:t>
      </w:r>
      <w:r>
        <w:t>employment</w:t>
      </w:r>
      <w:r w:rsidR="00245AB9">
        <w:t xml:space="preserve"> </w:t>
      </w:r>
      <w:r>
        <w:t>may</w:t>
      </w:r>
      <w:r w:rsidR="00245AB9">
        <w:t xml:space="preserve"> </w:t>
      </w:r>
      <w:r>
        <w:t>impact</w:t>
      </w:r>
      <w:r w:rsidR="00245AB9">
        <w:t xml:space="preserve"> </w:t>
      </w:r>
      <w:r>
        <w:t>those</w:t>
      </w:r>
      <w:r w:rsidR="00245AB9">
        <w:t xml:space="preserve"> </w:t>
      </w:r>
      <w:r>
        <w:t>benefits</w:t>
      </w:r>
    </w:p>
    <w:p w14:paraId="137768CD" w14:textId="46ECEDEC" w:rsidR="00B56A43" w:rsidRDefault="00C525EA">
      <w:r>
        <w:rPr>
          <w:b/>
          <w:bCs/>
        </w:rPr>
        <w:t>Meeting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Needs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Underserved</w:t>
      </w:r>
      <w:r w:rsidR="00245AB9">
        <w:rPr>
          <w:b/>
          <w:bCs/>
        </w:rPr>
        <w:t xml:space="preserve"> </w:t>
      </w:r>
      <w:r>
        <w:rPr>
          <w:b/>
          <w:bCs/>
        </w:rPr>
        <w:t>Populations</w:t>
      </w:r>
    </w:p>
    <w:p w14:paraId="66FC4062" w14:textId="68AD75BA" w:rsidR="00B56A43" w:rsidRDefault="00C525EA">
      <w:r>
        <w:t>Because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have</w:t>
      </w:r>
      <w:r w:rsidR="00245AB9">
        <w:t xml:space="preserve"> </w:t>
      </w:r>
      <w:r>
        <w:t>around</w:t>
      </w:r>
      <w:r w:rsidR="00245AB9">
        <w:t xml:space="preserve"> </w:t>
      </w:r>
      <w:r>
        <w:t>one-third</w:t>
      </w:r>
      <w:r w:rsidR="00245AB9">
        <w:t xml:space="preserve"> </w:t>
      </w:r>
      <w:r>
        <w:t>less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employment,</w:t>
      </w:r>
      <w:r w:rsidR="00245AB9">
        <w:t xml:space="preserve"> </w:t>
      </w:r>
      <w:r>
        <w:t>more</w:t>
      </w:r>
      <w:r w:rsidR="00245AB9">
        <w:t xml:space="preserve"> </w:t>
      </w:r>
      <w:r>
        <w:t>strategic</w:t>
      </w:r>
      <w:r w:rsidR="00245AB9">
        <w:t xml:space="preserve"> </w:t>
      </w:r>
      <w:r>
        <w:t>attention</w:t>
      </w:r>
      <w:r w:rsidR="00245AB9">
        <w:t xml:space="preserve"> </w:t>
      </w:r>
      <w:r>
        <w:t>dedicated</w:t>
      </w:r>
      <w:r w:rsidR="00245AB9">
        <w:t xml:space="preserve"> </w:t>
      </w:r>
      <w:r>
        <w:t>to</w:t>
      </w:r>
      <w:r w:rsidR="00245AB9">
        <w:t xml:space="preserve"> </w:t>
      </w:r>
      <w:r>
        <w:t>this</w:t>
      </w:r>
      <w:r w:rsidR="00245AB9">
        <w:t xml:space="preserve"> </w:t>
      </w:r>
      <w:r>
        <w:t>population</w:t>
      </w:r>
      <w:r w:rsidR="00245AB9">
        <w:t xml:space="preserve"> </w:t>
      </w:r>
      <w:r>
        <w:t>should</w:t>
      </w:r>
      <w:r w:rsidR="00245AB9">
        <w:t xml:space="preserve"> </w:t>
      </w:r>
      <w:r>
        <w:t>deliver</w:t>
      </w:r>
      <w:r w:rsidR="00245AB9">
        <w:t xml:space="preserve"> </w:t>
      </w:r>
      <w:r>
        <w:t>specific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employment</w:t>
      </w:r>
      <w:r w:rsidR="00245AB9">
        <w:t xml:space="preserve"> </w:t>
      </w:r>
      <w:r>
        <w:t>rates.</w:t>
      </w:r>
    </w:p>
    <w:p w14:paraId="763EED7A" w14:textId="6A250D6D" w:rsidR="00B56A43" w:rsidRDefault="00C525EA">
      <w:r>
        <w:t>During</w:t>
      </w:r>
      <w:r w:rsidR="00245AB9">
        <w:t xml:space="preserve"> </w:t>
      </w:r>
      <w:r>
        <w:t>FFY’17–’19,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declined</w:t>
      </w:r>
      <w:r w:rsidR="00245AB9">
        <w:t xml:space="preserve"> </w:t>
      </w:r>
      <w:r>
        <w:t>by</w:t>
      </w:r>
      <w:r w:rsidR="00245AB9">
        <w:t xml:space="preserve"> </w:t>
      </w:r>
      <w:r>
        <w:t>8</w:t>
      </w:r>
      <w:r w:rsidR="00245AB9">
        <w:t xml:space="preserve"> </w:t>
      </w:r>
      <w:r>
        <w:t>percent,</w:t>
      </w:r>
      <w:r w:rsidR="00245AB9">
        <w:t xml:space="preserve"> </w:t>
      </w:r>
      <w:r>
        <w:t>from</w:t>
      </w:r>
      <w:r w:rsidR="00245AB9">
        <w:t xml:space="preserve"> </w:t>
      </w:r>
      <w:r>
        <w:t>76,338</w:t>
      </w:r>
      <w:r w:rsidR="00245AB9">
        <w:t xml:space="preserve"> </w:t>
      </w:r>
      <w:r>
        <w:t>to</w:t>
      </w:r>
      <w:r w:rsidR="00245AB9">
        <w:t xml:space="preserve"> </w:t>
      </w:r>
      <w:r>
        <w:t>70,146,</w:t>
      </w:r>
      <w:r w:rsidR="00245AB9">
        <w:t xml:space="preserve"> </w:t>
      </w:r>
      <w:r>
        <w:t>whereas</w:t>
      </w:r>
      <w:r w:rsidR="00245AB9">
        <w:t xml:space="preserve"> </w:t>
      </w:r>
      <w:r>
        <w:t>the</w:t>
      </w:r>
      <w:r w:rsidR="00245AB9">
        <w:t xml:space="preserve"> </w:t>
      </w:r>
      <w:r>
        <w:t>program’s</w:t>
      </w:r>
      <w:r w:rsidR="00245AB9">
        <w:t xml:space="preserve"> </w:t>
      </w:r>
      <w:r>
        <w:t>employment</w:t>
      </w:r>
      <w:r w:rsidR="00245AB9">
        <w:t xml:space="preserve"> </w:t>
      </w:r>
      <w:r>
        <w:t>rate</w:t>
      </w:r>
      <w:r w:rsidR="00245AB9">
        <w:t xml:space="preserve"> </w:t>
      </w:r>
      <w:r>
        <w:t>declined</w:t>
      </w:r>
      <w:r w:rsidR="00245AB9">
        <w:t xml:space="preserve"> </w:t>
      </w:r>
      <w:r>
        <w:t>by</w:t>
      </w:r>
      <w:r w:rsidR="00245AB9">
        <w:t xml:space="preserve"> </w:t>
      </w:r>
      <w:r>
        <w:t>6</w:t>
      </w:r>
      <w:r w:rsidR="00245AB9">
        <w:t xml:space="preserve"> </w:t>
      </w:r>
      <w:r>
        <w:t>percentage</w:t>
      </w:r>
      <w:r w:rsidR="00245AB9">
        <w:t xml:space="preserve"> </w:t>
      </w:r>
      <w:r>
        <w:t>points,</w:t>
      </w:r>
      <w:r w:rsidR="00245AB9">
        <w:t xml:space="preserve"> </w:t>
      </w:r>
      <w:r>
        <w:t>from</w:t>
      </w:r>
      <w:r w:rsidR="00245AB9">
        <w:t xml:space="preserve"> </w:t>
      </w:r>
      <w:r>
        <w:t>66</w:t>
      </w:r>
      <w:r w:rsidR="00245AB9">
        <w:t xml:space="preserve"> </w:t>
      </w:r>
      <w:r>
        <w:t>percent</w:t>
      </w:r>
      <w:r w:rsidR="00245AB9">
        <w:t xml:space="preserve"> </w:t>
      </w:r>
      <w:r>
        <w:t>to</w:t>
      </w:r>
      <w:r w:rsidR="00245AB9">
        <w:t xml:space="preserve"> </w:t>
      </w:r>
      <w:r>
        <w:t>60</w:t>
      </w:r>
      <w:r w:rsidR="00245AB9">
        <w:t xml:space="preserve"> </w:t>
      </w:r>
      <w:r>
        <w:t>percent.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year-to-year</w:t>
      </w:r>
      <w:r w:rsidR="00245AB9">
        <w:t xml:space="preserve"> </w:t>
      </w:r>
      <w:r>
        <w:t>basis,</w:t>
      </w:r>
      <w:r w:rsidR="00245AB9">
        <w:t xml:space="preserve"> </w:t>
      </w:r>
      <w:r>
        <w:t>the</w:t>
      </w:r>
      <w:r w:rsidR="00245AB9">
        <w:t xml:space="preserve"> </w:t>
      </w:r>
      <w:r>
        <w:t>sharpest</w:t>
      </w:r>
      <w:r w:rsidR="00245AB9">
        <w:t xml:space="preserve"> </w:t>
      </w:r>
      <w:r>
        <w:t>decrease</w:t>
      </w:r>
      <w:r w:rsidR="00245AB9">
        <w:t xml:space="preserve"> </w:t>
      </w:r>
      <w:r>
        <w:t>occurred</w:t>
      </w:r>
      <w:r w:rsidR="00245AB9">
        <w:t xml:space="preserve"> </w:t>
      </w:r>
      <w:r>
        <w:t>in</w:t>
      </w:r>
      <w:r w:rsidR="00245AB9">
        <w:t xml:space="preserve"> </w:t>
      </w:r>
      <w:r>
        <w:t>FFY’18</w:t>
      </w:r>
      <w:r w:rsidR="00245AB9">
        <w:t xml:space="preserve"> </w:t>
      </w:r>
      <w:r>
        <w:t>and</w:t>
      </w:r>
      <w:r w:rsidR="00245AB9">
        <w:t xml:space="preserve"> </w:t>
      </w:r>
      <w:r>
        <w:t>was</w:t>
      </w:r>
      <w:r w:rsidR="00245AB9">
        <w:t xml:space="preserve"> </w:t>
      </w:r>
      <w:r>
        <w:t>accompanied</w:t>
      </w:r>
      <w:r w:rsidR="00245AB9">
        <w:t xml:space="preserve"> </w:t>
      </w:r>
      <w:r>
        <w:t>by</w:t>
      </w:r>
      <w:r w:rsidR="00245AB9">
        <w:t xml:space="preserve"> </w:t>
      </w:r>
      <w:r>
        <w:t>an</w:t>
      </w:r>
      <w:r w:rsidR="00245AB9">
        <w:t xml:space="preserve"> </w:t>
      </w:r>
      <w:r>
        <w:t>approximately</w:t>
      </w:r>
      <w:r w:rsidR="00245AB9">
        <w:t xml:space="preserve"> </w:t>
      </w:r>
      <w:r>
        <w:t>20</w:t>
      </w:r>
      <w:r w:rsidR="00245AB9">
        <w:t xml:space="preserve"> </w:t>
      </w:r>
      <w:r>
        <w:t>percent</w:t>
      </w:r>
      <w:r w:rsidR="00245AB9">
        <w:t xml:space="preserve"> </w:t>
      </w:r>
      <w:r>
        <w:t>decrease</w:t>
      </w:r>
      <w:r w:rsidR="00245AB9">
        <w:t xml:space="preserve"> </w:t>
      </w:r>
      <w:r>
        <w:t>in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expenditures</w:t>
      </w:r>
      <w:r w:rsidR="00245AB9">
        <w:t xml:space="preserve"> </w:t>
      </w:r>
      <w:r>
        <w:t>for</w:t>
      </w:r>
      <w:r w:rsidR="00245AB9">
        <w:t xml:space="preserve"> </w:t>
      </w:r>
      <w:r>
        <w:t>that</w:t>
      </w:r>
      <w:r w:rsidR="00245AB9">
        <w:t xml:space="preserve"> </w:t>
      </w:r>
      <w:r>
        <w:t>fiscal</w:t>
      </w:r>
      <w:r w:rsidR="00245AB9">
        <w:t xml:space="preserve"> </w:t>
      </w:r>
      <w:r>
        <w:t>year.</w:t>
      </w:r>
      <w:r w:rsidR="00245AB9">
        <w:t xml:space="preserve"> </w:t>
      </w:r>
      <w:r>
        <w:t>The</w:t>
      </w:r>
      <w:r w:rsidR="00245AB9">
        <w:t xml:space="preserve"> </w:t>
      </w:r>
      <w:r>
        <w:t>beginning</w:t>
      </w:r>
      <w:r w:rsidR="00245AB9">
        <w:t xml:space="preserve"> </w:t>
      </w:r>
      <w:r>
        <w:t>of</w:t>
      </w:r>
      <w:r w:rsidR="00245AB9">
        <w:t xml:space="preserve"> </w:t>
      </w:r>
      <w:r>
        <w:t>FFY’18</w:t>
      </w:r>
      <w:r w:rsidR="00245AB9">
        <w:t xml:space="preserve"> </w:t>
      </w:r>
      <w:r>
        <w:t>coincided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completion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reorganization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into</w:t>
      </w:r>
      <w:r w:rsidR="00245AB9">
        <w:t xml:space="preserve"> </w:t>
      </w:r>
      <w:r>
        <w:t>one</w:t>
      </w:r>
      <w:r w:rsidR="00245AB9">
        <w:t xml:space="preserve"> </w:t>
      </w:r>
      <w:r>
        <w:t>DSU</w:t>
      </w:r>
      <w:r w:rsidR="00245AB9">
        <w:t xml:space="preserve"> </w:t>
      </w:r>
      <w:r>
        <w:t>on</w:t>
      </w:r>
      <w:r w:rsidR="00245AB9">
        <w:t xml:space="preserve"> </w:t>
      </w:r>
      <w:r>
        <w:t>October</w:t>
      </w:r>
      <w:r w:rsidR="00245AB9">
        <w:t xml:space="preserve"> </w:t>
      </w:r>
      <w:r>
        <w:t>1,</w:t>
      </w:r>
      <w:r w:rsidR="00245AB9">
        <w:t xml:space="preserve"> </w:t>
      </w:r>
      <w:r>
        <w:t>2017.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feedback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town</w:t>
      </w:r>
      <w:r w:rsidR="00245AB9">
        <w:t xml:space="preserve"> </w:t>
      </w:r>
      <w:r>
        <w:t>halls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needs</w:t>
      </w:r>
      <w:r w:rsidR="00245AB9">
        <w:t xml:space="preserve"> </w:t>
      </w:r>
      <w:r>
        <w:t>survey,</w:t>
      </w:r>
      <w:r w:rsidR="00245AB9">
        <w:t xml:space="preserve"> </w:t>
      </w:r>
      <w:r>
        <w:t>a</w:t>
      </w:r>
      <w:r w:rsidR="00245AB9">
        <w:t xml:space="preserve"> </w:t>
      </w:r>
      <w:r>
        <w:t>shrinking</w:t>
      </w:r>
      <w:r w:rsidR="00245AB9">
        <w:t xml:space="preserve"> </w:t>
      </w:r>
      <w:r>
        <w:t>provider</w:t>
      </w:r>
      <w:r w:rsidR="00245AB9">
        <w:t xml:space="preserve"> </w:t>
      </w:r>
      <w:r>
        <w:t>network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increased</w:t>
      </w:r>
      <w:r w:rsidR="00245AB9">
        <w:t xml:space="preserve"> </w:t>
      </w:r>
      <w:r>
        <w:t>counselor</w:t>
      </w:r>
      <w:r w:rsidR="00245AB9">
        <w:t xml:space="preserve"> </w:t>
      </w:r>
      <w:r>
        <w:t>vacancies</w:t>
      </w:r>
      <w:r w:rsidR="00245AB9">
        <w:t xml:space="preserve"> </w:t>
      </w:r>
      <w:r>
        <w:t>has</w:t>
      </w:r>
      <w:r w:rsidR="00245AB9">
        <w:t xml:space="preserve"> </w:t>
      </w:r>
      <w:r>
        <w:t>impacted</w:t>
      </w:r>
      <w:r w:rsidR="00245AB9">
        <w:t xml:space="preserve"> </w:t>
      </w:r>
      <w:r>
        <w:t>the</w:t>
      </w:r>
      <w:r w:rsidR="00245AB9">
        <w:t xml:space="preserve"> </w:t>
      </w:r>
      <w:r>
        <w:t>consistency</w:t>
      </w:r>
      <w:r w:rsidR="00245AB9">
        <w:t xml:space="preserve"> </w:t>
      </w:r>
      <w:r>
        <w:t>of</w:t>
      </w:r>
      <w:r w:rsidR="00245AB9">
        <w:t xml:space="preserve"> </w:t>
      </w:r>
      <w:r>
        <w:t>customer</w:t>
      </w:r>
      <w:r w:rsidR="00245AB9">
        <w:t xml:space="preserve"> </w:t>
      </w:r>
      <w:r>
        <w:t>engagement</w:t>
      </w:r>
      <w:r w:rsidR="00245AB9">
        <w:t xml:space="preserve"> </w:t>
      </w:r>
      <w:r>
        <w:t>and</w:t>
      </w:r>
      <w:r w:rsidR="00245AB9">
        <w:t xml:space="preserve"> </w:t>
      </w:r>
      <w:r>
        <w:t>continuity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</w:p>
    <w:p w14:paraId="67296784" w14:textId="650E5FEF" w:rsidR="00B56A43" w:rsidRDefault="00C525EA"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2:</w:t>
      </w:r>
      <w:r w:rsidR="00245AB9">
        <w:rPr>
          <w:b/>
          <w:bCs/>
        </w:rPr>
        <w:t xml:space="preserve"> </w:t>
      </w:r>
      <w:r>
        <w:rPr>
          <w:b/>
          <w:bCs/>
        </w:rPr>
        <w:t>Racial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Ethnic</w:t>
      </w:r>
      <w:r w:rsidR="00245AB9">
        <w:rPr>
          <w:b/>
          <w:bCs/>
        </w:rPr>
        <w:t xml:space="preserve"> </w:t>
      </w:r>
      <w:r>
        <w:rPr>
          <w:b/>
          <w:bCs/>
        </w:rPr>
        <w:t>Distribution</w:t>
      </w:r>
    </w:p>
    <w:p w14:paraId="3A751915" w14:textId="75B3216D" w:rsidR="00B56A43" w:rsidRDefault="00C525EA">
      <w:r>
        <w:t>Source:</w:t>
      </w:r>
      <w:r w:rsidR="00245AB9">
        <w:t xml:space="preserve"> </w:t>
      </w:r>
      <w:r>
        <w:t>Texas</w:t>
      </w:r>
      <w:r w:rsidR="00245AB9">
        <w:t xml:space="preserve"> </w:t>
      </w:r>
      <w:r>
        <w:t>American</w:t>
      </w:r>
      <w:r w:rsidR="00245AB9">
        <w:t xml:space="preserve"> </w:t>
      </w:r>
      <w:r>
        <w:t>Community</w:t>
      </w:r>
      <w:r w:rsidR="00245AB9">
        <w:t xml:space="preserve"> </w:t>
      </w:r>
      <w:r>
        <w:t>Survey</w:t>
      </w:r>
      <w:r w:rsidR="00245AB9">
        <w:t xml:space="preserve"> </w:t>
      </w:r>
      <w:r>
        <w:t>Table</w:t>
      </w:r>
      <w:r w:rsidR="00245AB9">
        <w:t xml:space="preserve"> </w:t>
      </w:r>
      <w:r>
        <w:t>S1810</w:t>
      </w:r>
      <w:r w:rsidR="00245AB9">
        <w:t xml:space="preserve"> </w:t>
      </w:r>
      <w:r>
        <w:t>(2018,</w:t>
      </w:r>
      <w:r w:rsidR="00245AB9">
        <w:t xml:space="preserve"> </w:t>
      </w:r>
      <w:r>
        <w:t>5-Year</w:t>
      </w:r>
      <w:r w:rsidR="00245AB9">
        <w:t xml:space="preserve"> </w:t>
      </w:r>
      <w:r>
        <w:t>Estimates),</w:t>
      </w:r>
      <w:r w:rsidR="00245AB9">
        <w:t xml:space="preserve"> </w:t>
      </w:r>
      <w:r>
        <w:t>ReHabWorks</w:t>
      </w:r>
      <w:r w:rsidR="00245AB9">
        <w:t xml:space="preserve"> </w:t>
      </w:r>
      <w:r>
        <w:t>Tables</w:t>
      </w:r>
      <w:r w:rsidR="00245AB9">
        <w:t xml:space="preserve"> </w:t>
      </w:r>
      <w:r>
        <w:t>(aggregate</w:t>
      </w:r>
      <w:r w:rsidR="00245AB9">
        <w:t xml:space="preserve"> </w:t>
      </w:r>
      <w:r>
        <w:t>counts</w:t>
      </w:r>
      <w:r w:rsidR="00245AB9">
        <w:t xml:space="preserve"> </w:t>
      </w:r>
      <w:r>
        <w:t>for</w:t>
      </w:r>
      <w:r w:rsidR="00245AB9">
        <w:t xml:space="preserve"> </w:t>
      </w:r>
      <w:r>
        <w:t>FFY’19),</w:t>
      </w:r>
      <w:r w:rsidR="00245AB9">
        <w:t xml:space="preserve"> </w:t>
      </w:r>
      <w:r>
        <w:t>TWC</w:t>
      </w:r>
      <w:r w:rsidR="00245AB9">
        <w:t xml:space="preserve"> </w:t>
      </w:r>
      <w:r>
        <w:t>HR</w:t>
      </w:r>
      <w:r w:rsidR="00245AB9">
        <w:t xml:space="preserve"> </w:t>
      </w:r>
      <w:r>
        <w:t>data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August</w:t>
      </w:r>
      <w:r w:rsidR="00245AB9">
        <w:t xml:space="preserve"> </w:t>
      </w:r>
      <w:r>
        <w:t>31,</w:t>
      </w:r>
      <w:r w:rsidR="00245AB9">
        <w:t xml:space="preserve"> </w:t>
      </w:r>
      <w:r>
        <w:t>2019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7"/>
        <w:gridCol w:w="2898"/>
        <w:gridCol w:w="3015"/>
      </w:tblGrid>
      <w:tr w:rsidR="00B56A43" w14:paraId="37F365F2" w14:textId="77777777" w:rsidTr="00006CF7">
        <w:trPr>
          <w:cantSplit/>
          <w:tblHeader/>
        </w:trPr>
        <w:tc>
          <w:tcPr>
            <w:tcW w:w="3087" w:type="dxa"/>
          </w:tcPr>
          <w:p w14:paraId="39500436" w14:textId="5A405800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Population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98" w:type="dxa"/>
          </w:tcPr>
          <w:p w14:paraId="4DBE4D54" w14:textId="096D61E8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Hispanic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Ethnicity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15" w:type="dxa"/>
          </w:tcPr>
          <w:p w14:paraId="18A974D2" w14:textId="02D6C469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Racial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Minorities</w:t>
            </w:r>
            <w:r>
              <w:rPr>
                <w:b/>
                <w:bCs/>
              </w:rPr>
              <w:t xml:space="preserve"> </w:t>
            </w:r>
          </w:p>
        </w:tc>
      </w:tr>
      <w:tr w:rsidR="00B56A43" w14:paraId="17894EF0" w14:textId="77777777" w:rsidTr="00006CF7">
        <w:tc>
          <w:tcPr>
            <w:tcW w:w="3087" w:type="dxa"/>
          </w:tcPr>
          <w:p w14:paraId="0F9ABD99" w14:textId="1C4487B8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TWC-VRD</w:t>
            </w:r>
            <w:r>
              <w:t xml:space="preserve"> </w:t>
            </w:r>
            <w:r w:rsidR="00C525EA">
              <w:t>Staff</w:t>
            </w:r>
            <w:r>
              <w:t xml:space="preserve"> </w:t>
            </w:r>
          </w:p>
        </w:tc>
        <w:tc>
          <w:tcPr>
            <w:tcW w:w="2898" w:type="dxa"/>
          </w:tcPr>
          <w:p w14:paraId="3E685167" w14:textId="2548597D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30%</w:t>
            </w:r>
            <w:r>
              <w:t xml:space="preserve"> </w:t>
            </w:r>
          </w:p>
        </w:tc>
        <w:tc>
          <w:tcPr>
            <w:tcW w:w="3015" w:type="dxa"/>
          </w:tcPr>
          <w:p w14:paraId="4307A672" w14:textId="7C51843B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31%</w:t>
            </w:r>
            <w:r>
              <w:t xml:space="preserve"> </w:t>
            </w:r>
          </w:p>
        </w:tc>
      </w:tr>
      <w:tr w:rsidR="00B56A43" w14:paraId="0BEB02DA" w14:textId="77777777" w:rsidTr="00006CF7">
        <w:tc>
          <w:tcPr>
            <w:tcW w:w="3087" w:type="dxa"/>
          </w:tcPr>
          <w:p w14:paraId="09A619C5" w14:textId="6D4A51FE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VR</w:t>
            </w:r>
            <w:r>
              <w:t xml:space="preserve"> </w:t>
            </w:r>
            <w:r w:rsidR="00C525EA">
              <w:t>Participants</w:t>
            </w:r>
            <w:r>
              <w:t xml:space="preserve"> </w:t>
            </w:r>
          </w:p>
        </w:tc>
        <w:tc>
          <w:tcPr>
            <w:tcW w:w="2898" w:type="dxa"/>
          </w:tcPr>
          <w:p w14:paraId="4437401B" w14:textId="0C7C47A7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31%</w:t>
            </w:r>
            <w:r>
              <w:t xml:space="preserve"> </w:t>
            </w:r>
          </w:p>
        </w:tc>
        <w:tc>
          <w:tcPr>
            <w:tcW w:w="3015" w:type="dxa"/>
          </w:tcPr>
          <w:p w14:paraId="16A325BA" w14:textId="364F6838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27%</w:t>
            </w:r>
            <w:r>
              <w:t xml:space="preserve"> </w:t>
            </w:r>
          </w:p>
        </w:tc>
      </w:tr>
      <w:tr w:rsidR="00B56A43" w14:paraId="2745FA98" w14:textId="77777777" w:rsidTr="00006CF7">
        <w:tc>
          <w:tcPr>
            <w:tcW w:w="3087" w:type="dxa"/>
          </w:tcPr>
          <w:p w14:paraId="51D9141A" w14:textId="260C2229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Texas</w:t>
            </w:r>
            <w:r>
              <w:t xml:space="preserve"> </w:t>
            </w:r>
            <w:r w:rsidR="00C525EA">
              <w:t>Disability</w:t>
            </w:r>
            <w:r>
              <w:t xml:space="preserve"> </w:t>
            </w:r>
            <w:r w:rsidR="00C525EA">
              <w:t>Population</w:t>
            </w:r>
            <w:r>
              <w:t xml:space="preserve"> </w:t>
            </w:r>
          </w:p>
        </w:tc>
        <w:tc>
          <w:tcPr>
            <w:tcW w:w="2898" w:type="dxa"/>
          </w:tcPr>
          <w:p w14:paraId="0FE4F80C" w14:textId="3FD961E0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32%</w:t>
            </w:r>
            <w:r>
              <w:t xml:space="preserve"> </w:t>
            </w:r>
          </w:p>
        </w:tc>
        <w:tc>
          <w:tcPr>
            <w:tcW w:w="3015" w:type="dxa"/>
          </w:tcPr>
          <w:p w14:paraId="5E0CAC97" w14:textId="60AD76F1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23%</w:t>
            </w:r>
            <w:r>
              <w:t xml:space="preserve"> </w:t>
            </w:r>
          </w:p>
        </w:tc>
      </w:tr>
    </w:tbl>
    <w:p w14:paraId="7687EB23" w14:textId="77777777" w:rsidR="00EC2150" w:rsidRDefault="00EC2150"/>
    <w:p w14:paraId="42AB559C" w14:textId="61D04746" w:rsidR="00B56A43" w:rsidRDefault="00C525EA">
      <w:r>
        <w:t>VRD</w:t>
      </w:r>
      <w:r w:rsidR="00245AB9">
        <w:t xml:space="preserve"> </w:t>
      </w:r>
      <w:r>
        <w:t>encourages</w:t>
      </w:r>
      <w:r w:rsidR="00245AB9">
        <w:t xml:space="preserve"> </w:t>
      </w:r>
      <w:r>
        <w:t>the</w:t>
      </w:r>
      <w:r w:rsidR="00245AB9">
        <w:t xml:space="preserve"> </w:t>
      </w:r>
      <w:r>
        <w:t>hiring</w:t>
      </w:r>
      <w:r w:rsidR="00245AB9">
        <w:t xml:space="preserve"> </w:t>
      </w:r>
      <w:r>
        <w:t>of</w:t>
      </w:r>
      <w:r w:rsidR="00245AB9">
        <w:t xml:space="preserve"> </w:t>
      </w:r>
      <w:r>
        <w:t>qualified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strives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equal</w:t>
      </w:r>
      <w:r w:rsidR="00245AB9">
        <w:t xml:space="preserve"> </w:t>
      </w:r>
      <w:r>
        <w:t>opportunity</w:t>
      </w:r>
      <w:r w:rsidR="00245AB9">
        <w:t xml:space="preserve"> </w:t>
      </w:r>
      <w:r>
        <w:t>employment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its</w:t>
      </w:r>
      <w:r w:rsidR="00245AB9">
        <w:t xml:space="preserve"> </w:t>
      </w:r>
      <w:r>
        <w:t>staff</w:t>
      </w:r>
      <w:r w:rsidR="00245AB9">
        <w:t xml:space="preserve"> </w:t>
      </w:r>
      <w:r>
        <w:t>can</w:t>
      </w:r>
      <w:r w:rsidR="00245AB9">
        <w:t xml:space="preserve"> </w:t>
      </w:r>
      <w:r>
        <w:t>represent</w:t>
      </w:r>
      <w:r w:rsidR="00245AB9">
        <w:t xml:space="preserve"> </w:t>
      </w:r>
      <w:r>
        <w:t>the</w:t>
      </w:r>
      <w:r w:rsidR="00245AB9">
        <w:t xml:space="preserve"> </w:t>
      </w:r>
      <w:r>
        <w:t>ethnic</w:t>
      </w:r>
      <w:r w:rsidR="00245AB9">
        <w:t xml:space="preserve"> </w:t>
      </w:r>
      <w:r>
        <w:t>diversity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customer</w:t>
      </w:r>
      <w:r w:rsidR="00245AB9">
        <w:t xml:space="preserve"> </w:t>
      </w:r>
      <w:r>
        <w:t>base.</w:t>
      </w:r>
      <w:r w:rsidR="00245AB9">
        <w:t xml:space="preserve"> </w:t>
      </w:r>
      <w:r>
        <w:t>There</w:t>
      </w:r>
      <w:r w:rsidR="00245AB9">
        <w:t xml:space="preserve"> </w:t>
      </w:r>
      <w:r>
        <w:t>were</w:t>
      </w:r>
      <w:r w:rsidR="00245AB9">
        <w:t xml:space="preserve"> </w:t>
      </w:r>
      <w:r>
        <w:t>no</w:t>
      </w:r>
      <w:r w:rsidR="00245AB9">
        <w:t xml:space="preserve"> </w:t>
      </w:r>
      <w:r>
        <w:t>needs</w:t>
      </w:r>
      <w:r w:rsidR="00245AB9">
        <w:t xml:space="preserve"> </w:t>
      </w:r>
      <w:r>
        <w:t>mentioned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town</w:t>
      </w:r>
      <w:r w:rsidR="00245AB9">
        <w:t xml:space="preserve"> </w:t>
      </w:r>
      <w:r>
        <w:t>halls</w:t>
      </w:r>
      <w:r w:rsidR="00245AB9">
        <w:t xml:space="preserve"> </w:t>
      </w:r>
      <w:r>
        <w:t>or</w:t>
      </w:r>
      <w:r w:rsidR="00245AB9">
        <w:t xml:space="preserve"> </w:t>
      </w:r>
      <w:r>
        <w:t>key</w:t>
      </w:r>
      <w:r w:rsidR="00245AB9">
        <w:t xml:space="preserve"> </w:t>
      </w:r>
      <w:r>
        <w:t>informant</w:t>
      </w:r>
      <w:r w:rsidR="00245AB9">
        <w:t xml:space="preserve"> </w:t>
      </w:r>
      <w:r>
        <w:t>interviews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specifically</w:t>
      </w:r>
      <w:r w:rsidR="00245AB9">
        <w:t xml:space="preserve"> </w:t>
      </w:r>
      <w:r>
        <w:t>associated</w:t>
      </w:r>
      <w:r w:rsidR="00245AB9">
        <w:t xml:space="preserve"> </w:t>
      </w:r>
      <w:r>
        <w:t>with</w:t>
      </w:r>
      <w:r w:rsidR="00245AB9">
        <w:t xml:space="preserve"> </w:t>
      </w:r>
      <w:r>
        <w:t>race</w:t>
      </w:r>
      <w:r w:rsidR="00245AB9">
        <w:t xml:space="preserve"> </w:t>
      </w:r>
      <w:r>
        <w:t>or</w:t>
      </w:r>
      <w:r w:rsidR="00245AB9">
        <w:t xml:space="preserve"> </w:t>
      </w:r>
      <w:r>
        <w:t>ethnicity.</w:t>
      </w:r>
    </w:p>
    <w:p w14:paraId="42002AF2" w14:textId="6BAD9ECA" w:rsidR="00B56A43" w:rsidRDefault="00C525EA">
      <w:pPr>
        <w:pStyle w:val="Heading6"/>
      </w:pPr>
      <w:bookmarkStart w:id="246" w:name="_Toc247"/>
      <w:r>
        <w:t>D.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served</w:t>
      </w:r>
      <w:r w:rsidR="00245AB9">
        <w:t xml:space="preserve"> </w:t>
      </w:r>
      <w:r>
        <w:t>through</w:t>
      </w:r>
      <w:r w:rsidR="00245AB9">
        <w:t xml:space="preserve"> </w:t>
      </w:r>
      <w:r>
        <w:t>other</w:t>
      </w:r>
      <w:r w:rsidR="00245AB9">
        <w:t xml:space="preserve"> </w:t>
      </w:r>
      <w:r>
        <w:t>components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workforce</w:t>
      </w:r>
      <w:r w:rsidR="00245AB9">
        <w:t xml:space="preserve">  </w:t>
      </w:r>
      <w:r>
        <w:t>development</w:t>
      </w:r>
      <w:r w:rsidR="00245AB9">
        <w:t xml:space="preserve"> </w:t>
      </w:r>
      <w:r>
        <w:t>system;</w:t>
      </w:r>
      <w:r w:rsidR="00245AB9">
        <w:t xml:space="preserve"> </w:t>
      </w:r>
      <w:r>
        <w:t>and</w:t>
      </w:r>
      <w:bookmarkEnd w:id="246"/>
    </w:p>
    <w:p w14:paraId="1B7C67A0" w14:textId="5AA4ED92" w:rsidR="00B56A43" w:rsidRDefault="00C525EA"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aims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VR</w:t>
      </w:r>
      <w:r w:rsidR="00245AB9">
        <w:t xml:space="preserve"> </w:t>
      </w:r>
      <w:r>
        <w:t>counselors’</w:t>
      </w:r>
      <w:r w:rsidR="00245AB9">
        <w:t xml:space="preserve"> </w:t>
      </w: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incentives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effect</w:t>
      </w:r>
      <w:r w:rsidR="00245AB9">
        <w:t xml:space="preserve"> </w:t>
      </w:r>
      <w:r>
        <w:t>of</w:t>
      </w:r>
      <w:r w:rsidR="00245AB9">
        <w:t xml:space="preserve"> </w:t>
      </w:r>
      <w:r>
        <w:t>earnings</w:t>
      </w:r>
      <w:r w:rsidR="00245AB9">
        <w:t xml:space="preserve"> </w:t>
      </w:r>
      <w:r>
        <w:t>on</w:t>
      </w:r>
      <w:r w:rsidR="00245AB9">
        <w:t xml:space="preserve"> </w:t>
      </w:r>
      <w:r>
        <w:t>Supplemental</w:t>
      </w:r>
      <w:r w:rsidR="00245AB9">
        <w:t xml:space="preserve"> </w:t>
      </w:r>
      <w:r>
        <w:t>Security</w:t>
      </w:r>
      <w:r w:rsidR="00245AB9">
        <w:t xml:space="preserve"> </w:t>
      </w:r>
      <w:r>
        <w:t>Income</w:t>
      </w:r>
      <w:r w:rsidR="00245AB9">
        <w:t xml:space="preserve"> </w:t>
      </w:r>
      <w:r>
        <w:t>(SSI)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Disability</w:t>
      </w:r>
      <w:r w:rsidR="00245AB9">
        <w:t xml:space="preserve"> </w:t>
      </w:r>
      <w:r>
        <w:t>Insurance</w:t>
      </w:r>
      <w:r w:rsidR="00245AB9">
        <w:t xml:space="preserve"> </w:t>
      </w:r>
      <w:r>
        <w:t>(SSDI).</w:t>
      </w:r>
      <w:r w:rsidR="00245AB9">
        <w:t xml:space="preserve"> </w:t>
      </w:r>
      <w:r>
        <w:t>This</w:t>
      </w:r>
      <w:r w:rsidR="00245AB9">
        <w:t xml:space="preserve"> </w:t>
      </w:r>
      <w:r>
        <w:t>will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VR’s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counseling</w:t>
      </w:r>
      <w:r w:rsidR="00245AB9">
        <w:t xml:space="preserve"> </w:t>
      </w:r>
      <w:r>
        <w:t>on</w:t>
      </w:r>
      <w:r w:rsidR="00245AB9">
        <w:t xml:space="preserve"> </w:t>
      </w:r>
      <w:r>
        <w:t>decisions</w:t>
      </w:r>
      <w:r w:rsidR="00245AB9">
        <w:t xml:space="preserve"> </w:t>
      </w:r>
      <w:r>
        <w:t>that</w:t>
      </w:r>
      <w:r w:rsidR="00245AB9">
        <w:t xml:space="preserve"> </w:t>
      </w:r>
      <w:r>
        <w:t>impact</w:t>
      </w:r>
      <w:r w:rsidR="00245AB9">
        <w:t xml:space="preserve"> </w:t>
      </w:r>
      <w:r>
        <w:t>employment.</w:t>
      </w:r>
    </w:p>
    <w:p w14:paraId="0EA01336" w14:textId="7B8BA67B" w:rsidR="00B56A43" w:rsidRDefault="00C525EA">
      <w:r>
        <w:t>Respondents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PPRI</w:t>
      </w:r>
      <w:r w:rsidR="00245AB9">
        <w:t xml:space="preserve"> </w:t>
      </w:r>
      <w:r>
        <w:t>VR</w:t>
      </w:r>
      <w:r w:rsidR="00245AB9">
        <w:t xml:space="preserve"> </w:t>
      </w:r>
      <w:r>
        <w:t>needs</w:t>
      </w:r>
      <w:r w:rsidR="00245AB9">
        <w:t xml:space="preserve"> </w:t>
      </w:r>
      <w:r>
        <w:t>survey</w:t>
      </w:r>
      <w:r w:rsidR="00245AB9">
        <w:t xml:space="preserve"> </w:t>
      </w:r>
      <w:r>
        <w:t>overwhelmingly</w:t>
      </w:r>
      <w:r w:rsidR="00245AB9">
        <w:t xml:space="preserve"> </w:t>
      </w:r>
      <w:r>
        <w:t>identified</w:t>
      </w:r>
      <w:r w:rsidR="00245AB9">
        <w:t xml:space="preserve"> </w:t>
      </w:r>
      <w:r>
        <w:t>a</w:t>
      </w:r>
      <w:r w:rsidR="00245AB9">
        <w:t xml:space="preserve"> </w:t>
      </w:r>
      <w:r>
        <w:t>concern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loss</w:t>
      </w:r>
      <w:r w:rsidR="00245AB9">
        <w:t xml:space="preserve"> </w:t>
      </w:r>
      <w:r>
        <w:t>of</w:t>
      </w:r>
      <w:r w:rsidR="00245AB9">
        <w:t xml:space="preserve"> </w:t>
      </w:r>
      <w:r>
        <w:t>government</w:t>
      </w:r>
      <w:r w:rsidR="00245AB9">
        <w:t xml:space="preserve"> </w:t>
      </w:r>
      <w:r>
        <w:t>benefits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chief</w:t>
      </w:r>
      <w:r w:rsidR="00245AB9">
        <w:t xml:space="preserve"> </w:t>
      </w:r>
      <w:r>
        <w:t>challenge</w:t>
      </w:r>
      <w:r w:rsidR="00245AB9">
        <w:t xml:space="preserve"> </w:t>
      </w:r>
      <w:r>
        <w:t>to</w:t>
      </w:r>
      <w:r w:rsidR="00245AB9">
        <w:t xml:space="preserve"> </w:t>
      </w:r>
      <w:r>
        <w:t>successful</w:t>
      </w:r>
      <w:r w:rsidR="00245AB9">
        <w:t xml:space="preserve"> </w:t>
      </w:r>
      <w:r>
        <w:t>VR</w:t>
      </w:r>
      <w:r w:rsidR="00245AB9">
        <w:t xml:space="preserve"> </w:t>
      </w:r>
      <w:r>
        <w:t>outcomes:</w:t>
      </w:r>
      <w:r w:rsidR="00245AB9">
        <w:t xml:space="preserve"> </w:t>
      </w:r>
      <w:r>
        <w:t>78</w:t>
      </w:r>
      <w:r w:rsidR="00245AB9">
        <w:t xml:space="preserve"> </w:t>
      </w:r>
      <w:r>
        <w:t>percent</w:t>
      </w:r>
      <w:r w:rsidR="00245AB9">
        <w:t xml:space="preserve"> </w:t>
      </w:r>
      <w:r>
        <w:t>said</w:t>
      </w:r>
      <w:r w:rsidR="00245AB9">
        <w:t xml:space="preserve"> </w:t>
      </w:r>
      <w:r>
        <w:t>it</w:t>
      </w:r>
      <w:r w:rsidR="00245AB9">
        <w:t xml:space="preserve"> </w:t>
      </w:r>
      <w:r>
        <w:t>was</w:t>
      </w:r>
      <w:r w:rsidR="00245AB9">
        <w:t xml:space="preserve"> </w:t>
      </w:r>
      <w:r>
        <w:t>sometimes</w:t>
      </w:r>
      <w:r w:rsidR="00245AB9">
        <w:t xml:space="preserve"> </w:t>
      </w:r>
      <w:r>
        <w:t>or</w:t>
      </w:r>
      <w:r w:rsidR="00245AB9">
        <w:t xml:space="preserve"> </w:t>
      </w:r>
      <w:r>
        <w:t>often</w:t>
      </w:r>
      <w:r w:rsidR="00245AB9">
        <w:t xml:space="preserve"> </w:t>
      </w:r>
      <w:r>
        <w:t>a</w:t>
      </w:r>
      <w:r w:rsidR="00245AB9">
        <w:t xml:space="preserve"> </w:t>
      </w:r>
      <w:r>
        <w:t>challenge,</w:t>
      </w:r>
      <w:r w:rsidR="00245AB9">
        <w:t xml:space="preserve"> </w:t>
      </w:r>
      <w:r>
        <w:t>which</w:t>
      </w:r>
      <w:r w:rsidR="00245AB9">
        <w:t xml:space="preserve"> </w:t>
      </w:r>
      <w:r>
        <w:t>was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proportion</w:t>
      </w:r>
      <w:r w:rsidR="00245AB9">
        <w:t xml:space="preserve"> </w:t>
      </w:r>
      <w:r>
        <w:t>for</w:t>
      </w:r>
      <w:r w:rsidR="00245AB9">
        <w:t xml:space="preserve"> </w:t>
      </w:r>
      <w:r>
        <w:t>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items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survey.</w:t>
      </w:r>
      <w:r w:rsidR="00245AB9">
        <w:t xml:space="preserve"> </w:t>
      </w:r>
      <w:r>
        <w:t>Moreover,</w:t>
      </w:r>
      <w:r w:rsidR="00245AB9">
        <w:t xml:space="preserve"> </w:t>
      </w:r>
      <w:r>
        <w:t>74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respondents</w:t>
      </w:r>
      <w:r w:rsidR="00245AB9">
        <w:t xml:space="preserve"> </w:t>
      </w:r>
      <w:r>
        <w:t>identified</w:t>
      </w:r>
      <w:r w:rsidR="00245AB9">
        <w:t xml:space="preserve"> </w:t>
      </w:r>
      <w:r>
        <w:t>a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accessible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government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incentives</w:t>
      </w:r>
      <w:r w:rsidR="00245AB9">
        <w:t xml:space="preserve"> </w:t>
      </w:r>
      <w:r>
        <w:t>as</w:t>
      </w:r>
      <w:r w:rsidR="00245AB9">
        <w:t xml:space="preserve"> </w:t>
      </w:r>
      <w:r>
        <w:t>sometimes</w:t>
      </w:r>
      <w:r w:rsidR="00245AB9">
        <w:t xml:space="preserve"> </w:t>
      </w:r>
      <w:r>
        <w:t>or</w:t>
      </w:r>
      <w:r w:rsidR="00245AB9">
        <w:t xml:space="preserve"> </w:t>
      </w:r>
      <w:r>
        <w:t>often</w:t>
      </w:r>
      <w:r w:rsidR="00245AB9">
        <w:t xml:space="preserve"> </w:t>
      </w:r>
      <w:r>
        <w:t>a</w:t>
      </w:r>
      <w:r w:rsidR="00245AB9">
        <w:t xml:space="preserve"> </w:t>
      </w:r>
      <w:r>
        <w:t>challenge.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receive</w:t>
      </w:r>
      <w:r w:rsidR="00245AB9">
        <w:t xml:space="preserve"> </w:t>
      </w:r>
      <w:r>
        <w:t>SSI</w:t>
      </w:r>
      <w:r w:rsidR="00245AB9">
        <w:t xml:space="preserve"> </w:t>
      </w:r>
      <w:r>
        <w:t>or</w:t>
      </w:r>
      <w:r w:rsidR="00245AB9">
        <w:t xml:space="preserve"> </w:t>
      </w:r>
      <w:r>
        <w:t>SSDI</w:t>
      </w:r>
      <w:r w:rsidR="00245AB9">
        <w:t xml:space="preserve"> </w:t>
      </w:r>
      <w:r>
        <w:t>benefits</w:t>
      </w:r>
      <w:r w:rsidR="00245AB9">
        <w:t xml:space="preserve"> </w:t>
      </w:r>
      <w:r>
        <w:t>during</w:t>
      </w:r>
      <w:r w:rsidR="00245AB9">
        <w:t xml:space="preserve"> </w:t>
      </w:r>
      <w:r>
        <w:t>their</w:t>
      </w:r>
      <w:r w:rsidR="00245AB9">
        <w:t xml:space="preserve"> </w:t>
      </w:r>
      <w:r>
        <w:t>case</w:t>
      </w:r>
      <w:r w:rsidR="00245AB9">
        <w:t xml:space="preserve"> </w:t>
      </w:r>
      <w:r>
        <w:t>are</w:t>
      </w:r>
      <w:r w:rsidR="00245AB9">
        <w:t xml:space="preserve"> </w:t>
      </w:r>
      <w:r>
        <w:t>about</w:t>
      </w:r>
      <w:r w:rsidR="00245AB9">
        <w:t xml:space="preserve"> </w:t>
      </w:r>
      <w:r>
        <w:t>20</w:t>
      </w:r>
      <w:r w:rsidR="00245AB9">
        <w:t xml:space="preserve"> </w:t>
      </w:r>
      <w:r>
        <w:t>percent</w:t>
      </w:r>
      <w:r w:rsidR="00245AB9">
        <w:t xml:space="preserve"> </w:t>
      </w:r>
      <w:r>
        <w:t>less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than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receive</w:t>
      </w:r>
      <w:r w:rsidR="00245AB9">
        <w:t xml:space="preserve"> </w:t>
      </w:r>
      <w:r>
        <w:t>benefits.</w:t>
      </w:r>
    </w:p>
    <w:p w14:paraId="2E0DA6EE" w14:textId="46726333" w:rsidR="00B56A43" w:rsidRDefault="00C525EA">
      <w:r>
        <w:t>During</w:t>
      </w:r>
      <w:r w:rsidR="00245AB9">
        <w:t xml:space="preserve"> </w:t>
      </w:r>
      <w:r>
        <w:t>FFY’17–’19,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SSI</w:t>
      </w:r>
      <w:r w:rsidR="00245AB9">
        <w:t xml:space="preserve"> </w:t>
      </w:r>
      <w:r>
        <w:t>or</w:t>
      </w:r>
      <w:r w:rsidR="00245AB9">
        <w:t xml:space="preserve"> </w:t>
      </w:r>
      <w:r>
        <w:t>SSDI</w:t>
      </w:r>
      <w:r w:rsidR="00245AB9">
        <w:t xml:space="preserve"> </w:t>
      </w:r>
      <w:r>
        <w:t>declined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higher</w:t>
      </w:r>
      <w:r w:rsidR="00245AB9">
        <w:t xml:space="preserve"> </w:t>
      </w:r>
      <w:r>
        <w:t>rate</w:t>
      </w:r>
      <w:r w:rsidR="00245AB9">
        <w:t xml:space="preserve"> </w:t>
      </w:r>
      <w:r>
        <w:t>(9</w:t>
      </w:r>
      <w:r w:rsidR="00245AB9">
        <w:t xml:space="preserve"> </w:t>
      </w:r>
      <w:r>
        <w:t>percent</w:t>
      </w:r>
      <w:r w:rsidR="00245AB9">
        <w:t xml:space="preserve"> </w:t>
      </w:r>
      <w:r>
        <w:t>decrease)</w:t>
      </w:r>
      <w:r w:rsidR="00245AB9">
        <w:t xml:space="preserve"> </w:t>
      </w:r>
      <w:r>
        <w:t>than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not</w:t>
      </w:r>
      <w:r w:rsidR="00245AB9">
        <w:t xml:space="preserve"> </w:t>
      </w:r>
      <w:r>
        <w:t>receiving</w:t>
      </w:r>
      <w:r w:rsidR="00245AB9">
        <w:t xml:space="preserve"> </w:t>
      </w:r>
      <w:r>
        <w:t>these</w:t>
      </w:r>
      <w:r w:rsidR="00245AB9">
        <w:t xml:space="preserve"> </w:t>
      </w:r>
      <w:r>
        <w:t>benefits</w:t>
      </w:r>
      <w:r w:rsidR="00245AB9">
        <w:t xml:space="preserve"> </w:t>
      </w:r>
      <w:r>
        <w:t>(5</w:t>
      </w:r>
      <w:r w:rsidR="00245AB9">
        <w:t xml:space="preserve"> </w:t>
      </w:r>
      <w:r>
        <w:t>percent</w:t>
      </w:r>
      <w:r w:rsidR="00245AB9">
        <w:t xml:space="preserve"> </w:t>
      </w:r>
      <w:r>
        <w:t>decrease).</w:t>
      </w:r>
      <w:r w:rsidR="00245AB9">
        <w:t xml:space="preserve"> </w:t>
      </w:r>
      <w:r>
        <w:t>Moreover,</w:t>
      </w:r>
      <w:r w:rsidR="00245AB9">
        <w:t xml:space="preserve"> </w:t>
      </w:r>
      <w:r>
        <w:t>the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successful</w:t>
      </w:r>
      <w:r w:rsidR="00245AB9">
        <w:t xml:space="preserve"> </w:t>
      </w:r>
      <w:r>
        <w:t>closures</w:t>
      </w:r>
      <w:r w:rsidR="00245AB9">
        <w:t xml:space="preserve"> </w:t>
      </w:r>
      <w:r>
        <w:t>made</w:t>
      </w:r>
      <w:r w:rsidR="00245AB9">
        <w:t xml:space="preserve"> </w:t>
      </w:r>
      <w:r>
        <w:t>up</w:t>
      </w:r>
      <w:r w:rsidR="00245AB9">
        <w:t xml:space="preserve"> </w:t>
      </w:r>
      <w:r>
        <w:t>of</w:t>
      </w:r>
      <w:r w:rsidR="00245AB9">
        <w:t xml:space="preserve"> </w:t>
      </w:r>
      <w:r>
        <w:t>cases</w:t>
      </w:r>
      <w:r w:rsidR="00245AB9">
        <w:t xml:space="preserve"> </w:t>
      </w:r>
      <w:r>
        <w:t>with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government</w:t>
      </w:r>
      <w:r w:rsidR="00245AB9">
        <w:t xml:space="preserve"> </w:t>
      </w:r>
      <w:r>
        <w:t>benefits</w:t>
      </w:r>
      <w:r w:rsidR="00245AB9">
        <w:t xml:space="preserve"> </w:t>
      </w:r>
      <w:r>
        <w:t>has</w:t>
      </w:r>
      <w:r w:rsidR="00245AB9">
        <w:t xml:space="preserve"> </w:t>
      </w:r>
      <w:r>
        <w:t>gradually</w:t>
      </w:r>
      <w:r w:rsidR="00245AB9">
        <w:t xml:space="preserve"> </w:t>
      </w:r>
      <w:r>
        <w:t>declined,</w:t>
      </w:r>
      <w:r w:rsidR="00245AB9">
        <w:t xml:space="preserve"> </w:t>
      </w:r>
      <w:r>
        <w:t>from</w:t>
      </w:r>
      <w:r w:rsidR="00245AB9">
        <w:t xml:space="preserve"> </w:t>
      </w:r>
      <w:r>
        <w:t>around</w:t>
      </w:r>
      <w:r w:rsidR="00245AB9">
        <w:t xml:space="preserve"> </w:t>
      </w:r>
      <w:r>
        <w:t>23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FFY’17</w:t>
      </w:r>
      <w:r w:rsidR="00245AB9">
        <w:t xml:space="preserve"> </w:t>
      </w:r>
      <w:r>
        <w:t>to</w:t>
      </w:r>
      <w:r w:rsidR="00245AB9">
        <w:t xml:space="preserve"> </w:t>
      </w:r>
      <w:r>
        <w:t>19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FFY’19.</w:t>
      </w:r>
    </w:p>
    <w:p w14:paraId="5CC9C7A9" w14:textId="7BF60E6E" w:rsidR="00B56A43" w:rsidRDefault="00C525EA"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2017</w:t>
      </w:r>
      <w:r w:rsidR="00245AB9">
        <w:t xml:space="preserve"> </w:t>
      </w:r>
      <w:r>
        <w:t>CSNA,</w:t>
      </w:r>
      <w:r w:rsidR="00245AB9">
        <w:t xml:space="preserve"> </w:t>
      </w:r>
      <w:r>
        <w:t>the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PPRI</w:t>
      </w:r>
      <w:r w:rsidR="00245AB9">
        <w:t xml:space="preserve"> </w:t>
      </w:r>
      <w:r>
        <w:t>VR</w:t>
      </w:r>
      <w:r w:rsidR="00245AB9">
        <w:t xml:space="preserve"> </w:t>
      </w:r>
      <w:r>
        <w:t>needs</w:t>
      </w:r>
      <w:r w:rsidR="00245AB9">
        <w:t xml:space="preserve"> </w:t>
      </w:r>
      <w:r>
        <w:t>survey</w:t>
      </w:r>
      <w:r w:rsidR="00245AB9">
        <w:t xml:space="preserve"> </w:t>
      </w:r>
      <w:r>
        <w:t>who</w:t>
      </w:r>
      <w:r w:rsidR="00245AB9">
        <w:t xml:space="preserve"> </w:t>
      </w:r>
      <w:r>
        <w:t>indicated</w:t>
      </w:r>
      <w:r w:rsidR="00245AB9">
        <w:t xml:space="preserve"> </w:t>
      </w:r>
      <w:r>
        <w:t>they</w:t>
      </w:r>
      <w:r w:rsidR="00245AB9">
        <w:t xml:space="preserve"> </w:t>
      </w:r>
      <w:r>
        <w:t>were</w:t>
      </w:r>
      <w:r w:rsidR="00245AB9">
        <w:t xml:space="preserve"> </w:t>
      </w:r>
      <w:r>
        <w:t>“very</w:t>
      </w:r>
      <w:r w:rsidR="00245AB9">
        <w:t xml:space="preserve"> </w:t>
      </w:r>
      <w:r>
        <w:t>knowledgeable”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relationship</w:t>
      </w:r>
      <w:r w:rsidR="00245AB9">
        <w:t xml:space="preserve"> </w:t>
      </w:r>
      <w:r>
        <w:t>between</w:t>
      </w:r>
      <w:r w:rsidR="00245AB9">
        <w:t xml:space="preserve"> </w:t>
      </w:r>
      <w:r>
        <w:t>employment,</w:t>
      </w:r>
      <w:r w:rsidR="00245AB9">
        <w:t xml:space="preserve"> </w:t>
      </w:r>
      <w:r>
        <w:t>government</w:t>
      </w:r>
      <w:r w:rsidR="00245AB9">
        <w:t xml:space="preserve"> </w:t>
      </w:r>
      <w:r>
        <w:t>benefits,</w:t>
      </w:r>
      <w:r w:rsidR="00245AB9">
        <w:t xml:space="preserve"> </w:t>
      </w:r>
      <w:r>
        <w:t>and</w:t>
      </w:r>
      <w:r w:rsidR="00245AB9">
        <w:t xml:space="preserve"> </w:t>
      </w:r>
      <w:r>
        <w:t>disability-related</w:t>
      </w:r>
      <w:r w:rsidR="00245AB9">
        <w:t xml:space="preserve"> </w:t>
      </w:r>
      <w:r>
        <w:t>services</w:t>
      </w:r>
      <w:r w:rsidR="00245AB9">
        <w:t xml:space="preserve"> </w:t>
      </w:r>
      <w:r>
        <w:t>remained</w:t>
      </w:r>
      <w:r w:rsidR="00245AB9">
        <w:t xml:space="preserve"> </w:t>
      </w:r>
      <w:r>
        <w:t>constant</w:t>
      </w:r>
      <w:r w:rsidR="00245AB9">
        <w:t xml:space="preserve"> </w:t>
      </w:r>
      <w:r>
        <w:t>at</w:t>
      </w:r>
      <w:r w:rsidR="00245AB9">
        <w:t xml:space="preserve"> </w:t>
      </w:r>
      <w:r>
        <w:t>29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13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participants.</w:t>
      </w:r>
      <w:r w:rsidR="00245AB9">
        <w:t xml:space="preserve"> </w:t>
      </w:r>
      <w:r>
        <w:t>Conversely,</w:t>
      </w:r>
      <w:r w:rsidR="00245AB9">
        <w:t xml:space="preserve"> </w:t>
      </w:r>
      <w:r>
        <w:t>the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survey</w:t>
      </w:r>
      <w:r w:rsidR="00245AB9">
        <w:t xml:space="preserve"> </w:t>
      </w:r>
      <w:r>
        <w:t>respondents</w:t>
      </w:r>
      <w:r w:rsidR="00245AB9">
        <w:t xml:space="preserve"> </w:t>
      </w:r>
      <w:r>
        <w:t>who</w:t>
      </w:r>
      <w:r w:rsidR="00245AB9">
        <w:t xml:space="preserve"> </w:t>
      </w:r>
      <w:r>
        <w:t>indicated</w:t>
      </w:r>
      <w:r w:rsidR="00245AB9">
        <w:t xml:space="preserve"> </w:t>
      </w:r>
      <w:r>
        <w:t>they</w:t>
      </w:r>
      <w:r w:rsidR="00245AB9">
        <w:t xml:space="preserve"> </w:t>
      </w:r>
      <w:r>
        <w:t>were</w:t>
      </w:r>
      <w:r w:rsidR="00245AB9">
        <w:t xml:space="preserve"> </w:t>
      </w:r>
      <w:r>
        <w:t>“not</w:t>
      </w:r>
      <w:r w:rsidR="00245AB9">
        <w:t xml:space="preserve"> </w:t>
      </w:r>
      <w:r>
        <w:t>knowledgeable”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relationship</w:t>
      </w:r>
      <w:r w:rsidR="00245AB9">
        <w:t xml:space="preserve"> </w:t>
      </w:r>
      <w:r>
        <w:t>between</w:t>
      </w:r>
      <w:r w:rsidR="00245AB9">
        <w:t xml:space="preserve"> </w:t>
      </w:r>
      <w:r>
        <w:t>employment,</w:t>
      </w:r>
      <w:r w:rsidR="00245AB9">
        <w:t xml:space="preserve"> </w:t>
      </w:r>
      <w:r>
        <w:t>government</w:t>
      </w:r>
      <w:r w:rsidR="00245AB9">
        <w:t xml:space="preserve"> </w:t>
      </w:r>
      <w:r>
        <w:t>benefits,</w:t>
      </w:r>
      <w:r w:rsidR="00245AB9">
        <w:t xml:space="preserve"> </w:t>
      </w:r>
      <w:r>
        <w:t>and</w:t>
      </w:r>
      <w:r w:rsidR="00245AB9">
        <w:t xml:space="preserve"> </w:t>
      </w:r>
      <w:r>
        <w:t>disability-related</w:t>
      </w:r>
      <w:r w:rsidR="00245AB9">
        <w:t xml:space="preserve"> </w:t>
      </w:r>
      <w:r>
        <w:t>services</w:t>
      </w:r>
      <w:r w:rsidR="00245AB9">
        <w:t xml:space="preserve"> </w:t>
      </w:r>
      <w:r>
        <w:t>increased</w:t>
      </w:r>
      <w:r w:rsidR="00245AB9">
        <w:t xml:space="preserve"> </w:t>
      </w:r>
      <w:r>
        <w:t>from</w:t>
      </w:r>
      <w:r w:rsidR="00245AB9">
        <w:t xml:space="preserve"> </w:t>
      </w:r>
      <w:r>
        <w:t>15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2017</w:t>
      </w:r>
      <w:r w:rsidR="00245AB9">
        <w:t xml:space="preserve"> </w:t>
      </w:r>
      <w:r>
        <w:t>to</w:t>
      </w:r>
      <w:r w:rsidR="00245AB9">
        <w:t xml:space="preserve"> </w:t>
      </w:r>
      <w:r>
        <w:t>29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2020.</w:t>
      </w:r>
      <w:r w:rsidR="00245AB9">
        <w:t xml:space="preserve"> </w:t>
      </w:r>
      <w:r>
        <w:t>This</w:t>
      </w:r>
      <w:r w:rsidR="00245AB9">
        <w:t xml:space="preserve"> </w:t>
      </w:r>
      <w:r>
        <w:t>overall</w:t>
      </w:r>
      <w:r w:rsidR="00245AB9">
        <w:t xml:space="preserve"> </w:t>
      </w:r>
      <w:r>
        <w:t>increase</w:t>
      </w:r>
      <w:r w:rsidR="00245AB9">
        <w:t xml:space="preserve"> </w:t>
      </w:r>
      <w:r>
        <w:t>could</w:t>
      </w:r>
      <w:r w:rsidR="00245AB9">
        <w:t xml:space="preserve"> </w:t>
      </w:r>
      <w:r>
        <w:t>reflect</w:t>
      </w:r>
      <w:r w:rsidR="00245AB9">
        <w:t xml:space="preserve"> </w:t>
      </w:r>
      <w:r>
        <w:t>the</w:t>
      </w:r>
      <w:r w:rsidR="00245AB9">
        <w:t xml:space="preserve"> </w:t>
      </w:r>
      <w:r>
        <w:t>higher</w:t>
      </w:r>
      <w:r w:rsidR="00245AB9">
        <w:t xml:space="preserve"> </w:t>
      </w:r>
      <w:r>
        <w:t>representation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survey.</w:t>
      </w:r>
    </w:p>
    <w:p w14:paraId="43FD7802" w14:textId="4A608FCF" w:rsidR="00B56A43" w:rsidRDefault="00C525EA">
      <w:r>
        <w:t>Work</w:t>
      </w:r>
      <w:r w:rsidR="00245AB9">
        <w:t xml:space="preserve"> </w:t>
      </w:r>
      <w:r>
        <w:t>incentive</w:t>
      </w:r>
      <w:r w:rsidR="00245AB9">
        <w:t xml:space="preserve"> </w:t>
      </w:r>
      <w:r>
        <w:t>and</w:t>
      </w:r>
      <w:r w:rsidR="00245AB9">
        <w:t xml:space="preserve"> </w:t>
      </w:r>
      <w:r>
        <w:t>benefits</w:t>
      </w:r>
      <w:r w:rsidR="00245AB9">
        <w:t xml:space="preserve"> </w:t>
      </w:r>
      <w:r>
        <w:t>counseling</w:t>
      </w:r>
      <w:r w:rsidR="00245AB9">
        <w:t xml:space="preserve"> </w:t>
      </w:r>
      <w:r>
        <w:t>ranked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lowest</w:t>
      </w:r>
      <w:r w:rsidR="00245AB9">
        <w:t xml:space="preserve"> </w:t>
      </w:r>
      <w:r>
        <w:t>rated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regarding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satisfaction,</w:t>
      </w:r>
      <w:r w:rsidR="00245AB9">
        <w:t xml:space="preserve"> </w:t>
      </w:r>
      <w:r>
        <w:t>with</w:t>
      </w:r>
      <w:r w:rsidR="00245AB9">
        <w:t xml:space="preserve"> </w:t>
      </w:r>
      <w:r>
        <w:t>only</w:t>
      </w:r>
      <w:r w:rsidR="00245AB9">
        <w:t xml:space="preserve"> </w:t>
      </w:r>
      <w:r>
        <w:t>57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indicating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agreed</w:t>
      </w:r>
      <w:r w:rsidR="00245AB9">
        <w:t xml:space="preserve"> </w:t>
      </w:r>
      <w:r>
        <w:t>or</w:t>
      </w:r>
      <w:r w:rsidR="00245AB9">
        <w:t xml:space="preserve"> </w:t>
      </w:r>
      <w:r>
        <w:t>strongly</w:t>
      </w:r>
      <w:r w:rsidR="00245AB9">
        <w:t xml:space="preserve"> </w:t>
      </w:r>
      <w:r>
        <w:t>agreed</w:t>
      </w:r>
      <w:r w:rsidR="00245AB9">
        <w:t xml:space="preserve"> </w:t>
      </w:r>
      <w:r>
        <w:t>that</w:t>
      </w:r>
      <w:r w:rsidR="00245AB9">
        <w:t xml:space="preserve"> </w:t>
      </w:r>
      <w:r>
        <w:t>this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met</w:t>
      </w:r>
      <w:r w:rsidR="00245AB9">
        <w:t xml:space="preserve"> </w:t>
      </w:r>
      <w:r>
        <w:t>their</w:t>
      </w:r>
      <w:r w:rsidR="00245AB9">
        <w:t xml:space="preserve"> </w:t>
      </w:r>
      <w:r>
        <w:t>expectations</w:t>
      </w:r>
      <w:r w:rsidR="00245AB9">
        <w:t xml:space="preserve"> </w:t>
      </w:r>
      <w:r>
        <w:t>for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timeliness.</w:t>
      </w:r>
      <w:r w:rsidR="00245AB9">
        <w:t xml:space="preserve"> </w:t>
      </w:r>
      <w:r>
        <w:t>However,</w:t>
      </w:r>
      <w:r w:rsidR="00245AB9">
        <w:t xml:space="preserve"> </w:t>
      </w:r>
      <w:r>
        <w:t>this</w:t>
      </w:r>
      <w:r w:rsidR="00245AB9">
        <w:t xml:space="preserve"> </w:t>
      </w:r>
      <w:r>
        <w:t>still</w:t>
      </w:r>
      <w:r w:rsidR="00245AB9">
        <w:t xml:space="preserve"> </w:t>
      </w:r>
      <w:r>
        <w:t>represents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satisfaction,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43</w:t>
      </w:r>
      <w:r w:rsidR="00245AB9">
        <w:t xml:space="preserve"> </w:t>
      </w:r>
      <w:r>
        <w:t>percent</w:t>
      </w:r>
      <w:r w:rsidR="00245AB9">
        <w:t xml:space="preserve"> </w:t>
      </w:r>
      <w:r>
        <w:t>for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2017.</w:t>
      </w:r>
    </w:p>
    <w:p w14:paraId="6DF1C7DB" w14:textId="615A1AFB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worked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collaboration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Boards,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experiences,</w:t>
      </w:r>
      <w:r w:rsidR="00245AB9">
        <w:t xml:space="preserve"> </w:t>
      </w:r>
      <w:r>
        <w:t>which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in-school</w:t>
      </w:r>
      <w:r w:rsidR="00245AB9">
        <w:t xml:space="preserve"> </w:t>
      </w:r>
      <w:r>
        <w:t>or</w:t>
      </w:r>
      <w:r w:rsidR="00245AB9">
        <w:t xml:space="preserve"> </w:t>
      </w:r>
      <w:r>
        <w:t>after-school</w:t>
      </w:r>
      <w:r w:rsidR="00245AB9">
        <w:t xml:space="preserve"> </w:t>
      </w:r>
      <w:r>
        <w:t>opportunities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internships,</w:t>
      </w:r>
      <w:r w:rsidR="00245AB9">
        <w:t xml:space="preserve"> </w:t>
      </w:r>
      <w:r>
        <w:t>volunteer</w:t>
      </w:r>
      <w:r w:rsidR="00245AB9">
        <w:t xml:space="preserve"> </w:t>
      </w:r>
      <w:r>
        <w:t>positions,</w:t>
      </w:r>
      <w:r w:rsidR="00245AB9">
        <w:t xml:space="preserve"> </w:t>
      </w:r>
      <w:r>
        <w:t>and</w:t>
      </w:r>
      <w:r w:rsidR="00245AB9">
        <w:t xml:space="preserve"> </w:t>
      </w:r>
      <w:r>
        <w:t>summer</w:t>
      </w:r>
      <w:r w:rsidR="00245AB9">
        <w:t xml:space="preserve"> </w:t>
      </w:r>
      <w:r>
        <w:t>and</w:t>
      </w:r>
      <w:r w:rsidR="00245AB9">
        <w:t xml:space="preserve"> </w:t>
      </w:r>
      <w:r>
        <w:t>year-round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programs.</w:t>
      </w:r>
    </w:p>
    <w:p w14:paraId="6F8D024F" w14:textId="76685953" w:rsidR="00B56A43" w:rsidRDefault="00C525EA"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data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agencies,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VA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Wage</w:t>
      </w:r>
      <w:r w:rsidR="00245AB9">
        <w:t xml:space="preserve"> </w:t>
      </w:r>
      <w:r>
        <w:t>Interchange</w:t>
      </w:r>
      <w:r w:rsidR="00245AB9">
        <w:t xml:space="preserve"> </w:t>
      </w:r>
      <w:r>
        <w:t>System</w:t>
      </w:r>
      <w:r w:rsidR="00245AB9">
        <w:t xml:space="preserve"> </w:t>
      </w:r>
      <w:r>
        <w:t>(SWIS).</w:t>
      </w:r>
      <w:r w:rsidR="00245AB9">
        <w:t xml:space="preserve"> </w:t>
      </w:r>
      <w:r>
        <w:t>These</w:t>
      </w:r>
      <w:r w:rsidR="00245AB9">
        <w:t xml:space="preserve"> </w:t>
      </w:r>
      <w:r>
        <w:t>agreements</w:t>
      </w:r>
      <w:r w:rsidR="00245AB9">
        <w:t xml:space="preserve"> </w:t>
      </w:r>
      <w:r>
        <w:t>help</w:t>
      </w:r>
      <w:r w:rsidR="00245AB9">
        <w:t xml:space="preserve"> </w:t>
      </w:r>
      <w:r>
        <w:t>forge</w:t>
      </w:r>
      <w:r w:rsidR="00245AB9">
        <w:t xml:space="preserve"> </w:t>
      </w:r>
      <w:r>
        <w:t>the</w:t>
      </w:r>
      <w:r w:rsidR="00245AB9">
        <w:t xml:space="preserve"> </w:t>
      </w:r>
      <w:r>
        <w:t>way</w:t>
      </w:r>
      <w:r w:rsidR="00245AB9">
        <w:t xml:space="preserve"> </w:t>
      </w:r>
      <w:r>
        <w:t>for</w:t>
      </w:r>
      <w:r w:rsidR="00245AB9">
        <w:t xml:space="preserve"> </w:t>
      </w:r>
      <w:r>
        <w:t>collaboration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resources.</w:t>
      </w:r>
    </w:p>
    <w:p w14:paraId="0F9E8451" w14:textId="773C5254" w:rsidR="00B56A43" w:rsidRDefault="00C525EA">
      <w:r>
        <w:t>The</w:t>
      </w:r>
      <w:r w:rsidR="00245AB9">
        <w:t xml:space="preserve"> </w:t>
      </w:r>
      <w:r>
        <w:t>Summer</w:t>
      </w:r>
      <w:r w:rsidR="00245AB9">
        <w:t xml:space="preserve"> </w:t>
      </w:r>
      <w:r>
        <w:t>Earn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(SEAL)</w:t>
      </w:r>
      <w:r w:rsidR="00245AB9">
        <w:t xml:space="preserve"> </w:t>
      </w:r>
      <w:r>
        <w:t>program</w:t>
      </w:r>
      <w:r w:rsidR="00245AB9">
        <w:t xml:space="preserve"> </w:t>
      </w:r>
      <w:r>
        <w:t>is</w:t>
      </w:r>
      <w:r w:rsidR="00245AB9">
        <w:t xml:space="preserve"> </w:t>
      </w:r>
      <w:r>
        <w:t>offered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areas.</w:t>
      </w:r>
      <w:r w:rsidR="00245AB9">
        <w:t xml:space="preserve"> </w:t>
      </w:r>
      <w:r>
        <w:t>VRD</w:t>
      </w:r>
      <w:r w:rsidR="00245AB9">
        <w:t xml:space="preserve"> </w:t>
      </w:r>
      <w:r>
        <w:t>contracts</w:t>
      </w:r>
      <w:r w:rsidR="00245AB9">
        <w:t xml:space="preserve"> </w:t>
      </w:r>
      <w:r>
        <w:t>with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to</w:t>
      </w:r>
      <w:r w:rsidR="00245AB9">
        <w:t xml:space="preserve"> </w:t>
      </w:r>
      <w:r>
        <w:t>contract</w:t>
      </w:r>
      <w:r w:rsidR="00245AB9">
        <w:t xml:space="preserve"> </w:t>
      </w:r>
      <w:r>
        <w:t>out</w:t>
      </w:r>
      <w:r w:rsidR="00245AB9">
        <w:t xml:space="preserve"> </w:t>
      </w:r>
      <w:r>
        <w:t>employability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work</w:t>
      </w:r>
      <w:r w:rsidR="00245AB9">
        <w:t xml:space="preserve"> </w:t>
      </w:r>
      <w:r>
        <w:t>site</w:t>
      </w:r>
      <w:r w:rsidR="00245AB9">
        <w:t xml:space="preserve"> </w:t>
      </w:r>
      <w:r>
        <w:t>identification,</w:t>
      </w:r>
      <w:r w:rsidR="00245AB9">
        <w:t xml:space="preserve"> </w:t>
      </w:r>
      <w:r>
        <w:t>placement,</w:t>
      </w:r>
      <w:r w:rsidR="00245AB9">
        <w:t xml:space="preserve"> </w:t>
      </w:r>
      <w:r>
        <w:t>and</w:t>
      </w:r>
      <w:r w:rsidR="00245AB9">
        <w:t xml:space="preserve"> </w:t>
      </w:r>
      <w:r>
        <w:t>monitoring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pay</w:t>
      </w:r>
      <w:r w:rsidR="00245AB9">
        <w:t xml:space="preserve"> </w:t>
      </w:r>
      <w:r>
        <w:t>student</w:t>
      </w:r>
      <w:r w:rsidR="00245AB9">
        <w:t xml:space="preserve"> </w:t>
      </w:r>
      <w:r>
        <w:t>wages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costs</w:t>
      </w:r>
      <w:r w:rsidR="00245AB9">
        <w:t xml:space="preserve"> </w:t>
      </w:r>
      <w:r>
        <w:t>for</w:t>
      </w:r>
      <w:r w:rsidR="00245AB9">
        <w:t xml:space="preserve"> </w:t>
      </w:r>
      <w:r>
        <w:t>SEAL</w:t>
      </w:r>
      <w:r w:rsidR="00245AB9">
        <w:t xml:space="preserve"> </w:t>
      </w:r>
      <w:r>
        <w:t>participants.</w:t>
      </w:r>
      <w:r w:rsidR="00245AB9">
        <w:t xml:space="preserve"> </w:t>
      </w:r>
      <w:r>
        <w:t>Local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works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each</w:t>
      </w:r>
      <w:r w:rsidR="00245AB9">
        <w:t xml:space="preserve"> </w:t>
      </w:r>
      <w:r>
        <w:t>Board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might</w:t>
      </w:r>
      <w:r w:rsidR="00245AB9">
        <w:t xml:space="preserve"> </w:t>
      </w:r>
      <w:r>
        <w:t>benefit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program,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recruitment</w:t>
      </w:r>
      <w:r w:rsidR="00245AB9">
        <w:t xml:space="preserve"> </w:t>
      </w:r>
      <w:r>
        <w:t>activities,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work</w:t>
      </w:r>
      <w:r w:rsidR="00245AB9">
        <w:t xml:space="preserve"> </w:t>
      </w:r>
      <w:r>
        <w:t>sites,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any</w:t>
      </w:r>
      <w:r w:rsidR="00245AB9">
        <w:t xml:space="preserve"> </w:t>
      </w:r>
      <w:r>
        <w:t>additional</w:t>
      </w:r>
      <w:r w:rsidR="00245AB9">
        <w:t xml:space="preserve"> </w:t>
      </w:r>
      <w:r>
        <w:t>services</w:t>
      </w:r>
      <w:r w:rsidR="00245AB9">
        <w:t xml:space="preserve"> </w:t>
      </w:r>
      <w:r>
        <w:t>needed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complete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</w:p>
    <w:p w14:paraId="4F46D564" w14:textId="4A08E27F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an</w:t>
      </w:r>
      <w:r w:rsidR="00245AB9">
        <w:t xml:space="preserve"> </w:t>
      </w:r>
      <w:r>
        <w:t>active</w:t>
      </w:r>
      <w:r w:rsidR="00245AB9">
        <w:t xml:space="preserve"> </w:t>
      </w:r>
      <w:r>
        <w:t>partner</w:t>
      </w:r>
      <w:r w:rsidR="00245AB9">
        <w:t xml:space="preserve"> </w:t>
      </w:r>
      <w:r>
        <w:t>in</w:t>
      </w:r>
      <w:r w:rsidR="00245AB9">
        <w:t xml:space="preserve"> </w:t>
      </w:r>
      <w:r>
        <w:t>Project</w:t>
      </w:r>
      <w:r w:rsidR="00245AB9">
        <w:t xml:space="preserve"> </w:t>
      </w:r>
      <w:r>
        <w:t>SEARCH,</w:t>
      </w:r>
      <w:r w:rsidR="00245AB9">
        <w:t xml:space="preserve"> </w:t>
      </w:r>
      <w:r>
        <w:t>a</w:t>
      </w:r>
      <w:r w:rsidR="00245AB9">
        <w:t xml:space="preserve"> </w:t>
      </w:r>
      <w:r>
        <w:t>full-year</w:t>
      </w:r>
      <w:r w:rsidR="00245AB9">
        <w:t xml:space="preserve"> </w:t>
      </w:r>
      <w:r>
        <w:t>school-to-work</w:t>
      </w:r>
      <w:r w:rsidR="00245AB9">
        <w:t xml:space="preserve"> </w:t>
      </w:r>
      <w:r>
        <w:t>program</w:t>
      </w:r>
      <w:r w:rsidR="00245AB9">
        <w:t xml:space="preserve"> </w:t>
      </w:r>
      <w:r>
        <w:t>that</w:t>
      </w:r>
      <w:r w:rsidR="00245AB9">
        <w:t xml:space="preserve"> </w:t>
      </w:r>
      <w:r>
        <w:t>offers</w:t>
      </w:r>
      <w:r w:rsidR="00245AB9">
        <w:t xml:space="preserve"> </w:t>
      </w:r>
      <w:r>
        <w:t>classroom</w:t>
      </w:r>
      <w:r w:rsidR="00245AB9">
        <w:t xml:space="preserve"> </w:t>
      </w:r>
      <w:r>
        <w:t>instruction,</w:t>
      </w:r>
      <w:r w:rsidR="00245AB9">
        <w:t xml:space="preserve"> </w:t>
      </w:r>
      <w:r>
        <w:t>career</w:t>
      </w:r>
      <w:r w:rsidR="00245AB9">
        <w:t xml:space="preserve"> </w:t>
      </w:r>
      <w:r>
        <w:t>exploration,</w:t>
      </w:r>
      <w:r w:rsidR="00245AB9">
        <w:t xml:space="preserve"> </w:t>
      </w:r>
      <w:r>
        <w:t>and</w:t>
      </w:r>
      <w:r w:rsidR="00245AB9">
        <w:t xml:space="preserve"> </w:t>
      </w:r>
      <w:r>
        <w:t>hands-on</w:t>
      </w:r>
      <w:r w:rsidR="00245AB9">
        <w:t xml:space="preserve"> </w:t>
      </w:r>
      <w:r>
        <w:t>training</w:t>
      </w:r>
      <w:r w:rsidR="00245AB9">
        <w:t xml:space="preserve"> </w:t>
      </w:r>
      <w:r>
        <w:t>through</w:t>
      </w:r>
      <w:r w:rsidR="00245AB9">
        <w:t xml:space="preserve"> </w:t>
      </w:r>
      <w:r>
        <w:t>work</w:t>
      </w:r>
      <w:r w:rsidR="00245AB9">
        <w:t xml:space="preserve"> </w:t>
      </w:r>
      <w:r>
        <w:t>site</w:t>
      </w:r>
      <w:r w:rsidR="00245AB9">
        <w:t xml:space="preserve"> </w:t>
      </w:r>
      <w:r>
        <w:t>rotations.</w:t>
      </w:r>
      <w:r w:rsidR="00245AB9">
        <w:t xml:space="preserve"> </w:t>
      </w:r>
      <w:r>
        <w:t>Although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business-led</w:t>
      </w:r>
      <w:r w:rsidR="00245AB9">
        <w:t xml:space="preserve"> </w:t>
      </w:r>
      <w:r>
        <w:t>program,</w:t>
      </w:r>
      <w:r w:rsidR="00245AB9">
        <w:t xml:space="preserve"> </w:t>
      </w:r>
      <w:r>
        <w:t>referring</w:t>
      </w:r>
      <w:r w:rsidR="00245AB9">
        <w:t xml:space="preserve"> </w:t>
      </w:r>
      <w:r>
        <w:t>and</w:t>
      </w:r>
      <w:r w:rsidR="00245AB9">
        <w:t xml:space="preserve"> </w:t>
      </w:r>
      <w:r>
        <w:t>preparing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involves</w:t>
      </w:r>
      <w:r w:rsidR="00245AB9">
        <w:t xml:space="preserve"> </w:t>
      </w:r>
      <w:r>
        <w:t>partnering</w:t>
      </w:r>
      <w:r w:rsidR="00245AB9">
        <w:t xml:space="preserve"> </w:t>
      </w:r>
      <w:r>
        <w:t>with</w:t>
      </w:r>
      <w:r w:rsidR="00245AB9">
        <w:t xml:space="preserve"> </w:t>
      </w:r>
      <w:r>
        <w:t>independent</w:t>
      </w:r>
      <w:r w:rsidR="00245AB9">
        <w:t xml:space="preserve"> </w:t>
      </w:r>
      <w:r>
        <w:t>school</w:t>
      </w:r>
      <w:r w:rsidR="00245AB9">
        <w:t xml:space="preserve"> </w:t>
      </w:r>
      <w:r>
        <w:t>districts</w:t>
      </w:r>
      <w:r w:rsidR="00245AB9">
        <w:t xml:space="preserve"> </w:t>
      </w:r>
      <w:r>
        <w:t>(ISDs),</w:t>
      </w:r>
      <w:r w:rsidR="00245AB9">
        <w:t xml:space="preserve"> </w:t>
      </w:r>
      <w:r>
        <w:t>education</w:t>
      </w:r>
      <w:r w:rsidR="00245AB9">
        <w:t xml:space="preserve"> </w:t>
      </w:r>
      <w:r>
        <w:t>service</w:t>
      </w:r>
      <w:r w:rsidR="00245AB9">
        <w:t xml:space="preserve"> </w:t>
      </w:r>
      <w:r>
        <w:t>centers,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VRD.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FFY’19,</w:t>
      </w:r>
      <w:r w:rsidR="00245AB9">
        <w:t xml:space="preserve"> </w:t>
      </w:r>
      <w:r>
        <w:t>Texas</w:t>
      </w:r>
      <w:r w:rsidR="00245AB9">
        <w:t xml:space="preserve"> </w:t>
      </w:r>
      <w:r>
        <w:t>had</w:t>
      </w:r>
      <w:r w:rsidR="00245AB9">
        <w:t xml:space="preserve"> </w:t>
      </w:r>
      <w:r>
        <w:t>29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sites.</w:t>
      </w:r>
      <w:r w:rsidR="00245AB9">
        <w:t xml:space="preserve"> </w:t>
      </w:r>
      <w:r>
        <w:t>Sites</w:t>
      </w:r>
      <w:r w:rsidR="00245AB9">
        <w:t xml:space="preserve"> </w:t>
      </w:r>
      <w:r>
        <w:t>are</w:t>
      </w:r>
      <w:r w:rsidR="00245AB9">
        <w:t xml:space="preserve"> </w:t>
      </w:r>
      <w:r>
        <w:t>led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host</w:t>
      </w:r>
      <w:r w:rsidR="00245AB9">
        <w:t xml:space="preserve"> </w:t>
      </w:r>
      <w:r>
        <w:t>business,</w:t>
      </w:r>
      <w:r w:rsidR="00245AB9">
        <w:t xml:space="preserve"> </w:t>
      </w:r>
      <w:r>
        <w:t>and</w:t>
      </w:r>
      <w:r w:rsidR="00245AB9">
        <w:t xml:space="preserve"> </w:t>
      </w:r>
      <w:r>
        <w:t>key</w:t>
      </w:r>
      <w:r w:rsidR="00245AB9">
        <w:t xml:space="preserve"> </w:t>
      </w:r>
      <w:r>
        <w:t>partners</w:t>
      </w:r>
      <w:r w:rsidR="00245AB9">
        <w:t xml:space="preserve"> </w:t>
      </w:r>
      <w:r>
        <w:t>include</w:t>
      </w:r>
      <w:r w:rsidR="00245AB9">
        <w:t xml:space="preserve"> </w:t>
      </w:r>
      <w:r>
        <w:t>VRD,</w:t>
      </w:r>
      <w:r w:rsidR="00245AB9">
        <w:t xml:space="preserve"> </w:t>
      </w:r>
      <w:r>
        <w:t>ISDs,</w:t>
      </w:r>
      <w:r w:rsidR="00245AB9">
        <w:t xml:space="preserve"> </w:t>
      </w:r>
      <w:r>
        <w:t>CRPs,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authorities.</w:t>
      </w:r>
      <w:r w:rsidR="00245AB9">
        <w:t xml:space="preserve"> </w:t>
      </w:r>
      <w:r>
        <w:t>Each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site</w:t>
      </w:r>
      <w:r w:rsidR="00245AB9">
        <w:t xml:space="preserve"> </w:t>
      </w:r>
      <w:r>
        <w:t>typically</w:t>
      </w:r>
      <w:r w:rsidR="00245AB9">
        <w:t xml:space="preserve"> </w:t>
      </w:r>
      <w:r>
        <w:t>has</w:t>
      </w:r>
      <w:r w:rsidR="00245AB9">
        <w:t xml:space="preserve"> </w:t>
      </w:r>
      <w:r>
        <w:t>eight</w:t>
      </w:r>
      <w:r w:rsidR="00245AB9">
        <w:t xml:space="preserve"> </w:t>
      </w:r>
      <w:r>
        <w:t>to</w:t>
      </w:r>
      <w:r w:rsidR="00245AB9">
        <w:t xml:space="preserve"> </w:t>
      </w:r>
      <w:r>
        <w:t>12</w:t>
      </w:r>
      <w:r w:rsidR="00245AB9">
        <w:t xml:space="preserve"> </w:t>
      </w:r>
      <w:r>
        <w:t>participants</w:t>
      </w:r>
      <w:r w:rsidR="00245AB9">
        <w:t xml:space="preserve"> </w:t>
      </w:r>
      <w:r>
        <w:t>per</w:t>
      </w:r>
      <w:r w:rsidR="00245AB9">
        <w:t xml:space="preserve"> </w:t>
      </w:r>
      <w:r>
        <w:t>year.</w:t>
      </w:r>
      <w:r w:rsidR="00245AB9">
        <w:t xml:space="preserve"> </w:t>
      </w:r>
      <w:r>
        <w:t>Approximately</w:t>
      </w:r>
      <w:r w:rsidR="00245AB9">
        <w:t xml:space="preserve"> </w:t>
      </w:r>
      <w:r>
        <w:t>225</w:t>
      </w:r>
      <w:r w:rsidR="00245AB9">
        <w:t xml:space="preserve"> </w:t>
      </w:r>
      <w:r>
        <w:t>students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2018–2019</w:t>
      </w:r>
      <w:r w:rsidR="00245AB9">
        <w:t xml:space="preserve"> </w:t>
      </w:r>
      <w:r>
        <w:t>school</w:t>
      </w:r>
      <w:r w:rsidR="00245AB9">
        <w:t xml:space="preserve"> </w:t>
      </w:r>
      <w:r>
        <w:t>year.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sites</w:t>
      </w:r>
      <w:r w:rsidR="00245AB9">
        <w:t xml:space="preserve"> </w:t>
      </w:r>
      <w:r>
        <w:t>were</w:t>
      </w:r>
      <w:r w:rsidR="00245AB9">
        <w:t xml:space="preserve"> </w:t>
      </w:r>
      <w:r>
        <w:t>active</w:t>
      </w:r>
      <w:r w:rsidR="00245AB9">
        <w:t xml:space="preserve"> </w:t>
      </w:r>
      <w:r>
        <w:t>not</w:t>
      </w:r>
      <w:r w:rsidR="00245AB9">
        <w:t xml:space="preserve"> </w:t>
      </w:r>
      <w:r>
        <w:t>only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largest</w:t>
      </w:r>
      <w:r w:rsidR="00245AB9">
        <w:t xml:space="preserve"> </w:t>
      </w:r>
      <w:r>
        <w:t>metropolitan</w:t>
      </w:r>
      <w:r w:rsidR="00245AB9">
        <w:t xml:space="preserve"> </w:t>
      </w:r>
      <w:r>
        <w:t>areas</w:t>
      </w:r>
      <w:r w:rsidR="00245AB9">
        <w:t xml:space="preserve"> </w:t>
      </w:r>
      <w:r>
        <w:t>but</w:t>
      </w:r>
      <w:r w:rsidR="00245AB9">
        <w:t xml:space="preserve"> </w:t>
      </w:r>
      <w:r>
        <w:t>also</w:t>
      </w:r>
      <w:r w:rsidR="00245AB9">
        <w:t xml:space="preserve"> </w:t>
      </w:r>
      <w:r>
        <w:t>in</w:t>
      </w:r>
      <w:r w:rsidR="00245AB9">
        <w:t xml:space="preserve"> </w:t>
      </w:r>
      <w:r>
        <w:t>other</w:t>
      </w:r>
      <w:r w:rsidR="00245AB9">
        <w:t xml:space="preserve"> </w:t>
      </w:r>
      <w:r>
        <w:t>cities</w:t>
      </w:r>
      <w:r w:rsidR="00245AB9">
        <w:t xml:space="preserve"> </w:t>
      </w:r>
      <w:r>
        <w:t>and</w:t>
      </w:r>
      <w:r w:rsidR="00245AB9">
        <w:t xml:space="preserve"> </w:t>
      </w:r>
      <w:r>
        <w:t>towns,</w:t>
      </w:r>
      <w:r w:rsidR="00245AB9">
        <w:t xml:space="preserve"> </w:t>
      </w:r>
      <w:r>
        <w:t>including</w:t>
      </w:r>
      <w:r w:rsidR="00245AB9">
        <w:t xml:space="preserve"> </w:t>
      </w:r>
      <w:r>
        <w:t>El</w:t>
      </w:r>
      <w:r w:rsidR="00245AB9">
        <w:t xml:space="preserve"> </w:t>
      </w:r>
      <w:r>
        <w:t>Paso,</w:t>
      </w:r>
      <w:r w:rsidR="00245AB9">
        <w:t xml:space="preserve"> </w:t>
      </w:r>
      <w:r>
        <w:t>Lubbock,</w:t>
      </w:r>
      <w:r w:rsidR="00245AB9">
        <w:t xml:space="preserve"> </w:t>
      </w:r>
      <w:r>
        <w:t>College</w:t>
      </w:r>
      <w:r w:rsidR="00245AB9">
        <w:t xml:space="preserve"> </w:t>
      </w:r>
      <w:r>
        <w:t>Station,</w:t>
      </w:r>
      <w:r w:rsidR="00245AB9">
        <w:t xml:space="preserve"> </w:t>
      </w:r>
      <w:r>
        <w:t>Brenham,</w:t>
      </w:r>
      <w:r w:rsidR="00245AB9">
        <w:t xml:space="preserve"> </w:t>
      </w:r>
      <w:r>
        <w:t>Tyler,</w:t>
      </w:r>
      <w:r w:rsidR="00245AB9">
        <w:t xml:space="preserve"> </w:t>
      </w:r>
      <w:r>
        <w:t>and</w:t>
      </w:r>
      <w:r w:rsidR="00245AB9">
        <w:t xml:space="preserve"> </w:t>
      </w:r>
      <w:r>
        <w:t>Amarillo.</w:t>
      </w:r>
    </w:p>
    <w:p w14:paraId="6B753F7B" w14:textId="564C4B9A" w:rsidR="00B56A43" w:rsidRDefault="00C525EA">
      <w:r>
        <w:t>The</w:t>
      </w:r>
      <w:r w:rsidR="00245AB9">
        <w:t xml:space="preserve"> </w:t>
      </w:r>
      <w:r>
        <w:t>results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I|3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outcomes</w:t>
      </w:r>
      <w:r w:rsidR="00245AB9">
        <w:t xml:space="preserve"> </w:t>
      </w:r>
      <w:r>
        <w:t>from</w:t>
      </w:r>
      <w:r w:rsidR="00245AB9">
        <w:t xml:space="preserve"> </w:t>
      </w:r>
      <w:r>
        <w:t>FFY’15–’18</w:t>
      </w:r>
      <w:r w:rsidR="00245AB9">
        <w:t xml:space="preserve"> </w:t>
      </w:r>
      <w:r>
        <w:t>illustrate</w:t>
      </w:r>
      <w:r w:rsidR="00245AB9">
        <w:t xml:space="preserve"> </w:t>
      </w:r>
      <w:r>
        <w:t>the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participants</w:t>
      </w:r>
      <w:r w:rsidR="00245AB9">
        <w:t xml:space="preserve"> </w:t>
      </w:r>
      <w:r>
        <w:t>was</w:t>
      </w:r>
      <w:r w:rsidR="00245AB9">
        <w:t xml:space="preserve"> </w:t>
      </w:r>
      <w:r>
        <w:t>89.6</w:t>
      </w:r>
      <w:r w:rsidR="00245AB9">
        <w:t xml:space="preserve"> </w:t>
      </w:r>
      <w:r>
        <w:t>percent,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53.5</w:t>
      </w:r>
      <w:r w:rsidR="00245AB9">
        <w:t xml:space="preserve"> </w:t>
      </w:r>
      <w:r>
        <w:t>percent</w:t>
      </w:r>
      <w:r w:rsidR="00245AB9">
        <w:t xml:space="preserve"> </w:t>
      </w:r>
      <w:r>
        <w:t>for</w:t>
      </w:r>
      <w:r w:rsidR="00245AB9">
        <w:t xml:space="preserve"> </w:t>
      </w:r>
      <w:r>
        <w:t>nonparticipants.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aged</w:t>
      </w:r>
      <w:r w:rsidR="00245AB9">
        <w:t xml:space="preserve"> </w:t>
      </w:r>
      <w:r>
        <w:t>18–24</w:t>
      </w:r>
      <w:r w:rsidR="00245AB9">
        <w:t xml:space="preserve"> </w:t>
      </w:r>
      <w:r>
        <w:t>at</w:t>
      </w:r>
      <w:r w:rsidR="00245AB9">
        <w:t xml:space="preserve"> </w:t>
      </w:r>
      <w:r>
        <w:t>exit</w:t>
      </w:r>
      <w:r w:rsidR="00245AB9">
        <w:t xml:space="preserve"> </w:t>
      </w:r>
      <w:r>
        <w:t>who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receive</w:t>
      </w:r>
      <w:r w:rsidR="00245AB9">
        <w:t xml:space="preserve"> </w:t>
      </w:r>
      <w:r>
        <w:t>the</w:t>
      </w:r>
      <w:r w:rsidR="00245AB9">
        <w:t xml:space="preserve"> </w:t>
      </w:r>
      <w:r>
        <w:t>service,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participants</w:t>
      </w:r>
      <w:r w:rsidR="00245AB9">
        <w:t xml:space="preserve"> </w:t>
      </w:r>
      <w:r>
        <w:t>were</w:t>
      </w:r>
      <w:r w:rsidR="00245AB9">
        <w:t xml:space="preserve"> </w:t>
      </w:r>
      <w:r>
        <w:t>about</w:t>
      </w:r>
      <w:r w:rsidR="00245AB9">
        <w:t xml:space="preserve"> </w:t>
      </w:r>
      <w:r>
        <w:t>68</w:t>
      </w:r>
      <w:r w:rsidR="00245AB9">
        <w:t xml:space="preserve"> </w:t>
      </w:r>
      <w:r>
        <w:t>percent</w:t>
      </w:r>
      <w:r w:rsidR="00245AB9">
        <w:t xml:space="preserve"> </w:t>
      </w:r>
      <w:r>
        <w:t>more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about</w:t>
      </w:r>
      <w:r w:rsidR="00245AB9">
        <w:t xml:space="preserve"> </w:t>
      </w:r>
      <w:r>
        <w:t>32</w:t>
      </w:r>
      <w:r w:rsidR="00245AB9">
        <w:t xml:space="preserve"> </w:t>
      </w:r>
      <w:r>
        <w:t>percent</w:t>
      </w:r>
      <w:r w:rsidR="00245AB9">
        <w:t xml:space="preserve"> </w:t>
      </w:r>
      <w:r>
        <w:t>more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retain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and</w:t>
      </w:r>
      <w:r w:rsidR="00245AB9">
        <w:t xml:space="preserve"> </w:t>
      </w:r>
      <w:r>
        <w:t>fourth</w:t>
      </w:r>
      <w:r w:rsidR="00245AB9">
        <w:t xml:space="preserve"> </w:t>
      </w:r>
      <w:r>
        <w:t>quarters</w:t>
      </w:r>
      <w:r w:rsidR="00245AB9">
        <w:t xml:space="preserve"> </w:t>
      </w:r>
      <w:r>
        <w:t>following</w:t>
      </w:r>
      <w:r w:rsidR="00245AB9">
        <w:t xml:space="preserve"> </w:t>
      </w:r>
      <w:r>
        <w:t>exit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program.</w:t>
      </w:r>
      <w:r w:rsidR="00245AB9">
        <w:t xml:space="preserve"> </w:t>
      </w:r>
      <w:r>
        <w:t>These</w:t>
      </w:r>
      <w:r w:rsidR="00245AB9">
        <w:t xml:space="preserve"> </w:t>
      </w:r>
      <w:r>
        <w:t>differences</w:t>
      </w:r>
      <w:r w:rsidR="00245AB9">
        <w:t xml:space="preserve"> </w:t>
      </w:r>
      <w:r>
        <w:t>are</w:t>
      </w:r>
      <w:r w:rsidR="00245AB9">
        <w:t xml:space="preserve"> </w:t>
      </w:r>
      <w:r>
        <w:t>statistically</w:t>
      </w:r>
      <w:r w:rsidR="00245AB9">
        <w:t xml:space="preserve"> </w:t>
      </w:r>
      <w:r>
        <w:t>significant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95</w:t>
      </w:r>
      <w:r w:rsidR="00245AB9">
        <w:t xml:space="preserve"> </w:t>
      </w:r>
      <w:r>
        <w:t>percent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confidence.</w:t>
      </w:r>
    </w:p>
    <w:p w14:paraId="0C114FF1" w14:textId="4FA832B8" w:rsidR="00B56A43" w:rsidRDefault="00C525EA">
      <w:r>
        <w:t>There</w:t>
      </w:r>
      <w:r w:rsidR="00245AB9">
        <w:t xml:space="preserve"> </w:t>
      </w:r>
      <w:r>
        <w:t>were</w:t>
      </w:r>
      <w:r w:rsidR="00245AB9">
        <w:t xml:space="preserve"> </w:t>
      </w:r>
      <w:r>
        <w:t>299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participants</w:t>
      </w:r>
      <w:r w:rsidR="00245AB9">
        <w:t xml:space="preserve"> </w:t>
      </w:r>
      <w:r>
        <w:t>identified</w:t>
      </w:r>
      <w:r w:rsidR="00245AB9">
        <w:t xml:space="preserve"> </w:t>
      </w:r>
      <w:r>
        <w:t>and</w:t>
      </w:r>
      <w:r w:rsidR="00245AB9">
        <w:t xml:space="preserve"> </w:t>
      </w:r>
      <w:r>
        <w:t>299</w:t>
      </w:r>
      <w:r w:rsidR="00245AB9">
        <w:t xml:space="preserve"> </w:t>
      </w:r>
      <w:r>
        <w:t>standard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sampled.</w:t>
      </w:r>
      <w:r w:rsidR="00245AB9">
        <w:t xml:space="preserve"> </w:t>
      </w:r>
      <w:r>
        <w:t>Standard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were</w:t>
      </w:r>
      <w:r w:rsidR="00245AB9">
        <w:t xml:space="preserve"> </w:t>
      </w:r>
      <w:r>
        <w:t>sampled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management</w:t>
      </w:r>
      <w:r w:rsidR="00245AB9">
        <w:t xml:space="preserve"> </w:t>
      </w:r>
      <w:r>
        <w:t>units</w:t>
      </w:r>
      <w:r w:rsidR="00245AB9">
        <w:t xml:space="preserve"> </w:t>
      </w:r>
      <w:r>
        <w:t>and</w:t>
      </w:r>
      <w:r w:rsidR="00245AB9">
        <w:t xml:space="preserve"> </w:t>
      </w:r>
      <w:r>
        <w:t>counties</w:t>
      </w:r>
      <w:r w:rsidR="00245AB9">
        <w:t xml:space="preserve"> </w:t>
      </w:r>
      <w:r>
        <w:t>where</w:t>
      </w:r>
      <w:r w:rsidR="00245AB9">
        <w:t xml:space="preserve"> </w:t>
      </w:r>
      <w:r>
        <w:t>their</w:t>
      </w:r>
      <w:r w:rsidR="00245AB9">
        <w:t xml:space="preserve"> </w:t>
      </w:r>
      <w:r>
        <w:t>counterparts</w:t>
      </w:r>
      <w:r w:rsidR="00245AB9">
        <w:t xml:space="preserve"> </w:t>
      </w:r>
      <w:r>
        <w:t>received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services.</w:t>
      </w:r>
      <w:r w:rsidR="00245AB9">
        <w:t xml:space="preserve"> </w:t>
      </w:r>
      <w:r>
        <w:t>All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study</w:t>
      </w:r>
      <w:r w:rsidR="00245AB9">
        <w:t xml:space="preserve"> </w:t>
      </w:r>
      <w:r>
        <w:t>were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ages</w:t>
      </w:r>
      <w:r w:rsidR="00245AB9">
        <w:t xml:space="preserve"> </w:t>
      </w:r>
      <w:r>
        <w:t>of</w:t>
      </w:r>
      <w:r w:rsidR="00245AB9">
        <w:t xml:space="preserve"> </w:t>
      </w:r>
      <w:r>
        <w:t>18</w:t>
      </w:r>
      <w:r w:rsidR="00245AB9">
        <w:t xml:space="preserve"> </w:t>
      </w:r>
      <w:r>
        <w:t>and</w:t>
      </w:r>
      <w:r w:rsidR="00245AB9">
        <w:t xml:space="preserve"> </w:t>
      </w:r>
      <w:r>
        <w:t>24</w:t>
      </w:r>
      <w:r w:rsidR="00245AB9">
        <w:t xml:space="preserve"> </w:t>
      </w:r>
      <w:r>
        <w:t>at</w:t>
      </w:r>
      <w:r w:rsidR="00245AB9">
        <w:t xml:space="preserve"> </w:t>
      </w:r>
      <w:r>
        <w:t>exit,</w:t>
      </w:r>
      <w:r w:rsidR="00245AB9">
        <w:t xml:space="preserve"> </w:t>
      </w:r>
      <w:r>
        <w:t>had</w:t>
      </w:r>
      <w:r w:rsidR="00245AB9">
        <w:t xml:space="preserve"> </w:t>
      </w:r>
      <w:r>
        <w:t>an</w:t>
      </w:r>
      <w:r w:rsidR="00245AB9">
        <w:t xml:space="preserve"> </w:t>
      </w:r>
      <w:r>
        <w:t>intellectual</w:t>
      </w:r>
      <w:r w:rsidR="00245AB9">
        <w:t xml:space="preserve"> </w:t>
      </w:r>
      <w:r>
        <w:t>or</w:t>
      </w:r>
      <w:r w:rsidR="00245AB9">
        <w:t xml:space="preserve"> </w:t>
      </w:r>
      <w:r>
        <w:t>learning</w:t>
      </w:r>
      <w:r w:rsidR="00245AB9">
        <w:t xml:space="preserve"> </w:t>
      </w:r>
      <w:r>
        <w:t>impairment,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an</w:t>
      </w:r>
      <w:r w:rsidR="00245AB9">
        <w:t xml:space="preserve"> </w:t>
      </w:r>
      <w:r>
        <w:t>impairment</w:t>
      </w:r>
      <w:r w:rsidR="00245AB9">
        <w:t xml:space="preserve"> </w:t>
      </w:r>
      <w:r>
        <w:t>resolved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program</w:t>
      </w:r>
      <w:r w:rsidR="00245AB9">
        <w:t xml:space="preserve"> </w:t>
      </w:r>
      <w:r>
        <w:t>exit.</w:t>
      </w:r>
    </w:p>
    <w:p w14:paraId="0F348694" w14:textId="07E47C2D" w:rsidR="00B56A43" w:rsidRDefault="00C525EA"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implemented</w:t>
      </w:r>
      <w:r w:rsidR="00245AB9">
        <w:t xml:space="preserve"> </w:t>
      </w:r>
      <w:r>
        <w:t>Group</w:t>
      </w:r>
      <w:r w:rsidR="00245AB9">
        <w:t xml:space="preserve"> </w:t>
      </w:r>
      <w:r>
        <w:t>Skills</w:t>
      </w:r>
      <w:r w:rsidR="00245AB9">
        <w:t xml:space="preserve"> </w:t>
      </w:r>
      <w:r>
        <w:t>Trainings</w:t>
      </w:r>
      <w:r w:rsidR="00245AB9">
        <w:t xml:space="preserve"> </w:t>
      </w:r>
      <w:r>
        <w:t>(GSTs)</w:t>
      </w:r>
      <w:r w:rsidR="00245AB9">
        <w:t xml:space="preserve"> </w:t>
      </w:r>
      <w:r>
        <w:t>to</w:t>
      </w:r>
      <w:r w:rsidR="00245AB9">
        <w:t xml:space="preserve"> </w:t>
      </w:r>
      <w:r>
        <w:t>teach</w:t>
      </w:r>
      <w:r w:rsidR="00245AB9">
        <w:t xml:space="preserve"> </w:t>
      </w:r>
      <w:r>
        <w:t>vocational</w:t>
      </w:r>
      <w:r w:rsidR="00245AB9">
        <w:t xml:space="preserve"> </w:t>
      </w:r>
      <w:r>
        <w:t>and</w:t>
      </w:r>
      <w:r w:rsidR="00245AB9">
        <w:t xml:space="preserve"> </w:t>
      </w:r>
      <w:r>
        <w:t>self-advocacy</w:t>
      </w:r>
      <w:r w:rsidR="00245AB9">
        <w:t xml:space="preserve"> </w:t>
      </w:r>
      <w:r>
        <w:t>skills</w:t>
      </w:r>
      <w:r w:rsidR="00245AB9">
        <w:t xml:space="preserve"> </w:t>
      </w:r>
      <w:r>
        <w:t>in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employers.</w:t>
      </w:r>
      <w:r w:rsidR="00245AB9">
        <w:t xml:space="preserve"> </w:t>
      </w:r>
      <w:r>
        <w:t>For</w:t>
      </w:r>
      <w:r w:rsidR="00245AB9">
        <w:t xml:space="preserve"> </w:t>
      </w:r>
      <w:r>
        <w:t>instance,</w:t>
      </w:r>
      <w:r w:rsidR="00245AB9">
        <w:t xml:space="preserve"> </w:t>
      </w:r>
      <w:r>
        <w:t>the</w:t>
      </w:r>
      <w:r w:rsidR="00245AB9">
        <w:t xml:space="preserve"> </w:t>
      </w:r>
      <w:r>
        <w:t>SWEAT</w:t>
      </w:r>
      <w:r w:rsidR="00245AB9">
        <w:t xml:space="preserve"> </w:t>
      </w:r>
      <w:r>
        <w:t>program</w:t>
      </w:r>
      <w:r w:rsidR="00245AB9">
        <w:t xml:space="preserve"> </w:t>
      </w:r>
      <w:r>
        <w:t>(Summer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in</w:t>
      </w:r>
      <w:r w:rsidR="00245AB9">
        <w:t xml:space="preserve"> </w:t>
      </w:r>
      <w:r>
        <w:t>Austin,</w:t>
      </w:r>
      <w:r w:rsidR="00245AB9">
        <w:t xml:space="preserve"> </w:t>
      </w:r>
      <w:r>
        <w:t>Texas)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five-week</w:t>
      </w:r>
      <w:r w:rsidR="00245AB9">
        <w:t xml:space="preserve"> </w:t>
      </w:r>
      <w:r>
        <w:t>summer</w:t>
      </w:r>
      <w:r w:rsidR="00245AB9">
        <w:t xml:space="preserve"> </w:t>
      </w:r>
      <w:r>
        <w:t>work</w:t>
      </w:r>
      <w:r w:rsidR="00245AB9">
        <w:t xml:space="preserve"> </w:t>
      </w:r>
      <w:r>
        <w:t>program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School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(TSBVI)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15</w:t>
      </w:r>
      <w:r w:rsidR="00245AB9">
        <w:t xml:space="preserve">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in</w:t>
      </w:r>
      <w:r w:rsidR="00245AB9">
        <w:t xml:space="preserve"> </w:t>
      </w:r>
      <w:r>
        <w:t>employability</w:t>
      </w:r>
      <w:r w:rsidR="00245AB9">
        <w:t xml:space="preserve"> </w:t>
      </w:r>
      <w:r>
        <w:t>skills,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skills,</w:t>
      </w:r>
      <w:r w:rsidR="00245AB9">
        <w:t xml:space="preserve"> </w:t>
      </w:r>
      <w:r>
        <w:t>and</w:t>
      </w:r>
      <w:r w:rsidR="00245AB9">
        <w:t xml:space="preserve"> </w:t>
      </w:r>
      <w:r>
        <w:t>mobility</w:t>
      </w:r>
      <w:r w:rsidR="00245AB9">
        <w:t xml:space="preserve"> </w:t>
      </w:r>
      <w:r>
        <w:t>training.</w:t>
      </w:r>
      <w:r w:rsidR="00245AB9">
        <w:t xml:space="preserve"> </w:t>
      </w:r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provides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deaf</w:t>
      </w:r>
      <w:r w:rsidR="00245AB9">
        <w:t xml:space="preserve"> </w:t>
      </w:r>
      <w:r>
        <w:t>and</w:t>
      </w:r>
      <w:r w:rsidR="00245AB9">
        <w:t xml:space="preserve"> </w:t>
      </w:r>
      <w:r>
        <w:t>hard-of-hearing</w:t>
      </w:r>
      <w:r w:rsidR="00245AB9">
        <w:t xml:space="preserve"> </w:t>
      </w:r>
      <w:r>
        <w:t>customers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School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Deaf.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Brazos</w:t>
      </w:r>
      <w:r w:rsidR="00245AB9">
        <w:t xml:space="preserve"> </w:t>
      </w:r>
      <w:r>
        <w:t>Valley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and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Center</w:t>
      </w:r>
      <w:r w:rsidR="00245AB9">
        <w:t xml:space="preserve"> </w:t>
      </w:r>
      <w:r>
        <w:t>on</w:t>
      </w:r>
      <w:r w:rsidR="00245AB9">
        <w:t xml:space="preserve"> </w:t>
      </w:r>
      <w:r>
        <w:t>Disability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to</w:t>
      </w:r>
      <w:r w:rsidR="00245AB9">
        <w:t xml:space="preserve"> </w:t>
      </w:r>
      <w:r>
        <w:t>hold</w:t>
      </w:r>
      <w:r w:rsidR="00245AB9">
        <w:t xml:space="preserve"> </w:t>
      </w:r>
      <w:r>
        <w:t>the</w:t>
      </w:r>
      <w:r w:rsidR="00245AB9">
        <w:t xml:space="preserve"> </w:t>
      </w:r>
      <w:r>
        <w:t>WACO</w:t>
      </w:r>
      <w:r w:rsidR="00245AB9">
        <w:t xml:space="preserve"> </w:t>
      </w:r>
      <w:r>
        <w:t>(Work</w:t>
      </w:r>
      <w:r w:rsidR="00245AB9">
        <w:t xml:space="preserve"> </w:t>
      </w:r>
      <w:r>
        <w:t>and</w:t>
      </w:r>
      <w:r w:rsidR="00245AB9">
        <w:t xml:space="preserve"> </w:t>
      </w:r>
      <w:r>
        <w:t>College</w:t>
      </w:r>
      <w:r w:rsidR="00245AB9">
        <w:t xml:space="preserve"> </w:t>
      </w:r>
      <w:r>
        <w:t>Opportunities)</w:t>
      </w:r>
      <w:r w:rsidR="00245AB9">
        <w:t xml:space="preserve"> </w:t>
      </w:r>
      <w:r>
        <w:t>at</w:t>
      </w:r>
      <w:r w:rsidR="00245AB9">
        <w:t xml:space="preserve"> </w:t>
      </w:r>
      <w:r>
        <w:t>Texas</w:t>
      </w:r>
      <w:r w:rsidR="00245AB9">
        <w:t xml:space="preserve"> </w:t>
      </w:r>
      <w:r>
        <w:t>A&amp;M</w:t>
      </w:r>
      <w:r w:rsidR="00245AB9">
        <w:t xml:space="preserve"> </w:t>
      </w:r>
      <w:r>
        <w:t>summer</w:t>
      </w:r>
      <w:r w:rsidR="00245AB9">
        <w:t xml:space="preserve"> </w:t>
      </w:r>
      <w:r>
        <w:t>work</w:t>
      </w:r>
      <w:r w:rsidR="00245AB9">
        <w:t xml:space="preserve"> </w:t>
      </w:r>
      <w:r>
        <w:t>program.</w:t>
      </w:r>
      <w:r w:rsidR="00245AB9">
        <w:t xml:space="preserve"> </w:t>
      </w:r>
      <w:r>
        <w:t>Participants</w:t>
      </w:r>
      <w:r w:rsidR="00245AB9">
        <w:t xml:space="preserve"> </w:t>
      </w:r>
      <w:r>
        <w:t>receive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instruction</w:t>
      </w:r>
      <w:r w:rsidR="00245AB9">
        <w:t xml:space="preserve"> </w:t>
      </w:r>
      <w:r>
        <w:t>in</w:t>
      </w:r>
      <w:r w:rsidR="00245AB9">
        <w:t xml:space="preserve"> </w:t>
      </w:r>
      <w:r>
        <w:t>professionalism,</w:t>
      </w:r>
      <w:r w:rsidR="00245AB9">
        <w:t xml:space="preserve"> </w:t>
      </w:r>
      <w:r>
        <w:t>self-determination,</w:t>
      </w:r>
      <w:r w:rsidR="00245AB9">
        <w:t xml:space="preserve"> </w:t>
      </w:r>
      <w:r>
        <w:t>and</w:t>
      </w:r>
      <w:r w:rsidR="00245AB9">
        <w:t xml:space="preserve"> </w:t>
      </w:r>
      <w:r>
        <w:t>teamwork.</w:t>
      </w:r>
      <w:r w:rsidR="00245AB9">
        <w:t xml:space="preserve"> </w:t>
      </w:r>
      <w:r>
        <w:t>They</w:t>
      </w:r>
      <w:r w:rsidR="00245AB9">
        <w:t xml:space="preserve"> </w:t>
      </w:r>
      <w:r>
        <w:t>typically</w:t>
      </w:r>
      <w:r w:rsidR="00245AB9">
        <w:t xml:space="preserve"> </w:t>
      </w:r>
      <w:r>
        <w:t>experience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about</w:t>
      </w:r>
      <w:r w:rsidR="00245AB9">
        <w:t xml:space="preserve"> </w:t>
      </w:r>
      <w:r>
        <w:t>college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16</w:t>
      </w:r>
      <w:r w:rsidR="00245AB9">
        <w:t xml:space="preserve"> </w:t>
      </w:r>
      <w:r>
        <w:t>to</w:t>
      </w:r>
      <w:r w:rsidR="00245AB9">
        <w:t xml:space="preserve"> </w:t>
      </w:r>
      <w:r>
        <w:t>20</w:t>
      </w:r>
      <w:r w:rsidR="00245AB9">
        <w:t xml:space="preserve"> </w:t>
      </w:r>
      <w:r>
        <w:t>hours</w:t>
      </w:r>
      <w:r w:rsidR="00245AB9">
        <w:t xml:space="preserve"> </w:t>
      </w:r>
      <w:r>
        <w:t>a</w:t>
      </w:r>
      <w:r w:rsidR="00245AB9">
        <w:t xml:space="preserve"> </w:t>
      </w:r>
      <w:r>
        <w:t>week</w:t>
      </w:r>
      <w:r w:rsidR="00245AB9">
        <w:t xml:space="preserve"> </w:t>
      </w:r>
      <w:r>
        <w:t>while</w:t>
      </w:r>
      <w:r w:rsidR="00245AB9">
        <w:t xml:space="preserve"> </w:t>
      </w:r>
      <w:r>
        <w:t>living</w:t>
      </w:r>
      <w:r w:rsidR="00245AB9">
        <w:t xml:space="preserve"> </w:t>
      </w:r>
      <w:r>
        <w:t>on</w:t>
      </w:r>
      <w:r w:rsidR="00245AB9">
        <w:t xml:space="preserve"> </w:t>
      </w:r>
      <w:r>
        <w:t>campus.</w:t>
      </w:r>
    </w:p>
    <w:p w14:paraId="6D1B8DD1" w14:textId="4401829E" w:rsidR="00B56A43" w:rsidRDefault="00C525EA">
      <w:r>
        <w:t>VRD</w:t>
      </w:r>
      <w:r w:rsidR="00245AB9">
        <w:t xml:space="preserve"> </w:t>
      </w:r>
      <w:r>
        <w:t>aims</w:t>
      </w:r>
      <w:r w:rsidR="00245AB9">
        <w:t xml:space="preserve"> </w:t>
      </w:r>
      <w:r>
        <w:t>to</w:t>
      </w:r>
      <w:r w:rsidR="00245AB9">
        <w:t xml:space="preserve"> </w:t>
      </w:r>
      <w:r>
        <w:t>leverage</w:t>
      </w:r>
      <w:r w:rsidR="00245AB9">
        <w:t xml:space="preserve"> </w:t>
      </w:r>
      <w:r>
        <w:t>existing</w:t>
      </w:r>
      <w:r w:rsidR="00245AB9">
        <w:t xml:space="preserve"> </w:t>
      </w:r>
      <w:r>
        <w:t>business</w:t>
      </w:r>
      <w:r w:rsidR="00245AB9">
        <w:t xml:space="preserve"> </w:t>
      </w:r>
      <w:r>
        <w:t>partnerships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prepare</w:t>
      </w:r>
      <w:r w:rsidR="00245AB9">
        <w:t xml:space="preserve"> </w:t>
      </w:r>
      <w:r>
        <w:t>students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workplace</w:t>
      </w:r>
      <w:r w:rsidR="00245AB9">
        <w:t xml:space="preserve"> </w:t>
      </w:r>
      <w:r>
        <w:t>and</w:t>
      </w:r>
      <w:r w:rsidR="00245AB9">
        <w:t xml:space="preserve"> </w:t>
      </w:r>
      <w:r>
        <w:t>help</w:t>
      </w:r>
      <w:r w:rsidR="00245AB9">
        <w:t xml:space="preserve"> </w:t>
      </w:r>
      <w:r>
        <w:t>them</w:t>
      </w:r>
      <w:r w:rsidR="00245AB9">
        <w:t xml:space="preserve"> </w:t>
      </w:r>
      <w:r>
        <w:t>obtain</w:t>
      </w:r>
      <w:r w:rsidR="00245AB9">
        <w:t xml:space="preserve"> </w:t>
      </w:r>
      <w:r>
        <w:t>jobs.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office</w:t>
      </w:r>
      <w:r w:rsidR="00245AB9">
        <w:t xml:space="preserve"> </w:t>
      </w:r>
      <w:r>
        <w:t>team,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VRD’s</w:t>
      </w:r>
      <w:r w:rsidR="00245AB9">
        <w:t xml:space="preserve"> </w:t>
      </w:r>
      <w:r>
        <w:t>six</w:t>
      </w:r>
      <w:r w:rsidR="00245AB9">
        <w:t xml:space="preserve"> </w:t>
      </w:r>
      <w:r>
        <w:t>regions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Team</w:t>
      </w:r>
      <w:r w:rsidR="00245AB9">
        <w:t xml:space="preserve"> </w:t>
      </w:r>
      <w:r>
        <w:t>consisting</w:t>
      </w:r>
      <w:r w:rsidR="00245AB9">
        <w:t xml:space="preserve"> </w:t>
      </w:r>
      <w:r>
        <w:t>of</w:t>
      </w:r>
      <w:r w:rsidR="00245AB9">
        <w:t xml:space="preserve"> </w:t>
      </w:r>
      <w:r>
        <w:t>two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Coordinators,</w:t>
      </w:r>
      <w:r w:rsidR="00245AB9">
        <w:t xml:space="preserve"> </w:t>
      </w:r>
      <w:r>
        <w:t>two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</w:t>
      </w:r>
      <w:r w:rsidR="00245AB9">
        <w:t xml:space="preserve"> </w:t>
      </w:r>
      <w:r>
        <w:t>Specialists</w:t>
      </w:r>
      <w:r w:rsidR="00245AB9">
        <w:t xml:space="preserve"> </w:t>
      </w:r>
      <w:r>
        <w:t>who</w:t>
      </w:r>
      <w:r w:rsidR="00245AB9">
        <w:t xml:space="preserve"> </w:t>
      </w:r>
      <w:r>
        <w:t>specialize</w:t>
      </w:r>
      <w:r w:rsidR="00245AB9">
        <w:t xml:space="preserve"> </w:t>
      </w:r>
      <w:r>
        <w:t>in</w:t>
      </w:r>
      <w:r w:rsidR="00245AB9">
        <w:t xml:space="preserve"> </w:t>
      </w:r>
      <w:r>
        <w:t>BVI</w:t>
      </w:r>
      <w:r w:rsidR="00245AB9">
        <w:t xml:space="preserve"> </w:t>
      </w:r>
      <w:r>
        <w:t>(except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East</w:t>
      </w:r>
      <w:r w:rsidR="00245AB9">
        <w:t xml:space="preserve"> </w:t>
      </w:r>
      <w:r>
        <w:t>Texas</w:t>
      </w:r>
      <w:r w:rsidR="00245AB9">
        <w:t xml:space="preserve"> </w:t>
      </w:r>
      <w:r>
        <w:t>region,</w:t>
      </w:r>
      <w:r w:rsidR="00245AB9">
        <w:t xml:space="preserve"> </w:t>
      </w:r>
      <w:r>
        <w:t>which</w:t>
      </w:r>
      <w:r w:rsidR="00245AB9">
        <w:t xml:space="preserve"> </w:t>
      </w:r>
      <w:r>
        <w:t>only</w:t>
      </w:r>
      <w:r w:rsidR="00245AB9">
        <w:t xml:space="preserve"> </w:t>
      </w:r>
      <w:r>
        <w:t>has</w:t>
      </w:r>
      <w:r w:rsidR="00245AB9">
        <w:t xml:space="preserve"> </w:t>
      </w:r>
      <w:r>
        <w:t>one),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staff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management</w:t>
      </w:r>
      <w:r w:rsidR="00245AB9">
        <w:t xml:space="preserve"> </w:t>
      </w:r>
      <w:r>
        <w:t>unit</w:t>
      </w:r>
      <w:r w:rsidR="00245AB9">
        <w:t xml:space="preserve"> </w:t>
      </w:r>
      <w:r>
        <w:t>level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Coordination</w:t>
      </w:r>
      <w:r w:rsidR="00245AB9">
        <w:t xml:space="preserve"> </w:t>
      </w:r>
      <w:r>
        <w:t>regional</w:t>
      </w:r>
      <w:r w:rsidR="00245AB9">
        <w:t xml:space="preserve"> </w:t>
      </w:r>
      <w:r>
        <w:t>teams.</w:t>
      </w:r>
      <w:r w:rsidR="00245AB9">
        <w:t xml:space="preserve"> </w:t>
      </w:r>
      <w:r>
        <w:t>Together,</w:t>
      </w:r>
      <w:r w:rsidR="00245AB9">
        <w:t xml:space="preserve"> </w:t>
      </w:r>
      <w:r>
        <w:t>these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about</w:t>
      </w:r>
      <w:r w:rsidR="00245AB9">
        <w:t xml:space="preserve"> </w:t>
      </w:r>
      <w:r>
        <w:t>their</w:t>
      </w:r>
      <w:r w:rsidR="00245AB9">
        <w:t xml:space="preserve"> </w:t>
      </w:r>
      <w:r>
        <w:t>open</w:t>
      </w:r>
      <w:r w:rsidR="00245AB9">
        <w:t xml:space="preserve"> </w:t>
      </w:r>
      <w:r>
        <w:t>positions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employers</w:t>
      </w:r>
      <w:r w:rsidR="00245AB9">
        <w:t xml:space="preserve"> </w:t>
      </w:r>
      <w:r>
        <w:t>understand</w:t>
      </w:r>
      <w:r w:rsidR="00245AB9">
        <w:t xml:space="preserve"> </w:t>
      </w:r>
      <w:r>
        <w:t>and</w:t>
      </w:r>
      <w:r w:rsidR="00245AB9">
        <w:t xml:space="preserve"> </w:t>
      </w:r>
      <w:r>
        <w:t>see</w:t>
      </w:r>
      <w:r w:rsidR="00245AB9">
        <w:t xml:space="preserve"> </w:t>
      </w:r>
      <w:r>
        <w:t>the</w:t>
      </w:r>
      <w:r w:rsidR="00245AB9">
        <w:t xml:space="preserve"> </w:t>
      </w:r>
      <w:r>
        <w:t>value</w:t>
      </w:r>
      <w:r w:rsidR="00245AB9">
        <w:t xml:space="preserve"> </w:t>
      </w:r>
      <w:r>
        <w:t>in</w:t>
      </w:r>
      <w:r w:rsidR="00245AB9">
        <w:t xml:space="preserve"> </w:t>
      </w:r>
      <w:r>
        <w:t>hiring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With</w:t>
      </w:r>
      <w:r w:rsidR="00245AB9">
        <w:t xml:space="preserve"> </w:t>
      </w:r>
      <w:r>
        <w:t>many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partnerships,</w:t>
      </w:r>
      <w:r w:rsidR="00245AB9">
        <w:t xml:space="preserve"> </w:t>
      </w:r>
      <w:r>
        <w:t>special</w:t>
      </w:r>
      <w:r w:rsidR="00245AB9">
        <w:t xml:space="preserve"> </w:t>
      </w:r>
      <w:r>
        <w:t>hiring</w:t>
      </w:r>
      <w:r w:rsidR="00245AB9">
        <w:t xml:space="preserve"> </w:t>
      </w:r>
      <w:r>
        <w:t>and/or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developed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intent</w:t>
      </w:r>
      <w:r w:rsidR="00245AB9">
        <w:t xml:space="preserve"> </w:t>
      </w:r>
      <w:r>
        <w:t>of</w:t>
      </w:r>
      <w:r w:rsidR="00245AB9">
        <w:t xml:space="preserve"> </w:t>
      </w:r>
      <w:r>
        <w:t>helping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have</w:t>
      </w:r>
      <w:r w:rsidR="00245AB9">
        <w:t xml:space="preserve"> </w:t>
      </w:r>
      <w:r>
        <w:t>not</w:t>
      </w:r>
      <w:r w:rsidR="00245AB9">
        <w:t xml:space="preserve"> </w:t>
      </w:r>
      <w:r>
        <w:t>only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open</w:t>
      </w:r>
      <w:r w:rsidR="00245AB9">
        <w:t xml:space="preserve"> </w:t>
      </w:r>
      <w:r>
        <w:t>positions</w:t>
      </w:r>
      <w:r w:rsidR="00245AB9">
        <w:t xml:space="preserve"> </w:t>
      </w:r>
      <w:r>
        <w:t>but</w:t>
      </w:r>
      <w:r w:rsidR="00245AB9">
        <w:t xml:space="preserve"> </w:t>
      </w:r>
      <w:r>
        <w:t>also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positions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companies.</w:t>
      </w:r>
      <w:r w:rsidR="00245AB9">
        <w:t xml:space="preserve"> </w:t>
      </w:r>
      <w:r>
        <w:t>Nevertheless,</w:t>
      </w:r>
      <w:r w:rsidR="00245AB9">
        <w:t xml:space="preserve"> </w:t>
      </w:r>
      <w:r>
        <w:t>these</w:t>
      </w:r>
      <w:r w:rsidR="00245AB9">
        <w:t xml:space="preserve"> </w:t>
      </w:r>
      <w:r>
        <w:t>efforts</w:t>
      </w:r>
      <w:r w:rsidR="00245AB9">
        <w:t xml:space="preserve"> </w:t>
      </w:r>
      <w:r>
        <w:t>have</w:t>
      </w:r>
      <w:r w:rsidR="00245AB9">
        <w:t xml:space="preserve"> </w:t>
      </w:r>
      <w:r>
        <w:t>not</w:t>
      </w:r>
      <w:r w:rsidR="00245AB9">
        <w:t xml:space="preserve"> </w:t>
      </w:r>
      <w:r>
        <w:t>yet</w:t>
      </w:r>
      <w:r w:rsidR="00245AB9">
        <w:t xml:space="preserve"> </w:t>
      </w:r>
      <w:r>
        <w:t>been</w:t>
      </w:r>
      <w:r w:rsidR="00245AB9">
        <w:t xml:space="preserve"> </w:t>
      </w:r>
      <w:r>
        <w:t>evaluated</w:t>
      </w:r>
      <w:r w:rsidR="00245AB9">
        <w:t xml:space="preserve"> </w:t>
      </w:r>
      <w:r>
        <w:t>for</w:t>
      </w:r>
      <w:r w:rsidR="00245AB9">
        <w:t xml:space="preserve"> </w:t>
      </w:r>
      <w:r>
        <w:t>effectiveness.</w:t>
      </w:r>
    </w:p>
    <w:p w14:paraId="551C71A7" w14:textId="42C5FDBF" w:rsidR="00B56A43" w:rsidRDefault="00C525EA">
      <w:r>
        <w:t>Meanwhile,</w:t>
      </w:r>
      <w:r w:rsidR="00245AB9">
        <w:t xml:space="preserve"> </w:t>
      </w:r>
      <w:r>
        <w:t>the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(IL-OIB)</w:t>
      </w:r>
      <w:r w:rsidR="00245AB9">
        <w:t xml:space="preserve"> </w:t>
      </w:r>
      <w:r>
        <w:t>program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retained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referral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policies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developed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the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providers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services.</w:t>
      </w:r>
    </w:p>
    <w:p w14:paraId="3F40EEB5" w14:textId="222B2967" w:rsidR="00B56A43" w:rsidRDefault="00C525EA">
      <w:r>
        <w:t>Other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education</w:t>
      </w:r>
      <w:r w:rsidR="00245AB9">
        <w:t xml:space="preserve"> </w:t>
      </w:r>
      <w:r>
        <w:t>agencies</w:t>
      </w:r>
      <w:r w:rsidR="00245AB9">
        <w:t xml:space="preserve"> </w:t>
      </w:r>
      <w:r>
        <w:t>(LEAs),</w:t>
      </w:r>
      <w:r w:rsidR="00245AB9">
        <w:t xml:space="preserve"> </w:t>
      </w:r>
      <w:r>
        <w:t>higher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aims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customer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opportunities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meaningful</w:t>
      </w:r>
      <w:r w:rsidR="00245AB9">
        <w:t xml:space="preserve"> </w:t>
      </w:r>
      <w:r>
        <w:t>higher-paying</w:t>
      </w:r>
      <w:r w:rsidR="00245AB9">
        <w:t xml:space="preserve"> </w:t>
      </w:r>
      <w:r>
        <w:t>jobs.</w:t>
      </w:r>
      <w:hyperlink w:anchor="_ftn1" w:history="1">
        <w:r>
          <w:t>[2]</w:t>
        </w:r>
      </w:hyperlink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enhancing</w:t>
      </w:r>
      <w:r w:rsidR="00245AB9">
        <w:t xml:space="preserve"> </w:t>
      </w:r>
      <w:r>
        <w:t>partnerships</w:t>
      </w:r>
      <w:r w:rsidR="00245AB9">
        <w:t xml:space="preserve"> </w:t>
      </w:r>
      <w:r>
        <w:t>and</w:t>
      </w:r>
      <w:r w:rsidR="00245AB9">
        <w:t xml:space="preserve"> </w:t>
      </w:r>
      <w:r>
        <w:t>broad</w:t>
      </w:r>
      <w:r w:rsidR="00245AB9">
        <w:t xml:space="preserve"> </w:t>
      </w:r>
      <w:r>
        <w:t>collaboration,</w:t>
      </w:r>
      <w:r w:rsidR="00245AB9">
        <w:t xml:space="preserve"> </w:t>
      </w:r>
      <w:r>
        <w:t>not</w:t>
      </w:r>
      <w:r w:rsidR="00245AB9">
        <w:t xml:space="preserve"> </w:t>
      </w:r>
      <w:r>
        <w:t>only</w:t>
      </w:r>
      <w:r w:rsidR="00245AB9">
        <w:t xml:space="preserve"> </w:t>
      </w:r>
      <w:r>
        <w:t>because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emphasized</w:t>
      </w:r>
      <w:r w:rsidR="00245AB9">
        <w:t xml:space="preserve"> </w:t>
      </w:r>
      <w:r>
        <w:t>in</w:t>
      </w:r>
      <w:r w:rsidR="00245AB9">
        <w:t xml:space="preserve"> </w:t>
      </w:r>
      <w:r>
        <w:t>WIOA,</w:t>
      </w:r>
      <w:r w:rsidR="00245AB9">
        <w:t xml:space="preserve"> </w:t>
      </w:r>
      <w:r>
        <w:t>but</w:t>
      </w:r>
      <w:r w:rsidR="00245AB9">
        <w:t xml:space="preserve"> </w:t>
      </w:r>
      <w:r>
        <w:t>also</w:t>
      </w:r>
      <w:r w:rsidR="00245AB9">
        <w:t xml:space="preserve"> </w:t>
      </w:r>
      <w:r>
        <w:t>because</w:t>
      </w:r>
      <w:r w:rsidR="00245AB9">
        <w:t xml:space="preserve"> </w:t>
      </w:r>
      <w:r>
        <w:t>they</w:t>
      </w:r>
      <w:r w:rsidR="00245AB9">
        <w:t xml:space="preserve"> </w:t>
      </w:r>
      <w:r>
        <w:t>promise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cultivate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responsive</w:t>
      </w:r>
      <w:r w:rsidR="00245AB9">
        <w:t xml:space="preserve"> </w:t>
      </w:r>
      <w:r>
        <w:t>and</w:t>
      </w:r>
      <w:r w:rsidR="00245AB9">
        <w:t xml:space="preserve"> </w:t>
      </w:r>
      <w:r>
        <w:t>effective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benefit</w:t>
      </w:r>
      <w:r w:rsidR="00245AB9">
        <w:t xml:space="preserve"> </w:t>
      </w:r>
      <w:r>
        <w:t>customers.</w:t>
      </w:r>
    </w:p>
    <w:p w14:paraId="391263D4" w14:textId="4AA5DA91" w:rsidR="00B56A43" w:rsidRDefault="00C525EA">
      <w:r>
        <w:t>The</w:t>
      </w:r>
      <w:r w:rsidR="00245AB9">
        <w:t xml:space="preserve"> </w:t>
      </w:r>
      <w:r>
        <w:t>full</w:t>
      </w:r>
      <w:r w:rsidR="00245AB9">
        <w:t xml:space="preserve"> </w:t>
      </w:r>
      <w:r>
        <w:t>CSNA</w:t>
      </w:r>
      <w:r w:rsidR="00245AB9">
        <w:t xml:space="preserve"> </w:t>
      </w:r>
      <w:r>
        <w:t>report</w:t>
      </w:r>
      <w:r w:rsidR="00245AB9">
        <w:t xml:space="preserve"> </w:t>
      </w:r>
      <w:r>
        <w:t>was</w:t>
      </w:r>
      <w:r w:rsidR="00245AB9">
        <w:t xml:space="preserve"> </w:t>
      </w:r>
      <w:r>
        <w:t>published</w:t>
      </w:r>
      <w:r w:rsidR="00245AB9">
        <w:t xml:space="preserve"> </w:t>
      </w:r>
      <w:r>
        <w:t>in</w:t>
      </w:r>
      <w:r w:rsidR="00245AB9">
        <w:t xml:space="preserve"> </w:t>
      </w:r>
      <w:r>
        <w:t>June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needs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report</w:t>
      </w:r>
      <w:r w:rsidR="00245AB9">
        <w:t xml:space="preserve"> </w:t>
      </w:r>
      <w:r>
        <w:t>are</w:t>
      </w:r>
      <w:r w:rsidR="00245AB9">
        <w:t xml:space="preserve"> </w:t>
      </w:r>
      <w:r>
        <w:t>guiding</w:t>
      </w:r>
      <w:r w:rsidR="00245AB9">
        <w:t xml:space="preserve"> </w:t>
      </w:r>
      <w:r>
        <w:t>VRD</w:t>
      </w:r>
      <w:r w:rsidR="00245AB9">
        <w:t xml:space="preserve"> </w:t>
      </w:r>
      <w:r>
        <w:t>in</w:t>
      </w:r>
      <w:r w:rsidR="00245AB9">
        <w:t xml:space="preserve"> </w:t>
      </w:r>
      <w:r>
        <w:t>programmatic</w:t>
      </w:r>
      <w:r w:rsidR="00245AB9">
        <w:t xml:space="preserve"> </w:t>
      </w:r>
      <w:r>
        <w:t>improvements</w:t>
      </w:r>
      <w:r w:rsidR="00245AB9">
        <w:t xml:space="preserve"> </w:t>
      </w:r>
      <w:r>
        <w:t>and</w:t>
      </w:r>
      <w:r w:rsidR="00245AB9">
        <w:t xml:space="preserve"> </w:t>
      </w:r>
      <w:r>
        <w:t>enhancements</w:t>
      </w:r>
      <w:r w:rsidR="00245AB9">
        <w:t xml:space="preserve"> </w:t>
      </w:r>
      <w:r>
        <w:t>for</w:t>
      </w:r>
      <w:r w:rsidR="00245AB9">
        <w:t xml:space="preserve"> </w:t>
      </w:r>
      <w:r>
        <w:t>meaningful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leverage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partners.</w:t>
      </w:r>
    </w:p>
    <w:p w14:paraId="118CA033" w14:textId="34470E79" w:rsidR="00B56A43" w:rsidRDefault="000C74E2">
      <w:hyperlink w:anchor="_ftnref1" w:history="1">
        <w:r w:rsidR="00C525EA">
          <w:t>[2]</w:t>
        </w:r>
      </w:hyperlink>
      <w:r w:rsidR="00245AB9">
        <w:t xml:space="preserve"> </w:t>
      </w:r>
      <w:r w:rsidR="00C525EA">
        <w:t>VRD</w:t>
      </w:r>
      <w:r w:rsidR="00245AB9">
        <w:t xml:space="preserve"> </w:t>
      </w:r>
      <w:r w:rsidR="00C525EA">
        <w:t>currently</w:t>
      </w:r>
      <w:r w:rsidR="00245AB9">
        <w:t xml:space="preserve"> </w:t>
      </w:r>
      <w:r w:rsidR="00C525EA">
        <w:t>has</w:t>
      </w:r>
      <w:r w:rsidR="00245AB9">
        <w:t xml:space="preserve"> </w:t>
      </w:r>
      <w:r w:rsidR="00C525EA">
        <w:t>contracts</w:t>
      </w:r>
      <w:r w:rsidR="00245AB9">
        <w:t xml:space="preserve"> </w:t>
      </w:r>
      <w:r w:rsidR="00C525EA">
        <w:t>with</w:t>
      </w:r>
      <w:r w:rsidR="00245AB9">
        <w:t xml:space="preserve"> </w:t>
      </w:r>
      <w:r w:rsidR="00C525EA">
        <w:t>15</w:t>
      </w:r>
      <w:r w:rsidR="00245AB9">
        <w:t xml:space="preserve"> </w:t>
      </w:r>
      <w:r w:rsidR="00C525EA">
        <w:t>colleges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universities</w:t>
      </w:r>
      <w:r w:rsidR="00245AB9">
        <w:t xml:space="preserve"> </w:t>
      </w:r>
      <w:r w:rsidR="00C525EA">
        <w:t>for</w:t>
      </w:r>
      <w:r w:rsidR="00245AB9">
        <w:t xml:space="preserve"> </w:t>
      </w:r>
      <w:r w:rsidR="00C525EA">
        <w:t>39</w:t>
      </w:r>
      <w:r w:rsidR="00245AB9">
        <w:t xml:space="preserve"> </w:t>
      </w:r>
      <w:r w:rsidR="00C525EA">
        <w:t>different</w:t>
      </w:r>
      <w:r w:rsidR="00245AB9">
        <w:t xml:space="preserve"> </w:t>
      </w:r>
      <w:r w:rsidR="00C525EA">
        <w:t>programs,</w:t>
      </w:r>
      <w:r w:rsidR="00245AB9">
        <w:t xml:space="preserve"> </w:t>
      </w:r>
      <w:r w:rsidR="00C525EA">
        <w:t>activities,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camps.</w:t>
      </w:r>
    </w:p>
    <w:p w14:paraId="5AEA7262" w14:textId="35CFCA27" w:rsidR="00B56A43" w:rsidRDefault="00C525EA">
      <w:pPr>
        <w:pStyle w:val="Heading6"/>
      </w:pPr>
      <w:bookmarkStart w:id="247" w:name="_Toc248"/>
      <w:r>
        <w:t>E.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including,</w:t>
      </w:r>
      <w:r w:rsidR="00245AB9">
        <w:t xml:space="preserve"> </w:t>
      </w:r>
      <w:r>
        <w:t>as</w:t>
      </w:r>
      <w:r w:rsidR="00245AB9">
        <w:t xml:space="preserve"> </w:t>
      </w:r>
      <w:r>
        <w:t>appropriate,</w:t>
      </w:r>
      <w:r w:rsidR="00245AB9">
        <w:t xml:space="preserve"> </w:t>
      </w:r>
      <w:r>
        <w:t>their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services.</w:t>
      </w:r>
      <w:bookmarkEnd w:id="247"/>
    </w:p>
    <w:p w14:paraId="6F32F9BB" w14:textId="552FE073" w:rsidR="00B56A43" w:rsidRDefault="00C525EA"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aims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(Pre-ETS)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transitioning</w:t>
      </w:r>
      <w:r w:rsidR="00245AB9">
        <w:t xml:space="preserve"> </w:t>
      </w:r>
      <w:r>
        <w:t>from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and/or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entities.</w:t>
      </w:r>
    </w:p>
    <w:p w14:paraId="11A37CDD" w14:textId="04739687" w:rsidR="00B56A43" w:rsidRDefault="00C525EA"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24</w:t>
      </w:r>
      <w:r w:rsidR="00245AB9">
        <w:t xml:space="preserve"> </w:t>
      </w:r>
      <w:r>
        <w:t>years</w:t>
      </w:r>
      <w:r w:rsidR="00245AB9">
        <w:t xml:space="preserve"> </w:t>
      </w:r>
      <w:r>
        <w:t>or</w:t>
      </w:r>
      <w:r w:rsidR="00245AB9">
        <w:t xml:space="preserve"> </w:t>
      </w:r>
      <w:r>
        <w:t>younger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lowest</w:t>
      </w:r>
      <w:r w:rsidR="00245AB9">
        <w:t xml:space="preserve"> </w:t>
      </w:r>
      <w:r>
        <w:t>employment</w:t>
      </w:r>
      <w:r w:rsidR="00245AB9">
        <w:t xml:space="preserve"> </w:t>
      </w:r>
      <w:r>
        <w:t>rate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age</w:t>
      </w:r>
      <w:r w:rsidR="00245AB9">
        <w:t xml:space="preserve"> </w:t>
      </w:r>
      <w:r>
        <w:t>cohort.</w:t>
      </w:r>
      <w:r w:rsidR="00245AB9">
        <w:t xml:space="preserve"> </w:t>
      </w:r>
      <w:r>
        <w:t>During</w:t>
      </w:r>
      <w:r w:rsidR="00245AB9">
        <w:t xml:space="preserve"> </w:t>
      </w:r>
      <w:r>
        <w:t>FFY’17–’19,</w:t>
      </w:r>
      <w:r w:rsidR="00245AB9">
        <w:t xml:space="preserve"> </w:t>
      </w:r>
      <w:r>
        <w:t>the</w:t>
      </w:r>
      <w:r w:rsidR="00245AB9">
        <w:t xml:space="preserve"> </w:t>
      </w:r>
      <w:r>
        <w:t>average</w:t>
      </w:r>
      <w:r w:rsidR="00245AB9">
        <w:t xml:space="preserve"> </w:t>
      </w:r>
      <w:r>
        <w:t>employment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was</w:t>
      </w:r>
      <w:r w:rsidR="00245AB9">
        <w:t xml:space="preserve"> </w:t>
      </w:r>
      <w:r>
        <w:t>51</w:t>
      </w:r>
      <w:r w:rsidR="00245AB9">
        <w:t xml:space="preserve"> </w:t>
      </w:r>
      <w:r>
        <w:t>percent,</w:t>
      </w:r>
      <w:r w:rsidR="00245AB9">
        <w:t xml:space="preserve"> </w:t>
      </w:r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corresponding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student</w:t>
      </w:r>
      <w:r w:rsidR="00245AB9">
        <w:t xml:space="preserve"> </w:t>
      </w:r>
      <w:r>
        <w:t>status</w:t>
      </w:r>
      <w:r w:rsidR="00245AB9">
        <w:t xml:space="preserve"> </w:t>
      </w:r>
      <w:r>
        <w:t>(a</w:t>
      </w:r>
      <w:r w:rsidR="00245AB9">
        <w:t xml:space="preserve"> </w:t>
      </w:r>
      <w:r>
        <w:t>subset</w:t>
      </w:r>
      <w:r w:rsidR="00245AB9">
        <w:t xml:space="preserve"> </w:t>
      </w:r>
      <w:r>
        <w:t>of</w:t>
      </w:r>
      <w:r w:rsidR="00245AB9">
        <w:t xml:space="preserve"> </w:t>
      </w:r>
      <w:r>
        <w:t>youth)</w:t>
      </w:r>
      <w:r w:rsidR="00245AB9">
        <w:t xml:space="preserve"> </w:t>
      </w:r>
      <w:r>
        <w:t>was</w:t>
      </w:r>
      <w:r w:rsidR="00245AB9">
        <w:t xml:space="preserve"> </w:t>
      </w:r>
      <w:r>
        <w:t>46</w:t>
      </w:r>
      <w:r w:rsidR="00245AB9">
        <w:t xml:space="preserve"> </w:t>
      </w:r>
      <w:r>
        <w:t>percent.</w:t>
      </w:r>
      <w:r w:rsidR="00245AB9">
        <w:t xml:space="preserve"> </w:t>
      </w:r>
      <w:r>
        <w:t>The</w:t>
      </w:r>
      <w:r w:rsidR="00245AB9">
        <w:t xml:space="preserve"> </w:t>
      </w:r>
      <w:r>
        <w:t>decrease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students</w:t>
      </w:r>
      <w:r w:rsidR="00245AB9">
        <w:t xml:space="preserve"> </w:t>
      </w:r>
      <w:r>
        <w:t>mirrored</w:t>
      </w:r>
      <w:r w:rsidR="00245AB9">
        <w:t xml:space="preserve"> </w:t>
      </w:r>
      <w:r>
        <w:t>that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average</w:t>
      </w:r>
      <w:r w:rsidR="00245AB9">
        <w:t xml:space="preserve"> </w:t>
      </w:r>
      <w:r>
        <w:t>(6</w:t>
      </w:r>
      <w:r w:rsidR="00245AB9">
        <w:t xml:space="preserve"> </w:t>
      </w:r>
      <w:r>
        <w:t>percentage</w:t>
      </w:r>
      <w:r w:rsidR="00245AB9">
        <w:t xml:space="preserve"> </w:t>
      </w:r>
      <w:r>
        <w:t>points).</w:t>
      </w:r>
      <w:r w:rsidR="00245AB9">
        <w:t xml:space="preserve"> </w:t>
      </w:r>
      <w:r>
        <w:t>After</w:t>
      </w:r>
      <w:r w:rsidR="00245AB9">
        <w:t xml:space="preserve"> </w:t>
      </w:r>
      <w:r>
        <w:t>an</w:t>
      </w:r>
      <w:r w:rsidR="00245AB9">
        <w:t xml:space="preserve"> </w:t>
      </w:r>
      <w:r>
        <w:t>initial</w:t>
      </w:r>
      <w:r w:rsidR="00245AB9">
        <w:t xml:space="preserve"> </w:t>
      </w:r>
      <w:r>
        <w:t>decline</w:t>
      </w:r>
      <w:r w:rsidR="00245AB9">
        <w:t xml:space="preserve"> </w:t>
      </w:r>
      <w:r>
        <w:t>of</w:t>
      </w:r>
      <w:r w:rsidR="00245AB9">
        <w:t xml:space="preserve"> </w:t>
      </w:r>
      <w:r>
        <w:t>around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FFY’18,</w:t>
      </w:r>
      <w:r w:rsidR="00245AB9">
        <w:t xml:space="preserve"> </w:t>
      </w:r>
      <w:r>
        <w:t>the</w:t>
      </w:r>
      <w:r w:rsidR="00245AB9">
        <w:t xml:space="preserve"> </w:t>
      </w:r>
      <w:r>
        <w:t>absolute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(successful</w:t>
      </w:r>
      <w:r w:rsidR="00245AB9">
        <w:t xml:space="preserve"> </w:t>
      </w:r>
      <w:r>
        <w:t>closures)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increased</w:t>
      </w:r>
      <w:r w:rsidR="00245AB9">
        <w:t xml:space="preserve"> </w:t>
      </w:r>
      <w:r>
        <w:t>by</w:t>
      </w:r>
      <w:r w:rsidR="00245AB9">
        <w:t xml:space="preserve"> </w:t>
      </w:r>
      <w:r>
        <w:t>about</w:t>
      </w:r>
      <w:r w:rsidR="00245AB9">
        <w:t xml:space="preserve"> </w:t>
      </w:r>
      <w:r>
        <w:t>9</w:t>
      </w:r>
      <w:r w:rsidR="00245AB9">
        <w:t xml:space="preserve"> </w:t>
      </w:r>
      <w:r>
        <w:t>percent</w:t>
      </w:r>
      <w:r w:rsidR="00245AB9">
        <w:t xml:space="preserve"> </w:t>
      </w:r>
      <w:r>
        <w:t>in</w:t>
      </w:r>
      <w:r w:rsidR="00245AB9">
        <w:t xml:space="preserve"> </w:t>
      </w:r>
      <w:r>
        <w:t>FFY’19</w:t>
      </w:r>
      <w:r w:rsidR="00245AB9">
        <w:t xml:space="preserve"> </w:t>
      </w:r>
      <w:r>
        <w:t>relative</w:t>
      </w:r>
      <w:r w:rsidR="00245AB9">
        <w:t xml:space="preserve"> </w:t>
      </w:r>
      <w:r>
        <w:t>to</w:t>
      </w:r>
      <w:r w:rsidR="00245AB9">
        <w:t xml:space="preserve"> </w:t>
      </w:r>
      <w:r>
        <w:t>FFY’18.</w:t>
      </w:r>
    </w:p>
    <w:p w14:paraId="47F9DC90" w14:textId="073BE4FC" w:rsidR="00B56A43" w:rsidRDefault="00C525EA">
      <w:r>
        <w:t>During</w:t>
      </w:r>
      <w:r w:rsidR="00245AB9">
        <w:t xml:space="preserve"> </w:t>
      </w:r>
      <w:r>
        <w:t>FFY’17–’19,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with</w:t>
      </w:r>
      <w:r w:rsidR="00245AB9">
        <w:t xml:space="preserve"> </w:t>
      </w:r>
      <w:r>
        <w:t>youth</w:t>
      </w:r>
      <w:r w:rsidR="00245AB9">
        <w:t xml:space="preserve"> </w:t>
      </w:r>
      <w:r>
        <w:t>status</w:t>
      </w:r>
      <w:r w:rsidR="00245AB9">
        <w:t xml:space="preserve"> </w:t>
      </w:r>
      <w:r>
        <w:t>(age</w:t>
      </w:r>
      <w:r w:rsidR="00245AB9">
        <w:t xml:space="preserve"> </w:t>
      </w:r>
      <w:r>
        <w:t>14–24)</w:t>
      </w:r>
      <w:r w:rsidR="00245AB9">
        <w:t xml:space="preserve"> </w:t>
      </w:r>
      <w:r>
        <w:t>remained</w:t>
      </w:r>
      <w:r w:rsidR="00245AB9">
        <w:t xml:space="preserve"> </w:t>
      </w:r>
      <w:r>
        <w:t>stable.</w:t>
      </w:r>
      <w:hyperlink w:anchor="_ftn1" w:history="1">
        <w:r>
          <w:t>[3]</w:t>
        </w:r>
      </w:hyperlink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time,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Pre-ETS</w:t>
      </w:r>
      <w:r w:rsidR="00245AB9">
        <w:t xml:space="preserve"> </w:t>
      </w:r>
      <w:r>
        <w:t>customers</w:t>
      </w:r>
      <w:r w:rsidR="00245AB9">
        <w:t xml:space="preserve"> </w:t>
      </w:r>
      <w:r>
        <w:t>steadily</w:t>
      </w:r>
      <w:r w:rsidR="00245AB9">
        <w:t xml:space="preserve"> </w:t>
      </w:r>
      <w:r>
        <w:t>increased</w:t>
      </w:r>
      <w:r w:rsidR="00245AB9">
        <w:t xml:space="preserve"> </w:t>
      </w:r>
      <w:r>
        <w:t>over</w:t>
      </w:r>
      <w:r w:rsidR="00245AB9">
        <w:t xml:space="preserve"> </w:t>
      </w:r>
      <w:r>
        <w:t>the</w:t>
      </w:r>
      <w:r w:rsidR="00245AB9">
        <w:t xml:space="preserve"> </w:t>
      </w:r>
      <w:r>
        <w:t>period,</w:t>
      </w:r>
      <w:r w:rsidR="00245AB9">
        <w:t xml:space="preserve"> </w:t>
      </w:r>
      <w:r>
        <w:t>from</w:t>
      </w:r>
      <w:r w:rsidR="00245AB9">
        <w:t xml:space="preserve"> </w:t>
      </w:r>
      <w:r>
        <w:t>around</w:t>
      </w:r>
      <w:r w:rsidR="00245AB9">
        <w:t xml:space="preserve"> </w:t>
      </w:r>
      <w:r>
        <w:t>18,400</w:t>
      </w:r>
      <w:r w:rsidR="00245AB9">
        <w:t xml:space="preserve"> </w:t>
      </w:r>
      <w:r>
        <w:t>in</w:t>
      </w:r>
      <w:r w:rsidR="00245AB9">
        <w:t xml:space="preserve"> </w:t>
      </w:r>
      <w:r>
        <w:t>FFY’17</w:t>
      </w:r>
      <w:r w:rsidR="00245AB9">
        <w:t xml:space="preserve"> </w:t>
      </w:r>
      <w:r>
        <w:t>to</w:t>
      </w:r>
      <w:r w:rsidR="00245AB9">
        <w:t xml:space="preserve"> </w:t>
      </w:r>
      <w:r>
        <w:t>approximately</w:t>
      </w:r>
      <w:r w:rsidR="00245AB9">
        <w:t xml:space="preserve"> </w:t>
      </w:r>
      <w:r>
        <w:t>29,800</w:t>
      </w:r>
      <w:r w:rsidR="00245AB9">
        <w:t xml:space="preserve"> </w:t>
      </w:r>
      <w:r>
        <w:t>in</w:t>
      </w:r>
      <w:r w:rsidR="00245AB9">
        <w:t xml:space="preserve"> </w:t>
      </w:r>
      <w:r>
        <w:t>FFY’19.</w:t>
      </w:r>
      <w:r w:rsidR="00245AB9">
        <w:t xml:space="preserve"> </w:t>
      </w:r>
      <w:r>
        <w:t>This</w:t>
      </w:r>
      <w:r w:rsidR="00245AB9">
        <w:t xml:space="preserve"> </w:t>
      </w:r>
      <w:r>
        <w:t>includes</w:t>
      </w:r>
      <w:r w:rsidR="00245AB9">
        <w:t xml:space="preserve"> </w:t>
      </w:r>
      <w:r>
        <w:t>both</w:t>
      </w:r>
      <w:r w:rsidR="00245AB9">
        <w:t xml:space="preserve"> </w:t>
      </w:r>
      <w:r>
        <w:t>potentially</w:t>
      </w:r>
      <w:r w:rsidR="00245AB9">
        <w:t xml:space="preserve"> </w:t>
      </w:r>
      <w:r>
        <w:t>VR</w:t>
      </w:r>
      <w:r w:rsidR="00245AB9">
        <w:t xml:space="preserve"> </w:t>
      </w:r>
      <w:r>
        <w:t>eligible</w:t>
      </w:r>
      <w:r w:rsidR="00245AB9">
        <w:t xml:space="preserve"> </w:t>
      </w:r>
      <w:r>
        <w:t>Pre-ETS</w:t>
      </w:r>
      <w:r w:rsidR="00245AB9">
        <w:t xml:space="preserve"> </w:t>
      </w:r>
      <w:r>
        <w:t>customers</w:t>
      </w:r>
      <w:r w:rsidR="00245AB9">
        <w:t xml:space="preserve"> </w:t>
      </w:r>
      <w:r>
        <w:t>(prior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determination)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eligible</w:t>
      </w:r>
      <w:r w:rsidR="00245AB9">
        <w:t xml:space="preserve"> </w:t>
      </w:r>
      <w:r>
        <w:t>Pre-ETS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authorized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</w:p>
    <w:p w14:paraId="578F5594" w14:textId="49F613A6" w:rsidR="00B56A43" w:rsidRDefault="00C525EA">
      <w:r>
        <w:t>Mentions</w:t>
      </w:r>
      <w:r w:rsidR="00245AB9">
        <w:t xml:space="preserve"> </w:t>
      </w:r>
      <w:r>
        <w:t>about</w:t>
      </w:r>
      <w:r w:rsidR="00245AB9">
        <w:t xml:space="preserve"> </w:t>
      </w:r>
      <w:r>
        <w:t>Pre-ETS</w:t>
      </w:r>
      <w:r w:rsidR="00245AB9">
        <w:t xml:space="preserve"> </w:t>
      </w:r>
      <w:r>
        <w:t>service</w:t>
      </w:r>
      <w:r w:rsidR="00245AB9">
        <w:t xml:space="preserve"> </w:t>
      </w:r>
      <w:r>
        <w:t>needs</w:t>
      </w:r>
      <w:r w:rsidR="00245AB9">
        <w:t xml:space="preserve"> </w:t>
      </w:r>
      <w:r>
        <w:t>figured</w:t>
      </w:r>
      <w:r w:rsidR="00245AB9">
        <w:t xml:space="preserve"> </w:t>
      </w:r>
      <w:r>
        <w:t>prominently</w:t>
      </w:r>
      <w:r w:rsidR="00245AB9">
        <w:t xml:space="preserve"> </w:t>
      </w:r>
      <w:r>
        <w:t>in</w:t>
      </w:r>
      <w:r w:rsidR="00245AB9">
        <w:t xml:space="preserve"> </w:t>
      </w:r>
      <w:r>
        <w:t>town</w:t>
      </w:r>
      <w:r w:rsidR="00245AB9">
        <w:t xml:space="preserve"> </w:t>
      </w:r>
      <w:r>
        <w:t>hall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key</w:t>
      </w:r>
      <w:r w:rsidR="00245AB9">
        <w:t xml:space="preserve"> </w:t>
      </w:r>
      <w:r>
        <w:t>informant</w:t>
      </w:r>
      <w:r w:rsidR="00245AB9">
        <w:t xml:space="preserve"> </w:t>
      </w:r>
      <w:r>
        <w:t>interviews.</w:t>
      </w:r>
      <w:r w:rsidR="00245AB9">
        <w:t xml:space="preserve"> </w:t>
      </w:r>
      <w:r>
        <w:t>Table</w:t>
      </w:r>
      <w:r w:rsidR="00245AB9">
        <w:t xml:space="preserve"> </w:t>
      </w:r>
      <w:r>
        <w:t>3</w:t>
      </w:r>
      <w:r w:rsidR="00245AB9">
        <w:t xml:space="preserve"> </w:t>
      </w:r>
      <w:r>
        <w:t>depicts</w:t>
      </w:r>
      <w:r w:rsidR="00245AB9">
        <w:t xml:space="preserve"> </w:t>
      </w:r>
      <w:r>
        <w:t>Pre-ETS</w:t>
      </w:r>
      <w:r w:rsidR="00245AB9">
        <w:t xml:space="preserve"> </w:t>
      </w:r>
      <w:r w:rsidR="00B53D6A">
        <w:t>need,</w:t>
      </w:r>
      <w:r w:rsidR="00245AB9">
        <w:t xml:space="preserve"> </w:t>
      </w:r>
      <w:r>
        <w:t>and</w:t>
      </w:r>
      <w:r w:rsidR="00245AB9">
        <w:t xml:space="preserve"> </w:t>
      </w:r>
      <w:r>
        <w:t>progress</w:t>
      </w:r>
      <w:r w:rsidR="00245AB9">
        <w:t xml:space="preserve"> </w:t>
      </w:r>
      <w:r>
        <w:t>categories</w:t>
      </w:r>
      <w:r w:rsidR="00245AB9">
        <w:t xml:space="preserve"> </w:t>
      </w:r>
      <w:r>
        <w:t>ranked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mentions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category.</w:t>
      </w:r>
    </w:p>
    <w:p w14:paraId="30D303BB" w14:textId="0FE87591" w:rsidR="00B56A43" w:rsidRDefault="00C525EA"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3.</w:t>
      </w:r>
      <w:r w:rsidR="00245AB9">
        <w:rPr>
          <w:b/>
          <w:bCs/>
        </w:rPr>
        <w:t xml:space="preserve"> </w:t>
      </w:r>
      <w:r>
        <w:rPr>
          <w:b/>
          <w:bCs/>
        </w:rPr>
        <w:t>Pre-ETS</w:t>
      </w:r>
      <w:r w:rsidR="00245AB9">
        <w:rPr>
          <w:b/>
          <w:bCs/>
        </w:rPr>
        <w:t xml:space="preserve"> </w:t>
      </w:r>
      <w:r>
        <w:rPr>
          <w:b/>
          <w:bCs/>
        </w:rPr>
        <w:t>Specific</w:t>
      </w:r>
      <w:r w:rsidR="00245AB9">
        <w:rPr>
          <w:b/>
          <w:bCs/>
        </w:rPr>
        <w:t xml:space="preserve"> </w:t>
      </w:r>
      <w:r>
        <w:rPr>
          <w:b/>
          <w:bCs/>
        </w:rPr>
        <w:t>Need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Progress</w:t>
      </w:r>
      <w:r w:rsidR="00245AB9">
        <w:rPr>
          <w:b/>
          <w:bCs/>
        </w:rPr>
        <w:t xml:space="preserve"> </w:t>
      </w:r>
      <w:r>
        <w:rPr>
          <w:b/>
          <w:bCs/>
        </w:rPr>
        <w:t>Mentions</w:t>
      </w:r>
    </w:p>
    <w:p w14:paraId="2A42E52B" w14:textId="6FBCDD8D" w:rsidR="00B56A43" w:rsidRDefault="00C525EA">
      <w:r>
        <w:t>Source:</w:t>
      </w:r>
      <w:r w:rsidR="00245AB9">
        <w:t xml:space="preserve"> </w:t>
      </w:r>
      <w:r>
        <w:t>I|3</w:t>
      </w:r>
      <w:r w:rsidR="00245AB9">
        <w:t xml:space="preserve"> </w:t>
      </w:r>
      <w:r>
        <w:t>Content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Town</w:t>
      </w:r>
      <w:r w:rsidR="00245AB9">
        <w:t xml:space="preserve"> </w:t>
      </w:r>
      <w:r>
        <w:t>Halls</w:t>
      </w:r>
      <w:r w:rsidR="00245AB9">
        <w:t xml:space="preserve"> </w:t>
      </w:r>
      <w:r>
        <w:t>and</w:t>
      </w:r>
      <w:r w:rsidR="00245AB9">
        <w:t xml:space="preserve"> </w:t>
      </w:r>
      <w:r>
        <w:t>Key</w:t>
      </w:r>
      <w:r w:rsidR="00245AB9">
        <w:t xml:space="preserve"> </w:t>
      </w:r>
      <w:r>
        <w:t>Informant</w:t>
      </w:r>
      <w:r w:rsidR="00245AB9">
        <w:t xml:space="preserve"> </w:t>
      </w:r>
      <w:r>
        <w:t>Interviews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773"/>
        <w:gridCol w:w="1773"/>
        <w:gridCol w:w="1773"/>
      </w:tblGrid>
      <w:tr w:rsidR="00B56A43" w14:paraId="3548674C" w14:textId="77777777" w:rsidTr="00973881">
        <w:trPr>
          <w:cantSplit/>
          <w:tblHeader/>
        </w:trPr>
        <w:tc>
          <w:tcPr>
            <w:tcW w:w="3681" w:type="dxa"/>
          </w:tcPr>
          <w:p w14:paraId="635E59FE" w14:textId="5C329DC1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Category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73" w:type="dxa"/>
          </w:tcPr>
          <w:p w14:paraId="35AF4808" w14:textId="4B93AD7D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Need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Mentions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73" w:type="dxa"/>
          </w:tcPr>
          <w:p w14:paraId="206B1DD2" w14:textId="41C564EE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Progress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Mentions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73" w:type="dxa"/>
          </w:tcPr>
          <w:p w14:paraId="4863BCA2" w14:textId="492EA2A4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Mentions</w:t>
            </w:r>
            <w:r>
              <w:rPr>
                <w:b/>
                <w:bCs/>
              </w:rPr>
              <w:t xml:space="preserve"> </w:t>
            </w:r>
          </w:p>
        </w:tc>
      </w:tr>
      <w:tr w:rsidR="00B56A43" w14:paraId="55C5BF9A" w14:textId="77777777" w:rsidTr="00973881">
        <w:tc>
          <w:tcPr>
            <w:tcW w:w="3681" w:type="dxa"/>
          </w:tcPr>
          <w:p w14:paraId="35AF9D49" w14:textId="5BB0AF61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Collaboration/Communication</w:t>
            </w:r>
            <w:r>
              <w:t xml:space="preserve"> </w:t>
            </w:r>
          </w:p>
        </w:tc>
        <w:tc>
          <w:tcPr>
            <w:tcW w:w="1773" w:type="dxa"/>
          </w:tcPr>
          <w:p w14:paraId="2D31C8B8" w14:textId="67683497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18</w:t>
            </w:r>
            <w:r>
              <w:t xml:space="preserve"> </w:t>
            </w:r>
          </w:p>
        </w:tc>
        <w:tc>
          <w:tcPr>
            <w:tcW w:w="1773" w:type="dxa"/>
          </w:tcPr>
          <w:p w14:paraId="69EE1475" w14:textId="163ABFD4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9</w:t>
            </w:r>
            <w:r>
              <w:t xml:space="preserve"> </w:t>
            </w:r>
          </w:p>
        </w:tc>
        <w:tc>
          <w:tcPr>
            <w:tcW w:w="1773" w:type="dxa"/>
          </w:tcPr>
          <w:p w14:paraId="6D93AFA2" w14:textId="77A9FD22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27</w:t>
            </w:r>
            <w:r>
              <w:t xml:space="preserve"> </w:t>
            </w:r>
          </w:p>
        </w:tc>
      </w:tr>
      <w:tr w:rsidR="00B56A43" w14:paraId="0D6C88BC" w14:textId="77777777" w:rsidTr="00973881">
        <w:tc>
          <w:tcPr>
            <w:tcW w:w="3681" w:type="dxa"/>
          </w:tcPr>
          <w:p w14:paraId="1E546A90" w14:textId="0EA2A0E0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Readiness</w:t>
            </w:r>
            <w:r>
              <w:t xml:space="preserve"> </w:t>
            </w:r>
            <w:r w:rsidR="00C525EA">
              <w:t>and</w:t>
            </w:r>
            <w:r>
              <w:t xml:space="preserve"> </w:t>
            </w:r>
            <w:r w:rsidR="00C525EA">
              <w:t>Work-Based</w:t>
            </w:r>
            <w:r>
              <w:t xml:space="preserve"> </w:t>
            </w:r>
            <w:r w:rsidR="00C525EA">
              <w:t>Learning</w:t>
            </w:r>
            <w:r>
              <w:t xml:space="preserve"> </w:t>
            </w:r>
          </w:p>
        </w:tc>
        <w:tc>
          <w:tcPr>
            <w:tcW w:w="1773" w:type="dxa"/>
          </w:tcPr>
          <w:p w14:paraId="2788D435" w14:textId="3C5699BD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14</w:t>
            </w:r>
            <w:r>
              <w:t xml:space="preserve"> </w:t>
            </w:r>
          </w:p>
        </w:tc>
        <w:tc>
          <w:tcPr>
            <w:tcW w:w="1773" w:type="dxa"/>
          </w:tcPr>
          <w:p w14:paraId="4741AA14" w14:textId="3F08500F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10</w:t>
            </w:r>
            <w:r>
              <w:t xml:space="preserve"> </w:t>
            </w:r>
          </w:p>
        </w:tc>
        <w:tc>
          <w:tcPr>
            <w:tcW w:w="1773" w:type="dxa"/>
          </w:tcPr>
          <w:p w14:paraId="3D269D47" w14:textId="57AF6B35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24</w:t>
            </w:r>
            <w:r>
              <w:t xml:space="preserve"> </w:t>
            </w:r>
          </w:p>
        </w:tc>
      </w:tr>
      <w:tr w:rsidR="00B56A43" w14:paraId="0CFEE25D" w14:textId="77777777" w:rsidTr="00973881">
        <w:tc>
          <w:tcPr>
            <w:tcW w:w="3681" w:type="dxa"/>
          </w:tcPr>
          <w:p w14:paraId="17C642E8" w14:textId="4E493CB2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Transportation/Remote</w:t>
            </w:r>
            <w:r>
              <w:t xml:space="preserve"> </w:t>
            </w:r>
            <w:r w:rsidR="00C525EA">
              <w:t>Delivery</w:t>
            </w:r>
            <w:r>
              <w:t xml:space="preserve"> </w:t>
            </w:r>
          </w:p>
        </w:tc>
        <w:tc>
          <w:tcPr>
            <w:tcW w:w="1773" w:type="dxa"/>
          </w:tcPr>
          <w:p w14:paraId="2C017102" w14:textId="7593F60D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11</w:t>
            </w:r>
            <w:r>
              <w:t xml:space="preserve"> </w:t>
            </w:r>
          </w:p>
        </w:tc>
        <w:tc>
          <w:tcPr>
            <w:tcW w:w="1773" w:type="dxa"/>
          </w:tcPr>
          <w:p w14:paraId="4E593271" w14:textId="060778D5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3</w:t>
            </w:r>
            <w:r>
              <w:t xml:space="preserve"> </w:t>
            </w:r>
          </w:p>
        </w:tc>
        <w:tc>
          <w:tcPr>
            <w:tcW w:w="1773" w:type="dxa"/>
          </w:tcPr>
          <w:p w14:paraId="4EF0F549" w14:textId="3C2F5B64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14</w:t>
            </w:r>
            <w:r>
              <w:t xml:space="preserve"> </w:t>
            </w:r>
          </w:p>
        </w:tc>
      </w:tr>
      <w:tr w:rsidR="00B56A43" w14:paraId="69C00574" w14:textId="77777777" w:rsidTr="00973881">
        <w:tc>
          <w:tcPr>
            <w:tcW w:w="3681" w:type="dxa"/>
          </w:tcPr>
          <w:p w14:paraId="293ED264" w14:textId="54B87973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Labor</w:t>
            </w:r>
            <w:r>
              <w:t xml:space="preserve"> </w:t>
            </w:r>
            <w:r w:rsidR="00C525EA">
              <w:t>Market</w:t>
            </w:r>
            <w:r>
              <w:t xml:space="preserve"> </w:t>
            </w:r>
            <w:r w:rsidR="00C525EA">
              <w:t>and</w:t>
            </w:r>
            <w:r>
              <w:t xml:space="preserve"> </w:t>
            </w:r>
            <w:r w:rsidR="00C525EA">
              <w:t>Career</w:t>
            </w:r>
            <w:r>
              <w:t xml:space="preserve"> </w:t>
            </w:r>
            <w:r w:rsidR="00C525EA">
              <w:t>Guidance</w:t>
            </w:r>
            <w:r>
              <w:t xml:space="preserve"> </w:t>
            </w:r>
          </w:p>
        </w:tc>
        <w:tc>
          <w:tcPr>
            <w:tcW w:w="1773" w:type="dxa"/>
          </w:tcPr>
          <w:p w14:paraId="6A1A208A" w14:textId="31A0DA33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9</w:t>
            </w:r>
            <w:r>
              <w:t xml:space="preserve"> </w:t>
            </w:r>
          </w:p>
        </w:tc>
        <w:tc>
          <w:tcPr>
            <w:tcW w:w="1773" w:type="dxa"/>
          </w:tcPr>
          <w:p w14:paraId="075F42A6" w14:textId="163A47D5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</w:t>
            </w:r>
            <w:r>
              <w:t xml:space="preserve"> </w:t>
            </w:r>
          </w:p>
        </w:tc>
        <w:tc>
          <w:tcPr>
            <w:tcW w:w="1773" w:type="dxa"/>
          </w:tcPr>
          <w:p w14:paraId="6C8C9F16" w14:textId="4C205251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11</w:t>
            </w:r>
            <w:r>
              <w:t xml:space="preserve"> </w:t>
            </w:r>
          </w:p>
        </w:tc>
      </w:tr>
      <w:tr w:rsidR="00B56A43" w14:paraId="18047BB3" w14:textId="77777777" w:rsidTr="00973881">
        <w:tc>
          <w:tcPr>
            <w:tcW w:w="3681" w:type="dxa"/>
          </w:tcPr>
          <w:p w14:paraId="069E13BA" w14:textId="074DB51A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Marketing</w:t>
            </w:r>
            <w:r>
              <w:t xml:space="preserve"> </w:t>
            </w:r>
            <w:r w:rsidR="00C525EA">
              <w:t>and</w:t>
            </w:r>
            <w:r>
              <w:t xml:space="preserve"> </w:t>
            </w:r>
            <w:r w:rsidR="00C525EA">
              <w:t>Community</w:t>
            </w:r>
            <w:r>
              <w:t xml:space="preserve"> </w:t>
            </w:r>
            <w:r w:rsidR="00C525EA">
              <w:t>Outreach</w:t>
            </w:r>
            <w:r>
              <w:t xml:space="preserve"> </w:t>
            </w:r>
          </w:p>
        </w:tc>
        <w:tc>
          <w:tcPr>
            <w:tcW w:w="1773" w:type="dxa"/>
          </w:tcPr>
          <w:p w14:paraId="79677F37" w14:textId="1F5549D2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6</w:t>
            </w:r>
            <w:r>
              <w:t xml:space="preserve"> </w:t>
            </w:r>
          </w:p>
        </w:tc>
        <w:tc>
          <w:tcPr>
            <w:tcW w:w="1773" w:type="dxa"/>
          </w:tcPr>
          <w:p w14:paraId="1288471C" w14:textId="0A8CFCDA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1</w:t>
            </w:r>
            <w:r>
              <w:t xml:space="preserve"> </w:t>
            </w:r>
          </w:p>
        </w:tc>
        <w:tc>
          <w:tcPr>
            <w:tcW w:w="1773" w:type="dxa"/>
          </w:tcPr>
          <w:p w14:paraId="111CC6D4" w14:textId="35037843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7</w:t>
            </w:r>
            <w:r>
              <w:t xml:space="preserve"> </w:t>
            </w:r>
          </w:p>
        </w:tc>
      </w:tr>
    </w:tbl>
    <w:p w14:paraId="7F0A3CD8" w14:textId="61DD53DB" w:rsidR="00B56A43" w:rsidRDefault="000C74E2" w:rsidP="00EC2150">
      <w:hyperlink w:anchor="_ftnref1" w:history="1">
        <w:r w:rsidR="00C525EA">
          <w:t>[3]</w:t>
        </w:r>
      </w:hyperlink>
      <w:r w:rsidR="00245AB9">
        <w:t xml:space="preserve"> </w:t>
      </w:r>
      <w:r w:rsidR="00C525EA">
        <w:t>In</w:t>
      </w:r>
      <w:r w:rsidR="00245AB9">
        <w:t xml:space="preserve"> </w:t>
      </w:r>
      <w:r w:rsidR="00C525EA">
        <w:t>FFY’17</w:t>
      </w:r>
      <w:r w:rsidR="00245AB9">
        <w:t xml:space="preserve"> </w:t>
      </w:r>
      <w:r w:rsidR="00C525EA">
        <w:t>there</w:t>
      </w:r>
      <w:r w:rsidR="00245AB9">
        <w:t xml:space="preserve"> </w:t>
      </w:r>
      <w:r w:rsidR="00C525EA">
        <w:t>were</w:t>
      </w:r>
      <w:r w:rsidR="00245AB9">
        <w:t xml:space="preserve"> </w:t>
      </w:r>
      <w:r w:rsidR="00C525EA">
        <w:t>29,465</w:t>
      </w:r>
      <w:r w:rsidR="00245AB9">
        <w:t xml:space="preserve"> </w:t>
      </w:r>
      <w:r w:rsidR="00C525EA">
        <w:t>VR</w:t>
      </w:r>
      <w:r w:rsidR="00245AB9">
        <w:t xml:space="preserve"> </w:t>
      </w:r>
      <w:r w:rsidR="00C525EA">
        <w:t>participants</w:t>
      </w:r>
      <w:r w:rsidR="00245AB9">
        <w:t xml:space="preserve"> </w:t>
      </w:r>
      <w:r w:rsidR="00C525EA">
        <w:t>with</w:t>
      </w:r>
      <w:r w:rsidR="00245AB9">
        <w:t xml:space="preserve"> </w:t>
      </w:r>
      <w:r w:rsidR="00C525EA">
        <w:t>youth</w:t>
      </w:r>
      <w:r w:rsidR="00245AB9">
        <w:t xml:space="preserve"> </w:t>
      </w:r>
      <w:r w:rsidR="00C525EA">
        <w:t>status,</w:t>
      </w:r>
      <w:r w:rsidR="00245AB9">
        <w:t xml:space="preserve"> </w:t>
      </w:r>
      <w:r w:rsidR="00C525EA">
        <w:t>compared</w:t>
      </w:r>
      <w:r w:rsidR="00245AB9">
        <w:t xml:space="preserve"> </w:t>
      </w:r>
      <w:r w:rsidR="00C525EA">
        <w:t>to</w:t>
      </w:r>
      <w:r w:rsidR="00245AB9">
        <w:t xml:space="preserve"> </w:t>
      </w:r>
      <w:r w:rsidR="00C525EA">
        <w:t>29,448</w:t>
      </w:r>
      <w:r w:rsidR="00245AB9">
        <w:t xml:space="preserve"> </w:t>
      </w:r>
      <w:r w:rsidR="00C525EA">
        <w:t>in</w:t>
      </w:r>
      <w:r w:rsidR="00245AB9">
        <w:t xml:space="preserve"> </w:t>
      </w:r>
      <w:r w:rsidR="00C525EA">
        <w:t>FFY’19.</w:t>
      </w:r>
      <w:r w:rsidR="00245AB9">
        <w:t xml:space="preserve">  </w:t>
      </w:r>
      <w:r w:rsidR="00C525EA">
        <w:t>Due</w:t>
      </w:r>
      <w:r w:rsidR="00245AB9">
        <w:t xml:space="preserve"> </w:t>
      </w:r>
      <w:r w:rsidR="00C525EA">
        <w:t>to</w:t>
      </w:r>
      <w:r w:rsidR="00245AB9">
        <w:t xml:space="preserve"> </w:t>
      </w:r>
      <w:r w:rsidR="00C525EA">
        <w:t>the</w:t>
      </w:r>
      <w:r w:rsidR="00245AB9">
        <w:t xml:space="preserve"> </w:t>
      </w:r>
      <w:r w:rsidR="00C525EA">
        <w:t>decline</w:t>
      </w:r>
      <w:r w:rsidR="00245AB9">
        <w:t xml:space="preserve"> </w:t>
      </w:r>
      <w:r w:rsidR="00C525EA">
        <w:t>in</w:t>
      </w:r>
      <w:r w:rsidR="00245AB9">
        <w:t xml:space="preserve"> </w:t>
      </w:r>
      <w:r w:rsidR="00C525EA">
        <w:t>adult</w:t>
      </w:r>
      <w:r w:rsidR="00245AB9">
        <w:t xml:space="preserve"> </w:t>
      </w:r>
      <w:r w:rsidR="00C525EA">
        <w:t>VR</w:t>
      </w:r>
      <w:r w:rsidR="00245AB9">
        <w:t xml:space="preserve"> </w:t>
      </w:r>
      <w:r w:rsidR="00C525EA">
        <w:t>participants</w:t>
      </w:r>
      <w:r w:rsidR="00245AB9">
        <w:t xml:space="preserve"> </w:t>
      </w:r>
      <w:r w:rsidR="00C525EA">
        <w:t>(age</w:t>
      </w:r>
      <w:r w:rsidR="00245AB9">
        <w:t xml:space="preserve"> </w:t>
      </w:r>
      <w:r w:rsidR="00C525EA">
        <w:t>25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over),</w:t>
      </w:r>
      <w:r w:rsidR="00245AB9">
        <w:t xml:space="preserve"> </w:t>
      </w:r>
      <w:r w:rsidR="00C525EA">
        <w:t>the</w:t>
      </w:r>
      <w:r w:rsidR="00245AB9">
        <w:t xml:space="preserve"> </w:t>
      </w:r>
      <w:r w:rsidR="00C525EA">
        <w:t>proportion</w:t>
      </w:r>
      <w:r w:rsidR="00245AB9">
        <w:t xml:space="preserve"> </w:t>
      </w:r>
      <w:r w:rsidR="00C525EA">
        <w:t>of</w:t>
      </w:r>
      <w:r w:rsidR="00245AB9">
        <w:t xml:space="preserve"> </w:t>
      </w:r>
      <w:r w:rsidR="00C525EA">
        <w:t>youth</w:t>
      </w:r>
      <w:r w:rsidR="00245AB9">
        <w:t xml:space="preserve"> </w:t>
      </w:r>
      <w:r w:rsidR="00C525EA">
        <w:t>among</w:t>
      </w:r>
      <w:r w:rsidR="00245AB9">
        <w:t xml:space="preserve"> </w:t>
      </w:r>
      <w:r w:rsidR="00C525EA">
        <w:t>all</w:t>
      </w:r>
      <w:r w:rsidR="00245AB9">
        <w:t xml:space="preserve"> </w:t>
      </w:r>
      <w:r w:rsidR="00C525EA">
        <w:t>VR</w:t>
      </w:r>
      <w:r w:rsidR="00245AB9">
        <w:t xml:space="preserve"> </w:t>
      </w:r>
      <w:r w:rsidR="00C525EA">
        <w:t>participants</w:t>
      </w:r>
      <w:r w:rsidR="00245AB9">
        <w:t xml:space="preserve"> </w:t>
      </w:r>
      <w:r w:rsidR="00C525EA">
        <w:t>increased</w:t>
      </w:r>
      <w:r w:rsidR="00245AB9">
        <w:t xml:space="preserve"> </w:t>
      </w:r>
      <w:r w:rsidR="00C525EA">
        <w:t>from</w:t>
      </w:r>
      <w:r w:rsidR="00245AB9">
        <w:t xml:space="preserve"> </w:t>
      </w:r>
      <w:r w:rsidR="00C525EA">
        <w:t>39</w:t>
      </w:r>
      <w:r w:rsidR="00245AB9">
        <w:t xml:space="preserve"> </w:t>
      </w:r>
      <w:r w:rsidR="00C525EA">
        <w:t>percent</w:t>
      </w:r>
      <w:r w:rsidR="00245AB9">
        <w:t xml:space="preserve"> </w:t>
      </w:r>
      <w:r w:rsidR="00C525EA">
        <w:t>in</w:t>
      </w:r>
      <w:r w:rsidR="00245AB9">
        <w:t xml:space="preserve"> </w:t>
      </w:r>
      <w:r w:rsidR="00C525EA">
        <w:t>FFY’17</w:t>
      </w:r>
      <w:r w:rsidR="00245AB9">
        <w:t xml:space="preserve"> </w:t>
      </w:r>
      <w:r w:rsidR="00C525EA">
        <w:t>to</w:t>
      </w:r>
      <w:r w:rsidR="00245AB9">
        <w:t xml:space="preserve"> </w:t>
      </w:r>
      <w:r w:rsidR="00C525EA">
        <w:t>42</w:t>
      </w:r>
      <w:r w:rsidR="00245AB9">
        <w:t xml:space="preserve"> </w:t>
      </w:r>
      <w:r w:rsidR="00C525EA">
        <w:t>percent</w:t>
      </w:r>
      <w:r w:rsidR="00245AB9">
        <w:t xml:space="preserve"> </w:t>
      </w:r>
      <w:r w:rsidR="00C525EA">
        <w:t>in</w:t>
      </w:r>
      <w:r w:rsidR="00245AB9">
        <w:t xml:space="preserve"> </w:t>
      </w:r>
      <w:r w:rsidR="00C525EA">
        <w:t>FFY’19.</w:t>
      </w:r>
    </w:p>
    <w:p w14:paraId="17C01F83" w14:textId="77777777" w:rsidR="00EC2150" w:rsidRDefault="00EC2150" w:rsidP="00EC2150">
      <w:bookmarkStart w:id="248" w:name="_Toc249"/>
    </w:p>
    <w:p w14:paraId="46CD1ADC" w14:textId="69D2939A" w:rsidR="00B56A43" w:rsidRDefault="00C525EA">
      <w:pPr>
        <w:pStyle w:val="Heading5"/>
      </w:pPr>
      <w:r>
        <w:t>2.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establish,</w:t>
      </w:r>
      <w:r w:rsidR="00245AB9">
        <w:t xml:space="preserve"> </w:t>
      </w:r>
      <w:r>
        <w:t>develop,</w:t>
      </w:r>
      <w:r w:rsidR="00245AB9">
        <w:t xml:space="preserve"> </w:t>
      </w:r>
      <w:r>
        <w:t>or</w:t>
      </w:r>
      <w:r w:rsidR="00245AB9">
        <w:t xml:space="preserve"> </w:t>
      </w:r>
      <w:r>
        <w:t>improve</w:t>
      </w:r>
      <w:r w:rsidR="00245AB9">
        <w:t xml:space="preserve"> </w:t>
      </w:r>
      <w:r>
        <w:t>community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State;</w:t>
      </w:r>
      <w:r w:rsidR="00245AB9">
        <w:t xml:space="preserve"> </w:t>
      </w:r>
      <w:r>
        <w:t>and</w:t>
      </w:r>
      <w:bookmarkEnd w:id="248"/>
    </w:p>
    <w:p w14:paraId="458C5572" w14:textId="208A1408" w:rsidR="00B56A43" w:rsidRDefault="00C525EA"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focus,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</w:t>
      </w:r>
      <w:r w:rsidR="00245AB9">
        <w:t xml:space="preserve"> </w:t>
      </w:r>
      <w:r>
        <w:t>studied</w:t>
      </w:r>
      <w:r w:rsidR="00245AB9">
        <w:t xml:space="preserve"> </w:t>
      </w:r>
      <w:r>
        <w:t>trends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first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2017</w:t>
      </w:r>
      <w:r w:rsidR="00245AB9">
        <w:t xml:space="preserve"> </w:t>
      </w:r>
      <w:r>
        <w:t>and</w:t>
      </w:r>
      <w:r w:rsidR="00245AB9">
        <w:t xml:space="preserve"> </w:t>
      </w:r>
      <w:r>
        <w:t>previous</w:t>
      </w:r>
      <w:r w:rsidR="00245AB9">
        <w:t xml:space="preserve"> </w:t>
      </w:r>
      <w:r>
        <w:t>CSNA</w:t>
      </w:r>
      <w:r w:rsidR="00245AB9">
        <w:t xml:space="preserve"> </w:t>
      </w:r>
      <w:r>
        <w:t>cycles.</w:t>
      </w:r>
      <w:r w:rsidR="00245AB9">
        <w:t xml:space="preserve"> </w:t>
      </w:r>
      <w:r>
        <w:t>Goals</w:t>
      </w:r>
      <w:r w:rsidR="00245AB9">
        <w:t xml:space="preserve"> </w:t>
      </w:r>
      <w:r>
        <w:t>previously</w:t>
      </w:r>
      <w:r w:rsidR="00245AB9">
        <w:t xml:space="preserve"> </w:t>
      </w:r>
      <w:r>
        <w:t>established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program,</w:t>
      </w:r>
      <w:r w:rsidR="00245AB9">
        <w:t xml:space="preserve"> </w:t>
      </w:r>
      <w:r>
        <w:t>in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RCT,</w:t>
      </w:r>
      <w:r w:rsidR="00245AB9">
        <w:t xml:space="preserve"> </w:t>
      </w:r>
      <w:r>
        <w:t>remain</w:t>
      </w:r>
      <w:r w:rsidR="00245AB9">
        <w:t xml:space="preserve"> </w:t>
      </w:r>
      <w:r>
        <w:t>relevant</w:t>
      </w:r>
      <w:r w:rsidR="00245AB9">
        <w:t xml:space="preserve"> </w:t>
      </w:r>
      <w:r>
        <w:t>specifically</w:t>
      </w:r>
      <w:r w:rsidR="00245AB9">
        <w:t xml:space="preserve"> </w:t>
      </w:r>
      <w:r>
        <w:t>pertaining</w:t>
      </w:r>
      <w:r w:rsidR="00245AB9">
        <w:t xml:space="preserve"> </w:t>
      </w:r>
      <w:r>
        <w:t>to</w:t>
      </w:r>
      <w:r w:rsidR="00245AB9">
        <w:t xml:space="preserve"> </w:t>
      </w:r>
      <w:r>
        <w:t>CRPs.</w:t>
      </w:r>
    </w:p>
    <w:p w14:paraId="33B6C2FE" w14:textId="379BD0D1" w:rsidR="00B56A43" w:rsidRDefault="00C525EA">
      <w:r>
        <w:t>Additional</w:t>
      </w:r>
      <w:r w:rsidR="00245AB9">
        <w:t xml:space="preserve"> </w:t>
      </w:r>
      <w:r>
        <w:t>initiatives</w:t>
      </w:r>
      <w:r w:rsidR="00245AB9">
        <w:t xml:space="preserve"> </w:t>
      </w:r>
      <w:r>
        <w:t>in</w:t>
      </w:r>
      <w:r w:rsidR="00245AB9">
        <w:t xml:space="preserve"> </w:t>
      </w:r>
      <w:r>
        <w:t>follow-up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</w:t>
      </w:r>
      <w:r w:rsidR="00245AB9">
        <w:t xml:space="preserve"> </w:t>
      </w:r>
      <w:r>
        <w:t>include:</w:t>
      </w:r>
    </w:p>
    <w:p w14:paraId="0563562E" w14:textId="0EBEF935" w:rsidR="00B56A43" w:rsidRDefault="00C525EA">
      <w:pPr>
        <w:numPr>
          <w:ilvl w:val="0"/>
          <w:numId w:val="254"/>
        </w:numPr>
      </w:pPr>
      <w:r>
        <w:rPr>
          <w:b/>
          <w:bCs/>
        </w:rPr>
        <w:t>Ongoing</w:t>
      </w:r>
      <w:r w:rsidR="00245AB9">
        <w:rPr>
          <w:b/>
          <w:bCs/>
        </w:rPr>
        <w:t xml:space="preserve"> </w:t>
      </w:r>
      <w:r>
        <w:rPr>
          <w:b/>
          <w:bCs/>
        </w:rPr>
        <w:t>Dialogue:</w:t>
      </w:r>
      <w:r w:rsidR="00245AB9">
        <w:t xml:space="preserve"> </w:t>
      </w:r>
      <w:r>
        <w:t>In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RCT</w:t>
      </w:r>
      <w:r w:rsidR="00245AB9">
        <w:t xml:space="preserve"> </w:t>
      </w:r>
      <w:r>
        <w:t>member</w:t>
      </w:r>
      <w:r w:rsidR="00245AB9">
        <w:t xml:space="preserve"> </w:t>
      </w:r>
      <w:r>
        <w:t>representing</w:t>
      </w:r>
      <w:r w:rsidR="00245AB9">
        <w:t xml:space="preserve"> </w:t>
      </w:r>
      <w:r>
        <w:t>CRPs,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conducting</w:t>
      </w:r>
      <w:r w:rsidR="00245AB9">
        <w:t xml:space="preserve"> </w:t>
      </w:r>
      <w:r>
        <w:t>quarterly</w:t>
      </w:r>
      <w:r w:rsidR="00245AB9">
        <w:t xml:space="preserve"> </w:t>
      </w:r>
      <w:r>
        <w:t>virtual</w:t>
      </w:r>
      <w:r w:rsidR="00245AB9">
        <w:t xml:space="preserve"> </w:t>
      </w:r>
      <w:r>
        <w:t>meetings</w:t>
      </w:r>
      <w:r w:rsidR="00245AB9">
        <w:t xml:space="preserve"> </w:t>
      </w:r>
      <w:r>
        <w:t>with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receive</w:t>
      </w:r>
      <w:r w:rsidR="00245AB9">
        <w:t xml:space="preserve"> </w:t>
      </w:r>
      <w:r>
        <w:t>feedback</w:t>
      </w:r>
      <w:r w:rsidR="00245AB9">
        <w:t xml:space="preserve"> </w:t>
      </w:r>
      <w:r>
        <w:t>on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challenges</w:t>
      </w:r>
      <w:r w:rsidR="00245AB9">
        <w:t xml:space="preserve"> </w:t>
      </w:r>
      <w:r>
        <w:t>they</w:t>
      </w:r>
      <w:r w:rsidR="00245AB9">
        <w:t xml:space="preserve"> </w:t>
      </w:r>
      <w:r>
        <w:t>experience</w:t>
      </w:r>
      <w:r w:rsidR="00245AB9">
        <w:t xml:space="preserve"> </w:t>
      </w:r>
      <w:r>
        <w:t>when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VRD,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increasing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customers.</w:t>
      </w:r>
    </w:p>
    <w:p w14:paraId="4EEDD643" w14:textId="584A6C1D" w:rsidR="00B56A43" w:rsidRDefault="00C525EA">
      <w:pPr>
        <w:numPr>
          <w:ilvl w:val="0"/>
          <w:numId w:val="254"/>
        </w:numPr>
      </w:pPr>
      <w:r>
        <w:rPr>
          <w:b/>
          <w:bCs/>
        </w:rPr>
        <w:t>Enhanced</w:t>
      </w:r>
      <w:r w:rsidR="00245AB9">
        <w:rPr>
          <w:b/>
          <w:bCs/>
        </w:rPr>
        <w:t xml:space="preserve"> </w:t>
      </w:r>
      <w:r>
        <w:rPr>
          <w:b/>
          <w:bCs/>
        </w:rPr>
        <w:t>Communication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Support: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initiated</w:t>
      </w:r>
      <w:r w:rsidR="00245AB9">
        <w:t xml:space="preserve"> </w:t>
      </w:r>
      <w:r>
        <w:t>the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Providers</w:t>
      </w:r>
      <w:r w:rsidR="00245AB9">
        <w:t xml:space="preserve"> </w:t>
      </w:r>
      <w:r>
        <w:t>Local</w:t>
      </w:r>
      <w:r w:rsidR="00245AB9">
        <w:t xml:space="preserve"> </w:t>
      </w:r>
      <w:r>
        <w:t>Provider</w:t>
      </w:r>
      <w:r w:rsidR="00245AB9">
        <w:t xml:space="preserve"> </w:t>
      </w:r>
      <w:r>
        <w:t>Liaison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of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Provider</w:t>
      </w:r>
      <w:r w:rsidR="00245AB9">
        <w:t xml:space="preserve"> </w:t>
      </w:r>
      <w:r>
        <w:t>contractors.</w:t>
      </w:r>
      <w:r w:rsidR="00245AB9">
        <w:t xml:space="preserve"> </w:t>
      </w:r>
      <w:r>
        <w:t>This</w:t>
      </w:r>
      <w:r w:rsidR="00245AB9">
        <w:t xml:space="preserve"> </w:t>
      </w:r>
      <w:r>
        <w:t>initiative</w:t>
      </w:r>
      <w:r w:rsidR="00245AB9">
        <w:t xml:space="preserve"> </w:t>
      </w:r>
      <w:r>
        <w:t>is</w:t>
      </w:r>
      <w:r w:rsidR="00245AB9">
        <w:t xml:space="preserve"> </w:t>
      </w:r>
      <w:r>
        <w:t>currently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building</w:t>
      </w:r>
      <w:r w:rsidR="00245AB9">
        <w:t xml:space="preserve"> </w:t>
      </w:r>
      <w:r>
        <w:t>active</w:t>
      </w:r>
      <w:r w:rsidR="00245AB9">
        <w:t xml:space="preserve"> </w:t>
      </w:r>
      <w:r>
        <w:t>relationships</w:t>
      </w:r>
      <w:r w:rsidR="00245AB9">
        <w:t xml:space="preserve"> </w:t>
      </w:r>
      <w:r>
        <w:t>between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providers,</w:t>
      </w:r>
      <w:r w:rsidR="00245AB9">
        <w:t xml:space="preserve"> </w:t>
      </w:r>
      <w:r>
        <w:t>promoting</w:t>
      </w:r>
      <w:r w:rsidR="00245AB9">
        <w:t xml:space="preserve"> </w:t>
      </w:r>
      <w:r>
        <w:t>effective</w:t>
      </w:r>
      <w:r w:rsidR="00245AB9">
        <w:t xml:space="preserve"> </w:t>
      </w:r>
      <w:r>
        <w:t>communication</w:t>
      </w:r>
      <w:r w:rsidR="00245AB9">
        <w:t xml:space="preserve"> </w:t>
      </w:r>
      <w:r>
        <w:t>between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providers,</w:t>
      </w:r>
      <w:r w:rsidR="00245AB9">
        <w:t xml:space="preserve"> </w:t>
      </w:r>
      <w:r>
        <w:t>providing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staff,</w:t>
      </w:r>
      <w:r w:rsidR="00245AB9">
        <w:t xml:space="preserve"> </w:t>
      </w:r>
      <w:r>
        <w:t>and</w:t>
      </w:r>
      <w:r w:rsidR="00245AB9">
        <w:t xml:space="preserve"> </w:t>
      </w:r>
      <w:r>
        <w:t>monitoring</w:t>
      </w:r>
      <w:r w:rsidR="00245AB9">
        <w:t xml:space="preserve"> </w:t>
      </w:r>
      <w:r>
        <w:t>provider</w:t>
      </w:r>
      <w:r w:rsidR="00245AB9">
        <w:t xml:space="preserve"> </w:t>
      </w:r>
      <w:r>
        <w:t>performance.</w:t>
      </w:r>
    </w:p>
    <w:p w14:paraId="1541A0FC" w14:textId="3DBA49E5" w:rsidR="00B56A43" w:rsidRDefault="00C525EA">
      <w:pPr>
        <w:numPr>
          <w:ilvl w:val="0"/>
          <w:numId w:val="254"/>
        </w:numPr>
      </w:pPr>
      <w:r>
        <w:rPr>
          <w:b/>
          <w:bCs/>
        </w:rPr>
        <w:t>Rate</w:t>
      </w:r>
      <w:r w:rsidR="00245AB9">
        <w:rPr>
          <w:b/>
          <w:bCs/>
        </w:rPr>
        <w:t xml:space="preserve"> </w:t>
      </w:r>
      <w:r>
        <w:rPr>
          <w:b/>
          <w:bCs/>
        </w:rPr>
        <w:t>Review: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initiated</w:t>
      </w:r>
      <w:r w:rsidR="00245AB9">
        <w:t xml:space="preserve"> </w:t>
      </w:r>
      <w:r>
        <w:t>a</w:t>
      </w:r>
      <w:r w:rsidR="00245AB9">
        <w:t xml:space="preserve"> </w:t>
      </w:r>
      <w:r>
        <w:t>rate</w:t>
      </w:r>
      <w:r w:rsidR="00245AB9">
        <w:t xml:space="preserve"> </w:t>
      </w:r>
      <w:r>
        <w:t>review</w:t>
      </w:r>
      <w:r w:rsidR="00245AB9">
        <w:t xml:space="preserve"> </w:t>
      </w:r>
      <w:r>
        <w:t>project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rates</w:t>
      </w:r>
      <w:r w:rsidR="00245AB9">
        <w:t xml:space="preserve"> </w:t>
      </w:r>
      <w:r>
        <w:t>are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competitive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r w:rsidR="00245AB9">
        <w:t xml:space="preserve"> </w:t>
      </w:r>
      <w:r>
        <w:t>listed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Manual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Providers</w:t>
      </w:r>
      <w:r w:rsidR="00245AB9">
        <w:t xml:space="preserve"> </w:t>
      </w:r>
      <w:r>
        <w:t>Manual.</w:t>
      </w:r>
      <w:r w:rsidR="00245AB9">
        <w:t xml:space="preserve"> </w:t>
      </w:r>
      <w:r>
        <w:t>Services</w:t>
      </w:r>
      <w:r w:rsidR="00245AB9">
        <w:t xml:space="preserve"> </w:t>
      </w:r>
      <w:r>
        <w:t>under</w:t>
      </w:r>
      <w:r w:rsidR="00245AB9">
        <w:t xml:space="preserve"> </w:t>
      </w:r>
      <w:r>
        <w:t>rate</w:t>
      </w:r>
      <w:r w:rsidR="00245AB9">
        <w:t xml:space="preserve"> </w:t>
      </w:r>
      <w:r>
        <w:t>review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supportive</w:t>
      </w:r>
      <w:r w:rsidR="00245AB9">
        <w:t xml:space="preserve"> </w:t>
      </w:r>
      <w:r>
        <w:t>residential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persons</w:t>
      </w:r>
      <w:r w:rsidR="00245AB9">
        <w:t xml:space="preserve"> </w:t>
      </w:r>
      <w:r>
        <w:t>in</w:t>
      </w:r>
      <w:r w:rsidR="00245AB9">
        <w:t xml:space="preserve"> </w:t>
      </w:r>
      <w:r>
        <w:t>recovery,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rates</w:t>
      </w:r>
      <w:r w:rsidR="00245AB9">
        <w:t xml:space="preserve"> </w:t>
      </w:r>
      <w:r>
        <w:t>for</w:t>
      </w:r>
      <w:r w:rsidR="00245AB9">
        <w:t xml:space="preserve"> </w:t>
      </w:r>
      <w:r>
        <w:t>consultants.</w:t>
      </w:r>
      <w:r w:rsidR="00245AB9">
        <w:t xml:space="preserve"> </w:t>
      </w:r>
      <w:r>
        <w:t>Rate</w:t>
      </w:r>
      <w:r w:rsidR="00245AB9">
        <w:t xml:space="preserve"> </w:t>
      </w:r>
      <w:r>
        <w:t>methodologies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updated</w:t>
      </w:r>
      <w:r w:rsidR="00245AB9">
        <w:t xml:space="preserve"> </w:t>
      </w:r>
      <w:r>
        <w:t>as</w:t>
      </w:r>
      <w:r w:rsidR="00245AB9">
        <w:t xml:space="preserve"> </w:t>
      </w:r>
      <w:r>
        <w:t>needed,</w:t>
      </w:r>
      <w:r w:rsidR="00245AB9">
        <w:t xml:space="preserve"> </w:t>
      </w:r>
      <w:r>
        <w:t>and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take</w:t>
      </w:r>
      <w:r w:rsidR="00245AB9">
        <w:t xml:space="preserve"> </w:t>
      </w:r>
      <w:r>
        <w:t>action</w:t>
      </w:r>
      <w:r w:rsidR="00245AB9">
        <w:t xml:space="preserve"> </w:t>
      </w:r>
      <w:r>
        <w:t>to</w:t>
      </w:r>
      <w:r w:rsidR="00245AB9">
        <w:t xml:space="preserve"> </w:t>
      </w:r>
      <w:r>
        <w:t>update</w:t>
      </w:r>
      <w:r w:rsidR="00245AB9">
        <w:t xml:space="preserve"> </w:t>
      </w:r>
      <w:r>
        <w:t>rates.</w:t>
      </w:r>
    </w:p>
    <w:p w14:paraId="11C99275" w14:textId="54CC774C" w:rsidR="00B56A43" w:rsidRDefault="00C525EA">
      <w:pPr>
        <w:numPr>
          <w:ilvl w:val="0"/>
          <w:numId w:val="254"/>
        </w:numPr>
      </w:pPr>
      <w:r>
        <w:rPr>
          <w:b/>
          <w:bCs/>
        </w:rPr>
        <w:t>Business</w:t>
      </w:r>
      <w:r w:rsidR="00245AB9">
        <w:rPr>
          <w:b/>
          <w:bCs/>
        </w:rPr>
        <w:t xml:space="preserve"> </w:t>
      </w:r>
      <w:r>
        <w:rPr>
          <w:b/>
          <w:bCs/>
        </w:rPr>
        <w:t>Transformation</w:t>
      </w:r>
      <w:r w:rsidR="00245AB9">
        <w:rPr>
          <w:b/>
          <w:bCs/>
        </w:rPr>
        <w:t xml:space="preserve"> </w:t>
      </w:r>
      <w:r>
        <w:rPr>
          <w:b/>
          <w:bCs/>
        </w:rPr>
        <w:t>Project—Purchase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Goods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Services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Customers:</w:t>
      </w:r>
      <w:r w:rsidR="00245AB9">
        <w:t xml:space="preserve"> </w:t>
      </w:r>
      <w:r>
        <w:t>TWC</w:t>
      </w:r>
      <w:r w:rsidR="00245AB9">
        <w:t xml:space="preserve"> </w:t>
      </w:r>
      <w:r>
        <w:t>has</w:t>
      </w:r>
      <w:r w:rsidR="00245AB9">
        <w:t xml:space="preserve"> </w:t>
      </w:r>
      <w:r>
        <w:t>initiated</w:t>
      </w:r>
      <w:r w:rsidR="00245AB9">
        <w:t xml:space="preserve"> </w:t>
      </w:r>
      <w:r>
        <w:t>a</w:t>
      </w:r>
      <w:r w:rsidR="00245AB9">
        <w:t xml:space="preserve"> </w:t>
      </w:r>
      <w:r>
        <w:t>multi-division</w:t>
      </w:r>
      <w:r w:rsidR="00245AB9">
        <w:t xml:space="preserve"> </w:t>
      </w:r>
      <w:r>
        <w:t>business</w:t>
      </w:r>
      <w:r w:rsidR="00245AB9">
        <w:t xml:space="preserve"> </w:t>
      </w:r>
      <w:r>
        <w:t>transformation</w:t>
      </w:r>
      <w:r w:rsidR="00245AB9">
        <w:t xml:space="preserve"> </w:t>
      </w:r>
      <w:r>
        <w:t>project</w:t>
      </w:r>
      <w:r w:rsidR="00245AB9">
        <w:t xml:space="preserve"> </w:t>
      </w:r>
      <w:r>
        <w:t>aimed</w:t>
      </w:r>
      <w:r w:rsidR="00245AB9">
        <w:t xml:space="preserve"> </w:t>
      </w:r>
      <w:r>
        <w:t>at</w:t>
      </w:r>
      <w:r w:rsidR="00245AB9">
        <w:t xml:space="preserve"> </w:t>
      </w:r>
      <w:r>
        <w:t>improving</w:t>
      </w:r>
      <w:r w:rsidR="00245AB9">
        <w:t xml:space="preserve"> </w:t>
      </w:r>
      <w:r>
        <w:t>the</w:t>
      </w:r>
      <w:r w:rsidR="00245AB9">
        <w:t xml:space="preserve"> </w:t>
      </w:r>
      <w:r>
        <w:t>availability</w:t>
      </w:r>
      <w:r w:rsidR="00245AB9">
        <w:t xml:space="preserve"> </w:t>
      </w:r>
      <w:r>
        <w:t>of</w:t>
      </w:r>
      <w:r w:rsidR="00245AB9">
        <w:t xml:space="preserve"> </w:t>
      </w:r>
      <w:r>
        <w:t>qualified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deliver</w:t>
      </w:r>
      <w:r w:rsidR="00245AB9">
        <w:t xml:space="preserve"> </w:t>
      </w:r>
      <w:r>
        <w:t>goods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meet</w:t>
      </w:r>
      <w:r w:rsidR="00245AB9">
        <w:t xml:space="preserve"> </w:t>
      </w:r>
      <w:r>
        <w:t>VR</w:t>
      </w:r>
      <w:r w:rsidR="00245AB9">
        <w:t xml:space="preserve"> </w:t>
      </w:r>
      <w:r>
        <w:t>customer</w:t>
      </w:r>
      <w:r w:rsidR="00245AB9">
        <w:t xml:space="preserve"> </w:t>
      </w:r>
      <w:r>
        <w:t>needs.</w:t>
      </w:r>
      <w:r w:rsidR="00245AB9">
        <w:t xml:space="preserve"> </w:t>
      </w:r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strives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attract,</w:t>
      </w:r>
      <w:r w:rsidR="00245AB9">
        <w:t xml:space="preserve"> </w:t>
      </w:r>
      <w:r>
        <w:t>recruit,</w:t>
      </w:r>
      <w:r w:rsidR="00245AB9">
        <w:t xml:space="preserve"> </w:t>
      </w:r>
      <w:r>
        <w:t>and</w:t>
      </w:r>
      <w:r w:rsidR="00245AB9">
        <w:t xml:space="preserve"> </w:t>
      </w:r>
      <w:r>
        <w:t>retain</w:t>
      </w:r>
      <w:r w:rsidR="00245AB9">
        <w:t xml:space="preserve"> </w:t>
      </w:r>
      <w:r>
        <w:t>quality</w:t>
      </w:r>
      <w:r w:rsidR="00245AB9">
        <w:t xml:space="preserve"> </w:t>
      </w:r>
      <w:r>
        <w:t>providers,</w:t>
      </w:r>
      <w:r w:rsidR="00245AB9">
        <w:t xml:space="preserve"> </w:t>
      </w:r>
      <w:r>
        <w:t>simplify</w:t>
      </w:r>
      <w:r w:rsidR="00245AB9">
        <w:t xml:space="preserve"> </w:t>
      </w:r>
      <w:r>
        <w:t>and</w:t>
      </w:r>
      <w:r w:rsidR="00245AB9">
        <w:t xml:space="preserve"> </w:t>
      </w:r>
      <w:r>
        <w:t>streamline</w:t>
      </w:r>
      <w:r w:rsidR="00245AB9">
        <w:t xml:space="preserve"> </w:t>
      </w:r>
      <w:r>
        <w:t>processes,</w:t>
      </w:r>
      <w:r w:rsidR="00245AB9">
        <w:t xml:space="preserve"> </w:t>
      </w:r>
      <w:r>
        <w:t>enhance</w:t>
      </w:r>
      <w:r w:rsidR="00245AB9">
        <w:t xml:space="preserve"> </w:t>
      </w:r>
      <w:r>
        <w:t>communication,</w:t>
      </w:r>
      <w:r w:rsidR="00245AB9">
        <w:t xml:space="preserve"> </w:t>
      </w:r>
      <w:r>
        <w:t>and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rates</w:t>
      </w:r>
      <w:r w:rsidR="00245AB9">
        <w:t xml:space="preserve"> </w:t>
      </w:r>
      <w:r>
        <w:t>paid</w:t>
      </w:r>
      <w:r w:rsidR="00245AB9">
        <w:t xml:space="preserve"> </w:t>
      </w:r>
      <w:r>
        <w:t>to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sufficient.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engaged</w:t>
      </w:r>
      <w:r w:rsidR="00245AB9">
        <w:t xml:space="preserve"> </w:t>
      </w:r>
      <w:r>
        <w:t>with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their</w:t>
      </w:r>
      <w:r w:rsidR="00245AB9">
        <w:t xml:space="preserve"> </w:t>
      </w:r>
      <w:r>
        <w:t>perspectives</w:t>
      </w:r>
      <w:r w:rsidR="00245AB9">
        <w:t xml:space="preserve"> </w:t>
      </w:r>
      <w:r>
        <w:t>and</w:t>
      </w:r>
      <w:r w:rsidR="00245AB9">
        <w:t xml:space="preserve"> </w:t>
      </w:r>
      <w:r>
        <w:t>views</w:t>
      </w:r>
      <w:r w:rsidR="00245AB9">
        <w:t xml:space="preserve"> </w:t>
      </w:r>
      <w:r>
        <w:t>on</w:t>
      </w:r>
      <w:r w:rsidR="00245AB9">
        <w:t xml:space="preserve"> </w:t>
      </w:r>
      <w:r>
        <w:t>current</w:t>
      </w:r>
      <w:r w:rsidR="00245AB9">
        <w:t xml:space="preserve"> </w:t>
      </w:r>
      <w:r>
        <w:t>issues</w:t>
      </w:r>
      <w:r w:rsidR="00245AB9">
        <w:t xml:space="preserve"> </w:t>
      </w:r>
      <w:r>
        <w:t>are</w:t>
      </w:r>
      <w:r w:rsidR="00245AB9">
        <w:t xml:space="preserve"> </w:t>
      </w:r>
      <w:r>
        <w:t>reflected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project.</w:t>
      </w:r>
    </w:p>
    <w:p w14:paraId="7D043ABD" w14:textId="1430ADD9" w:rsidR="00B56A43" w:rsidRDefault="00C525EA">
      <w:pPr>
        <w:pStyle w:val="Heading5"/>
      </w:pPr>
      <w:bookmarkStart w:id="249" w:name="_Toc250"/>
      <w:r>
        <w:t>3.</w:t>
      </w:r>
      <w:r w:rsidR="00245AB9">
        <w:t xml:space="preserve"> </w:t>
      </w:r>
      <w:r>
        <w:t>Include</w:t>
      </w:r>
      <w:r w:rsidR="00245AB9">
        <w:t xml:space="preserve"> </w:t>
      </w:r>
      <w:r>
        <w:t>an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for</w:t>
      </w:r>
      <w:r w:rsidR="00245AB9">
        <w:t xml:space="preserve"> </w:t>
      </w:r>
      <w:r>
        <w:t>transition</w:t>
      </w:r>
      <w:r w:rsidR="00245AB9">
        <w:t xml:space="preserve"> </w:t>
      </w:r>
      <w:r>
        <w:t>career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such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coordinated</w:t>
      </w:r>
      <w:r w:rsidR="00245AB9">
        <w:t xml:space="preserve"> </w:t>
      </w:r>
      <w:r>
        <w:t>with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Education</w:t>
      </w:r>
      <w:r w:rsidR="00245AB9">
        <w:t xml:space="preserve"> </w:t>
      </w:r>
      <w:r>
        <w:t>Act</w:t>
      </w:r>
      <w:bookmarkEnd w:id="249"/>
    </w:p>
    <w:p w14:paraId="264E5342" w14:textId="04C84199" w:rsidR="00B56A43" w:rsidRDefault="00C525EA">
      <w:r>
        <w:t>LEAs</w:t>
      </w:r>
      <w:r w:rsidR="00245AB9">
        <w:t xml:space="preserve"> </w:t>
      </w:r>
      <w:r>
        <w:t>maintain</w:t>
      </w:r>
      <w:r w:rsidR="00245AB9">
        <w:t xml:space="preserve"> </w:t>
      </w:r>
      <w:r>
        <w:t>fiscal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also</w:t>
      </w:r>
      <w:r w:rsidR="00245AB9">
        <w:t xml:space="preserve"> </w:t>
      </w:r>
      <w:r>
        <w:t>considered</w:t>
      </w:r>
      <w:r w:rsidR="00245AB9">
        <w:t xml:space="preserve"> </w:t>
      </w: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or</w:t>
      </w:r>
      <w:r w:rsidR="00245AB9">
        <w:t xml:space="preserve"> </w:t>
      </w:r>
      <w:r>
        <w:t>related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necessary</w:t>
      </w:r>
      <w:r w:rsidR="00245AB9">
        <w:t xml:space="preserve"> </w:t>
      </w:r>
      <w:r>
        <w:t>for</w:t>
      </w:r>
      <w:r w:rsidR="00245AB9">
        <w:t xml:space="preserve"> </w:t>
      </w:r>
      <w:r>
        <w:t>ensuring</w:t>
      </w:r>
      <w:r w:rsidR="00245AB9">
        <w:t xml:space="preserve"> </w:t>
      </w:r>
      <w:r>
        <w:t>a</w:t>
      </w:r>
      <w:r w:rsidR="00245AB9">
        <w:t xml:space="preserve"> </w:t>
      </w:r>
      <w:r>
        <w:t>free,</w:t>
      </w:r>
      <w:r w:rsidR="00245AB9">
        <w:t xml:space="preserve"> </w:t>
      </w:r>
      <w:r>
        <w:t>appropriate</w:t>
      </w:r>
      <w:r w:rsidR="00245AB9">
        <w:t xml:space="preserve"> </w:t>
      </w:r>
      <w:r>
        <w:t>public</w:t>
      </w:r>
      <w:r w:rsidR="00245AB9">
        <w:t xml:space="preserve"> </w:t>
      </w:r>
      <w:r>
        <w:t>education</w:t>
      </w:r>
      <w:r w:rsidR="00245AB9">
        <w:t xml:space="preserve"> </w:t>
      </w:r>
      <w:r>
        <w:t>to</w:t>
      </w:r>
      <w:r w:rsidR="00245AB9">
        <w:t xml:space="preserve"> </w:t>
      </w:r>
      <w:r>
        <w:t>children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within</w:t>
      </w:r>
      <w:r w:rsidR="00245AB9">
        <w:t xml:space="preserve"> </w:t>
      </w:r>
      <w:r>
        <w:t>Texas,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IEP</w:t>
      </w:r>
      <w:r w:rsidR="00245AB9">
        <w:t xml:space="preserve"> </w:t>
      </w:r>
      <w:r>
        <w:t>(34</w:t>
      </w:r>
      <w:r w:rsidR="00245AB9">
        <w:t xml:space="preserve"> </w:t>
      </w:r>
      <w:r>
        <w:t>CFR</w:t>
      </w:r>
      <w:r w:rsidR="00245AB9">
        <w:t xml:space="preserve"> </w:t>
      </w:r>
      <w:r>
        <w:t>§361.22(c)).</w:t>
      </w:r>
    </w:p>
    <w:p w14:paraId="25DCC25A" w14:textId="2C24081B" w:rsidR="00B56A43" w:rsidRDefault="00C525EA">
      <w:r>
        <w:t>Additionally,</w:t>
      </w:r>
      <w:r w:rsidR="00245AB9">
        <w:t xml:space="preserve"> </w:t>
      </w:r>
      <w:r>
        <w:t>House</w:t>
      </w:r>
      <w:r w:rsidR="00245AB9">
        <w:t xml:space="preserve"> </w:t>
      </w:r>
      <w:r>
        <w:t>Bill</w:t>
      </w:r>
      <w:r w:rsidR="00245AB9">
        <w:t xml:space="preserve"> </w:t>
      </w:r>
      <w:r>
        <w:t>617,</w:t>
      </w:r>
      <w:r w:rsidR="00245AB9">
        <w:t xml:space="preserve"> </w:t>
      </w:r>
      <w:r>
        <w:t>83rd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(2013),</w:t>
      </w:r>
      <w:r w:rsidR="00245AB9">
        <w:t xml:space="preserve"> </w:t>
      </w:r>
      <w:r>
        <w:t>requires</w:t>
      </w:r>
      <w:r w:rsidR="00245AB9">
        <w:t xml:space="preserve"> </w:t>
      </w:r>
      <w:r>
        <w:t>that</w:t>
      </w:r>
      <w:r w:rsidR="00245AB9">
        <w:t xml:space="preserve"> </w:t>
      </w:r>
      <w:r>
        <w:t>each</w:t>
      </w:r>
      <w:r w:rsidR="00245AB9">
        <w:t xml:space="preserve"> </w:t>
      </w:r>
      <w:r>
        <w:t>ISD</w:t>
      </w:r>
      <w:r w:rsidR="00245AB9">
        <w:t xml:space="preserve"> </w:t>
      </w:r>
      <w:r>
        <w:t>have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designee</w:t>
      </w:r>
      <w:r w:rsidR="00245AB9">
        <w:t xml:space="preserve"> </w:t>
      </w:r>
      <w:r>
        <w:t>(TED).</w:t>
      </w:r>
      <w:r w:rsidR="00245AB9">
        <w:t xml:space="preserve"> </w:t>
      </w:r>
      <w:r>
        <w:t>The</w:t>
      </w:r>
      <w:r w:rsidR="00245AB9">
        <w:t xml:space="preserve"> </w:t>
      </w:r>
      <w:r>
        <w:t>TED</w:t>
      </w:r>
      <w:r w:rsidR="00245AB9">
        <w:t xml:space="preserve"> </w:t>
      </w:r>
      <w:r>
        <w:t>is</w:t>
      </w:r>
      <w:r w:rsidR="00245AB9">
        <w:t xml:space="preserve"> </w:t>
      </w:r>
      <w:r>
        <w:t>responsible</w:t>
      </w:r>
      <w:r w:rsidR="00245AB9">
        <w:t xml:space="preserve"> </w:t>
      </w:r>
      <w:r>
        <w:t>for</w:t>
      </w:r>
      <w:r w:rsidR="00245AB9">
        <w:t xml:space="preserve"> </w:t>
      </w:r>
      <w:r>
        <w:t>providing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about</w:t>
      </w:r>
      <w:r w:rsidR="00245AB9">
        <w:t xml:space="preserve"> </w:t>
      </w:r>
      <w:r>
        <w:t>effective</w:t>
      </w:r>
      <w:r w:rsidR="00245AB9">
        <w:t xml:space="preserve"> </w:t>
      </w:r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services.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counselors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assigned</w:t>
      </w:r>
      <w:r w:rsidR="00245AB9">
        <w:t xml:space="preserve"> </w:t>
      </w:r>
      <w:r>
        <w:t>to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prepare</w:t>
      </w:r>
      <w:r w:rsidR="00245AB9">
        <w:t xml:space="preserve"> </w:t>
      </w:r>
      <w:r>
        <w:t>for</w:t>
      </w:r>
      <w:r w:rsidR="00245AB9">
        <w:t xml:space="preserve"> </w:t>
      </w:r>
      <w:r>
        <w:t>entry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workplace.</w:t>
      </w:r>
      <w:r w:rsidR="00245AB9">
        <w:t xml:space="preserve"> </w:t>
      </w:r>
      <w:r>
        <w:t>Nothing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VRD’s</w:t>
      </w:r>
      <w:r w:rsidR="00245AB9">
        <w:t xml:space="preserve"> </w:t>
      </w:r>
      <w:r>
        <w:t>responsibilities</w:t>
      </w:r>
      <w:r w:rsidR="00245AB9">
        <w:t xml:space="preserve"> </w:t>
      </w:r>
      <w:r>
        <w:t>and</w:t>
      </w:r>
      <w:r w:rsidR="00245AB9">
        <w:t xml:space="preserve"> </w:t>
      </w:r>
      <w:r>
        <w:t>requirements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should</w:t>
      </w:r>
      <w:r w:rsidR="00245AB9">
        <w:t xml:space="preserve"> </w:t>
      </w:r>
      <w:r>
        <w:t>be</w:t>
      </w:r>
      <w:r w:rsidR="00245AB9">
        <w:t xml:space="preserve"> </w:t>
      </w:r>
      <w:r>
        <w:t>construed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reduction</w:t>
      </w:r>
      <w:r w:rsidR="00245AB9">
        <w:t xml:space="preserve"> </w:t>
      </w:r>
      <w:r>
        <w:t>in</w:t>
      </w:r>
      <w:r w:rsidR="00245AB9">
        <w:t xml:space="preserve"> </w:t>
      </w:r>
      <w:r>
        <w:t>LEAs’</w:t>
      </w:r>
      <w:r w:rsidR="00245AB9">
        <w:t xml:space="preserve"> </w:t>
      </w:r>
      <w:r>
        <w:t>responsibility</w:t>
      </w:r>
      <w:r w:rsidR="00245AB9">
        <w:t xml:space="preserve"> </w:t>
      </w:r>
      <w:r>
        <w:t>under</w:t>
      </w:r>
      <w:r w:rsidR="00245AB9">
        <w:t xml:space="preserve"> </w:t>
      </w:r>
      <w:r>
        <w:t>IDEA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and</w:t>
      </w:r>
      <w:r w:rsidR="00245AB9">
        <w:t xml:space="preserve"> </w:t>
      </w:r>
      <w:r>
        <w:t>pay</w:t>
      </w:r>
      <w:r w:rsidR="00245AB9">
        <w:t xml:space="preserve"> </w:t>
      </w:r>
      <w:r>
        <w:t>for</w:t>
      </w:r>
      <w:r w:rsidR="00245AB9">
        <w:t xml:space="preserve"> </w:t>
      </w:r>
      <w:r>
        <w:t>special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related</w:t>
      </w:r>
      <w:r w:rsidR="00245AB9">
        <w:t xml:space="preserve"> </w:t>
      </w:r>
      <w:r>
        <w:t>services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free</w:t>
      </w:r>
      <w:r w:rsidR="00245AB9">
        <w:t xml:space="preserve"> </w:t>
      </w:r>
      <w:r>
        <w:t>and</w:t>
      </w:r>
      <w:r w:rsidR="00245AB9">
        <w:t xml:space="preserve"> </w:t>
      </w:r>
      <w:r>
        <w:t>appropriate</w:t>
      </w:r>
      <w:r w:rsidR="00245AB9">
        <w:t xml:space="preserve"> </w:t>
      </w:r>
      <w:r>
        <w:t>education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(WIOA</w:t>
      </w:r>
      <w:r w:rsidR="00245AB9">
        <w:t xml:space="preserve"> </w:t>
      </w:r>
      <w:r>
        <w:t>§101(c)).</w:t>
      </w:r>
    </w:p>
    <w:p w14:paraId="2118B317" w14:textId="1C5EE973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specialty</w:t>
      </w:r>
      <w:r w:rsidR="00245AB9">
        <w:t xml:space="preserve"> </w:t>
      </w:r>
      <w:r>
        <w:t>transition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who</w:t>
      </w:r>
      <w:r w:rsidR="00245AB9">
        <w:t xml:space="preserve"> </w:t>
      </w:r>
      <w:r>
        <w:t>act</w:t>
      </w:r>
      <w:r w:rsidR="00245AB9">
        <w:t xml:space="preserve"> </w:t>
      </w:r>
      <w:r>
        <w:t>as</w:t>
      </w:r>
      <w:r w:rsidR="00245AB9">
        <w:t xml:space="preserve"> </w:t>
      </w:r>
      <w:r>
        <w:t>liaisons</w:t>
      </w:r>
      <w:r w:rsidR="00245AB9">
        <w:t xml:space="preserve"> </w:t>
      </w:r>
      <w:r>
        <w:t>for</w:t>
      </w:r>
      <w:r w:rsidR="00245AB9">
        <w:t xml:space="preserve"> </w:t>
      </w:r>
      <w:r>
        <w:t>high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transition-age</w:t>
      </w:r>
      <w:r w:rsidR="00245AB9">
        <w:t xml:space="preserve"> </w:t>
      </w:r>
      <w:r>
        <w:t>students</w:t>
      </w:r>
      <w:r w:rsidR="00245AB9">
        <w:t xml:space="preserve"> </w:t>
      </w:r>
      <w:r>
        <w:t>seeking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adult</w:t>
      </w:r>
      <w:r w:rsidR="00245AB9">
        <w:t xml:space="preserve"> </w:t>
      </w:r>
      <w:r>
        <w:t>vocational</w:t>
      </w:r>
      <w:r w:rsidR="00245AB9">
        <w:t xml:space="preserve"> </w:t>
      </w:r>
      <w:r>
        <w:t>services.</w:t>
      </w:r>
      <w:r w:rsidR="00245AB9">
        <w:t xml:space="preserve"> </w:t>
      </w:r>
      <w:r>
        <w:t>Partnering</w:t>
      </w:r>
      <w:r w:rsidR="00245AB9">
        <w:t xml:space="preserve"> </w:t>
      </w:r>
      <w:r>
        <w:t>with</w:t>
      </w:r>
      <w:r w:rsidR="00245AB9">
        <w:t xml:space="preserve"> </w:t>
      </w:r>
      <w:r>
        <w:t>ISDs</w:t>
      </w:r>
      <w:r w:rsidR="00245AB9">
        <w:t xml:space="preserve"> </w:t>
      </w:r>
      <w:r>
        <w:t>allows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office</w:t>
      </w:r>
      <w:r w:rsidR="00245AB9">
        <w:t xml:space="preserve"> </w:t>
      </w:r>
      <w:r>
        <w:t>space</w:t>
      </w:r>
      <w:r w:rsidR="00245AB9">
        <w:t xml:space="preserve"> </w:t>
      </w:r>
      <w:r>
        <w:t>on</w:t>
      </w:r>
      <w:r w:rsidR="00245AB9">
        <w:t xml:space="preserve"> </w:t>
      </w:r>
      <w:r>
        <w:t>campus,</w:t>
      </w:r>
      <w:r w:rsidR="00245AB9">
        <w:t xml:space="preserve"> </w:t>
      </w:r>
      <w:r>
        <w:t>helping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student</w:t>
      </w:r>
      <w:r w:rsidR="00245AB9">
        <w:t xml:space="preserve"> </w:t>
      </w:r>
      <w:r>
        <w:t>customers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resources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system,</w:t>
      </w:r>
      <w:r w:rsidR="00245AB9">
        <w:t xml:space="preserve"> </w:t>
      </w:r>
      <w:r>
        <w:t>community,</w:t>
      </w:r>
      <w:r w:rsidR="00245AB9">
        <w:t xml:space="preserve"> </w:t>
      </w:r>
      <w:r>
        <w:t>businesses,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partners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a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support.</w:t>
      </w:r>
      <w:r w:rsidR="00245AB9">
        <w:t xml:space="preserve"> </w:t>
      </w:r>
      <w:r>
        <w:t>The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autism,</w:t>
      </w:r>
      <w:r w:rsidR="00245AB9">
        <w:t xml:space="preserve"> </w:t>
      </w:r>
      <w:r>
        <w:t>physical</w:t>
      </w:r>
      <w:r w:rsidR="00245AB9">
        <w:t xml:space="preserve"> </w:t>
      </w:r>
      <w:r>
        <w:t>and</w:t>
      </w:r>
      <w:r w:rsidR="00245AB9">
        <w:t xml:space="preserve"> </w:t>
      </w:r>
      <w:r>
        <w:t>neurodevelopment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psychiatric</w:t>
      </w:r>
      <w:r w:rsidR="00245AB9">
        <w:t xml:space="preserve"> </w:t>
      </w:r>
      <w:r>
        <w:t>or</w:t>
      </w:r>
      <w:r w:rsidR="00245AB9">
        <w:t xml:space="preserve"> </w:t>
      </w:r>
      <w:r>
        <w:t>dual</w:t>
      </w:r>
      <w:r w:rsidR="00245AB9">
        <w:t xml:space="preserve"> </w:t>
      </w:r>
      <w:r>
        <w:t>diagnoses</w:t>
      </w:r>
      <w:r w:rsidR="00245AB9">
        <w:t xml:space="preserve"> </w:t>
      </w:r>
      <w:r>
        <w:t>reinforces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components</w:t>
      </w:r>
      <w:r w:rsidR="00245AB9">
        <w:t xml:space="preserve"> </w:t>
      </w:r>
      <w:r>
        <w:t>of</w:t>
      </w:r>
      <w:r w:rsidR="00245AB9">
        <w:t xml:space="preserve"> </w:t>
      </w:r>
      <w:r>
        <w:t>IDEA.</w:t>
      </w:r>
    </w:p>
    <w:p w14:paraId="4B9B3C44" w14:textId="670AE923" w:rsidR="00B56A43" w:rsidRDefault="00C525EA">
      <w:r>
        <w:t>Staff</w:t>
      </w:r>
      <w:r w:rsidR="00245AB9">
        <w:t xml:space="preserve"> </w:t>
      </w:r>
      <w:r>
        <w:t>works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  <w:r w:rsidR="00245AB9">
        <w:t xml:space="preserve"> </w:t>
      </w:r>
      <w:r>
        <w:t>(TEA),</w:t>
      </w:r>
      <w:r w:rsidR="00245AB9">
        <w:t xml:space="preserve"> </w:t>
      </w:r>
      <w:r>
        <w:t>centers</w:t>
      </w:r>
      <w:r w:rsidR="00245AB9">
        <w:t xml:space="preserve"> </w:t>
      </w:r>
      <w:r>
        <w:t>for</w:t>
      </w:r>
      <w:r w:rsidR="00245AB9">
        <w:t xml:space="preserve"> </w:t>
      </w:r>
      <w:r>
        <w:t>independent</w:t>
      </w:r>
      <w:r w:rsidR="00245AB9">
        <w:t xml:space="preserve"> </w:t>
      </w:r>
      <w:r>
        <w:t>living,</w:t>
      </w:r>
      <w:r w:rsidR="00245AB9">
        <w:t xml:space="preserve"> </w:t>
      </w:r>
      <w:r>
        <w:t>communities,</w:t>
      </w:r>
      <w:r w:rsidR="00245AB9">
        <w:t xml:space="preserve"> </w:t>
      </w:r>
      <w:r>
        <w:t>and</w:t>
      </w:r>
      <w:r w:rsidR="00245AB9">
        <w:t xml:space="preserve"> </w:t>
      </w:r>
      <w:r>
        <w:t>businesses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collaboration,</w:t>
      </w:r>
      <w:r w:rsidR="00245AB9">
        <w:t xml:space="preserve"> </w:t>
      </w:r>
      <w:r>
        <w:t>effective</w:t>
      </w:r>
      <w:r w:rsidR="00245AB9">
        <w:t xml:space="preserve"> </w:t>
      </w:r>
      <w:r>
        <w:t>programming,</w:t>
      </w:r>
      <w:r w:rsidR="00245AB9">
        <w:t xml:space="preserve"> </w:t>
      </w:r>
      <w:r>
        <w:t>and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these</w:t>
      </w:r>
      <w:r w:rsidR="00245AB9">
        <w:t xml:space="preserve"> </w:t>
      </w:r>
      <w:r>
        <w:t>efforts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transition</w:t>
      </w:r>
      <w:r w:rsidR="00245AB9">
        <w:t xml:space="preserve"> </w:t>
      </w:r>
      <w:r>
        <w:t>customers.</w:t>
      </w:r>
      <w:r w:rsidR="00245AB9">
        <w:t xml:space="preserve"> </w:t>
      </w:r>
      <w:r>
        <w:t>Such</w:t>
      </w:r>
      <w:r w:rsidR="00245AB9">
        <w:t xml:space="preserve"> </w:t>
      </w:r>
      <w:r>
        <w:t>collaborations</w:t>
      </w:r>
      <w:r w:rsidR="00245AB9">
        <w:t xml:space="preserve"> </w:t>
      </w:r>
      <w:r>
        <w:t>take</w:t>
      </w:r>
      <w:r w:rsidR="00245AB9">
        <w:t xml:space="preserve"> </w:t>
      </w:r>
      <w:r>
        <w:t>on</w:t>
      </w:r>
      <w:r w:rsidR="00245AB9">
        <w:t xml:space="preserve"> </w:t>
      </w:r>
      <w:r>
        <w:t>many</w:t>
      </w:r>
      <w:r w:rsidR="00245AB9">
        <w:t xml:space="preserve"> </w:t>
      </w:r>
      <w:r>
        <w:t>different</w:t>
      </w:r>
      <w:r w:rsidR="00245AB9">
        <w:t xml:space="preserve"> </w:t>
      </w:r>
      <w:r>
        <w:t>forms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educational</w:t>
      </w:r>
      <w:r w:rsidR="00245AB9">
        <w:t xml:space="preserve"> </w:t>
      </w:r>
      <w:r>
        <w:t>staff,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in</w:t>
      </w:r>
      <w:r w:rsidR="00245AB9">
        <w:t xml:space="preserve"> </w:t>
      </w:r>
      <w:r>
        <w:t>impacting</w:t>
      </w:r>
      <w:r w:rsidR="00245AB9">
        <w:t xml:space="preserve"> </w:t>
      </w:r>
      <w:r>
        <w:t>families.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ISDs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Pre-ETS</w:t>
      </w:r>
      <w:r w:rsidR="00245AB9">
        <w:t xml:space="preserve"> </w:t>
      </w:r>
      <w:r>
        <w:t>as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WIOA.</w:t>
      </w:r>
      <w:r w:rsidR="00245AB9">
        <w:t xml:space="preserve"> </w:t>
      </w:r>
      <w:r>
        <w:t>Additionally,</w:t>
      </w:r>
      <w:r w:rsidR="00245AB9">
        <w:t xml:space="preserve"> </w:t>
      </w:r>
      <w:r>
        <w:t>counselors</w:t>
      </w:r>
      <w:r w:rsidR="00245AB9">
        <w:t xml:space="preserve"> </w:t>
      </w:r>
      <w:r>
        <w:t>are</w:t>
      </w:r>
      <w:r w:rsidR="00245AB9">
        <w:t xml:space="preserve"> </w:t>
      </w:r>
      <w:r>
        <w:t>often</w:t>
      </w:r>
      <w:r w:rsidR="00245AB9">
        <w:t xml:space="preserve"> </w:t>
      </w:r>
      <w:r>
        <w:t>invited</w:t>
      </w:r>
      <w:r w:rsidR="00245AB9">
        <w:t xml:space="preserve"> </w:t>
      </w:r>
      <w:r>
        <w:t>to</w:t>
      </w:r>
      <w:r w:rsidR="00245AB9">
        <w:t xml:space="preserve"> </w:t>
      </w:r>
      <w:r>
        <w:t>education</w:t>
      </w:r>
      <w:r w:rsidR="00245AB9">
        <w:t xml:space="preserve"> </w:t>
      </w:r>
      <w:r>
        <w:t>service</w:t>
      </w:r>
      <w:r w:rsidR="00245AB9">
        <w:t xml:space="preserve"> </w:t>
      </w:r>
      <w:r>
        <w:t>centers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educator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present</w:t>
      </w:r>
      <w:r w:rsidR="00245AB9">
        <w:t xml:space="preserve"> </w:t>
      </w:r>
      <w:r>
        <w:t>training,</w:t>
      </w:r>
      <w:r w:rsidR="00245AB9">
        <w:t xml:space="preserve"> </w:t>
      </w:r>
      <w:r>
        <w:t>particularly</w:t>
      </w:r>
      <w:r w:rsidR="00245AB9">
        <w:t xml:space="preserve"> </w:t>
      </w:r>
      <w:r>
        <w:t>for</w:t>
      </w:r>
      <w:r w:rsidR="00245AB9">
        <w:t xml:space="preserve"> </w:t>
      </w:r>
      <w:r>
        <w:t>more</w:t>
      </w:r>
      <w:r w:rsidR="00245AB9">
        <w:t xml:space="preserve"> </w:t>
      </w:r>
      <w:r>
        <w:t>effective</w:t>
      </w:r>
      <w:r w:rsidR="00245AB9">
        <w:t xml:space="preserve"> </w:t>
      </w:r>
      <w:r>
        <w:t>transition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students.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schools</w:t>
      </w:r>
      <w:r w:rsidR="00245AB9">
        <w:t xml:space="preserve"> </w:t>
      </w:r>
      <w:r>
        <w:t>in</w:t>
      </w:r>
      <w:r w:rsidR="00245AB9">
        <w:t xml:space="preserve"> </w:t>
      </w:r>
      <w:r>
        <w:t>creating</w:t>
      </w:r>
      <w:r w:rsidR="00245AB9">
        <w:t xml:space="preserve"> </w:t>
      </w:r>
      <w:r>
        <w:t>job</w:t>
      </w:r>
      <w:r w:rsidR="00245AB9">
        <w:t xml:space="preserve"> </w:t>
      </w:r>
      <w:r>
        <w:t>fairs</w:t>
      </w:r>
      <w:r w:rsidR="00245AB9">
        <w:t xml:space="preserve"> </w:t>
      </w:r>
      <w:r>
        <w:t>that</w:t>
      </w:r>
      <w:r w:rsidR="00245AB9">
        <w:t xml:space="preserve"> </w:t>
      </w:r>
      <w:r>
        <w:t>allow</w:t>
      </w:r>
      <w:r w:rsidR="00245AB9">
        <w:t xml:space="preserve"> </w:t>
      </w:r>
      <w:r>
        <w:t>students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gather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labor</w:t>
      </w:r>
      <w:r w:rsidR="00245AB9">
        <w:t xml:space="preserve"> </w:t>
      </w:r>
      <w:r>
        <w:t>market.</w:t>
      </w:r>
      <w:r w:rsidR="00245AB9">
        <w:t xml:space="preserve"> </w:t>
      </w:r>
      <w:r>
        <w:t>Family</w:t>
      </w:r>
      <w:r w:rsidR="00245AB9">
        <w:t xml:space="preserve"> </w:t>
      </w:r>
      <w:r>
        <w:t>nights</w:t>
      </w:r>
      <w:r w:rsidR="00245AB9">
        <w:t xml:space="preserve"> </w:t>
      </w:r>
      <w:r>
        <w:t>are</w:t>
      </w:r>
      <w:r w:rsidR="00245AB9">
        <w:t xml:space="preserve"> </w:t>
      </w:r>
      <w:r>
        <w:t>hosted</w:t>
      </w:r>
      <w:r w:rsidR="00245AB9">
        <w:t xml:space="preserve"> </w:t>
      </w:r>
      <w:r>
        <w:t>in</w:t>
      </w:r>
      <w:r w:rsidR="00245AB9">
        <w:t xml:space="preserve"> </w:t>
      </w:r>
      <w:r>
        <w:t>some</w:t>
      </w:r>
      <w:r w:rsidR="00245AB9">
        <w:t xml:space="preserve"> </w:t>
      </w:r>
      <w:r>
        <w:t>areas</w:t>
      </w:r>
      <w:r w:rsidR="00245AB9">
        <w:t xml:space="preserve"> </w:t>
      </w:r>
      <w:r>
        <w:t>to</w:t>
      </w:r>
      <w:r w:rsidR="00245AB9">
        <w:t xml:space="preserve"> </w:t>
      </w:r>
      <w:r>
        <w:t>invite</w:t>
      </w:r>
      <w:r w:rsidR="00245AB9">
        <w:t xml:space="preserve"> </w:t>
      </w:r>
      <w:r>
        <w:t>interested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public</w:t>
      </w:r>
      <w:r w:rsidR="00245AB9">
        <w:t xml:space="preserve"> </w:t>
      </w:r>
      <w:r>
        <w:t>to</w:t>
      </w:r>
      <w:r w:rsidR="00245AB9">
        <w:t xml:space="preserve"> </w:t>
      </w:r>
      <w:r>
        <w:t>VRD</w:t>
      </w:r>
      <w:r w:rsidR="00245AB9">
        <w:t xml:space="preserve"> </w:t>
      </w:r>
      <w:r>
        <w:t>offices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resource</w:t>
      </w:r>
      <w:r w:rsidR="00245AB9">
        <w:t xml:space="preserve"> </w:t>
      </w:r>
      <w:r>
        <w:t>information,</w:t>
      </w:r>
      <w:r w:rsidR="00245AB9">
        <w:t xml:space="preserve"> </w:t>
      </w:r>
      <w:r>
        <w:t>discuss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issues,</w:t>
      </w:r>
      <w:r w:rsidR="00245AB9">
        <w:t xml:space="preserve"> </w:t>
      </w:r>
      <w:r>
        <w:t>and</w:t>
      </w:r>
      <w:r w:rsidR="00245AB9">
        <w:t xml:space="preserve"> </w:t>
      </w:r>
      <w:r>
        <w:t>give</w:t>
      </w:r>
      <w:r w:rsidR="00245AB9">
        <w:t xml:space="preserve"> </w:t>
      </w:r>
      <w:r>
        <w:t>input</w:t>
      </w:r>
      <w:r w:rsidR="00245AB9">
        <w:t xml:space="preserve"> </w:t>
      </w:r>
      <w:r>
        <w:t>regarding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that</w:t>
      </w:r>
      <w:r w:rsidR="00245AB9">
        <w:t xml:space="preserve"> </w:t>
      </w:r>
      <w:r>
        <w:t>would</w:t>
      </w:r>
      <w:r w:rsidR="00245AB9">
        <w:t xml:space="preserve"> </w:t>
      </w:r>
      <w:r>
        <w:t>better</w:t>
      </w:r>
      <w:r w:rsidR="00245AB9">
        <w:t xml:space="preserve"> </w:t>
      </w:r>
      <w:r>
        <w:t>support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families.</w:t>
      </w:r>
    </w:p>
    <w:p w14:paraId="1D63DE69" w14:textId="306847C3" w:rsidR="00B56A43" w:rsidRDefault="00C525EA">
      <w:r>
        <w:t>In</w:t>
      </w:r>
      <w:r w:rsidR="00245AB9">
        <w:t xml:space="preserve"> </w:t>
      </w:r>
      <w:r>
        <w:t>some</w:t>
      </w:r>
      <w:r w:rsidR="00245AB9">
        <w:t xml:space="preserve"> </w:t>
      </w:r>
      <w:r>
        <w:t>areas,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churches,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centers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providing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school</w:t>
      </w:r>
      <w:r w:rsidR="00245AB9">
        <w:t xml:space="preserve"> </w:t>
      </w:r>
      <w:r>
        <w:t>personnel</w:t>
      </w:r>
      <w:r w:rsidR="00245AB9">
        <w:t xml:space="preserve"> </w:t>
      </w:r>
      <w:r>
        <w:t>on</w:t>
      </w:r>
      <w:r w:rsidR="00245AB9">
        <w:t xml:space="preserve"> </w:t>
      </w:r>
      <w:r>
        <w:t>understanding</w:t>
      </w:r>
      <w:r w:rsidR="00245AB9">
        <w:t xml:space="preserve"> </w:t>
      </w:r>
      <w:r>
        <w:t>cultural</w:t>
      </w:r>
      <w:r w:rsidR="00245AB9">
        <w:t xml:space="preserve"> </w:t>
      </w:r>
      <w:r>
        <w:t>diversity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Training</w:t>
      </w:r>
      <w:r w:rsidR="00245AB9">
        <w:t xml:space="preserve"> </w:t>
      </w:r>
      <w:r>
        <w:t>objectives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sensitivity</w:t>
      </w:r>
      <w:r w:rsidR="00245AB9">
        <w:t xml:space="preserve"> </w:t>
      </w:r>
      <w:r>
        <w:t>to</w:t>
      </w:r>
      <w:r w:rsidR="00245AB9">
        <w:t xml:space="preserve"> </w:t>
      </w:r>
      <w:r>
        <w:t>cultural</w:t>
      </w:r>
      <w:r w:rsidR="00245AB9">
        <w:t xml:space="preserve"> </w:t>
      </w:r>
      <w:r>
        <w:t>issues</w:t>
      </w:r>
      <w:r w:rsidR="00245AB9">
        <w:t xml:space="preserve"> </w:t>
      </w:r>
      <w:r>
        <w:t>are</w:t>
      </w:r>
      <w:r w:rsidR="00245AB9">
        <w:t xml:space="preserve"> </w:t>
      </w:r>
      <w:r>
        <w:t>integrated</w:t>
      </w:r>
      <w:r w:rsidR="00245AB9">
        <w:t xml:space="preserve"> </w:t>
      </w:r>
      <w:r>
        <w:t>into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principles</w:t>
      </w:r>
      <w:r w:rsidR="00245AB9">
        <w:t xml:space="preserve"> </w:t>
      </w:r>
      <w:r>
        <w:t>of</w:t>
      </w:r>
      <w:r w:rsidR="00245AB9">
        <w:t xml:space="preserve"> </w:t>
      </w:r>
      <w:r>
        <w:t>ethics</w:t>
      </w:r>
      <w:r w:rsidR="00245AB9">
        <w:t xml:space="preserve"> </w:t>
      </w:r>
      <w:r>
        <w:t>in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  <w:r w:rsidR="00245AB9">
        <w:t xml:space="preserve"> </w:t>
      </w:r>
      <w:r>
        <w:t>Given</w:t>
      </w:r>
      <w:r w:rsidR="00245AB9">
        <w:t xml:space="preserve"> </w:t>
      </w:r>
      <w:r>
        <w:t>the</w:t>
      </w:r>
      <w:r w:rsidR="00245AB9">
        <w:t xml:space="preserve"> </w:t>
      </w:r>
      <w:r>
        <w:t>cultural</w:t>
      </w:r>
      <w:r w:rsidR="00245AB9">
        <w:t xml:space="preserve"> </w:t>
      </w:r>
      <w:r>
        <w:t>diversity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expanse</w:t>
      </w:r>
      <w:r w:rsidR="00245AB9">
        <w:t xml:space="preserve"> </w:t>
      </w:r>
      <w:r>
        <w:t>of</w:t>
      </w:r>
      <w:r w:rsidR="00245AB9">
        <w:t xml:space="preserve"> </w:t>
      </w:r>
      <w:r>
        <w:t>Texas,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issue</w:t>
      </w:r>
      <w:r w:rsidR="00245AB9">
        <w:t xml:space="preserve"> </w:t>
      </w:r>
      <w:r>
        <w:t>often</w:t>
      </w:r>
      <w:r w:rsidR="00245AB9">
        <w:t xml:space="preserve"> </w:t>
      </w:r>
      <w:r>
        <w:t>addressed</w:t>
      </w:r>
      <w:r w:rsidR="00245AB9">
        <w:t xml:space="preserve"> </w:t>
      </w:r>
      <w:r>
        <w:t>in</w:t>
      </w:r>
      <w:r w:rsidR="00245AB9">
        <w:t xml:space="preserve"> </w:t>
      </w:r>
      <w:r>
        <w:t>external</w:t>
      </w:r>
      <w:r w:rsidR="00245AB9">
        <w:t xml:space="preserve"> </w:t>
      </w:r>
      <w:r>
        <w:t>conferences</w:t>
      </w:r>
      <w:r w:rsidR="00245AB9">
        <w:t xml:space="preserve"> </w:t>
      </w:r>
      <w:r>
        <w:t>with</w:t>
      </w:r>
      <w:r w:rsidR="00245AB9">
        <w:t xml:space="preserve"> </w:t>
      </w:r>
      <w:r>
        <w:t>presentations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sensitive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aware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manner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process</w:t>
      </w:r>
      <w:r w:rsidR="00245AB9">
        <w:t xml:space="preserve"> </w:t>
      </w:r>
      <w:r>
        <w:t>is</w:t>
      </w:r>
      <w:r w:rsidR="00245AB9">
        <w:t xml:space="preserve"> </w:t>
      </w:r>
      <w:r>
        <w:t>applied.</w:t>
      </w:r>
    </w:p>
    <w:p w14:paraId="1B583697" w14:textId="0C52D072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strategies</w:t>
      </w:r>
      <w:r w:rsidR="00245AB9">
        <w:t xml:space="preserve"> </w:t>
      </w:r>
      <w:r>
        <w:t>will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transitioning</w:t>
      </w:r>
      <w:r w:rsidR="00245AB9">
        <w:t xml:space="preserve"> </w:t>
      </w:r>
      <w:r>
        <w:t>from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and/or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entities:</w:t>
      </w:r>
    </w:p>
    <w:p w14:paraId="22330D88" w14:textId="52D46976" w:rsidR="00B56A43" w:rsidRDefault="00C525EA">
      <w:pPr>
        <w:numPr>
          <w:ilvl w:val="0"/>
          <w:numId w:val="255"/>
        </w:numPr>
      </w:pPr>
      <w:r>
        <w:t>providing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enhanced</w:t>
      </w:r>
      <w:r w:rsidR="00245AB9">
        <w:t xml:space="preserve"> </w:t>
      </w:r>
      <w:r>
        <w:t>coordination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extended</w:t>
      </w:r>
      <w:r w:rsidR="00245AB9">
        <w:t xml:space="preserve"> </w:t>
      </w:r>
      <w:r>
        <w:t>support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outcomes;</w:t>
      </w:r>
    </w:p>
    <w:p w14:paraId="1B9AE99C" w14:textId="70090A90" w:rsidR="00B56A43" w:rsidRDefault="00C525EA">
      <w:pPr>
        <w:numPr>
          <w:ilvl w:val="0"/>
          <w:numId w:val="255"/>
        </w:numPr>
      </w:pPr>
      <w:r>
        <w:t>evaluating,</w:t>
      </w:r>
      <w:r w:rsidR="00245AB9">
        <w:t xml:space="preserve"> </w:t>
      </w:r>
      <w:r>
        <w:t>revising,</w:t>
      </w:r>
      <w:r w:rsidR="00245AB9">
        <w:t xml:space="preserve"> </w:t>
      </w:r>
      <w:r>
        <w:t>and</w:t>
      </w:r>
      <w:r w:rsidR="00245AB9">
        <w:t xml:space="preserve"> </w:t>
      </w:r>
      <w:r>
        <w:t>developing</w:t>
      </w:r>
      <w:r w:rsidR="00245AB9">
        <w:t xml:space="preserve"> </w:t>
      </w:r>
      <w:r>
        <w:t>policy,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staffing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consistency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services;</w:t>
      </w:r>
    </w:p>
    <w:p w14:paraId="2100B8ED" w14:textId="36B53A54" w:rsidR="00B56A43" w:rsidRDefault="00C525EA">
      <w:pPr>
        <w:numPr>
          <w:ilvl w:val="0"/>
          <w:numId w:val="255"/>
        </w:numPr>
      </w:pPr>
      <w:r>
        <w:t>expanding</w:t>
      </w:r>
      <w:r w:rsidR="00245AB9">
        <w:t xml:space="preserve"> </w:t>
      </w:r>
      <w:r>
        <w:t>and</w:t>
      </w:r>
      <w:r w:rsidR="00245AB9">
        <w:t xml:space="preserve"> </w:t>
      </w:r>
      <w:r>
        <w:t>increasing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schools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Pre-ETS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</w:p>
    <w:p w14:paraId="33C318DE" w14:textId="0A07AF81" w:rsidR="00B56A43" w:rsidRDefault="00C525EA">
      <w:pPr>
        <w:numPr>
          <w:ilvl w:val="0"/>
          <w:numId w:val="255"/>
        </w:numPr>
      </w:pPr>
      <w:r>
        <w:t>continuing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successfully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employment;</w:t>
      </w:r>
    </w:p>
    <w:p w14:paraId="5E9DBC09" w14:textId="696F8599" w:rsidR="00B56A43" w:rsidRDefault="00C525EA">
      <w:pPr>
        <w:numPr>
          <w:ilvl w:val="0"/>
          <w:numId w:val="255"/>
        </w:numPr>
      </w:pP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delivering</w:t>
      </w:r>
      <w:r w:rsidR="00245AB9">
        <w:t xml:space="preserve"> </w:t>
      </w:r>
      <w:r>
        <w:t>a</w:t>
      </w:r>
      <w:r w:rsidR="00245AB9">
        <w:t xml:space="preserve"> </w:t>
      </w:r>
      <w:r>
        <w:t>transition</w:t>
      </w:r>
      <w:r w:rsidR="00245AB9">
        <w:t xml:space="preserve"> </w:t>
      </w:r>
      <w:r>
        <w:t>training</w:t>
      </w:r>
      <w:r w:rsidR="00245AB9">
        <w:t xml:space="preserve"> </w:t>
      </w:r>
      <w:r>
        <w:t>module</w:t>
      </w:r>
      <w:r w:rsidR="00245AB9">
        <w:t xml:space="preserve"> </w:t>
      </w:r>
      <w:r>
        <w:t>on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pertaining</w:t>
      </w:r>
      <w:r w:rsidR="00245AB9">
        <w:t xml:space="preserve"> </w:t>
      </w:r>
      <w:r>
        <w:t>to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services,</w:t>
      </w:r>
      <w:r w:rsidR="00245AB9">
        <w:t xml:space="preserve"> </w:t>
      </w:r>
      <w:r>
        <w:t>guidance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exploration,</w:t>
      </w:r>
      <w:r w:rsidR="00245AB9">
        <w:t xml:space="preserve"> </w:t>
      </w:r>
      <w:r>
        <w:t>postsecondary</w:t>
      </w:r>
      <w:r w:rsidR="00245AB9">
        <w:t xml:space="preserve"> </w:t>
      </w:r>
      <w:r>
        <w:t>options,</w:t>
      </w:r>
      <w:r w:rsidR="00245AB9">
        <w:t xml:space="preserve"> </w:t>
      </w:r>
      <w:r>
        <w:t>job</w:t>
      </w:r>
      <w:r w:rsidR="00245AB9">
        <w:t xml:space="preserve"> </w:t>
      </w:r>
      <w:r>
        <w:t>readiness,</w:t>
      </w:r>
      <w:r w:rsidR="00245AB9">
        <w:t xml:space="preserve"> </w:t>
      </w:r>
      <w:r>
        <w:t>and</w:t>
      </w:r>
      <w:r w:rsidR="00245AB9">
        <w:t xml:space="preserve"> </w:t>
      </w:r>
      <w:r>
        <w:t>encouragement</w:t>
      </w:r>
      <w:r w:rsidR="00245AB9">
        <w:t xml:space="preserve"> </w:t>
      </w:r>
      <w:r>
        <w:t>of</w:t>
      </w:r>
      <w:r w:rsidR="00245AB9">
        <w:t xml:space="preserve"> </w:t>
      </w:r>
      <w:r>
        <w:t>customer</w:t>
      </w:r>
      <w:r w:rsidR="00245AB9">
        <w:t xml:space="preserve"> </w:t>
      </w:r>
      <w:r>
        <w:t>self-advocacy;</w:t>
      </w:r>
    </w:p>
    <w:p w14:paraId="644398BB" w14:textId="07118640" w:rsidR="00B56A43" w:rsidRDefault="00C525EA">
      <w:pPr>
        <w:numPr>
          <w:ilvl w:val="0"/>
          <w:numId w:val="255"/>
        </w:numPr>
      </w:pPr>
      <w:r>
        <w:t>collaborating</w:t>
      </w:r>
      <w:r w:rsidR="00245AB9">
        <w:t xml:space="preserve"> </w:t>
      </w:r>
      <w:r>
        <w:t>with</w:t>
      </w:r>
      <w:r w:rsidR="00245AB9">
        <w:t xml:space="preserve"> </w:t>
      </w:r>
      <w:r>
        <w:t>TEA,</w:t>
      </w:r>
      <w:r w:rsidR="00245AB9">
        <w:t xml:space="preserve"> </w:t>
      </w:r>
      <w:r>
        <w:t>education</w:t>
      </w:r>
      <w:r w:rsidR="00245AB9">
        <w:t xml:space="preserve"> </w:t>
      </w:r>
      <w:r>
        <w:t>service</w:t>
      </w:r>
      <w:r w:rsidR="00245AB9">
        <w:t xml:space="preserve"> </w:t>
      </w:r>
      <w:r>
        <w:t>centers,</w:t>
      </w:r>
      <w:r w:rsidR="00245AB9">
        <w:t xml:space="preserve"> </w:t>
      </w:r>
      <w:r>
        <w:t>LEAs,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institutions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access</w:t>
      </w:r>
      <w:r w:rsidR="00245AB9">
        <w:t xml:space="preserve"> </w:t>
      </w:r>
      <w:r>
        <w:t>and</w:t>
      </w:r>
      <w:r w:rsidR="00245AB9">
        <w:t xml:space="preserve"> </w:t>
      </w:r>
      <w:r>
        <w:t>transition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moving</w:t>
      </w:r>
      <w:r w:rsidR="00245AB9">
        <w:t xml:space="preserve"> </w:t>
      </w:r>
      <w:r>
        <w:t>from</w:t>
      </w:r>
      <w:r w:rsidR="00245AB9">
        <w:t xml:space="preserve"> </w:t>
      </w:r>
      <w:r>
        <w:t>secondary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training;</w:t>
      </w:r>
    </w:p>
    <w:p w14:paraId="10473A9E" w14:textId="13C1CEDB" w:rsidR="00B56A43" w:rsidRDefault="00C525EA">
      <w:pPr>
        <w:numPr>
          <w:ilvl w:val="0"/>
          <w:numId w:val="255"/>
        </w:numPr>
      </w:pPr>
      <w:r>
        <w:t>developing</w:t>
      </w:r>
      <w:r w:rsidR="00245AB9">
        <w:t xml:space="preserve"> </w:t>
      </w:r>
      <w:r>
        <w:t>additional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options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part-time,</w:t>
      </w:r>
      <w:r w:rsidR="00245AB9">
        <w:t xml:space="preserve"> </w:t>
      </w:r>
      <w:r>
        <w:t>summer,</w:t>
      </w:r>
      <w:r w:rsidR="00245AB9">
        <w:t xml:space="preserve"> </w:t>
      </w:r>
      <w:r>
        <w:t>and</w:t>
      </w:r>
      <w:r w:rsidR="00245AB9">
        <w:t xml:space="preserve"> </w:t>
      </w:r>
      <w:r>
        <w:t>volunteer</w:t>
      </w:r>
      <w:r w:rsidR="00245AB9">
        <w:t xml:space="preserve"> </w:t>
      </w:r>
      <w:r>
        <w:t>work</w:t>
      </w:r>
      <w:r w:rsidR="00245AB9">
        <w:t xml:space="preserve"> </w:t>
      </w:r>
      <w:r>
        <w:t>experiences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opportunities;</w:t>
      </w:r>
      <w:r w:rsidR="00245AB9">
        <w:t xml:space="preserve"> </w:t>
      </w:r>
      <w:r>
        <w:t>and</w:t>
      </w:r>
    </w:p>
    <w:p w14:paraId="17A07C78" w14:textId="4A17CF16" w:rsidR="00B56A43" w:rsidRDefault="00C525EA">
      <w:pPr>
        <w:numPr>
          <w:ilvl w:val="0"/>
          <w:numId w:val="255"/>
        </w:numPr>
      </w:pPr>
      <w:r>
        <w:t>enhancing</w:t>
      </w:r>
      <w:r w:rsidR="00245AB9">
        <w:t xml:space="preserve"> </w:t>
      </w:r>
      <w:r>
        <w:t>existing</w:t>
      </w:r>
      <w:r w:rsidR="00245AB9">
        <w:t xml:space="preserve"> </w:t>
      </w:r>
      <w:r>
        <w:t>statewide</w:t>
      </w:r>
      <w:r w:rsidR="00245AB9">
        <w:t xml:space="preserve"> </w:t>
      </w:r>
      <w:r>
        <w:t>Pre-ETS</w:t>
      </w:r>
      <w:r w:rsidR="00245AB9">
        <w:t xml:space="preserve"> </w:t>
      </w:r>
      <w:r>
        <w:t>initiatives</w:t>
      </w:r>
      <w:r w:rsidR="00245AB9">
        <w:t xml:space="preserve"> </w:t>
      </w:r>
      <w:r>
        <w:t>that</w:t>
      </w:r>
      <w:r w:rsidR="00245AB9">
        <w:t xml:space="preserve"> </w:t>
      </w:r>
      <w:r>
        <w:t>leverage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Boards,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institutions,</w:t>
      </w:r>
      <w:r w:rsidR="00245AB9">
        <w:t xml:space="preserve"> </w:t>
      </w:r>
      <w:r>
        <w:t>and</w:t>
      </w:r>
      <w:r w:rsidR="00245AB9">
        <w:t xml:space="preserve"> </w:t>
      </w:r>
      <w:r>
        <w:t>employers.</w:t>
      </w:r>
    </w:p>
    <w:p w14:paraId="02D3BC7F" w14:textId="27D1F0C7" w:rsidR="00B56A43" w:rsidRDefault="00C525EA">
      <w:pPr>
        <w:pStyle w:val="Heading4"/>
      </w:pPr>
      <w:bookmarkStart w:id="250" w:name="_Toc251"/>
      <w:r>
        <w:t>k.</w:t>
      </w:r>
      <w:r w:rsidR="00245AB9">
        <w:t xml:space="preserve"> </w:t>
      </w:r>
      <w:r>
        <w:t>Annual</w:t>
      </w:r>
      <w:r w:rsidR="00245AB9">
        <w:t xml:space="preserve"> </w:t>
      </w:r>
      <w:r>
        <w:t>Estimates</w:t>
      </w:r>
      <w:bookmarkEnd w:id="250"/>
    </w:p>
    <w:p w14:paraId="0FF310C2" w14:textId="77777777" w:rsidR="00B56A43" w:rsidRDefault="00C525EA">
      <w:r>
        <w:t>Describe:</w:t>
      </w:r>
    </w:p>
    <w:p w14:paraId="7AD693EE" w14:textId="7EC59903" w:rsidR="00B56A43" w:rsidRDefault="00C525EA">
      <w:pPr>
        <w:pStyle w:val="Heading5"/>
      </w:pPr>
      <w:bookmarkStart w:id="251" w:name="_Toc252"/>
      <w:r>
        <w:t>1.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bookmarkEnd w:id="251"/>
    </w:p>
    <w:p w14:paraId="14F5FDCF" w14:textId="335CEDDD" w:rsidR="00B56A43" w:rsidRDefault="00C525EA">
      <w:r>
        <w:t>The</w:t>
      </w:r>
      <w:r w:rsidR="00245AB9">
        <w:t xml:space="preserve"> </w:t>
      </w:r>
      <w:r>
        <w:t>2018</w:t>
      </w:r>
      <w:r w:rsidR="00245AB9">
        <w:rPr>
          <w:i/>
          <w:iCs/>
        </w:rPr>
        <w:t xml:space="preserve"> </w:t>
      </w:r>
      <w:r>
        <w:rPr>
          <w:i/>
          <w:iCs/>
        </w:rPr>
        <w:t>Disability</w:t>
      </w:r>
      <w:r w:rsidR="00245AB9">
        <w:rPr>
          <w:i/>
          <w:iCs/>
        </w:rPr>
        <w:t xml:space="preserve"> </w:t>
      </w:r>
      <w:r>
        <w:rPr>
          <w:i/>
          <w:iCs/>
        </w:rPr>
        <w:t>Status</w:t>
      </w:r>
      <w:r w:rsidR="00245AB9">
        <w:rPr>
          <w:i/>
          <w:iCs/>
        </w:rPr>
        <w:t xml:space="preserve"> </w:t>
      </w:r>
      <w:r>
        <w:rPr>
          <w:i/>
          <w:iCs/>
        </w:rPr>
        <w:t>Report</w:t>
      </w:r>
      <w:r w:rsidR="00245AB9">
        <w:t xml:space="preserve"> </w:t>
      </w:r>
      <w:r>
        <w:t>(DSR)</w:t>
      </w:r>
      <w:r w:rsidR="00245AB9">
        <w:t xml:space="preserve"> </w:t>
      </w:r>
      <w:r>
        <w:t>published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Cornell</w:t>
      </w:r>
      <w:r w:rsidR="00245AB9">
        <w:t xml:space="preserve"> </w:t>
      </w:r>
      <w:r>
        <w:t>University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Disability</w:t>
      </w:r>
      <w:r w:rsidR="00245AB9">
        <w:t xml:space="preserve"> </w:t>
      </w:r>
      <w:r>
        <w:t>Institute</w:t>
      </w:r>
      <w:r w:rsidR="00245AB9">
        <w:t xml:space="preserve"> </w:t>
      </w:r>
      <w:r>
        <w:t>estimates</w:t>
      </w:r>
      <w:r w:rsidR="00245AB9">
        <w:t xml:space="preserve"> </w:t>
      </w:r>
      <w:r>
        <w:t>the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noninstitutionalized</w:t>
      </w:r>
      <w:r w:rsidR="00245AB9">
        <w:t xml:space="preserve"> </w:t>
      </w:r>
      <w:r>
        <w:t>working-age</w:t>
      </w:r>
      <w:r w:rsidR="00245AB9">
        <w:t xml:space="preserve"> </w:t>
      </w:r>
      <w:r>
        <w:t>(ages</w:t>
      </w:r>
      <w:r w:rsidR="00245AB9">
        <w:t xml:space="preserve"> </w:t>
      </w:r>
      <w:r>
        <w:t>21</w:t>
      </w:r>
      <w:r w:rsidR="00245AB9">
        <w:t xml:space="preserve"> </w:t>
      </w:r>
      <w:r>
        <w:t>to</w:t>
      </w:r>
      <w:r w:rsidR="00245AB9">
        <w:t xml:space="preserve"> </w:t>
      </w:r>
      <w:r>
        <w:t>64)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The</w:t>
      </w:r>
      <w:r w:rsidR="00245AB9">
        <w:t xml:space="preserve"> </w:t>
      </w:r>
      <w:r>
        <w:t>2018</w:t>
      </w:r>
      <w:r w:rsidR="00245AB9">
        <w:t xml:space="preserve"> </w:t>
      </w:r>
      <w:r>
        <w:t>DSR</w:t>
      </w:r>
      <w:r w:rsidR="00245AB9">
        <w:t xml:space="preserve"> </w:t>
      </w:r>
      <w:r>
        <w:t>uses</w:t>
      </w:r>
      <w:r w:rsidR="00245AB9">
        <w:t xml:space="preserve"> </w:t>
      </w:r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2018</w:t>
      </w:r>
      <w:r w:rsidR="00245AB9">
        <w:t xml:space="preserve"> </w:t>
      </w:r>
      <w:r>
        <w:rPr>
          <w:i/>
          <w:iCs/>
        </w:rPr>
        <w:t>American</w:t>
      </w:r>
      <w:r w:rsidR="00245AB9">
        <w:rPr>
          <w:i/>
          <w:iCs/>
        </w:rPr>
        <w:t xml:space="preserve"> </w:t>
      </w:r>
      <w:r>
        <w:rPr>
          <w:i/>
          <w:iCs/>
        </w:rPr>
        <w:t>Community</w:t>
      </w:r>
      <w:r w:rsidR="00245AB9">
        <w:rPr>
          <w:i/>
          <w:iCs/>
        </w:rPr>
        <w:t xml:space="preserve"> </w:t>
      </w:r>
      <w:r>
        <w:rPr>
          <w:i/>
          <w:iCs/>
        </w:rPr>
        <w:t>Survey</w:t>
      </w:r>
      <w:r w:rsidR="00245AB9">
        <w:t xml:space="preserve"> </w:t>
      </w:r>
      <w:r>
        <w:t>(ACS).</w:t>
      </w:r>
    </w:p>
    <w:p w14:paraId="3C16BADA" w14:textId="0289F3D2" w:rsidR="00B56A43" w:rsidRDefault="00C525EA">
      <w:r>
        <w:t>Per</w:t>
      </w:r>
      <w:r w:rsidR="00245AB9">
        <w:t xml:space="preserve"> </w:t>
      </w:r>
      <w:r>
        <w:t>the</w:t>
      </w:r>
      <w:r w:rsidR="00245AB9">
        <w:t xml:space="preserve"> </w:t>
      </w:r>
      <w:r>
        <w:t>DRS,</w:t>
      </w:r>
      <w:r w:rsidR="00245AB9">
        <w:t xml:space="preserve"> </w:t>
      </w:r>
      <w:r>
        <w:t>in</w:t>
      </w:r>
      <w:r w:rsidR="00245AB9">
        <w:t xml:space="preserve"> </w:t>
      </w:r>
      <w:r>
        <w:t>Calendar</w:t>
      </w:r>
      <w:r w:rsidR="00245AB9">
        <w:t xml:space="preserve"> </w:t>
      </w:r>
      <w:r>
        <w:t>Year</w:t>
      </w:r>
      <w:r w:rsidR="00245AB9">
        <w:t xml:space="preserve"> </w:t>
      </w:r>
      <w:r>
        <w:t>2018</w:t>
      </w:r>
      <w:r w:rsidR="00245AB9">
        <w:t xml:space="preserve"> </w:t>
      </w:r>
      <w:r>
        <w:t>(CY’18),</w:t>
      </w:r>
      <w:r w:rsidR="00245AB9">
        <w:t xml:space="preserve"> </w:t>
      </w:r>
      <w:r>
        <w:t>the</w:t>
      </w:r>
      <w:r w:rsidR="00245AB9">
        <w:t xml:space="preserve"> </w:t>
      </w:r>
      <w:r>
        <w:t>prevalence</w:t>
      </w:r>
      <w:r w:rsidR="00245AB9">
        <w:t xml:space="preserve"> </w:t>
      </w:r>
      <w:r>
        <w:t>of</w:t>
      </w:r>
      <w:r w:rsidR="00245AB9">
        <w:t xml:space="preserve"> </w:t>
      </w:r>
      <w:r>
        <w:t>disability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for</w:t>
      </w:r>
      <w:r w:rsidR="00245AB9">
        <w:t xml:space="preserve"> </w:t>
      </w:r>
      <w:r>
        <w:t>working-age</w:t>
      </w:r>
      <w:r w:rsidR="00245AB9">
        <w:t xml:space="preserve"> </w:t>
      </w:r>
      <w:r>
        <w:t>individuals</w:t>
      </w:r>
      <w:r w:rsidR="00245AB9">
        <w:t xml:space="preserve"> </w:t>
      </w:r>
      <w:r>
        <w:t>was</w:t>
      </w:r>
      <w:r w:rsidR="00245AB9">
        <w:t xml:space="preserve"> </w:t>
      </w:r>
      <w:r>
        <w:t>9.7</w:t>
      </w:r>
      <w:r w:rsidR="00245AB9">
        <w:t xml:space="preserve"> </w:t>
      </w:r>
      <w:r>
        <w:t>percent.</w:t>
      </w:r>
      <w:r w:rsidR="00245AB9">
        <w:t xml:space="preserve"> </w:t>
      </w:r>
      <w:r>
        <w:t>Working-age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numbered</w:t>
      </w:r>
      <w:r w:rsidR="00245AB9">
        <w:t xml:space="preserve"> </w:t>
      </w:r>
      <w:r>
        <w:t>about</w:t>
      </w:r>
      <w:r w:rsidR="00245AB9">
        <w:t xml:space="preserve"> </w:t>
      </w:r>
      <w:r>
        <w:t>1,569,300</w:t>
      </w:r>
      <w:r w:rsidR="00245AB9">
        <w:t xml:space="preserve"> </w:t>
      </w:r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total</w:t>
      </w:r>
      <w:r w:rsidR="00245AB9">
        <w:t xml:space="preserve"> </w:t>
      </w:r>
      <w:r>
        <w:t>working-age</w:t>
      </w:r>
      <w:r w:rsidR="00245AB9">
        <w:t xml:space="preserve"> </w:t>
      </w:r>
      <w:r>
        <w:t>population</w:t>
      </w:r>
      <w:r w:rsidR="00245AB9">
        <w:t xml:space="preserve"> </w:t>
      </w:r>
      <w:r>
        <w:t>of</w:t>
      </w:r>
      <w:r w:rsidR="00245AB9">
        <w:t xml:space="preserve"> </w:t>
      </w:r>
      <w:r>
        <w:t>16,194,400.</w:t>
      </w:r>
      <w:r w:rsidR="00245AB9">
        <w:t xml:space="preserve"> </w:t>
      </w:r>
      <w:r>
        <w:t>The</w:t>
      </w:r>
      <w:r w:rsidR="00245AB9">
        <w:t xml:space="preserve"> </w:t>
      </w:r>
      <w:r>
        <w:t>highest</w:t>
      </w:r>
      <w:r w:rsidR="00245AB9">
        <w:t xml:space="preserve"> </w:t>
      </w:r>
      <w:r>
        <w:t>prevalence</w:t>
      </w:r>
      <w:r w:rsidR="00245AB9">
        <w:t xml:space="preserve"> </w:t>
      </w:r>
      <w:r>
        <w:t>rate</w:t>
      </w:r>
      <w:r w:rsidR="00245AB9">
        <w:t xml:space="preserve"> </w:t>
      </w:r>
      <w:r>
        <w:t>was</w:t>
      </w:r>
      <w:r w:rsidR="00245AB9">
        <w:t xml:space="preserve"> </w:t>
      </w:r>
      <w:r>
        <w:t>for</w:t>
      </w:r>
      <w:r w:rsidR="00245AB9">
        <w:t xml:space="preserve"> </w:t>
      </w:r>
      <w:r>
        <w:t>ambulatory</w:t>
      </w:r>
      <w:r w:rsidR="00245AB9">
        <w:t xml:space="preserve"> </w:t>
      </w:r>
      <w:r>
        <w:t>disability,</w:t>
      </w:r>
      <w:r w:rsidR="00245AB9">
        <w:t xml:space="preserve"> </w:t>
      </w:r>
      <w:r>
        <w:t>with</w:t>
      </w:r>
      <w:r w:rsidR="00245AB9">
        <w:t xml:space="preserve"> </w:t>
      </w:r>
      <w:r>
        <w:t>4.6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working-age</w:t>
      </w:r>
      <w:r w:rsidR="00245AB9">
        <w:t xml:space="preserve"> </w:t>
      </w:r>
      <w:r>
        <w:t>Texas</w:t>
      </w:r>
      <w:r w:rsidR="00245AB9">
        <w:t xml:space="preserve"> </w:t>
      </w:r>
      <w:r>
        <w:t>residents</w:t>
      </w:r>
      <w:r w:rsidR="00245AB9">
        <w:t xml:space="preserve"> </w:t>
      </w:r>
      <w:r>
        <w:t>reporting</w:t>
      </w:r>
      <w:r w:rsidR="00245AB9">
        <w:t xml:space="preserve"> </w:t>
      </w:r>
      <w:r>
        <w:t>this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impairment.</w:t>
      </w:r>
      <w:r w:rsidR="00245AB9">
        <w:t xml:space="preserve"> </w:t>
      </w:r>
      <w:r>
        <w:t>The</w:t>
      </w:r>
      <w:r w:rsidR="00245AB9">
        <w:t xml:space="preserve"> </w:t>
      </w:r>
      <w:r>
        <w:t>lowest</w:t>
      </w:r>
      <w:r w:rsidR="00245AB9">
        <w:t xml:space="preserve"> </w:t>
      </w:r>
      <w:r>
        <w:t>prevalence</w:t>
      </w:r>
      <w:r w:rsidR="00245AB9">
        <w:t xml:space="preserve"> </w:t>
      </w:r>
      <w:r>
        <w:t>rate</w:t>
      </w:r>
      <w:r w:rsidR="00245AB9">
        <w:t xml:space="preserve"> </w:t>
      </w:r>
      <w:r>
        <w:t>was</w:t>
      </w:r>
      <w:r w:rsidR="00245AB9">
        <w:t xml:space="preserve"> </w:t>
      </w:r>
      <w:r>
        <w:t>for</w:t>
      </w:r>
      <w:r w:rsidR="00245AB9">
        <w:t xml:space="preserve"> </w:t>
      </w:r>
      <w:r>
        <w:t>self-care</w:t>
      </w:r>
      <w:r w:rsidR="00245AB9">
        <w:t xml:space="preserve"> </w:t>
      </w:r>
      <w:r>
        <w:t>disability,</w:t>
      </w:r>
      <w:r w:rsidR="00245AB9">
        <w:t xml:space="preserve"> </w:t>
      </w:r>
      <w:r>
        <w:t>with</w:t>
      </w:r>
      <w:r w:rsidR="00245AB9">
        <w:t xml:space="preserve"> </w:t>
      </w:r>
      <w:r>
        <w:t>1.8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working-age</w:t>
      </w:r>
      <w:r w:rsidR="00245AB9">
        <w:t xml:space="preserve"> </w:t>
      </w:r>
      <w:r>
        <w:t>Texas</w:t>
      </w:r>
      <w:r w:rsidR="00245AB9">
        <w:t xml:space="preserve"> </w:t>
      </w:r>
      <w:r>
        <w:t>residents</w:t>
      </w:r>
      <w:r w:rsidR="00245AB9">
        <w:t xml:space="preserve"> </w:t>
      </w:r>
      <w:r>
        <w:t>reporting</w:t>
      </w:r>
      <w:r w:rsidR="00245AB9">
        <w:t xml:space="preserve"> </w:t>
      </w:r>
      <w:r>
        <w:t>this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impairment.</w:t>
      </w:r>
      <w:r w:rsidR="00245AB9">
        <w:t xml:space="preserve"> </w:t>
      </w:r>
      <w:r>
        <w:t>About</w:t>
      </w:r>
      <w:r w:rsidR="00245AB9">
        <w:t xml:space="preserve"> </w:t>
      </w:r>
      <w:r>
        <w:t>7.2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working-age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working</w:t>
      </w:r>
      <w:r w:rsidR="00245AB9">
        <w:t xml:space="preserve"> </w:t>
      </w:r>
      <w:r>
        <w:t>but</w:t>
      </w:r>
      <w:r w:rsidR="00245AB9">
        <w:t xml:space="preserve"> </w:t>
      </w:r>
      <w:r>
        <w:t>seeking</w:t>
      </w:r>
      <w:r w:rsidR="00245AB9">
        <w:t xml:space="preserve"> </w:t>
      </w:r>
      <w:r>
        <w:t>jobs,</w:t>
      </w:r>
      <w:r w:rsidR="00245AB9">
        <w:t xml:space="preserve"> </w:t>
      </w:r>
      <w:r>
        <w:t>whereas</w:t>
      </w:r>
      <w:r w:rsidR="00245AB9">
        <w:t xml:space="preserve"> </w:t>
      </w:r>
      <w:r>
        <w:t>15.6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working-age</w:t>
      </w:r>
      <w:r w:rsidR="00245AB9">
        <w:t xml:space="preserve"> </w:t>
      </w:r>
      <w:r>
        <w:t>individuals</w:t>
      </w:r>
      <w:r w:rsidR="00245AB9">
        <w:t xml:space="preserve"> </w:t>
      </w:r>
      <w:r>
        <w:t>without</w:t>
      </w:r>
      <w:r w:rsidR="00245AB9">
        <w:t xml:space="preserve"> </w:t>
      </w:r>
      <w:r>
        <w:t>disabilities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working</w:t>
      </w:r>
      <w:r w:rsidR="00245AB9">
        <w:t xml:space="preserve"> </w:t>
      </w:r>
      <w:r>
        <w:t>but</w:t>
      </w:r>
      <w:r w:rsidR="00245AB9">
        <w:t xml:space="preserve"> </w:t>
      </w:r>
      <w:r>
        <w:t>seeking</w:t>
      </w:r>
      <w:r w:rsidR="00245AB9">
        <w:t xml:space="preserve"> </w:t>
      </w:r>
      <w:r>
        <w:t>jobs.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rate</w:t>
      </w:r>
      <w:r w:rsidR="00245AB9">
        <w:t xml:space="preserve"> </w:t>
      </w:r>
      <w:r>
        <w:t>for</w:t>
      </w:r>
      <w:r w:rsidR="00245AB9">
        <w:t xml:space="preserve"> </w:t>
      </w:r>
      <w:r>
        <w:t>working-age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was</w:t>
      </w:r>
      <w:r w:rsidR="00245AB9">
        <w:t xml:space="preserve"> </w:t>
      </w:r>
      <w:r>
        <w:t>40.8</w:t>
      </w:r>
      <w:r w:rsidR="00245AB9">
        <w:t xml:space="preserve"> </w:t>
      </w:r>
      <w:r>
        <w:t>percent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78.8</w:t>
      </w:r>
      <w:r w:rsidR="00245AB9">
        <w:t xml:space="preserve"> </w:t>
      </w:r>
      <w:r>
        <w:t>percent</w:t>
      </w:r>
      <w:r w:rsidR="00245AB9">
        <w:t xml:space="preserve"> </w:t>
      </w:r>
      <w:r>
        <w:t>for</w:t>
      </w:r>
      <w:r w:rsidR="00245AB9">
        <w:t xml:space="preserve"> </w:t>
      </w:r>
      <w:r>
        <w:t>working-age</w:t>
      </w:r>
      <w:r w:rsidR="00245AB9">
        <w:t xml:space="preserve"> </w:t>
      </w:r>
      <w:r>
        <w:t>individuals</w:t>
      </w:r>
      <w:r w:rsidR="00245AB9">
        <w:t xml:space="preserve"> </w:t>
      </w:r>
      <w:r>
        <w:t>without</w:t>
      </w:r>
      <w:r w:rsidR="00245AB9">
        <w:t xml:space="preserve"> </w:t>
      </w:r>
      <w:r>
        <w:t>disabilities.</w:t>
      </w:r>
    </w:p>
    <w:p w14:paraId="4F0B1011" w14:textId="2DA6415A" w:rsidR="00B56A43" w:rsidRDefault="00C525EA"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information</w:t>
      </w:r>
      <w:r w:rsidR="00245AB9">
        <w:t xml:space="preserve"> </w:t>
      </w:r>
      <w:r>
        <w:t>above,</w:t>
      </w:r>
      <w:r w:rsidR="00245AB9">
        <w:t xml:space="preserve"> </w:t>
      </w:r>
      <w:r>
        <w:t>DRS</w:t>
      </w:r>
      <w:r w:rsidR="00245AB9">
        <w:t xml:space="preserve"> </w:t>
      </w:r>
      <w:r>
        <w:t>estimates</w:t>
      </w:r>
      <w:r w:rsidR="00245AB9">
        <w:t xml:space="preserve"> </w:t>
      </w:r>
      <w:r>
        <w:t>that</w:t>
      </w:r>
      <w:r w:rsidR="00245AB9">
        <w:t xml:space="preserve"> </w:t>
      </w:r>
      <w:r>
        <w:t>somewhere</w:t>
      </w:r>
      <w:r w:rsidR="00245AB9">
        <w:t xml:space="preserve"> </w:t>
      </w:r>
      <w:r>
        <w:t>between</w:t>
      </w:r>
      <w:r w:rsidR="00245AB9">
        <w:t xml:space="preserve"> </w:t>
      </w:r>
      <w:r>
        <w:t>a</w:t>
      </w:r>
      <w:r w:rsidR="00245AB9">
        <w:t xml:space="preserve"> </w:t>
      </w:r>
      <w:r>
        <w:t>greatest</w:t>
      </w:r>
      <w:r w:rsidR="00245AB9">
        <w:t xml:space="preserve"> </w:t>
      </w:r>
      <w:r>
        <w:t>lower</w:t>
      </w:r>
      <w:r w:rsidR="00245AB9">
        <w:t xml:space="preserve"> </w:t>
      </w:r>
      <w:r>
        <w:t>bound</w:t>
      </w:r>
      <w:r w:rsidR="00245AB9">
        <w:t xml:space="preserve"> </w:t>
      </w:r>
      <w:r>
        <w:t>of</w:t>
      </w:r>
      <w:r w:rsidR="00245AB9">
        <w:t xml:space="preserve"> </w:t>
      </w:r>
      <w:r>
        <w:t>112,990</w:t>
      </w:r>
      <w:r w:rsidR="00245AB9">
        <w:t xml:space="preserve"> </w:t>
      </w:r>
      <w:r>
        <w:t>(the</w:t>
      </w:r>
      <w:r w:rsidR="00245AB9">
        <w:t xml:space="preserve"> </w:t>
      </w:r>
      <w:r>
        <w:t>7.2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working-age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working</w:t>
      </w:r>
      <w:r w:rsidR="00245AB9">
        <w:t xml:space="preserve"> </w:t>
      </w:r>
      <w:r>
        <w:t>but</w:t>
      </w:r>
      <w:r w:rsidR="00245AB9">
        <w:t xml:space="preserve"> </w:t>
      </w:r>
      <w:r>
        <w:t>seeking</w:t>
      </w:r>
      <w:r w:rsidR="00245AB9">
        <w:t xml:space="preserve"> </w:t>
      </w:r>
      <w:r>
        <w:t>jobs)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least</w:t>
      </w:r>
      <w:r w:rsidR="00245AB9">
        <w:t xml:space="preserve"> </w:t>
      </w:r>
      <w:r>
        <w:t>upper</w:t>
      </w:r>
      <w:r w:rsidR="00245AB9">
        <w:t xml:space="preserve"> </w:t>
      </w:r>
      <w:r>
        <w:t>bound</w:t>
      </w:r>
      <w:r w:rsidR="00245AB9">
        <w:t xml:space="preserve"> </w:t>
      </w:r>
      <w:r>
        <w:t>of</w:t>
      </w:r>
      <w:r w:rsidR="00245AB9">
        <w:t xml:space="preserve"> </w:t>
      </w:r>
      <w:r>
        <w:t>753,265</w:t>
      </w:r>
      <w:r w:rsidR="00245AB9">
        <w:t xml:space="preserve"> </w:t>
      </w:r>
      <w:r>
        <w:t>(including</w:t>
      </w:r>
      <w:r w:rsidR="00245AB9">
        <w:t xml:space="preserve"> </w:t>
      </w:r>
      <w:r>
        <w:t>the</w:t>
      </w:r>
      <w:r w:rsidR="00245AB9">
        <w:t xml:space="preserve"> </w:t>
      </w:r>
      <w:r>
        <w:t>40.8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working-age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were</w:t>
      </w:r>
      <w:r w:rsidR="00245AB9">
        <w:t xml:space="preserve"> </w:t>
      </w:r>
      <w:r>
        <w:t>employed</w:t>
      </w:r>
      <w:r w:rsidR="00245AB9">
        <w:t xml:space="preserve"> </w:t>
      </w:r>
      <w:r>
        <w:t>but</w:t>
      </w:r>
      <w:r w:rsidR="00245AB9">
        <w:t xml:space="preserve"> </w:t>
      </w:r>
      <w:r>
        <w:t>may</w:t>
      </w:r>
      <w:r w:rsidR="00245AB9">
        <w:t xml:space="preserve"> </w:t>
      </w:r>
      <w:r>
        <w:t>need</w:t>
      </w:r>
      <w:r w:rsidR="00245AB9">
        <w:t xml:space="preserve"> </w:t>
      </w:r>
      <w:r>
        <w:t>supports</w:t>
      </w:r>
      <w:r w:rsidR="00245AB9">
        <w:t xml:space="preserve"> </w:t>
      </w:r>
      <w:r>
        <w:t>to</w:t>
      </w:r>
      <w:r w:rsidR="00245AB9">
        <w:t xml:space="preserve"> </w:t>
      </w:r>
      <w:r>
        <w:t>retain</w:t>
      </w:r>
      <w:r w:rsidR="00245AB9">
        <w:t xml:space="preserve"> </w:t>
      </w:r>
      <w:r>
        <w:t>employment)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may</w:t>
      </w:r>
      <w:r w:rsidR="00245AB9">
        <w:t xml:space="preserve"> </w:t>
      </w:r>
      <w:r>
        <w:t>consider</w:t>
      </w:r>
      <w:r w:rsidR="00245AB9">
        <w:t xml:space="preserve"> </w:t>
      </w:r>
      <w:r>
        <w:t>applying</w:t>
      </w:r>
      <w:r w:rsidR="00245AB9">
        <w:t xml:space="preserve"> </w:t>
      </w:r>
      <w:r>
        <w:t>for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if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aware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opportunity.</w:t>
      </w:r>
      <w:r w:rsidR="00245AB9">
        <w:t xml:space="preserve"> </w:t>
      </w:r>
      <w:r>
        <w:t>However,</w:t>
      </w:r>
      <w:r w:rsidR="00245AB9">
        <w:t xml:space="preserve"> </w:t>
      </w:r>
      <w:r>
        <w:t>assuming</w:t>
      </w:r>
      <w:r w:rsidR="00245AB9">
        <w:t xml:space="preserve"> </w:t>
      </w:r>
      <w:r>
        <w:t>that</w:t>
      </w:r>
      <w:r w:rsidR="00245AB9">
        <w:t xml:space="preserve"> </w:t>
      </w:r>
      <w:r>
        <w:t>only</w:t>
      </w:r>
      <w:r w:rsidR="00245AB9">
        <w:t xml:space="preserve"> </w:t>
      </w:r>
      <w:r>
        <w:t>about</w:t>
      </w:r>
      <w:r w:rsidR="00245AB9">
        <w:t xml:space="preserve"> </w:t>
      </w:r>
      <w:r>
        <w:t>50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working-age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already</w:t>
      </w:r>
      <w:r w:rsidR="00245AB9">
        <w:t xml:space="preserve"> </w:t>
      </w:r>
      <w:r>
        <w:t>employed</w:t>
      </w:r>
      <w:r w:rsidR="00245AB9">
        <w:t xml:space="preserve"> </w:t>
      </w:r>
      <w:r>
        <w:t>would</w:t>
      </w:r>
      <w:r w:rsidR="00245AB9">
        <w:t xml:space="preserve"> </w:t>
      </w:r>
      <w:r>
        <w:t>apply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(which</w:t>
      </w:r>
      <w:r w:rsidR="00245AB9">
        <w:t xml:space="preserve"> </w:t>
      </w:r>
      <w:r>
        <w:t>aligns</w:t>
      </w:r>
      <w:r w:rsidR="00245AB9">
        <w:t xml:space="preserve"> </w:t>
      </w:r>
      <w:r>
        <w:t>with</w:t>
      </w:r>
      <w:r w:rsidR="00245AB9">
        <w:t xml:space="preserve"> </w:t>
      </w:r>
      <w:r>
        <w:t>VR</w:t>
      </w:r>
      <w:r w:rsidR="00245AB9">
        <w:t xml:space="preserve"> </w:t>
      </w:r>
      <w:r>
        <w:t>customer</w:t>
      </w:r>
      <w:r w:rsidR="00245AB9">
        <w:t xml:space="preserve"> </w:t>
      </w:r>
      <w:r>
        <w:t>demographics</w:t>
      </w:r>
      <w:r w:rsidR="00245AB9">
        <w:t xml:space="preserve"> </w:t>
      </w:r>
      <w:r>
        <w:t>for</w:t>
      </w:r>
      <w:r w:rsidR="00245AB9">
        <w:t xml:space="preserve"> </w:t>
      </w:r>
      <w:r>
        <w:t>CY’18),</w:t>
      </w:r>
      <w:r w:rsidR="00245AB9">
        <w:t xml:space="preserve"> </w:t>
      </w:r>
      <w:r>
        <w:t>the</w:t>
      </w:r>
      <w:r w:rsidR="00245AB9">
        <w:t xml:space="preserve"> </w:t>
      </w:r>
      <w:r>
        <w:t>maximum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that</w:t>
      </w:r>
      <w:r w:rsidR="00245AB9">
        <w:t xml:space="preserve"> </w:t>
      </w:r>
      <w:r>
        <w:t>could</w:t>
      </w:r>
      <w:r w:rsidR="00245AB9">
        <w:t xml:space="preserve"> </w:t>
      </w:r>
      <w:r>
        <w:t>be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apply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r w:rsidR="00245AB9">
        <w:t xml:space="preserve"> </w:t>
      </w:r>
      <w:r>
        <w:t>is</w:t>
      </w:r>
      <w:r w:rsidR="00245AB9">
        <w:t xml:space="preserve"> </w:t>
      </w:r>
      <w:r>
        <w:t>most</w:t>
      </w:r>
      <w:r w:rsidR="00245AB9">
        <w:t xml:space="preserve"> </w:t>
      </w:r>
      <w:r>
        <w:t>likely</w:t>
      </w:r>
      <w:r w:rsidR="00245AB9">
        <w:t xml:space="preserve"> </w:t>
      </w:r>
      <w:r>
        <w:t>closer</w:t>
      </w:r>
      <w:r w:rsidR="00245AB9">
        <w:t xml:space="preserve"> </w:t>
      </w:r>
      <w:r>
        <w:t>to</w:t>
      </w:r>
      <w:r w:rsidR="00245AB9">
        <w:t xml:space="preserve"> </w:t>
      </w:r>
      <w:r>
        <w:t>320,000.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moderately</w:t>
      </w:r>
      <w:r w:rsidR="00245AB9">
        <w:t xml:space="preserve"> </w:t>
      </w:r>
      <w:r>
        <w:t>liberal</w:t>
      </w:r>
      <w:r w:rsidR="00245AB9">
        <w:t xml:space="preserve"> </w:t>
      </w:r>
      <w:r>
        <w:t>estimate</w:t>
      </w:r>
      <w:r w:rsidR="00245AB9">
        <w:t xml:space="preserve"> </w:t>
      </w:r>
      <w:r>
        <w:t>because</w:t>
      </w:r>
      <w:r w:rsidR="00245AB9">
        <w:t xml:space="preserve"> </w:t>
      </w:r>
      <w:r>
        <w:t>not</w:t>
      </w:r>
      <w:r w:rsidR="00245AB9">
        <w:t xml:space="preserve"> </w:t>
      </w:r>
      <w:r>
        <w:t>all</w:t>
      </w:r>
      <w:r w:rsidR="00245AB9">
        <w:t xml:space="preserve"> </w:t>
      </w:r>
      <w:r>
        <w:t>disabilities</w:t>
      </w:r>
      <w:r w:rsidR="00245AB9">
        <w:t xml:space="preserve"> </w:t>
      </w:r>
      <w:r>
        <w:t>qualify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ACS</w:t>
      </w:r>
      <w:r w:rsidR="00245AB9">
        <w:t xml:space="preserve"> </w:t>
      </w:r>
      <w:r>
        <w:t>tends</w:t>
      </w:r>
      <w:r w:rsidR="00245AB9">
        <w:t xml:space="preserve"> </w:t>
      </w:r>
      <w:r>
        <w:t>to</w:t>
      </w:r>
      <w:r w:rsidR="00245AB9">
        <w:t xml:space="preserve"> </w:t>
      </w:r>
      <w:r>
        <w:t>overestimate</w:t>
      </w:r>
      <w:r w:rsidR="00245AB9">
        <w:t xml:space="preserve"> </w:t>
      </w:r>
      <w:r>
        <w:t>disability</w:t>
      </w:r>
      <w:r w:rsidR="00245AB9">
        <w:t xml:space="preserve"> </w:t>
      </w:r>
      <w:r>
        <w:t>prevalence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self-reporting.</w:t>
      </w:r>
    </w:p>
    <w:p w14:paraId="767431F7" w14:textId="5E194E94" w:rsidR="00B56A43" w:rsidRDefault="00C525EA"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estimated</w:t>
      </w:r>
      <w:r w:rsidR="00245AB9">
        <w:t xml:space="preserve"> </w:t>
      </w:r>
      <w:r>
        <w:t>320,000</w:t>
      </w:r>
      <w:r w:rsidR="00245AB9">
        <w:t xml:space="preserve"> </w:t>
      </w:r>
      <w:r>
        <w:t>Texans</w:t>
      </w:r>
      <w:r w:rsidR="00245AB9">
        <w:t xml:space="preserve"> </w:t>
      </w:r>
      <w:r>
        <w:t>who</w:t>
      </w:r>
      <w:r w:rsidR="00245AB9">
        <w:t xml:space="preserve"> </w:t>
      </w:r>
      <w:r>
        <w:t>could</w:t>
      </w:r>
      <w:r w:rsidR="00245AB9">
        <w:t xml:space="preserve"> </w:t>
      </w:r>
      <w:r>
        <w:t>benefit</w:t>
      </w:r>
      <w:r w:rsidR="00245AB9">
        <w:t xml:space="preserve"> </w:t>
      </w:r>
      <w:r>
        <w:t>from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66,000</w:t>
      </w:r>
      <w:r w:rsidR="00245AB9">
        <w:t xml:space="preserve"> </w:t>
      </w:r>
      <w:r>
        <w:t>individuals</w:t>
      </w:r>
      <w:r w:rsidR="00245AB9">
        <w:t xml:space="preserve"> </w:t>
      </w:r>
      <w:r>
        <w:t>(20.6</w:t>
      </w:r>
      <w:r w:rsidR="00245AB9">
        <w:t xml:space="preserve"> </w:t>
      </w:r>
      <w:r>
        <w:t>percent)</w:t>
      </w:r>
      <w:r w:rsidR="00245AB9">
        <w:t xml:space="preserve"> </w:t>
      </w:r>
      <w:r>
        <w:t>were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during</w:t>
      </w:r>
      <w:r w:rsidR="00245AB9">
        <w:t xml:space="preserve"> </w:t>
      </w:r>
      <w:r>
        <w:t>CY’20.</w:t>
      </w:r>
      <w:r w:rsidR="00245AB9">
        <w:t xml:space="preserve"> </w:t>
      </w:r>
      <w:r>
        <w:t>This</w:t>
      </w:r>
      <w:r w:rsidR="00245AB9">
        <w:t xml:space="preserve"> </w:t>
      </w:r>
      <w:r>
        <w:t>means</w:t>
      </w:r>
      <w:r w:rsidR="00245AB9">
        <w:t xml:space="preserve"> </w:t>
      </w:r>
      <w:r>
        <w:t>that</w:t>
      </w:r>
      <w:r w:rsidR="00245AB9">
        <w:t xml:space="preserve"> </w:t>
      </w:r>
      <w:r>
        <w:t>outreach</w:t>
      </w:r>
      <w:r w:rsidR="00245AB9">
        <w:t xml:space="preserve"> </w:t>
      </w:r>
      <w:r>
        <w:t>efforts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potential</w:t>
      </w:r>
      <w:r w:rsidR="00245AB9">
        <w:t xml:space="preserve"> </w:t>
      </w: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254,000</w:t>
      </w:r>
      <w:r w:rsidR="00245AB9">
        <w:t xml:space="preserve"> </w:t>
      </w:r>
      <w:r>
        <w:t>more</w:t>
      </w:r>
      <w:r w:rsidR="00245AB9">
        <w:t xml:space="preserve"> </w:t>
      </w:r>
      <w:r>
        <w:t>participants.</w:t>
      </w:r>
      <w:r w:rsidR="00245AB9">
        <w:t xml:space="preserve"> </w:t>
      </w:r>
      <w:r>
        <w:t>A</w:t>
      </w:r>
      <w:r w:rsidR="00245AB9">
        <w:t xml:space="preserve"> </w:t>
      </w:r>
      <w:r>
        <w:t>total</w:t>
      </w:r>
      <w:r w:rsidR="00245AB9">
        <w:t xml:space="preserve"> </w:t>
      </w:r>
      <w:r>
        <w:t>of</w:t>
      </w:r>
      <w:r w:rsidR="00245AB9">
        <w:t xml:space="preserve"> </w:t>
      </w:r>
      <w:r>
        <w:t>65.6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households</w:t>
      </w:r>
      <w:r w:rsidR="00245AB9">
        <w:t xml:space="preserve"> </w:t>
      </w:r>
      <w:r>
        <w:t>have</w:t>
      </w:r>
      <w:r w:rsidR="00245AB9">
        <w:t xml:space="preserve"> </w:t>
      </w:r>
      <w:r>
        <w:t>broadband</w:t>
      </w:r>
      <w:r w:rsidR="00245AB9">
        <w:t xml:space="preserve"> </w:t>
      </w:r>
      <w:r>
        <w:t>internet,</w:t>
      </w:r>
      <w:r w:rsidR="00245AB9">
        <w:t xml:space="preserve"> </w:t>
      </w:r>
      <w:r>
        <w:t>which</w:t>
      </w:r>
      <w:r w:rsidR="00245AB9">
        <w:t xml:space="preserve"> </w:t>
      </w:r>
      <w:r>
        <w:t>means</w:t>
      </w:r>
      <w:r w:rsidR="00245AB9">
        <w:t xml:space="preserve"> </w:t>
      </w:r>
      <w:r>
        <w:t>that</w:t>
      </w:r>
      <w:r w:rsidR="00245AB9">
        <w:t xml:space="preserve"> </w:t>
      </w:r>
      <w:r>
        <w:t>166,000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potential</w:t>
      </w:r>
      <w:r w:rsidR="00245AB9">
        <w:t xml:space="preserve"> </w:t>
      </w:r>
      <w:r>
        <w:t>participants</w:t>
      </w:r>
      <w:r w:rsidR="00245AB9">
        <w:t xml:space="preserve"> </w:t>
      </w:r>
      <w:r>
        <w:t>could</w:t>
      </w:r>
      <w:r w:rsidR="00245AB9">
        <w:t xml:space="preserve"> </w:t>
      </w:r>
      <w:r>
        <w:t>be</w:t>
      </w:r>
      <w:r w:rsidR="00245AB9">
        <w:t xml:space="preserve"> </w:t>
      </w:r>
      <w:r>
        <w:t>recruited</w:t>
      </w:r>
      <w:r w:rsidR="00245AB9">
        <w:t xml:space="preserve"> </w:t>
      </w:r>
      <w:r>
        <w:t>by</w:t>
      </w:r>
      <w:r w:rsidR="00245AB9">
        <w:t xml:space="preserve"> </w:t>
      </w:r>
      <w:r>
        <w:t>online</w:t>
      </w:r>
      <w:r w:rsidR="00245AB9">
        <w:t xml:space="preserve"> </w:t>
      </w:r>
      <w:r>
        <w:t>initiatives</w:t>
      </w:r>
      <w:r w:rsidR="00245AB9">
        <w:t xml:space="preserve"> </w:t>
      </w:r>
      <w:r>
        <w:t>like</w:t>
      </w:r>
      <w:r w:rsidR="00245AB9">
        <w:t xml:space="preserve"> </w:t>
      </w:r>
      <w:r>
        <w:t>Start</w:t>
      </w:r>
      <w:r w:rsidR="00245AB9">
        <w:t xml:space="preserve"> </w:t>
      </w:r>
      <w:r>
        <w:t>My</w:t>
      </w:r>
      <w:r w:rsidR="00245AB9">
        <w:t xml:space="preserve"> </w:t>
      </w:r>
      <w:r>
        <w:t>VR.</w:t>
      </w:r>
    </w:p>
    <w:p w14:paraId="62ADD01B" w14:textId="05B4C193" w:rsidR="00B56A43" w:rsidRDefault="00C525EA">
      <w:r>
        <w:t>The</w:t>
      </w:r>
      <w:r w:rsidR="00245AB9">
        <w:t xml:space="preserve"> </w:t>
      </w:r>
      <w:r>
        <w:t>potential</w:t>
      </w:r>
      <w:r w:rsidR="00245AB9">
        <w:t xml:space="preserve"> </w:t>
      </w:r>
      <w:r>
        <w:t>for</w:t>
      </w:r>
      <w:r w:rsidR="00245AB9">
        <w:t xml:space="preserve"> </w:t>
      </w:r>
      <w:r>
        <w:t>additional</w:t>
      </w:r>
      <w:r w:rsidR="00245AB9">
        <w:t xml:space="preserve"> </w:t>
      </w:r>
      <w:r>
        <w:t>online</w:t>
      </w:r>
      <w:r w:rsidR="00245AB9">
        <w:t xml:space="preserve"> </w:t>
      </w:r>
      <w:r>
        <w:t>outreach</w:t>
      </w:r>
      <w:r w:rsidR="00245AB9">
        <w:t xml:space="preserve"> </w:t>
      </w:r>
      <w:r>
        <w:t>means</w:t>
      </w:r>
      <w:r w:rsidR="00245AB9">
        <w:t xml:space="preserve"> </w:t>
      </w:r>
      <w:r>
        <w:t>that</w:t>
      </w:r>
      <w:r w:rsidR="00245AB9">
        <w:t xml:space="preserve"> </w:t>
      </w:r>
      <w:r>
        <w:t>approximately</w:t>
      </w:r>
      <w:r w:rsidR="00245AB9">
        <w:t xml:space="preserve"> </w:t>
      </w:r>
      <w:r>
        <w:t>75,000</w:t>
      </w:r>
      <w:r w:rsidR="00245AB9">
        <w:t xml:space="preserve"> </w:t>
      </w:r>
      <w:r>
        <w:t>to</w:t>
      </w:r>
      <w:r w:rsidR="00245AB9">
        <w:t xml:space="preserve"> </w:t>
      </w:r>
      <w:r>
        <w:t>90,000</w:t>
      </w:r>
      <w:r w:rsidR="00245AB9">
        <w:t xml:space="preserve"> </w:t>
      </w:r>
      <w:r>
        <w:t>VR-eligible</w:t>
      </w:r>
      <w:r w:rsidR="00245AB9">
        <w:t xml:space="preserve"> </w:t>
      </w:r>
      <w:r>
        <w:t>customers</w:t>
      </w:r>
      <w:r w:rsidR="00245AB9">
        <w:t xml:space="preserve"> </w:t>
      </w:r>
      <w:r>
        <w:t>(the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has</w:t>
      </w:r>
      <w:r w:rsidR="00245AB9">
        <w:t xml:space="preserve"> </w:t>
      </w:r>
      <w:r>
        <w:t>historically</w:t>
      </w:r>
      <w:r w:rsidR="00245AB9">
        <w:t xml:space="preserve"> </w:t>
      </w:r>
      <w:r>
        <w:t>served</w:t>
      </w:r>
      <w:r w:rsidR="00245AB9">
        <w:t xml:space="preserve"> </w:t>
      </w:r>
      <w:r>
        <w:t>per</w:t>
      </w:r>
      <w:r w:rsidR="00245AB9">
        <w:t xml:space="preserve"> </w:t>
      </w:r>
      <w:r>
        <w:t>year)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estimate</w:t>
      </w:r>
      <w:r w:rsidR="00245AB9">
        <w:t xml:space="preserve"> </w:t>
      </w:r>
      <w:r>
        <w:t>for</w:t>
      </w:r>
      <w:r w:rsidR="00245AB9">
        <w:t xml:space="preserve"> </w:t>
      </w:r>
      <w:r>
        <w:t>meeting</w:t>
      </w:r>
      <w:r w:rsidR="00245AB9">
        <w:t xml:space="preserve"> </w:t>
      </w:r>
      <w:r>
        <w:t>actual</w:t>
      </w:r>
      <w:r w:rsidR="00245AB9">
        <w:t xml:space="preserve"> </w:t>
      </w:r>
      <w:r>
        <w:t>service</w:t>
      </w:r>
      <w:r w:rsidR="00245AB9">
        <w:t xml:space="preserve"> </w:t>
      </w:r>
      <w:r>
        <w:t>needs.</w:t>
      </w:r>
    </w:p>
    <w:p w14:paraId="411593EB" w14:textId="45AA4DCA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table</w:t>
      </w:r>
      <w:r w:rsidR="00245AB9">
        <w:t xml:space="preserve"> </w:t>
      </w:r>
      <w:r>
        <w:t>shows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applicants</w:t>
      </w:r>
      <w:r w:rsidR="00245AB9">
        <w:t xml:space="preserve"> </w:t>
      </w:r>
      <w:r>
        <w:t>and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determinations</w:t>
      </w:r>
      <w:r w:rsidR="00245AB9">
        <w:t xml:space="preserve"> </w:t>
      </w:r>
      <w:r w:rsidR="00F87B6A">
        <w:t>for</w:t>
      </w:r>
      <w:r w:rsidR="00245AB9">
        <w:t xml:space="preserve"> </w:t>
      </w:r>
      <w:r w:rsidR="00F87B6A">
        <w:t>and</w:t>
      </w:r>
      <w:r w:rsidR="00245AB9">
        <w:t xml:space="preserve"> </w:t>
      </w:r>
      <w:r>
        <w:t>projections</w:t>
      </w:r>
      <w:r w:rsidR="00245AB9">
        <w:t xml:space="preserve"> </w:t>
      </w:r>
      <w:r>
        <w:t>for</w:t>
      </w:r>
      <w:r w:rsidR="00245AB9">
        <w:t xml:space="preserve"> </w:t>
      </w:r>
      <w:r>
        <w:t>FFY’22–’23.</w:t>
      </w:r>
      <w:r w:rsidR="00245AB9">
        <w:t xml:space="preserve"> </w:t>
      </w:r>
      <w:r>
        <w:t>In</w:t>
      </w:r>
      <w:r w:rsidR="00245AB9">
        <w:t xml:space="preserve"> </w:t>
      </w:r>
      <w:r>
        <w:t>view</w:t>
      </w:r>
      <w:r w:rsidR="00245AB9">
        <w:t xml:space="preserve"> </w:t>
      </w:r>
      <w:r>
        <w:t>of</w:t>
      </w:r>
      <w:r w:rsidR="00245AB9">
        <w:t xml:space="preserve"> </w:t>
      </w:r>
      <w:r>
        <w:t>historical</w:t>
      </w:r>
      <w:r w:rsidR="00245AB9">
        <w:t xml:space="preserve"> </w:t>
      </w:r>
      <w:r>
        <w:t>service</w:t>
      </w:r>
      <w:r w:rsidR="00245AB9">
        <w:t xml:space="preserve"> </w:t>
      </w:r>
      <w:r>
        <w:t>trends</w:t>
      </w:r>
      <w:r w:rsidR="00245AB9">
        <w:t xml:space="preserve"> </w:t>
      </w:r>
      <w:r>
        <w:t>and</w:t>
      </w:r>
      <w:r w:rsidR="00245AB9">
        <w:t xml:space="preserve"> </w:t>
      </w:r>
      <w:r>
        <w:t>estimated</w:t>
      </w:r>
      <w:r w:rsidR="00245AB9">
        <w:t xml:space="preserve"> </w:t>
      </w:r>
      <w:r>
        <w:t>service</w:t>
      </w:r>
      <w:r w:rsidR="00245AB9">
        <w:t xml:space="preserve"> </w:t>
      </w:r>
      <w:r>
        <w:t>needs</w:t>
      </w:r>
      <w:r w:rsidR="00245AB9">
        <w:t xml:space="preserve"> </w:t>
      </w:r>
      <w:r>
        <w:t>per</w:t>
      </w:r>
      <w:r w:rsidR="00245AB9">
        <w:t xml:space="preserve"> </w:t>
      </w:r>
      <w:r>
        <w:t>the</w:t>
      </w:r>
      <w:r w:rsidR="00245AB9">
        <w:t xml:space="preserve"> </w:t>
      </w:r>
      <w:r>
        <w:t>ACS,</w:t>
      </w:r>
      <w:r w:rsidR="00245AB9">
        <w:t xml:space="preserve"> </w:t>
      </w:r>
      <w:r>
        <w:t>VR</w:t>
      </w:r>
      <w:r w:rsidR="00245AB9">
        <w:t xml:space="preserve"> </w:t>
      </w:r>
      <w:r>
        <w:t>anticipates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apply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will</w:t>
      </w:r>
      <w:r w:rsidR="00245AB9">
        <w:t xml:space="preserve"> </w:t>
      </w:r>
      <w:r>
        <w:t>remain</w:t>
      </w:r>
      <w:r w:rsidR="00245AB9">
        <w:t xml:space="preserve"> </w:t>
      </w:r>
      <w:r>
        <w:t>stable</w:t>
      </w:r>
      <w:r w:rsidR="00245AB9">
        <w:t xml:space="preserve"> </w:t>
      </w:r>
      <w:r>
        <w:t>in</w:t>
      </w:r>
      <w:r w:rsidR="00245AB9">
        <w:t xml:space="preserve"> </w:t>
      </w:r>
      <w:r>
        <w:t>FFY’22–’23.</w:t>
      </w:r>
      <w:r w:rsidR="00245AB9">
        <w:t xml:space="preserve"> </w:t>
      </w:r>
      <w:r>
        <w:t>It</w:t>
      </w:r>
      <w:r w:rsidR="00245AB9">
        <w:t xml:space="preserve"> </w:t>
      </w:r>
      <w:r>
        <w:t>takes</w:t>
      </w:r>
      <w:r w:rsidR="00245AB9">
        <w:t xml:space="preserve"> </w:t>
      </w:r>
      <w:r>
        <w:t>three</w:t>
      </w:r>
      <w:r w:rsidR="00245AB9">
        <w:t xml:space="preserve"> </w:t>
      </w:r>
      <w:r>
        <w:t>to</w:t>
      </w:r>
      <w:r w:rsidR="00245AB9">
        <w:t xml:space="preserve"> </w:t>
      </w:r>
      <w:r>
        <w:t>nine</w:t>
      </w:r>
      <w:r w:rsidR="00245AB9">
        <w:t xml:space="preserve"> </w:t>
      </w:r>
      <w:r>
        <w:t>months</w:t>
      </w:r>
      <w:r w:rsidR="00245AB9">
        <w:t xml:space="preserve"> </w:t>
      </w:r>
      <w:r>
        <w:t>for</w:t>
      </w:r>
      <w:r w:rsidR="00245AB9">
        <w:t xml:space="preserve"> </w:t>
      </w:r>
      <w:r>
        <w:t>most</w:t>
      </w:r>
      <w:r w:rsidR="00245AB9">
        <w:t xml:space="preserve"> </w:t>
      </w:r>
      <w:r>
        <w:t>applicants</w:t>
      </w:r>
      <w:r w:rsidR="00245AB9">
        <w:t xml:space="preserve"> </w:t>
      </w:r>
      <w:r>
        <w:t>to</w:t>
      </w:r>
      <w:r w:rsidR="00245AB9">
        <w:t xml:space="preserve"> </w:t>
      </w:r>
      <w:r>
        <w:t>become</w:t>
      </w:r>
      <w:r w:rsidR="00245AB9">
        <w:t xml:space="preserve"> </w:t>
      </w:r>
      <w:r>
        <w:t>participants.</w:t>
      </w:r>
      <w:r w:rsidR="00245AB9">
        <w:t xml:space="preserve"> </w:t>
      </w:r>
      <w:r>
        <w:t>Additionally,</w:t>
      </w:r>
      <w:r w:rsidR="00245AB9">
        <w:t xml:space="preserve"> </w:t>
      </w:r>
      <w:r>
        <w:t>many</w:t>
      </w:r>
      <w:r w:rsidR="00245AB9">
        <w:t xml:space="preserve"> </w:t>
      </w:r>
      <w:r>
        <w:t>participants</w:t>
      </w:r>
      <w:r w:rsidR="00245AB9">
        <w:t xml:space="preserve"> </w:t>
      </w:r>
      <w:r>
        <w:t>stay</w:t>
      </w:r>
      <w:r w:rsidR="00245AB9">
        <w:t xml:space="preserve"> </w:t>
      </w:r>
      <w:r>
        <w:t>active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20</w:t>
      </w:r>
      <w:r w:rsidR="00245AB9">
        <w:t xml:space="preserve"> </w:t>
      </w:r>
      <w:r>
        <w:t>to</w:t>
      </w:r>
      <w:r w:rsidR="00245AB9">
        <w:t xml:space="preserve"> </w:t>
      </w:r>
      <w:r>
        <w:t>70</w:t>
      </w:r>
      <w:r w:rsidR="00245AB9">
        <w:t xml:space="preserve"> </w:t>
      </w:r>
      <w:r>
        <w:t>months.</w:t>
      </w:r>
      <w:r w:rsidR="00245AB9">
        <w:t xml:space="preserve"> </w:t>
      </w:r>
      <w:r>
        <w:t>VR</w:t>
      </w:r>
      <w:r w:rsidR="00245AB9">
        <w:t xml:space="preserve"> </w:t>
      </w:r>
      <w:r>
        <w:t>anticipates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customers</w:t>
      </w:r>
      <w:r w:rsidR="00245AB9">
        <w:t xml:space="preserve"> </w:t>
      </w:r>
      <w:r w:rsidR="00B53D6A">
        <w:t>served,</w:t>
      </w:r>
      <w:r w:rsidR="00245AB9">
        <w:t xml:space="preserve"> </w:t>
      </w:r>
      <w:r>
        <w:t>and</w:t>
      </w:r>
      <w:r w:rsidR="00245AB9">
        <w:t xml:space="preserve"> </w:t>
      </w:r>
      <w:r>
        <w:t>expenditures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decrease</w:t>
      </w:r>
      <w:r w:rsidR="00245AB9">
        <w:t xml:space="preserve"> </w:t>
      </w:r>
      <w:r>
        <w:t>slightly</w:t>
      </w:r>
      <w:r w:rsidR="00245AB9">
        <w:t xml:space="preserve"> </w:t>
      </w:r>
      <w:r>
        <w:t>in</w:t>
      </w:r>
      <w:r w:rsidR="00245AB9">
        <w:t xml:space="preserve"> </w:t>
      </w:r>
      <w:r>
        <w:t>2022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decreased</w:t>
      </w:r>
      <w:r w:rsidR="00245AB9">
        <w:t xml:space="preserve"> </w:t>
      </w:r>
      <w:r>
        <w:t>numbers</w:t>
      </w:r>
      <w:r w:rsidR="00245AB9">
        <w:t xml:space="preserve"> </w:t>
      </w:r>
      <w:r>
        <w:t>of</w:t>
      </w:r>
      <w:r w:rsidR="00245AB9">
        <w:t xml:space="preserve"> </w:t>
      </w:r>
      <w:r>
        <w:t>applicants</w:t>
      </w:r>
      <w:r w:rsidR="00245AB9">
        <w:t xml:space="preserve"> </w:t>
      </w:r>
      <w:r>
        <w:t>during</w:t>
      </w:r>
      <w:r w:rsidR="00245AB9">
        <w:t xml:space="preserve"> </w:t>
      </w:r>
      <w:r>
        <w:t>prior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customers</w:t>
      </w:r>
      <w:r w:rsidR="00245AB9">
        <w:t xml:space="preserve"> </w:t>
      </w:r>
      <w:r>
        <w:t>served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start</w:t>
      </w:r>
      <w:r w:rsidR="00245AB9">
        <w:t xml:space="preserve"> </w:t>
      </w:r>
      <w:r>
        <w:t>increasing</w:t>
      </w:r>
      <w:r w:rsidR="00245AB9">
        <w:t xml:space="preserve"> </w:t>
      </w:r>
      <w:r>
        <w:t>again</w:t>
      </w:r>
      <w:r w:rsidR="00245AB9">
        <w:t xml:space="preserve"> </w:t>
      </w:r>
      <w:r>
        <w:t>until</w:t>
      </w:r>
      <w:r w:rsidR="00245AB9">
        <w:t xml:space="preserve"> </w:t>
      </w:r>
      <w:r>
        <w:t>FFY’23.</w:t>
      </w:r>
    </w:p>
    <w:p w14:paraId="73D87EBA" w14:textId="1A326846" w:rsidR="00B56A43" w:rsidRDefault="00C525EA">
      <w:pPr>
        <w:rPr>
          <w:b/>
          <w:bCs/>
        </w:rPr>
      </w:pPr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1:</w:t>
      </w:r>
      <w:r w:rsidR="00245AB9">
        <w:rPr>
          <w:b/>
          <w:bCs/>
        </w:rPr>
        <w:t xml:space="preserve"> </w:t>
      </w:r>
      <w:r>
        <w:rPr>
          <w:b/>
          <w:bCs/>
        </w:rPr>
        <w:t>Actual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Applications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Services</w:t>
      </w:r>
      <w:r w:rsidR="00245AB9">
        <w:rPr>
          <w:b/>
          <w:bCs/>
        </w:rPr>
        <w:t xml:space="preserve"> </w:t>
      </w:r>
      <w:r>
        <w:rPr>
          <w:b/>
          <w:bCs/>
        </w:rPr>
        <w:t>FFY’18–’23</w:t>
      </w:r>
    </w:p>
    <w:p w14:paraId="67555851" w14:textId="77777777" w:rsidR="00EC2150" w:rsidRDefault="00EC215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933"/>
        <w:gridCol w:w="1646"/>
        <w:gridCol w:w="2440"/>
        <w:gridCol w:w="1646"/>
      </w:tblGrid>
      <w:tr w:rsidR="00B56A43" w14:paraId="3461AA33" w14:textId="77777777">
        <w:trPr>
          <w:tblHeader/>
        </w:trPr>
        <w:tc>
          <w:tcPr>
            <w:tcW w:w="9000" w:type="dxa"/>
          </w:tcPr>
          <w:p w14:paraId="53829609" w14:textId="438AD44A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Year</w:t>
            </w:r>
          </w:p>
        </w:tc>
        <w:tc>
          <w:tcPr>
            <w:tcW w:w="9000" w:type="dxa"/>
          </w:tcPr>
          <w:p w14:paraId="53C2C9D6" w14:textId="3471FE32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Applicants</w:t>
            </w:r>
          </w:p>
        </w:tc>
        <w:tc>
          <w:tcPr>
            <w:tcW w:w="9000" w:type="dxa"/>
          </w:tcPr>
          <w:p w14:paraId="72C5E62A" w14:textId="667A9704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Percent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Change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Prior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Year</w:t>
            </w:r>
          </w:p>
        </w:tc>
        <w:tc>
          <w:tcPr>
            <w:tcW w:w="9000" w:type="dxa"/>
          </w:tcPr>
          <w:p w14:paraId="2D1BC7C7" w14:textId="66B9D49D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Eligibility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Determinations</w:t>
            </w:r>
          </w:p>
        </w:tc>
        <w:tc>
          <w:tcPr>
            <w:tcW w:w="9000" w:type="dxa"/>
          </w:tcPr>
          <w:p w14:paraId="1DCBF423" w14:textId="48B83EE1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Percent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Change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Prior</w:t>
            </w: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Year</w:t>
            </w:r>
          </w:p>
        </w:tc>
      </w:tr>
      <w:tr w:rsidR="00B56A43" w14:paraId="057BEC46" w14:textId="77777777" w:rsidTr="00F87B6A">
        <w:trPr>
          <w:cantSplit/>
        </w:trPr>
        <w:tc>
          <w:tcPr>
            <w:tcW w:w="9000" w:type="dxa"/>
          </w:tcPr>
          <w:p w14:paraId="21CB24F2" w14:textId="77777777" w:rsidR="00B56A43" w:rsidRDefault="00C525EA" w:rsidP="000150F1">
            <w:pPr>
              <w:ind w:left="708" w:hanging="708"/>
            </w:pPr>
            <w:r>
              <w:t>2018</w:t>
            </w:r>
          </w:p>
        </w:tc>
        <w:tc>
          <w:tcPr>
            <w:tcW w:w="9000" w:type="dxa"/>
          </w:tcPr>
          <w:p w14:paraId="09551728" w14:textId="77777777" w:rsidR="00B56A43" w:rsidRDefault="00C525EA" w:rsidP="000150F1">
            <w:pPr>
              <w:ind w:left="708" w:hanging="708"/>
            </w:pPr>
            <w:r>
              <w:t>30,241</w:t>
            </w:r>
          </w:p>
        </w:tc>
        <w:tc>
          <w:tcPr>
            <w:tcW w:w="9000" w:type="dxa"/>
          </w:tcPr>
          <w:p w14:paraId="206618B3" w14:textId="77777777" w:rsidR="00B56A43" w:rsidRDefault="00C525EA" w:rsidP="000150F1">
            <w:pPr>
              <w:ind w:left="708" w:hanging="708"/>
            </w:pPr>
            <w:r>
              <w:t>-15.28%</w:t>
            </w:r>
          </w:p>
        </w:tc>
        <w:tc>
          <w:tcPr>
            <w:tcW w:w="9000" w:type="dxa"/>
          </w:tcPr>
          <w:p w14:paraId="07CE433A" w14:textId="77777777" w:rsidR="00B56A43" w:rsidRDefault="00C525EA" w:rsidP="000150F1">
            <w:pPr>
              <w:ind w:left="708" w:hanging="708"/>
            </w:pPr>
            <w:r>
              <w:t>25,508</w:t>
            </w:r>
          </w:p>
        </w:tc>
        <w:tc>
          <w:tcPr>
            <w:tcW w:w="9000" w:type="dxa"/>
          </w:tcPr>
          <w:p w14:paraId="0EF5C464" w14:textId="77777777" w:rsidR="00B56A43" w:rsidRDefault="00C525EA" w:rsidP="000150F1">
            <w:pPr>
              <w:ind w:left="708" w:hanging="708"/>
            </w:pPr>
            <w:r>
              <w:t>-17.04%</w:t>
            </w:r>
          </w:p>
        </w:tc>
      </w:tr>
      <w:tr w:rsidR="00B56A43" w14:paraId="3ACB1939" w14:textId="77777777">
        <w:tc>
          <w:tcPr>
            <w:tcW w:w="9000" w:type="dxa"/>
          </w:tcPr>
          <w:p w14:paraId="7E23F8E4" w14:textId="77777777" w:rsidR="00B56A43" w:rsidRDefault="00C525EA" w:rsidP="000150F1">
            <w:pPr>
              <w:ind w:left="708" w:hanging="708"/>
            </w:pPr>
            <w:r>
              <w:t>2019</w:t>
            </w:r>
          </w:p>
        </w:tc>
        <w:tc>
          <w:tcPr>
            <w:tcW w:w="9000" w:type="dxa"/>
          </w:tcPr>
          <w:p w14:paraId="45103D43" w14:textId="77777777" w:rsidR="00B56A43" w:rsidRDefault="00C525EA" w:rsidP="000150F1">
            <w:pPr>
              <w:ind w:left="708" w:hanging="708"/>
            </w:pPr>
            <w:r>
              <w:t>29,477</w:t>
            </w:r>
          </w:p>
        </w:tc>
        <w:tc>
          <w:tcPr>
            <w:tcW w:w="9000" w:type="dxa"/>
          </w:tcPr>
          <w:p w14:paraId="1B0B05B0" w14:textId="77777777" w:rsidR="00B56A43" w:rsidRDefault="00C525EA" w:rsidP="000150F1">
            <w:pPr>
              <w:ind w:left="708" w:hanging="708"/>
            </w:pPr>
            <w:r>
              <w:t>-2.53%</w:t>
            </w:r>
          </w:p>
        </w:tc>
        <w:tc>
          <w:tcPr>
            <w:tcW w:w="9000" w:type="dxa"/>
          </w:tcPr>
          <w:p w14:paraId="10E5FC52" w14:textId="77777777" w:rsidR="00B56A43" w:rsidRDefault="00C525EA" w:rsidP="000150F1">
            <w:pPr>
              <w:ind w:left="708" w:hanging="708"/>
            </w:pPr>
            <w:r>
              <w:t>25,188</w:t>
            </w:r>
          </w:p>
        </w:tc>
        <w:tc>
          <w:tcPr>
            <w:tcW w:w="9000" w:type="dxa"/>
          </w:tcPr>
          <w:p w14:paraId="620D7EEC" w14:textId="77777777" w:rsidR="00B56A43" w:rsidRDefault="00C525EA" w:rsidP="000150F1">
            <w:pPr>
              <w:ind w:left="708" w:hanging="708"/>
            </w:pPr>
            <w:r>
              <w:t>-1.25%</w:t>
            </w:r>
          </w:p>
        </w:tc>
      </w:tr>
      <w:tr w:rsidR="00B56A43" w14:paraId="21F53499" w14:textId="77777777">
        <w:tc>
          <w:tcPr>
            <w:tcW w:w="9000" w:type="dxa"/>
          </w:tcPr>
          <w:p w14:paraId="1C93725B" w14:textId="77777777" w:rsidR="00B56A43" w:rsidRDefault="00C525EA" w:rsidP="000150F1">
            <w:pPr>
              <w:ind w:left="708" w:hanging="708"/>
            </w:pPr>
            <w:r>
              <w:t>2020</w:t>
            </w:r>
          </w:p>
        </w:tc>
        <w:tc>
          <w:tcPr>
            <w:tcW w:w="9000" w:type="dxa"/>
          </w:tcPr>
          <w:p w14:paraId="5F96CDF2" w14:textId="77777777" w:rsidR="00B56A43" w:rsidRDefault="00C525EA" w:rsidP="000150F1">
            <w:pPr>
              <w:ind w:left="708" w:hanging="708"/>
            </w:pPr>
            <w:r>
              <w:t>23,828</w:t>
            </w:r>
          </w:p>
        </w:tc>
        <w:tc>
          <w:tcPr>
            <w:tcW w:w="9000" w:type="dxa"/>
          </w:tcPr>
          <w:p w14:paraId="3767A24B" w14:textId="77777777" w:rsidR="00B56A43" w:rsidRDefault="00C525EA" w:rsidP="000150F1">
            <w:pPr>
              <w:ind w:left="708" w:hanging="708"/>
            </w:pPr>
            <w:r>
              <w:t>-19.16%</w:t>
            </w:r>
          </w:p>
        </w:tc>
        <w:tc>
          <w:tcPr>
            <w:tcW w:w="9000" w:type="dxa"/>
          </w:tcPr>
          <w:p w14:paraId="1DC9E7DF" w14:textId="77777777" w:rsidR="00B56A43" w:rsidRDefault="00C525EA" w:rsidP="000150F1">
            <w:pPr>
              <w:ind w:left="708" w:hanging="708"/>
            </w:pPr>
            <w:r>
              <w:t>20,769</w:t>
            </w:r>
          </w:p>
        </w:tc>
        <w:tc>
          <w:tcPr>
            <w:tcW w:w="9000" w:type="dxa"/>
          </w:tcPr>
          <w:p w14:paraId="65D11A92" w14:textId="77777777" w:rsidR="00B56A43" w:rsidRDefault="00C525EA" w:rsidP="000150F1">
            <w:pPr>
              <w:ind w:left="708" w:hanging="708"/>
            </w:pPr>
            <w:r>
              <w:t>-17.54%</w:t>
            </w:r>
          </w:p>
        </w:tc>
      </w:tr>
      <w:tr w:rsidR="00B56A43" w14:paraId="53798A20" w14:textId="77777777">
        <w:tc>
          <w:tcPr>
            <w:tcW w:w="9000" w:type="dxa"/>
          </w:tcPr>
          <w:p w14:paraId="56EF9817" w14:textId="77777777" w:rsidR="00B56A43" w:rsidRDefault="00C525EA" w:rsidP="000150F1">
            <w:pPr>
              <w:ind w:left="708" w:hanging="708"/>
            </w:pPr>
            <w:r>
              <w:t>2021</w:t>
            </w:r>
          </w:p>
        </w:tc>
        <w:tc>
          <w:tcPr>
            <w:tcW w:w="9000" w:type="dxa"/>
          </w:tcPr>
          <w:p w14:paraId="40AA8146" w14:textId="77777777" w:rsidR="00B56A43" w:rsidRDefault="00C525EA" w:rsidP="000150F1">
            <w:pPr>
              <w:ind w:left="708" w:hanging="708"/>
            </w:pPr>
            <w:r>
              <w:t>27,199</w:t>
            </w:r>
          </w:p>
        </w:tc>
        <w:tc>
          <w:tcPr>
            <w:tcW w:w="9000" w:type="dxa"/>
          </w:tcPr>
          <w:p w14:paraId="682E28E1" w14:textId="77777777" w:rsidR="00B56A43" w:rsidRDefault="00C525EA" w:rsidP="000150F1">
            <w:pPr>
              <w:ind w:left="708" w:hanging="708"/>
            </w:pPr>
            <w:r>
              <w:t>14.15%</w:t>
            </w:r>
          </w:p>
        </w:tc>
        <w:tc>
          <w:tcPr>
            <w:tcW w:w="9000" w:type="dxa"/>
          </w:tcPr>
          <w:p w14:paraId="4DE32065" w14:textId="77777777" w:rsidR="00B56A43" w:rsidRDefault="00C525EA" w:rsidP="000150F1">
            <w:pPr>
              <w:ind w:left="708" w:hanging="708"/>
            </w:pPr>
            <w:r>
              <w:t>22,200</w:t>
            </w:r>
          </w:p>
        </w:tc>
        <w:tc>
          <w:tcPr>
            <w:tcW w:w="9000" w:type="dxa"/>
          </w:tcPr>
          <w:p w14:paraId="1D5EA8AC" w14:textId="77777777" w:rsidR="00B56A43" w:rsidRDefault="00C525EA" w:rsidP="000150F1">
            <w:pPr>
              <w:ind w:left="708" w:hanging="708"/>
            </w:pPr>
            <w:r>
              <w:t>6.89%</w:t>
            </w:r>
          </w:p>
        </w:tc>
      </w:tr>
      <w:tr w:rsidR="00B56A43" w14:paraId="078ACA41" w14:textId="77777777">
        <w:tc>
          <w:tcPr>
            <w:tcW w:w="9000" w:type="dxa"/>
          </w:tcPr>
          <w:p w14:paraId="78B4DDF0" w14:textId="77777777" w:rsidR="00B56A43" w:rsidRPr="00DE21FE" w:rsidRDefault="00C525EA" w:rsidP="000150F1">
            <w:pPr>
              <w:ind w:left="708" w:hanging="708"/>
            </w:pPr>
            <w:r w:rsidRPr="00DE21FE">
              <w:t>2022</w:t>
            </w:r>
          </w:p>
        </w:tc>
        <w:tc>
          <w:tcPr>
            <w:tcW w:w="9000" w:type="dxa"/>
          </w:tcPr>
          <w:p w14:paraId="4DB34B1B" w14:textId="77777777" w:rsidR="00B56A43" w:rsidRPr="00DE21FE" w:rsidRDefault="00C525EA" w:rsidP="000150F1">
            <w:pPr>
              <w:ind w:left="708" w:hanging="708"/>
            </w:pPr>
            <w:r w:rsidRPr="00DE21FE">
              <w:t>27,265</w:t>
            </w:r>
          </w:p>
        </w:tc>
        <w:tc>
          <w:tcPr>
            <w:tcW w:w="9000" w:type="dxa"/>
          </w:tcPr>
          <w:p w14:paraId="72551BA7" w14:textId="77777777" w:rsidR="00B56A43" w:rsidRPr="00DE21FE" w:rsidRDefault="00C525EA" w:rsidP="000150F1">
            <w:pPr>
              <w:ind w:left="708" w:hanging="708"/>
            </w:pPr>
            <w:r w:rsidRPr="00DE21FE">
              <w:t>0.24%</w:t>
            </w:r>
          </w:p>
        </w:tc>
        <w:tc>
          <w:tcPr>
            <w:tcW w:w="9000" w:type="dxa"/>
          </w:tcPr>
          <w:p w14:paraId="4612D57F" w14:textId="77777777" w:rsidR="00B56A43" w:rsidRPr="00DE21FE" w:rsidRDefault="00C525EA" w:rsidP="000150F1">
            <w:pPr>
              <w:ind w:left="708" w:hanging="708"/>
            </w:pPr>
            <w:r w:rsidRPr="00DE21FE">
              <w:t>22,151</w:t>
            </w:r>
          </w:p>
        </w:tc>
        <w:tc>
          <w:tcPr>
            <w:tcW w:w="9000" w:type="dxa"/>
          </w:tcPr>
          <w:p w14:paraId="5B953E7B" w14:textId="77777777" w:rsidR="00B56A43" w:rsidRPr="00DE21FE" w:rsidRDefault="00C525EA" w:rsidP="000150F1">
            <w:pPr>
              <w:ind w:left="708" w:hanging="708"/>
            </w:pPr>
            <w:r w:rsidRPr="00DE21FE">
              <w:t>-0.22%</w:t>
            </w:r>
          </w:p>
        </w:tc>
      </w:tr>
      <w:tr w:rsidR="00B56A43" w14:paraId="5C2D4A87" w14:textId="77777777">
        <w:tc>
          <w:tcPr>
            <w:tcW w:w="9000" w:type="dxa"/>
          </w:tcPr>
          <w:p w14:paraId="727DE3B8" w14:textId="77777777" w:rsidR="00B56A43" w:rsidRPr="00DE21FE" w:rsidRDefault="00C525EA" w:rsidP="000150F1">
            <w:pPr>
              <w:ind w:left="708" w:hanging="708"/>
            </w:pPr>
            <w:r w:rsidRPr="00DE21FE">
              <w:t>2023</w:t>
            </w:r>
          </w:p>
        </w:tc>
        <w:tc>
          <w:tcPr>
            <w:tcW w:w="9000" w:type="dxa"/>
          </w:tcPr>
          <w:p w14:paraId="62960E51" w14:textId="77777777" w:rsidR="00B56A43" w:rsidRPr="00DE21FE" w:rsidRDefault="00C525EA" w:rsidP="000150F1">
            <w:pPr>
              <w:ind w:left="708" w:hanging="708"/>
            </w:pPr>
            <w:r w:rsidRPr="00DE21FE">
              <w:t>27,125</w:t>
            </w:r>
          </w:p>
        </w:tc>
        <w:tc>
          <w:tcPr>
            <w:tcW w:w="9000" w:type="dxa"/>
          </w:tcPr>
          <w:p w14:paraId="31B018A9" w14:textId="77777777" w:rsidR="00B56A43" w:rsidRPr="00DE21FE" w:rsidRDefault="00C525EA" w:rsidP="000150F1">
            <w:pPr>
              <w:ind w:left="708" w:hanging="708"/>
            </w:pPr>
            <w:r w:rsidRPr="00DE21FE">
              <w:t>-0.51%</w:t>
            </w:r>
          </w:p>
        </w:tc>
        <w:tc>
          <w:tcPr>
            <w:tcW w:w="9000" w:type="dxa"/>
          </w:tcPr>
          <w:p w14:paraId="4BAEE010" w14:textId="77777777" w:rsidR="00B56A43" w:rsidRPr="00DE21FE" w:rsidRDefault="00C525EA" w:rsidP="000150F1">
            <w:pPr>
              <w:ind w:left="708" w:hanging="708"/>
            </w:pPr>
            <w:r w:rsidRPr="00DE21FE">
              <w:t>22,318</w:t>
            </w:r>
          </w:p>
        </w:tc>
        <w:tc>
          <w:tcPr>
            <w:tcW w:w="9000" w:type="dxa"/>
          </w:tcPr>
          <w:p w14:paraId="0ED6A965" w14:textId="77777777" w:rsidR="00B56A43" w:rsidRPr="00DE21FE" w:rsidRDefault="00C525EA" w:rsidP="000150F1">
            <w:pPr>
              <w:ind w:left="708" w:hanging="708"/>
            </w:pPr>
            <w:r w:rsidRPr="00DE21FE">
              <w:t>0.75%</w:t>
            </w:r>
          </w:p>
        </w:tc>
      </w:tr>
    </w:tbl>
    <w:p w14:paraId="7930CFA4" w14:textId="77777777" w:rsidR="00EC2150" w:rsidRDefault="00EC2150" w:rsidP="00EC2150">
      <w:bookmarkStart w:id="252" w:name="_Toc253"/>
    </w:p>
    <w:p w14:paraId="5090F7C8" w14:textId="44752924" w:rsidR="00B56A43" w:rsidRDefault="00C525EA">
      <w:pPr>
        <w:pStyle w:val="Heading5"/>
      </w:pPr>
      <w:r>
        <w:t>2.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will</w:t>
      </w:r>
      <w:r w:rsidR="00245AB9">
        <w:t xml:space="preserve"> </w:t>
      </w:r>
      <w:r>
        <w:t>receive</w:t>
      </w:r>
      <w:r w:rsidR="00245AB9">
        <w:t xml:space="preserve"> </w:t>
      </w:r>
      <w:r>
        <w:t>services</w:t>
      </w:r>
      <w:r w:rsidR="00245AB9">
        <w:t xml:space="preserve"> </w:t>
      </w:r>
      <w:r>
        <w:t>under:</w:t>
      </w:r>
      <w:bookmarkEnd w:id="252"/>
    </w:p>
    <w:p w14:paraId="647E8C38" w14:textId="318F828C" w:rsidR="00B56A43" w:rsidRDefault="00C525EA">
      <w:pPr>
        <w:pStyle w:val="Heading6"/>
      </w:pPr>
      <w:bookmarkStart w:id="253" w:name="_Toc254"/>
      <w:r>
        <w:t>A.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Program;</w:t>
      </w:r>
      <w:bookmarkEnd w:id="253"/>
    </w:p>
    <w:p w14:paraId="65D63501" w14:textId="7047F888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table</w:t>
      </w:r>
      <w:r w:rsidR="00245AB9">
        <w:t xml:space="preserve"> </w:t>
      </w:r>
      <w:r>
        <w:t>shows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served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funds</w:t>
      </w:r>
      <w:r w:rsidR="00245AB9">
        <w:t xml:space="preserve"> </w:t>
      </w:r>
      <w:r>
        <w:t>from</w:t>
      </w:r>
      <w:r w:rsidR="00245AB9">
        <w:t xml:space="preserve"> </w:t>
      </w:r>
      <w:r>
        <w:t>FFY’18–’21</w:t>
      </w:r>
      <w:r w:rsidR="00245AB9">
        <w:t xml:space="preserve"> </w:t>
      </w:r>
      <w:r>
        <w:t>and</w:t>
      </w:r>
      <w:r w:rsidR="00245AB9">
        <w:t xml:space="preserve"> </w:t>
      </w:r>
      <w:r>
        <w:t>projections</w:t>
      </w:r>
      <w:r w:rsidR="00245AB9">
        <w:t xml:space="preserve"> </w:t>
      </w:r>
      <w:r>
        <w:t>for</w:t>
      </w:r>
      <w:r w:rsidR="00245AB9">
        <w:t xml:space="preserve"> </w:t>
      </w:r>
      <w:r>
        <w:t>FFY’22–’23.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purpose,</w:t>
      </w:r>
      <w:r w:rsidR="00245AB9">
        <w:t xml:space="preserve"> </w:t>
      </w:r>
      <w:r>
        <w:t>“customers</w:t>
      </w:r>
      <w:r w:rsidR="00245AB9">
        <w:t xml:space="preserve"> </w:t>
      </w:r>
      <w:r>
        <w:t>served”</w:t>
      </w:r>
      <w:r w:rsidR="00245AB9">
        <w:t xml:space="preserve"> </w:t>
      </w:r>
      <w:r>
        <w:t>is</w:t>
      </w:r>
      <w:r w:rsidR="00245AB9">
        <w:t xml:space="preserve"> </w:t>
      </w:r>
      <w:r>
        <w:t>defined</w:t>
      </w:r>
      <w:r w:rsidR="00245AB9">
        <w:t xml:space="preserve"> </w:t>
      </w:r>
      <w:r>
        <w:t>as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purchased</w:t>
      </w:r>
      <w:r w:rsidR="00245AB9">
        <w:t xml:space="preserve"> </w:t>
      </w:r>
      <w:r>
        <w:t>services.</w:t>
      </w:r>
      <w:r w:rsidR="00245AB9">
        <w:t xml:space="preserve"> </w:t>
      </w:r>
      <w:r>
        <w:t>This</w:t>
      </w:r>
      <w:r w:rsidR="00245AB9">
        <w:t xml:space="preserve"> </w:t>
      </w:r>
      <w:r>
        <w:t>table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include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received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category</w:t>
      </w:r>
      <w:r w:rsidR="00245AB9">
        <w:t xml:space="preserve"> </w:t>
      </w:r>
      <w:r>
        <w:t>code</w:t>
      </w:r>
      <w:r w:rsidR="00245AB9">
        <w:t xml:space="preserve"> </w:t>
      </w:r>
      <w:r>
        <w:t>during</w:t>
      </w:r>
      <w:r w:rsidR="00245AB9">
        <w:t xml:space="preserve"> </w:t>
      </w:r>
      <w:r>
        <w:t>a</w:t>
      </w:r>
      <w:r w:rsidR="00245AB9">
        <w:t xml:space="preserve"> </w:t>
      </w:r>
      <w:r>
        <w:t>given</w:t>
      </w:r>
      <w:r w:rsidR="00245AB9">
        <w:t xml:space="preserve"> </w:t>
      </w:r>
      <w:r>
        <w:t>federal</w:t>
      </w:r>
      <w:r w:rsidR="00245AB9">
        <w:t xml:space="preserve"> </w:t>
      </w:r>
      <w:r>
        <w:t>fiscal</w:t>
      </w:r>
      <w:r w:rsidR="00245AB9">
        <w:t xml:space="preserve"> </w:t>
      </w:r>
      <w:r>
        <w:t>year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Title</w:t>
      </w:r>
      <w:r w:rsidR="00245AB9">
        <w:t xml:space="preserve"> </w:t>
      </w:r>
      <w:r>
        <w:t>VI).</w:t>
      </w:r>
    </w:p>
    <w:p w14:paraId="65BC6072" w14:textId="00795879" w:rsidR="00B56A43" w:rsidRDefault="00C525EA">
      <w:pPr>
        <w:rPr>
          <w:b/>
          <w:bCs/>
        </w:rPr>
      </w:pPr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2a:</w:t>
      </w:r>
      <w:r w:rsidR="00245AB9">
        <w:rPr>
          <w:b/>
          <w:bCs/>
        </w:rPr>
        <w:t xml:space="preserve"> </w:t>
      </w:r>
      <w:r>
        <w:rPr>
          <w:b/>
          <w:bCs/>
        </w:rPr>
        <w:t>Actual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Number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Eligible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Customers</w:t>
      </w:r>
      <w:r w:rsidR="00245AB9">
        <w:rPr>
          <w:b/>
          <w:bCs/>
        </w:rPr>
        <w:t xml:space="preserve"> </w:t>
      </w:r>
      <w:r>
        <w:rPr>
          <w:b/>
          <w:bCs/>
        </w:rPr>
        <w:t>Served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Title</w:t>
      </w:r>
      <w:r w:rsidR="00245AB9">
        <w:rPr>
          <w:b/>
          <w:bCs/>
        </w:rPr>
        <w:t xml:space="preserve"> </w:t>
      </w:r>
      <w:r>
        <w:rPr>
          <w:b/>
          <w:bCs/>
        </w:rPr>
        <w:t>I</w:t>
      </w:r>
      <w:r w:rsidR="00245AB9">
        <w:rPr>
          <w:b/>
          <w:bCs/>
        </w:rPr>
        <w:t xml:space="preserve"> </w:t>
      </w:r>
      <w:r>
        <w:rPr>
          <w:b/>
          <w:bCs/>
        </w:rPr>
        <w:t>Funds</w:t>
      </w:r>
      <w:r w:rsidR="00245AB9">
        <w:rPr>
          <w:b/>
          <w:bCs/>
        </w:rPr>
        <w:t xml:space="preserve"> </w:t>
      </w:r>
      <w:r>
        <w:rPr>
          <w:b/>
          <w:bCs/>
        </w:rPr>
        <w:t>FFY’18–23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2875"/>
        <w:gridCol w:w="2270"/>
        <w:gridCol w:w="2309"/>
      </w:tblGrid>
      <w:tr w:rsidR="00B56A43" w14:paraId="40745E14" w14:textId="77777777" w:rsidTr="00491DAB">
        <w:trPr>
          <w:tblHeader/>
        </w:trPr>
        <w:tc>
          <w:tcPr>
            <w:tcW w:w="1546" w:type="dxa"/>
          </w:tcPr>
          <w:p w14:paraId="06CCE3A3" w14:textId="25C85187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Year</w:t>
            </w:r>
          </w:p>
        </w:tc>
        <w:tc>
          <w:tcPr>
            <w:tcW w:w="2875" w:type="dxa"/>
          </w:tcPr>
          <w:p w14:paraId="7D459F1B" w14:textId="77777777" w:rsidR="00B56A43" w:rsidRDefault="00C525EA" w:rsidP="000150F1">
            <w:pPr>
              <w:ind w:left="708" w:hanging="708"/>
            </w:pPr>
            <w:r>
              <w:t>Program</w:t>
            </w:r>
          </w:p>
        </w:tc>
        <w:tc>
          <w:tcPr>
            <w:tcW w:w="2270" w:type="dxa"/>
          </w:tcPr>
          <w:p w14:paraId="72F5C62B" w14:textId="56C4CBE2" w:rsidR="00B56A43" w:rsidRDefault="00C525EA" w:rsidP="000150F1">
            <w:pPr>
              <w:ind w:left="708" w:hanging="708"/>
            </w:pPr>
            <w:r>
              <w:t>Number</w:t>
            </w:r>
            <w:r w:rsidR="00245AB9">
              <w:t xml:space="preserve"> </w:t>
            </w:r>
            <w:r>
              <w:t>Served</w:t>
            </w:r>
          </w:p>
        </w:tc>
        <w:tc>
          <w:tcPr>
            <w:tcW w:w="2309" w:type="dxa"/>
          </w:tcPr>
          <w:p w14:paraId="59C04719" w14:textId="53F02807" w:rsidR="00B56A43" w:rsidRDefault="00C525EA" w:rsidP="000150F1">
            <w:pPr>
              <w:ind w:left="708" w:hanging="708"/>
            </w:pPr>
            <w:r>
              <w:t>Percent</w:t>
            </w:r>
            <w:r w:rsidR="00245AB9">
              <w:t xml:space="preserve"> </w:t>
            </w:r>
            <w:r>
              <w:t>Change</w:t>
            </w:r>
            <w:r w:rsidR="00245AB9">
              <w:t xml:space="preserve"> </w:t>
            </w:r>
            <w:r>
              <w:t>from</w:t>
            </w:r>
            <w:r w:rsidR="00245AB9">
              <w:t xml:space="preserve"> </w:t>
            </w:r>
            <w:r>
              <w:t>Prior</w:t>
            </w:r>
            <w:r w:rsidR="00245AB9">
              <w:t xml:space="preserve"> </w:t>
            </w:r>
            <w:r>
              <w:t>Year</w:t>
            </w:r>
          </w:p>
        </w:tc>
      </w:tr>
      <w:tr w:rsidR="00B56A43" w14:paraId="49C3239A" w14:textId="77777777" w:rsidTr="00491DAB">
        <w:tc>
          <w:tcPr>
            <w:tcW w:w="1546" w:type="dxa"/>
          </w:tcPr>
          <w:p w14:paraId="4B49F07E" w14:textId="0BF63C31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2018</w:t>
            </w:r>
          </w:p>
        </w:tc>
        <w:tc>
          <w:tcPr>
            <w:tcW w:w="2875" w:type="dxa"/>
          </w:tcPr>
          <w:p w14:paraId="6E9BF9B2" w14:textId="6B293317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Vocational</w:t>
            </w:r>
            <w:r>
              <w:t xml:space="preserve"> </w:t>
            </w:r>
            <w:r w:rsidR="00C525EA">
              <w:t>Rehabilitation</w:t>
            </w:r>
            <w:r>
              <w:t xml:space="preserve"> </w:t>
            </w:r>
            <w:r w:rsidR="00C525EA">
              <w:t>-</w:t>
            </w:r>
            <w:r>
              <w:t xml:space="preserve"> </w:t>
            </w:r>
            <w:r w:rsidR="00C525EA">
              <w:t>Title</w:t>
            </w:r>
            <w:r>
              <w:t xml:space="preserve"> </w:t>
            </w:r>
            <w:r w:rsidR="00C525EA">
              <w:t>I</w:t>
            </w:r>
          </w:p>
        </w:tc>
        <w:tc>
          <w:tcPr>
            <w:tcW w:w="2270" w:type="dxa"/>
          </w:tcPr>
          <w:p w14:paraId="70C71F64" w14:textId="77368C40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80,528</w:t>
            </w:r>
          </w:p>
        </w:tc>
        <w:tc>
          <w:tcPr>
            <w:tcW w:w="2309" w:type="dxa"/>
          </w:tcPr>
          <w:p w14:paraId="220C37BD" w14:textId="1CAE4057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-5.53%</w:t>
            </w:r>
          </w:p>
        </w:tc>
      </w:tr>
      <w:tr w:rsidR="00B56A43" w14:paraId="1C43EF5F" w14:textId="77777777" w:rsidTr="00491DAB">
        <w:tc>
          <w:tcPr>
            <w:tcW w:w="1546" w:type="dxa"/>
          </w:tcPr>
          <w:p w14:paraId="5E39B1E5" w14:textId="31CF7D0D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2019</w:t>
            </w:r>
          </w:p>
        </w:tc>
        <w:tc>
          <w:tcPr>
            <w:tcW w:w="2875" w:type="dxa"/>
          </w:tcPr>
          <w:p w14:paraId="666A8E0F" w14:textId="48A07E56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Vocational</w:t>
            </w:r>
            <w:r>
              <w:t xml:space="preserve"> </w:t>
            </w:r>
            <w:r w:rsidR="00C525EA">
              <w:t>Rehabilitation</w:t>
            </w:r>
            <w:r>
              <w:t xml:space="preserve"> </w:t>
            </w:r>
            <w:r w:rsidR="00C525EA">
              <w:t>-</w:t>
            </w:r>
            <w:r>
              <w:t xml:space="preserve"> </w:t>
            </w:r>
            <w:r w:rsidR="00C525EA">
              <w:t>Title</w:t>
            </w:r>
            <w:r>
              <w:t xml:space="preserve"> </w:t>
            </w:r>
            <w:r w:rsidR="00C525EA">
              <w:t>I</w:t>
            </w:r>
          </w:p>
        </w:tc>
        <w:tc>
          <w:tcPr>
            <w:tcW w:w="2270" w:type="dxa"/>
          </w:tcPr>
          <w:p w14:paraId="20D8B68F" w14:textId="4A750ED1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77,705</w:t>
            </w:r>
          </w:p>
        </w:tc>
        <w:tc>
          <w:tcPr>
            <w:tcW w:w="2309" w:type="dxa"/>
          </w:tcPr>
          <w:p w14:paraId="34E04F03" w14:textId="5E3CF233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-3.51%</w:t>
            </w:r>
          </w:p>
        </w:tc>
      </w:tr>
      <w:tr w:rsidR="00B56A43" w14:paraId="59BEEA04" w14:textId="77777777" w:rsidTr="00491DAB">
        <w:trPr>
          <w:cantSplit/>
        </w:trPr>
        <w:tc>
          <w:tcPr>
            <w:tcW w:w="1546" w:type="dxa"/>
          </w:tcPr>
          <w:p w14:paraId="7542DBB6" w14:textId="06C4AFD3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2020</w:t>
            </w:r>
          </w:p>
        </w:tc>
        <w:tc>
          <w:tcPr>
            <w:tcW w:w="2875" w:type="dxa"/>
          </w:tcPr>
          <w:p w14:paraId="20F3CAE8" w14:textId="34996CD4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Vocational</w:t>
            </w:r>
            <w:r>
              <w:t xml:space="preserve"> </w:t>
            </w:r>
            <w:r w:rsidR="00C525EA">
              <w:t>Rehabilitation</w:t>
            </w:r>
            <w:r>
              <w:t xml:space="preserve"> </w:t>
            </w:r>
            <w:r w:rsidR="00C525EA">
              <w:t>-</w:t>
            </w:r>
            <w:r>
              <w:t xml:space="preserve"> </w:t>
            </w:r>
            <w:r w:rsidR="00C525EA">
              <w:t>Title</w:t>
            </w:r>
            <w:r>
              <w:t xml:space="preserve"> </w:t>
            </w:r>
            <w:r w:rsidR="00C525EA">
              <w:t>I</w:t>
            </w:r>
          </w:p>
        </w:tc>
        <w:tc>
          <w:tcPr>
            <w:tcW w:w="2270" w:type="dxa"/>
          </w:tcPr>
          <w:p w14:paraId="43BBEE70" w14:textId="3DC9C396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70,577</w:t>
            </w:r>
          </w:p>
        </w:tc>
        <w:tc>
          <w:tcPr>
            <w:tcW w:w="2309" w:type="dxa"/>
          </w:tcPr>
          <w:p w14:paraId="1BB71575" w14:textId="2A49B33E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-9.17%</w:t>
            </w:r>
          </w:p>
        </w:tc>
      </w:tr>
      <w:tr w:rsidR="00B56A43" w14:paraId="407816D7" w14:textId="77777777" w:rsidTr="00491DAB">
        <w:tc>
          <w:tcPr>
            <w:tcW w:w="1546" w:type="dxa"/>
          </w:tcPr>
          <w:p w14:paraId="0C24845B" w14:textId="63DEC1B9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2021</w:t>
            </w:r>
          </w:p>
        </w:tc>
        <w:tc>
          <w:tcPr>
            <w:tcW w:w="2875" w:type="dxa"/>
          </w:tcPr>
          <w:p w14:paraId="6FF655EC" w14:textId="1CD86980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Vocational</w:t>
            </w:r>
            <w:r>
              <w:t xml:space="preserve"> </w:t>
            </w:r>
            <w:r w:rsidR="00C525EA">
              <w:t>Rehabilitation</w:t>
            </w:r>
            <w:r>
              <w:t xml:space="preserve"> </w:t>
            </w:r>
            <w:r w:rsidR="00C525EA">
              <w:t>-</w:t>
            </w:r>
            <w:r>
              <w:t xml:space="preserve"> </w:t>
            </w:r>
            <w:r w:rsidR="00C525EA">
              <w:t>Title</w:t>
            </w:r>
            <w:r>
              <w:t xml:space="preserve"> </w:t>
            </w:r>
            <w:r w:rsidR="00C525EA">
              <w:t>I</w:t>
            </w:r>
          </w:p>
        </w:tc>
        <w:tc>
          <w:tcPr>
            <w:tcW w:w="2270" w:type="dxa"/>
          </w:tcPr>
          <w:p w14:paraId="584B27C8" w14:textId="73ECF2DE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70,493</w:t>
            </w:r>
          </w:p>
        </w:tc>
        <w:tc>
          <w:tcPr>
            <w:tcW w:w="2309" w:type="dxa"/>
          </w:tcPr>
          <w:p w14:paraId="564216F8" w14:textId="5AAB743C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-0.12%</w:t>
            </w:r>
          </w:p>
        </w:tc>
      </w:tr>
      <w:tr w:rsidR="00B56A43" w14:paraId="14C62E2B" w14:textId="77777777" w:rsidTr="00491DAB">
        <w:tc>
          <w:tcPr>
            <w:tcW w:w="1546" w:type="dxa"/>
          </w:tcPr>
          <w:p w14:paraId="5A10FB6A" w14:textId="02A7BDBA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2022</w:t>
            </w:r>
          </w:p>
        </w:tc>
        <w:tc>
          <w:tcPr>
            <w:tcW w:w="2875" w:type="dxa"/>
          </w:tcPr>
          <w:p w14:paraId="5889EC05" w14:textId="07FEAB3D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Vocational</w:t>
            </w:r>
            <w:r>
              <w:t xml:space="preserve"> </w:t>
            </w:r>
            <w:r w:rsidR="00C525EA" w:rsidRPr="00DE21FE">
              <w:t>Rehabilitation</w:t>
            </w:r>
            <w:r>
              <w:t xml:space="preserve"> </w:t>
            </w:r>
            <w:r w:rsidR="00C525EA" w:rsidRPr="00DE21FE">
              <w:t>-</w:t>
            </w:r>
            <w:r>
              <w:t xml:space="preserve"> </w:t>
            </w:r>
            <w:r w:rsidR="00C525EA" w:rsidRPr="00DE21FE">
              <w:t>Title</w:t>
            </w:r>
            <w:r>
              <w:t xml:space="preserve"> </w:t>
            </w:r>
            <w:r w:rsidR="00C525EA" w:rsidRPr="00DE21FE">
              <w:t>I</w:t>
            </w:r>
          </w:p>
        </w:tc>
        <w:tc>
          <w:tcPr>
            <w:tcW w:w="2270" w:type="dxa"/>
          </w:tcPr>
          <w:p w14:paraId="3E3065D7" w14:textId="12EC1D77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71,808</w:t>
            </w:r>
          </w:p>
        </w:tc>
        <w:tc>
          <w:tcPr>
            <w:tcW w:w="2309" w:type="dxa"/>
          </w:tcPr>
          <w:p w14:paraId="61BFC3C4" w14:textId="4C91860E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1.87%</w:t>
            </w:r>
          </w:p>
        </w:tc>
      </w:tr>
      <w:tr w:rsidR="00B56A43" w14:paraId="6F8FF393" w14:textId="77777777" w:rsidTr="00491DAB">
        <w:tc>
          <w:tcPr>
            <w:tcW w:w="1546" w:type="dxa"/>
          </w:tcPr>
          <w:p w14:paraId="11E5D3AF" w14:textId="319A802C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2023</w:t>
            </w:r>
          </w:p>
        </w:tc>
        <w:tc>
          <w:tcPr>
            <w:tcW w:w="2875" w:type="dxa"/>
          </w:tcPr>
          <w:p w14:paraId="38F68C8F" w14:textId="177769B7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Vocational</w:t>
            </w:r>
            <w:r>
              <w:t xml:space="preserve"> </w:t>
            </w:r>
            <w:r w:rsidR="00C525EA" w:rsidRPr="00DE21FE">
              <w:t>Rehabilitation</w:t>
            </w:r>
            <w:r>
              <w:t xml:space="preserve"> </w:t>
            </w:r>
            <w:r w:rsidR="00C525EA" w:rsidRPr="00DE21FE">
              <w:t>-</w:t>
            </w:r>
            <w:r>
              <w:t xml:space="preserve"> </w:t>
            </w:r>
            <w:r w:rsidR="00C525EA" w:rsidRPr="00DE21FE">
              <w:t>Title</w:t>
            </w:r>
            <w:r>
              <w:t xml:space="preserve"> </w:t>
            </w:r>
            <w:r w:rsidR="00C525EA" w:rsidRPr="00DE21FE">
              <w:t>I</w:t>
            </w:r>
          </w:p>
        </w:tc>
        <w:tc>
          <w:tcPr>
            <w:tcW w:w="2270" w:type="dxa"/>
          </w:tcPr>
          <w:p w14:paraId="657B1553" w14:textId="5AAAD0E8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75,026</w:t>
            </w:r>
          </w:p>
        </w:tc>
        <w:tc>
          <w:tcPr>
            <w:tcW w:w="2309" w:type="dxa"/>
          </w:tcPr>
          <w:p w14:paraId="3DEE0704" w14:textId="09B87ED7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4.48%</w:t>
            </w:r>
          </w:p>
        </w:tc>
      </w:tr>
    </w:tbl>
    <w:p w14:paraId="35333077" w14:textId="77777777" w:rsidR="00EC2150" w:rsidRDefault="00EC2150" w:rsidP="00EC2150">
      <w:bookmarkStart w:id="254" w:name="_Toc255"/>
    </w:p>
    <w:p w14:paraId="0080476A" w14:textId="126E0A9F" w:rsidR="00B56A43" w:rsidRDefault="00C525EA">
      <w:pPr>
        <w:pStyle w:val="Heading6"/>
      </w:pPr>
      <w:r>
        <w:t>B.</w:t>
      </w:r>
      <w:r w:rsidR="00245AB9">
        <w:t xml:space="preserve"> </w:t>
      </w:r>
      <w:r>
        <w:t>The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Program;</w:t>
      </w:r>
      <w:r w:rsidR="00245AB9">
        <w:t xml:space="preserve"> </w:t>
      </w:r>
      <w:r>
        <w:t>and</w:t>
      </w:r>
      <w:bookmarkEnd w:id="254"/>
    </w:p>
    <w:p w14:paraId="54406E78" w14:textId="2B276900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table</w:t>
      </w:r>
      <w:r w:rsidR="00245AB9">
        <w:t xml:space="preserve"> </w:t>
      </w:r>
      <w:r>
        <w:t>shows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served</w:t>
      </w:r>
      <w:r w:rsidR="00245AB9">
        <w:t xml:space="preserve"> </w:t>
      </w:r>
      <w:r>
        <w:t>with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funds</w:t>
      </w:r>
      <w:r w:rsidR="00245AB9">
        <w:t xml:space="preserve"> </w:t>
      </w:r>
      <w:r>
        <w:t>from</w:t>
      </w:r>
      <w:r w:rsidR="00245AB9">
        <w:t xml:space="preserve"> </w:t>
      </w:r>
      <w:r>
        <w:t>FFY’18–’21</w:t>
      </w:r>
      <w:r w:rsidR="00245AB9">
        <w:t xml:space="preserve"> </w:t>
      </w:r>
      <w:r>
        <w:t>and</w:t>
      </w:r>
      <w:r w:rsidR="00245AB9">
        <w:t xml:space="preserve"> </w:t>
      </w:r>
      <w:r>
        <w:t>projections</w:t>
      </w:r>
      <w:r w:rsidR="00245AB9">
        <w:t xml:space="preserve"> </w:t>
      </w:r>
      <w:r>
        <w:t>for</w:t>
      </w:r>
      <w:r w:rsidR="00245AB9">
        <w:t xml:space="preserve"> </w:t>
      </w:r>
      <w:r>
        <w:t>FFY’22–’23.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purpose,</w:t>
      </w:r>
      <w:r w:rsidR="00245AB9">
        <w:t xml:space="preserve"> </w:t>
      </w:r>
      <w:r>
        <w:t>“customers</w:t>
      </w:r>
      <w:r w:rsidR="00245AB9">
        <w:t xml:space="preserve"> </w:t>
      </w:r>
      <w:r>
        <w:t>served”</w:t>
      </w:r>
      <w:r w:rsidR="00245AB9">
        <w:t xml:space="preserve"> </w:t>
      </w:r>
      <w:r>
        <w:t>is</w:t>
      </w:r>
      <w:r w:rsidR="00245AB9">
        <w:t xml:space="preserve"> </w:t>
      </w:r>
      <w:r>
        <w:t>defined</w:t>
      </w:r>
      <w:r w:rsidR="00245AB9">
        <w:t xml:space="preserve"> </w:t>
      </w:r>
      <w:r>
        <w:t>as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purchased</w:t>
      </w:r>
      <w:r w:rsidR="00245AB9">
        <w:t xml:space="preserve"> </w:t>
      </w:r>
      <w:r>
        <w:t>services.</w:t>
      </w:r>
      <w:r w:rsidR="00245AB9">
        <w:t xml:space="preserve"> </w:t>
      </w:r>
      <w:r>
        <w:t>This</w:t>
      </w:r>
      <w:r w:rsidR="00245AB9">
        <w:t xml:space="preserve"> </w:t>
      </w:r>
      <w:r>
        <w:t>table</w:t>
      </w:r>
      <w:r w:rsidR="00245AB9">
        <w:t xml:space="preserve"> </w:t>
      </w:r>
      <w:r>
        <w:t>only</w:t>
      </w:r>
      <w:r w:rsidR="00245AB9">
        <w:t xml:space="preserve"> </w:t>
      </w:r>
      <w:r>
        <w:t>includes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received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category</w:t>
      </w:r>
      <w:r w:rsidR="00245AB9">
        <w:t xml:space="preserve"> </w:t>
      </w:r>
      <w:r>
        <w:t>code</w:t>
      </w:r>
      <w:r w:rsidR="00245AB9">
        <w:t xml:space="preserve"> </w:t>
      </w:r>
      <w:r>
        <w:t>during</w:t>
      </w:r>
      <w:r w:rsidR="00245AB9">
        <w:t xml:space="preserve"> </w:t>
      </w:r>
      <w:r>
        <w:t>a</w:t>
      </w:r>
      <w:r w:rsidR="00245AB9">
        <w:t xml:space="preserve"> </w:t>
      </w:r>
      <w:r>
        <w:t>given</w:t>
      </w:r>
      <w:r w:rsidR="00245AB9">
        <w:t xml:space="preserve"> </w:t>
      </w:r>
      <w:r>
        <w:t>federal</w:t>
      </w:r>
      <w:r w:rsidR="00245AB9">
        <w:t xml:space="preserve"> </w:t>
      </w:r>
      <w:r>
        <w:t>fiscal</w:t>
      </w:r>
      <w:r w:rsidR="00245AB9">
        <w:t xml:space="preserve"> </w:t>
      </w:r>
      <w:r>
        <w:t>year.</w:t>
      </w:r>
    </w:p>
    <w:p w14:paraId="46DADDF1" w14:textId="2AFB395C" w:rsidR="00B56A43" w:rsidRDefault="00C525EA">
      <w:pPr>
        <w:rPr>
          <w:b/>
          <w:bCs/>
        </w:rPr>
      </w:pPr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2b:</w:t>
      </w:r>
      <w:r w:rsidR="00245AB9">
        <w:rPr>
          <w:b/>
          <w:bCs/>
        </w:rPr>
        <w:t xml:space="preserve"> </w:t>
      </w:r>
      <w:r>
        <w:rPr>
          <w:b/>
          <w:bCs/>
        </w:rPr>
        <w:t>Actual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Number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Eligible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Customers</w:t>
      </w:r>
      <w:r w:rsidR="00245AB9">
        <w:rPr>
          <w:b/>
          <w:bCs/>
        </w:rPr>
        <w:t xml:space="preserve"> </w:t>
      </w:r>
      <w:r>
        <w:rPr>
          <w:b/>
          <w:bCs/>
        </w:rPr>
        <w:t>Served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Title</w:t>
      </w:r>
      <w:r w:rsidR="00245AB9">
        <w:rPr>
          <w:b/>
          <w:bCs/>
        </w:rPr>
        <w:t xml:space="preserve"> </w:t>
      </w:r>
      <w:r>
        <w:rPr>
          <w:b/>
          <w:bCs/>
        </w:rPr>
        <w:t>VI</w:t>
      </w:r>
      <w:r w:rsidR="00245AB9">
        <w:rPr>
          <w:b/>
          <w:bCs/>
        </w:rPr>
        <w:t xml:space="preserve"> </w:t>
      </w:r>
      <w:r>
        <w:rPr>
          <w:b/>
          <w:bCs/>
        </w:rPr>
        <w:t>Funds</w:t>
      </w:r>
      <w:r w:rsidR="00245AB9">
        <w:rPr>
          <w:b/>
          <w:bCs/>
        </w:rPr>
        <w:t xml:space="preserve"> </w:t>
      </w:r>
      <w:r>
        <w:rPr>
          <w:b/>
          <w:bCs/>
        </w:rPr>
        <w:t>FFY’18–23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2769"/>
        <w:gridCol w:w="2320"/>
        <w:gridCol w:w="2358"/>
      </w:tblGrid>
      <w:tr w:rsidR="00B56A43" w14:paraId="688D141D" w14:textId="77777777" w:rsidTr="00491DAB">
        <w:trPr>
          <w:tblHeader/>
        </w:trPr>
        <w:tc>
          <w:tcPr>
            <w:tcW w:w="1553" w:type="dxa"/>
          </w:tcPr>
          <w:p w14:paraId="55813E84" w14:textId="245C95C5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Year</w:t>
            </w:r>
          </w:p>
        </w:tc>
        <w:tc>
          <w:tcPr>
            <w:tcW w:w="2769" w:type="dxa"/>
          </w:tcPr>
          <w:p w14:paraId="5A48313B" w14:textId="4FB29EFD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Program</w:t>
            </w:r>
          </w:p>
        </w:tc>
        <w:tc>
          <w:tcPr>
            <w:tcW w:w="2320" w:type="dxa"/>
          </w:tcPr>
          <w:p w14:paraId="1E959820" w14:textId="5B7BA4E2" w:rsidR="00B56A43" w:rsidRPr="00DE21FE" w:rsidRDefault="00C525EA" w:rsidP="000150F1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Number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Served</w:t>
            </w:r>
          </w:p>
        </w:tc>
        <w:tc>
          <w:tcPr>
            <w:tcW w:w="2358" w:type="dxa"/>
          </w:tcPr>
          <w:p w14:paraId="6BF9C87B" w14:textId="1DE7D5C5" w:rsidR="00B56A43" w:rsidRPr="00DE21FE" w:rsidRDefault="00C525EA" w:rsidP="000150F1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Percent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Change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from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Prior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Year</w:t>
            </w:r>
          </w:p>
        </w:tc>
      </w:tr>
      <w:tr w:rsidR="00B56A43" w14:paraId="0C8CDC5C" w14:textId="77777777" w:rsidTr="00491DAB">
        <w:tc>
          <w:tcPr>
            <w:tcW w:w="1553" w:type="dxa"/>
          </w:tcPr>
          <w:p w14:paraId="07497913" w14:textId="4DD47624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2018</w:t>
            </w:r>
          </w:p>
        </w:tc>
        <w:tc>
          <w:tcPr>
            <w:tcW w:w="2769" w:type="dxa"/>
          </w:tcPr>
          <w:p w14:paraId="28B68DE5" w14:textId="3AC59BD9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Supported</w:t>
            </w:r>
            <w:r>
              <w:t xml:space="preserve"> </w:t>
            </w:r>
            <w:r w:rsidR="00C525EA">
              <w:t>Employment</w:t>
            </w:r>
            <w:r>
              <w:t xml:space="preserve"> </w:t>
            </w:r>
            <w:r w:rsidR="00C525EA">
              <w:t>-</w:t>
            </w:r>
            <w:r>
              <w:t xml:space="preserve"> </w:t>
            </w:r>
            <w:r w:rsidR="00C525EA">
              <w:t>Title</w:t>
            </w:r>
            <w:r>
              <w:t xml:space="preserve"> </w:t>
            </w:r>
            <w:r w:rsidR="00C525EA">
              <w:t>VI</w:t>
            </w:r>
          </w:p>
        </w:tc>
        <w:tc>
          <w:tcPr>
            <w:tcW w:w="2320" w:type="dxa"/>
          </w:tcPr>
          <w:p w14:paraId="7E6E424F" w14:textId="61D86BED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2,861</w:t>
            </w:r>
          </w:p>
        </w:tc>
        <w:tc>
          <w:tcPr>
            <w:tcW w:w="2358" w:type="dxa"/>
          </w:tcPr>
          <w:p w14:paraId="66F2D2C6" w14:textId="19C625FD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-17.83%</w:t>
            </w:r>
          </w:p>
        </w:tc>
      </w:tr>
      <w:tr w:rsidR="00B56A43" w14:paraId="244EE2AB" w14:textId="77777777" w:rsidTr="00491DAB">
        <w:trPr>
          <w:cantSplit/>
        </w:trPr>
        <w:tc>
          <w:tcPr>
            <w:tcW w:w="1553" w:type="dxa"/>
          </w:tcPr>
          <w:p w14:paraId="12EE7484" w14:textId="2456F39C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2019</w:t>
            </w:r>
          </w:p>
        </w:tc>
        <w:tc>
          <w:tcPr>
            <w:tcW w:w="2769" w:type="dxa"/>
          </w:tcPr>
          <w:p w14:paraId="60F89D2E" w14:textId="06E81B62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Supported</w:t>
            </w:r>
            <w:r>
              <w:t xml:space="preserve"> </w:t>
            </w:r>
            <w:r w:rsidR="00C525EA">
              <w:t>Employment</w:t>
            </w:r>
            <w:r>
              <w:t xml:space="preserve"> </w:t>
            </w:r>
            <w:r w:rsidR="00C525EA">
              <w:t>-</w:t>
            </w:r>
            <w:r>
              <w:t xml:space="preserve"> </w:t>
            </w:r>
            <w:r w:rsidR="00C525EA">
              <w:t>Title</w:t>
            </w:r>
            <w:r>
              <w:t xml:space="preserve"> </w:t>
            </w:r>
            <w:r w:rsidR="00C525EA">
              <w:t>VI</w:t>
            </w:r>
          </w:p>
        </w:tc>
        <w:tc>
          <w:tcPr>
            <w:tcW w:w="2320" w:type="dxa"/>
          </w:tcPr>
          <w:p w14:paraId="3CB2D483" w14:textId="73B865BA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2,676</w:t>
            </w:r>
          </w:p>
        </w:tc>
        <w:tc>
          <w:tcPr>
            <w:tcW w:w="2358" w:type="dxa"/>
          </w:tcPr>
          <w:p w14:paraId="338F8786" w14:textId="5FD83751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-6.47%</w:t>
            </w:r>
          </w:p>
        </w:tc>
      </w:tr>
      <w:tr w:rsidR="00B56A43" w14:paraId="170026D2" w14:textId="77777777" w:rsidTr="00491DAB">
        <w:tc>
          <w:tcPr>
            <w:tcW w:w="1553" w:type="dxa"/>
          </w:tcPr>
          <w:p w14:paraId="015A7C70" w14:textId="17754812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2020</w:t>
            </w:r>
          </w:p>
        </w:tc>
        <w:tc>
          <w:tcPr>
            <w:tcW w:w="2769" w:type="dxa"/>
          </w:tcPr>
          <w:p w14:paraId="07647EA7" w14:textId="414234FC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Supported</w:t>
            </w:r>
            <w:r>
              <w:t xml:space="preserve"> </w:t>
            </w:r>
            <w:r w:rsidR="00C525EA">
              <w:t>Employment</w:t>
            </w:r>
            <w:r>
              <w:t xml:space="preserve"> </w:t>
            </w:r>
            <w:r w:rsidR="00C525EA">
              <w:t>-</w:t>
            </w:r>
            <w:r>
              <w:t xml:space="preserve"> </w:t>
            </w:r>
            <w:r w:rsidR="00C525EA">
              <w:t>Title</w:t>
            </w:r>
            <w:r>
              <w:t xml:space="preserve"> </w:t>
            </w:r>
            <w:r w:rsidR="00C525EA">
              <w:t>VI</w:t>
            </w:r>
          </w:p>
        </w:tc>
        <w:tc>
          <w:tcPr>
            <w:tcW w:w="2320" w:type="dxa"/>
          </w:tcPr>
          <w:p w14:paraId="355B755B" w14:textId="674B7A3B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2,314</w:t>
            </w:r>
          </w:p>
        </w:tc>
        <w:tc>
          <w:tcPr>
            <w:tcW w:w="2358" w:type="dxa"/>
          </w:tcPr>
          <w:p w14:paraId="10B1FB3E" w14:textId="08E8C8AD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-13.53%</w:t>
            </w:r>
          </w:p>
        </w:tc>
      </w:tr>
      <w:tr w:rsidR="00B56A43" w14:paraId="3006AD10" w14:textId="77777777" w:rsidTr="00491DAB">
        <w:tc>
          <w:tcPr>
            <w:tcW w:w="1553" w:type="dxa"/>
          </w:tcPr>
          <w:p w14:paraId="7BDE0557" w14:textId="4617CC48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2021</w:t>
            </w:r>
          </w:p>
        </w:tc>
        <w:tc>
          <w:tcPr>
            <w:tcW w:w="2769" w:type="dxa"/>
          </w:tcPr>
          <w:p w14:paraId="0F7FC1E6" w14:textId="00196561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Supported</w:t>
            </w:r>
            <w:r>
              <w:t xml:space="preserve"> </w:t>
            </w:r>
            <w:r w:rsidR="00C525EA">
              <w:t>Employment</w:t>
            </w:r>
            <w:r>
              <w:t xml:space="preserve"> </w:t>
            </w:r>
            <w:r w:rsidR="00C525EA">
              <w:t>-</w:t>
            </w:r>
            <w:r>
              <w:t xml:space="preserve"> </w:t>
            </w:r>
            <w:r w:rsidR="00C525EA">
              <w:t>Title</w:t>
            </w:r>
            <w:r>
              <w:t xml:space="preserve"> </w:t>
            </w:r>
            <w:r w:rsidR="00C525EA">
              <w:t>VI</w:t>
            </w:r>
          </w:p>
        </w:tc>
        <w:tc>
          <w:tcPr>
            <w:tcW w:w="2320" w:type="dxa"/>
          </w:tcPr>
          <w:p w14:paraId="333E43FC" w14:textId="2E1A2FC9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1,654</w:t>
            </w:r>
          </w:p>
        </w:tc>
        <w:tc>
          <w:tcPr>
            <w:tcW w:w="2358" w:type="dxa"/>
          </w:tcPr>
          <w:p w14:paraId="76C2F38F" w14:textId="6E60DC31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-28.52%</w:t>
            </w:r>
          </w:p>
        </w:tc>
      </w:tr>
      <w:tr w:rsidR="00B56A43" w14:paraId="4398EB95" w14:textId="77777777" w:rsidTr="00491DAB">
        <w:tc>
          <w:tcPr>
            <w:tcW w:w="1553" w:type="dxa"/>
          </w:tcPr>
          <w:p w14:paraId="0B29F8E3" w14:textId="461C5625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2022</w:t>
            </w:r>
          </w:p>
        </w:tc>
        <w:tc>
          <w:tcPr>
            <w:tcW w:w="2769" w:type="dxa"/>
          </w:tcPr>
          <w:p w14:paraId="643DC72C" w14:textId="662535AF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Supported</w:t>
            </w:r>
            <w:r>
              <w:t xml:space="preserve"> </w:t>
            </w:r>
            <w:r w:rsidR="00C525EA" w:rsidRPr="00DE21FE">
              <w:t>Employment</w:t>
            </w:r>
            <w:r>
              <w:t xml:space="preserve"> </w:t>
            </w:r>
            <w:r w:rsidR="00C525EA" w:rsidRPr="00DE21FE">
              <w:t>-</w:t>
            </w:r>
            <w:r>
              <w:t xml:space="preserve"> </w:t>
            </w:r>
            <w:r w:rsidR="00C525EA" w:rsidRPr="00DE21FE">
              <w:t>Title</w:t>
            </w:r>
            <w:r>
              <w:t xml:space="preserve"> </w:t>
            </w:r>
            <w:r w:rsidR="00C525EA" w:rsidRPr="00DE21FE">
              <w:t>VI</w:t>
            </w:r>
          </w:p>
        </w:tc>
        <w:tc>
          <w:tcPr>
            <w:tcW w:w="2320" w:type="dxa"/>
          </w:tcPr>
          <w:p w14:paraId="310ED15B" w14:textId="7FBC8708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1,040</w:t>
            </w:r>
          </w:p>
        </w:tc>
        <w:tc>
          <w:tcPr>
            <w:tcW w:w="2358" w:type="dxa"/>
          </w:tcPr>
          <w:p w14:paraId="208258E4" w14:textId="3F73BECC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-37.13%</w:t>
            </w:r>
          </w:p>
        </w:tc>
      </w:tr>
      <w:tr w:rsidR="00B56A43" w14:paraId="77B1DCA5" w14:textId="77777777" w:rsidTr="00491DAB">
        <w:tc>
          <w:tcPr>
            <w:tcW w:w="1553" w:type="dxa"/>
          </w:tcPr>
          <w:p w14:paraId="5C929B47" w14:textId="729D8D58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2023</w:t>
            </w:r>
          </w:p>
        </w:tc>
        <w:tc>
          <w:tcPr>
            <w:tcW w:w="2769" w:type="dxa"/>
          </w:tcPr>
          <w:p w14:paraId="7F5BDF10" w14:textId="0F3DBD7C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Supported</w:t>
            </w:r>
            <w:r>
              <w:t xml:space="preserve"> </w:t>
            </w:r>
            <w:r w:rsidR="00C525EA" w:rsidRPr="00DE21FE">
              <w:t>Employment</w:t>
            </w:r>
            <w:r>
              <w:t xml:space="preserve"> </w:t>
            </w:r>
            <w:r w:rsidR="00C525EA" w:rsidRPr="00DE21FE">
              <w:t>-</w:t>
            </w:r>
            <w:r>
              <w:t xml:space="preserve"> </w:t>
            </w:r>
            <w:r w:rsidR="00C525EA" w:rsidRPr="00DE21FE">
              <w:t>Title</w:t>
            </w:r>
            <w:r>
              <w:t xml:space="preserve"> </w:t>
            </w:r>
            <w:r w:rsidR="00C525EA" w:rsidRPr="00DE21FE">
              <w:t>VI</w:t>
            </w:r>
          </w:p>
        </w:tc>
        <w:tc>
          <w:tcPr>
            <w:tcW w:w="2320" w:type="dxa"/>
          </w:tcPr>
          <w:p w14:paraId="028954B7" w14:textId="2C247157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702</w:t>
            </w:r>
          </w:p>
        </w:tc>
        <w:tc>
          <w:tcPr>
            <w:tcW w:w="2358" w:type="dxa"/>
          </w:tcPr>
          <w:p w14:paraId="6983932C" w14:textId="28BD088C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-32.49%</w:t>
            </w:r>
          </w:p>
        </w:tc>
      </w:tr>
    </w:tbl>
    <w:p w14:paraId="4028995C" w14:textId="77777777" w:rsidR="00EC2150" w:rsidRDefault="00EC2150" w:rsidP="00EC2150">
      <w:bookmarkStart w:id="255" w:name="_Toc256"/>
    </w:p>
    <w:p w14:paraId="7D6A98BA" w14:textId="64467367" w:rsidR="00B56A43" w:rsidRDefault="00C525EA">
      <w:pPr>
        <w:pStyle w:val="Heading6"/>
      </w:pPr>
      <w:r>
        <w:t>C.</w:t>
      </w:r>
      <w:r w:rsidR="00245AB9">
        <w:t xml:space="preserve"> </w:t>
      </w:r>
      <w:r>
        <w:t>Each</w:t>
      </w:r>
      <w:r w:rsidR="00245AB9">
        <w:t xml:space="preserve"> </w:t>
      </w:r>
      <w:r>
        <w:t>priority</w:t>
      </w:r>
      <w:r w:rsidR="00245AB9">
        <w:t xml:space="preserve"> </w:t>
      </w:r>
      <w:r>
        <w:t>category,</w:t>
      </w:r>
      <w:r w:rsidR="00245AB9">
        <w:t xml:space="preserve"> </w:t>
      </w:r>
      <w:r>
        <w:t>if</w:t>
      </w:r>
      <w:r w:rsidR="00245AB9">
        <w:t xml:space="preserve"> </w:t>
      </w:r>
      <w:r>
        <w:t>under</w:t>
      </w:r>
      <w:r w:rsidR="00245AB9">
        <w:t xml:space="preserve"> </w:t>
      </w:r>
      <w:r>
        <w:t>an</w:t>
      </w:r>
      <w:r w:rsidR="00245AB9">
        <w:t xml:space="preserve"> </w:t>
      </w:r>
      <w:r>
        <w:t>order</w:t>
      </w:r>
      <w:r w:rsidR="00245AB9">
        <w:t xml:space="preserve"> </w:t>
      </w:r>
      <w:r>
        <w:t>of</w:t>
      </w:r>
      <w:r w:rsidR="00245AB9">
        <w:t xml:space="preserve"> </w:t>
      </w:r>
      <w:r>
        <w:t>selection.</w:t>
      </w:r>
      <w:bookmarkEnd w:id="255"/>
    </w:p>
    <w:p w14:paraId="7D722242" w14:textId="3CA6DF01" w:rsidR="00B56A43" w:rsidRDefault="00C525EA"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an</w:t>
      </w:r>
      <w:r w:rsidR="00245AB9">
        <w:t xml:space="preserve"> </w:t>
      </w:r>
      <w:r>
        <w:t>order</w:t>
      </w:r>
      <w:r w:rsidR="00245AB9">
        <w:t xml:space="preserve"> </w:t>
      </w:r>
      <w:r>
        <w:t>of</w:t>
      </w:r>
      <w:r w:rsidR="00245AB9">
        <w:t xml:space="preserve"> </w:t>
      </w:r>
      <w:r>
        <w:t>selection.</w:t>
      </w:r>
    </w:p>
    <w:p w14:paraId="1E994693" w14:textId="0922F62A" w:rsidR="00B56A43" w:rsidRDefault="00C525EA">
      <w:pPr>
        <w:pStyle w:val="Heading5"/>
      </w:pPr>
      <w:bookmarkStart w:id="256" w:name="_Toc257"/>
      <w:r>
        <w:t>3.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receiving</w:t>
      </w:r>
      <w:r w:rsidR="00245AB9">
        <w:t xml:space="preserve"> </w:t>
      </w:r>
      <w:r>
        <w:t>such</w:t>
      </w:r>
      <w:r w:rsidR="00245AB9">
        <w:t xml:space="preserve"> </w:t>
      </w:r>
      <w:r>
        <w:t>services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an</w:t>
      </w:r>
      <w:r w:rsidR="00245AB9">
        <w:t xml:space="preserve"> </w:t>
      </w:r>
      <w:r>
        <w:t>order</w:t>
      </w:r>
      <w:r w:rsidR="00245AB9">
        <w:t xml:space="preserve"> </w:t>
      </w:r>
      <w:r>
        <w:t>of</w:t>
      </w:r>
      <w:r w:rsidR="00245AB9">
        <w:t xml:space="preserve"> </w:t>
      </w:r>
      <w:r>
        <w:t>selection;</w:t>
      </w:r>
      <w:r w:rsidR="00245AB9">
        <w:t xml:space="preserve"> </w:t>
      </w:r>
      <w:r>
        <w:t>and</w:t>
      </w:r>
      <w:bookmarkEnd w:id="256"/>
    </w:p>
    <w:p w14:paraId="79352DF8" w14:textId="4E5EB6CC" w:rsidR="00B56A43" w:rsidRDefault="00C525EA"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an</w:t>
      </w:r>
      <w:r w:rsidR="00245AB9">
        <w:t xml:space="preserve"> </w:t>
      </w:r>
      <w:r>
        <w:t>order</w:t>
      </w:r>
      <w:r w:rsidR="00245AB9">
        <w:t xml:space="preserve"> </w:t>
      </w:r>
      <w:r>
        <w:t>of</w:t>
      </w:r>
      <w:r w:rsidR="00245AB9">
        <w:t xml:space="preserve"> </w:t>
      </w:r>
      <w:r>
        <w:t>selection.</w:t>
      </w:r>
    </w:p>
    <w:p w14:paraId="0831889F" w14:textId="71F8E564" w:rsidR="00B56A43" w:rsidRDefault="00C525EA">
      <w:pPr>
        <w:pStyle w:val="Heading5"/>
      </w:pPr>
      <w:bookmarkStart w:id="257" w:name="_Toc258"/>
      <w:r>
        <w:t>4.</w:t>
      </w:r>
      <w:r w:rsidR="00245AB9">
        <w:t xml:space="preserve"> </w:t>
      </w:r>
      <w:r>
        <w:t>The</w:t>
      </w:r>
      <w:r w:rsidR="00245AB9">
        <w:t xml:space="preserve"> </w:t>
      </w:r>
      <w:r>
        <w:t>cost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estimated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services.</w:t>
      </w:r>
      <w:r w:rsidR="00245AB9">
        <w:t xml:space="preserve">  </w:t>
      </w:r>
      <w:r>
        <w:t>If</w:t>
      </w:r>
      <w:r w:rsidR="00245AB9">
        <w:t xml:space="preserve"> </w:t>
      </w:r>
      <w:r>
        <w:t>under</w:t>
      </w:r>
      <w:r w:rsidR="00245AB9">
        <w:t xml:space="preserve"> </w:t>
      </w:r>
      <w:r>
        <w:t>an</w:t>
      </w:r>
      <w:r w:rsidR="00245AB9">
        <w:t xml:space="preserve"> </w:t>
      </w:r>
      <w:r>
        <w:t>order</w:t>
      </w:r>
      <w:r w:rsidR="00245AB9">
        <w:t xml:space="preserve"> </w:t>
      </w:r>
      <w:r>
        <w:t>of</w:t>
      </w:r>
      <w:r w:rsidR="00245AB9">
        <w:t xml:space="preserve"> </w:t>
      </w:r>
      <w:r>
        <w:t>selection,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cost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priority</w:t>
      </w:r>
      <w:r w:rsidR="00245AB9">
        <w:t xml:space="preserve"> </w:t>
      </w:r>
      <w:r>
        <w:t>category.</w:t>
      </w:r>
      <w:bookmarkEnd w:id="257"/>
    </w:p>
    <w:p w14:paraId="6F52E33F" w14:textId="474E9766" w:rsidR="00B56A43" w:rsidRDefault="00C525EA">
      <w:r>
        <w:t>VR</w:t>
      </w:r>
      <w:r w:rsidR="00245AB9">
        <w:t xml:space="preserve"> </w:t>
      </w:r>
      <w:r>
        <w:t>anticipates</w:t>
      </w:r>
      <w:r w:rsidR="00245AB9">
        <w:t xml:space="preserve"> </w:t>
      </w:r>
      <w:r>
        <w:t>average</w:t>
      </w:r>
      <w:r w:rsidR="00245AB9">
        <w:t xml:space="preserve"> </w:t>
      </w:r>
      <w:r>
        <w:t>and</w:t>
      </w:r>
      <w:r w:rsidR="00245AB9">
        <w:t xml:space="preserve"> </w:t>
      </w:r>
      <w:r>
        <w:t>total</w:t>
      </w:r>
      <w:r w:rsidR="00245AB9">
        <w:t xml:space="preserve"> </w:t>
      </w:r>
      <w:r>
        <w:t>expenditures</w:t>
      </w:r>
      <w:r w:rsidR="00245AB9">
        <w:t xml:space="preserve"> </w:t>
      </w:r>
      <w:r>
        <w:t>on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steadily</w:t>
      </w:r>
      <w:r w:rsidR="00245AB9">
        <w:t xml:space="preserve"> </w:t>
      </w:r>
      <w:r>
        <w:t>in</w:t>
      </w:r>
      <w:r w:rsidR="00245AB9">
        <w:t xml:space="preserve"> </w:t>
      </w:r>
      <w:r>
        <w:t>FFY’22</w:t>
      </w:r>
      <w:r w:rsidR="00245AB9">
        <w:t xml:space="preserve"> </w:t>
      </w:r>
      <w:r>
        <w:t>and</w:t>
      </w:r>
      <w:r w:rsidR="00245AB9">
        <w:t xml:space="preserve"> </w:t>
      </w:r>
      <w:r>
        <w:t>FFY’23</w:t>
      </w:r>
      <w:r w:rsidR="00245AB9">
        <w:t xml:space="preserve"> </w:t>
      </w:r>
      <w:r>
        <w:t>for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proofErr w:type="gramStart"/>
      <w:r>
        <w:t>funding</w:t>
      </w:r>
      <w:proofErr w:type="gramEnd"/>
      <w:r>
        <w:t>.</w:t>
      </w:r>
      <w:r w:rsidR="00245AB9">
        <w:t xml:space="preserve"> </w:t>
      </w:r>
      <w:r>
        <w:t>While</w:t>
      </w:r>
      <w:r w:rsidR="00245AB9">
        <w:t xml:space="preserve"> </w:t>
      </w:r>
      <w:r>
        <w:t>total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funding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decrease,</w:t>
      </w:r>
      <w:r w:rsidR="00245AB9">
        <w:t xml:space="preserve"> </w:t>
      </w:r>
      <w:r>
        <w:t>average</w:t>
      </w:r>
      <w:r w:rsidR="00245AB9">
        <w:t xml:space="preserve"> </w:t>
      </w:r>
      <w:r>
        <w:t>expenditures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rise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anticipated</w:t>
      </w:r>
      <w:r w:rsidR="00245AB9">
        <w:t xml:space="preserve"> </w:t>
      </w:r>
      <w:r>
        <w:t>decrease</w:t>
      </w:r>
      <w:r w:rsidR="00245AB9">
        <w:t xml:space="preserve"> </w:t>
      </w:r>
      <w:r>
        <w:t>in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numbers</w:t>
      </w:r>
      <w:r w:rsidR="00245AB9">
        <w:t xml:space="preserve"> </w:t>
      </w:r>
      <w:r>
        <w:t>served.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purpose,</w:t>
      </w:r>
      <w:r w:rsidR="00245AB9">
        <w:t xml:space="preserve"> </w:t>
      </w:r>
      <w:r>
        <w:t>“customers</w:t>
      </w:r>
      <w:r w:rsidR="00245AB9">
        <w:t xml:space="preserve"> </w:t>
      </w:r>
      <w:r>
        <w:t>served”</w:t>
      </w:r>
      <w:r w:rsidR="00245AB9">
        <w:t xml:space="preserve"> </w:t>
      </w:r>
      <w:r>
        <w:t>is</w:t>
      </w:r>
      <w:r w:rsidR="00245AB9">
        <w:t xml:space="preserve"> </w:t>
      </w:r>
      <w:r>
        <w:t>defined</w:t>
      </w:r>
      <w:r w:rsidR="00245AB9">
        <w:t xml:space="preserve"> </w:t>
      </w:r>
      <w:r>
        <w:t>as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individualized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(IPE)</w:t>
      </w:r>
      <w:r w:rsidR="00245AB9">
        <w:t xml:space="preserve"> </w:t>
      </w:r>
      <w:r>
        <w:t>and</w:t>
      </w:r>
      <w:r w:rsidR="00245AB9">
        <w:t xml:space="preserve"> </w:t>
      </w:r>
      <w:r>
        <w:t>with</w:t>
      </w:r>
      <w:r w:rsidR="00245AB9">
        <w:t xml:space="preserve"> </w:t>
      </w:r>
      <w:r>
        <w:t>purchased</w:t>
      </w:r>
      <w:r w:rsidR="00245AB9">
        <w:t xml:space="preserve"> </w:t>
      </w:r>
      <w:r>
        <w:t>service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to</w:t>
      </w:r>
      <w:r w:rsidR="00245AB9">
        <w:t xml:space="preserve"> </w:t>
      </w:r>
      <w:proofErr w:type="gramStart"/>
      <w:r>
        <w:t>more</w:t>
      </w:r>
      <w:r w:rsidR="00245AB9">
        <w:t xml:space="preserve"> </w:t>
      </w:r>
      <w:r>
        <w:t>accurately</w:t>
      </w:r>
      <w:r w:rsidR="00245AB9">
        <w:t xml:space="preserve"> </w:t>
      </w:r>
      <w:r>
        <w:t>represent</w:t>
      </w:r>
      <w:r w:rsidR="00245AB9">
        <w:t xml:space="preserve"> </w:t>
      </w:r>
      <w:r>
        <w:t>average</w:t>
      </w:r>
      <w:r w:rsidR="00245AB9">
        <w:t xml:space="preserve"> </w:t>
      </w:r>
      <w:r>
        <w:t>and</w:t>
      </w:r>
      <w:r w:rsidR="00245AB9">
        <w:t xml:space="preserve"> </w:t>
      </w:r>
      <w:r>
        <w:t>total</w:t>
      </w:r>
      <w:r w:rsidR="00245AB9">
        <w:t xml:space="preserve"> </w:t>
      </w:r>
      <w:r>
        <w:t>cost</w:t>
      </w:r>
      <w:proofErr w:type="gramEnd"/>
      <w:r>
        <w:t>.</w:t>
      </w:r>
    </w:p>
    <w:p w14:paraId="59E4DD86" w14:textId="7E7D1D26" w:rsidR="00B56A43" w:rsidRDefault="00C525EA">
      <w:pPr>
        <w:rPr>
          <w:b/>
          <w:bCs/>
        </w:rPr>
      </w:pPr>
      <w:r>
        <w:rPr>
          <w:b/>
          <w:bCs/>
        </w:rPr>
        <w:t>Table</w:t>
      </w:r>
      <w:r w:rsidR="00245AB9">
        <w:rPr>
          <w:b/>
          <w:bCs/>
        </w:rPr>
        <w:t xml:space="preserve"> </w:t>
      </w:r>
      <w:r>
        <w:rPr>
          <w:b/>
          <w:bCs/>
        </w:rPr>
        <w:t>3:</w:t>
      </w:r>
      <w:r w:rsidR="00245AB9">
        <w:rPr>
          <w:b/>
          <w:bCs/>
        </w:rPr>
        <w:t xml:space="preserve"> </w:t>
      </w:r>
      <w:r>
        <w:rPr>
          <w:b/>
          <w:bCs/>
        </w:rPr>
        <w:t>Estimated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Projected</w:t>
      </w:r>
      <w:r w:rsidR="00245AB9">
        <w:rPr>
          <w:b/>
          <w:bCs/>
        </w:rPr>
        <w:t xml:space="preserve"> </w:t>
      </w:r>
      <w:r>
        <w:rPr>
          <w:b/>
          <w:bCs/>
        </w:rPr>
        <w:t>Caseloads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Costs</w:t>
      </w:r>
      <w:r w:rsidR="00245AB9">
        <w:rPr>
          <w:b/>
          <w:bCs/>
        </w:rPr>
        <w:t xml:space="preserve"> </w:t>
      </w:r>
      <w:r>
        <w:rPr>
          <w:b/>
          <w:bCs/>
        </w:rPr>
        <w:t>FFY’18–23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223"/>
        <w:gridCol w:w="1603"/>
        <w:gridCol w:w="1661"/>
        <w:gridCol w:w="2315"/>
      </w:tblGrid>
      <w:tr w:rsidR="00B56A43" w14:paraId="1E121287" w14:textId="77777777" w:rsidTr="00734530">
        <w:trPr>
          <w:tblHeader/>
        </w:trPr>
        <w:tc>
          <w:tcPr>
            <w:tcW w:w="1016" w:type="dxa"/>
          </w:tcPr>
          <w:p w14:paraId="3C133E6A" w14:textId="0864536D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Year</w:t>
            </w:r>
          </w:p>
        </w:tc>
        <w:tc>
          <w:tcPr>
            <w:tcW w:w="2453" w:type="dxa"/>
          </w:tcPr>
          <w:p w14:paraId="494E2F17" w14:textId="59A1F334" w:rsidR="00B56A43" w:rsidRPr="00DE21FE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DE21FE">
              <w:rPr>
                <w:b/>
                <w:bCs/>
              </w:rPr>
              <w:t>Program</w:t>
            </w:r>
          </w:p>
        </w:tc>
        <w:tc>
          <w:tcPr>
            <w:tcW w:w="1854" w:type="dxa"/>
          </w:tcPr>
          <w:p w14:paraId="5771633D" w14:textId="3EC8DF88" w:rsidR="00B56A43" w:rsidRPr="00DE21FE" w:rsidRDefault="00C525EA" w:rsidP="000150F1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Number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Served</w:t>
            </w:r>
          </w:p>
        </w:tc>
        <w:tc>
          <w:tcPr>
            <w:tcW w:w="1605" w:type="dxa"/>
          </w:tcPr>
          <w:p w14:paraId="33F90BDA" w14:textId="5AD25043" w:rsidR="00B56A43" w:rsidRPr="00DE21FE" w:rsidRDefault="00C525EA" w:rsidP="000150F1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Average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Cost</w:t>
            </w:r>
          </w:p>
        </w:tc>
        <w:tc>
          <w:tcPr>
            <w:tcW w:w="2072" w:type="dxa"/>
          </w:tcPr>
          <w:p w14:paraId="74488B39" w14:textId="1C3C7C95" w:rsidR="00B56A43" w:rsidRPr="00DE21FE" w:rsidRDefault="00C525EA" w:rsidP="000150F1">
            <w:pPr>
              <w:ind w:left="708" w:hanging="708"/>
              <w:rPr>
                <w:b/>
                <w:bCs/>
              </w:rPr>
            </w:pPr>
            <w:r w:rsidRPr="00DE21FE">
              <w:rPr>
                <w:b/>
                <w:bCs/>
              </w:rPr>
              <w:t>Total</w:t>
            </w:r>
            <w:r w:rsidR="00245AB9">
              <w:rPr>
                <w:b/>
                <w:bCs/>
              </w:rPr>
              <w:t xml:space="preserve"> </w:t>
            </w:r>
            <w:r w:rsidRPr="00DE21FE">
              <w:rPr>
                <w:b/>
                <w:bCs/>
              </w:rPr>
              <w:t>Cost</w:t>
            </w:r>
          </w:p>
        </w:tc>
      </w:tr>
      <w:tr w:rsidR="00B56A43" w14:paraId="70CF27A6" w14:textId="77777777" w:rsidTr="00734530">
        <w:tc>
          <w:tcPr>
            <w:tcW w:w="1016" w:type="dxa"/>
          </w:tcPr>
          <w:p w14:paraId="365D9298" w14:textId="77777777" w:rsidR="00B56A43" w:rsidRDefault="00C525EA" w:rsidP="000150F1">
            <w:pPr>
              <w:ind w:left="708" w:hanging="708"/>
            </w:pPr>
            <w:r>
              <w:t>2018</w:t>
            </w:r>
          </w:p>
        </w:tc>
        <w:tc>
          <w:tcPr>
            <w:tcW w:w="2453" w:type="dxa"/>
          </w:tcPr>
          <w:p w14:paraId="3ECDAAFC" w14:textId="2EDB4B35" w:rsidR="00B56A43" w:rsidRDefault="00C525EA" w:rsidP="000150F1">
            <w:pPr>
              <w:ind w:left="708" w:hanging="708"/>
            </w:pP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-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</w:t>
            </w:r>
          </w:p>
        </w:tc>
        <w:tc>
          <w:tcPr>
            <w:tcW w:w="1854" w:type="dxa"/>
          </w:tcPr>
          <w:p w14:paraId="7325503F" w14:textId="29BDD563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71,202</w:t>
            </w:r>
          </w:p>
        </w:tc>
        <w:tc>
          <w:tcPr>
            <w:tcW w:w="1605" w:type="dxa"/>
          </w:tcPr>
          <w:p w14:paraId="798484C2" w14:textId="67BDDDCA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$1,496.73</w:t>
            </w:r>
          </w:p>
        </w:tc>
        <w:tc>
          <w:tcPr>
            <w:tcW w:w="2072" w:type="dxa"/>
          </w:tcPr>
          <w:p w14:paraId="6BE5FAB0" w14:textId="67CDF3C0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$106,570,276.90</w:t>
            </w:r>
          </w:p>
        </w:tc>
      </w:tr>
      <w:tr w:rsidR="00B56A43" w14:paraId="452E326A" w14:textId="77777777" w:rsidTr="00734530">
        <w:trPr>
          <w:cantSplit/>
        </w:trPr>
        <w:tc>
          <w:tcPr>
            <w:tcW w:w="1016" w:type="dxa"/>
          </w:tcPr>
          <w:p w14:paraId="5630F2EE" w14:textId="77777777" w:rsidR="00B56A43" w:rsidRDefault="00C525EA" w:rsidP="000150F1">
            <w:pPr>
              <w:ind w:left="708" w:hanging="708"/>
            </w:pPr>
            <w:r>
              <w:t>2019</w:t>
            </w:r>
          </w:p>
        </w:tc>
        <w:tc>
          <w:tcPr>
            <w:tcW w:w="2453" w:type="dxa"/>
          </w:tcPr>
          <w:p w14:paraId="2EE47665" w14:textId="2CCD06DF" w:rsidR="00B56A43" w:rsidRDefault="00C525EA" w:rsidP="000150F1">
            <w:pPr>
              <w:ind w:left="708" w:hanging="708"/>
            </w:pP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-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</w:t>
            </w:r>
          </w:p>
        </w:tc>
        <w:tc>
          <w:tcPr>
            <w:tcW w:w="1854" w:type="dxa"/>
          </w:tcPr>
          <w:p w14:paraId="0D9EC3AE" w14:textId="5B70BE67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69,301</w:t>
            </w:r>
          </w:p>
        </w:tc>
        <w:tc>
          <w:tcPr>
            <w:tcW w:w="1605" w:type="dxa"/>
          </w:tcPr>
          <w:p w14:paraId="1EC5AC86" w14:textId="77777777" w:rsidR="00B56A43" w:rsidRDefault="00C525EA" w:rsidP="000150F1">
            <w:pPr>
              <w:ind w:left="708" w:hanging="708"/>
            </w:pPr>
            <w:r>
              <w:t>$1,516.15</w:t>
            </w:r>
          </w:p>
        </w:tc>
        <w:tc>
          <w:tcPr>
            <w:tcW w:w="2072" w:type="dxa"/>
          </w:tcPr>
          <w:p w14:paraId="20786101" w14:textId="7417C4F4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$105,071,038.69</w:t>
            </w:r>
          </w:p>
        </w:tc>
      </w:tr>
      <w:tr w:rsidR="00B56A43" w14:paraId="7F692C14" w14:textId="77777777" w:rsidTr="00734530">
        <w:tc>
          <w:tcPr>
            <w:tcW w:w="1016" w:type="dxa"/>
          </w:tcPr>
          <w:p w14:paraId="1850D830" w14:textId="77777777" w:rsidR="00B56A43" w:rsidRDefault="00C525EA" w:rsidP="000150F1">
            <w:pPr>
              <w:ind w:left="708" w:hanging="708"/>
            </w:pPr>
            <w:r>
              <w:t>2020</w:t>
            </w:r>
          </w:p>
        </w:tc>
        <w:tc>
          <w:tcPr>
            <w:tcW w:w="2453" w:type="dxa"/>
          </w:tcPr>
          <w:p w14:paraId="70826E72" w14:textId="796B4B23" w:rsidR="00B56A43" w:rsidRDefault="00C525EA" w:rsidP="000150F1">
            <w:pPr>
              <w:ind w:left="708" w:hanging="708"/>
            </w:pP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-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</w:t>
            </w:r>
          </w:p>
        </w:tc>
        <w:tc>
          <w:tcPr>
            <w:tcW w:w="1854" w:type="dxa"/>
          </w:tcPr>
          <w:p w14:paraId="56D3F06B" w14:textId="26DAEF89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64,936</w:t>
            </w:r>
          </w:p>
        </w:tc>
        <w:tc>
          <w:tcPr>
            <w:tcW w:w="1605" w:type="dxa"/>
          </w:tcPr>
          <w:p w14:paraId="1BBB0D05" w14:textId="77777777" w:rsidR="00B56A43" w:rsidRDefault="00C525EA" w:rsidP="000150F1">
            <w:pPr>
              <w:ind w:left="708" w:hanging="708"/>
            </w:pPr>
            <w:r>
              <w:t>$1,480.62</w:t>
            </w:r>
          </w:p>
        </w:tc>
        <w:tc>
          <w:tcPr>
            <w:tcW w:w="2072" w:type="dxa"/>
          </w:tcPr>
          <w:p w14:paraId="71EF2B9D" w14:textId="5A62F722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$96,145,844.11</w:t>
            </w:r>
          </w:p>
        </w:tc>
      </w:tr>
      <w:tr w:rsidR="00B56A43" w14:paraId="3D4943CC" w14:textId="77777777" w:rsidTr="00734530">
        <w:tc>
          <w:tcPr>
            <w:tcW w:w="1016" w:type="dxa"/>
          </w:tcPr>
          <w:p w14:paraId="00CCF9D3" w14:textId="77777777" w:rsidR="00B56A43" w:rsidRDefault="00C525EA" w:rsidP="000150F1">
            <w:pPr>
              <w:ind w:left="708" w:hanging="708"/>
            </w:pPr>
            <w:r>
              <w:t>2021</w:t>
            </w:r>
          </w:p>
        </w:tc>
        <w:tc>
          <w:tcPr>
            <w:tcW w:w="2453" w:type="dxa"/>
          </w:tcPr>
          <w:p w14:paraId="5298BF2F" w14:textId="6AD72967" w:rsidR="00B56A43" w:rsidRDefault="00C525EA" w:rsidP="000150F1">
            <w:pPr>
              <w:ind w:left="708" w:hanging="708"/>
            </w:pP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-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</w:t>
            </w:r>
          </w:p>
        </w:tc>
        <w:tc>
          <w:tcPr>
            <w:tcW w:w="1854" w:type="dxa"/>
          </w:tcPr>
          <w:p w14:paraId="48EB5C5F" w14:textId="7E585E67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64,897</w:t>
            </w:r>
          </w:p>
        </w:tc>
        <w:tc>
          <w:tcPr>
            <w:tcW w:w="1605" w:type="dxa"/>
          </w:tcPr>
          <w:p w14:paraId="084375D7" w14:textId="77777777" w:rsidR="00B56A43" w:rsidRDefault="00C525EA" w:rsidP="000150F1">
            <w:pPr>
              <w:ind w:left="708" w:hanging="708"/>
            </w:pPr>
            <w:r>
              <w:t>$1,527.19</w:t>
            </w:r>
          </w:p>
        </w:tc>
        <w:tc>
          <w:tcPr>
            <w:tcW w:w="2072" w:type="dxa"/>
          </w:tcPr>
          <w:p w14:paraId="1F0C7DF8" w14:textId="3DB27DFE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$99,110,082.70</w:t>
            </w:r>
          </w:p>
        </w:tc>
      </w:tr>
      <w:tr w:rsidR="00B56A43" w14:paraId="692BC6DC" w14:textId="77777777" w:rsidTr="00734530">
        <w:tc>
          <w:tcPr>
            <w:tcW w:w="1016" w:type="dxa"/>
          </w:tcPr>
          <w:p w14:paraId="3EBAC57F" w14:textId="77777777" w:rsidR="00B56A43" w:rsidRPr="00DE21FE" w:rsidRDefault="00C525EA" w:rsidP="000150F1">
            <w:pPr>
              <w:ind w:left="708" w:hanging="708"/>
            </w:pPr>
            <w:r w:rsidRPr="00DE21FE">
              <w:t>2022</w:t>
            </w:r>
          </w:p>
        </w:tc>
        <w:tc>
          <w:tcPr>
            <w:tcW w:w="2453" w:type="dxa"/>
          </w:tcPr>
          <w:p w14:paraId="1E37718E" w14:textId="02B9BEF5" w:rsidR="00B56A43" w:rsidRPr="00DE21FE" w:rsidRDefault="00C525EA" w:rsidP="000150F1">
            <w:pPr>
              <w:ind w:left="708" w:hanging="708"/>
            </w:pPr>
            <w:r w:rsidRPr="00DE21FE">
              <w:t>Vocational</w:t>
            </w:r>
            <w:r w:rsidR="00245AB9">
              <w:t xml:space="preserve"> </w:t>
            </w:r>
            <w:r w:rsidRPr="00DE21FE">
              <w:t>Rehabilitation</w:t>
            </w:r>
            <w:r w:rsidR="00245AB9">
              <w:t xml:space="preserve"> </w:t>
            </w:r>
            <w:r w:rsidRPr="00DE21FE">
              <w:t>-</w:t>
            </w:r>
            <w:r w:rsidR="00245AB9">
              <w:t xml:space="preserve"> </w:t>
            </w:r>
            <w:r w:rsidRPr="00DE21FE">
              <w:t>Title</w:t>
            </w:r>
            <w:r w:rsidR="00245AB9">
              <w:t xml:space="preserve"> </w:t>
            </w:r>
            <w:r w:rsidRPr="00DE21FE">
              <w:t>I</w:t>
            </w:r>
          </w:p>
        </w:tc>
        <w:tc>
          <w:tcPr>
            <w:tcW w:w="1854" w:type="dxa"/>
          </w:tcPr>
          <w:p w14:paraId="500C14F3" w14:textId="57B75E32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66,675</w:t>
            </w:r>
          </w:p>
        </w:tc>
        <w:tc>
          <w:tcPr>
            <w:tcW w:w="1605" w:type="dxa"/>
          </w:tcPr>
          <w:p w14:paraId="7A8C893D" w14:textId="77777777" w:rsidR="00B56A43" w:rsidRPr="00DE21FE" w:rsidRDefault="00C525EA" w:rsidP="000150F1">
            <w:pPr>
              <w:ind w:left="708" w:hanging="708"/>
            </w:pPr>
            <w:r w:rsidRPr="00DE21FE">
              <w:t>$1,524.33</w:t>
            </w:r>
          </w:p>
        </w:tc>
        <w:tc>
          <w:tcPr>
            <w:tcW w:w="2072" w:type="dxa"/>
          </w:tcPr>
          <w:p w14:paraId="7C79D6A1" w14:textId="5858789A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$101,634,463.95</w:t>
            </w:r>
          </w:p>
        </w:tc>
      </w:tr>
      <w:tr w:rsidR="00B56A43" w14:paraId="26E69336" w14:textId="77777777" w:rsidTr="00734530">
        <w:tc>
          <w:tcPr>
            <w:tcW w:w="1016" w:type="dxa"/>
          </w:tcPr>
          <w:p w14:paraId="4F78E72C" w14:textId="77777777" w:rsidR="00B56A43" w:rsidRPr="00DE21FE" w:rsidRDefault="00C525EA" w:rsidP="000150F1">
            <w:pPr>
              <w:ind w:left="708" w:hanging="708"/>
            </w:pPr>
            <w:r w:rsidRPr="00DE21FE">
              <w:t>2023</w:t>
            </w:r>
          </w:p>
        </w:tc>
        <w:tc>
          <w:tcPr>
            <w:tcW w:w="2453" w:type="dxa"/>
          </w:tcPr>
          <w:p w14:paraId="6C49697C" w14:textId="3797FF22" w:rsidR="00B56A43" w:rsidRPr="00DE21FE" w:rsidRDefault="00C525EA" w:rsidP="000150F1">
            <w:pPr>
              <w:ind w:left="708" w:hanging="708"/>
            </w:pPr>
            <w:r w:rsidRPr="00DE21FE">
              <w:t>Vocational</w:t>
            </w:r>
            <w:r w:rsidR="00245AB9">
              <w:t xml:space="preserve"> </w:t>
            </w:r>
            <w:r w:rsidRPr="00DE21FE">
              <w:t>Rehabilitation</w:t>
            </w:r>
            <w:r w:rsidR="00245AB9">
              <w:t xml:space="preserve"> </w:t>
            </w:r>
            <w:r w:rsidRPr="00DE21FE">
              <w:t>-</w:t>
            </w:r>
            <w:r w:rsidR="00245AB9">
              <w:t xml:space="preserve"> </w:t>
            </w:r>
            <w:r w:rsidRPr="00DE21FE">
              <w:t>Title</w:t>
            </w:r>
            <w:r w:rsidR="00245AB9">
              <w:t xml:space="preserve"> </w:t>
            </w:r>
            <w:r w:rsidRPr="00DE21FE">
              <w:t>I</w:t>
            </w:r>
          </w:p>
        </w:tc>
        <w:tc>
          <w:tcPr>
            <w:tcW w:w="1854" w:type="dxa"/>
          </w:tcPr>
          <w:p w14:paraId="5760A678" w14:textId="36EBE3D2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69,582</w:t>
            </w:r>
          </w:p>
        </w:tc>
        <w:tc>
          <w:tcPr>
            <w:tcW w:w="1605" w:type="dxa"/>
          </w:tcPr>
          <w:p w14:paraId="31DF1D24" w14:textId="77777777" w:rsidR="00B56A43" w:rsidRPr="00DE21FE" w:rsidRDefault="00C525EA" w:rsidP="000150F1">
            <w:pPr>
              <w:ind w:left="708" w:hanging="708"/>
            </w:pPr>
            <w:r w:rsidRPr="00DE21FE">
              <w:t>$1,473.10</w:t>
            </w:r>
          </w:p>
        </w:tc>
        <w:tc>
          <w:tcPr>
            <w:tcW w:w="2072" w:type="dxa"/>
          </w:tcPr>
          <w:p w14:paraId="576DB5DC" w14:textId="316305D1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$102,500,414.19</w:t>
            </w:r>
          </w:p>
        </w:tc>
      </w:tr>
      <w:tr w:rsidR="00B56A43" w14:paraId="46F4084F" w14:textId="77777777" w:rsidTr="00734530">
        <w:tc>
          <w:tcPr>
            <w:tcW w:w="1016" w:type="dxa"/>
          </w:tcPr>
          <w:p w14:paraId="76AA53BC" w14:textId="77777777" w:rsidR="00B56A43" w:rsidRDefault="00C525EA" w:rsidP="000150F1">
            <w:pPr>
              <w:ind w:left="708" w:hanging="708"/>
            </w:pPr>
            <w:r>
              <w:t>2018</w:t>
            </w:r>
          </w:p>
        </w:tc>
        <w:tc>
          <w:tcPr>
            <w:tcW w:w="2453" w:type="dxa"/>
          </w:tcPr>
          <w:p w14:paraId="7F5B3A52" w14:textId="5D23663D" w:rsidR="00B56A43" w:rsidRDefault="00C525EA" w:rsidP="000150F1">
            <w:pPr>
              <w:ind w:left="708" w:hanging="708"/>
            </w:pP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-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VI</w:t>
            </w:r>
          </w:p>
        </w:tc>
        <w:tc>
          <w:tcPr>
            <w:tcW w:w="1854" w:type="dxa"/>
          </w:tcPr>
          <w:p w14:paraId="69D952B3" w14:textId="14979980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2,823</w:t>
            </w:r>
          </w:p>
        </w:tc>
        <w:tc>
          <w:tcPr>
            <w:tcW w:w="1605" w:type="dxa"/>
          </w:tcPr>
          <w:p w14:paraId="5146810E" w14:textId="707C573B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$2,574.98</w:t>
            </w:r>
          </w:p>
        </w:tc>
        <w:tc>
          <w:tcPr>
            <w:tcW w:w="2072" w:type="dxa"/>
          </w:tcPr>
          <w:p w14:paraId="18D1E2BC" w14:textId="32E5D67C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$7,269,161.98</w:t>
            </w:r>
          </w:p>
        </w:tc>
      </w:tr>
      <w:tr w:rsidR="00B56A43" w14:paraId="02BE9E34" w14:textId="77777777" w:rsidTr="00734530">
        <w:tc>
          <w:tcPr>
            <w:tcW w:w="1016" w:type="dxa"/>
          </w:tcPr>
          <w:p w14:paraId="1AEF9984" w14:textId="77777777" w:rsidR="00B56A43" w:rsidRDefault="00C525EA" w:rsidP="000150F1">
            <w:pPr>
              <w:ind w:left="708" w:hanging="708"/>
            </w:pPr>
            <w:r>
              <w:t>2019</w:t>
            </w:r>
          </w:p>
        </w:tc>
        <w:tc>
          <w:tcPr>
            <w:tcW w:w="2453" w:type="dxa"/>
          </w:tcPr>
          <w:p w14:paraId="74E1161F" w14:textId="19C7A937" w:rsidR="00B56A43" w:rsidRDefault="00C525EA" w:rsidP="000150F1">
            <w:pPr>
              <w:ind w:left="708" w:hanging="708"/>
            </w:pP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-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VI</w:t>
            </w:r>
          </w:p>
        </w:tc>
        <w:tc>
          <w:tcPr>
            <w:tcW w:w="1854" w:type="dxa"/>
          </w:tcPr>
          <w:p w14:paraId="7A1A93CD" w14:textId="4E52A6C6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2,651</w:t>
            </w:r>
          </w:p>
        </w:tc>
        <w:tc>
          <w:tcPr>
            <w:tcW w:w="1605" w:type="dxa"/>
          </w:tcPr>
          <w:p w14:paraId="68A51914" w14:textId="77777777" w:rsidR="00B56A43" w:rsidRDefault="00C525EA" w:rsidP="000150F1">
            <w:pPr>
              <w:ind w:left="708" w:hanging="708"/>
            </w:pPr>
            <w:r>
              <w:t>$2,711.74</w:t>
            </w:r>
          </w:p>
        </w:tc>
        <w:tc>
          <w:tcPr>
            <w:tcW w:w="2072" w:type="dxa"/>
          </w:tcPr>
          <w:p w14:paraId="20C00CFA" w14:textId="26880158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$7,188,821.18</w:t>
            </w:r>
          </w:p>
        </w:tc>
      </w:tr>
      <w:tr w:rsidR="00B56A43" w14:paraId="66678530" w14:textId="77777777" w:rsidTr="00734530">
        <w:tc>
          <w:tcPr>
            <w:tcW w:w="1016" w:type="dxa"/>
          </w:tcPr>
          <w:p w14:paraId="65C7DA06" w14:textId="77777777" w:rsidR="00B56A43" w:rsidRDefault="00C525EA" w:rsidP="000150F1">
            <w:pPr>
              <w:ind w:left="708" w:hanging="708"/>
            </w:pPr>
            <w:r>
              <w:t>2020</w:t>
            </w:r>
          </w:p>
        </w:tc>
        <w:tc>
          <w:tcPr>
            <w:tcW w:w="2453" w:type="dxa"/>
          </w:tcPr>
          <w:p w14:paraId="3F040DAC" w14:textId="56A8F259" w:rsidR="00B56A43" w:rsidRDefault="00C525EA" w:rsidP="000150F1">
            <w:pPr>
              <w:ind w:left="708" w:hanging="708"/>
            </w:pP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-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VI</w:t>
            </w:r>
          </w:p>
        </w:tc>
        <w:tc>
          <w:tcPr>
            <w:tcW w:w="1854" w:type="dxa"/>
          </w:tcPr>
          <w:p w14:paraId="198D42C6" w14:textId="2A90D573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2,303</w:t>
            </w:r>
          </w:p>
        </w:tc>
        <w:tc>
          <w:tcPr>
            <w:tcW w:w="1605" w:type="dxa"/>
          </w:tcPr>
          <w:p w14:paraId="5B475DC0" w14:textId="77777777" w:rsidR="00B56A43" w:rsidRDefault="00C525EA" w:rsidP="000150F1">
            <w:pPr>
              <w:ind w:left="708" w:hanging="708"/>
            </w:pPr>
            <w:r>
              <w:t>$2,359.95</w:t>
            </w:r>
          </w:p>
        </w:tc>
        <w:tc>
          <w:tcPr>
            <w:tcW w:w="2072" w:type="dxa"/>
          </w:tcPr>
          <w:p w14:paraId="5BE474F3" w14:textId="2F312832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$5,434,967.82</w:t>
            </w:r>
          </w:p>
        </w:tc>
      </w:tr>
      <w:tr w:rsidR="00B56A43" w14:paraId="3B8DCF1B" w14:textId="77777777" w:rsidTr="00734530">
        <w:tc>
          <w:tcPr>
            <w:tcW w:w="1016" w:type="dxa"/>
          </w:tcPr>
          <w:p w14:paraId="2C6D6665" w14:textId="77777777" w:rsidR="00B56A43" w:rsidRDefault="00C525EA" w:rsidP="000150F1">
            <w:pPr>
              <w:ind w:left="708" w:hanging="708"/>
            </w:pPr>
            <w:r>
              <w:t>2021</w:t>
            </w:r>
          </w:p>
        </w:tc>
        <w:tc>
          <w:tcPr>
            <w:tcW w:w="2453" w:type="dxa"/>
          </w:tcPr>
          <w:p w14:paraId="7BFDF001" w14:textId="27557A30" w:rsidR="00B56A43" w:rsidRDefault="00C525EA" w:rsidP="000150F1">
            <w:pPr>
              <w:ind w:left="708" w:hanging="708"/>
            </w:pP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-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VI</w:t>
            </w:r>
          </w:p>
        </w:tc>
        <w:tc>
          <w:tcPr>
            <w:tcW w:w="1854" w:type="dxa"/>
          </w:tcPr>
          <w:p w14:paraId="57ED42DC" w14:textId="6A0B8E2F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1,654</w:t>
            </w:r>
          </w:p>
        </w:tc>
        <w:tc>
          <w:tcPr>
            <w:tcW w:w="1605" w:type="dxa"/>
          </w:tcPr>
          <w:p w14:paraId="442ACC5C" w14:textId="77777777" w:rsidR="00B56A43" w:rsidRDefault="00C525EA" w:rsidP="000150F1">
            <w:pPr>
              <w:ind w:left="708" w:hanging="708"/>
            </w:pPr>
            <w:r>
              <w:t>$2,740.68</w:t>
            </w:r>
          </w:p>
        </w:tc>
        <w:tc>
          <w:tcPr>
            <w:tcW w:w="2072" w:type="dxa"/>
          </w:tcPr>
          <w:p w14:paraId="38EEC87A" w14:textId="25C4EB2B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$4,533,090.97*</w:t>
            </w:r>
          </w:p>
        </w:tc>
      </w:tr>
      <w:tr w:rsidR="00B56A43" w14:paraId="1F93A072" w14:textId="77777777" w:rsidTr="00734530">
        <w:tc>
          <w:tcPr>
            <w:tcW w:w="1016" w:type="dxa"/>
          </w:tcPr>
          <w:p w14:paraId="4A4F1008" w14:textId="77777777" w:rsidR="00B56A43" w:rsidRPr="00DE21FE" w:rsidRDefault="00C525EA" w:rsidP="000150F1">
            <w:pPr>
              <w:ind w:left="708" w:hanging="708"/>
            </w:pPr>
            <w:r w:rsidRPr="00DE21FE">
              <w:t>2022</w:t>
            </w:r>
          </w:p>
        </w:tc>
        <w:tc>
          <w:tcPr>
            <w:tcW w:w="2453" w:type="dxa"/>
          </w:tcPr>
          <w:p w14:paraId="5626D8D9" w14:textId="13738D6A" w:rsidR="00B56A43" w:rsidRPr="00DE21FE" w:rsidRDefault="00C525EA" w:rsidP="000150F1">
            <w:pPr>
              <w:ind w:left="708" w:hanging="708"/>
            </w:pPr>
            <w:r w:rsidRPr="00DE21FE">
              <w:t>Supported</w:t>
            </w:r>
            <w:r w:rsidR="00245AB9">
              <w:t xml:space="preserve"> </w:t>
            </w:r>
            <w:r w:rsidRPr="00DE21FE">
              <w:t>Employment</w:t>
            </w:r>
            <w:r w:rsidR="00245AB9">
              <w:t xml:space="preserve"> </w:t>
            </w:r>
            <w:r w:rsidRPr="00DE21FE">
              <w:t>-</w:t>
            </w:r>
            <w:r w:rsidR="00245AB9">
              <w:t xml:space="preserve"> </w:t>
            </w:r>
            <w:r w:rsidRPr="00DE21FE">
              <w:t>Title</w:t>
            </w:r>
            <w:r w:rsidR="00245AB9">
              <w:t xml:space="preserve"> </w:t>
            </w:r>
            <w:r w:rsidRPr="00DE21FE">
              <w:t>VI</w:t>
            </w:r>
          </w:p>
        </w:tc>
        <w:tc>
          <w:tcPr>
            <w:tcW w:w="1854" w:type="dxa"/>
          </w:tcPr>
          <w:p w14:paraId="2B59E3C9" w14:textId="7BD2DC37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1,067</w:t>
            </w:r>
          </w:p>
        </w:tc>
        <w:tc>
          <w:tcPr>
            <w:tcW w:w="1605" w:type="dxa"/>
          </w:tcPr>
          <w:p w14:paraId="32845F86" w14:textId="77777777" w:rsidR="00B56A43" w:rsidRPr="00DE21FE" w:rsidRDefault="00C525EA" w:rsidP="000150F1">
            <w:pPr>
              <w:ind w:left="708" w:hanging="708"/>
            </w:pPr>
            <w:r w:rsidRPr="00DE21FE">
              <w:t>$3,459.26</w:t>
            </w:r>
          </w:p>
        </w:tc>
        <w:tc>
          <w:tcPr>
            <w:tcW w:w="2072" w:type="dxa"/>
          </w:tcPr>
          <w:p w14:paraId="1B5178CA" w14:textId="1F427E1F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$3,691,610.93</w:t>
            </w:r>
          </w:p>
        </w:tc>
      </w:tr>
      <w:tr w:rsidR="00B56A43" w14:paraId="3D635E0F" w14:textId="77777777" w:rsidTr="00734530">
        <w:tc>
          <w:tcPr>
            <w:tcW w:w="1016" w:type="dxa"/>
          </w:tcPr>
          <w:p w14:paraId="7D7EFEB1" w14:textId="77777777" w:rsidR="00B56A43" w:rsidRPr="00DE21FE" w:rsidRDefault="00C525EA" w:rsidP="000150F1">
            <w:pPr>
              <w:ind w:left="708" w:hanging="708"/>
            </w:pPr>
            <w:r w:rsidRPr="00DE21FE">
              <w:t>2023</w:t>
            </w:r>
          </w:p>
        </w:tc>
        <w:tc>
          <w:tcPr>
            <w:tcW w:w="2453" w:type="dxa"/>
          </w:tcPr>
          <w:p w14:paraId="0BFDBEDF" w14:textId="0D97503F" w:rsidR="00B56A43" w:rsidRPr="00DE21FE" w:rsidRDefault="00C525EA" w:rsidP="000150F1">
            <w:pPr>
              <w:ind w:left="708" w:hanging="708"/>
            </w:pPr>
            <w:r w:rsidRPr="00DE21FE">
              <w:t>Supported</w:t>
            </w:r>
            <w:r w:rsidR="00245AB9">
              <w:t xml:space="preserve"> </w:t>
            </w:r>
            <w:r w:rsidRPr="00DE21FE">
              <w:t>Employment</w:t>
            </w:r>
            <w:r w:rsidR="00245AB9">
              <w:t xml:space="preserve"> </w:t>
            </w:r>
            <w:r w:rsidRPr="00DE21FE">
              <w:t>-</w:t>
            </w:r>
            <w:r w:rsidR="00245AB9">
              <w:t xml:space="preserve"> </w:t>
            </w:r>
            <w:r w:rsidRPr="00DE21FE">
              <w:t>Title</w:t>
            </w:r>
            <w:r w:rsidR="00245AB9">
              <w:t xml:space="preserve"> </w:t>
            </w:r>
            <w:r w:rsidRPr="00DE21FE">
              <w:t>VI</w:t>
            </w:r>
          </w:p>
        </w:tc>
        <w:tc>
          <w:tcPr>
            <w:tcW w:w="1854" w:type="dxa"/>
          </w:tcPr>
          <w:p w14:paraId="20901A26" w14:textId="504CC393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745</w:t>
            </w:r>
          </w:p>
        </w:tc>
        <w:tc>
          <w:tcPr>
            <w:tcW w:w="1605" w:type="dxa"/>
          </w:tcPr>
          <w:p w14:paraId="5347F2EE" w14:textId="77777777" w:rsidR="00B56A43" w:rsidRPr="00DE21FE" w:rsidRDefault="00C525EA" w:rsidP="000150F1">
            <w:pPr>
              <w:ind w:left="708" w:hanging="708"/>
            </w:pPr>
            <w:r w:rsidRPr="00DE21FE">
              <w:t>$4,567.89</w:t>
            </w:r>
          </w:p>
        </w:tc>
        <w:tc>
          <w:tcPr>
            <w:tcW w:w="2072" w:type="dxa"/>
          </w:tcPr>
          <w:p w14:paraId="0A3F671C" w14:textId="587E0A01" w:rsidR="00B56A43" w:rsidRPr="00DE21FE" w:rsidRDefault="00245AB9" w:rsidP="000150F1">
            <w:pPr>
              <w:ind w:left="708" w:hanging="708"/>
            </w:pPr>
            <w:r>
              <w:t xml:space="preserve"> </w:t>
            </w:r>
            <w:r w:rsidR="00C525EA" w:rsidRPr="00DE21FE">
              <w:t>$3,404,926.70</w:t>
            </w:r>
          </w:p>
        </w:tc>
      </w:tr>
    </w:tbl>
    <w:p w14:paraId="082A19CE" w14:textId="77777777" w:rsidR="00EC2150" w:rsidRDefault="00EC2150"/>
    <w:p w14:paraId="281C4AD4" w14:textId="0A11F043" w:rsidR="00B56A43" w:rsidRDefault="00C525EA">
      <w:r>
        <w:t>If</w:t>
      </w:r>
      <w:r w:rsidR="00245AB9">
        <w:t xml:space="preserve"> </w:t>
      </w:r>
      <w:r>
        <w:t>current</w:t>
      </w:r>
      <w:r w:rsidR="00245AB9">
        <w:t xml:space="preserve"> </w:t>
      </w:r>
      <w:r>
        <w:t>trends</w:t>
      </w:r>
      <w:r w:rsidR="00245AB9">
        <w:t xml:space="preserve"> </w:t>
      </w:r>
      <w:r>
        <w:t>continue,</w:t>
      </w:r>
      <w:r w:rsidR="00245AB9">
        <w:t xml:space="preserve"> </w:t>
      </w:r>
      <w:r>
        <w:t>VR</w:t>
      </w:r>
      <w:r w:rsidR="00245AB9">
        <w:t xml:space="preserve"> </w:t>
      </w:r>
      <w:r>
        <w:t>believes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funds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all</w:t>
      </w:r>
      <w:r w:rsidR="00245AB9">
        <w:t xml:space="preserve"> </w:t>
      </w:r>
      <w:r>
        <w:t>individuals</w:t>
      </w:r>
      <w:r w:rsidR="00245AB9">
        <w:t xml:space="preserve"> </w:t>
      </w:r>
      <w:r>
        <w:t>currently</w:t>
      </w:r>
      <w:r w:rsidR="00245AB9">
        <w:t xml:space="preserve"> </w:t>
      </w:r>
      <w:r>
        <w:t>eligible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plan</w:t>
      </w:r>
      <w:r w:rsidR="00245AB9">
        <w:t xml:space="preserve"> </w:t>
      </w:r>
      <w:r>
        <w:t>status.</w:t>
      </w:r>
      <w:r w:rsidR="00245AB9">
        <w:t xml:space="preserve"> </w:t>
      </w:r>
      <w:r>
        <w:t>VR</w:t>
      </w:r>
      <w:r w:rsidR="00245AB9">
        <w:t xml:space="preserve"> </w:t>
      </w:r>
      <w:r>
        <w:t>anticipates</w:t>
      </w:r>
      <w:r w:rsidR="00245AB9">
        <w:t xml:space="preserve"> </w:t>
      </w:r>
      <w:r>
        <w:t>having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cover</w:t>
      </w:r>
      <w:r w:rsidR="00245AB9">
        <w:t xml:space="preserve"> </w:t>
      </w:r>
      <w:r>
        <w:t>the</w:t>
      </w:r>
      <w:r w:rsidR="00245AB9">
        <w:t xml:space="preserve"> </w:t>
      </w:r>
      <w:r>
        <w:t>cost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determinations</w:t>
      </w:r>
      <w:r w:rsidR="00245AB9">
        <w:t xml:space="preserve"> </w:t>
      </w:r>
      <w:r>
        <w:t>and</w:t>
      </w:r>
      <w:r w:rsidR="00245AB9">
        <w:t xml:space="preserve"> </w:t>
      </w:r>
      <w:r>
        <w:t>planned</w:t>
      </w:r>
      <w:r w:rsidR="00245AB9">
        <w:t xml:space="preserve"> </w:t>
      </w:r>
      <w:r>
        <w:t>services.</w:t>
      </w:r>
      <w:r w:rsidR="00245AB9">
        <w:t xml:space="preserve"> </w:t>
      </w:r>
      <w:r>
        <w:t>Factors</w:t>
      </w:r>
      <w:r w:rsidR="00245AB9">
        <w:t xml:space="preserve"> </w:t>
      </w:r>
      <w:r>
        <w:t>that</w:t>
      </w:r>
      <w:r w:rsidR="00245AB9">
        <w:t xml:space="preserve"> </w:t>
      </w:r>
      <w:r>
        <w:t>could</w:t>
      </w:r>
      <w:r w:rsidR="00245AB9">
        <w:t xml:space="preserve"> </w:t>
      </w:r>
      <w:r>
        <w:t>change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estimates</w:t>
      </w:r>
      <w:r w:rsidR="00245AB9">
        <w:t xml:space="preserve"> </w:t>
      </w:r>
      <w:r>
        <w:t>include:</w:t>
      </w:r>
    </w:p>
    <w:p w14:paraId="606F77A3" w14:textId="1B628BEC" w:rsidR="00B56A43" w:rsidRDefault="00C525EA">
      <w:pPr>
        <w:numPr>
          <w:ilvl w:val="0"/>
          <w:numId w:val="256"/>
        </w:numPr>
      </w:pPr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appropriations;</w:t>
      </w:r>
      <w:r w:rsidR="00245AB9">
        <w:t xml:space="preserve"> </w:t>
      </w:r>
      <w:r>
        <w:t>and</w:t>
      </w:r>
    </w:p>
    <w:p w14:paraId="2F4D9324" w14:textId="7D154755" w:rsidR="00B56A43" w:rsidRDefault="00C525EA">
      <w:pPr>
        <w:numPr>
          <w:ilvl w:val="0"/>
          <w:numId w:val="256"/>
        </w:numPr>
      </w:pPr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state</w:t>
      </w:r>
      <w:r w:rsidR="00245AB9">
        <w:t xml:space="preserve"> </w:t>
      </w:r>
      <w:r>
        <w:t>statutes.</w:t>
      </w:r>
    </w:p>
    <w:p w14:paraId="4E128745" w14:textId="51640ECF" w:rsidR="00B56A43" w:rsidRDefault="00C525EA">
      <w:r>
        <w:t>If</w:t>
      </w:r>
      <w:r w:rsidR="00245AB9">
        <w:t xml:space="preserve"> </w:t>
      </w:r>
      <w:r>
        <w:t>more</w:t>
      </w:r>
      <w:r w:rsidR="00245AB9">
        <w:t xml:space="preserve"> </w:t>
      </w:r>
      <w:r>
        <w:t>information</w:t>
      </w:r>
      <w:r w:rsidR="00245AB9">
        <w:t xml:space="preserve"> </w:t>
      </w:r>
      <w:r>
        <w:t>becomes</w:t>
      </w:r>
      <w:r w:rsidR="00245AB9">
        <w:t xml:space="preserve"> </w:t>
      </w:r>
      <w:r>
        <w:t>available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impacts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changes</w:t>
      </w:r>
      <w:r w:rsidR="00245AB9">
        <w:t xml:space="preserve"> </w:t>
      </w:r>
      <w:r>
        <w:t>on</w:t>
      </w:r>
      <w:r w:rsidR="00245AB9">
        <w:t xml:space="preserve"> </w:t>
      </w:r>
      <w:r>
        <w:t>VR</w:t>
      </w:r>
      <w:r w:rsidR="00245AB9">
        <w:t xml:space="preserve"> </w:t>
      </w:r>
      <w:r>
        <w:t>programs,</w:t>
      </w:r>
      <w:r w:rsidR="00245AB9">
        <w:t xml:space="preserve"> </w:t>
      </w:r>
      <w:r>
        <w:t>projections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updated.</w:t>
      </w:r>
    </w:p>
    <w:p w14:paraId="37DC4EF0" w14:textId="1A46D0F8" w:rsidR="00B56A43" w:rsidRDefault="00C525EA">
      <w:pPr>
        <w:pStyle w:val="Heading4"/>
      </w:pPr>
      <w:bookmarkStart w:id="258" w:name="_Toc259"/>
      <w:r>
        <w:t>l.</w:t>
      </w:r>
      <w:r w:rsidR="00245AB9">
        <w:t xml:space="preserve"> </w:t>
      </w:r>
      <w:r>
        <w:t>State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bookmarkEnd w:id="258"/>
    </w:p>
    <w:p w14:paraId="19CD241B" w14:textId="4AC4CE18" w:rsidR="00B56A43" w:rsidRDefault="00C525EA"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must:</w:t>
      </w:r>
    </w:p>
    <w:p w14:paraId="6DEEEE42" w14:textId="278B6B52" w:rsidR="00B56A43" w:rsidRDefault="00C525EA">
      <w:pPr>
        <w:pStyle w:val="Heading5"/>
      </w:pPr>
      <w:bookmarkStart w:id="259" w:name="_Toc260"/>
      <w:r>
        <w:t>1.</w:t>
      </w:r>
      <w:r w:rsidR="00245AB9">
        <w:t xml:space="preserve"> </w:t>
      </w:r>
      <w:r>
        <w:t>Identify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were</w:t>
      </w:r>
      <w:r w:rsidR="00245AB9">
        <w:t xml:space="preserve"> </w:t>
      </w:r>
      <w:r>
        <w:t>jointly</w:t>
      </w:r>
      <w:r w:rsidR="00245AB9">
        <w:t xml:space="preserve"> </w:t>
      </w:r>
      <w:r>
        <w:t>developed</w:t>
      </w:r>
      <w:r w:rsidR="00245AB9">
        <w:t xml:space="preserve"> </w:t>
      </w:r>
      <w:r>
        <w:t>and</w:t>
      </w:r>
      <w:r w:rsidR="00245AB9">
        <w:t xml:space="preserve"> </w:t>
      </w:r>
      <w:r>
        <w:t>agreed</w:t>
      </w:r>
      <w:r w:rsidR="00245AB9">
        <w:t xml:space="preserve"> </w:t>
      </w:r>
      <w:r>
        <w:t>to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VR</w:t>
      </w:r>
      <w:r w:rsidR="00245AB9">
        <w:t xml:space="preserve"> </w:t>
      </w:r>
      <w:r>
        <w:t>agency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Council,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Council,</w:t>
      </w:r>
      <w:r w:rsidR="00245AB9">
        <w:t xml:space="preserve"> </w:t>
      </w:r>
      <w:r>
        <w:t>and</w:t>
      </w:r>
      <w:r w:rsidR="00245AB9">
        <w:t xml:space="preserve"> </w:t>
      </w:r>
      <w:r>
        <w:t>jointly</w:t>
      </w:r>
      <w:r w:rsidR="00245AB9">
        <w:t xml:space="preserve"> </w:t>
      </w:r>
      <w:r>
        <w:t>agreed</w:t>
      </w:r>
      <w:r w:rsidR="00245AB9">
        <w:t xml:space="preserve"> </w:t>
      </w:r>
      <w:r>
        <w:t>to</w:t>
      </w:r>
      <w:r w:rsidR="00245AB9">
        <w:t xml:space="preserve"> </w:t>
      </w:r>
      <w:r>
        <w:t>any</w:t>
      </w:r>
      <w:r w:rsidR="00245AB9">
        <w:t xml:space="preserve"> </w:t>
      </w:r>
      <w:r>
        <w:t>revisions</w:t>
      </w:r>
      <w:bookmarkEnd w:id="259"/>
    </w:p>
    <w:p w14:paraId="02373AA3" w14:textId="6BED464D" w:rsidR="00B56A43" w:rsidRDefault="00C525EA">
      <w:r>
        <w:t>TWC-VRD</w:t>
      </w:r>
      <w:r w:rsidR="00245AB9">
        <w:t xml:space="preserve"> </w:t>
      </w:r>
      <w:r>
        <w:t>and</w:t>
      </w:r>
      <w:r w:rsidR="00245AB9">
        <w:t xml:space="preserve"> </w:t>
      </w:r>
      <w:r>
        <w:t>RCT</w:t>
      </w:r>
      <w:r w:rsidR="00245AB9">
        <w:t xml:space="preserve"> </w:t>
      </w:r>
      <w:r>
        <w:t>collaborated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to</w:t>
      </w:r>
      <w:r w:rsidR="00245AB9">
        <w:t xml:space="preserve"> </w:t>
      </w:r>
      <w:r>
        <w:t>advance</w:t>
      </w:r>
      <w:r w:rsidR="00245AB9">
        <w:t xml:space="preserve"> </w:t>
      </w:r>
      <w:r>
        <w:t>the</w:t>
      </w:r>
      <w:r w:rsidR="00245AB9">
        <w:t xml:space="preserve"> </w:t>
      </w:r>
      <w:r>
        <w:t>continued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high-quality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eligible</w:t>
      </w:r>
      <w:r w:rsidR="00245AB9">
        <w:t xml:space="preserve"> </w:t>
      </w:r>
      <w:r>
        <w:t>customers.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input</w:t>
      </w:r>
      <w:r w:rsidR="00245AB9">
        <w:t xml:space="preserve"> </w:t>
      </w:r>
      <w:r>
        <w:t>and</w:t>
      </w:r>
      <w:r w:rsidR="00245AB9">
        <w:t xml:space="preserve"> </w:t>
      </w:r>
      <w:r>
        <w:t>data</w:t>
      </w:r>
      <w:r w:rsidR="00245AB9">
        <w:t xml:space="preserve"> </w:t>
      </w:r>
      <w:r>
        <w:t>expertise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Division</w:t>
      </w:r>
      <w:r w:rsidR="00245AB9">
        <w:t xml:space="preserve"> </w:t>
      </w:r>
      <w:r>
        <w:t>Information</w:t>
      </w:r>
      <w:r w:rsidR="00245AB9">
        <w:t xml:space="preserve"> </w:t>
      </w:r>
      <w:r>
        <w:t>Innovation</w:t>
      </w:r>
      <w:r w:rsidR="00245AB9">
        <w:t xml:space="preserve"> </w:t>
      </w:r>
      <w:r>
        <w:t>&amp;</w:t>
      </w:r>
      <w:r w:rsidR="00245AB9">
        <w:t xml:space="preserve"> </w:t>
      </w:r>
      <w:r>
        <w:t>Insight</w:t>
      </w:r>
      <w:r w:rsidR="00245AB9">
        <w:t xml:space="preserve"> </w:t>
      </w:r>
      <w:r>
        <w:t>(I|3),</w:t>
      </w:r>
      <w:r w:rsidR="00245AB9">
        <w:t xml:space="preserve"> </w:t>
      </w:r>
      <w:r>
        <w:t>both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RCT</w:t>
      </w:r>
      <w:r w:rsidR="00245AB9">
        <w:t xml:space="preserve"> </w:t>
      </w:r>
      <w:r>
        <w:t>jointly</w:t>
      </w:r>
      <w:r w:rsidR="00245AB9">
        <w:t xml:space="preserve"> </w:t>
      </w:r>
      <w:r>
        <w:t>developed</w:t>
      </w:r>
      <w:r w:rsidR="00245AB9">
        <w:t xml:space="preserve"> </w:t>
      </w:r>
      <w:r>
        <w:t>and</w:t>
      </w:r>
      <w:r w:rsidR="00245AB9">
        <w:t xml:space="preserve"> </w:t>
      </w:r>
      <w:r>
        <w:t>agreed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outlined</w:t>
      </w:r>
      <w:r w:rsidR="00245AB9">
        <w:t xml:space="preserve"> </w:t>
      </w:r>
      <w:r>
        <w:t>in</w:t>
      </w:r>
      <w:r w:rsidR="00245AB9">
        <w:t xml:space="preserve"> </w:t>
      </w:r>
      <w:r>
        <w:t>section</w:t>
      </w:r>
      <w:r w:rsidR="00245AB9">
        <w:t xml:space="preserve"> </w:t>
      </w:r>
      <w:r>
        <w:t>2.</w:t>
      </w:r>
    </w:p>
    <w:p w14:paraId="1BD13EFB" w14:textId="2533DB5C" w:rsidR="00B56A43" w:rsidRDefault="00C525EA">
      <w:pPr>
        <w:pStyle w:val="Heading5"/>
      </w:pPr>
      <w:bookmarkStart w:id="260" w:name="_Toc261"/>
      <w:r>
        <w:t>2.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in</w:t>
      </w:r>
      <w:r w:rsidR="00245AB9">
        <w:t xml:space="preserve"> </w:t>
      </w:r>
      <w:r>
        <w:t>carrying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programs</w:t>
      </w:r>
      <w:bookmarkEnd w:id="260"/>
    </w:p>
    <w:p w14:paraId="4569ECC4" w14:textId="2EC37BAD" w:rsidR="00B56A43" w:rsidRDefault="00C525EA">
      <w:r>
        <w:t>TWC</w:t>
      </w:r>
      <w:r w:rsidR="00245AB9">
        <w:t xml:space="preserve"> </w:t>
      </w:r>
      <w:r>
        <w:t>VRD</w:t>
      </w:r>
      <w:r w:rsidR="00245AB9">
        <w:t xml:space="preserve"> </w:t>
      </w:r>
      <w:r>
        <w:t>identified</w:t>
      </w:r>
      <w:r w:rsidR="00245AB9">
        <w:t xml:space="preserve"> </w:t>
      </w:r>
      <w:r>
        <w:t>six</w:t>
      </w:r>
      <w:r w:rsidR="00245AB9">
        <w:t xml:space="preserve"> </w:t>
      </w:r>
      <w:r>
        <w:t>primary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to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programs.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goals</w:t>
      </w:r>
      <w:r w:rsidR="00245AB9">
        <w:t xml:space="preserve"> </w:t>
      </w:r>
      <w:r>
        <w:t>also</w:t>
      </w:r>
      <w:r w:rsidR="00245AB9">
        <w:t xml:space="preserve"> </w:t>
      </w:r>
      <w:r>
        <w:t>include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design</w:t>
      </w:r>
      <w:r w:rsidR="00245AB9">
        <w:t xml:space="preserve"> </w:t>
      </w:r>
      <w:r>
        <w:t>and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services.</w:t>
      </w:r>
      <w:r w:rsidR="00245AB9">
        <w:t xml:space="preserve"> </w:t>
      </w:r>
      <w:r>
        <w:t>For</w:t>
      </w:r>
      <w:r w:rsidR="00245AB9">
        <w:t xml:space="preserve"> </w:t>
      </w:r>
      <w:r>
        <w:t>more</w:t>
      </w:r>
      <w:r w:rsidR="00245AB9">
        <w:t xml:space="preserve"> </w:t>
      </w:r>
      <w:r>
        <w:t>information</w:t>
      </w:r>
      <w:r w:rsidR="00245AB9">
        <w:t xml:space="preserve"> </w:t>
      </w:r>
      <w:r>
        <w:t>specific</w:t>
      </w:r>
      <w:r w:rsidR="00245AB9">
        <w:t xml:space="preserve"> </w:t>
      </w:r>
      <w:r>
        <w:t>to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refer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(n)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Plans</w:t>
      </w:r>
      <w:r w:rsidR="00245AB9">
        <w:t xml:space="preserve"> </w:t>
      </w:r>
      <w:r>
        <w:t>for</w:t>
      </w:r>
      <w:r w:rsidR="00245AB9">
        <w:t xml:space="preserve"> </w:t>
      </w:r>
      <w:r>
        <w:t>Distribution</w:t>
      </w:r>
      <w:r w:rsidR="00245AB9">
        <w:t xml:space="preserve"> </w:t>
      </w:r>
      <w:r>
        <w:t>of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Funds.</w:t>
      </w:r>
      <w:r w:rsidR="00245AB9">
        <w:t xml:space="preserve">  </w:t>
      </w:r>
      <w:r>
        <w:t>These</w:t>
      </w:r>
      <w:r w:rsidR="00245AB9">
        <w:t xml:space="preserve"> </w:t>
      </w:r>
      <w:r>
        <w:t>goals</w:t>
      </w:r>
      <w:r w:rsidR="00245AB9">
        <w:t xml:space="preserve"> </w:t>
      </w:r>
      <w:r>
        <w:t>were</w:t>
      </w:r>
      <w:r w:rsidR="00245AB9">
        <w:t xml:space="preserve"> </w:t>
      </w:r>
      <w:r>
        <w:t>developed</w:t>
      </w:r>
      <w:r w:rsidR="00245AB9">
        <w:t xml:space="preserve"> </w:t>
      </w:r>
      <w:r>
        <w:t>for</w:t>
      </w:r>
      <w:r w:rsidR="00245AB9">
        <w:t xml:space="preserve"> </w:t>
      </w:r>
      <w:r>
        <w:t>PY’s</w:t>
      </w:r>
      <w:r w:rsidR="00245AB9">
        <w:t xml:space="preserve"> </w:t>
      </w:r>
      <w:r>
        <w:t>2022-2023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tracked</w:t>
      </w:r>
      <w:r w:rsidR="00245AB9">
        <w:t xml:space="preserve"> </w:t>
      </w:r>
      <w:r>
        <w:t>accordingly.</w:t>
      </w:r>
    </w:p>
    <w:p w14:paraId="0BACF3EC" w14:textId="000C31F9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One:</w:t>
      </w:r>
      <w:r w:rsidR="00245AB9">
        <w:rPr>
          <w:b/>
          <w:bCs/>
        </w:rPr>
        <w:t xml:space="preserve"> </w:t>
      </w:r>
      <w:r>
        <w:rPr>
          <w:b/>
          <w:bCs/>
        </w:rPr>
        <w:t>Improve</w:t>
      </w:r>
      <w:r w:rsidR="00245AB9">
        <w:rPr>
          <w:b/>
          <w:bCs/>
        </w:rPr>
        <w:t xml:space="preserve"> </w:t>
      </w:r>
      <w:r>
        <w:rPr>
          <w:b/>
          <w:bCs/>
        </w:rPr>
        <w:t>provider</w:t>
      </w:r>
      <w:r w:rsidR="00245AB9">
        <w:rPr>
          <w:b/>
          <w:bCs/>
        </w:rPr>
        <w:t xml:space="preserve"> </w:t>
      </w:r>
      <w:r>
        <w:rPr>
          <w:b/>
          <w:bCs/>
        </w:rPr>
        <w:t>recruitment,</w:t>
      </w:r>
      <w:r w:rsidR="00245AB9">
        <w:rPr>
          <w:b/>
          <w:bCs/>
        </w:rPr>
        <w:t xml:space="preserve"> </w:t>
      </w:r>
      <w:r>
        <w:rPr>
          <w:b/>
          <w:bCs/>
        </w:rPr>
        <w:t>retention,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support.</w:t>
      </w:r>
    </w:p>
    <w:p w14:paraId="05165A9D" w14:textId="7E3A3BBE" w:rsidR="00B56A43" w:rsidRDefault="00C525EA">
      <w:r>
        <w:t>VRD</w:t>
      </w:r>
      <w:r w:rsidR="00245AB9">
        <w:t xml:space="preserve"> </w:t>
      </w:r>
      <w:r>
        <w:t>must</w:t>
      </w:r>
      <w:r w:rsidR="00245AB9">
        <w:t xml:space="preserve"> </w:t>
      </w:r>
      <w:r>
        <w:t>recruit</w:t>
      </w:r>
      <w:r w:rsidR="00245AB9">
        <w:t xml:space="preserve"> </w:t>
      </w:r>
      <w:r>
        <w:t>and</w:t>
      </w:r>
      <w:r w:rsidR="00245AB9">
        <w:t xml:space="preserve"> </w:t>
      </w:r>
      <w:r>
        <w:t>retain</w:t>
      </w:r>
      <w:r w:rsidR="00245AB9">
        <w:t xml:space="preserve"> </w:t>
      </w:r>
      <w:r>
        <w:t>a</w:t>
      </w:r>
      <w:r w:rsidR="00245AB9">
        <w:t xml:space="preserve"> </w:t>
      </w:r>
      <w:r>
        <w:t>robust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providers,</w:t>
      </w:r>
      <w:r w:rsidR="00245AB9">
        <w:t xml:space="preserve"> </w:t>
      </w:r>
      <w:r>
        <w:t>including</w:t>
      </w:r>
      <w:r w:rsidR="00245AB9">
        <w:t xml:space="preserve"> </w:t>
      </w:r>
      <w:r>
        <w:t>providers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customers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full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they</w:t>
      </w:r>
      <w:r w:rsidR="00245AB9">
        <w:t xml:space="preserve"> </w:t>
      </w:r>
      <w:r>
        <w:t>need</w:t>
      </w:r>
      <w:r w:rsidR="00245AB9">
        <w:t xml:space="preserve"> </w:t>
      </w:r>
      <w:r>
        <w:t>no</w:t>
      </w:r>
      <w:r w:rsidR="00245AB9">
        <w:t xml:space="preserve"> </w:t>
      </w:r>
      <w:r>
        <w:t>matter</w:t>
      </w:r>
      <w:r w:rsidR="00245AB9">
        <w:t xml:space="preserve"> </w:t>
      </w:r>
      <w:r>
        <w:t>where</w:t>
      </w:r>
      <w:r w:rsidR="00245AB9">
        <w:t xml:space="preserve"> </w:t>
      </w:r>
      <w:r>
        <w:t>they</w:t>
      </w:r>
      <w:r w:rsidR="00245AB9">
        <w:t xml:space="preserve"> </w:t>
      </w:r>
      <w:r>
        <w:t>reside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provider</w:t>
      </w:r>
      <w:r w:rsidR="00245AB9">
        <w:t xml:space="preserve"> </w:t>
      </w:r>
      <w:r>
        <w:t>onboarding</w:t>
      </w:r>
      <w:r w:rsidR="00245AB9">
        <w:t xml:space="preserve"> </w:t>
      </w:r>
      <w:r>
        <w:t>by</w:t>
      </w:r>
      <w:r w:rsidR="00245AB9">
        <w:t xml:space="preserve"> </w:t>
      </w:r>
      <w:r>
        <w:t>decreasing</w:t>
      </w:r>
      <w:r w:rsidR="00245AB9">
        <w:t xml:space="preserve"> </w:t>
      </w:r>
      <w:r>
        <w:t>the</w:t>
      </w:r>
      <w:r w:rsidR="00245AB9">
        <w:t xml:space="preserve"> </w:t>
      </w:r>
      <w:r>
        <w:t>time</w:t>
      </w:r>
      <w:r w:rsidR="00245AB9">
        <w:t xml:space="preserve"> </w:t>
      </w:r>
      <w:r>
        <w:t>from</w:t>
      </w:r>
      <w:r w:rsidR="00245AB9">
        <w:t xml:space="preserve"> </w:t>
      </w:r>
      <w:r>
        <w:t>contract</w:t>
      </w:r>
      <w:r w:rsidR="00245AB9">
        <w:t xml:space="preserve"> </w:t>
      </w:r>
      <w:r>
        <w:t>initiation</w:t>
      </w:r>
      <w:r w:rsidR="00245AB9">
        <w:t xml:space="preserve"> </w:t>
      </w:r>
      <w:r>
        <w:t>to</w:t>
      </w:r>
      <w:r w:rsidR="00245AB9">
        <w:t xml:space="preserve"> </w:t>
      </w:r>
      <w:r>
        <w:t>direct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to</w:t>
      </w:r>
      <w:r w:rsidR="00245AB9">
        <w:t xml:space="preserve"> </w:t>
      </w:r>
      <w:r>
        <w:t>customers.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providing</w:t>
      </w:r>
      <w:r w:rsidR="00245AB9">
        <w:t xml:space="preserve"> </w:t>
      </w:r>
      <w:r>
        <w:t>timely</w:t>
      </w:r>
      <w:r w:rsidR="00245AB9">
        <w:t xml:space="preserve"> </w:t>
      </w:r>
      <w:r>
        <w:t>feedback</w:t>
      </w:r>
      <w:r w:rsidR="00245AB9">
        <w:t xml:space="preserve"> </w:t>
      </w:r>
      <w:r>
        <w:t>to</w:t>
      </w:r>
      <w:r w:rsidR="00245AB9">
        <w:t xml:space="preserve"> </w:t>
      </w:r>
      <w:r>
        <w:t>providers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contractual</w:t>
      </w:r>
      <w:r w:rsidR="00245AB9">
        <w:t xml:space="preserve"> </w:t>
      </w:r>
      <w:r>
        <w:t>and</w:t>
      </w:r>
      <w:r w:rsidR="00245AB9">
        <w:t xml:space="preserve"> </w:t>
      </w:r>
      <w:r>
        <w:t>programmatic</w:t>
      </w:r>
      <w:r w:rsidR="00245AB9">
        <w:t xml:space="preserve"> </w:t>
      </w:r>
      <w:r>
        <w:t>questions.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initiated</w:t>
      </w:r>
      <w:r w:rsidR="00245AB9">
        <w:t xml:space="preserve"> </w:t>
      </w:r>
      <w:r>
        <w:t>several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customers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receive</w:t>
      </w:r>
      <w:r w:rsidR="00245AB9">
        <w:t xml:space="preserve"> </w:t>
      </w:r>
      <w:r>
        <w:t>quality</w:t>
      </w:r>
      <w:r w:rsidR="00245AB9">
        <w:t xml:space="preserve"> </w:t>
      </w:r>
      <w:r>
        <w:t>goods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achieving</w:t>
      </w:r>
      <w:r w:rsidR="00245AB9">
        <w:t xml:space="preserve"> </w:t>
      </w:r>
      <w:r>
        <w:t>a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outcome.</w:t>
      </w:r>
    </w:p>
    <w:p w14:paraId="459EDD27" w14:textId="50CE8320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Two:</w:t>
      </w:r>
      <w:r w:rsidR="00245AB9">
        <w:rPr>
          <w:b/>
          <w:bCs/>
        </w:rPr>
        <w:t xml:space="preserve"> </w:t>
      </w:r>
      <w:r>
        <w:rPr>
          <w:b/>
          <w:bCs/>
        </w:rPr>
        <w:t>Streamline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policy,</w:t>
      </w:r>
      <w:r w:rsidR="00245AB9">
        <w:rPr>
          <w:b/>
          <w:bCs/>
        </w:rPr>
        <w:t xml:space="preserve"> </w:t>
      </w:r>
      <w:r>
        <w:rPr>
          <w:b/>
          <w:bCs/>
        </w:rPr>
        <w:t>process,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procedure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improve</w:t>
      </w:r>
      <w:r w:rsidR="00245AB9">
        <w:rPr>
          <w:b/>
          <w:bCs/>
        </w:rPr>
        <w:t xml:space="preserve"> </w:t>
      </w:r>
      <w:r>
        <w:rPr>
          <w:b/>
          <w:bCs/>
        </w:rPr>
        <w:t>workflow</w:t>
      </w:r>
      <w:r w:rsidR="00245AB9">
        <w:rPr>
          <w:b/>
          <w:bCs/>
        </w:rPr>
        <w:t xml:space="preserve"> </w:t>
      </w:r>
      <w:r>
        <w:rPr>
          <w:b/>
          <w:bCs/>
        </w:rPr>
        <w:t>processes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tools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facilitate</w:t>
      </w:r>
      <w:r w:rsidR="00245AB9">
        <w:rPr>
          <w:b/>
          <w:bCs/>
        </w:rPr>
        <w:t xml:space="preserve"> </w:t>
      </w:r>
      <w:r>
        <w:rPr>
          <w:b/>
          <w:bCs/>
        </w:rPr>
        <w:t>timely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delivery.</w:t>
      </w:r>
    </w:p>
    <w:p w14:paraId="7A96E9C5" w14:textId="06636417" w:rsidR="00B56A43" w:rsidRDefault="00C525EA">
      <w:r>
        <w:t>VRD’s</w:t>
      </w:r>
      <w:r w:rsidR="00245AB9">
        <w:t xml:space="preserve"> </w:t>
      </w:r>
      <w:r>
        <w:t>priority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more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achieve</w:t>
      </w:r>
      <w:r w:rsidR="00245AB9">
        <w:t xml:space="preserve"> </w:t>
      </w:r>
      <w:r>
        <w:t>better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efficient</w:t>
      </w:r>
      <w:r w:rsidR="00245AB9">
        <w:t xml:space="preserve"> </w:t>
      </w:r>
      <w:r>
        <w:t>and</w:t>
      </w:r>
      <w:r w:rsidR="00245AB9">
        <w:t xml:space="preserve"> </w:t>
      </w:r>
      <w:r>
        <w:t>easily</w:t>
      </w:r>
      <w:r w:rsidR="00245AB9">
        <w:t xml:space="preserve"> </w:t>
      </w:r>
      <w:r>
        <w:t>accessible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maximizes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resources.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this</w:t>
      </w:r>
      <w:r w:rsidR="00245AB9">
        <w:t xml:space="preserve"> </w:t>
      </w:r>
      <w:r>
        <w:t>priority,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streamlining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approval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remove</w:t>
      </w:r>
      <w:r w:rsidR="00245AB9">
        <w:t xml:space="preserve"> </w:t>
      </w:r>
      <w:r>
        <w:t>unnecessary</w:t>
      </w:r>
      <w:r w:rsidR="00245AB9">
        <w:t xml:space="preserve"> </w:t>
      </w:r>
      <w:r>
        <w:t>administrative</w:t>
      </w:r>
      <w:r w:rsidR="00245AB9">
        <w:t xml:space="preserve"> </w:t>
      </w:r>
      <w:r>
        <w:t>tasks</w:t>
      </w:r>
      <w:r w:rsidR="00245AB9">
        <w:t xml:space="preserve"> </w:t>
      </w:r>
      <w:r>
        <w:t>for</w:t>
      </w:r>
      <w:r w:rsidR="00245AB9">
        <w:t xml:space="preserve"> </w:t>
      </w:r>
      <w:r>
        <w:t>staff,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customers.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redesigning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model,</w:t>
      </w:r>
      <w:r w:rsidR="00245AB9">
        <w:t xml:space="preserve"> </w:t>
      </w:r>
      <w:r>
        <w:t>including</w:t>
      </w:r>
      <w:r w:rsidR="00245AB9">
        <w:t xml:space="preserve"> </w:t>
      </w:r>
      <w:r>
        <w:t>policies,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forms.</w:t>
      </w:r>
    </w:p>
    <w:p w14:paraId="0A932B26" w14:textId="7C4F9828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Three:</w:t>
      </w:r>
      <w:r w:rsidR="00245AB9">
        <w:rPr>
          <w:b/>
          <w:bCs/>
        </w:rPr>
        <w:t xml:space="preserve"> </w:t>
      </w:r>
      <w:r>
        <w:rPr>
          <w:b/>
          <w:bCs/>
        </w:rPr>
        <w:t>Recruit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retain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staff.</w:t>
      </w:r>
    </w:p>
    <w:p w14:paraId="4AEAF897" w14:textId="6E2D7F12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creating</w:t>
      </w:r>
      <w:r w:rsidR="00245AB9">
        <w:t xml:space="preserve"> </w:t>
      </w:r>
      <w:r>
        <w:t>team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by</w:t>
      </w:r>
      <w:r w:rsidR="00245AB9">
        <w:t xml:space="preserve"> </w:t>
      </w:r>
      <w:r>
        <w:t>recruiting,</w:t>
      </w:r>
      <w:r w:rsidR="00245AB9">
        <w:t xml:space="preserve"> </w:t>
      </w:r>
      <w:r>
        <w:t>retaining,</w:t>
      </w:r>
      <w:r w:rsidR="00245AB9">
        <w:t xml:space="preserve"> </w:t>
      </w:r>
      <w:r>
        <w:t>and</w:t>
      </w:r>
      <w:r w:rsidR="00245AB9">
        <w:t xml:space="preserve"> </w:t>
      </w:r>
      <w:r>
        <w:t>engaging</w:t>
      </w:r>
      <w:r w:rsidR="00245AB9">
        <w:t xml:space="preserve"> </w:t>
      </w:r>
      <w:r>
        <w:t>VR</w:t>
      </w:r>
      <w:r w:rsidR="00245AB9">
        <w:t xml:space="preserve"> </w:t>
      </w:r>
      <w:r>
        <w:t>staff.</w:t>
      </w:r>
      <w:r w:rsidR="00245AB9">
        <w:t xml:space="preserve"> </w:t>
      </w: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with</w:t>
      </w:r>
      <w:r w:rsidR="00245AB9">
        <w:t xml:space="preserve"> </w:t>
      </w:r>
      <w:r>
        <w:t>VRD</w:t>
      </w:r>
      <w:r w:rsidR="00245AB9">
        <w:t xml:space="preserve"> </w:t>
      </w:r>
      <w:r>
        <w:t>must</w:t>
      </w:r>
      <w:r w:rsidR="00245AB9">
        <w:t xml:space="preserve"> </w:t>
      </w:r>
      <w:r>
        <w:t>offer</w:t>
      </w:r>
      <w:r w:rsidR="00245AB9">
        <w:t xml:space="preserve"> </w:t>
      </w:r>
      <w:r>
        <w:t>meaningful</w:t>
      </w:r>
      <w:r w:rsidR="00245AB9">
        <w:t xml:space="preserve"> </w:t>
      </w:r>
      <w:r>
        <w:t>work</w:t>
      </w:r>
      <w:r w:rsidR="00245AB9">
        <w:t xml:space="preserve"> </w:t>
      </w:r>
      <w:r>
        <w:t>that</w:t>
      </w:r>
      <w:r w:rsidR="00245AB9">
        <w:t xml:space="preserve"> </w:t>
      </w:r>
      <w:r>
        <w:t>helps</w:t>
      </w:r>
      <w:r w:rsidR="00245AB9">
        <w:t xml:space="preserve"> </w:t>
      </w:r>
      <w:r>
        <w:t>change</w:t>
      </w:r>
      <w:r w:rsidR="00245AB9">
        <w:t xml:space="preserve"> </w:t>
      </w:r>
      <w:r>
        <w:t>lives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better.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career</w:t>
      </w:r>
      <w:r w:rsidR="00245AB9">
        <w:t xml:space="preserve"> </w:t>
      </w:r>
      <w:r>
        <w:t>growth,</w:t>
      </w:r>
      <w:r w:rsidR="00245AB9">
        <w:t xml:space="preserve"> </w:t>
      </w:r>
      <w:r>
        <w:t>advancement,</w:t>
      </w:r>
      <w:r w:rsidR="00245AB9">
        <w:t xml:space="preserve"> </w:t>
      </w:r>
      <w:r>
        <w:t>and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specialize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interest.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making</w:t>
      </w:r>
      <w:r w:rsidR="00245AB9">
        <w:t xml:space="preserve"> </w:t>
      </w:r>
      <w:r>
        <w:t>team</w:t>
      </w:r>
      <w:r w:rsidR="00245AB9">
        <w:t xml:space="preserve"> </w:t>
      </w:r>
      <w:r>
        <w:t>engagement</w:t>
      </w:r>
      <w:r w:rsidR="00245AB9">
        <w:t xml:space="preserve"> </w:t>
      </w:r>
      <w:r>
        <w:t>a</w:t>
      </w:r>
      <w:r w:rsidR="00245AB9">
        <w:t xml:space="preserve"> </w:t>
      </w:r>
      <w:r>
        <w:t>priority.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diligently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improvement.</w:t>
      </w:r>
    </w:p>
    <w:p w14:paraId="334FA401" w14:textId="0F92471B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Four:</w:t>
      </w:r>
      <w:r w:rsidR="00245AB9">
        <w:rPr>
          <w:b/>
          <w:bCs/>
        </w:rPr>
        <w:t xml:space="preserve"> </w:t>
      </w:r>
      <w:r>
        <w:rPr>
          <w:b/>
          <w:bCs/>
        </w:rPr>
        <w:t>Improve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develop</w:t>
      </w:r>
      <w:r w:rsidR="00245AB9">
        <w:rPr>
          <w:b/>
          <w:bCs/>
        </w:rPr>
        <w:t xml:space="preserve"> </w:t>
      </w:r>
      <w:r>
        <w:rPr>
          <w:b/>
          <w:bCs/>
        </w:rPr>
        <w:t>additional</w:t>
      </w:r>
      <w:r w:rsidR="00245AB9">
        <w:rPr>
          <w:b/>
          <w:bCs/>
        </w:rPr>
        <w:t xml:space="preserve"> </w:t>
      </w:r>
      <w:r>
        <w:rPr>
          <w:b/>
          <w:bCs/>
        </w:rPr>
        <w:t>user-friendly</w:t>
      </w:r>
      <w:r w:rsidR="00245AB9">
        <w:rPr>
          <w:b/>
          <w:bCs/>
        </w:rPr>
        <w:t xml:space="preserve"> </w:t>
      </w:r>
      <w:r>
        <w:rPr>
          <w:b/>
          <w:bCs/>
        </w:rPr>
        <w:t>resources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maximize</w:t>
      </w:r>
      <w:r w:rsidR="00245AB9">
        <w:rPr>
          <w:b/>
          <w:bCs/>
        </w:rPr>
        <w:t xml:space="preserve"> </w:t>
      </w:r>
      <w:r>
        <w:rPr>
          <w:b/>
          <w:bCs/>
        </w:rPr>
        <w:t>customer</w:t>
      </w:r>
      <w:r w:rsidR="00245AB9">
        <w:rPr>
          <w:b/>
          <w:bCs/>
        </w:rPr>
        <w:t xml:space="preserve"> </w:t>
      </w:r>
      <w:r>
        <w:rPr>
          <w:b/>
          <w:bCs/>
        </w:rPr>
        <w:t>choice.</w:t>
      </w:r>
    </w:p>
    <w:p w14:paraId="11538A77" w14:textId="603EA015" w:rsidR="00B56A43" w:rsidRDefault="00C525EA">
      <w:r>
        <w:t>VRD</w:t>
      </w:r>
      <w:r w:rsidR="00245AB9">
        <w:t xml:space="preserve"> </w:t>
      </w:r>
      <w:r>
        <w:t>needs</w:t>
      </w:r>
      <w:r w:rsidR="00245AB9">
        <w:t xml:space="preserve"> </w:t>
      </w:r>
      <w:r>
        <w:t>simple,</w:t>
      </w:r>
      <w:r w:rsidR="00245AB9">
        <w:t xml:space="preserve"> </w:t>
      </w:r>
      <w:r>
        <w:t>accessible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customers</w:t>
      </w:r>
      <w:r w:rsidR="00245AB9">
        <w:t xml:space="preserve"> </w:t>
      </w:r>
      <w:r>
        <w:t>make</w:t>
      </w:r>
      <w:r w:rsidR="00245AB9">
        <w:t xml:space="preserve"> </w:t>
      </w:r>
      <w:r>
        <w:t>informed</w:t>
      </w:r>
      <w:r w:rsidR="00245AB9">
        <w:t xml:space="preserve"> </w:t>
      </w:r>
      <w:r>
        <w:t>decisions</w:t>
      </w:r>
      <w:r w:rsidR="00245AB9">
        <w:t xml:space="preserve"> </w:t>
      </w:r>
      <w:r>
        <w:t>about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explore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labor</w:t>
      </w:r>
      <w:r w:rsidR="00245AB9">
        <w:t xml:space="preserve"> </w:t>
      </w:r>
      <w:r>
        <w:t>market,</w:t>
      </w:r>
      <w:r w:rsidR="00245AB9">
        <w:t xml:space="preserve"> </w:t>
      </w:r>
      <w:r>
        <w:t>how</w:t>
      </w:r>
      <w:r w:rsidR="00245AB9">
        <w:t xml:space="preserve"> </w:t>
      </w:r>
      <w:r>
        <w:t>employment</w:t>
      </w:r>
      <w:r w:rsidR="00245AB9">
        <w:t xml:space="preserve"> </w:t>
      </w:r>
      <w:r>
        <w:t>may</w:t>
      </w:r>
      <w:r w:rsidR="00245AB9">
        <w:t xml:space="preserve"> </w:t>
      </w:r>
      <w:r>
        <w:t>affect</w:t>
      </w:r>
      <w:r w:rsidR="00245AB9">
        <w:t xml:space="preserve"> </w:t>
      </w:r>
      <w:r>
        <w:t>their</w:t>
      </w:r>
      <w:r w:rsidR="00245AB9">
        <w:t xml:space="preserve"> </w:t>
      </w:r>
      <w:r>
        <w:t>benefits,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availability</w:t>
      </w:r>
      <w:r w:rsidR="00245AB9">
        <w:t xml:space="preserve"> </w:t>
      </w:r>
      <w:r>
        <w:t>and</w:t>
      </w:r>
      <w:r w:rsidR="00245AB9">
        <w:t xml:space="preserve"> </w:t>
      </w:r>
      <w:r>
        <w:t>ratings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providers.</w:t>
      </w:r>
    </w:p>
    <w:p w14:paraId="4CF3B160" w14:textId="438F7947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Five:</w:t>
      </w:r>
      <w:r w:rsidR="00245AB9">
        <w:rPr>
          <w:b/>
          <w:bCs/>
        </w:rPr>
        <w:t xml:space="preserve"> </w:t>
      </w:r>
      <w:r>
        <w:rPr>
          <w:b/>
          <w:bCs/>
        </w:rPr>
        <w:t>Improve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staff</w:t>
      </w:r>
      <w:r w:rsidR="00245AB9">
        <w:rPr>
          <w:b/>
          <w:bCs/>
        </w:rPr>
        <w:t xml:space="preserve"> </w:t>
      </w:r>
      <w:r>
        <w:rPr>
          <w:b/>
          <w:bCs/>
        </w:rPr>
        <w:t>knowledge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system</w:t>
      </w:r>
      <w:r w:rsidR="00245AB9">
        <w:rPr>
          <w:b/>
          <w:bCs/>
        </w:rPr>
        <w:t xml:space="preserve"> </w:t>
      </w:r>
      <w:r>
        <w:rPr>
          <w:b/>
          <w:bCs/>
        </w:rPr>
        <w:t>capacity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enhance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customers.</w:t>
      </w:r>
    </w:p>
    <w:p w14:paraId="3BE887EB" w14:textId="37AF4840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increasing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specialize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interest,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disorders,</w:t>
      </w:r>
      <w:r w:rsidR="00245AB9">
        <w:t xml:space="preserve"> </w:t>
      </w:r>
      <w:r>
        <w:t>blindness</w:t>
      </w:r>
      <w:r w:rsidR="00245AB9">
        <w:t xml:space="preserve"> </w:t>
      </w:r>
      <w:r>
        <w:t>and</w:t>
      </w:r>
      <w:r w:rsidR="00245AB9">
        <w:t xml:space="preserve"> </w:t>
      </w:r>
      <w:r>
        <w:t>visual</w:t>
      </w:r>
      <w:r w:rsidR="00245AB9">
        <w:t xml:space="preserve"> </w:t>
      </w:r>
      <w:r>
        <w:t>impairments,</w:t>
      </w:r>
      <w:r w:rsidR="00245AB9">
        <w:t xml:space="preserve"> </w:t>
      </w:r>
      <w:r>
        <w:t>deaf</w:t>
      </w:r>
      <w:r w:rsidR="00245AB9">
        <w:t xml:space="preserve"> </w:t>
      </w:r>
      <w:r>
        <w:t>and</w:t>
      </w:r>
      <w:r w:rsidR="00245AB9">
        <w:t xml:space="preserve"> </w:t>
      </w:r>
      <w:r>
        <w:t>hard</w:t>
      </w:r>
      <w:r w:rsidR="00245AB9">
        <w:t xml:space="preserve"> </w:t>
      </w:r>
      <w:r>
        <w:t>of</w:t>
      </w:r>
      <w:r w:rsidR="00245AB9">
        <w:t xml:space="preserve"> </w:t>
      </w:r>
      <w:r>
        <w:t>hearing,</w:t>
      </w:r>
      <w:r w:rsidR="00245AB9">
        <w:t xml:space="preserve"> </w:t>
      </w:r>
      <w:r>
        <w:t>brain</w:t>
      </w:r>
      <w:r w:rsidR="00245AB9">
        <w:t xml:space="preserve"> </w:t>
      </w:r>
      <w:r>
        <w:t>injury,</w:t>
      </w:r>
      <w:r w:rsidR="00245AB9">
        <w:t xml:space="preserve"> </w:t>
      </w:r>
      <w:r>
        <w:t>transition</w:t>
      </w:r>
      <w:r w:rsidR="00245AB9">
        <w:t xml:space="preserve"> </w:t>
      </w:r>
      <w:r>
        <w:t>students,</w:t>
      </w:r>
      <w:r w:rsidR="00245AB9">
        <w:t xml:space="preserve"> </w:t>
      </w:r>
      <w:r>
        <w:t>veterans,</w:t>
      </w:r>
      <w:r w:rsidR="00245AB9">
        <w:t xml:space="preserve"> </w:t>
      </w:r>
      <w:r>
        <w:t>behavioral</w:t>
      </w:r>
      <w:r w:rsidR="00245AB9">
        <w:t xml:space="preserve"> </w:t>
      </w:r>
      <w:r>
        <w:t>health,</w:t>
      </w:r>
      <w:r w:rsidR="00245AB9">
        <w:t xml:space="preserve"> </w:t>
      </w:r>
      <w:r>
        <w:t>and</w:t>
      </w:r>
      <w:r w:rsidR="00245AB9">
        <w:t xml:space="preserve"> </w:t>
      </w:r>
      <w:r>
        <w:t>others.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also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information,</w:t>
      </w:r>
      <w:r w:rsidR="00245AB9">
        <w:t xml:space="preserve"> </w:t>
      </w:r>
      <w:r>
        <w:t>work</w:t>
      </w:r>
      <w:r w:rsidR="00245AB9">
        <w:t xml:space="preserve"> </w:t>
      </w:r>
      <w:r>
        <w:t>incentives</w:t>
      </w:r>
      <w:r w:rsidR="00245AB9">
        <w:t xml:space="preserve"> </w:t>
      </w:r>
      <w:r>
        <w:t>and</w:t>
      </w:r>
      <w:r w:rsidR="00245AB9">
        <w:t xml:space="preserve"> </w:t>
      </w:r>
      <w:r>
        <w:t>benefits,</w:t>
      </w:r>
      <w:r w:rsidR="00245AB9">
        <w:t xml:space="preserve"> </w:t>
      </w:r>
      <w:r>
        <w:t>serving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multiple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employers.</w:t>
      </w:r>
      <w:r w:rsidR="00245AB9">
        <w:t xml:space="preserve"> </w:t>
      </w:r>
      <w:r>
        <w:t>Providing</w:t>
      </w:r>
      <w:r w:rsidR="00245AB9">
        <w:t xml:space="preserve"> </w:t>
      </w:r>
      <w:r>
        <w:t>tools,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desk</w:t>
      </w:r>
      <w:r w:rsidR="00245AB9">
        <w:t xml:space="preserve"> </w:t>
      </w:r>
      <w:r>
        <w:t>aids,</w:t>
      </w:r>
      <w:r w:rsidR="00245AB9">
        <w:t xml:space="preserve"> </w:t>
      </w:r>
      <w:r>
        <w:t>and</w:t>
      </w:r>
      <w:r w:rsidR="00245AB9">
        <w:t xml:space="preserve"> </w:t>
      </w:r>
      <w:r>
        <w:t>increasing</w:t>
      </w:r>
      <w:r w:rsidR="00245AB9">
        <w:t xml:space="preserve"> </w:t>
      </w:r>
      <w:r>
        <w:t>staff</w:t>
      </w:r>
      <w:r w:rsidR="00245AB9">
        <w:t xml:space="preserve"> </w:t>
      </w:r>
      <w:r>
        <w:t>capacity</w:t>
      </w:r>
      <w:r w:rsidR="00245AB9">
        <w:t xml:space="preserve"> </w:t>
      </w:r>
      <w:r>
        <w:t>through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innovative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approaches</w:t>
      </w:r>
      <w:r w:rsidR="00245AB9">
        <w:t xml:space="preserve"> </w:t>
      </w:r>
      <w:r>
        <w:t>will</w:t>
      </w:r>
      <w:r w:rsidR="00245AB9">
        <w:t xml:space="preserve"> </w:t>
      </w:r>
      <w:r>
        <w:t>also</w:t>
      </w:r>
      <w:r w:rsidR="00245AB9">
        <w:t xml:space="preserve"> </w:t>
      </w:r>
      <w:r>
        <w:t>assist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customers</w:t>
      </w:r>
      <w:r w:rsidR="00245AB9">
        <w:t xml:space="preserve"> </w:t>
      </w:r>
      <w:r>
        <w:t>effectively</w:t>
      </w:r>
      <w:r w:rsidR="00245AB9">
        <w:t xml:space="preserve"> </w:t>
      </w:r>
      <w:r>
        <w:t>and</w:t>
      </w:r>
      <w:r w:rsidR="00245AB9">
        <w:t xml:space="preserve"> </w:t>
      </w:r>
      <w:r>
        <w:t>efficiently.</w:t>
      </w:r>
    </w:p>
    <w:p w14:paraId="62B30641" w14:textId="77D96418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Six:</w:t>
      </w:r>
      <w:r w:rsidR="00245AB9">
        <w:rPr>
          <w:b/>
          <w:bCs/>
        </w:rPr>
        <w:t xml:space="preserve">  </w:t>
      </w:r>
      <w:r>
        <w:rPr>
          <w:b/>
          <w:bCs/>
        </w:rPr>
        <w:t>Increase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enhance</w:t>
      </w:r>
      <w:r w:rsidR="00245AB9">
        <w:rPr>
          <w:b/>
          <w:bCs/>
        </w:rPr>
        <w:t xml:space="preserve"> </w:t>
      </w:r>
      <w:r>
        <w:rPr>
          <w:b/>
          <w:bCs/>
        </w:rPr>
        <w:t>partnerships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employers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1)</w:t>
      </w:r>
      <w:r w:rsidR="00245AB9">
        <w:rPr>
          <w:b/>
          <w:bCs/>
        </w:rPr>
        <w:t xml:space="preserve"> </w:t>
      </w:r>
      <w:r>
        <w:rPr>
          <w:b/>
          <w:bCs/>
        </w:rPr>
        <w:t>better</w:t>
      </w:r>
      <w:r w:rsidR="00245AB9">
        <w:rPr>
          <w:b/>
          <w:bCs/>
        </w:rPr>
        <w:t xml:space="preserve"> </w:t>
      </w:r>
      <w:r>
        <w:rPr>
          <w:b/>
          <w:bCs/>
        </w:rPr>
        <w:t>understand</w:t>
      </w:r>
      <w:r w:rsidR="00245AB9">
        <w:rPr>
          <w:b/>
          <w:bCs/>
        </w:rPr>
        <w:t xml:space="preserve"> </w:t>
      </w:r>
      <w:r>
        <w:rPr>
          <w:b/>
          <w:bCs/>
        </w:rPr>
        <w:t>employer</w:t>
      </w:r>
      <w:r w:rsidR="00245AB9">
        <w:rPr>
          <w:b/>
          <w:bCs/>
        </w:rPr>
        <w:t xml:space="preserve"> </w:t>
      </w:r>
      <w:r>
        <w:rPr>
          <w:b/>
          <w:bCs/>
        </w:rPr>
        <w:t>needs</w:t>
      </w:r>
      <w:r w:rsidR="00245AB9">
        <w:rPr>
          <w:b/>
          <w:bCs/>
        </w:rPr>
        <w:t xml:space="preserve"> </w:t>
      </w:r>
      <w:r>
        <w:rPr>
          <w:b/>
          <w:bCs/>
        </w:rPr>
        <w:t>when</w:t>
      </w:r>
      <w:r w:rsidR="00245AB9">
        <w:rPr>
          <w:b/>
          <w:bCs/>
        </w:rPr>
        <w:t xml:space="preserve"> </w:t>
      </w:r>
      <w:r>
        <w:rPr>
          <w:b/>
          <w:bCs/>
        </w:rPr>
        <w:t>hiring</w:t>
      </w:r>
      <w:r w:rsidR="00245AB9">
        <w:rPr>
          <w:b/>
          <w:bCs/>
        </w:rPr>
        <w:t xml:space="preserve"> </w:t>
      </w:r>
      <w:r>
        <w:rPr>
          <w:b/>
          <w:bCs/>
        </w:rPr>
        <w:t>people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disabilities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working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collaboratively,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2)</w:t>
      </w:r>
      <w:r w:rsidR="00245AB9">
        <w:rPr>
          <w:b/>
          <w:bCs/>
        </w:rPr>
        <w:t xml:space="preserve"> </w:t>
      </w:r>
      <w:r>
        <w:rPr>
          <w:b/>
          <w:bCs/>
        </w:rPr>
        <w:t>build</w:t>
      </w:r>
      <w:r w:rsidR="00245AB9">
        <w:rPr>
          <w:b/>
          <w:bCs/>
        </w:rPr>
        <w:t xml:space="preserve"> </w:t>
      </w:r>
      <w:r>
        <w:rPr>
          <w:b/>
          <w:bCs/>
        </w:rPr>
        <w:t>awareness</w:t>
      </w:r>
      <w:r w:rsidR="00245AB9">
        <w:rPr>
          <w:b/>
          <w:bCs/>
        </w:rPr>
        <w:t xml:space="preserve"> </w:t>
      </w:r>
      <w:r>
        <w:rPr>
          <w:b/>
          <w:bCs/>
        </w:rPr>
        <w:t>about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benefits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hiring</w:t>
      </w:r>
      <w:r w:rsidR="00245AB9">
        <w:rPr>
          <w:b/>
          <w:bCs/>
        </w:rPr>
        <w:t xml:space="preserve"> </w:t>
      </w:r>
      <w:r>
        <w:rPr>
          <w:b/>
          <w:bCs/>
        </w:rPr>
        <w:t>people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disabilities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increase</w:t>
      </w:r>
      <w:r w:rsidR="00245AB9">
        <w:rPr>
          <w:b/>
          <w:bCs/>
        </w:rPr>
        <w:t xml:space="preserve"> </w:t>
      </w:r>
      <w:r>
        <w:rPr>
          <w:b/>
          <w:bCs/>
        </w:rPr>
        <w:t>employment</w:t>
      </w:r>
      <w:r w:rsidR="00245AB9">
        <w:rPr>
          <w:b/>
          <w:bCs/>
        </w:rPr>
        <w:t xml:space="preserve"> </w:t>
      </w:r>
      <w:r>
        <w:rPr>
          <w:b/>
          <w:bCs/>
        </w:rPr>
        <w:t>opportunities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customers.</w:t>
      </w:r>
    </w:p>
    <w:p w14:paraId="0903DB2F" w14:textId="4BDF1391" w:rsidR="00B56A43" w:rsidRDefault="00C525EA">
      <w:r>
        <w:t>VRD</w:t>
      </w:r>
      <w:r w:rsidR="00245AB9">
        <w:t xml:space="preserve"> </w:t>
      </w:r>
      <w:r>
        <w:t>values</w:t>
      </w:r>
      <w:r w:rsidR="00245AB9">
        <w:t xml:space="preserve"> </w:t>
      </w:r>
      <w:r>
        <w:t>its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system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hiring,</w:t>
      </w:r>
      <w:r w:rsidR="00245AB9">
        <w:t xml:space="preserve"> </w:t>
      </w:r>
      <w:r>
        <w:t>retention,</w:t>
      </w:r>
      <w:r w:rsidR="00245AB9">
        <w:t xml:space="preserve"> </w:t>
      </w:r>
      <w:r>
        <w:t>and</w:t>
      </w:r>
      <w:r w:rsidR="00245AB9">
        <w:t xml:space="preserve"> </w:t>
      </w:r>
      <w:r>
        <w:t>advancement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across</w:t>
      </w:r>
      <w:r w:rsidR="00245AB9">
        <w:t xml:space="preserve"> </w:t>
      </w:r>
      <w:r>
        <w:t>industries.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its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joint</w:t>
      </w:r>
      <w:r w:rsidR="00245AB9">
        <w:t xml:space="preserve"> </w:t>
      </w: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employers’</w:t>
      </w:r>
      <w:r w:rsidR="00245AB9">
        <w:t xml:space="preserve"> </w:t>
      </w:r>
      <w:r>
        <w:t>workforce</w:t>
      </w:r>
      <w:r w:rsidR="00245AB9">
        <w:t xml:space="preserve"> </w:t>
      </w:r>
      <w:r>
        <w:t>needs.</w:t>
      </w:r>
    </w:p>
    <w:p w14:paraId="73FC5F4E" w14:textId="3E3349DF" w:rsidR="00B56A43" w:rsidRDefault="00C525EA">
      <w:pPr>
        <w:pStyle w:val="Heading5"/>
      </w:pPr>
      <w:bookmarkStart w:id="261" w:name="_Toc262"/>
      <w:r>
        <w:t>3.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analysis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areas:</w:t>
      </w:r>
      <w:bookmarkEnd w:id="261"/>
    </w:p>
    <w:p w14:paraId="33E12D3F" w14:textId="7877040C" w:rsidR="00B56A43" w:rsidRDefault="00C525EA">
      <w:pPr>
        <w:pStyle w:val="Heading6"/>
      </w:pPr>
      <w:bookmarkStart w:id="262" w:name="_Toc263"/>
      <w:r>
        <w:t>A.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comprehensive</w:t>
      </w:r>
      <w:r w:rsidR="00245AB9">
        <w:t xml:space="preserve"> </w:t>
      </w:r>
      <w:r>
        <w:t>statewide</w:t>
      </w:r>
      <w:r w:rsidR="00245AB9">
        <w:t xml:space="preserve"> </w:t>
      </w:r>
      <w:r>
        <w:t>assessment,</w:t>
      </w:r>
      <w:r w:rsidR="00245AB9">
        <w:t xml:space="preserve"> </w:t>
      </w:r>
      <w:r>
        <w:t>including</w:t>
      </w:r>
      <w:r w:rsidR="00245AB9">
        <w:t xml:space="preserve"> </w:t>
      </w:r>
      <w:r>
        <w:t>any</w:t>
      </w:r>
      <w:r w:rsidR="00245AB9">
        <w:t xml:space="preserve"> </w:t>
      </w:r>
      <w:r>
        <w:t>updates;</w:t>
      </w:r>
      <w:bookmarkEnd w:id="262"/>
    </w:p>
    <w:p w14:paraId="609191BE" w14:textId="03F29378" w:rsidR="00B56A43" w:rsidRDefault="00C525EA">
      <w:r>
        <w:t>Data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FFY’20</w:t>
      </w:r>
      <w:r w:rsidR="00245AB9">
        <w:t xml:space="preserve"> </w:t>
      </w:r>
      <w:r>
        <w:t>Comprehensive</w:t>
      </w:r>
      <w:r w:rsidR="00245AB9">
        <w:t xml:space="preserve"> </w:t>
      </w:r>
      <w:r>
        <w:t>Statewide</w:t>
      </w:r>
      <w:r w:rsidR="00245AB9">
        <w:t xml:space="preserve"> </w:t>
      </w:r>
      <w:r>
        <w:t>Needs</w:t>
      </w:r>
      <w:r w:rsidR="00245AB9">
        <w:t xml:space="preserve"> </w:t>
      </w:r>
      <w:r>
        <w:t>Assessment</w:t>
      </w:r>
      <w:r w:rsidR="00245AB9">
        <w:t xml:space="preserve"> </w:t>
      </w:r>
      <w:r>
        <w:t>(CSNA)</w:t>
      </w:r>
      <w:r w:rsidR="00245AB9">
        <w:t xml:space="preserve"> </w:t>
      </w:r>
      <w:r>
        <w:t>were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VRD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priorities.</w:t>
      </w:r>
      <w:r w:rsidR="00245AB9">
        <w:t xml:space="preserve"> </w:t>
      </w:r>
      <w:r>
        <w:t>Refer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Assessment</w:t>
      </w:r>
      <w:r w:rsidR="00245AB9">
        <w:t xml:space="preserve"> </w:t>
      </w:r>
      <w:r>
        <w:t>section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detailed</w:t>
      </w:r>
      <w:r w:rsidR="00245AB9">
        <w:t xml:space="preserve"> </w:t>
      </w:r>
      <w:r>
        <w:t>discussion</w:t>
      </w:r>
      <w:r w:rsidR="00245AB9">
        <w:t xml:space="preserve"> </w:t>
      </w:r>
      <w:r>
        <w:t>of</w:t>
      </w:r>
      <w:r w:rsidR="00245AB9">
        <w:t xml:space="preserve"> </w:t>
      </w:r>
      <w:r>
        <w:t>2020</w:t>
      </w:r>
      <w:r w:rsidR="00245AB9">
        <w:t xml:space="preserve"> </w:t>
      </w:r>
      <w:r>
        <w:t>CSNA</w:t>
      </w:r>
      <w:r w:rsidR="00245AB9">
        <w:t xml:space="preserve"> </w:t>
      </w:r>
      <w:r>
        <w:t>findings</w:t>
      </w:r>
      <w:r w:rsidR="00245AB9">
        <w:t xml:space="preserve"> </w:t>
      </w:r>
      <w:r>
        <w:t>pertaining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identified</w:t>
      </w:r>
      <w:r w:rsidR="00245AB9">
        <w:t xml:space="preserve"> </w:t>
      </w:r>
      <w:r>
        <w:t>Goal</w:t>
      </w:r>
      <w:r w:rsidR="00245AB9">
        <w:t xml:space="preserve"> </w:t>
      </w:r>
      <w:r>
        <w:t>Areas,</w:t>
      </w:r>
      <w:r w:rsidR="00245AB9">
        <w:t xml:space="preserve"> </w:t>
      </w:r>
      <w:r>
        <w:t>an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prior</w:t>
      </w:r>
      <w:r w:rsidR="00245AB9">
        <w:t xml:space="preserve"> </w:t>
      </w:r>
      <w:r>
        <w:t>CSP</w:t>
      </w:r>
      <w:r w:rsidR="00245AB9">
        <w:t xml:space="preserve"> </w:t>
      </w:r>
      <w:r>
        <w:t>Goal</w:t>
      </w:r>
      <w:r w:rsidR="00245AB9">
        <w:t xml:space="preserve"> </w:t>
      </w:r>
      <w:r>
        <w:t>Areas,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priorities</w:t>
      </w:r>
      <w:r w:rsidR="00245AB9">
        <w:t xml:space="preserve"> </w:t>
      </w:r>
      <w:r>
        <w:t>associated</w:t>
      </w:r>
      <w:r w:rsidR="00245AB9">
        <w:t xml:space="preserve"> </w:t>
      </w:r>
      <w:r>
        <w:t>with</w:t>
      </w:r>
      <w:r w:rsidR="00245AB9">
        <w:t xml:space="preserve"> </w:t>
      </w:r>
      <w:r>
        <w:t>each.</w:t>
      </w:r>
      <w:r w:rsidR="00245AB9">
        <w:t xml:space="preserve"> </w:t>
      </w:r>
    </w:p>
    <w:p w14:paraId="4B910748" w14:textId="01B1CE5D" w:rsidR="00B56A43" w:rsidRDefault="00C525EA">
      <w:pPr>
        <w:pStyle w:val="Heading6"/>
      </w:pPr>
      <w:bookmarkStart w:id="263" w:name="_Toc264"/>
      <w:r>
        <w:t>B.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performance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</w:t>
      </w:r>
      <w:r w:rsidR="00245AB9">
        <w:t xml:space="preserve"> </w:t>
      </w:r>
      <w:r>
        <w:t>of</w:t>
      </w:r>
      <w:r w:rsidR="00245AB9">
        <w:t xml:space="preserve"> </w:t>
      </w:r>
      <w:r>
        <w:t>section</w:t>
      </w:r>
      <w:r w:rsidR="00245AB9">
        <w:t xml:space="preserve"> </w:t>
      </w:r>
      <w:r>
        <w:t>116</w:t>
      </w:r>
      <w:r w:rsidR="00245AB9">
        <w:t xml:space="preserve"> </w:t>
      </w:r>
      <w:r>
        <w:t>of</w:t>
      </w:r>
      <w:r w:rsidR="00245AB9">
        <w:t xml:space="preserve"> </w:t>
      </w:r>
      <w:r>
        <w:t>WIOA;</w:t>
      </w:r>
      <w:r w:rsidR="00245AB9">
        <w:t xml:space="preserve"> </w:t>
      </w:r>
      <w:r>
        <w:t>and</w:t>
      </w:r>
      <w:bookmarkEnd w:id="263"/>
    </w:p>
    <w:p w14:paraId="15D12628" w14:textId="45126869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currently</w:t>
      </w:r>
      <w:r w:rsidR="00245AB9">
        <w:t xml:space="preserve"> </w:t>
      </w:r>
      <w:r>
        <w:t>reporting</w:t>
      </w:r>
      <w:r w:rsidR="00245AB9">
        <w:t xml:space="preserve"> </w:t>
      </w:r>
      <w:r>
        <w:t>on</w:t>
      </w:r>
      <w:r w:rsidR="00245AB9">
        <w:t xml:space="preserve"> </w:t>
      </w:r>
      <w:r>
        <w:t>five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combined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measures.</w:t>
      </w:r>
      <w:r w:rsidR="00245AB9">
        <w:t xml:space="preserve"> </w:t>
      </w:r>
      <w:r>
        <w:t>The</w:t>
      </w:r>
      <w:r w:rsidR="00245AB9">
        <w:t xml:space="preserve"> </w:t>
      </w:r>
      <w:r>
        <w:t>measures</w:t>
      </w:r>
      <w:r w:rsidR="00245AB9">
        <w:t xml:space="preserve"> </w:t>
      </w:r>
      <w:r>
        <w:t>are:</w:t>
      </w:r>
    </w:p>
    <w:p w14:paraId="13B18D92" w14:textId="07411B1C" w:rsidR="00B56A43" w:rsidRDefault="00C525EA">
      <w:pPr>
        <w:numPr>
          <w:ilvl w:val="0"/>
          <w:numId w:val="257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1D90E6FE" w14:textId="5C763D67" w:rsidR="00B56A43" w:rsidRDefault="00C525EA">
      <w:pPr>
        <w:numPr>
          <w:ilvl w:val="0"/>
          <w:numId w:val="257"/>
        </w:numPr>
      </w:pPr>
      <w:r>
        <w:t>Credential</w:t>
      </w:r>
      <w:r w:rsidR="00245AB9">
        <w:t xml:space="preserve"> </w:t>
      </w:r>
      <w:r>
        <w:t>Attainment</w:t>
      </w:r>
    </w:p>
    <w:p w14:paraId="5AFA66A7" w14:textId="5CEE92FE" w:rsidR="00B56A43" w:rsidRDefault="00C525EA">
      <w:pPr>
        <w:numPr>
          <w:ilvl w:val="0"/>
          <w:numId w:val="257"/>
        </w:numPr>
      </w:pPr>
      <w:r>
        <w:t>2nd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</w:t>
      </w:r>
      <w:r w:rsidR="00245AB9">
        <w:t xml:space="preserve"> </w:t>
      </w:r>
      <w:r>
        <w:t>Median</w:t>
      </w:r>
      <w:r w:rsidR="00245AB9">
        <w:t xml:space="preserve"> </w:t>
      </w:r>
      <w:r>
        <w:t>Earnings</w:t>
      </w:r>
    </w:p>
    <w:p w14:paraId="53410057" w14:textId="3D1D5332" w:rsidR="00B56A43" w:rsidRDefault="00C525EA">
      <w:pPr>
        <w:numPr>
          <w:ilvl w:val="0"/>
          <w:numId w:val="257"/>
        </w:numPr>
      </w:pPr>
      <w:r>
        <w:t>2nd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</w:t>
      </w:r>
      <w:r w:rsidR="00245AB9">
        <w:t xml:space="preserve"> </w:t>
      </w:r>
      <w:r>
        <w:t>Employment</w:t>
      </w:r>
      <w:r w:rsidR="00245AB9">
        <w:t xml:space="preserve"> </w:t>
      </w:r>
      <w:r>
        <w:t>Rate</w:t>
      </w:r>
    </w:p>
    <w:p w14:paraId="7FB6E41E" w14:textId="42892419" w:rsidR="00B56A43" w:rsidRDefault="00C525EA">
      <w:pPr>
        <w:numPr>
          <w:ilvl w:val="0"/>
          <w:numId w:val="257"/>
        </w:numPr>
      </w:pPr>
      <w:r>
        <w:t>4th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</w:t>
      </w:r>
      <w:r w:rsidR="00245AB9">
        <w:t xml:space="preserve"> </w:t>
      </w:r>
      <w:r>
        <w:t>Employment</w:t>
      </w:r>
      <w:r w:rsidR="00245AB9">
        <w:t xml:space="preserve"> </w:t>
      </w:r>
      <w:r>
        <w:t>Rate</w:t>
      </w:r>
    </w:p>
    <w:p w14:paraId="265A3CED" w14:textId="621F4D20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piloting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measure.</w:t>
      </w:r>
    </w:p>
    <w:p w14:paraId="6EE00478" w14:textId="025997AB" w:rsidR="00B56A43" w:rsidRDefault="00C525EA">
      <w:pPr>
        <w:pStyle w:val="Heading6"/>
      </w:pPr>
      <w:bookmarkStart w:id="264" w:name="_Toc265"/>
      <w:r>
        <w:t>C.</w:t>
      </w:r>
      <w:r w:rsidR="00245AB9">
        <w:t xml:space="preserve"> </w:t>
      </w:r>
      <w:r>
        <w:t>Other</w:t>
      </w:r>
      <w:r w:rsidR="00245AB9">
        <w:t xml:space="preserve"> </w:t>
      </w:r>
      <w:r>
        <w:t>available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operation</w:t>
      </w:r>
      <w:r w:rsidR="00245AB9">
        <w:t xml:space="preserve"> </w:t>
      </w:r>
      <w:r>
        <w:t>and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program,</w:t>
      </w:r>
      <w:r w:rsidR="00245AB9">
        <w:t xml:space="preserve"> </w:t>
      </w:r>
      <w:r>
        <w:t>including</w:t>
      </w:r>
      <w:r w:rsidR="00245AB9">
        <w:t xml:space="preserve"> </w:t>
      </w:r>
      <w:r>
        <w:t>any</w:t>
      </w:r>
      <w:r w:rsidR="00245AB9">
        <w:t xml:space="preserve"> </w:t>
      </w:r>
      <w:r>
        <w:t>reports</w:t>
      </w:r>
      <w:r w:rsidR="00245AB9">
        <w:t xml:space="preserve"> </w:t>
      </w:r>
      <w:r>
        <w:t>received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Council</w:t>
      </w:r>
      <w:r w:rsidR="00245AB9">
        <w:t xml:space="preserve"> </w:t>
      </w:r>
      <w:r>
        <w:t>and</w:t>
      </w:r>
      <w:r w:rsidR="00245AB9">
        <w:t xml:space="preserve"> </w:t>
      </w:r>
      <w:r>
        <w:t>findings</w:t>
      </w:r>
      <w:r w:rsidR="00245AB9">
        <w:t xml:space="preserve"> </w:t>
      </w:r>
      <w:r>
        <w:t>and</w:t>
      </w:r>
      <w:r w:rsidR="00245AB9">
        <w:t xml:space="preserve"> </w:t>
      </w:r>
      <w:r>
        <w:t>recommendations</w:t>
      </w:r>
      <w:r w:rsidR="00245AB9">
        <w:t xml:space="preserve"> </w:t>
      </w:r>
      <w:r>
        <w:t>from</w:t>
      </w:r>
      <w:r w:rsidR="00245AB9">
        <w:t xml:space="preserve"> </w:t>
      </w:r>
      <w:r>
        <w:t>monitoring</w:t>
      </w:r>
      <w:r w:rsidR="00245AB9">
        <w:t xml:space="preserve"> </w:t>
      </w:r>
      <w:r>
        <w:t>activities</w:t>
      </w:r>
      <w:r w:rsidR="00245AB9">
        <w:t xml:space="preserve"> </w:t>
      </w:r>
      <w:r>
        <w:t>conducted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107.</w:t>
      </w:r>
      <w:bookmarkEnd w:id="264"/>
    </w:p>
    <w:p w14:paraId="23186E86" w14:textId="619BD95F" w:rsidR="00B56A43" w:rsidRDefault="00C525EA">
      <w:r>
        <w:t>Information</w:t>
      </w:r>
      <w:r w:rsidR="00245AB9">
        <w:t xml:space="preserve"> </w:t>
      </w:r>
      <w:r>
        <w:t>obtained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sources</w:t>
      </w:r>
      <w:r w:rsidR="00245AB9">
        <w:t xml:space="preserve"> </w:t>
      </w:r>
      <w:r>
        <w:t>was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VRD’s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priorities:</w:t>
      </w:r>
    </w:p>
    <w:p w14:paraId="7B54D920" w14:textId="3BB11212" w:rsidR="00B56A43" w:rsidRDefault="00C525EA">
      <w:pPr>
        <w:numPr>
          <w:ilvl w:val="0"/>
          <w:numId w:val="258"/>
        </w:numPr>
      </w:pPr>
      <w:r>
        <w:t>WIOA</w:t>
      </w:r>
      <w:r w:rsidR="00245AB9">
        <w:t xml:space="preserve"> </w:t>
      </w:r>
      <w:r>
        <w:t>Joint</w:t>
      </w:r>
      <w:r w:rsidR="00245AB9">
        <w:t xml:space="preserve"> </w:t>
      </w:r>
      <w:r>
        <w:t>Rule</w:t>
      </w:r>
      <w:r w:rsidR="00245AB9">
        <w:t xml:space="preserve"> </w:t>
      </w:r>
      <w:r>
        <w:t>for</w:t>
      </w:r>
      <w:r w:rsidR="00245AB9">
        <w:t xml:space="preserve"> </w:t>
      </w:r>
      <w:r>
        <w:t>Unified</w:t>
      </w:r>
      <w:r w:rsidR="00245AB9">
        <w:t xml:space="preserve"> </w:t>
      </w:r>
      <w:r>
        <w:t>and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Plans,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System</w:t>
      </w:r>
      <w:r w:rsidR="00245AB9">
        <w:t xml:space="preserve"> </w:t>
      </w:r>
      <w:r>
        <w:t>Joint</w:t>
      </w:r>
      <w:r w:rsidR="00245AB9">
        <w:t xml:space="preserve"> </w:t>
      </w:r>
      <w:r>
        <w:t>Provisions</w:t>
      </w:r>
      <w:r w:rsidR="00245AB9">
        <w:t xml:space="preserve"> </w:t>
      </w:r>
      <w:r>
        <w:t>Final</w:t>
      </w:r>
      <w:r w:rsidR="00245AB9">
        <w:t xml:space="preserve"> </w:t>
      </w:r>
      <w:r>
        <w:t>Rule</w:t>
      </w:r>
      <w:r w:rsidR="00245AB9">
        <w:t xml:space="preserve"> </w:t>
      </w:r>
      <w:r>
        <w:t>published</w:t>
      </w:r>
      <w:r w:rsidR="00245AB9">
        <w:t xml:space="preserve"> </w:t>
      </w:r>
      <w:r>
        <w:t>August</w:t>
      </w:r>
      <w:r w:rsidR="00245AB9">
        <w:t xml:space="preserve"> </w:t>
      </w:r>
      <w:r>
        <w:t>19,</w:t>
      </w:r>
      <w:r w:rsidR="00245AB9">
        <w:t xml:space="preserve"> </w:t>
      </w:r>
      <w:r>
        <w:t>2016;</w:t>
      </w:r>
    </w:p>
    <w:p w14:paraId="011AA7A6" w14:textId="5488407D" w:rsidR="00B56A43" w:rsidRDefault="00C525EA">
      <w:pPr>
        <w:numPr>
          <w:ilvl w:val="0"/>
          <w:numId w:val="258"/>
        </w:numPr>
      </w:pPr>
      <w:r>
        <w:t>RCT</w:t>
      </w:r>
      <w:r w:rsidR="00245AB9">
        <w:t xml:space="preserve"> </w:t>
      </w:r>
      <w:r>
        <w:t>Annual</w:t>
      </w:r>
      <w:r w:rsidR="00245AB9">
        <w:t xml:space="preserve"> </w:t>
      </w:r>
      <w:r>
        <w:t>Report;</w:t>
      </w:r>
    </w:p>
    <w:p w14:paraId="769E4B11" w14:textId="39568A5E" w:rsidR="00B56A43" w:rsidRDefault="00C525EA">
      <w:pPr>
        <w:numPr>
          <w:ilvl w:val="0"/>
          <w:numId w:val="258"/>
        </w:numPr>
      </w:pPr>
      <w:r>
        <w:t>FFY</w:t>
      </w:r>
      <w:r w:rsidR="00245AB9">
        <w:t xml:space="preserve"> </w:t>
      </w:r>
      <w:r>
        <w:t>2020</w:t>
      </w:r>
      <w:r w:rsidR="00245AB9">
        <w:t xml:space="preserve"> </w:t>
      </w:r>
      <w:r>
        <w:t>CSNA</w:t>
      </w:r>
    </w:p>
    <w:p w14:paraId="31B2BB1F" w14:textId="582917B2" w:rsidR="00B56A43" w:rsidRDefault="00C525EA">
      <w:pPr>
        <w:numPr>
          <w:ilvl w:val="0"/>
          <w:numId w:val="258"/>
        </w:numPr>
      </w:pP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Council</w:t>
      </w:r>
      <w:r w:rsidR="00245AB9">
        <w:t xml:space="preserve"> </w:t>
      </w:r>
      <w:r>
        <w:t>plan;</w:t>
      </w:r>
    </w:p>
    <w:p w14:paraId="30C16184" w14:textId="09284585" w:rsidR="00B56A43" w:rsidRDefault="00C525EA">
      <w:pPr>
        <w:numPr>
          <w:ilvl w:val="0"/>
          <w:numId w:val="258"/>
        </w:numPr>
      </w:pP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Legislative</w:t>
      </w:r>
      <w:r w:rsidR="00245AB9">
        <w:t xml:space="preserve"> </w:t>
      </w:r>
      <w:r>
        <w:t>Budget</w:t>
      </w:r>
      <w:r w:rsidR="00245AB9">
        <w:t xml:space="preserve"> </w:t>
      </w:r>
      <w:r>
        <w:t>Board</w:t>
      </w:r>
      <w:r w:rsidR="00245AB9">
        <w:t xml:space="preserve"> </w:t>
      </w:r>
      <w:r>
        <w:t>measures;</w:t>
      </w:r>
    </w:p>
    <w:p w14:paraId="05C6C2D9" w14:textId="32CBC2E9" w:rsidR="00B56A43" w:rsidRDefault="00C525EA">
      <w:pPr>
        <w:numPr>
          <w:ilvl w:val="0"/>
          <w:numId w:val="258"/>
        </w:numPr>
      </w:pPr>
      <w:r>
        <w:t>Reports</w:t>
      </w:r>
      <w:r w:rsidR="00245AB9">
        <w:t xml:space="preserve"> </w:t>
      </w:r>
      <w:r>
        <w:t>to</w:t>
      </w:r>
      <w:r w:rsidR="00245AB9">
        <w:t xml:space="preserve"> </w:t>
      </w:r>
      <w:r>
        <w:t>RCT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DSU’s</w:t>
      </w:r>
      <w:r w:rsidR="00245AB9">
        <w:t xml:space="preserve"> </w:t>
      </w:r>
      <w:r>
        <w:t>progress</w:t>
      </w:r>
      <w:r w:rsidR="00245AB9">
        <w:t xml:space="preserve"> </w:t>
      </w:r>
      <w:r>
        <w:t>in</w:t>
      </w:r>
      <w:r w:rsidR="00245AB9">
        <w:t xml:space="preserve"> </w:t>
      </w:r>
      <w:r>
        <w:t>implementing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state</w:t>
      </w:r>
      <w:r w:rsidR="00245AB9">
        <w:t xml:space="preserve"> </w:t>
      </w:r>
      <w:r>
        <w:t>plan,</w:t>
      </w:r>
      <w:r w:rsidR="00245AB9">
        <w:t xml:space="preserve"> </w:t>
      </w:r>
      <w:r>
        <w:t>etc.;</w:t>
      </w:r>
      <w:r w:rsidR="00245AB9">
        <w:t xml:space="preserve"> </w:t>
      </w:r>
      <w:r>
        <w:t>and</w:t>
      </w:r>
    </w:p>
    <w:p w14:paraId="352DB3A8" w14:textId="32BB5D89" w:rsidR="00B56A43" w:rsidRDefault="00C525EA">
      <w:pPr>
        <w:numPr>
          <w:ilvl w:val="0"/>
          <w:numId w:val="258"/>
        </w:numPr>
      </w:pPr>
      <w:r>
        <w:t>Input</w:t>
      </w:r>
      <w:r w:rsidR="00245AB9">
        <w:t xml:space="preserve"> </w:t>
      </w:r>
      <w:r>
        <w:t>from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advocacy</w:t>
      </w:r>
      <w:r w:rsidR="00245AB9">
        <w:t xml:space="preserve"> </w:t>
      </w:r>
      <w:r>
        <w:t>organizations,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Disability</w:t>
      </w:r>
      <w:r w:rsidR="00245AB9">
        <w:t xml:space="preserve"> </w:t>
      </w:r>
      <w:r>
        <w:t>Rights</w:t>
      </w:r>
      <w:r w:rsidR="00245AB9">
        <w:t xml:space="preserve"> </w:t>
      </w:r>
      <w:r>
        <w:t>Texas.</w:t>
      </w:r>
    </w:p>
    <w:p w14:paraId="3552100B" w14:textId="536CEEA6" w:rsidR="00B56A43" w:rsidRDefault="00C525EA">
      <w:pPr>
        <w:pStyle w:val="Heading4"/>
      </w:pPr>
      <w:bookmarkStart w:id="265" w:name="_Toc266"/>
      <w:r>
        <w:t>m.</w:t>
      </w:r>
      <w:r w:rsidR="00245AB9">
        <w:t xml:space="preserve"> </w:t>
      </w:r>
      <w:r>
        <w:t>Order</w:t>
      </w:r>
      <w:r w:rsidR="00245AB9">
        <w:t xml:space="preserve"> </w:t>
      </w:r>
      <w:r>
        <w:t>of</w:t>
      </w:r>
      <w:r w:rsidR="00245AB9">
        <w:t xml:space="preserve"> </w:t>
      </w:r>
      <w:r>
        <w:t>Selection</w:t>
      </w:r>
      <w:bookmarkEnd w:id="265"/>
    </w:p>
    <w:p w14:paraId="283E51EF" w14:textId="77777777" w:rsidR="00B56A43" w:rsidRDefault="00C525EA">
      <w:r>
        <w:t>Describe:</w:t>
      </w:r>
    </w:p>
    <w:p w14:paraId="79DA12CA" w14:textId="3531A634" w:rsidR="00B56A43" w:rsidRDefault="00C525EA">
      <w:pPr>
        <w:pStyle w:val="Heading5"/>
      </w:pPr>
      <w:bookmarkStart w:id="266" w:name="_Toc267"/>
      <w:r>
        <w:t>1.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will</w:t>
      </w:r>
      <w:r w:rsidR="00245AB9">
        <w:t xml:space="preserve"> </w:t>
      </w:r>
      <w:r>
        <w:t>implement</w:t>
      </w:r>
      <w:r w:rsidR="00245AB9">
        <w:t xml:space="preserve"> </w:t>
      </w:r>
      <w:r>
        <w:t>and</w:t>
      </w:r>
      <w:r w:rsidR="00245AB9">
        <w:t xml:space="preserve"> </w:t>
      </w:r>
      <w:r>
        <w:t>order</w:t>
      </w:r>
      <w:r w:rsidR="00245AB9">
        <w:t xml:space="preserve"> </w:t>
      </w:r>
      <w:r>
        <w:t>of</w:t>
      </w:r>
      <w:r w:rsidR="00245AB9">
        <w:t xml:space="preserve"> </w:t>
      </w:r>
      <w:r>
        <w:t>selection.</w:t>
      </w:r>
      <w:r w:rsidR="00245AB9">
        <w:t xml:space="preserve">  </w:t>
      </w:r>
      <w:r>
        <w:t>If</w:t>
      </w:r>
      <w:r w:rsidR="00245AB9">
        <w:t xml:space="preserve"> </w:t>
      </w:r>
      <w:r>
        <w:t>so,</w:t>
      </w:r>
      <w:r w:rsidR="00245AB9">
        <w:t xml:space="preserve"> </w:t>
      </w:r>
      <w:r>
        <w:t>describe:</w:t>
      </w:r>
      <w:bookmarkEnd w:id="266"/>
    </w:p>
    <w:p w14:paraId="3E0FCED6" w14:textId="7DF2916B" w:rsidR="00B56A43" w:rsidRDefault="00C525EA">
      <w:pPr>
        <w:pStyle w:val="Heading6"/>
      </w:pPr>
      <w:bookmarkStart w:id="267" w:name="_Toc268"/>
      <w:r>
        <w:t>A.</w:t>
      </w:r>
      <w:r w:rsidR="00245AB9">
        <w:t xml:space="preserve"> </w:t>
      </w:r>
      <w:r>
        <w:t>The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followed</w:t>
      </w:r>
      <w:r w:rsidR="00245AB9">
        <w:t xml:space="preserve"> </w:t>
      </w:r>
      <w:r>
        <w:t>in</w:t>
      </w:r>
      <w:r w:rsidR="00245AB9">
        <w:t xml:space="preserve"> </w:t>
      </w:r>
      <w:r>
        <w:t>selecting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bookmarkEnd w:id="267"/>
    </w:p>
    <w:p w14:paraId="7F7EC087" w14:textId="5CA4D312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selection</w:t>
      </w:r>
      <w:r w:rsidR="00245AB9">
        <w:t xml:space="preserve"> </w:t>
      </w:r>
      <w:r>
        <w:t>order.</w:t>
      </w:r>
    </w:p>
    <w:p w14:paraId="3CAD049D" w14:textId="4CDF1BB7" w:rsidR="00B56A43" w:rsidRDefault="00C525EA">
      <w:pPr>
        <w:pStyle w:val="Heading6"/>
      </w:pPr>
      <w:bookmarkStart w:id="268" w:name="_Toc269"/>
      <w:r>
        <w:t>B.</w:t>
      </w:r>
      <w:r w:rsidR="00245AB9">
        <w:t xml:space="preserve"> </w:t>
      </w:r>
      <w:r>
        <w:t>The</w:t>
      </w:r>
      <w:r w:rsidR="00245AB9">
        <w:t xml:space="preserve"> </w:t>
      </w:r>
      <w:r>
        <w:t>justification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order</w:t>
      </w:r>
      <w:bookmarkEnd w:id="268"/>
    </w:p>
    <w:p w14:paraId="5496C164" w14:textId="19659E16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selection</w:t>
      </w:r>
      <w:r w:rsidR="00245AB9">
        <w:t xml:space="preserve"> </w:t>
      </w:r>
      <w:r>
        <w:t>order.</w:t>
      </w:r>
    </w:p>
    <w:p w14:paraId="368608AC" w14:textId="0F31ADDD" w:rsidR="00B56A43" w:rsidRDefault="00C525EA">
      <w:pPr>
        <w:pStyle w:val="Heading6"/>
      </w:pPr>
      <w:bookmarkStart w:id="269" w:name="_Toc270"/>
      <w:r>
        <w:t>C.</w:t>
      </w:r>
      <w:r w:rsidR="00245AB9">
        <w:t xml:space="preserve"> </w:t>
      </w:r>
      <w:r>
        <w:t>The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outcome</w:t>
      </w:r>
      <w:r w:rsidR="00245AB9">
        <w:t xml:space="preserve"> </w:t>
      </w:r>
      <w:r>
        <w:t>goals</w:t>
      </w:r>
      <w:bookmarkEnd w:id="269"/>
    </w:p>
    <w:p w14:paraId="4F07852D" w14:textId="49EDFBDE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selection</w:t>
      </w:r>
      <w:r w:rsidR="00245AB9">
        <w:t xml:space="preserve"> </w:t>
      </w:r>
      <w:r>
        <w:t>order.</w:t>
      </w:r>
    </w:p>
    <w:p w14:paraId="6E8CEF41" w14:textId="1ABA25FD" w:rsidR="00B56A43" w:rsidRDefault="00C525EA">
      <w:pPr>
        <w:pStyle w:val="Heading6"/>
      </w:pPr>
      <w:bookmarkStart w:id="270" w:name="_Toc271"/>
      <w:r>
        <w:t>D.</w:t>
      </w:r>
      <w:r w:rsidR="00245AB9">
        <w:t xml:space="preserve"> </w:t>
      </w:r>
      <w:r>
        <w:t>Time</w:t>
      </w:r>
      <w:r w:rsidR="00245AB9">
        <w:t xml:space="preserve"> </w:t>
      </w:r>
      <w:r>
        <w:t>within</w:t>
      </w:r>
      <w:r w:rsidR="00245AB9">
        <w:t xml:space="preserve"> </w:t>
      </w:r>
      <w:r>
        <w:t>which</w:t>
      </w:r>
      <w:r w:rsidR="00245AB9">
        <w:t xml:space="preserve"> </w:t>
      </w:r>
      <w:r>
        <w:t>these</w:t>
      </w:r>
      <w:r w:rsidR="00245AB9">
        <w:t xml:space="preserve"> </w:t>
      </w:r>
      <w:r>
        <w:t>goals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achieved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priority</w:t>
      </w:r>
      <w:r w:rsidR="00245AB9">
        <w:t xml:space="preserve"> </w:t>
      </w:r>
      <w:r>
        <w:t>category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order;</w:t>
      </w:r>
      <w:r w:rsidR="00245AB9">
        <w:t xml:space="preserve"> </w:t>
      </w:r>
      <w:r>
        <w:t>and</w:t>
      </w:r>
      <w:bookmarkEnd w:id="270"/>
    </w:p>
    <w:p w14:paraId="2FC37DA3" w14:textId="15B56D53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selection</w:t>
      </w:r>
      <w:r w:rsidR="00245AB9">
        <w:t xml:space="preserve"> </w:t>
      </w:r>
      <w:r>
        <w:t>order.</w:t>
      </w:r>
    </w:p>
    <w:p w14:paraId="79B794C7" w14:textId="2E4A1317" w:rsidR="00B56A43" w:rsidRDefault="00C525EA">
      <w:pPr>
        <w:pStyle w:val="Heading6"/>
      </w:pPr>
      <w:bookmarkStart w:id="271" w:name="_Toc272"/>
      <w:r>
        <w:t>E.</w:t>
      </w:r>
      <w:r w:rsidR="00245AB9">
        <w:t xml:space="preserve"> </w:t>
      </w:r>
      <w:r>
        <w:t>How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are</w:t>
      </w:r>
      <w:r w:rsidR="00245AB9">
        <w:t xml:space="preserve"> </w:t>
      </w:r>
      <w:r>
        <w:t>selected</w:t>
      </w:r>
      <w:r w:rsidR="00245AB9">
        <w:t xml:space="preserve"> </w:t>
      </w:r>
      <w:r>
        <w:t>for</w:t>
      </w:r>
      <w:r w:rsidR="00245AB9">
        <w:t xml:space="preserve"> </w:t>
      </w:r>
      <w:r>
        <w:t>services</w:t>
      </w:r>
      <w:r w:rsidR="00245AB9">
        <w:t xml:space="preserve"> </w:t>
      </w:r>
      <w:r>
        <w:t>before</w:t>
      </w:r>
      <w:r w:rsidR="00245AB9">
        <w:t xml:space="preserve"> </w:t>
      </w: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bookmarkEnd w:id="271"/>
    </w:p>
    <w:p w14:paraId="12D389D6" w14:textId="5936D892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selection</w:t>
      </w:r>
      <w:r w:rsidR="00245AB9">
        <w:t xml:space="preserve"> </w:t>
      </w:r>
      <w:r>
        <w:t>order.</w:t>
      </w:r>
    </w:p>
    <w:p w14:paraId="585B8DD0" w14:textId="6AA17752" w:rsidR="00B56A43" w:rsidRDefault="00C525EA">
      <w:pPr>
        <w:pStyle w:val="Heading5"/>
      </w:pPr>
      <w:bookmarkStart w:id="272" w:name="_Toc273"/>
      <w:r>
        <w:t>2.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has</w:t>
      </w:r>
      <w:r w:rsidR="00245AB9">
        <w:t xml:space="preserve"> </w:t>
      </w:r>
      <w:r>
        <w:t>elected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individuals,</w:t>
      </w:r>
      <w:r w:rsidR="00245AB9">
        <w:t xml:space="preserve"> </w:t>
      </w:r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established</w:t>
      </w:r>
      <w:r w:rsidR="00245AB9">
        <w:t xml:space="preserve"> </w:t>
      </w:r>
      <w:r>
        <w:t>order</w:t>
      </w:r>
      <w:r w:rsidR="00245AB9">
        <w:t xml:space="preserve"> </w:t>
      </w:r>
      <w:r>
        <w:t>of</w:t>
      </w:r>
      <w:r w:rsidR="00245AB9">
        <w:t xml:space="preserve"> </w:t>
      </w:r>
      <w:r>
        <w:t>selection,</w:t>
      </w:r>
      <w:r w:rsidR="00245AB9">
        <w:t xml:space="preserve"> </w:t>
      </w:r>
      <w:r>
        <w:t>who</w:t>
      </w:r>
      <w:r w:rsidR="00245AB9">
        <w:t xml:space="preserve"> </w:t>
      </w:r>
      <w:r>
        <w:t>require</w:t>
      </w:r>
      <w:r w:rsidR="00245AB9">
        <w:t xml:space="preserve"> </w:t>
      </w:r>
      <w:r>
        <w:t>specific</w:t>
      </w:r>
      <w:r w:rsidR="00245AB9">
        <w:t xml:space="preserve"> </w:t>
      </w:r>
      <w:r>
        <w:t>services</w:t>
      </w:r>
      <w:r w:rsidR="00245AB9">
        <w:t xml:space="preserve"> </w:t>
      </w:r>
      <w:r>
        <w:t>or</w:t>
      </w:r>
      <w:r w:rsidR="00245AB9">
        <w:t xml:space="preserve"> </w:t>
      </w:r>
      <w:r>
        <w:t>equipment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employment</w:t>
      </w:r>
      <w:bookmarkEnd w:id="272"/>
    </w:p>
    <w:p w14:paraId="4B5C51CF" w14:textId="4C1D4534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selection</w:t>
      </w:r>
      <w:r w:rsidR="00245AB9">
        <w:t xml:space="preserve"> </w:t>
      </w:r>
      <w:r>
        <w:t>order.</w:t>
      </w:r>
    </w:p>
    <w:p w14:paraId="2FBB4599" w14:textId="3A5FF4AC" w:rsidR="00B56A43" w:rsidRDefault="00C525EA">
      <w:pPr>
        <w:pStyle w:val="Heading4"/>
      </w:pPr>
      <w:bookmarkStart w:id="273" w:name="_Toc274"/>
      <w:r>
        <w:t>n.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Plans</w:t>
      </w:r>
      <w:r w:rsidR="00245AB9">
        <w:t xml:space="preserve"> </w:t>
      </w:r>
      <w:r>
        <w:t>for</w:t>
      </w:r>
      <w:r w:rsidR="00245AB9">
        <w:t xml:space="preserve"> </w:t>
      </w:r>
      <w:r>
        <w:t>Distribution</w:t>
      </w:r>
      <w:r w:rsidR="00245AB9">
        <w:t xml:space="preserve"> </w:t>
      </w:r>
      <w:r>
        <w:t>of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Funds</w:t>
      </w:r>
      <w:bookmarkEnd w:id="273"/>
    </w:p>
    <w:p w14:paraId="3E69B86D" w14:textId="5C8CA1C2" w:rsidR="00B56A43" w:rsidRDefault="00C525EA">
      <w:pPr>
        <w:pStyle w:val="Heading5"/>
      </w:pPr>
      <w:bookmarkStart w:id="274" w:name="_Toc275"/>
      <w:r>
        <w:t>1.</w:t>
      </w:r>
      <w:r w:rsidR="00245AB9">
        <w:t xml:space="preserve"> </w:t>
      </w:r>
      <w:r>
        <w:t>Specify</w:t>
      </w:r>
      <w:r w:rsidR="00245AB9">
        <w:t xml:space="preserve"> </w:t>
      </w:r>
      <w:r>
        <w:t>the</w:t>
      </w:r>
      <w:r w:rsidR="00245AB9">
        <w:t xml:space="preserve"> </w:t>
      </w:r>
      <w:r>
        <w:t>State's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for</w:t>
      </w:r>
      <w:r w:rsidR="00245AB9">
        <w:t xml:space="preserve"> </w:t>
      </w:r>
      <w:r>
        <w:t>funds</w:t>
      </w:r>
      <w:r w:rsidR="00245AB9">
        <w:t xml:space="preserve"> </w:t>
      </w:r>
      <w:r>
        <w:t>received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603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bookmarkEnd w:id="274"/>
    </w:p>
    <w:p w14:paraId="78D51020" w14:textId="37C6D71B" w:rsidR="00B56A43" w:rsidRDefault="00C525EA"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Division</w:t>
      </w:r>
      <w:r w:rsidR="00245AB9">
        <w:t xml:space="preserve"> </w:t>
      </w:r>
      <w:r>
        <w:t>(VRD)</w:t>
      </w:r>
      <w:r w:rsidR="00245AB9">
        <w:t xml:space="preserve"> </w:t>
      </w:r>
      <w:r>
        <w:t>provides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(SE)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  <w:r w:rsidR="00245AB9">
        <w:t xml:space="preserve"> </w:t>
      </w:r>
      <w:r>
        <w:t>Funds</w:t>
      </w:r>
      <w:r w:rsidR="00245AB9">
        <w:t xml:space="preserve"> </w:t>
      </w:r>
      <w:r>
        <w:t>received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VI,</w:t>
      </w:r>
      <w:r w:rsidR="00245AB9">
        <w:t xml:space="preserve"> </w:t>
      </w:r>
      <w:r>
        <w:t>Part</w:t>
      </w:r>
      <w:r w:rsidR="00245AB9">
        <w:t xml:space="preserve"> </w:t>
      </w:r>
      <w:r>
        <w:t>B</w:t>
      </w:r>
      <w:r w:rsidR="00245AB9">
        <w:t xml:space="preserve"> </w:t>
      </w:r>
      <w:r>
        <w:t>§622</w:t>
      </w:r>
      <w:r w:rsidR="00245AB9">
        <w:t xml:space="preserve"> </w:t>
      </w:r>
      <w:r>
        <w:t>(also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program)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amended,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these</w:t>
      </w:r>
      <w:r w:rsidR="00245AB9">
        <w:t xml:space="preserve"> </w:t>
      </w:r>
      <w:r>
        <w:t>individuals.</w:t>
      </w:r>
      <w:r w:rsidR="00245AB9">
        <w:t xml:space="preserve">  </w:t>
      </w:r>
    </w:p>
    <w:p w14:paraId="20D8965C" w14:textId="6ED0A005" w:rsidR="00B56A43" w:rsidRDefault="00C525EA">
      <w:r>
        <w:t>Texas’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is</w:t>
      </w:r>
      <w:r w:rsidR="00245AB9">
        <w:t xml:space="preserve"> </w:t>
      </w:r>
      <w:r>
        <w:t>integral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overall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VRD</w:t>
      </w:r>
      <w:r w:rsidR="00245AB9">
        <w:t xml:space="preserve"> </w:t>
      </w:r>
      <w:r>
        <w:t>customers.</w:t>
      </w:r>
    </w:p>
    <w:p w14:paraId="300D0F48" w14:textId="45959B14" w:rsidR="00B56A43" w:rsidRDefault="00C525EA">
      <w:r>
        <w:t>Out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main</w:t>
      </w:r>
      <w:r w:rsidR="00245AB9">
        <w:t xml:space="preserve"> </w:t>
      </w:r>
      <w:r>
        <w:t>goals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VRD,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three</w:t>
      </w:r>
      <w:r w:rsidR="00245AB9">
        <w:t xml:space="preserve"> </w:t>
      </w:r>
      <w:r>
        <w:t>goals</w:t>
      </w:r>
      <w:r w:rsidR="00245AB9">
        <w:t xml:space="preserve"> </w:t>
      </w:r>
      <w:r>
        <w:t>incorporate</w:t>
      </w:r>
      <w:r w:rsidR="00245AB9">
        <w:t xml:space="preserve"> </w:t>
      </w:r>
      <w:r>
        <w:t>priorities</w:t>
      </w:r>
      <w:r w:rsidR="00245AB9">
        <w:t xml:space="preserve"> </w:t>
      </w:r>
      <w:r>
        <w:t>and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services.</w:t>
      </w:r>
    </w:p>
    <w:p w14:paraId="000FF80E" w14:textId="3A516CFD" w:rsidR="00B56A43" w:rsidRDefault="00C525EA">
      <w:r>
        <w:rPr>
          <w:b/>
          <w:bCs/>
        </w:rPr>
        <w:t>IMPROVE</w:t>
      </w:r>
      <w:r w:rsidR="00245AB9">
        <w:rPr>
          <w:b/>
          <w:bCs/>
        </w:rPr>
        <w:t xml:space="preserve"> </w:t>
      </w:r>
      <w:r>
        <w:rPr>
          <w:b/>
          <w:bCs/>
        </w:rPr>
        <w:t>PROVIDER</w:t>
      </w:r>
      <w:r w:rsidR="00245AB9">
        <w:rPr>
          <w:b/>
          <w:bCs/>
        </w:rPr>
        <w:t xml:space="preserve"> </w:t>
      </w:r>
      <w:r>
        <w:rPr>
          <w:b/>
          <w:bCs/>
        </w:rPr>
        <w:t>RECRUITMENT,</w:t>
      </w:r>
      <w:r w:rsidR="00245AB9">
        <w:rPr>
          <w:b/>
          <w:bCs/>
        </w:rPr>
        <w:t xml:space="preserve"> </w:t>
      </w:r>
      <w:r>
        <w:rPr>
          <w:b/>
          <w:bCs/>
        </w:rPr>
        <w:t>RETENTION,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SUPPORT</w:t>
      </w:r>
      <w:r w:rsidR="00245AB9">
        <w:rPr>
          <w:b/>
          <w:bCs/>
        </w:rPr>
        <w:t xml:space="preserve"> </w:t>
      </w:r>
    </w:p>
    <w:p w14:paraId="7FABDBB7" w14:textId="2D703CBA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recruiting</w:t>
      </w:r>
      <w:r w:rsidR="00245AB9">
        <w:t xml:space="preserve"> </w:t>
      </w:r>
      <w:r>
        <w:t>and</w:t>
      </w:r>
      <w:r w:rsidR="00245AB9">
        <w:t xml:space="preserve"> </w:t>
      </w:r>
      <w:r>
        <w:t>retaining</w:t>
      </w:r>
      <w:r w:rsidR="00245AB9">
        <w:t xml:space="preserve"> </w:t>
      </w:r>
      <w:r>
        <w:t>a</w:t>
      </w:r>
      <w:r w:rsidR="00245AB9">
        <w:t xml:space="preserve"> </w:t>
      </w:r>
      <w:r>
        <w:t>robust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providers,</w:t>
      </w:r>
      <w:r w:rsidR="00245AB9">
        <w:t xml:space="preserve"> </w:t>
      </w:r>
      <w:r>
        <w:t>including</w:t>
      </w:r>
      <w:r w:rsidR="00245AB9">
        <w:t xml:space="preserve"> </w:t>
      </w:r>
      <w:r>
        <w:t>qualified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providers,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customer</w:t>
      </w:r>
      <w:r w:rsidR="00245AB9">
        <w:t xml:space="preserve"> </w:t>
      </w:r>
      <w:r>
        <w:t>needs.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provider</w:t>
      </w:r>
      <w:r w:rsidR="00245AB9">
        <w:t xml:space="preserve"> </w:t>
      </w:r>
      <w:r>
        <w:t>recruitment,</w:t>
      </w:r>
      <w:r w:rsidR="00245AB9">
        <w:t xml:space="preserve"> </w:t>
      </w:r>
      <w:r>
        <w:t>retention,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include</w:t>
      </w:r>
      <w:r w:rsidR="00245AB9">
        <w:t xml:space="preserve"> </w:t>
      </w:r>
      <w:r>
        <w:t>reducing</w:t>
      </w:r>
      <w:r w:rsidR="00245AB9">
        <w:t xml:space="preserve"> </w:t>
      </w:r>
      <w:r>
        <w:t>vendor</w:t>
      </w:r>
      <w:r w:rsidR="00245AB9">
        <w:t xml:space="preserve"> </w:t>
      </w:r>
      <w:r>
        <w:t>requirements;,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payment</w:t>
      </w:r>
      <w:r w:rsidR="00245AB9">
        <w:t xml:space="preserve"> </w:t>
      </w:r>
      <w:r>
        <w:t>rates</w:t>
      </w:r>
      <w:r w:rsidR="00245AB9">
        <w:t xml:space="preserve"> </w:t>
      </w:r>
      <w:r>
        <w:t>are</w:t>
      </w:r>
      <w:r w:rsidR="00245AB9">
        <w:t xml:space="preserve"> </w:t>
      </w:r>
      <w:r>
        <w:t>competitive</w:t>
      </w:r>
      <w:r w:rsidR="00245AB9">
        <w:t xml:space="preserve"> </w:t>
      </w:r>
      <w:r>
        <w:t>and</w:t>
      </w:r>
      <w:r w:rsidR="00245AB9">
        <w:t xml:space="preserve"> </w:t>
      </w:r>
      <w:r>
        <w:t>equitable;,</w:t>
      </w:r>
      <w:r w:rsidR="00245AB9">
        <w:t xml:space="preserve"> </w:t>
      </w:r>
      <w:r>
        <w:t>strengthening</w:t>
      </w:r>
      <w:r w:rsidR="00245AB9">
        <w:t xml:space="preserve"> </w:t>
      </w:r>
      <w:r>
        <w:t>provider</w:t>
      </w:r>
      <w:r w:rsidR="00245AB9">
        <w:t xml:space="preserve"> </w:t>
      </w:r>
      <w:r>
        <w:t>recruiting</w:t>
      </w:r>
      <w:r w:rsidR="00245AB9">
        <w:t xml:space="preserve"> </w:t>
      </w:r>
      <w:r>
        <w:t>efforts;,</w:t>
      </w:r>
      <w:r w:rsidR="00245AB9">
        <w:t xml:space="preserve"> </w:t>
      </w:r>
      <w:r>
        <w:t>enhancing</w:t>
      </w:r>
      <w:r w:rsidR="00245AB9">
        <w:t xml:space="preserve"> </w:t>
      </w:r>
      <w:r>
        <w:t>provider-</w:t>
      </w:r>
      <w:r w:rsidR="00245AB9">
        <w:t xml:space="preserve"> </w:t>
      </w:r>
      <w:r>
        <w:t>related</w:t>
      </w:r>
      <w:r w:rsidR="00245AB9">
        <w:t xml:space="preserve"> </w:t>
      </w:r>
      <w:r>
        <w:t>training,</w:t>
      </w:r>
      <w:r w:rsidR="00245AB9">
        <w:t xml:space="preserve"> </w:t>
      </w:r>
      <w:r>
        <w:t>guidance,</w:t>
      </w:r>
      <w:r w:rsidR="00245AB9">
        <w:t xml:space="preserve"> </w:t>
      </w:r>
      <w:r>
        <w:t>and</w:t>
      </w:r>
      <w:r w:rsidR="00245AB9">
        <w:t xml:space="preserve"> </w:t>
      </w:r>
      <w:r>
        <w:t>support;,</w:t>
      </w:r>
      <w:r w:rsidR="00245AB9">
        <w:t xml:space="preserve"> </w:t>
      </w:r>
      <w:r>
        <w:t>and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providers</w:t>
      </w:r>
      <w:r w:rsidR="00245AB9">
        <w:t xml:space="preserve"> </w:t>
      </w:r>
      <w:r>
        <w:t>is</w:t>
      </w:r>
      <w:r w:rsidR="00245AB9">
        <w:t xml:space="preserve"> </w:t>
      </w:r>
      <w:r>
        <w:t>useful,</w:t>
      </w:r>
      <w:r w:rsidR="00245AB9">
        <w:t xml:space="preserve"> </w:t>
      </w:r>
      <w:r>
        <w:t>current,</w:t>
      </w:r>
      <w:r w:rsidR="00245AB9">
        <w:t xml:space="preserve"> </w:t>
      </w:r>
      <w:r>
        <w:t>and</w:t>
      </w:r>
      <w:r w:rsidR="00245AB9">
        <w:t xml:space="preserve"> </w:t>
      </w:r>
      <w:r>
        <w:t>accurate.</w:t>
      </w:r>
      <w:r w:rsidR="00245AB9">
        <w:t xml:space="preserve"> </w:t>
      </w:r>
      <w:r>
        <w:t>Multiple</w:t>
      </w:r>
      <w:r w:rsidR="00245AB9">
        <w:t xml:space="preserve"> </w:t>
      </w:r>
      <w:r>
        <w:t>projects</w:t>
      </w:r>
      <w:r w:rsidR="00245AB9">
        <w:t xml:space="preserve"> </w:t>
      </w:r>
      <w:r>
        <w:t>are</w:t>
      </w:r>
      <w:r w:rsidR="00245AB9">
        <w:t xml:space="preserve"> </w:t>
      </w:r>
      <w:r>
        <w:t>underway</w:t>
      </w:r>
      <w:r w:rsidR="00245AB9">
        <w:t xml:space="preserve"> </w:t>
      </w:r>
      <w:r>
        <w:t>within</w:t>
      </w:r>
      <w:r w:rsidR="00245AB9">
        <w:t xml:space="preserve"> </w:t>
      </w:r>
      <w:r>
        <w:t>these</w:t>
      </w:r>
      <w:r w:rsidR="00245AB9">
        <w:t xml:space="preserve"> </w:t>
      </w:r>
      <w:r>
        <w:t>strategy</w:t>
      </w:r>
      <w:r w:rsidR="00245AB9">
        <w:t xml:space="preserve"> </w:t>
      </w:r>
      <w:r>
        <w:t>areas,</w:t>
      </w:r>
      <w:r w:rsidR="00245AB9">
        <w:t xml:space="preserve"> </w:t>
      </w:r>
      <w:r>
        <w:t>with</w:t>
      </w:r>
      <w:r w:rsidR="00245AB9">
        <w:t xml:space="preserve"> </w:t>
      </w:r>
      <w:r>
        <w:t>initial</w:t>
      </w:r>
      <w:r w:rsidR="00245AB9">
        <w:t xml:space="preserve"> </w:t>
      </w:r>
      <w:r>
        <w:t>strategic</w:t>
      </w:r>
      <w:r w:rsidR="00245AB9">
        <w:t xml:space="preserve"> </w:t>
      </w:r>
      <w:r>
        <w:t>focus</w:t>
      </w:r>
      <w:r w:rsidR="00245AB9">
        <w:t xml:space="preserve"> </w:t>
      </w:r>
      <w:r>
        <w:t>being</w:t>
      </w:r>
      <w:r w:rsidR="00245AB9">
        <w:t xml:space="preserve"> </w:t>
      </w:r>
      <w:r>
        <w:t>placed</w:t>
      </w:r>
      <w:r w:rsidR="00245AB9">
        <w:t xml:space="preserve"> </w:t>
      </w:r>
      <w:r>
        <w:t>on</w:t>
      </w:r>
      <w:r w:rsidR="00245AB9">
        <w:t xml:space="preserve"> </w:t>
      </w:r>
      <w:r>
        <w:t>reducing</w:t>
      </w:r>
      <w:r w:rsidR="00245AB9">
        <w:t xml:space="preserve"> </w:t>
      </w:r>
      <w:r>
        <w:t>vendor</w:t>
      </w:r>
      <w:r w:rsidR="00245AB9">
        <w:t xml:space="preserve"> </w:t>
      </w:r>
      <w:r>
        <w:t>requirements</w:t>
      </w:r>
      <w:r w:rsidR="00245AB9">
        <w:t xml:space="preserve"> </w:t>
      </w:r>
      <w:r>
        <w:t>and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payment</w:t>
      </w:r>
      <w:r w:rsidR="00245AB9">
        <w:t xml:space="preserve"> </w:t>
      </w:r>
      <w:r>
        <w:t>rates</w:t>
      </w:r>
      <w:r w:rsidR="00245AB9">
        <w:t xml:space="preserve"> </w:t>
      </w:r>
      <w:r>
        <w:t>are</w:t>
      </w:r>
      <w:r w:rsidR="00245AB9">
        <w:t xml:space="preserve"> </w:t>
      </w:r>
      <w:r>
        <w:t>competitive</w:t>
      </w:r>
      <w:r w:rsidR="00245AB9">
        <w:t xml:space="preserve"> </w:t>
      </w:r>
      <w:r>
        <w:t>and</w:t>
      </w:r>
      <w:r w:rsidR="00245AB9">
        <w:t xml:space="preserve"> </w:t>
      </w:r>
      <w:r>
        <w:t>equitable.</w:t>
      </w:r>
    </w:p>
    <w:p w14:paraId="7F19093E" w14:textId="311E1D96" w:rsidR="00B56A43" w:rsidRDefault="00C525EA">
      <w:r>
        <w:rPr>
          <w:b/>
          <w:bCs/>
        </w:rPr>
        <w:t>STREAMLINE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POLICY,</w:t>
      </w:r>
      <w:r w:rsidR="00245AB9">
        <w:rPr>
          <w:b/>
          <w:bCs/>
        </w:rPr>
        <w:t xml:space="preserve"> </w:t>
      </w:r>
      <w:r>
        <w:rPr>
          <w:b/>
          <w:bCs/>
        </w:rPr>
        <w:t>PROCESS,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PROCEDURE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IMPROVEMENT</w:t>
      </w:r>
      <w:r w:rsidR="00245AB9">
        <w:rPr>
          <w:b/>
          <w:bCs/>
        </w:rPr>
        <w:t xml:space="preserve"> </w:t>
      </w:r>
      <w:r>
        <w:rPr>
          <w:b/>
          <w:bCs/>
        </w:rPr>
        <w:t>WORKFLOW</w:t>
      </w:r>
      <w:r w:rsidR="00245AB9">
        <w:rPr>
          <w:b/>
          <w:bCs/>
        </w:rPr>
        <w:t xml:space="preserve"> </w:t>
      </w:r>
      <w:r>
        <w:rPr>
          <w:b/>
          <w:bCs/>
        </w:rPr>
        <w:t>PROCESSES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TOOLS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FACILITATE</w:t>
      </w:r>
      <w:r w:rsidR="00245AB9">
        <w:rPr>
          <w:b/>
          <w:bCs/>
        </w:rPr>
        <w:t xml:space="preserve"> </w:t>
      </w:r>
      <w:r>
        <w:rPr>
          <w:b/>
          <w:bCs/>
        </w:rPr>
        <w:t>TIMELY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</w:t>
      </w:r>
      <w:r w:rsidR="00245AB9">
        <w:rPr>
          <w:b/>
          <w:bCs/>
        </w:rPr>
        <w:t xml:space="preserve"> </w:t>
      </w:r>
    </w:p>
    <w:p w14:paraId="7E84909F" w14:textId="7ADDFC53" w:rsidR="00B56A43" w:rsidRDefault="00C525EA">
      <w:r>
        <w:t>VRD</w:t>
      </w:r>
      <w:r w:rsidR="00245AB9">
        <w:t xml:space="preserve"> </w:t>
      </w:r>
      <w:r>
        <w:t>collaborated</w:t>
      </w:r>
      <w:r w:rsidR="00245AB9">
        <w:t xml:space="preserve"> </w:t>
      </w:r>
      <w:r>
        <w:t>with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providers,</w:t>
      </w:r>
      <w:r w:rsidR="00245AB9">
        <w:t xml:space="preserve"> </w:t>
      </w:r>
      <w:r>
        <w:t>VR</w:t>
      </w:r>
      <w:r w:rsidR="00245AB9">
        <w:t xml:space="preserve"> </w:t>
      </w:r>
      <w:r>
        <w:t>staff,</w:t>
      </w:r>
      <w:r w:rsidR="00245AB9">
        <w:t xml:space="preserve"> </w:t>
      </w:r>
      <w:r>
        <w:t>and</w:t>
      </w:r>
      <w:r w:rsidR="00245AB9">
        <w:t xml:space="preserve"> </w:t>
      </w:r>
      <w:r>
        <w:t>external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redesign</w:t>
      </w:r>
      <w:r w:rsidR="00245AB9">
        <w:t xml:space="preserve"> </w:t>
      </w:r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model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Employment.</w:t>
      </w:r>
      <w:r w:rsidR="00245AB9">
        <w:t xml:space="preserve"> </w:t>
      </w:r>
      <w:r>
        <w:t>Work</w:t>
      </w:r>
      <w:r w:rsidR="00245AB9">
        <w:t xml:space="preserve"> </w:t>
      </w:r>
      <w:r>
        <w:t>groups</w:t>
      </w:r>
      <w:r w:rsidR="00245AB9">
        <w:t xml:space="preserve"> </w:t>
      </w:r>
      <w:r>
        <w:t>met</w:t>
      </w:r>
      <w:r w:rsidR="00245AB9">
        <w:t xml:space="preserve"> </w:t>
      </w:r>
      <w:r>
        <w:t>during</w:t>
      </w:r>
      <w:r w:rsidR="00245AB9">
        <w:t xml:space="preserve"> </w:t>
      </w:r>
      <w:r>
        <w:t>a</w:t>
      </w:r>
      <w:r w:rsidR="00245AB9">
        <w:t xml:space="preserve"> </w:t>
      </w:r>
      <w:r>
        <w:t>series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sessions</w:t>
      </w:r>
      <w:r w:rsidR="00245AB9">
        <w:t xml:space="preserve"> </w:t>
      </w:r>
      <w:r>
        <w:t>and</w:t>
      </w:r>
      <w:r w:rsidR="00245AB9">
        <w:t xml:space="preserve"> </w:t>
      </w:r>
      <w:r>
        <w:t>provided</w:t>
      </w:r>
      <w:r w:rsidR="00245AB9">
        <w:t xml:space="preserve"> </w:t>
      </w:r>
      <w:r>
        <w:t>input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benchmark</w:t>
      </w:r>
      <w:r w:rsidR="00245AB9">
        <w:t xml:space="preserve"> </w:t>
      </w:r>
      <w:r>
        <w:t>system,</w:t>
      </w:r>
      <w:r w:rsidR="00245AB9">
        <w:t xml:space="preserve"> </w:t>
      </w:r>
      <w:r>
        <w:t>policy,</w:t>
      </w:r>
      <w:r w:rsidR="00245AB9">
        <w:t xml:space="preserve"> </w:t>
      </w:r>
      <w:r>
        <w:t>forms,</w:t>
      </w:r>
      <w:r w:rsidR="00245AB9">
        <w:t xml:space="preserve"> </w:t>
      </w:r>
      <w:r>
        <w:t>payment</w:t>
      </w:r>
      <w:r w:rsidR="00245AB9">
        <w:t xml:space="preserve"> </w:t>
      </w:r>
      <w:r>
        <w:t>rates,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providers.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of</w:t>
      </w:r>
      <w:r w:rsidR="00245AB9">
        <w:t xml:space="preserve"> </w:t>
      </w:r>
      <w:r>
        <w:t>updating</w:t>
      </w:r>
      <w:r w:rsidR="00245AB9">
        <w:t xml:space="preserve"> </w:t>
      </w:r>
      <w:r>
        <w:t>the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model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by</w:t>
      </w:r>
      <w:r w:rsidR="00245AB9">
        <w:t xml:space="preserve"> </w:t>
      </w:r>
      <w:r>
        <w:t>decreasing</w:t>
      </w:r>
      <w:r w:rsidR="00245AB9">
        <w:t xml:space="preserve"> </w:t>
      </w:r>
      <w:r>
        <w:t>the</w:t>
      </w:r>
      <w:r w:rsidR="00245AB9">
        <w:t xml:space="preserve"> </w:t>
      </w:r>
      <w:r>
        <w:t>paperwork</w:t>
      </w:r>
      <w:r w:rsidR="00245AB9">
        <w:t xml:space="preserve"> </w:t>
      </w:r>
      <w:r>
        <w:t>burden,</w:t>
      </w:r>
      <w:r w:rsidR="00245AB9">
        <w:t xml:space="preserve"> </w:t>
      </w:r>
      <w:r>
        <w:t>streamlining</w:t>
      </w:r>
      <w:r w:rsidR="00245AB9">
        <w:t xml:space="preserve"> </w:t>
      </w:r>
      <w:r>
        <w:t>the</w:t>
      </w:r>
      <w:r w:rsidR="00245AB9">
        <w:t xml:space="preserve"> </w:t>
      </w:r>
      <w:r>
        <w:t>benchmark</w:t>
      </w:r>
      <w:r w:rsidR="00245AB9">
        <w:t xml:space="preserve"> </w:t>
      </w:r>
      <w:r>
        <w:t>system,</w:t>
      </w:r>
      <w:r w:rsidR="00245AB9">
        <w:t xml:space="preserve"> </w:t>
      </w:r>
      <w:r>
        <w:t>and</w:t>
      </w:r>
      <w:r w:rsidR="00245AB9">
        <w:t xml:space="preserve"> </w:t>
      </w:r>
      <w:r>
        <w:t>changing</w:t>
      </w:r>
      <w:r w:rsidR="00245AB9">
        <w:t xml:space="preserve"> </w:t>
      </w:r>
      <w:r>
        <w:t>benchmark</w:t>
      </w:r>
      <w:r w:rsidR="00245AB9">
        <w:t xml:space="preserve"> </w:t>
      </w:r>
      <w:r>
        <w:t>payments.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establish</w:t>
      </w:r>
      <w:r w:rsidR="00245AB9">
        <w:t xml:space="preserve"> </w:t>
      </w:r>
      <w:r>
        <w:t>ongoing,</w:t>
      </w:r>
      <w:r w:rsidR="00245AB9">
        <w:t xml:space="preserve"> </w:t>
      </w:r>
      <w:r>
        <w:t>comprehensive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customers</w:t>
      </w:r>
      <w:r w:rsidR="00245AB9">
        <w:t xml:space="preserve"> </w:t>
      </w:r>
      <w:r>
        <w:t>receive</w:t>
      </w:r>
      <w:r w:rsidR="00245AB9">
        <w:t xml:space="preserve"> </w:t>
      </w:r>
      <w:r>
        <w:t>quality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outcomes.</w:t>
      </w:r>
    </w:p>
    <w:p w14:paraId="3EAD22C4" w14:textId="1215EDAD" w:rsidR="00B56A43" w:rsidRDefault="00C525EA">
      <w:r>
        <w:rPr>
          <w:b/>
          <w:bCs/>
        </w:rPr>
        <w:t>IMPROVE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STAFF</w:t>
      </w:r>
      <w:r w:rsidR="00245AB9">
        <w:rPr>
          <w:b/>
          <w:bCs/>
        </w:rPr>
        <w:t xml:space="preserve"> </w:t>
      </w:r>
      <w:r>
        <w:rPr>
          <w:b/>
          <w:bCs/>
        </w:rPr>
        <w:t>KNOWLEDGE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SYSTEM</w:t>
      </w:r>
      <w:r w:rsidR="00245AB9">
        <w:rPr>
          <w:b/>
          <w:bCs/>
        </w:rPr>
        <w:t xml:space="preserve"> </w:t>
      </w:r>
      <w:r>
        <w:rPr>
          <w:b/>
          <w:bCs/>
        </w:rPr>
        <w:t>CAPACITY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ENHANCE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CUSTOMERS</w:t>
      </w:r>
      <w:r w:rsidR="00245AB9">
        <w:rPr>
          <w:b/>
          <w:bCs/>
        </w:rPr>
        <w:t xml:space="preserve"> </w:t>
      </w:r>
    </w:p>
    <w:p w14:paraId="131B8E8D" w14:textId="0416A595" w:rsidR="00B56A43" w:rsidRDefault="00C525EA">
      <w:r>
        <w:t>VRD</w:t>
      </w:r>
      <w:r w:rsidR="00245AB9">
        <w:t xml:space="preserve"> </w:t>
      </w:r>
      <w:r>
        <w:t>provides</w:t>
      </w:r>
      <w:r w:rsidR="00245AB9">
        <w:t xml:space="preserve"> </w:t>
      </w:r>
      <w:r>
        <w:t>training,</w:t>
      </w:r>
      <w:r w:rsidR="00245AB9">
        <w:t xml:space="preserve"> </w:t>
      </w:r>
      <w:r>
        <w:t>tools,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providers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implementing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Employment,</w:t>
      </w:r>
      <w:r w:rsidR="00245AB9">
        <w:t xml:space="preserve"> </w:t>
      </w:r>
      <w:r>
        <w:t>including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long</w:t>
      </w:r>
      <w:r w:rsidR="00245AB9">
        <w:t xml:space="preserve"> </w:t>
      </w:r>
      <w:r>
        <w:t>term</w:t>
      </w:r>
      <w:r w:rsidR="00245AB9">
        <w:t xml:space="preserve"> </w:t>
      </w:r>
      <w:r>
        <w:t>employment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customer.</w:t>
      </w:r>
      <w:r w:rsidR="00245AB9">
        <w:t xml:space="preserve"> </w:t>
      </w:r>
      <w:r>
        <w:t>Additional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staff,</w:t>
      </w:r>
      <w:r w:rsidR="00245AB9">
        <w:t xml:space="preserve"> </w:t>
      </w:r>
      <w:r>
        <w:t>including</w:t>
      </w:r>
      <w:r w:rsidR="00245AB9">
        <w:t xml:space="preserve"> </w:t>
      </w:r>
      <w:r>
        <w:t>transition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VR</w:t>
      </w:r>
      <w:r w:rsidR="00245AB9">
        <w:t xml:space="preserve"> </w:t>
      </w:r>
      <w:r>
        <w:t>counselors,</w:t>
      </w:r>
      <w:r w:rsidR="00245AB9">
        <w:t xml:space="preserve"> </w:t>
      </w:r>
      <w:r>
        <w:t>to</w:t>
      </w:r>
      <w:r w:rsidR="00245AB9">
        <w:t xml:space="preserve"> </w:t>
      </w:r>
      <w:r>
        <w:t>strengthen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expertise</w:t>
      </w:r>
      <w:r w:rsidR="00245AB9">
        <w:t xml:space="preserve"> </w:t>
      </w:r>
      <w:r>
        <w:t>and</w:t>
      </w:r>
      <w:r w:rsidR="00245AB9">
        <w:t xml:space="preserve"> </w:t>
      </w:r>
      <w:r>
        <w:t>specialization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definition</w:t>
      </w:r>
      <w:r w:rsidR="00245AB9">
        <w:t xml:space="preserve"> </w:t>
      </w:r>
      <w:r>
        <w:t>of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specific</w:t>
      </w:r>
      <w:r w:rsidR="00245AB9">
        <w:t xml:space="preserve"> </w:t>
      </w:r>
      <w:r>
        <w:t>disabilities</w:t>
      </w:r>
      <w:r w:rsidR="00245AB9">
        <w:t xml:space="preserve"> </w:t>
      </w:r>
      <w:r>
        <w:t>that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criteria</w:t>
      </w:r>
      <w:r w:rsidR="00245AB9">
        <w:t xml:space="preserve"> </w:t>
      </w:r>
      <w:r>
        <w:t>of</w:t>
      </w:r>
      <w:r w:rsidR="00245AB9">
        <w:t xml:space="preserve"> </w:t>
      </w:r>
      <w:r>
        <w:t>most</w:t>
      </w:r>
      <w:r w:rsidR="00245AB9">
        <w:t xml:space="preserve"> </w:t>
      </w:r>
      <w:r>
        <w:t>significant.</w:t>
      </w:r>
    </w:p>
    <w:p w14:paraId="2338666E" w14:textId="76C5B38E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these</w:t>
      </w:r>
      <w:r w:rsidR="00245AB9">
        <w:t xml:space="preserve"> </w:t>
      </w:r>
      <w:r>
        <w:t>goals,</w:t>
      </w:r>
      <w:r w:rsidR="00245AB9">
        <w:t xml:space="preserve"> </w:t>
      </w:r>
      <w:r>
        <w:t>priorities</w:t>
      </w:r>
      <w:r w:rsidR="00245AB9">
        <w:t xml:space="preserve"> </w:t>
      </w:r>
      <w:r>
        <w:t>for</w:t>
      </w:r>
      <w:r w:rsidR="00245AB9">
        <w:t xml:space="preserve"> </w:t>
      </w:r>
      <w:r>
        <w:t>funds</w:t>
      </w:r>
      <w:r w:rsidR="00245AB9">
        <w:t xml:space="preserve"> </w:t>
      </w:r>
      <w:r>
        <w:t>received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603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are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who</w:t>
      </w:r>
      <w:r w:rsidR="00245AB9">
        <w:t xml:space="preserve"> </w:t>
      </w:r>
      <w:r>
        <w:t>achieve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providers</w:t>
      </w:r>
      <w:r w:rsidR="00245AB9">
        <w:t xml:space="preserve"> </w:t>
      </w:r>
      <w:r>
        <w:t>statewide.</w:t>
      </w:r>
    </w:p>
    <w:p w14:paraId="45BE4E12" w14:textId="77777777" w:rsidR="00B56A43" w:rsidRDefault="00C525EA">
      <w:r>
        <w:rPr>
          <w:b/>
          <w:bCs/>
        </w:rPr>
        <w:t>Funding</w:t>
      </w:r>
    </w:p>
    <w:p w14:paraId="30C5E6A6" w14:textId="37E22445" w:rsidR="00B56A43" w:rsidRDefault="00C525EA">
      <w:r>
        <w:t>WIOA</w:t>
      </w:r>
      <w:r w:rsidR="00245AB9">
        <w:t xml:space="preserve"> </w:t>
      </w:r>
      <w:r>
        <w:t>§110</w:t>
      </w:r>
      <w:r w:rsidR="00245AB9">
        <w:t xml:space="preserve"> </w:t>
      </w:r>
      <w:r>
        <w:t>funding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statewide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Texans</w:t>
      </w:r>
      <w:r w:rsidR="00245AB9">
        <w:t xml:space="preserve"> </w:t>
      </w:r>
      <w:r>
        <w:t>in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  <w:r w:rsidR="00245AB9">
        <w:t xml:space="preserve"> </w:t>
      </w:r>
      <w:r>
        <w:t>These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secure</w:t>
      </w:r>
      <w:r w:rsidR="00245AB9">
        <w:t xml:space="preserve"> </w:t>
      </w:r>
      <w:r>
        <w:t>competitive,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positions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customers.</w:t>
      </w:r>
      <w:r w:rsidR="00245AB9">
        <w:t xml:space="preserve"> </w:t>
      </w:r>
      <w:r>
        <w:t>At</w:t>
      </w:r>
      <w:r w:rsidR="00245AB9">
        <w:t xml:space="preserve"> </w:t>
      </w:r>
      <w:r>
        <w:t>case</w:t>
      </w:r>
      <w:r w:rsidR="00245AB9">
        <w:t xml:space="preserve"> </w:t>
      </w:r>
      <w:r>
        <w:t>closure,</w:t>
      </w:r>
      <w:r w:rsidR="00245AB9">
        <w:t xml:space="preserve"> </w:t>
      </w:r>
      <w:r>
        <w:t>or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conclusion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time-limited</w:t>
      </w:r>
      <w:r w:rsidR="00245AB9">
        <w:t xml:space="preserve"> </w:t>
      </w:r>
      <w:r>
        <w:t>post-employment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paid</w:t>
      </w:r>
      <w:r w:rsidR="00245AB9">
        <w:t xml:space="preserve"> </w:t>
      </w:r>
      <w:r>
        <w:t>for</w:t>
      </w:r>
      <w:r w:rsidR="00245AB9">
        <w:t xml:space="preserve"> </w:t>
      </w:r>
      <w:r>
        <w:t>with</w:t>
      </w:r>
      <w:r w:rsidR="00245AB9">
        <w:t xml:space="preserve"> </w:t>
      </w:r>
      <w:r>
        <w:t>§110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concluded.</w:t>
      </w:r>
    </w:p>
    <w:p w14:paraId="332E4D8A" w14:textId="7C253A1C" w:rsidR="00B56A43" w:rsidRDefault="00C525EA">
      <w:r>
        <w:t>When</w:t>
      </w:r>
      <w:r w:rsidR="00245AB9">
        <w:t xml:space="preserve"> </w:t>
      </w:r>
      <w:r>
        <w:t>no</w:t>
      </w:r>
      <w:r w:rsidR="00245AB9">
        <w:t xml:space="preserve"> </w:t>
      </w:r>
      <w:r>
        <w:t>other</w:t>
      </w:r>
      <w:r w:rsidR="00245AB9">
        <w:t xml:space="preserve"> </w:t>
      </w:r>
      <w:r>
        <w:t>extended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are</w:t>
      </w:r>
      <w:r w:rsidR="00245AB9">
        <w:t xml:space="preserve"> </w:t>
      </w:r>
      <w:r>
        <w:t>identified,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involving</w:t>
      </w:r>
      <w:r w:rsidR="00245AB9">
        <w:t xml:space="preserve"> </w:t>
      </w:r>
      <w:r>
        <w:t>on-</w:t>
      </w:r>
      <w:r w:rsidR="00245AB9">
        <w:t xml:space="preserve"> </w:t>
      </w:r>
      <w:r>
        <w:t>or</w:t>
      </w:r>
      <w:r w:rsidR="00245AB9">
        <w:t xml:space="preserve"> </w:t>
      </w:r>
      <w:r>
        <w:t>off-site</w:t>
      </w:r>
      <w:r w:rsidR="00245AB9">
        <w:t xml:space="preserve"> </w:t>
      </w:r>
      <w:r>
        <w:t>assistance</w:t>
      </w:r>
      <w:r w:rsidR="00245AB9">
        <w:t xml:space="preserve"> </w:t>
      </w:r>
      <w:r>
        <w:t>or</w:t>
      </w:r>
      <w:r w:rsidR="00245AB9">
        <w:t xml:space="preserve"> </w:t>
      </w:r>
      <w:r>
        <w:t>monitoring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VRD</w:t>
      </w:r>
      <w:r w:rsidR="00245AB9">
        <w:t xml:space="preserve"> </w:t>
      </w:r>
      <w:r>
        <w:t>using</w:t>
      </w:r>
      <w:r w:rsidR="00245AB9">
        <w:t xml:space="preserve"> </w:t>
      </w:r>
      <w:r>
        <w:t>WIOA</w:t>
      </w:r>
      <w:r w:rsidR="00245AB9">
        <w:t xml:space="preserve"> </w:t>
      </w:r>
      <w:r>
        <w:t>§110</w:t>
      </w:r>
      <w:r w:rsidR="00245AB9">
        <w:t xml:space="preserve"> </w:t>
      </w:r>
      <w:r>
        <w:t>funds.</w:t>
      </w:r>
      <w:r w:rsidR="00245AB9">
        <w:t xml:space="preserve"> </w:t>
      </w:r>
      <w:r>
        <w:t>These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definition</w:t>
      </w:r>
      <w:r w:rsidR="00245AB9">
        <w:t xml:space="preserve"> </w:t>
      </w:r>
      <w:r>
        <w:t>of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disability</w:t>
      </w:r>
      <w:r w:rsidR="00245AB9">
        <w:t xml:space="preserve"> </w:t>
      </w:r>
      <w:r>
        <w:t>for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four</w:t>
      </w:r>
      <w:r w:rsidR="00245AB9">
        <w:t xml:space="preserve"> </w:t>
      </w:r>
      <w:r>
        <w:t>years</w:t>
      </w:r>
      <w:r w:rsidR="00245AB9">
        <w:t xml:space="preserve"> </w:t>
      </w:r>
      <w:r>
        <w:t>or</w:t>
      </w:r>
      <w:r w:rsidR="00245AB9">
        <w:t xml:space="preserve"> </w:t>
      </w:r>
      <w:r>
        <w:t>until</w:t>
      </w:r>
      <w:r w:rsidR="00245AB9">
        <w:t xml:space="preserve"> </w:t>
      </w:r>
      <w:r>
        <w:t>the</w:t>
      </w:r>
      <w:r w:rsidR="00245AB9">
        <w:t xml:space="preserve"> </w:t>
      </w:r>
      <w:r>
        <w:t>individual</w:t>
      </w:r>
      <w:r w:rsidR="00245AB9">
        <w:t xml:space="preserve"> </w:t>
      </w:r>
      <w:r>
        <w:t>turns</w:t>
      </w:r>
      <w:r w:rsidR="00245AB9">
        <w:t xml:space="preserve"> </w:t>
      </w:r>
      <w:r>
        <w:t>25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age.</w:t>
      </w:r>
    </w:p>
    <w:p w14:paraId="12617BCE" w14:textId="7D93A6E3" w:rsidR="00B56A43" w:rsidRDefault="00C525EA"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25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</w:t>
      </w:r>
      <w:r w:rsidR="00245AB9">
        <w:t xml:space="preserve"> </w:t>
      </w:r>
      <w:r>
        <w:t>and</w:t>
      </w:r>
      <w:r w:rsidR="00245AB9">
        <w:t xml:space="preserve"> </w:t>
      </w:r>
      <w:r>
        <w:t>older,</w:t>
      </w:r>
      <w:r w:rsidR="00245AB9">
        <w:t xml:space="preserve"> </w:t>
      </w:r>
      <w:r>
        <w:t>VR</w:t>
      </w:r>
      <w:r w:rsidR="00245AB9">
        <w:t xml:space="preserve"> </w:t>
      </w:r>
      <w:r>
        <w:t>assists</w:t>
      </w:r>
      <w:r w:rsidR="00245AB9">
        <w:t xml:space="preserve"> </w:t>
      </w:r>
      <w:r>
        <w:t>with</w:t>
      </w:r>
      <w:r w:rsidR="00245AB9">
        <w:t xml:space="preserve"> </w:t>
      </w:r>
      <w:r>
        <w:t>coordinating</w:t>
      </w:r>
      <w:r w:rsidR="00245AB9">
        <w:t xml:space="preserve"> </w:t>
      </w:r>
      <w:r>
        <w:t>extended</w:t>
      </w:r>
      <w:r w:rsidR="00245AB9">
        <w:t xml:space="preserve"> </w:t>
      </w:r>
      <w:r>
        <w:t>services.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funded</w:t>
      </w:r>
      <w:r w:rsidR="00245AB9">
        <w:t xml:space="preserve"> </w:t>
      </w:r>
      <w:r>
        <w:t>and</w:t>
      </w:r>
      <w:r w:rsidR="00245AB9">
        <w:t xml:space="preserve"> </w:t>
      </w:r>
      <w:r>
        <w:t>facilitated</w:t>
      </w:r>
      <w:r w:rsidR="00245AB9">
        <w:t xml:space="preserve"> </w:t>
      </w:r>
      <w:r>
        <w:t>by</w:t>
      </w:r>
      <w:r w:rsidR="00245AB9">
        <w:t xml:space="preserve"> </w:t>
      </w:r>
      <w:r>
        <w:t>sources</w:t>
      </w:r>
      <w:r w:rsidR="00245AB9">
        <w:t xml:space="preserve"> </w:t>
      </w:r>
      <w:r>
        <w:t>other</w:t>
      </w:r>
      <w:r w:rsidR="00245AB9">
        <w:t xml:space="preserve"> </w:t>
      </w:r>
      <w:r>
        <w:t>than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employer,</w:t>
      </w:r>
      <w:r w:rsidR="00245AB9">
        <w:t xml:space="preserve"> </w:t>
      </w:r>
      <w:r>
        <w:t>natural</w:t>
      </w:r>
      <w:r w:rsidR="00245AB9">
        <w:t xml:space="preserve"> </w:t>
      </w:r>
      <w:r>
        <w:t>supports,</w:t>
      </w:r>
      <w:r w:rsidR="00245AB9">
        <w:t xml:space="preserve"> </w:t>
      </w:r>
      <w:r>
        <w:t>and</w:t>
      </w:r>
      <w:r w:rsidR="00245AB9">
        <w:t xml:space="preserve"> </w:t>
      </w:r>
      <w:r>
        <w:t>paid</w:t>
      </w:r>
      <w:r w:rsidR="00245AB9">
        <w:t xml:space="preserve"> </w:t>
      </w:r>
      <w:r>
        <w:t>or</w:t>
      </w:r>
      <w:r w:rsidR="00245AB9">
        <w:t xml:space="preserve"> </w:t>
      </w:r>
      <w:r>
        <w:t>funded</w:t>
      </w:r>
      <w:r w:rsidR="00245AB9">
        <w:t xml:space="preserve"> </w:t>
      </w:r>
      <w:r>
        <w:t>supports.</w:t>
      </w:r>
      <w:r w:rsidR="00245AB9">
        <w:t xml:space="preserve"> </w:t>
      </w:r>
      <w:r>
        <w:t>Both</w:t>
      </w:r>
      <w:r w:rsidR="00245AB9">
        <w:t xml:space="preserve"> </w:t>
      </w:r>
      <w:r>
        <w:t>natural</w:t>
      </w:r>
      <w:r w:rsidR="00245AB9">
        <w:t xml:space="preserve"> </w:t>
      </w:r>
      <w:r>
        <w:t>supports</w:t>
      </w:r>
      <w:r w:rsidR="00245AB9">
        <w:t xml:space="preserve"> </w:t>
      </w:r>
      <w:r>
        <w:t>and</w:t>
      </w:r>
      <w:r w:rsidR="00245AB9">
        <w:t xml:space="preserve"> </w:t>
      </w:r>
      <w:r>
        <w:t>paid</w:t>
      </w:r>
      <w:r w:rsidR="00245AB9">
        <w:t xml:space="preserve"> </w:t>
      </w:r>
      <w:r>
        <w:t>supports,</w:t>
      </w:r>
      <w:r w:rsidR="00245AB9">
        <w:t xml:space="preserve"> </w:t>
      </w:r>
      <w:r>
        <w:t>including</w:t>
      </w:r>
      <w:r w:rsidR="00245AB9">
        <w:t xml:space="preserve"> </w:t>
      </w:r>
      <w:r>
        <w:t>long-term</w:t>
      </w:r>
      <w:r w:rsidR="00245AB9">
        <w:t xml:space="preserve"> </w:t>
      </w:r>
      <w:r>
        <w:t>supports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programs,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extended</w:t>
      </w:r>
      <w:r w:rsidR="00245AB9">
        <w:t xml:space="preserve"> </w:t>
      </w:r>
      <w:r>
        <w:t>services.</w:t>
      </w:r>
    </w:p>
    <w:p w14:paraId="40D74B0D" w14:textId="29A5EA8F" w:rsidR="00B56A43" w:rsidRDefault="00C525EA">
      <w:r>
        <w:t>VRD’s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authorized</w:t>
      </w:r>
      <w:r w:rsidR="00245AB9">
        <w:t xml:space="preserve"> </w:t>
      </w:r>
      <w:r>
        <w:t>for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24</w:t>
      </w:r>
      <w:r w:rsidR="00245AB9">
        <w:t xml:space="preserve"> </w:t>
      </w:r>
      <w:r>
        <w:t>months</w:t>
      </w:r>
      <w:r w:rsidR="00245AB9">
        <w:t xml:space="preserve"> </w:t>
      </w:r>
      <w:r>
        <w:t>unless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justification</w:t>
      </w:r>
      <w:r w:rsidR="00245AB9">
        <w:t xml:space="preserve"> </w:t>
      </w:r>
      <w:r>
        <w:t>and</w:t>
      </w:r>
      <w:r w:rsidR="00245AB9">
        <w:t xml:space="preserve"> </w:t>
      </w:r>
      <w:r>
        <w:t>management</w:t>
      </w:r>
      <w:r w:rsidR="00245AB9">
        <w:t xml:space="preserve"> </w:t>
      </w:r>
      <w:r>
        <w:t>approval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longer</w:t>
      </w:r>
      <w:r w:rsidR="00245AB9">
        <w:t xml:space="preserve"> </w:t>
      </w:r>
      <w:r>
        <w:t>period.</w:t>
      </w:r>
    </w:p>
    <w:p w14:paraId="1E671AED" w14:textId="450A9061" w:rsidR="00B56A43" w:rsidRDefault="00C525EA">
      <w:r>
        <w:t>Potential</w:t>
      </w:r>
      <w:r w:rsidR="00245AB9">
        <w:t xml:space="preserve"> </w:t>
      </w:r>
      <w:r>
        <w:t>funding</w:t>
      </w:r>
      <w:r w:rsidR="00245AB9">
        <w:t xml:space="preserve"> </w:t>
      </w:r>
      <w:r>
        <w:t>sources</w:t>
      </w:r>
      <w:r w:rsidR="00245AB9">
        <w:t xml:space="preserve"> </w:t>
      </w:r>
      <w:r>
        <w:t>for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Administration’s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Commission’s</w:t>
      </w:r>
      <w:r w:rsidR="00245AB9">
        <w:t xml:space="preserve"> </w:t>
      </w:r>
      <w:r>
        <w:t>(HHSC)</w:t>
      </w:r>
      <w:r w:rsidR="00245AB9">
        <w:t xml:space="preserve"> </w:t>
      </w:r>
      <w:r>
        <w:t>programs</w:t>
      </w:r>
      <w:r w:rsidR="00245AB9">
        <w:t xml:space="preserve"> </w:t>
      </w:r>
      <w:r>
        <w:t>such</w:t>
      </w:r>
      <w:r w:rsidR="00245AB9">
        <w:t xml:space="preserve"> </w:t>
      </w:r>
      <w:r>
        <w:t>as:</w:t>
      </w:r>
    </w:p>
    <w:p w14:paraId="7480AA78" w14:textId="5A2BE7AC" w:rsidR="00B56A43" w:rsidRDefault="00C525EA">
      <w:pPr>
        <w:numPr>
          <w:ilvl w:val="0"/>
          <w:numId w:val="259"/>
        </w:numPr>
      </w:pPr>
      <w:r>
        <w:t>The</w:t>
      </w:r>
      <w:r w:rsidR="00245AB9">
        <w:t xml:space="preserve"> </w:t>
      </w:r>
      <w:r>
        <w:t>1915(c)</w:t>
      </w:r>
      <w:r w:rsidR="00245AB9">
        <w:t xml:space="preserve"> </w:t>
      </w:r>
      <w:r>
        <w:t>state</w:t>
      </w:r>
      <w:r w:rsidR="00245AB9">
        <w:t xml:space="preserve"> </w:t>
      </w:r>
      <w:r>
        <w:t>Home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Services</w:t>
      </w:r>
      <w:r w:rsidR="00245AB9">
        <w:t xml:space="preserve"> </w:t>
      </w:r>
      <w:r>
        <w:t>(HCS)</w:t>
      </w:r>
      <w:r w:rsidR="00245AB9">
        <w:t xml:space="preserve"> </w:t>
      </w:r>
      <w:r>
        <w:t>Medicaid</w:t>
      </w:r>
      <w:r w:rsidR="00245AB9">
        <w:t xml:space="preserve"> </w:t>
      </w:r>
      <w:r>
        <w:t>waivers;</w:t>
      </w:r>
    </w:p>
    <w:p w14:paraId="0718BC87" w14:textId="344F658C" w:rsidR="00B56A43" w:rsidRDefault="00C525EA">
      <w:pPr>
        <w:numPr>
          <w:ilvl w:val="0"/>
          <w:numId w:val="259"/>
        </w:numPr>
      </w:pP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through</w:t>
      </w:r>
      <w:r w:rsidR="00245AB9">
        <w:t xml:space="preserve"> </w:t>
      </w:r>
      <w:r>
        <w:t>general</w:t>
      </w:r>
      <w:r w:rsidR="00245AB9">
        <w:t xml:space="preserve"> </w:t>
      </w:r>
      <w:r>
        <w:t>revenue</w:t>
      </w:r>
      <w:r w:rsidR="00245AB9">
        <w:t xml:space="preserve"> </w:t>
      </w:r>
      <w:r>
        <w:t>funds</w:t>
      </w:r>
    </w:p>
    <w:p w14:paraId="5B052F21" w14:textId="13063A58" w:rsidR="00B56A43" w:rsidRDefault="00C525EA">
      <w:pPr>
        <w:numPr>
          <w:ilvl w:val="0"/>
          <w:numId w:val="259"/>
        </w:numPr>
      </w:pPr>
      <w:r>
        <w:t>1915(k)</w:t>
      </w:r>
      <w:r w:rsidR="00245AB9">
        <w:t xml:space="preserve"> </w:t>
      </w:r>
      <w:r>
        <w:t>Community</w:t>
      </w:r>
      <w:r w:rsidR="00245AB9">
        <w:t xml:space="preserve"> </w:t>
      </w:r>
      <w:r>
        <w:t>First</w:t>
      </w:r>
      <w:r w:rsidR="00245AB9">
        <w:t xml:space="preserve"> </w:t>
      </w:r>
      <w:r>
        <w:t>Choice;</w:t>
      </w:r>
      <w:r w:rsidR="00245AB9">
        <w:t xml:space="preserve"> </w:t>
      </w:r>
      <w:r>
        <w:t>and</w:t>
      </w:r>
    </w:p>
    <w:p w14:paraId="70EDE5A5" w14:textId="2AA059AE" w:rsidR="00B56A43" w:rsidRDefault="00C525EA">
      <w:pPr>
        <w:numPr>
          <w:ilvl w:val="0"/>
          <w:numId w:val="259"/>
        </w:numPr>
      </w:pPr>
      <w:r>
        <w:t>Title</w:t>
      </w:r>
      <w:r w:rsidR="00245AB9">
        <w:t xml:space="preserve"> </w:t>
      </w:r>
      <w:r>
        <w:t>XX</w:t>
      </w:r>
      <w:r w:rsidR="00245AB9">
        <w:t xml:space="preserve"> </w:t>
      </w:r>
      <w:r>
        <w:t>community</w:t>
      </w:r>
      <w:r w:rsidR="00245AB9">
        <w:t xml:space="preserve"> </w:t>
      </w:r>
      <w:r>
        <w:t>services.</w:t>
      </w:r>
    </w:p>
    <w:p w14:paraId="718FD0EB" w14:textId="581FE299" w:rsidR="00B56A43" w:rsidRDefault="00C525EA">
      <w:pPr>
        <w:pStyle w:val="Heading5"/>
      </w:pPr>
      <w:bookmarkStart w:id="275" w:name="_Toc276"/>
      <w:r>
        <w:t>2.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conducted,</w:t>
      </w:r>
      <w:r w:rsidR="00245AB9">
        <w:t xml:space="preserve"> </w:t>
      </w:r>
      <w:r>
        <w:t>with</w:t>
      </w:r>
      <w:r w:rsidR="00245AB9">
        <w:t xml:space="preserve"> </w:t>
      </w:r>
      <w:r>
        <w:t>funds</w:t>
      </w:r>
      <w:r w:rsidR="00245AB9">
        <w:t xml:space="preserve"> </w:t>
      </w:r>
      <w:r>
        <w:t>reserved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603(d),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including:</w:t>
      </w:r>
      <w:bookmarkEnd w:id="275"/>
    </w:p>
    <w:p w14:paraId="354EA974" w14:textId="12A1B87C" w:rsidR="00B56A43" w:rsidRDefault="00C525EA">
      <w:pPr>
        <w:pStyle w:val="Heading6"/>
      </w:pPr>
      <w:bookmarkStart w:id="276" w:name="_Toc277"/>
      <w:r>
        <w:t>A.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period</w:t>
      </w:r>
      <w:r w:rsidR="00245AB9">
        <w:t xml:space="preserve"> </w:t>
      </w:r>
      <w:r>
        <w:t>not</w:t>
      </w:r>
      <w:r w:rsidR="00245AB9">
        <w:t xml:space="preserve"> </w:t>
      </w:r>
      <w:r>
        <w:t>to</w:t>
      </w:r>
      <w:r w:rsidR="00245AB9">
        <w:t xml:space="preserve"> </w:t>
      </w:r>
      <w:r>
        <w:t>exceed</w:t>
      </w:r>
      <w:r w:rsidR="00245AB9">
        <w:t xml:space="preserve"> </w:t>
      </w:r>
      <w:r>
        <w:t>4</w:t>
      </w:r>
      <w:r w:rsidR="00245AB9">
        <w:t xml:space="preserve"> </w:t>
      </w:r>
      <w:r>
        <w:t>years;</w:t>
      </w:r>
      <w:r w:rsidR="00245AB9">
        <w:t xml:space="preserve"> </w:t>
      </w:r>
      <w:r>
        <w:t>and</w:t>
      </w:r>
      <w:bookmarkEnd w:id="276"/>
    </w:p>
    <w:p w14:paraId="25C79824" w14:textId="4175A909" w:rsidR="00B56A43" w:rsidRDefault="00C525EA">
      <w:r>
        <w:t>A</w:t>
      </w:r>
      <w:r w:rsidR="00245AB9">
        <w:t xml:space="preserve"> </w:t>
      </w:r>
      <w:r>
        <w:t>customer’s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identified</w:t>
      </w:r>
      <w:r w:rsidR="00245AB9">
        <w:t xml:space="preserve"> </w:t>
      </w:r>
      <w:r>
        <w:t>and</w:t>
      </w:r>
      <w:r w:rsidR="00245AB9">
        <w:t xml:space="preserve"> </w:t>
      </w:r>
      <w:r>
        <w:t>documented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customer’s</w:t>
      </w:r>
      <w:r w:rsidR="00245AB9">
        <w:t xml:space="preserve"> </w:t>
      </w:r>
      <w:r>
        <w:t>Individualized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Employment.</w:t>
      </w:r>
      <w:r w:rsidR="00245AB9">
        <w:t xml:space="preserve"> </w:t>
      </w:r>
      <w:r>
        <w:t>As</w:t>
      </w:r>
      <w:r w:rsidR="00245AB9">
        <w:t xml:space="preserve"> </w:t>
      </w:r>
      <w:r>
        <w:t>customers</w:t>
      </w:r>
      <w:r w:rsidR="00245AB9">
        <w:t xml:space="preserve"> </w:t>
      </w:r>
      <w:r>
        <w:t>progress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process,</w:t>
      </w:r>
      <w:r w:rsidR="00245AB9">
        <w:t xml:space="preserve"> </w:t>
      </w:r>
      <w:r>
        <w:t>VRD</w:t>
      </w:r>
      <w:r w:rsidR="00245AB9">
        <w:t xml:space="preserve"> </w:t>
      </w:r>
      <w:r>
        <w:t>may</w:t>
      </w:r>
      <w:r w:rsidR="00245AB9">
        <w:t xml:space="preserve"> </w:t>
      </w:r>
      <w:r>
        <w:t>use</w:t>
      </w:r>
      <w:r w:rsidR="00245AB9">
        <w:t xml:space="preserve"> </w:t>
      </w:r>
      <w:r>
        <w:t>naturally</w:t>
      </w:r>
      <w:r w:rsidR="00245AB9">
        <w:t xml:space="preserve"> </w:t>
      </w:r>
      <w:r>
        <w:t>occurring</w:t>
      </w:r>
      <w:r w:rsidR="00245AB9">
        <w:t xml:space="preserve"> </w:t>
      </w:r>
      <w:r>
        <w:t>work</w:t>
      </w:r>
      <w:r w:rsidR="00245AB9">
        <w:t xml:space="preserve"> </w:t>
      </w:r>
      <w:r>
        <w:t>supports</w:t>
      </w:r>
      <w:r w:rsidR="00245AB9">
        <w:t xml:space="preserve"> </w:t>
      </w:r>
      <w:r>
        <w:t>as</w:t>
      </w:r>
      <w:r w:rsidR="00245AB9">
        <w:t xml:space="preserve"> </w:t>
      </w:r>
      <w:r>
        <w:t>extended</w:t>
      </w:r>
      <w:r w:rsidR="00245AB9">
        <w:t xml:space="preserve"> </w:t>
      </w:r>
      <w:r>
        <w:t>services.</w:t>
      </w:r>
      <w:r w:rsidR="00245AB9">
        <w:t xml:space="preserve"> </w:t>
      </w:r>
      <w:r>
        <w:t>As</w:t>
      </w:r>
      <w:r w:rsidR="00245AB9">
        <w:t xml:space="preserve"> </w:t>
      </w:r>
      <w:r>
        <w:t>appropriate,</w:t>
      </w:r>
      <w:r w:rsidR="00245AB9">
        <w:t xml:space="preserve"> </w:t>
      </w:r>
      <w:r>
        <w:t>paid</w:t>
      </w:r>
      <w:r w:rsidR="00245AB9">
        <w:t xml:space="preserve"> </w:t>
      </w:r>
      <w:r>
        <w:t>support</w:t>
      </w:r>
      <w:r w:rsidR="00245AB9">
        <w:t xml:space="preserve"> </w:t>
      </w:r>
      <w:r>
        <w:t>is</w:t>
      </w:r>
      <w:r w:rsidR="00245AB9">
        <w:t xml:space="preserve"> </w:t>
      </w:r>
      <w:r>
        <w:t>administered</w:t>
      </w:r>
      <w:r w:rsidR="00245AB9">
        <w:t xml:space="preserve"> </w:t>
      </w:r>
      <w:r>
        <w:t>through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or</w:t>
      </w:r>
      <w:r w:rsidR="00245AB9">
        <w:t xml:space="preserve"> </w:t>
      </w:r>
      <w:r>
        <w:t>community</w:t>
      </w:r>
      <w:r w:rsidR="00245AB9">
        <w:t xml:space="preserve"> </w:t>
      </w:r>
      <w:r>
        <w:t>resources</w:t>
      </w:r>
      <w:r w:rsidR="00245AB9">
        <w:t xml:space="preserve"> </w:t>
      </w:r>
      <w:r>
        <w:t>not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VRD.</w:t>
      </w:r>
      <w:r w:rsidR="00245AB9">
        <w:t xml:space="preserve"> </w:t>
      </w:r>
      <w:r>
        <w:t>When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VRD</w:t>
      </w:r>
      <w:r w:rsidR="00245AB9">
        <w:t xml:space="preserve"> </w:t>
      </w:r>
      <w:r>
        <w:t>provides</w:t>
      </w:r>
      <w:r w:rsidR="00245AB9">
        <w:t xml:space="preserve"> </w:t>
      </w:r>
      <w:r>
        <w:t>extended</w:t>
      </w:r>
      <w:r w:rsidR="00245AB9">
        <w:t xml:space="preserve"> </w:t>
      </w:r>
      <w:r>
        <w:t>supports,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job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for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four</w:t>
      </w:r>
      <w:r w:rsidR="00245AB9">
        <w:t xml:space="preserve"> </w:t>
      </w:r>
      <w:r>
        <w:t>years</w:t>
      </w:r>
      <w:r w:rsidR="00245AB9">
        <w:t xml:space="preserve"> </w:t>
      </w:r>
      <w:r>
        <w:t>or</w:t>
      </w:r>
      <w:r w:rsidR="00245AB9">
        <w:t xml:space="preserve"> </w:t>
      </w:r>
      <w:r>
        <w:t>until</w:t>
      </w:r>
      <w:r w:rsidR="00245AB9">
        <w:t xml:space="preserve"> </w:t>
      </w:r>
      <w:r>
        <w:t>the</w:t>
      </w:r>
      <w:r w:rsidR="00245AB9">
        <w:t xml:space="preserve"> </w:t>
      </w:r>
      <w:r>
        <w:t>individual</w:t>
      </w:r>
      <w:r w:rsidR="00245AB9">
        <w:t xml:space="preserve"> </w:t>
      </w:r>
      <w:r>
        <w:t>turns</w:t>
      </w:r>
      <w:r w:rsidR="00245AB9">
        <w:t xml:space="preserve"> </w:t>
      </w:r>
      <w:r>
        <w:t>25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age.</w:t>
      </w:r>
      <w:r w:rsidR="00245AB9">
        <w:t xml:space="preserve">  </w:t>
      </w:r>
      <w:r>
        <w:t>VRD</w:t>
      </w:r>
      <w:r w:rsidR="00245AB9">
        <w:t xml:space="preserve"> </w:t>
      </w:r>
      <w:r>
        <w:t>continually</w:t>
      </w:r>
      <w:r w:rsidR="00245AB9">
        <w:t xml:space="preserve"> </w:t>
      </w:r>
      <w:r>
        <w:t>evaluates</w:t>
      </w:r>
      <w:r w:rsidR="00245AB9">
        <w:t xml:space="preserve"> </w:t>
      </w:r>
      <w:r>
        <w:t>the</w:t>
      </w:r>
      <w:r w:rsidR="00245AB9">
        <w:t xml:space="preserve"> </w:t>
      </w:r>
      <w:r>
        <w:t>customer’s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seeks</w:t>
      </w:r>
      <w:r w:rsidR="00245AB9">
        <w:t xml:space="preserve"> </w:t>
      </w:r>
      <w:r>
        <w:t>other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extended</w:t>
      </w:r>
      <w:r w:rsidR="00245AB9">
        <w:t xml:space="preserve"> </w:t>
      </w:r>
      <w:r>
        <w:t>services.</w:t>
      </w:r>
    </w:p>
    <w:p w14:paraId="75245E1D" w14:textId="0CDBF1A4" w:rsidR="00B56A43" w:rsidRDefault="00C525EA">
      <w:pPr>
        <w:pStyle w:val="Heading6"/>
      </w:pPr>
      <w:bookmarkStart w:id="277" w:name="_Toc278"/>
      <w:r>
        <w:t>B.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leverage</w:t>
      </w:r>
      <w:r w:rsidR="00245AB9">
        <w:t xml:space="preserve"> </w:t>
      </w:r>
      <w:r>
        <w:t>other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funds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expanded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  <w:bookmarkEnd w:id="277"/>
    </w:p>
    <w:p w14:paraId="0F3B71DA" w14:textId="224458B7" w:rsidR="00B56A43" w:rsidRDefault="00C525EA">
      <w:r>
        <w:t>Potential</w:t>
      </w:r>
      <w:r w:rsidR="00245AB9">
        <w:t xml:space="preserve"> </w:t>
      </w:r>
      <w:r>
        <w:t>funding</w:t>
      </w:r>
      <w:r w:rsidR="00245AB9">
        <w:t xml:space="preserve"> </w:t>
      </w:r>
      <w:r>
        <w:t>sources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Administration’s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HHSC</w:t>
      </w:r>
      <w:r w:rsidR="00245AB9">
        <w:t xml:space="preserve"> </w:t>
      </w:r>
      <w:r>
        <w:t>programs.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agencies,</w:t>
      </w:r>
      <w:r w:rsidR="00245AB9">
        <w:t xml:space="preserve"> </w:t>
      </w:r>
      <w:r>
        <w:t>to</w:t>
      </w:r>
      <w:r w:rsidR="00245AB9">
        <w:t xml:space="preserve"> </w:t>
      </w:r>
      <w:r>
        <w:t>develop,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and</w:t>
      </w:r>
      <w:r w:rsidR="00245AB9">
        <w:t xml:space="preserve"> </w:t>
      </w:r>
      <w:r>
        <w:t>partnerships,</w:t>
      </w:r>
      <w:r w:rsidR="00245AB9">
        <w:t xml:space="preserve"> </w:t>
      </w:r>
      <w:r>
        <w:t>is</w:t>
      </w:r>
      <w:r w:rsidR="00245AB9">
        <w:t xml:space="preserve"> </w:t>
      </w:r>
      <w:r>
        <w:t>essential</w:t>
      </w:r>
      <w:r w:rsidR="00245AB9">
        <w:t xml:space="preserve"> </w:t>
      </w:r>
      <w:r>
        <w:t>to</w:t>
      </w:r>
      <w:r w:rsidR="00245AB9">
        <w:t xml:space="preserve"> </w:t>
      </w:r>
      <w:r>
        <w:t>achieving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</w:p>
    <w:p w14:paraId="768B80A6" w14:textId="0051471C" w:rsidR="00B56A43" w:rsidRDefault="00C525EA"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HHS</w:t>
      </w:r>
      <w:r w:rsidR="00245AB9">
        <w:t xml:space="preserve"> </w:t>
      </w:r>
      <w:r>
        <w:t>Medicaid/CHIP</w:t>
      </w:r>
      <w:r w:rsidR="00245AB9">
        <w:t xml:space="preserve"> </w:t>
      </w:r>
      <w:r>
        <w:t>to</w:t>
      </w:r>
      <w:r w:rsidR="00245AB9">
        <w:t xml:space="preserve"> </w:t>
      </w:r>
      <w:r>
        <w:t>resolve</w:t>
      </w:r>
      <w:r w:rsidR="00245AB9">
        <w:t xml:space="preserve"> </w:t>
      </w:r>
      <w:r>
        <w:t>individual</w:t>
      </w:r>
      <w:r w:rsidR="00245AB9">
        <w:t xml:space="preserve"> </w:t>
      </w:r>
      <w:r>
        <w:t>and</w:t>
      </w:r>
      <w:r w:rsidR="00245AB9">
        <w:t xml:space="preserve"> </w:t>
      </w:r>
      <w:r>
        <w:t>system</w:t>
      </w:r>
      <w:r w:rsidR="00245AB9">
        <w:t xml:space="preserve"> </w:t>
      </w:r>
      <w:r>
        <w:t>issues</w:t>
      </w:r>
      <w:r w:rsidR="00245AB9">
        <w:t xml:space="preserve"> </w:t>
      </w:r>
      <w:r>
        <w:t>involving</w:t>
      </w:r>
      <w:r w:rsidR="00245AB9">
        <w:t xml:space="preserve"> </w:t>
      </w:r>
      <w:r>
        <w:t>mutually</w:t>
      </w:r>
      <w:r w:rsidR="00245AB9">
        <w:t xml:space="preserve"> </w:t>
      </w:r>
      <w:r>
        <w:t>served</w:t>
      </w:r>
      <w:r w:rsidR="00245AB9">
        <w:t xml:space="preserve"> </w:t>
      </w:r>
      <w:r>
        <w:t>customers,</w:t>
      </w:r>
      <w:r w:rsidR="00245AB9">
        <w:t xml:space="preserve"> </w:t>
      </w:r>
      <w:r>
        <w:t>particularly</w:t>
      </w:r>
      <w:r w:rsidR="00245AB9">
        <w:t xml:space="preserve"> </w:t>
      </w:r>
      <w:r>
        <w:t>those</w:t>
      </w:r>
      <w:r w:rsidR="00245AB9">
        <w:t xml:space="preserve"> </w:t>
      </w:r>
      <w:r>
        <w:t>transferring</w:t>
      </w:r>
      <w:r w:rsidR="00245AB9">
        <w:t xml:space="preserve"> </w:t>
      </w:r>
      <w:r>
        <w:t>from</w:t>
      </w:r>
      <w:r w:rsidR="00245AB9">
        <w:t xml:space="preserve"> </w:t>
      </w:r>
      <w:r>
        <w:t>Supplemental</w:t>
      </w:r>
      <w:r w:rsidR="00245AB9">
        <w:t xml:space="preserve"> </w:t>
      </w:r>
      <w:r>
        <w:t>Security</w:t>
      </w:r>
      <w:r w:rsidR="00245AB9">
        <w:t xml:space="preserve"> </w:t>
      </w:r>
      <w:r>
        <w:t>Income</w:t>
      </w:r>
      <w:r w:rsidR="00245AB9">
        <w:t xml:space="preserve"> </w:t>
      </w:r>
      <w:r>
        <w:t>(SSI)</w:t>
      </w:r>
      <w:r w:rsidR="00245AB9">
        <w:t xml:space="preserve"> </w:t>
      </w:r>
      <w:r>
        <w:t>to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Childhood</w:t>
      </w:r>
      <w:r w:rsidR="00245AB9">
        <w:t xml:space="preserve"> </w:t>
      </w:r>
      <w:r>
        <w:t>Disability</w:t>
      </w:r>
      <w:r w:rsidR="00245AB9">
        <w:t xml:space="preserve"> </w:t>
      </w:r>
      <w:r>
        <w:t>Beneficiaries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continuation</w:t>
      </w:r>
      <w:r w:rsidR="00245AB9">
        <w:t xml:space="preserve"> </w:t>
      </w:r>
      <w:r>
        <w:t>of</w:t>
      </w:r>
      <w:r w:rsidR="00245AB9">
        <w:t xml:space="preserve"> </w:t>
      </w:r>
      <w:r>
        <w:t>Medicaid</w:t>
      </w:r>
      <w:r w:rsidR="00245AB9">
        <w:t xml:space="preserve"> </w:t>
      </w:r>
      <w:r>
        <w:t>1915(c)</w:t>
      </w:r>
      <w:r w:rsidR="00245AB9">
        <w:t xml:space="preserve"> </w:t>
      </w:r>
      <w:r>
        <w:t>waiver</w:t>
      </w:r>
      <w:r w:rsidR="00245AB9">
        <w:t xml:space="preserve"> </w:t>
      </w:r>
      <w:r>
        <w:t>services.</w:t>
      </w:r>
    </w:p>
    <w:p w14:paraId="60D352F1" w14:textId="0E24011A" w:rsidR="00B56A43" w:rsidRDefault="00C525EA">
      <w:r>
        <w:t>VRD</w:t>
      </w:r>
      <w:r w:rsidR="00245AB9">
        <w:t xml:space="preserve"> </w:t>
      </w:r>
      <w:r>
        <w:t>coordinates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</w:t>
      </w:r>
      <w:r w:rsidR="00245AB9">
        <w:t xml:space="preserve"> </w:t>
      </w:r>
      <w:r>
        <w:t>(SSA)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(ESPs)</w:t>
      </w:r>
      <w:r w:rsidR="00245AB9">
        <w:t xml:space="preserve"> </w:t>
      </w:r>
      <w:r>
        <w:t>to</w:t>
      </w:r>
      <w:r w:rsidR="00245AB9">
        <w:t xml:space="preserve"> </w:t>
      </w:r>
      <w:r>
        <w:t>become</w:t>
      </w:r>
      <w:r w:rsidR="00245AB9">
        <w:t xml:space="preserve"> </w:t>
      </w:r>
      <w:r>
        <w:t>employment</w:t>
      </w:r>
      <w:r w:rsidR="00245AB9">
        <w:t xml:space="preserve"> </w:t>
      </w:r>
      <w:r>
        <w:t>networks</w:t>
      </w:r>
      <w:r w:rsidR="00245AB9">
        <w:t xml:space="preserve"> </w:t>
      </w:r>
      <w:r>
        <w:t>(ENs)</w:t>
      </w:r>
      <w:r w:rsidR="00245AB9">
        <w:t xml:space="preserve"> </w:t>
      </w:r>
      <w:r>
        <w:t>under</w:t>
      </w:r>
      <w:r w:rsidR="00245AB9">
        <w:t xml:space="preserve"> </w:t>
      </w:r>
      <w:r>
        <w:t>SSA’s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Program.</w:t>
      </w:r>
      <w:r w:rsidR="00245AB9">
        <w:t xml:space="preserve"> </w:t>
      </w:r>
      <w:r>
        <w:t>VRD</w:t>
      </w:r>
      <w:r w:rsidR="00245AB9">
        <w:t xml:space="preserve"> </w:t>
      </w:r>
      <w:r>
        <w:t>offers</w:t>
      </w:r>
      <w:r w:rsidR="00245AB9">
        <w:t xml:space="preserve"> </w:t>
      </w:r>
      <w:r>
        <w:t>incentive</w:t>
      </w:r>
      <w:r w:rsidR="00245AB9">
        <w:t xml:space="preserve"> </w:t>
      </w:r>
      <w:r>
        <w:t>payments</w:t>
      </w:r>
      <w:r w:rsidR="00245AB9">
        <w:t xml:space="preserve"> </w:t>
      </w:r>
      <w:r>
        <w:t>to</w:t>
      </w:r>
      <w:r w:rsidR="00245AB9">
        <w:t xml:space="preserve"> </w:t>
      </w:r>
      <w:r>
        <w:t>ESP-ENs</w:t>
      </w:r>
      <w:r w:rsidR="00245AB9">
        <w:t xml:space="preserve"> </w:t>
      </w:r>
      <w:r>
        <w:t>that</w:t>
      </w:r>
      <w:r w:rsidR="00245AB9">
        <w:t xml:space="preserve"> </w:t>
      </w:r>
      <w:r>
        <w:t>provide:</w:t>
      </w:r>
    </w:p>
    <w:p w14:paraId="2621E475" w14:textId="1873D947" w:rsidR="00B56A43" w:rsidRDefault="00C525EA">
      <w:pPr>
        <w:numPr>
          <w:ilvl w:val="0"/>
          <w:numId w:val="260"/>
        </w:numPr>
      </w:pP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or</w:t>
      </w:r>
      <w:r w:rsidR="00245AB9">
        <w:t xml:space="preserve"> </w:t>
      </w:r>
      <w:r>
        <w:t>job</w:t>
      </w:r>
      <w:r w:rsidR="00245AB9">
        <w:t xml:space="preserve"> </w:t>
      </w:r>
      <w:r>
        <w:t>placement</w:t>
      </w:r>
      <w:r w:rsidR="00245AB9">
        <w:t xml:space="preserve"> </w:t>
      </w:r>
      <w:r>
        <w:t>services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services;</w:t>
      </w:r>
      <w:r w:rsidR="00245AB9">
        <w:t xml:space="preserve"> </w:t>
      </w:r>
      <w:r>
        <w:t>and</w:t>
      </w:r>
    </w:p>
    <w:p w14:paraId="7D462E79" w14:textId="258E1070" w:rsidR="00B56A43" w:rsidRDefault="00C525EA">
      <w:pPr>
        <w:numPr>
          <w:ilvl w:val="0"/>
          <w:numId w:val="260"/>
        </w:numPr>
      </w:pPr>
      <w:r>
        <w:t>extended</w:t>
      </w:r>
      <w:r w:rsidR="00245AB9">
        <w:t xml:space="preserve"> </w:t>
      </w:r>
      <w:r>
        <w:t>supports</w:t>
      </w:r>
      <w:r w:rsidR="00245AB9">
        <w:t xml:space="preserve"> </w:t>
      </w:r>
      <w:r>
        <w:t>to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customers</w:t>
      </w:r>
      <w:r w:rsidR="00245AB9">
        <w:t xml:space="preserve"> </w:t>
      </w:r>
      <w:r>
        <w:t>after</w:t>
      </w:r>
      <w:r w:rsidR="00245AB9">
        <w:t xml:space="preserve"> </w:t>
      </w:r>
      <w:r>
        <w:t>VR</w:t>
      </w:r>
      <w:r w:rsidR="00245AB9">
        <w:t xml:space="preserve"> </w:t>
      </w:r>
      <w:r>
        <w:t>case</w:t>
      </w:r>
      <w:r w:rsidR="00245AB9">
        <w:t xml:space="preserve"> </w:t>
      </w:r>
      <w:r>
        <w:t>closure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advance</w:t>
      </w:r>
      <w:r w:rsidR="00245AB9">
        <w:t xml:space="preserve"> </w:t>
      </w:r>
      <w:r>
        <w:t>employment</w:t>
      </w:r>
      <w:r w:rsidR="00245AB9">
        <w:t xml:space="preserve"> </w:t>
      </w:r>
      <w:r>
        <w:t>or</w:t>
      </w:r>
      <w:r w:rsidR="00245AB9">
        <w:t xml:space="preserve"> </w:t>
      </w:r>
      <w:r>
        <w:t>increase</w:t>
      </w:r>
      <w:r w:rsidR="00245AB9">
        <w:t xml:space="preserve"> </w:t>
      </w:r>
      <w:r>
        <w:t>customer</w:t>
      </w:r>
      <w:r w:rsidR="00245AB9">
        <w:t xml:space="preserve"> </w:t>
      </w:r>
      <w:r>
        <w:t>earnings.</w:t>
      </w:r>
    </w:p>
    <w:p w14:paraId="0871CD39" w14:textId="607735CD" w:rsidR="00B56A43" w:rsidRDefault="00C525EA">
      <w:pPr>
        <w:pStyle w:val="Heading4"/>
      </w:pPr>
      <w:bookmarkStart w:id="278" w:name="_Toc279"/>
      <w:r>
        <w:t>o.</w:t>
      </w:r>
      <w:r w:rsidR="00245AB9">
        <w:t xml:space="preserve"> </w:t>
      </w:r>
      <w:r>
        <w:t>State's</w:t>
      </w:r>
      <w:r w:rsidR="00245AB9">
        <w:t xml:space="preserve"> </w:t>
      </w:r>
      <w:r>
        <w:t>Strategies</w:t>
      </w:r>
      <w:bookmarkEnd w:id="278"/>
    </w:p>
    <w:p w14:paraId="10DAC187" w14:textId="119435CC" w:rsidR="00B56A43" w:rsidRDefault="00C525EA"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required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these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its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priorities,</w:t>
      </w:r>
      <w:r w:rsidR="00245AB9">
        <w:t xml:space="preserve"> </w:t>
      </w:r>
      <w:r>
        <w:t>support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expansion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overcome</w:t>
      </w:r>
      <w:r w:rsidR="00245AB9">
        <w:t xml:space="preserve"> </w:t>
      </w:r>
      <w:r>
        <w:t>any</w:t>
      </w:r>
      <w:r w:rsidR="00245AB9">
        <w:t xml:space="preserve"> </w:t>
      </w:r>
      <w:r>
        <w:t>barriers</w:t>
      </w:r>
      <w:r w:rsidR="00245AB9">
        <w:t xml:space="preserve"> </w:t>
      </w:r>
      <w:r>
        <w:t>to</w:t>
      </w:r>
      <w:r w:rsidR="00245AB9">
        <w:t xml:space="preserve"> </w:t>
      </w:r>
      <w:r>
        <w:t>accessing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programs</w:t>
      </w:r>
      <w:r w:rsidR="00245AB9">
        <w:t xml:space="preserve"> </w:t>
      </w:r>
      <w:r>
        <w:t>(See</w:t>
      </w:r>
      <w:r w:rsidR="00245AB9">
        <w:t xml:space="preserve"> </w:t>
      </w:r>
      <w:r>
        <w:t>sections</w:t>
      </w:r>
      <w:r w:rsidR="00245AB9">
        <w:t xml:space="preserve"> </w:t>
      </w:r>
      <w:r>
        <w:t>101(a)(15)(D)</w:t>
      </w:r>
      <w:r w:rsidR="00245AB9">
        <w:t xml:space="preserve"> </w:t>
      </w:r>
      <w:r>
        <w:t>and</w:t>
      </w:r>
      <w:r w:rsidR="00245AB9">
        <w:t xml:space="preserve"> </w:t>
      </w:r>
      <w:r>
        <w:t>(18)(B)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and</w:t>
      </w:r>
      <w:r w:rsidR="00245AB9">
        <w:t xml:space="preserve"> </w:t>
      </w:r>
      <w:r>
        <w:t>section</w:t>
      </w:r>
      <w:r w:rsidR="00245AB9">
        <w:t xml:space="preserve"> </w:t>
      </w:r>
      <w:r>
        <w:t>427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General</w:t>
      </w:r>
      <w:r w:rsidR="00245AB9">
        <w:t xml:space="preserve"> </w:t>
      </w:r>
      <w:r>
        <w:t>Education</w:t>
      </w:r>
      <w:r w:rsidR="00245AB9">
        <w:t xml:space="preserve"> </w:t>
      </w:r>
      <w:r>
        <w:t>Provisions</w:t>
      </w:r>
      <w:r w:rsidR="00245AB9">
        <w:t xml:space="preserve"> </w:t>
      </w:r>
      <w:r>
        <w:t>Act</w:t>
      </w:r>
      <w:r w:rsidR="00245AB9">
        <w:t xml:space="preserve"> </w:t>
      </w:r>
      <w:r>
        <w:t>(GEPA)):</w:t>
      </w:r>
    </w:p>
    <w:p w14:paraId="333F05E6" w14:textId="60E61B3A" w:rsidR="00B56A43" w:rsidRDefault="00C525EA">
      <w:pPr>
        <w:pStyle w:val="Heading5"/>
      </w:pPr>
      <w:bookmarkStart w:id="279" w:name="_Toc280"/>
      <w:r>
        <w:t>1.</w:t>
      </w:r>
      <w:r w:rsidR="00245AB9">
        <w:t xml:space="preserve"> </w:t>
      </w:r>
      <w:r>
        <w:t>The</w:t>
      </w:r>
      <w:r w:rsidR="00245AB9">
        <w:t xml:space="preserve"> </w:t>
      </w:r>
      <w:r>
        <w:t>methods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bookmarkEnd w:id="279"/>
    </w:p>
    <w:p w14:paraId="13D228B1" w14:textId="310C14EC" w:rsidR="00B56A43" w:rsidRDefault="00C525EA"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VRD</w:t>
      </w:r>
      <w:r w:rsidR="00245AB9">
        <w:t xml:space="preserve"> </w:t>
      </w:r>
      <w:r>
        <w:t>will:</w:t>
      </w:r>
    </w:p>
    <w:p w14:paraId="006FC381" w14:textId="1029A454" w:rsidR="00B56A43" w:rsidRDefault="00C525EA">
      <w:pPr>
        <w:numPr>
          <w:ilvl w:val="0"/>
          <w:numId w:val="261"/>
        </w:numPr>
      </w:pPr>
      <w:r>
        <w:t>work</w:t>
      </w:r>
      <w:r w:rsidR="00245AB9">
        <w:t xml:space="preserve"> </w:t>
      </w:r>
      <w:r>
        <w:t>to</w:t>
      </w:r>
      <w:r w:rsidR="00245AB9">
        <w:t xml:space="preserve"> </w:t>
      </w:r>
      <w:r>
        <w:t>transform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experience</w:t>
      </w:r>
      <w:r w:rsidR="00245AB9">
        <w:t xml:space="preserve"> </w:t>
      </w:r>
      <w:r>
        <w:t>by</w:t>
      </w:r>
      <w:r w:rsidR="00245AB9">
        <w:t xml:space="preserve"> </w:t>
      </w:r>
      <w:r>
        <w:t>reducing</w:t>
      </w:r>
      <w:r w:rsidR="00245AB9">
        <w:t xml:space="preserve"> </w:t>
      </w:r>
      <w:r>
        <w:t>the</w:t>
      </w:r>
      <w:r w:rsidR="00245AB9">
        <w:t xml:space="preserve"> </w:t>
      </w:r>
      <w:r>
        <w:t>complexity</w:t>
      </w:r>
      <w:r w:rsidR="00245AB9">
        <w:t xml:space="preserve"> </w:t>
      </w:r>
      <w:r>
        <w:t>of</w:t>
      </w:r>
      <w:r w:rsidR="00245AB9">
        <w:t xml:space="preserve"> </w:t>
      </w:r>
      <w:r>
        <w:t>both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forms,</w:t>
      </w:r>
    </w:p>
    <w:p w14:paraId="5AABDDFD" w14:textId="1F9ABEC8" w:rsidR="00B56A43" w:rsidRDefault="00C525EA">
      <w:pPr>
        <w:numPr>
          <w:ilvl w:val="0"/>
          <w:numId w:val="261"/>
        </w:numPr>
      </w:pPr>
      <w:r>
        <w:t>maximize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technology</w:t>
      </w:r>
      <w:r w:rsidR="00245AB9">
        <w:t xml:space="preserve"> </w:t>
      </w:r>
      <w:r>
        <w:t>whenever</w:t>
      </w:r>
      <w:r w:rsidR="00245AB9">
        <w:t xml:space="preserve"> </w:t>
      </w:r>
      <w:r>
        <w:t>possible;</w:t>
      </w:r>
    </w:p>
    <w:p w14:paraId="0E70209C" w14:textId="27290435" w:rsidR="00B56A43" w:rsidRDefault="00C525EA">
      <w:pPr>
        <w:numPr>
          <w:ilvl w:val="0"/>
          <w:numId w:val="261"/>
        </w:numPr>
      </w:pPr>
      <w:r>
        <w:t>work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the</w:t>
      </w:r>
      <w:r w:rsidR="00245AB9">
        <w:t xml:space="preserve"> </w:t>
      </w:r>
      <w:r>
        <w:t>provider</w:t>
      </w:r>
      <w:r w:rsidR="00245AB9">
        <w:t xml:space="preserve"> </w:t>
      </w:r>
      <w:r>
        <w:t>base,</w:t>
      </w:r>
      <w:r w:rsidR="00245AB9">
        <w:t xml:space="preserve"> </w:t>
      </w:r>
      <w:r>
        <w:t>thus</w:t>
      </w:r>
      <w:r w:rsidR="00245AB9">
        <w:t xml:space="preserve"> </w:t>
      </w:r>
      <w:r>
        <w:t>allowing</w:t>
      </w:r>
      <w:r w:rsidR="00245AB9">
        <w:t xml:space="preserve"> </w:t>
      </w:r>
      <w:r>
        <w:t>easier</w:t>
      </w:r>
      <w:r w:rsidR="00245AB9">
        <w:t xml:space="preserve"> </w:t>
      </w:r>
      <w:r>
        <w:t>customer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services;</w:t>
      </w:r>
    </w:p>
    <w:p w14:paraId="7E9FBC9C" w14:textId="3170E05F" w:rsidR="00B56A43" w:rsidRDefault="00C525EA">
      <w:pPr>
        <w:numPr>
          <w:ilvl w:val="0"/>
          <w:numId w:val="261"/>
        </w:numPr>
      </w:pPr>
      <w:r>
        <w:t>build</w:t>
      </w:r>
      <w:r w:rsidR="00245AB9">
        <w:t xml:space="preserve"> </w:t>
      </w:r>
      <w:r>
        <w:t>and</w:t>
      </w:r>
      <w:r w:rsidR="00245AB9">
        <w:t xml:space="preserve"> </w:t>
      </w:r>
      <w:r>
        <w:t>sustain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employers,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organizations,</w:t>
      </w:r>
      <w:r w:rsidR="00245AB9">
        <w:t xml:space="preserve"> </w:t>
      </w:r>
      <w:r>
        <w:t>partner</w:t>
      </w:r>
      <w:r w:rsidR="00245AB9">
        <w:t xml:space="preserve"> </w:t>
      </w:r>
      <w:r>
        <w:t>agencies,</w:t>
      </w:r>
      <w:r w:rsidR="00245AB9">
        <w:t xml:space="preserve"> </w:t>
      </w:r>
      <w:r>
        <w:t>and</w:t>
      </w:r>
      <w:r w:rsidR="00245AB9">
        <w:t xml:space="preserve"> </w:t>
      </w:r>
      <w:r>
        <w:t>referral</w:t>
      </w:r>
      <w:r w:rsidR="00245AB9">
        <w:t xml:space="preserve"> </w:t>
      </w:r>
      <w:r>
        <w:t>sources;</w:t>
      </w:r>
    </w:p>
    <w:p w14:paraId="5113B8DD" w14:textId="174A8CBF" w:rsidR="00B56A43" w:rsidRDefault="00C525EA">
      <w:pPr>
        <w:numPr>
          <w:ilvl w:val="0"/>
          <w:numId w:val="261"/>
        </w:numPr>
      </w:pPr>
      <w:r>
        <w:t>increase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organizations,</w:t>
      </w:r>
      <w:r w:rsidR="00245AB9">
        <w:t xml:space="preserve"> </w:t>
      </w:r>
      <w:r>
        <w:t>local</w:t>
      </w:r>
      <w:r w:rsidR="00245AB9">
        <w:t xml:space="preserve"> </w:t>
      </w:r>
      <w:r>
        <w:t>school</w:t>
      </w:r>
      <w:r w:rsidR="00245AB9">
        <w:t xml:space="preserve"> </w:t>
      </w:r>
      <w:r>
        <w:t>districts,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institutions,</w:t>
      </w:r>
      <w:r w:rsidR="00245AB9">
        <w:t xml:space="preserve"> </w:t>
      </w:r>
      <w:r>
        <w:t>and</w:t>
      </w:r>
      <w:r w:rsidR="00245AB9">
        <w:t xml:space="preserve"> </w:t>
      </w:r>
      <w:r>
        <w:t>HHSC’s</w:t>
      </w:r>
      <w:r w:rsidR="00245AB9">
        <w:t xml:space="preserve"> </w:t>
      </w:r>
      <w:r>
        <w:t>Medical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Services</w:t>
      </w:r>
      <w:r w:rsidR="00245AB9">
        <w:t xml:space="preserve"> </w:t>
      </w:r>
      <w:r>
        <w:t>Division-IDD</w:t>
      </w:r>
      <w:r w:rsidR="00245AB9">
        <w:t xml:space="preserve"> </w:t>
      </w:r>
      <w:r>
        <w:t>and</w:t>
      </w:r>
      <w:r w:rsidR="00245AB9">
        <w:t xml:space="preserve"> </w:t>
      </w:r>
      <w:r>
        <w:t>Behavioral</w:t>
      </w:r>
      <w:r w:rsidR="00245AB9">
        <w:t xml:space="preserve"> </w:t>
      </w:r>
      <w:r>
        <w:t>Health</w:t>
      </w:r>
      <w:r w:rsidR="00245AB9">
        <w:t xml:space="preserve"> </w:t>
      </w:r>
      <w:r>
        <w:t>Services</w:t>
      </w:r>
      <w:r w:rsidR="00245AB9">
        <w:t xml:space="preserve"> </w:t>
      </w:r>
      <w:r>
        <w:t>Special</w:t>
      </w:r>
      <w:r w:rsidR="00245AB9">
        <w:t xml:space="preserve"> </w:t>
      </w:r>
      <w:r>
        <w:t>Project</w:t>
      </w:r>
      <w:r w:rsidR="00245AB9">
        <w:t xml:space="preserve"> </w:t>
      </w:r>
      <w:r>
        <w:t>Unit;</w:t>
      </w:r>
    </w:p>
    <w:p w14:paraId="7CA7CA6D" w14:textId="37CB23DF" w:rsidR="00B56A43" w:rsidRDefault="00C525EA">
      <w:pPr>
        <w:numPr>
          <w:ilvl w:val="0"/>
          <w:numId w:val="261"/>
        </w:numPr>
      </w:pPr>
      <w:r>
        <w:t>build</w:t>
      </w:r>
      <w:r w:rsidR="00245AB9">
        <w:t xml:space="preserve"> </w:t>
      </w:r>
      <w:r>
        <w:t>staff</w:t>
      </w:r>
      <w:r w:rsidR="00245AB9">
        <w:t xml:space="preserve"> </w:t>
      </w:r>
      <w:r>
        <w:t>capacity</w:t>
      </w:r>
      <w:r w:rsidR="00245AB9">
        <w:t xml:space="preserve"> </w:t>
      </w:r>
      <w:r>
        <w:t>and</w:t>
      </w:r>
      <w:r w:rsidR="00245AB9">
        <w:t xml:space="preserve"> </w:t>
      </w:r>
      <w:r>
        <w:t>expertise</w:t>
      </w:r>
      <w:r w:rsidR="00245AB9">
        <w:t xml:space="preserve"> </w:t>
      </w:r>
      <w:r>
        <w:t>by</w:t>
      </w:r>
      <w:r w:rsidR="00245AB9">
        <w:t xml:space="preserve"> </w:t>
      </w:r>
      <w:r>
        <w:t>using</w:t>
      </w:r>
      <w:r w:rsidR="00245AB9">
        <w:t xml:space="preserve"> </w:t>
      </w:r>
      <w:r>
        <w:t>internal</w:t>
      </w:r>
      <w:r w:rsidR="00245AB9">
        <w:t xml:space="preserve"> </w:t>
      </w:r>
      <w:r>
        <w:t>and</w:t>
      </w:r>
      <w:r w:rsidR="00245AB9">
        <w:t xml:space="preserve"> </w:t>
      </w:r>
      <w:r>
        <w:t>external</w:t>
      </w:r>
      <w:r w:rsidR="00245AB9">
        <w:t xml:space="preserve"> </w:t>
      </w:r>
      <w:r>
        <w:t>subject</w:t>
      </w:r>
      <w:r w:rsidR="00245AB9">
        <w:t xml:space="preserve"> </w:t>
      </w:r>
      <w:r>
        <w:t>matter</w:t>
      </w:r>
      <w:r w:rsidR="00245AB9">
        <w:t xml:space="preserve"> </w:t>
      </w:r>
      <w:r>
        <w:t>experts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counselors</w:t>
      </w:r>
      <w:r w:rsidR="00245AB9">
        <w:t xml:space="preserve"> </w:t>
      </w:r>
      <w:r>
        <w:t>working</w:t>
      </w:r>
      <w:r w:rsidR="00245AB9">
        <w:t xml:space="preserve"> </w:t>
      </w:r>
      <w:r>
        <w:t>in</w:t>
      </w:r>
      <w:r w:rsidR="00245AB9">
        <w:t xml:space="preserve"> </w:t>
      </w:r>
      <w:r>
        <w:t>specialized</w:t>
      </w:r>
      <w:r w:rsidR="00245AB9">
        <w:t xml:space="preserve"> </w:t>
      </w:r>
      <w:r>
        <w:t>areas</w:t>
      </w:r>
      <w:r w:rsidR="00245AB9">
        <w:t xml:space="preserve"> </w:t>
      </w:r>
      <w:r>
        <w:t>including</w:t>
      </w:r>
      <w:r w:rsidR="00245AB9">
        <w:t xml:space="preserve"> </w:t>
      </w:r>
      <w:r>
        <w:t>autism,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visually</w:t>
      </w:r>
      <w:r w:rsidR="00245AB9">
        <w:t xml:space="preserve"> </w:t>
      </w:r>
      <w:r>
        <w:t>impaired,</w:t>
      </w:r>
      <w:r w:rsidR="00245AB9">
        <w:t xml:space="preserve"> </w:t>
      </w:r>
      <w:r>
        <w:t>epilepsy,</w:t>
      </w:r>
      <w:r w:rsidR="00245AB9">
        <w:t xml:space="preserve"> </w:t>
      </w:r>
      <w:r>
        <w:t>mental</w:t>
      </w:r>
      <w:r w:rsidR="00245AB9">
        <w:t xml:space="preserve"> </w:t>
      </w:r>
      <w:r>
        <w:t>health,</w:t>
      </w:r>
      <w:r w:rsidR="00245AB9">
        <w:t xml:space="preserve"> </w:t>
      </w:r>
      <w:r>
        <w:t>spinal</w:t>
      </w:r>
      <w:r w:rsidR="00245AB9">
        <w:t xml:space="preserve"> </w:t>
      </w:r>
      <w:r>
        <w:t>cord</w:t>
      </w:r>
      <w:r w:rsidR="00245AB9">
        <w:t xml:space="preserve"> </w:t>
      </w:r>
      <w:r>
        <w:t>injury,</w:t>
      </w:r>
      <w:r w:rsidR="00245AB9">
        <w:t xml:space="preserve"> </w:t>
      </w:r>
      <w:r>
        <w:t>and</w:t>
      </w:r>
      <w:r w:rsidR="00245AB9">
        <w:t xml:space="preserve"> </w:t>
      </w:r>
      <w:r>
        <w:t>brain</w:t>
      </w:r>
      <w:r w:rsidR="00245AB9">
        <w:t xml:space="preserve"> </w:t>
      </w:r>
      <w:r>
        <w:t>injury;</w:t>
      </w:r>
    </w:p>
    <w:p w14:paraId="4C0DB720" w14:textId="0F8AAB33" w:rsidR="00B56A43" w:rsidRDefault="00C525EA">
      <w:pPr>
        <w:numPr>
          <w:ilvl w:val="0"/>
          <w:numId w:val="261"/>
        </w:numPr>
      </w:pP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refine</w:t>
      </w:r>
      <w:r w:rsidR="00245AB9">
        <w:t xml:space="preserve"> </w:t>
      </w:r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quality</w:t>
      </w:r>
      <w:r w:rsidR="00245AB9">
        <w:t xml:space="preserve"> </w:t>
      </w:r>
      <w:r>
        <w:t>assurance</w:t>
      </w:r>
      <w:r w:rsidR="00245AB9">
        <w:t xml:space="preserve"> </w:t>
      </w:r>
      <w:r>
        <w:t>process,</w:t>
      </w:r>
      <w:r w:rsidR="00245AB9">
        <w:t xml:space="preserve"> </w:t>
      </w:r>
      <w:r>
        <w:t>and</w:t>
      </w:r>
      <w:r w:rsidR="00245AB9">
        <w:t xml:space="preserve"> </w:t>
      </w:r>
      <w:r>
        <w:t>quality</w:t>
      </w:r>
      <w:r w:rsidR="00245AB9">
        <w:t xml:space="preserve"> </w:t>
      </w:r>
      <w:r>
        <w:t>improvement</w:t>
      </w:r>
      <w:r w:rsidR="00245AB9">
        <w:t xml:space="preserve"> </w:t>
      </w:r>
      <w:r>
        <w:t>program,</w:t>
      </w:r>
      <w:r w:rsidR="00245AB9">
        <w:t xml:space="preserve"> </w:t>
      </w:r>
      <w:r>
        <w:t>to</w:t>
      </w:r>
      <w:r w:rsidR="00245AB9">
        <w:t xml:space="preserve"> </w:t>
      </w:r>
      <w:r>
        <w:t>evaluate</w:t>
      </w:r>
      <w:r w:rsidR="00245AB9">
        <w:t xml:space="preserve"> </w:t>
      </w:r>
      <w:r>
        <w:t>and</w:t>
      </w:r>
      <w:r w:rsidR="00245AB9">
        <w:t xml:space="preserve"> </w:t>
      </w:r>
      <w:r>
        <w:t>monitor</w:t>
      </w:r>
      <w:r w:rsidR="00245AB9">
        <w:t xml:space="preserve"> </w:t>
      </w:r>
      <w:r>
        <w:t>performance;</w:t>
      </w:r>
      <w:r w:rsidR="00245AB9">
        <w:t xml:space="preserve"> </w:t>
      </w:r>
      <w:r>
        <w:t>and</w:t>
      </w:r>
    </w:p>
    <w:p w14:paraId="45372675" w14:textId="09CF3AC4" w:rsidR="00B56A43" w:rsidRDefault="00C525EA">
      <w:pPr>
        <w:numPr>
          <w:ilvl w:val="0"/>
          <w:numId w:val="261"/>
        </w:numPr>
      </w:pPr>
      <w:r>
        <w:t>increase</w:t>
      </w:r>
      <w:r w:rsidR="00245AB9">
        <w:t xml:space="preserve"> </w:t>
      </w:r>
      <w:r>
        <w:t>VRD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identifying</w:t>
      </w:r>
      <w:r w:rsidR="00245AB9">
        <w:t xml:space="preserve"> </w:t>
      </w:r>
      <w:r>
        <w:t>target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placement</w:t>
      </w:r>
      <w:r w:rsidR="00245AB9">
        <w:t xml:space="preserve"> </w:t>
      </w:r>
      <w:r>
        <w:t>and/or</w:t>
      </w:r>
      <w:r w:rsidR="00245AB9">
        <w:t xml:space="preserve"> </w:t>
      </w:r>
      <w:r>
        <w:t>advancement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participants.</w:t>
      </w:r>
    </w:p>
    <w:p w14:paraId="6FCB3C8E" w14:textId="361A9899" w:rsidR="00B56A43" w:rsidRDefault="00C525EA">
      <w:pPr>
        <w:pStyle w:val="Heading5"/>
      </w:pPr>
      <w:bookmarkStart w:id="280" w:name="_Toc281"/>
      <w:r>
        <w:t>2.</w:t>
      </w:r>
      <w:r w:rsidR="00245AB9">
        <w:t xml:space="preserve"> </w:t>
      </w:r>
      <w:r>
        <w:t>How</w:t>
      </w:r>
      <w:r w:rsidR="00245AB9">
        <w:t xml:space="preserve"> </w:t>
      </w:r>
      <w:r>
        <w:t>a</w:t>
      </w:r>
      <w:r w:rsidR="00245AB9">
        <w:t xml:space="preserve"> </w:t>
      </w:r>
      <w:r>
        <w:t>broad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devices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at</w:t>
      </w:r>
      <w:r w:rsidR="00245AB9">
        <w:t xml:space="preserve"> </w:t>
      </w:r>
      <w:r>
        <w:t>each</w:t>
      </w:r>
      <w:r w:rsidR="00245AB9">
        <w:t xml:space="preserve"> </w:t>
      </w:r>
      <w:r>
        <w:t>stage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process</w:t>
      </w:r>
      <w:r w:rsidR="00245AB9">
        <w:t xml:space="preserve"> </w:t>
      </w:r>
      <w:r>
        <w:t>and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statewide</w:t>
      </w:r>
      <w:r w:rsidR="00245AB9">
        <w:t xml:space="preserve"> </w:t>
      </w:r>
      <w:r>
        <w:t>basis</w:t>
      </w:r>
      <w:bookmarkEnd w:id="280"/>
    </w:p>
    <w:p w14:paraId="62DEFC8F" w14:textId="3E65099B" w:rsidR="00B56A43" w:rsidRDefault="00C525EA">
      <w:r>
        <w:t>A</w:t>
      </w:r>
      <w:r w:rsidR="00245AB9">
        <w:t xml:space="preserve"> </w:t>
      </w:r>
      <w:r>
        <w:t>broad</w:t>
      </w:r>
      <w:r w:rsidR="00245AB9">
        <w:t xml:space="preserve"> </w:t>
      </w:r>
      <w:r>
        <w:t>range</w:t>
      </w:r>
      <w:r w:rsidR="00245AB9">
        <w:t xml:space="preserve"> </w:t>
      </w:r>
      <w:r>
        <w:t>of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(AT)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devices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at</w:t>
      </w:r>
      <w:r w:rsidR="00245AB9">
        <w:t xml:space="preserve"> </w:t>
      </w:r>
      <w:r>
        <w:t>each</w:t>
      </w:r>
      <w:r w:rsidR="00245AB9">
        <w:t xml:space="preserve"> </w:t>
      </w:r>
      <w:r>
        <w:t>stage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process.</w:t>
      </w:r>
      <w:r w:rsidR="00245AB9">
        <w:t xml:space="preserve"> </w:t>
      </w:r>
      <w:r>
        <w:t>AT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tools</w:t>
      </w:r>
      <w:r w:rsidR="00245AB9">
        <w:t xml:space="preserve"> </w:t>
      </w:r>
      <w:r>
        <w:t>are</w:t>
      </w:r>
      <w:r w:rsidR="00245AB9">
        <w:t xml:space="preserve"> </w:t>
      </w:r>
      <w:r>
        <w:t>parts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technology-based</w:t>
      </w:r>
      <w:r w:rsidR="00245AB9">
        <w:t xml:space="preserve"> </w:t>
      </w:r>
      <w:r>
        <w:t>approach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maintain,</w:t>
      </w:r>
      <w:r w:rsidR="00245AB9">
        <w:t xml:space="preserve"> </w:t>
      </w:r>
      <w:r>
        <w:t>increase,</w:t>
      </w:r>
      <w:r w:rsidR="00245AB9">
        <w:t xml:space="preserve"> </w:t>
      </w:r>
      <w:r>
        <w:t>or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functional</w:t>
      </w:r>
      <w:r w:rsidR="00245AB9">
        <w:t xml:space="preserve"> </w:t>
      </w:r>
      <w:r>
        <w:t>capabilities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process.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primary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VRD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the</w:t>
      </w:r>
      <w:r w:rsidR="00245AB9">
        <w:t xml:space="preserve"> </w:t>
      </w:r>
      <w:r>
        <w:t>knowledge,</w:t>
      </w:r>
      <w:r w:rsidR="00245AB9">
        <w:t xml:space="preserve"> </w:t>
      </w:r>
      <w:r>
        <w:t>access,</w:t>
      </w:r>
      <w:r w:rsidR="00245AB9">
        <w:t xml:space="preserve"> </w:t>
      </w:r>
      <w:r>
        <w:t>and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AT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customers,</w:t>
      </w:r>
      <w:r w:rsidR="00245AB9">
        <w:t xml:space="preserve"> </w:t>
      </w:r>
      <w:r>
        <w:t>staff,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partners.</w:t>
      </w:r>
      <w:r w:rsidR="00245AB9">
        <w:t xml:space="preserve"> </w:t>
      </w:r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VRD</w:t>
      </w:r>
      <w:r w:rsidR="00245AB9">
        <w:t xml:space="preserve"> </w:t>
      </w:r>
      <w:r>
        <w:t>strategies</w:t>
      </w:r>
      <w:r w:rsidR="00245AB9">
        <w:t xml:space="preserve"> </w:t>
      </w:r>
      <w:r>
        <w:t>include:</w:t>
      </w:r>
    </w:p>
    <w:p w14:paraId="1F8BE639" w14:textId="33273FBC" w:rsidR="00B56A43" w:rsidRDefault="00C525EA">
      <w:pPr>
        <w:numPr>
          <w:ilvl w:val="0"/>
          <w:numId w:val="262"/>
        </w:numPr>
      </w:pPr>
      <w:r>
        <w:t>consultation</w:t>
      </w:r>
      <w:r w:rsidR="00245AB9">
        <w:t xml:space="preserve"> </w:t>
      </w:r>
      <w:r>
        <w:t>on</w:t>
      </w:r>
      <w:r w:rsidR="00245AB9">
        <w:t xml:space="preserve"> </w:t>
      </w:r>
      <w:r>
        <w:t>and</w:t>
      </w:r>
      <w:r w:rsidR="00245AB9">
        <w:t xml:space="preserve"> </w:t>
      </w: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vehicle</w:t>
      </w:r>
      <w:r w:rsidR="00245AB9">
        <w:t xml:space="preserve"> </w:t>
      </w:r>
      <w:r>
        <w:t>modifications,</w:t>
      </w:r>
      <w:r w:rsidR="00245AB9">
        <w:t xml:space="preserve"> </w:t>
      </w:r>
      <w:r>
        <w:t>workplace</w:t>
      </w:r>
      <w:r w:rsidR="00245AB9">
        <w:t xml:space="preserve"> </w:t>
      </w:r>
      <w:r>
        <w:t>modifications,</w:t>
      </w:r>
      <w:r w:rsidR="00245AB9">
        <w:t xml:space="preserve"> </w:t>
      </w:r>
      <w:r>
        <w:t>and</w:t>
      </w:r>
      <w:r w:rsidR="00245AB9">
        <w:t xml:space="preserve"> </w:t>
      </w:r>
      <w:r>
        <w:t>residential</w:t>
      </w:r>
      <w:r w:rsidR="00245AB9">
        <w:t xml:space="preserve"> </w:t>
      </w:r>
      <w:r>
        <w:t>modifications;</w:t>
      </w:r>
    </w:p>
    <w:p w14:paraId="550BDE3D" w14:textId="21601F9F" w:rsidR="00B56A43" w:rsidRDefault="00C525EA">
      <w:pPr>
        <w:numPr>
          <w:ilvl w:val="0"/>
          <w:numId w:val="262"/>
        </w:numPr>
      </w:pPr>
      <w:r>
        <w:t>research</w:t>
      </w:r>
      <w:r w:rsidR="00245AB9">
        <w:t xml:space="preserve"> </w:t>
      </w:r>
      <w:r>
        <w:t>regarding</w:t>
      </w:r>
      <w:r w:rsidR="00245AB9">
        <w:t xml:space="preserve"> </w:t>
      </w:r>
      <w:r>
        <w:t>new</w:t>
      </w:r>
      <w:r w:rsidR="00245AB9">
        <w:t xml:space="preserve"> </w:t>
      </w:r>
      <w:r>
        <w:t>and</w:t>
      </w:r>
      <w:r w:rsidR="00245AB9">
        <w:t xml:space="preserve"> </w:t>
      </w:r>
      <w:r>
        <w:t>emerging</w:t>
      </w:r>
      <w:r w:rsidR="00245AB9">
        <w:t xml:space="preserve"> </w:t>
      </w:r>
      <w:r>
        <w:t>technologies;</w:t>
      </w:r>
      <w:r w:rsidR="00245AB9">
        <w:t xml:space="preserve"> </w:t>
      </w:r>
      <w:r>
        <w:t>and</w:t>
      </w:r>
    </w:p>
    <w:p w14:paraId="4359B994" w14:textId="4DF2AE5F" w:rsidR="00B56A43" w:rsidRDefault="00C525EA">
      <w:pPr>
        <w:numPr>
          <w:ilvl w:val="0"/>
          <w:numId w:val="262"/>
        </w:numPr>
      </w:pPr>
      <w:r>
        <w:t>exploring</w:t>
      </w:r>
      <w:r w:rsidR="00245AB9">
        <w:t xml:space="preserve"> </w:t>
      </w:r>
      <w:r>
        <w:t>ways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more</w:t>
      </w:r>
      <w:r w:rsidR="00245AB9">
        <w:t xml:space="preserve"> </w:t>
      </w:r>
      <w:r>
        <w:t>efficiently</w:t>
      </w:r>
      <w:r w:rsidR="00245AB9">
        <w:t xml:space="preserve"> </w:t>
      </w:r>
      <w:r>
        <w:t>applied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VRD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employers.</w:t>
      </w:r>
    </w:p>
    <w:p w14:paraId="6431406D" w14:textId="448D9B8C" w:rsidR="00B56A43" w:rsidRDefault="00C525EA">
      <w:r>
        <w:t>AT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Texas</w:t>
      </w:r>
      <w:r w:rsidR="00245AB9">
        <w:t xml:space="preserve"> </w:t>
      </w:r>
      <w:r>
        <w:t>Technology</w:t>
      </w:r>
      <w:r w:rsidR="00245AB9">
        <w:t xml:space="preserve"> </w:t>
      </w:r>
      <w:r>
        <w:t>Access</w:t>
      </w:r>
      <w:r w:rsidR="00245AB9">
        <w:t xml:space="preserve"> </w:t>
      </w:r>
      <w:r>
        <w:t>Program</w:t>
      </w:r>
      <w:r w:rsidR="00245AB9">
        <w:t xml:space="preserve"> </w:t>
      </w:r>
      <w:r>
        <w:t>(TTAP)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viable</w:t>
      </w:r>
      <w:r w:rsidR="00245AB9">
        <w:t xml:space="preserve"> </w:t>
      </w:r>
      <w:r>
        <w:t>resource</w:t>
      </w:r>
      <w:r w:rsidR="00245AB9">
        <w:t xml:space="preserve"> </w:t>
      </w:r>
      <w:r>
        <w:t>for</w:t>
      </w:r>
      <w:r w:rsidR="00245AB9">
        <w:t xml:space="preserve"> </w:t>
      </w:r>
      <w:r>
        <w:t>customers.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has</w:t>
      </w:r>
      <w:r w:rsidR="00245AB9">
        <w:t xml:space="preserve"> </w:t>
      </w:r>
      <w:r>
        <w:t>updated</w:t>
      </w:r>
      <w:r w:rsidR="00245AB9">
        <w:t xml:space="preserve"> </w:t>
      </w:r>
      <w:r>
        <w:t>equipment,</w:t>
      </w:r>
      <w:r w:rsidR="00245AB9">
        <w:t xml:space="preserve"> </w:t>
      </w:r>
      <w:r>
        <w:t>and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enhance</w:t>
      </w:r>
      <w:r w:rsidR="00245AB9">
        <w:t xml:space="preserve"> </w:t>
      </w:r>
      <w:r>
        <w:t>its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University</w:t>
      </w:r>
      <w:r w:rsidR="00245AB9">
        <w:t xml:space="preserve"> </w:t>
      </w:r>
      <w:r>
        <w:t>of</w:t>
      </w:r>
      <w:r w:rsidR="00245AB9">
        <w:t xml:space="preserve"> </w:t>
      </w:r>
      <w:r>
        <w:t>Texas’</w:t>
      </w:r>
      <w:r w:rsidR="00245AB9">
        <w:t xml:space="preserve"> </w:t>
      </w:r>
      <w:r>
        <w:t>TTAP.</w:t>
      </w:r>
    </w:p>
    <w:p w14:paraId="50817162" w14:textId="3F1EF9F7" w:rsidR="00B56A43" w:rsidRDefault="00C525EA"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cooperatively</w:t>
      </w:r>
      <w:r w:rsidR="00245AB9">
        <w:t xml:space="preserve"> </w:t>
      </w:r>
      <w:r>
        <w:t>with</w:t>
      </w:r>
      <w:r w:rsidR="00245AB9">
        <w:t xml:space="preserve"> </w:t>
      </w:r>
      <w:r>
        <w:t>TTAP,</w:t>
      </w:r>
      <w:r w:rsidR="00245AB9">
        <w:t xml:space="preserve"> </w:t>
      </w:r>
      <w:r>
        <w:t>the</w:t>
      </w:r>
      <w:r w:rsidR="00245AB9">
        <w:t xml:space="preserve"> </w:t>
      </w:r>
      <w:r>
        <w:t>implementing</w:t>
      </w:r>
      <w:r w:rsidR="00245AB9">
        <w:t xml:space="preserve"> </w:t>
      </w:r>
      <w:r>
        <w:t>entity</w:t>
      </w:r>
      <w:r w:rsidR="00245AB9">
        <w:t xml:space="preserve"> </w:t>
      </w:r>
      <w:r>
        <w:t>designated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governor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§4</w:t>
      </w:r>
      <w:r w:rsidR="00245AB9">
        <w:t xml:space="preserve"> </w:t>
      </w:r>
      <w:r>
        <w:t>(29</w:t>
      </w:r>
      <w:r w:rsidR="00245AB9">
        <w:t xml:space="preserve"> </w:t>
      </w:r>
      <w:r>
        <w:t>USC</w:t>
      </w:r>
      <w:r w:rsidR="00245AB9">
        <w:t xml:space="preserve"> </w:t>
      </w:r>
      <w:r>
        <w:t>3003),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referral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Currently</w:t>
      </w:r>
      <w:r w:rsidR="00245AB9">
        <w:t xml:space="preserve"> </w:t>
      </w:r>
      <w:r>
        <w:t>VRD</w:t>
      </w:r>
      <w:r w:rsidR="00245AB9">
        <w:t xml:space="preserve"> </w:t>
      </w:r>
      <w:r>
        <w:t>refers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TTAP</w:t>
      </w:r>
      <w:r w:rsidR="00245AB9">
        <w:t xml:space="preserve"> </w:t>
      </w:r>
      <w:r>
        <w:t>demonstration</w:t>
      </w:r>
      <w:r w:rsidR="00245AB9">
        <w:t xml:space="preserve"> </w:t>
      </w:r>
      <w:r>
        <w:t>centers</w:t>
      </w:r>
      <w:r w:rsidR="00245AB9">
        <w:t xml:space="preserve"> </w:t>
      </w:r>
      <w:r>
        <w:t>located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customers</w:t>
      </w:r>
      <w:r w:rsidR="00245AB9">
        <w:t xml:space="preserve"> </w:t>
      </w:r>
      <w:r>
        <w:t>have</w:t>
      </w:r>
      <w:r w:rsidR="00245AB9">
        <w:t xml:space="preserve"> </w:t>
      </w:r>
      <w:r>
        <w:t>an</w:t>
      </w:r>
      <w:r w:rsidR="00245AB9">
        <w:t xml:space="preserve"> </w:t>
      </w:r>
      <w:r>
        <w:t>informed</w:t>
      </w:r>
      <w:r w:rsidR="00245AB9">
        <w:t xml:space="preserve"> </w:t>
      </w:r>
      <w:r>
        <w:t>choice</w:t>
      </w:r>
      <w:r w:rsidR="00245AB9">
        <w:t xml:space="preserve"> </w:t>
      </w:r>
      <w:r>
        <w:t>of</w:t>
      </w:r>
      <w:r w:rsidR="00245AB9">
        <w:t xml:space="preserve"> </w:t>
      </w:r>
      <w:r>
        <w:t>AT.</w:t>
      </w:r>
    </w:p>
    <w:p w14:paraId="10E7AA00" w14:textId="5E7937C8" w:rsidR="00B56A43" w:rsidRDefault="00C525EA">
      <w:r>
        <w:t>VRD</w:t>
      </w:r>
      <w:r w:rsidR="00245AB9">
        <w:t xml:space="preserve"> </w:t>
      </w: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annual</w:t>
      </w:r>
      <w:r w:rsidR="00245AB9">
        <w:t xml:space="preserve"> </w:t>
      </w:r>
      <w:r>
        <w:t>joint</w:t>
      </w:r>
      <w:r w:rsidR="00245AB9">
        <w:t xml:space="preserve"> </w:t>
      </w:r>
      <w:r>
        <w:t>presentations</w:t>
      </w:r>
      <w:r w:rsidR="00245AB9">
        <w:t xml:space="preserve"> </w:t>
      </w:r>
      <w:r>
        <w:t>with</w:t>
      </w:r>
      <w:r w:rsidR="00245AB9">
        <w:t xml:space="preserve"> </w:t>
      </w:r>
      <w:r>
        <w:t>TTAP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Expo</w:t>
      </w:r>
      <w:r w:rsidR="00245AB9">
        <w:t xml:space="preserve"> </w:t>
      </w:r>
      <w:r>
        <w:t>in</w:t>
      </w:r>
      <w:r w:rsidR="00245AB9">
        <w:t xml:space="preserve"> </w:t>
      </w:r>
      <w:r>
        <w:t>Houston,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Expo</w:t>
      </w:r>
      <w:r w:rsidR="00245AB9">
        <w:t xml:space="preserve"> </w:t>
      </w:r>
      <w:r>
        <w:t>in</w:t>
      </w:r>
      <w:r w:rsidR="00245AB9">
        <w:t xml:space="preserve"> </w:t>
      </w:r>
      <w:r>
        <w:t>Dallas/Fort</w:t>
      </w:r>
      <w:r w:rsidR="00245AB9">
        <w:t xml:space="preserve"> </w:t>
      </w:r>
      <w:r>
        <w:t>Worth,</w:t>
      </w:r>
      <w:r w:rsidR="00245AB9">
        <w:t xml:space="preserve"> </w:t>
      </w:r>
      <w:r>
        <w:t>and</w:t>
      </w:r>
      <w:r w:rsidR="00245AB9">
        <w:t xml:space="preserve"> </w:t>
      </w:r>
      <w:r>
        <w:t>TWC’s</w:t>
      </w:r>
      <w:r w:rsidR="00245AB9">
        <w:t xml:space="preserve"> </w:t>
      </w:r>
      <w:r>
        <w:t>statewide</w:t>
      </w:r>
      <w:r w:rsidR="00245AB9">
        <w:t xml:space="preserve"> </w:t>
      </w:r>
      <w:r>
        <w:t>conference,</w:t>
      </w:r>
      <w:r w:rsidR="00245AB9">
        <w:t xml:space="preserve"> </w:t>
      </w:r>
      <w:r>
        <w:t>which</w:t>
      </w:r>
      <w:r w:rsidR="00245AB9">
        <w:t xml:space="preserve"> </w:t>
      </w:r>
      <w:r>
        <w:t>provides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about</w:t>
      </w:r>
      <w:r w:rsidR="00245AB9">
        <w:t xml:space="preserve"> </w:t>
      </w:r>
      <w:r>
        <w:t>new</w:t>
      </w:r>
      <w:r w:rsidR="00245AB9">
        <w:t xml:space="preserve"> </w:t>
      </w:r>
      <w:r>
        <w:t>adaptive</w:t>
      </w:r>
      <w:r w:rsidR="00245AB9">
        <w:t xml:space="preserve"> </w:t>
      </w:r>
      <w:r>
        <w:t>equipment</w:t>
      </w:r>
      <w:r w:rsidR="00245AB9">
        <w:t xml:space="preserve"> </w:t>
      </w:r>
      <w:r>
        <w:t>and</w:t>
      </w:r>
      <w:r w:rsidR="00245AB9">
        <w:t xml:space="preserve"> </w:t>
      </w:r>
      <w:r>
        <w:t>AT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help</w:t>
      </w:r>
      <w:r w:rsidR="00245AB9">
        <w:t xml:space="preserve"> </w:t>
      </w:r>
      <w:r>
        <w:t>them</w:t>
      </w:r>
      <w:r w:rsidR="00245AB9">
        <w:t xml:space="preserve"> </w:t>
      </w:r>
      <w:r>
        <w:t>maintain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employment.</w:t>
      </w:r>
    </w:p>
    <w:p w14:paraId="22717CF8" w14:textId="79297909" w:rsidR="00B56A43" w:rsidRDefault="00C525EA">
      <w:r>
        <w:t>VRD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office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team,</w:t>
      </w:r>
      <w:r w:rsidR="00245AB9">
        <w:t xml:space="preserve"> </w:t>
      </w:r>
      <w:r>
        <w:t>staffed</w:t>
      </w:r>
      <w:r w:rsidR="00245AB9">
        <w:t xml:space="preserve"> </w:t>
      </w:r>
      <w:r>
        <w:t>with</w:t>
      </w:r>
      <w:r w:rsidR="00245AB9">
        <w:t xml:space="preserve"> </w:t>
      </w:r>
      <w:r>
        <w:t>two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</w:t>
      </w:r>
      <w:r w:rsidR="00245AB9">
        <w:t xml:space="preserve"> </w:t>
      </w:r>
      <w:r>
        <w:t>for</w:t>
      </w:r>
      <w:r w:rsidR="00245AB9">
        <w:t xml:space="preserve"> </w:t>
      </w:r>
      <w:r>
        <w:t>Assistive</w:t>
      </w:r>
      <w:r w:rsidR="00245AB9">
        <w:t xml:space="preserve"> </w:t>
      </w:r>
      <w:r>
        <w:t>and</w:t>
      </w:r>
      <w:r w:rsidR="00245AB9">
        <w:t xml:space="preserve"> </w:t>
      </w:r>
      <w:r>
        <w:t>Rehabilitation</w:t>
      </w:r>
      <w:r w:rsidR="00245AB9">
        <w:t xml:space="preserve"> </w:t>
      </w:r>
      <w:r>
        <w:t>Technology</w:t>
      </w:r>
      <w:r w:rsidR="00245AB9">
        <w:t xml:space="preserve"> </w:t>
      </w:r>
      <w:r>
        <w:t>(PSARTs).</w:t>
      </w:r>
      <w:r w:rsidR="00245AB9">
        <w:t xml:space="preserve"> </w:t>
      </w:r>
      <w:r>
        <w:t>The</w:t>
      </w:r>
      <w:r w:rsidR="00245AB9">
        <w:t xml:space="preserve"> </w:t>
      </w:r>
      <w:r>
        <w:t>PSARTs</w:t>
      </w:r>
      <w:r w:rsidR="00245AB9">
        <w:t xml:space="preserve"> </w:t>
      </w:r>
      <w:r>
        <w:t>maintain</w:t>
      </w:r>
      <w:r w:rsidR="00245AB9">
        <w:t xml:space="preserve"> </w:t>
      </w:r>
      <w:r>
        <w:t>a</w:t>
      </w:r>
      <w:r w:rsidR="00245AB9">
        <w:t xml:space="preserve"> </w:t>
      </w:r>
      <w:r>
        <w:t>selection</w:t>
      </w:r>
      <w:r w:rsidR="00245AB9">
        <w:t xml:space="preserve"> </w:t>
      </w:r>
      <w:r>
        <w:t>of</w:t>
      </w:r>
      <w:r w:rsidR="00245AB9">
        <w:t xml:space="preserve"> </w:t>
      </w:r>
      <w:r>
        <w:t>current</w:t>
      </w:r>
      <w:r w:rsidR="00245AB9">
        <w:t xml:space="preserve"> </w:t>
      </w:r>
      <w:r>
        <w:t>commonly</w:t>
      </w:r>
      <w:r w:rsidR="00245AB9">
        <w:t xml:space="preserve"> </w:t>
      </w:r>
      <w:r>
        <w:t>used</w:t>
      </w:r>
      <w:r w:rsidR="00245AB9">
        <w:t xml:space="preserve"> </w:t>
      </w:r>
      <w:r>
        <w:t>AT</w:t>
      </w:r>
      <w:r w:rsidR="00245AB9">
        <w:t xml:space="preserve"> </w:t>
      </w:r>
      <w:r>
        <w:t>for</w:t>
      </w:r>
      <w:r w:rsidR="00245AB9">
        <w:t xml:space="preserve"> </w:t>
      </w:r>
      <w:r>
        <w:t>demonstrations,</w:t>
      </w:r>
      <w:r w:rsidR="00245AB9">
        <w:t xml:space="preserve"> </w:t>
      </w:r>
      <w:r>
        <w:t>staff</w:t>
      </w:r>
      <w:r w:rsidR="00245AB9">
        <w:t xml:space="preserve"> </w:t>
      </w:r>
      <w:r>
        <w:t>trainings,</w:t>
      </w:r>
      <w:r w:rsidR="00245AB9">
        <w:t xml:space="preserve"> </w:t>
      </w:r>
      <w:r>
        <w:t>displays,</w:t>
      </w:r>
      <w:r w:rsidR="00245AB9">
        <w:t xml:space="preserve"> </w:t>
      </w:r>
      <w:r>
        <w:t>and</w:t>
      </w:r>
      <w:r w:rsidR="00245AB9">
        <w:t xml:space="preserve"> </w:t>
      </w:r>
      <w:r>
        <w:t>conferences.</w:t>
      </w:r>
      <w:r w:rsidR="00245AB9">
        <w:t xml:space="preserve"> </w:t>
      </w:r>
      <w:r>
        <w:t>These</w:t>
      </w:r>
      <w:r w:rsidR="00245AB9">
        <w:t xml:space="preserve"> </w:t>
      </w:r>
      <w:r>
        <w:t>items</w:t>
      </w:r>
      <w:r w:rsidR="00245AB9">
        <w:t xml:space="preserve"> </w:t>
      </w:r>
      <w:r>
        <w:t>are</w:t>
      </w:r>
      <w:r w:rsidR="00245AB9">
        <w:t xml:space="preserve"> </w:t>
      </w:r>
      <w:r>
        <w:t>periodically</w:t>
      </w:r>
      <w:r w:rsidR="00245AB9">
        <w:t xml:space="preserve"> </w:t>
      </w:r>
      <w:r>
        <w:t>refreshed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current.</w:t>
      </w:r>
      <w:r w:rsidR="00245AB9">
        <w:t xml:space="preserve"> </w:t>
      </w:r>
      <w:r>
        <w:t>Additionally,</w:t>
      </w:r>
      <w:r w:rsidR="00245AB9">
        <w:t xml:space="preserve"> </w:t>
      </w:r>
      <w:r>
        <w:t>the</w:t>
      </w:r>
      <w:r w:rsidR="00245AB9">
        <w:t xml:space="preserve"> </w:t>
      </w:r>
      <w:r>
        <w:t>PSARTs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staff</w:t>
      </w:r>
      <w:r w:rsidR="00245AB9">
        <w:t xml:space="preserve"> </w:t>
      </w:r>
      <w:r>
        <w:t>cases</w:t>
      </w:r>
      <w:r w:rsidR="00245AB9">
        <w:t xml:space="preserve"> </w:t>
      </w:r>
      <w:r>
        <w:t>with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demonstrate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equipment</w:t>
      </w:r>
      <w:r w:rsidR="00245AB9">
        <w:t xml:space="preserve"> </w:t>
      </w:r>
      <w:r>
        <w:t>through</w:t>
      </w:r>
      <w:r w:rsidR="00245AB9">
        <w:t xml:space="preserve"> </w:t>
      </w:r>
      <w:r>
        <w:t>videos</w:t>
      </w:r>
      <w:r w:rsidR="00245AB9">
        <w:t xml:space="preserve"> </w:t>
      </w:r>
      <w:r>
        <w:t>or</w:t>
      </w:r>
      <w:r w:rsidR="00245AB9">
        <w:t xml:space="preserve"> </w:t>
      </w:r>
      <w:r>
        <w:t>Microsoft</w:t>
      </w:r>
      <w:r w:rsidR="00245AB9">
        <w:t xml:space="preserve"> </w:t>
      </w:r>
      <w:r>
        <w:t>Teams.</w:t>
      </w:r>
    </w:p>
    <w:p w14:paraId="76D40E0E" w14:textId="68180E70" w:rsidR="00B56A43" w:rsidRDefault="00C525EA"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office</w:t>
      </w:r>
      <w:r w:rsidR="00245AB9">
        <w:t xml:space="preserve"> </w:t>
      </w:r>
      <w:r>
        <w:t>mailbox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may</w:t>
      </w:r>
      <w:r w:rsidR="00245AB9">
        <w:t xml:space="preserve"> </w:t>
      </w:r>
      <w:r>
        <w:t>send</w:t>
      </w:r>
      <w:r w:rsidR="00245AB9">
        <w:t xml:space="preserve"> </w:t>
      </w:r>
      <w:r>
        <w:t>questions</w:t>
      </w:r>
      <w:r w:rsidR="00245AB9">
        <w:t xml:space="preserve"> </w:t>
      </w:r>
      <w:r>
        <w:t>and</w:t>
      </w:r>
      <w:r w:rsidR="00245AB9">
        <w:t xml:space="preserve"> </w:t>
      </w:r>
      <w:r>
        <w:t>obtain</w:t>
      </w:r>
      <w:r w:rsidR="00245AB9">
        <w:t xml:space="preserve"> </w:t>
      </w:r>
      <w:r>
        <w:t>consistent</w:t>
      </w:r>
      <w:r w:rsidR="00245AB9">
        <w:t xml:space="preserve"> </w:t>
      </w:r>
      <w:r>
        <w:t>responses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PSARTs.</w:t>
      </w:r>
      <w:r w:rsidR="00245AB9">
        <w:t xml:space="preserve"> </w:t>
      </w:r>
      <w:r>
        <w:t>Frequently</w:t>
      </w:r>
      <w:r w:rsidR="00245AB9">
        <w:t xml:space="preserve"> </w:t>
      </w:r>
      <w:r>
        <w:t>asked</w:t>
      </w:r>
      <w:r w:rsidR="00245AB9">
        <w:t xml:space="preserve"> </w:t>
      </w:r>
      <w:r>
        <w:t>questions</w:t>
      </w:r>
      <w:r w:rsidR="00245AB9">
        <w:t xml:space="preserve"> </w:t>
      </w:r>
      <w:r>
        <w:t>and</w:t>
      </w:r>
      <w:r w:rsidR="00245AB9">
        <w:t xml:space="preserve"> </w:t>
      </w:r>
      <w:r>
        <w:t>answers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an</w:t>
      </w:r>
      <w:r w:rsidR="00245AB9">
        <w:t xml:space="preserve"> </w:t>
      </w:r>
      <w:r>
        <w:t>FAQ</w:t>
      </w:r>
      <w:r w:rsidR="00245AB9">
        <w:t xml:space="preserve"> </w:t>
      </w:r>
      <w:r>
        <w:t>tool</w:t>
      </w:r>
      <w:r w:rsidR="00245AB9">
        <w:t xml:space="preserve"> </w:t>
      </w:r>
      <w:r>
        <w:t>and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staff.</w:t>
      </w:r>
    </w:p>
    <w:p w14:paraId="402C38BB" w14:textId="5212EB4C" w:rsidR="00B56A43" w:rsidRDefault="00C525EA">
      <w:r>
        <w:t>The</w:t>
      </w:r>
      <w:r w:rsidR="00245AB9">
        <w:t xml:space="preserve"> </w:t>
      </w:r>
      <w:r>
        <w:t>AT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are</w:t>
      </w:r>
      <w:r w:rsidR="00245AB9">
        <w:t xml:space="preserve"> </w:t>
      </w:r>
      <w:r>
        <w:t>assessed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individual</w:t>
      </w:r>
      <w:r w:rsidR="00245AB9">
        <w:t xml:space="preserve"> </w:t>
      </w:r>
      <w:r>
        <w:t>basis.</w:t>
      </w:r>
      <w:r w:rsidR="00245AB9">
        <w:t xml:space="preserve"> </w:t>
      </w:r>
      <w:r>
        <w:t>When</w:t>
      </w:r>
      <w:r w:rsidR="00245AB9">
        <w:t xml:space="preserve"> </w:t>
      </w:r>
      <w:r>
        <w:t>AT</w:t>
      </w:r>
      <w:r w:rsidR="00245AB9">
        <w:t xml:space="preserve"> </w:t>
      </w:r>
      <w:r>
        <w:t>needs</w:t>
      </w:r>
      <w:r w:rsidR="00245AB9">
        <w:t xml:space="preserve"> </w:t>
      </w:r>
      <w:r>
        <w:t>are</w:t>
      </w:r>
      <w:r w:rsidR="00245AB9">
        <w:t xml:space="preserve"> </w:t>
      </w:r>
      <w:r>
        <w:t>identified,</w:t>
      </w:r>
      <w:r w:rsidR="00245AB9">
        <w:t xml:space="preserve"> </w:t>
      </w:r>
      <w:r>
        <w:t>counselors</w:t>
      </w:r>
      <w:r w:rsidR="00245AB9">
        <w:t xml:space="preserve"> </w:t>
      </w:r>
      <w:r>
        <w:t>consult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office</w:t>
      </w:r>
      <w:r w:rsidR="00245AB9">
        <w:t xml:space="preserve"> </w:t>
      </w:r>
      <w:r>
        <w:t>PSARTs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r>
        <w:t>options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customers’</w:t>
      </w:r>
      <w:r w:rsidR="00245AB9">
        <w:t xml:space="preserve"> </w:t>
      </w:r>
      <w:r>
        <w:t>needs</w:t>
      </w:r>
      <w:r w:rsidR="00245AB9">
        <w:t xml:space="preserve"> </w:t>
      </w:r>
      <w:r>
        <w:t>to</w:t>
      </w:r>
      <w:r w:rsidR="00245AB9">
        <w:t xml:space="preserve"> </w:t>
      </w:r>
      <w:r>
        <w:t>reduce</w:t>
      </w:r>
      <w:r w:rsidR="00245AB9">
        <w:t xml:space="preserve"> </w:t>
      </w:r>
      <w:r>
        <w:t>impediments</w:t>
      </w:r>
      <w:r w:rsidR="00245AB9">
        <w:t xml:space="preserve"> </w:t>
      </w:r>
      <w:r>
        <w:t>to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contracts</w:t>
      </w:r>
      <w:r w:rsidR="00245AB9">
        <w:t xml:space="preserve"> </w:t>
      </w:r>
      <w:r>
        <w:t>with</w:t>
      </w:r>
      <w:r w:rsidR="00245AB9">
        <w:t xml:space="preserve"> </w:t>
      </w:r>
      <w:r>
        <w:t>private</w:t>
      </w:r>
      <w:r w:rsidR="00245AB9">
        <w:t xml:space="preserve"> </w:t>
      </w:r>
      <w:r>
        <w:t>vendors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AT</w:t>
      </w:r>
      <w:r w:rsidR="00245AB9">
        <w:t xml:space="preserve"> </w:t>
      </w:r>
      <w:r>
        <w:t>evaluations.</w:t>
      </w:r>
      <w:r w:rsidR="00245AB9">
        <w:t xml:space="preserve"> </w:t>
      </w:r>
      <w:r>
        <w:t>Through</w:t>
      </w:r>
      <w:r w:rsidR="00245AB9">
        <w:t xml:space="preserve"> </w:t>
      </w:r>
      <w:r>
        <w:t>these</w:t>
      </w:r>
      <w:r w:rsidR="00245AB9">
        <w:t xml:space="preserve"> </w:t>
      </w:r>
      <w:r>
        <w:t>evaluations,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counselors</w:t>
      </w:r>
      <w:r w:rsidR="00245AB9">
        <w:t xml:space="preserve"> </w:t>
      </w:r>
      <w:r>
        <w:t>are</w:t>
      </w:r>
      <w:r w:rsidR="00245AB9">
        <w:t xml:space="preserve"> </w:t>
      </w:r>
      <w:r>
        <w:t>presented</w:t>
      </w:r>
      <w:r w:rsidR="00245AB9">
        <w:t xml:space="preserve"> </w:t>
      </w:r>
      <w:r>
        <w:t>with</w:t>
      </w:r>
      <w:r w:rsidR="00245AB9">
        <w:t xml:space="preserve"> </w:t>
      </w:r>
      <w:r>
        <w:t>AT</w:t>
      </w:r>
      <w:r w:rsidR="00245AB9">
        <w:t xml:space="preserve"> </w:t>
      </w:r>
      <w:r>
        <w:t>options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best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customers’</w:t>
      </w:r>
      <w:r w:rsidR="00245AB9">
        <w:t xml:space="preserve"> </w:t>
      </w:r>
      <w:r>
        <w:t>needs.</w:t>
      </w:r>
    </w:p>
    <w:p w14:paraId="7B892B55" w14:textId="3F63B241" w:rsidR="00B56A43" w:rsidRDefault="00C525EA">
      <w:r>
        <w:t>The</w:t>
      </w:r>
      <w:r w:rsidR="00245AB9">
        <w:t xml:space="preserve"> </w:t>
      </w:r>
      <w:r>
        <w:t>AT</w:t>
      </w:r>
      <w:r w:rsidR="00245AB9">
        <w:t xml:space="preserve"> </w:t>
      </w:r>
      <w:r>
        <w:t>team</w:t>
      </w:r>
      <w:r w:rsidR="00245AB9">
        <w:t xml:space="preserve"> </w:t>
      </w:r>
      <w:r>
        <w:t>is</w:t>
      </w:r>
      <w:r w:rsidR="00245AB9">
        <w:t xml:space="preserve"> </w:t>
      </w:r>
      <w:r>
        <w:t>expanding</w:t>
      </w:r>
      <w:r w:rsidR="00245AB9">
        <w:t xml:space="preserve"> </w:t>
      </w:r>
      <w:r>
        <w:t>staff</w:t>
      </w:r>
      <w:r w:rsidR="00245AB9">
        <w:t xml:space="preserve"> </w:t>
      </w:r>
      <w:r>
        <w:t>capacity</w:t>
      </w:r>
      <w:r w:rsidR="00245AB9">
        <w:t xml:space="preserve"> </w:t>
      </w:r>
      <w:r>
        <w:t>in</w:t>
      </w:r>
      <w:r w:rsidR="00245AB9">
        <w:t xml:space="preserve"> </w:t>
      </w:r>
      <w:r>
        <w:t>AT</w:t>
      </w:r>
      <w:r w:rsidR="00245AB9">
        <w:t xml:space="preserve"> </w:t>
      </w:r>
      <w:r>
        <w:t>by</w:t>
      </w:r>
      <w:r w:rsidR="00245AB9">
        <w:t xml:space="preserve"> </w:t>
      </w:r>
      <w:r>
        <w:t>training</w:t>
      </w:r>
      <w:r w:rsidR="00245AB9">
        <w:t xml:space="preserve"> </w:t>
      </w:r>
      <w:r>
        <w:t>regional</w:t>
      </w:r>
      <w:r w:rsidR="00245AB9">
        <w:t xml:space="preserve"> </w:t>
      </w:r>
      <w:r>
        <w:t>teams</w:t>
      </w:r>
      <w:r w:rsidR="00245AB9">
        <w:t xml:space="preserve"> </w:t>
      </w:r>
      <w:r>
        <w:t>to</w:t>
      </w:r>
      <w:r w:rsidR="00245AB9">
        <w:t xml:space="preserve"> </w:t>
      </w:r>
      <w:r>
        <w:t>become</w:t>
      </w:r>
      <w:r w:rsidR="00245AB9">
        <w:t xml:space="preserve"> </w:t>
      </w:r>
      <w:r>
        <w:t>subject</w:t>
      </w:r>
      <w:r w:rsidR="00245AB9">
        <w:t xml:space="preserve"> </w:t>
      </w:r>
      <w:r>
        <w:t>matter</w:t>
      </w:r>
      <w:r w:rsidR="00245AB9">
        <w:t xml:space="preserve"> </w:t>
      </w:r>
      <w:r>
        <w:t>experts</w:t>
      </w:r>
      <w:r w:rsidR="00245AB9">
        <w:t xml:space="preserve"> </w:t>
      </w:r>
      <w:r>
        <w:t>in</w:t>
      </w:r>
      <w:r w:rsidR="00245AB9">
        <w:t xml:space="preserve"> </w:t>
      </w:r>
      <w:r>
        <w:t>AT.</w:t>
      </w:r>
      <w:r w:rsidR="00245AB9">
        <w:t xml:space="preserve"> </w:t>
      </w:r>
      <w:r>
        <w:t>Additionally,</w:t>
      </w:r>
      <w:r w:rsidR="00245AB9">
        <w:t xml:space="preserve"> </w:t>
      </w:r>
      <w:r>
        <w:t>each</w:t>
      </w:r>
      <w:r w:rsidR="00245AB9">
        <w:t xml:space="preserve"> </w:t>
      </w:r>
      <w:r>
        <w:t>field</w:t>
      </w:r>
      <w:r w:rsidR="00245AB9">
        <w:t xml:space="preserve"> </w:t>
      </w:r>
      <w:r>
        <w:t>unit</w:t>
      </w:r>
      <w:r w:rsidR="00245AB9">
        <w:t xml:space="preserve"> </w:t>
      </w:r>
      <w:r>
        <w:t>has</w:t>
      </w:r>
      <w:r w:rsidR="00245AB9">
        <w:t xml:space="preserve"> </w:t>
      </w:r>
      <w:r>
        <w:t>an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specialist</w:t>
      </w:r>
      <w:r w:rsidR="00245AB9">
        <w:t xml:space="preserve"> </w:t>
      </w:r>
      <w:r>
        <w:t>(ATS)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counselors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AT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customers.</w:t>
      </w:r>
      <w:r w:rsidR="00245AB9">
        <w:t xml:space="preserve"> </w:t>
      </w:r>
      <w:r>
        <w:t>By</w:t>
      </w:r>
      <w:r w:rsidR="00245AB9">
        <w:t xml:space="preserve"> </w:t>
      </w:r>
      <w:r>
        <w:t>having</w:t>
      </w:r>
      <w:r w:rsidR="00245AB9">
        <w:t xml:space="preserve"> </w:t>
      </w:r>
      <w:r>
        <w:t>more</w:t>
      </w:r>
      <w:r w:rsidR="00245AB9">
        <w:t xml:space="preserve"> </w:t>
      </w:r>
      <w:r>
        <w:t>AT</w:t>
      </w:r>
      <w:r w:rsidR="00245AB9">
        <w:t xml:space="preserve"> </w:t>
      </w:r>
      <w:r>
        <w:t>subject</w:t>
      </w:r>
      <w:r w:rsidR="00245AB9">
        <w:t xml:space="preserve"> </w:t>
      </w:r>
      <w:r>
        <w:t>matter</w:t>
      </w:r>
      <w:r w:rsidR="00245AB9">
        <w:t xml:space="preserve"> </w:t>
      </w:r>
      <w:r>
        <w:t>experts,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appropriate</w:t>
      </w:r>
      <w:r w:rsidR="00245AB9">
        <w:t xml:space="preserve"> </w:t>
      </w:r>
      <w:r>
        <w:t>equipment</w:t>
      </w:r>
      <w:r w:rsidR="00245AB9">
        <w:t xml:space="preserve"> </w:t>
      </w:r>
      <w:r>
        <w:t>is</w:t>
      </w:r>
      <w:r w:rsidR="00245AB9">
        <w:t xml:space="preserve"> </w:t>
      </w:r>
      <w:r>
        <w:t>loaned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and/or</w:t>
      </w:r>
      <w:r w:rsidR="00245AB9">
        <w:t xml:space="preserve"> </w:t>
      </w:r>
      <w:r>
        <w:t>purchased.</w:t>
      </w:r>
    </w:p>
    <w:p w14:paraId="58504E12" w14:textId="1FB56423" w:rsidR="00B56A43" w:rsidRDefault="00C525EA">
      <w:r>
        <w:t>VRD</w:t>
      </w:r>
      <w:r w:rsidR="00245AB9">
        <w:t xml:space="preserve"> </w:t>
      </w:r>
      <w:r>
        <w:t>implemented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vehicle</w:t>
      </w:r>
      <w:r w:rsidR="00245AB9">
        <w:t xml:space="preserve"> </w:t>
      </w:r>
      <w:r>
        <w:t>modification</w:t>
      </w:r>
      <w:r w:rsidR="00245AB9">
        <w:t xml:space="preserve"> </w:t>
      </w:r>
      <w:r>
        <w:t>policy</w:t>
      </w:r>
      <w:r w:rsidR="00245AB9">
        <w:t xml:space="preserve"> </w:t>
      </w:r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2021.</w:t>
      </w:r>
      <w:r w:rsidR="00245AB9">
        <w:t xml:space="preserve"> </w:t>
      </w:r>
      <w:r>
        <w:t>Using</w:t>
      </w:r>
      <w:r w:rsidR="00245AB9">
        <w:t xml:space="preserve"> </w:t>
      </w:r>
      <w:r>
        <w:t>a</w:t>
      </w:r>
      <w:r w:rsidR="00245AB9">
        <w:t xml:space="preserve"> </w:t>
      </w:r>
      <w:r>
        <w:t>Rapid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</w:t>
      </w:r>
      <w:r w:rsidR="00245AB9">
        <w:t xml:space="preserve"> </w:t>
      </w:r>
      <w:r>
        <w:t>approach,</w:t>
      </w:r>
      <w:r w:rsidR="00245AB9">
        <w:t xml:space="preserve"> </w:t>
      </w:r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team</w:t>
      </w:r>
      <w:r w:rsidR="00245AB9">
        <w:t xml:space="preserve"> </w:t>
      </w:r>
      <w:r>
        <w:t>collaborated</w:t>
      </w:r>
      <w:r w:rsidR="00245AB9">
        <w:t xml:space="preserve"> </w:t>
      </w:r>
      <w:r>
        <w:t>and</w:t>
      </w:r>
      <w:r w:rsidR="00245AB9">
        <w:t xml:space="preserve"> </w:t>
      </w:r>
      <w:r>
        <w:t>conducted</w:t>
      </w:r>
      <w:r w:rsidR="00245AB9">
        <w:t xml:space="preserve"> </w:t>
      </w:r>
      <w:r>
        <w:t>interviews</w:t>
      </w:r>
      <w:r w:rsidR="00245AB9">
        <w:t xml:space="preserve"> </w:t>
      </w:r>
      <w:r>
        <w:t>with</w:t>
      </w:r>
      <w:r w:rsidR="00245AB9">
        <w:t xml:space="preserve"> </w:t>
      </w:r>
      <w:r>
        <w:t>customers,</w:t>
      </w:r>
      <w:r w:rsidR="00245AB9">
        <w:t xml:space="preserve"> </w:t>
      </w:r>
      <w:r>
        <w:t>stakeholders</w:t>
      </w:r>
      <w:r w:rsidR="00245AB9">
        <w:t xml:space="preserve"> </w:t>
      </w:r>
      <w:r>
        <w:t>from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organizations,</w:t>
      </w:r>
      <w:r w:rsidR="00245AB9">
        <w:t xml:space="preserve"> </w:t>
      </w:r>
      <w:r>
        <w:t>vendors,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from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agency.</w:t>
      </w:r>
      <w:r w:rsidR="00245AB9">
        <w:t xml:space="preserve"> </w:t>
      </w:r>
      <w:r>
        <w:t>The</w:t>
      </w:r>
      <w:r w:rsidR="00245AB9">
        <w:t xml:space="preserve"> </w:t>
      </w:r>
      <w:r>
        <w:t>team</w:t>
      </w:r>
      <w:r w:rsidR="00245AB9">
        <w:t xml:space="preserve"> </w:t>
      </w:r>
      <w:r>
        <w:t>recommended</w:t>
      </w:r>
      <w:r w:rsidR="00245AB9">
        <w:t xml:space="preserve"> </w:t>
      </w:r>
      <w:r>
        <w:t>and</w:t>
      </w:r>
      <w:r w:rsidR="00245AB9">
        <w:t xml:space="preserve"> </w:t>
      </w:r>
      <w:r>
        <w:t>implemented</w:t>
      </w:r>
      <w:r w:rsidR="00245AB9">
        <w:t xml:space="preserve"> </w:t>
      </w:r>
      <w:r>
        <w:t>policy</w:t>
      </w:r>
      <w:r w:rsidR="00245AB9">
        <w:t xml:space="preserve"> </w:t>
      </w:r>
      <w:r>
        <w:t>revisions</w:t>
      </w:r>
      <w:r w:rsidR="00245AB9">
        <w:t xml:space="preserve"> </w:t>
      </w:r>
      <w:r>
        <w:t>that</w:t>
      </w:r>
      <w:r w:rsidR="00245AB9">
        <w:t xml:space="preserve"> </w:t>
      </w:r>
      <w:r>
        <w:t>include</w:t>
      </w:r>
      <w:r w:rsidR="00245AB9">
        <w:t xml:space="preserve"> </w:t>
      </w:r>
      <w:r>
        <w:t>removing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emphasis</w:t>
      </w:r>
      <w:r w:rsidR="00245AB9">
        <w:t xml:space="preserve"> </w:t>
      </w:r>
      <w:r>
        <w:t>on</w:t>
      </w:r>
      <w:r w:rsidR="00245AB9">
        <w:t xml:space="preserve"> </w:t>
      </w:r>
      <w:r>
        <w:t>public</w:t>
      </w:r>
      <w:r w:rsidR="00245AB9">
        <w:t xml:space="preserve"> </w:t>
      </w:r>
      <w:r>
        <w:t>transportation</w:t>
      </w:r>
      <w:r w:rsidR="00245AB9">
        <w:t xml:space="preserve"> </w:t>
      </w:r>
      <w:r>
        <w:t>or</w:t>
      </w:r>
      <w:r w:rsidR="00245AB9">
        <w:t xml:space="preserve"> </w:t>
      </w:r>
      <w:r>
        <w:t>relocation,</w:t>
      </w:r>
      <w:r w:rsidR="00245AB9">
        <w:t xml:space="preserve"> </w:t>
      </w:r>
      <w:r>
        <w:t>streamlining</w:t>
      </w:r>
      <w:r w:rsidR="00245AB9">
        <w:t xml:space="preserve"> </w:t>
      </w:r>
      <w:r>
        <w:t>and</w:t>
      </w:r>
      <w:r w:rsidR="00245AB9">
        <w:t xml:space="preserve"> </w:t>
      </w:r>
      <w:r>
        <w:t>simplifying</w:t>
      </w:r>
      <w:r w:rsidR="00245AB9">
        <w:t xml:space="preserve"> </w:t>
      </w:r>
      <w:r>
        <w:t>the</w:t>
      </w:r>
      <w:r w:rsidR="00245AB9">
        <w:t xml:space="preserve"> </w:t>
      </w:r>
      <w:r>
        <w:t>vehicle</w:t>
      </w:r>
      <w:r w:rsidR="00245AB9">
        <w:t xml:space="preserve"> </w:t>
      </w:r>
      <w:r>
        <w:t>modification</w:t>
      </w:r>
      <w:r w:rsidR="00245AB9">
        <w:t xml:space="preserve"> </w:t>
      </w:r>
      <w:r>
        <w:t>process</w:t>
      </w:r>
      <w:r w:rsidR="00245AB9">
        <w:t xml:space="preserve"> </w:t>
      </w:r>
      <w:r>
        <w:t>by</w:t>
      </w:r>
      <w:r w:rsidR="00245AB9">
        <w:t xml:space="preserve"> </w:t>
      </w:r>
      <w:r>
        <w:t>reducing</w:t>
      </w:r>
      <w:r w:rsidR="00245AB9">
        <w:t xml:space="preserve"> </w:t>
      </w:r>
      <w:r>
        <w:t>and</w:t>
      </w:r>
      <w:r w:rsidR="00245AB9">
        <w:t xml:space="preserve"> </w:t>
      </w:r>
      <w:r>
        <w:t>combining</w:t>
      </w:r>
      <w:r w:rsidR="00245AB9">
        <w:t xml:space="preserve"> </w:t>
      </w:r>
      <w:r>
        <w:t>required</w:t>
      </w:r>
      <w:r w:rsidR="00245AB9">
        <w:t xml:space="preserve"> </w:t>
      </w:r>
      <w:r>
        <w:t>forms,</w:t>
      </w:r>
      <w:r w:rsidR="00245AB9">
        <w:t xml:space="preserve"> </w:t>
      </w:r>
      <w:r>
        <w:t>reducing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approvals,</w:t>
      </w:r>
      <w:r w:rsidR="00245AB9">
        <w:t xml:space="preserve"> </w:t>
      </w:r>
      <w:r>
        <w:t>establishing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level</w:t>
      </w:r>
      <w:r w:rsidR="00245AB9">
        <w:t xml:space="preserve"> </w:t>
      </w:r>
      <w:r>
        <w:t>budget</w:t>
      </w:r>
      <w:r w:rsidR="00245AB9">
        <w:t xml:space="preserve"> </w:t>
      </w:r>
      <w:r>
        <w:t>for</w:t>
      </w:r>
      <w:r w:rsidR="00245AB9">
        <w:t xml:space="preserve"> </w:t>
      </w:r>
      <w:r>
        <w:t>vehicle</w:t>
      </w:r>
      <w:r w:rsidR="00245AB9">
        <w:t xml:space="preserve"> </w:t>
      </w:r>
      <w:r>
        <w:t>modifications</w:t>
      </w:r>
      <w:r w:rsidR="00245AB9">
        <w:t xml:space="preserve"> </w:t>
      </w:r>
      <w:r>
        <w:t>to</w:t>
      </w:r>
      <w:r w:rsidR="00245AB9">
        <w:t xml:space="preserve"> </w:t>
      </w:r>
      <w:r>
        <w:t>minimize</w:t>
      </w:r>
      <w:r w:rsidR="00245AB9">
        <w:t xml:space="preserve"> </w:t>
      </w:r>
      <w:r>
        <w:t>budget</w:t>
      </w:r>
      <w:r w:rsidR="00245AB9">
        <w:t xml:space="preserve"> </w:t>
      </w:r>
      <w:r>
        <w:t>disruptions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unit</w:t>
      </w:r>
      <w:r w:rsidR="00245AB9">
        <w:t xml:space="preserve"> </w:t>
      </w:r>
      <w:r>
        <w:t>level,</w:t>
      </w:r>
      <w:r w:rsidR="00245AB9">
        <w:t xml:space="preserve"> </w:t>
      </w:r>
      <w:r>
        <w:t>and</w:t>
      </w:r>
      <w:r w:rsidR="00245AB9">
        <w:t xml:space="preserve"> </w:t>
      </w:r>
      <w:r>
        <w:t>centralizing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team</w:t>
      </w:r>
      <w:r w:rsidR="00245AB9">
        <w:t xml:space="preserve"> </w:t>
      </w:r>
      <w:r>
        <w:t>of</w:t>
      </w:r>
      <w:r w:rsidR="00245AB9">
        <w:t xml:space="preserve"> </w:t>
      </w:r>
      <w:r>
        <w:t>ATSs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team</w:t>
      </w:r>
      <w:r w:rsidR="00245AB9">
        <w:t xml:space="preserve"> </w:t>
      </w:r>
      <w:r>
        <w:t>also</w:t>
      </w:r>
      <w:r w:rsidR="00245AB9">
        <w:t xml:space="preserve"> </w:t>
      </w:r>
      <w:r>
        <w:t>developed</w:t>
      </w:r>
      <w:r w:rsidR="00245AB9">
        <w:t xml:space="preserve"> </w:t>
      </w:r>
      <w:r>
        <w:t>a</w:t>
      </w:r>
      <w:r w:rsidR="00245AB9">
        <w:t xml:space="preserve"> </w:t>
      </w:r>
      <w:r>
        <w:t>centralized</w:t>
      </w:r>
      <w:r w:rsidR="00245AB9">
        <w:t xml:space="preserve"> </w:t>
      </w:r>
      <w:r>
        <w:t>tracking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track</w:t>
      </w:r>
      <w:r w:rsidR="00245AB9">
        <w:t xml:space="preserve"> </w:t>
      </w:r>
      <w:r>
        <w:t>the</w:t>
      </w:r>
      <w:r w:rsidR="00245AB9">
        <w:t xml:space="preserve"> </w:t>
      </w:r>
      <w:r>
        <w:t>status</w:t>
      </w:r>
      <w:r w:rsidR="00245AB9">
        <w:t xml:space="preserve"> </w:t>
      </w:r>
      <w:r>
        <w:t>of</w:t>
      </w:r>
      <w:r w:rsidR="00245AB9">
        <w:t xml:space="preserve"> </w:t>
      </w:r>
      <w:r>
        <w:t>each</w:t>
      </w:r>
      <w:r w:rsidR="00245AB9">
        <w:t xml:space="preserve"> </w:t>
      </w:r>
      <w:r>
        <w:t>vehicle</w:t>
      </w:r>
      <w:r w:rsidR="00245AB9">
        <w:t xml:space="preserve"> </w:t>
      </w:r>
      <w:r>
        <w:t>modification.</w:t>
      </w:r>
    </w:p>
    <w:p w14:paraId="1BCFDB7D" w14:textId="589722A9" w:rsidR="00B56A43" w:rsidRDefault="00C525EA">
      <w:r>
        <w:t>Furthermore,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maintained</w:t>
      </w:r>
      <w:r w:rsidR="00245AB9">
        <w:t xml:space="preserve"> </w:t>
      </w:r>
      <w:r>
        <w:t>an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</w:t>
      </w:r>
      <w:r w:rsidR="00245AB9">
        <w:t xml:space="preserve"> </w:t>
      </w:r>
      <w:r>
        <w:t>Unit</w:t>
      </w:r>
      <w:r w:rsidR="00245AB9">
        <w:t xml:space="preserve"> </w:t>
      </w:r>
      <w:r>
        <w:t>(ATU)</w:t>
      </w:r>
      <w:r w:rsidR="00245AB9">
        <w:t xml:space="preserve"> </w:t>
      </w:r>
      <w:r>
        <w:t>laboratory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Criss</w:t>
      </w:r>
      <w:r w:rsidR="00245AB9">
        <w:t xml:space="preserve"> </w:t>
      </w:r>
      <w:r>
        <w:t>Cole</w:t>
      </w:r>
      <w:r w:rsidR="00245AB9">
        <w:t xml:space="preserve"> </w:t>
      </w:r>
      <w:r>
        <w:t>Rehabilitation</w:t>
      </w:r>
      <w:r w:rsidR="00245AB9">
        <w:t xml:space="preserve"> </w:t>
      </w:r>
      <w:r>
        <w:t>Center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Office</w:t>
      </w:r>
      <w:r w:rsidR="00245AB9">
        <w:t xml:space="preserve"> </w:t>
      </w:r>
      <w:r>
        <w:t>of</w:t>
      </w:r>
      <w:r w:rsidR="00245AB9">
        <w:t xml:space="preserve"> </w:t>
      </w:r>
      <w:r>
        <w:t>Blind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Support.</w:t>
      </w:r>
      <w:r w:rsidR="00245AB9">
        <w:t xml:space="preserve"> </w:t>
      </w:r>
      <w:r>
        <w:t>The</w:t>
      </w:r>
      <w:r w:rsidR="00245AB9">
        <w:t xml:space="preserve"> </w:t>
      </w:r>
      <w:r>
        <w:t>ATU</w:t>
      </w:r>
      <w:r w:rsidR="00245AB9">
        <w:t xml:space="preserve"> </w:t>
      </w:r>
      <w:r>
        <w:t>lab</w:t>
      </w:r>
      <w:r w:rsidR="00245AB9">
        <w:t xml:space="preserve"> </w:t>
      </w:r>
      <w:r>
        <w:t>is</w:t>
      </w:r>
      <w:r w:rsidR="00245AB9">
        <w:t xml:space="preserve"> </w:t>
      </w:r>
      <w:r>
        <w:t>staffed</w:t>
      </w:r>
      <w:r w:rsidR="00245AB9">
        <w:t xml:space="preserve"> </w:t>
      </w:r>
      <w:r>
        <w:t>by</w:t>
      </w:r>
      <w:r w:rsidR="00245AB9">
        <w:t xml:space="preserve"> </w:t>
      </w:r>
      <w:r>
        <w:t>three</w:t>
      </w:r>
      <w:r w:rsidR="00245AB9">
        <w:t xml:space="preserve"> </w:t>
      </w:r>
      <w:r>
        <w:t>AT</w:t>
      </w:r>
      <w:r w:rsidR="00245AB9">
        <w:t xml:space="preserve"> </w:t>
      </w:r>
      <w:r>
        <w:t>unit</w:t>
      </w:r>
      <w:r w:rsidR="00245AB9">
        <w:t xml:space="preserve"> </w:t>
      </w:r>
      <w:r>
        <w:t>evaluators</w:t>
      </w:r>
      <w:r w:rsidR="00245AB9">
        <w:t xml:space="preserve"> </w:t>
      </w:r>
      <w:r>
        <w:t>and</w:t>
      </w:r>
      <w:r w:rsidR="00245AB9">
        <w:t xml:space="preserve"> </w:t>
      </w:r>
      <w:r>
        <w:t>an</w:t>
      </w:r>
      <w:r w:rsidR="00245AB9">
        <w:t xml:space="preserve"> </w:t>
      </w:r>
      <w:r>
        <w:t>administrative</w:t>
      </w:r>
      <w:r w:rsidR="00245AB9">
        <w:t xml:space="preserve"> </w:t>
      </w:r>
      <w:r>
        <w:t>assistant.</w:t>
      </w:r>
      <w:r w:rsidR="00245AB9">
        <w:t xml:space="preserve"> </w:t>
      </w:r>
      <w:r>
        <w:t>ATU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deliver</w:t>
      </w:r>
      <w:r w:rsidR="00245AB9">
        <w:t xml:space="preserve"> </w:t>
      </w:r>
      <w:r>
        <w:t>direct</w:t>
      </w:r>
      <w:r w:rsidR="00245AB9">
        <w:t xml:space="preserve"> </w:t>
      </w:r>
      <w:r>
        <w:t>customer</w:t>
      </w:r>
      <w:r w:rsidR="00245AB9">
        <w:t xml:space="preserve"> </w:t>
      </w:r>
      <w:r>
        <w:t>evaluation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customers.</w:t>
      </w:r>
      <w:r w:rsidR="00245AB9">
        <w:t xml:space="preserve"> </w:t>
      </w:r>
      <w:r>
        <w:t>The</w:t>
      </w:r>
      <w:r w:rsidR="00245AB9">
        <w:t xml:space="preserve"> </w:t>
      </w:r>
      <w:r>
        <w:t>ATU</w:t>
      </w:r>
      <w:r w:rsidR="00245AB9">
        <w:t xml:space="preserve"> </w:t>
      </w:r>
      <w:r>
        <w:t>lab</w:t>
      </w:r>
      <w:r w:rsidR="00245AB9">
        <w:t xml:space="preserve"> </w:t>
      </w:r>
      <w:r>
        <w:t>is</w:t>
      </w:r>
      <w:r w:rsidR="00245AB9">
        <w:t xml:space="preserve"> </w:t>
      </w:r>
      <w:r>
        <w:t>stocked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latest</w:t>
      </w:r>
      <w:r w:rsidR="00245AB9">
        <w:t xml:space="preserve"> </w:t>
      </w:r>
      <w:r>
        <w:t>AT</w:t>
      </w:r>
      <w:r w:rsidR="00245AB9">
        <w:t xml:space="preserve"> </w:t>
      </w:r>
      <w:r>
        <w:t>products</w:t>
      </w:r>
      <w:r w:rsidR="00245AB9">
        <w:t xml:space="preserve"> </w:t>
      </w:r>
      <w:r>
        <w:t>including</w:t>
      </w:r>
      <w:r w:rsidR="00245AB9">
        <w:t xml:space="preserve"> </w:t>
      </w:r>
      <w:r>
        <w:t>AT</w:t>
      </w:r>
      <w:r w:rsidR="00245AB9">
        <w:t xml:space="preserve"> </w:t>
      </w:r>
      <w:r>
        <w:t>equipment,</w:t>
      </w:r>
      <w:r w:rsidR="00245AB9">
        <w:t xml:space="preserve"> </w:t>
      </w:r>
      <w:r>
        <w:t>software,</w:t>
      </w:r>
      <w:r w:rsidR="00245AB9">
        <w:t xml:space="preserve"> </w:t>
      </w:r>
      <w:r>
        <w:t>and</w:t>
      </w:r>
      <w:r w:rsidR="00245AB9">
        <w:t xml:space="preserve"> </w:t>
      </w:r>
      <w:r>
        <w:t>devices.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maintaining</w:t>
      </w:r>
      <w:r w:rsidR="00245AB9">
        <w:t xml:space="preserve"> </w:t>
      </w:r>
      <w:r>
        <w:t>the</w:t>
      </w:r>
      <w:r w:rsidR="00245AB9">
        <w:t xml:space="preserve"> </w:t>
      </w:r>
      <w:r>
        <w:t>lab,</w:t>
      </w:r>
      <w:r w:rsidR="00245AB9">
        <w:t xml:space="preserve"> </w:t>
      </w:r>
      <w:r>
        <w:t>the</w:t>
      </w:r>
      <w:r w:rsidR="00245AB9">
        <w:t xml:space="preserve"> </w:t>
      </w:r>
      <w:r>
        <w:t>ATU</w:t>
      </w:r>
      <w:r w:rsidR="00245AB9">
        <w:t xml:space="preserve"> </w:t>
      </w:r>
      <w:r>
        <w:t>staff</w:t>
      </w:r>
      <w:r w:rsidR="00245AB9">
        <w:t xml:space="preserve"> </w:t>
      </w:r>
      <w:r>
        <w:t>tests</w:t>
      </w:r>
      <w:r w:rsidR="00245AB9">
        <w:t xml:space="preserve"> </w:t>
      </w:r>
      <w:r>
        <w:t>AT,</w:t>
      </w:r>
      <w:r w:rsidR="00245AB9">
        <w:t xml:space="preserve"> </w:t>
      </w:r>
      <w:r>
        <w:t>trains</w:t>
      </w:r>
      <w:r w:rsidR="00245AB9">
        <w:t xml:space="preserve"> </w:t>
      </w:r>
      <w:r>
        <w:t>customers</w:t>
      </w:r>
      <w:r w:rsidR="00245AB9">
        <w:t xml:space="preserve"> </w:t>
      </w:r>
      <w:r>
        <w:t>on</w:t>
      </w:r>
      <w:r w:rsidR="00245AB9">
        <w:t xml:space="preserve"> </w:t>
      </w:r>
      <w:r>
        <w:t>various</w:t>
      </w:r>
      <w:r w:rsidR="00245AB9">
        <w:t xml:space="preserve"> </w:t>
      </w:r>
      <w:r>
        <w:t>AT</w:t>
      </w:r>
      <w:r w:rsidR="00245AB9">
        <w:t xml:space="preserve"> </w:t>
      </w:r>
      <w:r>
        <w:t>products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BVI</w:t>
      </w:r>
      <w:r w:rsidR="00245AB9">
        <w:t xml:space="preserve"> </w:t>
      </w:r>
      <w:r>
        <w:t>contract</w:t>
      </w:r>
      <w:r w:rsidR="00245AB9">
        <w:t xml:space="preserve"> </w:t>
      </w:r>
      <w:r>
        <w:t>service</w:t>
      </w:r>
      <w:r w:rsidR="00245AB9">
        <w:t xml:space="preserve"> </w:t>
      </w:r>
      <w:r w:rsidR="00DF1E50">
        <w:t>providers and</w:t>
      </w:r>
      <w:r w:rsidR="00245AB9">
        <w:t xml:space="preserve"> </w:t>
      </w:r>
      <w:r>
        <w:t>works</w:t>
      </w:r>
      <w:r w:rsidR="00245AB9">
        <w:t xml:space="preserve"> </w:t>
      </w:r>
      <w:r>
        <w:t>with</w:t>
      </w:r>
      <w:r w:rsidR="00245AB9">
        <w:t xml:space="preserve"> </w:t>
      </w:r>
      <w:r>
        <w:t>product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test</w:t>
      </w:r>
      <w:r w:rsidR="00245AB9">
        <w:t xml:space="preserve"> </w:t>
      </w:r>
      <w:r>
        <w:t>new</w:t>
      </w:r>
      <w:r w:rsidR="00245AB9">
        <w:t xml:space="preserve"> </w:t>
      </w:r>
      <w:r>
        <w:t>products</w:t>
      </w:r>
      <w:r w:rsidR="00245AB9">
        <w:t xml:space="preserve"> </w:t>
      </w:r>
      <w:r>
        <w:t>for</w:t>
      </w:r>
      <w:r w:rsidR="00245AB9">
        <w:t xml:space="preserve"> </w:t>
      </w:r>
      <w:r>
        <w:t>accessibility</w:t>
      </w:r>
      <w:r w:rsidR="00245AB9">
        <w:t xml:space="preserve"> </w:t>
      </w:r>
      <w:r>
        <w:t>and</w:t>
      </w:r>
      <w:r w:rsidR="00245AB9">
        <w:t xml:space="preserve"> </w:t>
      </w:r>
      <w:r>
        <w:t>ease</w:t>
      </w:r>
      <w:r w:rsidR="00245AB9">
        <w:t xml:space="preserve"> </w:t>
      </w:r>
      <w:r>
        <w:t>of</w:t>
      </w:r>
      <w:r w:rsidR="00245AB9">
        <w:t xml:space="preserve"> </w:t>
      </w:r>
      <w:r>
        <w:t>use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customers.</w:t>
      </w:r>
      <w:r w:rsidR="00245AB9">
        <w:t xml:space="preserve"> </w:t>
      </w:r>
      <w:r>
        <w:t>The</w:t>
      </w:r>
      <w:r w:rsidR="00245AB9">
        <w:t xml:space="preserve"> </w:t>
      </w:r>
      <w:r>
        <w:t>ATU</w:t>
      </w:r>
      <w:r w:rsidR="00245AB9">
        <w:t xml:space="preserve"> </w:t>
      </w:r>
      <w:r>
        <w:t>lab</w:t>
      </w:r>
      <w:r w:rsidR="00245AB9">
        <w:t xml:space="preserve"> </w:t>
      </w:r>
      <w:r>
        <w:t>offers</w:t>
      </w:r>
      <w:r w:rsidR="00245AB9">
        <w:t xml:space="preserve"> </w:t>
      </w:r>
      <w:r>
        <w:t>in-person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delivered</w:t>
      </w:r>
      <w:r w:rsidR="00245AB9">
        <w:t xml:space="preserve"> </w:t>
      </w:r>
      <w:r>
        <w:t>remotely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teleconference</w:t>
      </w:r>
      <w:r w:rsidR="00245AB9">
        <w:t xml:space="preserve"> </w:t>
      </w:r>
      <w:r>
        <w:t>and</w:t>
      </w:r>
      <w:r w:rsidR="00245AB9">
        <w:t xml:space="preserve"> </w:t>
      </w:r>
      <w:r>
        <w:t>video</w:t>
      </w:r>
      <w:r w:rsidR="00245AB9">
        <w:t xml:space="preserve"> </w:t>
      </w:r>
      <w:r>
        <w:t>platforms.</w:t>
      </w:r>
    </w:p>
    <w:p w14:paraId="102400D0" w14:textId="3625CD03" w:rsidR="00B56A43" w:rsidRDefault="00C525EA">
      <w:pPr>
        <w:pStyle w:val="Heading5"/>
      </w:pPr>
      <w:bookmarkStart w:id="281" w:name="_Toc282"/>
      <w:r>
        <w:t>3.</w:t>
      </w:r>
      <w:r w:rsidR="00245AB9">
        <w:t xml:space="preserve"> </w:t>
      </w:r>
      <w:r>
        <w:t>The</w:t>
      </w:r>
      <w:r w:rsidR="00245AB9">
        <w:t xml:space="preserve"> </w:t>
      </w:r>
      <w:r>
        <w:t>outreach</w:t>
      </w:r>
      <w:r w:rsidR="00245AB9">
        <w:t xml:space="preserve"> </w:t>
      </w:r>
      <w:r>
        <w:t>procedures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serve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minorities,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unserved</w:t>
      </w:r>
      <w:r w:rsidR="00245AB9">
        <w:t xml:space="preserve"> </w:t>
      </w:r>
      <w:r>
        <w:t>or</w:t>
      </w:r>
      <w:r w:rsidR="00245AB9">
        <w:t xml:space="preserve"> </w:t>
      </w:r>
      <w:r>
        <w:t>underserved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bookmarkEnd w:id="281"/>
    </w:p>
    <w:p w14:paraId="503FDA18" w14:textId="23BDCD82" w:rsidR="00B56A43" w:rsidRDefault="00C525EA"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past</w:t>
      </w:r>
      <w:r w:rsidR="00245AB9">
        <w:t xml:space="preserve"> </w:t>
      </w:r>
      <w:r>
        <w:t>three</w:t>
      </w:r>
      <w:r w:rsidR="00245AB9">
        <w:t xml:space="preserve"> </w:t>
      </w:r>
      <w:r>
        <w:t>years,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developed</w:t>
      </w:r>
      <w:r w:rsidR="00245AB9">
        <w:t xml:space="preserve"> </w:t>
      </w:r>
      <w:r>
        <w:t>several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its</w:t>
      </w:r>
      <w:r w:rsidR="00245AB9">
        <w:t xml:space="preserve"> </w:t>
      </w:r>
      <w:r>
        <w:t>visibility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communities</w:t>
      </w:r>
      <w:r w:rsidR="00245AB9">
        <w:t xml:space="preserve"> </w:t>
      </w:r>
      <w:r>
        <w:t>it</w:t>
      </w:r>
      <w:r w:rsidR="00245AB9">
        <w:t xml:space="preserve"> </w:t>
      </w:r>
      <w:r>
        <w:t>serves,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through</w:t>
      </w:r>
      <w:r w:rsidR="00245AB9">
        <w:t xml:space="preserve"> </w:t>
      </w:r>
      <w:r>
        <w:t>statewide</w:t>
      </w:r>
      <w:r w:rsidR="00245AB9">
        <w:t xml:space="preserve"> </w:t>
      </w:r>
      <w:r>
        <w:t>branding</w:t>
      </w:r>
      <w:r w:rsidR="00245AB9">
        <w:t xml:space="preserve"> </w:t>
      </w:r>
      <w:r>
        <w:t>and</w:t>
      </w:r>
      <w:r w:rsidR="00245AB9">
        <w:t xml:space="preserve"> </w:t>
      </w:r>
      <w:r>
        <w:t>new</w:t>
      </w:r>
      <w:r w:rsidR="00245AB9">
        <w:t xml:space="preserve"> </w:t>
      </w:r>
      <w:r>
        <w:t>program</w:t>
      </w:r>
      <w:r w:rsidR="00245AB9">
        <w:t xml:space="preserve"> </w:t>
      </w:r>
      <w:r>
        <w:t>efforts.</w:t>
      </w:r>
    </w:p>
    <w:p w14:paraId="3C9E9CD7" w14:textId="06D13A75" w:rsidR="00B56A43" w:rsidRDefault="00C525EA">
      <w:r>
        <w:t>Key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outreach</w:t>
      </w:r>
      <w:r w:rsidR="00245AB9">
        <w:t xml:space="preserve"> </w:t>
      </w:r>
      <w:r>
        <w:t>efforts</w:t>
      </w:r>
      <w:r w:rsidR="00245AB9">
        <w:t xml:space="preserve"> </w:t>
      </w:r>
      <w:r>
        <w:t>is</w:t>
      </w:r>
      <w:r w:rsidR="00245AB9">
        <w:t xml:space="preserve"> </w:t>
      </w:r>
      <w:r>
        <w:t>VRD’s</w:t>
      </w:r>
      <w:r w:rsidR="00245AB9">
        <w:t xml:space="preserve"> </w:t>
      </w:r>
      <w:r>
        <w:t>continued</w:t>
      </w:r>
      <w:r w:rsidR="00245AB9">
        <w:t xml:space="preserve"> </w:t>
      </w:r>
      <w:r>
        <w:t>close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Committee</w:t>
      </w:r>
      <w:r w:rsidR="00245AB9">
        <w:t xml:space="preserve"> </w:t>
      </w:r>
      <w:r>
        <w:t>on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28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</w:t>
      </w:r>
      <w:r w:rsidR="00245AB9">
        <w:t xml:space="preserve"> </w:t>
      </w:r>
      <w:r>
        <w:t>(Boards),</w:t>
      </w:r>
      <w:r w:rsidR="00245AB9">
        <w:t xml:space="preserve"> </w:t>
      </w:r>
      <w:r>
        <w:t>the</w:t>
      </w:r>
      <w:r w:rsidR="00245AB9">
        <w:t xml:space="preserve"> </w:t>
      </w:r>
      <w:r>
        <w:t>installment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six-member</w:t>
      </w:r>
      <w:r w:rsidR="00245AB9">
        <w:t xml:space="preserve"> </w:t>
      </w:r>
      <w:r>
        <w:t>team</w:t>
      </w:r>
      <w:r w:rsidR="00245AB9">
        <w:t xml:space="preserve"> </w:t>
      </w:r>
      <w:r>
        <w:t>of</w:t>
      </w:r>
      <w:r w:rsidR="00245AB9">
        <w:t xml:space="preserve"> </w:t>
      </w:r>
      <w:r>
        <w:t>Regional</w:t>
      </w:r>
      <w:r w:rsidR="00245AB9">
        <w:t xml:space="preserve"> </w:t>
      </w:r>
      <w:r>
        <w:t>Community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Awareness</w:t>
      </w:r>
      <w:r w:rsidR="00245AB9">
        <w:t xml:space="preserve"> </w:t>
      </w:r>
      <w:r>
        <w:t>Specialists,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outreaching</w:t>
      </w:r>
      <w:r w:rsidR="00245AB9">
        <w:t xml:space="preserve"> </w:t>
      </w:r>
      <w:r>
        <w:t>to</w:t>
      </w:r>
      <w:r w:rsidR="00245AB9">
        <w:t xml:space="preserve"> </w:t>
      </w:r>
      <w:r>
        <w:t>important</w:t>
      </w:r>
      <w:r w:rsidR="00245AB9">
        <w:t xml:space="preserve"> </w:t>
      </w:r>
      <w:r>
        <w:t>stakeholder</w:t>
      </w:r>
      <w:r w:rsidR="00245AB9">
        <w:t xml:space="preserve"> </w:t>
      </w:r>
      <w:r>
        <w:t>groups,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medical,</w:t>
      </w:r>
      <w:r w:rsidR="00245AB9">
        <w:t xml:space="preserve"> </w:t>
      </w:r>
      <w:r>
        <w:t>health</w:t>
      </w:r>
      <w:r w:rsidR="00245AB9">
        <w:t xml:space="preserve"> </w:t>
      </w:r>
      <w:r>
        <w:t>care,</w:t>
      </w:r>
      <w:r w:rsidR="00245AB9">
        <w:t xml:space="preserve"> </w:t>
      </w:r>
      <w:r>
        <w:t>social</w:t>
      </w:r>
      <w:r w:rsidR="00245AB9">
        <w:t xml:space="preserve"> </w:t>
      </w:r>
      <w:r>
        <w:t>service,</w:t>
      </w:r>
      <w:r w:rsidR="00245AB9">
        <w:t xml:space="preserve"> </w:t>
      </w:r>
      <w:r>
        <w:t>employer</w:t>
      </w:r>
      <w:r w:rsidR="00245AB9">
        <w:t xml:space="preserve"> </w:t>
      </w:r>
      <w:r>
        <w:t>groups,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chamber</w:t>
      </w:r>
      <w:r w:rsidR="00245AB9">
        <w:t xml:space="preserve"> </w:t>
      </w:r>
      <w:r>
        <w:t>and</w:t>
      </w:r>
      <w:r w:rsidR="00245AB9">
        <w:t xml:space="preserve"> </w:t>
      </w:r>
      <w:r>
        <w:t>mayoral</w:t>
      </w:r>
      <w:r w:rsidR="00245AB9">
        <w:t xml:space="preserve"> </w:t>
      </w:r>
      <w:r>
        <w:t>committees</w:t>
      </w:r>
      <w:r w:rsidR="00245AB9">
        <w:t xml:space="preserve"> </w:t>
      </w:r>
      <w:r>
        <w:t>on</w:t>
      </w:r>
      <w:r w:rsidR="00245AB9">
        <w:t xml:space="preserve"> </w:t>
      </w:r>
      <w:r>
        <w:t>disabilities.</w:t>
      </w:r>
    </w:p>
    <w:p w14:paraId="2BF3C0F1" w14:textId="50C67425" w:rsidR="00B56A43" w:rsidRDefault="00C525EA">
      <w:r>
        <w:t>Using</w:t>
      </w:r>
      <w:r w:rsidR="00245AB9">
        <w:t xml:space="preserve"> </w:t>
      </w:r>
      <w:r>
        <w:t>an</w:t>
      </w:r>
      <w:r w:rsidR="00245AB9">
        <w:t xml:space="preserve"> </w:t>
      </w:r>
      <w:r>
        <w:t>identifiable</w:t>
      </w:r>
      <w:r w:rsidR="00245AB9">
        <w:t xml:space="preserve"> </w:t>
      </w:r>
      <w:r>
        <w:t>brand</w:t>
      </w:r>
      <w:r w:rsidR="00245AB9">
        <w:t xml:space="preserve"> </w:t>
      </w:r>
      <w:r>
        <w:t>and</w:t>
      </w:r>
      <w:r w:rsidR="00245AB9">
        <w:t xml:space="preserve"> </w:t>
      </w:r>
      <w:r>
        <w:t>logo,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introduced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self-referral</w:t>
      </w:r>
      <w:r w:rsidR="00245AB9">
        <w:t xml:space="preserve"> </w:t>
      </w:r>
      <w:r>
        <w:t>system,</w:t>
      </w:r>
      <w:r w:rsidR="00245AB9">
        <w:t xml:space="preserve"> </w:t>
      </w:r>
      <w:r>
        <w:t>called</w:t>
      </w:r>
      <w:r w:rsidR="00245AB9">
        <w:t xml:space="preserve"> </w:t>
      </w:r>
      <w:r>
        <w:t>Start</w:t>
      </w:r>
      <w:r w:rsidR="00245AB9">
        <w:t xml:space="preserve"> </w:t>
      </w:r>
      <w:r>
        <w:t>My</w:t>
      </w:r>
      <w:r w:rsidR="00245AB9">
        <w:t xml:space="preserve"> </w:t>
      </w:r>
      <w:r>
        <w:t>VR,</w:t>
      </w:r>
      <w:r w:rsidR="00245AB9">
        <w:t xml:space="preserve"> </w:t>
      </w:r>
      <w:r>
        <w:t>to</w:t>
      </w:r>
      <w:r w:rsidR="00245AB9">
        <w:t xml:space="preserve"> </w:t>
      </w:r>
      <w:r>
        <w:t>attract</w:t>
      </w:r>
      <w:r w:rsidR="00245AB9">
        <w:t xml:space="preserve"> </w:t>
      </w:r>
      <w:r>
        <w:t>a</w:t>
      </w:r>
      <w:r w:rsidR="00245AB9">
        <w:t xml:space="preserve"> </w:t>
      </w:r>
      <w:r>
        <w:t>broader</w:t>
      </w:r>
      <w:r w:rsidR="00245AB9">
        <w:t xml:space="preserve"> </w:t>
      </w:r>
      <w:r>
        <w:t>audience</w:t>
      </w:r>
      <w:r w:rsidR="00245AB9">
        <w:t xml:space="preserve"> </w:t>
      </w:r>
      <w:r>
        <w:t>and</w:t>
      </w:r>
      <w:r w:rsidR="00245AB9">
        <w:t xml:space="preserve"> </w:t>
      </w:r>
      <w:r>
        <w:t>communicate</w:t>
      </w:r>
      <w:r w:rsidR="00245AB9">
        <w:t xml:space="preserve"> </w:t>
      </w:r>
      <w:r>
        <w:t>how</w:t>
      </w:r>
      <w:r w:rsidR="00245AB9">
        <w:t xml:space="preserve"> </w:t>
      </w:r>
      <w:r>
        <w:t>individuals</w:t>
      </w:r>
      <w:r w:rsidR="00245AB9">
        <w:t xml:space="preserve"> </w:t>
      </w:r>
      <w:r>
        <w:t>may</w:t>
      </w:r>
      <w:r w:rsidR="00245AB9">
        <w:t xml:space="preserve"> </w:t>
      </w:r>
      <w:r>
        <w:t>qualify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  <w:r w:rsidR="00245AB9">
        <w:t xml:space="preserve"> </w:t>
      </w:r>
      <w:r>
        <w:t>A</w:t>
      </w:r>
      <w:r w:rsidR="00245AB9">
        <w:t xml:space="preserve"> </w:t>
      </w:r>
      <w:r>
        <w:t>new</w:t>
      </w:r>
      <w:r w:rsidR="00245AB9">
        <w:t xml:space="preserve"> </w:t>
      </w:r>
      <w:r>
        <w:t>employer-recognition</w:t>
      </w:r>
      <w:r w:rsidR="00245AB9">
        <w:t xml:space="preserve"> </w:t>
      </w:r>
      <w:r>
        <w:t>program,</w:t>
      </w:r>
      <w:r w:rsidR="00245AB9">
        <w:t xml:space="preserve"> </w:t>
      </w:r>
      <w:r>
        <w:t>named</w:t>
      </w:r>
      <w:r w:rsidR="00245AB9">
        <w:t xml:space="preserve"> </w:t>
      </w: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Ability,</w:t>
      </w:r>
      <w:r w:rsidR="00245AB9">
        <w:t xml:space="preserve"> </w:t>
      </w:r>
      <w:r>
        <w:t>engages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employ</w:t>
      </w:r>
      <w:r w:rsidR="00245AB9">
        <w:t xml:space="preserve"> </w:t>
      </w:r>
      <w:r>
        <w:t>a</w:t>
      </w:r>
      <w:r w:rsidR="00245AB9">
        <w:t xml:space="preserve"> </w:t>
      </w:r>
      <w:r>
        <w:t>staff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These</w:t>
      </w:r>
      <w:r w:rsidR="00245AB9">
        <w:t xml:space="preserve"> </w:t>
      </w:r>
      <w:r>
        <w:t>employers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influential</w:t>
      </w:r>
      <w:r w:rsidR="00245AB9">
        <w:t xml:space="preserve"> </w:t>
      </w:r>
      <w:r>
        <w:t>and</w:t>
      </w:r>
      <w:r w:rsidR="00245AB9">
        <w:t xml:space="preserve"> </w:t>
      </w:r>
      <w:r>
        <w:t>inspire</w:t>
      </w:r>
      <w:r w:rsidR="00245AB9">
        <w:t xml:space="preserve"> </w:t>
      </w:r>
      <w:r>
        <w:t>their</w:t>
      </w:r>
      <w:r w:rsidR="00245AB9">
        <w:t xml:space="preserve"> </w:t>
      </w:r>
      <w:r>
        <w:t>industry</w:t>
      </w:r>
      <w:r w:rsidR="00245AB9">
        <w:t xml:space="preserve"> </w:t>
      </w:r>
      <w:r>
        <w:t>peers</w:t>
      </w:r>
      <w:r w:rsidR="00245AB9">
        <w:t xml:space="preserve"> </w:t>
      </w:r>
      <w:r>
        <w:t>to</w:t>
      </w:r>
      <w:r w:rsidR="00245AB9">
        <w:t xml:space="preserve"> </w:t>
      </w:r>
      <w:r>
        <w:t>follow</w:t>
      </w:r>
      <w:r w:rsidR="00245AB9">
        <w:t xml:space="preserve"> </w:t>
      </w:r>
      <w:r>
        <w:t>their</w:t>
      </w:r>
      <w:r w:rsidR="00245AB9">
        <w:t xml:space="preserve"> </w:t>
      </w:r>
      <w:r>
        <w:t>lead</w:t>
      </w:r>
      <w:r w:rsidR="00245AB9">
        <w:t xml:space="preserve"> </w:t>
      </w:r>
      <w:r>
        <w:t>in</w:t>
      </w:r>
      <w:r w:rsidR="00245AB9">
        <w:t xml:space="preserve"> </w:t>
      </w:r>
      <w:r>
        <w:t>using</w:t>
      </w:r>
      <w:r w:rsidR="00245AB9">
        <w:t xml:space="preserve"> </w:t>
      </w:r>
      <w:r>
        <w:t>disability</w:t>
      </w:r>
      <w:r w:rsidR="00245AB9">
        <w:t xml:space="preserve"> </w:t>
      </w:r>
      <w:r>
        <w:t>hiring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retention</w:t>
      </w:r>
      <w:r w:rsidR="00245AB9">
        <w:t xml:space="preserve"> </w:t>
      </w:r>
      <w:r>
        <w:t>and</w:t>
      </w:r>
      <w:r w:rsidR="00245AB9">
        <w:t xml:space="preserve"> </w:t>
      </w:r>
      <w:r>
        <w:t>engagement</w:t>
      </w:r>
      <w:r w:rsidR="00245AB9">
        <w:t xml:space="preserve"> </w:t>
      </w:r>
      <w:r>
        <w:t>strategy.</w:t>
      </w:r>
    </w:p>
    <w:p w14:paraId="413DB96A" w14:textId="4CECB6A1" w:rsidR="00B56A43" w:rsidRDefault="00C525EA"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network,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positioning</w:t>
      </w:r>
      <w:r w:rsidR="00245AB9">
        <w:t xml:space="preserve"> </w:t>
      </w:r>
      <w:r>
        <w:t>its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referred</w:t>
      </w:r>
      <w:r w:rsidR="00245AB9">
        <w:t xml:space="preserve"> </w:t>
      </w:r>
      <w:r>
        <w:t>wherever</w:t>
      </w:r>
      <w:r w:rsidR="00245AB9">
        <w:t xml:space="preserve"> </w:t>
      </w:r>
      <w:r>
        <w:t>appropriate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intake</w:t>
      </w:r>
      <w:r w:rsidR="00245AB9">
        <w:t xml:space="preserve"> </w:t>
      </w:r>
      <w:r>
        <w:t>process.</w:t>
      </w:r>
      <w:r w:rsidR="00245AB9">
        <w:t xml:space="preserve"> </w:t>
      </w:r>
      <w:r>
        <w:t>This</w:t>
      </w:r>
      <w:r w:rsidR="00245AB9">
        <w:t xml:space="preserve"> </w:t>
      </w:r>
      <w:r>
        <w:t>includes</w:t>
      </w:r>
      <w:r w:rsidR="00245AB9">
        <w:t xml:space="preserve"> </w:t>
      </w:r>
      <w:r>
        <w:t>promoting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job</w:t>
      </w:r>
      <w:r w:rsidR="00245AB9">
        <w:t xml:space="preserve"> </w:t>
      </w:r>
      <w:r>
        <w:t>exchange</w:t>
      </w:r>
      <w:r w:rsidR="00245AB9">
        <w:t xml:space="preserve"> </w:t>
      </w:r>
      <w:r>
        <w:t>system,</w:t>
      </w:r>
      <w:r w:rsidR="00245AB9">
        <w:t xml:space="preserve"> </w:t>
      </w:r>
      <w:r>
        <w:t>WorkInTexas.com,</w:t>
      </w:r>
      <w:r w:rsidR="00245AB9">
        <w:t xml:space="preserve"> </w:t>
      </w:r>
      <w:r>
        <w:t>throughout</w:t>
      </w:r>
      <w:r w:rsidR="00245AB9">
        <w:t xml:space="preserve"> </w:t>
      </w:r>
      <w:r>
        <w:t>an</w:t>
      </w:r>
      <w:r w:rsidR="00245AB9">
        <w:t xml:space="preserve"> </w:t>
      </w:r>
      <w:r>
        <w:t>individual’s</w:t>
      </w:r>
      <w:r w:rsidR="00245AB9">
        <w:t xml:space="preserve"> </w:t>
      </w:r>
      <w:r>
        <w:t>orientation</w:t>
      </w:r>
      <w:r w:rsidR="00245AB9">
        <w:t xml:space="preserve"> </w:t>
      </w:r>
      <w:r>
        <w:t>process,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two-way</w:t>
      </w:r>
      <w:r w:rsidR="00245AB9">
        <w:t xml:space="preserve"> </w:t>
      </w:r>
      <w:r>
        <w:t>referral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staff</w:t>
      </w:r>
      <w:r w:rsidR="00245AB9">
        <w:t xml:space="preserve"> </w:t>
      </w:r>
      <w:r>
        <w:t>at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centers.</w:t>
      </w:r>
    </w:p>
    <w:p w14:paraId="77FEE581" w14:textId="15010424" w:rsidR="00B56A43" w:rsidRDefault="00C525EA">
      <w:r>
        <w:t>Collaboration</w:t>
      </w:r>
      <w:r w:rsidR="00245AB9">
        <w:t xml:space="preserve"> </w:t>
      </w:r>
      <w:r>
        <w:t>between</w:t>
      </w:r>
      <w:r w:rsidR="00245AB9">
        <w:t xml:space="preserve"> </w:t>
      </w:r>
      <w:r>
        <w:t>VR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Board</w:t>
      </w:r>
      <w:r w:rsidR="00245AB9">
        <w:t xml:space="preserve"> </w:t>
      </w:r>
      <w:r>
        <w:t>business</w:t>
      </w:r>
      <w:r w:rsidR="00245AB9">
        <w:t xml:space="preserve"> </w:t>
      </w:r>
      <w:r>
        <w:t>service</w:t>
      </w:r>
      <w:r w:rsidR="00245AB9">
        <w:t xml:space="preserve"> </w:t>
      </w:r>
      <w:r>
        <w:t>units</w:t>
      </w:r>
      <w:r w:rsidR="00245AB9">
        <w:t xml:space="preserve"> </w:t>
      </w:r>
      <w:r>
        <w:t>also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employers</w:t>
      </w:r>
      <w:r w:rsidR="00245AB9">
        <w:t xml:space="preserve"> </w:t>
      </w:r>
      <w:r>
        <w:t>understand</w:t>
      </w:r>
      <w:r w:rsidR="00245AB9">
        <w:t xml:space="preserve"> </w:t>
      </w:r>
      <w:r>
        <w:t>their</w:t>
      </w:r>
      <w:r w:rsidR="00245AB9">
        <w:t xml:space="preserve"> </w:t>
      </w:r>
      <w:r>
        <w:t>critical</w:t>
      </w:r>
      <w:r w:rsidR="00245AB9">
        <w:t xml:space="preserve"> </w:t>
      </w:r>
      <w:r>
        <w:t>role</w:t>
      </w:r>
      <w:r w:rsidR="00245AB9">
        <w:t xml:space="preserve"> </w:t>
      </w:r>
      <w:r>
        <w:t>in</w:t>
      </w:r>
      <w:r w:rsidR="00245AB9">
        <w:t xml:space="preserve"> </w:t>
      </w:r>
      <w:r>
        <w:t>increasing</w:t>
      </w:r>
      <w:r w:rsidR="00245AB9">
        <w:t xml:space="preserve"> </w:t>
      </w:r>
      <w:r>
        <w:t>hiring</w:t>
      </w:r>
      <w:r w:rsidR="00245AB9">
        <w:t xml:space="preserve"> </w:t>
      </w:r>
      <w:r>
        <w:t>of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while</w:t>
      </w:r>
      <w:r w:rsidR="00245AB9">
        <w:t xml:space="preserve"> </w:t>
      </w:r>
      <w:r>
        <w:t>providing</w:t>
      </w:r>
      <w:r w:rsidR="00245AB9">
        <w:t xml:space="preserve"> </w:t>
      </w:r>
      <w:r>
        <w:t>a</w:t>
      </w:r>
      <w:r w:rsidR="00245AB9">
        <w:t xml:space="preserve"> </w:t>
      </w:r>
      <w:r>
        <w:t>resource</w:t>
      </w:r>
      <w:r w:rsidR="00245AB9">
        <w:t xml:space="preserve"> </w:t>
      </w:r>
      <w:r>
        <w:t>to</w:t>
      </w:r>
      <w:r w:rsidR="00245AB9">
        <w:t xml:space="preserve"> </w:t>
      </w:r>
      <w:r>
        <w:t>answer</w:t>
      </w:r>
      <w:r w:rsidR="00245AB9">
        <w:t xml:space="preserve"> </w:t>
      </w:r>
      <w:r>
        <w:t>questions</w:t>
      </w:r>
      <w:r w:rsidR="00245AB9">
        <w:t xml:space="preserve"> </w:t>
      </w:r>
      <w:r>
        <w:t>and</w:t>
      </w:r>
      <w:r w:rsidR="00245AB9">
        <w:t xml:space="preserve"> </w:t>
      </w:r>
      <w:r>
        <w:t>help</w:t>
      </w:r>
      <w:r w:rsidR="00245AB9">
        <w:t xml:space="preserve"> </w:t>
      </w:r>
      <w:r>
        <w:t>refer</w:t>
      </w:r>
      <w:r w:rsidR="00245AB9">
        <w:t xml:space="preserve"> </w:t>
      </w:r>
      <w:r>
        <w:t>qualified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08B78971" w14:textId="7CDB3A80" w:rsidR="00B56A43" w:rsidRDefault="00C525EA">
      <w:r>
        <w:t>VRD</w:t>
      </w:r>
      <w:r w:rsidR="00245AB9">
        <w:t xml:space="preserve"> </w:t>
      </w:r>
      <w:r>
        <w:t>employs</w:t>
      </w:r>
      <w:r w:rsidR="00245AB9">
        <w:t xml:space="preserve"> </w:t>
      </w:r>
      <w:r>
        <w:t>several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underserved</w:t>
      </w:r>
      <w:r w:rsidR="00245AB9">
        <w:t xml:space="preserve"> </w:t>
      </w:r>
      <w:r>
        <w:t>populations,</w:t>
      </w:r>
      <w:r w:rsidR="00245AB9">
        <w:t xml:space="preserve"> </w:t>
      </w:r>
      <w:r>
        <w:t>including</w:t>
      </w:r>
      <w:r w:rsidR="00245AB9">
        <w:t xml:space="preserve"> </w:t>
      </w:r>
      <w:r>
        <w:t>minorities,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significant,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disorders</w:t>
      </w:r>
      <w:r w:rsidR="00245AB9">
        <w:t xml:space="preserve"> </w:t>
      </w:r>
      <w:r>
        <w:t>(such</w:t>
      </w:r>
      <w:r w:rsidR="00245AB9">
        <w:t xml:space="preserve"> </w:t>
      </w:r>
      <w:r>
        <w:t>as</w:t>
      </w:r>
      <w:r w:rsidR="00245AB9">
        <w:t xml:space="preserve"> </w:t>
      </w:r>
      <w:r>
        <w:t>autism),</w:t>
      </w:r>
      <w:r w:rsidR="00245AB9">
        <w:t xml:space="preserve"> </w:t>
      </w:r>
      <w:r>
        <w:t>psychological</w:t>
      </w:r>
      <w:r w:rsidR="00245AB9">
        <w:t xml:space="preserve"> </w:t>
      </w:r>
      <w:r>
        <w:t>disorders</w:t>
      </w:r>
      <w:r w:rsidR="00245AB9">
        <w:t xml:space="preserve"> </w:t>
      </w:r>
      <w:r>
        <w:t>(such</w:t>
      </w:r>
      <w:r w:rsidR="00245AB9">
        <w:t xml:space="preserve"> </w:t>
      </w:r>
      <w:r>
        <w:t>as</w:t>
      </w:r>
      <w:r w:rsidR="00245AB9">
        <w:t xml:space="preserve"> </w:t>
      </w:r>
      <w:r>
        <w:t>bipolar</w:t>
      </w:r>
      <w:r w:rsidR="00245AB9">
        <w:t xml:space="preserve"> </w:t>
      </w:r>
      <w:r>
        <w:t>disorder</w:t>
      </w:r>
      <w:r w:rsidR="00245AB9">
        <w:t xml:space="preserve"> </w:t>
      </w:r>
      <w:r>
        <w:t>or</w:t>
      </w:r>
      <w:r w:rsidR="00245AB9">
        <w:t xml:space="preserve"> </w:t>
      </w:r>
      <w:r>
        <w:t>schizophrenia),</w:t>
      </w:r>
      <w:r w:rsidR="00245AB9">
        <w:t xml:space="preserve"> </w:t>
      </w:r>
      <w:r>
        <w:t>and</w:t>
      </w:r>
      <w:r w:rsidR="00245AB9">
        <w:t xml:space="preserve"> </w:t>
      </w:r>
      <w:r>
        <w:t>veterans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04206608" w14:textId="687D886F" w:rsidR="00B56A43" w:rsidRDefault="00C525EA">
      <w:r>
        <w:rPr>
          <w:b/>
          <w:bCs/>
        </w:rPr>
        <w:t>Outreach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Individuals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Disabilities</w:t>
      </w:r>
      <w:r w:rsidR="00245AB9">
        <w:rPr>
          <w:b/>
          <w:bCs/>
        </w:rPr>
        <w:t xml:space="preserve"> </w:t>
      </w:r>
      <w:r>
        <w:rPr>
          <w:b/>
          <w:bCs/>
        </w:rPr>
        <w:t>Who</w:t>
      </w:r>
      <w:r w:rsidR="00245AB9">
        <w:rPr>
          <w:b/>
          <w:bCs/>
        </w:rPr>
        <w:t xml:space="preserve"> </w:t>
      </w:r>
      <w:r>
        <w:rPr>
          <w:b/>
          <w:bCs/>
        </w:rPr>
        <w:t>Are</w:t>
      </w:r>
      <w:r w:rsidR="00245AB9">
        <w:rPr>
          <w:b/>
          <w:bCs/>
        </w:rPr>
        <w:t xml:space="preserve"> </w:t>
      </w:r>
      <w:r>
        <w:rPr>
          <w:b/>
          <w:bCs/>
        </w:rPr>
        <w:t>Minorities</w:t>
      </w:r>
    </w:p>
    <w:p w14:paraId="69F6FA4D" w14:textId="111C0362" w:rsidR="00B56A43" w:rsidRDefault="00C525EA">
      <w:r>
        <w:t>VRD</w:t>
      </w:r>
      <w:r w:rsidR="00245AB9">
        <w:t xml:space="preserve"> </w:t>
      </w:r>
      <w:r>
        <w:t>engages</w:t>
      </w:r>
      <w:r w:rsidR="00245AB9">
        <w:t xml:space="preserve"> </w:t>
      </w:r>
      <w:r>
        <w:t>in</w:t>
      </w:r>
      <w:r w:rsidR="00245AB9">
        <w:t xml:space="preserve"> </w:t>
      </w:r>
      <w:r>
        <w:t>numerous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inform</w:t>
      </w:r>
      <w:r w:rsidR="00245AB9">
        <w:t xml:space="preserve"> </w:t>
      </w:r>
      <w:r>
        <w:t>and</w:t>
      </w:r>
      <w:r w:rsidR="00245AB9">
        <w:t xml:space="preserve"> </w:t>
      </w:r>
      <w:r>
        <w:t>make</w:t>
      </w:r>
      <w:r w:rsidR="00245AB9">
        <w:t xml:space="preserve"> </w:t>
      </w:r>
      <w:r>
        <w:t>available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minorities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  <w:r w:rsidR="00245AB9">
        <w:t xml:space="preserve"> </w:t>
      </w:r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activities</w:t>
      </w:r>
      <w:r w:rsidR="00245AB9">
        <w:t xml:space="preserve"> </w:t>
      </w:r>
      <w:r>
        <w:t>include:</w:t>
      </w:r>
    </w:p>
    <w:p w14:paraId="42ED3B0F" w14:textId="73A8E143" w:rsidR="00B56A43" w:rsidRDefault="00C525EA">
      <w:pPr>
        <w:numPr>
          <w:ilvl w:val="0"/>
          <w:numId w:val="263"/>
        </w:numPr>
      </w:pPr>
      <w:r>
        <w:t>required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language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proficient</w:t>
      </w:r>
      <w:r w:rsidR="00245AB9">
        <w:t xml:space="preserve"> </w:t>
      </w:r>
      <w:r>
        <w:t>(LEP)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(this</w:t>
      </w:r>
      <w:r w:rsidR="00245AB9">
        <w:t xml:space="preserve"> </w:t>
      </w:r>
      <w:r>
        <w:t>training</w:t>
      </w:r>
      <w:r w:rsidR="00245AB9">
        <w:t xml:space="preserve"> </w:t>
      </w:r>
      <w:r>
        <w:t>provides</w:t>
      </w:r>
      <w:r w:rsidR="00245AB9">
        <w:t xml:space="preserve"> </w:t>
      </w:r>
      <w:r>
        <w:t>guidance</w:t>
      </w:r>
      <w:r w:rsidR="00245AB9">
        <w:t xml:space="preserve"> </w:t>
      </w:r>
      <w:r>
        <w:t>on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specific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effectively</w:t>
      </w:r>
      <w:r w:rsidR="00245AB9">
        <w:t xml:space="preserve"> </w:t>
      </w:r>
      <w:r>
        <w:t>communicating</w:t>
      </w:r>
      <w:r w:rsidR="00245AB9">
        <w:t xml:space="preserve"> </w:t>
      </w:r>
      <w:r>
        <w:t>with</w:t>
      </w:r>
      <w:r w:rsidR="00245AB9">
        <w:t xml:space="preserve"> </w:t>
      </w:r>
      <w:r>
        <w:t>our</w:t>
      </w:r>
      <w:r w:rsidR="00245AB9">
        <w:t xml:space="preserve"> </w:t>
      </w:r>
      <w:r>
        <w:t>unique</w:t>
      </w:r>
      <w:r w:rsidR="00245AB9">
        <w:t xml:space="preserve"> </w:t>
      </w:r>
      <w:r>
        <w:t>population</w:t>
      </w:r>
      <w:r w:rsidR="00245AB9">
        <w:t xml:space="preserve"> </w:t>
      </w:r>
      <w:r>
        <w:t>of</w:t>
      </w:r>
      <w:r w:rsidR="00245AB9">
        <w:t xml:space="preserve"> </w:t>
      </w:r>
      <w:r>
        <w:t>LEP</w:t>
      </w:r>
      <w:r w:rsidR="00245AB9">
        <w:t xml:space="preserve"> </w:t>
      </w:r>
      <w:r>
        <w:t>customers;</w:t>
      </w:r>
      <w:r w:rsidR="00245AB9">
        <w:t xml:space="preserve"> </w:t>
      </w:r>
      <w:r>
        <w:t>it</w:t>
      </w:r>
      <w:r w:rsidR="00245AB9">
        <w:t xml:space="preserve"> </w:t>
      </w:r>
      <w:r>
        <w:t>also</w:t>
      </w:r>
      <w:r w:rsidR="00245AB9">
        <w:t xml:space="preserve"> </w:t>
      </w:r>
      <w:r>
        <w:t>includes</w:t>
      </w:r>
      <w:r w:rsidR="00245AB9">
        <w:t xml:space="preserve"> </w:t>
      </w:r>
      <w:r>
        <w:t>web-based</w:t>
      </w:r>
      <w:r w:rsidR="00245AB9">
        <w:t xml:space="preserve"> </w:t>
      </w:r>
      <w:r>
        <w:t>instruction</w:t>
      </w:r>
      <w:r w:rsidR="00245AB9">
        <w:t xml:space="preserve"> </w:t>
      </w:r>
      <w:r>
        <w:t>and</w:t>
      </w:r>
      <w:r w:rsidR="00245AB9">
        <w:t xml:space="preserve"> </w:t>
      </w:r>
      <w:r>
        <w:t>desk</w:t>
      </w:r>
      <w:r w:rsidR="00245AB9">
        <w:t xml:space="preserve"> </w:t>
      </w:r>
      <w:r>
        <w:t>references</w:t>
      </w:r>
      <w:r w:rsidR="00245AB9">
        <w:t xml:space="preserve"> </w:t>
      </w:r>
      <w:r>
        <w:t>for</w:t>
      </w:r>
      <w:r w:rsidR="00245AB9">
        <w:t xml:space="preserve"> </w:t>
      </w:r>
      <w:r>
        <w:t>quick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information);</w:t>
      </w:r>
    </w:p>
    <w:p w14:paraId="21FF752F" w14:textId="7ACCA2B5" w:rsidR="00B56A43" w:rsidRDefault="00C525EA">
      <w:pPr>
        <w:numPr>
          <w:ilvl w:val="0"/>
          <w:numId w:val="263"/>
        </w:numPr>
      </w:pPr>
      <w:r>
        <w:t>ongoing</w:t>
      </w:r>
      <w:r w:rsidR="00245AB9">
        <w:t xml:space="preserve"> </w:t>
      </w:r>
      <w:r>
        <w:t>outreach</w:t>
      </w:r>
      <w:r w:rsidR="00245AB9">
        <w:t xml:space="preserve"> </w:t>
      </w:r>
      <w:r>
        <w:t>initiatives</w:t>
      </w:r>
      <w:r w:rsidR="00245AB9">
        <w:t xml:space="preserve"> </w:t>
      </w:r>
      <w:r>
        <w:t>with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universities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historically</w:t>
      </w:r>
      <w:r w:rsidR="00245AB9">
        <w:t xml:space="preserve"> </w:t>
      </w:r>
      <w:r>
        <w:t>served</w:t>
      </w:r>
      <w:r w:rsidR="00245AB9">
        <w:t xml:space="preserve"> </w:t>
      </w:r>
      <w:r>
        <w:t>African</w:t>
      </w:r>
      <w:r w:rsidR="00245AB9">
        <w:t xml:space="preserve"> </w:t>
      </w:r>
      <w:r>
        <w:t>American</w:t>
      </w:r>
      <w:r w:rsidR="00245AB9">
        <w:t xml:space="preserve"> </w:t>
      </w:r>
      <w:r>
        <w:t>students;</w:t>
      </w:r>
    </w:p>
    <w:p w14:paraId="603F5188" w14:textId="23E21343" w:rsidR="00B56A43" w:rsidRDefault="00C525EA">
      <w:pPr>
        <w:numPr>
          <w:ilvl w:val="0"/>
          <w:numId w:val="263"/>
        </w:numPr>
      </w:pP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Alabama-Coushatta</w:t>
      </w:r>
      <w:r w:rsidR="00245AB9">
        <w:t xml:space="preserve"> </w:t>
      </w:r>
      <w:r>
        <w:t>Tribe</w:t>
      </w:r>
      <w:r w:rsidR="00245AB9">
        <w:t xml:space="preserve"> </w:t>
      </w:r>
      <w:r>
        <w:t>of</w:t>
      </w:r>
      <w:r w:rsidR="00245AB9">
        <w:t xml:space="preserve"> </w:t>
      </w:r>
      <w:r>
        <w:t>East</w:t>
      </w:r>
      <w:r w:rsidR="00245AB9">
        <w:t xml:space="preserve"> </w:t>
      </w:r>
      <w:r>
        <w:t>Texas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Native</w:t>
      </w:r>
      <w:r w:rsidR="00245AB9">
        <w:t xml:space="preserve"> </w:t>
      </w:r>
      <w:r>
        <w:t>Americans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</w:p>
    <w:p w14:paraId="7827B6DA" w14:textId="7774817D" w:rsidR="00B56A43" w:rsidRDefault="00C525EA">
      <w:pPr>
        <w:numPr>
          <w:ilvl w:val="0"/>
          <w:numId w:val="263"/>
        </w:numPr>
      </w:pPr>
      <w:r>
        <w:t>customer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Language</w:t>
      </w:r>
      <w:r w:rsidR="00245AB9">
        <w:t xml:space="preserve"> </w:t>
      </w:r>
      <w:r>
        <w:t>Line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resource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fluent</w:t>
      </w:r>
      <w:r w:rsidR="00245AB9">
        <w:t xml:space="preserve"> </w:t>
      </w:r>
      <w:r>
        <w:t>in</w:t>
      </w:r>
      <w:r w:rsidR="00245AB9">
        <w:t xml:space="preserve"> </w:t>
      </w:r>
      <w:r>
        <w:t>English;</w:t>
      </w:r>
    </w:p>
    <w:p w14:paraId="269ED158" w14:textId="5AC98D08" w:rsidR="00B56A43" w:rsidRDefault="00C525EA">
      <w:pPr>
        <w:numPr>
          <w:ilvl w:val="0"/>
          <w:numId w:val="263"/>
        </w:numPr>
      </w:pP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attendance</w:t>
      </w:r>
      <w:r w:rsidR="00245AB9">
        <w:t xml:space="preserve"> </w:t>
      </w:r>
      <w:r>
        <w:t>at</w:t>
      </w:r>
      <w:r w:rsidR="00245AB9">
        <w:t xml:space="preserve"> </w:t>
      </w:r>
      <w:r>
        <w:t>community</w:t>
      </w:r>
      <w:r w:rsidR="00245AB9">
        <w:t xml:space="preserve"> </w:t>
      </w:r>
      <w:r>
        <w:t>job</w:t>
      </w:r>
      <w:r w:rsidR="00245AB9">
        <w:t xml:space="preserve"> </w:t>
      </w:r>
      <w:r>
        <w:t>fairs</w:t>
      </w:r>
      <w:r w:rsidR="00245AB9">
        <w:t xml:space="preserve"> </w:t>
      </w:r>
      <w:r>
        <w:t>held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Hispanic</w:t>
      </w:r>
      <w:r w:rsidR="00245AB9">
        <w:t xml:space="preserve"> </w:t>
      </w:r>
      <w:r>
        <w:t>population</w:t>
      </w:r>
      <w:r w:rsidR="00245AB9">
        <w:t xml:space="preserve"> </w:t>
      </w:r>
      <w:r>
        <w:t>and</w:t>
      </w:r>
      <w:r w:rsidR="00245AB9">
        <w:t xml:space="preserve"> </w:t>
      </w:r>
      <w:r>
        <w:t>meeting</w:t>
      </w:r>
      <w:r w:rsidR="00245AB9">
        <w:t xml:space="preserve"> </w:t>
      </w:r>
      <w:r>
        <w:t>with</w:t>
      </w:r>
      <w:r w:rsidR="00245AB9">
        <w:t xml:space="preserve"> </w:t>
      </w:r>
      <w:r>
        <w:t>groups,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Hispanic</w:t>
      </w:r>
      <w:r w:rsidR="00245AB9">
        <w:t xml:space="preserve"> </w:t>
      </w:r>
      <w:r>
        <w:t>Chamber</w:t>
      </w:r>
      <w:r w:rsidR="00245AB9">
        <w:t xml:space="preserve"> </w:t>
      </w:r>
      <w:r>
        <w:t>of</w:t>
      </w:r>
      <w:r w:rsidR="00245AB9">
        <w:t xml:space="preserve"> </w:t>
      </w:r>
      <w:r>
        <w:t>Commerce,</w:t>
      </w:r>
      <w:r w:rsidR="00245AB9">
        <w:t xml:space="preserve"> </w:t>
      </w:r>
      <w:r>
        <w:t>Casa</w:t>
      </w:r>
      <w:r w:rsidR="00245AB9">
        <w:t xml:space="preserve"> </w:t>
      </w:r>
      <w:r>
        <w:t>de</w:t>
      </w:r>
      <w:r w:rsidR="00245AB9">
        <w:t xml:space="preserve"> </w:t>
      </w:r>
      <w:r>
        <w:t>Amigos,</w:t>
      </w:r>
      <w:r w:rsidR="00245AB9">
        <w:t xml:space="preserve"> </w:t>
      </w:r>
      <w:r>
        <w:t>the</w:t>
      </w:r>
      <w:r w:rsidR="00245AB9">
        <w:t xml:space="preserve"> </w:t>
      </w:r>
      <w:r>
        <w:t>League</w:t>
      </w:r>
      <w:r w:rsidR="00245AB9">
        <w:t xml:space="preserve"> </w:t>
      </w:r>
      <w:r>
        <w:t>of</w:t>
      </w:r>
      <w:r w:rsidR="00245AB9">
        <w:t xml:space="preserve"> </w:t>
      </w:r>
      <w:r>
        <w:t>United</w:t>
      </w:r>
      <w:r w:rsidR="00245AB9">
        <w:t xml:space="preserve"> </w:t>
      </w:r>
      <w:r>
        <w:t>Latin</w:t>
      </w:r>
      <w:r w:rsidR="00245AB9">
        <w:t xml:space="preserve"> </w:t>
      </w:r>
      <w:r>
        <w:t>American</w:t>
      </w:r>
      <w:r w:rsidR="00245AB9">
        <w:t xml:space="preserve"> </w:t>
      </w:r>
      <w:r>
        <w:t>Citizens,</w:t>
      </w:r>
      <w:r w:rsidR="00245AB9">
        <w:t xml:space="preserve"> </w:t>
      </w:r>
      <w:r>
        <w:t>and</w:t>
      </w:r>
      <w:r w:rsidR="00245AB9">
        <w:t xml:space="preserve"> </w:t>
      </w:r>
      <w:r>
        <w:t>Catholic</w:t>
      </w:r>
      <w:r w:rsidR="00245AB9">
        <w:t xml:space="preserve"> </w:t>
      </w:r>
      <w:r>
        <w:t>Charities</w:t>
      </w:r>
      <w:r w:rsidR="00245AB9">
        <w:t xml:space="preserve"> </w:t>
      </w:r>
    </w:p>
    <w:p w14:paraId="35D1D218" w14:textId="02EF9B74" w:rsidR="00B56A43" w:rsidRDefault="00C525EA">
      <w:pPr>
        <w:numPr>
          <w:ilvl w:val="0"/>
          <w:numId w:val="263"/>
        </w:numPr>
      </w:pPr>
      <w:r>
        <w:t>outreach</w:t>
      </w:r>
      <w:r w:rsidR="00245AB9">
        <w:t xml:space="preserve"> </w:t>
      </w:r>
      <w:r>
        <w:t>activities</w:t>
      </w:r>
      <w:r w:rsidR="00245AB9">
        <w:t xml:space="preserve"> </w:t>
      </w:r>
      <w:r>
        <w:t>with</w:t>
      </w:r>
      <w:r w:rsidR="00245AB9">
        <w:t xml:space="preserve"> </w:t>
      </w:r>
      <w:r>
        <w:t>African</w:t>
      </w:r>
      <w:r w:rsidR="00245AB9">
        <w:t xml:space="preserve"> </w:t>
      </w:r>
      <w:r>
        <w:t>American</w:t>
      </w:r>
      <w:r w:rsidR="00245AB9">
        <w:t xml:space="preserve"> </w:t>
      </w:r>
      <w:r>
        <w:t>groups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Sickle</w:t>
      </w:r>
      <w:r w:rsidR="00245AB9">
        <w:t xml:space="preserve"> </w:t>
      </w:r>
      <w:r>
        <w:t>Cell</w:t>
      </w:r>
      <w:r w:rsidR="00245AB9">
        <w:t xml:space="preserve"> </w:t>
      </w:r>
      <w:r>
        <w:t>Anemia</w:t>
      </w:r>
      <w:r w:rsidR="00245AB9">
        <w:t xml:space="preserve"> </w:t>
      </w:r>
      <w:r>
        <w:t>Association,</w:t>
      </w:r>
      <w:r w:rsidR="00245AB9">
        <w:t xml:space="preserve"> </w:t>
      </w:r>
      <w:r>
        <w:t>Minority</w:t>
      </w:r>
      <w:r w:rsidR="00245AB9">
        <w:t xml:space="preserve"> </w:t>
      </w:r>
      <w:r>
        <w:t>Business</w:t>
      </w:r>
      <w:r w:rsidR="00245AB9">
        <w:t xml:space="preserve"> </w:t>
      </w:r>
      <w:r>
        <w:t>Alliance,</w:t>
      </w:r>
      <w:r w:rsidR="00245AB9">
        <w:t xml:space="preserve"> </w:t>
      </w:r>
      <w:r>
        <w:t>African</w:t>
      </w:r>
      <w:r w:rsidR="00245AB9">
        <w:t xml:space="preserve"> </w:t>
      </w:r>
      <w:r>
        <w:t>American</w:t>
      </w:r>
      <w:r w:rsidR="00245AB9">
        <w:t xml:space="preserve"> </w:t>
      </w:r>
      <w:r>
        <w:t>Family</w:t>
      </w:r>
      <w:r w:rsidR="00245AB9">
        <w:t xml:space="preserve"> </w:t>
      </w:r>
      <w:r>
        <w:t>Conference,</w:t>
      </w:r>
      <w:r w:rsidR="00245AB9">
        <w:t xml:space="preserve"> </w:t>
      </w:r>
      <w:r>
        <w:t>and</w:t>
      </w:r>
      <w:r w:rsidR="00245AB9">
        <w:t xml:space="preserve"> </w:t>
      </w:r>
      <w:r>
        <w:t>NAACP;</w:t>
      </w:r>
    </w:p>
    <w:p w14:paraId="4D75B43E" w14:textId="667784E8" w:rsidR="00B56A43" w:rsidRDefault="00C525EA">
      <w:pPr>
        <w:numPr>
          <w:ilvl w:val="0"/>
          <w:numId w:val="263"/>
        </w:numPr>
      </w:pP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American</w:t>
      </w:r>
      <w:r w:rsidR="00245AB9">
        <w:t xml:space="preserve"> </w:t>
      </w:r>
      <w:r>
        <w:t>G.I.</w:t>
      </w:r>
      <w:r w:rsidR="00245AB9">
        <w:t xml:space="preserve"> </w:t>
      </w:r>
      <w:r>
        <w:t>Forum,</w:t>
      </w:r>
      <w:r w:rsidR="00245AB9">
        <w:t xml:space="preserve"> </w:t>
      </w:r>
      <w:r>
        <w:t>which</w:t>
      </w:r>
      <w:r w:rsidR="00245AB9">
        <w:t xml:space="preserve"> </w:t>
      </w:r>
      <w:r>
        <w:t>targets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Hispanic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has</w:t>
      </w:r>
      <w:r w:rsidR="00245AB9">
        <w:t xml:space="preserve"> </w:t>
      </w:r>
      <w:r>
        <w:t>assigned</w:t>
      </w:r>
      <w:r w:rsidR="00245AB9">
        <w:t xml:space="preserve"> </w:t>
      </w:r>
      <w:r>
        <w:t>bilingual</w:t>
      </w:r>
      <w:r w:rsidR="00245AB9">
        <w:t xml:space="preserve"> </w:t>
      </w:r>
      <w:r>
        <w:t>counselors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completed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work</w:t>
      </w:r>
      <w:r w:rsidR="00245AB9">
        <w:t xml:space="preserve"> </w:t>
      </w:r>
      <w:r>
        <w:t>incentive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veterans</w:t>
      </w:r>
      <w:r w:rsidR="00245AB9">
        <w:t xml:space="preserve"> </w:t>
      </w:r>
      <w:r>
        <w:t>with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receiving</w:t>
      </w:r>
      <w:r w:rsidR="00245AB9">
        <w:t xml:space="preserve"> </w:t>
      </w:r>
      <w:r>
        <w:t>SSDI</w:t>
      </w:r>
      <w:r w:rsidR="00245AB9">
        <w:t xml:space="preserve"> </w:t>
      </w:r>
      <w:r>
        <w:t>benefits</w:t>
      </w:r>
      <w:r w:rsidR="00245AB9">
        <w:t xml:space="preserve"> </w:t>
      </w:r>
      <w:r>
        <w:t>and</w:t>
      </w:r>
      <w:r w:rsidR="00245AB9">
        <w:t xml:space="preserve"> </w:t>
      </w:r>
      <w:r>
        <w:t>wanting</w:t>
      </w:r>
      <w:r w:rsidR="00245AB9">
        <w:t xml:space="preserve"> </w:t>
      </w:r>
      <w:r>
        <w:t>to</w:t>
      </w:r>
      <w:r w:rsidR="00245AB9">
        <w:t xml:space="preserve"> </w:t>
      </w:r>
      <w:r>
        <w:t>work;</w:t>
      </w:r>
    </w:p>
    <w:p w14:paraId="379079FA" w14:textId="74CE17A6" w:rsidR="00B56A43" w:rsidRDefault="00C525EA">
      <w:pPr>
        <w:numPr>
          <w:ilvl w:val="0"/>
          <w:numId w:val="263"/>
        </w:numPr>
      </w:pPr>
      <w:r>
        <w:t>counselor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to</w:t>
      </w:r>
      <w:r w:rsidR="00245AB9">
        <w:t xml:space="preserve"> </w:t>
      </w:r>
      <w:r>
        <w:t>speak</w:t>
      </w:r>
      <w:r w:rsidR="00245AB9">
        <w:t xml:space="preserve"> </w:t>
      </w:r>
      <w:r>
        <w:t>other</w:t>
      </w:r>
      <w:r w:rsidR="00245AB9">
        <w:t xml:space="preserve"> </w:t>
      </w:r>
      <w:r>
        <w:t>languages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sign</w:t>
      </w:r>
      <w:r w:rsidR="00245AB9">
        <w:t xml:space="preserve"> </w:t>
      </w:r>
      <w:r>
        <w:t>language;</w:t>
      </w:r>
    </w:p>
    <w:p w14:paraId="3CA4424A" w14:textId="18A485B2" w:rsidR="00B56A43" w:rsidRDefault="00C525EA">
      <w:pPr>
        <w:numPr>
          <w:ilvl w:val="0"/>
          <w:numId w:val="263"/>
        </w:numPr>
      </w:pPr>
      <w:r>
        <w:t>specialized</w:t>
      </w:r>
      <w:r w:rsidR="00245AB9">
        <w:t xml:space="preserve"> </w:t>
      </w:r>
      <w:r>
        <w:t>caseloads</w:t>
      </w:r>
      <w:r w:rsidR="00245AB9">
        <w:t xml:space="preserve"> </w:t>
      </w:r>
      <w:r>
        <w:t>for</w:t>
      </w:r>
      <w:r w:rsidR="00245AB9">
        <w:t xml:space="preserve"> </w:t>
      </w:r>
      <w:r>
        <w:t>certain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develop</w:t>
      </w:r>
      <w:r w:rsidR="00245AB9">
        <w:t xml:space="preserve"> </w:t>
      </w:r>
      <w:r>
        <w:t>the</w:t>
      </w:r>
      <w:r w:rsidR="00245AB9">
        <w:t xml:space="preserve"> </w:t>
      </w:r>
      <w:r>
        <w:t>expertise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most</w:t>
      </w:r>
      <w:r w:rsidR="00245AB9">
        <w:t xml:space="preserve"> </w:t>
      </w:r>
      <w:r>
        <w:t>benefit</w:t>
      </w:r>
      <w:r w:rsidR="00245AB9">
        <w:t xml:space="preserve"> </w:t>
      </w:r>
      <w:r>
        <w:t>the</w:t>
      </w:r>
      <w:r w:rsidR="00245AB9">
        <w:t xml:space="preserve"> </w:t>
      </w:r>
      <w:r>
        <w:t>customers</w:t>
      </w:r>
      <w:r w:rsidR="00245AB9">
        <w:t xml:space="preserve"> </w:t>
      </w:r>
      <w:r>
        <w:t>served;</w:t>
      </w:r>
    </w:p>
    <w:p w14:paraId="048FDBE4" w14:textId="207D6D99" w:rsidR="00B56A43" w:rsidRDefault="00C525EA">
      <w:pPr>
        <w:numPr>
          <w:ilvl w:val="0"/>
          <w:numId w:val="263"/>
        </w:numPr>
      </w:pPr>
      <w:r>
        <w:t>active</w:t>
      </w:r>
      <w:r w:rsidR="00245AB9">
        <w:t xml:space="preserve"> </w:t>
      </w:r>
      <w:r>
        <w:t>recruitment</w:t>
      </w:r>
      <w:r w:rsidR="00245AB9">
        <w:t xml:space="preserve"> </w:t>
      </w:r>
      <w:r>
        <w:t>of</w:t>
      </w:r>
      <w:r w:rsidR="00245AB9">
        <w:t xml:space="preserve"> </w:t>
      </w:r>
      <w:r>
        <w:t>Spanish-speaking</w:t>
      </w:r>
      <w:r w:rsidR="00245AB9">
        <w:t xml:space="preserve"> </w:t>
      </w:r>
      <w:r>
        <w:t>VR</w:t>
      </w:r>
      <w:r w:rsidR="00245AB9">
        <w:t xml:space="preserve"> </w:t>
      </w:r>
      <w:r>
        <w:t>counselors;</w:t>
      </w:r>
    </w:p>
    <w:p w14:paraId="1DF3667D" w14:textId="6533DFB9" w:rsidR="00B56A43" w:rsidRDefault="00C525EA">
      <w:pPr>
        <w:numPr>
          <w:ilvl w:val="0"/>
          <w:numId w:val="263"/>
        </w:numPr>
      </w:pP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referral</w:t>
      </w:r>
      <w:r w:rsidR="00245AB9">
        <w:t xml:space="preserve"> </w:t>
      </w:r>
      <w:r>
        <w:t>sources</w:t>
      </w:r>
      <w:r w:rsidR="00245AB9">
        <w:t xml:space="preserve"> </w:t>
      </w:r>
      <w:r>
        <w:t>that</w:t>
      </w:r>
      <w:r w:rsidR="00245AB9">
        <w:t xml:space="preserve"> </w:t>
      </w:r>
      <w:r>
        <w:t>serve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minorities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disabilities;</w:t>
      </w:r>
      <w:r w:rsidR="00245AB9">
        <w:t xml:space="preserve"> </w:t>
      </w:r>
      <w:r>
        <w:t>and</w:t>
      </w:r>
    </w:p>
    <w:p w14:paraId="1DAF86C7" w14:textId="2149D800" w:rsidR="00B56A43" w:rsidRDefault="00C525EA">
      <w:pPr>
        <w:numPr>
          <w:ilvl w:val="0"/>
          <w:numId w:val="263"/>
        </w:numPr>
      </w:pPr>
      <w:r>
        <w:t>engagement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faith-based</w:t>
      </w:r>
      <w:r w:rsidR="00245AB9">
        <w:t xml:space="preserve"> </w:t>
      </w:r>
      <w:r>
        <w:t>community</w:t>
      </w:r>
      <w:r w:rsidR="00245AB9">
        <w:t xml:space="preserve"> </w:t>
      </w:r>
      <w:r>
        <w:t>to</w:t>
      </w:r>
      <w:r w:rsidR="00245AB9">
        <w:t xml:space="preserve"> </w:t>
      </w:r>
      <w:r>
        <w:t>educate</w:t>
      </w:r>
      <w:r w:rsidR="00245AB9">
        <w:t xml:space="preserve"> </w:t>
      </w:r>
      <w:r>
        <w:t>and</w:t>
      </w:r>
      <w:r w:rsidR="00245AB9">
        <w:t xml:space="preserve"> </w:t>
      </w:r>
      <w:r>
        <w:t>inform</w:t>
      </w:r>
      <w:r w:rsidR="00245AB9">
        <w:t xml:space="preserve"> </w:t>
      </w:r>
      <w:r>
        <w:t>minority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allied</w:t>
      </w:r>
      <w:r w:rsidR="00245AB9">
        <w:t xml:space="preserve"> </w:t>
      </w:r>
      <w:r>
        <w:t>congregations</w:t>
      </w:r>
      <w:r w:rsidR="00245AB9">
        <w:t xml:space="preserve"> </w:t>
      </w:r>
      <w:r>
        <w:t>about</w:t>
      </w:r>
      <w:r w:rsidR="00245AB9">
        <w:t xml:space="preserve"> </w:t>
      </w:r>
      <w:r>
        <w:t>VRD</w:t>
      </w:r>
      <w:r w:rsidR="00245AB9">
        <w:t xml:space="preserve"> </w:t>
      </w:r>
      <w:r>
        <w:t>services.</w:t>
      </w:r>
    </w:p>
    <w:p w14:paraId="71D25110" w14:textId="4FC4DB87" w:rsidR="00B56A43" w:rsidRDefault="00C525EA">
      <w:r>
        <w:rPr>
          <w:b/>
          <w:bCs/>
        </w:rPr>
        <w:t>Outreach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Serve</w:t>
      </w:r>
      <w:r w:rsidR="00245AB9">
        <w:rPr>
          <w:b/>
          <w:bCs/>
        </w:rPr>
        <w:t xml:space="preserve"> </w:t>
      </w:r>
      <w:r>
        <w:rPr>
          <w:b/>
          <w:bCs/>
        </w:rPr>
        <w:t>Individuals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Disabilities</w:t>
      </w:r>
      <w:r w:rsidR="00245AB9">
        <w:rPr>
          <w:b/>
          <w:bCs/>
        </w:rPr>
        <w:t xml:space="preserve"> </w:t>
      </w:r>
      <w:r>
        <w:rPr>
          <w:b/>
          <w:bCs/>
        </w:rPr>
        <w:t>Who</w:t>
      </w:r>
      <w:r w:rsidR="00245AB9">
        <w:rPr>
          <w:b/>
          <w:bCs/>
        </w:rPr>
        <w:t xml:space="preserve"> </w:t>
      </w:r>
      <w:r>
        <w:rPr>
          <w:b/>
          <w:bCs/>
        </w:rPr>
        <w:t>Have</w:t>
      </w:r>
      <w:r w:rsidR="00245AB9">
        <w:rPr>
          <w:b/>
          <w:bCs/>
        </w:rPr>
        <w:t xml:space="preserve"> </w:t>
      </w:r>
      <w:r>
        <w:rPr>
          <w:b/>
          <w:bCs/>
        </w:rPr>
        <w:t>Been</w:t>
      </w:r>
      <w:r w:rsidR="00245AB9">
        <w:rPr>
          <w:b/>
          <w:bCs/>
        </w:rPr>
        <w:t xml:space="preserve"> </w:t>
      </w:r>
      <w:r>
        <w:rPr>
          <w:b/>
          <w:bCs/>
        </w:rPr>
        <w:t>Unserved</w:t>
      </w:r>
      <w:r w:rsidR="00245AB9">
        <w:rPr>
          <w:b/>
          <w:bCs/>
        </w:rPr>
        <w:t xml:space="preserve"> </w:t>
      </w:r>
      <w:r>
        <w:rPr>
          <w:b/>
          <w:bCs/>
        </w:rPr>
        <w:t>or</w:t>
      </w:r>
      <w:r w:rsidR="00245AB9">
        <w:rPr>
          <w:b/>
          <w:bCs/>
        </w:rPr>
        <w:t xml:space="preserve"> </w:t>
      </w:r>
      <w:r>
        <w:rPr>
          <w:b/>
          <w:bCs/>
        </w:rPr>
        <w:t>Underserved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 w:rsidR="00245AB9">
        <w:rPr>
          <w:b/>
          <w:bCs/>
        </w:rPr>
        <w:t xml:space="preserve"> </w:t>
      </w:r>
      <w:r>
        <w:rPr>
          <w:b/>
          <w:bCs/>
        </w:rPr>
        <w:t>Vocational</w:t>
      </w:r>
      <w:r w:rsidR="00245AB9">
        <w:rPr>
          <w:b/>
          <w:bCs/>
        </w:rPr>
        <w:t xml:space="preserve"> </w:t>
      </w:r>
      <w:r>
        <w:rPr>
          <w:b/>
          <w:bCs/>
        </w:rPr>
        <w:t>Rehabilitation</w:t>
      </w:r>
      <w:r w:rsidR="00245AB9">
        <w:rPr>
          <w:b/>
          <w:bCs/>
        </w:rPr>
        <w:t xml:space="preserve"> </w:t>
      </w:r>
    </w:p>
    <w:p w14:paraId="2C7CCBAC" w14:textId="58EB4F7C" w:rsidR="00B56A43" w:rsidRDefault="00C525EA"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are</w:t>
      </w:r>
      <w:r w:rsidR="00245AB9">
        <w:t xml:space="preserve"> </w:t>
      </w:r>
      <w:r>
        <w:t>an</w:t>
      </w:r>
      <w:r w:rsidR="00245AB9">
        <w:t xml:space="preserve"> </w:t>
      </w:r>
      <w:r>
        <w:t>underserved</w:t>
      </w:r>
      <w:r w:rsidR="00245AB9">
        <w:t xml:space="preserve"> </w:t>
      </w:r>
      <w:r>
        <w:t>VR</w:t>
      </w:r>
      <w:r w:rsidR="00245AB9">
        <w:t xml:space="preserve"> </w:t>
      </w:r>
      <w:r>
        <w:t>customer</w:t>
      </w:r>
      <w:r w:rsidR="00245AB9">
        <w:t xml:space="preserve"> </w:t>
      </w:r>
      <w:r>
        <w:t>group.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serve</w:t>
      </w:r>
      <w:r w:rsidR="00245AB9">
        <w:t xml:space="preserve"> </w:t>
      </w:r>
      <w:r>
        <w:t>this</w:t>
      </w:r>
      <w:r w:rsidR="00245AB9">
        <w:t xml:space="preserve"> </w:t>
      </w:r>
      <w:r>
        <w:t>population,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increase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veterans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entities</w:t>
      </w:r>
      <w:r w:rsidR="00245AB9">
        <w:t xml:space="preserve"> </w:t>
      </w:r>
      <w:r>
        <w:t>providing</w:t>
      </w:r>
      <w:r w:rsidR="00245AB9">
        <w:t xml:space="preserve"> </w:t>
      </w:r>
      <w:r>
        <w:t>veterans’</w:t>
      </w:r>
      <w:r w:rsidR="00245AB9">
        <w:t xml:space="preserve"> </w:t>
      </w:r>
      <w:r>
        <w:t>services</w:t>
      </w:r>
      <w:r w:rsidR="00245AB9">
        <w:t xml:space="preserve"> </w:t>
      </w:r>
      <w:r>
        <w:t>by:</w:t>
      </w:r>
    </w:p>
    <w:p w14:paraId="4A9E5EE0" w14:textId="22C1CEDA" w:rsidR="00B56A43" w:rsidRDefault="00C525EA">
      <w:pPr>
        <w:numPr>
          <w:ilvl w:val="0"/>
          <w:numId w:val="264"/>
        </w:numPr>
      </w:pPr>
      <w:r>
        <w:t>evaluating</w:t>
      </w:r>
      <w:r w:rsidR="00245AB9">
        <w:t xml:space="preserve"> </w:t>
      </w:r>
      <w:r>
        <w:t>policies,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rules</w:t>
      </w:r>
      <w:r w:rsidR="00245AB9">
        <w:t xml:space="preserve"> </w:t>
      </w:r>
      <w:r>
        <w:t>specific</w:t>
      </w:r>
      <w:r w:rsidR="00245AB9">
        <w:t xml:space="preserve"> </w:t>
      </w:r>
      <w:r>
        <w:t>to</w:t>
      </w:r>
      <w:r w:rsidR="00245AB9">
        <w:t xml:space="preserve"> </w:t>
      </w:r>
      <w:r>
        <w:t>veterans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seamless</w:t>
      </w:r>
      <w:r w:rsidR="00245AB9">
        <w:t xml:space="preserve"> </w:t>
      </w:r>
      <w:r>
        <w:t>and</w:t>
      </w:r>
      <w:r w:rsidR="00245AB9">
        <w:t xml:space="preserve"> </w:t>
      </w:r>
      <w:r>
        <w:t>efficient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veterans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</w:p>
    <w:p w14:paraId="38AA859A" w14:textId="04385D52" w:rsidR="00B56A43" w:rsidRDefault="00C525EA">
      <w:pPr>
        <w:numPr>
          <w:ilvl w:val="0"/>
          <w:numId w:val="264"/>
        </w:numPr>
      </w:pP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aware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existing</w:t>
      </w:r>
      <w:r w:rsidR="00245AB9">
        <w:t xml:space="preserve"> </w:t>
      </w:r>
      <w:r>
        <w:t>MOU</w:t>
      </w:r>
      <w:r w:rsidR="00245AB9">
        <w:t xml:space="preserve"> </w:t>
      </w:r>
      <w:r>
        <w:t>between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Veterans</w:t>
      </w:r>
      <w:r w:rsidR="00245AB9">
        <w:t xml:space="preserve"> </w:t>
      </w:r>
      <w:r>
        <w:t>Affairs,</w:t>
      </w:r>
      <w:r w:rsidR="00245AB9">
        <w:t xml:space="preserve"> </w:t>
      </w:r>
      <w:r>
        <w:t>which</w:t>
      </w:r>
      <w:r w:rsidR="00245AB9">
        <w:t xml:space="preserve"> </w:t>
      </w:r>
      <w:r>
        <w:t>details</w:t>
      </w:r>
      <w:r w:rsidR="00245AB9">
        <w:t xml:space="preserve"> </w:t>
      </w:r>
      <w:r>
        <w:t>the</w:t>
      </w:r>
      <w:r w:rsidR="00245AB9">
        <w:t xml:space="preserve"> </w:t>
      </w:r>
      <w:r>
        <w:t>referral</w:t>
      </w:r>
      <w:r w:rsidR="00245AB9">
        <w:t xml:space="preserve"> </w:t>
      </w:r>
      <w:r>
        <w:t>process</w:t>
      </w:r>
      <w:r w:rsidR="00245AB9">
        <w:t xml:space="preserve"> </w:t>
      </w:r>
      <w:r>
        <w:t>between</w:t>
      </w:r>
      <w:r w:rsidR="00245AB9">
        <w:t xml:space="preserve"> </w:t>
      </w:r>
      <w:r>
        <w:t>the</w:t>
      </w:r>
      <w:r w:rsidR="00245AB9">
        <w:t xml:space="preserve"> </w:t>
      </w:r>
      <w:r>
        <w:t>two</w:t>
      </w:r>
      <w:r w:rsidR="00245AB9">
        <w:t xml:space="preserve"> </w:t>
      </w:r>
      <w:r>
        <w:t>entities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on</w:t>
      </w:r>
      <w:r w:rsidR="00245AB9">
        <w:t xml:space="preserve"> </w:t>
      </w:r>
      <w:r>
        <w:t>behalf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veterans;</w:t>
      </w:r>
    </w:p>
    <w:p w14:paraId="00D430B4" w14:textId="1C9FA1D6" w:rsidR="00B56A43" w:rsidRDefault="00C525EA">
      <w:pPr>
        <w:numPr>
          <w:ilvl w:val="0"/>
          <w:numId w:val="264"/>
        </w:numPr>
      </w:pPr>
      <w:r>
        <w:t>enhancing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entities</w:t>
      </w:r>
      <w:r w:rsidR="00245AB9">
        <w:t xml:space="preserve"> </w:t>
      </w:r>
      <w:r>
        <w:t>that</w:t>
      </w:r>
      <w:r w:rsidR="00245AB9">
        <w:t xml:space="preserve"> </w:t>
      </w:r>
      <w:r>
        <w:t>serve</w:t>
      </w:r>
      <w:r w:rsidR="00245AB9">
        <w:t xml:space="preserve"> </w:t>
      </w:r>
      <w:r>
        <w:t>veterans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veterans</w:t>
      </w:r>
      <w:r w:rsidR="00245AB9">
        <w:t xml:space="preserve"> </w:t>
      </w:r>
      <w:r>
        <w:t>more</w:t>
      </w:r>
      <w:r w:rsidR="00245AB9">
        <w:t xml:space="preserve"> </w:t>
      </w:r>
      <w:r>
        <w:t>easily</w:t>
      </w:r>
      <w:r w:rsidR="00245AB9">
        <w:t xml:space="preserve"> </w:t>
      </w:r>
      <w:r>
        <w:t>navigate</w:t>
      </w:r>
      <w:r w:rsidR="00245AB9">
        <w:t xml:space="preserve"> </w:t>
      </w:r>
      <w:r>
        <w:t>available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services;</w:t>
      </w:r>
    </w:p>
    <w:p w14:paraId="675D0F01" w14:textId="5C2693B6" w:rsidR="00B56A43" w:rsidRDefault="00C525EA">
      <w:pPr>
        <w:numPr>
          <w:ilvl w:val="0"/>
          <w:numId w:val="264"/>
        </w:numPr>
      </w:pPr>
      <w:r>
        <w:t>expanding</w:t>
      </w:r>
      <w:r w:rsidR="00245AB9">
        <w:t xml:space="preserve"> </w:t>
      </w:r>
      <w:r>
        <w:t>the</w:t>
      </w:r>
      <w:r w:rsidR="00245AB9">
        <w:t xml:space="preserve"> </w:t>
      </w:r>
      <w:r>
        <w:t>Veterans</w:t>
      </w:r>
      <w:r w:rsidR="00245AB9">
        <w:t xml:space="preserve"> </w:t>
      </w:r>
      <w:r>
        <w:t>Think</w:t>
      </w:r>
      <w:r w:rsidR="00245AB9">
        <w:t xml:space="preserve"> </w:t>
      </w:r>
      <w:r>
        <w:t>Tank,</w:t>
      </w:r>
      <w:r w:rsidR="00245AB9">
        <w:t xml:space="preserve"> </w:t>
      </w:r>
      <w:r>
        <w:t>which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internal</w:t>
      </w:r>
      <w:r w:rsidR="00245AB9">
        <w:t xml:space="preserve"> </w:t>
      </w:r>
      <w:r>
        <w:t>and</w:t>
      </w:r>
      <w:r w:rsidR="00245AB9">
        <w:t xml:space="preserve"> </w:t>
      </w:r>
      <w:r>
        <w:t>external</w:t>
      </w:r>
      <w:r w:rsidR="00245AB9">
        <w:t xml:space="preserve"> </w:t>
      </w:r>
      <w:r>
        <w:t>subject</w:t>
      </w:r>
      <w:r w:rsidR="00245AB9">
        <w:t xml:space="preserve"> </w:t>
      </w:r>
      <w:r>
        <w:t>matter</w:t>
      </w:r>
      <w:r w:rsidR="00245AB9">
        <w:t xml:space="preserve"> </w:t>
      </w:r>
      <w:r>
        <w:t>experts</w:t>
      </w:r>
      <w:r w:rsidR="00245AB9">
        <w:t xml:space="preserve"> </w:t>
      </w:r>
      <w:r>
        <w:t>who</w:t>
      </w:r>
      <w:r w:rsidR="00245AB9">
        <w:t xml:space="preserve"> </w:t>
      </w:r>
      <w:r>
        <w:t>share</w:t>
      </w:r>
      <w:r w:rsidR="00245AB9">
        <w:t xml:space="preserve"> </w:t>
      </w:r>
      <w:r>
        <w:t>knowledge,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proofErr w:type="gramStart"/>
      <w:r>
        <w:t>more</w:t>
      </w:r>
      <w:r w:rsidR="00245AB9">
        <w:t xml:space="preserve"> </w:t>
      </w:r>
      <w:r>
        <w:t>efficiently</w:t>
      </w:r>
      <w:r w:rsidR="00245AB9">
        <w:t xml:space="preserve"> </w:t>
      </w:r>
      <w:r>
        <w:t>and</w:t>
      </w:r>
      <w:r w:rsidR="00245AB9">
        <w:t xml:space="preserve"> </w:t>
      </w:r>
      <w:r>
        <w:t>effectively</w:t>
      </w:r>
      <w:r w:rsidR="00245AB9">
        <w:t xml:space="preserve"> </w:t>
      </w:r>
      <w:r>
        <w:t>coordinate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activities</w:t>
      </w:r>
      <w:proofErr w:type="gramEnd"/>
      <w:r>
        <w:t>;</w:t>
      </w:r>
      <w:r w:rsidR="00245AB9">
        <w:t xml:space="preserve"> </w:t>
      </w:r>
      <w:r>
        <w:t>and</w:t>
      </w:r>
    </w:p>
    <w:p w14:paraId="78157A3E" w14:textId="112F8C27" w:rsidR="00B56A43" w:rsidRDefault="00C525EA">
      <w:pPr>
        <w:numPr>
          <w:ilvl w:val="0"/>
          <w:numId w:val="264"/>
        </w:numPr>
      </w:pPr>
      <w:r>
        <w:t>increasing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veterans’</w:t>
      </w:r>
      <w:r w:rsidR="00245AB9">
        <w:t xml:space="preserve"> </w:t>
      </w:r>
      <w:r>
        <w:t>stakeholder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6AFFA2DE" w14:textId="4F00E46D" w:rsidR="00B56A43" w:rsidRDefault="00C525EA">
      <w:pPr>
        <w:numPr>
          <w:ilvl w:val="1"/>
          <w:numId w:val="264"/>
        </w:numPr>
      </w:pPr>
      <w:r>
        <w:t>TWC's</w:t>
      </w:r>
      <w:r w:rsidR="00245AB9">
        <w:t xml:space="preserve"> </w:t>
      </w: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Leadership</w:t>
      </w:r>
      <w:r w:rsidR="00245AB9">
        <w:t xml:space="preserve"> </w:t>
      </w:r>
      <w:r>
        <w:t>Program</w:t>
      </w:r>
    </w:p>
    <w:p w14:paraId="6C1812B6" w14:textId="1B2368D8" w:rsidR="00B56A43" w:rsidRDefault="00C525EA">
      <w:pPr>
        <w:numPr>
          <w:ilvl w:val="1"/>
          <w:numId w:val="264"/>
        </w:numPr>
      </w:pPr>
      <w:r>
        <w:t>Texas</w:t>
      </w:r>
      <w:r w:rsidR="00245AB9">
        <w:t xml:space="preserve"> </w:t>
      </w:r>
      <w:r>
        <w:t>Veterans</w:t>
      </w:r>
      <w:r w:rsidR="00245AB9">
        <w:t xml:space="preserve"> </w:t>
      </w:r>
      <w:r>
        <w:t>Commission</w:t>
      </w:r>
    </w:p>
    <w:p w14:paraId="7292B7E4" w14:textId="77777777" w:rsidR="00B56A43" w:rsidRDefault="00C525EA">
      <w:pPr>
        <w:numPr>
          <w:ilvl w:val="1"/>
          <w:numId w:val="264"/>
        </w:numPr>
      </w:pPr>
      <w:r>
        <w:t>HHS</w:t>
      </w:r>
    </w:p>
    <w:p w14:paraId="01A595B3" w14:textId="053153A7" w:rsidR="00B56A43" w:rsidRDefault="00C525EA">
      <w:pPr>
        <w:numPr>
          <w:ilvl w:val="1"/>
          <w:numId w:val="264"/>
        </w:numPr>
      </w:pPr>
      <w:r>
        <w:t>US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Veterans</w:t>
      </w:r>
      <w:r w:rsidR="00245AB9">
        <w:t xml:space="preserve"> </w:t>
      </w:r>
      <w:r>
        <w:t>Affairs</w:t>
      </w:r>
    </w:p>
    <w:p w14:paraId="486CAED9" w14:textId="7090EEDB" w:rsidR="00B56A43" w:rsidRDefault="00C525EA">
      <w:pPr>
        <w:pStyle w:val="Heading5"/>
      </w:pPr>
      <w:bookmarkStart w:id="282" w:name="_Toc283"/>
      <w:r>
        <w:t>4.</w:t>
      </w:r>
      <w:r w:rsidR="00245AB9">
        <w:t xml:space="preserve"> </w:t>
      </w:r>
      <w:r>
        <w:t>The</w:t>
      </w:r>
      <w:r w:rsidR="00245AB9">
        <w:t xml:space="preserve"> </w:t>
      </w:r>
      <w:r>
        <w:t>methods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of</w:t>
      </w:r>
      <w:r w:rsidR="00245AB9">
        <w:t xml:space="preserve"> </w:t>
      </w:r>
      <w:r>
        <w:t>such</w:t>
      </w:r>
      <w:r w:rsidR="00245AB9">
        <w:t xml:space="preserve"> </w:t>
      </w:r>
      <w:r>
        <w:t>students</w:t>
      </w:r>
      <w:r w:rsidR="00245AB9">
        <w:t xml:space="preserve"> </w:t>
      </w:r>
      <w:r>
        <w:t>from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life</w:t>
      </w:r>
      <w:r w:rsidR="00245AB9">
        <w:t xml:space="preserve"> </w:t>
      </w:r>
      <w:r>
        <w:t>(including</w:t>
      </w:r>
      <w:r w:rsidR="00245AB9">
        <w:t xml:space="preserve"> </w:t>
      </w:r>
      <w:r>
        <w:t>the</w:t>
      </w:r>
      <w:r w:rsidR="00245AB9">
        <w:t xml:space="preserve"> </w:t>
      </w:r>
      <w:r>
        <w:t>receipt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education,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services)</w:t>
      </w:r>
      <w:bookmarkEnd w:id="282"/>
    </w:p>
    <w:p w14:paraId="0C7C84DE" w14:textId="05BFA5F8" w:rsidR="00B56A43" w:rsidRDefault="00C525EA">
      <w:r>
        <w:t>A</w:t>
      </w:r>
      <w:r w:rsidR="00245AB9">
        <w:t xml:space="preserve"> </w:t>
      </w:r>
      <w:r>
        <w:t>Pre-ETS</w:t>
      </w:r>
      <w:r w:rsidR="00245AB9">
        <w:t xml:space="preserve"> </w:t>
      </w:r>
      <w:r>
        <w:t>mailbox</w:t>
      </w:r>
      <w:r w:rsidR="00245AB9">
        <w:t xml:space="preserve"> </w:t>
      </w:r>
      <w:r>
        <w:t>was</w:t>
      </w:r>
      <w:r w:rsidR="00245AB9">
        <w:t xml:space="preserve"> </w:t>
      </w:r>
      <w:r>
        <w:t>developed</w:t>
      </w:r>
      <w:r w:rsidR="00245AB9">
        <w:t xml:space="preserve"> </w:t>
      </w:r>
      <w:r>
        <w:t>in</w:t>
      </w:r>
      <w:r w:rsidR="00245AB9">
        <w:t xml:space="preserve"> </w:t>
      </w:r>
      <w:r>
        <w:t>2014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may</w:t>
      </w:r>
      <w:r w:rsidR="00245AB9">
        <w:t xml:space="preserve"> </w:t>
      </w:r>
      <w:r>
        <w:t>ask</w:t>
      </w:r>
      <w:r w:rsidR="00245AB9">
        <w:t xml:space="preserve"> </w:t>
      </w:r>
      <w:r>
        <w:t>questions</w:t>
      </w:r>
      <w:r w:rsidR="00245AB9">
        <w:t xml:space="preserve"> </w:t>
      </w:r>
      <w:r>
        <w:t>and</w:t>
      </w:r>
      <w:r w:rsidR="00245AB9">
        <w:t xml:space="preserve"> </w:t>
      </w:r>
      <w:r>
        <w:t>obtain</w:t>
      </w:r>
      <w:r w:rsidR="00245AB9">
        <w:t xml:space="preserve"> </w:t>
      </w:r>
      <w:r>
        <w:t>consistent</w:t>
      </w:r>
      <w:r w:rsidR="00245AB9">
        <w:t xml:space="preserve"> </w:t>
      </w:r>
      <w:r>
        <w:t>responses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transition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</w:t>
      </w:r>
      <w:r w:rsidR="00245AB9">
        <w:t xml:space="preserve"> </w:t>
      </w:r>
      <w:r>
        <w:t>leading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Pre-ETS.</w:t>
      </w:r>
    </w:p>
    <w:p w14:paraId="2001E2E9" w14:textId="7A2E2395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strategies</w:t>
      </w:r>
      <w:r w:rsidR="00245AB9">
        <w:t xml:space="preserve"> </w:t>
      </w:r>
      <w:r>
        <w:t>will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transitioning</w:t>
      </w:r>
      <w:r w:rsidR="00245AB9">
        <w:t xml:space="preserve"> </w:t>
      </w:r>
      <w:r>
        <w:t>from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and/or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entities</w:t>
      </w:r>
      <w:r w:rsidR="00245AB9">
        <w:t xml:space="preserve"> </w:t>
      </w:r>
      <w:r>
        <w:t>by:</w:t>
      </w:r>
    </w:p>
    <w:p w14:paraId="036AC935" w14:textId="2107B1F1" w:rsidR="00B56A43" w:rsidRDefault="00C525EA">
      <w:pPr>
        <w:numPr>
          <w:ilvl w:val="0"/>
          <w:numId w:val="265"/>
        </w:numPr>
      </w:pPr>
      <w:r>
        <w:t>providing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enhanced</w:t>
      </w:r>
      <w:r w:rsidR="00245AB9">
        <w:t xml:space="preserve"> </w:t>
      </w:r>
      <w:r>
        <w:t>coordination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extended</w:t>
      </w:r>
      <w:r w:rsidR="00245AB9">
        <w:t xml:space="preserve"> </w:t>
      </w:r>
      <w:r>
        <w:t>support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outcomes;</w:t>
      </w:r>
    </w:p>
    <w:p w14:paraId="32B5B173" w14:textId="7A68546D" w:rsidR="00B56A43" w:rsidRDefault="00C525EA">
      <w:pPr>
        <w:numPr>
          <w:ilvl w:val="0"/>
          <w:numId w:val="265"/>
        </w:numPr>
      </w:pPr>
      <w:r>
        <w:t>evaluating,</w:t>
      </w:r>
      <w:r w:rsidR="00245AB9">
        <w:t xml:space="preserve"> </w:t>
      </w:r>
      <w:r>
        <w:t>revising,</w:t>
      </w:r>
      <w:r w:rsidR="00245AB9">
        <w:t xml:space="preserve"> </w:t>
      </w:r>
      <w:r>
        <w:t>and</w:t>
      </w:r>
      <w:r w:rsidR="00245AB9">
        <w:t xml:space="preserve"> </w:t>
      </w:r>
      <w:r>
        <w:t>developing</w:t>
      </w:r>
      <w:r w:rsidR="00245AB9">
        <w:t xml:space="preserve"> </w:t>
      </w:r>
      <w:r>
        <w:t>policy,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staffing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consistency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services;</w:t>
      </w:r>
    </w:p>
    <w:p w14:paraId="7F654F48" w14:textId="6844F33D" w:rsidR="00B56A43" w:rsidRDefault="00C525EA">
      <w:pPr>
        <w:numPr>
          <w:ilvl w:val="0"/>
          <w:numId w:val="265"/>
        </w:numPr>
      </w:pPr>
      <w:r>
        <w:t>expanding</w:t>
      </w:r>
      <w:r w:rsidR="00245AB9">
        <w:t xml:space="preserve"> </w:t>
      </w:r>
      <w:r>
        <w:t>and</w:t>
      </w:r>
      <w:r w:rsidR="00245AB9">
        <w:t xml:space="preserve"> </w:t>
      </w:r>
      <w:r>
        <w:t>increasing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schools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coordination</w:t>
      </w:r>
      <w:r w:rsidR="00245AB9">
        <w:t xml:space="preserve"> </w:t>
      </w:r>
      <w:r>
        <w:t>and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Pre-ETS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</w:p>
    <w:p w14:paraId="6C9F7A6F" w14:textId="306A5245" w:rsidR="00B56A43" w:rsidRDefault="00C525EA">
      <w:pPr>
        <w:numPr>
          <w:ilvl w:val="0"/>
          <w:numId w:val="265"/>
        </w:numPr>
      </w:pPr>
      <w:r>
        <w:t>continuing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developmental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successfully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competitive,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employment;</w:t>
      </w:r>
    </w:p>
    <w:p w14:paraId="3D28E923" w14:textId="4E7DAF0F" w:rsidR="00B56A43" w:rsidRDefault="00C525EA">
      <w:pPr>
        <w:numPr>
          <w:ilvl w:val="0"/>
          <w:numId w:val="265"/>
        </w:numPr>
      </w:pPr>
      <w:r>
        <w:t>delivering</w:t>
      </w:r>
      <w:r w:rsidR="00245AB9">
        <w:t xml:space="preserve"> </w:t>
      </w:r>
      <w:r>
        <w:t>a</w:t>
      </w:r>
      <w:r w:rsidR="00245AB9">
        <w:t xml:space="preserve"> </w:t>
      </w:r>
      <w:r>
        <w:t>transition</w:t>
      </w:r>
      <w:r w:rsidR="00245AB9">
        <w:t xml:space="preserve"> </w:t>
      </w:r>
      <w:r>
        <w:t>training</w:t>
      </w:r>
      <w:r w:rsidR="00245AB9">
        <w:t xml:space="preserve"> </w:t>
      </w:r>
      <w:r>
        <w:t>module</w:t>
      </w:r>
      <w:r w:rsidR="00245AB9">
        <w:t xml:space="preserve"> </w:t>
      </w:r>
      <w:r>
        <w:t>on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pertaining</w:t>
      </w:r>
      <w:r w:rsidR="00245AB9">
        <w:t xml:space="preserve"> </w:t>
      </w:r>
      <w:r>
        <w:t>to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services,</w:t>
      </w:r>
      <w:r w:rsidR="00245AB9">
        <w:t xml:space="preserve"> </w:t>
      </w:r>
      <w:r>
        <w:t>guidance</w:t>
      </w:r>
      <w:r w:rsidR="00245AB9">
        <w:t xml:space="preserve"> </w:t>
      </w:r>
      <w:r>
        <w:t>and</w:t>
      </w:r>
      <w:r w:rsidR="00245AB9">
        <w:t xml:space="preserve"> </w:t>
      </w:r>
      <w:r>
        <w:t>career</w:t>
      </w:r>
      <w:r w:rsidR="00245AB9">
        <w:t xml:space="preserve"> </w:t>
      </w:r>
      <w:r>
        <w:t>exploration,</w:t>
      </w:r>
      <w:r w:rsidR="00245AB9">
        <w:t xml:space="preserve"> </w:t>
      </w:r>
      <w:r>
        <w:t>postsecondary</w:t>
      </w:r>
      <w:r w:rsidR="00245AB9">
        <w:t xml:space="preserve"> </w:t>
      </w:r>
      <w:r>
        <w:t>options,</w:t>
      </w:r>
      <w:r w:rsidR="00245AB9">
        <w:t xml:space="preserve"> </w:t>
      </w:r>
      <w:r>
        <w:t>job</w:t>
      </w:r>
      <w:r w:rsidR="00245AB9">
        <w:t xml:space="preserve"> </w:t>
      </w:r>
      <w:r>
        <w:t>readiness,</w:t>
      </w:r>
      <w:r w:rsidR="00245AB9">
        <w:t xml:space="preserve"> </w:t>
      </w:r>
      <w:r>
        <w:t>and</w:t>
      </w:r>
      <w:r w:rsidR="00245AB9">
        <w:t xml:space="preserve"> </w:t>
      </w:r>
      <w:r>
        <w:t>encouragement</w:t>
      </w:r>
      <w:r w:rsidR="00245AB9">
        <w:t xml:space="preserve"> </w:t>
      </w:r>
      <w:r>
        <w:t>of</w:t>
      </w:r>
      <w:r w:rsidR="00245AB9">
        <w:t xml:space="preserve"> </w:t>
      </w:r>
      <w:r>
        <w:t>customer</w:t>
      </w:r>
      <w:r w:rsidR="00245AB9">
        <w:t xml:space="preserve"> </w:t>
      </w:r>
      <w:r>
        <w:t>self-advocacy;</w:t>
      </w:r>
    </w:p>
    <w:p w14:paraId="6584C472" w14:textId="5FE50DB3" w:rsidR="00B56A43" w:rsidRDefault="00C525EA">
      <w:pPr>
        <w:numPr>
          <w:ilvl w:val="0"/>
          <w:numId w:val="265"/>
        </w:numPr>
      </w:pPr>
      <w:r>
        <w:t>collaborating</w:t>
      </w:r>
      <w:r w:rsidR="00245AB9">
        <w:t xml:space="preserve"> </w:t>
      </w:r>
      <w:r>
        <w:t>with</w:t>
      </w:r>
      <w:r w:rsidR="00245AB9">
        <w:t xml:space="preserve"> </w:t>
      </w:r>
      <w:r>
        <w:t>TEA,</w:t>
      </w:r>
      <w:r w:rsidR="00245AB9">
        <w:t xml:space="preserve"> </w:t>
      </w:r>
      <w:r>
        <w:t>education</w:t>
      </w:r>
      <w:r w:rsidR="00245AB9">
        <w:t xml:space="preserve"> </w:t>
      </w:r>
      <w:r>
        <w:t>service</w:t>
      </w:r>
      <w:r w:rsidR="00245AB9">
        <w:t xml:space="preserve"> </w:t>
      </w:r>
      <w:r>
        <w:t>centers,</w:t>
      </w:r>
      <w:r w:rsidR="00245AB9">
        <w:t xml:space="preserve"> </w:t>
      </w:r>
      <w:r>
        <w:t>LEAs,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institutions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access</w:t>
      </w:r>
      <w:r w:rsidR="00245AB9">
        <w:t xml:space="preserve"> </w:t>
      </w:r>
      <w:r>
        <w:t>and</w:t>
      </w:r>
      <w:r w:rsidR="00245AB9">
        <w:t xml:space="preserve"> </w:t>
      </w:r>
      <w:r>
        <w:t>transition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moving</w:t>
      </w:r>
      <w:r w:rsidR="00245AB9">
        <w:t xml:space="preserve"> </w:t>
      </w:r>
      <w:r>
        <w:t>from</w:t>
      </w:r>
      <w:r w:rsidR="00245AB9">
        <w:t xml:space="preserve"> </w:t>
      </w:r>
      <w:r>
        <w:t>secondary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training;</w:t>
      </w:r>
    </w:p>
    <w:p w14:paraId="3171365C" w14:textId="05E71A34" w:rsidR="00B56A43" w:rsidRDefault="00C525EA">
      <w:pPr>
        <w:numPr>
          <w:ilvl w:val="0"/>
          <w:numId w:val="265"/>
        </w:numPr>
      </w:pPr>
      <w:r>
        <w:t>developing</w:t>
      </w:r>
      <w:r w:rsidR="00245AB9">
        <w:t xml:space="preserve"> </w:t>
      </w:r>
      <w:r>
        <w:t>additional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options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part-time,</w:t>
      </w:r>
      <w:r w:rsidR="00245AB9">
        <w:t xml:space="preserve"> </w:t>
      </w:r>
      <w:r>
        <w:t>summer,</w:t>
      </w:r>
      <w:r w:rsidR="00245AB9">
        <w:t xml:space="preserve"> </w:t>
      </w:r>
      <w:r>
        <w:t>and</w:t>
      </w:r>
      <w:r w:rsidR="00245AB9">
        <w:t xml:space="preserve"> </w:t>
      </w:r>
      <w:r>
        <w:t>volunteer</w:t>
      </w:r>
      <w:r w:rsidR="00245AB9">
        <w:t xml:space="preserve"> </w:t>
      </w:r>
      <w:r>
        <w:t>work</w:t>
      </w:r>
      <w:r w:rsidR="00245AB9">
        <w:t xml:space="preserve"> </w:t>
      </w:r>
      <w:r>
        <w:t>experiences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opportunities;</w:t>
      </w:r>
      <w:r w:rsidR="00245AB9">
        <w:t xml:space="preserve"> </w:t>
      </w:r>
      <w:r>
        <w:t>and</w:t>
      </w:r>
    </w:p>
    <w:p w14:paraId="5F3F454E" w14:textId="3CBE9D4F" w:rsidR="00B56A43" w:rsidRDefault="00C525EA">
      <w:pPr>
        <w:numPr>
          <w:ilvl w:val="0"/>
          <w:numId w:val="265"/>
        </w:numPr>
      </w:pPr>
      <w:r>
        <w:t>enhancing</w:t>
      </w:r>
      <w:r w:rsidR="00245AB9">
        <w:t xml:space="preserve"> </w:t>
      </w:r>
      <w:r>
        <w:t>existing</w:t>
      </w:r>
      <w:r w:rsidR="00245AB9">
        <w:t xml:space="preserve"> </w:t>
      </w:r>
      <w:r>
        <w:t>statewide</w:t>
      </w:r>
      <w:r w:rsidR="00245AB9">
        <w:t xml:space="preserve"> </w:t>
      </w:r>
      <w:r>
        <w:t>Pre-ETS</w:t>
      </w:r>
      <w:r w:rsidR="00245AB9">
        <w:t xml:space="preserve"> </w:t>
      </w:r>
      <w:r>
        <w:t>initiatives</w:t>
      </w:r>
      <w:r w:rsidR="00245AB9">
        <w:t xml:space="preserve"> </w:t>
      </w:r>
      <w:r>
        <w:t>that</w:t>
      </w:r>
      <w:r w:rsidR="00245AB9">
        <w:t xml:space="preserve"> </w:t>
      </w:r>
      <w:r>
        <w:t>leverage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Boards,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institutions,</w:t>
      </w:r>
      <w:r w:rsidR="00245AB9">
        <w:t xml:space="preserve"> </w:t>
      </w:r>
      <w:r>
        <w:t>and</w:t>
      </w:r>
      <w:r w:rsidR="00245AB9">
        <w:t xml:space="preserve"> </w:t>
      </w:r>
      <w:r>
        <w:t>employers;</w:t>
      </w:r>
      <w:r w:rsidR="00245AB9">
        <w:t xml:space="preserve"> </w:t>
      </w:r>
      <w:r>
        <w:t>and</w:t>
      </w:r>
    </w:p>
    <w:p w14:paraId="1952B208" w14:textId="530395EB" w:rsidR="00B56A43" w:rsidRDefault="00C525EA">
      <w:pPr>
        <w:numPr>
          <w:ilvl w:val="0"/>
          <w:numId w:val="265"/>
        </w:numPr>
      </w:pPr>
      <w:r>
        <w:t>continuing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new</w:t>
      </w:r>
      <w:r w:rsidR="00245AB9">
        <w:t xml:space="preserve"> </w:t>
      </w:r>
      <w:r>
        <w:t>Pre-ETS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strategies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identified</w:t>
      </w:r>
      <w:r w:rsidR="00245AB9">
        <w:t xml:space="preserve"> </w:t>
      </w:r>
      <w:r>
        <w:t>needs.</w:t>
      </w:r>
    </w:p>
    <w:p w14:paraId="14849794" w14:textId="3261A675" w:rsidR="00B56A43" w:rsidRDefault="00C525EA">
      <w:r>
        <w:t>The</w:t>
      </w:r>
      <w:r w:rsidR="00245AB9">
        <w:t xml:space="preserve"> </w:t>
      </w:r>
      <w:r>
        <w:t>Summer</w:t>
      </w:r>
      <w:r w:rsidR="00245AB9">
        <w:t xml:space="preserve"> </w:t>
      </w:r>
      <w:r>
        <w:t>Earn</w:t>
      </w:r>
      <w:r w:rsidR="00245AB9">
        <w:t xml:space="preserve"> </w:t>
      </w:r>
      <w:r>
        <w:t>and</w:t>
      </w:r>
      <w:r w:rsidR="00245AB9">
        <w:t xml:space="preserve"> </w:t>
      </w:r>
      <w:r>
        <w:t>Learn</w:t>
      </w:r>
      <w:r w:rsidR="00245AB9">
        <w:t xml:space="preserve"> </w:t>
      </w:r>
      <w:r>
        <w:t>(SEAL)</w:t>
      </w:r>
      <w:r w:rsidR="00245AB9">
        <w:t xml:space="preserve"> </w:t>
      </w:r>
      <w:r>
        <w:t>program</w:t>
      </w:r>
      <w:r w:rsidR="00245AB9">
        <w:t xml:space="preserve"> </w:t>
      </w:r>
      <w:r>
        <w:t>was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Careers</w:t>
      </w:r>
      <w:r w:rsidR="00245AB9">
        <w:t xml:space="preserve"> </w:t>
      </w:r>
      <w:r>
        <w:t>initiative,</w:t>
      </w:r>
      <w:r w:rsidR="00245AB9">
        <w:t xml:space="preserve"> </w:t>
      </w:r>
      <w:r>
        <w:t>which</w:t>
      </w:r>
      <w:r w:rsidR="00245AB9">
        <w:t xml:space="preserve"> </w:t>
      </w:r>
      <w:r>
        <w:t>began</w:t>
      </w:r>
      <w:r w:rsidR="00245AB9">
        <w:t xml:space="preserve"> </w:t>
      </w:r>
      <w:r>
        <w:t>in</w:t>
      </w:r>
      <w:r w:rsidR="00245AB9">
        <w:t xml:space="preserve"> </w:t>
      </w:r>
      <w:r>
        <w:t>summer</w:t>
      </w:r>
      <w:r w:rsidR="00245AB9">
        <w:t xml:space="preserve"> </w:t>
      </w:r>
      <w:r>
        <w:t>2017.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time</w:t>
      </w:r>
      <w:r w:rsidR="00245AB9">
        <w:t xml:space="preserve"> </w:t>
      </w:r>
      <w:r>
        <w:t>since</w:t>
      </w:r>
      <w:r w:rsidR="00245AB9">
        <w:t xml:space="preserve"> </w:t>
      </w:r>
      <w:r>
        <w:t>its</w:t>
      </w:r>
      <w:r w:rsidR="00245AB9">
        <w:t xml:space="preserve"> </w:t>
      </w:r>
      <w:r>
        <w:t>inception,</w:t>
      </w:r>
      <w:r w:rsidR="00245AB9">
        <w:t xml:space="preserve"> </w:t>
      </w:r>
      <w:r>
        <w:t>the</w:t>
      </w:r>
      <w:r w:rsidR="00245AB9">
        <w:t xml:space="preserve"> </w:t>
      </w:r>
      <w:r>
        <w:t>SEAL</w:t>
      </w:r>
      <w:r w:rsidR="00245AB9">
        <w:t xml:space="preserve"> </w:t>
      </w:r>
      <w:r>
        <w:t>program</w:t>
      </w:r>
      <w:r w:rsidR="00245AB9">
        <w:t xml:space="preserve"> </w:t>
      </w:r>
      <w:r>
        <w:t>has</w:t>
      </w:r>
      <w:r w:rsidR="00245AB9">
        <w:t xml:space="preserve"> </w:t>
      </w:r>
      <w:r>
        <w:t>occurred</w:t>
      </w:r>
      <w:r w:rsidR="00245AB9">
        <w:t xml:space="preserve"> </w:t>
      </w:r>
      <w:r>
        <w:t>every</w:t>
      </w:r>
      <w:r w:rsidR="00245AB9">
        <w:t xml:space="preserve"> </w:t>
      </w:r>
      <w:r>
        <w:t>summer,</w:t>
      </w:r>
      <w:r w:rsidR="00245AB9">
        <w:t xml:space="preserve"> </w:t>
      </w:r>
      <w:r>
        <w:t>except</w:t>
      </w:r>
      <w:r w:rsidR="00245AB9">
        <w:t xml:space="preserve"> </w:t>
      </w:r>
      <w:r>
        <w:t>for</w:t>
      </w:r>
      <w:r w:rsidR="00245AB9">
        <w:t xml:space="preserve"> </w:t>
      </w:r>
      <w:r>
        <w:t>2020,</w:t>
      </w:r>
      <w:r w:rsidR="00245AB9">
        <w:t xml:space="preserve"> </w:t>
      </w:r>
      <w:r>
        <w:t>when</w:t>
      </w:r>
      <w:r w:rsidR="00245AB9">
        <w:t xml:space="preserve"> </w:t>
      </w:r>
      <w:r>
        <w:t>it</w:t>
      </w:r>
      <w:r w:rsidR="00245AB9">
        <w:t xml:space="preserve"> </w:t>
      </w:r>
      <w:r>
        <w:t>was</w:t>
      </w:r>
      <w:r w:rsidR="00245AB9">
        <w:t xml:space="preserve"> </w:t>
      </w:r>
      <w:r>
        <w:t>canceled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COVID-19.</w:t>
      </w:r>
      <w:r w:rsidR="00245AB9">
        <w:t xml:space="preserve"> </w:t>
      </w:r>
      <w:r>
        <w:t>The</w:t>
      </w:r>
      <w:r w:rsidR="00245AB9">
        <w:t xml:space="preserve"> </w:t>
      </w:r>
      <w:r>
        <w:t>numbers</w:t>
      </w:r>
      <w:r w:rsidR="00245AB9">
        <w:t xml:space="preserve"> </w:t>
      </w:r>
      <w:r>
        <w:t>served</w:t>
      </w:r>
      <w:r w:rsidR="00245AB9">
        <w:t xml:space="preserve"> </w:t>
      </w:r>
      <w:r>
        <w:t>each</w:t>
      </w:r>
      <w:r w:rsidR="00245AB9">
        <w:t xml:space="preserve"> </w:t>
      </w:r>
      <w:r>
        <w:t>year</w:t>
      </w:r>
      <w:r w:rsidR="00245AB9">
        <w:t xml:space="preserve"> </w:t>
      </w:r>
      <w:r>
        <w:t>have</w:t>
      </w:r>
      <w:r w:rsidR="00245AB9">
        <w:t xml:space="preserve"> </w:t>
      </w:r>
      <w:r>
        <w:t>steadily</w:t>
      </w:r>
      <w:r w:rsidR="00245AB9">
        <w:t xml:space="preserve"> </w:t>
      </w:r>
      <w:r>
        <w:t>increased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total</w:t>
      </w:r>
      <w:r w:rsidR="00245AB9">
        <w:t xml:space="preserve"> </w:t>
      </w:r>
      <w:r>
        <w:t>of</w:t>
      </w:r>
      <w:r w:rsidR="00245AB9">
        <w:t xml:space="preserve"> </w:t>
      </w:r>
      <w:r>
        <w:t>approximately</w:t>
      </w:r>
      <w:r w:rsidR="00245AB9">
        <w:t xml:space="preserve"> </w:t>
      </w:r>
      <w:r>
        <w:t>2,500</w:t>
      </w:r>
      <w:r w:rsidR="00245AB9">
        <w:t xml:space="preserve"> </w:t>
      </w:r>
      <w:r>
        <w:t>students</w:t>
      </w:r>
      <w:r w:rsidR="00245AB9">
        <w:t xml:space="preserve"> </w:t>
      </w:r>
      <w:r>
        <w:t>served</w:t>
      </w:r>
      <w:r w:rsidR="00245AB9">
        <w:t xml:space="preserve"> </w:t>
      </w:r>
      <w:r>
        <w:t>in</w:t>
      </w:r>
      <w:r w:rsidR="00245AB9">
        <w:t xml:space="preserve"> </w:t>
      </w:r>
      <w:r>
        <w:t>2019.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2021</w:t>
      </w:r>
      <w:r w:rsidR="00245AB9">
        <w:t xml:space="preserve"> </w:t>
      </w:r>
      <w:r>
        <w:t>was</w:t>
      </w:r>
      <w:r w:rsidR="00245AB9">
        <w:t xml:space="preserve"> </w:t>
      </w:r>
      <w:r>
        <w:t>a</w:t>
      </w:r>
      <w:r w:rsidR="00245AB9">
        <w:t xml:space="preserve"> </w:t>
      </w:r>
      <w:r>
        <w:t>recovery</w:t>
      </w:r>
      <w:r w:rsidR="00245AB9">
        <w:t xml:space="preserve"> </w:t>
      </w:r>
      <w:r>
        <w:t>year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SEAL</w:t>
      </w:r>
      <w:r w:rsidR="00245AB9">
        <w:t xml:space="preserve"> </w:t>
      </w:r>
      <w:r>
        <w:t>program,</w:t>
      </w:r>
      <w:r w:rsidR="00245AB9">
        <w:t xml:space="preserve"> </w:t>
      </w:r>
      <w:r>
        <w:t>as</w:t>
      </w:r>
      <w:r w:rsidR="00245AB9">
        <w:t xml:space="preserve"> </w:t>
      </w:r>
      <w:r>
        <w:t>partners,</w:t>
      </w:r>
      <w:r w:rsidR="00245AB9">
        <w:t xml:space="preserve"> </w:t>
      </w:r>
      <w:r>
        <w:t>families,</w:t>
      </w:r>
      <w:r w:rsidR="00245AB9">
        <w:t xml:space="preserve"> </w:t>
      </w:r>
      <w:r>
        <w:t>students,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communities</w:t>
      </w:r>
      <w:r w:rsidR="00245AB9">
        <w:t xml:space="preserve"> </w:t>
      </w:r>
      <w:r>
        <w:t>returned</w:t>
      </w:r>
      <w:r w:rsidR="00245AB9">
        <w:t xml:space="preserve"> </w:t>
      </w:r>
      <w:r>
        <w:t>to</w:t>
      </w:r>
      <w:r w:rsidR="00245AB9">
        <w:t xml:space="preserve"> </w:t>
      </w:r>
      <w:r>
        <w:t>pre-pandemic</w:t>
      </w:r>
      <w:r w:rsidR="00245AB9">
        <w:t xml:space="preserve"> </w:t>
      </w:r>
      <w:r>
        <w:t>activities,</w:t>
      </w:r>
      <w:r w:rsidR="00245AB9">
        <w:t xml:space="preserve"> </w:t>
      </w:r>
      <w:r>
        <w:t>while</w:t>
      </w:r>
      <w:r w:rsidR="00245AB9">
        <w:t xml:space="preserve"> </w:t>
      </w:r>
      <w:r>
        <w:t>also</w:t>
      </w:r>
      <w:r w:rsidR="00245AB9">
        <w:t xml:space="preserve"> </w:t>
      </w:r>
      <w:r>
        <w:t>adjusting</w:t>
      </w:r>
      <w:r w:rsidR="00245AB9">
        <w:t xml:space="preserve"> </w:t>
      </w:r>
      <w:r>
        <w:t>plans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continued</w:t>
      </w:r>
      <w:r w:rsidR="00245AB9">
        <w:t xml:space="preserve"> </w:t>
      </w:r>
      <w:r>
        <w:t>prevalence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pandemic.</w:t>
      </w:r>
      <w:r w:rsidR="00245AB9">
        <w:t xml:space="preserve"> </w:t>
      </w:r>
      <w:r>
        <w:t>VRD</w:t>
      </w:r>
      <w:r w:rsidR="00245AB9">
        <w:t xml:space="preserve"> </w:t>
      </w:r>
      <w:r>
        <w:t>had</w:t>
      </w:r>
      <w:r w:rsidR="00245AB9">
        <w:t xml:space="preserve"> </w:t>
      </w:r>
      <w:r>
        <w:t>2,147</w:t>
      </w:r>
      <w:r w:rsidR="00245AB9">
        <w:t xml:space="preserve"> </w:t>
      </w:r>
      <w:r>
        <w:t>students</w:t>
      </w:r>
      <w:r w:rsidR="00245AB9">
        <w:t xml:space="preserve"> </w:t>
      </w:r>
      <w:r>
        <w:t>who</w:t>
      </w:r>
      <w:r w:rsidR="00245AB9">
        <w:t xml:space="preserve"> </w:t>
      </w:r>
      <w:r>
        <w:t>received</w:t>
      </w:r>
      <w:r w:rsidR="00245AB9">
        <w:t xml:space="preserve"> </w:t>
      </w:r>
      <w:r>
        <w:t>work</w:t>
      </w:r>
      <w:r w:rsidR="00245AB9">
        <w:t xml:space="preserve"> </w:t>
      </w:r>
      <w:r>
        <w:t>readiness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placed</w:t>
      </w:r>
      <w:r w:rsidR="00245AB9">
        <w:t xml:space="preserve"> </w:t>
      </w:r>
      <w:r>
        <w:t>in</w:t>
      </w:r>
      <w:r w:rsidR="00245AB9">
        <w:t xml:space="preserve"> </w:t>
      </w:r>
      <w:r>
        <w:t>paid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during</w:t>
      </w:r>
      <w:r w:rsidR="00245AB9">
        <w:t xml:space="preserve"> </w:t>
      </w:r>
      <w:r>
        <w:t>summer</w:t>
      </w:r>
      <w:r w:rsidR="00245AB9">
        <w:t xml:space="preserve"> </w:t>
      </w:r>
      <w:r>
        <w:t>2021.</w:t>
      </w:r>
    </w:p>
    <w:p w14:paraId="3DB7C4DC" w14:textId="5C9664E9" w:rsidR="00B56A43" w:rsidRDefault="00C525EA"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recently</w:t>
      </w:r>
      <w:r w:rsidR="00245AB9">
        <w:t xml:space="preserve"> </w:t>
      </w:r>
      <w:r>
        <w:t>implemented</w:t>
      </w:r>
      <w:r w:rsidR="00245AB9">
        <w:t xml:space="preserve"> </w:t>
      </w:r>
      <w:r>
        <w:t>a</w:t>
      </w:r>
      <w:r w:rsidR="00245AB9">
        <w:t xml:space="preserve"> </w:t>
      </w:r>
      <w:r>
        <w:t>service</w:t>
      </w:r>
      <w:r w:rsidR="00245AB9">
        <w:t xml:space="preserve"> </w:t>
      </w:r>
      <w:r>
        <w:t>called</w:t>
      </w:r>
      <w:r w:rsidR="00245AB9">
        <w:t xml:space="preserve"> </w:t>
      </w:r>
      <w:r>
        <w:t>Embedded</w:t>
      </w:r>
      <w:r w:rsidR="00245AB9">
        <w:t xml:space="preserve"> </w:t>
      </w:r>
      <w:r>
        <w:t>Pre-ETS.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mutual</w:t>
      </w:r>
      <w:r w:rsidR="00245AB9">
        <w:t xml:space="preserve"> </w:t>
      </w:r>
      <w:r>
        <w:t>partnership,</w:t>
      </w:r>
      <w:r w:rsidR="00245AB9">
        <w:t xml:space="preserve"> </w:t>
      </w:r>
      <w:r>
        <w:t>providers</w:t>
      </w:r>
      <w:r w:rsidR="00245AB9">
        <w:t xml:space="preserve"> </w:t>
      </w:r>
      <w:r>
        <w:t>may</w:t>
      </w:r>
      <w:r w:rsidR="00245AB9">
        <w:t xml:space="preserve"> </w:t>
      </w:r>
      <w:r>
        <w:t>become</w:t>
      </w:r>
      <w:r w:rsidR="00245AB9">
        <w:t xml:space="preserve"> </w:t>
      </w:r>
      <w:r>
        <w:t>embedded</w:t>
      </w:r>
      <w:r w:rsidR="00245AB9">
        <w:t xml:space="preserve"> </w:t>
      </w:r>
      <w:r>
        <w:t>in</w:t>
      </w:r>
      <w:r w:rsidR="00245AB9">
        <w:t xml:space="preserve"> </w:t>
      </w:r>
      <w:r>
        <w:t>schools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build</w:t>
      </w:r>
      <w:r w:rsidR="00245AB9">
        <w:t xml:space="preserve"> </w:t>
      </w:r>
      <w:r>
        <w:t>on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what</w:t>
      </w:r>
      <w:r w:rsidR="00245AB9">
        <w:t xml:space="preserve"> </w:t>
      </w:r>
      <w:r>
        <w:t>students</w:t>
      </w:r>
      <w:r w:rsidR="00245AB9">
        <w:t xml:space="preserve"> </w:t>
      </w:r>
      <w:r>
        <w:t>are</w:t>
      </w:r>
      <w:r w:rsidR="00245AB9">
        <w:t xml:space="preserve"> </w:t>
      </w:r>
      <w:r>
        <w:t>already</w:t>
      </w:r>
      <w:r w:rsidR="00245AB9">
        <w:t xml:space="preserve"> </w:t>
      </w:r>
      <w:r>
        <w:t>receiving</w:t>
      </w:r>
      <w:r w:rsidR="00245AB9">
        <w:t xml:space="preserve"> </w:t>
      </w:r>
      <w:r>
        <w:t>in</w:t>
      </w:r>
      <w:r w:rsidR="00245AB9">
        <w:t xml:space="preserve"> </w:t>
      </w:r>
      <w:r>
        <w:t>school.</w:t>
      </w:r>
      <w:r w:rsidR="00245AB9">
        <w:t xml:space="preserve"> </w:t>
      </w:r>
      <w:r>
        <w:t>Through</w:t>
      </w:r>
      <w:r w:rsidR="00245AB9">
        <w:t xml:space="preserve"> </w:t>
      </w:r>
      <w:r>
        <w:t>this</w:t>
      </w:r>
      <w:r w:rsidR="00245AB9">
        <w:t xml:space="preserve"> </w:t>
      </w:r>
      <w:r>
        <w:t>service,</w:t>
      </w:r>
      <w:r w:rsidR="00245AB9">
        <w:t xml:space="preserve"> </w:t>
      </w:r>
      <w:r>
        <w:t>students</w:t>
      </w:r>
      <w:r w:rsidR="00245AB9">
        <w:t xml:space="preserve"> </w:t>
      </w:r>
      <w:r>
        <w:t>will</w:t>
      </w:r>
      <w:r w:rsidR="00245AB9">
        <w:t xml:space="preserve"> </w:t>
      </w:r>
      <w:r>
        <w:t>get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in-depth</w:t>
      </w:r>
      <w:r w:rsidR="00245AB9">
        <w:t xml:space="preserve"> </w:t>
      </w:r>
      <w:r>
        <w:t>understanding</w:t>
      </w:r>
      <w:r w:rsidR="00245AB9">
        <w:t xml:space="preserve"> </w:t>
      </w:r>
      <w:r>
        <w:t>of</w:t>
      </w:r>
      <w:r w:rsidR="00245AB9">
        <w:t xml:space="preserve"> </w:t>
      </w:r>
      <w:r>
        <w:t>work-related</w:t>
      </w:r>
      <w:r w:rsidR="00245AB9">
        <w:t xml:space="preserve"> </w:t>
      </w:r>
      <w:r>
        <w:t>concepts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greater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practice</w:t>
      </w:r>
      <w:r w:rsidR="00245AB9">
        <w:t xml:space="preserve"> </w:t>
      </w:r>
      <w:r>
        <w:t>these</w:t>
      </w:r>
      <w:r w:rsidR="00245AB9">
        <w:t xml:space="preserve"> </w:t>
      </w:r>
      <w:r>
        <w:t>concepts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protected</w:t>
      </w:r>
      <w:r w:rsidR="00245AB9">
        <w:t xml:space="preserve"> </w:t>
      </w:r>
      <w:r>
        <w:t>environment.</w:t>
      </w:r>
    </w:p>
    <w:p w14:paraId="4E07F953" w14:textId="6A6CDAC7" w:rsidR="00B56A43" w:rsidRDefault="00C525EA">
      <w:pPr>
        <w:pStyle w:val="Heading5"/>
      </w:pPr>
      <w:bookmarkStart w:id="283" w:name="_Toc284"/>
      <w:r>
        <w:t>5.</w:t>
      </w:r>
      <w:r w:rsidR="00245AB9">
        <w:t xml:space="preserve"> </w:t>
      </w:r>
      <w:r>
        <w:t>If</w:t>
      </w:r>
      <w:r w:rsidR="00245AB9">
        <w:t xml:space="preserve"> </w:t>
      </w:r>
      <w:r>
        <w:t>applicable,</w:t>
      </w:r>
      <w:r w:rsidR="00245AB9">
        <w:t xml:space="preserve"> </w:t>
      </w:r>
      <w:r>
        <w:t>plans</w:t>
      </w:r>
      <w:r w:rsidR="00245AB9">
        <w:t xml:space="preserve"> </w:t>
      </w:r>
      <w:r>
        <w:t>for</w:t>
      </w:r>
      <w:r w:rsidR="00245AB9">
        <w:t xml:space="preserve"> </w:t>
      </w:r>
      <w:r>
        <w:t>establishing,</w:t>
      </w:r>
      <w:r w:rsidR="00245AB9">
        <w:t xml:space="preserve"> </w:t>
      </w:r>
      <w:r>
        <w:t>developing,</w:t>
      </w:r>
      <w:r w:rsidR="00245AB9">
        <w:t xml:space="preserve"> </w:t>
      </w:r>
      <w:r>
        <w:t>or</w:t>
      </w:r>
      <w:r w:rsidR="00245AB9">
        <w:t xml:space="preserve"> </w:t>
      </w:r>
      <w:r>
        <w:t>improving</w:t>
      </w:r>
      <w:r w:rsidR="00245AB9">
        <w:t xml:space="preserve"> </w:t>
      </w:r>
      <w:r>
        <w:t>community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bookmarkEnd w:id="283"/>
    </w:p>
    <w:p w14:paraId="22F4B0FB" w14:textId="2F9A5810" w:rsidR="00B56A43" w:rsidRDefault="00C525EA">
      <w:r>
        <w:t>In</w:t>
      </w:r>
      <w:r w:rsidR="00245AB9">
        <w:t xml:space="preserve"> </w:t>
      </w:r>
      <w:r>
        <w:t>July</w:t>
      </w:r>
      <w:r w:rsidR="00245AB9">
        <w:t xml:space="preserve"> </w:t>
      </w:r>
      <w:r>
        <w:t>2021,</w:t>
      </w:r>
      <w:r w:rsidR="00245AB9">
        <w:t xml:space="preserve"> </w:t>
      </w:r>
      <w:r>
        <w:t>VRD</w:t>
      </w:r>
      <w:r w:rsidR="00245AB9">
        <w:t xml:space="preserve"> </w:t>
      </w:r>
      <w:r>
        <w:t>submitted</w:t>
      </w:r>
      <w:r w:rsidR="00245AB9">
        <w:t xml:space="preserve"> </w:t>
      </w:r>
      <w:r>
        <w:t>TWC’s</w:t>
      </w:r>
      <w:r w:rsidR="00245AB9">
        <w:t xml:space="preserve"> </w:t>
      </w:r>
      <w:r>
        <w:t>Establishment</w:t>
      </w:r>
      <w:r w:rsidR="00245AB9">
        <w:t xml:space="preserve"> </w:t>
      </w:r>
      <w:r>
        <w:t>Authority</w:t>
      </w:r>
      <w:r w:rsidR="00245AB9">
        <w:t xml:space="preserve"> </w:t>
      </w:r>
      <w:r>
        <w:t>Internal</w:t>
      </w:r>
      <w:r w:rsidR="00245AB9">
        <w:t xml:space="preserve"> </w:t>
      </w:r>
      <w:r>
        <w:t>Control</w:t>
      </w:r>
      <w:r w:rsidR="00245AB9">
        <w:t xml:space="preserve"> </w:t>
      </w:r>
      <w:r>
        <w:t>Procedures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Administration</w:t>
      </w:r>
      <w:r w:rsidR="00245AB9">
        <w:t xml:space="preserve"> </w:t>
      </w:r>
      <w:r>
        <w:t>(RSA)</w:t>
      </w:r>
      <w:r w:rsidR="00245AB9">
        <w:t xml:space="preserve"> </w:t>
      </w:r>
      <w:r>
        <w:t>for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approval.</w:t>
      </w:r>
      <w:r w:rsidR="00245AB9">
        <w:t xml:space="preserve"> </w:t>
      </w:r>
      <w:r>
        <w:t>RSA</w:t>
      </w:r>
      <w:r w:rsidR="00245AB9">
        <w:t xml:space="preserve"> </w:t>
      </w:r>
      <w:r>
        <w:t>approved</w:t>
      </w:r>
      <w:r w:rsidR="00245AB9">
        <w:t xml:space="preserve"> </w:t>
      </w:r>
      <w:r>
        <w:t>the</w:t>
      </w:r>
      <w:r w:rsidR="00245AB9">
        <w:t xml:space="preserve"> </w:t>
      </w:r>
      <w:r>
        <w:t>internal</w:t>
      </w:r>
      <w:r w:rsidR="00245AB9">
        <w:t xml:space="preserve"> </w:t>
      </w:r>
      <w:r>
        <w:t>control</w:t>
      </w:r>
      <w:r w:rsidR="00245AB9">
        <w:t xml:space="preserve"> </w:t>
      </w:r>
      <w:r>
        <w:t>procedures</w:t>
      </w:r>
      <w:r w:rsidR="00245AB9">
        <w:t xml:space="preserve"> </w:t>
      </w:r>
      <w:r>
        <w:t>on</w:t>
      </w:r>
      <w:r w:rsidR="00245AB9">
        <w:t xml:space="preserve"> </w:t>
      </w:r>
      <w:r>
        <w:t>September</w:t>
      </w:r>
      <w:r w:rsidR="00245AB9">
        <w:t xml:space="preserve"> </w:t>
      </w:r>
      <w:r>
        <w:t>30,</w:t>
      </w:r>
      <w:r w:rsidR="00245AB9">
        <w:t xml:space="preserve"> </w:t>
      </w:r>
      <w:r>
        <w:t>2021.</w:t>
      </w:r>
      <w:r w:rsidR="00245AB9">
        <w:t xml:space="preserve"> </w:t>
      </w:r>
      <w:r>
        <w:t>These</w:t>
      </w:r>
      <w:r w:rsidR="00245AB9">
        <w:t xml:space="preserve"> </w:t>
      </w:r>
      <w:r>
        <w:t>procedures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determining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establishment</w:t>
      </w:r>
      <w:r w:rsidR="00245AB9">
        <w:t xml:space="preserve"> </w:t>
      </w:r>
      <w:r>
        <w:t>authority</w:t>
      </w:r>
      <w:r w:rsidR="00245AB9">
        <w:t xml:space="preserve"> </w:t>
      </w:r>
      <w:r>
        <w:t>is</w:t>
      </w:r>
      <w:r w:rsidR="00245AB9">
        <w:t xml:space="preserve"> </w:t>
      </w:r>
      <w:r>
        <w:t>warranted.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conducted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agency’s</w:t>
      </w:r>
      <w:r w:rsidR="00245AB9">
        <w:t xml:space="preserve"> </w:t>
      </w:r>
      <w:r>
        <w:t>internal</w:t>
      </w:r>
      <w:r w:rsidR="00245AB9">
        <w:t xml:space="preserve"> </w:t>
      </w:r>
      <w:r>
        <w:t>control</w:t>
      </w:r>
      <w:r w:rsidR="00245AB9">
        <w:t xml:space="preserve"> </w:t>
      </w:r>
      <w:r>
        <w:t>procedures,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exercising</w:t>
      </w:r>
      <w:r w:rsidR="00245AB9">
        <w:t xml:space="preserve"> </w:t>
      </w:r>
      <w:r>
        <w:t>establishment</w:t>
      </w:r>
      <w:r w:rsidR="00245AB9">
        <w:t xml:space="preserve"> </w:t>
      </w:r>
      <w:r>
        <w:t>authority</w:t>
      </w:r>
      <w:r w:rsidR="00245AB9">
        <w:t xml:space="preserve"> </w:t>
      </w:r>
      <w:r>
        <w:t>provisions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warranted</w:t>
      </w:r>
      <w:r w:rsidR="00245AB9">
        <w:t xml:space="preserve"> </w:t>
      </w:r>
      <w:r>
        <w:t>at</w:t>
      </w:r>
      <w:r w:rsidR="00245AB9">
        <w:t xml:space="preserve"> </w:t>
      </w:r>
      <w:r>
        <w:t>this</w:t>
      </w:r>
      <w:r w:rsidR="00245AB9">
        <w:t xml:space="preserve"> </w:t>
      </w:r>
      <w:r>
        <w:t>time.</w:t>
      </w:r>
    </w:p>
    <w:p w14:paraId="20366022" w14:textId="1FBD51D9" w:rsidR="00B56A43" w:rsidRDefault="00C525EA">
      <w:pPr>
        <w:pStyle w:val="Heading5"/>
      </w:pPr>
      <w:bookmarkStart w:id="284" w:name="_Toc285"/>
      <w:r>
        <w:t>6.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116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bookmarkEnd w:id="284"/>
    </w:p>
    <w:p w14:paraId="6112AEBF" w14:textId="4DF3891B" w:rsidR="00B56A43" w:rsidRDefault="00C525EA">
      <w:r>
        <w:t>VRD</w:t>
      </w:r>
      <w:r w:rsidR="00245AB9">
        <w:t xml:space="preserve"> </w:t>
      </w:r>
      <w:r>
        <w:t>established</w:t>
      </w:r>
      <w:r w:rsidR="00245AB9">
        <w:t xml:space="preserve"> </w:t>
      </w:r>
      <w:r>
        <w:t>a</w:t>
      </w:r>
      <w:r w:rsidR="00245AB9">
        <w:t xml:space="preserve"> </w:t>
      </w:r>
      <w:r>
        <w:t>framework</w:t>
      </w:r>
      <w:r w:rsidR="00245AB9">
        <w:t xml:space="preserve"> </w:t>
      </w:r>
      <w:r>
        <w:t>of</w:t>
      </w:r>
      <w:r w:rsidR="00245AB9">
        <w:t xml:space="preserve"> </w:t>
      </w:r>
      <w:r>
        <w:t>quality</w:t>
      </w:r>
      <w:r w:rsidR="00245AB9">
        <w:t xml:space="preserve"> </w:t>
      </w:r>
      <w:r>
        <w:t>assurance</w:t>
      </w:r>
      <w:r w:rsidR="00245AB9">
        <w:t xml:space="preserve"> </w:t>
      </w:r>
      <w:r>
        <w:t>and</w:t>
      </w:r>
      <w:r w:rsidR="00245AB9">
        <w:t xml:space="preserve"> </w:t>
      </w:r>
      <w:r>
        <w:t>quality</w:t>
      </w:r>
      <w:r w:rsidR="00245AB9">
        <w:t xml:space="preserve"> </w:t>
      </w:r>
      <w:r>
        <w:t>improvement.</w:t>
      </w:r>
      <w:r w:rsidR="00245AB9">
        <w:t xml:space="preserve"> </w:t>
      </w:r>
      <w:r>
        <w:t>This</w:t>
      </w:r>
      <w:r w:rsidR="00245AB9">
        <w:t xml:space="preserve"> </w:t>
      </w:r>
      <w:r>
        <w:t>framework</w:t>
      </w:r>
      <w:r w:rsidR="00245AB9">
        <w:t xml:space="preserve"> </w:t>
      </w:r>
      <w:r>
        <w:t>addresses</w:t>
      </w:r>
      <w:r w:rsidR="00245AB9">
        <w:t xml:space="preserve"> </w:t>
      </w:r>
      <w:r>
        <w:t>the</w:t>
      </w:r>
      <w:r w:rsidR="00245AB9">
        <w:t xml:space="preserve"> </w:t>
      </w:r>
      <w:r>
        <w:t>concept</w:t>
      </w:r>
      <w:r w:rsidR="00245AB9">
        <w:t xml:space="preserve"> </w:t>
      </w:r>
      <w:r>
        <w:t>of</w:t>
      </w:r>
      <w:r w:rsidR="00245AB9">
        <w:t xml:space="preserve"> </w:t>
      </w:r>
      <w:r>
        <w:t>continuous</w:t>
      </w:r>
      <w:r w:rsidR="00245AB9">
        <w:t xml:space="preserve"> </w:t>
      </w:r>
      <w:r>
        <w:t>quality</w:t>
      </w:r>
      <w:r w:rsidR="00245AB9">
        <w:t xml:space="preserve"> </w:t>
      </w:r>
      <w:r>
        <w:t>assurance</w:t>
      </w:r>
      <w:r w:rsidR="00245AB9">
        <w:t xml:space="preserve"> </w:t>
      </w:r>
      <w:r>
        <w:t>and</w:t>
      </w:r>
      <w:r w:rsidR="00245AB9">
        <w:t xml:space="preserve"> </w:t>
      </w:r>
      <w:r>
        <w:t>quality</w:t>
      </w:r>
      <w:r w:rsidR="00245AB9">
        <w:t xml:space="preserve"> </w:t>
      </w:r>
      <w:r>
        <w:t>improvement</w:t>
      </w:r>
      <w:r w:rsidR="00245AB9">
        <w:t xml:space="preserve"> </w:t>
      </w:r>
      <w:r>
        <w:t>using</w:t>
      </w:r>
      <w:r w:rsidR="00245AB9">
        <w:t xml:space="preserve"> </w:t>
      </w:r>
      <w:r>
        <w:t>mission</w:t>
      </w:r>
      <w:r w:rsidR="00245AB9">
        <w:t xml:space="preserve"> </w:t>
      </w:r>
      <w:r>
        <w:t>and</w:t>
      </w:r>
      <w:r w:rsidR="00245AB9">
        <w:t xml:space="preserve"> </w:t>
      </w:r>
      <w:r>
        <w:t>strategic</w:t>
      </w:r>
      <w:r w:rsidR="00245AB9">
        <w:t xml:space="preserve"> </w:t>
      </w:r>
      <w:r>
        <w:t>planning,</w:t>
      </w:r>
      <w:r w:rsidR="00245AB9">
        <w:t xml:space="preserve"> </w:t>
      </w:r>
      <w:r>
        <w:t>leadership,</w:t>
      </w:r>
      <w:r w:rsidR="00245AB9">
        <w:t xml:space="preserve"> </w:t>
      </w:r>
      <w:r>
        <w:t>communication,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</w:t>
      </w:r>
      <w:r w:rsidR="00245AB9">
        <w:t xml:space="preserve"> </w:t>
      </w:r>
      <w:r>
        <w:t>results,</w:t>
      </w:r>
      <w:r w:rsidR="00245AB9">
        <w:t xml:space="preserve"> </w:t>
      </w:r>
      <w:r>
        <w:t>data</w:t>
      </w:r>
      <w:r w:rsidR="00245AB9">
        <w:t xml:space="preserve"> </w:t>
      </w:r>
      <w:r>
        <w:t>analysis,</w:t>
      </w:r>
      <w:r w:rsidR="00245AB9">
        <w:t xml:space="preserve"> </w:t>
      </w:r>
      <w:r>
        <w:t>monitoring,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evaluation.</w:t>
      </w:r>
      <w:r w:rsidR="00245AB9">
        <w:t xml:space="preserve"> </w:t>
      </w:r>
      <w:r>
        <w:t>This</w:t>
      </w:r>
      <w:r w:rsidR="00245AB9">
        <w:t xml:space="preserve"> </w:t>
      </w:r>
      <w:r>
        <w:t>involves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performance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</w:t>
      </w:r>
      <w:r w:rsidR="00245AB9">
        <w:t xml:space="preserve"> </w:t>
      </w:r>
      <w:r>
        <w:t>WIOA</w:t>
      </w:r>
      <w:r w:rsidR="00245AB9">
        <w:t xml:space="preserve"> </w:t>
      </w:r>
      <w:r>
        <w:t>§116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measures</w:t>
      </w:r>
      <w:r w:rsidR="00245AB9">
        <w:t xml:space="preserve"> </w:t>
      </w:r>
      <w:r>
        <w:t>and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actions:</w:t>
      </w:r>
    </w:p>
    <w:p w14:paraId="24C6D0A5" w14:textId="666E276E" w:rsidR="00B56A43" w:rsidRDefault="00C525EA">
      <w:pPr>
        <w:numPr>
          <w:ilvl w:val="0"/>
          <w:numId w:val="266"/>
        </w:numPr>
      </w:pPr>
      <w:r>
        <w:t>VRD,</w:t>
      </w:r>
      <w:r w:rsidR="00245AB9">
        <w:t xml:space="preserve"> </w:t>
      </w:r>
      <w:r>
        <w:t>in</w:t>
      </w:r>
      <w:r w:rsidR="00245AB9">
        <w:t xml:space="preserve"> </w:t>
      </w:r>
      <w:r>
        <w:t>cooperation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Innovation</w:t>
      </w:r>
      <w:r w:rsidR="00245AB9">
        <w:t xml:space="preserve"> </w:t>
      </w:r>
      <w:r>
        <w:t>&amp;</w:t>
      </w:r>
      <w:r w:rsidR="00245AB9">
        <w:t xml:space="preserve"> </w:t>
      </w:r>
      <w:r>
        <w:t>Insight</w:t>
      </w:r>
      <w:r w:rsidR="00245AB9">
        <w:t xml:space="preserve"> </w:t>
      </w:r>
      <w:r>
        <w:t>(I|3)</w:t>
      </w:r>
      <w:r w:rsidR="00245AB9">
        <w:t xml:space="preserve"> </w:t>
      </w:r>
      <w:r>
        <w:t>will</w:t>
      </w:r>
      <w:r w:rsidR="00245AB9">
        <w:t xml:space="preserve"> </w:t>
      </w:r>
      <w:r>
        <w:t>collect,</w:t>
      </w:r>
      <w:r w:rsidR="00245AB9">
        <w:t xml:space="preserve"> </w:t>
      </w:r>
      <w:r>
        <w:t>monitor,</w:t>
      </w:r>
      <w:r w:rsidR="00245AB9">
        <w:t xml:space="preserve"> </w:t>
      </w:r>
      <w:r>
        <w:t>and</w:t>
      </w:r>
      <w:r w:rsidR="00245AB9">
        <w:t xml:space="preserve"> </w:t>
      </w:r>
      <w:r>
        <w:t>evaluate</w:t>
      </w:r>
      <w:r w:rsidR="00245AB9">
        <w:t xml:space="preserve"> </w:t>
      </w:r>
      <w:r>
        <w:t>data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measures,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gaps</w:t>
      </w:r>
      <w:r w:rsidR="00245AB9">
        <w:t xml:space="preserve"> </w:t>
      </w:r>
      <w:r>
        <w:t>in</w:t>
      </w:r>
      <w:r w:rsidR="00245AB9">
        <w:t xml:space="preserve"> </w:t>
      </w:r>
      <w:r>
        <w:t>performance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identified</w:t>
      </w:r>
      <w:r w:rsidR="00245AB9">
        <w:t xml:space="preserve"> </w:t>
      </w:r>
      <w:r>
        <w:t>through</w:t>
      </w:r>
      <w:r w:rsidR="00245AB9">
        <w:t xml:space="preserve"> </w:t>
      </w:r>
      <w:r>
        <w:t>routine</w:t>
      </w:r>
      <w:r w:rsidR="00245AB9">
        <w:t xml:space="preserve"> </w:t>
      </w:r>
      <w:r>
        <w:t>reports,</w:t>
      </w:r>
      <w:r w:rsidR="00245AB9">
        <w:t xml:space="preserve"> </w:t>
      </w:r>
      <w:r>
        <w:t>quarterly</w:t>
      </w:r>
      <w:r w:rsidR="00245AB9">
        <w:t xml:space="preserve"> </w:t>
      </w:r>
      <w:r>
        <w:t>performance</w:t>
      </w:r>
      <w:r w:rsidR="00245AB9">
        <w:t xml:space="preserve"> </w:t>
      </w:r>
      <w:r>
        <w:t>reports</w:t>
      </w:r>
      <w:r w:rsidR="00245AB9">
        <w:t xml:space="preserve"> </w:t>
      </w:r>
      <w:r>
        <w:t>through</w:t>
      </w:r>
      <w:r w:rsidR="00245AB9">
        <w:t xml:space="preserve"> </w:t>
      </w:r>
      <w:r>
        <w:t>budget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reviews,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assurance</w:t>
      </w:r>
      <w:r w:rsidR="00245AB9">
        <w:t xml:space="preserve"> </w:t>
      </w:r>
      <w:r>
        <w:t>program.</w:t>
      </w:r>
    </w:p>
    <w:p w14:paraId="7A3F1C0F" w14:textId="59E23E6D" w:rsidR="00B56A43" w:rsidRDefault="00C525EA">
      <w:pPr>
        <w:numPr>
          <w:ilvl w:val="0"/>
          <w:numId w:val="266"/>
        </w:numPr>
      </w:pPr>
      <w:r>
        <w:t>In</w:t>
      </w:r>
      <w:r w:rsidR="00245AB9">
        <w:t xml:space="preserve"> </w:t>
      </w:r>
      <w:r>
        <w:t>2020,</w:t>
      </w:r>
      <w:r w:rsidR="00245AB9">
        <w:t xml:space="preserve"> </w:t>
      </w:r>
      <w:r>
        <w:t>VRD</w:t>
      </w:r>
      <w:r w:rsidR="00245AB9">
        <w:t xml:space="preserve"> </w:t>
      </w:r>
      <w:r>
        <w:t>published</w:t>
      </w:r>
      <w:r w:rsidR="00245AB9">
        <w:t xml:space="preserve"> </w:t>
      </w:r>
      <w:r>
        <w:t>the</w:t>
      </w:r>
      <w:r w:rsidR="00245AB9">
        <w:t xml:space="preserve"> </w:t>
      </w:r>
      <w:r>
        <w:t>Data</w:t>
      </w:r>
      <w:r w:rsidR="00245AB9">
        <w:t xml:space="preserve"> </w:t>
      </w:r>
      <w:r>
        <w:t>Integrity</w:t>
      </w:r>
      <w:r w:rsidR="00245AB9">
        <w:t xml:space="preserve"> </w:t>
      </w:r>
      <w:r>
        <w:t>and</w:t>
      </w:r>
      <w:r w:rsidR="00245AB9">
        <w:t xml:space="preserve"> </w:t>
      </w:r>
      <w:r>
        <w:t>Data</w:t>
      </w:r>
      <w:r w:rsidR="00245AB9">
        <w:t xml:space="preserve"> </w:t>
      </w:r>
      <w:r>
        <w:t>Validation</w:t>
      </w:r>
      <w:r w:rsidR="00245AB9">
        <w:t xml:space="preserve"> </w:t>
      </w:r>
      <w:r>
        <w:t>Policies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established</w:t>
      </w:r>
      <w:r w:rsidR="00245AB9">
        <w:t xml:space="preserve"> </w:t>
      </w:r>
      <w:r>
        <w:t>a</w:t>
      </w:r>
      <w:r w:rsidR="00245AB9">
        <w:t xml:space="preserve"> </w:t>
      </w:r>
      <w:r>
        <w:t>data</w:t>
      </w:r>
      <w:r w:rsidR="00245AB9">
        <w:t xml:space="preserve"> </w:t>
      </w:r>
      <w:r>
        <w:t>integrity</w:t>
      </w:r>
      <w:r w:rsidR="00245AB9">
        <w:t xml:space="preserve"> </w:t>
      </w:r>
      <w:r>
        <w:t>team</w:t>
      </w:r>
      <w:r w:rsidR="00245AB9">
        <w:t xml:space="preserve"> </w:t>
      </w:r>
      <w:r>
        <w:t>made</w:t>
      </w:r>
      <w:r w:rsidR="00245AB9">
        <w:t xml:space="preserve"> </w:t>
      </w:r>
      <w:r>
        <w:t>up</w:t>
      </w:r>
      <w:r w:rsidR="00245AB9">
        <w:t xml:space="preserve"> </w:t>
      </w:r>
      <w:r>
        <w:t>of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representatives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TWC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Information</w:t>
      </w:r>
      <w:r w:rsidR="00245AB9">
        <w:t xml:space="preserve"> </w:t>
      </w:r>
      <w:r>
        <w:t>Innovation</w:t>
      </w:r>
      <w:r w:rsidR="00245AB9">
        <w:t xml:space="preserve"> </w:t>
      </w:r>
      <w:r>
        <w:t>&amp;</w:t>
      </w:r>
      <w:r w:rsidR="00245AB9">
        <w:t xml:space="preserve"> </w:t>
      </w:r>
      <w:r>
        <w:t>Insight.</w:t>
      </w:r>
      <w:r w:rsidR="00245AB9">
        <w:t xml:space="preserve"> </w:t>
      </w:r>
      <w:r>
        <w:t>These</w:t>
      </w:r>
      <w:r w:rsidR="00245AB9">
        <w:t xml:space="preserve"> </w:t>
      </w:r>
      <w:r>
        <w:t>actions</w:t>
      </w:r>
      <w:r w:rsidR="00245AB9">
        <w:t xml:space="preserve"> </w:t>
      </w:r>
      <w:r>
        <w:t>were</w:t>
      </w:r>
      <w:r w:rsidR="00245AB9">
        <w:t xml:space="preserve"> </w:t>
      </w:r>
      <w:r>
        <w:t>specifically</w:t>
      </w:r>
      <w:r w:rsidR="00245AB9">
        <w:t xml:space="preserve"> </w:t>
      </w:r>
      <w:r>
        <w:t>targeted</w:t>
      </w:r>
      <w:r w:rsidR="00245AB9">
        <w:t xml:space="preserve"> </w:t>
      </w:r>
      <w:r>
        <w:t>toward</w:t>
      </w:r>
      <w:r w:rsidR="00245AB9">
        <w:t xml:space="preserve"> </w:t>
      </w:r>
      <w:r>
        <w:t>improving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accountability</w:t>
      </w:r>
      <w:r w:rsidR="00245AB9">
        <w:t xml:space="preserve"> </w:t>
      </w:r>
      <w:r>
        <w:t>for</w:t>
      </w:r>
      <w:r w:rsidR="00245AB9">
        <w:t xml:space="preserve"> </w:t>
      </w:r>
      <w:r>
        <w:t>WIOA</w:t>
      </w:r>
      <w:r w:rsidR="00245AB9">
        <w:t xml:space="preserve"> </w:t>
      </w:r>
      <w:r>
        <w:t>performance</w:t>
      </w:r>
      <w:r w:rsidR="00245AB9">
        <w:t xml:space="preserve"> </w:t>
      </w:r>
      <w:r>
        <w:t>measures.</w:t>
      </w:r>
      <w:r w:rsidR="00245AB9">
        <w:t xml:space="preserve"> </w:t>
      </w:r>
      <w:r>
        <w:t>In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2021,</w:t>
      </w:r>
      <w:r w:rsidR="00245AB9">
        <w:t xml:space="preserve"> </w:t>
      </w:r>
      <w:r>
        <w:t>VRD</w:t>
      </w:r>
      <w:r w:rsidR="00245AB9">
        <w:t xml:space="preserve"> </w:t>
      </w:r>
      <w:r>
        <w:t>saw</w:t>
      </w:r>
      <w:r w:rsidR="00245AB9">
        <w:t xml:space="preserve"> </w:t>
      </w:r>
      <w:r>
        <w:t>significant</w:t>
      </w:r>
      <w:r w:rsidR="00245AB9">
        <w:t xml:space="preserve"> </w:t>
      </w:r>
      <w:r>
        <w:t>improvements</w:t>
      </w:r>
      <w:r w:rsidR="00245AB9">
        <w:t xml:space="preserve"> </w:t>
      </w:r>
      <w:r>
        <w:t>in</w:t>
      </w:r>
      <w:r w:rsidR="00245AB9">
        <w:t xml:space="preserve"> </w:t>
      </w:r>
      <w:r>
        <w:t>data</w:t>
      </w:r>
      <w:r w:rsidR="00245AB9">
        <w:t xml:space="preserve"> </w:t>
      </w:r>
      <w:r>
        <w:t>collection</w:t>
      </w:r>
      <w:r w:rsidR="00245AB9">
        <w:t xml:space="preserve"> </w:t>
      </w:r>
      <w:r>
        <w:t>and</w:t>
      </w:r>
      <w:r w:rsidR="00245AB9">
        <w:t xml:space="preserve"> </w:t>
      </w:r>
      <w:r>
        <w:t>reporting</w:t>
      </w:r>
      <w:r w:rsidR="00245AB9">
        <w:t xml:space="preserve"> </w:t>
      </w:r>
      <w:r>
        <w:t>on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gains.</w:t>
      </w:r>
      <w:r w:rsidR="00245AB9">
        <w:t xml:space="preserve"> </w:t>
      </w:r>
      <w:r>
        <w:t>VRD</w:t>
      </w:r>
      <w:r w:rsidR="00245AB9">
        <w:t xml:space="preserve"> </w:t>
      </w:r>
      <w:r>
        <w:t>also</w:t>
      </w:r>
      <w:r w:rsidR="00245AB9">
        <w:t xml:space="preserve"> </w:t>
      </w:r>
      <w:r>
        <w:t>developed</w:t>
      </w:r>
      <w:r w:rsidR="00245AB9">
        <w:t xml:space="preserve"> </w:t>
      </w:r>
      <w:r>
        <w:t>staff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desk</w:t>
      </w:r>
      <w:r w:rsidR="00245AB9">
        <w:t xml:space="preserve"> </w:t>
      </w:r>
      <w:r>
        <w:t>aids</w:t>
      </w:r>
      <w:r w:rsidR="00245AB9">
        <w:t xml:space="preserve"> </w:t>
      </w:r>
      <w:r>
        <w:t>and</w:t>
      </w:r>
      <w:r w:rsidR="00245AB9">
        <w:t xml:space="preserve"> </w:t>
      </w:r>
      <w:r>
        <w:t>tools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source</w:t>
      </w:r>
      <w:r w:rsidR="00245AB9">
        <w:t xml:space="preserve"> </w:t>
      </w:r>
      <w:r>
        <w:t>document</w:t>
      </w:r>
      <w:r w:rsidR="00245AB9">
        <w:t xml:space="preserve"> </w:t>
      </w:r>
      <w:r>
        <w:t>collection</w:t>
      </w:r>
      <w:r w:rsidR="00245AB9">
        <w:t xml:space="preserve"> </w:t>
      </w:r>
      <w:r>
        <w:t>to</w:t>
      </w:r>
      <w:r w:rsidR="00245AB9">
        <w:t xml:space="preserve"> </w:t>
      </w:r>
      <w:r>
        <w:t>substantiate</w:t>
      </w:r>
      <w:r w:rsidR="00245AB9">
        <w:t xml:space="preserve"> </w:t>
      </w:r>
      <w:r>
        <w:t>reported</w:t>
      </w:r>
      <w:r w:rsidR="00245AB9">
        <w:t xml:space="preserve"> </w:t>
      </w:r>
      <w:r>
        <w:t>outcomes.</w:t>
      </w:r>
      <w:r w:rsidR="00245AB9">
        <w:t xml:space="preserve"> </w:t>
      </w:r>
      <w:r>
        <w:t>Data</w:t>
      </w:r>
      <w:r w:rsidR="00245AB9">
        <w:t xml:space="preserve"> </w:t>
      </w:r>
      <w:r>
        <w:t>integrity</w:t>
      </w:r>
      <w:r w:rsidR="00245AB9">
        <w:t xml:space="preserve"> </w:t>
      </w:r>
      <w:r>
        <w:t>case</w:t>
      </w:r>
      <w:r w:rsidR="00245AB9">
        <w:t xml:space="preserve"> </w:t>
      </w:r>
      <w:r>
        <w:t>reviews</w:t>
      </w:r>
      <w:r w:rsidR="00245AB9">
        <w:t xml:space="preserve"> </w:t>
      </w:r>
      <w:r>
        <w:t>began</w:t>
      </w:r>
      <w:r w:rsidR="00245AB9">
        <w:t xml:space="preserve"> </w:t>
      </w:r>
      <w:r>
        <w:t>in</w:t>
      </w:r>
      <w:r w:rsidR="00245AB9">
        <w:t xml:space="preserve"> </w:t>
      </w:r>
      <w:r>
        <w:t>early</w:t>
      </w:r>
      <w:r w:rsidR="00245AB9">
        <w:t xml:space="preserve"> </w:t>
      </w:r>
      <w:r>
        <w:t>2021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reporting</w:t>
      </w:r>
      <w:r w:rsidR="00245AB9">
        <w:t xml:space="preserve"> </w:t>
      </w:r>
      <w:r>
        <w:t>is</w:t>
      </w:r>
      <w:r w:rsidR="00245AB9">
        <w:t xml:space="preserve"> </w:t>
      </w:r>
      <w:r>
        <w:t>accurate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documents</w:t>
      </w:r>
      <w:r w:rsidR="00245AB9">
        <w:t xml:space="preserve"> </w:t>
      </w:r>
      <w:r>
        <w:t>are</w:t>
      </w:r>
      <w:r w:rsidR="00245AB9">
        <w:t xml:space="preserve"> </w:t>
      </w:r>
      <w:r>
        <w:t>being</w:t>
      </w:r>
      <w:r w:rsidR="00245AB9">
        <w:t xml:space="preserve"> </w:t>
      </w:r>
      <w:r>
        <w:t>collected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a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cycle</w:t>
      </w:r>
      <w:r w:rsidR="00245AB9">
        <w:t xml:space="preserve"> </w:t>
      </w:r>
      <w:r>
        <w:t>for</w:t>
      </w:r>
      <w:r w:rsidR="00245AB9">
        <w:t xml:space="preserve"> </w:t>
      </w:r>
      <w:r>
        <w:t>data</w:t>
      </w:r>
      <w:r w:rsidR="00245AB9">
        <w:t xml:space="preserve"> </w:t>
      </w:r>
      <w:r>
        <w:t>integrity.</w:t>
      </w:r>
    </w:p>
    <w:p w14:paraId="62246EA6" w14:textId="7188D340" w:rsidR="00B56A43" w:rsidRDefault="00C525EA">
      <w:pPr>
        <w:numPr>
          <w:ilvl w:val="0"/>
          <w:numId w:val="266"/>
        </w:numPr>
      </w:pP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assess</w:t>
      </w:r>
      <w:r w:rsidR="00245AB9">
        <w:t xml:space="preserve"> </w:t>
      </w:r>
      <w:r>
        <w:t>and</w:t>
      </w:r>
      <w:r w:rsidR="00245AB9">
        <w:t xml:space="preserve"> </w:t>
      </w:r>
      <w:r>
        <w:t>identify</w:t>
      </w:r>
      <w:r w:rsidR="00245AB9">
        <w:t xml:space="preserve"> </w:t>
      </w:r>
      <w:r>
        <w:t>staff</w:t>
      </w:r>
      <w:r w:rsidR="00245AB9">
        <w:t xml:space="preserve"> </w:t>
      </w:r>
      <w:r>
        <w:t>training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competency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program</w:t>
      </w:r>
      <w:r w:rsidR="00245AB9">
        <w:t xml:space="preserve"> </w:t>
      </w:r>
      <w:r>
        <w:t>participants</w:t>
      </w:r>
      <w:r w:rsidR="00245AB9">
        <w:t xml:space="preserve"> </w:t>
      </w:r>
      <w:r>
        <w:t>with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employment</w:t>
      </w:r>
      <w:r w:rsidR="00245AB9">
        <w:t xml:space="preserve"> </w:t>
      </w:r>
      <w:r>
        <w:t>goal</w:t>
      </w:r>
      <w:r w:rsidR="00245AB9">
        <w:t xml:space="preserve"> </w:t>
      </w:r>
      <w:r>
        <w:t>and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Individualized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Employment.</w:t>
      </w:r>
    </w:p>
    <w:p w14:paraId="2AB5B23E" w14:textId="433E86E9" w:rsidR="00B56A43" w:rsidRDefault="00C525EA">
      <w:pPr>
        <w:numPr>
          <w:ilvl w:val="0"/>
          <w:numId w:val="266"/>
        </w:numPr>
      </w:pP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implement</w:t>
      </w:r>
      <w:r w:rsidR="00245AB9">
        <w:t xml:space="preserve"> </w:t>
      </w:r>
      <w:r>
        <w:t>training</w:t>
      </w:r>
      <w:r w:rsidR="00245AB9">
        <w:t xml:space="preserve"> </w:t>
      </w:r>
      <w:r>
        <w:t>courses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new</w:t>
      </w:r>
      <w:r w:rsidR="00245AB9">
        <w:t xml:space="preserve"> </w:t>
      </w:r>
      <w:r>
        <w:t>community</w:t>
      </w:r>
      <w:r w:rsidR="00245AB9">
        <w:t xml:space="preserve"> </w:t>
      </w:r>
      <w:r>
        <w:t>partnerships</w:t>
      </w:r>
      <w:r w:rsidR="00245AB9">
        <w:t xml:space="preserve"> </w:t>
      </w:r>
      <w:r>
        <w:t>to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high-skill,</w:t>
      </w:r>
      <w:r w:rsidR="00245AB9">
        <w:t xml:space="preserve"> </w:t>
      </w:r>
      <w:r>
        <w:t>high-wage</w:t>
      </w:r>
      <w:r w:rsidR="00245AB9">
        <w:t xml:space="preserve"> </w:t>
      </w:r>
      <w:r>
        <w:t>occupations</w:t>
      </w:r>
      <w:r w:rsidR="00245AB9">
        <w:t xml:space="preserve"> </w:t>
      </w:r>
      <w:r>
        <w:t>by</w:t>
      </w:r>
      <w:r w:rsidR="00245AB9">
        <w:t xml:space="preserve"> </w:t>
      </w:r>
      <w:r>
        <w:t>increasing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training.</w:t>
      </w:r>
    </w:p>
    <w:p w14:paraId="1783C97F" w14:textId="53BB3565" w:rsidR="00B56A43" w:rsidRDefault="00C525EA">
      <w:pPr>
        <w:numPr>
          <w:ilvl w:val="0"/>
          <w:numId w:val="266"/>
        </w:numPr>
      </w:pP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replicate</w:t>
      </w:r>
      <w:r w:rsidR="00245AB9">
        <w:t xml:space="preserve"> </w:t>
      </w:r>
      <w:r>
        <w:t>initiatives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Project</w:t>
      </w:r>
      <w:r w:rsidR="00245AB9">
        <w:t xml:space="preserve"> </w:t>
      </w:r>
      <w:r>
        <w:t>SEARCH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certificates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on-the-job</w:t>
      </w:r>
      <w:r w:rsidR="00245AB9">
        <w:t xml:space="preserve"> </w:t>
      </w:r>
      <w:r>
        <w:t>skills</w:t>
      </w:r>
      <w:r w:rsidR="00245AB9">
        <w:t xml:space="preserve"> </w:t>
      </w:r>
      <w:r>
        <w:t>gains</w:t>
      </w:r>
      <w:r w:rsidR="00245AB9">
        <w:t xml:space="preserve"> </w:t>
      </w:r>
      <w:r>
        <w:t>and/or</w:t>
      </w:r>
      <w:r w:rsidR="00245AB9">
        <w:t xml:space="preserve"> </w:t>
      </w:r>
      <w:r>
        <w:t>credentials</w:t>
      </w:r>
      <w:r w:rsidR="00245AB9">
        <w:t xml:space="preserve"> </w:t>
      </w:r>
      <w:r>
        <w:t>for</w:t>
      </w:r>
      <w:r w:rsidR="00245AB9">
        <w:t xml:space="preserve"> </w:t>
      </w:r>
      <w:r>
        <w:t>employment.</w:t>
      </w:r>
    </w:p>
    <w:p w14:paraId="35D5BFDD" w14:textId="0D7862AB" w:rsidR="00B56A43" w:rsidRDefault="00C525EA">
      <w:pPr>
        <w:numPr>
          <w:ilvl w:val="0"/>
          <w:numId w:val="266"/>
        </w:numPr>
      </w:pP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Team,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Business</w:t>
      </w:r>
      <w:r w:rsidR="00245AB9">
        <w:t xml:space="preserve"> </w:t>
      </w:r>
      <w:r>
        <w:t>Relations</w:t>
      </w:r>
      <w:r w:rsidR="00245AB9">
        <w:t xml:space="preserve"> </w:t>
      </w:r>
      <w:r>
        <w:t>Coordinators</w:t>
      </w:r>
      <w:r w:rsidR="00245AB9">
        <w:t xml:space="preserve"> </w:t>
      </w:r>
      <w:r>
        <w:t>(BRCs)</w:t>
      </w:r>
      <w:r w:rsidR="00245AB9">
        <w:t xml:space="preserve"> </w:t>
      </w:r>
      <w:r>
        <w:t>who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regional</w:t>
      </w:r>
      <w:r w:rsidR="00245AB9">
        <w:t xml:space="preserve"> </w:t>
      </w:r>
      <w:r>
        <w:t>and</w:t>
      </w:r>
      <w:r w:rsidR="00245AB9">
        <w:t xml:space="preserve"> </w:t>
      </w:r>
      <w:r>
        <w:t>field</w:t>
      </w:r>
      <w:r w:rsidR="00245AB9">
        <w:t xml:space="preserve"> </w:t>
      </w:r>
      <w:r>
        <w:t>management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employers.</w:t>
      </w:r>
    </w:p>
    <w:p w14:paraId="642E5A00" w14:textId="658DFA01" w:rsidR="00B56A43" w:rsidRDefault="00C525EA">
      <w:pPr>
        <w:numPr>
          <w:ilvl w:val="0"/>
          <w:numId w:val="266"/>
        </w:numPr>
      </w:pP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its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assess</w:t>
      </w:r>
      <w:r w:rsidR="00245AB9">
        <w:t xml:space="preserve"> </w:t>
      </w:r>
      <w:r>
        <w:t>and</w:t>
      </w:r>
      <w:r w:rsidR="00245AB9">
        <w:t xml:space="preserve"> </w:t>
      </w:r>
      <w:r>
        <w:t>monitor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BRCs</w:t>
      </w:r>
      <w:r w:rsidR="00245AB9">
        <w:t xml:space="preserve"> </w:t>
      </w:r>
      <w:r>
        <w:t>will</w:t>
      </w:r>
      <w:r w:rsidR="00245AB9">
        <w:t xml:space="preserve"> </w:t>
      </w:r>
      <w:r>
        <w:t>coordinate</w:t>
      </w:r>
      <w:r w:rsidR="00245AB9">
        <w:t xml:space="preserve"> </w:t>
      </w:r>
      <w:r>
        <w:t>more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Boards,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and</w:t>
      </w:r>
      <w:r w:rsidR="00245AB9">
        <w:t xml:space="preserve"> </w:t>
      </w:r>
      <w:r>
        <w:t>as</w:t>
      </w:r>
      <w:r w:rsidR="00245AB9">
        <w:t xml:space="preserve"> </w:t>
      </w:r>
      <w:r>
        <w:t>team</w:t>
      </w:r>
      <w:r w:rsidR="00245AB9">
        <w:t xml:space="preserve"> </w:t>
      </w:r>
      <w:r>
        <w:t>members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Services</w:t>
      </w:r>
      <w:r w:rsidR="00245AB9">
        <w:t xml:space="preserve"> </w:t>
      </w:r>
      <w:r>
        <w:t>Units.</w:t>
      </w:r>
    </w:p>
    <w:p w14:paraId="613F8E3C" w14:textId="5AB82F40" w:rsidR="00B56A43" w:rsidRDefault="00C525EA">
      <w:pPr>
        <w:pStyle w:val="Heading5"/>
      </w:pPr>
      <w:bookmarkStart w:id="285" w:name="_Toc286"/>
      <w:r>
        <w:t>7.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assisting</w:t>
      </w:r>
      <w:r w:rsidR="00245AB9">
        <w:t xml:space="preserve"> </w:t>
      </w:r>
      <w:r>
        <w:t>other</w:t>
      </w:r>
      <w:r w:rsidR="00245AB9">
        <w:t xml:space="preserve"> </w:t>
      </w:r>
      <w:r>
        <w:t>components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system</w:t>
      </w:r>
      <w:r w:rsidR="00245AB9">
        <w:t xml:space="preserve"> </w:t>
      </w:r>
      <w:r>
        <w:t>in</w:t>
      </w:r>
      <w:r w:rsidR="00245AB9">
        <w:t xml:space="preserve"> </w:t>
      </w:r>
      <w:r>
        <w:t>assisting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bookmarkEnd w:id="285"/>
    </w:p>
    <w:p w14:paraId="5E4084A3" w14:textId="1DA09871" w:rsidR="00B56A43" w:rsidRDefault="00C525EA"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division</w:t>
      </w:r>
      <w:r w:rsidR="00245AB9">
        <w:t xml:space="preserve"> </w:t>
      </w:r>
      <w:r>
        <w:t>of</w:t>
      </w:r>
      <w:r w:rsidR="00245AB9">
        <w:t xml:space="preserve"> </w:t>
      </w:r>
      <w:r>
        <w:t>TWC,</w:t>
      </w:r>
      <w:r w:rsidR="00245AB9">
        <w:t xml:space="preserve"> </w:t>
      </w:r>
      <w:r>
        <w:t>VRD</w:t>
      </w:r>
      <w:r w:rsidR="00245AB9">
        <w:t xml:space="preserve"> </w:t>
      </w:r>
      <w:r>
        <w:t>participates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and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Council</w:t>
      </w:r>
      <w:r w:rsidR="00245AB9">
        <w:t xml:space="preserve"> </w:t>
      </w:r>
      <w:r>
        <w:t>(TWIC),</w:t>
      </w:r>
      <w:r w:rsidR="00245AB9">
        <w:t xml:space="preserve"> </w:t>
      </w:r>
      <w:r>
        <w:t>which</w:t>
      </w:r>
      <w:r w:rsidR="00245AB9">
        <w:t xml:space="preserve"> </w:t>
      </w:r>
      <w:r>
        <w:t>serves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board.</w:t>
      </w:r>
      <w:r w:rsidR="00245AB9">
        <w:t xml:space="preserve"> </w:t>
      </w:r>
      <w:r>
        <w:t>These</w:t>
      </w:r>
      <w:r w:rsidR="00245AB9">
        <w:t xml:space="preserve"> </w:t>
      </w:r>
      <w:r>
        <w:t>activities</w:t>
      </w:r>
      <w:r w:rsidR="00245AB9">
        <w:t xml:space="preserve"> </w:t>
      </w:r>
      <w:r>
        <w:t>include:</w:t>
      </w:r>
    </w:p>
    <w:p w14:paraId="6C2D502E" w14:textId="7A2C505C" w:rsidR="00B56A43" w:rsidRDefault="00C525EA">
      <w:pPr>
        <w:numPr>
          <w:ilvl w:val="0"/>
          <w:numId w:val="267"/>
        </w:numPr>
      </w:pP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state-mandated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system;</w:t>
      </w:r>
    </w:p>
    <w:p w14:paraId="2169F54A" w14:textId="31F93CB6" w:rsidR="00B56A43" w:rsidRDefault="00C525EA">
      <w:pPr>
        <w:numPr>
          <w:ilvl w:val="0"/>
          <w:numId w:val="267"/>
        </w:numPr>
      </w:pP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TWIC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serving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TWIC</w:t>
      </w:r>
      <w:r w:rsidR="00245AB9">
        <w:t xml:space="preserve"> </w:t>
      </w:r>
      <w:r>
        <w:t>Apprenticeship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Advisory</w:t>
      </w:r>
      <w:r w:rsidR="00245AB9">
        <w:t xml:space="preserve"> </w:t>
      </w:r>
      <w:r>
        <w:t>Committee;</w:t>
      </w:r>
      <w:r w:rsidR="00245AB9">
        <w:t xml:space="preserve"> </w:t>
      </w:r>
      <w:r>
        <w:t>and</w:t>
      </w:r>
    </w:p>
    <w:p w14:paraId="78F3E608" w14:textId="1976CE27" w:rsidR="00B56A43" w:rsidRDefault="00C525EA">
      <w:pPr>
        <w:numPr>
          <w:ilvl w:val="0"/>
          <w:numId w:val="267"/>
        </w:numPr>
      </w:pPr>
      <w:r>
        <w:t>reporting</w:t>
      </w:r>
      <w:r w:rsidR="00245AB9">
        <w:t xml:space="preserve"> </w:t>
      </w:r>
      <w:r>
        <w:t>quarterly</w:t>
      </w:r>
      <w:r w:rsidR="00245AB9">
        <w:t xml:space="preserve"> </w:t>
      </w:r>
      <w:r>
        <w:t>and</w:t>
      </w:r>
      <w:r w:rsidR="00245AB9">
        <w:t xml:space="preserve"> </w:t>
      </w:r>
      <w:r>
        <w:t>annually</w:t>
      </w:r>
      <w:r w:rsidR="00245AB9">
        <w:t xml:space="preserve"> </w:t>
      </w:r>
      <w:r>
        <w:t>as</w:t>
      </w:r>
      <w:r w:rsidR="00245AB9">
        <w:t xml:space="preserve"> </w:t>
      </w:r>
      <w:r>
        <w:t>requested</w:t>
      </w:r>
      <w:r w:rsidR="00245AB9">
        <w:t xml:space="preserve"> </w:t>
      </w:r>
      <w:r>
        <w:t>by</w:t>
      </w:r>
      <w:r w:rsidR="00245AB9">
        <w:t xml:space="preserve"> </w:t>
      </w:r>
      <w:r>
        <w:t>TWIC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division’s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implement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objectives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strategic</w:t>
      </w:r>
      <w:r w:rsidR="00245AB9">
        <w:t xml:space="preserve"> </w:t>
      </w:r>
      <w:r>
        <w:t>plan.</w:t>
      </w:r>
    </w:p>
    <w:p w14:paraId="3FCCAC0E" w14:textId="1BBD22A1" w:rsidR="00B56A43" w:rsidRDefault="00C525EA"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TWC</w:t>
      </w:r>
      <w:r w:rsidR="00245AB9">
        <w:t xml:space="preserve"> </w:t>
      </w:r>
      <w:r>
        <w:t>departments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information,</w:t>
      </w:r>
      <w:r w:rsidR="00245AB9">
        <w:t xml:space="preserve"> </w:t>
      </w:r>
      <w:r>
        <w:t>partner</w:t>
      </w:r>
      <w:r w:rsidR="00245AB9">
        <w:t xml:space="preserve"> </w:t>
      </w:r>
      <w:r>
        <w:t>on</w:t>
      </w:r>
      <w:r w:rsidR="00245AB9">
        <w:t xml:space="preserve"> </w:t>
      </w:r>
      <w:r>
        <w:t>community</w:t>
      </w:r>
      <w:r w:rsidR="00245AB9">
        <w:t xml:space="preserve"> </w:t>
      </w:r>
      <w:r>
        <w:t>initiatives,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customer</w:t>
      </w:r>
      <w:r w:rsidR="00245AB9">
        <w:t xml:space="preserve"> </w:t>
      </w:r>
      <w:r>
        <w:t>referral</w:t>
      </w:r>
      <w:r w:rsidR="00245AB9">
        <w:t xml:space="preserve"> </w:t>
      </w:r>
      <w:r>
        <w:t>processes.</w:t>
      </w:r>
    </w:p>
    <w:p w14:paraId="29F16556" w14:textId="51B28C70" w:rsidR="00B56A43" w:rsidRDefault="00C525EA">
      <w:r>
        <w:t>Ongoing</w:t>
      </w:r>
      <w:r w:rsidR="00245AB9">
        <w:t xml:space="preserve"> </w:t>
      </w:r>
      <w:r>
        <w:t>collaborative</w:t>
      </w:r>
      <w:r w:rsidR="00245AB9">
        <w:t xml:space="preserve"> </w:t>
      </w:r>
      <w:r>
        <w:t>efforts</w:t>
      </w:r>
      <w:r w:rsidR="00245AB9">
        <w:t xml:space="preserve"> </w:t>
      </w:r>
      <w:r>
        <w:t>between</w:t>
      </w:r>
      <w:r w:rsidR="00245AB9">
        <w:t xml:space="preserve"> </w:t>
      </w:r>
      <w:r>
        <w:t>VRD</w:t>
      </w:r>
      <w:r w:rsidR="00245AB9">
        <w:t xml:space="preserve"> </w:t>
      </w:r>
      <w:r>
        <w:t>and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have</w:t>
      </w:r>
      <w:r w:rsidR="00245AB9">
        <w:t xml:space="preserve"> </w:t>
      </w:r>
      <w:r>
        <w:t>resulted</w:t>
      </w:r>
      <w:r w:rsidR="00245AB9">
        <w:t xml:space="preserve"> </w:t>
      </w:r>
      <w:r>
        <w:t>in</w:t>
      </w:r>
      <w:r w:rsidR="00245AB9">
        <w:t xml:space="preserve"> </w:t>
      </w:r>
      <w:r>
        <w:t>projects,</w:t>
      </w:r>
      <w:r w:rsidR="00245AB9">
        <w:t xml:space="preserve"> </w:t>
      </w:r>
      <w:r>
        <w:t>initiatives,</w:t>
      </w:r>
      <w:r w:rsidR="00245AB9">
        <w:t xml:space="preserve"> </w:t>
      </w:r>
      <w:r>
        <w:t>and</w:t>
      </w:r>
      <w:r w:rsidR="00245AB9">
        <w:t xml:space="preserve"> </w:t>
      </w:r>
      <w:r>
        <w:t>processes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joint</w:t>
      </w:r>
      <w:r w:rsidR="00245AB9">
        <w:t xml:space="preserve"> </w:t>
      </w:r>
      <w:r>
        <w:t>community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awareness</w:t>
      </w:r>
      <w:r w:rsidR="00245AB9">
        <w:t xml:space="preserve"> </w:t>
      </w:r>
      <w:r>
        <w:t>events,</w:t>
      </w:r>
      <w:r w:rsidR="00245AB9">
        <w:t xml:space="preserve"> </w:t>
      </w:r>
      <w:r>
        <w:t>summer</w:t>
      </w:r>
      <w:r w:rsidR="00245AB9">
        <w:t xml:space="preserve"> </w:t>
      </w:r>
      <w:r>
        <w:t>youth</w:t>
      </w:r>
      <w:r w:rsidR="00245AB9">
        <w:t xml:space="preserve"> </w:t>
      </w:r>
      <w:r>
        <w:t>initiatives,</w:t>
      </w:r>
      <w:r w:rsidR="00245AB9">
        <w:t xml:space="preserve"> </w:t>
      </w:r>
      <w:r>
        <w:t>employer</w:t>
      </w:r>
      <w:r w:rsidR="00245AB9">
        <w:t xml:space="preserve"> </w:t>
      </w:r>
      <w:r>
        <w:t>symposia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fairs,</w:t>
      </w:r>
      <w:r w:rsidR="00245AB9">
        <w:t xml:space="preserve"> </w:t>
      </w:r>
      <w:r>
        <w:t>customer</w:t>
      </w:r>
      <w:r w:rsidR="00245AB9">
        <w:t xml:space="preserve"> </w:t>
      </w:r>
      <w:r>
        <w:t>referrals,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cross-training</w:t>
      </w:r>
      <w:r w:rsidR="00245AB9">
        <w:t xml:space="preserve"> </w:t>
      </w:r>
      <w:r>
        <w:t>for</w:t>
      </w:r>
      <w:r w:rsidR="00245AB9">
        <w:t xml:space="preserve"> </w:t>
      </w:r>
      <w:r>
        <w:t>staff.</w:t>
      </w:r>
    </w:p>
    <w:p w14:paraId="2CC95C53" w14:textId="51DD8B2D" w:rsidR="00B56A43" w:rsidRDefault="00C525EA">
      <w:r>
        <w:t>Student</w:t>
      </w:r>
      <w:r w:rsidR="00245AB9">
        <w:t xml:space="preserve"> </w:t>
      </w:r>
      <w:r>
        <w:t>HireAbility</w:t>
      </w:r>
      <w:r w:rsidR="00245AB9">
        <w:t xml:space="preserve"> </w:t>
      </w:r>
      <w:r>
        <w:t>Navigator</w:t>
      </w:r>
      <w:r w:rsidR="00245AB9">
        <w:t xml:space="preserve"> </w:t>
      </w:r>
      <w:r>
        <w:t>(SHN)</w:t>
      </w:r>
      <w:r w:rsidR="00245AB9">
        <w:t xml:space="preserve"> </w:t>
      </w:r>
      <w:r>
        <w:t>positions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since</w:t>
      </w:r>
      <w:r w:rsidR="00245AB9">
        <w:t xml:space="preserve"> </w:t>
      </w:r>
      <w:r>
        <w:t>2018</w:t>
      </w:r>
      <w:r w:rsidR="00245AB9">
        <w:t xml:space="preserve"> </w:t>
      </w:r>
      <w:r>
        <w:t>in</w:t>
      </w:r>
      <w:r w:rsidR="00245AB9">
        <w:t xml:space="preserve"> </w:t>
      </w:r>
      <w:r>
        <w:t>all</w:t>
      </w:r>
      <w:r w:rsidR="00245AB9">
        <w:t xml:space="preserve"> </w:t>
      </w:r>
      <w:r>
        <w:t>28</w:t>
      </w:r>
      <w:r w:rsidR="00245AB9">
        <w:t xml:space="preserve"> </w:t>
      </w:r>
      <w:r>
        <w:t>Boards,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student</w:t>
      </w:r>
      <w:r w:rsidR="00245AB9">
        <w:t xml:space="preserve"> </w:t>
      </w:r>
      <w:r>
        <w:t>hired</w:t>
      </w:r>
      <w:r w:rsidR="00245AB9">
        <w:t xml:space="preserve"> </w:t>
      </w:r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2018.</w:t>
      </w:r>
      <w:r w:rsidR="00245AB9">
        <w:t xml:space="preserve"> </w:t>
      </w:r>
      <w:r>
        <w:t>Since</w:t>
      </w:r>
      <w:r w:rsidR="00245AB9">
        <w:t xml:space="preserve"> </w:t>
      </w:r>
      <w:r>
        <w:t>that</w:t>
      </w:r>
      <w:r w:rsidR="00245AB9">
        <w:t xml:space="preserve"> </w:t>
      </w:r>
      <w:r>
        <w:t>time,</w:t>
      </w:r>
      <w:r w:rsidR="00245AB9">
        <w:t xml:space="preserve"> </w:t>
      </w:r>
      <w:r>
        <w:t>the</w:t>
      </w:r>
      <w:r w:rsidR="00245AB9">
        <w:t xml:space="preserve"> </w:t>
      </w:r>
      <w:r>
        <w:t>SHNs</w:t>
      </w:r>
      <w:r w:rsidR="00245AB9">
        <w:t xml:space="preserve"> </w:t>
      </w:r>
      <w:r>
        <w:t>have</w:t>
      </w:r>
      <w:r w:rsidR="00245AB9">
        <w:t xml:space="preserve"> </w:t>
      </w:r>
      <w:r>
        <w:t>helped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by</w:t>
      </w:r>
      <w:r w:rsidR="00245AB9">
        <w:t xml:space="preserve"> </w:t>
      </w:r>
      <w:r>
        <w:t>building</w:t>
      </w:r>
      <w:r w:rsidR="00245AB9">
        <w:t xml:space="preserve"> </w:t>
      </w:r>
      <w:r>
        <w:t>infrastructure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communities.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modes</w:t>
      </w:r>
      <w:r w:rsidR="00245AB9">
        <w:t xml:space="preserve"> </w:t>
      </w:r>
      <w:r>
        <w:t>for</w:t>
      </w:r>
      <w:r w:rsidR="00245AB9">
        <w:t xml:space="preserve"> </w:t>
      </w:r>
      <w:r>
        <w:t>creating</w:t>
      </w:r>
      <w:r w:rsidR="00245AB9">
        <w:t xml:space="preserve"> </w:t>
      </w:r>
      <w:r>
        <w:t>this</w:t>
      </w:r>
      <w:r w:rsidR="00245AB9">
        <w:t xml:space="preserve"> </w:t>
      </w:r>
      <w:r>
        <w:t>support</w:t>
      </w:r>
      <w:r w:rsidR="00245AB9">
        <w:t xml:space="preserve"> </w:t>
      </w:r>
      <w:r>
        <w:t>network</w:t>
      </w:r>
      <w:r w:rsidR="00245AB9">
        <w:t xml:space="preserve"> </w:t>
      </w:r>
      <w:r>
        <w:t>are</w:t>
      </w:r>
      <w:r w:rsidR="00245AB9">
        <w:t xml:space="preserve"> </w:t>
      </w:r>
      <w:r>
        <w:t>fostering</w:t>
      </w:r>
      <w:r w:rsidR="00245AB9">
        <w:t xml:space="preserve"> </w:t>
      </w:r>
      <w:r>
        <w:t>meaningful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(including</w:t>
      </w:r>
      <w:r w:rsidR="00245AB9">
        <w:t xml:space="preserve"> </w:t>
      </w:r>
      <w:r>
        <w:t>schools</w:t>
      </w:r>
      <w:r w:rsidR="00245AB9">
        <w:t xml:space="preserve"> </w:t>
      </w:r>
      <w:r>
        <w:t>and</w:t>
      </w:r>
      <w:r w:rsidR="00245AB9">
        <w:t xml:space="preserve"> </w:t>
      </w:r>
      <w:r>
        <w:t>employers),</w:t>
      </w:r>
      <w:r w:rsidR="00245AB9">
        <w:t xml:space="preserve"> </w:t>
      </w:r>
      <w:r>
        <w:t>providing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guidance,</w:t>
      </w:r>
      <w:r w:rsidR="00245AB9">
        <w:t xml:space="preserve"> </w:t>
      </w:r>
      <w:r>
        <w:t>and</w:t>
      </w:r>
      <w:r w:rsidR="00245AB9">
        <w:t xml:space="preserve"> </w:t>
      </w:r>
      <w:r>
        <w:t>sharing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provides.</w:t>
      </w:r>
      <w:r w:rsidR="00245AB9">
        <w:t xml:space="preserve"> </w:t>
      </w:r>
      <w:r>
        <w:t>In</w:t>
      </w:r>
      <w:r w:rsidR="00245AB9">
        <w:t xml:space="preserve"> </w:t>
      </w:r>
      <w:r>
        <w:t>2021,</w:t>
      </w:r>
      <w:r w:rsidR="00245AB9">
        <w:t xml:space="preserve"> </w:t>
      </w:r>
      <w:r>
        <w:t>a</w:t>
      </w:r>
      <w:r w:rsidR="00245AB9">
        <w:t xml:space="preserve"> </w:t>
      </w:r>
      <w:r>
        <w:t>mentor</w:t>
      </w:r>
      <w:r w:rsidR="00245AB9">
        <w:t xml:space="preserve"> </w:t>
      </w:r>
      <w:r>
        <w:t>position</w:t>
      </w:r>
      <w:r w:rsidR="00245AB9">
        <w:t xml:space="preserve"> </w:t>
      </w:r>
      <w:r>
        <w:t>was</w:t>
      </w:r>
      <w:r w:rsidR="00245AB9">
        <w:t xml:space="preserve"> </w:t>
      </w:r>
      <w:r>
        <w:t>added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SHN</w:t>
      </w:r>
      <w:r w:rsidR="00245AB9">
        <w:t xml:space="preserve"> </w:t>
      </w:r>
      <w:r>
        <w:t>policy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quality</w:t>
      </w:r>
      <w:r w:rsidR="00245AB9">
        <w:t xml:space="preserve"> </w:t>
      </w:r>
      <w:r>
        <w:t>assurance</w:t>
      </w:r>
      <w:r w:rsidR="00245AB9">
        <w:t xml:space="preserve"> </w:t>
      </w:r>
      <w:r>
        <w:t>measure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highly</w:t>
      </w:r>
      <w:r w:rsidR="00245AB9">
        <w:t xml:space="preserve"> </w:t>
      </w:r>
      <w:r>
        <w:t>rated</w:t>
      </w:r>
      <w:r w:rsidR="00245AB9">
        <w:t xml:space="preserve"> </w:t>
      </w:r>
      <w:r>
        <w:t>SHNs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mentoring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new</w:t>
      </w:r>
      <w:r w:rsidR="00245AB9">
        <w:t xml:space="preserve"> </w:t>
      </w:r>
      <w:r>
        <w:t>or</w:t>
      </w:r>
      <w:r w:rsidR="00245AB9">
        <w:t xml:space="preserve"> </w:t>
      </w:r>
      <w:r>
        <w:t>struggling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these</w:t>
      </w:r>
      <w:r w:rsidR="00245AB9">
        <w:t xml:space="preserve"> </w:t>
      </w:r>
      <w:r>
        <w:t>connections.</w:t>
      </w:r>
    </w:p>
    <w:p w14:paraId="43E7ABF3" w14:textId="34A79375" w:rsidR="00B56A43" w:rsidRDefault="00C525EA">
      <w:r>
        <w:t>VRD</w:t>
      </w:r>
      <w:r w:rsidR="00245AB9">
        <w:t xml:space="preserve"> </w:t>
      </w:r>
      <w:r>
        <w:t>reviewed</w:t>
      </w:r>
      <w:r w:rsidR="00245AB9">
        <w:t xml:space="preserve"> </w:t>
      </w:r>
      <w:r>
        <w:t>multiple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Letters,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Bulletins,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Letters,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guides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receive</w:t>
      </w:r>
      <w:r w:rsidR="00245AB9">
        <w:t xml:space="preserve"> </w:t>
      </w:r>
      <w:r>
        <w:t>policy</w:t>
      </w:r>
      <w:r w:rsidR="00245AB9">
        <w:t xml:space="preserve"> </w:t>
      </w:r>
      <w:r>
        <w:t>guidance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clear,</w:t>
      </w:r>
      <w:r w:rsidR="00245AB9">
        <w:t xml:space="preserve"> </w:t>
      </w:r>
      <w:r>
        <w:t>concise,</w:t>
      </w:r>
      <w:r w:rsidR="00245AB9">
        <w:t xml:space="preserve"> </w:t>
      </w:r>
      <w:r>
        <w:t>and</w:t>
      </w:r>
      <w:r w:rsidR="00245AB9">
        <w:t xml:space="preserve"> </w:t>
      </w:r>
      <w:r>
        <w:t>timely.</w:t>
      </w:r>
      <w:r w:rsidR="00245AB9">
        <w:t xml:space="preserve"> </w:t>
      </w:r>
      <w:r>
        <w:t>This</w:t>
      </w:r>
      <w:r w:rsidR="00245AB9">
        <w:t xml:space="preserve"> </w:t>
      </w:r>
      <w:r>
        <w:t>enables</w:t>
      </w:r>
      <w:r w:rsidR="00245AB9">
        <w:t xml:space="preserve"> </w:t>
      </w:r>
      <w:r>
        <w:t>workforce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rules,</w:t>
      </w:r>
      <w:r w:rsidR="00245AB9">
        <w:t xml:space="preserve"> </w:t>
      </w:r>
      <w:r>
        <w:t>regulations,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requirements.</w:t>
      </w:r>
      <w:r w:rsidR="00245AB9">
        <w:t xml:space="preserve"> </w:t>
      </w:r>
      <w:r>
        <w:t>Additionally,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pandemic,</w:t>
      </w:r>
      <w:r w:rsidR="00245AB9">
        <w:t xml:space="preserve"> </w:t>
      </w:r>
      <w:r>
        <w:t>some</w:t>
      </w:r>
      <w:r w:rsidR="00245AB9">
        <w:t xml:space="preserve"> </w:t>
      </w:r>
      <w:r>
        <w:t>Boards</w:t>
      </w:r>
      <w:r w:rsidR="00245AB9">
        <w:t xml:space="preserve"> </w:t>
      </w:r>
      <w:r>
        <w:t>identified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methods</w:t>
      </w:r>
      <w:r w:rsidR="00245AB9">
        <w:t xml:space="preserve"> </w:t>
      </w:r>
      <w:r>
        <w:t>that</w:t>
      </w:r>
      <w:r w:rsidR="00245AB9">
        <w:t xml:space="preserve"> </w:t>
      </w:r>
      <w:r>
        <w:t>allowed</w:t>
      </w:r>
      <w:r w:rsidR="00245AB9">
        <w:t xml:space="preserve"> </w:t>
      </w:r>
      <w:r>
        <w:t>for</w:t>
      </w:r>
      <w:r w:rsidR="00245AB9">
        <w:t xml:space="preserve"> </w:t>
      </w:r>
      <w:r>
        <w:t>virtual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and</w:t>
      </w:r>
      <w:r w:rsidR="00245AB9">
        <w:t xml:space="preserve"> </w:t>
      </w:r>
      <w:r>
        <w:t>training.</w:t>
      </w:r>
      <w:r w:rsidR="00245AB9">
        <w:t xml:space="preserve"> </w:t>
      </w:r>
      <w:r>
        <w:t>Boards</w:t>
      </w:r>
      <w:r w:rsidR="00245AB9">
        <w:t xml:space="preserve"> </w:t>
      </w:r>
      <w:r>
        <w:t>were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their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peers</w:t>
      </w:r>
      <w:r w:rsidR="00245AB9">
        <w:t xml:space="preserve"> </w:t>
      </w:r>
      <w:r>
        <w:t>for</w:t>
      </w:r>
      <w:r w:rsidR="00245AB9">
        <w:t xml:space="preserve"> </w:t>
      </w:r>
      <w:r>
        <w:t>possible</w:t>
      </w:r>
      <w:r w:rsidR="00245AB9">
        <w:t xml:space="preserve"> </w:t>
      </w:r>
      <w:r>
        <w:t>replication.</w:t>
      </w:r>
    </w:p>
    <w:p w14:paraId="29BC7447" w14:textId="288A83B7" w:rsidR="00B56A43" w:rsidRDefault="00C525EA">
      <w:r>
        <w:t>In</w:t>
      </w:r>
      <w:r w:rsidR="00245AB9">
        <w:t xml:space="preserve"> </w:t>
      </w:r>
      <w:r>
        <w:t>February</w:t>
      </w:r>
      <w:r w:rsidR="00245AB9">
        <w:t xml:space="preserve"> </w:t>
      </w:r>
      <w:r>
        <w:t>2020,</w:t>
      </w:r>
      <w:r w:rsidR="00245AB9">
        <w:t xml:space="preserve"> </w:t>
      </w:r>
      <w:r>
        <w:t>TWC</w:t>
      </w:r>
      <w:r w:rsidR="00245AB9">
        <w:t xml:space="preserve"> </w:t>
      </w:r>
      <w:r>
        <w:t>held</w:t>
      </w:r>
      <w:r w:rsidR="00245AB9">
        <w:t xml:space="preserve"> </w:t>
      </w: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Navigators</w:t>
      </w:r>
      <w:r w:rsidR="00245AB9">
        <w:t xml:space="preserve"> </w:t>
      </w:r>
      <w:r>
        <w:t>Conference</w:t>
      </w:r>
      <w:r w:rsidR="00245AB9">
        <w:t xml:space="preserve"> </w:t>
      </w:r>
      <w:r>
        <w:t>Day</w:t>
      </w:r>
      <w:r w:rsidR="00245AB9">
        <w:t xml:space="preserve"> </w:t>
      </w:r>
      <w:r>
        <w:t>with</w:t>
      </w:r>
      <w:r w:rsidR="00245AB9">
        <w:t xml:space="preserve"> </w:t>
      </w:r>
      <w:r>
        <w:t>support</w:t>
      </w:r>
      <w:r w:rsidR="00245AB9">
        <w:t xml:space="preserve"> </w:t>
      </w:r>
      <w:r>
        <w:t>from</w:t>
      </w:r>
      <w:r w:rsidR="00245AB9">
        <w:t xml:space="preserve"> </w:t>
      </w:r>
      <w:r>
        <w:t>TRAIN</w:t>
      </w:r>
      <w:r w:rsidR="00245AB9">
        <w:t xml:space="preserve"> </w:t>
      </w:r>
      <w:r>
        <w:t>PD.</w:t>
      </w:r>
      <w:r w:rsidR="00245AB9">
        <w:t xml:space="preserve"> </w:t>
      </w:r>
      <w:r>
        <w:t>This</w:t>
      </w:r>
      <w:r w:rsidR="00245AB9">
        <w:t xml:space="preserve"> </w:t>
      </w:r>
      <w:r>
        <w:t>meeting,</w:t>
      </w:r>
      <w:r w:rsidR="00245AB9">
        <w:t xml:space="preserve"> </w:t>
      </w:r>
      <w:r>
        <w:t>designed</w:t>
      </w:r>
      <w:r w:rsidR="00245AB9">
        <w:t xml:space="preserve"> </w:t>
      </w:r>
      <w:r>
        <w:t>specifically</w:t>
      </w:r>
      <w:r w:rsidR="00245AB9">
        <w:t xml:space="preserve"> </w:t>
      </w:r>
      <w:r>
        <w:t>for</w:t>
      </w:r>
      <w:r w:rsidR="00245AB9">
        <w:t xml:space="preserve"> </w:t>
      </w:r>
      <w:r>
        <w:t>career</w:t>
      </w:r>
      <w:r w:rsidR="00245AB9">
        <w:t xml:space="preserve"> </w:t>
      </w:r>
      <w:r>
        <w:t>navigators,</w:t>
      </w:r>
      <w:r w:rsidR="00245AB9">
        <w:t xml:space="preserve"> </w:t>
      </w:r>
      <w:r>
        <w:t>included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session</w:t>
      </w:r>
      <w:r w:rsidR="00245AB9">
        <w:t xml:space="preserve"> </w:t>
      </w:r>
      <w:r>
        <w:t>topics:</w:t>
      </w:r>
      <w:r w:rsidR="00245AB9">
        <w:t xml:space="preserve"> </w:t>
      </w:r>
      <w:r>
        <w:t>AEL</w:t>
      </w:r>
      <w:r w:rsidR="00245AB9">
        <w:t xml:space="preserve"> </w:t>
      </w:r>
      <w:r>
        <w:t>Integration</w:t>
      </w:r>
      <w:r w:rsidR="00245AB9">
        <w:t xml:space="preserve"> </w:t>
      </w:r>
      <w:r>
        <w:t>with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Rehabilitation,</w:t>
      </w:r>
      <w:r w:rsidR="00245AB9">
        <w:t xml:space="preserve"> </w:t>
      </w:r>
      <w:r>
        <w:t>Employer</w:t>
      </w:r>
      <w:r w:rsidR="00245AB9">
        <w:t xml:space="preserve"> </w:t>
      </w:r>
      <w:r>
        <w:t>Engagement,</w:t>
      </w:r>
      <w:r w:rsidR="00245AB9">
        <w:t xml:space="preserve"> </w:t>
      </w:r>
      <w:r>
        <w:t>Serving</w:t>
      </w:r>
      <w:r w:rsidR="00245AB9">
        <w:t xml:space="preserve"> </w:t>
      </w:r>
      <w:r>
        <w:t>Internationally</w:t>
      </w:r>
      <w:r w:rsidR="00245AB9">
        <w:t xml:space="preserve"> </w:t>
      </w:r>
      <w:r>
        <w:t>Trained</w:t>
      </w:r>
      <w:r w:rsidR="00245AB9">
        <w:t xml:space="preserve"> </w:t>
      </w:r>
      <w:r>
        <w:t>Professionals,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Reentry.</w:t>
      </w:r>
    </w:p>
    <w:p w14:paraId="3DC589F5" w14:textId="538CCA1B" w:rsidR="00B56A43" w:rsidRDefault="00C525EA">
      <w:r>
        <w:t>Additionally,</w:t>
      </w:r>
      <w:r w:rsidR="00245AB9">
        <w:t xml:space="preserve"> </w:t>
      </w:r>
      <w:r>
        <w:t>an</w:t>
      </w:r>
      <w:r w:rsidR="00245AB9">
        <w:t xml:space="preserve"> </w:t>
      </w:r>
      <w:r>
        <w:t>internal</w:t>
      </w:r>
      <w:r w:rsidR="00245AB9">
        <w:t xml:space="preserve"> </w:t>
      </w:r>
      <w:r>
        <w:t>work</w:t>
      </w:r>
      <w:r w:rsidR="00245AB9">
        <w:t xml:space="preserve"> </w:t>
      </w:r>
      <w:r>
        <w:t>group</w:t>
      </w:r>
      <w:r w:rsidR="00245AB9">
        <w:t xml:space="preserve"> </w:t>
      </w:r>
      <w:r>
        <w:t>of</w:t>
      </w:r>
      <w:r w:rsidR="00245AB9">
        <w:t xml:space="preserve"> </w:t>
      </w:r>
      <w:r>
        <w:t>TWC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is</w:t>
      </w:r>
      <w:r w:rsidR="00245AB9">
        <w:t xml:space="preserve"> </w:t>
      </w:r>
      <w:r>
        <w:t>developing</w:t>
      </w:r>
      <w:r w:rsidR="00245AB9">
        <w:t xml:space="preserve"> </w:t>
      </w:r>
      <w:r>
        <w:t>a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more</w:t>
      </w:r>
      <w:r w:rsidR="00245AB9">
        <w:t xml:space="preserve"> </w:t>
      </w:r>
      <w:r>
        <w:t>integrated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that</w:t>
      </w:r>
      <w:r w:rsidR="00245AB9">
        <w:t xml:space="preserve"> </w:t>
      </w:r>
      <w:r>
        <w:t>effectively</w:t>
      </w:r>
      <w:r w:rsidR="00245AB9">
        <w:t xml:space="preserve"> </w:t>
      </w:r>
      <w:r>
        <w:t>and</w:t>
      </w:r>
      <w:r w:rsidR="00245AB9">
        <w:t xml:space="preserve"> </w:t>
      </w:r>
      <w:r>
        <w:t>efficiently</w:t>
      </w:r>
      <w:r w:rsidR="00245AB9">
        <w:t xml:space="preserve"> </w:t>
      </w:r>
      <w:r>
        <w:t>serves</w:t>
      </w:r>
      <w:r w:rsidR="00245AB9">
        <w:t xml:space="preserve"> </w:t>
      </w:r>
      <w:r>
        <w:t>all</w:t>
      </w:r>
      <w:r w:rsidR="00245AB9">
        <w:t xml:space="preserve"> </w:t>
      </w:r>
      <w:r>
        <w:t>customers,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5E4A3E64" w14:textId="62AA3E86" w:rsidR="00B56A43" w:rsidRDefault="00C525EA">
      <w:pPr>
        <w:pStyle w:val="Heading5"/>
      </w:pPr>
      <w:bookmarkStart w:id="286" w:name="_Toc287"/>
      <w:r>
        <w:t>8.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agency's</w:t>
      </w:r>
      <w:r w:rsidR="00245AB9">
        <w:t xml:space="preserve"> </w:t>
      </w:r>
      <w:r>
        <w:t>strategies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used</w:t>
      </w:r>
      <w:r w:rsidR="00245AB9">
        <w:t xml:space="preserve"> </w:t>
      </w:r>
      <w:r>
        <w:t>to:</w:t>
      </w:r>
      <w:bookmarkEnd w:id="286"/>
    </w:p>
    <w:p w14:paraId="6148599E" w14:textId="4B473C7E" w:rsidR="00B56A43" w:rsidRDefault="00C525EA">
      <w:pPr>
        <w:pStyle w:val="Heading6"/>
      </w:pPr>
      <w:bookmarkStart w:id="287" w:name="_Toc288"/>
      <w:r>
        <w:t>A.</w:t>
      </w:r>
      <w:r w:rsidR="00245AB9">
        <w:t xml:space="preserve"> </w:t>
      </w:r>
      <w:r>
        <w:t>Achieve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comprehensive</w:t>
      </w:r>
      <w:r w:rsidR="00245AB9">
        <w:t xml:space="preserve"> </w:t>
      </w:r>
      <w:r>
        <w:t>needs</w:t>
      </w:r>
      <w:r w:rsidR="00245AB9">
        <w:t xml:space="preserve"> </w:t>
      </w:r>
      <w:r>
        <w:t>assessment;</w:t>
      </w:r>
      <w:bookmarkEnd w:id="287"/>
    </w:p>
    <w:p w14:paraId="2FA2F3B1" w14:textId="3BDF55E5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One:</w:t>
      </w:r>
      <w:r w:rsidR="00245AB9">
        <w:rPr>
          <w:b/>
          <w:bCs/>
        </w:rPr>
        <w:t xml:space="preserve"> </w:t>
      </w:r>
      <w:r>
        <w:rPr>
          <w:b/>
          <w:bCs/>
        </w:rPr>
        <w:t>Improve</w:t>
      </w:r>
      <w:r w:rsidR="00245AB9">
        <w:rPr>
          <w:b/>
          <w:bCs/>
        </w:rPr>
        <w:t xml:space="preserve"> </w:t>
      </w:r>
      <w:r>
        <w:rPr>
          <w:b/>
          <w:bCs/>
        </w:rPr>
        <w:t>provider</w:t>
      </w:r>
      <w:r w:rsidR="00245AB9">
        <w:rPr>
          <w:b/>
          <w:bCs/>
        </w:rPr>
        <w:t xml:space="preserve"> </w:t>
      </w:r>
      <w:r>
        <w:rPr>
          <w:b/>
          <w:bCs/>
        </w:rPr>
        <w:t>recruitment,</w:t>
      </w:r>
      <w:r w:rsidR="00245AB9">
        <w:rPr>
          <w:b/>
          <w:bCs/>
        </w:rPr>
        <w:t xml:space="preserve"> </w:t>
      </w:r>
      <w:r>
        <w:rPr>
          <w:b/>
          <w:bCs/>
        </w:rPr>
        <w:t>retention,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support</w:t>
      </w:r>
    </w:p>
    <w:p w14:paraId="196B995B" w14:textId="1EDEF239" w:rsidR="00B56A43" w:rsidRDefault="00C525EA">
      <w:r>
        <w:t>VRD</w:t>
      </w:r>
      <w:r w:rsidR="00245AB9">
        <w:t xml:space="preserve"> </w:t>
      </w:r>
      <w:r>
        <w:t>must</w:t>
      </w:r>
      <w:r w:rsidR="00245AB9">
        <w:t xml:space="preserve"> </w:t>
      </w:r>
      <w:r>
        <w:t>recruit</w:t>
      </w:r>
      <w:r w:rsidR="00245AB9">
        <w:t xml:space="preserve"> </w:t>
      </w:r>
      <w:r>
        <w:t>and</w:t>
      </w:r>
      <w:r w:rsidR="00245AB9">
        <w:t xml:space="preserve"> </w:t>
      </w:r>
      <w:r>
        <w:t>retain</w:t>
      </w:r>
      <w:r w:rsidR="00245AB9">
        <w:t xml:space="preserve"> </w:t>
      </w:r>
      <w:r>
        <w:t>a</w:t>
      </w:r>
      <w:r w:rsidR="00245AB9">
        <w:t xml:space="preserve"> </w:t>
      </w:r>
      <w:r>
        <w:t>robust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providers,</w:t>
      </w:r>
      <w:r w:rsidR="00245AB9">
        <w:t xml:space="preserve"> </w:t>
      </w:r>
      <w:r>
        <w:t>including</w:t>
      </w:r>
      <w:r w:rsidR="00245AB9">
        <w:t xml:space="preserve"> </w:t>
      </w:r>
      <w:r>
        <w:t>providers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customers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full</w:t>
      </w:r>
      <w:r w:rsidR="00245AB9">
        <w:t xml:space="preserve"> </w:t>
      </w:r>
      <w:r>
        <w:t>array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they</w:t>
      </w:r>
      <w:r w:rsidR="00245AB9">
        <w:t xml:space="preserve"> </w:t>
      </w:r>
      <w:r>
        <w:t>need</w:t>
      </w:r>
      <w:r w:rsidR="00245AB9">
        <w:t xml:space="preserve"> </w:t>
      </w:r>
      <w:r>
        <w:t>no</w:t>
      </w:r>
      <w:r w:rsidR="00245AB9">
        <w:t xml:space="preserve"> </w:t>
      </w:r>
      <w:r>
        <w:t>matter</w:t>
      </w:r>
      <w:r w:rsidR="00245AB9">
        <w:t xml:space="preserve"> </w:t>
      </w:r>
      <w:r>
        <w:t>where</w:t>
      </w:r>
      <w:r w:rsidR="00245AB9">
        <w:t xml:space="preserve"> </w:t>
      </w:r>
      <w:r>
        <w:t>they</w:t>
      </w:r>
      <w:r w:rsidR="00245AB9">
        <w:t xml:space="preserve"> </w:t>
      </w:r>
      <w:r>
        <w:t>reside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provider</w:t>
      </w:r>
      <w:r w:rsidR="00245AB9">
        <w:t xml:space="preserve"> </w:t>
      </w:r>
      <w:r>
        <w:t>onboarding</w:t>
      </w:r>
      <w:r w:rsidR="00245AB9">
        <w:t xml:space="preserve"> </w:t>
      </w:r>
      <w:r>
        <w:t>by</w:t>
      </w:r>
      <w:r w:rsidR="00245AB9">
        <w:t xml:space="preserve"> </w:t>
      </w:r>
      <w:r>
        <w:t>decreasing</w:t>
      </w:r>
      <w:r w:rsidR="00245AB9">
        <w:t xml:space="preserve"> </w:t>
      </w:r>
      <w:r>
        <w:t>the</w:t>
      </w:r>
      <w:r w:rsidR="00245AB9">
        <w:t xml:space="preserve"> </w:t>
      </w:r>
      <w:r>
        <w:t>time</w:t>
      </w:r>
      <w:r w:rsidR="00245AB9">
        <w:t xml:space="preserve"> </w:t>
      </w:r>
      <w:r>
        <w:t>from</w:t>
      </w:r>
      <w:r w:rsidR="00245AB9">
        <w:t xml:space="preserve"> </w:t>
      </w:r>
      <w:r>
        <w:t>contract</w:t>
      </w:r>
      <w:r w:rsidR="00245AB9">
        <w:t xml:space="preserve"> </w:t>
      </w:r>
      <w:r>
        <w:t>initiation</w:t>
      </w:r>
      <w:r w:rsidR="00245AB9">
        <w:t xml:space="preserve"> </w:t>
      </w:r>
      <w:r>
        <w:t>to</w:t>
      </w:r>
      <w:r w:rsidR="00245AB9">
        <w:t xml:space="preserve"> </w:t>
      </w:r>
      <w:r>
        <w:t>direct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to</w:t>
      </w:r>
      <w:r w:rsidR="00245AB9">
        <w:t xml:space="preserve"> </w:t>
      </w:r>
      <w:r>
        <w:t>customers.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providing</w:t>
      </w:r>
      <w:r w:rsidR="00245AB9">
        <w:t xml:space="preserve"> </w:t>
      </w:r>
      <w:r>
        <w:t>timely</w:t>
      </w:r>
      <w:r w:rsidR="00245AB9">
        <w:t xml:space="preserve"> </w:t>
      </w:r>
      <w:r>
        <w:t>feedback</w:t>
      </w:r>
      <w:r w:rsidR="00245AB9">
        <w:t xml:space="preserve"> </w:t>
      </w:r>
      <w:r>
        <w:t>to</w:t>
      </w:r>
      <w:r w:rsidR="00245AB9">
        <w:t xml:space="preserve"> </w:t>
      </w:r>
      <w:r>
        <w:t>providers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contractual</w:t>
      </w:r>
      <w:r w:rsidR="00245AB9">
        <w:t xml:space="preserve"> </w:t>
      </w:r>
      <w:r>
        <w:t>and</w:t>
      </w:r>
      <w:r w:rsidR="00245AB9">
        <w:t xml:space="preserve"> </w:t>
      </w:r>
      <w:r>
        <w:t>programmatic</w:t>
      </w:r>
      <w:r w:rsidR="00245AB9">
        <w:t xml:space="preserve"> </w:t>
      </w:r>
      <w:r>
        <w:t>questions.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initiated</w:t>
      </w:r>
      <w:r w:rsidR="00245AB9">
        <w:t xml:space="preserve"> </w:t>
      </w:r>
      <w:r>
        <w:t>several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customers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receive</w:t>
      </w:r>
      <w:r w:rsidR="00245AB9">
        <w:t xml:space="preserve"> </w:t>
      </w:r>
      <w:r>
        <w:t>quality</w:t>
      </w:r>
      <w:r w:rsidR="00245AB9">
        <w:t xml:space="preserve"> </w:t>
      </w:r>
      <w:r>
        <w:t>goods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achieving</w:t>
      </w:r>
      <w:r w:rsidR="00245AB9">
        <w:t xml:space="preserve"> </w:t>
      </w:r>
      <w:r>
        <w:t>a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outcome.</w:t>
      </w:r>
    </w:p>
    <w:p w14:paraId="4FE6F98C" w14:textId="77777777" w:rsidR="00B56A43" w:rsidRDefault="00C525EA">
      <w:r>
        <w:rPr>
          <w:b/>
          <w:bCs/>
        </w:rPr>
        <w:t>Strategies</w:t>
      </w:r>
      <w:r>
        <w:t>:</w:t>
      </w:r>
    </w:p>
    <w:p w14:paraId="6B004041" w14:textId="519804FB" w:rsidR="00B56A43" w:rsidRDefault="00C525EA">
      <w:pPr>
        <w:numPr>
          <w:ilvl w:val="0"/>
          <w:numId w:val="268"/>
        </w:numPr>
      </w:pPr>
      <w:r>
        <w:t>Streamline</w:t>
      </w:r>
      <w:r w:rsidR="00245AB9">
        <w:t xml:space="preserve"> </w:t>
      </w:r>
      <w:r>
        <w:t>vendor</w:t>
      </w:r>
      <w:r w:rsidR="00245AB9">
        <w:t xml:space="preserve"> </w:t>
      </w:r>
      <w:r>
        <w:t>requirements,</w:t>
      </w:r>
      <w:r w:rsidR="00245AB9">
        <w:t xml:space="preserve"> </w:t>
      </w:r>
      <w:r>
        <w:t>processes,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documentation.</w:t>
      </w:r>
    </w:p>
    <w:p w14:paraId="03ADFA00" w14:textId="5B36D98B" w:rsidR="00B56A43" w:rsidRDefault="00C525EA">
      <w:pPr>
        <w:numPr>
          <w:ilvl w:val="0"/>
          <w:numId w:val="268"/>
        </w:numPr>
      </w:pP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payment</w:t>
      </w:r>
      <w:r w:rsidR="00245AB9">
        <w:t xml:space="preserve"> </w:t>
      </w:r>
      <w:r>
        <w:t>rates</w:t>
      </w:r>
      <w:r w:rsidR="00245AB9">
        <w:t xml:space="preserve"> </w:t>
      </w:r>
      <w:r>
        <w:t>are</w:t>
      </w:r>
      <w:r w:rsidR="00245AB9">
        <w:t xml:space="preserve"> </w:t>
      </w:r>
      <w:r>
        <w:t>competitive</w:t>
      </w:r>
      <w:r w:rsidR="00245AB9">
        <w:t xml:space="preserve"> </w:t>
      </w:r>
      <w:r>
        <w:t>and</w:t>
      </w:r>
      <w:r w:rsidR="00245AB9">
        <w:t xml:space="preserve"> </w:t>
      </w:r>
      <w:r>
        <w:t>equitable.</w:t>
      </w:r>
    </w:p>
    <w:p w14:paraId="445C7331" w14:textId="13FA14FB" w:rsidR="00B56A43" w:rsidRDefault="00C525EA">
      <w:pPr>
        <w:numPr>
          <w:ilvl w:val="0"/>
          <w:numId w:val="268"/>
        </w:numPr>
      </w:pP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a</w:t>
      </w:r>
      <w:r w:rsidR="00245AB9">
        <w:t xml:space="preserve"> </w:t>
      </w:r>
      <w:r>
        <w:t>process</w:t>
      </w:r>
      <w:r w:rsidR="00245AB9">
        <w:t xml:space="preserve"> </w:t>
      </w:r>
      <w:r>
        <w:t>is</w:t>
      </w:r>
      <w:r w:rsidR="00245AB9">
        <w:t xml:space="preserve"> </w:t>
      </w:r>
      <w:r>
        <w:t>established</w:t>
      </w:r>
      <w:r w:rsidR="00245AB9">
        <w:t xml:space="preserve"> </w:t>
      </w:r>
      <w:r>
        <w:t>for</w:t>
      </w:r>
      <w:r w:rsidR="00245AB9">
        <w:t xml:space="preserve"> </w:t>
      </w:r>
      <w:r>
        <w:t>regular</w:t>
      </w:r>
      <w:r w:rsidR="00245AB9">
        <w:t xml:space="preserve"> </w:t>
      </w:r>
      <w:r>
        <w:t>rate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updates.</w:t>
      </w:r>
    </w:p>
    <w:p w14:paraId="29BC0A8D" w14:textId="32DA1B11" w:rsidR="00B56A43" w:rsidRDefault="00C525EA">
      <w:pPr>
        <w:numPr>
          <w:ilvl w:val="0"/>
          <w:numId w:val="268"/>
        </w:numPr>
      </w:pPr>
      <w:r>
        <w:t>Strengthen</w:t>
      </w:r>
      <w:r w:rsidR="00245AB9">
        <w:t xml:space="preserve"> </w:t>
      </w:r>
      <w:r>
        <w:t>provider</w:t>
      </w:r>
      <w:r w:rsidR="00245AB9">
        <w:t xml:space="preserve"> </w:t>
      </w:r>
      <w:r>
        <w:t>recruiting</w:t>
      </w:r>
      <w:r w:rsidR="00245AB9">
        <w:t xml:space="preserve"> </w:t>
      </w:r>
      <w:r>
        <w:t>efforts.</w:t>
      </w:r>
    </w:p>
    <w:p w14:paraId="2DED7E58" w14:textId="261EC656" w:rsidR="00B56A43" w:rsidRDefault="00C525EA">
      <w:pPr>
        <w:numPr>
          <w:ilvl w:val="0"/>
          <w:numId w:val="268"/>
        </w:numPr>
      </w:pPr>
      <w:r>
        <w:t>Enhance</w:t>
      </w:r>
      <w:r w:rsidR="00245AB9">
        <w:t xml:space="preserve"> </w:t>
      </w:r>
      <w:r>
        <w:t>provider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training.</w:t>
      </w:r>
    </w:p>
    <w:p w14:paraId="0B14B583" w14:textId="5F931D4A" w:rsidR="00B56A43" w:rsidRDefault="00C525EA">
      <w:pPr>
        <w:numPr>
          <w:ilvl w:val="0"/>
          <w:numId w:val="268"/>
        </w:numPr>
      </w:pP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internal</w:t>
      </w:r>
      <w:r w:rsidR="00245AB9">
        <w:t xml:space="preserve"> </w:t>
      </w:r>
      <w:r>
        <w:t>systems</w:t>
      </w:r>
      <w:r w:rsidR="00245AB9">
        <w:t xml:space="preserve"> </w:t>
      </w:r>
      <w:r>
        <w:t>for</w:t>
      </w:r>
      <w:r w:rsidR="00245AB9">
        <w:t xml:space="preserve"> </w:t>
      </w:r>
      <w:r>
        <w:t>provider</w:t>
      </w:r>
      <w:r w:rsidR="00245AB9">
        <w:t xml:space="preserve"> </w:t>
      </w:r>
      <w:r>
        <w:t>identification</w:t>
      </w:r>
      <w:r w:rsidR="00245AB9">
        <w:t xml:space="preserve"> </w:t>
      </w:r>
      <w:r>
        <w:t>by</w:t>
      </w:r>
      <w:r w:rsidR="00245AB9">
        <w:t xml:space="preserve"> </w:t>
      </w:r>
      <w:r>
        <w:t>a</w:t>
      </w:r>
      <w:r w:rsidR="00245AB9">
        <w:t xml:space="preserve"> </w:t>
      </w:r>
      <w:r>
        <w:t>VR</w:t>
      </w:r>
      <w:r w:rsidR="00245AB9">
        <w:t xml:space="preserve"> </w:t>
      </w:r>
      <w:r>
        <w:t>counselor</w:t>
      </w:r>
      <w:r w:rsidR="00245AB9">
        <w:t xml:space="preserve"> </w:t>
      </w:r>
      <w:r>
        <w:t>are</w:t>
      </w:r>
      <w:r w:rsidR="00245AB9">
        <w:t xml:space="preserve"> </w:t>
      </w:r>
      <w:r>
        <w:t>useful,</w:t>
      </w:r>
      <w:r w:rsidR="00245AB9">
        <w:t xml:space="preserve"> </w:t>
      </w:r>
      <w:r>
        <w:t>current,</w:t>
      </w:r>
      <w:r w:rsidR="00245AB9">
        <w:t xml:space="preserve"> </w:t>
      </w:r>
      <w:r>
        <w:t>and</w:t>
      </w:r>
      <w:r w:rsidR="00245AB9">
        <w:t xml:space="preserve"> </w:t>
      </w:r>
      <w:r>
        <w:t>accurate.</w:t>
      </w:r>
    </w:p>
    <w:p w14:paraId="34841744" w14:textId="2B5EF946" w:rsidR="00B56A43" w:rsidRDefault="00C525EA">
      <w:r>
        <w:rPr>
          <w:b/>
          <w:bCs/>
        </w:rPr>
        <w:t>Success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be</w:t>
      </w:r>
      <w:r w:rsidR="00245AB9">
        <w:rPr>
          <w:b/>
          <w:bCs/>
        </w:rPr>
        <w:t xml:space="preserve"> </w:t>
      </w:r>
      <w:r>
        <w:rPr>
          <w:b/>
          <w:bCs/>
        </w:rPr>
        <w:t>measured</w:t>
      </w:r>
      <w:r w:rsidR="00245AB9">
        <w:rPr>
          <w:b/>
          <w:bCs/>
        </w:rPr>
        <w:t xml:space="preserve"> </w:t>
      </w:r>
      <w:r>
        <w:rPr>
          <w:b/>
          <w:bCs/>
        </w:rPr>
        <w:t>by:</w:t>
      </w:r>
    </w:p>
    <w:p w14:paraId="4A7D59C7" w14:textId="14277A7F" w:rsidR="00B56A43" w:rsidRDefault="00C525EA">
      <w:pPr>
        <w:numPr>
          <w:ilvl w:val="0"/>
          <w:numId w:val="269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(accounting</w:t>
      </w:r>
      <w:r w:rsidR="00245AB9">
        <w:t xml:space="preserve"> </w:t>
      </w:r>
      <w:r>
        <w:t>for</w:t>
      </w:r>
      <w:r w:rsidR="00245AB9">
        <w:t xml:space="preserve"> </w:t>
      </w:r>
      <w:r>
        <w:t>seasonality)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active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total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providers:</w:t>
      </w:r>
      <w:r>
        <w:tab/>
      </w:r>
    </w:p>
    <w:p w14:paraId="45EA0B79" w14:textId="77777777" w:rsidR="00B56A43" w:rsidRDefault="00C525EA">
      <w:pPr>
        <w:numPr>
          <w:ilvl w:val="1"/>
          <w:numId w:val="269"/>
        </w:numPr>
      </w:pPr>
      <w:r>
        <w:t>statewide;</w:t>
      </w:r>
    </w:p>
    <w:p w14:paraId="3EC6F52D" w14:textId="512E18FB" w:rsidR="00B56A43" w:rsidRDefault="00C525EA">
      <w:pPr>
        <w:numPr>
          <w:ilvl w:val="1"/>
          <w:numId w:val="269"/>
        </w:numPr>
      </w:pPr>
      <w:r>
        <w:t>by</w:t>
      </w:r>
      <w:r w:rsidR="00245AB9">
        <w:t xml:space="preserve"> </w:t>
      </w:r>
      <w:r>
        <w:t>integrated</w:t>
      </w:r>
      <w:r w:rsidR="00245AB9">
        <w:t xml:space="preserve"> </w:t>
      </w:r>
      <w:r>
        <w:t>service</w:t>
      </w:r>
      <w:r w:rsidR="00245AB9">
        <w:t xml:space="preserve"> </w:t>
      </w:r>
      <w:r>
        <w:t>area</w:t>
      </w:r>
      <w:r w:rsidR="00245AB9">
        <w:t xml:space="preserve"> </w:t>
      </w:r>
      <w:r>
        <w:t>(VR</w:t>
      </w:r>
      <w:r w:rsidR="00245AB9">
        <w:t xml:space="preserve"> </w:t>
      </w:r>
      <w:r>
        <w:t>region);</w:t>
      </w:r>
      <w:r w:rsidR="00245AB9">
        <w:t xml:space="preserve"> </w:t>
      </w:r>
      <w:r>
        <w:t>and</w:t>
      </w:r>
    </w:p>
    <w:p w14:paraId="71B89F7A" w14:textId="6FB36B84" w:rsidR="00B56A43" w:rsidRDefault="00C525EA">
      <w:pPr>
        <w:numPr>
          <w:ilvl w:val="1"/>
          <w:numId w:val="269"/>
        </w:numPr>
      </w:pPr>
      <w:r>
        <w:t>by</w:t>
      </w:r>
      <w:r w:rsidR="00245AB9">
        <w:t xml:space="preserve"> </w:t>
      </w:r>
      <w:r>
        <w:t>RSA</w:t>
      </w:r>
      <w:r w:rsidR="00245AB9">
        <w:t xml:space="preserve"> </w:t>
      </w:r>
      <w:r>
        <w:t>service</w:t>
      </w:r>
      <w:r w:rsidR="00245AB9">
        <w:t xml:space="preserve"> </w:t>
      </w:r>
      <w:r>
        <w:t>type</w:t>
      </w:r>
      <w:r w:rsidR="00245AB9">
        <w:t xml:space="preserve"> </w:t>
      </w:r>
      <w:r>
        <w:t>category.</w:t>
      </w:r>
    </w:p>
    <w:p w14:paraId="52CB0D3F" w14:textId="3F7B613E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Two:</w:t>
      </w:r>
      <w:r w:rsidR="00245AB9">
        <w:rPr>
          <w:b/>
          <w:bCs/>
        </w:rPr>
        <w:t xml:space="preserve"> </w:t>
      </w:r>
      <w:r>
        <w:rPr>
          <w:b/>
          <w:bCs/>
        </w:rPr>
        <w:t>Streamline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policy,</w:t>
      </w:r>
      <w:r w:rsidR="00245AB9">
        <w:rPr>
          <w:b/>
          <w:bCs/>
        </w:rPr>
        <w:t xml:space="preserve"> </w:t>
      </w:r>
      <w:r>
        <w:rPr>
          <w:b/>
          <w:bCs/>
        </w:rPr>
        <w:t>process,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procedure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improve</w:t>
      </w:r>
      <w:r w:rsidR="00245AB9">
        <w:rPr>
          <w:b/>
          <w:bCs/>
        </w:rPr>
        <w:t xml:space="preserve"> </w:t>
      </w:r>
      <w:r>
        <w:rPr>
          <w:b/>
          <w:bCs/>
        </w:rPr>
        <w:t>workflow</w:t>
      </w:r>
      <w:r w:rsidR="00245AB9">
        <w:rPr>
          <w:b/>
          <w:bCs/>
        </w:rPr>
        <w:t xml:space="preserve"> </w:t>
      </w:r>
      <w:r>
        <w:rPr>
          <w:b/>
          <w:bCs/>
        </w:rPr>
        <w:t>processes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tools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facilitate</w:t>
      </w:r>
      <w:r w:rsidR="00245AB9">
        <w:rPr>
          <w:b/>
          <w:bCs/>
        </w:rPr>
        <w:t xml:space="preserve"> </w:t>
      </w:r>
      <w:r>
        <w:rPr>
          <w:b/>
          <w:bCs/>
        </w:rPr>
        <w:t>timely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</w:t>
      </w:r>
    </w:p>
    <w:p w14:paraId="52C80287" w14:textId="29287C20" w:rsidR="00B56A43" w:rsidRDefault="00C525EA">
      <w:r>
        <w:t>VRD’s</w:t>
      </w:r>
      <w:r w:rsidR="00245AB9">
        <w:t xml:space="preserve"> </w:t>
      </w:r>
      <w:r>
        <w:t>priority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more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achieve</w:t>
      </w:r>
      <w:r w:rsidR="00245AB9">
        <w:t xml:space="preserve"> </w:t>
      </w:r>
      <w:r>
        <w:t>better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through</w:t>
      </w:r>
      <w:r w:rsidR="00245AB9">
        <w:t xml:space="preserve"> </w:t>
      </w:r>
      <w:r>
        <w:t>an</w:t>
      </w:r>
      <w:r w:rsidR="00245AB9">
        <w:t xml:space="preserve"> </w:t>
      </w:r>
      <w:r>
        <w:t>efficient</w:t>
      </w:r>
      <w:r w:rsidR="00245AB9">
        <w:t xml:space="preserve"> </w:t>
      </w:r>
      <w:r>
        <w:t>and</w:t>
      </w:r>
      <w:r w:rsidR="00245AB9">
        <w:t xml:space="preserve"> </w:t>
      </w:r>
      <w:r>
        <w:t>easily</w:t>
      </w:r>
      <w:r w:rsidR="00245AB9">
        <w:t xml:space="preserve"> </w:t>
      </w:r>
      <w:r>
        <w:t>accessible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maximizes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resources.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this</w:t>
      </w:r>
      <w:r w:rsidR="00245AB9">
        <w:t xml:space="preserve"> </w:t>
      </w:r>
      <w:r>
        <w:t>priority,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streamlining</w:t>
      </w:r>
      <w:r w:rsidR="00245AB9">
        <w:t xml:space="preserve"> </w:t>
      </w:r>
      <w:r>
        <w:t>procedures</w:t>
      </w:r>
      <w:r w:rsidR="00245AB9">
        <w:t xml:space="preserve"> </w:t>
      </w:r>
      <w:r>
        <w:t>and</w:t>
      </w:r>
      <w:r w:rsidR="00245AB9">
        <w:t xml:space="preserve"> </w:t>
      </w:r>
      <w:r>
        <w:t>approval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remove</w:t>
      </w:r>
      <w:r w:rsidR="00245AB9">
        <w:t xml:space="preserve"> </w:t>
      </w:r>
      <w:r>
        <w:t>unnecessary</w:t>
      </w:r>
      <w:r w:rsidR="00245AB9">
        <w:t xml:space="preserve"> </w:t>
      </w:r>
      <w:r>
        <w:t>administrative</w:t>
      </w:r>
      <w:r w:rsidR="00245AB9">
        <w:t xml:space="preserve"> </w:t>
      </w:r>
      <w:r>
        <w:t>tasks</w:t>
      </w:r>
      <w:r w:rsidR="00245AB9">
        <w:t xml:space="preserve"> </w:t>
      </w:r>
      <w:r>
        <w:t>for</w:t>
      </w:r>
      <w:r w:rsidR="00245AB9">
        <w:t xml:space="preserve"> </w:t>
      </w:r>
      <w:r>
        <w:t>staff,</w:t>
      </w:r>
      <w:r w:rsidR="00245AB9">
        <w:t xml:space="preserve"> </w:t>
      </w:r>
      <w:r>
        <w:t>providers,</w:t>
      </w:r>
      <w:r w:rsidR="00245AB9">
        <w:t xml:space="preserve"> </w:t>
      </w:r>
      <w:r>
        <w:t>and</w:t>
      </w:r>
      <w:r w:rsidR="00245AB9">
        <w:t xml:space="preserve"> </w:t>
      </w:r>
      <w:r>
        <w:t>customers.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redesigning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model,</w:t>
      </w:r>
      <w:r w:rsidR="00245AB9">
        <w:t xml:space="preserve"> </w:t>
      </w:r>
      <w:r>
        <w:t>including</w:t>
      </w:r>
      <w:r w:rsidR="00245AB9">
        <w:t xml:space="preserve"> </w:t>
      </w:r>
      <w:r>
        <w:t>policies,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forms.</w:t>
      </w:r>
    </w:p>
    <w:p w14:paraId="5E15CA4F" w14:textId="77777777" w:rsidR="00B56A43" w:rsidRDefault="00C525EA">
      <w:r>
        <w:rPr>
          <w:b/>
          <w:bCs/>
        </w:rPr>
        <w:t>Strategies:</w:t>
      </w:r>
    </w:p>
    <w:p w14:paraId="04FF2DAB" w14:textId="52EC7A70" w:rsidR="00B56A43" w:rsidRDefault="00C525EA">
      <w:pPr>
        <w:numPr>
          <w:ilvl w:val="0"/>
          <w:numId w:val="270"/>
        </w:numPr>
      </w:pPr>
      <w:r>
        <w:t>Streamline</w:t>
      </w:r>
      <w:r w:rsidR="00245AB9">
        <w:t xml:space="preserve"> </w:t>
      </w:r>
      <w:r>
        <w:t>or</w:t>
      </w:r>
      <w:r w:rsidR="00245AB9">
        <w:t xml:space="preserve"> </w:t>
      </w:r>
      <w:r>
        <w:t>redesign</w:t>
      </w:r>
      <w:r w:rsidR="00245AB9">
        <w:t xml:space="preserve"> </w:t>
      </w:r>
      <w:r>
        <w:t>policy,</w:t>
      </w:r>
      <w:r w:rsidR="00245AB9">
        <w:t xml:space="preserve"> </w:t>
      </w:r>
      <w:r>
        <w:t>procedure,</w:t>
      </w:r>
      <w:r w:rsidR="00245AB9">
        <w:t xml:space="preserve"> </w:t>
      </w:r>
      <w:r>
        <w:t>forms,</w:t>
      </w:r>
      <w:r w:rsidR="00245AB9">
        <w:t xml:space="preserve"> </w:t>
      </w:r>
      <w:r>
        <w:t>and</w:t>
      </w:r>
      <w:r w:rsidR="00245AB9">
        <w:t xml:space="preserve"> </w:t>
      </w:r>
      <w:r>
        <w:t>approval</w:t>
      </w:r>
      <w:r w:rsidR="00245AB9">
        <w:t xml:space="preserve"> </w:t>
      </w:r>
      <w:r>
        <w:t>processes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ease</w:t>
      </w:r>
      <w:r w:rsidR="00245AB9">
        <w:t xml:space="preserve"> </w:t>
      </w:r>
      <w:r>
        <w:t>of</w:t>
      </w:r>
      <w:r w:rsidR="00245AB9">
        <w:t xml:space="preserve"> </w:t>
      </w:r>
      <w:r>
        <w:t>navigation</w:t>
      </w:r>
      <w:r w:rsidR="00245AB9">
        <w:t xml:space="preserve"> </w:t>
      </w:r>
      <w:r>
        <w:t>and</w:t>
      </w:r>
      <w:r w:rsidR="00245AB9">
        <w:t xml:space="preserve"> </w:t>
      </w:r>
      <w:r>
        <w:t>application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staff.</w:t>
      </w:r>
    </w:p>
    <w:p w14:paraId="4C879AFD" w14:textId="07E136CA" w:rsidR="00B56A43" w:rsidRDefault="00C525EA">
      <w:pPr>
        <w:numPr>
          <w:ilvl w:val="0"/>
          <w:numId w:val="270"/>
        </w:numPr>
      </w:pPr>
      <w:r>
        <w:t>Facilitate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responsiveness</w:t>
      </w:r>
      <w:r w:rsidR="00245AB9">
        <w:t xml:space="preserve"> </w:t>
      </w:r>
      <w:r>
        <w:t>to</w:t>
      </w:r>
      <w:r w:rsidR="00245AB9">
        <w:t xml:space="preserve"> </w:t>
      </w:r>
      <w:r>
        <w:t>customers.</w:t>
      </w:r>
    </w:p>
    <w:p w14:paraId="0951B9A6" w14:textId="518AAA38" w:rsidR="00B56A43" w:rsidRDefault="00C525EA">
      <w:pPr>
        <w:numPr>
          <w:ilvl w:val="0"/>
          <w:numId w:val="270"/>
        </w:numPr>
      </w:pPr>
      <w:r>
        <w:t>Improve</w:t>
      </w:r>
      <w:r w:rsidR="00245AB9">
        <w:t xml:space="preserve"> </w:t>
      </w:r>
      <w:r>
        <w:t>workflow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business</w:t>
      </w:r>
      <w:r w:rsidR="00245AB9">
        <w:t xml:space="preserve"> </w:t>
      </w:r>
      <w:r>
        <w:t>systems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timeliness,</w:t>
      </w:r>
      <w:r w:rsidR="00245AB9">
        <w:t xml:space="preserve"> </w:t>
      </w:r>
      <w:r>
        <w:t>efficiency,</w:t>
      </w:r>
      <w:r w:rsidR="00245AB9">
        <w:t xml:space="preserve"> </w:t>
      </w:r>
      <w:r>
        <w:t>and</w:t>
      </w:r>
      <w:r w:rsidR="00245AB9">
        <w:t xml:space="preserve"> </w:t>
      </w:r>
      <w:r>
        <w:t>consistency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provision.</w:t>
      </w:r>
    </w:p>
    <w:p w14:paraId="1F4BD1B3" w14:textId="1E86C90A" w:rsidR="00B56A43" w:rsidRDefault="00C525EA">
      <w:r>
        <w:rPr>
          <w:b/>
          <w:bCs/>
        </w:rPr>
        <w:t>Success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be</w:t>
      </w:r>
      <w:r w:rsidR="00245AB9">
        <w:rPr>
          <w:b/>
          <w:bCs/>
        </w:rPr>
        <w:t xml:space="preserve"> </w:t>
      </w:r>
      <w:r>
        <w:rPr>
          <w:b/>
          <w:bCs/>
        </w:rPr>
        <w:t>measured</w:t>
      </w:r>
      <w:r w:rsidR="00245AB9">
        <w:rPr>
          <w:b/>
          <w:bCs/>
        </w:rPr>
        <w:t xml:space="preserve"> </w:t>
      </w:r>
      <w:r>
        <w:rPr>
          <w:b/>
          <w:bCs/>
        </w:rPr>
        <w:t>by:</w:t>
      </w:r>
    </w:p>
    <w:p w14:paraId="3AB882F0" w14:textId="05A1100E" w:rsidR="00B56A43" w:rsidRDefault="00C525EA">
      <w:pPr>
        <w:numPr>
          <w:ilvl w:val="0"/>
          <w:numId w:val="271"/>
        </w:numPr>
      </w:pP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(accounting</w:t>
      </w:r>
      <w:r w:rsidR="00245AB9">
        <w:t xml:space="preserve"> </w:t>
      </w:r>
      <w:r>
        <w:t>for</w:t>
      </w:r>
      <w:r w:rsidR="00245AB9">
        <w:t xml:space="preserve"> </w:t>
      </w:r>
      <w:r>
        <w:t>seasonality)</w:t>
      </w:r>
      <w:r w:rsidR="00245AB9">
        <w:t xml:space="preserve"> </w:t>
      </w:r>
      <w:r>
        <w:t>in</w:t>
      </w:r>
      <w:r w:rsidR="00245AB9">
        <w:t xml:space="preserve"> </w:t>
      </w:r>
      <w:r>
        <w:t>median</w:t>
      </w:r>
      <w:r w:rsidR="00245AB9">
        <w:t xml:space="preserve"> </w:t>
      </w:r>
      <w:r>
        <w:t>time</w:t>
      </w:r>
      <w:r w:rsidR="00245AB9">
        <w:t xml:space="preserve"> </w:t>
      </w:r>
      <w:r>
        <w:t>from</w:t>
      </w:r>
      <w:r w:rsidR="00245AB9">
        <w:t xml:space="preserve"> </w:t>
      </w:r>
      <w:r>
        <w:t>initial</w:t>
      </w:r>
      <w:r w:rsidR="00245AB9">
        <w:t xml:space="preserve"> </w:t>
      </w:r>
      <w:r>
        <w:t>contact</w:t>
      </w:r>
      <w:r w:rsidR="00245AB9">
        <w:t xml:space="preserve"> </w:t>
      </w:r>
      <w:r>
        <w:t>to</w:t>
      </w:r>
      <w:r w:rsidR="00245AB9">
        <w:t xml:space="preserve"> </w:t>
      </w:r>
      <w:r>
        <w:t>participant</w:t>
      </w:r>
      <w:r w:rsidR="00245AB9">
        <w:t xml:space="preserve"> </w:t>
      </w:r>
      <w:r>
        <w:t>status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program;</w:t>
      </w:r>
      <w:r w:rsidR="00245AB9">
        <w:t xml:space="preserve"> </w:t>
      </w:r>
      <w:r>
        <w:t>and</w:t>
      </w:r>
    </w:p>
    <w:p w14:paraId="538412E5" w14:textId="6BC8597A" w:rsidR="00B56A43" w:rsidRDefault="00C525EA">
      <w:pPr>
        <w:numPr>
          <w:ilvl w:val="0"/>
          <w:numId w:val="271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(accounting</w:t>
      </w:r>
      <w:r w:rsidR="00245AB9">
        <w:t xml:space="preserve"> </w:t>
      </w:r>
      <w:r>
        <w:t>for</w:t>
      </w:r>
      <w:r w:rsidR="00245AB9">
        <w:t xml:space="preserve"> </w:t>
      </w:r>
      <w:r>
        <w:t>seasonality)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those</w:t>
      </w:r>
      <w:r w:rsidR="00245AB9">
        <w:t xml:space="preserve"> </w:t>
      </w:r>
      <w:r>
        <w:t>determined</w:t>
      </w:r>
      <w:r w:rsidR="00245AB9">
        <w:t xml:space="preserve"> </w:t>
      </w:r>
      <w:r>
        <w:t>eligible</w:t>
      </w:r>
      <w:r w:rsidR="00245AB9">
        <w:t xml:space="preserve"> </w:t>
      </w:r>
      <w:r>
        <w:t>who</w:t>
      </w:r>
      <w:r w:rsidR="00245AB9">
        <w:t xml:space="preserve"> </w:t>
      </w:r>
      <w:r>
        <w:t>move</w:t>
      </w:r>
      <w:r w:rsidR="00245AB9">
        <w:t xml:space="preserve"> </w:t>
      </w:r>
      <w:r>
        <w:t>into</w:t>
      </w:r>
      <w:r w:rsidR="00245AB9">
        <w:t xml:space="preserve"> </w:t>
      </w:r>
      <w:r>
        <w:t>an</w:t>
      </w:r>
      <w:r w:rsidR="00245AB9">
        <w:t xml:space="preserve"> </w:t>
      </w:r>
      <w:r>
        <w:t>individualized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(IPE).</w:t>
      </w:r>
    </w:p>
    <w:p w14:paraId="0CD5AFA4" w14:textId="694B11CC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Three:</w:t>
      </w:r>
      <w:r w:rsidR="00245AB9">
        <w:rPr>
          <w:b/>
          <w:bCs/>
        </w:rPr>
        <w:t xml:space="preserve"> </w:t>
      </w:r>
      <w:r>
        <w:rPr>
          <w:b/>
          <w:bCs/>
        </w:rPr>
        <w:t>Recruit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retain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staff</w:t>
      </w:r>
    </w:p>
    <w:p w14:paraId="7CBFCEE3" w14:textId="47A39CC9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creating</w:t>
      </w:r>
      <w:r w:rsidR="00245AB9">
        <w:t xml:space="preserve"> </w:t>
      </w:r>
      <w:r>
        <w:t>team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by</w:t>
      </w:r>
      <w:r w:rsidR="00245AB9">
        <w:t xml:space="preserve"> </w:t>
      </w:r>
      <w:r>
        <w:t>recruiting,</w:t>
      </w:r>
      <w:r w:rsidR="00245AB9">
        <w:t xml:space="preserve"> </w:t>
      </w:r>
      <w:r>
        <w:t>retaining,</w:t>
      </w:r>
      <w:r w:rsidR="00245AB9">
        <w:t xml:space="preserve"> </w:t>
      </w:r>
      <w:r>
        <w:t>and</w:t>
      </w:r>
      <w:r w:rsidR="00245AB9">
        <w:t xml:space="preserve"> </w:t>
      </w:r>
      <w:r>
        <w:t>engaging</w:t>
      </w:r>
      <w:r w:rsidR="00245AB9">
        <w:t xml:space="preserve"> </w:t>
      </w:r>
      <w:r>
        <w:t>VR</w:t>
      </w:r>
      <w:r w:rsidR="00245AB9">
        <w:t xml:space="preserve"> </w:t>
      </w:r>
      <w:r>
        <w:t>staff.</w:t>
      </w:r>
      <w:r w:rsidR="00245AB9">
        <w:t xml:space="preserve"> </w:t>
      </w:r>
      <w:r>
        <w:t>A</w:t>
      </w:r>
      <w:r w:rsidR="00245AB9">
        <w:t xml:space="preserve"> </w:t>
      </w:r>
      <w:r>
        <w:t>career</w:t>
      </w:r>
      <w:r w:rsidR="00245AB9">
        <w:t xml:space="preserve"> </w:t>
      </w:r>
      <w:r>
        <w:t>with</w:t>
      </w:r>
      <w:r w:rsidR="00245AB9">
        <w:t xml:space="preserve"> </w:t>
      </w:r>
      <w:r>
        <w:t>VRD</w:t>
      </w:r>
      <w:r w:rsidR="00245AB9">
        <w:t xml:space="preserve"> </w:t>
      </w:r>
      <w:r>
        <w:t>must</w:t>
      </w:r>
      <w:r w:rsidR="00245AB9">
        <w:t xml:space="preserve"> </w:t>
      </w:r>
      <w:r>
        <w:t>offer</w:t>
      </w:r>
      <w:r w:rsidR="00245AB9">
        <w:t xml:space="preserve"> </w:t>
      </w:r>
      <w:r>
        <w:t>meaningful</w:t>
      </w:r>
      <w:r w:rsidR="00245AB9">
        <w:t xml:space="preserve"> </w:t>
      </w:r>
      <w:r>
        <w:t>work</w:t>
      </w:r>
      <w:r w:rsidR="00245AB9">
        <w:t xml:space="preserve"> </w:t>
      </w:r>
      <w:r>
        <w:t>that</w:t>
      </w:r>
      <w:r w:rsidR="00245AB9">
        <w:t xml:space="preserve"> </w:t>
      </w:r>
      <w:r>
        <w:t>helps</w:t>
      </w:r>
      <w:r w:rsidR="00245AB9">
        <w:t xml:space="preserve"> </w:t>
      </w:r>
      <w:r>
        <w:t>change</w:t>
      </w:r>
      <w:r w:rsidR="00245AB9">
        <w:t xml:space="preserve"> </w:t>
      </w:r>
      <w:r>
        <w:t>lives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better.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career</w:t>
      </w:r>
      <w:r w:rsidR="00245AB9">
        <w:t xml:space="preserve"> </w:t>
      </w:r>
      <w:r>
        <w:t>growth,</w:t>
      </w:r>
      <w:r w:rsidR="00245AB9">
        <w:t xml:space="preserve"> </w:t>
      </w:r>
      <w:r>
        <w:t>advancement,</w:t>
      </w:r>
      <w:r w:rsidR="00245AB9">
        <w:t xml:space="preserve"> </w:t>
      </w:r>
      <w:r>
        <w:t>and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specialize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interest.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making</w:t>
      </w:r>
      <w:r w:rsidR="00245AB9">
        <w:t xml:space="preserve"> </w:t>
      </w:r>
      <w:r>
        <w:t>team</w:t>
      </w:r>
      <w:r w:rsidR="00245AB9">
        <w:t xml:space="preserve"> </w:t>
      </w:r>
      <w:r>
        <w:t>engagement</w:t>
      </w:r>
      <w:r w:rsidR="00245AB9">
        <w:t xml:space="preserve"> </w:t>
      </w:r>
      <w:r>
        <w:t>a</w:t>
      </w:r>
      <w:r w:rsidR="00245AB9">
        <w:t xml:space="preserve"> </w:t>
      </w:r>
      <w:r>
        <w:t>priority.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diligently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improvement.</w:t>
      </w:r>
    </w:p>
    <w:p w14:paraId="6570D006" w14:textId="77777777" w:rsidR="00B56A43" w:rsidRDefault="00C525EA">
      <w:r>
        <w:rPr>
          <w:b/>
          <w:bCs/>
        </w:rPr>
        <w:t>Strategies</w:t>
      </w:r>
      <w:r>
        <w:t>:</w:t>
      </w:r>
    </w:p>
    <w:p w14:paraId="33E9763C" w14:textId="041454ED" w:rsidR="00B56A43" w:rsidRDefault="00C525EA">
      <w:pPr>
        <w:numPr>
          <w:ilvl w:val="0"/>
          <w:numId w:val="272"/>
        </w:numPr>
      </w:pP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staff</w:t>
      </w:r>
      <w:r w:rsidR="00245AB9">
        <w:t xml:space="preserve"> </w:t>
      </w:r>
      <w:r>
        <w:t>recruitment</w:t>
      </w:r>
      <w:r w:rsidR="00245AB9">
        <w:t xml:space="preserve"> </w:t>
      </w:r>
      <w:r>
        <w:t>and</w:t>
      </w:r>
      <w:r w:rsidR="00245AB9">
        <w:t xml:space="preserve"> </w:t>
      </w:r>
      <w:r>
        <w:t>retention,</w:t>
      </w:r>
      <w:r w:rsidR="00245AB9">
        <w:t xml:space="preserve"> </w:t>
      </w:r>
      <w:r>
        <w:t>including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remote</w:t>
      </w:r>
      <w:r w:rsidR="00245AB9">
        <w:t xml:space="preserve"> </w:t>
      </w:r>
      <w:r>
        <w:t>work,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professional</w:t>
      </w:r>
      <w:r w:rsidR="00245AB9">
        <w:t xml:space="preserve"> </w:t>
      </w:r>
      <w:r>
        <w:t>development,</w:t>
      </w:r>
      <w:r w:rsidR="00245AB9">
        <w:t xml:space="preserve"> </w:t>
      </w:r>
      <w:r>
        <w:t>staff</w:t>
      </w:r>
      <w:r w:rsidR="00245AB9">
        <w:t xml:space="preserve"> </w:t>
      </w:r>
      <w:r>
        <w:t>recognition,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activities</w:t>
      </w:r>
      <w:r w:rsidR="00245AB9">
        <w:t xml:space="preserve"> </w:t>
      </w:r>
      <w:r>
        <w:t>that</w:t>
      </w:r>
      <w:r w:rsidR="00245AB9">
        <w:t xml:space="preserve"> </w:t>
      </w:r>
      <w:r>
        <w:t>promote</w:t>
      </w:r>
      <w:r w:rsidR="00245AB9">
        <w:t xml:space="preserve"> </w:t>
      </w:r>
      <w:r>
        <w:t>a</w:t>
      </w:r>
      <w:r w:rsidR="00245AB9">
        <w:t xml:space="preserve"> </w:t>
      </w:r>
      <w:r>
        <w:t>positive,</w:t>
      </w:r>
      <w:r w:rsidR="00245AB9">
        <w:t xml:space="preserve"> </w:t>
      </w:r>
      <w:r>
        <w:t>engaging</w:t>
      </w:r>
      <w:r w:rsidR="00245AB9">
        <w:t xml:space="preserve"> </w:t>
      </w:r>
      <w:r>
        <w:t>work</w:t>
      </w:r>
      <w:r w:rsidR="00245AB9">
        <w:t xml:space="preserve"> </w:t>
      </w:r>
      <w:r>
        <w:t>environment.</w:t>
      </w:r>
    </w:p>
    <w:p w14:paraId="1E699F89" w14:textId="4EBE28DE" w:rsidR="00B56A43" w:rsidRDefault="00C525EA">
      <w:pPr>
        <w:numPr>
          <w:ilvl w:val="0"/>
          <w:numId w:val="272"/>
        </w:numPr>
      </w:pPr>
      <w:r>
        <w:t>Redesign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new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new</w:t>
      </w:r>
      <w:r w:rsidR="00245AB9">
        <w:t xml:space="preserve"> </w:t>
      </w:r>
      <w:r>
        <w:t>rehabilitation</w:t>
      </w:r>
      <w:r w:rsidR="00245AB9">
        <w:t xml:space="preserve"> </w:t>
      </w:r>
      <w:r>
        <w:t>assistants.</w:t>
      </w:r>
    </w:p>
    <w:p w14:paraId="551A0609" w14:textId="503D3F2B" w:rsidR="00B56A43" w:rsidRDefault="00C525EA">
      <w:pPr>
        <w:numPr>
          <w:ilvl w:val="0"/>
          <w:numId w:val="272"/>
        </w:numPr>
      </w:pPr>
      <w:r>
        <w:t>Establish</w:t>
      </w:r>
      <w:r w:rsidR="00245AB9">
        <w:t xml:space="preserve"> </w:t>
      </w:r>
      <w:r>
        <w:t>management</w:t>
      </w:r>
      <w:r w:rsidR="00245AB9">
        <w:t xml:space="preserve"> </w:t>
      </w:r>
      <w:r>
        <w:t>development</w:t>
      </w:r>
      <w:r w:rsidR="00245AB9">
        <w:t xml:space="preserve"> </w:t>
      </w:r>
      <w:r>
        <w:t>training,</w:t>
      </w:r>
      <w:r w:rsidR="00245AB9">
        <w:t xml:space="preserve"> </w:t>
      </w:r>
      <w:r>
        <w:t>specific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management,</w:t>
      </w:r>
      <w:r w:rsidR="00245AB9">
        <w:t xml:space="preserve"> </w:t>
      </w:r>
      <w:r>
        <w:t>for</w:t>
      </w:r>
      <w:r w:rsidR="00245AB9">
        <w:t xml:space="preserve"> </w:t>
      </w:r>
      <w:r>
        <w:t>new,</w:t>
      </w:r>
      <w:r w:rsidR="00245AB9">
        <w:t xml:space="preserve"> </w:t>
      </w:r>
      <w:r>
        <w:t>current,</w:t>
      </w:r>
      <w:r w:rsidR="00245AB9">
        <w:t xml:space="preserve"> </w:t>
      </w:r>
      <w:r>
        <w:t>and</w:t>
      </w:r>
      <w:r w:rsidR="00245AB9">
        <w:t xml:space="preserve"> </w:t>
      </w:r>
      <w:r>
        <w:t>aspiring</w:t>
      </w:r>
      <w:r w:rsidR="00245AB9">
        <w:t xml:space="preserve"> </w:t>
      </w:r>
      <w:r>
        <w:t>VR</w:t>
      </w:r>
      <w:r w:rsidR="00245AB9">
        <w:t xml:space="preserve"> </w:t>
      </w:r>
      <w:r>
        <w:t>managers.</w:t>
      </w:r>
    </w:p>
    <w:p w14:paraId="62667B1B" w14:textId="1EAFDD04" w:rsidR="00B56A43" w:rsidRDefault="00C525EA">
      <w:r>
        <w:rPr>
          <w:b/>
          <w:bCs/>
        </w:rPr>
        <w:t>Success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be</w:t>
      </w:r>
      <w:r w:rsidR="00245AB9">
        <w:rPr>
          <w:b/>
          <w:bCs/>
        </w:rPr>
        <w:t xml:space="preserve"> </w:t>
      </w:r>
      <w:r>
        <w:rPr>
          <w:b/>
          <w:bCs/>
        </w:rPr>
        <w:t>measured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>
        <w:t>:</w:t>
      </w:r>
    </w:p>
    <w:p w14:paraId="108DB3F9" w14:textId="1A4BD99A" w:rsidR="00B56A43" w:rsidRDefault="00C525EA">
      <w:pPr>
        <w:numPr>
          <w:ilvl w:val="0"/>
          <w:numId w:val="273"/>
        </w:numPr>
      </w:pP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in</w:t>
      </w:r>
      <w:r w:rsidR="00245AB9">
        <w:t xml:space="preserve"> </w:t>
      </w:r>
      <w:r>
        <w:t>annual</w:t>
      </w:r>
      <w:r w:rsidR="00245AB9">
        <w:t xml:space="preserve"> </w:t>
      </w:r>
      <w:r>
        <w:t>(SFY)</w:t>
      </w:r>
      <w:r w:rsidR="00245AB9">
        <w:t xml:space="preserve"> </w:t>
      </w:r>
      <w:r>
        <w:t>turnover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273DFFEC" w14:textId="1DE706B8" w:rsidR="00B56A43" w:rsidRDefault="00C525EA">
      <w:pPr>
        <w:numPr>
          <w:ilvl w:val="0"/>
          <w:numId w:val="273"/>
        </w:numPr>
      </w:pPr>
      <w:r>
        <w:t>an</w:t>
      </w:r>
      <w:r w:rsidR="00245AB9">
        <w:t xml:space="preserve"> </w:t>
      </w:r>
      <w:r>
        <w:t>annual</w:t>
      </w:r>
      <w:r w:rsidR="00245AB9">
        <w:t xml:space="preserve"> </w:t>
      </w:r>
      <w:r>
        <w:t>(SFY)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Qualified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Counselors</w:t>
      </w:r>
      <w:r w:rsidR="00245AB9">
        <w:t xml:space="preserve"> </w:t>
      </w:r>
      <w:r>
        <w:t>(QVRCs).</w:t>
      </w:r>
    </w:p>
    <w:p w14:paraId="108FB783" w14:textId="783C7128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Four:</w:t>
      </w:r>
      <w:r w:rsidR="00245AB9">
        <w:rPr>
          <w:b/>
          <w:bCs/>
        </w:rPr>
        <w:t xml:space="preserve"> </w:t>
      </w:r>
      <w:r>
        <w:rPr>
          <w:b/>
          <w:bCs/>
        </w:rPr>
        <w:t>Improve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develop</w:t>
      </w:r>
      <w:r w:rsidR="00245AB9">
        <w:rPr>
          <w:b/>
          <w:bCs/>
        </w:rPr>
        <w:t xml:space="preserve"> </w:t>
      </w:r>
      <w:r>
        <w:rPr>
          <w:b/>
          <w:bCs/>
        </w:rPr>
        <w:t>additional</w:t>
      </w:r>
      <w:r w:rsidR="00245AB9">
        <w:rPr>
          <w:b/>
          <w:bCs/>
        </w:rPr>
        <w:t xml:space="preserve"> </w:t>
      </w:r>
      <w:r>
        <w:rPr>
          <w:b/>
          <w:bCs/>
        </w:rPr>
        <w:t>user-friendly</w:t>
      </w:r>
      <w:r w:rsidR="00245AB9">
        <w:rPr>
          <w:b/>
          <w:bCs/>
        </w:rPr>
        <w:t xml:space="preserve"> </w:t>
      </w:r>
      <w:r>
        <w:rPr>
          <w:b/>
          <w:bCs/>
        </w:rPr>
        <w:t>resources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maximize</w:t>
      </w:r>
      <w:r w:rsidR="00245AB9">
        <w:rPr>
          <w:b/>
          <w:bCs/>
        </w:rPr>
        <w:t xml:space="preserve"> </w:t>
      </w:r>
      <w:r>
        <w:rPr>
          <w:b/>
          <w:bCs/>
        </w:rPr>
        <w:t>customer</w:t>
      </w:r>
      <w:r w:rsidR="00245AB9">
        <w:rPr>
          <w:b/>
          <w:bCs/>
        </w:rPr>
        <w:t xml:space="preserve"> </w:t>
      </w:r>
      <w:r>
        <w:rPr>
          <w:b/>
          <w:bCs/>
        </w:rPr>
        <w:t>choice</w:t>
      </w:r>
    </w:p>
    <w:p w14:paraId="747FC799" w14:textId="49EDAA7E" w:rsidR="00B56A43" w:rsidRDefault="00C525EA">
      <w:r>
        <w:t>VRD</w:t>
      </w:r>
      <w:r w:rsidR="00245AB9">
        <w:t xml:space="preserve"> </w:t>
      </w:r>
      <w:r>
        <w:t>needs</w:t>
      </w:r>
      <w:r w:rsidR="00245AB9">
        <w:t xml:space="preserve"> </w:t>
      </w:r>
      <w:r>
        <w:t>simple,</w:t>
      </w:r>
      <w:r w:rsidR="00245AB9">
        <w:t xml:space="preserve"> </w:t>
      </w:r>
      <w:r>
        <w:t>accessible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customers</w:t>
      </w:r>
      <w:r w:rsidR="00245AB9">
        <w:t xml:space="preserve"> </w:t>
      </w:r>
      <w:r>
        <w:t>make</w:t>
      </w:r>
      <w:r w:rsidR="00245AB9">
        <w:t xml:space="preserve"> </w:t>
      </w:r>
      <w:r>
        <w:t>informed</w:t>
      </w:r>
      <w:r w:rsidR="00245AB9">
        <w:t xml:space="preserve"> </w:t>
      </w:r>
      <w:r>
        <w:t>decisions</w:t>
      </w:r>
      <w:r w:rsidR="00245AB9">
        <w:t xml:space="preserve"> </w:t>
      </w:r>
      <w:r>
        <w:t>about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explore</w:t>
      </w:r>
      <w:r w:rsidR="00245AB9">
        <w:t xml:space="preserve"> </w:t>
      </w:r>
      <w:r>
        <w:t>their</w:t>
      </w:r>
      <w:r w:rsidR="00245AB9">
        <w:t xml:space="preserve"> </w:t>
      </w:r>
      <w:r>
        <w:t>local</w:t>
      </w:r>
      <w:r w:rsidR="00245AB9">
        <w:t xml:space="preserve"> </w:t>
      </w:r>
      <w:r>
        <w:t>labor</w:t>
      </w:r>
      <w:r w:rsidR="00245AB9">
        <w:t xml:space="preserve"> </w:t>
      </w:r>
      <w:r>
        <w:t>market,</w:t>
      </w:r>
      <w:r w:rsidR="00245AB9">
        <w:t xml:space="preserve"> </w:t>
      </w:r>
      <w:r>
        <w:t>how</w:t>
      </w:r>
      <w:r w:rsidR="00245AB9">
        <w:t xml:space="preserve"> </w:t>
      </w:r>
      <w:r>
        <w:t>employment</w:t>
      </w:r>
      <w:r w:rsidR="00245AB9">
        <w:t xml:space="preserve"> </w:t>
      </w:r>
      <w:r>
        <w:t>may</w:t>
      </w:r>
      <w:r w:rsidR="00245AB9">
        <w:t xml:space="preserve"> </w:t>
      </w:r>
      <w:r>
        <w:t>affect</w:t>
      </w:r>
      <w:r w:rsidR="00245AB9">
        <w:t xml:space="preserve"> </w:t>
      </w:r>
      <w:r>
        <w:t>their</w:t>
      </w:r>
      <w:r w:rsidR="00245AB9">
        <w:t xml:space="preserve"> </w:t>
      </w:r>
      <w:r>
        <w:t>benefits,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availability</w:t>
      </w:r>
      <w:r w:rsidR="00245AB9">
        <w:t xml:space="preserve"> </w:t>
      </w:r>
      <w:r>
        <w:t>and</w:t>
      </w:r>
      <w:r w:rsidR="00245AB9">
        <w:t xml:space="preserve"> </w:t>
      </w:r>
      <w:r>
        <w:t>ratings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providers.</w:t>
      </w:r>
    </w:p>
    <w:p w14:paraId="65191C76" w14:textId="77777777" w:rsidR="00B56A43" w:rsidRDefault="00C525EA">
      <w:r>
        <w:rPr>
          <w:b/>
          <w:bCs/>
        </w:rPr>
        <w:t>Strategies</w:t>
      </w:r>
      <w:r>
        <w:t>:</w:t>
      </w:r>
    </w:p>
    <w:p w14:paraId="0F65B9A8" w14:textId="50C7F7A1" w:rsidR="00B56A43" w:rsidRDefault="00C525EA">
      <w:pPr>
        <w:numPr>
          <w:ilvl w:val="0"/>
          <w:numId w:val="274"/>
        </w:numPr>
      </w:pPr>
      <w:r>
        <w:t>Provide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on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tools.</w:t>
      </w:r>
    </w:p>
    <w:p w14:paraId="4C900CE4" w14:textId="4E8A1E5B" w:rsidR="00B56A43" w:rsidRDefault="00C525EA">
      <w:pPr>
        <w:numPr>
          <w:ilvl w:val="0"/>
          <w:numId w:val="274"/>
        </w:numPr>
      </w:pP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tools</w:t>
      </w:r>
      <w:r w:rsidR="00245AB9">
        <w:t xml:space="preserve"> </w:t>
      </w:r>
      <w:r>
        <w:t>to</w:t>
      </w:r>
      <w:r w:rsidR="00245AB9">
        <w:t xml:space="preserve"> </w:t>
      </w:r>
      <w:r>
        <w:t>aid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providers.</w:t>
      </w:r>
    </w:p>
    <w:p w14:paraId="4D4B5CC5" w14:textId="77CAC3AF" w:rsidR="00B56A43" w:rsidRDefault="00C525EA">
      <w:pPr>
        <w:numPr>
          <w:ilvl w:val="0"/>
          <w:numId w:val="274"/>
        </w:numPr>
      </w:pPr>
      <w:r>
        <w:t>Update</w:t>
      </w:r>
      <w:r w:rsidR="00245AB9">
        <w:t xml:space="preserve"> </w:t>
      </w:r>
      <w:r>
        <w:t>training,</w:t>
      </w:r>
      <w:r w:rsidR="00245AB9">
        <w:t xml:space="preserve"> </w:t>
      </w:r>
      <w:r>
        <w:t>tools,</w:t>
      </w:r>
      <w:r w:rsidR="00245AB9">
        <w:t xml:space="preserve"> </w:t>
      </w:r>
      <w:r>
        <w:t>and</w:t>
      </w:r>
      <w:r w:rsidR="00245AB9">
        <w:t xml:space="preserve"> </w:t>
      </w:r>
      <w:r>
        <w:t>policies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incentive</w:t>
      </w:r>
      <w:r w:rsidR="00245AB9">
        <w:t xml:space="preserve"> </w:t>
      </w:r>
      <w:r>
        <w:t>programs</w:t>
      </w:r>
      <w:r w:rsidR="00245AB9">
        <w:t xml:space="preserve"> </w:t>
      </w:r>
      <w:r>
        <w:t>and</w:t>
      </w:r>
      <w:r w:rsidR="00245AB9">
        <w:t xml:space="preserve"> </w:t>
      </w:r>
      <w:r>
        <w:t>benefits</w:t>
      </w:r>
      <w:r w:rsidR="00245AB9">
        <w:t xml:space="preserve"> </w:t>
      </w:r>
      <w:r>
        <w:t>counseling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user-friendly</w:t>
      </w:r>
      <w:r w:rsidR="00245AB9">
        <w:t xml:space="preserve"> </w:t>
      </w:r>
      <w:r>
        <w:t>resources</w:t>
      </w:r>
      <w:r w:rsidR="00245AB9">
        <w:t xml:space="preserve"> </w:t>
      </w:r>
      <w:r>
        <w:t>and/or</w:t>
      </w:r>
      <w:r w:rsidR="00245AB9">
        <w:t xml:space="preserve"> </w:t>
      </w:r>
      <w:r>
        <w:t>fact</w:t>
      </w:r>
      <w:r w:rsidR="00245AB9">
        <w:t xml:space="preserve"> </w:t>
      </w:r>
      <w:r>
        <w:t>sheets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customers</w:t>
      </w:r>
      <w:r w:rsidR="00245AB9">
        <w:t xml:space="preserve"> </w:t>
      </w:r>
      <w:r>
        <w:t>make</w:t>
      </w:r>
      <w:r w:rsidR="00245AB9">
        <w:t xml:space="preserve"> </w:t>
      </w:r>
      <w:r>
        <w:t>decisions.</w:t>
      </w:r>
    </w:p>
    <w:p w14:paraId="5F32D884" w14:textId="4F058F7E" w:rsidR="00B56A43" w:rsidRDefault="00C525EA">
      <w:r>
        <w:rPr>
          <w:b/>
          <w:bCs/>
        </w:rPr>
        <w:t>Success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be</w:t>
      </w:r>
      <w:r w:rsidR="00245AB9">
        <w:rPr>
          <w:b/>
          <w:bCs/>
        </w:rPr>
        <w:t xml:space="preserve"> </w:t>
      </w:r>
      <w:r>
        <w:rPr>
          <w:b/>
          <w:bCs/>
        </w:rPr>
        <w:t>measured</w:t>
      </w:r>
      <w:r w:rsidR="00245AB9">
        <w:rPr>
          <w:b/>
          <w:bCs/>
        </w:rPr>
        <w:t xml:space="preserve"> </w:t>
      </w:r>
      <w:r>
        <w:rPr>
          <w:b/>
          <w:bCs/>
        </w:rPr>
        <w:t>by:</w:t>
      </w:r>
    </w:p>
    <w:p w14:paraId="3CA92FD2" w14:textId="18D1679D" w:rsidR="00B56A43" w:rsidRDefault="00C525EA">
      <w:pPr>
        <w:numPr>
          <w:ilvl w:val="0"/>
          <w:numId w:val="275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SSI</w:t>
      </w:r>
      <w:r w:rsidR="00245AB9">
        <w:t xml:space="preserve"> </w:t>
      </w:r>
      <w:r>
        <w:t>or</w:t>
      </w:r>
      <w:r w:rsidR="00245AB9">
        <w:t xml:space="preserve"> </w:t>
      </w:r>
      <w:r>
        <w:t>SSDI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receive</w:t>
      </w:r>
      <w:r w:rsidR="00245AB9">
        <w:t xml:space="preserve"> </w:t>
      </w:r>
      <w:r>
        <w:t>benefits</w:t>
      </w:r>
      <w:r w:rsidR="00245AB9">
        <w:t xml:space="preserve"> </w:t>
      </w:r>
      <w:r>
        <w:t>counseling</w:t>
      </w:r>
      <w:r w:rsidR="00245AB9">
        <w:t xml:space="preserve"> </w:t>
      </w:r>
      <w:r>
        <w:t>or</w:t>
      </w:r>
      <w:r w:rsidR="00245AB9">
        <w:t xml:space="preserve"> </w:t>
      </w:r>
      <w:r>
        <w:t>counseling</w:t>
      </w:r>
      <w:r w:rsidR="00245AB9">
        <w:t xml:space="preserve"> </w:t>
      </w:r>
      <w:r>
        <w:t>on</w:t>
      </w:r>
      <w:r w:rsidR="00245AB9">
        <w:t xml:space="preserve"> </w:t>
      </w:r>
      <w:r>
        <w:t>work</w:t>
      </w:r>
      <w:r w:rsidR="00245AB9">
        <w:t xml:space="preserve"> </w:t>
      </w:r>
      <w:r>
        <w:t>incentives;</w:t>
      </w:r>
      <w:r w:rsidR="00245AB9">
        <w:t xml:space="preserve"> </w:t>
      </w:r>
      <w:r>
        <w:t>and</w:t>
      </w:r>
    </w:p>
    <w:p w14:paraId="419C6C65" w14:textId="4255C529" w:rsidR="00B56A43" w:rsidRDefault="00C525EA">
      <w:pPr>
        <w:numPr>
          <w:ilvl w:val="0"/>
          <w:numId w:val="275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indicating</w:t>
      </w:r>
      <w:r w:rsidR="00245AB9">
        <w:t xml:space="preserve"> </w:t>
      </w:r>
      <w:r>
        <w:t>they</w:t>
      </w:r>
      <w:r w:rsidR="00245AB9">
        <w:t xml:space="preserve"> </w:t>
      </w:r>
      <w:r>
        <w:t>agree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respond</w:t>
      </w:r>
      <w:r w:rsidR="00245AB9">
        <w:t xml:space="preserve"> </w:t>
      </w:r>
      <w:r>
        <w:t>“yes”)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have</w:t>
      </w:r>
      <w:r w:rsidR="00245AB9">
        <w:t xml:space="preserve"> </w:t>
      </w:r>
      <w:r>
        <w:t>input</w:t>
      </w:r>
      <w:r w:rsidR="00245AB9">
        <w:t xml:space="preserve"> </w:t>
      </w:r>
      <w:r>
        <w:t>in</w:t>
      </w:r>
      <w:r w:rsidR="00245AB9">
        <w:t xml:space="preserve"> </w:t>
      </w:r>
      <w:r>
        <w:t>choosing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quarterly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</w:t>
      </w:r>
      <w:r w:rsidR="00245AB9">
        <w:t xml:space="preserve"> </w:t>
      </w:r>
      <w:r>
        <w:t>survey</w:t>
      </w:r>
      <w:r w:rsidR="00245AB9">
        <w:t xml:space="preserve"> </w:t>
      </w:r>
      <w:r>
        <w:t>(Westat).</w:t>
      </w:r>
    </w:p>
    <w:p w14:paraId="28F7481E" w14:textId="163DA7D0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Five:</w:t>
      </w:r>
      <w:r w:rsidR="00245AB9">
        <w:rPr>
          <w:b/>
          <w:bCs/>
        </w:rPr>
        <w:t xml:space="preserve"> </w:t>
      </w:r>
      <w:r>
        <w:rPr>
          <w:b/>
          <w:bCs/>
        </w:rPr>
        <w:t>Improve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staff</w:t>
      </w:r>
      <w:r w:rsidR="00245AB9">
        <w:rPr>
          <w:b/>
          <w:bCs/>
        </w:rPr>
        <w:t xml:space="preserve"> </w:t>
      </w:r>
      <w:r>
        <w:rPr>
          <w:b/>
          <w:bCs/>
        </w:rPr>
        <w:t>knowledge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system</w:t>
      </w:r>
      <w:r w:rsidR="00245AB9">
        <w:rPr>
          <w:b/>
          <w:bCs/>
        </w:rPr>
        <w:t xml:space="preserve"> </w:t>
      </w:r>
      <w:r>
        <w:rPr>
          <w:b/>
          <w:bCs/>
        </w:rPr>
        <w:t>capacity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enhance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customers</w:t>
      </w:r>
    </w:p>
    <w:p w14:paraId="3196702E" w14:textId="04A41054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increasing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specialize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interest,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disorders,</w:t>
      </w:r>
      <w:r w:rsidR="00245AB9">
        <w:t xml:space="preserve"> </w:t>
      </w:r>
      <w:r>
        <w:t>blindness</w:t>
      </w:r>
      <w:r w:rsidR="00245AB9">
        <w:t xml:space="preserve"> </w:t>
      </w:r>
      <w:r>
        <w:t>and</w:t>
      </w:r>
      <w:r w:rsidR="00245AB9">
        <w:t xml:space="preserve"> </w:t>
      </w:r>
      <w:r>
        <w:t>visual</w:t>
      </w:r>
      <w:r w:rsidR="00245AB9">
        <w:t xml:space="preserve"> </w:t>
      </w:r>
      <w:r>
        <w:t>impairments,</w:t>
      </w:r>
      <w:r w:rsidR="00245AB9">
        <w:t xml:space="preserve"> </w:t>
      </w:r>
      <w:r>
        <w:t>deaf</w:t>
      </w:r>
      <w:r w:rsidR="00245AB9">
        <w:t xml:space="preserve"> </w:t>
      </w:r>
      <w:r>
        <w:t>and</w:t>
      </w:r>
      <w:r w:rsidR="00245AB9">
        <w:t xml:space="preserve"> </w:t>
      </w:r>
      <w:r>
        <w:t>hard</w:t>
      </w:r>
      <w:r w:rsidR="00245AB9">
        <w:t xml:space="preserve"> </w:t>
      </w:r>
      <w:r>
        <w:t>of</w:t>
      </w:r>
      <w:r w:rsidR="00245AB9">
        <w:t xml:space="preserve"> </w:t>
      </w:r>
      <w:r>
        <w:t>hearing,</w:t>
      </w:r>
      <w:r w:rsidR="00245AB9">
        <w:t xml:space="preserve"> </w:t>
      </w:r>
      <w:r>
        <w:t>brain</w:t>
      </w:r>
      <w:r w:rsidR="00245AB9">
        <w:t xml:space="preserve"> </w:t>
      </w:r>
      <w:r>
        <w:t>injury,</w:t>
      </w:r>
      <w:r w:rsidR="00245AB9">
        <w:t xml:space="preserve"> </w:t>
      </w:r>
      <w:r>
        <w:t>transition</w:t>
      </w:r>
      <w:r w:rsidR="00245AB9">
        <w:t xml:space="preserve"> </w:t>
      </w:r>
      <w:r>
        <w:t>students,</w:t>
      </w:r>
      <w:r w:rsidR="00245AB9">
        <w:t xml:space="preserve"> </w:t>
      </w:r>
      <w:r>
        <w:t>veterans,</w:t>
      </w:r>
      <w:r w:rsidR="00245AB9">
        <w:t xml:space="preserve"> </w:t>
      </w:r>
      <w:r>
        <w:t>behavioral</w:t>
      </w:r>
      <w:r w:rsidR="00245AB9">
        <w:t xml:space="preserve"> </w:t>
      </w:r>
      <w:r>
        <w:t>health,</w:t>
      </w:r>
      <w:r w:rsidR="00245AB9">
        <w:t xml:space="preserve"> </w:t>
      </w:r>
      <w:r>
        <w:t>and</w:t>
      </w:r>
      <w:r w:rsidR="00245AB9">
        <w:t xml:space="preserve"> </w:t>
      </w:r>
      <w:r>
        <w:t>others.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also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information,</w:t>
      </w:r>
      <w:r w:rsidR="00245AB9">
        <w:t xml:space="preserve"> </w:t>
      </w:r>
      <w:r>
        <w:t>work</w:t>
      </w:r>
      <w:r w:rsidR="00245AB9">
        <w:t xml:space="preserve"> </w:t>
      </w:r>
      <w:r>
        <w:t>incentives</w:t>
      </w:r>
      <w:r w:rsidR="00245AB9">
        <w:t xml:space="preserve"> </w:t>
      </w:r>
      <w:r>
        <w:t>and</w:t>
      </w:r>
      <w:r w:rsidR="00245AB9">
        <w:t xml:space="preserve"> </w:t>
      </w:r>
      <w:r>
        <w:t>benefits,</w:t>
      </w:r>
      <w:r w:rsidR="00245AB9">
        <w:t xml:space="preserve"> </w:t>
      </w:r>
      <w:r>
        <w:t>serving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multiple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employers.</w:t>
      </w:r>
      <w:r w:rsidR="00245AB9">
        <w:t xml:space="preserve"> </w:t>
      </w:r>
      <w:r>
        <w:t>Providing</w:t>
      </w:r>
      <w:r w:rsidR="00245AB9">
        <w:t xml:space="preserve"> </w:t>
      </w:r>
      <w:r>
        <w:t>tools,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desk</w:t>
      </w:r>
      <w:r w:rsidR="00245AB9">
        <w:t xml:space="preserve"> </w:t>
      </w:r>
      <w:r>
        <w:t>aids,</w:t>
      </w:r>
      <w:r w:rsidR="00245AB9">
        <w:t xml:space="preserve"> </w:t>
      </w:r>
      <w:r>
        <w:t>and</w:t>
      </w:r>
      <w:r w:rsidR="00245AB9">
        <w:t xml:space="preserve"> </w:t>
      </w:r>
      <w:r>
        <w:t>increasing</w:t>
      </w:r>
      <w:r w:rsidR="00245AB9">
        <w:t xml:space="preserve"> </w:t>
      </w:r>
      <w:r>
        <w:t>staff</w:t>
      </w:r>
      <w:r w:rsidR="00245AB9">
        <w:t xml:space="preserve"> </w:t>
      </w:r>
      <w:r>
        <w:t>capacity</w:t>
      </w:r>
      <w:r w:rsidR="00245AB9">
        <w:t xml:space="preserve"> </w:t>
      </w:r>
      <w:r>
        <w:t>through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</w:t>
      </w:r>
      <w:r w:rsidR="00245AB9">
        <w:t xml:space="preserve"> </w:t>
      </w:r>
      <w:r>
        <w:t>and</w:t>
      </w:r>
      <w:r w:rsidR="00245AB9">
        <w:t xml:space="preserve"> </w:t>
      </w:r>
      <w:r>
        <w:t>innovative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approaches</w:t>
      </w:r>
      <w:r w:rsidR="00245AB9">
        <w:t xml:space="preserve"> </w:t>
      </w:r>
      <w:r>
        <w:t>will</w:t>
      </w:r>
      <w:r w:rsidR="00245AB9">
        <w:t xml:space="preserve"> </w:t>
      </w:r>
      <w:r>
        <w:t>also</w:t>
      </w:r>
      <w:r w:rsidR="00245AB9">
        <w:t xml:space="preserve"> </w:t>
      </w:r>
      <w:r>
        <w:t>assist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customers</w:t>
      </w:r>
      <w:r w:rsidR="00245AB9">
        <w:t xml:space="preserve"> </w:t>
      </w:r>
      <w:r>
        <w:t>effectively</w:t>
      </w:r>
      <w:r w:rsidR="00245AB9">
        <w:t xml:space="preserve"> </w:t>
      </w:r>
      <w:r>
        <w:t>and</w:t>
      </w:r>
      <w:r w:rsidR="00245AB9">
        <w:t xml:space="preserve"> </w:t>
      </w:r>
      <w:r>
        <w:t>efficiently.</w:t>
      </w:r>
    </w:p>
    <w:p w14:paraId="735A60E9" w14:textId="77777777" w:rsidR="00B56A43" w:rsidRDefault="00C525EA">
      <w:r>
        <w:rPr>
          <w:b/>
          <w:bCs/>
        </w:rPr>
        <w:t>Strategies:</w:t>
      </w:r>
    </w:p>
    <w:p w14:paraId="6D44C06E" w14:textId="377D3EA7" w:rsidR="00B56A43" w:rsidRDefault="00C525EA">
      <w:pPr>
        <w:numPr>
          <w:ilvl w:val="0"/>
          <w:numId w:val="276"/>
        </w:numPr>
      </w:pPr>
      <w:r>
        <w:t>Provide</w:t>
      </w:r>
      <w:r w:rsidR="00245AB9">
        <w:t xml:space="preserve"> </w:t>
      </w:r>
      <w:r>
        <w:t>additional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strengthen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expertise</w:t>
      </w:r>
      <w:r w:rsidR="00245AB9">
        <w:t xml:space="preserve"> </w:t>
      </w:r>
      <w:r>
        <w:t>and</w:t>
      </w:r>
      <w:r w:rsidR="00245AB9">
        <w:t xml:space="preserve"> </w:t>
      </w:r>
      <w:r>
        <w:t>specialization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specific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multiple</w:t>
      </w:r>
      <w:r w:rsidR="00245AB9">
        <w:t xml:space="preserve"> </w:t>
      </w:r>
      <w:r>
        <w:t>disabilities.</w:t>
      </w:r>
    </w:p>
    <w:p w14:paraId="01972A7C" w14:textId="0089B9C7" w:rsidR="00B56A43" w:rsidRDefault="00C525EA">
      <w:pPr>
        <w:numPr>
          <w:ilvl w:val="0"/>
          <w:numId w:val="276"/>
        </w:numPr>
      </w:pPr>
      <w:r>
        <w:t>Develop,</w:t>
      </w:r>
      <w:r w:rsidR="00245AB9">
        <w:t xml:space="preserve"> </w:t>
      </w:r>
      <w:r>
        <w:t>pilot,</w:t>
      </w:r>
      <w:r w:rsidR="00245AB9">
        <w:t xml:space="preserve"> </w:t>
      </w:r>
      <w:r>
        <w:t>and</w:t>
      </w:r>
      <w:r w:rsidR="00245AB9">
        <w:t xml:space="preserve"> </w:t>
      </w:r>
      <w:r>
        <w:t>replicate</w:t>
      </w:r>
      <w:r w:rsidR="00245AB9">
        <w:t xml:space="preserve"> </w:t>
      </w:r>
      <w:r>
        <w:t>innovative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implementing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process,</w:t>
      </w:r>
      <w:r w:rsidR="00245AB9">
        <w:t xml:space="preserve"> </w:t>
      </w:r>
      <w:r>
        <w:t>including</w:t>
      </w:r>
      <w:r w:rsidR="00245AB9">
        <w:t xml:space="preserve"> </w:t>
      </w:r>
      <w:r>
        <w:t>standardized</w:t>
      </w:r>
      <w:r w:rsidR="00245AB9">
        <w:t xml:space="preserve"> </w:t>
      </w:r>
      <w:r>
        <w:t>workflow</w:t>
      </w:r>
      <w:r w:rsidR="00245AB9">
        <w:t xml:space="preserve"> </w:t>
      </w:r>
      <w:r>
        <w:t>and</w:t>
      </w:r>
      <w:r w:rsidR="00245AB9">
        <w:t xml:space="preserve"> </w:t>
      </w:r>
      <w:r>
        <w:t>new</w:t>
      </w:r>
      <w:r w:rsidR="00245AB9">
        <w:t xml:space="preserve"> </w:t>
      </w:r>
      <w:r>
        <w:t>methods</w:t>
      </w:r>
      <w:r w:rsidR="00245AB9">
        <w:t xml:space="preserve"> </w:t>
      </w:r>
      <w:r>
        <w:t>for</w:t>
      </w:r>
      <w:r w:rsidR="00245AB9">
        <w:t xml:space="preserve"> </w:t>
      </w:r>
      <w:r>
        <w:t>deploying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that</w:t>
      </w:r>
      <w:r w:rsidR="00245AB9">
        <w:t xml:space="preserve"> </w:t>
      </w:r>
      <w:r>
        <w:t>maximize</w:t>
      </w:r>
      <w:r w:rsidR="00245AB9">
        <w:t xml:space="preserve"> </w:t>
      </w:r>
      <w:r>
        <w:t>staff</w:t>
      </w:r>
      <w:r w:rsidR="00245AB9">
        <w:t xml:space="preserve"> </w:t>
      </w:r>
      <w:r>
        <w:t>capacity</w:t>
      </w:r>
      <w:r w:rsidR="00245AB9">
        <w:t xml:space="preserve"> </w:t>
      </w:r>
      <w:r>
        <w:t>and</w:t>
      </w:r>
      <w:r w:rsidR="00245AB9">
        <w:t xml:space="preserve"> </w:t>
      </w:r>
      <w:r>
        <w:t>expertise.</w:t>
      </w:r>
    </w:p>
    <w:p w14:paraId="1F458787" w14:textId="0496252B" w:rsidR="00B56A43" w:rsidRDefault="00C525EA">
      <w:pPr>
        <w:numPr>
          <w:ilvl w:val="0"/>
          <w:numId w:val="276"/>
        </w:numPr>
      </w:pPr>
      <w:r>
        <w:t>Enhance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transition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with</w:t>
      </w:r>
      <w:r w:rsidR="00245AB9">
        <w:t xml:space="preserve"> </w:t>
      </w:r>
      <w:r>
        <w:t>school</w:t>
      </w:r>
      <w:r w:rsidR="00245AB9">
        <w:t xml:space="preserve"> </w:t>
      </w:r>
      <w:r>
        <w:t>assignments</w:t>
      </w:r>
      <w:r w:rsidR="00245AB9">
        <w:t xml:space="preserve"> </w:t>
      </w:r>
      <w:r>
        <w:t>regarding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pre-employment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services.</w:t>
      </w:r>
    </w:p>
    <w:p w14:paraId="496D0D87" w14:textId="28777C3B" w:rsidR="00B56A43" w:rsidRDefault="00C525EA">
      <w:pPr>
        <w:numPr>
          <w:ilvl w:val="0"/>
          <w:numId w:val="276"/>
        </w:numPr>
      </w:pPr>
      <w:r>
        <w:t>Review</w:t>
      </w:r>
      <w:r w:rsidR="00245AB9">
        <w:t xml:space="preserve"> </w:t>
      </w:r>
      <w:r>
        <w:t>transition</w:t>
      </w:r>
      <w:r w:rsidR="00245AB9">
        <w:t xml:space="preserve"> </w:t>
      </w:r>
      <w:r>
        <w:t>VR</w:t>
      </w:r>
      <w:r w:rsidR="00245AB9">
        <w:t xml:space="preserve"> </w:t>
      </w:r>
      <w:r>
        <w:t>counselor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counselor</w:t>
      </w:r>
      <w:r w:rsidR="00245AB9">
        <w:t xml:space="preserve"> </w:t>
      </w:r>
      <w:r>
        <w:t>capacity</w:t>
      </w:r>
      <w:r w:rsidR="00245AB9">
        <w:t xml:space="preserve"> </w:t>
      </w:r>
      <w:r>
        <w:t>and</w:t>
      </w:r>
      <w:r w:rsidR="00245AB9">
        <w:t xml:space="preserve"> </w:t>
      </w:r>
      <w:r>
        <w:t>structure</w:t>
      </w:r>
      <w:r w:rsidR="00245AB9">
        <w:t xml:space="preserve"> </w:t>
      </w:r>
      <w:r>
        <w:t>and</w:t>
      </w:r>
      <w:r w:rsidR="00245AB9">
        <w:t xml:space="preserve"> </w:t>
      </w:r>
      <w:r>
        <w:t>adjust</w:t>
      </w:r>
      <w:r w:rsidR="00245AB9">
        <w:t xml:space="preserve"> </w:t>
      </w:r>
      <w:r>
        <w:t>as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strengthen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77ACBDF5" w14:textId="17DA07C8" w:rsidR="00B56A43" w:rsidRDefault="00C525EA">
      <w:pPr>
        <w:numPr>
          <w:ilvl w:val="0"/>
          <w:numId w:val="276"/>
        </w:numPr>
      </w:pPr>
      <w:r>
        <w:t>Provide</w:t>
      </w:r>
      <w:r w:rsidR="00245AB9">
        <w:t xml:space="preserve"> </w:t>
      </w:r>
      <w:r>
        <w:t>training,</w:t>
      </w:r>
      <w:r w:rsidR="00245AB9">
        <w:t xml:space="preserve"> </w:t>
      </w:r>
      <w:r>
        <w:t>tools,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staff</w:t>
      </w:r>
      <w:r w:rsidR="00245AB9">
        <w:t xml:space="preserve"> </w:t>
      </w:r>
      <w:r>
        <w:t>with</w:t>
      </w:r>
      <w:r w:rsidR="00245AB9">
        <w:t xml:space="preserve"> </w:t>
      </w:r>
      <w:r>
        <w:t>implementing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improvements,</w:t>
      </w:r>
      <w:r w:rsidR="00245AB9">
        <w:t xml:space="preserve"> </w:t>
      </w:r>
      <w:r>
        <w:t>including</w:t>
      </w:r>
      <w:r w:rsidR="00245AB9">
        <w:t xml:space="preserve"> </w:t>
      </w:r>
      <w:r>
        <w:t>standardized</w:t>
      </w:r>
      <w:r w:rsidR="00245AB9">
        <w:t xml:space="preserve"> </w:t>
      </w:r>
      <w:r>
        <w:t>workflow.</w:t>
      </w:r>
    </w:p>
    <w:p w14:paraId="3900544B" w14:textId="67891087" w:rsidR="00B56A43" w:rsidRDefault="00C525EA">
      <w:pPr>
        <w:numPr>
          <w:ilvl w:val="0"/>
          <w:numId w:val="276"/>
        </w:numPr>
      </w:pPr>
      <w:r>
        <w:t>Enhance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remote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</w:p>
    <w:p w14:paraId="5CAE977D" w14:textId="133F0291" w:rsidR="00B56A43" w:rsidRDefault="00C525EA">
      <w:r>
        <w:rPr>
          <w:b/>
          <w:bCs/>
        </w:rPr>
        <w:t>Success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be</w:t>
      </w:r>
      <w:r w:rsidR="00245AB9">
        <w:rPr>
          <w:b/>
          <w:bCs/>
        </w:rPr>
        <w:t xml:space="preserve"> </w:t>
      </w:r>
      <w:r>
        <w:rPr>
          <w:b/>
          <w:bCs/>
        </w:rPr>
        <w:t>measured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>
        <w:t>:</w:t>
      </w:r>
    </w:p>
    <w:p w14:paraId="30F672DF" w14:textId="62B4BB4B" w:rsidR="00B56A43" w:rsidRDefault="00C525EA">
      <w:pPr>
        <w:numPr>
          <w:ilvl w:val="0"/>
          <w:numId w:val="277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indicating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agree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responding</w:t>
      </w:r>
      <w:r w:rsidR="00245AB9">
        <w:t xml:space="preserve"> </w:t>
      </w:r>
      <w:r>
        <w:t>“yes”)</w:t>
      </w:r>
      <w:r w:rsidR="00245AB9">
        <w:t xml:space="preserve"> </w:t>
      </w:r>
      <w:r>
        <w:t>that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guidance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needs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quarterly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</w:t>
      </w:r>
      <w:r w:rsidR="00245AB9">
        <w:t xml:space="preserve"> </w:t>
      </w:r>
      <w:r>
        <w:t>survey</w:t>
      </w:r>
      <w:r w:rsidR="00245AB9">
        <w:t xml:space="preserve"> </w:t>
      </w:r>
      <w:r>
        <w:t>(Westat);</w:t>
      </w:r>
    </w:p>
    <w:p w14:paraId="79A1B464" w14:textId="15DFF913" w:rsidR="00B56A43" w:rsidRDefault="00C525EA">
      <w:pPr>
        <w:numPr>
          <w:ilvl w:val="0"/>
          <w:numId w:val="277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customer’s</w:t>
      </w:r>
      <w:r w:rsidR="00245AB9">
        <w:t xml:space="preserve"> </w:t>
      </w:r>
      <w:r>
        <w:t>indicating</w:t>
      </w:r>
      <w:r w:rsidR="00245AB9">
        <w:t xml:space="preserve"> </w:t>
      </w:r>
      <w:r>
        <w:t>they</w:t>
      </w:r>
      <w:r w:rsidR="00245AB9">
        <w:t xml:space="preserve"> </w:t>
      </w:r>
      <w:r>
        <w:t>agree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responding</w:t>
      </w:r>
      <w:r w:rsidR="00245AB9">
        <w:t xml:space="preserve"> </w:t>
      </w:r>
      <w:r>
        <w:t>“yes”)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counselor</w:t>
      </w:r>
      <w:r w:rsidR="00245AB9">
        <w:t xml:space="preserve"> </w:t>
      </w:r>
      <w:r>
        <w:t>maintains</w:t>
      </w:r>
      <w:r w:rsidR="00245AB9">
        <w:t xml:space="preserve"> </w:t>
      </w:r>
      <w:r>
        <w:t>communication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case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quarterly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</w:t>
      </w:r>
      <w:r w:rsidR="00245AB9">
        <w:t xml:space="preserve"> </w:t>
      </w:r>
      <w:r>
        <w:t>survey;</w:t>
      </w:r>
      <w:r w:rsidR="00245AB9">
        <w:t xml:space="preserve"> </w:t>
      </w:r>
      <w:r>
        <w:t>and</w:t>
      </w:r>
    </w:p>
    <w:p w14:paraId="4B92694C" w14:textId="6507A591" w:rsidR="00B56A43" w:rsidRDefault="00C525EA">
      <w:pPr>
        <w:numPr>
          <w:ilvl w:val="0"/>
          <w:numId w:val="278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(accounting</w:t>
      </w:r>
      <w:r w:rsidR="00245AB9">
        <w:t xml:space="preserve"> </w:t>
      </w:r>
      <w:r>
        <w:t>for</w:t>
      </w:r>
      <w:r w:rsidR="00245AB9">
        <w:t xml:space="preserve"> </w:t>
      </w:r>
      <w:r>
        <w:t>seasonality)</w:t>
      </w:r>
      <w:r w:rsidR="00245AB9">
        <w:t xml:space="preserve"> </w:t>
      </w:r>
      <w:r>
        <w:t>in</w:t>
      </w:r>
      <w:r w:rsidR="00245AB9">
        <w:t xml:space="preserve"> </w:t>
      </w:r>
      <w:r>
        <w:t>VR</w:t>
      </w:r>
      <w:r w:rsidR="00245AB9">
        <w:t xml:space="preserve"> </w:t>
      </w:r>
      <w:r>
        <w:t>engagement</w:t>
      </w:r>
      <w:r w:rsidR="00245AB9">
        <w:t xml:space="preserve"> </w:t>
      </w:r>
      <w:r>
        <w:t>rate</w:t>
      </w:r>
      <w:r w:rsidR="00245AB9">
        <w:t xml:space="preserve"> </w:t>
      </w:r>
      <w:r>
        <w:t>(that</w:t>
      </w:r>
      <w:r w:rsidR="00245AB9">
        <w:t xml:space="preserve"> </w:t>
      </w:r>
      <w:r>
        <w:t>is,</w:t>
      </w:r>
      <w:r w:rsidR="00245AB9">
        <w:t xml:space="preserve"> </w:t>
      </w:r>
      <w:r>
        <w:t>arranged,</w:t>
      </w:r>
      <w:r w:rsidR="00245AB9">
        <w:t xml:space="preserve"> </w:t>
      </w:r>
      <w:r>
        <w:t>provided,</w:t>
      </w:r>
      <w:r w:rsidR="00245AB9">
        <w:t xml:space="preserve"> </w:t>
      </w:r>
      <w:r>
        <w:t>or</w:t>
      </w:r>
      <w:r w:rsidR="00245AB9">
        <w:t xml:space="preserve"> </w:t>
      </w:r>
      <w:r>
        <w:t>purchased</w:t>
      </w:r>
      <w:r w:rsidR="00245AB9">
        <w:t xml:space="preserve"> </w:t>
      </w:r>
      <w:r>
        <w:t>VR,</w:t>
      </w:r>
      <w:r w:rsidR="00245AB9">
        <w:t xml:space="preserve"> </w:t>
      </w:r>
      <w:r>
        <w:t>Pre-ETS,</w:t>
      </w:r>
      <w:r w:rsidR="00245AB9">
        <w:t xml:space="preserve"> </w:t>
      </w:r>
      <w:r>
        <w:t>or</w:t>
      </w:r>
      <w:r w:rsidR="00245AB9">
        <w:t xml:space="preserve"> </w:t>
      </w:r>
      <w:r>
        <w:t>CCRC</w:t>
      </w:r>
      <w:r w:rsidR="00245AB9">
        <w:t xml:space="preserve"> </w:t>
      </w:r>
      <w:r>
        <w:t>services;</w:t>
      </w:r>
      <w:r w:rsidR="00245AB9">
        <w:t xml:space="preserve"> </w:t>
      </w:r>
      <w:r>
        <w:t>counseling</w:t>
      </w:r>
      <w:r w:rsidR="00245AB9">
        <w:t xml:space="preserve"> </w:t>
      </w:r>
      <w:r>
        <w:t>and</w:t>
      </w:r>
      <w:r w:rsidR="00245AB9">
        <w:t xml:space="preserve"> </w:t>
      </w:r>
      <w:r>
        <w:t>guidance;</w:t>
      </w:r>
      <w:r w:rsidR="00245AB9">
        <w:t xml:space="preserve"> </w:t>
      </w:r>
      <w:r>
        <w:t>started</w:t>
      </w:r>
      <w:r w:rsidR="00245AB9">
        <w:t xml:space="preserve"> </w:t>
      </w:r>
      <w:r>
        <w:t>or</w:t>
      </w:r>
      <w:r w:rsidR="00245AB9">
        <w:t xml:space="preserve"> </w:t>
      </w:r>
      <w:r>
        <w:t>amended</w:t>
      </w:r>
      <w:r w:rsidR="00245AB9">
        <w:t xml:space="preserve"> </w:t>
      </w:r>
      <w:r>
        <w:t>plan;</w:t>
      </w:r>
      <w:r w:rsidR="00245AB9">
        <w:t xml:space="preserve"> </w:t>
      </w:r>
      <w:r>
        <w:t>employment</w:t>
      </w:r>
      <w:r w:rsidR="00245AB9">
        <w:t xml:space="preserve"> </w:t>
      </w:r>
      <w:r>
        <w:t>(90-day</w:t>
      </w:r>
      <w:r w:rsidR="00245AB9">
        <w:t xml:space="preserve"> </w:t>
      </w:r>
      <w:r>
        <w:t>clock);</w:t>
      </w:r>
      <w:r w:rsidR="00245AB9">
        <w:t xml:space="preserve"> </w:t>
      </w:r>
      <w:r>
        <w:t>successful</w:t>
      </w:r>
      <w:r w:rsidR="00245AB9">
        <w:t xml:space="preserve"> </w:t>
      </w:r>
      <w:r>
        <w:t>closure;</w:t>
      </w:r>
      <w:r w:rsidR="00245AB9">
        <w:t xml:space="preserve"> </w:t>
      </w:r>
      <w:r>
        <w:t>or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education</w:t>
      </w:r>
      <w:r w:rsidR="00245AB9">
        <w:t xml:space="preserve"> </w:t>
      </w:r>
      <w:r>
        <w:t>and/or</w:t>
      </w:r>
      <w:r w:rsidR="00245AB9">
        <w:t xml:space="preserve"> </w:t>
      </w:r>
      <w:r>
        <w:t>training).</w:t>
      </w:r>
    </w:p>
    <w:p w14:paraId="4ADE63F2" w14:textId="1FF02FB1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Six:</w:t>
      </w:r>
      <w:r w:rsidR="00245AB9">
        <w:rPr>
          <w:b/>
          <w:bCs/>
        </w:rPr>
        <w:t xml:space="preserve"> </w:t>
      </w:r>
      <w:r>
        <w:rPr>
          <w:b/>
          <w:bCs/>
        </w:rPr>
        <w:t>Increase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enhance</w:t>
      </w:r>
      <w:r w:rsidR="00245AB9">
        <w:rPr>
          <w:b/>
          <w:bCs/>
        </w:rPr>
        <w:t xml:space="preserve"> </w:t>
      </w:r>
      <w:r>
        <w:rPr>
          <w:b/>
          <w:bCs/>
        </w:rPr>
        <w:t>partnerships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employers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1)</w:t>
      </w:r>
      <w:r w:rsidR="00245AB9">
        <w:rPr>
          <w:b/>
          <w:bCs/>
        </w:rPr>
        <w:t xml:space="preserve"> </w:t>
      </w:r>
      <w:r>
        <w:rPr>
          <w:b/>
          <w:bCs/>
        </w:rPr>
        <w:t>better</w:t>
      </w:r>
      <w:r w:rsidR="00245AB9">
        <w:rPr>
          <w:b/>
          <w:bCs/>
        </w:rPr>
        <w:t xml:space="preserve"> </w:t>
      </w:r>
      <w:r>
        <w:rPr>
          <w:b/>
          <w:bCs/>
        </w:rPr>
        <w:t>understand</w:t>
      </w:r>
      <w:r w:rsidR="00245AB9">
        <w:rPr>
          <w:b/>
          <w:bCs/>
        </w:rPr>
        <w:t xml:space="preserve"> </w:t>
      </w:r>
      <w:r>
        <w:rPr>
          <w:b/>
          <w:bCs/>
        </w:rPr>
        <w:t>employer</w:t>
      </w:r>
      <w:r w:rsidR="00245AB9">
        <w:rPr>
          <w:b/>
          <w:bCs/>
        </w:rPr>
        <w:t xml:space="preserve"> </w:t>
      </w:r>
      <w:r>
        <w:rPr>
          <w:b/>
          <w:bCs/>
        </w:rPr>
        <w:t>needs</w:t>
      </w:r>
      <w:r w:rsidR="00245AB9">
        <w:rPr>
          <w:b/>
          <w:bCs/>
        </w:rPr>
        <w:t xml:space="preserve"> </w:t>
      </w:r>
      <w:r>
        <w:rPr>
          <w:b/>
          <w:bCs/>
        </w:rPr>
        <w:t>when</w:t>
      </w:r>
      <w:r w:rsidR="00245AB9">
        <w:rPr>
          <w:b/>
          <w:bCs/>
        </w:rPr>
        <w:t xml:space="preserve"> </w:t>
      </w:r>
      <w:r>
        <w:rPr>
          <w:b/>
          <w:bCs/>
        </w:rPr>
        <w:t>hiring</w:t>
      </w:r>
      <w:r w:rsidR="00245AB9">
        <w:rPr>
          <w:b/>
          <w:bCs/>
        </w:rPr>
        <w:t xml:space="preserve"> </w:t>
      </w:r>
      <w:r>
        <w:rPr>
          <w:b/>
          <w:bCs/>
        </w:rPr>
        <w:t>people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disabilities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working</w:t>
      </w:r>
      <w:r w:rsidR="00245AB9">
        <w:rPr>
          <w:b/>
          <w:bCs/>
        </w:rPr>
        <w:t xml:space="preserve"> </w:t>
      </w:r>
      <w:r>
        <w:rPr>
          <w:b/>
          <w:bCs/>
        </w:rPr>
        <w:t>collaboratively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VR,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2)</w:t>
      </w:r>
      <w:r w:rsidR="00245AB9">
        <w:rPr>
          <w:b/>
          <w:bCs/>
        </w:rPr>
        <w:t xml:space="preserve"> </w:t>
      </w:r>
      <w:r>
        <w:rPr>
          <w:b/>
          <w:bCs/>
        </w:rPr>
        <w:t>build</w:t>
      </w:r>
      <w:r w:rsidR="00245AB9">
        <w:rPr>
          <w:b/>
          <w:bCs/>
        </w:rPr>
        <w:t xml:space="preserve"> </w:t>
      </w:r>
      <w:r>
        <w:rPr>
          <w:b/>
          <w:bCs/>
        </w:rPr>
        <w:t>awareness</w:t>
      </w:r>
      <w:r w:rsidR="00245AB9">
        <w:rPr>
          <w:b/>
          <w:bCs/>
        </w:rPr>
        <w:t xml:space="preserve"> </w:t>
      </w:r>
      <w:r>
        <w:rPr>
          <w:b/>
          <w:bCs/>
        </w:rPr>
        <w:t>about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benefits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hiring</w:t>
      </w:r>
      <w:r w:rsidR="00245AB9">
        <w:rPr>
          <w:b/>
          <w:bCs/>
        </w:rPr>
        <w:t xml:space="preserve"> </w:t>
      </w:r>
      <w:r>
        <w:rPr>
          <w:b/>
          <w:bCs/>
        </w:rPr>
        <w:t>people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disabilities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increase</w:t>
      </w:r>
      <w:r w:rsidR="00245AB9">
        <w:rPr>
          <w:b/>
          <w:bCs/>
        </w:rPr>
        <w:t xml:space="preserve"> </w:t>
      </w:r>
      <w:r>
        <w:rPr>
          <w:b/>
          <w:bCs/>
        </w:rPr>
        <w:t>employment</w:t>
      </w:r>
      <w:r w:rsidR="00245AB9">
        <w:rPr>
          <w:b/>
          <w:bCs/>
        </w:rPr>
        <w:t xml:space="preserve"> </w:t>
      </w:r>
      <w:r>
        <w:rPr>
          <w:b/>
          <w:bCs/>
        </w:rPr>
        <w:t>opportunities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customers</w:t>
      </w:r>
    </w:p>
    <w:p w14:paraId="50AD24DD" w14:textId="2B430327" w:rsidR="00B56A43" w:rsidRDefault="00C525EA">
      <w:r>
        <w:t>VRD</w:t>
      </w:r>
      <w:r w:rsidR="00245AB9">
        <w:t xml:space="preserve"> </w:t>
      </w:r>
      <w:r>
        <w:t>values</w:t>
      </w:r>
      <w:r w:rsidR="00245AB9">
        <w:t xml:space="preserve"> </w:t>
      </w:r>
      <w:r>
        <w:t>its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build</w:t>
      </w:r>
      <w:r w:rsidR="00245AB9">
        <w:t xml:space="preserve"> </w:t>
      </w:r>
      <w:r>
        <w:t>system</w:t>
      </w:r>
      <w:r w:rsidR="00245AB9">
        <w:t xml:space="preserve"> </w:t>
      </w:r>
      <w:r>
        <w:t>capacity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hiring,</w:t>
      </w:r>
      <w:r w:rsidR="00245AB9">
        <w:t xml:space="preserve"> </w:t>
      </w:r>
      <w:r>
        <w:t>retention,</w:t>
      </w:r>
      <w:r w:rsidR="00245AB9">
        <w:t xml:space="preserve"> </w:t>
      </w:r>
      <w:r>
        <w:t>and</w:t>
      </w:r>
      <w:r w:rsidR="00245AB9">
        <w:t xml:space="preserve"> </w:t>
      </w:r>
      <w:r>
        <w:t>advancement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across</w:t>
      </w:r>
      <w:r w:rsidR="00245AB9">
        <w:t xml:space="preserve"> </w:t>
      </w:r>
      <w:r>
        <w:t>industries.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its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system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joint</w:t>
      </w:r>
      <w:r w:rsidR="00245AB9">
        <w:t xml:space="preserve"> </w:t>
      </w: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employers’</w:t>
      </w:r>
      <w:r w:rsidR="00245AB9">
        <w:t xml:space="preserve"> </w:t>
      </w:r>
      <w:r>
        <w:t>workforce</w:t>
      </w:r>
      <w:r w:rsidR="00245AB9">
        <w:t xml:space="preserve"> </w:t>
      </w:r>
      <w:r>
        <w:t>needs.</w:t>
      </w:r>
    </w:p>
    <w:p w14:paraId="1D6C05FC" w14:textId="77777777" w:rsidR="00B56A43" w:rsidRDefault="00C525EA">
      <w:r>
        <w:rPr>
          <w:b/>
          <w:bCs/>
        </w:rPr>
        <w:t>Strategies:</w:t>
      </w:r>
    </w:p>
    <w:p w14:paraId="542E43E7" w14:textId="0FAC05A2" w:rsidR="00B56A43" w:rsidRDefault="00C525EA">
      <w:pPr>
        <w:numPr>
          <w:ilvl w:val="0"/>
          <w:numId w:val="279"/>
        </w:numPr>
      </w:pP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raise</w:t>
      </w:r>
      <w:r w:rsidR="00245AB9">
        <w:t xml:space="preserve"> </w:t>
      </w:r>
      <w:r>
        <w:t>awareness</w:t>
      </w:r>
      <w:r w:rsidR="00245AB9">
        <w:t xml:space="preserve"> </w:t>
      </w:r>
      <w:r>
        <w:t>among</w:t>
      </w:r>
      <w:r w:rsidR="00245AB9">
        <w:t xml:space="preserve"> </w:t>
      </w:r>
      <w:r>
        <w:t>employers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benefits</w:t>
      </w:r>
      <w:r w:rsidR="00245AB9">
        <w:t xml:space="preserve"> </w:t>
      </w:r>
      <w:r>
        <w:t>of</w:t>
      </w:r>
      <w:r w:rsidR="00245AB9">
        <w:t xml:space="preserve"> </w:t>
      </w:r>
      <w:r>
        <w:t>hiring</w:t>
      </w:r>
      <w:r w:rsidR="00245AB9">
        <w:t xml:space="preserve"> </w:t>
      </w:r>
      <w:r>
        <w:t>people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through</w:t>
      </w:r>
      <w:r w:rsidR="00245AB9">
        <w:t xml:space="preserve"> </w:t>
      </w:r>
      <w:r>
        <w:t>VRD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them.</w:t>
      </w:r>
    </w:p>
    <w:p w14:paraId="0DEFC6F8" w14:textId="4B032DEC" w:rsidR="00B56A43" w:rsidRDefault="00C525EA">
      <w:pPr>
        <w:numPr>
          <w:ilvl w:val="0"/>
          <w:numId w:val="279"/>
        </w:numPr>
      </w:pPr>
      <w:r>
        <w:t>Implement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employer</w:t>
      </w:r>
      <w:r w:rsidR="00245AB9">
        <w:t xml:space="preserve"> </w:t>
      </w:r>
      <w:r>
        <w:t>partnerships</w:t>
      </w:r>
      <w:r w:rsidR="00245AB9">
        <w:t xml:space="preserve"> </w:t>
      </w:r>
      <w:r>
        <w:t>that</w:t>
      </w:r>
      <w:r w:rsidR="00245AB9">
        <w:t xml:space="preserve"> </w:t>
      </w:r>
      <w:r>
        <w:t>increase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through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adults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42B0C799" w14:textId="3D497A2C" w:rsidR="00B56A43" w:rsidRDefault="00C525EA">
      <w:pPr>
        <w:numPr>
          <w:ilvl w:val="0"/>
          <w:numId w:val="279"/>
        </w:numPr>
      </w:pP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TWC’s</w:t>
      </w:r>
      <w:r w:rsidR="00245AB9">
        <w:t xml:space="preserve"> </w:t>
      </w:r>
      <w:r>
        <w:t>initiative</w:t>
      </w:r>
      <w:r w:rsidR="00245AB9">
        <w:t xml:space="preserve"> </w:t>
      </w:r>
      <w:r>
        <w:t>to</w:t>
      </w:r>
      <w:r w:rsidR="00245AB9">
        <w:t xml:space="preserve"> </w:t>
      </w:r>
      <w:r>
        <w:t>Close</w:t>
      </w:r>
      <w:r w:rsidR="00245AB9">
        <w:t xml:space="preserve"> </w:t>
      </w:r>
      <w:r>
        <w:t>the</w:t>
      </w:r>
      <w:r w:rsidR="00245AB9">
        <w:t xml:space="preserve"> </w:t>
      </w:r>
      <w:r>
        <w:t>Middle</w:t>
      </w:r>
      <w:r w:rsidR="00245AB9">
        <w:t xml:space="preserve"> </w:t>
      </w:r>
      <w:r>
        <w:t>Skills</w:t>
      </w:r>
      <w:r w:rsidR="00245AB9">
        <w:t xml:space="preserve"> </w:t>
      </w:r>
      <w:r>
        <w:t>Gap,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are</w:t>
      </w:r>
      <w:r w:rsidR="00245AB9">
        <w:t xml:space="preserve"> </w:t>
      </w:r>
      <w:r>
        <w:t>included</w:t>
      </w:r>
      <w:r w:rsidR="00245AB9">
        <w:t xml:space="preserve"> </w:t>
      </w:r>
      <w:r>
        <w:t>in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awareness</w:t>
      </w:r>
      <w:r w:rsidR="00245AB9">
        <w:t xml:space="preserve"> </w:t>
      </w:r>
      <w:r>
        <w:t>of</w:t>
      </w:r>
      <w:r w:rsidR="00245AB9">
        <w:t xml:space="preserve"> </w:t>
      </w:r>
      <w:r>
        <w:t>and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demand</w:t>
      </w:r>
      <w:r w:rsidR="00245AB9">
        <w:t xml:space="preserve"> </w:t>
      </w:r>
      <w:r>
        <w:t>by</w:t>
      </w:r>
      <w:r w:rsidR="00245AB9">
        <w:t xml:space="preserve"> </w:t>
      </w:r>
      <w:r>
        <w:t>Texas</w:t>
      </w:r>
      <w:r w:rsidR="00245AB9">
        <w:t xml:space="preserve"> </w:t>
      </w:r>
      <w:r>
        <w:t>employers.</w:t>
      </w:r>
    </w:p>
    <w:p w14:paraId="12E61891" w14:textId="059CC681" w:rsidR="00B56A43" w:rsidRDefault="00C525EA">
      <w:r>
        <w:rPr>
          <w:b/>
          <w:bCs/>
        </w:rPr>
        <w:t>Success</w:t>
      </w:r>
      <w:r w:rsidR="00245AB9">
        <w:rPr>
          <w:b/>
          <w:bCs/>
        </w:rPr>
        <w:t xml:space="preserve"> </w:t>
      </w:r>
      <w:r>
        <w:rPr>
          <w:b/>
          <w:bCs/>
        </w:rPr>
        <w:t>will</w:t>
      </w:r>
      <w:r w:rsidR="00245AB9">
        <w:rPr>
          <w:b/>
          <w:bCs/>
        </w:rPr>
        <w:t xml:space="preserve"> </w:t>
      </w:r>
      <w:r>
        <w:rPr>
          <w:b/>
          <w:bCs/>
        </w:rPr>
        <w:t>be</w:t>
      </w:r>
      <w:r w:rsidR="00245AB9">
        <w:rPr>
          <w:b/>
          <w:bCs/>
        </w:rPr>
        <w:t xml:space="preserve"> </w:t>
      </w:r>
      <w:r>
        <w:rPr>
          <w:b/>
          <w:bCs/>
        </w:rPr>
        <w:t>measured</w:t>
      </w:r>
      <w:r w:rsidR="00245AB9">
        <w:rPr>
          <w:b/>
          <w:bCs/>
        </w:rPr>
        <w:t xml:space="preserve"> </w:t>
      </w:r>
      <w:r>
        <w:rPr>
          <w:b/>
          <w:bCs/>
        </w:rPr>
        <w:t>by</w:t>
      </w:r>
      <w:r>
        <w:t>:</w:t>
      </w:r>
    </w:p>
    <w:p w14:paraId="2049404E" w14:textId="75ACC0F3" w:rsidR="00B56A43" w:rsidRDefault="00C525EA">
      <w:pPr>
        <w:numPr>
          <w:ilvl w:val="0"/>
          <w:numId w:val="280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disability</w:t>
      </w:r>
      <w:r w:rsidR="00245AB9">
        <w:t xml:space="preserve"> </w:t>
      </w:r>
      <w:r>
        <w:t>awareness</w:t>
      </w:r>
      <w:r w:rsidR="00245AB9">
        <w:t xml:space="preserve"> </w:t>
      </w:r>
      <w:r>
        <w:t>and</w:t>
      </w:r>
      <w:r w:rsidR="00245AB9">
        <w:t xml:space="preserve"> </w:t>
      </w:r>
      <w:r>
        <w:t>inclusion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HireAbility</w:t>
      </w:r>
      <w:r w:rsidR="00245AB9">
        <w:t xml:space="preserve"> </w:t>
      </w:r>
      <w:r>
        <w:t>and</w:t>
      </w:r>
      <w:r w:rsidR="00245AB9">
        <w:t xml:space="preserve"> </w:t>
      </w:r>
      <w:r>
        <w:t>We</w:t>
      </w:r>
      <w:r w:rsidR="00245AB9">
        <w:t xml:space="preserve"> </w:t>
      </w:r>
      <w:r>
        <w:t>Hire</w:t>
      </w:r>
      <w:r w:rsidR="00245AB9">
        <w:t xml:space="preserve"> </w:t>
      </w:r>
      <w:r>
        <w:t>Ability</w:t>
      </w:r>
      <w:r w:rsidR="00245AB9">
        <w:t xml:space="preserve"> </w:t>
      </w:r>
      <w:r>
        <w:t>campaigns;</w:t>
      </w:r>
      <w:r w:rsidR="00245AB9">
        <w:t xml:space="preserve"> </w:t>
      </w:r>
      <w:r>
        <w:t>and</w:t>
      </w:r>
    </w:p>
    <w:p w14:paraId="3534AAB5" w14:textId="148D8029" w:rsidR="00B56A43" w:rsidRDefault="00C525EA">
      <w:pPr>
        <w:numPr>
          <w:ilvl w:val="0"/>
          <w:numId w:val="280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employers</w:t>
      </w:r>
      <w:r w:rsidR="00245AB9">
        <w:t xml:space="preserve"> </w:t>
      </w:r>
      <w:r>
        <w:t>participating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adults.</w:t>
      </w:r>
    </w:p>
    <w:p w14:paraId="4085A856" w14:textId="71EF53D2" w:rsidR="00B56A43" w:rsidRDefault="00C525EA">
      <w:r>
        <w:rPr>
          <w:b/>
          <w:bCs/>
        </w:rPr>
        <w:t>System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Quality</w:t>
      </w:r>
      <w:r w:rsidR="00245AB9">
        <w:rPr>
          <w:b/>
          <w:bCs/>
        </w:rPr>
        <w:t xml:space="preserve"> </w:t>
      </w:r>
      <w:r>
        <w:rPr>
          <w:b/>
          <w:bCs/>
        </w:rPr>
        <w:t>Assurance</w:t>
      </w:r>
    </w:p>
    <w:p w14:paraId="6297C920" w14:textId="376FB4AC" w:rsidR="00B56A43" w:rsidRDefault="00C525EA">
      <w:r>
        <w:t>VRD’s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monitoring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management</w:t>
      </w:r>
      <w:r w:rsidR="00245AB9">
        <w:t xml:space="preserve"> </w:t>
      </w:r>
      <w:r>
        <w:t>includes</w:t>
      </w:r>
      <w:r w:rsidR="00245AB9">
        <w:t xml:space="preserve"> </w:t>
      </w:r>
      <w:r>
        <w:t>having</w:t>
      </w:r>
      <w:r w:rsidR="00245AB9">
        <w:t xml:space="preserve"> </w:t>
      </w:r>
      <w:r>
        <w:t>a</w:t>
      </w:r>
      <w:r w:rsidR="00245AB9">
        <w:t xml:space="preserve"> </w:t>
      </w:r>
      <w:r>
        <w:t>robust</w:t>
      </w:r>
      <w:r w:rsidR="00245AB9">
        <w:t xml:space="preserve"> </w:t>
      </w:r>
      <w:r>
        <w:t>system</w:t>
      </w:r>
      <w:r w:rsidR="00245AB9">
        <w:t xml:space="preserve"> </w:t>
      </w:r>
      <w:r>
        <w:t>of</w:t>
      </w:r>
      <w:r w:rsidR="00245AB9">
        <w:t xml:space="preserve"> </w:t>
      </w:r>
      <w:r>
        <w:t>case</w:t>
      </w:r>
      <w:r w:rsidR="00245AB9">
        <w:t xml:space="preserve"> </w:t>
      </w:r>
      <w:r>
        <w:t>review</w:t>
      </w:r>
      <w:r w:rsidR="00245AB9">
        <w:t xml:space="preserve"> </w:t>
      </w:r>
      <w:r>
        <w:t>requirements.</w:t>
      </w:r>
      <w:r w:rsidR="00245AB9">
        <w:t xml:space="preserve"> </w:t>
      </w:r>
      <w:r>
        <w:t>State</w:t>
      </w:r>
      <w:r w:rsidR="00245AB9">
        <w:t xml:space="preserve"> </w:t>
      </w:r>
      <w:r>
        <w:t>statute</w:t>
      </w:r>
      <w:r w:rsidR="00245AB9">
        <w:t xml:space="preserve"> </w:t>
      </w:r>
      <w:r>
        <w:t>requires</w:t>
      </w:r>
      <w:r w:rsidR="00245AB9">
        <w:t xml:space="preserve"> </w:t>
      </w:r>
      <w:r>
        <w:t>that</w:t>
      </w:r>
      <w:r w:rsidR="00245AB9">
        <w:t xml:space="preserve"> </w:t>
      </w:r>
      <w:r>
        <w:t>VRD</w:t>
      </w:r>
      <w:r w:rsidR="00245AB9">
        <w:t xml:space="preserve"> </w:t>
      </w:r>
      <w:r>
        <w:t>review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cases</w:t>
      </w:r>
      <w:r w:rsidR="00245AB9">
        <w:t xml:space="preserve"> </w:t>
      </w:r>
      <w:r>
        <w:t>each</w:t>
      </w:r>
      <w:r w:rsidR="00245AB9">
        <w:t xml:space="preserve"> </w:t>
      </w:r>
      <w:r>
        <w:t>year.</w:t>
      </w:r>
      <w:r w:rsidR="00245AB9">
        <w:t xml:space="preserve"> </w:t>
      </w:r>
      <w:r>
        <w:t>Statistically</w:t>
      </w:r>
      <w:r w:rsidR="00245AB9">
        <w:t xml:space="preserve"> </w:t>
      </w:r>
      <w:r>
        <w:t>valid</w:t>
      </w:r>
      <w:r w:rsidR="00245AB9">
        <w:t xml:space="preserve"> </w:t>
      </w:r>
      <w:r>
        <w:t>sampling</w:t>
      </w:r>
      <w:r w:rsidR="00245AB9">
        <w:t xml:space="preserve"> </w:t>
      </w:r>
      <w:r>
        <w:t>methodology</w:t>
      </w:r>
      <w:r w:rsidR="00245AB9">
        <w:t xml:space="preserve"> </w:t>
      </w:r>
      <w:r>
        <w:t>is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unit</w:t>
      </w:r>
      <w:r w:rsidR="00245AB9">
        <w:t xml:space="preserve"> </w:t>
      </w:r>
      <w:r>
        <w:t>specific</w:t>
      </w:r>
      <w:r w:rsidR="00245AB9">
        <w:t xml:space="preserve"> </w:t>
      </w:r>
      <w:r>
        <w:t>goals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customers</w:t>
      </w:r>
      <w:r w:rsidR="00245AB9">
        <w:t xml:space="preserve"> </w:t>
      </w:r>
      <w:r>
        <w:t>served.</w:t>
      </w:r>
      <w:r w:rsidR="00245AB9">
        <w:t xml:space="preserve"> </w:t>
      </w:r>
      <w:r>
        <w:t>Consideration</w:t>
      </w:r>
      <w:r w:rsidR="00245AB9">
        <w:t xml:space="preserve"> </w:t>
      </w:r>
      <w:r>
        <w:t>also</w:t>
      </w:r>
      <w:r w:rsidR="00245AB9">
        <w:t xml:space="preserve"> </w:t>
      </w:r>
      <w:r>
        <w:t>is</w:t>
      </w:r>
      <w:r w:rsidR="00245AB9">
        <w:t xml:space="preserve"> </w:t>
      </w:r>
      <w:r>
        <w:t>given</w:t>
      </w:r>
      <w:r w:rsidR="00245AB9">
        <w:t xml:space="preserve"> </w:t>
      </w:r>
      <w:r>
        <w:t>to</w:t>
      </w:r>
      <w:r w:rsidR="00245AB9">
        <w:t xml:space="preserve"> </w:t>
      </w:r>
      <w:r>
        <w:t>actual</w:t>
      </w:r>
      <w:r w:rsidR="00245AB9">
        <w:t xml:space="preserve"> </w:t>
      </w:r>
      <w:r>
        <w:t>cases</w:t>
      </w:r>
      <w:r w:rsidR="00245AB9">
        <w:t xml:space="preserve"> </w:t>
      </w:r>
      <w:r>
        <w:t>that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risk</w:t>
      </w:r>
      <w:r w:rsidR="00245AB9">
        <w:t xml:space="preserve"> </w:t>
      </w:r>
      <w:r>
        <w:t>criteria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trends</w:t>
      </w:r>
      <w:r w:rsidR="00245AB9">
        <w:t xml:space="preserve"> </w:t>
      </w:r>
      <w:r>
        <w:t>observed</w:t>
      </w:r>
      <w:r w:rsidR="00245AB9">
        <w:t xml:space="preserve"> </w:t>
      </w:r>
      <w:r>
        <w:t>during</w:t>
      </w:r>
      <w:r w:rsidR="00245AB9">
        <w:t xml:space="preserve"> </w:t>
      </w:r>
      <w:r>
        <w:t>case</w:t>
      </w:r>
      <w:r w:rsidR="00245AB9">
        <w:t xml:space="preserve"> </w:t>
      </w:r>
      <w:r>
        <w:t>reviews</w:t>
      </w:r>
      <w:r w:rsidR="00245AB9">
        <w:t xml:space="preserve"> </w:t>
      </w:r>
      <w:r>
        <w:t>and</w:t>
      </w:r>
      <w:r w:rsidR="00245AB9">
        <w:t xml:space="preserve"> </w:t>
      </w:r>
      <w:r>
        <w:t>data</w:t>
      </w:r>
      <w:r w:rsidR="00245AB9">
        <w:t xml:space="preserve"> </w:t>
      </w:r>
      <w:r>
        <w:t>analysis.</w:t>
      </w:r>
      <w:r w:rsidR="00245AB9">
        <w:t xml:space="preserve"> </w:t>
      </w:r>
      <w:r>
        <w:t>The</w:t>
      </w:r>
      <w:r w:rsidR="00245AB9">
        <w:t xml:space="preserve"> </w:t>
      </w:r>
      <w:r>
        <w:t>quarterly</w:t>
      </w:r>
      <w:r w:rsidR="00245AB9">
        <w:t xml:space="preserve"> </w:t>
      </w:r>
      <w:r>
        <w:t>unit</w:t>
      </w:r>
      <w:r w:rsidR="00245AB9">
        <w:t xml:space="preserve"> </w:t>
      </w:r>
      <w:r>
        <w:t>case</w:t>
      </w:r>
      <w:r w:rsidR="00245AB9">
        <w:t xml:space="preserve"> </w:t>
      </w:r>
      <w:r>
        <w:t>review</w:t>
      </w:r>
      <w:r w:rsidR="00245AB9">
        <w:t xml:space="preserve"> </w:t>
      </w:r>
      <w:r>
        <w:t>plan</w:t>
      </w:r>
      <w:r w:rsidR="00245AB9">
        <w:t xml:space="preserve"> </w:t>
      </w:r>
      <w:r>
        <w:t>has</w:t>
      </w:r>
      <w:r w:rsidR="00245AB9">
        <w:t xml:space="preserve"> </w:t>
      </w:r>
      <w:r>
        <w:t>specific</w:t>
      </w:r>
      <w:r w:rsidR="00245AB9">
        <w:t xml:space="preserve"> </w:t>
      </w:r>
      <w:r>
        <w:t>focus</w:t>
      </w:r>
      <w:r w:rsidR="00245AB9">
        <w:t xml:space="preserve"> </w:t>
      </w:r>
      <w:r>
        <w:t>area</w:t>
      </w:r>
      <w:r w:rsidR="00245AB9">
        <w:t xml:space="preserve"> </w:t>
      </w:r>
      <w:r>
        <w:t>goals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performed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unit</w:t>
      </w:r>
      <w:r w:rsidR="00245AB9">
        <w:t xml:space="preserve"> </w:t>
      </w:r>
      <w:r>
        <w:t>level.</w:t>
      </w:r>
      <w:r w:rsidR="00245AB9">
        <w:t xml:space="preserve"> </w:t>
      </w:r>
      <w:r>
        <w:t>An</w:t>
      </w:r>
      <w:r w:rsidR="00245AB9">
        <w:t xml:space="preserve"> </w:t>
      </w:r>
      <w:r>
        <w:t>important</w:t>
      </w:r>
      <w:r w:rsidR="00245AB9">
        <w:t xml:space="preserve"> </w:t>
      </w:r>
      <w:r>
        <w:t>goal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a</w:t>
      </w:r>
      <w:r w:rsidR="00245AB9">
        <w:t xml:space="preserve"> </w:t>
      </w:r>
      <w:r>
        <w:t>minimum</w:t>
      </w:r>
      <w:r w:rsidR="00245AB9">
        <w:t xml:space="preserve"> </w:t>
      </w:r>
      <w:r>
        <w:t>of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all</w:t>
      </w:r>
      <w:r w:rsidR="00245AB9">
        <w:t xml:space="preserve"> </w:t>
      </w:r>
      <w:r>
        <w:t>cases,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cases</w:t>
      </w:r>
      <w:r w:rsidR="00245AB9">
        <w:t xml:space="preserve"> </w:t>
      </w:r>
      <w:r>
        <w:t>that</w:t>
      </w:r>
      <w:r w:rsidR="00245AB9">
        <w:t xml:space="preserve"> </w:t>
      </w:r>
      <w:r>
        <w:t>present</w:t>
      </w:r>
      <w:r w:rsidR="00245AB9">
        <w:t xml:space="preserve"> </w:t>
      </w:r>
      <w:r>
        <w:t>a</w:t>
      </w:r>
      <w:r w:rsidR="00245AB9">
        <w:t xml:space="preserve"> </w:t>
      </w:r>
      <w:r>
        <w:t>higher</w:t>
      </w:r>
      <w:r w:rsidR="00245AB9">
        <w:t xml:space="preserve"> </w:t>
      </w:r>
      <w:r>
        <w:t>risk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case</w:t>
      </w:r>
      <w:r w:rsidR="00245AB9">
        <w:t xml:space="preserve"> </w:t>
      </w:r>
      <w:r>
        <w:t>cost,</w:t>
      </w:r>
      <w:r w:rsidR="00245AB9">
        <w:t xml:space="preserve"> </w:t>
      </w:r>
      <w:r>
        <w:t>case</w:t>
      </w:r>
      <w:r w:rsidR="00245AB9">
        <w:t xml:space="preserve"> </w:t>
      </w:r>
      <w:r>
        <w:t>length,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engagement,</w:t>
      </w:r>
      <w:r w:rsidR="00245AB9">
        <w:t xml:space="preserve"> </w:t>
      </w:r>
      <w:r>
        <w:t>or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render</w:t>
      </w:r>
      <w:r w:rsidR="00245AB9">
        <w:t xml:space="preserve"> </w:t>
      </w:r>
      <w:r>
        <w:t>timely</w:t>
      </w:r>
      <w:r w:rsidR="00245AB9">
        <w:t xml:space="preserve"> </w:t>
      </w:r>
      <w:r>
        <w:t>services</w:t>
      </w:r>
      <w:r w:rsidR="00245AB9">
        <w:t xml:space="preserve"> </w:t>
      </w:r>
      <w:r>
        <w:t>within</w:t>
      </w:r>
      <w:r w:rsidR="00245AB9">
        <w:t xml:space="preserve"> </w:t>
      </w:r>
      <w:r>
        <w:t>federally</w:t>
      </w:r>
      <w:r w:rsidR="00245AB9">
        <w:t xml:space="preserve"> </w:t>
      </w:r>
      <w:r>
        <w:t>mandated</w:t>
      </w:r>
      <w:r w:rsidR="00245AB9">
        <w:t xml:space="preserve"> </w:t>
      </w:r>
      <w:r>
        <w:t>parameters.</w:t>
      </w:r>
      <w:r w:rsidR="00245AB9">
        <w:t xml:space="preserve"> </w:t>
      </w:r>
      <w:r>
        <w:t>Review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detailed</w:t>
      </w:r>
      <w:r w:rsidR="00245AB9">
        <w:t xml:space="preserve"> </w:t>
      </w:r>
      <w:r>
        <w:t>data</w:t>
      </w:r>
      <w:r w:rsidR="00245AB9">
        <w:t xml:space="preserve"> </w:t>
      </w:r>
      <w:r>
        <w:t>analysis</w:t>
      </w:r>
      <w:r w:rsidR="00245AB9">
        <w:t xml:space="preserve"> </w:t>
      </w:r>
      <w:r>
        <w:t>is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develop,</w:t>
      </w:r>
      <w:r w:rsidR="00245AB9">
        <w:t xml:space="preserve"> </w:t>
      </w:r>
      <w:r>
        <w:t>enhance,</w:t>
      </w:r>
      <w:r w:rsidR="00245AB9">
        <w:t xml:space="preserve"> </w:t>
      </w:r>
      <w:r>
        <w:t>or</w:t>
      </w:r>
      <w:r w:rsidR="00245AB9">
        <w:t xml:space="preserve"> </w:t>
      </w:r>
      <w:r>
        <w:t>modify</w:t>
      </w:r>
      <w:r w:rsidR="00245AB9">
        <w:t xml:space="preserve"> </w:t>
      </w:r>
      <w:r>
        <w:t>current</w:t>
      </w:r>
      <w:r w:rsidR="00245AB9">
        <w:t xml:space="preserve"> </w:t>
      </w:r>
      <w:r>
        <w:t>training,</w:t>
      </w:r>
      <w:r w:rsidR="00245AB9">
        <w:t xml:space="preserve"> </w:t>
      </w:r>
      <w:r>
        <w:t>policy,</w:t>
      </w:r>
      <w:r w:rsidR="00245AB9">
        <w:t xml:space="preserve"> </w:t>
      </w:r>
      <w:r>
        <w:t>and/or</w:t>
      </w:r>
      <w:r w:rsidR="00245AB9">
        <w:t xml:space="preserve"> </w:t>
      </w:r>
      <w:r>
        <w:t>coaching</w:t>
      </w:r>
      <w:r w:rsidR="00245AB9">
        <w:t xml:space="preserve"> </w:t>
      </w:r>
      <w:r>
        <w:t>needs</w:t>
      </w:r>
      <w:r w:rsidR="00245AB9">
        <w:t xml:space="preserve"> </w:t>
      </w:r>
      <w:r>
        <w:t>at</w:t>
      </w:r>
      <w:r w:rsidR="00245AB9">
        <w:t xml:space="preserve"> </w:t>
      </w:r>
      <w:r>
        <w:t>all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previously</w:t>
      </w:r>
      <w:r w:rsidR="00245AB9">
        <w:t xml:space="preserve"> </w:t>
      </w:r>
      <w:r>
        <w:t>mentioned,</w:t>
      </w:r>
      <w:r w:rsidR="00245AB9">
        <w:t xml:space="preserve"> </w:t>
      </w:r>
      <w:r>
        <w:t>data</w:t>
      </w:r>
      <w:r w:rsidR="00245AB9">
        <w:t xml:space="preserve"> </w:t>
      </w:r>
      <w:r>
        <w:t>integrity</w:t>
      </w:r>
      <w:r w:rsidR="00245AB9">
        <w:t xml:space="preserve"> </w:t>
      </w:r>
      <w:r>
        <w:t>case</w:t>
      </w:r>
      <w:r w:rsidR="00245AB9">
        <w:t xml:space="preserve"> </w:t>
      </w:r>
      <w:r>
        <w:t>reviews</w:t>
      </w:r>
      <w:r w:rsidR="00245AB9">
        <w:t xml:space="preserve"> </w:t>
      </w:r>
      <w:r>
        <w:t>were</w:t>
      </w:r>
      <w:r w:rsidR="00245AB9">
        <w:t xml:space="preserve"> </w:t>
      </w:r>
      <w:r>
        <w:t>added</w:t>
      </w:r>
      <w:r w:rsidR="00245AB9">
        <w:t xml:space="preserve"> </w:t>
      </w:r>
      <w:r>
        <w:t>in</w:t>
      </w:r>
      <w:r w:rsidR="00245AB9">
        <w:t xml:space="preserve"> </w:t>
      </w:r>
      <w:r>
        <w:t>2021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reporting</w:t>
      </w:r>
      <w:r w:rsidR="00245AB9">
        <w:t xml:space="preserve"> </w:t>
      </w:r>
      <w:r>
        <w:t>is</w:t>
      </w:r>
      <w:r w:rsidR="00245AB9">
        <w:t xml:space="preserve"> </w:t>
      </w:r>
      <w:r>
        <w:t>accurate</w:t>
      </w:r>
      <w:r w:rsidR="00245AB9">
        <w:t xml:space="preserve"> </w:t>
      </w:r>
      <w:r>
        <w:t>and</w:t>
      </w:r>
      <w:r w:rsidR="00245AB9">
        <w:t xml:space="preserve"> </w:t>
      </w:r>
      <w:r>
        <w:t>source</w:t>
      </w:r>
      <w:r w:rsidR="00245AB9">
        <w:t xml:space="preserve"> </w:t>
      </w:r>
      <w:r>
        <w:t>documents</w:t>
      </w:r>
      <w:r w:rsidR="00245AB9">
        <w:t xml:space="preserve"> </w:t>
      </w:r>
      <w:r>
        <w:t>are</w:t>
      </w:r>
      <w:r w:rsidR="00245AB9">
        <w:t xml:space="preserve"> </w:t>
      </w:r>
      <w:r>
        <w:t>being</w:t>
      </w:r>
      <w:r w:rsidR="00245AB9">
        <w:t xml:space="preserve"> </w:t>
      </w:r>
      <w:r>
        <w:t>collected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a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cycle</w:t>
      </w:r>
      <w:r w:rsidR="00245AB9">
        <w:t xml:space="preserve"> </w:t>
      </w:r>
      <w:r>
        <w:t>for</w:t>
      </w:r>
      <w:r w:rsidR="00245AB9">
        <w:t xml:space="preserve"> </w:t>
      </w:r>
      <w:r>
        <w:t>data</w:t>
      </w:r>
      <w:r w:rsidR="00245AB9">
        <w:t xml:space="preserve"> </w:t>
      </w:r>
      <w:r>
        <w:t>integrity.</w:t>
      </w:r>
    </w:p>
    <w:p w14:paraId="740BC150" w14:textId="2D185EE5" w:rsidR="00B56A43" w:rsidRDefault="00C525EA">
      <w:pPr>
        <w:pStyle w:val="Heading6"/>
      </w:pPr>
      <w:bookmarkStart w:id="288" w:name="_Toc289"/>
      <w:r>
        <w:t>B.</w:t>
      </w:r>
      <w:r w:rsidR="00245AB9">
        <w:t xml:space="preserve"> </w:t>
      </w:r>
      <w:r>
        <w:t>Support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expansion</w:t>
      </w:r>
      <w:r w:rsidR="00245AB9">
        <w:t xml:space="preserve"> </w:t>
      </w:r>
      <w:r>
        <w:t>activities;</w:t>
      </w:r>
      <w:r w:rsidR="00245AB9">
        <w:t xml:space="preserve"> </w:t>
      </w:r>
      <w:r>
        <w:t>and</w:t>
      </w:r>
      <w:bookmarkEnd w:id="288"/>
    </w:p>
    <w:p w14:paraId="02042176" w14:textId="07CE6D2F" w:rsidR="00B56A43" w:rsidRDefault="00C525EA">
      <w:r>
        <w:t>For</w:t>
      </w:r>
      <w:r w:rsidR="00245AB9">
        <w:t xml:space="preserve"> </w:t>
      </w:r>
      <w:r>
        <w:t>VRD,</w:t>
      </w:r>
      <w:r w:rsidR="00245AB9">
        <w:t xml:space="preserve"> </w:t>
      </w:r>
      <w:r>
        <w:t>a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allocated</w:t>
      </w:r>
      <w:r w:rsidR="00245AB9">
        <w:t xml:space="preserve"> </w:t>
      </w:r>
      <w:r>
        <w:t>were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Expansion</w:t>
      </w:r>
      <w:r w:rsidR="00245AB9">
        <w:t xml:space="preserve"> </w:t>
      </w:r>
      <w:r>
        <w:t>(I&amp;E)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including,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strategic</w:t>
      </w:r>
      <w:r w:rsidR="00245AB9">
        <w:t xml:space="preserve"> </w:t>
      </w:r>
      <w:r>
        <w:t>initiatives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Act.</w:t>
      </w:r>
    </w:p>
    <w:p w14:paraId="73846808" w14:textId="1F1B04ED" w:rsidR="00B56A43" w:rsidRDefault="00C525EA">
      <w:r>
        <w:rPr>
          <w:b/>
          <w:bCs/>
        </w:rPr>
        <w:t>Solutions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Support</w:t>
      </w:r>
      <w:r w:rsidR="00245AB9">
        <w:rPr>
          <w:b/>
          <w:bCs/>
        </w:rPr>
        <w:t xml:space="preserve"> </w:t>
      </w:r>
      <w:r>
        <w:rPr>
          <w:b/>
          <w:bCs/>
        </w:rPr>
        <w:t>Customer</w:t>
      </w:r>
      <w:r w:rsidR="00245AB9">
        <w:rPr>
          <w:b/>
          <w:bCs/>
        </w:rPr>
        <w:t xml:space="preserve"> </w:t>
      </w:r>
      <w:r>
        <w:rPr>
          <w:b/>
          <w:bCs/>
        </w:rPr>
        <w:t>Access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Remote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</w:t>
      </w:r>
    </w:p>
    <w:p w14:paraId="3997F5A4" w14:textId="6892B9FA" w:rsidR="00B56A43" w:rsidRDefault="00C525EA"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pandemic,</w:t>
      </w:r>
      <w:r w:rsidR="00245AB9">
        <w:t xml:space="preserve"> </w:t>
      </w:r>
      <w:r>
        <w:t>much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expanded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virtual</w:t>
      </w:r>
      <w:r w:rsidR="00245AB9">
        <w:t xml:space="preserve"> </w:t>
      </w:r>
      <w:r>
        <w:t>options.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continued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virtual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options</w:t>
      </w:r>
      <w:r w:rsidR="00245AB9">
        <w:t xml:space="preserve"> </w:t>
      </w:r>
      <w:r>
        <w:t>and</w:t>
      </w:r>
      <w:r w:rsidR="00245AB9">
        <w:t xml:space="preserve"> </w:t>
      </w:r>
      <w:r>
        <w:t>intends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virtual</w:t>
      </w:r>
      <w:r w:rsidR="00245AB9">
        <w:t xml:space="preserve"> </w:t>
      </w:r>
      <w:r>
        <w:t>options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greater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customers,</w:t>
      </w:r>
      <w:r w:rsidR="00245AB9">
        <w:t xml:space="preserve"> </w:t>
      </w:r>
      <w:r>
        <w:t>providers,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stakeholders.</w:t>
      </w:r>
    </w:p>
    <w:p w14:paraId="15B7735E" w14:textId="7CEAEA63" w:rsidR="00B56A43" w:rsidRDefault="00C525EA"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engagement</w:t>
      </w:r>
      <w:r w:rsidR="00245AB9">
        <w:t xml:space="preserve"> </w:t>
      </w:r>
      <w:r>
        <w:t>with</w:t>
      </w:r>
      <w:r w:rsidR="00245AB9">
        <w:t xml:space="preserve"> </w:t>
      </w:r>
      <w:r>
        <w:t>customers,</w:t>
      </w:r>
      <w:r w:rsidR="00245AB9">
        <w:t xml:space="preserve"> </w:t>
      </w:r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prepared</w:t>
      </w:r>
      <w:r w:rsidR="00245AB9">
        <w:t xml:space="preserve"> </w:t>
      </w:r>
      <w:r>
        <w:t>to</w:t>
      </w:r>
      <w:r w:rsidR="00245AB9">
        <w:t xml:space="preserve"> </w:t>
      </w:r>
      <w:r>
        <w:t>pilot</w:t>
      </w:r>
      <w:r w:rsidR="00245AB9">
        <w:t xml:space="preserve"> </w:t>
      </w:r>
      <w:r>
        <w:t>a</w:t>
      </w:r>
      <w:r w:rsidR="00245AB9">
        <w:t xml:space="preserve"> </w:t>
      </w:r>
      <w:r>
        <w:t>texting</w:t>
      </w:r>
      <w:r w:rsidR="00245AB9">
        <w:t xml:space="preserve"> </w:t>
      </w:r>
      <w:r>
        <w:t>solution</w:t>
      </w:r>
      <w:r w:rsidR="00245AB9">
        <w:t xml:space="preserve"> </w:t>
      </w:r>
      <w:r>
        <w:t>called</w:t>
      </w:r>
      <w:r w:rsidR="00245AB9">
        <w:t xml:space="preserve"> </w:t>
      </w:r>
      <w:r>
        <w:t>SARA</w:t>
      </w:r>
      <w:r w:rsidR="00245AB9">
        <w:t xml:space="preserve"> </w:t>
      </w:r>
      <w:r>
        <w:t>an</w:t>
      </w:r>
      <w:r w:rsidR="00245AB9">
        <w:t xml:space="preserve"> </w:t>
      </w:r>
      <w:r>
        <w:t>automated</w:t>
      </w:r>
      <w:r w:rsidR="00245AB9">
        <w:t xml:space="preserve"> </w:t>
      </w:r>
      <w:r>
        <w:t>attendant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enables</w:t>
      </w:r>
      <w:r w:rsidR="00245AB9">
        <w:t xml:space="preserve"> </w:t>
      </w:r>
      <w:r>
        <w:t>ongoing</w:t>
      </w:r>
      <w:r w:rsidR="00245AB9">
        <w:t xml:space="preserve"> </w:t>
      </w:r>
      <w:r>
        <w:t>communication</w:t>
      </w:r>
      <w:r w:rsidR="00245AB9">
        <w:t xml:space="preserve"> </w:t>
      </w:r>
      <w:r>
        <w:t>between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customers</w:t>
      </w:r>
      <w:r w:rsidR="00245AB9">
        <w:t xml:space="preserve"> </w:t>
      </w:r>
      <w:r>
        <w:t>and</w:t>
      </w:r>
      <w:r w:rsidR="00245AB9">
        <w:t xml:space="preserve"> </w:t>
      </w:r>
      <w:r>
        <w:t>documents</w:t>
      </w:r>
      <w:r w:rsidR="00245AB9">
        <w:t xml:space="preserve"> </w:t>
      </w:r>
      <w:r>
        <w:t>that</w:t>
      </w:r>
      <w:r w:rsidR="00245AB9">
        <w:t xml:space="preserve"> </w:t>
      </w:r>
      <w:r>
        <w:t>communication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customer’s</w:t>
      </w:r>
      <w:r w:rsidR="00245AB9">
        <w:t xml:space="preserve"> </w:t>
      </w:r>
      <w:r>
        <w:t>case</w:t>
      </w:r>
      <w:r w:rsidR="00245AB9">
        <w:t xml:space="preserve"> </w:t>
      </w:r>
      <w:r>
        <w:t>file.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intended</w:t>
      </w:r>
      <w:r w:rsidR="00245AB9">
        <w:t xml:space="preserve"> </w:t>
      </w:r>
      <w:r>
        <w:t>to</w:t>
      </w:r>
      <w:r w:rsidR="00245AB9">
        <w:t xml:space="preserve"> </w:t>
      </w:r>
      <w:r>
        <w:t>allow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proofErr w:type="gramStart"/>
      <w:r>
        <w:t>more</w:t>
      </w:r>
      <w:r w:rsidR="00245AB9">
        <w:t xml:space="preserve"> </w:t>
      </w:r>
      <w:r>
        <w:t>readily</w:t>
      </w:r>
      <w:r w:rsidR="00245AB9">
        <w:t xml:space="preserve"> </w:t>
      </w:r>
      <w:r>
        <w:t>and</w:t>
      </w:r>
      <w:r w:rsidR="00245AB9">
        <w:t xml:space="preserve"> </w:t>
      </w:r>
      <w:r>
        <w:t>efficiently</w:t>
      </w:r>
      <w:r w:rsidR="00245AB9">
        <w:t xml:space="preserve"> </w:t>
      </w:r>
      <w:r>
        <w:t>engage</w:t>
      </w:r>
      <w:r w:rsidR="00245AB9">
        <w:t xml:space="preserve"> </w:t>
      </w:r>
      <w:r>
        <w:t>with</w:t>
      </w:r>
      <w:r w:rsidR="00245AB9">
        <w:t xml:space="preserve"> </w:t>
      </w:r>
      <w:r>
        <w:t>customers</w:t>
      </w:r>
      <w:proofErr w:type="gramEnd"/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information,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appointment</w:t>
      </w:r>
      <w:r w:rsidR="00245AB9">
        <w:t xml:space="preserve"> </w:t>
      </w:r>
      <w:r>
        <w:t>reminders,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activities,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opportunities,</w:t>
      </w:r>
      <w:r w:rsidR="00245AB9">
        <w:t xml:space="preserve"> </w:t>
      </w:r>
      <w:r>
        <w:t>without</w:t>
      </w:r>
      <w:r w:rsidR="00245AB9">
        <w:t xml:space="preserve"> </w:t>
      </w:r>
      <w:r>
        <w:t>requiring</w:t>
      </w:r>
      <w:r w:rsidR="00245AB9">
        <w:t xml:space="preserve"> </w:t>
      </w:r>
      <w:r>
        <w:t>additional</w:t>
      </w:r>
      <w:r w:rsidR="00245AB9">
        <w:t xml:space="preserve"> </w:t>
      </w:r>
      <w:r>
        <w:t>time</w:t>
      </w:r>
      <w:r w:rsidR="00245AB9">
        <w:t xml:space="preserve"> </w:t>
      </w:r>
      <w:r>
        <w:t>to</w:t>
      </w:r>
      <w:r w:rsidR="00245AB9">
        <w:t xml:space="preserve"> </w:t>
      </w:r>
      <w:r>
        <w:t>document</w:t>
      </w:r>
      <w:r w:rsidR="00245AB9">
        <w:t xml:space="preserve"> </w:t>
      </w:r>
      <w:r>
        <w:t>their</w:t>
      </w:r>
      <w:r w:rsidR="00245AB9">
        <w:t xml:space="preserve"> </w:t>
      </w:r>
      <w:r>
        <w:t>efforts.</w:t>
      </w:r>
    </w:p>
    <w:p w14:paraId="39D18802" w14:textId="71C6AF88" w:rsidR="00B56A43" w:rsidRDefault="00C525EA">
      <w:r>
        <w:t>VRD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implementing</w:t>
      </w:r>
      <w:r w:rsidR="00245AB9">
        <w:t xml:space="preserve"> </w:t>
      </w:r>
      <w:r>
        <w:t>a</w:t>
      </w:r>
      <w:r w:rsidR="00245AB9">
        <w:t xml:space="preserve"> </w:t>
      </w:r>
      <w:r>
        <w:t>virtual</w:t>
      </w:r>
      <w:r w:rsidR="00245AB9">
        <w:t xml:space="preserve"> </w:t>
      </w:r>
      <w:r>
        <w:t>case</w:t>
      </w:r>
      <w:r w:rsidR="00245AB9">
        <w:t xml:space="preserve"> </w:t>
      </w:r>
      <w:r>
        <w:t>file</w:t>
      </w:r>
      <w:r w:rsidR="00245AB9">
        <w:t xml:space="preserve"> </w:t>
      </w:r>
      <w:r>
        <w:t>system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integrated</w:t>
      </w:r>
      <w:r w:rsidR="00245AB9">
        <w:t xml:space="preserve"> </w:t>
      </w:r>
      <w:r>
        <w:t>into</w:t>
      </w:r>
      <w:r w:rsidR="00245AB9">
        <w:t xml:space="preserve"> </w:t>
      </w:r>
      <w:r>
        <w:t>ReHabWorks</w:t>
      </w:r>
      <w:r w:rsidR="00245AB9">
        <w:t xml:space="preserve"> </w:t>
      </w:r>
      <w:r>
        <w:t>(RHW),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enable</w:t>
      </w:r>
      <w:r w:rsidR="00245AB9">
        <w:t xml:space="preserve"> </w:t>
      </w:r>
      <w:r>
        <w:t>VR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electronically</w:t>
      </w:r>
      <w:r w:rsidR="00245AB9">
        <w:t xml:space="preserve"> </w:t>
      </w:r>
      <w:r>
        <w:t>submit</w:t>
      </w:r>
      <w:r w:rsidR="00245AB9">
        <w:t xml:space="preserve"> </w:t>
      </w:r>
      <w:r>
        <w:t>documents,</w:t>
      </w:r>
      <w:r w:rsidR="00245AB9">
        <w:t xml:space="preserve"> </w:t>
      </w:r>
      <w:r>
        <w:t>allow</w:t>
      </w:r>
      <w:r w:rsidR="00245AB9">
        <w:t xml:space="preserve"> </w:t>
      </w:r>
      <w:r>
        <w:t>for</w:t>
      </w:r>
      <w:r w:rsidR="00245AB9">
        <w:t xml:space="preserve"> </w:t>
      </w:r>
      <w:r>
        <w:t>electronic</w:t>
      </w:r>
      <w:r w:rsidR="00245AB9">
        <w:t xml:space="preserve"> </w:t>
      </w:r>
      <w:r>
        <w:t>storage</w:t>
      </w:r>
      <w:r w:rsidR="00245AB9">
        <w:t xml:space="preserve"> </w:t>
      </w:r>
      <w:r>
        <w:t>of</w:t>
      </w:r>
      <w:r w:rsidR="00245AB9">
        <w:t xml:space="preserve"> </w:t>
      </w:r>
      <w:r>
        <w:t>that</w:t>
      </w:r>
      <w:r w:rsidR="00245AB9">
        <w:t xml:space="preserve"> </w:t>
      </w:r>
      <w:r>
        <w:t>information,</w:t>
      </w:r>
      <w:r w:rsidR="00245AB9">
        <w:t xml:space="preserve"> </w:t>
      </w:r>
      <w:r>
        <w:t>and</w:t>
      </w:r>
      <w:r w:rsidR="00245AB9">
        <w:t xml:space="preserve"> </w:t>
      </w:r>
      <w:r>
        <w:t>link</w:t>
      </w:r>
      <w:r w:rsidR="00245AB9">
        <w:t xml:space="preserve"> </w:t>
      </w:r>
      <w:r>
        <w:t>those</w:t>
      </w:r>
      <w:r w:rsidR="00245AB9">
        <w:t xml:space="preserve"> </w:t>
      </w:r>
      <w:r>
        <w:t>documents,</w:t>
      </w:r>
      <w:r w:rsidR="00245AB9">
        <w:t xml:space="preserve"> </w:t>
      </w:r>
      <w:r>
        <w:t>as</w:t>
      </w:r>
      <w:r w:rsidR="00245AB9">
        <w:t xml:space="preserve"> </w:t>
      </w:r>
      <w:r>
        <w:t>required,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customer’s</w:t>
      </w:r>
      <w:r w:rsidR="00245AB9">
        <w:t xml:space="preserve"> </w:t>
      </w:r>
      <w:r>
        <w:t>VR</w:t>
      </w:r>
      <w:r w:rsidR="00245AB9">
        <w:t xml:space="preserve"> </w:t>
      </w:r>
      <w:r>
        <w:t>case</w:t>
      </w:r>
      <w:r w:rsidR="00245AB9">
        <w:t xml:space="preserve"> </w:t>
      </w:r>
      <w:r>
        <w:t>in</w:t>
      </w:r>
      <w:r w:rsidR="00245AB9">
        <w:t xml:space="preserve"> </w:t>
      </w:r>
      <w:r>
        <w:t>RHW.</w:t>
      </w:r>
    </w:p>
    <w:p w14:paraId="365B8AAC" w14:textId="68C1C331" w:rsidR="00B56A43" w:rsidRDefault="00C525EA"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Rehabilitation</w:t>
      </w:r>
      <w:r w:rsidR="00245AB9">
        <w:rPr>
          <w:b/>
          <w:bCs/>
        </w:rPr>
        <w:t xml:space="preserve"> </w:t>
      </w:r>
      <w:r>
        <w:rPr>
          <w:b/>
          <w:bCs/>
        </w:rPr>
        <w:t>Council</w:t>
      </w:r>
      <w:r w:rsidR="00245AB9">
        <w:rPr>
          <w:b/>
          <w:bCs/>
        </w:rPr>
        <w:t xml:space="preserve"> </w:t>
      </w:r>
      <w:r>
        <w:rPr>
          <w:b/>
          <w:bCs/>
        </w:rPr>
        <w:t>Support</w:t>
      </w:r>
    </w:p>
    <w:p w14:paraId="70E3A912" w14:textId="266F1E87" w:rsidR="00B56A43" w:rsidRDefault="00C525EA"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Council</w:t>
      </w:r>
      <w:r w:rsidR="00245AB9">
        <w:t xml:space="preserve"> </w:t>
      </w:r>
      <w:r>
        <w:t>of</w:t>
      </w:r>
      <w:r w:rsidR="00245AB9">
        <w:t xml:space="preserve"> </w:t>
      </w:r>
      <w:r>
        <w:t>Texas</w:t>
      </w:r>
      <w:r w:rsidR="00245AB9">
        <w:t xml:space="preserve"> </w:t>
      </w:r>
      <w:r>
        <w:t>(RCT)</w:t>
      </w:r>
      <w:r w:rsidR="00245AB9">
        <w:t xml:space="preserve"> </w:t>
      </w:r>
      <w:r>
        <w:t>partners</w:t>
      </w:r>
      <w:r w:rsidR="00245AB9">
        <w:t xml:space="preserve"> </w:t>
      </w:r>
      <w:r>
        <w:t>with</w:t>
      </w:r>
      <w:r w:rsidR="00245AB9">
        <w:t xml:space="preserve"> </w:t>
      </w:r>
      <w:r>
        <w:t>VRD</w:t>
      </w:r>
      <w:r w:rsidR="00245AB9">
        <w:t xml:space="preserve"> </w:t>
      </w:r>
      <w:r>
        <w:t>to</w:t>
      </w:r>
      <w:r w:rsidR="00245AB9">
        <w:t xml:space="preserve"> </w:t>
      </w:r>
      <w:r>
        <w:t>fulfill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quality,</w:t>
      </w:r>
      <w:r w:rsidR="00245AB9">
        <w:t xml:space="preserve"> </w:t>
      </w:r>
      <w:r>
        <w:t>customer-responsive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  <w:r w:rsidR="00245AB9">
        <w:t xml:space="preserve"> </w:t>
      </w:r>
      <w:r>
        <w:t>Its</w:t>
      </w:r>
      <w:r w:rsidR="00245AB9">
        <w:t xml:space="preserve"> </w:t>
      </w:r>
      <w:r>
        <w:t>stated</w:t>
      </w:r>
      <w:r w:rsidR="00245AB9">
        <w:t xml:space="preserve"> </w:t>
      </w:r>
      <w:r>
        <w:t>mission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TWC</w:t>
      </w:r>
      <w:r w:rsidR="00245AB9">
        <w:t xml:space="preserve"> </w:t>
      </w:r>
      <w:r>
        <w:t>to</w:t>
      </w:r>
      <w:r w:rsidR="00245AB9">
        <w:t xml:space="preserve"> </w:t>
      </w:r>
      <w:r>
        <w:t>advocate</w:t>
      </w:r>
      <w:r w:rsidR="00245AB9">
        <w:t xml:space="preserve"> </w:t>
      </w:r>
      <w:r>
        <w:t>for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process.</w:t>
      </w:r>
    </w:p>
    <w:p w14:paraId="68DA0768" w14:textId="419ECEED" w:rsidR="00B56A43" w:rsidRDefault="00C525EA">
      <w:r>
        <w:t>RCT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valued</w:t>
      </w:r>
      <w:r w:rsidR="00245AB9">
        <w:t xml:space="preserve"> </w:t>
      </w:r>
      <w:r>
        <w:t>and</w:t>
      </w:r>
      <w:r w:rsidR="00245AB9">
        <w:t xml:space="preserve"> </w:t>
      </w:r>
      <w:r>
        <w:t>active</w:t>
      </w:r>
      <w:r w:rsidR="00245AB9">
        <w:t xml:space="preserve"> </w:t>
      </w:r>
      <w:r>
        <w:t>partner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goals,</w:t>
      </w:r>
      <w:r w:rsidR="00245AB9">
        <w:t xml:space="preserve"> </w:t>
      </w:r>
      <w:r>
        <w:t>priorities,</w:t>
      </w:r>
      <w:r w:rsidR="00245AB9">
        <w:t xml:space="preserve"> </w:t>
      </w:r>
      <w:r>
        <w:t>and</w:t>
      </w:r>
      <w:r w:rsidR="00245AB9">
        <w:t xml:space="preserve"> </w:t>
      </w:r>
      <w:r>
        <w:t>policies.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allocated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operation</w:t>
      </w:r>
      <w:r w:rsidR="00245AB9">
        <w:t xml:space="preserve"> </w:t>
      </w:r>
      <w:r>
        <w:t>of</w:t>
      </w:r>
      <w:r w:rsidR="00245AB9">
        <w:t xml:space="preserve"> </w:t>
      </w:r>
      <w:r>
        <w:t>RCT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its</w:t>
      </w:r>
      <w:r w:rsidR="00245AB9">
        <w:t xml:space="preserve"> </w:t>
      </w:r>
      <w:r>
        <w:t>mandate</w:t>
      </w:r>
      <w:r w:rsidR="00245AB9">
        <w:t xml:space="preserve"> </w:t>
      </w:r>
      <w:r>
        <w:t>and</w:t>
      </w:r>
      <w:r w:rsidR="00245AB9">
        <w:t xml:space="preserve"> </w:t>
      </w:r>
      <w:r>
        <w:t>obligations.</w:t>
      </w:r>
      <w:r w:rsidR="00245AB9">
        <w:t xml:space="preserve"> </w:t>
      </w:r>
      <w:r>
        <w:t>RCT</w:t>
      </w:r>
      <w:r w:rsidR="00245AB9">
        <w:t xml:space="preserve"> </w:t>
      </w:r>
      <w:r>
        <w:t>reviews,</w:t>
      </w:r>
      <w:r w:rsidR="00245AB9">
        <w:t xml:space="preserve"> </w:t>
      </w:r>
      <w:r>
        <w:t>analyzes,</w:t>
      </w:r>
      <w:r w:rsidR="00245AB9">
        <w:t xml:space="preserve"> </w:t>
      </w:r>
      <w:r>
        <w:t>and</w:t>
      </w:r>
      <w:r w:rsidR="00245AB9">
        <w:t xml:space="preserve"> </w:t>
      </w:r>
      <w:r>
        <w:t>advises</w:t>
      </w:r>
      <w:r w:rsidR="00245AB9">
        <w:t xml:space="preserve"> </w:t>
      </w:r>
      <w:r>
        <w:t>TWC</w:t>
      </w:r>
      <w:r w:rsidR="00245AB9">
        <w:t xml:space="preserve"> </w:t>
      </w:r>
      <w:r>
        <w:t>on:</w:t>
      </w:r>
    </w:p>
    <w:p w14:paraId="0F5B01F7" w14:textId="54415B48" w:rsidR="00B56A43" w:rsidRDefault="00C525EA">
      <w:pPr>
        <w:numPr>
          <w:ilvl w:val="0"/>
          <w:numId w:val="281"/>
        </w:numPr>
      </w:pPr>
      <w:r>
        <w:t>performance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eligibility;</w:t>
      </w:r>
    </w:p>
    <w:p w14:paraId="31672AC3" w14:textId="7BDA6222" w:rsidR="00B56A43" w:rsidRDefault="00C525EA">
      <w:pPr>
        <w:numPr>
          <w:ilvl w:val="0"/>
          <w:numId w:val="281"/>
        </w:numPr>
      </w:pPr>
      <w:r>
        <w:t>the</w:t>
      </w:r>
      <w:r w:rsidR="00245AB9">
        <w:t xml:space="preserve"> </w:t>
      </w:r>
      <w:r>
        <w:t>extent,</w:t>
      </w:r>
      <w:r w:rsidR="00245AB9">
        <w:t xml:space="preserve"> </w:t>
      </w:r>
      <w:r>
        <w:t>scope,</w:t>
      </w:r>
      <w:r w:rsidR="00245AB9">
        <w:t xml:space="preserve"> </w:t>
      </w:r>
      <w:r>
        <w:t>and</w:t>
      </w:r>
      <w:r w:rsidR="00245AB9">
        <w:t xml:space="preserve"> </w:t>
      </w:r>
      <w:r>
        <w:t>effectiveness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services;</w:t>
      </w:r>
      <w:r w:rsidR="00245AB9">
        <w:t xml:space="preserve"> </w:t>
      </w:r>
      <w:r>
        <w:t>and</w:t>
      </w:r>
    </w:p>
    <w:p w14:paraId="5DE03FFF" w14:textId="04E9AAF7" w:rsidR="00B56A43" w:rsidRDefault="00C525EA">
      <w:pPr>
        <w:numPr>
          <w:ilvl w:val="0"/>
          <w:numId w:val="281"/>
        </w:numPr>
      </w:pPr>
      <w:r>
        <w:t>functions</w:t>
      </w:r>
      <w:r w:rsidR="00245AB9">
        <w:t xml:space="preserve"> </w:t>
      </w:r>
      <w:r>
        <w:t>performed</w:t>
      </w:r>
      <w:r w:rsidR="00245AB9">
        <w:t xml:space="preserve"> </w:t>
      </w:r>
      <w:r>
        <w:t>by</w:t>
      </w:r>
      <w:r w:rsidR="00245AB9">
        <w:t xml:space="preserve"> </w:t>
      </w:r>
      <w:r>
        <w:t>TWC.</w:t>
      </w:r>
    </w:p>
    <w:p w14:paraId="7F040C93" w14:textId="30F147A7" w:rsidR="00B56A43" w:rsidRDefault="00C525EA">
      <w:r>
        <w:t>RCT</w:t>
      </w:r>
      <w:r w:rsidR="00245AB9">
        <w:t xml:space="preserve"> </w:t>
      </w:r>
      <w:r>
        <w:t>also</w:t>
      </w:r>
      <w:r w:rsidR="00245AB9">
        <w:t xml:space="preserve"> </w:t>
      </w:r>
      <w:r>
        <w:t>reviews</w:t>
      </w:r>
      <w:r w:rsidR="00245AB9">
        <w:t xml:space="preserve"> </w:t>
      </w:r>
      <w:r>
        <w:t>findings</w:t>
      </w:r>
      <w:r w:rsidR="00245AB9">
        <w:t xml:space="preserve"> </w:t>
      </w:r>
      <w:r>
        <w:t>from</w:t>
      </w:r>
      <w:r w:rsidR="00245AB9">
        <w:t xml:space="preserve"> </w:t>
      </w:r>
      <w:r>
        <w:t>quarterly</w:t>
      </w:r>
      <w:r w:rsidR="00245AB9">
        <w:t xml:space="preserve"> </w:t>
      </w:r>
      <w:r>
        <w:t>customer</w:t>
      </w:r>
      <w:r w:rsidR="00245AB9">
        <w:t xml:space="preserve"> </w:t>
      </w:r>
      <w:r>
        <w:t>satisfaction</w:t>
      </w:r>
      <w:r w:rsidR="00245AB9">
        <w:t xml:space="preserve"> </w:t>
      </w:r>
      <w:r>
        <w:t>surveys</w:t>
      </w:r>
      <w:r w:rsidR="00245AB9">
        <w:t xml:space="preserve"> </w:t>
      </w:r>
      <w:r>
        <w:t>and</w:t>
      </w:r>
      <w:r w:rsidR="00245AB9">
        <w:t xml:space="preserve"> </w:t>
      </w:r>
      <w:r>
        <w:t>assists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comprehensive</w:t>
      </w:r>
      <w:r w:rsidR="00245AB9">
        <w:t xml:space="preserve"> </w:t>
      </w:r>
      <w:r>
        <w:t>statewide</w:t>
      </w:r>
      <w:r w:rsidR="00245AB9">
        <w:t xml:space="preserve"> </w:t>
      </w:r>
      <w:r>
        <w:t>needs</w:t>
      </w:r>
      <w:r w:rsidR="00245AB9">
        <w:t xml:space="preserve"> </w:t>
      </w:r>
      <w:r>
        <w:t>assessment.</w:t>
      </w:r>
    </w:p>
    <w:p w14:paraId="596355AB" w14:textId="30D80158" w:rsidR="00B56A43" w:rsidRDefault="00C525EA">
      <w:pPr>
        <w:pStyle w:val="Heading6"/>
      </w:pPr>
      <w:bookmarkStart w:id="289" w:name="_Toc290"/>
      <w:r>
        <w:t>C.</w:t>
      </w:r>
      <w:r w:rsidR="00245AB9">
        <w:t xml:space="preserve"> </w:t>
      </w:r>
      <w:r>
        <w:t>Overcome</w:t>
      </w:r>
      <w:r w:rsidR="00245AB9">
        <w:t xml:space="preserve"> </w:t>
      </w:r>
      <w:r>
        <w:t>identified</w:t>
      </w:r>
      <w:r w:rsidR="00245AB9">
        <w:t xml:space="preserve"> </w:t>
      </w:r>
      <w:r>
        <w:t>barriers</w:t>
      </w:r>
      <w:r w:rsidR="00245AB9">
        <w:t xml:space="preserve"> </w:t>
      </w:r>
      <w:r>
        <w:t>relating</w:t>
      </w:r>
      <w:r w:rsidR="00245AB9">
        <w:t xml:space="preserve"> </w:t>
      </w:r>
      <w:r>
        <w:t>to</w:t>
      </w:r>
      <w:r w:rsidR="00245AB9">
        <w:t xml:space="preserve"> </w:t>
      </w:r>
      <w:r>
        <w:t>equitable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participation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Program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Program.</w:t>
      </w:r>
      <w:bookmarkEnd w:id="289"/>
    </w:p>
    <w:p w14:paraId="52DA5B1C" w14:textId="756B2D5D" w:rsidR="00B56A43" w:rsidRDefault="00C525EA">
      <w:r>
        <w:rPr>
          <w:b/>
          <w:bCs/>
        </w:rPr>
        <w:t>Updated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</w:t>
      </w:r>
      <w:r w:rsidR="00245AB9">
        <w:rPr>
          <w:b/>
          <w:bCs/>
        </w:rPr>
        <w:t xml:space="preserve"> </w:t>
      </w:r>
      <w:r>
        <w:rPr>
          <w:b/>
          <w:bCs/>
        </w:rPr>
        <w:t>Methods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Initiatives</w:t>
      </w:r>
    </w:p>
    <w:p w14:paraId="1DE620C8" w14:textId="05B9ADCF" w:rsidR="00B56A43" w:rsidRDefault="00C525EA">
      <w:r>
        <w:t>On</w:t>
      </w:r>
      <w:r w:rsidR="00245AB9">
        <w:t xml:space="preserve"> </w:t>
      </w:r>
      <w:r>
        <w:t>March</w:t>
      </w:r>
      <w:r w:rsidR="00245AB9">
        <w:t xml:space="preserve"> </w:t>
      </w:r>
      <w:r>
        <w:t>30,</w:t>
      </w:r>
      <w:r w:rsidR="00245AB9">
        <w:t xml:space="preserve"> </w:t>
      </w:r>
      <w:r>
        <w:t>2020,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wake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pandemic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VRD</w:t>
      </w:r>
      <w:r w:rsidR="00245AB9">
        <w:t xml:space="preserve"> </w:t>
      </w:r>
      <w:r>
        <w:t>implemented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of</w:t>
      </w:r>
      <w:r w:rsidR="00245AB9">
        <w:t xml:space="preserve"> </w:t>
      </w:r>
      <w:r>
        <w:t>several</w:t>
      </w:r>
      <w:r w:rsidR="00245AB9">
        <w:t xml:space="preserve"> </w:t>
      </w:r>
      <w:r>
        <w:t>rounds</w:t>
      </w:r>
      <w:r w:rsidR="00245AB9">
        <w:t xml:space="preserve"> </w:t>
      </w:r>
      <w:r>
        <w:t>of</w:t>
      </w:r>
      <w:r w:rsidR="00245AB9">
        <w:t xml:space="preserve"> </w:t>
      </w:r>
      <w:r>
        <w:t>exceptions</w:t>
      </w:r>
      <w:r w:rsidR="00245AB9">
        <w:t xml:space="preserve"> </w:t>
      </w:r>
      <w:r>
        <w:t>to</w:t>
      </w:r>
      <w:r w:rsidR="00245AB9">
        <w:t xml:space="preserve"> </w:t>
      </w:r>
      <w:r>
        <w:t>its</w:t>
      </w:r>
      <w:r w:rsidR="00245AB9">
        <w:t xml:space="preserve"> </w:t>
      </w:r>
      <w:r>
        <w:t>business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Manual</w:t>
      </w:r>
      <w:r w:rsidR="00245AB9">
        <w:t xml:space="preserve"> </w:t>
      </w:r>
      <w:r>
        <w:t>(VRSM)</w:t>
      </w:r>
      <w:r w:rsidR="00245AB9">
        <w:t xml:space="preserve"> </w:t>
      </w:r>
      <w:r>
        <w:t>and</w:t>
      </w:r>
      <w:r w:rsidR="00245AB9">
        <w:t xml:space="preserve"> </w:t>
      </w:r>
      <w:r>
        <w:t>Standards</w:t>
      </w:r>
      <w:r w:rsidR="00245AB9">
        <w:t xml:space="preserve"> </w:t>
      </w:r>
      <w:r>
        <w:t>for</w:t>
      </w:r>
      <w:r w:rsidR="00245AB9">
        <w:t xml:space="preserve"> </w:t>
      </w:r>
      <w:r>
        <w:t>Providers</w:t>
      </w:r>
      <w:r w:rsidR="00245AB9">
        <w:t xml:space="preserve"> </w:t>
      </w:r>
      <w:r>
        <w:t>(SFP)</w:t>
      </w:r>
      <w:r w:rsidR="00245AB9">
        <w:t xml:space="preserve"> </w:t>
      </w:r>
      <w:r>
        <w:t>manual.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exceptions</w:t>
      </w:r>
      <w:r w:rsidR="00245AB9">
        <w:t xml:space="preserve"> </w:t>
      </w:r>
      <w:r>
        <w:t>was</w:t>
      </w:r>
      <w:r w:rsidR="00245AB9">
        <w:t xml:space="preserve"> </w:t>
      </w:r>
      <w:r>
        <w:t>to</w:t>
      </w:r>
      <w:r w:rsidR="00245AB9">
        <w:t xml:space="preserve"> </w:t>
      </w:r>
      <w:r>
        <w:t>streamline</w:t>
      </w:r>
      <w:r w:rsidR="00245AB9">
        <w:t xml:space="preserve"> </w:t>
      </w:r>
      <w:r>
        <w:t>and</w:t>
      </w:r>
      <w:r w:rsidR="00245AB9">
        <w:t xml:space="preserve"> </w:t>
      </w:r>
      <w:r>
        <w:t>automate</w:t>
      </w:r>
      <w:r w:rsidR="00245AB9">
        <w:t xml:space="preserve"> </w:t>
      </w:r>
      <w:r>
        <w:t>processes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order</w:t>
      </w:r>
      <w:r w:rsidR="00245AB9">
        <w:t xml:space="preserve"> </w:t>
      </w:r>
      <w:r>
        <w:t>to</w:t>
      </w:r>
      <w:r w:rsidR="00245AB9">
        <w:t xml:space="preserve"> </w:t>
      </w:r>
      <w:r>
        <w:t>enable</w:t>
      </w:r>
      <w:r w:rsidR="00245AB9">
        <w:t xml:space="preserve"> </w:t>
      </w:r>
      <w:r>
        <w:t>continuity</w:t>
      </w:r>
      <w:r w:rsidR="00245AB9">
        <w:t xml:space="preserve"> </w:t>
      </w:r>
      <w:r>
        <w:t>of</w:t>
      </w:r>
      <w:r w:rsidR="00245AB9">
        <w:t xml:space="preserve"> </w:t>
      </w:r>
      <w:r>
        <w:t>services,</w:t>
      </w:r>
      <w:r w:rsidR="00245AB9">
        <w:t xml:space="preserve"> </w:t>
      </w:r>
      <w:r>
        <w:t>both</w:t>
      </w:r>
      <w:r w:rsidR="00245AB9">
        <w:t xml:space="preserve"> </w:t>
      </w:r>
      <w:r>
        <w:t>remote</w:t>
      </w:r>
      <w:r w:rsidR="00245AB9">
        <w:t xml:space="preserve"> </w:t>
      </w:r>
      <w:r>
        <w:t>and</w:t>
      </w:r>
      <w:r w:rsidR="00245AB9">
        <w:t xml:space="preserve"> </w:t>
      </w:r>
      <w:r>
        <w:t>in-person,</w:t>
      </w:r>
      <w:r w:rsidR="00245AB9">
        <w:t xml:space="preserve"> </w:t>
      </w:r>
      <w:r>
        <w:t>to</w:t>
      </w:r>
      <w:r w:rsidR="00245AB9">
        <w:t xml:space="preserve"> </w:t>
      </w:r>
      <w:r>
        <w:t>VRD</w:t>
      </w:r>
      <w:r w:rsidR="00245AB9">
        <w:t xml:space="preserve"> </w:t>
      </w:r>
      <w:r>
        <w:t>customers.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subsequent</w:t>
      </w:r>
      <w:r w:rsidR="00245AB9">
        <w:t xml:space="preserve"> </w:t>
      </w:r>
      <w:r>
        <w:t>months,</w:t>
      </w:r>
      <w:r w:rsidR="00245AB9">
        <w:t xml:space="preserve"> </w:t>
      </w:r>
      <w:r>
        <w:t>VRD</w:t>
      </w:r>
      <w:r w:rsidR="00245AB9">
        <w:t xml:space="preserve"> </w:t>
      </w:r>
      <w:r>
        <w:t>observed</w:t>
      </w:r>
      <w:r w:rsidR="00245AB9">
        <w:t xml:space="preserve"> </w:t>
      </w:r>
      <w:r>
        <w:t>improved</w:t>
      </w:r>
      <w:r w:rsidR="00245AB9">
        <w:t xml:space="preserve"> </w:t>
      </w:r>
      <w:r>
        <w:t>efficiencies</w:t>
      </w:r>
      <w:r w:rsidR="00245AB9">
        <w:t xml:space="preserve"> </w:t>
      </w:r>
      <w:r>
        <w:t>using</w:t>
      </w:r>
      <w:r w:rsidR="00245AB9">
        <w:t xml:space="preserve"> </w:t>
      </w:r>
      <w:r>
        <w:t>these</w:t>
      </w:r>
      <w:r w:rsidR="00245AB9">
        <w:t xml:space="preserve"> </w:t>
      </w:r>
      <w:r>
        <w:t>temporary</w:t>
      </w:r>
      <w:r w:rsidR="00245AB9">
        <w:t xml:space="preserve"> </w:t>
      </w:r>
      <w:r>
        <w:t>exceptions.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on</w:t>
      </w:r>
      <w:r w:rsidR="00245AB9">
        <w:t xml:space="preserve"> </w:t>
      </w:r>
      <w:r>
        <w:t>September</w:t>
      </w:r>
      <w:r w:rsidR="00245AB9">
        <w:t xml:space="preserve"> </w:t>
      </w:r>
      <w:r>
        <w:t>1,</w:t>
      </w:r>
      <w:r w:rsidR="00245AB9">
        <w:t xml:space="preserve"> </w:t>
      </w:r>
      <w:r>
        <w:t>2020,</w:t>
      </w:r>
      <w:r w:rsidR="00245AB9">
        <w:t xml:space="preserve"> </w:t>
      </w:r>
      <w:r>
        <w:t>VRD</w:t>
      </w:r>
      <w:r w:rsidR="00245AB9">
        <w:t xml:space="preserve"> </w:t>
      </w:r>
      <w:r>
        <w:t>incorporated</w:t>
      </w:r>
      <w:r w:rsidR="00245AB9">
        <w:t xml:space="preserve"> </w:t>
      </w:r>
      <w:r>
        <w:t>many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exceptions</w:t>
      </w:r>
      <w:r w:rsidR="00245AB9">
        <w:t xml:space="preserve"> </w:t>
      </w:r>
      <w:r>
        <w:t>into</w:t>
      </w:r>
      <w:r w:rsidR="00245AB9">
        <w:t xml:space="preserve"> </w:t>
      </w:r>
      <w:r>
        <w:t>its</w:t>
      </w:r>
      <w:r w:rsidR="00245AB9">
        <w:t xml:space="preserve"> </w:t>
      </w:r>
      <w:r>
        <w:t>standard</w:t>
      </w:r>
      <w:r w:rsidR="00245AB9">
        <w:t xml:space="preserve"> </w:t>
      </w:r>
      <w:r>
        <w:t>operations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VRSM</w:t>
      </w:r>
      <w:r w:rsidR="00245AB9">
        <w:t xml:space="preserve"> </w:t>
      </w:r>
      <w:r>
        <w:t>and</w:t>
      </w:r>
      <w:r w:rsidR="00245AB9">
        <w:t xml:space="preserve"> </w:t>
      </w:r>
      <w:r>
        <w:t>SFP.</w:t>
      </w:r>
    </w:p>
    <w:p w14:paraId="208469CE" w14:textId="7DFC3BBB" w:rsidR="00B56A43" w:rsidRDefault="00C525EA"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2020,</w:t>
      </w:r>
      <w:r w:rsidR="00245AB9">
        <w:t xml:space="preserve"> </w:t>
      </w:r>
      <w:r>
        <w:t>guidance</w:t>
      </w:r>
      <w:r w:rsidR="00245AB9">
        <w:t xml:space="preserve"> </w:t>
      </w:r>
      <w:r>
        <w:t>was</w:t>
      </w:r>
      <w:r w:rsidR="00245AB9">
        <w:t xml:space="preserve"> </w:t>
      </w:r>
      <w:r>
        <w:t>issued</w:t>
      </w:r>
      <w:r w:rsidR="00245AB9">
        <w:t xml:space="preserve"> </w:t>
      </w:r>
      <w:r>
        <w:t>to</w:t>
      </w:r>
      <w:r w:rsidR="00245AB9">
        <w:t xml:space="preserve"> </w:t>
      </w:r>
      <w:r>
        <w:t>inform</w:t>
      </w:r>
      <w:r w:rsidR="00245AB9">
        <w:t xml:space="preserve"> </w:t>
      </w:r>
      <w:r>
        <w:t>staff</w:t>
      </w:r>
      <w:r w:rsidR="00245AB9">
        <w:t xml:space="preserve"> </w:t>
      </w:r>
      <w:r>
        <w:t>about</w:t>
      </w:r>
      <w:r w:rsidR="00245AB9">
        <w:t xml:space="preserve"> </w:t>
      </w:r>
      <w:r>
        <w:t>options</w:t>
      </w:r>
      <w:r w:rsidR="00245AB9">
        <w:t xml:space="preserve"> </w:t>
      </w:r>
      <w:r>
        <w:t>providers</w:t>
      </w:r>
      <w:r w:rsidR="00245AB9">
        <w:t xml:space="preserve"> </w:t>
      </w:r>
      <w:r>
        <w:t>may</w:t>
      </w:r>
      <w:r w:rsidR="00245AB9">
        <w:t xml:space="preserve"> </w:t>
      </w:r>
      <w:r>
        <w:t>use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continuity</w:t>
      </w:r>
      <w:r w:rsidR="00245AB9">
        <w:t xml:space="preserve"> </w:t>
      </w:r>
      <w:r>
        <w:t>of</w:t>
      </w:r>
      <w:r w:rsidR="00245AB9">
        <w:t xml:space="preserve"> </w:t>
      </w:r>
      <w:r>
        <w:t>care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through</w:t>
      </w:r>
      <w:r w:rsidR="00245AB9">
        <w:t xml:space="preserve"> </w:t>
      </w:r>
      <w:r>
        <w:t>alternative</w:t>
      </w:r>
      <w:r w:rsidR="00245AB9">
        <w:t xml:space="preserve"> </w:t>
      </w:r>
      <w:r>
        <w:t>means</w:t>
      </w:r>
      <w:r w:rsidR="00245AB9">
        <w:t xml:space="preserve"> </w:t>
      </w:r>
      <w:r>
        <w:t>of</w:t>
      </w:r>
      <w:r w:rsidR="00245AB9">
        <w:t xml:space="preserve"> </w:t>
      </w:r>
      <w:r>
        <w:t>telehealth</w:t>
      </w:r>
      <w:r w:rsidR="00245AB9">
        <w:t xml:space="preserve"> </w:t>
      </w:r>
      <w:r>
        <w:t>and</w:t>
      </w:r>
      <w:r w:rsidR="00245AB9">
        <w:t xml:space="preserve"> </w:t>
      </w:r>
      <w:r>
        <w:t>telerehabilitation.</w:t>
      </w:r>
      <w:r w:rsidR="00245AB9">
        <w:t xml:space="preserve"> </w:t>
      </w:r>
      <w:r>
        <w:t>Telerehabilitation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over</w:t>
      </w:r>
      <w:r w:rsidR="00245AB9">
        <w:t xml:space="preserve"> </w:t>
      </w:r>
      <w:r>
        <w:t>telecommunication</w:t>
      </w:r>
      <w:r w:rsidR="00245AB9">
        <w:t xml:space="preserve"> </w:t>
      </w:r>
      <w:r>
        <w:t>networks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internet</w:t>
      </w:r>
      <w:r w:rsidR="00245AB9">
        <w:t xml:space="preserve"> </w:t>
      </w:r>
      <w:r>
        <w:t>and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option</w:t>
      </w:r>
      <w:r w:rsidR="00245AB9">
        <w:t xml:space="preserve"> </w:t>
      </w:r>
      <w:r>
        <w:t>for</w:t>
      </w:r>
      <w:r w:rsidR="00245AB9">
        <w:t xml:space="preserve"> </w:t>
      </w:r>
      <w:r>
        <w:t>numerous</w:t>
      </w:r>
      <w:r w:rsidR="00245AB9">
        <w:t xml:space="preserve"> </w:t>
      </w:r>
      <w:r>
        <w:t>services</w:t>
      </w:r>
      <w:r w:rsidR="00245AB9">
        <w:t xml:space="preserve"> </w:t>
      </w:r>
      <w:r>
        <w:t>listed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SFP</w:t>
      </w:r>
      <w:r w:rsidR="00245AB9">
        <w:t xml:space="preserve"> </w:t>
      </w:r>
      <w:r>
        <w:t>manual.</w:t>
      </w:r>
      <w:r w:rsidR="00245AB9">
        <w:t xml:space="preserve"> </w:t>
      </w:r>
      <w:r>
        <w:t>Telehealth</w:t>
      </w:r>
      <w:r w:rsidR="00245AB9">
        <w:t xml:space="preserve"> </w:t>
      </w:r>
      <w:r>
        <w:t>options</w:t>
      </w:r>
      <w:r w:rsidR="00245AB9">
        <w:t xml:space="preserve"> </w:t>
      </w:r>
      <w:r>
        <w:t>are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services:</w:t>
      </w:r>
    </w:p>
    <w:p w14:paraId="12DBD2D0" w14:textId="3EA574CC" w:rsidR="00B56A43" w:rsidRDefault="00C525EA">
      <w:pPr>
        <w:numPr>
          <w:ilvl w:val="0"/>
          <w:numId w:val="282"/>
        </w:numPr>
      </w:pPr>
      <w:r>
        <w:t>Autism</w:t>
      </w:r>
      <w:r w:rsidR="00245AB9">
        <w:t xml:space="preserve"> </w:t>
      </w:r>
      <w:r>
        <w:t>Spectrum</w:t>
      </w:r>
      <w:r w:rsidR="00245AB9">
        <w:t xml:space="preserve"> </w:t>
      </w:r>
      <w:r>
        <w:t>Disorder</w:t>
      </w:r>
      <w:r w:rsidR="00245AB9">
        <w:t xml:space="preserve"> </w:t>
      </w:r>
      <w:r>
        <w:t>Supports</w:t>
      </w:r>
    </w:p>
    <w:p w14:paraId="16333A46" w14:textId="05301515" w:rsidR="00B56A43" w:rsidRDefault="00C525EA">
      <w:pPr>
        <w:numPr>
          <w:ilvl w:val="0"/>
          <w:numId w:val="282"/>
        </w:numPr>
      </w:pPr>
      <w:r>
        <w:t>Applied</w:t>
      </w:r>
      <w:r w:rsidR="00245AB9">
        <w:t xml:space="preserve"> </w:t>
      </w:r>
      <w:r>
        <w:t>Behavior</w:t>
      </w:r>
      <w:r w:rsidR="00245AB9">
        <w:t xml:space="preserve"> </w:t>
      </w:r>
      <w:r>
        <w:t>Analysis</w:t>
      </w:r>
    </w:p>
    <w:p w14:paraId="464F588F" w14:textId="0869A28D" w:rsidR="00B56A43" w:rsidRDefault="00C525EA">
      <w:pPr>
        <w:numPr>
          <w:ilvl w:val="0"/>
          <w:numId w:val="282"/>
        </w:numPr>
      </w:pPr>
      <w:r>
        <w:t>Psychological</w:t>
      </w:r>
      <w:r w:rsidR="00245AB9">
        <w:t xml:space="preserve"> </w:t>
      </w:r>
      <w:r>
        <w:t>Services</w:t>
      </w:r>
    </w:p>
    <w:p w14:paraId="6D054A93" w14:textId="72DE0A67" w:rsidR="00B56A43" w:rsidRDefault="00C525EA">
      <w:pPr>
        <w:numPr>
          <w:ilvl w:val="0"/>
          <w:numId w:val="282"/>
        </w:numPr>
      </w:pPr>
      <w:r>
        <w:t>Medical</w:t>
      </w:r>
      <w:r w:rsidR="00245AB9">
        <w:t xml:space="preserve"> </w:t>
      </w:r>
      <w:r>
        <w:t>Services</w:t>
      </w:r>
    </w:p>
    <w:p w14:paraId="7F0AE76E" w14:textId="106C13F6" w:rsidR="00B56A43" w:rsidRDefault="00C525EA"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Transformation</w:t>
      </w:r>
      <w:r w:rsidR="00245AB9">
        <w:t xml:space="preserve"> </w:t>
      </w:r>
      <w:r>
        <w:t>Project</w:t>
      </w:r>
      <w:r w:rsidR="00245AB9">
        <w:t xml:space="preserve"> </w:t>
      </w:r>
      <w:r>
        <w:t>was</w:t>
      </w:r>
      <w:r w:rsidR="00245AB9">
        <w:t xml:space="preserve"> </w:t>
      </w:r>
      <w:r>
        <w:t>commissioned</w:t>
      </w:r>
      <w:r w:rsidR="00245AB9">
        <w:t xml:space="preserve"> </w:t>
      </w:r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2021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qualified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customer</w:t>
      </w:r>
      <w:r w:rsidR="00245AB9">
        <w:t xml:space="preserve"> </w:t>
      </w:r>
      <w:r>
        <w:t>needs.</w:t>
      </w:r>
      <w:r w:rsidR="00245AB9">
        <w:t xml:space="preserve"> </w:t>
      </w:r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team</w:t>
      </w:r>
      <w:r w:rsidR="00245AB9">
        <w:t xml:space="preserve"> </w:t>
      </w:r>
      <w:r>
        <w:t>identified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suggested</w:t>
      </w:r>
      <w:r w:rsidR="00245AB9">
        <w:t xml:space="preserve"> </w:t>
      </w:r>
      <w:r>
        <w:t>tactics</w:t>
      </w:r>
      <w:r w:rsidR="00245AB9">
        <w:t xml:space="preserve"> </w:t>
      </w:r>
      <w:r>
        <w:t>to</w:t>
      </w:r>
      <w:r w:rsidR="00245AB9">
        <w:t xml:space="preserve"> </w:t>
      </w:r>
      <w:r>
        <w:t>pursue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extensive</w:t>
      </w:r>
      <w:r w:rsidR="00245AB9">
        <w:t xml:space="preserve"> </w:t>
      </w:r>
      <w:r>
        <w:t>root</w:t>
      </w:r>
      <w:r w:rsidR="00245AB9">
        <w:t xml:space="preserve"> </w:t>
      </w:r>
      <w:r>
        <w:t>cause</w:t>
      </w:r>
      <w:r w:rsidR="00245AB9">
        <w:t xml:space="preserve"> </w:t>
      </w:r>
      <w:r>
        <w:t>analysis.</w:t>
      </w:r>
      <w:r w:rsidR="00245AB9">
        <w:t xml:space="preserve"> </w:t>
      </w:r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team</w:t>
      </w:r>
      <w:r w:rsidR="00245AB9">
        <w:t xml:space="preserve"> </w:t>
      </w:r>
      <w:r>
        <w:t>identified</w:t>
      </w:r>
      <w:r w:rsidR="00245AB9">
        <w:t xml:space="preserve"> </w:t>
      </w:r>
      <w:r>
        <w:t>five</w:t>
      </w:r>
      <w:r w:rsidR="00245AB9">
        <w:t xml:space="preserve"> </w:t>
      </w:r>
      <w:r>
        <w:t>strategies</w:t>
      </w:r>
      <w:r w:rsidR="00245AB9">
        <w:t xml:space="preserve"> </w:t>
      </w:r>
      <w:r>
        <w:t>and</w:t>
      </w:r>
      <w:r w:rsidR="00245AB9">
        <w:t xml:space="preserve"> </w:t>
      </w:r>
      <w:r>
        <w:t>associated</w:t>
      </w:r>
      <w:r w:rsidR="00245AB9">
        <w:t xml:space="preserve"> </w:t>
      </w:r>
      <w:r>
        <w:t>teams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root</w:t>
      </w:r>
      <w:r w:rsidR="00245AB9">
        <w:t xml:space="preserve"> </w:t>
      </w:r>
      <w:r>
        <w:t>causes,</w:t>
      </w:r>
      <w:r w:rsidR="00245AB9">
        <w:t xml:space="preserve"> </w:t>
      </w:r>
      <w:r>
        <w:t>which</w:t>
      </w:r>
      <w:r w:rsidR="00245AB9">
        <w:t xml:space="preserve"> </w:t>
      </w:r>
      <w:r>
        <w:t>include</w:t>
      </w:r>
      <w:r w:rsidR="00245AB9">
        <w:t xml:space="preserve"> </w:t>
      </w:r>
      <w:r>
        <w:t>reducing</w:t>
      </w:r>
      <w:r w:rsidR="00245AB9">
        <w:t xml:space="preserve"> </w:t>
      </w:r>
      <w:r>
        <w:t>vendor</w:t>
      </w:r>
      <w:r w:rsidR="00245AB9">
        <w:t xml:space="preserve"> </w:t>
      </w:r>
      <w:r>
        <w:t>requirements;</w:t>
      </w:r>
      <w:r w:rsidR="00245AB9">
        <w:t xml:space="preserve"> </w:t>
      </w:r>
      <w:r>
        <w:t>ensuring</w:t>
      </w:r>
      <w:r w:rsidR="00245AB9">
        <w:t xml:space="preserve"> </w:t>
      </w:r>
      <w:r>
        <w:t>that</w:t>
      </w:r>
      <w:r w:rsidR="00245AB9">
        <w:t xml:space="preserve"> </w:t>
      </w:r>
      <w:r>
        <w:t>payment</w:t>
      </w:r>
      <w:r w:rsidR="00245AB9">
        <w:t xml:space="preserve"> </w:t>
      </w:r>
      <w:r>
        <w:t>rates</w:t>
      </w:r>
      <w:r w:rsidR="00245AB9">
        <w:t xml:space="preserve"> </w:t>
      </w:r>
      <w:r>
        <w:t>are</w:t>
      </w:r>
      <w:r w:rsidR="00245AB9">
        <w:t xml:space="preserve"> </w:t>
      </w:r>
      <w:r>
        <w:t>competitive</w:t>
      </w:r>
      <w:r w:rsidR="00245AB9">
        <w:t xml:space="preserve"> </w:t>
      </w:r>
      <w:r>
        <w:t>and</w:t>
      </w:r>
      <w:r w:rsidR="00245AB9">
        <w:t xml:space="preserve"> </w:t>
      </w:r>
      <w:r>
        <w:t>equitable;</w:t>
      </w:r>
      <w:r w:rsidR="00245AB9">
        <w:t xml:space="preserve"> </w:t>
      </w:r>
      <w:r>
        <w:t>strengthening</w:t>
      </w:r>
      <w:r w:rsidR="00245AB9">
        <w:t xml:space="preserve"> </w:t>
      </w:r>
      <w:r>
        <w:t>provider</w:t>
      </w:r>
      <w:r w:rsidR="00245AB9">
        <w:t xml:space="preserve"> </w:t>
      </w:r>
      <w:r>
        <w:t>recruiting</w:t>
      </w:r>
      <w:r w:rsidR="00245AB9">
        <w:t xml:space="preserve"> </w:t>
      </w:r>
      <w:r>
        <w:t>efforts;</w:t>
      </w:r>
      <w:r w:rsidR="00245AB9">
        <w:t xml:space="preserve"> </w:t>
      </w:r>
      <w:r>
        <w:t>enhancing</w:t>
      </w:r>
      <w:r w:rsidR="00245AB9">
        <w:t xml:space="preserve"> </w:t>
      </w:r>
      <w:r>
        <w:t>provider</w:t>
      </w:r>
      <w:r w:rsidR="00245AB9">
        <w:t xml:space="preserve"> </w:t>
      </w:r>
      <w:r>
        <w:t>related</w:t>
      </w:r>
      <w:r w:rsidR="00245AB9">
        <w:t xml:space="preserve"> </w:t>
      </w:r>
      <w:r>
        <w:t>training,</w:t>
      </w:r>
      <w:r w:rsidR="00245AB9">
        <w:t xml:space="preserve"> </w:t>
      </w:r>
      <w:r>
        <w:t>guidance,</w:t>
      </w:r>
      <w:r w:rsidR="00245AB9">
        <w:t xml:space="preserve"> </w:t>
      </w:r>
      <w:r>
        <w:t>and</w:t>
      </w:r>
      <w:r w:rsidR="00245AB9">
        <w:t xml:space="preserve"> </w:t>
      </w:r>
      <w:r>
        <w:t>support;</w:t>
      </w:r>
      <w:r w:rsidR="00245AB9">
        <w:t xml:space="preserve"> </w:t>
      </w:r>
      <w:r>
        <w:t>and</w:t>
      </w:r>
      <w:r w:rsidR="00245AB9">
        <w:t xml:space="preserve"> </w:t>
      </w:r>
      <w:r>
        <w:t>ensuring</w:t>
      </w:r>
      <w:r w:rsidR="00245AB9">
        <w:t xml:space="preserve"> </w:t>
      </w:r>
      <w:r>
        <w:t>the</w:t>
      </w:r>
      <w:r w:rsidR="00245AB9">
        <w:t xml:space="preserve"> </w:t>
      </w:r>
      <w:r>
        <w:t>provider</w:t>
      </w:r>
      <w:r w:rsidR="00245AB9">
        <w:t xml:space="preserve"> </w:t>
      </w:r>
      <w:r>
        <w:t>list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electronic</w:t>
      </w:r>
      <w:r w:rsidR="00245AB9">
        <w:t xml:space="preserve"> </w:t>
      </w: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system</w:t>
      </w:r>
      <w:r w:rsidR="00245AB9">
        <w:t xml:space="preserve"> </w:t>
      </w:r>
      <w:r>
        <w:t>is</w:t>
      </w:r>
      <w:r w:rsidR="00245AB9">
        <w:t xml:space="preserve"> </w:t>
      </w:r>
      <w:r>
        <w:t>useful</w:t>
      </w:r>
      <w:r w:rsidR="00245AB9">
        <w:t xml:space="preserve"> </w:t>
      </w:r>
      <w:r>
        <w:t>and</w:t>
      </w:r>
      <w:r w:rsidR="00245AB9">
        <w:t xml:space="preserve"> </w:t>
      </w:r>
      <w:r>
        <w:t>accurate.</w:t>
      </w:r>
      <w:r w:rsidR="00245AB9">
        <w:t xml:space="preserve"> </w:t>
      </w:r>
      <w:r>
        <w:t>Multiple</w:t>
      </w:r>
      <w:r w:rsidR="00245AB9">
        <w:t xml:space="preserve"> </w:t>
      </w:r>
      <w:r>
        <w:t>projects</w:t>
      </w:r>
      <w:r w:rsidR="00245AB9">
        <w:t xml:space="preserve"> </w:t>
      </w:r>
      <w:r>
        <w:t>are</w:t>
      </w:r>
      <w:r w:rsidR="00245AB9">
        <w:t xml:space="preserve"> </w:t>
      </w:r>
      <w:r>
        <w:t>underway</w:t>
      </w:r>
      <w:r w:rsidR="00245AB9">
        <w:t xml:space="preserve"> </w:t>
      </w:r>
      <w:r>
        <w:t>within</w:t>
      </w:r>
      <w:r w:rsidR="00245AB9">
        <w:t xml:space="preserve"> </w:t>
      </w:r>
      <w:r>
        <w:t>these</w:t>
      </w:r>
      <w:r w:rsidR="00245AB9">
        <w:t xml:space="preserve"> </w:t>
      </w:r>
      <w:r>
        <w:t>strategy</w:t>
      </w:r>
      <w:r w:rsidR="00245AB9">
        <w:t xml:space="preserve"> </w:t>
      </w:r>
      <w:r>
        <w:t>areas.</w:t>
      </w:r>
    </w:p>
    <w:p w14:paraId="605D54E1" w14:textId="6CDF64FA" w:rsidR="00B56A43" w:rsidRDefault="00C525EA">
      <w:r>
        <w:t>In</w:t>
      </w:r>
      <w:r w:rsidR="00245AB9">
        <w:t xml:space="preserve"> </w:t>
      </w:r>
      <w:r>
        <w:t>October</w:t>
      </w:r>
      <w:r w:rsidR="00245AB9">
        <w:t xml:space="preserve"> </w:t>
      </w:r>
      <w:r>
        <w:t>2019,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supports</w:t>
      </w:r>
      <w:r w:rsidR="00245AB9">
        <w:t xml:space="preserve"> </w:t>
      </w:r>
      <w:r>
        <w:t>for</w:t>
      </w:r>
      <w:r w:rsidR="00245AB9">
        <w:t xml:space="preserve"> </w:t>
      </w:r>
      <w:r>
        <w:t>brain</w:t>
      </w:r>
      <w:r w:rsidR="00245AB9">
        <w:t xml:space="preserve"> </w:t>
      </w:r>
      <w:r>
        <w:t>injury</w:t>
      </w:r>
      <w:r w:rsidR="00245AB9">
        <w:t xml:space="preserve"> </w:t>
      </w:r>
      <w:r>
        <w:t>policy</w:t>
      </w:r>
      <w:r w:rsidR="00245AB9">
        <w:t xml:space="preserve"> </w:t>
      </w:r>
      <w:r>
        <w:t>was</w:t>
      </w:r>
      <w:r w:rsidR="00245AB9">
        <w:t xml:space="preserve"> </w:t>
      </w:r>
      <w:r>
        <w:t>implemented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brain</w:t>
      </w:r>
      <w:r w:rsidR="00245AB9">
        <w:t xml:space="preserve"> </w:t>
      </w:r>
      <w:r>
        <w:t>injuries.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policy</w:t>
      </w:r>
      <w:r w:rsidR="00245AB9">
        <w:t xml:space="preserve"> </w:t>
      </w:r>
      <w:r>
        <w:t>integrated</w:t>
      </w:r>
      <w:r w:rsidR="00245AB9">
        <w:t xml:space="preserve"> </w:t>
      </w:r>
      <w:r>
        <w:t>therapeutic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geared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continuum</w:t>
      </w:r>
      <w:r w:rsidR="00245AB9">
        <w:t xml:space="preserve"> </w:t>
      </w:r>
      <w:r>
        <w:t>of</w:t>
      </w:r>
      <w:r w:rsidR="00245AB9">
        <w:t xml:space="preserve"> </w:t>
      </w:r>
      <w:r>
        <w:t>needs</w:t>
      </w:r>
      <w:r w:rsidR="00245AB9">
        <w:t xml:space="preserve"> </w:t>
      </w:r>
      <w:r>
        <w:t>demonstrated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brain</w:t>
      </w:r>
      <w:r w:rsidR="00245AB9">
        <w:t xml:space="preserve"> </w:t>
      </w:r>
      <w:r>
        <w:t>injury.</w:t>
      </w:r>
      <w:r w:rsidR="00245AB9">
        <w:t xml:space="preserve"> </w:t>
      </w:r>
      <w:r>
        <w:t>Additionally,</w:t>
      </w:r>
      <w:r w:rsidR="00245AB9">
        <w:t xml:space="preserve"> </w:t>
      </w:r>
      <w:r>
        <w:t>a</w:t>
      </w:r>
      <w:r w:rsidR="00245AB9">
        <w:t xml:space="preserve"> </w:t>
      </w:r>
      <w:r>
        <w:t>community</w:t>
      </w:r>
      <w:r w:rsidR="00245AB9">
        <w:t xml:space="preserve"> </w:t>
      </w:r>
      <w:r>
        <w:t>of</w:t>
      </w:r>
      <w:r w:rsidR="00245AB9">
        <w:t xml:space="preserve"> </w:t>
      </w:r>
      <w:r>
        <w:t>practice</w:t>
      </w:r>
      <w:r w:rsidR="00245AB9">
        <w:t xml:space="preserve"> </w:t>
      </w:r>
      <w:r>
        <w:t>was</w:t>
      </w:r>
      <w:r w:rsidR="00245AB9">
        <w:t xml:space="preserve"> </w:t>
      </w:r>
      <w:r>
        <w:t>developed</w:t>
      </w:r>
      <w:r w:rsidR="00245AB9">
        <w:t xml:space="preserve"> </w:t>
      </w:r>
      <w:r>
        <w:t>with</w:t>
      </w:r>
      <w:r w:rsidR="00245AB9">
        <w:t xml:space="preserve"> </w:t>
      </w:r>
      <w:r>
        <w:t>counselors</w:t>
      </w:r>
      <w:r w:rsidR="00245AB9">
        <w:t xml:space="preserve"> </w:t>
      </w:r>
      <w:r>
        <w:t>who</w:t>
      </w:r>
      <w:r w:rsidR="00245AB9">
        <w:t xml:space="preserve"> </w:t>
      </w:r>
      <w:r>
        <w:t>maintain</w:t>
      </w:r>
      <w:r w:rsidR="00245AB9">
        <w:t xml:space="preserve"> </w:t>
      </w:r>
      <w:r>
        <w:t>a</w:t>
      </w:r>
      <w:r w:rsidR="00245AB9">
        <w:t xml:space="preserve"> </w:t>
      </w:r>
      <w:r>
        <w:t>brain</w:t>
      </w:r>
      <w:r w:rsidR="00245AB9">
        <w:t xml:space="preserve"> </w:t>
      </w:r>
      <w:r>
        <w:t>injury</w:t>
      </w:r>
      <w:r w:rsidR="00245AB9">
        <w:t xml:space="preserve"> </w:t>
      </w:r>
      <w:r>
        <w:t>specialty</w:t>
      </w:r>
      <w:r w:rsidR="00245AB9">
        <w:t xml:space="preserve"> </w:t>
      </w:r>
      <w:r>
        <w:t>caseload.</w:t>
      </w:r>
      <w:r w:rsidR="00245AB9">
        <w:t xml:space="preserve"> </w:t>
      </w:r>
      <w:r>
        <w:t>Brain</w:t>
      </w:r>
      <w:r w:rsidR="00245AB9">
        <w:t xml:space="preserve"> </w:t>
      </w:r>
      <w:r>
        <w:t>injury</w:t>
      </w:r>
      <w:r w:rsidR="00245AB9">
        <w:t xml:space="preserve"> </w:t>
      </w:r>
      <w:r>
        <w:t>specialty</w:t>
      </w:r>
      <w:r w:rsidR="00245AB9">
        <w:t xml:space="preserve"> </w:t>
      </w:r>
      <w:r>
        <w:t>counselors</w:t>
      </w:r>
      <w:r w:rsidR="00245AB9">
        <w:t xml:space="preserve"> </w:t>
      </w:r>
      <w:r>
        <w:t>are</w:t>
      </w:r>
      <w:r w:rsidR="00245AB9">
        <w:t xml:space="preserve"> </w:t>
      </w:r>
      <w:r>
        <w:t>selected</w:t>
      </w:r>
      <w:r w:rsidR="00245AB9">
        <w:t xml:space="preserve"> </w:t>
      </w:r>
      <w:r>
        <w:t>based</w:t>
      </w:r>
      <w:r w:rsidR="00245AB9">
        <w:t xml:space="preserve"> </w:t>
      </w:r>
      <w:r>
        <w:t>on:</w:t>
      </w:r>
    </w:p>
    <w:p w14:paraId="778E278F" w14:textId="36999379" w:rsidR="00B56A43" w:rsidRDefault="00C525EA">
      <w:pPr>
        <w:numPr>
          <w:ilvl w:val="0"/>
          <w:numId w:val="283"/>
        </w:numPr>
      </w:pPr>
      <w:r>
        <w:t>experience</w:t>
      </w:r>
      <w:r w:rsidR="00245AB9">
        <w:t xml:space="preserve"> </w:t>
      </w:r>
      <w:r>
        <w:t>in</w:t>
      </w:r>
      <w:r w:rsidR="00245AB9">
        <w:t xml:space="preserve"> </w:t>
      </w:r>
      <w:r>
        <w:t>VR</w:t>
      </w:r>
      <w:r w:rsidR="00245AB9">
        <w:t xml:space="preserve"> </w:t>
      </w:r>
      <w:r>
        <w:t>caseload</w:t>
      </w:r>
      <w:r w:rsidR="00245AB9">
        <w:t xml:space="preserve"> </w:t>
      </w:r>
      <w:r>
        <w:t>management;</w:t>
      </w:r>
    </w:p>
    <w:p w14:paraId="23908167" w14:textId="63052F9A" w:rsidR="00B56A43" w:rsidRDefault="00C525EA">
      <w:pPr>
        <w:numPr>
          <w:ilvl w:val="0"/>
          <w:numId w:val="283"/>
        </w:numPr>
      </w:pPr>
      <w:r>
        <w:t>interest</w:t>
      </w:r>
      <w:r w:rsidR="00245AB9">
        <w:t xml:space="preserve"> </w:t>
      </w:r>
      <w:r>
        <w:t>in</w:t>
      </w:r>
      <w:r w:rsidR="00245AB9">
        <w:t xml:space="preserve"> </w:t>
      </w:r>
      <w:r>
        <w:t>developing</w:t>
      </w:r>
      <w:r w:rsidR="00245AB9">
        <w:t xml:space="preserve"> </w:t>
      </w:r>
      <w:r>
        <w:t>a</w:t>
      </w:r>
      <w:r w:rsidR="00245AB9">
        <w:t xml:space="preserve"> </w:t>
      </w:r>
      <w:r>
        <w:t>caseload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primary</w:t>
      </w:r>
      <w:r w:rsidR="00245AB9">
        <w:t xml:space="preserve"> </w:t>
      </w:r>
      <w:r>
        <w:t>brain</w:t>
      </w:r>
      <w:r w:rsidR="00245AB9">
        <w:t xml:space="preserve"> </w:t>
      </w:r>
      <w:r>
        <w:t>injury</w:t>
      </w:r>
      <w:r w:rsidR="00245AB9">
        <w:t xml:space="preserve"> </w:t>
      </w:r>
      <w:r>
        <w:t>focus;</w:t>
      </w:r>
    </w:p>
    <w:p w14:paraId="79C107FC" w14:textId="7FD27DCF" w:rsidR="00B56A43" w:rsidRDefault="00C525EA">
      <w:pPr>
        <w:numPr>
          <w:ilvl w:val="0"/>
          <w:numId w:val="283"/>
        </w:numPr>
      </w:pPr>
      <w:r>
        <w:t>willingness</w:t>
      </w:r>
      <w:r w:rsidR="00245AB9">
        <w:t xml:space="preserve"> </w:t>
      </w:r>
      <w:r>
        <w:t>to</w:t>
      </w:r>
      <w:r w:rsidR="00245AB9">
        <w:t xml:space="preserve"> </w:t>
      </w:r>
      <w:r>
        <w:t>gain</w:t>
      </w:r>
      <w:r w:rsidR="00245AB9">
        <w:t xml:space="preserve"> </w:t>
      </w:r>
      <w:r>
        <w:t>knowledge</w:t>
      </w:r>
      <w:r w:rsidR="00245AB9">
        <w:t xml:space="preserve"> </w:t>
      </w:r>
      <w:r>
        <w:t>in</w:t>
      </w:r>
      <w:r w:rsidR="00245AB9">
        <w:t xml:space="preserve"> </w:t>
      </w:r>
      <w:r>
        <w:t>brain</w:t>
      </w:r>
      <w:r w:rsidR="00245AB9">
        <w:t xml:space="preserve"> </w:t>
      </w:r>
      <w:r>
        <w:t>injury</w:t>
      </w:r>
      <w:r w:rsidR="00245AB9">
        <w:t xml:space="preserve"> </w:t>
      </w:r>
      <w:r>
        <w:t>disabilities,</w:t>
      </w:r>
      <w:r w:rsidR="00245AB9">
        <w:t xml:space="preserve"> </w:t>
      </w:r>
      <w:r>
        <w:t>treatment,</w:t>
      </w:r>
      <w:r w:rsidR="00245AB9">
        <w:t xml:space="preserve"> </w:t>
      </w:r>
      <w:r>
        <w:t>and</w:t>
      </w:r>
      <w:r w:rsidR="00245AB9">
        <w:t xml:space="preserve"> </w:t>
      </w:r>
      <w:r>
        <w:t>resources;</w:t>
      </w:r>
    </w:p>
    <w:p w14:paraId="7D5C37E5" w14:textId="4A13780D" w:rsidR="00B56A43" w:rsidRDefault="00C525EA">
      <w:pPr>
        <w:numPr>
          <w:ilvl w:val="0"/>
          <w:numId w:val="283"/>
        </w:numPr>
      </w:pPr>
      <w:r>
        <w:t>skills</w:t>
      </w:r>
      <w:r w:rsidR="00245AB9">
        <w:t xml:space="preserve"> </w:t>
      </w:r>
      <w:r>
        <w:t>in</w:t>
      </w:r>
      <w:r w:rsidR="00245AB9">
        <w:t xml:space="preserve"> </w:t>
      </w:r>
      <w:r>
        <w:t>communicating</w:t>
      </w:r>
      <w:r w:rsidR="00245AB9">
        <w:t xml:space="preserve"> </w:t>
      </w:r>
      <w:r>
        <w:t>with</w:t>
      </w:r>
      <w:r w:rsidR="00245AB9">
        <w:t xml:space="preserve"> </w:t>
      </w:r>
      <w:r>
        <w:t>partners</w:t>
      </w:r>
      <w:r w:rsidR="00245AB9">
        <w:t xml:space="preserve"> </w:t>
      </w:r>
      <w:r>
        <w:t>external</w:t>
      </w:r>
      <w:r w:rsidR="00245AB9">
        <w:t xml:space="preserve"> </w:t>
      </w:r>
      <w:r>
        <w:t>to</w:t>
      </w:r>
      <w:r w:rsidR="00245AB9">
        <w:t xml:space="preserve"> </w:t>
      </w:r>
      <w:r>
        <w:t>VRD;</w:t>
      </w:r>
    </w:p>
    <w:p w14:paraId="55D93504" w14:textId="33B141F5" w:rsidR="00B56A43" w:rsidRDefault="00C525EA">
      <w:pPr>
        <w:numPr>
          <w:ilvl w:val="0"/>
          <w:numId w:val="283"/>
        </w:numPr>
      </w:pP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brain</w:t>
      </w:r>
      <w:r w:rsidR="00245AB9">
        <w:t xml:space="preserve"> </w:t>
      </w:r>
      <w:r>
        <w:t>injury</w:t>
      </w:r>
      <w:r w:rsidR="00245AB9">
        <w:t xml:space="preserve"> </w:t>
      </w:r>
      <w:r>
        <w:t>services;</w:t>
      </w:r>
    </w:p>
    <w:p w14:paraId="08D3B8CB" w14:textId="3FC91E6F" w:rsidR="00B56A43" w:rsidRDefault="00C525EA">
      <w:pPr>
        <w:numPr>
          <w:ilvl w:val="0"/>
          <w:numId w:val="283"/>
        </w:numPr>
      </w:pPr>
      <w:r>
        <w:t>skills</w:t>
      </w:r>
      <w:r w:rsidR="00245AB9">
        <w:t xml:space="preserve"> </w:t>
      </w:r>
      <w:r>
        <w:t>in</w:t>
      </w:r>
      <w:r w:rsidR="00245AB9">
        <w:t xml:space="preserve"> </w:t>
      </w:r>
      <w:r>
        <w:t>working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 w:rsidR="00F02D53">
        <w:t>team member</w:t>
      </w:r>
      <w:r w:rsidR="00245AB9">
        <w:t xml:space="preserve"> </w:t>
      </w:r>
      <w:r>
        <w:t>with</w:t>
      </w:r>
      <w:r w:rsidR="00245AB9">
        <w:t xml:space="preserve"> </w:t>
      </w:r>
      <w:r>
        <w:t>partners</w:t>
      </w:r>
      <w:r w:rsidR="00245AB9">
        <w:t xml:space="preserve"> </w:t>
      </w:r>
      <w:r>
        <w:t>external</w:t>
      </w:r>
      <w:r w:rsidR="00245AB9">
        <w:t xml:space="preserve"> </w:t>
      </w:r>
      <w:r>
        <w:t>to</w:t>
      </w:r>
      <w:r w:rsidR="00245AB9">
        <w:t xml:space="preserve"> </w:t>
      </w:r>
      <w:r>
        <w:t>VRD;</w:t>
      </w:r>
    </w:p>
    <w:p w14:paraId="3D64EB29" w14:textId="7DF0B8C6" w:rsidR="00B56A43" w:rsidRDefault="00C525EA">
      <w:pPr>
        <w:numPr>
          <w:ilvl w:val="0"/>
          <w:numId w:val="283"/>
        </w:numPr>
      </w:pP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organize</w:t>
      </w:r>
      <w:r w:rsidR="00245AB9">
        <w:t xml:space="preserve"> </w:t>
      </w:r>
      <w:r>
        <w:t>and</w:t>
      </w:r>
      <w:r w:rsidR="00245AB9">
        <w:t xml:space="preserve"> </w:t>
      </w:r>
      <w:r>
        <w:t>manage</w:t>
      </w:r>
      <w:r w:rsidR="00245AB9">
        <w:t xml:space="preserve"> </w:t>
      </w:r>
      <w:r>
        <w:t>work</w:t>
      </w:r>
      <w:r w:rsidR="00245AB9">
        <w:t xml:space="preserve"> </w:t>
      </w:r>
      <w:r>
        <w:t>systems</w:t>
      </w:r>
      <w:r w:rsidR="00245AB9">
        <w:t xml:space="preserve"> </w:t>
      </w:r>
      <w:r>
        <w:t>that</w:t>
      </w:r>
      <w:r w:rsidR="00245AB9">
        <w:t xml:space="preserve"> </w:t>
      </w:r>
      <w:r>
        <w:t>allow</w:t>
      </w:r>
      <w:r w:rsidR="00245AB9">
        <w:t xml:space="preserve"> </w:t>
      </w:r>
      <w:r>
        <w:t>for</w:t>
      </w:r>
      <w:r w:rsidR="00245AB9">
        <w:t xml:space="preserve"> </w:t>
      </w:r>
      <w:r>
        <w:t>extended</w:t>
      </w:r>
      <w:r w:rsidR="00245AB9">
        <w:t xml:space="preserve"> </w:t>
      </w:r>
      <w:r>
        <w:t>time</w:t>
      </w:r>
      <w:r w:rsidR="00245AB9">
        <w:t xml:space="preserve"> </w:t>
      </w:r>
      <w:r>
        <w:t>in</w:t>
      </w:r>
      <w:r w:rsidR="00245AB9">
        <w:t xml:space="preserve"> </w:t>
      </w:r>
      <w:r>
        <w:t>out-of-office</w:t>
      </w:r>
      <w:r w:rsidR="00245AB9">
        <w:t xml:space="preserve"> </w:t>
      </w:r>
      <w:r>
        <w:t>meetings;</w:t>
      </w:r>
      <w:r w:rsidR="00245AB9">
        <w:t xml:space="preserve"> </w:t>
      </w:r>
      <w:r>
        <w:t>and</w:t>
      </w:r>
    </w:p>
    <w:p w14:paraId="639E4C33" w14:textId="0929850B" w:rsidR="00B56A43" w:rsidRDefault="00C525EA">
      <w:pPr>
        <w:numPr>
          <w:ilvl w:val="0"/>
          <w:numId w:val="283"/>
        </w:numPr>
      </w:pPr>
      <w:r>
        <w:t>passion</w:t>
      </w:r>
      <w:r w:rsidR="00245AB9">
        <w:t xml:space="preserve"> </w:t>
      </w:r>
      <w:r>
        <w:t>for</w:t>
      </w:r>
      <w:r w:rsidR="00245AB9">
        <w:t xml:space="preserve"> </w:t>
      </w:r>
      <w:r>
        <w:t>working</w:t>
      </w:r>
      <w:r w:rsidR="00245AB9">
        <w:t xml:space="preserve"> </w:t>
      </w:r>
      <w:r>
        <w:t>with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</w:p>
    <w:p w14:paraId="4ADE253B" w14:textId="792719D8" w:rsidR="00B56A43" w:rsidRDefault="00C525EA">
      <w:r>
        <w:t>Brain</w:t>
      </w:r>
      <w:r w:rsidR="00245AB9">
        <w:t xml:space="preserve"> </w:t>
      </w:r>
      <w:r>
        <w:t>injury</w:t>
      </w:r>
      <w:r w:rsidR="00245AB9">
        <w:t xml:space="preserve"> </w:t>
      </w:r>
      <w:r>
        <w:t>specialty</w:t>
      </w:r>
      <w:r w:rsidR="00245AB9">
        <w:t xml:space="preserve"> </w:t>
      </w:r>
      <w:r>
        <w:t>counselors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collaboratively</w:t>
      </w:r>
      <w:r w:rsidR="00245AB9">
        <w:t xml:space="preserve"> </w:t>
      </w:r>
      <w:r>
        <w:t>with</w:t>
      </w:r>
      <w:r w:rsidR="00245AB9">
        <w:t xml:space="preserve"> </w:t>
      </w:r>
      <w:r>
        <w:t>Community</w:t>
      </w:r>
      <w:r w:rsidR="00245AB9">
        <w:t xml:space="preserve"> </w:t>
      </w:r>
      <w:r>
        <w:t>Rating</w:t>
      </w:r>
      <w:r w:rsidR="00245AB9">
        <w:t xml:space="preserve"> </w:t>
      </w:r>
      <w:r>
        <w:t>System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CRS</w:t>
      </w:r>
      <w:r w:rsidR="00245AB9">
        <w:t xml:space="preserve"> </w:t>
      </w:r>
      <w:r>
        <w:t>program.</w:t>
      </w:r>
    </w:p>
    <w:p w14:paraId="47472711" w14:textId="4A34F912" w:rsidR="00B56A43" w:rsidRDefault="00C525EA">
      <w:r>
        <w:t>VRD</w:t>
      </w:r>
      <w:r w:rsidR="00245AB9">
        <w:t xml:space="preserve"> </w:t>
      </w:r>
      <w:r>
        <w:t>provides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(SE)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require</w:t>
      </w:r>
      <w:r w:rsidR="00245AB9">
        <w:t xml:space="preserve"> </w:t>
      </w:r>
      <w:r>
        <w:t>long-term</w:t>
      </w:r>
      <w:r w:rsidR="00245AB9">
        <w:t xml:space="preserve"> </w:t>
      </w:r>
      <w:r>
        <w:t>supports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employment.</w:t>
      </w:r>
      <w:r w:rsidR="00245AB9">
        <w:t xml:space="preserve"> </w:t>
      </w:r>
      <w:r>
        <w:t>VRD</w:t>
      </w:r>
      <w:r w:rsidR="00245AB9">
        <w:t xml:space="preserve"> </w:t>
      </w:r>
      <w:r>
        <w:t>initiated</w:t>
      </w:r>
      <w:r w:rsidR="00245AB9">
        <w:t xml:space="preserve"> </w:t>
      </w:r>
      <w:r>
        <w:t>a</w:t>
      </w:r>
      <w:r w:rsidR="00245AB9">
        <w:t xml:space="preserve"> </w:t>
      </w:r>
      <w:r>
        <w:t>project</w:t>
      </w:r>
      <w:r w:rsidR="00245AB9">
        <w:t xml:space="preserve"> </w:t>
      </w:r>
      <w:r>
        <w:t>in</w:t>
      </w:r>
      <w:r w:rsidR="00245AB9">
        <w:t xml:space="preserve"> </w:t>
      </w:r>
      <w:r>
        <w:t>October</w:t>
      </w:r>
      <w:r w:rsidR="00245AB9">
        <w:t xml:space="preserve"> </w:t>
      </w:r>
      <w:r>
        <w:t>2020</w:t>
      </w:r>
      <w:r w:rsidR="00245AB9">
        <w:t xml:space="preserve"> </w:t>
      </w:r>
      <w:r>
        <w:t>to</w:t>
      </w:r>
      <w:r w:rsidR="00245AB9">
        <w:t xml:space="preserve"> </w:t>
      </w:r>
      <w:r>
        <w:t>review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procedures</w:t>
      </w:r>
      <w:r w:rsidR="00245AB9">
        <w:t xml:space="preserve"> </w:t>
      </w:r>
      <w:r>
        <w:t>for</w:t>
      </w:r>
      <w:r w:rsidR="00245AB9">
        <w:t xml:space="preserve"> </w:t>
      </w:r>
      <w:r>
        <w:t>SE.</w:t>
      </w:r>
      <w:r w:rsidR="00245AB9">
        <w:t xml:space="preserve"> </w:t>
      </w:r>
      <w:r>
        <w:t>A</w:t>
      </w:r>
      <w:r w:rsidR="00245AB9">
        <w:t xml:space="preserve"> </w:t>
      </w:r>
      <w:r>
        <w:t>work</w:t>
      </w:r>
      <w:r w:rsidR="00245AB9">
        <w:t xml:space="preserve"> </w:t>
      </w:r>
      <w:r>
        <w:t>group</w:t>
      </w:r>
      <w:r w:rsidR="00245AB9">
        <w:t xml:space="preserve"> </w:t>
      </w:r>
      <w:r>
        <w:t>of</w:t>
      </w:r>
      <w:r w:rsidR="00245AB9">
        <w:t xml:space="preserve"> </w:t>
      </w:r>
      <w:r>
        <w:t>SE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VR</w:t>
      </w:r>
      <w:r w:rsidR="00245AB9">
        <w:t xml:space="preserve"> </w:t>
      </w:r>
      <w:r>
        <w:t>staff</w:t>
      </w:r>
      <w:r w:rsidR="00245AB9">
        <w:t xml:space="preserve"> </w:t>
      </w:r>
      <w:r>
        <w:t>provided</w:t>
      </w:r>
      <w:r w:rsidR="00245AB9">
        <w:t xml:space="preserve"> </w:t>
      </w:r>
      <w:r>
        <w:t>input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SE</w:t>
      </w:r>
      <w:r w:rsidR="00245AB9">
        <w:t xml:space="preserve"> </w:t>
      </w:r>
      <w:r>
        <w:t>benchmark</w:t>
      </w:r>
      <w:r w:rsidR="00245AB9">
        <w:t xml:space="preserve"> </w:t>
      </w:r>
      <w:r>
        <w:t>system,</w:t>
      </w:r>
      <w:r w:rsidR="00245AB9">
        <w:t xml:space="preserve"> </w:t>
      </w:r>
      <w:r>
        <w:t>policy,</w:t>
      </w:r>
      <w:r w:rsidR="00245AB9">
        <w:t xml:space="preserve"> </w:t>
      </w:r>
      <w:r>
        <w:t>forms,</w:t>
      </w:r>
      <w:r w:rsidR="00245AB9">
        <w:t xml:space="preserve"> </w:t>
      </w:r>
      <w:r>
        <w:t>rates,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and</w:t>
      </w:r>
      <w:r w:rsidR="00245AB9">
        <w:t xml:space="preserve"> </w:t>
      </w:r>
      <w:r>
        <w:t>providers.</w:t>
      </w:r>
      <w:r w:rsidR="00245AB9">
        <w:t xml:space="preserve"> </w:t>
      </w:r>
      <w:r>
        <w:t>The</w:t>
      </w:r>
      <w:r w:rsidR="00245AB9">
        <w:t xml:space="preserve"> </w:t>
      </w:r>
      <w:r>
        <w:t>work</w:t>
      </w:r>
      <w:r w:rsidR="00245AB9">
        <w:t xml:space="preserve"> </w:t>
      </w:r>
      <w:r>
        <w:t>group</w:t>
      </w:r>
      <w:r w:rsidR="00245AB9">
        <w:t xml:space="preserve"> </w:t>
      </w:r>
      <w:r>
        <w:t>identified</w:t>
      </w:r>
      <w:r w:rsidR="00245AB9">
        <w:t xml:space="preserve"> </w:t>
      </w:r>
      <w:r>
        <w:t>both</w:t>
      </w:r>
      <w:r w:rsidR="00245AB9">
        <w:t xml:space="preserve"> </w:t>
      </w:r>
      <w:r>
        <w:t>constraints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SE</w:t>
      </w:r>
      <w:r w:rsidR="00245AB9">
        <w:t xml:space="preserve"> </w:t>
      </w:r>
      <w:r>
        <w:t>benchmark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ideas</w:t>
      </w:r>
      <w:r w:rsidR="00245AB9">
        <w:t xml:space="preserve"> </w:t>
      </w:r>
      <w:r>
        <w:t>for</w:t>
      </w:r>
      <w:r w:rsidR="00245AB9">
        <w:t xml:space="preserve"> </w:t>
      </w:r>
      <w:r>
        <w:t>improvement.</w:t>
      </w:r>
      <w:r w:rsidR="00245AB9">
        <w:t xml:space="preserve"> </w:t>
      </w:r>
      <w:r>
        <w:t>VRD</w:t>
      </w:r>
      <w:r w:rsidR="00245AB9">
        <w:t xml:space="preserve"> </w:t>
      </w:r>
      <w:r>
        <w:t>has</w:t>
      </w:r>
      <w:r w:rsidR="00245AB9">
        <w:t xml:space="preserve"> </w:t>
      </w:r>
      <w:r>
        <w:t>worked</w:t>
      </w:r>
      <w:r w:rsidR="00245AB9">
        <w:t xml:space="preserve"> </w:t>
      </w:r>
      <w:r>
        <w:t>to</w:t>
      </w:r>
      <w:r w:rsidR="00245AB9">
        <w:t xml:space="preserve"> </w:t>
      </w:r>
      <w:r>
        <w:t>streamline</w:t>
      </w:r>
      <w:r w:rsidR="00245AB9">
        <w:t xml:space="preserve"> </w:t>
      </w:r>
      <w:r>
        <w:t>the</w:t>
      </w:r>
      <w:r w:rsidR="00245AB9">
        <w:t xml:space="preserve"> </w:t>
      </w:r>
      <w:r>
        <w:t>SE</w:t>
      </w:r>
      <w:r w:rsidR="00245AB9">
        <w:t xml:space="preserve"> </w:t>
      </w:r>
      <w:r>
        <w:t>process</w:t>
      </w:r>
      <w:r w:rsidR="00245AB9">
        <w:t xml:space="preserve"> </w:t>
      </w:r>
      <w:r>
        <w:t>and</w:t>
      </w:r>
      <w:r w:rsidR="00245AB9">
        <w:t xml:space="preserve"> </w:t>
      </w:r>
      <w:r>
        <w:t>forms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and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quality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receive</w:t>
      </w:r>
      <w:r w:rsidR="00245AB9">
        <w:t xml:space="preserve"> </w:t>
      </w:r>
      <w:r>
        <w:t>SE.</w:t>
      </w:r>
    </w:p>
    <w:p w14:paraId="0FB2A0D4" w14:textId="12054FF7" w:rsidR="00B56A43" w:rsidRDefault="00C525EA">
      <w:r>
        <w:t>The</w:t>
      </w:r>
      <w:r w:rsidR="00245AB9">
        <w:t xml:space="preserve"> </w:t>
      </w:r>
      <w:r>
        <w:t>Substance</w:t>
      </w:r>
      <w:r w:rsidR="00245AB9">
        <w:t xml:space="preserve"> </w:t>
      </w:r>
      <w:r>
        <w:t>Use</w:t>
      </w:r>
      <w:r w:rsidR="00245AB9">
        <w:t xml:space="preserve"> </w:t>
      </w:r>
      <w:r>
        <w:t>Disorders</w:t>
      </w:r>
      <w:r w:rsidR="00245AB9">
        <w:t xml:space="preserve"> </w:t>
      </w:r>
      <w:r>
        <w:t>policy</w:t>
      </w:r>
      <w:r w:rsidR="00245AB9">
        <w:t xml:space="preserve"> </w:t>
      </w:r>
      <w:r>
        <w:t>was</w:t>
      </w:r>
      <w:r w:rsidR="00245AB9">
        <w:t xml:space="preserve"> </w:t>
      </w:r>
      <w:r>
        <w:t>updated</w:t>
      </w:r>
      <w:r w:rsidR="00245AB9">
        <w:t xml:space="preserve"> </w:t>
      </w:r>
      <w:r>
        <w:t>in</w:t>
      </w:r>
      <w:r w:rsidR="00245AB9">
        <w:t xml:space="preserve"> </w:t>
      </w:r>
      <w:r>
        <w:t>March</w:t>
      </w:r>
      <w:r w:rsidR="00245AB9">
        <w:t xml:space="preserve"> </w:t>
      </w:r>
      <w:r>
        <w:t>2021</w:t>
      </w:r>
      <w:r w:rsidR="00245AB9">
        <w:t xml:space="preserve"> </w:t>
      </w:r>
      <w:r>
        <w:t>to</w:t>
      </w:r>
      <w:r w:rsidR="00245AB9">
        <w:t xml:space="preserve"> </w:t>
      </w:r>
      <w:r>
        <w:t>remove</w:t>
      </w:r>
      <w:r w:rsidR="00245AB9">
        <w:t xml:space="preserve"> </w:t>
      </w:r>
      <w:r>
        <w:t>the</w:t>
      </w:r>
      <w:r w:rsidR="00245AB9">
        <w:t xml:space="preserve"> </w:t>
      </w:r>
      <w:r>
        <w:t>sobriety</w:t>
      </w:r>
      <w:r w:rsidR="00245AB9">
        <w:t xml:space="preserve"> </w:t>
      </w:r>
      <w:r>
        <w:t>clause.</w:t>
      </w:r>
      <w:r w:rsidR="00245AB9">
        <w:t xml:space="preserve"> </w:t>
      </w:r>
      <w:r>
        <w:t>The</w:t>
      </w:r>
      <w:r w:rsidR="00245AB9">
        <w:t xml:space="preserve"> </w:t>
      </w:r>
      <w:r>
        <w:t>sobriety</w:t>
      </w:r>
      <w:r w:rsidR="00245AB9">
        <w:t xml:space="preserve"> </w:t>
      </w:r>
      <w:r>
        <w:t>clause</w:t>
      </w:r>
      <w:r w:rsidR="00245AB9">
        <w:t xml:space="preserve"> </w:t>
      </w:r>
      <w:r>
        <w:t>required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and</w:t>
      </w:r>
      <w:r w:rsidR="00245AB9">
        <w:t xml:space="preserve"> </w:t>
      </w:r>
      <w:r>
        <w:t>document</w:t>
      </w:r>
      <w:r w:rsidR="00245AB9">
        <w:t xml:space="preserve"> </w:t>
      </w:r>
      <w:r>
        <w:t>a</w:t>
      </w:r>
      <w:r w:rsidR="00245AB9">
        <w:t xml:space="preserve"> </w:t>
      </w:r>
      <w:r>
        <w:t>minimum</w:t>
      </w:r>
      <w:r w:rsidR="00245AB9">
        <w:t xml:space="preserve"> </w:t>
      </w:r>
      <w:r>
        <w:t>of</w:t>
      </w:r>
      <w:r w:rsidR="00245AB9">
        <w:t xml:space="preserve"> </w:t>
      </w:r>
      <w:r>
        <w:t>30</w:t>
      </w:r>
      <w:r w:rsidR="00245AB9">
        <w:t xml:space="preserve"> </w:t>
      </w:r>
      <w:r>
        <w:t>days</w:t>
      </w:r>
      <w:r w:rsidR="00245AB9">
        <w:t xml:space="preserve"> </w:t>
      </w:r>
      <w:r>
        <w:t>of</w:t>
      </w:r>
      <w:r w:rsidR="00245AB9">
        <w:t xml:space="preserve"> </w:t>
      </w:r>
      <w:r>
        <w:t>sobriety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eligibility</w:t>
      </w:r>
      <w:r w:rsidR="00245AB9">
        <w:t xml:space="preserve"> </w:t>
      </w:r>
      <w:r>
        <w:t>determination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  <w:r w:rsidR="00245AB9">
        <w:t xml:space="preserve"> </w:t>
      </w:r>
      <w:r>
        <w:t>Additionally,</w:t>
      </w:r>
      <w:r w:rsidR="00245AB9">
        <w:t xml:space="preserve"> </w:t>
      </w:r>
      <w:r>
        <w:t>if</w:t>
      </w:r>
      <w:r w:rsidR="00245AB9">
        <w:t xml:space="preserve"> </w:t>
      </w:r>
      <w:r>
        <w:t>a</w:t>
      </w:r>
      <w:r w:rsidR="00245AB9">
        <w:t xml:space="preserve"> </w:t>
      </w:r>
      <w:r>
        <w:t>customer</w:t>
      </w:r>
      <w:r w:rsidR="00245AB9">
        <w:t xml:space="preserve"> </w:t>
      </w:r>
      <w:r>
        <w:t>in</w:t>
      </w:r>
      <w:r w:rsidR="00245AB9">
        <w:t xml:space="preserve"> </w:t>
      </w:r>
      <w:r>
        <w:t>services</w:t>
      </w:r>
      <w:r w:rsidR="00245AB9">
        <w:t xml:space="preserve"> </w:t>
      </w:r>
      <w:r>
        <w:t>failed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sobriety,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had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sobriety</w:t>
      </w:r>
      <w:r w:rsidR="00245AB9">
        <w:t xml:space="preserve"> </w:t>
      </w:r>
      <w:r>
        <w:t>for</w:t>
      </w:r>
      <w:r w:rsidR="00245AB9">
        <w:t xml:space="preserve"> </w:t>
      </w:r>
      <w:r>
        <w:t>30</w:t>
      </w:r>
      <w:r w:rsidR="00245AB9">
        <w:t xml:space="preserve"> </w:t>
      </w:r>
      <w:r>
        <w:t>days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resuming</w:t>
      </w:r>
      <w:r w:rsidR="00245AB9">
        <w:t xml:space="preserve"> </w:t>
      </w:r>
      <w:r>
        <w:t>services.</w:t>
      </w:r>
      <w:r w:rsidR="00245AB9">
        <w:t xml:space="preserve"> </w:t>
      </w:r>
      <w:r>
        <w:t>The</w:t>
      </w:r>
      <w:r w:rsidR="00245AB9">
        <w:t xml:space="preserve"> </w:t>
      </w:r>
      <w:r>
        <w:t>updated</w:t>
      </w:r>
      <w:r w:rsidR="00245AB9">
        <w:t xml:space="preserve"> </w:t>
      </w:r>
      <w:r>
        <w:t>policy</w:t>
      </w:r>
      <w:r w:rsidR="00245AB9">
        <w:t xml:space="preserve"> </w:t>
      </w:r>
      <w:r>
        <w:t>changed</w:t>
      </w:r>
      <w:r w:rsidR="00245AB9">
        <w:t xml:space="preserve"> </w:t>
      </w:r>
      <w:r>
        <w:t>the</w:t>
      </w:r>
      <w:r w:rsidR="00245AB9">
        <w:t xml:space="preserve"> </w:t>
      </w:r>
      <w:r>
        <w:t>eligibility</w:t>
      </w:r>
      <w:r w:rsidR="00245AB9">
        <w:t xml:space="preserve"> </w:t>
      </w:r>
      <w:r>
        <w:t>requirements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more</w:t>
      </w:r>
      <w:r w:rsidR="00245AB9">
        <w:t xml:space="preserve"> </w:t>
      </w:r>
      <w:r>
        <w:t>inclusive,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customers</w:t>
      </w:r>
      <w:r w:rsidR="00245AB9">
        <w:t xml:space="preserve"> </w:t>
      </w:r>
      <w:r>
        <w:t>reach</w:t>
      </w:r>
      <w:r w:rsidR="00245AB9">
        <w:t xml:space="preserve"> </w:t>
      </w:r>
      <w:r>
        <w:t>their</w:t>
      </w:r>
      <w:r w:rsidR="00245AB9">
        <w:t xml:space="preserve"> </w:t>
      </w:r>
      <w:r>
        <w:t>potential</w:t>
      </w:r>
      <w:r w:rsidR="00245AB9">
        <w:t xml:space="preserve"> </w:t>
      </w:r>
      <w:r>
        <w:t>for</w:t>
      </w:r>
      <w:r w:rsidR="00245AB9">
        <w:t xml:space="preserve"> </w:t>
      </w:r>
      <w:r>
        <w:t>recovery</w:t>
      </w:r>
      <w:r w:rsidR="00245AB9">
        <w:t xml:space="preserve"> </w:t>
      </w:r>
      <w:r>
        <w:t>and</w:t>
      </w:r>
      <w:r w:rsidR="00245AB9">
        <w:t xml:space="preserve"> </w:t>
      </w:r>
      <w:r>
        <w:t>success</w:t>
      </w:r>
      <w:r w:rsidR="00245AB9">
        <w:t xml:space="preserve"> </w:t>
      </w:r>
      <w:r>
        <w:t>in</w:t>
      </w:r>
      <w:r w:rsidR="00245AB9">
        <w:t xml:space="preserve"> </w:t>
      </w:r>
      <w:r>
        <w:t>line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employment</w:t>
      </w:r>
      <w:r w:rsidR="00245AB9">
        <w:t xml:space="preserve"> </w:t>
      </w:r>
      <w:r>
        <w:t>goal,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align</w:t>
      </w:r>
      <w:r w:rsidR="00245AB9">
        <w:t xml:space="preserve"> </w:t>
      </w:r>
      <w:r>
        <w:t>with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population.</w:t>
      </w:r>
      <w:r w:rsidR="00245AB9">
        <w:t xml:space="preserve"> </w:t>
      </w:r>
      <w:r>
        <w:t>Customers</w:t>
      </w:r>
      <w:r w:rsidR="00245AB9">
        <w:t xml:space="preserve"> </w:t>
      </w:r>
      <w:r>
        <w:t>will</w:t>
      </w:r>
      <w:r w:rsidR="00245AB9">
        <w:t xml:space="preserve"> </w:t>
      </w:r>
      <w:r>
        <w:t>still</w:t>
      </w:r>
      <w:r w:rsidR="00245AB9">
        <w:t xml:space="preserve"> </w:t>
      </w:r>
      <w:r>
        <w:t>be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recognize</w:t>
      </w:r>
      <w:r w:rsidR="00245AB9">
        <w:t xml:space="preserve"> </w:t>
      </w:r>
      <w:r>
        <w:t>their</w:t>
      </w:r>
      <w:r w:rsidR="00245AB9">
        <w:t xml:space="preserve"> </w:t>
      </w:r>
      <w:r>
        <w:t>disability</w:t>
      </w:r>
      <w:r w:rsidR="00245AB9">
        <w:t xml:space="preserve"> </w:t>
      </w:r>
      <w:r>
        <w:t>and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services,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treatment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program,</w:t>
      </w:r>
      <w:r w:rsidR="00245AB9">
        <w:t xml:space="preserve"> </w:t>
      </w:r>
      <w:r>
        <w:t>and</w:t>
      </w:r>
      <w:r w:rsidR="00245AB9">
        <w:t xml:space="preserve"> </w:t>
      </w:r>
      <w:r>
        <w:t>make</w:t>
      </w:r>
      <w:r w:rsidR="00245AB9">
        <w:t xml:space="preserve"> </w:t>
      </w:r>
      <w:r>
        <w:t>progress</w:t>
      </w:r>
      <w:r w:rsidR="00245AB9">
        <w:t xml:space="preserve"> </w:t>
      </w:r>
      <w:r>
        <w:t>in</w:t>
      </w:r>
      <w:r w:rsidR="00245AB9">
        <w:t xml:space="preserve"> </w:t>
      </w:r>
      <w:r>
        <w:t>completing</w:t>
      </w:r>
      <w:r w:rsidR="00245AB9">
        <w:t xml:space="preserve"> </w:t>
      </w:r>
      <w:r>
        <w:t>their</w:t>
      </w:r>
      <w:r w:rsidR="00245AB9">
        <w:t xml:space="preserve"> </w:t>
      </w:r>
      <w:r>
        <w:t>treatment</w:t>
      </w:r>
      <w:r w:rsidR="00245AB9">
        <w:t xml:space="preserve"> </w:t>
      </w:r>
      <w:r>
        <w:t>and</w:t>
      </w:r>
      <w:r w:rsidR="00245AB9">
        <w:t xml:space="preserve"> </w:t>
      </w:r>
      <w:r>
        <w:t>achieving</w:t>
      </w:r>
      <w:r w:rsidR="00245AB9">
        <w:t xml:space="preserve"> </w:t>
      </w:r>
      <w:r>
        <w:t>goals</w:t>
      </w:r>
      <w:r w:rsidR="00245AB9">
        <w:t xml:space="preserve"> </w:t>
      </w:r>
      <w:r>
        <w:t>established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employment</w:t>
      </w:r>
      <w:r w:rsidR="00245AB9">
        <w:t xml:space="preserve"> </w:t>
      </w:r>
      <w:r>
        <w:t>plan.</w:t>
      </w:r>
    </w:p>
    <w:p w14:paraId="52D09CD6" w14:textId="76FF265E" w:rsidR="00B56A43" w:rsidRDefault="00C525EA"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maintains</w:t>
      </w:r>
      <w:r w:rsidR="00245AB9">
        <w:t xml:space="preserve"> </w:t>
      </w:r>
      <w:r>
        <w:t>a</w:t>
      </w:r>
      <w:r w:rsidR="00245AB9">
        <w:t xml:space="preserve"> </w:t>
      </w:r>
      <w:r>
        <w:t>Vocational</w:t>
      </w:r>
      <w:r w:rsidR="00245AB9">
        <w:t xml:space="preserve"> </w:t>
      </w:r>
      <w:r>
        <w:t>Diagnostic</w:t>
      </w:r>
      <w:r w:rsidR="00245AB9">
        <w:t xml:space="preserve"> </w:t>
      </w:r>
      <w:r>
        <w:t>Unit</w:t>
      </w:r>
      <w:r w:rsidR="00245AB9">
        <w:t xml:space="preserve"> </w:t>
      </w:r>
      <w:r>
        <w:t>(VDU)</w:t>
      </w:r>
      <w:r w:rsidR="00245AB9">
        <w:t xml:space="preserve"> </w:t>
      </w:r>
      <w:r>
        <w:t>staffed</w:t>
      </w:r>
      <w:r w:rsidR="00245AB9">
        <w:t xml:space="preserve"> </w:t>
      </w:r>
      <w:r>
        <w:t>by</w:t>
      </w:r>
      <w:r w:rsidR="00245AB9">
        <w:t xml:space="preserve"> </w:t>
      </w:r>
      <w:r>
        <w:t>four</w:t>
      </w:r>
      <w:r w:rsidR="00245AB9">
        <w:t xml:space="preserve"> </w:t>
      </w:r>
      <w:r>
        <w:t>psychology</w:t>
      </w:r>
      <w:r w:rsidR="00245AB9">
        <w:t xml:space="preserve"> </w:t>
      </w:r>
      <w:r>
        <w:t>associates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have</w:t>
      </w:r>
      <w:r w:rsidR="00245AB9">
        <w:t xml:space="preserve"> </w:t>
      </w:r>
      <w:r>
        <w:t>visual</w:t>
      </w:r>
      <w:r w:rsidR="00245AB9">
        <w:t xml:space="preserve"> </w:t>
      </w:r>
      <w:r>
        <w:t>impairments</w:t>
      </w:r>
      <w:r w:rsidR="00245AB9">
        <w:t xml:space="preserve"> </w:t>
      </w:r>
      <w:r>
        <w:t>(BVI)</w:t>
      </w:r>
      <w:r w:rsidR="00245AB9">
        <w:t xml:space="preserve"> </w:t>
      </w:r>
      <w:r>
        <w:t>have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comprehensive</w:t>
      </w:r>
      <w:r w:rsidR="00245AB9">
        <w:t xml:space="preserve"> </w:t>
      </w:r>
      <w:r>
        <w:t>assessments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normed</w:t>
      </w:r>
      <w:r w:rsidR="00245AB9">
        <w:t xml:space="preserve"> </w:t>
      </w:r>
      <w:r>
        <w:t>against</w:t>
      </w:r>
      <w:r w:rsidR="00245AB9">
        <w:t xml:space="preserve"> </w:t>
      </w:r>
      <w:r>
        <w:t>the</w:t>
      </w:r>
      <w:r w:rsidR="00245AB9">
        <w:t xml:space="preserve"> </w:t>
      </w:r>
      <w:r>
        <w:t>blind</w:t>
      </w:r>
      <w:r w:rsidR="00245AB9">
        <w:t xml:space="preserve"> </w:t>
      </w:r>
      <w:r>
        <w:t>population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yield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accurate</w:t>
      </w:r>
      <w:r w:rsidR="00245AB9">
        <w:t xml:space="preserve"> </w:t>
      </w:r>
      <w:r>
        <w:t>results.</w:t>
      </w:r>
      <w:r w:rsidR="00245AB9">
        <w:t xml:space="preserve"> </w:t>
      </w:r>
      <w:r>
        <w:t>VDU</w:t>
      </w:r>
      <w:r w:rsidR="00245AB9">
        <w:t xml:space="preserve"> </w:t>
      </w:r>
      <w:r>
        <w:t>evaluators</w:t>
      </w:r>
      <w:r w:rsidR="00245AB9">
        <w:t xml:space="preserve"> </w:t>
      </w:r>
      <w:r>
        <w:t>teleworked</w:t>
      </w:r>
      <w:r w:rsidR="00245AB9">
        <w:t xml:space="preserve"> </w:t>
      </w:r>
      <w:r>
        <w:t>when</w:t>
      </w:r>
      <w:r w:rsidR="00245AB9">
        <w:t xml:space="preserve"> </w:t>
      </w:r>
      <w:r>
        <w:t>COVID-19</w:t>
      </w:r>
      <w:r w:rsidR="00245AB9">
        <w:t xml:space="preserve"> </w:t>
      </w:r>
      <w:r>
        <w:t>restrictions</w:t>
      </w:r>
      <w:r w:rsidR="00245AB9">
        <w:t xml:space="preserve"> </w:t>
      </w:r>
      <w:r>
        <w:t>prevented</w:t>
      </w:r>
      <w:r w:rsidR="00245AB9">
        <w:t xml:space="preserve"> </w:t>
      </w:r>
      <w:r>
        <w:t>in-person</w:t>
      </w:r>
      <w:r w:rsidR="00245AB9">
        <w:t xml:space="preserve"> </w:t>
      </w:r>
      <w:r>
        <w:t>services.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limitations</w:t>
      </w:r>
      <w:r w:rsidR="00245AB9">
        <w:t xml:space="preserve"> </w:t>
      </w:r>
      <w:r>
        <w:t>of</w:t>
      </w:r>
      <w:r w:rsidR="00245AB9">
        <w:t xml:space="preserve"> </w:t>
      </w:r>
      <w:r>
        <w:t>comprehensive</w:t>
      </w:r>
      <w:r w:rsidR="00245AB9">
        <w:t xml:space="preserve"> </w:t>
      </w:r>
      <w:r>
        <w:t>psychological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evaluation</w:t>
      </w:r>
      <w:r w:rsidR="00245AB9">
        <w:t xml:space="preserve"> </w:t>
      </w:r>
      <w:r>
        <w:t>delivered</w:t>
      </w:r>
      <w:r w:rsidR="00245AB9">
        <w:t xml:space="preserve"> </w:t>
      </w:r>
      <w:r>
        <w:t>remotely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pandemic,</w:t>
      </w:r>
      <w:r w:rsidR="00245AB9">
        <w:t xml:space="preserve"> </w:t>
      </w:r>
      <w:r>
        <w:t>VDU</w:t>
      </w:r>
      <w:r w:rsidR="00245AB9">
        <w:t xml:space="preserve"> </w:t>
      </w:r>
      <w:r>
        <w:t>developed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Diagnostic</w:t>
      </w:r>
      <w:r w:rsidR="00245AB9">
        <w:t xml:space="preserve"> </w:t>
      </w:r>
      <w:r>
        <w:t>Unit</w:t>
      </w:r>
      <w:r w:rsidR="00245AB9">
        <w:t xml:space="preserve"> </w:t>
      </w:r>
      <w:r>
        <w:t>Career</w:t>
      </w:r>
      <w:r w:rsidR="00245AB9">
        <w:t xml:space="preserve"> </w:t>
      </w:r>
      <w:r>
        <w:t>Assessment</w:t>
      </w:r>
      <w:r w:rsidR="00245AB9">
        <w:t xml:space="preserve"> </w:t>
      </w:r>
      <w:r>
        <w:t>(VDUCA).</w:t>
      </w:r>
      <w:r w:rsidR="00245AB9">
        <w:t xml:space="preserve"> </w:t>
      </w:r>
      <w:r>
        <w:t>Unlike</w:t>
      </w:r>
      <w:r w:rsidR="00245AB9">
        <w:t xml:space="preserve"> </w:t>
      </w:r>
      <w:r>
        <w:t>the</w:t>
      </w:r>
      <w:r w:rsidR="00245AB9">
        <w:t xml:space="preserve"> </w:t>
      </w:r>
      <w:r>
        <w:t>Comprehensive</w:t>
      </w:r>
      <w:r w:rsidR="00245AB9">
        <w:t xml:space="preserve"> </w:t>
      </w:r>
      <w:r>
        <w:t>Vocational</w:t>
      </w:r>
      <w:r w:rsidR="00245AB9">
        <w:t xml:space="preserve"> </w:t>
      </w:r>
      <w:r>
        <w:t>Evaluation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VDU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past,</w:t>
      </w:r>
      <w:r w:rsidR="00245AB9">
        <w:t xml:space="preserve"> </w:t>
      </w:r>
      <w:r>
        <w:t>The</w:t>
      </w:r>
      <w:r w:rsidR="00245AB9">
        <w:t xml:space="preserve"> </w:t>
      </w:r>
      <w:r>
        <w:t>VDUCA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administered</w:t>
      </w:r>
      <w:r w:rsidR="00245AB9">
        <w:t xml:space="preserve"> </w:t>
      </w:r>
      <w:r>
        <w:t>remotely</w:t>
      </w:r>
      <w:r w:rsidR="00245AB9">
        <w:t xml:space="preserve"> </w:t>
      </w:r>
      <w:r>
        <w:t>to</w:t>
      </w:r>
      <w:r w:rsidR="00245AB9">
        <w:t xml:space="preserve"> </w:t>
      </w:r>
      <w:r>
        <w:t>blind</w:t>
      </w:r>
      <w:r w:rsidR="00245AB9">
        <w:t xml:space="preserve"> </w:t>
      </w:r>
      <w:r>
        <w:t>and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customers.</w:t>
      </w:r>
      <w:r w:rsidR="00245AB9">
        <w:t xml:space="preserve"> </w:t>
      </w:r>
      <w:r>
        <w:t>Popular</w:t>
      </w:r>
      <w:r w:rsidR="00245AB9">
        <w:t xml:space="preserve"> </w:t>
      </w:r>
      <w:r>
        <w:t>with</w:t>
      </w:r>
      <w:r w:rsidR="00245AB9">
        <w:t xml:space="preserve"> </w:t>
      </w:r>
      <w:r>
        <w:t>counselors</w:t>
      </w:r>
      <w:r w:rsidR="00245AB9">
        <w:t xml:space="preserve"> </w:t>
      </w:r>
      <w:r>
        <w:t>and</w:t>
      </w:r>
      <w:r w:rsidR="00245AB9">
        <w:t xml:space="preserve"> </w:t>
      </w:r>
      <w:r>
        <w:t>customers</w:t>
      </w:r>
      <w:r w:rsidR="00245AB9">
        <w:t xml:space="preserve"> </w:t>
      </w:r>
      <w:r>
        <w:t>alike,</w:t>
      </w:r>
      <w:r w:rsidR="00245AB9">
        <w:t xml:space="preserve"> </w:t>
      </w:r>
      <w:r>
        <w:t>the</w:t>
      </w:r>
      <w:r w:rsidR="00245AB9">
        <w:t xml:space="preserve"> </w:t>
      </w:r>
      <w:r>
        <w:t>VDUCA</w:t>
      </w:r>
      <w:r w:rsidR="00245AB9">
        <w:t xml:space="preserve"> </w:t>
      </w:r>
      <w:r>
        <w:t>provides</w:t>
      </w:r>
      <w:r w:rsidR="00245AB9">
        <w:t xml:space="preserve"> </w:t>
      </w:r>
      <w:r>
        <w:t>BVI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opportunity</w:t>
      </w:r>
      <w:r w:rsidR="00245AB9">
        <w:t xml:space="preserve"> </w:t>
      </w:r>
      <w:r>
        <w:t>to</w:t>
      </w:r>
      <w:r w:rsidR="00245AB9">
        <w:t xml:space="preserve"> </w:t>
      </w:r>
      <w:r>
        <w:t>discuss</w:t>
      </w:r>
      <w:r w:rsidR="00245AB9">
        <w:t xml:space="preserve"> </w:t>
      </w:r>
      <w:r>
        <w:t>career</w:t>
      </w:r>
      <w:r w:rsidR="00245AB9">
        <w:t xml:space="preserve"> </w:t>
      </w:r>
      <w:r>
        <w:t>interests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psychology</w:t>
      </w:r>
      <w:r w:rsidR="00245AB9">
        <w:t xml:space="preserve"> </w:t>
      </w:r>
      <w:r>
        <w:t>associate.</w:t>
      </w:r>
      <w:r w:rsidR="00245AB9">
        <w:t xml:space="preserve"> </w:t>
      </w:r>
      <w:r>
        <w:t>VDU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on</w:t>
      </w:r>
      <w:r w:rsidR="00245AB9">
        <w:t xml:space="preserve"> </w:t>
      </w:r>
      <w:r>
        <w:t>test</w:t>
      </w:r>
      <w:r w:rsidR="00245AB9">
        <w:t xml:space="preserve"> </w:t>
      </w:r>
      <w:r>
        <w:t>batteries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adapted</w:t>
      </w:r>
      <w:r w:rsidR="00245AB9">
        <w:t xml:space="preserve"> </w:t>
      </w:r>
      <w:r>
        <w:t>to</w:t>
      </w:r>
      <w:r w:rsidR="00245AB9">
        <w:t xml:space="preserve"> </w:t>
      </w:r>
      <w:r>
        <w:t>accommodate</w:t>
      </w:r>
      <w:r w:rsidR="00245AB9">
        <w:t xml:space="preserve"> </w:t>
      </w:r>
      <w:r>
        <w:t>the</w:t>
      </w:r>
      <w:r w:rsidR="00245AB9">
        <w:t xml:space="preserve"> </w:t>
      </w:r>
      <w:r>
        <w:t>unique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BVI</w:t>
      </w:r>
      <w:r w:rsidR="00245AB9">
        <w:t xml:space="preserve"> </w:t>
      </w:r>
      <w:r>
        <w:t>customers.</w:t>
      </w:r>
    </w:p>
    <w:p w14:paraId="281DA3F2" w14:textId="4C78DB00" w:rsidR="00B56A43" w:rsidRDefault="00C525EA">
      <w:pPr>
        <w:pStyle w:val="Heading4"/>
      </w:pPr>
      <w:bookmarkStart w:id="290" w:name="_Toc291"/>
      <w:r>
        <w:t>p.</w:t>
      </w:r>
      <w:r w:rsidR="00245AB9">
        <w:t xml:space="preserve"> </w:t>
      </w:r>
      <w:r>
        <w:t>Evaluation</w:t>
      </w:r>
      <w:r w:rsidR="00245AB9">
        <w:t xml:space="preserve"> </w:t>
      </w:r>
      <w:r>
        <w:t>and</w:t>
      </w:r>
      <w:r w:rsidR="00245AB9">
        <w:t xml:space="preserve"> </w:t>
      </w:r>
      <w:r>
        <w:t>Reports</w:t>
      </w:r>
      <w:r w:rsidR="00245AB9">
        <w:t xml:space="preserve"> </w:t>
      </w:r>
      <w:r>
        <w:t>of</w:t>
      </w:r>
      <w:r w:rsidR="00245AB9">
        <w:t xml:space="preserve"> </w:t>
      </w:r>
      <w:r>
        <w:t>Progress:</w:t>
      </w:r>
      <w:r w:rsidR="00245AB9">
        <w:t xml:space="preserve"> </w:t>
      </w:r>
      <w:r>
        <w:t>VR</w:t>
      </w:r>
      <w:r w:rsidR="00245AB9">
        <w:t xml:space="preserve"> </w:t>
      </w:r>
      <w:r>
        <w:t>and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Goals</w:t>
      </w:r>
      <w:bookmarkEnd w:id="290"/>
    </w:p>
    <w:p w14:paraId="14274B77" w14:textId="77777777" w:rsidR="00B56A43" w:rsidRDefault="00C525EA">
      <w:r>
        <w:t>Describe:</w:t>
      </w:r>
    </w:p>
    <w:p w14:paraId="4286D1D2" w14:textId="53293351" w:rsidR="00B56A43" w:rsidRDefault="00C525EA">
      <w:pPr>
        <w:pStyle w:val="Heading5"/>
      </w:pPr>
      <w:bookmarkStart w:id="291" w:name="_Toc292"/>
      <w:r>
        <w:t>1.</w:t>
      </w:r>
      <w:r w:rsidR="00245AB9">
        <w:t xml:space="preserve"> </w:t>
      </w:r>
      <w:r>
        <w:t>An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goals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approved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recently</w:t>
      </w:r>
      <w:r w:rsidR="00245AB9">
        <w:t xml:space="preserve"> </w:t>
      </w:r>
      <w:r>
        <w:t>completed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were</w:t>
      </w:r>
      <w:r w:rsidR="00245AB9">
        <w:t xml:space="preserve"> </w:t>
      </w:r>
      <w:r>
        <w:t>achieved.</w:t>
      </w:r>
      <w:r w:rsidR="00245AB9">
        <w:t xml:space="preserve">  </w:t>
      </w:r>
      <w:r>
        <w:t>The</w:t>
      </w:r>
      <w:r w:rsidR="00245AB9">
        <w:t xml:space="preserve"> </w:t>
      </w:r>
      <w:r>
        <w:t>evaluation</w:t>
      </w:r>
      <w:r w:rsidR="00245AB9">
        <w:t xml:space="preserve"> </w:t>
      </w:r>
      <w:r>
        <w:t>must:</w:t>
      </w:r>
      <w:bookmarkEnd w:id="291"/>
    </w:p>
    <w:p w14:paraId="492C4AF7" w14:textId="027D0D1C" w:rsidR="00B56A43" w:rsidRDefault="00C525EA">
      <w:pPr>
        <w:pStyle w:val="Heading6"/>
      </w:pPr>
      <w:bookmarkStart w:id="292" w:name="_Toc293"/>
      <w:r>
        <w:t>A.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contributed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bookmarkEnd w:id="292"/>
    </w:p>
    <w:p w14:paraId="4344D23A" w14:textId="4832E480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1:</w:t>
      </w:r>
      <w:r w:rsidR="00245AB9">
        <w:rPr>
          <w:b/>
          <w:bCs/>
        </w:rPr>
        <w:t xml:space="preserve"> </w:t>
      </w:r>
      <w:r>
        <w:rPr>
          <w:b/>
          <w:bCs/>
        </w:rPr>
        <w:t>Target</w:t>
      </w:r>
      <w:r w:rsidR="00245AB9">
        <w:rPr>
          <w:b/>
          <w:bCs/>
        </w:rPr>
        <w:t xml:space="preserve"> </w:t>
      </w:r>
      <w:r>
        <w:rPr>
          <w:b/>
          <w:bCs/>
        </w:rPr>
        <w:t>Populations</w:t>
      </w:r>
      <w:r w:rsidR="00245AB9">
        <w:rPr>
          <w:b/>
          <w:bCs/>
        </w:rPr>
        <w:t xml:space="preserve"> </w:t>
      </w:r>
    </w:p>
    <w:p w14:paraId="4241D582" w14:textId="77777777" w:rsidR="00B56A43" w:rsidRDefault="00C525EA">
      <w:r>
        <w:rPr>
          <w:b/>
          <w:bCs/>
        </w:rPr>
        <w:t>Priorities:</w:t>
      </w:r>
    </w:p>
    <w:p w14:paraId="72A8BF47" w14:textId="08EF29D7" w:rsidR="00B56A43" w:rsidRDefault="00C525EA">
      <w:pPr>
        <w:numPr>
          <w:ilvl w:val="0"/>
          <w:numId w:val="284"/>
        </w:numPr>
      </w:pPr>
      <w:r>
        <w:t>Improve</w:t>
      </w:r>
      <w:r w:rsidR="00245AB9">
        <w:t xml:space="preserve"> </w:t>
      </w:r>
      <w:r>
        <w:t>customer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significantly</w:t>
      </w:r>
      <w:r w:rsidR="00245AB9">
        <w:t xml:space="preserve"> </w:t>
      </w:r>
      <w:r>
        <w:t>visually</w:t>
      </w:r>
      <w:r w:rsidR="00245AB9">
        <w:t xml:space="preserve"> </w:t>
      </w:r>
      <w:r>
        <w:t>impaired,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from</w:t>
      </w:r>
      <w:r w:rsidR="00245AB9">
        <w:t xml:space="preserve"> </w:t>
      </w:r>
      <w:r>
        <w:t>minority</w:t>
      </w:r>
      <w:r w:rsidR="00245AB9">
        <w:t xml:space="preserve"> </w:t>
      </w:r>
      <w:r>
        <w:t>backgrounds,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disorders</w:t>
      </w:r>
      <w:r w:rsidR="00245AB9">
        <w:t xml:space="preserve"> </w:t>
      </w:r>
      <w:r>
        <w:t>(including</w:t>
      </w:r>
      <w:r w:rsidR="00245AB9">
        <w:t xml:space="preserve"> </w:t>
      </w:r>
      <w:r>
        <w:t>autism,</w:t>
      </w:r>
      <w:r w:rsidR="00245AB9">
        <w:t xml:space="preserve"> </w:t>
      </w:r>
      <w:r>
        <w:t>intellectual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learning</w:t>
      </w:r>
      <w:r w:rsidR="00245AB9">
        <w:t xml:space="preserve"> </w:t>
      </w:r>
      <w:r>
        <w:t>disabilities),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disorders,</w:t>
      </w:r>
      <w:r w:rsidR="00245AB9">
        <w:t xml:space="preserve"> </w:t>
      </w:r>
      <w:r>
        <w:t>and</w:t>
      </w:r>
      <w:r w:rsidR="00245AB9">
        <w:t xml:space="preserve"> </w:t>
      </w:r>
      <w:r>
        <w:t>veterans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4EBF0BF1" w14:textId="4AF68982" w:rsidR="00B56A43" w:rsidRDefault="00C525EA">
      <w:pPr>
        <w:numPr>
          <w:ilvl w:val="0"/>
          <w:numId w:val="284"/>
        </w:numPr>
      </w:pPr>
      <w:r>
        <w:t>Increase</w:t>
      </w:r>
      <w:r w:rsidR="00245AB9">
        <w:t xml:space="preserve"> </w:t>
      </w:r>
      <w:r>
        <w:t>counselors’</w:t>
      </w:r>
      <w:r w:rsidR="00245AB9">
        <w:t xml:space="preserve"> </w:t>
      </w: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incentives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effect</w:t>
      </w:r>
      <w:r w:rsidR="00245AB9">
        <w:t xml:space="preserve"> </w:t>
      </w:r>
      <w:r>
        <w:t>of</w:t>
      </w:r>
      <w:r w:rsidR="00245AB9">
        <w:t xml:space="preserve"> </w:t>
      </w:r>
      <w:r>
        <w:t>earnings</w:t>
      </w:r>
      <w:r w:rsidR="00245AB9">
        <w:t xml:space="preserve"> </w:t>
      </w:r>
      <w:r>
        <w:t>on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Disability</w:t>
      </w:r>
      <w:r w:rsidR="00245AB9">
        <w:t xml:space="preserve"> </w:t>
      </w:r>
      <w:r>
        <w:t>Insurance</w:t>
      </w:r>
      <w:r w:rsidR="00245AB9">
        <w:t xml:space="preserve"> </w:t>
      </w:r>
      <w:r>
        <w:t>and</w:t>
      </w:r>
      <w:r w:rsidR="00245AB9">
        <w:t xml:space="preserve"> </w:t>
      </w:r>
      <w:r>
        <w:t>Supplemental</w:t>
      </w:r>
      <w:r w:rsidR="00245AB9">
        <w:t xml:space="preserve"> </w:t>
      </w:r>
      <w:r>
        <w:t>Security</w:t>
      </w:r>
      <w:r w:rsidR="00245AB9">
        <w:t xml:space="preserve"> </w:t>
      </w:r>
      <w:r>
        <w:t>Income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counselors’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vocational</w:t>
      </w:r>
      <w:r w:rsidR="00245AB9">
        <w:t xml:space="preserve"> </w:t>
      </w:r>
      <w:r>
        <w:t>counseling</w:t>
      </w:r>
      <w:r w:rsidR="00245AB9">
        <w:t xml:space="preserve"> </w:t>
      </w:r>
      <w:r>
        <w:t>on</w:t>
      </w:r>
      <w:r w:rsidR="00245AB9">
        <w:t xml:space="preserve"> </w:t>
      </w:r>
      <w:r>
        <w:t>decisions</w:t>
      </w:r>
      <w:r w:rsidR="00245AB9">
        <w:t xml:space="preserve"> </w:t>
      </w:r>
      <w:r w:rsidR="00372050">
        <w:t>impacting</w:t>
      </w:r>
      <w:r w:rsidR="00245AB9">
        <w:t xml:space="preserve"> </w:t>
      </w:r>
      <w:r>
        <w:t>employment.</w:t>
      </w:r>
    </w:p>
    <w:p w14:paraId="1239EDDA" w14:textId="4A35CF7A" w:rsidR="00B56A43" w:rsidRDefault="00C525EA">
      <w:pPr>
        <w:numPr>
          <w:ilvl w:val="0"/>
          <w:numId w:val="284"/>
        </w:numPr>
      </w:pP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makes</w:t>
      </w:r>
      <w:r w:rsidR="00245AB9">
        <w:t xml:space="preserve"> </w:t>
      </w:r>
      <w:r>
        <w:t>information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services,</w:t>
      </w:r>
      <w:r w:rsidR="00245AB9">
        <w:t xml:space="preserve"> </w:t>
      </w:r>
      <w:r>
        <w:t>providers,</w:t>
      </w:r>
      <w:r w:rsidR="00245AB9">
        <w:t xml:space="preserve"> </w:t>
      </w:r>
      <w:r>
        <w:t>careers,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areas,</w:t>
      </w:r>
      <w:r w:rsidR="00245AB9">
        <w:t xml:space="preserve"> </w:t>
      </w:r>
      <w:r>
        <w:t>to</w:t>
      </w:r>
      <w:r w:rsidR="00245AB9">
        <w:t xml:space="preserve"> </w:t>
      </w:r>
      <w:r>
        <w:t>(1)</w:t>
      </w:r>
      <w:r w:rsidR="00245AB9">
        <w:t xml:space="preserve"> </w:t>
      </w:r>
      <w:r>
        <w:t>enable</w:t>
      </w:r>
      <w:r w:rsidR="00245AB9">
        <w:t xml:space="preserve"> </w:t>
      </w:r>
      <w:r>
        <w:t>informed</w:t>
      </w:r>
      <w:r w:rsidR="00245AB9">
        <w:t xml:space="preserve"> </w:t>
      </w:r>
      <w:r>
        <w:t>customer</w:t>
      </w:r>
      <w:r w:rsidR="00245AB9">
        <w:t xml:space="preserve"> </w:t>
      </w:r>
      <w:r>
        <w:t>choice</w:t>
      </w:r>
      <w:r w:rsidR="00245AB9">
        <w:t xml:space="preserve"> </w:t>
      </w:r>
      <w:r>
        <w:t>and</w:t>
      </w:r>
      <w:r w:rsidR="00245AB9">
        <w:t xml:space="preserve"> </w:t>
      </w:r>
      <w:r>
        <w:t>(2)</w:t>
      </w:r>
      <w:r w:rsidR="00245AB9">
        <w:t xml:space="preserve"> </w:t>
      </w:r>
      <w:r>
        <w:t>deliver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timely</w:t>
      </w:r>
      <w:r w:rsidR="00245AB9">
        <w:t xml:space="preserve"> </w:t>
      </w:r>
      <w:r>
        <w:t>services.</w:t>
      </w:r>
    </w:p>
    <w:p w14:paraId="53667ABE" w14:textId="71DA7126" w:rsidR="00B56A43" w:rsidRDefault="00C525EA">
      <w:r>
        <w:rPr>
          <w:b/>
          <w:bCs/>
        </w:rPr>
        <w:t>Measures:</w:t>
      </w:r>
      <w:r w:rsidR="00245AB9">
        <w:t xml:space="preserve"> </w:t>
      </w:r>
      <w:r>
        <w:t>Provide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support</w:t>
      </w:r>
      <w:r w:rsidR="00245AB9">
        <w:t xml:space="preserve"> </w:t>
      </w:r>
      <w:r>
        <w:t>quality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by</w:t>
      </w:r>
      <w:r w:rsidR="00245AB9">
        <w:t xml:space="preserve"> </w:t>
      </w:r>
      <w:r>
        <w:t>meeting</w:t>
      </w:r>
      <w:r w:rsidR="00245AB9">
        <w:t xml:space="preserve"> </w:t>
      </w:r>
      <w:r>
        <w:t>or</w:t>
      </w:r>
      <w:r w:rsidR="00245AB9">
        <w:t xml:space="preserve"> </w:t>
      </w:r>
      <w:r>
        <w:t>exceeding</w:t>
      </w:r>
      <w:r w:rsidR="00245AB9">
        <w:t xml:space="preserve"> </w:t>
      </w:r>
      <w:r>
        <w:t>performance</w:t>
      </w:r>
      <w:r w:rsidR="00245AB9">
        <w:t xml:space="preserve"> </w:t>
      </w:r>
      <w:r>
        <w:t>goals.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536"/>
        <w:gridCol w:w="2809"/>
        <w:gridCol w:w="1990"/>
      </w:tblGrid>
      <w:tr w:rsidR="00B56A43" w14:paraId="6E63C667" w14:textId="77777777" w:rsidTr="009B62D3">
        <w:trPr>
          <w:cantSplit/>
          <w:tblHeader/>
        </w:trPr>
        <w:tc>
          <w:tcPr>
            <w:tcW w:w="2665" w:type="dxa"/>
          </w:tcPr>
          <w:p w14:paraId="1D7FADDB" w14:textId="76EA7353" w:rsidR="00B56A43" w:rsidRPr="001556EA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Measure:</w:t>
            </w:r>
          </w:p>
        </w:tc>
        <w:tc>
          <w:tcPr>
            <w:tcW w:w="1536" w:type="dxa"/>
          </w:tcPr>
          <w:p w14:paraId="463D7470" w14:textId="786438E0" w:rsidR="00B56A43" w:rsidRPr="001556EA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Goal</w:t>
            </w:r>
          </w:p>
        </w:tc>
        <w:tc>
          <w:tcPr>
            <w:tcW w:w="2809" w:type="dxa"/>
          </w:tcPr>
          <w:p w14:paraId="3EA8CA46" w14:textId="2D2EEC08" w:rsidR="00B56A43" w:rsidRPr="001556EA" w:rsidRDefault="00C525EA" w:rsidP="000150F1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PY’20</w:t>
            </w:r>
            <w:r w:rsidRPr="001556EA">
              <w:rPr>
                <w:b/>
                <w:bCs/>
              </w:rPr>
              <w:br/>
            </w:r>
            <w:r w:rsidRPr="001556EA">
              <w:rPr>
                <w:b/>
                <w:bCs/>
              </w:rPr>
              <w:br/>
              <w:t>Performance</w:t>
            </w:r>
            <w:r w:rsidR="00245AB9">
              <w:rPr>
                <w:b/>
                <w:bCs/>
              </w:rPr>
              <w:t xml:space="preserve"> </w:t>
            </w:r>
          </w:p>
        </w:tc>
        <w:tc>
          <w:tcPr>
            <w:tcW w:w="1990" w:type="dxa"/>
          </w:tcPr>
          <w:p w14:paraId="6C64B43F" w14:textId="3BBECD83" w:rsidR="00B56A43" w:rsidRPr="001556EA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Percent</w:t>
            </w: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Goal</w:t>
            </w:r>
          </w:p>
        </w:tc>
      </w:tr>
      <w:tr w:rsidR="00B56A43" w14:paraId="28890D35" w14:textId="77777777" w:rsidTr="00317E4D">
        <w:trPr>
          <w:cantSplit/>
        </w:trPr>
        <w:tc>
          <w:tcPr>
            <w:tcW w:w="2665" w:type="dxa"/>
          </w:tcPr>
          <w:p w14:paraId="04BF3E74" w14:textId="464FCBD7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Number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Customers</w:t>
            </w:r>
            <w:r>
              <w:t xml:space="preserve"> </w:t>
            </w:r>
            <w:r w:rsidR="00C525EA">
              <w:t>Who</w:t>
            </w:r>
            <w:r>
              <w:t xml:space="preserve"> </w:t>
            </w:r>
            <w:r w:rsidR="00C525EA">
              <w:t>Achieved</w:t>
            </w:r>
            <w:r>
              <w:t xml:space="preserve"> </w:t>
            </w:r>
            <w:r w:rsidR="00C525EA">
              <w:t>Employment</w:t>
            </w:r>
            <w:r>
              <w:t xml:space="preserve"> </w:t>
            </w:r>
            <w:r w:rsidR="00C525EA">
              <w:t>Outcomes</w:t>
            </w:r>
            <w:r>
              <w:t xml:space="preserve"> </w:t>
            </w:r>
            <w:r w:rsidR="00C525EA">
              <w:t>–</w:t>
            </w:r>
            <w:r>
              <w:t xml:space="preserve"> </w:t>
            </w:r>
            <w:r w:rsidR="00C525EA">
              <w:t>VR</w:t>
            </w:r>
            <w:r>
              <w:t xml:space="preserve">  </w:t>
            </w:r>
          </w:p>
        </w:tc>
        <w:tc>
          <w:tcPr>
            <w:tcW w:w="1536" w:type="dxa"/>
          </w:tcPr>
          <w:p w14:paraId="37CBA44F" w14:textId="77777777" w:rsidR="00B56A43" w:rsidRDefault="00C525EA" w:rsidP="000150F1">
            <w:pPr>
              <w:ind w:left="708" w:hanging="708"/>
            </w:pPr>
            <w:r>
              <w:t>11,369</w:t>
            </w:r>
          </w:p>
        </w:tc>
        <w:tc>
          <w:tcPr>
            <w:tcW w:w="2809" w:type="dxa"/>
          </w:tcPr>
          <w:p w14:paraId="1A6B3F12" w14:textId="77777777" w:rsidR="00B56A43" w:rsidRDefault="00C525EA" w:rsidP="000150F1">
            <w:pPr>
              <w:ind w:left="708" w:hanging="708"/>
            </w:pPr>
            <w:r>
              <w:t>10,253</w:t>
            </w:r>
          </w:p>
        </w:tc>
        <w:tc>
          <w:tcPr>
            <w:tcW w:w="1990" w:type="dxa"/>
          </w:tcPr>
          <w:p w14:paraId="1F5F5D3F" w14:textId="77777777" w:rsidR="00B56A43" w:rsidRDefault="00C525EA" w:rsidP="000150F1">
            <w:pPr>
              <w:ind w:left="708" w:hanging="708"/>
            </w:pPr>
            <w:r>
              <w:t>90.18%</w:t>
            </w:r>
          </w:p>
        </w:tc>
      </w:tr>
      <w:tr w:rsidR="00B56A43" w14:paraId="166B1358" w14:textId="77777777" w:rsidTr="009B62D3">
        <w:tc>
          <w:tcPr>
            <w:tcW w:w="2665" w:type="dxa"/>
          </w:tcPr>
          <w:p w14:paraId="2CCC837F" w14:textId="3BF70FE0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Percent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Customers</w:t>
            </w:r>
            <w:r>
              <w:t xml:space="preserve"> </w:t>
            </w:r>
            <w:r w:rsidR="00C525EA">
              <w:t>Who</w:t>
            </w:r>
            <w:r>
              <w:t xml:space="preserve"> </w:t>
            </w:r>
            <w:r w:rsidR="00C525EA">
              <w:t>Achieve</w:t>
            </w:r>
            <w:r>
              <w:t xml:space="preserve"> </w:t>
            </w:r>
            <w:r w:rsidR="00C525EA">
              <w:t>Employment</w:t>
            </w:r>
            <w:r>
              <w:t xml:space="preserve"> </w:t>
            </w:r>
            <w:r w:rsidR="00C525EA">
              <w:t>Outcomes</w:t>
            </w:r>
            <w:r>
              <w:t xml:space="preserve"> </w:t>
            </w:r>
            <w:r w:rsidR="00C525EA">
              <w:t>–</w:t>
            </w:r>
            <w:r>
              <w:t xml:space="preserve"> </w:t>
            </w:r>
            <w:r w:rsidR="00C525EA">
              <w:t>VR</w:t>
            </w:r>
            <w:r>
              <w:t xml:space="preserve"> </w:t>
            </w:r>
          </w:p>
        </w:tc>
        <w:tc>
          <w:tcPr>
            <w:tcW w:w="1536" w:type="dxa"/>
          </w:tcPr>
          <w:p w14:paraId="3CDD5F6D" w14:textId="77777777" w:rsidR="00B56A43" w:rsidRDefault="00C525EA" w:rsidP="000150F1">
            <w:pPr>
              <w:ind w:left="708" w:hanging="708"/>
            </w:pPr>
            <w:r>
              <w:t>55.8%</w:t>
            </w:r>
          </w:p>
        </w:tc>
        <w:tc>
          <w:tcPr>
            <w:tcW w:w="2809" w:type="dxa"/>
          </w:tcPr>
          <w:p w14:paraId="13A2AC98" w14:textId="77777777" w:rsidR="00B56A43" w:rsidRDefault="00C525EA" w:rsidP="000150F1">
            <w:pPr>
              <w:ind w:left="708" w:hanging="708"/>
            </w:pPr>
            <w:r>
              <w:t>47.88%</w:t>
            </w:r>
          </w:p>
        </w:tc>
        <w:tc>
          <w:tcPr>
            <w:tcW w:w="1990" w:type="dxa"/>
          </w:tcPr>
          <w:p w14:paraId="62C40E72" w14:textId="77777777" w:rsidR="00B56A43" w:rsidRDefault="00C525EA" w:rsidP="000150F1">
            <w:pPr>
              <w:ind w:left="708" w:hanging="708"/>
            </w:pPr>
            <w:r>
              <w:t>85.8%</w:t>
            </w:r>
          </w:p>
        </w:tc>
      </w:tr>
    </w:tbl>
    <w:p w14:paraId="3CF9D20B" w14:textId="77777777" w:rsidR="00EC2150" w:rsidRDefault="00EC2150">
      <w:pPr>
        <w:rPr>
          <w:b/>
          <w:bCs/>
        </w:rPr>
      </w:pPr>
    </w:p>
    <w:p w14:paraId="24D1C7F9" w14:textId="5D5A9F65" w:rsidR="00B56A43" w:rsidRDefault="00C525EA">
      <w:r>
        <w:rPr>
          <w:b/>
          <w:bCs/>
        </w:rPr>
        <w:t>Measure: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participants</w:t>
      </w:r>
      <w:r w:rsidR="00245AB9">
        <w:t xml:space="preserve"> </w:t>
      </w:r>
      <w:r>
        <w:t>served</w:t>
      </w:r>
      <w:r w:rsidR="00245AB9">
        <w:t xml:space="preserve"> </w:t>
      </w:r>
      <w:r>
        <w:t>with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disabilities,</w:t>
      </w:r>
      <w:r w:rsidR="00245AB9">
        <w:t xml:space="preserve"> </w:t>
      </w:r>
      <w:r>
        <w:t>psychological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participants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veterans.</w:t>
      </w:r>
    </w:p>
    <w:p w14:paraId="13B49157" w14:textId="77777777" w:rsidR="00EC2150" w:rsidRDefault="00EC215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2691"/>
        <w:gridCol w:w="2691"/>
      </w:tblGrid>
      <w:tr w:rsidR="00B56A43" w14:paraId="7492B097" w14:textId="77777777">
        <w:trPr>
          <w:tblHeader/>
        </w:trPr>
        <w:tc>
          <w:tcPr>
            <w:tcW w:w="9000" w:type="dxa"/>
          </w:tcPr>
          <w:p w14:paraId="1EF16D5B" w14:textId="2CA02539" w:rsidR="00B56A43" w:rsidRPr="001556EA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Populations</w:t>
            </w:r>
            <w:r>
              <w:rPr>
                <w:b/>
                <w:bCs/>
              </w:rPr>
              <w:t xml:space="preserve">  </w:t>
            </w:r>
            <w:r w:rsidR="00C525EA" w:rsidRPr="001556EA">
              <w:rPr>
                <w:b/>
                <w:bCs/>
              </w:rPr>
              <w:t>PARTICIPANTS[1]</w:t>
            </w: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SERVED</w:t>
            </w:r>
          </w:p>
        </w:tc>
        <w:tc>
          <w:tcPr>
            <w:tcW w:w="9000" w:type="dxa"/>
          </w:tcPr>
          <w:p w14:paraId="2EFD03FE" w14:textId="7ED5CD24" w:rsidR="00B56A43" w:rsidRPr="001556EA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PY’19[2]</w:t>
            </w:r>
          </w:p>
        </w:tc>
        <w:tc>
          <w:tcPr>
            <w:tcW w:w="9000" w:type="dxa"/>
          </w:tcPr>
          <w:p w14:paraId="3B8EE923" w14:textId="0B0FB7F2" w:rsidR="00B56A43" w:rsidRPr="001556EA" w:rsidRDefault="00245AB9" w:rsidP="000150F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PY’20[3]</w:t>
            </w:r>
          </w:p>
        </w:tc>
      </w:tr>
      <w:tr w:rsidR="00B56A43" w14:paraId="12BA10AF" w14:textId="77777777">
        <w:tc>
          <w:tcPr>
            <w:tcW w:w="9000" w:type="dxa"/>
          </w:tcPr>
          <w:p w14:paraId="3A8D78A2" w14:textId="05ADC285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with</w:t>
            </w:r>
            <w:r>
              <w:t xml:space="preserve"> </w:t>
            </w:r>
            <w:r w:rsidR="00C525EA">
              <w:t>neurodevelopmental</w:t>
            </w:r>
            <w:r>
              <w:t xml:space="preserve"> </w:t>
            </w:r>
            <w:r w:rsidR="00C525EA">
              <w:t>disability</w:t>
            </w:r>
            <w:hyperlink w:anchor="_ftn4" w:history="1">
              <w:r w:rsidR="00C525EA">
                <w:t>[4]</w:t>
              </w:r>
            </w:hyperlink>
          </w:p>
        </w:tc>
        <w:tc>
          <w:tcPr>
            <w:tcW w:w="9000" w:type="dxa"/>
          </w:tcPr>
          <w:p w14:paraId="6059A85B" w14:textId="77777777" w:rsidR="00B56A43" w:rsidRDefault="00C525EA" w:rsidP="000150F1">
            <w:pPr>
              <w:ind w:left="708" w:hanging="708"/>
            </w:pPr>
            <w:r>
              <w:t>26,587</w:t>
            </w:r>
          </w:p>
        </w:tc>
        <w:tc>
          <w:tcPr>
            <w:tcW w:w="9000" w:type="dxa"/>
          </w:tcPr>
          <w:p w14:paraId="6A9C8C2A" w14:textId="77777777" w:rsidR="00B56A43" w:rsidRDefault="00C525EA" w:rsidP="000150F1">
            <w:pPr>
              <w:ind w:left="708" w:hanging="708"/>
            </w:pPr>
            <w:r>
              <w:t>25,044</w:t>
            </w:r>
          </w:p>
        </w:tc>
      </w:tr>
      <w:tr w:rsidR="00B56A43" w14:paraId="2AEF3FDC" w14:textId="77777777" w:rsidTr="00C03FE7">
        <w:trPr>
          <w:cantSplit/>
        </w:trPr>
        <w:tc>
          <w:tcPr>
            <w:tcW w:w="9000" w:type="dxa"/>
          </w:tcPr>
          <w:p w14:paraId="071ED2DC" w14:textId="014466A5" w:rsidR="00B56A43" w:rsidRDefault="00C525EA" w:rsidP="000150F1">
            <w:pPr>
              <w:ind w:left="708" w:hanging="708"/>
            </w:pPr>
            <w:r>
              <w:t>with</w:t>
            </w:r>
            <w:r w:rsidR="00245AB9">
              <w:t xml:space="preserve"> </w:t>
            </w:r>
            <w:r>
              <w:t>psychological</w:t>
            </w:r>
            <w:r w:rsidR="00245AB9">
              <w:t xml:space="preserve"> </w:t>
            </w:r>
            <w:r>
              <w:t>disability</w:t>
            </w:r>
            <w:hyperlink w:anchor="_ftn5" w:history="1">
              <w:r>
                <w:t>[5]</w:t>
              </w:r>
            </w:hyperlink>
          </w:p>
        </w:tc>
        <w:tc>
          <w:tcPr>
            <w:tcW w:w="9000" w:type="dxa"/>
          </w:tcPr>
          <w:p w14:paraId="448BE7C3" w14:textId="77777777" w:rsidR="00B56A43" w:rsidRDefault="00C525EA" w:rsidP="000150F1">
            <w:pPr>
              <w:ind w:left="708" w:hanging="708"/>
            </w:pPr>
            <w:r>
              <w:t>18,398</w:t>
            </w:r>
          </w:p>
        </w:tc>
        <w:tc>
          <w:tcPr>
            <w:tcW w:w="9000" w:type="dxa"/>
          </w:tcPr>
          <w:p w14:paraId="4646F344" w14:textId="77777777" w:rsidR="00B56A43" w:rsidRDefault="00C525EA" w:rsidP="000150F1">
            <w:pPr>
              <w:ind w:left="708" w:hanging="708"/>
            </w:pPr>
            <w:r>
              <w:t>16,627</w:t>
            </w:r>
          </w:p>
        </w:tc>
      </w:tr>
      <w:tr w:rsidR="00B56A43" w14:paraId="5A1E4318" w14:textId="77777777">
        <w:tc>
          <w:tcPr>
            <w:tcW w:w="9000" w:type="dxa"/>
          </w:tcPr>
          <w:p w14:paraId="3771B1B1" w14:textId="626EBD69" w:rsidR="00B56A43" w:rsidRDefault="00EC2150" w:rsidP="000150F1">
            <w:pPr>
              <w:ind w:left="708" w:hanging="708"/>
            </w:pPr>
            <w:r>
              <w:t>V</w:t>
            </w:r>
            <w:r w:rsidR="00C525EA">
              <w:t>eterans</w:t>
            </w:r>
          </w:p>
        </w:tc>
        <w:tc>
          <w:tcPr>
            <w:tcW w:w="9000" w:type="dxa"/>
          </w:tcPr>
          <w:p w14:paraId="1FBA93D1" w14:textId="77777777" w:rsidR="00B56A43" w:rsidRDefault="00C525EA" w:rsidP="000150F1">
            <w:pPr>
              <w:ind w:left="708" w:hanging="708"/>
            </w:pPr>
            <w:r>
              <w:t>1,645</w:t>
            </w:r>
          </w:p>
        </w:tc>
        <w:tc>
          <w:tcPr>
            <w:tcW w:w="9000" w:type="dxa"/>
          </w:tcPr>
          <w:p w14:paraId="53C57B76" w14:textId="1AD1ECFB" w:rsidR="00B56A43" w:rsidRDefault="00245AB9" w:rsidP="000150F1">
            <w:pPr>
              <w:ind w:left="708" w:hanging="708"/>
            </w:pPr>
            <w:r>
              <w:t xml:space="preserve"> </w:t>
            </w:r>
            <w:r w:rsidR="00C525EA">
              <w:t>1,517</w:t>
            </w:r>
          </w:p>
        </w:tc>
      </w:tr>
    </w:tbl>
    <w:p w14:paraId="3E97BECA" w14:textId="77777777" w:rsidR="00EC2150" w:rsidRDefault="00EC2150"/>
    <w:p w14:paraId="5600D8C4" w14:textId="36E45152" w:rsidR="00B56A43" w:rsidRDefault="00C525EA">
      <w:r>
        <w:t>The</w:t>
      </w:r>
      <w:r w:rsidR="00245AB9">
        <w:t xml:space="preserve"> </w:t>
      </w:r>
      <w:r>
        <w:t>table</w:t>
      </w:r>
      <w:r w:rsidR="00245AB9">
        <w:t xml:space="preserve"> </w:t>
      </w:r>
      <w:r>
        <w:t>above</w:t>
      </w:r>
      <w:r w:rsidR="00245AB9">
        <w:t xml:space="preserve"> </w:t>
      </w:r>
      <w:r>
        <w:t>compares</w:t>
      </w:r>
      <w:r w:rsidR="00245AB9">
        <w:t xml:space="preserve"> </w:t>
      </w:r>
      <w:r>
        <w:t>the</w:t>
      </w:r>
      <w:r w:rsidR="00245AB9">
        <w:t xml:space="preserve"> </w:t>
      </w:r>
      <w:r>
        <w:t>PY’19</w:t>
      </w:r>
      <w:r w:rsidR="00245AB9">
        <w:t xml:space="preserve"> </w:t>
      </w:r>
      <w:r>
        <w:t>and</w:t>
      </w:r>
      <w:r w:rsidR="00245AB9">
        <w:t xml:space="preserve"> </w:t>
      </w:r>
      <w:r>
        <w:t>PY’20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disability</w:t>
      </w:r>
      <w:r w:rsidR="00245AB9">
        <w:t xml:space="preserve"> </w:t>
      </w:r>
      <w:r>
        <w:t>or</w:t>
      </w:r>
      <w:r w:rsidR="00245AB9">
        <w:t xml:space="preserve"> </w:t>
      </w:r>
      <w:r>
        <w:t>psychological</w:t>
      </w:r>
      <w:r w:rsidR="00245AB9">
        <w:t xml:space="preserve"> </w:t>
      </w:r>
      <w:r>
        <w:t>disability,</w:t>
      </w:r>
      <w:r w:rsidR="00245AB9">
        <w:t xml:space="preserve"> </w:t>
      </w:r>
      <w:r>
        <w:t>or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veterans.</w:t>
      </w:r>
    </w:p>
    <w:p w14:paraId="7988CA5D" w14:textId="039FD077" w:rsidR="00B56A43" w:rsidRDefault="00C525EA">
      <w:r>
        <w:t>In</w:t>
      </w:r>
      <w:r w:rsidR="00245AB9">
        <w:t xml:space="preserve"> </w:t>
      </w:r>
      <w:r>
        <w:t>PY’20,</w:t>
      </w:r>
      <w:r w:rsidR="00245AB9">
        <w:t xml:space="preserve"> </w:t>
      </w:r>
      <w:r>
        <w:t>VRD</w:t>
      </w:r>
      <w:r w:rsidR="00245AB9">
        <w:t xml:space="preserve"> </w:t>
      </w:r>
      <w:r>
        <w:t>served</w:t>
      </w:r>
      <w:r w:rsidR="00245AB9">
        <w:t xml:space="preserve"> </w:t>
      </w:r>
      <w:r>
        <w:t>25,044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disability,</w:t>
      </w:r>
      <w:r w:rsidR="00245AB9">
        <w:t xml:space="preserve"> </w:t>
      </w: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of</w:t>
      </w:r>
      <w:r w:rsidR="00245AB9">
        <w:t xml:space="preserve"> </w:t>
      </w:r>
      <w:r>
        <w:t>1,543</w:t>
      </w:r>
      <w:r w:rsidR="00245AB9">
        <w:t xml:space="preserve"> </w:t>
      </w:r>
      <w:r>
        <w:t>from</w:t>
      </w:r>
      <w:r w:rsidR="00245AB9">
        <w:t xml:space="preserve"> </w:t>
      </w:r>
      <w:r>
        <w:t>PY’19.</w:t>
      </w:r>
    </w:p>
    <w:p w14:paraId="0FC858F6" w14:textId="029B74AF" w:rsidR="00B56A43" w:rsidRDefault="00C525EA">
      <w:r>
        <w:t>In</w:t>
      </w:r>
      <w:r w:rsidR="00245AB9">
        <w:t xml:space="preserve"> </w:t>
      </w:r>
      <w:r>
        <w:t>PY’20</w:t>
      </w:r>
      <w:r w:rsidR="00245AB9">
        <w:t xml:space="preserve"> </w:t>
      </w:r>
      <w:r>
        <w:t>VRD</w:t>
      </w:r>
      <w:r w:rsidR="00245AB9">
        <w:t xml:space="preserve"> </w:t>
      </w:r>
      <w:r>
        <w:t>served</w:t>
      </w:r>
      <w:r w:rsidR="00245AB9">
        <w:t xml:space="preserve"> </w:t>
      </w:r>
      <w:r>
        <w:t>16,627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psychological</w:t>
      </w:r>
      <w:r w:rsidR="00245AB9">
        <w:t xml:space="preserve"> </w:t>
      </w:r>
      <w:r>
        <w:t>disability,</w:t>
      </w:r>
      <w:r w:rsidR="00245AB9">
        <w:t xml:space="preserve"> </w:t>
      </w: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of</w:t>
      </w:r>
      <w:r w:rsidR="00245AB9">
        <w:t xml:space="preserve"> </w:t>
      </w:r>
      <w:r>
        <w:t>1,771</w:t>
      </w:r>
      <w:r w:rsidR="00245AB9">
        <w:t xml:space="preserve"> </w:t>
      </w:r>
      <w:r>
        <w:t>customers</w:t>
      </w:r>
      <w:r w:rsidR="00245AB9">
        <w:t xml:space="preserve"> </w:t>
      </w:r>
      <w:r>
        <w:t>from</w:t>
      </w:r>
      <w:r w:rsidR="00245AB9">
        <w:t xml:space="preserve"> </w:t>
      </w:r>
      <w:r>
        <w:t>PY’19.</w:t>
      </w:r>
    </w:p>
    <w:p w14:paraId="14097C8F" w14:textId="5DCEC807" w:rsidR="00B56A43" w:rsidRDefault="00C525EA">
      <w:r>
        <w:t>In</w:t>
      </w:r>
      <w:r w:rsidR="00245AB9">
        <w:t xml:space="preserve"> </w:t>
      </w:r>
      <w:r>
        <w:t>PY’20</w:t>
      </w:r>
      <w:r w:rsidR="00245AB9">
        <w:t xml:space="preserve"> </w:t>
      </w:r>
      <w:r>
        <w:t>VRD</w:t>
      </w:r>
      <w:r w:rsidR="00245AB9">
        <w:t xml:space="preserve"> </w:t>
      </w:r>
      <w:r>
        <w:t>served</w:t>
      </w:r>
      <w:r w:rsidR="00245AB9">
        <w:t xml:space="preserve"> </w:t>
      </w:r>
      <w:r>
        <w:t>1,517</w:t>
      </w:r>
      <w:r w:rsidR="00245AB9">
        <w:t xml:space="preserve"> </w:t>
      </w:r>
      <w:r>
        <w:t>veteran</w:t>
      </w:r>
      <w:r w:rsidR="00245AB9">
        <w:t xml:space="preserve"> </w:t>
      </w:r>
      <w:r>
        <w:t>customers,</w:t>
      </w:r>
      <w:r w:rsidR="00245AB9">
        <w:t xml:space="preserve"> </w:t>
      </w: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of</w:t>
      </w:r>
      <w:r w:rsidR="00245AB9">
        <w:t xml:space="preserve"> </w:t>
      </w:r>
      <w:r>
        <w:t>128</w:t>
      </w:r>
      <w:r w:rsidR="00245AB9">
        <w:t xml:space="preserve"> </w:t>
      </w:r>
      <w:r>
        <w:t>from</w:t>
      </w:r>
      <w:r w:rsidR="00245AB9">
        <w:t xml:space="preserve"> </w:t>
      </w:r>
      <w:r>
        <w:t>PY’19.</w:t>
      </w:r>
    </w:p>
    <w:p w14:paraId="4AFC2D5A" w14:textId="435AC138" w:rsidR="00B56A43" w:rsidRDefault="00C525EA">
      <w:r>
        <w:rPr>
          <w:b/>
          <w:bCs/>
        </w:rPr>
        <w:t>Measure: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target</w:t>
      </w:r>
      <w:r w:rsidR="00245AB9">
        <w:t xml:space="preserve"> </w:t>
      </w:r>
      <w:r>
        <w:t>populations.</w:t>
      </w:r>
    </w:p>
    <w:p w14:paraId="4E92EF94" w14:textId="77777777" w:rsidR="00EC2150" w:rsidRDefault="00EC215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4"/>
        <w:gridCol w:w="2618"/>
        <w:gridCol w:w="2618"/>
      </w:tblGrid>
      <w:tr w:rsidR="00B56A43" w14:paraId="63FB6864" w14:textId="77777777" w:rsidTr="00C03FE7">
        <w:trPr>
          <w:cantSplit/>
          <w:tblHeader/>
        </w:trPr>
        <w:tc>
          <w:tcPr>
            <w:tcW w:w="9000" w:type="dxa"/>
          </w:tcPr>
          <w:p w14:paraId="4764A066" w14:textId="722A1940" w:rsidR="00B56A43" w:rsidRPr="001556EA" w:rsidRDefault="00245AB9" w:rsidP="008F1EA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Populations</w:t>
            </w:r>
            <w:r>
              <w:rPr>
                <w:b/>
                <w:bCs/>
              </w:rPr>
              <w:t xml:space="preserve">  </w:t>
            </w:r>
            <w:r w:rsidR="00C525EA" w:rsidRPr="001556EA">
              <w:rPr>
                <w:b/>
                <w:bCs/>
              </w:rPr>
              <w:t>SUCCESSFUL</w:t>
            </w: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OUTCOMES</w:t>
            </w:r>
          </w:p>
        </w:tc>
        <w:tc>
          <w:tcPr>
            <w:tcW w:w="9000" w:type="dxa"/>
          </w:tcPr>
          <w:p w14:paraId="7A6A4690" w14:textId="26E741DD" w:rsidR="00B56A43" w:rsidRPr="001556EA" w:rsidRDefault="00245AB9" w:rsidP="008F1EA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PY’19</w:t>
            </w:r>
          </w:p>
        </w:tc>
        <w:tc>
          <w:tcPr>
            <w:tcW w:w="9000" w:type="dxa"/>
          </w:tcPr>
          <w:p w14:paraId="5A21F686" w14:textId="109CFB66" w:rsidR="00B56A43" w:rsidRPr="001556EA" w:rsidRDefault="00245AB9" w:rsidP="008F1EA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PY’20</w:t>
            </w:r>
          </w:p>
        </w:tc>
      </w:tr>
      <w:tr w:rsidR="00B56A43" w14:paraId="49203F8C" w14:textId="77777777">
        <w:tc>
          <w:tcPr>
            <w:tcW w:w="9000" w:type="dxa"/>
          </w:tcPr>
          <w:p w14:paraId="3EE0ABE1" w14:textId="2E149D89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with</w:t>
            </w:r>
            <w:r>
              <w:t xml:space="preserve"> </w:t>
            </w:r>
            <w:r w:rsidR="00C525EA">
              <w:t>neurodevelopmental</w:t>
            </w:r>
            <w:r>
              <w:t xml:space="preserve"> </w:t>
            </w:r>
            <w:r w:rsidR="00C525EA">
              <w:t>disability</w:t>
            </w:r>
          </w:p>
        </w:tc>
        <w:tc>
          <w:tcPr>
            <w:tcW w:w="9000" w:type="dxa"/>
          </w:tcPr>
          <w:p w14:paraId="4C2EB1A0" w14:textId="7407B13D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3,177</w:t>
            </w:r>
          </w:p>
        </w:tc>
        <w:tc>
          <w:tcPr>
            <w:tcW w:w="9000" w:type="dxa"/>
          </w:tcPr>
          <w:p w14:paraId="36612DA1" w14:textId="0ED0B597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2,660</w:t>
            </w:r>
          </w:p>
        </w:tc>
      </w:tr>
      <w:tr w:rsidR="00B56A43" w14:paraId="73E3E8BB" w14:textId="77777777">
        <w:tc>
          <w:tcPr>
            <w:tcW w:w="9000" w:type="dxa"/>
          </w:tcPr>
          <w:p w14:paraId="7532B154" w14:textId="5AD1A881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with</w:t>
            </w:r>
            <w:r>
              <w:t xml:space="preserve"> </w:t>
            </w:r>
            <w:r w:rsidR="00C525EA">
              <w:t>psychological</w:t>
            </w:r>
            <w:r>
              <w:t xml:space="preserve"> </w:t>
            </w:r>
            <w:r w:rsidR="00C525EA">
              <w:t>disability</w:t>
            </w:r>
          </w:p>
        </w:tc>
        <w:tc>
          <w:tcPr>
            <w:tcW w:w="9000" w:type="dxa"/>
          </w:tcPr>
          <w:p w14:paraId="34C9CAB1" w14:textId="2E87AF96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2,278</w:t>
            </w:r>
          </w:p>
        </w:tc>
        <w:tc>
          <w:tcPr>
            <w:tcW w:w="9000" w:type="dxa"/>
          </w:tcPr>
          <w:p w14:paraId="3C71C6C9" w14:textId="7A22A50F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1,855</w:t>
            </w:r>
          </w:p>
        </w:tc>
      </w:tr>
      <w:tr w:rsidR="00B56A43" w14:paraId="6CC1BE6C" w14:textId="77777777">
        <w:tc>
          <w:tcPr>
            <w:tcW w:w="9000" w:type="dxa"/>
          </w:tcPr>
          <w:p w14:paraId="0964345D" w14:textId="44764637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veterans</w:t>
            </w:r>
          </w:p>
        </w:tc>
        <w:tc>
          <w:tcPr>
            <w:tcW w:w="9000" w:type="dxa"/>
          </w:tcPr>
          <w:p w14:paraId="643992F3" w14:textId="5EA84805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282</w:t>
            </w:r>
          </w:p>
        </w:tc>
        <w:tc>
          <w:tcPr>
            <w:tcW w:w="9000" w:type="dxa"/>
          </w:tcPr>
          <w:p w14:paraId="0FC752D7" w14:textId="3FE64439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295</w:t>
            </w:r>
          </w:p>
        </w:tc>
      </w:tr>
    </w:tbl>
    <w:p w14:paraId="25A72A45" w14:textId="77777777" w:rsidR="00EC2150" w:rsidRDefault="00EC2150"/>
    <w:p w14:paraId="5FB3178A" w14:textId="06ADBCFF" w:rsidR="00B56A43" w:rsidRDefault="00C525EA">
      <w:r>
        <w:t>The</w:t>
      </w:r>
      <w:r w:rsidR="00245AB9">
        <w:t xml:space="preserve"> </w:t>
      </w:r>
      <w:r>
        <w:t>table</w:t>
      </w:r>
      <w:r w:rsidR="00245AB9">
        <w:t xml:space="preserve"> </w:t>
      </w:r>
      <w:r>
        <w:t>above</w:t>
      </w:r>
      <w:r w:rsidR="00245AB9">
        <w:t xml:space="preserve"> </w:t>
      </w:r>
      <w:r>
        <w:t>compares</w:t>
      </w:r>
      <w:r w:rsidR="00245AB9">
        <w:t xml:space="preserve"> </w:t>
      </w:r>
      <w:r>
        <w:t>PY’19</w:t>
      </w:r>
      <w:r w:rsidR="00245AB9">
        <w:t xml:space="preserve"> </w:t>
      </w:r>
      <w:r>
        <w:t>and</w:t>
      </w:r>
      <w:r w:rsidR="00245AB9">
        <w:t xml:space="preserve"> </w:t>
      </w:r>
      <w:r>
        <w:t>PY’20</w:t>
      </w:r>
      <w:r w:rsidR="00245AB9">
        <w:t xml:space="preserve"> </w:t>
      </w:r>
      <w:r>
        <w:t>VRD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target</w:t>
      </w:r>
      <w:r w:rsidR="00245AB9">
        <w:t xml:space="preserve"> </w:t>
      </w:r>
      <w:r>
        <w:t>populations</w:t>
      </w:r>
      <w:r w:rsidR="00245AB9">
        <w:t xml:space="preserve"> </w:t>
      </w:r>
      <w:r>
        <w:t>with</w:t>
      </w:r>
      <w:r w:rsidR="00245AB9">
        <w:t xml:space="preserve"> </w:t>
      </w:r>
      <w:r>
        <w:t>neurodevelopment</w:t>
      </w:r>
      <w:r w:rsidR="00245AB9">
        <w:t xml:space="preserve"> </w:t>
      </w:r>
      <w:r>
        <w:t>disability</w:t>
      </w:r>
      <w:r w:rsidR="00245AB9">
        <w:t xml:space="preserve"> </w:t>
      </w:r>
      <w:r>
        <w:t>or</w:t>
      </w:r>
      <w:r w:rsidR="00245AB9">
        <w:t xml:space="preserve"> </w:t>
      </w:r>
      <w:r>
        <w:t>psychological</w:t>
      </w:r>
      <w:r w:rsidR="00245AB9">
        <w:t xml:space="preserve"> </w:t>
      </w:r>
      <w:r>
        <w:t>disability</w:t>
      </w:r>
      <w:r w:rsidR="00245AB9">
        <w:t xml:space="preserve"> </w:t>
      </w:r>
      <w:r>
        <w:t>or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veterans.</w:t>
      </w:r>
    </w:p>
    <w:p w14:paraId="749AEEF5" w14:textId="6BDF6E95" w:rsidR="00B56A43" w:rsidRDefault="00C525EA">
      <w:r>
        <w:t>In</w:t>
      </w:r>
      <w:r w:rsidR="00245AB9">
        <w:t xml:space="preserve"> </w:t>
      </w:r>
      <w:r>
        <w:t>PY’20,</w:t>
      </w:r>
      <w:r w:rsidR="00245AB9">
        <w:t xml:space="preserve"> </w:t>
      </w:r>
      <w:r>
        <w:t>VRD</w:t>
      </w:r>
      <w:r w:rsidR="00245AB9">
        <w:t xml:space="preserve"> </w:t>
      </w:r>
      <w:r>
        <w:t>saw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2,660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disability,</w:t>
      </w:r>
      <w:r w:rsidR="00245AB9">
        <w:t xml:space="preserve"> </w:t>
      </w: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of</w:t>
      </w:r>
      <w:r w:rsidR="00245AB9">
        <w:t xml:space="preserve"> </w:t>
      </w:r>
      <w:r>
        <w:t>517</w:t>
      </w:r>
      <w:r w:rsidR="00245AB9">
        <w:t xml:space="preserve"> </w:t>
      </w:r>
      <w:r>
        <w:t>from</w:t>
      </w:r>
      <w:r w:rsidR="00245AB9">
        <w:t xml:space="preserve"> </w:t>
      </w:r>
      <w:r>
        <w:t>PY’19.</w:t>
      </w:r>
    </w:p>
    <w:p w14:paraId="76CE276F" w14:textId="68CDDBBB" w:rsidR="00B56A43" w:rsidRDefault="00C525EA">
      <w:r>
        <w:t>In</w:t>
      </w:r>
      <w:r w:rsidR="00245AB9">
        <w:t xml:space="preserve"> </w:t>
      </w:r>
      <w:r>
        <w:t>PY’20,</w:t>
      </w:r>
      <w:r w:rsidR="00245AB9">
        <w:t xml:space="preserve"> </w:t>
      </w:r>
      <w:r>
        <w:t>VRD</w:t>
      </w:r>
      <w:r w:rsidR="00245AB9">
        <w:t xml:space="preserve"> </w:t>
      </w:r>
      <w:r>
        <w:t>saw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1,855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psychological</w:t>
      </w:r>
      <w:r w:rsidR="00245AB9">
        <w:t xml:space="preserve"> </w:t>
      </w:r>
      <w:r>
        <w:t>disability,</w:t>
      </w:r>
      <w:r w:rsidR="00245AB9">
        <w:t xml:space="preserve"> </w:t>
      </w: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of</w:t>
      </w:r>
      <w:r w:rsidR="00245AB9">
        <w:t xml:space="preserve"> </w:t>
      </w:r>
      <w:r>
        <w:t>423</w:t>
      </w:r>
      <w:r w:rsidR="00245AB9">
        <w:t xml:space="preserve"> </w:t>
      </w:r>
      <w:r>
        <w:t>from</w:t>
      </w:r>
      <w:r w:rsidR="00245AB9">
        <w:t xml:space="preserve"> </w:t>
      </w:r>
      <w:r>
        <w:t>PY’19.</w:t>
      </w:r>
    </w:p>
    <w:p w14:paraId="5DCBC608" w14:textId="6176803C" w:rsidR="00B56A43" w:rsidRDefault="00C525EA">
      <w:r>
        <w:t>In</w:t>
      </w:r>
      <w:r w:rsidR="00245AB9">
        <w:t xml:space="preserve"> </w:t>
      </w:r>
      <w:r>
        <w:t>PY’20,</w:t>
      </w:r>
      <w:r w:rsidR="00245AB9">
        <w:t xml:space="preserve"> </w:t>
      </w:r>
      <w:r>
        <w:t>VRD</w:t>
      </w:r>
      <w:r w:rsidR="00245AB9">
        <w:t xml:space="preserve"> </w:t>
      </w:r>
      <w:r>
        <w:t>saw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295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veterans,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of</w:t>
      </w:r>
      <w:r w:rsidR="00245AB9">
        <w:t xml:space="preserve"> </w:t>
      </w:r>
      <w:r>
        <w:t>13</w:t>
      </w:r>
      <w:r w:rsidR="00245AB9">
        <w:t xml:space="preserve"> </w:t>
      </w:r>
      <w:r>
        <w:t>from</w:t>
      </w:r>
      <w:r w:rsidR="00245AB9">
        <w:t xml:space="preserve"> </w:t>
      </w:r>
      <w:r>
        <w:t>PY’19.</w:t>
      </w:r>
    </w:p>
    <w:p w14:paraId="6D7912B8" w14:textId="3B69789F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1</w:t>
      </w:r>
      <w:r w:rsidR="00245AB9">
        <w:rPr>
          <w:b/>
          <w:bCs/>
        </w:rPr>
        <w:t xml:space="preserve"> </w:t>
      </w:r>
      <w:r>
        <w:rPr>
          <w:b/>
          <w:bCs/>
        </w:rPr>
        <w:t>Strategies</w:t>
      </w:r>
      <w:r w:rsidR="00245AB9">
        <w:rPr>
          <w:b/>
          <w:bCs/>
        </w:rPr>
        <w:t xml:space="preserve"> </w:t>
      </w:r>
      <w:r>
        <w:rPr>
          <w:b/>
          <w:bCs/>
        </w:rPr>
        <w:t>Contributing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Success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Goals:</w:t>
      </w:r>
    </w:p>
    <w:p w14:paraId="58D019AC" w14:textId="72D7FC2C" w:rsidR="00B56A43" w:rsidRDefault="00C525EA">
      <w:pPr>
        <w:numPr>
          <w:ilvl w:val="0"/>
          <w:numId w:val="285"/>
        </w:numPr>
      </w:pPr>
      <w:r>
        <w:t>Strengthening</w:t>
      </w:r>
      <w:r w:rsidR="00245AB9">
        <w:t xml:space="preserve"> </w:t>
      </w:r>
      <w:r>
        <w:t>and</w:t>
      </w:r>
      <w:r w:rsidR="00245AB9">
        <w:t xml:space="preserve"> </w:t>
      </w:r>
      <w:r>
        <w:t>expanding</w:t>
      </w:r>
      <w:r w:rsidR="00245AB9">
        <w:t xml:space="preserve"> </w:t>
      </w:r>
      <w:r>
        <w:t>collaboration,</w:t>
      </w:r>
      <w:r w:rsidR="00245AB9">
        <w:t xml:space="preserve"> </w:t>
      </w:r>
      <w:r>
        <w:t>outreach,</w:t>
      </w:r>
      <w:r w:rsidR="00245AB9">
        <w:t xml:space="preserve"> </w:t>
      </w:r>
      <w:r>
        <w:t>and</w:t>
      </w:r>
      <w:r w:rsidR="00245AB9">
        <w:t xml:space="preserve"> </w:t>
      </w:r>
      <w:r>
        <w:t>education</w:t>
      </w:r>
      <w:r w:rsidR="00245AB9">
        <w:t xml:space="preserve"> </w:t>
      </w:r>
      <w:r>
        <w:t>with</w:t>
      </w:r>
      <w:r w:rsidR="00245AB9">
        <w:t xml:space="preserve"> </w:t>
      </w:r>
      <w:r>
        <w:t>various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proofErr w:type="gramStart"/>
      <w:r>
        <w:t>efficiently</w:t>
      </w:r>
      <w:r w:rsidR="00245AB9">
        <w:t xml:space="preserve"> </w:t>
      </w:r>
      <w:r>
        <w:t>and</w:t>
      </w:r>
      <w:r w:rsidR="00245AB9">
        <w:t xml:space="preserve"> </w:t>
      </w:r>
      <w:r>
        <w:t>effectively</w:t>
      </w:r>
      <w:r w:rsidR="00245AB9">
        <w:t xml:space="preserve"> </w:t>
      </w:r>
      <w:r>
        <w:t>use</w:t>
      </w:r>
      <w:r w:rsidR="00245AB9">
        <w:t xml:space="preserve"> </w:t>
      </w:r>
      <w:r>
        <w:t>existing</w:t>
      </w:r>
      <w:r w:rsidR="00245AB9">
        <w:t xml:space="preserve"> </w:t>
      </w:r>
      <w:r>
        <w:t>resources</w:t>
      </w:r>
      <w:proofErr w:type="gramEnd"/>
      <w:r>
        <w:t>.</w:t>
      </w:r>
    </w:p>
    <w:p w14:paraId="4275CD00" w14:textId="5889DC1C" w:rsidR="00B56A43" w:rsidRDefault="00C525EA">
      <w:pPr>
        <w:numPr>
          <w:ilvl w:val="0"/>
          <w:numId w:val="285"/>
        </w:numPr>
      </w:pPr>
      <w:r>
        <w:t>Assessing</w:t>
      </w:r>
      <w:r w:rsidR="00245AB9">
        <w:t xml:space="preserve"> </w:t>
      </w:r>
      <w:r>
        <w:t>business</w:t>
      </w:r>
      <w:r w:rsidR="00245AB9">
        <w:t xml:space="preserve"> </w:t>
      </w:r>
      <w:r>
        <w:t>processes,</w:t>
      </w:r>
      <w:r w:rsidR="00245AB9">
        <w:t xml:space="preserve"> </w:t>
      </w:r>
      <w:r>
        <w:t>policy,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organizational</w:t>
      </w:r>
      <w:r w:rsidR="00245AB9">
        <w:t xml:space="preserve"> </w:t>
      </w:r>
      <w:r>
        <w:t>capacity</w:t>
      </w:r>
      <w:r w:rsidR="00245AB9">
        <w:t xml:space="preserve"> </w:t>
      </w:r>
      <w:r>
        <w:t>in</w:t>
      </w:r>
      <w:r w:rsidR="00245AB9">
        <w:t xml:space="preserve"> </w:t>
      </w:r>
      <w:r>
        <w:t>an</w:t>
      </w:r>
      <w:r w:rsidR="00245AB9">
        <w:t xml:space="preserve"> </w:t>
      </w:r>
      <w:r>
        <w:t>ongoing</w:t>
      </w:r>
      <w:r w:rsidR="00245AB9">
        <w:t xml:space="preserve"> </w:t>
      </w:r>
      <w:r>
        <w:t>basis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consistent</w:t>
      </w:r>
      <w:r w:rsidR="00245AB9">
        <w:t xml:space="preserve"> </w:t>
      </w:r>
      <w:r>
        <w:t>improvements</w:t>
      </w:r>
      <w:r w:rsidR="00245AB9">
        <w:t xml:space="preserve"> </w:t>
      </w:r>
      <w:r>
        <w:t>in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outcomes.</w:t>
      </w:r>
    </w:p>
    <w:p w14:paraId="3C4659F5" w14:textId="57EF7A94" w:rsidR="00B56A43" w:rsidRDefault="00C525EA">
      <w:pPr>
        <w:numPr>
          <w:ilvl w:val="0"/>
          <w:numId w:val="285"/>
        </w:numPr>
      </w:pPr>
      <w:r>
        <w:t>Increasing</w:t>
      </w:r>
      <w:r w:rsidR="00245AB9">
        <w:t xml:space="preserve"> </w:t>
      </w:r>
      <w:r>
        <w:t>employer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awareness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benefits</w:t>
      </w:r>
      <w:r w:rsidR="00245AB9">
        <w:t xml:space="preserve"> </w:t>
      </w:r>
      <w:r>
        <w:t>of</w:t>
      </w:r>
      <w:r w:rsidR="00245AB9">
        <w:t xml:space="preserve"> </w:t>
      </w:r>
      <w:r>
        <w:t>hiring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71F5E77D" w14:textId="3308EE0B" w:rsidR="00B56A43" w:rsidRDefault="00C525EA">
      <w:pPr>
        <w:numPr>
          <w:ilvl w:val="0"/>
          <w:numId w:val="285"/>
        </w:numPr>
      </w:pPr>
      <w:r>
        <w:t>Increasing</w:t>
      </w:r>
      <w:r w:rsidR="00245AB9">
        <w:t xml:space="preserve"> </w:t>
      </w:r>
      <w:r>
        <w:t>customer</w:t>
      </w:r>
      <w:r w:rsidR="00245AB9">
        <w:t xml:space="preserve"> </w:t>
      </w:r>
      <w:r>
        <w:t>knowledge</w:t>
      </w:r>
      <w:r w:rsidR="00245AB9">
        <w:t xml:space="preserve"> </w:t>
      </w:r>
      <w:r>
        <w:t>and</w:t>
      </w:r>
      <w:r w:rsidR="00245AB9">
        <w:t xml:space="preserve"> </w:t>
      </w:r>
      <w:r>
        <w:t>awareness</w:t>
      </w:r>
      <w:r w:rsidR="00245AB9">
        <w:t xml:space="preserve"> </w:t>
      </w:r>
      <w:r>
        <w:t>of</w:t>
      </w:r>
      <w:r w:rsidR="00245AB9">
        <w:t xml:space="preserve"> </w:t>
      </w:r>
      <w:r>
        <w:t>VRD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benefits</w:t>
      </w:r>
      <w:r w:rsidR="00245AB9">
        <w:t xml:space="preserve"> </w:t>
      </w:r>
      <w:r>
        <w:t>offered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assistance</w:t>
      </w:r>
      <w:r w:rsidR="00245AB9">
        <w:t xml:space="preserve"> </w:t>
      </w:r>
      <w:r>
        <w:t>programs.</w:t>
      </w:r>
    </w:p>
    <w:p w14:paraId="01BE9E4D" w14:textId="193682A6" w:rsidR="00B56A43" w:rsidRDefault="00C525EA">
      <w:pPr>
        <w:numPr>
          <w:ilvl w:val="0"/>
          <w:numId w:val="285"/>
        </w:numPr>
      </w:pPr>
      <w:r>
        <w:t>Promoting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Language</w:t>
      </w:r>
      <w:r w:rsidR="00245AB9">
        <w:t xml:space="preserve"> </w:t>
      </w:r>
      <w:r>
        <w:t>Line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resource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fluent</w:t>
      </w:r>
      <w:r w:rsidR="00245AB9">
        <w:t xml:space="preserve"> </w:t>
      </w:r>
      <w:r>
        <w:t>in</w:t>
      </w:r>
      <w:r w:rsidR="00245AB9">
        <w:t xml:space="preserve"> </w:t>
      </w:r>
      <w:r>
        <w:t>English.</w:t>
      </w:r>
    </w:p>
    <w:p w14:paraId="08CB9511" w14:textId="50977473" w:rsidR="00B56A43" w:rsidRDefault="00C525EA">
      <w:pPr>
        <w:numPr>
          <w:ilvl w:val="0"/>
          <w:numId w:val="285"/>
        </w:numPr>
      </w:pPr>
      <w:r>
        <w:t>Actively</w:t>
      </w:r>
      <w:r w:rsidR="00245AB9">
        <w:t xml:space="preserve"> </w:t>
      </w:r>
      <w:r>
        <w:t>recruiting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Spanish</w:t>
      </w:r>
      <w:r w:rsidR="00245AB9">
        <w:t xml:space="preserve"> </w:t>
      </w:r>
      <w:r>
        <w:t>speakers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serve</w:t>
      </w:r>
      <w:r w:rsidR="00245AB9">
        <w:t xml:space="preserve"> </w:t>
      </w:r>
      <w:r>
        <w:t>the</w:t>
      </w:r>
      <w:r w:rsidR="00245AB9">
        <w:t xml:space="preserve"> </w:t>
      </w:r>
      <w:r>
        <w:t>Spanish-speaking</w:t>
      </w:r>
      <w:r w:rsidR="00245AB9">
        <w:t xml:space="preserve"> </w:t>
      </w:r>
      <w:r>
        <w:t>population.</w:t>
      </w:r>
    </w:p>
    <w:p w14:paraId="05225D49" w14:textId="5615BC0E" w:rsidR="00B56A43" w:rsidRDefault="00C525EA">
      <w:pPr>
        <w:numPr>
          <w:ilvl w:val="0"/>
          <w:numId w:val="285"/>
        </w:numPr>
      </w:pPr>
      <w:r>
        <w:t>Strengthening</w:t>
      </w:r>
      <w:r w:rsidR="00245AB9">
        <w:t xml:space="preserve"> </w:t>
      </w:r>
      <w:r>
        <w:t>and</w:t>
      </w:r>
      <w:r w:rsidR="00245AB9">
        <w:t xml:space="preserve"> </w:t>
      </w:r>
      <w:r>
        <w:t>developing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referral</w:t>
      </w:r>
      <w:r w:rsidR="00245AB9">
        <w:t xml:space="preserve"> </w:t>
      </w:r>
      <w:r>
        <w:t>sources</w:t>
      </w:r>
      <w:r w:rsidR="00245AB9">
        <w:t xml:space="preserve"> </w:t>
      </w:r>
      <w:r>
        <w:t>that</w:t>
      </w:r>
      <w:r w:rsidR="00245AB9">
        <w:t xml:space="preserve"> </w:t>
      </w:r>
      <w:r>
        <w:t>serve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minorities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</w:p>
    <w:p w14:paraId="12617528" w14:textId="79814C25" w:rsidR="00B56A43" w:rsidRDefault="00C525EA">
      <w:pPr>
        <w:numPr>
          <w:ilvl w:val="0"/>
          <w:numId w:val="285"/>
        </w:numPr>
      </w:pPr>
      <w:r>
        <w:t>Providing</w:t>
      </w:r>
      <w:r w:rsidR="00245AB9">
        <w:t xml:space="preserve"> </w:t>
      </w:r>
      <w:r>
        <w:t>eye</w:t>
      </w:r>
      <w:r w:rsidR="00245AB9">
        <w:t xml:space="preserve"> </w:t>
      </w:r>
      <w:r>
        <w:t>exams</w:t>
      </w:r>
      <w:r w:rsidR="00245AB9">
        <w:t xml:space="preserve"> </w:t>
      </w:r>
      <w:r>
        <w:t>to</w:t>
      </w:r>
      <w:r w:rsidR="00245AB9">
        <w:t xml:space="preserve"> </w:t>
      </w:r>
      <w:r>
        <w:t>Hispanic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South</w:t>
      </w:r>
      <w:r w:rsidR="00245AB9">
        <w:t xml:space="preserve"> </w:t>
      </w:r>
      <w:r>
        <w:t>Texas</w:t>
      </w:r>
      <w:r w:rsidR="00245AB9">
        <w:t xml:space="preserve"> </w:t>
      </w:r>
      <w:r>
        <w:t>who</w:t>
      </w:r>
      <w:r w:rsidR="00245AB9">
        <w:t xml:space="preserve"> </w:t>
      </w:r>
      <w:r>
        <w:t>lack</w:t>
      </w:r>
      <w:r w:rsidR="00245AB9">
        <w:t xml:space="preserve"> </w:t>
      </w:r>
      <w:r>
        <w:t>other</w:t>
      </w:r>
      <w:r w:rsidR="00245AB9">
        <w:t xml:space="preserve"> </w:t>
      </w:r>
      <w:r>
        <w:t>medical</w:t>
      </w:r>
      <w:r w:rsidR="00245AB9">
        <w:t xml:space="preserve"> </w:t>
      </w:r>
      <w:r>
        <w:t>resources.</w:t>
      </w:r>
    </w:p>
    <w:p w14:paraId="3FD83A3B" w14:textId="4806BFDB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2:</w:t>
      </w:r>
      <w:r w:rsidR="00245AB9">
        <w:rPr>
          <w:b/>
          <w:bCs/>
        </w:rPr>
        <w:t xml:space="preserve"> </w:t>
      </w:r>
      <w:r>
        <w:rPr>
          <w:b/>
          <w:bCs/>
        </w:rPr>
        <w:t>Services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Students</w:t>
      </w:r>
      <w:r w:rsidR="00245AB9">
        <w:rPr>
          <w:b/>
          <w:bCs/>
        </w:rPr>
        <w:t xml:space="preserve"> </w:t>
      </w:r>
      <w:r>
        <w:rPr>
          <w:b/>
          <w:bCs/>
        </w:rPr>
        <w:t>(Ages</w:t>
      </w:r>
      <w:r w:rsidR="00245AB9">
        <w:rPr>
          <w:b/>
          <w:bCs/>
        </w:rPr>
        <w:t xml:space="preserve"> </w:t>
      </w:r>
      <w:r>
        <w:rPr>
          <w:b/>
          <w:bCs/>
        </w:rPr>
        <w:t>14–22)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Youth</w:t>
      </w:r>
      <w:r w:rsidR="00245AB9">
        <w:rPr>
          <w:b/>
          <w:bCs/>
        </w:rPr>
        <w:t xml:space="preserve"> </w:t>
      </w:r>
      <w:r>
        <w:rPr>
          <w:b/>
          <w:bCs/>
        </w:rPr>
        <w:t>(Ages</w:t>
      </w:r>
      <w:r w:rsidR="00245AB9">
        <w:rPr>
          <w:b/>
          <w:bCs/>
        </w:rPr>
        <w:t xml:space="preserve"> </w:t>
      </w:r>
      <w:r>
        <w:rPr>
          <w:b/>
          <w:bCs/>
        </w:rPr>
        <w:t>14–24)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Disabilities</w:t>
      </w:r>
    </w:p>
    <w:p w14:paraId="653EACF1" w14:textId="77777777" w:rsidR="00B56A43" w:rsidRDefault="00C525EA">
      <w:r>
        <w:t>Priorities</w:t>
      </w:r>
    </w:p>
    <w:p w14:paraId="307D8CA4" w14:textId="5BE7C46A" w:rsidR="00B56A43" w:rsidRDefault="00C525EA">
      <w:pPr>
        <w:numPr>
          <w:ilvl w:val="0"/>
          <w:numId w:val="286"/>
        </w:numPr>
      </w:pP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Pre-ETS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transitioning</w:t>
      </w:r>
      <w:r w:rsidR="00245AB9">
        <w:t xml:space="preserve"> </w:t>
      </w:r>
      <w:r>
        <w:t>from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and/or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entities.</w:t>
      </w:r>
    </w:p>
    <w:p w14:paraId="5B89496A" w14:textId="2B970496" w:rsidR="00B56A43" w:rsidRDefault="00C525EA">
      <w:pPr>
        <w:numPr>
          <w:ilvl w:val="0"/>
          <w:numId w:val="286"/>
        </w:numPr>
      </w:pPr>
      <w:r>
        <w:t>Provide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require</w:t>
      </w:r>
      <w:r w:rsidR="00245AB9">
        <w:t xml:space="preserve"> </w:t>
      </w:r>
      <w:r>
        <w:t>extended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a</w:t>
      </w:r>
      <w:r w:rsidR="00245AB9">
        <w:t xml:space="preserve"> </w:t>
      </w:r>
      <w:r>
        <w:t>successful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outcome.</w:t>
      </w:r>
    </w:p>
    <w:p w14:paraId="3CD25F8B" w14:textId="220C075F" w:rsidR="00B56A43" w:rsidRDefault="00C525EA">
      <w:r>
        <w:rPr>
          <w:b/>
          <w:bCs/>
        </w:rPr>
        <w:t>Measure: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successful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youth.</w:t>
      </w:r>
    </w:p>
    <w:p w14:paraId="2F5DB53D" w14:textId="77777777" w:rsidR="00EC2150" w:rsidRDefault="00EC215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2818"/>
        <w:gridCol w:w="2818"/>
      </w:tblGrid>
      <w:tr w:rsidR="00B56A43" w14:paraId="7F19810F" w14:textId="77777777">
        <w:trPr>
          <w:tblHeader/>
        </w:trPr>
        <w:tc>
          <w:tcPr>
            <w:tcW w:w="9000" w:type="dxa"/>
          </w:tcPr>
          <w:p w14:paraId="6DA830E2" w14:textId="1E132E8C" w:rsidR="00B56A43" w:rsidRPr="001556EA" w:rsidRDefault="00245AB9" w:rsidP="008F1EA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Populations</w:t>
            </w:r>
            <w:r>
              <w:rPr>
                <w:b/>
                <w:bCs/>
              </w:rPr>
              <w:t xml:space="preserve">  </w:t>
            </w:r>
            <w:r w:rsidR="00C525EA" w:rsidRPr="001556EA">
              <w:rPr>
                <w:b/>
                <w:bCs/>
              </w:rPr>
              <w:t>SUCCESSFUL</w:t>
            </w: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OUTCOMES</w:t>
            </w:r>
          </w:p>
        </w:tc>
        <w:tc>
          <w:tcPr>
            <w:tcW w:w="9000" w:type="dxa"/>
          </w:tcPr>
          <w:p w14:paraId="686842B0" w14:textId="0F8239A8" w:rsidR="00B56A43" w:rsidRPr="001556EA" w:rsidRDefault="00245AB9" w:rsidP="008F1EA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PY’19</w:t>
            </w:r>
          </w:p>
        </w:tc>
        <w:tc>
          <w:tcPr>
            <w:tcW w:w="9000" w:type="dxa"/>
          </w:tcPr>
          <w:p w14:paraId="02D34C0F" w14:textId="71425934" w:rsidR="00B56A43" w:rsidRPr="001556EA" w:rsidRDefault="00245AB9" w:rsidP="008F1EA2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PY’20</w:t>
            </w:r>
          </w:p>
        </w:tc>
      </w:tr>
      <w:tr w:rsidR="00B56A43" w14:paraId="2D08B25B" w14:textId="77777777" w:rsidTr="00C03FE7">
        <w:trPr>
          <w:cantSplit/>
        </w:trPr>
        <w:tc>
          <w:tcPr>
            <w:tcW w:w="9000" w:type="dxa"/>
          </w:tcPr>
          <w:p w14:paraId="107923B3" w14:textId="07E01148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Youth</w:t>
            </w:r>
            <w:r>
              <w:t xml:space="preserve"> </w:t>
            </w:r>
            <w:r w:rsidR="00C525EA">
              <w:t>only</w:t>
            </w:r>
          </w:p>
        </w:tc>
        <w:tc>
          <w:tcPr>
            <w:tcW w:w="9000" w:type="dxa"/>
          </w:tcPr>
          <w:p w14:paraId="125B4F30" w14:textId="39BE7A23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1,414</w:t>
            </w:r>
          </w:p>
        </w:tc>
        <w:tc>
          <w:tcPr>
            <w:tcW w:w="9000" w:type="dxa"/>
          </w:tcPr>
          <w:p w14:paraId="53F9B103" w14:textId="1AF91160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885</w:t>
            </w:r>
          </w:p>
        </w:tc>
      </w:tr>
      <w:tr w:rsidR="00B56A43" w14:paraId="4FDAFE72" w14:textId="77777777">
        <w:tc>
          <w:tcPr>
            <w:tcW w:w="9000" w:type="dxa"/>
          </w:tcPr>
          <w:p w14:paraId="41AF26F9" w14:textId="7B424996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Student</w:t>
            </w:r>
            <w:r>
              <w:t xml:space="preserve"> </w:t>
            </w:r>
            <w:r w:rsidR="00C525EA">
              <w:t>&amp;</w:t>
            </w:r>
            <w:r>
              <w:t xml:space="preserve"> </w:t>
            </w:r>
            <w:r w:rsidR="00C525EA">
              <w:t>Youth</w:t>
            </w:r>
          </w:p>
        </w:tc>
        <w:tc>
          <w:tcPr>
            <w:tcW w:w="9000" w:type="dxa"/>
          </w:tcPr>
          <w:p w14:paraId="7776F718" w14:textId="690E81B9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3,100</w:t>
            </w:r>
          </w:p>
        </w:tc>
        <w:tc>
          <w:tcPr>
            <w:tcW w:w="9000" w:type="dxa"/>
          </w:tcPr>
          <w:p w14:paraId="29F24F5A" w14:textId="71075977" w:rsidR="00B56A43" w:rsidRDefault="00245AB9" w:rsidP="008F1EA2">
            <w:pPr>
              <w:ind w:left="708" w:hanging="708"/>
            </w:pPr>
            <w:r>
              <w:t xml:space="preserve"> </w:t>
            </w:r>
            <w:r w:rsidR="00C525EA">
              <w:t>2,722</w:t>
            </w:r>
          </w:p>
        </w:tc>
      </w:tr>
    </w:tbl>
    <w:p w14:paraId="1B9CA698" w14:textId="77777777" w:rsidR="00EC2150" w:rsidRDefault="00EC2150"/>
    <w:p w14:paraId="1F603195" w14:textId="0C23EEED" w:rsidR="00B56A43" w:rsidRDefault="00C525EA">
      <w:r>
        <w:t>The</w:t>
      </w:r>
      <w:r w:rsidR="00245AB9">
        <w:t xml:space="preserve"> </w:t>
      </w:r>
      <w:r>
        <w:t>above</w:t>
      </w:r>
      <w:r w:rsidR="00245AB9">
        <w:t xml:space="preserve"> </w:t>
      </w:r>
      <w:r>
        <w:t>table</w:t>
      </w:r>
      <w:r w:rsidR="00245AB9">
        <w:t xml:space="preserve"> </w:t>
      </w:r>
      <w:r>
        <w:t>compares</w:t>
      </w:r>
      <w:r w:rsidR="00245AB9">
        <w:t xml:space="preserve"> </w:t>
      </w:r>
      <w:r>
        <w:t>the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2019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for</w:t>
      </w:r>
      <w:r w:rsidR="00245AB9">
        <w:t xml:space="preserve"> </w:t>
      </w:r>
      <w:r>
        <w:t>student</w:t>
      </w:r>
      <w:r w:rsidR="00245AB9">
        <w:t xml:space="preserve"> </w:t>
      </w:r>
      <w:r>
        <w:t>and/or</w:t>
      </w:r>
      <w:r w:rsidR="00245AB9">
        <w:t xml:space="preserve"> </w:t>
      </w:r>
      <w:r>
        <w:t>youth</w:t>
      </w:r>
      <w:r w:rsidR="00245AB9">
        <w:t xml:space="preserve"> </w:t>
      </w:r>
      <w:r>
        <w:t>populations</w:t>
      </w:r>
      <w:r w:rsidR="00245AB9">
        <w:t xml:space="preserve"> </w:t>
      </w:r>
      <w:r>
        <w:t>in</w:t>
      </w:r>
      <w:r w:rsidR="00245AB9">
        <w:t xml:space="preserve"> </w:t>
      </w:r>
      <w:r>
        <w:t>VRD</w:t>
      </w:r>
      <w:r w:rsidR="00245AB9">
        <w:t xml:space="preserve"> </w:t>
      </w:r>
      <w:r>
        <w:t>services.</w:t>
      </w:r>
    </w:p>
    <w:p w14:paraId="485AF69F" w14:textId="088E6467" w:rsidR="00B56A43" w:rsidRDefault="00C525EA">
      <w:r>
        <w:t>In</w:t>
      </w:r>
      <w:r w:rsidR="00245AB9">
        <w:t xml:space="preserve"> </w:t>
      </w:r>
      <w:r>
        <w:t>PY’20,</w:t>
      </w:r>
      <w:r w:rsidR="00245AB9">
        <w:t xml:space="preserve"> </w:t>
      </w:r>
      <w:r>
        <w:t>VRD</w:t>
      </w:r>
      <w:r w:rsidR="00245AB9">
        <w:t xml:space="preserve"> </w:t>
      </w:r>
      <w:r>
        <w:t>saw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885</w:t>
      </w:r>
      <w:r w:rsidR="00245AB9">
        <w:t xml:space="preserve"> </w:t>
      </w:r>
      <w:r>
        <w:t>youth-only</w:t>
      </w:r>
      <w:r w:rsidR="00245AB9">
        <w:t xml:space="preserve"> </w:t>
      </w:r>
      <w:r>
        <w:t>(not</w:t>
      </w:r>
      <w:r w:rsidR="00245AB9">
        <w:t xml:space="preserve"> </w:t>
      </w:r>
      <w:r>
        <w:t>a</w:t>
      </w:r>
      <w:r w:rsidR="00245AB9">
        <w:t xml:space="preserve"> </w:t>
      </w:r>
      <w:r>
        <w:t>student,</w:t>
      </w:r>
      <w:r w:rsidR="00245AB9">
        <w:t xml:space="preserve"> </w:t>
      </w:r>
      <w:r>
        <w:t>because</w:t>
      </w:r>
      <w:r w:rsidR="00245AB9">
        <w:t xml:space="preserve"> </w:t>
      </w:r>
      <w:r>
        <w:t>a</w:t>
      </w:r>
      <w:r w:rsidR="00245AB9">
        <w:t xml:space="preserve"> </w:t>
      </w:r>
      <w:r>
        <w:t>customer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a</w:t>
      </w:r>
      <w:r w:rsidR="00245AB9">
        <w:t xml:space="preserve"> </w:t>
      </w:r>
      <w:r>
        <w:t>youth</w:t>
      </w:r>
      <w:r w:rsidR="00245AB9">
        <w:t xml:space="preserve"> </w:t>
      </w:r>
      <w:r>
        <w:t>without</w:t>
      </w:r>
      <w:r w:rsidR="00245AB9">
        <w:t xml:space="preserve"> </w:t>
      </w:r>
      <w:r>
        <w:t>being</w:t>
      </w:r>
      <w:r w:rsidR="00245AB9">
        <w:t xml:space="preserve"> </w:t>
      </w:r>
      <w:r>
        <w:t>a</w:t>
      </w:r>
      <w:r w:rsidR="00245AB9">
        <w:t xml:space="preserve"> </w:t>
      </w:r>
      <w:r>
        <w:t>student)</w:t>
      </w:r>
      <w:r w:rsidR="00245AB9">
        <w:t xml:space="preserve"> </w:t>
      </w:r>
      <w:r>
        <w:t>customers,</w:t>
      </w:r>
      <w:r w:rsidR="00245AB9">
        <w:t xml:space="preserve"> </w:t>
      </w: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of</w:t>
      </w:r>
      <w:r w:rsidR="00245AB9">
        <w:t xml:space="preserve"> </w:t>
      </w:r>
      <w:r>
        <w:t>529</w:t>
      </w:r>
      <w:r w:rsidR="00245AB9">
        <w:t xml:space="preserve"> </w:t>
      </w:r>
      <w:r>
        <w:t>from</w:t>
      </w:r>
      <w:r w:rsidR="00245AB9">
        <w:t xml:space="preserve"> </w:t>
      </w:r>
      <w:r>
        <w:t>PY’19.</w:t>
      </w:r>
    </w:p>
    <w:p w14:paraId="64B41544" w14:textId="609C0AE0" w:rsidR="00B56A43" w:rsidRDefault="00C525EA">
      <w:r>
        <w:t>In</w:t>
      </w:r>
      <w:r w:rsidR="00245AB9">
        <w:t xml:space="preserve"> </w:t>
      </w:r>
      <w:r>
        <w:t>PY’20,</w:t>
      </w:r>
      <w:r w:rsidR="00245AB9">
        <w:t xml:space="preserve"> </w:t>
      </w:r>
      <w:r>
        <w:t>VRD</w:t>
      </w:r>
      <w:r w:rsidR="00245AB9">
        <w:t xml:space="preserve"> </w:t>
      </w:r>
      <w:r>
        <w:t>saw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2,722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youth-only</w:t>
      </w:r>
      <w:r w:rsidR="00245AB9">
        <w:t xml:space="preserve"> </w:t>
      </w:r>
      <w:r>
        <w:t>customers,</w:t>
      </w:r>
      <w:r w:rsidR="00245AB9">
        <w:t xml:space="preserve"> </w:t>
      </w: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of</w:t>
      </w:r>
      <w:r w:rsidR="00245AB9">
        <w:t xml:space="preserve"> </w:t>
      </w:r>
      <w:r>
        <w:t>378</w:t>
      </w:r>
      <w:r w:rsidR="00245AB9">
        <w:t xml:space="preserve"> </w:t>
      </w:r>
      <w:r>
        <w:t>from</w:t>
      </w:r>
      <w:r w:rsidR="00245AB9">
        <w:t xml:space="preserve"> </w:t>
      </w:r>
      <w:r>
        <w:t>PY’19.</w:t>
      </w:r>
    </w:p>
    <w:p w14:paraId="6BA0B3EF" w14:textId="00C5BA1A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2</w:t>
      </w:r>
      <w:r w:rsidR="00245AB9">
        <w:rPr>
          <w:b/>
          <w:bCs/>
        </w:rPr>
        <w:t xml:space="preserve"> </w:t>
      </w:r>
      <w:r>
        <w:rPr>
          <w:b/>
          <w:bCs/>
        </w:rPr>
        <w:t>Strategies</w:t>
      </w:r>
      <w:r w:rsidR="00245AB9">
        <w:rPr>
          <w:b/>
          <w:bCs/>
        </w:rPr>
        <w:t xml:space="preserve"> </w:t>
      </w:r>
      <w:r>
        <w:rPr>
          <w:b/>
          <w:bCs/>
        </w:rPr>
        <w:t>Contributing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Success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Goals:</w:t>
      </w:r>
    </w:p>
    <w:p w14:paraId="0F23B6B0" w14:textId="6A6A2BE9" w:rsidR="00B56A43" w:rsidRDefault="00C525EA">
      <w:r>
        <w:t>VRD</w:t>
      </w:r>
      <w:r w:rsidR="00245AB9">
        <w:t xml:space="preserve"> </w:t>
      </w:r>
      <w:r>
        <w:t>developed</w:t>
      </w:r>
      <w:r w:rsidR="00245AB9">
        <w:t xml:space="preserve"> </w:t>
      </w:r>
      <w:r>
        <w:t>a</w:t>
      </w:r>
      <w:r w:rsidR="00245AB9">
        <w:t xml:space="preserve"> </w:t>
      </w:r>
      <w:r>
        <w:t>formalized</w:t>
      </w:r>
      <w:r w:rsidR="00245AB9">
        <w:t xml:space="preserve"> </w:t>
      </w:r>
      <w:r>
        <w:t>method</w:t>
      </w:r>
      <w:r w:rsidR="00245AB9">
        <w:t xml:space="preserve"> </w:t>
      </w:r>
      <w:r>
        <w:t>of</w:t>
      </w:r>
      <w:r w:rsidR="00245AB9">
        <w:t xml:space="preserve"> </w:t>
      </w:r>
      <w:r>
        <w:t>reviewing</w:t>
      </w:r>
      <w:r w:rsidR="00245AB9">
        <w:t xml:space="preserve"> </w:t>
      </w:r>
      <w:r>
        <w:t>proposed</w:t>
      </w:r>
      <w:r w:rsidR="00245AB9">
        <w:t xml:space="preserve"> </w:t>
      </w:r>
      <w:r>
        <w:t>ideas</w:t>
      </w:r>
      <w:r w:rsidR="00245AB9">
        <w:t xml:space="preserve"> </w:t>
      </w:r>
      <w:r>
        <w:t>and</w:t>
      </w:r>
      <w:r w:rsidR="00245AB9">
        <w:t xml:space="preserve"> </w:t>
      </w:r>
      <w:r>
        <w:t>initiatives</w:t>
      </w:r>
      <w:r w:rsidR="00245AB9">
        <w:t xml:space="preserve"> </w:t>
      </w:r>
      <w:r>
        <w:t>for</w:t>
      </w:r>
      <w:r w:rsidR="00245AB9">
        <w:t xml:space="preserve"> </w:t>
      </w:r>
      <w:r>
        <w:t>Pre-ETS.</w:t>
      </w:r>
      <w:r w:rsidR="00245AB9">
        <w:t xml:space="preserve"> </w:t>
      </w:r>
      <w:r>
        <w:t>This</w:t>
      </w:r>
      <w:r w:rsidR="00245AB9">
        <w:t xml:space="preserve"> </w:t>
      </w:r>
      <w:r>
        <w:t>method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establishment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core</w:t>
      </w:r>
      <w:r w:rsidR="00245AB9">
        <w:t xml:space="preserve"> </w:t>
      </w:r>
      <w:r>
        <w:t>group</w:t>
      </w:r>
      <w:r w:rsidR="00245AB9">
        <w:t xml:space="preserve"> </w:t>
      </w:r>
      <w:r>
        <w:t>of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review</w:t>
      </w:r>
      <w:r w:rsidR="00245AB9">
        <w:t xml:space="preserve"> </w:t>
      </w:r>
      <w:r>
        <w:t>proposed</w:t>
      </w:r>
      <w:r w:rsidR="00245AB9">
        <w:t xml:space="preserve"> </w:t>
      </w:r>
      <w:r>
        <w:t>ideas</w:t>
      </w:r>
      <w:r w:rsidR="00245AB9">
        <w:t xml:space="preserve"> </w:t>
      </w:r>
      <w:r>
        <w:t>for</w:t>
      </w:r>
      <w:r w:rsidR="00245AB9">
        <w:t xml:space="preserve"> </w:t>
      </w:r>
      <w:r>
        <w:t>Pre-ETS</w:t>
      </w:r>
      <w:r w:rsidR="00245AB9">
        <w:t xml:space="preserve"> </w:t>
      </w:r>
      <w:r>
        <w:t>biweekly.</w:t>
      </w:r>
      <w:r w:rsidR="00245AB9">
        <w:t xml:space="preserve"> </w:t>
      </w:r>
      <w:r>
        <w:t>Additionally,</w:t>
      </w:r>
      <w:r w:rsidR="00245AB9">
        <w:t xml:space="preserve"> </w:t>
      </w:r>
      <w:r>
        <w:t>a</w:t>
      </w:r>
      <w:r w:rsidR="00245AB9">
        <w:t xml:space="preserve"> </w:t>
      </w:r>
      <w:r>
        <w:t>Pre-ETS</w:t>
      </w:r>
      <w:r w:rsidR="00245AB9">
        <w:t xml:space="preserve"> </w:t>
      </w:r>
      <w:r>
        <w:t>mailbox</w:t>
      </w:r>
      <w:r w:rsidR="00245AB9">
        <w:t xml:space="preserve"> </w:t>
      </w:r>
      <w:r>
        <w:t>was</w:t>
      </w:r>
      <w:r w:rsidR="00245AB9">
        <w:t xml:space="preserve"> </w:t>
      </w:r>
      <w:r>
        <w:t>developed</w:t>
      </w:r>
      <w:r w:rsidR="00245AB9">
        <w:t xml:space="preserve"> </w:t>
      </w:r>
      <w:r>
        <w:t>so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can</w:t>
      </w:r>
      <w:r w:rsidR="00245AB9">
        <w:t xml:space="preserve"> </w:t>
      </w:r>
      <w:r>
        <w:t>ask</w:t>
      </w:r>
      <w:r w:rsidR="00245AB9">
        <w:t xml:space="preserve"> </w:t>
      </w:r>
      <w:r>
        <w:t>questions</w:t>
      </w:r>
      <w:r w:rsidR="00245AB9">
        <w:t xml:space="preserve"> </w:t>
      </w:r>
      <w:r>
        <w:t>and</w:t>
      </w:r>
      <w:r w:rsidR="00245AB9">
        <w:t xml:space="preserve"> </w:t>
      </w:r>
      <w:r>
        <w:t>obtain</w:t>
      </w:r>
      <w:r w:rsidR="00245AB9">
        <w:t xml:space="preserve"> </w:t>
      </w:r>
      <w:r>
        <w:t>consistent</w:t>
      </w:r>
      <w:r w:rsidR="00245AB9">
        <w:t xml:space="preserve"> </w:t>
      </w:r>
      <w:r>
        <w:t>responses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transition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</w:t>
      </w:r>
      <w:r w:rsidR="00245AB9">
        <w:t xml:space="preserve"> </w:t>
      </w:r>
      <w:r>
        <w:t>leading</w:t>
      </w:r>
      <w:r w:rsidR="00245AB9">
        <w:t xml:space="preserve"> </w:t>
      </w:r>
      <w:r>
        <w:t>up</w:t>
      </w:r>
      <w:r w:rsidR="00245AB9">
        <w:t xml:space="preserve"> </w:t>
      </w:r>
      <w:r>
        <w:t>to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Pre-ETS.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strategies</w:t>
      </w:r>
      <w:r w:rsidR="00245AB9">
        <w:t xml:space="preserve"> </w:t>
      </w:r>
      <w:r>
        <w:t>were</w:t>
      </w:r>
      <w:r w:rsidR="00245AB9">
        <w:t xml:space="preserve"> </w:t>
      </w:r>
      <w:r>
        <w:t>implemented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transitioning</w:t>
      </w:r>
      <w:r w:rsidR="00245AB9">
        <w:t xml:space="preserve"> </w:t>
      </w:r>
      <w:r>
        <w:t>from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and/or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entities:</w:t>
      </w:r>
    </w:p>
    <w:p w14:paraId="68242FEA" w14:textId="020C763F" w:rsidR="00B56A43" w:rsidRDefault="00C525EA">
      <w:pPr>
        <w:numPr>
          <w:ilvl w:val="0"/>
          <w:numId w:val="287"/>
        </w:numPr>
      </w:pPr>
      <w:r>
        <w:t>Provide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enhanced</w:t>
      </w:r>
      <w:r w:rsidR="00245AB9">
        <w:t xml:space="preserve"> </w:t>
      </w:r>
      <w:r>
        <w:t>coordination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extended</w:t>
      </w:r>
      <w:r w:rsidR="00245AB9">
        <w:t xml:space="preserve"> </w:t>
      </w:r>
      <w:r>
        <w:t>supports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outcomes.</w:t>
      </w:r>
    </w:p>
    <w:p w14:paraId="4F4F03C4" w14:textId="2B7CB320" w:rsidR="00B56A43" w:rsidRDefault="00C525EA">
      <w:pPr>
        <w:numPr>
          <w:ilvl w:val="0"/>
          <w:numId w:val="287"/>
        </w:numPr>
      </w:pPr>
      <w:r>
        <w:t>Evaluate,</w:t>
      </w:r>
      <w:r w:rsidR="00245AB9">
        <w:t xml:space="preserve"> </w:t>
      </w:r>
      <w:r>
        <w:t>revise,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policy,</w:t>
      </w:r>
      <w:r w:rsidR="00245AB9">
        <w:t xml:space="preserve"> </w:t>
      </w:r>
      <w:r>
        <w:t>procedures,</w:t>
      </w:r>
      <w:r w:rsidR="00245AB9">
        <w:t xml:space="preserve"> </w:t>
      </w:r>
      <w:r>
        <w:t>and</w:t>
      </w:r>
      <w:r w:rsidR="00245AB9">
        <w:t xml:space="preserve"> </w:t>
      </w:r>
      <w:r>
        <w:t>staffing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consistency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services.</w:t>
      </w:r>
    </w:p>
    <w:p w14:paraId="2550554A" w14:textId="5CA0E10A" w:rsidR="00B56A43" w:rsidRDefault="00C525EA">
      <w:pPr>
        <w:numPr>
          <w:ilvl w:val="0"/>
          <w:numId w:val="287"/>
        </w:numPr>
      </w:pP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transition</w:t>
      </w:r>
      <w:r w:rsidR="00245AB9">
        <w:t xml:space="preserve"> </w:t>
      </w:r>
      <w:r>
        <w:t>training</w:t>
      </w:r>
      <w:r w:rsidR="00245AB9">
        <w:t xml:space="preserve"> </w:t>
      </w:r>
      <w:r>
        <w:t>module,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guidance</w:t>
      </w:r>
      <w:r w:rsidR="00245AB9">
        <w:t xml:space="preserve"> </w:t>
      </w:r>
      <w:r>
        <w:t>and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pertaining</w:t>
      </w:r>
      <w:r w:rsidR="00245AB9">
        <w:t xml:space="preserve"> </w:t>
      </w:r>
      <w:r>
        <w:t>to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services.</w:t>
      </w:r>
    </w:p>
    <w:p w14:paraId="15E4BE9E" w14:textId="058C9426" w:rsidR="00B56A43" w:rsidRDefault="00C525EA">
      <w:pPr>
        <w:numPr>
          <w:ilvl w:val="0"/>
          <w:numId w:val="287"/>
        </w:numPr>
      </w:pP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institutions</w:t>
      </w:r>
      <w:r w:rsidR="00245AB9">
        <w:t xml:space="preserve"> </w:t>
      </w:r>
      <w:r>
        <w:t>and</w:t>
      </w:r>
      <w:r w:rsidR="00245AB9">
        <w:t xml:space="preserve"> </w:t>
      </w:r>
      <w:r>
        <w:t>organizations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the</w:t>
      </w:r>
      <w:r w:rsidR="00245AB9">
        <w:t xml:space="preserve"> </w:t>
      </w:r>
      <w:r>
        <w:t>identification</w:t>
      </w:r>
      <w:r w:rsidR="00245AB9">
        <w:t xml:space="preserve"> </w:t>
      </w:r>
      <w:r>
        <w:t>of</w:t>
      </w:r>
      <w:r w:rsidR="00245AB9">
        <w:t xml:space="preserve"> </w:t>
      </w:r>
      <w:r>
        <w:t>best</w:t>
      </w:r>
      <w:r w:rsidR="00245AB9">
        <w:t xml:space="preserve"> </w:t>
      </w:r>
      <w:r>
        <w:t>practices,</w:t>
      </w:r>
      <w:r w:rsidR="00245AB9">
        <w:t xml:space="preserve"> </w:t>
      </w:r>
      <w:r>
        <w:t>leveraged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improved</w:t>
      </w:r>
      <w:r w:rsidR="00245AB9">
        <w:t xml:space="preserve"> </w:t>
      </w:r>
      <w:r>
        <w:t>coordination.</w:t>
      </w:r>
    </w:p>
    <w:p w14:paraId="037178DC" w14:textId="5A64ACDB" w:rsidR="00B56A43" w:rsidRDefault="00C525EA">
      <w:pPr>
        <w:numPr>
          <w:ilvl w:val="0"/>
          <w:numId w:val="287"/>
        </w:numPr>
      </w:pPr>
      <w:r>
        <w:t>Continue</w:t>
      </w:r>
      <w:r w:rsidR="00245AB9">
        <w:t xml:space="preserve"> </w:t>
      </w:r>
      <w:r>
        <w:t>the</w:t>
      </w:r>
      <w:r w:rsidR="00245AB9">
        <w:t xml:space="preserve"> </w:t>
      </w:r>
      <w:r>
        <w:t>Pathways</w:t>
      </w:r>
      <w:r w:rsidR="00245AB9">
        <w:t xml:space="preserve"> </w:t>
      </w:r>
      <w:r>
        <w:t>to</w:t>
      </w:r>
      <w:r w:rsidR="00245AB9">
        <w:t xml:space="preserve"> </w:t>
      </w:r>
      <w:r>
        <w:t>Careers</w:t>
      </w:r>
      <w:r w:rsidR="00245AB9">
        <w:t xml:space="preserve"> </w:t>
      </w:r>
      <w:r>
        <w:t>Initiative</w:t>
      </w:r>
      <w:r w:rsidR="00245AB9">
        <w:t xml:space="preserve"> </w:t>
      </w:r>
      <w:r>
        <w:t>(PCI)which</w:t>
      </w:r>
      <w:r w:rsidR="00245AB9">
        <w:t xml:space="preserve"> </w:t>
      </w:r>
      <w:r>
        <w:t>expands</w:t>
      </w:r>
      <w:r w:rsidR="00245AB9">
        <w:t xml:space="preserve"> </w:t>
      </w:r>
      <w:r>
        <w:t>Pre-ETS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PCI</w:t>
      </w:r>
      <w:r w:rsidR="00245AB9">
        <w:t xml:space="preserve"> </w:t>
      </w:r>
      <w:r>
        <w:t>includes</w:t>
      </w:r>
      <w:r w:rsidR="00245AB9">
        <w:t xml:space="preserve"> </w:t>
      </w:r>
      <w:r>
        <w:t>eight</w:t>
      </w:r>
      <w:r w:rsidR="00245AB9">
        <w:t xml:space="preserve"> </w:t>
      </w:r>
      <w:r>
        <w:t>strategies:</w:t>
      </w:r>
      <w:r w:rsidR="00245AB9">
        <w:t xml:space="preserve"> </w:t>
      </w:r>
      <w:r>
        <w:t>Summer</w:t>
      </w:r>
      <w:r w:rsidR="00245AB9">
        <w:t xml:space="preserve"> </w:t>
      </w:r>
      <w:r>
        <w:t>Earn</w:t>
      </w:r>
      <w:r w:rsidR="00245AB9">
        <w:t xml:space="preserve"> </w:t>
      </w:r>
      <w:r>
        <w:t>and</w:t>
      </w:r>
      <w:r w:rsidR="00245AB9">
        <w:t xml:space="preserve"> </w:t>
      </w:r>
      <w:r>
        <w:t>Learn,</w:t>
      </w:r>
      <w:r w:rsidR="00245AB9">
        <w:t xml:space="preserve"> </w:t>
      </w:r>
      <w:r>
        <w:t>Charting</w:t>
      </w:r>
      <w:r w:rsidR="00245AB9">
        <w:t xml:space="preserve"> </w:t>
      </w:r>
      <w:r>
        <w:t>the</w:t>
      </w:r>
      <w:r w:rsidR="00245AB9">
        <w:t xml:space="preserve"> </w:t>
      </w:r>
      <w:r>
        <w:t>Course:</w:t>
      </w:r>
      <w:r w:rsidR="00245AB9">
        <w:t xml:space="preserve"> </w:t>
      </w:r>
      <w:r>
        <w:t>Planning</w:t>
      </w:r>
      <w:r w:rsidR="00245AB9">
        <w:t xml:space="preserve"> </w:t>
      </w:r>
      <w:r>
        <w:t>for</w:t>
      </w:r>
      <w:r w:rsidR="00245AB9">
        <w:t xml:space="preserve"> </w:t>
      </w:r>
      <w:r>
        <w:t>Life</w:t>
      </w:r>
      <w:r w:rsidR="00245AB9">
        <w:t xml:space="preserve"> </w:t>
      </w:r>
      <w:r>
        <w:t>after</w:t>
      </w:r>
      <w:r w:rsidR="00245AB9">
        <w:t xml:space="preserve"> </w:t>
      </w:r>
      <w:r>
        <w:t>High</w:t>
      </w:r>
      <w:r w:rsidR="00245AB9">
        <w:t xml:space="preserve"> </w:t>
      </w:r>
      <w:r>
        <w:t>School,</w:t>
      </w:r>
      <w:r w:rsidR="00245AB9">
        <w:t xml:space="preserve"> </w:t>
      </w:r>
      <w:r>
        <w:t>Explore</w:t>
      </w:r>
      <w:r w:rsidR="00245AB9">
        <w:t xml:space="preserve"> </w:t>
      </w:r>
      <w:r>
        <w:t>STEM!</w:t>
      </w:r>
      <w:r w:rsidR="00245AB9">
        <w:t xml:space="preserve"> </w:t>
      </w:r>
      <w:r>
        <w:t>Pre-ETS</w:t>
      </w:r>
      <w:r w:rsidR="00245AB9">
        <w:t xml:space="preserve"> </w:t>
      </w:r>
      <w:r>
        <w:t>Tools</w:t>
      </w:r>
      <w:r w:rsidR="00245AB9">
        <w:t xml:space="preserve"> </w:t>
      </w:r>
      <w:r>
        <w:t>for</w:t>
      </w:r>
      <w:r w:rsidR="00245AB9">
        <w:t xml:space="preserve"> </w:t>
      </w:r>
      <w:r>
        <w:t>Students,</w:t>
      </w:r>
      <w:r w:rsidR="00245AB9">
        <w:t xml:space="preserve"> </w:t>
      </w:r>
      <w:r>
        <w:t>Pre-ETS</w:t>
      </w:r>
      <w:r w:rsidR="00245AB9">
        <w:t xml:space="preserve"> </w:t>
      </w:r>
      <w:r>
        <w:t>Elective</w:t>
      </w:r>
      <w:r w:rsidR="00245AB9">
        <w:t xml:space="preserve"> </w:t>
      </w:r>
      <w:r>
        <w:t>Curriculum,</w:t>
      </w:r>
      <w:r w:rsidR="00245AB9">
        <w:t xml:space="preserve"> </w:t>
      </w:r>
      <w:r>
        <w:t>Capacity</w:t>
      </w:r>
      <w:r w:rsidR="00245AB9">
        <w:t xml:space="preserve"> </w:t>
      </w:r>
      <w:r>
        <w:t>Building,</w:t>
      </w:r>
      <w:r w:rsidR="00245AB9">
        <w:t xml:space="preserve"> </w:t>
      </w:r>
      <w:r>
        <w:t>Advise</w:t>
      </w:r>
      <w:r w:rsidR="00245AB9">
        <w:t xml:space="preserve"> </w:t>
      </w:r>
      <w:r>
        <w:t>Texas,</w:t>
      </w:r>
      <w:r w:rsidR="00245AB9">
        <w:t xml:space="preserve"> </w:t>
      </w:r>
      <w:r>
        <w:t>and</w:t>
      </w:r>
      <w:r w:rsidR="00245AB9">
        <w:t xml:space="preserve"> </w:t>
      </w:r>
      <w:r>
        <w:t>Student</w:t>
      </w:r>
      <w:r w:rsidR="00245AB9">
        <w:t xml:space="preserve"> </w:t>
      </w:r>
      <w:r w:rsidR="00372050">
        <w:t>HireAbility</w:t>
      </w:r>
      <w:r w:rsidR="00245AB9">
        <w:t xml:space="preserve"> </w:t>
      </w:r>
      <w:r>
        <w:t>Navigators.</w:t>
      </w:r>
      <w:r w:rsidR="00245AB9">
        <w:t xml:space="preserve"> </w:t>
      </w:r>
      <w:r>
        <w:t>Through</w:t>
      </w:r>
      <w:r w:rsidR="00245AB9">
        <w:t xml:space="preserve"> </w:t>
      </w:r>
      <w:r>
        <w:t>PCI,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better</w:t>
      </w:r>
      <w:r w:rsidR="00245AB9">
        <w:t xml:space="preserve"> </w:t>
      </w:r>
      <w:r>
        <w:t>prepared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competitive-integrated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through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employability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readiness</w:t>
      </w:r>
      <w:r w:rsidR="00245AB9">
        <w:t xml:space="preserve"> </w:t>
      </w:r>
      <w:r>
        <w:t>training,</w:t>
      </w:r>
      <w:r w:rsidR="00245AB9">
        <w:t xml:space="preserve"> </w:t>
      </w:r>
      <w:r>
        <w:t>career</w:t>
      </w:r>
      <w:r w:rsidR="00245AB9">
        <w:t xml:space="preserve"> </w:t>
      </w:r>
      <w:r>
        <w:t>exploration</w:t>
      </w:r>
      <w:r w:rsidR="00245AB9">
        <w:t xml:space="preserve"> </w:t>
      </w:r>
      <w:r>
        <w:t>activities,</w:t>
      </w:r>
      <w:r w:rsidR="00245AB9">
        <w:t xml:space="preserve"> </w:t>
      </w:r>
      <w:r>
        <w:t>work</w:t>
      </w:r>
      <w:r w:rsidR="00245AB9">
        <w:t xml:space="preserve"> </w:t>
      </w:r>
      <w:r>
        <w:t>experience,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education.</w:t>
      </w:r>
    </w:p>
    <w:p w14:paraId="33365202" w14:textId="42FDDDE5" w:rsidR="00B56A43" w:rsidRDefault="00C525EA">
      <w:pPr>
        <w:numPr>
          <w:ilvl w:val="0"/>
          <w:numId w:val="287"/>
        </w:numPr>
      </w:pPr>
      <w:r>
        <w:t>Non-PCI</w:t>
      </w:r>
      <w:r w:rsidR="00245AB9">
        <w:t xml:space="preserve"> </w:t>
      </w:r>
      <w:r>
        <w:t>Pre-ETS</w:t>
      </w:r>
      <w:r w:rsidR="00245AB9">
        <w:t xml:space="preserve"> </w:t>
      </w:r>
      <w:r>
        <w:t>strategies</w:t>
      </w:r>
      <w:r w:rsidR="00245AB9">
        <w:t xml:space="preserve"> </w:t>
      </w:r>
      <w:r>
        <w:t>were</w:t>
      </w:r>
      <w:r w:rsidR="00245AB9">
        <w:t xml:space="preserve"> </w:t>
      </w:r>
      <w:r>
        <w:t>expanded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Year-Round</w:t>
      </w:r>
      <w:r w:rsidR="00245AB9">
        <w:t xml:space="preserve"> </w:t>
      </w:r>
      <w:r>
        <w:t>Paid</w:t>
      </w:r>
      <w:r w:rsidR="00245AB9">
        <w:t xml:space="preserve"> </w:t>
      </w:r>
      <w:r>
        <w:t>Work</w:t>
      </w:r>
      <w:r w:rsidR="00245AB9">
        <w:t xml:space="preserve"> </w:t>
      </w:r>
      <w:r>
        <w:t>Experience,</w:t>
      </w:r>
      <w:r w:rsidR="00245AB9">
        <w:t xml:space="preserve"> </w:t>
      </w:r>
      <w:r>
        <w:t>Group</w:t>
      </w:r>
      <w:r w:rsidR="00245AB9">
        <w:t xml:space="preserve"> </w:t>
      </w:r>
      <w:r>
        <w:t>Skills</w:t>
      </w:r>
      <w:r w:rsidR="00245AB9">
        <w:t xml:space="preserve"> </w:t>
      </w:r>
      <w:r>
        <w:t>Trainings,</w:t>
      </w:r>
      <w:r w:rsidR="00245AB9">
        <w:t xml:space="preserve"> </w:t>
      </w:r>
      <w:r>
        <w:t>and</w:t>
      </w:r>
      <w:r w:rsidR="00245AB9">
        <w:t xml:space="preserve"> </w:t>
      </w:r>
      <w:r>
        <w:t>Explore</w:t>
      </w:r>
      <w:r w:rsidR="00245AB9">
        <w:t xml:space="preserve"> </w:t>
      </w:r>
      <w:r>
        <w:t>Apprenticeship.</w:t>
      </w:r>
      <w:r w:rsidR="00245AB9">
        <w:t xml:space="preserve"> </w:t>
      </w:r>
    </w:p>
    <w:p w14:paraId="45F4F882" w14:textId="2B87DA2A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3:</w:t>
      </w:r>
      <w:r w:rsidR="00245AB9">
        <w:rPr>
          <w:b/>
          <w:bCs/>
        </w:rPr>
        <w:t xml:space="preserve"> </w:t>
      </w:r>
      <w:r>
        <w:rPr>
          <w:b/>
          <w:bCs/>
        </w:rPr>
        <w:t>Partnerships</w:t>
      </w:r>
    </w:p>
    <w:p w14:paraId="61EE6EA3" w14:textId="77777777" w:rsidR="00B56A43" w:rsidRDefault="00C525EA">
      <w:r>
        <w:rPr>
          <w:b/>
          <w:bCs/>
        </w:rPr>
        <w:t>Priorities:</w:t>
      </w:r>
    </w:p>
    <w:p w14:paraId="13175423" w14:textId="72CFB9D6" w:rsidR="00B56A43" w:rsidRDefault="00C525EA">
      <w:r>
        <w:t>Enhance</w:t>
      </w:r>
      <w:r w:rsidR="00245AB9">
        <w:t xml:space="preserve"> </w:t>
      </w:r>
      <w:r>
        <w:t>collaboration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Boards</w:t>
      </w:r>
      <w:r w:rsidR="00245AB9">
        <w:t xml:space="preserve"> </w:t>
      </w:r>
      <w:r>
        <w:t>(Boards),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experiences,</w:t>
      </w:r>
      <w:r w:rsidR="00245AB9">
        <w:t xml:space="preserve"> </w:t>
      </w:r>
      <w:r>
        <w:t>which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in-school</w:t>
      </w:r>
      <w:r w:rsidR="00245AB9">
        <w:t xml:space="preserve"> </w:t>
      </w:r>
      <w:r>
        <w:t>or</w:t>
      </w:r>
      <w:r w:rsidR="00245AB9">
        <w:t xml:space="preserve"> </w:t>
      </w:r>
      <w:r>
        <w:t>after-school</w:t>
      </w:r>
      <w:r w:rsidR="00245AB9">
        <w:t xml:space="preserve"> </w:t>
      </w:r>
      <w:r>
        <w:t>opportunities,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internships,</w:t>
      </w:r>
      <w:r w:rsidR="00245AB9">
        <w:t xml:space="preserve"> </w:t>
      </w:r>
      <w:r>
        <w:t>volunteer</w:t>
      </w:r>
      <w:r w:rsidR="00245AB9">
        <w:t xml:space="preserve"> </w:t>
      </w:r>
      <w:r>
        <w:t>positions,</w:t>
      </w:r>
      <w:r w:rsidR="00245AB9">
        <w:t xml:space="preserve"> </w:t>
      </w:r>
      <w:r>
        <w:t>and</w:t>
      </w:r>
      <w:r w:rsidR="00245AB9">
        <w:t xml:space="preserve"> </w:t>
      </w:r>
      <w:r>
        <w:t>summer</w:t>
      </w:r>
      <w:r w:rsidR="00245AB9">
        <w:t xml:space="preserve"> </w:t>
      </w:r>
      <w:r>
        <w:t>and</w:t>
      </w:r>
      <w:r w:rsidR="00245AB9">
        <w:t xml:space="preserve"> </w:t>
      </w:r>
      <w:r>
        <w:t>year-round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programs.</w:t>
      </w:r>
    </w:p>
    <w:p w14:paraId="01036BEE" w14:textId="7D0A85E2" w:rsidR="00B56A43" w:rsidRDefault="00C525EA">
      <w:r>
        <w:rPr>
          <w:b/>
          <w:bCs/>
        </w:rPr>
        <w:t>Measure: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businesses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hiring,</w:t>
      </w:r>
      <w:r w:rsidR="00245AB9">
        <w:t xml:space="preserve"> </w:t>
      </w:r>
      <w:r>
        <w:t>retention,</w:t>
      </w:r>
      <w:r w:rsidR="00245AB9">
        <w:t xml:space="preserve"> </w:t>
      </w:r>
      <w:r>
        <w:t>and</w:t>
      </w:r>
      <w:r w:rsidR="00245AB9">
        <w:t xml:space="preserve"> </w:t>
      </w:r>
      <w:r>
        <w:t>advancement</w:t>
      </w:r>
      <w:r w:rsidR="00245AB9">
        <w:t xml:space="preserve"> </w:t>
      </w:r>
      <w:r>
        <w:t>strategies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businesses.</w:t>
      </w:r>
    </w:p>
    <w:p w14:paraId="7B503930" w14:textId="1EA14D39" w:rsidR="00B56A43" w:rsidRDefault="00C525EA">
      <w:r>
        <w:t>In</w:t>
      </w:r>
      <w:r w:rsidR="00245AB9">
        <w:t xml:space="preserve"> </w:t>
      </w:r>
      <w:r>
        <w:t>PY’20,</w:t>
      </w:r>
      <w:r w:rsidR="00245AB9">
        <w:t xml:space="preserve"> </w:t>
      </w:r>
      <w:r>
        <w:t>there</w:t>
      </w:r>
      <w:r w:rsidR="00245AB9">
        <w:t xml:space="preserve"> </w:t>
      </w:r>
      <w:r>
        <w:t>were</w:t>
      </w:r>
      <w:r w:rsidR="00245AB9">
        <w:t xml:space="preserve"> </w:t>
      </w:r>
      <w:r>
        <w:t>80</w:t>
      </w:r>
      <w:r w:rsidR="00245AB9">
        <w:t xml:space="preserve"> </w:t>
      </w:r>
      <w:r>
        <w:t>VRD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459</w:t>
      </w:r>
      <w:r w:rsidR="00245AB9">
        <w:t xml:space="preserve"> </w:t>
      </w:r>
      <w:r>
        <w:t>different</w:t>
      </w:r>
      <w:r w:rsidR="00245AB9">
        <w:t xml:space="preserve"> </w:t>
      </w:r>
      <w:r>
        <w:t>employers.</w:t>
      </w:r>
      <w:r w:rsidR="00245AB9">
        <w:t xml:space="preserve"> </w:t>
      </w:r>
      <w:r>
        <w:t>In</w:t>
      </w:r>
      <w:r w:rsidR="00245AB9">
        <w:t xml:space="preserve"> </w:t>
      </w:r>
      <w:r>
        <w:t>previous</w:t>
      </w:r>
      <w:r w:rsidR="00245AB9">
        <w:t xml:space="preserve"> </w:t>
      </w:r>
      <w:r>
        <w:t>PY’s,</w:t>
      </w:r>
      <w:r w:rsidR="00245AB9">
        <w:t xml:space="preserve"> </w:t>
      </w:r>
      <w:r>
        <w:t>VRD</w:t>
      </w:r>
      <w:r w:rsidR="00245AB9">
        <w:t xml:space="preserve"> </w:t>
      </w:r>
      <w:r>
        <w:t>was</w:t>
      </w:r>
      <w:r w:rsidR="00245AB9">
        <w:t xml:space="preserve"> </w:t>
      </w:r>
      <w:r>
        <w:t>unable</w:t>
      </w:r>
      <w:r w:rsidR="00245AB9">
        <w:t xml:space="preserve"> </w:t>
      </w:r>
      <w:r>
        <w:t>to</w:t>
      </w:r>
      <w:r w:rsidR="00245AB9">
        <w:t xml:space="preserve"> </w:t>
      </w:r>
      <w:r>
        <w:t>track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tracking</w:t>
      </w:r>
      <w:r w:rsidR="00245AB9">
        <w:t xml:space="preserve"> </w:t>
      </w:r>
      <w:r>
        <w:t>system.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Business</w:t>
      </w:r>
      <w:r w:rsidR="00245AB9">
        <w:t xml:space="preserve"> </w:t>
      </w:r>
      <w:r>
        <w:t>Team</w:t>
      </w:r>
      <w:r w:rsidR="00245AB9">
        <w:t xml:space="preserve"> </w:t>
      </w:r>
      <w:r>
        <w:t>is</w:t>
      </w:r>
      <w:r w:rsidR="00245AB9">
        <w:t xml:space="preserve"> </w:t>
      </w:r>
      <w:r>
        <w:t>now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labor</w:t>
      </w:r>
      <w:r w:rsidR="00245AB9">
        <w:t xml:space="preserve"> </w:t>
      </w:r>
      <w:r>
        <w:t>exchange</w:t>
      </w:r>
      <w:r w:rsidR="00245AB9">
        <w:t xml:space="preserve"> </w:t>
      </w:r>
      <w:r>
        <w:t>system,</w:t>
      </w:r>
      <w:r w:rsidR="00245AB9">
        <w:t xml:space="preserve"> </w:t>
      </w:r>
      <w:r>
        <w:t>WorkInTexas.com,</w:t>
      </w:r>
      <w:r w:rsidR="00245AB9">
        <w:t xml:space="preserve"> </w:t>
      </w:r>
      <w:r>
        <w:t>which</w:t>
      </w:r>
      <w:r w:rsidR="00245AB9">
        <w:t xml:space="preserve"> </w:t>
      </w:r>
      <w:r>
        <w:t>allows</w:t>
      </w:r>
      <w:r w:rsidR="00245AB9">
        <w:t xml:space="preserve"> </w:t>
      </w:r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to</w:t>
      </w:r>
      <w:r w:rsidR="00245AB9">
        <w:t xml:space="preserve"> </w:t>
      </w:r>
      <w:r>
        <w:t>show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provided.</w:t>
      </w:r>
      <w:r w:rsidR="00245AB9">
        <w:t xml:space="preserve"> </w:t>
      </w:r>
      <w:r>
        <w:t>Additional</w:t>
      </w:r>
      <w:r w:rsidR="00245AB9">
        <w:t xml:space="preserve"> </w:t>
      </w:r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 w:rsidR="00D35C14">
        <w:t>has</w:t>
      </w:r>
      <w:r w:rsidR="00245AB9">
        <w:t xml:space="preserve"> </w:t>
      </w:r>
      <w:r>
        <w:t>strengthened</w:t>
      </w:r>
      <w:r w:rsidR="00245AB9">
        <w:t xml:space="preserve"> </w:t>
      </w:r>
      <w:r>
        <w:t>VRD’s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outreach</w:t>
      </w:r>
      <w:r w:rsidR="00245AB9">
        <w:t xml:space="preserve"> </w:t>
      </w:r>
      <w:r>
        <w:t>and</w:t>
      </w:r>
      <w:r w:rsidR="00245AB9">
        <w:t xml:space="preserve"> </w:t>
      </w:r>
      <w:r>
        <w:t>engage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industry</w:t>
      </w:r>
      <w:r w:rsidR="00245AB9">
        <w:t xml:space="preserve"> </w:t>
      </w:r>
      <w:r>
        <w:t>organizations</w:t>
      </w:r>
    </w:p>
    <w:p w14:paraId="4FAEDB54" w14:textId="02708AB7" w:rsidR="00B56A43" w:rsidRDefault="00C525EA">
      <w:r>
        <w:rPr>
          <w:b/>
          <w:bCs/>
        </w:rPr>
        <w:t>Measure: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experiences.</w:t>
      </w:r>
    </w:p>
    <w:p w14:paraId="0220F252" w14:textId="59ADF638" w:rsidR="00B56A43" w:rsidRDefault="00C525EA"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2020,</w:t>
      </w:r>
      <w:r w:rsidR="00245AB9">
        <w:t xml:space="preserve"> </w:t>
      </w:r>
      <w:r>
        <w:t>3,026</w:t>
      </w:r>
      <w:r w:rsidR="00245AB9">
        <w:t xml:space="preserve"> </w:t>
      </w:r>
      <w:r>
        <w:t>customers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opportunities</w:t>
      </w:r>
      <w:r w:rsidR="00245AB9">
        <w:t xml:space="preserve"> </w:t>
      </w:r>
      <w:r>
        <w:t>across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participants</w:t>
      </w:r>
      <w:r w:rsidR="00245AB9">
        <w:t xml:space="preserve"> </w:t>
      </w:r>
      <w:r>
        <w:t>did</w:t>
      </w:r>
      <w:r w:rsidR="00245AB9">
        <w:t xml:space="preserve"> </w:t>
      </w:r>
      <w:r>
        <w:t>decrease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PY</w:t>
      </w:r>
      <w:r w:rsidR="00245AB9">
        <w:t xml:space="preserve"> </w:t>
      </w:r>
      <w:r>
        <w:t>since</w:t>
      </w:r>
      <w:r w:rsidR="00245AB9">
        <w:t xml:space="preserve"> </w:t>
      </w:r>
      <w:r>
        <w:t>many</w:t>
      </w:r>
      <w:r w:rsidR="00245AB9">
        <w:t xml:space="preserve"> </w:t>
      </w:r>
      <w:r>
        <w:t>opportunities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offered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COVID.</w:t>
      </w:r>
      <w:r w:rsidR="00245AB9">
        <w:t xml:space="preserve"> </w:t>
      </w:r>
      <w:r>
        <w:t>Some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programs</w:t>
      </w:r>
      <w:r w:rsidR="00245AB9">
        <w:t xml:space="preserve"> </w:t>
      </w:r>
      <w:r>
        <w:t>included</w:t>
      </w:r>
      <w:r w:rsidR="00245AB9">
        <w:t xml:space="preserve"> </w:t>
      </w:r>
      <w:r>
        <w:t>Summer</w:t>
      </w:r>
      <w:r w:rsidR="00245AB9">
        <w:t xml:space="preserve"> </w:t>
      </w:r>
      <w:r>
        <w:t>Earn</w:t>
      </w:r>
      <w:r w:rsidR="00245AB9">
        <w:t xml:space="preserve"> </w:t>
      </w:r>
      <w:r>
        <w:t>and</w:t>
      </w:r>
      <w:r w:rsidR="00245AB9">
        <w:t xml:space="preserve"> </w:t>
      </w:r>
      <w:r>
        <w:t>Learn,</w:t>
      </w:r>
      <w:r w:rsidR="00245AB9">
        <w:t xml:space="preserve"> </w:t>
      </w:r>
      <w:r>
        <w:t>Project</w:t>
      </w:r>
      <w:r w:rsidR="00245AB9">
        <w:t xml:space="preserve"> </w:t>
      </w:r>
      <w:r>
        <w:t>SEARCH,</w:t>
      </w:r>
      <w:r w:rsidR="00245AB9">
        <w:t xml:space="preserve"> </w:t>
      </w:r>
      <w:r>
        <w:t>WINCO,</w:t>
      </w:r>
      <w:r w:rsidR="00245AB9">
        <w:t xml:space="preserve"> </w:t>
      </w:r>
      <w:r>
        <w:t>Walgreens</w:t>
      </w:r>
      <w:r w:rsidR="00245AB9">
        <w:t xml:space="preserve"> </w:t>
      </w:r>
      <w:r>
        <w:t>Distribution</w:t>
      </w:r>
      <w:r w:rsidR="00245AB9">
        <w:t xml:space="preserve"> </w:t>
      </w:r>
      <w:r>
        <w:t>Center</w:t>
      </w:r>
      <w:r w:rsidR="00245AB9">
        <w:t xml:space="preserve"> </w:t>
      </w:r>
      <w:r>
        <w:t>and</w:t>
      </w:r>
      <w:r w:rsidR="00245AB9">
        <w:t xml:space="preserve"> </w:t>
      </w:r>
      <w:r>
        <w:t>REDI,</w:t>
      </w:r>
      <w:r w:rsidR="00245AB9">
        <w:t xml:space="preserve"> </w:t>
      </w:r>
      <w:r>
        <w:t>WACO</w:t>
      </w:r>
      <w:r w:rsidR="00245AB9">
        <w:t xml:space="preserve"> </w:t>
      </w:r>
      <w:r>
        <w:t>Project,</w:t>
      </w:r>
      <w:r w:rsidR="00245AB9">
        <w:t xml:space="preserve"> </w:t>
      </w:r>
      <w:r>
        <w:t>and</w:t>
      </w:r>
      <w:r w:rsidR="00245AB9">
        <w:t xml:space="preserve"> </w:t>
      </w:r>
      <w:r>
        <w:t>year-round</w:t>
      </w:r>
      <w:r w:rsidR="00245AB9">
        <w:t xml:space="preserve"> </w:t>
      </w:r>
      <w:r>
        <w:t>paid</w:t>
      </w:r>
      <w:r w:rsidR="00245AB9">
        <w:t xml:space="preserve"> </w:t>
      </w:r>
      <w:r>
        <w:t>work</w:t>
      </w:r>
      <w:r w:rsidR="00245AB9">
        <w:t xml:space="preserve"> </w:t>
      </w:r>
      <w:r>
        <w:t>experience.</w:t>
      </w:r>
    </w:p>
    <w:p w14:paraId="44FCEE3C" w14:textId="20E2E369" w:rsidR="00B56A43" w:rsidRDefault="00C525EA">
      <w:r>
        <w:rPr>
          <w:b/>
          <w:bCs/>
        </w:rPr>
        <w:t>Measure</w:t>
      </w:r>
      <w:r>
        <w:t>: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partnerships</w:t>
      </w:r>
      <w:r w:rsidR="00245AB9">
        <w:t xml:space="preserve"> </w:t>
      </w:r>
      <w:r>
        <w:t>for</w:t>
      </w:r>
      <w:r w:rsidR="00245AB9">
        <w:t xml:space="preserve"> </w:t>
      </w:r>
      <w:r>
        <w:t>special</w:t>
      </w:r>
      <w:r w:rsidR="00245AB9">
        <w:t xml:space="preserve"> </w:t>
      </w:r>
      <w:r>
        <w:t>initiatives</w:t>
      </w:r>
      <w:r w:rsidR="00245AB9">
        <w:t xml:space="preserve"> </w:t>
      </w:r>
      <w:r>
        <w:t>and</w:t>
      </w:r>
      <w:r w:rsidR="00245AB9">
        <w:t xml:space="preserve"> </w:t>
      </w:r>
      <w:r>
        <w:t>ongoing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businesses.</w:t>
      </w:r>
    </w:p>
    <w:p w14:paraId="364C415A" w14:textId="5361029D" w:rsidR="00B56A43" w:rsidRDefault="00C525EA">
      <w:r>
        <w:t>In</w:t>
      </w:r>
      <w:r w:rsidR="00245AB9">
        <w:t xml:space="preserve"> </w:t>
      </w:r>
      <w:r>
        <w:t>PY’20,</w:t>
      </w:r>
      <w:r w:rsidR="00245AB9">
        <w:t xml:space="preserve"> </w:t>
      </w:r>
      <w:r>
        <w:t>there</w:t>
      </w:r>
      <w:r w:rsidR="00245AB9">
        <w:t xml:space="preserve"> </w:t>
      </w:r>
      <w:r>
        <w:t>were</w:t>
      </w:r>
      <w:r w:rsidR="00245AB9">
        <w:t xml:space="preserve"> </w:t>
      </w:r>
      <w:r>
        <w:t>52</w:t>
      </w:r>
      <w:r w:rsidR="00245AB9">
        <w:t xml:space="preserve"> </w:t>
      </w:r>
      <w:r>
        <w:t>partnerships</w:t>
      </w:r>
      <w:r w:rsidR="00245AB9">
        <w:t xml:space="preserve"> </w:t>
      </w:r>
      <w:r>
        <w:t>for</w:t>
      </w:r>
      <w:r w:rsidR="00245AB9">
        <w:t xml:space="preserve"> </w:t>
      </w:r>
      <w:r>
        <w:t>special</w:t>
      </w:r>
      <w:r w:rsidR="00245AB9">
        <w:t xml:space="preserve"> </w:t>
      </w:r>
      <w:r>
        <w:t>initiatives</w:t>
      </w:r>
      <w:r w:rsidR="00245AB9">
        <w:t xml:space="preserve"> </w:t>
      </w:r>
      <w:r>
        <w:t>with</w:t>
      </w:r>
      <w:r w:rsidR="00245AB9">
        <w:t xml:space="preserve"> </w:t>
      </w:r>
      <w:r>
        <w:t>businesses,</w:t>
      </w:r>
      <w:r w:rsidR="00245AB9">
        <w:t xml:space="preserve"> </w:t>
      </w:r>
      <w:r>
        <w:t>compared</w:t>
      </w:r>
      <w:r w:rsidR="00245AB9">
        <w:t xml:space="preserve"> </w:t>
      </w:r>
      <w:r>
        <w:t>to</w:t>
      </w:r>
      <w:r w:rsidR="00245AB9">
        <w:t xml:space="preserve"> </w:t>
      </w:r>
      <w:r>
        <w:t>45</w:t>
      </w:r>
      <w:r w:rsidR="00245AB9">
        <w:t xml:space="preserve"> </w:t>
      </w:r>
      <w:r>
        <w:t>in</w:t>
      </w:r>
      <w:r w:rsidR="00245AB9">
        <w:t xml:space="preserve"> </w:t>
      </w:r>
      <w:r>
        <w:t>PY’18.</w:t>
      </w:r>
    </w:p>
    <w:p w14:paraId="2673E41A" w14:textId="7823ED35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3</w:t>
      </w:r>
      <w:r w:rsidR="00245AB9">
        <w:rPr>
          <w:b/>
          <w:bCs/>
        </w:rPr>
        <w:t xml:space="preserve"> </w:t>
      </w:r>
      <w:r>
        <w:rPr>
          <w:b/>
          <w:bCs/>
        </w:rPr>
        <w:t>Strategies</w:t>
      </w:r>
      <w:r w:rsidR="00245AB9">
        <w:rPr>
          <w:b/>
          <w:bCs/>
        </w:rPr>
        <w:t xml:space="preserve"> </w:t>
      </w:r>
      <w:r>
        <w:rPr>
          <w:b/>
          <w:bCs/>
        </w:rPr>
        <w:t>Contributing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Success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Goals:</w:t>
      </w:r>
    </w:p>
    <w:p w14:paraId="47027B15" w14:textId="06613073" w:rsidR="00B56A43" w:rsidRDefault="00C525EA">
      <w:r>
        <w:t>VRD</w:t>
      </w:r>
      <w:r w:rsidR="00245AB9">
        <w:t xml:space="preserve"> </w:t>
      </w:r>
      <w:r>
        <w:t>implemented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strengthen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enhance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employer</w:t>
      </w:r>
      <w:r w:rsidR="00245AB9">
        <w:t xml:space="preserve"> </w:t>
      </w:r>
      <w:r>
        <w:t>relationships</w:t>
      </w:r>
      <w:r w:rsidR="00245AB9">
        <w:t xml:space="preserve"> </w:t>
      </w:r>
      <w:r>
        <w:t>that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experiences:</w:t>
      </w:r>
    </w:p>
    <w:p w14:paraId="4538B2F7" w14:textId="46559D59" w:rsidR="00B56A43" w:rsidRDefault="00C525EA">
      <w:pPr>
        <w:numPr>
          <w:ilvl w:val="0"/>
          <w:numId w:val="288"/>
        </w:numPr>
      </w:pPr>
      <w:r>
        <w:t>Continuing</w:t>
      </w:r>
      <w:r w:rsidR="00245AB9">
        <w:t xml:space="preserve"> </w:t>
      </w:r>
      <w:r>
        <w:t>to</w:t>
      </w:r>
      <w:r w:rsidR="00245AB9">
        <w:t xml:space="preserve"> </w:t>
      </w:r>
      <w:r>
        <w:t>collaborate</w:t>
      </w:r>
      <w:r w:rsidR="00245AB9">
        <w:t xml:space="preserve"> </w:t>
      </w:r>
      <w:r>
        <w:t>on</w:t>
      </w:r>
      <w:r w:rsidR="00245AB9">
        <w:t xml:space="preserve"> </w:t>
      </w:r>
      <w:r>
        <w:t>special</w:t>
      </w:r>
      <w:r w:rsidR="00245AB9">
        <w:t xml:space="preserve"> </w:t>
      </w:r>
      <w:r>
        <w:t>initiatives</w:t>
      </w:r>
      <w:r w:rsidR="00245AB9">
        <w:t xml:space="preserve"> </w:t>
      </w:r>
      <w:r>
        <w:t>and</w:t>
      </w:r>
      <w:r w:rsidR="00245AB9">
        <w:t xml:space="preserve"> </w:t>
      </w:r>
      <w:r>
        <w:t>activities</w:t>
      </w:r>
      <w:r w:rsidR="00245AB9">
        <w:t xml:space="preserve"> </w:t>
      </w:r>
      <w:r>
        <w:t>for</w:t>
      </w:r>
      <w:r w:rsidR="00245AB9">
        <w:t xml:space="preserve"> </w:t>
      </w:r>
      <w:r>
        <w:t>youth,</w:t>
      </w:r>
      <w:r w:rsidR="00245AB9">
        <w:t xml:space="preserve"> </w:t>
      </w:r>
      <w:r>
        <w:t>veterans,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disabilities;</w:t>
      </w:r>
    </w:p>
    <w:p w14:paraId="2B367B82" w14:textId="1BAA34FB" w:rsidR="00B56A43" w:rsidRDefault="00C525EA">
      <w:pPr>
        <w:numPr>
          <w:ilvl w:val="0"/>
          <w:numId w:val="288"/>
        </w:numPr>
      </w:pP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implementing</w:t>
      </w:r>
      <w:r w:rsidR="00245AB9">
        <w:t xml:space="preserve"> </w:t>
      </w:r>
      <w:r>
        <w:t>summer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programs</w:t>
      </w:r>
      <w:r w:rsidR="00245AB9">
        <w:t xml:space="preserve"> </w:t>
      </w:r>
      <w:r>
        <w:t>with</w:t>
      </w:r>
      <w:r w:rsidR="00245AB9">
        <w:t xml:space="preserve"> </w:t>
      </w:r>
      <w:r>
        <w:t>Boards;</w:t>
      </w:r>
    </w:p>
    <w:p w14:paraId="642CF288" w14:textId="1B697662" w:rsidR="00B56A43" w:rsidRDefault="00C525EA">
      <w:pPr>
        <w:numPr>
          <w:ilvl w:val="0"/>
          <w:numId w:val="288"/>
        </w:numPr>
      </w:pPr>
      <w:r>
        <w:t>Increased</w:t>
      </w:r>
      <w:r w:rsidR="00245AB9">
        <w:t xml:space="preserve"> </w:t>
      </w:r>
      <w:r>
        <w:t>participation</w:t>
      </w:r>
      <w:r w:rsidR="00245AB9">
        <w:t xml:space="preserve"> </w:t>
      </w:r>
      <w:r>
        <w:t>in</w:t>
      </w:r>
      <w:r w:rsidR="00245AB9">
        <w:t xml:space="preserve"> </w:t>
      </w:r>
      <w:r>
        <w:t>Board</w:t>
      </w:r>
      <w:r w:rsidR="00245AB9">
        <w:t xml:space="preserve"> </w:t>
      </w:r>
      <w:r>
        <w:t>committees;</w:t>
      </w:r>
    </w:p>
    <w:p w14:paraId="2B61301D" w14:textId="6EDDD171" w:rsidR="00B56A43" w:rsidRDefault="00C525EA">
      <w:pPr>
        <w:numPr>
          <w:ilvl w:val="0"/>
          <w:numId w:val="288"/>
        </w:numPr>
      </w:pPr>
      <w:r>
        <w:t>Increased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Board</w:t>
      </w:r>
      <w:r w:rsidR="00245AB9">
        <w:t xml:space="preserve"> </w:t>
      </w:r>
      <w:r>
        <w:t>Business</w:t>
      </w:r>
      <w:r w:rsidR="00245AB9">
        <w:t xml:space="preserve"> </w:t>
      </w:r>
      <w:r>
        <w:t>Service</w:t>
      </w:r>
      <w:r w:rsidR="00245AB9">
        <w:t xml:space="preserve"> </w:t>
      </w:r>
      <w:r>
        <w:t>Units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business</w:t>
      </w:r>
      <w:r w:rsidR="00245AB9">
        <w:t xml:space="preserve"> </w:t>
      </w:r>
      <w:r>
        <w:t>intermediaries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local</w:t>
      </w:r>
      <w:r w:rsidR="00245AB9">
        <w:t xml:space="preserve"> </w:t>
      </w:r>
      <w:r>
        <w:t>chambers</w:t>
      </w:r>
      <w:r w:rsidR="00245AB9">
        <w:t xml:space="preserve"> </w:t>
      </w:r>
      <w:r>
        <w:t>of</w:t>
      </w:r>
      <w:r w:rsidR="00245AB9">
        <w:t xml:space="preserve"> </w:t>
      </w:r>
      <w:r>
        <w:t>commerce;</w:t>
      </w:r>
    </w:p>
    <w:p w14:paraId="4A7F80CE" w14:textId="1381C77D" w:rsidR="00B56A43" w:rsidRDefault="00C525EA">
      <w:pPr>
        <w:numPr>
          <w:ilvl w:val="0"/>
          <w:numId w:val="288"/>
        </w:numPr>
      </w:pPr>
      <w:r>
        <w:t>Providing</w:t>
      </w:r>
      <w:r w:rsidR="00245AB9">
        <w:t xml:space="preserve"> </w:t>
      </w:r>
      <w:r>
        <w:t>information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partners</w:t>
      </w:r>
      <w:r w:rsidR="00245AB9">
        <w:t xml:space="preserve"> </w:t>
      </w:r>
      <w:r>
        <w:t>pertaining</w:t>
      </w:r>
      <w:r w:rsidR="00245AB9">
        <w:t xml:space="preserve"> </w:t>
      </w:r>
      <w:r>
        <w:t>to</w:t>
      </w:r>
      <w:r w:rsidR="00245AB9">
        <w:t xml:space="preserve"> </w:t>
      </w:r>
      <w:r>
        <w:t>various</w:t>
      </w:r>
      <w:r w:rsidR="00245AB9">
        <w:t xml:space="preserve"> </w:t>
      </w:r>
      <w:r>
        <w:t>disabilities,</w:t>
      </w:r>
      <w:r w:rsidR="00245AB9">
        <w:t xml:space="preserve"> </w:t>
      </w:r>
      <w:r>
        <w:t>assistive</w:t>
      </w:r>
      <w:r w:rsidR="00245AB9">
        <w:t xml:space="preserve"> </w:t>
      </w:r>
      <w:r>
        <w:t>technology,</w:t>
      </w:r>
      <w:r w:rsidR="00245AB9">
        <w:t xml:space="preserve"> </w:t>
      </w:r>
      <w:r>
        <w:t>and</w:t>
      </w:r>
      <w:r w:rsidR="00245AB9">
        <w:t xml:space="preserve"> </w:t>
      </w:r>
      <w:r>
        <w:t>suggestions</w:t>
      </w:r>
      <w:r w:rsidR="00245AB9">
        <w:t xml:space="preserve"> </w:t>
      </w:r>
      <w:r>
        <w:t>for</w:t>
      </w:r>
      <w:r w:rsidR="00245AB9">
        <w:t xml:space="preserve"> </w:t>
      </w:r>
      <w:r>
        <w:t>reasonable</w:t>
      </w:r>
      <w:r w:rsidR="00245AB9">
        <w:t xml:space="preserve"> </w:t>
      </w:r>
      <w:r>
        <w:t>accommodations;</w:t>
      </w:r>
    </w:p>
    <w:p w14:paraId="187D487D" w14:textId="20F7979E" w:rsidR="00B56A43" w:rsidRDefault="00C525EA">
      <w:pPr>
        <w:numPr>
          <w:ilvl w:val="0"/>
          <w:numId w:val="288"/>
        </w:numPr>
      </w:pP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implementing</w:t>
      </w:r>
      <w:r w:rsidR="00245AB9">
        <w:t xml:space="preserve"> </w:t>
      </w:r>
      <w:r>
        <w:t>agency-wide</w:t>
      </w:r>
      <w:r w:rsidR="00245AB9">
        <w:t xml:space="preserve"> </w:t>
      </w:r>
      <w:r>
        <w:t>business</w:t>
      </w:r>
      <w:r w:rsidR="00245AB9">
        <w:t xml:space="preserve"> </w:t>
      </w:r>
      <w:r>
        <w:t>relationships</w:t>
      </w:r>
      <w:r w:rsidR="00245AB9">
        <w:t xml:space="preserve"> </w:t>
      </w:r>
      <w:r>
        <w:t>strategies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regional</w:t>
      </w:r>
      <w:r w:rsidR="00245AB9">
        <w:t xml:space="preserve"> </w:t>
      </w:r>
      <w:r>
        <w:t>focus</w:t>
      </w:r>
      <w:r w:rsidR="00245AB9">
        <w:t xml:space="preserve"> </w:t>
      </w:r>
      <w:r>
        <w:t>that</w:t>
      </w:r>
      <w:r w:rsidR="00245AB9">
        <w:t xml:space="preserve"> </w:t>
      </w:r>
      <w:r>
        <w:t>creates</w:t>
      </w:r>
      <w:r w:rsidR="00245AB9">
        <w:t xml:space="preserve"> </w:t>
      </w:r>
      <w:r>
        <w:t>a</w:t>
      </w:r>
      <w:r w:rsidR="00245AB9">
        <w:t xml:space="preserve"> </w:t>
      </w:r>
      <w:r>
        <w:t>unified,</w:t>
      </w:r>
      <w:r w:rsidR="00245AB9">
        <w:t xml:space="preserve"> </w:t>
      </w:r>
      <w:r>
        <w:t>comprehensive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businesses;</w:t>
      </w:r>
    </w:p>
    <w:p w14:paraId="19529B3C" w14:textId="23E40228" w:rsidR="00B56A43" w:rsidRDefault="00C525EA">
      <w:pPr>
        <w:numPr>
          <w:ilvl w:val="0"/>
          <w:numId w:val="288"/>
        </w:numPr>
      </w:pPr>
      <w:r>
        <w:t>Providing</w:t>
      </w:r>
      <w:r w:rsidR="00245AB9">
        <w:t xml:space="preserve"> </w:t>
      </w:r>
      <w:r>
        <w:t>dual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instruct</w:t>
      </w:r>
      <w:r w:rsidR="00245AB9">
        <w:t xml:space="preserve"> </w:t>
      </w:r>
      <w:r>
        <w:t>on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best</w:t>
      </w:r>
      <w:r w:rsidR="00245AB9">
        <w:t xml:space="preserve"> </w:t>
      </w:r>
      <w:r>
        <w:t>contact</w:t>
      </w:r>
      <w:r w:rsidR="00245AB9">
        <w:t xml:space="preserve"> </w:t>
      </w:r>
      <w:r>
        <w:t>and</w:t>
      </w:r>
      <w:r w:rsidR="00245AB9">
        <w:t xml:space="preserve"> </w:t>
      </w:r>
      <w:r>
        <w:t>meet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our</w:t>
      </w:r>
      <w:r w:rsidR="00245AB9">
        <w:t xml:space="preserve"> </w:t>
      </w:r>
      <w:r>
        <w:t>business</w:t>
      </w:r>
      <w:r w:rsidR="00245AB9">
        <w:t xml:space="preserve"> </w:t>
      </w:r>
      <w:r>
        <w:t>partners;</w:t>
      </w:r>
      <w:r w:rsidR="00245AB9">
        <w:t xml:space="preserve"> </w:t>
      </w:r>
      <w:r>
        <w:t>and</w:t>
      </w:r>
    </w:p>
    <w:p w14:paraId="111A0CA4" w14:textId="6974379B" w:rsidR="00B56A43" w:rsidRDefault="00C525EA">
      <w:pPr>
        <w:numPr>
          <w:ilvl w:val="0"/>
          <w:numId w:val="288"/>
        </w:numPr>
      </w:pPr>
      <w:r>
        <w:t>Aligning</w:t>
      </w:r>
      <w:r w:rsidR="00245AB9">
        <w:t xml:space="preserve"> </w:t>
      </w:r>
      <w:r>
        <w:t>counseling</w:t>
      </w:r>
      <w:r w:rsidR="00245AB9">
        <w:t xml:space="preserve"> </w:t>
      </w:r>
      <w:r>
        <w:t>critical</w:t>
      </w:r>
      <w:r w:rsidR="00245AB9">
        <w:t xml:space="preserve"> </w:t>
      </w:r>
      <w:r>
        <w:t>thinking</w:t>
      </w:r>
      <w:r w:rsidR="00245AB9">
        <w:t xml:space="preserve"> </w:t>
      </w:r>
      <w:r>
        <w:t>processes</w:t>
      </w:r>
      <w:r w:rsidR="00245AB9">
        <w:t xml:space="preserve"> </w:t>
      </w:r>
      <w:r>
        <w:t>with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and</w:t>
      </w:r>
      <w:r w:rsidR="00245AB9">
        <w:t xml:space="preserve"> </w:t>
      </w:r>
      <w:r>
        <w:t>data</w:t>
      </w:r>
      <w:r w:rsidR="00245AB9">
        <w:t xml:space="preserve"> </w:t>
      </w:r>
      <w:r>
        <w:t>to</w:t>
      </w:r>
      <w:r w:rsidR="00245AB9">
        <w:t xml:space="preserve"> </w:t>
      </w:r>
      <w:r>
        <w:t>engage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defining</w:t>
      </w:r>
      <w:r w:rsidR="00245AB9">
        <w:t xml:space="preserve"> </w:t>
      </w:r>
      <w:r>
        <w:t>their</w:t>
      </w:r>
      <w:r w:rsidR="00245AB9">
        <w:t xml:space="preserve"> </w:t>
      </w:r>
      <w:r>
        <w:t>optimal</w:t>
      </w:r>
      <w:r w:rsidR="00245AB9">
        <w:t xml:space="preserve"> </w:t>
      </w:r>
      <w:r>
        <w:t>vocational</w:t>
      </w:r>
      <w:r w:rsidR="00245AB9">
        <w:t xml:space="preserve"> </w:t>
      </w:r>
      <w:r>
        <w:t>opportunities.</w:t>
      </w:r>
    </w:p>
    <w:p w14:paraId="2F6399C4" w14:textId="5A600A12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VRD</w:t>
      </w:r>
    </w:p>
    <w:p w14:paraId="1B0EB1CC" w14:textId="4376FB39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listed</w:t>
      </w:r>
      <w:r w:rsidR="00245AB9">
        <w:t xml:space="preserve"> </w:t>
      </w:r>
      <w:r>
        <w:t>above,</w:t>
      </w:r>
      <w:r w:rsidR="00245AB9">
        <w:t xml:space="preserve"> </w:t>
      </w:r>
      <w:r>
        <w:t>priorities</w:t>
      </w:r>
      <w:r w:rsidR="00245AB9">
        <w:t xml:space="preserve"> </w:t>
      </w:r>
      <w:r>
        <w:t>for</w:t>
      </w:r>
      <w:r w:rsidR="00245AB9">
        <w:t xml:space="preserve"> </w:t>
      </w:r>
      <w:r>
        <w:t>funds</w:t>
      </w:r>
      <w:r w:rsidR="00245AB9">
        <w:t xml:space="preserve"> </w:t>
      </w:r>
      <w:r>
        <w:t>received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§603</w:t>
      </w:r>
      <w:r w:rsidR="00245AB9">
        <w:t xml:space="preserve"> </w:t>
      </w:r>
      <w:r>
        <w:t>are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who</w:t>
      </w:r>
      <w:r w:rsidR="00245AB9">
        <w:t xml:space="preserve"> </w:t>
      </w:r>
      <w:r>
        <w:t>achieve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statewide,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within</w:t>
      </w:r>
      <w:r w:rsidR="00245AB9">
        <w:t xml:space="preserve"> </w:t>
      </w:r>
      <w:r>
        <w:t>their</w:t>
      </w:r>
      <w:r w:rsidR="00245AB9">
        <w:t xml:space="preserve"> </w:t>
      </w:r>
      <w:r>
        <w:t>home</w:t>
      </w:r>
      <w:r w:rsidR="00245AB9">
        <w:t xml:space="preserve"> </w:t>
      </w:r>
      <w:r>
        <w:t>communities.</w:t>
      </w:r>
    </w:p>
    <w:p w14:paraId="1DC79E6D" w14:textId="1A6F9A5F" w:rsidR="00B56A43" w:rsidRDefault="00C525EA">
      <w:r>
        <w:t>Goal:</w:t>
      </w:r>
      <w:r w:rsidR="00245AB9">
        <w:t xml:space="preserve"> </w:t>
      </w:r>
      <w:r>
        <w:t>Provide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require</w:t>
      </w:r>
      <w:r w:rsidR="00245AB9">
        <w:t xml:space="preserve"> </w:t>
      </w:r>
      <w:r>
        <w:t>extended</w:t>
      </w:r>
      <w:r w:rsidR="00245AB9">
        <w:t xml:space="preserve"> </w:t>
      </w:r>
      <w:r>
        <w:t>supports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an</w:t>
      </w:r>
      <w:r w:rsidR="00245AB9">
        <w:t xml:space="preserve"> </w:t>
      </w:r>
      <w:r>
        <w:t>employment</w:t>
      </w:r>
      <w:r w:rsidR="00245AB9">
        <w:t xml:space="preserve"> </w:t>
      </w:r>
      <w:r>
        <w:t>outcome.</w:t>
      </w:r>
    </w:p>
    <w:p w14:paraId="0E1581BC" w14:textId="40069C88" w:rsidR="00B56A43" w:rsidRDefault="00C525EA">
      <w:r>
        <w:rPr>
          <w:b/>
          <w:bCs/>
        </w:rPr>
        <w:t>Measure</w:t>
      </w:r>
      <w:r>
        <w:t>:</w:t>
      </w:r>
      <w:r w:rsidR="00245AB9">
        <w:t xml:space="preserve"> </w:t>
      </w:r>
      <w:r>
        <w:t>50</w:t>
      </w:r>
      <w:r w:rsidR="00245AB9">
        <w:t xml:space="preserve"> </w:t>
      </w:r>
      <w:r>
        <w:t>percent</w:t>
      </w:r>
      <w:r w:rsidR="00245AB9">
        <w:t xml:space="preserve"> </w:t>
      </w:r>
      <w:r>
        <w:t>or</w:t>
      </w:r>
      <w:r w:rsidR="00245AB9">
        <w:t xml:space="preserve"> </w:t>
      </w:r>
      <w:r>
        <w:t>greater</w:t>
      </w:r>
      <w:r w:rsidR="00245AB9">
        <w:t xml:space="preserve"> </w:t>
      </w:r>
      <w:r>
        <w:t>of</w:t>
      </w:r>
      <w:r w:rsidR="00245AB9">
        <w:t xml:space="preserve"> </w:t>
      </w:r>
      <w:r>
        <w:t>VRD</w:t>
      </w:r>
      <w:r w:rsidR="00245AB9">
        <w:t xml:space="preserve"> </w:t>
      </w:r>
      <w:r>
        <w:t>customers</w:t>
      </w:r>
      <w:r w:rsidR="00245AB9">
        <w:t xml:space="preserve"> </w:t>
      </w:r>
      <w:r>
        <w:t>exiting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after</w:t>
      </w:r>
      <w:r w:rsidR="00245AB9">
        <w:t xml:space="preserve"> </w:t>
      </w:r>
      <w:r>
        <w:t>receiving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will</w:t>
      </w:r>
      <w:r w:rsidR="00245AB9">
        <w:t xml:space="preserve"> </w:t>
      </w:r>
      <w:r>
        <w:t>achieve</w:t>
      </w:r>
      <w:r w:rsidR="00245AB9">
        <w:t xml:space="preserve"> </w:t>
      </w:r>
      <w:r>
        <w:t>an</w:t>
      </w:r>
      <w:r w:rsidR="00245AB9">
        <w:t xml:space="preserve"> </w:t>
      </w:r>
      <w:r>
        <w:t>employment</w:t>
      </w:r>
      <w:r w:rsidR="00245AB9">
        <w:t xml:space="preserve"> </w:t>
      </w:r>
      <w:r>
        <w:t>outcome.</w:t>
      </w:r>
    </w:p>
    <w:p w14:paraId="6C4E0854" w14:textId="77777777" w:rsidR="00EC2150" w:rsidRDefault="00EC215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0"/>
        <w:gridCol w:w="2678"/>
        <w:gridCol w:w="3422"/>
      </w:tblGrid>
      <w:tr w:rsidR="00B56A43" w14:paraId="65D61D16" w14:textId="77777777">
        <w:trPr>
          <w:tblHeader/>
        </w:trPr>
        <w:tc>
          <w:tcPr>
            <w:tcW w:w="9000" w:type="dxa"/>
          </w:tcPr>
          <w:p w14:paraId="6A1EBD5F" w14:textId="714C9647" w:rsidR="00B56A43" w:rsidRPr="001556EA" w:rsidRDefault="00245AB9" w:rsidP="00891C1E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PY’20</w:t>
            </w:r>
          </w:p>
        </w:tc>
        <w:tc>
          <w:tcPr>
            <w:tcW w:w="9000" w:type="dxa"/>
          </w:tcPr>
          <w:p w14:paraId="3853C891" w14:textId="5CDB5C67" w:rsidR="00B56A43" w:rsidRPr="001556EA" w:rsidRDefault="00245AB9" w:rsidP="00891C1E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Goal</w:t>
            </w:r>
          </w:p>
        </w:tc>
        <w:tc>
          <w:tcPr>
            <w:tcW w:w="9000" w:type="dxa"/>
          </w:tcPr>
          <w:p w14:paraId="01424177" w14:textId="6CE10419" w:rsidR="00B56A43" w:rsidRPr="001556EA" w:rsidRDefault="00245AB9" w:rsidP="00891C1E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Above/Below</w:t>
            </w: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Target</w:t>
            </w:r>
          </w:p>
        </w:tc>
      </w:tr>
      <w:tr w:rsidR="00B56A43" w14:paraId="6449744D" w14:textId="77777777" w:rsidTr="00886FBC">
        <w:trPr>
          <w:cantSplit/>
        </w:trPr>
        <w:tc>
          <w:tcPr>
            <w:tcW w:w="9000" w:type="dxa"/>
          </w:tcPr>
          <w:p w14:paraId="6226D14C" w14:textId="04E52C2B" w:rsidR="00B56A43" w:rsidRDefault="00245AB9" w:rsidP="00891C1E">
            <w:pPr>
              <w:ind w:left="708" w:hanging="708"/>
            </w:pPr>
            <w:r>
              <w:t xml:space="preserve"> </w:t>
            </w:r>
            <w:r w:rsidR="00C525EA">
              <w:t>67.28%</w:t>
            </w:r>
          </w:p>
        </w:tc>
        <w:tc>
          <w:tcPr>
            <w:tcW w:w="9000" w:type="dxa"/>
          </w:tcPr>
          <w:p w14:paraId="06384307" w14:textId="28920F5D" w:rsidR="00B56A43" w:rsidRDefault="00245AB9" w:rsidP="00891C1E">
            <w:pPr>
              <w:ind w:left="708" w:hanging="708"/>
            </w:pPr>
            <w:r>
              <w:t xml:space="preserve"> </w:t>
            </w:r>
            <w:r w:rsidR="00C525EA">
              <w:t>50%</w:t>
            </w:r>
          </w:p>
        </w:tc>
        <w:tc>
          <w:tcPr>
            <w:tcW w:w="9000" w:type="dxa"/>
          </w:tcPr>
          <w:p w14:paraId="37702508" w14:textId="0D52602B" w:rsidR="00B56A43" w:rsidRDefault="00245AB9" w:rsidP="00891C1E">
            <w:pPr>
              <w:ind w:left="708" w:hanging="708"/>
            </w:pPr>
            <w:r>
              <w:t xml:space="preserve"> </w:t>
            </w:r>
            <w:r w:rsidR="00C525EA">
              <w:t>(+)</w:t>
            </w:r>
            <w:r>
              <w:t xml:space="preserve"> </w:t>
            </w:r>
            <w:r w:rsidR="00C525EA">
              <w:t>17.28%</w:t>
            </w:r>
          </w:p>
        </w:tc>
      </w:tr>
    </w:tbl>
    <w:p w14:paraId="5D45E631" w14:textId="77777777" w:rsidR="00EC2150" w:rsidRDefault="00EC2150"/>
    <w:p w14:paraId="70FFAA5A" w14:textId="38CEF1D8" w:rsidR="00B56A43" w:rsidRDefault="00C525EA">
      <w:r>
        <w:t>In</w:t>
      </w:r>
      <w:r w:rsidR="00245AB9">
        <w:t xml:space="preserve"> </w:t>
      </w:r>
      <w:r>
        <w:t>VRD,</w:t>
      </w:r>
      <w:r w:rsidR="00245AB9">
        <w:t xml:space="preserve"> </w:t>
      </w:r>
      <w:r>
        <w:t>67.28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achieved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after</w:t>
      </w:r>
      <w:r w:rsidR="00245AB9">
        <w:t xml:space="preserve"> </w:t>
      </w:r>
      <w:r>
        <w:t>receiving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exceeding</w:t>
      </w:r>
      <w:r w:rsidR="00245AB9">
        <w:t xml:space="preserve"> </w:t>
      </w:r>
      <w:r>
        <w:t>the</w:t>
      </w:r>
      <w:r w:rsidR="00245AB9">
        <w:t xml:space="preserve"> </w:t>
      </w:r>
      <w:r>
        <w:t>target</w:t>
      </w:r>
      <w:r w:rsidR="00245AB9">
        <w:t xml:space="preserve"> </w:t>
      </w:r>
      <w:r>
        <w:t>by</w:t>
      </w:r>
      <w:r w:rsidR="00245AB9">
        <w:t xml:space="preserve"> </w:t>
      </w:r>
      <w:r>
        <w:t>17.28</w:t>
      </w:r>
      <w:r w:rsidR="00245AB9">
        <w:t xml:space="preserve"> </w:t>
      </w:r>
      <w:r>
        <w:t>percent.</w:t>
      </w:r>
    </w:p>
    <w:p w14:paraId="1B372C9E" w14:textId="40C57D9C" w:rsidR="00B56A43" w:rsidRDefault="000C74E2">
      <w:hyperlink w:anchor="_ftnref1" w:history="1">
        <w:r w:rsidR="00C525EA">
          <w:t>[1]</w:t>
        </w:r>
      </w:hyperlink>
      <w:r w:rsidR="00245AB9">
        <w:t xml:space="preserve"> </w:t>
      </w:r>
      <w:r w:rsidR="00C525EA">
        <w:t>Customers</w:t>
      </w:r>
      <w:r w:rsidR="00245AB9">
        <w:t xml:space="preserve"> </w:t>
      </w:r>
      <w:r w:rsidR="00C525EA">
        <w:t>active</w:t>
      </w:r>
      <w:r w:rsidR="00245AB9">
        <w:t xml:space="preserve"> </w:t>
      </w:r>
      <w:r w:rsidR="00C525EA">
        <w:t>with</w:t>
      </w:r>
      <w:r w:rsidR="00245AB9">
        <w:t xml:space="preserve"> </w:t>
      </w:r>
      <w:r w:rsidR="00C525EA">
        <w:t>an</w:t>
      </w:r>
      <w:r w:rsidR="00245AB9">
        <w:t xml:space="preserve"> </w:t>
      </w:r>
      <w:r w:rsidR="00C525EA">
        <w:t>IPE</w:t>
      </w:r>
      <w:r w:rsidR="00245AB9">
        <w:t xml:space="preserve"> </w:t>
      </w:r>
      <w:r w:rsidR="00C525EA">
        <w:t>or</w:t>
      </w:r>
      <w:r w:rsidR="00245AB9">
        <w:t xml:space="preserve"> </w:t>
      </w:r>
      <w:r w:rsidR="00C525EA">
        <w:t>closed</w:t>
      </w:r>
      <w:r w:rsidR="00245AB9">
        <w:t xml:space="preserve"> </w:t>
      </w:r>
      <w:r w:rsidR="00C525EA">
        <w:t>after</w:t>
      </w:r>
      <w:r w:rsidR="00245AB9">
        <w:t xml:space="preserve"> </w:t>
      </w:r>
      <w:r w:rsidR="00C525EA">
        <w:t>IPE</w:t>
      </w:r>
    </w:p>
    <w:p w14:paraId="2EB76EDC" w14:textId="647611F8" w:rsidR="00B56A43" w:rsidRDefault="000C74E2">
      <w:hyperlink w:anchor="_ftnref2" w:history="1">
        <w:r w:rsidR="00C525EA">
          <w:t>[2]</w:t>
        </w:r>
      </w:hyperlink>
      <w:r w:rsidR="00245AB9">
        <w:t xml:space="preserve"> </w:t>
      </w:r>
      <w:r w:rsidR="00C525EA">
        <w:t>Program</w:t>
      </w:r>
      <w:r w:rsidR="00245AB9">
        <w:t xml:space="preserve"> </w:t>
      </w:r>
      <w:r w:rsidR="00C525EA">
        <w:t>Year</w:t>
      </w:r>
      <w:r w:rsidR="00245AB9">
        <w:t xml:space="preserve"> </w:t>
      </w:r>
      <w:r w:rsidR="00C525EA">
        <w:t>2019</w:t>
      </w:r>
    </w:p>
    <w:p w14:paraId="4E24B002" w14:textId="1CE1F48A" w:rsidR="00B56A43" w:rsidRDefault="000C74E2">
      <w:hyperlink w:anchor="_ftnref3" w:history="1">
        <w:r w:rsidR="00C525EA">
          <w:t>[3]</w:t>
        </w:r>
      </w:hyperlink>
      <w:r w:rsidR="00245AB9">
        <w:t xml:space="preserve"> </w:t>
      </w:r>
      <w:r w:rsidR="00C525EA">
        <w:t>Program</w:t>
      </w:r>
      <w:r w:rsidR="00245AB9">
        <w:t xml:space="preserve"> </w:t>
      </w:r>
      <w:r w:rsidR="00C525EA">
        <w:t>Year</w:t>
      </w:r>
      <w:r w:rsidR="00245AB9">
        <w:t xml:space="preserve"> </w:t>
      </w:r>
      <w:r w:rsidR="00C525EA">
        <w:t>2020</w:t>
      </w:r>
    </w:p>
    <w:p w14:paraId="70811E81" w14:textId="64890C8A" w:rsidR="00B56A43" w:rsidRDefault="000C74E2">
      <w:hyperlink w:anchor="_ftnref4" w:history="1">
        <w:r w:rsidR="00C525EA">
          <w:t>[4]</w:t>
        </w:r>
      </w:hyperlink>
      <w:r w:rsidR="00245AB9">
        <w:t xml:space="preserve"> </w:t>
      </w:r>
      <w:r w:rsidR="00C525EA">
        <w:t>Neurodevelopmental</w:t>
      </w:r>
      <w:r w:rsidR="00245AB9">
        <w:t xml:space="preserve"> </w:t>
      </w:r>
      <w:r w:rsidR="00C525EA">
        <w:t>Disability:</w:t>
      </w:r>
      <w:r w:rsidR="00245AB9">
        <w:t xml:space="preserve"> </w:t>
      </w:r>
      <w:r w:rsidR="00C525EA">
        <w:t>Based</w:t>
      </w:r>
      <w:r w:rsidR="00245AB9">
        <w:t xml:space="preserve"> </w:t>
      </w:r>
      <w:r w:rsidR="00C525EA">
        <w:t>on</w:t>
      </w:r>
      <w:r w:rsidR="00245AB9">
        <w:t xml:space="preserve"> </w:t>
      </w:r>
      <w:r w:rsidR="00C525EA">
        <w:t>primary,</w:t>
      </w:r>
      <w:r w:rsidR="00245AB9">
        <w:t xml:space="preserve"> </w:t>
      </w:r>
      <w:r w:rsidR="00C525EA">
        <w:t>secondary,</w:t>
      </w:r>
      <w:r w:rsidR="00245AB9">
        <w:t xml:space="preserve"> </w:t>
      </w:r>
      <w:r w:rsidR="00C525EA">
        <w:t>or</w:t>
      </w:r>
      <w:r w:rsidR="00245AB9">
        <w:t xml:space="preserve"> </w:t>
      </w:r>
      <w:r w:rsidR="00C525EA">
        <w:t>tertiary</w:t>
      </w:r>
      <w:r w:rsidR="00245AB9">
        <w:t xml:space="preserve"> </w:t>
      </w:r>
      <w:r w:rsidR="00C525EA">
        <w:t>disability</w:t>
      </w:r>
      <w:r w:rsidR="00245AB9">
        <w:t xml:space="preserve"> </w:t>
      </w:r>
      <w:r w:rsidR="00C525EA">
        <w:t>cause</w:t>
      </w:r>
      <w:r w:rsidR="00245AB9">
        <w:t xml:space="preserve"> </w:t>
      </w:r>
      <w:r w:rsidR="00C525EA">
        <w:t>code</w:t>
      </w:r>
      <w:r w:rsidR="00245AB9">
        <w:t xml:space="preserve"> </w:t>
      </w:r>
      <w:r w:rsidR="00C525EA">
        <w:t>of</w:t>
      </w:r>
      <w:r w:rsidR="00245AB9">
        <w:t xml:space="preserve"> </w:t>
      </w:r>
      <w:r w:rsidR="00C525EA">
        <w:t>Attention-Deficit</w:t>
      </w:r>
      <w:r w:rsidR="00245AB9">
        <w:t xml:space="preserve"> </w:t>
      </w:r>
      <w:r w:rsidR="00C525EA">
        <w:t>Hyperactivity</w:t>
      </w:r>
      <w:r w:rsidR="00245AB9">
        <w:t xml:space="preserve"> </w:t>
      </w:r>
      <w:r w:rsidR="00C525EA">
        <w:t>Disorder</w:t>
      </w:r>
      <w:r w:rsidR="00245AB9">
        <w:t xml:space="preserve"> </w:t>
      </w:r>
      <w:r w:rsidR="00C525EA">
        <w:t>(ADHD)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07),</w:t>
      </w:r>
      <w:r w:rsidR="00245AB9">
        <w:t xml:space="preserve"> </w:t>
      </w:r>
      <w:r w:rsidR="00C525EA">
        <w:t>Autism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08),</w:t>
      </w:r>
      <w:r w:rsidR="00245AB9">
        <w:t xml:space="preserve"> </w:t>
      </w:r>
      <w:r w:rsidR="00C525EA">
        <w:t>Cognitively</w:t>
      </w:r>
      <w:r w:rsidR="00245AB9">
        <w:t xml:space="preserve"> </w:t>
      </w:r>
      <w:r w:rsidR="00C525EA">
        <w:t>Impaired</w:t>
      </w:r>
      <w:r w:rsidR="00245AB9">
        <w:t xml:space="preserve"> </w:t>
      </w:r>
      <w:r w:rsidR="00C525EA">
        <w:t>(previously</w:t>
      </w:r>
      <w:r w:rsidR="00245AB9">
        <w:t xml:space="preserve"> </w:t>
      </w:r>
      <w:r w:rsidR="00C525EA">
        <w:t>Mental</w:t>
      </w:r>
      <w:r w:rsidR="00245AB9">
        <w:t xml:space="preserve"> </w:t>
      </w:r>
      <w:r w:rsidR="00C525EA">
        <w:t>Retardation)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25),</w:t>
      </w:r>
      <w:r w:rsidR="00245AB9">
        <w:t xml:space="preserve"> </w:t>
      </w:r>
      <w:r w:rsidR="00C525EA">
        <w:t>or</w:t>
      </w:r>
      <w:r w:rsidR="00245AB9">
        <w:t xml:space="preserve"> </w:t>
      </w:r>
      <w:r w:rsidR="00C525EA">
        <w:t>Specific</w:t>
      </w:r>
      <w:r w:rsidR="00245AB9">
        <w:t xml:space="preserve"> </w:t>
      </w:r>
      <w:r w:rsidR="00C525EA">
        <w:t>Learning</w:t>
      </w:r>
      <w:r w:rsidR="00245AB9">
        <w:t xml:space="preserve"> </w:t>
      </w:r>
      <w:r w:rsidR="00C525EA">
        <w:t>Disabilities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34).</w:t>
      </w:r>
      <w:r w:rsidR="00245AB9">
        <w:t xml:space="preserve"> </w:t>
      </w:r>
    </w:p>
    <w:p w14:paraId="247C3CA4" w14:textId="095EDA49" w:rsidR="00B56A43" w:rsidRDefault="000C74E2">
      <w:hyperlink w:anchor="_ftnref5" w:history="1">
        <w:r w:rsidR="00C525EA">
          <w:t>[5]</w:t>
        </w:r>
      </w:hyperlink>
      <w:r w:rsidR="00245AB9">
        <w:t xml:space="preserve"> </w:t>
      </w:r>
      <w:r w:rsidR="00C525EA">
        <w:t>Psychological:</w:t>
      </w:r>
      <w:r w:rsidR="00245AB9">
        <w:t xml:space="preserve"> </w:t>
      </w:r>
      <w:r w:rsidR="00C525EA">
        <w:t>Based</w:t>
      </w:r>
      <w:r w:rsidR="00245AB9">
        <w:t xml:space="preserve"> </w:t>
      </w:r>
      <w:r w:rsidR="00C525EA">
        <w:t>on</w:t>
      </w:r>
      <w:r w:rsidR="00245AB9">
        <w:t xml:space="preserve"> </w:t>
      </w:r>
      <w:r w:rsidR="00C525EA">
        <w:t>primary,</w:t>
      </w:r>
      <w:r w:rsidR="00245AB9">
        <w:t xml:space="preserve"> </w:t>
      </w:r>
      <w:r w:rsidR="00C525EA">
        <w:t>secondary,</w:t>
      </w:r>
      <w:r w:rsidR="00245AB9">
        <w:t xml:space="preserve"> </w:t>
      </w:r>
      <w:r w:rsidR="00C525EA">
        <w:t>or</w:t>
      </w:r>
      <w:r w:rsidR="00245AB9">
        <w:t xml:space="preserve"> </w:t>
      </w:r>
      <w:r w:rsidR="00C525EA">
        <w:t>tertiary</w:t>
      </w:r>
      <w:r w:rsidR="00245AB9">
        <w:t xml:space="preserve"> </w:t>
      </w:r>
      <w:r w:rsidR="00C525EA">
        <w:t>disability</w:t>
      </w:r>
      <w:r w:rsidR="00245AB9">
        <w:t xml:space="preserve"> </w:t>
      </w:r>
      <w:r w:rsidR="00C525EA">
        <w:t>cause</w:t>
      </w:r>
      <w:r w:rsidR="00245AB9">
        <w:t xml:space="preserve"> </w:t>
      </w:r>
      <w:r w:rsidR="00C525EA">
        <w:t>code</w:t>
      </w:r>
      <w:r w:rsidR="00245AB9">
        <w:t xml:space="preserve"> </w:t>
      </w:r>
      <w:r w:rsidR="00C525EA">
        <w:t>of:</w:t>
      </w:r>
      <w:r w:rsidR="00245AB9">
        <w:t xml:space="preserve">  </w:t>
      </w:r>
      <w:r w:rsidR="00C525EA">
        <w:t>Alcohol</w:t>
      </w:r>
      <w:r w:rsidR="00245AB9">
        <w:t xml:space="preserve"> </w:t>
      </w:r>
      <w:r w:rsidR="00C525EA">
        <w:t>Abuse</w:t>
      </w:r>
      <w:r w:rsidR="00245AB9">
        <w:t xml:space="preserve"> </w:t>
      </w:r>
      <w:r w:rsidR="00C525EA">
        <w:t>or</w:t>
      </w:r>
      <w:r w:rsidR="00245AB9">
        <w:t xml:space="preserve"> </w:t>
      </w:r>
      <w:r w:rsidR="00C525EA">
        <w:t>Dependence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02),</w:t>
      </w:r>
      <w:r w:rsidR="00245AB9">
        <w:t xml:space="preserve"> </w:t>
      </w:r>
      <w:r w:rsidR="00C525EA">
        <w:t>Anxiety</w:t>
      </w:r>
      <w:r w:rsidR="00245AB9">
        <w:t xml:space="preserve"> </w:t>
      </w:r>
      <w:r w:rsidR="00C525EA">
        <w:t>Disorders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04),</w:t>
      </w:r>
      <w:r w:rsidR="00245AB9">
        <w:t xml:space="preserve"> </w:t>
      </w:r>
      <w:r w:rsidR="00C525EA">
        <w:t>Depressive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other</w:t>
      </w:r>
      <w:r w:rsidR="00245AB9">
        <w:t xml:space="preserve"> </w:t>
      </w:r>
      <w:r w:rsidR="00C525EA">
        <w:t>Mood</w:t>
      </w:r>
      <w:r w:rsidR="00245AB9">
        <w:t xml:space="preserve"> </w:t>
      </w:r>
      <w:r w:rsidR="00C525EA">
        <w:t>Disorders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15),</w:t>
      </w:r>
      <w:r w:rsidR="00245AB9">
        <w:t xml:space="preserve"> </w:t>
      </w:r>
      <w:r w:rsidR="00C525EA">
        <w:t>Drug</w:t>
      </w:r>
      <w:r w:rsidR="00245AB9">
        <w:t xml:space="preserve"> </w:t>
      </w:r>
      <w:r w:rsidR="00C525EA">
        <w:t>Abuse</w:t>
      </w:r>
      <w:r w:rsidR="00245AB9">
        <w:t xml:space="preserve"> </w:t>
      </w:r>
      <w:r w:rsidR="00C525EA">
        <w:t>or</w:t>
      </w:r>
      <w:r w:rsidR="00245AB9">
        <w:t xml:space="preserve"> </w:t>
      </w:r>
      <w:r w:rsidR="00C525EA">
        <w:t>Dependence</w:t>
      </w:r>
      <w:r w:rsidR="00245AB9">
        <w:t xml:space="preserve"> </w:t>
      </w:r>
      <w:r w:rsidR="00C525EA">
        <w:t>(other</w:t>
      </w:r>
      <w:r w:rsidR="00245AB9">
        <w:t xml:space="preserve"> </w:t>
      </w:r>
      <w:r w:rsidR="00C525EA">
        <w:t>than</w:t>
      </w:r>
      <w:r w:rsidR="00245AB9">
        <w:t xml:space="preserve"> </w:t>
      </w:r>
      <w:r w:rsidR="00C525EA">
        <w:t>alcohol)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18),</w:t>
      </w:r>
      <w:r w:rsidR="00245AB9">
        <w:t xml:space="preserve"> </w:t>
      </w:r>
      <w:r w:rsidR="00C525EA">
        <w:t>Eating</w:t>
      </w:r>
      <w:r w:rsidR="00245AB9">
        <w:t xml:space="preserve"> </w:t>
      </w:r>
      <w:r w:rsidR="00C525EA">
        <w:t>Disorders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19),</w:t>
      </w:r>
      <w:r w:rsidR="00245AB9">
        <w:t xml:space="preserve"> </w:t>
      </w:r>
      <w:r w:rsidR="00C525EA">
        <w:t>Mental</w:t>
      </w:r>
      <w:r w:rsidR="00245AB9">
        <w:t xml:space="preserve"> </w:t>
      </w:r>
      <w:r w:rsidR="00C525EA">
        <w:t>Illness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24),</w:t>
      </w:r>
      <w:r w:rsidR="00245AB9">
        <w:t xml:space="preserve"> </w:t>
      </w:r>
      <w:r w:rsidR="00C525EA">
        <w:t>Personality</w:t>
      </w:r>
      <w:r w:rsidR="00245AB9">
        <w:t xml:space="preserve"> </w:t>
      </w:r>
      <w:r w:rsidR="00C525EA">
        <w:t>Disorders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29),</w:t>
      </w:r>
      <w:r w:rsidR="00245AB9">
        <w:t xml:space="preserve"> </w:t>
      </w:r>
      <w:r w:rsidR="00C525EA">
        <w:t>or</w:t>
      </w:r>
      <w:r w:rsidR="00245AB9">
        <w:t xml:space="preserve"> </w:t>
      </w:r>
      <w:r w:rsidR="00C525EA">
        <w:t>Schizophrenia</w:t>
      </w:r>
      <w:r w:rsidR="00245AB9">
        <w:t xml:space="preserve"> </w:t>
      </w:r>
      <w:r w:rsidR="00C525EA">
        <w:t>and</w:t>
      </w:r>
      <w:r w:rsidR="00245AB9">
        <w:t xml:space="preserve"> </w:t>
      </w:r>
      <w:r w:rsidR="00C525EA">
        <w:t>other</w:t>
      </w:r>
      <w:r w:rsidR="00245AB9">
        <w:t xml:space="preserve"> </w:t>
      </w:r>
      <w:r w:rsidR="00C525EA">
        <w:t>Psychotic</w:t>
      </w:r>
      <w:r w:rsidR="00245AB9">
        <w:t xml:space="preserve"> </w:t>
      </w:r>
      <w:r w:rsidR="00C525EA">
        <w:t>Disorders</w:t>
      </w:r>
      <w:r w:rsidR="00245AB9">
        <w:t xml:space="preserve"> </w:t>
      </w:r>
      <w:r w:rsidR="00C525EA">
        <w:t>(code</w:t>
      </w:r>
      <w:r w:rsidR="00245AB9">
        <w:t xml:space="preserve"> </w:t>
      </w:r>
      <w:r w:rsidR="00C525EA">
        <w:t>33).</w:t>
      </w:r>
    </w:p>
    <w:p w14:paraId="4D2F2A22" w14:textId="47A3EC4D" w:rsidR="00B56A43" w:rsidRDefault="00C525EA">
      <w:pPr>
        <w:pStyle w:val="Heading6"/>
      </w:pPr>
      <w:bookmarkStart w:id="293" w:name="_Toc294"/>
      <w:r>
        <w:t>B.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factors</w:t>
      </w:r>
      <w:r w:rsidR="00245AB9">
        <w:t xml:space="preserve"> </w:t>
      </w:r>
      <w:r>
        <w:t>that</w:t>
      </w:r>
      <w:r w:rsidR="00245AB9">
        <w:t xml:space="preserve"> </w:t>
      </w:r>
      <w:r>
        <w:t>impeded</w:t>
      </w:r>
      <w:r w:rsidR="00245AB9">
        <w:t xml:space="preserve"> </w:t>
      </w:r>
      <w:r>
        <w:t>the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bookmarkEnd w:id="293"/>
    </w:p>
    <w:p w14:paraId="257029ED" w14:textId="326081DA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1:</w:t>
      </w:r>
      <w:r w:rsidR="00245AB9">
        <w:rPr>
          <w:b/>
          <w:bCs/>
        </w:rPr>
        <w:t xml:space="preserve"> </w:t>
      </w:r>
      <w:r>
        <w:rPr>
          <w:b/>
          <w:bCs/>
        </w:rPr>
        <w:t>Target</w:t>
      </w:r>
      <w:r w:rsidR="00245AB9">
        <w:rPr>
          <w:b/>
          <w:bCs/>
        </w:rPr>
        <w:t xml:space="preserve"> </w:t>
      </w:r>
      <w:r>
        <w:rPr>
          <w:b/>
          <w:bCs/>
        </w:rPr>
        <w:t>Populations</w:t>
      </w:r>
      <w:r w:rsidR="00245AB9">
        <w:rPr>
          <w:b/>
          <w:bCs/>
        </w:rPr>
        <w:t xml:space="preserve"> </w:t>
      </w:r>
    </w:p>
    <w:p w14:paraId="5B053F30" w14:textId="77777777" w:rsidR="00B56A43" w:rsidRDefault="00C525EA">
      <w:r>
        <w:t>Priorities:</w:t>
      </w:r>
    </w:p>
    <w:p w14:paraId="73560953" w14:textId="252D56C0" w:rsidR="00B56A43" w:rsidRDefault="00C525EA">
      <w:pPr>
        <w:numPr>
          <w:ilvl w:val="0"/>
          <w:numId w:val="289"/>
        </w:numPr>
      </w:pPr>
      <w:r>
        <w:t>Improve</w:t>
      </w:r>
      <w:r w:rsidR="00245AB9">
        <w:t xml:space="preserve"> </w:t>
      </w:r>
      <w:r>
        <w:t>customer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blind</w:t>
      </w:r>
      <w:r w:rsidR="00245AB9">
        <w:t xml:space="preserve"> </w:t>
      </w:r>
      <w:r>
        <w:t>or</w:t>
      </w:r>
      <w:r w:rsidR="00245AB9">
        <w:t xml:space="preserve"> </w:t>
      </w:r>
      <w:r>
        <w:t>significantly</w:t>
      </w:r>
      <w:r w:rsidR="00245AB9">
        <w:t xml:space="preserve"> </w:t>
      </w:r>
      <w:r>
        <w:t>visually</w:t>
      </w:r>
      <w:r w:rsidR="00245AB9">
        <w:t xml:space="preserve"> </w:t>
      </w:r>
      <w:r>
        <w:t>impaired,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from</w:t>
      </w:r>
      <w:r w:rsidR="00245AB9">
        <w:t xml:space="preserve"> </w:t>
      </w:r>
      <w:r>
        <w:t>minority</w:t>
      </w:r>
      <w:r w:rsidR="00245AB9">
        <w:t xml:space="preserve"> </w:t>
      </w:r>
      <w:r>
        <w:t>backgrounds,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neurodevelopmental</w:t>
      </w:r>
      <w:r w:rsidR="00245AB9">
        <w:t xml:space="preserve"> </w:t>
      </w:r>
      <w:r>
        <w:t>disorders</w:t>
      </w:r>
      <w:r w:rsidR="00245AB9">
        <w:t xml:space="preserve"> </w:t>
      </w:r>
      <w:r>
        <w:t>(including</w:t>
      </w:r>
      <w:r w:rsidR="00245AB9">
        <w:t xml:space="preserve"> </w:t>
      </w:r>
      <w:r>
        <w:t>autism,</w:t>
      </w:r>
      <w:r w:rsidR="00245AB9">
        <w:t xml:space="preserve"> </w:t>
      </w:r>
      <w:r>
        <w:t>intellectual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learning</w:t>
      </w:r>
      <w:r w:rsidR="00245AB9">
        <w:t xml:space="preserve"> </w:t>
      </w:r>
      <w:r>
        <w:t>disabilities),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mental</w:t>
      </w:r>
      <w:r w:rsidR="00245AB9">
        <w:t xml:space="preserve"> </w:t>
      </w:r>
      <w:r>
        <w:t>health</w:t>
      </w:r>
      <w:r w:rsidR="00245AB9">
        <w:t xml:space="preserve"> </w:t>
      </w:r>
      <w:r>
        <w:t>disorders,</w:t>
      </w:r>
      <w:r w:rsidR="00245AB9">
        <w:t xml:space="preserve"> </w:t>
      </w:r>
      <w:r>
        <w:t>and</w:t>
      </w:r>
      <w:r w:rsidR="00245AB9">
        <w:t xml:space="preserve"> </w:t>
      </w:r>
      <w:r>
        <w:t>veterans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</w:p>
    <w:p w14:paraId="46B09CC7" w14:textId="06B9BCA8" w:rsidR="00B56A43" w:rsidRDefault="00C525EA">
      <w:pPr>
        <w:numPr>
          <w:ilvl w:val="0"/>
          <w:numId w:val="289"/>
        </w:numPr>
      </w:pPr>
      <w:r>
        <w:t>Increase</w:t>
      </w:r>
      <w:r w:rsidR="00245AB9">
        <w:t xml:space="preserve"> </w:t>
      </w:r>
      <w:r>
        <w:t>counselors’</w:t>
      </w:r>
      <w:r w:rsidR="00245AB9">
        <w:t xml:space="preserve"> </w:t>
      </w:r>
      <w:r>
        <w:t>knowledge</w:t>
      </w:r>
      <w:r w:rsidR="00245AB9">
        <w:t xml:space="preserve"> </w:t>
      </w:r>
      <w:r>
        <w:t>of</w:t>
      </w:r>
      <w:r w:rsidR="00245AB9">
        <w:t xml:space="preserve"> </w:t>
      </w:r>
      <w:r>
        <w:t>work</w:t>
      </w:r>
      <w:r w:rsidR="00245AB9">
        <w:t xml:space="preserve"> </w:t>
      </w:r>
      <w:r>
        <w:t>incentives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effect</w:t>
      </w:r>
      <w:r w:rsidR="00245AB9">
        <w:t xml:space="preserve"> </w:t>
      </w:r>
      <w:r>
        <w:t>of</w:t>
      </w:r>
      <w:r w:rsidR="00245AB9">
        <w:t xml:space="preserve"> </w:t>
      </w:r>
      <w:r>
        <w:t>earnings</w:t>
      </w:r>
      <w:r w:rsidR="00245AB9">
        <w:t xml:space="preserve"> </w:t>
      </w:r>
      <w:r>
        <w:t>on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Disability</w:t>
      </w:r>
      <w:r w:rsidR="00245AB9">
        <w:t xml:space="preserve"> </w:t>
      </w:r>
      <w:r>
        <w:t>Insurance</w:t>
      </w:r>
      <w:r w:rsidR="00245AB9">
        <w:t xml:space="preserve"> </w:t>
      </w:r>
      <w:r>
        <w:t>and</w:t>
      </w:r>
      <w:r w:rsidR="00245AB9">
        <w:t xml:space="preserve"> </w:t>
      </w:r>
      <w:r>
        <w:t>Supplemental</w:t>
      </w:r>
      <w:r w:rsidR="00245AB9">
        <w:t xml:space="preserve"> </w:t>
      </w:r>
      <w:r>
        <w:t>Security</w:t>
      </w:r>
      <w:r w:rsidR="00245AB9">
        <w:t xml:space="preserve"> </w:t>
      </w:r>
      <w:r>
        <w:t>Income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counselors’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vocational</w:t>
      </w:r>
      <w:r w:rsidR="00245AB9">
        <w:t xml:space="preserve"> </w:t>
      </w:r>
      <w:r>
        <w:t>counseling</w:t>
      </w:r>
      <w:r w:rsidR="00245AB9">
        <w:t xml:space="preserve"> </w:t>
      </w:r>
      <w:r>
        <w:t>on</w:t>
      </w:r>
      <w:r w:rsidR="00245AB9">
        <w:t xml:space="preserve"> </w:t>
      </w:r>
      <w:r>
        <w:t>decisions</w:t>
      </w:r>
      <w:r w:rsidR="00245AB9">
        <w:t xml:space="preserve"> </w:t>
      </w:r>
      <w:r>
        <w:t>impacting</w:t>
      </w:r>
      <w:r w:rsidR="00245AB9">
        <w:t xml:space="preserve"> </w:t>
      </w:r>
      <w:r>
        <w:t>employment.</w:t>
      </w:r>
    </w:p>
    <w:p w14:paraId="007B603A" w14:textId="3464F676" w:rsidR="00B56A43" w:rsidRDefault="00C525EA">
      <w:pPr>
        <w:numPr>
          <w:ilvl w:val="0"/>
          <w:numId w:val="289"/>
        </w:numPr>
      </w:pPr>
      <w:r>
        <w:t>Provide</w:t>
      </w:r>
      <w:r w:rsidR="00245AB9">
        <w:t xml:space="preserve"> </w:t>
      </w:r>
      <w:r>
        <w:t>a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makes</w:t>
      </w:r>
      <w:r w:rsidR="00245AB9">
        <w:t xml:space="preserve"> </w:t>
      </w:r>
      <w:r>
        <w:t>information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services,</w:t>
      </w:r>
      <w:r w:rsidR="00245AB9">
        <w:t xml:space="preserve"> </w:t>
      </w:r>
      <w:r>
        <w:t>providers,</w:t>
      </w:r>
      <w:r w:rsidR="00245AB9">
        <w:t xml:space="preserve"> </w:t>
      </w:r>
      <w:r>
        <w:t>careers,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areas,</w:t>
      </w:r>
      <w:r w:rsidR="00245AB9">
        <w:t xml:space="preserve"> </w:t>
      </w:r>
      <w:r>
        <w:t>to</w:t>
      </w:r>
      <w:r w:rsidR="00245AB9">
        <w:t xml:space="preserve"> </w:t>
      </w:r>
      <w:r>
        <w:t>(1)</w:t>
      </w:r>
      <w:r w:rsidR="00245AB9">
        <w:t xml:space="preserve"> </w:t>
      </w:r>
      <w:r>
        <w:t>enable</w:t>
      </w:r>
      <w:r w:rsidR="00245AB9">
        <w:t xml:space="preserve"> </w:t>
      </w:r>
      <w:r>
        <w:t>informed</w:t>
      </w:r>
      <w:r w:rsidR="00245AB9">
        <w:t xml:space="preserve"> </w:t>
      </w:r>
      <w:r>
        <w:t>customer</w:t>
      </w:r>
      <w:r w:rsidR="00245AB9">
        <w:t xml:space="preserve"> </w:t>
      </w:r>
      <w:r>
        <w:t>choice</w:t>
      </w:r>
      <w:r w:rsidR="00245AB9">
        <w:t xml:space="preserve"> </w:t>
      </w:r>
      <w:r>
        <w:t>and</w:t>
      </w:r>
      <w:r w:rsidR="00245AB9">
        <w:t xml:space="preserve"> </w:t>
      </w:r>
      <w:r>
        <w:t>(2)</w:t>
      </w:r>
      <w:r w:rsidR="00245AB9">
        <w:t xml:space="preserve"> </w:t>
      </w:r>
      <w:r>
        <w:t>deliver</w:t>
      </w:r>
      <w:r w:rsidR="00245AB9">
        <w:t xml:space="preserve"> </w:t>
      </w:r>
      <w:r>
        <w:t>quality</w:t>
      </w:r>
      <w:r w:rsidR="00245AB9">
        <w:t xml:space="preserve"> </w:t>
      </w:r>
      <w:r>
        <w:t>and</w:t>
      </w:r>
      <w:r w:rsidR="00245AB9">
        <w:t xml:space="preserve"> </w:t>
      </w:r>
      <w:r>
        <w:t>timely</w:t>
      </w:r>
      <w:r w:rsidR="00245AB9">
        <w:t xml:space="preserve"> </w:t>
      </w:r>
      <w:r>
        <w:t>services.</w:t>
      </w:r>
    </w:p>
    <w:p w14:paraId="1827540F" w14:textId="17030551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1:</w:t>
      </w:r>
      <w:r w:rsidR="00245AB9">
        <w:rPr>
          <w:b/>
          <w:bCs/>
        </w:rPr>
        <w:t xml:space="preserve"> </w:t>
      </w:r>
      <w:r>
        <w:rPr>
          <w:b/>
          <w:bCs/>
        </w:rPr>
        <w:t>Factors</w:t>
      </w:r>
      <w:r w:rsidR="00245AB9">
        <w:rPr>
          <w:b/>
          <w:bCs/>
        </w:rPr>
        <w:t xml:space="preserve"> </w:t>
      </w:r>
      <w:r>
        <w:rPr>
          <w:b/>
          <w:bCs/>
        </w:rPr>
        <w:t>That</w:t>
      </w:r>
      <w:r w:rsidR="00245AB9">
        <w:rPr>
          <w:b/>
          <w:bCs/>
        </w:rPr>
        <w:t xml:space="preserve"> </w:t>
      </w:r>
      <w:r>
        <w:rPr>
          <w:b/>
          <w:bCs/>
        </w:rPr>
        <w:t>Impeded</w:t>
      </w:r>
      <w:r w:rsidR="00245AB9">
        <w:rPr>
          <w:b/>
          <w:bCs/>
        </w:rPr>
        <w:t xml:space="preserve"> </w:t>
      </w:r>
      <w:r>
        <w:rPr>
          <w:b/>
          <w:bCs/>
        </w:rPr>
        <w:t>Achievement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VRD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Priorities:</w:t>
      </w:r>
    </w:p>
    <w:p w14:paraId="37D085C3" w14:textId="2CF9933D" w:rsidR="00B56A43" w:rsidRDefault="00245AB9">
      <w:pPr>
        <w:numPr>
          <w:ilvl w:val="0"/>
          <w:numId w:val="290"/>
        </w:numPr>
      </w:pPr>
      <w:r>
        <w:t xml:space="preserve"> </w:t>
      </w:r>
      <w:r w:rsidR="00C525EA">
        <w:t>Following</w:t>
      </w:r>
      <w:r>
        <w:t xml:space="preserve"> </w:t>
      </w:r>
      <w:r w:rsidR="00C525EA">
        <w:t>the</w:t>
      </w:r>
      <w:r>
        <w:t xml:space="preserve"> </w:t>
      </w:r>
      <w:r w:rsidR="00C525EA">
        <w:t>onset</w:t>
      </w:r>
      <w:r>
        <w:t xml:space="preserve"> </w:t>
      </w:r>
      <w:r w:rsidR="00C525EA">
        <w:t>of</w:t>
      </w:r>
      <w:r>
        <w:t xml:space="preserve"> </w:t>
      </w:r>
      <w:r w:rsidR="00C525EA">
        <w:t>the</w:t>
      </w:r>
      <w:r>
        <w:t xml:space="preserve"> </w:t>
      </w:r>
      <w:r w:rsidR="00C525EA">
        <w:t>COVID-19</w:t>
      </w:r>
      <w:r>
        <w:t xml:space="preserve"> </w:t>
      </w:r>
      <w:r w:rsidR="00C525EA">
        <w:t>pandemic</w:t>
      </w:r>
      <w:r>
        <w:t xml:space="preserve"> </w:t>
      </w:r>
      <w:r w:rsidR="00C525EA">
        <w:t>in</w:t>
      </w:r>
      <w:r>
        <w:t xml:space="preserve"> </w:t>
      </w:r>
      <w:r w:rsidR="00C525EA">
        <w:t>March</w:t>
      </w:r>
      <w:r>
        <w:t xml:space="preserve"> </w:t>
      </w:r>
      <w:r w:rsidR="00C525EA">
        <w:t>2020,</w:t>
      </w:r>
      <w:r>
        <w:t xml:space="preserve"> </w:t>
      </w:r>
      <w:r w:rsidR="00C525EA">
        <w:t>VRD,</w:t>
      </w:r>
      <w:r>
        <w:t xml:space="preserve"> </w:t>
      </w:r>
      <w:r w:rsidR="00C525EA">
        <w:t>like</w:t>
      </w:r>
      <w:r>
        <w:t xml:space="preserve"> </w:t>
      </w:r>
      <w:r w:rsidR="00C525EA">
        <w:t>many</w:t>
      </w:r>
      <w:r>
        <w:t xml:space="preserve"> </w:t>
      </w:r>
      <w:r w:rsidR="00C525EA">
        <w:t>VR</w:t>
      </w:r>
      <w:r>
        <w:t xml:space="preserve"> </w:t>
      </w:r>
      <w:r w:rsidR="00C525EA">
        <w:t>programs</w:t>
      </w:r>
      <w:r>
        <w:t xml:space="preserve"> </w:t>
      </w:r>
      <w:r w:rsidR="00C525EA">
        <w:t>across</w:t>
      </w:r>
      <w:r>
        <w:t xml:space="preserve"> </w:t>
      </w:r>
      <w:r w:rsidR="00C525EA">
        <w:t>the</w:t>
      </w:r>
      <w:r>
        <w:t xml:space="preserve"> </w:t>
      </w:r>
      <w:r w:rsidR="00C525EA">
        <w:t>country,</w:t>
      </w:r>
      <w:r>
        <w:t xml:space="preserve"> </w:t>
      </w:r>
      <w:r w:rsidR="00C525EA">
        <w:t>experienced</w:t>
      </w:r>
      <w:r>
        <w:t xml:space="preserve"> </w:t>
      </w:r>
      <w:r w:rsidR="00C525EA">
        <w:t>a</w:t>
      </w:r>
      <w:r>
        <w:t xml:space="preserve"> </w:t>
      </w:r>
      <w:r w:rsidR="00C525EA">
        <w:t>significant</w:t>
      </w:r>
      <w:r>
        <w:t xml:space="preserve"> </w:t>
      </w:r>
      <w:r w:rsidR="00C525EA">
        <w:t>decrease</w:t>
      </w:r>
      <w:r>
        <w:t xml:space="preserve"> </w:t>
      </w:r>
      <w:r w:rsidR="00C525EA">
        <w:t>in</w:t>
      </w:r>
      <w:r>
        <w:t xml:space="preserve"> </w:t>
      </w:r>
      <w:r w:rsidR="00C525EA">
        <w:t>the</w:t>
      </w:r>
      <w:r>
        <w:t xml:space="preserve"> </w:t>
      </w:r>
      <w:r w:rsidR="00C525EA">
        <w:t>number</w:t>
      </w:r>
      <w:r>
        <w:t xml:space="preserve"> </w:t>
      </w:r>
      <w:r w:rsidR="00C525EA">
        <w:t>of</w:t>
      </w:r>
      <w:r>
        <w:t xml:space="preserve"> </w:t>
      </w:r>
      <w:r w:rsidR="00C525EA">
        <w:t>customers</w:t>
      </w:r>
      <w:r>
        <w:t xml:space="preserve"> </w:t>
      </w:r>
      <w:r w:rsidR="00C525EA">
        <w:t>served</w:t>
      </w:r>
      <w:r>
        <w:t xml:space="preserve"> </w:t>
      </w:r>
      <w:r w:rsidR="00C525EA">
        <w:t>and</w:t>
      </w:r>
      <w:r>
        <w:t xml:space="preserve"> </w:t>
      </w:r>
      <w:r w:rsidR="00C525EA">
        <w:t>in</w:t>
      </w:r>
      <w:r>
        <w:t xml:space="preserve"> </w:t>
      </w:r>
      <w:r w:rsidR="00C525EA">
        <w:t>successful</w:t>
      </w:r>
      <w:r>
        <w:t xml:space="preserve"> </w:t>
      </w:r>
      <w:r w:rsidR="00C525EA">
        <w:t>employment</w:t>
      </w:r>
      <w:r>
        <w:t xml:space="preserve"> </w:t>
      </w:r>
      <w:r w:rsidR="00C525EA">
        <w:t>outcomes.</w:t>
      </w:r>
      <w:r>
        <w:t xml:space="preserve">  </w:t>
      </w:r>
      <w:r w:rsidR="00C525EA">
        <w:t>Availability</w:t>
      </w:r>
      <w:r>
        <w:t xml:space="preserve"> </w:t>
      </w:r>
      <w:r w:rsidR="00C525EA">
        <w:t>of</w:t>
      </w:r>
      <w:r>
        <w:t xml:space="preserve"> </w:t>
      </w:r>
      <w:r w:rsidR="00C525EA">
        <w:t>some</w:t>
      </w:r>
      <w:r>
        <w:t xml:space="preserve"> </w:t>
      </w:r>
      <w:r w:rsidR="00C525EA">
        <w:t>services</w:t>
      </w:r>
      <w:r>
        <w:t xml:space="preserve"> </w:t>
      </w:r>
      <w:r w:rsidR="00C525EA">
        <w:t>was</w:t>
      </w:r>
      <w:r>
        <w:t xml:space="preserve"> </w:t>
      </w:r>
      <w:r w:rsidR="00C525EA">
        <w:t>limited</w:t>
      </w:r>
      <w:r>
        <w:t xml:space="preserve"> </w:t>
      </w:r>
      <w:r w:rsidR="00C525EA">
        <w:t>for</w:t>
      </w:r>
      <w:r>
        <w:t xml:space="preserve"> </w:t>
      </w:r>
      <w:r w:rsidR="00C525EA">
        <w:t>a</w:t>
      </w:r>
      <w:r>
        <w:t xml:space="preserve"> </w:t>
      </w:r>
      <w:r w:rsidR="00C525EA">
        <w:t>time,</w:t>
      </w:r>
      <w:r>
        <w:t xml:space="preserve"> </w:t>
      </w:r>
      <w:r w:rsidR="00C525EA">
        <w:t>due</w:t>
      </w:r>
      <w:r>
        <w:t xml:space="preserve"> </w:t>
      </w:r>
      <w:r w:rsidR="00C525EA">
        <w:t>to</w:t>
      </w:r>
      <w:r>
        <w:t xml:space="preserve"> </w:t>
      </w:r>
      <w:r w:rsidR="00C525EA">
        <w:t>implementation</w:t>
      </w:r>
      <w:r>
        <w:t xml:space="preserve"> </w:t>
      </w:r>
      <w:r w:rsidR="00C525EA">
        <w:t>of</w:t>
      </w:r>
      <w:r>
        <w:t xml:space="preserve"> </w:t>
      </w:r>
      <w:r w:rsidR="00C525EA">
        <w:t>COVID-19</w:t>
      </w:r>
      <w:r>
        <w:t xml:space="preserve"> </w:t>
      </w:r>
      <w:r w:rsidR="00C525EA">
        <w:t>mitigation</w:t>
      </w:r>
      <w:r>
        <w:t xml:space="preserve"> </w:t>
      </w:r>
      <w:r w:rsidR="00C525EA">
        <w:t>strategies.</w:t>
      </w:r>
      <w:r>
        <w:t xml:space="preserve">  </w:t>
      </w:r>
      <w:r w:rsidR="00C525EA">
        <w:t>Specifically,</w:t>
      </w:r>
      <w:r>
        <w:t xml:space="preserve"> </w:t>
      </w:r>
      <w:r w:rsidR="00C525EA">
        <w:t>approximately</w:t>
      </w:r>
      <w:r>
        <w:t xml:space="preserve">  </w:t>
      </w:r>
      <w:r w:rsidR="00C525EA">
        <w:t>52%</w:t>
      </w:r>
      <w:r>
        <w:t xml:space="preserve"> </w:t>
      </w:r>
      <w:r w:rsidR="00C525EA">
        <w:t>of</w:t>
      </w:r>
      <w:r>
        <w:t xml:space="preserve"> </w:t>
      </w:r>
      <w:r w:rsidR="00C525EA">
        <w:t>customers</w:t>
      </w:r>
      <w:r>
        <w:t xml:space="preserve"> </w:t>
      </w:r>
      <w:r w:rsidR="00C525EA">
        <w:t>with</w:t>
      </w:r>
      <w:r>
        <w:t xml:space="preserve"> </w:t>
      </w:r>
      <w:r w:rsidR="00C525EA">
        <w:t>active</w:t>
      </w:r>
      <w:r>
        <w:t xml:space="preserve"> </w:t>
      </w:r>
      <w:r w:rsidR="00C525EA">
        <w:t>cases</w:t>
      </w:r>
      <w:r>
        <w:t xml:space="preserve"> </w:t>
      </w:r>
      <w:r w:rsidR="00C525EA">
        <w:t>surveyed</w:t>
      </w:r>
      <w:r>
        <w:t xml:space="preserve"> </w:t>
      </w:r>
      <w:r w:rsidR="00C525EA">
        <w:t>in</w:t>
      </w:r>
      <w:r>
        <w:t xml:space="preserve"> </w:t>
      </w:r>
      <w:r w:rsidR="00C525EA">
        <w:t>SFY</w:t>
      </w:r>
      <w:r>
        <w:t xml:space="preserve"> </w:t>
      </w:r>
      <w:r w:rsidR="00C525EA">
        <w:t>2020</w:t>
      </w:r>
      <w:r>
        <w:t xml:space="preserve"> </w:t>
      </w:r>
      <w:r w:rsidR="00C525EA">
        <w:t>following</w:t>
      </w:r>
      <w:r>
        <w:t xml:space="preserve"> </w:t>
      </w:r>
      <w:r w:rsidR="00C525EA">
        <w:t>the</w:t>
      </w:r>
      <w:r>
        <w:t xml:space="preserve"> </w:t>
      </w:r>
      <w:r w:rsidR="00C525EA">
        <w:t>outbreak</w:t>
      </w:r>
      <w:r>
        <w:t xml:space="preserve"> </w:t>
      </w:r>
      <w:r w:rsidR="00C525EA">
        <w:t>of</w:t>
      </w:r>
      <w:r>
        <w:t xml:space="preserve"> </w:t>
      </w:r>
      <w:r w:rsidR="00C525EA">
        <w:t>the</w:t>
      </w:r>
      <w:r>
        <w:t xml:space="preserve"> </w:t>
      </w:r>
      <w:r w:rsidR="00C525EA">
        <w:t>pandemic</w:t>
      </w:r>
      <w:r>
        <w:t xml:space="preserve"> </w:t>
      </w:r>
      <w:r w:rsidR="00C525EA">
        <w:t>reported</w:t>
      </w:r>
      <w:r>
        <w:t xml:space="preserve"> </w:t>
      </w:r>
      <w:r w:rsidR="00C525EA">
        <w:t>interruptions</w:t>
      </w:r>
      <w:r>
        <w:t xml:space="preserve"> </w:t>
      </w:r>
      <w:r w:rsidR="00C525EA">
        <w:t>in</w:t>
      </w:r>
      <w:r>
        <w:t xml:space="preserve"> </w:t>
      </w:r>
      <w:r w:rsidR="00C525EA">
        <w:t>VR</w:t>
      </w:r>
      <w:r>
        <w:t xml:space="preserve"> </w:t>
      </w:r>
      <w:r w:rsidR="00C525EA">
        <w:t>service</w:t>
      </w:r>
      <w:r>
        <w:t xml:space="preserve"> </w:t>
      </w:r>
      <w:r w:rsidR="00C525EA">
        <w:t>delivery</w:t>
      </w:r>
      <w:r>
        <w:t xml:space="preserve"> </w:t>
      </w:r>
      <w:r w:rsidR="00C525EA">
        <w:t>due</w:t>
      </w:r>
      <w:r>
        <w:t xml:space="preserve"> </w:t>
      </w:r>
      <w:r w:rsidR="00C525EA">
        <w:t>to</w:t>
      </w:r>
      <w:r>
        <w:t xml:space="preserve"> </w:t>
      </w:r>
      <w:r w:rsidR="00C525EA">
        <w:t>the</w:t>
      </w:r>
      <w:r>
        <w:t xml:space="preserve"> </w:t>
      </w:r>
      <w:r w:rsidR="00C525EA">
        <w:t>COVID-19</w:t>
      </w:r>
      <w:r>
        <w:t xml:space="preserve"> </w:t>
      </w:r>
      <w:r w:rsidR="00C525EA">
        <w:t>pandemic</w:t>
      </w:r>
      <w:r>
        <w:t xml:space="preserve"> </w:t>
      </w:r>
      <w:r w:rsidR="00C525EA">
        <w:t>(Westat</w:t>
      </w:r>
      <w:r>
        <w:t xml:space="preserve"> </w:t>
      </w:r>
      <w:r w:rsidR="00C525EA">
        <w:t>customer</w:t>
      </w:r>
      <w:r>
        <w:t xml:space="preserve"> </w:t>
      </w:r>
      <w:r w:rsidR="00C525EA">
        <w:t>satisfaction</w:t>
      </w:r>
      <w:r>
        <w:t xml:space="preserve"> </w:t>
      </w:r>
      <w:r w:rsidR="00C525EA">
        <w:t>survey).</w:t>
      </w:r>
      <w:r>
        <w:t xml:space="preserve">  </w:t>
      </w:r>
      <w:r w:rsidR="00C525EA">
        <w:t>As</w:t>
      </w:r>
      <w:r>
        <w:t xml:space="preserve"> </w:t>
      </w:r>
      <w:r w:rsidR="00C525EA">
        <w:t>the</w:t>
      </w:r>
      <w:r>
        <w:t xml:space="preserve"> </w:t>
      </w:r>
      <w:r w:rsidR="00C525EA">
        <w:t>pandemic</w:t>
      </w:r>
      <w:r>
        <w:t xml:space="preserve"> </w:t>
      </w:r>
      <w:r w:rsidR="00C525EA">
        <w:t>persisted</w:t>
      </w:r>
      <w:r>
        <w:t xml:space="preserve"> </w:t>
      </w:r>
      <w:r w:rsidR="00C525EA">
        <w:t>throughout</w:t>
      </w:r>
      <w:r>
        <w:t xml:space="preserve"> </w:t>
      </w:r>
      <w:r w:rsidR="00C525EA">
        <w:t>2020</w:t>
      </w:r>
      <w:r>
        <w:t xml:space="preserve"> </w:t>
      </w:r>
      <w:r w:rsidR="00C525EA">
        <w:t>and</w:t>
      </w:r>
      <w:r>
        <w:t xml:space="preserve"> </w:t>
      </w:r>
      <w:r w:rsidR="00C525EA">
        <w:t>2021,</w:t>
      </w:r>
      <w:r>
        <w:t xml:space="preserve"> </w:t>
      </w:r>
      <w:r w:rsidR="00C525EA">
        <w:t>so</w:t>
      </w:r>
      <w:r>
        <w:t xml:space="preserve"> </w:t>
      </w:r>
      <w:r w:rsidR="00C525EA">
        <w:t>too</w:t>
      </w:r>
      <w:r>
        <w:t xml:space="preserve"> </w:t>
      </w:r>
      <w:r w:rsidR="00C525EA">
        <w:t>did</w:t>
      </w:r>
      <w:r>
        <w:t xml:space="preserve"> </w:t>
      </w:r>
      <w:r w:rsidR="00C525EA">
        <w:t>the</w:t>
      </w:r>
      <w:r>
        <w:t xml:space="preserve"> </w:t>
      </w:r>
      <w:r w:rsidR="00C525EA">
        <w:t>impact</w:t>
      </w:r>
      <w:r>
        <w:t xml:space="preserve"> </w:t>
      </w:r>
      <w:r w:rsidR="00C525EA">
        <w:t>on</w:t>
      </w:r>
      <w:r>
        <w:t xml:space="preserve"> </w:t>
      </w:r>
      <w:r w:rsidR="00C525EA">
        <w:t>the</w:t>
      </w:r>
      <w:r>
        <w:t xml:space="preserve"> </w:t>
      </w:r>
      <w:r w:rsidR="00C525EA">
        <w:t>VR</w:t>
      </w:r>
      <w:r>
        <w:t xml:space="preserve"> </w:t>
      </w:r>
      <w:r w:rsidR="00C525EA">
        <w:t>program</w:t>
      </w:r>
      <w:r>
        <w:t xml:space="preserve"> </w:t>
      </w:r>
      <w:r w:rsidR="00C525EA">
        <w:t>and</w:t>
      </w:r>
      <w:r>
        <w:t xml:space="preserve"> </w:t>
      </w:r>
      <w:r w:rsidR="00C525EA">
        <w:t>its</w:t>
      </w:r>
      <w:r>
        <w:t xml:space="preserve"> </w:t>
      </w:r>
      <w:r w:rsidR="00C525EA">
        <w:t>participants.</w:t>
      </w:r>
      <w:r>
        <w:t xml:space="preserve">  </w:t>
      </w:r>
      <w:r w:rsidR="00C525EA">
        <w:t>While</w:t>
      </w:r>
      <w:r>
        <w:t xml:space="preserve"> </w:t>
      </w:r>
      <w:r w:rsidR="00C525EA">
        <w:t>numbers</w:t>
      </w:r>
      <w:r>
        <w:t xml:space="preserve"> </w:t>
      </w:r>
      <w:r w:rsidR="00C525EA">
        <w:t>served</w:t>
      </w:r>
      <w:r>
        <w:t xml:space="preserve"> </w:t>
      </w:r>
      <w:r w:rsidR="00C525EA">
        <w:t>began</w:t>
      </w:r>
      <w:r>
        <w:t xml:space="preserve"> </w:t>
      </w:r>
      <w:r w:rsidR="00C525EA">
        <w:t>to</w:t>
      </w:r>
      <w:r>
        <w:t xml:space="preserve"> </w:t>
      </w:r>
      <w:r w:rsidR="00C525EA">
        <w:t>recover</w:t>
      </w:r>
      <w:r>
        <w:t xml:space="preserve"> </w:t>
      </w:r>
      <w:r w:rsidR="00C525EA">
        <w:t>in</w:t>
      </w:r>
      <w:r>
        <w:t xml:space="preserve"> </w:t>
      </w:r>
      <w:r w:rsidR="00C525EA">
        <w:t>2021,</w:t>
      </w:r>
      <w:r>
        <w:t xml:space="preserve"> </w:t>
      </w:r>
      <w:r w:rsidR="00C525EA">
        <w:t>VRD</w:t>
      </w:r>
      <w:r>
        <w:t xml:space="preserve"> </w:t>
      </w:r>
      <w:r w:rsidR="00C525EA">
        <w:t>continues</w:t>
      </w:r>
      <w:r>
        <w:t xml:space="preserve"> </w:t>
      </w:r>
      <w:r w:rsidR="00C525EA">
        <w:t>to</w:t>
      </w:r>
      <w:r>
        <w:t xml:space="preserve"> </w:t>
      </w:r>
      <w:r w:rsidR="00C525EA">
        <w:t>work</w:t>
      </w:r>
      <w:r>
        <w:t xml:space="preserve"> </w:t>
      </w:r>
      <w:r w:rsidR="00C525EA">
        <w:t>toward</w:t>
      </w:r>
      <w:r>
        <w:t xml:space="preserve"> </w:t>
      </w:r>
      <w:r w:rsidR="00C525EA">
        <w:t>full</w:t>
      </w:r>
      <w:r>
        <w:t xml:space="preserve"> </w:t>
      </w:r>
      <w:r w:rsidR="00C525EA">
        <w:t>recovery</w:t>
      </w:r>
      <w:r>
        <w:t xml:space="preserve"> </w:t>
      </w:r>
      <w:r w:rsidR="00C525EA">
        <w:t>through</w:t>
      </w:r>
      <w:r>
        <w:t xml:space="preserve"> </w:t>
      </w:r>
      <w:r w:rsidR="00C525EA">
        <w:t>implementation</w:t>
      </w:r>
      <w:r>
        <w:t xml:space="preserve"> </w:t>
      </w:r>
      <w:r w:rsidR="00C525EA">
        <w:t>of</w:t>
      </w:r>
      <w:r>
        <w:t xml:space="preserve"> </w:t>
      </w:r>
      <w:r w:rsidR="00C525EA">
        <w:t>a</w:t>
      </w:r>
      <w:r>
        <w:t xml:space="preserve"> </w:t>
      </w:r>
      <w:r w:rsidR="00C525EA">
        <w:t>variety</w:t>
      </w:r>
      <w:r>
        <w:t xml:space="preserve"> </w:t>
      </w:r>
      <w:r w:rsidR="00C525EA">
        <w:t>of</w:t>
      </w:r>
      <w:r>
        <w:t xml:space="preserve"> </w:t>
      </w:r>
      <w:r w:rsidR="00C525EA">
        <w:t>strategies,</w:t>
      </w:r>
      <w:r>
        <w:t xml:space="preserve"> </w:t>
      </w:r>
      <w:r w:rsidR="00C525EA">
        <w:t>including</w:t>
      </w:r>
      <w:r>
        <w:t xml:space="preserve"> </w:t>
      </w:r>
      <w:r w:rsidR="00C525EA">
        <w:t>continued</w:t>
      </w:r>
      <w:r>
        <w:t xml:space="preserve"> </w:t>
      </w:r>
      <w:r w:rsidR="00C525EA">
        <w:t>implementation</w:t>
      </w:r>
      <w:r>
        <w:t xml:space="preserve"> </w:t>
      </w:r>
      <w:r w:rsidR="00C525EA">
        <w:t>of</w:t>
      </w:r>
      <w:r>
        <w:t xml:space="preserve"> </w:t>
      </w:r>
      <w:r w:rsidR="00C525EA">
        <w:t>robust</w:t>
      </w:r>
      <w:r>
        <w:t xml:space="preserve"> </w:t>
      </w:r>
      <w:r w:rsidR="00C525EA">
        <w:t>virtual</w:t>
      </w:r>
      <w:r>
        <w:t xml:space="preserve"> </w:t>
      </w:r>
      <w:r w:rsidR="00C525EA">
        <w:t>service</w:t>
      </w:r>
      <w:r>
        <w:t xml:space="preserve"> </w:t>
      </w:r>
      <w:r w:rsidR="00C525EA">
        <w:t>delivery</w:t>
      </w:r>
      <w:r>
        <w:t xml:space="preserve"> </w:t>
      </w:r>
      <w:r w:rsidR="00C525EA">
        <w:t>options</w:t>
      </w:r>
      <w:r>
        <w:t xml:space="preserve"> </w:t>
      </w:r>
      <w:r w:rsidR="00C525EA">
        <w:t>to</w:t>
      </w:r>
      <w:r>
        <w:t xml:space="preserve"> </w:t>
      </w:r>
      <w:r w:rsidR="00C525EA">
        <w:t>accompany</w:t>
      </w:r>
      <w:r>
        <w:t xml:space="preserve"> </w:t>
      </w:r>
      <w:r w:rsidR="00C525EA">
        <w:t>the</w:t>
      </w:r>
      <w:r>
        <w:t xml:space="preserve"> </w:t>
      </w:r>
      <w:r w:rsidR="00C525EA">
        <w:t>return</w:t>
      </w:r>
      <w:r>
        <w:t xml:space="preserve"> </w:t>
      </w:r>
      <w:r w:rsidR="00C525EA">
        <w:t>to</w:t>
      </w:r>
      <w:r>
        <w:t xml:space="preserve"> </w:t>
      </w:r>
      <w:r w:rsidR="00C525EA">
        <w:t>in-person</w:t>
      </w:r>
      <w:r>
        <w:t xml:space="preserve"> </w:t>
      </w:r>
      <w:r w:rsidR="00C525EA">
        <w:t>service</w:t>
      </w:r>
      <w:r>
        <w:t xml:space="preserve"> </w:t>
      </w:r>
      <w:r w:rsidR="00C525EA">
        <w:t>delivery</w:t>
      </w:r>
      <w:r w:rsidR="00167072">
        <w:t>.</w:t>
      </w:r>
    </w:p>
    <w:p w14:paraId="55A865AA" w14:textId="6EC7E895" w:rsidR="00B56A43" w:rsidRDefault="00C525EA">
      <w:pPr>
        <w:numPr>
          <w:ilvl w:val="0"/>
          <w:numId w:val="290"/>
        </w:numPr>
      </w:pPr>
      <w:r>
        <w:t>Additional</w:t>
      </w:r>
      <w:r w:rsidR="00245AB9">
        <w:t xml:space="preserve"> </w:t>
      </w:r>
      <w:r>
        <w:t>research</w:t>
      </w:r>
      <w:r w:rsidR="00245AB9">
        <w:t xml:space="preserve"> </w:t>
      </w:r>
      <w:r>
        <w:t>is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identify</w:t>
      </w:r>
      <w:r w:rsidR="00245AB9">
        <w:t xml:space="preserve"> </w:t>
      </w:r>
      <w:r>
        <w:t>factors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impeding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psychological</w:t>
      </w:r>
      <w:r w:rsidR="00245AB9">
        <w:t xml:space="preserve"> </w:t>
      </w:r>
      <w:r>
        <w:t>disabilities.</w:t>
      </w:r>
    </w:p>
    <w:p w14:paraId="3851086B" w14:textId="0798E573" w:rsidR="00B56A43" w:rsidRDefault="00C525EA">
      <w:pPr>
        <w:numPr>
          <w:ilvl w:val="0"/>
          <w:numId w:val="290"/>
        </w:numPr>
      </w:pP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numerous</w:t>
      </w:r>
      <w:r w:rsidR="00245AB9">
        <w:t xml:space="preserve"> </w:t>
      </w:r>
      <w:r>
        <w:t>federal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programs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veterans,</w:t>
      </w:r>
      <w:r w:rsidR="00245AB9">
        <w:t xml:space="preserve"> </w:t>
      </w:r>
      <w:r>
        <w:t>some</w:t>
      </w:r>
      <w:r w:rsidR="00245AB9">
        <w:t xml:space="preserve"> </w:t>
      </w:r>
      <w:r>
        <w:t>focusing</w:t>
      </w:r>
      <w:r w:rsidR="00245AB9">
        <w:t xml:space="preserve"> </w:t>
      </w:r>
      <w:r>
        <w:t>specifically</w:t>
      </w:r>
      <w:r w:rsidR="00245AB9">
        <w:t xml:space="preserve"> </w:t>
      </w:r>
      <w:r>
        <w:t>on</w:t>
      </w:r>
      <w:r w:rsidR="00245AB9">
        <w:t xml:space="preserve"> </w:t>
      </w:r>
      <w:r>
        <w:t>veterans</w:t>
      </w:r>
      <w:r w:rsidR="00245AB9">
        <w:t xml:space="preserve"> </w:t>
      </w:r>
      <w:r>
        <w:t>with</w:t>
      </w:r>
      <w:r w:rsidR="00245AB9">
        <w:t xml:space="preserve"> </w:t>
      </w:r>
      <w:r>
        <w:t>disabilities.</w:t>
      </w:r>
      <w:r w:rsidR="00245AB9">
        <w:t xml:space="preserve"> </w:t>
      </w:r>
      <w:r>
        <w:t>Veterans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accessing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applying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or</w:t>
      </w:r>
      <w:r w:rsidR="00245AB9">
        <w:t xml:space="preserve"> </w:t>
      </w:r>
      <w:r>
        <w:t>may</w:t>
      </w:r>
      <w:r w:rsidR="00245AB9">
        <w:t xml:space="preserve"> </w:t>
      </w:r>
      <w:r>
        <w:t>not</w:t>
      </w:r>
      <w:r w:rsidR="00245AB9">
        <w:t xml:space="preserve"> </w:t>
      </w:r>
      <w:r>
        <w:t>be</w:t>
      </w:r>
      <w:r w:rsidR="00245AB9">
        <w:t xml:space="preserve"> </w:t>
      </w:r>
      <w:r>
        <w:t>aware</w:t>
      </w:r>
      <w:r w:rsidR="00245AB9">
        <w:t xml:space="preserve"> </w:t>
      </w:r>
      <w:r>
        <w:t>that</w:t>
      </w:r>
      <w:r w:rsidR="00245AB9">
        <w:t xml:space="preserve"> </w:t>
      </w:r>
      <w:r>
        <w:t>VR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them</w:t>
      </w:r>
      <w:r w:rsidR="00245AB9">
        <w:t xml:space="preserve"> </w:t>
      </w:r>
      <w:r>
        <w:t>with</w:t>
      </w:r>
      <w:r w:rsidR="00245AB9">
        <w:t xml:space="preserve"> </w:t>
      </w:r>
      <w:r>
        <w:t>achieving</w:t>
      </w:r>
      <w:r w:rsidR="00245AB9">
        <w:t xml:space="preserve"> </w:t>
      </w:r>
      <w:r>
        <w:t>their</w:t>
      </w:r>
      <w:r w:rsidR="00245AB9">
        <w:t xml:space="preserve"> </w:t>
      </w:r>
      <w:r>
        <w:t>employment</w:t>
      </w:r>
      <w:r w:rsidR="00245AB9">
        <w:t xml:space="preserve"> </w:t>
      </w:r>
      <w:r>
        <w:t>goals.</w:t>
      </w:r>
      <w:r w:rsidR="00245AB9">
        <w:t xml:space="preserve"> </w:t>
      </w: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training</w:t>
      </w:r>
      <w:r w:rsidR="00245AB9">
        <w:t xml:space="preserve"> </w:t>
      </w:r>
      <w:r>
        <w:t>by</w:t>
      </w:r>
      <w:r w:rsidR="00245AB9">
        <w:t xml:space="preserve"> </w:t>
      </w:r>
      <w:r>
        <w:t>state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for</w:t>
      </w:r>
      <w:r w:rsidR="00245AB9">
        <w:t xml:space="preserve"> </w:t>
      </w:r>
      <w:r>
        <w:t>counselors</w:t>
      </w:r>
      <w:r w:rsidR="00245AB9">
        <w:t xml:space="preserve"> </w:t>
      </w:r>
      <w:r>
        <w:t>with</w:t>
      </w:r>
      <w:r w:rsidR="00245AB9">
        <w:t xml:space="preserve"> </w:t>
      </w:r>
      <w:r>
        <w:t>specialty</w:t>
      </w:r>
      <w:r w:rsidR="00245AB9">
        <w:t xml:space="preserve"> </w:t>
      </w:r>
      <w:r>
        <w:t>caseloads,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counselors</w:t>
      </w:r>
      <w:r w:rsidR="00245AB9">
        <w:t xml:space="preserve"> </w:t>
      </w:r>
      <w:r>
        <w:t>with</w:t>
      </w:r>
      <w:r w:rsidR="00245AB9">
        <w:t xml:space="preserve"> </w:t>
      </w:r>
      <w:r>
        <w:t>psychological</w:t>
      </w:r>
      <w:r w:rsidR="00245AB9">
        <w:t xml:space="preserve"> </w:t>
      </w:r>
      <w:r>
        <w:t>and</w:t>
      </w:r>
      <w:r w:rsidR="00245AB9">
        <w:t xml:space="preserve"> </w:t>
      </w:r>
      <w:r>
        <w:t>veteran</w:t>
      </w:r>
      <w:r w:rsidR="00245AB9">
        <w:t xml:space="preserve"> </w:t>
      </w:r>
      <w:r>
        <w:t>caseloads,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outreach</w:t>
      </w:r>
      <w:r w:rsidR="00245AB9">
        <w:t xml:space="preserve"> </w:t>
      </w:r>
      <w:r>
        <w:t>efforts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federal,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programs.</w:t>
      </w:r>
    </w:p>
    <w:p w14:paraId="17BCCCA9" w14:textId="11BCA2A2" w:rsidR="00B56A43" w:rsidRDefault="00C525EA">
      <w:pPr>
        <w:numPr>
          <w:ilvl w:val="0"/>
          <w:numId w:val="290"/>
        </w:numPr>
      </w:pP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applicants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attributed</w:t>
      </w:r>
      <w:r w:rsidR="00245AB9">
        <w:t xml:space="preserve"> </w:t>
      </w:r>
      <w:r>
        <w:t>in</w:t>
      </w:r>
      <w:r w:rsidR="00245AB9">
        <w:t xml:space="preserve"> </w:t>
      </w:r>
      <w:r>
        <w:t>part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low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tight</w:t>
      </w:r>
      <w:r w:rsidR="00245AB9">
        <w:t xml:space="preserve"> </w:t>
      </w:r>
      <w:r>
        <w:t>labor</w:t>
      </w:r>
      <w:r w:rsidR="00245AB9">
        <w:t xml:space="preserve"> </w:t>
      </w:r>
      <w:r>
        <w:t>market,</w:t>
      </w:r>
      <w:r w:rsidR="00245AB9">
        <w:t xml:space="preserve"> </w:t>
      </w:r>
      <w:r>
        <w:t>which</w:t>
      </w:r>
      <w:r w:rsidR="00245AB9">
        <w:t xml:space="preserve"> </w:t>
      </w:r>
      <w:r>
        <w:t>means</w:t>
      </w:r>
      <w:r w:rsidR="00245AB9">
        <w:t xml:space="preserve"> </w:t>
      </w:r>
      <w:r>
        <w:t>fewer</w:t>
      </w:r>
      <w:r w:rsidR="00245AB9">
        <w:t xml:space="preserve"> </w:t>
      </w:r>
      <w:r>
        <w:t>people</w:t>
      </w:r>
      <w:r w:rsidR="00245AB9">
        <w:t xml:space="preserve"> </w:t>
      </w:r>
      <w:r>
        <w:t>exiting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</w:p>
    <w:p w14:paraId="4104366D" w14:textId="07F92ADC" w:rsidR="00B56A43" w:rsidRDefault="00C525EA">
      <w:pPr>
        <w:numPr>
          <w:ilvl w:val="0"/>
          <w:numId w:val="290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counselor</w:t>
      </w:r>
      <w:r w:rsidR="00245AB9">
        <w:t xml:space="preserve"> </w:t>
      </w:r>
      <w:r>
        <w:t>vacancies</w:t>
      </w:r>
      <w:r w:rsidR="00245AB9">
        <w:t xml:space="preserve"> </w:t>
      </w:r>
      <w:r>
        <w:t>affected</w:t>
      </w:r>
      <w:r w:rsidR="00245AB9">
        <w:t xml:space="preserve"> </w:t>
      </w:r>
      <w:r>
        <w:t>consistency</w:t>
      </w:r>
      <w:r w:rsidR="00245AB9">
        <w:t xml:space="preserve"> </w:t>
      </w:r>
      <w:r>
        <w:t>of</w:t>
      </w:r>
      <w:r w:rsidR="00245AB9">
        <w:t xml:space="preserve"> </w:t>
      </w:r>
      <w:r>
        <w:t>customer</w:t>
      </w:r>
      <w:r w:rsidR="00245AB9">
        <w:t xml:space="preserve"> </w:t>
      </w:r>
      <w:r>
        <w:t>engagement,</w:t>
      </w:r>
      <w:r w:rsidR="00245AB9">
        <w:t xml:space="preserve"> </w:t>
      </w:r>
      <w:r>
        <w:t>which</w:t>
      </w:r>
      <w:r w:rsidR="00245AB9">
        <w:t xml:space="preserve"> </w:t>
      </w:r>
      <w:r>
        <w:t>impacted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successful</w:t>
      </w:r>
      <w:r w:rsidR="00245AB9">
        <w:t xml:space="preserve"> </w:t>
      </w:r>
      <w:r>
        <w:t>outcomes.</w:t>
      </w:r>
    </w:p>
    <w:p w14:paraId="59A8D4EE" w14:textId="5085DFF0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2:</w:t>
      </w:r>
      <w:r w:rsidR="00245AB9">
        <w:rPr>
          <w:b/>
          <w:bCs/>
        </w:rPr>
        <w:t xml:space="preserve"> </w:t>
      </w:r>
      <w:r>
        <w:rPr>
          <w:b/>
          <w:bCs/>
        </w:rPr>
        <w:t>Services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Students</w:t>
      </w:r>
      <w:r w:rsidR="00245AB9">
        <w:rPr>
          <w:b/>
          <w:bCs/>
        </w:rPr>
        <w:t xml:space="preserve"> </w:t>
      </w:r>
      <w:r>
        <w:rPr>
          <w:b/>
          <w:bCs/>
        </w:rPr>
        <w:t>(Ages</w:t>
      </w:r>
      <w:r w:rsidR="00245AB9">
        <w:rPr>
          <w:b/>
          <w:bCs/>
        </w:rPr>
        <w:t xml:space="preserve"> </w:t>
      </w:r>
      <w:r>
        <w:rPr>
          <w:b/>
          <w:bCs/>
        </w:rPr>
        <w:t>14–22)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Youth</w:t>
      </w:r>
      <w:r w:rsidR="00245AB9">
        <w:rPr>
          <w:b/>
          <w:bCs/>
        </w:rPr>
        <w:t xml:space="preserve"> </w:t>
      </w:r>
      <w:r>
        <w:rPr>
          <w:b/>
          <w:bCs/>
        </w:rPr>
        <w:t>(Ages</w:t>
      </w:r>
      <w:r w:rsidR="00245AB9">
        <w:rPr>
          <w:b/>
          <w:bCs/>
        </w:rPr>
        <w:t xml:space="preserve"> </w:t>
      </w:r>
      <w:r>
        <w:rPr>
          <w:b/>
          <w:bCs/>
        </w:rPr>
        <w:t>14–24)</w:t>
      </w:r>
      <w:r w:rsidR="00245AB9">
        <w:rPr>
          <w:b/>
          <w:bCs/>
        </w:rPr>
        <w:t xml:space="preserve"> </w:t>
      </w:r>
      <w:r>
        <w:rPr>
          <w:b/>
          <w:bCs/>
        </w:rPr>
        <w:t>with</w:t>
      </w:r>
      <w:r w:rsidR="00245AB9">
        <w:rPr>
          <w:b/>
          <w:bCs/>
        </w:rPr>
        <w:t xml:space="preserve"> </w:t>
      </w:r>
      <w:r>
        <w:rPr>
          <w:b/>
          <w:bCs/>
        </w:rPr>
        <w:t>Disabilities</w:t>
      </w:r>
    </w:p>
    <w:p w14:paraId="3CFD866D" w14:textId="77777777" w:rsidR="00B56A43" w:rsidRDefault="00C525EA">
      <w:r>
        <w:t>Priorities</w:t>
      </w:r>
    </w:p>
    <w:p w14:paraId="651AE6E0" w14:textId="2432E772" w:rsidR="00B56A43" w:rsidRDefault="00C525EA">
      <w:pPr>
        <w:numPr>
          <w:ilvl w:val="0"/>
          <w:numId w:val="291"/>
        </w:numPr>
      </w:pPr>
      <w:r>
        <w:t>Expand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Pre-ETS</w:t>
      </w:r>
      <w:r w:rsidR="00245AB9">
        <w:t xml:space="preserve"> </w:t>
      </w:r>
      <w:r>
        <w:t>for</w:t>
      </w:r>
      <w:r w:rsidR="00245AB9">
        <w:t xml:space="preserve"> </w:t>
      </w:r>
      <w:r>
        <w:t>students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transitioning</w:t>
      </w:r>
      <w:r w:rsidR="00245AB9">
        <w:t xml:space="preserve"> </w:t>
      </w:r>
      <w:r>
        <w:t>from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to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</w:t>
      </w:r>
      <w:r w:rsidR="00245AB9">
        <w:t xml:space="preserve"> </w:t>
      </w:r>
      <w:r>
        <w:t>and/or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secondary</w:t>
      </w:r>
      <w:r w:rsidR="00245AB9">
        <w:t xml:space="preserve"> </w:t>
      </w:r>
      <w:r>
        <w:t>and</w:t>
      </w:r>
      <w:r w:rsidR="00245AB9">
        <w:t xml:space="preserve"> </w:t>
      </w:r>
      <w:r>
        <w:t>postsecondary</w:t>
      </w:r>
      <w:r w:rsidR="00245AB9">
        <w:t xml:space="preserve"> </w:t>
      </w:r>
      <w:r>
        <w:t>educational</w:t>
      </w:r>
      <w:r w:rsidR="00245AB9">
        <w:t xml:space="preserve"> </w:t>
      </w:r>
      <w:r>
        <w:t>entities.</w:t>
      </w:r>
    </w:p>
    <w:p w14:paraId="54181310" w14:textId="2E04FC60" w:rsidR="00B56A43" w:rsidRDefault="00C525EA">
      <w:pPr>
        <w:numPr>
          <w:ilvl w:val="0"/>
          <w:numId w:val="291"/>
        </w:numPr>
      </w:pPr>
      <w:r>
        <w:t>Provide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require</w:t>
      </w:r>
      <w:r w:rsidR="00245AB9">
        <w:t xml:space="preserve"> </w:t>
      </w:r>
      <w:r>
        <w:t>extended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a</w:t>
      </w:r>
      <w:r w:rsidR="00245AB9">
        <w:t xml:space="preserve"> </w:t>
      </w:r>
      <w:r>
        <w:t>successful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outcome.</w:t>
      </w:r>
    </w:p>
    <w:p w14:paraId="3AA03809" w14:textId="33B2E54E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2:</w:t>
      </w:r>
      <w:r w:rsidR="00245AB9">
        <w:rPr>
          <w:b/>
          <w:bCs/>
        </w:rPr>
        <w:t xml:space="preserve"> </w:t>
      </w:r>
      <w:r>
        <w:rPr>
          <w:b/>
          <w:bCs/>
        </w:rPr>
        <w:t>Factors</w:t>
      </w:r>
      <w:r w:rsidR="00245AB9">
        <w:rPr>
          <w:b/>
          <w:bCs/>
        </w:rPr>
        <w:t xml:space="preserve"> </w:t>
      </w:r>
      <w:r>
        <w:rPr>
          <w:b/>
          <w:bCs/>
        </w:rPr>
        <w:t>That</w:t>
      </w:r>
      <w:r w:rsidR="00245AB9">
        <w:rPr>
          <w:b/>
          <w:bCs/>
        </w:rPr>
        <w:t xml:space="preserve"> </w:t>
      </w:r>
      <w:r>
        <w:rPr>
          <w:b/>
          <w:bCs/>
        </w:rPr>
        <w:t>Impeded</w:t>
      </w:r>
      <w:r w:rsidR="00245AB9">
        <w:rPr>
          <w:b/>
          <w:bCs/>
        </w:rPr>
        <w:t xml:space="preserve"> </w:t>
      </w:r>
      <w:r>
        <w:rPr>
          <w:b/>
          <w:bCs/>
        </w:rPr>
        <w:t>Achievement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VRD</w:t>
      </w:r>
      <w:r w:rsidR="00245AB9">
        <w:rPr>
          <w:b/>
          <w:bCs/>
        </w:rPr>
        <w:t xml:space="preserve"> </w:t>
      </w:r>
      <w:r>
        <w:rPr>
          <w:b/>
          <w:bCs/>
        </w:rPr>
        <w:t>General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Priorities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Youth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Students:</w:t>
      </w:r>
    </w:p>
    <w:p w14:paraId="2F928856" w14:textId="3F94CDD5" w:rsidR="00B56A43" w:rsidRDefault="00C525EA">
      <w:pPr>
        <w:numPr>
          <w:ilvl w:val="0"/>
          <w:numId w:val="292"/>
        </w:numPr>
      </w:pPr>
      <w:r>
        <w:t>Significant</w:t>
      </w:r>
      <w:r w:rsidR="00245AB9">
        <w:t xml:space="preserve"> </w:t>
      </w:r>
      <w:r>
        <w:t>staff</w:t>
      </w:r>
      <w:r w:rsidR="00245AB9">
        <w:t xml:space="preserve"> </w:t>
      </w:r>
      <w:r>
        <w:t>effort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engaging</w:t>
      </w:r>
      <w:r w:rsidR="00245AB9">
        <w:t xml:space="preserve"> </w:t>
      </w:r>
      <w:r>
        <w:t>students</w:t>
      </w:r>
      <w:r w:rsidR="00245AB9">
        <w:t xml:space="preserve"> </w:t>
      </w:r>
      <w:r>
        <w:t>earlier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more</w:t>
      </w:r>
      <w:r w:rsidR="00245AB9">
        <w:t xml:space="preserve"> </w:t>
      </w:r>
      <w:r>
        <w:t>Pre-ETS</w:t>
      </w:r>
      <w:r w:rsidR="00245AB9">
        <w:t xml:space="preserve"> </w:t>
      </w:r>
      <w:r>
        <w:t>services,</w:t>
      </w:r>
      <w:r w:rsidR="00245AB9">
        <w:t xml:space="preserve"> </w:t>
      </w:r>
      <w:r>
        <w:t>which</w:t>
      </w:r>
      <w:r w:rsidR="00245AB9">
        <w:t xml:space="preserve"> </w:t>
      </w:r>
      <w:r>
        <w:t>are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regulations</w:t>
      </w:r>
      <w:r w:rsidR="00245AB9">
        <w:t xml:space="preserve"> </w:t>
      </w:r>
      <w:r>
        <w:t>as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early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student’s</w:t>
      </w:r>
      <w:r w:rsidR="00245AB9">
        <w:t xml:space="preserve"> </w:t>
      </w:r>
      <w:r>
        <w:t>career</w:t>
      </w:r>
      <w:r w:rsidR="00245AB9">
        <w:t xml:space="preserve"> </w:t>
      </w:r>
      <w:r>
        <w:t>exploration</w:t>
      </w:r>
      <w:r w:rsidR="00245AB9">
        <w:t xml:space="preserve"> </w:t>
      </w:r>
      <w:r>
        <w:t>continuum</w:t>
      </w:r>
      <w:r w:rsidR="00245AB9">
        <w:t xml:space="preserve"> </w:t>
      </w:r>
      <w:r>
        <w:t>and</w:t>
      </w:r>
      <w:r w:rsidR="00245AB9">
        <w:t xml:space="preserve"> </w:t>
      </w:r>
      <w:r>
        <w:t>well</w:t>
      </w:r>
      <w:r w:rsidR="00245AB9">
        <w:t xml:space="preserve"> </w:t>
      </w:r>
      <w:r>
        <w:t>before</w:t>
      </w:r>
      <w:r w:rsidR="00245AB9">
        <w:t xml:space="preserve"> </w:t>
      </w:r>
      <w:r>
        <w:t>a</w:t>
      </w:r>
      <w:r w:rsidR="00245AB9">
        <w:t xml:space="preserve"> </w:t>
      </w:r>
      <w:r>
        <w:t>student</w:t>
      </w:r>
      <w:r w:rsidR="00245AB9">
        <w:t xml:space="preserve"> </w:t>
      </w:r>
      <w:r>
        <w:t>will</w:t>
      </w:r>
      <w:r w:rsidR="00245AB9">
        <w:t xml:space="preserve"> </w:t>
      </w:r>
      <w:r>
        <w:t>achieve</w:t>
      </w:r>
      <w:r w:rsidR="00245AB9">
        <w:t xml:space="preserve"> </w:t>
      </w:r>
      <w:r>
        <w:t>his</w:t>
      </w:r>
      <w:r w:rsidR="00245AB9">
        <w:t xml:space="preserve"> </w:t>
      </w:r>
      <w:r>
        <w:t>or</w:t>
      </w:r>
      <w:r w:rsidR="00245AB9">
        <w:t xml:space="preserve"> </w:t>
      </w:r>
      <w:r>
        <w:t>her</w:t>
      </w:r>
      <w:r w:rsidR="00245AB9">
        <w:t xml:space="preserve"> </w:t>
      </w:r>
      <w:r>
        <w:t>employment</w:t>
      </w:r>
      <w:r w:rsidR="00245AB9">
        <w:t xml:space="preserve"> </w:t>
      </w:r>
      <w:r>
        <w:t>goal.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implementing</w:t>
      </w:r>
      <w:r w:rsidR="00245AB9">
        <w:t xml:space="preserve"> </w:t>
      </w:r>
      <w:r>
        <w:t>WIOA,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successful</w:t>
      </w:r>
      <w:r w:rsidR="00245AB9">
        <w:t xml:space="preserve"> </w:t>
      </w:r>
      <w:r>
        <w:t>closures</w:t>
      </w:r>
      <w:r w:rsidR="00245AB9">
        <w:t xml:space="preserve"> </w:t>
      </w:r>
      <w:r>
        <w:t>will</w:t>
      </w:r>
      <w:r w:rsidR="00245AB9">
        <w:t xml:space="preserve"> </w:t>
      </w:r>
      <w:r>
        <w:t>decrease</w:t>
      </w:r>
      <w:r w:rsidR="00245AB9">
        <w:t xml:space="preserve"> </w:t>
      </w:r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length</w:t>
      </w:r>
      <w:r w:rsidR="00245AB9">
        <w:t xml:space="preserve"> </w:t>
      </w:r>
      <w:r>
        <w:t>of</w:t>
      </w:r>
      <w:r w:rsidR="00245AB9">
        <w:t xml:space="preserve"> </w:t>
      </w:r>
      <w:r>
        <w:t>time</w:t>
      </w:r>
      <w:r w:rsidR="00245AB9">
        <w:t xml:space="preserve"> </w:t>
      </w:r>
      <w:r>
        <w:t>students</w:t>
      </w:r>
      <w:r w:rsidR="00245AB9">
        <w:t xml:space="preserve"> </w:t>
      </w:r>
      <w:r>
        <w:t>is</w:t>
      </w:r>
      <w:r w:rsidR="00245AB9">
        <w:t xml:space="preserve"> </w:t>
      </w:r>
      <w:r>
        <w:t>served</w:t>
      </w:r>
      <w:r w:rsidR="00245AB9">
        <w:t xml:space="preserve"> </w:t>
      </w:r>
      <w:r>
        <w:t>by</w:t>
      </w:r>
      <w:r w:rsidR="00245AB9">
        <w:t xml:space="preserve"> </w:t>
      </w:r>
      <w:r>
        <w:t>VR</w:t>
      </w:r>
      <w:r w:rsidR="00245AB9">
        <w:t xml:space="preserve"> </w:t>
      </w:r>
      <w:r>
        <w:t>is</w:t>
      </w:r>
      <w:r w:rsidR="00245AB9">
        <w:t xml:space="preserve"> </w:t>
      </w:r>
      <w:r>
        <w:t>anticipated</w:t>
      </w:r>
      <w:r w:rsidR="00245AB9">
        <w:t xml:space="preserve"> </w:t>
      </w:r>
      <w:r>
        <w:t>to</w:t>
      </w:r>
      <w:r w:rsidR="00245AB9">
        <w:t xml:space="preserve"> </w:t>
      </w:r>
      <w:r>
        <w:t>increase.</w:t>
      </w:r>
    </w:p>
    <w:p w14:paraId="238527A1" w14:textId="063D313B" w:rsidR="00B56A43" w:rsidRDefault="00C525EA">
      <w:pPr>
        <w:numPr>
          <w:ilvl w:val="0"/>
          <w:numId w:val="292"/>
        </w:numPr>
      </w:pP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WIOA</w:t>
      </w:r>
      <w:r w:rsidR="00245AB9">
        <w:t xml:space="preserve"> </w:t>
      </w:r>
      <w:r>
        <w:t>increases</w:t>
      </w:r>
      <w:r w:rsidR="00245AB9">
        <w:t xml:space="preserve"> </w:t>
      </w:r>
      <w:r>
        <w:t>the</w:t>
      </w:r>
      <w:r w:rsidR="00245AB9">
        <w:t xml:space="preserve"> </w:t>
      </w:r>
      <w:r>
        <w:t>length</w:t>
      </w:r>
      <w:r w:rsidR="00245AB9">
        <w:t xml:space="preserve"> </w:t>
      </w:r>
      <w:r>
        <w:t>of</w:t>
      </w:r>
      <w:r w:rsidR="00245AB9">
        <w:t xml:space="preserve"> </w:t>
      </w:r>
      <w:r>
        <w:t>time</w:t>
      </w:r>
      <w:r w:rsidR="00245AB9">
        <w:t xml:space="preserve"> </w:t>
      </w:r>
      <w:r>
        <w:t>and</w:t>
      </w:r>
      <w:r w:rsidR="00245AB9">
        <w:t xml:space="preserve"> </w:t>
      </w:r>
      <w:r>
        <w:t>depth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being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employment.</w:t>
      </w:r>
      <w:r w:rsidR="00245AB9">
        <w:t xml:space="preserve"> </w:t>
      </w:r>
      <w:r>
        <w:t>This</w:t>
      </w:r>
      <w:r w:rsidR="00245AB9">
        <w:t xml:space="preserve"> </w:t>
      </w:r>
      <w:r>
        <w:t>results</w:t>
      </w:r>
      <w:r w:rsidR="00245AB9">
        <w:t xml:space="preserve"> </w:t>
      </w:r>
      <w:r>
        <w:t>in</w:t>
      </w:r>
      <w:r w:rsidR="00245AB9">
        <w:t xml:space="preserve"> </w:t>
      </w:r>
      <w:r>
        <w:t>cases</w:t>
      </w:r>
      <w:r w:rsidR="00245AB9">
        <w:t xml:space="preserve"> </w:t>
      </w:r>
      <w:r>
        <w:t>being</w:t>
      </w:r>
      <w:r w:rsidR="00245AB9">
        <w:t xml:space="preserve"> </w:t>
      </w:r>
      <w:r>
        <w:t>open</w:t>
      </w:r>
      <w:r w:rsidR="00245AB9">
        <w:t xml:space="preserve"> </w:t>
      </w:r>
      <w:r>
        <w:t>longer</w:t>
      </w:r>
      <w:r w:rsidR="00245AB9">
        <w:t xml:space="preserve"> </w:t>
      </w:r>
      <w:r>
        <w:t>and,</w:t>
      </w:r>
      <w:r w:rsidR="00245AB9">
        <w:t xml:space="preserve"> </w:t>
      </w:r>
      <w:r>
        <w:t>therefore,</w:t>
      </w:r>
      <w:r w:rsidR="00245AB9">
        <w:t xml:space="preserve"> </w:t>
      </w:r>
      <w:r>
        <w:t>fewer</w:t>
      </w:r>
      <w:r w:rsidR="00245AB9">
        <w:t xml:space="preserve"> </w:t>
      </w:r>
      <w:r>
        <w:t>cases</w:t>
      </w:r>
      <w:r w:rsidR="00245AB9">
        <w:t xml:space="preserve"> </w:t>
      </w:r>
      <w:r>
        <w:t>being</w:t>
      </w:r>
      <w:r w:rsidR="00245AB9">
        <w:t xml:space="preserve"> </w:t>
      </w:r>
      <w:r>
        <w:t>closed</w:t>
      </w:r>
      <w:r w:rsidR="00245AB9">
        <w:t xml:space="preserve"> </w:t>
      </w:r>
      <w:r>
        <w:t>successfully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initial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implementation.</w:t>
      </w:r>
    </w:p>
    <w:p w14:paraId="464E23E7" w14:textId="54D376D0" w:rsidR="00B56A43" w:rsidRDefault="00C525EA">
      <w:pPr>
        <w:numPr>
          <w:ilvl w:val="0"/>
          <w:numId w:val="292"/>
        </w:numPr>
      </w:pPr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increased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counselors</w:t>
      </w:r>
      <w:r w:rsidR="00245AB9">
        <w:t xml:space="preserve"> </w:t>
      </w:r>
      <w:r>
        <w:t>focused</w:t>
      </w:r>
      <w:r w:rsidR="00245AB9">
        <w:t xml:space="preserve"> </w:t>
      </w:r>
      <w:r>
        <w:t>solely</w:t>
      </w:r>
      <w:r w:rsidR="00245AB9">
        <w:t xml:space="preserve"> </w:t>
      </w:r>
      <w:r>
        <w:t>on</w:t>
      </w:r>
      <w:r w:rsidR="00245AB9">
        <w:t xml:space="preserve"> </w:t>
      </w:r>
      <w:r>
        <w:t>serving</w:t>
      </w:r>
      <w:r w:rsidR="00245AB9">
        <w:t xml:space="preserve"> </w:t>
      </w:r>
      <w:r>
        <w:t>students.</w:t>
      </w:r>
      <w:r w:rsidR="00245AB9">
        <w:t xml:space="preserve"> </w:t>
      </w:r>
      <w:r>
        <w:t>Additionally,</w:t>
      </w:r>
      <w:r w:rsidR="00245AB9">
        <w:t xml:space="preserve"> </w:t>
      </w:r>
      <w:r>
        <w:t>VR</w:t>
      </w:r>
      <w:r w:rsidR="00245AB9">
        <w:t xml:space="preserve"> </w:t>
      </w:r>
      <w:r>
        <w:t>established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Office</w:t>
      </w:r>
      <w:r w:rsidR="00245AB9">
        <w:t xml:space="preserve"> </w:t>
      </w:r>
      <w:r>
        <w:t>Transition</w:t>
      </w:r>
      <w:r w:rsidR="00245AB9">
        <w:t xml:space="preserve"> </w:t>
      </w:r>
      <w:r>
        <w:t>and</w:t>
      </w:r>
      <w:r w:rsidR="00245AB9">
        <w:t xml:space="preserve"> </w:t>
      </w:r>
      <w:r>
        <w:t>Preemployment</w:t>
      </w:r>
      <w:r w:rsidR="00245AB9">
        <w:t xml:space="preserve"> </w:t>
      </w:r>
      <w:r>
        <w:t>Transition</w:t>
      </w:r>
      <w:r w:rsidR="00245AB9">
        <w:t xml:space="preserve"> </w:t>
      </w:r>
      <w:r>
        <w:t>Services</w:t>
      </w:r>
      <w:r w:rsidR="00245AB9">
        <w:t xml:space="preserve"> </w:t>
      </w:r>
      <w:r>
        <w:t>(Pre-ETS)</w:t>
      </w:r>
      <w:r w:rsidR="00245AB9">
        <w:t xml:space="preserve"> </w:t>
      </w:r>
      <w:r>
        <w:t>team,</w:t>
      </w:r>
      <w:r w:rsidR="00245AB9">
        <w:t xml:space="preserve"> </w:t>
      </w:r>
      <w:r>
        <w:t>composed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program</w:t>
      </w:r>
      <w:r w:rsidR="00245AB9">
        <w:t xml:space="preserve"> </w:t>
      </w:r>
      <w:r>
        <w:t>manager,</w:t>
      </w:r>
      <w:r w:rsidR="00245AB9">
        <w:t xml:space="preserve"> </w:t>
      </w:r>
      <w:r>
        <w:t>project</w:t>
      </w:r>
      <w:r w:rsidR="00245AB9">
        <w:t xml:space="preserve"> </w:t>
      </w:r>
      <w:r>
        <w:t>manager,</w:t>
      </w:r>
      <w:r w:rsidR="00245AB9">
        <w:t xml:space="preserve"> </w:t>
      </w:r>
      <w:r>
        <w:t>and</w:t>
      </w:r>
      <w:r w:rsidR="00245AB9">
        <w:t xml:space="preserve"> </w:t>
      </w:r>
      <w:r>
        <w:t>five</w:t>
      </w:r>
      <w:r w:rsidR="00245AB9">
        <w:t xml:space="preserve"> </w:t>
      </w:r>
      <w:r>
        <w:t>program</w:t>
      </w:r>
      <w:r w:rsidR="00245AB9">
        <w:t xml:space="preserve"> </w:t>
      </w:r>
      <w:r>
        <w:t>specialists</w:t>
      </w:r>
      <w:r w:rsidR="00245AB9">
        <w:t xml:space="preserve"> </w:t>
      </w:r>
      <w:r>
        <w:t>whose</w:t>
      </w:r>
      <w:r w:rsidR="00245AB9">
        <w:t xml:space="preserve"> </w:t>
      </w:r>
      <w:r>
        <w:t>focus</w:t>
      </w:r>
      <w:r w:rsidR="00245AB9">
        <w:t xml:space="preserve"> </w:t>
      </w:r>
      <w:r>
        <w:t>is</w:t>
      </w:r>
      <w:r w:rsidR="00245AB9">
        <w:t xml:space="preserve"> </w:t>
      </w:r>
      <w:r>
        <w:t>on</w:t>
      </w:r>
      <w:r w:rsidR="00245AB9">
        <w:t xml:space="preserve"> </w:t>
      </w:r>
      <w:r>
        <w:t>policy</w:t>
      </w:r>
      <w:r w:rsidR="00245AB9">
        <w:t xml:space="preserve"> </w:t>
      </w:r>
      <w:r>
        <w:t>development,</w:t>
      </w:r>
      <w:r w:rsidR="00245AB9">
        <w:t xml:space="preserve"> </w:t>
      </w:r>
      <w:r>
        <w:t>training,</w:t>
      </w:r>
      <w:r w:rsidR="00245AB9">
        <w:t xml:space="preserve"> </w:t>
      </w:r>
      <w:r>
        <w:t>guidance</w:t>
      </w:r>
      <w:r w:rsidR="00245AB9">
        <w:t xml:space="preserve"> </w:t>
      </w:r>
      <w:r>
        <w:t>to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on</w:t>
      </w:r>
      <w:r w:rsidR="00245AB9">
        <w:t xml:space="preserve"> </w:t>
      </w:r>
      <w:r>
        <w:t>Pre-ETS</w:t>
      </w:r>
      <w:r w:rsidR="00245AB9">
        <w:t xml:space="preserve"> </w:t>
      </w:r>
      <w:r>
        <w:t>and</w:t>
      </w:r>
      <w:r w:rsidR="00245AB9">
        <w:t xml:space="preserve"> </w:t>
      </w:r>
      <w:r>
        <w:t>transition,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agencies.</w:t>
      </w:r>
      <w:r w:rsidR="00245AB9">
        <w:t xml:space="preserve"> </w:t>
      </w:r>
    </w:p>
    <w:p w14:paraId="3EC43BA5" w14:textId="74CB4183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Area</w:t>
      </w:r>
      <w:r w:rsidR="00245AB9">
        <w:rPr>
          <w:b/>
          <w:bCs/>
        </w:rPr>
        <w:t xml:space="preserve"> </w:t>
      </w:r>
      <w:r>
        <w:rPr>
          <w:b/>
          <w:bCs/>
        </w:rPr>
        <w:t>3:</w:t>
      </w:r>
      <w:r w:rsidR="00245AB9">
        <w:rPr>
          <w:b/>
          <w:bCs/>
        </w:rPr>
        <w:t xml:space="preserve"> </w:t>
      </w:r>
      <w:r>
        <w:rPr>
          <w:b/>
          <w:bCs/>
        </w:rPr>
        <w:t>Partnerships</w:t>
      </w:r>
    </w:p>
    <w:p w14:paraId="093103E8" w14:textId="77777777" w:rsidR="00B56A43" w:rsidRDefault="00C525EA">
      <w:r>
        <w:rPr>
          <w:b/>
          <w:bCs/>
        </w:rPr>
        <w:t>Priorities:</w:t>
      </w:r>
    </w:p>
    <w:p w14:paraId="386FA264" w14:textId="4BAF000A" w:rsidR="00B56A43" w:rsidRDefault="00C525EA">
      <w:r>
        <w:t>Enhance</w:t>
      </w:r>
      <w:r w:rsidR="00245AB9">
        <w:t xml:space="preserve"> </w:t>
      </w:r>
      <w:r>
        <w:t>collaboration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Boards,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work-based</w:t>
      </w:r>
      <w:r w:rsidR="00245AB9">
        <w:t xml:space="preserve"> </w:t>
      </w:r>
      <w:r>
        <w:t>learning</w:t>
      </w:r>
      <w:r w:rsidR="00245AB9">
        <w:t xml:space="preserve"> </w:t>
      </w:r>
      <w:r>
        <w:t>experiences,</w:t>
      </w:r>
      <w:r w:rsidR="00245AB9">
        <w:t xml:space="preserve"> </w:t>
      </w:r>
      <w:r>
        <w:t>which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in-school</w:t>
      </w:r>
      <w:r w:rsidR="00245AB9">
        <w:t xml:space="preserve"> </w:t>
      </w:r>
      <w:r>
        <w:t>or</w:t>
      </w:r>
      <w:r w:rsidR="00245AB9">
        <w:t xml:space="preserve"> </w:t>
      </w:r>
      <w:r>
        <w:t>after-school</w:t>
      </w:r>
      <w:r w:rsidR="00245AB9">
        <w:t xml:space="preserve"> </w:t>
      </w:r>
      <w:r>
        <w:t>opportunities,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internships,</w:t>
      </w:r>
      <w:r w:rsidR="00245AB9">
        <w:t xml:space="preserve"> </w:t>
      </w:r>
      <w:r>
        <w:t>volunteer</w:t>
      </w:r>
      <w:r w:rsidR="00245AB9">
        <w:t xml:space="preserve"> </w:t>
      </w:r>
      <w:r>
        <w:t>positions,</w:t>
      </w:r>
      <w:r w:rsidR="00245AB9">
        <w:t xml:space="preserve"> </w:t>
      </w:r>
      <w:r>
        <w:t>and</w:t>
      </w:r>
      <w:r w:rsidR="00245AB9">
        <w:t xml:space="preserve"> </w:t>
      </w:r>
      <w:r>
        <w:t>summer</w:t>
      </w:r>
      <w:r w:rsidR="00245AB9">
        <w:t xml:space="preserve"> </w:t>
      </w:r>
      <w:r>
        <w:t>and</w:t>
      </w:r>
      <w:r w:rsidR="00245AB9">
        <w:t xml:space="preserve"> </w:t>
      </w:r>
      <w:r>
        <w:t>year-round</w:t>
      </w:r>
      <w:r w:rsidR="00245AB9">
        <w:t xml:space="preserve"> </w:t>
      </w:r>
      <w:r>
        <w:t>work</w:t>
      </w:r>
      <w:r w:rsidR="00245AB9">
        <w:t xml:space="preserve"> </w:t>
      </w:r>
      <w:r>
        <w:t>experience</w:t>
      </w:r>
      <w:r w:rsidR="00245AB9">
        <w:t xml:space="preserve"> </w:t>
      </w:r>
      <w:r>
        <w:t>programs.</w:t>
      </w:r>
    </w:p>
    <w:p w14:paraId="2DB59844" w14:textId="6E6C173E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3</w:t>
      </w:r>
      <w:r w:rsidR="00245AB9">
        <w:rPr>
          <w:b/>
          <w:bCs/>
        </w:rPr>
        <w:t xml:space="preserve"> </w:t>
      </w:r>
      <w:r>
        <w:rPr>
          <w:b/>
          <w:bCs/>
        </w:rPr>
        <w:t>Partnerships:</w:t>
      </w:r>
      <w:r w:rsidR="00245AB9">
        <w:rPr>
          <w:b/>
          <w:bCs/>
        </w:rPr>
        <w:t xml:space="preserve"> </w:t>
      </w:r>
      <w:r>
        <w:rPr>
          <w:b/>
          <w:bCs/>
        </w:rPr>
        <w:t>Factors</w:t>
      </w:r>
      <w:r w:rsidR="00245AB9">
        <w:rPr>
          <w:b/>
          <w:bCs/>
        </w:rPr>
        <w:t xml:space="preserve"> </w:t>
      </w:r>
      <w:r>
        <w:rPr>
          <w:b/>
          <w:bCs/>
        </w:rPr>
        <w:t>That</w:t>
      </w:r>
      <w:r w:rsidR="00245AB9">
        <w:rPr>
          <w:b/>
          <w:bCs/>
        </w:rPr>
        <w:t xml:space="preserve"> </w:t>
      </w:r>
      <w:r>
        <w:rPr>
          <w:b/>
          <w:bCs/>
        </w:rPr>
        <w:t>Impeded</w:t>
      </w:r>
      <w:r w:rsidR="00245AB9">
        <w:rPr>
          <w:b/>
          <w:bCs/>
        </w:rPr>
        <w:t xml:space="preserve"> </w:t>
      </w:r>
      <w:r>
        <w:rPr>
          <w:b/>
          <w:bCs/>
        </w:rPr>
        <w:t>Achievement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VRD</w:t>
      </w:r>
      <w:r w:rsidR="00245AB9">
        <w:rPr>
          <w:b/>
          <w:bCs/>
        </w:rPr>
        <w:t xml:space="preserve"> </w:t>
      </w:r>
      <w:r>
        <w:rPr>
          <w:b/>
          <w:bCs/>
        </w:rPr>
        <w:t>General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Priorities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Youth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Students:</w:t>
      </w:r>
    </w:p>
    <w:p w14:paraId="2A9F3C8D" w14:textId="6802DA51" w:rsidR="00B56A43" w:rsidRDefault="00C525EA">
      <w:r>
        <w:t>None</w:t>
      </w:r>
      <w:r w:rsidR="00245AB9">
        <w:t xml:space="preserve"> </w:t>
      </w:r>
      <w:r>
        <w:t>identified</w:t>
      </w:r>
    </w:p>
    <w:p w14:paraId="39E2AA84" w14:textId="176DF3F2" w:rsidR="00B56A43" w:rsidRDefault="00C525EA">
      <w:pPr>
        <w:pStyle w:val="Heading5"/>
      </w:pPr>
      <w:bookmarkStart w:id="294" w:name="_Toc295"/>
      <w:r>
        <w:t>2.</w:t>
      </w:r>
      <w:r w:rsidR="00245AB9">
        <w:t xml:space="preserve"> </w:t>
      </w:r>
      <w:r>
        <w:t>An</w:t>
      </w:r>
      <w:r w:rsidR="00245AB9">
        <w:t xml:space="preserve"> </w:t>
      </w:r>
      <w:r>
        <w:t>evaluation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to</w:t>
      </w:r>
      <w:r w:rsidR="00245AB9">
        <w:t xml:space="preserve"> </w:t>
      </w:r>
      <w:r>
        <w:t>which</w:t>
      </w:r>
      <w:r w:rsidR="00245AB9">
        <w:t xml:space="preserve"> </w:t>
      </w:r>
      <w:r>
        <w:t>the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program</w:t>
      </w:r>
      <w:r w:rsidR="00245AB9">
        <w:t xml:space="preserve"> </w:t>
      </w:r>
      <w:r>
        <w:t>goals</w:t>
      </w:r>
      <w:r w:rsidR="00245AB9">
        <w:t xml:space="preserve"> </w:t>
      </w:r>
      <w:r>
        <w:t>described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Supplement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recent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were</w:t>
      </w:r>
      <w:r w:rsidR="00245AB9">
        <w:t xml:space="preserve"> </w:t>
      </w:r>
      <w:r>
        <w:t>achieved.</w:t>
      </w:r>
      <w:r w:rsidR="00245AB9">
        <w:t xml:space="preserve">  </w:t>
      </w:r>
      <w:r>
        <w:t>The</w:t>
      </w:r>
      <w:r w:rsidR="00245AB9">
        <w:t xml:space="preserve"> </w:t>
      </w:r>
      <w:r>
        <w:t>evaluation</w:t>
      </w:r>
      <w:r w:rsidR="00245AB9">
        <w:t xml:space="preserve"> </w:t>
      </w:r>
      <w:r>
        <w:t>must:</w:t>
      </w:r>
      <w:bookmarkEnd w:id="294"/>
    </w:p>
    <w:p w14:paraId="47B453C2" w14:textId="63E827E3" w:rsidR="00B56A43" w:rsidRDefault="00C525EA">
      <w:pPr>
        <w:pStyle w:val="Heading6"/>
      </w:pPr>
      <w:bookmarkStart w:id="295" w:name="_Toc296"/>
      <w:r>
        <w:t>A.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strategies</w:t>
      </w:r>
      <w:r w:rsidR="00245AB9">
        <w:t xml:space="preserve"> </w:t>
      </w:r>
      <w:r>
        <w:t>that</w:t>
      </w:r>
      <w:r w:rsidR="00245AB9">
        <w:t xml:space="preserve"> </w:t>
      </w:r>
      <w:r>
        <w:t>contributed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bookmarkEnd w:id="295"/>
    </w:p>
    <w:p w14:paraId="6BFE1017" w14:textId="5343460E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listed</w:t>
      </w:r>
      <w:r w:rsidR="00245AB9">
        <w:t xml:space="preserve"> </w:t>
      </w:r>
      <w:r>
        <w:t>above,</w:t>
      </w:r>
      <w:r w:rsidR="00245AB9">
        <w:t xml:space="preserve"> </w:t>
      </w:r>
      <w:r>
        <w:t>priorities</w:t>
      </w:r>
      <w:r w:rsidR="00245AB9">
        <w:t xml:space="preserve"> </w:t>
      </w:r>
      <w:r>
        <w:t>for</w:t>
      </w:r>
      <w:r w:rsidR="00245AB9">
        <w:t xml:space="preserve"> </w:t>
      </w:r>
      <w:r>
        <w:t>funds</w:t>
      </w:r>
      <w:r w:rsidR="00245AB9">
        <w:t xml:space="preserve"> </w:t>
      </w:r>
      <w:r>
        <w:t>received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§603</w:t>
      </w:r>
      <w:r w:rsidR="00245AB9">
        <w:t xml:space="preserve"> </w:t>
      </w:r>
      <w:r>
        <w:t>are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who</w:t>
      </w:r>
      <w:r w:rsidR="00245AB9">
        <w:t xml:space="preserve"> </w:t>
      </w:r>
      <w:r>
        <w:t>achieve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statewide,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within</w:t>
      </w:r>
      <w:r w:rsidR="00245AB9">
        <w:t xml:space="preserve"> </w:t>
      </w:r>
      <w:r>
        <w:t>their</w:t>
      </w:r>
      <w:r w:rsidR="00245AB9">
        <w:t xml:space="preserve"> </w:t>
      </w:r>
      <w:r>
        <w:t>home</w:t>
      </w:r>
      <w:r w:rsidR="00245AB9">
        <w:t xml:space="preserve"> </w:t>
      </w:r>
      <w:r>
        <w:t>communities.</w:t>
      </w:r>
    </w:p>
    <w:p w14:paraId="0CBC41A9" w14:textId="073288AD" w:rsidR="00B56A43" w:rsidRDefault="00C525EA">
      <w:r>
        <w:rPr>
          <w:b/>
          <w:bCs/>
        </w:rPr>
        <w:t>Goal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VRD</w:t>
      </w:r>
    </w:p>
    <w:p w14:paraId="2D2FBB40" w14:textId="078FD7C6" w:rsidR="00B56A43" w:rsidRDefault="00C525EA">
      <w:r>
        <w:t>Provide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require</w:t>
      </w:r>
      <w:r w:rsidR="00245AB9">
        <w:t xml:space="preserve"> </w:t>
      </w:r>
      <w:r>
        <w:t>extended</w:t>
      </w:r>
      <w:r w:rsidR="00245AB9">
        <w:t xml:space="preserve"> </w:t>
      </w:r>
      <w:r>
        <w:t>supports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an</w:t>
      </w:r>
      <w:r w:rsidR="00245AB9">
        <w:t xml:space="preserve"> </w:t>
      </w:r>
      <w:r>
        <w:t>employment</w:t>
      </w:r>
      <w:r w:rsidR="00245AB9">
        <w:t xml:space="preserve"> </w:t>
      </w:r>
      <w:r>
        <w:t>outcome.</w:t>
      </w:r>
    </w:p>
    <w:p w14:paraId="1B2F4B56" w14:textId="38BC47AE" w:rsidR="00B56A43" w:rsidRDefault="00C525EA">
      <w:r>
        <w:rPr>
          <w:b/>
          <w:bCs/>
        </w:rPr>
        <w:t>Measure</w:t>
      </w:r>
      <w:r>
        <w:t>:</w:t>
      </w:r>
      <w:r w:rsidR="00245AB9">
        <w:t xml:space="preserve"> </w:t>
      </w:r>
      <w:r>
        <w:t>50</w:t>
      </w:r>
      <w:r w:rsidR="00245AB9">
        <w:t xml:space="preserve"> </w:t>
      </w:r>
      <w:r>
        <w:t>percent</w:t>
      </w:r>
      <w:r w:rsidR="00245AB9">
        <w:t xml:space="preserve"> </w:t>
      </w:r>
      <w:r>
        <w:t>or</w:t>
      </w:r>
      <w:r w:rsidR="00245AB9">
        <w:t xml:space="preserve"> </w:t>
      </w:r>
      <w:r>
        <w:t>greater</w:t>
      </w:r>
      <w:r w:rsidR="00245AB9">
        <w:t xml:space="preserve"> </w:t>
      </w:r>
      <w:r>
        <w:t>of</w:t>
      </w:r>
      <w:r w:rsidR="00245AB9">
        <w:t xml:space="preserve"> </w:t>
      </w:r>
      <w:r>
        <w:t>VRD</w:t>
      </w:r>
      <w:r w:rsidR="00245AB9">
        <w:t xml:space="preserve"> </w:t>
      </w:r>
      <w:r>
        <w:t>customers</w:t>
      </w:r>
      <w:r w:rsidR="00245AB9">
        <w:t xml:space="preserve"> </w:t>
      </w:r>
      <w:r>
        <w:t>exiting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after</w:t>
      </w:r>
      <w:r w:rsidR="00245AB9">
        <w:t xml:space="preserve"> </w:t>
      </w:r>
      <w:r>
        <w:t>receiving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will</w:t>
      </w:r>
      <w:r w:rsidR="00245AB9">
        <w:t xml:space="preserve"> </w:t>
      </w:r>
      <w:r>
        <w:t>achieve</w:t>
      </w:r>
      <w:r w:rsidR="00245AB9">
        <w:t xml:space="preserve"> </w:t>
      </w:r>
      <w:r>
        <w:t>an</w:t>
      </w:r>
      <w:r w:rsidR="00245AB9">
        <w:t xml:space="preserve"> </w:t>
      </w:r>
      <w:r>
        <w:t>employment</w:t>
      </w:r>
      <w:r w:rsidR="00245AB9">
        <w:t xml:space="preserve"> </w:t>
      </w:r>
      <w:r>
        <w:t>outcome.</w:t>
      </w:r>
    </w:p>
    <w:p w14:paraId="302982A2" w14:textId="77777777" w:rsidR="00667B88" w:rsidRDefault="00667B88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0"/>
        <w:gridCol w:w="2678"/>
        <w:gridCol w:w="3422"/>
      </w:tblGrid>
      <w:tr w:rsidR="00B56A43" w14:paraId="6C0207B9" w14:textId="77777777">
        <w:trPr>
          <w:tblHeader/>
        </w:trPr>
        <w:tc>
          <w:tcPr>
            <w:tcW w:w="9000" w:type="dxa"/>
          </w:tcPr>
          <w:p w14:paraId="0069E7DB" w14:textId="40DCA7B8" w:rsidR="00B56A43" w:rsidRPr="001556EA" w:rsidRDefault="00245AB9" w:rsidP="004D0C2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PY’20</w:t>
            </w:r>
          </w:p>
        </w:tc>
        <w:tc>
          <w:tcPr>
            <w:tcW w:w="9000" w:type="dxa"/>
          </w:tcPr>
          <w:p w14:paraId="79F06637" w14:textId="664307ED" w:rsidR="00B56A43" w:rsidRPr="001556EA" w:rsidRDefault="00245AB9" w:rsidP="004D0C2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Goal</w:t>
            </w:r>
          </w:p>
        </w:tc>
        <w:tc>
          <w:tcPr>
            <w:tcW w:w="9000" w:type="dxa"/>
          </w:tcPr>
          <w:p w14:paraId="168E4BE3" w14:textId="35E25070" w:rsidR="00B56A43" w:rsidRPr="001556EA" w:rsidRDefault="00245AB9" w:rsidP="004D0C2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Above/Below</w:t>
            </w: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Target</w:t>
            </w:r>
          </w:p>
        </w:tc>
      </w:tr>
      <w:tr w:rsidR="00B56A43" w14:paraId="303326E4" w14:textId="77777777" w:rsidTr="007B0F2C">
        <w:trPr>
          <w:cantSplit/>
        </w:trPr>
        <w:tc>
          <w:tcPr>
            <w:tcW w:w="9000" w:type="dxa"/>
          </w:tcPr>
          <w:p w14:paraId="24EF3041" w14:textId="6B929AAA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67.28%</w:t>
            </w:r>
          </w:p>
        </w:tc>
        <w:tc>
          <w:tcPr>
            <w:tcW w:w="9000" w:type="dxa"/>
          </w:tcPr>
          <w:p w14:paraId="071B04C2" w14:textId="451417F1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50%</w:t>
            </w:r>
          </w:p>
        </w:tc>
        <w:tc>
          <w:tcPr>
            <w:tcW w:w="9000" w:type="dxa"/>
          </w:tcPr>
          <w:p w14:paraId="32924378" w14:textId="48C1DA81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(+)</w:t>
            </w:r>
            <w:r>
              <w:t xml:space="preserve"> </w:t>
            </w:r>
            <w:r w:rsidR="00C525EA">
              <w:t>17.28%</w:t>
            </w:r>
          </w:p>
        </w:tc>
      </w:tr>
    </w:tbl>
    <w:p w14:paraId="6B90C584" w14:textId="77777777" w:rsidR="00667B88" w:rsidRDefault="00667B88"/>
    <w:p w14:paraId="3567B991" w14:textId="4CA6AF73" w:rsidR="00B56A43" w:rsidRDefault="00C525EA">
      <w:r>
        <w:t>In</w:t>
      </w:r>
      <w:r w:rsidR="00245AB9">
        <w:t xml:space="preserve"> </w:t>
      </w:r>
      <w:r>
        <w:t>VRD,</w:t>
      </w:r>
      <w:r w:rsidR="00245AB9">
        <w:t xml:space="preserve"> </w:t>
      </w:r>
      <w:r>
        <w:t>67.28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achieved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after</w:t>
      </w:r>
      <w:r w:rsidR="00245AB9">
        <w:t xml:space="preserve"> </w:t>
      </w:r>
      <w:r>
        <w:t>receiving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exceeding</w:t>
      </w:r>
      <w:r w:rsidR="00245AB9">
        <w:t xml:space="preserve"> </w:t>
      </w:r>
      <w:r>
        <w:t>the</w:t>
      </w:r>
      <w:r w:rsidR="00245AB9">
        <w:t xml:space="preserve"> </w:t>
      </w:r>
      <w:r>
        <w:t>target</w:t>
      </w:r>
      <w:r w:rsidR="00245AB9">
        <w:t xml:space="preserve"> </w:t>
      </w:r>
      <w:r>
        <w:t>by</w:t>
      </w:r>
      <w:r w:rsidR="00245AB9">
        <w:t xml:space="preserve"> </w:t>
      </w:r>
      <w:r>
        <w:t>17.28</w:t>
      </w:r>
      <w:r w:rsidR="00245AB9">
        <w:t xml:space="preserve"> </w:t>
      </w:r>
      <w:r>
        <w:t>percent.</w:t>
      </w:r>
    </w:p>
    <w:p w14:paraId="6746C71D" w14:textId="31A6A7CC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strategies</w:t>
      </w:r>
      <w:r w:rsidR="00245AB9">
        <w:t xml:space="preserve"> </w:t>
      </w:r>
      <w:r>
        <w:t>contributed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goal:</w:t>
      </w:r>
    </w:p>
    <w:p w14:paraId="2151A2C4" w14:textId="0C968C27" w:rsidR="00B56A43" w:rsidRDefault="00C525EA">
      <w:pPr>
        <w:numPr>
          <w:ilvl w:val="0"/>
          <w:numId w:val="293"/>
        </w:numPr>
      </w:pPr>
      <w:r>
        <w:t>Continued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implementation</w:t>
      </w:r>
      <w:r w:rsidR="00245AB9">
        <w:t xml:space="preserve"> </w:t>
      </w:r>
      <w:r>
        <w:t>of</w:t>
      </w:r>
      <w:r w:rsidR="00245AB9">
        <w:t xml:space="preserve"> </w:t>
      </w:r>
      <w:r>
        <w:t>improved</w:t>
      </w:r>
      <w:r w:rsidR="00245AB9">
        <w:t xml:space="preserve"> </w:t>
      </w:r>
      <w:r>
        <w:t>benchmark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specific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statewide.</w:t>
      </w:r>
    </w:p>
    <w:p w14:paraId="53DDFD03" w14:textId="14641CB4" w:rsidR="00B56A43" w:rsidRDefault="00C525EA">
      <w:pPr>
        <w:numPr>
          <w:ilvl w:val="0"/>
          <w:numId w:val="293"/>
        </w:numPr>
      </w:pPr>
      <w:r>
        <w:t>Developed</w:t>
      </w:r>
      <w:r w:rsidR="00245AB9">
        <w:t xml:space="preserve"> </w:t>
      </w:r>
      <w:r>
        <w:t>and</w:t>
      </w:r>
      <w:r w:rsidR="00245AB9">
        <w:t xml:space="preserve"> </w:t>
      </w:r>
      <w:r>
        <w:t>implemented</w:t>
      </w:r>
      <w:r w:rsidR="00245AB9">
        <w:t xml:space="preserve"> </w:t>
      </w:r>
      <w:r>
        <w:t>complimentary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specific</w:t>
      </w:r>
      <w:r w:rsidR="00245AB9">
        <w:t xml:space="preserve"> </w:t>
      </w:r>
      <w:r>
        <w:t>populations,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deaf</w:t>
      </w:r>
      <w:r w:rsidR="00245AB9">
        <w:t xml:space="preserve"> </w:t>
      </w:r>
      <w:r>
        <w:t>and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autism</w:t>
      </w:r>
    </w:p>
    <w:p w14:paraId="064044B2" w14:textId="4F3EE796" w:rsidR="00B56A43" w:rsidRDefault="00C525EA">
      <w:pPr>
        <w:numPr>
          <w:ilvl w:val="0"/>
          <w:numId w:val="293"/>
        </w:numPr>
      </w:pPr>
      <w:r>
        <w:t>Developed</w:t>
      </w:r>
      <w:r w:rsidR="00245AB9">
        <w:t xml:space="preserve"> </w:t>
      </w:r>
      <w:r>
        <w:t>a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training</w:t>
      </w:r>
      <w:r w:rsidR="00245AB9">
        <w:t xml:space="preserve"> </w:t>
      </w:r>
      <w:r>
        <w:t>model</w:t>
      </w:r>
      <w:r w:rsidR="00245AB9">
        <w:t xml:space="preserve"> </w:t>
      </w:r>
      <w:r>
        <w:t>for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their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when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needed.</w:t>
      </w:r>
    </w:p>
    <w:p w14:paraId="6A9803A7" w14:textId="1D976E2E" w:rsidR="00B56A43" w:rsidRDefault="00C525EA">
      <w:pPr>
        <w:numPr>
          <w:ilvl w:val="0"/>
          <w:numId w:val="293"/>
        </w:numPr>
      </w:pPr>
      <w:r>
        <w:t>Developed</w:t>
      </w:r>
      <w:r w:rsidR="00245AB9">
        <w:t xml:space="preserve"> </w:t>
      </w:r>
      <w:r>
        <w:t>tools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monitor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guidance</w:t>
      </w:r>
      <w:r w:rsidR="00245AB9">
        <w:t xml:space="preserve"> </w:t>
      </w:r>
      <w:r>
        <w:t>to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contract</w:t>
      </w:r>
      <w:r w:rsidR="00245AB9">
        <w:t xml:space="preserve"> </w:t>
      </w:r>
      <w:r>
        <w:t>providers.</w:t>
      </w:r>
    </w:p>
    <w:p w14:paraId="64D11733" w14:textId="07AFC9EE" w:rsidR="00B56A43" w:rsidRDefault="00C525EA">
      <w:pPr>
        <w:numPr>
          <w:ilvl w:val="0"/>
          <w:numId w:val="293"/>
        </w:numPr>
      </w:pPr>
      <w:r>
        <w:t>Continued</w:t>
      </w:r>
      <w:r w:rsidR="00245AB9">
        <w:t xml:space="preserve"> </w:t>
      </w:r>
      <w:r>
        <w:t>to</w:t>
      </w:r>
      <w:r w:rsidR="00245AB9">
        <w:t xml:space="preserve"> </w:t>
      </w:r>
      <w:r>
        <w:t>require</w:t>
      </w:r>
      <w:r w:rsidR="00245AB9">
        <w:t xml:space="preserve"> </w:t>
      </w:r>
      <w:r>
        <w:t>credentialing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educate</w:t>
      </w:r>
      <w:r w:rsidR="00245AB9">
        <w:t xml:space="preserve"> </w:t>
      </w:r>
      <w:r>
        <w:t>and</w:t>
      </w:r>
      <w:r w:rsidR="00245AB9">
        <w:t xml:space="preserve"> </w:t>
      </w:r>
      <w:r>
        <w:t>train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</w:p>
    <w:p w14:paraId="4473F132" w14:textId="7EA36180" w:rsidR="00B56A43" w:rsidRDefault="00245AB9">
      <w:pPr>
        <w:numPr>
          <w:ilvl w:val="0"/>
          <w:numId w:val="293"/>
        </w:numPr>
      </w:pPr>
      <w:r>
        <w:t xml:space="preserve"> </w:t>
      </w:r>
      <w:r w:rsidR="00C525EA">
        <w:t>In</w:t>
      </w:r>
      <w:r>
        <w:t xml:space="preserve"> </w:t>
      </w:r>
      <w:r w:rsidR="00C525EA">
        <w:t>late</w:t>
      </w:r>
      <w:r>
        <w:t xml:space="preserve"> </w:t>
      </w:r>
      <w:r w:rsidR="00C525EA">
        <w:t>2018,</w:t>
      </w:r>
      <w:r>
        <w:t xml:space="preserve"> </w:t>
      </w:r>
      <w:r w:rsidR="00C525EA">
        <w:t>a</w:t>
      </w:r>
      <w:r>
        <w:t xml:space="preserve"> </w:t>
      </w:r>
      <w:r w:rsidR="00C525EA">
        <w:t>workgroup</w:t>
      </w:r>
      <w:r>
        <w:t xml:space="preserve"> </w:t>
      </w:r>
      <w:r w:rsidR="00C525EA">
        <w:t>was</w:t>
      </w:r>
      <w:r>
        <w:t xml:space="preserve"> </w:t>
      </w:r>
      <w:r w:rsidR="00C525EA">
        <w:t>formed</w:t>
      </w:r>
      <w:r>
        <w:t xml:space="preserve"> </w:t>
      </w:r>
      <w:r w:rsidR="00C525EA">
        <w:t>with</w:t>
      </w:r>
      <w:r>
        <w:t xml:space="preserve"> </w:t>
      </w:r>
      <w:r w:rsidR="00C525EA">
        <w:t>ESPs,</w:t>
      </w:r>
      <w:r>
        <w:t xml:space="preserve"> </w:t>
      </w:r>
      <w:r w:rsidR="00C525EA">
        <w:t>field</w:t>
      </w:r>
      <w:r>
        <w:t xml:space="preserve"> </w:t>
      </w:r>
      <w:r w:rsidR="00C525EA">
        <w:t>staff,</w:t>
      </w:r>
      <w:r>
        <w:t xml:space="preserve"> </w:t>
      </w:r>
      <w:r w:rsidR="00C525EA">
        <w:t>and</w:t>
      </w:r>
      <w:r>
        <w:t xml:space="preserve"> </w:t>
      </w:r>
      <w:r w:rsidR="00C525EA">
        <w:t>the</w:t>
      </w:r>
      <w:r>
        <w:t xml:space="preserve"> </w:t>
      </w:r>
      <w:r w:rsidR="00C525EA">
        <w:t>state</w:t>
      </w:r>
      <w:r>
        <w:t xml:space="preserve"> </w:t>
      </w:r>
      <w:r w:rsidR="00C525EA">
        <w:t>office</w:t>
      </w:r>
      <w:r>
        <w:t xml:space="preserve"> </w:t>
      </w:r>
      <w:r w:rsidR="00C525EA">
        <w:t>to</w:t>
      </w:r>
      <w:r>
        <w:t xml:space="preserve"> </w:t>
      </w:r>
      <w:r w:rsidR="00C525EA">
        <w:t>review</w:t>
      </w:r>
      <w:r>
        <w:t xml:space="preserve"> </w:t>
      </w:r>
      <w:r w:rsidR="00C525EA">
        <w:t>the</w:t>
      </w:r>
      <w:r>
        <w:t xml:space="preserve"> </w:t>
      </w:r>
      <w:r w:rsidR="00C525EA">
        <w:t>forms</w:t>
      </w:r>
      <w:r>
        <w:t xml:space="preserve"> </w:t>
      </w:r>
      <w:r w:rsidR="00C525EA">
        <w:t>and</w:t>
      </w:r>
      <w:r>
        <w:t xml:space="preserve"> </w:t>
      </w:r>
      <w:r w:rsidR="00C525EA">
        <w:t>SE</w:t>
      </w:r>
      <w:r>
        <w:t xml:space="preserve"> </w:t>
      </w:r>
      <w:r w:rsidR="00C525EA">
        <w:t>policies.</w:t>
      </w:r>
      <w:r>
        <w:t xml:space="preserve"> </w:t>
      </w:r>
      <w:r w:rsidR="00C525EA">
        <w:t>The</w:t>
      </w:r>
      <w:r>
        <w:t xml:space="preserve"> </w:t>
      </w:r>
      <w:r w:rsidR="00C525EA">
        <w:t>workgroup</w:t>
      </w:r>
      <w:r>
        <w:t xml:space="preserve"> </w:t>
      </w:r>
      <w:r w:rsidR="00C525EA">
        <w:t>recommended</w:t>
      </w:r>
      <w:r>
        <w:t xml:space="preserve"> </w:t>
      </w:r>
      <w:r w:rsidR="00C525EA">
        <w:t>changes</w:t>
      </w:r>
      <w:r>
        <w:t xml:space="preserve"> </w:t>
      </w:r>
      <w:r w:rsidR="00C525EA">
        <w:t>to</w:t>
      </w:r>
      <w:r>
        <w:t xml:space="preserve"> </w:t>
      </w:r>
      <w:r w:rsidR="00C525EA">
        <w:t>the</w:t>
      </w:r>
      <w:r>
        <w:t xml:space="preserve"> </w:t>
      </w:r>
      <w:r w:rsidR="00C525EA">
        <w:t>forms</w:t>
      </w:r>
      <w:r>
        <w:t xml:space="preserve"> </w:t>
      </w:r>
      <w:r w:rsidR="00C525EA">
        <w:t>to</w:t>
      </w:r>
      <w:r>
        <w:t xml:space="preserve"> </w:t>
      </w:r>
      <w:r w:rsidR="00C525EA">
        <w:t>reduce</w:t>
      </w:r>
      <w:r>
        <w:t xml:space="preserve"> </w:t>
      </w:r>
      <w:r w:rsidR="00C525EA">
        <w:t>the</w:t>
      </w:r>
      <w:r>
        <w:t xml:space="preserve"> </w:t>
      </w:r>
      <w:r w:rsidR="00C525EA">
        <w:t>time</w:t>
      </w:r>
      <w:r>
        <w:t xml:space="preserve"> </w:t>
      </w:r>
      <w:r w:rsidR="00C525EA">
        <w:t>spent</w:t>
      </w:r>
      <w:r>
        <w:t xml:space="preserve"> </w:t>
      </w:r>
      <w:r w:rsidR="00C525EA">
        <w:t>completing</w:t>
      </w:r>
      <w:r>
        <w:t xml:space="preserve"> </w:t>
      </w:r>
      <w:r w:rsidR="00C525EA">
        <w:t>forms</w:t>
      </w:r>
      <w:r>
        <w:t xml:space="preserve"> </w:t>
      </w:r>
      <w:r w:rsidR="00C525EA">
        <w:t>and</w:t>
      </w:r>
      <w:r>
        <w:t xml:space="preserve"> </w:t>
      </w:r>
      <w:r w:rsidR="00C525EA">
        <w:t>that</w:t>
      </w:r>
      <w:r>
        <w:t xml:space="preserve"> </w:t>
      </w:r>
      <w:r w:rsidR="00C525EA">
        <w:t>instead</w:t>
      </w:r>
      <w:r>
        <w:t xml:space="preserve"> </w:t>
      </w:r>
      <w:r w:rsidR="00C525EA">
        <w:t>could</w:t>
      </w:r>
      <w:r>
        <w:t xml:space="preserve"> </w:t>
      </w:r>
      <w:r w:rsidR="00C525EA">
        <w:t>be</w:t>
      </w:r>
      <w:r>
        <w:t xml:space="preserve"> </w:t>
      </w:r>
      <w:r w:rsidR="00C525EA">
        <w:t>better</w:t>
      </w:r>
      <w:r>
        <w:t xml:space="preserve"> </w:t>
      </w:r>
      <w:r w:rsidR="00C525EA">
        <w:t>used</w:t>
      </w:r>
      <w:r>
        <w:t xml:space="preserve"> </w:t>
      </w:r>
      <w:r w:rsidR="00C525EA">
        <w:t>to</w:t>
      </w:r>
      <w:r>
        <w:t xml:space="preserve"> </w:t>
      </w:r>
      <w:r w:rsidR="00C525EA">
        <w:t>provide</w:t>
      </w:r>
      <w:r>
        <w:t xml:space="preserve"> </w:t>
      </w:r>
      <w:r w:rsidR="00C525EA">
        <w:t>supports</w:t>
      </w:r>
      <w:r>
        <w:t xml:space="preserve"> </w:t>
      </w:r>
      <w:r w:rsidR="00C525EA">
        <w:t>for</w:t>
      </w:r>
      <w:r>
        <w:t xml:space="preserve"> </w:t>
      </w:r>
      <w:r w:rsidR="00C525EA">
        <w:t>SE</w:t>
      </w:r>
      <w:r>
        <w:t xml:space="preserve"> </w:t>
      </w:r>
      <w:r w:rsidR="00C525EA">
        <w:t>customers.</w:t>
      </w:r>
    </w:p>
    <w:p w14:paraId="2EF8D3B2" w14:textId="135F2F88" w:rsidR="00B56A43" w:rsidRDefault="00C525EA">
      <w:pPr>
        <w:numPr>
          <w:ilvl w:val="0"/>
          <w:numId w:val="293"/>
        </w:numPr>
      </w:pPr>
      <w:r>
        <w:t>State</w:t>
      </w:r>
      <w:r w:rsidR="00245AB9">
        <w:t xml:space="preserve"> </w:t>
      </w:r>
      <w:r>
        <w:t>office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educate</w:t>
      </w:r>
      <w:r w:rsidR="00245AB9">
        <w:t xml:space="preserve"> </w:t>
      </w:r>
      <w:r>
        <w:t>ESPs</w:t>
      </w:r>
      <w:r w:rsidR="00245AB9">
        <w:t xml:space="preserve"> </w:t>
      </w:r>
      <w:r>
        <w:t>on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or</w:t>
      </w:r>
      <w:r w:rsidR="00245AB9">
        <w:t xml:space="preserve"> </w:t>
      </w:r>
      <w:r>
        <w:t>blind.</w:t>
      </w:r>
      <w:r w:rsidR="00245AB9">
        <w:t xml:space="preserve"> </w:t>
      </w:r>
      <w:r>
        <w:t>The</w:t>
      </w:r>
      <w:r w:rsidR="00245AB9">
        <w:t xml:space="preserve"> </w:t>
      </w:r>
      <w:r>
        <w:t>training</w:t>
      </w:r>
      <w:r w:rsidR="00245AB9">
        <w:t xml:space="preserve"> </w:t>
      </w:r>
      <w:r>
        <w:t>will</w:t>
      </w:r>
      <w:r w:rsidR="00245AB9">
        <w:t xml:space="preserve"> </w:t>
      </w:r>
      <w:r>
        <w:t>result</w:t>
      </w:r>
      <w:r w:rsidR="00245AB9">
        <w:t xml:space="preserve"> </w:t>
      </w:r>
      <w:r>
        <w:t>in</w:t>
      </w:r>
      <w:r w:rsidR="00245AB9">
        <w:t xml:space="preserve"> </w:t>
      </w:r>
      <w:r>
        <w:t>additional</w:t>
      </w:r>
      <w:r w:rsidR="00245AB9">
        <w:t xml:space="preserve"> </w:t>
      </w:r>
      <w:r>
        <w:t>payments</w:t>
      </w:r>
      <w:r w:rsidR="00245AB9">
        <w:t xml:space="preserve"> </w:t>
      </w:r>
      <w:r>
        <w:t>for</w:t>
      </w:r>
      <w:r w:rsidR="00245AB9">
        <w:t xml:space="preserve"> </w:t>
      </w:r>
      <w:r>
        <w:t>assisting</w:t>
      </w:r>
      <w:r w:rsidR="00245AB9">
        <w:t xml:space="preserve"> </w:t>
      </w:r>
      <w:r>
        <w:t>our</w:t>
      </w:r>
      <w:r w:rsidR="00245AB9">
        <w:t xml:space="preserve"> </w:t>
      </w:r>
      <w:r>
        <w:t>visually</w:t>
      </w:r>
      <w:r w:rsidR="00245AB9">
        <w:t xml:space="preserve"> </w:t>
      </w:r>
      <w:r>
        <w:t>impaired</w:t>
      </w:r>
      <w:r w:rsidR="00245AB9">
        <w:t xml:space="preserve"> </w:t>
      </w:r>
      <w:r>
        <w:t>and</w:t>
      </w:r>
      <w:r w:rsidR="00245AB9">
        <w:t xml:space="preserve"> </w:t>
      </w:r>
      <w:r>
        <w:t>blind</w:t>
      </w:r>
      <w:r w:rsidR="00245AB9">
        <w:t xml:space="preserve"> </w:t>
      </w:r>
      <w:r>
        <w:t>customers</w:t>
      </w:r>
      <w:r w:rsidR="00245AB9">
        <w:t xml:space="preserve"> </w:t>
      </w:r>
      <w:r>
        <w:t>similar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payments</w:t>
      </w:r>
      <w:r w:rsidR="00245AB9">
        <w:t xml:space="preserve"> </w:t>
      </w:r>
      <w:r>
        <w:t>for</w:t>
      </w:r>
      <w:r w:rsidR="00245AB9">
        <w:t xml:space="preserve"> </w:t>
      </w:r>
      <w:r>
        <w:t>assisting</w:t>
      </w:r>
      <w:r w:rsidR="00245AB9">
        <w:t xml:space="preserve"> </w:t>
      </w:r>
      <w:r>
        <w:t>our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autism</w:t>
      </w:r>
      <w:r w:rsidR="00245AB9">
        <w:t xml:space="preserve"> </w:t>
      </w:r>
      <w:r>
        <w:t>or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deaf.</w:t>
      </w:r>
    </w:p>
    <w:p w14:paraId="1ADE26E9" w14:textId="06FDABAD" w:rsidR="00B56A43" w:rsidRDefault="00C525EA"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</w:t>
      </w:r>
      <w:r w:rsidR="00245AB9">
        <w:t xml:space="preserve"> </w:t>
      </w:r>
      <w:r>
        <w:t>found</w:t>
      </w:r>
      <w:r w:rsidR="00245AB9">
        <w:t xml:space="preserve"> </w:t>
      </w:r>
      <w:r>
        <w:t>that</w:t>
      </w:r>
      <w:r w:rsidR="00245AB9">
        <w:t xml:space="preserve"> </w:t>
      </w:r>
      <w:r>
        <w:t>this</w:t>
      </w:r>
      <w:r w:rsidR="00245AB9">
        <w:t xml:space="preserve"> </w:t>
      </w:r>
      <w:r>
        <w:t>goal</w:t>
      </w:r>
      <w:r w:rsidR="00245AB9">
        <w:t xml:space="preserve"> </w:t>
      </w:r>
      <w:r>
        <w:t>was</w:t>
      </w:r>
      <w:r w:rsidR="00245AB9">
        <w:t xml:space="preserve"> </w:t>
      </w:r>
      <w:r>
        <w:t>exceeded</w:t>
      </w:r>
      <w:r w:rsidR="00245AB9">
        <w:t xml:space="preserve"> </w:t>
      </w:r>
      <w:r>
        <w:t>annually</w:t>
      </w:r>
      <w:r w:rsidR="00245AB9">
        <w:t xml:space="preserve"> </w:t>
      </w:r>
      <w:r>
        <w:t>FFY</w:t>
      </w:r>
      <w:r w:rsidR="00245AB9">
        <w:t xml:space="preserve"> </w:t>
      </w:r>
      <w:r>
        <w:t>17-19,</w:t>
      </w:r>
      <w:r w:rsidR="00245AB9">
        <w:t xml:space="preserve"> </w:t>
      </w:r>
      <w:r>
        <w:t>and</w:t>
      </w:r>
      <w:r w:rsidR="00245AB9">
        <w:t xml:space="preserve"> </w:t>
      </w:r>
      <w:r>
        <w:t>again</w:t>
      </w:r>
      <w:r w:rsidR="00245AB9">
        <w:t xml:space="preserve"> </w:t>
      </w:r>
      <w:r>
        <w:t>in</w:t>
      </w:r>
      <w:r w:rsidR="00245AB9">
        <w:t xml:space="preserve"> </w:t>
      </w:r>
      <w:r>
        <w:t>PY20</w:t>
      </w:r>
      <w:r w:rsidR="00245AB9">
        <w:t xml:space="preserve"> </w:t>
      </w:r>
      <w:r>
        <w:t>so</w:t>
      </w:r>
      <w:r w:rsidR="00245AB9">
        <w:t xml:space="preserve"> </w:t>
      </w:r>
      <w:r>
        <w:t>VRD</w:t>
      </w:r>
      <w:r w:rsidR="00245AB9">
        <w:t xml:space="preserve"> </w:t>
      </w:r>
      <w:r>
        <w:t>decided</w:t>
      </w:r>
      <w:r w:rsidR="00245AB9">
        <w:t xml:space="preserve"> </w:t>
      </w:r>
      <w:r>
        <w:t>to</w:t>
      </w:r>
      <w:r w:rsidR="00245AB9">
        <w:t xml:space="preserve"> </w:t>
      </w:r>
      <w:r>
        <w:t>retire</w:t>
      </w:r>
      <w:r w:rsidR="00245AB9">
        <w:t xml:space="preserve"> </w:t>
      </w:r>
      <w:r>
        <w:t>this</w:t>
      </w:r>
      <w:r w:rsidR="00245AB9">
        <w:t xml:space="preserve"> </w:t>
      </w:r>
      <w:r>
        <w:t>goal.</w:t>
      </w:r>
      <w:r w:rsidR="00245AB9">
        <w:t xml:space="preserve"> </w:t>
      </w:r>
      <w:r>
        <w:t>The</w:t>
      </w:r>
      <w:r w:rsidR="00245AB9">
        <w:t xml:space="preserve"> </w:t>
      </w:r>
      <w:r>
        <w:t>CSNA</w:t>
      </w:r>
      <w:r w:rsidR="00245AB9">
        <w:t xml:space="preserve"> </w:t>
      </w:r>
      <w:r>
        <w:t>did</w:t>
      </w:r>
      <w:r w:rsidR="00245AB9">
        <w:t xml:space="preserve"> </w:t>
      </w:r>
      <w:r>
        <w:t>note</w:t>
      </w:r>
      <w:r w:rsidR="00245AB9">
        <w:t xml:space="preserve"> </w:t>
      </w: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in</w:t>
      </w:r>
      <w:r w:rsidR="00245AB9">
        <w:t xml:space="preserve"> </w:t>
      </w:r>
      <w:r>
        <w:t>providers</w:t>
      </w:r>
      <w:r w:rsidR="00245AB9">
        <w:t xml:space="preserve"> </w:t>
      </w:r>
      <w:r>
        <w:t>(including</w:t>
      </w:r>
      <w:r w:rsidR="00245AB9">
        <w:t xml:space="preserve"> </w:t>
      </w:r>
      <w:r>
        <w:t>SE</w:t>
      </w:r>
      <w:r w:rsidR="00245AB9">
        <w:t xml:space="preserve"> </w:t>
      </w:r>
      <w:r>
        <w:t>providers),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</w:t>
      </w:r>
      <w:r w:rsidR="00245AB9">
        <w:t xml:space="preserve"> </w:t>
      </w:r>
      <w:r>
        <w:t>(reduce</w:t>
      </w:r>
      <w:r w:rsidR="00245AB9">
        <w:t xml:space="preserve"> </w:t>
      </w:r>
      <w:r>
        <w:t>the</w:t>
      </w:r>
      <w:r w:rsidR="00245AB9">
        <w:t xml:space="preserve"> </w:t>
      </w:r>
      <w:r>
        <w:t>complexity/paperwork</w:t>
      </w:r>
      <w:r w:rsidR="00245AB9">
        <w:t xml:space="preserve"> </w:t>
      </w:r>
      <w:r>
        <w:t>involved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SE</w:t>
      </w:r>
      <w:r w:rsidR="00245AB9">
        <w:t xml:space="preserve"> </w:t>
      </w:r>
      <w:r>
        <w:t>process</w:t>
      </w:r>
      <w:r w:rsidR="00245AB9">
        <w:t xml:space="preserve"> </w:t>
      </w:r>
      <w:r>
        <w:t>for</w:t>
      </w:r>
      <w:r w:rsidR="00245AB9">
        <w:t xml:space="preserve"> </w:t>
      </w:r>
      <w:r>
        <w:t>providers)</w:t>
      </w:r>
      <w:r w:rsidR="00245AB9">
        <w:t xml:space="preserve"> </w:t>
      </w:r>
      <w:r>
        <w:t>so</w:t>
      </w:r>
      <w:r w:rsidR="00245AB9">
        <w:t xml:space="preserve"> </w:t>
      </w:r>
      <w:r>
        <w:t>new</w:t>
      </w:r>
      <w:r w:rsidR="00245AB9">
        <w:t xml:space="preserve"> </w:t>
      </w:r>
      <w:r>
        <w:t>goals</w:t>
      </w:r>
      <w:r w:rsidR="00245AB9">
        <w:t xml:space="preserve"> </w:t>
      </w:r>
      <w:r>
        <w:t>were</w:t>
      </w:r>
      <w:r w:rsidR="00245AB9">
        <w:t xml:space="preserve"> </w:t>
      </w:r>
      <w:r>
        <w:t>developed</w:t>
      </w:r>
      <w:r w:rsidR="00245AB9">
        <w:t xml:space="preserve"> </w:t>
      </w:r>
      <w:r>
        <w:t>to</w:t>
      </w:r>
      <w:r w:rsidR="00245AB9">
        <w:t xml:space="preserve"> </w:t>
      </w:r>
      <w:r>
        <w:t>incorporate</w:t>
      </w:r>
      <w:r w:rsidR="00245AB9">
        <w:t xml:space="preserve"> </w:t>
      </w:r>
      <w:r>
        <w:t>this</w:t>
      </w:r>
      <w:r w:rsidR="00245AB9">
        <w:t xml:space="preserve"> </w:t>
      </w:r>
      <w:r>
        <w:t>information.</w:t>
      </w:r>
    </w:p>
    <w:p w14:paraId="57878AEA" w14:textId="328E68EE" w:rsidR="00B56A43" w:rsidRDefault="00C525EA"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town</w:t>
      </w:r>
      <w:r w:rsidR="00245AB9">
        <w:t xml:space="preserve"> </w:t>
      </w:r>
      <w:r>
        <w:t>hall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surveys</w:t>
      </w:r>
      <w:r w:rsidR="00245AB9">
        <w:t xml:space="preserve"> </w:t>
      </w:r>
      <w:r>
        <w:t>conducted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CSNA,</w:t>
      </w:r>
      <w:r w:rsidR="00245AB9">
        <w:t xml:space="preserve"> </w:t>
      </w:r>
      <w:r>
        <w:t>VRD</w:t>
      </w:r>
      <w:r w:rsidR="00245AB9">
        <w:t xml:space="preserve"> </w:t>
      </w:r>
      <w:r>
        <w:t>received</w:t>
      </w:r>
      <w:r w:rsidR="00245AB9">
        <w:t xml:space="preserve"> </w:t>
      </w:r>
      <w:r>
        <w:t>feedback</w:t>
      </w:r>
      <w:r w:rsidR="00245AB9">
        <w:t xml:space="preserve"> </w:t>
      </w:r>
      <w:r>
        <w:t>from</w:t>
      </w:r>
      <w:r w:rsidR="00245AB9">
        <w:t xml:space="preserve"> </w:t>
      </w:r>
      <w:r>
        <w:t>key</w:t>
      </w:r>
      <w:r w:rsidR="00245AB9">
        <w:t xml:space="preserve"> </w:t>
      </w:r>
      <w:r>
        <w:t>stakeholders</w:t>
      </w:r>
      <w:r w:rsidR="00245AB9">
        <w:t xml:space="preserve"> </w:t>
      </w:r>
      <w:r>
        <w:t>which</w:t>
      </w:r>
      <w:r w:rsidR="00245AB9">
        <w:t xml:space="preserve"> </w:t>
      </w:r>
      <w:r>
        <w:t>identified</w:t>
      </w:r>
      <w:r w:rsidR="00245AB9">
        <w:t xml:space="preserve"> </w:t>
      </w:r>
      <w:r>
        <w:t>new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process</w:t>
      </w:r>
      <w:r w:rsidR="00245AB9">
        <w:t xml:space="preserve"> </w:t>
      </w:r>
      <w:r>
        <w:t>improvement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performance.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2020</w:t>
      </w:r>
      <w:r w:rsidR="00245AB9">
        <w:t xml:space="preserve"> </w:t>
      </w:r>
      <w:r>
        <w:t>CSNA,</w:t>
      </w:r>
      <w:r w:rsidR="00245AB9">
        <w:t xml:space="preserve"> </w:t>
      </w:r>
      <w:r>
        <w:t>new</w:t>
      </w:r>
      <w:r w:rsidR="00245AB9">
        <w:t xml:space="preserve"> </w:t>
      </w:r>
      <w:r>
        <w:t>goals</w:t>
      </w:r>
      <w:r w:rsidR="00245AB9">
        <w:t xml:space="preserve"> </w:t>
      </w:r>
      <w:r>
        <w:t>were</w:t>
      </w:r>
      <w:r w:rsidR="00245AB9">
        <w:t xml:space="preserve"> </w:t>
      </w:r>
      <w:r>
        <w:t>developed</w:t>
      </w:r>
      <w:r w:rsidR="00245AB9">
        <w:t xml:space="preserve"> </w:t>
      </w:r>
      <w:r>
        <w:t>that</w:t>
      </w:r>
      <w:r w:rsidR="00245AB9">
        <w:t xml:space="preserve"> </w:t>
      </w:r>
      <w:r>
        <w:t>were</w:t>
      </w:r>
      <w:r w:rsidR="00245AB9">
        <w:t xml:space="preserve"> </w:t>
      </w:r>
      <w:r>
        <w:t>more</w:t>
      </w:r>
      <w:r w:rsidR="00245AB9">
        <w:t xml:space="preserve"> </w:t>
      </w:r>
      <w:r>
        <w:t>pertinent</w:t>
      </w:r>
      <w:r w:rsidR="00245AB9">
        <w:t xml:space="preserve"> </w:t>
      </w:r>
      <w:r>
        <w:t>to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broadly</w:t>
      </w:r>
      <w:r w:rsidR="00245AB9">
        <w:t xml:space="preserve"> </w:t>
      </w:r>
      <w:r>
        <w:t>targeted</w:t>
      </w:r>
      <w:r w:rsidR="00245AB9">
        <w:t xml:space="preserve"> </w:t>
      </w:r>
      <w:r>
        <w:t>current</w:t>
      </w:r>
      <w:r w:rsidR="00245AB9">
        <w:t xml:space="preserve"> </w:t>
      </w:r>
      <w:r>
        <w:t>concerns.</w:t>
      </w:r>
      <w:r w:rsidR="00245AB9">
        <w:t xml:space="preserve"> </w:t>
      </w:r>
      <w:r>
        <w:t>The</w:t>
      </w:r>
      <w:r w:rsidR="00245AB9">
        <w:t xml:space="preserve"> </w:t>
      </w:r>
      <w:r>
        <w:t>previous</w:t>
      </w:r>
      <w:r w:rsidR="00245AB9">
        <w:t xml:space="preserve"> </w:t>
      </w:r>
      <w:r>
        <w:t>goal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target</w:t>
      </w:r>
      <w:r w:rsidR="00245AB9">
        <w:t xml:space="preserve"> </w:t>
      </w:r>
      <w:r>
        <w:t>populations,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students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disabilities,</w:t>
      </w:r>
      <w:r w:rsidR="00245AB9">
        <w:t xml:space="preserve"> </w:t>
      </w:r>
      <w:r>
        <w:t>and</w:t>
      </w:r>
      <w:r w:rsidR="00245AB9">
        <w:t xml:space="preserve"> </w:t>
      </w:r>
      <w:r>
        <w:t>partnerships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retired</w:t>
      </w:r>
      <w:r w:rsidR="00245AB9">
        <w:t xml:space="preserve"> </w:t>
      </w:r>
      <w:r>
        <w:t>because</w:t>
      </w:r>
      <w:r w:rsidR="00245AB9">
        <w:t xml:space="preserve"> </w:t>
      </w:r>
      <w:r>
        <w:t>they</w:t>
      </w:r>
      <w:r w:rsidR="00245AB9">
        <w:t xml:space="preserve"> </w:t>
      </w:r>
      <w:r>
        <w:t>were</w:t>
      </w:r>
      <w:r w:rsidR="00245AB9">
        <w:t xml:space="preserve"> </w:t>
      </w:r>
      <w:r>
        <w:t>either,</w:t>
      </w:r>
      <w:r w:rsidR="00245AB9">
        <w:t xml:space="preserve"> </w:t>
      </w:r>
      <w:r>
        <w:t>(a)</w:t>
      </w:r>
      <w:r w:rsidR="00245AB9">
        <w:t xml:space="preserve"> </w:t>
      </w:r>
      <w:r>
        <w:t>always</w:t>
      </w:r>
      <w:r w:rsidR="00245AB9">
        <w:t xml:space="preserve"> </w:t>
      </w:r>
      <w:r>
        <w:t>exceeded,</w:t>
      </w:r>
      <w:r w:rsidR="00245AB9">
        <w:t xml:space="preserve"> </w:t>
      </w:r>
      <w:r>
        <w:t>or</w:t>
      </w:r>
      <w:r w:rsidR="00245AB9">
        <w:t xml:space="preserve"> </w:t>
      </w:r>
      <w:r>
        <w:t>(b)</w:t>
      </w:r>
      <w:r w:rsidR="00245AB9">
        <w:t xml:space="preserve"> </w:t>
      </w:r>
      <w:r>
        <w:t>looking</w:t>
      </w:r>
      <w:r w:rsidR="00245AB9">
        <w:t xml:space="preserve"> </w:t>
      </w:r>
      <w:r>
        <w:t>at</w:t>
      </w:r>
      <w:r w:rsidR="00245AB9">
        <w:t xml:space="preserve"> </w:t>
      </w:r>
      <w:proofErr w:type="spellStart"/>
      <w:r w:rsidR="00D35C14">
        <w:t>to</w:t>
      </w:r>
      <w:proofErr w:type="spellEnd"/>
      <w:r w:rsidR="00245AB9">
        <w:t xml:space="preserve"> </w:t>
      </w:r>
      <w:r>
        <w:t>narrow</w:t>
      </w:r>
      <w:r w:rsidR="00245AB9">
        <w:t xml:space="preserve"> </w:t>
      </w:r>
      <w:r>
        <w:t>an</w:t>
      </w:r>
      <w:r w:rsidR="00245AB9">
        <w:t xml:space="preserve"> </w:t>
      </w:r>
      <w:r>
        <w:t>aspect</w:t>
      </w:r>
      <w:r w:rsidR="00245AB9">
        <w:t xml:space="preserve"> </w:t>
      </w:r>
      <w:r>
        <w:t>of</w:t>
      </w:r>
      <w:r w:rsidR="00245AB9">
        <w:t xml:space="preserve"> </w:t>
      </w:r>
      <w:r>
        <w:t>broader</w:t>
      </w:r>
      <w:r w:rsidR="00245AB9">
        <w:t xml:space="preserve"> </w:t>
      </w:r>
      <w:r>
        <w:t>process</w:t>
      </w:r>
      <w:r w:rsidR="00245AB9">
        <w:t xml:space="preserve"> </w:t>
      </w:r>
      <w:r>
        <w:t>issues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more</w:t>
      </w:r>
      <w:r w:rsidR="00245AB9">
        <w:t xml:space="preserve"> </w:t>
      </w:r>
      <w:r>
        <w:t>directly</w:t>
      </w:r>
      <w:r w:rsidR="00245AB9">
        <w:t xml:space="preserve"> </w:t>
      </w:r>
      <w:r>
        <w:t>targeted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goals;</w:t>
      </w:r>
      <w:r w:rsidR="00245AB9">
        <w:t xml:space="preserve"> </w:t>
      </w:r>
      <w:r>
        <w:t>however,</w:t>
      </w:r>
      <w:r w:rsidR="00245AB9">
        <w:t xml:space="preserve"> </w:t>
      </w:r>
      <w:r>
        <w:t>the</w:t>
      </w:r>
      <w:r w:rsidR="00245AB9">
        <w:t xml:space="preserve"> </w:t>
      </w:r>
      <w:r>
        <w:t>new</w:t>
      </w:r>
      <w:r w:rsidR="00245AB9">
        <w:t xml:space="preserve"> </w:t>
      </w:r>
      <w:r>
        <w:t>goals</w:t>
      </w:r>
      <w:r w:rsidR="00245AB9">
        <w:t xml:space="preserve"> </w:t>
      </w:r>
      <w:r>
        <w:t>do</w:t>
      </w:r>
      <w:r w:rsidR="00245AB9">
        <w:t xml:space="preserve"> </w:t>
      </w:r>
      <w:r>
        <w:t>incorporate</w:t>
      </w:r>
      <w:r w:rsidR="00245AB9">
        <w:t xml:space="preserve"> </w:t>
      </w:r>
      <w:r>
        <w:t>themes</w:t>
      </w:r>
      <w:r w:rsidR="00245AB9">
        <w:t xml:space="preserve"> </w:t>
      </w:r>
      <w:r>
        <w:t>from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these</w:t>
      </w:r>
      <w:r w:rsidR="00245AB9">
        <w:t xml:space="preserve"> </w:t>
      </w:r>
      <w:r>
        <w:t>retired</w:t>
      </w:r>
      <w:r w:rsidR="00245AB9">
        <w:t xml:space="preserve"> </w:t>
      </w:r>
      <w:r>
        <w:t>goal</w:t>
      </w:r>
      <w:r w:rsidR="00245AB9">
        <w:t xml:space="preserve"> </w:t>
      </w:r>
      <w:r>
        <w:t>areas.</w:t>
      </w:r>
    </w:p>
    <w:p w14:paraId="05E91DC9" w14:textId="370155FB" w:rsidR="00B56A43" w:rsidRDefault="00C525EA">
      <w:pPr>
        <w:pStyle w:val="Heading6"/>
      </w:pPr>
      <w:bookmarkStart w:id="296" w:name="_Toc297"/>
      <w:r>
        <w:t>B.</w:t>
      </w:r>
      <w:r w:rsidR="00245AB9">
        <w:t xml:space="preserve"> </w:t>
      </w:r>
      <w:r>
        <w:t>Describe</w:t>
      </w:r>
      <w:r w:rsidR="00245AB9">
        <w:t xml:space="preserve"> </w:t>
      </w:r>
      <w:r>
        <w:t>the</w:t>
      </w:r>
      <w:r w:rsidR="00245AB9">
        <w:t xml:space="preserve"> </w:t>
      </w:r>
      <w:r>
        <w:t>factors</w:t>
      </w:r>
      <w:r w:rsidR="00245AB9">
        <w:t xml:space="preserve"> </w:t>
      </w:r>
      <w:r>
        <w:t>that</w:t>
      </w:r>
      <w:r w:rsidR="00245AB9">
        <w:t xml:space="preserve"> </w:t>
      </w:r>
      <w:r>
        <w:t>impeded</w:t>
      </w:r>
      <w:r w:rsidR="00245AB9">
        <w:t xml:space="preserve"> </w:t>
      </w:r>
      <w:r>
        <w:t>the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bookmarkEnd w:id="296"/>
    </w:p>
    <w:p w14:paraId="5B285546" w14:textId="17556C58" w:rsidR="00B56A43" w:rsidRDefault="00C525EA">
      <w:pPr>
        <w:numPr>
          <w:ilvl w:val="0"/>
          <w:numId w:val="294"/>
        </w:numPr>
      </w:pPr>
      <w:r>
        <w:t>Additional</w:t>
      </w:r>
      <w:r w:rsidR="00245AB9">
        <w:t xml:space="preserve"> </w:t>
      </w:r>
      <w:r>
        <w:t>research</w:t>
      </w:r>
      <w:r w:rsidR="00245AB9">
        <w:t xml:space="preserve"> </w:t>
      </w:r>
      <w:r>
        <w:t>is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identify</w:t>
      </w:r>
      <w:r w:rsidR="00245AB9">
        <w:t xml:space="preserve"> </w:t>
      </w:r>
      <w:r>
        <w:t>factors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impeding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goals</w:t>
      </w:r>
      <w:r w:rsidR="00245AB9">
        <w:t xml:space="preserve"> </w:t>
      </w:r>
      <w:r>
        <w:t>and</w:t>
      </w:r>
      <w:r w:rsidR="00245AB9">
        <w:t xml:space="preserve"> </w:t>
      </w:r>
      <w:r>
        <w:t>priorities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psychological</w:t>
      </w:r>
      <w:r w:rsidR="00245AB9">
        <w:t xml:space="preserve"> </w:t>
      </w:r>
      <w:r>
        <w:t>disabilities.</w:t>
      </w:r>
    </w:p>
    <w:p w14:paraId="355C538B" w14:textId="2E237C26" w:rsidR="00B56A43" w:rsidRDefault="00C525EA">
      <w:pPr>
        <w:numPr>
          <w:ilvl w:val="0"/>
          <w:numId w:val="294"/>
        </w:numPr>
      </w:pPr>
      <w:r>
        <w:t>A</w:t>
      </w:r>
      <w:r w:rsidR="00245AB9">
        <w:t xml:space="preserve"> </w:t>
      </w:r>
      <w:r>
        <w:t>decrease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applicants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attributed</w:t>
      </w:r>
      <w:r w:rsidR="00245AB9">
        <w:t xml:space="preserve"> </w:t>
      </w:r>
      <w:r>
        <w:t>in</w:t>
      </w:r>
      <w:r w:rsidR="00245AB9">
        <w:t xml:space="preserve"> </w:t>
      </w:r>
      <w:r>
        <w:t>part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low</w:t>
      </w:r>
      <w:r w:rsidR="00245AB9">
        <w:t xml:space="preserve"> </w:t>
      </w:r>
      <w:r>
        <w:t>unemployment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tight</w:t>
      </w:r>
      <w:r w:rsidR="00245AB9">
        <w:t xml:space="preserve"> </w:t>
      </w:r>
      <w:r>
        <w:t>labor</w:t>
      </w:r>
      <w:r w:rsidR="00245AB9">
        <w:t xml:space="preserve"> </w:t>
      </w:r>
      <w:r>
        <w:t>market,</w:t>
      </w:r>
      <w:r w:rsidR="00245AB9">
        <w:t xml:space="preserve"> </w:t>
      </w:r>
      <w:r>
        <w:t>which</w:t>
      </w:r>
      <w:r w:rsidR="00245AB9">
        <w:t xml:space="preserve"> </w:t>
      </w:r>
      <w:r>
        <w:t>means</w:t>
      </w:r>
      <w:r w:rsidR="00245AB9">
        <w:t xml:space="preserve"> </w:t>
      </w:r>
      <w:r>
        <w:t>fewer</w:t>
      </w:r>
      <w:r w:rsidR="00245AB9">
        <w:t xml:space="preserve"> </w:t>
      </w:r>
      <w:r>
        <w:t>people</w:t>
      </w:r>
      <w:r w:rsidR="00245AB9">
        <w:t xml:space="preserve"> </w:t>
      </w:r>
      <w:r>
        <w:t>exiting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</w:p>
    <w:p w14:paraId="31FDD1AA" w14:textId="58892F71" w:rsidR="00B56A43" w:rsidRDefault="00C525EA">
      <w:pPr>
        <w:numPr>
          <w:ilvl w:val="0"/>
          <w:numId w:val="294"/>
        </w:numPr>
      </w:pPr>
      <w:r>
        <w:t>An</w:t>
      </w:r>
      <w:r w:rsidR="00245AB9">
        <w:t xml:space="preserve"> </w:t>
      </w:r>
      <w:r>
        <w:t>increase</w:t>
      </w:r>
      <w:r w:rsidR="00245AB9">
        <w:t xml:space="preserve"> </w:t>
      </w:r>
      <w:r>
        <w:t>in</w:t>
      </w:r>
      <w:r w:rsidR="00245AB9">
        <w:t xml:space="preserve"> </w:t>
      </w:r>
      <w:r>
        <w:t>counselor</w:t>
      </w:r>
      <w:r w:rsidR="00245AB9">
        <w:t xml:space="preserve"> </w:t>
      </w:r>
      <w:r>
        <w:t>vacancies</w:t>
      </w:r>
      <w:r w:rsidR="00245AB9">
        <w:t xml:space="preserve"> </w:t>
      </w:r>
      <w:r>
        <w:t>affected</w:t>
      </w:r>
      <w:r w:rsidR="00245AB9">
        <w:t xml:space="preserve"> </w:t>
      </w:r>
      <w:r>
        <w:t>consistency</w:t>
      </w:r>
      <w:r w:rsidR="00245AB9">
        <w:t xml:space="preserve"> </w:t>
      </w:r>
      <w:r>
        <w:t>of</w:t>
      </w:r>
      <w:r w:rsidR="00245AB9">
        <w:t xml:space="preserve"> </w:t>
      </w:r>
      <w:r>
        <w:t>customer</w:t>
      </w:r>
      <w:r w:rsidR="00245AB9">
        <w:t xml:space="preserve"> </w:t>
      </w:r>
      <w:r>
        <w:t>engagement,</w:t>
      </w:r>
      <w:r w:rsidR="00245AB9">
        <w:t xml:space="preserve"> </w:t>
      </w:r>
      <w:r>
        <w:t>which</w:t>
      </w:r>
      <w:r w:rsidR="00245AB9">
        <w:t xml:space="preserve"> </w:t>
      </w:r>
      <w:r>
        <w:t>impacted</w:t>
      </w:r>
      <w:r w:rsidR="00245AB9">
        <w:t xml:space="preserve"> </w:t>
      </w:r>
      <w:r>
        <w:t>achievement</w:t>
      </w:r>
      <w:r w:rsidR="00245AB9">
        <w:t xml:space="preserve"> </w:t>
      </w:r>
      <w:r>
        <w:t>of</w:t>
      </w:r>
      <w:r w:rsidR="00245AB9">
        <w:t xml:space="preserve"> </w:t>
      </w:r>
      <w:r>
        <w:t>successful</w:t>
      </w:r>
      <w:r w:rsidR="00245AB9">
        <w:t xml:space="preserve"> </w:t>
      </w:r>
      <w:r>
        <w:t>outcomes.</w:t>
      </w:r>
    </w:p>
    <w:p w14:paraId="71613C40" w14:textId="50BB7054" w:rsidR="00B56A43" w:rsidRDefault="00C525EA">
      <w:pPr>
        <w:pStyle w:val="Heading5"/>
      </w:pPr>
      <w:r>
        <w:t>3.</w:t>
      </w:r>
      <w:r w:rsidR="00245AB9">
        <w:t xml:space="preserve"> </w:t>
      </w:r>
      <w:bookmarkStart w:id="297" w:name="_Toc298"/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program’s</w:t>
      </w:r>
      <w:r w:rsidR="00245AB9">
        <w:t xml:space="preserve"> </w:t>
      </w:r>
      <w:r>
        <w:t>performance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performance</w:t>
      </w:r>
      <w:r w:rsidR="00245AB9">
        <w:t xml:space="preserve"> </w:t>
      </w:r>
      <w:r>
        <w:t>accountability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116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bookmarkEnd w:id="297"/>
    </w:p>
    <w:p w14:paraId="24068DDF" w14:textId="77777777" w:rsidR="00667B88" w:rsidRDefault="00667B88">
      <w:pPr>
        <w:pStyle w:val="Heading5"/>
      </w:pP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1343"/>
        <w:gridCol w:w="1136"/>
        <w:gridCol w:w="1134"/>
        <w:gridCol w:w="1134"/>
        <w:gridCol w:w="1134"/>
        <w:gridCol w:w="1158"/>
        <w:gridCol w:w="1158"/>
      </w:tblGrid>
      <w:tr w:rsidR="00B56A43" w14:paraId="737C63E2" w14:textId="77777777">
        <w:trPr>
          <w:tblHeader/>
        </w:trPr>
        <w:tc>
          <w:tcPr>
            <w:tcW w:w="9000" w:type="dxa"/>
          </w:tcPr>
          <w:p w14:paraId="3A5146C1" w14:textId="119B4E90" w:rsidR="00B56A43" w:rsidRPr="001556EA" w:rsidRDefault="00245AB9" w:rsidP="004D0C2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ROW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5B143C58" w14:textId="38D86630" w:rsidR="00B56A43" w:rsidRPr="001556EA" w:rsidRDefault="00C525EA" w:rsidP="00854AF7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CATEGORY</w:t>
            </w:r>
            <w:r w:rsidR="00245AB9"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325BDAD4" w14:textId="0A064562" w:rsidR="00B56A43" w:rsidRPr="001556EA" w:rsidRDefault="00245AB9" w:rsidP="004D0C2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FFY2018*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08E6CF36" w14:textId="0F3F8E3A" w:rsidR="00B56A43" w:rsidRPr="001556EA" w:rsidRDefault="00245AB9" w:rsidP="004D0C2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19A7F614" w14:textId="13294556" w:rsidR="00B56A43" w:rsidRPr="001556EA" w:rsidRDefault="00245AB9" w:rsidP="004D0C2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PY20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5B981E3A" w14:textId="63B0C70F" w:rsidR="00B56A43" w:rsidRPr="001556EA" w:rsidRDefault="00245AB9" w:rsidP="004D0C2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PY21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75CC836A" w14:textId="3230EDBB" w:rsidR="00B56A43" w:rsidRPr="001556EA" w:rsidRDefault="00245AB9" w:rsidP="004D0C2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PY22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</w:tcPr>
          <w:p w14:paraId="41DA6C60" w14:textId="4B29AFED" w:rsidR="00B56A43" w:rsidRPr="001556EA" w:rsidRDefault="00245AB9" w:rsidP="004D0C2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525EA" w:rsidRPr="001556EA">
              <w:rPr>
                <w:b/>
                <w:bCs/>
              </w:rPr>
              <w:t>PY23</w:t>
            </w:r>
            <w:r>
              <w:rPr>
                <w:b/>
                <w:bCs/>
              </w:rPr>
              <w:t xml:space="preserve"> </w:t>
            </w:r>
          </w:p>
        </w:tc>
      </w:tr>
      <w:tr w:rsidR="00B56A43" w14:paraId="0104A19D" w14:textId="77777777" w:rsidTr="007B0F2C">
        <w:trPr>
          <w:cantSplit/>
        </w:trPr>
        <w:tc>
          <w:tcPr>
            <w:tcW w:w="9000" w:type="dxa"/>
          </w:tcPr>
          <w:p w14:paraId="0610BA1C" w14:textId="5B24F7A4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1</w:t>
            </w:r>
            <w:r>
              <w:t xml:space="preserve"> </w:t>
            </w:r>
          </w:p>
        </w:tc>
        <w:tc>
          <w:tcPr>
            <w:tcW w:w="9000" w:type="dxa"/>
          </w:tcPr>
          <w:p w14:paraId="4AC071F4" w14:textId="32CAE320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Number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total</w:t>
            </w:r>
            <w:r>
              <w:t xml:space="preserve"> </w:t>
            </w:r>
            <w:r w:rsidR="00C525EA">
              <w:t>applicants</w:t>
            </w:r>
            <w:r>
              <w:t xml:space="preserve"> </w:t>
            </w:r>
          </w:p>
        </w:tc>
        <w:tc>
          <w:tcPr>
            <w:tcW w:w="9000" w:type="dxa"/>
          </w:tcPr>
          <w:p w14:paraId="53E076CE" w14:textId="35FE1C9E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30,241</w:t>
            </w:r>
            <w:r>
              <w:t xml:space="preserve"> </w:t>
            </w:r>
          </w:p>
        </w:tc>
        <w:tc>
          <w:tcPr>
            <w:tcW w:w="9000" w:type="dxa"/>
          </w:tcPr>
          <w:p w14:paraId="653A9C84" w14:textId="67D4B20E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25,277</w:t>
            </w:r>
            <w:r>
              <w:t xml:space="preserve"> </w:t>
            </w:r>
          </w:p>
        </w:tc>
        <w:tc>
          <w:tcPr>
            <w:tcW w:w="9000" w:type="dxa"/>
          </w:tcPr>
          <w:p w14:paraId="1493726F" w14:textId="5B7668FC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25,250</w:t>
            </w:r>
            <w:r>
              <w:t xml:space="preserve"> </w:t>
            </w:r>
          </w:p>
        </w:tc>
        <w:tc>
          <w:tcPr>
            <w:tcW w:w="9000" w:type="dxa"/>
          </w:tcPr>
          <w:p w14:paraId="7799D72D" w14:textId="55C62A1C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26,192**</w:t>
            </w:r>
            <w:r>
              <w:t xml:space="preserve"> </w:t>
            </w:r>
          </w:p>
        </w:tc>
        <w:tc>
          <w:tcPr>
            <w:tcW w:w="9000" w:type="dxa"/>
          </w:tcPr>
          <w:p w14:paraId="63E0C4CB" w14:textId="7424E580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27,460***</w:t>
            </w:r>
            <w:r>
              <w:t xml:space="preserve"> </w:t>
            </w:r>
          </w:p>
        </w:tc>
        <w:tc>
          <w:tcPr>
            <w:tcW w:w="9000" w:type="dxa"/>
          </w:tcPr>
          <w:p w14:paraId="40EA8BDE" w14:textId="4FB21A02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28,257***</w:t>
            </w:r>
            <w:r>
              <w:t xml:space="preserve"> </w:t>
            </w:r>
          </w:p>
        </w:tc>
      </w:tr>
      <w:tr w:rsidR="00B56A43" w14:paraId="1FDA2CE3" w14:textId="77777777">
        <w:tc>
          <w:tcPr>
            <w:tcW w:w="9000" w:type="dxa"/>
          </w:tcPr>
          <w:p w14:paraId="29B8AEF9" w14:textId="09BF63F7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</w:t>
            </w:r>
            <w:r>
              <w:t xml:space="preserve"> </w:t>
            </w:r>
          </w:p>
        </w:tc>
        <w:tc>
          <w:tcPr>
            <w:tcW w:w="9000" w:type="dxa"/>
          </w:tcPr>
          <w:p w14:paraId="2D1D3D02" w14:textId="0E216C0D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Number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total</w:t>
            </w:r>
            <w:r>
              <w:t xml:space="preserve"> </w:t>
            </w:r>
            <w:r w:rsidR="00C525EA">
              <w:t>eligible</w:t>
            </w:r>
            <w:r>
              <w:t xml:space="preserve"> </w:t>
            </w:r>
            <w:r w:rsidR="00C525EA">
              <w:t>individuals</w:t>
            </w:r>
            <w:r>
              <w:t xml:space="preserve"> </w:t>
            </w:r>
          </w:p>
        </w:tc>
        <w:tc>
          <w:tcPr>
            <w:tcW w:w="9000" w:type="dxa"/>
          </w:tcPr>
          <w:p w14:paraId="55BA3DB2" w14:textId="10B1FD0D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25,297</w:t>
            </w:r>
            <w:r>
              <w:t xml:space="preserve"> </w:t>
            </w:r>
          </w:p>
        </w:tc>
        <w:tc>
          <w:tcPr>
            <w:tcW w:w="9000" w:type="dxa"/>
          </w:tcPr>
          <w:p w14:paraId="64DDAE31" w14:textId="2C35E893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22,664</w:t>
            </w:r>
            <w:r>
              <w:t xml:space="preserve"> </w:t>
            </w:r>
          </w:p>
        </w:tc>
        <w:tc>
          <w:tcPr>
            <w:tcW w:w="9000" w:type="dxa"/>
          </w:tcPr>
          <w:p w14:paraId="27706BC3" w14:textId="628A78FB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20,513</w:t>
            </w:r>
            <w:r>
              <w:t xml:space="preserve"> </w:t>
            </w:r>
          </w:p>
        </w:tc>
        <w:tc>
          <w:tcPr>
            <w:tcW w:w="9000" w:type="dxa"/>
          </w:tcPr>
          <w:p w14:paraId="1EE2E924" w14:textId="7FE380BE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20,375**</w:t>
            </w:r>
            <w:r>
              <w:t xml:space="preserve"> </w:t>
            </w:r>
          </w:p>
        </w:tc>
        <w:tc>
          <w:tcPr>
            <w:tcW w:w="9000" w:type="dxa"/>
          </w:tcPr>
          <w:p w14:paraId="0216C0A1" w14:textId="374FB355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20,851***</w:t>
            </w:r>
            <w:r>
              <w:t xml:space="preserve"> </w:t>
            </w:r>
          </w:p>
        </w:tc>
        <w:tc>
          <w:tcPr>
            <w:tcW w:w="9000" w:type="dxa"/>
          </w:tcPr>
          <w:p w14:paraId="3DE89CF5" w14:textId="485DE05C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21,586***</w:t>
            </w:r>
            <w:r>
              <w:t xml:space="preserve"> </w:t>
            </w:r>
          </w:p>
        </w:tc>
      </w:tr>
      <w:tr w:rsidR="00B56A43" w14:paraId="089CBCE5" w14:textId="77777777">
        <w:tc>
          <w:tcPr>
            <w:tcW w:w="9000" w:type="dxa"/>
          </w:tcPr>
          <w:p w14:paraId="0FF8CEB1" w14:textId="0716D893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3</w:t>
            </w:r>
            <w:r>
              <w:t xml:space="preserve"> </w:t>
            </w:r>
          </w:p>
        </w:tc>
        <w:tc>
          <w:tcPr>
            <w:tcW w:w="9000" w:type="dxa"/>
          </w:tcPr>
          <w:p w14:paraId="571E280D" w14:textId="35A8F70E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Agency</w:t>
            </w:r>
            <w:r>
              <w:t xml:space="preserve"> </w:t>
            </w:r>
            <w:r w:rsidR="00C525EA">
              <w:t>implementing</w:t>
            </w:r>
            <w:r>
              <w:t xml:space="preserve"> </w:t>
            </w:r>
            <w:r w:rsidR="00C525EA">
              <w:t>order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selection</w:t>
            </w:r>
            <w:r>
              <w:t xml:space="preserve"> </w:t>
            </w:r>
            <w:r w:rsidR="00C525EA">
              <w:t>(Y/N)</w:t>
            </w:r>
            <w:r>
              <w:t xml:space="preserve"> </w:t>
            </w:r>
          </w:p>
        </w:tc>
        <w:tc>
          <w:tcPr>
            <w:tcW w:w="9000" w:type="dxa"/>
          </w:tcPr>
          <w:p w14:paraId="3AF36D10" w14:textId="5FE1E24A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  <w:tc>
          <w:tcPr>
            <w:tcW w:w="9000" w:type="dxa"/>
          </w:tcPr>
          <w:p w14:paraId="27ABDFB2" w14:textId="320922E2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  <w:tc>
          <w:tcPr>
            <w:tcW w:w="9000" w:type="dxa"/>
          </w:tcPr>
          <w:p w14:paraId="07B18430" w14:textId="42FDD3CE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  <w:tc>
          <w:tcPr>
            <w:tcW w:w="9000" w:type="dxa"/>
          </w:tcPr>
          <w:p w14:paraId="4028D4B8" w14:textId="4A9F0E1E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  <w:tc>
          <w:tcPr>
            <w:tcW w:w="9000" w:type="dxa"/>
          </w:tcPr>
          <w:p w14:paraId="797561EB" w14:textId="1E88C967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  <w:tc>
          <w:tcPr>
            <w:tcW w:w="9000" w:type="dxa"/>
          </w:tcPr>
          <w:p w14:paraId="273A74BA" w14:textId="2DC8EEDB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</w:tr>
      <w:tr w:rsidR="00B56A43" w14:paraId="15C91D7C" w14:textId="77777777">
        <w:tc>
          <w:tcPr>
            <w:tcW w:w="9000" w:type="dxa"/>
          </w:tcPr>
          <w:p w14:paraId="00074EF3" w14:textId="364A3D7D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4</w:t>
            </w:r>
            <w:r>
              <w:t xml:space="preserve"> </w:t>
            </w:r>
          </w:p>
        </w:tc>
        <w:tc>
          <w:tcPr>
            <w:tcW w:w="9000" w:type="dxa"/>
          </w:tcPr>
          <w:p w14:paraId="336C64C5" w14:textId="64FC3132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Number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individuals</w:t>
            </w:r>
            <w:r>
              <w:t xml:space="preserve"> </w:t>
            </w:r>
            <w:r w:rsidR="00C525EA">
              <w:t>on</w:t>
            </w:r>
            <w:r>
              <w:t xml:space="preserve"> </w:t>
            </w:r>
            <w:r w:rsidR="00C525EA">
              <w:t>order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selection</w:t>
            </w:r>
            <w:r>
              <w:t xml:space="preserve"> </w:t>
            </w:r>
            <w:r w:rsidR="00C525EA">
              <w:t>waiting</w:t>
            </w:r>
            <w:r>
              <w:t xml:space="preserve"> </w:t>
            </w:r>
            <w:r w:rsidR="00C525EA">
              <w:t>list</w:t>
            </w:r>
            <w:r>
              <w:t xml:space="preserve"> </w:t>
            </w:r>
            <w:r w:rsidR="00C525EA">
              <w:t>at</w:t>
            </w:r>
            <w:r>
              <w:t xml:space="preserve"> </w:t>
            </w:r>
            <w:r w:rsidR="00C525EA">
              <w:t>year-end</w:t>
            </w:r>
            <w:r>
              <w:t xml:space="preserve"> </w:t>
            </w:r>
          </w:p>
        </w:tc>
        <w:tc>
          <w:tcPr>
            <w:tcW w:w="9000" w:type="dxa"/>
          </w:tcPr>
          <w:p w14:paraId="60629EA6" w14:textId="1BE3F49D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  <w:tc>
          <w:tcPr>
            <w:tcW w:w="9000" w:type="dxa"/>
          </w:tcPr>
          <w:p w14:paraId="426D3FEA" w14:textId="56D4883D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  <w:tc>
          <w:tcPr>
            <w:tcW w:w="9000" w:type="dxa"/>
          </w:tcPr>
          <w:p w14:paraId="7439C647" w14:textId="028D2BF6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  <w:tc>
          <w:tcPr>
            <w:tcW w:w="9000" w:type="dxa"/>
          </w:tcPr>
          <w:p w14:paraId="67787C90" w14:textId="48757FA2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  <w:tc>
          <w:tcPr>
            <w:tcW w:w="9000" w:type="dxa"/>
          </w:tcPr>
          <w:p w14:paraId="144F9A60" w14:textId="3026A7BA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  <w:tc>
          <w:tcPr>
            <w:tcW w:w="9000" w:type="dxa"/>
          </w:tcPr>
          <w:p w14:paraId="4CE2043B" w14:textId="461D4A0B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Not</w:t>
            </w:r>
            <w:r>
              <w:t xml:space="preserve"> </w:t>
            </w:r>
            <w:r w:rsidR="00C525EA">
              <w:t>Applicable</w:t>
            </w:r>
            <w:r>
              <w:t xml:space="preserve"> </w:t>
            </w:r>
          </w:p>
        </w:tc>
      </w:tr>
      <w:tr w:rsidR="00B56A43" w14:paraId="111F02D9" w14:textId="77777777">
        <w:tc>
          <w:tcPr>
            <w:tcW w:w="9000" w:type="dxa"/>
          </w:tcPr>
          <w:p w14:paraId="5F7CCD8D" w14:textId="4AE2A332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5</w:t>
            </w:r>
            <w:r>
              <w:t xml:space="preserve"> </w:t>
            </w:r>
          </w:p>
        </w:tc>
        <w:tc>
          <w:tcPr>
            <w:tcW w:w="9000" w:type="dxa"/>
          </w:tcPr>
          <w:p w14:paraId="51E67A34" w14:textId="0A21F584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Percent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eligible</w:t>
            </w:r>
            <w:r>
              <w:t xml:space="preserve"> </w:t>
            </w:r>
            <w:r w:rsidR="00C525EA">
              <w:t>individual</w:t>
            </w:r>
            <w:r>
              <w:t xml:space="preserve"> </w:t>
            </w:r>
            <w:r w:rsidR="00C525EA">
              <w:t>with</w:t>
            </w:r>
            <w:r>
              <w:t xml:space="preserve"> </w:t>
            </w:r>
            <w:r w:rsidR="00C525EA">
              <w:t>an</w:t>
            </w:r>
            <w:r>
              <w:t xml:space="preserve"> </w:t>
            </w:r>
            <w:r w:rsidR="00C525EA">
              <w:t>IPE</w:t>
            </w:r>
            <w:r>
              <w:t xml:space="preserve"> </w:t>
            </w:r>
            <w:r w:rsidR="00C525EA">
              <w:t>who</w:t>
            </w:r>
            <w:r>
              <w:t xml:space="preserve"> </w:t>
            </w:r>
            <w:r w:rsidR="00C525EA">
              <w:t>received</w:t>
            </w:r>
            <w:r>
              <w:t xml:space="preserve"> </w:t>
            </w:r>
            <w:r w:rsidR="00C525EA">
              <w:t>no</w:t>
            </w:r>
            <w:r>
              <w:t xml:space="preserve"> </w:t>
            </w:r>
            <w:r w:rsidR="00C525EA">
              <w:t>services</w:t>
            </w:r>
            <w:r>
              <w:t xml:space="preserve"> </w:t>
            </w:r>
          </w:p>
        </w:tc>
        <w:tc>
          <w:tcPr>
            <w:tcW w:w="9000" w:type="dxa"/>
          </w:tcPr>
          <w:p w14:paraId="11EB10E2" w14:textId="59DC9355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0.0%</w:t>
            </w:r>
            <w:r>
              <w:t xml:space="preserve"> </w:t>
            </w:r>
          </w:p>
        </w:tc>
        <w:tc>
          <w:tcPr>
            <w:tcW w:w="9000" w:type="dxa"/>
          </w:tcPr>
          <w:p w14:paraId="01F3687A" w14:textId="672DEA54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0.0%</w:t>
            </w:r>
            <w:r>
              <w:t xml:space="preserve"> </w:t>
            </w:r>
          </w:p>
        </w:tc>
        <w:tc>
          <w:tcPr>
            <w:tcW w:w="9000" w:type="dxa"/>
          </w:tcPr>
          <w:p w14:paraId="71FBB089" w14:textId="09BBD52B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0.0%</w:t>
            </w:r>
            <w:r>
              <w:t xml:space="preserve"> </w:t>
            </w:r>
          </w:p>
        </w:tc>
        <w:tc>
          <w:tcPr>
            <w:tcW w:w="9000" w:type="dxa"/>
          </w:tcPr>
          <w:p w14:paraId="5FB07C05" w14:textId="5FD85BAC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0.0%</w:t>
            </w:r>
            <w:r>
              <w:t xml:space="preserve"> </w:t>
            </w:r>
          </w:p>
        </w:tc>
        <w:tc>
          <w:tcPr>
            <w:tcW w:w="9000" w:type="dxa"/>
          </w:tcPr>
          <w:p w14:paraId="1092AD27" w14:textId="75B1BA9D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0.0%</w:t>
            </w:r>
            <w:r>
              <w:t xml:space="preserve"> </w:t>
            </w:r>
          </w:p>
        </w:tc>
        <w:tc>
          <w:tcPr>
            <w:tcW w:w="9000" w:type="dxa"/>
          </w:tcPr>
          <w:p w14:paraId="660962C5" w14:textId="4AD71FF5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0.0%</w:t>
            </w:r>
            <w:r>
              <w:t xml:space="preserve"> </w:t>
            </w:r>
          </w:p>
        </w:tc>
      </w:tr>
      <w:tr w:rsidR="00B56A43" w14:paraId="7BE3A958" w14:textId="77777777">
        <w:tc>
          <w:tcPr>
            <w:tcW w:w="9000" w:type="dxa"/>
          </w:tcPr>
          <w:p w14:paraId="6DBD0C28" w14:textId="2E155EE0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6</w:t>
            </w:r>
            <w:r>
              <w:t xml:space="preserve"> </w:t>
            </w:r>
          </w:p>
        </w:tc>
        <w:tc>
          <w:tcPr>
            <w:tcW w:w="9000" w:type="dxa"/>
          </w:tcPr>
          <w:p w14:paraId="088845C2" w14:textId="44760371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Number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individuals</w:t>
            </w:r>
            <w:r>
              <w:t xml:space="preserve"> </w:t>
            </w:r>
            <w:r w:rsidR="00C525EA">
              <w:t>in</w:t>
            </w:r>
            <w:r>
              <w:t xml:space="preserve"> </w:t>
            </w:r>
            <w:r w:rsidR="00C525EA">
              <w:t>plan</w:t>
            </w:r>
            <w:r>
              <w:t xml:space="preserve"> </w:t>
            </w:r>
            <w:r w:rsidR="00C525EA">
              <w:t>receiving</w:t>
            </w:r>
            <w:r>
              <w:t xml:space="preserve"> </w:t>
            </w:r>
            <w:r w:rsidR="00C525EA">
              <w:t>services**</w:t>
            </w:r>
            <w:r>
              <w:t xml:space="preserve"> </w:t>
            </w:r>
          </w:p>
        </w:tc>
        <w:tc>
          <w:tcPr>
            <w:tcW w:w="9000" w:type="dxa"/>
          </w:tcPr>
          <w:p w14:paraId="6EE8D441" w14:textId="276E2AF2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74,025</w:t>
            </w:r>
            <w:r>
              <w:t xml:space="preserve"> </w:t>
            </w:r>
          </w:p>
        </w:tc>
        <w:tc>
          <w:tcPr>
            <w:tcW w:w="9000" w:type="dxa"/>
          </w:tcPr>
          <w:p w14:paraId="7523A4F7" w14:textId="4B876E7B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70,230</w:t>
            </w:r>
            <w:r>
              <w:t xml:space="preserve"> </w:t>
            </w:r>
          </w:p>
        </w:tc>
        <w:tc>
          <w:tcPr>
            <w:tcW w:w="9000" w:type="dxa"/>
          </w:tcPr>
          <w:p w14:paraId="737C9289" w14:textId="7A8807D8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65,835</w:t>
            </w:r>
            <w:r>
              <w:t xml:space="preserve"> </w:t>
            </w:r>
          </w:p>
        </w:tc>
        <w:tc>
          <w:tcPr>
            <w:tcW w:w="9000" w:type="dxa"/>
          </w:tcPr>
          <w:p w14:paraId="0D0E86E3" w14:textId="70AF47DE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63,503***</w:t>
            </w:r>
            <w:r>
              <w:t xml:space="preserve"> </w:t>
            </w:r>
          </w:p>
        </w:tc>
        <w:tc>
          <w:tcPr>
            <w:tcW w:w="9000" w:type="dxa"/>
          </w:tcPr>
          <w:p w14:paraId="01596259" w14:textId="15C74EAD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63,809****</w:t>
            </w:r>
            <w:r>
              <w:t xml:space="preserve"> </w:t>
            </w:r>
          </w:p>
        </w:tc>
        <w:tc>
          <w:tcPr>
            <w:tcW w:w="9000" w:type="dxa"/>
          </w:tcPr>
          <w:p w14:paraId="5D1EA66E" w14:textId="629BDBFA" w:rsidR="00B56A43" w:rsidRDefault="00245AB9" w:rsidP="004D0C21">
            <w:pPr>
              <w:ind w:left="708" w:hanging="708"/>
            </w:pPr>
            <w:r>
              <w:t xml:space="preserve"> </w:t>
            </w:r>
            <w:r w:rsidR="00C525EA">
              <w:t>66,219****</w:t>
            </w:r>
            <w:r>
              <w:t xml:space="preserve"> </w:t>
            </w:r>
          </w:p>
        </w:tc>
      </w:tr>
    </w:tbl>
    <w:p w14:paraId="4A556BE0" w14:textId="77777777" w:rsidR="00667B88" w:rsidRDefault="00667B88"/>
    <w:p w14:paraId="67E48309" w14:textId="7A58390F" w:rsidR="00B56A43" w:rsidRDefault="00C525EA">
      <w:r>
        <w:t>*FFY</w:t>
      </w:r>
      <w:r w:rsidR="00245AB9">
        <w:t xml:space="preserve"> </w:t>
      </w:r>
      <w:r>
        <w:t>2018</w:t>
      </w:r>
      <w:r w:rsidR="00245AB9">
        <w:t xml:space="preserve"> </w:t>
      </w:r>
      <w:r>
        <w:t>(FFY’18)</w:t>
      </w:r>
      <w:r w:rsidR="00245AB9">
        <w:t xml:space="preserve"> </w:t>
      </w:r>
      <w:r>
        <w:t>the</w:t>
      </w:r>
      <w:r w:rsidR="00245AB9">
        <w:t xml:space="preserve"> </w:t>
      </w:r>
      <w:r>
        <w:t>final</w:t>
      </w:r>
      <w:r w:rsidR="00245AB9">
        <w:t xml:space="preserve"> </w:t>
      </w:r>
      <w:r>
        <w:t>RSA-113</w:t>
      </w:r>
      <w:r w:rsidR="00245AB9">
        <w:t xml:space="preserve"> </w:t>
      </w:r>
      <w:r>
        <w:t>report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submitted.</w:t>
      </w:r>
      <w:r w:rsidR="00245AB9">
        <w:t xml:space="preserve"> </w:t>
      </w:r>
      <w:r>
        <w:t>RSA</w:t>
      </w:r>
      <w:r w:rsidR="00245AB9">
        <w:t xml:space="preserve"> </w:t>
      </w:r>
      <w:r>
        <w:t>has</w:t>
      </w:r>
      <w:r w:rsidR="00245AB9">
        <w:t xml:space="preserve"> </w:t>
      </w:r>
      <w:r>
        <w:t>discontinued</w:t>
      </w:r>
      <w:r w:rsidR="00245AB9">
        <w:t xml:space="preserve"> </w:t>
      </w:r>
      <w:r>
        <w:t>the</w:t>
      </w:r>
      <w:r w:rsidR="00245AB9">
        <w:t xml:space="preserve"> </w:t>
      </w:r>
      <w:r>
        <w:t>RSA-113</w:t>
      </w:r>
      <w:r w:rsidR="00245AB9">
        <w:t xml:space="preserve"> </w:t>
      </w:r>
      <w:r>
        <w:t>report;</w:t>
      </w:r>
      <w:r w:rsidR="00245AB9">
        <w:t xml:space="preserve"> </w:t>
      </w:r>
      <w:r>
        <w:t>therefore,</w:t>
      </w:r>
      <w:r w:rsidR="00245AB9">
        <w:t xml:space="preserve"> </w:t>
      </w:r>
      <w:r>
        <w:t>there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be</w:t>
      </w:r>
      <w:r w:rsidR="00245AB9">
        <w:t xml:space="preserve"> </w:t>
      </w:r>
      <w:r>
        <w:t>an</w:t>
      </w:r>
      <w:r w:rsidR="00245AB9">
        <w:t xml:space="preserve"> </w:t>
      </w:r>
      <w:r>
        <w:t>FFY’</w:t>
      </w:r>
      <w:r w:rsidR="00245AB9">
        <w:t xml:space="preserve"> </w:t>
      </w:r>
      <w:r>
        <w:t>19</w:t>
      </w:r>
      <w:r w:rsidR="00245AB9">
        <w:t xml:space="preserve"> </w:t>
      </w:r>
      <w:r>
        <w:t>iteration.</w:t>
      </w:r>
    </w:p>
    <w:p w14:paraId="4483EA07" w14:textId="0405F7FB" w:rsidR="00B56A43" w:rsidRDefault="00C525EA">
      <w:r>
        <w:t>**Defined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IPE</w:t>
      </w:r>
      <w:r w:rsidR="00245AB9">
        <w:t xml:space="preserve"> </w:t>
      </w:r>
      <w:r>
        <w:t>during</w:t>
      </w:r>
      <w:r w:rsidR="00245AB9">
        <w:t xml:space="preserve"> </w:t>
      </w:r>
      <w:r>
        <w:t>a</w:t>
      </w:r>
      <w:r w:rsidR="00245AB9">
        <w:t xml:space="preserve"> </w:t>
      </w:r>
      <w:r>
        <w:t>given</w:t>
      </w:r>
      <w:r w:rsidR="00245AB9">
        <w:t xml:space="preserve"> </w:t>
      </w:r>
      <w:r>
        <w:t>PY,</w:t>
      </w:r>
      <w:r w:rsidR="00245AB9">
        <w:t xml:space="preserve"> </w:t>
      </w:r>
      <w:r>
        <w:t>including</w:t>
      </w:r>
      <w:r w:rsidR="00245AB9">
        <w:t xml:space="preserve"> </w:t>
      </w:r>
      <w:r>
        <w:t>cases</w:t>
      </w:r>
      <w:r w:rsidR="00245AB9">
        <w:t xml:space="preserve"> </w:t>
      </w:r>
      <w:r>
        <w:t>that</w:t>
      </w:r>
      <w:r w:rsidR="00245AB9">
        <w:t xml:space="preserve"> </w:t>
      </w:r>
      <w:r>
        <w:t>closed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PY.</w:t>
      </w:r>
    </w:p>
    <w:p w14:paraId="13B5EEC1" w14:textId="390BCCF7" w:rsidR="00B56A43" w:rsidRDefault="00C525EA">
      <w:r>
        <w:t>***It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clear</w:t>
      </w:r>
      <w:r w:rsidR="00245AB9">
        <w:t xml:space="preserve"> </w:t>
      </w:r>
      <w:r>
        <w:t>to</w:t>
      </w:r>
      <w:r w:rsidR="00245AB9">
        <w:t xml:space="preserve"> </w:t>
      </w:r>
      <w:r>
        <w:t>VRD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decrease</w:t>
      </w:r>
      <w:r w:rsidR="00245AB9">
        <w:t xml:space="preserve"> </w:t>
      </w:r>
      <w:r>
        <w:t>in</w:t>
      </w:r>
      <w:r w:rsidR="00245AB9">
        <w:t xml:space="preserve"> </w:t>
      </w:r>
      <w:r>
        <w:t>numbers</w:t>
      </w:r>
      <w:r w:rsidR="00245AB9">
        <w:t xml:space="preserve"> </w:t>
      </w:r>
      <w:r>
        <w:t>for</w:t>
      </w:r>
      <w:r w:rsidR="00245AB9">
        <w:t xml:space="preserve"> </w:t>
      </w:r>
      <w:r>
        <w:t>PY20</w:t>
      </w:r>
      <w:r w:rsidR="00245AB9">
        <w:t xml:space="preserve"> </w:t>
      </w:r>
      <w:r>
        <w:t>will</w:t>
      </w:r>
      <w:r w:rsidR="00245AB9">
        <w:t xml:space="preserve"> </w:t>
      </w:r>
      <w:r>
        <w:t>become</w:t>
      </w:r>
      <w:r w:rsidR="00245AB9">
        <w:t xml:space="preserve"> </w:t>
      </w:r>
      <w:r>
        <w:t>normative</w:t>
      </w:r>
      <w:r w:rsidR="00245AB9">
        <w:t xml:space="preserve"> </w:t>
      </w:r>
      <w:r>
        <w:t>or</w:t>
      </w:r>
      <w:r w:rsidR="00245AB9">
        <w:t xml:space="preserve"> </w:t>
      </w:r>
      <w:r>
        <w:t>if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atypical.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cannot</w:t>
      </w:r>
      <w:r w:rsidR="00245AB9">
        <w:t xml:space="preserve"> </w:t>
      </w:r>
      <w:r>
        <w:t>know</w:t>
      </w:r>
      <w:r w:rsidR="00245AB9">
        <w:t xml:space="preserve"> </w:t>
      </w:r>
      <w:r>
        <w:t>what</w:t>
      </w:r>
      <w:r w:rsidR="00245AB9">
        <w:t xml:space="preserve"> </w:t>
      </w:r>
      <w:r>
        <w:t>to</w:t>
      </w:r>
      <w:r w:rsidR="00245AB9">
        <w:t xml:space="preserve"> </w:t>
      </w:r>
      <w:r>
        <w:t>expect</w:t>
      </w:r>
      <w:r w:rsidR="00245AB9">
        <w:t xml:space="preserve"> </w:t>
      </w:r>
      <w:r>
        <w:t>after</w:t>
      </w:r>
      <w:r w:rsidR="00245AB9">
        <w:t xml:space="preserve"> </w:t>
      </w:r>
      <w:r>
        <w:t>July</w:t>
      </w:r>
      <w:r w:rsidR="00245AB9">
        <w:t xml:space="preserve"> </w:t>
      </w:r>
      <w:r>
        <w:t>1,</w:t>
      </w:r>
      <w:r w:rsidR="00245AB9">
        <w:t xml:space="preserve"> </w:t>
      </w:r>
      <w:r>
        <w:t>2021.</w:t>
      </w:r>
      <w:r w:rsidR="00245AB9">
        <w:t xml:space="preserve">  </w:t>
      </w:r>
      <w:r>
        <w:t>Consequently,</w:t>
      </w:r>
      <w:r w:rsidR="00245AB9">
        <w:t xml:space="preserve"> </w:t>
      </w:r>
      <w:r>
        <w:t>the</w:t>
      </w:r>
      <w:r w:rsidR="00245AB9">
        <w:t xml:space="preserve"> </w:t>
      </w:r>
      <w:r>
        <w:t>projected</w:t>
      </w:r>
      <w:r w:rsidR="00245AB9">
        <w:t xml:space="preserve"> </w:t>
      </w:r>
      <w:r>
        <w:t>PY21</w:t>
      </w:r>
      <w:r w:rsidR="00245AB9">
        <w:t xml:space="preserve"> </w:t>
      </w:r>
      <w:r>
        <w:t>totals</w:t>
      </w:r>
      <w:r w:rsidR="00245AB9">
        <w:t xml:space="preserve"> </w:t>
      </w:r>
      <w:r>
        <w:t>reflect</w:t>
      </w:r>
      <w:r w:rsidR="00245AB9">
        <w:t xml:space="preserve"> </w:t>
      </w:r>
      <w:r>
        <w:t>lower</w:t>
      </w:r>
      <w:r w:rsidR="00245AB9">
        <w:t xml:space="preserve"> </w:t>
      </w:r>
      <w:r>
        <w:t>totals</w:t>
      </w:r>
      <w:r w:rsidR="00245AB9">
        <w:t xml:space="preserve"> </w:t>
      </w:r>
      <w:r>
        <w:t>accordingly.</w:t>
      </w:r>
      <w:r w:rsidR="00245AB9">
        <w:t xml:space="preserve"> </w:t>
      </w:r>
    </w:p>
    <w:p w14:paraId="45951E48" w14:textId="10D44869" w:rsidR="00B56A43" w:rsidRDefault="00C525EA">
      <w:r>
        <w:t>****</w:t>
      </w:r>
      <w:r w:rsidR="00245AB9">
        <w:t xml:space="preserve"> </w:t>
      </w:r>
      <w:r>
        <w:t>VRD</w:t>
      </w:r>
      <w:r w:rsidR="00245AB9">
        <w:t xml:space="preserve"> </w:t>
      </w:r>
      <w:r>
        <w:t>cannot</w:t>
      </w:r>
      <w:r w:rsidR="00245AB9">
        <w:t xml:space="preserve"> </w:t>
      </w:r>
      <w:r>
        <w:t>reasonably</w:t>
      </w:r>
      <w:r w:rsidR="00245AB9">
        <w:t xml:space="preserve"> </w:t>
      </w:r>
      <w:r>
        <w:t>anticipate</w:t>
      </w:r>
      <w:r w:rsidR="00245AB9">
        <w:t xml:space="preserve"> </w:t>
      </w:r>
      <w:r>
        <w:t>whether</w:t>
      </w:r>
      <w:r w:rsidR="00245AB9">
        <w:t xml:space="preserve"> </w:t>
      </w:r>
      <w:r>
        <w:t>the</w:t>
      </w:r>
      <w:r w:rsidR="00245AB9">
        <w:t xml:space="preserve"> </w:t>
      </w:r>
      <w:r>
        <w:t>decrease</w:t>
      </w:r>
      <w:r w:rsidR="00245AB9">
        <w:t xml:space="preserve"> </w:t>
      </w:r>
      <w:r>
        <w:t>in</w:t>
      </w:r>
      <w:r w:rsidR="00245AB9">
        <w:t xml:space="preserve"> </w:t>
      </w:r>
      <w:r>
        <w:t>numbers</w:t>
      </w:r>
      <w:r w:rsidR="00245AB9">
        <w:t xml:space="preserve"> </w:t>
      </w:r>
      <w:r>
        <w:t>experienced</w:t>
      </w:r>
      <w:r w:rsidR="00245AB9">
        <w:t xml:space="preserve"> </w:t>
      </w:r>
      <w:r>
        <w:t>in</w:t>
      </w:r>
      <w:r w:rsidR="00245AB9">
        <w:t xml:space="preserve"> </w:t>
      </w:r>
      <w:r>
        <w:t>PY19</w:t>
      </w:r>
      <w:r w:rsidR="00245AB9">
        <w:t xml:space="preserve"> </w:t>
      </w:r>
      <w:r>
        <w:t>and</w:t>
      </w:r>
      <w:r w:rsidR="00245AB9">
        <w:t xml:space="preserve"> </w:t>
      </w:r>
      <w:r>
        <w:t>carrying</w:t>
      </w:r>
      <w:r w:rsidR="00245AB9">
        <w:t xml:space="preserve"> </w:t>
      </w:r>
      <w:r>
        <w:t>into</w:t>
      </w:r>
      <w:r w:rsidR="00245AB9">
        <w:t xml:space="preserve"> </w:t>
      </w:r>
      <w:r>
        <w:t>PY20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similar</w:t>
      </w:r>
      <w:r w:rsidR="00245AB9">
        <w:t xml:space="preserve"> </w:t>
      </w:r>
      <w:r>
        <w:t>impact</w:t>
      </w:r>
      <w:r w:rsidR="00245AB9">
        <w:t xml:space="preserve"> </w:t>
      </w:r>
      <w:r>
        <w:t>on</w:t>
      </w:r>
      <w:r w:rsidR="00245AB9">
        <w:t xml:space="preserve"> </w:t>
      </w:r>
      <w:r>
        <w:t>future</w:t>
      </w:r>
      <w:r w:rsidR="00245AB9">
        <w:t xml:space="preserve"> </w:t>
      </w:r>
      <w:r>
        <w:t>PY</w:t>
      </w:r>
      <w:r w:rsidR="00245AB9">
        <w:t xml:space="preserve"> </w:t>
      </w:r>
      <w:r>
        <w:t>data.</w:t>
      </w:r>
      <w:r w:rsidR="00245AB9">
        <w:t xml:space="preserve">  </w:t>
      </w:r>
      <w:r>
        <w:t>Additionally,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solid</w:t>
      </w:r>
      <w:r w:rsidR="00245AB9">
        <w:t xml:space="preserve"> </w:t>
      </w:r>
      <w:r>
        <w:t>precedents</w:t>
      </w:r>
      <w:r w:rsidR="00245AB9">
        <w:t xml:space="preserve"> </w:t>
      </w:r>
      <w:r>
        <w:t>from</w:t>
      </w:r>
      <w:r w:rsidR="00245AB9">
        <w:t xml:space="preserve"> </w:t>
      </w:r>
      <w:r>
        <w:t>which</w:t>
      </w:r>
      <w:r w:rsidR="00245AB9">
        <w:t xml:space="preserve"> </w:t>
      </w:r>
      <w:r>
        <w:t>we</w:t>
      </w:r>
      <w:r w:rsidR="00245AB9">
        <w:t xml:space="preserve"> </w:t>
      </w:r>
      <w:r>
        <w:t>can</w:t>
      </w:r>
      <w:r w:rsidR="00245AB9">
        <w:t xml:space="preserve"> </w:t>
      </w:r>
      <w:r>
        <w:t>model</w:t>
      </w:r>
      <w:r w:rsidR="00245AB9">
        <w:t xml:space="preserve"> </w:t>
      </w:r>
      <w:r>
        <w:t>given</w:t>
      </w:r>
      <w:r w:rsidR="00245AB9">
        <w:t xml:space="preserve"> </w:t>
      </w:r>
      <w:r>
        <w:t>that</w:t>
      </w:r>
      <w:r w:rsidR="00245AB9">
        <w:t xml:space="preserve"> </w:t>
      </w:r>
      <w:r>
        <w:t>we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know</w:t>
      </w:r>
      <w:r w:rsidR="00245AB9">
        <w:t xml:space="preserve"> </w:t>
      </w:r>
      <w:r>
        <w:t>what</w:t>
      </w:r>
      <w:r w:rsidR="00245AB9">
        <w:t xml:space="preserve"> </w:t>
      </w:r>
      <w:r>
        <w:t>the</w:t>
      </w:r>
      <w:r w:rsidR="00245AB9">
        <w:t xml:space="preserve"> </w:t>
      </w:r>
      <w:r>
        <w:t>continuing</w:t>
      </w:r>
      <w:r w:rsidR="00245AB9">
        <w:t xml:space="preserve"> </w:t>
      </w:r>
      <w:r>
        <w:t>impact</w:t>
      </w:r>
      <w:r w:rsidR="00245AB9">
        <w:t xml:space="preserve"> </w:t>
      </w:r>
      <w:r>
        <w:t>of</w:t>
      </w:r>
      <w:r w:rsidR="00245AB9">
        <w:t xml:space="preserve"> </w:t>
      </w:r>
      <w:r>
        <w:t>COVID-19</w:t>
      </w:r>
      <w:r w:rsidR="00245AB9">
        <w:t xml:space="preserve"> </w:t>
      </w:r>
      <w:r>
        <w:t>may</w:t>
      </w:r>
      <w:r w:rsidR="00245AB9">
        <w:t xml:space="preserve"> </w:t>
      </w:r>
      <w:r w:rsidR="004E05A3">
        <w:t>be,</w:t>
      </w:r>
      <w:r w:rsidR="00245AB9">
        <w:t xml:space="preserve"> </w:t>
      </w:r>
      <w:r>
        <w:t>nor</w:t>
      </w:r>
      <w:r w:rsidR="00245AB9">
        <w:t xml:space="preserve"> </w:t>
      </w:r>
      <w:r>
        <w:t>do</w:t>
      </w:r>
      <w:r w:rsidR="00245AB9">
        <w:t xml:space="preserve"> </w:t>
      </w:r>
      <w:r>
        <w:t>we</w:t>
      </w:r>
      <w:r w:rsidR="00245AB9">
        <w:t xml:space="preserve"> </w:t>
      </w:r>
      <w:r>
        <w:t>know</w:t>
      </w:r>
      <w:r w:rsidR="00245AB9">
        <w:t xml:space="preserve"> </w:t>
      </w:r>
      <w:r>
        <w:t>how</w:t>
      </w:r>
      <w:r w:rsidR="00245AB9">
        <w:t xml:space="preserve"> </w:t>
      </w:r>
      <w:r>
        <w:t>quickly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market</w:t>
      </w:r>
      <w:r w:rsidR="00245AB9">
        <w:t xml:space="preserve"> </w:t>
      </w:r>
      <w:r>
        <w:t>will</w:t>
      </w:r>
      <w:r w:rsidR="00245AB9">
        <w:t xml:space="preserve"> </w:t>
      </w:r>
      <w:r>
        <w:t>stabilize.</w:t>
      </w:r>
    </w:p>
    <w:p w14:paraId="04B78488" w14:textId="4D83D570" w:rsidR="00B56A43" w:rsidRDefault="00245AB9">
      <w:r>
        <w:t xml:space="preserve"> </w:t>
      </w:r>
    </w:p>
    <w:p w14:paraId="0F63F6C1" w14:textId="21812D57" w:rsidR="00B56A43" w:rsidRDefault="00C525EA">
      <w:pPr>
        <w:rPr>
          <w:b/>
          <w:bCs/>
        </w:rPr>
      </w:pPr>
      <w:r>
        <w:rPr>
          <w:b/>
          <w:bCs/>
        </w:rPr>
        <w:t>WIOA</w:t>
      </w:r>
      <w:r w:rsidR="00245AB9">
        <w:rPr>
          <w:b/>
          <w:bCs/>
        </w:rPr>
        <w:t xml:space="preserve"> </w:t>
      </w:r>
      <w:r>
        <w:rPr>
          <w:b/>
          <w:bCs/>
        </w:rPr>
        <w:t>Section</w:t>
      </w:r>
      <w:r w:rsidR="00245AB9">
        <w:rPr>
          <w:b/>
          <w:bCs/>
        </w:rPr>
        <w:t xml:space="preserve"> </w:t>
      </w:r>
      <w:r>
        <w:rPr>
          <w:b/>
          <w:bCs/>
        </w:rPr>
        <w:t>116</w:t>
      </w:r>
      <w:r w:rsidR="00245AB9">
        <w:rPr>
          <w:b/>
          <w:bCs/>
        </w:rPr>
        <w:t xml:space="preserve"> </w:t>
      </w:r>
      <w:r>
        <w:rPr>
          <w:b/>
          <w:bCs/>
        </w:rPr>
        <w:t>Indicators</w:t>
      </w:r>
      <w:r w:rsidR="00245AB9">
        <w:rPr>
          <w:b/>
          <w:bCs/>
        </w:rPr>
        <w:t xml:space="preserve"> </w:t>
      </w:r>
      <w:r>
        <w:rPr>
          <w:b/>
          <w:bCs/>
        </w:rPr>
        <w:t>-</w:t>
      </w:r>
      <w:r w:rsidR="00245AB9">
        <w:rPr>
          <w:b/>
          <w:bCs/>
        </w:rPr>
        <w:t xml:space="preserve"> </w:t>
      </w:r>
      <w:r>
        <w:rPr>
          <w:b/>
          <w:bCs/>
        </w:rPr>
        <w:t>PY</w:t>
      </w:r>
      <w:r w:rsidR="00245AB9">
        <w:rPr>
          <w:b/>
          <w:bCs/>
        </w:rPr>
        <w:t xml:space="preserve"> </w:t>
      </w:r>
      <w:r>
        <w:rPr>
          <w:b/>
          <w:bCs/>
        </w:rPr>
        <w:t>20</w:t>
      </w:r>
      <w:r w:rsidR="00245AB9">
        <w:rPr>
          <w:b/>
          <w:bCs/>
        </w:rPr>
        <w:t xml:space="preserve"> </w:t>
      </w:r>
      <w:r>
        <w:rPr>
          <w:b/>
          <w:bCs/>
        </w:rPr>
        <w:t>Performance,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VR</w:t>
      </w:r>
      <w:r w:rsidR="00245AB9">
        <w:rPr>
          <w:b/>
          <w:bCs/>
        </w:rPr>
        <w:t xml:space="preserve"> </w:t>
      </w:r>
      <w:r>
        <w:rPr>
          <w:b/>
          <w:bCs/>
        </w:rPr>
        <w:t>Program: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4416"/>
      </w:tblGrid>
      <w:tr w:rsidR="001556EA" w14:paraId="73346D82" w14:textId="77777777" w:rsidTr="00307BEA">
        <w:trPr>
          <w:cantSplit/>
          <w:tblHeader/>
        </w:trPr>
        <w:tc>
          <w:tcPr>
            <w:tcW w:w="4584" w:type="dxa"/>
          </w:tcPr>
          <w:p w14:paraId="397525C4" w14:textId="67E9D5EC" w:rsidR="001556EA" w:rsidRPr="001556EA" w:rsidRDefault="001556EA" w:rsidP="00854AF7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Indicator</w:t>
            </w:r>
          </w:p>
        </w:tc>
        <w:tc>
          <w:tcPr>
            <w:tcW w:w="4416" w:type="dxa"/>
          </w:tcPr>
          <w:p w14:paraId="5E36B115" w14:textId="2C5E8C18" w:rsidR="001556EA" w:rsidRPr="001556EA" w:rsidRDefault="001556EA" w:rsidP="00854AF7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Rate</w:t>
            </w:r>
          </w:p>
        </w:tc>
      </w:tr>
      <w:tr w:rsidR="00B56A43" w14:paraId="163426F3" w14:textId="77777777" w:rsidTr="00307BEA">
        <w:trPr>
          <w:tblHeader/>
        </w:trPr>
        <w:tc>
          <w:tcPr>
            <w:tcW w:w="4584" w:type="dxa"/>
          </w:tcPr>
          <w:p w14:paraId="08FDF713" w14:textId="641DB997" w:rsidR="00B56A43" w:rsidRDefault="00245AB9" w:rsidP="00854AF7">
            <w:pPr>
              <w:ind w:left="708" w:hanging="708"/>
            </w:pPr>
            <w:r>
              <w:t xml:space="preserve"> </w:t>
            </w:r>
            <w:r w:rsidR="00C525EA">
              <w:t>Percent</w:t>
            </w:r>
            <w:r>
              <w:t xml:space="preserve"> </w:t>
            </w:r>
            <w:r w:rsidR="00C525EA">
              <w:t>Employed</w:t>
            </w:r>
            <w:r>
              <w:t xml:space="preserve"> </w:t>
            </w:r>
            <w:r w:rsidR="00C525EA">
              <w:t>Q2</w:t>
            </w:r>
            <w:r>
              <w:t xml:space="preserve"> </w:t>
            </w:r>
            <w:r w:rsidR="00C525EA">
              <w:t>After</w:t>
            </w:r>
            <w:r>
              <w:t xml:space="preserve"> </w:t>
            </w:r>
            <w:r w:rsidR="00C525EA">
              <w:t>Exit</w:t>
            </w:r>
            <w:r>
              <w:t xml:space="preserve"> </w:t>
            </w:r>
          </w:p>
        </w:tc>
        <w:tc>
          <w:tcPr>
            <w:tcW w:w="4416" w:type="dxa"/>
          </w:tcPr>
          <w:p w14:paraId="11FC46C8" w14:textId="3A4466B4" w:rsidR="00B56A43" w:rsidRDefault="00245AB9" w:rsidP="00854AF7">
            <w:pPr>
              <w:ind w:left="708" w:hanging="708"/>
            </w:pPr>
            <w:r>
              <w:t xml:space="preserve"> </w:t>
            </w:r>
            <w:r w:rsidR="00C525EA">
              <w:t>56.14%</w:t>
            </w:r>
            <w:r>
              <w:t xml:space="preserve"> </w:t>
            </w:r>
          </w:p>
        </w:tc>
      </w:tr>
      <w:tr w:rsidR="00B56A43" w14:paraId="4F9BE0F0" w14:textId="77777777" w:rsidTr="00307BEA">
        <w:tc>
          <w:tcPr>
            <w:tcW w:w="4584" w:type="dxa"/>
          </w:tcPr>
          <w:p w14:paraId="69C6E5E8" w14:textId="194CD0EE" w:rsidR="00B56A43" w:rsidRDefault="00245AB9" w:rsidP="00854AF7">
            <w:pPr>
              <w:ind w:left="708" w:hanging="708"/>
            </w:pPr>
            <w:r>
              <w:t xml:space="preserve"> </w:t>
            </w:r>
            <w:r w:rsidR="00C525EA">
              <w:t>Percent</w:t>
            </w:r>
            <w:r>
              <w:t xml:space="preserve"> </w:t>
            </w:r>
            <w:r w:rsidR="00C525EA">
              <w:t>Employed</w:t>
            </w:r>
            <w:r>
              <w:t xml:space="preserve"> </w:t>
            </w:r>
            <w:r w:rsidR="00C525EA">
              <w:t>Q4</w:t>
            </w:r>
            <w:r>
              <w:t xml:space="preserve"> </w:t>
            </w:r>
            <w:r w:rsidR="00C525EA">
              <w:t>After</w:t>
            </w:r>
            <w:r>
              <w:t xml:space="preserve"> </w:t>
            </w:r>
            <w:r w:rsidR="00C525EA">
              <w:t>Exit</w:t>
            </w:r>
            <w:r>
              <w:t xml:space="preserve"> </w:t>
            </w:r>
            <w:r w:rsidR="00C525EA">
              <w:t>(as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Q2</w:t>
            </w:r>
            <w:r>
              <w:t xml:space="preserve"> </w:t>
            </w:r>
            <w:r w:rsidR="00C525EA">
              <w:t>PY20)*</w:t>
            </w:r>
            <w:r>
              <w:t xml:space="preserve"> </w:t>
            </w:r>
          </w:p>
        </w:tc>
        <w:tc>
          <w:tcPr>
            <w:tcW w:w="4416" w:type="dxa"/>
          </w:tcPr>
          <w:p w14:paraId="0E6EE6E0" w14:textId="551B7812" w:rsidR="00B56A43" w:rsidRDefault="00245AB9" w:rsidP="00854AF7">
            <w:pPr>
              <w:ind w:left="708" w:hanging="708"/>
            </w:pPr>
            <w:r>
              <w:t xml:space="preserve"> </w:t>
            </w:r>
            <w:r w:rsidR="00C525EA">
              <w:t>54.59%*</w:t>
            </w:r>
            <w:r>
              <w:t xml:space="preserve"> </w:t>
            </w:r>
          </w:p>
        </w:tc>
      </w:tr>
      <w:tr w:rsidR="00B56A43" w14:paraId="0EAB8FFB" w14:textId="77777777" w:rsidTr="00307BEA">
        <w:tc>
          <w:tcPr>
            <w:tcW w:w="4584" w:type="dxa"/>
          </w:tcPr>
          <w:p w14:paraId="2A112E8E" w14:textId="006D6E42" w:rsidR="00B56A43" w:rsidRDefault="00245AB9" w:rsidP="00854AF7">
            <w:pPr>
              <w:ind w:left="708" w:hanging="708"/>
            </w:pPr>
            <w:r>
              <w:t xml:space="preserve"> </w:t>
            </w:r>
            <w:r w:rsidR="00C525EA">
              <w:t>Median</w:t>
            </w:r>
            <w:r>
              <w:t xml:space="preserve"> </w:t>
            </w:r>
            <w:r w:rsidR="00C525EA">
              <w:t>Quarterly</w:t>
            </w:r>
            <w:r>
              <w:t xml:space="preserve"> </w:t>
            </w:r>
            <w:r w:rsidR="00C525EA">
              <w:t>Earnings</w:t>
            </w:r>
            <w:r>
              <w:t xml:space="preserve"> </w:t>
            </w:r>
            <w:r w:rsidR="00C525EA">
              <w:t>Q2</w:t>
            </w:r>
            <w:r>
              <w:t xml:space="preserve"> </w:t>
            </w:r>
            <w:r w:rsidR="00C525EA">
              <w:t>After</w:t>
            </w:r>
            <w:r>
              <w:t xml:space="preserve"> </w:t>
            </w:r>
            <w:r w:rsidR="00C525EA">
              <w:t>Exit</w:t>
            </w:r>
            <w:r>
              <w:t xml:space="preserve"> </w:t>
            </w:r>
          </w:p>
        </w:tc>
        <w:tc>
          <w:tcPr>
            <w:tcW w:w="4416" w:type="dxa"/>
          </w:tcPr>
          <w:p w14:paraId="7033CF7B" w14:textId="64715C4E" w:rsidR="00B56A43" w:rsidRDefault="00245AB9" w:rsidP="00854AF7">
            <w:pPr>
              <w:ind w:left="708" w:hanging="708"/>
            </w:pPr>
            <w:r>
              <w:t xml:space="preserve"> </w:t>
            </w:r>
            <w:r w:rsidR="00C525EA">
              <w:t>$5,960</w:t>
            </w:r>
            <w:r>
              <w:t xml:space="preserve"> </w:t>
            </w:r>
          </w:p>
        </w:tc>
      </w:tr>
      <w:tr w:rsidR="00B56A43" w14:paraId="33DADC93" w14:textId="77777777" w:rsidTr="00307BEA">
        <w:tc>
          <w:tcPr>
            <w:tcW w:w="4584" w:type="dxa"/>
          </w:tcPr>
          <w:p w14:paraId="66BF520B" w14:textId="03EB9BC8" w:rsidR="00B56A43" w:rsidRDefault="00245AB9" w:rsidP="00854AF7">
            <w:pPr>
              <w:ind w:left="708" w:hanging="708"/>
            </w:pPr>
            <w:r>
              <w:t xml:space="preserve"> </w:t>
            </w:r>
            <w:r w:rsidR="00C525EA">
              <w:t>Credential</w:t>
            </w:r>
            <w:r>
              <w:t xml:space="preserve"> </w:t>
            </w:r>
            <w:r w:rsidR="00C525EA">
              <w:t>Attainment</w:t>
            </w:r>
            <w:r>
              <w:t xml:space="preserve"> </w:t>
            </w:r>
            <w:r w:rsidR="00C525EA">
              <w:t>Rate</w:t>
            </w:r>
            <w:r>
              <w:t xml:space="preserve"> </w:t>
            </w:r>
          </w:p>
        </w:tc>
        <w:tc>
          <w:tcPr>
            <w:tcW w:w="4416" w:type="dxa"/>
          </w:tcPr>
          <w:p w14:paraId="54BB633C" w14:textId="1C2C4F24" w:rsidR="00B56A43" w:rsidRDefault="00245AB9" w:rsidP="00854AF7">
            <w:pPr>
              <w:ind w:left="708" w:hanging="708"/>
            </w:pPr>
            <w:r>
              <w:t xml:space="preserve"> </w:t>
            </w:r>
            <w:r w:rsidR="00C525EA">
              <w:t>42.98%</w:t>
            </w:r>
            <w:r>
              <w:t xml:space="preserve"> </w:t>
            </w:r>
          </w:p>
        </w:tc>
      </w:tr>
      <w:tr w:rsidR="00B56A43" w14:paraId="24ADE293" w14:textId="77777777" w:rsidTr="00307BEA">
        <w:tc>
          <w:tcPr>
            <w:tcW w:w="4584" w:type="dxa"/>
          </w:tcPr>
          <w:p w14:paraId="6E4CBCD4" w14:textId="46B26041" w:rsidR="00B56A43" w:rsidRDefault="00245AB9" w:rsidP="00854AF7">
            <w:pPr>
              <w:ind w:left="708" w:hanging="708"/>
            </w:pPr>
            <w:r>
              <w:t xml:space="preserve"> </w:t>
            </w:r>
            <w:r w:rsidR="00C525EA">
              <w:t>Measurable</w:t>
            </w:r>
            <w:r>
              <w:t xml:space="preserve"> </w:t>
            </w:r>
            <w:r w:rsidR="00C525EA">
              <w:t>Skills</w:t>
            </w:r>
            <w:r>
              <w:t xml:space="preserve"> </w:t>
            </w:r>
            <w:r w:rsidR="00C525EA">
              <w:t>Gain</w:t>
            </w:r>
            <w:r>
              <w:t xml:space="preserve"> </w:t>
            </w:r>
            <w:r w:rsidR="00C525EA">
              <w:t>(MSG)</w:t>
            </w:r>
            <w:r>
              <w:t xml:space="preserve"> </w:t>
            </w:r>
          </w:p>
        </w:tc>
        <w:tc>
          <w:tcPr>
            <w:tcW w:w="4416" w:type="dxa"/>
          </w:tcPr>
          <w:p w14:paraId="10F51185" w14:textId="0763ACD5" w:rsidR="00B56A43" w:rsidRDefault="00245AB9" w:rsidP="00854AF7">
            <w:pPr>
              <w:ind w:left="708" w:hanging="708"/>
            </w:pPr>
            <w:r>
              <w:t xml:space="preserve"> </w:t>
            </w:r>
            <w:r w:rsidR="00C525EA">
              <w:t>41.83%</w:t>
            </w:r>
            <w:r>
              <w:t xml:space="preserve"> </w:t>
            </w:r>
          </w:p>
        </w:tc>
      </w:tr>
    </w:tbl>
    <w:p w14:paraId="3DD9F147" w14:textId="4BAE5093" w:rsidR="00B56A43" w:rsidRDefault="00C525EA">
      <w:r>
        <w:t>*Employed</w:t>
      </w:r>
      <w:r w:rsidR="00245AB9">
        <w:t xml:space="preserve"> </w:t>
      </w:r>
      <w:r>
        <w:t>Q4</w:t>
      </w:r>
      <w:r w:rsidR="00245AB9">
        <w:t xml:space="preserve"> </w:t>
      </w:r>
      <w:r>
        <w:t>After</w:t>
      </w:r>
      <w:r w:rsidR="00245AB9">
        <w:t xml:space="preserve"> </w:t>
      </w:r>
      <w:r>
        <w:t>Exit:</w:t>
      </w:r>
      <w:r w:rsidR="00245AB9">
        <w:t xml:space="preserve"> </w:t>
      </w:r>
      <w:r>
        <w:t>As</w:t>
      </w:r>
      <w:r w:rsidR="00245AB9">
        <w:t xml:space="preserve"> </w:t>
      </w:r>
      <w:r>
        <w:t>of</w:t>
      </w:r>
      <w:r w:rsidR="00245AB9">
        <w:t xml:space="preserve"> </w:t>
      </w:r>
      <w:r>
        <w:t>7/22/2022,</w:t>
      </w:r>
      <w:r w:rsidR="00245AB9">
        <w:t xml:space="preserve"> </w:t>
      </w:r>
      <w:r>
        <w:t>Q4</w:t>
      </w:r>
      <w:r w:rsidR="00245AB9">
        <w:t xml:space="preserve"> </w:t>
      </w:r>
      <w:r>
        <w:t>post-exit</w:t>
      </w:r>
      <w:r w:rsidR="00245AB9">
        <w:t xml:space="preserve"> </w:t>
      </w:r>
      <w:r>
        <w:t>wage</w:t>
      </w:r>
      <w:r w:rsidR="00245AB9">
        <w:t xml:space="preserve"> </w:t>
      </w:r>
      <w:r>
        <w:t>records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exiters</w:t>
      </w:r>
      <w:r w:rsidR="00245AB9">
        <w:t xml:space="preserve"> </w:t>
      </w:r>
      <w:r>
        <w:t>through</w:t>
      </w:r>
      <w:r w:rsidR="00245AB9">
        <w:t xml:space="preserve"> </w:t>
      </w:r>
      <w:r>
        <w:t>Q2</w:t>
      </w:r>
      <w:r w:rsidR="00245AB9">
        <w:t xml:space="preserve"> </w:t>
      </w:r>
      <w:r>
        <w:t>PY20</w:t>
      </w:r>
      <w:r w:rsidR="00245AB9">
        <w:t xml:space="preserve"> </w:t>
      </w:r>
      <w:r>
        <w:t>only</w:t>
      </w:r>
      <w:r w:rsidR="00245AB9">
        <w:t xml:space="preserve"> </w:t>
      </w:r>
      <w:r>
        <w:t>(7/1/2020</w:t>
      </w:r>
      <w:r w:rsidR="00245AB9">
        <w:t xml:space="preserve"> </w:t>
      </w:r>
      <w:r>
        <w:t>–</w:t>
      </w:r>
      <w:r w:rsidR="00245AB9">
        <w:t xml:space="preserve"> </w:t>
      </w:r>
      <w:r>
        <w:t>12/31/2020).</w:t>
      </w:r>
    </w:p>
    <w:p w14:paraId="6D09FC65" w14:textId="7071DF72" w:rsidR="00B56A43" w:rsidRDefault="00C525EA">
      <w:pPr>
        <w:pStyle w:val="Heading5"/>
      </w:pPr>
      <w:bookmarkStart w:id="298" w:name="_Toc299"/>
      <w:r>
        <w:t>4.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reserved</w:t>
      </w:r>
      <w:r w:rsidR="00245AB9">
        <w:t xml:space="preserve"> </w:t>
      </w:r>
      <w:r>
        <w:t>for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expansion</w:t>
      </w:r>
      <w:r w:rsidR="00245AB9">
        <w:t xml:space="preserve"> </w:t>
      </w:r>
      <w:r>
        <w:t>(I&amp;E)</w:t>
      </w:r>
      <w:r w:rsidR="00245AB9">
        <w:t xml:space="preserve"> </w:t>
      </w:r>
      <w:r>
        <w:t>activities</w:t>
      </w:r>
      <w:r w:rsidR="00245AB9">
        <w:t xml:space="preserve"> </w:t>
      </w:r>
      <w:r>
        <w:t>were</w:t>
      </w:r>
      <w:r w:rsidR="00245AB9">
        <w:t xml:space="preserve"> </w:t>
      </w:r>
      <w:r>
        <w:t>utilized</w:t>
      </w:r>
      <w:bookmarkEnd w:id="298"/>
    </w:p>
    <w:p w14:paraId="33249319" w14:textId="69B6BF0C" w:rsidR="00B56A43" w:rsidRDefault="00C525EA">
      <w:r>
        <w:t>For</w:t>
      </w:r>
      <w:r w:rsidR="00245AB9">
        <w:t xml:space="preserve"> </w:t>
      </w:r>
      <w:r>
        <w:t>VRD,</w:t>
      </w:r>
      <w:r w:rsidR="00245AB9">
        <w:t xml:space="preserve"> </w:t>
      </w:r>
      <w:r>
        <w:t>a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allocated</w:t>
      </w:r>
      <w:r w:rsidR="00245AB9">
        <w:t xml:space="preserve"> </w:t>
      </w:r>
      <w:r>
        <w:t>were</w:t>
      </w:r>
      <w:r w:rsidR="00245AB9">
        <w:t xml:space="preserve"> </w:t>
      </w:r>
      <w:r>
        <w:t>used</w:t>
      </w:r>
      <w:r w:rsidR="00245AB9">
        <w:t xml:space="preserve"> </w:t>
      </w:r>
      <w:r>
        <w:t>for</w:t>
      </w:r>
      <w:r w:rsidR="00245AB9">
        <w:t xml:space="preserve"> </w:t>
      </w:r>
      <w:r>
        <w:t>Innovation</w:t>
      </w:r>
      <w:r w:rsidR="00245AB9">
        <w:t xml:space="preserve"> </w:t>
      </w:r>
      <w:r>
        <w:t>and</w:t>
      </w:r>
      <w:r w:rsidR="00245AB9">
        <w:t xml:space="preserve"> </w:t>
      </w:r>
      <w:r>
        <w:t>Expansion</w:t>
      </w:r>
      <w:r w:rsidR="00245AB9">
        <w:t xml:space="preserve"> </w:t>
      </w:r>
      <w:r>
        <w:t>(I&amp;E)</w:t>
      </w:r>
      <w:r w:rsidR="00245AB9">
        <w:t xml:space="preserve"> </w:t>
      </w:r>
      <w:r>
        <w:t>activities,</w:t>
      </w:r>
      <w:r w:rsidR="00245AB9">
        <w:t xml:space="preserve"> </w:t>
      </w:r>
      <w:r>
        <w:t>including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strategic</w:t>
      </w:r>
      <w:r w:rsidR="00245AB9">
        <w:t xml:space="preserve"> </w:t>
      </w:r>
      <w:r>
        <w:t>initiatives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Act.</w:t>
      </w:r>
    </w:p>
    <w:p w14:paraId="1D2BE8D8" w14:textId="0DB5933B" w:rsidR="00B56A43" w:rsidRDefault="00C525EA">
      <w:r>
        <w:rPr>
          <w:b/>
          <w:bCs/>
        </w:rPr>
        <w:t>Solutions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Support</w:t>
      </w:r>
      <w:r w:rsidR="00245AB9">
        <w:rPr>
          <w:b/>
          <w:bCs/>
        </w:rPr>
        <w:t xml:space="preserve"> </w:t>
      </w:r>
      <w:r>
        <w:rPr>
          <w:b/>
          <w:bCs/>
        </w:rPr>
        <w:t>Customer</w:t>
      </w:r>
      <w:r w:rsidR="00245AB9">
        <w:rPr>
          <w:b/>
          <w:bCs/>
        </w:rPr>
        <w:t xml:space="preserve"> </w:t>
      </w:r>
      <w:r>
        <w:rPr>
          <w:b/>
          <w:bCs/>
        </w:rPr>
        <w:t>Access</w:t>
      </w:r>
      <w:r w:rsidR="00245AB9">
        <w:rPr>
          <w:b/>
          <w:bCs/>
        </w:rPr>
        <w:t xml:space="preserve"> </w:t>
      </w:r>
      <w:r>
        <w:rPr>
          <w:b/>
          <w:bCs/>
        </w:rPr>
        <w:t>and</w:t>
      </w:r>
      <w:r w:rsidR="00245AB9">
        <w:rPr>
          <w:b/>
          <w:bCs/>
        </w:rPr>
        <w:t xml:space="preserve"> </w:t>
      </w:r>
      <w:r>
        <w:rPr>
          <w:b/>
          <w:bCs/>
        </w:rPr>
        <w:t>Remote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</w:t>
      </w:r>
    </w:p>
    <w:p w14:paraId="38907A3D" w14:textId="3F57C973" w:rsidR="00B56A43" w:rsidRDefault="00C525EA">
      <w:r>
        <w:t>VRD</w:t>
      </w:r>
      <w:r w:rsidR="00245AB9">
        <w:t xml:space="preserve"> </w:t>
      </w:r>
      <w:r>
        <w:t>established</w:t>
      </w:r>
      <w:r w:rsidR="00245AB9">
        <w:t xml:space="preserve"> </w:t>
      </w:r>
      <w:r>
        <w:t>a</w:t>
      </w:r>
      <w:r w:rsidR="00245AB9">
        <w:t xml:space="preserve"> </w:t>
      </w:r>
      <w:r>
        <w:t>small</w:t>
      </w:r>
      <w:r w:rsidR="00245AB9">
        <w:t xml:space="preserve"> </w:t>
      </w:r>
      <w:r>
        <w:t>State</w:t>
      </w:r>
      <w:r w:rsidR="00245AB9">
        <w:t xml:space="preserve"> </w:t>
      </w:r>
      <w:r>
        <w:t>Office</w:t>
      </w:r>
      <w:r w:rsidR="00245AB9">
        <w:t xml:space="preserve"> </w:t>
      </w:r>
      <w:r>
        <w:t>unit</w:t>
      </w:r>
      <w:r w:rsidR="00245AB9">
        <w:t xml:space="preserve"> </w:t>
      </w:r>
      <w:r>
        <w:t>of</w:t>
      </w:r>
      <w:r w:rsidR="00245AB9">
        <w:t xml:space="preserve"> </w:t>
      </w:r>
      <w:r>
        <w:t>temporary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intake</w:t>
      </w:r>
      <w:r w:rsidR="00245AB9">
        <w:t xml:space="preserve"> </w:t>
      </w:r>
      <w:r>
        <w:t>specialists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process</w:t>
      </w:r>
      <w:r w:rsidR="00245AB9">
        <w:t xml:space="preserve"> </w:t>
      </w:r>
      <w:r>
        <w:t>calls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interested</w:t>
      </w:r>
      <w:r w:rsidR="00245AB9">
        <w:t xml:space="preserve"> </w:t>
      </w:r>
      <w:r>
        <w:t>in</w:t>
      </w:r>
      <w:r w:rsidR="00245AB9">
        <w:t xml:space="preserve"> </w:t>
      </w:r>
      <w:r>
        <w:t>VR</w:t>
      </w:r>
      <w:r w:rsidR="00245AB9">
        <w:t xml:space="preserve"> </w:t>
      </w:r>
      <w:r>
        <w:t>services.</w:t>
      </w:r>
      <w:r w:rsidR="00245AB9">
        <w:t xml:space="preserve">  </w:t>
      </w:r>
      <w:r>
        <w:t>This</w:t>
      </w:r>
      <w:r w:rsidR="00245AB9">
        <w:t xml:space="preserve"> </w:t>
      </w:r>
      <w:r>
        <w:t>group</w:t>
      </w:r>
      <w:r w:rsidR="00245AB9">
        <w:t xml:space="preserve"> </w:t>
      </w:r>
      <w:r>
        <w:t>is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Rapid</w:t>
      </w:r>
      <w:r w:rsidR="00245AB9">
        <w:t xml:space="preserve"> </w:t>
      </w:r>
      <w:r>
        <w:t>Engagement</w:t>
      </w:r>
      <w:r w:rsidR="00245AB9">
        <w:t xml:space="preserve"> </w:t>
      </w:r>
      <w:r>
        <w:t>Team</w:t>
      </w:r>
      <w:r w:rsidR="00245AB9">
        <w:t xml:space="preserve"> </w:t>
      </w:r>
      <w:r>
        <w:t>(RET).</w:t>
      </w:r>
      <w:r w:rsidR="00245AB9">
        <w:t xml:space="preserve">  </w:t>
      </w:r>
      <w:r>
        <w:t>They</w:t>
      </w:r>
      <w:r w:rsidR="00245AB9">
        <w:t xml:space="preserve"> </w:t>
      </w:r>
      <w:r>
        <w:t>monitor</w:t>
      </w:r>
      <w:r w:rsidR="00245AB9">
        <w:t xml:space="preserve"> </w:t>
      </w:r>
      <w:r>
        <w:t>the</w:t>
      </w:r>
      <w:r w:rsidR="00245AB9">
        <w:t xml:space="preserve"> </w:t>
      </w:r>
      <w:r>
        <w:t>email</w:t>
      </w:r>
      <w:r w:rsidR="00245AB9">
        <w:t xml:space="preserve"> </w:t>
      </w:r>
      <w:r>
        <w:t>mailbox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providing</w:t>
      </w:r>
      <w:r w:rsidR="00245AB9">
        <w:t xml:space="preserve"> </w:t>
      </w:r>
      <w:r>
        <w:t>information</w:t>
      </w:r>
      <w:r w:rsidR="00245AB9">
        <w:t xml:space="preserve"> </w:t>
      </w:r>
      <w:r>
        <w:t>electronically</w:t>
      </w:r>
      <w:r w:rsidR="00245AB9">
        <w:t xml:space="preserve"> </w:t>
      </w:r>
      <w:r>
        <w:t>for</w:t>
      </w:r>
      <w:r w:rsidR="00245AB9">
        <w:t xml:space="preserve"> </w:t>
      </w:r>
      <w:r>
        <w:t>follow-up</w:t>
      </w:r>
      <w:r w:rsidR="00245AB9">
        <w:t xml:space="preserve"> </w:t>
      </w:r>
      <w:r>
        <w:t>and</w:t>
      </w:r>
      <w:r w:rsidR="00245AB9">
        <w:t xml:space="preserve"> </w:t>
      </w:r>
      <w:r>
        <w:t>receive</w:t>
      </w:r>
      <w:r w:rsidR="00245AB9">
        <w:t xml:space="preserve"> </w:t>
      </w:r>
      <w:r>
        <w:t>calls</w:t>
      </w:r>
      <w:r w:rsidR="00245AB9">
        <w:t xml:space="preserve"> </w:t>
      </w:r>
      <w:r>
        <w:t>through</w:t>
      </w:r>
      <w:r w:rsidR="00245AB9">
        <w:t xml:space="preserve"> </w:t>
      </w:r>
      <w:r>
        <w:t>a</w:t>
      </w:r>
      <w:r w:rsidR="00245AB9">
        <w:t xml:space="preserve"> </w:t>
      </w:r>
      <w:r>
        <w:t>hotline</w:t>
      </w:r>
      <w:r w:rsidR="00245AB9">
        <w:t xml:space="preserve"> </w:t>
      </w:r>
      <w:r>
        <w:t>number.</w:t>
      </w:r>
      <w:r w:rsidR="00245AB9">
        <w:t xml:space="preserve">  </w:t>
      </w:r>
      <w:r>
        <w:t>These</w:t>
      </w:r>
      <w:r w:rsidR="00245AB9">
        <w:t xml:space="preserve"> </w:t>
      </w:r>
      <w:r>
        <w:t>options</w:t>
      </w:r>
      <w:r w:rsidR="00245AB9">
        <w:t xml:space="preserve"> </w:t>
      </w:r>
      <w:r>
        <w:t>for</w:t>
      </w:r>
      <w:r w:rsidR="00245AB9">
        <w:t xml:space="preserve"> </w:t>
      </w:r>
      <w:r>
        <w:t>engaging</w:t>
      </w:r>
      <w:r w:rsidR="00245AB9">
        <w:t xml:space="preserve"> </w:t>
      </w:r>
      <w:r>
        <w:t>with</w:t>
      </w:r>
      <w:r w:rsidR="00245AB9">
        <w:t xml:space="preserve"> </w:t>
      </w:r>
      <w:r>
        <w:t>VR</w:t>
      </w:r>
      <w:r w:rsidR="00245AB9">
        <w:t xml:space="preserve"> </w:t>
      </w:r>
      <w:r>
        <w:t>are</w:t>
      </w:r>
      <w:r w:rsidR="00245AB9">
        <w:t xml:space="preserve"> </w:t>
      </w:r>
      <w:r>
        <w:t>posted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website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VR</w:t>
      </w:r>
      <w:r w:rsidR="00245AB9">
        <w:t xml:space="preserve"> </w:t>
      </w:r>
      <w:r>
        <w:t>outreach</w:t>
      </w:r>
      <w:r w:rsidR="00245AB9">
        <w:t xml:space="preserve"> </w:t>
      </w:r>
      <w:r>
        <w:t>materials.</w:t>
      </w:r>
    </w:p>
    <w:p w14:paraId="19AE52D9" w14:textId="3DD91095" w:rsidR="00B56A43" w:rsidRDefault="00C525EA">
      <w:r>
        <w:t>VRD</w:t>
      </w:r>
      <w:r w:rsidR="00245AB9">
        <w:t xml:space="preserve"> </w:t>
      </w:r>
      <w:r>
        <w:t>introduced</w:t>
      </w:r>
      <w:r w:rsidR="00245AB9">
        <w:t xml:space="preserve"> </w:t>
      </w:r>
      <w:r>
        <w:t>an</w:t>
      </w:r>
      <w:r w:rsidR="00245AB9">
        <w:t xml:space="preserve"> </w:t>
      </w:r>
      <w:r>
        <w:t>online</w:t>
      </w:r>
      <w:r w:rsidR="00245AB9">
        <w:t xml:space="preserve"> </w:t>
      </w:r>
      <w:r>
        <w:t>self-referral</w:t>
      </w:r>
      <w:r w:rsidR="00245AB9">
        <w:t xml:space="preserve"> </w:t>
      </w:r>
      <w:r>
        <w:t>option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begin</w:t>
      </w:r>
      <w:r w:rsidR="00245AB9">
        <w:t xml:space="preserve"> </w:t>
      </w:r>
      <w:r>
        <w:t>the</w:t>
      </w:r>
      <w:r w:rsidR="00245AB9">
        <w:t xml:space="preserve"> </w:t>
      </w:r>
      <w:r>
        <w:t>process</w:t>
      </w:r>
      <w:r w:rsidR="00245AB9">
        <w:t xml:space="preserve"> </w:t>
      </w:r>
      <w:r>
        <w:t>of</w:t>
      </w:r>
      <w:r w:rsidR="00245AB9">
        <w:t xml:space="preserve"> </w:t>
      </w:r>
      <w:r>
        <w:t>inquiring</w:t>
      </w:r>
      <w:r w:rsidR="00245AB9">
        <w:t xml:space="preserve"> </w:t>
      </w:r>
      <w:r>
        <w:t>for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called</w:t>
      </w:r>
      <w:r w:rsidR="00245AB9">
        <w:t xml:space="preserve"> </w:t>
      </w:r>
      <w:r>
        <w:t>Start</w:t>
      </w:r>
      <w:r w:rsidR="00245AB9">
        <w:t xml:space="preserve"> </w:t>
      </w:r>
      <w:r>
        <w:t>My</w:t>
      </w:r>
      <w:r w:rsidR="00245AB9">
        <w:t xml:space="preserve"> </w:t>
      </w:r>
      <w:r>
        <w:t>VR.</w:t>
      </w:r>
      <w:r w:rsidR="00245AB9">
        <w:t xml:space="preserve"> </w:t>
      </w:r>
      <w:r>
        <w:t>This</w:t>
      </w:r>
      <w:r w:rsidR="00245AB9">
        <w:t xml:space="preserve"> </w:t>
      </w:r>
      <w:r>
        <w:t>option</w:t>
      </w:r>
      <w:r w:rsidR="00245AB9">
        <w:t xml:space="preserve"> </w:t>
      </w:r>
      <w:r>
        <w:t>was</w:t>
      </w:r>
      <w:r w:rsidR="00245AB9">
        <w:t xml:space="preserve"> </w:t>
      </w:r>
      <w:r>
        <w:t>configured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Service</w:t>
      </w:r>
      <w:r w:rsidR="00245AB9">
        <w:t xml:space="preserve"> </w:t>
      </w:r>
      <w:r>
        <w:t>Now</w:t>
      </w:r>
      <w:r w:rsidR="00245AB9">
        <w:t xml:space="preserve"> </w:t>
      </w:r>
      <w:r>
        <w:t>ticketing</w:t>
      </w:r>
      <w:r w:rsidR="00245AB9">
        <w:t xml:space="preserve"> </w:t>
      </w:r>
      <w:r>
        <w:t>system</w:t>
      </w:r>
      <w:r w:rsidR="00245AB9">
        <w:t xml:space="preserve"> </w:t>
      </w:r>
      <w:r>
        <w:t>that</w:t>
      </w:r>
      <w:r w:rsidR="00245AB9">
        <w:t xml:space="preserve"> </w:t>
      </w:r>
      <w:r>
        <w:t>offers</w:t>
      </w:r>
      <w:r w:rsidR="00245AB9">
        <w:t xml:space="preserve"> </w:t>
      </w:r>
      <w:r>
        <w:t>a</w:t>
      </w:r>
      <w:r w:rsidR="00245AB9">
        <w:t xml:space="preserve"> </w:t>
      </w:r>
      <w:r>
        <w:t>convenient</w:t>
      </w:r>
      <w:r w:rsidR="00245AB9">
        <w:t xml:space="preserve"> </w:t>
      </w:r>
      <w:r>
        <w:t>way</w:t>
      </w:r>
      <w:r w:rsidR="00245AB9">
        <w:t xml:space="preserve"> </w:t>
      </w:r>
      <w:r>
        <w:t>for</w:t>
      </w:r>
      <w:r w:rsidR="00245AB9">
        <w:t xml:space="preserve"> </w:t>
      </w:r>
      <w:r>
        <w:t>prospective</w:t>
      </w:r>
      <w:r w:rsidR="00245AB9">
        <w:t xml:space="preserve"> </w:t>
      </w:r>
      <w:r>
        <w:t>VR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inquire</w:t>
      </w:r>
      <w:r w:rsidR="00245AB9">
        <w:t xml:space="preserve"> </w:t>
      </w:r>
      <w:r>
        <w:t>about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be</w:t>
      </w:r>
      <w:r w:rsidR="00245AB9">
        <w:t xml:space="preserve"> </w:t>
      </w:r>
      <w:r>
        <w:t>connected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VRD</w:t>
      </w:r>
      <w:r w:rsidR="00245AB9">
        <w:t xml:space="preserve"> </w:t>
      </w:r>
      <w:r>
        <w:t>staff</w:t>
      </w:r>
      <w:r w:rsidR="00245AB9">
        <w:t xml:space="preserve"> </w:t>
      </w:r>
      <w:r>
        <w:t>member.</w:t>
      </w:r>
      <w:r w:rsidR="00245AB9">
        <w:t xml:space="preserve">  </w:t>
      </w:r>
      <w:r>
        <w:t>VR</w:t>
      </w:r>
      <w:r w:rsidR="00245AB9">
        <w:t xml:space="preserve"> </w:t>
      </w:r>
      <w:r>
        <w:t>outreach</w:t>
      </w:r>
      <w:r w:rsidR="00245AB9">
        <w:t xml:space="preserve"> </w:t>
      </w:r>
      <w:r>
        <w:t>materials</w:t>
      </w:r>
      <w:r w:rsidR="00245AB9">
        <w:t xml:space="preserve"> </w:t>
      </w:r>
      <w:r>
        <w:t>were</w:t>
      </w:r>
      <w:r w:rsidR="00245AB9">
        <w:t xml:space="preserve"> </w:t>
      </w:r>
      <w:r>
        <w:t>updated</w:t>
      </w:r>
      <w:r w:rsidR="00245AB9">
        <w:t xml:space="preserve"> </w:t>
      </w:r>
      <w:r>
        <w:t>to</w:t>
      </w:r>
      <w:r w:rsidR="00245AB9">
        <w:t xml:space="preserve"> </w:t>
      </w:r>
      <w:r>
        <w:t>incorporate</w:t>
      </w:r>
      <w:r w:rsidR="00245AB9">
        <w:t xml:space="preserve"> </w:t>
      </w:r>
      <w:r>
        <w:t>this</w:t>
      </w:r>
      <w:r w:rsidR="00245AB9">
        <w:t xml:space="preserve"> </w:t>
      </w:r>
      <w:r>
        <w:t>platform</w:t>
      </w:r>
      <w:r w:rsidR="00245AB9">
        <w:t xml:space="preserve"> </w:t>
      </w:r>
      <w:r>
        <w:t>as</w:t>
      </w:r>
      <w:r w:rsidR="00245AB9">
        <w:t xml:space="preserve"> </w:t>
      </w:r>
      <w:r>
        <w:t>another</w:t>
      </w:r>
      <w:r w:rsidR="00245AB9">
        <w:t xml:space="preserve"> </w:t>
      </w:r>
      <w:r>
        <w:t>option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services.</w:t>
      </w:r>
    </w:p>
    <w:p w14:paraId="4FAD1CC2" w14:textId="1E564878" w:rsidR="00B56A43" w:rsidRDefault="00C525EA">
      <w:r>
        <w:t>VRD</w:t>
      </w:r>
      <w:r w:rsidR="00245AB9">
        <w:t xml:space="preserve"> </w:t>
      </w:r>
      <w:r>
        <w:t>utilized</w:t>
      </w:r>
      <w:r w:rsidR="00245AB9">
        <w:t xml:space="preserve"> </w:t>
      </w:r>
      <w:r>
        <w:t>the</w:t>
      </w:r>
      <w:r w:rsidR="00245AB9">
        <w:t xml:space="preserve"> </w:t>
      </w:r>
      <w:r>
        <w:t>Easy</w:t>
      </w:r>
      <w:r w:rsidR="00245AB9">
        <w:t xml:space="preserve"> </w:t>
      </w:r>
      <w:r>
        <w:t>Virtual</w:t>
      </w:r>
      <w:r w:rsidR="00245AB9">
        <w:t xml:space="preserve"> </w:t>
      </w:r>
      <w:r>
        <w:t>Fair</w:t>
      </w:r>
      <w:r w:rsidR="00245AB9">
        <w:t xml:space="preserve"> </w:t>
      </w:r>
      <w:r>
        <w:t>(EVF)</w:t>
      </w:r>
      <w:r w:rsidR="00245AB9">
        <w:t xml:space="preserve"> </w:t>
      </w:r>
      <w:r>
        <w:t>platform</w:t>
      </w:r>
      <w:r w:rsidR="00245AB9">
        <w:t xml:space="preserve"> </w:t>
      </w:r>
      <w:r>
        <w:t>to</w:t>
      </w:r>
      <w:r w:rsidR="00245AB9">
        <w:t xml:space="preserve"> </w:t>
      </w:r>
      <w:r>
        <w:t>significantly</w:t>
      </w:r>
      <w:r w:rsidR="00245AB9">
        <w:t xml:space="preserve"> </w:t>
      </w:r>
      <w:r>
        <w:t>expand</w:t>
      </w:r>
      <w:r w:rsidR="00245AB9">
        <w:t xml:space="preserve"> </w:t>
      </w:r>
      <w:r>
        <w:t>virtual</w:t>
      </w:r>
      <w:r w:rsidR="00245AB9">
        <w:t xml:space="preserve"> </w:t>
      </w:r>
      <w:r>
        <w:t>outreach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new</w:t>
      </w:r>
      <w:r w:rsidR="00245AB9">
        <w:t xml:space="preserve"> </w:t>
      </w:r>
      <w:r>
        <w:t>customers.</w:t>
      </w:r>
      <w:r w:rsidR="00245AB9">
        <w:t xml:space="preserve">  </w:t>
      </w:r>
      <w:r>
        <w:t>Event</w:t>
      </w:r>
      <w:r w:rsidR="00245AB9">
        <w:t xml:space="preserve"> </w:t>
      </w:r>
      <w:r>
        <w:t>types</w:t>
      </w:r>
      <w:r w:rsidR="00245AB9">
        <w:t xml:space="preserve"> </w:t>
      </w:r>
      <w:r>
        <w:t>include</w:t>
      </w:r>
      <w:r w:rsidR="00245AB9">
        <w:t xml:space="preserve"> </w:t>
      </w:r>
      <w:r>
        <w:t>Transition</w:t>
      </w:r>
      <w:r w:rsidR="00245AB9">
        <w:t xml:space="preserve"> </w:t>
      </w:r>
      <w:r>
        <w:t>and</w:t>
      </w:r>
      <w:r w:rsidR="00245AB9">
        <w:t xml:space="preserve"> </w:t>
      </w:r>
      <w:r>
        <w:t>Pre-employment</w:t>
      </w:r>
      <w:r w:rsidR="00245AB9">
        <w:t xml:space="preserve"> </w:t>
      </w:r>
      <w:r>
        <w:t>Services;</w:t>
      </w:r>
      <w:r w:rsidR="00245AB9">
        <w:t xml:space="preserve"> </w:t>
      </w:r>
      <w:r>
        <w:t>Job/Career</w:t>
      </w:r>
      <w:r w:rsidR="00245AB9">
        <w:t xml:space="preserve"> </w:t>
      </w:r>
      <w:r>
        <w:t>Fairs;</w:t>
      </w:r>
      <w:r w:rsidR="00245AB9">
        <w:t xml:space="preserve"> </w:t>
      </w:r>
      <w:r>
        <w:t>Community-wide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events.</w:t>
      </w:r>
      <w:r w:rsidR="00245AB9">
        <w:t xml:space="preserve">  </w:t>
      </w:r>
      <w:r>
        <w:t>Technology</w:t>
      </w:r>
      <w:r w:rsidR="00245AB9">
        <w:t xml:space="preserve"> </w:t>
      </w:r>
      <w:r>
        <w:t>devices</w:t>
      </w:r>
      <w:r w:rsidR="00245AB9">
        <w:t xml:space="preserve"> </w:t>
      </w:r>
      <w:r>
        <w:t>with</w:t>
      </w:r>
      <w:r w:rsidR="00245AB9">
        <w:t xml:space="preserve"> </w:t>
      </w:r>
      <w:r>
        <w:t>accessibility</w:t>
      </w:r>
      <w:r w:rsidR="00245AB9">
        <w:t xml:space="preserve"> </w:t>
      </w:r>
      <w:r>
        <w:t>features</w:t>
      </w:r>
      <w:r w:rsidR="00245AB9">
        <w:t xml:space="preserve"> </w:t>
      </w:r>
      <w:r>
        <w:t>were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attendees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events</w:t>
      </w:r>
      <w:r w:rsidR="00245AB9">
        <w:t xml:space="preserve"> </w:t>
      </w:r>
      <w:r>
        <w:t>conducted</w:t>
      </w:r>
      <w:r w:rsidR="00245AB9">
        <w:t xml:space="preserve"> </w:t>
      </w:r>
      <w:r>
        <w:t>by</w:t>
      </w:r>
      <w:r w:rsidR="00245AB9">
        <w:t xml:space="preserve"> </w:t>
      </w:r>
      <w:r>
        <w:t>VRD.</w:t>
      </w:r>
    </w:p>
    <w:p w14:paraId="3F3514B8" w14:textId="69F35B8E" w:rsidR="00B56A43" w:rsidRDefault="00C525EA">
      <w:pPr>
        <w:pStyle w:val="Heading4"/>
      </w:pPr>
      <w:bookmarkStart w:id="299" w:name="_Toc300"/>
      <w:r>
        <w:t>q.</w:t>
      </w:r>
      <w:r w:rsidR="00245AB9">
        <w:t xml:space="preserve"> </w:t>
      </w:r>
      <w:r>
        <w:t>Quality,</w:t>
      </w:r>
      <w:r w:rsidR="00245AB9">
        <w:t xml:space="preserve"> </w:t>
      </w:r>
      <w:r>
        <w:t>Scope,</w:t>
      </w:r>
      <w:r w:rsidR="00245AB9">
        <w:t xml:space="preserve"> </w:t>
      </w:r>
      <w:r>
        <w:t>and</w:t>
      </w:r>
      <w:r w:rsidR="00245AB9">
        <w:t xml:space="preserve"> </w:t>
      </w:r>
      <w:r>
        <w:t>Extent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bookmarkEnd w:id="299"/>
    </w:p>
    <w:p w14:paraId="7268B34D" w14:textId="5C27C996" w:rsidR="00B56A43" w:rsidRDefault="00C525EA"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35B396B8" w14:textId="4E434F46" w:rsidR="00B56A43" w:rsidRDefault="00C525EA">
      <w:pPr>
        <w:pStyle w:val="Heading5"/>
      </w:pPr>
      <w:bookmarkStart w:id="300" w:name="_Toc301"/>
      <w:r>
        <w:t>1.</w:t>
      </w:r>
      <w:r w:rsidR="00245AB9">
        <w:t xml:space="preserve"> </w:t>
      </w:r>
      <w:r>
        <w:t>The</w:t>
      </w:r>
      <w:r w:rsidR="00245AB9">
        <w:t xml:space="preserve"> </w:t>
      </w:r>
      <w:r>
        <w:t>quality,</w:t>
      </w:r>
      <w:r w:rsidR="00245AB9">
        <w:t xml:space="preserve"> </w:t>
      </w:r>
      <w:r>
        <w:t>scope,</w:t>
      </w:r>
      <w:r w:rsidR="00245AB9">
        <w:t xml:space="preserve"> </w:t>
      </w:r>
      <w:r>
        <w:t>and</w:t>
      </w:r>
      <w:r w:rsidR="00245AB9">
        <w:t xml:space="preserve"> </w:t>
      </w:r>
      <w:r>
        <w:t>extent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bookmarkEnd w:id="300"/>
    </w:p>
    <w:p w14:paraId="45A9F386" w14:textId="7B148CB6" w:rsidR="00B56A43" w:rsidRDefault="00C525EA"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Division</w:t>
      </w:r>
      <w:r w:rsidR="00245AB9">
        <w:t xml:space="preserve"> </w:t>
      </w:r>
      <w:r>
        <w:t>(VRD)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providing</w:t>
      </w:r>
      <w:r w:rsidR="00245AB9">
        <w:t xml:space="preserve"> </w:t>
      </w:r>
      <w:r>
        <w:t>quality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disabilities,</w:t>
      </w:r>
      <w:r w:rsidR="00245AB9">
        <w:t xml:space="preserve"> </w:t>
      </w:r>
      <w:r>
        <w:t>including</w:t>
      </w:r>
      <w:r w:rsidR="00245AB9">
        <w:t xml:space="preserve"> </w:t>
      </w:r>
      <w:r>
        <w:t>youth</w:t>
      </w:r>
      <w:r w:rsidR="00245AB9">
        <w:t xml:space="preserve"> </w:t>
      </w:r>
      <w:r>
        <w:t>between</w:t>
      </w:r>
      <w:r w:rsidR="00245AB9">
        <w:t xml:space="preserve"> </w:t>
      </w:r>
      <w:r>
        <w:t>ages</w:t>
      </w:r>
      <w:r w:rsidR="00245AB9">
        <w:t xml:space="preserve"> </w:t>
      </w:r>
      <w:r>
        <w:t>14–24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  <w:r w:rsidR="00245AB9">
        <w:t xml:space="preserve"> </w:t>
      </w:r>
      <w:r>
        <w:t>VRD</w:t>
      </w:r>
      <w:r w:rsidR="00245AB9">
        <w:t xml:space="preserve"> </w:t>
      </w:r>
      <w:r>
        <w:t>uses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(SE)</w:t>
      </w:r>
      <w:r w:rsidR="00245AB9">
        <w:t xml:space="preserve"> </w:t>
      </w:r>
      <w:r>
        <w:t>and</w:t>
      </w:r>
      <w:r w:rsidR="00245AB9">
        <w:t xml:space="preserve"> </w:t>
      </w:r>
      <w:r>
        <w:t>supported</w:t>
      </w:r>
      <w:r w:rsidR="00245AB9">
        <w:t xml:space="preserve"> </w:t>
      </w:r>
      <w:r>
        <w:t>self-employment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(SSE),</w:t>
      </w:r>
      <w:r w:rsidR="00245AB9">
        <w:t xml:space="preserve"> </w:t>
      </w:r>
      <w:r>
        <w:t>which</w:t>
      </w:r>
      <w:r w:rsidR="00245AB9">
        <w:t xml:space="preserve"> </w:t>
      </w:r>
      <w:r>
        <w:t>are</w:t>
      </w:r>
      <w:r w:rsidR="00245AB9">
        <w:t xml:space="preserve"> </w:t>
      </w:r>
      <w:r>
        <w:t>outcome-based</w:t>
      </w:r>
      <w:r w:rsidR="00245AB9">
        <w:t xml:space="preserve"> </w:t>
      </w:r>
      <w:r>
        <w:t>services.</w:t>
      </w:r>
    </w:p>
    <w:p w14:paraId="23F03DFD" w14:textId="3A4BC63E" w:rsidR="00B56A43" w:rsidRDefault="00C525EA">
      <w:r>
        <w:t>VRD-supported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(SE)</w:t>
      </w:r>
      <w:r w:rsidR="00245AB9">
        <w:t xml:space="preserve"> </w:t>
      </w:r>
      <w:r>
        <w:t>offers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individualized</w:t>
      </w:r>
      <w:r w:rsidR="00245AB9">
        <w:t xml:space="preserve"> </w:t>
      </w:r>
      <w:r>
        <w:t>assistance</w:t>
      </w:r>
      <w:r w:rsidR="00245AB9">
        <w:t xml:space="preserve"> </w:t>
      </w:r>
      <w:r>
        <w:t>finding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appropriate</w:t>
      </w:r>
      <w:r w:rsidR="00245AB9">
        <w:t xml:space="preserve"> </w:t>
      </w:r>
      <w:r>
        <w:t>job</w:t>
      </w:r>
      <w:r w:rsidR="00245AB9">
        <w:t xml:space="preserve"> </w:t>
      </w:r>
      <w:r>
        <w:t>match</w:t>
      </w:r>
      <w:r w:rsidR="00245AB9">
        <w:t xml:space="preserve"> </w:t>
      </w:r>
      <w:r>
        <w:t>and</w:t>
      </w:r>
      <w:r w:rsidR="00245AB9">
        <w:t xml:space="preserve"> </w:t>
      </w:r>
      <w:r>
        <w:t>require</w:t>
      </w:r>
      <w:r w:rsidR="00245AB9">
        <w:t xml:space="preserve"> </w:t>
      </w:r>
      <w:r>
        <w:t>extended</w:t>
      </w:r>
      <w:r w:rsidR="00245AB9">
        <w:t xml:space="preserve"> </w:t>
      </w:r>
      <w:r>
        <w:t>services,</w:t>
      </w:r>
      <w:r w:rsidR="00245AB9">
        <w:t xml:space="preserve"> </w:t>
      </w:r>
      <w:r>
        <w:t>also</w:t>
      </w:r>
      <w:r w:rsidR="00245AB9">
        <w:t xml:space="preserve"> </w:t>
      </w:r>
      <w:r>
        <w:t>known</w:t>
      </w:r>
      <w:r w:rsidR="00245AB9">
        <w:t xml:space="preserve"> </w:t>
      </w:r>
      <w:r>
        <w:t>as</w:t>
      </w:r>
      <w:r w:rsidR="00245AB9">
        <w:t xml:space="preserve"> </w:t>
      </w:r>
      <w:r>
        <w:t>long-term</w:t>
      </w:r>
      <w:r w:rsidR="00245AB9">
        <w:t xml:space="preserve"> </w:t>
      </w:r>
      <w:r>
        <w:t>support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work,</w:t>
      </w:r>
      <w:r w:rsidR="00245AB9">
        <w:t xml:space="preserve"> </w:t>
      </w:r>
      <w:r>
        <w:t>community,</w:t>
      </w:r>
      <w:r w:rsidR="00245AB9">
        <w:t xml:space="preserve"> </w:t>
      </w:r>
      <w:r>
        <w:t>and</w:t>
      </w:r>
      <w:r w:rsidR="00245AB9">
        <w:t xml:space="preserve"> </w:t>
      </w:r>
      <w:r>
        <w:t>home</w:t>
      </w:r>
      <w:r w:rsidR="00245AB9">
        <w:t xml:space="preserve"> </w:t>
      </w:r>
      <w:r>
        <w:t>environment,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employment</w:t>
      </w:r>
      <w:r w:rsidR="00245AB9">
        <w:t xml:space="preserve"> </w:t>
      </w:r>
      <w:r>
        <w:t>after</w:t>
      </w:r>
      <w:r w:rsidR="00245AB9">
        <w:t xml:space="preserve"> </w:t>
      </w:r>
      <w:r>
        <w:t>VRD</w:t>
      </w:r>
      <w:r w:rsidR="00245AB9">
        <w:t xml:space="preserve"> </w:t>
      </w:r>
      <w:r>
        <w:t>closes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case.</w:t>
      </w:r>
      <w:r w:rsidR="00245AB9">
        <w:t xml:space="preserve"> </w:t>
      </w:r>
      <w:r>
        <w:t>Customers</w:t>
      </w:r>
      <w:r w:rsidR="00245AB9">
        <w:t xml:space="preserve"> </w:t>
      </w:r>
      <w:r>
        <w:t>who</w:t>
      </w:r>
      <w:r w:rsidR="00245AB9">
        <w:t xml:space="preserve"> </w:t>
      </w:r>
      <w:r>
        <w:t>benefit</w:t>
      </w:r>
      <w:r w:rsidR="00245AB9">
        <w:t xml:space="preserve"> </w:t>
      </w:r>
      <w:r>
        <w:t>from</w:t>
      </w:r>
      <w:r w:rsidR="00245AB9">
        <w:t xml:space="preserve"> </w:t>
      </w:r>
      <w:r>
        <w:t>VRD</w:t>
      </w:r>
      <w:r w:rsidR="00245AB9">
        <w:t xml:space="preserve"> </w:t>
      </w:r>
      <w:r>
        <w:t>SE</w:t>
      </w:r>
      <w:r w:rsidR="00245AB9">
        <w:t xml:space="preserve"> </w:t>
      </w:r>
      <w:r>
        <w:t>are</w:t>
      </w:r>
      <w:r w:rsidR="00245AB9">
        <w:t xml:space="preserve"> </w:t>
      </w:r>
      <w:r>
        <w:t>those</w:t>
      </w:r>
      <w:r w:rsidR="00245AB9">
        <w:t xml:space="preserve"> </w:t>
      </w:r>
      <w:r>
        <w:t>for</w:t>
      </w:r>
      <w:r w:rsidR="00245AB9">
        <w:t xml:space="preserve"> </w:t>
      </w:r>
      <w:r>
        <w:t>whom</w:t>
      </w:r>
      <w:r w:rsidR="00245AB9">
        <w:t xml:space="preserve"> </w:t>
      </w:r>
      <w:r>
        <w:t>traditional</w:t>
      </w:r>
      <w:r w:rsidR="00245AB9">
        <w:t xml:space="preserve"> </w:t>
      </w:r>
      <w:r>
        <w:t>VR</w:t>
      </w:r>
      <w:r w:rsidR="00245AB9">
        <w:t xml:space="preserve"> </w:t>
      </w:r>
      <w:r>
        <w:t>approaches</w:t>
      </w:r>
      <w:r w:rsidR="00245AB9">
        <w:t xml:space="preserve"> </w:t>
      </w:r>
      <w:r>
        <w:t>have</w:t>
      </w:r>
      <w:r w:rsidR="00245AB9">
        <w:t xml:space="preserve"> </w:t>
      </w:r>
      <w:r>
        <w:t>not</w:t>
      </w:r>
      <w:r w:rsidR="00245AB9">
        <w:t xml:space="preserve"> </w:t>
      </w:r>
      <w:r>
        <w:t>been</w:t>
      </w:r>
      <w:r w:rsidR="00245AB9">
        <w:t xml:space="preserve"> </w:t>
      </w:r>
      <w:r>
        <w:t>effective.</w:t>
      </w:r>
      <w:r w:rsidR="00245AB9">
        <w:t xml:space="preserve"> </w:t>
      </w:r>
      <w:r>
        <w:t>Although</w:t>
      </w:r>
      <w:r w:rsidR="00245AB9">
        <w:t xml:space="preserve"> </w:t>
      </w:r>
      <w:r>
        <w:t>customers</w:t>
      </w:r>
      <w:r w:rsidR="00245AB9">
        <w:t xml:space="preserve"> </w:t>
      </w:r>
      <w:r>
        <w:t>in</w:t>
      </w:r>
      <w:r w:rsidR="00245AB9">
        <w:t xml:space="preserve"> </w:t>
      </w:r>
      <w:r>
        <w:t>SE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compete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open</w:t>
      </w:r>
      <w:r w:rsidR="00245AB9">
        <w:t xml:space="preserve"> </w:t>
      </w:r>
      <w:r>
        <w:t>job</w:t>
      </w:r>
      <w:r w:rsidR="00245AB9">
        <w:t xml:space="preserve"> </w:t>
      </w:r>
      <w:r>
        <w:t>market,</w:t>
      </w:r>
      <w:r w:rsidR="00245AB9">
        <w:t xml:space="preserve"> </w:t>
      </w:r>
      <w:r>
        <w:t>they</w:t>
      </w:r>
      <w:r w:rsidR="00245AB9">
        <w:t xml:space="preserve"> </w:t>
      </w:r>
      <w:r>
        <w:t>often</w:t>
      </w:r>
      <w:r w:rsidR="00245AB9">
        <w:t xml:space="preserve"> </w:t>
      </w:r>
      <w:r>
        <w:t>require</w:t>
      </w:r>
      <w:r w:rsidR="00245AB9">
        <w:t xml:space="preserve"> </w:t>
      </w:r>
      <w:r>
        <w:t>ongoing</w:t>
      </w:r>
      <w:r w:rsidR="00245AB9">
        <w:t xml:space="preserve"> </w:t>
      </w:r>
      <w:r>
        <w:t>supports</w:t>
      </w:r>
      <w:r w:rsidR="00245AB9">
        <w:t xml:space="preserve"> </w:t>
      </w:r>
      <w:r>
        <w:t>and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interact</w:t>
      </w:r>
      <w:r w:rsidR="00245AB9">
        <w:t xml:space="preserve"> </w:t>
      </w:r>
      <w:r>
        <w:t>with</w:t>
      </w:r>
      <w:r w:rsidR="00245AB9">
        <w:t xml:space="preserve"> </w:t>
      </w:r>
      <w:r>
        <w:t>potential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perform</w:t>
      </w:r>
      <w:r w:rsidR="00245AB9">
        <w:t xml:space="preserve"> </w:t>
      </w:r>
      <w:r>
        <w:t>job</w:t>
      </w:r>
      <w:r w:rsidR="00245AB9">
        <w:t xml:space="preserve"> </w:t>
      </w:r>
      <w:r>
        <w:t>tasks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responsibilities.</w:t>
      </w:r>
      <w:r w:rsidR="00245AB9">
        <w:t xml:space="preserve"> </w:t>
      </w:r>
      <w:r>
        <w:t>They</w:t>
      </w:r>
      <w:r w:rsidR="00245AB9">
        <w:t xml:space="preserve"> </w:t>
      </w:r>
      <w:r>
        <w:t>also</w:t>
      </w:r>
      <w:r w:rsidR="00245AB9">
        <w:t xml:space="preserve"> </w:t>
      </w:r>
      <w:r>
        <w:t>must</w:t>
      </w:r>
      <w:r w:rsidR="00245AB9">
        <w:t xml:space="preserve"> </w:t>
      </w:r>
      <w:r>
        <w:t>require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(long-term</w:t>
      </w:r>
      <w:r w:rsidR="00245AB9">
        <w:t xml:space="preserve"> </w:t>
      </w:r>
      <w:r>
        <w:t>support)</w:t>
      </w:r>
      <w:r w:rsidR="00245AB9">
        <w:t xml:space="preserve"> </w:t>
      </w:r>
      <w:r>
        <w:t>not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VR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long-term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once</w:t>
      </w:r>
      <w:r w:rsidR="00245AB9">
        <w:t xml:space="preserve"> </w:t>
      </w:r>
      <w:r>
        <w:t>VRD</w:t>
      </w:r>
      <w:r w:rsidR="00245AB9">
        <w:t xml:space="preserve"> </w:t>
      </w:r>
      <w:r>
        <w:t>closes</w:t>
      </w:r>
      <w:r w:rsidR="00245AB9">
        <w:t xml:space="preserve"> </w:t>
      </w:r>
      <w:r>
        <w:t>their</w:t>
      </w:r>
      <w:r w:rsidR="00245AB9">
        <w:t xml:space="preserve"> </w:t>
      </w:r>
      <w:r>
        <w:t>case.</w:t>
      </w:r>
      <w:r w:rsidR="00245AB9">
        <w:t xml:space="preserve"> </w:t>
      </w:r>
      <w:r>
        <w:t>Common</w:t>
      </w:r>
      <w:r w:rsidR="00245AB9">
        <w:t xml:space="preserve"> </w:t>
      </w:r>
      <w:r>
        <w:t>resources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customers</w:t>
      </w:r>
      <w:r w:rsidR="00245AB9">
        <w:t xml:space="preserve"> </w:t>
      </w:r>
      <w:r>
        <w:t>include</w:t>
      </w:r>
      <w:r w:rsidR="00245AB9">
        <w:t xml:space="preserve"> </w:t>
      </w:r>
      <w:r>
        <w:t>nonprofits,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other</w:t>
      </w:r>
      <w:r w:rsidR="00245AB9">
        <w:t xml:space="preserve"> </w:t>
      </w:r>
      <w:r>
        <w:t>county,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programs,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family</w:t>
      </w:r>
      <w:r w:rsidR="00245AB9">
        <w:t xml:space="preserve"> </w:t>
      </w:r>
      <w:r>
        <w:t>and</w:t>
      </w:r>
      <w:r w:rsidR="00245AB9">
        <w:t xml:space="preserve"> </w:t>
      </w:r>
      <w:r>
        <w:t>friends.</w:t>
      </w:r>
      <w:r w:rsidR="00245AB9">
        <w:t xml:space="preserve"> </w:t>
      </w:r>
      <w:r>
        <w:t>Customers</w:t>
      </w:r>
      <w:r w:rsidR="00245AB9">
        <w:t xml:space="preserve"> </w:t>
      </w:r>
      <w:r>
        <w:t>receiving</w:t>
      </w:r>
      <w:r w:rsidR="00245AB9">
        <w:t xml:space="preserve"> </w:t>
      </w:r>
      <w:r>
        <w:t>VRD</w:t>
      </w:r>
      <w:r w:rsidR="00245AB9">
        <w:t xml:space="preserve"> </w:t>
      </w:r>
      <w:r>
        <w:t>SE</w:t>
      </w:r>
      <w:r w:rsidR="00245AB9">
        <w:t xml:space="preserve"> </w:t>
      </w:r>
      <w:r>
        <w:t>often</w:t>
      </w:r>
      <w:r w:rsidR="00245AB9">
        <w:t xml:space="preserve"> </w:t>
      </w:r>
      <w:r>
        <w:t>have</w:t>
      </w:r>
      <w:r w:rsidR="00245AB9">
        <w:t xml:space="preserve"> </w:t>
      </w:r>
      <w:r>
        <w:t>no</w:t>
      </w:r>
      <w:r w:rsidR="00245AB9">
        <w:t xml:space="preserve"> </w:t>
      </w:r>
      <w:r>
        <w:t>or</w:t>
      </w:r>
      <w:r w:rsidR="00245AB9">
        <w:t xml:space="preserve"> </w:t>
      </w:r>
      <w:r>
        <w:t>very</w:t>
      </w:r>
      <w:r w:rsidR="00245AB9">
        <w:t xml:space="preserve"> </w:t>
      </w:r>
      <w:r>
        <w:t>limited</w:t>
      </w:r>
      <w:r w:rsidR="00245AB9">
        <w:t xml:space="preserve"> </w:t>
      </w:r>
      <w:r>
        <w:t>work</w:t>
      </w:r>
      <w:r w:rsidR="00245AB9">
        <w:t xml:space="preserve"> </w:t>
      </w:r>
      <w:r>
        <w:t>history</w:t>
      </w:r>
      <w:r w:rsidR="00245AB9">
        <w:t xml:space="preserve"> </w:t>
      </w:r>
      <w:r>
        <w:t>in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employment,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excluded</w:t>
      </w:r>
      <w:r w:rsidR="00245AB9">
        <w:t xml:space="preserve"> </w:t>
      </w:r>
      <w:r>
        <w:t>from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through</w:t>
      </w:r>
      <w:r w:rsidR="00245AB9">
        <w:t xml:space="preserve"> </w:t>
      </w:r>
      <w:r>
        <w:t>institutionalization,</w:t>
      </w:r>
      <w:r w:rsidR="00245AB9">
        <w:t xml:space="preserve"> </w:t>
      </w:r>
      <w:r>
        <w:t>or</w:t>
      </w:r>
      <w:r w:rsidR="00245AB9">
        <w:t xml:space="preserve"> </w:t>
      </w:r>
      <w:r>
        <w:t>have</w:t>
      </w:r>
      <w:r w:rsidR="00245AB9">
        <w:t xml:space="preserve"> </w:t>
      </w:r>
      <w:r>
        <w:t>only</w:t>
      </w:r>
      <w:r w:rsidR="00245AB9">
        <w:t xml:space="preserve"> </w:t>
      </w:r>
      <w:r>
        <w:t>participated</w:t>
      </w:r>
      <w:r w:rsidR="00245AB9">
        <w:t xml:space="preserve"> </w:t>
      </w:r>
      <w:r>
        <w:t>in</w:t>
      </w:r>
      <w:r w:rsidR="00245AB9">
        <w:t xml:space="preserve"> </w:t>
      </w:r>
      <w:r>
        <w:t>segregated</w:t>
      </w:r>
      <w:r w:rsidR="00245AB9">
        <w:t xml:space="preserve"> </w:t>
      </w:r>
      <w:r>
        <w:t>work</w:t>
      </w:r>
      <w:r w:rsidR="00245AB9">
        <w:t xml:space="preserve"> </w:t>
      </w:r>
      <w:r>
        <w:t>programs,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enclaves,</w:t>
      </w:r>
      <w:r w:rsidR="00245AB9">
        <w:t xml:space="preserve"> </w:t>
      </w:r>
      <w:r>
        <w:t>day</w:t>
      </w:r>
      <w:r w:rsidR="00245AB9">
        <w:t xml:space="preserve"> </w:t>
      </w:r>
      <w:r>
        <w:t>habilitation</w:t>
      </w:r>
      <w:r w:rsidR="00245AB9">
        <w:t xml:space="preserve"> </w:t>
      </w:r>
      <w:r>
        <w:t>programs</w:t>
      </w:r>
      <w:r w:rsidR="00245AB9">
        <w:t xml:space="preserve"> </w:t>
      </w:r>
      <w:r>
        <w:t>funded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</w:t>
      </w:r>
      <w:r w:rsidR="00245AB9">
        <w:t xml:space="preserve"> </w:t>
      </w:r>
      <w:r>
        <w:t>(HHSC).</w:t>
      </w:r>
    </w:p>
    <w:p w14:paraId="5286D260" w14:textId="4D616583" w:rsidR="00B56A43" w:rsidRDefault="00C525EA">
      <w:r>
        <w:t>VRD</w:t>
      </w:r>
      <w:r w:rsidR="00245AB9">
        <w:t xml:space="preserve"> </w:t>
      </w:r>
      <w:r>
        <w:t>SE</w:t>
      </w:r>
      <w:r w:rsidR="00245AB9">
        <w:t xml:space="preserve"> </w:t>
      </w:r>
      <w:r>
        <w:t>services</w:t>
      </w:r>
      <w:r w:rsidR="00245AB9">
        <w:t xml:space="preserve"> </w:t>
      </w:r>
      <w:r>
        <w:t>offer</w:t>
      </w:r>
      <w:r w:rsidR="00245AB9">
        <w:t xml:space="preserve"> </w:t>
      </w:r>
      <w:r>
        <w:t>the</w:t>
      </w:r>
      <w:r w:rsidR="00245AB9">
        <w:t xml:space="preserve"> </w:t>
      </w:r>
      <w:r>
        <w:t>best</w:t>
      </w:r>
      <w:r w:rsidR="00245AB9">
        <w:t xml:space="preserve"> </w:t>
      </w:r>
      <w:r>
        <w:t>possible</w:t>
      </w:r>
      <w:r w:rsidR="00245AB9">
        <w:t xml:space="preserve"> </w:t>
      </w:r>
      <w:r>
        <w:t>match</w:t>
      </w:r>
      <w:r w:rsidR="00245AB9">
        <w:t xml:space="preserve"> </w:t>
      </w:r>
      <w:r>
        <w:t>between</w:t>
      </w:r>
      <w:r w:rsidR="00245AB9">
        <w:t xml:space="preserve"> </w:t>
      </w:r>
      <w:r>
        <w:t>customer</w:t>
      </w:r>
      <w:r w:rsidR="00245AB9">
        <w:t xml:space="preserve"> </w:t>
      </w:r>
      <w:r>
        <w:t>skills,</w:t>
      </w:r>
      <w:r w:rsidR="00245AB9">
        <w:t xml:space="preserve"> </w:t>
      </w:r>
      <w:r>
        <w:t>interests,</w:t>
      </w:r>
      <w:r w:rsidR="00245AB9">
        <w:t xml:space="preserve"> </w:t>
      </w:r>
      <w:r>
        <w:t>abilities,</w:t>
      </w:r>
      <w:r w:rsidR="00245AB9">
        <w:t xml:space="preserve"> </w:t>
      </w:r>
      <w:r>
        <w:t>support</w:t>
      </w:r>
      <w:r w:rsidR="00245AB9">
        <w:t xml:space="preserve"> </w:t>
      </w:r>
      <w:r>
        <w:t>needs,</w:t>
      </w:r>
      <w:r w:rsidR="00245AB9">
        <w:t xml:space="preserve"> </w:t>
      </w:r>
      <w:r>
        <w:t>and</w:t>
      </w:r>
      <w:r w:rsidR="00245AB9">
        <w:t xml:space="preserve"> </w:t>
      </w:r>
      <w:r>
        <w:t>an</w:t>
      </w:r>
      <w:r w:rsidR="00245AB9">
        <w:t xml:space="preserve"> </w:t>
      </w:r>
      <w:r>
        <w:t>employer’s</w:t>
      </w:r>
      <w:r w:rsidR="00245AB9">
        <w:t xml:space="preserve"> </w:t>
      </w:r>
      <w:r>
        <w:t>unmet</w:t>
      </w:r>
      <w:r w:rsidR="00245AB9">
        <w:t xml:space="preserve"> </w:t>
      </w:r>
      <w:r>
        <w:t>needs.</w:t>
      </w:r>
      <w:r w:rsidR="00245AB9">
        <w:t xml:space="preserve"> </w:t>
      </w:r>
      <w:r>
        <w:t>VRD</w:t>
      </w:r>
      <w:r w:rsidR="00245AB9">
        <w:t xml:space="preserve"> </w:t>
      </w:r>
      <w:r>
        <w:t>uses</w:t>
      </w:r>
      <w:r w:rsidR="00245AB9">
        <w:t xml:space="preserve"> </w:t>
      </w:r>
      <w:r>
        <w:t>the</w:t>
      </w:r>
      <w:r w:rsidR="00245AB9">
        <w:t xml:space="preserve"> </w:t>
      </w:r>
      <w:r>
        <w:t>“place,</w:t>
      </w:r>
      <w:r w:rsidR="00245AB9">
        <w:t xml:space="preserve"> </w:t>
      </w:r>
      <w:r>
        <w:t>then</w:t>
      </w:r>
      <w:r w:rsidR="00245AB9">
        <w:t xml:space="preserve"> </w:t>
      </w:r>
      <w:r>
        <w:t>train”</w:t>
      </w:r>
      <w:r w:rsidR="00245AB9">
        <w:t xml:space="preserve"> </w:t>
      </w:r>
      <w:r>
        <w:t>concept,</w:t>
      </w:r>
      <w:r w:rsidR="00245AB9">
        <w:t xml:space="preserve"> </w:t>
      </w:r>
      <w:r>
        <w:t>a</w:t>
      </w:r>
      <w:r w:rsidR="00245AB9">
        <w:t xml:space="preserve"> </w:t>
      </w:r>
      <w:r>
        <w:t>two-part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describe</w:t>
      </w:r>
      <w:r w:rsidR="00245AB9">
        <w:t xml:space="preserve"> </w:t>
      </w:r>
      <w:r>
        <w:t>SE.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step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place</w:t>
      </w:r>
      <w:r w:rsidR="00245AB9">
        <w:t xml:space="preserve"> </w:t>
      </w:r>
      <w:r>
        <w:t>customers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into</w:t>
      </w:r>
      <w:r w:rsidR="00245AB9">
        <w:t xml:space="preserve"> </w:t>
      </w:r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job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their</w:t>
      </w:r>
      <w:r w:rsidR="00245AB9">
        <w:t xml:space="preserve"> </w:t>
      </w:r>
      <w:r>
        <w:t>preferences,</w:t>
      </w:r>
      <w:r w:rsidR="00245AB9">
        <w:t xml:space="preserve"> </w:t>
      </w:r>
      <w:r>
        <w:t>interests,</w:t>
      </w:r>
      <w:r w:rsidR="00245AB9">
        <w:t xml:space="preserve"> </w:t>
      </w:r>
      <w:r>
        <w:t>assets,</w:t>
      </w:r>
      <w:r w:rsidR="00245AB9">
        <w:t xml:space="preserve"> </w:t>
      </w:r>
      <w:r>
        <w:t>and</w:t>
      </w:r>
      <w:r w:rsidR="00245AB9">
        <w:t xml:space="preserve"> </w:t>
      </w:r>
      <w:r>
        <w:t>abilities,</w:t>
      </w:r>
      <w:r w:rsidR="00245AB9">
        <w:t xml:space="preserve"> </w:t>
      </w:r>
      <w:r>
        <w:t>as</w:t>
      </w:r>
      <w:r w:rsidR="00245AB9">
        <w:t xml:space="preserve"> </w:t>
      </w:r>
      <w:r>
        <w:t>identified</w:t>
      </w:r>
      <w:r w:rsidR="00245AB9">
        <w:t xml:space="preserve"> </w:t>
      </w:r>
      <w:r>
        <w:t>during</w:t>
      </w:r>
      <w:r w:rsidR="00245AB9">
        <w:t xml:space="preserve"> </w:t>
      </w:r>
      <w:r>
        <w:t>a</w:t>
      </w:r>
      <w:r w:rsidR="00245AB9">
        <w:t xml:space="preserve"> </w:t>
      </w:r>
      <w:r>
        <w:t>community-based</w:t>
      </w:r>
      <w:r w:rsidR="00245AB9">
        <w:t xml:space="preserve"> </w:t>
      </w:r>
      <w:r>
        <w:t>assessment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SE</w:t>
      </w:r>
      <w:r w:rsidR="00245AB9">
        <w:t xml:space="preserve"> </w:t>
      </w:r>
      <w:r>
        <w:t>planning</w:t>
      </w:r>
      <w:r w:rsidR="00245AB9">
        <w:t xml:space="preserve"> </w:t>
      </w:r>
      <w:r>
        <w:t>meeting.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step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directly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and</w:t>
      </w:r>
      <w:r w:rsidR="00245AB9">
        <w:t xml:space="preserve"> </w:t>
      </w:r>
      <w:r>
        <w:t>then</w:t>
      </w:r>
      <w:r w:rsidR="00245AB9">
        <w:t xml:space="preserve"> </w:t>
      </w:r>
      <w:r>
        <w:t>coordinate</w:t>
      </w:r>
      <w:r w:rsidR="00245AB9">
        <w:t xml:space="preserve"> </w:t>
      </w:r>
      <w:r>
        <w:t>and</w:t>
      </w:r>
      <w:r w:rsidR="00245AB9">
        <w:t xml:space="preserve"> </w:t>
      </w:r>
      <w:r>
        <w:t>train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extended</w:t>
      </w:r>
      <w:r w:rsidR="00245AB9">
        <w:t xml:space="preserve"> </w:t>
      </w:r>
      <w:r>
        <w:t>service</w:t>
      </w:r>
      <w:r w:rsidR="00245AB9">
        <w:t xml:space="preserve"> </w:t>
      </w:r>
      <w:r>
        <w:t>providers,</w:t>
      </w:r>
      <w:r w:rsidR="00245AB9">
        <w:t xml:space="preserve"> </w:t>
      </w:r>
      <w:r>
        <w:t>or</w:t>
      </w:r>
      <w:r w:rsidR="00245AB9">
        <w:t xml:space="preserve"> </w:t>
      </w:r>
      <w:r>
        <w:t>natural</w:t>
      </w:r>
      <w:r w:rsidR="00245AB9">
        <w:t xml:space="preserve"> </w:t>
      </w:r>
      <w:r>
        <w:t>supports,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smooth</w:t>
      </w:r>
      <w:r w:rsidR="00245AB9">
        <w:t xml:space="preserve"> </w:t>
      </w:r>
      <w:r>
        <w:t>transition</w:t>
      </w:r>
      <w:r w:rsidR="00245AB9">
        <w:t xml:space="preserve"> </w:t>
      </w:r>
      <w:r>
        <w:t>with</w:t>
      </w:r>
      <w:r w:rsidR="00245AB9">
        <w:t xml:space="preserve"> </w:t>
      </w:r>
      <w:r>
        <w:t>no</w:t>
      </w:r>
      <w:r w:rsidR="00245AB9">
        <w:t xml:space="preserve"> </w:t>
      </w:r>
      <w:r>
        <w:t>interruption</w:t>
      </w:r>
      <w:r w:rsidR="00245AB9">
        <w:t xml:space="preserve"> </w:t>
      </w:r>
      <w:r>
        <w:t>in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prior</w:t>
      </w:r>
      <w:r w:rsidR="00245AB9">
        <w:t xml:space="preserve"> </w:t>
      </w:r>
      <w:r>
        <w:t>to</w:t>
      </w:r>
      <w:r w:rsidR="00245AB9">
        <w:t xml:space="preserve"> </w:t>
      </w:r>
      <w:r>
        <w:t>VRD</w:t>
      </w:r>
      <w:r w:rsidR="00245AB9">
        <w:t xml:space="preserve"> </w:t>
      </w:r>
      <w:r>
        <w:t>case</w:t>
      </w:r>
      <w:r w:rsidR="00245AB9">
        <w:t xml:space="preserve"> </w:t>
      </w:r>
      <w:r>
        <w:t>closure.</w:t>
      </w:r>
    </w:p>
    <w:p w14:paraId="194180F2" w14:textId="71D5387F" w:rsidR="00B56A43" w:rsidRDefault="00C525EA">
      <w:r>
        <w:t>Furthermore,</w:t>
      </w:r>
      <w:r w:rsidR="00245AB9">
        <w:t xml:space="preserve"> </w:t>
      </w:r>
      <w:r>
        <w:t>68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participants</w:t>
      </w:r>
      <w:r w:rsidR="00245AB9">
        <w:t xml:space="preserve"> </w:t>
      </w:r>
      <w:r>
        <w:t>surveyed</w:t>
      </w:r>
      <w:r w:rsidR="00245AB9">
        <w:t xml:space="preserve"> </w:t>
      </w:r>
      <w:r>
        <w:t>from</w:t>
      </w:r>
      <w:r w:rsidR="00245AB9">
        <w:t xml:space="preserve"> </w:t>
      </w:r>
      <w:r>
        <w:t>April</w:t>
      </w:r>
      <w:r w:rsidR="00245AB9">
        <w:t xml:space="preserve"> </w:t>
      </w:r>
      <w:r>
        <w:t>to</w:t>
      </w:r>
      <w:r w:rsidR="00245AB9">
        <w:t xml:space="preserve"> </w:t>
      </w:r>
      <w:r>
        <w:t>June</w:t>
      </w:r>
      <w:r w:rsidR="00245AB9">
        <w:t xml:space="preserve"> </w:t>
      </w:r>
      <w:r>
        <w:t>2020</w:t>
      </w:r>
      <w:r w:rsidR="00245AB9">
        <w:t xml:space="preserve"> </w:t>
      </w:r>
      <w:r>
        <w:t>reported</w:t>
      </w:r>
      <w:r w:rsidR="00245AB9">
        <w:t xml:space="preserve"> </w:t>
      </w:r>
      <w:r>
        <w:t>satisfaction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services</w:t>
      </w:r>
      <w:r w:rsidR="00245AB9">
        <w:t xml:space="preserve"> </w:t>
      </w:r>
      <w:r>
        <w:t>from</w:t>
      </w:r>
      <w:r w:rsidR="00245AB9">
        <w:t xml:space="preserve"> </w:t>
      </w:r>
      <w:r>
        <w:t>VR</w:t>
      </w:r>
      <w:r w:rsidR="00245AB9">
        <w:t xml:space="preserve"> </w:t>
      </w:r>
      <w:r>
        <w:t>service</w:t>
      </w:r>
      <w:r w:rsidR="00245AB9">
        <w:t xml:space="preserve"> </w:t>
      </w:r>
      <w:r>
        <w:t>providers.</w:t>
      </w:r>
      <w:r w:rsidR="00245AB9">
        <w:t xml:space="preserve"> </w:t>
      </w:r>
      <w:r>
        <w:t>VRD</w:t>
      </w:r>
      <w:r w:rsidR="00245AB9">
        <w:t xml:space="preserve"> </w:t>
      </w:r>
      <w:r>
        <w:t>works</w:t>
      </w:r>
      <w:r w:rsidR="00245AB9">
        <w:t xml:space="preserve"> </w:t>
      </w:r>
      <w:r>
        <w:t>in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private</w:t>
      </w:r>
      <w:r w:rsidR="00245AB9">
        <w:t xml:space="preserve"> </w:t>
      </w:r>
      <w:r>
        <w:t>nonprofit</w:t>
      </w:r>
      <w:r w:rsidR="00245AB9">
        <w:t xml:space="preserve"> </w:t>
      </w:r>
      <w:r>
        <w:t>organizations,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appropriate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extended</w:t>
      </w:r>
      <w:r w:rsidR="00245AB9">
        <w:t xml:space="preserve"> </w:t>
      </w:r>
      <w:r>
        <w:t>supports</w:t>
      </w:r>
      <w:r w:rsidR="00245AB9">
        <w:t xml:space="preserve"> </w:t>
      </w:r>
      <w:r>
        <w:t>(long-term</w:t>
      </w:r>
      <w:r w:rsidR="00245AB9">
        <w:t xml:space="preserve"> </w:t>
      </w:r>
      <w:r>
        <w:t>supports)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</w:t>
      </w:r>
      <w:r w:rsidR="00245AB9">
        <w:t xml:space="preserve"> </w:t>
      </w:r>
      <w:r>
        <w:t>customer’s</w:t>
      </w:r>
      <w:r w:rsidR="00245AB9">
        <w:t xml:space="preserve"> </w:t>
      </w:r>
      <w:r>
        <w:t>individual</w:t>
      </w:r>
      <w:r w:rsidR="00245AB9">
        <w:t xml:space="preserve"> </w:t>
      </w:r>
      <w:r>
        <w:t>needs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necessary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to</w:t>
      </w:r>
      <w:r w:rsidR="00245AB9">
        <w:t xml:space="preserve"> </w:t>
      </w:r>
      <w:r>
        <w:t>maintain</w:t>
      </w:r>
      <w:r w:rsidR="00245AB9">
        <w:t xml:space="preserve"> </w:t>
      </w:r>
      <w:r>
        <w:t>long-term</w:t>
      </w:r>
      <w:r w:rsidR="00245AB9">
        <w:t xml:space="preserve"> </w:t>
      </w:r>
      <w:r>
        <w:t>competitive</w:t>
      </w:r>
      <w:r w:rsidR="00245AB9">
        <w:t xml:space="preserve"> </w:t>
      </w:r>
      <w:r>
        <w:t>integrated</w:t>
      </w:r>
      <w:r w:rsidR="00245AB9">
        <w:t xml:space="preserve"> </w:t>
      </w:r>
      <w:r>
        <w:t>employment</w:t>
      </w:r>
      <w:r w:rsidR="00245AB9">
        <w:t xml:space="preserve"> </w:t>
      </w:r>
      <w:r>
        <w:t>obtained</w:t>
      </w:r>
      <w:r w:rsidR="00245AB9">
        <w:t xml:space="preserve"> </w:t>
      </w:r>
      <w:r>
        <w:t>through</w:t>
      </w:r>
      <w:r w:rsidR="00245AB9">
        <w:t xml:space="preserve"> </w:t>
      </w:r>
      <w:r>
        <w:t>SE.</w:t>
      </w:r>
      <w:r w:rsidR="00245AB9">
        <w:t xml:space="preserve"> </w:t>
      </w:r>
      <w:r>
        <w:t>In</w:t>
      </w:r>
      <w:r w:rsidR="00245AB9">
        <w:t xml:space="preserve"> </w:t>
      </w:r>
      <w:r>
        <w:t>PY’19,</w:t>
      </w:r>
      <w:r w:rsidR="00245AB9">
        <w:t xml:space="preserve"> </w:t>
      </w:r>
      <w:r>
        <w:t>23,961</w:t>
      </w:r>
      <w:r w:rsidR="00245AB9">
        <w:t xml:space="preserve"> </w:t>
      </w:r>
      <w:r>
        <w:t>participants</w:t>
      </w:r>
      <w:r w:rsidR="00245AB9">
        <w:t xml:space="preserve"> </w:t>
      </w:r>
      <w:r>
        <w:t>with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received</w:t>
      </w:r>
      <w:r w:rsidR="00245AB9">
        <w:t xml:space="preserve"> </w:t>
      </w:r>
      <w:r>
        <w:t>VRD</w:t>
      </w:r>
      <w:r w:rsidR="00245AB9">
        <w:t xml:space="preserve"> </w:t>
      </w:r>
      <w:r>
        <w:t>services,</w:t>
      </w:r>
      <w:r w:rsidR="00245AB9">
        <w:t xml:space="preserve"> </w:t>
      </w:r>
      <w:r>
        <w:t>of</w:t>
      </w:r>
      <w:r w:rsidR="00245AB9">
        <w:t xml:space="preserve"> </w:t>
      </w:r>
      <w:r>
        <w:t>whom</w:t>
      </w:r>
      <w:r w:rsidR="00245AB9">
        <w:t xml:space="preserve"> </w:t>
      </w:r>
      <w:r>
        <w:t>1,684</w:t>
      </w:r>
      <w:r w:rsidR="00245AB9">
        <w:t xml:space="preserve"> </w:t>
      </w:r>
      <w:r>
        <w:t>received</w:t>
      </w:r>
      <w:r w:rsidR="00245AB9">
        <w:t xml:space="preserve"> </w:t>
      </w:r>
      <w:r>
        <w:t>VRD</w:t>
      </w:r>
      <w:r w:rsidR="00245AB9">
        <w:t xml:space="preserve"> </w:t>
      </w:r>
      <w:r>
        <w:t>SE</w:t>
      </w:r>
      <w:r w:rsidR="00245AB9">
        <w:t xml:space="preserve"> </w:t>
      </w:r>
      <w:r>
        <w:t>services.</w:t>
      </w:r>
      <w:r w:rsidR="00245AB9">
        <w:t xml:space="preserve"> </w:t>
      </w:r>
      <w:r>
        <w:t>During</w:t>
      </w:r>
      <w:r w:rsidR="00245AB9">
        <w:t xml:space="preserve"> </w:t>
      </w:r>
      <w:r>
        <w:t>PY’19,</w:t>
      </w:r>
      <w:r w:rsidR="00245AB9">
        <w:t xml:space="preserve"> </w:t>
      </w:r>
      <w:r>
        <w:t>871</w:t>
      </w:r>
      <w:r w:rsidR="00245AB9">
        <w:t xml:space="preserve"> </w:t>
      </w:r>
      <w:r>
        <w:t>participants</w:t>
      </w:r>
      <w:r w:rsidR="00245AB9">
        <w:t xml:space="preserve"> </w:t>
      </w:r>
      <w:r>
        <w:t>who</w:t>
      </w:r>
      <w:r w:rsidR="00245AB9">
        <w:t xml:space="preserve"> </w:t>
      </w:r>
      <w:r>
        <w:t>had</w:t>
      </w:r>
      <w:r w:rsidR="00245AB9">
        <w:t xml:space="preserve"> </w:t>
      </w:r>
      <w:r>
        <w:t>received</w:t>
      </w:r>
      <w:r w:rsidR="00245AB9">
        <w:t xml:space="preserve"> </w:t>
      </w:r>
      <w:r>
        <w:t>SE</w:t>
      </w:r>
      <w:r w:rsidR="00245AB9">
        <w:t xml:space="preserve"> </w:t>
      </w:r>
      <w:r>
        <w:t>services</w:t>
      </w:r>
      <w:r w:rsidR="00245AB9">
        <w:t xml:space="preserve"> </w:t>
      </w:r>
      <w:r>
        <w:t>exited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program,</w:t>
      </w:r>
      <w:r w:rsidR="00245AB9">
        <w:t xml:space="preserve"> </w:t>
      </w:r>
      <w:r>
        <w:t>of</w:t>
      </w:r>
      <w:r w:rsidR="00245AB9">
        <w:t xml:space="preserve"> </w:t>
      </w:r>
      <w:r>
        <w:t>whom</w:t>
      </w:r>
      <w:r w:rsidR="00245AB9">
        <w:t xml:space="preserve"> </w:t>
      </w:r>
      <w:r>
        <w:t>630</w:t>
      </w:r>
      <w:r w:rsidR="00245AB9">
        <w:t xml:space="preserve"> </w:t>
      </w:r>
      <w:r>
        <w:t>(72.33</w:t>
      </w:r>
      <w:r w:rsidR="00245AB9">
        <w:t xml:space="preserve"> </w:t>
      </w:r>
      <w:r>
        <w:t>%)</w:t>
      </w:r>
      <w:r w:rsidR="00245AB9">
        <w:t xml:space="preserve"> </w:t>
      </w:r>
      <w:r>
        <w:t>exited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outcome.</w:t>
      </w:r>
      <w:r w:rsidR="00245AB9">
        <w:t xml:space="preserve"> </w:t>
      </w:r>
      <w:r>
        <w:t>In</w:t>
      </w:r>
      <w:r w:rsidR="00245AB9">
        <w:t xml:space="preserve"> </w:t>
      </w:r>
      <w:r>
        <w:t>PY’20,</w:t>
      </w:r>
      <w:r w:rsidR="00245AB9">
        <w:t xml:space="preserve"> </w:t>
      </w:r>
      <w:r>
        <w:t>22,613</w:t>
      </w:r>
      <w:r w:rsidR="00245AB9">
        <w:t xml:space="preserve"> </w:t>
      </w:r>
      <w:r>
        <w:t>participants</w:t>
      </w:r>
      <w:r w:rsidR="00245AB9">
        <w:t xml:space="preserve"> </w:t>
      </w:r>
      <w:r>
        <w:t>with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received</w:t>
      </w:r>
      <w:r w:rsidR="00245AB9">
        <w:t xml:space="preserve"> </w:t>
      </w:r>
      <w:r>
        <w:t>VRD</w:t>
      </w:r>
      <w:r w:rsidR="00245AB9">
        <w:t xml:space="preserve"> </w:t>
      </w:r>
      <w:r>
        <w:t>services,</w:t>
      </w:r>
      <w:r w:rsidR="00245AB9">
        <w:t xml:space="preserve"> </w:t>
      </w:r>
      <w:r>
        <w:t>of</w:t>
      </w:r>
      <w:r w:rsidR="00245AB9">
        <w:t xml:space="preserve"> </w:t>
      </w:r>
      <w:r>
        <w:t>whom</w:t>
      </w:r>
      <w:r w:rsidR="00245AB9">
        <w:t xml:space="preserve"> </w:t>
      </w:r>
      <w:r>
        <w:t>995</w:t>
      </w:r>
      <w:r w:rsidR="00245AB9">
        <w:t xml:space="preserve"> </w:t>
      </w:r>
      <w:r>
        <w:t>received</w:t>
      </w:r>
      <w:r w:rsidR="00245AB9">
        <w:t xml:space="preserve"> </w:t>
      </w:r>
      <w:r>
        <w:t>VRD</w:t>
      </w:r>
      <w:r w:rsidR="00245AB9">
        <w:t xml:space="preserve"> </w:t>
      </w:r>
      <w:r>
        <w:t>SE</w:t>
      </w:r>
      <w:r w:rsidR="00245AB9">
        <w:t xml:space="preserve"> </w:t>
      </w:r>
      <w:r>
        <w:t>services.</w:t>
      </w:r>
      <w:r w:rsidR="00245AB9">
        <w:t xml:space="preserve"> </w:t>
      </w:r>
      <w:r>
        <w:t>During</w:t>
      </w:r>
      <w:r w:rsidR="00245AB9">
        <w:t xml:space="preserve"> </w:t>
      </w:r>
      <w:r>
        <w:t>PY’20,</w:t>
      </w:r>
      <w:r w:rsidR="00245AB9">
        <w:t xml:space="preserve"> </w:t>
      </w:r>
      <w:r>
        <w:t>767</w:t>
      </w:r>
      <w:r w:rsidR="00245AB9">
        <w:t xml:space="preserve"> </w:t>
      </w:r>
      <w:r>
        <w:t>participants</w:t>
      </w:r>
      <w:r w:rsidR="00245AB9">
        <w:t xml:space="preserve"> </w:t>
      </w:r>
      <w:r>
        <w:t>who</w:t>
      </w:r>
      <w:r w:rsidR="00245AB9">
        <w:t xml:space="preserve"> </w:t>
      </w:r>
      <w:r>
        <w:t>had</w:t>
      </w:r>
      <w:r w:rsidR="00245AB9">
        <w:t xml:space="preserve"> </w:t>
      </w:r>
      <w:r w:rsidR="00090F10">
        <w:t>received</w:t>
      </w:r>
      <w:r w:rsidR="00245AB9">
        <w:t xml:space="preserve"> </w:t>
      </w:r>
      <w:r>
        <w:t>SE</w:t>
      </w:r>
      <w:r w:rsidR="00245AB9">
        <w:t xml:space="preserve"> </w:t>
      </w:r>
      <w:r>
        <w:t>services</w:t>
      </w:r>
      <w:r w:rsidR="00245AB9">
        <w:t xml:space="preserve"> </w:t>
      </w:r>
      <w:r>
        <w:t>exited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program,</w:t>
      </w:r>
      <w:r w:rsidR="00245AB9">
        <w:t xml:space="preserve"> </w:t>
      </w:r>
      <w:r>
        <w:t>of</w:t>
      </w:r>
      <w:r w:rsidR="00245AB9">
        <w:t xml:space="preserve"> </w:t>
      </w:r>
      <w:r>
        <w:t>whom</w:t>
      </w:r>
      <w:r w:rsidR="00245AB9">
        <w:t xml:space="preserve"> </w:t>
      </w:r>
      <w:r>
        <w:t>516</w:t>
      </w:r>
      <w:r w:rsidR="00245AB9">
        <w:t xml:space="preserve"> </w:t>
      </w:r>
      <w:r>
        <w:t>(67.28%)</w:t>
      </w:r>
      <w:r w:rsidR="00245AB9">
        <w:t xml:space="preserve"> </w:t>
      </w:r>
      <w:r>
        <w:t>exited</w:t>
      </w:r>
      <w:r w:rsidR="00245AB9">
        <w:t xml:space="preserve"> </w:t>
      </w:r>
      <w:r>
        <w:t>successfully</w:t>
      </w:r>
      <w:r w:rsidR="00245AB9">
        <w:t xml:space="preserve"> </w:t>
      </w:r>
      <w:r>
        <w:t>with</w:t>
      </w:r>
      <w:r w:rsidR="00245AB9">
        <w:t xml:space="preserve"> </w:t>
      </w:r>
      <w:r>
        <w:t>an</w:t>
      </w:r>
      <w:r w:rsidR="00245AB9">
        <w:t xml:space="preserve"> </w:t>
      </w:r>
      <w:r>
        <w:t>employment</w:t>
      </w:r>
      <w:r w:rsidR="00245AB9">
        <w:t xml:space="preserve"> </w:t>
      </w:r>
      <w:r>
        <w:t>outcome.</w:t>
      </w:r>
      <w:r w:rsidR="00245AB9">
        <w:t xml:space="preserve"> </w:t>
      </w:r>
    </w:p>
    <w:p w14:paraId="00FC961D" w14:textId="3BDC0C05" w:rsidR="00B56A43" w:rsidRDefault="00C525EA"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a</w:t>
      </w:r>
      <w:r w:rsidR="00245AB9">
        <w:t xml:space="preserve"> </w:t>
      </w:r>
      <w:r>
        <w:t>smooth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VR</w:t>
      </w:r>
      <w:r w:rsidR="00245AB9">
        <w:t xml:space="preserve"> </w:t>
      </w:r>
      <w:r>
        <w:t>SE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HHSC</w:t>
      </w:r>
      <w:r w:rsidR="00245AB9">
        <w:t xml:space="preserve"> </w:t>
      </w:r>
      <w:r>
        <w:t>SE</w:t>
      </w:r>
      <w:r w:rsidR="00245AB9">
        <w:t xml:space="preserve"> </w:t>
      </w:r>
      <w:r>
        <w:t>services</w:t>
      </w:r>
      <w:r w:rsidR="00245AB9">
        <w:t xml:space="preserve"> </w:t>
      </w:r>
      <w:r>
        <w:t>(extended</w:t>
      </w:r>
      <w:r w:rsidR="00245AB9">
        <w:t xml:space="preserve"> </w:t>
      </w:r>
      <w:r>
        <w:t>long-term</w:t>
      </w:r>
      <w:r w:rsidR="00245AB9">
        <w:t xml:space="preserve"> </w:t>
      </w:r>
      <w:r>
        <w:t>supports</w:t>
      </w:r>
      <w:r w:rsidR="00245AB9">
        <w:t xml:space="preserve"> </w:t>
      </w:r>
      <w:r>
        <w:t>and</w:t>
      </w:r>
      <w:r w:rsidR="00245AB9">
        <w:t xml:space="preserve"> </w:t>
      </w:r>
      <w:r>
        <w:t>services),</w:t>
      </w:r>
      <w:r w:rsidR="00245AB9">
        <w:t xml:space="preserve"> </w:t>
      </w:r>
      <w:r>
        <w:t>TWC</w:t>
      </w:r>
      <w:r w:rsidR="00245AB9">
        <w:t xml:space="preserve"> </w:t>
      </w:r>
      <w:r>
        <w:t>collaborates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on</w:t>
      </w:r>
      <w:r w:rsidR="00245AB9">
        <w:t xml:space="preserve"> </w:t>
      </w:r>
      <w:r>
        <w:t>each</w:t>
      </w:r>
      <w:r w:rsidR="00245AB9">
        <w:t xml:space="preserve"> </w:t>
      </w:r>
      <w:r>
        <w:t>agency’s</w:t>
      </w:r>
      <w:r w:rsidR="00245AB9">
        <w:t xml:space="preserve"> </w:t>
      </w:r>
      <w:r>
        <w:t>responsibilities</w:t>
      </w:r>
      <w:r w:rsidR="00245AB9">
        <w:t xml:space="preserve"> </w:t>
      </w:r>
      <w:r>
        <w:t>and</w:t>
      </w:r>
      <w:r w:rsidR="00245AB9">
        <w:t xml:space="preserve"> </w:t>
      </w:r>
      <w:r>
        <w:t>timelines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services.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are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invite</w:t>
      </w:r>
      <w:r w:rsidR="00245AB9">
        <w:t xml:space="preserve"> </w:t>
      </w:r>
      <w:r>
        <w:t>HHSC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to</w:t>
      </w:r>
      <w:r w:rsidR="00245AB9">
        <w:t xml:space="preserve"> </w:t>
      </w:r>
      <w:r>
        <w:t>plan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maintain</w:t>
      </w:r>
      <w:r w:rsidR="00245AB9">
        <w:t xml:space="preserve"> </w:t>
      </w:r>
      <w:r>
        <w:t>contact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service</w:t>
      </w:r>
      <w:r w:rsidR="00245AB9">
        <w:t xml:space="preserve"> </w:t>
      </w:r>
      <w:r>
        <w:t>coordinator,</w:t>
      </w:r>
      <w:r w:rsidR="00245AB9">
        <w:t xml:space="preserve"> </w:t>
      </w:r>
      <w:r>
        <w:t>case</w:t>
      </w:r>
      <w:r w:rsidR="00245AB9">
        <w:t xml:space="preserve"> </w:t>
      </w:r>
      <w:r>
        <w:t>manager,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long-term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staff</w:t>
      </w:r>
      <w:r w:rsidR="00245AB9">
        <w:t xml:space="preserve"> </w:t>
      </w:r>
      <w:r>
        <w:t>throughout</w:t>
      </w:r>
      <w:r w:rsidR="00245AB9">
        <w:t xml:space="preserve"> </w:t>
      </w:r>
      <w:r>
        <w:t>the</w:t>
      </w:r>
      <w:r w:rsidR="00245AB9">
        <w:t xml:space="preserve"> </w:t>
      </w:r>
      <w:r>
        <w:t>process.</w:t>
      </w:r>
      <w:r w:rsidR="00245AB9">
        <w:t xml:space="preserve"> </w:t>
      </w:r>
      <w:r>
        <w:t>Additionally,</w:t>
      </w:r>
      <w:r w:rsidR="00245AB9">
        <w:t xml:space="preserve"> </w:t>
      </w:r>
      <w:r>
        <w:t>VRD</w:t>
      </w:r>
      <w:r w:rsidR="00245AB9">
        <w:t xml:space="preserve"> </w:t>
      </w:r>
      <w:r>
        <w:t>participated</w:t>
      </w:r>
      <w:r w:rsidR="00245AB9">
        <w:t xml:space="preserve"> </w:t>
      </w:r>
      <w:r>
        <w:t>with</w:t>
      </w:r>
      <w:r w:rsidR="00245AB9">
        <w:t xml:space="preserve"> </w:t>
      </w:r>
      <w:r>
        <w:t>HHSC</w:t>
      </w:r>
      <w:r w:rsidR="00245AB9">
        <w:t xml:space="preserve"> </w:t>
      </w:r>
      <w:r>
        <w:t>in</w:t>
      </w:r>
      <w:r w:rsidR="00245AB9">
        <w:t xml:space="preserve"> </w:t>
      </w:r>
      <w:r>
        <w:t>crafting</w:t>
      </w:r>
      <w:r w:rsidR="00245AB9">
        <w:t xml:space="preserve"> </w:t>
      </w:r>
      <w:r>
        <w:t>the</w:t>
      </w:r>
      <w:r w:rsidR="00245AB9">
        <w:t xml:space="preserve"> </w:t>
      </w:r>
      <w:r>
        <w:t>1915(c)</w:t>
      </w:r>
      <w:r w:rsidR="00245AB9">
        <w:t xml:space="preserve"> </w:t>
      </w:r>
      <w:r>
        <w:t>Medicaid</w:t>
      </w:r>
      <w:r w:rsidR="00245AB9">
        <w:t xml:space="preserve"> </w:t>
      </w:r>
      <w:r>
        <w:t>home-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waivers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definitions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VR</w:t>
      </w:r>
      <w:r w:rsidR="00245AB9">
        <w:t xml:space="preserve"> </w:t>
      </w:r>
      <w:r>
        <w:t>to</w:t>
      </w:r>
      <w:r w:rsidR="00245AB9">
        <w:t xml:space="preserve"> </w:t>
      </w:r>
      <w:r>
        <w:t>HHSC</w:t>
      </w:r>
      <w:r w:rsidR="00245AB9">
        <w:t xml:space="preserve"> </w:t>
      </w:r>
      <w:r>
        <w:t>SE</w:t>
      </w:r>
      <w:r w:rsidR="00245AB9">
        <w:t xml:space="preserve"> </w:t>
      </w:r>
      <w:r>
        <w:t>is</w:t>
      </w:r>
      <w:r w:rsidR="00245AB9">
        <w:t xml:space="preserve"> </w:t>
      </w:r>
      <w:r>
        <w:t>as</w:t>
      </w:r>
      <w:r w:rsidR="00245AB9">
        <w:t xml:space="preserve"> </w:t>
      </w:r>
      <w:r>
        <w:t>seamless</w:t>
      </w:r>
      <w:r w:rsidR="00245AB9">
        <w:t xml:space="preserve"> </w:t>
      </w:r>
      <w:r>
        <w:t>as</w:t>
      </w:r>
      <w:r w:rsidR="00245AB9">
        <w:t xml:space="preserve"> </w:t>
      </w:r>
      <w:r>
        <w:t>possible,</w:t>
      </w:r>
      <w:r w:rsidR="00245AB9">
        <w:t xml:space="preserve"> </w:t>
      </w:r>
      <w:r>
        <w:t>without</w:t>
      </w:r>
      <w:r w:rsidR="00245AB9">
        <w:t xml:space="preserve"> </w:t>
      </w:r>
      <w:r>
        <w:t>interruption</w:t>
      </w:r>
      <w:r w:rsidR="00245AB9">
        <w:t xml:space="preserve"> </w:t>
      </w:r>
      <w:r>
        <w:t>in</w:t>
      </w:r>
      <w:r w:rsidR="00245AB9">
        <w:t xml:space="preserve"> </w:t>
      </w:r>
      <w:r>
        <w:t>service</w:t>
      </w:r>
      <w:r w:rsidR="00245AB9">
        <w:t xml:space="preserve"> </w:t>
      </w:r>
      <w:r>
        <w:t>delivery.</w:t>
      </w:r>
      <w:r w:rsidR="00245AB9">
        <w:t xml:space="preserve"> </w:t>
      </w:r>
      <w:r>
        <w:t>With</w:t>
      </w:r>
      <w:r w:rsidR="00245AB9">
        <w:t xml:space="preserve"> </w:t>
      </w:r>
      <w:r>
        <w:t>appropriate</w:t>
      </w:r>
      <w:r w:rsidR="00245AB9">
        <w:t xml:space="preserve"> </w:t>
      </w:r>
      <w:r>
        <w:t>customer</w:t>
      </w:r>
      <w:r w:rsidR="00245AB9">
        <w:t xml:space="preserve"> </w:t>
      </w:r>
      <w:r>
        <w:t>releases,</w:t>
      </w:r>
      <w:r w:rsidR="00245AB9">
        <w:t xml:space="preserve"> </w:t>
      </w:r>
      <w:r>
        <w:t>HHSC</w:t>
      </w:r>
      <w:r w:rsidR="00245AB9">
        <w:t xml:space="preserve"> </w:t>
      </w:r>
      <w:r>
        <w:t>shares</w:t>
      </w:r>
      <w:r w:rsidR="00245AB9">
        <w:t xml:space="preserve"> </w:t>
      </w:r>
      <w:r>
        <w:t>the</w:t>
      </w:r>
      <w:r w:rsidR="00245AB9">
        <w:t xml:space="preserve"> </w:t>
      </w:r>
      <w:r>
        <w:t>customer’s</w:t>
      </w:r>
      <w:r w:rsidR="00245AB9">
        <w:t xml:space="preserve"> </w:t>
      </w:r>
      <w:r>
        <w:t>individual-directed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plan</w:t>
      </w:r>
      <w:r w:rsidR="00245AB9">
        <w:t xml:space="preserve"> </w:t>
      </w:r>
      <w:r>
        <w:t>of</w:t>
      </w:r>
      <w:r w:rsidR="00245AB9">
        <w:t xml:space="preserve"> </w:t>
      </w:r>
      <w:r>
        <w:t>care</w:t>
      </w:r>
      <w:r w:rsidR="00245AB9">
        <w:t xml:space="preserve"> </w:t>
      </w:r>
      <w:r>
        <w:t>with</w:t>
      </w:r>
      <w:r w:rsidR="00245AB9">
        <w:t xml:space="preserve"> </w:t>
      </w:r>
      <w:r>
        <w:t>VRD,</w:t>
      </w:r>
      <w:r w:rsidR="00245AB9">
        <w:t xml:space="preserve"> </w:t>
      </w:r>
      <w:r>
        <w:t>and</w:t>
      </w:r>
      <w:r w:rsidR="00245AB9">
        <w:t xml:space="preserve"> </w:t>
      </w:r>
      <w:r>
        <w:t>VRD</w:t>
      </w:r>
      <w:r w:rsidR="00245AB9">
        <w:t xml:space="preserve"> </w:t>
      </w:r>
      <w:r>
        <w:t>provides</w:t>
      </w:r>
      <w:r w:rsidR="00245AB9">
        <w:t xml:space="preserve"> </w:t>
      </w:r>
      <w:r>
        <w:t>HHSC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Individualized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Employment.</w:t>
      </w:r>
      <w:r w:rsidR="00245AB9">
        <w:t xml:space="preserve"> </w:t>
      </w:r>
      <w:r>
        <w:t>VRD</w:t>
      </w:r>
      <w:r w:rsidR="00245AB9">
        <w:t xml:space="preserve"> </w:t>
      </w:r>
      <w:r>
        <w:t>will</w:t>
      </w:r>
      <w:r w:rsidR="00245AB9">
        <w:t xml:space="preserve"> </w:t>
      </w:r>
      <w:r>
        <w:t>provide</w:t>
      </w:r>
      <w:r w:rsidR="00245AB9">
        <w:t xml:space="preserve"> </w:t>
      </w:r>
      <w:r>
        <w:t>SE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period</w:t>
      </w:r>
      <w:r w:rsidR="00245AB9">
        <w:t xml:space="preserve"> </w:t>
      </w:r>
      <w:r>
        <w:t>not</w:t>
      </w:r>
      <w:r w:rsidR="00245AB9">
        <w:t xml:space="preserve"> </w:t>
      </w:r>
      <w:r>
        <w:t>to</w:t>
      </w:r>
      <w:r w:rsidR="00245AB9">
        <w:t xml:space="preserve"> </w:t>
      </w:r>
      <w:r>
        <w:t>exceed</w:t>
      </w:r>
      <w:r w:rsidR="00245AB9">
        <w:t xml:space="preserve"> </w:t>
      </w:r>
      <w:r>
        <w:t>24</w:t>
      </w:r>
      <w:r w:rsidR="00245AB9">
        <w:t xml:space="preserve"> </w:t>
      </w:r>
      <w:r>
        <w:t>months.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provided</w:t>
      </w:r>
      <w:r w:rsidR="00245AB9">
        <w:t xml:space="preserve"> </w:t>
      </w:r>
      <w:r>
        <w:t>to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period</w:t>
      </w:r>
      <w:r w:rsidR="00245AB9">
        <w:t xml:space="preserve"> </w:t>
      </w:r>
      <w:r>
        <w:t>not</w:t>
      </w:r>
      <w:r w:rsidR="00245AB9">
        <w:t xml:space="preserve"> </w:t>
      </w:r>
      <w:r>
        <w:t>to</w:t>
      </w:r>
      <w:r w:rsidR="00245AB9">
        <w:t xml:space="preserve"> </w:t>
      </w:r>
      <w:r>
        <w:t>exceed</w:t>
      </w:r>
      <w:r w:rsidR="00245AB9">
        <w:t xml:space="preserve"> </w:t>
      </w:r>
      <w:r>
        <w:t>four</w:t>
      </w:r>
      <w:r w:rsidR="00245AB9">
        <w:t xml:space="preserve"> </w:t>
      </w:r>
      <w:r>
        <w:t>years</w:t>
      </w:r>
      <w:r w:rsidR="00245AB9">
        <w:t xml:space="preserve"> </w:t>
      </w:r>
      <w:r>
        <w:t>or</w:t>
      </w:r>
      <w:r w:rsidR="00245AB9">
        <w:t xml:space="preserve"> </w:t>
      </w:r>
      <w:r>
        <w:t>when</w:t>
      </w:r>
      <w:r w:rsidR="00245AB9">
        <w:t xml:space="preserve"> </w:t>
      </w:r>
      <w:r>
        <w:t>they</w:t>
      </w:r>
      <w:r w:rsidR="00245AB9">
        <w:t xml:space="preserve"> </w:t>
      </w:r>
      <w:r>
        <w:t>reach</w:t>
      </w:r>
      <w:r w:rsidR="00245AB9">
        <w:t xml:space="preserve"> </w:t>
      </w:r>
      <w:r>
        <w:t>25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age;</w:t>
      </w:r>
      <w:r w:rsidR="00245AB9">
        <w:t xml:space="preserve"> </w:t>
      </w:r>
      <w:r>
        <w:t>the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funds</w:t>
      </w:r>
      <w:r w:rsidR="00245AB9">
        <w:t xml:space="preserve"> </w:t>
      </w:r>
      <w:r>
        <w:t>reserved</w:t>
      </w:r>
      <w:r w:rsidR="00245AB9">
        <w:t xml:space="preserve"> </w:t>
      </w:r>
      <w:r>
        <w:t>under</w:t>
      </w:r>
      <w:r w:rsidR="00245AB9">
        <w:t xml:space="preserve"> </w:t>
      </w:r>
      <w:r>
        <w:t>34</w:t>
      </w:r>
      <w:r w:rsidR="00245AB9">
        <w:t xml:space="preserve"> </w:t>
      </w:r>
      <w:r>
        <w:t>C.F.R.</w:t>
      </w:r>
      <w:r w:rsidR="00245AB9">
        <w:t xml:space="preserve"> </w:t>
      </w:r>
      <w:r>
        <w:t>§363.22</w:t>
      </w:r>
      <w:r w:rsidR="00245AB9">
        <w:t xml:space="preserve"> </w:t>
      </w:r>
      <w:r>
        <w:t>and</w:t>
      </w:r>
      <w:r w:rsidR="00245AB9">
        <w:t xml:space="preserve"> </w:t>
      </w:r>
      <w:r>
        <w:t>§363.4(a)(2).</w:t>
      </w:r>
    </w:p>
    <w:p w14:paraId="751793F9" w14:textId="78E5F0FE" w:rsidR="00B56A43" w:rsidRDefault="00C525EA"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(ESPs)</w:t>
      </w:r>
      <w:r w:rsidR="00245AB9">
        <w:t xml:space="preserve"> </w:t>
      </w:r>
      <w:r>
        <w:t>SE</w:t>
      </w:r>
      <w:r w:rsidR="00245AB9">
        <w:t xml:space="preserve"> </w:t>
      </w:r>
      <w:r>
        <w:t>specialists,</w:t>
      </w:r>
      <w:r w:rsidR="00245AB9">
        <w:t xml:space="preserve"> </w:t>
      </w:r>
      <w:r>
        <w:t>HHSC</w:t>
      </w:r>
      <w:r w:rsidR="00245AB9">
        <w:t xml:space="preserve"> </w:t>
      </w:r>
      <w:r>
        <w:t>providers,</w:t>
      </w:r>
      <w:r w:rsidR="00245AB9">
        <w:t xml:space="preserve"> </w:t>
      </w:r>
      <w:r>
        <w:t>or</w:t>
      </w:r>
      <w:r w:rsidR="00245AB9">
        <w:t xml:space="preserve"> </w:t>
      </w:r>
      <w:r>
        <w:t>service</w:t>
      </w:r>
      <w:r w:rsidR="00245AB9">
        <w:t xml:space="preserve"> </w:t>
      </w:r>
      <w:r>
        <w:t>coordinators/case</w:t>
      </w:r>
      <w:r w:rsidR="00245AB9">
        <w:t xml:space="preserve"> </w:t>
      </w:r>
      <w:r>
        <w:t>managers,</w:t>
      </w:r>
      <w:r w:rsidR="00245AB9">
        <w:t xml:space="preserve"> </w:t>
      </w:r>
      <w:r>
        <w:t>and</w:t>
      </w:r>
      <w:r w:rsidR="00245AB9">
        <w:t xml:space="preserve"> </w:t>
      </w:r>
      <w:r>
        <w:t>customers’</w:t>
      </w:r>
      <w:r w:rsidR="00245AB9">
        <w:t xml:space="preserve"> </w:t>
      </w:r>
      <w:r>
        <w:t>natural</w:t>
      </w:r>
      <w:r w:rsidR="00245AB9">
        <w:t xml:space="preserve"> </w:t>
      </w:r>
      <w:r>
        <w:t>support</w:t>
      </w:r>
      <w:r w:rsidR="00245AB9">
        <w:t xml:space="preserve"> </w:t>
      </w:r>
      <w:r>
        <w:t>networks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short-</w:t>
      </w:r>
      <w:r w:rsidR="00245AB9">
        <w:t xml:space="preserve"> </w:t>
      </w:r>
      <w:r>
        <w:t>and</w:t>
      </w:r>
      <w:r w:rsidR="00245AB9">
        <w:t xml:space="preserve"> </w:t>
      </w:r>
      <w:r>
        <w:t>long-term</w:t>
      </w:r>
      <w:r w:rsidR="00245AB9">
        <w:t xml:space="preserve"> </w:t>
      </w:r>
      <w:r>
        <w:t>support</w:t>
      </w:r>
      <w:r w:rsidR="00245AB9">
        <w:t xml:space="preserve"> </w:t>
      </w:r>
      <w:r>
        <w:t>strategies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individual</w:t>
      </w:r>
      <w:r w:rsidR="00245AB9">
        <w:t xml:space="preserve"> </w:t>
      </w:r>
      <w:r>
        <w:t>needs.</w:t>
      </w:r>
      <w:r w:rsidR="00245AB9">
        <w:t xml:space="preserve"> </w:t>
      </w:r>
      <w:r>
        <w:t>This</w:t>
      </w:r>
      <w:r w:rsidR="00245AB9">
        <w:t xml:space="preserve"> </w:t>
      </w:r>
      <w:r>
        <w:t>ensures</w:t>
      </w:r>
      <w:r w:rsidR="00245AB9">
        <w:t xml:space="preserve"> </w:t>
      </w:r>
      <w:r>
        <w:t>the</w:t>
      </w:r>
      <w:r w:rsidR="00245AB9">
        <w:t xml:space="preserve"> </w:t>
      </w:r>
      <w:r>
        <w:t>appropriate</w:t>
      </w:r>
      <w:r w:rsidR="00245AB9">
        <w:t xml:space="preserve"> </w:t>
      </w:r>
      <w:r>
        <w:t>amount</w:t>
      </w:r>
      <w:r w:rsidR="00245AB9">
        <w:t xml:space="preserve"> </w:t>
      </w:r>
      <w:r>
        <w:t>of</w:t>
      </w:r>
      <w:r w:rsidR="00245AB9">
        <w:t xml:space="preserve"> </w:t>
      </w:r>
      <w:r>
        <w:t>support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and</w:t>
      </w:r>
      <w:r w:rsidR="00245AB9">
        <w:t xml:space="preserve"> </w:t>
      </w:r>
      <w:r>
        <w:t>provided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employment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maintained.</w:t>
      </w:r>
      <w:r w:rsidR="00245AB9">
        <w:t xml:space="preserve"> </w:t>
      </w:r>
      <w:r>
        <w:t>Extended</w:t>
      </w:r>
      <w:r w:rsidR="00245AB9">
        <w:t xml:space="preserve"> </w:t>
      </w:r>
      <w:r>
        <w:t>services,</w:t>
      </w:r>
      <w:r w:rsidR="00245AB9">
        <w:t xml:space="preserve"> </w:t>
      </w:r>
      <w:r>
        <w:t>known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as</w:t>
      </w:r>
      <w:r w:rsidR="00245AB9">
        <w:t xml:space="preserve"> </w:t>
      </w:r>
      <w:r>
        <w:t>long-term</w:t>
      </w:r>
      <w:r w:rsidR="00245AB9">
        <w:t xml:space="preserve"> </w:t>
      </w:r>
      <w:r>
        <w:t>support</w:t>
      </w:r>
      <w:r w:rsidR="00245AB9">
        <w:t xml:space="preserve"> </w:t>
      </w:r>
      <w:r>
        <w:t>and</w:t>
      </w:r>
      <w:r w:rsidR="00245AB9">
        <w:t xml:space="preserve"> </w:t>
      </w:r>
      <w:r>
        <w:t>services,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publicly</w:t>
      </w:r>
      <w:r w:rsidR="00245AB9">
        <w:t xml:space="preserve"> </w:t>
      </w:r>
      <w:r>
        <w:t>funded,</w:t>
      </w:r>
      <w:r w:rsidR="00245AB9">
        <w:t xml:space="preserve"> </w:t>
      </w:r>
      <w:r>
        <w:t>“natural”</w:t>
      </w:r>
      <w:r w:rsidR="00245AB9">
        <w:t xml:space="preserve"> </w:t>
      </w:r>
      <w:r>
        <w:t>or</w:t>
      </w:r>
      <w:r w:rsidR="00245AB9">
        <w:t xml:space="preserve"> </w:t>
      </w:r>
      <w:r>
        <w:t>“in-kind,”</w:t>
      </w:r>
      <w:r w:rsidR="00245AB9">
        <w:t xml:space="preserve"> </w:t>
      </w:r>
      <w:r>
        <w:t>or</w:t>
      </w:r>
      <w:r w:rsidR="00245AB9">
        <w:t xml:space="preserve"> </w:t>
      </w:r>
      <w:r>
        <w:t>paid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through</w:t>
      </w:r>
      <w:r w:rsidR="00245AB9">
        <w:t xml:space="preserve"> </w:t>
      </w:r>
      <w:r>
        <w:t>SSI,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Disability</w:t>
      </w:r>
      <w:r w:rsidR="00245AB9">
        <w:t xml:space="preserve"> </w:t>
      </w:r>
      <w:r>
        <w:t>Insurance</w:t>
      </w:r>
      <w:r w:rsidR="00245AB9">
        <w:t xml:space="preserve"> </w:t>
      </w:r>
      <w:r>
        <w:t>(SSDI),</w:t>
      </w:r>
      <w:r w:rsidR="00245AB9">
        <w:t xml:space="preserve"> </w:t>
      </w:r>
      <w:r>
        <w:t>or</w:t>
      </w:r>
      <w:r w:rsidR="00245AB9">
        <w:t xml:space="preserve"> </w:t>
      </w:r>
      <w:r>
        <w:t>another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work</w:t>
      </w:r>
      <w:r w:rsidR="00245AB9">
        <w:t xml:space="preserve"> </w:t>
      </w:r>
      <w:r>
        <w:t>incentive</w:t>
      </w:r>
      <w:r w:rsidR="00245AB9">
        <w:t xml:space="preserve"> </w:t>
      </w:r>
      <w:r>
        <w:t>program.</w:t>
      </w:r>
      <w:r w:rsidR="00245AB9">
        <w:t xml:space="preserve"> </w:t>
      </w:r>
      <w:r>
        <w:t>Examples</w:t>
      </w:r>
      <w:r w:rsidR="00245AB9">
        <w:t xml:space="preserve"> </w:t>
      </w:r>
      <w:r>
        <w:t>of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consulting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customer’s</w:t>
      </w:r>
      <w:r w:rsidR="00245AB9">
        <w:t xml:space="preserve"> </w:t>
      </w:r>
      <w:r>
        <w:t>job</w:t>
      </w:r>
      <w:r w:rsidR="00245AB9">
        <w:t xml:space="preserve"> </w:t>
      </w:r>
      <w:r>
        <w:t>supervisor</w:t>
      </w:r>
      <w:r w:rsidR="00245AB9">
        <w:t xml:space="preserve"> </w:t>
      </w:r>
      <w:r>
        <w:t>regarding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concern</w:t>
      </w:r>
      <w:r w:rsidR="00245AB9">
        <w:t xml:space="preserve"> </w:t>
      </w:r>
      <w:r>
        <w:t>or</w:t>
      </w:r>
      <w:r w:rsidR="00245AB9">
        <w:t xml:space="preserve"> </w:t>
      </w:r>
      <w:r>
        <w:t>training</w:t>
      </w:r>
      <w:r w:rsidR="00245AB9">
        <w:t xml:space="preserve"> </w:t>
      </w:r>
      <w:r>
        <w:t>needs;</w:t>
      </w:r>
      <w:r w:rsidR="00245AB9">
        <w:t xml:space="preserve"> </w:t>
      </w:r>
      <w:r>
        <w:t>creating</w:t>
      </w:r>
      <w:r w:rsidR="00245AB9">
        <w:t xml:space="preserve"> </w:t>
      </w:r>
      <w:r>
        <w:t>supports</w:t>
      </w:r>
      <w:r w:rsidR="00245AB9">
        <w:t xml:space="preserve"> </w:t>
      </w:r>
      <w:r>
        <w:t>and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work</w:t>
      </w:r>
      <w:r w:rsidR="00245AB9">
        <w:t xml:space="preserve"> </w:t>
      </w:r>
      <w:r>
        <w:t>performance</w:t>
      </w:r>
      <w:r w:rsidR="00245AB9">
        <w:t xml:space="preserve"> </w:t>
      </w:r>
      <w:r>
        <w:t>through</w:t>
      </w:r>
      <w:r w:rsidR="00245AB9">
        <w:t xml:space="preserve"> </w:t>
      </w:r>
      <w:r>
        <w:t>job</w:t>
      </w:r>
      <w:r w:rsidR="00245AB9">
        <w:t xml:space="preserve"> </w:t>
      </w:r>
      <w:r>
        <w:t>coaching;</w:t>
      </w:r>
      <w:r w:rsidR="00245AB9">
        <w:t xml:space="preserve"> </w:t>
      </w:r>
      <w:r>
        <w:t>providing</w:t>
      </w:r>
      <w:r w:rsidR="00245AB9">
        <w:t xml:space="preserve"> </w:t>
      </w: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medication</w:t>
      </w:r>
      <w:r w:rsidR="00245AB9">
        <w:t xml:space="preserve"> </w:t>
      </w:r>
      <w:r>
        <w:t>management</w:t>
      </w:r>
      <w:r w:rsidR="00245AB9">
        <w:t xml:space="preserve"> </w:t>
      </w:r>
      <w:r>
        <w:t>or</w:t>
      </w:r>
      <w:r w:rsidR="00245AB9">
        <w:t xml:space="preserve"> </w:t>
      </w:r>
      <w:r>
        <w:t>hygiene;</w:t>
      </w:r>
      <w:r w:rsidR="00245AB9">
        <w:t xml:space="preserve"> </w:t>
      </w:r>
      <w:r>
        <w:t>and</w:t>
      </w:r>
      <w:r w:rsidR="00245AB9">
        <w:t xml:space="preserve"> </w:t>
      </w:r>
      <w:r>
        <w:t>identifying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on</w:t>
      </w:r>
      <w:r w:rsidR="00245AB9">
        <w:t xml:space="preserve"> </w:t>
      </w:r>
      <w:r>
        <w:t>transportation</w:t>
      </w:r>
      <w:r w:rsidR="00245AB9">
        <w:t xml:space="preserve"> </w:t>
      </w:r>
      <w:r>
        <w:t>options.</w:t>
      </w:r>
      <w:r w:rsidR="00245AB9">
        <w:t xml:space="preserve"> </w:t>
      </w:r>
      <w:r>
        <w:t>All</w:t>
      </w:r>
      <w:r w:rsidR="00245AB9">
        <w:t xml:space="preserve"> </w:t>
      </w:r>
      <w:r>
        <w:t>HHSC</w:t>
      </w:r>
      <w:r w:rsidR="00245AB9">
        <w:t xml:space="preserve"> </w:t>
      </w:r>
      <w:r>
        <w:t>waivers</w:t>
      </w:r>
      <w:r w:rsidR="00245AB9">
        <w:t xml:space="preserve"> </w:t>
      </w:r>
      <w:r>
        <w:t>include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HHSC</w:t>
      </w:r>
      <w:r w:rsidR="00245AB9">
        <w:t xml:space="preserve"> </w:t>
      </w:r>
      <w:r>
        <w:t>have</w:t>
      </w:r>
      <w:r w:rsidR="00245AB9">
        <w:t xml:space="preserve"> </w:t>
      </w:r>
      <w:r>
        <w:t>a</w:t>
      </w:r>
      <w:r w:rsidR="00245AB9">
        <w:t xml:space="preserve"> </w:t>
      </w:r>
      <w:r>
        <w:t>partnership</w:t>
      </w:r>
      <w:r w:rsidR="00245AB9">
        <w:t xml:space="preserve"> </w:t>
      </w:r>
      <w:r>
        <w:t>focusing</w:t>
      </w:r>
      <w:r w:rsidR="00245AB9">
        <w:t xml:space="preserve"> </w:t>
      </w:r>
      <w:r>
        <w:t>on</w:t>
      </w:r>
      <w:r w:rsidR="00245AB9">
        <w:t xml:space="preserve"> </w:t>
      </w:r>
      <w:r>
        <w:t>training</w:t>
      </w:r>
      <w:r w:rsidR="00245AB9">
        <w:t xml:space="preserve"> </w:t>
      </w:r>
      <w:r>
        <w:t>community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1915(c)</w:t>
      </w:r>
      <w:r w:rsidR="00245AB9">
        <w:t xml:space="preserve"> </w:t>
      </w:r>
      <w:r>
        <w:t>local</w:t>
      </w:r>
      <w:r w:rsidR="00245AB9">
        <w:t xml:space="preserve"> </w:t>
      </w:r>
      <w:r>
        <w:t>authorities</w:t>
      </w:r>
      <w:r w:rsidR="00245AB9">
        <w:t xml:space="preserve"> </w:t>
      </w:r>
      <w:r>
        <w:t>in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services.</w:t>
      </w:r>
    </w:p>
    <w:p w14:paraId="2494B591" w14:textId="530155A7" w:rsidR="00B56A43" w:rsidRDefault="00C525EA">
      <w:pPr>
        <w:pStyle w:val="Heading5"/>
      </w:pPr>
      <w:bookmarkStart w:id="301" w:name="_Toc302"/>
      <w:r>
        <w:t>2.</w:t>
      </w:r>
      <w:r w:rsidR="00245AB9">
        <w:t xml:space="preserve"> </w:t>
      </w:r>
      <w:r>
        <w:t>The</w:t>
      </w:r>
      <w:r w:rsidR="00245AB9">
        <w:t xml:space="preserve"> </w:t>
      </w:r>
      <w:r>
        <w:t>timing</w:t>
      </w:r>
      <w:r w:rsidR="00245AB9">
        <w:t xml:space="preserve"> </w:t>
      </w:r>
      <w:r>
        <w:t>of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bookmarkEnd w:id="301"/>
    </w:p>
    <w:p w14:paraId="78062F4C" w14:textId="3C88127E" w:rsidR="00B56A43" w:rsidRDefault="00C525EA">
      <w:r>
        <w:t>SE</w:t>
      </w:r>
      <w:r w:rsidR="00245AB9">
        <w:t xml:space="preserve"> </w:t>
      </w:r>
      <w:r>
        <w:t>cases</w:t>
      </w:r>
      <w:r w:rsidR="00245AB9">
        <w:t xml:space="preserve"> </w:t>
      </w:r>
      <w:r>
        <w:t>remain</w:t>
      </w:r>
      <w:r w:rsidR="00245AB9">
        <w:t xml:space="preserve"> </w:t>
      </w:r>
      <w:r>
        <w:t>open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90-day</w:t>
      </w:r>
      <w:r w:rsidR="00245AB9">
        <w:t xml:space="preserve"> </w:t>
      </w:r>
      <w:r>
        <w:t>period</w:t>
      </w:r>
      <w:r w:rsidR="00245AB9">
        <w:t xml:space="preserve"> </w:t>
      </w:r>
      <w:r>
        <w:t>after</w:t>
      </w:r>
      <w:r w:rsidR="00245AB9">
        <w:t xml:space="preserve"> </w:t>
      </w:r>
      <w:r>
        <w:t>being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“stable,”</w:t>
      </w:r>
      <w:r w:rsidR="00245AB9">
        <w:t xml:space="preserve"> </w:t>
      </w:r>
      <w:r>
        <w:t>with</w:t>
      </w:r>
      <w:r w:rsidR="00245AB9">
        <w:t xml:space="preserve"> </w:t>
      </w:r>
      <w:r>
        <w:t>stable</w:t>
      </w:r>
      <w:r w:rsidR="00245AB9">
        <w:t xml:space="preserve"> </w:t>
      </w:r>
      <w:r>
        <w:t>defined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customer:</w:t>
      </w:r>
    </w:p>
    <w:p w14:paraId="20517C95" w14:textId="689CF8EA" w:rsidR="00B56A43" w:rsidRDefault="00C525EA">
      <w:pPr>
        <w:numPr>
          <w:ilvl w:val="0"/>
          <w:numId w:val="295"/>
        </w:numPr>
      </w:pPr>
      <w:r>
        <w:t>performing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competitive,</w:t>
      </w:r>
      <w:r w:rsidR="00245AB9">
        <w:t xml:space="preserve"> </w:t>
      </w:r>
      <w:r>
        <w:t>integrated</w:t>
      </w:r>
      <w:r w:rsidR="00245AB9">
        <w:t xml:space="preserve"> </w:t>
      </w:r>
      <w:r>
        <w:t>job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employer’s</w:t>
      </w:r>
      <w:r w:rsidR="00245AB9">
        <w:t xml:space="preserve"> </w:t>
      </w:r>
      <w:r>
        <w:t>satisfaction;</w:t>
      </w:r>
    </w:p>
    <w:p w14:paraId="71253146" w14:textId="11097A10" w:rsidR="00B56A43" w:rsidRDefault="00C525EA">
      <w:pPr>
        <w:numPr>
          <w:ilvl w:val="0"/>
          <w:numId w:val="295"/>
        </w:numPr>
      </w:pPr>
      <w:r>
        <w:t>satisfied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placement;</w:t>
      </w:r>
    </w:p>
    <w:p w14:paraId="3AE03FC5" w14:textId="2F9C2D72" w:rsidR="00B56A43" w:rsidRDefault="00C525EA">
      <w:pPr>
        <w:numPr>
          <w:ilvl w:val="0"/>
          <w:numId w:val="295"/>
        </w:numPr>
      </w:pPr>
      <w:r>
        <w:t>having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modifications</w:t>
      </w:r>
      <w:r w:rsidR="00245AB9">
        <w:t xml:space="preserve"> </w:t>
      </w:r>
      <w:r>
        <w:t>and</w:t>
      </w:r>
      <w:r w:rsidR="00245AB9">
        <w:t xml:space="preserve"> </w:t>
      </w:r>
      <w:r>
        <w:t>accommodations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worksite;</w:t>
      </w:r>
    </w:p>
    <w:p w14:paraId="47FB2D6D" w14:textId="0E9A2AB3" w:rsidR="00B56A43" w:rsidRDefault="00C525EA">
      <w:pPr>
        <w:numPr>
          <w:ilvl w:val="0"/>
          <w:numId w:val="295"/>
        </w:numPr>
      </w:pPr>
      <w:r>
        <w:t>having</w:t>
      </w:r>
      <w:r w:rsidR="00245AB9">
        <w:t xml:space="preserve"> </w:t>
      </w:r>
      <w:r>
        <w:t>reliable</w:t>
      </w:r>
      <w:r w:rsidR="00245AB9">
        <w:t xml:space="preserve"> </w:t>
      </w:r>
      <w:r>
        <w:t>transportation</w:t>
      </w:r>
      <w:r w:rsidR="00245AB9">
        <w:t xml:space="preserve"> </w:t>
      </w:r>
      <w:r>
        <w:t>to</w:t>
      </w:r>
      <w:r w:rsidR="00245AB9">
        <w:t xml:space="preserve"> </w:t>
      </w:r>
      <w:r>
        <w:t>and</w:t>
      </w:r>
      <w:r w:rsidR="00245AB9">
        <w:t xml:space="preserve"> </w:t>
      </w:r>
      <w:r>
        <w:t>from</w:t>
      </w:r>
      <w:r w:rsidR="00245AB9">
        <w:t xml:space="preserve"> </w:t>
      </w:r>
      <w:r>
        <w:t>work;</w:t>
      </w:r>
      <w:r w:rsidR="00245AB9">
        <w:t xml:space="preserve"> </w:t>
      </w:r>
      <w:r>
        <w:t>and</w:t>
      </w:r>
    </w:p>
    <w:p w14:paraId="0A0A85AB" w14:textId="6160B8EA" w:rsidR="00B56A43" w:rsidRDefault="00C525EA">
      <w:pPr>
        <w:numPr>
          <w:ilvl w:val="0"/>
          <w:numId w:val="295"/>
        </w:numPr>
      </w:pPr>
      <w:r>
        <w:t>having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needs</w:t>
      </w:r>
      <w:r w:rsidR="00245AB9">
        <w:t xml:space="preserve"> </w:t>
      </w:r>
      <w:r>
        <w:t>met</w:t>
      </w:r>
      <w:r w:rsidR="00245AB9">
        <w:t xml:space="preserve"> </w:t>
      </w:r>
      <w:r>
        <w:t>and</w:t>
      </w:r>
      <w:r w:rsidR="00245AB9">
        <w:t xml:space="preserve"> </w:t>
      </w:r>
      <w:r>
        <w:t>working</w:t>
      </w:r>
      <w:r w:rsidR="00245AB9">
        <w:t xml:space="preserve"> </w:t>
      </w:r>
      <w:r>
        <w:t>without</w:t>
      </w:r>
      <w:r w:rsidR="00245AB9">
        <w:t xml:space="preserve"> </w:t>
      </w:r>
      <w:r>
        <w:t>intervention</w:t>
      </w:r>
      <w:r w:rsidR="00245AB9">
        <w:t xml:space="preserve"> </w:t>
      </w:r>
      <w:r>
        <w:t>from</w:t>
      </w:r>
      <w:r w:rsidR="00245AB9">
        <w:t xml:space="preserve"> </w:t>
      </w:r>
      <w:r>
        <w:t>SE</w:t>
      </w:r>
      <w:r w:rsidR="00245AB9">
        <w:t xml:space="preserve"> </w:t>
      </w:r>
      <w:r>
        <w:t>or</w:t>
      </w:r>
      <w:r w:rsidR="00245AB9">
        <w:t xml:space="preserve"> </w:t>
      </w:r>
      <w:r>
        <w:t>SSE</w:t>
      </w:r>
      <w:r w:rsidR="00245AB9">
        <w:t xml:space="preserve"> </w:t>
      </w:r>
      <w:r>
        <w:t>providers.</w:t>
      </w:r>
    </w:p>
    <w:p w14:paraId="50B6A725" w14:textId="10867344" w:rsidR="00B56A43" w:rsidRDefault="00C525EA">
      <w:r>
        <w:t>Additionally,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90-day</w:t>
      </w:r>
      <w:r w:rsidR="00245AB9">
        <w:t xml:space="preserve"> </w:t>
      </w:r>
      <w:r>
        <w:t>period</w:t>
      </w:r>
      <w:r w:rsidR="00245AB9">
        <w:t xml:space="preserve"> </w:t>
      </w:r>
      <w:r>
        <w:t>between</w:t>
      </w:r>
      <w:r w:rsidR="00245AB9">
        <w:t xml:space="preserve"> </w:t>
      </w:r>
      <w:r>
        <w:t>“Job</w:t>
      </w:r>
      <w:r w:rsidR="00245AB9">
        <w:t xml:space="preserve"> </w:t>
      </w:r>
      <w:r>
        <w:t>Stability”</w:t>
      </w:r>
      <w:r w:rsidR="00245AB9">
        <w:t xml:space="preserve"> </w:t>
      </w:r>
      <w:r>
        <w:t>and</w:t>
      </w:r>
      <w:r w:rsidR="00245AB9">
        <w:t xml:space="preserve"> </w:t>
      </w:r>
      <w:r>
        <w:t>“Service</w:t>
      </w:r>
      <w:r w:rsidR="00245AB9">
        <w:t xml:space="preserve"> </w:t>
      </w:r>
      <w:r>
        <w:t>Closure”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employment,</w:t>
      </w:r>
      <w:r w:rsidR="00245AB9">
        <w:t xml:space="preserve"> </w:t>
      </w:r>
      <w:r>
        <w:t>ESPs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customers.</w:t>
      </w:r>
    </w:p>
    <w:p w14:paraId="0A370EDC" w14:textId="2C3CAAB8" w:rsidR="00B56A43" w:rsidRDefault="00C525EA">
      <w:r>
        <w:t>In</w:t>
      </w:r>
      <w:r w:rsidR="00245AB9">
        <w:t xml:space="preserve"> </w:t>
      </w:r>
      <w:r>
        <w:t>supported</w:t>
      </w:r>
      <w:r w:rsidR="00245AB9">
        <w:t xml:space="preserve"> </w:t>
      </w:r>
      <w:r>
        <w:t>SE,</w:t>
      </w:r>
      <w:r w:rsidR="00245AB9">
        <w:t xml:space="preserve"> </w:t>
      </w:r>
      <w:r>
        <w:t>“stability”</w:t>
      </w:r>
      <w:r w:rsidR="00245AB9">
        <w:t xml:space="preserve"> </w:t>
      </w:r>
      <w:r>
        <w:t>is</w:t>
      </w:r>
      <w:r w:rsidR="00245AB9">
        <w:t xml:space="preserve"> </w:t>
      </w:r>
      <w:r>
        <w:t>defined</w:t>
      </w:r>
      <w:r w:rsidR="00245AB9">
        <w:t xml:space="preserve"> </w:t>
      </w:r>
      <w:r>
        <w:t>as:</w:t>
      </w:r>
    </w:p>
    <w:p w14:paraId="7D41CE48" w14:textId="0377011F" w:rsidR="00B56A43" w:rsidRDefault="00C525EA">
      <w:pPr>
        <w:numPr>
          <w:ilvl w:val="0"/>
          <w:numId w:val="296"/>
        </w:numPr>
      </w:pP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is</w:t>
      </w:r>
      <w:r w:rsidR="00245AB9">
        <w:t xml:space="preserve"> </w:t>
      </w:r>
      <w:r>
        <w:t>in</w:t>
      </w:r>
      <w:r w:rsidR="00245AB9">
        <w:t xml:space="preserve"> </w:t>
      </w:r>
      <w:r>
        <w:t>operation</w:t>
      </w:r>
      <w:r w:rsidR="00245AB9">
        <w:t xml:space="preserve"> </w:t>
      </w:r>
      <w:r>
        <w:t>with</w:t>
      </w:r>
      <w:r w:rsidR="00245AB9">
        <w:t xml:space="preserve"> </w:t>
      </w:r>
      <w:r>
        <w:t>all</w:t>
      </w:r>
      <w:r w:rsidR="00245AB9">
        <w:t xml:space="preserve"> </w:t>
      </w:r>
      <w:r>
        <w:t>supports</w:t>
      </w:r>
      <w:r w:rsidR="00245AB9">
        <w:t xml:space="preserve"> </w:t>
      </w:r>
      <w:r>
        <w:t>necessary</w:t>
      </w:r>
      <w:r w:rsidR="00245AB9">
        <w:t xml:space="preserve"> </w:t>
      </w:r>
      <w:r>
        <w:t>to</w:t>
      </w:r>
      <w:r w:rsidR="00245AB9">
        <w:t xml:space="preserve"> </w:t>
      </w:r>
      <w:r>
        <w:t>run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for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eight</w:t>
      </w:r>
      <w:r w:rsidR="00245AB9">
        <w:t xml:space="preserve"> </w:t>
      </w:r>
      <w:r>
        <w:t>weeks;</w:t>
      </w:r>
      <w:r w:rsidR="00245AB9">
        <w:t xml:space="preserve"> </w:t>
      </w:r>
      <w:r>
        <w:t>and</w:t>
      </w:r>
    </w:p>
    <w:p w14:paraId="6093A17B" w14:textId="04945CEF" w:rsidR="00B56A43" w:rsidRDefault="00C525EA">
      <w:pPr>
        <w:numPr>
          <w:ilvl w:val="0"/>
          <w:numId w:val="296"/>
        </w:numPr>
      </w:pP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is</w:t>
      </w:r>
      <w:r w:rsidR="00245AB9">
        <w:t xml:space="preserve"> </w:t>
      </w:r>
      <w:r>
        <w:t>working</w:t>
      </w:r>
      <w:r w:rsidR="00245AB9">
        <w:t xml:space="preserve"> </w:t>
      </w:r>
      <w:r>
        <w:t>without</w:t>
      </w:r>
      <w:r w:rsidR="00245AB9">
        <w:t xml:space="preserve"> </w:t>
      </w:r>
      <w:r>
        <w:t>support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VRD-funded</w:t>
      </w:r>
      <w:r w:rsidR="00245AB9">
        <w:t xml:space="preserve"> </w:t>
      </w:r>
      <w:r>
        <w:t>ESP.</w:t>
      </w:r>
    </w:p>
    <w:p w14:paraId="1AA6D94E" w14:textId="796B4724" w:rsidR="00B56A43" w:rsidRDefault="00C525EA">
      <w:r>
        <w:t>The</w:t>
      </w:r>
      <w:r w:rsidR="00245AB9">
        <w:t xml:space="preserve"> </w:t>
      </w:r>
      <w:r>
        <w:t>customer’s</w:t>
      </w:r>
      <w:r w:rsidR="00245AB9">
        <w:t xml:space="preserve"> </w:t>
      </w:r>
      <w:r>
        <w:t>business</w:t>
      </w:r>
      <w:r w:rsidR="00245AB9">
        <w:t xml:space="preserve"> </w:t>
      </w:r>
      <w:r>
        <w:t>must</w:t>
      </w:r>
      <w:r w:rsidR="00245AB9">
        <w:t xml:space="preserve"> </w:t>
      </w:r>
      <w:r>
        <w:t>operate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additional</w:t>
      </w:r>
      <w:r w:rsidR="00245AB9">
        <w:t xml:space="preserve"> </w:t>
      </w:r>
      <w:r>
        <w:t>90-day</w:t>
      </w:r>
      <w:r w:rsidR="00245AB9">
        <w:t xml:space="preserve"> </w:t>
      </w:r>
      <w:r>
        <w:t>period</w:t>
      </w:r>
      <w:r w:rsidR="00245AB9">
        <w:t xml:space="preserve"> </w:t>
      </w:r>
      <w:r>
        <w:t>with</w:t>
      </w:r>
      <w:r w:rsidR="00245AB9">
        <w:t xml:space="preserve"> </w:t>
      </w:r>
      <w:r>
        <w:t>no</w:t>
      </w:r>
      <w:r w:rsidR="00245AB9">
        <w:t xml:space="preserve"> </w:t>
      </w:r>
      <w:r>
        <w:t>support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SSE</w:t>
      </w:r>
      <w:r w:rsidR="00245AB9">
        <w:t xml:space="preserve"> </w:t>
      </w:r>
      <w:r>
        <w:t>provider</w:t>
      </w:r>
      <w:r w:rsidR="00245AB9">
        <w:t xml:space="preserve"> </w:t>
      </w:r>
      <w:r>
        <w:t>ESP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case</w:t>
      </w:r>
      <w:r w:rsidR="00245AB9">
        <w:t xml:space="preserve"> </w:t>
      </w:r>
      <w:r>
        <w:t>closure.</w:t>
      </w:r>
    </w:p>
    <w:p w14:paraId="0DEB5536" w14:textId="1C769753" w:rsidR="00B56A43" w:rsidRDefault="00C525EA">
      <w:r>
        <w:t>If</w:t>
      </w:r>
      <w:r w:rsidR="00245AB9">
        <w:t xml:space="preserve"> </w:t>
      </w:r>
      <w:r>
        <w:t>VRD</w:t>
      </w:r>
      <w:r w:rsidR="00245AB9">
        <w:t xml:space="preserve"> </w:t>
      </w:r>
      <w:r>
        <w:t>SE</w:t>
      </w:r>
      <w:r w:rsidR="00245AB9">
        <w:t xml:space="preserve"> </w:t>
      </w:r>
      <w:r>
        <w:t>or</w:t>
      </w:r>
      <w:r w:rsidR="00245AB9">
        <w:t xml:space="preserve"> </w:t>
      </w:r>
      <w:r>
        <w:t>SSE</w:t>
      </w:r>
      <w:r w:rsidR="00245AB9">
        <w:t xml:space="preserve"> </w:t>
      </w:r>
      <w:r>
        <w:t>providers</w:t>
      </w:r>
      <w:r w:rsidR="00245AB9">
        <w:t xml:space="preserve"> </w:t>
      </w:r>
      <w:r>
        <w:t>provide</w:t>
      </w:r>
      <w:r w:rsidR="00245AB9">
        <w:t xml:space="preserve"> </w:t>
      </w:r>
      <w:r>
        <w:t>direct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customers</w:t>
      </w:r>
      <w:r w:rsidR="00245AB9">
        <w:t xml:space="preserve"> </w:t>
      </w:r>
      <w:r>
        <w:t>between</w:t>
      </w:r>
      <w:r w:rsidR="00245AB9">
        <w:t xml:space="preserve"> </w:t>
      </w:r>
      <w:r>
        <w:t>stability</w:t>
      </w:r>
      <w:r w:rsidR="00245AB9">
        <w:t xml:space="preserve"> </w:t>
      </w:r>
      <w:r>
        <w:t>and</w:t>
      </w:r>
      <w:r w:rsidR="00245AB9">
        <w:t xml:space="preserve"> </w:t>
      </w:r>
      <w:r>
        <w:t>closure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service,</w:t>
      </w:r>
      <w:r w:rsidR="00245AB9">
        <w:t xml:space="preserve"> </w:t>
      </w:r>
      <w:r>
        <w:t>another</w:t>
      </w:r>
      <w:r w:rsidR="00245AB9">
        <w:t xml:space="preserve"> </w:t>
      </w:r>
      <w:r>
        <w:t>“stability”</w:t>
      </w:r>
      <w:r w:rsidR="00245AB9">
        <w:t xml:space="preserve"> </w:t>
      </w:r>
      <w:r>
        <w:t>period</w:t>
      </w:r>
      <w:r w:rsidR="00245AB9">
        <w:t xml:space="preserve"> </w:t>
      </w:r>
      <w:r>
        <w:t>must</w:t>
      </w:r>
      <w:r w:rsidR="00245AB9">
        <w:t xml:space="preserve"> </w:t>
      </w:r>
      <w:r>
        <w:t>be</w:t>
      </w:r>
      <w:r w:rsidR="00245AB9">
        <w:t xml:space="preserve"> </w:t>
      </w:r>
      <w:r>
        <w:t>achieved</w:t>
      </w:r>
      <w:r w:rsidR="00245AB9">
        <w:t xml:space="preserve"> </w:t>
      </w:r>
      <w:r>
        <w:t>before</w:t>
      </w:r>
      <w:r w:rsidR="00245AB9">
        <w:t xml:space="preserve"> </w:t>
      </w:r>
      <w:r>
        <w:t>final</w:t>
      </w:r>
      <w:r w:rsidR="00245AB9">
        <w:t xml:space="preserve"> </w:t>
      </w:r>
      <w:r>
        <w:t>outcomes</w:t>
      </w:r>
      <w:r w:rsidR="00245AB9">
        <w:t xml:space="preserve"> </w:t>
      </w:r>
      <w:r>
        <w:t>are</w:t>
      </w:r>
      <w:r w:rsidR="00245AB9">
        <w:t xml:space="preserve"> </w:t>
      </w:r>
      <w:r>
        <w:t>achieved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closure.</w:t>
      </w:r>
      <w:r w:rsidR="00245AB9">
        <w:t xml:space="preserve"> </w:t>
      </w:r>
      <w:r>
        <w:t>Once</w:t>
      </w:r>
      <w:r w:rsidR="00245AB9">
        <w:t xml:space="preserve"> </w:t>
      </w:r>
      <w:r>
        <w:t>customers</w:t>
      </w:r>
      <w:r w:rsidR="00245AB9">
        <w:t xml:space="preserve"> </w:t>
      </w:r>
      <w:r>
        <w:t>successfully</w:t>
      </w:r>
      <w:r w:rsidR="00245AB9">
        <w:t xml:space="preserve"> </w:t>
      </w:r>
      <w:r>
        <w:t>maintain</w:t>
      </w:r>
      <w:r w:rsidR="00245AB9">
        <w:t xml:space="preserve"> </w:t>
      </w:r>
      <w:r>
        <w:t>stability</w:t>
      </w:r>
      <w:r w:rsidR="00245AB9">
        <w:t xml:space="preserve"> </w:t>
      </w:r>
      <w:r>
        <w:t>with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from</w:t>
      </w:r>
      <w:r w:rsidR="00245AB9">
        <w:t xml:space="preserve"> </w:t>
      </w:r>
      <w:r>
        <w:t>by</w:t>
      </w:r>
      <w:r w:rsidR="00245AB9">
        <w:t xml:space="preserve"> </w:t>
      </w:r>
      <w:r>
        <w:t>non-VRD</w:t>
      </w:r>
      <w:r w:rsidR="00245AB9">
        <w:t xml:space="preserve"> </w:t>
      </w:r>
      <w:r>
        <w:t>resources</w:t>
      </w:r>
      <w:r w:rsidR="00245AB9">
        <w:t xml:space="preserve"> </w:t>
      </w:r>
      <w:r>
        <w:t>only,</w:t>
      </w:r>
      <w:r w:rsidR="00245AB9">
        <w:t xml:space="preserve"> </w:t>
      </w:r>
      <w:r>
        <w:t>the</w:t>
      </w:r>
      <w:r w:rsidR="00245AB9">
        <w:t xml:space="preserve"> </w:t>
      </w:r>
      <w:r>
        <w:t>VRD</w:t>
      </w:r>
      <w:r w:rsidR="00245AB9">
        <w:t xml:space="preserve"> </w:t>
      </w:r>
      <w:r>
        <w:t>SE</w:t>
      </w:r>
      <w:r w:rsidR="00245AB9">
        <w:t xml:space="preserve"> </w:t>
      </w:r>
      <w:r>
        <w:t>or</w:t>
      </w:r>
      <w:r w:rsidR="00245AB9">
        <w:t xml:space="preserve"> </w:t>
      </w:r>
      <w:r>
        <w:t>SSE</w:t>
      </w:r>
      <w:r w:rsidR="00245AB9">
        <w:t xml:space="preserve"> </w:t>
      </w:r>
      <w:r>
        <w:t>case</w:t>
      </w:r>
      <w:r w:rsidR="00245AB9">
        <w:t xml:space="preserve"> </w:t>
      </w:r>
      <w:r>
        <w:t>is</w:t>
      </w:r>
      <w:r w:rsidR="00245AB9">
        <w:t xml:space="preserve"> </w:t>
      </w:r>
      <w:r>
        <w:t>closed.</w:t>
      </w:r>
    </w:p>
    <w:p w14:paraId="1830C439" w14:textId="38AAC53C" w:rsidR="00B56A43" w:rsidRDefault="00C525EA">
      <w:r>
        <w:t>A</w:t>
      </w:r>
      <w:r w:rsidR="00245AB9">
        <w:t xml:space="preserve"> </w:t>
      </w:r>
      <w:r>
        <w:t>customer’s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documented,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identified</w:t>
      </w:r>
      <w:r w:rsidR="00245AB9">
        <w:t xml:space="preserve"> </w:t>
      </w:r>
      <w:r>
        <w:t>extended</w:t>
      </w:r>
      <w:r w:rsidR="00245AB9">
        <w:t xml:space="preserve"> </w:t>
      </w:r>
      <w:r>
        <w:t>service</w:t>
      </w:r>
      <w:r w:rsidR="00245AB9">
        <w:t xml:space="preserve"> </w:t>
      </w:r>
      <w:r>
        <w:t>provider,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SE</w:t>
      </w:r>
      <w:r w:rsidR="00245AB9">
        <w:t xml:space="preserve"> </w:t>
      </w:r>
      <w:r>
        <w:t>and</w:t>
      </w:r>
      <w:r w:rsidR="00245AB9">
        <w:t xml:space="preserve"> </w:t>
      </w:r>
      <w:r>
        <w:t>SSE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customer’s</w:t>
      </w:r>
      <w:r w:rsidR="00245AB9">
        <w:t xml:space="preserve"> </w:t>
      </w:r>
      <w:r>
        <w:t>Individualized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Employment.</w:t>
      </w:r>
    </w:p>
    <w:p w14:paraId="21E47CC0" w14:textId="0DA702F7" w:rsidR="00B56A43" w:rsidRDefault="00C525EA">
      <w:r>
        <w:t>Collaboration</w:t>
      </w:r>
      <w:r w:rsidR="00245AB9">
        <w:t xml:space="preserve"> </w:t>
      </w:r>
      <w:r>
        <w:t>with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federal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identify,</w:t>
      </w:r>
      <w:r w:rsidR="00245AB9">
        <w:t xml:space="preserve"> </w:t>
      </w:r>
      <w:r>
        <w:t>develop,</w:t>
      </w:r>
      <w:r w:rsidR="00245AB9">
        <w:t xml:space="preserve"> </w:t>
      </w:r>
      <w:r>
        <w:t>and</w:t>
      </w:r>
      <w:r w:rsidR="00245AB9">
        <w:t xml:space="preserve"> </w:t>
      </w:r>
      <w:r>
        <w:t>implement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and</w:t>
      </w:r>
      <w:r w:rsidR="00245AB9">
        <w:t xml:space="preserve"> </w:t>
      </w:r>
      <w:r>
        <w:t>partnerships</w:t>
      </w:r>
      <w:r w:rsidR="00245AB9">
        <w:t xml:space="preserve"> </w:t>
      </w:r>
      <w:r>
        <w:t>is</w:t>
      </w:r>
      <w:r w:rsidR="00245AB9">
        <w:t xml:space="preserve"> </w:t>
      </w:r>
      <w:r>
        <w:t>essential</w:t>
      </w:r>
      <w:r w:rsidR="00245AB9">
        <w:t xml:space="preserve"> </w:t>
      </w:r>
      <w:r>
        <w:t>to</w:t>
      </w:r>
      <w:r w:rsidR="00245AB9">
        <w:t xml:space="preserve"> </w:t>
      </w:r>
      <w:r>
        <w:t>achieving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  <w:r w:rsidR="00245AB9">
        <w:t xml:space="preserve"> </w:t>
      </w:r>
      <w:r>
        <w:t>outcomes</w:t>
      </w:r>
      <w:r w:rsidR="00245AB9">
        <w:t xml:space="preserve"> </w:t>
      </w:r>
      <w:r>
        <w:t>for</w:t>
      </w:r>
      <w:r w:rsidR="00245AB9">
        <w:t xml:space="preserve"> </w:t>
      </w:r>
      <w:r>
        <w:t>customers,</w:t>
      </w:r>
      <w:r w:rsidR="00245AB9">
        <w:t xml:space="preserve"> </w:t>
      </w:r>
      <w:r>
        <w:t>particularly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</w:p>
    <w:p w14:paraId="55929483" w14:textId="136E4339" w:rsidR="00B56A43" w:rsidRDefault="00C525EA">
      <w:r>
        <w:t>VRD</w:t>
      </w:r>
      <w:r w:rsidR="00245AB9">
        <w:t xml:space="preserve"> </w:t>
      </w:r>
      <w:r>
        <w:t>identifies</w:t>
      </w:r>
      <w:r w:rsidR="00245AB9">
        <w:t xml:space="preserve"> </w:t>
      </w:r>
      <w:r>
        <w:t>and</w:t>
      </w:r>
      <w:r w:rsidR="00245AB9">
        <w:t xml:space="preserve"> </w:t>
      </w:r>
      <w:r>
        <w:t>makes</w:t>
      </w:r>
      <w:r w:rsidR="00245AB9">
        <w:t xml:space="preserve"> </w:t>
      </w:r>
      <w:r>
        <w:t>arrangements,</w:t>
      </w:r>
      <w:r w:rsidR="00245AB9">
        <w:t xml:space="preserve"> </w:t>
      </w:r>
      <w:r>
        <w:t>including</w:t>
      </w:r>
      <w:r w:rsidR="00245AB9">
        <w:t xml:space="preserve"> </w:t>
      </w:r>
      <w:r>
        <w:t>entering</w:t>
      </w:r>
      <w:r w:rsidR="00245AB9">
        <w:t xml:space="preserve"> </w:t>
      </w:r>
      <w:r>
        <w:t>into</w:t>
      </w:r>
      <w:r w:rsidR="00245AB9">
        <w:t xml:space="preserve"> </w:t>
      </w:r>
      <w:r>
        <w:t>cooperative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state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appropriate</w:t>
      </w:r>
      <w:r w:rsidR="00245AB9">
        <w:t xml:space="preserve"> </w:t>
      </w:r>
      <w:r>
        <w:t>entities,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SE</w:t>
      </w:r>
      <w:r w:rsidR="00245AB9">
        <w:t xml:space="preserve"> </w:t>
      </w:r>
      <w:r>
        <w:t>and</w:t>
      </w:r>
      <w:r w:rsidR="00245AB9">
        <w:t xml:space="preserve"> </w:t>
      </w:r>
      <w:r>
        <w:t>SSE</w:t>
      </w:r>
      <w:r w:rsidR="00245AB9">
        <w:t xml:space="preserve"> </w:t>
      </w:r>
      <w:r>
        <w:t>services.</w:t>
      </w:r>
      <w:r w:rsidR="00245AB9">
        <w:t xml:space="preserve"> </w:t>
      </w:r>
      <w:r>
        <w:t>With</w:t>
      </w:r>
      <w:r w:rsidR="00245AB9">
        <w:t xml:space="preserve"> </w:t>
      </w:r>
      <w:r>
        <w:t>respect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extended</w:t>
      </w:r>
      <w:r w:rsidR="00245AB9">
        <w:t xml:space="preserve"> </w:t>
      </w:r>
      <w:r>
        <w:t>services,</w:t>
      </w:r>
      <w:r w:rsidR="00245AB9">
        <w:t xml:space="preserve"> </w:t>
      </w:r>
      <w:r>
        <w:t>VRD</w:t>
      </w:r>
      <w:r w:rsidR="00245AB9">
        <w:t xml:space="preserve"> </w:t>
      </w:r>
      <w:r>
        <w:t>makes</w:t>
      </w:r>
      <w:r w:rsidR="00245AB9">
        <w:t xml:space="preserve"> </w:t>
      </w:r>
      <w:r>
        <w:t>arrangements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public</w:t>
      </w:r>
      <w:r w:rsidR="00245AB9">
        <w:t xml:space="preserve"> </w:t>
      </w:r>
      <w:r>
        <w:t>or</w:t>
      </w:r>
      <w:r w:rsidR="00245AB9">
        <w:t xml:space="preserve"> </w:t>
      </w:r>
      <w:r>
        <w:t>nonprofit</w:t>
      </w:r>
      <w:r w:rsidR="00245AB9">
        <w:t xml:space="preserve"> </w:t>
      </w:r>
      <w:r>
        <w:t>agencies</w:t>
      </w:r>
      <w:r w:rsidR="00245AB9">
        <w:t xml:space="preserve"> </w:t>
      </w:r>
      <w:r>
        <w:t>or</w:t>
      </w:r>
      <w:r w:rsidR="00245AB9">
        <w:t xml:space="preserve"> </w:t>
      </w:r>
      <w:r>
        <w:t>organizations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employers,</w:t>
      </w:r>
      <w:r w:rsidR="00245AB9">
        <w:t xml:space="preserve"> </w:t>
      </w:r>
      <w:r>
        <w:t>natural</w:t>
      </w:r>
      <w:r w:rsidR="00245AB9">
        <w:t xml:space="preserve"> </w:t>
      </w:r>
      <w:r>
        <w:t>supports,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entities.</w:t>
      </w:r>
    </w:p>
    <w:p w14:paraId="7358395B" w14:textId="784367B8" w:rsidR="00B56A43" w:rsidRDefault="00C525EA">
      <w:r>
        <w:t>VRD</w:t>
      </w:r>
      <w:r w:rsidR="00245AB9">
        <w:t xml:space="preserve"> </w:t>
      </w:r>
      <w:r>
        <w:t>purchases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youth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 w:rsidR="00FF38C8">
        <w:t>significant</w:t>
      </w:r>
      <w:r w:rsidR="00245AB9">
        <w:t xml:space="preserve"> </w:t>
      </w:r>
      <w:r w:rsidR="00FF38C8">
        <w:t>disability</w:t>
      </w:r>
      <w:r w:rsidR="00245AB9">
        <w:t xml:space="preserve"> </w:t>
      </w:r>
      <w:r>
        <w:t>that</w:t>
      </w:r>
      <w:r w:rsidR="00245AB9">
        <w:t xml:space="preserve"> </w:t>
      </w:r>
      <w:r>
        <w:t>achieve</w:t>
      </w:r>
      <w:r w:rsidR="00245AB9">
        <w:t xml:space="preserve"> </w:t>
      </w:r>
      <w:r>
        <w:t>a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placement</w:t>
      </w:r>
      <w:r w:rsidR="00245AB9">
        <w:t xml:space="preserve"> </w:t>
      </w:r>
      <w:r>
        <w:t>for</w:t>
      </w:r>
      <w:r w:rsidR="00245AB9">
        <w:t xml:space="preserve"> </w:t>
      </w:r>
      <w:r>
        <w:t>90</w:t>
      </w:r>
      <w:r w:rsidR="00245AB9">
        <w:t xml:space="preserve"> </w:t>
      </w:r>
      <w:r>
        <w:t>days</w:t>
      </w:r>
      <w:r w:rsidR="00245AB9">
        <w:t xml:space="preserve"> </w:t>
      </w:r>
      <w:r>
        <w:t>through</w:t>
      </w:r>
      <w:r w:rsidR="00245AB9">
        <w:t xml:space="preserve"> </w:t>
      </w:r>
      <w:r>
        <w:t>Job</w:t>
      </w:r>
      <w:r w:rsidR="00245AB9">
        <w:t xml:space="preserve"> </w:t>
      </w:r>
      <w:r>
        <w:t>Skills</w:t>
      </w:r>
      <w:r w:rsidR="00245AB9">
        <w:t xml:space="preserve"> </w:t>
      </w:r>
      <w:r>
        <w:t>Training.</w:t>
      </w:r>
      <w:r w:rsidR="00245AB9">
        <w:t xml:space="preserve"> 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continually</w:t>
      </w:r>
      <w:r w:rsidR="00245AB9">
        <w:t xml:space="preserve"> </w:t>
      </w:r>
      <w:r>
        <w:t>evaluated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VRD</w:t>
      </w:r>
      <w:r w:rsidR="00245AB9">
        <w:t xml:space="preserve"> </w:t>
      </w:r>
      <w:r>
        <w:t>non-funded</w:t>
      </w:r>
      <w:r w:rsidR="00245AB9">
        <w:t xml:space="preserve"> </w:t>
      </w:r>
      <w:r>
        <w:t>extended</w:t>
      </w:r>
      <w:r w:rsidR="00245AB9">
        <w:t xml:space="preserve"> </w:t>
      </w:r>
      <w:r>
        <w:t>services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long</w:t>
      </w:r>
      <w:r w:rsidR="00245AB9">
        <w:t xml:space="preserve"> </w:t>
      </w:r>
      <w:r>
        <w:t>term</w:t>
      </w:r>
      <w:r w:rsidR="00245AB9">
        <w:t xml:space="preserve"> </w:t>
      </w:r>
      <w:r>
        <w:t>or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if</w:t>
      </w:r>
      <w:r w:rsidR="00245AB9">
        <w:t xml:space="preserve"> </w:t>
      </w:r>
      <w:r>
        <w:t>the</w:t>
      </w:r>
      <w:r w:rsidR="00245AB9">
        <w:t xml:space="preserve"> </w:t>
      </w:r>
      <w:r>
        <w:t>customer</w:t>
      </w:r>
      <w:r w:rsidR="00245AB9">
        <w:t xml:space="preserve"> </w:t>
      </w:r>
      <w:r>
        <w:t>support</w:t>
      </w:r>
      <w:r w:rsidR="00245AB9">
        <w:t xml:space="preserve"> </w:t>
      </w:r>
      <w:r>
        <w:t>needs</w:t>
      </w:r>
      <w:r w:rsidR="00245AB9">
        <w:t xml:space="preserve"> </w:t>
      </w:r>
      <w:r>
        <w:t>have</w:t>
      </w:r>
      <w:r w:rsidR="00245AB9">
        <w:t xml:space="preserve"> </w:t>
      </w:r>
      <w:r>
        <w:t>leveled</w:t>
      </w:r>
      <w:r w:rsidR="00245AB9">
        <w:t xml:space="preserve"> </w:t>
      </w:r>
      <w:r>
        <w:t>off</w:t>
      </w:r>
      <w:r w:rsidR="00245AB9">
        <w:t xml:space="preserve"> </w:t>
      </w:r>
      <w:r>
        <w:t>due</w:t>
      </w:r>
      <w:r w:rsidR="00245AB9">
        <w:t xml:space="preserve"> </w:t>
      </w:r>
      <w:r>
        <w:t>the</w:t>
      </w:r>
      <w:r w:rsidR="00245AB9">
        <w:t xml:space="preserve"> </w:t>
      </w:r>
      <w:r>
        <w:t>customer’s</w:t>
      </w:r>
      <w:r w:rsidR="00245AB9">
        <w:t xml:space="preserve"> </w:t>
      </w:r>
      <w:r>
        <w:t>gained</w:t>
      </w:r>
      <w:r w:rsidR="00245AB9">
        <w:t xml:space="preserve"> </w:t>
      </w:r>
      <w:r>
        <w:t>independence.</w:t>
      </w:r>
    </w:p>
    <w:p w14:paraId="1A9D5B1C" w14:textId="68F5911B" w:rsidR="00B56A43" w:rsidRDefault="00C525EA">
      <w:r>
        <w:t>Funding</w:t>
      </w:r>
      <w:r w:rsidR="00245AB9">
        <w:t xml:space="preserve"> </w:t>
      </w:r>
      <w:r>
        <w:t>through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</w:t>
      </w:r>
      <w:r w:rsidR="00245AB9">
        <w:t xml:space="preserve"> </w:t>
      </w:r>
      <w:r>
        <w:t>§110,</w:t>
      </w:r>
      <w:r w:rsidR="00245AB9">
        <w:t xml:space="preserve"> </w:t>
      </w:r>
      <w:r>
        <w:t>as</w:t>
      </w:r>
      <w:r w:rsidR="00245AB9">
        <w:t xml:space="preserve"> </w:t>
      </w:r>
      <w:r>
        <w:t>amended,</w:t>
      </w:r>
      <w:r w:rsidR="00245AB9">
        <w:t xml:space="preserve"> </w:t>
      </w:r>
      <w:r>
        <w:t>is</w:t>
      </w:r>
      <w:r w:rsidR="00245AB9">
        <w:t xml:space="preserve"> </w:t>
      </w:r>
      <w:r>
        <w:t>available</w:t>
      </w:r>
      <w:r w:rsidR="00245AB9">
        <w:t xml:space="preserve"> </w:t>
      </w:r>
      <w:r>
        <w:t>statewide</w:t>
      </w:r>
      <w:r w:rsidR="00245AB9">
        <w:t xml:space="preserve"> </w:t>
      </w:r>
      <w:r>
        <w:t>to</w:t>
      </w:r>
      <w:r w:rsidR="00245AB9">
        <w:t xml:space="preserve"> </w:t>
      </w:r>
      <w:r>
        <w:t>all</w:t>
      </w:r>
      <w:r w:rsidR="00245AB9">
        <w:t xml:space="preserve"> </w:t>
      </w:r>
      <w:r>
        <w:t>VR</w:t>
      </w:r>
      <w:r w:rsidR="00245AB9">
        <w:t xml:space="preserve"> </w:t>
      </w:r>
      <w:r>
        <w:t>counselors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Texans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significant</w:t>
      </w:r>
      <w:r w:rsidR="00245AB9">
        <w:t xml:space="preserve"> </w:t>
      </w:r>
      <w:r>
        <w:t>disabilities.</w:t>
      </w:r>
      <w:r w:rsidR="00245AB9">
        <w:t xml:space="preserve"> </w:t>
      </w:r>
      <w:r>
        <w:t>At</w:t>
      </w:r>
      <w:r w:rsidR="00245AB9">
        <w:t xml:space="preserve"> </w:t>
      </w:r>
      <w:r>
        <w:t>case</w:t>
      </w:r>
      <w:r w:rsidR="00245AB9">
        <w:t xml:space="preserve"> </w:t>
      </w:r>
      <w:r>
        <w:t>closure,</w:t>
      </w:r>
      <w:r w:rsidR="00245AB9">
        <w:t xml:space="preserve"> </w:t>
      </w:r>
      <w:r>
        <w:t>or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any</w:t>
      </w:r>
      <w:r w:rsidR="00245AB9">
        <w:t xml:space="preserve"> </w:t>
      </w:r>
      <w:r>
        <w:t>time-limited</w:t>
      </w:r>
      <w:r w:rsidR="00245AB9">
        <w:t xml:space="preserve"> </w:t>
      </w:r>
      <w:r>
        <w:t>post-employment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paid</w:t>
      </w:r>
      <w:r w:rsidR="00245AB9">
        <w:t xml:space="preserve"> </w:t>
      </w:r>
      <w:r>
        <w:t>for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VI,</w:t>
      </w:r>
      <w:r w:rsidR="00245AB9">
        <w:t xml:space="preserve"> </w:t>
      </w:r>
      <w:r>
        <w:t>Part</w:t>
      </w:r>
      <w:r w:rsidR="00245AB9">
        <w:t xml:space="preserve"> </w:t>
      </w:r>
      <w:r>
        <w:t>B</w:t>
      </w:r>
      <w:r w:rsidR="00245AB9">
        <w:t xml:space="preserve"> </w:t>
      </w:r>
      <w:r>
        <w:t>and/or</w:t>
      </w:r>
      <w:r w:rsidR="00245AB9">
        <w:t xml:space="preserve"> </w:t>
      </w:r>
      <w:r>
        <w:t>§110</w:t>
      </w:r>
      <w:r w:rsidR="00245AB9">
        <w:t xml:space="preserve"> </w:t>
      </w:r>
      <w:r>
        <w:t>funds</w:t>
      </w:r>
      <w:r w:rsidR="00245AB9">
        <w:t xml:space="preserve"> </w:t>
      </w:r>
      <w:r>
        <w:t>are</w:t>
      </w:r>
      <w:r w:rsidR="00245AB9">
        <w:t xml:space="preserve"> </w:t>
      </w:r>
      <w:r>
        <w:t>terminated.</w:t>
      </w:r>
    </w:p>
    <w:p w14:paraId="21BD0F2D" w14:textId="4534AB0D" w:rsidR="00B56A43" w:rsidRDefault="00C525EA">
      <w:r>
        <w:t>Additional</w:t>
      </w:r>
      <w:r w:rsidR="00245AB9">
        <w:t xml:space="preserve"> </w:t>
      </w:r>
      <w:r>
        <w:t>potential</w:t>
      </w:r>
      <w:r w:rsidR="00245AB9">
        <w:t xml:space="preserve"> </w:t>
      </w:r>
      <w:r>
        <w:t>funding</w:t>
      </w:r>
      <w:r w:rsidR="00245AB9">
        <w:t xml:space="preserve"> </w:t>
      </w:r>
      <w:r>
        <w:t>sources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Social</w:t>
      </w:r>
      <w:r w:rsidR="00245AB9">
        <w:t xml:space="preserve"> </w:t>
      </w:r>
      <w:r>
        <w:t>Security</w:t>
      </w:r>
      <w:r w:rsidR="00245AB9">
        <w:t xml:space="preserve"> </w:t>
      </w:r>
      <w:r>
        <w:t>Administration’s</w:t>
      </w:r>
      <w:r w:rsidR="00245AB9">
        <w:t xml:space="preserve"> </w:t>
      </w:r>
      <w:r>
        <w:t>Ticket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Program,</w:t>
      </w:r>
      <w:r w:rsidR="00245AB9">
        <w:t xml:space="preserve"> </w:t>
      </w:r>
      <w:r>
        <w:t>HHSC</w:t>
      </w:r>
      <w:r w:rsidR="00245AB9">
        <w:t xml:space="preserve"> </w:t>
      </w:r>
      <w:r>
        <w:t>programs</w:t>
      </w:r>
      <w:r w:rsidR="00245AB9">
        <w:t xml:space="preserve"> </w:t>
      </w:r>
      <w:r>
        <w:t>(Mental</w:t>
      </w:r>
      <w:r w:rsidR="00245AB9">
        <w:t xml:space="preserve"> </w:t>
      </w:r>
      <w:r>
        <w:t>Health,</w:t>
      </w:r>
      <w:r w:rsidR="00245AB9">
        <w:t xml:space="preserve"> </w:t>
      </w:r>
      <w:r>
        <w:t>IDD,</w:t>
      </w:r>
      <w:r w:rsidR="00245AB9">
        <w:t xml:space="preserve"> </w:t>
      </w:r>
      <w:r>
        <w:t>Medicaid</w:t>
      </w:r>
      <w:r w:rsidR="00245AB9">
        <w:t xml:space="preserve"> </w:t>
      </w:r>
      <w:r>
        <w:t>including</w:t>
      </w:r>
      <w:r w:rsidR="00245AB9">
        <w:t xml:space="preserve"> </w:t>
      </w:r>
      <w:r>
        <w:t>waivers),</w:t>
      </w:r>
      <w:r w:rsidR="00245AB9">
        <w:t xml:space="preserve"> </w:t>
      </w:r>
      <w:r>
        <w:t>and</w:t>
      </w:r>
      <w:r w:rsidR="00245AB9">
        <w:t xml:space="preserve"> </w:t>
      </w:r>
      <w:r>
        <w:t>Centers</w:t>
      </w:r>
      <w:r w:rsidR="00245AB9">
        <w:t xml:space="preserve"> </w:t>
      </w:r>
      <w:r>
        <w:t>for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(CILs).</w:t>
      </w:r>
    </w:p>
    <w:p w14:paraId="6CFBE831" w14:textId="1B6AD3BF" w:rsidR="00B56A43" w:rsidRDefault="00C525EA">
      <w:r>
        <w:t>Additionally,</w:t>
      </w:r>
      <w:r w:rsidR="00245AB9">
        <w:t xml:space="preserve"> </w:t>
      </w:r>
      <w:r>
        <w:t>HHSC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operating</w:t>
      </w:r>
      <w:r w:rsidR="00245AB9">
        <w:t xml:space="preserve"> </w:t>
      </w:r>
      <w:r>
        <w:t>authority</w:t>
      </w:r>
      <w:r w:rsidR="00245AB9">
        <w:t xml:space="preserve"> </w:t>
      </w:r>
      <w:r>
        <w:t>for:</w:t>
      </w:r>
    </w:p>
    <w:p w14:paraId="17079E82" w14:textId="1B250E52" w:rsidR="00B56A43" w:rsidRDefault="00C525EA">
      <w:pPr>
        <w:numPr>
          <w:ilvl w:val="0"/>
          <w:numId w:val="297"/>
        </w:numPr>
      </w:pPr>
      <w:r>
        <w:t>the</w:t>
      </w:r>
      <w:r w:rsidR="00245AB9">
        <w:t xml:space="preserve"> </w:t>
      </w:r>
      <w:r>
        <w:t>majority</w:t>
      </w:r>
      <w:r w:rsidR="00245AB9">
        <w:t xml:space="preserve"> </w:t>
      </w:r>
      <w:r>
        <w:t>of</w:t>
      </w:r>
      <w:r w:rsidR="00245AB9">
        <w:t xml:space="preserve"> </w:t>
      </w:r>
      <w:r>
        <w:t>1915(c)</w:t>
      </w:r>
      <w:r w:rsidR="00245AB9">
        <w:t xml:space="preserve"> </w:t>
      </w:r>
      <w:r>
        <w:t>state</w:t>
      </w:r>
      <w:r w:rsidR="00245AB9">
        <w:t xml:space="preserve"> </w:t>
      </w:r>
      <w:r>
        <w:t>Home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Services</w:t>
      </w:r>
      <w:r w:rsidR="00245AB9">
        <w:t xml:space="preserve"> </w:t>
      </w:r>
      <w:r>
        <w:t>(HCS)</w:t>
      </w:r>
      <w:r w:rsidR="00245AB9">
        <w:t xml:space="preserve"> </w:t>
      </w:r>
      <w:r>
        <w:t>Medicaid</w:t>
      </w:r>
      <w:r w:rsidR="00245AB9">
        <w:t xml:space="preserve"> </w:t>
      </w:r>
      <w:r>
        <w:t>waivers;</w:t>
      </w:r>
    </w:p>
    <w:p w14:paraId="1A589AB3" w14:textId="4E52E2D5" w:rsidR="00B56A43" w:rsidRDefault="00C525EA">
      <w:pPr>
        <w:numPr>
          <w:ilvl w:val="0"/>
          <w:numId w:val="297"/>
        </w:numPr>
      </w:pPr>
      <w:r>
        <w:t>1915(k)</w:t>
      </w:r>
      <w:r w:rsidR="00245AB9">
        <w:t xml:space="preserve"> </w:t>
      </w:r>
      <w:r>
        <w:t>Community</w:t>
      </w:r>
      <w:r w:rsidR="00245AB9">
        <w:t xml:space="preserve"> </w:t>
      </w:r>
      <w:r>
        <w:t>First</w:t>
      </w:r>
      <w:r w:rsidR="00245AB9">
        <w:t xml:space="preserve"> </w:t>
      </w:r>
      <w:r>
        <w:t>Choice;</w:t>
      </w:r>
    </w:p>
    <w:p w14:paraId="543384B7" w14:textId="2FF93036" w:rsidR="00B56A43" w:rsidRDefault="00C525EA">
      <w:pPr>
        <w:numPr>
          <w:ilvl w:val="0"/>
          <w:numId w:val="297"/>
        </w:numPr>
      </w:pPr>
      <w:r>
        <w:t>Title</w:t>
      </w:r>
      <w:r w:rsidR="00245AB9">
        <w:t xml:space="preserve"> </w:t>
      </w:r>
      <w:r>
        <w:t>XX</w:t>
      </w:r>
      <w:r w:rsidR="00245AB9">
        <w:t xml:space="preserve"> </w:t>
      </w:r>
      <w:r>
        <w:t>social</w:t>
      </w:r>
      <w:r w:rsidR="00245AB9">
        <w:t xml:space="preserve"> </w:t>
      </w:r>
      <w:r>
        <w:t>services;</w:t>
      </w:r>
      <w:r w:rsidR="00245AB9">
        <w:t xml:space="preserve"> </w:t>
      </w:r>
      <w:r>
        <w:t>and</w:t>
      </w:r>
    </w:p>
    <w:p w14:paraId="57774974" w14:textId="0D90AD82" w:rsidR="00B56A43" w:rsidRDefault="00C525EA">
      <w:pPr>
        <w:numPr>
          <w:ilvl w:val="0"/>
          <w:numId w:val="297"/>
        </w:numPr>
      </w:pP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through</w:t>
      </w:r>
      <w:r w:rsidR="00245AB9">
        <w:t xml:space="preserve"> </w:t>
      </w:r>
      <w:r>
        <w:t>state</w:t>
      </w:r>
      <w:r w:rsidR="00245AB9">
        <w:t xml:space="preserve"> </w:t>
      </w:r>
      <w:r>
        <w:t>general</w:t>
      </w:r>
      <w:r w:rsidR="00245AB9">
        <w:t xml:space="preserve"> </w:t>
      </w:r>
      <w:r>
        <w:t>revenue</w:t>
      </w:r>
      <w:r w:rsidR="00245AB9">
        <w:t xml:space="preserve"> </w:t>
      </w:r>
      <w:r>
        <w:t>funds.</w:t>
      </w:r>
    </w:p>
    <w:p w14:paraId="1649D357" w14:textId="442E4348" w:rsidR="00B56A43" w:rsidRDefault="00C525EA">
      <w:pPr>
        <w:pStyle w:val="Heading4"/>
      </w:pPr>
      <w:bookmarkStart w:id="302" w:name="_Toc303"/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(Combined</w:t>
      </w:r>
      <w:r w:rsidR="00245AB9">
        <w:t xml:space="preserve"> </w:t>
      </w:r>
      <w:r>
        <w:t>or</w:t>
      </w:r>
      <w:r w:rsidR="00245AB9">
        <w:t xml:space="preserve"> </w:t>
      </w:r>
      <w:r>
        <w:t>General)</w:t>
      </w:r>
      <w:r w:rsidR="00245AB9">
        <w:t xml:space="preserve"> </w:t>
      </w:r>
      <w:r>
        <w:t>Certifications</w:t>
      </w:r>
      <w:bookmarkEnd w:id="302"/>
    </w:p>
    <w:p w14:paraId="293D6F2C" w14:textId="393A2320" w:rsidR="00B56A43" w:rsidRDefault="00C525EA">
      <w:r>
        <w:t>States</w:t>
      </w:r>
      <w:r w:rsidR="00245AB9">
        <w:t xml:space="preserve"> </w:t>
      </w:r>
      <w:r>
        <w:t>must</w:t>
      </w:r>
      <w:r w:rsidR="00245AB9">
        <w:t xml:space="preserve"> </w:t>
      </w:r>
      <w:r>
        <w:t>provide</w:t>
      </w:r>
      <w:r w:rsidR="00245AB9">
        <w:t xml:space="preserve"> </w:t>
      </w:r>
      <w:r>
        <w:t>written</w:t>
      </w:r>
      <w:r w:rsidR="00245AB9">
        <w:t xml:space="preserve"> </w:t>
      </w:r>
      <w:r>
        <w:t>and</w:t>
      </w:r>
      <w:r w:rsidR="00245AB9">
        <w:t xml:space="preserve"> </w:t>
      </w:r>
      <w:r>
        <w:t>signed</w:t>
      </w:r>
      <w:r w:rsidR="00245AB9">
        <w:t xml:space="preserve"> </w:t>
      </w:r>
      <w:r>
        <w:t>certifications</w:t>
      </w:r>
      <w:r w:rsidR="00245AB9">
        <w:t xml:space="preserve"> </w:t>
      </w:r>
      <w:r>
        <w:t>that:</w:t>
      </w:r>
    </w:p>
    <w:p w14:paraId="34DEB829" w14:textId="3A118646" w:rsidR="00B56A43" w:rsidRDefault="00C525EA">
      <w:pPr>
        <w:pStyle w:val="Heading5"/>
      </w:pPr>
      <w:bookmarkStart w:id="303" w:name="_Toc304"/>
      <w:r>
        <w:t>1.</w:t>
      </w:r>
      <w:r w:rsidR="00245AB9">
        <w:t xml:space="preserve"> </w:t>
      </w:r>
      <w:r>
        <w:t>The</w:t>
      </w:r>
      <w:r w:rsidR="00245AB9">
        <w:t xml:space="preserve"> </w:t>
      </w:r>
      <w:r>
        <w:t>(enter</w:t>
      </w:r>
      <w:r w:rsidR="00245AB9">
        <w:t xml:space="preserve"> </w:t>
      </w:r>
      <w:r>
        <w:t>the</w:t>
      </w:r>
      <w:r w:rsidR="00245AB9">
        <w:t xml:space="preserve"> </w:t>
      </w:r>
      <w:r>
        <w:t>name</w:t>
      </w:r>
      <w:r w:rsidR="00245AB9">
        <w:t xml:space="preserve"> </w:t>
      </w:r>
      <w:r>
        <w:t>of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or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unit,</w:t>
      </w:r>
      <w:r w:rsidR="00245AB9">
        <w:t xml:space="preserve"> </w:t>
      </w:r>
      <w:r>
        <w:t>as</w:t>
      </w:r>
      <w:r w:rsidR="00245AB9">
        <w:t xml:space="preserve"> </w:t>
      </w:r>
      <w:r>
        <w:t>appropriate,)</w:t>
      </w:r>
      <w:r w:rsidR="00245AB9">
        <w:t xml:space="preserve"> </w:t>
      </w:r>
      <w:r>
        <w:t>is</w:t>
      </w:r>
      <w:r w:rsidR="00245AB9">
        <w:t xml:space="preserve"> </w:t>
      </w:r>
      <w:r>
        <w:t>authorized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</w:t>
      </w:r>
      <w:r w:rsidR="00245AB9">
        <w:t xml:space="preserve"> </w:t>
      </w:r>
      <w:r>
        <w:t>(Rehabilitation</w:t>
      </w:r>
      <w:r w:rsidR="00245AB9">
        <w:t xml:space="preserve"> </w:t>
      </w:r>
      <w:r>
        <w:t>Act),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WIOA[14],</w:t>
      </w:r>
      <w:r w:rsidR="00245AB9">
        <w:t xml:space="preserve"> 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supplement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Act[15];</w:t>
      </w:r>
      <w:bookmarkEnd w:id="303"/>
    </w:p>
    <w:p w14:paraId="5F4BDA2E" w14:textId="60E02828" w:rsidR="00B56A43" w:rsidRDefault="00C525EA">
      <w:pPr>
        <w:pStyle w:val="Heading6"/>
      </w:pPr>
      <w:bookmarkStart w:id="304" w:name="_Toc305"/>
      <w:r>
        <w:t>Enter</w:t>
      </w:r>
      <w:r w:rsidR="00245AB9">
        <w:t xml:space="preserve"> </w:t>
      </w:r>
      <w:r>
        <w:t>the</w:t>
      </w:r>
      <w:r w:rsidR="00245AB9">
        <w:t xml:space="preserve"> </w:t>
      </w:r>
      <w:r>
        <w:t>name</w:t>
      </w:r>
      <w:r w:rsidR="00245AB9">
        <w:t xml:space="preserve"> </w:t>
      </w:r>
      <w:r>
        <w:t>of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or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unit,</w:t>
      </w:r>
      <w:r w:rsidR="00245AB9">
        <w:t xml:space="preserve"> </w:t>
      </w:r>
      <w:r>
        <w:t>as</w:t>
      </w:r>
      <w:r w:rsidR="00245AB9">
        <w:t xml:space="preserve"> </w:t>
      </w:r>
      <w:r>
        <w:t>appropriate</w:t>
      </w:r>
      <w:bookmarkEnd w:id="304"/>
    </w:p>
    <w:p w14:paraId="7BFDF604" w14:textId="0662687A" w:rsidR="00B56A43" w:rsidRDefault="00C525EA"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Division</w:t>
      </w:r>
    </w:p>
    <w:p w14:paraId="58D3F974" w14:textId="550B758B" w:rsidR="00B56A43" w:rsidRDefault="00C525EA">
      <w:pPr>
        <w:pStyle w:val="Heading5"/>
      </w:pPr>
      <w:bookmarkStart w:id="305" w:name="_Toc306"/>
      <w:r>
        <w:t>2.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condition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receipt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services,</w:t>
      </w:r>
      <w:r w:rsidR="00245AB9">
        <w:t xml:space="preserve"> </w:t>
      </w:r>
      <w:r>
        <w:t>the</w:t>
      </w:r>
      <w:r w:rsidR="00245AB9">
        <w:t xml:space="preserve"> </w:t>
      </w:r>
      <w:r>
        <w:t>(enter</w:t>
      </w:r>
      <w:r w:rsidR="00245AB9">
        <w:t xml:space="preserve"> </w:t>
      </w:r>
      <w:r>
        <w:t>the</w:t>
      </w:r>
      <w:r w:rsidR="00245AB9">
        <w:t xml:space="preserve"> </w:t>
      </w:r>
      <w:r>
        <w:t>name</w:t>
      </w:r>
      <w:r w:rsidR="00245AB9">
        <w:t xml:space="preserve"> </w:t>
      </w:r>
      <w:r>
        <w:t>of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agency)[16]</w:t>
      </w:r>
      <w:r w:rsidR="00245AB9">
        <w:t xml:space="preserve"> </w:t>
      </w:r>
      <w:r>
        <w:t>agrees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and</w:t>
      </w:r>
      <w:r w:rsidR="00245AB9">
        <w:t xml:space="preserve"> </w:t>
      </w:r>
      <w:r>
        <w:t>administer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Plan[17]</w:t>
      </w:r>
      <w:r w:rsidR="00245AB9">
        <w:t xml:space="preserve"> </w:t>
      </w:r>
      <w:r>
        <w:t>,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Act,</w:t>
      </w:r>
      <w:r w:rsidR="00245AB9">
        <w:t xml:space="preserve"> </w:t>
      </w:r>
      <w:r>
        <w:t>and</w:t>
      </w:r>
      <w:r w:rsidR="00245AB9">
        <w:t xml:space="preserve"> </w:t>
      </w:r>
      <w:r>
        <w:t>all</w:t>
      </w:r>
      <w:r w:rsidR="00245AB9">
        <w:t xml:space="preserve"> </w:t>
      </w:r>
      <w:r>
        <w:t>applicable</w:t>
      </w:r>
      <w:r w:rsidR="00245AB9">
        <w:t xml:space="preserve"> </w:t>
      </w:r>
      <w:r>
        <w:t>regulations[18]</w:t>
      </w:r>
      <w:r w:rsidR="00245AB9">
        <w:t xml:space="preserve"> </w:t>
      </w:r>
      <w:r>
        <w:t>,</w:t>
      </w:r>
      <w:r w:rsidR="00245AB9">
        <w:t xml:space="preserve"> </w:t>
      </w:r>
      <w:r>
        <w:t>policies,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established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Education.</w:t>
      </w:r>
      <w:r w:rsidR="00245AB9">
        <w:t xml:space="preserve">  </w:t>
      </w:r>
      <w:r>
        <w:t>Funds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111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solely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Plan;</w:t>
      </w:r>
      <w:bookmarkEnd w:id="305"/>
    </w:p>
    <w:p w14:paraId="5715B6AC" w14:textId="7C013197" w:rsidR="00B56A43" w:rsidRDefault="00C525EA">
      <w:pPr>
        <w:pStyle w:val="Heading6"/>
      </w:pPr>
      <w:bookmarkStart w:id="306" w:name="_Toc307"/>
      <w:r>
        <w:t>Enter</w:t>
      </w:r>
      <w:r w:rsidR="00245AB9">
        <w:t xml:space="preserve"> </w:t>
      </w:r>
      <w:r>
        <w:t>the</w:t>
      </w:r>
      <w:r w:rsidR="00245AB9">
        <w:t xml:space="preserve"> </w:t>
      </w:r>
      <w:r>
        <w:t>name</w:t>
      </w:r>
      <w:r w:rsidR="00245AB9">
        <w:t xml:space="preserve"> </w:t>
      </w:r>
      <w:r>
        <w:t>of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bookmarkEnd w:id="306"/>
    </w:p>
    <w:p w14:paraId="770DD506" w14:textId="20B64FE1" w:rsidR="00B56A43" w:rsidRDefault="00C525EA"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Commission</w:t>
      </w:r>
    </w:p>
    <w:p w14:paraId="68B240A3" w14:textId="0BBEBBE6" w:rsidR="00B56A43" w:rsidRDefault="00C525EA">
      <w:pPr>
        <w:pStyle w:val="Heading5"/>
      </w:pPr>
      <w:bookmarkStart w:id="307" w:name="_Toc308"/>
      <w:r>
        <w:t>3.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condition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receipt</w:t>
      </w:r>
      <w:r w:rsidR="00245AB9">
        <w:t xml:space="preserve"> </w:t>
      </w:r>
      <w:r>
        <w:t>of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services,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agrees</w:t>
      </w:r>
      <w:r w:rsidR="00245AB9">
        <w:t xml:space="preserve"> </w:t>
      </w:r>
      <w:r>
        <w:t>to</w:t>
      </w:r>
      <w:r w:rsidR="00245AB9">
        <w:t xml:space="preserve"> </w:t>
      </w:r>
      <w:r>
        <w:t>operate</w:t>
      </w:r>
      <w:r w:rsidR="00245AB9">
        <w:t xml:space="preserve"> </w:t>
      </w:r>
      <w:r>
        <w:t>and</w:t>
      </w:r>
      <w:r w:rsidR="00245AB9">
        <w:t xml:space="preserve"> </w:t>
      </w:r>
      <w:r>
        <w:t>administer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supplement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Plan[19]</w:t>
      </w:r>
      <w:r w:rsidR="00245AB9">
        <w:t xml:space="preserve"> </w:t>
      </w:r>
      <w:r>
        <w:t>,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Act,</w:t>
      </w:r>
      <w:r w:rsidR="00245AB9">
        <w:t xml:space="preserve"> </w:t>
      </w:r>
      <w:r>
        <w:t>and</w:t>
      </w:r>
      <w:r w:rsidR="00245AB9">
        <w:t xml:space="preserve"> </w:t>
      </w:r>
      <w:r>
        <w:t>all</w:t>
      </w:r>
      <w:r w:rsidR="00245AB9">
        <w:t xml:space="preserve"> </w:t>
      </w:r>
      <w:r>
        <w:t>applicable</w:t>
      </w:r>
      <w:r w:rsidR="00245AB9">
        <w:t xml:space="preserve"> </w:t>
      </w:r>
      <w:r>
        <w:t>regulations[20]</w:t>
      </w:r>
      <w:r w:rsidR="00245AB9">
        <w:t xml:space="preserve"> </w:t>
      </w:r>
      <w:r>
        <w:t>,</w:t>
      </w:r>
      <w:r w:rsidR="00245AB9">
        <w:t xml:space="preserve"> </w:t>
      </w:r>
      <w:r>
        <w:t>policies,</w:t>
      </w:r>
      <w:r w:rsidR="00245AB9">
        <w:t xml:space="preserve"> </w:t>
      </w:r>
      <w:r>
        <w:t>and</w:t>
      </w:r>
      <w:r w:rsidR="00245AB9">
        <w:t xml:space="preserve"> </w:t>
      </w:r>
      <w:r>
        <w:t>procedures</w:t>
      </w:r>
      <w:r w:rsidR="00245AB9">
        <w:t xml:space="preserve"> </w:t>
      </w:r>
      <w:r>
        <w:t>established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Education.</w:t>
      </w:r>
      <w:r w:rsidR="00245AB9">
        <w:t xml:space="preserve">  </w:t>
      </w:r>
      <w:r>
        <w:t>Funds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VI</w:t>
      </w:r>
      <w:r w:rsidR="00245AB9">
        <w:t xml:space="preserve"> </w:t>
      </w:r>
      <w:r>
        <w:t>are</w:t>
      </w:r>
      <w:r w:rsidR="00245AB9">
        <w:t xml:space="preserve"> </w:t>
      </w:r>
      <w:r>
        <w:t>used</w:t>
      </w:r>
      <w:r w:rsidR="00245AB9">
        <w:t xml:space="preserve"> </w:t>
      </w:r>
      <w:r>
        <w:t>solely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supplement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Plan;</w:t>
      </w:r>
      <w:bookmarkEnd w:id="307"/>
    </w:p>
    <w:p w14:paraId="196697FE" w14:textId="4E57C968" w:rsidR="00B56A43" w:rsidRDefault="00C525EA">
      <w:pPr>
        <w:pStyle w:val="Heading5"/>
      </w:pPr>
      <w:bookmarkStart w:id="308" w:name="_Toc309"/>
      <w:r>
        <w:t>4.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and/or</w:t>
      </w:r>
      <w:r w:rsidR="00245AB9">
        <w:t xml:space="preserve"> </w:t>
      </w: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</w:t>
      </w:r>
      <w:r w:rsidR="00245AB9">
        <w:t xml:space="preserve"> </w:t>
      </w:r>
      <w:r>
        <w:t>has</w:t>
      </w:r>
      <w:r w:rsidR="00245AB9">
        <w:t xml:space="preserve"> </w:t>
      </w:r>
      <w:r>
        <w:t>the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to</w:t>
      </w:r>
      <w:r w:rsidR="00245AB9">
        <w:t xml:space="preserve"> </w:t>
      </w:r>
      <w:r>
        <w:t>perform</w:t>
      </w:r>
      <w:r w:rsidR="00245AB9">
        <w:t xml:space="preserve"> </w:t>
      </w:r>
      <w:r>
        <w:t>the</w:t>
      </w:r>
      <w:r w:rsidR="00245AB9">
        <w:t xml:space="preserve"> </w:t>
      </w:r>
      <w:r>
        <w:t>functions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supplement;</w:t>
      </w:r>
      <w:bookmarkEnd w:id="308"/>
    </w:p>
    <w:p w14:paraId="0FE19889" w14:textId="14D69F23" w:rsidR="00B56A43" w:rsidRDefault="00C525EA">
      <w:pPr>
        <w:pStyle w:val="Heading5"/>
      </w:pPr>
      <w:bookmarkStart w:id="309" w:name="_Toc310"/>
      <w:r>
        <w:t>5.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legally</w:t>
      </w:r>
      <w:r w:rsidR="00245AB9">
        <w:t xml:space="preserve"> </w:t>
      </w:r>
      <w:r>
        <w:t>may</w:t>
      </w:r>
      <w:r w:rsidR="00245AB9">
        <w:t xml:space="preserve"> </w:t>
      </w:r>
      <w:r>
        <w:t>carry</w:t>
      </w:r>
      <w:r w:rsidR="00245AB9">
        <w:t xml:space="preserve"> </w:t>
      </w:r>
      <w:r>
        <w:t>out</w:t>
      </w:r>
      <w:r w:rsidR="00245AB9">
        <w:t xml:space="preserve"> </w:t>
      </w:r>
      <w:r>
        <w:t>each</w:t>
      </w:r>
      <w:r w:rsidR="00245AB9">
        <w:t xml:space="preserve"> </w:t>
      </w:r>
      <w:r>
        <w:t>provision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supplement.</w:t>
      </w:r>
      <w:bookmarkEnd w:id="309"/>
    </w:p>
    <w:p w14:paraId="5CA56828" w14:textId="6CCC9075" w:rsidR="00B56A43" w:rsidRDefault="00C525EA">
      <w:pPr>
        <w:pStyle w:val="Heading5"/>
      </w:pPr>
      <w:bookmarkStart w:id="310" w:name="_Toc311"/>
      <w:r>
        <w:t>6.</w:t>
      </w:r>
      <w:r w:rsidR="00245AB9">
        <w:t xml:space="preserve"> </w:t>
      </w:r>
      <w:r>
        <w:t>All</w:t>
      </w:r>
      <w:r w:rsidR="00245AB9">
        <w:t xml:space="preserve"> </w:t>
      </w:r>
      <w:r>
        <w:t>provisions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supplement</w:t>
      </w:r>
      <w:r w:rsidR="00245AB9">
        <w:t xml:space="preserve"> </w:t>
      </w:r>
      <w:r>
        <w:t>are</w:t>
      </w:r>
      <w:r w:rsidR="00245AB9">
        <w:t xml:space="preserve"> </w:t>
      </w:r>
      <w:r>
        <w:t>consistent</w:t>
      </w:r>
      <w:r w:rsidR="00245AB9">
        <w:t xml:space="preserve"> </w:t>
      </w:r>
      <w:r>
        <w:t>with</w:t>
      </w:r>
      <w:r w:rsidR="00245AB9">
        <w:t xml:space="preserve"> </w:t>
      </w:r>
      <w:r>
        <w:t>State</w:t>
      </w:r>
      <w:r w:rsidR="00245AB9">
        <w:t xml:space="preserve"> </w:t>
      </w:r>
      <w:r>
        <w:t>law.</w:t>
      </w:r>
      <w:bookmarkEnd w:id="310"/>
    </w:p>
    <w:p w14:paraId="50999CB3" w14:textId="69FCEDCC" w:rsidR="00B56A43" w:rsidRDefault="00C525EA">
      <w:pPr>
        <w:pStyle w:val="Heading5"/>
      </w:pPr>
      <w:bookmarkStart w:id="311" w:name="_Toc312"/>
      <w:r>
        <w:t>7.</w:t>
      </w:r>
      <w:r w:rsidR="00245AB9">
        <w:t xml:space="preserve"> </w:t>
      </w:r>
      <w:r>
        <w:t>The</w:t>
      </w:r>
      <w:r w:rsidR="00245AB9">
        <w:t xml:space="preserve"> </w:t>
      </w:r>
      <w:r>
        <w:t>(enter</w:t>
      </w:r>
      <w:r w:rsidR="00245AB9">
        <w:t xml:space="preserve"> </w:t>
      </w:r>
      <w:r>
        <w:t>the</w:t>
      </w:r>
      <w:r w:rsidR="00245AB9">
        <w:t xml:space="preserve"> </w:t>
      </w:r>
      <w:r>
        <w:t>name</w:t>
      </w:r>
      <w:r w:rsidR="00245AB9">
        <w:t xml:space="preserve"> </w:t>
      </w:r>
      <w:r>
        <w:t>of</w:t>
      </w:r>
      <w:r w:rsidR="00245AB9">
        <w:t xml:space="preserve"> </w:t>
      </w:r>
      <w:r>
        <w:t>authorized</w:t>
      </w:r>
      <w:r w:rsidR="00245AB9">
        <w:t xml:space="preserve"> </w:t>
      </w:r>
      <w:r>
        <w:t>representative</w:t>
      </w:r>
      <w:r w:rsidR="00245AB9">
        <w:t xml:space="preserve"> </w:t>
      </w:r>
      <w:r>
        <w:t>below)</w:t>
      </w:r>
      <w:r w:rsidR="00245AB9">
        <w:t xml:space="preserve"> </w:t>
      </w:r>
      <w:r>
        <w:t>has</w:t>
      </w:r>
      <w:r w:rsidR="00245AB9">
        <w:t xml:space="preserve"> </w:t>
      </w:r>
      <w:r>
        <w:t>the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State</w:t>
      </w:r>
      <w:r w:rsidR="00245AB9">
        <w:t xml:space="preserve"> </w:t>
      </w:r>
      <w:r>
        <w:t>law</w:t>
      </w:r>
      <w:r w:rsidR="00245AB9">
        <w:t xml:space="preserve"> </w:t>
      </w:r>
      <w:r>
        <w:t>to</w:t>
      </w:r>
      <w:r w:rsidR="00245AB9">
        <w:t xml:space="preserve"> </w:t>
      </w:r>
      <w:r>
        <w:t>receive,</w:t>
      </w:r>
      <w:r w:rsidR="00245AB9">
        <w:t xml:space="preserve"> </w:t>
      </w:r>
      <w:r>
        <w:t>hold,</w:t>
      </w:r>
      <w:r w:rsidR="00245AB9">
        <w:t xml:space="preserve"> </w:t>
      </w:r>
      <w:r>
        <w:t>and</w:t>
      </w:r>
      <w:r w:rsidR="00245AB9">
        <w:t xml:space="preserve"> </w:t>
      </w:r>
      <w:r>
        <w:t>disburse</w:t>
      </w:r>
      <w:r w:rsidR="00245AB9">
        <w:t xml:space="preserve"> </w:t>
      </w:r>
      <w:r>
        <w:t>Federal</w:t>
      </w:r>
      <w:r w:rsidR="00245AB9">
        <w:t xml:space="preserve"> </w:t>
      </w:r>
      <w:r>
        <w:t>funds</w:t>
      </w:r>
      <w:r w:rsidR="00245AB9">
        <w:t xml:space="preserve"> </w:t>
      </w:r>
      <w:r>
        <w:t>made</w:t>
      </w:r>
      <w:r w:rsidR="00245AB9">
        <w:t xml:space="preserve"> </w:t>
      </w:r>
      <w:r>
        <w:t>available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supplement;</w:t>
      </w:r>
      <w:bookmarkEnd w:id="311"/>
    </w:p>
    <w:p w14:paraId="301D5486" w14:textId="7AB43BAA" w:rsidR="00B56A43" w:rsidRDefault="00C525EA">
      <w:pPr>
        <w:pStyle w:val="Heading6"/>
      </w:pPr>
      <w:bookmarkStart w:id="312" w:name="_Toc313"/>
      <w:r>
        <w:t>Enter</w:t>
      </w:r>
      <w:r w:rsidR="00245AB9">
        <w:t xml:space="preserve"> </w:t>
      </w:r>
      <w:r>
        <w:t>the</w:t>
      </w:r>
      <w:r w:rsidR="00245AB9">
        <w:t xml:space="preserve"> </w:t>
      </w:r>
      <w:r>
        <w:t>name</w:t>
      </w:r>
      <w:r w:rsidR="00245AB9">
        <w:t xml:space="preserve"> </w:t>
      </w:r>
      <w:r>
        <w:t>of</w:t>
      </w:r>
      <w:r w:rsidR="00245AB9">
        <w:t xml:space="preserve"> </w:t>
      </w:r>
      <w:r>
        <w:t>authorized</w:t>
      </w:r>
      <w:r w:rsidR="00245AB9">
        <w:t xml:space="preserve"> </w:t>
      </w:r>
      <w:r>
        <w:t>representative</w:t>
      </w:r>
      <w:r w:rsidR="00245AB9">
        <w:t xml:space="preserve"> </w:t>
      </w:r>
      <w:r>
        <w:t>below</w:t>
      </w:r>
      <w:bookmarkEnd w:id="312"/>
    </w:p>
    <w:p w14:paraId="704055D2" w14:textId="1755F805" w:rsidR="00B56A43" w:rsidRDefault="00C525EA">
      <w:r>
        <w:t>Cheryl</w:t>
      </w:r>
      <w:r w:rsidR="00245AB9">
        <w:t xml:space="preserve"> </w:t>
      </w:r>
      <w:r>
        <w:t>Fuller</w:t>
      </w:r>
    </w:p>
    <w:p w14:paraId="6F293B84" w14:textId="582C085C" w:rsidR="00B56A43" w:rsidRDefault="00C525EA">
      <w:pPr>
        <w:pStyle w:val="Heading5"/>
      </w:pPr>
      <w:bookmarkStart w:id="313" w:name="_Toc314"/>
      <w:r>
        <w:t>8.</w:t>
      </w:r>
      <w:r w:rsidR="00245AB9">
        <w:t xml:space="preserve"> </w:t>
      </w:r>
      <w:r>
        <w:t>The</w:t>
      </w:r>
      <w:r w:rsidR="00245AB9">
        <w:t xml:space="preserve"> </w:t>
      </w:r>
      <w:r>
        <w:t>(enter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of</w:t>
      </w:r>
      <w:r w:rsidR="00245AB9">
        <w:t xml:space="preserve"> </w:t>
      </w:r>
      <w:r>
        <w:t>authorized</w:t>
      </w:r>
      <w:r w:rsidR="00245AB9">
        <w:t xml:space="preserve"> </w:t>
      </w:r>
      <w:r>
        <w:t>representative</w:t>
      </w:r>
      <w:r w:rsidR="00245AB9">
        <w:t xml:space="preserve"> </w:t>
      </w:r>
      <w:r>
        <w:t>below)</w:t>
      </w:r>
      <w:r w:rsidR="00245AB9">
        <w:t xml:space="preserve"> </w:t>
      </w:r>
      <w:r>
        <w:t>has</w:t>
      </w:r>
      <w:r w:rsidR="00245AB9">
        <w:t xml:space="preserve"> </w:t>
      </w:r>
      <w:r>
        <w:t>the</w:t>
      </w:r>
      <w:r w:rsidR="00245AB9">
        <w:t xml:space="preserve"> </w:t>
      </w:r>
      <w:r>
        <w:t>authority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supplement</w:t>
      </w:r>
      <w:r w:rsidR="00245AB9">
        <w:t xml:space="preserve"> </w:t>
      </w:r>
      <w:r>
        <w:t>for</w:t>
      </w:r>
      <w:r w:rsidR="00245AB9">
        <w:t xml:space="preserve"> </w:t>
      </w:r>
      <w:r>
        <w:t>Supported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services;</w:t>
      </w:r>
      <w:bookmarkEnd w:id="313"/>
    </w:p>
    <w:p w14:paraId="1BDD3C41" w14:textId="5B86BAB0" w:rsidR="00B56A43" w:rsidRDefault="00C525EA">
      <w:pPr>
        <w:pStyle w:val="Heading6"/>
      </w:pPr>
      <w:bookmarkStart w:id="314" w:name="_Toc315"/>
      <w:r>
        <w:t>Enter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of</w:t>
      </w:r>
      <w:r w:rsidR="00245AB9">
        <w:t xml:space="preserve"> </w:t>
      </w:r>
      <w:r>
        <w:t>authorized</w:t>
      </w:r>
      <w:r w:rsidR="00245AB9">
        <w:t xml:space="preserve"> </w:t>
      </w:r>
      <w:r>
        <w:t>representative</w:t>
      </w:r>
      <w:r w:rsidR="00245AB9">
        <w:t xml:space="preserve"> </w:t>
      </w:r>
      <w:r>
        <w:t>below</w:t>
      </w:r>
      <w:bookmarkEnd w:id="314"/>
    </w:p>
    <w:p w14:paraId="115D427D" w14:textId="755B1713" w:rsidR="00B56A43" w:rsidRDefault="00C525EA"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Division</w:t>
      </w:r>
      <w:r w:rsidR="00245AB9">
        <w:t xml:space="preserve"> </w:t>
      </w:r>
      <w:r>
        <w:t>Director</w:t>
      </w:r>
    </w:p>
    <w:p w14:paraId="41CC63B7" w14:textId="1F20891F" w:rsidR="00B56A43" w:rsidRDefault="00C525EA">
      <w:pPr>
        <w:pStyle w:val="Heading5"/>
      </w:pPr>
      <w:bookmarkStart w:id="315" w:name="_Toc316"/>
      <w:r>
        <w:t>9.</w:t>
      </w:r>
      <w:r w:rsidR="00245AB9">
        <w:t xml:space="preserve"> </w:t>
      </w:r>
      <w:r>
        <w:t>The</w:t>
      </w:r>
      <w:r w:rsidR="00245AB9">
        <w:t xml:space="preserve"> </w:t>
      </w:r>
      <w:r>
        <w:t>agency</w:t>
      </w:r>
      <w:r w:rsidR="00245AB9">
        <w:t xml:space="preserve"> </w:t>
      </w:r>
      <w:r>
        <w:t>that</w:t>
      </w:r>
      <w:r w:rsidR="00245AB9">
        <w:t xml:space="preserve"> </w:t>
      </w:r>
      <w:r>
        <w:t>submits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supplement</w:t>
      </w:r>
      <w:r w:rsidR="00245AB9">
        <w:t xml:space="preserve"> </w:t>
      </w:r>
      <w:r>
        <w:t>has</w:t>
      </w:r>
      <w:r w:rsidR="00245AB9">
        <w:t xml:space="preserve"> </w:t>
      </w:r>
      <w:r>
        <w:t>adopted</w:t>
      </w:r>
      <w:r w:rsidR="00245AB9">
        <w:t xml:space="preserve"> </w:t>
      </w:r>
      <w:r>
        <w:t>or</w:t>
      </w:r>
      <w:r w:rsidR="00245AB9">
        <w:t xml:space="preserve"> </w:t>
      </w:r>
      <w:r>
        <w:t>otherwise</w:t>
      </w:r>
      <w:r w:rsidR="00245AB9">
        <w:t xml:space="preserve"> </w:t>
      </w:r>
      <w:r>
        <w:t>formally</w:t>
      </w:r>
      <w:r w:rsidR="00245AB9">
        <w:t xml:space="preserve"> </w:t>
      </w:r>
      <w:r>
        <w:t>approved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supplement.</w:t>
      </w:r>
      <w:bookmarkEnd w:id="315"/>
    </w:p>
    <w:p w14:paraId="591A470F" w14:textId="77777777" w:rsidR="00B56A43" w:rsidRDefault="00C525EA">
      <w:pPr>
        <w:pStyle w:val="Heading5"/>
      </w:pPr>
      <w:bookmarkStart w:id="316" w:name="_Toc317"/>
      <w:r>
        <w:t>Footnotes</w:t>
      </w:r>
      <w:bookmarkEnd w:id="316"/>
    </w:p>
    <w:p w14:paraId="6024F3A6" w14:textId="01C1837D" w:rsidR="00B56A43" w:rsidRDefault="00245AB9">
      <w:r>
        <w:t xml:space="preserve"> </w:t>
      </w:r>
      <w:r w:rsidR="00C525EA">
        <w:t>[14]</w:t>
      </w:r>
      <w:r>
        <w:t xml:space="preserve"> </w:t>
      </w:r>
      <w:r w:rsidR="00C525EA">
        <w:t>Public</w:t>
      </w:r>
      <w:r>
        <w:t xml:space="preserve"> </w:t>
      </w:r>
      <w:r w:rsidR="00C525EA">
        <w:t>Law</w:t>
      </w:r>
      <w:r>
        <w:t xml:space="preserve"> </w:t>
      </w:r>
      <w:r w:rsidR="00C525EA">
        <w:t>113-128.</w:t>
      </w:r>
      <w:r w:rsidR="00C525EA">
        <w:br/>
      </w:r>
      <w:r>
        <w:t xml:space="preserve"> </w:t>
      </w:r>
      <w:r w:rsidR="00C525EA">
        <w:t>[15]</w:t>
      </w:r>
      <w:r>
        <w:t xml:space="preserve"> </w:t>
      </w:r>
      <w:r w:rsidR="00C525EA">
        <w:t>Unless</w:t>
      </w:r>
      <w:r>
        <w:t xml:space="preserve"> </w:t>
      </w:r>
      <w:r w:rsidR="00C525EA">
        <w:t>otherwise</w:t>
      </w:r>
      <w:r>
        <w:t xml:space="preserve"> </w:t>
      </w:r>
      <w:r w:rsidR="00C525EA">
        <w:t>stated,</w:t>
      </w:r>
      <w:r>
        <w:t xml:space="preserve"> </w:t>
      </w:r>
      <w:r w:rsidR="00C525EA">
        <w:t>"Rehabilitation</w:t>
      </w:r>
      <w:r>
        <w:t xml:space="preserve"> </w:t>
      </w:r>
      <w:r w:rsidR="00C525EA">
        <w:t>Act"</w:t>
      </w:r>
      <w:r>
        <w:t xml:space="preserve"> </w:t>
      </w:r>
      <w:r w:rsidR="00C525EA">
        <w:t>means</w:t>
      </w:r>
      <w:r>
        <w:t xml:space="preserve"> </w:t>
      </w:r>
      <w:r w:rsidR="00C525EA">
        <w:t>the</w:t>
      </w:r>
      <w:r>
        <w:t xml:space="preserve"> </w:t>
      </w:r>
      <w:r w:rsidR="00C525EA">
        <w:t>Rehabilitation</w:t>
      </w:r>
      <w:r>
        <w:t xml:space="preserve"> </w:t>
      </w:r>
      <w:r w:rsidR="00C525EA">
        <w:t>Act</w:t>
      </w:r>
      <w:r>
        <w:t xml:space="preserve"> </w:t>
      </w:r>
      <w:r w:rsidR="00C525EA">
        <w:t>of</w:t>
      </w:r>
      <w:r>
        <w:t xml:space="preserve"> </w:t>
      </w:r>
      <w:r w:rsidR="00C525EA">
        <w:t>1973,</w:t>
      </w:r>
      <w:r>
        <w:t xml:space="preserve"> </w:t>
      </w:r>
      <w:r w:rsidR="00C525EA">
        <w:t>as</w:t>
      </w:r>
      <w:r>
        <w:t xml:space="preserve"> </w:t>
      </w:r>
      <w:r w:rsidR="00C525EA">
        <w:t>amended</w:t>
      </w:r>
      <w:r>
        <w:t xml:space="preserve"> </w:t>
      </w:r>
      <w:r w:rsidR="00C525EA">
        <w:t>by</w:t>
      </w:r>
      <w:r>
        <w:t xml:space="preserve"> </w:t>
      </w:r>
      <w:r w:rsidR="00C525EA">
        <w:t>WIOA,</w:t>
      </w:r>
      <w:r>
        <w:t xml:space="preserve"> </w:t>
      </w:r>
      <w:r w:rsidR="00C525EA">
        <w:t>signed</w:t>
      </w:r>
      <w:r>
        <w:t xml:space="preserve"> </w:t>
      </w:r>
      <w:r w:rsidR="00C525EA">
        <w:t>into</w:t>
      </w:r>
      <w:r>
        <w:t xml:space="preserve"> </w:t>
      </w:r>
      <w:r w:rsidR="00C525EA">
        <w:t>law</w:t>
      </w:r>
      <w:r>
        <w:t xml:space="preserve"> </w:t>
      </w:r>
      <w:r w:rsidR="00C525EA">
        <w:t>on</w:t>
      </w:r>
      <w:r>
        <w:t xml:space="preserve"> </w:t>
      </w:r>
      <w:r w:rsidR="00C525EA">
        <w:t>July</w:t>
      </w:r>
      <w:r>
        <w:t xml:space="preserve"> </w:t>
      </w:r>
      <w:r w:rsidR="00C525EA">
        <w:t>22,</w:t>
      </w:r>
      <w:r>
        <w:t xml:space="preserve"> </w:t>
      </w:r>
      <w:r w:rsidR="00C525EA">
        <w:t>2014.</w:t>
      </w:r>
      <w:r w:rsidR="00C525EA">
        <w:br/>
      </w:r>
      <w:r>
        <w:t xml:space="preserve"> </w:t>
      </w:r>
      <w:r w:rsidR="00C525EA">
        <w:t>[16]</w:t>
      </w:r>
      <w:r>
        <w:t xml:space="preserve"> </w:t>
      </w:r>
      <w:r w:rsidR="00C525EA">
        <w:t>All</w:t>
      </w:r>
      <w:r>
        <w:t xml:space="preserve"> </w:t>
      </w:r>
      <w:r w:rsidR="00C525EA">
        <w:t>references</w:t>
      </w:r>
      <w:r>
        <w:t xml:space="preserve"> </w:t>
      </w:r>
      <w:r w:rsidR="00C525EA">
        <w:t>in</w:t>
      </w:r>
      <w:r>
        <w:t xml:space="preserve"> </w:t>
      </w:r>
      <w:r w:rsidR="00C525EA">
        <w:t>this</w:t>
      </w:r>
      <w:r>
        <w:t xml:space="preserve"> </w:t>
      </w:r>
      <w:r w:rsidR="00C525EA">
        <w:t>plan</w:t>
      </w:r>
      <w:r>
        <w:t xml:space="preserve"> </w:t>
      </w:r>
      <w:r w:rsidR="00C525EA">
        <w:t>to</w:t>
      </w:r>
      <w:r>
        <w:t xml:space="preserve"> </w:t>
      </w:r>
      <w:r w:rsidR="00C525EA">
        <w:t>"designated</w:t>
      </w:r>
      <w:r>
        <w:t xml:space="preserve"> </w:t>
      </w:r>
      <w:r w:rsidR="00C525EA">
        <w:t>State</w:t>
      </w:r>
      <w:r>
        <w:t xml:space="preserve"> </w:t>
      </w:r>
      <w:r w:rsidR="00C525EA">
        <w:t>agency"</w:t>
      </w:r>
      <w:r>
        <w:t xml:space="preserve"> </w:t>
      </w:r>
      <w:r w:rsidR="00C525EA">
        <w:t>or</w:t>
      </w:r>
      <w:r>
        <w:t xml:space="preserve"> </w:t>
      </w:r>
      <w:r w:rsidR="00C525EA">
        <w:t>to</w:t>
      </w:r>
      <w:r>
        <w:t xml:space="preserve"> </w:t>
      </w:r>
      <w:r w:rsidR="00C525EA">
        <w:t>"the</w:t>
      </w:r>
      <w:r>
        <w:t xml:space="preserve"> </w:t>
      </w:r>
      <w:r w:rsidR="00C525EA">
        <w:t>State</w:t>
      </w:r>
      <w:r>
        <w:t xml:space="preserve"> </w:t>
      </w:r>
      <w:r w:rsidR="00C525EA">
        <w:t>agency"</w:t>
      </w:r>
      <w:r>
        <w:t xml:space="preserve"> </w:t>
      </w:r>
      <w:r w:rsidR="00C525EA">
        <w:t>relate</w:t>
      </w:r>
      <w:r>
        <w:t xml:space="preserve"> </w:t>
      </w:r>
      <w:r w:rsidR="00C525EA">
        <w:t>to</w:t>
      </w:r>
      <w:r>
        <w:t xml:space="preserve"> </w:t>
      </w:r>
      <w:r w:rsidR="00C525EA">
        <w:t>the</w:t>
      </w:r>
      <w:r>
        <w:t xml:space="preserve"> </w:t>
      </w:r>
      <w:r w:rsidR="00C525EA">
        <w:t>agency</w:t>
      </w:r>
      <w:r>
        <w:t xml:space="preserve"> </w:t>
      </w:r>
      <w:r w:rsidR="00C525EA">
        <w:t>identified</w:t>
      </w:r>
      <w:r>
        <w:t xml:space="preserve"> </w:t>
      </w:r>
      <w:r w:rsidR="00C525EA">
        <w:t>in</w:t>
      </w:r>
      <w:r>
        <w:t xml:space="preserve"> </w:t>
      </w:r>
      <w:r w:rsidR="00C525EA">
        <w:t>this</w:t>
      </w:r>
      <w:r>
        <w:t xml:space="preserve"> </w:t>
      </w:r>
      <w:r w:rsidR="00C525EA">
        <w:t>paragraph.</w:t>
      </w:r>
      <w:r w:rsidR="00C525EA">
        <w:br/>
      </w:r>
      <w:r>
        <w:t xml:space="preserve"> </w:t>
      </w:r>
      <w:r w:rsidR="00C525EA">
        <w:t>[17]</w:t>
      </w:r>
      <w:r>
        <w:t xml:space="preserve"> </w:t>
      </w:r>
      <w:r w:rsidR="00C525EA">
        <w:t>No</w:t>
      </w:r>
      <w:r>
        <w:t xml:space="preserve"> </w:t>
      </w:r>
      <w:r w:rsidR="00C525EA">
        <w:t>funds</w:t>
      </w:r>
      <w:r>
        <w:t xml:space="preserve"> </w:t>
      </w:r>
      <w:r w:rsidR="00C525EA">
        <w:t>under</w:t>
      </w:r>
      <w:r>
        <w:t xml:space="preserve"> </w:t>
      </w:r>
      <w:r w:rsidR="00C525EA">
        <w:t>title</w:t>
      </w:r>
      <w:r>
        <w:t xml:space="preserve"> </w:t>
      </w:r>
      <w:r w:rsidR="00C525EA">
        <w:t>I</w:t>
      </w:r>
      <w:r>
        <w:t xml:space="preserve"> </w:t>
      </w:r>
      <w:r w:rsidR="00C525EA">
        <w:t>of</w:t>
      </w:r>
      <w:r>
        <w:t xml:space="preserve"> </w:t>
      </w:r>
      <w:r w:rsidR="00C525EA">
        <w:t>the</w:t>
      </w:r>
      <w:r>
        <w:t xml:space="preserve"> </w:t>
      </w:r>
      <w:r w:rsidR="00C525EA">
        <w:t>Rehabilitation</w:t>
      </w:r>
      <w:r>
        <w:t xml:space="preserve"> </w:t>
      </w:r>
      <w:r w:rsidR="00C525EA">
        <w:t>Act</w:t>
      </w:r>
      <w:r>
        <w:t xml:space="preserve"> </w:t>
      </w:r>
      <w:r w:rsidR="00C525EA">
        <w:t>may</w:t>
      </w:r>
      <w:r>
        <w:t xml:space="preserve"> </w:t>
      </w:r>
      <w:r w:rsidR="00C525EA">
        <w:t>be</w:t>
      </w:r>
      <w:r>
        <w:t xml:space="preserve"> </w:t>
      </w:r>
      <w:r w:rsidR="00C525EA">
        <w:t>awarded</w:t>
      </w:r>
      <w:r>
        <w:t xml:space="preserve"> </w:t>
      </w:r>
      <w:r w:rsidR="00C525EA">
        <w:t>without</w:t>
      </w:r>
      <w:r>
        <w:t xml:space="preserve"> </w:t>
      </w:r>
      <w:r w:rsidR="00C525EA">
        <w:t>an</w:t>
      </w:r>
      <w:r>
        <w:t xml:space="preserve"> </w:t>
      </w:r>
      <w:r w:rsidR="00C525EA">
        <w:t>approved</w:t>
      </w:r>
      <w:r>
        <w:t xml:space="preserve"> </w:t>
      </w:r>
      <w:r w:rsidR="00C525EA">
        <w:t>VR</w:t>
      </w:r>
      <w:r>
        <w:t xml:space="preserve"> </w:t>
      </w:r>
      <w:r w:rsidR="00C525EA">
        <w:t>services</w:t>
      </w:r>
      <w:r>
        <w:t xml:space="preserve"> </w:t>
      </w:r>
      <w:r w:rsidR="00C525EA">
        <w:t>portion</w:t>
      </w:r>
      <w:r>
        <w:t xml:space="preserve"> </w:t>
      </w:r>
      <w:r w:rsidR="00C525EA">
        <w:t>of</w:t>
      </w:r>
      <w:r>
        <w:t xml:space="preserve"> </w:t>
      </w:r>
      <w:r w:rsidR="00C525EA">
        <w:t>the</w:t>
      </w:r>
      <w:r>
        <w:t xml:space="preserve"> </w:t>
      </w:r>
      <w:r w:rsidR="00C525EA">
        <w:t>Unified</w:t>
      </w:r>
      <w:r>
        <w:t xml:space="preserve"> </w:t>
      </w:r>
      <w:r w:rsidR="00C525EA">
        <w:t>or</w:t>
      </w:r>
      <w:r>
        <w:t xml:space="preserve"> </w:t>
      </w:r>
      <w:r w:rsidR="00C525EA">
        <w:t>Combined</w:t>
      </w:r>
      <w:r>
        <w:t xml:space="preserve"> </w:t>
      </w:r>
      <w:r w:rsidR="00C525EA">
        <w:t>State</w:t>
      </w:r>
      <w:r>
        <w:t xml:space="preserve"> </w:t>
      </w:r>
      <w:r w:rsidR="00C525EA">
        <w:t>Plan</w:t>
      </w:r>
      <w:r>
        <w:t xml:space="preserve"> </w:t>
      </w:r>
      <w:r w:rsidR="00C525EA">
        <w:t>in</w:t>
      </w:r>
      <w:r>
        <w:t xml:space="preserve"> </w:t>
      </w:r>
      <w:r w:rsidR="00C525EA">
        <w:t>accordance</w:t>
      </w:r>
      <w:r>
        <w:t xml:space="preserve"> </w:t>
      </w:r>
      <w:r w:rsidR="00C525EA">
        <w:t>with</w:t>
      </w:r>
      <w:r>
        <w:t xml:space="preserve"> </w:t>
      </w:r>
      <w:r w:rsidR="00C525EA">
        <w:t>section</w:t>
      </w:r>
      <w:r>
        <w:t xml:space="preserve"> </w:t>
      </w:r>
      <w:r w:rsidR="00C525EA">
        <w:t>101(a)</w:t>
      </w:r>
      <w:r>
        <w:t xml:space="preserve"> </w:t>
      </w:r>
      <w:r w:rsidR="00C525EA">
        <w:t>of</w:t>
      </w:r>
      <w:r>
        <w:t xml:space="preserve"> </w:t>
      </w:r>
      <w:r w:rsidR="00C525EA">
        <w:t>the</w:t>
      </w:r>
      <w:r>
        <w:t xml:space="preserve"> </w:t>
      </w:r>
      <w:r w:rsidR="00C525EA">
        <w:t>Rehabilitation</w:t>
      </w:r>
      <w:r>
        <w:t xml:space="preserve"> </w:t>
      </w:r>
      <w:r w:rsidR="00C525EA">
        <w:t>Act.</w:t>
      </w:r>
      <w:r w:rsidR="00C525EA">
        <w:br/>
      </w:r>
      <w:r>
        <w:t xml:space="preserve"> </w:t>
      </w:r>
      <w:r w:rsidR="00C525EA">
        <w:t>[18]</w:t>
      </w:r>
      <w:r>
        <w:t xml:space="preserve"> </w:t>
      </w:r>
      <w:r w:rsidR="00C525EA">
        <w:t>Applicable</w:t>
      </w:r>
      <w:r>
        <w:t xml:space="preserve"> </w:t>
      </w:r>
      <w:r w:rsidR="00C525EA">
        <w:t>regulations,</w:t>
      </w:r>
      <w:r>
        <w:t xml:space="preserve"> </w:t>
      </w:r>
      <w:r w:rsidR="00C525EA">
        <w:t>in</w:t>
      </w:r>
      <w:r>
        <w:t xml:space="preserve"> </w:t>
      </w:r>
      <w:r w:rsidR="00C525EA">
        <w:t>part,</w:t>
      </w:r>
      <w:r>
        <w:t xml:space="preserve"> </w:t>
      </w:r>
      <w:r w:rsidR="00C525EA">
        <w:t>include</w:t>
      </w:r>
      <w:r>
        <w:t xml:space="preserve"> </w:t>
      </w:r>
      <w:r w:rsidR="00C525EA">
        <w:t>the</w:t>
      </w:r>
      <w:r>
        <w:t xml:space="preserve"> </w:t>
      </w:r>
      <w:r w:rsidR="00C525EA">
        <w:t>Education</w:t>
      </w:r>
      <w:r>
        <w:t xml:space="preserve"> </w:t>
      </w:r>
      <w:r w:rsidR="00C525EA">
        <w:t>Department</w:t>
      </w:r>
      <w:r>
        <w:t xml:space="preserve"> </w:t>
      </w:r>
      <w:r w:rsidR="00C525EA">
        <w:t>General</w:t>
      </w:r>
      <w:r>
        <w:t xml:space="preserve"> </w:t>
      </w:r>
      <w:r w:rsidR="00C525EA">
        <w:t>Administrative</w:t>
      </w:r>
      <w:r>
        <w:t xml:space="preserve"> </w:t>
      </w:r>
      <w:r w:rsidR="00C525EA">
        <w:t>Regulations</w:t>
      </w:r>
      <w:r>
        <w:t xml:space="preserve"> </w:t>
      </w:r>
      <w:r w:rsidR="00C525EA">
        <w:t>(EDGAR)</w:t>
      </w:r>
      <w:r>
        <w:t xml:space="preserve"> </w:t>
      </w:r>
      <w:r w:rsidR="00C525EA">
        <w:t>in</w:t>
      </w:r>
      <w:r>
        <w:t xml:space="preserve"> </w:t>
      </w:r>
      <w:r w:rsidR="00C525EA">
        <w:t>34</w:t>
      </w:r>
      <w:r>
        <w:t xml:space="preserve"> </w:t>
      </w:r>
      <w:r w:rsidR="00C525EA">
        <w:t>CFR</w:t>
      </w:r>
      <w:r>
        <w:t xml:space="preserve"> </w:t>
      </w:r>
      <w:r w:rsidR="00C525EA">
        <w:t>parts</w:t>
      </w:r>
      <w:r>
        <w:t xml:space="preserve"> </w:t>
      </w:r>
      <w:r w:rsidR="00C525EA">
        <w:t>76,</w:t>
      </w:r>
      <w:r>
        <w:t xml:space="preserve"> </w:t>
      </w:r>
      <w:r w:rsidR="00C525EA">
        <w:t>77,</w:t>
      </w:r>
      <w:r>
        <w:t xml:space="preserve"> </w:t>
      </w:r>
      <w:r w:rsidR="00C525EA">
        <w:t>79,</w:t>
      </w:r>
      <w:r>
        <w:t xml:space="preserve"> </w:t>
      </w:r>
      <w:r w:rsidR="00C525EA">
        <w:t>81,</w:t>
      </w:r>
      <w:r>
        <w:t xml:space="preserve"> </w:t>
      </w:r>
      <w:r w:rsidR="00C525EA">
        <w:t>and</w:t>
      </w:r>
      <w:r>
        <w:t xml:space="preserve"> </w:t>
      </w:r>
      <w:r w:rsidR="00C525EA">
        <w:t>82;</w:t>
      </w:r>
      <w:r>
        <w:t xml:space="preserve"> </w:t>
      </w:r>
      <w:r w:rsidR="00C525EA">
        <w:t>2</w:t>
      </w:r>
      <w:r>
        <w:t xml:space="preserve"> </w:t>
      </w:r>
      <w:r w:rsidR="00C525EA">
        <w:t>CFR</w:t>
      </w:r>
      <w:r>
        <w:t xml:space="preserve"> </w:t>
      </w:r>
      <w:r w:rsidR="00C525EA">
        <w:br/>
        <w:t>part</w:t>
      </w:r>
      <w:r>
        <w:t xml:space="preserve"> </w:t>
      </w:r>
      <w:r w:rsidR="00C525EA">
        <w:t>200</w:t>
      </w:r>
      <w:r>
        <w:t xml:space="preserve"> </w:t>
      </w:r>
      <w:r w:rsidR="00C525EA">
        <w:t>as</w:t>
      </w:r>
      <w:r>
        <w:t xml:space="preserve"> </w:t>
      </w:r>
      <w:r w:rsidR="00C525EA">
        <w:t>adopted</w:t>
      </w:r>
      <w:r>
        <w:t xml:space="preserve"> </w:t>
      </w:r>
      <w:r w:rsidR="00C525EA">
        <w:t>by</w:t>
      </w:r>
      <w:r>
        <w:t xml:space="preserve"> </w:t>
      </w:r>
      <w:r w:rsidR="00C525EA">
        <w:t>2</w:t>
      </w:r>
      <w:r>
        <w:t xml:space="preserve"> </w:t>
      </w:r>
      <w:r w:rsidR="00C525EA">
        <w:t>CFR</w:t>
      </w:r>
      <w:r>
        <w:t xml:space="preserve"> </w:t>
      </w:r>
      <w:r w:rsidR="00C525EA">
        <w:t>part</w:t>
      </w:r>
      <w:r>
        <w:t xml:space="preserve"> </w:t>
      </w:r>
      <w:r w:rsidR="00C525EA">
        <w:t>3474;</w:t>
      </w:r>
      <w:r>
        <w:t xml:space="preserve"> </w:t>
      </w:r>
      <w:r w:rsidR="00C525EA">
        <w:t>and</w:t>
      </w:r>
      <w:r>
        <w:t xml:space="preserve"> </w:t>
      </w:r>
      <w:r w:rsidR="00C525EA">
        <w:t>the</w:t>
      </w:r>
      <w:r>
        <w:t xml:space="preserve"> </w:t>
      </w:r>
      <w:r w:rsidR="00C525EA">
        <w:t>State</w:t>
      </w:r>
      <w:r>
        <w:t xml:space="preserve"> </w:t>
      </w:r>
      <w:r w:rsidR="00C525EA">
        <w:t>VR</w:t>
      </w:r>
      <w:r>
        <w:t xml:space="preserve"> </w:t>
      </w:r>
      <w:r w:rsidR="00C525EA">
        <w:t>Services</w:t>
      </w:r>
      <w:r>
        <w:t xml:space="preserve"> </w:t>
      </w:r>
      <w:r w:rsidR="00C525EA">
        <w:t>program</w:t>
      </w:r>
      <w:r>
        <w:t xml:space="preserve"> </w:t>
      </w:r>
      <w:r w:rsidR="00C525EA">
        <w:t>regulations.</w:t>
      </w:r>
      <w:r>
        <w:t xml:space="preserve"> </w:t>
      </w:r>
      <w:r w:rsidR="00C525EA">
        <w:br/>
      </w:r>
      <w:r>
        <w:t xml:space="preserve"> </w:t>
      </w:r>
      <w:r w:rsidR="00C525EA">
        <w:t>[19]</w:t>
      </w:r>
      <w:r>
        <w:t xml:space="preserve"> </w:t>
      </w:r>
      <w:r w:rsidR="00C525EA">
        <w:t>No</w:t>
      </w:r>
      <w:r>
        <w:t xml:space="preserve"> </w:t>
      </w:r>
      <w:r w:rsidR="00C525EA">
        <w:t>funds</w:t>
      </w:r>
      <w:r>
        <w:t xml:space="preserve"> </w:t>
      </w:r>
      <w:r w:rsidR="00C525EA">
        <w:t>under</w:t>
      </w:r>
      <w:r>
        <w:t xml:space="preserve"> </w:t>
      </w:r>
      <w:r w:rsidR="00C525EA">
        <w:t>title</w:t>
      </w:r>
      <w:r>
        <w:t xml:space="preserve"> </w:t>
      </w:r>
      <w:r w:rsidR="00C525EA">
        <w:t>VI</w:t>
      </w:r>
      <w:r>
        <w:t xml:space="preserve"> </w:t>
      </w:r>
      <w:r w:rsidR="00C525EA">
        <w:t>of</w:t>
      </w:r>
      <w:r>
        <w:t xml:space="preserve"> </w:t>
      </w:r>
      <w:r w:rsidR="00C525EA">
        <w:t>the</w:t>
      </w:r>
      <w:r>
        <w:t xml:space="preserve"> </w:t>
      </w:r>
      <w:r w:rsidR="00C525EA">
        <w:t>Rehabilitation</w:t>
      </w:r>
      <w:r>
        <w:t xml:space="preserve"> </w:t>
      </w:r>
      <w:r w:rsidR="00C525EA">
        <w:t>Act</w:t>
      </w:r>
      <w:r>
        <w:t xml:space="preserve"> </w:t>
      </w:r>
      <w:r w:rsidR="00C525EA">
        <w:t>may</w:t>
      </w:r>
      <w:r>
        <w:t xml:space="preserve"> </w:t>
      </w:r>
      <w:r w:rsidR="00C525EA">
        <w:t>be</w:t>
      </w:r>
      <w:r>
        <w:t xml:space="preserve"> </w:t>
      </w:r>
      <w:r w:rsidR="00C525EA">
        <w:t>awarded</w:t>
      </w:r>
      <w:r>
        <w:t xml:space="preserve"> </w:t>
      </w:r>
      <w:r w:rsidR="00C525EA">
        <w:t>without</w:t>
      </w:r>
      <w:r>
        <w:t xml:space="preserve"> </w:t>
      </w:r>
      <w:r w:rsidR="00C525EA">
        <w:t>an</w:t>
      </w:r>
      <w:r>
        <w:t xml:space="preserve"> </w:t>
      </w:r>
      <w:r w:rsidR="00C525EA">
        <w:t>approved</w:t>
      </w:r>
      <w:r>
        <w:t xml:space="preserve"> </w:t>
      </w:r>
      <w:r w:rsidR="00C525EA">
        <w:t>supported</w:t>
      </w:r>
      <w:r>
        <w:t xml:space="preserve"> </w:t>
      </w:r>
      <w:r w:rsidR="00C525EA">
        <w:t>employment</w:t>
      </w:r>
      <w:r>
        <w:t xml:space="preserve"> </w:t>
      </w:r>
      <w:r w:rsidR="00C525EA">
        <w:t>supplement</w:t>
      </w:r>
      <w:r>
        <w:t xml:space="preserve"> </w:t>
      </w:r>
      <w:r w:rsidR="00C525EA">
        <w:t>to</w:t>
      </w:r>
      <w:r>
        <w:t xml:space="preserve"> </w:t>
      </w:r>
      <w:r w:rsidR="00C525EA">
        <w:t>the</w:t>
      </w:r>
      <w:r>
        <w:t xml:space="preserve"> </w:t>
      </w:r>
      <w:r w:rsidR="00C525EA">
        <w:t>VR</w:t>
      </w:r>
      <w:r>
        <w:t xml:space="preserve"> </w:t>
      </w:r>
      <w:r w:rsidR="00C525EA">
        <w:t>services</w:t>
      </w:r>
      <w:r>
        <w:t xml:space="preserve"> </w:t>
      </w:r>
      <w:r w:rsidR="00C525EA">
        <w:t>portion</w:t>
      </w:r>
      <w:r>
        <w:t xml:space="preserve"> </w:t>
      </w:r>
      <w:r w:rsidR="00C525EA">
        <w:t>of</w:t>
      </w:r>
      <w:r>
        <w:t xml:space="preserve"> </w:t>
      </w:r>
      <w:r w:rsidR="00C525EA">
        <w:t>the</w:t>
      </w:r>
      <w:r>
        <w:t xml:space="preserve"> </w:t>
      </w:r>
      <w:r w:rsidR="00C525EA">
        <w:t>Unified</w:t>
      </w:r>
      <w:r>
        <w:t xml:space="preserve"> </w:t>
      </w:r>
      <w:r w:rsidR="00C525EA">
        <w:t>or</w:t>
      </w:r>
      <w:r>
        <w:t xml:space="preserve"> </w:t>
      </w:r>
      <w:r w:rsidR="00C525EA">
        <w:t>Combined</w:t>
      </w:r>
      <w:r>
        <w:t xml:space="preserve">  </w:t>
      </w:r>
      <w:r w:rsidR="00C525EA">
        <w:t>State</w:t>
      </w:r>
      <w:r>
        <w:t xml:space="preserve"> </w:t>
      </w:r>
      <w:r w:rsidR="00C525EA">
        <w:t>Plan</w:t>
      </w:r>
      <w:r>
        <w:t xml:space="preserve"> </w:t>
      </w:r>
      <w:r w:rsidR="00C525EA">
        <w:t>in</w:t>
      </w:r>
      <w:r>
        <w:t xml:space="preserve"> </w:t>
      </w:r>
      <w:r w:rsidR="00C525EA">
        <w:t>accordance</w:t>
      </w:r>
      <w:r>
        <w:t xml:space="preserve"> </w:t>
      </w:r>
      <w:r w:rsidR="00C525EA">
        <w:t>with</w:t>
      </w:r>
      <w:r>
        <w:t xml:space="preserve"> </w:t>
      </w:r>
      <w:r w:rsidR="00C525EA">
        <w:t>section</w:t>
      </w:r>
      <w:r>
        <w:t xml:space="preserve"> </w:t>
      </w:r>
      <w:r w:rsidR="00C525EA">
        <w:t>606(a)</w:t>
      </w:r>
      <w:r>
        <w:t xml:space="preserve"> </w:t>
      </w:r>
      <w:r w:rsidR="00C525EA">
        <w:t>of</w:t>
      </w:r>
      <w:r>
        <w:t xml:space="preserve"> </w:t>
      </w:r>
      <w:r w:rsidR="00C525EA">
        <w:t>the</w:t>
      </w:r>
      <w:r>
        <w:t xml:space="preserve"> </w:t>
      </w:r>
      <w:r w:rsidR="00C525EA">
        <w:t>Rehabilitation</w:t>
      </w:r>
      <w:r>
        <w:t xml:space="preserve"> </w:t>
      </w:r>
      <w:r w:rsidR="00C525EA">
        <w:t>Act.</w:t>
      </w:r>
      <w:r w:rsidR="00C525EA">
        <w:br/>
        <w:t>[20]</w:t>
      </w:r>
      <w:r>
        <w:t xml:space="preserve"> </w:t>
      </w:r>
      <w:r w:rsidR="00C525EA">
        <w:t>Applicable</w:t>
      </w:r>
      <w:r>
        <w:t xml:space="preserve"> </w:t>
      </w:r>
      <w:r w:rsidR="00C525EA">
        <w:t>regulations,</w:t>
      </w:r>
      <w:r>
        <w:t xml:space="preserve"> </w:t>
      </w:r>
      <w:r w:rsidR="00C525EA">
        <w:t>in</w:t>
      </w:r>
      <w:r>
        <w:t xml:space="preserve"> </w:t>
      </w:r>
      <w:r w:rsidR="00C525EA">
        <w:t>part,</w:t>
      </w:r>
      <w:r>
        <w:t xml:space="preserve"> </w:t>
      </w:r>
      <w:r w:rsidR="00C525EA">
        <w:t>include</w:t>
      </w:r>
      <w:r>
        <w:t xml:space="preserve"> </w:t>
      </w:r>
      <w:r w:rsidR="00C525EA">
        <w:t>the</w:t>
      </w:r>
      <w:r>
        <w:t xml:space="preserve"> </w:t>
      </w:r>
      <w:r w:rsidR="00C525EA">
        <w:t>citations</w:t>
      </w:r>
      <w:r>
        <w:t xml:space="preserve"> </w:t>
      </w:r>
      <w:r w:rsidR="00C525EA">
        <w:t>in</w:t>
      </w:r>
      <w:r>
        <w:t xml:space="preserve"> </w:t>
      </w:r>
      <w:r w:rsidR="00C525EA">
        <w:t>footnote</w:t>
      </w:r>
      <w:r>
        <w:t xml:space="preserve"> </w:t>
      </w:r>
      <w:r w:rsidR="00C525EA">
        <w:t>6.</w:t>
      </w:r>
      <w:r w:rsidR="00C525EA">
        <w:br/>
      </w:r>
      <w:r>
        <w:t xml:space="preserve"> </w:t>
      </w:r>
    </w:p>
    <w:p w14:paraId="04A4020C" w14:textId="1D5DB294" w:rsidR="00B56A43" w:rsidRDefault="00C525EA">
      <w:pPr>
        <w:pStyle w:val="Heading5"/>
      </w:pPr>
      <w:bookmarkStart w:id="317" w:name="_Toc318"/>
      <w:r>
        <w:t>Certification</w:t>
      </w:r>
      <w:r w:rsidR="00245AB9">
        <w:t xml:space="preserve"> </w:t>
      </w:r>
      <w:r>
        <w:t>Signature</w:t>
      </w:r>
      <w:bookmarkEnd w:id="317"/>
    </w:p>
    <w:p w14:paraId="2B3AF724" w14:textId="77777777" w:rsidR="00667B88" w:rsidRDefault="00667B88">
      <w:pPr>
        <w:pStyle w:val="Heading5"/>
      </w:pP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536"/>
      </w:tblGrid>
      <w:tr w:rsidR="00B56A43" w14:paraId="6358EBC1" w14:textId="77777777">
        <w:trPr>
          <w:tblHeader/>
        </w:trPr>
        <w:tc>
          <w:tcPr>
            <w:tcW w:w="9000" w:type="dxa"/>
          </w:tcPr>
          <w:p w14:paraId="22EF3890" w14:textId="300DF992" w:rsidR="00B56A43" w:rsidRPr="001556EA" w:rsidRDefault="00C525EA" w:rsidP="00854AF7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Signatory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information</w:t>
            </w:r>
          </w:p>
        </w:tc>
        <w:tc>
          <w:tcPr>
            <w:tcW w:w="9000" w:type="dxa"/>
          </w:tcPr>
          <w:p w14:paraId="4E59BA9D" w14:textId="402F867A" w:rsidR="00B56A43" w:rsidRPr="001556EA" w:rsidRDefault="00C525EA" w:rsidP="00854AF7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Enter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Signatory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information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in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this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column</w:t>
            </w:r>
          </w:p>
        </w:tc>
      </w:tr>
      <w:tr w:rsidR="00B56A43" w14:paraId="39F736B7" w14:textId="77777777" w:rsidTr="00061777">
        <w:trPr>
          <w:cantSplit/>
        </w:trPr>
        <w:tc>
          <w:tcPr>
            <w:tcW w:w="9000" w:type="dxa"/>
          </w:tcPr>
          <w:p w14:paraId="65593955" w14:textId="2E6FDF2B" w:rsidR="00B56A43" w:rsidRDefault="00C525EA" w:rsidP="00854AF7">
            <w:pPr>
              <w:ind w:left="708" w:hanging="708"/>
            </w:pPr>
            <w:r>
              <w:t>Name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Signatory</w:t>
            </w:r>
          </w:p>
        </w:tc>
        <w:tc>
          <w:tcPr>
            <w:tcW w:w="9000" w:type="dxa"/>
          </w:tcPr>
          <w:p w14:paraId="2AF95323" w14:textId="38D94349" w:rsidR="00B56A43" w:rsidRDefault="00C525EA" w:rsidP="00854AF7">
            <w:pPr>
              <w:ind w:left="708" w:hanging="708"/>
            </w:pPr>
            <w:r>
              <w:t>Cheryl</w:t>
            </w:r>
            <w:r w:rsidR="00245AB9">
              <w:t xml:space="preserve"> </w:t>
            </w:r>
            <w:r>
              <w:t>Fuller</w:t>
            </w:r>
          </w:p>
        </w:tc>
      </w:tr>
      <w:tr w:rsidR="00B56A43" w14:paraId="26857173" w14:textId="77777777">
        <w:tc>
          <w:tcPr>
            <w:tcW w:w="9000" w:type="dxa"/>
          </w:tcPr>
          <w:p w14:paraId="5BFACB84" w14:textId="48BDE99E" w:rsidR="00B56A43" w:rsidRDefault="00C525EA" w:rsidP="00854AF7">
            <w:pPr>
              <w:ind w:left="708" w:hanging="708"/>
            </w:pPr>
            <w:r>
              <w:t>Title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Signatory</w:t>
            </w:r>
          </w:p>
        </w:tc>
        <w:tc>
          <w:tcPr>
            <w:tcW w:w="9000" w:type="dxa"/>
          </w:tcPr>
          <w:p w14:paraId="3F5E7A45" w14:textId="41405E67" w:rsidR="00B56A43" w:rsidRDefault="00C525EA" w:rsidP="00854AF7">
            <w:pPr>
              <w:ind w:left="708" w:hanging="708"/>
            </w:pP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Division</w:t>
            </w:r>
            <w:r w:rsidR="00245AB9">
              <w:t xml:space="preserve"> </w:t>
            </w:r>
            <w:r>
              <w:t>Director</w:t>
            </w:r>
          </w:p>
        </w:tc>
      </w:tr>
      <w:tr w:rsidR="00B56A43" w14:paraId="29D10AE3" w14:textId="77777777">
        <w:tc>
          <w:tcPr>
            <w:tcW w:w="9000" w:type="dxa"/>
          </w:tcPr>
          <w:p w14:paraId="685E0E15" w14:textId="07AAA51B" w:rsidR="00B56A43" w:rsidRDefault="00C525EA" w:rsidP="00854AF7">
            <w:pPr>
              <w:ind w:left="708" w:hanging="708"/>
            </w:pPr>
            <w:r>
              <w:t>Date</w:t>
            </w:r>
            <w:r w:rsidR="00245AB9">
              <w:t xml:space="preserve"> </w:t>
            </w:r>
            <w:r>
              <w:t>Signed</w:t>
            </w:r>
          </w:p>
        </w:tc>
        <w:tc>
          <w:tcPr>
            <w:tcW w:w="9000" w:type="dxa"/>
          </w:tcPr>
          <w:p w14:paraId="7B4F3C81" w14:textId="77777777" w:rsidR="00B56A43" w:rsidRDefault="00C525EA" w:rsidP="00854AF7">
            <w:pPr>
              <w:ind w:left="708" w:hanging="708"/>
            </w:pPr>
            <w:r>
              <w:t>06/17/2022</w:t>
            </w:r>
          </w:p>
        </w:tc>
      </w:tr>
    </w:tbl>
    <w:p w14:paraId="539B8134" w14:textId="06260B49" w:rsidR="00B56A43" w:rsidRDefault="00245AB9">
      <w:r>
        <w:t xml:space="preserve"> </w:t>
      </w:r>
    </w:p>
    <w:p w14:paraId="0FB88076" w14:textId="77777777" w:rsidR="00B56A43" w:rsidRDefault="00C525EA">
      <w:pPr>
        <w:pStyle w:val="Heading4"/>
      </w:pPr>
      <w:bookmarkStart w:id="318" w:name="_Toc319"/>
      <w:r>
        <w:t>Assurances</w:t>
      </w:r>
      <w:bookmarkEnd w:id="318"/>
    </w:p>
    <w:p w14:paraId="3424D6CE" w14:textId="558DB052" w:rsidR="00B56A43" w:rsidRDefault="00C525EA">
      <w:pPr>
        <w:rPr>
          <w:b/>
          <w:bCs/>
        </w:rPr>
      </w:pPr>
      <w:r>
        <w:t>The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agency</w:t>
      </w:r>
      <w:r w:rsidR="00245AB9">
        <w:t xml:space="preserve"> </w:t>
      </w:r>
      <w:r>
        <w:t>or</w:t>
      </w:r>
      <w:r w:rsidR="00245AB9">
        <w:t xml:space="preserve"> </w:t>
      </w:r>
      <w:r>
        <w:t>designated</w:t>
      </w:r>
      <w:r w:rsidR="00245AB9">
        <w:t xml:space="preserve"> </w:t>
      </w:r>
      <w:r>
        <w:t>State</w:t>
      </w:r>
      <w:r w:rsidR="00245AB9">
        <w:t xml:space="preserve"> </w:t>
      </w:r>
      <w:r>
        <w:t>unit,</w:t>
      </w:r>
      <w:r w:rsidR="00245AB9">
        <w:t xml:space="preserve"> </w:t>
      </w:r>
      <w:r>
        <w:t>as</w:t>
      </w:r>
      <w:r w:rsidR="00245AB9">
        <w:t xml:space="preserve"> </w:t>
      </w:r>
      <w:r>
        <w:t>appropriate</w:t>
      </w:r>
      <w:r w:rsidR="00245AB9">
        <w:t xml:space="preserve"> </w:t>
      </w:r>
      <w:r>
        <w:t>and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certifications</w:t>
      </w:r>
      <w:r w:rsidR="00245AB9">
        <w:t xml:space="preserve"> </w:t>
      </w:r>
      <w:r>
        <w:t>included</w:t>
      </w:r>
      <w:r w:rsidR="00245AB9">
        <w:t xml:space="preserve"> </w:t>
      </w:r>
      <w:r>
        <w:t>with</w:t>
      </w:r>
      <w:r w:rsidR="00245AB9">
        <w:t xml:space="preserve"> </w:t>
      </w:r>
      <w:r>
        <w:t>this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supplement,</w:t>
      </w:r>
      <w:r w:rsidR="00245AB9">
        <w:t xml:space="preserve"> </w:t>
      </w:r>
      <w:r>
        <w:t>through</w:t>
      </w:r>
      <w:r w:rsidR="00245AB9">
        <w:t xml:space="preserve"> </w:t>
      </w:r>
      <w:r>
        <w:t>signature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authorized</w:t>
      </w:r>
      <w:r w:rsidR="00245AB9">
        <w:t xml:space="preserve"> </w:t>
      </w:r>
      <w:r>
        <w:t>individual,</w:t>
      </w:r>
      <w:r w:rsidR="00245AB9">
        <w:t xml:space="preserve"> </w:t>
      </w:r>
      <w:r>
        <w:t>assures</w:t>
      </w:r>
      <w:r w:rsidR="00245AB9">
        <w:t xml:space="preserve"> </w:t>
      </w:r>
      <w:r>
        <w:t>the</w:t>
      </w:r>
      <w:r w:rsidR="00245AB9">
        <w:t xml:space="preserve"> </w:t>
      </w:r>
      <w:r>
        <w:t>Commissioner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Services</w:t>
      </w:r>
      <w:r w:rsidR="00245AB9">
        <w:t xml:space="preserve"> </w:t>
      </w:r>
      <w:r>
        <w:t>Administration</w:t>
      </w:r>
      <w:r w:rsidR="00245AB9">
        <w:t xml:space="preserve"> </w:t>
      </w:r>
      <w:r>
        <w:t>(RSA),</w:t>
      </w:r>
      <w:r w:rsidR="00245AB9">
        <w:t xml:space="preserve"> </w:t>
      </w:r>
      <w:r>
        <w:t>that</w:t>
      </w:r>
      <w:r w:rsidR="00245AB9">
        <w:t xml:space="preserve"> </w:t>
      </w:r>
      <w:r>
        <w:t>it</w:t>
      </w:r>
      <w:r w:rsidR="00245AB9">
        <w:t xml:space="preserve"> </w:t>
      </w:r>
      <w:r>
        <w:t>will</w:t>
      </w:r>
      <w:r w:rsidR="00245AB9">
        <w:t xml:space="preserve"> </w:t>
      </w:r>
      <w:r>
        <w:t>comply</w:t>
      </w:r>
      <w:r w:rsidR="00245AB9">
        <w:t xml:space="preserve"> </w:t>
      </w:r>
      <w:r>
        <w:t>with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supplement,</w:t>
      </w:r>
      <w:r w:rsidR="00245AB9">
        <w:t xml:space="preserve"> </w:t>
      </w:r>
      <w:r>
        <w:t>as</w:t>
      </w:r>
      <w:r w:rsidR="00245AB9">
        <w:t xml:space="preserve"> </w:t>
      </w:r>
      <w:r>
        <w:t>set</w:t>
      </w:r>
      <w:r w:rsidR="00245AB9">
        <w:t xml:space="preserve"> </w:t>
      </w:r>
      <w:r>
        <w:t>forth</w:t>
      </w:r>
      <w:r w:rsidR="00245AB9">
        <w:t xml:space="preserve"> </w:t>
      </w:r>
      <w:r>
        <w:t>in</w:t>
      </w:r>
      <w:r w:rsidR="00245AB9">
        <w:t xml:space="preserve"> </w:t>
      </w:r>
      <w:r>
        <w:t>sections</w:t>
      </w:r>
      <w:r w:rsidR="00245AB9">
        <w:t xml:space="preserve"> </w:t>
      </w:r>
      <w:r>
        <w:t>101(a)</w:t>
      </w:r>
      <w:r w:rsidR="00245AB9">
        <w:t xml:space="preserve"> </w:t>
      </w:r>
      <w:r>
        <w:t>and</w:t>
      </w:r>
      <w:r w:rsidR="00245AB9">
        <w:t xml:space="preserve"> </w:t>
      </w:r>
      <w:r>
        <w:t>606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Act.</w:t>
      </w:r>
      <w:r w:rsidR="00245AB9">
        <w:t xml:space="preserve"> </w:t>
      </w:r>
      <w:r>
        <w:t>The</w:t>
      </w:r>
      <w:r w:rsidR="00245AB9">
        <w:t xml:space="preserve"> </w:t>
      </w:r>
      <w:r>
        <w:t>individual</w:t>
      </w:r>
      <w:r w:rsidR="00245AB9">
        <w:t xml:space="preserve"> </w:t>
      </w:r>
      <w:r>
        <w:t>authorized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services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supplement</w:t>
      </w:r>
      <w:r w:rsidR="00245AB9">
        <w:t xml:space="preserve"> </w:t>
      </w:r>
      <w:r>
        <w:t>makes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assurances:</w:t>
      </w:r>
      <w:r w:rsidR="00245AB9"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Plan</w:t>
      </w:r>
      <w:r w:rsidR="00245AB9">
        <w:rPr>
          <w:b/>
          <w:bCs/>
        </w:rPr>
        <w:t xml:space="preserve"> </w:t>
      </w:r>
      <w:r>
        <w:rPr>
          <w:b/>
          <w:bCs/>
        </w:rPr>
        <w:t>must</w:t>
      </w:r>
      <w:r w:rsidR="00245AB9">
        <w:rPr>
          <w:b/>
          <w:bCs/>
        </w:rPr>
        <w:t xml:space="preserve"> </w:t>
      </w:r>
      <w:r>
        <w:rPr>
          <w:b/>
          <w:bCs/>
        </w:rPr>
        <w:t>provide</w:t>
      </w:r>
      <w:r w:rsidR="00245AB9">
        <w:rPr>
          <w:b/>
          <w:bCs/>
        </w:rPr>
        <w:t xml:space="preserve"> </w:t>
      </w:r>
      <w:r>
        <w:rPr>
          <w:b/>
          <w:bCs/>
        </w:rPr>
        <w:t>assurances</w:t>
      </w:r>
      <w:r w:rsidR="00245AB9">
        <w:rPr>
          <w:b/>
          <w:bCs/>
        </w:rPr>
        <w:t xml:space="preserve"> </w:t>
      </w:r>
      <w:r>
        <w:rPr>
          <w:b/>
          <w:bCs/>
        </w:rPr>
        <w:t>that:</w:t>
      </w:r>
    </w:p>
    <w:p w14:paraId="6410F311" w14:textId="77777777" w:rsidR="00667B88" w:rsidRDefault="00667B88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3"/>
        <w:gridCol w:w="4057"/>
      </w:tblGrid>
      <w:tr w:rsidR="00B56A43" w14:paraId="5E5A2817" w14:textId="77777777">
        <w:trPr>
          <w:tblHeader/>
        </w:trPr>
        <w:tc>
          <w:tcPr>
            <w:tcW w:w="9000" w:type="dxa"/>
          </w:tcPr>
          <w:p w14:paraId="04516F90" w14:textId="783F4F62" w:rsidR="00B56A43" w:rsidRPr="001556EA" w:rsidRDefault="00C525EA" w:rsidP="00854AF7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The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State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Plan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must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include</w:t>
            </w:r>
          </w:p>
        </w:tc>
        <w:tc>
          <w:tcPr>
            <w:tcW w:w="9000" w:type="dxa"/>
          </w:tcPr>
          <w:p w14:paraId="433188CE" w14:textId="77777777" w:rsidR="00B56A43" w:rsidRPr="001556EA" w:rsidRDefault="00C525EA" w:rsidP="00854AF7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Include</w:t>
            </w:r>
          </w:p>
        </w:tc>
      </w:tr>
      <w:tr w:rsidR="00B56A43" w14:paraId="68910B0D" w14:textId="77777777" w:rsidTr="00061777">
        <w:trPr>
          <w:cantSplit/>
        </w:trPr>
        <w:tc>
          <w:tcPr>
            <w:tcW w:w="9000" w:type="dxa"/>
          </w:tcPr>
          <w:p w14:paraId="43C0F1B7" w14:textId="4EF6FB4B" w:rsidR="00B56A43" w:rsidRDefault="00C525EA" w:rsidP="00854AF7">
            <w:pPr>
              <w:ind w:left="708" w:hanging="708"/>
            </w:pPr>
            <w:r>
              <w:t>1.</w:t>
            </w:r>
            <w:r w:rsidR="00245AB9">
              <w:t xml:space="preserve"> </w:t>
            </w:r>
            <w:r>
              <w:t>Public</w:t>
            </w:r>
            <w:r w:rsidR="00245AB9">
              <w:t xml:space="preserve"> </w:t>
            </w:r>
            <w:r>
              <w:t>Comment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Policies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Procedures: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assures</w:t>
            </w:r>
            <w:r w:rsidR="00245AB9">
              <w:t xml:space="preserve"> </w:t>
            </w:r>
            <w:r>
              <w:t>it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comply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statutory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regulatory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public</w:t>
            </w:r>
            <w:r w:rsidR="00245AB9">
              <w:t xml:space="preserve"> </w:t>
            </w:r>
            <w:r>
              <w:t>participation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Portion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101(a)(16)(A)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Act.</w:t>
            </w:r>
          </w:p>
        </w:tc>
        <w:tc>
          <w:tcPr>
            <w:tcW w:w="9000" w:type="dxa"/>
          </w:tcPr>
          <w:p w14:paraId="5C05E0E1" w14:textId="77777777" w:rsidR="00B56A43" w:rsidRDefault="00B56A43" w:rsidP="00854AF7">
            <w:pPr>
              <w:ind w:left="708" w:hanging="708"/>
            </w:pPr>
          </w:p>
        </w:tc>
      </w:tr>
      <w:tr w:rsidR="00B56A43" w14:paraId="0C14186F" w14:textId="77777777">
        <w:tc>
          <w:tcPr>
            <w:tcW w:w="9000" w:type="dxa"/>
          </w:tcPr>
          <w:p w14:paraId="1F61E078" w14:textId="70780B57" w:rsidR="00B56A43" w:rsidRDefault="00C525EA" w:rsidP="00854AF7">
            <w:pPr>
              <w:ind w:left="708" w:hanging="708"/>
            </w:pPr>
            <w:r>
              <w:t>2.</w:t>
            </w:r>
            <w:r w:rsidR="00245AB9">
              <w:t xml:space="preserve"> </w:t>
            </w:r>
            <w:r>
              <w:t>Submission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portion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Its</w:t>
            </w:r>
            <w:r w:rsidR="00245AB9">
              <w:t xml:space="preserve"> </w:t>
            </w:r>
            <w:r>
              <w:t>Supplement: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unit</w:t>
            </w:r>
            <w:r w:rsidR="00245AB9">
              <w:t xml:space="preserve"> </w:t>
            </w:r>
            <w:r>
              <w:t>assures</w:t>
            </w:r>
            <w:r w:rsidR="00245AB9">
              <w:t xml:space="preserve"> </w:t>
            </w:r>
            <w:r>
              <w:t>it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comply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pertaining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submission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revisions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portion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its</w:t>
            </w:r>
            <w:r w:rsidR="00245AB9">
              <w:t xml:space="preserve"> </w:t>
            </w:r>
            <w:r>
              <w:t>supplement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program,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sections</w:t>
            </w:r>
            <w:r w:rsidR="00245AB9">
              <w:t xml:space="preserve"> </w:t>
            </w:r>
            <w:r>
              <w:t>101(a)(1),</w:t>
            </w:r>
            <w:r w:rsidR="00245AB9">
              <w:t xml:space="preserve"> </w:t>
            </w:r>
            <w:r>
              <w:t>(22),</w:t>
            </w:r>
            <w:r w:rsidR="00245AB9">
              <w:t xml:space="preserve"> </w:t>
            </w:r>
            <w:r>
              <w:t>(23),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606(a)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Act;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102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case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submission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plan;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103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WIOA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case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submission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Plan;</w:t>
            </w:r>
            <w:r w:rsidR="00245AB9">
              <w:t xml:space="preserve"> </w:t>
            </w:r>
            <w:r>
              <w:t>34</w:t>
            </w:r>
            <w:r w:rsidR="00245AB9">
              <w:t xml:space="preserve"> </w:t>
            </w:r>
            <w:r>
              <w:t>CFR</w:t>
            </w:r>
            <w:r w:rsidR="00245AB9">
              <w:t xml:space="preserve"> </w:t>
            </w:r>
            <w:r>
              <w:t>76.140.</w:t>
            </w:r>
          </w:p>
        </w:tc>
        <w:tc>
          <w:tcPr>
            <w:tcW w:w="9000" w:type="dxa"/>
          </w:tcPr>
          <w:p w14:paraId="08ED20E8" w14:textId="77777777" w:rsidR="00B56A43" w:rsidRDefault="00B56A43" w:rsidP="00854AF7">
            <w:pPr>
              <w:ind w:left="708" w:hanging="708"/>
            </w:pPr>
          </w:p>
        </w:tc>
      </w:tr>
      <w:tr w:rsidR="00B56A43" w14:paraId="0FB6145E" w14:textId="77777777">
        <w:tc>
          <w:tcPr>
            <w:tcW w:w="9000" w:type="dxa"/>
          </w:tcPr>
          <w:p w14:paraId="79FA1DFB" w14:textId="17DB477B" w:rsidR="00B56A43" w:rsidRDefault="00C525EA" w:rsidP="00854AF7">
            <w:pPr>
              <w:ind w:left="708" w:hanging="708"/>
            </w:pPr>
            <w:r>
              <w:t>3.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unit,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appropriate,</w:t>
            </w:r>
            <w:r w:rsidR="00245AB9">
              <w:t xml:space="preserve"> </w:t>
            </w:r>
            <w:r>
              <w:t>assures</w:t>
            </w:r>
            <w:r w:rsidR="00245AB9">
              <w:t xml:space="preserve"> </w:t>
            </w:r>
            <w:r>
              <w:t>it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comply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related</w:t>
            </w:r>
            <w:r w:rsidR="00245AB9">
              <w:t xml:space="preserve"> </w:t>
            </w:r>
            <w:r w:rsidR="00090F10">
              <w:t>to: Administration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portion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Plan:</w:t>
            </w:r>
            <w:r>
              <w:br/>
            </w:r>
          </w:p>
        </w:tc>
        <w:tc>
          <w:tcPr>
            <w:tcW w:w="9000" w:type="dxa"/>
          </w:tcPr>
          <w:p w14:paraId="0B5D2737" w14:textId="77777777" w:rsidR="00B56A43" w:rsidRDefault="00B56A43" w:rsidP="00854AF7">
            <w:pPr>
              <w:ind w:left="708" w:hanging="708"/>
            </w:pPr>
          </w:p>
        </w:tc>
      </w:tr>
      <w:tr w:rsidR="00B56A43" w14:paraId="77345BFC" w14:textId="77777777">
        <w:tc>
          <w:tcPr>
            <w:tcW w:w="9000" w:type="dxa"/>
          </w:tcPr>
          <w:p w14:paraId="57381424" w14:textId="539CD158" w:rsidR="00B56A43" w:rsidRDefault="00C525EA" w:rsidP="00854AF7">
            <w:pPr>
              <w:ind w:left="708" w:hanging="708"/>
            </w:pPr>
            <w:r>
              <w:t>3.a.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establishment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unit,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101(a)(2)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1D69998C" w14:textId="77777777" w:rsidR="00B56A43" w:rsidRDefault="00B56A43" w:rsidP="00854AF7">
            <w:pPr>
              <w:ind w:left="708" w:hanging="708"/>
            </w:pPr>
          </w:p>
        </w:tc>
      </w:tr>
      <w:tr w:rsidR="00B56A43" w14:paraId="43C5AEDC" w14:textId="77777777">
        <w:tc>
          <w:tcPr>
            <w:tcW w:w="9000" w:type="dxa"/>
          </w:tcPr>
          <w:p w14:paraId="2EB9C15E" w14:textId="4F3E8E02" w:rsidR="00B56A43" w:rsidRDefault="00C525EA" w:rsidP="00854AF7">
            <w:pPr>
              <w:ind w:left="708" w:hanging="708"/>
            </w:pPr>
            <w:r>
              <w:t>3.b.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establishment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either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independent</w:t>
            </w:r>
            <w:r w:rsidR="00245AB9">
              <w:t xml:space="preserve"> </w:t>
            </w:r>
            <w:r>
              <w:t>commission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Council,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101(a)(21)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unit,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r>
              <w:t>(A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B</w:t>
            </w:r>
            <w:r w:rsidR="00245AB9">
              <w:t xml:space="preserve"> </w:t>
            </w:r>
            <w:r>
              <w:t>must</w:t>
            </w:r>
            <w:r w:rsidR="00245AB9">
              <w:t xml:space="preserve"> </w:t>
            </w:r>
            <w:r>
              <w:t>be</w:t>
            </w:r>
            <w:r w:rsidR="00245AB9">
              <w:t xml:space="preserve"> </w:t>
            </w:r>
            <w:r>
              <w:t>selected):</w:t>
            </w:r>
          </w:p>
        </w:tc>
        <w:tc>
          <w:tcPr>
            <w:tcW w:w="9000" w:type="dxa"/>
          </w:tcPr>
          <w:p w14:paraId="273BFF81" w14:textId="77777777" w:rsidR="00B56A43" w:rsidRDefault="00B56A43" w:rsidP="00854AF7">
            <w:pPr>
              <w:ind w:left="708" w:hanging="708"/>
            </w:pPr>
          </w:p>
        </w:tc>
      </w:tr>
      <w:tr w:rsidR="00B56A43" w14:paraId="7E9D45D3" w14:textId="77777777">
        <w:tc>
          <w:tcPr>
            <w:tcW w:w="9000" w:type="dxa"/>
          </w:tcPr>
          <w:p w14:paraId="11D21434" w14:textId="39E0C50D" w:rsidR="00B56A43" w:rsidRDefault="00C525EA" w:rsidP="00854AF7">
            <w:pPr>
              <w:ind w:left="708" w:hanging="708"/>
            </w:pPr>
            <w:r>
              <w:t>3.b.(A)</w:t>
            </w:r>
            <w:r w:rsidR="00245AB9">
              <w:t xml:space="preserve"> </w:t>
            </w:r>
            <w:r>
              <w:t>“is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independent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commission”</w:t>
            </w:r>
            <w:r w:rsidR="00245AB9">
              <w:t xml:space="preserve"> </w:t>
            </w:r>
            <w:r>
              <w:t>(Yes/No)</w:t>
            </w:r>
          </w:p>
        </w:tc>
        <w:tc>
          <w:tcPr>
            <w:tcW w:w="9000" w:type="dxa"/>
          </w:tcPr>
          <w:p w14:paraId="435DC00B" w14:textId="77777777" w:rsidR="00B56A43" w:rsidRDefault="00C525EA" w:rsidP="00854AF7">
            <w:pPr>
              <w:ind w:left="708" w:hanging="708"/>
            </w:pPr>
            <w:r>
              <w:t>No</w:t>
            </w:r>
          </w:p>
        </w:tc>
      </w:tr>
      <w:tr w:rsidR="00B56A43" w14:paraId="565F7AD1" w14:textId="77777777">
        <w:tc>
          <w:tcPr>
            <w:tcW w:w="9000" w:type="dxa"/>
          </w:tcPr>
          <w:p w14:paraId="728CBC11" w14:textId="583E49D4" w:rsidR="00B56A43" w:rsidRDefault="00C525EA" w:rsidP="00854AF7">
            <w:pPr>
              <w:ind w:left="708" w:hanging="708"/>
            </w:pPr>
            <w:r>
              <w:t>3.b.(B)</w:t>
            </w:r>
            <w:r w:rsidR="00245AB9">
              <w:t xml:space="preserve"> </w:t>
            </w:r>
            <w:r>
              <w:t>“has</w:t>
            </w:r>
            <w:r w:rsidR="00245AB9">
              <w:t xml:space="preserve"> </w:t>
            </w:r>
            <w:r>
              <w:t>established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Council”</w:t>
            </w:r>
            <w:r w:rsidR="00245AB9">
              <w:t xml:space="preserve"> </w:t>
            </w:r>
            <w:r>
              <w:t>(Yes/No)</w:t>
            </w:r>
          </w:p>
        </w:tc>
        <w:tc>
          <w:tcPr>
            <w:tcW w:w="9000" w:type="dxa"/>
          </w:tcPr>
          <w:p w14:paraId="1C17C14D" w14:textId="77777777" w:rsidR="00B56A43" w:rsidRDefault="00C525EA" w:rsidP="00854AF7">
            <w:pPr>
              <w:ind w:left="708" w:hanging="708"/>
            </w:pPr>
            <w:r>
              <w:t>Yes</w:t>
            </w:r>
          </w:p>
        </w:tc>
      </w:tr>
      <w:tr w:rsidR="00B56A43" w14:paraId="06442F72" w14:textId="77777777">
        <w:tc>
          <w:tcPr>
            <w:tcW w:w="9000" w:type="dxa"/>
          </w:tcPr>
          <w:p w14:paraId="27F78795" w14:textId="575D5CB6" w:rsidR="00B56A43" w:rsidRDefault="00C525EA" w:rsidP="00854AF7">
            <w:pPr>
              <w:ind w:left="708" w:hanging="708"/>
            </w:pPr>
            <w:r>
              <w:t>3.c.</w:t>
            </w:r>
            <w:r w:rsidR="00245AB9">
              <w:t xml:space="preserve"> </w:t>
            </w:r>
            <w:r>
              <w:t>Consultations</w:t>
            </w:r>
            <w:r w:rsidR="00245AB9">
              <w:t xml:space="preserve"> </w:t>
            </w:r>
            <w:r>
              <w:t>regarding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administration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portion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Plan,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101(a)(16)(B)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5E1928EF" w14:textId="77777777" w:rsidR="00B56A43" w:rsidRDefault="00B56A43" w:rsidP="00854AF7">
            <w:pPr>
              <w:ind w:left="708" w:hanging="708"/>
            </w:pPr>
          </w:p>
        </w:tc>
      </w:tr>
      <w:tr w:rsidR="00B56A43" w14:paraId="69639033" w14:textId="77777777">
        <w:tc>
          <w:tcPr>
            <w:tcW w:w="9000" w:type="dxa"/>
          </w:tcPr>
          <w:p w14:paraId="00DCDAFF" w14:textId="7586F8A2" w:rsidR="00B56A43" w:rsidRDefault="00C525EA" w:rsidP="00854AF7">
            <w:pPr>
              <w:ind w:left="708" w:hanging="708"/>
            </w:pPr>
            <w:r>
              <w:t>3.d.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financial</w:t>
            </w:r>
            <w:r w:rsidR="00245AB9">
              <w:t xml:space="preserve"> </w:t>
            </w:r>
            <w:r>
              <w:t>participation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State,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if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so</w:t>
            </w:r>
            <w:r w:rsidR="00245AB9">
              <w:t xml:space="preserve"> </w:t>
            </w:r>
            <w:r>
              <w:t>elects,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agencies,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provide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amount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non-Federal</w:t>
            </w:r>
            <w:r w:rsidR="00245AB9">
              <w:t xml:space="preserve"> </w:t>
            </w:r>
            <w:r>
              <w:t>share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cost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carrying</w:t>
            </w:r>
            <w:r w:rsidR="00245AB9">
              <w:t xml:space="preserve"> </w:t>
            </w:r>
            <w:r>
              <w:t>out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program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101(a)(3)</w:t>
            </w:r>
          </w:p>
        </w:tc>
        <w:tc>
          <w:tcPr>
            <w:tcW w:w="9000" w:type="dxa"/>
          </w:tcPr>
          <w:p w14:paraId="33CA0D0E" w14:textId="77777777" w:rsidR="00B56A43" w:rsidRDefault="00B56A43" w:rsidP="00854AF7">
            <w:pPr>
              <w:ind w:left="708" w:hanging="708"/>
            </w:pPr>
          </w:p>
        </w:tc>
      </w:tr>
      <w:tr w:rsidR="00B56A43" w14:paraId="6EB2E27C" w14:textId="77777777">
        <w:tc>
          <w:tcPr>
            <w:tcW w:w="9000" w:type="dxa"/>
          </w:tcPr>
          <w:p w14:paraId="2B9FF020" w14:textId="1880745D" w:rsidR="00B56A43" w:rsidRDefault="00C525EA" w:rsidP="00854AF7">
            <w:pPr>
              <w:ind w:left="708" w:hanging="708"/>
            </w:pPr>
            <w:r>
              <w:t>3.e.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administration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portion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Plan,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101(a)(2)(A)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Act.</w:t>
            </w:r>
            <w:r w:rsidR="00245AB9">
              <w:t xml:space="preserve"> </w:t>
            </w:r>
            <w:r>
              <w:t>Select</w:t>
            </w:r>
            <w:r w:rsidR="00245AB9">
              <w:t xml:space="preserve"> </w:t>
            </w:r>
            <w:r>
              <w:t>yes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no,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appropriate,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identify</w:t>
            </w:r>
            <w:r w:rsidR="00245AB9">
              <w:t xml:space="preserve"> </w:t>
            </w:r>
            <w:r>
              <w:t>if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allows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local</w:t>
            </w:r>
            <w:r w:rsidR="00245AB9">
              <w:t xml:space="preserve"> </w:t>
            </w:r>
            <w:r>
              <w:t>administration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(Yes/No)</w:t>
            </w:r>
          </w:p>
        </w:tc>
        <w:tc>
          <w:tcPr>
            <w:tcW w:w="9000" w:type="dxa"/>
          </w:tcPr>
          <w:p w14:paraId="31CBB386" w14:textId="77777777" w:rsidR="00B56A43" w:rsidRDefault="00C525EA" w:rsidP="00854AF7">
            <w:pPr>
              <w:ind w:left="708" w:hanging="708"/>
            </w:pPr>
            <w:r>
              <w:t>No</w:t>
            </w:r>
          </w:p>
        </w:tc>
      </w:tr>
      <w:tr w:rsidR="00B56A43" w14:paraId="22635BB2" w14:textId="77777777">
        <w:tc>
          <w:tcPr>
            <w:tcW w:w="9000" w:type="dxa"/>
          </w:tcPr>
          <w:p w14:paraId="5FA7A1D6" w14:textId="729CE1C9" w:rsidR="00B56A43" w:rsidRDefault="00C525EA" w:rsidP="00854AF7">
            <w:pPr>
              <w:ind w:left="708" w:hanging="708"/>
            </w:pPr>
            <w:r>
              <w:t>3.f.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shared</w:t>
            </w:r>
            <w:r w:rsidR="00245AB9">
              <w:t xml:space="preserve"> </w:t>
            </w:r>
            <w:r>
              <w:t>funding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administration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joint</w:t>
            </w:r>
            <w:r w:rsidR="00245AB9">
              <w:t xml:space="preserve"> </w:t>
            </w:r>
            <w:r>
              <w:t>programs,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101(a)(2)(A)(ii)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Act.</w:t>
            </w:r>
            <w:r w:rsidR="00245AB9">
              <w:t xml:space="preserve"> </w:t>
            </w:r>
            <w:r>
              <w:t>Select</w:t>
            </w:r>
            <w:r w:rsidR="00245AB9">
              <w:t xml:space="preserve"> </w:t>
            </w:r>
            <w:r>
              <w:t>yes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no,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appropriate,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identify</w:t>
            </w:r>
            <w:r w:rsidR="00245AB9">
              <w:t xml:space="preserve"> </w:t>
            </w:r>
            <w:r>
              <w:t>if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allows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shared</w:t>
            </w:r>
            <w:r w:rsidR="00245AB9">
              <w:t xml:space="preserve"> </w:t>
            </w:r>
            <w:r>
              <w:t>funding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administration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joint</w:t>
            </w:r>
            <w:r w:rsidR="00245AB9">
              <w:t xml:space="preserve"> </w:t>
            </w:r>
            <w:r>
              <w:t>programs</w:t>
            </w:r>
            <w:r w:rsidR="00245AB9">
              <w:t xml:space="preserve"> </w:t>
            </w:r>
            <w:r>
              <w:t>(Yes/No)</w:t>
            </w:r>
          </w:p>
        </w:tc>
        <w:tc>
          <w:tcPr>
            <w:tcW w:w="9000" w:type="dxa"/>
          </w:tcPr>
          <w:p w14:paraId="3CF87312" w14:textId="77777777" w:rsidR="00B56A43" w:rsidRDefault="00C525EA" w:rsidP="00854AF7">
            <w:pPr>
              <w:ind w:left="708" w:hanging="708"/>
            </w:pPr>
            <w:r>
              <w:t>No</w:t>
            </w:r>
          </w:p>
        </w:tc>
      </w:tr>
      <w:tr w:rsidR="00B56A43" w14:paraId="4E4B6B00" w14:textId="77777777">
        <w:tc>
          <w:tcPr>
            <w:tcW w:w="9000" w:type="dxa"/>
          </w:tcPr>
          <w:p w14:paraId="58C1938E" w14:textId="0818F299" w:rsidR="00B56A43" w:rsidRDefault="00C525EA" w:rsidP="00854AF7">
            <w:pPr>
              <w:ind w:left="708" w:hanging="708"/>
            </w:pPr>
            <w:r>
              <w:t>3.g.</w:t>
            </w:r>
            <w:r w:rsidR="00245AB9">
              <w:t xml:space="preserve"> </w:t>
            </w:r>
            <w:r>
              <w:t>Statewideness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waivers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statewideness</w:t>
            </w:r>
            <w:r w:rsidR="00245AB9">
              <w:t xml:space="preserve"> </w:t>
            </w:r>
            <w:r>
              <w:t>requirements,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set</w:t>
            </w:r>
            <w:r w:rsidR="00245AB9">
              <w:t xml:space="preserve"> </w:t>
            </w:r>
            <w:r>
              <w:t>forth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101(a)(4)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Act.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requesting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maintaining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waiver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statewideness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one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more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provided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portion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Plan?</w:t>
            </w:r>
            <w:r w:rsidR="00245AB9">
              <w:t xml:space="preserve"> </w:t>
            </w:r>
            <w:r>
              <w:t>(Yes/No)</w:t>
            </w:r>
            <w:r w:rsidR="00245AB9">
              <w:t xml:space="preserve"> </w:t>
            </w:r>
            <w:r>
              <w:t>See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2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this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portion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</w:t>
            </w:r>
          </w:p>
        </w:tc>
        <w:tc>
          <w:tcPr>
            <w:tcW w:w="9000" w:type="dxa"/>
          </w:tcPr>
          <w:p w14:paraId="15468AE7" w14:textId="77777777" w:rsidR="00B56A43" w:rsidRDefault="00C525EA" w:rsidP="00854AF7">
            <w:pPr>
              <w:ind w:left="708" w:hanging="708"/>
            </w:pPr>
            <w:r>
              <w:t>No</w:t>
            </w:r>
          </w:p>
        </w:tc>
      </w:tr>
      <w:tr w:rsidR="00B56A43" w14:paraId="36A94DDD" w14:textId="77777777">
        <w:tc>
          <w:tcPr>
            <w:tcW w:w="9000" w:type="dxa"/>
          </w:tcPr>
          <w:p w14:paraId="3E54C9D9" w14:textId="03D86AE2" w:rsidR="00B56A43" w:rsidRDefault="00C525EA" w:rsidP="00854AF7">
            <w:pPr>
              <w:ind w:left="708" w:hanging="708"/>
            </w:pPr>
            <w:r>
              <w:t>3.h.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descriptions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cooperation,</w:t>
            </w:r>
            <w:r w:rsidR="00245AB9">
              <w:t xml:space="preserve"> </w:t>
            </w:r>
            <w:r>
              <w:t>collaboration,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coordination,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sections</w:t>
            </w:r>
            <w:r w:rsidR="00245AB9">
              <w:t xml:space="preserve"> </w:t>
            </w:r>
            <w:r>
              <w:t>101(a)(11)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(24)(B);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606(b)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55D0646B" w14:textId="77777777" w:rsidR="00B56A43" w:rsidRDefault="00B56A43" w:rsidP="00854AF7">
            <w:pPr>
              <w:ind w:left="708" w:hanging="708"/>
            </w:pPr>
          </w:p>
        </w:tc>
      </w:tr>
      <w:tr w:rsidR="00B56A43" w14:paraId="35584BD0" w14:textId="77777777">
        <w:tc>
          <w:tcPr>
            <w:tcW w:w="9000" w:type="dxa"/>
          </w:tcPr>
          <w:p w14:paraId="181CEDD5" w14:textId="7C26732C" w:rsidR="00B56A43" w:rsidRDefault="00C525EA" w:rsidP="00854AF7">
            <w:pPr>
              <w:ind w:left="708" w:hanging="708"/>
            </w:pPr>
            <w:r>
              <w:t>3.i.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methods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administration,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101(a)(6)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28DCAFFD" w14:textId="77777777" w:rsidR="00B56A43" w:rsidRDefault="00B56A43" w:rsidP="00854AF7">
            <w:pPr>
              <w:ind w:left="708" w:hanging="708"/>
            </w:pPr>
          </w:p>
        </w:tc>
      </w:tr>
      <w:tr w:rsidR="00B56A43" w14:paraId="03672FC0" w14:textId="77777777">
        <w:tc>
          <w:tcPr>
            <w:tcW w:w="9000" w:type="dxa"/>
          </w:tcPr>
          <w:p w14:paraId="1761284E" w14:textId="3FB157E2" w:rsidR="00B56A43" w:rsidRDefault="00C525EA" w:rsidP="00854AF7">
            <w:pPr>
              <w:ind w:left="708" w:hanging="708"/>
            </w:pPr>
            <w:r>
              <w:t>3.j.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comprehensive</w:t>
            </w:r>
            <w:r w:rsidR="00245AB9">
              <w:t xml:space="preserve"> </w:t>
            </w:r>
            <w:r>
              <w:t>system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personnel</w:t>
            </w:r>
            <w:r w:rsidR="00245AB9">
              <w:t xml:space="preserve"> </w:t>
            </w:r>
            <w:r>
              <w:t>development,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set</w:t>
            </w:r>
            <w:r w:rsidR="00245AB9">
              <w:t xml:space="preserve"> </w:t>
            </w:r>
            <w:r>
              <w:t>forth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101(a)(7)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05540597" w14:textId="77777777" w:rsidR="00B56A43" w:rsidRDefault="00B56A43" w:rsidP="00854AF7">
            <w:pPr>
              <w:ind w:left="708" w:hanging="708"/>
            </w:pPr>
          </w:p>
        </w:tc>
      </w:tr>
      <w:tr w:rsidR="00B56A43" w14:paraId="07D9EA73" w14:textId="77777777">
        <w:tc>
          <w:tcPr>
            <w:tcW w:w="9000" w:type="dxa"/>
          </w:tcPr>
          <w:p w14:paraId="289F8D94" w14:textId="44D1BE27" w:rsidR="00B56A43" w:rsidRDefault="00C525EA" w:rsidP="00854AF7">
            <w:pPr>
              <w:ind w:left="708" w:hanging="708"/>
            </w:pPr>
            <w:r>
              <w:t>3.k.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compilation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submission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Commissioner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statewide</w:t>
            </w:r>
            <w:r w:rsidR="00245AB9">
              <w:t xml:space="preserve"> </w:t>
            </w:r>
            <w:r>
              <w:t>assessments,</w:t>
            </w:r>
            <w:r w:rsidR="00245AB9">
              <w:t xml:space="preserve"> </w:t>
            </w:r>
            <w:r>
              <w:t>estimates,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goals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priorities,</w:t>
            </w:r>
            <w:r w:rsidR="00245AB9">
              <w:t xml:space="preserve"> </w:t>
            </w:r>
            <w:r>
              <w:t>strategies,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progress</w:t>
            </w:r>
            <w:r w:rsidR="00245AB9">
              <w:t xml:space="preserve"> </w:t>
            </w:r>
            <w:r>
              <w:t>reports,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appropriate,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sections</w:t>
            </w:r>
            <w:r w:rsidR="00245AB9">
              <w:t xml:space="preserve"> </w:t>
            </w:r>
            <w:r>
              <w:t>101(a)(15),</w:t>
            </w:r>
            <w:r w:rsidR="00245AB9">
              <w:t xml:space="preserve"> </w:t>
            </w:r>
            <w:r>
              <w:t>105(c)(2),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606(b)(8)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0C071C6B" w14:textId="77777777" w:rsidR="00B56A43" w:rsidRDefault="00B56A43" w:rsidP="00854AF7">
            <w:pPr>
              <w:ind w:left="708" w:hanging="708"/>
            </w:pPr>
          </w:p>
        </w:tc>
      </w:tr>
      <w:tr w:rsidR="00B56A43" w14:paraId="44A81304" w14:textId="77777777">
        <w:tc>
          <w:tcPr>
            <w:tcW w:w="9000" w:type="dxa"/>
          </w:tcPr>
          <w:p w14:paraId="4E03EC62" w14:textId="63F4317E" w:rsidR="00B56A43" w:rsidRDefault="00C525EA" w:rsidP="00854AF7">
            <w:pPr>
              <w:ind w:left="708" w:hanging="708"/>
            </w:pPr>
            <w:r>
              <w:t>3.l.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reservation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use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portion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allotted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110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development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implementation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innovative</w:t>
            </w:r>
            <w:r w:rsidR="00245AB9">
              <w:t xml:space="preserve"> </w:t>
            </w:r>
            <w:r>
              <w:t>approaches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expand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improve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provision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disabilities,</w:t>
            </w:r>
            <w:r w:rsidR="00245AB9">
              <w:t xml:space="preserve"> </w:t>
            </w:r>
            <w:r>
              <w:t>particularly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most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disabilities</w:t>
            </w:r>
          </w:p>
        </w:tc>
        <w:tc>
          <w:tcPr>
            <w:tcW w:w="9000" w:type="dxa"/>
          </w:tcPr>
          <w:p w14:paraId="079044B2" w14:textId="77777777" w:rsidR="00B56A43" w:rsidRDefault="00B56A43" w:rsidP="00854AF7">
            <w:pPr>
              <w:ind w:left="708" w:hanging="708"/>
            </w:pPr>
          </w:p>
        </w:tc>
      </w:tr>
      <w:tr w:rsidR="00B56A43" w14:paraId="15650D6A" w14:textId="77777777">
        <w:tc>
          <w:tcPr>
            <w:tcW w:w="9000" w:type="dxa"/>
          </w:tcPr>
          <w:p w14:paraId="7EEE5CB0" w14:textId="74132B9F" w:rsidR="00B56A43" w:rsidRDefault="00C525EA" w:rsidP="00854AF7">
            <w:pPr>
              <w:ind w:left="708" w:hanging="708"/>
            </w:pPr>
            <w:r>
              <w:t>3.m.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submission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reports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101(a)(10)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1966BCC8" w14:textId="77777777" w:rsidR="00B56A43" w:rsidRDefault="00B56A43" w:rsidP="00854AF7">
            <w:pPr>
              <w:ind w:left="708" w:hanging="708"/>
            </w:pPr>
          </w:p>
        </w:tc>
      </w:tr>
      <w:tr w:rsidR="00B56A43" w14:paraId="67AF9DD9" w14:textId="77777777">
        <w:tc>
          <w:tcPr>
            <w:tcW w:w="9000" w:type="dxa"/>
          </w:tcPr>
          <w:p w14:paraId="60C05D4B" w14:textId="0B9AF124" w:rsidR="00B56A43" w:rsidRDefault="00C525EA" w:rsidP="00854AF7">
            <w:pPr>
              <w:ind w:left="708" w:hanging="708"/>
            </w:pPr>
            <w:r>
              <w:t>4.</w:t>
            </w:r>
            <w:r w:rsidR="00245AB9">
              <w:t xml:space="preserve"> </w:t>
            </w:r>
            <w:r>
              <w:t>Administration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Provision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Services: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agency,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unit,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appropriate,</w:t>
            </w:r>
            <w:r w:rsidR="00245AB9">
              <w:t xml:space="preserve"> </w:t>
            </w:r>
            <w:r>
              <w:t>assures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it</w:t>
            </w:r>
            <w:r w:rsidR="00245AB9">
              <w:t xml:space="preserve"> </w:t>
            </w:r>
            <w:r>
              <w:t>will:</w:t>
            </w:r>
          </w:p>
        </w:tc>
        <w:tc>
          <w:tcPr>
            <w:tcW w:w="9000" w:type="dxa"/>
          </w:tcPr>
          <w:p w14:paraId="4EC7F284" w14:textId="77777777" w:rsidR="00B56A43" w:rsidRDefault="00B56A43" w:rsidP="00854AF7">
            <w:pPr>
              <w:ind w:left="708" w:hanging="708"/>
            </w:pPr>
          </w:p>
        </w:tc>
      </w:tr>
      <w:tr w:rsidR="00B56A43" w14:paraId="58FA0F6E" w14:textId="77777777">
        <w:tc>
          <w:tcPr>
            <w:tcW w:w="9000" w:type="dxa"/>
          </w:tcPr>
          <w:p w14:paraId="57477D40" w14:textId="01984260" w:rsidR="00B56A43" w:rsidRDefault="00C525EA" w:rsidP="00854AF7">
            <w:pPr>
              <w:ind w:left="708" w:hanging="708"/>
            </w:pPr>
            <w:r>
              <w:t>4.a.</w:t>
            </w:r>
            <w:r w:rsidR="00245AB9">
              <w:t xml:space="preserve"> </w:t>
            </w:r>
            <w:r>
              <w:t>Comply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regarding</w:t>
            </w:r>
            <w:r w:rsidR="00245AB9">
              <w:t xml:space="preserve"> </w:t>
            </w:r>
            <w:r>
              <w:t>information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referral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sections</w:t>
            </w:r>
            <w:r w:rsidR="00245AB9">
              <w:t xml:space="preserve"> </w:t>
            </w:r>
            <w:r>
              <w:t>101(a)(5)(D)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(20)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6C9CDDE8" w14:textId="77777777" w:rsidR="00B56A43" w:rsidRDefault="00B56A43" w:rsidP="00854AF7">
            <w:pPr>
              <w:ind w:left="708" w:hanging="708"/>
            </w:pPr>
          </w:p>
        </w:tc>
      </w:tr>
      <w:tr w:rsidR="00B56A43" w14:paraId="1ED2EE30" w14:textId="77777777">
        <w:tc>
          <w:tcPr>
            <w:tcW w:w="9000" w:type="dxa"/>
          </w:tcPr>
          <w:p w14:paraId="0C2EDC6F" w14:textId="3218647E" w:rsidR="00B56A43" w:rsidRDefault="00C525EA" w:rsidP="00854AF7">
            <w:pPr>
              <w:ind w:left="708" w:hanging="708"/>
            </w:pPr>
            <w:r>
              <w:t>4.b.</w:t>
            </w:r>
            <w:r w:rsidR="00245AB9">
              <w:t xml:space="preserve"> </w:t>
            </w:r>
            <w:r>
              <w:t>Impose</w:t>
            </w:r>
            <w:r w:rsidR="00245AB9">
              <w:t xml:space="preserve"> </w:t>
            </w:r>
            <w:r>
              <w:t>no</w:t>
            </w:r>
            <w:r w:rsidR="00245AB9">
              <w:t xml:space="preserve"> </w:t>
            </w:r>
            <w:r>
              <w:t>duration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residence</w:t>
            </w:r>
            <w:r w:rsidR="00245AB9">
              <w:t xml:space="preserve"> </w:t>
            </w:r>
            <w:r>
              <w:t>requirement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part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determining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individual's</w:t>
            </w:r>
            <w:r w:rsidR="00245AB9">
              <w:t xml:space="preserve"> </w:t>
            </w:r>
            <w:r>
              <w:t>eligibility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excludes</w:t>
            </w:r>
            <w:r w:rsidR="00245AB9">
              <w:t xml:space="preserve"> </w:t>
            </w:r>
            <w:r>
              <w:t>from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any</w:t>
            </w:r>
            <w:r w:rsidR="00245AB9">
              <w:t xml:space="preserve"> </w:t>
            </w:r>
            <w:r>
              <w:t>individual</w:t>
            </w:r>
            <w:r w:rsidR="00245AB9">
              <w:t xml:space="preserve"> </w:t>
            </w:r>
            <w:r>
              <w:t>who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present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101(a)(12)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7CCB5042" w14:textId="77777777" w:rsidR="00B56A43" w:rsidRDefault="00B56A43" w:rsidP="00854AF7">
            <w:pPr>
              <w:ind w:left="708" w:hanging="708"/>
            </w:pPr>
          </w:p>
        </w:tc>
      </w:tr>
      <w:tr w:rsidR="00B56A43" w14:paraId="0F674A2C" w14:textId="77777777">
        <w:tc>
          <w:tcPr>
            <w:tcW w:w="9000" w:type="dxa"/>
          </w:tcPr>
          <w:p w14:paraId="1D0864CE" w14:textId="26D6319B" w:rsidR="00B56A43" w:rsidRDefault="00C525EA" w:rsidP="00854AF7">
            <w:pPr>
              <w:ind w:left="708" w:hanging="708"/>
            </w:pPr>
            <w:r>
              <w:t>4.c.</w:t>
            </w:r>
            <w:r w:rsidR="00245AB9">
              <w:t xml:space="preserve"> </w:t>
            </w:r>
            <w:r>
              <w:t>Provide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full</w:t>
            </w:r>
            <w:r w:rsidR="00245AB9">
              <w:t xml:space="preserve"> </w:t>
            </w:r>
            <w:r>
              <w:t>range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listed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103(a)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 w:rsidR="00090F10">
              <w:t>as appropriate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disabilities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who</w:t>
            </w:r>
            <w:r w:rsidR="00245AB9">
              <w:t xml:space="preserve"> </w:t>
            </w:r>
            <w:r>
              <w:t>apply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101(a)(5)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Act?</w:t>
            </w:r>
            <w:r w:rsidR="00245AB9">
              <w:t xml:space="preserve"> </w:t>
            </w:r>
            <w:r>
              <w:t>(Yes/No)</w:t>
            </w:r>
          </w:p>
        </w:tc>
        <w:tc>
          <w:tcPr>
            <w:tcW w:w="9000" w:type="dxa"/>
          </w:tcPr>
          <w:p w14:paraId="6610039B" w14:textId="77777777" w:rsidR="00B56A43" w:rsidRDefault="00C525EA" w:rsidP="00854AF7">
            <w:pPr>
              <w:ind w:left="708" w:hanging="708"/>
            </w:pPr>
            <w:r>
              <w:t>Yes</w:t>
            </w:r>
          </w:p>
        </w:tc>
      </w:tr>
      <w:tr w:rsidR="00B56A43" w14:paraId="6AA27749" w14:textId="77777777">
        <w:tc>
          <w:tcPr>
            <w:tcW w:w="9000" w:type="dxa"/>
          </w:tcPr>
          <w:p w14:paraId="08952CF0" w14:textId="461D5EA4" w:rsidR="00B56A43" w:rsidRDefault="00C525EA" w:rsidP="00854AF7">
            <w:pPr>
              <w:ind w:left="708" w:hanging="708"/>
            </w:pPr>
            <w:r>
              <w:t>4.d.</w:t>
            </w:r>
            <w:r w:rsidR="00245AB9">
              <w:t xml:space="preserve"> </w:t>
            </w:r>
            <w:r>
              <w:t>Determine</w:t>
            </w:r>
            <w:r w:rsidR="00245AB9">
              <w:t xml:space="preserve"> </w:t>
            </w:r>
            <w:r>
              <w:t>whether</w:t>
            </w:r>
            <w:r w:rsidR="00245AB9">
              <w:t xml:space="preserve"> </w:t>
            </w:r>
            <w:r>
              <w:t>comparable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benefits</w:t>
            </w:r>
            <w:r w:rsidR="00245AB9">
              <w:t xml:space="preserve"> </w:t>
            </w:r>
            <w:r>
              <w:t>are</w:t>
            </w:r>
            <w:r w:rsidR="00245AB9">
              <w:t xml:space="preserve"> </w:t>
            </w:r>
            <w:r>
              <w:t>available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individual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101(a)(8)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  <w:r>
              <w:br/>
            </w:r>
          </w:p>
        </w:tc>
        <w:tc>
          <w:tcPr>
            <w:tcW w:w="9000" w:type="dxa"/>
          </w:tcPr>
          <w:p w14:paraId="5DE9BA71" w14:textId="77777777" w:rsidR="00B56A43" w:rsidRDefault="00B56A43" w:rsidP="00854AF7">
            <w:pPr>
              <w:ind w:left="708" w:hanging="708"/>
            </w:pPr>
          </w:p>
        </w:tc>
      </w:tr>
      <w:tr w:rsidR="00B56A43" w14:paraId="3E41DEE7" w14:textId="77777777">
        <w:tc>
          <w:tcPr>
            <w:tcW w:w="9000" w:type="dxa"/>
          </w:tcPr>
          <w:p w14:paraId="75C71D7C" w14:textId="2852CEFD" w:rsidR="00B56A43" w:rsidRDefault="00C525EA" w:rsidP="00854AF7">
            <w:pPr>
              <w:ind w:left="708" w:hanging="708"/>
            </w:pPr>
            <w:r>
              <w:t>4.e.</w:t>
            </w:r>
            <w:r w:rsidR="00245AB9">
              <w:t xml:space="preserve"> </w:t>
            </w:r>
            <w:r>
              <w:t>Comply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regarding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provisions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informed</w:t>
            </w:r>
            <w:r w:rsidR="00245AB9">
              <w:t xml:space="preserve"> </w:t>
            </w:r>
            <w:r>
              <w:t>choice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applicants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102(d)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72C30273" w14:textId="77777777" w:rsidR="00B56A43" w:rsidRDefault="00B56A43" w:rsidP="00854AF7">
            <w:pPr>
              <w:ind w:left="708" w:hanging="708"/>
            </w:pPr>
          </w:p>
        </w:tc>
      </w:tr>
      <w:tr w:rsidR="00B56A43" w14:paraId="0DFA0CF2" w14:textId="77777777">
        <w:tc>
          <w:tcPr>
            <w:tcW w:w="9000" w:type="dxa"/>
          </w:tcPr>
          <w:p w14:paraId="001117C4" w14:textId="1C8F6A4D" w:rsidR="00B56A43" w:rsidRDefault="00C525EA" w:rsidP="00854AF7">
            <w:pPr>
              <w:ind w:left="708" w:hanging="708"/>
            </w:pPr>
            <w:r>
              <w:t>4.f.</w:t>
            </w:r>
            <w:r w:rsidR="00245AB9">
              <w:t xml:space="preserve"> </w:t>
            </w:r>
            <w:r>
              <w:t>Comply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regarding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provisions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informed</w:t>
            </w:r>
            <w:r w:rsidR="00245AB9">
              <w:t xml:space="preserve"> </w:t>
            </w:r>
            <w:r>
              <w:t>choice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applicants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102(d)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2AC9777F" w14:textId="77777777" w:rsidR="00B56A43" w:rsidRDefault="00B56A43" w:rsidP="00854AF7">
            <w:pPr>
              <w:ind w:left="708" w:hanging="708"/>
            </w:pPr>
          </w:p>
        </w:tc>
      </w:tr>
      <w:tr w:rsidR="00B56A43" w14:paraId="41055931" w14:textId="77777777">
        <w:tc>
          <w:tcPr>
            <w:tcW w:w="9000" w:type="dxa"/>
          </w:tcPr>
          <w:p w14:paraId="4CCF5DCE" w14:textId="6221817D" w:rsidR="00B56A43" w:rsidRDefault="00C525EA" w:rsidP="00854AF7">
            <w:pPr>
              <w:ind w:left="708" w:hanging="708"/>
            </w:pPr>
            <w:r>
              <w:t>4.g.</w:t>
            </w:r>
            <w:r w:rsidR="00245AB9">
              <w:t xml:space="preserve"> </w:t>
            </w:r>
            <w:r>
              <w:t>Provide</w:t>
            </w:r>
            <w:r w:rsidR="00245AB9">
              <w:t xml:space="preserve"> </w:t>
            </w: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American</w:t>
            </w:r>
            <w:r w:rsidR="00245AB9">
              <w:t xml:space="preserve"> </w:t>
            </w:r>
            <w:r>
              <w:t>Indians</w:t>
            </w:r>
            <w:r w:rsidR="00245AB9">
              <w:t xml:space="preserve"> </w:t>
            </w:r>
            <w:r>
              <w:t>who</w:t>
            </w:r>
            <w:r w:rsidR="00245AB9">
              <w:t xml:space="preserve"> </w:t>
            </w:r>
            <w:r>
              <w:t>are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disabilities</w:t>
            </w:r>
            <w:r w:rsidR="00245AB9">
              <w:t xml:space="preserve"> </w:t>
            </w:r>
            <w:r>
              <w:t>residing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State,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101(a)(13)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4A4E8306" w14:textId="77777777" w:rsidR="00B56A43" w:rsidRDefault="00B56A43" w:rsidP="00854AF7">
            <w:pPr>
              <w:ind w:left="708" w:hanging="708"/>
            </w:pPr>
          </w:p>
        </w:tc>
      </w:tr>
      <w:tr w:rsidR="00B56A43" w14:paraId="1C07EC95" w14:textId="77777777">
        <w:tc>
          <w:tcPr>
            <w:tcW w:w="9000" w:type="dxa"/>
          </w:tcPr>
          <w:p w14:paraId="053B88BE" w14:textId="1608E8D5" w:rsidR="00B56A43" w:rsidRDefault="00C525EA" w:rsidP="00854AF7">
            <w:pPr>
              <w:ind w:left="708" w:hanging="708"/>
            </w:pPr>
            <w:r>
              <w:t>4.h.</w:t>
            </w:r>
            <w:r w:rsidR="00245AB9">
              <w:t xml:space="preserve"> </w:t>
            </w:r>
            <w:r>
              <w:t>Comply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conduct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semiannual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annual</w:t>
            </w:r>
            <w:r w:rsidR="00245AB9">
              <w:t xml:space="preserve"> </w:t>
            </w:r>
            <w:r>
              <w:t>reviews,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appropriate,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employed</w:t>
            </w:r>
            <w:r w:rsidR="00245AB9">
              <w:t xml:space="preserve"> </w:t>
            </w:r>
            <w:r>
              <w:t>either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extended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setting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community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program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any</w:t>
            </w:r>
            <w:r w:rsidR="00245AB9">
              <w:t xml:space="preserve"> </w:t>
            </w:r>
            <w:r>
              <w:t>other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14(c)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Fair</w:t>
            </w:r>
            <w:r w:rsidR="00245AB9">
              <w:t xml:space="preserve"> </w:t>
            </w:r>
            <w:r>
              <w:t>Labor</w:t>
            </w:r>
            <w:r w:rsidR="00245AB9">
              <w:t xml:space="preserve"> </w:t>
            </w:r>
            <w:r>
              <w:t>Standards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1938,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101(a)(14)of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57F98FA1" w14:textId="77777777" w:rsidR="00B56A43" w:rsidRDefault="00B56A43" w:rsidP="00854AF7">
            <w:pPr>
              <w:ind w:left="708" w:hanging="708"/>
            </w:pPr>
          </w:p>
        </w:tc>
      </w:tr>
      <w:tr w:rsidR="00B56A43" w14:paraId="7EFF5C49" w14:textId="77777777">
        <w:tc>
          <w:tcPr>
            <w:tcW w:w="9000" w:type="dxa"/>
          </w:tcPr>
          <w:p w14:paraId="770BC27A" w14:textId="753D5A67" w:rsidR="00B56A43" w:rsidRDefault="00C525EA" w:rsidP="00854AF7">
            <w:pPr>
              <w:ind w:left="708" w:hanging="708"/>
            </w:pPr>
            <w:r>
              <w:t>4.i.</w:t>
            </w:r>
            <w:r w:rsidR="00245AB9">
              <w:t xml:space="preserve"> </w:t>
            </w:r>
            <w:r>
              <w:t>Meet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sections</w:t>
            </w:r>
            <w:r w:rsidR="00245AB9">
              <w:t xml:space="preserve"> </w:t>
            </w:r>
            <w:r>
              <w:t>101(a)(17)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103(b)(2)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the​​​​​​​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if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elects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construct,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special</w:t>
            </w:r>
            <w:r w:rsidR="00245AB9">
              <w:t xml:space="preserve"> </w:t>
            </w:r>
            <w:r>
              <w:t>circumstances,</w:t>
            </w:r>
            <w:r w:rsidR="00245AB9">
              <w:t xml:space="preserve"> </w:t>
            </w:r>
            <w:r>
              <w:t>facilities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community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programs</w:t>
            </w:r>
          </w:p>
        </w:tc>
        <w:tc>
          <w:tcPr>
            <w:tcW w:w="9000" w:type="dxa"/>
          </w:tcPr>
          <w:p w14:paraId="1930C4EC" w14:textId="77777777" w:rsidR="00B56A43" w:rsidRDefault="00B56A43" w:rsidP="00854AF7">
            <w:pPr>
              <w:ind w:left="708" w:hanging="708"/>
            </w:pPr>
          </w:p>
        </w:tc>
      </w:tr>
      <w:tr w:rsidR="00B56A43" w14:paraId="4A9403D9" w14:textId="77777777">
        <w:tc>
          <w:tcPr>
            <w:tcW w:w="9000" w:type="dxa"/>
          </w:tcPr>
          <w:p w14:paraId="25845275" w14:textId="4B83D8DA" w:rsidR="00B56A43" w:rsidRDefault="00C525EA" w:rsidP="00854AF7">
            <w:pPr>
              <w:ind w:left="708" w:hanging="708"/>
            </w:pPr>
            <w:r>
              <w:t>4.j.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respect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students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disabilities,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State,</w:t>
            </w:r>
          </w:p>
        </w:tc>
        <w:tc>
          <w:tcPr>
            <w:tcW w:w="9000" w:type="dxa"/>
          </w:tcPr>
          <w:p w14:paraId="605C28BF" w14:textId="77777777" w:rsidR="00B56A43" w:rsidRDefault="00B56A43" w:rsidP="00854AF7">
            <w:pPr>
              <w:ind w:left="708" w:hanging="708"/>
            </w:pPr>
          </w:p>
        </w:tc>
      </w:tr>
      <w:tr w:rsidR="00B56A43" w14:paraId="1A4388D5" w14:textId="77777777">
        <w:tc>
          <w:tcPr>
            <w:tcW w:w="9000" w:type="dxa"/>
          </w:tcPr>
          <w:p w14:paraId="2B647B38" w14:textId="710090C6" w:rsidR="00B56A43" w:rsidRDefault="00C525EA" w:rsidP="00854AF7">
            <w:pPr>
              <w:ind w:left="708" w:hanging="708"/>
            </w:pPr>
            <w:r>
              <w:t>4.j.i.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developed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implement,</w:t>
            </w:r>
          </w:p>
        </w:tc>
        <w:tc>
          <w:tcPr>
            <w:tcW w:w="9000" w:type="dxa"/>
          </w:tcPr>
          <w:p w14:paraId="48D7CF96" w14:textId="77777777" w:rsidR="00B56A43" w:rsidRDefault="00B56A43" w:rsidP="00854AF7">
            <w:pPr>
              <w:ind w:left="708" w:hanging="708"/>
            </w:pPr>
          </w:p>
        </w:tc>
      </w:tr>
      <w:tr w:rsidR="00B56A43" w14:paraId="643E8C50" w14:textId="77777777">
        <w:tc>
          <w:tcPr>
            <w:tcW w:w="9000" w:type="dxa"/>
          </w:tcPr>
          <w:p w14:paraId="2BE516F7" w14:textId="443444DE" w:rsidR="00B56A43" w:rsidRDefault="00C525EA" w:rsidP="00854AF7">
            <w:pPr>
              <w:ind w:left="708" w:hanging="708"/>
            </w:pPr>
            <w:r>
              <w:t>4.j.i.I.</w:t>
            </w:r>
            <w:r w:rsidR="00245AB9">
              <w:t xml:space="preserve"> </w:t>
            </w:r>
            <w:r>
              <w:t>Strategies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address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needs</w:t>
            </w:r>
            <w:r w:rsidR="00245AB9">
              <w:t xml:space="preserve"> </w:t>
            </w:r>
            <w:r>
              <w:t>identified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assessments;</w:t>
            </w:r>
            <w:r w:rsidR="00245AB9">
              <w:t xml:space="preserve"> </w:t>
            </w:r>
            <w:r>
              <w:t>and</w:t>
            </w:r>
          </w:p>
        </w:tc>
        <w:tc>
          <w:tcPr>
            <w:tcW w:w="9000" w:type="dxa"/>
          </w:tcPr>
          <w:p w14:paraId="0EAED56E" w14:textId="77777777" w:rsidR="00B56A43" w:rsidRDefault="00B56A43" w:rsidP="00854AF7">
            <w:pPr>
              <w:ind w:left="708" w:hanging="708"/>
            </w:pPr>
          </w:p>
        </w:tc>
      </w:tr>
      <w:tr w:rsidR="00B56A43" w14:paraId="432852A3" w14:textId="77777777">
        <w:tc>
          <w:tcPr>
            <w:tcW w:w="9000" w:type="dxa"/>
          </w:tcPr>
          <w:p w14:paraId="4E99D179" w14:textId="2BDA86A3" w:rsidR="00B56A43" w:rsidRDefault="00C525EA" w:rsidP="00854AF7">
            <w:pPr>
              <w:ind w:left="708" w:hanging="708"/>
            </w:pPr>
            <w:r>
              <w:t>4.j.i.II.</w:t>
            </w:r>
            <w:r w:rsidR="00245AB9">
              <w:t xml:space="preserve"> </w:t>
            </w:r>
            <w:r>
              <w:t>Strategies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achieve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goals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priorities</w:t>
            </w:r>
            <w:r w:rsidR="00245AB9">
              <w:t xml:space="preserve"> </w:t>
            </w:r>
            <w:r>
              <w:t>identified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State,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improve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expand</w:t>
            </w:r>
            <w:r w:rsidR="00245AB9">
              <w:t xml:space="preserve"> </w:t>
            </w:r>
            <w:r>
              <w:t>vocational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students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disabilities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statewide</w:t>
            </w:r>
            <w:r w:rsidR="00245AB9">
              <w:t xml:space="preserve"> </w:t>
            </w:r>
            <w:r>
              <w:t>basis;</w:t>
            </w:r>
            <w:r w:rsidR="00245AB9">
              <w:t xml:space="preserve"> </w:t>
            </w:r>
            <w:r>
              <w:t>and</w:t>
            </w:r>
          </w:p>
        </w:tc>
        <w:tc>
          <w:tcPr>
            <w:tcW w:w="9000" w:type="dxa"/>
          </w:tcPr>
          <w:p w14:paraId="7E05E4D2" w14:textId="77777777" w:rsidR="00B56A43" w:rsidRDefault="00B56A43" w:rsidP="00854AF7">
            <w:pPr>
              <w:ind w:left="708" w:hanging="708"/>
            </w:pPr>
          </w:p>
        </w:tc>
      </w:tr>
      <w:tr w:rsidR="00B56A43" w14:paraId="124B4495" w14:textId="77777777">
        <w:tc>
          <w:tcPr>
            <w:tcW w:w="9000" w:type="dxa"/>
          </w:tcPr>
          <w:p w14:paraId="7CF704E9" w14:textId="21C9AA04" w:rsidR="00B56A43" w:rsidRDefault="00C525EA" w:rsidP="00854AF7">
            <w:pPr>
              <w:ind w:left="708" w:hanging="708"/>
            </w:pPr>
            <w:r>
              <w:t>4.j.ii.</w:t>
            </w:r>
            <w:r w:rsidR="00245AB9">
              <w:t xml:space="preserve"> </w:t>
            </w:r>
            <w:r>
              <w:t>Has</w:t>
            </w:r>
            <w:r w:rsidR="00245AB9">
              <w:t xml:space="preserve"> </w:t>
            </w:r>
            <w:r>
              <w:t>developed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implement</w:t>
            </w:r>
            <w:r w:rsidR="00245AB9">
              <w:t xml:space="preserve"> </w:t>
            </w:r>
            <w:r>
              <w:t>strategies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provide</w:t>
            </w:r>
            <w:r w:rsidR="00245AB9">
              <w:t xml:space="preserve"> </w:t>
            </w:r>
            <w:r>
              <w:t>pre-employment</w:t>
            </w:r>
            <w:r w:rsidR="00245AB9">
              <w:t xml:space="preserve"> </w:t>
            </w:r>
            <w:r>
              <w:t>transition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(sections</w:t>
            </w:r>
            <w:r w:rsidR="00245AB9">
              <w:t xml:space="preserve"> </w:t>
            </w:r>
            <w:r>
              <w:t>101(a)(15)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101(a)(25))</w:t>
            </w:r>
          </w:p>
        </w:tc>
        <w:tc>
          <w:tcPr>
            <w:tcW w:w="9000" w:type="dxa"/>
          </w:tcPr>
          <w:p w14:paraId="2B846CB6" w14:textId="77777777" w:rsidR="00B56A43" w:rsidRDefault="00B56A43" w:rsidP="00854AF7">
            <w:pPr>
              <w:ind w:left="708" w:hanging="708"/>
            </w:pPr>
          </w:p>
        </w:tc>
      </w:tr>
      <w:tr w:rsidR="00B56A43" w14:paraId="536AB032" w14:textId="77777777">
        <w:tc>
          <w:tcPr>
            <w:tcW w:w="9000" w:type="dxa"/>
          </w:tcPr>
          <w:p w14:paraId="6C92C006" w14:textId="166ACCA1" w:rsidR="00B56A43" w:rsidRDefault="00C525EA" w:rsidP="00854AF7">
            <w:pPr>
              <w:ind w:left="708" w:hanging="708"/>
            </w:pPr>
            <w:r>
              <w:t>5.</w:t>
            </w:r>
            <w:r w:rsidR="00245AB9">
              <w:t xml:space="preserve"> </w:t>
            </w:r>
            <w:r>
              <w:t>Program</w:t>
            </w:r>
            <w:r w:rsidR="00245AB9">
              <w:t xml:space="preserve"> </w:t>
            </w:r>
            <w:r>
              <w:t>Administration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VI</w:t>
            </w:r>
            <w:r w:rsidR="00245AB9">
              <w:t xml:space="preserve"> </w:t>
            </w:r>
            <w:r>
              <w:t>Supplement:</w:t>
            </w:r>
          </w:p>
        </w:tc>
        <w:tc>
          <w:tcPr>
            <w:tcW w:w="9000" w:type="dxa"/>
          </w:tcPr>
          <w:p w14:paraId="54DD9359" w14:textId="77777777" w:rsidR="00B56A43" w:rsidRDefault="00B56A43" w:rsidP="00854AF7">
            <w:pPr>
              <w:ind w:left="708" w:hanging="708"/>
            </w:pPr>
          </w:p>
        </w:tc>
      </w:tr>
      <w:tr w:rsidR="00B56A43" w14:paraId="3431332F" w14:textId="77777777">
        <w:tc>
          <w:tcPr>
            <w:tcW w:w="9000" w:type="dxa"/>
          </w:tcPr>
          <w:p w14:paraId="3EF65976" w14:textId="40851EA9" w:rsidR="00B56A43" w:rsidRDefault="00C525EA" w:rsidP="00854AF7">
            <w:pPr>
              <w:ind w:left="708" w:hanging="708"/>
            </w:pPr>
            <w:r>
              <w:t>5.a.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unit</w:t>
            </w:r>
            <w:r w:rsidR="00245AB9">
              <w:t xml:space="preserve"> </w:t>
            </w:r>
            <w:r>
              <w:t>assures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it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include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VR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portion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Unified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Combined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all</w:t>
            </w:r>
            <w:r w:rsidR="00245AB9">
              <w:t xml:space="preserve"> </w:t>
            </w:r>
            <w:r>
              <w:t>information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606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0BD2E1E8" w14:textId="77777777" w:rsidR="00B56A43" w:rsidRDefault="00B56A43" w:rsidP="00854AF7">
            <w:pPr>
              <w:ind w:left="708" w:hanging="708"/>
            </w:pPr>
          </w:p>
        </w:tc>
      </w:tr>
      <w:tr w:rsidR="00B56A43" w14:paraId="1AFE3F22" w14:textId="77777777">
        <w:tc>
          <w:tcPr>
            <w:tcW w:w="9000" w:type="dxa"/>
          </w:tcPr>
          <w:p w14:paraId="5E856ADD" w14:textId="4A6292D1" w:rsidR="00B56A43" w:rsidRDefault="00C525EA" w:rsidP="00854AF7">
            <w:pPr>
              <w:ind w:left="708" w:hanging="708"/>
            </w:pPr>
            <w:r>
              <w:t>5.b.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assures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it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submit</w:t>
            </w:r>
            <w:r w:rsidR="00245AB9">
              <w:t xml:space="preserve"> </w:t>
            </w:r>
            <w:r>
              <w:t>reports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such</w:t>
            </w:r>
            <w:r w:rsidR="00245AB9">
              <w:t xml:space="preserve"> </w:t>
            </w:r>
            <w:r>
              <w:t>form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such</w:t>
            </w:r>
            <w:r w:rsidR="00245AB9">
              <w:t xml:space="preserve"> </w:t>
            </w:r>
            <w:r>
              <w:t>procedures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Commissioner</w:t>
            </w:r>
            <w:r w:rsidR="00245AB9">
              <w:t xml:space="preserve"> </w:t>
            </w:r>
            <w:r>
              <w:t>may</w:t>
            </w:r>
            <w:r w:rsidR="00245AB9">
              <w:t xml:space="preserve"> </w:t>
            </w:r>
            <w:r>
              <w:t>require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collects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information</w:t>
            </w:r>
            <w:r w:rsidR="00245AB9">
              <w:t xml:space="preserve"> </w:t>
            </w:r>
            <w:r>
              <w:t>required</w:t>
            </w:r>
            <w:r w:rsidR="00245AB9">
              <w:t xml:space="preserve"> </w:t>
            </w:r>
            <w:r>
              <w:t>by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101(a)(10)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separately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receiving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receiving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VI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3F61837E" w14:textId="77777777" w:rsidR="00B56A43" w:rsidRDefault="00B56A43" w:rsidP="00854AF7">
            <w:pPr>
              <w:ind w:left="708" w:hanging="708"/>
            </w:pPr>
          </w:p>
        </w:tc>
      </w:tr>
      <w:tr w:rsidR="00B56A43" w14:paraId="27950BF3" w14:textId="77777777">
        <w:tc>
          <w:tcPr>
            <w:tcW w:w="9000" w:type="dxa"/>
          </w:tcPr>
          <w:p w14:paraId="26C8C455" w14:textId="025E7BED" w:rsidR="00B56A43" w:rsidRDefault="00C525EA" w:rsidP="00854AF7">
            <w:pPr>
              <w:ind w:left="708" w:hanging="708"/>
            </w:pPr>
            <w:r>
              <w:t>5.c.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unit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coordinate</w:t>
            </w:r>
            <w:r w:rsidR="00245AB9">
              <w:t xml:space="preserve"> </w:t>
            </w:r>
            <w:r>
              <w:t>activities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any</w:t>
            </w:r>
            <w:r w:rsidR="00245AB9">
              <w:t xml:space="preserve"> </w:t>
            </w:r>
            <w:r>
              <w:t>other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functioning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network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Ticket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Work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Self-Sufficiency</w:t>
            </w:r>
            <w:r w:rsidR="00245AB9">
              <w:t xml:space="preserve"> </w:t>
            </w:r>
            <w:r>
              <w:t>program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1148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Social</w:t>
            </w:r>
            <w:r w:rsidR="00245AB9">
              <w:t xml:space="preserve"> </w:t>
            </w:r>
            <w:r>
              <w:t>Security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7F20C791" w14:textId="77777777" w:rsidR="00B56A43" w:rsidRDefault="00B56A43" w:rsidP="00854AF7">
            <w:pPr>
              <w:ind w:left="708" w:hanging="708"/>
            </w:pPr>
          </w:p>
        </w:tc>
      </w:tr>
      <w:tr w:rsidR="00B56A43" w14:paraId="7846816A" w14:textId="77777777">
        <w:tc>
          <w:tcPr>
            <w:tcW w:w="9000" w:type="dxa"/>
          </w:tcPr>
          <w:p w14:paraId="1BF82FF0" w14:textId="0FE571DD" w:rsidR="00B56A43" w:rsidRDefault="00C525EA" w:rsidP="00854AF7">
            <w:pPr>
              <w:ind w:left="708" w:hanging="708"/>
            </w:pPr>
            <w:r>
              <w:t>6.</w:t>
            </w:r>
            <w:r w:rsidR="00245AB9">
              <w:t xml:space="preserve"> </w:t>
            </w:r>
            <w:r>
              <w:t>Financial</w:t>
            </w:r>
            <w:r w:rsidR="00245AB9">
              <w:t xml:space="preserve"> </w:t>
            </w:r>
            <w:r>
              <w:t>Administration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Program:</w:t>
            </w:r>
          </w:p>
        </w:tc>
        <w:tc>
          <w:tcPr>
            <w:tcW w:w="9000" w:type="dxa"/>
          </w:tcPr>
          <w:p w14:paraId="1B53C8AE" w14:textId="77777777" w:rsidR="00B56A43" w:rsidRDefault="00B56A43" w:rsidP="00854AF7">
            <w:pPr>
              <w:ind w:left="708" w:hanging="708"/>
            </w:pPr>
          </w:p>
        </w:tc>
      </w:tr>
      <w:tr w:rsidR="00B56A43" w14:paraId="699D37BA" w14:textId="77777777">
        <w:tc>
          <w:tcPr>
            <w:tcW w:w="9000" w:type="dxa"/>
          </w:tcPr>
          <w:p w14:paraId="43DFC747" w14:textId="4F01ACEE" w:rsidR="00B56A43" w:rsidRDefault="00C525EA" w:rsidP="00854AF7">
            <w:pPr>
              <w:ind w:left="708" w:hanging="708"/>
            </w:pPr>
            <w:r>
              <w:t>6.a.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assures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it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expend</w:t>
            </w:r>
            <w:r w:rsidR="00245AB9">
              <w:t xml:space="preserve"> </w:t>
            </w:r>
            <w:r>
              <w:t>no</w:t>
            </w:r>
            <w:r w:rsidR="00245AB9">
              <w:t xml:space="preserve"> </w:t>
            </w:r>
            <w:r>
              <w:t>more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2.5</w:t>
            </w:r>
            <w:r w:rsidR="00245AB9">
              <w:t xml:space="preserve"> </w:t>
            </w:r>
            <w:r>
              <w:t>percent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State's</w:t>
            </w:r>
            <w:r w:rsidR="00245AB9">
              <w:t xml:space="preserve"> </w:t>
            </w:r>
            <w:r>
              <w:t>allotment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VI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administrative</w:t>
            </w:r>
            <w:r w:rsidR="00245AB9">
              <w:t xml:space="preserve"> </w:t>
            </w:r>
            <w:r>
              <w:t>costs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carrying</w:t>
            </w:r>
            <w:r w:rsidR="00245AB9">
              <w:t xml:space="preserve"> </w:t>
            </w:r>
            <w:r>
              <w:t>out</w:t>
            </w:r>
            <w:r w:rsidR="00245AB9">
              <w:t xml:space="preserve"> </w:t>
            </w:r>
            <w:r>
              <w:t>this</w:t>
            </w:r>
            <w:r w:rsidR="00245AB9">
              <w:t xml:space="preserve"> </w:t>
            </w:r>
            <w:r>
              <w:t>program;</w:t>
            </w:r>
            <w:r w:rsidR="00245AB9">
              <w:t xml:space="preserve"> </w:t>
            </w:r>
            <w:r>
              <w:t>and,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agencies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provide,</w:t>
            </w:r>
            <w:r w:rsidR="00245AB9">
              <w:t xml:space="preserve"> </w:t>
            </w:r>
            <w:r>
              <w:t>directly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indirectly</w:t>
            </w:r>
            <w:r w:rsidR="00245AB9">
              <w:t xml:space="preserve"> </w:t>
            </w:r>
            <w:r>
              <w:t>through</w:t>
            </w:r>
            <w:r w:rsidR="00245AB9">
              <w:t xml:space="preserve"> </w:t>
            </w:r>
            <w:r>
              <w:t>public</w:t>
            </w:r>
            <w:r w:rsidR="00245AB9">
              <w:t xml:space="preserve"> </w:t>
            </w:r>
            <w:r>
              <w:t>or</w:t>
            </w:r>
            <w:r w:rsidR="00245AB9">
              <w:t xml:space="preserve"> </w:t>
            </w:r>
            <w:r>
              <w:t>private</w:t>
            </w:r>
            <w:r w:rsidR="00245AB9">
              <w:t xml:space="preserve"> </w:t>
            </w:r>
            <w:r>
              <w:t>entities,</w:t>
            </w:r>
            <w:r w:rsidR="00245AB9">
              <w:t xml:space="preserve"> </w:t>
            </w:r>
            <w:r>
              <w:t>non-Federal</w:t>
            </w:r>
            <w:r w:rsidR="00245AB9">
              <w:t xml:space="preserve"> </w:t>
            </w:r>
            <w:r>
              <w:t>contributions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amount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not</w:t>
            </w:r>
            <w:r w:rsidR="00245AB9">
              <w:t xml:space="preserve"> </w:t>
            </w:r>
            <w:r>
              <w:t>less</w:t>
            </w:r>
            <w:r w:rsidR="00245AB9">
              <w:t xml:space="preserve"> </w:t>
            </w:r>
            <w:r>
              <w:t>than</w:t>
            </w:r>
            <w:r w:rsidR="00245AB9">
              <w:t xml:space="preserve"> </w:t>
            </w:r>
            <w:r>
              <w:t>10</w:t>
            </w:r>
            <w:r w:rsidR="00245AB9">
              <w:t xml:space="preserve"> </w:t>
            </w:r>
            <w:r>
              <w:t>percent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costs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carrying</w:t>
            </w:r>
            <w:r w:rsidR="00245AB9">
              <w:t xml:space="preserve"> </w:t>
            </w:r>
            <w:r>
              <w:t>out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provided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youth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most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disabilities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reserved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such</w:t>
            </w:r>
            <w:r w:rsidR="00245AB9">
              <w:t xml:space="preserve"> </w:t>
            </w:r>
            <w:r>
              <w:t>purpose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603(d)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Act,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606(b)(7)(G)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(H)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7AECCDB9" w14:textId="77777777" w:rsidR="00B56A43" w:rsidRDefault="00B56A43" w:rsidP="00854AF7">
            <w:pPr>
              <w:ind w:left="708" w:hanging="708"/>
            </w:pPr>
          </w:p>
        </w:tc>
      </w:tr>
      <w:tr w:rsidR="00B56A43" w14:paraId="74E351D3" w14:textId="77777777">
        <w:tc>
          <w:tcPr>
            <w:tcW w:w="9000" w:type="dxa"/>
          </w:tcPr>
          <w:p w14:paraId="4F6FCEC9" w14:textId="1D30CDBF" w:rsidR="00B56A43" w:rsidRDefault="00C525EA" w:rsidP="00854AF7">
            <w:pPr>
              <w:ind w:left="708" w:hanging="708"/>
            </w:pPr>
            <w:r>
              <w:t>6.b.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assures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it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use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made</w:t>
            </w:r>
            <w:r w:rsidR="00245AB9">
              <w:t xml:space="preserve"> </w:t>
            </w:r>
            <w:r>
              <w:t>available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VI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only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provide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most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disabilities,</w:t>
            </w:r>
            <w:r w:rsidR="00245AB9">
              <w:t xml:space="preserve"> </w:t>
            </w:r>
            <w:r>
              <w:t>including</w:t>
            </w:r>
            <w:r w:rsidR="00245AB9">
              <w:t xml:space="preserve"> </w:t>
            </w:r>
            <w:r>
              <w:t>extended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youth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most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disabilities,</w:t>
            </w:r>
            <w:r w:rsidR="00245AB9">
              <w:t xml:space="preserve"> </w:t>
            </w:r>
            <w:r>
              <w:t>who</w:t>
            </w:r>
            <w:r w:rsidR="00245AB9">
              <w:t xml:space="preserve"> </w:t>
            </w:r>
            <w:r>
              <w:t>are</w:t>
            </w:r>
            <w:r w:rsidR="00245AB9">
              <w:t xml:space="preserve"> </w:t>
            </w:r>
            <w:r>
              <w:t>eligible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receive</w:t>
            </w:r>
            <w:r w:rsidR="00245AB9">
              <w:t xml:space="preserve"> </w:t>
            </w:r>
            <w:r>
              <w:t>such</w:t>
            </w:r>
            <w:r w:rsidR="00245AB9">
              <w:t xml:space="preserve"> </w:t>
            </w:r>
            <w:r>
              <w:t>services;</w:t>
            </w:r>
            <w:r w:rsidR="00245AB9">
              <w:t xml:space="preserve"> </w:t>
            </w:r>
            <w:r>
              <w:t>and,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such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are</w:t>
            </w:r>
            <w:r w:rsidR="00245AB9">
              <w:t xml:space="preserve"> </w:t>
            </w:r>
            <w:r>
              <w:t>used</w:t>
            </w:r>
            <w:r w:rsidR="00245AB9">
              <w:t xml:space="preserve"> </w:t>
            </w:r>
            <w:r>
              <w:t>only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supplement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not</w:t>
            </w:r>
            <w:r w:rsidR="00245AB9">
              <w:t xml:space="preserve"> </w:t>
            </w:r>
            <w:r>
              <w:t>supplant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funds</w:t>
            </w:r>
            <w:r w:rsidR="00245AB9">
              <w:t xml:space="preserve"> </w:t>
            </w:r>
            <w:r>
              <w:t>provided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Act,</w:t>
            </w:r>
            <w:r w:rsidR="00245AB9">
              <w:t xml:space="preserve"> </w:t>
            </w:r>
            <w:r>
              <w:t>when</w:t>
            </w:r>
            <w:r w:rsidR="00245AB9">
              <w:t xml:space="preserve"> </w:t>
            </w:r>
            <w:r>
              <w:t>providing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specified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individualized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employment,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606(b)(7)(A)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(D),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0F5CC44C" w14:textId="77777777" w:rsidR="00B56A43" w:rsidRDefault="00B56A43" w:rsidP="00854AF7">
            <w:pPr>
              <w:ind w:left="708" w:hanging="708"/>
            </w:pPr>
          </w:p>
        </w:tc>
      </w:tr>
      <w:tr w:rsidR="00B56A43" w14:paraId="453D1547" w14:textId="77777777">
        <w:tc>
          <w:tcPr>
            <w:tcW w:w="9000" w:type="dxa"/>
          </w:tcPr>
          <w:p w14:paraId="4FC71106" w14:textId="46EF609B" w:rsidR="00B56A43" w:rsidRDefault="00C525EA" w:rsidP="00854AF7">
            <w:pPr>
              <w:ind w:left="708" w:hanging="708"/>
            </w:pPr>
            <w:r>
              <w:t>7.</w:t>
            </w:r>
            <w:r w:rsidR="00245AB9">
              <w:t xml:space="preserve"> </w:t>
            </w:r>
            <w:r>
              <w:t>Provision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Services:</w:t>
            </w:r>
          </w:p>
        </w:tc>
        <w:tc>
          <w:tcPr>
            <w:tcW w:w="9000" w:type="dxa"/>
          </w:tcPr>
          <w:p w14:paraId="22E4F94F" w14:textId="77777777" w:rsidR="00B56A43" w:rsidRDefault="00C525EA" w:rsidP="00854AF7">
            <w:pPr>
              <w:ind w:left="708" w:hanging="708"/>
            </w:pPr>
            <w:r>
              <w:t>Yes</w:t>
            </w:r>
          </w:p>
        </w:tc>
      </w:tr>
      <w:tr w:rsidR="00B56A43" w14:paraId="12C0CB4C" w14:textId="77777777">
        <w:tc>
          <w:tcPr>
            <w:tcW w:w="9000" w:type="dxa"/>
          </w:tcPr>
          <w:p w14:paraId="53662CDE" w14:textId="5763EF17" w:rsidR="00B56A43" w:rsidRDefault="00C525EA" w:rsidP="00854AF7">
            <w:pPr>
              <w:ind w:left="708" w:hanging="708"/>
            </w:pPr>
            <w:r>
              <w:t>7.a.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Assures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it</w:t>
            </w:r>
            <w:r w:rsidR="00245AB9">
              <w:t xml:space="preserve"> </w:t>
            </w:r>
            <w:r>
              <w:t>Will</w:t>
            </w:r>
            <w:r w:rsidR="00245AB9">
              <w:t xml:space="preserve"> </w:t>
            </w:r>
            <w:r>
              <w:t>Provide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Services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Defined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7(39)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11D425F4" w14:textId="77777777" w:rsidR="00B56A43" w:rsidRDefault="00B56A43" w:rsidP="00854AF7">
            <w:pPr>
              <w:ind w:left="708" w:hanging="708"/>
            </w:pPr>
          </w:p>
        </w:tc>
      </w:tr>
      <w:tr w:rsidR="00B56A43" w14:paraId="4166F135" w14:textId="77777777">
        <w:tc>
          <w:tcPr>
            <w:tcW w:w="9000" w:type="dxa"/>
          </w:tcPr>
          <w:p w14:paraId="0943EB4B" w14:textId="2CBDF0E1" w:rsidR="00B56A43" w:rsidRDefault="00C525EA" w:rsidP="00854AF7">
            <w:pPr>
              <w:ind w:left="708" w:hanging="708"/>
            </w:pPr>
            <w:r>
              <w:t>7.b.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designated</w:t>
            </w:r>
            <w:r w:rsidR="00245AB9">
              <w:t xml:space="preserve"> </w:t>
            </w:r>
            <w:r>
              <w:t>State</w:t>
            </w:r>
            <w:r w:rsidR="00245AB9">
              <w:t xml:space="preserve"> </w:t>
            </w:r>
            <w:r>
              <w:t>agency</w:t>
            </w:r>
            <w:r w:rsidR="00245AB9">
              <w:t xml:space="preserve"> </w:t>
            </w:r>
            <w:r>
              <w:t>assures</w:t>
            </w:r>
            <w:r w:rsidR="00245AB9">
              <w:t xml:space="preserve"> </w:t>
            </w:r>
            <w:r>
              <w:t>that:</w:t>
            </w:r>
          </w:p>
        </w:tc>
        <w:tc>
          <w:tcPr>
            <w:tcW w:w="9000" w:type="dxa"/>
          </w:tcPr>
          <w:p w14:paraId="0DA65711" w14:textId="77777777" w:rsidR="00B56A43" w:rsidRDefault="00B56A43" w:rsidP="00854AF7">
            <w:pPr>
              <w:ind w:left="708" w:hanging="708"/>
            </w:pPr>
          </w:p>
        </w:tc>
      </w:tr>
      <w:tr w:rsidR="00B56A43" w14:paraId="646145E5" w14:textId="77777777">
        <w:tc>
          <w:tcPr>
            <w:tcW w:w="9000" w:type="dxa"/>
          </w:tcPr>
          <w:p w14:paraId="2540436A" w14:textId="5C53B9B3" w:rsidR="00B56A43" w:rsidRDefault="00C525EA" w:rsidP="00854AF7">
            <w:pPr>
              <w:ind w:left="708" w:hanging="708"/>
            </w:pPr>
            <w:r>
              <w:t>7.b.i.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comprehensive</w:t>
            </w:r>
            <w:r w:rsidR="00245AB9">
              <w:t xml:space="preserve"> </w:t>
            </w:r>
            <w:r>
              <w:t>assessment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individuals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significant</w:t>
            </w:r>
            <w:r w:rsidR="00245AB9">
              <w:t xml:space="preserve"> </w:t>
            </w:r>
            <w:r>
              <w:t>disabilities</w:t>
            </w:r>
            <w:r w:rsidR="00245AB9">
              <w:t xml:space="preserve"> </w:t>
            </w:r>
            <w:r>
              <w:t>conducted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102(b)(1)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funded</w:t>
            </w:r>
            <w:r w:rsidR="00245AB9">
              <w:t xml:space="preserve"> </w:t>
            </w:r>
            <w:r>
              <w:t>under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  <w:r w:rsidR="00245AB9">
              <w:t xml:space="preserve"> </w:t>
            </w:r>
            <w:r>
              <w:t>includes</w:t>
            </w:r>
            <w:r w:rsidR="00245AB9">
              <w:t xml:space="preserve"> </w:t>
            </w:r>
            <w:r>
              <w:t>consideration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supported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appropriate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outcome,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606(b)(7)(B)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2D670616" w14:textId="77777777" w:rsidR="00B56A43" w:rsidRDefault="00B56A43" w:rsidP="00854AF7">
            <w:pPr>
              <w:ind w:left="708" w:hanging="708"/>
            </w:pPr>
          </w:p>
        </w:tc>
      </w:tr>
      <w:tr w:rsidR="00B56A43" w14:paraId="04AF010D" w14:textId="77777777">
        <w:tc>
          <w:tcPr>
            <w:tcW w:w="9000" w:type="dxa"/>
          </w:tcPr>
          <w:p w14:paraId="02C33C1C" w14:textId="120E450D" w:rsidR="00B56A43" w:rsidRDefault="00C525EA" w:rsidP="00854AF7">
            <w:pPr>
              <w:ind w:left="708" w:hanging="708"/>
            </w:pPr>
            <w:r>
              <w:t>7.b.ii.</w:t>
            </w:r>
            <w:r w:rsidR="00245AB9">
              <w:t xml:space="preserve"> </w:t>
            </w:r>
            <w:r>
              <w:t>An</w:t>
            </w:r>
            <w:r w:rsidR="00245AB9">
              <w:t xml:space="preserve"> </w:t>
            </w:r>
            <w:r>
              <w:t>individualized</w:t>
            </w:r>
            <w:r w:rsidR="00245AB9">
              <w:t xml:space="preserve"> </w:t>
            </w:r>
            <w:r>
              <w:t>plan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that</w:t>
            </w:r>
            <w:r w:rsidR="00245AB9">
              <w:t xml:space="preserve"> </w:t>
            </w:r>
            <w:r>
              <w:t>meets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requirements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section</w:t>
            </w:r>
            <w:r w:rsidR="00245AB9">
              <w:t xml:space="preserve"> </w:t>
            </w:r>
            <w:r>
              <w:t>102(b)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Act,</w:t>
            </w:r>
            <w:r w:rsidR="00245AB9">
              <w:t xml:space="preserve"> </w:t>
            </w:r>
            <w:r>
              <w:t>which</w:t>
            </w:r>
            <w:r w:rsidR="00245AB9">
              <w:t xml:space="preserve"> </w:t>
            </w:r>
            <w:r>
              <w:t>is</w:t>
            </w:r>
            <w:r w:rsidR="00245AB9">
              <w:t xml:space="preserve"> </w:t>
            </w:r>
            <w:r>
              <w:t>developed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updated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title</w:t>
            </w:r>
            <w:r w:rsidR="00245AB9">
              <w:t xml:space="preserve"> </w:t>
            </w:r>
            <w:r>
              <w:t>I</w:t>
            </w:r>
            <w:r w:rsidR="00245AB9">
              <w:t xml:space="preserve"> </w:t>
            </w:r>
            <w:r>
              <w:t>funds,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accordance</w:t>
            </w:r>
            <w:r w:rsidR="00245AB9">
              <w:t xml:space="preserve"> </w:t>
            </w:r>
            <w:r>
              <w:t>with</w:t>
            </w:r>
            <w:r w:rsidR="00245AB9">
              <w:t xml:space="preserve"> </w:t>
            </w:r>
            <w:r>
              <w:t>sections</w:t>
            </w:r>
            <w:r w:rsidR="00245AB9">
              <w:t xml:space="preserve"> </w:t>
            </w:r>
            <w:r>
              <w:t>102(b)(3)(F)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606(b)(6)(C)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(E)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the</w:t>
            </w:r>
            <w:r w:rsidR="00245AB9">
              <w:t xml:space="preserve"> </w:t>
            </w:r>
            <w:r>
              <w:t>Rehabilitation</w:t>
            </w:r>
            <w:r w:rsidR="00245AB9">
              <w:t xml:space="preserve"> </w:t>
            </w:r>
            <w:r>
              <w:t>Act</w:t>
            </w:r>
          </w:p>
        </w:tc>
        <w:tc>
          <w:tcPr>
            <w:tcW w:w="9000" w:type="dxa"/>
          </w:tcPr>
          <w:p w14:paraId="16E5B074" w14:textId="77777777" w:rsidR="00B56A43" w:rsidRDefault="00B56A43" w:rsidP="00854AF7">
            <w:pPr>
              <w:ind w:left="708" w:hanging="708"/>
            </w:pPr>
          </w:p>
        </w:tc>
      </w:tr>
    </w:tbl>
    <w:p w14:paraId="1AAD420F" w14:textId="77777777" w:rsidR="00667B88" w:rsidRDefault="00667B88" w:rsidP="00667B88">
      <w:bookmarkStart w:id="319" w:name="_Toc320"/>
    </w:p>
    <w:p w14:paraId="48C80EF6" w14:textId="4EED8EC9" w:rsidR="00B56A43" w:rsidRDefault="00C525EA">
      <w:pPr>
        <w:pStyle w:val="Heading4"/>
      </w:pP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319"/>
    </w:p>
    <w:p w14:paraId="3DF2D8E5" w14:textId="1271BD7C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2877A7C1" w14:textId="256E1E97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116B536F" w14:textId="21025759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5D6C8544" w14:textId="1600AAA9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27416788" w14:textId="31AD81F0" w:rsidR="00B56A43" w:rsidRDefault="00C525EA">
      <w:pPr>
        <w:numPr>
          <w:ilvl w:val="0"/>
          <w:numId w:val="298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32DA07B" w14:textId="1BE00EB3" w:rsidR="00B56A43" w:rsidRDefault="00C525EA">
      <w:pPr>
        <w:numPr>
          <w:ilvl w:val="0"/>
          <w:numId w:val="298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8723A84" w14:textId="3CAAA050" w:rsidR="00B56A43" w:rsidRDefault="00C525EA">
      <w:pPr>
        <w:numPr>
          <w:ilvl w:val="0"/>
          <w:numId w:val="298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313BBDC2" w14:textId="0ED04053" w:rsidR="00B56A43" w:rsidRDefault="00C525EA">
      <w:pPr>
        <w:numPr>
          <w:ilvl w:val="0"/>
          <w:numId w:val="298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5BEB9337" w14:textId="4A77161D" w:rsidR="00B56A43" w:rsidRDefault="00C525EA">
      <w:pPr>
        <w:numPr>
          <w:ilvl w:val="0"/>
          <w:numId w:val="298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777B99B7" w14:textId="03613A30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5BC50188" w14:textId="78FDA8E9" w:rsidR="00B56A43" w:rsidRDefault="00C525EA">
      <w:pPr>
        <w:numPr>
          <w:ilvl w:val="0"/>
          <w:numId w:val="299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2FD8A895" w14:textId="554B7B06" w:rsidR="00B56A43" w:rsidRDefault="00C525EA">
      <w:pPr>
        <w:numPr>
          <w:ilvl w:val="0"/>
          <w:numId w:val="299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25C81E5E" w14:textId="4E3B96F2" w:rsidR="00B56A43" w:rsidRDefault="00C525EA">
      <w:pPr>
        <w:numPr>
          <w:ilvl w:val="0"/>
          <w:numId w:val="299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0941C582" w14:textId="4B101375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3B42B909" w14:textId="3A55C1F5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09C15993" w14:textId="6D5E15BA" w:rsidR="00B56A43" w:rsidRDefault="00C525EA">
      <w:pPr>
        <w:numPr>
          <w:ilvl w:val="0"/>
          <w:numId w:val="300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99624EF" w14:textId="7FB8F355" w:rsidR="00B56A43" w:rsidRDefault="00C525EA">
      <w:pPr>
        <w:numPr>
          <w:ilvl w:val="0"/>
          <w:numId w:val="300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7013B811" w14:textId="296AC877" w:rsidR="00B56A43" w:rsidRDefault="00C525EA">
      <w:pPr>
        <w:numPr>
          <w:ilvl w:val="0"/>
          <w:numId w:val="300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3F895CD0" w14:textId="2244017A" w:rsidR="00B56A43" w:rsidRDefault="00C525EA">
      <w:pPr>
        <w:numPr>
          <w:ilvl w:val="0"/>
          <w:numId w:val="300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13BA5C20" w14:textId="7A5C507C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6F6CF2D1" w14:textId="6A6E7425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41AC28CC" w14:textId="69FD621A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04A5F11B" w14:textId="67EB3386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6B54E09D" w14:textId="77777777" w:rsidR="00667B88" w:rsidRDefault="00667B88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15B41563" w14:textId="77777777">
        <w:trPr>
          <w:tblHeader/>
        </w:trPr>
        <w:tc>
          <w:tcPr>
            <w:tcW w:w="9000" w:type="dxa"/>
          </w:tcPr>
          <w:p w14:paraId="6D1F47DC" w14:textId="2857A075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Indicators</w:t>
            </w:r>
          </w:p>
        </w:tc>
        <w:tc>
          <w:tcPr>
            <w:tcW w:w="9000" w:type="dxa"/>
          </w:tcPr>
          <w:p w14:paraId="6414C5D2" w14:textId="253FECF2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0BF5EFB8" w14:textId="3CE82609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74FA24EE" w14:textId="0D278B43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3B67BC6A" w14:textId="0E87209C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</w:tr>
      <w:tr w:rsidR="00B56A43" w14:paraId="7B87C3CF" w14:textId="77777777" w:rsidTr="00072A8E">
        <w:trPr>
          <w:cantSplit/>
        </w:trPr>
        <w:tc>
          <w:tcPr>
            <w:tcW w:w="9000" w:type="dxa"/>
          </w:tcPr>
          <w:p w14:paraId="38A53980" w14:textId="1F54E96E" w:rsidR="00B56A43" w:rsidRDefault="00C525EA" w:rsidP="004D7396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359BC8BB" w14:textId="77777777" w:rsidR="00B56A43" w:rsidRDefault="00C525EA" w:rsidP="004D7396">
            <w:pPr>
              <w:ind w:left="708" w:hanging="708"/>
            </w:pPr>
            <w:r>
              <w:t>57.8%</w:t>
            </w:r>
          </w:p>
        </w:tc>
        <w:tc>
          <w:tcPr>
            <w:tcW w:w="9000" w:type="dxa"/>
          </w:tcPr>
          <w:p w14:paraId="3470709F" w14:textId="77777777" w:rsidR="00B56A43" w:rsidRDefault="00C525EA" w:rsidP="004D7396">
            <w:pPr>
              <w:ind w:left="708" w:hanging="708"/>
            </w:pPr>
            <w:r>
              <w:t>57.8%</w:t>
            </w:r>
          </w:p>
        </w:tc>
        <w:tc>
          <w:tcPr>
            <w:tcW w:w="9000" w:type="dxa"/>
          </w:tcPr>
          <w:p w14:paraId="589D5090" w14:textId="77777777" w:rsidR="00B56A43" w:rsidRDefault="00C525EA" w:rsidP="004D7396">
            <w:pPr>
              <w:ind w:left="708" w:hanging="708"/>
            </w:pPr>
            <w:r>
              <w:t>58.2%</w:t>
            </w:r>
          </w:p>
        </w:tc>
        <w:tc>
          <w:tcPr>
            <w:tcW w:w="9000" w:type="dxa"/>
          </w:tcPr>
          <w:p w14:paraId="2628851F" w14:textId="77777777" w:rsidR="00B56A43" w:rsidRDefault="00C525EA" w:rsidP="004D7396">
            <w:pPr>
              <w:ind w:left="708" w:hanging="708"/>
            </w:pPr>
            <w:r>
              <w:t>58.2%</w:t>
            </w:r>
          </w:p>
        </w:tc>
      </w:tr>
      <w:tr w:rsidR="00B56A43" w14:paraId="1EA6F011" w14:textId="77777777">
        <w:tc>
          <w:tcPr>
            <w:tcW w:w="9000" w:type="dxa"/>
          </w:tcPr>
          <w:p w14:paraId="226FDC54" w14:textId="698BA852" w:rsidR="00B56A43" w:rsidRDefault="00C525EA" w:rsidP="004D7396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38644D5F" w14:textId="77777777" w:rsidR="00B56A43" w:rsidRDefault="00C525EA" w:rsidP="004D7396">
            <w:pPr>
              <w:ind w:left="708" w:hanging="708"/>
            </w:pPr>
            <w:r>
              <w:t>54.4%</w:t>
            </w:r>
          </w:p>
        </w:tc>
        <w:tc>
          <w:tcPr>
            <w:tcW w:w="9000" w:type="dxa"/>
          </w:tcPr>
          <w:p w14:paraId="7AF8FA98" w14:textId="77777777" w:rsidR="00B56A43" w:rsidRDefault="00C525EA" w:rsidP="004D7396">
            <w:pPr>
              <w:ind w:left="708" w:hanging="708"/>
            </w:pPr>
            <w:r>
              <w:t>54.5%</w:t>
            </w:r>
          </w:p>
        </w:tc>
        <w:tc>
          <w:tcPr>
            <w:tcW w:w="9000" w:type="dxa"/>
          </w:tcPr>
          <w:p w14:paraId="3CB28531" w14:textId="77777777" w:rsidR="00B56A43" w:rsidRDefault="00C525EA" w:rsidP="004D7396">
            <w:pPr>
              <w:ind w:left="708" w:hanging="708"/>
            </w:pPr>
            <w:r>
              <w:t>54.9%</w:t>
            </w:r>
          </w:p>
        </w:tc>
        <w:tc>
          <w:tcPr>
            <w:tcW w:w="9000" w:type="dxa"/>
          </w:tcPr>
          <w:p w14:paraId="27AC78E7" w14:textId="77777777" w:rsidR="00B56A43" w:rsidRDefault="00C525EA" w:rsidP="004D7396">
            <w:pPr>
              <w:ind w:left="708" w:hanging="708"/>
            </w:pPr>
            <w:r>
              <w:t>55.5%</w:t>
            </w:r>
          </w:p>
        </w:tc>
      </w:tr>
      <w:tr w:rsidR="00B56A43" w14:paraId="4F71B0EE" w14:textId="77777777">
        <w:tc>
          <w:tcPr>
            <w:tcW w:w="9000" w:type="dxa"/>
          </w:tcPr>
          <w:p w14:paraId="05546DDB" w14:textId="03C600E1" w:rsidR="00B56A43" w:rsidRDefault="00C525EA" w:rsidP="004D7396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13072E72" w14:textId="77777777" w:rsidR="00B56A43" w:rsidRDefault="00C525EA" w:rsidP="004D7396">
            <w:pPr>
              <w:ind w:left="708" w:hanging="708"/>
            </w:pPr>
            <w:r>
              <w:t>$5500</w:t>
            </w:r>
          </w:p>
        </w:tc>
        <w:tc>
          <w:tcPr>
            <w:tcW w:w="9000" w:type="dxa"/>
          </w:tcPr>
          <w:p w14:paraId="158D949F" w14:textId="77777777" w:rsidR="00B56A43" w:rsidRDefault="00C525EA" w:rsidP="004D7396">
            <w:pPr>
              <w:ind w:left="708" w:hanging="708"/>
            </w:pPr>
            <w:r>
              <w:t>$5500</w:t>
            </w:r>
          </w:p>
        </w:tc>
        <w:tc>
          <w:tcPr>
            <w:tcW w:w="9000" w:type="dxa"/>
          </w:tcPr>
          <w:p w14:paraId="738B5CFE" w14:textId="77777777" w:rsidR="00B56A43" w:rsidRDefault="00C525EA" w:rsidP="004D7396">
            <w:pPr>
              <w:ind w:left="708" w:hanging="708"/>
            </w:pPr>
            <w:r>
              <w:t>$5600</w:t>
            </w:r>
          </w:p>
        </w:tc>
        <w:tc>
          <w:tcPr>
            <w:tcW w:w="9000" w:type="dxa"/>
          </w:tcPr>
          <w:p w14:paraId="447B762F" w14:textId="77777777" w:rsidR="00B56A43" w:rsidRDefault="00C525EA" w:rsidP="004D7396">
            <w:pPr>
              <w:ind w:left="708" w:hanging="708"/>
            </w:pPr>
            <w:r>
              <w:t>$5600</w:t>
            </w:r>
          </w:p>
        </w:tc>
      </w:tr>
      <w:tr w:rsidR="00B56A43" w14:paraId="346B0C07" w14:textId="77777777">
        <w:tc>
          <w:tcPr>
            <w:tcW w:w="9000" w:type="dxa"/>
          </w:tcPr>
          <w:p w14:paraId="579D7BB7" w14:textId="724E1961" w:rsidR="00B56A43" w:rsidRDefault="00C525EA" w:rsidP="004D7396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4FA012D7" w14:textId="77777777" w:rsidR="00B56A43" w:rsidRDefault="00C525EA" w:rsidP="004D7396">
            <w:pPr>
              <w:ind w:left="708" w:hanging="708"/>
            </w:pPr>
            <w:r>
              <w:t>44.0%</w:t>
            </w:r>
          </w:p>
        </w:tc>
        <w:tc>
          <w:tcPr>
            <w:tcW w:w="9000" w:type="dxa"/>
          </w:tcPr>
          <w:p w14:paraId="4AFFA982" w14:textId="77777777" w:rsidR="00B56A43" w:rsidRDefault="00C525EA" w:rsidP="004D7396">
            <w:pPr>
              <w:ind w:left="708" w:hanging="708"/>
            </w:pPr>
            <w:r>
              <w:t>44.0%</w:t>
            </w:r>
          </w:p>
        </w:tc>
        <w:tc>
          <w:tcPr>
            <w:tcW w:w="9000" w:type="dxa"/>
          </w:tcPr>
          <w:p w14:paraId="4D16AD2D" w14:textId="77777777" w:rsidR="00B56A43" w:rsidRDefault="00C525EA" w:rsidP="004D7396">
            <w:pPr>
              <w:ind w:left="708" w:hanging="708"/>
            </w:pPr>
            <w:r>
              <w:t>45.0%</w:t>
            </w:r>
          </w:p>
        </w:tc>
        <w:tc>
          <w:tcPr>
            <w:tcW w:w="9000" w:type="dxa"/>
          </w:tcPr>
          <w:p w14:paraId="79FE8617" w14:textId="77777777" w:rsidR="00B56A43" w:rsidRDefault="00C525EA" w:rsidP="004D7396">
            <w:pPr>
              <w:ind w:left="708" w:hanging="708"/>
            </w:pPr>
            <w:r>
              <w:t>45.0%</w:t>
            </w:r>
          </w:p>
        </w:tc>
      </w:tr>
      <w:tr w:rsidR="00B56A43" w14:paraId="3F3EBE8A" w14:textId="77777777">
        <w:tc>
          <w:tcPr>
            <w:tcW w:w="9000" w:type="dxa"/>
          </w:tcPr>
          <w:p w14:paraId="09B94323" w14:textId="4DA03A2F" w:rsidR="00B56A43" w:rsidRDefault="00C525EA" w:rsidP="004D7396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235139FB" w14:textId="77777777" w:rsidR="00B56A43" w:rsidRDefault="00C525EA" w:rsidP="004D7396">
            <w:pPr>
              <w:ind w:left="708" w:hanging="708"/>
            </w:pPr>
            <w:r>
              <w:t>43.0%</w:t>
            </w:r>
          </w:p>
        </w:tc>
        <w:tc>
          <w:tcPr>
            <w:tcW w:w="9000" w:type="dxa"/>
          </w:tcPr>
          <w:p w14:paraId="7E2A28B9" w14:textId="77777777" w:rsidR="00B56A43" w:rsidRDefault="00C525EA" w:rsidP="004D7396">
            <w:pPr>
              <w:ind w:left="708" w:hanging="708"/>
            </w:pPr>
            <w:r>
              <w:t>43.0%</w:t>
            </w:r>
          </w:p>
        </w:tc>
        <w:tc>
          <w:tcPr>
            <w:tcW w:w="9000" w:type="dxa"/>
          </w:tcPr>
          <w:p w14:paraId="3269398B" w14:textId="77777777" w:rsidR="00B56A43" w:rsidRDefault="00C525EA" w:rsidP="004D7396">
            <w:pPr>
              <w:ind w:left="708" w:hanging="708"/>
            </w:pPr>
            <w:r>
              <w:t>44.0%</w:t>
            </w:r>
          </w:p>
        </w:tc>
        <w:tc>
          <w:tcPr>
            <w:tcW w:w="9000" w:type="dxa"/>
          </w:tcPr>
          <w:p w14:paraId="09D1588D" w14:textId="77777777" w:rsidR="00B56A43" w:rsidRDefault="00C525EA" w:rsidP="004D7396">
            <w:pPr>
              <w:ind w:left="708" w:hanging="708"/>
            </w:pPr>
            <w:r>
              <w:t>44.0%</w:t>
            </w:r>
          </w:p>
        </w:tc>
      </w:tr>
      <w:tr w:rsidR="00B56A43" w14:paraId="7DF39888" w14:textId="77777777">
        <w:tc>
          <w:tcPr>
            <w:tcW w:w="9000" w:type="dxa"/>
          </w:tcPr>
          <w:p w14:paraId="65207924" w14:textId="2002FA05" w:rsidR="00B56A43" w:rsidRDefault="00C525EA" w:rsidP="004D7396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29D43F15" w14:textId="660AE398" w:rsidR="00B56A43" w:rsidRDefault="00C525EA" w:rsidP="004D739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4E84DCC6" w14:textId="58185542" w:rsidR="00B56A43" w:rsidRDefault="00C525EA" w:rsidP="004D739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5A167118" w14:textId="18EE93F4" w:rsidR="00B56A43" w:rsidRDefault="00C525EA" w:rsidP="004D739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29FD8567" w14:textId="61F6473D" w:rsidR="00B56A43" w:rsidRDefault="00C525EA" w:rsidP="004D7396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0BE5E14A" w14:textId="2653E465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0D007A1A" w14:textId="1D3A5D03" w:rsidR="00B56A43" w:rsidRDefault="00C525EA">
      <w:pPr>
        <w:pStyle w:val="Heading2"/>
      </w:pPr>
      <w:bookmarkStart w:id="320" w:name="_Toc115102832"/>
      <w:r>
        <w:t>VII.</w:t>
      </w:r>
      <w:r w:rsidR="00245AB9">
        <w:t xml:space="preserve"> </w:t>
      </w:r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bookmarkEnd w:id="320"/>
    </w:p>
    <w:p w14:paraId="6658DCFB" w14:textId="5737BF51" w:rsidR="00B56A43" w:rsidRDefault="00C525EA">
      <w:r>
        <w:t>States</w:t>
      </w:r>
      <w:r w:rsidR="00245AB9">
        <w:t xml:space="preserve"> </w:t>
      </w:r>
      <w:r>
        <w:t>choosing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 w:rsidR="00421802">
        <w:t>must</w:t>
      </w:r>
      <w:r w:rsidR="00245AB9">
        <w:t xml:space="preserve"> </w:t>
      </w:r>
      <w:r w:rsidR="00421802"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concerning</w:t>
      </w:r>
      <w:r w:rsidR="00245AB9">
        <w:t xml:space="preserve"> </w:t>
      </w:r>
      <w:r>
        <w:t>the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programs—the</w:t>
      </w:r>
      <w:r w:rsidR="00245AB9">
        <w:t xml:space="preserve"> </w:t>
      </w:r>
      <w:r>
        <w:t>Adult</w:t>
      </w:r>
      <w:r w:rsidR="00245AB9">
        <w:t xml:space="preserve"> </w:t>
      </w:r>
      <w:r>
        <w:t>program,</w:t>
      </w:r>
      <w:r w:rsidR="00245AB9">
        <w:t xml:space="preserve"> </w:t>
      </w:r>
      <w:r>
        <w:t>Dislocated</w:t>
      </w:r>
      <w:r w:rsidR="00245AB9">
        <w:t xml:space="preserve"> </w:t>
      </w:r>
      <w:r>
        <w:t>Worker</w:t>
      </w:r>
      <w:r w:rsidR="00245AB9">
        <w:t xml:space="preserve"> </w:t>
      </w:r>
      <w:r>
        <w:t>program,</w:t>
      </w:r>
      <w:r w:rsidR="00245AB9">
        <w:t xml:space="preserve"> </w:t>
      </w:r>
      <w:r>
        <w:t>Youth</w:t>
      </w:r>
      <w:r w:rsidR="00245AB9">
        <w:t xml:space="preserve"> </w:t>
      </w:r>
      <w:r>
        <w:t>program,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program,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</w:t>
      </w:r>
      <w:r w:rsidR="00245AB9">
        <w:t xml:space="preserve"> </w:t>
      </w:r>
      <w:r>
        <w:t>program,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program—</w:t>
      </w:r>
      <w:r w:rsidR="00245AB9">
        <w:t xml:space="preserve"> </w:t>
      </w:r>
      <w:r>
        <w:t>and</w:t>
      </w:r>
      <w:r w:rsidR="00245AB9">
        <w:t xml:space="preserve"> </w:t>
      </w:r>
      <w:r>
        <w:t>also</w:t>
      </w:r>
      <w:r w:rsidR="00245AB9">
        <w:t xml:space="preserve"> </w:t>
      </w:r>
      <w:r>
        <w:t>submit</w:t>
      </w:r>
      <w:r w:rsidR="00245AB9">
        <w:t xml:space="preserve"> </w:t>
      </w:r>
      <w:r>
        <w:t>relevant</w:t>
      </w:r>
      <w:r w:rsidR="00245AB9">
        <w:t xml:space="preserve"> </w:t>
      </w:r>
      <w:r>
        <w:t>information</w:t>
      </w:r>
      <w:r w:rsidR="00245AB9">
        <w:t xml:space="preserve"> </w:t>
      </w:r>
      <w:r>
        <w:t>for</w:t>
      </w:r>
      <w:r w:rsidR="00245AB9">
        <w:t xml:space="preserve"> </w:t>
      </w:r>
      <w:r>
        <w:t>any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eleven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it</w:t>
      </w:r>
      <w:r w:rsidR="00245AB9">
        <w:t xml:space="preserve"> </w:t>
      </w:r>
      <w:r>
        <w:t>elects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Plan.</w:t>
      </w:r>
      <w:r w:rsidR="00245AB9">
        <w:t xml:space="preserve">   </w:t>
      </w:r>
      <w:r>
        <w:t>When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includes</w:t>
      </w:r>
      <w:r w:rsidR="00245AB9">
        <w:t xml:space="preserve"> </w:t>
      </w:r>
      <w:r>
        <w:t>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Plan,</w:t>
      </w:r>
      <w:r w:rsidR="00245AB9">
        <w:t xml:space="preserve"> </w:t>
      </w:r>
      <w:r>
        <w:t>it</w:t>
      </w:r>
      <w:r w:rsidR="00245AB9">
        <w:t xml:space="preserve"> </w:t>
      </w:r>
      <w:r>
        <w:t>need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a</w:t>
      </w:r>
      <w:r w:rsidR="00245AB9">
        <w:t xml:space="preserve"> </w:t>
      </w:r>
      <w:r>
        <w:t>separate</w:t>
      </w:r>
      <w:r w:rsidR="00245AB9">
        <w:t xml:space="preserve"> </w:t>
      </w:r>
      <w:r>
        <w:t>plan</w:t>
      </w:r>
      <w:r w:rsidR="00245AB9">
        <w:t xml:space="preserve"> </w:t>
      </w:r>
      <w:r>
        <w:t>or</w:t>
      </w:r>
      <w:r w:rsidR="00245AB9">
        <w:t xml:space="preserve"> </w:t>
      </w:r>
      <w:r>
        <w:t>application</w:t>
      </w:r>
      <w:r w:rsidR="00245AB9">
        <w:t xml:space="preserve"> </w:t>
      </w:r>
      <w:r>
        <w:t>for</w:t>
      </w:r>
      <w:r w:rsidR="00245AB9">
        <w:t xml:space="preserve"> </w:t>
      </w:r>
      <w:r>
        <w:t>that</w:t>
      </w:r>
      <w:r w:rsidR="00245AB9">
        <w:t xml:space="preserve"> </w:t>
      </w:r>
      <w:r>
        <w:t>particular</w:t>
      </w:r>
      <w:r w:rsidR="00245AB9">
        <w:t xml:space="preserve"> </w:t>
      </w:r>
      <w:r>
        <w:t>program.</w:t>
      </w:r>
      <w:r w:rsidR="00245AB9">
        <w:t xml:space="preserve"> </w:t>
      </w:r>
      <w:r>
        <w:t>24</w:t>
      </w:r>
      <w:r w:rsidR="00245AB9">
        <w:t xml:space="preserve"> </w:t>
      </w:r>
      <w:r>
        <w:t>If</w:t>
      </w:r>
      <w:r w:rsidR="00245AB9">
        <w:t xml:space="preserve"> </w:t>
      </w:r>
      <w:r>
        <w:t>included,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subject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“common</w:t>
      </w:r>
      <w:r w:rsidR="00245AB9">
        <w:t xml:space="preserve"> </w:t>
      </w:r>
      <w:r>
        <w:t>planning</w:t>
      </w:r>
      <w:r w:rsidR="00245AB9">
        <w:t xml:space="preserve"> </w:t>
      </w:r>
      <w:r>
        <w:t>elements”</w:t>
      </w:r>
      <w:r w:rsidR="00245AB9">
        <w:t xml:space="preserve"> </w:t>
      </w:r>
      <w:r>
        <w:t>in</w:t>
      </w:r>
      <w:r w:rsidR="00245AB9">
        <w:t xml:space="preserve"> </w:t>
      </w:r>
      <w:r>
        <w:t>Sections</w:t>
      </w:r>
      <w:r w:rsidR="00245AB9">
        <w:t xml:space="preserve"> </w:t>
      </w:r>
      <w:r>
        <w:t>II-IV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document,</w:t>
      </w:r>
      <w:r w:rsidR="00245AB9">
        <w:t xml:space="preserve"> </w:t>
      </w:r>
      <w:r>
        <w:t>where</w:t>
      </w:r>
      <w:r w:rsidR="00245AB9">
        <w:t xml:space="preserve"> </w:t>
      </w:r>
      <w:r>
        <w:t>specified,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program-specific</w:t>
      </w:r>
      <w:r w:rsidR="00245AB9">
        <w:t xml:space="preserve"> </w:t>
      </w:r>
      <w:r>
        <w:t>requirements</w:t>
      </w:r>
      <w:r w:rsidR="00245AB9">
        <w:t xml:space="preserve"> </w:t>
      </w:r>
      <w:r>
        <w:t>for</w:t>
      </w:r>
      <w:r w:rsidR="00245AB9">
        <w:t xml:space="preserve"> </w:t>
      </w:r>
      <w:r>
        <w:t>that</w:t>
      </w:r>
      <w:r w:rsidR="00245AB9">
        <w:t xml:space="preserve"> </w:t>
      </w:r>
      <w:r>
        <w:t>program.</w:t>
      </w:r>
      <w:r w:rsidR="00245AB9">
        <w:t xml:space="preserve"> </w:t>
      </w:r>
      <w:r>
        <w:br/>
      </w:r>
      <w:r>
        <w:br/>
        <w:t>[24]</w:t>
      </w:r>
      <w:r w:rsidR="00245AB9">
        <w:t xml:space="preserve"> </w:t>
      </w:r>
      <w:r>
        <w:t>States</w:t>
      </w:r>
      <w:r w:rsidR="00245AB9">
        <w:t xml:space="preserve"> </w:t>
      </w:r>
      <w:r>
        <w:t>that</w:t>
      </w:r>
      <w:r w:rsidR="00245AB9">
        <w:t xml:space="preserve"> </w:t>
      </w:r>
      <w:r>
        <w:t>elect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(CSBG)</w:t>
      </w:r>
      <w:r w:rsidR="00245AB9">
        <w:t xml:space="preserve"> </w:t>
      </w:r>
      <w:r>
        <w:t>Act</w:t>
      </w:r>
      <w:r w:rsidR="00245AB9">
        <w:t xml:space="preserve"> </w:t>
      </w:r>
      <w:r>
        <w:t>(42</w:t>
      </w:r>
      <w:r w:rsidR="00245AB9">
        <w:t xml:space="preserve"> </w:t>
      </w:r>
      <w:r>
        <w:t>U.S.C.</w:t>
      </w:r>
      <w:r w:rsidR="00245AB9">
        <w:t xml:space="preserve">  </w:t>
      </w:r>
      <w:r>
        <w:t>9901</w:t>
      </w:r>
      <w:r w:rsidR="00245AB9">
        <w:t xml:space="preserve"> </w:t>
      </w:r>
      <w:r>
        <w:t>et</w:t>
      </w:r>
      <w:r w:rsidR="00245AB9">
        <w:t xml:space="preserve"> </w:t>
      </w:r>
      <w:r>
        <w:t>seq.)</w:t>
      </w:r>
      <w:r w:rsidR="00245AB9">
        <w:t xml:space="preserve"> </w:t>
      </w:r>
      <w:r>
        <w:t>under</w:t>
      </w:r>
      <w:r w:rsidR="00245AB9">
        <w:t xml:space="preserve"> </w:t>
      </w:r>
      <w:r>
        <w:t>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would</w:t>
      </w:r>
      <w:r w:rsidR="00245AB9">
        <w:t xml:space="preserve"> </w:t>
      </w:r>
      <w:r>
        <w:t>submit</w:t>
      </w:r>
      <w:r w:rsidR="00245AB9">
        <w:t xml:space="preserve"> </w:t>
      </w: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required</w:t>
      </w:r>
      <w:r w:rsidR="00245AB9">
        <w:t xml:space="preserve"> </w:t>
      </w:r>
      <w:r>
        <w:t>elements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complete</w:t>
      </w:r>
      <w:r w:rsidR="00245AB9">
        <w:t xml:space="preserve"> </w:t>
      </w:r>
      <w:r>
        <w:t>CSBG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directly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agency</w:t>
      </w:r>
      <w:r w:rsidR="00245AB9">
        <w:t xml:space="preserve"> </w:t>
      </w:r>
      <w:r>
        <w:t>that</w:t>
      </w:r>
      <w:r w:rsidR="00245AB9">
        <w:t xml:space="preserve"> </w:t>
      </w:r>
      <w:r>
        <w:t>administers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</w:t>
      </w:r>
      <w:r>
        <w:t>Similarly,</w:t>
      </w:r>
      <w:r w:rsidR="00245AB9">
        <w:t xml:space="preserve"> </w:t>
      </w:r>
      <w:r>
        <w:t>States</w:t>
      </w:r>
      <w:r w:rsidR="00245AB9">
        <w:t xml:space="preserve"> </w:t>
      </w:r>
      <w:r>
        <w:t>that</w:t>
      </w:r>
      <w:r w:rsidR="00245AB9">
        <w:t xml:space="preserve"> </w:t>
      </w:r>
      <w:r>
        <w:t>elect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carried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Urban</w:t>
      </w:r>
      <w:r w:rsidR="00245AB9">
        <w:t xml:space="preserve"> </w:t>
      </w:r>
      <w:r>
        <w:t>Development</w:t>
      </w:r>
      <w:r w:rsidR="00245AB9">
        <w:t xml:space="preserve"> </w:t>
      </w:r>
      <w:r>
        <w:t>would</w:t>
      </w:r>
      <w:r w:rsidR="00245AB9">
        <w:t xml:space="preserve"> </w:t>
      </w:r>
      <w:r>
        <w:t>submit</w:t>
      </w:r>
      <w:r w:rsidR="00245AB9">
        <w:t xml:space="preserve"> </w:t>
      </w:r>
      <w:r>
        <w:t>all</w:t>
      </w:r>
      <w:r w:rsidR="00245AB9">
        <w:t xml:space="preserve"> </w:t>
      </w:r>
      <w:r>
        <w:t>other</w:t>
      </w:r>
      <w:r w:rsidR="00245AB9">
        <w:t xml:space="preserve"> </w:t>
      </w:r>
      <w:r>
        <w:t>required</w:t>
      </w:r>
      <w:r w:rsidR="00245AB9">
        <w:t xml:space="preserve"> </w:t>
      </w:r>
      <w:r>
        <w:t>elements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complete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programs</w:t>
      </w:r>
      <w:r w:rsidR="00245AB9">
        <w:t xml:space="preserve"> </w:t>
      </w:r>
      <w:r>
        <w:t>directly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agency</w:t>
      </w:r>
      <w:r w:rsidR="00245AB9">
        <w:t xml:space="preserve"> </w:t>
      </w:r>
      <w:r>
        <w:t>that</w:t>
      </w:r>
      <w:r w:rsidR="00245AB9">
        <w:t xml:space="preserve"> </w:t>
      </w:r>
      <w:r>
        <w:t>administers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</w:t>
      </w:r>
    </w:p>
    <w:p w14:paraId="7A228975" w14:textId="04E87141" w:rsidR="00B56A43" w:rsidRDefault="00C525EA">
      <w:pPr>
        <w:pStyle w:val="Heading3"/>
      </w:pPr>
      <w:bookmarkStart w:id="321" w:name="_Toc115102833"/>
      <w:r>
        <w:t>Senior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Employment</w:t>
      </w:r>
      <w:r w:rsidR="00245AB9">
        <w:t xml:space="preserve"> </w:t>
      </w:r>
      <w:r>
        <w:t>Program</w:t>
      </w:r>
      <w:r w:rsidR="00245AB9">
        <w:t xml:space="preserve"> </w:t>
      </w:r>
      <w:r>
        <w:t>(SCSEP)</w:t>
      </w:r>
      <w:bookmarkEnd w:id="321"/>
    </w:p>
    <w:p w14:paraId="1A004C83" w14:textId="1F4474F8" w:rsidR="00B56A43" w:rsidRDefault="00C525EA">
      <w:r>
        <w:t>(OMB</w:t>
      </w:r>
      <w:r w:rsidR="00245AB9">
        <w:t xml:space="preserve"> </w:t>
      </w:r>
      <w:r>
        <w:t>Control</w:t>
      </w:r>
      <w:r w:rsidR="00245AB9">
        <w:t xml:space="preserve"> </w:t>
      </w:r>
      <w:r>
        <w:t>No.</w:t>
      </w:r>
      <w:r w:rsidR="00245AB9">
        <w:t xml:space="preserve"> </w:t>
      </w:r>
      <w:r>
        <w:t>1205-0040)</w:t>
      </w:r>
    </w:p>
    <w:p w14:paraId="1883EC93" w14:textId="03A6C0FC" w:rsidR="00B56A43" w:rsidRDefault="00C525EA">
      <w:pPr>
        <w:pStyle w:val="Heading4"/>
      </w:pPr>
      <w:bookmarkStart w:id="322" w:name="_Toc323"/>
      <w:r>
        <w:t>a.</w:t>
      </w:r>
      <w:r w:rsidR="00245AB9">
        <w:t xml:space="preserve"> </w:t>
      </w:r>
      <w:r>
        <w:t>Economic</w:t>
      </w:r>
      <w:r w:rsidR="00245AB9">
        <w:t xml:space="preserve"> </w:t>
      </w:r>
      <w:r>
        <w:t>Projections</w:t>
      </w:r>
      <w:r w:rsidR="00245AB9">
        <w:t xml:space="preserve"> </w:t>
      </w:r>
      <w:r>
        <w:t>and</w:t>
      </w:r>
      <w:r w:rsidR="00245AB9">
        <w:t xml:space="preserve"> </w:t>
      </w:r>
      <w:r>
        <w:t>Impact</w:t>
      </w:r>
      <w:bookmarkEnd w:id="322"/>
    </w:p>
    <w:p w14:paraId="1817729C" w14:textId="2048285F" w:rsidR="00B56A43" w:rsidRDefault="00C525EA">
      <w:pPr>
        <w:pStyle w:val="Heading5"/>
      </w:pPr>
      <w:bookmarkStart w:id="323" w:name="_Toc324"/>
      <w:r>
        <w:t>1.</w:t>
      </w:r>
      <w:r w:rsidR="00245AB9">
        <w:t xml:space="preserve"> </w:t>
      </w:r>
      <w:r>
        <w:t>Discuss</w:t>
      </w:r>
      <w:r w:rsidR="00245AB9">
        <w:t xml:space="preserve"> </w:t>
      </w:r>
      <w:r>
        <w:t>long-term</w:t>
      </w:r>
      <w:r w:rsidR="00245AB9">
        <w:t xml:space="preserve"> </w:t>
      </w:r>
      <w:r>
        <w:t>projections</w:t>
      </w:r>
      <w:r w:rsidR="00245AB9">
        <w:t xml:space="preserve"> </w:t>
      </w:r>
      <w:r>
        <w:t>for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that</w:t>
      </w:r>
      <w:r w:rsidR="00245AB9">
        <w:t xml:space="preserve"> </w:t>
      </w:r>
      <w:r>
        <w:t>may</w:t>
      </w:r>
      <w:r w:rsidR="00245AB9">
        <w:t xml:space="preserve"> </w:t>
      </w:r>
      <w:r>
        <w:t>provide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workers.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641.302(d))</w:t>
      </w:r>
      <w:r w:rsidR="00245AB9">
        <w:t xml:space="preserve"> </w:t>
      </w:r>
      <w:r>
        <w:t>(May</w:t>
      </w:r>
      <w:r w:rsidR="00245AB9">
        <w:t xml:space="preserve"> </w:t>
      </w:r>
      <w:r>
        <w:t>alternatively</w:t>
      </w:r>
      <w:r w:rsidR="00245AB9">
        <w:t xml:space="preserve"> </w:t>
      </w:r>
      <w:r>
        <w:t>be</w:t>
      </w:r>
      <w:r w:rsidR="00245AB9">
        <w:t xml:space="preserve"> </w:t>
      </w:r>
      <w:r>
        <w:t>discussed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economic</w:t>
      </w:r>
      <w:r w:rsidR="00245AB9">
        <w:t xml:space="preserve"> </w:t>
      </w:r>
      <w:r>
        <w:t>analysis</w:t>
      </w:r>
      <w:r w:rsidR="00245AB9">
        <w:t xml:space="preserve"> </w:t>
      </w:r>
      <w:r>
        <w:t>section</w:t>
      </w:r>
      <w:r w:rsidR="00245AB9">
        <w:t xml:space="preserve"> </w:t>
      </w:r>
      <w:r>
        <w:t>of</w:t>
      </w:r>
      <w:r w:rsidR="00245AB9">
        <w:t xml:space="preserve"> </w:t>
      </w:r>
      <w:r>
        <w:t>strategic</w:t>
      </w:r>
      <w:r w:rsidR="00245AB9">
        <w:t xml:space="preserve"> </w:t>
      </w:r>
      <w:r>
        <w:t>plan.)</w:t>
      </w:r>
      <w:bookmarkEnd w:id="323"/>
    </w:p>
    <w:p w14:paraId="56948EC8" w14:textId="03762CAD" w:rsidR="00B56A43" w:rsidRDefault="00C525EA">
      <w:r>
        <w:rPr>
          <w:u w:val="single"/>
        </w:rPr>
        <w:t>Employment</w:t>
      </w:r>
      <w:r w:rsidR="00245AB9">
        <w:rPr>
          <w:u w:val="single"/>
        </w:rPr>
        <w:t xml:space="preserve"> </w:t>
      </w:r>
      <w:r>
        <w:rPr>
          <w:u w:val="single"/>
        </w:rPr>
        <w:t>Opportunities</w:t>
      </w:r>
      <w:r w:rsidR="00245AB9">
        <w:rPr>
          <w:u w:val="single"/>
        </w:rPr>
        <w:t xml:space="preserve"> </w:t>
      </w:r>
      <w:r>
        <w:rPr>
          <w:u w:val="single"/>
        </w:rPr>
        <w:t>for</w:t>
      </w:r>
      <w:r w:rsidR="00245AB9">
        <w:rPr>
          <w:u w:val="single"/>
        </w:rPr>
        <w:t xml:space="preserve"> </w:t>
      </w:r>
      <w:r>
        <w:rPr>
          <w:u w:val="single"/>
        </w:rPr>
        <w:t>Older</w:t>
      </w:r>
      <w:r w:rsidR="00245AB9">
        <w:rPr>
          <w:u w:val="single"/>
        </w:rPr>
        <w:t xml:space="preserve"> </w:t>
      </w:r>
      <w:r>
        <w:rPr>
          <w:u w:val="single"/>
        </w:rPr>
        <w:t>Workers</w:t>
      </w:r>
    </w:p>
    <w:p w14:paraId="1C366CC5" w14:textId="7A3CD128" w:rsidR="00B56A43" w:rsidRDefault="00C525EA"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workers</w:t>
      </w:r>
      <w:r w:rsidR="00245AB9">
        <w:t xml:space="preserve"> </w:t>
      </w:r>
      <w:r>
        <w:t>(individuals</w:t>
      </w:r>
      <w:r w:rsidR="00245AB9">
        <w:t xml:space="preserve"> </w:t>
      </w:r>
      <w:r>
        <w:t>55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</w:t>
      </w:r>
      <w:r w:rsidR="00245AB9">
        <w:t xml:space="preserve"> </w:t>
      </w:r>
      <w:r>
        <w:t>and</w:t>
      </w:r>
      <w:r w:rsidR="00245AB9">
        <w:t xml:space="preserve"> </w:t>
      </w:r>
      <w:r>
        <w:t>older)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are</w:t>
      </w:r>
      <w:r w:rsidR="00245AB9">
        <w:t xml:space="preserve"> </w:t>
      </w:r>
      <w:r>
        <w:t>closely</w:t>
      </w:r>
      <w:r w:rsidR="00245AB9">
        <w:t xml:space="preserve"> </w:t>
      </w:r>
      <w:r>
        <w:t>tied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long-term</w:t>
      </w:r>
      <w:r w:rsidR="00245AB9">
        <w:t xml:space="preserve"> </w:t>
      </w:r>
      <w:r>
        <w:t>projections</w:t>
      </w:r>
      <w:r w:rsidR="00245AB9">
        <w:t xml:space="preserve"> </w:t>
      </w:r>
      <w:r>
        <w:t>for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previously</w:t>
      </w:r>
      <w:r w:rsidR="00245AB9">
        <w:t xml:space="preserve"> </w:t>
      </w:r>
      <w:r>
        <w:t>discussed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Plan’s</w:t>
      </w:r>
      <w:r w:rsidR="00245AB9">
        <w:t xml:space="preserve"> </w:t>
      </w:r>
      <w:r>
        <w:t>section</w:t>
      </w:r>
      <w:r w:rsidR="00245AB9">
        <w:t xml:space="preserve"> </w:t>
      </w:r>
      <w:r>
        <w:t>on</w:t>
      </w:r>
      <w:r w:rsidR="00245AB9">
        <w:t xml:space="preserve"> </w:t>
      </w:r>
      <w:r>
        <w:t>economic,</w:t>
      </w:r>
      <w:r w:rsidR="00245AB9">
        <w:t xml:space="preserve"> </w:t>
      </w:r>
      <w:r>
        <w:t>workforce,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activities.</w:t>
      </w:r>
      <w:r w:rsidR="00245AB9">
        <w:t xml:space="preserve"> </w:t>
      </w:r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2021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Council</w:t>
      </w:r>
      <w:r w:rsidR="00245AB9">
        <w:t xml:space="preserve"> </w:t>
      </w:r>
      <w:r>
        <w:t>(TWIC)</w:t>
      </w:r>
      <w:r w:rsidR="00245AB9">
        <w:t xml:space="preserve"> </w:t>
      </w:r>
      <w:r>
        <w:t>report</w:t>
      </w:r>
      <w:r w:rsidR="00245AB9">
        <w:t xml:space="preserve"> </w:t>
      </w:r>
      <w:r>
        <w:t>“Mature</w:t>
      </w:r>
      <w:r w:rsidR="00245AB9">
        <w:t xml:space="preserve"> </w:t>
      </w:r>
      <w:r>
        <w:t>Workers</w:t>
      </w:r>
      <w:r w:rsidR="00245AB9">
        <w:t xml:space="preserve"> </w:t>
      </w:r>
      <w:r>
        <w:t>in</w:t>
      </w:r>
      <w:r w:rsidR="00245AB9">
        <w:t xml:space="preserve"> </w:t>
      </w:r>
      <w:r>
        <w:t>Texas:</w:t>
      </w:r>
      <w:r w:rsidR="00245AB9">
        <w:t xml:space="preserve"> </w:t>
      </w:r>
      <w:r>
        <w:t>A</w:t>
      </w:r>
      <w:r w:rsidR="00245AB9">
        <w:t xml:space="preserve"> </w:t>
      </w:r>
      <w:r>
        <w:t>Demographic</w:t>
      </w:r>
      <w:r w:rsidR="00245AB9">
        <w:t xml:space="preserve"> </w:t>
      </w:r>
      <w:r>
        <w:t>Study,”</w:t>
      </w:r>
      <w:r w:rsidR="00245AB9">
        <w:t xml:space="preserve"> </w:t>
      </w:r>
      <w:r>
        <w:t>the</w:t>
      </w:r>
      <w:r w:rsidR="00245AB9">
        <w:t xml:space="preserve"> </w:t>
      </w:r>
      <w:r>
        <w:t>industry</w:t>
      </w:r>
      <w:r w:rsidR="00245AB9">
        <w:t xml:space="preserve"> </w:t>
      </w:r>
      <w:r>
        <w:t>that</w:t>
      </w:r>
      <w:r w:rsidR="00245AB9">
        <w:t xml:space="preserve"> </w:t>
      </w:r>
      <w:r>
        <w:t>employed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mature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participants</w:t>
      </w:r>
      <w:r w:rsidR="00245AB9">
        <w:t xml:space="preserve"> </w:t>
      </w:r>
      <w:r>
        <w:t>is</w:t>
      </w:r>
      <w:r w:rsidR="00245AB9">
        <w:t xml:space="preserve"> </w:t>
      </w:r>
      <w:r>
        <w:t>Construction</w:t>
      </w:r>
      <w:r w:rsidR="00245AB9">
        <w:t xml:space="preserve"> </w:t>
      </w:r>
      <w:r>
        <w:t>(8</w:t>
      </w:r>
      <w:r w:rsidR="00245AB9">
        <w:t xml:space="preserve"> </w:t>
      </w:r>
      <w:r>
        <w:t>percent),</w:t>
      </w:r>
      <w:r w:rsidR="00245AB9">
        <w:t xml:space="preserve"> </w:t>
      </w:r>
      <w:r>
        <w:t>followed</w:t>
      </w:r>
      <w:r w:rsidR="00245AB9">
        <w:t xml:space="preserve"> </w:t>
      </w:r>
      <w:r>
        <w:t>by</w:t>
      </w:r>
      <w:r w:rsidR="00245AB9">
        <w:t xml:space="preserve"> </w:t>
      </w:r>
      <w:r>
        <w:t>Elementary</w:t>
      </w:r>
      <w:r w:rsidR="00245AB9">
        <w:t xml:space="preserve"> </w:t>
      </w:r>
      <w:r>
        <w:t>and</w:t>
      </w:r>
      <w:r w:rsidR="00245AB9">
        <w:t xml:space="preserve"> </w:t>
      </w:r>
      <w:r>
        <w:t>Secondary</w:t>
      </w:r>
      <w:r w:rsidR="00245AB9">
        <w:t xml:space="preserve"> </w:t>
      </w:r>
      <w:r>
        <w:t>Schools</w:t>
      </w:r>
      <w:r w:rsidR="00245AB9">
        <w:t xml:space="preserve"> </w:t>
      </w:r>
      <w:r>
        <w:t>(7.6</w:t>
      </w:r>
      <w:r w:rsidR="00245AB9">
        <w:t xml:space="preserve"> </w:t>
      </w:r>
      <w:r>
        <w:t>percent)</w:t>
      </w:r>
      <w:r w:rsidR="00245AB9">
        <w:t xml:space="preserve"> </w:t>
      </w:r>
      <w:r>
        <w:t>and</w:t>
      </w:r>
      <w:r w:rsidR="00245AB9">
        <w:t xml:space="preserve"> </w:t>
      </w:r>
      <w:r>
        <w:t>General</w:t>
      </w:r>
      <w:r w:rsidR="00245AB9">
        <w:t xml:space="preserve"> </w:t>
      </w:r>
      <w:r>
        <w:t>Medical,</w:t>
      </w:r>
      <w:r w:rsidR="00245AB9">
        <w:t xml:space="preserve"> </w:t>
      </w:r>
      <w:r>
        <w:t>Surgical,</w:t>
      </w:r>
      <w:r w:rsidR="00245AB9">
        <w:t xml:space="preserve"> </w:t>
      </w:r>
      <w:r>
        <w:t>and</w:t>
      </w:r>
      <w:r w:rsidR="00245AB9">
        <w:t xml:space="preserve"> </w:t>
      </w:r>
      <w:r>
        <w:t>Specialty</w:t>
      </w:r>
      <w:r w:rsidR="00245AB9">
        <w:t xml:space="preserve"> </w:t>
      </w:r>
      <w:r>
        <w:t>Hospitals</w:t>
      </w:r>
      <w:r w:rsidR="00245AB9">
        <w:t xml:space="preserve"> </w:t>
      </w:r>
      <w:r>
        <w:t>(3.3</w:t>
      </w:r>
      <w:r w:rsidR="00245AB9">
        <w:t xml:space="preserve"> </w:t>
      </w:r>
      <w:r>
        <w:t>percent).</w:t>
      </w:r>
      <w:r w:rsidR="00245AB9">
        <w:t xml:space="preserve"> </w:t>
      </w:r>
      <w:r>
        <w:t>Other</w:t>
      </w:r>
      <w:r w:rsidR="00245AB9">
        <w:t xml:space="preserve"> </w:t>
      </w:r>
      <w:r>
        <w:t>key</w:t>
      </w:r>
      <w:r w:rsidR="00245AB9">
        <w:t xml:space="preserve"> </w:t>
      </w:r>
      <w:r>
        <w:t>industries</w:t>
      </w:r>
      <w:r w:rsidR="00245AB9">
        <w:t xml:space="preserve"> </w:t>
      </w:r>
      <w:r>
        <w:t>employing</w:t>
      </w:r>
      <w:r w:rsidR="00245AB9">
        <w:t xml:space="preserve"> </w:t>
      </w:r>
      <w:r>
        <w:t>mature</w:t>
      </w:r>
      <w:r w:rsidR="00245AB9">
        <w:t xml:space="preserve"> </w:t>
      </w:r>
      <w:r>
        <w:t>workers</w:t>
      </w:r>
      <w:r w:rsidR="00245AB9">
        <w:t xml:space="preserve"> </w:t>
      </w:r>
      <w:r>
        <w:t>include</w:t>
      </w:r>
      <w:r w:rsidR="00245AB9">
        <w:t xml:space="preserve"> </w:t>
      </w:r>
      <w:r>
        <w:t>Restaurants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Food</w:t>
      </w:r>
      <w:r w:rsidR="00245AB9">
        <w:t xml:space="preserve"> </w:t>
      </w:r>
      <w:r>
        <w:t>Services;</w:t>
      </w:r>
      <w:r w:rsidR="00245AB9">
        <w:t xml:space="preserve"> </w:t>
      </w:r>
      <w:r>
        <w:t>Colleges,</w:t>
      </w:r>
      <w:r w:rsidR="00245AB9">
        <w:t xml:space="preserve"> </w:t>
      </w:r>
      <w:r>
        <w:t>Universities,</w:t>
      </w:r>
      <w:r w:rsidR="00245AB9">
        <w:t xml:space="preserve"> </w:t>
      </w:r>
      <w:r>
        <w:t>and</w:t>
      </w:r>
      <w:r w:rsidR="00245AB9">
        <w:t xml:space="preserve"> </w:t>
      </w:r>
      <w:r>
        <w:t>Professional</w:t>
      </w:r>
      <w:r w:rsidR="00245AB9">
        <w:t xml:space="preserve"> </w:t>
      </w:r>
      <w:r>
        <w:t>Schools;</w:t>
      </w:r>
      <w:r w:rsidR="00245AB9">
        <w:t xml:space="preserve"> </w:t>
      </w:r>
      <w:r>
        <w:t>Offices</w:t>
      </w:r>
      <w:r w:rsidR="00245AB9">
        <w:t xml:space="preserve"> </w:t>
      </w:r>
      <w:r>
        <w:t>of</w:t>
      </w:r>
      <w:r w:rsidR="00245AB9">
        <w:t xml:space="preserve"> </w:t>
      </w:r>
      <w:r>
        <w:t>Real</w:t>
      </w:r>
      <w:r w:rsidR="00245AB9">
        <w:t xml:space="preserve"> </w:t>
      </w:r>
      <w:r>
        <w:t>Estate</w:t>
      </w:r>
      <w:r w:rsidR="00245AB9">
        <w:t xml:space="preserve"> </w:t>
      </w:r>
      <w:r>
        <w:t>Agents</w:t>
      </w:r>
      <w:r w:rsidR="00245AB9">
        <w:t xml:space="preserve"> </w:t>
      </w:r>
      <w:r>
        <w:t>and</w:t>
      </w:r>
      <w:r w:rsidR="00245AB9">
        <w:t xml:space="preserve"> </w:t>
      </w:r>
      <w:r>
        <w:t>Brokers;</w:t>
      </w:r>
      <w:r w:rsidR="00245AB9">
        <w:t xml:space="preserve"> </w:t>
      </w:r>
      <w:r>
        <w:t>and</w:t>
      </w:r>
      <w:r w:rsidR="00245AB9">
        <w:t xml:space="preserve"> </w:t>
      </w:r>
      <w:r>
        <w:t>Truck</w:t>
      </w:r>
      <w:r w:rsidR="00245AB9">
        <w:t xml:space="preserve"> </w:t>
      </w:r>
      <w:r>
        <w:t>Transportation.</w:t>
      </w:r>
      <w:r w:rsidR="00245AB9">
        <w:t xml:space="preserve"> </w:t>
      </w:r>
      <w:r>
        <w:t>Although</w:t>
      </w:r>
      <w:r w:rsidR="00245AB9">
        <w:t xml:space="preserve"> </w:t>
      </w:r>
      <w:r>
        <w:t>the</w:t>
      </w:r>
      <w:r w:rsidR="00245AB9">
        <w:t xml:space="preserve"> </w:t>
      </w:r>
      <w:r>
        <w:t>construction</w:t>
      </w:r>
      <w:r w:rsidR="00245AB9">
        <w:t xml:space="preserve"> </w:t>
      </w:r>
      <w:r>
        <w:t>industry</w:t>
      </w:r>
      <w:r w:rsidR="00245AB9">
        <w:t xml:space="preserve"> </w:t>
      </w:r>
      <w:r>
        <w:t>was</w:t>
      </w:r>
      <w:r w:rsidR="00245AB9">
        <w:t xml:space="preserve"> </w:t>
      </w:r>
      <w:r>
        <w:t>shown</w:t>
      </w:r>
      <w:r w:rsidR="00245AB9">
        <w:t xml:space="preserve"> </w:t>
      </w:r>
      <w:r>
        <w:t>to</w:t>
      </w:r>
      <w:r w:rsidR="00245AB9">
        <w:t xml:space="preserve"> </w:t>
      </w:r>
      <w:r>
        <w:t>employ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mature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in</w:t>
      </w:r>
      <w:r w:rsidR="00245AB9">
        <w:t xml:space="preserve"> </w:t>
      </w:r>
      <w:r>
        <w:t>2021,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a</w:t>
      </w:r>
      <w:r w:rsidR="00245AB9">
        <w:t xml:space="preserve"> </w:t>
      </w:r>
      <w:r>
        <w:t>long-term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that</w:t>
      </w:r>
      <w:r w:rsidR="00245AB9">
        <w:t xml:space="preserve"> </w:t>
      </w:r>
      <w:r>
        <w:t>industry</w:t>
      </w:r>
      <w:r w:rsidR="00245AB9">
        <w:t xml:space="preserve"> </w:t>
      </w:r>
      <w:r>
        <w:t>for</w:t>
      </w:r>
      <w:r w:rsidR="00245AB9">
        <w:t xml:space="preserve"> </w:t>
      </w:r>
      <w:r>
        <w:t>employing</w:t>
      </w:r>
      <w:r w:rsidR="00245AB9">
        <w:t xml:space="preserve"> </w:t>
      </w:r>
      <w:r>
        <w:t>older</w:t>
      </w:r>
      <w:r w:rsidR="00245AB9">
        <w:t xml:space="preserve"> </w:t>
      </w:r>
      <w:r>
        <w:t>workers,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physical</w:t>
      </w:r>
      <w:r w:rsidR="00245AB9">
        <w:t xml:space="preserve"> </w:t>
      </w:r>
      <w:r>
        <w:t>demands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suitable</w:t>
      </w:r>
      <w:r w:rsidR="00245AB9">
        <w:t xml:space="preserve"> </w:t>
      </w:r>
      <w:r>
        <w:t>for</w:t>
      </w:r>
      <w:r w:rsidR="00245AB9">
        <w:t xml:space="preserve"> </w:t>
      </w:r>
      <w:r>
        <w:t>an</w:t>
      </w:r>
      <w:r w:rsidR="00245AB9">
        <w:t xml:space="preserve"> </w:t>
      </w:r>
      <w:r>
        <w:t>aging</w:t>
      </w:r>
      <w:r w:rsidR="00245AB9">
        <w:t xml:space="preserve"> </w:t>
      </w:r>
      <w:r>
        <w:t>workforce.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10-year</w:t>
      </w:r>
      <w:r w:rsidR="00245AB9">
        <w:t xml:space="preserve"> </w:t>
      </w:r>
      <w:r>
        <w:t>projection</w:t>
      </w:r>
      <w:r w:rsidR="00245AB9">
        <w:t xml:space="preserve"> </w:t>
      </w:r>
      <w:r>
        <w:t>by</w:t>
      </w:r>
      <w:r w:rsidR="00245AB9">
        <w:t xml:space="preserve"> </w:t>
      </w:r>
      <w:r>
        <w:t>Texas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Information,</w:t>
      </w:r>
      <w:r w:rsidR="00245AB9">
        <w:t xml:space="preserve"> </w:t>
      </w:r>
      <w:r>
        <w:t>participant</w:t>
      </w:r>
      <w:r w:rsidR="00245AB9">
        <w:t xml:space="preserve"> </w:t>
      </w:r>
      <w:r>
        <w:t>placement</w:t>
      </w:r>
      <w:r w:rsidR="00245AB9">
        <w:t xml:space="preserve"> </w:t>
      </w:r>
      <w:r>
        <w:t>efforts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Educational</w:t>
      </w:r>
      <w:r w:rsidR="00245AB9">
        <w:t xml:space="preserve"> </w:t>
      </w:r>
      <w:r>
        <w:t>Services,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Assistance,</w:t>
      </w:r>
      <w:r w:rsidR="00245AB9">
        <w:t xml:space="preserve"> </w:t>
      </w:r>
      <w:r>
        <w:t>Transportation</w:t>
      </w:r>
      <w:r w:rsidR="00245AB9">
        <w:t xml:space="preserve"> </w:t>
      </w:r>
      <w:r>
        <w:t>and</w:t>
      </w:r>
      <w:r w:rsidR="00245AB9">
        <w:t xml:space="preserve"> </w:t>
      </w:r>
      <w:r>
        <w:t>Warehousing,</w:t>
      </w:r>
      <w:r w:rsidR="00245AB9">
        <w:t xml:space="preserve"> </w:t>
      </w:r>
      <w:r>
        <w:t>and</w:t>
      </w:r>
      <w:r w:rsidR="00245AB9">
        <w:t xml:space="preserve"> </w:t>
      </w:r>
      <w:r>
        <w:t>Administrative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industries,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have</w:t>
      </w:r>
      <w:r w:rsidR="00245AB9">
        <w:t xml:space="preserve"> </w:t>
      </w:r>
      <w:r>
        <w:t>shown</w:t>
      </w:r>
      <w:r w:rsidR="00245AB9">
        <w:t xml:space="preserve"> </w:t>
      </w:r>
      <w:r>
        <w:t>increased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one</w:t>
      </w:r>
      <w:r w:rsidR="00245AB9">
        <w:t xml:space="preserve"> </w:t>
      </w:r>
      <w:r>
        <w:t>Standard</w:t>
      </w:r>
      <w:r w:rsidR="00245AB9">
        <w:t xml:space="preserve"> </w:t>
      </w:r>
      <w:r>
        <w:t>Occupational</w:t>
      </w:r>
      <w:r w:rsidR="00245AB9">
        <w:t xml:space="preserve"> </w:t>
      </w:r>
      <w:r>
        <w:t>Classification</w:t>
      </w:r>
      <w:r w:rsidR="00245AB9">
        <w:t xml:space="preserve"> </w:t>
      </w:r>
      <w:r>
        <w:t>(SOC).</w:t>
      </w:r>
      <w:r w:rsidR="00245AB9">
        <w:t xml:space="preserve"> </w:t>
      </w:r>
      <w:r>
        <w:t>Administrative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a</w:t>
      </w:r>
      <w:r w:rsidR="00245AB9">
        <w:t xml:space="preserve"> </w:t>
      </w:r>
      <w:r>
        <w:t>target</w:t>
      </w:r>
      <w:r w:rsidR="00245AB9">
        <w:t xml:space="preserve"> </w:t>
      </w:r>
      <w:r>
        <w:t>industry</w:t>
      </w:r>
      <w:r w:rsidR="00245AB9">
        <w:t xml:space="preserve"> </w:t>
      </w:r>
      <w:r>
        <w:t>that</w:t>
      </w:r>
      <w:r w:rsidR="00245AB9">
        <w:t xml:space="preserve"> </w:t>
      </w:r>
      <w:r>
        <w:t>offers</w:t>
      </w:r>
      <w:r w:rsidR="00245AB9">
        <w:t xml:space="preserve"> </w:t>
      </w:r>
      <w:r>
        <w:t>older</w:t>
      </w:r>
      <w:r w:rsidR="00245AB9">
        <w:t xml:space="preserve"> </w:t>
      </w:r>
      <w:r>
        <w:t>workers</w:t>
      </w:r>
      <w:r w:rsidR="00245AB9">
        <w:t xml:space="preserve"> </w:t>
      </w:r>
      <w:r>
        <w:t>a</w:t>
      </w:r>
      <w:r w:rsidR="00245AB9">
        <w:t xml:space="preserve"> </w:t>
      </w:r>
      <w:r>
        <w:t>pathway</w:t>
      </w:r>
      <w:r w:rsidR="00245AB9">
        <w:t xml:space="preserve"> </w:t>
      </w:r>
      <w:r>
        <w:t>to</w:t>
      </w:r>
      <w:r w:rsidR="00245AB9">
        <w:t xml:space="preserve"> </w:t>
      </w:r>
      <w:r>
        <w:t>employment,</w:t>
      </w:r>
      <w:r w:rsidR="00245AB9">
        <w:t xml:space="preserve"> </w:t>
      </w:r>
      <w:r>
        <w:t>includes</w:t>
      </w:r>
      <w:r w:rsidR="00245AB9">
        <w:t xml:space="preserve"> </w:t>
      </w:r>
      <w:r>
        <w:t>growth</w:t>
      </w:r>
      <w:r w:rsidR="00245AB9">
        <w:t xml:space="preserve"> </w:t>
      </w:r>
      <w:r>
        <w:t>opportunities</w:t>
      </w:r>
      <w:r w:rsidR="00245AB9">
        <w:t xml:space="preserve"> </w:t>
      </w:r>
      <w:r>
        <w:t>suitable</w:t>
      </w:r>
      <w:r w:rsidR="00245AB9">
        <w:t xml:space="preserve"> </w:t>
      </w:r>
      <w:r>
        <w:t>for</w:t>
      </w:r>
      <w:r w:rsidR="00245AB9">
        <w:t xml:space="preserve"> </w:t>
      </w:r>
      <w:r>
        <w:t>mature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choose</w:t>
      </w:r>
      <w:r w:rsidR="00245AB9">
        <w:t xml:space="preserve"> </w:t>
      </w:r>
      <w:r>
        <w:t>to</w:t>
      </w:r>
      <w:r w:rsidR="00245AB9">
        <w:t xml:space="preserve"> </w:t>
      </w:r>
      <w:r>
        <w:t>remain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</w:p>
    <w:p w14:paraId="6EF77A6F" w14:textId="48DF1ACE" w:rsidR="00B56A43" w:rsidRDefault="00C525EA">
      <w:r>
        <w:t>Texas</w:t>
      </w:r>
      <w:r w:rsidR="00245AB9">
        <w:t xml:space="preserve"> </w:t>
      </w:r>
      <w:r>
        <w:t>SCSEP</w:t>
      </w:r>
      <w:r w:rsidR="00245AB9">
        <w:t xml:space="preserve"> </w:t>
      </w:r>
      <w:r>
        <w:t>training</w:t>
      </w:r>
      <w:r w:rsidR="00245AB9">
        <w:t xml:space="preserve"> </w:t>
      </w:r>
      <w:r>
        <w:t>activities</w:t>
      </w:r>
      <w:r w:rsidR="00245AB9">
        <w:t xml:space="preserve"> </w:t>
      </w:r>
      <w:r>
        <w:t>provide</w:t>
      </w:r>
      <w:r w:rsidR="00245AB9">
        <w:t xml:space="preserve"> </w:t>
      </w:r>
      <w:r>
        <w:t>older</w:t>
      </w:r>
      <w:r w:rsidR="00245AB9">
        <w:t xml:space="preserve"> </w:t>
      </w:r>
      <w:r>
        <w:t>workers</w:t>
      </w:r>
      <w:r w:rsidR="00245AB9">
        <w:t xml:space="preserve"> </w:t>
      </w:r>
      <w:r>
        <w:t>with</w:t>
      </w:r>
      <w:r w:rsidR="00245AB9">
        <w:t xml:space="preserve"> </w:t>
      </w:r>
      <w:r>
        <w:t>opportunities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the</w:t>
      </w:r>
      <w:r w:rsidR="00245AB9">
        <w:t xml:space="preserve"> </w:t>
      </w:r>
      <w:r>
        <w:t>technological</w:t>
      </w:r>
      <w:r w:rsidR="00245AB9">
        <w:t xml:space="preserve"> </w:t>
      </w:r>
      <w:r>
        <w:t>skills</w:t>
      </w:r>
      <w:r w:rsidR="00245AB9">
        <w:t xml:space="preserve"> </w:t>
      </w:r>
      <w:r>
        <w:t>required</w:t>
      </w:r>
      <w:r w:rsidR="00245AB9">
        <w:t xml:space="preserve"> </w:t>
      </w:r>
      <w:r>
        <w:t>for</w:t>
      </w:r>
      <w:r w:rsidR="00245AB9">
        <w:t xml:space="preserve"> </w:t>
      </w:r>
      <w:r>
        <w:t>administrative</w:t>
      </w:r>
      <w:r w:rsidR="00245AB9">
        <w:t xml:space="preserve"> </w:t>
      </w:r>
      <w:r>
        <w:t>roles</w:t>
      </w:r>
      <w:r w:rsidR="00245AB9">
        <w:t xml:space="preserve"> </w:t>
      </w:r>
      <w:r>
        <w:t>that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often</w:t>
      </w:r>
      <w:r w:rsidR="00245AB9">
        <w:t xml:space="preserve"> </w:t>
      </w:r>
      <w:r>
        <w:t>lacking.</w:t>
      </w:r>
      <w:r w:rsidR="00245AB9">
        <w:t xml:space="preserve"> </w:t>
      </w:r>
      <w:r>
        <w:t>These</w:t>
      </w:r>
      <w:r w:rsidR="00245AB9">
        <w:t xml:space="preserve"> </w:t>
      </w:r>
      <w:r>
        <w:t>skills</w:t>
      </w:r>
      <w:r w:rsidR="00245AB9">
        <w:t xml:space="preserve"> </w:t>
      </w:r>
      <w:r>
        <w:t>allow</w:t>
      </w:r>
      <w:r w:rsidR="00245AB9">
        <w:t xml:space="preserve"> </w:t>
      </w:r>
      <w:r>
        <w:t>mature</w:t>
      </w:r>
      <w:r w:rsidR="00245AB9">
        <w:t xml:space="preserve"> </w:t>
      </w:r>
      <w:r>
        <w:t>workers</w:t>
      </w:r>
      <w:r w:rsidR="00245AB9">
        <w:t xml:space="preserve"> </w:t>
      </w:r>
      <w:r>
        <w:t>a</w:t>
      </w:r>
      <w:r w:rsidR="00245AB9">
        <w:t xml:space="preserve"> </w:t>
      </w:r>
      <w:r>
        <w:t>chance</w:t>
      </w:r>
      <w:r w:rsidR="00245AB9">
        <w:t xml:space="preserve"> </w:t>
      </w:r>
      <w:r>
        <w:t>for</w:t>
      </w:r>
      <w:r w:rsidR="00245AB9">
        <w:t xml:space="preserve"> </w:t>
      </w:r>
      <w:r>
        <w:t>long-term</w:t>
      </w:r>
      <w:r w:rsidR="00245AB9">
        <w:t xml:space="preserve"> </w:t>
      </w:r>
      <w:r>
        <w:t>employment</w:t>
      </w:r>
      <w:r w:rsidR="00245AB9">
        <w:t xml:space="preserve"> </w:t>
      </w:r>
      <w:r>
        <w:t>in</w:t>
      </w:r>
      <w:r w:rsidR="00245AB9">
        <w:t xml:space="preserve"> </w:t>
      </w:r>
      <w:r>
        <w:t>industries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grow.</w:t>
      </w:r>
      <w:r w:rsidR="00245AB9">
        <w:t xml:space="preserve"> </w:t>
      </w:r>
      <w:r>
        <w:t>The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workers</w:t>
      </w:r>
      <w:r w:rsidR="00245AB9">
        <w:t xml:space="preserve"> </w:t>
      </w:r>
      <w:r>
        <w:t>over</w:t>
      </w:r>
      <w:r w:rsidR="00245AB9">
        <w:t xml:space="preserve"> </w:t>
      </w:r>
      <w:r>
        <w:t>age</w:t>
      </w:r>
      <w:r w:rsidR="00245AB9">
        <w:t xml:space="preserve"> </w:t>
      </w:r>
      <w:r>
        <w:t>55</w:t>
      </w:r>
      <w:r w:rsidR="00245AB9">
        <w:t xml:space="preserve"> </w:t>
      </w:r>
      <w:r>
        <w:t>is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increasing,</w:t>
      </w:r>
      <w:r w:rsidR="00245AB9">
        <w:t xml:space="preserve"> </w:t>
      </w:r>
      <w:r>
        <w:t>which</w:t>
      </w:r>
      <w:r w:rsidR="00245AB9">
        <w:t xml:space="preserve"> </w:t>
      </w:r>
      <w:r>
        <w:t>will</w:t>
      </w:r>
      <w:r w:rsidR="00245AB9">
        <w:t xml:space="preserve"> </w:t>
      </w:r>
      <w:r>
        <w:t>account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greater</w:t>
      </w:r>
      <w:r w:rsidR="00245AB9">
        <w:t xml:space="preserve"> </w:t>
      </w:r>
      <w:r>
        <w:t>percentage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future.</w:t>
      </w:r>
      <w:r w:rsidR="00245AB9">
        <w:t xml:space="preserve"> </w:t>
      </w:r>
      <w:r>
        <w:t>Projections</w:t>
      </w:r>
      <w:r w:rsidR="00245AB9">
        <w:t xml:space="preserve"> </w:t>
      </w:r>
      <w:r>
        <w:t>show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size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younger</w:t>
      </w:r>
      <w:r w:rsidR="00245AB9">
        <w:t xml:space="preserve"> </w:t>
      </w:r>
      <w:r>
        <w:t>workforce</w:t>
      </w:r>
      <w:r w:rsidR="00245AB9">
        <w:t xml:space="preserve"> </w:t>
      </w:r>
      <w:r>
        <w:t>will</w:t>
      </w:r>
      <w:r w:rsidR="00245AB9">
        <w:t xml:space="preserve"> </w:t>
      </w:r>
      <w:r>
        <w:t>remain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continues</w:t>
      </w:r>
      <w:r w:rsidR="00245AB9">
        <w:t xml:space="preserve"> </w:t>
      </w:r>
      <w:r>
        <w:t>to</w:t>
      </w:r>
      <w:r w:rsidR="00245AB9">
        <w:t xml:space="preserve"> </w:t>
      </w:r>
      <w:r>
        <w:t>age,</w:t>
      </w:r>
      <w:r w:rsidR="00245AB9">
        <w:t xml:space="preserve"> </w:t>
      </w:r>
      <w:r>
        <w:t>thereby</w:t>
      </w:r>
      <w:r w:rsidR="00245AB9">
        <w:t xml:space="preserve"> </w:t>
      </w:r>
      <w:r>
        <w:t>creating</w:t>
      </w:r>
      <w:r w:rsidR="00245AB9">
        <w:t xml:space="preserve"> </w:t>
      </w:r>
      <w:r>
        <w:t>challenges</w:t>
      </w:r>
      <w:r w:rsidR="00245AB9">
        <w:t xml:space="preserve"> </w:t>
      </w:r>
      <w:r>
        <w:t>for</w:t>
      </w:r>
      <w:r w:rsidR="00245AB9">
        <w:t xml:space="preserve"> </w:t>
      </w:r>
      <w:r>
        <w:t>employers.</w:t>
      </w:r>
      <w:r w:rsidR="00245AB9">
        <w:t xml:space="preserve"> </w:t>
      </w:r>
      <w:r>
        <w:t>It</w:t>
      </w:r>
      <w:r w:rsidR="00245AB9">
        <w:t xml:space="preserve"> </w:t>
      </w:r>
      <w:r>
        <w:t>is</w:t>
      </w:r>
      <w:r w:rsidR="00245AB9">
        <w:t xml:space="preserve"> </w:t>
      </w:r>
      <w:r>
        <w:t>important</w:t>
      </w:r>
      <w:r w:rsidR="00245AB9">
        <w:t xml:space="preserve"> </w:t>
      </w:r>
      <w:r>
        <w:t>for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understand</w:t>
      </w:r>
      <w:r w:rsidR="00245AB9">
        <w:t xml:space="preserve"> </w:t>
      </w:r>
      <w:r>
        <w:t>the</w:t>
      </w:r>
      <w:r w:rsidR="00245AB9">
        <w:t xml:space="preserve"> </w:t>
      </w:r>
      <w:r>
        <w:t>implications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impending</w:t>
      </w:r>
      <w:r w:rsidR="00245AB9">
        <w:t xml:space="preserve"> </w:t>
      </w:r>
      <w:r>
        <w:t>retirement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Baby</w:t>
      </w:r>
      <w:r w:rsidR="00245AB9">
        <w:t xml:space="preserve"> </w:t>
      </w:r>
      <w:r>
        <w:t>Boomer</w:t>
      </w:r>
      <w:r w:rsidR="00245AB9">
        <w:t xml:space="preserve"> </w:t>
      </w:r>
      <w:r>
        <w:t>generation,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benefits</w:t>
      </w:r>
      <w:r w:rsidR="00245AB9">
        <w:t xml:space="preserve"> </w:t>
      </w:r>
      <w:r>
        <w:t>of</w:t>
      </w:r>
      <w:r w:rsidR="00245AB9">
        <w:t xml:space="preserve"> </w:t>
      </w:r>
      <w:r>
        <w:t>hiring</w:t>
      </w:r>
      <w:r w:rsidR="00245AB9">
        <w:t xml:space="preserve"> </w:t>
      </w:r>
      <w:r>
        <w:t>and</w:t>
      </w:r>
      <w:r w:rsidR="00245AB9">
        <w:t xml:space="preserve"> </w:t>
      </w:r>
      <w:r>
        <w:t>retaining</w:t>
      </w:r>
      <w:r w:rsidR="00245AB9">
        <w:t xml:space="preserve"> </w:t>
      </w:r>
      <w:r>
        <w:t>mature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participants.</w:t>
      </w:r>
    </w:p>
    <w:p w14:paraId="2720EF5C" w14:textId="59BDCA0F" w:rsidR="00B56A43" w:rsidRDefault="00C525EA">
      <w:pPr>
        <w:pStyle w:val="Heading5"/>
      </w:pPr>
      <w:bookmarkStart w:id="324" w:name="_Toc325"/>
      <w:r>
        <w:t>2.</w:t>
      </w:r>
      <w:r w:rsidR="00245AB9">
        <w:t xml:space="preserve"> </w:t>
      </w:r>
      <w:r>
        <w:t>Discuss</w:t>
      </w:r>
      <w:r w:rsidR="00245AB9">
        <w:t xml:space="preserve"> </w:t>
      </w:r>
      <w:r>
        <w:t>how</w:t>
      </w:r>
      <w:r w:rsidR="00245AB9">
        <w:t xml:space="preserve"> </w:t>
      </w:r>
      <w:r>
        <w:t>the</w:t>
      </w:r>
      <w:r w:rsidR="00245AB9">
        <w:t xml:space="preserve"> </w:t>
      </w:r>
      <w:r>
        <w:t>long-term</w:t>
      </w:r>
      <w:r w:rsidR="00245AB9">
        <w:t xml:space="preserve"> </w:t>
      </w:r>
      <w:r>
        <w:t>job</w:t>
      </w:r>
      <w:r w:rsidR="00245AB9">
        <w:t xml:space="preserve"> </w:t>
      </w:r>
      <w:r>
        <w:t>projections</w:t>
      </w:r>
      <w:r w:rsidR="00245AB9">
        <w:t xml:space="preserve"> </w:t>
      </w:r>
      <w:r>
        <w:t>discussed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economic</w:t>
      </w:r>
      <w:r w:rsidR="00245AB9">
        <w:t xml:space="preserve"> </w:t>
      </w:r>
      <w:r>
        <w:t>analysis</w:t>
      </w:r>
      <w:r w:rsidR="00245AB9">
        <w:t xml:space="preserve"> </w:t>
      </w:r>
      <w:r>
        <w:t>section</w:t>
      </w:r>
      <w:r w:rsidR="00245AB9">
        <w:t xml:space="preserve"> </w:t>
      </w:r>
      <w:r>
        <w:t>of</w:t>
      </w:r>
      <w:r w:rsidR="00245AB9">
        <w:t xml:space="preserve"> </w:t>
      </w:r>
      <w:r>
        <w:t>strategic</w:t>
      </w:r>
      <w:r w:rsidR="00245AB9">
        <w:t xml:space="preserve"> </w:t>
      </w:r>
      <w:r>
        <w:t>plan</w:t>
      </w:r>
      <w:r w:rsidR="00245AB9">
        <w:t xml:space="preserve"> </w:t>
      </w:r>
      <w:r>
        <w:t>relate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types</w:t>
      </w:r>
      <w:r w:rsidR="00245AB9">
        <w:t xml:space="preserve"> </w:t>
      </w:r>
      <w:r>
        <w:t>of</w:t>
      </w:r>
      <w:r w:rsidR="00245AB9">
        <w:t xml:space="preserve"> </w:t>
      </w:r>
      <w:r>
        <w:t>unsubsidized</w:t>
      </w:r>
      <w:r w:rsidR="00245AB9">
        <w:t xml:space="preserve"> </w:t>
      </w:r>
      <w:r>
        <w:t>jobs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trained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types</w:t>
      </w:r>
      <w:r w:rsidR="00245AB9">
        <w:t xml:space="preserve"> </w:t>
      </w:r>
      <w:r>
        <w:t>of</w:t>
      </w:r>
      <w:r w:rsidR="00245AB9">
        <w:t xml:space="preserve"> </w:t>
      </w:r>
      <w:r>
        <w:t>skill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provided.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641.302(d))</w:t>
      </w:r>
      <w:bookmarkEnd w:id="324"/>
    </w:p>
    <w:p w14:paraId="358B59CA" w14:textId="42A08EBA" w:rsidR="00B56A43" w:rsidRDefault="00C525EA">
      <w:r>
        <w:t>Driven</w:t>
      </w:r>
      <w:r w:rsidR="00245AB9">
        <w:t xml:space="preserve"> </w:t>
      </w:r>
      <w:r>
        <w:t>by</w:t>
      </w:r>
      <w:r w:rsidR="00245AB9">
        <w:t xml:space="preserve"> </w:t>
      </w:r>
      <w:r>
        <w:t>rapid</w:t>
      </w:r>
      <w:r w:rsidR="00245AB9">
        <w:t xml:space="preserve"> </w:t>
      </w:r>
      <w:r>
        <w:t>population</w:t>
      </w:r>
      <w:r w:rsidR="00245AB9">
        <w:t xml:space="preserve"> </w:t>
      </w:r>
      <w:r>
        <w:t>growth</w:t>
      </w:r>
      <w:r w:rsidR="00245AB9">
        <w:t xml:space="preserve"> </w:t>
      </w:r>
      <w:r>
        <w:t>and</w:t>
      </w:r>
      <w:r w:rsidR="00245AB9">
        <w:t xml:space="preserve"> </w:t>
      </w:r>
      <w:r>
        <w:t>an</w:t>
      </w:r>
      <w:r w:rsidR="00245AB9">
        <w:t xml:space="preserve"> </w:t>
      </w:r>
      <w:r>
        <w:t>aging</w:t>
      </w:r>
      <w:r w:rsidR="00245AB9">
        <w:t xml:space="preserve"> </w:t>
      </w:r>
      <w:r>
        <w:t>baby-boomer</w:t>
      </w:r>
      <w:r w:rsidR="00245AB9">
        <w:t xml:space="preserve"> </w:t>
      </w:r>
      <w:r>
        <w:t>population,</w:t>
      </w:r>
      <w:r w:rsidR="00245AB9">
        <w:t xml:space="preserve"> </w:t>
      </w:r>
      <w:r>
        <w:t>long-term</w:t>
      </w:r>
      <w:r w:rsidR="00245AB9">
        <w:t xml:space="preserve"> </w:t>
      </w:r>
      <w:r>
        <w:t>projections</w:t>
      </w:r>
      <w:r w:rsidR="00245AB9">
        <w:t xml:space="preserve"> </w:t>
      </w:r>
      <w:r>
        <w:t>for</w:t>
      </w:r>
      <w:r w:rsidR="00245AB9">
        <w:t xml:space="preserve"> </w:t>
      </w:r>
      <w:r>
        <w:t>Texas</w:t>
      </w:r>
      <w:r w:rsidR="00245AB9">
        <w:t xml:space="preserve"> </w:t>
      </w:r>
      <w:r>
        <w:t>include</w:t>
      </w:r>
      <w:r w:rsidR="00245AB9">
        <w:t xml:space="preserve"> </w:t>
      </w:r>
      <w:r>
        <w:t>increased</w:t>
      </w:r>
      <w:r w:rsidR="00245AB9">
        <w:t xml:space="preserve"> </w:t>
      </w:r>
      <w:r>
        <w:t>demand</w:t>
      </w:r>
      <w:r w:rsidR="00245AB9">
        <w:t xml:space="preserve"> </w:t>
      </w:r>
      <w:r>
        <w:t>for</w:t>
      </w:r>
      <w:r w:rsidR="00245AB9">
        <w:t xml:space="preserve"> </w:t>
      </w:r>
      <w:r>
        <w:t>service-sector</w:t>
      </w:r>
      <w:r w:rsidR="00245AB9">
        <w:t xml:space="preserve"> </w:t>
      </w:r>
      <w:r>
        <w:t>jobs,</w:t>
      </w:r>
      <w:r w:rsidR="00245AB9">
        <w:t xml:space="preserve"> </w:t>
      </w:r>
      <w:r>
        <w:t>primarily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fields</w:t>
      </w:r>
      <w:r w:rsidR="00245AB9">
        <w:t xml:space="preserve"> </w:t>
      </w:r>
      <w:r>
        <w:t>of</w:t>
      </w:r>
      <w:r w:rsidR="00245AB9">
        <w:t xml:space="preserve"> </w:t>
      </w:r>
      <w:r>
        <w:t>Leisure</w:t>
      </w:r>
      <w:r w:rsidR="00245AB9">
        <w:t xml:space="preserve"> </w:t>
      </w:r>
      <w:r>
        <w:t>and</w:t>
      </w:r>
      <w:r w:rsidR="00245AB9">
        <w:t xml:space="preserve"> </w:t>
      </w:r>
      <w:r>
        <w:t>Hospitality,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Health</w:t>
      </w:r>
      <w:r w:rsidR="00245AB9">
        <w:t xml:space="preserve"> </w:t>
      </w:r>
      <w:r>
        <w:t>Services.</w:t>
      </w:r>
      <w:r w:rsidR="00245AB9">
        <w:t xml:space="preserve"> </w:t>
      </w:r>
      <w:r>
        <w:t>These</w:t>
      </w:r>
      <w:r w:rsidR="00245AB9">
        <w:t xml:space="preserve"> </w:t>
      </w:r>
      <w:r>
        <w:t>three</w:t>
      </w:r>
      <w:r w:rsidR="00245AB9">
        <w:t xml:space="preserve"> </w:t>
      </w:r>
      <w:r>
        <w:t>industries,</w:t>
      </w:r>
      <w:r w:rsidR="00245AB9">
        <w:t xml:space="preserve"> </w:t>
      </w:r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Trade,</w:t>
      </w:r>
      <w:r w:rsidR="00245AB9">
        <w:t xml:space="preserve"> </w:t>
      </w:r>
      <w:r>
        <w:t>Transportation,</w:t>
      </w:r>
      <w:r w:rsidR="00245AB9">
        <w:t xml:space="preserve"> </w:t>
      </w:r>
      <w:r>
        <w:t>and</w:t>
      </w:r>
      <w:r w:rsidR="00245AB9">
        <w:t xml:space="preserve"> </w:t>
      </w:r>
      <w:r>
        <w:t>Utilities,</w:t>
      </w:r>
      <w:r w:rsidR="00245AB9">
        <w:t xml:space="preserve"> </w:t>
      </w:r>
      <w:r>
        <w:t>account</w:t>
      </w:r>
      <w:r w:rsidR="00245AB9">
        <w:t xml:space="preserve"> </w:t>
      </w:r>
      <w:r>
        <w:t>for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55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</w:p>
    <w:p w14:paraId="3E006B28" w14:textId="3F940EA9" w:rsidR="00B56A43" w:rsidRDefault="00C525EA"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include</w:t>
      </w:r>
      <w:r w:rsidR="00245AB9">
        <w:t xml:space="preserve"> </w:t>
      </w:r>
      <w:r>
        <w:t>Microsoft</w:t>
      </w:r>
      <w:r w:rsidR="00245AB9">
        <w:t xml:space="preserve"> </w:t>
      </w:r>
      <w:r>
        <w:t>Office,</w:t>
      </w:r>
      <w:r w:rsidR="00245AB9">
        <w:t xml:space="preserve"> </w:t>
      </w:r>
      <w:r>
        <w:t>accounting,</w:t>
      </w:r>
      <w:r w:rsidR="00245AB9">
        <w:t xml:space="preserve"> </w:t>
      </w:r>
      <w:r>
        <w:t>cash</w:t>
      </w:r>
      <w:r w:rsidR="00245AB9">
        <w:t xml:space="preserve"> </w:t>
      </w:r>
      <w:r>
        <w:t>management,</w:t>
      </w:r>
      <w:r w:rsidR="00245AB9">
        <w:t xml:space="preserve"> </w:t>
      </w:r>
      <w:r>
        <w:t>general</w:t>
      </w:r>
      <w:r w:rsidR="00245AB9">
        <w:t xml:space="preserve"> </w:t>
      </w:r>
      <w:r>
        <w:t>office</w:t>
      </w:r>
      <w:r w:rsidR="00245AB9">
        <w:t xml:space="preserve"> </w:t>
      </w:r>
      <w:r>
        <w:t>and</w:t>
      </w:r>
      <w:r w:rsidR="00245AB9">
        <w:t xml:space="preserve"> </w:t>
      </w:r>
      <w:r>
        <w:t>clerical,</w:t>
      </w:r>
      <w:r w:rsidR="00245AB9">
        <w:t xml:space="preserve"> </w:t>
      </w:r>
      <w:r>
        <w:t>customer</w:t>
      </w:r>
      <w:r w:rsidR="00245AB9">
        <w:t xml:space="preserve"> </w:t>
      </w:r>
      <w:r>
        <w:t>service,</w:t>
      </w:r>
      <w:r w:rsidR="00245AB9">
        <w:t xml:space="preserve"> </w:t>
      </w:r>
      <w:r>
        <w:t>time</w:t>
      </w:r>
      <w:r w:rsidR="00245AB9">
        <w:t xml:space="preserve"> </w:t>
      </w:r>
      <w:r>
        <w:t>management,</w:t>
      </w:r>
      <w:r w:rsidR="00245AB9">
        <w:t xml:space="preserve"> </w:t>
      </w:r>
      <w:r>
        <w:t>custodial,</w:t>
      </w:r>
      <w:r w:rsidR="00245AB9">
        <w:t xml:space="preserve"> </w:t>
      </w:r>
      <w:r>
        <w:t>and</w:t>
      </w:r>
      <w:r w:rsidR="00245AB9">
        <w:t xml:space="preserve"> </w:t>
      </w:r>
      <w:r>
        <w:t>safety.</w:t>
      </w:r>
      <w:r w:rsidR="00245AB9">
        <w:t xml:space="preserve"> </w:t>
      </w:r>
      <w:r>
        <w:t>Training</w:t>
      </w:r>
      <w:r w:rsidR="00245AB9">
        <w:t xml:space="preserve"> </w:t>
      </w:r>
      <w:r>
        <w:t>assignments</w:t>
      </w:r>
      <w:r w:rsidR="00245AB9">
        <w:t xml:space="preserve"> </w:t>
      </w:r>
      <w:r>
        <w:t>are</w:t>
      </w:r>
      <w:r w:rsidR="00245AB9">
        <w:t xml:space="preserve"> </w:t>
      </w:r>
      <w:r>
        <w:t>tailored</w:t>
      </w:r>
      <w:r w:rsidR="00245AB9">
        <w:t xml:space="preserve"> </w:t>
      </w:r>
      <w:r>
        <w:t>to</w:t>
      </w:r>
      <w:r w:rsidR="00245AB9">
        <w:t xml:space="preserve"> </w:t>
      </w:r>
      <w:r>
        <w:t>particular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opportunities,</w:t>
      </w:r>
      <w:r w:rsidR="00245AB9">
        <w:t xml:space="preserve"> </w:t>
      </w:r>
      <w:r>
        <w:t>providing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skills</w:t>
      </w:r>
      <w:r w:rsidR="00245AB9">
        <w:t xml:space="preserve"> </w:t>
      </w:r>
      <w:r>
        <w:t>for</w:t>
      </w:r>
      <w:r w:rsidR="00245AB9">
        <w:t xml:space="preserve"> </w:t>
      </w:r>
      <w:r>
        <w:t>unsubsidized</w:t>
      </w:r>
      <w:r w:rsidR="00245AB9">
        <w:t xml:space="preserve"> </w:t>
      </w:r>
      <w:r>
        <w:t>positions</w:t>
      </w:r>
      <w:r w:rsidR="00245AB9">
        <w:t xml:space="preserve"> </w:t>
      </w:r>
      <w:r w:rsidR="00421802">
        <w:t>as</w:t>
      </w:r>
      <w:r w:rsidR="00245AB9">
        <w:t xml:space="preserve"> </w:t>
      </w:r>
      <w:r w:rsidR="00421802"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representatives,</w:t>
      </w:r>
      <w:r w:rsidR="00245AB9">
        <w:t xml:space="preserve"> </w:t>
      </w:r>
      <w:r>
        <w:t>general</w:t>
      </w:r>
      <w:r w:rsidR="00245AB9">
        <w:t xml:space="preserve"> </w:t>
      </w:r>
      <w:r>
        <w:t>office</w:t>
      </w:r>
      <w:r w:rsidR="00245AB9">
        <w:t xml:space="preserve"> </w:t>
      </w:r>
      <w:r>
        <w:t>clerks,</w:t>
      </w:r>
      <w:r w:rsidR="00245AB9">
        <w:t xml:space="preserve"> </w:t>
      </w:r>
      <w:r>
        <w:t>accounting</w:t>
      </w:r>
      <w:r w:rsidR="00245AB9">
        <w:t xml:space="preserve"> </w:t>
      </w:r>
      <w:r>
        <w:t>clerks,</w:t>
      </w:r>
      <w:r w:rsidR="00245AB9">
        <w:t xml:space="preserve"> </w:t>
      </w:r>
      <w:r>
        <w:t>personal</w:t>
      </w:r>
      <w:r w:rsidR="00245AB9">
        <w:t xml:space="preserve"> </w:t>
      </w:r>
      <w:r>
        <w:t>care</w:t>
      </w:r>
      <w:r w:rsidR="00245AB9">
        <w:t xml:space="preserve"> </w:t>
      </w:r>
      <w:r>
        <w:t>attendants,</w:t>
      </w:r>
      <w:r w:rsidR="00245AB9">
        <w:t xml:space="preserve"> </w:t>
      </w:r>
      <w:r>
        <w:t>medical</w:t>
      </w:r>
      <w:r w:rsidR="00245AB9">
        <w:t xml:space="preserve"> </w:t>
      </w:r>
      <w:r>
        <w:t>assistants,</w:t>
      </w:r>
      <w:r w:rsidR="00245AB9">
        <w:t xml:space="preserve"> </w:t>
      </w:r>
      <w:r>
        <w:t>home</w:t>
      </w:r>
      <w:r w:rsidR="00245AB9">
        <w:t xml:space="preserve"> </w:t>
      </w:r>
      <w:r>
        <w:t>health</w:t>
      </w:r>
      <w:r w:rsidR="00245AB9">
        <w:t xml:space="preserve"> </w:t>
      </w:r>
      <w:r>
        <w:t>aides,</w:t>
      </w:r>
      <w:r w:rsidR="00245AB9">
        <w:t xml:space="preserve"> </w:t>
      </w:r>
      <w:r>
        <w:t>and</w:t>
      </w:r>
      <w:r w:rsidR="00245AB9">
        <w:t xml:space="preserve"> </w:t>
      </w:r>
      <w:r>
        <w:t>custodians,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which</w:t>
      </w:r>
      <w:r w:rsidR="00245AB9">
        <w:t xml:space="preserve"> </w:t>
      </w:r>
      <w:r>
        <w:t>are</w:t>
      </w:r>
      <w:r w:rsidR="00245AB9">
        <w:t xml:space="preserve"> </w:t>
      </w:r>
      <w:r>
        <w:t>positions</w:t>
      </w:r>
      <w:r w:rsidR="00245AB9">
        <w:t xml:space="preserve"> </w:t>
      </w:r>
      <w:r>
        <w:t>within</w:t>
      </w:r>
      <w:r w:rsidR="00245AB9">
        <w:t xml:space="preserve"> </w:t>
      </w:r>
      <w:r>
        <w:t>high-demand</w:t>
      </w:r>
      <w:r w:rsidR="00245AB9">
        <w:t xml:space="preserve"> </w:t>
      </w:r>
      <w:r>
        <w:t>industries.</w:t>
      </w:r>
    </w:p>
    <w:p w14:paraId="311BB007" w14:textId="6E3040E5" w:rsidR="00B56A43" w:rsidRDefault="00C525EA">
      <w:pPr>
        <w:pStyle w:val="Heading5"/>
      </w:pPr>
      <w:bookmarkStart w:id="325" w:name="_Toc326"/>
      <w:r>
        <w:t>3.</w:t>
      </w:r>
      <w:r w:rsidR="00245AB9">
        <w:t xml:space="preserve"> </w:t>
      </w:r>
      <w:r>
        <w:t>Discuss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projected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(such</w:t>
      </w:r>
      <w:r w:rsidR="00245AB9">
        <w:t xml:space="preserve"> </w:t>
      </w:r>
      <w:r>
        <w:t>as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information</w:t>
      </w:r>
      <w:r w:rsidR="00245AB9">
        <w:t xml:space="preserve"> </w:t>
      </w:r>
      <w:r>
        <w:t>available</w:t>
      </w:r>
      <w:r w:rsidR="00245AB9">
        <w:t xml:space="preserve"> </w:t>
      </w:r>
      <w:r>
        <w:t>under</w:t>
      </w:r>
      <w:r w:rsidR="00245AB9">
        <w:t xml:space="preserve"> </w:t>
      </w:r>
      <w:r>
        <w:t>§15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(29</w:t>
      </w:r>
      <w:r w:rsidR="00245AB9">
        <w:t xml:space="preserve"> </w:t>
      </w:r>
      <w:r>
        <w:t>U.S.C.</w:t>
      </w:r>
      <w:r w:rsidR="00245AB9">
        <w:t xml:space="preserve"> </w:t>
      </w:r>
      <w:r>
        <w:t>491-2)</w:t>
      </w:r>
      <w:r w:rsidR="00245AB9">
        <w:t xml:space="preserve"> </w:t>
      </w:r>
      <w:r>
        <w:t>by</w:t>
      </w:r>
      <w:r w:rsidR="00245AB9">
        <w:t xml:space="preserve"> </w:t>
      </w:r>
      <w:r>
        <w:t>occupation),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types</w:t>
      </w:r>
      <w:r w:rsidR="00245AB9">
        <w:t xml:space="preserve"> </w:t>
      </w:r>
      <w:r>
        <w:t>of</w:t>
      </w:r>
      <w:r w:rsidR="00245AB9">
        <w:t xml:space="preserve"> </w:t>
      </w:r>
      <w:r>
        <w:t>skills</w:t>
      </w:r>
      <w:r w:rsidR="00245AB9">
        <w:t xml:space="preserve"> </w:t>
      </w:r>
      <w:r>
        <w:t>possessed</w:t>
      </w:r>
      <w:r w:rsidR="00245AB9">
        <w:t xml:space="preserve"> </w:t>
      </w:r>
      <w:r>
        <w:t>by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641.325(c))</w:t>
      </w:r>
      <w:bookmarkEnd w:id="325"/>
    </w:p>
    <w:p w14:paraId="0E3CD5DC" w14:textId="19EBA8D1" w:rsidR="00B56A43" w:rsidRDefault="00C525EA"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projected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industries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include,</w:t>
      </w:r>
      <w:r w:rsidR="00245AB9">
        <w:t xml:space="preserve"> </w:t>
      </w:r>
      <w:r>
        <w:t>but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limited</w:t>
      </w:r>
      <w:r w:rsidR="00245AB9">
        <w:t xml:space="preserve"> </w:t>
      </w:r>
      <w:r>
        <w:t>to,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and</w:t>
      </w:r>
      <w:r w:rsidR="00245AB9">
        <w:t xml:space="preserve"> </w:t>
      </w:r>
      <w:r>
        <w:t>Social</w:t>
      </w:r>
      <w:r w:rsidR="00245AB9">
        <w:t xml:space="preserve"> </w:t>
      </w:r>
      <w:r>
        <w:t>Assistance,</w:t>
      </w:r>
      <w:r w:rsidR="00245AB9">
        <w:t xml:space="preserve"> </w:t>
      </w:r>
      <w:r>
        <w:t>Management,</w:t>
      </w:r>
      <w:r w:rsidR="00245AB9">
        <w:t xml:space="preserve"> </w:t>
      </w:r>
      <w:r>
        <w:t>Accommodation</w:t>
      </w:r>
      <w:r w:rsidR="00245AB9">
        <w:t xml:space="preserve"> </w:t>
      </w:r>
      <w:r>
        <w:t>and</w:t>
      </w:r>
      <w:r w:rsidR="00245AB9">
        <w:t xml:space="preserve"> </w:t>
      </w:r>
      <w:r>
        <w:t>Food</w:t>
      </w:r>
      <w:r w:rsidR="00245AB9">
        <w:t xml:space="preserve"> </w:t>
      </w:r>
      <w:r>
        <w:t>Services,</w:t>
      </w:r>
      <w:r w:rsidR="00245AB9">
        <w:t xml:space="preserve"> </w:t>
      </w:r>
      <w:r>
        <w:t>Construction,</w:t>
      </w:r>
      <w:r w:rsidR="00245AB9">
        <w:t xml:space="preserve"> </w:t>
      </w:r>
      <w:r>
        <w:t>and</w:t>
      </w:r>
      <w:r w:rsidR="00245AB9">
        <w:t xml:space="preserve"> </w:t>
      </w:r>
      <w:r>
        <w:t>Administrative</w:t>
      </w:r>
      <w:r w:rsidR="00245AB9">
        <w:t xml:space="preserve"> </w:t>
      </w:r>
      <w:r>
        <w:t>and</w:t>
      </w:r>
      <w:r w:rsidR="00245AB9">
        <w:t xml:space="preserve"> </w:t>
      </w:r>
      <w:r>
        <w:t>Waste</w:t>
      </w:r>
      <w:r w:rsidR="00245AB9">
        <w:t xml:space="preserve"> </w:t>
      </w:r>
      <w:r>
        <w:t>Services.</w:t>
      </w:r>
    </w:p>
    <w:p w14:paraId="4EE5202E" w14:textId="0758D934" w:rsidR="00B56A43" w:rsidRDefault="00C525EA">
      <w:r>
        <w:t>Within</w:t>
      </w:r>
      <w:r w:rsidR="00245AB9">
        <w:t xml:space="preserve"> </w:t>
      </w:r>
      <w:r>
        <w:t>these</w:t>
      </w:r>
      <w:r w:rsidR="00245AB9">
        <w:t xml:space="preserve"> </w:t>
      </w:r>
      <w:r>
        <w:t>industries,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representatives</w:t>
      </w:r>
      <w:r w:rsidR="00245AB9">
        <w:t xml:space="preserve"> </w:t>
      </w:r>
      <w:r>
        <w:t>and</w:t>
      </w:r>
      <w:r w:rsidR="00245AB9">
        <w:t xml:space="preserve"> </w:t>
      </w:r>
      <w:r>
        <w:t>general</w:t>
      </w:r>
      <w:r w:rsidR="00245AB9">
        <w:t xml:space="preserve"> </w:t>
      </w:r>
      <w:r>
        <w:t>office</w:t>
      </w:r>
      <w:r w:rsidR="00245AB9">
        <w:t xml:space="preserve"> </w:t>
      </w:r>
      <w:r>
        <w:t>clerks</w:t>
      </w:r>
      <w:r w:rsidR="00245AB9">
        <w:t xml:space="preserve"> </w:t>
      </w:r>
      <w:r>
        <w:t>has</w:t>
      </w:r>
      <w:r w:rsidR="00245AB9">
        <w:t xml:space="preserve"> </w:t>
      </w:r>
      <w:r>
        <w:t>increased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last</w:t>
      </w:r>
      <w:r w:rsidR="00245AB9">
        <w:t xml:space="preserve"> </w:t>
      </w:r>
      <w:r>
        <w:t>five</w:t>
      </w:r>
      <w:r w:rsidR="00245AB9">
        <w:t xml:space="preserve"> </w:t>
      </w:r>
      <w:r>
        <w:t>years,</w:t>
      </w:r>
      <w:r w:rsidR="00245AB9">
        <w:t xml:space="preserve"> </w:t>
      </w:r>
      <w:r>
        <w:t>and</w:t>
      </w:r>
      <w:r w:rsidR="00245AB9">
        <w:t xml:space="preserve"> </w:t>
      </w:r>
      <w:r>
        <w:t>this</w:t>
      </w:r>
      <w:r w:rsidR="00245AB9">
        <w:t xml:space="preserve"> </w:t>
      </w:r>
      <w:r>
        <w:t>growth</w:t>
      </w:r>
      <w:r w:rsidR="00245AB9">
        <w:t xml:space="preserve"> </w:t>
      </w:r>
      <w:r>
        <w:t>trend</w:t>
      </w:r>
      <w:r w:rsidR="00245AB9">
        <w:t xml:space="preserve"> </w:t>
      </w:r>
      <w:r>
        <w:t>is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continue.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aligned</w:t>
      </w:r>
      <w:r w:rsidR="00245AB9">
        <w:t xml:space="preserve"> </w:t>
      </w:r>
      <w:r>
        <w:t>with</w:t>
      </w:r>
      <w:r w:rsidR="00245AB9">
        <w:t xml:space="preserve"> </w:t>
      </w:r>
      <w:r>
        <w:t>these</w:t>
      </w:r>
      <w:r w:rsidR="00245AB9">
        <w:t xml:space="preserve"> </w:t>
      </w:r>
      <w:r>
        <w:t>occupations</w:t>
      </w:r>
      <w:r w:rsidR="00245AB9">
        <w:t xml:space="preserve"> </w:t>
      </w:r>
      <w:r>
        <w:t>ensure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necessary</w:t>
      </w:r>
      <w:r w:rsidR="00245AB9">
        <w:t xml:space="preserve"> </w:t>
      </w:r>
      <w:r>
        <w:t>skill</w:t>
      </w:r>
      <w:r w:rsidR="00245AB9">
        <w:t xml:space="preserve"> </w:t>
      </w:r>
      <w:r>
        <w:t>sets</w:t>
      </w:r>
      <w:r w:rsidR="00245AB9">
        <w:t xml:space="preserve"> </w:t>
      </w:r>
      <w:r w:rsidR="00CC0668">
        <w:t>for</w:t>
      </w:r>
      <w:r w:rsidR="00245AB9">
        <w:t xml:space="preserve"> </w:t>
      </w:r>
      <w:r w:rsidR="00CC0668">
        <w:t>available</w:t>
      </w:r>
      <w:r w:rsidR="00245AB9">
        <w:t xml:space="preserve"> </w:t>
      </w:r>
      <w:r>
        <w:t>positions.</w:t>
      </w:r>
    </w:p>
    <w:p w14:paraId="47105496" w14:textId="03828709" w:rsidR="00B56A43" w:rsidRDefault="00C525EA">
      <w:r>
        <w:t>According</w:t>
      </w:r>
      <w:r w:rsidR="00245AB9">
        <w:t xml:space="preserve"> </w:t>
      </w:r>
      <w:r>
        <w:t>to</w:t>
      </w:r>
      <w:r w:rsidR="00245AB9">
        <w:t xml:space="preserve"> </w:t>
      </w:r>
      <w:r>
        <w:t>data</w:t>
      </w:r>
      <w:r w:rsidR="00245AB9">
        <w:t xml:space="preserve"> </w:t>
      </w:r>
      <w:r>
        <w:t>compiled</w:t>
      </w:r>
      <w:r w:rsidR="00245AB9">
        <w:t xml:space="preserve"> </w:t>
      </w:r>
      <w:r>
        <w:t>by</w:t>
      </w:r>
      <w:r w:rsidR="00245AB9">
        <w:t xml:space="preserve"> </w:t>
      </w:r>
      <w:r>
        <w:t>TWIC,</w:t>
      </w:r>
      <w:r w:rsidR="00245AB9">
        <w:t xml:space="preserve"> </w:t>
      </w:r>
      <w:r>
        <w:t>mature</w:t>
      </w:r>
      <w:r w:rsidR="00245AB9">
        <w:t xml:space="preserve"> </w:t>
      </w:r>
      <w:r>
        <w:t>labor</w:t>
      </w:r>
      <w:r w:rsidR="00245AB9">
        <w:t xml:space="preserve"> </w:t>
      </w:r>
      <w:r>
        <w:t>force</w:t>
      </w:r>
      <w:r w:rsidR="00245AB9">
        <w:t xml:space="preserve"> </w:t>
      </w:r>
      <w:r>
        <w:t>participants</w:t>
      </w:r>
      <w:r w:rsidR="00245AB9">
        <w:t xml:space="preserve"> </w:t>
      </w:r>
      <w:r>
        <w:t>composed</w:t>
      </w:r>
      <w:r w:rsidR="00245AB9">
        <w:t xml:space="preserve"> </w:t>
      </w:r>
      <w:r>
        <w:t>10.1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in</w:t>
      </w:r>
      <w:r w:rsidR="00245AB9">
        <w:t xml:space="preserve"> </w:t>
      </w:r>
      <w:r>
        <w:t>2019.</w:t>
      </w:r>
      <w:r w:rsidR="00245AB9">
        <w:t xml:space="preserve"> </w:t>
      </w:r>
      <w:r>
        <w:t>The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population</w:t>
      </w:r>
      <w:r w:rsidR="00245AB9">
        <w:t xml:space="preserve"> </w:t>
      </w:r>
      <w:r>
        <w:t>age</w:t>
      </w:r>
      <w:r w:rsidR="00245AB9">
        <w:t xml:space="preserve"> </w:t>
      </w:r>
      <w:r>
        <w:t>55</w:t>
      </w:r>
      <w:r w:rsidR="00245AB9">
        <w:t xml:space="preserve"> </w:t>
      </w:r>
      <w:r>
        <w:t>and</w:t>
      </w:r>
      <w:r w:rsidR="00245AB9">
        <w:t xml:space="preserve"> </w:t>
      </w:r>
      <w:r>
        <w:t>older</w:t>
      </w:r>
      <w:r w:rsidR="00245AB9">
        <w:t xml:space="preserve"> </w:t>
      </w:r>
      <w:r>
        <w:t>is</w:t>
      </w:r>
      <w:r w:rsidR="00245AB9">
        <w:t xml:space="preserve"> </w:t>
      </w:r>
      <w:r>
        <w:t>projected</w:t>
      </w:r>
      <w:r w:rsidR="00245AB9">
        <w:t xml:space="preserve"> </w:t>
      </w:r>
      <w:r>
        <w:t>to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and</w:t>
      </w:r>
      <w:r w:rsidR="00245AB9">
        <w:t xml:space="preserve"> </w:t>
      </w:r>
      <w:r>
        <w:t>account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greater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  <w:r w:rsidR="00245AB9">
        <w:t xml:space="preserve"> </w:t>
      </w:r>
      <w:r>
        <w:t>Moreover,</w:t>
      </w:r>
      <w:r w:rsidR="00245AB9">
        <w:t xml:space="preserve"> </w:t>
      </w:r>
      <w:r>
        <w:t>employers</w:t>
      </w:r>
      <w:r w:rsidR="00245AB9">
        <w:t xml:space="preserve"> </w:t>
      </w:r>
      <w:r>
        <w:t>across</w:t>
      </w:r>
      <w:r w:rsidR="00245AB9">
        <w:t xml:space="preserve"> </w:t>
      </w:r>
      <w:r>
        <w:t>Texas</w:t>
      </w:r>
      <w:r w:rsidR="00245AB9">
        <w:t xml:space="preserve"> </w:t>
      </w:r>
      <w:r>
        <w:t>agree</w:t>
      </w:r>
      <w:r w:rsidR="00245AB9">
        <w:t xml:space="preserve"> </w:t>
      </w:r>
      <w:r>
        <w:t>that</w:t>
      </w:r>
      <w:r w:rsidR="00245AB9">
        <w:t xml:space="preserve"> </w:t>
      </w:r>
      <w:r>
        <w:t>their</w:t>
      </w:r>
      <w:r w:rsidR="00245AB9">
        <w:t xml:space="preserve"> </w:t>
      </w:r>
      <w:r>
        <w:t>baby-boomer</w:t>
      </w:r>
      <w:r w:rsidR="00245AB9">
        <w:t xml:space="preserve"> </w:t>
      </w:r>
      <w:r>
        <w:t>workers</w:t>
      </w:r>
      <w:r w:rsidR="00245AB9">
        <w:t xml:space="preserve"> </w:t>
      </w:r>
      <w:r>
        <w:t>(born</w:t>
      </w:r>
      <w:r w:rsidR="00245AB9">
        <w:t xml:space="preserve"> </w:t>
      </w:r>
      <w:r>
        <w:t>1946</w:t>
      </w:r>
      <w:r w:rsidR="00245AB9">
        <w:t xml:space="preserve"> </w:t>
      </w:r>
      <w:r>
        <w:t>to</w:t>
      </w:r>
      <w:r w:rsidR="00245AB9">
        <w:t xml:space="preserve"> </w:t>
      </w:r>
      <w:r>
        <w:t>1964)</w:t>
      </w:r>
      <w:r w:rsidR="00245AB9">
        <w:t xml:space="preserve"> </w:t>
      </w:r>
      <w:r>
        <w:t>are</w:t>
      </w:r>
      <w:r w:rsidR="00245AB9">
        <w:t xml:space="preserve"> </w:t>
      </w:r>
      <w:r>
        <w:t>remaining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workforce.</w:t>
      </w:r>
      <w:r w:rsidR="00245AB9">
        <w:t xml:space="preserve"> </w:t>
      </w:r>
      <w:r>
        <w:t>The</w:t>
      </w:r>
      <w:r w:rsidR="00245AB9">
        <w:t xml:space="preserve"> </w:t>
      </w:r>
      <w:r>
        <w:t>trend</w:t>
      </w:r>
      <w:r w:rsidR="00245AB9">
        <w:t xml:space="preserve"> </w:t>
      </w:r>
      <w:r>
        <w:t>reflects</w:t>
      </w:r>
      <w:r w:rsidR="00245AB9">
        <w:t xml:space="preserve"> </w:t>
      </w:r>
      <w:r>
        <w:t>workers’</w:t>
      </w:r>
      <w:r w:rsidR="00245AB9">
        <w:t xml:space="preserve"> </w:t>
      </w:r>
      <w:r>
        <w:t>decisions</w:t>
      </w:r>
      <w:r w:rsidR="00245AB9">
        <w:t xml:space="preserve"> </w:t>
      </w:r>
      <w:r>
        <w:t>to</w:t>
      </w:r>
      <w:r w:rsidR="00245AB9">
        <w:t xml:space="preserve"> </w:t>
      </w:r>
      <w:r>
        <w:t>postpone</w:t>
      </w:r>
      <w:r w:rsidR="00245AB9">
        <w:t xml:space="preserve"> </w:t>
      </w:r>
      <w:r>
        <w:t>retirement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fulfilling</w:t>
      </w:r>
      <w:r w:rsidR="00245AB9">
        <w:t xml:space="preserve"> </w:t>
      </w:r>
      <w:r>
        <w:t>careers,</w:t>
      </w:r>
      <w:r w:rsidR="00245AB9">
        <w:t xml:space="preserve"> </w:t>
      </w:r>
      <w:r>
        <w:t>longer</w:t>
      </w:r>
      <w:r w:rsidR="00245AB9">
        <w:t xml:space="preserve"> </w:t>
      </w:r>
      <w:r>
        <w:t>lives,</w:t>
      </w:r>
      <w:r w:rsidR="00245AB9">
        <w:t xml:space="preserve"> </w:t>
      </w:r>
      <w:r>
        <w:t>changing</w:t>
      </w:r>
      <w:r w:rsidR="00245AB9">
        <w:t xml:space="preserve"> </w:t>
      </w:r>
      <w:r>
        <w:t>retirement</w:t>
      </w:r>
      <w:r w:rsidR="00245AB9">
        <w:t xml:space="preserve"> </w:t>
      </w:r>
      <w:r>
        <w:t>plans</w:t>
      </w:r>
      <w:r w:rsidR="00245AB9">
        <w:t xml:space="preserve"> </w:t>
      </w:r>
      <w:r>
        <w:t>and</w:t>
      </w:r>
      <w:r w:rsidR="00245AB9">
        <w:t xml:space="preserve"> </w:t>
      </w:r>
      <w:r>
        <w:t>resources,</w:t>
      </w:r>
      <w:r w:rsidR="00245AB9">
        <w:t xml:space="preserve"> </w:t>
      </w:r>
      <w:r>
        <w:t>or</w:t>
      </w:r>
      <w:r w:rsidR="00245AB9">
        <w:t xml:space="preserve"> </w:t>
      </w:r>
      <w:r>
        <w:t>shrinking</w:t>
      </w:r>
      <w:r w:rsidR="00245AB9">
        <w:t xml:space="preserve"> </w:t>
      </w:r>
      <w:r>
        <w:t>retiree</w:t>
      </w:r>
      <w:r w:rsidR="00245AB9">
        <w:t xml:space="preserve"> </w:t>
      </w:r>
      <w:r>
        <w:t>health</w:t>
      </w:r>
      <w:r w:rsidR="00245AB9">
        <w:t xml:space="preserve"> </w:t>
      </w:r>
      <w:r>
        <w:t>benefits.</w:t>
      </w:r>
      <w:r w:rsidR="00245AB9">
        <w:t xml:space="preserve"> </w:t>
      </w:r>
      <w:r>
        <w:t>This</w:t>
      </w:r>
      <w:r w:rsidR="00245AB9">
        <w:t xml:space="preserve"> </w:t>
      </w:r>
      <w:r>
        <w:t>trend</w:t>
      </w:r>
      <w:r w:rsidR="00245AB9">
        <w:t xml:space="preserve"> </w:t>
      </w:r>
      <w:r>
        <w:t>has</w:t>
      </w:r>
      <w:r w:rsidR="00245AB9">
        <w:t xml:space="preserve"> </w:t>
      </w:r>
      <w:r>
        <w:t>the</w:t>
      </w:r>
      <w:r w:rsidR="00245AB9">
        <w:t xml:space="preserve"> </w:t>
      </w:r>
      <w:r>
        <w:t>potential</w:t>
      </w:r>
      <w:r w:rsidR="00245AB9">
        <w:t xml:space="preserve"> </w:t>
      </w:r>
      <w:r>
        <w:t>to</w:t>
      </w:r>
      <w:r w:rsidR="00245AB9">
        <w:t xml:space="preserve"> </w:t>
      </w:r>
      <w:r>
        <w:t>affect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overall</w:t>
      </w:r>
      <w:r w:rsidR="00245AB9">
        <w:t xml:space="preserve"> </w:t>
      </w:r>
      <w:r>
        <w:t>economy</w:t>
      </w:r>
      <w:r w:rsidR="00245AB9">
        <w:t xml:space="preserve"> </w:t>
      </w:r>
      <w:r>
        <w:t>in</w:t>
      </w:r>
      <w:r w:rsidR="00245AB9">
        <w:t xml:space="preserve"> </w:t>
      </w:r>
      <w:r>
        <w:t>numerous</w:t>
      </w:r>
      <w:r w:rsidR="00245AB9">
        <w:t xml:space="preserve"> </w:t>
      </w:r>
      <w:r>
        <w:t>ways.</w:t>
      </w:r>
    </w:p>
    <w:p w14:paraId="5889CA18" w14:textId="2F9815B9" w:rsidR="00B56A43" w:rsidRDefault="00C525EA">
      <w:r>
        <w:t>Education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key</w:t>
      </w:r>
      <w:r w:rsidR="00245AB9">
        <w:t xml:space="preserve"> </w:t>
      </w:r>
      <w:r>
        <w:t>aspect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workforce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type</w:t>
      </w:r>
      <w:r w:rsidR="00245AB9">
        <w:t xml:space="preserve"> </w:t>
      </w:r>
      <w:r>
        <w:t>of</w:t>
      </w:r>
      <w:r w:rsidR="00245AB9">
        <w:t xml:space="preserve"> </w:t>
      </w:r>
      <w:r>
        <w:t>job</w:t>
      </w:r>
      <w:r w:rsidR="00245AB9">
        <w:t xml:space="preserve"> </w:t>
      </w:r>
      <w:r>
        <w:t>opportunities</w:t>
      </w:r>
      <w:r w:rsidR="00245AB9">
        <w:t xml:space="preserve"> </w:t>
      </w:r>
      <w:r>
        <w:t>that</w:t>
      </w:r>
      <w:r w:rsidR="00245AB9">
        <w:t xml:space="preserve"> </w:t>
      </w:r>
      <w:r>
        <w:t>workers</w:t>
      </w:r>
      <w:r w:rsidR="00245AB9">
        <w:t xml:space="preserve"> </w:t>
      </w:r>
      <w:r>
        <w:t>may</w:t>
      </w:r>
      <w:r w:rsidR="00245AB9">
        <w:t xml:space="preserve"> </w:t>
      </w:r>
      <w:r>
        <w:t>pursue.</w:t>
      </w:r>
      <w:r w:rsidR="00245AB9">
        <w:t xml:space="preserve"> </w:t>
      </w:r>
      <w:r>
        <w:t>Approximately</w:t>
      </w:r>
      <w:r w:rsidR="00245AB9">
        <w:t xml:space="preserve"> </w:t>
      </w:r>
      <w:r>
        <w:t>83.7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population</w:t>
      </w:r>
      <w:r w:rsidR="00245AB9">
        <w:t xml:space="preserve"> </w:t>
      </w:r>
      <w:r>
        <w:t>over</w:t>
      </w:r>
      <w:r w:rsidR="00245AB9">
        <w:t xml:space="preserve"> </w:t>
      </w:r>
      <w:r>
        <w:t>age</w:t>
      </w:r>
      <w:r w:rsidR="00245AB9">
        <w:t xml:space="preserve"> </w:t>
      </w:r>
      <w:r>
        <w:t>25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(24,394,788</w:t>
      </w:r>
      <w:r w:rsidR="00245AB9">
        <w:t xml:space="preserve"> </w:t>
      </w:r>
      <w:r>
        <w:t>individuals)</w:t>
      </w:r>
      <w:r w:rsidR="00245AB9">
        <w:t xml:space="preserve"> </w:t>
      </w:r>
      <w:r>
        <w:t>had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a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diploma</w:t>
      </w:r>
      <w:r w:rsidR="00245AB9">
        <w:t xml:space="preserve"> </w:t>
      </w:r>
      <w:r>
        <w:t>in</w:t>
      </w:r>
      <w:r w:rsidR="00245AB9">
        <w:t xml:space="preserve"> </w:t>
      </w:r>
      <w:r>
        <w:t>2020,</w:t>
      </w:r>
      <w:r w:rsidR="00245AB9">
        <w:t xml:space="preserve"> </w:t>
      </w:r>
      <w:r>
        <w:t>and</w:t>
      </w:r>
      <w:r w:rsidR="00245AB9">
        <w:t xml:space="preserve"> </w:t>
      </w:r>
      <w:r>
        <w:t>roughly</w:t>
      </w:r>
      <w:r w:rsidR="00245AB9">
        <w:t xml:space="preserve"> </w:t>
      </w:r>
      <w:r>
        <w:t>29.9</w:t>
      </w:r>
      <w:r w:rsidR="00245AB9">
        <w:t xml:space="preserve"> </w:t>
      </w:r>
      <w:r>
        <w:t>percent</w:t>
      </w:r>
      <w:r w:rsidR="00245AB9">
        <w:t xml:space="preserve"> </w:t>
      </w:r>
      <w:r>
        <w:t>(8,714,506</w:t>
      </w:r>
      <w:r w:rsidR="00245AB9">
        <w:t xml:space="preserve"> </w:t>
      </w:r>
      <w:r>
        <w:t>individuals)</w:t>
      </w:r>
      <w:r w:rsidR="00245AB9">
        <w:t xml:space="preserve"> </w:t>
      </w:r>
      <w:r>
        <w:t>had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a</w:t>
      </w:r>
      <w:r w:rsidR="00245AB9">
        <w:t xml:space="preserve"> </w:t>
      </w:r>
      <w:r>
        <w:t>bachelor’s</w:t>
      </w:r>
      <w:r w:rsidR="00245AB9">
        <w:t xml:space="preserve"> </w:t>
      </w:r>
      <w:r>
        <w:t>degree.</w:t>
      </w:r>
    </w:p>
    <w:p w14:paraId="391ADF20" w14:textId="77777777" w:rsidR="00B56A43" w:rsidRPr="00CC0668" w:rsidRDefault="000C74E2">
      <w:pPr>
        <w:rPr>
          <w:rStyle w:val="Hyperlink"/>
        </w:rPr>
      </w:pPr>
      <w:hyperlink r:id="rId78" w:anchor="EDU635217" w:history="1">
        <w:r w:rsidR="00C525EA" w:rsidRPr="00CC0668">
          <w:rPr>
            <w:rStyle w:val="Hyperlink"/>
          </w:rPr>
          <w:t>https://www.census.gov/quickfacts/fact/table/TX/EDU635217#EDU635217</w:t>
        </w:r>
      </w:hyperlink>
    </w:p>
    <w:p w14:paraId="56EE9163" w14:textId="0092B04C" w:rsidR="00B56A43" w:rsidRDefault="00245AB9">
      <w:pPr>
        <w:numPr>
          <w:ilvl w:val="0"/>
          <w:numId w:val="301"/>
        </w:numPr>
      </w:pPr>
      <w:r>
        <w:t xml:space="preserve"> </w:t>
      </w:r>
      <w:r w:rsidR="00C525EA">
        <w:t>According</w:t>
      </w:r>
      <w:r>
        <w:t xml:space="preserve"> </w:t>
      </w:r>
      <w:r w:rsidR="00C525EA">
        <w:t>to</w:t>
      </w:r>
      <w:r>
        <w:t xml:space="preserve"> </w:t>
      </w:r>
      <w:r w:rsidR="00C525EA">
        <w:t>the</w:t>
      </w:r>
      <w:r>
        <w:t xml:space="preserve"> </w:t>
      </w:r>
      <w:r w:rsidR="00C525EA">
        <w:t>Urban</w:t>
      </w:r>
      <w:r>
        <w:t xml:space="preserve"> </w:t>
      </w:r>
      <w:r w:rsidR="00C525EA">
        <w:t>Institute,</w:t>
      </w:r>
      <w:r>
        <w:t xml:space="preserve"> </w:t>
      </w:r>
      <w:r w:rsidR="00C525EA">
        <w:t>in</w:t>
      </w:r>
      <w:r>
        <w:t xml:space="preserve"> </w:t>
      </w:r>
      <w:r w:rsidR="00C525EA">
        <w:t>2020,</w:t>
      </w:r>
      <w:r>
        <w:t xml:space="preserve"> </w:t>
      </w:r>
      <w:r w:rsidR="00C525EA">
        <w:t>the</w:t>
      </w:r>
      <w:r>
        <w:t xml:space="preserve"> </w:t>
      </w:r>
      <w:r w:rsidR="00C525EA">
        <w:t>average</w:t>
      </w:r>
      <w:r>
        <w:t xml:space="preserve"> </w:t>
      </w:r>
      <w:r w:rsidR="00C525EA">
        <w:t>monthly</w:t>
      </w:r>
      <w:r>
        <w:t xml:space="preserve"> </w:t>
      </w:r>
      <w:r w:rsidR="00C525EA">
        <w:t>unemployment</w:t>
      </w:r>
      <w:r>
        <w:t xml:space="preserve"> </w:t>
      </w:r>
      <w:r w:rsidR="00C525EA">
        <w:t>rate</w:t>
      </w:r>
      <w:r>
        <w:t xml:space="preserve"> </w:t>
      </w:r>
      <w:r w:rsidR="00C525EA">
        <w:t>for</w:t>
      </w:r>
      <w:r>
        <w:t xml:space="preserve"> </w:t>
      </w:r>
      <w:r w:rsidR="00C525EA">
        <w:t>older</w:t>
      </w:r>
      <w:r>
        <w:t xml:space="preserve"> </w:t>
      </w:r>
      <w:r w:rsidR="00C525EA">
        <w:t>workers</w:t>
      </w:r>
      <w:r>
        <w:t xml:space="preserve"> </w:t>
      </w:r>
      <w:r w:rsidR="00C525EA">
        <w:t>reached</w:t>
      </w:r>
      <w:r>
        <w:t xml:space="preserve"> </w:t>
      </w:r>
      <w:r w:rsidR="00C525EA">
        <w:t>7.5</w:t>
      </w:r>
      <w:r>
        <w:t xml:space="preserve"> </w:t>
      </w:r>
      <w:r w:rsidR="00C525EA">
        <w:t>percent,</w:t>
      </w:r>
      <w:r>
        <w:t xml:space="preserve"> </w:t>
      </w:r>
      <w:r w:rsidR="00C525EA">
        <w:t>the</w:t>
      </w:r>
      <w:r>
        <w:t xml:space="preserve"> </w:t>
      </w:r>
      <w:r w:rsidR="00C525EA">
        <w:t>highest</w:t>
      </w:r>
      <w:r>
        <w:t xml:space="preserve"> </w:t>
      </w:r>
      <w:r w:rsidR="00C525EA">
        <w:t>annual</w:t>
      </w:r>
      <w:r>
        <w:t xml:space="preserve"> </w:t>
      </w:r>
      <w:r w:rsidR="00C525EA">
        <w:t>rate</w:t>
      </w:r>
      <w:r>
        <w:t xml:space="preserve"> </w:t>
      </w:r>
      <w:r w:rsidR="00C525EA">
        <w:t>on</w:t>
      </w:r>
      <w:r>
        <w:t xml:space="preserve"> </w:t>
      </w:r>
      <w:r w:rsidR="00C525EA">
        <w:t>record.</w:t>
      </w:r>
      <w:r>
        <w:t xml:space="preserve"> </w:t>
      </w:r>
      <w:r w:rsidR="00C525EA">
        <w:t>During</w:t>
      </w:r>
      <w:r>
        <w:t xml:space="preserve"> </w:t>
      </w:r>
      <w:r w:rsidR="00C525EA">
        <w:t>the</w:t>
      </w:r>
      <w:r>
        <w:t xml:space="preserve"> </w:t>
      </w:r>
      <w:r w:rsidR="00C525EA">
        <w:t>COVID-19</w:t>
      </w:r>
      <w:r>
        <w:t xml:space="preserve"> </w:t>
      </w:r>
      <w:r w:rsidR="00C525EA">
        <w:t>pandemic,</w:t>
      </w:r>
      <w:r>
        <w:t xml:space="preserve"> </w:t>
      </w:r>
      <w:r w:rsidR="00C525EA">
        <w:t>older</w:t>
      </w:r>
      <w:r>
        <w:t xml:space="preserve"> </w:t>
      </w:r>
      <w:r w:rsidR="00C525EA">
        <w:t>adults</w:t>
      </w:r>
      <w:r>
        <w:t xml:space="preserve"> </w:t>
      </w:r>
      <w:r w:rsidR="00C525EA">
        <w:t>have</w:t>
      </w:r>
      <w:r>
        <w:t xml:space="preserve"> </w:t>
      </w:r>
      <w:r w:rsidR="00C525EA">
        <w:t>constituted</w:t>
      </w:r>
      <w:r>
        <w:t xml:space="preserve"> </w:t>
      </w:r>
      <w:r w:rsidR="00C525EA">
        <w:t>a</w:t>
      </w:r>
      <w:r>
        <w:t xml:space="preserve"> </w:t>
      </w:r>
      <w:r w:rsidR="00C525EA">
        <w:t>disproportionate</w:t>
      </w:r>
      <w:r>
        <w:t xml:space="preserve"> </w:t>
      </w:r>
      <w:r w:rsidR="00C525EA">
        <w:t>share</w:t>
      </w:r>
      <w:r>
        <w:t xml:space="preserve"> </w:t>
      </w:r>
      <w:r w:rsidR="00C525EA">
        <w:t>of</w:t>
      </w:r>
      <w:r>
        <w:t xml:space="preserve"> </w:t>
      </w:r>
      <w:r w:rsidR="00C525EA">
        <w:t>labor-force</w:t>
      </w:r>
      <w:r>
        <w:t xml:space="preserve"> </w:t>
      </w:r>
      <w:r w:rsidR="00C525EA">
        <w:t>dropouts.</w:t>
      </w:r>
      <w:r>
        <w:t xml:space="preserve"> </w:t>
      </w:r>
      <w:r w:rsidR="00C525EA">
        <w:t>The</w:t>
      </w:r>
      <w:r>
        <w:t xml:space="preserve"> </w:t>
      </w:r>
      <w:r w:rsidR="00C525EA">
        <w:t>financial</w:t>
      </w:r>
      <w:r>
        <w:t xml:space="preserve"> </w:t>
      </w:r>
      <w:r w:rsidR="00C525EA">
        <w:t>lifeline</w:t>
      </w:r>
      <w:r>
        <w:t xml:space="preserve"> </w:t>
      </w:r>
      <w:r w:rsidR="00C525EA">
        <w:t>of</w:t>
      </w:r>
      <w:r>
        <w:t xml:space="preserve"> </w:t>
      </w:r>
      <w:r w:rsidR="00C525EA">
        <w:t>Social</w:t>
      </w:r>
      <w:r>
        <w:t xml:space="preserve"> </w:t>
      </w:r>
      <w:r w:rsidR="00C525EA">
        <w:t>Security</w:t>
      </w:r>
      <w:r>
        <w:t xml:space="preserve"> </w:t>
      </w:r>
      <w:r w:rsidR="00C525EA">
        <w:t>does</w:t>
      </w:r>
      <w:r>
        <w:t xml:space="preserve"> </w:t>
      </w:r>
      <w:r w:rsidR="00C525EA">
        <w:t>not</w:t>
      </w:r>
      <w:r>
        <w:t xml:space="preserve"> </w:t>
      </w:r>
      <w:r w:rsidR="00C525EA">
        <w:t>provide</w:t>
      </w:r>
      <w:r>
        <w:t xml:space="preserve"> </w:t>
      </w:r>
      <w:r w:rsidR="00C525EA">
        <w:t>the</w:t>
      </w:r>
      <w:r>
        <w:t xml:space="preserve"> </w:t>
      </w:r>
      <w:r w:rsidR="00C525EA">
        <w:t>stability</w:t>
      </w:r>
      <w:r>
        <w:t xml:space="preserve"> </w:t>
      </w:r>
      <w:r w:rsidR="00C525EA">
        <w:t>it</w:t>
      </w:r>
      <w:r>
        <w:t xml:space="preserve"> </w:t>
      </w:r>
      <w:r w:rsidR="00C525EA">
        <w:t>promises,</w:t>
      </w:r>
      <w:r>
        <w:t xml:space="preserve"> </w:t>
      </w:r>
      <w:r w:rsidR="00C525EA">
        <w:t>and</w:t>
      </w:r>
      <w:r>
        <w:t xml:space="preserve"> </w:t>
      </w:r>
      <w:r w:rsidR="00C525EA">
        <w:t>those</w:t>
      </w:r>
      <w:r>
        <w:t xml:space="preserve"> </w:t>
      </w:r>
      <w:r w:rsidR="00C525EA">
        <w:t>needing</w:t>
      </w:r>
      <w:r>
        <w:t xml:space="preserve"> </w:t>
      </w:r>
      <w:r w:rsidR="00C525EA">
        <w:t>to</w:t>
      </w:r>
      <w:r>
        <w:t xml:space="preserve"> </w:t>
      </w:r>
      <w:r w:rsidR="00C525EA">
        <w:t>collect</w:t>
      </w:r>
      <w:r>
        <w:t xml:space="preserve"> </w:t>
      </w:r>
      <w:r w:rsidR="00C525EA">
        <w:t>Social</w:t>
      </w:r>
      <w:r>
        <w:t xml:space="preserve"> </w:t>
      </w:r>
      <w:r w:rsidR="00C525EA">
        <w:t>Security</w:t>
      </w:r>
      <w:r>
        <w:t xml:space="preserve"> </w:t>
      </w:r>
      <w:r w:rsidR="00C525EA">
        <w:t>early</w:t>
      </w:r>
      <w:r>
        <w:t xml:space="preserve"> </w:t>
      </w:r>
      <w:r w:rsidR="00C525EA">
        <w:t>find</w:t>
      </w:r>
      <w:r>
        <w:t xml:space="preserve"> </w:t>
      </w:r>
      <w:r w:rsidR="00C525EA">
        <w:t>their</w:t>
      </w:r>
      <w:r>
        <w:t xml:space="preserve"> </w:t>
      </w:r>
      <w:r w:rsidR="00C525EA">
        <w:t>monthly</w:t>
      </w:r>
      <w:r>
        <w:t xml:space="preserve"> </w:t>
      </w:r>
      <w:r w:rsidR="00C525EA">
        <w:t>benefits</w:t>
      </w:r>
      <w:r>
        <w:t xml:space="preserve"> </w:t>
      </w:r>
      <w:r w:rsidR="00C525EA">
        <w:t>permanently</w:t>
      </w:r>
      <w:r>
        <w:t xml:space="preserve"> </w:t>
      </w:r>
      <w:r w:rsidR="00C525EA">
        <w:t>reduced.</w:t>
      </w:r>
      <w:r>
        <w:t xml:space="preserve"> </w:t>
      </w:r>
      <w:r w:rsidR="00C525EA">
        <w:t>Compounding</w:t>
      </w:r>
      <w:r>
        <w:t xml:space="preserve"> </w:t>
      </w:r>
      <w:r w:rsidR="00C525EA">
        <w:t>the</w:t>
      </w:r>
      <w:r>
        <w:t xml:space="preserve"> </w:t>
      </w:r>
      <w:r w:rsidR="00C525EA">
        <w:t>challenges</w:t>
      </w:r>
      <w:r>
        <w:t xml:space="preserve"> </w:t>
      </w:r>
      <w:r w:rsidR="00C525EA">
        <w:t>of</w:t>
      </w:r>
      <w:r>
        <w:t xml:space="preserve"> </w:t>
      </w:r>
      <w:r w:rsidR="00C525EA">
        <w:t>COVID-19,</w:t>
      </w:r>
      <w:r>
        <w:t xml:space="preserve"> </w:t>
      </w:r>
      <w:r w:rsidR="00C525EA">
        <w:t>many</w:t>
      </w:r>
      <w:r>
        <w:t xml:space="preserve"> </w:t>
      </w:r>
      <w:r w:rsidR="00C525EA">
        <w:t>employers</w:t>
      </w:r>
      <w:r>
        <w:t xml:space="preserve"> </w:t>
      </w:r>
      <w:r w:rsidR="00C525EA">
        <w:t>are</w:t>
      </w:r>
      <w:r>
        <w:t xml:space="preserve"> </w:t>
      </w:r>
      <w:r w:rsidR="00C525EA">
        <w:t>also</w:t>
      </w:r>
      <w:r>
        <w:t xml:space="preserve"> </w:t>
      </w:r>
      <w:r w:rsidR="00C525EA">
        <w:t>reluctant</w:t>
      </w:r>
      <w:r>
        <w:t xml:space="preserve"> </w:t>
      </w:r>
      <w:r w:rsidR="00C525EA">
        <w:t>to</w:t>
      </w:r>
      <w:r>
        <w:t xml:space="preserve"> </w:t>
      </w:r>
      <w:r w:rsidR="00C525EA">
        <w:t>hire</w:t>
      </w:r>
      <w:r>
        <w:t xml:space="preserve"> </w:t>
      </w:r>
      <w:r w:rsidR="00C525EA">
        <w:t>older</w:t>
      </w:r>
      <w:r>
        <w:t xml:space="preserve"> </w:t>
      </w:r>
      <w:r w:rsidR="00C525EA">
        <w:t>workers,</w:t>
      </w:r>
      <w:r>
        <w:t xml:space="preserve"> </w:t>
      </w:r>
      <w:r w:rsidR="00C525EA">
        <w:t>resulting</w:t>
      </w:r>
      <w:r>
        <w:t xml:space="preserve"> </w:t>
      </w:r>
      <w:r w:rsidR="00C525EA">
        <w:t>in</w:t>
      </w:r>
      <w:r>
        <w:t xml:space="preserve"> </w:t>
      </w:r>
      <w:r w:rsidR="00C525EA">
        <w:t>older</w:t>
      </w:r>
      <w:r>
        <w:t xml:space="preserve"> </w:t>
      </w:r>
      <w:r w:rsidR="00C525EA">
        <w:t>workers</w:t>
      </w:r>
      <w:r>
        <w:t xml:space="preserve"> </w:t>
      </w:r>
      <w:r w:rsidR="00C525EA">
        <w:t>generally</w:t>
      </w:r>
      <w:r>
        <w:t xml:space="preserve"> </w:t>
      </w:r>
      <w:r w:rsidR="00C525EA">
        <w:t>taking</w:t>
      </w:r>
      <w:r>
        <w:t xml:space="preserve"> </w:t>
      </w:r>
      <w:r w:rsidR="00C525EA">
        <w:t>twice</w:t>
      </w:r>
      <w:r>
        <w:t xml:space="preserve"> </w:t>
      </w:r>
      <w:r w:rsidR="00C525EA">
        <w:t>as</w:t>
      </w:r>
      <w:r>
        <w:t xml:space="preserve"> </w:t>
      </w:r>
      <w:r w:rsidR="00C525EA">
        <w:t>long</w:t>
      </w:r>
      <w:r>
        <w:t xml:space="preserve"> </w:t>
      </w:r>
      <w:r w:rsidR="00C525EA">
        <w:t>as</w:t>
      </w:r>
      <w:r>
        <w:t xml:space="preserve"> </w:t>
      </w:r>
      <w:r w:rsidR="00C525EA">
        <w:t>their</w:t>
      </w:r>
      <w:r>
        <w:t xml:space="preserve"> </w:t>
      </w:r>
      <w:r w:rsidR="00C525EA">
        <w:t>younger</w:t>
      </w:r>
      <w:r>
        <w:t xml:space="preserve"> </w:t>
      </w:r>
      <w:r w:rsidR="00C525EA">
        <w:t>counterparts</w:t>
      </w:r>
      <w:r>
        <w:t xml:space="preserve"> </w:t>
      </w:r>
      <w:r w:rsidR="00C525EA">
        <w:t>to</w:t>
      </w:r>
      <w:r>
        <w:t xml:space="preserve"> </w:t>
      </w:r>
      <w:r w:rsidR="00C525EA">
        <w:t>become</w:t>
      </w:r>
      <w:r>
        <w:t xml:space="preserve"> </w:t>
      </w:r>
      <w:r w:rsidR="00C525EA">
        <w:t>reemployed.</w:t>
      </w:r>
      <w:r>
        <w:t xml:space="preserve"> </w:t>
      </w:r>
      <w:r w:rsidR="00C525EA">
        <w:t>Increased</w:t>
      </w:r>
      <w:r>
        <w:t xml:space="preserve"> </w:t>
      </w:r>
      <w:r w:rsidR="00C525EA">
        <w:t>services</w:t>
      </w:r>
      <w:r>
        <w:t xml:space="preserve"> </w:t>
      </w:r>
      <w:r w:rsidR="00C525EA">
        <w:t>are</w:t>
      </w:r>
      <w:r>
        <w:t xml:space="preserve"> </w:t>
      </w:r>
      <w:r w:rsidR="00C525EA">
        <w:t>needed</w:t>
      </w:r>
      <w:r>
        <w:t xml:space="preserve"> </w:t>
      </w:r>
      <w:r w:rsidR="00C525EA">
        <w:t>to</w:t>
      </w:r>
      <w:r>
        <w:t xml:space="preserve"> </w:t>
      </w:r>
      <w:r w:rsidR="00C525EA">
        <w:t>counsel</w:t>
      </w:r>
      <w:r>
        <w:t xml:space="preserve"> </w:t>
      </w:r>
      <w:r w:rsidR="00C525EA">
        <w:t>older</w:t>
      </w:r>
      <w:r>
        <w:t xml:space="preserve"> </w:t>
      </w:r>
      <w:r w:rsidR="00C525EA">
        <w:t>workers</w:t>
      </w:r>
      <w:r>
        <w:t xml:space="preserve"> </w:t>
      </w:r>
      <w:r w:rsidR="00C525EA">
        <w:t>and</w:t>
      </w:r>
      <w:r>
        <w:t xml:space="preserve"> </w:t>
      </w:r>
      <w:r w:rsidR="00C525EA">
        <w:t>provide</w:t>
      </w:r>
      <w:r>
        <w:t xml:space="preserve"> </w:t>
      </w:r>
      <w:r w:rsidR="00C525EA">
        <w:t>more</w:t>
      </w:r>
      <w:r>
        <w:t xml:space="preserve"> </w:t>
      </w:r>
      <w:r w:rsidR="00C525EA">
        <w:t>training</w:t>
      </w:r>
      <w:r>
        <w:t xml:space="preserve"> </w:t>
      </w:r>
      <w:r w:rsidR="00C525EA">
        <w:t>as</w:t>
      </w:r>
      <w:r>
        <w:t xml:space="preserve"> </w:t>
      </w:r>
      <w:r w:rsidR="00C525EA">
        <w:t>the</w:t>
      </w:r>
      <w:r>
        <w:t xml:space="preserve"> </w:t>
      </w:r>
      <w:r w:rsidR="00C525EA">
        <w:t>pandemic</w:t>
      </w:r>
      <w:r>
        <w:t xml:space="preserve"> </w:t>
      </w:r>
      <w:r w:rsidR="00C525EA">
        <w:t>continues</w:t>
      </w:r>
      <w:r>
        <w:t xml:space="preserve"> </w:t>
      </w:r>
      <w:r w:rsidR="00C525EA">
        <w:t>to</w:t>
      </w:r>
      <w:r>
        <w:t xml:space="preserve"> </w:t>
      </w:r>
      <w:r w:rsidR="00C525EA">
        <w:t>accelerate</w:t>
      </w:r>
      <w:r>
        <w:t xml:space="preserve"> </w:t>
      </w:r>
      <w:r w:rsidR="00C525EA">
        <w:t>ongoing</w:t>
      </w:r>
      <w:r>
        <w:t xml:space="preserve"> </w:t>
      </w:r>
      <w:r w:rsidR="00C525EA">
        <w:t>occupational</w:t>
      </w:r>
      <w:r>
        <w:t xml:space="preserve"> </w:t>
      </w:r>
      <w:r w:rsidR="00C525EA">
        <w:t>shifts.</w:t>
      </w:r>
      <w:r>
        <w:t xml:space="preserve"> </w:t>
      </w:r>
    </w:p>
    <w:p w14:paraId="194C56BD" w14:textId="32F81ADD" w:rsidR="00B56A43" w:rsidRDefault="00C525EA">
      <w:pPr>
        <w:pStyle w:val="Heading4"/>
      </w:pPr>
      <w:bookmarkStart w:id="326" w:name="_Toc327"/>
      <w:r>
        <w:t>b.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bookmarkEnd w:id="326"/>
    </w:p>
    <w:p w14:paraId="20A846FC" w14:textId="78A66E61" w:rsidR="00B56A43" w:rsidRDefault="00C525EA">
      <w:pPr>
        <w:pStyle w:val="Heading5"/>
      </w:pPr>
      <w:bookmarkStart w:id="327" w:name="_Toc328"/>
      <w:r>
        <w:t>1.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actions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SCSEP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programs.</w:t>
      </w:r>
      <w:r w:rsidR="00245AB9">
        <w:t xml:space="preserve"> </w:t>
      </w:r>
      <w:r>
        <w:t>This</w:t>
      </w:r>
      <w:r w:rsidR="00245AB9">
        <w:t xml:space="preserve"> </w:t>
      </w:r>
      <w:r>
        <w:t>may</w:t>
      </w:r>
      <w:r w:rsidR="00245AB9">
        <w:t xml:space="preserve"> </w:t>
      </w:r>
      <w:r>
        <w:t>alternatively</w:t>
      </w:r>
      <w:r w:rsidR="00245AB9">
        <w:t xml:space="preserve"> </w:t>
      </w:r>
      <w:r>
        <w:t>be</w:t>
      </w:r>
      <w:r w:rsidR="00245AB9">
        <w:t xml:space="preserve"> </w:t>
      </w:r>
      <w:r>
        <w:t>discussed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strategies</w:t>
      </w:r>
      <w:r w:rsidR="00245AB9">
        <w:t xml:space="preserve"> </w:t>
      </w:r>
      <w:r>
        <w:t>section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strategic</w:t>
      </w:r>
      <w:r w:rsidR="00245AB9">
        <w:t xml:space="preserve"> </w:t>
      </w:r>
      <w:r>
        <w:t>plan,</w:t>
      </w:r>
      <w:r w:rsidR="00245AB9">
        <w:t xml:space="preserve"> </w:t>
      </w:r>
      <w:r>
        <w:t>but</w:t>
      </w:r>
      <w:r w:rsidR="00245AB9">
        <w:t xml:space="preserve"> </w:t>
      </w:r>
      <w:r>
        <w:t>regardless</w:t>
      </w:r>
      <w:r w:rsidR="00245AB9">
        <w:t xml:space="preserve"> </w:t>
      </w:r>
      <w:r>
        <w:t>of</w:t>
      </w:r>
      <w:r w:rsidR="00245AB9">
        <w:t xml:space="preserve"> </w:t>
      </w:r>
      <w:r>
        <w:t>placement</w:t>
      </w:r>
      <w:r w:rsidR="00245AB9">
        <w:t xml:space="preserve"> </w:t>
      </w:r>
      <w:r>
        <w:t>in</w:t>
      </w:r>
      <w:r w:rsidR="00245AB9">
        <w:t xml:space="preserve"> </w:t>
      </w:r>
      <w:r>
        <w:t>document,</w:t>
      </w:r>
      <w:r w:rsidR="00245AB9">
        <w:t xml:space="preserve"> </w:t>
      </w:r>
      <w:r>
        <w:t>must</w:t>
      </w:r>
      <w:r w:rsidR="00245AB9">
        <w:t xml:space="preserve"> </w:t>
      </w:r>
      <w:r>
        <w:t>include:</w:t>
      </w:r>
      <w:bookmarkEnd w:id="327"/>
    </w:p>
    <w:p w14:paraId="72B7FF78" w14:textId="31CE6F2F" w:rsidR="00B56A43" w:rsidRDefault="00C525EA">
      <w:pPr>
        <w:pStyle w:val="Heading6"/>
      </w:pPr>
      <w:bookmarkStart w:id="328" w:name="_Toc329"/>
      <w:r>
        <w:t>A.</w:t>
      </w:r>
      <w:r w:rsidR="00245AB9">
        <w:t xml:space="preserve"> </w:t>
      </w:r>
      <w:r>
        <w:t>Planned</w:t>
      </w:r>
      <w:r w:rsidR="00245AB9">
        <w:t xml:space="preserve"> </w:t>
      </w:r>
      <w:r>
        <w:t>actions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activities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grantees</w:t>
      </w:r>
      <w:r w:rsidR="00245AB9">
        <w:t xml:space="preserve"> </w:t>
      </w:r>
      <w:r>
        <w:t>with</w:t>
      </w:r>
      <w:r w:rsidR="00245AB9">
        <w:t xml:space="preserve"> </w:t>
      </w:r>
      <w:r>
        <w:t>WIOA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programs,</w:t>
      </w:r>
      <w:r w:rsidR="00245AB9">
        <w:t xml:space="preserve"> </w:t>
      </w:r>
      <w:r>
        <w:t>including</w:t>
      </w:r>
      <w:r w:rsidR="00245AB9">
        <w:t xml:space="preserve"> </w:t>
      </w:r>
      <w:r>
        <w:t>plans</w:t>
      </w:r>
      <w:r w:rsidR="00245AB9">
        <w:t xml:space="preserve"> </w:t>
      </w:r>
      <w:r>
        <w:t>for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its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individuals</w:t>
      </w:r>
      <w:r w:rsidR="00245AB9">
        <w:t xml:space="preserve"> </w:t>
      </w:r>
      <w:r>
        <w:t>aged</w:t>
      </w:r>
      <w:r w:rsidR="00245AB9">
        <w:t xml:space="preserve"> </w:t>
      </w:r>
      <w:r>
        <w:t>55</w:t>
      </w:r>
      <w:r w:rsidR="00245AB9">
        <w:t xml:space="preserve"> </w:t>
      </w:r>
      <w:r>
        <w:t>and</w:t>
      </w:r>
      <w:r w:rsidR="00245AB9">
        <w:t xml:space="preserve"> </w:t>
      </w:r>
      <w:r>
        <w:t>older.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641.302(g),</w:t>
      </w:r>
      <w:r w:rsidR="00245AB9">
        <w:t xml:space="preserve"> </w:t>
      </w:r>
      <w:r>
        <w:t>641.325(e))</w:t>
      </w:r>
      <w:bookmarkEnd w:id="328"/>
    </w:p>
    <w:p w14:paraId="17D09B34" w14:textId="0127F73F" w:rsidR="00B56A43" w:rsidRDefault="00C525EA">
      <w:r>
        <w:rPr>
          <w:u w:val="single"/>
        </w:rPr>
        <w:t>Coordination</w:t>
      </w:r>
      <w:r w:rsidR="00245AB9">
        <w:rPr>
          <w:u w:val="single"/>
        </w:rPr>
        <w:t xml:space="preserve"> </w:t>
      </w:r>
      <w:r>
        <w:rPr>
          <w:u w:val="single"/>
        </w:rPr>
        <w:t>with</w:t>
      </w:r>
      <w:r w:rsidR="00245AB9">
        <w:rPr>
          <w:u w:val="single"/>
        </w:rPr>
        <w:t xml:space="preserve"> </w:t>
      </w:r>
      <w:r>
        <w:rPr>
          <w:u w:val="single"/>
        </w:rPr>
        <w:t>Other</w:t>
      </w:r>
      <w:r w:rsidR="00245AB9">
        <w:rPr>
          <w:u w:val="single"/>
        </w:rPr>
        <w:t xml:space="preserve"> </w:t>
      </w:r>
      <w:r>
        <w:rPr>
          <w:u w:val="single"/>
        </w:rPr>
        <w:t>Programs,</w:t>
      </w:r>
      <w:r w:rsidR="00245AB9">
        <w:rPr>
          <w:u w:val="single"/>
        </w:rPr>
        <w:t xml:space="preserve"> </w:t>
      </w:r>
      <w:r>
        <w:rPr>
          <w:u w:val="single"/>
        </w:rPr>
        <w:t>Initiatives,</w:t>
      </w:r>
      <w:r w:rsidR="00245AB9">
        <w:rPr>
          <w:u w:val="single"/>
        </w:rPr>
        <w:t xml:space="preserve"> </w:t>
      </w:r>
      <w:r>
        <w:rPr>
          <w:u w:val="single"/>
        </w:rPr>
        <w:t>and</w:t>
      </w:r>
      <w:r w:rsidR="00245AB9">
        <w:rPr>
          <w:u w:val="single"/>
        </w:rPr>
        <w:t xml:space="preserve"> </w:t>
      </w:r>
      <w:r>
        <w:rPr>
          <w:u w:val="single"/>
        </w:rPr>
        <w:t>Entities</w:t>
      </w:r>
    </w:p>
    <w:p w14:paraId="38DED011" w14:textId="2F7B035B" w:rsidR="00B56A43" w:rsidRDefault="00C525EA">
      <w:r>
        <w:t>Grantees</w:t>
      </w:r>
      <w:r w:rsidR="00245AB9">
        <w:t xml:space="preserve"> </w:t>
      </w:r>
      <w:r>
        <w:t>will</w:t>
      </w:r>
      <w:r w:rsidR="00245AB9">
        <w:t xml:space="preserve"> </w:t>
      </w:r>
      <w:r>
        <w:t>pursue</w:t>
      </w:r>
      <w:r w:rsidR="00245AB9">
        <w:t xml:space="preserve"> </w:t>
      </w:r>
      <w:r>
        <w:t>both</w:t>
      </w:r>
      <w:r w:rsidR="00245AB9">
        <w:t xml:space="preserve"> </w:t>
      </w:r>
      <w:r>
        <w:t>state-</w:t>
      </w:r>
      <w:r w:rsidR="00245AB9">
        <w:t xml:space="preserve"> </w:t>
      </w:r>
      <w:r>
        <w:t>and</w:t>
      </w:r>
      <w:r w:rsidR="00245AB9">
        <w:t xml:space="preserve"> </w:t>
      </w:r>
      <w:r>
        <w:t>local-level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strengthen</w:t>
      </w:r>
      <w:r w:rsidR="00245AB9">
        <w:t xml:space="preserve"> </w:t>
      </w:r>
      <w:r>
        <w:t>partnerships</w:t>
      </w:r>
      <w:r w:rsidR="00245AB9">
        <w:t xml:space="preserve"> </w:t>
      </w:r>
      <w:r>
        <w:t>and</w:t>
      </w:r>
      <w:r w:rsidR="00245AB9">
        <w:t xml:space="preserve"> </w:t>
      </w:r>
      <w:r>
        <w:t>working</w:t>
      </w:r>
      <w:r w:rsidR="00245AB9">
        <w:t xml:space="preserve"> </w:t>
      </w:r>
      <w:r>
        <w:t>relationships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categories</w:t>
      </w:r>
      <w:r w:rsidR="00245AB9">
        <w:t xml:space="preserve"> </w:t>
      </w:r>
      <w:r>
        <w:t>below.</w:t>
      </w:r>
      <w:r w:rsidR="00245AB9">
        <w:t xml:space="preserve"> </w:t>
      </w:r>
      <w:r>
        <w:t>TWC</w:t>
      </w:r>
      <w:r w:rsidR="00245AB9">
        <w:t xml:space="preserve"> </w:t>
      </w:r>
      <w:r>
        <w:t>will:</w:t>
      </w:r>
    </w:p>
    <w:p w14:paraId="56E0DC2A" w14:textId="79956682" w:rsidR="00B56A43" w:rsidRDefault="00C525EA">
      <w:pPr>
        <w:numPr>
          <w:ilvl w:val="0"/>
          <w:numId w:val="302"/>
        </w:numPr>
      </w:pPr>
      <w:r>
        <w:t>seek</w:t>
      </w:r>
      <w:r w:rsidR="00245AB9">
        <w:t xml:space="preserve"> </w:t>
      </w:r>
      <w:r>
        <w:t>Boards’</w:t>
      </w:r>
      <w:r w:rsidR="00245AB9">
        <w:t xml:space="preserve"> </w:t>
      </w:r>
      <w:r>
        <w:t>cooperation</w:t>
      </w:r>
      <w:r w:rsidR="00245AB9">
        <w:t xml:space="preserve"> </w:t>
      </w:r>
      <w:r>
        <w:t>in</w:t>
      </w:r>
      <w:r w:rsidR="00245AB9">
        <w:t xml:space="preserve"> </w:t>
      </w:r>
      <w:r>
        <w:t>generating</w:t>
      </w:r>
      <w:r w:rsidR="00245AB9">
        <w:t xml:space="preserve"> </w:t>
      </w:r>
      <w:r>
        <w:t>Older</w:t>
      </w:r>
      <w:r w:rsidR="00245AB9">
        <w:t xml:space="preserve"> </w:t>
      </w:r>
      <w:r>
        <w:t>Worker</w:t>
      </w:r>
      <w:r w:rsidR="00245AB9">
        <w:t xml:space="preserve"> </w:t>
      </w:r>
      <w:r>
        <w:t>Reports</w:t>
      </w:r>
      <w:r w:rsidR="00245AB9">
        <w:t xml:space="preserve"> </w:t>
      </w:r>
      <w:r>
        <w:t>from</w:t>
      </w:r>
      <w:r w:rsidR="00245AB9">
        <w:t xml:space="preserve"> </w:t>
      </w:r>
      <w:r>
        <w:t>WorkInTexas.com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participant</w:t>
      </w:r>
      <w:r w:rsidR="00245AB9">
        <w:t xml:space="preserve"> </w:t>
      </w:r>
      <w:r>
        <w:t>recruitment</w:t>
      </w:r>
      <w:r w:rsidR="00245AB9">
        <w:t xml:space="preserve"> </w:t>
      </w:r>
      <w:r>
        <w:t>by</w:t>
      </w:r>
      <w:r w:rsidR="00245AB9">
        <w:t xml:space="preserve"> </w:t>
      </w:r>
      <w:r>
        <w:t>grantees’</w:t>
      </w:r>
      <w:r w:rsidR="00245AB9">
        <w:t xml:space="preserve"> </w:t>
      </w:r>
      <w:r>
        <w:t>field</w:t>
      </w:r>
      <w:r w:rsidR="00245AB9">
        <w:t xml:space="preserve"> </w:t>
      </w:r>
      <w:r>
        <w:t>coordinators;</w:t>
      </w:r>
    </w:p>
    <w:p w14:paraId="0B6B15BF" w14:textId="37286DC6" w:rsidR="00B56A43" w:rsidRDefault="00C525EA">
      <w:pPr>
        <w:numPr>
          <w:ilvl w:val="0"/>
          <w:numId w:val="302"/>
        </w:numPr>
      </w:pPr>
      <w:r>
        <w:t>encourage</w:t>
      </w:r>
      <w:r w:rsidR="00245AB9">
        <w:t xml:space="preserve"> </w:t>
      </w:r>
      <w:r>
        <w:t>grantees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refine</w:t>
      </w:r>
      <w:r w:rsidR="00245AB9">
        <w:t xml:space="preserve"> </w:t>
      </w:r>
      <w:r>
        <w:t>memoranda</w:t>
      </w:r>
      <w:r w:rsidR="00245AB9">
        <w:t xml:space="preserve"> </w:t>
      </w:r>
      <w:r>
        <w:t>of</w:t>
      </w:r>
      <w:r w:rsidR="00245AB9">
        <w:t xml:space="preserve"> </w:t>
      </w:r>
      <w:r>
        <w:t>understanding</w:t>
      </w:r>
      <w:r w:rsidR="00245AB9">
        <w:t xml:space="preserve"> </w:t>
      </w:r>
      <w:r>
        <w:t>(MOUs)</w:t>
      </w:r>
      <w:r w:rsidR="00245AB9">
        <w:t xml:space="preserve"> </w:t>
      </w:r>
      <w:r>
        <w:t>to</w:t>
      </w:r>
      <w:r w:rsidR="00245AB9">
        <w:t xml:space="preserve"> </w:t>
      </w:r>
      <w:r>
        <w:t>specify</w:t>
      </w:r>
      <w:r w:rsidR="00245AB9">
        <w:t xml:space="preserve"> </w:t>
      </w:r>
      <w:r>
        <w:t>roles</w:t>
      </w:r>
      <w:r w:rsidR="00245AB9">
        <w:t xml:space="preserve"> </w:t>
      </w:r>
      <w:r>
        <w:t>and</w:t>
      </w:r>
      <w:r w:rsidR="00245AB9">
        <w:t xml:space="preserve"> </w:t>
      </w:r>
      <w:r>
        <w:t>responsibilities</w:t>
      </w:r>
      <w:r w:rsidR="00245AB9">
        <w:t xml:space="preserve"> </w:t>
      </w:r>
      <w:r>
        <w:t>for:</w:t>
      </w:r>
      <w:r>
        <w:tab/>
      </w:r>
    </w:p>
    <w:p w14:paraId="262DF5BD" w14:textId="4B24F2DE" w:rsidR="00B56A43" w:rsidRDefault="00C525EA">
      <w:pPr>
        <w:numPr>
          <w:ilvl w:val="1"/>
          <w:numId w:val="302"/>
        </w:numPr>
      </w:pPr>
      <w:r>
        <w:t>outreach</w:t>
      </w:r>
      <w:r w:rsidR="00245AB9">
        <w:t xml:space="preserve"> </w:t>
      </w:r>
      <w:r>
        <w:t>to</w:t>
      </w:r>
      <w:r w:rsidR="00245AB9">
        <w:t xml:space="preserve"> </w:t>
      </w:r>
      <w:r>
        <w:t>employers;</w:t>
      </w:r>
    </w:p>
    <w:p w14:paraId="4C3913B9" w14:textId="6E439707" w:rsidR="00B56A43" w:rsidRDefault="00C525EA">
      <w:pPr>
        <w:numPr>
          <w:ilvl w:val="1"/>
          <w:numId w:val="302"/>
        </w:numPr>
      </w:pP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seniors;</w:t>
      </w:r>
    </w:p>
    <w:p w14:paraId="44B685A9" w14:textId="219D6C8D" w:rsidR="00B56A43" w:rsidRDefault="00C525EA">
      <w:pPr>
        <w:numPr>
          <w:ilvl w:val="1"/>
          <w:numId w:val="302"/>
        </w:numPr>
      </w:pPr>
      <w:r>
        <w:t>case</w:t>
      </w:r>
      <w:r w:rsidR="00245AB9">
        <w:t xml:space="preserve"> </w:t>
      </w:r>
      <w:r>
        <w:t>management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coenrolled</w:t>
      </w:r>
      <w:r w:rsidR="00245AB9">
        <w:t xml:space="preserve"> </w:t>
      </w:r>
      <w:r>
        <w:t>participants;</w:t>
      </w:r>
      <w:r w:rsidR="00245AB9">
        <w:t xml:space="preserve"> </w:t>
      </w:r>
      <w:r>
        <w:t>and</w:t>
      </w:r>
    </w:p>
    <w:p w14:paraId="29327BFD" w14:textId="6B8826DD" w:rsidR="00B56A43" w:rsidRDefault="00C525EA">
      <w:pPr>
        <w:numPr>
          <w:ilvl w:val="1"/>
          <w:numId w:val="302"/>
        </w:numPr>
      </w:pPr>
      <w:r>
        <w:t>other</w:t>
      </w:r>
      <w:r w:rsidR="00245AB9">
        <w:t xml:space="preserve"> </w:t>
      </w:r>
      <w:r>
        <w:t>joint</w:t>
      </w:r>
      <w:r w:rsidR="00245AB9">
        <w:t xml:space="preserve"> </w:t>
      </w:r>
      <w:r>
        <w:t>efforts</w:t>
      </w:r>
      <w:r w:rsidR="00245AB9">
        <w:t xml:space="preserve"> </w:t>
      </w:r>
      <w:r>
        <w:t>as</w:t>
      </w:r>
      <w:r w:rsidR="00245AB9">
        <w:t xml:space="preserve"> </w:t>
      </w:r>
      <w:r>
        <w:t>appropriate;</w:t>
      </w:r>
    </w:p>
    <w:p w14:paraId="10CB595A" w14:textId="05EBC359" w:rsidR="00B56A43" w:rsidRDefault="00C525EA">
      <w:pPr>
        <w:numPr>
          <w:ilvl w:val="1"/>
          <w:numId w:val="302"/>
        </w:numPr>
      </w:pPr>
      <w:r>
        <w:t>encourage</w:t>
      </w:r>
      <w:r w:rsidR="00245AB9">
        <w:t xml:space="preserve"> </w:t>
      </w:r>
      <w:r>
        <w:t>Boards</w:t>
      </w:r>
      <w:r w:rsidR="00245AB9">
        <w:t xml:space="preserve"> </w:t>
      </w:r>
      <w:r>
        <w:t>to:</w:t>
      </w:r>
      <w:r>
        <w:tab/>
      </w:r>
      <w:r>
        <w:tab/>
      </w:r>
    </w:p>
    <w:p w14:paraId="642F8D43" w14:textId="1049D1A2" w:rsidR="00B56A43" w:rsidRDefault="00C525EA">
      <w:pPr>
        <w:numPr>
          <w:ilvl w:val="2"/>
          <w:numId w:val="302"/>
        </w:numPr>
      </w:pPr>
      <w:r>
        <w:t>coenroll</w:t>
      </w:r>
      <w:r w:rsidR="00245AB9">
        <w:t xml:space="preserve"> </w:t>
      </w:r>
      <w:r>
        <w:t>seniors</w:t>
      </w:r>
      <w:r w:rsidR="00245AB9">
        <w:t xml:space="preserve"> </w:t>
      </w:r>
      <w:r>
        <w:t>seeking</w:t>
      </w:r>
      <w:r w:rsidR="00245AB9">
        <w:t xml:space="preserve"> </w:t>
      </w:r>
      <w:r>
        <w:t>full-time</w:t>
      </w:r>
      <w:r w:rsidR="00245AB9">
        <w:t xml:space="preserve"> </w:t>
      </w:r>
      <w:r>
        <w:t>work</w:t>
      </w:r>
      <w:r w:rsidR="00245AB9">
        <w:t xml:space="preserve"> </w:t>
      </w:r>
      <w:r>
        <w:t>under</w:t>
      </w:r>
      <w:r w:rsidR="00245AB9">
        <w:t xml:space="preserve"> </w:t>
      </w:r>
      <w:r>
        <w:t>WIOA</w:t>
      </w:r>
      <w:r w:rsidR="00245AB9">
        <w:t xml:space="preserve"> </w:t>
      </w:r>
      <w:r>
        <w:t>and/or</w:t>
      </w:r>
      <w:r w:rsidR="00245AB9">
        <w:t xml:space="preserve"> </w:t>
      </w:r>
      <w:r>
        <w:t>other</w:t>
      </w:r>
      <w:r w:rsidR="00245AB9">
        <w:t xml:space="preserve"> </w:t>
      </w:r>
      <w:r>
        <w:t>workforce</w:t>
      </w:r>
      <w:r w:rsidR="00245AB9">
        <w:t xml:space="preserve"> </w:t>
      </w:r>
      <w:r>
        <w:t>programs,</w:t>
      </w:r>
      <w:r w:rsidR="00245AB9">
        <w:t xml:space="preserve"> </w:t>
      </w:r>
      <w:r>
        <w:t>as</w:t>
      </w:r>
      <w:r w:rsidR="00245AB9">
        <w:t xml:space="preserve"> </w:t>
      </w:r>
      <w:r>
        <w:t>appropriate;</w:t>
      </w:r>
    </w:p>
    <w:p w14:paraId="0F4B2CB1" w14:textId="0966DA43" w:rsidR="00B56A43" w:rsidRDefault="00C525EA">
      <w:pPr>
        <w:numPr>
          <w:ilvl w:val="2"/>
          <w:numId w:val="302"/>
        </w:numPr>
      </w:pPr>
      <w:r>
        <w:t>provide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location</w:t>
      </w:r>
      <w:r w:rsidR="00245AB9">
        <w:t xml:space="preserve"> </w:t>
      </w:r>
      <w:r>
        <w:t>of</w:t>
      </w:r>
      <w:r w:rsidR="00245AB9">
        <w:t xml:space="preserve"> </w:t>
      </w:r>
      <w:r>
        <w:t>participant</w:t>
      </w:r>
      <w:r w:rsidR="00245AB9">
        <w:t xml:space="preserve"> </w:t>
      </w:r>
      <w:r>
        <w:t>assistants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when</w:t>
      </w:r>
      <w:r w:rsidR="00245AB9">
        <w:t xml:space="preserve"> </w:t>
      </w:r>
      <w:r>
        <w:t>feasible,</w:t>
      </w:r>
      <w:r w:rsidR="00245AB9">
        <w:t xml:space="preserve"> </w:t>
      </w:r>
      <w:r>
        <w:t>and</w:t>
      </w:r>
      <w:r w:rsidR="00245AB9">
        <w:t xml:space="preserve"> </w:t>
      </w:r>
      <w:r>
        <w:t>train</w:t>
      </w:r>
      <w:r w:rsidR="00245AB9">
        <w:t xml:space="preserve"> </w:t>
      </w:r>
      <w:r>
        <w:t>participant</w:t>
      </w:r>
      <w:r w:rsidR="00245AB9">
        <w:t xml:space="preserve"> </w:t>
      </w:r>
      <w:r>
        <w:t>assistants</w:t>
      </w:r>
      <w:r w:rsidR="00245AB9">
        <w:t xml:space="preserve"> </w:t>
      </w:r>
      <w:r>
        <w:t>as</w:t>
      </w:r>
      <w:r w:rsidR="00245AB9">
        <w:t xml:space="preserve"> </w:t>
      </w:r>
      <w:r>
        <w:t>job</w:t>
      </w:r>
      <w:r w:rsidR="00245AB9">
        <w:t xml:space="preserve"> </w:t>
      </w:r>
      <w:r>
        <w:t>developers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seekers;</w:t>
      </w:r>
      <w:r w:rsidR="00245AB9">
        <w:t xml:space="preserve"> </w:t>
      </w:r>
      <w:r>
        <w:t>and</w:t>
      </w:r>
    </w:p>
    <w:p w14:paraId="51FE449D" w14:textId="1F35B506" w:rsidR="00B56A43" w:rsidRDefault="00C525EA">
      <w:pPr>
        <w:numPr>
          <w:ilvl w:val="2"/>
          <w:numId w:val="302"/>
        </w:numPr>
      </w:pPr>
      <w:r>
        <w:t>propose</w:t>
      </w:r>
      <w:r w:rsidR="00245AB9">
        <w:t xml:space="preserve"> </w:t>
      </w:r>
      <w:r>
        <w:t>sessions</w:t>
      </w:r>
      <w:r w:rsidR="00245AB9">
        <w:t xml:space="preserve"> </w:t>
      </w:r>
      <w:r>
        <w:t>on</w:t>
      </w:r>
      <w:r w:rsidR="00245AB9">
        <w:t xml:space="preserve"> </w:t>
      </w:r>
      <w:r>
        <w:t>older</w:t>
      </w:r>
      <w:r w:rsidR="00245AB9">
        <w:t xml:space="preserve"> </w:t>
      </w:r>
      <w:r>
        <w:t>worker</w:t>
      </w:r>
      <w:r w:rsidR="00245AB9">
        <w:t xml:space="preserve"> </w:t>
      </w:r>
      <w:r>
        <w:t>issues</w:t>
      </w:r>
      <w:r w:rsidR="00245AB9">
        <w:t xml:space="preserve"> </w:t>
      </w:r>
      <w:r>
        <w:t>and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at</w:t>
      </w:r>
      <w:r w:rsidR="00245AB9">
        <w:t xml:space="preserve"> </w:t>
      </w:r>
      <w:r>
        <w:t>TWC’s</w:t>
      </w:r>
      <w:r w:rsidR="00245AB9">
        <w:t xml:space="preserve"> </w:t>
      </w:r>
      <w:r>
        <w:t>Annual</w:t>
      </w:r>
      <w:r w:rsidR="00245AB9">
        <w:t xml:space="preserve"> </w:t>
      </w:r>
      <w:r>
        <w:t>Workforce</w:t>
      </w:r>
      <w:r w:rsidR="00245AB9">
        <w:t xml:space="preserve"> </w:t>
      </w:r>
      <w:r>
        <w:t>Forum.</w:t>
      </w:r>
    </w:p>
    <w:p w14:paraId="229B0B5C" w14:textId="7016A762" w:rsidR="00B56A43" w:rsidRDefault="00C525EA">
      <w:r>
        <w:t>Grantees</w:t>
      </w:r>
      <w:r w:rsidR="00245AB9">
        <w:t xml:space="preserve"> </w:t>
      </w:r>
      <w:r>
        <w:t>and</w:t>
      </w:r>
      <w:r w:rsidR="00245AB9">
        <w:t xml:space="preserve"> </w:t>
      </w:r>
      <w:r>
        <w:t>Boards</w:t>
      </w:r>
      <w:r w:rsidR="00245AB9">
        <w:t xml:space="preserve"> </w:t>
      </w:r>
      <w:r>
        <w:t>will:</w:t>
      </w:r>
    </w:p>
    <w:p w14:paraId="310F9779" w14:textId="3AC94E49" w:rsidR="00B56A43" w:rsidRDefault="00C525EA">
      <w:pPr>
        <w:numPr>
          <w:ilvl w:val="0"/>
          <w:numId w:val="303"/>
        </w:numPr>
      </w:pPr>
      <w:r>
        <w:t>provide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and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services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Offices;</w:t>
      </w:r>
    </w:p>
    <w:p w14:paraId="3E32C8A3" w14:textId="6CA355EC" w:rsidR="00B56A43" w:rsidRDefault="00C525EA">
      <w:pPr>
        <w:numPr>
          <w:ilvl w:val="0"/>
          <w:numId w:val="303"/>
        </w:numPr>
      </w:pPr>
      <w:r>
        <w:t>negotiate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assignments</w:t>
      </w:r>
      <w:r w:rsidR="00245AB9">
        <w:t xml:space="preserve"> </w:t>
      </w:r>
      <w:r>
        <w:t>for</w:t>
      </w:r>
      <w:r w:rsidR="00245AB9">
        <w:t xml:space="preserve"> </w:t>
      </w:r>
      <w:r>
        <w:t>senior</w:t>
      </w:r>
      <w:r w:rsidR="00245AB9">
        <w:t xml:space="preserve"> </w:t>
      </w:r>
      <w:r>
        <w:t>participants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when</w:t>
      </w:r>
      <w:r w:rsidR="00245AB9">
        <w:t xml:space="preserve"> </w:t>
      </w:r>
      <w:r>
        <w:t>feasible;</w:t>
      </w:r>
      <w:r w:rsidR="00245AB9">
        <w:t xml:space="preserve"> </w:t>
      </w:r>
      <w:r>
        <w:t>and</w:t>
      </w:r>
    </w:p>
    <w:p w14:paraId="3D47DA39" w14:textId="596E0227" w:rsidR="00B56A43" w:rsidRDefault="00C525EA">
      <w:pPr>
        <w:numPr>
          <w:ilvl w:val="0"/>
          <w:numId w:val="303"/>
        </w:numPr>
      </w:pPr>
      <w:r>
        <w:t>negotiate</w:t>
      </w:r>
      <w:r w:rsidR="00245AB9">
        <w:t xml:space="preserve"> </w:t>
      </w:r>
      <w:r>
        <w:t>for</w:t>
      </w:r>
      <w:r w:rsidR="00245AB9">
        <w:t xml:space="preserve"> </w:t>
      </w:r>
      <w:r>
        <w:t>colocation</w:t>
      </w:r>
      <w:r w:rsidR="00245AB9">
        <w:t xml:space="preserve"> </w:t>
      </w:r>
      <w:r>
        <w:t>of</w:t>
      </w:r>
      <w:r w:rsidR="00245AB9">
        <w:t xml:space="preserve"> </w:t>
      </w:r>
      <w:r>
        <w:t>grantee</w:t>
      </w:r>
      <w:r w:rsidR="00245AB9">
        <w:t xml:space="preserve"> </w:t>
      </w:r>
      <w:r>
        <w:t>staff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when</w:t>
      </w:r>
      <w:r w:rsidR="00245AB9">
        <w:t xml:space="preserve"> </w:t>
      </w:r>
      <w:r>
        <w:t>funding</w:t>
      </w:r>
      <w:r w:rsidR="00245AB9">
        <w:t xml:space="preserve"> </w:t>
      </w:r>
      <w:r>
        <w:t>and</w:t>
      </w:r>
      <w:r w:rsidR="00245AB9">
        <w:t xml:space="preserve"> </w:t>
      </w:r>
      <w:r>
        <w:t>office</w:t>
      </w:r>
      <w:r w:rsidR="00245AB9">
        <w:t xml:space="preserve"> </w:t>
      </w:r>
      <w:r>
        <w:t>space</w:t>
      </w:r>
      <w:r w:rsidR="00245AB9">
        <w:t xml:space="preserve"> </w:t>
      </w:r>
      <w:r>
        <w:t>is</w:t>
      </w:r>
      <w:r w:rsidR="00245AB9">
        <w:t xml:space="preserve"> </w:t>
      </w:r>
      <w:r>
        <w:t>available.</w:t>
      </w:r>
    </w:p>
    <w:p w14:paraId="088BA1B7" w14:textId="25484CF3" w:rsidR="00B56A43" w:rsidRDefault="00C525EA">
      <w:r>
        <w:t>Grantees</w:t>
      </w:r>
      <w:r w:rsidR="00245AB9">
        <w:t xml:space="preserve"> </w:t>
      </w:r>
      <w:r>
        <w:t>will:</w:t>
      </w:r>
    </w:p>
    <w:p w14:paraId="6FC79742" w14:textId="42B89264" w:rsidR="00B56A43" w:rsidRDefault="00C525EA">
      <w:pPr>
        <w:numPr>
          <w:ilvl w:val="0"/>
          <w:numId w:val="304"/>
        </w:numPr>
      </w:pPr>
      <w:r>
        <w:t>list</w:t>
      </w:r>
      <w:r w:rsidR="00245AB9">
        <w:t xml:space="preserve"> </w:t>
      </w:r>
      <w:r>
        <w:t>participant</w:t>
      </w:r>
      <w:r w:rsidR="00245AB9">
        <w:t xml:space="preserve"> </w:t>
      </w:r>
      <w:r>
        <w:t>openings</w:t>
      </w:r>
      <w:r w:rsidR="00245AB9">
        <w:t xml:space="preserve"> </w:t>
      </w:r>
      <w:r>
        <w:t>and</w:t>
      </w:r>
      <w:r w:rsidR="00245AB9">
        <w:t xml:space="preserve"> </w:t>
      </w:r>
      <w:r>
        <w:t>staff</w:t>
      </w:r>
      <w:r w:rsidR="00245AB9">
        <w:t xml:space="preserve"> </w:t>
      </w:r>
      <w:r>
        <w:t>openings</w:t>
      </w:r>
      <w:r w:rsidR="00245AB9">
        <w:t xml:space="preserve"> </w:t>
      </w:r>
      <w:r>
        <w:t>in</w:t>
      </w:r>
      <w:r w:rsidR="00245AB9">
        <w:t xml:space="preserve"> </w:t>
      </w:r>
      <w:r>
        <w:t>WorkInTexas.com;</w:t>
      </w:r>
    </w:p>
    <w:p w14:paraId="5702BE81" w14:textId="6A2EBB54" w:rsidR="00B56A43" w:rsidRDefault="00C525EA">
      <w:pPr>
        <w:numPr>
          <w:ilvl w:val="0"/>
          <w:numId w:val="304"/>
        </w:numPr>
      </w:pPr>
      <w:r>
        <w:t>assist</w:t>
      </w:r>
      <w:r w:rsidR="00245AB9">
        <w:t xml:space="preserve"> </w:t>
      </w:r>
      <w:r>
        <w:t>job-ready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registering</w:t>
      </w:r>
      <w:r w:rsidR="00245AB9">
        <w:t xml:space="preserve"> </w:t>
      </w:r>
      <w:r>
        <w:t>online</w:t>
      </w:r>
      <w:r w:rsidR="00245AB9">
        <w:t xml:space="preserve"> </w:t>
      </w:r>
      <w:r>
        <w:t>in</w:t>
      </w:r>
      <w:r w:rsidR="00245AB9">
        <w:t xml:space="preserve"> </w:t>
      </w:r>
      <w:r>
        <w:t>WorkInTexas.com;</w:t>
      </w:r>
    </w:p>
    <w:p w14:paraId="1F533AB3" w14:textId="11635258" w:rsidR="00B56A43" w:rsidRDefault="00C525EA">
      <w:pPr>
        <w:numPr>
          <w:ilvl w:val="0"/>
          <w:numId w:val="304"/>
        </w:numPr>
      </w:pPr>
      <w:r>
        <w:t>promote</w:t>
      </w:r>
      <w:r w:rsidR="00245AB9">
        <w:t xml:space="preserve"> </w:t>
      </w:r>
      <w:r>
        <w:t>job</w:t>
      </w:r>
      <w:r w:rsidR="00245AB9">
        <w:t xml:space="preserve"> </w:t>
      </w:r>
      <w:r>
        <w:t>seeker</w:t>
      </w:r>
      <w:r w:rsidR="00245AB9">
        <w:t xml:space="preserve"> </w:t>
      </w:r>
      <w:r>
        <w:t>workshops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clubs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and</w:t>
      </w:r>
      <w:r w:rsidR="00245AB9">
        <w:t xml:space="preserve"> </w:t>
      </w:r>
      <w:r>
        <w:t>prepare</w:t>
      </w:r>
      <w:r w:rsidR="00245AB9">
        <w:t xml:space="preserve"> </w:t>
      </w:r>
      <w:r>
        <w:t>Individual</w:t>
      </w:r>
      <w:r w:rsidR="00245AB9">
        <w:t xml:space="preserve"> </w:t>
      </w:r>
      <w:r>
        <w:t>Employment</w:t>
      </w:r>
      <w:r w:rsidR="00245AB9">
        <w:t xml:space="preserve"> </w:t>
      </w:r>
      <w:r>
        <w:t>Plans</w:t>
      </w:r>
      <w:r w:rsidR="00245AB9">
        <w:t xml:space="preserve"> </w:t>
      </w:r>
      <w:r>
        <w:t>(IEPs)</w:t>
      </w:r>
      <w:r w:rsidR="00245AB9">
        <w:t xml:space="preserve"> </w:t>
      </w:r>
      <w:r>
        <w:t>for</w:t>
      </w:r>
      <w:r w:rsidR="00245AB9">
        <w:t xml:space="preserve"> </w:t>
      </w:r>
      <w:r>
        <w:t>participants;</w:t>
      </w:r>
      <w:r w:rsidR="00245AB9">
        <w:t xml:space="preserve"> </w:t>
      </w:r>
      <w:r>
        <w:t>and</w:t>
      </w:r>
    </w:p>
    <w:p w14:paraId="56FFA4B7" w14:textId="47622BF9" w:rsidR="00B56A43" w:rsidRDefault="00C525EA">
      <w:pPr>
        <w:numPr>
          <w:ilvl w:val="0"/>
          <w:numId w:val="304"/>
        </w:numPr>
      </w:pPr>
      <w:r>
        <w:t>provide</w:t>
      </w:r>
      <w:r w:rsidR="00245AB9">
        <w:t xml:space="preserve"> </w:t>
      </w:r>
      <w:r>
        <w:t>updates</w:t>
      </w:r>
      <w:r w:rsidR="00245AB9">
        <w:t xml:space="preserve"> </w:t>
      </w:r>
      <w:r>
        <w:t>to</w:t>
      </w:r>
      <w:r w:rsidR="00245AB9">
        <w:t xml:space="preserve"> </w:t>
      </w:r>
      <w:r>
        <w:t>Boards</w:t>
      </w:r>
      <w:r w:rsidR="00245AB9">
        <w:t xml:space="preserve"> </w:t>
      </w:r>
      <w:r>
        <w:t>on</w:t>
      </w:r>
      <w:r w:rsidR="00245AB9">
        <w:t xml:space="preserve"> </w:t>
      </w:r>
      <w:r>
        <w:t>SCSEP</w:t>
      </w:r>
      <w:r w:rsidR="00245AB9">
        <w:t xml:space="preserve"> </w:t>
      </w:r>
      <w:r>
        <w:t>activities</w:t>
      </w:r>
      <w:r w:rsidR="00245AB9">
        <w:t xml:space="preserve"> </w:t>
      </w:r>
      <w:r>
        <w:t>and</w:t>
      </w:r>
      <w:r w:rsidR="00245AB9">
        <w:t xml:space="preserve"> </w:t>
      </w:r>
      <w:r>
        <w:t>successes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area</w:t>
      </w:r>
      <w:r w:rsidR="00245AB9">
        <w:t xml:space="preserve"> </w:t>
      </w:r>
      <w:r>
        <w:t>(workforce</w:t>
      </w:r>
      <w:r w:rsidR="00245AB9">
        <w:t xml:space="preserve"> </w:t>
      </w:r>
      <w:r>
        <w:t>area).</w:t>
      </w:r>
    </w:p>
    <w:p w14:paraId="285EE975" w14:textId="0AD8C958" w:rsidR="00B56A43" w:rsidRDefault="00C525EA">
      <w:r>
        <w:t>Boards</w:t>
      </w:r>
      <w:r w:rsidR="00245AB9">
        <w:t xml:space="preserve"> </w:t>
      </w:r>
      <w:r>
        <w:t>will:</w:t>
      </w:r>
    </w:p>
    <w:p w14:paraId="5C2EF356" w14:textId="5A15A02E" w:rsidR="00B56A43" w:rsidRDefault="00C525EA">
      <w:pPr>
        <w:numPr>
          <w:ilvl w:val="0"/>
          <w:numId w:val="305"/>
        </w:numPr>
      </w:pPr>
      <w:r>
        <w:t>provide</w:t>
      </w:r>
      <w:r w:rsidR="00245AB9">
        <w:t xml:space="preserve"> </w:t>
      </w:r>
      <w:r>
        <w:t>core</w:t>
      </w:r>
      <w:r w:rsidR="00245AB9">
        <w:t xml:space="preserve"> </w:t>
      </w:r>
      <w:r>
        <w:t>workforce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seekers;</w:t>
      </w:r>
      <w:r w:rsidR="00245AB9">
        <w:t xml:space="preserve"> </w:t>
      </w:r>
      <w:r>
        <w:t>and</w:t>
      </w:r>
    </w:p>
    <w:p w14:paraId="103A0F2D" w14:textId="63A5D405" w:rsidR="00B56A43" w:rsidRDefault="00C525EA">
      <w:pPr>
        <w:numPr>
          <w:ilvl w:val="0"/>
          <w:numId w:val="305"/>
        </w:numPr>
      </w:pPr>
      <w:r>
        <w:t>provide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future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industries,</w:t>
      </w:r>
      <w:r w:rsidR="00245AB9">
        <w:t xml:space="preserve"> </w:t>
      </w:r>
      <w:r>
        <w:t>occupations,</w:t>
      </w:r>
      <w:r w:rsidR="00245AB9">
        <w:t xml:space="preserve"> </w:t>
      </w:r>
      <w:r>
        <w:t>and</w:t>
      </w:r>
      <w:r w:rsidR="00245AB9">
        <w:t xml:space="preserve"> </w:t>
      </w:r>
      <w:r>
        <w:t>required</w:t>
      </w:r>
      <w:r w:rsidR="00245AB9">
        <w:t xml:space="preserve"> </w:t>
      </w:r>
      <w:r>
        <w:t>skill</w:t>
      </w:r>
      <w:r w:rsidR="00245AB9">
        <w:t xml:space="preserve"> </w:t>
      </w:r>
      <w:r>
        <w:t>sets</w:t>
      </w:r>
      <w:r w:rsidR="00245AB9">
        <w:t xml:space="preserve"> </w:t>
      </w:r>
      <w:r>
        <w:t>to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seekers.</w:t>
      </w:r>
    </w:p>
    <w:p w14:paraId="1E64D82A" w14:textId="313146A3" w:rsidR="00B56A43" w:rsidRDefault="00C525EA">
      <w:pPr>
        <w:pStyle w:val="Heading6"/>
      </w:pPr>
      <w:bookmarkStart w:id="329" w:name="_Toc330"/>
      <w:r>
        <w:t>B.</w:t>
      </w:r>
      <w:r w:rsidR="00245AB9">
        <w:t xml:space="preserve"> </w:t>
      </w:r>
      <w:r>
        <w:t>Planned</w:t>
      </w:r>
      <w:r w:rsidR="00245AB9">
        <w:t xml:space="preserve"> </w:t>
      </w:r>
      <w:r>
        <w:t>actions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activities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grantees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activities</w:t>
      </w:r>
      <w:r w:rsidR="00245AB9">
        <w:t xml:space="preserve"> </w:t>
      </w:r>
      <w:r>
        <w:t>being</w:t>
      </w:r>
      <w:r w:rsidR="00245AB9">
        <w:t xml:space="preserve"> </w:t>
      </w:r>
      <w:r>
        <w:t>carried</w:t>
      </w:r>
      <w:r w:rsidR="00245AB9">
        <w:t xml:space="preserve"> </w:t>
      </w:r>
      <w:r>
        <w:t>out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titles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Older</w:t>
      </w:r>
      <w:r w:rsidR="00245AB9">
        <w:t xml:space="preserve"> </w:t>
      </w:r>
      <w:r>
        <w:t>Americans</w:t>
      </w:r>
      <w:r w:rsidR="00245AB9">
        <w:t xml:space="preserve"> </w:t>
      </w:r>
      <w:r>
        <w:t>Act</w:t>
      </w:r>
      <w:r w:rsidR="00245AB9">
        <w:t xml:space="preserve"> </w:t>
      </w:r>
      <w:r>
        <w:t>(OAA).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641.302(h))</w:t>
      </w:r>
      <w:bookmarkEnd w:id="329"/>
    </w:p>
    <w:p w14:paraId="1DC57A2F" w14:textId="35260859" w:rsidR="00B56A43" w:rsidRDefault="00C525EA">
      <w:r>
        <w:rPr>
          <w:u w:val="single"/>
        </w:rPr>
        <w:t>Activities</w:t>
      </w:r>
      <w:r w:rsidR="00245AB9">
        <w:rPr>
          <w:u w:val="single"/>
        </w:rPr>
        <w:t xml:space="preserve"> </w:t>
      </w:r>
      <w:r>
        <w:rPr>
          <w:u w:val="single"/>
        </w:rPr>
        <w:t>Carried</w:t>
      </w:r>
      <w:r w:rsidR="00245AB9">
        <w:rPr>
          <w:u w:val="single"/>
        </w:rPr>
        <w:t xml:space="preserve"> </w:t>
      </w:r>
      <w:r>
        <w:rPr>
          <w:u w:val="single"/>
        </w:rPr>
        <w:t>Out</w:t>
      </w:r>
      <w:r w:rsidR="00245AB9">
        <w:rPr>
          <w:u w:val="single"/>
        </w:rPr>
        <w:t xml:space="preserve"> </w:t>
      </w:r>
      <w:r>
        <w:rPr>
          <w:u w:val="single"/>
        </w:rPr>
        <w:t>under</w:t>
      </w:r>
      <w:r w:rsidR="00245AB9">
        <w:rPr>
          <w:u w:val="single"/>
        </w:rPr>
        <w:t xml:space="preserve"> </w:t>
      </w:r>
      <w:r>
        <w:rPr>
          <w:u w:val="single"/>
        </w:rPr>
        <w:t>Other</w:t>
      </w:r>
      <w:r w:rsidR="00245AB9">
        <w:rPr>
          <w:u w:val="single"/>
        </w:rPr>
        <w:t xml:space="preserve"> </w:t>
      </w:r>
      <w:r>
        <w:rPr>
          <w:u w:val="single"/>
        </w:rPr>
        <w:t>Titles</w:t>
      </w:r>
      <w:r w:rsidR="00245AB9">
        <w:rPr>
          <w:u w:val="single"/>
        </w:rPr>
        <w:t xml:space="preserve"> </w:t>
      </w:r>
      <w:r>
        <w:rPr>
          <w:u w:val="single"/>
        </w:rPr>
        <w:t>of</w:t>
      </w:r>
      <w:r w:rsidR="00245AB9">
        <w:rPr>
          <w:u w:val="single"/>
        </w:rPr>
        <w:t xml:space="preserve"> </w:t>
      </w:r>
      <w:r>
        <w:rPr>
          <w:u w:val="single"/>
        </w:rPr>
        <w:t>the</w:t>
      </w:r>
      <w:r w:rsidR="00245AB9">
        <w:rPr>
          <w:u w:val="single"/>
        </w:rPr>
        <w:t xml:space="preserve"> </w:t>
      </w:r>
      <w:r>
        <w:rPr>
          <w:u w:val="single"/>
        </w:rPr>
        <w:t>Older</w:t>
      </w:r>
      <w:r w:rsidR="00245AB9">
        <w:rPr>
          <w:u w:val="single"/>
        </w:rPr>
        <w:t xml:space="preserve"> </w:t>
      </w:r>
      <w:r>
        <w:rPr>
          <w:u w:val="single"/>
        </w:rPr>
        <w:t>Americans</w:t>
      </w:r>
      <w:r w:rsidR="00245AB9">
        <w:rPr>
          <w:u w:val="single"/>
        </w:rPr>
        <w:t xml:space="preserve"> </w:t>
      </w:r>
      <w:r>
        <w:rPr>
          <w:u w:val="single"/>
        </w:rPr>
        <w:t>Act</w:t>
      </w:r>
    </w:p>
    <w:p w14:paraId="3BED1605" w14:textId="0F3E5FAC" w:rsidR="00B56A43" w:rsidRDefault="00C525EA">
      <w:r>
        <w:t>Grantees</w:t>
      </w:r>
      <w:r w:rsidR="00245AB9">
        <w:t xml:space="preserve"> </w:t>
      </w:r>
      <w:r>
        <w:t>will</w:t>
      </w:r>
      <w:r w:rsidR="00245AB9">
        <w:t xml:space="preserve"> </w:t>
      </w:r>
      <w:r>
        <w:t>employ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an</w:t>
      </w:r>
      <w:r w:rsidR="00245AB9">
        <w:t xml:space="preserve"> </w:t>
      </w:r>
      <w:r>
        <w:t>ongoing</w:t>
      </w:r>
      <w:r w:rsidR="00245AB9">
        <w:t xml:space="preserve"> </w:t>
      </w:r>
      <w:r>
        <w:t>dialogue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providers</w:t>
      </w:r>
      <w:r w:rsidR="00245AB9">
        <w:t xml:space="preserve"> </w:t>
      </w:r>
      <w:r>
        <w:t>serving</w:t>
      </w:r>
      <w:r w:rsidR="00245AB9">
        <w:t xml:space="preserve"> </w:t>
      </w:r>
      <w:r>
        <w:t>seniors:</w:t>
      </w:r>
    </w:p>
    <w:p w14:paraId="11729975" w14:textId="6C3E2308" w:rsidR="00B56A43" w:rsidRDefault="00C525EA">
      <w:pPr>
        <w:numPr>
          <w:ilvl w:val="0"/>
          <w:numId w:val="306"/>
        </w:numPr>
      </w:pPr>
      <w:r>
        <w:t>Share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resources</w:t>
      </w:r>
      <w:r w:rsidR="00245AB9">
        <w:t xml:space="preserve"> </w:t>
      </w:r>
      <w:r>
        <w:t>relevant</w:t>
      </w:r>
      <w:r w:rsidR="00245AB9">
        <w:t xml:space="preserve"> </w:t>
      </w:r>
      <w:r>
        <w:t>to</w:t>
      </w:r>
      <w:r w:rsidR="00245AB9">
        <w:t xml:space="preserve"> </w:t>
      </w:r>
      <w:r>
        <w:t>senior</w:t>
      </w:r>
      <w:r w:rsidR="00245AB9">
        <w:t xml:space="preserve"> </w:t>
      </w:r>
      <w:r>
        <w:t>health,</w:t>
      </w:r>
      <w:r w:rsidR="00245AB9">
        <w:t xml:space="preserve"> </w:t>
      </w:r>
      <w:r>
        <w:t>support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at</w:t>
      </w:r>
      <w:r w:rsidR="00245AB9">
        <w:t xml:space="preserve"> </w:t>
      </w:r>
      <w:r>
        <w:t>Aging</w:t>
      </w:r>
      <w:r w:rsidR="00245AB9">
        <w:t xml:space="preserve"> </w:t>
      </w:r>
      <w:r>
        <w:t>Texas</w:t>
      </w:r>
      <w:r w:rsidR="00245AB9">
        <w:t xml:space="preserve"> </w:t>
      </w:r>
      <w:r>
        <w:t>Well</w:t>
      </w:r>
      <w:r w:rsidR="00245AB9">
        <w:t xml:space="preserve"> </w:t>
      </w:r>
      <w:r>
        <w:t>Advisory</w:t>
      </w:r>
      <w:r w:rsidR="00245AB9">
        <w:t xml:space="preserve"> </w:t>
      </w:r>
      <w:r>
        <w:t>Committee</w:t>
      </w:r>
      <w:r w:rsidR="00245AB9">
        <w:t xml:space="preserve"> </w:t>
      </w:r>
      <w:r>
        <w:t>meetings</w:t>
      </w:r>
    </w:p>
    <w:p w14:paraId="7475D699" w14:textId="0D831659" w:rsidR="00B56A43" w:rsidRDefault="00C525EA">
      <w:pPr>
        <w:numPr>
          <w:ilvl w:val="0"/>
          <w:numId w:val="306"/>
        </w:numPr>
      </w:pPr>
      <w:r>
        <w:t>Explore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improving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community-based</w:t>
      </w:r>
      <w:r w:rsidR="00245AB9">
        <w:t xml:space="preserve"> </w:t>
      </w:r>
      <w:r>
        <w:t>direct</w:t>
      </w:r>
      <w:r w:rsidR="00245AB9">
        <w:t xml:space="preserve"> </w:t>
      </w:r>
      <w:r>
        <w:t>service</w:t>
      </w:r>
      <w:r w:rsidR="00245AB9">
        <w:t xml:space="preserve"> </w:t>
      </w:r>
      <w:r>
        <w:t>workers</w:t>
      </w:r>
      <w:r w:rsidR="00245AB9">
        <w:t xml:space="preserve"> </w:t>
      </w:r>
      <w:r>
        <w:t>caring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</w:p>
    <w:p w14:paraId="67B69527" w14:textId="536095A6" w:rsidR="00B56A43" w:rsidRDefault="00C525EA">
      <w:pPr>
        <w:numPr>
          <w:ilvl w:val="0"/>
          <w:numId w:val="306"/>
        </w:numPr>
      </w:pPr>
      <w:r>
        <w:t>Attend</w:t>
      </w:r>
      <w:r w:rsidR="00245AB9">
        <w:t xml:space="preserve"> </w:t>
      </w:r>
      <w:r>
        <w:t>the</w:t>
      </w:r>
      <w:r w:rsidR="00245AB9">
        <w:t xml:space="preserve"> </w:t>
      </w:r>
      <w:r>
        <w:t>Area</w:t>
      </w:r>
      <w:r w:rsidR="00245AB9">
        <w:t xml:space="preserve"> </w:t>
      </w:r>
      <w:r>
        <w:t>Agencies</w:t>
      </w:r>
      <w:r w:rsidR="00245AB9">
        <w:t xml:space="preserve"> </w:t>
      </w:r>
      <w:r>
        <w:t>on</w:t>
      </w:r>
      <w:r w:rsidR="00245AB9">
        <w:t xml:space="preserve"> </w:t>
      </w:r>
      <w:r>
        <w:t>Aging</w:t>
      </w:r>
      <w:r w:rsidR="00245AB9">
        <w:t xml:space="preserve"> </w:t>
      </w:r>
      <w:r>
        <w:t>(AAAs)</w:t>
      </w:r>
      <w:r w:rsidR="00245AB9">
        <w:t xml:space="preserve"> </w:t>
      </w:r>
      <w:r>
        <w:t>quarterly</w:t>
      </w:r>
      <w:r w:rsidR="00245AB9">
        <w:t xml:space="preserve"> </w:t>
      </w:r>
      <w:r>
        <w:t>training</w:t>
      </w:r>
      <w:r w:rsidR="00245AB9">
        <w:t xml:space="preserve"> </w:t>
      </w:r>
      <w:r>
        <w:t>meeting</w:t>
      </w:r>
      <w:r w:rsidR="00245AB9">
        <w:t xml:space="preserve"> </w:t>
      </w:r>
      <w:r>
        <w:t>when</w:t>
      </w:r>
      <w:r w:rsidR="00245AB9">
        <w:t xml:space="preserve"> </w:t>
      </w:r>
      <w:r>
        <w:t>feasible</w:t>
      </w:r>
    </w:p>
    <w:p w14:paraId="6284F6D2" w14:textId="5CAF2099" w:rsidR="00B56A43" w:rsidRDefault="00C525EA">
      <w:pPr>
        <w:numPr>
          <w:ilvl w:val="0"/>
          <w:numId w:val="306"/>
        </w:numPr>
      </w:pPr>
      <w:r>
        <w:t>Contact</w:t>
      </w:r>
      <w:r w:rsidR="00245AB9">
        <w:t xml:space="preserve"> </w:t>
      </w:r>
      <w:r>
        <w:t>regional</w:t>
      </w:r>
      <w:r w:rsidR="00245AB9">
        <w:t xml:space="preserve"> </w:t>
      </w:r>
      <w:r>
        <w:t>specialists</w:t>
      </w:r>
      <w:r w:rsidR="00245AB9">
        <w:t xml:space="preserve"> </w:t>
      </w:r>
      <w:r>
        <w:t>to</w:t>
      </w:r>
      <w:r w:rsidR="00245AB9">
        <w:t xml:space="preserve"> </w:t>
      </w:r>
      <w:r>
        <w:t>schedule</w:t>
      </w:r>
      <w:r w:rsidR="00245AB9">
        <w:t xml:space="preserve"> </w:t>
      </w:r>
      <w:r>
        <w:t>interpreters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communication</w:t>
      </w:r>
      <w:r w:rsidR="00245AB9">
        <w:t xml:space="preserve"> </w:t>
      </w:r>
      <w:r>
        <w:t>access</w:t>
      </w:r>
      <w:r w:rsidR="00245AB9">
        <w:t xml:space="preserve"> </w:t>
      </w:r>
      <w:r>
        <w:t>services</w:t>
      </w:r>
      <w:r w:rsidR="00245AB9">
        <w:t xml:space="preserve"> </w:t>
      </w:r>
      <w:r>
        <w:t>if</w:t>
      </w:r>
      <w:r w:rsidR="00245AB9">
        <w:t xml:space="preserve"> </w:t>
      </w:r>
      <w:r>
        <w:t>assistance</w:t>
      </w:r>
      <w:r w:rsidR="00245AB9">
        <w:t xml:space="preserve"> </w:t>
      </w:r>
      <w:r>
        <w:t>is</w:t>
      </w:r>
      <w:r w:rsidR="00245AB9">
        <w:t xml:space="preserve"> </w:t>
      </w:r>
      <w:r>
        <w:t>needed</w:t>
      </w:r>
      <w:r w:rsidR="00245AB9">
        <w:t xml:space="preserve"> </w:t>
      </w:r>
      <w:r>
        <w:t>for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services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deaf</w:t>
      </w:r>
      <w:r w:rsidR="00245AB9">
        <w:t xml:space="preserve"> </w:t>
      </w:r>
      <w:r>
        <w:t>and</w:t>
      </w:r>
      <w:r w:rsidR="00245AB9">
        <w:t xml:space="preserve"> </w:t>
      </w:r>
      <w:r>
        <w:t>hard</w:t>
      </w:r>
      <w:r w:rsidR="00245AB9">
        <w:t xml:space="preserve"> </w:t>
      </w:r>
      <w:r>
        <w:t>of</w:t>
      </w:r>
      <w:r w:rsidR="00245AB9">
        <w:t xml:space="preserve"> </w:t>
      </w:r>
      <w:r>
        <w:t>hearing</w:t>
      </w:r>
    </w:p>
    <w:p w14:paraId="21FDC795" w14:textId="14FFBE44" w:rsidR="00B56A43" w:rsidRDefault="00C525EA">
      <w:pPr>
        <w:pStyle w:val="Heading6"/>
      </w:pPr>
      <w:bookmarkStart w:id="330" w:name="_Toc331"/>
      <w:r>
        <w:t>C.</w:t>
      </w:r>
      <w:r w:rsidR="00245AB9">
        <w:t xml:space="preserve"> </w:t>
      </w:r>
      <w:r>
        <w:t>Planned</w:t>
      </w:r>
      <w:r w:rsidR="00245AB9">
        <w:t xml:space="preserve"> </w:t>
      </w:r>
      <w:r>
        <w:t>actions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SCSEP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private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entities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older</w:t>
      </w:r>
      <w:r w:rsidR="00245AB9">
        <w:t xml:space="preserve"> </w:t>
      </w:r>
      <w:r>
        <w:t>Americans,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community</w:t>
      </w:r>
      <w:r w:rsidR="00245AB9">
        <w:t xml:space="preserve"> </w:t>
      </w:r>
      <w:r>
        <w:t>and</w:t>
      </w:r>
      <w:r w:rsidR="00245AB9">
        <w:t xml:space="preserve"> </w:t>
      </w:r>
      <w:r>
        <w:t>faith-</w:t>
      </w:r>
      <w:r w:rsidR="00245AB9">
        <w:t xml:space="preserve"> </w:t>
      </w:r>
      <w:r>
        <w:t>based</w:t>
      </w:r>
      <w:r w:rsidR="00245AB9">
        <w:t xml:space="preserve"> </w:t>
      </w:r>
      <w:r>
        <w:t>organizations,</w:t>
      </w:r>
      <w:r w:rsidR="00245AB9">
        <w:t xml:space="preserve"> </w:t>
      </w:r>
      <w:r>
        <w:t>transportation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special</w:t>
      </w:r>
      <w:r w:rsidR="00245AB9">
        <w:t xml:space="preserve"> </w:t>
      </w:r>
      <w:r>
        <w:t>needs</w:t>
      </w:r>
      <w:r w:rsidR="00245AB9">
        <w:t xml:space="preserve"> </w:t>
      </w:r>
      <w:r>
        <w:t>or</w:t>
      </w:r>
      <w:r w:rsidR="00245AB9">
        <w:t xml:space="preserve"> </w:t>
      </w:r>
      <w:r>
        <w:t>disabilities.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641.302(i))</w:t>
      </w:r>
      <w:bookmarkEnd w:id="330"/>
    </w:p>
    <w:p w14:paraId="1FDE6B2F" w14:textId="55DFECE2" w:rsidR="00B56A43" w:rsidRDefault="00C525EA">
      <w:r>
        <w:rPr>
          <w:u w:val="single"/>
        </w:rPr>
        <w:t>Public</w:t>
      </w:r>
      <w:r w:rsidR="00245AB9">
        <w:rPr>
          <w:u w:val="single"/>
        </w:rPr>
        <w:t xml:space="preserve"> </w:t>
      </w:r>
      <w:r>
        <w:rPr>
          <w:u w:val="single"/>
        </w:rPr>
        <w:t>and</w:t>
      </w:r>
      <w:r w:rsidR="00245AB9">
        <w:rPr>
          <w:u w:val="single"/>
        </w:rPr>
        <w:t xml:space="preserve"> </w:t>
      </w:r>
      <w:r>
        <w:rPr>
          <w:u w:val="single"/>
        </w:rPr>
        <w:t>Private</w:t>
      </w:r>
      <w:r w:rsidR="00245AB9">
        <w:rPr>
          <w:u w:val="single"/>
        </w:rPr>
        <w:t xml:space="preserve"> </w:t>
      </w:r>
      <w:r>
        <w:rPr>
          <w:u w:val="single"/>
        </w:rPr>
        <w:t>Entities</w:t>
      </w:r>
      <w:r w:rsidR="00245AB9">
        <w:rPr>
          <w:u w:val="single"/>
        </w:rPr>
        <w:t xml:space="preserve"> </w:t>
      </w:r>
      <w:r>
        <w:rPr>
          <w:u w:val="single"/>
        </w:rPr>
        <w:t>and</w:t>
      </w:r>
      <w:r w:rsidR="00245AB9">
        <w:rPr>
          <w:u w:val="single"/>
        </w:rPr>
        <w:t xml:space="preserve"> </w:t>
      </w:r>
      <w:r>
        <w:rPr>
          <w:u w:val="single"/>
        </w:rPr>
        <w:t>Programs</w:t>
      </w:r>
      <w:r w:rsidR="00245AB9">
        <w:rPr>
          <w:u w:val="single"/>
        </w:rPr>
        <w:t xml:space="preserve"> </w:t>
      </w:r>
      <w:r>
        <w:rPr>
          <w:u w:val="single"/>
        </w:rPr>
        <w:t>Serving</w:t>
      </w:r>
      <w:r w:rsidR="00245AB9">
        <w:rPr>
          <w:u w:val="single"/>
        </w:rPr>
        <w:t xml:space="preserve"> </w:t>
      </w:r>
      <w:r>
        <w:rPr>
          <w:u w:val="single"/>
        </w:rPr>
        <w:t>Older</w:t>
      </w:r>
      <w:r w:rsidR="00245AB9">
        <w:rPr>
          <w:u w:val="single"/>
        </w:rPr>
        <w:t xml:space="preserve"> </w:t>
      </w:r>
      <w:r>
        <w:rPr>
          <w:u w:val="single"/>
        </w:rPr>
        <w:t>Americans</w:t>
      </w:r>
    </w:p>
    <w:p w14:paraId="32C2AB90" w14:textId="3D26E967" w:rsidR="00B56A43" w:rsidRDefault="00C525EA"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share</w:t>
      </w:r>
      <w:r w:rsidR="00245AB9">
        <w:t xml:space="preserve"> </w:t>
      </w:r>
      <w:r>
        <w:t>items</w:t>
      </w:r>
      <w:r w:rsidR="00245AB9">
        <w:t xml:space="preserve"> </w:t>
      </w:r>
      <w:r>
        <w:t>of</w:t>
      </w:r>
      <w:r w:rsidR="00245AB9">
        <w:t xml:space="preserve"> </w:t>
      </w:r>
      <w:r>
        <w:t>interest</w:t>
      </w:r>
      <w:r w:rsidR="00245AB9">
        <w:t xml:space="preserve"> </w:t>
      </w:r>
      <w:r>
        <w:t>with</w:t>
      </w:r>
      <w:r w:rsidR="00245AB9">
        <w:t xml:space="preserve"> </w:t>
      </w:r>
      <w:r>
        <w:t>grantees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employment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accessible</w:t>
      </w:r>
      <w:r w:rsidR="00245AB9">
        <w:t xml:space="preserve"> </w:t>
      </w:r>
      <w:r>
        <w:t>technology.</w:t>
      </w:r>
      <w:r w:rsidR="00245AB9">
        <w:t xml:space="preserve"> </w:t>
      </w:r>
      <w:r>
        <w:t>Grantees</w:t>
      </w:r>
      <w:r w:rsidR="00245AB9">
        <w:t xml:space="preserve"> </w:t>
      </w:r>
      <w:r>
        <w:t>will:</w:t>
      </w:r>
    </w:p>
    <w:p w14:paraId="713C83B5" w14:textId="0C3F02E1" w:rsidR="00B56A43" w:rsidRDefault="00C525EA">
      <w:pPr>
        <w:numPr>
          <w:ilvl w:val="0"/>
          <w:numId w:val="307"/>
        </w:numPr>
      </w:pPr>
      <w:r>
        <w:t>use</w:t>
      </w:r>
      <w:r w:rsidR="00245AB9">
        <w:t xml:space="preserve"> </w:t>
      </w:r>
      <w:r>
        <w:t>2-1-1</w:t>
      </w:r>
      <w:r w:rsidR="00245AB9">
        <w:t xml:space="preserve"> </w:t>
      </w:r>
      <w:r>
        <w:t>Texas</w:t>
      </w:r>
      <w:r w:rsidR="00245AB9">
        <w:t xml:space="preserve"> </w:t>
      </w:r>
      <w:r>
        <w:t>Referral</w:t>
      </w:r>
      <w:r w:rsidR="00245AB9">
        <w:t xml:space="preserve"> </w:t>
      </w:r>
      <w:r>
        <w:t>and</w:t>
      </w:r>
      <w:r w:rsidR="00245AB9">
        <w:t xml:space="preserve"> </w:t>
      </w:r>
      <w:r>
        <w:t>Information</w:t>
      </w:r>
      <w:r w:rsidR="00245AB9">
        <w:t xml:space="preserve"> </w:t>
      </w:r>
      <w:r>
        <w:t>Network</w:t>
      </w:r>
      <w:r w:rsidR="00245AB9">
        <w:t xml:space="preserve"> </w:t>
      </w:r>
      <w:r>
        <w:t>(TIRN)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directories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organizations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entities</w:t>
      </w:r>
      <w:r w:rsidR="00245AB9">
        <w:t xml:space="preserve"> </w:t>
      </w:r>
      <w:r>
        <w:t>and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</w:t>
      </w:r>
      <w:r>
        <w:t>that</w:t>
      </w:r>
      <w:r w:rsidR="00245AB9">
        <w:t xml:space="preserve"> </w:t>
      </w:r>
      <w:r>
        <w:t>refer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seniors;</w:t>
      </w:r>
    </w:p>
    <w:p w14:paraId="3995B323" w14:textId="23954765" w:rsidR="00B56A43" w:rsidRDefault="00C525EA">
      <w:pPr>
        <w:numPr>
          <w:ilvl w:val="0"/>
          <w:numId w:val="307"/>
        </w:numPr>
      </w:pPr>
      <w:r>
        <w:t>coordinate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service</w:t>
      </w:r>
      <w:r w:rsidR="00245AB9">
        <w:t xml:space="preserve"> </w:t>
      </w:r>
      <w:r>
        <w:t>providers,</w:t>
      </w:r>
      <w:r w:rsidR="00245AB9">
        <w:t xml:space="preserve"> </w:t>
      </w:r>
      <w:r>
        <w:t>AAAs,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stakeholders</w:t>
      </w:r>
      <w:r w:rsidR="00245AB9">
        <w:t xml:space="preserve"> </w:t>
      </w:r>
      <w:r>
        <w:t>to</w:t>
      </w:r>
      <w:r w:rsidR="00245AB9">
        <w:t xml:space="preserve"> </w:t>
      </w:r>
      <w:r>
        <w:t>assess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solutions</w:t>
      </w:r>
      <w:r w:rsidR="00245AB9">
        <w:t xml:space="preserve"> </w:t>
      </w:r>
      <w:r>
        <w:t>for</w:t>
      </w:r>
      <w:r w:rsidR="00245AB9">
        <w:t xml:space="preserve"> </w:t>
      </w:r>
      <w:r>
        <w:t>local</w:t>
      </w:r>
      <w:r w:rsidR="00245AB9">
        <w:t xml:space="preserve"> </w:t>
      </w:r>
      <w:r>
        <w:t>transportation</w:t>
      </w:r>
      <w:r w:rsidR="00245AB9">
        <w:t xml:space="preserve"> </w:t>
      </w:r>
      <w:r>
        <w:t>services;</w:t>
      </w:r>
    </w:p>
    <w:p w14:paraId="3F060D46" w14:textId="692BEE3B" w:rsidR="00B56A43" w:rsidRDefault="00C525EA">
      <w:pPr>
        <w:numPr>
          <w:ilvl w:val="0"/>
          <w:numId w:val="307"/>
        </w:numPr>
      </w:pP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meetings,</w:t>
      </w:r>
      <w:r w:rsidR="00245AB9">
        <w:t xml:space="preserve"> </w:t>
      </w:r>
      <w:r>
        <w:t>as</w:t>
      </w:r>
      <w:r w:rsidR="00245AB9">
        <w:t xml:space="preserve"> </w:t>
      </w:r>
      <w:r>
        <w:t>appropriate,</w:t>
      </w:r>
      <w:r w:rsidR="00245AB9">
        <w:t xml:space="preserve"> </w:t>
      </w:r>
      <w:r>
        <w:t>with</w:t>
      </w:r>
      <w:r w:rsidR="00245AB9">
        <w:t xml:space="preserve"> </w:t>
      </w:r>
      <w:r>
        <w:t>senior</w:t>
      </w:r>
      <w:r w:rsidR="00245AB9">
        <w:t xml:space="preserve"> </w:t>
      </w:r>
      <w:r>
        <w:t>service</w:t>
      </w:r>
      <w:r w:rsidR="00245AB9">
        <w:t xml:space="preserve"> </w:t>
      </w:r>
      <w:r>
        <w:t>providers,</w:t>
      </w:r>
      <w:r w:rsidR="00245AB9">
        <w:t xml:space="preserve"> </w:t>
      </w:r>
      <w:r>
        <w:t>both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private;</w:t>
      </w:r>
      <w:r w:rsidR="00245AB9">
        <w:t xml:space="preserve"> </w:t>
      </w:r>
      <w:r>
        <w:t>and</w:t>
      </w:r>
    </w:p>
    <w:p w14:paraId="6637FBD0" w14:textId="18BA5650" w:rsidR="00B56A43" w:rsidRDefault="00C525EA">
      <w:pPr>
        <w:numPr>
          <w:ilvl w:val="0"/>
          <w:numId w:val="307"/>
        </w:numPr>
      </w:pPr>
      <w:r>
        <w:t>communicate</w:t>
      </w:r>
      <w:r w:rsidR="00245AB9">
        <w:t xml:space="preserve"> </w:t>
      </w:r>
      <w:r>
        <w:t>and</w:t>
      </w:r>
      <w:r w:rsidR="00245AB9">
        <w:t xml:space="preserve"> </w:t>
      </w:r>
      <w:r>
        <w:t>coordinate</w:t>
      </w:r>
      <w:r w:rsidR="00245AB9">
        <w:t xml:space="preserve"> </w:t>
      </w:r>
      <w:r>
        <w:t>with</w:t>
      </w:r>
      <w:r w:rsidR="00245AB9">
        <w:t xml:space="preserve"> </w:t>
      </w:r>
      <w:r>
        <w:t>members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disability</w:t>
      </w:r>
      <w:r w:rsidR="00245AB9">
        <w:t xml:space="preserve"> </w:t>
      </w:r>
      <w:r>
        <w:t>community</w:t>
      </w:r>
      <w:r w:rsidR="00245AB9">
        <w:t xml:space="preserve"> </w:t>
      </w:r>
      <w:r>
        <w:t>on</w:t>
      </w:r>
      <w:r w:rsidR="00245AB9">
        <w:t xml:space="preserve"> </w:t>
      </w:r>
      <w:r>
        <w:t>activities,</w:t>
      </w:r>
      <w:r w:rsidR="00245AB9">
        <w:t xml:space="preserve"> </w:t>
      </w:r>
      <w:r>
        <w:t>resources,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seniors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area.</w:t>
      </w:r>
    </w:p>
    <w:p w14:paraId="0CC43C0C" w14:textId="420AE10E" w:rsidR="00B56A43" w:rsidRDefault="00C525EA">
      <w:r>
        <w:t>Grantees</w:t>
      </w:r>
      <w:r w:rsidR="00245AB9">
        <w:t xml:space="preserve"> </w:t>
      </w:r>
      <w:r>
        <w:t>will:</w:t>
      </w:r>
    </w:p>
    <w:p w14:paraId="5F4057E6" w14:textId="036DEFF0" w:rsidR="00B56A43" w:rsidRDefault="00C525EA">
      <w:pPr>
        <w:numPr>
          <w:ilvl w:val="0"/>
          <w:numId w:val="308"/>
        </w:numPr>
      </w:pP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use</w:t>
      </w:r>
      <w:r w:rsidR="00245AB9">
        <w:t xml:space="preserve"> </w:t>
      </w:r>
      <w:r>
        <w:t>computer,</w:t>
      </w:r>
      <w:r w:rsidR="00245AB9">
        <w:t xml:space="preserve"> </w:t>
      </w:r>
      <w:r>
        <w:t>adult</w:t>
      </w:r>
      <w:r w:rsidR="00245AB9">
        <w:t xml:space="preserve"> </w:t>
      </w:r>
      <w:r>
        <w:t>basic</w:t>
      </w:r>
      <w:r w:rsidR="00245AB9">
        <w:t xml:space="preserve"> </w:t>
      </w:r>
      <w:r>
        <w:t>education</w:t>
      </w:r>
      <w:r w:rsidR="00245AB9">
        <w:t xml:space="preserve"> </w:t>
      </w:r>
      <w:r>
        <w:t>(ABE),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equivalency,</w:t>
      </w:r>
      <w:r w:rsidR="00245AB9">
        <w:t xml:space="preserve"> </w:t>
      </w:r>
      <w:r>
        <w:t>continuing</w:t>
      </w:r>
      <w:r w:rsidR="00245AB9">
        <w:t xml:space="preserve"> </w:t>
      </w:r>
      <w:r>
        <w:t>education,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targeted</w:t>
      </w:r>
      <w:r w:rsidR="00245AB9">
        <w:t xml:space="preserve"> </w:t>
      </w:r>
      <w:r>
        <w:t>training</w:t>
      </w:r>
      <w:r w:rsidR="00245AB9">
        <w:t xml:space="preserve"> </w:t>
      </w:r>
      <w:r>
        <w:t>courses</w:t>
      </w:r>
      <w:r w:rsidR="00245AB9">
        <w:t xml:space="preserve"> </w:t>
      </w:r>
      <w:r>
        <w:t>at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taking</w:t>
      </w:r>
      <w:r w:rsidR="00245AB9">
        <w:t xml:space="preserve"> </w:t>
      </w:r>
      <w:r>
        <w:t>advantage</w:t>
      </w:r>
      <w:r w:rsidR="00245AB9">
        <w:t xml:space="preserve"> </w:t>
      </w:r>
      <w:r>
        <w:t>of</w:t>
      </w:r>
      <w:r w:rsidR="00245AB9">
        <w:t xml:space="preserve"> </w:t>
      </w:r>
      <w:r>
        <w:t>course</w:t>
      </w:r>
      <w:r w:rsidR="00245AB9">
        <w:t xml:space="preserve"> </w:t>
      </w:r>
      <w:r>
        <w:t>discounts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55</w:t>
      </w:r>
      <w:r w:rsidR="00245AB9">
        <w:t xml:space="preserve"> </w:t>
      </w:r>
      <w:r>
        <w:t>to</w:t>
      </w:r>
      <w:r w:rsidR="00245AB9">
        <w:t xml:space="preserve"> </w:t>
      </w:r>
      <w:r>
        <w:t>64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</w:t>
      </w:r>
      <w:r w:rsidR="00245AB9">
        <w:t xml:space="preserve"> </w:t>
      </w:r>
      <w:r>
        <w:t>and</w:t>
      </w:r>
      <w:r w:rsidR="00245AB9">
        <w:t xml:space="preserve"> </w:t>
      </w:r>
      <w:r>
        <w:t>free</w:t>
      </w:r>
      <w:r w:rsidR="00245AB9">
        <w:t xml:space="preserve"> </w:t>
      </w:r>
      <w:r>
        <w:t>classes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65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</w:t>
      </w:r>
      <w:r w:rsidR="00245AB9">
        <w:t xml:space="preserve"> </w:t>
      </w:r>
      <w:r>
        <w:t>and</w:t>
      </w:r>
      <w:r w:rsidR="00245AB9">
        <w:t xml:space="preserve"> </w:t>
      </w:r>
      <w:r>
        <w:t>older;</w:t>
      </w:r>
    </w:p>
    <w:p w14:paraId="4278ED98" w14:textId="5F4629E1" w:rsidR="00B56A43" w:rsidRDefault="00C525EA">
      <w:pPr>
        <w:numPr>
          <w:ilvl w:val="0"/>
          <w:numId w:val="308"/>
        </w:numPr>
      </w:pP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community</w:t>
      </w:r>
      <w:r w:rsidR="00245AB9">
        <w:t xml:space="preserve"> </w:t>
      </w:r>
      <w:r>
        <w:t>colleges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short-term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relevant</w:t>
      </w:r>
      <w:r w:rsidR="00245AB9">
        <w:t xml:space="preserve"> </w:t>
      </w:r>
      <w:r>
        <w:t>for</w:t>
      </w:r>
      <w:r w:rsidR="00245AB9">
        <w:t xml:space="preserve"> </w:t>
      </w:r>
      <w:r>
        <w:t>local</w:t>
      </w:r>
      <w:r w:rsidR="00245AB9">
        <w:t xml:space="preserve"> </w:t>
      </w:r>
      <w:r>
        <w:t>targeted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high-priority</w:t>
      </w:r>
      <w:r w:rsidR="00245AB9">
        <w:t xml:space="preserve"> </w:t>
      </w:r>
      <w:r>
        <w:t>occupations;</w:t>
      </w:r>
    </w:p>
    <w:p w14:paraId="343FAE4C" w14:textId="122A790B" w:rsidR="00B56A43" w:rsidRDefault="00C525EA">
      <w:pPr>
        <w:numPr>
          <w:ilvl w:val="0"/>
          <w:numId w:val="308"/>
        </w:numPr>
      </w:pPr>
      <w:r>
        <w:t>encourage</w:t>
      </w:r>
      <w:r w:rsidR="00245AB9">
        <w:t xml:space="preserve"> </w:t>
      </w:r>
      <w:r>
        <w:t>community</w:t>
      </w:r>
      <w:r w:rsidR="00245AB9">
        <w:t xml:space="preserve"> </w:t>
      </w:r>
      <w:r>
        <w:t>colleges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relevant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individuals’</w:t>
      </w:r>
      <w:r w:rsidR="00245AB9">
        <w:t xml:space="preserve"> </w:t>
      </w:r>
      <w:r>
        <w:t>learning</w:t>
      </w:r>
      <w:r w:rsidR="00245AB9">
        <w:t xml:space="preserve"> </w:t>
      </w:r>
      <w:r>
        <w:t>styles</w:t>
      </w:r>
      <w:r w:rsidR="00245AB9">
        <w:t xml:space="preserve"> </w:t>
      </w:r>
      <w:r>
        <w:t>and</w:t>
      </w:r>
      <w:r w:rsidR="00245AB9">
        <w:t xml:space="preserve"> </w:t>
      </w:r>
      <w:r>
        <w:t>pace;</w:t>
      </w:r>
      <w:r w:rsidR="00245AB9">
        <w:t xml:space="preserve"> </w:t>
      </w:r>
      <w:r>
        <w:t>and</w:t>
      </w:r>
    </w:p>
    <w:p w14:paraId="0A0E576E" w14:textId="31C179FA" w:rsidR="00B56A43" w:rsidRDefault="00C525EA">
      <w:pPr>
        <w:numPr>
          <w:ilvl w:val="0"/>
          <w:numId w:val="308"/>
        </w:numPr>
      </w:pPr>
      <w:r>
        <w:t>continue</w:t>
      </w:r>
      <w:r w:rsidR="00245AB9">
        <w:t xml:space="preserve"> </w:t>
      </w:r>
      <w:r>
        <w:t>two-way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VR</w:t>
      </w:r>
      <w:r w:rsidR="00245AB9">
        <w:t xml:space="preserve"> </w:t>
      </w:r>
      <w:r>
        <w:t>programs.</w:t>
      </w:r>
    </w:p>
    <w:p w14:paraId="633CC4D1" w14:textId="1BF5DAB1" w:rsidR="00B56A43" w:rsidRDefault="00C525EA">
      <w:pPr>
        <w:pStyle w:val="Heading6"/>
      </w:pPr>
      <w:bookmarkStart w:id="331" w:name="_Toc332"/>
      <w:r>
        <w:t>D.</w:t>
      </w:r>
      <w:r w:rsidR="00245AB9">
        <w:t xml:space="preserve"> </w:t>
      </w:r>
      <w:r>
        <w:t>Planned</w:t>
      </w:r>
      <w:r w:rsidR="00245AB9">
        <w:t xml:space="preserve"> </w:t>
      </w:r>
      <w:r>
        <w:t>actions</w:t>
      </w:r>
      <w:r w:rsidR="00245AB9">
        <w:t xml:space="preserve"> </w:t>
      </w:r>
      <w:r>
        <w:t>to</w:t>
      </w:r>
      <w:r w:rsidR="00245AB9">
        <w:t xml:space="preserve"> </w:t>
      </w:r>
      <w:r>
        <w:t>coordinate</w:t>
      </w:r>
      <w:r w:rsidR="00245AB9">
        <w:t xml:space="preserve"> </w:t>
      </w:r>
      <w:r>
        <w:t>SCSEP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initiatives.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641.302(j))</w:t>
      </w:r>
      <w:bookmarkEnd w:id="331"/>
    </w:p>
    <w:p w14:paraId="2D57660F" w14:textId="22AF63C9" w:rsidR="00B56A43" w:rsidRDefault="00C525EA">
      <w:r>
        <w:t>SCSEP</w:t>
      </w:r>
      <w:r w:rsidR="00245AB9">
        <w:t xml:space="preserve"> </w:t>
      </w:r>
      <w:r>
        <w:t>grantees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routinely</w:t>
      </w:r>
      <w:r w:rsidR="00245AB9">
        <w:t xml:space="preserve"> </w:t>
      </w:r>
      <w:r>
        <w:t>use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</w:t>
      </w:r>
      <w:r w:rsidR="00245AB9">
        <w:t xml:space="preserve"> </w:t>
      </w:r>
      <w:r>
        <w:t>Offices,</w:t>
      </w:r>
      <w:r w:rsidR="00245AB9">
        <w:t xml:space="preserve"> </w:t>
      </w:r>
      <w:r>
        <w:t>market</w:t>
      </w:r>
      <w:r w:rsidR="00245AB9">
        <w:t xml:space="preserve"> </w:t>
      </w:r>
      <w:r>
        <w:t>publications,</w:t>
      </w:r>
      <w:r w:rsidR="00245AB9">
        <w:t xml:space="preserve"> </w:t>
      </w:r>
      <w:r>
        <w:t>and</w:t>
      </w:r>
      <w:r w:rsidR="00245AB9">
        <w:t xml:space="preserve"> </w:t>
      </w:r>
      <w:r>
        <w:t>analytics</w:t>
      </w:r>
      <w:r w:rsidR="00245AB9">
        <w:t xml:space="preserve"> </w:t>
      </w:r>
      <w:r>
        <w:t>software</w:t>
      </w:r>
      <w:r w:rsidR="00245AB9">
        <w:t xml:space="preserve"> </w:t>
      </w:r>
      <w:r>
        <w:t>to</w:t>
      </w:r>
      <w:r w:rsidR="00245AB9">
        <w:t xml:space="preserve"> </w:t>
      </w:r>
      <w:r>
        <w:t>keep</w:t>
      </w:r>
      <w:r w:rsidR="00245AB9">
        <w:t xml:space="preserve"> </w:t>
      </w:r>
      <w:r>
        <w:t>informed</w:t>
      </w:r>
      <w:r w:rsidR="00245AB9">
        <w:t xml:space="preserve"> </w:t>
      </w:r>
      <w:r>
        <w:t>of</w:t>
      </w:r>
      <w:r w:rsidR="00245AB9">
        <w:t xml:space="preserve"> </w:t>
      </w:r>
      <w:r>
        <w:t>current</w:t>
      </w:r>
      <w:r w:rsidR="00245AB9">
        <w:t xml:space="preserve"> </w:t>
      </w:r>
      <w:r>
        <w:t>market</w:t>
      </w:r>
      <w:r w:rsidR="00245AB9">
        <w:t xml:space="preserve"> </w:t>
      </w:r>
      <w:r>
        <w:t>trends</w:t>
      </w:r>
      <w:r w:rsidR="00245AB9">
        <w:t xml:space="preserve"> </w:t>
      </w:r>
      <w:r>
        <w:t>and</w:t>
      </w:r>
      <w:r w:rsidR="00245AB9">
        <w:t xml:space="preserve"> </w:t>
      </w:r>
      <w:r>
        <w:t>conditions.</w:t>
      </w:r>
      <w:r w:rsidR="00245AB9">
        <w:t xml:space="preserve"> </w:t>
      </w:r>
      <w:r>
        <w:t>Such</w:t>
      </w:r>
      <w:r w:rsidR="00245AB9">
        <w:t xml:space="preserve"> </w:t>
      </w:r>
      <w:r>
        <w:t>information</w:t>
      </w:r>
      <w:r w:rsidR="00245AB9">
        <w:t xml:space="preserve"> </w:t>
      </w:r>
      <w:r>
        <w:t>ensures</w:t>
      </w:r>
      <w:r w:rsidR="00245AB9">
        <w:t xml:space="preserve"> </w:t>
      </w:r>
      <w:r>
        <w:t>training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are</w:t>
      </w:r>
      <w:r w:rsidR="00245AB9">
        <w:t xml:space="preserve"> </w:t>
      </w:r>
      <w:r>
        <w:t>relevant</w:t>
      </w:r>
      <w:r w:rsidR="00245AB9">
        <w:t xml:space="preserve"> </w:t>
      </w:r>
      <w:r>
        <w:t>to</w:t>
      </w:r>
      <w:r w:rsidR="00245AB9">
        <w:t xml:space="preserve"> </w:t>
      </w:r>
      <w:r>
        <w:t>available</w:t>
      </w:r>
      <w:r w:rsidR="00245AB9">
        <w:t xml:space="preserve"> </w:t>
      </w:r>
      <w:r>
        <w:t>opportunities.</w:t>
      </w:r>
      <w:r w:rsidR="00245AB9">
        <w:t xml:space="preserve"> </w:t>
      </w:r>
      <w:r>
        <w:t>Additionally,</w:t>
      </w:r>
      <w:r w:rsidR="00245AB9">
        <w:t xml:space="preserve"> </w:t>
      </w:r>
      <w:r>
        <w:t>SCSEP</w:t>
      </w:r>
      <w:r w:rsidR="00245AB9">
        <w:t xml:space="preserve"> </w:t>
      </w:r>
      <w:r>
        <w:t>field</w:t>
      </w:r>
      <w:r w:rsidR="00245AB9">
        <w:t xml:space="preserve"> </w:t>
      </w:r>
      <w:r w:rsidR="000C756A">
        <w:t>coordinators</w:t>
      </w:r>
      <w:r w:rsidR="00245AB9">
        <w:t xml:space="preserve"> </w:t>
      </w:r>
      <w:r w:rsidR="000C756A">
        <w:t>network</w:t>
      </w:r>
      <w:r w:rsidR="00245AB9">
        <w:t xml:space="preserve"> </w:t>
      </w:r>
      <w:r>
        <w:t>with</w:t>
      </w:r>
      <w:r w:rsidR="00245AB9">
        <w:t xml:space="preserve"> </w:t>
      </w:r>
      <w:r>
        <w:t>for-profit</w:t>
      </w:r>
      <w:r w:rsidR="00245AB9">
        <w:t xml:space="preserve"> </w:t>
      </w:r>
      <w:r>
        <w:t>employers</w:t>
      </w:r>
      <w:r w:rsidR="00245AB9">
        <w:t xml:space="preserve"> </w:t>
      </w:r>
      <w:r>
        <w:t>at</w:t>
      </w:r>
      <w:r w:rsidR="00245AB9">
        <w:t xml:space="preserve"> </w:t>
      </w:r>
      <w:r>
        <w:t>job</w:t>
      </w:r>
      <w:r w:rsidR="00245AB9">
        <w:t xml:space="preserve"> </w:t>
      </w:r>
      <w:r>
        <w:t>fairs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employment-related</w:t>
      </w:r>
      <w:r w:rsidR="00245AB9">
        <w:t xml:space="preserve"> </w:t>
      </w:r>
      <w:r>
        <w:t>events.</w:t>
      </w:r>
    </w:p>
    <w:p w14:paraId="0CF32904" w14:textId="751AF99E" w:rsidR="00B56A43" w:rsidRDefault="00C525EA">
      <w:r>
        <w:t>SCSEP</w:t>
      </w:r>
      <w:r w:rsidR="00245AB9">
        <w:t xml:space="preserve"> </w:t>
      </w:r>
      <w:r>
        <w:t>grantees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also</w:t>
      </w:r>
      <w:r w:rsidR="00245AB9">
        <w:t xml:space="preserve"> </w:t>
      </w:r>
      <w:r>
        <w:t>network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industry</w:t>
      </w:r>
      <w:r w:rsidR="00245AB9">
        <w:t xml:space="preserve"> </w:t>
      </w:r>
      <w:r>
        <w:t>leaders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placement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throughout</w:t>
      </w:r>
      <w:r w:rsidR="00245AB9">
        <w:t xml:space="preserve"> </w:t>
      </w:r>
      <w:r>
        <w:t>Texas.</w:t>
      </w:r>
    </w:p>
    <w:p w14:paraId="67793094" w14:textId="27EFA334" w:rsidR="00B56A43" w:rsidRDefault="00C525EA">
      <w:pPr>
        <w:pStyle w:val="Heading6"/>
      </w:pPr>
      <w:bookmarkStart w:id="332" w:name="_Toc333"/>
      <w:r>
        <w:t>E.</w:t>
      </w:r>
      <w:r w:rsidR="00245AB9">
        <w:t xml:space="preserve"> </w:t>
      </w:r>
      <w:r>
        <w:t>Actions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SCSEP</w:t>
      </w:r>
      <w:r w:rsidR="00245AB9">
        <w:t xml:space="preserve"> </w:t>
      </w:r>
      <w:r>
        <w:t>is</w:t>
      </w:r>
      <w:r w:rsidR="00245AB9">
        <w:t xml:space="preserve"> </w:t>
      </w:r>
      <w:r>
        <w:t>an</w:t>
      </w:r>
      <w:r w:rsidR="00245AB9">
        <w:t xml:space="preserve"> </w:t>
      </w:r>
      <w:r>
        <w:t>active</w:t>
      </w:r>
      <w:r w:rsidR="00245AB9">
        <w:t xml:space="preserve"> </w:t>
      </w:r>
      <w:r>
        <w:t>partner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steps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will</w:t>
      </w:r>
      <w:r w:rsidR="00245AB9">
        <w:t xml:space="preserve"> </w:t>
      </w:r>
      <w:r>
        <w:t>take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coordination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641.335)</w:t>
      </w:r>
      <w:bookmarkEnd w:id="332"/>
    </w:p>
    <w:p w14:paraId="2F498B76" w14:textId="5FBB932D" w:rsidR="00B56A43" w:rsidRDefault="00C525EA">
      <w:r>
        <w:rPr>
          <w:u w:val="single"/>
        </w:rPr>
        <w:t>Improve</w:t>
      </w:r>
      <w:r w:rsidR="00245AB9">
        <w:rPr>
          <w:u w:val="single"/>
        </w:rPr>
        <w:t xml:space="preserve"> </w:t>
      </w:r>
      <w:r>
        <w:rPr>
          <w:u w:val="single"/>
        </w:rPr>
        <w:t>and</w:t>
      </w:r>
      <w:r w:rsidR="00245AB9">
        <w:rPr>
          <w:u w:val="single"/>
        </w:rPr>
        <w:t xml:space="preserve"> </w:t>
      </w:r>
      <w:r>
        <w:rPr>
          <w:u w:val="single"/>
        </w:rPr>
        <w:t>Expand</w:t>
      </w:r>
      <w:r w:rsidR="00245AB9">
        <w:rPr>
          <w:u w:val="single"/>
        </w:rPr>
        <w:t xml:space="preserve"> </w:t>
      </w:r>
      <w:r>
        <w:rPr>
          <w:u w:val="single"/>
        </w:rPr>
        <w:t>Grantee</w:t>
      </w:r>
      <w:r w:rsidR="00245AB9">
        <w:rPr>
          <w:u w:val="single"/>
        </w:rPr>
        <w:t xml:space="preserve"> </w:t>
      </w:r>
      <w:r>
        <w:rPr>
          <w:u w:val="single"/>
        </w:rPr>
        <w:t>Communications</w:t>
      </w:r>
    </w:p>
    <w:p w14:paraId="337804B6" w14:textId="69C778A4" w:rsidR="00B56A43" w:rsidRDefault="00C525EA"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communication</w:t>
      </w:r>
      <w:r w:rsidR="00245AB9">
        <w:t xml:space="preserve"> </w:t>
      </w:r>
      <w:r>
        <w:t>between</w:t>
      </w:r>
      <w:r w:rsidR="00245AB9">
        <w:t xml:space="preserve"> </w:t>
      </w:r>
      <w:r>
        <w:t>SCSEP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facilitate</w:t>
      </w:r>
      <w:r w:rsidR="00245AB9">
        <w:t xml:space="preserve"> </w:t>
      </w:r>
      <w:r>
        <w:t>quarterly</w:t>
      </w:r>
      <w:r w:rsidR="00245AB9">
        <w:t xml:space="preserve"> </w:t>
      </w:r>
      <w:r>
        <w:t>grantee</w:t>
      </w:r>
      <w:r w:rsidR="00245AB9">
        <w:t xml:space="preserve"> </w:t>
      </w:r>
      <w:r>
        <w:t>conference</w:t>
      </w:r>
      <w:r w:rsidR="00245AB9">
        <w:t xml:space="preserve"> </w:t>
      </w:r>
      <w:r>
        <w:t>calls</w:t>
      </w:r>
      <w:r w:rsidR="00245AB9">
        <w:t xml:space="preserve"> </w:t>
      </w:r>
      <w:r>
        <w:t>to</w:t>
      </w:r>
      <w:r w:rsidR="00245AB9">
        <w:t xml:space="preserve"> </w:t>
      </w:r>
      <w:r>
        <w:t>gather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share</w:t>
      </w:r>
      <w:r w:rsidR="00245AB9">
        <w:t xml:space="preserve"> </w:t>
      </w:r>
      <w:r>
        <w:t>best</w:t>
      </w:r>
      <w:r w:rsidR="00245AB9">
        <w:t xml:space="preserve"> </w:t>
      </w:r>
      <w:r>
        <w:t>practices.</w:t>
      </w:r>
      <w:r w:rsidR="00245AB9">
        <w:t xml:space="preserve"> </w:t>
      </w:r>
      <w:r>
        <w:t>Grantee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connect</w:t>
      </w:r>
      <w:r w:rsidR="00245AB9">
        <w:t xml:space="preserve"> </w:t>
      </w:r>
      <w:r>
        <w:t>with</w:t>
      </w:r>
      <w:r w:rsidR="00245AB9">
        <w:t xml:space="preserve"> </w:t>
      </w:r>
      <w:r>
        <w:t>their</w:t>
      </w:r>
      <w:r w:rsidR="00245AB9">
        <w:t xml:space="preserve"> </w:t>
      </w:r>
      <w:r>
        <w:t>counterparts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and</w:t>
      </w:r>
      <w:r w:rsidR="00245AB9">
        <w:t xml:space="preserve"> </w:t>
      </w:r>
      <w:r>
        <w:t>coordinate</w:t>
      </w:r>
      <w:r w:rsidR="00245AB9">
        <w:t xml:space="preserve"> </w:t>
      </w:r>
      <w:r>
        <w:t>efforts</w:t>
      </w:r>
      <w:r w:rsidR="00245AB9">
        <w:t xml:space="preserve"> </w:t>
      </w:r>
      <w:r>
        <w:t>that</w:t>
      </w:r>
      <w:r w:rsidR="00245AB9">
        <w:t xml:space="preserve"> </w:t>
      </w:r>
      <w:r>
        <w:t>strengthen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local</w:t>
      </w:r>
      <w:r w:rsidR="00245AB9">
        <w:t xml:space="preserve"> </w:t>
      </w:r>
      <w:r>
        <w:t>entities.</w:t>
      </w:r>
    </w:p>
    <w:p w14:paraId="1E59819A" w14:textId="10BA0050" w:rsidR="00B56A43" w:rsidRDefault="00C525EA">
      <w:r>
        <w:rPr>
          <w:u w:val="single"/>
        </w:rPr>
        <w:t>Other</w:t>
      </w:r>
      <w:r w:rsidR="00245AB9">
        <w:rPr>
          <w:u w:val="single"/>
        </w:rPr>
        <w:t xml:space="preserve"> </w:t>
      </w:r>
      <w:r>
        <w:rPr>
          <w:u w:val="single"/>
        </w:rPr>
        <w:t>Education</w:t>
      </w:r>
      <w:r w:rsidR="00245AB9">
        <w:rPr>
          <w:u w:val="single"/>
        </w:rPr>
        <w:t xml:space="preserve"> </w:t>
      </w:r>
      <w:r>
        <w:rPr>
          <w:u w:val="single"/>
        </w:rPr>
        <w:t>and</w:t>
      </w:r>
      <w:r w:rsidR="00245AB9">
        <w:rPr>
          <w:u w:val="single"/>
        </w:rPr>
        <w:t xml:space="preserve"> </w:t>
      </w:r>
      <w:r>
        <w:rPr>
          <w:u w:val="single"/>
        </w:rPr>
        <w:t>Training</w:t>
      </w:r>
      <w:r w:rsidR="00245AB9">
        <w:rPr>
          <w:u w:val="single"/>
        </w:rPr>
        <w:t xml:space="preserve"> </w:t>
      </w:r>
      <w:r>
        <w:rPr>
          <w:u w:val="single"/>
        </w:rPr>
        <w:t>Providers</w:t>
      </w:r>
    </w:p>
    <w:p w14:paraId="6ACDAF5C" w14:textId="6BB163ED" w:rsidR="00B56A43" w:rsidRDefault="00C525EA">
      <w:r>
        <w:t>SCSEP</w:t>
      </w:r>
      <w:r w:rsidR="00245AB9">
        <w:t xml:space="preserve"> </w:t>
      </w:r>
      <w:r>
        <w:t>providers</w:t>
      </w:r>
      <w:r w:rsidR="00245AB9">
        <w:t xml:space="preserve"> </w:t>
      </w:r>
      <w:r>
        <w:t>have</w:t>
      </w:r>
      <w:r w:rsidR="00245AB9">
        <w:t xml:space="preserve"> </w:t>
      </w:r>
      <w:r>
        <w:t>promoted</w:t>
      </w:r>
      <w:r w:rsidR="00245AB9">
        <w:t xml:space="preserve"> </w:t>
      </w:r>
      <w:r>
        <w:t>the</w:t>
      </w:r>
      <w:r w:rsidR="00245AB9">
        <w:t xml:space="preserve"> </w:t>
      </w:r>
      <w:r>
        <w:t>American</w:t>
      </w:r>
      <w:r w:rsidR="00245AB9">
        <w:t xml:space="preserve"> </w:t>
      </w:r>
      <w:r>
        <w:t>Association</w:t>
      </w:r>
      <w:r w:rsidR="00245AB9">
        <w:t xml:space="preserve"> </w:t>
      </w:r>
      <w:r>
        <w:t>for</w:t>
      </w:r>
      <w:r w:rsidR="00245AB9">
        <w:t xml:space="preserve"> </w:t>
      </w:r>
      <w:r>
        <w:t>Community</w:t>
      </w:r>
      <w:r w:rsidR="00245AB9">
        <w:t xml:space="preserve"> </w:t>
      </w:r>
      <w:r>
        <w:t>Colleges’</w:t>
      </w:r>
      <w:r w:rsidR="00245AB9">
        <w:t xml:space="preserve"> </w:t>
      </w:r>
      <w:r>
        <w:t>“50</w:t>
      </w:r>
      <w:r w:rsidR="00245AB9">
        <w:t xml:space="preserve"> </w:t>
      </w:r>
      <w:r>
        <w:t>Plus</w:t>
      </w:r>
      <w:r w:rsidR="00245AB9">
        <w:t xml:space="preserve"> </w:t>
      </w:r>
      <w:r>
        <w:t>Initiative”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Inclusion</w:t>
      </w:r>
      <w:r w:rsidR="00245AB9">
        <w:t xml:space="preserve"> </w:t>
      </w:r>
      <w:r>
        <w:t>(CWI)</w:t>
      </w:r>
      <w:r w:rsidR="00245AB9">
        <w:t xml:space="preserve"> </w:t>
      </w:r>
      <w:r>
        <w:t>SCSEP</w:t>
      </w:r>
      <w:r w:rsidR="00245AB9">
        <w:t xml:space="preserve"> </w:t>
      </w:r>
      <w:r>
        <w:t>subgrantee</w:t>
      </w:r>
      <w:r w:rsidR="00245AB9">
        <w:t xml:space="preserve"> </w:t>
      </w:r>
      <w:r>
        <w:t>network.</w:t>
      </w:r>
      <w:r w:rsidR="00245AB9">
        <w:t xml:space="preserve"> </w:t>
      </w:r>
      <w:r>
        <w:t>The</w:t>
      </w:r>
      <w:r w:rsidR="00245AB9">
        <w:t xml:space="preserve"> </w:t>
      </w:r>
      <w:r>
        <w:t>initiative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low-</w:t>
      </w:r>
      <w:r w:rsidR="00245AB9">
        <w:t xml:space="preserve"> </w:t>
      </w:r>
      <w:r>
        <w:t>income,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making</w:t>
      </w:r>
      <w:r w:rsidR="00245AB9">
        <w:t xml:space="preserve"> </w:t>
      </w:r>
      <w:r>
        <w:t>career</w:t>
      </w:r>
      <w:r w:rsidR="00245AB9">
        <w:t xml:space="preserve"> </w:t>
      </w:r>
      <w:r>
        <w:t>changes</w:t>
      </w:r>
      <w:r w:rsidR="00245AB9">
        <w:t xml:space="preserve"> </w:t>
      </w:r>
      <w:r>
        <w:t>to</w:t>
      </w:r>
      <w:r w:rsidR="00245AB9">
        <w:t xml:space="preserve"> </w:t>
      </w:r>
      <w:r>
        <w:t>high-</w:t>
      </w:r>
      <w:r w:rsidR="00245AB9">
        <w:t xml:space="preserve"> </w:t>
      </w:r>
      <w:r>
        <w:t>demand</w:t>
      </w:r>
      <w:r w:rsidR="00245AB9">
        <w:t xml:space="preserve"> </w:t>
      </w:r>
      <w:r>
        <w:t>fields</w:t>
      </w:r>
      <w:r w:rsidR="00245AB9">
        <w:t xml:space="preserve"> </w:t>
      </w:r>
      <w:r>
        <w:t>through</w:t>
      </w:r>
      <w:r w:rsidR="00245AB9">
        <w:t xml:space="preserve"> </w:t>
      </w:r>
      <w:r>
        <w:t>programs</w:t>
      </w:r>
      <w:r w:rsidR="00245AB9">
        <w:t xml:space="preserve"> </w:t>
      </w:r>
      <w:r>
        <w:t>offered</w:t>
      </w:r>
      <w:r w:rsidR="00245AB9">
        <w:t xml:space="preserve"> </w:t>
      </w:r>
      <w:r>
        <w:t>at</w:t>
      </w:r>
      <w:r w:rsidR="00245AB9">
        <w:t xml:space="preserve"> </w:t>
      </w:r>
      <w:r>
        <w:t>community</w:t>
      </w:r>
      <w:r w:rsidR="00245AB9">
        <w:t xml:space="preserve"> </w:t>
      </w:r>
      <w:r>
        <w:t>colleges.</w:t>
      </w:r>
      <w:r w:rsidR="00245AB9">
        <w:t xml:space="preserve"> </w:t>
      </w:r>
      <w:r>
        <w:t>TWC</w:t>
      </w:r>
      <w:r w:rsidR="00245AB9">
        <w:t xml:space="preserve"> </w:t>
      </w:r>
      <w:r>
        <w:t>seeks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these</w:t>
      </w:r>
      <w:r w:rsidR="00245AB9">
        <w:t xml:space="preserve"> </w:t>
      </w:r>
      <w:r>
        <w:t>efforts</w:t>
      </w:r>
      <w:r w:rsidR="00245AB9">
        <w:t xml:space="preserve"> </w:t>
      </w:r>
      <w:r>
        <w:t>by:</w:t>
      </w:r>
    </w:p>
    <w:p w14:paraId="6FCD4206" w14:textId="1DA0879A" w:rsidR="00B56A43" w:rsidRDefault="00C525EA">
      <w:pPr>
        <w:numPr>
          <w:ilvl w:val="0"/>
          <w:numId w:val="309"/>
        </w:numPr>
      </w:pPr>
      <w:r>
        <w:t>sharing</w:t>
      </w:r>
      <w:r w:rsidR="00245AB9">
        <w:t xml:space="preserve"> </w:t>
      </w:r>
      <w:r>
        <w:t>information</w:t>
      </w:r>
      <w:r w:rsidR="00245AB9">
        <w:t xml:space="preserve"> </w:t>
      </w:r>
      <w:r>
        <w:t>with</w:t>
      </w:r>
      <w:r w:rsidR="00245AB9">
        <w:t xml:space="preserve"> </w:t>
      </w:r>
      <w:r>
        <w:t>grantees</w:t>
      </w:r>
      <w:r w:rsidR="00245AB9">
        <w:t xml:space="preserve"> </w:t>
      </w:r>
      <w:r>
        <w:t>on</w:t>
      </w:r>
      <w:r w:rsidR="00245AB9">
        <w:t xml:space="preserve"> </w:t>
      </w:r>
      <w:r>
        <w:t>literacy,</w:t>
      </w:r>
      <w:r w:rsidR="00245AB9">
        <w:t xml:space="preserve"> </w:t>
      </w:r>
      <w:r>
        <w:t>English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Second</w:t>
      </w:r>
      <w:r w:rsidR="00245AB9">
        <w:t xml:space="preserve"> </w:t>
      </w:r>
      <w:r>
        <w:t>Language</w:t>
      </w:r>
      <w:r w:rsidR="00245AB9">
        <w:t xml:space="preserve"> </w:t>
      </w:r>
      <w:r>
        <w:t>(ESL),</w:t>
      </w:r>
      <w:r w:rsidR="00245AB9">
        <w:t xml:space="preserve"> </w:t>
      </w:r>
      <w:r>
        <w:t>and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</w:t>
      </w:r>
      <w:r w:rsidR="00245AB9">
        <w:t xml:space="preserve"> </w:t>
      </w:r>
      <w:r>
        <w:t>resources</w:t>
      </w:r>
      <w:r w:rsidR="00245AB9">
        <w:t xml:space="preserve"> </w:t>
      </w:r>
      <w:r>
        <w:t>developed</w:t>
      </w:r>
      <w:r w:rsidR="00245AB9">
        <w:t xml:space="preserve"> </w:t>
      </w:r>
      <w:r>
        <w:t>by</w:t>
      </w:r>
      <w:r w:rsidR="00245AB9">
        <w:t xml:space="preserve"> </w:t>
      </w:r>
      <w:r>
        <w:t>TWC’s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(AEL)</w:t>
      </w:r>
      <w:r w:rsidR="00245AB9">
        <w:t xml:space="preserve"> </w:t>
      </w:r>
      <w:r>
        <w:t>Department;</w:t>
      </w:r>
      <w:r w:rsidR="00245AB9">
        <w:t xml:space="preserve"> </w:t>
      </w:r>
      <w:r>
        <w:t>and</w:t>
      </w:r>
    </w:p>
    <w:p w14:paraId="306AC5B5" w14:textId="6EFC99EF" w:rsidR="00B56A43" w:rsidRDefault="00C525EA">
      <w:pPr>
        <w:numPr>
          <w:ilvl w:val="0"/>
          <w:numId w:val="309"/>
        </w:numPr>
      </w:pPr>
      <w:r>
        <w:t>attending</w:t>
      </w:r>
      <w:r w:rsidR="00245AB9">
        <w:t xml:space="preserve"> </w:t>
      </w:r>
      <w:r>
        <w:t>relevant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conferences,</w:t>
      </w:r>
      <w:r w:rsidR="00245AB9">
        <w:t xml:space="preserve"> </w:t>
      </w:r>
      <w:r>
        <w:t>when</w:t>
      </w:r>
      <w:r w:rsidR="00245AB9">
        <w:t xml:space="preserve"> </w:t>
      </w:r>
      <w:r>
        <w:t>possible,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resources</w:t>
      </w:r>
      <w:r w:rsidR="00245AB9">
        <w:t xml:space="preserve"> </w:t>
      </w:r>
      <w:r>
        <w:t>for</w:t>
      </w:r>
      <w:r w:rsidR="00245AB9">
        <w:t xml:space="preserve"> </w:t>
      </w:r>
      <w:r>
        <w:t>seniors.</w:t>
      </w:r>
    </w:p>
    <w:p w14:paraId="0B2F8F64" w14:textId="19DD7BA5" w:rsidR="00B56A43" w:rsidRDefault="00C525EA"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Inclusion</w:t>
      </w:r>
      <w:r w:rsidR="00245AB9">
        <w:t xml:space="preserve"> </w:t>
      </w:r>
      <w:r>
        <w:t>(CWI)</w:t>
      </w:r>
      <w:r w:rsidR="00245AB9">
        <w:t xml:space="preserve"> </w:t>
      </w:r>
      <w:r>
        <w:t>subgrantee</w:t>
      </w:r>
      <w:r w:rsidR="00245AB9">
        <w:t xml:space="preserve"> </w:t>
      </w:r>
      <w:r>
        <w:t>MET</w:t>
      </w:r>
      <w:r w:rsidR="00245AB9">
        <w:t xml:space="preserve"> </w:t>
      </w:r>
      <w:r>
        <w:t>has</w:t>
      </w:r>
      <w:r w:rsidR="00245AB9">
        <w:t xml:space="preserve"> </w:t>
      </w:r>
      <w:r>
        <w:t>connected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Texas</w:t>
      </w:r>
      <w:r w:rsidR="00245AB9">
        <w:t xml:space="preserve"> </w:t>
      </w:r>
      <w:r>
        <w:t>workforce</w:t>
      </w:r>
      <w:r w:rsidR="00245AB9">
        <w:t xml:space="preserve"> </w:t>
      </w:r>
      <w:r>
        <w:t>regions</w:t>
      </w:r>
      <w:r w:rsidR="00245AB9">
        <w:t xml:space="preserve"> </w:t>
      </w:r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service</w:t>
      </w:r>
      <w:r w:rsidR="00245AB9">
        <w:t xml:space="preserve"> </w:t>
      </w:r>
      <w:r>
        <w:t>territory</w:t>
      </w:r>
      <w:r w:rsidR="00245AB9">
        <w:t xml:space="preserve"> </w:t>
      </w:r>
      <w:r>
        <w:t>to</w:t>
      </w:r>
      <w:r w:rsidR="00245AB9">
        <w:t xml:space="preserve"> </w:t>
      </w:r>
      <w:r>
        <w:t>participate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WIOA</w:t>
      </w:r>
      <w:r w:rsidR="00245AB9">
        <w:t xml:space="preserve"> </w:t>
      </w:r>
      <w:r>
        <w:t>MOU</w:t>
      </w:r>
      <w:r w:rsidR="00245AB9">
        <w:t xml:space="preserve"> </w:t>
      </w:r>
      <w:r>
        <w:t>process</w:t>
      </w:r>
      <w:r w:rsidR="00245AB9">
        <w:t xml:space="preserve"> </w:t>
      </w:r>
      <w:r>
        <w:t>and</w:t>
      </w:r>
      <w:r w:rsidR="00245AB9">
        <w:t xml:space="preserve"> </w:t>
      </w:r>
      <w:r>
        <w:t>determine</w:t>
      </w:r>
      <w:r w:rsidR="00245AB9">
        <w:t xml:space="preserve"> </w:t>
      </w:r>
      <w:r>
        <w:t>IFA</w:t>
      </w:r>
      <w:r w:rsidR="00245AB9">
        <w:t xml:space="preserve"> </w:t>
      </w:r>
      <w:r>
        <w:t>cost</w:t>
      </w:r>
      <w:r w:rsidR="00245AB9">
        <w:t xml:space="preserve"> </w:t>
      </w:r>
      <w:r>
        <w:t>sharing.</w:t>
      </w:r>
    </w:p>
    <w:p w14:paraId="3A9CB29D" w14:textId="52BBD444" w:rsidR="00B56A43" w:rsidRDefault="00C525EA">
      <w:pPr>
        <w:pStyle w:val="Heading6"/>
      </w:pPr>
      <w:bookmarkStart w:id="333" w:name="_Toc334"/>
      <w:r>
        <w:t>F.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offices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locations.</w:t>
      </w:r>
      <w:bookmarkEnd w:id="333"/>
    </w:p>
    <w:p w14:paraId="287D0F39" w14:textId="7ABCEB3E" w:rsidR="00B56A43" w:rsidRDefault="00C525EA">
      <w:r>
        <w:rPr>
          <w:u w:val="single"/>
        </w:rPr>
        <w:t>Rural</w:t>
      </w:r>
      <w:r w:rsidR="00245AB9">
        <w:rPr>
          <w:u w:val="single"/>
        </w:rPr>
        <w:t xml:space="preserve"> </w:t>
      </w:r>
      <w:r>
        <w:rPr>
          <w:u w:val="single"/>
        </w:rPr>
        <w:t>Local</w:t>
      </w:r>
      <w:r w:rsidR="00245AB9">
        <w:rPr>
          <w:u w:val="single"/>
        </w:rPr>
        <w:t xml:space="preserve"> </w:t>
      </w:r>
      <w:r>
        <w:rPr>
          <w:u w:val="single"/>
        </w:rPr>
        <w:t>Economic</w:t>
      </w:r>
      <w:r w:rsidR="00245AB9">
        <w:rPr>
          <w:u w:val="single"/>
        </w:rPr>
        <w:t xml:space="preserve"> </w:t>
      </w:r>
      <w:r>
        <w:rPr>
          <w:u w:val="single"/>
        </w:rPr>
        <w:t>Development</w:t>
      </w:r>
      <w:r w:rsidR="00245AB9">
        <w:rPr>
          <w:u w:val="single"/>
        </w:rPr>
        <w:t xml:space="preserve"> </w:t>
      </w:r>
      <w:r>
        <w:rPr>
          <w:u w:val="single"/>
        </w:rPr>
        <w:t>Offices</w:t>
      </w:r>
    </w:p>
    <w:p w14:paraId="60BDBD8B" w14:textId="4A411024" w:rsidR="00B56A43" w:rsidRDefault="00C525EA"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has</w:t>
      </w:r>
      <w:r w:rsidR="00245AB9">
        <w:t xml:space="preserve"> </w:t>
      </w:r>
      <w:r>
        <w:t>designated</w:t>
      </w:r>
      <w:r w:rsidR="00245AB9">
        <w:t xml:space="preserve"> </w:t>
      </w:r>
      <w:r>
        <w:t>TWC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administrator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communities.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providing</w:t>
      </w:r>
      <w:r w:rsidR="00245AB9">
        <w:t xml:space="preserve"> </w:t>
      </w:r>
      <w:r>
        <w:t>oversight</w:t>
      </w:r>
      <w:r w:rsidR="00245AB9">
        <w:t xml:space="preserve"> </w:t>
      </w:r>
      <w:r>
        <w:t>and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assistance,</w:t>
      </w:r>
      <w:r w:rsidR="00245AB9">
        <w:t xml:space="preserve"> </w:t>
      </w:r>
      <w:r>
        <w:t>TWC</w:t>
      </w:r>
      <w:r w:rsidR="00245AB9">
        <w:t xml:space="preserve"> </w:t>
      </w:r>
      <w:r>
        <w:t>manages</w:t>
      </w:r>
      <w:r w:rsidR="00245AB9">
        <w:t xml:space="preserve"> </w:t>
      </w:r>
      <w:r>
        <w:t>statewide</w:t>
      </w:r>
      <w:r w:rsidR="00245AB9">
        <w:t xml:space="preserve"> </w:t>
      </w:r>
      <w:r>
        <w:t>planning</w:t>
      </w:r>
      <w:r w:rsidR="00245AB9">
        <w:t xml:space="preserve"> </w:t>
      </w:r>
      <w:r>
        <w:t>and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grant</w:t>
      </w:r>
      <w:r w:rsidR="00245AB9">
        <w:t xml:space="preserve"> </w:t>
      </w:r>
      <w:r>
        <w:t>application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reporting.</w:t>
      </w:r>
      <w:r w:rsidR="00245AB9">
        <w:t xml:space="preserve"> </w:t>
      </w:r>
      <w:r>
        <w:t>TWC</w:t>
      </w:r>
      <w:r w:rsidR="00245AB9">
        <w:t xml:space="preserve"> </w:t>
      </w:r>
      <w:r>
        <w:t>also</w:t>
      </w:r>
      <w:r w:rsidR="00245AB9">
        <w:t xml:space="preserve"> </w:t>
      </w:r>
      <w:r>
        <w:t>supports</w:t>
      </w:r>
      <w:r w:rsidR="00245AB9">
        <w:t xml:space="preserve"> </w:t>
      </w:r>
      <w:r>
        <w:t>SCSEP</w:t>
      </w:r>
      <w:r w:rsidR="00245AB9">
        <w:t xml:space="preserve"> </w:t>
      </w:r>
      <w:r>
        <w:t>outreach</w:t>
      </w:r>
      <w:r w:rsidR="00245AB9">
        <w:t xml:space="preserve"> </w:t>
      </w:r>
      <w:r>
        <w:t>efforts,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engaging</w:t>
      </w:r>
      <w:r w:rsidR="00245AB9">
        <w:t xml:space="preserve"> </w:t>
      </w:r>
      <w:r>
        <w:t>local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offices.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rural</w:t>
      </w:r>
      <w:r w:rsidR="00245AB9">
        <w:t xml:space="preserve"> </w:t>
      </w:r>
      <w:r>
        <w:t>development</w:t>
      </w:r>
      <w:r w:rsidR="00245AB9">
        <w:t xml:space="preserve"> </w:t>
      </w:r>
      <w:r>
        <w:t>is</w:t>
      </w:r>
      <w:r w:rsidR="00245AB9">
        <w:t xml:space="preserve"> </w:t>
      </w:r>
      <w:r>
        <w:t>led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governor’s</w:t>
      </w:r>
      <w:r w:rsidR="00245AB9">
        <w:t xml:space="preserve"> </w:t>
      </w:r>
      <w:r>
        <w:t>Rural</w:t>
      </w:r>
      <w:r w:rsidR="00245AB9">
        <w:t xml:space="preserve"> </w:t>
      </w:r>
      <w:r>
        <w:t>Development</w:t>
      </w:r>
      <w:r w:rsidR="00245AB9">
        <w:t xml:space="preserve"> </w:t>
      </w:r>
      <w:r>
        <w:t>Initiative,</w:t>
      </w:r>
      <w:r w:rsidR="00245AB9">
        <w:t xml:space="preserve"> </w:t>
      </w:r>
      <w:r>
        <w:t>which</w:t>
      </w:r>
      <w:r w:rsidR="00245AB9">
        <w:t xml:space="preserve"> </w:t>
      </w:r>
      <w:r>
        <w:t>assists</w:t>
      </w:r>
      <w:r w:rsidR="00245AB9">
        <w:t xml:space="preserve"> </w:t>
      </w:r>
      <w:r>
        <w:t>rural</w:t>
      </w:r>
      <w:r w:rsidR="00245AB9">
        <w:t xml:space="preserve"> </w:t>
      </w:r>
      <w:r>
        <w:t>communities</w:t>
      </w:r>
      <w:r w:rsidR="00245AB9">
        <w:t xml:space="preserve"> </w:t>
      </w:r>
      <w:r>
        <w:t>and</w:t>
      </w:r>
      <w:r w:rsidR="00245AB9">
        <w:t xml:space="preserve"> </w:t>
      </w:r>
      <w:r>
        <w:t>small</w:t>
      </w:r>
      <w:r w:rsidR="00245AB9">
        <w:t xml:space="preserve"> </w:t>
      </w:r>
      <w:r>
        <w:t>businesses</w:t>
      </w:r>
      <w:r w:rsidR="00245AB9">
        <w:t xml:space="preserve"> </w:t>
      </w:r>
      <w:r>
        <w:t>in</w:t>
      </w:r>
      <w:r w:rsidR="00245AB9">
        <w:t xml:space="preserve"> </w:t>
      </w:r>
      <w:r>
        <w:t>creating</w:t>
      </w:r>
      <w:r w:rsidR="00245AB9">
        <w:t xml:space="preserve"> </w:t>
      </w:r>
      <w:r>
        <w:t>and</w:t>
      </w:r>
      <w:r w:rsidR="00245AB9">
        <w:t xml:space="preserve"> </w:t>
      </w:r>
      <w:r>
        <w:t>retaining</w:t>
      </w:r>
      <w:r w:rsidR="00245AB9">
        <w:t xml:space="preserve"> </w:t>
      </w:r>
      <w:r>
        <w:t>jobs</w:t>
      </w:r>
      <w:r w:rsidR="00245AB9">
        <w:t xml:space="preserve"> </w:t>
      </w:r>
      <w:r>
        <w:t>through</w:t>
      </w:r>
      <w:r w:rsidR="00245AB9">
        <w:t xml:space="preserve"> </w:t>
      </w:r>
      <w:r>
        <w:t>business</w:t>
      </w:r>
      <w:r w:rsidR="00245AB9">
        <w:t xml:space="preserve"> </w:t>
      </w:r>
      <w:r>
        <w:t>development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strategic</w:t>
      </w:r>
      <w:r w:rsidR="00245AB9">
        <w:t xml:space="preserve"> </w:t>
      </w:r>
      <w:r>
        <w:t>planning.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organizations</w:t>
      </w:r>
      <w:r w:rsidR="00245AB9">
        <w:t xml:space="preserve"> </w:t>
      </w:r>
      <w:r>
        <w:t>are</w:t>
      </w:r>
      <w:r w:rsidR="00245AB9">
        <w:t xml:space="preserve"> </w:t>
      </w:r>
      <w:r>
        <w:t>also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promoting</w:t>
      </w:r>
      <w:r w:rsidR="00245AB9">
        <w:t xml:space="preserve"> </w:t>
      </w:r>
      <w:r>
        <w:t>rural</w:t>
      </w:r>
      <w:r w:rsidR="00245AB9">
        <w:t xml:space="preserve"> </w:t>
      </w:r>
      <w:r>
        <w:t>development</w:t>
      </w:r>
      <w:r w:rsidR="00245AB9">
        <w:t xml:space="preserve"> </w:t>
      </w:r>
      <w:r>
        <w:t>initiatives</w:t>
      </w:r>
      <w:r w:rsidR="00245AB9">
        <w:t xml:space="preserve"> </w:t>
      </w:r>
      <w:r>
        <w:t>in</w:t>
      </w:r>
      <w:r w:rsidR="00245AB9">
        <w:t xml:space="preserve"> </w:t>
      </w:r>
      <w:r>
        <w:t>Texas:</w:t>
      </w:r>
    </w:p>
    <w:p w14:paraId="6A1D7468" w14:textId="0408FDAF" w:rsidR="00B56A43" w:rsidRDefault="00C525EA">
      <w:pPr>
        <w:numPr>
          <w:ilvl w:val="0"/>
          <w:numId w:val="310"/>
        </w:numPr>
      </w:pPr>
      <w:r>
        <w:t>Texas</w:t>
      </w:r>
      <w:r w:rsidR="00245AB9">
        <w:t xml:space="preserve"> </w:t>
      </w:r>
      <w:r>
        <w:t>Rural</w:t>
      </w:r>
      <w:r w:rsidR="00245AB9">
        <w:t xml:space="preserve"> </w:t>
      </w:r>
      <w:r>
        <w:t>Foundation,</w:t>
      </w:r>
      <w:r w:rsidR="00245AB9">
        <w:t xml:space="preserve"> </w:t>
      </w:r>
      <w:r>
        <w:t>a</w:t>
      </w:r>
      <w:r w:rsidR="00245AB9">
        <w:t xml:space="preserve"> </w:t>
      </w:r>
      <w:r>
        <w:t>nonprofit</w:t>
      </w:r>
      <w:r w:rsidR="00245AB9">
        <w:t xml:space="preserve"> </w:t>
      </w:r>
      <w:r>
        <w:t>corporation</w:t>
      </w:r>
      <w:r w:rsidR="00245AB9">
        <w:t xml:space="preserve"> </w:t>
      </w:r>
      <w:r>
        <w:t>established</w:t>
      </w:r>
      <w:r w:rsidR="00245AB9">
        <w:t xml:space="preserve"> </w:t>
      </w:r>
      <w:r>
        <w:t>to</w:t>
      </w:r>
      <w:r w:rsidR="00245AB9">
        <w:t xml:space="preserve"> </w:t>
      </w:r>
      <w:r>
        <w:t>raise</w:t>
      </w:r>
      <w:r w:rsidR="00245AB9">
        <w:t xml:space="preserve"> </w:t>
      </w:r>
      <w:r>
        <w:t>money</w:t>
      </w:r>
      <w:r w:rsidR="00245AB9">
        <w:t xml:space="preserve"> </w:t>
      </w:r>
      <w:r>
        <w:t>from</w:t>
      </w:r>
      <w:r w:rsidR="00245AB9">
        <w:t xml:space="preserve"> </w:t>
      </w:r>
      <w:r>
        <w:t>public,</w:t>
      </w:r>
      <w:r w:rsidR="00245AB9">
        <w:t xml:space="preserve"> </w:t>
      </w:r>
      <w:r>
        <w:t>private,</w:t>
      </w:r>
      <w:r w:rsidR="00245AB9">
        <w:t xml:space="preserve"> </w:t>
      </w:r>
      <w:r>
        <w:t>corporate,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sources</w:t>
      </w:r>
      <w:r w:rsidR="00245AB9">
        <w:t xml:space="preserve"> </w:t>
      </w:r>
      <w:r>
        <w:t>to</w:t>
      </w:r>
      <w:r w:rsidR="00245AB9">
        <w:t xml:space="preserve"> </w:t>
      </w:r>
      <w:r>
        <w:t>finance</w:t>
      </w:r>
      <w:r w:rsidR="00245AB9">
        <w:t xml:space="preserve"> </w:t>
      </w:r>
      <w:r>
        <w:t>health,</w:t>
      </w:r>
      <w:r w:rsidR="00245AB9">
        <w:t xml:space="preserve"> </w:t>
      </w:r>
      <w:r>
        <w:t>community</w:t>
      </w:r>
      <w:r w:rsidR="00245AB9">
        <w:t xml:space="preserve"> </w:t>
      </w:r>
      <w:r>
        <w:t>development,</w:t>
      </w:r>
      <w:r w:rsidR="00245AB9">
        <w:t xml:space="preserve"> </w:t>
      </w:r>
      <w:r>
        <w:t>and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programs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Texas</w:t>
      </w:r>
    </w:p>
    <w:p w14:paraId="07079DBD" w14:textId="04D2A536" w:rsidR="00B56A43" w:rsidRDefault="00C525EA">
      <w:pPr>
        <w:numPr>
          <w:ilvl w:val="0"/>
          <w:numId w:val="310"/>
        </w:numPr>
      </w:pPr>
      <w:r>
        <w:t>Association</w:t>
      </w:r>
      <w:r w:rsidR="00245AB9">
        <w:t xml:space="preserve"> </w:t>
      </w:r>
      <w:r>
        <w:t>of</w:t>
      </w:r>
      <w:r w:rsidR="00245AB9">
        <w:t xml:space="preserve"> </w:t>
      </w:r>
      <w:r>
        <w:t>Rural</w:t>
      </w:r>
      <w:r w:rsidR="00245AB9">
        <w:t xml:space="preserve"> </w:t>
      </w:r>
      <w:r>
        <w:t>Communities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(ARCIT),</w:t>
      </w:r>
      <w:r w:rsidR="00245AB9">
        <w:t xml:space="preserve"> </w:t>
      </w:r>
      <w:r>
        <w:t>a</w:t>
      </w:r>
      <w:r w:rsidR="00245AB9">
        <w:t xml:space="preserve"> </w:t>
      </w:r>
      <w:r>
        <w:t>resource</w:t>
      </w:r>
      <w:r w:rsidR="00245AB9">
        <w:t xml:space="preserve"> </w:t>
      </w:r>
      <w:r>
        <w:t>that</w:t>
      </w:r>
      <w:r w:rsidR="00245AB9">
        <w:t xml:space="preserve"> </w:t>
      </w:r>
      <w:r>
        <w:t>promotes</w:t>
      </w:r>
      <w:r w:rsidR="00245AB9">
        <w:t xml:space="preserve"> </w:t>
      </w:r>
      <w:r>
        <w:t>the</w:t>
      </w:r>
      <w:r w:rsidR="00245AB9">
        <w:t xml:space="preserve"> </w:t>
      </w:r>
      <w:r>
        <w:t>policy</w:t>
      </w:r>
      <w:r w:rsidR="00245AB9">
        <w:t xml:space="preserve"> </w:t>
      </w:r>
      <w:r>
        <w:t>of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delivery</w:t>
      </w:r>
      <w:r w:rsidR="00245AB9">
        <w:t xml:space="preserve"> </w:t>
      </w:r>
      <w:r>
        <w:t>of</w:t>
      </w:r>
      <w:r w:rsidR="00245AB9">
        <w:t xml:space="preserve"> </w:t>
      </w:r>
      <w:r>
        <w:t>public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enhance</w:t>
      </w:r>
      <w:r w:rsidR="00245AB9">
        <w:t xml:space="preserve"> </w:t>
      </w:r>
      <w:r>
        <w:t>the</w:t>
      </w:r>
      <w:r w:rsidR="00245AB9">
        <w:t xml:space="preserve"> </w:t>
      </w:r>
      <w:r>
        <w:t>quality</w:t>
      </w:r>
      <w:r w:rsidR="00245AB9">
        <w:t xml:space="preserve"> </w:t>
      </w:r>
      <w:r>
        <w:t>of</w:t>
      </w:r>
      <w:r w:rsidR="00245AB9">
        <w:t xml:space="preserve"> </w:t>
      </w:r>
      <w:r>
        <w:t>life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rural</w:t>
      </w:r>
      <w:r w:rsidR="00245AB9">
        <w:t xml:space="preserve"> </w:t>
      </w:r>
      <w:r>
        <w:t>Texans.</w:t>
      </w:r>
    </w:p>
    <w:p w14:paraId="4A3B1AF9" w14:textId="1860677B" w:rsidR="00B56A43" w:rsidRDefault="00C525EA">
      <w:pPr>
        <w:pStyle w:val="Heading5"/>
      </w:pPr>
      <w:bookmarkStart w:id="334" w:name="_Toc335"/>
      <w:r>
        <w:t>2.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long-term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engaging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and</w:t>
      </w:r>
      <w:r w:rsidR="00245AB9">
        <w:t xml:space="preserve"> </w:t>
      </w:r>
      <w:r>
        <w:t>promote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placement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641.302(e))</w:t>
      </w:r>
      <w:r w:rsidR="00245AB9">
        <w:t xml:space="preserve"> </w:t>
      </w:r>
      <w:r>
        <w:t>(May</w:t>
      </w:r>
      <w:r w:rsidR="00245AB9">
        <w:t xml:space="preserve"> </w:t>
      </w:r>
      <w:r>
        <w:t>alternatively</w:t>
      </w:r>
      <w:r w:rsidR="00245AB9">
        <w:t xml:space="preserve"> </w:t>
      </w:r>
      <w:r>
        <w:t>be</w:t>
      </w:r>
      <w:r w:rsidR="00245AB9">
        <w:t xml:space="preserve"> </w:t>
      </w:r>
      <w:r>
        <w:t>discussed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strategies</w:t>
      </w:r>
      <w:r w:rsidR="00245AB9">
        <w:t xml:space="preserve"> </w:t>
      </w:r>
      <w:r>
        <w:t>section</w:t>
      </w:r>
      <w:r w:rsidR="00245AB9">
        <w:t xml:space="preserve"> </w:t>
      </w:r>
      <w:r>
        <w:t>of</w:t>
      </w:r>
      <w:r w:rsidR="00245AB9">
        <w:t xml:space="preserve"> </w:t>
      </w:r>
      <w:r>
        <w:t>strategic</w:t>
      </w:r>
      <w:r w:rsidR="00245AB9">
        <w:t xml:space="preserve"> </w:t>
      </w:r>
      <w:r>
        <w:t>plan.)</w:t>
      </w:r>
      <w:bookmarkEnd w:id="334"/>
    </w:p>
    <w:p w14:paraId="5886AEF4" w14:textId="440D6EA8" w:rsidR="00B56A43" w:rsidRDefault="00C525EA">
      <w:r>
        <w:rPr>
          <w:u w:val="single"/>
        </w:rPr>
        <w:t>Employer</w:t>
      </w:r>
      <w:r w:rsidR="00245AB9">
        <w:rPr>
          <w:u w:val="single"/>
        </w:rPr>
        <w:t xml:space="preserve"> </w:t>
      </w:r>
      <w:r>
        <w:rPr>
          <w:u w:val="single"/>
        </w:rPr>
        <w:t>Outreach:</w:t>
      </w:r>
      <w:r w:rsidR="00245AB9">
        <w:rPr>
          <w:u w:val="single"/>
        </w:rPr>
        <w:t xml:space="preserve"> </w:t>
      </w:r>
      <w:r>
        <w:rPr>
          <w:u w:val="single"/>
        </w:rPr>
        <w:t>SCSEP</w:t>
      </w:r>
      <w:r w:rsidR="00245AB9">
        <w:rPr>
          <w:u w:val="single"/>
        </w:rPr>
        <w:t xml:space="preserve"> </w:t>
      </w:r>
      <w:r>
        <w:rPr>
          <w:u w:val="single"/>
        </w:rPr>
        <w:t>Staffing</w:t>
      </w:r>
    </w:p>
    <w:p w14:paraId="41F2A114" w14:textId="7706E9A2" w:rsidR="00B56A43" w:rsidRDefault="00C525EA">
      <w:r>
        <w:t>SCSEP</w:t>
      </w:r>
      <w:r w:rsidR="00245AB9">
        <w:t xml:space="preserve"> </w:t>
      </w:r>
      <w:r>
        <w:t>grantees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network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and</w:t>
      </w:r>
      <w:r w:rsidR="00245AB9">
        <w:t xml:space="preserve"> </w:t>
      </w:r>
      <w:r>
        <w:t>business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  <w:r w:rsidR="00245AB9">
        <w:t xml:space="preserve"> </w:t>
      </w:r>
      <w:r>
        <w:t>through</w:t>
      </w:r>
      <w:r w:rsidR="00245AB9">
        <w:t xml:space="preserve"> </w:t>
      </w:r>
      <w:r>
        <w:t>local</w:t>
      </w:r>
      <w:r w:rsidR="00245AB9">
        <w:t xml:space="preserve"> </w:t>
      </w:r>
      <w:r>
        <w:t>project</w:t>
      </w:r>
      <w:r w:rsidR="00245AB9">
        <w:t xml:space="preserve"> </w:t>
      </w:r>
      <w:r>
        <w:t>directors.</w:t>
      </w:r>
      <w:r w:rsidR="00245AB9">
        <w:t xml:space="preserve"> </w:t>
      </w:r>
      <w:r>
        <w:t>The</w:t>
      </w:r>
      <w:r w:rsidR="00245AB9">
        <w:t xml:space="preserve"> </w:t>
      </w:r>
      <w:r>
        <w:t>American</w:t>
      </w:r>
      <w:r w:rsidR="00245AB9">
        <w:t xml:space="preserve"> </w:t>
      </w:r>
      <w:r>
        <w:t>Association</w:t>
      </w:r>
      <w:r w:rsidR="00245AB9">
        <w:t xml:space="preserve"> </w:t>
      </w:r>
      <w:r>
        <w:t>of</w:t>
      </w:r>
      <w:r w:rsidR="00245AB9">
        <w:t xml:space="preserve"> </w:t>
      </w:r>
      <w:r>
        <w:t>Retired</w:t>
      </w:r>
      <w:r w:rsidR="00245AB9">
        <w:t xml:space="preserve"> </w:t>
      </w:r>
      <w:r>
        <w:t>Persons</w:t>
      </w:r>
      <w:r w:rsidR="00245AB9">
        <w:t xml:space="preserve"> </w:t>
      </w:r>
      <w:r>
        <w:t>(AARP)</w:t>
      </w:r>
      <w:r w:rsidR="00245AB9">
        <w:t xml:space="preserve"> </w:t>
      </w:r>
      <w:r>
        <w:t>fosters</w:t>
      </w:r>
      <w:r w:rsidR="00245AB9">
        <w:t xml:space="preserve"> </w:t>
      </w:r>
      <w:r>
        <w:t>job</w:t>
      </w:r>
      <w:r w:rsidR="00245AB9">
        <w:t xml:space="preserve"> </w:t>
      </w:r>
      <w:r>
        <w:t>matching</w:t>
      </w:r>
      <w:r w:rsidR="00245AB9">
        <w:t xml:space="preserve"> </w:t>
      </w:r>
      <w:r>
        <w:t>and</w:t>
      </w:r>
      <w:r w:rsidR="00245AB9">
        <w:t xml:space="preserve"> </w:t>
      </w:r>
      <w:r>
        <w:t>senior-friendly</w:t>
      </w:r>
      <w:r w:rsidR="00245AB9">
        <w:t xml:space="preserve"> </w:t>
      </w:r>
      <w:r>
        <w:t>work</w:t>
      </w:r>
      <w:r w:rsidR="00245AB9">
        <w:t xml:space="preserve"> </w:t>
      </w:r>
      <w:r>
        <w:t>environments</w:t>
      </w:r>
      <w:r w:rsidR="00245AB9">
        <w:t xml:space="preserve"> </w:t>
      </w:r>
      <w:r>
        <w:t>for</w:t>
      </w:r>
      <w:r w:rsidR="00245AB9">
        <w:t xml:space="preserve"> </w:t>
      </w:r>
      <w:r>
        <w:t>its</w:t>
      </w:r>
      <w:r w:rsidR="00245AB9">
        <w:t xml:space="preserve"> </w:t>
      </w:r>
      <w:r>
        <w:t>members</w:t>
      </w:r>
      <w:r w:rsidR="00245AB9">
        <w:t xml:space="preserve"> </w:t>
      </w:r>
      <w:r>
        <w:t>through</w:t>
      </w:r>
      <w:r w:rsidR="00245AB9">
        <w:t xml:space="preserve"> </w:t>
      </w:r>
      <w:r>
        <w:t>employment</w:t>
      </w:r>
      <w:r w:rsidR="00245AB9">
        <w:t xml:space="preserve"> </w:t>
      </w:r>
      <w:r>
        <w:t>specialists</w:t>
      </w:r>
      <w:r w:rsidR="00245AB9">
        <w:t xml:space="preserve"> </w:t>
      </w:r>
      <w:r>
        <w:t>at</w:t>
      </w:r>
      <w:r w:rsidR="00245AB9">
        <w:t xml:space="preserve"> </w:t>
      </w:r>
      <w:r>
        <w:t>10</w:t>
      </w:r>
      <w:r w:rsidR="00245AB9">
        <w:t xml:space="preserve"> </w:t>
      </w:r>
      <w:r>
        <w:t>project</w:t>
      </w:r>
      <w:r w:rsidR="00245AB9">
        <w:t xml:space="preserve"> </w:t>
      </w:r>
      <w:r>
        <w:t>offices</w:t>
      </w:r>
      <w:r w:rsidR="00245AB9">
        <w:t xml:space="preserve"> </w:t>
      </w:r>
      <w:r>
        <w:t>located</w:t>
      </w:r>
      <w:r w:rsidR="00245AB9">
        <w:t xml:space="preserve"> </w:t>
      </w:r>
      <w:r>
        <w:t>across</w:t>
      </w:r>
      <w:r w:rsidR="00245AB9">
        <w:t xml:space="preserve"> </w:t>
      </w:r>
      <w:r>
        <w:t>Texas.</w:t>
      </w:r>
      <w:r w:rsidR="00245AB9">
        <w:t xml:space="preserve"> </w:t>
      </w:r>
      <w:r>
        <w:t>AARP</w:t>
      </w:r>
      <w:r w:rsidR="00245AB9">
        <w:t xml:space="preserve"> </w:t>
      </w:r>
      <w:r>
        <w:t>manages</w:t>
      </w:r>
      <w:r w:rsidR="00245AB9">
        <w:t xml:space="preserve"> </w:t>
      </w:r>
      <w:r>
        <w:t>internal</w:t>
      </w:r>
      <w:r w:rsidR="00245AB9">
        <w:t xml:space="preserve"> </w:t>
      </w:r>
      <w:r>
        <w:t>systems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staff</w:t>
      </w:r>
      <w:r w:rsidR="00245AB9">
        <w:t xml:space="preserve"> </w:t>
      </w:r>
      <w:r>
        <w:t>has</w:t>
      </w:r>
      <w:r w:rsidR="00245AB9">
        <w:t xml:space="preserve"> </w:t>
      </w:r>
      <w:r>
        <w:t>adequate</w:t>
      </w:r>
      <w:r w:rsidR="00245AB9">
        <w:t xml:space="preserve"> </w:t>
      </w:r>
      <w:r>
        <w:t>administrative</w:t>
      </w:r>
      <w:r w:rsidR="00245AB9">
        <w:t xml:space="preserve"> </w:t>
      </w:r>
      <w:r>
        <w:t>time</w:t>
      </w:r>
      <w:r w:rsidR="00245AB9">
        <w:t xml:space="preserve"> </w:t>
      </w:r>
      <w:r>
        <w:t>to</w:t>
      </w:r>
      <w:r w:rsidR="00245AB9">
        <w:t xml:space="preserve"> </w:t>
      </w:r>
      <w:r>
        <w:t>devote</w:t>
      </w:r>
      <w:r w:rsidR="00245AB9">
        <w:t xml:space="preserve"> </w:t>
      </w:r>
      <w:r>
        <w:t>to</w:t>
      </w:r>
      <w:r w:rsidR="00245AB9">
        <w:t xml:space="preserve"> </w:t>
      </w:r>
      <w:r>
        <w:t>participant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development.</w:t>
      </w:r>
      <w:r w:rsidR="00245AB9">
        <w:t xml:space="preserve"> </w:t>
      </w:r>
      <w:r>
        <w:t>SER</w:t>
      </w:r>
      <w:r w:rsidR="00245AB9">
        <w:t xml:space="preserve"> </w:t>
      </w:r>
      <w:r>
        <w:t>National</w:t>
      </w:r>
      <w:r w:rsidR="00245AB9">
        <w:t xml:space="preserve"> </w:t>
      </w:r>
      <w:r>
        <w:t>appoints</w:t>
      </w:r>
      <w:r w:rsidR="00245AB9">
        <w:t xml:space="preserve"> </w:t>
      </w:r>
      <w:r>
        <w:t>a</w:t>
      </w:r>
      <w:r w:rsidR="00245AB9">
        <w:t xml:space="preserve"> </w:t>
      </w:r>
      <w:r>
        <w:t>national</w:t>
      </w:r>
      <w:r w:rsidR="00245AB9">
        <w:t xml:space="preserve"> </w:t>
      </w:r>
      <w:r>
        <w:t>workforce</w:t>
      </w:r>
      <w:r w:rsidR="00245AB9">
        <w:t xml:space="preserve"> </w:t>
      </w:r>
      <w:r>
        <w:t>development</w:t>
      </w:r>
      <w:r w:rsidR="00245AB9">
        <w:t xml:space="preserve"> </w:t>
      </w:r>
      <w:r>
        <w:t>coordinator</w:t>
      </w:r>
      <w:r w:rsidR="00245AB9">
        <w:t xml:space="preserve"> </w:t>
      </w:r>
      <w:r>
        <w:t>and</w:t>
      </w:r>
      <w:r w:rsidR="00245AB9">
        <w:t xml:space="preserve"> </w:t>
      </w:r>
      <w:r>
        <w:t>regional</w:t>
      </w:r>
      <w:r w:rsidR="00245AB9">
        <w:t xml:space="preserve"> </w:t>
      </w:r>
      <w:r>
        <w:t>coordinators</w:t>
      </w:r>
      <w:r w:rsidR="00245AB9">
        <w:t xml:space="preserve"> </w:t>
      </w:r>
      <w:r>
        <w:t>to</w:t>
      </w:r>
      <w:r w:rsidR="00245AB9">
        <w:t xml:space="preserve"> </w:t>
      </w:r>
      <w:r>
        <w:t>encourage</w:t>
      </w:r>
      <w:r w:rsidR="00245AB9">
        <w:t xml:space="preserve"> </w:t>
      </w:r>
      <w:r>
        <w:t>employment</w:t>
      </w:r>
      <w:r w:rsidR="00245AB9">
        <w:t xml:space="preserve"> </w:t>
      </w:r>
      <w:r>
        <w:t>of</w:t>
      </w:r>
      <w:r w:rsidR="00245AB9">
        <w:t xml:space="preserve"> </w:t>
      </w:r>
      <w:r>
        <w:t>older</w:t>
      </w:r>
      <w:r w:rsidR="00245AB9">
        <w:t xml:space="preserve"> </w:t>
      </w:r>
      <w:r>
        <w:t>workers.</w:t>
      </w:r>
      <w:r w:rsidR="00245AB9">
        <w:t xml:space="preserve"> </w:t>
      </w:r>
      <w:r>
        <w:t>The</w:t>
      </w:r>
      <w:r w:rsidR="00245AB9">
        <w:t xml:space="preserve"> </w:t>
      </w:r>
      <w:r>
        <w:t>Institute</w:t>
      </w:r>
      <w:r w:rsidR="00245AB9">
        <w:t xml:space="preserve"> </w:t>
      </w:r>
      <w:r>
        <w:t>of</w:t>
      </w:r>
      <w:r w:rsidR="00245AB9">
        <w:t xml:space="preserve"> </w:t>
      </w:r>
      <w:r>
        <w:t>Indian</w:t>
      </w:r>
      <w:r w:rsidR="00245AB9">
        <w:t xml:space="preserve"> </w:t>
      </w:r>
      <w:r>
        <w:t>Development</w:t>
      </w:r>
      <w:r w:rsidR="00245AB9">
        <w:t xml:space="preserve"> </w:t>
      </w:r>
      <w:r>
        <w:t>locate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and</w:t>
      </w:r>
      <w:r w:rsidR="00245AB9">
        <w:t xml:space="preserve"> </w:t>
      </w:r>
      <w:r>
        <w:t>are</w:t>
      </w:r>
      <w:r w:rsidR="00245AB9">
        <w:t xml:space="preserve"> </w:t>
      </w:r>
      <w:r>
        <w:t>actively</w:t>
      </w:r>
      <w:r w:rsidR="00245AB9">
        <w:t xml:space="preserve"> </w:t>
      </w:r>
      <w:r>
        <w:t>involved</w:t>
      </w:r>
      <w:r w:rsidR="00245AB9">
        <w:t xml:space="preserve"> </w:t>
      </w:r>
      <w:r>
        <w:t>in</w:t>
      </w:r>
      <w:r w:rsidR="00245AB9">
        <w:t xml:space="preserve"> </w:t>
      </w:r>
      <w:r>
        <w:t>partner</w:t>
      </w:r>
      <w:r w:rsidR="00245AB9">
        <w:t xml:space="preserve"> </w:t>
      </w:r>
      <w:r>
        <w:t>agency</w:t>
      </w:r>
      <w:r w:rsidR="00245AB9">
        <w:t xml:space="preserve"> </w:t>
      </w:r>
      <w:r>
        <w:t>meetings.</w:t>
      </w:r>
    </w:p>
    <w:p w14:paraId="141A5F53" w14:textId="03DD993F" w:rsidR="00B56A43" w:rsidRDefault="00C525EA">
      <w:r>
        <w:rPr>
          <w:u w:val="single"/>
        </w:rPr>
        <w:t>Employers</w:t>
      </w:r>
      <w:r w:rsidR="00245AB9">
        <w:rPr>
          <w:u w:val="single"/>
        </w:rPr>
        <w:t xml:space="preserve"> </w:t>
      </w:r>
      <w:r>
        <w:rPr>
          <w:u w:val="single"/>
        </w:rPr>
        <w:t>as</w:t>
      </w:r>
      <w:r w:rsidR="00245AB9">
        <w:rPr>
          <w:u w:val="single"/>
        </w:rPr>
        <w:t xml:space="preserve"> </w:t>
      </w:r>
      <w:r>
        <w:rPr>
          <w:u w:val="single"/>
        </w:rPr>
        <w:t>Customers</w:t>
      </w:r>
    </w:p>
    <w:p w14:paraId="52C7AB93" w14:textId="1CD10EAF" w:rsidR="00B56A43" w:rsidRDefault="00C525EA">
      <w:r>
        <w:t>Grantees</w:t>
      </w:r>
      <w:r w:rsidR="00245AB9">
        <w:t xml:space="preserve"> </w:t>
      </w:r>
      <w:r>
        <w:t>commit</w:t>
      </w:r>
      <w:r w:rsidR="00245AB9">
        <w:t xml:space="preserve"> </w:t>
      </w:r>
      <w:r>
        <w:t>to</w:t>
      </w:r>
      <w:r w:rsidR="00245AB9">
        <w:t xml:space="preserve"> </w:t>
      </w:r>
      <w:r>
        <w:t>assisting</w:t>
      </w:r>
      <w:r w:rsidR="00245AB9">
        <w:t xml:space="preserve"> </w:t>
      </w:r>
      <w:r>
        <w:t>both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employers</w:t>
      </w:r>
      <w:r w:rsidR="00245AB9">
        <w:t xml:space="preserve"> </w:t>
      </w:r>
      <w:r>
        <w:t>by</w:t>
      </w:r>
      <w:r w:rsidR="00245AB9">
        <w:t xml:space="preserve"> </w:t>
      </w:r>
      <w:r>
        <w:t>helping</w:t>
      </w:r>
      <w:r w:rsidR="00245AB9">
        <w:t xml:space="preserve"> </w:t>
      </w:r>
      <w:r>
        <w:t>to</w:t>
      </w:r>
      <w:r w:rsidR="00245AB9">
        <w:t xml:space="preserve"> </w:t>
      </w:r>
      <w:r>
        <w:t>vet</w:t>
      </w:r>
      <w:r w:rsidR="00245AB9">
        <w:t xml:space="preserve"> </w:t>
      </w:r>
      <w:r>
        <w:t>aptitude</w:t>
      </w:r>
      <w:r w:rsidR="00245AB9">
        <w:t xml:space="preserve"> </w:t>
      </w:r>
      <w:r>
        <w:t>and</w:t>
      </w:r>
      <w:r w:rsidR="00245AB9">
        <w:t xml:space="preserve"> </w:t>
      </w:r>
      <w:r>
        <w:t>fit</w:t>
      </w:r>
      <w:r w:rsidR="00245AB9">
        <w:t xml:space="preserve"> </w:t>
      </w:r>
      <w:r>
        <w:t>of</w:t>
      </w:r>
      <w:r w:rsidR="00245AB9">
        <w:t xml:space="preserve"> </w:t>
      </w:r>
      <w:r>
        <w:t>individuals</w:t>
      </w:r>
      <w:r w:rsidR="00245AB9">
        <w:t xml:space="preserve"> </w:t>
      </w:r>
      <w:r>
        <w:t>for</w:t>
      </w:r>
      <w:r w:rsidR="00245AB9">
        <w:t xml:space="preserve"> </w:t>
      </w:r>
      <w:r>
        <w:t>job</w:t>
      </w:r>
      <w:r w:rsidR="00245AB9">
        <w:t xml:space="preserve"> </w:t>
      </w:r>
      <w:r>
        <w:t>responsibilities.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process,</w:t>
      </w:r>
      <w:r w:rsidR="00245AB9">
        <w:t xml:space="preserve"> </w:t>
      </w:r>
      <w:r>
        <w:t>grantees</w:t>
      </w:r>
      <w:r w:rsidR="00245AB9">
        <w:t xml:space="preserve"> </w:t>
      </w:r>
      <w:r>
        <w:t>identify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qualities</w:t>
      </w:r>
      <w:r w:rsidR="00245AB9">
        <w:t xml:space="preserve"> </w:t>
      </w:r>
      <w:r>
        <w:t>possessed</w:t>
      </w:r>
      <w:r w:rsidR="00245AB9">
        <w:t xml:space="preserve"> </w:t>
      </w:r>
      <w:r>
        <w:t>by</w:t>
      </w:r>
      <w:r w:rsidR="00245AB9">
        <w:t xml:space="preserve"> </w:t>
      </w:r>
      <w:r>
        <w:t>many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that</w:t>
      </w:r>
      <w:r w:rsidR="00245AB9">
        <w:t xml:space="preserve"> </w:t>
      </w:r>
      <w:r>
        <w:t>employers</w:t>
      </w:r>
      <w:r w:rsidR="00245AB9">
        <w:t xml:space="preserve"> </w:t>
      </w:r>
      <w:r>
        <w:t>seek:</w:t>
      </w:r>
    </w:p>
    <w:p w14:paraId="510DF7A0" w14:textId="27C9738E" w:rsidR="00B56A43" w:rsidRDefault="00C525EA">
      <w:pPr>
        <w:numPr>
          <w:ilvl w:val="0"/>
          <w:numId w:val="311"/>
        </w:numPr>
      </w:pPr>
      <w:r>
        <w:t>Commitment</w:t>
      </w:r>
      <w:r w:rsidR="00245AB9">
        <w:t xml:space="preserve"> </w:t>
      </w:r>
      <w:r>
        <w:t>to</w:t>
      </w:r>
      <w:r w:rsidR="00245AB9">
        <w:t xml:space="preserve"> </w:t>
      </w:r>
      <w:r>
        <w:t>doing</w:t>
      </w:r>
      <w:r w:rsidR="00245AB9">
        <w:t xml:space="preserve"> </w:t>
      </w:r>
      <w:r>
        <w:t>quality</w:t>
      </w:r>
      <w:r w:rsidR="00245AB9">
        <w:t xml:space="preserve"> </w:t>
      </w:r>
      <w:r>
        <w:t>work</w:t>
      </w:r>
    </w:p>
    <w:p w14:paraId="1FE18B12" w14:textId="74A5880F" w:rsidR="00B56A43" w:rsidRDefault="00C525EA">
      <w:pPr>
        <w:numPr>
          <w:ilvl w:val="0"/>
          <w:numId w:val="311"/>
        </w:numPr>
      </w:pPr>
      <w:r>
        <w:t>Strong</w:t>
      </w:r>
      <w:r w:rsidR="00245AB9">
        <w:t xml:space="preserve"> </w:t>
      </w:r>
      <w:r>
        <w:t>customer</w:t>
      </w:r>
      <w:r w:rsidR="00245AB9">
        <w:t xml:space="preserve"> </w:t>
      </w:r>
      <w:r>
        <w:t>service</w:t>
      </w:r>
      <w:r w:rsidR="00245AB9">
        <w:t xml:space="preserve"> </w:t>
      </w:r>
      <w:r>
        <w:t>orientation</w:t>
      </w:r>
    </w:p>
    <w:p w14:paraId="2AA0F221" w14:textId="1A7B1E9C" w:rsidR="00B56A43" w:rsidRDefault="00C525EA">
      <w:pPr>
        <w:numPr>
          <w:ilvl w:val="0"/>
          <w:numId w:val="311"/>
        </w:numPr>
      </w:pPr>
      <w:r>
        <w:t>Getting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other</w:t>
      </w:r>
      <w:r w:rsidR="00245AB9">
        <w:t xml:space="preserve"> </w:t>
      </w:r>
      <w:r>
        <w:t>employees</w:t>
      </w:r>
    </w:p>
    <w:p w14:paraId="7B75A57D" w14:textId="4339D861" w:rsidR="00B56A43" w:rsidRDefault="00C525EA">
      <w:pPr>
        <w:numPr>
          <w:ilvl w:val="0"/>
          <w:numId w:val="311"/>
        </w:numPr>
      </w:pPr>
      <w:r>
        <w:t>Dependability</w:t>
      </w:r>
      <w:r w:rsidR="00245AB9">
        <w:t xml:space="preserve"> </w:t>
      </w:r>
      <w:r>
        <w:t>in</w:t>
      </w:r>
      <w:r w:rsidR="00245AB9">
        <w:t xml:space="preserve"> </w:t>
      </w:r>
      <w:r>
        <w:t>times</w:t>
      </w:r>
      <w:r w:rsidR="00245AB9">
        <w:t xml:space="preserve"> </w:t>
      </w:r>
      <w:r>
        <w:t>of</w:t>
      </w:r>
      <w:r w:rsidR="00245AB9">
        <w:t xml:space="preserve"> </w:t>
      </w:r>
      <w:r>
        <w:t>crisis</w:t>
      </w:r>
    </w:p>
    <w:p w14:paraId="6B5AB3E1" w14:textId="753EA60E" w:rsidR="00B56A43" w:rsidRDefault="00C525EA">
      <w:pPr>
        <w:numPr>
          <w:ilvl w:val="0"/>
          <w:numId w:val="311"/>
        </w:numPr>
      </w:pP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pass</w:t>
      </w:r>
      <w:r w:rsidR="00245AB9">
        <w:t xml:space="preserve"> </w:t>
      </w:r>
      <w:r>
        <w:t>a</w:t>
      </w:r>
      <w:r w:rsidR="00245AB9">
        <w:t xml:space="preserve"> </w:t>
      </w:r>
      <w:r>
        <w:t>drug</w:t>
      </w:r>
      <w:r w:rsidR="00245AB9">
        <w:t xml:space="preserve"> </w:t>
      </w:r>
      <w:r>
        <w:t>test</w:t>
      </w:r>
    </w:p>
    <w:p w14:paraId="11B3A82A" w14:textId="02132113" w:rsidR="00B56A43" w:rsidRDefault="00C525EA">
      <w:pPr>
        <w:numPr>
          <w:ilvl w:val="0"/>
          <w:numId w:val="311"/>
        </w:numPr>
      </w:pPr>
      <w:r>
        <w:t>Consistent,</w:t>
      </w:r>
      <w:r w:rsidR="00245AB9">
        <w:t xml:space="preserve"> </w:t>
      </w:r>
      <w:r>
        <w:t>reliable</w:t>
      </w:r>
      <w:r w:rsidR="00245AB9">
        <w:t xml:space="preserve"> </w:t>
      </w:r>
      <w:r>
        <w:t>performance</w:t>
      </w:r>
    </w:p>
    <w:p w14:paraId="34471C9D" w14:textId="7BDE3200" w:rsidR="00B56A43" w:rsidRDefault="00C525EA">
      <w:r>
        <w:t>Once</w:t>
      </w:r>
      <w:r w:rsidR="00245AB9">
        <w:t xml:space="preserve"> </w:t>
      </w:r>
      <w:r>
        <w:t>employers’</w:t>
      </w:r>
      <w:r w:rsidR="00245AB9">
        <w:t xml:space="preserve"> </w:t>
      </w:r>
      <w:r>
        <w:t>needs</w:t>
      </w:r>
      <w:r w:rsidR="00245AB9">
        <w:t xml:space="preserve"> </w:t>
      </w:r>
      <w:r>
        <w:t>are</w:t>
      </w:r>
      <w:r w:rsidR="00245AB9">
        <w:t xml:space="preserve"> </w:t>
      </w:r>
      <w:r>
        <w:t>defined,</w:t>
      </w:r>
      <w:r w:rsidR="00245AB9">
        <w:t xml:space="preserve"> </w:t>
      </w:r>
      <w:r>
        <w:t>staff</w:t>
      </w:r>
      <w:r w:rsidR="00245AB9">
        <w:t xml:space="preserve"> </w:t>
      </w:r>
      <w:r>
        <w:t>is</w:t>
      </w:r>
      <w:r w:rsidR="00245AB9">
        <w:t xml:space="preserve"> </w:t>
      </w:r>
      <w:r>
        <w:t>better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promote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competence</w:t>
      </w:r>
      <w:r w:rsidR="00245AB9">
        <w:t xml:space="preserve"> </w:t>
      </w:r>
      <w:r>
        <w:t>of</w:t>
      </w:r>
      <w:r w:rsidR="00245AB9">
        <w:t xml:space="preserve"> </w:t>
      </w:r>
      <w:r>
        <w:t>participants</w:t>
      </w:r>
      <w:r w:rsidR="00245AB9">
        <w:t xml:space="preserve"> </w:t>
      </w:r>
      <w:r>
        <w:t>as</w:t>
      </w:r>
      <w:r w:rsidR="00245AB9">
        <w:t xml:space="preserve"> </w:t>
      </w:r>
      <w:r>
        <w:t>trained</w:t>
      </w:r>
      <w:r w:rsidR="00245AB9">
        <w:t xml:space="preserve"> </w:t>
      </w:r>
      <w:r>
        <w:t>workers</w:t>
      </w:r>
      <w:r w:rsidR="00245AB9">
        <w:t xml:space="preserve"> </w:t>
      </w:r>
      <w:r>
        <w:t>who</w:t>
      </w:r>
      <w:r w:rsidR="00245AB9">
        <w:t xml:space="preserve"> </w:t>
      </w:r>
      <w:r>
        <w:t>will</w:t>
      </w:r>
      <w:r w:rsidR="00245AB9">
        <w:t xml:space="preserve"> </w:t>
      </w:r>
      <w:r>
        <w:t>add</w:t>
      </w:r>
      <w:r w:rsidR="00245AB9">
        <w:t xml:space="preserve"> </w:t>
      </w:r>
      <w:r>
        <w:t>value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business.</w:t>
      </w:r>
    </w:p>
    <w:p w14:paraId="27218635" w14:textId="77AE38BD" w:rsidR="00B56A43" w:rsidRDefault="00C525EA">
      <w:r>
        <w:t>Grantees</w:t>
      </w:r>
      <w:r w:rsidR="00245AB9">
        <w:t xml:space="preserve"> </w:t>
      </w:r>
      <w:r>
        <w:t>will:</w:t>
      </w:r>
    </w:p>
    <w:p w14:paraId="4C266A8E" w14:textId="44D1164A" w:rsidR="00B56A43" w:rsidRDefault="00C525EA">
      <w:pPr>
        <w:numPr>
          <w:ilvl w:val="0"/>
          <w:numId w:val="312"/>
        </w:numPr>
      </w:pPr>
      <w:r>
        <w:t>pursue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employers</w:t>
      </w:r>
      <w:r w:rsidR="00245AB9">
        <w:t xml:space="preserve"> </w:t>
      </w:r>
      <w:r>
        <w:t>that:</w:t>
      </w:r>
      <w:r>
        <w:tab/>
      </w:r>
    </w:p>
    <w:p w14:paraId="78D2B87A" w14:textId="1246D729" w:rsidR="00B56A43" w:rsidRDefault="00C525EA">
      <w:pPr>
        <w:numPr>
          <w:ilvl w:val="1"/>
          <w:numId w:val="312"/>
        </w:numPr>
      </w:pPr>
      <w:r>
        <w:t>are</w:t>
      </w:r>
      <w:r w:rsidR="00245AB9">
        <w:t xml:space="preserve"> </w:t>
      </w:r>
      <w:r>
        <w:t>developing</w:t>
      </w:r>
      <w:r w:rsidR="00245AB9">
        <w:t xml:space="preserve"> </w:t>
      </w:r>
      <w:r>
        <w:t>job</w:t>
      </w:r>
      <w:r w:rsidR="00245AB9">
        <w:t xml:space="preserve"> </w:t>
      </w:r>
      <w:r>
        <w:t>openings</w:t>
      </w:r>
      <w:r w:rsidR="00245AB9">
        <w:t xml:space="preserve"> </w:t>
      </w:r>
      <w:r>
        <w:t>requiring</w:t>
      </w:r>
      <w:r w:rsidR="00245AB9">
        <w:t xml:space="preserve"> </w:t>
      </w:r>
      <w:r>
        <w:t>the</w:t>
      </w:r>
      <w:r w:rsidR="00245AB9">
        <w:t xml:space="preserve"> </w:t>
      </w:r>
      <w:r>
        <w:t>same</w:t>
      </w:r>
      <w:r w:rsidR="00245AB9">
        <w:t xml:space="preserve"> </w:t>
      </w:r>
      <w:r>
        <w:t>or</w:t>
      </w:r>
      <w:r w:rsidR="00245AB9">
        <w:t xml:space="preserve"> </w:t>
      </w:r>
      <w:r>
        <w:t>similar</w:t>
      </w:r>
      <w:r w:rsidR="00245AB9">
        <w:t xml:space="preserve"> </w:t>
      </w:r>
      <w:r>
        <w:t>skill</w:t>
      </w:r>
      <w:r w:rsidR="00245AB9">
        <w:t xml:space="preserve"> </w:t>
      </w:r>
      <w:r>
        <w:t>requirements</w:t>
      </w:r>
      <w:r w:rsidR="00245AB9">
        <w:t xml:space="preserve"> </w:t>
      </w:r>
      <w:r>
        <w:t>possessed</w:t>
      </w:r>
      <w:r w:rsidR="00245AB9">
        <w:t xml:space="preserve"> </w:t>
      </w:r>
      <w:r>
        <w:t>by</w:t>
      </w:r>
      <w:r w:rsidR="00245AB9">
        <w:t xml:space="preserve"> </w:t>
      </w:r>
      <w:r>
        <w:t>older</w:t>
      </w:r>
      <w:r w:rsidR="00245AB9">
        <w:t xml:space="preserve"> </w:t>
      </w:r>
      <w:r>
        <w:t>participants;</w:t>
      </w:r>
    </w:p>
    <w:p w14:paraId="46FC19EE" w14:textId="5186241A" w:rsidR="00B56A43" w:rsidRDefault="00C525EA">
      <w:pPr>
        <w:numPr>
          <w:ilvl w:val="1"/>
          <w:numId w:val="312"/>
        </w:numPr>
      </w:pPr>
      <w:r>
        <w:t>have</w:t>
      </w:r>
      <w:r w:rsidR="00245AB9">
        <w:t xml:space="preserve"> </w:t>
      </w:r>
      <w:r>
        <w:t>successfully</w:t>
      </w:r>
      <w:r w:rsidR="00245AB9">
        <w:t xml:space="preserve"> </w:t>
      </w:r>
      <w:r>
        <w:t>employed</w:t>
      </w:r>
      <w:r w:rsidR="00245AB9">
        <w:t xml:space="preserve"> </w:t>
      </w:r>
      <w:r>
        <w:t>participants;</w:t>
      </w:r>
    </w:p>
    <w:p w14:paraId="507B91CE" w14:textId="285DFE31" w:rsidR="00B56A43" w:rsidRDefault="00C525EA">
      <w:pPr>
        <w:numPr>
          <w:ilvl w:val="1"/>
          <w:numId w:val="312"/>
        </w:numPr>
      </w:pPr>
      <w:r>
        <w:t>are</w:t>
      </w:r>
      <w:r w:rsidR="00245AB9">
        <w:t xml:space="preserve"> </w:t>
      </w:r>
      <w:r>
        <w:t>listed</w:t>
      </w:r>
      <w:r w:rsidR="00245AB9">
        <w:t xml:space="preserve"> </w:t>
      </w:r>
      <w:r>
        <w:t>on</w:t>
      </w:r>
      <w:r w:rsidR="00245AB9">
        <w:t xml:space="preserve"> </w:t>
      </w:r>
      <w:r>
        <w:t>AARP’s</w:t>
      </w:r>
      <w:r w:rsidR="00245AB9">
        <w:t xml:space="preserve"> </w:t>
      </w:r>
      <w:r>
        <w:t>National</w:t>
      </w:r>
      <w:r w:rsidR="00245AB9">
        <w:t xml:space="preserve"> </w:t>
      </w:r>
      <w:r>
        <w:t>Employer</w:t>
      </w:r>
      <w:r w:rsidR="00245AB9">
        <w:t xml:space="preserve"> </w:t>
      </w:r>
      <w:r>
        <w:t>Team,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hiring</w:t>
      </w:r>
      <w:r w:rsidR="00245AB9">
        <w:t xml:space="preserve"> </w:t>
      </w:r>
      <w:r>
        <w:t>seniors;</w:t>
      </w:r>
    </w:p>
    <w:p w14:paraId="2F957D94" w14:textId="7823039F" w:rsidR="00B56A43" w:rsidRDefault="00C525EA">
      <w:pPr>
        <w:numPr>
          <w:ilvl w:val="1"/>
          <w:numId w:val="312"/>
        </w:numPr>
      </w:pPr>
      <w:r>
        <w:t>are</w:t>
      </w:r>
      <w:r w:rsidR="00245AB9">
        <w:t xml:space="preserve"> </w:t>
      </w:r>
      <w:r>
        <w:t>seeking</w:t>
      </w:r>
      <w:r w:rsidR="00245AB9">
        <w:t xml:space="preserve"> </w:t>
      </w:r>
      <w:r>
        <w:t>older</w:t>
      </w:r>
      <w:r w:rsidR="00245AB9">
        <w:t xml:space="preserve"> </w:t>
      </w:r>
      <w:r>
        <w:t>participants,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wisdom</w:t>
      </w:r>
      <w:r w:rsidR="00245AB9">
        <w:t xml:space="preserve"> </w:t>
      </w:r>
      <w:r>
        <w:t>of</w:t>
      </w:r>
      <w:r w:rsidR="00245AB9">
        <w:t xml:space="preserve"> </w:t>
      </w:r>
      <w:r>
        <w:t>Boards,</w:t>
      </w:r>
      <w:r w:rsidR="00245AB9">
        <w:t xml:space="preserve"> </w:t>
      </w:r>
      <w:r>
        <w:t>business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others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community;</w:t>
      </w:r>
      <w:r w:rsidR="00245AB9">
        <w:t xml:space="preserve"> </w:t>
      </w:r>
      <w:r>
        <w:t>or</w:t>
      </w:r>
    </w:p>
    <w:p w14:paraId="14FF6644" w14:textId="0216471A" w:rsidR="00B56A43" w:rsidRDefault="00C525EA">
      <w:pPr>
        <w:numPr>
          <w:ilvl w:val="1"/>
          <w:numId w:val="312"/>
        </w:numPr>
      </w:pPr>
      <w:r>
        <w:t>are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online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as</w:t>
      </w:r>
      <w:r w:rsidR="00245AB9">
        <w:t xml:space="preserve"> </w:t>
      </w:r>
      <w:r>
        <w:t>major</w:t>
      </w:r>
      <w:r w:rsidR="00245AB9">
        <w:t xml:space="preserve"> </w:t>
      </w:r>
      <w:r>
        <w:t>employers</w:t>
      </w:r>
      <w:r w:rsidR="00245AB9">
        <w:t xml:space="preserve"> </w:t>
      </w:r>
      <w:r>
        <w:t>in</w:t>
      </w:r>
      <w:r w:rsidR="00245AB9">
        <w:t xml:space="preserve"> </w:t>
      </w:r>
      <w:r>
        <w:t>local</w:t>
      </w:r>
      <w:r w:rsidR="00245AB9">
        <w:t xml:space="preserve"> </w:t>
      </w:r>
      <w:r>
        <w:t>industries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employment</w:t>
      </w:r>
      <w:r w:rsidR="00245AB9">
        <w:t xml:space="preserve"> </w:t>
      </w:r>
      <w:r>
        <w:t>potential</w:t>
      </w:r>
      <w:r w:rsidR="00245AB9">
        <w:t xml:space="preserve"> </w:t>
      </w:r>
      <w:r>
        <w:t>for</w:t>
      </w:r>
      <w:r w:rsidR="00245AB9">
        <w:t xml:space="preserve"> </w:t>
      </w:r>
      <w:r>
        <w:t>participants;</w:t>
      </w:r>
    </w:p>
    <w:p w14:paraId="25030DD4" w14:textId="55AC6C1B" w:rsidR="00B56A43" w:rsidRDefault="00C525EA">
      <w:pPr>
        <w:numPr>
          <w:ilvl w:val="0"/>
          <w:numId w:val="312"/>
        </w:numPr>
      </w:pPr>
      <w:r>
        <w:t>publicize</w:t>
      </w:r>
      <w:r w:rsidR="00245AB9">
        <w:t xml:space="preserve"> </w:t>
      </w:r>
      <w:r>
        <w:t>the</w:t>
      </w:r>
      <w:r w:rsidR="00245AB9">
        <w:t xml:space="preserve"> </w:t>
      </w:r>
      <w:r>
        <w:t>success</w:t>
      </w:r>
      <w:r w:rsidR="00245AB9">
        <w:t xml:space="preserve"> </w:t>
      </w:r>
      <w:r>
        <w:t>stories</w:t>
      </w:r>
      <w:r w:rsidR="00245AB9">
        <w:t xml:space="preserve"> </w:t>
      </w:r>
      <w:r>
        <w:t>of</w:t>
      </w:r>
      <w:r w:rsidR="00245AB9">
        <w:t xml:space="preserve"> </w:t>
      </w:r>
      <w:r>
        <w:t>former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employers,</w:t>
      </w:r>
      <w:r w:rsidR="00245AB9">
        <w:t xml:space="preserve"> </w:t>
      </w:r>
      <w:r>
        <w:t>thereby</w:t>
      </w:r>
      <w:r w:rsidR="00245AB9">
        <w:t xml:space="preserve"> </w:t>
      </w:r>
      <w:r>
        <w:t>attracting</w:t>
      </w:r>
      <w:r w:rsidR="00245AB9">
        <w:t xml:space="preserve"> </w:t>
      </w:r>
      <w:r>
        <w:t>other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consider</w:t>
      </w:r>
      <w:r w:rsidR="00245AB9">
        <w:t xml:space="preserve"> </w:t>
      </w:r>
      <w:r>
        <w:t>hiring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seekers;</w:t>
      </w:r>
      <w:r w:rsidR="00245AB9">
        <w:t xml:space="preserve"> </w:t>
      </w:r>
      <w:r>
        <w:t>and</w:t>
      </w:r>
    </w:p>
    <w:p w14:paraId="013650AA" w14:textId="6ACDDB6F" w:rsidR="00B56A43" w:rsidRDefault="00C525EA">
      <w:pPr>
        <w:numPr>
          <w:ilvl w:val="0"/>
          <w:numId w:val="312"/>
        </w:numPr>
      </w:pPr>
      <w:r>
        <w:t>attend</w:t>
      </w:r>
      <w:r w:rsidR="00245AB9">
        <w:t xml:space="preserve"> </w:t>
      </w:r>
      <w:r>
        <w:t>chamber</w:t>
      </w:r>
      <w:r w:rsidR="00245AB9">
        <w:t xml:space="preserve"> </w:t>
      </w:r>
      <w:r>
        <w:t>of</w:t>
      </w:r>
      <w:r w:rsidR="00245AB9">
        <w:t xml:space="preserve"> </w:t>
      </w:r>
      <w:r>
        <w:t>commerce</w:t>
      </w:r>
      <w:r w:rsidR="00245AB9">
        <w:t xml:space="preserve"> </w:t>
      </w:r>
      <w:r>
        <w:t>and</w:t>
      </w:r>
      <w:r w:rsidR="00245AB9">
        <w:t xml:space="preserve"> </w:t>
      </w:r>
      <w:r>
        <w:t>Board</w:t>
      </w:r>
      <w:r w:rsidR="00245AB9">
        <w:t xml:space="preserve"> </w:t>
      </w:r>
      <w:r>
        <w:t>meetings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organizations</w:t>
      </w:r>
      <w:r w:rsidR="00245AB9">
        <w:t xml:space="preserve"> </w:t>
      </w:r>
      <w:r>
        <w:t>to:</w:t>
      </w:r>
      <w:r>
        <w:tab/>
      </w:r>
    </w:p>
    <w:p w14:paraId="1BC14AA6" w14:textId="6CDC2A6A" w:rsidR="00B56A43" w:rsidRDefault="00C525EA">
      <w:pPr>
        <w:numPr>
          <w:ilvl w:val="1"/>
          <w:numId w:val="312"/>
        </w:numPr>
      </w:pPr>
      <w:r>
        <w:t>expand</w:t>
      </w:r>
      <w:r w:rsidR="00245AB9">
        <w:t xml:space="preserve"> </w:t>
      </w:r>
      <w:r>
        <w:t>employer</w:t>
      </w:r>
      <w:r w:rsidR="00245AB9">
        <w:t xml:space="preserve"> </w:t>
      </w:r>
      <w:r>
        <w:t>networks;</w:t>
      </w:r>
    </w:p>
    <w:p w14:paraId="61598152" w14:textId="2FBB1E34" w:rsidR="00B56A43" w:rsidRDefault="00C525EA">
      <w:pPr>
        <w:numPr>
          <w:ilvl w:val="1"/>
          <w:numId w:val="312"/>
        </w:numPr>
      </w:pPr>
      <w:r>
        <w:t>learn</w:t>
      </w:r>
      <w:r w:rsidR="00245AB9">
        <w:t xml:space="preserve"> </w:t>
      </w:r>
      <w:r>
        <w:t>about</w:t>
      </w:r>
      <w:r w:rsidR="00245AB9">
        <w:t xml:space="preserve"> </w:t>
      </w:r>
      <w:r>
        <w:t>job</w:t>
      </w:r>
      <w:r w:rsidR="00245AB9">
        <w:t xml:space="preserve"> </w:t>
      </w:r>
      <w:r>
        <w:t>opportunities</w:t>
      </w:r>
      <w:r w:rsidR="00245AB9">
        <w:t xml:space="preserve"> </w:t>
      </w:r>
      <w:r>
        <w:t>from</w:t>
      </w:r>
      <w:r w:rsidR="00245AB9">
        <w:t xml:space="preserve"> </w:t>
      </w:r>
      <w:r>
        <w:t>employers;</w:t>
      </w:r>
      <w:r w:rsidR="00245AB9">
        <w:t xml:space="preserve"> </w:t>
      </w:r>
      <w:r>
        <w:t>and</w:t>
      </w:r>
    </w:p>
    <w:p w14:paraId="41C302EA" w14:textId="48FDC17F" w:rsidR="00B56A43" w:rsidRDefault="00C525EA">
      <w:pPr>
        <w:numPr>
          <w:ilvl w:val="1"/>
          <w:numId w:val="312"/>
        </w:numPr>
      </w:pPr>
      <w:r>
        <w:t>contact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qualities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successful</w:t>
      </w:r>
      <w:r w:rsidR="00245AB9">
        <w:t xml:space="preserve"> </w:t>
      </w:r>
      <w:r>
        <w:t>in</w:t>
      </w:r>
      <w:r w:rsidR="00245AB9">
        <w:t xml:space="preserve"> </w:t>
      </w:r>
      <w:r>
        <w:t>these</w:t>
      </w:r>
      <w:r w:rsidR="00245AB9">
        <w:t xml:space="preserve"> </w:t>
      </w:r>
      <w:r>
        <w:t>jobs.</w:t>
      </w:r>
    </w:p>
    <w:p w14:paraId="71539E2D" w14:textId="78A1B28D" w:rsidR="00B56A43" w:rsidRDefault="00C525EA">
      <w:pPr>
        <w:pStyle w:val="Heading5"/>
      </w:pPr>
      <w:bookmarkStart w:id="335" w:name="_Toc336"/>
      <w:r>
        <w:t>3.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long-term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serving</w:t>
      </w:r>
      <w:r w:rsidR="00245AB9">
        <w:t xml:space="preserve"> </w:t>
      </w:r>
      <w:r>
        <w:t>minority</w:t>
      </w:r>
      <w:r w:rsidR="00245AB9">
        <w:t xml:space="preserve"> </w:t>
      </w:r>
      <w:r>
        <w:t>older</w:t>
      </w:r>
      <w:r w:rsidR="00245AB9">
        <w:t xml:space="preserve"> </w:t>
      </w:r>
      <w:r>
        <w:t>individuals</w:t>
      </w:r>
      <w:r w:rsidR="00245AB9">
        <w:t xml:space="preserve"> </w:t>
      </w:r>
      <w:r>
        <w:t>under</w:t>
      </w:r>
      <w:r w:rsidR="00245AB9">
        <w:t xml:space="preserve"> </w:t>
      </w:r>
      <w:r>
        <w:t>SCSEP.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</w:t>
      </w:r>
      <w:r w:rsidR="00245AB9">
        <w:t xml:space="preserve"> </w:t>
      </w:r>
      <w:r>
        <w:t>(c))</w:t>
      </w:r>
      <w:bookmarkEnd w:id="335"/>
    </w:p>
    <w:p w14:paraId="2FE81604" w14:textId="4CD7107D" w:rsidR="00B56A43" w:rsidRDefault="00C525EA"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service</w:t>
      </w:r>
      <w:r w:rsidR="00245AB9">
        <w:t xml:space="preserve"> </w:t>
      </w:r>
      <w:r>
        <w:t>to</w:t>
      </w:r>
      <w:r w:rsidR="00245AB9">
        <w:t xml:space="preserve"> </w:t>
      </w:r>
      <w:r>
        <w:t>minority</w:t>
      </w:r>
      <w:r w:rsidR="00245AB9">
        <w:t xml:space="preserve"> </w:t>
      </w:r>
      <w:r>
        <w:t>older</w:t>
      </w:r>
      <w:r w:rsidR="00245AB9">
        <w:t xml:space="preserve"> </w:t>
      </w:r>
      <w:r>
        <w:t>workers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levels</w:t>
      </w:r>
      <w:r w:rsidR="00245AB9">
        <w:t xml:space="preserve"> </w:t>
      </w:r>
      <w:r>
        <w:t>is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long-term</w:t>
      </w:r>
      <w:r w:rsidR="00245AB9">
        <w:t xml:space="preserve"> </w:t>
      </w:r>
      <w:r>
        <w:t>strategy.</w:t>
      </w:r>
      <w:r w:rsidR="00245AB9">
        <w:t xml:space="preserve"> </w:t>
      </w:r>
      <w:r>
        <w:t>Grantees</w:t>
      </w:r>
      <w:r w:rsidR="00245AB9">
        <w:t xml:space="preserve"> </w:t>
      </w:r>
      <w:r>
        <w:t>will:</w:t>
      </w:r>
    </w:p>
    <w:p w14:paraId="75A1600E" w14:textId="03F618E2" w:rsidR="00B56A43" w:rsidRDefault="00C525EA">
      <w:pPr>
        <w:numPr>
          <w:ilvl w:val="0"/>
          <w:numId w:val="313"/>
        </w:numPr>
      </w:pPr>
      <w:r>
        <w:t>monitor</w:t>
      </w:r>
      <w:r w:rsidR="00245AB9">
        <w:t xml:space="preserve"> </w:t>
      </w:r>
      <w:r>
        <w:t>and</w:t>
      </w:r>
      <w:r w:rsidR="00245AB9">
        <w:t xml:space="preserve"> </w:t>
      </w:r>
      <w:r>
        <w:t>share</w:t>
      </w:r>
      <w:r w:rsidR="00245AB9">
        <w:t xml:space="preserve"> </w:t>
      </w:r>
      <w:r>
        <w:t>statewide</w:t>
      </w:r>
      <w:r w:rsidR="00245AB9">
        <w:t xml:space="preserve"> </w:t>
      </w:r>
      <w:r>
        <w:t>and</w:t>
      </w:r>
      <w:r w:rsidR="00245AB9">
        <w:t xml:space="preserve"> </w:t>
      </w:r>
      <w:r>
        <w:t>grantee-specific</w:t>
      </w:r>
      <w:r w:rsidR="00245AB9">
        <w:t xml:space="preserve"> </w:t>
      </w:r>
      <w:r>
        <w:t>minority</w:t>
      </w:r>
      <w:r w:rsidR="00245AB9">
        <w:t xml:space="preserve"> </w:t>
      </w:r>
      <w:r>
        <w:t>enrollment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factors/barriers</w:t>
      </w:r>
      <w:r w:rsidR="00245AB9">
        <w:t xml:space="preserve"> </w:t>
      </w:r>
      <w:r>
        <w:t>impacting</w:t>
      </w:r>
      <w:r w:rsidR="00245AB9">
        <w:t xml:space="preserve"> </w:t>
      </w:r>
      <w:r>
        <w:t>minority</w:t>
      </w:r>
      <w:r w:rsidR="00245AB9">
        <w:t xml:space="preserve"> </w:t>
      </w:r>
      <w:r>
        <w:t>recruitment;</w:t>
      </w:r>
    </w:p>
    <w:p w14:paraId="4AEEF9AA" w14:textId="50EDD6E0" w:rsidR="00B56A43" w:rsidRDefault="00C525EA">
      <w:pPr>
        <w:numPr>
          <w:ilvl w:val="0"/>
          <w:numId w:val="313"/>
        </w:numPr>
      </w:pPr>
      <w:r>
        <w:t>use</w:t>
      </w:r>
      <w:r w:rsidR="00245AB9">
        <w:t xml:space="preserve"> </w:t>
      </w:r>
      <w:r>
        <w:t>Texas</w:t>
      </w:r>
      <w:r w:rsidR="00245AB9">
        <w:t xml:space="preserve"> </w:t>
      </w:r>
      <w:r>
        <w:t>grantees’</w:t>
      </w:r>
      <w:r w:rsidR="00245AB9">
        <w:t xml:space="preserve"> </w:t>
      </w:r>
      <w:r>
        <w:t>conference</w:t>
      </w:r>
      <w:r w:rsidR="00245AB9">
        <w:t xml:space="preserve"> </w:t>
      </w:r>
      <w:r>
        <w:t>calls</w:t>
      </w:r>
      <w:r w:rsidR="00245AB9">
        <w:t xml:space="preserve"> </w:t>
      </w:r>
      <w:r>
        <w:t>to</w:t>
      </w:r>
      <w:r w:rsidR="00245AB9">
        <w:t xml:space="preserve"> </w:t>
      </w:r>
      <w:r>
        <w:t>share</w:t>
      </w:r>
      <w:r w:rsidR="00245AB9">
        <w:t xml:space="preserve"> </w:t>
      </w:r>
      <w:r>
        <w:t>statewide</w:t>
      </w:r>
      <w:r w:rsidR="00245AB9">
        <w:t xml:space="preserve"> </w:t>
      </w:r>
      <w:r>
        <w:t>and</w:t>
      </w:r>
      <w:r w:rsidR="00245AB9">
        <w:t xml:space="preserve"> </w:t>
      </w:r>
      <w:r>
        <w:t>grantee-specific</w:t>
      </w:r>
      <w:r w:rsidR="00245AB9">
        <w:t xml:space="preserve"> </w:t>
      </w:r>
      <w:r>
        <w:t>factors</w:t>
      </w:r>
      <w:r w:rsidR="00245AB9">
        <w:t xml:space="preserve"> </w:t>
      </w:r>
      <w:r>
        <w:t>impacting</w:t>
      </w:r>
      <w:r w:rsidR="00245AB9">
        <w:t xml:space="preserve"> </w:t>
      </w:r>
      <w:r>
        <w:t>minority</w:t>
      </w:r>
      <w:r w:rsidR="00245AB9">
        <w:t xml:space="preserve"> </w:t>
      </w:r>
      <w:r>
        <w:t>recruitment,</w:t>
      </w:r>
      <w:r w:rsidR="00245AB9">
        <w:t xml:space="preserve"> </w:t>
      </w:r>
      <w:r>
        <w:t>share</w:t>
      </w:r>
      <w:r w:rsidR="00245AB9">
        <w:t xml:space="preserve"> </w:t>
      </w:r>
      <w:r>
        <w:t>best</w:t>
      </w:r>
      <w:r w:rsidR="00245AB9">
        <w:t xml:space="preserve"> </w:t>
      </w:r>
      <w:r>
        <w:t>practices,</w:t>
      </w:r>
      <w:r w:rsidR="00245AB9">
        <w:t xml:space="preserve"> </w:t>
      </w:r>
      <w:r>
        <w:t>and</w:t>
      </w:r>
      <w:r w:rsidR="00245AB9">
        <w:t xml:space="preserve"> </w:t>
      </w:r>
      <w:r>
        <w:t>brainstorm</w:t>
      </w:r>
      <w:r w:rsidR="00245AB9">
        <w:t xml:space="preserve"> </w:t>
      </w:r>
      <w:r>
        <w:t>solutions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recruitment/enrollment</w:t>
      </w:r>
      <w:r w:rsidR="00245AB9">
        <w:t xml:space="preserve"> </w:t>
      </w:r>
      <w:r>
        <w:t>challenges;</w:t>
      </w:r>
    </w:p>
    <w:p w14:paraId="4CECBCE8" w14:textId="0753EFAD" w:rsidR="00B56A43" w:rsidRDefault="00C525EA">
      <w:pPr>
        <w:numPr>
          <w:ilvl w:val="0"/>
          <w:numId w:val="313"/>
        </w:numPr>
      </w:pP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are</w:t>
      </w:r>
      <w:r w:rsidR="00245AB9">
        <w:t xml:space="preserve"> </w:t>
      </w:r>
      <w:r>
        <w:t>aware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increasing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Hispanic</w:t>
      </w:r>
      <w:r w:rsidR="00245AB9">
        <w:t xml:space="preserve"> </w:t>
      </w:r>
      <w:r>
        <w:t>and</w:t>
      </w:r>
      <w:r w:rsidR="00245AB9">
        <w:t xml:space="preserve"> </w:t>
      </w:r>
      <w:r>
        <w:t>Asian</w:t>
      </w:r>
      <w:r w:rsidR="00245AB9">
        <w:t xml:space="preserve"> </w:t>
      </w:r>
      <w:r>
        <w:t>seniors</w:t>
      </w:r>
      <w:r w:rsidR="00245AB9">
        <w:t xml:space="preserve"> </w:t>
      </w:r>
      <w:r>
        <w:t>in</w:t>
      </w:r>
      <w:r w:rsidR="00245AB9">
        <w:t xml:space="preserve"> </w:t>
      </w:r>
      <w:r>
        <w:t>Texas;</w:t>
      </w:r>
    </w:p>
    <w:p w14:paraId="3117FB6E" w14:textId="5EE36A95" w:rsidR="00B56A43" w:rsidRDefault="00C525EA">
      <w:pPr>
        <w:numPr>
          <w:ilvl w:val="0"/>
          <w:numId w:val="313"/>
        </w:numPr>
      </w:pPr>
      <w:r>
        <w:t>analyze</w:t>
      </w:r>
      <w:r w:rsidR="00245AB9">
        <w:t xml:space="preserve"> </w:t>
      </w:r>
      <w:r>
        <w:t>enrollment</w:t>
      </w:r>
      <w:r w:rsidR="00245AB9">
        <w:t xml:space="preserve"> </w:t>
      </w:r>
      <w:r>
        <w:t>targets</w:t>
      </w:r>
      <w:r w:rsidR="00245AB9">
        <w:t xml:space="preserve"> </w:t>
      </w:r>
      <w:r>
        <w:t>and</w:t>
      </w:r>
      <w:r w:rsidR="00245AB9">
        <w:t xml:space="preserve"> </w:t>
      </w:r>
      <w:r>
        <w:t>geographic</w:t>
      </w:r>
      <w:r w:rsidR="00245AB9">
        <w:t xml:space="preserve"> </w:t>
      </w:r>
      <w:r>
        <w:t>areas</w:t>
      </w:r>
      <w:r w:rsidR="00245AB9">
        <w:t xml:space="preserve"> </w:t>
      </w:r>
      <w:r>
        <w:t>where</w:t>
      </w:r>
      <w:r w:rsidR="00245AB9">
        <w:t xml:space="preserve"> </w:t>
      </w:r>
      <w:r>
        <w:t>performance</w:t>
      </w:r>
      <w:r w:rsidR="00245AB9">
        <w:t xml:space="preserve"> </w:t>
      </w:r>
      <w:r>
        <w:t>is</w:t>
      </w:r>
      <w:r w:rsidR="00245AB9">
        <w:t xml:space="preserve"> </w:t>
      </w:r>
      <w:r>
        <w:t>strong</w:t>
      </w:r>
      <w:r w:rsidR="00245AB9">
        <w:t xml:space="preserve"> </w:t>
      </w:r>
      <w:r>
        <w:t>and</w:t>
      </w:r>
      <w:r w:rsidR="00245AB9">
        <w:t xml:space="preserve"> </w:t>
      </w:r>
      <w:r>
        <w:t>where</w:t>
      </w:r>
      <w:r w:rsidR="00245AB9">
        <w:t xml:space="preserve"> </w:t>
      </w:r>
      <w:r>
        <w:t>improvement</w:t>
      </w:r>
      <w:r w:rsidR="00245AB9">
        <w:t xml:space="preserve"> </w:t>
      </w:r>
      <w:r>
        <w:t>is</w:t>
      </w:r>
      <w:r w:rsidR="00245AB9">
        <w:t xml:space="preserve"> </w:t>
      </w:r>
      <w:r>
        <w:t>needed;</w:t>
      </w:r>
    </w:p>
    <w:p w14:paraId="00157B10" w14:textId="3E068BA8" w:rsidR="00B56A43" w:rsidRDefault="00C525EA">
      <w:pPr>
        <w:numPr>
          <w:ilvl w:val="0"/>
          <w:numId w:val="313"/>
        </w:numPr>
      </w:pPr>
      <w:r>
        <w:t>identify</w:t>
      </w:r>
      <w:r w:rsidR="00245AB9">
        <w:t xml:space="preserve"> </w:t>
      </w:r>
      <w:r>
        <w:t>factors</w:t>
      </w:r>
      <w:r w:rsidR="00245AB9">
        <w:t xml:space="preserve"> </w:t>
      </w:r>
      <w:r>
        <w:t>contributing</w:t>
      </w:r>
      <w:r w:rsidR="00245AB9">
        <w:t xml:space="preserve"> </w:t>
      </w:r>
      <w:r>
        <w:t>to</w:t>
      </w:r>
      <w:r w:rsidR="00245AB9">
        <w:t xml:space="preserve"> </w:t>
      </w:r>
      <w:r>
        <w:t>minority</w:t>
      </w:r>
      <w:r w:rsidR="00245AB9">
        <w:t xml:space="preserve"> </w:t>
      </w:r>
      <w:r>
        <w:t>enrollment</w:t>
      </w:r>
      <w:r w:rsidR="00245AB9">
        <w:t xml:space="preserve"> </w:t>
      </w:r>
      <w:r>
        <w:t>strengths</w:t>
      </w:r>
      <w:r w:rsidR="00245AB9">
        <w:t xml:space="preserve"> </w:t>
      </w:r>
      <w:r>
        <w:t>and</w:t>
      </w:r>
      <w:r w:rsidR="00245AB9">
        <w:t xml:space="preserve"> </w:t>
      </w:r>
      <w:r>
        <w:t>factors</w:t>
      </w:r>
      <w:r w:rsidR="00245AB9">
        <w:t xml:space="preserve"> </w:t>
      </w:r>
      <w:r>
        <w:t>impeding</w:t>
      </w:r>
      <w:r w:rsidR="00245AB9">
        <w:t xml:space="preserve"> </w:t>
      </w:r>
      <w:r>
        <w:t>minority</w:t>
      </w:r>
      <w:r w:rsidR="00245AB9">
        <w:t xml:space="preserve"> </w:t>
      </w:r>
      <w:r>
        <w:t>enrollments;</w:t>
      </w:r>
    </w:p>
    <w:p w14:paraId="531ECEF5" w14:textId="7037ABBA" w:rsidR="00B56A43" w:rsidRDefault="00C525EA">
      <w:pPr>
        <w:numPr>
          <w:ilvl w:val="0"/>
          <w:numId w:val="313"/>
        </w:numPr>
      </w:pPr>
      <w:r>
        <w:t>share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for</w:t>
      </w:r>
      <w:r w:rsidR="00245AB9">
        <w:t xml:space="preserve"> </w:t>
      </w:r>
      <w:r>
        <w:t>minority</w:t>
      </w:r>
      <w:r w:rsidR="00245AB9">
        <w:t xml:space="preserve"> </w:t>
      </w:r>
      <w:r>
        <w:t>recruitment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technical</w:t>
      </w:r>
      <w:r w:rsidR="00245AB9">
        <w:t xml:space="preserve"> </w:t>
      </w:r>
      <w:r>
        <w:t>assistance</w:t>
      </w:r>
      <w:r w:rsidR="00245AB9">
        <w:t xml:space="preserve"> </w:t>
      </w:r>
      <w:r>
        <w:t>to</w:t>
      </w:r>
      <w:r w:rsidR="00245AB9">
        <w:t xml:space="preserve"> </w:t>
      </w:r>
      <w:r>
        <w:t>grantee’s</w:t>
      </w:r>
      <w:r w:rsidR="00245AB9">
        <w:t xml:space="preserve"> </w:t>
      </w:r>
      <w:r>
        <w:t>Texas</w:t>
      </w:r>
      <w:r w:rsidR="00245AB9">
        <w:t xml:space="preserve"> </w:t>
      </w:r>
      <w:r>
        <w:t>field</w:t>
      </w:r>
      <w:r w:rsidR="00245AB9">
        <w:t xml:space="preserve"> </w:t>
      </w:r>
      <w:r>
        <w:t>staff;</w:t>
      </w:r>
    </w:p>
    <w:p w14:paraId="5FF6650B" w14:textId="080BD703" w:rsidR="00B56A43" w:rsidRDefault="00C525EA">
      <w:pPr>
        <w:numPr>
          <w:ilvl w:val="0"/>
          <w:numId w:val="313"/>
        </w:numPr>
      </w:pPr>
      <w:r>
        <w:t>target</w:t>
      </w:r>
      <w:r w:rsidR="00245AB9">
        <w:t xml:space="preserve"> </w:t>
      </w:r>
      <w:r>
        <w:t>outreach</w:t>
      </w:r>
      <w:r w:rsidR="00245AB9">
        <w:t xml:space="preserve"> </w:t>
      </w:r>
      <w:r>
        <w:t>to</w:t>
      </w:r>
      <w:r w:rsidR="00245AB9">
        <w:t xml:space="preserve"> </w:t>
      </w:r>
      <w:r>
        <w:t>specific</w:t>
      </w:r>
      <w:r w:rsidR="00245AB9">
        <w:t xml:space="preserve"> </w:t>
      </w:r>
      <w:r>
        <w:t>underserved</w:t>
      </w:r>
      <w:r w:rsidR="00245AB9">
        <w:t xml:space="preserve"> </w:t>
      </w:r>
      <w:r>
        <w:t>minority</w:t>
      </w:r>
      <w:r w:rsidR="00245AB9">
        <w:t xml:space="preserve"> </w:t>
      </w:r>
      <w:r>
        <w:t>groups</w:t>
      </w:r>
      <w:r w:rsidR="00245AB9">
        <w:t xml:space="preserve"> </w:t>
      </w:r>
      <w:r>
        <w:t>in</w:t>
      </w:r>
      <w:r w:rsidR="00245AB9">
        <w:t xml:space="preserve"> </w:t>
      </w:r>
      <w:r>
        <w:t>counties</w:t>
      </w:r>
      <w:r w:rsidR="00245AB9">
        <w:t xml:space="preserve"> </w:t>
      </w:r>
      <w:r>
        <w:t>where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larger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SCSEP-eligible</w:t>
      </w:r>
      <w:r w:rsidR="00245AB9">
        <w:t xml:space="preserve"> </w:t>
      </w:r>
      <w:r>
        <w:t>population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grantee’s</w:t>
      </w:r>
      <w:r w:rsidR="00245AB9">
        <w:t xml:space="preserve"> </w:t>
      </w:r>
      <w:r>
        <w:t>service</w:t>
      </w:r>
      <w:r w:rsidR="00245AB9">
        <w:t xml:space="preserve"> </w:t>
      </w:r>
      <w:r>
        <w:t>area;</w:t>
      </w:r>
      <w:r w:rsidR="00245AB9">
        <w:t xml:space="preserve"> </w:t>
      </w:r>
      <w:r>
        <w:t>and</w:t>
      </w:r>
    </w:p>
    <w:p w14:paraId="0A8F4EE3" w14:textId="7F1284DA" w:rsidR="00B56A43" w:rsidRDefault="00C525EA">
      <w:pPr>
        <w:numPr>
          <w:ilvl w:val="0"/>
          <w:numId w:val="313"/>
        </w:numPr>
      </w:pPr>
      <w:r>
        <w:t>where</w:t>
      </w:r>
      <w:r w:rsidR="00245AB9">
        <w:t xml:space="preserve"> </w:t>
      </w:r>
      <w:r>
        <w:t>Hispanic</w:t>
      </w:r>
      <w:r w:rsidR="00245AB9">
        <w:t xml:space="preserve"> </w:t>
      </w:r>
      <w:r>
        <w:t>enrollments</w:t>
      </w:r>
      <w:r w:rsidR="00245AB9">
        <w:t xml:space="preserve"> </w:t>
      </w:r>
      <w:r>
        <w:t>are</w:t>
      </w:r>
      <w:r w:rsidR="00245AB9">
        <w:t xml:space="preserve"> </w:t>
      </w:r>
      <w:r>
        <w:t>low,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recruitment</w:t>
      </w:r>
      <w:r w:rsidR="00245AB9">
        <w:t xml:space="preserve"> </w:t>
      </w:r>
      <w:r>
        <w:t>materials</w:t>
      </w:r>
      <w:r w:rsidR="00245AB9">
        <w:t xml:space="preserve"> </w:t>
      </w:r>
      <w:r>
        <w:t>are</w:t>
      </w:r>
      <w:r w:rsidR="00245AB9">
        <w:t xml:space="preserve"> </w:t>
      </w:r>
      <w:r>
        <w:t>in</w:t>
      </w:r>
      <w:r w:rsidR="00245AB9">
        <w:t xml:space="preserve"> </w:t>
      </w:r>
      <w:r>
        <w:t>Spanish</w:t>
      </w:r>
      <w:r w:rsidR="00245AB9">
        <w:t xml:space="preserve"> </w:t>
      </w:r>
      <w:r>
        <w:t>and</w:t>
      </w:r>
      <w:r w:rsidR="00245AB9">
        <w:t xml:space="preserve"> </w:t>
      </w:r>
      <w:r>
        <w:t>consider</w:t>
      </w:r>
      <w:r w:rsidR="00245AB9">
        <w:t xml:space="preserve"> </w:t>
      </w:r>
      <w:r>
        <w:t>hiring</w:t>
      </w:r>
      <w:r w:rsidR="00245AB9">
        <w:t xml:space="preserve"> </w:t>
      </w:r>
      <w:r>
        <w:t>bilingual,</w:t>
      </w:r>
      <w:r w:rsidR="00245AB9">
        <w:t xml:space="preserve"> </w:t>
      </w:r>
      <w:r>
        <w:t>Spanish-speaking</w:t>
      </w:r>
      <w:r w:rsidR="00245AB9">
        <w:t xml:space="preserve"> </w:t>
      </w:r>
      <w:r>
        <w:t>participant</w:t>
      </w:r>
      <w:r w:rsidR="00245AB9">
        <w:t xml:space="preserve"> </w:t>
      </w:r>
      <w:r>
        <w:t>staff.</w:t>
      </w:r>
    </w:p>
    <w:p w14:paraId="36D1FF8E" w14:textId="6186D971" w:rsidR="00B56A43" w:rsidRDefault="00C525EA">
      <w:pPr>
        <w:pStyle w:val="Heading5"/>
      </w:pPr>
      <w:bookmarkStart w:id="336" w:name="_Toc337"/>
      <w:r>
        <w:t>4.</w:t>
      </w:r>
      <w:r w:rsidR="00245AB9">
        <w:t xml:space="preserve"> </w:t>
      </w:r>
      <w:r>
        <w:t>A</w:t>
      </w:r>
      <w:r w:rsidR="00245AB9">
        <w:t xml:space="preserve"> </w:t>
      </w:r>
      <w:r>
        <w:t>list</w:t>
      </w:r>
      <w:r w:rsidR="00245AB9">
        <w:t xml:space="preserve"> </w:t>
      </w:r>
      <w:r>
        <w:t>of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needed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places</w:t>
      </w:r>
      <w:r w:rsidR="00245AB9">
        <w:t xml:space="preserve"> </w:t>
      </w:r>
      <w:r>
        <w:t>where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most</w:t>
      </w:r>
      <w:r w:rsidR="00245AB9">
        <w:t xml:space="preserve"> </w:t>
      </w:r>
      <w:r>
        <w:t>needed.</w:t>
      </w:r>
      <w:r w:rsidR="00245AB9">
        <w:t xml:space="preserve"> </w:t>
      </w:r>
      <w:r>
        <w:t>Specifically,</w:t>
      </w:r>
      <w:r w:rsidR="00245AB9">
        <w:t xml:space="preserve"> </w:t>
      </w:r>
      <w:r>
        <w:t>the</w:t>
      </w:r>
      <w:r w:rsidR="00245AB9">
        <w:t xml:space="preserve"> </w:t>
      </w:r>
      <w:r>
        <w:t>plan</w:t>
      </w:r>
      <w:r w:rsidR="00245AB9">
        <w:t xml:space="preserve"> </w:t>
      </w:r>
      <w:r>
        <w:t>must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location</w:t>
      </w:r>
      <w:r w:rsidR="00245AB9">
        <w:t xml:space="preserve"> </w:t>
      </w:r>
      <w:r>
        <w:t>of</w:t>
      </w:r>
      <w:r w:rsidR="00245AB9">
        <w:t xml:space="preserve"> </w:t>
      </w:r>
      <w:r>
        <w:t>those</w:t>
      </w:r>
      <w:r w:rsidR="00245AB9">
        <w:t xml:space="preserve"> </w:t>
      </w:r>
      <w:r>
        <w:t>individuals</w:t>
      </w:r>
      <w:r w:rsidR="00245AB9">
        <w:t xml:space="preserve"> </w:t>
      </w:r>
      <w:r>
        <w:t>most</w:t>
      </w:r>
      <w:r w:rsidR="00245AB9">
        <w:t xml:space="preserve"> </w:t>
      </w:r>
      <w:r>
        <w:t>in</w:t>
      </w:r>
      <w:r w:rsidR="00245AB9">
        <w:t xml:space="preserve"> </w:t>
      </w:r>
      <w:r>
        <w:t>need</w:t>
      </w:r>
      <w:r w:rsidR="00245AB9">
        <w:t xml:space="preserve"> </w:t>
      </w:r>
      <w:r>
        <w:t>of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groups</w:t>
      </w:r>
      <w:r w:rsidR="00245AB9">
        <w:t xml:space="preserve"> </w:t>
      </w:r>
      <w:r>
        <w:t>working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their</w:t>
      </w:r>
      <w:r w:rsidR="00245AB9">
        <w:t xml:space="preserve"> </w:t>
      </w:r>
      <w:r>
        <w:t>needs.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641.330)</w:t>
      </w:r>
      <w:bookmarkEnd w:id="336"/>
    </w:p>
    <w:p w14:paraId="3145C10E" w14:textId="089C273C" w:rsidR="00B56A43" w:rsidRDefault="00C525EA"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28</w:t>
      </w:r>
      <w:r w:rsidR="00245AB9">
        <w:t xml:space="preserve"> </w:t>
      </w:r>
      <w:r>
        <w:t>Boards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16</w:t>
      </w:r>
      <w:r w:rsidR="00245AB9">
        <w:t xml:space="preserve"> </w:t>
      </w:r>
      <w:r>
        <w:t>include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one</w:t>
      </w:r>
      <w:r w:rsidR="00245AB9">
        <w:t xml:space="preserve"> </w:t>
      </w:r>
      <w:r>
        <w:t>county</w:t>
      </w:r>
      <w:r w:rsidR="00245AB9">
        <w:t xml:space="preserve"> </w:t>
      </w:r>
      <w:r>
        <w:t>experiencing</w:t>
      </w:r>
      <w:r w:rsidR="00245AB9">
        <w:t xml:space="preserve"> </w:t>
      </w:r>
      <w:r>
        <w:t>persistent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unemployment.</w:t>
      </w:r>
      <w:r w:rsidR="00245AB9">
        <w:t xml:space="preserve"> </w:t>
      </w:r>
      <w:r>
        <w:t>This</w:t>
      </w:r>
      <w:r w:rsidR="00245AB9">
        <w:t xml:space="preserve"> </w:t>
      </w:r>
      <w:r w:rsidR="006F42B8">
        <w:t>demographic</w:t>
      </w:r>
      <w:r w:rsidR="00245AB9">
        <w:t xml:space="preserve"> </w:t>
      </w:r>
      <w:r w:rsidR="006F42B8">
        <w:t>contributes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reliance</w:t>
      </w:r>
      <w:r w:rsidR="00245AB9">
        <w:t xml:space="preserve"> </w:t>
      </w:r>
      <w:r>
        <w:t>upon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by</w:t>
      </w:r>
      <w:r w:rsidR="00245AB9">
        <w:t xml:space="preserve"> </w:t>
      </w:r>
      <w:r>
        <w:t>most-in-need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residing</w:t>
      </w:r>
      <w:r w:rsidR="00245AB9">
        <w:t xml:space="preserve"> </w:t>
      </w:r>
      <w:r>
        <w:t>in</w:t>
      </w:r>
      <w:r w:rsidR="00245AB9">
        <w:t xml:space="preserve"> </w:t>
      </w:r>
      <w:r>
        <w:t>these</w:t>
      </w:r>
      <w:r w:rsidR="00245AB9">
        <w:t xml:space="preserve"> </w:t>
      </w:r>
      <w:r>
        <w:t>areas.</w:t>
      </w:r>
    </w:p>
    <w:p w14:paraId="5C0C0116" w14:textId="3E381E1A" w:rsidR="00B56A43" w:rsidRDefault="00C525EA">
      <w:r>
        <w:t>Persistent</w:t>
      </w:r>
      <w:r w:rsidR="00245AB9">
        <w:t xml:space="preserve"> </w:t>
      </w:r>
      <w:r>
        <w:t>unemployment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needs</w:t>
      </w:r>
      <w:r w:rsidR="00245AB9">
        <w:t xml:space="preserve"> </w:t>
      </w:r>
      <w:r>
        <w:t>are</w:t>
      </w:r>
      <w:r w:rsidR="00245AB9">
        <w:t xml:space="preserve"> </w:t>
      </w:r>
      <w:r>
        <w:t>most</w:t>
      </w:r>
      <w:r w:rsidR="00245AB9">
        <w:t xml:space="preserve"> </w:t>
      </w:r>
      <w:r>
        <w:t>heavily</w:t>
      </w:r>
      <w:r w:rsidR="00245AB9">
        <w:t xml:space="preserve"> </w:t>
      </w:r>
      <w:r>
        <w:t>concentrated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neighboring</w:t>
      </w:r>
      <w:r w:rsidR="00245AB9">
        <w:t xml:space="preserve"> </w:t>
      </w:r>
      <w:r>
        <w:t>Board</w:t>
      </w:r>
      <w:r w:rsidR="00245AB9">
        <w:t xml:space="preserve"> </w:t>
      </w:r>
      <w:r>
        <w:t>areas</w:t>
      </w:r>
      <w:r w:rsidR="00245AB9">
        <w:t xml:space="preserve"> </w:t>
      </w:r>
      <w:r>
        <w:t>along</w:t>
      </w:r>
      <w:r w:rsidR="00245AB9">
        <w:t xml:space="preserve"> </w:t>
      </w:r>
      <w:r>
        <w:t>the</w:t>
      </w:r>
      <w:r w:rsidR="00245AB9">
        <w:t xml:space="preserve"> </w:t>
      </w:r>
      <w:r>
        <w:t>Texas-Louisiana</w:t>
      </w:r>
      <w:r w:rsidR="00245AB9">
        <w:t xml:space="preserve"> </w:t>
      </w:r>
      <w:r>
        <w:t>border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Gulf</w:t>
      </w:r>
      <w:r w:rsidR="00245AB9">
        <w:t xml:space="preserve"> </w:t>
      </w:r>
      <w:r>
        <w:t>Coast,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South</w:t>
      </w:r>
      <w:r w:rsidR="00245AB9">
        <w:t xml:space="preserve"> </w:t>
      </w:r>
      <w:r>
        <w:t>Texas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Valley.</w:t>
      </w:r>
      <w:r w:rsidR="00245AB9">
        <w:t xml:space="preserve"> </w:t>
      </w:r>
      <w:r>
        <w:t>The</w:t>
      </w:r>
      <w:r w:rsidR="00245AB9">
        <w:t xml:space="preserve"> </w:t>
      </w:r>
      <w:r>
        <w:t>eastern</w:t>
      </w:r>
      <w:r w:rsidR="00245AB9">
        <w:t xml:space="preserve"> </w:t>
      </w:r>
      <w:r>
        <w:t>portion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fares</w:t>
      </w:r>
      <w:r w:rsidR="00245AB9">
        <w:t xml:space="preserve"> </w:t>
      </w:r>
      <w:r>
        <w:t>better</w:t>
      </w:r>
      <w:r w:rsidR="00245AB9">
        <w:t xml:space="preserve"> </w:t>
      </w:r>
      <w:r>
        <w:t>in</w:t>
      </w:r>
      <w:r w:rsidR="00245AB9">
        <w:t xml:space="preserve"> </w:t>
      </w:r>
      <w:r>
        <w:t>terms</w:t>
      </w:r>
      <w:r w:rsidR="00245AB9">
        <w:t xml:space="preserve"> </w:t>
      </w:r>
      <w:r>
        <w:t>of</w:t>
      </w:r>
      <w:r w:rsidR="00245AB9">
        <w:t xml:space="preserve"> </w:t>
      </w:r>
      <w:r>
        <w:t>poverty</w:t>
      </w:r>
      <w:r w:rsidR="00245AB9">
        <w:t xml:space="preserve"> </w:t>
      </w:r>
      <w:r>
        <w:t>levels,</w:t>
      </w:r>
      <w:r w:rsidR="00245AB9">
        <w:t xml:space="preserve"> </w:t>
      </w:r>
      <w:r>
        <w:t>averaging</w:t>
      </w:r>
      <w:r w:rsidR="00245AB9">
        <w:t xml:space="preserve"> </w:t>
      </w:r>
      <w:r>
        <w:t>15.7</w:t>
      </w:r>
      <w:r w:rsidR="00245AB9">
        <w:t xml:space="preserve"> </w:t>
      </w:r>
      <w:r>
        <w:t>percent</w:t>
      </w:r>
      <w:r w:rsidR="00245AB9">
        <w:t xml:space="preserve"> </w:t>
      </w:r>
      <w:r>
        <w:t>among</w:t>
      </w:r>
      <w:r w:rsidR="00245AB9">
        <w:t xml:space="preserve"> </w:t>
      </w:r>
      <w:r>
        <w:t>the</w:t>
      </w:r>
      <w:r w:rsidR="00245AB9">
        <w:t xml:space="preserve"> </w:t>
      </w:r>
      <w:r>
        <w:t>North</w:t>
      </w:r>
      <w:r w:rsidR="006F42B8">
        <w:t>e</w:t>
      </w:r>
      <w:r>
        <w:t>ast,</w:t>
      </w:r>
      <w:r w:rsidR="00245AB9">
        <w:t xml:space="preserve"> </w:t>
      </w:r>
      <w:r>
        <w:t>East,</w:t>
      </w:r>
      <w:r w:rsidR="00245AB9">
        <w:t xml:space="preserve"> </w:t>
      </w:r>
      <w:r>
        <w:t>Deep</w:t>
      </w:r>
      <w:r w:rsidR="00245AB9">
        <w:t xml:space="preserve"> </w:t>
      </w:r>
      <w:r>
        <w:t>East,</w:t>
      </w:r>
      <w:r w:rsidR="00245AB9">
        <w:t xml:space="preserve"> </w:t>
      </w:r>
      <w:r>
        <w:t>South</w:t>
      </w:r>
      <w:r w:rsidR="00245AB9">
        <w:t xml:space="preserve"> </w:t>
      </w:r>
      <w:r>
        <w:t>East,</w:t>
      </w:r>
      <w:r w:rsidR="00245AB9">
        <w:t xml:space="preserve"> </w:t>
      </w:r>
      <w:r>
        <w:t>and</w:t>
      </w:r>
      <w:r w:rsidR="00245AB9">
        <w:t xml:space="preserve"> </w:t>
      </w:r>
      <w:r>
        <w:t>Gulf</w:t>
      </w:r>
      <w:r w:rsidR="00245AB9">
        <w:t xml:space="preserve"> </w:t>
      </w:r>
      <w:r>
        <w:t>Coast</w:t>
      </w:r>
      <w:r w:rsidR="00245AB9">
        <w:t xml:space="preserve"> </w:t>
      </w:r>
      <w:r>
        <w:t>Board</w:t>
      </w:r>
      <w:r w:rsidR="00245AB9">
        <w:t xml:space="preserve"> </w:t>
      </w:r>
      <w:r>
        <w:t>areas,</w:t>
      </w:r>
      <w:r w:rsidR="00245AB9">
        <w:t xml:space="preserve"> </w:t>
      </w:r>
      <w:r>
        <w:t>while</w:t>
      </w:r>
      <w:r w:rsidR="00245AB9">
        <w:t xml:space="preserve"> </w:t>
      </w:r>
      <w:r>
        <w:t>the</w:t>
      </w:r>
      <w:r w:rsidR="00245AB9">
        <w:t xml:space="preserve"> </w:t>
      </w:r>
      <w:r>
        <w:t>Coastal</w:t>
      </w:r>
      <w:r w:rsidR="00245AB9">
        <w:t xml:space="preserve"> </w:t>
      </w:r>
      <w:r>
        <w:t>Bend,</w:t>
      </w:r>
      <w:r w:rsidR="00245AB9">
        <w:t xml:space="preserve"> </w:t>
      </w:r>
      <w:r>
        <w:t>Cameron,</w:t>
      </w:r>
      <w:r w:rsidR="00245AB9">
        <w:t xml:space="preserve"> </w:t>
      </w:r>
      <w:r>
        <w:t>Middle</w:t>
      </w:r>
      <w:r w:rsidR="00245AB9">
        <w:t xml:space="preserve"> </w:t>
      </w:r>
      <w:r>
        <w:t>Rio</w:t>
      </w:r>
      <w:r w:rsidR="00245AB9">
        <w:t xml:space="preserve"> </w:t>
      </w:r>
      <w:r>
        <w:t>Grande,</w:t>
      </w:r>
      <w:r w:rsidR="00245AB9">
        <w:t xml:space="preserve"> </w:t>
      </w:r>
      <w:r>
        <w:t>and</w:t>
      </w:r>
      <w:r w:rsidR="00245AB9">
        <w:t xml:space="preserve"> </w:t>
      </w: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Board</w:t>
      </w:r>
      <w:r w:rsidR="00245AB9">
        <w:t xml:space="preserve"> </w:t>
      </w:r>
      <w:r>
        <w:t>areas</w:t>
      </w:r>
      <w:r w:rsidR="00245AB9">
        <w:t xml:space="preserve"> </w:t>
      </w:r>
      <w:r>
        <w:t>experience</w:t>
      </w:r>
      <w:r w:rsidR="00245AB9">
        <w:t xml:space="preserve"> </w:t>
      </w:r>
      <w:r>
        <w:t>a</w:t>
      </w:r>
      <w:r w:rsidR="00245AB9">
        <w:t xml:space="preserve"> </w:t>
      </w:r>
      <w:r>
        <w:t>much</w:t>
      </w:r>
      <w:r w:rsidR="00245AB9">
        <w:t xml:space="preserve"> </w:t>
      </w:r>
      <w:r>
        <w:t>higher</w:t>
      </w:r>
      <w:r w:rsidR="00245AB9">
        <w:t xml:space="preserve"> </w:t>
      </w:r>
      <w:r>
        <w:t>poverty</w:t>
      </w:r>
      <w:r w:rsidR="00245AB9">
        <w:t xml:space="preserve"> </w:t>
      </w:r>
      <w:r>
        <w:t>rate</w:t>
      </w:r>
      <w:r w:rsidR="00245AB9">
        <w:t xml:space="preserve"> </w:t>
      </w:r>
      <w:r>
        <w:t>of</w:t>
      </w:r>
      <w:r w:rsidR="00245AB9">
        <w:t xml:space="preserve"> </w:t>
      </w:r>
      <w:r>
        <w:t>24.6</w:t>
      </w:r>
      <w:r w:rsidR="00245AB9">
        <w:t xml:space="preserve"> </w:t>
      </w:r>
      <w:r>
        <w:t>percent.</w:t>
      </w:r>
      <w:r w:rsidR="00245AB9">
        <w:t xml:space="preserve"> </w:t>
      </w:r>
      <w:r>
        <w:t>Middle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is</w:t>
      </w:r>
      <w:r w:rsidR="00245AB9">
        <w:t xml:space="preserve"> </w:t>
      </w:r>
      <w:r>
        <w:t>especially</w:t>
      </w:r>
      <w:r w:rsidR="00245AB9">
        <w:t xml:space="preserve"> </w:t>
      </w:r>
      <w:r>
        <w:t>hard</w:t>
      </w:r>
      <w:r w:rsidR="00245AB9">
        <w:t xml:space="preserve"> </w:t>
      </w:r>
      <w:r>
        <w:t>hit,</w:t>
      </w:r>
      <w:r w:rsidR="00245AB9">
        <w:t xml:space="preserve"> </w:t>
      </w:r>
      <w:r>
        <w:t>with</w:t>
      </w:r>
      <w:r w:rsidR="00245AB9">
        <w:t xml:space="preserve"> </w:t>
      </w:r>
      <w:r>
        <w:t>44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area</w:t>
      </w:r>
      <w:r w:rsidR="00245AB9">
        <w:t xml:space="preserve"> </w:t>
      </w:r>
      <w:r>
        <w:t>affected</w:t>
      </w:r>
      <w:r w:rsidR="00245AB9">
        <w:t xml:space="preserve"> </w:t>
      </w:r>
      <w:r>
        <w:t>by</w:t>
      </w:r>
      <w:r w:rsidR="00245AB9">
        <w:t xml:space="preserve"> </w:t>
      </w:r>
      <w:r>
        <w:t>persistent</w:t>
      </w:r>
      <w:r w:rsidR="00245AB9">
        <w:t xml:space="preserve"> </w:t>
      </w:r>
      <w:r>
        <w:t>unemployment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poverty</w:t>
      </w:r>
      <w:r w:rsidR="00245AB9">
        <w:t xml:space="preserve"> </w:t>
      </w:r>
      <w:r>
        <w:t>rate</w:t>
      </w:r>
      <w:r w:rsidR="00245AB9">
        <w:t xml:space="preserve"> </w:t>
      </w:r>
      <w:r>
        <w:t>of</w:t>
      </w:r>
      <w:r w:rsidR="00245AB9">
        <w:t xml:space="preserve"> </w:t>
      </w:r>
      <w:r>
        <w:t>22</w:t>
      </w:r>
      <w:r w:rsidR="00245AB9">
        <w:t xml:space="preserve"> </w:t>
      </w:r>
      <w:r>
        <w:t>percent.</w:t>
      </w:r>
      <w:r w:rsidR="00245AB9">
        <w:t xml:space="preserve"> </w:t>
      </w:r>
      <w:r>
        <w:t>Pockets</w:t>
      </w:r>
      <w:r w:rsidR="00245AB9">
        <w:t xml:space="preserve"> </w:t>
      </w:r>
      <w:r>
        <w:t>of</w:t>
      </w:r>
      <w:r w:rsidR="00245AB9">
        <w:t xml:space="preserve"> </w:t>
      </w:r>
      <w:r>
        <w:t>persistent</w:t>
      </w:r>
      <w:r w:rsidR="00245AB9">
        <w:t xml:space="preserve"> </w:t>
      </w:r>
      <w:r>
        <w:t>unemployment</w:t>
      </w:r>
      <w:r w:rsidR="00245AB9">
        <w:t xml:space="preserve"> </w:t>
      </w:r>
      <w:r>
        <w:t>and</w:t>
      </w:r>
      <w:r w:rsidR="00245AB9">
        <w:t xml:space="preserve"> </w:t>
      </w:r>
      <w:r>
        <w:t>poverty</w:t>
      </w:r>
      <w:r w:rsidR="00245AB9">
        <w:t xml:space="preserve"> </w:t>
      </w:r>
      <w:r>
        <w:t>exist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including</w:t>
      </w:r>
      <w:r w:rsidR="00245AB9">
        <w:t xml:space="preserve"> </w:t>
      </w:r>
      <w:r>
        <w:t>Presidio</w:t>
      </w:r>
      <w:r w:rsidR="00245AB9">
        <w:t xml:space="preserve"> </w:t>
      </w:r>
      <w:r>
        <w:t>and</w:t>
      </w:r>
      <w:r w:rsidR="00245AB9">
        <w:t xml:space="preserve"> </w:t>
      </w:r>
      <w:r>
        <w:t>Hudspeth</w:t>
      </w:r>
      <w:r w:rsidR="00245AB9">
        <w:t xml:space="preserve"> </w:t>
      </w:r>
      <w:r>
        <w:t>counties</w:t>
      </w:r>
      <w:r w:rsidR="00245AB9">
        <w:t xml:space="preserve"> </w:t>
      </w:r>
      <w:r>
        <w:t>in</w:t>
      </w:r>
      <w:r w:rsidR="00245AB9">
        <w:t xml:space="preserve"> </w:t>
      </w:r>
      <w:r>
        <w:t>West</w:t>
      </w:r>
      <w:r w:rsidR="00245AB9">
        <w:t xml:space="preserve"> </w:t>
      </w:r>
      <w:r>
        <w:t>Texas,</w:t>
      </w:r>
      <w:r w:rsidR="00245AB9">
        <w:t xml:space="preserve"> </w:t>
      </w:r>
      <w:r>
        <w:t>with</w:t>
      </w:r>
      <w:r w:rsidR="00245AB9">
        <w:t xml:space="preserve"> </w:t>
      </w:r>
      <w:r>
        <w:t>poverty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19.2</w:t>
      </w:r>
      <w:r w:rsidR="00245AB9">
        <w:t xml:space="preserve"> </w:t>
      </w:r>
      <w:r>
        <w:t>percent</w:t>
      </w:r>
      <w:r w:rsidR="00245AB9">
        <w:t xml:space="preserve"> </w:t>
      </w:r>
      <w:r>
        <w:t>and</w:t>
      </w:r>
      <w:r w:rsidR="00245AB9">
        <w:t xml:space="preserve"> </w:t>
      </w:r>
      <w:r>
        <w:t>28</w:t>
      </w:r>
      <w:r w:rsidR="00245AB9">
        <w:t xml:space="preserve"> </w:t>
      </w:r>
      <w:r>
        <w:t>percent,</w:t>
      </w:r>
      <w:r w:rsidR="00245AB9">
        <w:t xml:space="preserve"> </w:t>
      </w:r>
      <w:r>
        <w:t>respectively.</w:t>
      </w:r>
      <w:r w:rsidR="00245AB9">
        <w:t xml:space="preserve"> </w:t>
      </w:r>
      <w:r>
        <w:t>Mitchell</w:t>
      </w:r>
      <w:r w:rsidR="00245AB9">
        <w:t xml:space="preserve"> </w:t>
      </w:r>
      <w:r>
        <w:t>County,</w:t>
      </w:r>
      <w:r w:rsidR="00245AB9">
        <w:t xml:space="preserve"> </w:t>
      </w:r>
      <w:r>
        <w:t>located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South</w:t>
      </w:r>
      <w:r w:rsidR="00245AB9">
        <w:t xml:space="preserve"> </w:t>
      </w:r>
      <w:r>
        <w:t>Plains</w:t>
      </w:r>
      <w:r w:rsidR="00245AB9">
        <w:t xml:space="preserve"> </w:t>
      </w:r>
      <w:r>
        <w:t>region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experiences</w:t>
      </w:r>
      <w:r w:rsidR="00245AB9">
        <w:t xml:space="preserve"> </w:t>
      </w:r>
      <w:r>
        <w:t>poverty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19.5</w:t>
      </w:r>
      <w:r w:rsidR="00245AB9">
        <w:t xml:space="preserve"> </w:t>
      </w:r>
      <w:r>
        <w:t>percent,</w:t>
      </w:r>
      <w:r w:rsidR="00245AB9">
        <w:t xml:space="preserve"> </w:t>
      </w:r>
      <w:r>
        <w:t>while</w:t>
      </w:r>
      <w:r w:rsidR="00245AB9">
        <w:t xml:space="preserve"> </w:t>
      </w:r>
      <w:r>
        <w:t>Hall</w:t>
      </w:r>
      <w:r w:rsidR="00245AB9">
        <w:t xml:space="preserve"> </w:t>
      </w:r>
      <w:r>
        <w:t>and</w:t>
      </w:r>
      <w:r w:rsidR="00245AB9">
        <w:t xml:space="preserve"> </w:t>
      </w:r>
      <w:r>
        <w:t>Floyd</w:t>
      </w:r>
      <w:r w:rsidR="00245AB9">
        <w:t xml:space="preserve"> </w:t>
      </w:r>
      <w:r>
        <w:t>counties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Panhandle</w:t>
      </w:r>
      <w:r w:rsidR="00245AB9">
        <w:t xml:space="preserve"> </w:t>
      </w:r>
      <w:r>
        <w:t>average</w:t>
      </w:r>
      <w:r w:rsidR="00245AB9">
        <w:t xml:space="preserve"> </w:t>
      </w:r>
      <w:r>
        <w:t>poverty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24.5</w:t>
      </w:r>
      <w:r w:rsidR="00245AB9">
        <w:t xml:space="preserve"> </w:t>
      </w:r>
      <w:r>
        <w:t>percent</w:t>
      </w:r>
      <w:r w:rsidR="00245AB9">
        <w:t xml:space="preserve"> </w:t>
      </w:r>
      <w:r>
        <w:t>and</w:t>
      </w:r>
      <w:r w:rsidR="00245AB9">
        <w:t xml:space="preserve"> </w:t>
      </w:r>
      <w:r>
        <w:t>17.3</w:t>
      </w:r>
      <w:r w:rsidR="00245AB9">
        <w:t xml:space="preserve"> </w:t>
      </w:r>
      <w:r>
        <w:t>percent,</w:t>
      </w:r>
      <w:r w:rsidR="00245AB9">
        <w:t xml:space="preserve"> </w:t>
      </w:r>
      <w:r>
        <w:t>respectively.</w:t>
      </w:r>
      <w:r w:rsidR="00245AB9">
        <w:t xml:space="preserve"> </w:t>
      </w:r>
      <w:r>
        <w:t>Jones</w:t>
      </w:r>
      <w:r w:rsidR="00245AB9">
        <w:t xml:space="preserve"> </w:t>
      </w:r>
      <w:r>
        <w:t>County,</w:t>
      </w:r>
      <w:r w:rsidR="00245AB9">
        <w:t xml:space="preserve"> </w:t>
      </w:r>
      <w:r>
        <w:t>an</w:t>
      </w:r>
      <w:r w:rsidR="00245AB9">
        <w:t xml:space="preserve"> </w:t>
      </w:r>
      <w:r>
        <w:t>outlier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West</w:t>
      </w:r>
      <w:r w:rsidR="00245AB9">
        <w:t xml:space="preserve"> </w:t>
      </w:r>
      <w:r>
        <w:t>Central</w:t>
      </w:r>
      <w:r w:rsidR="00245AB9">
        <w:t xml:space="preserve"> </w:t>
      </w:r>
      <w:r>
        <w:t>Board</w:t>
      </w:r>
      <w:r w:rsidR="00245AB9">
        <w:t xml:space="preserve"> </w:t>
      </w:r>
      <w:r>
        <w:t>area,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poverty</w:t>
      </w:r>
      <w:r w:rsidR="00245AB9">
        <w:t xml:space="preserve"> </w:t>
      </w:r>
      <w:r>
        <w:t>rate</w:t>
      </w:r>
      <w:r w:rsidR="00245AB9">
        <w:t xml:space="preserve"> </w:t>
      </w:r>
      <w:r>
        <w:t>of</w:t>
      </w:r>
      <w:r w:rsidR="00245AB9">
        <w:t xml:space="preserve"> </w:t>
      </w:r>
      <w:r>
        <w:t>20.4</w:t>
      </w:r>
      <w:r w:rsidR="00245AB9">
        <w:t xml:space="preserve"> </w:t>
      </w:r>
      <w:r>
        <w:t>percent.</w:t>
      </w:r>
    </w:p>
    <w:p w14:paraId="5392A260" w14:textId="4936AD2C" w:rsidR="00B56A43" w:rsidRDefault="00C525EA">
      <w:r>
        <w:t>Texas</w:t>
      </w:r>
      <w:r w:rsidR="00245AB9">
        <w:t xml:space="preserve"> </w:t>
      </w:r>
      <w:r>
        <w:t>develops</w:t>
      </w:r>
      <w:r w:rsidR="00245AB9">
        <w:t xml:space="preserve"> </w:t>
      </w:r>
      <w:r>
        <w:t>statewide</w:t>
      </w:r>
      <w:r w:rsidR="00245AB9">
        <w:t xml:space="preserve"> </w:t>
      </w:r>
      <w:r>
        <w:t>data</w:t>
      </w:r>
      <w:r w:rsidR="00245AB9">
        <w:t xml:space="preserve"> </w:t>
      </w:r>
      <w:r>
        <w:t>on</w:t>
      </w:r>
      <w:r w:rsidR="00245AB9">
        <w:t xml:space="preserve"> </w:t>
      </w:r>
      <w:r>
        <w:t>priority</w:t>
      </w:r>
      <w:r w:rsidR="00245AB9">
        <w:t xml:space="preserve"> </w:t>
      </w:r>
      <w:r>
        <w:t>community</w:t>
      </w:r>
      <w:r w:rsidR="00245AB9">
        <w:t xml:space="preserve"> </w:t>
      </w:r>
      <w:r>
        <w:t>needs</w:t>
      </w:r>
      <w:r w:rsidR="00245AB9">
        <w:t xml:space="preserve"> </w:t>
      </w:r>
      <w:r>
        <w:t>from</w:t>
      </w:r>
      <w:r w:rsidR="00245AB9">
        <w:t xml:space="preserve"> </w:t>
      </w:r>
      <w:r>
        <w:t>data</w:t>
      </w:r>
      <w:r w:rsidR="00245AB9">
        <w:t xml:space="preserve"> </w:t>
      </w:r>
      <w:r>
        <w:t>collected</w:t>
      </w:r>
      <w:r w:rsidR="00245AB9">
        <w:t xml:space="preserve"> </w:t>
      </w:r>
      <w:r>
        <w:t>by</w:t>
      </w:r>
      <w:r w:rsidR="00245AB9">
        <w:t xml:space="preserve"> </w:t>
      </w:r>
      <w:r>
        <w:t>two</w:t>
      </w:r>
      <w:r w:rsidR="00245AB9">
        <w:t xml:space="preserve"> </w:t>
      </w:r>
      <w:r>
        <w:t>state</w:t>
      </w:r>
      <w:r w:rsidR="00245AB9">
        <w:t xml:space="preserve"> </w:t>
      </w:r>
      <w:r>
        <w:t>agencies:</w:t>
      </w:r>
    </w:p>
    <w:p w14:paraId="3B6C209B" w14:textId="2E273EF3" w:rsidR="00B56A43" w:rsidRDefault="00C525EA">
      <w:pPr>
        <w:numPr>
          <w:ilvl w:val="0"/>
          <w:numId w:val="314"/>
        </w:numPr>
      </w:pPr>
      <w:r>
        <w:t>Texas</w:t>
      </w:r>
      <w:r w:rsidR="00245AB9">
        <w:t xml:space="preserve"> </w:t>
      </w:r>
      <w:r>
        <w:t>Health</w:t>
      </w:r>
      <w:r w:rsidR="00245AB9">
        <w:t xml:space="preserve"> </w:t>
      </w:r>
      <w:r>
        <w:t>and</w:t>
      </w:r>
      <w:r w:rsidR="00245AB9">
        <w:t xml:space="preserve"> </w:t>
      </w:r>
      <w:r>
        <w:t>Human</w:t>
      </w:r>
      <w:r w:rsidR="00245AB9">
        <w:t xml:space="preserve"> </w:t>
      </w:r>
      <w:r>
        <w:t>Services</w:t>
      </w:r>
      <w:r w:rsidR="00245AB9">
        <w:t xml:space="preserve"> </w:t>
      </w:r>
      <w:r>
        <w:t>Commission</w:t>
      </w:r>
      <w:r w:rsidR="00245AB9">
        <w:t xml:space="preserve"> </w:t>
      </w:r>
      <w:r>
        <w:t>(HHSC)—needs</w:t>
      </w:r>
      <w:r w:rsidR="00245AB9">
        <w:t xml:space="preserve"> </w:t>
      </w:r>
      <w:r>
        <w:t>requested</w:t>
      </w:r>
      <w:r w:rsidR="00245AB9">
        <w:t xml:space="preserve"> </w:t>
      </w:r>
      <w:r>
        <w:t>by</w:t>
      </w:r>
      <w:r w:rsidR="00245AB9">
        <w:t xml:space="preserve"> </w:t>
      </w:r>
      <w:r>
        <w:t>callers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2-1-1</w:t>
      </w:r>
      <w:r w:rsidR="00245AB9">
        <w:t xml:space="preserve"> </w:t>
      </w:r>
      <w:r>
        <w:t>TIRN</w:t>
      </w:r>
      <w:r w:rsidR="00245AB9">
        <w:t xml:space="preserve"> </w:t>
      </w:r>
      <w:r>
        <w:t>system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25</w:t>
      </w:r>
      <w:r w:rsidR="00245AB9">
        <w:t xml:space="preserve"> </w:t>
      </w:r>
      <w:r>
        <w:t>Area</w:t>
      </w:r>
      <w:r w:rsidR="00245AB9">
        <w:t xml:space="preserve"> </w:t>
      </w:r>
      <w:r>
        <w:t>Information</w:t>
      </w:r>
      <w:r w:rsidR="00245AB9">
        <w:t xml:space="preserve"> </w:t>
      </w:r>
      <w:r>
        <w:t>Centers;</w:t>
      </w:r>
      <w:r w:rsidR="00245AB9">
        <w:t xml:space="preserve"> </w:t>
      </w:r>
      <w:r>
        <w:t>and</w:t>
      </w:r>
    </w:p>
    <w:p w14:paraId="3E2BAB15" w14:textId="2135FE86" w:rsidR="00B56A43" w:rsidRDefault="00C525EA">
      <w:pPr>
        <w:numPr>
          <w:ilvl w:val="0"/>
          <w:numId w:val="314"/>
        </w:numPr>
      </w:pPr>
      <w:r>
        <w:t>Texas</w:t>
      </w:r>
      <w:r w:rsidR="00245AB9">
        <w:t xml:space="preserve"> </w:t>
      </w:r>
      <w:r>
        <w:t>Department</w:t>
      </w:r>
      <w:r w:rsidR="00245AB9">
        <w:t xml:space="preserve"> </w:t>
      </w:r>
      <w:r>
        <w:t>of</w:t>
      </w:r>
      <w:r w:rsidR="00245AB9">
        <w:t xml:space="preserve"> </w:t>
      </w:r>
      <w:r>
        <w:t>Housing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Affairs</w:t>
      </w:r>
      <w:r w:rsidR="00245AB9">
        <w:t xml:space="preserve"> </w:t>
      </w:r>
      <w:r>
        <w:t>(TDHCA)—priority</w:t>
      </w:r>
      <w:r w:rsidR="00245AB9">
        <w:t xml:space="preserve"> </w:t>
      </w:r>
      <w:r>
        <w:t>needs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35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Block</w:t>
      </w:r>
      <w:r w:rsidR="00245AB9">
        <w:t xml:space="preserve"> </w:t>
      </w:r>
      <w:r>
        <w:t>Grant</w:t>
      </w:r>
      <w:r w:rsidR="00245AB9">
        <w:t xml:space="preserve"> </w:t>
      </w:r>
      <w:r>
        <w:t>(CSBG)</w:t>
      </w:r>
      <w:r w:rsidR="00245AB9">
        <w:t xml:space="preserve"> </w:t>
      </w:r>
      <w:r>
        <w:t>entities</w:t>
      </w:r>
      <w:r w:rsidR="00245AB9">
        <w:t xml:space="preserve"> </w:t>
      </w:r>
      <w:r>
        <w:t>as</w:t>
      </w:r>
      <w:r w:rsidR="00245AB9">
        <w:t xml:space="preserve"> </w:t>
      </w:r>
      <w:r>
        <w:t>part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annual</w:t>
      </w:r>
      <w:r w:rsidR="00245AB9">
        <w:t xml:space="preserve"> </w:t>
      </w:r>
      <w:r>
        <w:t>plans.</w:t>
      </w:r>
    </w:p>
    <w:p w14:paraId="2C4F1720" w14:textId="3FFC8661" w:rsidR="00B56A43" w:rsidRDefault="00C525EA">
      <w:r>
        <w:t>The</w:t>
      </w:r>
      <w:r w:rsidR="00245AB9">
        <w:t xml:space="preserve"> </w:t>
      </w:r>
      <w:r>
        <w:t>table</w:t>
      </w:r>
      <w:r w:rsidR="00245AB9">
        <w:t xml:space="preserve"> </w:t>
      </w:r>
      <w:r>
        <w:t>below</w:t>
      </w:r>
      <w:r w:rsidR="00245AB9">
        <w:t xml:space="preserve"> </w:t>
      </w:r>
      <w:r>
        <w:t>summarizes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most</w:t>
      </w:r>
      <w:r w:rsidR="00245AB9">
        <w:t xml:space="preserve"> </w:t>
      </w:r>
      <w:r>
        <w:t>commonly</w:t>
      </w:r>
      <w:r w:rsidR="00245AB9">
        <w:t xml:space="preserve"> </w:t>
      </w:r>
      <w:r>
        <w:t>requested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2-1-1</w:t>
      </w:r>
      <w:r w:rsidR="00245AB9">
        <w:t xml:space="preserve"> </w:t>
      </w:r>
      <w:r>
        <w:t>TIRN</w:t>
      </w:r>
      <w:r w:rsidR="00245AB9">
        <w:t xml:space="preserve"> </w:t>
      </w:r>
      <w:r>
        <w:t>system,</w:t>
      </w:r>
      <w:r w:rsidR="00245AB9">
        <w:t xml:space="preserve"> </w:t>
      </w:r>
      <w:r>
        <w:t>including</w:t>
      </w:r>
      <w:r w:rsidR="00245AB9">
        <w:t xml:space="preserve"> </w:t>
      </w: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paying</w:t>
      </w:r>
      <w:r w:rsidR="00245AB9">
        <w:t xml:space="preserve"> </w:t>
      </w:r>
      <w:r>
        <w:t>utility</w:t>
      </w:r>
      <w:r w:rsidR="00245AB9">
        <w:t xml:space="preserve"> </w:t>
      </w:r>
      <w:r>
        <w:t>bills</w:t>
      </w:r>
      <w:r w:rsidR="00245AB9">
        <w:t xml:space="preserve"> </w:t>
      </w:r>
      <w:r>
        <w:t>and</w:t>
      </w:r>
      <w:r w:rsidR="00245AB9">
        <w:t xml:space="preserve"> </w:t>
      </w:r>
      <w:r>
        <w:t>rent;</w:t>
      </w:r>
      <w:r w:rsidR="00245AB9">
        <w:t xml:space="preserve"> </w:t>
      </w:r>
      <w:r>
        <w:t>food</w:t>
      </w:r>
      <w:r w:rsidR="00245AB9">
        <w:t xml:space="preserve"> </w:t>
      </w:r>
      <w:r>
        <w:t>assistance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Supplemental</w:t>
      </w:r>
      <w:r w:rsidR="00245AB9">
        <w:t xml:space="preserve"> </w:t>
      </w:r>
      <w:r>
        <w:t>Nutrition</w:t>
      </w:r>
      <w:r w:rsidR="00245AB9">
        <w:t xml:space="preserve"> </w:t>
      </w:r>
      <w:r>
        <w:t>Assistance</w:t>
      </w:r>
      <w:r w:rsidR="00245AB9">
        <w:t xml:space="preserve"> </w:t>
      </w:r>
      <w:r>
        <w:t>Program</w:t>
      </w:r>
      <w:r w:rsidR="00245AB9">
        <w:t xml:space="preserve"> </w:t>
      </w:r>
      <w:r>
        <w:t>(SNAP),</w:t>
      </w:r>
      <w:r w:rsidR="00245AB9">
        <w:t xml:space="preserve"> </w:t>
      </w:r>
      <w:r>
        <w:t>food</w:t>
      </w:r>
      <w:r w:rsidR="00245AB9">
        <w:t xml:space="preserve"> </w:t>
      </w:r>
      <w:r>
        <w:t>pantries,</w:t>
      </w:r>
      <w:r w:rsidR="00245AB9">
        <w:t xml:space="preserve"> </w:t>
      </w:r>
      <w:r>
        <w:t>and</w:t>
      </w:r>
      <w:r w:rsidR="00245AB9">
        <w:t xml:space="preserve"> </w:t>
      </w:r>
      <w:r>
        <w:t>organizations</w:t>
      </w:r>
      <w:r w:rsidR="00245AB9">
        <w:t xml:space="preserve"> </w:t>
      </w:r>
      <w:r>
        <w:t>operating</w:t>
      </w:r>
      <w:r w:rsidR="00245AB9">
        <w:t xml:space="preserve"> </w:t>
      </w:r>
      <w:r>
        <w:t>food</w:t>
      </w:r>
      <w:r w:rsidR="00245AB9">
        <w:t xml:space="preserve"> </w:t>
      </w:r>
      <w:r>
        <w:t>voucher</w:t>
      </w:r>
      <w:r w:rsidR="00245AB9">
        <w:t xml:space="preserve"> </w:t>
      </w:r>
      <w:r>
        <w:t>systems;</w:t>
      </w:r>
      <w:r w:rsidR="00245AB9">
        <w:t xml:space="preserve"> </w:t>
      </w:r>
      <w:r>
        <w:t>and</w:t>
      </w:r>
      <w:r w:rsidR="00245AB9">
        <w:t xml:space="preserve"> </w:t>
      </w:r>
      <w:r>
        <w:t>Medicaid</w:t>
      </w:r>
      <w:r w:rsidR="00245AB9">
        <w:t xml:space="preserve"> </w:t>
      </w:r>
      <w:r>
        <w:t>assistance.</w:t>
      </w:r>
      <w:r w:rsidR="00245AB9">
        <w:t xml:space="preserve"> </w:t>
      </w:r>
      <w:r>
        <w:t>Priority</w:t>
      </w:r>
      <w:r w:rsidR="00245AB9">
        <w:t xml:space="preserve"> </w:t>
      </w:r>
      <w:r>
        <w:t>needs</w:t>
      </w:r>
      <w:r w:rsidR="00245AB9">
        <w:t xml:space="preserve"> </w:t>
      </w:r>
      <w:r>
        <w:t>will</w:t>
      </w:r>
      <w:r w:rsidR="00245AB9">
        <w:t xml:space="preserve"> </w:t>
      </w:r>
      <w:r>
        <w:t>vary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area.</w:t>
      </w:r>
      <w:r w:rsidR="00245AB9">
        <w:t xml:space="preserve"> </w:t>
      </w:r>
      <w:r>
        <w:t>The</w:t>
      </w:r>
      <w:r w:rsidR="00245AB9">
        <w:t xml:space="preserve"> </w:t>
      </w:r>
      <w:r>
        <w:t>Concho</w:t>
      </w:r>
      <w:r w:rsidR="00245AB9">
        <w:t xml:space="preserve"> </w:t>
      </w:r>
      <w:r>
        <w:t>Valley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had</w:t>
      </w:r>
      <w:r w:rsidR="00245AB9">
        <w:t xml:space="preserve"> </w:t>
      </w:r>
      <w:r>
        <w:t>many</w:t>
      </w:r>
      <w:r w:rsidR="00245AB9">
        <w:t xml:space="preserve"> </w:t>
      </w:r>
      <w:r>
        <w:t>requests</w:t>
      </w:r>
      <w:r w:rsidR="00245AB9">
        <w:t xml:space="preserve"> </w:t>
      </w:r>
      <w:r>
        <w:t>for</w:t>
      </w:r>
      <w:r w:rsidR="00245AB9">
        <w:t xml:space="preserve"> </w:t>
      </w:r>
      <w:r>
        <w:t>low-cost</w:t>
      </w:r>
      <w:r w:rsidR="00245AB9">
        <w:t xml:space="preserve"> </w:t>
      </w:r>
      <w:r>
        <w:t>or</w:t>
      </w:r>
      <w:r w:rsidR="00245AB9">
        <w:t xml:space="preserve"> </w:t>
      </w:r>
      <w:r>
        <w:t>free</w:t>
      </w:r>
      <w:r w:rsidR="00245AB9">
        <w:t xml:space="preserve"> </w:t>
      </w:r>
      <w:r>
        <w:t>dental</w:t>
      </w:r>
      <w:r w:rsidR="00245AB9">
        <w:t xml:space="preserve"> </w:t>
      </w:r>
      <w:r>
        <w:t>care,</w:t>
      </w:r>
      <w:r w:rsidR="00245AB9">
        <w:t xml:space="preserve"> </w:t>
      </w:r>
      <w:r>
        <w:t>homeless</w:t>
      </w:r>
      <w:r w:rsidR="00245AB9">
        <w:t xml:space="preserve"> </w:t>
      </w:r>
      <w:r>
        <w:t>shelters,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clinics.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Cameron</w:t>
      </w:r>
      <w:r w:rsidR="00245AB9">
        <w:t xml:space="preserve"> </w:t>
      </w:r>
      <w:r>
        <w:t>County</w:t>
      </w:r>
      <w:r w:rsidR="00245AB9">
        <w:t xml:space="preserve"> </w:t>
      </w:r>
      <w:r>
        <w:t>and</w:t>
      </w:r>
      <w:r w:rsidR="00245AB9">
        <w:t xml:space="preserve"> </w:t>
      </w:r>
      <w:r>
        <w:t>Lower</w:t>
      </w:r>
      <w:r w:rsidR="00245AB9">
        <w:t xml:space="preserve"> </w:t>
      </w:r>
      <w:r>
        <w:t>Rio</w:t>
      </w:r>
      <w:r w:rsidR="00245AB9">
        <w:t xml:space="preserve"> </w:t>
      </w:r>
      <w:r>
        <w:t>Grande</w:t>
      </w:r>
      <w:r w:rsidR="00245AB9">
        <w:t xml:space="preserve"> </w:t>
      </w:r>
      <w:r>
        <w:t>Valley</w:t>
      </w:r>
      <w:r w:rsidR="00245AB9">
        <w:t xml:space="preserve"> </w:t>
      </w:r>
      <w:r>
        <w:t>workforce</w:t>
      </w:r>
      <w:r w:rsidR="00245AB9">
        <w:t xml:space="preserve"> </w:t>
      </w:r>
      <w:r>
        <w:t>areas,</w:t>
      </w:r>
      <w:r w:rsidR="00245AB9">
        <w:t xml:space="preserve"> </w:t>
      </w:r>
      <w:r>
        <w:t>Temporary</w:t>
      </w:r>
      <w:r w:rsidR="00245AB9">
        <w:t xml:space="preserve"> </w:t>
      </w:r>
      <w:r>
        <w:t>Assistance</w:t>
      </w:r>
      <w:r w:rsidR="00245AB9">
        <w:t xml:space="preserve"> </w:t>
      </w:r>
      <w:r>
        <w:t>for</w:t>
      </w:r>
      <w:r w:rsidR="00245AB9">
        <w:t xml:space="preserve"> </w:t>
      </w:r>
      <w:r>
        <w:t>Needy</w:t>
      </w:r>
      <w:r w:rsidR="00245AB9">
        <w:t xml:space="preserve"> </w:t>
      </w:r>
      <w:r>
        <w:t>Families</w:t>
      </w:r>
      <w:r w:rsidR="00245AB9">
        <w:t xml:space="preserve"> </w:t>
      </w:r>
      <w:r>
        <w:t>(TANF)</w:t>
      </w:r>
      <w:r w:rsidR="00245AB9">
        <w:t xml:space="preserve"> </w:t>
      </w:r>
      <w:r>
        <w:t>applications</w:t>
      </w:r>
      <w:r w:rsidR="00245AB9">
        <w:t xml:space="preserve"> </w:t>
      </w:r>
      <w:r>
        <w:t>and</w:t>
      </w:r>
      <w:r w:rsidR="00245AB9">
        <w:t xml:space="preserve"> </w:t>
      </w:r>
      <w:r>
        <w:t>Medicare</w:t>
      </w:r>
      <w:r w:rsidR="00245AB9">
        <w:t xml:space="preserve"> </w:t>
      </w:r>
      <w:r>
        <w:t>savings</w:t>
      </w:r>
      <w:r w:rsidR="00245AB9">
        <w:t xml:space="preserve"> </w:t>
      </w:r>
      <w:r>
        <w:t>were</w:t>
      </w:r>
      <w:r w:rsidR="00245AB9">
        <w:t xml:space="preserve"> </w:t>
      </w:r>
      <w:r>
        <w:t>frequently</w:t>
      </w:r>
      <w:r w:rsidR="00245AB9">
        <w:t xml:space="preserve"> </w:t>
      </w:r>
      <w:r>
        <w:t>requested.</w:t>
      </w:r>
    </w:p>
    <w:p w14:paraId="7136FFF0" w14:textId="1129092C" w:rsidR="00B56A43" w:rsidRDefault="00C525EA">
      <w:pPr>
        <w:rPr>
          <w:u w:val="single"/>
        </w:rPr>
      </w:pPr>
      <w:r>
        <w:rPr>
          <w:u w:val="single"/>
        </w:rPr>
        <w:t>Priority</w:t>
      </w:r>
      <w:r w:rsidR="00245AB9">
        <w:rPr>
          <w:u w:val="single"/>
        </w:rPr>
        <w:t xml:space="preserve"> </w:t>
      </w:r>
      <w:r>
        <w:rPr>
          <w:u w:val="single"/>
        </w:rPr>
        <w:t>Needs</w:t>
      </w:r>
      <w:r w:rsidR="00245AB9">
        <w:rPr>
          <w:u w:val="single"/>
        </w:rPr>
        <w:t xml:space="preserve"> </w:t>
      </w:r>
      <w:r>
        <w:rPr>
          <w:u w:val="single"/>
        </w:rPr>
        <w:t>Based</w:t>
      </w:r>
      <w:r w:rsidR="00245AB9">
        <w:rPr>
          <w:u w:val="single"/>
        </w:rPr>
        <w:t xml:space="preserve"> </w:t>
      </w:r>
      <w:r>
        <w:rPr>
          <w:u w:val="single"/>
        </w:rPr>
        <w:t>on</w:t>
      </w:r>
      <w:r w:rsidR="00245AB9">
        <w:rPr>
          <w:u w:val="single"/>
        </w:rPr>
        <w:t xml:space="preserve"> </w:t>
      </w:r>
      <w:r>
        <w:rPr>
          <w:u w:val="single"/>
        </w:rPr>
        <w:t>Requests</w:t>
      </w:r>
      <w:r w:rsidR="00245AB9">
        <w:rPr>
          <w:u w:val="single"/>
        </w:rPr>
        <w:t xml:space="preserve"> </w:t>
      </w:r>
      <w:r>
        <w:rPr>
          <w:u w:val="single"/>
        </w:rPr>
        <w:t>Received</w:t>
      </w:r>
      <w:r w:rsidR="00245AB9">
        <w:rPr>
          <w:u w:val="single"/>
        </w:rPr>
        <w:t xml:space="preserve"> </w:t>
      </w:r>
      <w:r>
        <w:rPr>
          <w:u w:val="single"/>
        </w:rPr>
        <w:t>by</w:t>
      </w:r>
      <w:r w:rsidR="00245AB9">
        <w:rPr>
          <w:u w:val="single"/>
        </w:rPr>
        <w:t xml:space="preserve"> </w:t>
      </w:r>
      <w:r>
        <w:rPr>
          <w:u w:val="single"/>
        </w:rPr>
        <w:t>2-1-1</w:t>
      </w:r>
      <w:r w:rsidR="00245AB9">
        <w:rPr>
          <w:u w:val="single"/>
        </w:rPr>
        <w:t xml:space="preserve"> </w:t>
      </w:r>
      <w:r>
        <w:rPr>
          <w:u w:val="single"/>
        </w:rPr>
        <w:t>TIRN</w:t>
      </w:r>
      <w:r w:rsidR="00245AB9">
        <w:rPr>
          <w:u w:val="single"/>
        </w:rPr>
        <w:t xml:space="preserve"> </w:t>
      </w:r>
      <w:r>
        <w:rPr>
          <w:u w:val="single"/>
        </w:rPr>
        <w:t>Area</w:t>
      </w:r>
      <w:r w:rsidR="00245AB9">
        <w:rPr>
          <w:u w:val="single"/>
        </w:rPr>
        <w:t xml:space="preserve"> </w:t>
      </w:r>
      <w:r>
        <w:rPr>
          <w:u w:val="single"/>
        </w:rPr>
        <w:t>Information</w:t>
      </w:r>
      <w:r w:rsidR="00245AB9">
        <w:rPr>
          <w:u w:val="single"/>
        </w:rPr>
        <w:t xml:space="preserve"> </w:t>
      </w:r>
      <w:r>
        <w:rPr>
          <w:u w:val="single"/>
        </w:rPr>
        <w:t>Centers</w:t>
      </w:r>
      <w:r w:rsidR="00245AB9">
        <w:rPr>
          <w:u w:val="single"/>
        </w:rPr>
        <w:t xml:space="preserve"> </w:t>
      </w:r>
      <w:r>
        <w:rPr>
          <w:u w:val="single"/>
        </w:rPr>
        <w:t>(AICs)</w:t>
      </w:r>
    </w:p>
    <w:p w14:paraId="660587CE" w14:textId="4D81099D" w:rsidR="00B56A43" w:rsidRDefault="00245AB9">
      <w:r>
        <w:t xml:space="preserve"> 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2712"/>
        <w:gridCol w:w="2712"/>
      </w:tblGrid>
      <w:tr w:rsidR="00B56A43" w14:paraId="220702C6" w14:textId="77777777" w:rsidTr="008F32B9">
        <w:trPr>
          <w:cantSplit/>
          <w:tblHeader/>
        </w:trPr>
        <w:tc>
          <w:tcPr>
            <w:tcW w:w="9000" w:type="dxa"/>
          </w:tcPr>
          <w:p w14:paraId="7D37E025" w14:textId="2EB2554A" w:rsidR="00B56A43" w:rsidRDefault="00C525EA" w:rsidP="004D7396">
            <w:pPr>
              <w:ind w:left="708" w:hanging="708"/>
            </w:pPr>
            <w:r>
              <w:rPr>
                <w:b/>
                <w:bCs/>
              </w:rPr>
              <w:t>Type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Need</w:t>
            </w:r>
          </w:p>
        </w:tc>
        <w:tc>
          <w:tcPr>
            <w:tcW w:w="9000" w:type="dxa"/>
          </w:tcPr>
          <w:p w14:paraId="639EE460" w14:textId="49750F29" w:rsidR="00B56A43" w:rsidRDefault="00245AB9" w:rsidP="004D7396">
            <w:pPr>
              <w:ind w:left="708" w:hanging="708"/>
            </w:pPr>
            <w:r>
              <w:rPr>
                <w:b/>
                <w:bCs/>
              </w:rPr>
              <w:t xml:space="preserve">                    </w:t>
            </w:r>
            <w:r w:rsidR="00C525EA">
              <w:rPr>
                <w:b/>
                <w:bCs/>
              </w:rPr>
              <w:t>No.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AICs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Listing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as</w:t>
            </w:r>
            <w:r>
              <w:rPr>
                <w:b/>
                <w:bCs/>
              </w:rPr>
              <w:t xml:space="preserve">                                                           </w:t>
            </w:r>
            <w:r w:rsidR="00C525EA">
              <w:rPr>
                <w:b/>
                <w:bCs/>
              </w:rPr>
              <w:t>Priority</w:t>
            </w:r>
            <w:r>
              <w:rPr>
                <w:b/>
                <w:bCs/>
              </w:rPr>
              <w:t xml:space="preserve">  </w:t>
            </w:r>
            <w:r w:rsidR="00C525EA">
              <w:rPr>
                <w:b/>
                <w:bCs/>
              </w:rPr>
              <w:t>1-5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Need</w:t>
            </w:r>
          </w:p>
        </w:tc>
        <w:tc>
          <w:tcPr>
            <w:tcW w:w="9000" w:type="dxa"/>
          </w:tcPr>
          <w:p w14:paraId="61AC174E" w14:textId="31B60B1C" w:rsidR="00B56A43" w:rsidRDefault="00245AB9" w:rsidP="004D7396">
            <w:pPr>
              <w:ind w:left="708" w:hanging="708"/>
            </w:pPr>
            <w:r>
              <w:rPr>
                <w:b/>
                <w:bCs/>
              </w:rPr>
              <w:t xml:space="preserve">              </w:t>
            </w:r>
            <w:r w:rsidR="00C525EA">
              <w:rPr>
                <w:b/>
                <w:bCs/>
              </w:rPr>
              <w:t>No.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AICs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Listing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as</w:t>
            </w:r>
            <w:r>
              <w:rPr>
                <w:b/>
                <w:bCs/>
              </w:rPr>
              <w:t xml:space="preserve">                                               </w:t>
            </w:r>
            <w:r w:rsidR="00C525EA">
              <w:rPr>
                <w:b/>
                <w:bCs/>
              </w:rPr>
              <w:t>Priority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6-10</w:t>
            </w:r>
            <w:r>
              <w:rPr>
                <w:b/>
                <w:bCs/>
              </w:rPr>
              <w:t xml:space="preserve"> </w:t>
            </w:r>
            <w:r w:rsidR="00C525EA">
              <w:rPr>
                <w:b/>
                <w:bCs/>
              </w:rPr>
              <w:t>Need</w:t>
            </w:r>
          </w:p>
        </w:tc>
      </w:tr>
      <w:tr w:rsidR="00B56A43" w14:paraId="5C76E931" w14:textId="77777777">
        <w:tc>
          <w:tcPr>
            <w:tcW w:w="9000" w:type="dxa"/>
          </w:tcPr>
          <w:p w14:paraId="02022DF1" w14:textId="45D6083A" w:rsidR="00B56A43" w:rsidRDefault="00C525EA" w:rsidP="004D7396">
            <w:pPr>
              <w:ind w:left="708" w:hanging="708"/>
            </w:pPr>
            <w:r>
              <w:t>Rent</w:t>
            </w:r>
            <w:r w:rsidR="00245AB9">
              <w:t xml:space="preserve"> </w:t>
            </w:r>
            <w:r>
              <w:t>Payment</w:t>
            </w:r>
            <w:r w:rsidR="00245AB9">
              <w:t xml:space="preserve"> </w:t>
            </w:r>
            <w:r>
              <w:t>Assistance</w:t>
            </w:r>
          </w:p>
        </w:tc>
        <w:tc>
          <w:tcPr>
            <w:tcW w:w="9000" w:type="dxa"/>
          </w:tcPr>
          <w:p w14:paraId="28A91905" w14:textId="31745C4D" w:rsidR="00B56A43" w:rsidRDefault="00245AB9" w:rsidP="004D7396">
            <w:pPr>
              <w:ind w:left="708" w:hanging="708"/>
            </w:pPr>
            <w:r>
              <w:t xml:space="preserve">                                      </w:t>
            </w:r>
            <w:r w:rsidR="00C525EA">
              <w:t>25</w:t>
            </w:r>
          </w:p>
        </w:tc>
        <w:tc>
          <w:tcPr>
            <w:tcW w:w="9000" w:type="dxa"/>
          </w:tcPr>
          <w:p w14:paraId="7A319D92" w14:textId="7FAB25ED" w:rsidR="00B56A43" w:rsidRDefault="00245AB9" w:rsidP="004D7396">
            <w:pPr>
              <w:ind w:left="708" w:hanging="708"/>
            </w:pPr>
            <w:r>
              <w:t xml:space="preserve">                                 </w:t>
            </w:r>
            <w:r w:rsidR="00C525EA">
              <w:t>0</w:t>
            </w:r>
          </w:p>
        </w:tc>
      </w:tr>
      <w:tr w:rsidR="00B56A43" w14:paraId="52E9065A" w14:textId="77777777">
        <w:tc>
          <w:tcPr>
            <w:tcW w:w="9000" w:type="dxa"/>
          </w:tcPr>
          <w:p w14:paraId="58DCE014" w14:textId="697C669A" w:rsidR="00B56A43" w:rsidRDefault="00C525EA" w:rsidP="004D7396">
            <w:pPr>
              <w:ind w:left="708" w:hanging="708"/>
            </w:pPr>
            <w:r>
              <w:t>Electric</w:t>
            </w:r>
            <w:r w:rsidR="00245AB9">
              <w:t xml:space="preserve"> </w:t>
            </w:r>
            <w:r>
              <w:t>Service</w:t>
            </w:r>
            <w:r w:rsidR="00245AB9">
              <w:t xml:space="preserve"> </w:t>
            </w:r>
            <w:r>
              <w:t>Payment</w:t>
            </w:r>
            <w:r w:rsidR="00245AB9">
              <w:t xml:space="preserve">                         </w:t>
            </w:r>
            <w:r>
              <w:t>Assistance</w:t>
            </w:r>
          </w:p>
        </w:tc>
        <w:tc>
          <w:tcPr>
            <w:tcW w:w="9000" w:type="dxa"/>
          </w:tcPr>
          <w:p w14:paraId="2C8D52F5" w14:textId="0656E54B" w:rsidR="00B56A43" w:rsidRDefault="00245AB9" w:rsidP="004D7396">
            <w:pPr>
              <w:ind w:left="708" w:hanging="708"/>
            </w:pPr>
            <w:r>
              <w:t xml:space="preserve">                                      </w:t>
            </w:r>
            <w:r w:rsidR="00C525EA">
              <w:t>25</w:t>
            </w:r>
          </w:p>
        </w:tc>
        <w:tc>
          <w:tcPr>
            <w:tcW w:w="9000" w:type="dxa"/>
          </w:tcPr>
          <w:p w14:paraId="44B445DD" w14:textId="00A32AED" w:rsidR="00B56A43" w:rsidRDefault="00245AB9" w:rsidP="004D7396">
            <w:pPr>
              <w:ind w:left="708" w:hanging="708"/>
            </w:pPr>
            <w:r>
              <w:t xml:space="preserve">                                 </w:t>
            </w:r>
            <w:r w:rsidR="00C525EA">
              <w:t>0</w:t>
            </w:r>
          </w:p>
        </w:tc>
      </w:tr>
      <w:tr w:rsidR="00B56A43" w14:paraId="5201813E" w14:textId="77777777">
        <w:tc>
          <w:tcPr>
            <w:tcW w:w="9000" w:type="dxa"/>
          </w:tcPr>
          <w:p w14:paraId="50A58715" w14:textId="2BD838A3" w:rsidR="00B56A43" w:rsidRDefault="00C525EA" w:rsidP="004D7396">
            <w:pPr>
              <w:ind w:left="708" w:hanging="708"/>
            </w:pPr>
            <w:r>
              <w:t>Food</w:t>
            </w:r>
            <w:r w:rsidR="00245AB9">
              <w:t xml:space="preserve"> </w:t>
            </w:r>
            <w:r>
              <w:t>Pantries/Food</w:t>
            </w:r>
            <w:r w:rsidR="00245AB9">
              <w:t xml:space="preserve">                                  </w:t>
            </w:r>
            <w:r>
              <w:t>Vouchers</w:t>
            </w:r>
          </w:p>
        </w:tc>
        <w:tc>
          <w:tcPr>
            <w:tcW w:w="9000" w:type="dxa"/>
          </w:tcPr>
          <w:p w14:paraId="793C090B" w14:textId="59888644" w:rsidR="00B56A43" w:rsidRDefault="00245AB9" w:rsidP="004D7396">
            <w:pPr>
              <w:ind w:left="708" w:hanging="708"/>
            </w:pPr>
            <w:r>
              <w:t xml:space="preserve">                                      </w:t>
            </w:r>
            <w:r w:rsidR="00C525EA">
              <w:t>23</w:t>
            </w:r>
          </w:p>
        </w:tc>
        <w:tc>
          <w:tcPr>
            <w:tcW w:w="9000" w:type="dxa"/>
          </w:tcPr>
          <w:p w14:paraId="0F33D1BA" w14:textId="6AEB63C7" w:rsidR="00B56A43" w:rsidRDefault="00245AB9" w:rsidP="004D7396">
            <w:pPr>
              <w:ind w:left="708" w:hanging="708"/>
            </w:pPr>
            <w:r>
              <w:t xml:space="preserve">                                 </w:t>
            </w:r>
            <w:r w:rsidR="00C525EA">
              <w:t>3</w:t>
            </w:r>
          </w:p>
        </w:tc>
      </w:tr>
      <w:tr w:rsidR="00B56A43" w14:paraId="3FA02266" w14:textId="77777777">
        <w:tc>
          <w:tcPr>
            <w:tcW w:w="9000" w:type="dxa"/>
          </w:tcPr>
          <w:p w14:paraId="1EC81BF7" w14:textId="1BAB1B1B" w:rsidR="00B56A43" w:rsidRDefault="00C525EA" w:rsidP="004D7396">
            <w:pPr>
              <w:ind w:left="708" w:hanging="708"/>
            </w:pPr>
            <w:r>
              <w:t>COVID-19</w:t>
            </w:r>
            <w:r w:rsidR="00245AB9">
              <w:t xml:space="preserve"> </w:t>
            </w:r>
            <w:r>
              <w:t>Diagnostic</w:t>
            </w:r>
            <w:r w:rsidR="00245AB9">
              <w:t xml:space="preserve"> </w:t>
            </w:r>
            <w:r>
              <w:t>Tests</w:t>
            </w:r>
          </w:p>
        </w:tc>
        <w:tc>
          <w:tcPr>
            <w:tcW w:w="9000" w:type="dxa"/>
          </w:tcPr>
          <w:p w14:paraId="7DE5908B" w14:textId="2AAC2588" w:rsidR="00B56A43" w:rsidRDefault="00245AB9" w:rsidP="004D7396">
            <w:pPr>
              <w:ind w:left="708" w:hanging="708"/>
            </w:pPr>
            <w:r>
              <w:t xml:space="preserve">                                      </w:t>
            </w:r>
            <w:r w:rsidR="00C525EA">
              <w:t>17</w:t>
            </w:r>
          </w:p>
        </w:tc>
        <w:tc>
          <w:tcPr>
            <w:tcW w:w="9000" w:type="dxa"/>
          </w:tcPr>
          <w:p w14:paraId="6AE71F14" w14:textId="3DF13B46" w:rsidR="00B56A43" w:rsidRDefault="00245AB9" w:rsidP="004D7396">
            <w:pPr>
              <w:ind w:left="708" w:hanging="708"/>
            </w:pPr>
            <w:r>
              <w:t xml:space="preserve">                                 </w:t>
            </w:r>
            <w:r w:rsidR="00C525EA">
              <w:t>8</w:t>
            </w:r>
          </w:p>
        </w:tc>
      </w:tr>
      <w:tr w:rsidR="00B56A43" w14:paraId="4652D8AE" w14:textId="77777777">
        <w:tc>
          <w:tcPr>
            <w:tcW w:w="9000" w:type="dxa"/>
          </w:tcPr>
          <w:p w14:paraId="7D547EB0" w14:textId="5ABBE169" w:rsidR="00B56A43" w:rsidRDefault="00C525EA" w:rsidP="004D7396">
            <w:pPr>
              <w:ind w:left="708" w:hanging="708"/>
            </w:pPr>
            <w:r>
              <w:t>COVID-19</w:t>
            </w:r>
            <w:r w:rsidR="00245AB9">
              <w:t xml:space="preserve"> </w:t>
            </w:r>
            <w:r>
              <w:t>Immunization</w:t>
            </w:r>
            <w:r w:rsidR="00245AB9">
              <w:t xml:space="preserve">                         </w:t>
            </w:r>
            <w:r>
              <w:t>Clinic</w:t>
            </w:r>
          </w:p>
        </w:tc>
        <w:tc>
          <w:tcPr>
            <w:tcW w:w="9000" w:type="dxa"/>
          </w:tcPr>
          <w:p w14:paraId="2D8D2BC3" w14:textId="48C9B7C5" w:rsidR="00B56A43" w:rsidRDefault="00245AB9" w:rsidP="004D7396">
            <w:pPr>
              <w:ind w:left="708" w:hanging="708"/>
            </w:pPr>
            <w:r>
              <w:t xml:space="preserve">                                      </w:t>
            </w:r>
            <w:r w:rsidR="00C525EA">
              <w:t>15</w:t>
            </w:r>
          </w:p>
        </w:tc>
        <w:tc>
          <w:tcPr>
            <w:tcW w:w="9000" w:type="dxa"/>
          </w:tcPr>
          <w:p w14:paraId="1BD49B34" w14:textId="64DFF424" w:rsidR="00B56A43" w:rsidRDefault="00245AB9" w:rsidP="004D7396">
            <w:pPr>
              <w:ind w:left="708" w:hanging="708"/>
            </w:pPr>
            <w:r>
              <w:t xml:space="preserve">                               </w:t>
            </w:r>
            <w:r w:rsidR="00C525EA">
              <w:t>10</w:t>
            </w:r>
          </w:p>
        </w:tc>
      </w:tr>
      <w:tr w:rsidR="00B56A43" w14:paraId="6E2DD328" w14:textId="77777777">
        <w:tc>
          <w:tcPr>
            <w:tcW w:w="9000" w:type="dxa"/>
          </w:tcPr>
          <w:p w14:paraId="734F6D4A" w14:textId="23DC38DA" w:rsidR="00B56A43" w:rsidRDefault="00C525EA" w:rsidP="004D7396">
            <w:pPr>
              <w:ind w:left="708" w:hanging="708"/>
            </w:pPr>
            <w:r>
              <w:t>Water</w:t>
            </w:r>
            <w:r w:rsidR="00245AB9">
              <w:t xml:space="preserve"> </w:t>
            </w:r>
            <w:r>
              <w:t>Service</w:t>
            </w:r>
            <w:r w:rsidR="00245AB9">
              <w:t xml:space="preserve"> </w:t>
            </w:r>
            <w:r>
              <w:t>Payment</w:t>
            </w:r>
            <w:r w:rsidR="00245AB9">
              <w:t xml:space="preserve">                         </w:t>
            </w:r>
            <w:r>
              <w:t>Assistance</w:t>
            </w:r>
          </w:p>
        </w:tc>
        <w:tc>
          <w:tcPr>
            <w:tcW w:w="9000" w:type="dxa"/>
          </w:tcPr>
          <w:p w14:paraId="4920A72B" w14:textId="6A89637D" w:rsidR="00B56A43" w:rsidRDefault="00245AB9" w:rsidP="004D7396">
            <w:pPr>
              <w:ind w:left="708" w:hanging="708"/>
            </w:pPr>
            <w:r>
              <w:t xml:space="preserve">                                        </w:t>
            </w:r>
            <w:r w:rsidR="00C525EA">
              <w:t>9</w:t>
            </w:r>
          </w:p>
        </w:tc>
        <w:tc>
          <w:tcPr>
            <w:tcW w:w="9000" w:type="dxa"/>
          </w:tcPr>
          <w:p w14:paraId="04B9FD0F" w14:textId="739B5CDF" w:rsidR="00B56A43" w:rsidRDefault="00245AB9" w:rsidP="004D7396">
            <w:pPr>
              <w:ind w:left="708" w:hanging="708"/>
            </w:pPr>
            <w:r>
              <w:t xml:space="preserve">                               </w:t>
            </w:r>
            <w:r w:rsidR="00C525EA">
              <w:t>15</w:t>
            </w:r>
          </w:p>
        </w:tc>
      </w:tr>
      <w:tr w:rsidR="00B56A43" w14:paraId="1A2811C7" w14:textId="77777777">
        <w:tc>
          <w:tcPr>
            <w:tcW w:w="9000" w:type="dxa"/>
          </w:tcPr>
          <w:p w14:paraId="6F0A93E6" w14:textId="7A50CF96" w:rsidR="00B56A43" w:rsidRDefault="00C525EA" w:rsidP="004D7396">
            <w:pPr>
              <w:ind w:left="708" w:hanging="708"/>
            </w:pPr>
            <w:r>
              <w:t>Housing</w:t>
            </w:r>
            <w:r w:rsidR="00245AB9">
              <w:t xml:space="preserve"> </w:t>
            </w:r>
            <w:r>
              <w:t>Authorities</w:t>
            </w:r>
          </w:p>
        </w:tc>
        <w:tc>
          <w:tcPr>
            <w:tcW w:w="9000" w:type="dxa"/>
          </w:tcPr>
          <w:p w14:paraId="03D8CDD4" w14:textId="58353994" w:rsidR="00B56A43" w:rsidRDefault="00245AB9" w:rsidP="004D7396">
            <w:pPr>
              <w:ind w:left="708" w:hanging="708"/>
            </w:pPr>
            <w:r>
              <w:t xml:space="preserve">                                        </w:t>
            </w:r>
            <w:r w:rsidR="00C525EA">
              <w:t>2</w:t>
            </w:r>
          </w:p>
        </w:tc>
        <w:tc>
          <w:tcPr>
            <w:tcW w:w="9000" w:type="dxa"/>
          </w:tcPr>
          <w:p w14:paraId="2F5CE774" w14:textId="351ECB7B" w:rsidR="00B56A43" w:rsidRDefault="00245AB9" w:rsidP="004D7396">
            <w:pPr>
              <w:ind w:left="708" w:hanging="708"/>
            </w:pPr>
            <w:r>
              <w:t xml:space="preserve">                               </w:t>
            </w:r>
            <w:r w:rsidR="00C525EA">
              <w:t>17</w:t>
            </w:r>
          </w:p>
        </w:tc>
      </w:tr>
      <w:tr w:rsidR="00B56A43" w14:paraId="33DD0931" w14:textId="77777777">
        <w:tc>
          <w:tcPr>
            <w:tcW w:w="9000" w:type="dxa"/>
          </w:tcPr>
          <w:p w14:paraId="0E3EC175" w14:textId="294F98B8" w:rsidR="00B56A43" w:rsidRDefault="00C525EA" w:rsidP="004D7396">
            <w:pPr>
              <w:ind w:left="708" w:hanging="708"/>
            </w:pPr>
            <w:r>
              <w:t>Area</w:t>
            </w:r>
            <w:r w:rsidR="00245AB9">
              <w:t xml:space="preserve"> </w:t>
            </w:r>
            <w:r>
              <w:t>Agencies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Aging</w:t>
            </w:r>
          </w:p>
        </w:tc>
        <w:tc>
          <w:tcPr>
            <w:tcW w:w="9000" w:type="dxa"/>
          </w:tcPr>
          <w:p w14:paraId="189067E5" w14:textId="1900C245" w:rsidR="00B56A43" w:rsidRDefault="00245AB9" w:rsidP="004D7396">
            <w:pPr>
              <w:ind w:left="708" w:hanging="708"/>
            </w:pPr>
            <w:r>
              <w:t xml:space="preserve">                                        </w:t>
            </w:r>
            <w:r w:rsidR="00C525EA">
              <w:t>3</w:t>
            </w:r>
          </w:p>
        </w:tc>
        <w:tc>
          <w:tcPr>
            <w:tcW w:w="9000" w:type="dxa"/>
          </w:tcPr>
          <w:p w14:paraId="76EE6D1E" w14:textId="350C3249" w:rsidR="00B56A43" w:rsidRDefault="00245AB9" w:rsidP="004D7396">
            <w:pPr>
              <w:ind w:left="708" w:hanging="708"/>
            </w:pPr>
            <w:r>
              <w:t xml:space="preserve">                                 </w:t>
            </w:r>
            <w:r w:rsidR="00C525EA">
              <w:t>9</w:t>
            </w:r>
          </w:p>
        </w:tc>
      </w:tr>
      <w:tr w:rsidR="00B56A43" w14:paraId="45C0077F" w14:textId="77777777">
        <w:tc>
          <w:tcPr>
            <w:tcW w:w="9000" w:type="dxa"/>
          </w:tcPr>
          <w:p w14:paraId="41B668DA" w14:textId="70E79734" w:rsidR="00B56A43" w:rsidRDefault="00C525EA" w:rsidP="004D7396">
            <w:pPr>
              <w:ind w:left="708" w:hanging="708"/>
            </w:pPr>
            <w:r>
              <w:t>Food</w:t>
            </w:r>
            <w:r w:rsidR="00245AB9">
              <w:t xml:space="preserve"> </w:t>
            </w:r>
            <w:r>
              <w:t>Stamps</w:t>
            </w:r>
          </w:p>
        </w:tc>
        <w:tc>
          <w:tcPr>
            <w:tcW w:w="9000" w:type="dxa"/>
          </w:tcPr>
          <w:p w14:paraId="0DE15B0D" w14:textId="29C14E79" w:rsidR="00B56A43" w:rsidRDefault="00245AB9" w:rsidP="004D7396">
            <w:pPr>
              <w:ind w:left="708" w:hanging="708"/>
            </w:pPr>
            <w:r>
              <w:t xml:space="preserve">                                        </w:t>
            </w:r>
            <w:r w:rsidR="00C525EA">
              <w:t>3</w:t>
            </w:r>
          </w:p>
        </w:tc>
        <w:tc>
          <w:tcPr>
            <w:tcW w:w="9000" w:type="dxa"/>
          </w:tcPr>
          <w:p w14:paraId="196EABC3" w14:textId="29E75DEB" w:rsidR="00B56A43" w:rsidRDefault="00245AB9" w:rsidP="004D7396">
            <w:pPr>
              <w:ind w:left="708" w:hanging="708"/>
            </w:pPr>
            <w:r>
              <w:t xml:space="preserve">                               </w:t>
            </w:r>
            <w:r w:rsidR="00C525EA">
              <w:t>11</w:t>
            </w:r>
          </w:p>
        </w:tc>
      </w:tr>
      <w:tr w:rsidR="00B56A43" w14:paraId="2F45FAD3" w14:textId="77777777">
        <w:tc>
          <w:tcPr>
            <w:tcW w:w="9000" w:type="dxa"/>
          </w:tcPr>
          <w:p w14:paraId="72EC5AB1" w14:textId="77777777" w:rsidR="00B56A43" w:rsidRDefault="00C525EA" w:rsidP="004D7396">
            <w:pPr>
              <w:ind w:left="708" w:hanging="708"/>
            </w:pPr>
            <w:r>
              <w:t>Medicaid</w:t>
            </w:r>
          </w:p>
        </w:tc>
        <w:tc>
          <w:tcPr>
            <w:tcW w:w="9000" w:type="dxa"/>
          </w:tcPr>
          <w:p w14:paraId="7060240C" w14:textId="18B03070" w:rsidR="00B56A43" w:rsidRDefault="00245AB9" w:rsidP="004D7396">
            <w:pPr>
              <w:ind w:left="708" w:hanging="708"/>
            </w:pPr>
            <w:r>
              <w:t xml:space="preserve">                                        </w:t>
            </w:r>
            <w:r w:rsidR="00C525EA">
              <w:t>2</w:t>
            </w:r>
          </w:p>
        </w:tc>
        <w:tc>
          <w:tcPr>
            <w:tcW w:w="9000" w:type="dxa"/>
          </w:tcPr>
          <w:p w14:paraId="3353C1FE" w14:textId="18BF397B" w:rsidR="00B56A43" w:rsidRDefault="00245AB9" w:rsidP="004D7396">
            <w:pPr>
              <w:ind w:left="708" w:hanging="708"/>
            </w:pPr>
            <w:r>
              <w:t xml:space="preserve">                                 </w:t>
            </w:r>
            <w:r w:rsidR="00C525EA">
              <w:t>0</w:t>
            </w:r>
          </w:p>
        </w:tc>
      </w:tr>
      <w:tr w:rsidR="00B56A43" w14:paraId="5072CFDC" w14:textId="77777777">
        <w:tc>
          <w:tcPr>
            <w:tcW w:w="9000" w:type="dxa"/>
          </w:tcPr>
          <w:p w14:paraId="2AB44A6B" w14:textId="38FA16CC" w:rsidR="00B56A43" w:rsidRDefault="00C525EA" w:rsidP="004D7396">
            <w:pPr>
              <w:ind w:left="708" w:hanging="708"/>
            </w:pPr>
            <w:r>
              <w:t>Vaccine</w:t>
            </w:r>
            <w:r w:rsidR="00245AB9">
              <w:t xml:space="preserve"> </w:t>
            </w:r>
            <w:r>
              <w:t>Information</w:t>
            </w:r>
          </w:p>
        </w:tc>
        <w:tc>
          <w:tcPr>
            <w:tcW w:w="9000" w:type="dxa"/>
          </w:tcPr>
          <w:p w14:paraId="6197B593" w14:textId="7FBE0627" w:rsidR="00B56A43" w:rsidRDefault="00245AB9" w:rsidP="004D7396">
            <w:pPr>
              <w:ind w:left="708" w:hanging="708"/>
            </w:pPr>
            <w:r>
              <w:t xml:space="preserve">                                        </w:t>
            </w:r>
            <w:r w:rsidR="00C525EA">
              <w:t>1</w:t>
            </w:r>
          </w:p>
        </w:tc>
        <w:tc>
          <w:tcPr>
            <w:tcW w:w="9000" w:type="dxa"/>
          </w:tcPr>
          <w:p w14:paraId="141DA5EA" w14:textId="190EE5BE" w:rsidR="00B56A43" w:rsidRDefault="00245AB9" w:rsidP="004D7396">
            <w:pPr>
              <w:ind w:left="708" w:hanging="708"/>
            </w:pPr>
            <w:r>
              <w:t xml:space="preserve">                               </w:t>
            </w:r>
            <w:r w:rsidR="00C525EA">
              <w:t>18</w:t>
            </w:r>
          </w:p>
        </w:tc>
      </w:tr>
      <w:tr w:rsidR="00B56A43" w14:paraId="1FA77ED2" w14:textId="77777777">
        <w:tc>
          <w:tcPr>
            <w:tcW w:w="9000" w:type="dxa"/>
          </w:tcPr>
          <w:p w14:paraId="5F9CFA32" w14:textId="1F8D4493" w:rsidR="00B56A43" w:rsidRDefault="00C525EA" w:rsidP="004D7396">
            <w:pPr>
              <w:ind w:left="708" w:hanging="708"/>
            </w:pPr>
            <w:r>
              <w:t>Tax</w:t>
            </w:r>
            <w:r w:rsidR="00245AB9">
              <w:t xml:space="preserve"> </w:t>
            </w:r>
            <w:r>
              <w:t>Preparation</w:t>
            </w:r>
          </w:p>
        </w:tc>
        <w:tc>
          <w:tcPr>
            <w:tcW w:w="9000" w:type="dxa"/>
          </w:tcPr>
          <w:p w14:paraId="243730C0" w14:textId="5C7506D9" w:rsidR="00B56A43" w:rsidRDefault="00245AB9" w:rsidP="004D7396">
            <w:pPr>
              <w:ind w:left="708" w:hanging="708"/>
            </w:pPr>
            <w:r>
              <w:t xml:space="preserve">                                        </w:t>
            </w:r>
            <w:r w:rsidR="00C525EA">
              <w:t>1</w:t>
            </w:r>
          </w:p>
        </w:tc>
        <w:tc>
          <w:tcPr>
            <w:tcW w:w="9000" w:type="dxa"/>
          </w:tcPr>
          <w:p w14:paraId="7455EE65" w14:textId="26C183B8" w:rsidR="00B56A43" w:rsidRDefault="00245AB9" w:rsidP="004D7396">
            <w:pPr>
              <w:ind w:left="708" w:hanging="708"/>
            </w:pPr>
            <w:r>
              <w:t xml:space="preserve">                                 </w:t>
            </w:r>
            <w:r w:rsidR="00C525EA">
              <w:t>0</w:t>
            </w:r>
          </w:p>
        </w:tc>
      </w:tr>
      <w:tr w:rsidR="00B56A43" w14:paraId="6E799030" w14:textId="77777777">
        <w:tc>
          <w:tcPr>
            <w:tcW w:w="9000" w:type="dxa"/>
          </w:tcPr>
          <w:p w14:paraId="77B907F1" w14:textId="1D466B39" w:rsidR="00B56A43" w:rsidRDefault="00C525EA" w:rsidP="004D7396">
            <w:pPr>
              <w:ind w:left="708" w:hanging="708"/>
            </w:pPr>
            <w:r>
              <w:t>Low</w:t>
            </w:r>
            <w:r w:rsidR="00245AB9">
              <w:t xml:space="preserve"> </w:t>
            </w:r>
            <w:r>
              <w:t>Income/Subsidized</w:t>
            </w:r>
            <w:r w:rsidR="00245AB9">
              <w:t xml:space="preserve">                        </w:t>
            </w:r>
            <w:r>
              <w:t>Private</w:t>
            </w:r>
            <w:r w:rsidR="00245AB9">
              <w:t xml:space="preserve"> </w:t>
            </w:r>
            <w:r>
              <w:t>Rental</w:t>
            </w:r>
            <w:r w:rsidR="00245AB9">
              <w:t xml:space="preserve"> </w:t>
            </w:r>
            <w:r>
              <w:t>Housing</w:t>
            </w:r>
          </w:p>
        </w:tc>
        <w:tc>
          <w:tcPr>
            <w:tcW w:w="9000" w:type="dxa"/>
          </w:tcPr>
          <w:p w14:paraId="10729799" w14:textId="605E1C9E" w:rsidR="00B56A43" w:rsidRDefault="00245AB9" w:rsidP="004D7396">
            <w:pPr>
              <w:ind w:left="708" w:hanging="708"/>
            </w:pPr>
            <w:r>
              <w:t xml:space="preserve">                                        </w:t>
            </w:r>
            <w:r w:rsidR="00C525EA">
              <w:t>0</w:t>
            </w:r>
          </w:p>
        </w:tc>
        <w:tc>
          <w:tcPr>
            <w:tcW w:w="9000" w:type="dxa"/>
          </w:tcPr>
          <w:p w14:paraId="172E838E" w14:textId="583AEB3A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13</w:t>
            </w:r>
          </w:p>
        </w:tc>
      </w:tr>
      <w:tr w:rsidR="00B56A43" w14:paraId="4DEA5F6D" w14:textId="77777777">
        <w:tc>
          <w:tcPr>
            <w:tcW w:w="9000" w:type="dxa"/>
          </w:tcPr>
          <w:p w14:paraId="489D64B8" w14:textId="2BBB5F13" w:rsidR="00B56A43" w:rsidRDefault="00C525EA" w:rsidP="004D7396">
            <w:pPr>
              <w:ind w:left="708" w:hanging="708"/>
            </w:pPr>
            <w:r>
              <w:t>Gas</w:t>
            </w:r>
            <w:r w:rsidR="00245AB9">
              <w:t xml:space="preserve"> </w:t>
            </w:r>
            <w:r>
              <w:t>Service</w:t>
            </w:r>
            <w:r w:rsidR="00245AB9">
              <w:t xml:space="preserve"> </w:t>
            </w:r>
            <w:r>
              <w:t>Payment</w:t>
            </w:r>
            <w:r w:rsidR="00245AB9">
              <w:t xml:space="preserve">                              </w:t>
            </w:r>
            <w:r>
              <w:t>Assistance</w:t>
            </w:r>
          </w:p>
        </w:tc>
        <w:tc>
          <w:tcPr>
            <w:tcW w:w="9000" w:type="dxa"/>
          </w:tcPr>
          <w:p w14:paraId="592DB43E" w14:textId="0A0AFECC" w:rsidR="00B56A43" w:rsidRDefault="00245AB9" w:rsidP="004D7396">
            <w:pPr>
              <w:ind w:left="708" w:hanging="708"/>
            </w:pPr>
            <w:r>
              <w:t xml:space="preserve">                                       </w:t>
            </w:r>
            <w:r w:rsidR="00C525EA">
              <w:t>1</w:t>
            </w:r>
          </w:p>
        </w:tc>
        <w:tc>
          <w:tcPr>
            <w:tcW w:w="9000" w:type="dxa"/>
          </w:tcPr>
          <w:p w14:paraId="4968A0B7" w14:textId="00DB54E4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13</w:t>
            </w:r>
          </w:p>
        </w:tc>
      </w:tr>
      <w:tr w:rsidR="00B56A43" w14:paraId="4D4F6FB2" w14:textId="77777777">
        <w:tc>
          <w:tcPr>
            <w:tcW w:w="9000" w:type="dxa"/>
          </w:tcPr>
          <w:p w14:paraId="335BB55C" w14:textId="638F8437" w:rsidR="00B56A43" w:rsidRDefault="00C525EA" w:rsidP="004D7396">
            <w:pPr>
              <w:ind w:left="708" w:hanging="708"/>
            </w:pPr>
            <w:r>
              <w:t>Child</w:t>
            </w:r>
            <w:r w:rsidR="00245AB9">
              <w:t xml:space="preserve"> </w:t>
            </w:r>
            <w:r>
              <w:t>Care</w:t>
            </w:r>
            <w:r w:rsidR="00245AB9">
              <w:t xml:space="preserve"> </w:t>
            </w:r>
            <w:r>
              <w:t>Expense</w:t>
            </w:r>
            <w:r w:rsidR="00245AB9">
              <w:t xml:space="preserve">                                 </w:t>
            </w:r>
            <w:r>
              <w:t>Assistance</w:t>
            </w:r>
          </w:p>
        </w:tc>
        <w:tc>
          <w:tcPr>
            <w:tcW w:w="9000" w:type="dxa"/>
          </w:tcPr>
          <w:p w14:paraId="60495F50" w14:textId="07F6D3B7" w:rsidR="00B56A43" w:rsidRDefault="00245AB9" w:rsidP="004D7396">
            <w:pPr>
              <w:ind w:left="708" w:hanging="708"/>
            </w:pPr>
            <w:r>
              <w:t xml:space="preserve">                                       </w:t>
            </w:r>
            <w:r w:rsidR="00C525EA">
              <w:t>0</w:t>
            </w:r>
          </w:p>
        </w:tc>
        <w:tc>
          <w:tcPr>
            <w:tcW w:w="9000" w:type="dxa"/>
          </w:tcPr>
          <w:p w14:paraId="79DA788B" w14:textId="7A343980" w:rsidR="00B56A43" w:rsidRDefault="00245AB9" w:rsidP="004D7396">
            <w:pPr>
              <w:ind w:left="708" w:hanging="708"/>
            </w:pPr>
            <w:r>
              <w:t xml:space="preserve">                                </w:t>
            </w:r>
            <w:r w:rsidR="00C525EA">
              <w:t>1</w:t>
            </w:r>
          </w:p>
        </w:tc>
      </w:tr>
      <w:tr w:rsidR="00B56A43" w14:paraId="773BC889" w14:textId="77777777">
        <w:tc>
          <w:tcPr>
            <w:tcW w:w="9000" w:type="dxa"/>
          </w:tcPr>
          <w:p w14:paraId="7B7CDB99" w14:textId="44048AAC" w:rsidR="00B56A43" w:rsidRDefault="00C525EA" w:rsidP="004D7396">
            <w:pPr>
              <w:ind w:left="708" w:hanging="708"/>
            </w:pPr>
            <w:r>
              <w:t>Homeless</w:t>
            </w:r>
            <w:r w:rsidR="00245AB9">
              <w:t xml:space="preserve"> </w:t>
            </w:r>
            <w:r>
              <w:t>Shelters</w:t>
            </w:r>
          </w:p>
        </w:tc>
        <w:tc>
          <w:tcPr>
            <w:tcW w:w="9000" w:type="dxa"/>
          </w:tcPr>
          <w:p w14:paraId="000177EB" w14:textId="2F0CB775" w:rsidR="00B56A43" w:rsidRDefault="00245AB9" w:rsidP="004D7396">
            <w:pPr>
              <w:ind w:left="708" w:hanging="708"/>
            </w:pPr>
            <w:r>
              <w:t xml:space="preserve">                                       </w:t>
            </w:r>
            <w:r w:rsidR="00C525EA">
              <w:t>0</w:t>
            </w:r>
          </w:p>
        </w:tc>
        <w:tc>
          <w:tcPr>
            <w:tcW w:w="9000" w:type="dxa"/>
          </w:tcPr>
          <w:p w14:paraId="5362253F" w14:textId="301A5934" w:rsidR="00B56A43" w:rsidRDefault="00245AB9" w:rsidP="004D7396">
            <w:pPr>
              <w:ind w:left="708" w:hanging="708"/>
            </w:pPr>
            <w:r>
              <w:t xml:space="preserve">                                </w:t>
            </w:r>
            <w:r w:rsidR="00C525EA">
              <w:t>2</w:t>
            </w:r>
          </w:p>
        </w:tc>
      </w:tr>
    </w:tbl>
    <w:p w14:paraId="0E56173B" w14:textId="77777777" w:rsidR="00667B88" w:rsidRDefault="00667B88"/>
    <w:p w14:paraId="4B8937FD" w14:textId="556EF9BC" w:rsidR="00B56A43" w:rsidRDefault="00C525EA">
      <w:r>
        <w:t>CSBG</w:t>
      </w:r>
      <w:r w:rsidR="00245AB9">
        <w:t xml:space="preserve"> </w:t>
      </w:r>
      <w:r>
        <w:t>priorities</w:t>
      </w:r>
      <w:r w:rsidR="00245AB9">
        <w:t xml:space="preserve"> </w:t>
      </w:r>
      <w:r>
        <w:t>are</w:t>
      </w:r>
      <w:r w:rsidR="00245AB9">
        <w:t xml:space="preserve"> </w:t>
      </w:r>
      <w:r>
        <w:t>listed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table.</w:t>
      </w:r>
      <w:r w:rsidR="00245AB9">
        <w:t xml:space="preserve"> </w:t>
      </w:r>
      <w:r>
        <w:t>These</w:t>
      </w:r>
      <w:r w:rsidR="00245AB9">
        <w:t xml:space="preserve"> </w:t>
      </w:r>
      <w:r>
        <w:t>include</w:t>
      </w:r>
      <w:r w:rsidR="00245AB9">
        <w:t xml:space="preserve"> </w:t>
      </w:r>
      <w:r>
        <w:t>housing,</w:t>
      </w:r>
      <w:r w:rsidR="00245AB9">
        <w:t xml:space="preserve"> </w:t>
      </w:r>
      <w:r>
        <w:t>employment</w:t>
      </w:r>
      <w:r w:rsidR="00245AB9">
        <w:t xml:space="preserve"> </w:t>
      </w:r>
      <w:r>
        <w:t>assistance,</w:t>
      </w:r>
      <w:r w:rsidR="00245AB9">
        <w:t xml:space="preserve"> </w:t>
      </w:r>
      <w:r>
        <w:t>health</w:t>
      </w:r>
      <w:r w:rsidR="00245AB9">
        <w:t xml:space="preserve"> </w:t>
      </w:r>
      <w:r>
        <w:t>care,</w:t>
      </w:r>
      <w:r w:rsidR="00245AB9">
        <w:t xml:space="preserve"> </w:t>
      </w:r>
      <w:r>
        <w:t>utility</w:t>
      </w:r>
      <w:r w:rsidR="00245AB9">
        <w:t xml:space="preserve"> </w:t>
      </w:r>
      <w:r>
        <w:t>bill</w:t>
      </w:r>
      <w:r w:rsidR="00245AB9">
        <w:t xml:space="preserve"> </w:t>
      </w:r>
      <w:r>
        <w:t>assistance,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training,</w:t>
      </w:r>
      <w:r w:rsidR="00245AB9">
        <w:t xml:space="preserve"> </w:t>
      </w:r>
      <w:r>
        <w:t>transportation,</w:t>
      </w:r>
      <w:r w:rsidR="00245AB9">
        <w:t xml:space="preserve"> </w:t>
      </w:r>
      <w:r>
        <w:t>and</w:t>
      </w:r>
      <w:r w:rsidR="00245AB9">
        <w:t xml:space="preserve"> </w:t>
      </w:r>
      <w:r>
        <w:t>food</w:t>
      </w:r>
      <w:r w:rsidR="00245AB9">
        <w:t xml:space="preserve"> </w:t>
      </w:r>
      <w:r>
        <w:t>assistance.</w:t>
      </w:r>
      <w:r w:rsidR="00245AB9">
        <w:t xml:space="preserve"> </w:t>
      </w:r>
      <w:r>
        <w:t>Housing</w:t>
      </w:r>
      <w:r w:rsidR="00245AB9">
        <w:t xml:space="preserve"> </w:t>
      </w:r>
      <w:r>
        <w:t>authorities,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nonprofit</w:t>
      </w:r>
      <w:r w:rsidR="00245AB9">
        <w:t xml:space="preserve"> </w:t>
      </w:r>
      <w:r>
        <w:t>clinics,</w:t>
      </w:r>
      <w:r w:rsidR="00245AB9">
        <w:t xml:space="preserve"> </w:t>
      </w:r>
      <w:r>
        <w:t>high</w:t>
      </w:r>
      <w:r w:rsidR="00245AB9">
        <w:t xml:space="preserve"> </w:t>
      </w:r>
      <w:r>
        <w:t>school</w:t>
      </w:r>
      <w:r w:rsidR="00245AB9">
        <w:t xml:space="preserve"> </w:t>
      </w:r>
      <w:r>
        <w:t>equivalency</w:t>
      </w:r>
      <w:r w:rsidR="00245AB9">
        <w:t xml:space="preserve"> </w:t>
      </w:r>
      <w:r>
        <w:t>and</w:t>
      </w:r>
      <w:r w:rsidR="00245AB9">
        <w:t xml:space="preserve"> </w:t>
      </w:r>
      <w:r>
        <w:t>job</w:t>
      </w:r>
      <w:r w:rsidR="00245AB9">
        <w:t xml:space="preserve"> </w:t>
      </w:r>
      <w:r>
        <w:t>training</w:t>
      </w:r>
      <w:r w:rsidR="00245AB9">
        <w:t xml:space="preserve"> </w:t>
      </w:r>
      <w:r>
        <w:t>programs,</w:t>
      </w:r>
      <w:r w:rsidR="00245AB9">
        <w:t xml:space="preserve"> </w:t>
      </w:r>
      <w:r>
        <w:t>food</w:t>
      </w:r>
      <w:r w:rsidR="00245AB9">
        <w:t xml:space="preserve"> </w:t>
      </w:r>
      <w:r>
        <w:t>pantries</w:t>
      </w:r>
      <w:r w:rsidR="00245AB9">
        <w:t xml:space="preserve"> </w:t>
      </w:r>
      <w:r>
        <w:t>and</w:t>
      </w:r>
      <w:r w:rsidR="00245AB9">
        <w:t xml:space="preserve"> </w:t>
      </w:r>
      <w:r>
        <w:t>food</w:t>
      </w:r>
      <w:r w:rsidR="00245AB9">
        <w:t xml:space="preserve"> </w:t>
      </w:r>
      <w:r>
        <w:t>voucher</w:t>
      </w:r>
      <w:r w:rsidR="00245AB9">
        <w:t xml:space="preserve"> </w:t>
      </w:r>
      <w:r>
        <w:t>programs,</w:t>
      </w:r>
      <w:r w:rsidR="00245AB9">
        <w:t xml:space="preserve"> </w:t>
      </w:r>
      <w:r>
        <w:t>and</w:t>
      </w:r>
      <w:r w:rsidR="00245AB9">
        <w:t xml:space="preserve"> </w:t>
      </w:r>
      <w:r>
        <w:t>organizations</w:t>
      </w:r>
      <w:r w:rsidR="00245AB9">
        <w:t xml:space="preserve"> </w:t>
      </w:r>
      <w:r>
        <w:t>providing</w:t>
      </w:r>
      <w:r w:rsidR="00245AB9">
        <w:t xml:space="preserve"> </w:t>
      </w:r>
      <w:r>
        <w:t>assistance</w:t>
      </w:r>
      <w:r w:rsidR="00245AB9">
        <w:t xml:space="preserve"> </w:t>
      </w:r>
      <w:r>
        <w:t>with</w:t>
      </w:r>
      <w:r w:rsidR="00245AB9">
        <w:t xml:space="preserve"> </w:t>
      </w:r>
      <w:r>
        <w:t>paying</w:t>
      </w:r>
      <w:r w:rsidR="00245AB9">
        <w:t xml:space="preserve"> </w:t>
      </w:r>
      <w:r>
        <w:t>utility</w:t>
      </w:r>
      <w:r w:rsidR="00245AB9">
        <w:t xml:space="preserve"> </w:t>
      </w:r>
      <w:r>
        <w:t>bills</w:t>
      </w:r>
      <w:r w:rsidR="00245AB9">
        <w:t xml:space="preserve"> </w:t>
      </w:r>
      <w:r>
        <w:t>and</w:t>
      </w:r>
      <w:r w:rsidR="00245AB9">
        <w:t xml:space="preserve"> </w:t>
      </w:r>
      <w:r>
        <w:t>providing</w:t>
      </w:r>
      <w:r w:rsidR="00245AB9">
        <w:t xml:space="preserve"> </w:t>
      </w:r>
      <w:r>
        <w:t>low-</w:t>
      </w:r>
      <w:r w:rsidR="00245AB9">
        <w:t xml:space="preserve"> </w:t>
      </w:r>
      <w:r>
        <w:t>or</w:t>
      </w:r>
      <w:r w:rsidR="00245AB9">
        <w:t xml:space="preserve"> </w:t>
      </w:r>
      <w:r>
        <w:t>no-cost</w:t>
      </w:r>
      <w:r w:rsidR="00245AB9">
        <w:t xml:space="preserve"> </w:t>
      </w:r>
      <w:r>
        <w:t>transportation</w:t>
      </w:r>
      <w:r w:rsidR="00245AB9">
        <w:t xml:space="preserve"> </w:t>
      </w:r>
      <w:r>
        <w:t>are</w:t>
      </w:r>
      <w:r w:rsidR="00245AB9">
        <w:t xml:space="preserve"> </w:t>
      </w:r>
      <w:r>
        <w:t>all</w:t>
      </w:r>
      <w:r w:rsidR="00245AB9">
        <w:t xml:space="preserve"> </w:t>
      </w:r>
      <w:r>
        <w:t>good</w:t>
      </w:r>
      <w:r w:rsidR="00245AB9">
        <w:t xml:space="preserve"> </w:t>
      </w:r>
      <w:r>
        <w:t>candidates</w:t>
      </w:r>
      <w:r w:rsidR="00245AB9">
        <w:t xml:space="preserve"> </w:t>
      </w:r>
      <w:r>
        <w:t>for</w:t>
      </w:r>
      <w:r w:rsidR="00245AB9">
        <w:t xml:space="preserve"> </w:t>
      </w:r>
      <w:r>
        <w:t>needed</w:t>
      </w:r>
      <w:r w:rsidR="00245AB9">
        <w:t xml:space="preserve"> </w:t>
      </w:r>
      <w:r>
        <w:t>community</w:t>
      </w:r>
      <w:r w:rsidR="00245AB9">
        <w:t xml:space="preserve"> </w:t>
      </w:r>
      <w:r>
        <w:t>services.</w:t>
      </w:r>
      <w:r w:rsidR="00245AB9">
        <w:t xml:space="preserve"> </w:t>
      </w:r>
      <w:r>
        <w:t>Each</w:t>
      </w:r>
      <w:r w:rsidR="00245AB9">
        <w:t xml:space="preserve"> </w:t>
      </w:r>
      <w:r>
        <w:t>entity</w:t>
      </w:r>
      <w:r w:rsidR="00245AB9">
        <w:t xml:space="preserve"> </w:t>
      </w:r>
      <w:r>
        <w:t>has</w:t>
      </w:r>
      <w:r w:rsidR="00245AB9">
        <w:t xml:space="preserve"> </w:t>
      </w:r>
      <w:r>
        <w:t>additional</w:t>
      </w:r>
      <w:r w:rsidR="00245AB9">
        <w:t xml:space="preserve"> </w:t>
      </w:r>
      <w:r>
        <w:t>priority</w:t>
      </w:r>
      <w:r w:rsidR="00245AB9">
        <w:t xml:space="preserve"> </w:t>
      </w:r>
      <w:r>
        <w:t>needs</w:t>
      </w:r>
      <w:r w:rsidR="00245AB9">
        <w:t xml:space="preserve"> </w:t>
      </w:r>
      <w:r>
        <w:t>that</w:t>
      </w:r>
      <w:r w:rsidR="00245AB9">
        <w:t xml:space="preserve"> </w:t>
      </w:r>
      <w:r>
        <w:t>vary</w:t>
      </w:r>
      <w:r w:rsidR="00245AB9">
        <w:t xml:space="preserve"> </w:t>
      </w:r>
      <w:r>
        <w:t>from</w:t>
      </w:r>
      <w:r w:rsidR="00245AB9">
        <w:t xml:space="preserve"> </w:t>
      </w:r>
      <w:r>
        <w:t>area</w:t>
      </w:r>
      <w:r w:rsidR="00245AB9">
        <w:t xml:space="preserve"> </w:t>
      </w:r>
      <w:r>
        <w:t>to</w:t>
      </w:r>
      <w:r w:rsidR="00245AB9">
        <w:t xml:space="preserve"> </w:t>
      </w:r>
      <w:r>
        <w:t>area.</w:t>
      </w:r>
    </w:p>
    <w:p w14:paraId="6A35C770" w14:textId="41022C00" w:rsidR="00B56A43" w:rsidRDefault="00C525EA">
      <w:r>
        <w:rPr>
          <w:u w:val="single"/>
        </w:rPr>
        <w:t>Priority</w:t>
      </w:r>
      <w:r w:rsidR="00245AB9">
        <w:rPr>
          <w:u w:val="single"/>
        </w:rPr>
        <w:t xml:space="preserve"> </w:t>
      </w:r>
      <w:r>
        <w:rPr>
          <w:u w:val="single"/>
        </w:rPr>
        <w:t>Needs</w:t>
      </w:r>
      <w:r w:rsidR="00245AB9">
        <w:rPr>
          <w:u w:val="single"/>
        </w:rPr>
        <w:t xml:space="preserve"> </w:t>
      </w:r>
      <w:r>
        <w:rPr>
          <w:u w:val="single"/>
        </w:rPr>
        <w:t>Identified</w:t>
      </w:r>
      <w:r w:rsidR="00245AB9">
        <w:rPr>
          <w:u w:val="single"/>
        </w:rPr>
        <w:t xml:space="preserve"> </w:t>
      </w:r>
      <w:r>
        <w:rPr>
          <w:u w:val="single"/>
        </w:rPr>
        <w:t>by</w:t>
      </w:r>
      <w:r w:rsidR="00245AB9">
        <w:rPr>
          <w:u w:val="single"/>
        </w:rPr>
        <w:t xml:space="preserve"> </w:t>
      </w:r>
      <w:r>
        <w:rPr>
          <w:u w:val="single"/>
        </w:rPr>
        <w:t>Community</w:t>
      </w:r>
      <w:r w:rsidR="00245AB9">
        <w:rPr>
          <w:u w:val="single"/>
        </w:rPr>
        <w:t xml:space="preserve"> </w:t>
      </w:r>
      <w:r>
        <w:rPr>
          <w:u w:val="single"/>
        </w:rPr>
        <w:t>Services</w:t>
      </w:r>
      <w:r w:rsidR="00245AB9">
        <w:rPr>
          <w:u w:val="single"/>
        </w:rPr>
        <w:t xml:space="preserve"> </w:t>
      </w:r>
      <w:r>
        <w:rPr>
          <w:u w:val="single"/>
        </w:rPr>
        <w:t>Block</w:t>
      </w:r>
      <w:r w:rsidR="00245AB9">
        <w:rPr>
          <w:u w:val="single"/>
        </w:rPr>
        <w:t xml:space="preserve"> </w:t>
      </w:r>
      <w:r>
        <w:rPr>
          <w:u w:val="single"/>
        </w:rPr>
        <w:t>Grant</w:t>
      </w:r>
      <w:r w:rsidR="00245AB9">
        <w:rPr>
          <w:u w:val="single"/>
        </w:rPr>
        <w:t xml:space="preserve"> </w:t>
      </w:r>
      <w:r>
        <w:rPr>
          <w:u w:val="single"/>
        </w:rPr>
        <w:t>Entities</w:t>
      </w:r>
    </w:p>
    <w:p w14:paraId="2C310E6C" w14:textId="47EE2219" w:rsidR="00B56A43" w:rsidRDefault="00C525EA">
      <w:pPr>
        <w:rPr>
          <w:b/>
          <w:bCs/>
        </w:rPr>
      </w:pPr>
      <w:r>
        <w:rPr>
          <w:b/>
          <w:bCs/>
        </w:rPr>
        <w:t>Community</w:t>
      </w:r>
      <w:r w:rsidR="00245AB9">
        <w:rPr>
          <w:b/>
          <w:bCs/>
        </w:rPr>
        <w:t xml:space="preserve"> </w:t>
      </w:r>
      <w:r w:rsidR="003219B5">
        <w:rPr>
          <w:b/>
          <w:bCs/>
        </w:rPr>
        <w:t>Priority</w:t>
      </w:r>
      <w:r w:rsidR="00245AB9">
        <w:rPr>
          <w:b/>
          <w:bCs/>
        </w:rPr>
        <w:t xml:space="preserve"> </w:t>
      </w:r>
      <w:r w:rsidR="003219B5">
        <w:rPr>
          <w:b/>
          <w:bCs/>
        </w:rPr>
        <w:t>N</w:t>
      </w:r>
      <w:r>
        <w:rPr>
          <w:b/>
          <w:bCs/>
        </w:rPr>
        <w:t>eed</w:t>
      </w:r>
      <w:r w:rsidR="00245AB9">
        <w:rPr>
          <w:b/>
          <w:bCs/>
        </w:rPr>
        <w:t xml:space="preserve"> </w:t>
      </w:r>
      <w:r w:rsidR="003219B5">
        <w:rPr>
          <w:b/>
          <w:bCs/>
        </w:rPr>
        <w:t>2</w:t>
      </w:r>
      <w:r>
        <w:rPr>
          <w:b/>
          <w:bCs/>
        </w:rPr>
        <w:t>021</w:t>
      </w:r>
      <w:r w:rsidR="00245AB9">
        <w:rPr>
          <w:b/>
          <w:bCs/>
        </w:rPr>
        <w:t xml:space="preserve"> </w:t>
      </w:r>
      <w:r>
        <w:rPr>
          <w:b/>
          <w:bCs/>
        </w:rPr>
        <w:t>Survey</w:t>
      </w:r>
      <w:r w:rsidR="00245AB9">
        <w:rPr>
          <w:b/>
          <w:bCs/>
        </w:rPr>
        <w:t xml:space="preserve"> </w:t>
      </w:r>
      <w:r>
        <w:rPr>
          <w:b/>
          <w:bCs/>
        </w:rPr>
        <w:t>Rank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4321"/>
      </w:tblGrid>
      <w:tr w:rsidR="00DE28DD" w14:paraId="52116E43" w14:textId="77777777" w:rsidTr="008F32B9">
        <w:tc>
          <w:tcPr>
            <w:tcW w:w="4679" w:type="dxa"/>
          </w:tcPr>
          <w:p w14:paraId="6337EC36" w14:textId="6222A55B" w:rsidR="00DE28DD" w:rsidRPr="001B32DB" w:rsidRDefault="001B32DB" w:rsidP="004D7396">
            <w:pPr>
              <w:ind w:left="708" w:hanging="708"/>
              <w:rPr>
                <w:b/>
                <w:bCs/>
              </w:rPr>
            </w:pPr>
            <w:r w:rsidRPr="001B32DB">
              <w:rPr>
                <w:b/>
                <w:bCs/>
              </w:rPr>
              <w:t>Need</w:t>
            </w:r>
          </w:p>
        </w:tc>
        <w:tc>
          <w:tcPr>
            <w:tcW w:w="4321" w:type="dxa"/>
          </w:tcPr>
          <w:p w14:paraId="736DB04D" w14:textId="24B8CAB3" w:rsidR="00DE28DD" w:rsidRPr="001B32DB" w:rsidRDefault="001B32DB" w:rsidP="004D7396">
            <w:pPr>
              <w:ind w:left="708" w:hanging="708"/>
              <w:rPr>
                <w:b/>
                <w:bCs/>
              </w:rPr>
            </w:pPr>
            <w:r w:rsidRPr="001B32DB">
              <w:rPr>
                <w:b/>
                <w:bCs/>
              </w:rPr>
              <w:t>Rank</w:t>
            </w:r>
          </w:p>
        </w:tc>
      </w:tr>
      <w:tr w:rsidR="00B56A43" w14:paraId="2ED5E041" w14:textId="77777777" w:rsidTr="008F32B9">
        <w:tc>
          <w:tcPr>
            <w:tcW w:w="4679" w:type="dxa"/>
          </w:tcPr>
          <w:p w14:paraId="71030CF0" w14:textId="664EFB78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Safe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Affordable</w:t>
            </w:r>
            <w:r w:rsidR="00245AB9">
              <w:t xml:space="preserve"> </w:t>
            </w:r>
            <w:r>
              <w:t>Housing</w:t>
            </w:r>
          </w:p>
        </w:tc>
        <w:tc>
          <w:tcPr>
            <w:tcW w:w="4321" w:type="dxa"/>
          </w:tcPr>
          <w:p w14:paraId="1D144CE0" w14:textId="65D3BFB2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1</w:t>
            </w:r>
          </w:p>
        </w:tc>
      </w:tr>
      <w:tr w:rsidR="00B56A43" w14:paraId="49506E3C" w14:textId="77777777" w:rsidTr="008F32B9">
        <w:trPr>
          <w:cantSplit/>
        </w:trPr>
        <w:tc>
          <w:tcPr>
            <w:tcW w:w="4679" w:type="dxa"/>
          </w:tcPr>
          <w:p w14:paraId="5E08DDE6" w14:textId="67597419" w:rsidR="00B56A43" w:rsidRDefault="00C525EA" w:rsidP="004D7396">
            <w:pPr>
              <w:ind w:left="708" w:hanging="708"/>
            </w:pPr>
            <w:r>
              <w:t>Trouble</w:t>
            </w:r>
            <w:r w:rsidR="00245AB9">
              <w:t xml:space="preserve"> </w:t>
            </w:r>
            <w:r>
              <w:t>Meeting</w:t>
            </w:r>
            <w:r w:rsidR="00245AB9">
              <w:t xml:space="preserve"> </w:t>
            </w:r>
            <w:r>
              <w:t>Basic</w:t>
            </w:r>
            <w:r w:rsidR="00245AB9">
              <w:t xml:space="preserve"> </w:t>
            </w:r>
            <w:r>
              <w:t>Needs</w:t>
            </w:r>
          </w:p>
        </w:tc>
        <w:tc>
          <w:tcPr>
            <w:tcW w:w="4321" w:type="dxa"/>
          </w:tcPr>
          <w:p w14:paraId="1535BAEA" w14:textId="7FF646B2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2</w:t>
            </w:r>
          </w:p>
        </w:tc>
      </w:tr>
      <w:tr w:rsidR="00B56A43" w14:paraId="36031C4D" w14:textId="77777777" w:rsidTr="008F32B9">
        <w:tc>
          <w:tcPr>
            <w:tcW w:w="4679" w:type="dxa"/>
          </w:tcPr>
          <w:p w14:paraId="2DA1DBB9" w14:textId="6BAEFCD7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Support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Education</w:t>
            </w:r>
          </w:p>
        </w:tc>
        <w:tc>
          <w:tcPr>
            <w:tcW w:w="4321" w:type="dxa"/>
          </w:tcPr>
          <w:p w14:paraId="35771F93" w14:textId="4C38533B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3</w:t>
            </w:r>
          </w:p>
        </w:tc>
      </w:tr>
      <w:tr w:rsidR="00B56A43" w14:paraId="420E2B51" w14:textId="77777777" w:rsidTr="008F32B9">
        <w:tc>
          <w:tcPr>
            <w:tcW w:w="4679" w:type="dxa"/>
          </w:tcPr>
          <w:p w14:paraId="30617DE8" w14:textId="6E2FDCEF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Living</w:t>
            </w:r>
            <w:r w:rsidR="00245AB9">
              <w:t xml:space="preserve"> </w:t>
            </w:r>
            <w:r>
              <w:t>Wage</w:t>
            </w:r>
            <w:r w:rsidR="00245AB9">
              <w:t xml:space="preserve"> </w:t>
            </w:r>
            <w:r>
              <w:t>Jobs</w:t>
            </w:r>
          </w:p>
        </w:tc>
        <w:tc>
          <w:tcPr>
            <w:tcW w:w="4321" w:type="dxa"/>
          </w:tcPr>
          <w:p w14:paraId="2727EF25" w14:textId="1863CCCE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4</w:t>
            </w:r>
          </w:p>
        </w:tc>
      </w:tr>
      <w:tr w:rsidR="00B56A43" w14:paraId="453261EE" w14:textId="77777777" w:rsidTr="008F32B9">
        <w:tc>
          <w:tcPr>
            <w:tcW w:w="4679" w:type="dxa"/>
          </w:tcPr>
          <w:p w14:paraId="34A0AA34" w14:textId="0BA87EEC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Affordable</w:t>
            </w:r>
            <w:r w:rsidR="00245AB9">
              <w:t xml:space="preserve"> </w:t>
            </w:r>
            <w:r>
              <w:t>Health</w:t>
            </w:r>
            <w:r w:rsidR="00245AB9">
              <w:t xml:space="preserve"> </w:t>
            </w:r>
            <w:r>
              <w:t>Care</w:t>
            </w:r>
          </w:p>
        </w:tc>
        <w:tc>
          <w:tcPr>
            <w:tcW w:w="4321" w:type="dxa"/>
          </w:tcPr>
          <w:p w14:paraId="12AE5653" w14:textId="536332B3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5</w:t>
            </w:r>
          </w:p>
        </w:tc>
      </w:tr>
      <w:tr w:rsidR="00B56A43" w14:paraId="1D532C8F" w14:textId="77777777" w:rsidTr="008F32B9">
        <w:tc>
          <w:tcPr>
            <w:tcW w:w="4679" w:type="dxa"/>
          </w:tcPr>
          <w:p w14:paraId="38E3AEA5" w14:textId="5F6FAEFF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Affordable</w:t>
            </w:r>
            <w:r w:rsidR="00245AB9">
              <w:t xml:space="preserve"> </w:t>
            </w:r>
            <w:r>
              <w:t>Child</w:t>
            </w:r>
            <w:r w:rsidR="00245AB9">
              <w:t xml:space="preserve"> </w:t>
            </w:r>
            <w:r>
              <w:t>Care</w:t>
            </w:r>
          </w:p>
        </w:tc>
        <w:tc>
          <w:tcPr>
            <w:tcW w:w="4321" w:type="dxa"/>
          </w:tcPr>
          <w:p w14:paraId="11AFB8DA" w14:textId="26ED5035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6</w:t>
            </w:r>
          </w:p>
        </w:tc>
      </w:tr>
      <w:tr w:rsidR="00B56A43" w14:paraId="4E096196" w14:textId="77777777" w:rsidTr="008F32B9">
        <w:tc>
          <w:tcPr>
            <w:tcW w:w="4679" w:type="dxa"/>
          </w:tcPr>
          <w:p w14:paraId="1AE1279E" w14:textId="31EC09EB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Resources</w:t>
            </w:r>
            <w:r w:rsidR="00245AB9">
              <w:t xml:space="preserve"> </w:t>
            </w:r>
            <w:r>
              <w:t>Related</w:t>
            </w:r>
            <w:r w:rsidR="00245AB9">
              <w:t xml:space="preserve"> </w:t>
            </w:r>
            <w:r>
              <w:t>to</w:t>
            </w:r>
            <w:r w:rsidR="00245AB9">
              <w:t xml:space="preserve"> </w:t>
            </w:r>
            <w:r>
              <w:t>Health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Wellness</w:t>
            </w:r>
          </w:p>
        </w:tc>
        <w:tc>
          <w:tcPr>
            <w:tcW w:w="4321" w:type="dxa"/>
          </w:tcPr>
          <w:p w14:paraId="4AB99EAE" w14:textId="3DE599F5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7</w:t>
            </w:r>
          </w:p>
        </w:tc>
      </w:tr>
      <w:tr w:rsidR="00B56A43" w14:paraId="34C9CA31" w14:textId="77777777" w:rsidTr="008F32B9">
        <w:tc>
          <w:tcPr>
            <w:tcW w:w="4679" w:type="dxa"/>
          </w:tcPr>
          <w:p w14:paraId="58F1924E" w14:textId="239728A3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Food</w:t>
            </w:r>
          </w:p>
        </w:tc>
        <w:tc>
          <w:tcPr>
            <w:tcW w:w="4321" w:type="dxa"/>
          </w:tcPr>
          <w:p w14:paraId="468699DF" w14:textId="175D3FDE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8</w:t>
            </w:r>
          </w:p>
        </w:tc>
      </w:tr>
      <w:tr w:rsidR="00B56A43" w14:paraId="25B1527B" w14:textId="77777777" w:rsidTr="008F32B9">
        <w:tc>
          <w:tcPr>
            <w:tcW w:w="4679" w:type="dxa"/>
          </w:tcPr>
          <w:p w14:paraId="3C5E8CE6" w14:textId="43A90AE5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Transportation</w:t>
            </w:r>
          </w:p>
        </w:tc>
        <w:tc>
          <w:tcPr>
            <w:tcW w:w="4321" w:type="dxa"/>
          </w:tcPr>
          <w:p w14:paraId="125017E4" w14:textId="066F25CD" w:rsidR="00B56A43" w:rsidRDefault="00245AB9" w:rsidP="004D7396">
            <w:pPr>
              <w:ind w:left="708" w:hanging="708"/>
            </w:pPr>
            <w:r>
              <w:t xml:space="preserve">                              </w:t>
            </w:r>
            <w:r w:rsidR="00C525EA">
              <w:t>9</w:t>
            </w:r>
          </w:p>
        </w:tc>
      </w:tr>
      <w:tr w:rsidR="00B56A43" w14:paraId="3EDB8E41" w14:textId="77777777" w:rsidTr="008F32B9">
        <w:tc>
          <w:tcPr>
            <w:tcW w:w="4679" w:type="dxa"/>
          </w:tcPr>
          <w:p w14:paraId="1EB60B8F" w14:textId="4AA513F1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Employment</w:t>
            </w:r>
          </w:p>
        </w:tc>
        <w:tc>
          <w:tcPr>
            <w:tcW w:w="4321" w:type="dxa"/>
          </w:tcPr>
          <w:p w14:paraId="48E61C61" w14:textId="144E26AE" w:rsidR="00B56A43" w:rsidRDefault="00245AB9" w:rsidP="004D7396">
            <w:pPr>
              <w:ind w:left="708" w:hanging="708"/>
            </w:pPr>
            <w:r>
              <w:t xml:space="preserve">                           </w:t>
            </w:r>
            <w:r w:rsidR="00C525EA">
              <w:t>10</w:t>
            </w:r>
          </w:p>
        </w:tc>
      </w:tr>
      <w:tr w:rsidR="00B56A43" w14:paraId="517334C2" w14:textId="77777777" w:rsidTr="008F32B9">
        <w:tc>
          <w:tcPr>
            <w:tcW w:w="4679" w:type="dxa"/>
          </w:tcPr>
          <w:p w14:paraId="07ED255D" w14:textId="09555B21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Community</w:t>
            </w:r>
            <w:r w:rsidR="00245AB9">
              <w:t xml:space="preserve"> </w:t>
            </w:r>
            <w:r>
              <w:t>Revitalization</w:t>
            </w:r>
          </w:p>
        </w:tc>
        <w:tc>
          <w:tcPr>
            <w:tcW w:w="4321" w:type="dxa"/>
          </w:tcPr>
          <w:p w14:paraId="2FBF1AC8" w14:textId="57247FA7" w:rsidR="00B56A43" w:rsidRDefault="00245AB9" w:rsidP="004D7396">
            <w:pPr>
              <w:ind w:left="708" w:hanging="708"/>
            </w:pPr>
            <w:r>
              <w:t xml:space="preserve">                           </w:t>
            </w:r>
            <w:r w:rsidR="00C525EA">
              <w:t>11</w:t>
            </w:r>
          </w:p>
        </w:tc>
      </w:tr>
      <w:tr w:rsidR="00B56A43" w14:paraId="2F03FF80" w14:textId="77777777" w:rsidTr="008F32B9">
        <w:tc>
          <w:tcPr>
            <w:tcW w:w="4679" w:type="dxa"/>
          </w:tcPr>
          <w:p w14:paraId="4BBBE8F7" w14:textId="65850A9D" w:rsidR="00B56A43" w:rsidRDefault="00C525EA" w:rsidP="004D7396">
            <w:pPr>
              <w:ind w:left="708" w:hanging="708"/>
            </w:pPr>
            <w:r>
              <w:t>Need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Energy</w:t>
            </w:r>
            <w:r w:rsidR="00245AB9">
              <w:t xml:space="preserve"> </w:t>
            </w:r>
            <w:r>
              <w:t>Efficient</w:t>
            </w:r>
            <w:r w:rsidR="00245AB9">
              <w:t xml:space="preserve"> </w:t>
            </w:r>
            <w:r>
              <w:t>Homes</w:t>
            </w:r>
          </w:p>
        </w:tc>
        <w:tc>
          <w:tcPr>
            <w:tcW w:w="4321" w:type="dxa"/>
          </w:tcPr>
          <w:p w14:paraId="02E53A8E" w14:textId="0F3E9428" w:rsidR="00B56A43" w:rsidRDefault="00245AB9" w:rsidP="004D7396">
            <w:pPr>
              <w:ind w:left="708" w:hanging="708"/>
            </w:pPr>
            <w:r>
              <w:t xml:space="preserve">                           </w:t>
            </w:r>
            <w:r w:rsidR="00C525EA">
              <w:t>12</w:t>
            </w:r>
          </w:p>
        </w:tc>
      </w:tr>
      <w:tr w:rsidR="00B56A43" w14:paraId="1E23C083" w14:textId="77777777" w:rsidTr="008F32B9">
        <w:tc>
          <w:tcPr>
            <w:tcW w:w="4679" w:type="dxa"/>
          </w:tcPr>
          <w:p w14:paraId="476DA7E5" w14:textId="4FA000C8" w:rsidR="00B56A43" w:rsidRDefault="00C525EA" w:rsidP="004D7396">
            <w:pPr>
              <w:ind w:left="708" w:hanging="708"/>
            </w:pPr>
            <w:r>
              <w:t>Need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Education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Budgeting</w:t>
            </w:r>
          </w:p>
        </w:tc>
        <w:tc>
          <w:tcPr>
            <w:tcW w:w="4321" w:type="dxa"/>
          </w:tcPr>
          <w:p w14:paraId="54CED73A" w14:textId="4228D614" w:rsidR="00B56A43" w:rsidRDefault="00245AB9" w:rsidP="004D7396">
            <w:pPr>
              <w:ind w:left="708" w:hanging="708"/>
            </w:pPr>
            <w:r>
              <w:t xml:space="preserve">                           </w:t>
            </w:r>
            <w:r w:rsidR="00C525EA">
              <w:t>13</w:t>
            </w:r>
          </w:p>
        </w:tc>
      </w:tr>
      <w:tr w:rsidR="00B56A43" w14:paraId="045BB923" w14:textId="77777777" w:rsidTr="008F32B9">
        <w:tc>
          <w:tcPr>
            <w:tcW w:w="4679" w:type="dxa"/>
          </w:tcPr>
          <w:p w14:paraId="5C9D1F67" w14:textId="04682400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Partnerships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Coordination</w:t>
            </w:r>
          </w:p>
        </w:tc>
        <w:tc>
          <w:tcPr>
            <w:tcW w:w="4321" w:type="dxa"/>
          </w:tcPr>
          <w:p w14:paraId="12CAAD01" w14:textId="583BFCF1" w:rsidR="00B56A43" w:rsidRDefault="00245AB9" w:rsidP="004D7396">
            <w:pPr>
              <w:ind w:left="708" w:hanging="708"/>
            </w:pPr>
            <w:r>
              <w:t xml:space="preserve">                           </w:t>
            </w:r>
            <w:r w:rsidR="00C525EA">
              <w:t>14</w:t>
            </w:r>
          </w:p>
        </w:tc>
      </w:tr>
      <w:tr w:rsidR="00B56A43" w14:paraId="1FEF02D6" w14:textId="77777777" w:rsidTr="008F32B9">
        <w:tc>
          <w:tcPr>
            <w:tcW w:w="4679" w:type="dxa"/>
          </w:tcPr>
          <w:p w14:paraId="4DDA28EA" w14:textId="3F9404CA" w:rsidR="00B56A43" w:rsidRDefault="00C525EA" w:rsidP="004D7396">
            <w:pPr>
              <w:ind w:left="708" w:hanging="708"/>
            </w:pPr>
            <w:r>
              <w:t>Lack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Knowledge</w:t>
            </w:r>
            <w:r w:rsidR="00245AB9">
              <w:t xml:space="preserve"> </w:t>
            </w:r>
            <w:r>
              <w:t>about</w:t>
            </w:r>
            <w:r w:rsidR="00245AB9">
              <w:t xml:space="preserve"> </w:t>
            </w:r>
            <w:r>
              <w:t>Resources</w:t>
            </w:r>
          </w:p>
        </w:tc>
        <w:tc>
          <w:tcPr>
            <w:tcW w:w="4321" w:type="dxa"/>
          </w:tcPr>
          <w:p w14:paraId="45607180" w14:textId="1F9A8CC8" w:rsidR="00B56A43" w:rsidRDefault="00245AB9" w:rsidP="004D7396">
            <w:pPr>
              <w:ind w:left="708" w:hanging="708"/>
            </w:pPr>
            <w:r>
              <w:t xml:space="preserve">                           </w:t>
            </w:r>
            <w:r w:rsidR="00C525EA">
              <w:t>15</w:t>
            </w:r>
          </w:p>
        </w:tc>
      </w:tr>
    </w:tbl>
    <w:p w14:paraId="3EA9701E" w14:textId="77777777" w:rsidR="00667B88" w:rsidRDefault="00667B88"/>
    <w:p w14:paraId="2F4C7C39" w14:textId="78FAA2DC" w:rsidR="00B56A43" w:rsidRDefault="00C525EA">
      <w:r>
        <w:t>AAAs’</w:t>
      </w:r>
      <w:r w:rsidR="00245AB9">
        <w:t xml:space="preserve"> </w:t>
      </w:r>
      <w:r>
        <w:t>priority</w:t>
      </w:r>
      <w:r w:rsidR="00245AB9">
        <w:t xml:space="preserve"> </w:t>
      </w:r>
      <w:r>
        <w:t>needs</w:t>
      </w:r>
      <w:r w:rsidR="00245AB9">
        <w:t xml:space="preserve"> </w:t>
      </w:r>
      <w:r>
        <w:t>for</w:t>
      </w:r>
      <w:r w:rsidR="00245AB9">
        <w:t xml:space="preserve"> </w:t>
      </w:r>
      <w:r>
        <w:t>seniors,</w:t>
      </w:r>
      <w:r w:rsidR="00245AB9">
        <w:t xml:space="preserve"> </w:t>
      </w:r>
      <w:r>
        <w:t>listed</w:t>
      </w:r>
      <w:r w:rsidR="00245AB9">
        <w:t xml:space="preserve"> </w:t>
      </w:r>
      <w:r>
        <w:t>below,</w:t>
      </w:r>
      <w:r w:rsidR="00245AB9">
        <w:t xml:space="preserve"> </w:t>
      </w:r>
      <w:r>
        <w:t>include</w:t>
      </w:r>
      <w:r w:rsidR="00245AB9">
        <w:t xml:space="preserve"> </w:t>
      </w:r>
      <w:r>
        <w:t>transportation,</w:t>
      </w:r>
      <w:r w:rsidR="00245AB9">
        <w:t xml:space="preserve"> </w:t>
      </w:r>
      <w:r>
        <w:t>home–delivered</w:t>
      </w:r>
      <w:r w:rsidR="00245AB9">
        <w:t xml:space="preserve"> </w:t>
      </w:r>
      <w:r>
        <w:t>meals,</w:t>
      </w:r>
      <w:r w:rsidR="00245AB9">
        <w:t xml:space="preserve"> </w:t>
      </w:r>
      <w:r>
        <w:t>legal</w:t>
      </w:r>
      <w:r w:rsidR="00245AB9">
        <w:t xml:space="preserve"> </w:t>
      </w:r>
      <w:r>
        <w:t>assistance,</w:t>
      </w:r>
      <w:r w:rsidR="00245AB9">
        <w:t xml:space="preserve"> </w:t>
      </w:r>
      <w:r>
        <w:t>congregate</w:t>
      </w:r>
      <w:r w:rsidR="00245AB9">
        <w:t xml:space="preserve"> </w:t>
      </w:r>
      <w:r>
        <w:t>meals,</w:t>
      </w:r>
      <w:r w:rsidR="00245AB9">
        <w:t xml:space="preserve"> </w:t>
      </w:r>
      <w:r>
        <w:t>coordination</w:t>
      </w:r>
      <w:r w:rsidR="00245AB9">
        <w:t xml:space="preserve"> </w:t>
      </w:r>
      <w:r>
        <w:t>of</w:t>
      </w:r>
      <w:r w:rsidR="00245AB9">
        <w:t xml:space="preserve"> </w:t>
      </w:r>
      <w:r>
        <w:t>care,</w:t>
      </w:r>
      <w:r w:rsidR="00245AB9">
        <w:t xml:space="preserve"> </w:t>
      </w:r>
      <w:r>
        <w:t>information</w:t>
      </w:r>
      <w:r w:rsidR="00245AB9">
        <w:t xml:space="preserve"> </w:t>
      </w:r>
      <w:r>
        <w:t>referral,</w:t>
      </w:r>
      <w:r w:rsidR="00245AB9">
        <w:t xml:space="preserve"> </w:t>
      </w:r>
      <w:r>
        <w:t>and</w:t>
      </w:r>
      <w:r w:rsidR="00245AB9">
        <w:t xml:space="preserve"> </w:t>
      </w:r>
      <w:r>
        <w:t>in–home</w:t>
      </w:r>
      <w:r w:rsidR="00245AB9">
        <w:t xml:space="preserve"> </w:t>
      </w:r>
      <w:r>
        <w:t>respite</w:t>
      </w:r>
      <w:r w:rsidR="00245AB9">
        <w:t xml:space="preserve"> </w:t>
      </w:r>
      <w:r>
        <w:t>care</w:t>
      </w:r>
      <w:r w:rsidR="00245AB9">
        <w:t xml:space="preserve"> </w:t>
      </w:r>
      <w:r>
        <w:t>for</w:t>
      </w:r>
      <w:r w:rsidR="00245AB9">
        <w:t xml:space="preserve"> </w:t>
      </w:r>
      <w:r>
        <w:t>caregivers.</w:t>
      </w:r>
      <w:r w:rsidR="00245AB9">
        <w:t xml:space="preserve"> </w:t>
      </w:r>
      <w:r>
        <w:t>Additional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could</w:t>
      </w:r>
      <w:r w:rsidR="00245AB9">
        <w:t xml:space="preserve"> </w:t>
      </w:r>
      <w:r>
        <w:t>be</w:t>
      </w:r>
      <w:r w:rsidR="00245AB9">
        <w:t xml:space="preserve"> </w:t>
      </w:r>
      <w:r>
        <w:t>recruited</w:t>
      </w:r>
      <w:r w:rsidR="00245AB9">
        <w:t xml:space="preserve"> </w:t>
      </w:r>
      <w:r>
        <w:t>from</w:t>
      </w:r>
      <w:r w:rsidR="00245AB9">
        <w:t xml:space="preserve"> </w:t>
      </w:r>
      <w:r>
        <w:t>public</w:t>
      </w:r>
      <w:r w:rsidR="00245AB9">
        <w:t xml:space="preserve"> </w:t>
      </w:r>
      <w:r>
        <w:t>and</w:t>
      </w:r>
      <w:r w:rsidR="00245AB9">
        <w:t xml:space="preserve"> </w:t>
      </w:r>
      <w:r>
        <w:t>nonprofit</w:t>
      </w:r>
      <w:r w:rsidR="00245AB9">
        <w:t xml:space="preserve"> </w:t>
      </w:r>
      <w:r>
        <w:t>entities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providing</w:t>
      </w:r>
      <w:r w:rsidR="00245AB9">
        <w:t xml:space="preserve"> </w:t>
      </w:r>
      <w:r>
        <w:t>these</w:t>
      </w:r>
      <w:r w:rsidR="00245AB9">
        <w:t xml:space="preserve"> </w:t>
      </w:r>
      <w:r>
        <w:t>services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seeking</w:t>
      </w:r>
      <w:r w:rsidR="00245AB9">
        <w:t xml:space="preserve"> </w:t>
      </w:r>
      <w:r>
        <w:t>human</w:t>
      </w:r>
      <w:r w:rsidR="00245AB9">
        <w:t xml:space="preserve"> </w:t>
      </w:r>
      <w:r>
        <w:t>resources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these</w:t>
      </w:r>
      <w:r w:rsidR="00245AB9">
        <w:t xml:space="preserve"> </w:t>
      </w:r>
      <w:r>
        <w:t>services.</w:t>
      </w:r>
    </w:p>
    <w:p w14:paraId="24465E31" w14:textId="0B8B5F7A" w:rsidR="00B56A43" w:rsidRDefault="00C525EA"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share</w:t>
      </w:r>
      <w:r w:rsidR="00245AB9">
        <w:t xml:space="preserve"> </w:t>
      </w:r>
      <w:r>
        <w:t>with</w:t>
      </w:r>
      <w:r w:rsidR="00245AB9">
        <w:t xml:space="preserve"> </w:t>
      </w:r>
      <w:r>
        <w:t>each</w:t>
      </w:r>
      <w:r w:rsidR="00245AB9">
        <w:t xml:space="preserve"> </w:t>
      </w:r>
      <w:r>
        <w:t>grantee</w:t>
      </w:r>
      <w:r w:rsidR="00245AB9">
        <w:t xml:space="preserve"> </w:t>
      </w:r>
      <w:r>
        <w:t>the</w:t>
      </w:r>
      <w:r w:rsidR="00245AB9">
        <w:t xml:space="preserve"> </w:t>
      </w:r>
      <w:r>
        <w:t>needs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2-1-1</w:t>
      </w:r>
      <w:r w:rsidR="00245AB9">
        <w:t xml:space="preserve"> </w:t>
      </w:r>
      <w:r>
        <w:t>TIRN</w:t>
      </w:r>
      <w:r w:rsidR="00245AB9">
        <w:t xml:space="preserve"> </w:t>
      </w:r>
      <w:r>
        <w:t>entities,</w:t>
      </w:r>
      <w:r w:rsidR="00245AB9">
        <w:t xml:space="preserve"> </w:t>
      </w:r>
      <w:r>
        <w:t>CSBGs,</w:t>
      </w:r>
      <w:r w:rsidR="00245AB9">
        <w:t xml:space="preserve"> </w:t>
      </w:r>
      <w:r>
        <w:t>and</w:t>
      </w:r>
      <w:r w:rsidR="00245AB9">
        <w:t xml:space="preserve"> </w:t>
      </w:r>
      <w:r>
        <w:t>AAAs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grantee’s</w:t>
      </w:r>
      <w:r w:rsidR="00245AB9">
        <w:t xml:space="preserve"> </w:t>
      </w:r>
      <w:r>
        <w:t>service</w:t>
      </w:r>
      <w:r w:rsidR="00245AB9">
        <w:t xml:space="preserve"> </w:t>
      </w:r>
      <w:r>
        <w:t>area.</w:t>
      </w:r>
      <w:r w:rsidR="00245AB9">
        <w:t xml:space="preserve"> </w:t>
      </w:r>
      <w:r>
        <w:t>Grantees</w:t>
      </w:r>
      <w:r w:rsidR="00245AB9">
        <w:t xml:space="preserve"> </w:t>
      </w:r>
      <w:r>
        <w:t>will</w:t>
      </w:r>
      <w:r w:rsidR="00245AB9">
        <w:t xml:space="preserve"> </w:t>
      </w:r>
      <w:r>
        <w:t>also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gather</w:t>
      </w:r>
      <w:r w:rsidR="00245AB9">
        <w:t xml:space="preserve"> </w:t>
      </w:r>
      <w:r>
        <w:t>input</w:t>
      </w:r>
      <w:r w:rsidR="00245AB9">
        <w:t xml:space="preserve"> </w:t>
      </w:r>
      <w:r>
        <w:t>from</w:t>
      </w:r>
      <w:r w:rsidR="00245AB9">
        <w:t xml:space="preserve"> </w:t>
      </w:r>
      <w:r>
        <w:t>local</w:t>
      </w:r>
      <w:r w:rsidR="00245AB9">
        <w:t xml:space="preserve"> </w:t>
      </w:r>
      <w:r>
        <w:t>government</w:t>
      </w:r>
      <w:r w:rsidR="00245AB9">
        <w:t xml:space="preserve"> </w:t>
      </w:r>
      <w:r>
        <w:t>officials</w:t>
      </w:r>
      <w:r w:rsidR="00245AB9">
        <w:t xml:space="preserve"> </w:t>
      </w:r>
      <w:r>
        <w:t>and</w:t>
      </w:r>
      <w:r w:rsidR="00245AB9">
        <w:t xml:space="preserve"> </w:t>
      </w:r>
      <w:r>
        <w:t>informal</w:t>
      </w:r>
      <w:r w:rsidR="00245AB9">
        <w:t xml:space="preserve"> </w:t>
      </w:r>
      <w:r>
        <w:t>networks</w:t>
      </w:r>
      <w:r w:rsidR="00245AB9">
        <w:t xml:space="preserve"> </w:t>
      </w:r>
      <w:r>
        <w:t>with</w:t>
      </w:r>
      <w:r w:rsidR="00245AB9">
        <w:t xml:space="preserve"> </w:t>
      </w:r>
      <w:r>
        <w:t>colleagues</w:t>
      </w:r>
      <w:r w:rsidR="00245AB9">
        <w:t xml:space="preserve"> </w:t>
      </w:r>
      <w:r>
        <w:t>in</w:t>
      </w:r>
      <w:r w:rsidR="00245AB9">
        <w:t xml:space="preserve"> </w:t>
      </w:r>
      <w:r>
        <w:t>local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agencies.</w:t>
      </w:r>
    </w:p>
    <w:p w14:paraId="3A983C37" w14:textId="0CA0698F" w:rsidR="00B56A43" w:rsidRDefault="00C525EA">
      <w:r>
        <w:rPr>
          <w:u w:val="single"/>
        </w:rPr>
        <w:t>Priority</w:t>
      </w:r>
      <w:r w:rsidR="00245AB9">
        <w:rPr>
          <w:u w:val="single"/>
        </w:rPr>
        <w:t xml:space="preserve"> </w:t>
      </w:r>
      <w:r>
        <w:rPr>
          <w:u w:val="single"/>
        </w:rPr>
        <w:t>Needs</w:t>
      </w:r>
      <w:r w:rsidR="00245AB9">
        <w:rPr>
          <w:u w:val="single"/>
        </w:rPr>
        <w:t xml:space="preserve"> </w:t>
      </w:r>
      <w:r>
        <w:rPr>
          <w:u w:val="single"/>
        </w:rPr>
        <w:t>of</w:t>
      </w:r>
      <w:r w:rsidR="00245AB9">
        <w:rPr>
          <w:u w:val="single"/>
        </w:rPr>
        <w:t xml:space="preserve"> </w:t>
      </w:r>
      <w:r>
        <w:rPr>
          <w:u w:val="single"/>
        </w:rPr>
        <w:t>Seniors</w:t>
      </w:r>
      <w:r w:rsidR="00245AB9">
        <w:rPr>
          <w:u w:val="single"/>
        </w:rPr>
        <w:t xml:space="preserve"> </w:t>
      </w:r>
      <w:r>
        <w:rPr>
          <w:u w:val="single"/>
        </w:rPr>
        <w:t>Identified</w:t>
      </w:r>
      <w:r w:rsidR="00245AB9">
        <w:rPr>
          <w:u w:val="single"/>
        </w:rPr>
        <w:t xml:space="preserve"> </w:t>
      </w:r>
      <w:r>
        <w:rPr>
          <w:u w:val="single"/>
        </w:rPr>
        <w:t>by</w:t>
      </w:r>
      <w:r w:rsidR="00245AB9">
        <w:rPr>
          <w:u w:val="single"/>
        </w:rPr>
        <w:t xml:space="preserve"> </w:t>
      </w:r>
      <w:r>
        <w:rPr>
          <w:u w:val="single"/>
        </w:rPr>
        <w:t>Area</w:t>
      </w:r>
      <w:r w:rsidR="00245AB9">
        <w:rPr>
          <w:u w:val="single"/>
        </w:rPr>
        <w:t xml:space="preserve"> </w:t>
      </w:r>
      <w:r>
        <w:rPr>
          <w:u w:val="single"/>
        </w:rPr>
        <w:t>Agencies</w:t>
      </w:r>
      <w:r w:rsidR="00245AB9">
        <w:rPr>
          <w:u w:val="single"/>
        </w:rPr>
        <w:t xml:space="preserve"> </w:t>
      </w:r>
      <w:r>
        <w:rPr>
          <w:u w:val="single"/>
        </w:rPr>
        <w:t>on</w:t>
      </w:r>
      <w:r w:rsidR="00245AB9">
        <w:rPr>
          <w:u w:val="single"/>
        </w:rPr>
        <w:t xml:space="preserve"> </w:t>
      </w:r>
      <w:r>
        <w:rPr>
          <w:u w:val="single"/>
        </w:rPr>
        <w:t>Aging</w:t>
      </w:r>
    </w:p>
    <w:p w14:paraId="7D4AEF94" w14:textId="05E04B09" w:rsidR="00B56A43" w:rsidRDefault="00C525EA">
      <w:pPr>
        <w:rPr>
          <w:b/>
          <w:bCs/>
        </w:rPr>
      </w:pPr>
      <w:r>
        <w:rPr>
          <w:b/>
          <w:bCs/>
        </w:rPr>
        <w:t>Type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Need</w:t>
      </w:r>
      <w:r w:rsidR="00245AB9">
        <w:rPr>
          <w:b/>
          <w:bCs/>
        </w:rPr>
        <w:t xml:space="preserve"> </w:t>
      </w:r>
      <w:r>
        <w:rPr>
          <w:b/>
          <w:bCs/>
        </w:rPr>
        <w:t>2019</w:t>
      </w:r>
      <w:r w:rsidR="00245AB9">
        <w:rPr>
          <w:b/>
          <w:bCs/>
        </w:rPr>
        <w:t xml:space="preserve"> </w:t>
      </w:r>
      <w:r>
        <w:rPr>
          <w:b/>
          <w:bCs/>
        </w:rPr>
        <w:t>Texas</w:t>
      </w:r>
      <w:r w:rsidR="00245AB9">
        <w:rPr>
          <w:b/>
          <w:bCs/>
        </w:rPr>
        <w:t xml:space="preserve"> </w:t>
      </w:r>
      <w:r>
        <w:rPr>
          <w:b/>
          <w:bCs/>
        </w:rPr>
        <w:t>CSBG</w:t>
      </w:r>
      <w:r w:rsidR="00245AB9">
        <w:rPr>
          <w:b/>
          <w:bCs/>
        </w:rPr>
        <w:t xml:space="preserve"> </w:t>
      </w:r>
      <w:r>
        <w:rPr>
          <w:b/>
          <w:bCs/>
        </w:rPr>
        <w:t>Survey</w:t>
      </w:r>
      <w:r w:rsidR="00245AB9">
        <w:rPr>
          <w:b/>
          <w:bCs/>
        </w:rPr>
        <w:t xml:space="preserve"> </w:t>
      </w:r>
      <w:r>
        <w:rPr>
          <w:b/>
          <w:bCs/>
        </w:rPr>
        <w:t>Ranking</w:t>
      </w:r>
    </w:p>
    <w:p w14:paraId="60390C92" w14:textId="77777777" w:rsidR="00667B88" w:rsidRDefault="00667B88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2"/>
        <w:gridCol w:w="4308"/>
      </w:tblGrid>
      <w:tr w:rsidR="001556EA" w14:paraId="3F547211" w14:textId="77777777">
        <w:tc>
          <w:tcPr>
            <w:tcW w:w="9000" w:type="dxa"/>
          </w:tcPr>
          <w:p w14:paraId="031A7B1E" w14:textId="35F73D81" w:rsidR="001556EA" w:rsidRPr="001556EA" w:rsidRDefault="001556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Need</w:t>
            </w:r>
          </w:p>
        </w:tc>
        <w:tc>
          <w:tcPr>
            <w:tcW w:w="9000" w:type="dxa"/>
          </w:tcPr>
          <w:p w14:paraId="29F1E113" w14:textId="4B828988" w:rsidR="001556EA" w:rsidRPr="001556EA" w:rsidRDefault="001556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Ranking</w:t>
            </w:r>
          </w:p>
        </w:tc>
      </w:tr>
      <w:tr w:rsidR="00B56A43" w14:paraId="6E85CE67" w14:textId="77777777">
        <w:tc>
          <w:tcPr>
            <w:tcW w:w="9000" w:type="dxa"/>
          </w:tcPr>
          <w:p w14:paraId="3ED60CA8" w14:textId="77777777" w:rsidR="00B56A43" w:rsidRDefault="00C525EA" w:rsidP="004D7396">
            <w:pPr>
              <w:ind w:left="708" w:hanging="708"/>
            </w:pPr>
            <w:r>
              <w:t>Transportation</w:t>
            </w:r>
          </w:p>
        </w:tc>
        <w:tc>
          <w:tcPr>
            <w:tcW w:w="9000" w:type="dxa"/>
          </w:tcPr>
          <w:p w14:paraId="34B067AB" w14:textId="246F8D4F" w:rsidR="00B56A43" w:rsidRDefault="00245AB9" w:rsidP="004D7396">
            <w:pPr>
              <w:ind w:left="708" w:hanging="708"/>
            </w:pPr>
            <w:r>
              <w:t xml:space="preserve">                                                                  </w:t>
            </w:r>
            <w:r w:rsidR="00C525EA">
              <w:t>1</w:t>
            </w:r>
          </w:p>
        </w:tc>
      </w:tr>
      <w:tr w:rsidR="00B56A43" w14:paraId="77B5773D" w14:textId="77777777" w:rsidTr="00AB0DE0">
        <w:trPr>
          <w:cantSplit/>
        </w:trPr>
        <w:tc>
          <w:tcPr>
            <w:tcW w:w="9000" w:type="dxa"/>
          </w:tcPr>
          <w:p w14:paraId="1E4C49F8" w14:textId="44DA1C79" w:rsidR="00B56A43" w:rsidRDefault="00C525EA" w:rsidP="004D7396">
            <w:pPr>
              <w:ind w:left="708" w:hanging="708"/>
            </w:pPr>
            <w:r>
              <w:t>Computer</w:t>
            </w:r>
            <w:r w:rsidR="00245AB9">
              <w:t xml:space="preserve"> </w:t>
            </w:r>
            <w:r>
              <w:t>Classes</w:t>
            </w:r>
          </w:p>
        </w:tc>
        <w:tc>
          <w:tcPr>
            <w:tcW w:w="9000" w:type="dxa"/>
          </w:tcPr>
          <w:p w14:paraId="6FBE6F01" w14:textId="415C21C3" w:rsidR="00B56A43" w:rsidRDefault="00245AB9" w:rsidP="004D7396">
            <w:pPr>
              <w:ind w:left="708" w:hanging="708"/>
            </w:pPr>
            <w:r>
              <w:t xml:space="preserve">                                                                  </w:t>
            </w:r>
            <w:r w:rsidR="00C525EA">
              <w:t>2</w:t>
            </w:r>
          </w:p>
        </w:tc>
      </w:tr>
      <w:tr w:rsidR="00B56A43" w14:paraId="0BFA0D05" w14:textId="77777777">
        <w:tc>
          <w:tcPr>
            <w:tcW w:w="9000" w:type="dxa"/>
          </w:tcPr>
          <w:p w14:paraId="07AC655C" w14:textId="4FA669C7" w:rsidR="00B56A43" w:rsidRDefault="00C525EA" w:rsidP="004D7396">
            <w:pPr>
              <w:ind w:left="708" w:hanging="708"/>
            </w:pPr>
            <w:r>
              <w:t>Medical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Dental</w:t>
            </w:r>
          </w:p>
        </w:tc>
        <w:tc>
          <w:tcPr>
            <w:tcW w:w="9000" w:type="dxa"/>
          </w:tcPr>
          <w:p w14:paraId="7BB93A2F" w14:textId="56F20308" w:rsidR="00B56A43" w:rsidRDefault="00245AB9" w:rsidP="004D7396">
            <w:pPr>
              <w:ind w:left="708" w:hanging="708"/>
            </w:pPr>
            <w:r>
              <w:t xml:space="preserve">                                                                  </w:t>
            </w:r>
            <w:r w:rsidR="00C525EA">
              <w:t>3</w:t>
            </w:r>
          </w:p>
        </w:tc>
      </w:tr>
      <w:tr w:rsidR="00B56A43" w14:paraId="7F511DC4" w14:textId="77777777">
        <w:tc>
          <w:tcPr>
            <w:tcW w:w="9000" w:type="dxa"/>
          </w:tcPr>
          <w:p w14:paraId="12D23AAE" w14:textId="475E5156" w:rsidR="00B56A43" w:rsidRDefault="00C525EA" w:rsidP="004D7396">
            <w:pPr>
              <w:ind w:left="708" w:hanging="708"/>
            </w:pPr>
            <w:r>
              <w:t>Equipment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Work</w:t>
            </w:r>
          </w:p>
        </w:tc>
        <w:tc>
          <w:tcPr>
            <w:tcW w:w="9000" w:type="dxa"/>
          </w:tcPr>
          <w:p w14:paraId="2621F217" w14:textId="3DF1FEB1" w:rsidR="00B56A43" w:rsidRDefault="00245AB9" w:rsidP="004D7396">
            <w:pPr>
              <w:ind w:left="708" w:hanging="708"/>
            </w:pPr>
            <w:r>
              <w:t xml:space="preserve">                                                                  </w:t>
            </w:r>
            <w:r w:rsidR="00C525EA">
              <w:t>4</w:t>
            </w:r>
          </w:p>
        </w:tc>
      </w:tr>
      <w:tr w:rsidR="00B56A43" w14:paraId="1522387A" w14:textId="77777777">
        <w:tc>
          <w:tcPr>
            <w:tcW w:w="9000" w:type="dxa"/>
          </w:tcPr>
          <w:p w14:paraId="65EFD7FF" w14:textId="77777777" w:rsidR="00B56A43" w:rsidRDefault="00C525EA" w:rsidP="004D7396">
            <w:pPr>
              <w:ind w:left="708" w:hanging="708"/>
            </w:pPr>
            <w:r>
              <w:t>Food</w:t>
            </w:r>
          </w:p>
        </w:tc>
        <w:tc>
          <w:tcPr>
            <w:tcW w:w="9000" w:type="dxa"/>
          </w:tcPr>
          <w:p w14:paraId="3D3E2BC7" w14:textId="155B3D24" w:rsidR="00B56A43" w:rsidRDefault="00245AB9" w:rsidP="004D7396">
            <w:pPr>
              <w:ind w:left="708" w:hanging="708"/>
            </w:pPr>
            <w:r>
              <w:t xml:space="preserve">                                                                  </w:t>
            </w:r>
            <w:r w:rsidR="00C525EA">
              <w:t>5</w:t>
            </w:r>
          </w:p>
        </w:tc>
      </w:tr>
      <w:tr w:rsidR="00B56A43" w14:paraId="5A5740C6" w14:textId="77777777">
        <w:tc>
          <w:tcPr>
            <w:tcW w:w="9000" w:type="dxa"/>
          </w:tcPr>
          <w:p w14:paraId="5CDD6939" w14:textId="5EC2060C" w:rsidR="00B56A43" w:rsidRDefault="00C525EA" w:rsidP="004D7396">
            <w:pPr>
              <w:ind w:left="708" w:hanging="708"/>
            </w:pPr>
            <w:r>
              <w:t>Basic</w:t>
            </w:r>
            <w:r w:rsidR="00245AB9">
              <w:t xml:space="preserve"> </w:t>
            </w:r>
            <w:r>
              <w:t>Literacy</w:t>
            </w:r>
            <w:r w:rsidR="00245AB9">
              <w:t xml:space="preserve"> </w:t>
            </w:r>
            <w:r>
              <w:t>Classes</w:t>
            </w:r>
          </w:p>
        </w:tc>
        <w:tc>
          <w:tcPr>
            <w:tcW w:w="9000" w:type="dxa"/>
          </w:tcPr>
          <w:p w14:paraId="351AA5CC" w14:textId="3DFB3231" w:rsidR="00B56A43" w:rsidRDefault="00245AB9" w:rsidP="004D7396">
            <w:pPr>
              <w:ind w:left="708" w:hanging="708"/>
            </w:pPr>
            <w:r>
              <w:t xml:space="preserve">                                                                  </w:t>
            </w:r>
            <w:r w:rsidR="00C525EA">
              <w:t>6</w:t>
            </w:r>
          </w:p>
        </w:tc>
      </w:tr>
      <w:tr w:rsidR="00B56A43" w14:paraId="02B3181C" w14:textId="77777777">
        <w:tc>
          <w:tcPr>
            <w:tcW w:w="9000" w:type="dxa"/>
          </w:tcPr>
          <w:p w14:paraId="605CD893" w14:textId="77777777" w:rsidR="00B56A43" w:rsidRDefault="00C525EA" w:rsidP="004D7396">
            <w:pPr>
              <w:ind w:left="708" w:hanging="708"/>
            </w:pPr>
            <w:r>
              <w:t>Clothing</w:t>
            </w:r>
          </w:p>
        </w:tc>
        <w:tc>
          <w:tcPr>
            <w:tcW w:w="9000" w:type="dxa"/>
          </w:tcPr>
          <w:p w14:paraId="64ED67C7" w14:textId="12EABEC2" w:rsidR="00B56A43" w:rsidRDefault="00245AB9" w:rsidP="004D7396">
            <w:pPr>
              <w:ind w:left="708" w:hanging="708"/>
            </w:pPr>
            <w:r>
              <w:t xml:space="preserve">                                                                  </w:t>
            </w:r>
            <w:r w:rsidR="00C525EA">
              <w:t>7</w:t>
            </w:r>
          </w:p>
        </w:tc>
      </w:tr>
      <w:tr w:rsidR="00B56A43" w14:paraId="21A568E8" w14:textId="77777777">
        <w:tc>
          <w:tcPr>
            <w:tcW w:w="9000" w:type="dxa"/>
          </w:tcPr>
          <w:p w14:paraId="2BB0A358" w14:textId="106CB829" w:rsidR="00B56A43" w:rsidRDefault="00C525EA" w:rsidP="004D7396">
            <w:pPr>
              <w:ind w:left="708" w:hanging="708"/>
            </w:pPr>
            <w:r>
              <w:t>English</w:t>
            </w:r>
            <w:r w:rsidR="00245AB9">
              <w:t xml:space="preserve"> </w:t>
            </w:r>
            <w:r>
              <w:t>as</w:t>
            </w:r>
            <w:r w:rsidR="00245AB9">
              <w:t xml:space="preserve"> </w:t>
            </w:r>
            <w:r>
              <w:t>a</w:t>
            </w:r>
            <w:r w:rsidR="00245AB9">
              <w:t xml:space="preserve"> </w:t>
            </w:r>
            <w:r>
              <w:t>Second</w:t>
            </w:r>
            <w:r w:rsidR="00245AB9">
              <w:t xml:space="preserve"> </w:t>
            </w:r>
            <w:r>
              <w:t>Language</w:t>
            </w:r>
          </w:p>
        </w:tc>
        <w:tc>
          <w:tcPr>
            <w:tcW w:w="9000" w:type="dxa"/>
          </w:tcPr>
          <w:p w14:paraId="32773127" w14:textId="3312D47F" w:rsidR="00B56A43" w:rsidRDefault="00245AB9" w:rsidP="004D7396">
            <w:pPr>
              <w:ind w:left="708" w:hanging="708"/>
            </w:pPr>
            <w:r>
              <w:t xml:space="preserve">                                                                  </w:t>
            </w:r>
            <w:r w:rsidR="00C525EA">
              <w:t>8</w:t>
            </w:r>
          </w:p>
        </w:tc>
      </w:tr>
      <w:tr w:rsidR="00B56A43" w14:paraId="4357DAD3" w14:textId="77777777">
        <w:tc>
          <w:tcPr>
            <w:tcW w:w="9000" w:type="dxa"/>
          </w:tcPr>
          <w:p w14:paraId="61B6478C" w14:textId="5BF56AF3" w:rsidR="00B56A43" w:rsidRDefault="00C525EA" w:rsidP="004D7396">
            <w:pPr>
              <w:ind w:left="708" w:hanging="708"/>
            </w:pPr>
            <w:r>
              <w:t>GED</w:t>
            </w:r>
            <w:r w:rsidR="00245AB9">
              <w:t xml:space="preserve"> </w:t>
            </w:r>
            <w:r>
              <w:t>Classes</w:t>
            </w:r>
          </w:p>
        </w:tc>
        <w:tc>
          <w:tcPr>
            <w:tcW w:w="9000" w:type="dxa"/>
          </w:tcPr>
          <w:p w14:paraId="28E3B9B3" w14:textId="43F2F193" w:rsidR="00B56A43" w:rsidRDefault="00245AB9" w:rsidP="004D7396">
            <w:pPr>
              <w:ind w:left="708" w:hanging="708"/>
            </w:pPr>
            <w:r>
              <w:t xml:space="preserve">                                                                  </w:t>
            </w:r>
            <w:r w:rsidR="00C525EA">
              <w:t>9</w:t>
            </w:r>
          </w:p>
        </w:tc>
      </w:tr>
      <w:tr w:rsidR="00B56A43" w14:paraId="2B4EA1E1" w14:textId="77777777">
        <w:tc>
          <w:tcPr>
            <w:tcW w:w="9000" w:type="dxa"/>
          </w:tcPr>
          <w:p w14:paraId="1C729F7B" w14:textId="2658CEC7" w:rsidR="00B56A43" w:rsidRDefault="00C525EA" w:rsidP="004D7396">
            <w:pPr>
              <w:ind w:left="708" w:hanging="708"/>
            </w:pPr>
            <w:r>
              <w:t>Vision</w:t>
            </w:r>
            <w:r w:rsidR="00245AB9">
              <w:t xml:space="preserve"> </w:t>
            </w:r>
            <w:r>
              <w:t>Care</w:t>
            </w:r>
          </w:p>
        </w:tc>
        <w:tc>
          <w:tcPr>
            <w:tcW w:w="9000" w:type="dxa"/>
          </w:tcPr>
          <w:p w14:paraId="745CE874" w14:textId="0EAD696D" w:rsidR="00B56A43" w:rsidRDefault="00245AB9" w:rsidP="004D7396">
            <w:pPr>
              <w:ind w:left="708" w:hanging="708"/>
            </w:pPr>
            <w:r>
              <w:t xml:space="preserve">                                                                </w:t>
            </w:r>
            <w:r w:rsidR="00C525EA">
              <w:t>10</w:t>
            </w:r>
          </w:p>
        </w:tc>
      </w:tr>
    </w:tbl>
    <w:p w14:paraId="02A4F269" w14:textId="60A90F9C" w:rsidR="00B56A43" w:rsidRDefault="00C525EA">
      <w:r>
        <w:rPr>
          <w:u w:val="single"/>
        </w:rPr>
        <w:t>Identifying</w:t>
      </w:r>
      <w:r w:rsidR="00245AB9">
        <w:rPr>
          <w:u w:val="single"/>
        </w:rPr>
        <w:t xml:space="preserve"> </w:t>
      </w:r>
      <w:r>
        <w:rPr>
          <w:u w:val="single"/>
        </w:rPr>
        <w:t>Organizations</w:t>
      </w:r>
      <w:r w:rsidR="00245AB9">
        <w:rPr>
          <w:u w:val="single"/>
        </w:rPr>
        <w:t xml:space="preserve"> </w:t>
      </w:r>
      <w:r>
        <w:rPr>
          <w:u w:val="single"/>
        </w:rPr>
        <w:t>and</w:t>
      </w:r>
      <w:r w:rsidR="00245AB9">
        <w:rPr>
          <w:u w:val="single"/>
        </w:rPr>
        <w:t xml:space="preserve"> </w:t>
      </w:r>
      <w:r>
        <w:rPr>
          <w:u w:val="single"/>
        </w:rPr>
        <w:t>Entities</w:t>
      </w:r>
      <w:r w:rsidR="00245AB9">
        <w:rPr>
          <w:u w:val="single"/>
        </w:rPr>
        <w:t xml:space="preserve"> </w:t>
      </w:r>
      <w:r>
        <w:rPr>
          <w:u w:val="single"/>
        </w:rPr>
        <w:t>Addressing</w:t>
      </w:r>
      <w:r w:rsidR="00245AB9">
        <w:rPr>
          <w:u w:val="single"/>
        </w:rPr>
        <w:t xml:space="preserve"> </w:t>
      </w:r>
      <w:r>
        <w:rPr>
          <w:u w:val="single"/>
        </w:rPr>
        <w:t>Priority</w:t>
      </w:r>
      <w:r w:rsidR="00245AB9">
        <w:rPr>
          <w:u w:val="single"/>
        </w:rPr>
        <w:t xml:space="preserve"> </w:t>
      </w:r>
      <w:r>
        <w:rPr>
          <w:u w:val="single"/>
        </w:rPr>
        <w:t>Needs</w:t>
      </w:r>
    </w:p>
    <w:p w14:paraId="0CF44611" w14:textId="7421A980" w:rsidR="00B56A43" w:rsidRDefault="00C525EA">
      <w:r>
        <w:t>Community</w:t>
      </w:r>
      <w:r w:rsidR="00245AB9">
        <w:t xml:space="preserve"> </w:t>
      </w:r>
      <w:r>
        <w:t>resource</w:t>
      </w:r>
      <w:r w:rsidR="00245AB9">
        <w:t xml:space="preserve"> </w:t>
      </w:r>
      <w:r>
        <w:t>guides</w:t>
      </w:r>
      <w:r w:rsidR="00245AB9">
        <w:t xml:space="preserve"> </w:t>
      </w:r>
      <w:r>
        <w:t>in</w:t>
      </w:r>
      <w:r w:rsidR="00245AB9">
        <w:t xml:space="preserve"> </w:t>
      </w:r>
      <w:r>
        <w:t>hard</w:t>
      </w:r>
      <w:r w:rsidR="00245AB9">
        <w:t xml:space="preserve"> </w:t>
      </w:r>
      <w:r>
        <w:t>copy</w:t>
      </w:r>
      <w:r w:rsidR="00245AB9">
        <w:t xml:space="preserve"> </w:t>
      </w:r>
      <w:r>
        <w:t>and</w:t>
      </w:r>
      <w:r w:rsidR="00245AB9">
        <w:t xml:space="preserve"> </w:t>
      </w:r>
      <w:r>
        <w:t>online,</w:t>
      </w:r>
      <w:r w:rsidR="00245AB9">
        <w:t xml:space="preserve"> </w:t>
      </w:r>
      <w:r>
        <w:t>including</w:t>
      </w:r>
      <w:r w:rsidR="00245AB9">
        <w:t xml:space="preserve"> </w:t>
      </w:r>
      <w:r>
        <w:t>the</w:t>
      </w:r>
      <w:r w:rsidR="00245AB9">
        <w:t xml:space="preserve"> </w:t>
      </w:r>
      <w:r>
        <w:t>2-1-1</w:t>
      </w:r>
      <w:r w:rsidR="00245AB9">
        <w:t xml:space="preserve"> </w:t>
      </w:r>
      <w:r>
        <w:t>TIRN</w:t>
      </w:r>
      <w:r w:rsidR="00245AB9">
        <w:t xml:space="preserve"> </w:t>
      </w:r>
      <w:r>
        <w:t>website,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starting</w:t>
      </w:r>
      <w:r w:rsidR="00245AB9">
        <w:t xml:space="preserve"> </w:t>
      </w:r>
      <w:r>
        <w:t>point</w:t>
      </w:r>
      <w:r w:rsidR="00245AB9">
        <w:t xml:space="preserve"> </w:t>
      </w:r>
      <w:r>
        <w:t>for</w:t>
      </w:r>
      <w:r w:rsidR="00245AB9">
        <w:t xml:space="preserve"> </w:t>
      </w:r>
      <w:r>
        <w:t>grantees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organizations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priority</w:t>
      </w:r>
      <w:r w:rsidR="00245AB9">
        <w:t xml:space="preserve"> </w:t>
      </w:r>
      <w:r>
        <w:t>needs.</w:t>
      </w:r>
      <w:r w:rsidR="00245AB9">
        <w:t xml:space="preserve"> </w:t>
      </w:r>
      <w:r>
        <w:t>One</w:t>
      </w:r>
      <w:r w:rsidR="00245AB9">
        <w:t xml:space="preserve"> </w:t>
      </w:r>
      <w:r>
        <w:t>promising</w:t>
      </w:r>
      <w:r w:rsidR="00245AB9">
        <w:t xml:space="preserve"> </w:t>
      </w:r>
      <w:r>
        <w:t>online</w:t>
      </w:r>
      <w:r w:rsidR="00245AB9">
        <w:t xml:space="preserve"> </w:t>
      </w:r>
      <w:r>
        <w:t>resource,</w:t>
      </w:r>
      <w:r w:rsidR="00245AB9">
        <w:t xml:space="preserve"> </w:t>
      </w:r>
      <w:r>
        <w:t>Texas</w:t>
      </w:r>
      <w:r w:rsidR="00245AB9">
        <w:t xml:space="preserve"> </w:t>
      </w:r>
      <w:r>
        <w:t>Connector,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statewide</w:t>
      </w:r>
      <w:r w:rsidR="00245AB9">
        <w:t xml:space="preserve"> </w:t>
      </w:r>
      <w:r>
        <w:t>online</w:t>
      </w:r>
      <w:r w:rsidR="00245AB9">
        <w:t xml:space="preserve"> </w:t>
      </w:r>
      <w:r>
        <w:t>database</w:t>
      </w:r>
      <w:r w:rsidR="00245AB9">
        <w:t xml:space="preserve"> </w:t>
      </w:r>
      <w:r>
        <w:t>developed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OneStar</w:t>
      </w:r>
      <w:r w:rsidR="00245AB9">
        <w:t xml:space="preserve"> </w:t>
      </w:r>
      <w:r>
        <w:t>Foundation.</w:t>
      </w:r>
      <w:r w:rsidR="00245AB9">
        <w:t xml:space="preserve"> </w:t>
      </w:r>
      <w:r>
        <w:t>The</w:t>
      </w:r>
      <w:r w:rsidR="00245AB9">
        <w:t xml:space="preserve"> </w:t>
      </w:r>
      <w:r>
        <w:t>database</w:t>
      </w:r>
      <w:r w:rsidR="00245AB9">
        <w:t xml:space="preserve"> </w:t>
      </w:r>
      <w:r>
        <w:t>includes</w:t>
      </w:r>
      <w:r w:rsidR="00245AB9">
        <w:t xml:space="preserve"> </w:t>
      </w:r>
      <w:r>
        <w:t>2-1-1</w:t>
      </w:r>
      <w:r w:rsidR="00245AB9">
        <w:t xml:space="preserve"> </w:t>
      </w:r>
      <w:r>
        <w:t>TIRN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GuideStar,</w:t>
      </w:r>
      <w:r w:rsidR="00245AB9">
        <w:t xml:space="preserve"> </w:t>
      </w:r>
      <w:r>
        <w:t>USA,</w:t>
      </w:r>
      <w:r w:rsidR="00245AB9">
        <w:t xml:space="preserve"> </w:t>
      </w:r>
      <w:r>
        <w:t>Inc.,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nonprofit</w:t>
      </w:r>
      <w:r w:rsidR="00245AB9">
        <w:t xml:space="preserve"> </w:t>
      </w:r>
      <w:r>
        <w:t>organizations</w:t>
      </w:r>
      <w:r w:rsidR="00245AB9">
        <w:t xml:space="preserve"> </w:t>
      </w:r>
      <w:r>
        <w:t>in</w:t>
      </w:r>
      <w:r w:rsidR="00245AB9">
        <w:t xml:space="preserve"> </w:t>
      </w:r>
      <w:r>
        <w:t>Texas.</w:t>
      </w:r>
      <w:r w:rsidR="00245AB9">
        <w:t xml:space="preserve"> </w:t>
      </w:r>
      <w:r>
        <w:t>Texas</w:t>
      </w:r>
      <w:r w:rsidR="00245AB9">
        <w:t xml:space="preserve"> </w:t>
      </w:r>
      <w:r>
        <w:t>Connector</w:t>
      </w:r>
      <w:r w:rsidR="00245AB9">
        <w:t xml:space="preserve"> </w:t>
      </w:r>
      <w:r>
        <w:t>is</w:t>
      </w:r>
      <w:r w:rsidR="00245AB9">
        <w:t xml:space="preserve"> </w:t>
      </w:r>
      <w:r>
        <w:t>unique</w:t>
      </w:r>
      <w:r w:rsidR="00245AB9">
        <w:t xml:space="preserve"> </w:t>
      </w:r>
      <w:r>
        <w:t>because</w:t>
      </w:r>
      <w:r w:rsidR="00245AB9">
        <w:t xml:space="preserve"> </w:t>
      </w:r>
      <w:r>
        <w:t>its</w:t>
      </w:r>
      <w:r w:rsidR="00245AB9">
        <w:t xml:space="preserve"> </w:t>
      </w:r>
      <w:r>
        <w:t>mapping</w:t>
      </w:r>
      <w:r w:rsidR="00245AB9">
        <w:t xml:space="preserve"> </w:t>
      </w:r>
      <w:r>
        <w:t>tool</w:t>
      </w:r>
      <w:r w:rsidR="00245AB9">
        <w:t xml:space="preserve"> </w:t>
      </w:r>
      <w:r>
        <w:t>allows</w:t>
      </w:r>
      <w:r w:rsidR="00245AB9">
        <w:t xml:space="preserve"> </w:t>
      </w:r>
      <w:r>
        <w:t>users</w:t>
      </w:r>
      <w:r w:rsidR="00245AB9">
        <w:t xml:space="preserve"> </w:t>
      </w:r>
      <w:r>
        <w:t>to:</w:t>
      </w:r>
    </w:p>
    <w:p w14:paraId="1230BC31" w14:textId="2C37A856" w:rsidR="00B56A43" w:rsidRDefault="00C525EA">
      <w:pPr>
        <w:numPr>
          <w:ilvl w:val="0"/>
          <w:numId w:val="315"/>
        </w:numPr>
      </w:pPr>
      <w:r>
        <w:t>outline</w:t>
      </w:r>
      <w:r w:rsidR="00245AB9">
        <w:t xml:space="preserve"> </w:t>
      </w:r>
      <w:r>
        <w:t>an</w:t>
      </w:r>
      <w:r w:rsidR="00245AB9">
        <w:t xml:space="preserve"> </w:t>
      </w:r>
      <w:r>
        <w:t>area</w:t>
      </w:r>
      <w:r w:rsidR="00245AB9">
        <w:t xml:space="preserve"> </w:t>
      </w:r>
      <w:r>
        <w:t>on</w:t>
      </w:r>
      <w:r w:rsidR="00245AB9">
        <w:t xml:space="preserve"> </w:t>
      </w:r>
      <w:r>
        <w:t>an</w:t>
      </w:r>
      <w:r w:rsidR="00245AB9">
        <w:t xml:space="preserve"> </w:t>
      </w:r>
      <w:r>
        <w:t>online</w:t>
      </w:r>
      <w:r w:rsidR="00245AB9">
        <w:t xml:space="preserve"> </w:t>
      </w:r>
      <w:r>
        <w:t>map—a</w:t>
      </w:r>
      <w:r w:rsidR="00245AB9">
        <w:t xml:space="preserve"> </w:t>
      </w:r>
      <w:r>
        <w:t>neighborhood,</w:t>
      </w:r>
      <w:r w:rsidR="00245AB9">
        <w:t xml:space="preserve"> </w:t>
      </w:r>
      <w:r>
        <w:t>a</w:t>
      </w:r>
      <w:r w:rsidR="00245AB9">
        <w:t xml:space="preserve"> </w:t>
      </w:r>
      <w:r>
        <w:t>county,</w:t>
      </w:r>
      <w:r w:rsidR="00245AB9">
        <w:t xml:space="preserve"> </w:t>
      </w:r>
      <w:r>
        <w:t>or</w:t>
      </w:r>
      <w:r w:rsidR="00245AB9">
        <w:t xml:space="preserve"> </w:t>
      </w:r>
      <w:r>
        <w:t>cluster</w:t>
      </w:r>
      <w:r w:rsidR="00245AB9">
        <w:t xml:space="preserve"> </w:t>
      </w:r>
      <w:r>
        <w:t>of</w:t>
      </w:r>
      <w:r w:rsidR="00245AB9">
        <w:t xml:space="preserve"> </w:t>
      </w:r>
      <w:r>
        <w:t>counties;</w:t>
      </w:r>
    </w:p>
    <w:p w14:paraId="72B06F3E" w14:textId="03FC0CA1" w:rsidR="00B56A43" w:rsidRDefault="00C525EA">
      <w:pPr>
        <w:numPr>
          <w:ilvl w:val="0"/>
          <w:numId w:val="315"/>
        </w:numPr>
      </w:pPr>
      <w:r>
        <w:t>map</w:t>
      </w:r>
      <w:r w:rsidR="00245AB9">
        <w:t xml:space="preserve"> </w:t>
      </w:r>
      <w:r>
        <w:t>all</w:t>
      </w:r>
      <w:r w:rsidR="00245AB9">
        <w:t xml:space="preserve"> </w:t>
      </w:r>
      <w:r>
        <w:t>the</w:t>
      </w:r>
      <w:r w:rsidR="00245AB9">
        <w:t xml:space="preserve"> </w:t>
      </w:r>
      <w:r>
        <w:t>entities</w:t>
      </w:r>
      <w:r w:rsidR="00245AB9">
        <w:t xml:space="preserve"> </w:t>
      </w:r>
      <w:r>
        <w:t>and</w:t>
      </w:r>
      <w:r w:rsidR="00245AB9">
        <w:t xml:space="preserve"> </w:t>
      </w:r>
      <w:r>
        <w:t>organizations</w:t>
      </w:r>
      <w:r w:rsidR="00245AB9">
        <w:t xml:space="preserve"> </w:t>
      </w:r>
      <w:r>
        <w:t>providing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outlined</w:t>
      </w:r>
      <w:r w:rsidR="00245AB9">
        <w:t xml:space="preserve"> </w:t>
      </w:r>
      <w:r>
        <w:t>area;</w:t>
      </w:r>
    </w:p>
    <w:p w14:paraId="75A88B1A" w14:textId="3BD7AB54" w:rsidR="00B56A43" w:rsidRDefault="00C525EA">
      <w:pPr>
        <w:numPr>
          <w:ilvl w:val="0"/>
          <w:numId w:val="315"/>
        </w:numPr>
      </w:pPr>
      <w:r>
        <w:t>access</w:t>
      </w:r>
      <w:r w:rsidR="00245AB9">
        <w:t xml:space="preserve"> </w:t>
      </w:r>
      <w:r>
        <w:t>basic</w:t>
      </w:r>
      <w:r w:rsidR="00245AB9">
        <w:t xml:space="preserve"> </w:t>
      </w:r>
      <w:r>
        <w:t>demographic</w:t>
      </w:r>
      <w:r w:rsidR="00245AB9">
        <w:t xml:space="preserve"> </w:t>
      </w:r>
      <w:r>
        <w:t>information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area;</w:t>
      </w:r>
    </w:p>
    <w:p w14:paraId="5DED6A7E" w14:textId="71B92F86" w:rsidR="00B56A43" w:rsidRDefault="00C525EA">
      <w:pPr>
        <w:numPr>
          <w:ilvl w:val="0"/>
          <w:numId w:val="315"/>
        </w:numPr>
      </w:pPr>
      <w:r>
        <w:t>map</w:t>
      </w:r>
      <w:r w:rsidR="00245AB9">
        <w:t xml:space="preserve"> </w:t>
      </w:r>
      <w:r>
        <w:t>where</w:t>
      </w:r>
      <w:r w:rsidR="00245AB9">
        <w:t xml:space="preserve"> </w:t>
      </w:r>
      <w:r>
        <w:t>specific</w:t>
      </w:r>
      <w:r w:rsidR="00245AB9">
        <w:t xml:space="preserve"> </w:t>
      </w:r>
      <w:r>
        <w:t>resources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food</w:t>
      </w:r>
      <w:r w:rsidR="00245AB9">
        <w:t xml:space="preserve"> </w:t>
      </w:r>
      <w:r>
        <w:t>banks</w:t>
      </w:r>
      <w:r w:rsidR="00245AB9">
        <w:t xml:space="preserve"> </w:t>
      </w:r>
      <w:r>
        <w:t>or</w:t>
      </w:r>
      <w:r w:rsidR="00245AB9">
        <w:t xml:space="preserve"> </w:t>
      </w:r>
      <w:r>
        <w:t>health</w:t>
      </w:r>
      <w:r w:rsidR="00245AB9">
        <w:t xml:space="preserve"> </w:t>
      </w:r>
      <w:r>
        <w:t>clinics</w:t>
      </w:r>
      <w:r w:rsidR="00245AB9">
        <w:t xml:space="preserve"> </w:t>
      </w:r>
      <w:r>
        <w:t>are</w:t>
      </w:r>
      <w:r w:rsidR="00245AB9">
        <w:t xml:space="preserve"> </w:t>
      </w:r>
      <w:r>
        <w:t>located;</w:t>
      </w:r>
      <w:r w:rsidR="00245AB9">
        <w:t xml:space="preserve"> </w:t>
      </w:r>
      <w:r>
        <w:t>and</w:t>
      </w:r>
    </w:p>
    <w:p w14:paraId="781B3BF6" w14:textId="61B8AE97" w:rsidR="00B56A43" w:rsidRDefault="00C525EA">
      <w:pPr>
        <w:numPr>
          <w:ilvl w:val="0"/>
          <w:numId w:val="315"/>
        </w:numPr>
      </w:pPr>
      <w:r>
        <w:t>print</w:t>
      </w:r>
      <w:r w:rsidR="00245AB9">
        <w:t xml:space="preserve"> </w:t>
      </w:r>
      <w:r>
        <w:t>a</w:t>
      </w:r>
      <w:r w:rsidR="00245AB9">
        <w:t xml:space="preserve"> </w:t>
      </w:r>
      <w:r>
        <w:t>report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selected</w:t>
      </w:r>
      <w:r w:rsidR="00245AB9">
        <w:t xml:space="preserve"> </w:t>
      </w:r>
      <w:r>
        <w:t>information.</w:t>
      </w:r>
    </w:p>
    <w:p w14:paraId="47D8448D" w14:textId="224828A0" w:rsidR="00B56A43" w:rsidRDefault="00C525EA">
      <w:r>
        <w:t>Texas</w:t>
      </w:r>
      <w:r w:rsidR="00245AB9">
        <w:t xml:space="preserve"> </w:t>
      </w:r>
      <w:r>
        <w:t>Connector</w:t>
      </w:r>
      <w:r w:rsidR="00245AB9">
        <w:t xml:space="preserve"> </w:t>
      </w:r>
      <w:r>
        <w:t>locates</w:t>
      </w:r>
      <w:r w:rsidR="00245AB9">
        <w:t xml:space="preserve"> </w:t>
      </w:r>
      <w:r>
        <w:t>support</w:t>
      </w:r>
      <w:r w:rsidR="00245AB9">
        <w:t xml:space="preserve"> </w:t>
      </w:r>
      <w:r>
        <w:t>resources</w:t>
      </w:r>
      <w:r w:rsidR="00245AB9">
        <w:t xml:space="preserve"> </w:t>
      </w:r>
      <w:r>
        <w:t>and</w:t>
      </w:r>
      <w:r w:rsidR="00245AB9">
        <w:t xml:space="preserve"> </w:t>
      </w:r>
      <w:r>
        <w:t>identifies</w:t>
      </w:r>
      <w:r w:rsidR="00245AB9">
        <w:t xml:space="preserve"> </w:t>
      </w:r>
      <w:r>
        <w:t>potential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that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community’s</w:t>
      </w:r>
      <w:r w:rsidR="00245AB9">
        <w:t xml:space="preserve"> </w:t>
      </w:r>
      <w:r>
        <w:t>priority</w:t>
      </w:r>
      <w:r w:rsidR="00245AB9">
        <w:t xml:space="preserve"> </w:t>
      </w:r>
      <w:r>
        <w:t>needs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assist</w:t>
      </w:r>
      <w:r w:rsidR="00245AB9">
        <w:t xml:space="preserve"> </w:t>
      </w:r>
      <w:r>
        <w:t>with</w:t>
      </w:r>
      <w:r w:rsidR="00245AB9">
        <w:t xml:space="preserve"> </w:t>
      </w:r>
      <w:r>
        <w:t>recruiting</w:t>
      </w:r>
      <w:r w:rsidR="00245AB9">
        <w:t xml:space="preserve"> </w:t>
      </w:r>
      <w:r>
        <w:t>participants.</w:t>
      </w:r>
    </w:p>
    <w:p w14:paraId="4ECABC8C" w14:textId="31A5BB25" w:rsidR="00B56A43" w:rsidRDefault="00C525EA">
      <w:pPr>
        <w:pStyle w:val="Heading5"/>
      </w:pPr>
      <w:bookmarkStart w:id="337" w:name="_Toc338"/>
      <w:r>
        <w:t>5.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long-term</w:t>
      </w:r>
      <w:r w:rsidR="00245AB9">
        <w:t xml:space="preserve"> </w:t>
      </w:r>
      <w:r>
        <w:t>strategy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SCSEP</w:t>
      </w:r>
      <w:r w:rsidR="00245AB9">
        <w:t xml:space="preserve"> </w:t>
      </w:r>
      <w:r>
        <w:t>services,</w:t>
      </w:r>
      <w:r w:rsidR="00245AB9">
        <w:t xml:space="preserve"> </w:t>
      </w:r>
      <w:r>
        <w:t>including</w:t>
      </w:r>
      <w:r w:rsidR="00245AB9">
        <w:t xml:space="preserve"> </w:t>
      </w:r>
      <w:r>
        <w:t>planned</w:t>
      </w:r>
      <w:r w:rsidR="00245AB9">
        <w:t xml:space="preserve"> </w:t>
      </w:r>
      <w:r>
        <w:t>long-term</w:t>
      </w:r>
      <w:r w:rsidR="00245AB9">
        <w:t xml:space="preserve"> </w:t>
      </w:r>
      <w:r>
        <w:t>changes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design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State,</w:t>
      </w:r>
      <w:r w:rsidR="00245AB9">
        <w:t xml:space="preserve"> </w:t>
      </w:r>
      <w:r>
        <w:t>and</w:t>
      </w:r>
      <w:r w:rsidR="00245AB9">
        <w:t xml:space="preserve"> </w:t>
      </w:r>
      <w:r>
        <w:t>planned</w:t>
      </w:r>
      <w:r w:rsidR="00245AB9">
        <w:t xml:space="preserve"> </w:t>
      </w:r>
      <w:r>
        <w:t>changes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use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grantees</w:t>
      </w:r>
      <w:r w:rsidR="00245AB9">
        <w:t xml:space="preserve"> </w:t>
      </w:r>
      <w:r>
        <w:t>and</w:t>
      </w:r>
      <w:r w:rsidR="00245AB9">
        <w:t xml:space="preserve"> </w:t>
      </w:r>
      <w:r>
        <w:t>program</w:t>
      </w:r>
      <w:r w:rsidR="00245AB9">
        <w:t xml:space="preserve"> </w:t>
      </w:r>
      <w:r>
        <w:t>operators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achieve</w:t>
      </w:r>
      <w:r w:rsidR="00245AB9">
        <w:t xml:space="preserve"> </w:t>
      </w:r>
      <w:r>
        <w:t>the</w:t>
      </w:r>
      <w:r w:rsidR="00245AB9">
        <w:t xml:space="preserve"> </w:t>
      </w:r>
      <w:r>
        <w:t>goals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program.</w:t>
      </w:r>
      <w:r w:rsidR="00245AB9">
        <w:t xml:space="preserve"> </w:t>
      </w:r>
      <w:r>
        <w:t>This</w:t>
      </w:r>
      <w:r w:rsidR="00245AB9">
        <w:t xml:space="preserve"> </w:t>
      </w:r>
      <w:r>
        <w:t>may</w:t>
      </w:r>
      <w:r w:rsidR="00245AB9">
        <w:t xml:space="preserve"> </w:t>
      </w:r>
      <w:r>
        <w:t>include</w:t>
      </w:r>
      <w:r w:rsidR="00245AB9">
        <w:t xml:space="preserve"> </w:t>
      </w:r>
      <w:r>
        <w:t>recommendations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Department</w:t>
      </w:r>
      <w:r w:rsidR="00245AB9">
        <w:t xml:space="preserve"> </w:t>
      </w:r>
      <w:r>
        <w:t>as</w:t>
      </w:r>
      <w:r w:rsidR="00245AB9">
        <w:t xml:space="preserve"> </w:t>
      </w:r>
      <w:r>
        <w:t>appropriate.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641.302(k))</w:t>
      </w:r>
      <w:bookmarkEnd w:id="337"/>
    </w:p>
    <w:p w14:paraId="52B03334" w14:textId="53EE5BB8" w:rsidR="00B56A43" w:rsidRDefault="00C525EA"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eligible</w:t>
      </w:r>
      <w:r w:rsidR="00245AB9">
        <w:t xml:space="preserve"> </w:t>
      </w:r>
      <w:r>
        <w:t>participants</w:t>
      </w:r>
      <w:r w:rsidR="00245AB9">
        <w:t xml:space="preserve"> </w:t>
      </w:r>
      <w:r>
        <w:t>through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that</w:t>
      </w:r>
      <w:r w:rsidR="00245AB9">
        <w:t xml:space="preserve"> </w:t>
      </w:r>
      <w:r>
        <w:t>both</w:t>
      </w:r>
      <w:r w:rsidR="00245AB9">
        <w:t xml:space="preserve"> </w:t>
      </w:r>
      <w:r>
        <w:t>improve</w:t>
      </w:r>
      <w:r w:rsidR="00245AB9">
        <w:t xml:space="preserve"> </w:t>
      </w:r>
      <w:r>
        <w:t>or</w:t>
      </w:r>
      <w:r w:rsidR="00245AB9">
        <w:t xml:space="preserve"> </w:t>
      </w:r>
      <w:r>
        <w:t>build</w:t>
      </w:r>
      <w:r w:rsidR="00245AB9">
        <w:t xml:space="preserve"> </w:t>
      </w:r>
      <w:r>
        <w:t>skill</w:t>
      </w:r>
      <w:r w:rsidR="00245AB9">
        <w:t xml:space="preserve"> </w:t>
      </w:r>
      <w:r>
        <w:t>levels</w:t>
      </w:r>
      <w:r w:rsidR="00245AB9">
        <w:t xml:space="preserve"> </w:t>
      </w:r>
      <w:r>
        <w:t>for</w:t>
      </w:r>
      <w:r w:rsidR="00245AB9">
        <w:t xml:space="preserve"> </w:t>
      </w:r>
      <w:r>
        <w:t>available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community.</w:t>
      </w:r>
      <w:r w:rsidR="00245AB9">
        <w:t xml:space="preserve"> </w:t>
      </w:r>
      <w:r>
        <w:t>The</w:t>
      </w:r>
      <w:r w:rsidR="00245AB9">
        <w:t xml:space="preserve"> </w:t>
      </w:r>
      <w:r>
        <w:t>long-term</w:t>
      </w:r>
      <w:r w:rsidR="00245AB9">
        <w:t xml:space="preserve"> </w:t>
      </w:r>
      <w:r>
        <w:t>goal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matching</w:t>
      </w:r>
      <w:r w:rsidR="00245AB9">
        <w:t xml:space="preserve"> </w:t>
      </w:r>
      <w:r>
        <w:t>is</w:t>
      </w:r>
      <w:r w:rsidR="00245AB9">
        <w:t xml:space="preserve"> </w:t>
      </w:r>
      <w:r>
        <w:t>appropriate</w:t>
      </w:r>
      <w:r w:rsidR="00245AB9">
        <w:t xml:space="preserve"> </w:t>
      </w:r>
      <w:r>
        <w:t>for</w:t>
      </w:r>
      <w:r w:rsidR="00245AB9">
        <w:t xml:space="preserve"> </w:t>
      </w:r>
      <w:r>
        <w:t>both</w:t>
      </w:r>
      <w:r w:rsidR="00245AB9">
        <w:t xml:space="preserve"> </w:t>
      </w:r>
      <w:r>
        <w:t>the</w:t>
      </w:r>
      <w:r w:rsidR="00245AB9">
        <w:t xml:space="preserve"> </w:t>
      </w:r>
      <w:r>
        <w:t>employer</w:t>
      </w:r>
      <w:r w:rsidR="00245AB9">
        <w:t xml:space="preserve"> </w:t>
      </w:r>
      <w:r>
        <w:t>and</w:t>
      </w:r>
      <w:r w:rsidR="00245AB9">
        <w:t xml:space="preserve"> </w:t>
      </w:r>
      <w:r>
        <w:t>older</w:t>
      </w:r>
      <w:r w:rsidR="00245AB9">
        <w:t xml:space="preserve"> </w:t>
      </w:r>
      <w:r>
        <w:t>worker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relationship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retained</w:t>
      </w:r>
      <w:r w:rsidR="00245AB9">
        <w:t xml:space="preserve"> </w:t>
      </w:r>
      <w:r>
        <w:t>and</w:t>
      </w:r>
      <w:r w:rsidR="00245AB9">
        <w:t xml:space="preserve"> </w:t>
      </w:r>
      <w:r>
        <w:t>benefit</w:t>
      </w:r>
      <w:r w:rsidR="00245AB9">
        <w:t xml:space="preserve"> </w:t>
      </w:r>
      <w:r>
        <w:t>the</w:t>
      </w:r>
      <w:r w:rsidR="00245AB9">
        <w:t xml:space="preserve"> </w:t>
      </w:r>
      <w:r>
        <w:t>employer,</w:t>
      </w:r>
      <w:r w:rsidR="00245AB9">
        <w:t xml:space="preserve"> </w:t>
      </w:r>
      <w:r>
        <w:t>the</w:t>
      </w:r>
      <w:r w:rsidR="00245AB9">
        <w:t xml:space="preserve"> </w:t>
      </w:r>
      <w:r>
        <w:t>older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economy.</w:t>
      </w:r>
      <w:r w:rsidR="00245AB9">
        <w:t xml:space="preserve"> </w:t>
      </w:r>
      <w:r>
        <w:t>Partnerships</w:t>
      </w:r>
      <w:r w:rsidR="00245AB9">
        <w:t xml:space="preserve"> </w:t>
      </w:r>
      <w:r>
        <w:t>for</w:t>
      </w:r>
      <w:r w:rsidR="00245AB9">
        <w:t xml:space="preserve"> </w:t>
      </w:r>
      <w:r>
        <w:t>integrating</w:t>
      </w:r>
      <w:r w:rsidR="00245AB9">
        <w:t xml:space="preserve"> </w:t>
      </w:r>
      <w:r>
        <w:t>services</w:t>
      </w:r>
      <w:r w:rsidR="00245AB9">
        <w:t xml:space="preserve"> </w:t>
      </w:r>
      <w:r>
        <w:t>are</w:t>
      </w:r>
      <w:r w:rsidR="00245AB9">
        <w:t xml:space="preserve"> </w:t>
      </w:r>
      <w:r>
        <w:t>crucial</w:t>
      </w:r>
      <w:r w:rsidR="00245AB9">
        <w:t xml:space="preserve"> </w:t>
      </w:r>
      <w:r>
        <w:t>to</w:t>
      </w:r>
      <w:r w:rsidR="00245AB9">
        <w:t xml:space="preserve"> </w:t>
      </w:r>
      <w:r>
        <w:t>these</w:t>
      </w:r>
      <w:r w:rsidR="00245AB9">
        <w:t xml:space="preserve"> </w:t>
      </w:r>
      <w:r>
        <w:t>strategies.</w:t>
      </w:r>
      <w:r w:rsidR="00245AB9">
        <w:t xml:space="preserve"> </w:t>
      </w:r>
      <w:r>
        <w:t>The</w:t>
      </w:r>
      <w:r w:rsidR="00245AB9">
        <w:t xml:space="preserve"> </w:t>
      </w:r>
      <w:r>
        <w:t>SCSEP</w:t>
      </w:r>
      <w:r w:rsidR="00245AB9">
        <w:t xml:space="preserve"> </w:t>
      </w:r>
      <w:r>
        <w:t>service</w:t>
      </w:r>
      <w:r w:rsidR="00245AB9">
        <w:t xml:space="preserve"> </w:t>
      </w:r>
      <w:r>
        <w:t>provider’s</w:t>
      </w:r>
      <w:r w:rsidR="00245AB9">
        <w:t xml:space="preserve"> </w:t>
      </w:r>
      <w:r>
        <w:t>success</w:t>
      </w:r>
      <w:r w:rsidR="00245AB9">
        <w:t xml:space="preserve"> </w:t>
      </w:r>
      <w:r>
        <w:t>is</w:t>
      </w:r>
      <w:r w:rsidR="00245AB9">
        <w:t xml:space="preserve"> </w:t>
      </w:r>
      <w:r>
        <w:t>measured</w:t>
      </w:r>
      <w:r w:rsidR="00245AB9">
        <w:t xml:space="preserve"> </w:t>
      </w:r>
      <w:r>
        <w:t>by</w:t>
      </w:r>
      <w:r w:rsidR="00245AB9">
        <w:t xml:space="preserve"> </w:t>
      </w:r>
      <w:r>
        <w:t>its</w:t>
      </w:r>
      <w:r w:rsidR="00245AB9">
        <w:t xml:space="preserve"> </w:t>
      </w:r>
      <w:r>
        <w:t>attainment</w:t>
      </w:r>
      <w:r w:rsidR="00245AB9">
        <w:t xml:space="preserve"> </w:t>
      </w:r>
      <w:r>
        <w:t>of</w:t>
      </w:r>
      <w:r w:rsidR="00245AB9">
        <w:t xml:space="preserve"> </w:t>
      </w:r>
      <w:r>
        <w:t>negotiated</w:t>
      </w:r>
      <w:r w:rsidR="00245AB9">
        <w:t xml:space="preserve"> </w:t>
      </w:r>
      <w:r>
        <w:t>goals</w:t>
      </w:r>
      <w:r w:rsidR="00245AB9">
        <w:t xml:space="preserve"> </w:t>
      </w:r>
      <w:r>
        <w:t>for</w:t>
      </w:r>
      <w:r w:rsidR="00245AB9">
        <w:t xml:space="preserve"> </w:t>
      </w:r>
      <w:r>
        <w:t>serving</w:t>
      </w:r>
      <w:r w:rsidR="00245AB9">
        <w:t xml:space="preserve"> </w:t>
      </w:r>
      <w:r>
        <w:t>the</w:t>
      </w:r>
      <w:r w:rsidR="00245AB9">
        <w:t xml:space="preserve"> </w:t>
      </w:r>
      <w:r>
        <w:t>older</w:t>
      </w:r>
      <w:r w:rsidR="00245AB9">
        <w:t xml:space="preserve"> </w:t>
      </w:r>
      <w:r>
        <w:t>worker</w:t>
      </w:r>
      <w:r w:rsidR="00245AB9">
        <w:t xml:space="preserve"> </w:t>
      </w:r>
      <w:r>
        <w:t>population,</w:t>
      </w:r>
      <w:r w:rsidR="00245AB9">
        <w:t xml:space="preserve"> </w:t>
      </w:r>
      <w:r>
        <w:t>increases</w:t>
      </w:r>
      <w:r w:rsidR="00245AB9">
        <w:t xml:space="preserve"> </w:t>
      </w:r>
      <w:r>
        <w:t>in</w:t>
      </w:r>
      <w:r w:rsidR="00245AB9">
        <w:t xml:space="preserve"> </w:t>
      </w:r>
      <w:r>
        <w:t>services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network</w:t>
      </w:r>
      <w:r w:rsidR="00245AB9">
        <w:t xml:space="preserve"> </w:t>
      </w:r>
      <w:r>
        <w:t>of</w:t>
      </w:r>
      <w:r w:rsidR="00245AB9">
        <w:t xml:space="preserve"> </w:t>
      </w:r>
      <w:r>
        <w:t>nonprofits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agencies</w:t>
      </w:r>
      <w:r w:rsidR="00245AB9">
        <w:t xml:space="preserve"> </w:t>
      </w:r>
      <w:r>
        <w:t>within</w:t>
      </w:r>
      <w:r w:rsidR="00245AB9">
        <w:t xml:space="preserve"> </w:t>
      </w:r>
      <w:r>
        <w:t>communities,</w:t>
      </w:r>
      <w:r w:rsidR="00245AB9">
        <w:t xml:space="preserve"> </w:t>
      </w:r>
      <w:r>
        <w:t>and</w:t>
      </w:r>
      <w:r w:rsidR="00245AB9">
        <w:t xml:space="preserve"> </w:t>
      </w:r>
      <w:r>
        <w:t>cultivation</w:t>
      </w:r>
      <w:r w:rsidR="00245AB9">
        <w:t xml:space="preserve"> </w:t>
      </w:r>
      <w:r>
        <w:t>of</w:t>
      </w:r>
      <w:r w:rsidR="00245AB9">
        <w:t xml:space="preserve"> </w:t>
      </w:r>
      <w:r>
        <w:t>skilled</w:t>
      </w:r>
      <w:r w:rsidR="00245AB9">
        <w:t xml:space="preserve"> </w:t>
      </w:r>
      <w:r>
        <w:t>workers</w:t>
      </w:r>
      <w:r w:rsidR="00245AB9">
        <w:t xml:space="preserve"> </w:t>
      </w:r>
      <w:r>
        <w:t>for</w:t>
      </w:r>
      <w:r w:rsidR="00245AB9">
        <w:t xml:space="preserve"> </w:t>
      </w:r>
      <w:r>
        <w:t>employers.</w:t>
      </w:r>
      <w:r w:rsidR="00245AB9">
        <w:t xml:space="preserve"> </w:t>
      </w:r>
      <w:r>
        <w:t>TWC</w:t>
      </w:r>
      <w:r w:rsidR="00245AB9">
        <w:t xml:space="preserve"> </w:t>
      </w:r>
      <w:r>
        <w:t>reviews</w:t>
      </w:r>
      <w:r w:rsidR="00245AB9">
        <w:t xml:space="preserve"> </w:t>
      </w:r>
      <w:r>
        <w:t>performance</w:t>
      </w:r>
      <w:r w:rsidR="00245AB9">
        <w:t xml:space="preserve"> </w:t>
      </w:r>
      <w:r>
        <w:t>results</w:t>
      </w:r>
      <w:r w:rsidR="00245AB9">
        <w:t xml:space="preserve"> </w:t>
      </w:r>
      <w:r>
        <w:t>and</w:t>
      </w:r>
      <w:r w:rsidR="00245AB9">
        <w:t xml:space="preserve"> </w:t>
      </w:r>
      <w:r>
        <w:t>offers</w:t>
      </w:r>
      <w:r w:rsidR="00245AB9">
        <w:t xml:space="preserve"> </w:t>
      </w:r>
      <w:r>
        <w:t>assistance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needing</w:t>
      </w:r>
      <w:r w:rsidR="00245AB9">
        <w:t xml:space="preserve"> </w:t>
      </w:r>
      <w:r>
        <w:t>improvement.</w:t>
      </w:r>
    </w:p>
    <w:p w14:paraId="4CA944C1" w14:textId="58FB5B28" w:rsidR="00B56A43" w:rsidRDefault="00C525EA"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committed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all</w:t>
      </w:r>
      <w:r w:rsidR="00245AB9">
        <w:t xml:space="preserve"> </w:t>
      </w:r>
      <w:r>
        <w:t>eligible</w:t>
      </w:r>
      <w:r w:rsidR="00245AB9">
        <w:t xml:space="preserve"> </w:t>
      </w:r>
      <w:r>
        <w:t>participants,</w:t>
      </w:r>
      <w:r w:rsidR="00245AB9">
        <w:t xml:space="preserve"> </w:t>
      </w:r>
      <w:r>
        <w:t>including</w:t>
      </w:r>
      <w:r w:rsidR="00245AB9">
        <w:t xml:space="preserve"> </w:t>
      </w:r>
      <w:r>
        <w:t>minorities.</w:t>
      </w:r>
      <w:r w:rsidR="00245AB9">
        <w:t xml:space="preserve"> </w:t>
      </w:r>
      <w:r>
        <w:t>SCSEP</w:t>
      </w:r>
      <w:r w:rsidR="00245AB9">
        <w:t xml:space="preserve"> </w:t>
      </w:r>
      <w:r>
        <w:t>will</w:t>
      </w:r>
      <w:r w:rsidR="00245AB9">
        <w:t xml:space="preserve"> </w:t>
      </w:r>
      <w:r>
        <w:t>strive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outreach</w:t>
      </w:r>
      <w:r w:rsidR="00245AB9">
        <w:t xml:space="preserve"> </w:t>
      </w:r>
      <w:r>
        <w:t>efforts</w:t>
      </w:r>
      <w:r w:rsidR="00245AB9">
        <w:t xml:space="preserve"> </w:t>
      </w:r>
      <w:r>
        <w:t>and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this</w:t>
      </w:r>
      <w:r w:rsidR="00245AB9">
        <w:t xml:space="preserve"> </w:t>
      </w:r>
      <w:r>
        <w:t>population.</w:t>
      </w:r>
      <w:r w:rsidR="00245AB9">
        <w:t xml:space="preserve"> </w:t>
      </w:r>
      <w:r>
        <w:t>Recommendations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14BF8B6A" w14:textId="78A39C3F" w:rsidR="00B56A43" w:rsidRDefault="00C525EA">
      <w:pPr>
        <w:numPr>
          <w:ilvl w:val="0"/>
          <w:numId w:val="316"/>
        </w:numPr>
      </w:pPr>
      <w:r>
        <w:t>Help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attain</w:t>
      </w:r>
      <w:r w:rsidR="00245AB9">
        <w:t xml:space="preserve"> </w:t>
      </w:r>
      <w:r>
        <w:t>the</w:t>
      </w:r>
      <w:r w:rsidR="00245AB9">
        <w:t xml:space="preserve"> </w:t>
      </w:r>
      <w:r>
        <w:t>skills</w:t>
      </w:r>
      <w:r w:rsidR="00245AB9">
        <w:t xml:space="preserve"> </w:t>
      </w:r>
      <w:r>
        <w:t>to</w:t>
      </w:r>
      <w:r w:rsidR="00245AB9">
        <w:t xml:space="preserve"> </w:t>
      </w:r>
      <w:r>
        <w:t>better</w:t>
      </w:r>
      <w:r w:rsidR="00245AB9">
        <w:t xml:space="preserve"> </w:t>
      </w:r>
      <w:r>
        <w:t>fill</w:t>
      </w:r>
      <w:r w:rsidR="00245AB9">
        <w:t xml:space="preserve"> </w:t>
      </w:r>
      <w:r>
        <w:t>employment</w:t>
      </w:r>
      <w:r w:rsidR="00245AB9">
        <w:t xml:space="preserve"> </w:t>
      </w:r>
      <w:r>
        <w:t>needs</w:t>
      </w:r>
    </w:p>
    <w:p w14:paraId="1354192F" w14:textId="1B1F60A9" w:rsidR="00B56A43" w:rsidRDefault="00C525EA">
      <w:pPr>
        <w:numPr>
          <w:ilvl w:val="0"/>
          <w:numId w:val="316"/>
        </w:numPr>
      </w:pP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expand</w:t>
      </w:r>
      <w:r w:rsidR="00245AB9">
        <w:t xml:space="preserve"> </w:t>
      </w:r>
      <w:r>
        <w:t>nonprofit</w:t>
      </w:r>
      <w:r w:rsidR="00245AB9">
        <w:t xml:space="preserve"> </w:t>
      </w:r>
      <w:r>
        <w:t>agencies’</w:t>
      </w:r>
      <w:r w:rsidR="00245AB9">
        <w:t xml:space="preserve"> </w:t>
      </w:r>
      <w:r>
        <w:t>efforts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meaningful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</w:p>
    <w:p w14:paraId="1C56D1FB" w14:textId="2A7B2FF3" w:rsidR="00B56A43" w:rsidRDefault="00C525EA">
      <w:pPr>
        <w:numPr>
          <w:ilvl w:val="0"/>
          <w:numId w:val="316"/>
        </w:numPr>
      </w:pPr>
      <w:r>
        <w:t>Texas</w:t>
      </w:r>
      <w:r w:rsidR="00245AB9">
        <w:t xml:space="preserve"> </w:t>
      </w:r>
      <w:r>
        <w:t>grantees</w:t>
      </w:r>
      <w:r w:rsidR="00245AB9">
        <w:t xml:space="preserve"> </w:t>
      </w:r>
      <w:r>
        <w:t>will</w:t>
      </w:r>
      <w:r w:rsidR="00245AB9">
        <w:t xml:space="preserve"> </w:t>
      </w:r>
      <w:r>
        <w:t>collaborate</w:t>
      </w:r>
      <w:r w:rsidR="00245AB9">
        <w:t xml:space="preserve"> </w:t>
      </w:r>
      <w:r>
        <w:t>with</w:t>
      </w:r>
      <w:r w:rsidR="00245AB9">
        <w:t xml:space="preserve"> </w:t>
      </w:r>
      <w:r>
        <w:t>each</w:t>
      </w:r>
      <w:r w:rsidR="00245AB9">
        <w:t xml:space="preserve"> </w:t>
      </w:r>
      <w:r>
        <w:t>other</w:t>
      </w:r>
      <w:r w:rsidR="00245AB9">
        <w:t xml:space="preserve"> </w:t>
      </w:r>
      <w:r>
        <w:t>to:</w:t>
      </w:r>
      <w:r>
        <w:tab/>
      </w:r>
    </w:p>
    <w:p w14:paraId="49C23C9C" w14:textId="520CC3EB" w:rsidR="00B56A43" w:rsidRDefault="00C525EA">
      <w:pPr>
        <w:numPr>
          <w:ilvl w:val="1"/>
          <w:numId w:val="316"/>
        </w:numPr>
      </w:pPr>
      <w:r>
        <w:t>problem</w:t>
      </w:r>
      <w:r w:rsidR="00245AB9">
        <w:t xml:space="preserve"> </w:t>
      </w:r>
      <w:r>
        <w:t>solve</w:t>
      </w:r>
      <w:r w:rsidR="00245AB9">
        <w:t xml:space="preserve"> </w:t>
      </w:r>
      <w:r>
        <w:t>and</w:t>
      </w:r>
      <w:r w:rsidR="00245AB9">
        <w:t xml:space="preserve"> </w:t>
      </w:r>
      <w:r>
        <w:t>evaluate</w:t>
      </w:r>
      <w:r w:rsidR="00245AB9">
        <w:t xml:space="preserve"> </w:t>
      </w:r>
      <w:r>
        <w:t>alternative</w:t>
      </w:r>
      <w:r w:rsidR="00245AB9">
        <w:t xml:space="preserve"> </w:t>
      </w:r>
      <w:r>
        <w:t>solutions</w:t>
      </w:r>
      <w:r w:rsidR="00245AB9">
        <w:t xml:space="preserve"> </w:t>
      </w:r>
      <w:r>
        <w:t>to</w:t>
      </w:r>
      <w:r w:rsidR="00245AB9">
        <w:t xml:space="preserve"> </w:t>
      </w:r>
      <w:r>
        <w:t>issues;</w:t>
      </w:r>
    </w:p>
    <w:p w14:paraId="3B9C0FE1" w14:textId="31BE5663" w:rsidR="00B56A43" w:rsidRDefault="00C525EA">
      <w:pPr>
        <w:numPr>
          <w:ilvl w:val="1"/>
          <w:numId w:val="316"/>
        </w:numPr>
      </w:pPr>
      <w:r>
        <w:t>share</w:t>
      </w:r>
      <w:r w:rsidR="00245AB9">
        <w:t xml:space="preserve"> </w:t>
      </w:r>
      <w:r>
        <w:t>best</w:t>
      </w:r>
      <w:r w:rsidR="00245AB9">
        <w:t xml:space="preserve"> </w:t>
      </w:r>
      <w:r>
        <w:t>practices</w:t>
      </w:r>
      <w:r w:rsidR="00245AB9">
        <w:t xml:space="preserve"> </w:t>
      </w:r>
      <w:r>
        <w:t>and</w:t>
      </w:r>
      <w:r w:rsidR="00245AB9">
        <w:t xml:space="preserve"> </w:t>
      </w:r>
      <w:r>
        <w:t>performance</w:t>
      </w:r>
      <w:r w:rsidR="00245AB9">
        <w:t xml:space="preserve"> </w:t>
      </w:r>
      <w:r>
        <w:t>progress;</w:t>
      </w:r>
    </w:p>
    <w:p w14:paraId="6D19F118" w14:textId="62ADD4AB" w:rsidR="00B56A43" w:rsidRDefault="00C525EA">
      <w:pPr>
        <w:numPr>
          <w:ilvl w:val="1"/>
          <w:numId w:val="316"/>
        </w:numPr>
      </w:pP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coordinate</w:t>
      </w:r>
      <w:r w:rsidR="00245AB9">
        <w:t xml:space="preserve"> </w:t>
      </w:r>
      <w:r>
        <w:t>collaborative</w:t>
      </w:r>
      <w:r w:rsidR="00245AB9">
        <w:t xml:space="preserve"> </w:t>
      </w:r>
      <w:r>
        <w:t>activities;</w:t>
      </w:r>
      <w:r w:rsidR="00245AB9">
        <w:t xml:space="preserve"> </w:t>
      </w:r>
      <w:r>
        <w:t>and</w:t>
      </w:r>
    </w:p>
    <w:p w14:paraId="17431511" w14:textId="699652A8" w:rsidR="00B56A43" w:rsidRDefault="00C525EA">
      <w:pPr>
        <w:numPr>
          <w:ilvl w:val="1"/>
          <w:numId w:val="316"/>
        </w:numPr>
      </w:pPr>
      <w:r>
        <w:t>explore</w:t>
      </w:r>
      <w:r w:rsidR="00245AB9">
        <w:t xml:space="preserve"> </w:t>
      </w:r>
      <w:r>
        <w:t>areas</w:t>
      </w:r>
      <w:r w:rsidR="00245AB9">
        <w:t xml:space="preserve"> </w:t>
      </w:r>
      <w:r>
        <w:t>for</w:t>
      </w:r>
      <w:r w:rsidR="00245AB9">
        <w:t xml:space="preserve"> </w:t>
      </w:r>
      <w:r>
        <w:t>collaboration</w:t>
      </w:r>
      <w:r w:rsidR="00245AB9">
        <w:t xml:space="preserve"> </w:t>
      </w:r>
      <w:r>
        <w:t>likely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or</w:t>
      </w:r>
      <w:r w:rsidR="00245AB9">
        <w:t xml:space="preserve"> </w:t>
      </w:r>
      <w:r>
        <w:t>enhance</w:t>
      </w:r>
      <w:r w:rsidR="00245AB9">
        <w:t xml:space="preserve"> </w:t>
      </w:r>
      <w:r>
        <w:t>SCSEP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state;</w:t>
      </w:r>
    </w:p>
    <w:p w14:paraId="038BDDA9" w14:textId="3978532A" w:rsidR="00B56A43" w:rsidRDefault="00C525EA">
      <w:pPr>
        <w:numPr>
          <w:ilvl w:val="0"/>
          <w:numId w:val="316"/>
        </w:numPr>
      </w:pP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businesses</w:t>
      </w:r>
      <w:r w:rsidR="00245AB9">
        <w:t xml:space="preserve"> </w:t>
      </w:r>
      <w:r>
        <w:t>and</w:t>
      </w:r>
      <w:r w:rsidR="00245AB9">
        <w:t xml:space="preserve"> </w:t>
      </w:r>
      <w:r>
        <w:t>nonprofit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training</w:t>
      </w:r>
      <w:r w:rsidR="00245AB9">
        <w:t xml:space="preserve"> </w:t>
      </w:r>
      <w:r>
        <w:t>assignments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today’s</w:t>
      </w:r>
      <w:r w:rsidR="00245AB9">
        <w:t xml:space="preserve"> </w:t>
      </w:r>
      <w:r>
        <w:t>skills</w:t>
      </w:r>
      <w:r w:rsidR="00245AB9">
        <w:t xml:space="preserve"> </w:t>
      </w:r>
      <w:r>
        <w:t>are</w:t>
      </w:r>
      <w:r w:rsidR="00245AB9">
        <w:t xml:space="preserve"> </w:t>
      </w:r>
      <w:r>
        <w:t>learned</w:t>
      </w:r>
      <w:r w:rsidR="00245AB9">
        <w:t xml:space="preserve"> </w:t>
      </w:r>
      <w:r>
        <w:t>on-the-job,</w:t>
      </w:r>
      <w:r w:rsidR="00245AB9">
        <w:t xml:space="preserve"> </w:t>
      </w:r>
      <w:r>
        <w:t>resulting</w:t>
      </w:r>
      <w:r w:rsidR="00245AB9">
        <w:t xml:space="preserve"> </w:t>
      </w:r>
      <w:r>
        <w:t>in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</w:t>
      </w:r>
    </w:p>
    <w:p w14:paraId="27C33D84" w14:textId="0746FB62" w:rsidR="00B56A43" w:rsidRDefault="00C525EA">
      <w:pPr>
        <w:numPr>
          <w:ilvl w:val="0"/>
          <w:numId w:val="316"/>
        </w:numPr>
      </w:pPr>
      <w:r>
        <w:t>Assist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community</w:t>
      </w:r>
      <w:r w:rsidR="00245AB9">
        <w:t xml:space="preserve"> </w:t>
      </w:r>
      <w:r>
        <w:t>in</w:t>
      </w:r>
      <w:r w:rsidR="00245AB9">
        <w:t xml:space="preserve"> </w:t>
      </w:r>
      <w:r>
        <w:t>attracting,</w:t>
      </w:r>
      <w:r w:rsidR="00245AB9">
        <w:t xml:space="preserve"> </w:t>
      </w:r>
      <w:r>
        <w:t>employing,</w:t>
      </w:r>
      <w:r w:rsidR="00245AB9">
        <w:t xml:space="preserve"> </w:t>
      </w:r>
      <w:r>
        <w:t>and</w:t>
      </w:r>
      <w:r w:rsidR="00245AB9">
        <w:t xml:space="preserve"> </w:t>
      </w:r>
      <w:r>
        <w:t>retaining</w:t>
      </w:r>
      <w:r w:rsidR="00245AB9">
        <w:t xml:space="preserve"> </w:t>
      </w:r>
      <w:r>
        <w:t>older</w:t>
      </w:r>
      <w:r w:rsidR="00245AB9">
        <w:t xml:space="preserve"> </w:t>
      </w:r>
      <w:r>
        <w:t>workers</w:t>
      </w:r>
    </w:p>
    <w:p w14:paraId="081BAF5F" w14:textId="7ACEADC4" w:rsidR="00B56A43" w:rsidRDefault="00C525EA">
      <w:pPr>
        <w:numPr>
          <w:ilvl w:val="0"/>
          <w:numId w:val="316"/>
        </w:numPr>
      </w:pP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actively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</w:p>
    <w:p w14:paraId="29238EC1" w14:textId="22F964BC" w:rsidR="00B56A43" w:rsidRDefault="00C525EA">
      <w:pPr>
        <w:numPr>
          <w:ilvl w:val="0"/>
          <w:numId w:val="316"/>
        </w:numPr>
      </w:pPr>
      <w:r>
        <w:t>Expand</w:t>
      </w:r>
      <w:r w:rsidR="00245AB9">
        <w:t xml:space="preserve"> </w:t>
      </w:r>
      <w:r>
        <w:t>referrals</w:t>
      </w:r>
      <w:r w:rsidR="00245AB9">
        <w:t xml:space="preserve"> </w:t>
      </w:r>
      <w:r>
        <w:t>to</w:t>
      </w:r>
      <w:r w:rsidR="00245AB9">
        <w:t xml:space="preserve"> </w:t>
      </w:r>
      <w:r>
        <w:t>HHSC</w:t>
      </w:r>
    </w:p>
    <w:p w14:paraId="54284147" w14:textId="2020AE7E" w:rsidR="00B56A43" w:rsidRDefault="00C525EA">
      <w:pPr>
        <w:numPr>
          <w:ilvl w:val="0"/>
          <w:numId w:val="316"/>
        </w:numPr>
      </w:pPr>
      <w:r>
        <w:t>Place</w:t>
      </w:r>
      <w:r w:rsidR="00245AB9">
        <w:t xml:space="preserve"> </w:t>
      </w:r>
      <w:r>
        <w:t>emphasis</w:t>
      </w:r>
      <w:r w:rsidR="00245AB9">
        <w:t xml:space="preserve"> </w:t>
      </w:r>
      <w:r>
        <w:t>on</w:t>
      </w:r>
      <w:r w:rsidR="00245AB9">
        <w:t xml:space="preserve"> </w:t>
      </w:r>
      <w:r>
        <w:t>creative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groups</w:t>
      </w:r>
      <w:r w:rsidR="00245AB9">
        <w:t xml:space="preserve"> </w:t>
      </w:r>
      <w:r>
        <w:t>that</w:t>
      </w:r>
      <w:r w:rsidR="00245AB9">
        <w:t xml:space="preserve"> </w:t>
      </w:r>
      <w:r>
        <w:t>advocate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</w:p>
    <w:p w14:paraId="275D1F5B" w14:textId="10C03F48" w:rsidR="00B56A43" w:rsidRDefault="00C525EA">
      <w:pPr>
        <w:numPr>
          <w:ilvl w:val="0"/>
          <w:numId w:val="316"/>
        </w:numPr>
      </w:pPr>
      <w:r>
        <w:t>Expand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chambers</w:t>
      </w:r>
      <w:r w:rsidR="00245AB9">
        <w:t xml:space="preserve"> </w:t>
      </w:r>
      <w:r>
        <w:t>of</w:t>
      </w:r>
      <w:r w:rsidR="00245AB9">
        <w:t xml:space="preserve"> </w:t>
      </w:r>
      <w:r>
        <w:t>commerce</w:t>
      </w:r>
    </w:p>
    <w:p w14:paraId="3A88A260" w14:textId="1690013D" w:rsidR="00B56A43" w:rsidRDefault="00C525EA">
      <w:pPr>
        <w:pStyle w:val="Heading5"/>
      </w:pPr>
      <w:bookmarkStart w:id="338" w:name="_Toc339"/>
      <w:r>
        <w:t>6.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SCSEP</w:t>
      </w:r>
      <w:r w:rsidR="00245AB9">
        <w:t xml:space="preserve"> </w:t>
      </w:r>
      <w:r>
        <w:t>participants’</w:t>
      </w:r>
      <w:r w:rsidR="00245AB9">
        <w:t xml:space="preserve"> </w:t>
      </w:r>
      <w:r>
        <w:t>entry</w:t>
      </w:r>
      <w:r w:rsidR="00245AB9">
        <w:t xml:space="preserve"> </w:t>
      </w:r>
      <w:r>
        <w:t>into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employment,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achieve,</w:t>
      </w:r>
      <w:r w:rsidR="00245AB9">
        <w:t xml:space="preserve"> </w:t>
      </w:r>
      <w:r>
        <w:t>at</w:t>
      </w:r>
      <w:r w:rsidR="00245AB9">
        <w:t xml:space="preserve"> </w:t>
      </w:r>
      <w:r>
        <w:t>a</w:t>
      </w:r>
      <w:r w:rsidR="00245AB9">
        <w:t xml:space="preserve"> </w:t>
      </w:r>
      <w:r>
        <w:t>minimum,</w:t>
      </w:r>
      <w:r w:rsidR="00245AB9">
        <w:t xml:space="preserve"> </w:t>
      </w:r>
      <w:r>
        <w:t>the</w:t>
      </w:r>
      <w:r w:rsidR="00245AB9">
        <w:t xml:space="preserve"> </w:t>
      </w:r>
      <w:r>
        <w:t>levels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OAA</w:t>
      </w:r>
      <w:r w:rsidR="00245AB9">
        <w:t xml:space="preserve"> </w:t>
      </w:r>
      <w:r>
        <w:t>Section</w:t>
      </w:r>
      <w:r w:rsidR="00245AB9">
        <w:t xml:space="preserve"> </w:t>
      </w:r>
      <w:r>
        <w:t>513(a)(2)(E)(ii).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641.302(f))</w:t>
      </w:r>
      <w:bookmarkEnd w:id="338"/>
    </w:p>
    <w:p w14:paraId="26CA1F2F" w14:textId="33462A26" w:rsidR="00B56A43" w:rsidRDefault="00C525EA"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continuous</w:t>
      </w:r>
      <w:r w:rsidR="00245AB9">
        <w:t xml:space="preserve"> </w:t>
      </w:r>
      <w:r>
        <w:t>improvement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participants’</w:t>
      </w:r>
      <w:r w:rsidR="00245AB9">
        <w:t xml:space="preserve"> </w:t>
      </w:r>
      <w:r>
        <w:t>placements</w:t>
      </w:r>
      <w:r w:rsidR="00245AB9">
        <w:t xml:space="preserve"> </w:t>
      </w:r>
      <w:r>
        <w:t>into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</w:t>
      </w:r>
      <w:r w:rsidR="00245AB9">
        <w:t xml:space="preserve"> </w:t>
      </w:r>
      <w:r>
        <w:t>focuses</w:t>
      </w:r>
      <w:r w:rsidR="00245AB9">
        <w:t xml:space="preserve"> </w:t>
      </w:r>
      <w:r>
        <w:t>on</w:t>
      </w:r>
      <w:r w:rsidR="00245AB9">
        <w:t xml:space="preserve"> </w:t>
      </w:r>
      <w:r>
        <w:t>developing</w:t>
      </w:r>
      <w:r w:rsidR="00245AB9">
        <w:t xml:space="preserve"> </w:t>
      </w:r>
      <w:r>
        <w:t>and</w:t>
      </w:r>
      <w:r w:rsidR="00245AB9">
        <w:t xml:space="preserve"> </w:t>
      </w:r>
      <w:r>
        <w:t>maintaining</w:t>
      </w:r>
      <w:r w:rsidR="00245AB9">
        <w:t xml:space="preserve"> </w:t>
      </w:r>
      <w:r>
        <w:t>host</w:t>
      </w:r>
      <w:r w:rsidR="00245AB9">
        <w:t xml:space="preserve"> </w:t>
      </w:r>
      <w:r>
        <w:t>agency</w:t>
      </w:r>
      <w:r w:rsidR="00245AB9">
        <w:t xml:space="preserve"> </w:t>
      </w:r>
      <w:r>
        <w:t>and</w:t>
      </w:r>
      <w:r w:rsidR="00245AB9">
        <w:t xml:space="preserve"> </w:t>
      </w:r>
      <w:r>
        <w:t>employer</w:t>
      </w:r>
      <w:r w:rsidR="00245AB9">
        <w:t xml:space="preserve"> </w:t>
      </w:r>
      <w:r>
        <w:t>partnerships,</w:t>
      </w:r>
      <w:r w:rsidR="00245AB9">
        <w:t xml:space="preserve"> </w:t>
      </w:r>
      <w:r>
        <w:t>identifying</w:t>
      </w:r>
      <w:r w:rsidR="00245AB9">
        <w:t xml:space="preserve"> </w:t>
      </w:r>
      <w:r>
        <w:t>local</w:t>
      </w:r>
      <w:r w:rsidR="00245AB9">
        <w:t xml:space="preserve"> </w:t>
      </w:r>
      <w:r>
        <w:t>workforce</w:t>
      </w:r>
      <w:r w:rsidR="00245AB9">
        <w:t xml:space="preserve"> </w:t>
      </w:r>
      <w:r>
        <w:t>needs,</w:t>
      </w:r>
      <w:r w:rsidR="00245AB9">
        <w:t xml:space="preserve"> </w:t>
      </w:r>
      <w:r>
        <w:t>and</w:t>
      </w:r>
      <w:r w:rsidR="00245AB9">
        <w:t xml:space="preserve"> </w:t>
      </w:r>
      <w:r>
        <w:t>aligning</w:t>
      </w:r>
      <w:r w:rsidR="00245AB9">
        <w:t xml:space="preserve"> </w:t>
      </w:r>
      <w:r>
        <w:t>participant</w:t>
      </w:r>
      <w:r w:rsidR="00245AB9">
        <w:t xml:space="preserve"> </w:t>
      </w:r>
      <w:r>
        <w:t>skill</w:t>
      </w:r>
      <w:r w:rsidR="00245AB9">
        <w:t xml:space="preserve"> </w:t>
      </w:r>
      <w:r>
        <w:t>sets</w:t>
      </w:r>
      <w:r w:rsidR="00245AB9">
        <w:t xml:space="preserve"> </w:t>
      </w:r>
      <w:r>
        <w:t>with</w:t>
      </w:r>
      <w:r w:rsidR="00245AB9">
        <w:t xml:space="preserve"> </w:t>
      </w:r>
      <w:r>
        <w:t>available</w:t>
      </w:r>
      <w:r w:rsidR="00245AB9">
        <w:t xml:space="preserve"> </w:t>
      </w:r>
      <w:r>
        <w:t>opportunities.</w:t>
      </w:r>
    </w:p>
    <w:p w14:paraId="331B0D8A" w14:textId="1CF5B169" w:rsidR="00B56A43" w:rsidRDefault="00C525EA">
      <w:r>
        <w:t>The</w:t>
      </w:r>
      <w:r w:rsidR="00245AB9">
        <w:t xml:space="preserve"> </w:t>
      </w:r>
      <w:r>
        <w:t>technical</w:t>
      </w:r>
      <w:r w:rsidR="00245AB9">
        <w:t xml:space="preserve"> </w:t>
      </w:r>
      <w:r>
        <w:t>and</w:t>
      </w:r>
      <w:r w:rsidR="00245AB9">
        <w:t xml:space="preserve"> </w:t>
      </w:r>
      <w:r>
        <w:t>occupational</w:t>
      </w:r>
      <w:r w:rsidR="00245AB9">
        <w:t xml:space="preserve"> </w:t>
      </w:r>
      <w:r>
        <w:t>skills</w:t>
      </w:r>
      <w:r w:rsidR="00245AB9">
        <w:t xml:space="preserve"> </w:t>
      </w:r>
      <w:r>
        <w:t>of</w:t>
      </w:r>
      <w:r w:rsidR="00245AB9">
        <w:t xml:space="preserve"> </w:t>
      </w:r>
      <w:r>
        <w:t>many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often</w:t>
      </w:r>
      <w:r w:rsidR="00245AB9">
        <w:t xml:space="preserve"> </w:t>
      </w:r>
      <w:r>
        <w:t>lag</w:t>
      </w:r>
      <w:r w:rsidR="00245AB9">
        <w:t xml:space="preserve"> </w:t>
      </w:r>
      <w:r>
        <w:t>behind</w:t>
      </w:r>
      <w:r w:rsidR="00245AB9">
        <w:t xml:space="preserve"> </w:t>
      </w:r>
      <w:r>
        <w:t>today’s</w:t>
      </w:r>
      <w:r w:rsidR="00245AB9">
        <w:t xml:space="preserve"> </w:t>
      </w:r>
      <w:r>
        <w:t>employment</w:t>
      </w:r>
      <w:r w:rsidR="00245AB9">
        <w:t xml:space="preserve"> </w:t>
      </w:r>
      <w:r>
        <w:t>requirements.</w:t>
      </w:r>
      <w:r w:rsidR="00245AB9">
        <w:t xml:space="preserve"> </w:t>
      </w:r>
      <w:r>
        <w:t>Qualities</w:t>
      </w:r>
      <w:r w:rsidR="00245AB9">
        <w:t xml:space="preserve"> </w:t>
      </w:r>
      <w:r>
        <w:t>offered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older</w:t>
      </w:r>
      <w:r w:rsidR="00245AB9">
        <w:t xml:space="preserve"> </w:t>
      </w:r>
      <w:r>
        <w:t>worker,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work</w:t>
      </w:r>
      <w:r w:rsidR="00245AB9">
        <w:t xml:space="preserve"> </w:t>
      </w:r>
      <w:r>
        <w:t>ethic</w:t>
      </w:r>
      <w:r w:rsidR="00245AB9">
        <w:t xml:space="preserve"> </w:t>
      </w:r>
      <w:r>
        <w:t>and</w:t>
      </w:r>
      <w:r w:rsidR="00245AB9">
        <w:t xml:space="preserve"> </w:t>
      </w:r>
      <w:r>
        <w:t>reliability,</w:t>
      </w:r>
      <w:r w:rsidR="00245AB9">
        <w:t xml:space="preserve"> </w:t>
      </w:r>
      <w:r>
        <w:t>are</w:t>
      </w:r>
      <w:r w:rsidR="00245AB9">
        <w:t xml:space="preserve"> </w:t>
      </w:r>
      <w:r>
        <w:t>valued</w:t>
      </w:r>
      <w:r w:rsidR="00245AB9">
        <w:t xml:space="preserve"> </w:t>
      </w:r>
      <w:r>
        <w:t>by</w:t>
      </w:r>
      <w:r w:rsidR="00245AB9">
        <w:t xml:space="preserve"> </w:t>
      </w:r>
      <w:r>
        <w:t>employers,</w:t>
      </w:r>
      <w:r w:rsidR="00245AB9">
        <w:t xml:space="preserve"> </w:t>
      </w:r>
      <w:r>
        <w:t>but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technical</w:t>
      </w:r>
      <w:r w:rsidR="00245AB9">
        <w:t xml:space="preserve"> </w:t>
      </w:r>
      <w:r>
        <w:t>skills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a</w:t>
      </w:r>
      <w:r w:rsidR="00245AB9">
        <w:t xml:space="preserve"> </w:t>
      </w:r>
      <w:r>
        <w:t>concern.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retraining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is</w:t>
      </w:r>
      <w:r w:rsidR="00245AB9">
        <w:t xml:space="preserve"> </w:t>
      </w:r>
      <w:r>
        <w:t>designed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their</w:t>
      </w:r>
      <w:r w:rsidR="00245AB9">
        <w:t xml:space="preserve"> </w:t>
      </w:r>
      <w:r>
        <w:t>employability.</w:t>
      </w:r>
    </w:p>
    <w:p w14:paraId="2FE33B34" w14:textId="6C23277C" w:rsidR="00B56A43" w:rsidRDefault="00C525EA">
      <w:r>
        <w:t>SCSEP</w:t>
      </w:r>
      <w:r w:rsidR="00245AB9">
        <w:t xml:space="preserve"> </w:t>
      </w:r>
      <w:r>
        <w:t>service</w:t>
      </w:r>
      <w:r w:rsidR="00245AB9">
        <w:t xml:space="preserve"> </w:t>
      </w:r>
      <w:r>
        <w:t>providers</w:t>
      </w:r>
      <w:r w:rsidR="00245AB9">
        <w:t xml:space="preserve"> </w:t>
      </w:r>
      <w:r>
        <w:t>seek</w:t>
      </w:r>
      <w:r w:rsidR="00245AB9">
        <w:t xml:space="preserve"> </w:t>
      </w:r>
      <w:r>
        <w:t>to</w:t>
      </w:r>
      <w:r w:rsidR="00245AB9">
        <w:t xml:space="preserve"> </w:t>
      </w:r>
      <w:r>
        <w:t>gather</w:t>
      </w:r>
      <w:r w:rsidR="00245AB9">
        <w:t xml:space="preserve"> </w:t>
      </w:r>
      <w:r>
        <w:t>input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business</w:t>
      </w:r>
      <w:r w:rsidR="00245AB9">
        <w:t xml:space="preserve"> </w:t>
      </w:r>
      <w:r>
        <w:t>community,</w:t>
      </w:r>
      <w:r w:rsidR="00245AB9">
        <w:t xml:space="preserve"> </w:t>
      </w:r>
      <w:r>
        <w:t>community</w:t>
      </w:r>
      <w:r w:rsidR="00245AB9">
        <w:t xml:space="preserve"> </w:t>
      </w:r>
      <w:r>
        <w:t>leaders,</w:t>
      </w:r>
      <w:r w:rsidR="00245AB9">
        <w:t xml:space="preserve"> </w:t>
      </w:r>
      <w:r>
        <w:t>host</w:t>
      </w:r>
      <w:r w:rsidR="00245AB9">
        <w:t xml:space="preserve"> </w:t>
      </w:r>
      <w:r>
        <w:t>agency</w:t>
      </w:r>
      <w:r w:rsidR="00245AB9">
        <w:t xml:space="preserve"> </w:t>
      </w:r>
      <w:r>
        <w:t>supervisors,</w:t>
      </w:r>
      <w:r w:rsidR="00245AB9">
        <w:t xml:space="preserve"> </w:t>
      </w:r>
      <w:r>
        <w:t>the</w:t>
      </w:r>
      <w:r w:rsidR="00245AB9">
        <w:t xml:space="preserve"> </w:t>
      </w:r>
      <w:r>
        <w:t>participants</w:t>
      </w:r>
      <w:r w:rsidR="00245AB9">
        <w:t xml:space="preserve"> </w:t>
      </w:r>
      <w:r>
        <w:t>themselves,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government</w:t>
      </w:r>
      <w:r w:rsidR="00245AB9">
        <w:t xml:space="preserve"> </w:t>
      </w:r>
      <w:r>
        <w:t>officials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  <w:r w:rsidR="00245AB9">
        <w:t xml:space="preserve"> </w:t>
      </w:r>
      <w:r>
        <w:t>skill</w:t>
      </w:r>
      <w:r w:rsidR="00245AB9">
        <w:t xml:space="preserve"> </w:t>
      </w:r>
      <w:r>
        <w:t>needs</w:t>
      </w:r>
      <w:r w:rsidR="00245AB9">
        <w:t xml:space="preserve"> </w:t>
      </w:r>
      <w:r>
        <w:t>within</w:t>
      </w:r>
      <w:r w:rsidR="00245AB9">
        <w:t xml:space="preserve"> </w:t>
      </w:r>
      <w:r>
        <w:t>their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community.</w:t>
      </w:r>
      <w:r w:rsidR="00245AB9">
        <w:t xml:space="preserve"> </w:t>
      </w:r>
      <w:r>
        <w:t>This</w:t>
      </w:r>
      <w:r w:rsidR="00245AB9">
        <w:t xml:space="preserve"> </w:t>
      </w:r>
      <w:r>
        <w:t>effort</w:t>
      </w:r>
      <w:r w:rsidR="00245AB9">
        <w:t xml:space="preserve"> </w:t>
      </w:r>
      <w:r>
        <w:t>includes</w:t>
      </w:r>
      <w:r w:rsidR="00245AB9">
        <w:t xml:space="preserve"> </w:t>
      </w:r>
      <w:r>
        <w:t>networking</w:t>
      </w:r>
      <w:r w:rsidR="00245AB9">
        <w:t xml:space="preserve"> </w:t>
      </w:r>
      <w:r>
        <w:t>at</w:t>
      </w:r>
      <w:r w:rsidR="00245AB9">
        <w:t xml:space="preserve"> </w:t>
      </w:r>
      <w:r>
        <w:t>chamber</w:t>
      </w:r>
      <w:r w:rsidR="00245AB9">
        <w:t xml:space="preserve"> </w:t>
      </w:r>
      <w:r>
        <w:t>of</w:t>
      </w:r>
      <w:r w:rsidR="00245AB9">
        <w:t xml:space="preserve"> </w:t>
      </w:r>
      <w:r>
        <w:t>commerce</w:t>
      </w:r>
      <w:r w:rsidR="00245AB9">
        <w:t xml:space="preserve"> </w:t>
      </w:r>
      <w:r>
        <w:t>events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business</w:t>
      </w:r>
      <w:r w:rsidR="00245AB9">
        <w:t xml:space="preserve"> </w:t>
      </w:r>
      <w:r>
        <w:t>organizations’</w:t>
      </w:r>
      <w:r w:rsidR="00245AB9">
        <w:t xml:space="preserve"> </w:t>
      </w:r>
      <w:r>
        <w:t>functions.</w:t>
      </w:r>
      <w:r w:rsidR="00245AB9">
        <w:t xml:space="preserve"> </w:t>
      </w:r>
      <w:r>
        <w:t>The</w:t>
      </w:r>
      <w:r w:rsidR="00245AB9">
        <w:t xml:space="preserve"> </w:t>
      </w:r>
      <w:r>
        <w:t>information</w:t>
      </w:r>
      <w:r w:rsidR="00245AB9">
        <w:t xml:space="preserve"> </w:t>
      </w:r>
      <w:r>
        <w:t>gathered</w:t>
      </w:r>
      <w:r w:rsidR="00245AB9">
        <w:t xml:space="preserve"> </w:t>
      </w:r>
      <w:r>
        <w:t>enables</w:t>
      </w:r>
      <w:r w:rsidR="00245AB9">
        <w:t xml:space="preserve"> </w:t>
      </w:r>
      <w:r>
        <w:t>development</w:t>
      </w:r>
      <w:r w:rsidR="00245AB9">
        <w:t xml:space="preserve"> </w:t>
      </w:r>
      <w:r>
        <w:t>of</w:t>
      </w:r>
      <w:r w:rsidR="00245AB9">
        <w:t xml:space="preserve"> </w:t>
      </w:r>
      <w:r>
        <w:t>meaningful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workers</w:t>
      </w:r>
      <w:r w:rsidR="00245AB9">
        <w:t xml:space="preserve"> </w:t>
      </w:r>
      <w:r>
        <w:t>and</w:t>
      </w:r>
      <w:r w:rsidR="00245AB9">
        <w:t xml:space="preserve"> </w:t>
      </w:r>
      <w:r>
        <w:t>suitable</w:t>
      </w:r>
      <w:r w:rsidR="00245AB9">
        <w:t xml:space="preserve"> </w:t>
      </w:r>
      <w:r>
        <w:t>matches</w:t>
      </w:r>
      <w:r w:rsidR="00245AB9">
        <w:t xml:space="preserve"> </w:t>
      </w:r>
      <w:r>
        <w:t>for</w:t>
      </w:r>
      <w:r w:rsidR="00245AB9">
        <w:t xml:space="preserve"> </w:t>
      </w:r>
      <w:r>
        <w:t>unsubsidized</w:t>
      </w:r>
      <w:r w:rsidR="00245AB9">
        <w:t xml:space="preserve"> </w:t>
      </w:r>
      <w:r>
        <w:t>work.</w:t>
      </w:r>
    </w:p>
    <w:p w14:paraId="3B630C16" w14:textId="624CC7DB" w:rsidR="00B56A43" w:rsidRDefault="00C525EA">
      <w:r>
        <w:t>Recommendations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61D38BCC" w14:textId="7B17CC6F" w:rsidR="00B56A43" w:rsidRDefault="00C525EA">
      <w:pPr>
        <w:numPr>
          <w:ilvl w:val="0"/>
          <w:numId w:val="317"/>
        </w:numPr>
      </w:pPr>
      <w:r>
        <w:t>Place</w:t>
      </w:r>
      <w:r w:rsidR="00245AB9">
        <w:t xml:space="preserve"> </w:t>
      </w:r>
      <w:r>
        <w:t>SCSEP</w:t>
      </w:r>
      <w:r w:rsidR="00245AB9">
        <w:t xml:space="preserve"> </w:t>
      </w:r>
      <w:r>
        <w:t>“graduates”</w:t>
      </w:r>
      <w:r w:rsidR="00245AB9">
        <w:t xml:space="preserve"> </w:t>
      </w:r>
      <w:r>
        <w:t>in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occupations</w:t>
      </w:r>
      <w:r w:rsidR="00245AB9">
        <w:t xml:space="preserve"> </w:t>
      </w:r>
      <w:r>
        <w:t>with</w:t>
      </w:r>
      <w:r w:rsidR="00245AB9">
        <w:t xml:space="preserve"> </w:t>
      </w:r>
      <w:r>
        <w:t>high</w:t>
      </w:r>
      <w:r w:rsidR="00245AB9">
        <w:t xml:space="preserve"> </w:t>
      </w:r>
      <w:r>
        <w:t>growth</w:t>
      </w:r>
      <w:r w:rsidR="00245AB9">
        <w:t xml:space="preserve"> </w:t>
      </w:r>
      <w:r>
        <w:t>or</w:t>
      </w:r>
      <w:r w:rsidR="00245AB9">
        <w:t xml:space="preserve"> </w:t>
      </w:r>
      <w:r>
        <w:t>substantial</w:t>
      </w:r>
      <w:r w:rsidR="00245AB9">
        <w:t xml:space="preserve"> </w:t>
      </w:r>
      <w:r>
        <w:t>employment</w:t>
      </w:r>
      <w:r w:rsidR="00245AB9">
        <w:t xml:space="preserve"> </w:t>
      </w:r>
      <w:r>
        <w:t>need</w:t>
      </w:r>
    </w:p>
    <w:p w14:paraId="0BA6E8DB" w14:textId="3F4E2711" w:rsidR="00B56A43" w:rsidRDefault="00C525EA">
      <w:pPr>
        <w:numPr>
          <w:ilvl w:val="0"/>
          <w:numId w:val="317"/>
        </w:numPr>
      </w:pPr>
      <w:r>
        <w:t>Research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and</w:t>
      </w:r>
      <w:r w:rsidR="00245AB9">
        <w:t xml:space="preserve"> </w:t>
      </w:r>
      <w:r>
        <w:t>consult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contractors,</w:t>
      </w:r>
      <w:r w:rsidR="00245AB9">
        <w:t xml:space="preserve"> </w:t>
      </w:r>
      <w:r>
        <w:t>economic</w:t>
      </w:r>
      <w:r w:rsidR="00245AB9">
        <w:t xml:space="preserve"> </w:t>
      </w:r>
      <w:r>
        <w:t>development</w:t>
      </w:r>
      <w:r w:rsidR="00245AB9">
        <w:t xml:space="preserve"> </w:t>
      </w:r>
      <w:r>
        <w:t>agencies,</w:t>
      </w:r>
      <w:r w:rsidR="00245AB9">
        <w:t xml:space="preserve"> </w:t>
      </w:r>
      <w:r>
        <w:t>chambers</w:t>
      </w:r>
      <w:r w:rsidR="00245AB9">
        <w:t xml:space="preserve"> </w:t>
      </w:r>
      <w:r>
        <w:t>of</w:t>
      </w:r>
      <w:r w:rsidR="00245AB9">
        <w:t xml:space="preserve"> </w:t>
      </w:r>
      <w:r>
        <w:t>commerce,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business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targeted</w:t>
      </w:r>
      <w:r w:rsidR="00245AB9">
        <w:t xml:space="preserve"> </w:t>
      </w:r>
      <w:r>
        <w:t>industries</w:t>
      </w:r>
      <w:r w:rsidR="00245AB9">
        <w:t xml:space="preserve"> </w:t>
      </w:r>
      <w:r>
        <w:t>and</w:t>
      </w:r>
      <w:r w:rsidR="00245AB9">
        <w:t xml:space="preserve"> </w:t>
      </w:r>
      <w:r>
        <w:t>high-growth</w:t>
      </w:r>
      <w:r w:rsidR="00245AB9">
        <w:t xml:space="preserve"> </w:t>
      </w:r>
      <w:r>
        <w:t>occupations</w:t>
      </w:r>
      <w:r w:rsidR="00245AB9">
        <w:t xml:space="preserve"> </w:t>
      </w:r>
      <w:r>
        <w:t>appropriate</w:t>
      </w:r>
      <w:r w:rsidR="00245AB9">
        <w:t xml:space="preserve"> </w:t>
      </w:r>
      <w:r>
        <w:t>for</w:t>
      </w:r>
      <w:r w:rsidR="00245AB9">
        <w:t xml:space="preserve"> </w:t>
      </w:r>
      <w:r>
        <w:t>seniors,</w:t>
      </w:r>
      <w:r w:rsidR="00245AB9">
        <w:t xml:space="preserve"> </w:t>
      </w:r>
      <w:r>
        <w:t>local</w:t>
      </w:r>
      <w:r w:rsidR="00245AB9">
        <w:t xml:space="preserve"> </w:t>
      </w:r>
      <w:r>
        <w:t>employers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hiring,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qualities</w:t>
      </w:r>
      <w:r w:rsidR="00245AB9">
        <w:t xml:space="preserve"> </w:t>
      </w:r>
      <w:r>
        <w:t>needed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successful</w:t>
      </w:r>
      <w:r w:rsidR="00245AB9">
        <w:t xml:space="preserve"> </w:t>
      </w:r>
      <w:r>
        <w:t>in</w:t>
      </w:r>
      <w:r w:rsidR="00245AB9">
        <w:t xml:space="preserve"> </w:t>
      </w:r>
      <w:r>
        <w:t>these</w:t>
      </w:r>
      <w:r w:rsidR="00245AB9">
        <w:t xml:space="preserve"> </w:t>
      </w:r>
      <w:r>
        <w:t>jobs</w:t>
      </w:r>
    </w:p>
    <w:p w14:paraId="1D3FC193" w14:textId="054F3C0E" w:rsidR="00B56A43" w:rsidRDefault="00C525EA">
      <w:pPr>
        <w:numPr>
          <w:ilvl w:val="0"/>
          <w:numId w:val="317"/>
        </w:numPr>
      </w:pPr>
      <w:r>
        <w:t>Strengthen</w:t>
      </w:r>
      <w:r w:rsidR="00245AB9">
        <w:t xml:space="preserve"> </w:t>
      </w:r>
      <w:r>
        <w:t>initial</w:t>
      </w:r>
      <w:r w:rsidR="00245AB9">
        <w:t xml:space="preserve"> </w:t>
      </w:r>
      <w:r>
        <w:t>assessments</w:t>
      </w:r>
      <w:r w:rsidR="00245AB9">
        <w:t xml:space="preserve"> </w:t>
      </w:r>
      <w:r>
        <w:t>of</w:t>
      </w:r>
      <w:r w:rsidR="00245AB9">
        <w:t xml:space="preserve"> </w:t>
      </w:r>
      <w:r>
        <w:t>participant</w:t>
      </w:r>
      <w:r w:rsidR="00245AB9">
        <w:t xml:space="preserve"> </w:t>
      </w:r>
      <w:r>
        <w:t>skills,</w:t>
      </w:r>
      <w:r w:rsidR="00245AB9">
        <w:t xml:space="preserve"> </w:t>
      </w:r>
      <w:r>
        <w:t>knowledge,</w:t>
      </w:r>
      <w:r w:rsidR="00245AB9">
        <w:t xml:space="preserve"> </w:t>
      </w:r>
      <w:r>
        <w:t>interests,</w:t>
      </w:r>
      <w:r w:rsidR="00245AB9">
        <w:t xml:space="preserve"> </w:t>
      </w:r>
      <w:r>
        <w:t>aptitudes,</w:t>
      </w:r>
      <w:r w:rsidR="00245AB9">
        <w:t xml:space="preserve"> </w:t>
      </w:r>
      <w:r>
        <w:t>and</w:t>
      </w:r>
      <w:r w:rsidR="00245AB9">
        <w:t xml:space="preserve"> </w:t>
      </w:r>
      <w:r>
        <w:t>qualities,</w:t>
      </w:r>
      <w:r w:rsidR="00245AB9">
        <w:t xml:space="preserve"> </w:t>
      </w:r>
      <w:r>
        <w:t>and</w:t>
      </w:r>
      <w:r w:rsidR="00245AB9">
        <w:t xml:space="preserve"> </w:t>
      </w:r>
      <w:r>
        <w:t>define</w:t>
      </w:r>
      <w:r w:rsidR="00245AB9">
        <w:t xml:space="preserve"> </w:t>
      </w:r>
      <w:r>
        <w:t>career</w:t>
      </w:r>
      <w:r w:rsidR="00245AB9">
        <w:t xml:space="preserve"> </w:t>
      </w:r>
      <w:r>
        <w:t>objectives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relevant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participant’s</w:t>
      </w:r>
      <w:r w:rsidR="00245AB9">
        <w:t xml:space="preserve"> </w:t>
      </w:r>
      <w:r>
        <w:t>interests</w:t>
      </w:r>
      <w:r w:rsidR="00245AB9">
        <w:t xml:space="preserve"> </w:t>
      </w:r>
      <w:r>
        <w:t>and</w:t>
      </w:r>
      <w:r w:rsidR="00245AB9">
        <w:t xml:space="preserve"> </w:t>
      </w:r>
      <w:r>
        <w:t>abilities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business</w:t>
      </w:r>
      <w:r w:rsidR="00245AB9">
        <w:t xml:space="preserve"> </w:t>
      </w:r>
      <w:r>
        <w:t>needs</w:t>
      </w:r>
    </w:p>
    <w:p w14:paraId="31F1D7BB" w14:textId="7ADF897B" w:rsidR="00B56A43" w:rsidRDefault="00C525EA">
      <w:pPr>
        <w:numPr>
          <w:ilvl w:val="0"/>
          <w:numId w:val="317"/>
        </w:numPr>
      </w:pPr>
      <w:r>
        <w:t>Assess</w:t>
      </w:r>
      <w:r w:rsidR="00245AB9">
        <w:t xml:space="preserve"> </w:t>
      </w:r>
      <w:r>
        <w:t>the</w:t>
      </w:r>
      <w:r w:rsidR="00245AB9">
        <w:t xml:space="preserve"> </w:t>
      </w:r>
      <w:r>
        <w:t>participant’s</w:t>
      </w:r>
      <w:r w:rsidR="00245AB9">
        <w:t xml:space="preserve"> </w:t>
      </w:r>
      <w:r>
        <w:t>barriers</w:t>
      </w:r>
      <w:r w:rsidR="00245AB9">
        <w:t xml:space="preserve"> </w:t>
      </w:r>
      <w:r>
        <w:t>and</w:t>
      </w:r>
      <w:r w:rsidR="00245AB9">
        <w:t xml:space="preserve"> </w:t>
      </w:r>
      <w:r>
        <w:t>skills</w:t>
      </w:r>
      <w:r w:rsidR="00245AB9">
        <w:t xml:space="preserve"> </w:t>
      </w:r>
      <w:r>
        <w:t>gaps</w:t>
      </w:r>
      <w:r w:rsidR="00245AB9">
        <w:t xml:space="preserve"> </w:t>
      </w:r>
      <w:r>
        <w:t>to</w:t>
      </w:r>
      <w:r w:rsidR="00245AB9">
        <w:t xml:space="preserve"> </w:t>
      </w:r>
      <w:r>
        <w:t>create</w:t>
      </w:r>
      <w:r w:rsidR="00245AB9">
        <w:t xml:space="preserve"> </w:t>
      </w:r>
      <w:r>
        <w:t>IEPs</w:t>
      </w:r>
      <w:r w:rsidR="00245AB9">
        <w:t xml:space="preserve"> </w:t>
      </w:r>
      <w:r>
        <w:t>with</w:t>
      </w:r>
      <w:r w:rsidR="00245AB9">
        <w:t xml:space="preserve"> </w:t>
      </w:r>
      <w:r>
        <w:t>timelines</w:t>
      </w:r>
      <w:r w:rsidR="00245AB9">
        <w:t xml:space="preserve"> </w:t>
      </w:r>
      <w:r>
        <w:t>for</w:t>
      </w:r>
      <w:r w:rsidR="00245AB9">
        <w:t xml:space="preserve"> </w:t>
      </w:r>
      <w:r>
        <w:t>OJE,</w:t>
      </w:r>
      <w:r w:rsidR="00245AB9">
        <w:t xml:space="preserve"> </w:t>
      </w:r>
      <w:r>
        <w:t>specialized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</w:p>
    <w:p w14:paraId="25EDE4AC" w14:textId="3065D23B" w:rsidR="00B56A43" w:rsidRDefault="00C525EA">
      <w:pPr>
        <w:numPr>
          <w:ilvl w:val="0"/>
          <w:numId w:val="317"/>
        </w:numPr>
      </w:pPr>
      <w:r>
        <w:t>Ensure</w:t>
      </w:r>
      <w:r w:rsidR="00245AB9">
        <w:t xml:space="preserve"> </w:t>
      </w:r>
      <w:r>
        <w:t>host</w:t>
      </w:r>
      <w:r w:rsidR="00245AB9">
        <w:t xml:space="preserve"> </w:t>
      </w:r>
      <w:r>
        <w:t>agency</w:t>
      </w:r>
      <w:r w:rsidR="00245AB9">
        <w:t xml:space="preserve"> </w:t>
      </w:r>
      <w:r>
        <w:t>assignments</w:t>
      </w:r>
      <w:r w:rsidR="00245AB9">
        <w:t xml:space="preserve"> </w:t>
      </w:r>
      <w:r>
        <w:t>provide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relevant</w:t>
      </w:r>
      <w:r w:rsidR="00245AB9">
        <w:t xml:space="preserve"> </w:t>
      </w:r>
      <w:r>
        <w:t>for</w:t>
      </w:r>
      <w:r w:rsidR="00245AB9">
        <w:t xml:space="preserve"> </w:t>
      </w:r>
      <w:r>
        <w:t>participant</w:t>
      </w:r>
      <w:r w:rsidR="00245AB9">
        <w:t xml:space="preserve"> </w:t>
      </w:r>
      <w:r>
        <w:t>career</w:t>
      </w:r>
      <w:r w:rsidR="00245AB9">
        <w:t xml:space="preserve"> </w:t>
      </w:r>
      <w:r>
        <w:t>objectives</w:t>
      </w:r>
      <w:r w:rsidR="00245AB9">
        <w:t xml:space="preserve"> </w:t>
      </w:r>
      <w:r>
        <w:t>and</w:t>
      </w:r>
      <w:r w:rsidR="00245AB9">
        <w:t xml:space="preserve"> </w:t>
      </w:r>
      <w:r>
        <w:t>employer</w:t>
      </w:r>
      <w:r w:rsidR="00245AB9">
        <w:t xml:space="preserve"> </w:t>
      </w:r>
      <w:r>
        <w:t>needs</w:t>
      </w:r>
    </w:p>
    <w:p w14:paraId="326A55C1" w14:textId="5209EDC1" w:rsidR="00B56A43" w:rsidRDefault="00C525EA">
      <w:pPr>
        <w:numPr>
          <w:ilvl w:val="0"/>
          <w:numId w:val="317"/>
        </w:numPr>
      </w:pPr>
      <w:r>
        <w:t>Develop</w:t>
      </w:r>
      <w:r w:rsidR="00245AB9">
        <w:t xml:space="preserve"> </w:t>
      </w:r>
      <w:r>
        <w:t>effective</w:t>
      </w:r>
      <w:r w:rsidR="00245AB9">
        <w:t xml:space="preserve"> </w:t>
      </w:r>
      <w:r>
        <w:t>relationships</w:t>
      </w:r>
      <w:r w:rsidR="00245AB9">
        <w:t xml:space="preserve"> </w:t>
      </w:r>
      <w:r>
        <w:t>with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monitor</w:t>
      </w:r>
      <w:r w:rsidR="00245AB9">
        <w:t xml:space="preserve"> </w:t>
      </w:r>
      <w:r>
        <w:t>their</w:t>
      </w:r>
      <w:r w:rsidR="00245AB9">
        <w:t xml:space="preserve"> </w:t>
      </w:r>
      <w:r>
        <w:t>training</w:t>
      </w:r>
      <w:r w:rsidR="00245AB9">
        <w:t xml:space="preserve"> </w:t>
      </w:r>
      <w:r>
        <w:t>progress</w:t>
      </w:r>
      <w:r w:rsidR="00245AB9">
        <w:t xml:space="preserve"> </w:t>
      </w:r>
      <w:r>
        <w:t>so</w:t>
      </w:r>
      <w:r w:rsidR="00245AB9">
        <w:t xml:space="preserve"> </w:t>
      </w:r>
      <w:r>
        <w:t>grantees</w:t>
      </w:r>
      <w:r w:rsidR="00245AB9">
        <w:t xml:space="preserve"> </w:t>
      </w:r>
      <w:r>
        <w:t>can</w:t>
      </w:r>
      <w:r w:rsidR="00245AB9">
        <w:t xml:space="preserve"> </w:t>
      </w:r>
      <w:r>
        <w:t>gauge</w:t>
      </w:r>
      <w:r w:rsidR="00245AB9">
        <w:t xml:space="preserve"> </w:t>
      </w:r>
      <w:r>
        <w:t>when</w:t>
      </w:r>
      <w:r w:rsidR="00245AB9">
        <w:t xml:space="preserve"> </w:t>
      </w:r>
      <w:r>
        <w:t>participants</w:t>
      </w:r>
      <w:r w:rsidR="00245AB9">
        <w:t xml:space="preserve"> </w:t>
      </w:r>
      <w:r>
        <w:t>are</w:t>
      </w:r>
      <w:r w:rsidR="00245AB9">
        <w:t xml:space="preserve"> </w:t>
      </w:r>
      <w:r>
        <w:t>ready</w:t>
      </w:r>
      <w:r w:rsidR="00245AB9">
        <w:t xml:space="preserve"> </w:t>
      </w:r>
      <w:r>
        <w:t>to</w:t>
      </w:r>
      <w:r w:rsidR="00245AB9">
        <w:t xml:space="preserve"> </w:t>
      </w:r>
      <w:r>
        <w:t>start</w:t>
      </w:r>
      <w:r w:rsidR="00245AB9">
        <w:t xml:space="preserve"> </w:t>
      </w:r>
      <w:r>
        <w:t>looking</w:t>
      </w:r>
      <w:r w:rsidR="00245AB9">
        <w:t xml:space="preserve"> </w:t>
      </w:r>
      <w:r>
        <w:t>for</w:t>
      </w:r>
      <w:r w:rsidR="00245AB9">
        <w:t xml:space="preserve"> </w:t>
      </w:r>
      <w:r>
        <w:t>employment</w:t>
      </w:r>
      <w:r w:rsidR="00245AB9">
        <w:t xml:space="preserve"> </w:t>
      </w:r>
      <w:r>
        <w:t>and</w:t>
      </w:r>
      <w:r w:rsidR="00245AB9">
        <w:t xml:space="preserve"> </w:t>
      </w:r>
      <w:r>
        <w:t>intervene</w:t>
      </w:r>
      <w:r w:rsidR="00245AB9">
        <w:t xml:space="preserve"> </w:t>
      </w:r>
      <w:r>
        <w:t>or</w:t>
      </w:r>
      <w:r w:rsidR="00245AB9">
        <w:t xml:space="preserve"> </w:t>
      </w:r>
      <w:r>
        <w:t>revise</w:t>
      </w:r>
      <w:r w:rsidR="00245AB9">
        <w:t xml:space="preserve"> </w:t>
      </w:r>
      <w:r>
        <w:t>IEPs</w:t>
      </w:r>
    </w:p>
    <w:p w14:paraId="34689A97" w14:textId="389CD026" w:rsidR="00B56A43" w:rsidRDefault="00C525EA">
      <w:pPr>
        <w:numPr>
          <w:ilvl w:val="0"/>
          <w:numId w:val="317"/>
        </w:numPr>
      </w:pPr>
      <w:r>
        <w:t>Promote</w:t>
      </w:r>
      <w:r w:rsidR="00245AB9">
        <w:t xml:space="preserve"> </w:t>
      </w:r>
      <w:r>
        <w:t>a</w:t>
      </w:r>
      <w:r w:rsidR="00245AB9">
        <w:t xml:space="preserve"> </w:t>
      </w:r>
      <w:r>
        <w:t>motivated</w:t>
      </w:r>
      <w:r w:rsidR="00245AB9">
        <w:t xml:space="preserve"> </w:t>
      </w:r>
      <w:r>
        <w:t>attitude</w:t>
      </w:r>
      <w:r w:rsidR="00245AB9">
        <w:t xml:space="preserve"> </w:t>
      </w:r>
      <w:r>
        <w:t>through</w:t>
      </w:r>
      <w:r w:rsidR="00245AB9">
        <w:t xml:space="preserve"> </w:t>
      </w:r>
      <w:r>
        <w:t>counseling</w:t>
      </w:r>
      <w:r w:rsidR="00245AB9">
        <w:t xml:space="preserve"> </w:t>
      </w:r>
      <w:r>
        <w:t>and</w:t>
      </w:r>
      <w:r w:rsidR="00245AB9">
        <w:t xml:space="preserve"> </w:t>
      </w:r>
      <w:r>
        <w:t>monitoring</w:t>
      </w:r>
      <w:r w:rsidR="00245AB9">
        <w:t xml:space="preserve"> </w:t>
      </w:r>
      <w:r>
        <w:t>participants</w:t>
      </w:r>
    </w:p>
    <w:p w14:paraId="2BFF65A7" w14:textId="04FD0187" w:rsidR="00B56A43" w:rsidRDefault="00C525EA">
      <w:pPr>
        <w:numPr>
          <w:ilvl w:val="0"/>
          <w:numId w:val="317"/>
        </w:numPr>
      </w:pPr>
      <w:r>
        <w:t>Coordinate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effective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preparation</w:t>
      </w:r>
      <w:r w:rsidR="00245AB9">
        <w:t xml:space="preserve"> </w:t>
      </w:r>
      <w:r>
        <w:t>and</w:t>
      </w:r>
      <w:r w:rsidR="00245AB9">
        <w:t xml:space="preserve"> </w:t>
      </w:r>
      <w:r>
        <w:t>support</w:t>
      </w:r>
    </w:p>
    <w:p w14:paraId="7FEB867D" w14:textId="49144199" w:rsidR="00B56A43" w:rsidRDefault="00C525EA">
      <w:pPr>
        <w:numPr>
          <w:ilvl w:val="0"/>
          <w:numId w:val="317"/>
        </w:numPr>
      </w:pPr>
      <w:r>
        <w:t>Require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register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</w:t>
      </w:r>
      <w:r w:rsidR="00245AB9">
        <w:t xml:space="preserve"> </w:t>
      </w:r>
      <w:r>
        <w:t>and</w:t>
      </w:r>
      <w:r w:rsidR="00245AB9">
        <w:t xml:space="preserve"> </w:t>
      </w:r>
      <w:r>
        <w:t>with</w:t>
      </w:r>
      <w:r w:rsidR="00245AB9">
        <w:t xml:space="preserve"> </w:t>
      </w:r>
      <w:r>
        <w:t>WorkInTexas.com</w:t>
      </w:r>
    </w:p>
    <w:p w14:paraId="09936CEA" w14:textId="70AA9483" w:rsidR="00B56A43" w:rsidRDefault="00C525EA">
      <w:pPr>
        <w:numPr>
          <w:ilvl w:val="0"/>
          <w:numId w:val="317"/>
        </w:numPr>
      </w:pPr>
      <w:r>
        <w:t>Follow</w:t>
      </w:r>
      <w:r w:rsidR="00245AB9">
        <w:t xml:space="preserve"> </w:t>
      </w:r>
      <w:r>
        <w:t>up</w:t>
      </w:r>
      <w:r w:rsidR="00245AB9">
        <w:t xml:space="preserve"> </w:t>
      </w:r>
      <w:r>
        <w:t>frequently</w:t>
      </w:r>
      <w:r w:rsidR="00245AB9">
        <w:t xml:space="preserve"> </w:t>
      </w:r>
      <w:r>
        <w:t>with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on-the-job</w:t>
      </w:r>
      <w:r w:rsidR="00245AB9">
        <w:t xml:space="preserve"> </w:t>
      </w:r>
      <w:r>
        <w:t>experience</w:t>
      </w:r>
      <w:r w:rsidR="00245AB9">
        <w:t xml:space="preserve"> </w:t>
      </w:r>
      <w:r>
        <w:t>arrangements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participants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skills,</w:t>
      </w:r>
      <w:r w:rsidR="00245AB9">
        <w:t xml:space="preserve"> </w:t>
      </w:r>
      <w:r>
        <w:t>confidence,</w:t>
      </w:r>
      <w:r w:rsidR="00245AB9">
        <w:t xml:space="preserve"> </w:t>
      </w:r>
      <w:r>
        <w:t>and</w:t>
      </w:r>
      <w:r w:rsidR="00245AB9">
        <w:t xml:space="preserve"> </w:t>
      </w:r>
      <w:r>
        <w:t>qualities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successful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</w:p>
    <w:p w14:paraId="77C5F817" w14:textId="67E0D4E0" w:rsidR="00B56A43" w:rsidRDefault="00C525EA">
      <w:pPr>
        <w:numPr>
          <w:ilvl w:val="0"/>
          <w:numId w:val="317"/>
        </w:numPr>
      </w:pPr>
      <w:r>
        <w:t>Intervene</w:t>
      </w:r>
      <w:r w:rsidR="00245AB9">
        <w:t xml:space="preserve"> </w:t>
      </w:r>
      <w:r>
        <w:t>early,</w:t>
      </w:r>
      <w:r w:rsidR="00245AB9">
        <w:t xml:space="preserve"> </w:t>
      </w:r>
      <w:r>
        <w:t>as</w:t>
      </w:r>
      <w:r w:rsidR="00245AB9">
        <w:t xml:space="preserve"> </w:t>
      </w:r>
      <w:r>
        <w:t>needed,</w:t>
      </w:r>
      <w:r w:rsidR="00245AB9">
        <w:t xml:space="preserve"> </w:t>
      </w:r>
      <w:r>
        <w:t>to</w:t>
      </w:r>
      <w:r w:rsidR="00245AB9">
        <w:t xml:space="preserve"> </w:t>
      </w:r>
      <w:r>
        <w:t>resolve</w:t>
      </w:r>
      <w:r w:rsidR="00245AB9">
        <w:t xml:space="preserve"> </w:t>
      </w:r>
      <w:r>
        <w:t>any</w:t>
      </w:r>
      <w:r w:rsidR="00245AB9">
        <w:t xml:space="preserve"> </w:t>
      </w:r>
      <w:r>
        <w:t>obstacles</w:t>
      </w:r>
      <w:r w:rsidR="00245AB9">
        <w:t xml:space="preserve"> </w:t>
      </w:r>
      <w:r>
        <w:t>to</w:t>
      </w:r>
      <w:r w:rsidR="00245AB9">
        <w:t xml:space="preserve"> </w:t>
      </w:r>
      <w:r>
        <w:t>successful</w:t>
      </w:r>
      <w:r w:rsidR="00245AB9">
        <w:t xml:space="preserve"> </w:t>
      </w:r>
      <w:r>
        <w:t>employment</w:t>
      </w:r>
    </w:p>
    <w:p w14:paraId="00CB7535" w14:textId="2DB79745" w:rsidR="00B56A43" w:rsidRDefault="00C525EA">
      <w:pPr>
        <w:numPr>
          <w:ilvl w:val="0"/>
          <w:numId w:val="317"/>
        </w:numPr>
      </w:pPr>
      <w:r>
        <w:t>Respect</w:t>
      </w:r>
      <w:r w:rsidR="00245AB9">
        <w:t xml:space="preserve"> </w:t>
      </w:r>
      <w:r>
        <w:t>participants’</w:t>
      </w:r>
      <w:r w:rsidR="00245AB9">
        <w:t xml:space="preserve"> </w:t>
      </w:r>
      <w:r>
        <w:t>right</w:t>
      </w:r>
      <w:r w:rsidR="00245AB9">
        <w:t xml:space="preserve"> </w:t>
      </w:r>
      <w:r>
        <w:t>of</w:t>
      </w:r>
      <w:r w:rsidR="00245AB9">
        <w:t xml:space="preserve"> </w:t>
      </w:r>
      <w:r>
        <w:t>refusal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when</w:t>
      </w:r>
      <w:r w:rsidR="00245AB9">
        <w:t xml:space="preserve"> </w:t>
      </w:r>
      <w:r>
        <w:t>they</w:t>
      </w:r>
      <w:r w:rsidR="00245AB9">
        <w:t xml:space="preserve"> </w:t>
      </w:r>
      <w:r>
        <w:t>feel</w:t>
      </w:r>
      <w:r w:rsidR="00245AB9">
        <w:t xml:space="preserve"> </w:t>
      </w:r>
      <w:r>
        <w:t>unprepared</w:t>
      </w:r>
      <w:r w:rsidR="00245AB9">
        <w:t xml:space="preserve"> </w:t>
      </w:r>
      <w:r>
        <w:t>or</w:t>
      </w:r>
      <w:r w:rsidR="00245AB9">
        <w:t xml:space="preserve"> </w:t>
      </w:r>
      <w:r>
        <w:t>unsuited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job</w:t>
      </w:r>
    </w:p>
    <w:p w14:paraId="185C26A2" w14:textId="0121D9F5" w:rsidR="00B56A43" w:rsidRDefault="00C525EA">
      <w:r>
        <w:rPr>
          <w:u w:val="single"/>
        </w:rPr>
        <w:t>Grantees</w:t>
      </w:r>
      <w:r w:rsidR="00245AB9">
        <w:rPr>
          <w:u w:val="single"/>
        </w:rPr>
        <w:t xml:space="preserve"> </w:t>
      </w:r>
      <w:r>
        <w:rPr>
          <w:u w:val="single"/>
        </w:rPr>
        <w:t>will</w:t>
      </w:r>
      <w:r w:rsidR="00245AB9">
        <w:rPr>
          <w:u w:val="single"/>
        </w:rPr>
        <w:t xml:space="preserve"> </w:t>
      </w:r>
      <w:r>
        <w:rPr>
          <w:u w:val="single"/>
        </w:rPr>
        <w:t>implement</w:t>
      </w:r>
      <w:r w:rsidR="00245AB9">
        <w:rPr>
          <w:u w:val="single"/>
        </w:rPr>
        <w:t xml:space="preserve"> </w:t>
      </w:r>
      <w:r>
        <w:rPr>
          <w:u w:val="single"/>
        </w:rPr>
        <w:t>the</w:t>
      </w:r>
      <w:r w:rsidR="00245AB9">
        <w:rPr>
          <w:u w:val="single"/>
        </w:rPr>
        <w:t xml:space="preserve"> </w:t>
      </w:r>
      <w:r>
        <w:rPr>
          <w:u w:val="single"/>
        </w:rPr>
        <w:t>following</w:t>
      </w:r>
      <w:r w:rsidR="00245AB9">
        <w:rPr>
          <w:u w:val="single"/>
        </w:rPr>
        <w:t xml:space="preserve"> </w:t>
      </w:r>
      <w:r>
        <w:rPr>
          <w:u w:val="single"/>
        </w:rPr>
        <w:t>strategies:</w:t>
      </w:r>
    </w:p>
    <w:p w14:paraId="2242C70F" w14:textId="5DD92442" w:rsidR="00B56A43" w:rsidRDefault="00C525EA">
      <w:pPr>
        <w:numPr>
          <w:ilvl w:val="0"/>
          <w:numId w:val="318"/>
        </w:numPr>
      </w:pP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remind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during</w:t>
      </w:r>
      <w:r w:rsidR="00245AB9">
        <w:t xml:space="preserve"> </w:t>
      </w:r>
      <w:r>
        <w:t>initial</w:t>
      </w:r>
      <w:r w:rsidR="00245AB9">
        <w:t xml:space="preserve"> </w:t>
      </w:r>
      <w:r>
        <w:t>orientations</w:t>
      </w:r>
      <w:r w:rsidR="00245AB9">
        <w:t xml:space="preserve"> </w:t>
      </w:r>
      <w:r>
        <w:t>and</w:t>
      </w:r>
      <w:r w:rsidR="00245AB9">
        <w:t xml:space="preserve"> </w:t>
      </w:r>
      <w:r>
        <w:t>throughout</w:t>
      </w:r>
      <w:r w:rsidR="00245AB9">
        <w:t xml:space="preserve"> </w:t>
      </w:r>
      <w:r>
        <w:t>participants’</w:t>
      </w:r>
      <w:r w:rsidR="00245AB9">
        <w:t xml:space="preserve"> </w:t>
      </w:r>
      <w:r>
        <w:t>SCSEP</w:t>
      </w:r>
      <w:r w:rsidR="00245AB9">
        <w:t xml:space="preserve"> </w:t>
      </w:r>
      <w:r>
        <w:t>tenure</w:t>
      </w:r>
      <w:r w:rsidR="00245AB9">
        <w:t xml:space="preserve"> </w:t>
      </w:r>
      <w:r>
        <w:t>that</w:t>
      </w:r>
      <w:r w:rsidR="00245AB9">
        <w:t xml:space="preserve"> </w:t>
      </w:r>
      <w:r>
        <w:t>SCSEP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temporary</w:t>
      </w:r>
      <w:r w:rsidR="00245AB9">
        <w:t xml:space="preserve"> </w:t>
      </w:r>
      <w:r>
        <w:t>training</w:t>
      </w:r>
      <w:r w:rsidR="00245AB9">
        <w:t xml:space="preserve"> </w:t>
      </w:r>
      <w:r>
        <w:t>program,</w:t>
      </w:r>
      <w:r w:rsidR="00245AB9">
        <w:t xml:space="preserve"> </w:t>
      </w:r>
      <w:r>
        <w:t>not</w:t>
      </w:r>
      <w:r w:rsidR="00245AB9">
        <w:t xml:space="preserve"> </w:t>
      </w:r>
      <w:r>
        <w:t>an</w:t>
      </w:r>
      <w:r w:rsidR="00245AB9">
        <w:t xml:space="preserve"> </w:t>
      </w:r>
      <w:r>
        <w:t>employment</w:t>
      </w:r>
      <w:r w:rsidR="00245AB9">
        <w:t xml:space="preserve"> </w:t>
      </w:r>
      <w:r>
        <w:t>program.</w:t>
      </w:r>
    </w:p>
    <w:p w14:paraId="76DB3DE2" w14:textId="0E9594FD" w:rsidR="00B56A43" w:rsidRDefault="00C525EA">
      <w:pPr>
        <w:numPr>
          <w:ilvl w:val="0"/>
          <w:numId w:val="318"/>
        </w:numPr>
      </w:pPr>
      <w:r>
        <w:t>Encourage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take</w:t>
      </w:r>
      <w:r w:rsidR="00245AB9">
        <w:t xml:space="preserve"> </w:t>
      </w:r>
      <w:r>
        <w:t>advantage</w:t>
      </w:r>
      <w:r w:rsidR="00245AB9">
        <w:t xml:space="preserve"> </w:t>
      </w:r>
      <w:r>
        <w:t>of</w:t>
      </w:r>
      <w:r w:rsidR="00245AB9">
        <w:t xml:space="preserve"> </w:t>
      </w:r>
      <w:r>
        <w:t>online</w:t>
      </w:r>
      <w:r w:rsidR="00245AB9">
        <w:t xml:space="preserve"> </w:t>
      </w:r>
      <w:r>
        <w:t>advice</w:t>
      </w:r>
      <w:r w:rsidR="00245AB9">
        <w:t xml:space="preserve"> </w:t>
      </w:r>
      <w:r>
        <w:t>to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AARP.org</w:t>
      </w:r>
      <w:r w:rsidR="00245AB9">
        <w:t xml:space="preserve"> </w:t>
      </w:r>
      <w:r>
        <w:t>and</w:t>
      </w:r>
      <w:r w:rsidR="00245AB9">
        <w:t xml:space="preserve"> </w:t>
      </w:r>
      <w:r>
        <w:t>Monster.com.</w:t>
      </w:r>
    </w:p>
    <w:p w14:paraId="53E20ED5" w14:textId="40827AE9" w:rsidR="00B56A43" w:rsidRDefault="00C525EA">
      <w:r>
        <w:t>Additionally,</w:t>
      </w:r>
      <w:r w:rsidR="00245AB9">
        <w:t xml:space="preserve"> </w:t>
      </w:r>
      <w:r>
        <w:t>TWC</w:t>
      </w:r>
      <w:r w:rsidR="00245AB9">
        <w:t xml:space="preserve"> </w:t>
      </w:r>
      <w:r>
        <w:t>provides</w:t>
      </w:r>
      <w:r w:rsidR="00245AB9">
        <w:t xml:space="preserve"> </w:t>
      </w:r>
      <w:r>
        <w:t>online</w:t>
      </w:r>
      <w:r w:rsidR="00245AB9">
        <w:t xml:space="preserve"> </w:t>
      </w:r>
      <w:r>
        <w:t>resources</w:t>
      </w:r>
      <w:r w:rsidR="00245AB9">
        <w:t xml:space="preserve"> </w:t>
      </w:r>
      <w:r>
        <w:t>developed</w:t>
      </w:r>
      <w:r w:rsidR="00245AB9">
        <w:t xml:space="preserve"> </w:t>
      </w:r>
      <w:r>
        <w:t>by</w:t>
      </w:r>
      <w:r w:rsidR="00245AB9">
        <w:t xml:space="preserve"> </w:t>
      </w:r>
      <w:r>
        <w:t>its</w:t>
      </w:r>
      <w:r w:rsidR="00245AB9">
        <w:t xml:space="preserve"> </w:t>
      </w:r>
      <w:r>
        <w:t>Labor</w:t>
      </w:r>
      <w:r w:rsidR="00245AB9">
        <w:t xml:space="preserve"> </w:t>
      </w:r>
      <w:r>
        <w:t>Market</w:t>
      </w:r>
      <w:r w:rsidR="00245AB9">
        <w:t xml:space="preserve"> </w:t>
      </w:r>
      <w:r>
        <w:t>Information</w:t>
      </w:r>
      <w:r w:rsidR="00245AB9">
        <w:t xml:space="preserve"> </w:t>
      </w:r>
      <w:r>
        <w:t>Department:</w:t>
      </w:r>
    </w:p>
    <w:p w14:paraId="225FF00D" w14:textId="21E9B646" w:rsidR="00B56A43" w:rsidRDefault="00C525EA">
      <w:pPr>
        <w:numPr>
          <w:ilvl w:val="0"/>
          <w:numId w:val="319"/>
        </w:numPr>
      </w:pPr>
      <w:r>
        <w:t>Texas</w:t>
      </w:r>
      <w:r w:rsidR="00245AB9">
        <w:t xml:space="preserve"> </w:t>
      </w:r>
      <w:r>
        <w:t>Career</w:t>
      </w:r>
      <w:r w:rsidR="00245AB9">
        <w:t xml:space="preserve"> </w:t>
      </w:r>
      <w:r>
        <w:t>Check</w:t>
      </w:r>
      <w:r w:rsidR="00245AB9">
        <w:t xml:space="preserve"> </w:t>
      </w:r>
      <w:r>
        <w:t>(</w:t>
      </w:r>
      <w:hyperlink r:id="rId79" w:history="1">
        <w:r w:rsidRPr="00574E1C">
          <w:rPr>
            <w:rStyle w:val="Hyperlink"/>
          </w:rPr>
          <w:t>www.TexasCareerCheck.com</w:t>
        </w:r>
      </w:hyperlink>
      <w:r>
        <w:t>)</w:t>
      </w:r>
    </w:p>
    <w:p w14:paraId="5588E110" w14:textId="71E43D0F" w:rsidR="00B56A43" w:rsidRDefault="00C525EA">
      <w:r>
        <w:rPr>
          <w:u w:val="single"/>
        </w:rPr>
        <w:t>Specialized</w:t>
      </w:r>
      <w:r w:rsidR="00245AB9">
        <w:rPr>
          <w:u w:val="single"/>
        </w:rPr>
        <w:t xml:space="preserve"> </w:t>
      </w:r>
      <w:r>
        <w:rPr>
          <w:u w:val="single"/>
        </w:rPr>
        <w:t>Training</w:t>
      </w:r>
      <w:r w:rsidR="00245AB9">
        <w:rPr>
          <w:u w:val="single"/>
        </w:rPr>
        <w:t xml:space="preserve"> </w:t>
      </w:r>
      <w:r>
        <w:rPr>
          <w:u w:val="single"/>
        </w:rPr>
        <w:t>Plans</w:t>
      </w:r>
    </w:p>
    <w:p w14:paraId="7F2F0172" w14:textId="39046889" w:rsidR="00B56A43" w:rsidRDefault="00C525EA">
      <w:pPr>
        <w:numPr>
          <w:ilvl w:val="0"/>
          <w:numId w:val="320"/>
        </w:numPr>
      </w:pPr>
      <w:r>
        <w:t>Pursue</w:t>
      </w:r>
      <w:r w:rsidR="00245AB9">
        <w:t xml:space="preserve"> </w:t>
      </w:r>
      <w:r>
        <w:t>low-</w:t>
      </w:r>
      <w:r w:rsidR="00245AB9">
        <w:t xml:space="preserve"> </w:t>
      </w:r>
      <w:r>
        <w:t>or</w:t>
      </w:r>
      <w:r w:rsidR="00245AB9">
        <w:t xml:space="preserve"> </w:t>
      </w:r>
      <w:r>
        <w:t>no-cost</w:t>
      </w:r>
      <w:r w:rsidR="00245AB9">
        <w:t xml:space="preserve"> </w:t>
      </w:r>
      <w:r>
        <w:t>computer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participants</w:t>
      </w:r>
      <w:r w:rsidR="00245AB9">
        <w:t xml:space="preserve"> </w:t>
      </w:r>
      <w:r>
        <w:t>before</w:t>
      </w:r>
      <w:r w:rsidR="00245AB9">
        <w:t xml:space="preserve"> </w:t>
      </w:r>
      <w:r>
        <w:t>they</w:t>
      </w:r>
      <w:r w:rsidR="00245AB9">
        <w:t xml:space="preserve"> </w:t>
      </w:r>
      <w:r>
        <w:t>report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assignments</w:t>
      </w:r>
      <w:r w:rsidR="00245AB9">
        <w:t xml:space="preserve"> </w:t>
      </w:r>
      <w:r>
        <w:t>or</w:t>
      </w:r>
      <w:r w:rsidR="00245AB9">
        <w:t xml:space="preserve"> </w:t>
      </w:r>
      <w:r>
        <w:t>early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assignments.</w:t>
      </w:r>
      <w:r w:rsidR="00245AB9">
        <w:t xml:space="preserve"> </w:t>
      </w:r>
      <w:r>
        <w:t>Free</w:t>
      </w:r>
      <w:r w:rsidR="00245AB9">
        <w:t xml:space="preserve"> </w:t>
      </w:r>
      <w:r>
        <w:t>or</w:t>
      </w:r>
      <w:r w:rsidR="00245AB9">
        <w:t xml:space="preserve"> </w:t>
      </w:r>
      <w:r>
        <w:t>low-cost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often</w:t>
      </w:r>
      <w:r w:rsidR="00245AB9">
        <w:t xml:space="preserve"> </w:t>
      </w:r>
      <w:r>
        <w:t>available</w:t>
      </w:r>
      <w:r w:rsidR="00245AB9">
        <w:t xml:space="preserve"> </w:t>
      </w:r>
      <w:r>
        <w:t>at</w:t>
      </w:r>
      <w:r w:rsidR="00245AB9">
        <w:t xml:space="preserve"> </w:t>
      </w:r>
      <w:r>
        <w:t>libraries,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school</w:t>
      </w:r>
      <w:r w:rsidR="00245AB9">
        <w:t xml:space="preserve"> </w:t>
      </w:r>
      <w:r>
        <w:t>districts’</w:t>
      </w:r>
      <w:r w:rsidR="00245AB9">
        <w:t xml:space="preserve"> </w:t>
      </w:r>
      <w:r>
        <w:t>community</w:t>
      </w:r>
      <w:r w:rsidR="00245AB9">
        <w:t xml:space="preserve"> </w:t>
      </w:r>
      <w:r>
        <w:t>education</w:t>
      </w:r>
      <w:r w:rsidR="00245AB9">
        <w:t xml:space="preserve"> </w:t>
      </w:r>
      <w:r>
        <w:t>programs,</w:t>
      </w:r>
      <w:r w:rsidR="00245AB9">
        <w:t xml:space="preserve"> </w:t>
      </w:r>
      <w:r>
        <w:t>Goodwill,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colleges.</w:t>
      </w:r>
      <w:r w:rsidR="00245AB9">
        <w:t xml:space="preserve"> </w:t>
      </w:r>
      <w:r>
        <w:t>AARP</w:t>
      </w:r>
      <w:r w:rsidR="00245AB9">
        <w:t xml:space="preserve"> </w:t>
      </w:r>
      <w:r>
        <w:t>uses</w:t>
      </w:r>
      <w:r w:rsidR="00245AB9">
        <w:t xml:space="preserve"> </w:t>
      </w:r>
      <w:r>
        <w:t>Northstar</w:t>
      </w:r>
      <w:r w:rsidR="00245AB9">
        <w:t xml:space="preserve"> </w:t>
      </w:r>
      <w:r>
        <w:t>Digital</w:t>
      </w:r>
      <w:r w:rsidR="00245AB9">
        <w:t xml:space="preserve"> </w:t>
      </w:r>
      <w:r>
        <w:t>Literacy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assessments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knowledge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occupations,</w:t>
      </w:r>
      <w:r w:rsidR="00245AB9">
        <w:t xml:space="preserve"> </w:t>
      </w:r>
      <w:r>
        <w:t>software</w:t>
      </w:r>
      <w:r w:rsidR="00245AB9">
        <w:t xml:space="preserve"> </w:t>
      </w:r>
      <w:r>
        <w:t>training</w:t>
      </w:r>
      <w:r w:rsidR="00245AB9">
        <w:t xml:space="preserve"> </w:t>
      </w:r>
      <w:r>
        <w:t>that</w:t>
      </w:r>
      <w:r w:rsidR="00245AB9">
        <w:t xml:space="preserve"> </w:t>
      </w:r>
      <w:r>
        <w:t>applies</w:t>
      </w:r>
      <w:r w:rsidR="00245AB9">
        <w:t xml:space="preserve"> </w:t>
      </w:r>
      <w:r>
        <w:t>to</w:t>
      </w:r>
      <w:r w:rsidR="00245AB9">
        <w:t xml:space="preserve"> </w:t>
      </w:r>
      <w:r>
        <w:t>most</w:t>
      </w:r>
      <w:r w:rsidR="00245AB9">
        <w:t xml:space="preserve"> </w:t>
      </w:r>
      <w:r>
        <w:t>industries,</w:t>
      </w:r>
      <w:r w:rsidR="00245AB9">
        <w:t xml:space="preserve"> </w:t>
      </w:r>
      <w:r>
        <w:t>and</w:t>
      </w:r>
      <w:r w:rsidR="00245AB9">
        <w:t xml:space="preserve"> </w:t>
      </w:r>
      <w:r>
        <w:t>testing</w:t>
      </w:r>
      <w:r w:rsidR="00245AB9">
        <w:t xml:space="preserve"> </w:t>
      </w:r>
      <w:r>
        <w:t>and</w:t>
      </w:r>
      <w:r w:rsidR="00245AB9">
        <w:t xml:space="preserve"> </w:t>
      </w:r>
      <w:r>
        <w:t>certification</w:t>
      </w:r>
      <w:r w:rsidR="00245AB9">
        <w:t xml:space="preserve"> </w:t>
      </w:r>
      <w:r>
        <w:t>for</w:t>
      </w:r>
      <w:r w:rsidR="00245AB9">
        <w:t xml:space="preserve"> </w:t>
      </w:r>
      <w:r>
        <w:t>skills</w:t>
      </w:r>
      <w:r w:rsidR="00245AB9">
        <w:t xml:space="preserve"> </w:t>
      </w:r>
      <w:r>
        <w:t>learned.</w:t>
      </w:r>
    </w:p>
    <w:p w14:paraId="49575C10" w14:textId="5C8722EE" w:rsidR="00B56A43" w:rsidRDefault="00C525EA">
      <w:pPr>
        <w:numPr>
          <w:ilvl w:val="0"/>
          <w:numId w:val="320"/>
        </w:numPr>
      </w:pPr>
      <w:r>
        <w:t>Pursue</w:t>
      </w:r>
      <w:r w:rsidR="00245AB9">
        <w:t xml:space="preserve"> </w:t>
      </w:r>
      <w:r>
        <w:t>agreements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employers</w:t>
      </w:r>
      <w:r w:rsidR="00245AB9">
        <w:t xml:space="preserve"> </w:t>
      </w:r>
      <w:r>
        <w:t>for</w:t>
      </w:r>
      <w:r w:rsidR="00245AB9">
        <w:t xml:space="preserve"> </w:t>
      </w:r>
      <w:r>
        <w:t>on-the-job</w:t>
      </w:r>
      <w:r w:rsidR="00245AB9">
        <w:t xml:space="preserve"> </w:t>
      </w:r>
      <w:r>
        <w:t>experience.</w:t>
      </w:r>
    </w:p>
    <w:p w14:paraId="3773B026" w14:textId="7FFAA030" w:rsidR="00B56A43" w:rsidRDefault="00C525EA">
      <w:pPr>
        <w:numPr>
          <w:ilvl w:val="0"/>
          <w:numId w:val="320"/>
        </w:numPr>
      </w:pPr>
      <w:r>
        <w:t>Pursue</w:t>
      </w:r>
      <w:r w:rsidR="00245AB9">
        <w:t xml:space="preserve"> </w:t>
      </w:r>
      <w:r>
        <w:t>specialized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a</w:t>
      </w:r>
      <w:r w:rsidR="00245AB9">
        <w:t xml:space="preserve"> </w:t>
      </w:r>
      <w:r>
        <w:t>job</w:t>
      </w:r>
      <w:r w:rsidR="00245AB9">
        <w:t xml:space="preserve"> </w:t>
      </w:r>
      <w:r>
        <w:t>opening</w:t>
      </w:r>
      <w:r w:rsidR="00245AB9">
        <w:t xml:space="preserve"> </w:t>
      </w:r>
      <w:r>
        <w:t>is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employers.</w:t>
      </w:r>
      <w:r w:rsidR="00245AB9">
        <w:t xml:space="preserve"> </w:t>
      </w:r>
      <w:r>
        <w:t>Participants</w:t>
      </w:r>
      <w:r w:rsidR="00245AB9">
        <w:t xml:space="preserve"> </w:t>
      </w:r>
      <w:r>
        <w:t>attend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potential</w:t>
      </w:r>
      <w:r w:rsidR="00245AB9">
        <w:t xml:space="preserve"> </w:t>
      </w:r>
      <w:r>
        <w:t>placement.</w:t>
      </w:r>
    </w:p>
    <w:p w14:paraId="6C396F94" w14:textId="298CB6B2" w:rsidR="00B56A43" w:rsidRDefault="00C525EA">
      <w:pPr>
        <w:numPr>
          <w:ilvl w:val="0"/>
          <w:numId w:val="320"/>
        </w:numPr>
      </w:pPr>
      <w:r>
        <w:t>Pursue</w:t>
      </w:r>
      <w:r w:rsidR="00245AB9">
        <w:t xml:space="preserve"> </w:t>
      </w:r>
      <w:r>
        <w:t>certificate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high-growth</w:t>
      </w:r>
      <w:r w:rsidR="00245AB9">
        <w:t xml:space="preserve"> </w:t>
      </w:r>
      <w:r>
        <w:t>occupations</w:t>
      </w:r>
      <w:r w:rsidR="00245AB9">
        <w:t xml:space="preserve"> </w:t>
      </w:r>
      <w:r>
        <w:t>and</w:t>
      </w:r>
      <w:r w:rsidR="00245AB9">
        <w:t xml:space="preserve"> </w:t>
      </w:r>
      <w:r>
        <w:t>industries.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teacher</w:t>
      </w:r>
      <w:r w:rsidR="00245AB9">
        <w:t xml:space="preserve"> </w:t>
      </w:r>
      <w:r>
        <w:t>assistant</w:t>
      </w:r>
      <w:r w:rsidR="00245AB9">
        <w:t xml:space="preserve"> </w:t>
      </w:r>
      <w:r>
        <w:t>classroom</w:t>
      </w:r>
      <w:r w:rsidR="00245AB9">
        <w:t xml:space="preserve"> </w:t>
      </w:r>
      <w:r>
        <w:t>training</w:t>
      </w:r>
      <w:r w:rsidR="00245AB9">
        <w:t xml:space="preserve"> </w:t>
      </w:r>
      <w:r>
        <w:t>followed</w:t>
      </w:r>
      <w:r w:rsidR="00245AB9">
        <w:t xml:space="preserve"> </w:t>
      </w:r>
      <w:r>
        <w:t>by</w:t>
      </w:r>
      <w:r w:rsidR="00245AB9">
        <w:t xml:space="preserve"> </w:t>
      </w:r>
      <w:r>
        <w:t>six-week</w:t>
      </w:r>
      <w:r w:rsidR="00245AB9">
        <w:t xml:space="preserve"> </w:t>
      </w:r>
      <w:r>
        <w:t>internships</w:t>
      </w:r>
      <w:r w:rsidR="00245AB9">
        <w:t xml:space="preserve"> </w:t>
      </w:r>
      <w:r>
        <w:t>leading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certificate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offer</w:t>
      </w:r>
      <w:r w:rsidR="00245AB9">
        <w:t xml:space="preserve"> </w:t>
      </w:r>
      <w:r>
        <w:t>from</w:t>
      </w:r>
      <w:r w:rsidR="00245AB9">
        <w:t xml:space="preserve"> </w:t>
      </w:r>
      <w:r>
        <w:t>a</w:t>
      </w:r>
      <w:r w:rsidR="00245AB9">
        <w:t xml:space="preserve"> </w:t>
      </w:r>
      <w:r>
        <w:t>local</w:t>
      </w:r>
      <w:r w:rsidR="00245AB9">
        <w:t xml:space="preserve"> </w:t>
      </w:r>
      <w:r>
        <w:t>school</w:t>
      </w:r>
      <w:r w:rsidR="00245AB9">
        <w:t xml:space="preserve"> </w:t>
      </w:r>
      <w:r>
        <w:t>district.</w:t>
      </w:r>
    </w:p>
    <w:p w14:paraId="727A6F6F" w14:textId="37382414" w:rsidR="00B56A43" w:rsidRDefault="00C525EA">
      <w:pPr>
        <w:numPr>
          <w:ilvl w:val="0"/>
          <w:numId w:val="320"/>
        </w:numPr>
      </w:pPr>
      <w:r>
        <w:t>Identify</w:t>
      </w:r>
      <w:r w:rsidR="00245AB9">
        <w:t xml:space="preserve"> </w:t>
      </w:r>
      <w:r>
        <w:t>relevant</w:t>
      </w:r>
      <w:r w:rsidR="00245AB9">
        <w:t xml:space="preserve"> </w:t>
      </w:r>
      <w:r>
        <w:t>curricula</w:t>
      </w:r>
      <w:r w:rsidR="00245AB9">
        <w:t xml:space="preserve"> </w:t>
      </w:r>
      <w:r>
        <w:t>for</w:t>
      </w:r>
      <w:r w:rsidR="00245AB9">
        <w:t xml:space="preserve"> </w:t>
      </w:r>
      <w:r>
        <w:t>short-term</w:t>
      </w:r>
      <w:r w:rsidR="00245AB9">
        <w:t xml:space="preserve"> </w:t>
      </w:r>
      <w:r>
        <w:t>training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free</w:t>
      </w:r>
      <w:r w:rsidR="00245AB9">
        <w:t xml:space="preserve"> </w:t>
      </w:r>
      <w:r>
        <w:t>or</w:t>
      </w:r>
      <w:r w:rsidR="00245AB9">
        <w:t xml:space="preserve"> </w:t>
      </w:r>
      <w:r>
        <w:t>low-cost,</w:t>
      </w:r>
      <w:r w:rsidR="00245AB9">
        <w:t xml:space="preserve"> </w:t>
      </w:r>
      <w:r>
        <w:t>and</w:t>
      </w:r>
      <w:r w:rsidR="00245AB9">
        <w:t xml:space="preserve"> </w:t>
      </w:r>
      <w:r>
        <w:t>encourage</w:t>
      </w:r>
      <w:r w:rsidR="00245AB9">
        <w:t xml:space="preserve"> </w:t>
      </w:r>
      <w:r>
        <w:t>local</w:t>
      </w:r>
      <w:r w:rsidR="00245AB9">
        <w:t xml:space="preserve"> </w:t>
      </w:r>
      <w:r>
        <w:t>training</w:t>
      </w:r>
      <w:r w:rsidR="00245AB9">
        <w:t xml:space="preserve"> </w:t>
      </w:r>
      <w:r>
        <w:t>providers,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community</w:t>
      </w:r>
      <w:r w:rsidR="00245AB9">
        <w:t xml:space="preserve"> </w:t>
      </w:r>
      <w:r>
        <w:t>colleges,</w:t>
      </w:r>
      <w:r w:rsidR="00245AB9">
        <w:t xml:space="preserve"> </w:t>
      </w:r>
      <w:r>
        <w:t>to</w:t>
      </w:r>
      <w:r w:rsidR="00245AB9">
        <w:t xml:space="preserve"> </w:t>
      </w:r>
      <w:r>
        <w:t>offer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these</w:t>
      </w:r>
      <w:r w:rsidR="00245AB9">
        <w:t xml:space="preserve"> </w:t>
      </w:r>
      <w:r>
        <w:t>areas.</w:t>
      </w:r>
    </w:p>
    <w:p w14:paraId="5E11DA1A" w14:textId="3C0A444B" w:rsidR="00B56A43" w:rsidRDefault="00C525EA">
      <w:pPr>
        <w:numPr>
          <w:ilvl w:val="0"/>
          <w:numId w:val="320"/>
        </w:numPr>
      </w:pPr>
      <w:r>
        <w:t>Pursue</w:t>
      </w:r>
      <w:r w:rsidR="00245AB9">
        <w:t xml:space="preserve"> </w:t>
      </w:r>
      <w:r>
        <w:t>or</w:t>
      </w:r>
      <w:r w:rsidR="00245AB9">
        <w:t xml:space="preserve"> </w:t>
      </w:r>
      <w:r>
        <w:t>provide</w:t>
      </w:r>
      <w:r w:rsidR="00245AB9">
        <w:t xml:space="preserve"> </w:t>
      </w:r>
      <w:r>
        <w:t>transferable</w:t>
      </w:r>
      <w:r w:rsidR="00245AB9">
        <w:t xml:space="preserve"> </w:t>
      </w:r>
      <w:r>
        <w:t>workplace</w:t>
      </w:r>
      <w:r w:rsidR="00245AB9">
        <w:t xml:space="preserve"> </w:t>
      </w:r>
      <w:r>
        <w:t>skills</w:t>
      </w:r>
      <w:r w:rsidR="00245AB9">
        <w:t xml:space="preserve"> </w:t>
      </w:r>
      <w:r>
        <w:t>training.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SER</w:t>
      </w:r>
      <w:r w:rsidR="00245AB9">
        <w:t xml:space="preserve"> </w:t>
      </w:r>
      <w:r>
        <w:t>National</w:t>
      </w:r>
      <w:r w:rsidR="00245AB9">
        <w:t xml:space="preserve"> </w:t>
      </w:r>
      <w:r>
        <w:t>provides</w:t>
      </w:r>
      <w:r w:rsidR="00245AB9">
        <w:t xml:space="preserve"> </w:t>
      </w:r>
      <w:r>
        <w:t>30</w:t>
      </w:r>
      <w:r w:rsidR="00245AB9">
        <w:t xml:space="preserve"> </w:t>
      </w:r>
      <w:r>
        <w:t>hours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participants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close</w:t>
      </w:r>
      <w:r w:rsidR="00245AB9">
        <w:t xml:space="preserve"> </w:t>
      </w:r>
      <w:r>
        <w:t>to</w:t>
      </w:r>
      <w:r w:rsidR="00245AB9">
        <w:t xml:space="preserve"> </w:t>
      </w:r>
      <w:r>
        <w:t>being</w:t>
      </w:r>
      <w:r w:rsidR="00245AB9">
        <w:t xml:space="preserve"> </w:t>
      </w:r>
      <w:r>
        <w:t>job</w:t>
      </w:r>
      <w:r w:rsidR="00245AB9">
        <w:t xml:space="preserve"> </w:t>
      </w:r>
      <w:r>
        <w:t>ready</w:t>
      </w:r>
      <w:r w:rsidR="00245AB9">
        <w:t xml:space="preserve"> </w:t>
      </w:r>
      <w:r>
        <w:t>but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a</w:t>
      </w:r>
      <w:r w:rsidR="00245AB9">
        <w:t xml:space="preserve"> </w:t>
      </w:r>
      <w:r>
        <w:t>little</w:t>
      </w:r>
      <w:r w:rsidR="00245AB9">
        <w:t xml:space="preserve"> </w:t>
      </w:r>
      <w:r>
        <w:t>more</w:t>
      </w:r>
      <w:r w:rsidR="00245AB9">
        <w:t xml:space="preserve"> </w:t>
      </w:r>
      <w:r>
        <w:t>self-assurance</w:t>
      </w:r>
      <w:r w:rsidR="00245AB9">
        <w:t xml:space="preserve"> </w:t>
      </w:r>
      <w:r>
        <w:t>and</w:t>
      </w:r>
      <w:r w:rsidR="00245AB9">
        <w:t xml:space="preserve"> </w:t>
      </w:r>
      <w:r>
        <w:t>motivation.</w:t>
      </w:r>
      <w:r w:rsidR="00245AB9">
        <w:t xml:space="preserve"> </w:t>
      </w:r>
      <w:r>
        <w:t>Community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encouraged</w:t>
      </w:r>
      <w:r w:rsidR="00245AB9">
        <w:t xml:space="preserve"> </w:t>
      </w:r>
      <w:r>
        <w:t>to</w:t>
      </w:r>
      <w:r w:rsidR="00245AB9">
        <w:t xml:space="preserve"> </w:t>
      </w:r>
      <w:r>
        <w:t>offer</w:t>
      </w:r>
      <w:r w:rsidR="00245AB9">
        <w:t xml:space="preserve"> </w:t>
      </w:r>
      <w:r>
        <w:t>more</w:t>
      </w:r>
      <w:r w:rsidR="00245AB9">
        <w:t xml:space="preserve"> </w:t>
      </w:r>
      <w:r>
        <w:t>transferable</w:t>
      </w:r>
      <w:r w:rsidR="00245AB9">
        <w:t xml:space="preserve"> </w:t>
      </w:r>
      <w:r>
        <w:t>workplace</w:t>
      </w:r>
      <w:r w:rsidR="00245AB9">
        <w:t xml:space="preserve"> </w:t>
      </w:r>
      <w:r>
        <w:t>skills</w:t>
      </w:r>
      <w:r w:rsidR="00245AB9">
        <w:t xml:space="preserve"> </w:t>
      </w:r>
      <w:r>
        <w:t>courses.</w:t>
      </w:r>
    </w:p>
    <w:p w14:paraId="6DE8FD1F" w14:textId="4CC57BF4" w:rsidR="00B56A43" w:rsidRDefault="00C525EA">
      <w:pPr>
        <w:pStyle w:val="Heading4"/>
      </w:pPr>
      <w:bookmarkStart w:id="339" w:name="_Toc340"/>
      <w:r>
        <w:t>c.</w:t>
      </w:r>
      <w:r w:rsidR="00245AB9">
        <w:t xml:space="preserve"> </w:t>
      </w:r>
      <w:r>
        <w:t>Location</w:t>
      </w:r>
      <w:r w:rsidR="00245AB9">
        <w:t xml:space="preserve"> </w:t>
      </w:r>
      <w:r>
        <w:t>and</w:t>
      </w:r>
      <w:r w:rsidR="00245AB9">
        <w:t xml:space="preserve"> </w:t>
      </w:r>
      <w:r>
        <w:t>Population</w:t>
      </w:r>
      <w:r w:rsidR="00245AB9">
        <w:t xml:space="preserve"> </w:t>
      </w:r>
      <w:r>
        <w:t>Served,</w:t>
      </w:r>
      <w:r w:rsidR="00245AB9">
        <w:t xml:space="preserve"> </w:t>
      </w:r>
      <w:r>
        <w:t>including</w:t>
      </w:r>
      <w:r w:rsidR="00245AB9">
        <w:t xml:space="preserve"> </w:t>
      </w:r>
      <w:r>
        <w:t>Equitable</w:t>
      </w:r>
      <w:r w:rsidR="00245AB9">
        <w:t xml:space="preserve"> </w:t>
      </w:r>
      <w:r>
        <w:t>Distribution</w:t>
      </w:r>
      <w:bookmarkEnd w:id="339"/>
    </w:p>
    <w:p w14:paraId="1E437AC3" w14:textId="79322653" w:rsidR="00B56A43" w:rsidRDefault="00C525EA">
      <w:pPr>
        <w:pStyle w:val="Heading5"/>
      </w:pPr>
      <w:bookmarkStart w:id="340" w:name="_Toc341"/>
      <w:r>
        <w:t>1.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localities</w:t>
      </w:r>
      <w:r w:rsidR="00245AB9">
        <w:t xml:space="preserve"> </w:t>
      </w:r>
      <w:r>
        <w:t>and</w:t>
      </w:r>
      <w:r w:rsidR="00245AB9">
        <w:t xml:space="preserve"> </w:t>
      </w:r>
      <w:r>
        <w:t>populations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projects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type</w:t>
      </w:r>
      <w:r w:rsidR="00245AB9">
        <w:t xml:space="preserve"> </w:t>
      </w:r>
      <w:r>
        <w:t>authorized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V</w:t>
      </w:r>
      <w:r w:rsidR="00245AB9">
        <w:t xml:space="preserve"> </w:t>
      </w:r>
      <w:r>
        <w:t>are</w:t>
      </w:r>
      <w:r w:rsidR="00245AB9">
        <w:t xml:space="preserve"> </w:t>
      </w:r>
      <w:r>
        <w:t>most</w:t>
      </w:r>
      <w:r w:rsidR="00245AB9">
        <w:t xml:space="preserve"> </w:t>
      </w:r>
      <w:r>
        <w:t>needed.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641.325</w:t>
      </w:r>
      <w:r w:rsidR="00245AB9">
        <w:t xml:space="preserve"> </w:t>
      </w:r>
      <w:r>
        <w:t>(d))</w:t>
      </w:r>
      <w:bookmarkEnd w:id="340"/>
    </w:p>
    <w:p w14:paraId="1DC93EEB" w14:textId="54B7721B" w:rsidR="00B56A43" w:rsidRDefault="00C525EA">
      <w:r>
        <w:rPr>
          <w:b/>
          <w:bCs/>
        </w:rPr>
        <w:t>Rural</w:t>
      </w:r>
      <w:r w:rsidR="00245AB9">
        <w:rPr>
          <w:b/>
          <w:bCs/>
        </w:rPr>
        <w:t xml:space="preserve"> </w:t>
      </w:r>
      <w:r>
        <w:rPr>
          <w:b/>
          <w:bCs/>
        </w:rPr>
        <w:t>Areas</w:t>
      </w:r>
    </w:p>
    <w:p w14:paraId="4C7F7A10" w14:textId="6FFC6811" w:rsidR="00B56A43" w:rsidRDefault="00C525EA">
      <w:r>
        <w:t>An</w:t>
      </w:r>
      <w:r w:rsidR="00245AB9">
        <w:t xml:space="preserve"> </w:t>
      </w:r>
      <w:r>
        <w:t>estimated</w:t>
      </w:r>
      <w:r w:rsidR="00245AB9">
        <w:t xml:space="preserve"> </w:t>
      </w:r>
      <w:r>
        <w:t>19.4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SCSEP-eligible</w:t>
      </w:r>
      <w:r w:rsidR="00245AB9">
        <w:t xml:space="preserve"> </w:t>
      </w:r>
      <w:r>
        <w:t>population</w:t>
      </w:r>
      <w:r w:rsidR="00245AB9">
        <w:t xml:space="preserve"> </w:t>
      </w:r>
      <w:r>
        <w:t>reside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areas.</w:t>
      </w:r>
      <w:r w:rsidR="00245AB9">
        <w:t xml:space="preserve"> </w:t>
      </w:r>
      <w:r>
        <w:t>SCSEP’s</w:t>
      </w:r>
      <w:r w:rsidR="00245AB9">
        <w:t xml:space="preserve"> </w:t>
      </w:r>
      <w:r>
        <w:t>definition</w:t>
      </w:r>
      <w:r w:rsidR="00245AB9">
        <w:t xml:space="preserve"> </w:t>
      </w:r>
      <w:r>
        <w:t>of</w:t>
      </w:r>
      <w:r w:rsidR="00245AB9">
        <w:t xml:space="preserve"> </w:t>
      </w:r>
      <w:r>
        <w:rPr>
          <w:i/>
          <w:iCs/>
        </w:rPr>
        <w:t>rural</w:t>
      </w:r>
      <w:r w:rsidR="00245AB9">
        <w:t xml:space="preserve"> </w:t>
      </w:r>
      <w:r>
        <w:t>is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Rural</w:t>
      </w:r>
      <w:r w:rsidR="00245AB9">
        <w:t xml:space="preserve"> </w:t>
      </w:r>
      <w:r>
        <w:t>Urban</w:t>
      </w:r>
      <w:r w:rsidR="00245AB9">
        <w:t xml:space="preserve"> </w:t>
      </w:r>
      <w:r>
        <w:t>Commuting</w:t>
      </w:r>
      <w:r w:rsidR="00245AB9">
        <w:t xml:space="preserve"> </w:t>
      </w:r>
      <w:r>
        <w:t>Area</w:t>
      </w:r>
      <w:r w:rsidR="00245AB9">
        <w:t xml:space="preserve"> </w:t>
      </w:r>
      <w:r>
        <w:t>(RUCA)</w:t>
      </w:r>
      <w:r w:rsidR="00245AB9">
        <w:t xml:space="preserve"> </w:t>
      </w:r>
      <w:r>
        <w:t>codes,</w:t>
      </w:r>
      <w:r w:rsidR="00245AB9">
        <w:t xml:space="preserve"> </w:t>
      </w:r>
      <w:r>
        <w:t>defined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census</w:t>
      </w:r>
      <w:r w:rsidR="00245AB9">
        <w:t xml:space="preserve"> </w:t>
      </w:r>
      <w:r>
        <w:t>tract</w:t>
      </w:r>
      <w:r w:rsidR="00245AB9">
        <w:t xml:space="preserve"> </w:t>
      </w:r>
      <w:r>
        <w:t>level.</w:t>
      </w:r>
      <w:r w:rsidR="00245AB9">
        <w:t xml:space="preserve"> </w:t>
      </w:r>
      <w:r>
        <w:t>Four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(Northeast</w:t>
      </w:r>
      <w:r w:rsidR="00245AB9">
        <w:t xml:space="preserve"> </w:t>
      </w:r>
      <w:r>
        <w:t>Texas,</w:t>
      </w:r>
      <w:r w:rsidR="00245AB9">
        <w:t xml:space="preserve"> </w:t>
      </w:r>
      <w:r>
        <w:t>West</w:t>
      </w:r>
      <w:r w:rsidR="00245AB9">
        <w:t xml:space="preserve"> </w:t>
      </w:r>
      <w:r>
        <w:t>Central</w:t>
      </w:r>
      <w:r w:rsidR="00245AB9">
        <w:t xml:space="preserve"> </w:t>
      </w:r>
      <w:r>
        <w:t>Texas,</w:t>
      </w:r>
      <w:r w:rsidR="00245AB9">
        <w:t xml:space="preserve"> </w:t>
      </w:r>
      <w:r>
        <w:t>Deep</w:t>
      </w:r>
      <w:r w:rsidR="00245AB9">
        <w:t xml:space="preserve"> </w:t>
      </w:r>
      <w:r>
        <w:t>East</w:t>
      </w:r>
      <w:r w:rsidR="00245AB9">
        <w:t xml:space="preserve"> </w:t>
      </w:r>
      <w:r>
        <w:t>Texas,</w:t>
      </w:r>
      <w:r w:rsidR="00245AB9">
        <w:t xml:space="preserve"> </w:t>
      </w:r>
      <w:r>
        <w:t>and</w:t>
      </w:r>
      <w:r w:rsidR="00245AB9">
        <w:t xml:space="preserve"> </w:t>
      </w:r>
      <w:r>
        <w:t>Golden</w:t>
      </w:r>
      <w:r w:rsidR="00245AB9">
        <w:t xml:space="preserve"> </w:t>
      </w:r>
      <w:r>
        <w:t>Crescent)</w:t>
      </w:r>
      <w:r w:rsidR="00245AB9">
        <w:t xml:space="preserve"> </w:t>
      </w:r>
      <w:r>
        <w:t>are</w:t>
      </w:r>
      <w:r w:rsidR="00245AB9">
        <w:t xml:space="preserve"> </w:t>
      </w:r>
      <w:r>
        <w:t>mostly</w:t>
      </w:r>
      <w:r w:rsidR="00245AB9">
        <w:t xml:space="preserve"> </w:t>
      </w:r>
      <w:r>
        <w:t>rural.</w:t>
      </w:r>
      <w:r w:rsidR="00245AB9">
        <w:t xml:space="preserve"> </w:t>
      </w:r>
      <w:r>
        <w:t>One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Middle</w:t>
      </w:r>
      <w:r w:rsidR="00245AB9">
        <w:t xml:space="preserve"> </w:t>
      </w:r>
      <w:r>
        <w:t>Rio</w:t>
      </w:r>
      <w:r w:rsidR="00245AB9">
        <w:t xml:space="preserve"> </w:t>
      </w:r>
      <w:r>
        <w:t>Grande,</w:t>
      </w:r>
      <w:r w:rsidR="00245AB9">
        <w:t xml:space="preserve"> </w:t>
      </w:r>
      <w:r>
        <w:t>is</w:t>
      </w:r>
      <w:r w:rsidR="00245AB9">
        <w:t xml:space="preserve"> </w:t>
      </w:r>
      <w:r>
        <w:t>100</w:t>
      </w:r>
      <w:r w:rsidR="00245AB9">
        <w:t xml:space="preserve"> </w:t>
      </w:r>
      <w:r>
        <w:t>percent</w:t>
      </w:r>
      <w:r w:rsidR="00245AB9">
        <w:t xml:space="preserve"> </w:t>
      </w:r>
      <w:r>
        <w:t>rural.</w:t>
      </w:r>
    </w:p>
    <w:p w14:paraId="517A9699" w14:textId="3D4C20C7" w:rsidR="00B56A43" w:rsidRDefault="00C525EA">
      <w:r>
        <w:t>Seventy-seven</w:t>
      </w:r>
      <w:r w:rsidR="00245AB9">
        <w:t xml:space="preserve"> </w:t>
      </w:r>
      <w:r>
        <w:t>counties,</w:t>
      </w:r>
      <w:r w:rsidR="00245AB9">
        <w:t xml:space="preserve"> </w:t>
      </w:r>
      <w:r>
        <w:t>or</w:t>
      </w:r>
      <w:r w:rsidR="00245AB9">
        <w:t xml:space="preserve"> </w:t>
      </w:r>
      <w:r>
        <w:t>almost</w:t>
      </w:r>
      <w:r w:rsidR="00245AB9">
        <w:t xml:space="preserve"> </w:t>
      </w:r>
      <w:r>
        <w:t>one-third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counties,</w:t>
      </w:r>
      <w:r w:rsidR="00245AB9">
        <w:t xml:space="preserve"> </w:t>
      </w:r>
      <w:r>
        <w:t>have</w:t>
      </w:r>
      <w:r w:rsidR="00245AB9">
        <w:t xml:space="preserve"> </w:t>
      </w:r>
      <w:r>
        <w:t>75</w:t>
      </w:r>
      <w:r w:rsidR="00245AB9">
        <w:t xml:space="preserve"> </w:t>
      </w:r>
      <w:r>
        <w:t>percent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rural</w:t>
      </w:r>
      <w:r w:rsidR="00245AB9">
        <w:t xml:space="preserve"> </w:t>
      </w:r>
      <w:r>
        <w:t>populations.</w:t>
      </w:r>
      <w:r w:rsidR="00245AB9">
        <w:t xml:space="preserve"> </w:t>
      </w:r>
      <w:r>
        <w:t>Fifty-eight</w:t>
      </w:r>
      <w:r w:rsidR="00245AB9">
        <w:t xml:space="preserve"> </w:t>
      </w:r>
      <w:r>
        <w:t>counties</w:t>
      </w:r>
      <w:r w:rsidR="00245AB9">
        <w:t xml:space="preserve"> </w:t>
      </w:r>
      <w:r>
        <w:t>have</w:t>
      </w:r>
      <w:r w:rsidR="00245AB9">
        <w:t xml:space="preserve"> </w:t>
      </w:r>
      <w:r>
        <w:t>100</w:t>
      </w:r>
      <w:r w:rsidR="00245AB9">
        <w:t xml:space="preserve"> </w:t>
      </w:r>
      <w:r>
        <w:t>percent</w:t>
      </w:r>
      <w:r w:rsidR="00245AB9">
        <w:t xml:space="preserve"> </w:t>
      </w:r>
      <w:r>
        <w:t>rural</w:t>
      </w:r>
      <w:r w:rsidR="00245AB9">
        <w:t xml:space="preserve"> </w:t>
      </w:r>
      <w:r>
        <w:t>populations.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opposite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spectrum,</w:t>
      </w:r>
      <w:r w:rsidR="00245AB9">
        <w:t xml:space="preserve"> </w:t>
      </w:r>
      <w:r>
        <w:t>the</w:t>
      </w:r>
      <w:r w:rsidR="00245AB9">
        <w:t xml:space="preserve"> </w:t>
      </w:r>
      <w:r>
        <w:t>populations</w:t>
      </w:r>
      <w:r w:rsidR="00245AB9">
        <w:t xml:space="preserve"> </w:t>
      </w:r>
      <w:r>
        <w:t>in</w:t>
      </w:r>
      <w:r w:rsidR="00245AB9">
        <w:t xml:space="preserve"> </w:t>
      </w:r>
      <w:r>
        <w:t>three</w:t>
      </w:r>
      <w:r w:rsidR="00245AB9">
        <w:t xml:space="preserve"> </w:t>
      </w:r>
      <w:r>
        <w:t>one-county</w:t>
      </w:r>
      <w:r w:rsidR="00245AB9">
        <w:t xml:space="preserve"> </w:t>
      </w:r>
      <w:r>
        <w:t>workforce</w:t>
      </w:r>
      <w:r w:rsidR="00245AB9">
        <w:t xml:space="preserve"> </w:t>
      </w:r>
      <w:r>
        <w:t>areas</w:t>
      </w:r>
      <w:r w:rsidR="00245AB9">
        <w:t xml:space="preserve"> </w:t>
      </w:r>
      <w:r>
        <w:t>(Tarrant</w:t>
      </w:r>
      <w:r w:rsidR="00245AB9">
        <w:t xml:space="preserve"> </w:t>
      </w:r>
      <w:r>
        <w:t>County,</w:t>
      </w:r>
      <w:r w:rsidR="00245AB9">
        <w:t xml:space="preserve"> </w:t>
      </w:r>
      <w:r>
        <w:t>Greater</w:t>
      </w:r>
      <w:r w:rsidR="00245AB9">
        <w:t xml:space="preserve"> </w:t>
      </w:r>
      <w:r>
        <w:t>Dallas,</w:t>
      </w:r>
      <w:r w:rsidR="00245AB9">
        <w:t xml:space="preserve"> </w:t>
      </w:r>
      <w:r>
        <w:t>and</w:t>
      </w:r>
      <w:r w:rsidR="00245AB9">
        <w:t xml:space="preserve"> </w:t>
      </w:r>
      <w:r>
        <w:t>Capital</w:t>
      </w:r>
      <w:r w:rsidR="00245AB9">
        <w:t xml:space="preserve"> </w:t>
      </w:r>
      <w:r>
        <w:t>Area)</w:t>
      </w:r>
      <w:r w:rsidR="00245AB9">
        <w:t xml:space="preserve"> </w:t>
      </w:r>
      <w:r>
        <w:t>are</w:t>
      </w:r>
      <w:r w:rsidR="00245AB9">
        <w:t xml:space="preserve"> </w:t>
      </w:r>
      <w:r>
        <w:t>100</w:t>
      </w:r>
      <w:r w:rsidR="00245AB9">
        <w:t xml:space="preserve"> </w:t>
      </w:r>
      <w:r>
        <w:t>percent</w:t>
      </w:r>
      <w:r w:rsidR="00245AB9">
        <w:t xml:space="preserve"> </w:t>
      </w:r>
      <w:r>
        <w:t>urban.</w:t>
      </w:r>
    </w:p>
    <w:p w14:paraId="66F03CCD" w14:textId="2E7DD991" w:rsidR="00B56A43" w:rsidRDefault="00C525EA">
      <w:r>
        <w:rPr>
          <w:b/>
          <w:bCs/>
        </w:rPr>
        <w:t>Strategies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Address</w:t>
      </w:r>
      <w:r w:rsidR="00245AB9">
        <w:rPr>
          <w:b/>
          <w:bCs/>
        </w:rPr>
        <w:t xml:space="preserve"> </w:t>
      </w:r>
      <w:r>
        <w:rPr>
          <w:b/>
          <w:bCs/>
        </w:rPr>
        <w:t>Rural</w:t>
      </w:r>
      <w:r w:rsidR="00245AB9">
        <w:rPr>
          <w:b/>
          <w:bCs/>
        </w:rPr>
        <w:t xml:space="preserve"> </w:t>
      </w:r>
      <w:r>
        <w:rPr>
          <w:b/>
          <w:bCs/>
        </w:rPr>
        <w:t>Service</w:t>
      </w:r>
      <w:r w:rsidR="00245AB9">
        <w:rPr>
          <w:b/>
          <w:bCs/>
        </w:rPr>
        <w:t xml:space="preserve"> </w:t>
      </w:r>
      <w:r>
        <w:rPr>
          <w:b/>
          <w:bCs/>
        </w:rPr>
        <w:t>Delivery</w:t>
      </w:r>
      <w:r w:rsidR="00245AB9">
        <w:rPr>
          <w:b/>
          <w:bCs/>
        </w:rPr>
        <w:t xml:space="preserve"> </w:t>
      </w:r>
      <w:r>
        <w:rPr>
          <w:b/>
          <w:bCs/>
        </w:rPr>
        <w:t>Challenges</w:t>
      </w:r>
    </w:p>
    <w:p w14:paraId="295980C8" w14:textId="27AAFC69" w:rsidR="00B56A43" w:rsidRDefault="00C525EA">
      <w:r>
        <w:t>The</w:t>
      </w:r>
      <w:r w:rsidR="00245AB9">
        <w:t xml:space="preserve"> </w:t>
      </w:r>
      <w:r>
        <w:t>sheer</w:t>
      </w:r>
      <w:r w:rsidR="00245AB9">
        <w:t xml:space="preserve"> </w:t>
      </w:r>
      <w:r>
        <w:t>size</w:t>
      </w:r>
      <w:r w:rsidR="00245AB9">
        <w:t xml:space="preserve"> </w:t>
      </w:r>
      <w:r>
        <w:t>of</w:t>
      </w:r>
      <w:r w:rsidR="00245AB9">
        <w:t xml:space="preserve"> </w:t>
      </w:r>
      <w:r>
        <w:t>Texas—268,581</w:t>
      </w:r>
      <w:r w:rsidR="00245AB9">
        <w:t xml:space="preserve"> </w:t>
      </w:r>
      <w:r>
        <w:t>square</w:t>
      </w:r>
      <w:r w:rsidR="00245AB9">
        <w:t xml:space="preserve"> </w:t>
      </w:r>
      <w:r>
        <w:t>miles—makes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a</w:t>
      </w:r>
      <w:r w:rsidR="00245AB9">
        <w:t xml:space="preserve"> </w:t>
      </w:r>
      <w:r>
        <w:t>particularly</w:t>
      </w:r>
      <w:r w:rsidR="00245AB9">
        <w:t xml:space="preserve"> </w:t>
      </w:r>
      <w:r>
        <w:t>significant</w:t>
      </w:r>
      <w:r w:rsidR="00245AB9">
        <w:t xml:space="preserve"> </w:t>
      </w:r>
      <w:r>
        <w:t>challenge</w:t>
      </w:r>
      <w:r w:rsidR="00245AB9">
        <w:t xml:space="preserve"> </w:t>
      </w:r>
      <w:r>
        <w:t>to</w:t>
      </w:r>
      <w:r w:rsidR="00245AB9">
        <w:t xml:space="preserve"> </w:t>
      </w:r>
      <w:r>
        <w:t>service</w:t>
      </w:r>
      <w:r w:rsidR="00245AB9">
        <w:t xml:space="preserve"> </w:t>
      </w:r>
      <w:r>
        <w:t>providers.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widest</w:t>
      </w:r>
      <w:r w:rsidR="00245AB9">
        <w:t xml:space="preserve"> </w:t>
      </w:r>
      <w:r>
        <w:t>east-west</w:t>
      </w:r>
      <w:r w:rsidR="00245AB9">
        <w:t xml:space="preserve"> </w:t>
      </w:r>
      <w:r>
        <w:t>expanse</w:t>
      </w:r>
      <w:r w:rsidR="00245AB9">
        <w:t xml:space="preserve"> </w:t>
      </w:r>
      <w:r>
        <w:t>is</w:t>
      </w:r>
      <w:r w:rsidR="00245AB9">
        <w:t xml:space="preserve"> </w:t>
      </w:r>
      <w:r>
        <w:t>801</w:t>
      </w:r>
      <w:r w:rsidR="00245AB9">
        <w:t xml:space="preserve"> </w:t>
      </w:r>
      <w:r>
        <w:t>miles,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maximum</w:t>
      </w:r>
      <w:r w:rsidR="00245AB9">
        <w:t xml:space="preserve"> </w:t>
      </w:r>
      <w:r>
        <w:t>north-south</w:t>
      </w:r>
      <w:r w:rsidR="00245AB9">
        <w:t xml:space="preserve"> </w:t>
      </w:r>
      <w:r>
        <w:t>distance</w:t>
      </w:r>
      <w:r w:rsidR="00245AB9">
        <w:t xml:space="preserve"> </w:t>
      </w:r>
      <w:r>
        <w:t>is</w:t>
      </w:r>
      <w:r w:rsidR="00245AB9">
        <w:t xml:space="preserve"> </w:t>
      </w:r>
      <w:r>
        <w:t>773</w:t>
      </w:r>
      <w:r w:rsidR="00245AB9">
        <w:t xml:space="preserve"> </w:t>
      </w:r>
      <w:r>
        <w:t>miles.</w:t>
      </w:r>
      <w:r w:rsidR="00245AB9">
        <w:t xml:space="preserve"> </w:t>
      </w:r>
      <w:r>
        <w:t>The</w:t>
      </w:r>
      <w:r w:rsidR="00245AB9">
        <w:t xml:space="preserve"> </w:t>
      </w:r>
      <w:r>
        <w:t>extent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is</w:t>
      </w:r>
      <w:r w:rsidR="00245AB9">
        <w:t xml:space="preserve"> </w:t>
      </w:r>
      <w:r>
        <w:t>also</w:t>
      </w:r>
      <w:r w:rsidR="00245AB9">
        <w:t xml:space="preserve"> </w:t>
      </w:r>
      <w:r>
        <w:t>underscored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fact</w:t>
      </w:r>
      <w:r w:rsidR="00245AB9">
        <w:t xml:space="preserve"> </w:t>
      </w:r>
      <w:r>
        <w:t>that</w:t>
      </w:r>
      <w:r w:rsidR="00245AB9">
        <w:t xml:space="preserve"> </w:t>
      </w:r>
      <w:r>
        <w:t>95.7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land</w:t>
      </w:r>
      <w:r w:rsidR="00245AB9">
        <w:t xml:space="preserve"> </w:t>
      </w:r>
      <w:r>
        <w:t>area</w:t>
      </w:r>
      <w:r w:rsidR="00245AB9">
        <w:t xml:space="preserve"> </w:t>
      </w:r>
      <w:r>
        <w:t>is</w:t>
      </w:r>
      <w:r w:rsidR="00245AB9">
        <w:t xml:space="preserve"> </w:t>
      </w:r>
      <w:r>
        <w:t>rural.</w:t>
      </w:r>
    </w:p>
    <w:p w14:paraId="69AE393E" w14:textId="34242F92" w:rsidR="00B56A43" w:rsidRDefault="00C525EA">
      <w:r>
        <w:t>Grantees’</w:t>
      </w:r>
      <w:r w:rsidR="00245AB9">
        <w:t xml:space="preserve"> </w:t>
      </w:r>
      <w:r>
        <w:t>greatest</w:t>
      </w:r>
      <w:r w:rsidR="00245AB9">
        <w:t xml:space="preserve"> </w:t>
      </w:r>
      <w:r>
        <w:t>obstacles</w:t>
      </w:r>
      <w:r w:rsidR="00245AB9">
        <w:t xml:space="preserve"> </w:t>
      </w:r>
      <w:r>
        <w:t>to</w:t>
      </w:r>
      <w:r w:rsidR="00245AB9">
        <w:t xml:space="preserve"> </w:t>
      </w:r>
      <w:r>
        <w:t>providing</w:t>
      </w:r>
      <w:r w:rsidR="00245AB9">
        <w:t xml:space="preserve"> </w:t>
      </w:r>
      <w:r>
        <w:t>SCSEP</w:t>
      </w:r>
      <w:r w:rsidR="00245AB9">
        <w:t xml:space="preserve"> </w:t>
      </w:r>
      <w:r>
        <w:t>services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and</w:t>
      </w:r>
      <w:r w:rsidR="00245AB9">
        <w:t xml:space="preserve"> </w:t>
      </w:r>
      <w:r>
        <w:t>assisting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finding</w:t>
      </w:r>
      <w:r w:rsidR="00245AB9">
        <w:t xml:space="preserve"> </w:t>
      </w:r>
      <w:r>
        <w:t>unsubsidized</w:t>
      </w:r>
      <w:r w:rsidR="00245AB9">
        <w:t xml:space="preserve"> </w:t>
      </w:r>
      <w:r>
        <w:t>jobs</w:t>
      </w:r>
      <w:r w:rsidR="00245AB9">
        <w:t xml:space="preserve"> </w:t>
      </w:r>
      <w:r>
        <w:t>are</w:t>
      </w:r>
      <w:r w:rsidR="00245AB9">
        <w:t xml:space="preserve"> </w:t>
      </w:r>
      <w:r>
        <w:t>all</w:t>
      </w:r>
      <w:r w:rsidR="00245AB9">
        <w:t xml:space="preserve"> </w:t>
      </w:r>
      <w:r>
        <w:t>related</w:t>
      </w:r>
      <w:r w:rsidR="00245AB9">
        <w:t xml:space="preserve"> </w:t>
      </w:r>
      <w:r>
        <w:t>to</w:t>
      </w:r>
      <w:r w:rsidR="00245AB9">
        <w:t xml:space="preserve"> </w:t>
      </w:r>
      <w:r>
        <w:t>shortages</w:t>
      </w:r>
      <w:r w:rsidR="00245AB9">
        <w:t xml:space="preserve"> </w:t>
      </w:r>
      <w:r>
        <w:t>of</w:t>
      </w:r>
      <w:r w:rsidR="00245AB9">
        <w:t xml:space="preserve"> </w:t>
      </w:r>
      <w:r>
        <w:t>resources,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jobs,</w:t>
      </w:r>
      <w:r w:rsidR="00245AB9">
        <w:t xml:space="preserve"> </w:t>
      </w:r>
      <w:r>
        <w:t>particularly</w:t>
      </w:r>
      <w:r w:rsidR="00245AB9">
        <w:t xml:space="preserve"> </w:t>
      </w:r>
      <w:r>
        <w:t>in</w:t>
      </w:r>
      <w:r w:rsidR="00245AB9">
        <w:t xml:space="preserve"> </w:t>
      </w:r>
      <w:r>
        <w:t>more</w:t>
      </w:r>
      <w:r w:rsidR="00245AB9">
        <w:t xml:space="preserve"> </w:t>
      </w:r>
      <w:r>
        <w:t>isolated</w:t>
      </w:r>
      <w:r w:rsidR="00245AB9">
        <w:t xml:space="preserve"> </w:t>
      </w:r>
      <w:r>
        <w:t>areas.</w:t>
      </w:r>
    </w:p>
    <w:p w14:paraId="5BD6EF64" w14:textId="43F7A94A" w:rsidR="00B56A43" w:rsidRDefault="00C525EA">
      <w:pPr>
        <w:rPr>
          <w:b/>
          <w:bCs/>
        </w:rPr>
      </w:pPr>
      <w:r>
        <w:rPr>
          <w:b/>
          <w:bCs/>
        </w:rPr>
        <w:t>Urban/Rural</w:t>
      </w:r>
      <w:r w:rsidR="00245AB9">
        <w:rPr>
          <w:b/>
          <w:bCs/>
        </w:rPr>
        <w:t xml:space="preserve"> </w:t>
      </w:r>
      <w:r>
        <w:rPr>
          <w:b/>
          <w:bCs/>
        </w:rPr>
        <w:t>Distribution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SCSEP-Eligible</w:t>
      </w:r>
      <w:r w:rsidR="00245AB9">
        <w:rPr>
          <w:b/>
          <w:bCs/>
        </w:rPr>
        <w:t xml:space="preserve"> </w:t>
      </w:r>
      <w:r>
        <w:rPr>
          <w:b/>
          <w:bCs/>
        </w:rPr>
        <w:t>Population</w:t>
      </w:r>
      <w:r w:rsidR="00245AB9">
        <w:rPr>
          <w:b/>
          <w:bCs/>
        </w:rPr>
        <w:t xml:space="preserve"> </w:t>
      </w:r>
      <w:r>
        <w:rPr>
          <w:b/>
          <w:bCs/>
        </w:rPr>
        <w:t>in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Areas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597"/>
        <w:gridCol w:w="1487"/>
        <w:gridCol w:w="1597"/>
        <w:gridCol w:w="2044"/>
      </w:tblGrid>
      <w:tr w:rsidR="00B56A43" w14:paraId="178F7FBE" w14:textId="77777777" w:rsidTr="002F2CF9">
        <w:trPr>
          <w:tblHeader/>
        </w:trPr>
        <w:tc>
          <w:tcPr>
            <w:tcW w:w="2275" w:type="dxa"/>
          </w:tcPr>
          <w:p w14:paraId="5FAAB06F" w14:textId="4D09A800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Workforce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Area</w:t>
            </w:r>
          </w:p>
        </w:tc>
        <w:tc>
          <w:tcPr>
            <w:tcW w:w="1597" w:type="dxa"/>
          </w:tcPr>
          <w:p w14:paraId="323F7BC0" w14:textId="77777777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Urban</w:t>
            </w:r>
          </w:p>
        </w:tc>
        <w:tc>
          <w:tcPr>
            <w:tcW w:w="1487" w:type="dxa"/>
          </w:tcPr>
          <w:p w14:paraId="487B3E08" w14:textId="77777777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Rural</w:t>
            </w:r>
          </w:p>
        </w:tc>
        <w:tc>
          <w:tcPr>
            <w:tcW w:w="1597" w:type="dxa"/>
          </w:tcPr>
          <w:p w14:paraId="3B07851C" w14:textId="77777777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Total</w:t>
            </w:r>
          </w:p>
        </w:tc>
        <w:tc>
          <w:tcPr>
            <w:tcW w:w="2044" w:type="dxa"/>
          </w:tcPr>
          <w:p w14:paraId="2A8A5299" w14:textId="4B51D64C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%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Rural</w:t>
            </w:r>
          </w:p>
        </w:tc>
      </w:tr>
      <w:tr w:rsidR="00B56A43" w14:paraId="4847278B" w14:textId="77777777" w:rsidTr="002F2CF9">
        <w:tc>
          <w:tcPr>
            <w:tcW w:w="2275" w:type="dxa"/>
          </w:tcPr>
          <w:p w14:paraId="77244C6D" w14:textId="77777777" w:rsidR="00B56A43" w:rsidRDefault="00C525EA" w:rsidP="004D7396">
            <w:pPr>
              <w:ind w:left="708" w:hanging="708"/>
            </w:pPr>
            <w:r>
              <w:t>Alamo</w:t>
            </w:r>
          </w:p>
        </w:tc>
        <w:tc>
          <w:tcPr>
            <w:tcW w:w="1597" w:type="dxa"/>
          </w:tcPr>
          <w:p w14:paraId="4694D879" w14:textId="77777777" w:rsidR="00B56A43" w:rsidRDefault="00C525EA" w:rsidP="004D7396">
            <w:pPr>
              <w:ind w:left="708" w:hanging="708"/>
            </w:pPr>
            <w:r>
              <w:t>70,351</w:t>
            </w:r>
          </w:p>
        </w:tc>
        <w:tc>
          <w:tcPr>
            <w:tcW w:w="1487" w:type="dxa"/>
          </w:tcPr>
          <w:p w14:paraId="574182EE" w14:textId="77777777" w:rsidR="00B56A43" w:rsidRDefault="00C525EA" w:rsidP="004D7396">
            <w:pPr>
              <w:ind w:left="708" w:hanging="708"/>
            </w:pPr>
            <w:r>
              <w:t>6,298</w:t>
            </w:r>
          </w:p>
        </w:tc>
        <w:tc>
          <w:tcPr>
            <w:tcW w:w="1597" w:type="dxa"/>
          </w:tcPr>
          <w:p w14:paraId="0748D0A9" w14:textId="77777777" w:rsidR="00B56A43" w:rsidRDefault="00C525EA" w:rsidP="004D7396">
            <w:pPr>
              <w:ind w:left="708" w:hanging="708"/>
            </w:pPr>
            <w:r>
              <w:t>76,649</w:t>
            </w:r>
          </w:p>
        </w:tc>
        <w:tc>
          <w:tcPr>
            <w:tcW w:w="2044" w:type="dxa"/>
          </w:tcPr>
          <w:p w14:paraId="0F79A1F7" w14:textId="77777777" w:rsidR="00B56A43" w:rsidRDefault="00C525EA" w:rsidP="004D7396">
            <w:pPr>
              <w:ind w:left="708" w:hanging="708"/>
            </w:pPr>
            <w:r>
              <w:t>8.2%</w:t>
            </w:r>
          </w:p>
        </w:tc>
      </w:tr>
      <w:tr w:rsidR="00B56A43" w14:paraId="30085752" w14:textId="77777777" w:rsidTr="002F2CF9">
        <w:tc>
          <w:tcPr>
            <w:tcW w:w="2275" w:type="dxa"/>
          </w:tcPr>
          <w:p w14:paraId="6CC4DCC8" w14:textId="77777777" w:rsidR="00B56A43" w:rsidRDefault="00C525EA" w:rsidP="004D7396">
            <w:pPr>
              <w:ind w:left="708" w:hanging="708"/>
            </w:pPr>
            <w:r>
              <w:t>Borderplex</w:t>
            </w:r>
          </w:p>
        </w:tc>
        <w:tc>
          <w:tcPr>
            <w:tcW w:w="1597" w:type="dxa"/>
          </w:tcPr>
          <w:p w14:paraId="5756C3F7" w14:textId="77777777" w:rsidR="00B56A43" w:rsidRDefault="00C525EA" w:rsidP="004D7396">
            <w:pPr>
              <w:ind w:left="708" w:hanging="708"/>
            </w:pPr>
            <w:r>
              <w:t>43,661</w:t>
            </w:r>
          </w:p>
        </w:tc>
        <w:tc>
          <w:tcPr>
            <w:tcW w:w="1487" w:type="dxa"/>
          </w:tcPr>
          <w:p w14:paraId="36A8B65E" w14:textId="77777777" w:rsidR="00B56A43" w:rsidRDefault="00C525EA" w:rsidP="004D7396">
            <w:pPr>
              <w:ind w:left="708" w:hanging="708"/>
            </w:pPr>
            <w:r>
              <w:t>1,148</w:t>
            </w:r>
          </w:p>
        </w:tc>
        <w:tc>
          <w:tcPr>
            <w:tcW w:w="1597" w:type="dxa"/>
          </w:tcPr>
          <w:p w14:paraId="0169139C" w14:textId="77777777" w:rsidR="00B56A43" w:rsidRDefault="00C525EA" w:rsidP="004D7396">
            <w:pPr>
              <w:ind w:left="708" w:hanging="708"/>
            </w:pPr>
            <w:r>
              <w:t>44,809</w:t>
            </w:r>
          </w:p>
        </w:tc>
        <w:tc>
          <w:tcPr>
            <w:tcW w:w="2044" w:type="dxa"/>
          </w:tcPr>
          <w:p w14:paraId="37220AE2" w14:textId="77777777" w:rsidR="00B56A43" w:rsidRDefault="00C525EA" w:rsidP="004D7396">
            <w:pPr>
              <w:ind w:left="708" w:hanging="708"/>
            </w:pPr>
            <w:r>
              <w:t>2.6%</w:t>
            </w:r>
          </w:p>
        </w:tc>
      </w:tr>
      <w:tr w:rsidR="00B56A43" w14:paraId="39C12BD8" w14:textId="77777777" w:rsidTr="002F2CF9">
        <w:tc>
          <w:tcPr>
            <w:tcW w:w="2275" w:type="dxa"/>
          </w:tcPr>
          <w:p w14:paraId="4B0AB436" w14:textId="43870478" w:rsidR="00B56A43" w:rsidRDefault="00C525EA" w:rsidP="004D7396">
            <w:pPr>
              <w:ind w:left="708" w:hanging="708"/>
            </w:pPr>
            <w:r>
              <w:t>Brazos</w:t>
            </w:r>
            <w:r w:rsidR="00245AB9">
              <w:t xml:space="preserve"> </w:t>
            </w:r>
            <w:r>
              <w:t>Valley</w:t>
            </w:r>
          </w:p>
        </w:tc>
        <w:tc>
          <w:tcPr>
            <w:tcW w:w="1597" w:type="dxa"/>
          </w:tcPr>
          <w:p w14:paraId="74B06A22" w14:textId="77777777" w:rsidR="00B56A43" w:rsidRDefault="00C525EA" w:rsidP="004D7396">
            <w:pPr>
              <w:ind w:left="708" w:hanging="708"/>
            </w:pPr>
            <w:r>
              <w:t>5,799</w:t>
            </w:r>
          </w:p>
        </w:tc>
        <w:tc>
          <w:tcPr>
            <w:tcW w:w="1487" w:type="dxa"/>
          </w:tcPr>
          <w:p w14:paraId="2EE4977C" w14:textId="77777777" w:rsidR="00B56A43" w:rsidRDefault="00C525EA" w:rsidP="004D7396">
            <w:pPr>
              <w:ind w:left="708" w:hanging="708"/>
            </w:pPr>
            <w:r>
              <w:t>3,056</w:t>
            </w:r>
          </w:p>
        </w:tc>
        <w:tc>
          <w:tcPr>
            <w:tcW w:w="1597" w:type="dxa"/>
          </w:tcPr>
          <w:p w14:paraId="129430B7" w14:textId="77777777" w:rsidR="00B56A43" w:rsidRDefault="00C525EA" w:rsidP="004D7396">
            <w:pPr>
              <w:ind w:left="708" w:hanging="708"/>
            </w:pPr>
            <w:r>
              <w:t>8,855</w:t>
            </w:r>
          </w:p>
        </w:tc>
        <w:tc>
          <w:tcPr>
            <w:tcW w:w="2044" w:type="dxa"/>
          </w:tcPr>
          <w:p w14:paraId="5A1D8697" w14:textId="77777777" w:rsidR="00B56A43" w:rsidRDefault="00C525EA" w:rsidP="004D7396">
            <w:pPr>
              <w:ind w:left="708" w:hanging="708"/>
            </w:pPr>
            <w:r>
              <w:t>34.5%</w:t>
            </w:r>
          </w:p>
        </w:tc>
      </w:tr>
      <w:tr w:rsidR="00B56A43" w14:paraId="6EA2281D" w14:textId="77777777" w:rsidTr="002F2CF9">
        <w:trPr>
          <w:cantSplit/>
        </w:trPr>
        <w:tc>
          <w:tcPr>
            <w:tcW w:w="2275" w:type="dxa"/>
          </w:tcPr>
          <w:p w14:paraId="42BBC0E8" w14:textId="35DF9047" w:rsidR="00B56A43" w:rsidRDefault="00C525EA" w:rsidP="004D7396">
            <w:pPr>
              <w:ind w:left="708" w:hanging="708"/>
            </w:pPr>
            <w:r>
              <w:t>Cameron</w:t>
            </w:r>
            <w:r w:rsidR="00245AB9">
              <w:t xml:space="preserve"> </w:t>
            </w:r>
            <w:r>
              <w:t>County</w:t>
            </w:r>
          </w:p>
        </w:tc>
        <w:tc>
          <w:tcPr>
            <w:tcW w:w="1597" w:type="dxa"/>
          </w:tcPr>
          <w:p w14:paraId="37E44A0A" w14:textId="77777777" w:rsidR="00B56A43" w:rsidRDefault="00C525EA" w:rsidP="004D7396">
            <w:pPr>
              <w:ind w:left="708" w:hanging="708"/>
            </w:pPr>
            <w:r>
              <w:t>25,060</w:t>
            </w:r>
          </w:p>
        </w:tc>
        <w:tc>
          <w:tcPr>
            <w:tcW w:w="1487" w:type="dxa"/>
          </w:tcPr>
          <w:p w14:paraId="4BF93F98" w14:textId="77777777" w:rsidR="00B56A43" w:rsidRDefault="00C525EA" w:rsidP="004D7396">
            <w:pPr>
              <w:ind w:left="708" w:hanging="708"/>
            </w:pPr>
            <w:r>
              <w:t>1,190</w:t>
            </w:r>
          </w:p>
        </w:tc>
        <w:tc>
          <w:tcPr>
            <w:tcW w:w="1597" w:type="dxa"/>
          </w:tcPr>
          <w:p w14:paraId="34097B84" w14:textId="77777777" w:rsidR="00B56A43" w:rsidRDefault="00C525EA" w:rsidP="004D7396">
            <w:pPr>
              <w:ind w:left="708" w:hanging="708"/>
            </w:pPr>
            <w:r>
              <w:t>26,250</w:t>
            </w:r>
          </w:p>
        </w:tc>
        <w:tc>
          <w:tcPr>
            <w:tcW w:w="2044" w:type="dxa"/>
          </w:tcPr>
          <w:p w14:paraId="6AD453DD" w14:textId="77777777" w:rsidR="00B56A43" w:rsidRDefault="00C525EA" w:rsidP="004D7396">
            <w:pPr>
              <w:ind w:left="708" w:hanging="708"/>
            </w:pPr>
            <w:r>
              <w:t>4.5%</w:t>
            </w:r>
          </w:p>
        </w:tc>
      </w:tr>
      <w:tr w:rsidR="00B56A43" w14:paraId="3BE012F6" w14:textId="77777777" w:rsidTr="002F2CF9">
        <w:tc>
          <w:tcPr>
            <w:tcW w:w="2275" w:type="dxa"/>
          </w:tcPr>
          <w:p w14:paraId="5DE9D0DA" w14:textId="3530FE45" w:rsidR="00B56A43" w:rsidRDefault="00C525EA" w:rsidP="004D7396">
            <w:pPr>
              <w:ind w:left="708" w:hanging="708"/>
            </w:pPr>
            <w:r>
              <w:t>Capital</w:t>
            </w:r>
            <w:r w:rsidR="00245AB9">
              <w:t xml:space="preserve"> </w:t>
            </w:r>
            <w:r>
              <w:t>Area</w:t>
            </w:r>
          </w:p>
        </w:tc>
        <w:tc>
          <w:tcPr>
            <w:tcW w:w="1597" w:type="dxa"/>
          </w:tcPr>
          <w:p w14:paraId="6DFE1FD2" w14:textId="77777777" w:rsidR="00B56A43" w:rsidRDefault="00C525EA" w:rsidP="004D7396">
            <w:pPr>
              <w:ind w:left="708" w:hanging="708"/>
            </w:pPr>
            <w:r>
              <w:t>20,219</w:t>
            </w:r>
          </w:p>
        </w:tc>
        <w:tc>
          <w:tcPr>
            <w:tcW w:w="1487" w:type="dxa"/>
          </w:tcPr>
          <w:p w14:paraId="4917B95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597" w:type="dxa"/>
          </w:tcPr>
          <w:p w14:paraId="2E2D4659" w14:textId="77777777" w:rsidR="00B56A43" w:rsidRDefault="00C525EA" w:rsidP="004D7396">
            <w:pPr>
              <w:ind w:left="708" w:hanging="708"/>
            </w:pPr>
            <w:r>
              <w:t>20,219</w:t>
            </w:r>
          </w:p>
        </w:tc>
        <w:tc>
          <w:tcPr>
            <w:tcW w:w="2044" w:type="dxa"/>
          </w:tcPr>
          <w:p w14:paraId="19F089B8" w14:textId="77777777" w:rsidR="00B56A43" w:rsidRDefault="00C525EA" w:rsidP="004D7396">
            <w:pPr>
              <w:ind w:left="708" w:hanging="708"/>
            </w:pPr>
            <w:r>
              <w:t>0.0%</w:t>
            </w:r>
          </w:p>
        </w:tc>
      </w:tr>
      <w:tr w:rsidR="00B56A43" w14:paraId="51C55302" w14:textId="77777777" w:rsidTr="002F2CF9">
        <w:tc>
          <w:tcPr>
            <w:tcW w:w="2275" w:type="dxa"/>
          </w:tcPr>
          <w:p w14:paraId="1E444D46" w14:textId="559F699B" w:rsidR="00B56A43" w:rsidRDefault="00C525EA" w:rsidP="004D7396">
            <w:pPr>
              <w:ind w:left="708" w:hanging="708"/>
            </w:pPr>
            <w:r>
              <w:t>Central</w:t>
            </w:r>
            <w:r w:rsidR="00245AB9">
              <w:t xml:space="preserve"> </w:t>
            </w:r>
            <w:r>
              <w:t>Texas</w:t>
            </w:r>
          </w:p>
        </w:tc>
        <w:tc>
          <w:tcPr>
            <w:tcW w:w="1597" w:type="dxa"/>
          </w:tcPr>
          <w:p w14:paraId="3D552B1B" w14:textId="77777777" w:rsidR="00B56A43" w:rsidRDefault="00C525EA" w:rsidP="004D7396">
            <w:pPr>
              <w:ind w:left="708" w:hanging="708"/>
            </w:pPr>
            <w:r>
              <w:t>9,573</w:t>
            </w:r>
          </w:p>
        </w:tc>
        <w:tc>
          <w:tcPr>
            <w:tcW w:w="1487" w:type="dxa"/>
          </w:tcPr>
          <w:p w14:paraId="076378E3" w14:textId="77777777" w:rsidR="00B56A43" w:rsidRDefault="00C525EA" w:rsidP="004D7396">
            <w:pPr>
              <w:ind w:left="708" w:hanging="708"/>
            </w:pPr>
            <w:r>
              <w:t>2,647</w:t>
            </w:r>
          </w:p>
        </w:tc>
        <w:tc>
          <w:tcPr>
            <w:tcW w:w="1597" w:type="dxa"/>
          </w:tcPr>
          <w:p w14:paraId="0E215A49" w14:textId="77777777" w:rsidR="00B56A43" w:rsidRDefault="00C525EA" w:rsidP="004D7396">
            <w:pPr>
              <w:ind w:left="708" w:hanging="708"/>
            </w:pPr>
            <w:r>
              <w:t>12,220</w:t>
            </w:r>
          </w:p>
        </w:tc>
        <w:tc>
          <w:tcPr>
            <w:tcW w:w="2044" w:type="dxa"/>
          </w:tcPr>
          <w:p w14:paraId="30915060" w14:textId="77777777" w:rsidR="00B56A43" w:rsidRDefault="00C525EA" w:rsidP="004D7396">
            <w:pPr>
              <w:ind w:left="708" w:hanging="708"/>
            </w:pPr>
            <w:r>
              <w:t>21.7%</w:t>
            </w:r>
          </w:p>
        </w:tc>
      </w:tr>
      <w:tr w:rsidR="00B56A43" w14:paraId="085122F7" w14:textId="77777777" w:rsidTr="002F2CF9">
        <w:tc>
          <w:tcPr>
            <w:tcW w:w="2275" w:type="dxa"/>
          </w:tcPr>
          <w:p w14:paraId="1A0E4F4B" w14:textId="1618DE5B" w:rsidR="00B56A43" w:rsidRDefault="00C525EA" w:rsidP="004D7396">
            <w:pPr>
              <w:ind w:left="708" w:hanging="708"/>
            </w:pPr>
            <w:r>
              <w:t>Coastal</w:t>
            </w:r>
            <w:r w:rsidR="00245AB9">
              <w:t xml:space="preserve"> </w:t>
            </w:r>
            <w:r>
              <w:t>Bend</w:t>
            </w:r>
          </w:p>
        </w:tc>
        <w:tc>
          <w:tcPr>
            <w:tcW w:w="1597" w:type="dxa"/>
          </w:tcPr>
          <w:p w14:paraId="3204A260" w14:textId="77777777" w:rsidR="00B56A43" w:rsidRDefault="00C525EA" w:rsidP="004D7396">
            <w:pPr>
              <w:ind w:left="708" w:hanging="708"/>
            </w:pPr>
            <w:r>
              <w:t>21,157</w:t>
            </w:r>
          </w:p>
        </w:tc>
        <w:tc>
          <w:tcPr>
            <w:tcW w:w="1487" w:type="dxa"/>
          </w:tcPr>
          <w:p w14:paraId="76D60434" w14:textId="77777777" w:rsidR="00B56A43" w:rsidRDefault="00C525EA" w:rsidP="004D7396">
            <w:pPr>
              <w:ind w:left="708" w:hanging="708"/>
            </w:pPr>
            <w:r>
              <w:t>13,930</w:t>
            </w:r>
          </w:p>
        </w:tc>
        <w:tc>
          <w:tcPr>
            <w:tcW w:w="1597" w:type="dxa"/>
          </w:tcPr>
          <w:p w14:paraId="0B6C3C19" w14:textId="77777777" w:rsidR="00B56A43" w:rsidRDefault="00C525EA" w:rsidP="004D7396">
            <w:pPr>
              <w:ind w:left="708" w:hanging="708"/>
            </w:pPr>
            <w:r>
              <w:t>35,087</w:t>
            </w:r>
          </w:p>
        </w:tc>
        <w:tc>
          <w:tcPr>
            <w:tcW w:w="2044" w:type="dxa"/>
          </w:tcPr>
          <w:p w14:paraId="524A52A3" w14:textId="77777777" w:rsidR="00B56A43" w:rsidRDefault="00C525EA" w:rsidP="004D7396">
            <w:pPr>
              <w:ind w:left="708" w:hanging="708"/>
            </w:pPr>
            <w:r>
              <w:t>39.7%</w:t>
            </w:r>
          </w:p>
        </w:tc>
      </w:tr>
      <w:tr w:rsidR="00B56A43" w14:paraId="463E7787" w14:textId="77777777" w:rsidTr="002F2CF9">
        <w:tc>
          <w:tcPr>
            <w:tcW w:w="2275" w:type="dxa"/>
          </w:tcPr>
          <w:p w14:paraId="2BB718DA" w14:textId="358C524D" w:rsidR="00B56A43" w:rsidRDefault="00C525EA" w:rsidP="004D7396">
            <w:pPr>
              <w:ind w:left="708" w:hanging="708"/>
            </w:pPr>
            <w:r>
              <w:t>Concho</w:t>
            </w:r>
            <w:r w:rsidR="00245AB9">
              <w:t xml:space="preserve"> </w:t>
            </w:r>
            <w:r>
              <w:t>Valley</w:t>
            </w:r>
          </w:p>
        </w:tc>
        <w:tc>
          <w:tcPr>
            <w:tcW w:w="1597" w:type="dxa"/>
          </w:tcPr>
          <w:p w14:paraId="2A4122BC" w14:textId="77777777" w:rsidR="00B56A43" w:rsidRDefault="00C525EA" w:rsidP="004D7396">
            <w:pPr>
              <w:ind w:left="708" w:hanging="708"/>
            </w:pPr>
            <w:r>
              <w:t>4,731</w:t>
            </w:r>
          </w:p>
        </w:tc>
        <w:tc>
          <w:tcPr>
            <w:tcW w:w="1487" w:type="dxa"/>
          </w:tcPr>
          <w:p w14:paraId="1FDE6156" w14:textId="77777777" w:rsidR="00B56A43" w:rsidRDefault="00C525EA" w:rsidP="004D7396">
            <w:pPr>
              <w:ind w:left="708" w:hanging="708"/>
            </w:pPr>
            <w:r>
              <w:t>1,914</w:t>
            </w:r>
          </w:p>
        </w:tc>
        <w:tc>
          <w:tcPr>
            <w:tcW w:w="1597" w:type="dxa"/>
          </w:tcPr>
          <w:p w14:paraId="3148EE52" w14:textId="77777777" w:rsidR="00B56A43" w:rsidRDefault="00C525EA" w:rsidP="004D7396">
            <w:pPr>
              <w:ind w:left="708" w:hanging="708"/>
            </w:pPr>
            <w:r>
              <w:t>6,645</w:t>
            </w:r>
          </w:p>
        </w:tc>
        <w:tc>
          <w:tcPr>
            <w:tcW w:w="2044" w:type="dxa"/>
          </w:tcPr>
          <w:p w14:paraId="55EB7D9B" w14:textId="77777777" w:rsidR="00B56A43" w:rsidRDefault="00C525EA" w:rsidP="004D7396">
            <w:pPr>
              <w:ind w:left="708" w:hanging="708"/>
            </w:pPr>
            <w:r>
              <w:t>28.8%</w:t>
            </w:r>
          </w:p>
        </w:tc>
      </w:tr>
      <w:tr w:rsidR="00B56A43" w14:paraId="798F1F35" w14:textId="77777777" w:rsidTr="002F2CF9">
        <w:tc>
          <w:tcPr>
            <w:tcW w:w="2275" w:type="dxa"/>
          </w:tcPr>
          <w:p w14:paraId="657C562D" w14:textId="77777777" w:rsidR="00B56A43" w:rsidRDefault="00C525EA" w:rsidP="004D7396">
            <w:pPr>
              <w:ind w:left="708" w:hanging="708"/>
            </w:pPr>
            <w:r>
              <w:t>Dallas</w:t>
            </w:r>
          </w:p>
        </w:tc>
        <w:tc>
          <w:tcPr>
            <w:tcW w:w="1597" w:type="dxa"/>
          </w:tcPr>
          <w:p w14:paraId="6E02D7E8" w14:textId="77777777" w:rsidR="00B56A43" w:rsidRDefault="00C525EA" w:rsidP="004D7396">
            <w:pPr>
              <w:ind w:left="708" w:hanging="708"/>
            </w:pPr>
            <w:r>
              <w:t>65,354</w:t>
            </w:r>
          </w:p>
        </w:tc>
        <w:tc>
          <w:tcPr>
            <w:tcW w:w="1487" w:type="dxa"/>
          </w:tcPr>
          <w:p w14:paraId="7E21DE2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597" w:type="dxa"/>
          </w:tcPr>
          <w:p w14:paraId="7453AC1E" w14:textId="77777777" w:rsidR="00B56A43" w:rsidRDefault="00C525EA" w:rsidP="004D7396">
            <w:pPr>
              <w:ind w:left="708" w:hanging="708"/>
            </w:pPr>
            <w:r>
              <w:t>65,354</w:t>
            </w:r>
          </w:p>
        </w:tc>
        <w:tc>
          <w:tcPr>
            <w:tcW w:w="2044" w:type="dxa"/>
          </w:tcPr>
          <w:p w14:paraId="48FEFF26" w14:textId="77777777" w:rsidR="00B56A43" w:rsidRDefault="00C525EA" w:rsidP="004D7396">
            <w:pPr>
              <w:ind w:left="708" w:hanging="708"/>
            </w:pPr>
            <w:r>
              <w:t>0.0%</w:t>
            </w:r>
          </w:p>
        </w:tc>
      </w:tr>
      <w:tr w:rsidR="00B56A43" w14:paraId="4C2C02F9" w14:textId="77777777" w:rsidTr="002F2CF9">
        <w:tc>
          <w:tcPr>
            <w:tcW w:w="2275" w:type="dxa"/>
          </w:tcPr>
          <w:p w14:paraId="02AD1C42" w14:textId="745509FD" w:rsidR="00B56A43" w:rsidRDefault="00C525EA" w:rsidP="004D7396">
            <w:pPr>
              <w:ind w:left="708" w:hanging="708"/>
            </w:pPr>
            <w:r>
              <w:t>Deep</w:t>
            </w:r>
            <w:r w:rsidR="00245AB9">
              <w:t xml:space="preserve"> </w:t>
            </w:r>
            <w:r>
              <w:t>East</w:t>
            </w:r>
            <w:r w:rsidR="00245AB9">
              <w:t xml:space="preserve"> </w:t>
            </w:r>
            <w:r>
              <w:t>Texas</w:t>
            </w:r>
          </w:p>
        </w:tc>
        <w:tc>
          <w:tcPr>
            <w:tcW w:w="1597" w:type="dxa"/>
          </w:tcPr>
          <w:p w14:paraId="4621C7F3" w14:textId="77777777" w:rsidR="00B56A43" w:rsidRDefault="00C525EA" w:rsidP="004D7396">
            <w:pPr>
              <w:ind w:left="708" w:hanging="708"/>
            </w:pPr>
            <w:r>
              <w:t>4,622</w:t>
            </w:r>
          </w:p>
        </w:tc>
        <w:tc>
          <w:tcPr>
            <w:tcW w:w="1487" w:type="dxa"/>
          </w:tcPr>
          <w:p w14:paraId="1900830F" w14:textId="77777777" w:rsidR="00B56A43" w:rsidRDefault="00C525EA" w:rsidP="004D7396">
            <w:pPr>
              <w:ind w:left="708" w:hanging="708"/>
            </w:pPr>
            <w:r>
              <w:t>14,201</w:t>
            </w:r>
          </w:p>
        </w:tc>
        <w:tc>
          <w:tcPr>
            <w:tcW w:w="1597" w:type="dxa"/>
          </w:tcPr>
          <w:p w14:paraId="43B08F65" w14:textId="77777777" w:rsidR="00B56A43" w:rsidRDefault="00C525EA" w:rsidP="004D7396">
            <w:pPr>
              <w:ind w:left="708" w:hanging="708"/>
            </w:pPr>
            <w:r>
              <w:t>18,823</w:t>
            </w:r>
          </w:p>
        </w:tc>
        <w:tc>
          <w:tcPr>
            <w:tcW w:w="2044" w:type="dxa"/>
          </w:tcPr>
          <w:p w14:paraId="6779F154" w14:textId="77777777" w:rsidR="00B56A43" w:rsidRDefault="00C525EA" w:rsidP="004D7396">
            <w:pPr>
              <w:ind w:left="708" w:hanging="708"/>
            </w:pPr>
            <w:r>
              <w:t>75.4%</w:t>
            </w:r>
          </w:p>
        </w:tc>
      </w:tr>
      <w:tr w:rsidR="00B56A43" w14:paraId="0D5401B8" w14:textId="77777777" w:rsidTr="002F2CF9">
        <w:tc>
          <w:tcPr>
            <w:tcW w:w="2275" w:type="dxa"/>
          </w:tcPr>
          <w:p w14:paraId="4F7AF408" w14:textId="5D512456" w:rsidR="00B56A43" w:rsidRDefault="00C525EA" w:rsidP="004D7396">
            <w:pPr>
              <w:ind w:left="708" w:hanging="708"/>
            </w:pPr>
            <w:r>
              <w:t>East</w:t>
            </w:r>
            <w:r w:rsidR="00245AB9">
              <w:t xml:space="preserve"> </w:t>
            </w:r>
            <w:r>
              <w:t>Texas</w:t>
            </w:r>
          </w:p>
        </w:tc>
        <w:tc>
          <w:tcPr>
            <w:tcW w:w="1597" w:type="dxa"/>
          </w:tcPr>
          <w:p w14:paraId="3AF0AE20" w14:textId="77777777" w:rsidR="00B56A43" w:rsidRDefault="00C525EA" w:rsidP="004D7396">
            <w:pPr>
              <w:ind w:left="708" w:hanging="708"/>
            </w:pPr>
            <w:r>
              <w:t>19,836</w:t>
            </w:r>
          </w:p>
        </w:tc>
        <w:tc>
          <w:tcPr>
            <w:tcW w:w="1487" w:type="dxa"/>
          </w:tcPr>
          <w:p w14:paraId="3E54C596" w14:textId="77777777" w:rsidR="00B56A43" w:rsidRDefault="00C525EA" w:rsidP="004D7396">
            <w:pPr>
              <w:ind w:left="708" w:hanging="708"/>
            </w:pPr>
            <w:r>
              <w:t>15,186</w:t>
            </w:r>
          </w:p>
        </w:tc>
        <w:tc>
          <w:tcPr>
            <w:tcW w:w="1597" w:type="dxa"/>
          </w:tcPr>
          <w:p w14:paraId="552CDBAA" w14:textId="77777777" w:rsidR="00B56A43" w:rsidRDefault="00C525EA" w:rsidP="004D7396">
            <w:pPr>
              <w:ind w:left="708" w:hanging="708"/>
            </w:pPr>
            <w:r>
              <w:t>35,022</w:t>
            </w:r>
          </w:p>
        </w:tc>
        <w:tc>
          <w:tcPr>
            <w:tcW w:w="2044" w:type="dxa"/>
          </w:tcPr>
          <w:p w14:paraId="34F3F03C" w14:textId="77777777" w:rsidR="00B56A43" w:rsidRDefault="00C525EA" w:rsidP="004D7396">
            <w:pPr>
              <w:ind w:left="708" w:hanging="708"/>
            </w:pPr>
            <w:r>
              <w:t>43.4%</w:t>
            </w:r>
          </w:p>
        </w:tc>
      </w:tr>
      <w:tr w:rsidR="00B56A43" w14:paraId="261C8B5E" w14:textId="77777777" w:rsidTr="002F2CF9">
        <w:tc>
          <w:tcPr>
            <w:tcW w:w="2275" w:type="dxa"/>
          </w:tcPr>
          <w:p w14:paraId="6AD2B41A" w14:textId="51477BB1" w:rsidR="00B56A43" w:rsidRDefault="00C525EA" w:rsidP="004D7396">
            <w:pPr>
              <w:ind w:left="708" w:hanging="708"/>
            </w:pPr>
            <w:r>
              <w:t>Golden</w:t>
            </w:r>
            <w:r w:rsidR="00245AB9">
              <w:t xml:space="preserve"> </w:t>
            </w:r>
            <w:r>
              <w:t>Crescent</w:t>
            </w:r>
          </w:p>
        </w:tc>
        <w:tc>
          <w:tcPr>
            <w:tcW w:w="1597" w:type="dxa"/>
          </w:tcPr>
          <w:p w14:paraId="3054357E" w14:textId="77777777" w:rsidR="00B56A43" w:rsidRDefault="00C525EA" w:rsidP="004D7396">
            <w:pPr>
              <w:ind w:left="708" w:hanging="708"/>
            </w:pPr>
            <w:r>
              <w:t>3,869</w:t>
            </w:r>
          </w:p>
        </w:tc>
        <w:tc>
          <w:tcPr>
            <w:tcW w:w="1487" w:type="dxa"/>
          </w:tcPr>
          <w:p w14:paraId="2994F9EB" w14:textId="77777777" w:rsidR="00B56A43" w:rsidRDefault="00C525EA" w:rsidP="004D7396">
            <w:pPr>
              <w:ind w:left="708" w:hanging="708"/>
            </w:pPr>
            <w:r>
              <w:t>4,106</w:t>
            </w:r>
          </w:p>
        </w:tc>
        <w:tc>
          <w:tcPr>
            <w:tcW w:w="1597" w:type="dxa"/>
          </w:tcPr>
          <w:p w14:paraId="5344695D" w14:textId="77777777" w:rsidR="00B56A43" w:rsidRDefault="00C525EA" w:rsidP="004D7396">
            <w:pPr>
              <w:ind w:left="708" w:hanging="708"/>
            </w:pPr>
            <w:r>
              <w:t>7,975</w:t>
            </w:r>
          </w:p>
        </w:tc>
        <w:tc>
          <w:tcPr>
            <w:tcW w:w="2044" w:type="dxa"/>
          </w:tcPr>
          <w:p w14:paraId="028AE915" w14:textId="77777777" w:rsidR="00B56A43" w:rsidRDefault="00C525EA" w:rsidP="004D7396">
            <w:pPr>
              <w:ind w:left="708" w:hanging="708"/>
            </w:pPr>
            <w:r>
              <w:t>51.5%</w:t>
            </w:r>
          </w:p>
        </w:tc>
      </w:tr>
      <w:tr w:rsidR="00B56A43" w14:paraId="1F536A81" w14:textId="77777777" w:rsidTr="002F2CF9">
        <w:tc>
          <w:tcPr>
            <w:tcW w:w="2275" w:type="dxa"/>
          </w:tcPr>
          <w:p w14:paraId="301B6C98" w14:textId="2E0A18AE" w:rsidR="00B56A43" w:rsidRDefault="00C525EA" w:rsidP="004D7396">
            <w:pPr>
              <w:ind w:left="708" w:hanging="708"/>
            </w:pPr>
            <w:r>
              <w:t>Gulf</w:t>
            </w:r>
            <w:r w:rsidR="00245AB9">
              <w:t xml:space="preserve"> </w:t>
            </w:r>
            <w:r>
              <w:t>Coast</w:t>
            </w:r>
          </w:p>
        </w:tc>
        <w:tc>
          <w:tcPr>
            <w:tcW w:w="1597" w:type="dxa"/>
          </w:tcPr>
          <w:p w14:paraId="2721CCBA" w14:textId="77777777" w:rsidR="00B56A43" w:rsidRDefault="00C525EA" w:rsidP="004D7396">
            <w:pPr>
              <w:ind w:left="708" w:hanging="708"/>
            </w:pPr>
            <w:r>
              <w:t>150,465</w:t>
            </w:r>
          </w:p>
        </w:tc>
        <w:tc>
          <w:tcPr>
            <w:tcW w:w="1487" w:type="dxa"/>
          </w:tcPr>
          <w:p w14:paraId="56B7B650" w14:textId="77777777" w:rsidR="00B56A43" w:rsidRDefault="00C525EA" w:rsidP="004D7396">
            <w:pPr>
              <w:ind w:left="708" w:hanging="708"/>
            </w:pPr>
            <w:r>
              <w:t>11,288</w:t>
            </w:r>
          </w:p>
        </w:tc>
        <w:tc>
          <w:tcPr>
            <w:tcW w:w="1597" w:type="dxa"/>
          </w:tcPr>
          <w:p w14:paraId="60DA047C" w14:textId="77777777" w:rsidR="00B56A43" w:rsidRDefault="00C525EA" w:rsidP="004D7396">
            <w:pPr>
              <w:ind w:left="708" w:hanging="708"/>
            </w:pPr>
            <w:r>
              <w:t>161,753</w:t>
            </w:r>
          </w:p>
        </w:tc>
        <w:tc>
          <w:tcPr>
            <w:tcW w:w="2044" w:type="dxa"/>
          </w:tcPr>
          <w:p w14:paraId="26EAF8B1" w14:textId="77777777" w:rsidR="00B56A43" w:rsidRDefault="00C525EA" w:rsidP="004D7396">
            <w:pPr>
              <w:ind w:left="708" w:hanging="708"/>
            </w:pPr>
            <w:r>
              <w:t>7.0%</w:t>
            </w:r>
          </w:p>
        </w:tc>
      </w:tr>
      <w:tr w:rsidR="00B56A43" w14:paraId="03173B6F" w14:textId="77777777" w:rsidTr="002F2CF9">
        <w:tc>
          <w:tcPr>
            <w:tcW w:w="2275" w:type="dxa"/>
          </w:tcPr>
          <w:p w14:paraId="5E29A649" w14:textId="2787E8FC" w:rsidR="00B56A43" w:rsidRDefault="00C525EA" w:rsidP="004D7396">
            <w:pPr>
              <w:ind w:left="708" w:hanging="708"/>
            </w:pPr>
            <w:r>
              <w:t>Heart</w:t>
            </w:r>
            <w:r w:rsidR="00245AB9">
              <w:t xml:space="preserve"> </w:t>
            </w:r>
            <w:r>
              <w:t>of</w:t>
            </w:r>
            <w:r w:rsidR="00245AB9">
              <w:t xml:space="preserve"> </w:t>
            </w:r>
            <w:r>
              <w:t>Texas</w:t>
            </w:r>
          </w:p>
        </w:tc>
        <w:tc>
          <w:tcPr>
            <w:tcW w:w="1597" w:type="dxa"/>
          </w:tcPr>
          <w:p w14:paraId="7EDD2D09" w14:textId="77777777" w:rsidR="00B56A43" w:rsidRDefault="00C525EA" w:rsidP="004D7396">
            <w:pPr>
              <w:ind w:left="708" w:hanging="708"/>
            </w:pPr>
            <w:r>
              <w:t>10,315</w:t>
            </w:r>
          </w:p>
        </w:tc>
        <w:tc>
          <w:tcPr>
            <w:tcW w:w="1487" w:type="dxa"/>
          </w:tcPr>
          <w:p w14:paraId="0615AF67" w14:textId="77777777" w:rsidR="00B56A43" w:rsidRDefault="00C525EA" w:rsidP="004D7396">
            <w:pPr>
              <w:ind w:left="708" w:hanging="708"/>
            </w:pPr>
            <w:r>
              <w:t>3,508</w:t>
            </w:r>
          </w:p>
        </w:tc>
        <w:tc>
          <w:tcPr>
            <w:tcW w:w="1597" w:type="dxa"/>
          </w:tcPr>
          <w:p w14:paraId="08F6C316" w14:textId="77777777" w:rsidR="00B56A43" w:rsidRDefault="00C525EA" w:rsidP="004D7396">
            <w:pPr>
              <w:ind w:left="708" w:hanging="708"/>
            </w:pPr>
            <w:r>
              <w:t>13,823</w:t>
            </w:r>
          </w:p>
        </w:tc>
        <w:tc>
          <w:tcPr>
            <w:tcW w:w="2044" w:type="dxa"/>
          </w:tcPr>
          <w:p w14:paraId="7DA6CD19" w14:textId="77777777" w:rsidR="00B56A43" w:rsidRDefault="00C525EA" w:rsidP="004D7396">
            <w:pPr>
              <w:ind w:left="708" w:hanging="708"/>
            </w:pPr>
            <w:r>
              <w:t>25.4%</w:t>
            </w:r>
          </w:p>
        </w:tc>
      </w:tr>
      <w:tr w:rsidR="00B56A43" w14:paraId="2F11CF05" w14:textId="77777777" w:rsidTr="002F2CF9">
        <w:tc>
          <w:tcPr>
            <w:tcW w:w="2275" w:type="dxa"/>
          </w:tcPr>
          <w:p w14:paraId="2D4FD4D6" w14:textId="47618815" w:rsidR="00B56A43" w:rsidRDefault="00C525EA" w:rsidP="004D7396">
            <w:pPr>
              <w:ind w:left="708" w:hanging="708"/>
            </w:pPr>
            <w:r>
              <w:t>Lower</w:t>
            </w:r>
            <w:r w:rsidR="00245AB9">
              <w:t xml:space="preserve"> </w:t>
            </w:r>
            <w:r>
              <w:t>Rio</w:t>
            </w:r>
            <w:r w:rsidR="00245AB9">
              <w:t xml:space="preserve"> </w:t>
            </w:r>
            <w:r>
              <w:t>Grande</w:t>
            </w:r>
          </w:p>
        </w:tc>
        <w:tc>
          <w:tcPr>
            <w:tcW w:w="1597" w:type="dxa"/>
          </w:tcPr>
          <w:p w14:paraId="6AA4E278" w14:textId="77777777" w:rsidR="00B56A43" w:rsidRDefault="00C525EA" w:rsidP="004D7396">
            <w:pPr>
              <w:ind w:left="708" w:hanging="708"/>
            </w:pPr>
            <w:r>
              <w:t>43,225</w:t>
            </w:r>
          </w:p>
        </w:tc>
        <w:tc>
          <w:tcPr>
            <w:tcW w:w="1487" w:type="dxa"/>
          </w:tcPr>
          <w:p w14:paraId="5291066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597" w:type="dxa"/>
          </w:tcPr>
          <w:p w14:paraId="20B0BF4C" w14:textId="77777777" w:rsidR="00B56A43" w:rsidRDefault="00C525EA" w:rsidP="004D7396">
            <w:pPr>
              <w:ind w:left="708" w:hanging="708"/>
            </w:pPr>
            <w:r>
              <w:t>43,225</w:t>
            </w:r>
          </w:p>
        </w:tc>
        <w:tc>
          <w:tcPr>
            <w:tcW w:w="2044" w:type="dxa"/>
          </w:tcPr>
          <w:p w14:paraId="37A77A76" w14:textId="77777777" w:rsidR="00B56A43" w:rsidRDefault="00C525EA" w:rsidP="004D7396">
            <w:pPr>
              <w:ind w:left="708" w:hanging="708"/>
            </w:pPr>
            <w:r>
              <w:t>0.0%</w:t>
            </w:r>
          </w:p>
        </w:tc>
      </w:tr>
      <w:tr w:rsidR="00B56A43" w14:paraId="21AB3BB3" w14:textId="77777777" w:rsidTr="002F2CF9">
        <w:tc>
          <w:tcPr>
            <w:tcW w:w="2275" w:type="dxa"/>
          </w:tcPr>
          <w:p w14:paraId="593FB799" w14:textId="41600B82" w:rsidR="00B56A43" w:rsidRDefault="00C525EA" w:rsidP="004D7396">
            <w:pPr>
              <w:ind w:left="708" w:hanging="708"/>
            </w:pPr>
            <w:r>
              <w:t>Middle</w:t>
            </w:r>
            <w:r w:rsidR="00245AB9">
              <w:t xml:space="preserve"> </w:t>
            </w:r>
            <w:r>
              <w:t>Rio</w:t>
            </w:r>
            <w:r w:rsidR="00245AB9">
              <w:t xml:space="preserve"> </w:t>
            </w:r>
            <w:r>
              <w:t>Grande</w:t>
            </w:r>
          </w:p>
        </w:tc>
        <w:tc>
          <w:tcPr>
            <w:tcW w:w="1597" w:type="dxa"/>
          </w:tcPr>
          <w:p w14:paraId="7C735F0A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487" w:type="dxa"/>
          </w:tcPr>
          <w:p w14:paraId="71120980" w14:textId="77777777" w:rsidR="00B56A43" w:rsidRDefault="00C525EA" w:rsidP="004D7396">
            <w:pPr>
              <w:ind w:left="708" w:hanging="708"/>
            </w:pPr>
            <w:r>
              <w:t>12,534</w:t>
            </w:r>
          </w:p>
        </w:tc>
        <w:tc>
          <w:tcPr>
            <w:tcW w:w="1597" w:type="dxa"/>
          </w:tcPr>
          <w:p w14:paraId="5C0371E7" w14:textId="77777777" w:rsidR="00B56A43" w:rsidRDefault="00C525EA" w:rsidP="004D7396">
            <w:pPr>
              <w:ind w:left="708" w:hanging="708"/>
            </w:pPr>
            <w:r>
              <w:t>12,534</w:t>
            </w:r>
          </w:p>
        </w:tc>
        <w:tc>
          <w:tcPr>
            <w:tcW w:w="2044" w:type="dxa"/>
          </w:tcPr>
          <w:p w14:paraId="0B35953F" w14:textId="77777777" w:rsidR="00B56A43" w:rsidRDefault="00C525EA" w:rsidP="004D7396">
            <w:pPr>
              <w:ind w:left="708" w:hanging="708"/>
            </w:pPr>
            <w:r>
              <w:t>100.0%</w:t>
            </w:r>
          </w:p>
        </w:tc>
      </w:tr>
      <w:tr w:rsidR="00B56A43" w14:paraId="3DC48A67" w14:textId="77777777" w:rsidTr="002F2CF9">
        <w:tc>
          <w:tcPr>
            <w:tcW w:w="2275" w:type="dxa"/>
          </w:tcPr>
          <w:p w14:paraId="411E0324" w14:textId="31B4FBB7" w:rsidR="00B56A43" w:rsidRDefault="00C525EA" w:rsidP="004D7396">
            <w:pPr>
              <w:ind w:left="708" w:hanging="708"/>
            </w:pPr>
            <w:r>
              <w:t>North</w:t>
            </w:r>
            <w:r w:rsidR="00245AB9">
              <w:t xml:space="preserve"> </w:t>
            </w:r>
            <w:r>
              <w:t>Central</w:t>
            </w:r>
          </w:p>
        </w:tc>
        <w:tc>
          <w:tcPr>
            <w:tcW w:w="1597" w:type="dxa"/>
          </w:tcPr>
          <w:p w14:paraId="376B5000" w14:textId="77777777" w:rsidR="00B56A43" w:rsidRDefault="00C525EA" w:rsidP="004D7396">
            <w:pPr>
              <w:ind w:left="708" w:hanging="708"/>
            </w:pPr>
            <w:r>
              <w:t>29,620</w:t>
            </w:r>
          </w:p>
        </w:tc>
        <w:tc>
          <w:tcPr>
            <w:tcW w:w="1487" w:type="dxa"/>
          </w:tcPr>
          <w:p w14:paraId="2AE8D443" w14:textId="77777777" w:rsidR="00B56A43" w:rsidRDefault="00C525EA" w:rsidP="004D7396">
            <w:pPr>
              <w:ind w:left="708" w:hanging="708"/>
            </w:pPr>
            <w:r>
              <w:t>13,614</w:t>
            </w:r>
          </w:p>
        </w:tc>
        <w:tc>
          <w:tcPr>
            <w:tcW w:w="1597" w:type="dxa"/>
          </w:tcPr>
          <w:p w14:paraId="4123D406" w14:textId="77777777" w:rsidR="00B56A43" w:rsidRDefault="00C525EA" w:rsidP="004D7396">
            <w:pPr>
              <w:ind w:left="708" w:hanging="708"/>
            </w:pPr>
            <w:r>
              <w:t>43,234</w:t>
            </w:r>
          </w:p>
        </w:tc>
        <w:tc>
          <w:tcPr>
            <w:tcW w:w="2044" w:type="dxa"/>
          </w:tcPr>
          <w:p w14:paraId="1689C12D" w14:textId="77777777" w:rsidR="00B56A43" w:rsidRDefault="00C525EA" w:rsidP="004D7396">
            <w:pPr>
              <w:ind w:left="708" w:hanging="708"/>
            </w:pPr>
            <w:r>
              <w:t>31.5%</w:t>
            </w:r>
          </w:p>
        </w:tc>
      </w:tr>
      <w:tr w:rsidR="00B56A43" w14:paraId="61E721BC" w14:textId="77777777" w:rsidTr="002F2CF9">
        <w:tc>
          <w:tcPr>
            <w:tcW w:w="2275" w:type="dxa"/>
          </w:tcPr>
          <w:p w14:paraId="37FE6DF5" w14:textId="658CC040" w:rsidR="00B56A43" w:rsidRDefault="00DA3745" w:rsidP="004D7396">
            <w:pPr>
              <w:ind w:left="708" w:hanging="708"/>
            </w:pPr>
            <w:r>
              <w:t>Northeast</w:t>
            </w:r>
            <w:r w:rsidR="00245AB9">
              <w:t xml:space="preserve"> </w:t>
            </w:r>
            <w:r w:rsidR="00C525EA">
              <w:t>Texas</w:t>
            </w:r>
          </w:p>
        </w:tc>
        <w:tc>
          <w:tcPr>
            <w:tcW w:w="1597" w:type="dxa"/>
          </w:tcPr>
          <w:p w14:paraId="36CD0FFE" w14:textId="77777777" w:rsidR="00B56A43" w:rsidRDefault="00C525EA" w:rsidP="004D7396">
            <w:pPr>
              <w:ind w:left="708" w:hanging="708"/>
            </w:pPr>
            <w:r>
              <w:t>4,343</w:t>
            </w:r>
          </w:p>
        </w:tc>
        <w:tc>
          <w:tcPr>
            <w:tcW w:w="1487" w:type="dxa"/>
          </w:tcPr>
          <w:p w14:paraId="73EB61C1" w14:textId="77777777" w:rsidR="00B56A43" w:rsidRDefault="00C525EA" w:rsidP="004D7396">
            <w:pPr>
              <w:ind w:left="708" w:hanging="708"/>
            </w:pPr>
            <w:r>
              <w:t>9,038</w:t>
            </w:r>
          </w:p>
        </w:tc>
        <w:tc>
          <w:tcPr>
            <w:tcW w:w="1597" w:type="dxa"/>
          </w:tcPr>
          <w:p w14:paraId="28122B31" w14:textId="77777777" w:rsidR="00B56A43" w:rsidRDefault="00C525EA" w:rsidP="004D7396">
            <w:pPr>
              <w:ind w:left="708" w:hanging="708"/>
            </w:pPr>
            <w:r>
              <w:t>13,381</w:t>
            </w:r>
          </w:p>
        </w:tc>
        <w:tc>
          <w:tcPr>
            <w:tcW w:w="2044" w:type="dxa"/>
          </w:tcPr>
          <w:p w14:paraId="5C0FB6DD" w14:textId="77777777" w:rsidR="00B56A43" w:rsidRDefault="00C525EA" w:rsidP="004D7396">
            <w:pPr>
              <w:ind w:left="708" w:hanging="708"/>
            </w:pPr>
            <w:r>
              <w:t>67.5%</w:t>
            </w:r>
          </w:p>
        </w:tc>
      </w:tr>
      <w:tr w:rsidR="00B56A43" w14:paraId="018E8951" w14:textId="77777777" w:rsidTr="002F2CF9">
        <w:tc>
          <w:tcPr>
            <w:tcW w:w="2275" w:type="dxa"/>
          </w:tcPr>
          <w:p w14:paraId="7B062740" w14:textId="24C73942" w:rsidR="00B56A43" w:rsidRDefault="00C525EA" w:rsidP="004D7396">
            <w:pPr>
              <w:ind w:left="708" w:hanging="708"/>
            </w:pPr>
            <w:r>
              <w:t>North</w:t>
            </w:r>
            <w:r w:rsidR="00245AB9">
              <w:t xml:space="preserve"> </w:t>
            </w:r>
            <w:r>
              <w:t>Texas</w:t>
            </w:r>
          </w:p>
        </w:tc>
        <w:tc>
          <w:tcPr>
            <w:tcW w:w="1597" w:type="dxa"/>
          </w:tcPr>
          <w:p w14:paraId="361CA90D" w14:textId="77777777" w:rsidR="00B56A43" w:rsidRDefault="00C525EA" w:rsidP="004D7396">
            <w:pPr>
              <w:ind w:left="708" w:hanging="708"/>
            </w:pPr>
            <w:r>
              <w:t>4,855</w:t>
            </w:r>
          </w:p>
        </w:tc>
        <w:tc>
          <w:tcPr>
            <w:tcW w:w="1487" w:type="dxa"/>
          </w:tcPr>
          <w:p w14:paraId="048E39A8" w14:textId="77777777" w:rsidR="00B56A43" w:rsidRDefault="00C525EA" w:rsidP="004D7396">
            <w:pPr>
              <w:ind w:left="708" w:hanging="708"/>
            </w:pPr>
            <w:r>
              <w:t>2,835</w:t>
            </w:r>
          </w:p>
        </w:tc>
        <w:tc>
          <w:tcPr>
            <w:tcW w:w="1597" w:type="dxa"/>
          </w:tcPr>
          <w:p w14:paraId="5F46A504" w14:textId="77777777" w:rsidR="00B56A43" w:rsidRDefault="00C525EA" w:rsidP="004D7396">
            <w:pPr>
              <w:ind w:left="708" w:hanging="708"/>
            </w:pPr>
            <w:r>
              <w:t>7,690</w:t>
            </w:r>
          </w:p>
        </w:tc>
        <w:tc>
          <w:tcPr>
            <w:tcW w:w="2044" w:type="dxa"/>
          </w:tcPr>
          <w:p w14:paraId="34357321" w14:textId="77777777" w:rsidR="00B56A43" w:rsidRDefault="00C525EA" w:rsidP="004D7396">
            <w:pPr>
              <w:ind w:left="708" w:hanging="708"/>
            </w:pPr>
            <w:r>
              <w:t>36.9%</w:t>
            </w:r>
          </w:p>
        </w:tc>
      </w:tr>
      <w:tr w:rsidR="00B56A43" w14:paraId="4B803A5B" w14:textId="77777777" w:rsidTr="002F2CF9">
        <w:tc>
          <w:tcPr>
            <w:tcW w:w="2275" w:type="dxa"/>
          </w:tcPr>
          <w:p w14:paraId="5436911C" w14:textId="77777777" w:rsidR="00B56A43" w:rsidRDefault="00C525EA" w:rsidP="004D7396">
            <w:pPr>
              <w:ind w:left="708" w:hanging="708"/>
            </w:pPr>
            <w:r>
              <w:t>Panhandle</w:t>
            </w:r>
          </w:p>
        </w:tc>
        <w:tc>
          <w:tcPr>
            <w:tcW w:w="1597" w:type="dxa"/>
          </w:tcPr>
          <w:p w14:paraId="4C69D137" w14:textId="77777777" w:rsidR="00B56A43" w:rsidRDefault="00C525EA" w:rsidP="004D7396">
            <w:pPr>
              <w:ind w:left="708" w:hanging="708"/>
            </w:pPr>
            <w:r>
              <w:t>7,688</w:t>
            </w:r>
          </w:p>
        </w:tc>
        <w:tc>
          <w:tcPr>
            <w:tcW w:w="1487" w:type="dxa"/>
          </w:tcPr>
          <w:p w14:paraId="128BFB75" w14:textId="77777777" w:rsidR="00B56A43" w:rsidRDefault="00C525EA" w:rsidP="004D7396">
            <w:pPr>
              <w:ind w:left="708" w:hanging="708"/>
            </w:pPr>
            <w:r>
              <w:t>6,842</w:t>
            </w:r>
          </w:p>
        </w:tc>
        <w:tc>
          <w:tcPr>
            <w:tcW w:w="1597" w:type="dxa"/>
          </w:tcPr>
          <w:p w14:paraId="1F3A6E21" w14:textId="77777777" w:rsidR="00B56A43" w:rsidRDefault="00C525EA" w:rsidP="004D7396">
            <w:pPr>
              <w:ind w:left="708" w:hanging="708"/>
            </w:pPr>
            <w:r>
              <w:t>14,530</w:t>
            </w:r>
          </w:p>
        </w:tc>
        <w:tc>
          <w:tcPr>
            <w:tcW w:w="2044" w:type="dxa"/>
          </w:tcPr>
          <w:p w14:paraId="1F9FAB6D" w14:textId="77777777" w:rsidR="00B56A43" w:rsidRDefault="00C525EA" w:rsidP="004D7396">
            <w:pPr>
              <w:ind w:left="708" w:hanging="708"/>
            </w:pPr>
            <w:r>
              <w:t>47.1%</w:t>
            </w:r>
          </w:p>
        </w:tc>
      </w:tr>
      <w:tr w:rsidR="00B56A43" w14:paraId="718F67BB" w14:textId="77777777" w:rsidTr="002F2CF9">
        <w:tc>
          <w:tcPr>
            <w:tcW w:w="2275" w:type="dxa"/>
          </w:tcPr>
          <w:p w14:paraId="114B9306" w14:textId="4A4923C9" w:rsidR="00B56A43" w:rsidRDefault="00C525EA" w:rsidP="004D7396">
            <w:pPr>
              <w:ind w:left="708" w:hanging="708"/>
            </w:pPr>
            <w:r>
              <w:t>Permian</w:t>
            </w:r>
            <w:r w:rsidR="00245AB9">
              <w:t xml:space="preserve"> </w:t>
            </w:r>
            <w:r>
              <w:t>Basin</w:t>
            </w:r>
          </w:p>
        </w:tc>
        <w:tc>
          <w:tcPr>
            <w:tcW w:w="1597" w:type="dxa"/>
          </w:tcPr>
          <w:p w14:paraId="1B53F81E" w14:textId="77777777" w:rsidR="00B56A43" w:rsidRDefault="00C525EA" w:rsidP="004D7396">
            <w:pPr>
              <w:ind w:left="708" w:hanging="708"/>
            </w:pPr>
            <w:r>
              <w:t>8,559</w:t>
            </w:r>
          </w:p>
        </w:tc>
        <w:tc>
          <w:tcPr>
            <w:tcW w:w="1487" w:type="dxa"/>
          </w:tcPr>
          <w:p w14:paraId="7F624D71" w14:textId="77777777" w:rsidR="00B56A43" w:rsidRDefault="00C525EA" w:rsidP="004D7396">
            <w:pPr>
              <w:ind w:left="708" w:hanging="708"/>
            </w:pPr>
            <w:r>
              <w:t>7,274</w:t>
            </w:r>
          </w:p>
        </w:tc>
        <w:tc>
          <w:tcPr>
            <w:tcW w:w="1597" w:type="dxa"/>
          </w:tcPr>
          <w:p w14:paraId="7941F13E" w14:textId="77777777" w:rsidR="00B56A43" w:rsidRDefault="00C525EA" w:rsidP="004D7396">
            <w:pPr>
              <w:ind w:left="708" w:hanging="708"/>
            </w:pPr>
            <w:r>
              <w:t>15,833</w:t>
            </w:r>
          </w:p>
        </w:tc>
        <w:tc>
          <w:tcPr>
            <w:tcW w:w="2044" w:type="dxa"/>
          </w:tcPr>
          <w:p w14:paraId="71D0C7D7" w14:textId="77777777" w:rsidR="00B56A43" w:rsidRDefault="00C525EA" w:rsidP="004D7396">
            <w:pPr>
              <w:ind w:left="708" w:hanging="708"/>
            </w:pPr>
            <w:r>
              <w:t>45.9%</w:t>
            </w:r>
          </w:p>
        </w:tc>
      </w:tr>
      <w:tr w:rsidR="00B56A43" w14:paraId="4751C054" w14:textId="77777777" w:rsidTr="002F2CF9">
        <w:tc>
          <w:tcPr>
            <w:tcW w:w="2275" w:type="dxa"/>
          </w:tcPr>
          <w:p w14:paraId="258B6F0A" w14:textId="4D451A90" w:rsidR="00B56A43" w:rsidRDefault="00C525EA" w:rsidP="004D7396">
            <w:pPr>
              <w:ind w:left="708" w:hanging="708"/>
            </w:pPr>
            <w:r>
              <w:t>Rural</w:t>
            </w:r>
            <w:r w:rsidR="00245AB9">
              <w:t xml:space="preserve"> </w:t>
            </w:r>
            <w:r>
              <w:t>Capital</w:t>
            </w:r>
            <w:r w:rsidR="00245AB9">
              <w:t xml:space="preserve"> </w:t>
            </w:r>
            <w:r>
              <w:t>Area</w:t>
            </w:r>
          </w:p>
        </w:tc>
        <w:tc>
          <w:tcPr>
            <w:tcW w:w="1597" w:type="dxa"/>
          </w:tcPr>
          <w:p w14:paraId="712FA114" w14:textId="77777777" w:rsidR="00B56A43" w:rsidRDefault="00C525EA" w:rsidP="004D7396">
            <w:pPr>
              <w:ind w:left="708" w:hanging="708"/>
            </w:pPr>
            <w:r>
              <w:t>13,559</w:t>
            </w:r>
          </w:p>
        </w:tc>
        <w:tc>
          <w:tcPr>
            <w:tcW w:w="1487" w:type="dxa"/>
          </w:tcPr>
          <w:p w14:paraId="4B438349" w14:textId="77777777" w:rsidR="00B56A43" w:rsidRDefault="00C525EA" w:rsidP="004D7396">
            <w:pPr>
              <w:ind w:left="708" w:hanging="708"/>
            </w:pPr>
            <w:r>
              <w:t>4,312</w:t>
            </w:r>
          </w:p>
        </w:tc>
        <w:tc>
          <w:tcPr>
            <w:tcW w:w="1597" w:type="dxa"/>
          </w:tcPr>
          <w:p w14:paraId="78106DA5" w14:textId="77777777" w:rsidR="00B56A43" w:rsidRDefault="00C525EA" w:rsidP="004D7396">
            <w:pPr>
              <w:ind w:left="708" w:hanging="708"/>
            </w:pPr>
            <w:r>
              <w:t>17,871</w:t>
            </w:r>
          </w:p>
        </w:tc>
        <w:tc>
          <w:tcPr>
            <w:tcW w:w="2044" w:type="dxa"/>
          </w:tcPr>
          <w:p w14:paraId="294B42E3" w14:textId="77777777" w:rsidR="00B56A43" w:rsidRDefault="00C525EA" w:rsidP="004D7396">
            <w:pPr>
              <w:ind w:left="708" w:hanging="708"/>
            </w:pPr>
            <w:r>
              <w:t>24.1%</w:t>
            </w:r>
          </w:p>
        </w:tc>
      </w:tr>
      <w:tr w:rsidR="00B56A43" w14:paraId="51293662" w14:textId="77777777" w:rsidTr="002F2CF9">
        <w:tc>
          <w:tcPr>
            <w:tcW w:w="2275" w:type="dxa"/>
          </w:tcPr>
          <w:p w14:paraId="264C2365" w14:textId="2BE860F9" w:rsidR="00B56A43" w:rsidRDefault="00C525EA" w:rsidP="004D7396">
            <w:pPr>
              <w:ind w:left="708" w:hanging="708"/>
            </w:pPr>
            <w:r>
              <w:t>South</w:t>
            </w:r>
            <w:r w:rsidR="00245AB9">
              <w:t xml:space="preserve"> </w:t>
            </w:r>
            <w:r>
              <w:t>Plains</w:t>
            </w:r>
          </w:p>
        </w:tc>
        <w:tc>
          <w:tcPr>
            <w:tcW w:w="1597" w:type="dxa"/>
          </w:tcPr>
          <w:p w14:paraId="51F69B1A" w14:textId="77777777" w:rsidR="00B56A43" w:rsidRDefault="00C525EA" w:rsidP="004D7396">
            <w:pPr>
              <w:ind w:left="708" w:hanging="708"/>
            </w:pPr>
            <w:r>
              <w:t>9,179</w:t>
            </w:r>
          </w:p>
        </w:tc>
        <w:tc>
          <w:tcPr>
            <w:tcW w:w="1487" w:type="dxa"/>
          </w:tcPr>
          <w:p w14:paraId="7CA9243C" w14:textId="77777777" w:rsidR="00B56A43" w:rsidRDefault="00C525EA" w:rsidP="004D7396">
            <w:pPr>
              <w:ind w:left="708" w:hanging="708"/>
            </w:pPr>
            <w:r>
              <w:t>5,770</w:t>
            </w:r>
          </w:p>
        </w:tc>
        <w:tc>
          <w:tcPr>
            <w:tcW w:w="1597" w:type="dxa"/>
          </w:tcPr>
          <w:p w14:paraId="7FE0124C" w14:textId="77777777" w:rsidR="00B56A43" w:rsidRDefault="00C525EA" w:rsidP="004D7396">
            <w:pPr>
              <w:ind w:left="708" w:hanging="708"/>
            </w:pPr>
            <w:r>
              <w:t>14,949</w:t>
            </w:r>
          </w:p>
        </w:tc>
        <w:tc>
          <w:tcPr>
            <w:tcW w:w="2044" w:type="dxa"/>
          </w:tcPr>
          <w:p w14:paraId="522ADB3B" w14:textId="77777777" w:rsidR="00B56A43" w:rsidRDefault="00C525EA" w:rsidP="004D7396">
            <w:pPr>
              <w:ind w:left="708" w:hanging="708"/>
            </w:pPr>
            <w:r>
              <w:t>38.6%</w:t>
            </w:r>
          </w:p>
        </w:tc>
      </w:tr>
      <w:tr w:rsidR="00B56A43" w14:paraId="52BE1AB1" w14:textId="77777777" w:rsidTr="002F2CF9">
        <w:tc>
          <w:tcPr>
            <w:tcW w:w="2275" w:type="dxa"/>
          </w:tcPr>
          <w:p w14:paraId="3518202C" w14:textId="1725D42E" w:rsidR="00B56A43" w:rsidRDefault="00C525EA" w:rsidP="004D7396">
            <w:pPr>
              <w:ind w:left="708" w:hanging="708"/>
            </w:pPr>
            <w:r>
              <w:t>South</w:t>
            </w:r>
            <w:r w:rsidR="00245AB9">
              <w:t xml:space="preserve"> </w:t>
            </w:r>
            <w:r>
              <w:t>Texas</w:t>
            </w:r>
          </w:p>
        </w:tc>
        <w:tc>
          <w:tcPr>
            <w:tcW w:w="1597" w:type="dxa"/>
          </w:tcPr>
          <w:p w14:paraId="79971844" w14:textId="77777777" w:rsidR="00B56A43" w:rsidRDefault="00C525EA" w:rsidP="004D7396">
            <w:pPr>
              <w:ind w:left="708" w:hanging="708"/>
            </w:pPr>
            <w:r>
              <w:t>11,254</w:t>
            </w:r>
          </w:p>
        </w:tc>
        <w:tc>
          <w:tcPr>
            <w:tcW w:w="1487" w:type="dxa"/>
          </w:tcPr>
          <w:p w14:paraId="348AD234" w14:textId="77777777" w:rsidR="00B56A43" w:rsidRDefault="00C525EA" w:rsidP="004D7396">
            <w:pPr>
              <w:ind w:left="708" w:hanging="708"/>
            </w:pPr>
            <w:r>
              <w:t>5,915</w:t>
            </w:r>
          </w:p>
        </w:tc>
        <w:tc>
          <w:tcPr>
            <w:tcW w:w="1597" w:type="dxa"/>
          </w:tcPr>
          <w:p w14:paraId="4CAEE523" w14:textId="77777777" w:rsidR="00B56A43" w:rsidRDefault="00C525EA" w:rsidP="004D7396">
            <w:pPr>
              <w:ind w:left="708" w:hanging="708"/>
            </w:pPr>
            <w:r>
              <w:t>17,169</w:t>
            </w:r>
          </w:p>
        </w:tc>
        <w:tc>
          <w:tcPr>
            <w:tcW w:w="2044" w:type="dxa"/>
          </w:tcPr>
          <w:p w14:paraId="6C995E28" w14:textId="77777777" w:rsidR="00B56A43" w:rsidRDefault="00C525EA" w:rsidP="004D7396">
            <w:pPr>
              <w:ind w:left="708" w:hanging="708"/>
            </w:pPr>
            <w:r>
              <w:t>34.5%</w:t>
            </w:r>
          </w:p>
        </w:tc>
      </w:tr>
      <w:tr w:rsidR="00B56A43" w14:paraId="7F730CD0" w14:textId="77777777" w:rsidTr="002F2CF9">
        <w:tc>
          <w:tcPr>
            <w:tcW w:w="2275" w:type="dxa"/>
          </w:tcPr>
          <w:p w14:paraId="6212E35F" w14:textId="225553F4" w:rsidR="00B56A43" w:rsidRDefault="00C525EA" w:rsidP="004D7396">
            <w:pPr>
              <w:ind w:left="708" w:hanging="708"/>
            </w:pPr>
            <w:r>
              <w:t>Southeast</w:t>
            </w:r>
            <w:r w:rsidR="00245AB9">
              <w:t xml:space="preserve"> </w:t>
            </w:r>
            <w:r>
              <w:t>Texas</w:t>
            </w:r>
          </w:p>
        </w:tc>
        <w:tc>
          <w:tcPr>
            <w:tcW w:w="1597" w:type="dxa"/>
          </w:tcPr>
          <w:p w14:paraId="09A9A302" w14:textId="77777777" w:rsidR="00B56A43" w:rsidRDefault="00C525EA" w:rsidP="004D7396">
            <w:pPr>
              <w:ind w:left="708" w:hanging="708"/>
            </w:pPr>
            <w:r>
              <w:t>15,241</w:t>
            </w:r>
          </w:p>
        </w:tc>
        <w:tc>
          <w:tcPr>
            <w:tcW w:w="1487" w:type="dxa"/>
          </w:tcPr>
          <w:p w14:paraId="4BDF41FE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597" w:type="dxa"/>
          </w:tcPr>
          <w:p w14:paraId="4EF384F0" w14:textId="77777777" w:rsidR="00B56A43" w:rsidRDefault="00C525EA" w:rsidP="004D7396">
            <w:pPr>
              <w:ind w:left="708" w:hanging="708"/>
            </w:pPr>
            <w:r>
              <w:t>15,241</w:t>
            </w:r>
          </w:p>
        </w:tc>
        <w:tc>
          <w:tcPr>
            <w:tcW w:w="2044" w:type="dxa"/>
          </w:tcPr>
          <w:p w14:paraId="6F3FD8F4" w14:textId="77777777" w:rsidR="00B56A43" w:rsidRDefault="00C525EA" w:rsidP="004D7396">
            <w:pPr>
              <w:ind w:left="708" w:hanging="708"/>
            </w:pPr>
            <w:r>
              <w:t>0.0%</w:t>
            </w:r>
          </w:p>
        </w:tc>
      </w:tr>
      <w:tr w:rsidR="00B56A43" w14:paraId="40F5BEFD" w14:textId="77777777" w:rsidTr="002F2CF9">
        <w:tc>
          <w:tcPr>
            <w:tcW w:w="2275" w:type="dxa"/>
          </w:tcPr>
          <w:p w14:paraId="7BBF7148" w14:textId="77777777" w:rsidR="00B56A43" w:rsidRDefault="00C525EA" w:rsidP="004D7396">
            <w:pPr>
              <w:ind w:left="708" w:hanging="708"/>
            </w:pPr>
            <w:r>
              <w:t>Tarrant</w:t>
            </w:r>
          </w:p>
        </w:tc>
        <w:tc>
          <w:tcPr>
            <w:tcW w:w="1597" w:type="dxa"/>
          </w:tcPr>
          <w:p w14:paraId="7A69E2BF" w14:textId="77777777" w:rsidR="00B56A43" w:rsidRDefault="00C525EA" w:rsidP="004D7396">
            <w:pPr>
              <w:ind w:left="708" w:hanging="708"/>
            </w:pPr>
            <w:r>
              <w:t>42,573</w:t>
            </w:r>
          </w:p>
        </w:tc>
        <w:tc>
          <w:tcPr>
            <w:tcW w:w="1487" w:type="dxa"/>
          </w:tcPr>
          <w:p w14:paraId="4B2CA283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597" w:type="dxa"/>
          </w:tcPr>
          <w:p w14:paraId="0A634F70" w14:textId="77777777" w:rsidR="00B56A43" w:rsidRDefault="00C525EA" w:rsidP="004D7396">
            <w:pPr>
              <w:ind w:left="708" w:hanging="708"/>
            </w:pPr>
            <w:r>
              <w:t>42,573</w:t>
            </w:r>
          </w:p>
        </w:tc>
        <w:tc>
          <w:tcPr>
            <w:tcW w:w="2044" w:type="dxa"/>
          </w:tcPr>
          <w:p w14:paraId="1EEB38FB" w14:textId="77777777" w:rsidR="00B56A43" w:rsidRDefault="00C525EA" w:rsidP="004D7396">
            <w:pPr>
              <w:ind w:left="708" w:hanging="708"/>
            </w:pPr>
            <w:r>
              <w:t>0.0%</w:t>
            </w:r>
          </w:p>
        </w:tc>
      </w:tr>
      <w:tr w:rsidR="00B56A43" w14:paraId="2ECE7EC7" w14:textId="77777777" w:rsidTr="002F2CF9">
        <w:tc>
          <w:tcPr>
            <w:tcW w:w="2275" w:type="dxa"/>
          </w:tcPr>
          <w:p w14:paraId="2EACC687" w14:textId="77777777" w:rsidR="00B56A43" w:rsidRDefault="00C525EA" w:rsidP="004D7396">
            <w:pPr>
              <w:ind w:left="708" w:hanging="708"/>
            </w:pPr>
            <w:r>
              <w:t>Texoma</w:t>
            </w:r>
          </w:p>
        </w:tc>
        <w:tc>
          <w:tcPr>
            <w:tcW w:w="1597" w:type="dxa"/>
          </w:tcPr>
          <w:p w14:paraId="354901FC" w14:textId="77777777" w:rsidR="00B56A43" w:rsidRDefault="00C525EA" w:rsidP="004D7396">
            <w:pPr>
              <w:ind w:left="708" w:hanging="708"/>
            </w:pPr>
            <w:r>
              <w:t>5,075</w:t>
            </w:r>
          </w:p>
        </w:tc>
        <w:tc>
          <w:tcPr>
            <w:tcW w:w="1487" w:type="dxa"/>
          </w:tcPr>
          <w:p w14:paraId="4CDDEB53" w14:textId="77777777" w:rsidR="00B56A43" w:rsidRDefault="00C525EA" w:rsidP="004D7396">
            <w:pPr>
              <w:ind w:left="708" w:hanging="708"/>
            </w:pPr>
            <w:r>
              <w:t>2,431</w:t>
            </w:r>
          </w:p>
        </w:tc>
        <w:tc>
          <w:tcPr>
            <w:tcW w:w="1597" w:type="dxa"/>
          </w:tcPr>
          <w:p w14:paraId="7899B3A1" w14:textId="77777777" w:rsidR="00B56A43" w:rsidRDefault="00C525EA" w:rsidP="004D7396">
            <w:pPr>
              <w:ind w:left="708" w:hanging="708"/>
            </w:pPr>
            <w:r>
              <w:t>7,506</w:t>
            </w:r>
          </w:p>
        </w:tc>
        <w:tc>
          <w:tcPr>
            <w:tcW w:w="2044" w:type="dxa"/>
          </w:tcPr>
          <w:p w14:paraId="3B8D1795" w14:textId="77777777" w:rsidR="00B56A43" w:rsidRDefault="00C525EA" w:rsidP="004D7396">
            <w:pPr>
              <w:ind w:left="708" w:hanging="708"/>
            </w:pPr>
            <w:r>
              <w:t>32.4%</w:t>
            </w:r>
          </w:p>
        </w:tc>
      </w:tr>
      <w:tr w:rsidR="00B56A43" w14:paraId="7319D375" w14:textId="77777777" w:rsidTr="002F2CF9">
        <w:tc>
          <w:tcPr>
            <w:tcW w:w="2275" w:type="dxa"/>
          </w:tcPr>
          <w:p w14:paraId="42E2755B" w14:textId="79B7AFCB" w:rsidR="00B56A43" w:rsidRDefault="00C525EA" w:rsidP="004D7396">
            <w:pPr>
              <w:ind w:left="708" w:hanging="708"/>
            </w:pPr>
            <w:r>
              <w:t>West</w:t>
            </w:r>
            <w:r w:rsidR="00245AB9">
              <w:t xml:space="preserve"> </w:t>
            </w:r>
            <w:r>
              <w:t>Central</w:t>
            </w:r>
            <w:r w:rsidR="00245AB9">
              <w:t xml:space="preserve"> </w:t>
            </w:r>
            <w:r>
              <w:t>Texas</w:t>
            </w:r>
          </w:p>
        </w:tc>
        <w:tc>
          <w:tcPr>
            <w:tcW w:w="1597" w:type="dxa"/>
          </w:tcPr>
          <w:p w14:paraId="04BCEE77" w14:textId="77777777" w:rsidR="00B56A43" w:rsidRDefault="00C525EA" w:rsidP="004D7396">
            <w:pPr>
              <w:ind w:left="708" w:hanging="708"/>
            </w:pPr>
            <w:r>
              <w:t>5,160</w:t>
            </w:r>
          </w:p>
        </w:tc>
        <w:tc>
          <w:tcPr>
            <w:tcW w:w="1487" w:type="dxa"/>
          </w:tcPr>
          <w:p w14:paraId="5F150CDE" w14:textId="77777777" w:rsidR="00B56A43" w:rsidRDefault="00C525EA" w:rsidP="004D7396">
            <w:pPr>
              <w:ind w:left="708" w:hanging="708"/>
            </w:pPr>
            <w:r>
              <w:t>8,622</w:t>
            </w:r>
          </w:p>
        </w:tc>
        <w:tc>
          <w:tcPr>
            <w:tcW w:w="1597" w:type="dxa"/>
          </w:tcPr>
          <w:p w14:paraId="459B7EFC" w14:textId="77777777" w:rsidR="00B56A43" w:rsidRDefault="00C525EA" w:rsidP="004D7396">
            <w:pPr>
              <w:ind w:left="708" w:hanging="708"/>
            </w:pPr>
            <w:r>
              <w:t>13,782</w:t>
            </w:r>
          </w:p>
        </w:tc>
        <w:tc>
          <w:tcPr>
            <w:tcW w:w="2044" w:type="dxa"/>
          </w:tcPr>
          <w:p w14:paraId="79635752" w14:textId="77777777" w:rsidR="00B56A43" w:rsidRDefault="00C525EA" w:rsidP="004D7396">
            <w:pPr>
              <w:ind w:left="708" w:hanging="708"/>
            </w:pPr>
            <w:r>
              <w:t>62.6%</w:t>
            </w:r>
          </w:p>
        </w:tc>
      </w:tr>
    </w:tbl>
    <w:p w14:paraId="0FC548C6" w14:textId="77777777" w:rsidR="00667B88" w:rsidRDefault="00667B88">
      <w:pPr>
        <w:rPr>
          <w:b/>
          <w:bCs/>
        </w:rPr>
      </w:pPr>
    </w:p>
    <w:p w14:paraId="40D21448" w14:textId="19B50249" w:rsidR="00B56A43" w:rsidRDefault="00C525EA">
      <w:r>
        <w:rPr>
          <w:b/>
          <w:bCs/>
        </w:rPr>
        <w:t>Lack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Adequate</w:t>
      </w:r>
      <w:r w:rsidR="00245AB9">
        <w:rPr>
          <w:b/>
          <w:bCs/>
        </w:rPr>
        <w:t xml:space="preserve"> </w:t>
      </w:r>
      <w:r>
        <w:rPr>
          <w:b/>
          <w:bCs/>
        </w:rPr>
        <w:t>Transportation</w:t>
      </w:r>
    </w:p>
    <w:p w14:paraId="5660F3D5" w14:textId="029F0281" w:rsidR="00B56A43" w:rsidRDefault="00C525EA"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adequate</w:t>
      </w:r>
      <w:r w:rsidR="00245AB9">
        <w:t xml:space="preserve"> </w:t>
      </w:r>
      <w:r>
        <w:t>transportation</w:t>
      </w:r>
      <w:r w:rsidR="00245AB9">
        <w:t xml:space="preserve"> </w:t>
      </w:r>
      <w:r>
        <w:t>significantly</w:t>
      </w:r>
      <w:r w:rsidR="00245AB9">
        <w:t xml:space="preserve"> </w:t>
      </w:r>
      <w:r>
        <w:t>hinders</w:t>
      </w:r>
      <w:r w:rsidR="00245AB9">
        <w:t xml:space="preserve"> </w:t>
      </w:r>
      <w:r>
        <w:t>SCSEP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areas.</w:t>
      </w:r>
      <w:r w:rsidR="00245AB9">
        <w:t xml:space="preserve"> </w:t>
      </w:r>
      <w:r>
        <w:t>In</w:t>
      </w:r>
      <w:r w:rsidR="00245AB9">
        <w:t xml:space="preserve"> </w:t>
      </w:r>
      <w:r>
        <w:t>its</w:t>
      </w:r>
      <w:r w:rsidR="00245AB9">
        <w:t xml:space="preserve"> </w:t>
      </w:r>
      <w:r>
        <w:t>annual</w:t>
      </w:r>
      <w:r w:rsidR="00245AB9">
        <w:t xml:space="preserve"> </w:t>
      </w:r>
      <w:r>
        <w:t>plans,</w:t>
      </w:r>
      <w:r w:rsidR="00245AB9">
        <w:t xml:space="preserve"> </w:t>
      </w:r>
      <w:r>
        <w:t>AAAs</w:t>
      </w:r>
      <w:r w:rsidR="00245AB9">
        <w:t xml:space="preserve"> </w:t>
      </w:r>
      <w:r>
        <w:t>identified</w:t>
      </w:r>
      <w:r w:rsidR="00245AB9">
        <w:t xml:space="preserve"> </w:t>
      </w:r>
      <w:r>
        <w:t>transportation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number–one</w:t>
      </w:r>
      <w:r w:rsidR="00245AB9">
        <w:t xml:space="preserve"> </w:t>
      </w:r>
      <w:r>
        <w:t>priority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seniors.</w:t>
      </w:r>
      <w:r w:rsidR="00245AB9">
        <w:t xml:space="preserve"> </w:t>
      </w:r>
      <w:r>
        <w:t>The</w:t>
      </w:r>
      <w:r w:rsidR="00245AB9">
        <w:t xml:space="preserve"> </w:t>
      </w:r>
      <w:r>
        <w:t>minimal</w:t>
      </w:r>
      <w:r w:rsidR="00245AB9">
        <w:t xml:space="preserve"> </w:t>
      </w:r>
      <w:r>
        <w:t>transportation</w:t>
      </w:r>
      <w:r w:rsidR="00245AB9">
        <w:t xml:space="preserve"> </w:t>
      </w:r>
      <w:r>
        <w:t>available</w:t>
      </w:r>
      <w:r w:rsidR="00245AB9">
        <w:t xml:space="preserve"> </w:t>
      </w:r>
      <w:r>
        <w:t>in</w:t>
      </w:r>
      <w:r w:rsidR="00245AB9">
        <w:t xml:space="preserve"> </w:t>
      </w:r>
      <w:r>
        <w:t>small</w:t>
      </w:r>
      <w:r w:rsidR="00245AB9">
        <w:t xml:space="preserve"> </w:t>
      </w:r>
      <w:r>
        <w:t>towns</w:t>
      </w:r>
      <w:r w:rsidR="00245AB9">
        <w:t xml:space="preserve"> </w:t>
      </w:r>
      <w:r>
        <w:t>is</w:t>
      </w:r>
      <w:r w:rsidR="00245AB9">
        <w:t xml:space="preserve"> </w:t>
      </w:r>
      <w:r>
        <w:t>on-demand</w:t>
      </w:r>
      <w:r w:rsidR="00245AB9">
        <w:t xml:space="preserve"> </w:t>
      </w:r>
      <w:r>
        <w:t>assistance</w:t>
      </w:r>
      <w:r w:rsidR="00245AB9">
        <w:t xml:space="preserve"> </w:t>
      </w:r>
      <w:r>
        <w:t>geared</w:t>
      </w:r>
      <w:r w:rsidR="00245AB9">
        <w:t xml:space="preserve"> </w:t>
      </w:r>
      <w:r>
        <w:t>toward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  <w:r w:rsidR="00245AB9">
        <w:t xml:space="preserve"> </w:t>
      </w:r>
      <w:r>
        <w:t>and</w:t>
      </w:r>
      <w:r w:rsidR="00245AB9">
        <w:t xml:space="preserve"> </w:t>
      </w:r>
      <w:r>
        <w:t>transporting</w:t>
      </w:r>
      <w:r w:rsidR="00245AB9">
        <w:t xml:space="preserve"> </w:t>
      </w:r>
      <w:r>
        <w:t>individuals</w:t>
      </w:r>
      <w:r w:rsidR="00245AB9">
        <w:t xml:space="preserve"> </w:t>
      </w:r>
      <w:r>
        <w:t>to</w:t>
      </w:r>
      <w:r w:rsidR="00245AB9">
        <w:t xml:space="preserve"> </w:t>
      </w:r>
      <w:r>
        <w:t>medical</w:t>
      </w:r>
      <w:r w:rsidR="00245AB9">
        <w:t xml:space="preserve"> </w:t>
      </w:r>
      <w:r>
        <w:t>appointments.</w:t>
      </w:r>
      <w:r w:rsidR="00245AB9">
        <w:t xml:space="preserve"> </w:t>
      </w:r>
      <w:r>
        <w:t>Although</w:t>
      </w:r>
      <w:r w:rsidR="00245AB9">
        <w:t xml:space="preserve"> </w:t>
      </w:r>
      <w:r>
        <w:t>most</w:t>
      </w:r>
      <w:r w:rsidR="00245AB9">
        <w:t xml:space="preserve"> </w:t>
      </w:r>
      <w:r>
        <w:t>SCSEP</w:t>
      </w:r>
      <w:r w:rsidR="00245AB9">
        <w:t xml:space="preserve"> </w:t>
      </w:r>
      <w:r>
        <w:t>participants</w:t>
      </w:r>
      <w:r w:rsidR="00245AB9">
        <w:t xml:space="preserve"> </w:t>
      </w:r>
      <w:r>
        <w:t>drive</w:t>
      </w:r>
      <w:r w:rsidR="00245AB9">
        <w:t xml:space="preserve"> </w:t>
      </w:r>
      <w:r>
        <w:t>their</w:t>
      </w:r>
      <w:r w:rsidR="00245AB9">
        <w:t xml:space="preserve"> </w:t>
      </w:r>
      <w:r>
        <w:t>own</w:t>
      </w:r>
      <w:r w:rsidR="00245AB9">
        <w:t xml:space="preserve"> </w:t>
      </w:r>
      <w:r>
        <w:t>cars,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cars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longer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drive,</w:t>
      </w:r>
      <w:r w:rsidR="00245AB9">
        <w:t xml:space="preserve"> </w:t>
      </w:r>
      <w:r>
        <w:t>the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transportation</w:t>
      </w:r>
      <w:r w:rsidR="00245AB9">
        <w:t xml:space="preserve"> </w:t>
      </w:r>
      <w:r>
        <w:t>poses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</w:t>
      </w:r>
      <w:r w:rsidR="00245AB9">
        <w:t xml:space="preserve"> </w:t>
      </w:r>
      <w:r>
        <w:t>to</w:t>
      </w:r>
      <w:r w:rsidR="00245AB9">
        <w:t xml:space="preserve"> </w:t>
      </w:r>
      <w:r>
        <w:t>SCSEP</w:t>
      </w:r>
      <w:r w:rsidR="00245AB9">
        <w:t xml:space="preserve"> </w:t>
      </w:r>
      <w:r>
        <w:t>participation</w:t>
      </w:r>
      <w:r w:rsidR="00245AB9">
        <w:t xml:space="preserve"> </w:t>
      </w:r>
      <w:r>
        <w:t>and</w:t>
      </w:r>
      <w:r w:rsidR="00245AB9">
        <w:t xml:space="preserve"> </w:t>
      </w:r>
      <w:r>
        <w:t>to</w:t>
      </w:r>
      <w:r w:rsidR="00245AB9">
        <w:t xml:space="preserve"> </w:t>
      </w:r>
      <w:r>
        <w:t>finding</w:t>
      </w:r>
      <w:r w:rsidR="00245AB9">
        <w:t xml:space="preserve"> </w:t>
      </w:r>
      <w:r>
        <w:t>and</w:t>
      </w:r>
      <w:r w:rsidR="00245AB9">
        <w:t xml:space="preserve"> </w:t>
      </w:r>
      <w:r>
        <w:t>retaining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employment.</w:t>
      </w:r>
    </w:p>
    <w:p w14:paraId="60771EE0" w14:textId="684FC49E" w:rsidR="00B56A43" w:rsidRDefault="00C525EA"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rural</w:t>
      </w:r>
      <w:r w:rsidR="00245AB9">
        <w:t xml:space="preserve"> </w:t>
      </w:r>
      <w:r>
        <w:t>transportation</w:t>
      </w:r>
      <w:r w:rsidR="00245AB9">
        <w:t xml:space="preserve"> </w:t>
      </w:r>
      <w:r>
        <w:t>needs,</w:t>
      </w:r>
      <w:r w:rsidR="00245AB9">
        <w:t xml:space="preserve"> </w:t>
      </w:r>
      <w:r>
        <w:t>grantees</w:t>
      </w:r>
      <w:r w:rsidR="00245AB9">
        <w:t xml:space="preserve"> </w:t>
      </w:r>
      <w:r>
        <w:t>will:</w:t>
      </w:r>
    </w:p>
    <w:p w14:paraId="54E851D0" w14:textId="59E1A6B8" w:rsidR="00B56A43" w:rsidRDefault="00C525EA">
      <w:pPr>
        <w:numPr>
          <w:ilvl w:val="0"/>
          <w:numId w:val="321"/>
        </w:numPr>
      </w:pPr>
      <w:r>
        <w:t>seek</w:t>
      </w:r>
      <w:r w:rsidR="00245AB9">
        <w:t xml:space="preserve"> </w:t>
      </w:r>
      <w:r>
        <w:t>to</w:t>
      </w:r>
      <w:r w:rsidR="00245AB9">
        <w:t xml:space="preserve"> </w:t>
      </w:r>
      <w:r>
        <w:t>place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rotate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assignments</w:t>
      </w:r>
      <w:r w:rsidR="00245AB9">
        <w:t xml:space="preserve"> </w:t>
      </w:r>
      <w:r>
        <w:t>as</w:t>
      </w:r>
      <w:r w:rsidR="00245AB9">
        <w:t xml:space="preserve"> </w:t>
      </w:r>
      <w:r>
        <w:t>close</w:t>
      </w:r>
      <w:r w:rsidR="00245AB9">
        <w:t xml:space="preserve"> </w:t>
      </w:r>
      <w:r>
        <w:t>as</w:t>
      </w:r>
      <w:r w:rsidR="00245AB9">
        <w:t xml:space="preserve"> </w:t>
      </w:r>
      <w:r>
        <w:t>possible</w:t>
      </w:r>
      <w:r w:rsidR="00245AB9">
        <w:t xml:space="preserve"> </w:t>
      </w:r>
      <w:r>
        <w:t>to</w:t>
      </w:r>
      <w:r w:rsidR="00245AB9">
        <w:t xml:space="preserve"> </w:t>
      </w:r>
      <w:r>
        <w:t>their</w:t>
      </w:r>
      <w:r w:rsidR="00245AB9">
        <w:t xml:space="preserve"> </w:t>
      </w:r>
      <w:r>
        <w:t>residences;</w:t>
      </w:r>
    </w:p>
    <w:p w14:paraId="6F977B9D" w14:textId="27434ED6" w:rsidR="00B56A43" w:rsidRDefault="00C525EA">
      <w:pPr>
        <w:numPr>
          <w:ilvl w:val="0"/>
          <w:numId w:val="321"/>
        </w:numPr>
      </w:pPr>
      <w:r>
        <w:t>seek</w:t>
      </w:r>
      <w:r w:rsidR="00245AB9">
        <w:t xml:space="preserve"> </w:t>
      </w:r>
      <w:r>
        <w:t>host</w:t>
      </w:r>
      <w:r w:rsidR="00245AB9">
        <w:t xml:space="preserve"> </w:t>
      </w:r>
      <w:r>
        <w:t>agency</w:t>
      </w:r>
      <w:r w:rsidR="00245AB9">
        <w:t xml:space="preserve"> </w:t>
      </w:r>
      <w:r>
        <w:t>assignments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transportation</w:t>
      </w:r>
      <w:r w:rsidR="00245AB9">
        <w:t xml:space="preserve"> </w:t>
      </w:r>
      <w:r>
        <w:t>resources</w:t>
      </w:r>
      <w:r w:rsidR="00245AB9">
        <w:t xml:space="preserve"> </w:t>
      </w:r>
      <w:r>
        <w:t>(faith–based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providing</w:t>
      </w:r>
      <w:r w:rsidR="00245AB9">
        <w:t xml:space="preserve"> </w:t>
      </w:r>
      <w:r>
        <w:t>community</w:t>
      </w:r>
      <w:r w:rsidR="00245AB9">
        <w:t xml:space="preserve"> </w:t>
      </w:r>
      <w:r>
        <w:t>services</w:t>
      </w:r>
      <w:r w:rsidR="00245AB9">
        <w:t xml:space="preserve"> </w:t>
      </w:r>
      <w:r>
        <w:t>may</w:t>
      </w:r>
      <w:r w:rsidR="00245AB9">
        <w:t xml:space="preserve"> </w:t>
      </w:r>
      <w:r>
        <w:t>be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provide</w:t>
      </w:r>
      <w:r w:rsidR="00245AB9">
        <w:t xml:space="preserve"> </w:t>
      </w:r>
      <w:r>
        <w:t>transportation);</w:t>
      </w:r>
    </w:p>
    <w:p w14:paraId="216E3B2F" w14:textId="20431392" w:rsidR="00B56A43" w:rsidRDefault="00C525EA">
      <w:pPr>
        <w:numPr>
          <w:ilvl w:val="0"/>
          <w:numId w:val="321"/>
        </w:numPr>
      </w:pPr>
      <w:r>
        <w:t>contact</w:t>
      </w:r>
      <w:r w:rsidR="00245AB9">
        <w:t xml:space="preserve"> </w:t>
      </w:r>
      <w:r>
        <w:t>school</w:t>
      </w:r>
      <w:r w:rsidR="00245AB9">
        <w:t xml:space="preserve"> </w:t>
      </w:r>
      <w:r>
        <w:t>districts</w:t>
      </w:r>
      <w:r w:rsidR="00245AB9">
        <w:t xml:space="preserve"> </w:t>
      </w:r>
      <w:r>
        <w:t>and</w:t>
      </w:r>
      <w:r w:rsidR="00245AB9">
        <w:t xml:space="preserve"> </w:t>
      </w:r>
      <w:r>
        <w:t>child</w:t>
      </w:r>
      <w:r w:rsidR="00245AB9">
        <w:t xml:space="preserve"> </w:t>
      </w:r>
      <w:r>
        <w:t>care</w:t>
      </w:r>
      <w:r w:rsidR="00245AB9">
        <w:t xml:space="preserve"> </w:t>
      </w:r>
      <w:r>
        <w:t>networks/facilities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the</w:t>
      </w:r>
      <w:r w:rsidR="00245AB9">
        <w:t xml:space="preserve"> </w:t>
      </w:r>
      <w:r>
        <w:t>school</w:t>
      </w:r>
      <w:r w:rsidR="00245AB9">
        <w:t xml:space="preserve"> </w:t>
      </w:r>
      <w:r>
        <w:t>bus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feasible</w:t>
      </w:r>
      <w:r w:rsidR="00245AB9">
        <w:t xml:space="preserve"> </w:t>
      </w:r>
      <w:r>
        <w:t>transportation</w:t>
      </w:r>
      <w:r w:rsidR="00245AB9">
        <w:t xml:space="preserve"> </w:t>
      </w:r>
      <w:r>
        <w:t>alternative</w:t>
      </w:r>
      <w:r w:rsidR="00245AB9">
        <w:t xml:space="preserve"> </w:t>
      </w:r>
      <w:r>
        <w:t>for</w:t>
      </w:r>
      <w:r w:rsidR="00245AB9">
        <w:t xml:space="preserve"> </w:t>
      </w:r>
      <w:r>
        <w:t>SCSEP</w:t>
      </w:r>
      <w:r w:rsidR="00245AB9">
        <w:t xml:space="preserve"> </w:t>
      </w:r>
      <w:r>
        <w:t>participants;</w:t>
      </w:r>
    </w:p>
    <w:p w14:paraId="1CE14B60" w14:textId="536F5721" w:rsidR="00B56A43" w:rsidRDefault="00C525EA">
      <w:pPr>
        <w:numPr>
          <w:ilvl w:val="0"/>
          <w:numId w:val="321"/>
        </w:numPr>
      </w:pPr>
      <w:r>
        <w:t>become</w:t>
      </w:r>
      <w:r w:rsidR="00245AB9">
        <w:t xml:space="preserve"> </w:t>
      </w:r>
      <w:r>
        <w:t>more</w:t>
      </w:r>
      <w:r w:rsidR="00245AB9">
        <w:t xml:space="preserve"> </w:t>
      </w:r>
      <w:r>
        <w:t>knowledgeable</w:t>
      </w:r>
      <w:r w:rsidR="00245AB9">
        <w:t xml:space="preserve"> </w:t>
      </w:r>
      <w:r>
        <w:t>about</w:t>
      </w:r>
      <w:r w:rsidR="00245AB9">
        <w:t xml:space="preserve"> </w:t>
      </w:r>
      <w:r>
        <w:t>state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transportation</w:t>
      </w:r>
      <w:r w:rsidR="00245AB9">
        <w:t xml:space="preserve"> </w:t>
      </w:r>
      <w:r>
        <w:t>planning</w:t>
      </w:r>
      <w:r w:rsidR="00245AB9">
        <w:t xml:space="preserve"> </w:t>
      </w:r>
      <w:r>
        <w:t>processes</w:t>
      </w:r>
      <w:r w:rsidR="00245AB9">
        <w:t xml:space="preserve"> </w:t>
      </w:r>
      <w:r>
        <w:t>and</w:t>
      </w:r>
      <w:r w:rsidR="00245AB9">
        <w:t xml:space="preserve"> </w:t>
      </w:r>
      <w:r>
        <w:t>how</w:t>
      </w:r>
      <w:r w:rsidR="00245AB9">
        <w:t xml:space="preserve"> </w:t>
      </w:r>
      <w:r>
        <w:t>to</w:t>
      </w:r>
      <w:r w:rsidR="00245AB9">
        <w:t xml:space="preserve"> </w:t>
      </w:r>
      <w:r>
        <w:t>quantify</w:t>
      </w:r>
      <w:r w:rsidR="00245AB9">
        <w:t xml:space="preserve"> </w:t>
      </w:r>
      <w:r>
        <w:t>and</w:t>
      </w:r>
      <w:r w:rsidR="00245AB9">
        <w:t xml:space="preserve"> </w:t>
      </w:r>
      <w:r>
        <w:t>accurately</w:t>
      </w:r>
      <w:r w:rsidR="00245AB9">
        <w:t xml:space="preserve"> </w:t>
      </w:r>
      <w:r>
        <w:t>characterize</w:t>
      </w:r>
      <w:r w:rsidR="00245AB9">
        <w:t xml:space="preserve"> </w:t>
      </w:r>
      <w:r>
        <w:t>transportation</w:t>
      </w:r>
      <w:r w:rsidR="00245AB9">
        <w:t xml:space="preserve"> </w:t>
      </w:r>
      <w:r>
        <w:t>needs</w:t>
      </w:r>
      <w:r w:rsidR="00245AB9">
        <w:t xml:space="preserve"> </w:t>
      </w:r>
      <w:r>
        <w:t>of</w:t>
      </w:r>
      <w:r w:rsidR="00245AB9">
        <w:t xml:space="preserve"> </w:t>
      </w:r>
      <w:r>
        <w:t>older</w:t>
      </w:r>
      <w:r w:rsidR="00245AB9">
        <w:t xml:space="preserve"> </w:t>
      </w:r>
      <w:r>
        <w:t>individuals,</w:t>
      </w:r>
      <w:r w:rsidR="00245AB9">
        <w:t xml:space="preserve"> </w:t>
      </w:r>
      <w:r>
        <w:t>including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and</w:t>
      </w:r>
      <w:r w:rsidR="00245AB9">
        <w:t xml:space="preserve"> </w:t>
      </w:r>
      <w:r>
        <w:t>older</w:t>
      </w:r>
      <w:r w:rsidR="00245AB9">
        <w:t xml:space="preserve"> </w:t>
      </w:r>
      <w:r>
        <w:t>workers;</w:t>
      </w:r>
      <w:r w:rsidR="00245AB9">
        <w:t xml:space="preserve"> </w:t>
      </w:r>
      <w:r>
        <w:t>and</w:t>
      </w:r>
    </w:p>
    <w:p w14:paraId="0A15586D" w14:textId="68854376" w:rsidR="00B56A43" w:rsidRDefault="00C525EA">
      <w:pPr>
        <w:numPr>
          <w:ilvl w:val="0"/>
          <w:numId w:val="321"/>
        </w:numPr>
      </w:pP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Boards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existing</w:t>
      </w:r>
      <w:r w:rsidR="00245AB9">
        <w:t xml:space="preserve"> </w:t>
      </w:r>
      <w:r>
        <w:t>collaborations</w:t>
      </w:r>
      <w:r w:rsidR="00245AB9">
        <w:t xml:space="preserve"> </w:t>
      </w:r>
      <w:r>
        <w:t>with</w:t>
      </w:r>
      <w:r w:rsidR="00245AB9">
        <w:t xml:space="preserve"> </w:t>
      </w:r>
      <w:r>
        <w:t>rural</w:t>
      </w:r>
      <w:r w:rsidR="00245AB9">
        <w:t xml:space="preserve"> </w:t>
      </w:r>
      <w:r>
        <w:t>community</w:t>
      </w:r>
      <w:r w:rsidR="00245AB9">
        <w:t xml:space="preserve"> </w:t>
      </w:r>
      <w:r>
        <w:t>transportation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planners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local</w:t>
      </w:r>
      <w:r w:rsidR="00245AB9">
        <w:t xml:space="preserve"> </w:t>
      </w:r>
      <w:r>
        <w:t>transportation</w:t>
      </w:r>
      <w:r w:rsidR="00245AB9">
        <w:t xml:space="preserve"> </w:t>
      </w:r>
      <w:r>
        <w:t>needs.</w:t>
      </w:r>
    </w:p>
    <w:p w14:paraId="6FEE0A10" w14:textId="5E601898" w:rsidR="00B56A43" w:rsidRDefault="00C525EA">
      <w:r>
        <w:rPr>
          <w:b/>
          <w:bCs/>
        </w:rPr>
        <w:t>Limited</w:t>
      </w:r>
      <w:r w:rsidR="00245AB9">
        <w:rPr>
          <w:b/>
          <w:bCs/>
        </w:rPr>
        <w:t xml:space="preserve"> </w:t>
      </w:r>
      <w:r>
        <w:rPr>
          <w:b/>
          <w:bCs/>
        </w:rPr>
        <w:t>Access</w:t>
      </w:r>
      <w:r w:rsidR="00245AB9">
        <w:rPr>
          <w:b/>
          <w:bCs/>
        </w:rPr>
        <w:t xml:space="preserve"> </w:t>
      </w:r>
      <w:r>
        <w:rPr>
          <w:b/>
          <w:bCs/>
        </w:rPr>
        <w:t>to</w:t>
      </w:r>
      <w:r w:rsidR="00245AB9">
        <w:rPr>
          <w:b/>
          <w:bCs/>
        </w:rPr>
        <w:t xml:space="preserve"> </w:t>
      </w:r>
      <w:r>
        <w:rPr>
          <w:b/>
          <w:bCs/>
        </w:rPr>
        <w:t>Computers</w:t>
      </w:r>
    </w:p>
    <w:p w14:paraId="1A04F80F" w14:textId="63B844F1" w:rsidR="00B56A43" w:rsidRDefault="00C525EA">
      <w:r>
        <w:t>A</w:t>
      </w:r>
      <w:r w:rsidR="00245AB9">
        <w:t xml:space="preserve"> </w:t>
      </w:r>
      <w:r>
        <w:t>second</w:t>
      </w:r>
      <w:r w:rsidR="00245AB9">
        <w:t xml:space="preserve"> </w:t>
      </w:r>
      <w:r>
        <w:t>resource</w:t>
      </w:r>
      <w:r w:rsidR="00245AB9">
        <w:t xml:space="preserve"> </w:t>
      </w:r>
      <w:r>
        <w:t>in</w:t>
      </w:r>
      <w:r w:rsidR="00245AB9">
        <w:t xml:space="preserve"> </w:t>
      </w:r>
      <w:r>
        <w:t>short</w:t>
      </w:r>
      <w:r w:rsidR="00245AB9">
        <w:t xml:space="preserve"> </w:t>
      </w:r>
      <w:r>
        <w:t>supply</w:t>
      </w:r>
      <w:r w:rsidR="00245AB9">
        <w:t xml:space="preserve"> </w:t>
      </w:r>
      <w:r>
        <w:t>that</w:t>
      </w:r>
      <w:r w:rsidR="00245AB9">
        <w:t xml:space="preserve"> </w:t>
      </w:r>
      <w:r>
        <w:t>hinders</w:t>
      </w:r>
      <w:r w:rsidR="00245AB9">
        <w:t xml:space="preserve"> </w:t>
      </w:r>
      <w:r>
        <w:t>rural</w:t>
      </w:r>
      <w:r w:rsidR="00245AB9">
        <w:t xml:space="preserve"> </w:t>
      </w:r>
      <w:r>
        <w:t>SCSEP</w:t>
      </w:r>
      <w:r w:rsidR="00245AB9">
        <w:t xml:space="preserve"> </w:t>
      </w:r>
      <w:r>
        <w:t>services</w:t>
      </w:r>
      <w:r w:rsidR="00245AB9">
        <w:t xml:space="preserve"> </w:t>
      </w:r>
      <w:r>
        <w:t>is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computers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internet.</w:t>
      </w:r>
      <w:r w:rsidR="00245AB9">
        <w:t xml:space="preserve"> </w:t>
      </w:r>
      <w:r>
        <w:t>Low-income</w:t>
      </w:r>
      <w:r w:rsidR="00245AB9">
        <w:t xml:space="preserve"> </w:t>
      </w:r>
      <w:r>
        <w:t>older</w:t>
      </w:r>
      <w:r w:rsidR="00245AB9">
        <w:t xml:space="preserve"> </w:t>
      </w:r>
      <w:r>
        <w:t>job</w:t>
      </w:r>
      <w:r w:rsidR="00245AB9">
        <w:t xml:space="preserve"> </w:t>
      </w:r>
      <w:r>
        <w:t>seekers</w:t>
      </w:r>
      <w:r w:rsidR="00245AB9">
        <w:t xml:space="preserve"> </w:t>
      </w:r>
      <w:r>
        <w:t>often</w:t>
      </w:r>
      <w:r w:rsidR="00245AB9">
        <w:t xml:space="preserve"> </w:t>
      </w:r>
      <w:r>
        <w:t>have</w:t>
      </w:r>
      <w:r w:rsidR="00245AB9">
        <w:t xml:space="preserve"> </w:t>
      </w:r>
      <w:r>
        <w:t>limited</w:t>
      </w:r>
      <w:r w:rsidR="00245AB9">
        <w:t xml:space="preserve"> </w:t>
      </w:r>
      <w:r>
        <w:t>or</w:t>
      </w:r>
      <w:r w:rsidR="00245AB9">
        <w:t xml:space="preserve"> </w:t>
      </w:r>
      <w:r>
        <w:t>no</w:t>
      </w:r>
      <w:r w:rsidR="00245AB9">
        <w:t xml:space="preserve"> </w:t>
      </w:r>
      <w:r>
        <w:t>computer</w:t>
      </w:r>
      <w:r w:rsidR="00245AB9">
        <w:t xml:space="preserve"> </w:t>
      </w:r>
      <w:r>
        <w:t>skills.</w:t>
      </w:r>
      <w:r w:rsidR="00245AB9">
        <w:t xml:space="preserve"> </w:t>
      </w:r>
      <w:r>
        <w:t>These</w:t>
      </w:r>
      <w:r w:rsidR="00245AB9">
        <w:t xml:space="preserve"> </w:t>
      </w:r>
      <w:r>
        <w:t>skills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only</w:t>
      </w:r>
      <w:r w:rsidR="00245AB9">
        <w:t xml:space="preserve"> </w:t>
      </w:r>
      <w:r>
        <w:t>required</w:t>
      </w:r>
      <w:r w:rsidR="00245AB9">
        <w:t xml:space="preserve"> </w:t>
      </w:r>
      <w:r>
        <w:t>by</w:t>
      </w:r>
      <w:r w:rsidR="00245AB9">
        <w:t xml:space="preserve"> </w:t>
      </w:r>
      <w:r>
        <w:t>employers</w:t>
      </w:r>
      <w:r w:rsidR="00245AB9">
        <w:t xml:space="preserve"> </w:t>
      </w:r>
      <w:r>
        <w:t>but</w:t>
      </w:r>
      <w:r w:rsidR="00245AB9">
        <w:t xml:space="preserve"> </w:t>
      </w:r>
      <w:r>
        <w:t>important</w:t>
      </w:r>
      <w:r w:rsidR="00245AB9">
        <w:t xml:space="preserve"> </w:t>
      </w:r>
      <w:r>
        <w:t>for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the</w:t>
      </w:r>
      <w:r w:rsidR="00245AB9">
        <w:t xml:space="preserve"> </w:t>
      </w:r>
      <w:r>
        <w:t>internet,</w:t>
      </w:r>
      <w:r w:rsidR="00245AB9">
        <w:t xml:space="preserve"> </w:t>
      </w:r>
      <w:r>
        <w:t>register</w:t>
      </w:r>
      <w:r w:rsidR="00245AB9">
        <w:t xml:space="preserve"> </w:t>
      </w:r>
      <w:r>
        <w:t>in</w:t>
      </w:r>
      <w:r w:rsidR="00245AB9">
        <w:t xml:space="preserve"> </w:t>
      </w:r>
      <w:r>
        <w:t>WorkInTexas.com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online</w:t>
      </w:r>
      <w:r w:rsidR="00245AB9">
        <w:t xml:space="preserve"> </w:t>
      </w:r>
      <w:r>
        <w:t>job</w:t>
      </w:r>
      <w:r w:rsidR="00245AB9">
        <w:t xml:space="preserve"> </w:t>
      </w:r>
      <w:r>
        <w:t>search</w:t>
      </w:r>
      <w:r w:rsidR="00245AB9">
        <w:t xml:space="preserve"> </w:t>
      </w:r>
      <w:r>
        <w:t>databases,</w:t>
      </w:r>
      <w:r w:rsidR="00245AB9">
        <w:t xml:space="preserve"> </w:t>
      </w:r>
      <w:r>
        <w:t>and</w:t>
      </w:r>
      <w:r w:rsidR="00245AB9">
        <w:t xml:space="preserve"> </w:t>
      </w:r>
      <w:r>
        <w:t>develop</w:t>
      </w:r>
      <w:r w:rsidR="00245AB9">
        <w:t xml:space="preserve"> </w:t>
      </w:r>
      <w:r>
        <w:t>internet</w:t>
      </w:r>
      <w:r w:rsidR="00245AB9">
        <w:t xml:space="preserve"> </w:t>
      </w:r>
      <w:r>
        <w:t>search</w:t>
      </w:r>
      <w:r w:rsidR="00245AB9">
        <w:t xml:space="preserve"> </w:t>
      </w:r>
      <w:r>
        <w:t>skills.</w:t>
      </w:r>
      <w:r w:rsidR="00245AB9">
        <w:t xml:space="preserve"> </w:t>
      </w:r>
      <w:r>
        <w:t>Digital</w:t>
      </w:r>
      <w:r w:rsidR="00245AB9">
        <w:t xml:space="preserve"> </w:t>
      </w:r>
      <w:r>
        <w:t>literacy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older</w:t>
      </w:r>
      <w:r w:rsidR="00245AB9">
        <w:t xml:space="preserve"> </w:t>
      </w:r>
      <w:r>
        <w:t>workers</w:t>
      </w:r>
      <w:r w:rsidR="00245AB9">
        <w:t xml:space="preserve"> </w:t>
      </w:r>
      <w:r>
        <w:t>became</w:t>
      </w:r>
      <w:r w:rsidR="00245AB9">
        <w:t xml:space="preserve"> </w:t>
      </w:r>
      <w:r>
        <w:t>an</w:t>
      </w:r>
      <w:r w:rsidR="00245AB9">
        <w:t xml:space="preserve"> </w:t>
      </w:r>
      <w:r>
        <w:t>even</w:t>
      </w:r>
      <w:r w:rsidR="00245AB9">
        <w:t xml:space="preserve"> </w:t>
      </w:r>
      <w:r>
        <w:t>higher</w:t>
      </w:r>
      <w:r w:rsidR="00245AB9">
        <w:t xml:space="preserve"> </w:t>
      </w:r>
      <w:r>
        <w:t>priority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pandemic,</w:t>
      </w:r>
      <w:r w:rsidR="00245AB9">
        <w:t xml:space="preserve"> </w:t>
      </w:r>
      <w:r>
        <w:t>when</w:t>
      </w:r>
      <w:r w:rsidR="00245AB9">
        <w:t xml:space="preserve"> </w:t>
      </w:r>
      <w:r>
        <w:t>lockdown</w:t>
      </w:r>
      <w:r w:rsidR="00245AB9">
        <w:t xml:space="preserve"> </w:t>
      </w:r>
      <w:r>
        <w:t>measures</w:t>
      </w:r>
      <w:r w:rsidR="00245AB9">
        <w:t xml:space="preserve"> </w:t>
      </w:r>
      <w:r>
        <w:t>required</w:t>
      </w:r>
      <w:r w:rsidR="00245AB9">
        <w:t xml:space="preserve"> </w:t>
      </w:r>
      <w:r>
        <w:t>grantees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training</w:t>
      </w:r>
      <w:r w:rsidR="00245AB9">
        <w:t xml:space="preserve"> </w:t>
      </w:r>
      <w:r>
        <w:t>through</w:t>
      </w:r>
      <w:r w:rsidR="00245AB9">
        <w:t xml:space="preserve"> </w:t>
      </w:r>
      <w:r>
        <w:t>digital</w:t>
      </w:r>
      <w:r w:rsidR="00245AB9">
        <w:t xml:space="preserve"> </w:t>
      </w:r>
      <w:r>
        <w:t>platforms.</w:t>
      </w:r>
      <w:r w:rsidR="00245AB9">
        <w:t xml:space="preserve"> </w:t>
      </w:r>
      <w:r>
        <w:t>AARP</w:t>
      </w:r>
      <w:r w:rsidR="00245AB9">
        <w:t xml:space="preserve"> </w:t>
      </w:r>
      <w:r>
        <w:t>Foundation</w:t>
      </w:r>
      <w:r w:rsidR="00245AB9">
        <w:t xml:space="preserve"> </w:t>
      </w:r>
      <w:r>
        <w:t>uses</w:t>
      </w:r>
      <w:r w:rsidR="00245AB9">
        <w:t xml:space="preserve"> </w:t>
      </w:r>
      <w:r>
        <w:t>the</w:t>
      </w:r>
      <w:r w:rsidR="00245AB9">
        <w:t xml:space="preserve"> </w:t>
      </w:r>
      <w:r>
        <w:t>Northstar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participants</w:t>
      </w:r>
      <w:r w:rsidR="00245AB9">
        <w:t xml:space="preserve"> </w:t>
      </w:r>
      <w:r>
        <w:t>to</w:t>
      </w:r>
      <w:r w:rsidR="00245AB9">
        <w:t xml:space="preserve"> </w:t>
      </w:r>
      <w:r>
        <w:t>learn</w:t>
      </w:r>
      <w:r w:rsidR="00245AB9">
        <w:t xml:space="preserve"> </w:t>
      </w:r>
      <w:r>
        <w:t>important</w:t>
      </w:r>
      <w:r w:rsidR="00245AB9">
        <w:t xml:space="preserve"> </w:t>
      </w:r>
      <w:r>
        <w:t>digital</w:t>
      </w:r>
      <w:r w:rsidR="00245AB9">
        <w:t xml:space="preserve"> </w:t>
      </w:r>
      <w:r>
        <w:t>literacy</w:t>
      </w:r>
      <w:r w:rsidR="00245AB9">
        <w:t xml:space="preserve"> </w:t>
      </w:r>
      <w:r>
        <w:t>skills.</w:t>
      </w:r>
      <w:r w:rsidR="00245AB9">
        <w:t xml:space="preserve"> </w:t>
      </w:r>
      <w:r>
        <w:t>Grantees’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members,</w:t>
      </w:r>
      <w:r w:rsidR="00245AB9">
        <w:t xml:space="preserve"> </w:t>
      </w:r>
      <w:r>
        <w:t>including</w:t>
      </w:r>
      <w:r w:rsidR="00245AB9">
        <w:t xml:space="preserve"> </w:t>
      </w:r>
      <w:r>
        <w:t>participant</w:t>
      </w:r>
      <w:r w:rsidR="00245AB9">
        <w:t xml:space="preserve"> </w:t>
      </w:r>
      <w:r>
        <w:t>staff,</w:t>
      </w:r>
      <w:r w:rsidR="00245AB9">
        <w:t xml:space="preserve"> </w:t>
      </w:r>
      <w:r>
        <w:t>need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computers</w:t>
      </w:r>
      <w:r w:rsidR="00245AB9">
        <w:t xml:space="preserve"> </w:t>
      </w:r>
      <w:r>
        <w:t>for</w:t>
      </w:r>
      <w:r w:rsidR="00245AB9">
        <w:t xml:space="preserve"> </w:t>
      </w:r>
      <w:r>
        <w:t>data</w:t>
      </w:r>
      <w:r w:rsidR="00245AB9">
        <w:t xml:space="preserve"> </w:t>
      </w:r>
      <w:r>
        <w:t>collection</w:t>
      </w:r>
      <w:r w:rsidR="00245AB9">
        <w:t xml:space="preserve"> </w:t>
      </w:r>
      <w:r>
        <w:t>and</w:t>
      </w:r>
      <w:r w:rsidR="00245AB9">
        <w:t xml:space="preserve"> </w:t>
      </w:r>
      <w:r>
        <w:t>communications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with</w:t>
      </w:r>
      <w:r w:rsidR="00245AB9">
        <w:t xml:space="preserve"> </w:t>
      </w:r>
      <w:r>
        <w:t>such</w:t>
      </w:r>
      <w:r w:rsidR="00245AB9">
        <w:t xml:space="preserve"> </w:t>
      </w:r>
      <w:r>
        <w:t>extensive</w:t>
      </w:r>
      <w:r w:rsidR="00245AB9">
        <w:t xml:space="preserve"> </w:t>
      </w:r>
      <w:r>
        <w:t>rural</w:t>
      </w:r>
      <w:r w:rsidR="00245AB9">
        <w:t xml:space="preserve"> </w:t>
      </w:r>
      <w:r>
        <w:t>areas.</w:t>
      </w:r>
      <w:r w:rsidR="00245AB9">
        <w:t xml:space="preserve"> </w:t>
      </w:r>
      <w:r>
        <w:t>Improving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computers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will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amount</w:t>
      </w:r>
      <w:r w:rsidR="00245AB9">
        <w:t xml:space="preserve"> </w:t>
      </w:r>
      <w:r>
        <w:t>of</w:t>
      </w:r>
      <w:r w:rsidR="00245AB9">
        <w:t xml:space="preserve"> </w:t>
      </w:r>
      <w:r>
        <w:t>computer</w:t>
      </w:r>
      <w:r w:rsidR="00245AB9">
        <w:t xml:space="preserve"> </w:t>
      </w:r>
      <w:r>
        <w:t>and</w:t>
      </w:r>
      <w:r w:rsidR="00245AB9">
        <w:t xml:space="preserve"> </w:t>
      </w:r>
      <w:r>
        <w:t>online</w:t>
      </w:r>
      <w:r w:rsidR="00245AB9">
        <w:t xml:space="preserve"> </w:t>
      </w:r>
      <w:r>
        <w:t>training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participants.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rural</w:t>
      </w:r>
      <w:r w:rsidR="00245AB9">
        <w:t xml:space="preserve"> </w:t>
      </w:r>
      <w:r>
        <w:t>technology</w:t>
      </w:r>
      <w:r w:rsidR="00245AB9">
        <w:t xml:space="preserve"> </w:t>
      </w:r>
      <w:r>
        <w:t>needs,</w:t>
      </w:r>
      <w:r w:rsidR="00245AB9">
        <w:t xml:space="preserve"> </w:t>
      </w:r>
      <w:r>
        <w:t>grantees</w:t>
      </w:r>
      <w:r w:rsidR="00245AB9">
        <w:t xml:space="preserve"> </w:t>
      </w:r>
      <w:r>
        <w:t>are</w:t>
      </w:r>
      <w:r w:rsidR="00245AB9">
        <w:t xml:space="preserve"> </w:t>
      </w:r>
      <w:r>
        <w:t>using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Communications</w:t>
      </w:r>
      <w:r w:rsidR="00245AB9">
        <w:t xml:space="preserve"> </w:t>
      </w:r>
      <w:r>
        <w:t>Commission’s</w:t>
      </w:r>
      <w:r w:rsidR="00245AB9">
        <w:t xml:space="preserve"> </w:t>
      </w:r>
      <w:r>
        <w:t>Affordable</w:t>
      </w:r>
      <w:r w:rsidR="00245AB9">
        <w:t xml:space="preserve"> </w:t>
      </w:r>
      <w:r>
        <w:t>Connectivity</w:t>
      </w:r>
      <w:r w:rsidR="00245AB9">
        <w:t xml:space="preserve"> </w:t>
      </w:r>
      <w:r>
        <w:t>Program.</w:t>
      </w:r>
      <w:r w:rsidR="00245AB9">
        <w:t xml:space="preserve"> </w:t>
      </w:r>
      <w:r>
        <w:t>This</w:t>
      </w:r>
      <w:r w:rsidR="00245AB9">
        <w:t xml:space="preserve"> </w:t>
      </w:r>
      <w:r>
        <w:t>initiative</w:t>
      </w:r>
      <w:r w:rsidR="00245AB9">
        <w:t xml:space="preserve"> </w:t>
      </w:r>
      <w:r>
        <w:t>ensures</w:t>
      </w:r>
      <w:r w:rsidR="00245AB9">
        <w:t xml:space="preserve"> </w:t>
      </w:r>
      <w:r>
        <w:t>that</w:t>
      </w:r>
      <w:r w:rsidR="00245AB9">
        <w:t xml:space="preserve"> </w:t>
      </w:r>
      <w:r>
        <w:t>households</w:t>
      </w:r>
      <w:r w:rsidR="00245AB9">
        <w:t xml:space="preserve"> </w:t>
      </w:r>
      <w:r>
        <w:t>can</w:t>
      </w:r>
      <w:r w:rsidR="00245AB9">
        <w:t xml:space="preserve"> </w:t>
      </w:r>
      <w:r>
        <w:t>afford</w:t>
      </w:r>
      <w:r w:rsidR="00245AB9">
        <w:t xml:space="preserve"> </w:t>
      </w:r>
      <w:r>
        <w:t>the</w:t>
      </w:r>
      <w:r w:rsidR="00245AB9">
        <w:t xml:space="preserve"> </w:t>
      </w:r>
      <w:r>
        <w:t>broadband</w:t>
      </w:r>
      <w:r w:rsidR="00245AB9">
        <w:t xml:space="preserve"> </w:t>
      </w:r>
      <w:r>
        <w:t>they</w:t>
      </w:r>
      <w:r w:rsidR="00245AB9">
        <w:t xml:space="preserve"> </w:t>
      </w:r>
      <w:r>
        <w:t>need</w:t>
      </w:r>
      <w:r w:rsidR="00245AB9">
        <w:t xml:space="preserve"> </w:t>
      </w:r>
      <w:r>
        <w:t>for</w:t>
      </w:r>
      <w:r w:rsidR="00245AB9">
        <w:t xml:space="preserve"> </w:t>
      </w:r>
      <w:r>
        <w:t>work,</w:t>
      </w:r>
      <w:r w:rsidR="00245AB9">
        <w:t xml:space="preserve"> </w:t>
      </w:r>
      <w:r>
        <w:t>school,</w:t>
      </w:r>
      <w:r w:rsidR="00245AB9">
        <w:t xml:space="preserve"> </w:t>
      </w:r>
      <w:r>
        <w:t>health</w:t>
      </w:r>
      <w:r w:rsidR="00245AB9">
        <w:t xml:space="preserve"> </w:t>
      </w:r>
      <w:r>
        <w:t>care,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by</w:t>
      </w:r>
      <w:r w:rsidR="00245AB9">
        <w:t xml:space="preserve"> </w:t>
      </w:r>
      <w:r>
        <w:t>providing</w:t>
      </w:r>
      <w:r w:rsidR="00245AB9">
        <w:t xml:space="preserve"> </w:t>
      </w:r>
      <w:r>
        <w:t>monthly</w:t>
      </w:r>
      <w:r w:rsidR="00245AB9">
        <w:t xml:space="preserve"> </w:t>
      </w:r>
      <w:r>
        <w:t>discounts</w:t>
      </w:r>
      <w:r w:rsidR="00245AB9">
        <w:t xml:space="preserve"> </w:t>
      </w:r>
      <w:r>
        <w:t>on</w:t>
      </w:r>
      <w:r w:rsidR="00245AB9">
        <w:t xml:space="preserve"> </w:t>
      </w:r>
      <w:r>
        <w:t>internet</w:t>
      </w:r>
      <w:r w:rsidR="00245AB9">
        <w:t xml:space="preserve"> </w:t>
      </w:r>
      <w:r>
        <w:t>service</w:t>
      </w:r>
      <w:r w:rsidR="00245AB9">
        <w:t xml:space="preserve"> </w:t>
      </w:r>
      <w:r>
        <w:t>and</w:t>
      </w:r>
      <w:r w:rsidR="00245AB9">
        <w:t xml:space="preserve"> </w:t>
      </w:r>
      <w:r>
        <w:t>a</w:t>
      </w:r>
      <w:r w:rsidR="00245AB9">
        <w:t xml:space="preserve"> </w:t>
      </w:r>
      <w:r>
        <w:t>onetime</w:t>
      </w:r>
      <w:r w:rsidR="00245AB9">
        <w:t xml:space="preserve"> </w:t>
      </w:r>
      <w:r>
        <w:t>discount</w:t>
      </w:r>
      <w:r w:rsidR="00245AB9">
        <w:t xml:space="preserve"> </w:t>
      </w:r>
      <w:r>
        <w:t>per</w:t>
      </w:r>
      <w:r w:rsidR="00245AB9">
        <w:t xml:space="preserve"> </w:t>
      </w:r>
      <w:r>
        <w:t>household</w:t>
      </w:r>
      <w:r w:rsidR="00245AB9">
        <w:t xml:space="preserve"> </w:t>
      </w:r>
      <w:r>
        <w:t>to</w:t>
      </w:r>
      <w:r w:rsidR="00245AB9">
        <w:t xml:space="preserve"> </w:t>
      </w:r>
      <w:r>
        <w:t>purchase</w:t>
      </w:r>
      <w:r w:rsidR="00245AB9">
        <w:t xml:space="preserve"> </w:t>
      </w:r>
      <w:r>
        <w:t>a</w:t>
      </w:r>
      <w:r w:rsidR="00245AB9">
        <w:t xml:space="preserve"> </w:t>
      </w:r>
      <w:r>
        <w:t>laptop,</w:t>
      </w:r>
      <w:r w:rsidR="00245AB9">
        <w:t xml:space="preserve"> </w:t>
      </w:r>
      <w:r>
        <w:t>desktop,</w:t>
      </w:r>
      <w:r w:rsidR="00245AB9">
        <w:t xml:space="preserve"> </w:t>
      </w:r>
      <w:r>
        <w:t>or</w:t>
      </w:r>
      <w:r w:rsidR="00245AB9">
        <w:t xml:space="preserve"> </w:t>
      </w:r>
      <w:r>
        <w:t>tablet.</w:t>
      </w:r>
    </w:p>
    <w:p w14:paraId="4BAD0ED2" w14:textId="04699854" w:rsidR="00B56A43" w:rsidRDefault="00C525EA">
      <w:r>
        <w:rPr>
          <w:b/>
          <w:bCs/>
        </w:rPr>
        <w:t>Limited</w:t>
      </w:r>
      <w:r w:rsidR="00245AB9">
        <w:rPr>
          <w:b/>
          <w:bCs/>
        </w:rPr>
        <w:t xml:space="preserve"> </w:t>
      </w:r>
      <w:r>
        <w:rPr>
          <w:b/>
          <w:bCs/>
        </w:rPr>
        <w:t>Host</w:t>
      </w:r>
      <w:r w:rsidR="00245AB9">
        <w:rPr>
          <w:b/>
          <w:bCs/>
        </w:rPr>
        <w:t xml:space="preserve"> </w:t>
      </w:r>
      <w:r>
        <w:rPr>
          <w:b/>
          <w:bCs/>
        </w:rPr>
        <w:t>Agencies</w:t>
      </w:r>
    </w:p>
    <w:p w14:paraId="491E710B" w14:textId="61AEAAF7" w:rsidR="00B56A43" w:rsidRDefault="00C525EA">
      <w:r>
        <w:t>Many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have</w:t>
      </w:r>
      <w:r w:rsidR="00245AB9">
        <w:t xml:space="preserve"> </w:t>
      </w:r>
      <w:r>
        <w:t>few</w:t>
      </w:r>
      <w:r w:rsidR="00245AB9">
        <w:t xml:space="preserve"> </w:t>
      </w:r>
      <w:r>
        <w:t>nonprofit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governmental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for</w:t>
      </w:r>
      <w:r w:rsidR="00245AB9">
        <w:t xml:space="preserve"> </w:t>
      </w:r>
      <w:r>
        <w:t>participants.</w:t>
      </w:r>
      <w:r w:rsidR="00245AB9">
        <w:t xml:space="preserve"> </w:t>
      </w:r>
      <w:r>
        <w:t>Limited</w:t>
      </w:r>
      <w:r w:rsidR="00245AB9">
        <w:t xml:space="preserve"> </w:t>
      </w:r>
      <w:r>
        <w:t>rural</w:t>
      </w:r>
      <w:r w:rsidR="00245AB9">
        <w:t xml:space="preserve"> </w:t>
      </w:r>
      <w:r>
        <w:t>transportation</w:t>
      </w:r>
      <w:r w:rsidR="00245AB9">
        <w:t xml:space="preserve"> </w:t>
      </w:r>
      <w:r>
        <w:t>options</w:t>
      </w:r>
      <w:r w:rsidR="00245AB9">
        <w:t xml:space="preserve"> </w:t>
      </w:r>
      <w:r>
        <w:t>compound</w:t>
      </w:r>
      <w:r w:rsidR="00245AB9">
        <w:t xml:space="preserve"> </w:t>
      </w:r>
      <w:r>
        <w:t>the</w:t>
      </w:r>
      <w:r w:rsidR="00245AB9">
        <w:t xml:space="preserve"> </w:t>
      </w:r>
      <w:r>
        <w:t>challenges</w:t>
      </w:r>
      <w:r w:rsidR="00245AB9">
        <w:t xml:space="preserve"> </w:t>
      </w:r>
      <w:r>
        <w:t>of</w:t>
      </w:r>
      <w:r w:rsidR="00245AB9">
        <w:t xml:space="preserve"> </w:t>
      </w:r>
      <w:r>
        <w:t>identifying</w:t>
      </w:r>
      <w:r w:rsidR="00245AB9">
        <w:t xml:space="preserve"> </w:t>
      </w:r>
      <w:r>
        <w:t>a</w:t>
      </w:r>
      <w:r w:rsidR="00245AB9">
        <w:t xml:space="preserve"> </w:t>
      </w:r>
      <w:r>
        <w:t>sufficient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organizations</w:t>
      </w:r>
      <w:r w:rsidR="00245AB9">
        <w:t xml:space="preserve"> </w:t>
      </w:r>
      <w:r>
        <w:t>with</w:t>
      </w:r>
      <w:r w:rsidR="00245AB9">
        <w:t xml:space="preserve"> </w:t>
      </w:r>
      <w:r>
        <w:t>diverse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opportunities.</w:t>
      </w:r>
      <w:r w:rsidR="00245AB9">
        <w:t xml:space="preserve"> </w:t>
      </w:r>
      <w:r>
        <w:t>More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are</w:t>
      </w:r>
      <w:r w:rsidR="00245AB9">
        <w:t xml:space="preserve"> </w:t>
      </w:r>
      <w:r>
        <w:t>needed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provide</w:t>
      </w:r>
      <w:r w:rsidR="00245AB9">
        <w:t xml:space="preserve"> </w:t>
      </w:r>
      <w:r>
        <w:t>general</w:t>
      </w:r>
      <w:r w:rsidR="00245AB9">
        <w:t xml:space="preserve"> </w:t>
      </w:r>
      <w:r>
        <w:t>office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computer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and</w:t>
      </w:r>
      <w:r w:rsidR="00245AB9">
        <w:t xml:space="preserve"> </w:t>
      </w:r>
      <w:r>
        <w:t>job-specific</w:t>
      </w:r>
      <w:r w:rsidR="00245AB9">
        <w:t xml:space="preserve"> </w:t>
      </w:r>
      <w:r>
        <w:t>skills</w:t>
      </w:r>
      <w:r w:rsidR="00245AB9">
        <w:t xml:space="preserve"> </w:t>
      </w:r>
      <w:r>
        <w:t>training.</w:t>
      </w:r>
    </w:p>
    <w:p w14:paraId="2FE39C46" w14:textId="139E2244" w:rsidR="00B56A43" w:rsidRDefault="00C525EA"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rural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diversity</w:t>
      </w:r>
      <w:r w:rsidR="00245AB9">
        <w:t xml:space="preserve"> </w:t>
      </w:r>
      <w:r>
        <w:t>of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participants,</w:t>
      </w:r>
      <w:r w:rsidR="00245AB9">
        <w:t xml:space="preserve"> </w:t>
      </w:r>
      <w:r>
        <w:t>grantees</w:t>
      </w:r>
      <w:r w:rsidR="00245AB9">
        <w:t xml:space="preserve"> </w:t>
      </w:r>
      <w:r>
        <w:t>will:</w:t>
      </w:r>
    </w:p>
    <w:p w14:paraId="49EEE4C6" w14:textId="3AC27E67" w:rsidR="00B56A43" w:rsidRDefault="00C525EA">
      <w:pPr>
        <w:numPr>
          <w:ilvl w:val="0"/>
          <w:numId w:val="322"/>
        </w:numPr>
      </w:pPr>
      <w:r>
        <w:t>contact</w:t>
      </w:r>
      <w:r w:rsidR="00245AB9">
        <w:t xml:space="preserve"> </w:t>
      </w:r>
      <w:r>
        <w:t>chambers</w:t>
      </w:r>
      <w:r w:rsidR="00245AB9">
        <w:t xml:space="preserve"> </w:t>
      </w:r>
      <w:r>
        <w:t>of</w:t>
      </w:r>
      <w:r w:rsidR="00245AB9">
        <w:t xml:space="preserve"> </w:t>
      </w:r>
      <w:r>
        <w:t>commerce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and</w:t>
      </w:r>
      <w:r w:rsidR="00245AB9">
        <w:t xml:space="preserve"> </w:t>
      </w:r>
      <w:r>
        <w:t>community-based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more</w:t>
      </w:r>
      <w:r w:rsidR="00245AB9">
        <w:t xml:space="preserve"> </w:t>
      </w:r>
      <w:r>
        <w:t>potential</w:t>
      </w:r>
      <w:r w:rsidR="00245AB9">
        <w:t xml:space="preserve"> </w:t>
      </w:r>
      <w:r>
        <w:t>host</w:t>
      </w:r>
      <w:r w:rsidR="00245AB9">
        <w:t xml:space="preserve"> </w:t>
      </w:r>
      <w:r>
        <w:t>agencies;</w:t>
      </w:r>
    </w:p>
    <w:p w14:paraId="6CCB545F" w14:textId="420D14D4" w:rsidR="00B56A43" w:rsidRDefault="00C525EA">
      <w:pPr>
        <w:numPr>
          <w:ilvl w:val="0"/>
          <w:numId w:val="322"/>
        </w:numPr>
      </w:pPr>
      <w:r>
        <w:t>use</w:t>
      </w:r>
      <w:r w:rsidR="00245AB9">
        <w:t xml:space="preserve"> </w:t>
      </w:r>
      <w:r>
        <w:t>Texas</w:t>
      </w:r>
      <w:r w:rsidR="00245AB9">
        <w:t xml:space="preserve"> </w:t>
      </w:r>
      <w:r>
        <w:t>Connector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nonprofit</w:t>
      </w:r>
      <w:r w:rsidR="00245AB9">
        <w:t xml:space="preserve"> </w:t>
      </w:r>
      <w:r>
        <w:t>organizations</w:t>
      </w:r>
      <w:r w:rsidR="00245AB9">
        <w:t xml:space="preserve"> </w:t>
      </w:r>
      <w:r>
        <w:t>and</w:t>
      </w:r>
      <w:r w:rsidR="00245AB9">
        <w:t xml:space="preserve"> </w:t>
      </w:r>
      <w:r>
        <w:t>agencies</w:t>
      </w:r>
      <w:r w:rsidR="00245AB9">
        <w:t xml:space="preserve"> </w:t>
      </w:r>
      <w:r>
        <w:t>addressing</w:t>
      </w:r>
      <w:r w:rsidR="00245AB9">
        <w:t xml:space="preserve"> </w:t>
      </w:r>
      <w:r>
        <w:t>priority</w:t>
      </w:r>
      <w:r w:rsidR="00245AB9">
        <w:t xml:space="preserve"> </w:t>
      </w:r>
      <w:r>
        <w:t>community</w:t>
      </w:r>
      <w:r w:rsidR="00245AB9">
        <w:t xml:space="preserve"> </w:t>
      </w:r>
      <w:r>
        <w:t>needs</w:t>
      </w:r>
      <w:r w:rsidR="00245AB9">
        <w:t xml:space="preserve"> </w:t>
      </w:r>
      <w:r>
        <w:t>that</w:t>
      </w:r>
      <w:r w:rsidR="00245AB9">
        <w:t xml:space="preserve"> </w:t>
      </w:r>
      <w:r>
        <w:t>might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host</w:t>
      </w:r>
      <w:r w:rsidR="00245AB9">
        <w:t xml:space="preserve"> </w:t>
      </w:r>
      <w:r>
        <w:t>agencies;</w:t>
      </w:r>
      <w:r w:rsidR="00245AB9">
        <w:t xml:space="preserve"> </w:t>
      </w:r>
      <w:r>
        <w:t>and</w:t>
      </w:r>
    </w:p>
    <w:p w14:paraId="4F70B58D" w14:textId="4B36F11B" w:rsidR="00B56A43" w:rsidRDefault="00C525EA">
      <w:pPr>
        <w:numPr>
          <w:ilvl w:val="0"/>
          <w:numId w:val="322"/>
        </w:numPr>
      </w:pP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agencies</w:t>
      </w:r>
      <w:r w:rsidR="00245AB9">
        <w:t xml:space="preserve"> </w:t>
      </w:r>
      <w:r>
        <w:t>and</w:t>
      </w:r>
      <w:r w:rsidR="00245AB9">
        <w:t xml:space="preserve"> </w:t>
      </w:r>
      <w:r>
        <w:t>seek</w:t>
      </w:r>
      <w:r w:rsidR="00245AB9">
        <w:t xml:space="preserve"> </w:t>
      </w:r>
      <w:r>
        <w:t>community</w:t>
      </w:r>
      <w:r w:rsidR="00245AB9">
        <w:t xml:space="preserve"> </w:t>
      </w:r>
      <w:r>
        <w:t>partners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local</w:t>
      </w:r>
      <w:r w:rsidR="00245AB9">
        <w:t xml:space="preserve"> </w:t>
      </w:r>
      <w:r>
        <w:t>transportation</w:t>
      </w:r>
      <w:r w:rsidR="00245AB9">
        <w:t xml:space="preserve"> </w:t>
      </w:r>
      <w:r>
        <w:t>solutions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mobility</w:t>
      </w:r>
      <w:r w:rsidR="00245AB9">
        <w:t xml:space="preserve"> </w:t>
      </w:r>
      <w:r>
        <w:t>of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their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host</w:t>
      </w:r>
      <w:r w:rsidR="00245AB9">
        <w:t xml:space="preserve"> </w:t>
      </w:r>
      <w:r>
        <w:t>agencies.</w:t>
      </w:r>
    </w:p>
    <w:p w14:paraId="31F1B193" w14:textId="5F67DD1E" w:rsidR="00B56A43" w:rsidRDefault="00C525EA">
      <w:r>
        <w:rPr>
          <w:b/>
          <w:bCs/>
        </w:rPr>
        <w:t>Lack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Specialized</w:t>
      </w:r>
      <w:r w:rsidR="00245AB9">
        <w:rPr>
          <w:b/>
          <w:bCs/>
        </w:rPr>
        <w:t xml:space="preserve"> </w:t>
      </w:r>
      <w:r>
        <w:rPr>
          <w:b/>
          <w:bCs/>
        </w:rPr>
        <w:t>Skills</w:t>
      </w:r>
      <w:r w:rsidR="00245AB9">
        <w:rPr>
          <w:b/>
          <w:bCs/>
        </w:rPr>
        <w:t xml:space="preserve"> </w:t>
      </w:r>
      <w:r>
        <w:rPr>
          <w:b/>
          <w:bCs/>
        </w:rPr>
        <w:t>Training</w:t>
      </w:r>
    </w:p>
    <w:p w14:paraId="20361598" w14:textId="69F5B04E" w:rsidR="00B56A43" w:rsidRDefault="00C525EA">
      <w:r>
        <w:t>Rural</w:t>
      </w:r>
      <w:r w:rsidR="00245AB9">
        <w:t xml:space="preserve"> </w:t>
      </w:r>
      <w:r>
        <w:t>communities</w:t>
      </w:r>
      <w:r w:rsidR="00245AB9">
        <w:t xml:space="preserve"> </w:t>
      </w:r>
      <w:r>
        <w:t>often</w:t>
      </w:r>
      <w:r w:rsidR="00245AB9">
        <w:t xml:space="preserve"> </w:t>
      </w:r>
      <w:r>
        <w:t>lack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to</w:t>
      </w:r>
      <w:r w:rsidR="00245AB9">
        <w:t xml:space="preserve"> </w:t>
      </w:r>
      <w:r>
        <w:t>supplement</w:t>
      </w:r>
      <w:r w:rsidR="00245AB9">
        <w:t xml:space="preserve"> </w:t>
      </w:r>
      <w:r>
        <w:t>participants’</w:t>
      </w:r>
      <w:r w:rsidR="00245AB9">
        <w:t xml:space="preserve"> </w:t>
      </w:r>
      <w:r>
        <w:t>OJE</w:t>
      </w:r>
      <w:r w:rsidR="00245AB9">
        <w:t xml:space="preserve"> </w:t>
      </w:r>
      <w:r>
        <w:t>service</w:t>
      </w:r>
      <w:r w:rsidR="00245AB9">
        <w:t xml:space="preserve"> </w:t>
      </w:r>
      <w:r>
        <w:t>assignments.</w:t>
      </w:r>
      <w:r w:rsidR="00245AB9">
        <w:t xml:space="preserve"> </w:t>
      </w:r>
      <w:r>
        <w:t>Increasing</w:t>
      </w:r>
      <w:r w:rsidR="00245AB9">
        <w:t xml:space="preserve"> </w:t>
      </w:r>
      <w:r>
        <w:t>access</w:t>
      </w:r>
      <w:r w:rsidR="00245AB9">
        <w:t xml:space="preserve"> </w:t>
      </w:r>
      <w:r>
        <w:t>to</w:t>
      </w:r>
      <w:r w:rsidR="00245AB9">
        <w:t xml:space="preserve"> </w:t>
      </w:r>
      <w:r>
        <w:t>laptops,</w:t>
      </w:r>
      <w:r w:rsidR="00245AB9">
        <w:t xml:space="preserve"> </w:t>
      </w:r>
      <w:r>
        <w:t>desktop</w:t>
      </w:r>
      <w:r w:rsidR="00245AB9">
        <w:t xml:space="preserve"> </w:t>
      </w:r>
      <w:r>
        <w:t>computers,</w:t>
      </w:r>
      <w:r w:rsidR="00245AB9">
        <w:t xml:space="preserve"> </w:t>
      </w:r>
      <w:r>
        <w:t>and</w:t>
      </w:r>
      <w:r w:rsidR="00245AB9">
        <w:t xml:space="preserve"> </w:t>
      </w:r>
      <w:r>
        <w:t>iPads</w:t>
      </w:r>
      <w:r w:rsidR="00245AB9">
        <w:t xml:space="preserve"> </w:t>
      </w:r>
      <w:r>
        <w:t>coupled</w:t>
      </w:r>
      <w:r w:rsidR="00245AB9">
        <w:t xml:space="preserve"> </w:t>
      </w:r>
      <w:r>
        <w:t>with</w:t>
      </w:r>
      <w:r w:rsidR="00245AB9">
        <w:t xml:space="preserve"> </w:t>
      </w:r>
      <w:r>
        <w:t>online</w:t>
      </w:r>
      <w:r w:rsidR="00245AB9">
        <w:t xml:space="preserve"> </w:t>
      </w:r>
      <w:r>
        <w:t>training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top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most</w:t>
      </w:r>
      <w:r w:rsidR="00245AB9">
        <w:t xml:space="preserve"> </w:t>
      </w:r>
      <w:r>
        <w:t>SCSEP</w:t>
      </w:r>
      <w:r w:rsidR="00245AB9">
        <w:t xml:space="preserve"> </w:t>
      </w:r>
      <w:r>
        <w:t>grantees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Texas.</w:t>
      </w:r>
    </w:p>
    <w:p w14:paraId="55E71CBE" w14:textId="40E600EC" w:rsidR="00B56A43" w:rsidRDefault="00C525EA">
      <w:r>
        <w:t>SER</w:t>
      </w:r>
      <w:r w:rsidR="00245AB9">
        <w:t xml:space="preserve"> </w:t>
      </w:r>
      <w:r>
        <w:t>National</w:t>
      </w:r>
      <w:r w:rsidR="00245AB9">
        <w:t xml:space="preserve"> </w:t>
      </w:r>
      <w:r>
        <w:t>has</w:t>
      </w:r>
      <w:r w:rsidR="00245AB9">
        <w:t xml:space="preserve"> </w:t>
      </w:r>
      <w:r>
        <w:t>used</w:t>
      </w:r>
      <w:r w:rsidR="00245AB9">
        <w:t xml:space="preserve"> </w:t>
      </w:r>
      <w:r>
        <w:t>several</w:t>
      </w:r>
      <w:r w:rsidR="00245AB9">
        <w:t xml:space="preserve"> </w:t>
      </w:r>
      <w:r>
        <w:t>contractors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participants</w:t>
      </w:r>
      <w:r w:rsidR="00245AB9">
        <w:t xml:space="preserve"> </w:t>
      </w:r>
      <w:r>
        <w:t>with</w:t>
      </w:r>
      <w:r w:rsidR="00245AB9">
        <w:t xml:space="preserve"> </w:t>
      </w:r>
      <w:r>
        <w:t>specialized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certificates</w:t>
      </w:r>
      <w:r w:rsidR="00245AB9">
        <w:t xml:space="preserve"> </w:t>
      </w:r>
      <w:r>
        <w:t>of</w:t>
      </w:r>
      <w:r w:rsidR="00245AB9">
        <w:t xml:space="preserve"> </w:t>
      </w:r>
      <w:r>
        <w:t>completion</w:t>
      </w:r>
      <w:r w:rsidR="00245AB9">
        <w:t xml:space="preserve"> </w:t>
      </w:r>
      <w:r>
        <w:t>on</w:t>
      </w:r>
      <w:r w:rsidR="00245AB9">
        <w:t xml:space="preserve"> </w:t>
      </w:r>
      <w:r>
        <w:t>a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topics</w:t>
      </w:r>
      <w:r w:rsidR="00245AB9">
        <w:t xml:space="preserve"> </w:t>
      </w:r>
      <w:r>
        <w:t>and</w:t>
      </w:r>
      <w:r w:rsidR="00245AB9">
        <w:t xml:space="preserve"> </w:t>
      </w:r>
      <w:r>
        <w:t>skill</w:t>
      </w:r>
      <w:r w:rsidR="00245AB9">
        <w:t xml:space="preserve"> </w:t>
      </w:r>
      <w:r>
        <w:t>areas,</w:t>
      </w:r>
      <w:r w:rsidR="00245AB9">
        <w:t xml:space="preserve"> </w:t>
      </w:r>
      <w:r>
        <w:t>including</w:t>
      </w:r>
      <w:r w:rsidR="00245AB9">
        <w:t xml:space="preserve"> </w:t>
      </w:r>
      <w:r>
        <w:t>financial</w:t>
      </w:r>
      <w:r w:rsidR="00245AB9">
        <w:t xml:space="preserve"> </w:t>
      </w:r>
      <w:r>
        <w:t>literacy</w:t>
      </w:r>
      <w:r w:rsidR="00245AB9">
        <w:t xml:space="preserve"> </w:t>
      </w:r>
      <w:r>
        <w:t>in</w:t>
      </w:r>
      <w:r w:rsidR="00245AB9">
        <w:t xml:space="preserve"> </w:t>
      </w:r>
      <w:r>
        <w:t>English</w:t>
      </w:r>
      <w:r w:rsidR="00245AB9">
        <w:t xml:space="preserve"> </w:t>
      </w:r>
      <w:r>
        <w:t>and</w:t>
      </w:r>
      <w:r w:rsidR="00245AB9">
        <w:t xml:space="preserve"> </w:t>
      </w:r>
      <w:r>
        <w:t>Spanish,</w:t>
      </w:r>
      <w:r w:rsidR="00245AB9">
        <w:t xml:space="preserve"> </w:t>
      </w:r>
      <w:r>
        <w:t>entrepreneurship,</w:t>
      </w:r>
      <w:r w:rsidR="00245AB9">
        <w:t xml:space="preserve"> </w:t>
      </w:r>
      <w:r>
        <w:t>food</w:t>
      </w:r>
      <w:r w:rsidR="00245AB9">
        <w:t xml:space="preserve"> </w:t>
      </w:r>
      <w:r>
        <w:t>service,</w:t>
      </w:r>
      <w:r w:rsidR="00245AB9">
        <w:t xml:space="preserve"> </w:t>
      </w:r>
      <w:r>
        <w:t>clerical</w:t>
      </w:r>
      <w:r w:rsidR="00245AB9">
        <w:t xml:space="preserve"> </w:t>
      </w:r>
      <w:r>
        <w:t>skills,</w:t>
      </w:r>
      <w:r w:rsidR="00245AB9">
        <w:t xml:space="preserve"> </w:t>
      </w:r>
      <w:r>
        <w:t>customer</w:t>
      </w:r>
      <w:r w:rsidR="00245AB9">
        <w:t xml:space="preserve"> </w:t>
      </w:r>
      <w:r>
        <w:t>service,</w:t>
      </w:r>
      <w:r w:rsidR="00245AB9">
        <w:t xml:space="preserve"> </w:t>
      </w:r>
      <w:r>
        <w:t>vocational</w:t>
      </w:r>
      <w:r w:rsidR="00245AB9">
        <w:t xml:space="preserve"> </w:t>
      </w:r>
      <w:r>
        <w:t>English,</w:t>
      </w:r>
      <w:r w:rsidR="00245AB9">
        <w:t xml:space="preserve"> </w:t>
      </w:r>
      <w:r>
        <w:t>intensive</w:t>
      </w:r>
      <w:r w:rsidR="00245AB9">
        <w:t xml:space="preserve"> </w:t>
      </w:r>
      <w:r>
        <w:t>job</w:t>
      </w:r>
      <w:r w:rsidR="00245AB9">
        <w:t xml:space="preserve"> </w:t>
      </w:r>
      <w:r>
        <w:t>search,</w:t>
      </w:r>
      <w:r w:rsidR="00245AB9">
        <w:t xml:space="preserve"> </w:t>
      </w:r>
      <w:r>
        <w:t>assessing</w:t>
      </w:r>
      <w:r w:rsidR="00245AB9">
        <w:t xml:space="preserve"> </w:t>
      </w:r>
      <w:r>
        <w:t>career</w:t>
      </w:r>
      <w:r w:rsidR="00245AB9">
        <w:t xml:space="preserve"> </w:t>
      </w:r>
      <w:r>
        <w:t>options,</w:t>
      </w:r>
      <w:r w:rsidR="00245AB9">
        <w:t xml:space="preserve"> </w:t>
      </w:r>
      <w:r>
        <w:t>and</w:t>
      </w:r>
      <w:r w:rsidR="00245AB9">
        <w:t xml:space="preserve"> </w:t>
      </w:r>
      <w:r>
        <w:t>job-readiness</w:t>
      </w:r>
      <w:r w:rsidR="00245AB9">
        <w:t xml:space="preserve"> </w:t>
      </w:r>
      <w:r>
        <w:t>training.</w:t>
      </w:r>
    </w:p>
    <w:p w14:paraId="1E468B87" w14:textId="4CC5CD1D" w:rsidR="00B56A43" w:rsidRDefault="00C525EA">
      <w:r>
        <w:t>Additionally,</w:t>
      </w:r>
      <w:r w:rsidR="00245AB9">
        <w:t xml:space="preserve"> </w:t>
      </w:r>
      <w:r>
        <w:t>a</w:t>
      </w:r>
      <w:r w:rsidR="00245AB9">
        <w:t xml:space="preserve"> </w:t>
      </w:r>
      <w:r>
        <w:t>SER</w:t>
      </w:r>
      <w:r w:rsidR="00245AB9">
        <w:t xml:space="preserve"> </w:t>
      </w:r>
      <w:r>
        <w:t>National</w:t>
      </w:r>
      <w:r w:rsidR="00245AB9">
        <w:t xml:space="preserve"> </w:t>
      </w:r>
      <w:r>
        <w:t>contractor</w:t>
      </w:r>
      <w:r w:rsidR="00245AB9">
        <w:t xml:space="preserve"> </w:t>
      </w:r>
      <w:r>
        <w:t>has</w:t>
      </w:r>
      <w:r w:rsidR="00245AB9">
        <w:t xml:space="preserve"> </w:t>
      </w:r>
      <w:r>
        <w:t>provided</w:t>
      </w:r>
      <w:r w:rsidR="00245AB9">
        <w:t xml:space="preserve"> </w:t>
      </w:r>
      <w:r>
        <w:t>rural</w:t>
      </w:r>
      <w:r w:rsidR="00245AB9">
        <w:t xml:space="preserve"> </w:t>
      </w:r>
      <w:r>
        <w:t>participants</w:t>
      </w:r>
      <w:r w:rsidR="00245AB9">
        <w:t xml:space="preserve"> </w:t>
      </w:r>
      <w:r>
        <w:t>with</w:t>
      </w:r>
      <w:r w:rsidR="00245AB9">
        <w:t xml:space="preserve"> </w:t>
      </w:r>
      <w:r>
        <w:t>mobile</w:t>
      </w:r>
      <w:r w:rsidR="00245AB9">
        <w:t xml:space="preserve"> </w:t>
      </w:r>
      <w:r>
        <w:t>computer</w:t>
      </w:r>
      <w:r w:rsidR="00245AB9">
        <w:t xml:space="preserve"> </w:t>
      </w:r>
      <w:r>
        <w:t>training.</w:t>
      </w:r>
    </w:p>
    <w:p w14:paraId="1363801B" w14:textId="77946536" w:rsidR="00B56A43" w:rsidRDefault="00C525EA"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participants’</w:t>
      </w:r>
      <w:r w:rsidR="00245AB9">
        <w:t xml:space="preserve"> </w:t>
      </w:r>
      <w:r>
        <w:t>specialized</w:t>
      </w:r>
      <w:r w:rsidR="00245AB9">
        <w:t xml:space="preserve"> </w:t>
      </w:r>
      <w:r>
        <w:t>training,</w:t>
      </w:r>
      <w:r w:rsidR="00245AB9">
        <w:t xml:space="preserve"> </w:t>
      </w:r>
      <w:r>
        <w:t>grantees</w:t>
      </w:r>
      <w:r w:rsidR="00245AB9">
        <w:t xml:space="preserve"> </w:t>
      </w:r>
      <w:r>
        <w:t>will:</w:t>
      </w:r>
    </w:p>
    <w:p w14:paraId="6B3638EA" w14:textId="4C25952C" w:rsidR="00B56A43" w:rsidRDefault="00C525EA">
      <w:pPr>
        <w:numPr>
          <w:ilvl w:val="0"/>
          <w:numId w:val="323"/>
        </w:numPr>
      </w:pPr>
      <w:r>
        <w:t>explore</w:t>
      </w:r>
      <w:r w:rsidR="00245AB9">
        <w:t xml:space="preserve"> </w:t>
      </w:r>
      <w:r>
        <w:t>all</w:t>
      </w:r>
      <w:r w:rsidR="00245AB9">
        <w:t xml:space="preserve"> </w:t>
      </w:r>
      <w:r>
        <w:t>formats</w:t>
      </w:r>
      <w:r w:rsidR="00245AB9">
        <w:t xml:space="preserve"> </w:t>
      </w:r>
      <w:r>
        <w:t>and</w:t>
      </w:r>
      <w:r w:rsidR="00245AB9">
        <w:t xml:space="preserve"> </w:t>
      </w:r>
      <w:r>
        <w:t>technologies</w:t>
      </w:r>
      <w:r w:rsidR="00245AB9">
        <w:t xml:space="preserve"> </w:t>
      </w:r>
      <w:r>
        <w:t>for</w:t>
      </w:r>
      <w:r w:rsidR="00245AB9">
        <w:t xml:space="preserve"> </w:t>
      </w:r>
      <w:r>
        <w:t>low-cost</w:t>
      </w:r>
      <w:r w:rsidR="00245AB9">
        <w:t xml:space="preserve"> </w:t>
      </w:r>
      <w:r>
        <w:t>additional</w:t>
      </w:r>
      <w:r w:rsidR="00245AB9">
        <w:t xml:space="preserve"> </w:t>
      </w:r>
      <w:r>
        <w:t>training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important</w:t>
      </w:r>
      <w:r w:rsidR="00245AB9">
        <w:t xml:space="preserve"> </w:t>
      </w:r>
      <w:r>
        <w:t>skills</w:t>
      </w:r>
      <w:r w:rsidR="00245AB9">
        <w:t xml:space="preserve"> </w:t>
      </w:r>
      <w:r>
        <w:t>areas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local</w:t>
      </w:r>
      <w:r w:rsidR="00245AB9">
        <w:t xml:space="preserve"> </w:t>
      </w:r>
      <w:r>
        <w:t>employers;</w:t>
      </w:r>
    </w:p>
    <w:p w14:paraId="1A325030" w14:textId="6F295079" w:rsidR="00B56A43" w:rsidRDefault="00C525EA">
      <w:pPr>
        <w:numPr>
          <w:ilvl w:val="0"/>
          <w:numId w:val="323"/>
        </w:numPr>
      </w:pP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community</w:t>
      </w:r>
      <w:r w:rsidR="00245AB9">
        <w:t xml:space="preserve"> </w:t>
      </w:r>
      <w:r>
        <w:t>colleges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low-</w:t>
      </w:r>
      <w:r w:rsidR="00245AB9">
        <w:t xml:space="preserve"> </w:t>
      </w:r>
      <w:r>
        <w:t>or</w:t>
      </w:r>
      <w:r w:rsidR="00245AB9">
        <w:t xml:space="preserve"> </w:t>
      </w:r>
      <w:r>
        <w:t>no-cost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tailored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employers’</w:t>
      </w:r>
      <w:r w:rsidR="00245AB9">
        <w:t xml:space="preserve"> </w:t>
      </w:r>
      <w:r>
        <w:t>skill</w:t>
      </w:r>
      <w:r w:rsidR="00245AB9">
        <w:t xml:space="preserve"> </w:t>
      </w:r>
      <w:r>
        <w:t>needs</w:t>
      </w:r>
      <w:r w:rsidR="00245AB9">
        <w:t xml:space="preserve"> </w:t>
      </w:r>
      <w:r>
        <w:t>when</w:t>
      </w:r>
      <w:r w:rsidR="00245AB9">
        <w:t xml:space="preserve"> </w:t>
      </w:r>
      <w:r>
        <w:t>appropriate;</w:t>
      </w:r>
      <w:r w:rsidR="00245AB9">
        <w:t xml:space="preserve"> </w:t>
      </w:r>
      <w:r>
        <w:t>and</w:t>
      </w:r>
    </w:p>
    <w:p w14:paraId="173AF990" w14:textId="5C769343" w:rsidR="00B56A43" w:rsidRDefault="00C525EA">
      <w:pPr>
        <w:numPr>
          <w:ilvl w:val="0"/>
          <w:numId w:val="323"/>
        </w:numPr>
      </w:pPr>
      <w:r>
        <w:t>seek</w:t>
      </w:r>
      <w:r w:rsidR="00245AB9">
        <w:t xml:space="preserve"> </w:t>
      </w:r>
      <w:r>
        <w:t>opportunities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employers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low-</w:t>
      </w:r>
      <w:r w:rsidR="00245AB9">
        <w:t xml:space="preserve"> </w:t>
      </w:r>
      <w:r>
        <w:t>or</w:t>
      </w:r>
      <w:r w:rsidR="00245AB9">
        <w:t xml:space="preserve"> </w:t>
      </w:r>
      <w:r>
        <w:t>no-cost,</w:t>
      </w:r>
      <w:r w:rsidR="00245AB9">
        <w:t xml:space="preserve"> </w:t>
      </w:r>
      <w:r>
        <w:t>short-term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appropriate</w:t>
      </w:r>
      <w:r w:rsidR="00245AB9">
        <w:t xml:space="preserve"> </w:t>
      </w:r>
      <w:r>
        <w:t>for</w:t>
      </w:r>
      <w:r w:rsidR="00245AB9">
        <w:t xml:space="preserve"> </w:t>
      </w:r>
      <w:r>
        <w:t>seniors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local</w:t>
      </w:r>
      <w:r w:rsidR="00245AB9">
        <w:t xml:space="preserve"> </w:t>
      </w:r>
      <w:r>
        <w:t>job</w:t>
      </w:r>
      <w:r w:rsidR="00245AB9">
        <w:t xml:space="preserve"> </w:t>
      </w:r>
      <w:r>
        <w:t>market.</w:t>
      </w:r>
    </w:p>
    <w:p w14:paraId="4C84BEA9" w14:textId="0A3D2F26" w:rsidR="00B56A43" w:rsidRDefault="00C525EA">
      <w:r>
        <w:t>When</w:t>
      </w:r>
      <w:r w:rsidR="00245AB9">
        <w:t xml:space="preserve"> </w:t>
      </w:r>
      <w:r>
        <w:t>an</w:t>
      </w:r>
      <w:r w:rsidR="00245AB9">
        <w:t xml:space="preserve"> </w:t>
      </w:r>
      <w:r>
        <w:t>employer</w:t>
      </w:r>
      <w:r w:rsidR="00245AB9">
        <w:t xml:space="preserve"> </w:t>
      </w:r>
      <w:r>
        <w:t>does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an</w:t>
      </w:r>
      <w:r w:rsidR="00245AB9">
        <w:t xml:space="preserve"> </w:t>
      </w:r>
      <w:r>
        <w:t>immediate</w:t>
      </w:r>
      <w:r w:rsidR="00245AB9">
        <w:t xml:space="preserve"> </w:t>
      </w:r>
      <w:r>
        <w:t>job</w:t>
      </w:r>
      <w:r w:rsidR="00245AB9">
        <w:t xml:space="preserve"> </w:t>
      </w:r>
      <w:r>
        <w:t>opening,</w:t>
      </w:r>
      <w:r w:rsidR="00245AB9">
        <w:t xml:space="preserve"> </w:t>
      </w:r>
      <w:r>
        <w:t>participants</w:t>
      </w:r>
      <w:r w:rsidR="00245AB9">
        <w:t xml:space="preserve"> </w:t>
      </w:r>
      <w:r>
        <w:t>can</w:t>
      </w:r>
      <w:r w:rsidR="00245AB9">
        <w:t xml:space="preserve"> </w:t>
      </w:r>
      <w:r>
        <w:t>attend</w:t>
      </w:r>
      <w:r w:rsidR="00245AB9">
        <w:t xml:space="preserve"> </w:t>
      </w:r>
      <w:r>
        <w:t>specialized</w:t>
      </w:r>
      <w:r w:rsidR="00245AB9">
        <w:t xml:space="preserve"> </w:t>
      </w:r>
      <w:r>
        <w:t>training</w:t>
      </w:r>
      <w:r w:rsidR="00245AB9">
        <w:t xml:space="preserve"> </w:t>
      </w:r>
      <w:r>
        <w:t>for</w:t>
      </w:r>
      <w:r w:rsidR="00245AB9">
        <w:t xml:space="preserve"> </w:t>
      </w:r>
      <w:r>
        <w:t>high-growth</w:t>
      </w:r>
      <w:r w:rsidR="00245AB9">
        <w:t xml:space="preserve"> </w:t>
      </w:r>
      <w:r>
        <w:t>occupations</w:t>
      </w:r>
      <w:r w:rsidR="00245AB9">
        <w:t xml:space="preserve"> </w:t>
      </w:r>
      <w:r>
        <w:t>so</w:t>
      </w:r>
      <w:r w:rsidR="00245AB9">
        <w:t xml:space="preserve"> </w:t>
      </w:r>
      <w:r>
        <w:t>that</w:t>
      </w:r>
      <w:r w:rsidR="00245AB9">
        <w:t xml:space="preserve"> </w:t>
      </w:r>
      <w:r>
        <w:t>when</w:t>
      </w:r>
      <w:r w:rsidR="00245AB9">
        <w:t xml:space="preserve"> </w:t>
      </w:r>
      <w:r>
        <w:t>the</w:t>
      </w:r>
      <w:r w:rsidR="00245AB9">
        <w:t xml:space="preserve"> </w:t>
      </w:r>
      <w:r>
        <w:t>opportunity</w:t>
      </w:r>
      <w:r w:rsidR="00245AB9">
        <w:t xml:space="preserve"> </w:t>
      </w:r>
      <w:r>
        <w:t>arises,</w:t>
      </w:r>
      <w:r w:rsidR="00245AB9">
        <w:t xml:space="preserve"> </w:t>
      </w:r>
      <w:r>
        <w:t>participants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requisite</w:t>
      </w:r>
      <w:r w:rsidR="00245AB9">
        <w:t xml:space="preserve"> </w:t>
      </w:r>
      <w:r>
        <w:t>skills.</w:t>
      </w:r>
      <w:r w:rsidR="00245AB9">
        <w:t xml:space="preserve"> </w:t>
      </w:r>
      <w:r>
        <w:t>For</w:t>
      </w:r>
      <w:r w:rsidR="00245AB9">
        <w:t xml:space="preserve"> </w:t>
      </w:r>
      <w:r>
        <w:t>example,</w:t>
      </w:r>
      <w:r w:rsidR="00245AB9">
        <w:t xml:space="preserve"> </w:t>
      </w:r>
      <w:r>
        <w:t>AARP</w:t>
      </w:r>
      <w:r w:rsidR="00245AB9">
        <w:t xml:space="preserve"> </w:t>
      </w:r>
      <w:r>
        <w:t>Foundation</w:t>
      </w:r>
      <w:r w:rsidR="00245AB9">
        <w:t xml:space="preserve"> </w:t>
      </w:r>
      <w:r>
        <w:t>SCSEP</w:t>
      </w:r>
      <w:r w:rsidR="00245AB9">
        <w:t xml:space="preserve"> </w:t>
      </w:r>
      <w:r>
        <w:t>has</w:t>
      </w:r>
      <w:r w:rsidR="00245AB9">
        <w:t xml:space="preserve"> </w:t>
      </w:r>
      <w:r>
        <w:t>trained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electronic</w:t>
      </w:r>
      <w:r w:rsidR="00245AB9">
        <w:t xml:space="preserve"> </w:t>
      </w:r>
      <w:r>
        <w:t>health</w:t>
      </w:r>
      <w:r w:rsidR="00245AB9">
        <w:t xml:space="preserve"> </w:t>
      </w:r>
      <w:r>
        <w:t>records</w:t>
      </w:r>
      <w:r w:rsidR="00245AB9">
        <w:t xml:space="preserve"> </w:t>
      </w:r>
      <w:r>
        <w:t>and</w:t>
      </w:r>
      <w:r w:rsidR="00245AB9">
        <w:t xml:space="preserve"> </w:t>
      </w:r>
      <w:r>
        <w:t>currently</w:t>
      </w:r>
      <w:r w:rsidR="00245AB9">
        <w:t xml:space="preserve"> </w:t>
      </w:r>
      <w:r>
        <w:t>pilots</w:t>
      </w:r>
      <w:r w:rsidR="00245AB9">
        <w:t xml:space="preserve"> </w:t>
      </w:r>
      <w:r>
        <w:t>a</w:t>
      </w:r>
      <w:r w:rsidR="00245AB9">
        <w:t xml:space="preserve"> </w:t>
      </w:r>
      <w:r>
        <w:t>dual-occupation</w:t>
      </w:r>
      <w:r w:rsidR="00245AB9">
        <w:t xml:space="preserve"> </w:t>
      </w:r>
      <w:r>
        <w:t>certification</w:t>
      </w:r>
      <w:r w:rsidR="00245AB9">
        <w:t xml:space="preserve"> </w:t>
      </w:r>
      <w:r>
        <w:t>program</w:t>
      </w:r>
      <w:r w:rsidR="00245AB9">
        <w:t xml:space="preserve"> </w:t>
      </w:r>
      <w:r>
        <w:t>with</w:t>
      </w:r>
      <w:r w:rsidR="00245AB9">
        <w:t xml:space="preserve"> </w:t>
      </w:r>
      <w:r>
        <w:t>MedCerts</w:t>
      </w:r>
      <w:r w:rsidR="00245AB9">
        <w:t xml:space="preserve"> </w:t>
      </w:r>
      <w:r>
        <w:t>for</w:t>
      </w:r>
      <w:r w:rsidR="00245AB9">
        <w:t xml:space="preserve"> </w:t>
      </w:r>
      <w:r>
        <w:t>participant</w:t>
      </w:r>
      <w:r w:rsidR="00245AB9">
        <w:t xml:space="preserve"> </w:t>
      </w:r>
      <w:r>
        <w:t>placement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Certified</w:t>
      </w:r>
      <w:r w:rsidR="00245AB9">
        <w:t xml:space="preserve"> </w:t>
      </w:r>
      <w:r>
        <w:t>Medical</w:t>
      </w:r>
      <w:r w:rsidR="00245AB9">
        <w:t xml:space="preserve"> </w:t>
      </w:r>
      <w:r>
        <w:t>Administrative</w:t>
      </w:r>
      <w:r w:rsidR="00245AB9">
        <w:t xml:space="preserve"> </w:t>
      </w:r>
      <w:r>
        <w:t>Assistant</w:t>
      </w:r>
      <w:r w:rsidR="00245AB9">
        <w:t xml:space="preserve"> </w:t>
      </w:r>
      <w:r>
        <w:t>and</w:t>
      </w:r>
      <w:r w:rsidR="00245AB9">
        <w:t xml:space="preserve"> </w:t>
      </w:r>
      <w:r>
        <w:t>Pharmacy</w:t>
      </w:r>
      <w:r w:rsidR="00245AB9">
        <w:t xml:space="preserve"> </w:t>
      </w:r>
      <w:r>
        <w:t>Technician.</w:t>
      </w:r>
      <w:r w:rsidR="00245AB9">
        <w:t xml:space="preserve"> </w:t>
      </w:r>
      <w:r>
        <w:t>AARP</w:t>
      </w:r>
      <w:r w:rsidR="00245AB9">
        <w:t xml:space="preserve"> </w:t>
      </w:r>
      <w:r>
        <w:t>Foundation’s</w:t>
      </w:r>
      <w:r w:rsidR="00245AB9">
        <w:t xml:space="preserve"> </w:t>
      </w:r>
      <w:r>
        <w:t>Edinburg</w:t>
      </w:r>
      <w:r w:rsidR="00245AB9">
        <w:t xml:space="preserve"> </w:t>
      </w:r>
      <w:r>
        <w:t>office</w:t>
      </w:r>
      <w:r w:rsidR="00245AB9">
        <w:t xml:space="preserve"> </w:t>
      </w:r>
      <w:r>
        <w:t>has</w:t>
      </w:r>
      <w:r w:rsidR="00245AB9">
        <w:t xml:space="preserve"> </w:t>
      </w:r>
      <w:r>
        <w:t>established</w:t>
      </w:r>
      <w:r w:rsidR="00245AB9">
        <w:t xml:space="preserve"> </w:t>
      </w:r>
      <w:r>
        <w:t>a</w:t>
      </w:r>
      <w:r w:rsidR="00245AB9">
        <w:t xml:space="preserve"> </w:t>
      </w:r>
      <w:r>
        <w:t>specialized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partnership</w:t>
      </w:r>
      <w:r w:rsidR="00245AB9">
        <w:t xml:space="preserve"> </w:t>
      </w:r>
      <w:r>
        <w:t>with</w:t>
      </w:r>
      <w:r w:rsidR="00245AB9">
        <w:t xml:space="preserve"> </w:t>
      </w:r>
      <w:r>
        <w:t>Holiday</w:t>
      </w:r>
      <w:r w:rsidR="00245AB9">
        <w:t xml:space="preserve"> </w:t>
      </w:r>
      <w:r>
        <w:t>Inn</w:t>
      </w:r>
      <w:r w:rsidR="00245AB9">
        <w:t xml:space="preserve"> </w:t>
      </w:r>
      <w:r>
        <w:t>Express</w:t>
      </w:r>
      <w:r w:rsidR="00245AB9">
        <w:t xml:space="preserve"> </w:t>
      </w:r>
      <w:r>
        <w:t>that</w:t>
      </w:r>
      <w:r w:rsidR="00245AB9">
        <w:t xml:space="preserve"> </w:t>
      </w:r>
      <w:r>
        <w:t>includes</w:t>
      </w:r>
      <w:r w:rsidR="00245AB9">
        <w:t xml:space="preserve"> </w:t>
      </w:r>
      <w:r>
        <w:t>customer</w:t>
      </w:r>
      <w:r w:rsidR="00245AB9">
        <w:t xml:space="preserve"> </w:t>
      </w:r>
      <w:r>
        <w:t>hospitality</w:t>
      </w:r>
      <w:r w:rsidR="00245AB9">
        <w:t xml:space="preserve"> </w:t>
      </w:r>
      <w:r>
        <w:t>and</w:t>
      </w:r>
      <w:r w:rsidR="00245AB9">
        <w:t xml:space="preserve"> </w:t>
      </w:r>
      <w:r>
        <w:t>front</w:t>
      </w:r>
      <w:r w:rsidR="00245AB9">
        <w:t xml:space="preserve"> </w:t>
      </w:r>
      <w:r>
        <w:t>desk</w:t>
      </w:r>
      <w:r w:rsidR="00245AB9">
        <w:t xml:space="preserve"> </w:t>
      </w:r>
      <w:r>
        <w:t>clerk</w:t>
      </w:r>
      <w:r w:rsidR="00245AB9">
        <w:t xml:space="preserve"> </w:t>
      </w:r>
      <w:r>
        <w:t>exposure.</w:t>
      </w:r>
      <w:r w:rsidR="00245AB9">
        <w:t xml:space="preserve"> </w:t>
      </w:r>
      <w:r>
        <w:t>The</w:t>
      </w:r>
      <w:r w:rsidR="00245AB9">
        <w:t xml:space="preserve"> </w:t>
      </w:r>
      <w:r>
        <w:t>goal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employ</w:t>
      </w:r>
      <w:r w:rsidR="00245AB9">
        <w:t xml:space="preserve"> </w:t>
      </w:r>
      <w:r>
        <w:t>participants</w:t>
      </w:r>
      <w:r w:rsidR="00245AB9">
        <w:t xml:space="preserve"> </w:t>
      </w:r>
      <w:r>
        <w:t>at</w:t>
      </w:r>
      <w:r w:rsidR="00245AB9">
        <w:t xml:space="preserve"> </w:t>
      </w:r>
      <w:r>
        <w:t>the</w:t>
      </w:r>
      <w:r w:rsidR="00245AB9">
        <w:t xml:space="preserve"> </w:t>
      </w:r>
      <w:r>
        <w:t>Edinburg</w:t>
      </w:r>
      <w:r w:rsidR="00245AB9">
        <w:t xml:space="preserve"> </w:t>
      </w:r>
      <w:r>
        <w:t>and</w:t>
      </w:r>
      <w:r w:rsidR="00245AB9">
        <w:t xml:space="preserve"> </w:t>
      </w:r>
      <w:r>
        <w:t>McAllen,</w:t>
      </w:r>
      <w:r w:rsidR="00245AB9">
        <w:t xml:space="preserve"> </w:t>
      </w:r>
      <w:r>
        <w:t>Texas,</w:t>
      </w:r>
      <w:r w:rsidR="00245AB9">
        <w:t xml:space="preserve"> </w:t>
      </w:r>
      <w:r>
        <w:t>Holiday</w:t>
      </w:r>
      <w:r w:rsidR="00245AB9">
        <w:t xml:space="preserve"> </w:t>
      </w:r>
      <w:r>
        <w:t>Express</w:t>
      </w:r>
      <w:r w:rsidR="00245AB9">
        <w:t xml:space="preserve"> </w:t>
      </w:r>
      <w:r>
        <w:t>Inn</w:t>
      </w:r>
      <w:r w:rsidR="00245AB9">
        <w:t xml:space="preserve"> </w:t>
      </w:r>
      <w:r>
        <w:t>locations.</w:t>
      </w:r>
      <w:r w:rsidR="00245AB9">
        <w:t xml:space="preserve"> </w:t>
      </w:r>
      <w:r>
        <w:t>The</w:t>
      </w:r>
      <w:r w:rsidR="00245AB9">
        <w:t xml:space="preserve"> </w:t>
      </w:r>
      <w:r>
        <w:t>AARP</w:t>
      </w:r>
      <w:r w:rsidR="00245AB9">
        <w:t xml:space="preserve"> </w:t>
      </w:r>
      <w:r>
        <w:t>Foundation’s</w:t>
      </w:r>
      <w:r w:rsidR="00245AB9">
        <w:t xml:space="preserve"> </w:t>
      </w:r>
      <w:r>
        <w:t>San</w:t>
      </w:r>
      <w:r w:rsidR="00245AB9">
        <w:t xml:space="preserve"> </w:t>
      </w:r>
      <w:r>
        <w:t>Antonio</w:t>
      </w:r>
      <w:r w:rsidR="00245AB9">
        <w:t xml:space="preserve"> </w:t>
      </w:r>
      <w:r>
        <w:t>office</w:t>
      </w:r>
      <w:r w:rsidR="00245AB9">
        <w:t xml:space="preserve"> </w:t>
      </w:r>
      <w:r>
        <w:t>has</w:t>
      </w:r>
      <w:r w:rsidR="00245AB9">
        <w:t xml:space="preserve"> </w:t>
      </w:r>
      <w:r>
        <w:t>developed</w:t>
      </w:r>
      <w:r w:rsidR="00245AB9">
        <w:t xml:space="preserve"> </w:t>
      </w:r>
      <w:r>
        <w:t>partnerships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Alamo,</w:t>
      </w:r>
      <w:r w:rsidR="00245AB9">
        <w:t xml:space="preserve"> </w:t>
      </w:r>
      <w:r>
        <w:t>Lackland</w:t>
      </w:r>
      <w:r w:rsidR="00245AB9">
        <w:t xml:space="preserve"> </w:t>
      </w:r>
      <w:r>
        <w:t>Air</w:t>
      </w:r>
      <w:r w:rsidR="00245AB9">
        <w:t xml:space="preserve"> </w:t>
      </w:r>
      <w:r>
        <w:t>Force</w:t>
      </w:r>
      <w:r w:rsidR="00245AB9">
        <w:t xml:space="preserve"> </w:t>
      </w:r>
      <w:r>
        <w:t>Base,</w:t>
      </w:r>
      <w:r w:rsidR="00245AB9">
        <w:t xml:space="preserve"> </w:t>
      </w:r>
      <w:r>
        <w:t>Medina</w:t>
      </w:r>
      <w:r w:rsidR="00245AB9">
        <w:t xml:space="preserve"> </w:t>
      </w:r>
      <w:r>
        <w:t>Janitorial</w:t>
      </w:r>
      <w:r w:rsidR="00245AB9">
        <w:t xml:space="preserve"> </w:t>
      </w:r>
      <w:r>
        <w:t>Services,</w:t>
      </w:r>
      <w:r w:rsidR="00245AB9">
        <w:t xml:space="preserve"> </w:t>
      </w:r>
      <w:r>
        <w:t>and</w:t>
      </w:r>
      <w:r w:rsidR="00245AB9">
        <w:t xml:space="preserve"> </w:t>
      </w:r>
      <w:r>
        <w:t>Senior</w:t>
      </w:r>
      <w:r w:rsidR="00245AB9">
        <w:t xml:space="preserve"> </w:t>
      </w:r>
      <w:r>
        <w:t>Helpers.</w:t>
      </w:r>
    </w:p>
    <w:p w14:paraId="1B933FD3" w14:textId="0A6D4D3B" w:rsidR="00B56A43" w:rsidRDefault="00C525EA">
      <w:r>
        <w:rPr>
          <w:b/>
          <w:bCs/>
        </w:rPr>
        <w:t>Lack</w:t>
      </w:r>
      <w:r w:rsidR="00245AB9">
        <w:rPr>
          <w:b/>
          <w:bCs/>
        </w:rPr>
        <w:t xml:space="preserve"> </w:t>
      </w:r>
      <w:r>
        <w:rPr>
          <w:b/>
          <w:bCs/>
        </w:rPr>
        <w:t>of</w:t>
      </w:r>
      <w:r w:rsidR="00245AB9">
        <w:rPr>
          <w:b/>
          <w:bCs/>
        </w:rPr>
        <w:t xml:space="preserve"> </w:t>
      </w:r>
      <w:r>
        <w:rPr>
          <w:b/>
          <w:bCs/>
        </w:rPr>
        <w:t>Basic</w:t>
      </w:r>
      <w:r w:rsidR="00245AB9">
        <w:rPr>
          <w:b/>
          <w:bCs/>
        </w:rPr>
        <w:t xml:space="preserve"> </w:t>
      </w:r>
      <w:r>
        <w:rPr>
          <w:b/>
          <w:bCs/>
        </w:rPr>
        <w:t>Skills</w:t>
      </w:r>
      <w:r w:rsidR="00245AB9">
        <w:rPr>
          <w:b/>
          <w:bCs/>
        </w:rPr>
        <w:t xml:space="preserve"> </w:t>
      </w:r>
      <w:r>
        <w:rPr>
          <w:b/>
          <w:bCs/>
        </w:rPr>
        <w:t>Training</w:t>
      </w:r>
    </w:p>
    <w:p w14:paraId="7B0440BD" w14:textId="2D739387" w:rsidR="00B56A43" w:rsidRDefault="00C525EA">
      <w:r>
        <w:t>An</w:t>
      </w:r>
      <w:r w:rsidR="00245AB9">
        <w:t xml:space="preserve"> </w:t>
      </w:r>
      <w:r>
        <w:t>additional</w:t>
      </w:r>
      <w:r w:rsidR="00245AB9">
        <w:t xml:space="preserve"> </w:t>
      </w:r>
      <w:r>
        <w:t>resource</w:t>
      </w:r>
      <w:r w:rsidR="00245AB9">
        <w:t xml:space="preserve"> </w:t>
      </w:r>
      <w:r>
        <w:t>that</w:t>
      </w:r>
      <w:r w:rsidR="00245AB9">
        <w:t xml:space="preserve"> </w:t>
      </w:r>
      <w:r>
        <w:t>is</w:t>
      </w:r>
      <w:r w:rsidR="00245AB9">
        <w:t xml:space="preserve"> </w:t>
      </w:r>
      <w:r>
        <w:t>lacking</w:t>
      </w:r>
      <w:r w:rsidR="00245AB9">
        <w:t xml:space="preserve"> </w:t>
      </w:r>
      <w:r>
        <w:t>in</w:t>
      </w:r>
      <w:r w:rsidR="00245AB9">
        <w:t xml:space="preserve"> </w:t>
      </w:r>
      <w:r>
        <w:t>most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is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training.</w:t>
      </w:r>
      <w:r w:rsidR="00245AB9">
        <w:t xml:space="preserve"> </w:t>
      </w:r>
      <w:r>
        <w:t>Many</w:t>
      </w:r>
      <w:r w:rsidR="00245AB9">
        <w:t xml:space="preserve"> </w:t>
      </w:r>
      <w:r>
        <w:t>rural</w:t>
      </w:r>
      <w:r w:rsidR="00245AB9">
        <w:t xml:space="preserve"> </w:t>
      </w:r>
      <w:r>
        <w:t>seniors</w:t>
      </w:r>
      <w:r w:rsidR="00245AB9">
        <w:t xml:space="preserve"> </w:t>
      </w:r>
      <w:r>
        <w:t>have</w:t>
      </w:r>
      <w:r w:rsidR="00245AB9">
        <w:t xml:space="preserve"> </w:t>
      </w:r>
      <w:r>
        <w:t>less</w:t>
      </w:r>
      <w:r w:rsidR="00245AB9">
        <w:t xml:space="preserve"> </w:t>
      </w:r>
      <w:r>
        <w:t>than</w:t>
      </w:r>
      <w:r w:rsidR="00245AB9">
        <w:t xml:space="preserve"> </w:t>
      </w:r>
      <w:r>
        <w:t>a</w:t>
      </w:r>
      <w:r w:rsidR="00245AB9">
        <w:t xml:space="preserve"> </w:t>
      </w:r>
      <w:r>
        <w:t>ninth-grade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their</w:t>
      </w:r>
      <w:r w:rsidR="00245AB9">
        <w:t xml:space="preserve"> </w:t>
      </w:r>
      <w:r>
        <w:t>language</w:t>
      </w:r>
      <w:r w:rsidR="00245AB9">
        <w:t xml:space="preserve"> </w:t>
      </w:r>
      <w:r>
        <w:t>and</w:t>
      </w:r>
      <w:r w:rsidR="00245AB9">
        <w:t xml:space="preserve"> </w:t>
      </w:r>
      <w:r>
        <w:t>mathematics</w:t>
      </w:r>
      <w:r w:rsidR="00245AB9">
        <w:t xml:space="preserve"> </w:t>
      </w:r>
      <w:r>
        <w:t>skills.</w:t>
      </w:r>
    </w:p>
    <w:p w14:paraId="6D34909D" w14:textId="28BAD3C6" w:rsidR="00B56A43" w:rsidRDefault="00C525EA">
      <w:r>
        <w:t>In</w:t>
      </w:r>
      <w:r w:rsidR="00245AB9">
        <w:t xml:space="preserve"> </w:t>
      </w:r>
      <w:r>
        <w:t>May</w:t>
      </w:r>
      <w:r w:rsidR="00245AB9">
        <w:t xml:space="preserve"> </w:t>
      </w:r>
      <w:r>
        <w:t>2013,</w:t>
      </w:r>
      <w:r w:rsidR="00245AB9">
        <w:t xml:space="preserve"> </w:t>
      </w:r>
      <w:r>
        <w:t>the</w:t>
      </w:r>
      <w:r w:rsidR="00245AB9">
        <w:t xml:space="preserve"> </w:t>
      </w:r>
      <w:r>
        <w:t>governor</w:t>
      </w:r>
      <w:r w:rsidR="00245AB9">
        <w:t xml:space="preserve"> </w:t>
      </w:r>
      <w:r>
        <w:t>signed</w:t>
      </w:r>
      <w:r w:rsidR="00245AB9">
        <w:t xml:space="preserve"> </w:t>
      </w:r>
      <w:r>
        <w:t>Senate</w:t>
      </w:r>
      <w:r w:rsidR="00245AB9">
        <w:t xml:space="preserve"> </w:t>
      </w:r>
      <w:r>
        <w:t>Bill</w:t>
      </w:r>
      <w:r w:rsidR="00245AB9">
        <w:t xml:space="preserve"> </w:t>
      </w:r>
      <w:r>
        <w:t>(SB)</w:t>
      </w:r>
      <w:r w:rsidR="00245AB9">
        <w:t xml:space="preserve"> </w:t>
      </w:r>
      <w:r>
        <w:t>307,</w:t>
      </w:r>
      <w:r w:rsidR="00245AB9">
        <w:t xml:space="preserve"> </w:t>
      </w:r>
      <w:r>
        <w:t>83rd</w:t>
      </w:r>
      <w:r w:rsidR="00245AB9">
        <w:t xml:space="preserve"> </w:t>
      </w:r>
      <w:r>
        <w:t>Texas</w:t>
      </w:r>
      <w:r w:rsidR="00245AB9">
        <w:t xml:space="preserve"> </w:t>
      </w:r>
      <w:r>
        <w:t>Legislature,</w:t>
      </w:r>
      <w:r w:rsidR="00245AB9">
        <w:t xml:space="preserve"> </w:t>
      </w:r>
      <w:r>
        <w:t>Regular</w:t>
      </w:r>
      <w:r w:rsidR="00245AB9">
        <w:t xml:space="preserve"> </w:t>
      </w:r>
      <w:r>
        <w:t>Session</w:t>
      </w:r>
      <w:r w:rsidR="00245AB9">
        <w:t xml:space="preserve"> </w:t>
      </w:r>
      <w:r>
        <w:t>(2013),</w:t>
      </w:r>
      <w:r w:rsidR="00245AB9">
        <w:t xml:space="preserve"> </w:t>
      </w:r>
      <w:r>
        <w:t>which</w:t>
      </w:r>
      <w:r w:rsidR="00245AB9">
        <w:t xml:space="preserve"> </w:t>
      </w:r>
      <w:r>
        <w:t>transferred</w:t>
      </w:r>
      <w:r w:rsidR="00245AB9">
        <w:t xml:space="preserve"> </w:t>
      </w:r>
      <w:r>
        <w:t>responsibility</w:t>
      </w:r>
      <w:r w:rsidR="00245AB9">
        <w:t xml:space="preserve"> </w:t>
      </w:r>
      <w:r>
        <w:t>for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Education</w:t>
      </w:r>
      <w:r w:rsidR="00245AB9">
        <w:t xml:space="preserve"> </w:t>
      </w:r>
      <w:r>
        <w:t>Agency</w:t>
      </w:r>
      <w:r w:rsidR="00245AB9">
        <w:t xml:space="preserve"> </w:t>
      </w:r>
      <w:r>
        <w:t>(TEA)</w:t>
      </w:r>
      <w:r w:rsidR="00245AB9">
        <w:t xml:space="preserve"> </w:t>
      </w:r>
      <w:r>
        <w:t>to</w:t>
      </w:r>
      <w:r w:rsidR="00245AB9">
        <w:t xml:space="preserve"> </w:t>
      </w:r>
      <w:r>
        <w:t>TWC.</w:t>
      </w:r>
      <w:r w:rsidR="00245AB9">
        <w:t xml:space="preserve"> </w:t>
      </w:r>
      <w:r>
        <w:t>A</w:t>
      </w:r>
      <w:r w:rsidR="00245AB9">
        <w:t xml:space="preserve"> </w:t>
      </w:r>
      <w:r>
        <w:t>competitive</w:t>
      </w:r>
      <w:r w:rsidR="00245AB9">
        <w:t xml:space="preserve"> </w:t>
      </w:r>
      <w:r>
        <w:t>procurement</w:t>
      </w:r>
      <w:r w:rsidR="00245AB9">
        <w:t xml:space="preserve"> </w:t>
      </w:r>
      <w:r>
        <w:t>process</w:t>
      </w:r>
      <w:r w:rsidR="00245AB9">
        <w:t xml:space="preserve"> </w:t>
      </w:r>
      <w:r>
        <w:t>was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select</w:t>
      </w:r>
      <w:r w:rsidR="00245AB9">
        <w:t xml:space="preserve"> </w:t>
      </w:r>
      <w:r>
        <w:t>AEL</w:t>
      </w:r>
      <w:r w:rsidR="00245AB9">
        <w:t xml:space="preserve"> </w:t>
      </w:r>
      <w:r>
        <w:t>providers</w:t>
      </w:r>
      <w:r w:rsidR="00245AB9">
        <w:t xml:space="preserve"> </w:t>
      </w:r>
      <w:r>
        <w:t>in</w:t>
      </w:r>
      <w:r w:rsidR="00245AB9">
        <w:t xml:space="preserve"> </w:t>
      </w:r>
      <w:r>
        <w:t>2014.</w:t>
      </w:r>
      <w:r w:rsidR="00245AB9">
        <w:t xml:space="preserve"> </w:t>
      </w:r>
      <w:r>
        <w:t>TWC</w:t>
      </w:r>
      <w:r w:rsidR="00245AB9">
        <w:t xml:space="preserve"> </w:t>
      </w:r>
      <w:r>
        <w:t>shares</w:t>
      </w:r>
      <w:r w:rsidR="00245AB9">
        <w:t xml:space="preserve"> </w:t>
      </w:r>
      <w:r>
        <w:t>links</w:t>
      </w:r>
      <w:r w:rsidR="00245AB9">
        <w:t xml:space="preserve"> </w:t>
      </w:r>
      <w:r>
        <w:t>to</w:t>
      </w:r>
      <w:r w:rsidR="00245AB9">
        <w:t xml:space="preserve"> </w:t>
      </w:r>
      <w:r>
        <w:t>online</w:t>
      </w:r>
      <w:r w:rsidR="00245AB9">
        <w:t xml:space="preserve"> </w:t>
      </w:r>
      <w:r>
        <w:t>directories</w:t>
      </w:r>
      <w:r w:rsidR="00245AB9">
        <w:t xml:space="preserve"> </w:t>
      </w:r>
      <w:r>
        <w:t>of</w:t>
      </w:r>
      <w:r w:rsidR="00245AB9">
        <w:t xml:space="preserve"> </w:t>
      </w:r>
      <w:r>
        <w:t>AEL</w:t>
      </w:r>
      <w:r w:rsidR="00245AB9">
        <w:t xml:space="preserve"> </w:t>
      </w:r>
      <w:r>
        <w:t>providers</w:t>
      </w:r>
      <w:r w:rsidR="00245AB9">
        <w:t xml:space="preserve"> </w:t>
      </w:r>
      <w:r>
        <w:t>and</w:t>
      </w:r>
      <w:r w:rsidR="00245AB9">
        <w:t xml:space="preserve"> </w:t>
      </w:r>
      <w:r>
        <w:t>relevant</w:t>
      </w:r>
      <w:r w:rsidR="00245AB9">
        <w:t xml:space="preserve"> </w:t>
      </w:r>
      <w:r>
        <w:t>internet</w:t>
      </w:r>
      <w:r w:rsidR="00245AB9">
        <w:t xml:space="preserve"> </w:t>
      </w:r>
      <w:r>
        <w:t>links</w:t>
      </w:r>
      <w:r w:rsidR="00245AB9">
        <w:t xml:space="preserve"> </w:t>
      </w:r>
      <w:r>
        <w:t>with</w:t>
      </w:r>
      <w:r w:rsidR="00245AB9">
        <w:t xml:space="preserve"> </w:t>
      </w:r>
      <w:r>
        <w:t>grantees.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more</w:t>
      </w:r>
      <w:r w:rsidR="00245AB9">
        <w:t xml:space="preserve"> </w:t>
      </w:r>
      <w:r>
        <w:t>opportunities</w:t>
      </w:r>
      <w:r w:rsidR="00245AB9">
        <w:t xml:space="preserve"> </w:t>
      </w:r>
      <w:r>
        <w:t>for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training,</w:t>
      </w:r>
      <w:r w:rsidR="00245AB9">
        <w:t xml:space="preserve"> </w:t>
      </w:r>
      <w:r>
        <w:t>grantees</w:t>
      </w:r>
      <w:r w:rsidR="00245AB9">
        <w:t xml:space="preserve"> </w:t>
      </w:r>
      <w:r>
        <w:t>will:</w:t>
      </w:r>
    </w:p>
    <w:p w14:paraId="149CBDEA" w14:textId="47C0E5DF" w:rsidR="00B56A43" w:rsidRDefault="00C525EA">
      <w:pPr>
        <w:numPr>
          <w:ilvl w:val="0"/>
          <w:numId w:val="324"/>
        </w:numPr>
      </w:pPr>
      <w:r>
        <w:t>contact</w:t>
      </w:r>
      <w:r w:rsidR="00245AB9">
        <w:t xml:space="preserve"> </w:t>
      </w:r>
      <w:r>
        <w:t>AEL</w:t>
      </w:r>
      <w:r w:rsidR="00245AB9">
        <w:t xml:space="preserve"> </w:t>
      </w:r>
      <w:r>
        <w:t>providers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existing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training</w:t>
      </w:r>
      <w:r w:rsidR="00245AB9">
        <w:t xml:space="preserve"> </w:t>
      </w:r>
      <w:r>
        <w:t>opportunities</w:t>
      </w:r>
      <w:r w:rsidR="00245AB9">
        <w:t xml:space="preserve"> </w:t>
      </w:r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workforce</w:t>
      </w:r>
      <w:r w:rsidR="00245AB9">
        <w:t xml:space="preserve"> </w:t>
      </w:r>
      <w:r>
        <w:t>areas;</w:t>
      </w:r>
      <w:r w:rsidR="00245AB9">
        <w:t xml:space="preserve"> </w:t>
      </w:r>
      <w:r>
        <w:t>and</w:t>
      </w:r>
    </w:p>
    <w:p w14:paraId="5C2E7C9E" w14:textId="7DF865B2" w:rsidR="00B56A43" w:rsidRDefault="00C525EA">
      <w:pPr>
        <w:numPr>
          <w:ilvl w:val="0"/>
          <w:numId w:val="324"/>
        </w:numPr>
      </w:pPr>
      <w:r>
        <w:t>use</w:t>
      </w:r>
      <w:r w:rsidR="00245AB9">
        <w:t xml:space="preserve"> </w:t>
      </w:r>
      <w:r>
        <w:t>software</w:t>
      </w:r>
      <w:r w:rsidR="00245AB9">
        <w:t xml:space="preserve"> </w:t>
      </w:r>
      <w:r>
        <w:t>and</w:t>
      </w:r>
      <w:r w:rsidR="00245AB9">
        <w:t xml:space="preserve"> </w:t>
      </w:r>
      <w:r>
        <w:t>online</w:t>
      </w:r>
      <w:r w:rsidR="00245AB9">
        <w:t xml:space="preserve"> </w:t>
      </w:r>
      <w:r>
        <w:t>sources</w:t>
      </w:r>
      <w:r w:rsidR="00245AB9">
        <w:t xml:space="preserve"> </w:t>
      </w:r>
      <w:r>
        <w:t>to</w:t>
      </w:r>
      <w:r w:rsidR="00245AB9">
        <w:t xml:space="preserve"> </w:t>
      </w:r>
      <w:r>
        <w:t>access</w:t>
      </w:r>
      <w:r w:rsidR="00245AB9">
        <w:t xml:space="preserve"> </w:t>
      </w:r>
      <w:r>
        <w:t>basic</w:t>
      </w:r>
      <w:r w:rsidR="00245AB9">
        <w:t xml:space="preserve"> </w:t>
      </w:r>
      <w:r>
        <w:t>skills</w:t>
      </w:r>
      <w:r w:rsidR="00245AB9">
        <w:t xml:space="preserve"> </w:t>
      </w:r>
      <w:r>
        <w:t>training.</w:t>
      </w:r>
    </w:p>
    <w:p w14:paraId="7E6FA597" w14:textId="7C4C6934" w:rsidR="00B56A43" w:rsidRDefault="00C525EA"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Jobs</w:t>
      </w:r>
    </w:p>
    <w:p w14:paraId="1C309D26" w14:textId="4524C987" w:rsidR="00B56A43" w:rsidRDefault="00C525EA">
      <w:r>
        <w:t>The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jobs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makes</w:t>
      </w:r>
      <w:r w:rsidR="00245AB9">
        <w:t xml:space="preserve"> </w:t>
      </w:r>
      <w:r>
        <w:t>it</w:t>
      </w:r>
      <w:r w:rsidR="00245AB9">
        <w:t xml:space="preserve"> </w:t>
      </w:r>
      <w:r>
        <w:t>more</w:t>
      </w:r>
      <w:r w:rsidR="00245AB9">
        <w:t xml:space="preserve"> </w:t>
      </w:r>
      <w:r>
        <w:t>difficult</w:t>
      </w:r>
      <w:r w:rsidR="00245AB9">
        <w:t xml:space="preserve"> </w:t>
      </w:r>
      <w:r>
        <w:t>for</w:t>
      </w:r>
      <w:r w:rsidR="00245AB9">
        <w:t xml:space="preserve"> </w:t>
      </w:r>
      <w:r>
        <w:t>grantees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participants,</w:t>
      </w:r>
      <w:r w:rsidR="00245AB9">
        <w:t xml:space="preserve"> </w:t>
      </w:r>
      <w:r>
        <w:t>even</w:t>
      </w:r>
      <w:r w:rsidR="00245AB9">
        <w:t xml:space="preserve"> </w:t>
      </w:r>
      <w:r>
        <w:t>those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“job</w:t>
      </w:r>
      <w:r w:rsidR="00245AB9">
        <w:t xml:space="preserve"> </w:t>
      </w:r>
      <w:r>
        <w:t>ready,”</w:t>
      </w:r>
      <w:r w:rsidR="00245AB9">
        <w:t xml:space="preserve"> </w:t>
      </w:r>
      <w:r>
        <w:t>obtain</w:t>
      </w:r>
      <w:r w:rsidR="00245AB9">
        <w:t xml:space="preserve"> </w:t>
      </w:r>
      <w:r>
        <w:t>unsubsidized</w:t>
      </w:r>
      <w:r w:rsidR="00245AB9">
        <w:t xml:space="preserve"> </w:t>
      </w:r>
      <w:r>
        <w:t>jobs.</w:t>
      </w:r>
    </w:p>
    <w:p w14:paraId="1009880F" w14:textId="42DD43CF" w:rsidR="00B56A43" w:rsidRDefault="00C525EA">
      <w:r>
        <w:t>To</w:t>
      </w:r>
      <w:r w:rsidR="00245AB9">
        <w:t xml:space="preserve"> </w:t>
      </w:r>
      <w:r>
        <w:t>expand</w:t>
      </w:r>
      <w:r w:rsidR="00245AB9">
        <w:t xml:space="preserve"> </w:t>
      </w:r>
      <w:r>
        <w:t>rural</w:t>
      </w:r>
      <w:r w:rsidR="00245AB9">
        <w:t xml:space="preserve"> </w:t>
      </w:r>
      <w:r>
        <w:t>participants’</w:t>
      </w:r>
      <w:r w:rsidR="00245AB9">
        <w:t xml:space="preserve"> </w:t>
      </w:r>
      <w:r>
        <w:t>job</w:t>
      </w:r>
      <w:r w:rsidR="00245AB9">
        <w:t xml:space="preserve"> </w:t>
      </w:r>
      <w:r>
        <w:t>opportunities,</w:t>
      </w:r>
      <w:r w:rsidR="00245AB9">
        <w:t xml:space="preserve"> </w:t>
      </w:r>
      <w:r>
        <w:t>grantees</w:t>
      </w:r>
      <w:r w:rsidR="00245AB9">
        <w:t xml:space="preserve"> </w:t>
      </w:r>
      <w:r>
        <w:t>will:</w:t>
      </w:r>
    </w:p>
    <w:p w14:paraId="58B56557" w14:textId="289DDD38" w:rsidR="00B56A43" w:rsidRDefault="00C525EA">
      <w:pPr>
        <w:numPr>
          <w:ilvl w:val="0"/>
          <w:numId w:val="325"/>
        </w:numPr>
      </w:pPr>
      <w:r>
        <w:t>explore</w:t>
      </w:r>
      <w:r w:rsidR="00245AB9">
        <w:t xml:space="preserve"> </w:t>
      </w:r>
      <w:r>
        <w:t>the</w:t>
      </w:r>
      <w:r w:rsidR="00245AB9">
        <w:t xml:space="preserve"> </w:t>
      </w:r>
      <w:r>
        <w:t>feasibility</w:t>
      </w:r>
      <w:r w:rsidR="00245AB9">
        <w:t xml:space="preserve"> </w:t>
      </w:r>
      <w:r>
        <w:t>of</w:t>
      </w:r>
      <w:r w:rsidR="00245AB9">
        <w:t xml:space="preserve"> </w:t>
      </w:r>
      <w:r>
        <w:t>self-employment</w:t>
      </w:r>
      <w:r w:rsidR="00245AB9">
        <w:t xml:space="preserve"> </w:t>
      </w:r>
      <w:r>
        <w:t>with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consult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the</w:t>
      </w:r>
      <w:r w:rsidR="00245AB9">
        <w:t xml:space="preserve"> </w:t>
      </w:r>
      <w:r>
        <w:t>Small</w:t>
      </w:r>
      <w:r w:rsidR="00245AB9">
        <w:t xml:space="preserve"> </w:t>
      </w:r>
      <w:r>
        <w:t>Business</w:t>
      </w:r>
      <w:r w:rsidR="00245AB9">
        <w:t xml:space="preserve"> </w:t>
      </w:r>
      <w:r>
        <w:t>Administration,</w:t>
      </w:r>
      <w:r w:rsidR="00245AB9">
        <w:t xml:space="preserve"> </w:t>
      </w:r>
      <w:r>
        <w:t>Senior</w:t>
      </w:r>
      <w:r w:rsidR="00245AB9">
        <w:t xml:space="preserve"> </w:t>
      </w:r>
      <w:r>
        <w:t>Core</w:t>
      </w:r>
      <w:r w:rsidR="00245AB9">
        <w:t xml:space="preserve"> </w:t>
      </w:r>
      <w:r>
        <w:t>of</w:t>
      </w:r>
      <w:r w:rsidR="00245AB9">
        <w:t xml:space="preserve"> </w:t>
      </w:r>
      <w:r>
        <w:t>Retired</w:t>
      </w:r>
      <w:r w:rsidR="00245AB9">
        <w:t xml:space="preserve"> </w:t>
      </w:r>
      <w:r>
        <w:t>Executives,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organizations</w:t>
      </w:r>
      <w:r w:rsidR="00245AB9">
        <w:t xml:space="preserve"> </w:t>
      </w:r>
      <w:r>
        <w:t>about</w:t>
      </w:r>
      <w:r w:rsidR="00245AB9">
        <w:t xml:space="preserve"> </w:t>
      </w:r>
      <w:r>
        <w:t>the</w:t>
      </w:r>
      <w:r w:rsidR="00245AB9">
        <w:t xml:space="preserve"> </w:t>
      </w:r>
      <w:r>
        <w:t>most</w:t>
      </w:r>
      <w:r w:rsidR="00245AB9">
        <w:t xml:space="preserve"> </w:t>
      </w:r>
      <w:r>
        <w:t>promising</w:t>
      </w:r>
      <w:r w:rsidR="00245AB9">
        <w:t xml:space="preserve"> </w:t>
      </w:r>
      <w:r>
        <w:t>types</w:t>
      </w:r>
      <w:r w:rsidR="00245AB9">
        <w:t xml:space="preserve"> </w:t>
      </w:r>
      <w:r>
        <w:t>of</w:t>
      </w:r>
      <w:r w:rsidR="00245AB9">
        <w:t xml:space="preserve"> </w:t>
      </w:r>
      <w:r>
        <w:t>microenterprise</w:t>
      </w:r>
      <w:r w:rsidR="00245AB9">
        <w:t xml:space="preserve"> </w:t>
      </w:r>
      <w:r>
        <w:t>businesses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area,</w:t>
      </w:r>
      <w:r w:rsidR="00245AB9">
        <w:t xml:space="preserve"> </w:t>
      </w:r>
      <w:r>
        <w:t>assessment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individual’s</w:t>
      </w:r>
      <w:r w:rsidR="00245AB9">
        <w:t xml:space="preserve"> </w:t>
      </w:r>
      <w:r>
        <w:t>suitability</w:t>
      </w:r>
      <w:r w:rsidR="00245AB9">
        <w:t xml:space="preserve"> </w:t>
      </w:r>
      <w:r>
        <w:t>for</w:t>
      </w:r>
      <w:r w:rsidR="00245AB9">
        <w:t xml:space="preserve"> </w:t>
      </w:r>
      <w:r>
        <w:t>self-employment,</w:t>
      </w:r>
      <w:r w:rsidR="00245AB9">
        <w:t xml:space="preserve"> </w:t>
      </w:r>
      <w:r>
        <w:t>available</w:t>
      </w:r>
      <w:r w:rsidR="00245AB9">
        <w:t xml:space="preserve"> </w:t>
      </w:r>
      <w:r>
        <w:t>local</w:t>
      </w:r>
      <w:r w:rsidR="00245AB9">
        <w:t xml:space="preserve"> </w:t>
      </w:r>
      <w:r>
        <w:t>and</w:t>
      </w:r>
      <w:r w:rsidR="00245AB9">
        <w:t xml:space="preserve"> </w:t>
      </w:r>
      <w:r>
        <w:t>online</w:t>
      </w:r>
      <w:r w:rsidR="00245AB9">
        <w:t xml:space="preserve"> </w:t>
      </w:r>
      <w:r>
        <w:t>resources—including</w:t>
      </w:r>
      <w:r w:rsidR="00245AB9">
        <w:t xml:space="preserve"> </w:t>
      </w:r>
      <w:r>
        <w:t>mentoring</w:t>
      </w:r>
      <w:r w:rsidR="00245AB9">
        <w:t xml:space="preserve"> </w:t>
      </w:r>
      <w:r>
        <w:t>support—and</w:t>
      </w:r>
      <w:r w:rsidR="00245AB9">
        <w:t xml:space="preserve"> </w:t>
      </w:r>
      <w:r>
        <w:t>other</w:t>
      </w:r>
      <w:r w:rsidR="00245AB9">
        <w:t xml:space="preserve"> </w:t>
      </w:r>
      <w:r>
        <w:t>feasibility</w:t>
      </w:r>
      <w:r w:rsidR="00245AB9">
        <w:t xml:space="preserve"> </w:t>
      </w:r>
      <w:r>
        <w:t>considerations;</w:t>
      </w:r>
      <w:r w:rsidR="00245AB9">
        <w:t xml:space="preserve"> </w:t>
      </w:r>
      <w:r>
        <w:t>and</w:t>
      </w:r>
    </w:p>
    <w:p w14:paraId="41FD95CB" w14:textId="3E5030B0" w:rsidR="00B56A43" w:rsidRDefault="00C525EA">
      <w:pPr>
        <w:numPr>
          <w:ilvl w:val="0"/>
          <w:numId w:val="325"/>
        </w:numPr>
      </w:pPr>
      <w:r>
        <w:t>share</w:t>
      </w:r>
      <w:r w:rsidR="00245AB9">
        <w:t xml:space="preserve"> </w:t>
      </w:r>
      <w:r>
        <w:t>results,</w:t>
      </w:r>
      <w:r w:rsidR="00245AB9">
        <w:t xml:space="preserve"> </w:t>
      </w:r>
      <w:r>
        <w:t>challenges,</w:t>
      </w:r>
      <w:r w:rsidR="00245AB9">
        <w:t xml:space="preserve"> </w:t>
      </w:r>
      <w:r>
        <w:t>ideas,</w:t>
      </w:r>
      <w:r w:rsidR="00245AB9">
        <w:t xml:space="preserve"> </w:t>
      </w:r>
      <w:r>
        <w:t>and</w:t>
      </w:r>
      <w:r w:rsidR="00245AB9">
        <w:t xml:space="preserve"> </w:t>
      </w:r>
      <w:r>
        <w:t>opportunities</w:t>
      </w:r>
      <w:r w:rsidR="00245AB9">
        <w:t xml:space="preserve"> </w:t>
      </w:r>
      <w:r>
        <w:t>during</w:t>
      </w:r>
      <w:r w:rsidR="00245AB9">
        <w:t xml:space="preserve"> </w:t>
      </w:r>
      <w:r>
        <w:t>grantee</w:t>
      </w:r>
      <w:r w:rsidR="00245AB9">
        <w:t xml:space="preserve"> </w:t>
      </w:r>
      <w:r>
        <w:t>conference</w:t>
      </w:r>
      <w:r w:rsidR="00245AB9">
        <w:t xml:space="preserve"> </w:t>
      </w:r>
      <w:r>
        <w:t>calls.</w:t>
      </w:r>
    </w:p>
    <w:p w14:paraId="386868C2" w14:textId="39E758BE" w:rsidR="00B56A43" w:rsidRDefault="00C525EA">
      <w:r>
        <w:rPr>
          <w:b/>
          <w:bCs/>
        </w:rPr>
        <w:t>Special</w:t>
      </w:r>
      <w:r w:rsidR="00245AB9">
        <w:rPr>
          <w:b/>
          <w:bCs/>
        </w:rPr>
        <w:t xml:space="preserve"> </w:t>
      </w:r>
      <w:r>
        <w:rPr>
          <w:b/>
          <w:bCs/>
        </w:rPr>
        <w:t>Populations</w:t>
      </w:r>
    </w:p>
    <w:p w14:paraId="1887B66B" w14:textId="3B8ABB84" w:rsidR="00B56A43" w:rsidRDefault="00C525EA">
      <w:r>
        <w:t>Focusing</w:t>
      </w:r>
      <w:r w:rsidR="00245AB9">
        <w:t xml:space="preserve"> </w:t>
      </w:r>
      <w:r>
        <w:t>on</w:t>
      </w:r>
      <w:r w:rsidR="00245AB9">
        <w:t xml:space="preserve"> </w:t>
      </w:r>
      <w:r>
        <w:t>Special</w:t>
      </w:r>
      <w:r w:rsidR="00245AB9">
        <w:t xml:space="preserve"> </w:t>
      </w:r>
      <w:r>
        <w:t>Populations</w:t>
      </w:r>
    </w:p>
    <w:p w14:paraId="296DD57A" w14:textId="68E27064" w:rsidR="00B56A43" w:rsidRDefault="00C525EA">
      <w:r>
        <w:t>Grantees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target</w:t>
      </w:r>
      <w:r w:rsidR="00245AB9">
        <w:t xml:space="preserve"> </w:t>
      </w:r>
      <w:r>
        <w:t>recruitment</w:t>
      </w:r>
      <w:r w:rsidR="00245AB9">
        <w:t xml:space="preserve"> </w:t>
      </w:r>
      <w:r>
        <w:t>activities</w:t>
      </w:r>
      <w:r w:rsidR="00245AB9">
        <w:t xml:space="preserve"> </w:t>
      </w:r>
      <w:r>
        <w:t>in</w:t>
      </w:r>
      <w:r w:rsidR="00245AB9">
        <w:t xml:space="preserve"> </w:t>
      </w:r>
      <w:r>
        <w:t>underserved</w:t>
      </w:r>
      <w:r w:rsidR="00245AB9">
        <w:t xml:space="preserve"> </w:t>
      </w:r>
      <w:r>
        <w:t>areas</w:t>
      </w:r>
      <w:r w:rsidR="00245AB9">
        <w:t xml:space="preserve"> </w:t>
      </w:r>
      <w:r>
        <w:t>and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of</w:t>
      </w:r>
      <w:r w:rsidR="00245AB9">
        <w:t xml:space="preserve"> </w:t>
      </w:r>
      <w:r>
        <w:t>higher</w:t>
      </w:r>
      <w:r w:rsidR="00245AB9">
        <w:t xml:space="preserve"> </w:t>
      </w:r>
      <w:r>
        <w:t>concentrations</w:t>
      </w:r>
      <w:r w:rsidR="00245AB9">
        <w:t xml:space="preserve"> </w:t>
      </w:r>
      <w:r>
        <w:t>of</w:t>
      </w:r>
      <w:r w:rsidR="00245AB9">
        <w:t xml:space="preserve"> </w:t>
      </w:r>
      <w:r>
        <w:t>minorities</w:t>
      </w:r>
      <w:r w:rsidR="00245AB9">
        <w:t xml:space="preserve"> </w:t>
      </w:r>
      <w:r>
        <w:t>and</w:t>
      </w:r>
      <w:r w:rsidR="00245AB9">
        <w:t xml:space="preserve"> </w:t>
      </w:r>
      <w:r>
        <w:t>most-in-need</w:t>
      </w:r>
      <w:r w:rsidR="00245AB9">
        <w:t xml:space="preserve"> </w:t>
      </w:r>
      <w:r>
        <w:t>populations.</w:t>
      </w:r>
      <w:r w:rsidR="00245AB9">
        <w:t xml:space="preserve"> </w:t>
      </w:r>
      <w:r>
        <w:t>Targeted</w:t>
      </w:r>
      <w:r w:rsidR="00245AB9">
        <w:t xml:space="preserve"> </w:t>
      </w:r>
      <w:r>
        <w:t>recruitment</w:t>
      </w:r>
      <w:r w:rsidR="00245AB9">
        <w:t xml:space="preserve"> </w:t>
      </w:r>
      <w:r>
        <w:t>efforts</w:t>
      </w:r>
      <w:r w:rsidR="00245AB9">
        <w:t xml:space="preserve"> </w:t>
      </w:r>
      <w:r>
        <w:t>are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census</w:t>
      </w:r>
      <w:r w:rsidR="00245AB9">
        <w:t xml:space="preserve"> </w:t>
      </w:r>
      <w:r>
        <w:t>data,</w:t>
      </w:r>
      <w:r w:rsidR="00245AB9">
        <w:t xml:space="preserve"> </w:t>
      </w:r>
      <w:r>
        <w:t>local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demographic</w:t>
      </w:r>
      <w:r w:rsidR="00245AB9">
        <w:t xml:space="preserve"> </w:t>
      </w:r>
      <w:r>
        <w:t>data,</w:t>
      </w:r>
      <w:r w:rsidR="00245AB9">
        <w:t xml:space="preserve"> </w:t>
      </w:r>
      <w:r>
        <w:t>and</w:t>
      </w:r>
      <w:r w:rsidR="00245AB9">
        <w:t xml:space="preserve"> </w:t>
      </w:r>
      <w:r>
        <w:t>Texas</w:t>
      </w:r>
      <w:r w:rsidR="00245AB9">
        <w:t xml:space="preserve"> </w:t>
      </w:r>
      <w:r>
        <w:t>population</w:t>
      </w:r>
      <w:r w:rsidR="00245AB9">
        <w:t xml:space="preserve"> </w:t>
      </w:r>
      <w:r>
        <w:t>and</w:t>
      </w:r>
      <w:r w:rsidR="00245AB9">
        <w:t xml:space="preserve"> </w:t>
      </w:r>
      <w:r>
        <w:t>aging</w:t>
      </w:r>
      <w:r w:rsidR="00245AB9">
        <w:t xml:space="preserve"> </w:t>
      </w:r>
      <w:r>
        <w:t>statistics.</w:t>
      </w:r>
    </w:p>
    <w:p w14:paraId="75A38268" w14:textId="54B64790" w:rsidR="00B56A43" w:rsidRDefault="00C525EA">
      <w:r>
        <w:t>Grantees</w:t>
      </w:r>
      <w:r w:rsidR="00245AB9">
        <w:t xml:space="preserve"> </w:t>
      </w:r>
      <w:r>
        <w:t>monitor</w:t>
      </w:r>
      <w:r w:rsidR="00245AB9">
        <w:t xml:space="preserve"> </w:t>
      </w:r>
      <w:r>
        <w:t>enrollment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most-in-need</w:t>
      </w:r>
      <w:r w:rsidR="00245AB9">
        <w:t xml:space="preserve"> </w:t>
      </w:r>
      <w:r>
        <w:t>populations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quarterly.</w:t>
      </w:r>
      <w:r w:rsidR="00245AB9">
        <w:t xml:space="preserve"> </w:t>
      </w:r>
      <w:r>
        <w:t>Field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are</w:t>
      </w:r>
      <w:r w:rsidR="00245AB9">
        <w:t xml:space="preserve"> </w:t>
      </w:r>
      <w:r>
        <w:t>trained</w:t>
      </w:r>
      <w:r w:rsidR="00245AB9">
        <w:t xml:space="preserve"> </w:t>
      </w:r>
      <w:r>
        <w:t>to</w:t>
      </w:r>
      <w:r w:rsidR="00245AB9">
        <w:t xml:space="preserve"> </w:t>
      </w:r>
      <w:r>
        <w:t>profile</w:t>
      </w:r>
      <w:r w:rsidR="00245AB9">
        <w:t xml:space="preserve"> </w:t>
      </w:r>
      <w:r>
        <w:t>and</w:t>
      </w:r>
      <w:r w:rsidR="00245AB9">
        <w:t xml:space="preserve"> </w:t>
      </w:r>
      <w:r>
        <w:t>manage</w:t>
      </w:r>
      <w:r w:rsidR="00245AB9">
        <w:t xml:space="preserve"> </w:t>
      </w:r>
      <w:r>
        <w:t>their</w:t>
      </w:r>
      <w:r w:rsidR="00245AB9">
        <w:t xml:space="preserve"> </w:t>
      </w:r>
      <w:r>
        <w:t>territories,</w:t>
      </w:r>
      <w:r w:rsidR="00245AB9">
        <w:t xml:space="preserve"> </w:t>
      </w:r>
      <w:r>
        <w:t>so</w:t>
      </w:r>
      <w:r w:rsidR="00245AB9">
        <w:t xml:space="preserve"> </w:t>
      </w:r>
      <w:r>
        <w:t>they</w:t>
      </w:r>
      <w:r w:rsidR="00245AB9">
        <w:t xml:space="preserve"> </w:t>
      </w:r>
      <w:r>
        <w:t>are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track</w:t>
      </w:r>
      <w:r w:rsidR="00245AB9">
        <w:t xml:space="preserve"> </w:t>
      </w:r>
      <w:r>
        <w:t>and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exits,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adequate</w:t>
      </w:r>
      <w:r w:rsidR="00245AB9">
        <w:t xml:space="preserve"> </w:t>
      </w:r>
      <w:r>
        <w:t>recruitment</w:t>
      </w:r>
      <w:r w:rsidR="00245AB9">
        <w:t xml:space="preserve"> </w:t>
      </w:r>
      <w:r>
        <w:t>activity</w:t>
      </w:r>
      <w:r w:rsidR="00245AB9">
        <w:t xml:space="preserve"> </w:t>
      </w:r>
      <w:r>
        <w:t>to</w:t>
      </w:r>
      <w:r w:rsidR="00245AB9">
        <w:t xml:space="preserve"> </w:t>
      </w:r>
      <w:r>
        <w:t>fill</w:t>
      </w:r>
      <w:r w:rsidR="00245AB9">
        <w:t xml:space="preserve"> </w:t>
      </w:r>
      <w:r>
        <w:t>vacancies</w:t>
      </w:r>
      <w:r w:rsidR="00245AB9">
        <w:t xml:space="preserve"> </w:t>
      </w:r>
      <w:r>
        <w:t>quickly,</w:t>
      </w:r>
      <w:r w:rsidR="00245AB9">
        <w:t xml:space="preserve"> </w:t>
      </w:r>
      <w:r>
        <w:t>and</w:t>
      </w:r>
      <w:r w:rsidR="00245AB9">
        <w:t xml:space="preserve"> </w:t>
      </w:r>
      <w:r>
        <w:t>seek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that</w:t>
      </w:r>
      <w:r w:rsidR="00245AB9">
        <w:t xml:space="preserve"> </w:t>
      </w:r>
      <w:r>
        <w:t>special</w:t>
      </w:r>
      <w:r w:rsidR="00245AB9">
        <w:t xml:space="preserve"> </w:t>
      </w:r>
      <w:r>
        <w:t>populations</w:t>
      </w:r>
      <w:r w:rsidR="00245AB9">
        <w:t xml:space="preserve"> </w:t>
      </w:r>
      <w:r>
        <w:t>are</w:t>
      </w:r>
      <w:r w:rsidR="00245AB9">
        <w:t xml:space="preserve"> </w:t>
      </w:r>
      <w:r>
        <w:t>adequately</w:t>
      </w:r>
      <w:r w:rsidR="00245AB9">
        <w:t xml:space="preserve"> </w:t>
      </w:r>
      <w:r>
        <w:t>served.</w:t>
      </w:r>
    </w:p>
    <w:p w14:paraId="1CCECEDD" w14:textId="727F535C" w:rsidR="00B56A43" w:rsidRDefault="00C525EA">
      <w:r>
        <w:t>Recruitment</w:t>
      </w:r>
      <w:r w:rsidR="00245AB9">
        <w:t xml:space="preserve"> </w:t>
      </w:r>
      <w:r>
        <w:t>Methods</w:t>
      </w:r>
      <w:r w:rsidR="00245AB9">
        <w:t xml:space="preserve"> </w:t>
      </w:r>
      <w:r>
        <w:t>for</w:t>
      </w:r>
      <w:r w:rsidR="00245AB9">
        <w:t xml:space="preserve"> </w:t>
      </w:r>
      <w:r>
        <w:t>Special</w:t>
      </w:r>
      <w:r w:rsidR="00245AB9">
        <w:t xml:space="preserve"> </w:t>
      </w:r>
      <w:r>
        <w:t>Population</w:t>
      </w:r>
      <w:r w:rsidR="00245AB9">
        <w:t xml:space="preserve"> </w:t>
      </w:r>
      <w:r>
        <w:t>Groups</w:t>
      </w:r>
    </w:p>
    <w:p w14:paraId="44E2AA29" w14:textId="61581940" w:rsidR="00B56A43" w:rsidRDefault="00C525EA">
      <w:pPr>
        <w:numPr>
          <w:ilvl w:val="0"/>
          <w:numId w:val="326"/>
        </w:numPr>
      </w:pPr>
      <w:r>
        <w:t>Grantees</w:t>
      </w:r>
      <w:r w:rsidR="00245AB9">
        <w:t xml:space="preserve"> </w:t>
      </w:r>
      <w:r>
        <w:t>often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go</w:t>
      </w:r>
      <w:r w:rsidR="00245AB9">
        <w:t xml:space="preserve"> </w:t>
      </w:r>
      <w:r>
        <w:t>beyond</w:t>
      </w:r>
      <w:r w:rsidR="00245AB9">
        <w:t xml:space="preserve"> </w:t>
      </w:r>
      <w:r>
        <w:t>traditional</w:t>
      </w:r>
      <w:r w:rsidR="00245AB9">
        <w:t xml:space="preserve"> </w:t>
      </w:r>
      <w:r>
        <w:t>recruitment</w:t>
      </w:r>
      <w:r w:rsidR="00245AB9">
        <w:t xml:space="preserve"> </w:t>
      </w:r>
      <w:r>
        <w:t>methods</w:t>
      </w:r>
      <w:r w:rsidR="00245AB9">
        <w:t xml:space="preserve"> </w:t>
      </w:r>
      <w:r>
        <w:t>to</w:t>
      </w:r>
      <w:r w:rsidR="00245AB9">
        <w:t xml:space="preserve"> </w:t>
      </w:r>
      <w:r>
        <w:t>connect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enroll</w:t>
      </w:r>
      <w:r w:rsidR="00245AB9">
        <w:t xml:space="preserve"> </w:t>
      </w:r>
      <w:r>
        <w:t>individuals</w:t>
      </w:r>
      <w:r w:rsidR="00245AB9">
        <w:t xml:space="preserve"> </w:t>
      </w:r>
      <w:r>
        <w:t>from</w:t>
      </w:r>
      <w:r w:rsidR="00245AB9">
        <w:t xml:space="preserve"> </w:t>
      </w:r>
      <w:r>
        <w:t>special</w:t>
      </w:r>
      <w:r w:rsidR="00245AB9">
        <w:t xml:space="preserve"> </w:t>
      </w:r>
      <w:r>
        <w:t>population</w:t>
      </w:r>
      <w:r w:rsidR="00245AB9">
        <w:t xml:space="preserve"> </w:t>
      </w:r>
      <w:r>
        <w:t>groups.</w:t>
      </w:r>
      <w:r w:rsidR="00245AB9">
        <w:t xml:space="preserve"> </w:t>
      </w:r>
      <w:r>
        <w:t>General</w:t>
      </w:r>
      <w:r w:rsidR="00245AB9">
        <w:t xml:space="preserve"> </w:t>
      </w:r>
      <w:r>
        <w:t>outreach</w:t>
      </w:r>
      <w:r w:rsidR="00245AB9">
        <w:t xml:space="preserve"> </w:t>
      </w:r>
      <w:r>
        <w:t>strategies</w:t>
      </w:r>
      <w:r w:rsidR="00245AB9">
        <w:t xml:space="preserve"> </w:t>
      </w:r>
      <w:r>
        <w:t>for</w:t>
      </w:r>
      <w:r w:rsidR="00245AB9">
        <w:t xml:space="preserve"> </w:t>
      </w:r>
      <w:r>
        <w:t>special</w:t>
      </w:r>
      <w:r w:rsidR="00245AB9">
        <w:t xml:space="preserve"> </w:t>
      </w:r>
      <w:r w:rsidR="00414F70">
        <w:t>populations</w:t>
      </w:r>
      <w:r w:rsidR="00245AB9">
        <w:t xml:space="preserve"> </w:t>
      </w:r>
      <w:r w:rsidR="00414F70">
        <w:t>include</w:t>
      </w:r>
      <w:r>
        <w:t>:</w:t>
      </w:r>
    </w:p>
    <w:p w14:paraId="46A6B160" w14:textId="32D95116" w:rsidR="00B56A43" w:rsidRDefault="00C525EA">
      <w:pPr>
        <w:numPr>
          <w:ilvl w:val="1"/>
          <w:numId w:val="326"/>
        </w:numPr>
      </w:pPr>
      <w:r>
        <w:t>networking</w:t>
      </w:r>
      <w:r w:rsidR="00245AB9">
        <w:t xml:space="preserve"> </w:t>
      </w:r>
      <w:r>
        <w:t>with</w:t>
      </w:r>
      <w:r w:rsidR="00245AB9">
        <w:t xml:space="preserve"> </w:t>
      </w:r>
      <w:r>
        <w:t>and</w:t>
      </w:r>
      <w:r w:rsidR="00245AB9">
        <w:t xml:space="preserve"> </w:t>
      </w:r>
      <w:r>
        <w:t>providing</w:t>
      </w:r>
      <w:r w:rsidR="00245AB9">
        <w:t xml:space="preserve"> </w:t>
      </w:r>
      <w:r>
        <w:t>recruitment</w:t>
      </w:r>
      <w:r w:rsidR="00245AB9">
        <w:t xml:space="preserve"> </w:t>
      </w:r>
      <w:r>
        <w:t>brochures</w:t>
      </w:r>
      <w:r w:rsidR="00245AB9">
        <w:t xml:space="preserve"> </w:t>
      </w:r>
      <w:r>
        <w:t>to</w:t>
      </w:r>
      <w:r w:rsidR="00245AB9">
        <w:t xml:space="preserve"> </w:t>
      </w:r>
      <w:r>
        <w:t>community-</w:t>
      </w:r>
      <w:r w:rsidR="00245AB9">
        <w:t xml:space="preserve"> </w:t>
      </w:r>
      <w:r>
        <w:t>and</w:t>
      </w:r>
      <w:r w:rsidR="00245AB9">
        <w:t xml:space="preserve"> </w:t>
      </w:r>
      <w:r>
        <w:t>faith-based</w:t>
      </w:r>
      <w:r w:rsidR="00245AB9">
        <w:t xml:space="preserve"> </w:t>
      </w:r>
      <w:r>
        <w:t>organizations</w:t>
      </w:r>
      <w:r w:rsidR="00245AB9">
        <w:t xml:space="preserve"> </w:t>
      </w:r>
      <w:r>
        <w:t>that</w:t>
      </w:r>
      <w:r w:rsidR="00245AB9">
        <w:t xml:space="preserve"> </w:t>
      </w:r>
      <w:r>
        <w:t>serve</w:t>
      </w:r>
      <w:r w:rsidR="00245AB9">
        <w:t xml:space="preserve"> </w:t>
      </w:r>
      <w:r>
        <w:t>and</w:t>
      </w:r>
      <w:r w:rsidR="00245AB9">
        <w:t xml:space="preserve"> </w:t>
      </w:r>
      <w:r>
        <w:t>advocate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special</w:t>
      </w:r>
      <w:r w:rsidR="00245AB9">
        <w:t xml:space="preserve"> </w:t>
      </w:r>
      <w:r>
        <w:t>population</w:t>
      </w:r>
      <w:r w:rsidR="00245AB9">
        <w:t xml:space="preserve"> </w:t>
      </w:r>
      <w:r>
        <w:t>groups;</w:t>
      </w:r>
      <w:r w:rsidR="00245AB9">
        <w:t xml:space="preserve"> </w:t>
      </w:r>
      <w:r>
        <w:t>and</w:t>
      </w:r>
    </w:p>
    <w:p w14:paraId="03EF787C" w14:textId="75B81419" w:rsidR="00B56A43" w:rsidRDefault="00C525EA">
      <w:pPr>
        <w:numPr>
          <w:ilvl w:val="1"/>
          <w:numId w:val="326"/>
        </w:numPr>
      </w:pPr>
      <w:r>
        <w:t>visiting</w:t>
      </w:r>
      <w:r w:rsidR="00245AB9">
        <w:t xml:space="preserve"> </w:t>
      </w:r>
      <w:r>
        <w:t>locations</w:t>
      </w:r>
      <w:r w:rsidR="00245AB9">
        <w:t xml:space="preserve"> </w:t>
      </w:r>
      <w:r>
        <w:t>and</w:t>
      </w:r>
      <w:r w:rsidR="00245AB9">
        <w:t xml:space="preserve"> </w:t>
      </w:r>
      <w:r>
        <w:t>displaying</w:t>
      </w:r>
      <w:r w:rsidR="00245AB9">
        <w:t xml:space="preserve"> </w:t>
      </w:r>
      <w:r>
        <w:t>recruitment</w:t>
      </w:r>
      <w:r w:rsidR="00245AB9">
        <w:t xml:space="preserve"> </w:t>
      </w:r>
      <w:r>
        <w:t>brochures</w:t>
      </w:r>
      <w:r w:rsidR="00245AB9">
        <w:t xml:space="preserve"> </w:t>
      </w:r>
      <w:r>
        <w:t>and</w:t>
      </w:r>
      <w:r w:rsidR="00245AB9">
        <w:t xml:space="preserve"> </w:t>
      </w:r>
      <w:r>
        <w:t>flyers</w:t>
      </w:r>
      <w:r w:rsidR="00245AB9">
        <w:t xml:space="preserve"> </w:t>
      </w:r>
      <w:r>
        <w:t>where</w:t>
      </w:r>
      <w:r w:rsidR="00245AB9">
        <w:t xml:space="preserve"> </w:t>
      </w:r>
      <w:r>
        <w:t>priority</w:t>
      </w:r>
      <w:r w:rsidR="00245AB9">
        <w:t xml:space="preserve"> </w:t>
      </w:r>
      <w:r>
        <w:t>populations</w:t>
      </w:r>
      <w:r w:rsidR="00245AB9">
        <w:t xml:space="preserve"> </w:t>
      </w:r>
      <w:r>
        <w:t>may</w:t>
      </w:r>
      <w:r w:rsidR="00245AB9">
        <w:t xml:space="preserve"> </w:t>
      </w:r>
      <w:r>
        <w:t>congregate,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laundries,</w:t>
      </w:r>
      <w:r w:rsidR="00245AB9">
        <w:t xml:space="preserve"> </w:t>
      </w:r>
      <w:r>
        <w:t>senior</w:t>
      </w:r>
      <w:r w:rsidR="00245AB9">
        <w:t xml:space="preserve"> </w:t>
      </w:r>
      <w:r>
        <w:t>centers,</w:t>
      </w:r>
      <w:r w:rsidR="00245AB9">
        <w:t xml:space="preserve"> </w:t>
      </w:r>
      <w:r>
        <w:t>nutrition</w:t>
      </w:r>
      <w:r w:rsidR="00245AB9">
        <w:t xml:space="preserve"> </w:t>
      </w:r>
      <w:r>
        <w:t>centers,</w:t>
      </w:r>
      <w:r w:rsidR="00245AB9">
        <w:t xml:space="preserve"> </w:t>
      </w:r>
      <w:r>
        <w:t>health</w:t>
      </w:r>
      <w:r w:rsidR="00245AB9">
        <w:t xml:space="preserve"> </w:t>
      </w:r>
      <w:r>
        <w:t>clinics,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health</w:t>
      </w:r>
      <w:r w:rsidR="00245AB9">
        <w:t xml:space="preserve"> </w:t>
      </w:r>
      <w:r>
        <w:t>care</w:t>
      </w:r>
      <w:r w:rsidR="00245AB9">
        <w:t xml:space="preserve"> </w:t>
      </w:r>
      <w:r>
        <w:t>providers.</w:t>
      </w:r>
    </w:p>
    <w:p w14:paraId="14EDE0E6" w14:textId="15E2045E" w:rsidR="00B56A43" w:rsidRDefault="00C525EA">
      <w:r>
        <w:t>In</w:t>
      </w:r>
      <w:r w:rsidR="00245AB9">
        <w:t xml:space="preserve"> </w:t>
      </w:r>
      <w:r>
        <w:t>addition</w:t>
      </w:r>
      <w:r w:rsidR="00245AB9">
        <w:t xml:space="preserve"> </w:t>
      </w:r>
      <w:r>
        <w:t>to</w:t>
      </w:r>
      <w:r w:rsidR="00245AB9">
        <w:t xml:space="preserve"> </w:t>
      </w:r>
      <w:r>
        <w:t>general</w:t>
      </w:r>
      <w:r w:rsidR="00245AB9">
        <w:t xml:space="preserve"> </w:t>
      </w:r>
      <w:r>
        <w:t>outreach</w:t>
      </w:r>
      <w:r w:rsidR="00245AB9">
        <w:t xml:space="preserve"> </w:t>
      </w:r>
      <w:r>
        <w:t>methods</w:t>
      </w:r>
      <w:r w:rsidR="00245AB9">
        <w:t xml:space="preserve"> </w:t>
      </w:r>
      <w:r>
        <w:t>for</w:t>
      </w:r>
      <w:r w:rsidR="00245AB9">
        <w:t xml:space="preserve"> </w:t>
      </w:r>
      <w:r>
        <w:t>special</w:t>
      </w:r>
      <w:r w:rsidR="00245AB9">
        <w:t xml:space="preserve"> </w:t>
      </w:r>
      <w:r>
        <w:t>populations,</w:t>
      </w:r>
      <w:r w:rsidR="00245AB9">
        <w:t xml:space="preserve"> </w:t>
      </w:r>
      <w:r>
        <w:t>grantees</w:t>
      </w:r>
      <w:r w:rsidR="00245AB9">
        <w:t xml:space="preserve"> </w:t>
      </w:r>
      <w:r>
        <w:t>use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recruitment</w:t>
      </w:r>
      <w:r w:rsidR="00245AB9">
        <w:t xml:space="preserve"> </w:t>
      </w:r>
      <w:r>
        <w:t>methods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specific</w:t>
      </w:r>
      <w:r w:rsidR="00245AB9">
        <w:t xml:space="preserve"> </w:t>
      </w:r>
      <w:r>
        <w:t>populations:</w:t>
      </w:r>
    </w:p>
    <w:p w14:paraId="04D9A5B5" w14:textId="3543B71F" w:rsidR="00B56A43" w:rsidRDefault="00C525EA">
      <w:pPr>
        <w:numPr>
          <w:ilvl w:val="0"/>
          <w:numId w:val="327"/>
        </w:numPr>
      </w:pPr>
      <w:r>
        <w:t>Veterans</w:t>
      </w:r>
      <w:r w:rsidR="00245AB9">
        <w:t xml:space="preserve"> </w:t>
      </w:r>
      <w:r>
        <w:t>and</w:t>
      </w:r>
      <w:r w:rsidR="00245AB9">
        <w:t xml:space="preserve"> </w:t>
      </w:r>
      <w:r>
        <w:t>qualified</w:t>
      </w:r>
      <w:r w:rsidR="00245AB9">
        <w:t xml:space="preserve"> </w:t>
      </w:r>
      <w:r>
        <w:t>spouses</w:t>
      </w:r>
    </w:p>
    <w:p w14:paraId="2CB6D58A" w14:textId="11107710" w:rsidR="00B56A43" w:rsidRDefault="00C525EA">
      <w:pPr>
        <w:numPr>
          <w:ilvl w:val="1"/>
          <w:numId w:val="327"/>
        </w:numPr>
      </w:pPr>
      <w:r>
        <w:t>Networking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veteran</w:t>
      </w:r>
      <w:r w:rsidR="00245AB9">
        <w:t xml:space="preserve"> </w:t>
      </w:r>
      <w:r>
        <w:t>representatives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county</w:t>
      </w:r>
      <w:r w:rsidR="00245AB9">
        <w:t xml:space="preserve"> </w:t>
      </w:r>
      <w:r>
        <w:t>judges,</w:t>
      </w:r>
      <w:r w:rsidR="00245AB9">
        <w:t xml:space="preserve"> </w:t>
      </w:r>
      <w:r>
        <w:t>senior</w:t>
      </w:r>
      <w:r w:rsidR="00245AB9">
        <w:t xml:space="preserve"> </w:t>
      </w:r>
      <w:r>
        <w:t>centers,</w:t>
      </w:r>
      <w:r w:rsidR="00245AB9">
        <w:t xml:space="preserve"> </w:t>
      </w:r>
      <w:r>
        <w:t>AAAs,</w:t>
      </w:r>
      <w:r w:rsidR="00245AB9">
        <w:t xml:space="preserve"> </w:t>
      </w:r>
      <w:r>
        <w:t>and</w:t>
      </w:r>
      <w:r w:rsidR="00245AB9">
        <w:t xml:space="preserve"> </w:t>
      </w:r>
      <w:r>
        <w:t>HHSC</w:t>
      </w:r>
    </w:p>
    <w:p w14:paraId="7D2ADF3A" w14:textId="234EECE1" w:rsidR="00B56A43" w:rsidRDefault="00C525EA">
      <w:pPr>
        <w:numPr>
          <w:ilvl w:val="1"/>
          <w:numId w:val="327"/>
        </w:numPr>
      </w:pPr>
      <w:r>
        <w:t>Contacting</w:t>
      </w:r>
      <w:r w:rsidR="00245AB9">
        <w:t xml:space="preserve"> </w:t>
      </w:r>
      <w:r>
        <w:t>and</w:t>
      </w:r>
      <w:r w:rsidR="00245AB9">
        <w:t xml:space="preserve"> </w:t>
      </w:r>
      <w:r>
        <w:t>making</w:t>
      </w:r>
      <w:r w:rsidR="00245AB9">
        <w:t xml:space="preserve"> </w:t>
      </w:r>
      <w:r>
        <w:t>presentations</w:t>
      </w:r>
      <w:r w:rsidR="00245AB9">
        <w:t xml:space="preserve"> </w:t>
      </w:r>
      <w:r>
        <w:t>to</w:t>
      </w:r>
      <w:r w:rsidR="00245AB9">
        <w:t xml:space="preserve"> </w:t>
      </w:r>
      <w:r>
        <w:t>local</w:t>
      </w:r>
      <w:r w:rsidR="00245AB9">
        <w:t xml:space="preserve"> </w:t>
      </w:r>
      <w:r>
        <w:t>veterans’</w:t>
      </w:r>
      <w:r w:rsidR="00245AB9">
        <w:t xml:space="preserve"> </w:t>
      </w:r>
      <w:r>
        <w:t>organizations,</w:t>
      </w:r>
      <w:r w:rsidR="00245AB9">
        <w:t xml:space="preserve"> </w:t>
      </w:r>
      <w:r>
        <w:t>veteran</w:t>
      </w:r>
      <w:r w:rsidR="00245AB9">
        <w:t xml:space="preserve"> </w:t>
      </w:r>
      <w:r>
        <w:t>medical</w:t>
      </w:r>
      <w:r w:rsidR="00245AB9">
        <w:t xml:space="preserve"> </w:t>
      </w:r>
      <w:r>
        <w:t>clinics,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veteran-related</w:t>
      </w:r>
      <w:r w:rsidR="00245AB9">
        <w:t xml:space="preserve"> </w:t>
      </w:r>
      <w:r>
        <w:t>organizations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community</w:t>
      </w:r>
      <w:r w:rsidR="00245AB9">
        <w:t xml:space="preserve">   </w:t>
      </w:r>
    </w:p>
    <w:p w14:paraId="70C2BAF0" w14:textId="5D9EC180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</w:p>
    <w:p w14:paraId="798A8797" w14:textId="1DF90D64" w:rsidR="00B56A43" w:rsidRDefault="00C525EA">
      <w:pPr>
        <w:numPr>
          <w:ilvl w:val="1"/>
          <w:numId w:val="327"/>
        </w:numPr>
      </w:pPr>
      <w:r>
        <w:t>Networking</w:t>
      </w:r>
      <w:r w:rsidR="00245AB9">
        <w:t xml:space="preserve"> </w:t>
      </w:r>
      <w:r>
        <w:t>with</w:t>
      </w:r>
      <w:r w:rsidR="00245AB9">
        <w:t xml:space="preserve"> </w:t>
      </w:r>
      <w:r>
        <w:t>TWC,</w:t>
      </w:r>
      <w:r w:rsidR="00245AB9">
        <w:t xml:space="preserve"> </w:t>
      </w:r>
      <w:r>
        <w:t>HHSC,</w:t>
      </w:r>
      <w:r w:rsidR="00245AB9">
        <w:t xml:space="preserve"> </w:t>
      </w:r>
      <w:r>
        <w:t>SSA,</w:t>
      </w:r>
      <w:r w:rsidR="00245AB9">
        <w:t xml:space="preserve"> </w:t>
      </w:r>
      <w:r>
        <w:t>and</w:t>
      </w:r>
      <w:r w:rsidR="00245AB9">
        <w:t xml:space="preserve"> </w:t>
      </w:r>
      <w:r>
        <w:t>AAAs</w:t>
      </w:r>
    </w:p>
    <w:p w14:paraId="5280962E" w14:textId="4DB401A3" w:rsidR="00B56A43" w:rsidRDefault="00C525EA">
      <w:pPr>
        <w:numPr>
          <w:ilvl w:val="1"/>
          <w:numId w:val="327"/>
        </w:numPr>
      </w:pPr>
      <w:r>
        <w:t>Contacting</w:t>
      </w:r>
      <w:r w:rsidR="00245AB9">
        <w:t xml:space="preserve"> </w:t>
      </w:r>
      <w:r>
        <w:t>disability</w:t>
      </w:r>
      <w:r w:rsidR="00245AB9">
        <w:t xml:space="preserve"> </w:t>
      </w:r>
      <w:r>
        <w:t>navigators</w:t>
      </w:r>
      <w:r w:rsidR="00245AB9">
        <w:t xml:space="preserve"> </w:t>
      </w:r>
      <w:r>
        <w:t>or</w:t>
      </w:r>
      <w:r w:rsidR="00245AB9">
        <w:t xml:space="preserve"> </w:t>
      </w:r>
      <w:r>
        <w:t>former</w:t>
      </w:r>
      <w:r w:rsidR="00245AB9">
        <w:t xml:space="preserve"> </w:t>
      </w:r>
      <w:r>
        <w:t>disability</w:t>
      </w:r>
      <w:r w:rsidR="00245AB9">
        <w:t xml:space="preserve"> </w:t>
      </w:r>
      <w:r>
        <w:t>navigators</w:t>
      </w:r>
      <w:r w:rsidR="00245AB9">
        <w:t xml:space="preserve"> </w:t>
      </w:r>
      <w:r>
        <w:t>at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local</w:t>
      </w:r>
      <w:r w:rsidR="00245AB9">
        <w:t xml:space="preserve"> </w:t>
      </w:r>
      <w:r>
        <w:t>disability</w:t>
      </w:r>
      <w:r w:rsidR="00245AB9">
        <w:t xml:space="preserve"> </w:t>
      </w:r>
      <w:r>
        <w:t>advocates</w:t>
      </w:r>
      <w:r w:rsidR="00245AB9">
        <w:t xml:space="preserve"> </w:t>
      </w:r>
      <w:r>
        <w:t>and</w:t>
      </w:r>
      <w:r w:rsidR="00245AB9">
        <w:t xml:space="preserve"> </w:t>
      </w:r>
      <w:r>
        <w:t>relevant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  <w:r w:rsidR="00245AB9">
        <w:t xml:space="preserve"> </w:t>
      </w:r>
      <w:r>
        <w:t>serving</w:t>
      </w:r>
      <w:r w:rsidR="00245AB9">
        <w:t xml:space="preserve"> </w:t>
      </w:r>
      <w:r>
        <w:t>or</w:t>
      </w:r>
      <w:r w:rsidR="00245AB9">
        <w:t xml:space="preserve"> </w:t>
      </w:r>
      <w:r>
        <w:t>supporting</w:t>
      </w:r>
      <w:r w:rsidR="00245AB9">
        <w:t xml:space="preserve"> </w:t>
      </w: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disabilities</w:t>
      </w:r>
    </w:p>
    <w:p w14:paraId="2A0E32F6" w14:textId="58E555E3" w:rsidR="00B56A43" w:rsidRDefault="00C525EA">
      <w:pPr>
        <w:numPr>
          <w:ilvl w:val="1"/>
          <w:numId w:val="327"/>
        </w:numPr>
      </w:pPr>
      <w:r>
        <w:t>Contacting</w:t>
      </w:r>
      <w:r w:rsidR="00245AB9">
        <w:t xml:space="preserve"> </w:t>
      </w:r>
      <w:r>
        <w:t>TWC</w:t>
      </w:r>
      <w:r w:rsidR="00245AB9">
        <w:t xml:space="preserve"> </w:t>
      </w:r>
      <w:r>
        <w:t>VR</w:t>
      </w:r>
      <w:r w:rsidR="00245AB9">
        <w:t xml:space="preserve"> </w:t>
      </w:r>
      <w:r>
        <w:t>Centers</w:t>
      </w:r>
      <w:r w:rsidR="00245AB9">
        <w:t xml:space="preserve"> </w:t>
      </w:r>
      <w:r>
        <w:t>for</w:t>
      </w:r>
      <w:r w:rsidR="00245AB9">
        <w:t xml:space="preserve"> </w:t>
      </w:r>
      <w:r>
        <w:t>Independent</w:t>
      </w:r>
      <w:r w:rsidR="00245AB9">
        <w:t xml:space="preserve"> </w:t>
      </w:r>
      <w:r>
        <w:t>Living</w:t>
      </w:r>
      <w:r w:rsidR="00245AB9">
        <w:t xml:space="preserve"> </w:t>
      </w:r>
      <w:r>
        <w:t>(located</w:t>
      </w:r>
      <w:r w:rsidR="00245AB9">
        <w:t xml:space="preserve"> </w:t>
      </w:r>
      <w:r>
        <w:t>in</w:t>
      </w:r>
      <w:r w:rsidR="00245AB9">
        <w:t xml:space="preserve"> </w:t>
      </w:r>
      <w:r>
        <w:t>27</w:t>
      </w:r>
      <w:r w:rsidR="00245AB9">
        <w:t xml:space="preserve"> </w:t>
      </w:r>
      <w:r>
        <w:t>Texas</w:t>
      </w:r>
      <w:r w:rsidR="00245AB9">
        <w:t xml:space="preserve"> </w:t>
      </w:r>
      <w:r>
        <w:t>cities)</w:t>
      </w:r>
    </w:p>
    <w:p w14:paraId="7DC5CF72" w14:textId="098D3043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age-eligible</w:t>
      </w:r>
      <w:r w:rsidR="00245AB9">
        <w:t xml:space="preserve"> </w:t>
      </w:r>
      <w:r>
        <w:t>but</w:t>
      </w:r>
      <w:r w:rsidR="00245AB9">
        <w:t xml:space="preserve"> </w:t>
      </w:r>
      <w:r>
        <w:t>not</w:t>
      </w:r>
      <w:r w:rsidR="00245AB9">
        <w:t xml:space="preserve"> </w:t>
      </w:r>
      <w:r>
        <w:t>receiving</w:t>
      </w:r>
      <w:r w:rsidR="00245AB9">
        <w:t xml:space="preserve"> </w:t>
      </w:r>
      <w:r>
        <w:t>benefits</w:t>
      </w:r>
      <w:r w:rsidR="00245AB9">
        <w:t xml:space="preserve"> </w:t>
      </w:r>
      <w:r>
        <w:t>under</w:t>
      </w:r>
      <w:r w:rsidR="00245AB9">
        <w:t xml:space="preserve"> </w:t>
      </w:r>
      <w:r>
        <w:t>SSA</w:t>
      </w:r>
      <w:r w:rsidR="00245AB9">
        <w:t xml:space="preserve"> </w:t>
      </w:r>
      <w:r>
        <w:t>Title</w:t>
      </w:r>
      <w:r w:rsidR="00245AB9">
        <w:t xml:space="preserve"> </w:t>
      </w:r>
      <w:r>
        <w:t>II—Contacting</w:t>
      </w:r>
      <w:r w:rsidR="00245AB9">
        <w:t xml:space="preserve"> </w:t>
      </w:r>
      <w:r>
        <w:t>SSA,</w:t>
      </w:r>
      <w:r w:rsidR="00245AB9">
        <w:t xml:space="preserve"> </w:t>
      </w:r>
      <w:r>
        <w:t>HHSC,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these</w:t>
      </w:r>
      <w:r w:rsidR="00245AB9">
        <w:t xml:space="preserve"> </w:t>
      </w:r>
      <w:r>
        <w:t>individuals</w:t>
      </w:r>
    </w:p>
    <w:p w14:paraId="28B43E94" w14:textId="77C6F4B5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areas</w:t>
      </w:r>
      <w:r w:rsidR="00245AB9">
        <w:t xml:space="preserve"> </w:t>
      </w:r>
      <w:r>
        <w:t>with</w:t>
      </w:r>
      <w:r w:rsidR="00245AB9">
        <w:t xml:space="preserve"> </w:t>
      </w:r>
      <w:r>
        <w:t>persistent</w:t>
      </w:r>
      <w:r w:rsidR="00245AB9">
        <w:t xml:space="preserve"> </w:t>
      </w:r>
      <w:r>
        <w:t>unemployment</w:t>
      </w:r>
      <w:r w:rsidR="00245AB9">
        <w:t xml:space="preserve"> </w:t>
      </w:r>
      <w:r>
        <w:t>and</w:t>
      </w:r>
      <w:r w:rsidR="00245AB9">
        <w:t xml:space="preserve"> </w:t>
      </w:r>
      <w:r>
        <w:t>limited</w:t>
      </w:r>
      <w:r w:rsidR="00245AB9">
        <w:t xml:space="preserve"> </w:t>
      </w:r>
      <w:r>
        <w:t>employment</w:t>
      </w:r>
      <w:r w:rsidR="00245AB9">
        <w:t xml:space="preserve"> </w:t>
      </w:r>
      <w:r>
        <w:t>prospects—Conducting</w:t>
      </w:r>
      <w:r w:rsidR="00245AB9">
        <w:t xml:space="preserve"> </w:t>
      </w:r>
      <w:r>
        <w:t>outreach</w:t>
      </w:r>
      <w:r w:rsidR="00245AB9">
        <w:t xml:space="preserve"> </w:t>
      </w:r>
      <w:r>
        <w:t>in</w:t>
      </w:r>
      <w:r w:rsidR="00245AB9">
        <w:t xml:space="preserve"> </w:t>
      </w:r>
      <w:r>
        <w:t>counties</w:t>
      </w:r>
      <w:r w:rsidR="00245AB9">
        <w:t xml:space="preserve"> </w:t>
      </w:r>
      <w:r>
        <w:t>classified</w:t>
      </w:r>
      <w:r w:rsidR="00245AB9">
        <w:t xml:space="preserve"> </w:t>
      </w:r>
      <w:r>
        <w:t>as</w:t>
      </w:r>
      <w:r w:rsidR="00245AB9">
        <w:t xml:space="preserve"> </w:t>
      </w:r>
      <w:r>
        <w:t>having</w:t>
      </w:r>
      <w:r w:rsidR="00245AB9">
        <w:t xml:space="preserve"> </w:t>
      </w:r>
      <w:r>
        <w:t>persistent</w:t>
      </w:r>
      <w:r w:rsidR="00245AB9">
        <w:t xml:space="preserve"> </w:t>
      </w:r>
      <w:r>
        <w:t>unemployment:</w:t>
      </w:r>
      <w:r w:rsidR="00245AB9">
        <w:t xml:space="preserve"> </w:t>
      </w:r>
      <w:r>
        <w:t>Willacy,</w:t>
      </w:r>
      <w:r w:rsidR="00245AB9">
        <w:t xml:space="preserve"> </w:t>
      </w:r>
      <w:r>
        <w:t>Hidalgo,</w:t>
      </w:r>
      <w:r w:rsidR="00245AB9">
        <w:t xml:space="preserve"> </w:t>
      </w:r>
      <w:r>
        <w:t>Starr,</w:t>
      </w:r>
      <w:r w:rsidR="00245AB9">
        <w:t xml:space="preserve"> </w:t>
      </w:r>
      <w:r>
        <w:t>Maverick,</w:t>
      </w:r>
      <w:r w:rsidR="00245AB9">
        <w:t xml:space="preserve"> </w:t>
      </w:r>
      <w:r>
        <w:t>Zavala,</w:t>
      </w:r>
      <w:r w:rsidR="00245AB9">
        <w:t xml:space="preserve"> </w:t>
      </w:r>
      <w:r>
        <w:t>and</w:t>
      </w:r>
      <w:r w:rsidR="00245AB9">
        <w:t xml:space="preserve"> </w:t>
      </w:r>
      <w:r>
        <w:t>Presidio,</w:t>
      </w:r>
      <w:r w:rsidR="00245AB9">
        <w:t xml:space="preserve"> </w:t>
      </w:r>
      <w:r>
        <w:t>along</w:t>
      </w:r>
      <w:r w:rsidR="00245AB9">
        <w:t xml:space="preserve"> </w:t>
      </w:r>
      <w:r>
        <w:t>the</w:t>
      </w:r>
      <w:r w:rsidR="00245AB9">
        <w:t xml:space="preserve"> </w:t>
      </w:r>
      <w:r>
        <w:t>Rio</w:t>
      </w:r>
      <w:r w:rsidR="00245AB9">
        <w:t xml:space="preserve"> </w:t>
      </w:r>
      <w:r>
        <w:t>Grande;</w:t>
      </w:r>
      <w:r w:rsidR="00245AB9">
        <w:t xml:space="preserve"> </w:t>
      </w:r>
      <w:r>
        <w:t>Jasper,</w:t>
      </w:r>
      <w:r w:rsidR="00245AB9">
        <w:t xml:space="preserve"> </w:t>
      </w:r>
      <w:r>
        <w:t>Newton,</w:t>
      </w:r>
      <w:r w:rsidR="00245AB9">
        <w:t xml:space="preserve"> </w:t>
      </w:r>
      <w:r>
        <w:t>and</w:t>
      </w:r>
      <w:r w:rsidR="00245AB9">
        <w:t xml:space="preserve"> </w:t>
      </w:r>
      <w:r>
        <w:t>Sabine</w:t>
      </w:r>
      <w:r w:rsidR="00245AB9">
        <w:t xml:space="preserve"> </w:t>
      </w:r>
      <w:r>
        <w:t>in</w:t>
      </w:r>
      <w:r w:rsidR="00245AB9">
        <w:t xml:space="preserve"> </w:t>
      </w:r>
      <w:r>
        <w:t>southeast</w:t>
      </w:r>
      <w:r w:rsidR="00245AB9">
        <w:t xml:space="preserve"> </w:t>
      </w:r>
      <w:r>
        <w:t>Texas;</w:t>
      </w:r>
      <w:r w:rsidR="00245AB9">
        <w:t xml:space="preserve"> </w:t>
      </w:r>
      <w:r>
        <w:t>Matagorda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Gulf</w:t>
      </w:r>
      <w:r w:rsidR="00245AB9">
        <w:t xml:space="preserve"> </w:t>
      </w:r>
      <w:r>
        <w:t>Coast;</w:t>
      </w:r>
      <w:r w:rsidR="00245AB9">
        <w:t xml:space="preserve"> </w:t>
      </w:r>
      <w:r>
        <w:t>and</w:t>
      </w:r>
      <w:r w:rsidR="00245AB9">
        <w:t xml:space="preserve"> </w:t>
      </w:r>
      <w:r>
        <w:t>Morris</w:t>
      </w:r>
      <w:r w:rsidR="00245AB9">
        <w:t xml:space="preserve"> </w:t>
      </w:r>
      <w:r>
        <w:t>in</w:t>
      </w:r>
      <w:r w:rsidR="00245AB9">
        <w:t xml:space="preserve"> </w:t>
      </w:r>
      <w:r>
        <w:t>northeast</w:t>
      </w:r>
      <w:r w:rsidR="00245AB9">
        <w:t xml:space="preserve"> </w:t>
      </w:r>
      <w:r>
        <w:t>Texas.</w:t>
      </w:r>
    </w:p>
    <w:p w14:paraId="25D1787A" w14:textId="4FDBFF49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English-</w:t>
      </w:r>
      <w:r w:rsidR="00245AB9">
        <w:t xml:space="preserve"> </w:t>
      </w:r>
      <w:r>
        <w:t>language</w:t>
      </w:r>
      <w:r w:rsidR="00245AB9">
        <w:t xml:space="preserve"> </w:t>
      </w:r>
      <w:r>
        <w:t>learners</w:t>
      </w:r>
      <w:r w:rsidR="00245AB9">
        <w:t xml:space="preserve"> </w:t>
      </w:r>
      <w:r>
        <w:t>(ELLs)</w:t>
      </w:r>
    </w:p>
    <w:p w14:paraId="7007A973" w14:textId="45D897DD" w:rsidR="00B56A43" w:rsidRDefault="00C525EA">
      <w:pPr>
        <w:numPr>
          <w:ilvl w:val="1"/>
          <w:numId w:val="327"/>
        </w:numPr>
      </w:pPr>
      <w:r>
        <w:t>Advertising</w:t>
      </w:r>
      <w:r w:rsidR="00245AB9">
        <w:t xml:space="preserve"> </w:t>
      </w:r>
      <w:r>
        <w:t>through</w:t>
      </w:r>
      <w:r w:rsidR="00245AB9">
        <w:t xml:space="preserve"> </w:t>
      </w:r>
      <w:r>
        <w:t>local</w:t>
      </w:r>
      <w:r w:rsidR="00245AB9">
        <w:t xml:space="preserve"> </w:t>
      </w:r>
      <w:r>
        <w:t>media,</w:t>
      </w:r>
      <w:r w:rsidR="00245AB9">
        <w:t xml:space="preserve"> </w:t>
      </w:r>
      <w:r>
        <w:t>including</w:t>
      </w:r>
      <w:r w:rsidR="00245AB9">
        <w:t xml:space="preserve"> </w:t>
      </w:r>
      <w:r>
        <w:t>Spanish-language</w:t>
      </w:r>
      <w:r w:rsidR="00245AB9">
        <w:t xml:space="preserve"> </w:t>
      </w:r>
      <w:r>
        <w:t>newspapers</w:t>
      </w:r>
      <w:r w:rsidR="00245AB9">
        <w:t xml:space="preserve"> </w:t>
      </w:r>
      <w:r>
        <w:t>and</w:t>
      </w:r>
      <w:r w:rsidR="00245AB9">
        <w:t xml:space="preserve"> </w:t>
      </w:r>
      <w:r>
        <w:t>radio</w:t>
      </w:r>
      <w:r w:rsidR="00245AB9">
        <w:t xml:space="preserve"> </w:t>
      </w:r>
      <w:r>
        <w:t>stations</w:t>
      </w:r>
    </w:p>
    <w:p w14:paraId="70FC8567" w14:textId="37DDCB55" w:rsidR="00B56A43" w:rsidRDefault="00C525EA">
      <w:pPr>
        <w:numPr>
          <w:ilvl w:val="1"/>
          <w:numId w:val="327"/>
        </w:numPr>
      </w:pPr>
      <w:r>
        <w:t>Networking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churches,</w:t>
      </w:r>
      <w:r w:rsidR="00245AB9">
        <w:t xml:space="preserve"> </w:t>
      </w:r>
      <w:r>
        <w:t>Hispanic/Latino</w:t>
      </w:r>
      <w:r w:rsidR="00245AB9">
        <w:t xml:space="preserve"> </w:t>
      </w:r>
      <w:r>
        <w:t>chambers</w:t>
      </w:r>
      <w:r w:rsidR="00245AB9">
        <w:t xml:space="preserve"> </w:t>
      </w:r>
      <w:r>
        <w:t>of</w:t>
      </w:r>
      <w:r w:rsidR="00245AB9">
        <w:t xml:space="preserve"> </w:t>
      </w:r>
      <w:r>
        <w:t>commerce,</w:t>
      </w:r>
      <w:r w:rsidR="00245AB9">
        <w:t xml:space="preserve"> </w:t>
      </w:r>
      <w:r>
        <w:t>restaurants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businesses</w:t>
      </w:r>
      <w:r w:rsidR="00245AB9">
        <w:t xml:space="preserve"> </w:t>
      </w:r>
      <w:r>
        <w:t>that</w:t>
      </w:r>
      <w:r w:rsidR="00245AB9">
        <w:t xml:space="preserve"> </w:t>
      </w:r>
      <w:r>
        <w:t>cater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Hispanic/Latino</w:t>
      </w:r>
      <w:r w:rsidR="00245AB9">
        <w:t xml:space="preserve"> </w:t>
      </w:r>
      <w:r>
        <w:t>community,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Hispanic/Latino</w:t>
      </w:r>
      <w:r w:rsidR="00245AB9">
        <w:t xml:space="preserve"> </w:t>
      </w:r>
      <w:r>
        <w:t>or</w:t>
      </w:r>
      <w:r w:rsidR="00245AB9">
        <w:t xml:space="preserve"> </w:t>
      </w:r>
      <w:r>
        <w:t>ethnic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</w:p>
    <w:p w14:paraId="2296BE86" w14:textId="735749CE" w:rsidR="00B56A43" w:rsidRDefault="00C525EA">
      <w:pPr>
        <w:numPr>
          <w:ilvl w:val="1"/>
          <w:numId w:val="327"/>
        </w:numPr>
      </w:pPr>
      <w:r>
        <w:t>Hiring</w:t>
      </w:r>
      <w:r w:rsidR="00245AB9">
        <w:t xml:space="preserve"> </w:t>
      </w:r>
      <w:r>
        <w:t>staff</w:t>
      </w:r>
      <w:r w:rsidR="00245AB9">
        <w:t xml:space="preserve"> </w:t>
      </w:r>
      <w:r>
        <w:t>members</w:t>
      </w:r>
      <w:r w:rsidR="00245AB9">
        <w:t xml:space="preserve"> </w:t>
      </w:r>
      <w:r>
        <w:t>who</w:t>
      </w:r>
      <w:r w:rsidR="00245AB9">
        <w:t xml:space="preserve"> </w:t>
      </w:r>
      <w:r>
        <w:t>speak</w:t>
      </w:r>
      <w:r w:rsidR="00245AB9">
        <w:t xml:space="preserve"> </w:t>
      </w:r>
      <w:r>
        <w:t>Spanish</w:t>
      </w:r>
      <w:r w:rsidR="00245AB9">
        <w:t xml:space="preserve"> </w:t>
      </w:r>
      <w:r>
        <w:t>or</w:t>
      </w:r>
      <w:r w:rsidR="00245AB9">
        <w:t xml:space="preserve"> </w:t>
      </w:r>
      <w:r>
        <w:t>Asian</w:t>
      </w:r>
      <w:r w:rsidR="00245AB9">
        <w:t xml:space="preserve"> </w:t>
      </w:r>
      <w:r>
        <w:t>languages</w:t>
      </w:r>
      <w:r w:rsidR="00245AB9">
        <w:t xml:space="preserve"> </w:t>
      </w:r>
      <w:r>
        <w:t>to</w:t>
      </w:r>
      <w:r w:rsidR="00245AB9">
        <w:t xml:space="preserve"> </w:t>
      </w:r>
      <w:r>
        <w:t>conduct</w:t>
      </w:r>
      <w:r w:rsidR="00245AB9">
        <w:t xml:space="preserve"> </w:t>
      </w:r>
      <w:r>
        <w:t>outreach</w:t>
      </w:r>
      <w:r w:rsidR="00245AB9">
        <w:t xml:space="preserve"> </w:t>
      </w:r>
      <w:r>
        <w:t>directly</w:t>
      </w:r>
    </w:p>
    <w:p w14:paraId="0C17E922" w14:textId="08CE8706" w:rsidR="00B56A43" w:rsidRDefault="00C525EA">
      <w:pPr>
        <w:numPr>
          <w:ilvl w:val="1"/>
          <w:numId w:val="327"/>
        </w:numPr>
      </w:pPr>
      <w:r>
        <w:t>Translating</w:t>
      </w:r>
      <w:r w:rsidR="00245AB9">
        <w:t xml:space="preserve"> </w:t>
      </w:r>
      <w:r>
        <w:t>recruitment</w:t>
      </w:r>
      <w:r w:rsidR="00245AB9">
        <w:t xml:space="preserve"> </w:t>
      </w:r>
      <w:r>
        <w:t>materials</w:t>
      </w:r>
      <w:r w:rsidR="00245AB9">
        <w:t xml:space="preserve"> </w:t>
      </w:r>
      <w:r>
        <w:t>into</w:t>
      </w:r>
      <w:r w:rsidR="00245AB9">
        <w:t xml:space="preserve"> </w:t>
      </w:r>
      <w:r>
        <w:t>Spanish</w:t>
      </w:r>
      <w:r w:rsidR="00245AB9">
        <w:t xml:space="preserve"> </w:t>
      </w:r>
      <w:r>
        <w:t>or</w:t>
      </w:r>
      <w:r w:rsidR="00245AB9">
        <w:t xml:space="preserve"> </w:t>
      </w:r>
      <w:r>
        <w:t>Asian</w:t>
      </w:r>
      <w:r w:rsidR="00245AB9">
        <w:t xml:space="preserve"> </w:t>
      </w:r>
      <w:r>
        <w:t>languages</w:t>
      </w:r>
    </w:p>
    <w:p w14:paraId="0C5777A6" w14:textId="640A49B0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low</w:t>
      </w:r>
      <w:r w:rsidR="00245AB9">
        <w:t xml:space="preserve"> </w:t>
      </w:r>
      <w:r>
        <w:t>literacy</w:t>
      </w:r>
      <w:r w:rsidR="00245AB9">
        <w:t xml:space="preserve"> </w:t>
      </w:r>
      <w:r>
        <w:t>skills—Networking</w:t>
      </w:r>
      <w:r w:rsidR="00245AB9">
        <w:t xml:space="preserve"> </w:t>
      </w:r>
      <w:r>
        <w:t>with</w:t>
      </w:r>
      <w:r w:rsidR="00245AB9">
        <w:t xml:space="preserve"> </w:t>
      </w:r>
      <w:r>
        <w:t>adult</w:t>
      </w:r>
      <w:r w:rsidR="00245AB9">
        <w:t xml:space="preserve"> </w:t>
      </w:r>
      <w:r>
        <w:t>literacy</w:t>
      </w:r>
      <w:r w:rsidR="00245AB9">
        <w:t xml:space="preserve"> </w:t>
      </w:r>
      <w:r>
        <w:t>providers,</w:t>
      </w:r>
      <w:r w:rsidR="00245AB9">
        <w:t xml:space="preserve"> </w:t>
      </w:r>
      <w:r>
        <w:t>community</w:t>
      </w:r>
      <w:r w:rsidR="00245AB9">
        <w:t xml:space="preserve"> </w:t>
      </w:r>
      <w:r>
        <w:t>leaders,</w:t>
      </w:r>
      <w:r w:rsidR="00245AB9">
        <w:t xml:space="preserve"> </w:t>
      </w:r>
      <w:r>
        <w:t>churches,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</w:p>
    <w:p w14:paraId="1295DAEC" w14:textId="725A6A35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live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areas—Using</w:t>
      </w:r>
      <w:r w:rsidR="00245AB9">
        <w:t xml:space="preserve"> </w:t>
      </w:r>
      <w:r>
        <w:t>word</w:t>
      </w:r>
      <w:r w:rsidR="00245AB9">
        <w:t xml:space="preserve"> </w:t>
      </w:r>
      <w:r>
        <w:t>of</w:t>
      </w:r>
      <w:r w:rsidR="00245AB9">
        <w:t xml:space="preserve"> </w:t>
      </w:r>
      <w:r>
        <w:t>mouth</w:t>
      </w:r>
      <w:r w:rsidR="00245AB9">
        <w:t xml:space="preserve"> </w:t>
      </w:r>
      <w:r>
        <w:t>through</w:t>
      </w:r>
      <w:r w:rsidR="00245AB9">
        <w:t xml:space="preserve"> </w:t>
      </w:r>
      <w:r>
        <w:t>community</w:t>
      </w:r>
      <w:r w:rsidR="00245AB9">
        <w:t xml:space="preserve"> </w:t>
      </w:r>
      <w:r>
        <w:t>leaders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networks,</w:t>
      </w:r>
      <w:r w:rsidR="00245AB9">
        <w:t xml:space="preserve"> </w:t>
      </w:r>
      <w:r>
        <w:t>including</w:t>
      </w:r>
      <w:r w:rsidR="00245AB9">
        <w:t xml:space="preserve"> </w:t>
      </w:r>
      <w:r>
        <w:t>current</w:t>
      </w:r>
      <w:r w:rsidR="00245AB9">
        <w:t xml:space="preserve"> </w:t>
      </w:r>
      <w:r>
        <w:t>and</w:t>
      </w:r>
      <w:r w:rsidR="00245AB9">
        <w:t xml:space="preserve"> </w:t>
      </w:r>
      <w:r>
        <w:t>former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</w:p>
    <w:p w14:paraId="19FC4B61" w14:textId="1EBC1022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low</w:t>
      </w:r>
      <w:r w:rsidR="00245AB9">
        <w:t xml:space="preserve"> </w:t>
      </w:r>
      <w:r>
        <w:t>employment</w:t>
      </w:r>
      <w:r w:rsidR="00245AB9">
        <w:t xml:space="preserve"> </w:t>
      </w:r>
      <w:r>
        <w:t>prospects</w:t>
      </w:r>
    </w:p>
    <w:p w14:paraId="7EE49230" w14:textId="2A1FE2BB" w:rsidR="00B56A43" w:rsidRDefault="00C525EA">
      <w:pPr>
        <w:numPr>
          <w:ilvl w:val="1"/>
          <w:numId w:val="327"/>
        </w:numPr>
      </w:pPr>
      <w:r>
        <w:t>Contacting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veterans’</w:t>
      </w:r>
      <w:r w:rsidR="00245AB9">
        <w:t xml:space="preserve"> </w:t>
      </w:r>
      <w:r>
        <w:t>organizations,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</w:p>
    <w:p w14:paraId="21C9465B" w14:textId="67747C30" w:rsidR="00B56A43" w:rsidRDefault="00C525EA">
      <w:pPr>
        <w:numPr>
          <w:ilvl w:val="1"/>
          <w:numId w:val="327"/>
        </w:numPr>
      </w:pPr>
      <w:r>
        <w:t>Visiting</w:t>
      </w:r>
      <w:r w:rsidR="00245AB9">
        <w:t xml:space="preserve"> </w:t>
      </w:r>
      <w:r>
        <w:t>community</w:t>
      </w:r>
      <w:r w:rsidR="00245AB9">
        <w:t xml:space="preserve"> </w:t>
      </w:r>
      <w:r>
        <w:t>centers</w:t>
      </w:r>
    </w:p>
    <w:p w14:paraId="419CE1E8" w14:textId="1D5AB24C" w:rsidR="00B56A43" w:rsidRDefault="00C525EA">
      <w:pPr>
        <w:numPr>
          <w:ilvl w:val="1"/>
          <w:numId w:val="327"/>
        </w:numPr>
      </w:pPr>
      <w:r>
        <w:t>Networking</w:t>
      </w:r>
      <w:r w:rsidR="00245AB9">
        <w:t xml:space="preserve"> </w:t>
      </w:r>
      <w:r>
        <w:t>with</w:t>
      </w:r>
      <w:r w:rsidR="00245AB9">
        <w:t xml:space="preserve"> </w:t>
      </w:r>
      <w:r>
        <w:t>safety</w:t>
      </w:r>
      <w:r w:rsidR="00245AB9">
        <w:t xml:space="preserve"> </w:t>
      </w:r>
      <w:r>
        <w:t>net</w:t>
      </w:r>
      <w:r w:rsidR="00245AB9">
        <w:t xml:space="preserve"> </w:t>
      </w:r>
      <w:r>
        <w:t>organizations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food</w:t>
      </w:r>
      <w:r w:rsidR="00245AB9">
        <w:t xml:space="preserve"> </w:t>
      </w:r>
      <w:r>
        <w:t>banks</w:t>
      </w:r>
    </w:p>
    <w:p w14:paraId="3A935ABF" w14:textId="7DD1442A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used</w:t>
      </w:r>
      <w:r w:rsidR="00245AB9">
        <w:t xml:space="preserve"> </w:t>
      </w:r>
      <w:r>
        <w:t>WIA</w:t>
      </w:r>
      <w:r w:rsidR="00245AB9">
        <w:t xml:space="preserve"> </w:t>
      </w:r>
      <w:r>
        <w:t>or</w:t>
      </w:r>
      <w:r w:rsidR="00245AB9">
        <w:t xml:space="preserve"> </w:t>
      </w:r>
      <w:r>
        <w:t>WIOA</w:t>
      </w:r>
      <w:r w:rsidR="00245AB9">
        <w:t xml:space="preserve"> </w:t>
      </w:r>
      <w:r>
        <w:t>services</w:t>
      </w:r>
      <w:r w:rsidR="00245AB9">
        <w:t xml:space="preserve"> </w:t>
      </w:r>
      <w:r>
        <w:t>but</w:t>
      </w:r>
      <w:r w:rsidR="00245AB9">
        <w:t xml:space="preserve"> </w:t>
      </w:r>
      <w:r>
        <w:t>failed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jobs—Contacting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reach</w:t>
      </w:r>
      <w:r w:rsidR="00245AB9">
        <w:t xml:space="preserve"> </w:t>
      </w:r>
      <w:r>
        <w:t>out</w:t>
      </w:r>
      <w:r w:rsidR="00245AB9">
        <w:t xml:space="preserve"> </w:t>
      </w:r>
      <w:r>
        <w:t>to</w:t>
      </w:r>
      <w:r w:rsidR="00245AB9">
        <w:t xml:space="preserve"> </w:t>
      </w:r>
      <w:r>
        <w:t>these</w:t>
      </w:r>
      <w:r w:rsidR="00245AB9">
        <w:t xml:space="preserve"> </w:t>
      </w:r>
      <w:r>
        <w:t>individuals</w:t>
      </w:r>
    </w:p>
    <w:p w14:paraId="420D2695" w14:textId="1F2F183E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homeless</w:t>
      </w:r>
      <w:r w:rsidR="00245AB9">
        <w:t xml:space="preserve"> </w:t>
      </w:r>
      <w:r>
        <w:t>or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homelessness—Networking</w:t>
      </w:r>
      <w:r w:rsidR="00245AB9">
        <w:t xml:space="preserve"> </w:t>
      </w:r>
      <w:r>
        <w:t>with</w:t>
      </w:r>
      <w:r w:rsidR="00245AB9">
        <w:t xml:space="preserve"> </w:t>
      </w:r>
      <w:r>
        <w:t>local</w:t>
      </w:r>
      <w:r w:rsidR="00245AB9">
        <w:t xml:space="preserve"> </w:t>
      </w:r>
      <w:r>
        <w:t>homeless</w:t>
      </w:r>
      <w:r w:rsidR="00245AB9">
        <w:t xml:space="preserve"> </w:t>
      </w:r>
      <w:r>
        <w:t>shelters,</w:t>
      </w:r>
      <w:r w:rsidR="00245AB9">
        <w:t xml:space="preserve"> </w:t>
      </w:r>
      <w:r>
        <w:t>homeless</w:t>
      </w:r>
      <w:r w:rsidR="00245AB9">
        <w:t xml:space="preserve"> </w:t>
      </w:r>
      <w:r>
        <w:t>coalitions,</w:t>
      </w:r>
      <w:r w:rsidR="00245AB9">
        <w:t xml:space="preserve"> </w:t>
      </w:r>
      <w:r>
        <w:t>housing</w:t>
      </w:r>
      <w:r w:rsidR="00245AB9">
        <w:t xml:space="preserve"> </w:t>
      </w:r>
      <w:r>
        <w:t>authorities,</w:t>
      </w:r>
      <w:r w:rsidR="00245AB9">
        <w:t xml:space="preserve"> </w:t>
      </w:r>
      <w:r>
        <w:t>food</w:t>
      </w:r>
      <w:r w:rsidR="00245AB9">
        <w:t xml:space="preserve"> </w:t>
      </w:r>
      <w:r>
        <w:t>banks,</w:t>
      </w:r>
      <w:r w:rsidR="00245AB9">
        <w:t xml:space="preserve"> </w:t>
      </w:r>
      <w:r>
        <w:t>churches,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</w:p>
    <w:p w14:paraId="0D8DE9C4" w14:textId="7DCD0890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with</w:t>
      </w:r>
      <w:r w:rsidR="00245AB9">
        <w:t xml:space="preserve"> </w:t>
      </w:r>
      <w:r>
        <w:t>incomes</w:t>
      </w:r>
      <w:r w:rsidR="00245AB9">
        <w:t xml:space="preserve"> </w:t>
      </w:r>
      <w:r>
        <w:t>at</w:t>
      </w:r>
      <w:r w:rsidR="00245AB9">
        <w:t xml:space="preserve"> </w:t>
      </w:r>
      <w:r>
        <w:t>or</w:t>
      </w:r>
      <w:r w:rsidR="00245AB9">
        <w:t xml:space="preserve"> </w:t>
      </w:r>
      <w:r>
        <w:t>below</w:t>
      </w:r>
      <w:r w:rsidR="00245AB9">
        <w:t xml:space="preserve"> </w:t>
      </w:r>
      <w:r>
        <w:t>poverty</w:t>
      </w:r>
    </w:p>
    <w:p w14:paraId="184DAA32" w14:textId="465B0ACD" w:rsidR="00B56A43" w:rsidRDefault="00C525EA">
      <w:pPr>
        <w:numPr>
          <w:ilvl w:val="1"/>
          <w:numId w:val="327"/>
        </w:numPr>
      </w:pPr>
      <w:r>
        <w:t>Networking</w:t>
      </w:r>
      <w:r w:rsidR="00245AB9">
        <w:t xml:space="preserve"> </w:t>
      </w:r>
      <w:r>
        <w:t>with</w:t>
      </w:r>
      <w:r w:rsidR="00245AB9">
        <w:t xml:space="preserve"> </w:t>
      </w:r>
      <w:r>
        <w:t>SSA,</w:t>
      </w:r>
      <w:r w:rsidR="00245AB9">
        <w:t xml:space="preserve"> </w:t>
      </w:r>
      <w:r>
        <w:t>HHSC,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Offices,</w:t>
      </w:r>
      <w:r w:rsidR="00245AB9">
        <w:t xml:space="preserve"> </w:t>
      </w:r>
      <w:r>
        <w:t>and</w:t>
      </w:r>
      <w:r w:rsidR="00245AB9">
        <w:t xml:space="preserve"> </w:t>
      </w:r>
      <w:r>
        <w:t>AAAs</w:t>
      </w:r>
    </w:p>
    <w:p w14:paraId="7686F729" w14:textId="3ADCA188" w:rsidR="00B56A43" w:rsidRDefault="00C525EA">
      <w:pPr>
        <w:numPr>
          <w:ilvl w:val="1"/>
          <w:numId w:val="327"/>
        </w:numPr>
      </w:pPr>
      <w:r>
        <w:t>Contacting</w:t>
      </w:r>
      <w:r w:rsidR="00245AB9">
        <w:t xml:space="preserve"> </w:t>
      </w:r>
      <w:r>
        <w:t>churches,</w:t>
      </w:r>
      <w:r w:rsidR="00245AB9">
        <w:t xml:space="preserve"> </w:t>
      </w:r>
      <w:r>
        <w:t>food</w:t>
      </w:r>
      <w:r w:rsidR="00245AB9">
        <w:t xml:space="preserve"> </w:t>
      </w:r>
      <w:r>
        <w:t>banks,</w:t>
      </w:r>
      <w:r w:rsidR="00245AB9">
        <w:t xml:space="preserve"> </w:t>
      </w:r>
      <w:r>
        <w:t>thrift</w:t>
      </w:r>
      <w:r w:rsidR="00245AB9">
        <w:t xml:space="preserve"> </w:t>
      </w:r>
      <w:r>
        <w:t>shops,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housing</w:t>
      </w:r>
      <w:r w:rsidR="00245AB9">
        <w:t xml:space="preserve"> </w:t>
      </w:r>
      <w:r>
        <w:t>authorities</w:t>
      </w:r>
    </w:p>
    <w:p w14:paraId="32C4C62C" w14:textId="6115F9ED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socially,</w:t>
      </w:r>
      <w:r w:rsidR="00245AB9">
        <w:t xml:space="preserve"> </w:t>
      </w:r>
      <w:r>
        <w:t>geographically,</w:t>
      </w:r>
      <w:r w:rsidR="00245AB9">
        <w:t xml:space="preserve"> </w:t>
      </w:r>
      <w:r>
        <w:t>linguistically,</w:t>
      </w:r>
      <w:r w:rsidR="00245AB9">
        <w:t xml:space="preserve"> </w:t>
      </w:r>
      <w:r>
        <w:t>or</w:t>
      </w:r>
      <w:r w:rsidR="00245AB9">
        <w:t xml:space="preserve"> </w:t>
      </w:r>
      <w:r>
        <w:t>culturally</w:t>
      </w:r>
      <w:r w:rsidR="00245AB9">
        <w:t xml:space="preserve"> </w:t>
      </w:r>
      <w:r>
        <w:t>isolated</w:t>
      </w:r>
      <w:r w:rsidR="00245AB9">
        <w:t xml:space="preserve"> </w:t>
      </w:r>
      <w:r>
        <w:t>and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not</w:t>
      </w:r>
      <w:r w:rsidR="00245AB9">
        <w:t xml:space="preserve"> </w:t>
      </w:r>
      <w:r>
        <w:t>being</w:t>
      </w:r>
      <w:r w:rsidR="00245AB9">
        <w:t xml:space="preserve"> </w:t>
      </w:r>
      <w:r>
        <w:t>able</w:t>
      </w:r>
      <w:r w:rsidR="00245AB9">
        <w:t xml:space="preserve"> </w:t>
      </w:r>
      <w:r>
        <w:t>to</w:t>
      </w:r>
      <w:r w:rsidR="00245AB9">
        <w:t xml:space="preserve"> </w:t>
      </w:r>
      <w:r>
        <w:t>live</w:t>
      </w:r>
    </w:p>
    <w:p w14:paraId="41F35D93" w14:textId="112F6B64" w:rsidR="00B56A43" w:rsidRDefault="00C525EA">
      <w:pPr>
        <w:numPr>
          <w:ilvl w:val="1"/>
          <w:numId w:val="327"/>
        </w:numPr>
      </w:pPr>
      <w:r>
        <w:t>Seeking</w:t>
      </w:r>
      <w:r w:rsidR="00245AB9">
        <w:t xml:space="preserve"> </w:t>
      </w:r>
      <w:r>
        <w:t>referrals</w:t>
      </w:r>
      <w:r w:rsidR="00245AB9">
        <w:t xml:space="preserve"> </w:t>
      </w:r>
      <w:r>
        <w:t>through</w:t>
      </w:r>
      <w:r w:rsidR="00245AB9">
        <w:t xml:space="preserve"> </w:t>
      </w:r>
      <w:r>
        <w:t>HHSC,</w:t>
      </w:r>
      <w:r w:rsidR="00245AB9">
        <w:t xml:space="preserve"> </w:t>
      </w:r>
      <w:r>
        <w:t>TWC,</w:t>
      </w:r>
      <w:r w:rsidR="00245AB9">
        <w:t xml:space="preserve"> </w:t>
      </w:r>
      <w:r>
        <w:t>SSA,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</w:p>
    <w:p w14:paraId="3059B735" w14:textId="33D9A733" w:rsidR="00B56A43" w:rsidRDefault="00C525EA">
      <w:pPr>
        <w:numPr>
          <w:ilvl w:val="1"/>
          <w:numId w:val="327"/>
        </w:numPr>
      </w:pPr>
      <w:r>
        <w:t>Networking</w:t>
      </w:r>
      <w:r w:rsidR="00245AB9">
        <w:t xml:space="preserve"> </w:t>
      </w:r>
      <w:r>
        <w:t>with</w:t>
      </w:r>
      <w:r w:rsidR="00245AB9">
        <w:t xml:space="preserve"> </w:t>
      </w:r>
      <w:r>
        <w:t>Meals</w:t>
      </w:r>
      <w:r w:rsidR="00245AB9">
        <w:t xml:space="preserve"> </w:t>
      </w:r>
      <w:r>
        <w:t>on</w:t>
      </w:r>
      <w:r w:rsidR="00245AB9">
        <w:t xml:space="preserve"> </w:t>
      </w:r>
      <w:r>
        <w:t>Wheels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seniors,</w:t>
      </w:r>
      <w:r w:rsidR="00245AB9">
        <w:t xml:space="preserve"> </w:t>
      </w:r>
      <w:r>
        <w:t>churches,</w:t>
      </w:r>
      <w:r w:rsidR="00245AB9">
        <w:t xml:space="preserve"> </w:t>
      </w:r>
      <w:r>
        <w:t>and</w:t>
      </w:r>
      <w:r w:rsidR="00245AB9">
        <w:t xml:space="preserve"> </w:t>
      </w:r>
      <w:r>
        <w:t>local</w:t>
      </w:r>
      <w:r w:rsidR="00245AB9">
        <w:t xml:space="preserve"> </w:t>
      </w:r>
      <w:r>
        <w:t>community</w:t>
      </w:r>
      <w:r w:rsidR="00245AB9">
        <w:t xml:space="preserve"> </w:t>
      </w:r>
      <w:r>
        <w:t>organizations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and</w:t>
      </w:r>
      <w:r w:rsidR="00245AB9">
        <w:t xml:space="preserve"> </w:t>
      </w:r>
      <w:r>
        <w:t>connect</w:t>
      </w:r>
      <w:r w:rsidR="00245AB9">
        <w:t xml:space="preserve"> </w:t>
      </w:r>
      <w:r>
        <w:t>with</w:t>
      </w:r>
      <w:r w:rsidR="00245AB9">
        <w:t xml:space="preserve"> </w:t>
      </w:r>
      <w:r>
        <w:t>these</w:t>
      </w:r>
      <w:r w:rsidR="00245AB9">
        <w:t xml:space="preserve"> </w:t>
      </w:r>
      <w:r>
        <w:t>individuals</w:t>
      </w:r>
    </w:p>
    <w:p w14:paraId="7CD627D2" w14:textId="08251F4D" w:rsidR="00B56A43" w:rsidRDefault="00C525EA">
      <w:pPr>
        <w:numPr>
          <w:ilvl w:val="1"/>
          <w:numId w:val="327"/>
        </w:numPr>
      </w:pPr>
      <w:r>
        <w:t>Talking</w:t>
      </w:r>
      <w:r w:rsidR="00245AB9">
        <w:t xml:space="preserve"> </w:t>
      </w:r>
      <w:r>
        <w:t>with</w:t>
      </w:r>
      <w:r w:rsidR="00245AB9">
        <w:t xml:space="preserve"> </w:t>
      </w:r>
      <w:r>
        <w:t>roadside</w:t>
      </w:r>
      <w:r w:rsidR="00245AB9">
        <w:t xml:space="preserve"> </w:t>
      </w:r>
      <w:r>
        <w:t>business</w:t>
      </w:r>
      <w:r w:rsidR="00245AB9">
        <w:t xml:space="preserve"> </w:t>
      </w:r>
      <w:r>
        <w:t>owners</w:t>
      </w:r>
      <w:r w:rsidR="00245AB9">
        <w:t xml:space="preserve"> </w:t>
      </w:r>
      <w:r>
        <w:t>in</w:t>
      </w:r>
      <w:r w:rsidR="00245AB9">
        <w:t xml:space="preserve"> </w:t>
      </w:r>
      <w:r>
        <w:t>geographically</w:t>
      </w:r>
      <w:r w:rsidR="00245AB9">
        <w:t xml:space="preserve"> </w:t>
      </w:r>
      <w:r>
        <w:t>isolated</w:t>
      </w:r>
      <w:r w:rsidR="00245AB9">
        <w:t xml:space="preserve"> </w:t>
      </w:r>
      <w:r>
        <w:t>areas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where</w:t>
      </w:r>
      <w:r w:rsidR="00245AB9">
        <w:t xml:space="preserve"> </w:t>
      </w:r>
      <w:r>
        <w:t>potentially</w:t>
      </w:r>
      <w:r w:rsidR="00245AB9">
        <w:t xml:space="preserve"> </w:t>
      </w:r>
      <w:r>
        <w:t>eligible</w:t>
      </w:r>
      <w:r w:rsidR="00245AB9">
        <w:t xml:space="preserve"> </w:t>
      </w:r>
      <w:r>
        <w:t>seniors</w:t>
      </w:r>
      <w:r w:rsidR="00245AB9">
        <w:t xml:space="preserve"> </w:t>
      </w:r>
      <w:r>
        <w:t>live</w:t>
      </w:r>
    </w:p>
    <w:p w14:paraId="3EC28CA3" w14:textId="1854BD21" w:rsidR="00B56A43" w:rsidRDefault="00C525EA">
      <w:pPr>
        <w:numPr>
          <w:ilvl w:val="0"/>
          <w:numId w:val="327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minorities</w:t>
      </w:r>
    </w:p>
    <w:p w14:paraId="489A320A" w14:textId="74A25961" w:rsidR="00B56A43" w:rsidRDefault="00C525EA">
      <w:pPr>
        <w:numPr>
          <w:ilvl w:val="1"/>
          <w:numId w:val="327"/>
        </w:numPr>
      </w:pPr>
      <w:r>
        <w:t>Using</w:t>
      </w:r>
      <w:r w:rsidR="00245AB9">
        <w:t xml:space="preserve"> </w:t>
      </w:r>
      <w:r>
        <w:t>recruitment</w:t>
      </w:r>
      <w:r w:rsidR="00245AB9">
        <w:t xml:space="preserve"> </w:t>
      </w:r>
      <w:r>
        <w:t>methods</w:t>
      </w:r>
      <w:r w:rsidR="00245AB9">
        <w:t xml:space="preserve"> </w:t>
      </w:r>
      <w:r>
        <w:t>listed</w:t>
      </w:r>
      <w:r w:rsidR="00245AB9">
        <w:t xml:space="preserve"> </w:t>
      </w:r>
      <w:r>
        <w:t>for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are</w:t>
      </w:r>
      <w:r w:rsidR="00245AB9">
        <w:t xml:space="preserve"> </w:t>
      </w:r>
      <w:r>
        <w:t>ELLs</w:t>
      </w:r>
    </w:p>
    <w:p w14:paraId="5E7E87E4" w14:textId="5D2FD8B3" w:rsidR="00B56A43" w:rsidRDefault="00C525EA">
      <w:pPr>
        <w:numPr>
          <w:ilvl w:val="1"/>
          <w:numId w:val="327"/>
        </w:numPr>
      </w:pPr>
      <w:r>
        <w:t>Networking</w:t>
      </w:r>
      <w:r w:rsidR="00245AB9">
        <w:t xml:space="preserve"> </w:t>
      </w:r>
      <w:r>
        <w:t>with</w:t>
      </w:r>
      <w:r w:rsidR="00245AB9">
        <w:t xml:space="preserve"> </w:t>
      </w:r>
      <w:r>
        <w:t>ministers</w:t>
      </w:r>
      <w:r w:rsidR="00245AB9">
        <w:t xml:space="preserve"> </w:t>
      </w:r>
      <w:r>
        <w:t>and</w:t>
      </w:r>
      <w:r w:rsidR="00245AB9">
        <w:t xml:space="preserve"> </w:t>
      </w:r>
      <w:r>
        <w:t>leaders</w:t>
      </w:r>
      <w:r w:rsidR="00245AB9">
        <w:t xml:space="preserve"> </w:t>
      </w:r>
      <w:r>
        <w:t>at</w:t>
      </w:r>
      <w:r w:rsidR="00245AB9">
        <w:t xml:space="preserve"> </w:t>
      </w:r>
      <w:r>
        <w:t>churches</w:t>
      </w:r>
      <w:r w:rsidR="00245AB9">
        <w:t xml:space="preserve"> </w:t>
      </w:r>
      <w:r>
        <w:t>with</w:t>
      </w:r>
      <w:r w:rsidR="00245AB9">
        <w:t xml:space="preserve"> </w:t>
      </w:r>
      <w:r>
        <w:t>predominantly</w:t>
      </w:r>
      <w:r w:rsidR="00245AB9">
        <w:t xml:space="preserve"> </w:t>
      </w:r>
      <w:r>
        <w:t>minority</w:t>
      </w:r>
      <w:r w:rsidR="00245AB9">
        <w:t xml:space="preserve"> </w:t>
      </w:r>
      <w:r>
        <w:t>congregations</w:t>
      </w:r>
    </w:p>
    <w:p w14:paraId="37302300" w14:textId="7D1A0B61" w:rsidR="00B56A43" w:rsidRDefault="00C525EA">
      <w:pPr>
        <w:numPr>
          <w:ilvl w:val="1"/>
          <w:numId w:val="327"/>
        </w:numPr>
      </w:pPr>
      <w:r>
        <w:t>Making</w:t>
      </w:r>
      <w:r w:rsidR="00245AB9">
        <w:t xml:space="preserve"> </w:t>
      </w:r>
      <w:r>
        <w:t>presentations</w:t>
      </w:r>
      <w:r w:rsidR="00245AB9">
        <w:t xml:space="preserve"> </w:t>
      </w:r>
      <w:r>
        <w:t>at</w:t>
      </w:r>
      <w:r w:rsidR="00245AB9">
        <w:t xml:space="preserve"> </w:t>
      </w:r>
      <w:r>
        <w:t>minority</w:t>
      </w:r>
      <w:r w:rsidR="00245AB9">
        <w:t xml:space="preserve"> </w:t>
      </w:r>
      <w:r>
        <w:t>agencies,</w:t>
      </w:r>
      <w:r w:rsidR="00245AB9">
        <w:t xml:space="preserve"> </w:t>
      </w:r>
      <w:r>
        <w:t>community</w:t>
      </w:r>
      <w:r w:rsidR="00245AB9">
        <w:t xml:space="preserve"> </w:t>
      </w:r>
      <w:r>
        <w:t>centers,</w:t>
      </w:r>
      <w:r w:rsidR="00245AB9">
        <w:t xml:space="preserve"> </w:t>
      </w:r>
      <w:r>
        <w:t>and</w:t>
      </w:r>
      <w:r w:rsidR="00245AB9">
        <w:t xml:space="preserve"> </w:t>
      </w:r>
      <w:r>
        <w:t>chambers</w:t>
      </w:r>
      <w:r w:rsidR="00245AB9">
        <w:t xml:space="preserve"> </w:t>
      </w:r>
      <w:r>
        <w:t>of</w:t>
      </w:r>
      <w:r w:rsidR="00245AB9">
        <w:t xml:space="preserve"> </w:t>
      </w:r>
      <w:r>
        <w:t>commerce</w:t>
      </w:r>
      <w:r w:rsidR="00245AB9">
        <w:t xml:space="preserve"> </w:t>
      </w:r>
      <w:r>
        <w:t>serving</w:t>
      </w:r>
      <w:r w:rsidR="00245AB9">
        <w:t xml:space="preserve"> </w:t>
      </w:r>
      <w:r>
        <w:t>minority</w:t>
      </w:r>
      <w:r w:rsidR="00245AB9">
        <w:t xml:space="preserve"> </w:t>
      </w:r>
      <w:r>
        <w:t>communities</w:t>
      </w:r>
    </w:p>
    <w:p w14:paraId="4CBB836D" w14:textId="48F057ED" w:rsidR="00B56A43" w:rsidRDefault="00C525EA">
      <w:pPr>
        <w:numPr>
          <w:ilvl w:val="1"/>
          <w:numId w:val="327"/>
        </w:numPr>
      </w:pPr>
      <w:r>
        <w:t>Visiting</w:t>
      </w:r>
      <w:r w:rsidR="00245AB9">
        <w:t xml:space="preserve"> </w:t>
      </w:r>
      <w:r>
        <w:t>food</w:t>
      </w:r>
      <w:r w:rsidR="00245AB9">
        <w:t xml:space="preserve"> </w:t>
      </w:r>
      <w:r>
        <w:t>banks,</w:t>
      </w:r>
      <w:r w:rsidR="00245AB9">
        <w:t xml:space="preserve"> </w:t>
      </w:r>
      <w:r>
        <w:t>restaurants,</w:t>
      </w:r>
      <w:r w:rsidR="00245AB9">
        <w:t xml:space="preserve"> </w:t>
      </w:r>
      <w:r>
        <w:t>senior</w:t>
      </w:r>
      <w:r w:rsidR="00245AB9">
        <w:t xml:space="preserve"> </w:t>
      </w:r>
      <w:r>
        <w:t>centers,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organizations</w:t>
      </w:r>
      <w:r w:rsidR="00245AB9">
        <w:t xml:space="preserve"> </w:t>
      </w:r>
      <w:r>
        <w:t>in</w:t>
      </w:r>
      <w:r w:rsidR="00245AB9">
        <w:t xml:space="preserve"> </w:t>
      </w:r>
      <w:r>
        <w:t>minority</w:t>
      </w:r>
      <w:r w:rsidR="00245AB9">
        <w:t xml:space="preserve"> </w:t>
      </w:r>
      <w:r>
        <w:t>neighborhoods</w:t>
      </w:r>
    </w:p>
    <w:p w14:paraId="50ADD0ED" w14:textId="3DBE22AC" w:rsidR="00B56A43" w:rsidRDefault="00C525EA">
      <w:pPr>
        <w:numPr>
          <w:ilvl w:val="1"/>
          <w:numId w:val="327"/>
        </w:numPr>
      </w:pPr>
      <w:r>
        <w:t>Networking</w:t>
      </w:r>
      <w:r w:rsidR="00245AB9">
        <w:t xml:space="preserve"> </w:t>
      </w:r>
      <w:r>
        <w:t>with</w:t>
      </w:r>
      <w:r w:rsidR="00245AB9">
        <w:t xml:space="preserve"> </w:t>
      </w:r>
      <w:r>
        <w:t>HHSC,</w:t>
      </w:r>
      <w:r w:rsidR="00245AB9">
        <w:t xml:space="preserve"> </w:t>
      </w:r>
      <w:r>
        <w:t>SSA,</w:t>
      </w:r>
      <w:r w:rsidR="00245AB9">
        <w:t xml:space="preserve"> </w:t>
      </w:r>
      <w:r>
        <w:t>AAAs,</w:t>
      </w:r>
      <w:r w:rsidR="00245AB9">
        <w:t xml:space="preserve"> </w:t>
      </w:r>
      <w:r>
        <w:t>and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</w:p>
    <w:p w14:paraId="3734F641" w14:textId="6DAE282D" w:rsidR="00B56A43" w:rsidRDefault="00C525EA">
      <w:pPr>
        <w:pStyle w:val="Heading5"/>
      </w:pPr>
      <w:bookmarkStart w:id="341" w:name="_Toc342"/>
      <w:r>
        <w:t>2.</w:t>
      </w:r>
      <w:r w:rsidR="00245AB9">
        <w:t xml:space="preserve"> </w:t>
      </w:r>
      <w:r>
        <w:t>List</w:t>
      </w:r>
      <w:r w:rsidR="00245AB9">
        <w:t xml:space="preserve"> </w:t>
      </w:r>
      <w:r>
        <w:t>the</w:t>
      </w:r>
      <w:r w:rsidR="00245AB9">
        <w:t xml:space="preserve"> </w:t>
      </w:r>
      <w:r>
        <w:t>cities</w:t>
      </w:r>
      <w:r w:rsidR="00245AB9">
        <w:t xml:space="preserve"> </w:t>
      </w:r>
      <w:r>
        <w:t>and</w:t>
      </w:r>
      <w:r w:rsidR="00245AB9">
        <w:t xml:space="preserve"> </w:t>
      </w:r>
      <w:r>
        <w:t>counties</w:t>
      </w:r>
      <w:r w:rsidR="00245AB9">
        <w:t xml:space="preserve"> </w:t>
      </w:r>
      <w:r>
        <w:t>where</w:t>
      </w:r>
      <w:r w:rsidR="00245AB9">
        <w:t xml:space="preserve"> </w:t>
      </w:r>
      <w:r>
        <w:t>the</w:t>
      </w:r>
      <w:r w:rsidR="00245AB9">
        <w:t xml:space="preserve"> </w:t>
      </w:r>
      <w:r>
        <w:t>project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conducted.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authorized</w:t>
      </w:r>
      <w:r w:rsidR="00245AB9">
        <w:t xml:space="preserve"> </w:t>
      </w:r>
      <w:r>
        <w:t>positions</w:t>
      </w:r>
      <w:r w:rsidR="00245AB9">
        <w:t xml:space="preserve"> </w:t>
      </w:r>
      <w:r>
        <w:t>and</w:t>
      </w:r>
      <w:r w:rsidR="00245AB9">
        <w:t xml:space="preserve"> </w:t>
      </w:r>
      <w:r>
        <w:t>indicate</w:t>
      </w:r>
      <w:r w:rsidR="00245AB9">
        <w:t xml:space="preserve"> </w:t>
      </w:r>
      <w:r>
        <w:t>where</w:t>
      </w:r>
      <w:r w:rsidR="00245AB9">
        <w:t xml:space="preserve"> </w:t>
      </w:r>
      <w:r>
        <w:t>the</w:t>
      </w:r>
      <w:r w:rsidR="00245AB9">
        <w:t xml:space="preserve"> </w:t>
      </w:r>
      <w:r>
        <w:t>positions</w:t>
      </w:r>
      <w:r w:rsidR="00245AB9">
        <w:t xml:space="preserve"> </w:t>
      </w:r>
      <w:r>
        <w:t>changed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year.</w:t>
      </w:r>
      <w:bookmarkEnd w:id="341"/>
    </w:p>
    <w:p w14:paraId="05D7F382" w14:textId="7ECAB5C8" w:rsidR="00B56A43" w:rsidRDefault="00C525EA">
      <w:r>
        <w:t>The</w:t>
      </w:r>
      <w:r w:rsidR="00245AB9">
        <w:t xml:space="preserve"> </w:t>
      </w:r>
      <w:r>
        <w:t>chart</w:t>
      </w:r>
      <w:r w:rsidR="00245AB9">
        <w:t xml:space="preserve"> </w:t>
      </w:r>
      <w:r>
        <w:t>below</w:t>
      </w:r>
      <w:r w:rsidR="00245AB9">
        <w:t xml:space="preserve"> </w:t>
      </w:r>
      <w:r>
        <w:t>identifies</w:t>
      </w:r>
      <w:r w:rsidR="00245AB9">
        <w:t xml:space="preserve"> </w:t>
      </w:r>
      <w:r>
        <w:t>the</w:t>
      </w:r>
      <w:r w:rsidR="00245AB9">
        <w:t xml:space="preserve"> </w:t>
      </w:r>
      <w:r>
        <w:t>counties</w:t>
      </w:r>
      <w:r w:rsidR="00245AB9">
        <w:t xml:space="preserve"> </w:t>
      </w:r>
      <w:r>
        <w:t>in</w:t>
      </w:r>
      <w:r w:rsidR="00245AB9">
        <w:t xml:space="preserve"> </w:t>
      </w:r>
      <w:r>
        <w:t>which</w:t>
      </w:r>
      <w:r w:rsidR="00245AB9">
        <w:t xml:space="preserve"> </w:t>
      </w:r>
      <w:r>
        <w:t>SCSEP</w:t>
      </w:r>
      <w:r w:rsidR="00245AB9">
        <w:t xml:space="preserve"> </w:t>
      </w:r>
      <w:r>
        <w:t>is</w:t>
      </w:r>
      <w:r w:rsidR="00245AB9">
        <w:t xml:space="preserve"> </w:t>
      </w:r>
      <w:r>
        <w:t>administered</w:t>
      </w:r>
      <w:r w:rsidR="00245AB9">
        <w:t xml:space="preserve"> </w:t>
      </w:r>
      <w:r>
        <w:t>by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includes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authorized</w:t>
      </w:r>
      <w:r w:rsidR="00245AB9">
        <w:t xml:space="preserve"> </w:t>
      </w:r>
      <w:r>
        <w:t>positions</w:t>
      </w:r>
      <w:r w:rsidR="00245AB9">
        <w:t xml:space="preserve"> </w:t>
      </w:r>
      <w:r>
        <w:t>and</w:t>
      </w:r>
      <w:r w:rsidR="00245AB9">
        <w:t xml:space="preserve"> </w:t>
      </w:r>
      <w:r>
        <w:t>changes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prior</w:t>
      </w:r>
      <w:r w:rsidR="00245AB9">
        <w:t xml:space="preserve"> </w:t>
      </w:r>
      <w:r>
        <w:t>year.</w:t>
      </w:r>
    </w:p>
    <w:p w14:paraId="48A5782D" w14:textId="273F83BB" w:rsidR="00B56A43" w:rsidRDefault="00C525EA">
      <w:pPr>
        <w:rPr>
          <w:u w:val="single"/>
        </w:rPr>
      </w:pPr>
      <w:r>
        <w:rPr>
          <w:u w:val="single"/>
        </w:rPr>
        <w:t>Texas</w:t>
      </w:r>
      <w:r w:rsidR="00245AB9">
        <w:rPr>
          <w:u w:val="single"/>
        </w:rPr>
        <w:t xml:space="preserve"> </w:t>
      </w:r>
      <w:r>
        <w:rPr>
          <w:u w:val="single"/>
        </w:rPr>
        <w:t>SCSEP</w:t>
      </w:r>
      <w:r w:rsidR="00245AB9">
        <w:rPr>
          <w:u w:val="single"/>
        </w:rPr>
        <w:t xml:space="preserve"> </w:t>
      </w:r>
      <w:r>
        <w:rPr>
          <w:u w:val="single"/>
        </w:rPr>
        <w:t>PY’21</w:t>
      </w:r>
      <w:r w:rsidR="00245AB9">
        <w:rPr>
          <w:u w:val="single"/>
        </w:rPr>
        <w:t xml:space="preserve"> </w:t>
      </w:r>
      <w:r>
        <w:rPr>
          <w:u w:val="single"/>
        </w:rPr>
        <w:t>List</w:t>
      </w:r>
      <w:r w:rsidR="00245AB9">
        <w:rPr>
          <w:u w:val="single"/>
        </w:rPr>
        <w:t xml:space="preserve"> </w:t>
      </w:r>
      <w:r>
        <w:rPr>
          <w:u w:val="single"/>
        </w:rPr>
        <w:t>of</w:t>
      </w:r>
      <w:r w:rsidR="00245AB9">
        <w:rPr>
          <w:u w:val="single"/>
        </w:rPr>
        <w:t xml:space="preserve"> </w:t>
      </w:r>
      <w:r>
        <w:rPr>
          <w:u w:val="single"/>
        </w:rPr>
        <w:t>Counties</w:t>
      </w:r>
      <w:r w:rsidR="00245AB9">
        <w:rPr>
          <w:u w:val="single"/>
        </w:rPr>
        <w:t xml:space="preserve"> </w:t>
      </w:r>
      <w:r>
        <w:rPr>
          <w:u w:val="single"/>
        </w:rPr>
        <w:t>and</w:t>
      </w:r>
      <w:r w:rsidR="00245AB9">
        <w:rPr>
          <w:u w:val="single"/>
        </w:rPr>
        <w:t xml:space="preserve"> </w:t>
      </w:r>
      <w:r>
        <w:rPr>
          <w:u w:val="single"/>
        </w:rPr>
        <w:t>Authorized</w:t>
      </w:r>
      <w:r w:rsidR="00245AB9">
        <w:rPr>
          <w:u w:val="single"/>
        </w:rPr>
        <w:t xml:space="preserve"> </w:t>
      </w:r>
      <w:r>
        <w:rPr>
          <w:u w:val="single"/>
        </w:rPr>
        <w:t>Positions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773"/>
        <w:gridCol w:w="1969"/>
        <w:gridCol w:w="2266"/>
        <w:gridCol w:w="1969"/>
      </w:tblGrid>
      <w:tr w:rsidR="00B56A43" w14:paraId="27CE8BEC" w14:textId="77777777" w:rsidTr="0024699F">
        <w:trPr>
          <w:cantSplit/>
          <w:tblHeader/>
        </w:trPr>
        <w:tc>
          <w:tcPr>
            <w:tcW w:w="1023" w:type="dxa"/>
          </w:tcPr>
          <w:p w14:paraId="0F0027CC" w14:textId="77777777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Texas</w:t>
            </w:r>
          </w:p>
        </w:tc>
        <w:tc>
          <w:tcPr>
            <w:tcW w:w="1773" w:type="dxa"/>
          </w:tcPr>
          <w:p w14:paraId="14038199" w14:textId="77777777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County</w:t>
            </w:r>
          </w:p>
        </w:tc>
        <w:tc>
          <w:tcPr>
            <w:tcW w:w="1969" w:type="dxa"/>
          </w:tcPr>
          <w:p w14:paraId="658F7ECE" w14:textId="7917799A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Authorized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Positions</w:t>
            </w:r>
          </w:p>
        </w:tc>
        <w:tc>
          <w:tcPr>
            <w:tcW w:w="2266" w:type="dxa"/>
          </w:tcPr>
          <w:p w14:paraId="4D0095D4" w14:textId="00648E81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Current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Enrollments</w:t>
            </w:r>
          </w:p>
        </w:tc>
        <w:tc>
          <w:tcPr>
            <w:tcW w:w="1969" w:type="dxa"/>
          </w:tcPr>
          <w:p w14:paraId="2A80BC8F" w14:textId="3BAF525A" w:rsidR="00B56A43" w:rsidRPr="001556EA" w:rsidRDefault="00C525EA" w:rsidP="004D7396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Authorized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Positions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+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/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-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Change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from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Previous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Year</w:t>
            </w:r>
          </w:p>
        </w:tc>
      </w:tr>
      <w:tr w:rsidR="00B56A43" w14:paraId="2B88867F" w14:textId="77777777" w:rsidTr="0024699F">
        <w:tc>
          <w:tcPr>
            <w:tcW w:w="1023" w:type="dxa"/>
          </w:tcPr>
          <w:p w14:paraId="39DAABA2" w14:textId="77777777" w:rsidR="00B56A43" w:rsidRDefault="00C525EA" w:rsidP="004D7396">
            <w:pPr>
              <w:ind w:left="708" w:hanging="708"/>
            </w:pPr>
            <w:r>
              <w:t>48007</w:t>
            </w:r>
          </w:p>
        </w:tc>
        <w:tc>
          <w:tcPr>
            <w:tcW w:w="1773" w:type="dxa"/>
          </w:tcPr>
          <w:p w14:paraId="14F749F5" w14:textId="77777777" w:rsidR="00B56A43" w:rsidRDefault="00C525EA" w:rsidP="004D7396">
            <w:pPr>
              <w:ind w:left="708" w:hanging="708"/>
            </w:pPr>
            <w:r>
              <w:t>Aransas</w:t>
            </w:r>
          </w:p>
        </w:tc>
        <w:tc>
          <w:tcPr>
            <w:tcW w:w="1969" w:type="dxa"/>
          </w:tcPr>
          <w:p w14:paraId="6DDD0941" w14:textId="77777777" w:rsidR="00B56A43" w:rsidRDefault="00C525EA" w:rsidP="004D7396">
            <w:pPr>
              <w:ind w:left="708" w:hanging="708"/>
            </w:pPr>
            <w:r>
              <w:t>4</w:t>
            </w:r>
          </w:p>
        </w:tc>
        <w:tc>
          <w:tcPr>
            <w:tcW w:w="2266" w:type="dxa"/>
          </w:tcPr>
          <w:p w14:paraId="53B8E6DE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1969" w:type="dxa"/>
          </w:tcPr>
          <w:p w14:paraId="777DADFC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0FFEF03" w14:textId="77777777" w:rsidTr="0024699F">
        <w:tc>
          <w:tcPr>
            <w:tcW w:w="1023" w:type="dxa"/>
          </w:tcPr>
          <w:p w14:paraId="2F9C89FC" w14:textId="77777777" w:rsidR="00B56A43" w:rsidRDefault="00C525EA" w:rsidP="004D7396">
            <w:pPr>
              <w:ind w:left="708" w:hanging="708"/>
            </w:pPr>
            <w:r>
              <w:t>48005</w:t>
            </w:r>
          </w:p>
        </w:tc>
        <w:tc>
          <w:tcPr>
            <w:tcW w:w="1773" w:type="dxa"/>
          </w:tcPr>
          <w:p w14:paraId="236645D7" w14:textId="77777777" w:rsidR="00B56A43" w:rsidRDefault="00C525EA" w:rsidP="004D7396">
            <w:pPr>
              <w:ind w:left="708" w:hanging="708"/>
            </w:pPr>
            <w:r>
              <w:t>Angelina</w:t>
            </w:r>
          </w:p>
        </w:tc>
        <w:tc>
          <w:tcPr>
            <w:tcW w:w="1969" w:type="dxa"/>
          </w:tcPr>
          <w:p w14:paraId="259212E9" w14:textId="77777777" w:rsidR="00B56A43" w:rsidRDefault="00C525EA" w:rsidP="004D7396">
            <w:pPr>
              <w:ind w:left="708" w:hanging="708"/>
            </w:pPr>
            <w:r>
              <w:t>9</w:t>
            </w:r>
          </w:p>
        </w:tc>
        <w:tc>
          <w:tcPr>
            <w:tcW w:w="2266" w:type="dxa"/>
          </w:tcPr>
          <w:p w14:paraId="6FEC4B42" w14:textId="77777777" w:rsidR="00B56A43" w:rsidRDefault="00C525EA" w:rsidP="004D7396">
            <w:pPr>
              <w:ind w:left="708" w:hanging="708"/>
            </w:pPr>
            <w:r>
              <w:t>4</w:t>
            </w:r>
          </w:p>
        </w:tc>
        <w:tc>
          <w:tcPr>
            <w:tcW w:w="1969" w:type="dxa"/>
          </w:tcPr>
          <w:p w14:paraId="57102247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476E741" w14:textId="77777777" w:rsidTr="0024699F">
        <w:tc>
          <w:tcPr>
            <w:tcW w:w="1023" w:type="dxa"/>
          </w:tcPr>
          <w:p w14:paraId="15810B2D" w14:textId="77777777" w:rsidR="00B56A43" w:rsidRDefault="00C525EA" w:rsidP="004D7396">
            <w:pPr>
              <w:ind w:left="708" w:hanging="708"/>
            </w:pPr>
            <w:r>
              <w:t>48013</w:t>
            </w:r>
          </w:p>
        </w:tc>
        <w:tc>
          <w:tcPr>
            <w:tcW w:w="1773" w:type="dxa"/>
          </w:tcPr>
          <w:p w14:paraId="129682F6" w14:textId="77777777" w:rsidR="00B56A43" w:rsidRDefault="00C525EA" w:rsidP="004D7396">
            <w:pPr>
              <w:ind w:left="708" w:hanging="708"/>
            </w:pPr>
            <w:r>
              <w:t>Atascosa</w:t>
            </w:r>
          </w:p>
        </w:tc>
        <w:tc>
          <w:tcPr>
            <w:tcW w:w="1969" w:type="dxa"/>
          </w:tcPr>
          <w:p w14:paraId="332AC107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2266" w:type="dxa"/>
          </w:tcPr>
          <w:p w14:paraId="0A3C0316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3B4F18C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A44DDBD" w14:textId="77777777" w:rsidTr="0024699F">
        <w:tc>
          <w:tcPr>
            <w:tcW w:w="1023" w:type="dxa"/>
          </w:tcPr>
          <w:p w14:paraId="40929BB4" w14:textId="77777777" w:rsidR="00B56A43" w:rsidRDefault="00C525EA" w:rsidP="004D7396">
            <w:pPr>
              <w:ind w:left="708" w:hanging="708"/>
            </w:pPr>
            <w:r>
              <w:t>48015</w:t>
            </w:r>
          </w:p>
        </w:tc>
        <w:tc>
          <w:tcPr>
            <w:tcW w:w="1773" w:type="dxa"/>
          </w:tcPr>
          <w:p w14:paraId="536C223B" w14:textId="77777777" w:rsidR="00B56A43" w:rsidRDefault="00C525EA" w:rsidP="004D7396">
            <w:pPr>
              <w:ind w:left="708" w:hanging="708"/>
            </w:pPr>
            <w:r>
              <w:t>Austin</w:t>
            </w:r>
          </w:p>
        </w:tc>
        <w:tc>
          <w:tcPr>
            <w:tcW w:w="1969" w:type="dxa"/>
          </w:tcPr>
          <w:p w14:paraId="766A031A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5C05FC3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6CA8FED3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1D96CD9" w14:textId="77777777" w:rsidTr="0024699F">
        <w:tc>
          <w:tcPr>
            <w:tcW w:w="1023" w:type="dxa"/>
          </w:tcPr>
          <w:p w14:paraId="2EFB6385" w14:textId="77777777" w:rsidR="00B56A43" w:rsidRDefault="00C525EA" w:rsidP="004D7396">
            <w:pPr>
              <w:ind w:left="708" w:hanging="708"/>
            </w:pPr>
            <w:r>
              <w:t>48019</w:t>
            </w:r>
          </w:p>
        </w:tc>
        <w:tc>
          <w:tcPr>
            <w:tcW w:w="1773" w:type="dxa"/>
          </w:tcPr>
          <w:p w14:paraId="7D25A035" w14:textId="77777777" w:rsidR="00B56A43" w:rsidRDefault="00C525EA" w:rsidP="004D7396">
            <w:pPr>
              <w:ind w:left="708" w:hanging="708"/>
            </w:pPr>
            <w:r>
              <w:t>Bandera</w:t>
            </w:r>
          </w:p>
        </w:tc>
        <w:tc>
          <w:tcPr>
            <w:tcW w:w="1969" w:type="dxa"/>
          </w:tcPr>
          <w:p w14:paraId="2780089E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75D7568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611EB38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51C871E" w14:textId="77777777" w:rsidTr="0024699F">
        <w:tc>
          <w:tcPr>
            <w:tcW w:w="1023" w:type="dxa"/>
          </w:tcPr>
          <w:p w14:paraId="3D31ACE1" w14:textId="77777777" w:rsidR="00B56A43" w:rsidRDefault="00C525EA" w:rsidP="004D7396">
            <w:pPr>
              <w:ind w:left="708" w:hanging="708"/>
            </w:pPr>
            <w:r>
              <w:t>48025</w:t>
            </w:r>
          </w:p>
        </w:tc>
        <w:tc>
          <w:tcPr>
            <w:tcW w:w="1773" w:type="dxa"/>
          </w:tcPr>
          <w:p w14:paraId="35C20AE1" w14:textId="77777777" w:rsidR="00B56A43" w:rsidRDefault="00C525EA" w:rsidP="004D7396">
            <w:pPr>
              <w:ind w:left="708" w:hanging="708"/>
            </w:pPr>
            <w:r>
              <w:t>Bee</w:t>
            </w:r>
          </w:p>
        </w:tc>
        <w:tc>
          <w:tcPr>
            <w:tcW w:w="1969" w:type="dxa"/>
          </w:tcPr>
          <w:p w14:paraId="70283D17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52BC9603" w14:textId="77777777" w:rsidR="00B56A43" w:rsidRDefault="00C525EA" w:rsidP="004D7396">
            <w:pPr>
              <w:ind w:left="708" w:hanging="708"/>
            </w:pPr>
            <w:r>
              <w:t>7</w:t>
            </w:r>
          </w:p>
        </w:tc>
        <w:tc>
          <w:tcPr>
            <w:tcW w:w="1969" w:type="dxa"/>
          </w:tcPr>
          <w:p w14:paraId="27D3D845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FD58151" w14:textId="77777777" w:rsidTr="0024699F">
        <w:tc>
          <w:tcPr>
            <w:tcW w:w="1023" w:type="dxa"/>
          </w:tcPr>
          <w:p w14:paraId="32783848" w14:textId="77777777" w:rsidR="00B56A43" w:rsidRDefault="00C525EA" w:rsidP="004D7396">
            <w:pPr>
              <w:ind w:left="708" w:hanging="708"/>
            </w:pPr>
            <w:r>
              <w:t>48027</w:t>
            </w:r>
          </w:p>
        </w:tc>
        <w:tc>
          <w:tcPr>
            <w:tcW w:w="1773" w:type="dxa"/>
          </w:tcPr>
          <w:p w14:paraId="4913E657" w14:textId="77777777" w:rsidR="00B56A43" w:rsidRDefault="00C525EA" w:rsidP="004D7396">
            <w:pPr>
              <w:ind w:left="708" w:hanging="708"/>
            </w:pPr>
            <w:r>
              <w:t>Bell</w:t>
            </w:r>
          </w:p>
        </w:tc>
        <w:tc>
          <w:tcPr>
            <w:tcW w:w="1969" w:type="dxa"/>
          </w:tcPr>
          <w:p w14:paraId="1B787CB0" w14:textId="77777777" w:rsidR="00B56A43" w:rsidRDefault="00C525EA" w:rsidP="004D7396">
            <w:pPr>
              <w:ind w:left="708" w:hanging="708"/>
            </w:pPr>
            <w:r>
              <w:t>22</w:t>
            </w:r>
          </w:p>
        </w:tc>
        <w:tc>
          <w:tcPr>
            <w:tcW w:w="2266" w:type="dxa"/>
          </w:tcPr>
          <w:p w14:paraId="785420AF" w14:textId="77777777" w:rsidR="00B56A43" w:rsidRDefault="00C525EA" w:rsidP="004D7396">
            <w:pPr>
              <w:ind w:left="708" w:hanging="708"/>
            </w:pPr>
            <w:r>
              <w:t>13</w:t>
            </w:r>
          </w:p>
        </w:tc>
        <w:tc>
          <w:tcPr>
            <w:tcW w:w="1969" w:type="dxa"/>
          </w:tcPr>
          <w:p w14:paraId="4E76D4F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3DA4901" w14:textId="77777777" w:rsidTr="0024699F">
        <w:tc>
          <w:tcPr>
            <w:tcW w:w="1023" w:type="dxa"/>
          </w:tcPr>
          <w:p w14:paraId="7CCEDBFC" w14:textId="77777777" w:rsidR="00B56A43" w:rsidRDefault="00C525EA" w:rsidP="004D7396">
            <w:pPr>
              <w:ind w:left="708" w:hanging="708"/>
            </w:pPr>
            <w:r>
              <w:t>48035</w:t>
            </w:r>
          </w:p>
        </w:tc>
        <w:tc>
          <w:tcPr>
            <w:tcW w:w="1773" w:type="dxa"/>
          </w:tcPr>
          <w:p w14:paraId="26DA5167" w14:textId="77777777" w:rsidR="00B56A43" w:rsidRDefault="00C525EA" w:rsidP="004D7396">
            <w:pPr>
              <w:ind w:left="708" w:hanging="708"/>
            </w:pPr>
            <w:r>
              <w:t>Bosque</w:t>
            </w:r>
          </w:p>
        </w:tc>
        <w:tc>
          <w:tcPr>
            <w:tcW w:w="1969" w:type="dxa"/>
          </w:tcPr>
          <w:p w14:paraId="2071A3D4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42A6B376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103F9F98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39BDD52" w14:textId="77777777" w:rsidTr="0024699F">
        <w:tc>
          <w:tcPr>
            <w:tcW w:w="1023" w:type="dxa"/>
          </w:tcPr>
          <w:p w14:paraId="182FB3CF" w14:textId="77777777" w:rsidR="00B56A43" w:rsidRDefault="00C525EA" w:rsidP="004D7396">
            <w:pPr>
              <w:ind w:left="708" w:hanging="708"/>
            </w:pPr>
            <w:r>
              <w:t>48037</w:t>
            </w:r>
          </w:p>
        </w:tc>
        <w:tc>
          <w:tcPr>
            <w:tcW w:w="1773" w:type="dxa"/>
          </w:tcPr>
          <w:p w14:paraId="7911DD32" w14:textId="77777777" w:rsidR="00B56A43" w:rsidRDefault="00C525EA" w:rsidP="004D7396">
            <w:pPr>
              <w:ind w:left="708" w:hanging="708"/>
            </w:pPr>
            <w:r>
              <w:t>Bowie</w:t>
            </w:r>
          </w:p>
        </w:tc>
        <w:tc>
          <w:tcPr>
            <w:tcW w:w="1969" w:type="dxa"/>
          </w:tcPr>
          <w:p w14:paraId="3D5FAE91" w14:textId="77777777" w:rsidR="00B56A43" w:rsidRDefault="00C525EA" w:rsidP="004D7396">
            <w:pPr>
              <w:ind w:left="708" w:hanging="708"/>
            </w:pPr>
            <w:r>
              <w:t>9</w:t>
            </w:r>
          </w:p>
        </w:tc>
        <w:tc>
          <w:tcPr>
            <w:tcW w:w="2266" w:type="dxa"/>
          </w:tcPr>
          <w:p w14:paraId="1AB8BDA1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1969" w:type="dxa"/>
          </w:tcPr>
          <w:p w14:paraId="3C4F91D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C9B1C37" w14:textId="77777777" w:rsidTr="0024699F">
        <w:tc>
          <w:tcPr>
            <w:tcW w:w="1023" w:type="dxa"/>
          </w:tcPr>
          <w:p w14:paraId="1D866D4E" w14:textId="77777777" w:rsidR="00B56A43" w:rsidRDefault="00C525EA" w:rsidP="004D7396">
            <w:pPr>
              <w:ind w:left="708" w:hanging="708"/>
            </w:pPr>
            <w:r>
              <w:t>48039</w:t>
            </w:r>
          </w:p>
        </w:tc>
        <w:tc>
          <w:tcPr>
            <w:tcW w:w="1773" w:type="dxa"/>
          </w:tcPr>
          <w:p w14:paraId="491C0CFF" w14:textId="77777777" w:rsidR="00B56A43" w:rsidRDefault="00C525EA" w:rsidP="004D7396">
            <w:pPr>
              <w:ind w:left="708" w:hanging="708"/>
            </w:pPr>
            <w:r>
              <w:t>Brazoria</w:t>
            </w:r>
          </w:p>
        </w:tc>
        <w:tc>
          <w:tcPr>
            <w:tcW w:w="1969" w:type="dxa"/>
          </w:tcPr>
          <w:p w14:paraId="542B6D4D" w14:textId="77777777" w:rsidR="00B56A43" w:rsidRDefault="00C525EA" w:rsidP="004D7396">
            <w:pPr>
              <w:ind w:left="708" w:hanging="708"/>
            </w:pPr>
            <w:r>
              <w:t>20</w:t>
            </w:r>
          </w:p>
        </w:tc>
        <w:tc>
          <w:tcPr>
            <w:tcW w:w="2266" w:type="dxa"/>
          </w:tcPr>
          <w:p w14:paraId="210CF492" w14:textId="77777777" w:rsidR="00B56A43" w:rsidRDefault="00C525EA" w:rsidP="004D7396">
            <w:pPr>
              <w:ind w:left="708" w:hanging="708"/>
            </w:pPr>
            <w:r>
              <w:t>12</w:t>
            </w:r>
          </w:p>
        </w:tc>
        <w:tc>
          <w:tcPr>
            <w:tcW w:w="1969" w:type="dxa"/>
          </w:tcPr>
          <w:p w14:paraId="090F5777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48EA857A" w14:textId="77777777" w:rsidTr="0024699F">
        <w:tc>
          <w:tcPr>
            <w:tcW w:w="1023" w:type="dxa"/>
          </w:tcPr>
          <w:p w14:paraId="5596355B" w14:textId="77777777" w:rsidR="00B56A43" w:rsidRDefault="00C525EA" w:rsidP="004D7396">
            <w:pPr>
              <w:ind w:left="708" w:hanging="708"/>
            </w:pPr>
            <w:r>
              <w:t>48041</w:t>
            </w:r>
          </w:p>
        </w:tc>
        <w:tc>
          <w:tcPr>
            <w:tcW w:w="1773" w:type="dxa"/>
          </w:tcPr>
          <w:p w14:paraId="7E89D9EB" w14:textId="77777777" w:rsidR="00B56A43" w:rsidRDefault="00C525EA" w:rsidP="004D7396">
            <w:pPr>
              <w:ind w:left="708" w:hanging="708"/>
            </w:pPr>
            <w:r>
              <w:t>Brazos</w:t>
            </w:r>
          </w:p>
        </w:tc>
        <w:tc>
          <w:tcPr>
            <w:tcW w:w="1969" w:type="dxa"/>
          </w:tcPr>
          <w:p w14:paraId="097A01DD" w14:textId="77777777" w:rsidR="00B56A43" w:rsidRDefault="00C525EA" w:rsidP="004D7396">
            <w:pPr>
              <w:ind w:left="708" w:hanging="708"/>
            </w:pPr>
            <w:r>
              <w:t>11</w:t>
            </w:r>
          </w:p>
        </w:tc>
        <w:tc>
          <w:tcPr>
            <w:tcW w:w="2266" w:type="dxa"/>
          </w:tcPr>
          <w:p w14:paraId="28A62792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1969" w:type="dxa"/>
          </w:tcPr>
          <w:p w14:paraId="0948CCEE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1F78877" w14:textId="77777777" w:rsidTr="0024699F">
        <w:tc>
          <w:tcPr>
            <w:tcW w:w="1023" w:type="dxa"/>
          </w:tcPr>
          <w:p w14:paraId="680F69F1" w14:textId="77777777" w:rsidR="00B56A43" w:rsidRDefault="00C525EA" w:rsidP="004D7396">
            <w:pPr>
              <w:ind w:left="708" w:hanging="708"/>
            </w:pPr>
            <w:r>
              <w:t>48047</w:t>
            </w:r>
          </w:p>
        </w:tc>
        <w:tc>
          <w:tcPr>
            <w:tcW w:w="1773" w:type="dxa"/>
          </w:tcPr>
          <w:p w14:paraId="32602D79" w14:textId="77777777" w:rsidR="00B56A43" w:rsidRDefault="00C525EA" w:rsidP="004D7396">
            <w:pPr>
              <w:ind w:left="708" w:hanging="708"/>
            </w:pPr>
            <w:r>
              <w:t>Brooks</w:t>
            </w:r>
          </w:p>
        </w:tc>
        <w:tc>
          <w:tcPr>
            <w:tcW w:w="1969" w:type="dxa"/>
          </w:tcPr>
          <w:p w14:paraId="2EBD5C84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3192FA76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1969" w:type="dxa"/>
          </w:tcPr>
          <w:p w14:paraId="6E9F57C8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1243B87" w14:textId="77777777" w:rsidTr="0024699F">
        <w:tc>
          <w:tcPr>
            <w:tcW w:w="1023" w:type="dxa"/>
          </w:tcPr>
          <w:p w14:paraId="403B4454" w14:textId="77777777" w:rsidR="00B56A43" w:rsidRDefault="00C525EA" w:rsidP="004D7396">
            <w:pPr>
              <w:ind w:left="708" w:hanging="708"/>
            </w:pPr>
            <w:r>
              <w:t>48049</w:t>
            </w:r>
          </w:p>
        </w:tc>
        <w:tc>
          <w:tcPr>
            <w:tcW w:w="1773" w:type="dxa"/>
          </w:tcPr>
          <w:p w14:paraId="3CB9112C" w14:textId="77777777" w:rsidR="00B56A43" w:rsidRDefault="00C525EA" w:rsidP="004D7396">
            <w:pPr>
              <w:ind w:left="708" w:hanging="708"/>
            </w:pPr>
            <w:r>
              <w:t>Brown</w:t>
            </w:r>
          </w:p>
        </w:tc>
        <w:tc>
          <w:tcPr>
            <w:tcW w:w="1969" w:type="dxa"/>
          </w:tcPr>
          <w:p w14:paraId="22D4A9D7" w14:textId="77777777" w:rsidR="00B56A43" w:rsidRDefault="00C525EA" w:rsidP="004D7396">
            <w:pPr>
              <w:ind w:left="708" w:hanging="708"/>
            </w:pPr>
            <w:r>
              <w:t>4</w:t>
            </w:r>
          </w:p>
        </w:tc>
        <w:tc>
          <w:tcPr>
            <w:tcW w:w="2266" w:type="dxa"/>
          </w:tcPr>
          <w:p w14:paraId="53846350" w14:textId="77777777" w:rsidR="00B56A43" w:rsidRDefault="00C525EA" w:rsidP="004D7396">
            <w:pPr>
              <w:ind w:left="708" w:hanging="708"/>
            </w:pPr>
            <w:r>
              <w:t>11</w:t>
            </w:r>
          </w:p>
        </w:tc>
        <w:tc>
          <w:tcPr>
            <w:tcW w:w="1969" w:type="dxa"/>
          </w:tcPr>
          <w:p w14:paraId="18E2D579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510E3CA" w14:textId="77777777" w:rsidTr="0024699F">
        <w:tc>
          <w:tcPr>
            <w:tcW w:w="1023" w:type="dxa"/>
          </w:tcPr>
          <w:p w14:paraId="760C8933" w14:textId="77777777" w:rsidR="00B56A43" w:rsidRDefault="00C525EA" w:rsidP="004D7396">
            <w:pPr>
              <w:ind w:left="708" w:hanging="708"/>
            </w:pPr>
            <w:r>
              <w:t>48057</w:t>
            </w:r>
          </w:p>
        </w:tc>
        <w:tc>
          <w:tcPr>
            <w:tcW w:w="1773" w:type="dxa"/>
          </w:tcPr>
          <w:p w14:paraId="59F85D97" w14:textId="77777777" w:rsidR="00B56A43" w:rsidRDefault="00C525EA" w:rsidP="004D7396">
            <w:pPr>
              <w:ind w:left="708" w:hanging="708"/>
            </w:pPr>
            <w:r>
              <w:t>Calhoun</w:t>
            </w:r>
          </w:p>
        </w:tc>
        <w:tc>
          <w:tcPr>
            <w:tcW w:w="1969" w:type="dxa"/>
          </w:tcPr>
          <w:p w14:paraId="282B51A2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20E77D49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6BBE0D4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0B60032" w14:textId="77777777" w:rsidTr="0024699F">
        <w:tc>
          <w:tcPr>
            <w:tcW w:w="1023" w:type="dxa"/>
          </w:tcPr>
          <w:p w14:paraId="23FFABCE" w14:textId="77777777" w:rsidR="00B56A43" w:rsidRDefault="00C525EA" w:rsidP="004D7396">
            <w:pPr>
              <w:ind w:left="708" w:hanging="708"/>
            </w:pPr>
            <w:r>
              <w:t>48073</w:t>
            </w:r>
          </w:p>
        </w:tc>
        <w:tc>
          <w:tcPr>
            <w:tcW w:w="1773" w:type="dxa"/>
          </w:tcPr>
          <w:p w14:paraId="226EB536" w14:textId="77777777" w:rsidR="00B56A43" w:rsidRDefault="00C525EA" w:rsidP="004D7396">
            <w:pPr>
              <w:ind w:left="708" w:hanging="708"/>
            </w:pPr>
            <w:r>
              <w:t>Cherokee</w:t>
            </w:r>
          </w:p>
        </w:tc>
        <w:tc>
          <w:tcPr>
            <w:tcW w:w="1969" w:type="dxa"/>
          </w:tcPr>
          <w:p w14:paraId="0C2A9503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2266" w:type="dxa"/>
          </w:tcPr>
          <w:p w14:paraId="58A35700" w14:textId="77777777" w:rsidR="00B56A43" w:rsidRDefault="00C525EA" w:rsidP="004D7396">
            <w:pPr>
              <w:ind w:left="708" w:hanging="708"/>
            </w:pPr>
            <w:r>
              <w:t>12</w:t>
            </w:r>
          </w:p>
        </w:tc>
        <w:tc>
          <w:tcPr>
            <w:tcW w:w="1969" w:type="dxa"/>
          </w:tcPr>
          <w:p w14:paraId="0D4D7CB6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988B7B6" w14:textId="77777777" w:rsidTr="0024699F">
        <w:tc>
          <w:tcPr>
            <w:tcW w:w="1023" w:type="dxa"/>
          </w:tcPr>
          <w:p w14:paraId="11327335" w14:textId="77777777" w:rsidR="00B56A43" w:rsidRDefault="00C525EA" w:rsidP="004D7396">
            <w:pPr>
              <w:ind w:left="708" w:hanging="708"/>
            </w:pPr>
            <w:r>
              <w:t>48077</w:t>
            </w:r>
          </w:p>
        </w:tc>
        <w:tc>
          <w:tcPr>
            <w:tcW w:w="1773" w:type="dxa"/>
          </w:tcPr>
          <w:p w14:paraId="577A613D" w14:textId="77777777" w:rsidR="00B56A43" w:rsidRDefault="00C525EA" w:rsidP="004D7396">
            <w:pPr>
              <w:ind w:left="708" w:hanging="708"/>
            </w:pPr>
            <w:r>
              <w:t>Clay</w:t>
            </w:r>
          </w:p>
        </w:tc>
        <w:tc>
          <w:tcPr>
            <w:tcW w:w="1969" w:type="dxa"/>
          </w:tcPr>
          <w:p w14:paraId="0CF148B7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1F7F490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712091DD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E759D14" w14:textId="77777777" w:rsidTr="0024699F">
        <w:tc>
          <w:tcPr>
            <w:tcW w:w="1023" w:type="dxa"/>
          </w:tcPr>
          <w:p w14:paraId="5CFC6E4C" w14:textId="77777777" w:rsidR="00B56A43" w:rsidRDefault="00C525EA" w:rsidP="004D7396">
            <w:pPr>
              <w:ind w:left="708" w:hanging="708"/>
            </w:pPr>
            <w:r>
              <w:t>48089</w:t>
            </w:r>
          </w:p>
        </w:tc>
        <w:tc>
          <w:tcPr>
            <w:tcW w:w="1773" w:type="dxa"/>
          </w:tcPr>
          <w:p w14:paraId="5B2047C1" w14:textId="77777777" w:rsidR="00B56A43" w:rsidRDefault="00C525EA" w:rsidP="004D7396">
            <w:pPr>
              <w:ind w:left="708" w:hanging="708"/>
            </w:pPr>
            <w:r>
              <w:t>Colorado</w:t>
            </w:r>
          </w:p>
        </w:tc>
        <w:tc>
          <w:tcPr>
            <w:tcW w:w="1969" w:type="dxa"/>
          </w:tcPr>
          <w:p w14:paraId="006D9168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066FF18A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0F91FBCD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64D202D" w14:textId="77777777" w:rsidTr="0024699F">
        <w:tc>
          <w:tcPr>
            <w:tcW w:w="1023" w:type="dxa"/>
          </w:tcPr>
          <w:p w14:paraId="3117EC47" w14:textId="77777777" w:rsidR="00B56A43" w:rsidRDefault="00C525EA" w:rsidP="004D7396">
            <w:pPr>
              <w:ind w:left="708" w:hanging="708"/>
            </w:pPr>
            <w:r>
              <w:t>48091</w:t>
            </w:r>
          </w:p>
        </w:tc>
        <w:tc>
          <w:tcPr>
            <w:tcW w:w="1773" w:type="dxa"/>
          </w:tcPr>
          <w:p w14:paraId="7DD02DF1" w14:textId="77777777" w:rsidR="00B56A43" w:rsidRDefault="00C525EA" w:rsidP="004D7396">
            <w:pPr>
              <w:ind w:left="708" w:hanging="708"/>
            </w:pPr>
            <w:r>
              <w:t>Comal</w:t>
            </w:r>
          </w:p>
        </w:tc>
        <w:tc>
          <w:tcPr>
            <w:tcW w:w="1969" w:type="dxa"/>
          </w:tcPr>
          <w:p w14:paraId="367F61B3" w14:textId="77777777" w:rsidR="00B56A43" w:rsidRDefault="00C525EA" w:rsidP="004D7396">
            <w:pPr>
              <w:ind w:left="708" w:hanging="708"/>
            </w:pPr>
            <w:r>
              <w:t>9</w:t>
            </w:r>
          </w:p>
        </w:tc>
        <w:tc>
          <w:tcPr>
            <w:tcW w:w="2266" w:type="dxa"/>
          </w:tcPr>
          <w:p w14:paraId="4FD3E046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1969" w:type="dxa"/>
          </w:tcPr>
          <w:p w14:paraId="0E4FCBE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4AB931F" w14:textId="77777777" w:rsidTr="0024699F">
        <w:tc>
          <w:tcPr>
            <w:tcW w:w="1023" w:type="dxa"/>
          </w:tcPr>
          <w:p w14:paraId="77D822FB" w14:textId="77777777" w:rsidR="00B56A43" w:rsidRDefault="00C525EA" w:rsidP="004D7396">
            <w:pPr>
              <w:ind w:left="708" w:hanging="708"/>
            </w:pPr>
            <w:r>
              <w:t>48123</w:t>
            </w:r>
          </w:p>
        </w:tc>
        <w:tc>
          <w:tcPr>
            <w:tcW w:w="1773" w:type="dxa"/>
          </w:tcPr>
          <w:p w14:paraId="39C2DFB6" w14:textId="77777777" w:rsidR="00B56A43" w:rsidRDefault="00C525EA" w:rsidP="004D7396">
            <w:pPr>
              <w:ind w:left="708" w:hanging="708"/>
            </w:pPr>
            <w:r>
              <w:t>DeWitt</w:t>
            </w:r>
          </w:p>
        </w:tc>
        <w:tc>
          <w:tcPr>
            <w:tcW w:w="1969" w:type="dxa"/>
          </w:tcPr>
          <w:p w14:paraId="040D0B95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03820B08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2EEDD25A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EE33B70" w14:textId="77777777" w:rsidTr="0024699F">
        <w:tc>
          <w:tcPr>
            <w:tcW w:w="1023" w:type="dxa"/>
          </w:tcPr>
          <w:p w14:paraId="7537F096" w14:textId="77777777" w:rsidR="00B56A43" w:rsidRDefault="00C525EA" w:rsidP="004D7396">
            <w:pPr>
              <w:ind w:left="708" w:hanging="708"/>
            </w:pPr>
            <w:r>
              <w:t>48131</w:t>
            </w:r>
          </w:p>
        </w:tc>
        <w:tc>
          <w:tcPr>
            <w:tcW w:w="1773" w:type="dxa"/>
          </w:tcPr>
          <w:p w14:paraId="7E15B315" w14:textId="77777777" w:rsidR="00B56A43" w:rsidRDefault="00C525EA" w:rsidP="004D7396">
            <w:pPr>
              <w:ind w:left="708" w:hanging="708"/>
            </w:pPr>
            <w:r>
              <w:t>Duval</w:t>
            </w:r>
          </w:p>
        </w:tc>
        <w:tc>
          <w:tcPr>
            <w:tcW w:w="1969" w:type="dxa"/>
          </w:tcPr>
          <w:p w14:paraId="218431EE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677C3054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1969" w:type="dxa"/>
          </w:tcPr>
          <w:p w14:paraId="2257018D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2393703" w14:textId="77777777" w:rsidTr="0024699F">
        <w:tc>
          <w:tcPr>
            <w:tcW w:w="1023" w:type="dxa"/>
          </w:tcPr>
          <w:p w14:paraId="6E6C20E2" w14:textId="77777777" w:rsidR="00B56A43" w:rsidRDefault="00C525EA" w:rsidP="004D7396">
            <w:pPr>
              <w:ind w:left="708" w:hanging="708"/>
            </w:pPr>
            <w:r>
              <w:t>48135</w:t>
            </w:r>
          </w:p>
        </w:tc>
        <w:tc>
          <w:tcPr>
            <w:tcW w:w="1773" w:type="dxa"/>
          </w:tcPr>
          <w:p w14:paraId="45367F34" w14:textId="77777777" w:rsidR="00B56A43" w:rsidRDefault="00C525EA" w:rsidP="004D7396">
            <w:pPr>
              <w:ind w:left="708" w:hanging="708"/>
            </w:pPr>
            <w:r>
              <w:t>Ector</w:t>
            </w:r>
          </w:p>
        </w:tc>
        <w:tc>
          <w:tcPr>
            <w:tcW w:w="1969" w:type="dxa"/>
          </w:tcPr>
          <w:p w14:paraId="56BAC688" w14:textId="77777777" w:rsidR="00B56A43" w:rsidRDefault="00C525EA" w:rsidP="004D7396">
            <w:pPr>
              <w:ind w:left="708" w:hanging="708"/>
            </w:pPr>
            <w:r>
              <w:t>10</w:t>
            </w:r>
          </w:p>
        </w:tc>
        <w:tc>
          <w:tcPr>
            <w:tcW w:w="2266" w:type="dxa"/>
          </w:tcPr>
          <w:p w14:paraId="565F24AC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1969" w:type="dxa"/>
          </w:tcPr>
          <w:p w14:paraId="1B0ECF73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4751B61" w14:textId="77777777" w:rsidTr="0024699F">
        <w:tc>
          <w:tcPr>
            <w:tcW w:w="1023" w:type="dxa"/>
          </w:tcPr>
          <w:p w14:paraId="08002577" w14:textId="77777777" w:rsidR="00B56A43" w:rsidRDefault="00C525EA" w:rsidP="004D7396">
            <w:pPr>
              <w:ind w:left="708" w:hanging="708"/>
            </w:pPr>
            <w:r>
              <w:t>48157</w:t>
            </w:r>
          </w:p>
        </w:tc>
        <w:tc>
          <w:tcPr>
            <w:tcW w:w="1773" w:type="dxa"/>
          </w:tcPr>
          <w:p w14:paraId="08AA02A0" w14:textId="55158B8C" w:rsidR="00B56A43" w:rsidRDefault="00C525EA" w:rsidP="004D7396">
            <w:pPr>
              <w:ind w:left="708" w:hanging="708"/>
            </w:pPr>
            <w:r>
              <w:t>Fort</w:t>
            </w:r>
            <w:r w:rsidR="00245AB9">
              <w:t xml:space="preserve"> </w:t>
            </w:r>
            <w:r>
              <w:t>Bend</w:t>
            </w:r>
          </w:p>
        </w:tc>
        <w:tc>
          <w:tcPr>
            <w:tcW w:w="1969" w:type="dxa"/>
          </w:tcPr>
          <w:p w14:paraId="7D337708" w14:textId="77777777" w:rsidR="00B56A43" w:rsidRDefault="00C525EA" w:rsidP="004D7396">
            <w:pPr>
              <w:ind w:left="708" w:hanging="708"/>
            </w:pPr>
            <w:r>
              <w:t>31</w:t>
            </w:r>
          </w:p>
        </w:tc>
        <w:tc>
          <w:tcPr>
            <w:tcW w:w="2266" w:type="dxa"/>
          </w:tcPr>
          <w:p w14:paraId="3A6A75FA" w14:textId="77777777" w:rsidR="00B56A43" w:rsidRDefault="00C525EA" w:rsidP="004D7396">
            <w:pPr>
              <w:ind w:left="708" w:hanging="708"/>
            </w:pPr>
            <w:r>
              <w:t>25</w:t>
            </w:r>
          </w:p>
        </w:tc>
        <w:tc>
          <w:tcPr>
            <w:tcW w:w="1969" w:type="dxa"/>
          </w:tcPr>
          <w:p w14:paraId="213CCC44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</w:tr>
      <w:tr w:rsidR="00B56A43" w14:paraId="21B7E4CF" w14:textId="77777777" w:rsidTr="0024699F">
        <w:tc>
          <w:tcPr>
            <w:tcW w:w="1023" w:type="dxa"/>
          </w:tcPr>
          <w:p w14:paraId="0BA82771" w14:textId="77777777" w:rsidR="00B56A43" w:rsidRDefault="00C525EA" w:rsidP="004D7396">
            <w:pPr>
              <w:ind w:left="708" w:hanging="708"/>
            </w:pPr>
            <w:r>
              <w:t>48163</w:t>
            </w:r>
          </w:p>
        </w:tc>
        <w:tc>
          <w:tcPr>
            <w:tcW w:w="1773" w:type="dxa"/>
          </w:tcPr>
          <w:p w14:paraId="4CFDCD4D" w14:textId="77777777" w:rsidR="00B56A43" w:rsidRDefault="00C525EA" w:rsidP="004D7396">
            <w:pPr>
              <w:ind w:left="708" w:hanging="708"/>
            </w:pPr>
            <w:r>
              <w:t>Frio</w:t>
            </w:r>
          </w:p>
        </w:tc>
        <w:tc>
          <w:tcPr>
            <w:tcW w:w="1969" w:type="dxa"/>
          </w:tcPr>
          <w:p w14:paraId="3FB9E61A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59BD593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5013C6A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E61B130" w14:textId="77777777" w:rsidTr="0024699F">
        <w:tc>
          <w:tcPr>
            <w:tcW w:w="1023" w:type="dxa"/>
          </w:tcPr>
          <w:p w14:paraId="26D19645" w14:textId="77777777" w:rsidR="00B56A43" w:rsidRDefault="00C525EA" w:rsidP="004D7396">
            <w:pPr>
              <w:ind w:left="708" w:hanging="708"/>
            </w:pPr>
            <w:r>
              <w:t>48171</w:t>
            </w:r>
          </w:p>
        </w:tc>
        <w:tc>
          <w:tcPr>
            <w:tcW w:w="1773" w:type="dxa"/>
          </w:tcPr>
          <w:p w14:paraId="517E89F7" w14:textId="77777777" w:rsidR="00B56A43" w:rsidRDefault="00C525EA" w:rsidP="004D7396">
            <w:pPr>
              <w:ind w:left="708" w:hanging="708"/>
            </w:pPr>
            <w:r>
              <w:t>Gillespie</w:t>
            </w:r>
          </w:p>
        </w:tc>
        <w:tc>
          <w:tcPr>
            <w:tcW w:w="1969" w:type="dxa"/>
          </w:tcPr>
          <w:p w14:paraId="7E7FABB5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02EB3CF0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158D722C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1021F41E" w14:textId="77777777" w:rsidTr="0024699F">
        <w:tc>
          <w:tcPr>
            <w:tcW w:w="1023" w:type="dxa"/>
          </w:tcPr>
          <w:p w14:paraId="34D77FEA" w14:textId="77777777" w:rsidR="00B56A43" w:rsidRDefault="00C525EA" w:rsidP="004D7396">
            <w:pPr>
              <w:ind w:left="708" w:hanging="708"/>
            </w:pPr>
            <w:r>
              <w:t>48175</w:t>
            </w:r>
          </w:p>
        </w:tc>
        <w:tc>
          <w:tcPr>
            <w:tcW w:w="1773" w:type="dxa"/>
          </w:tcPr>
          <w:p w14:paraId="4A53090D" w14:textId="77777777" w:rsidR="00B56A43" w:rsidRDefault="00C525EA" w:rsidP="004D7396">
            <w:pPr>
              <w:ind w:left="708" w:hanging="708"/>
            </w:pPr>
            <w:r>
              <w:t>Goliad</w:t>
            </w:r>
          </w:p>
        </w:tc>
        <w:tc>
          <w:tcPr>
            <w:tcW w:w="1969" w:type="dxa"/>
          </w:tcPr>
          <w:p w14:paraId="6E8F17C7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2266" w:type="dxa"/>
          </w:tcPr>
          <w:p w14:paraId="0290284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6F64FBE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80828D5" w14:textId="77777777" w:rsidTr="0024699F">
        <w:tc>
          <w:tcPr>
            <w:tcW w:w="1023" w:type="dxa"/>
          </w:tcPr>
          <w:p w14:paraId="019EE9DC" w14:textId="77777777" w:rsidR="00B56A43" w:rsidRDefault="00C525EA" w:rsidP="004D7396">
            <w:pPr>
              <w:ind w:left="708" w:hanging="708"/>
            </w:pPr>
            <w:r>
              <w:t>48177</w:t>
            </w:r>
          </w:p>
        </w:tc>
        <w:tc>
          <w:tcPr>
            <w:tcW w:w="1773" w:type="dxa"/>
          </w:tcPr>
          <w:p w14:paraId="487E50EC" w14:textId="77777777" w:rsidR="00B56A43" w:rsidRDefault="00C525EA" w:rsidP="004D7396">
            <w:pPr>
              <w:ind w:left="708" w:hanging="708"/>
            </w:pPr>
            <w:r>
              <w:t>Gonzales</w:t>
            </w:r>
          </w:p>
        </w:tc>
        <w:tc>
          <w:tcPr>
            <w:tcW w:w="1969" w:type="dxa"/>
          </w:tcPr>
          <w:p w14:paraId="30F349D3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0063EBAA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14547B3A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2AB8E24" w14:textId="77777777" w:rsidTr="0024699F">
        <w:tc>
          <w:tcPr>
            <w:tcW w:w="1023" w:type="dxa"/>
          </w:tcPr>
          <w:p w14:paraId="3C131D2C" w14:textId="77777777" w:rsidR="00B56A43" w:rsidRDefault="00C525EA" w:rsidP="004D7396">
            <w:pPr>
              <w:ind w:left="708" w:hanging="708"/>
            </w:pPr>
            <w:r>
              <w:t>48183</w:t>
            </w:r>
          </w:p>
        </w:tc>
        <w:tc>
          <w:tcPr>
            <w:tcW w:w="1773" w:type="dxa"/>
          </w:tcPr>
          <w:p w14:paraId="4452E9F2" w14:textId="77777777" w:rsidR="00B56A43" w:rsidRDefault="00C525EA" w:rsidP="004D7396">
            <w:pPr>
              <w:ind w:left="708" w:hanging="708"/>
            </w:pPr>
            <w:r>
              <w:t>Gregg</w:t>
            </w:r>
          </w:p>
        </w:tc>
        <w:tc>
          <w:tcPr>
            <w:tcW w:w="1969" w:type="dxa"/>
          </w:tcPr>
          <w:p w14:paraId="3BE5C779" w14:textId="77777777" w:rsidR="00B56A43" w:rsidRDefault="00C525EA" w:rsidP="004D7396">
            <w:pPr>
              <w:ind w:left="708" w:hanging="708"/>
            </w:pPr>
            <w:r>
              <w:t>12</w:t>
            </w:r>
          </w:p>
        </w:tc>
        <w:tc>
          <w:tcPr>
            <w:tcW w:w="2266" w:type="dxa"/>
          </w:tcPr>
          <w:p w14:paraId="79224FA2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1969" w:type="dxa"/>
          </w:tcPr>
          <w:p w14:paraId="34560286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141636D0" w14:textId="77777777" w:rsidTr="0024699F">
        <w:tc>
          <w:tcPr>
            <w:tcW w:w="1023" w:type="dxa"/>
          </w:tcPr>
          <w:p w14:paraId="6A78F582" w14:textId="77777777" w:rsidR="00B56A43" w:rsidRDefault="00C525EA" w:rsidP="004D7396">
            <w:pPr>
              <w:ind w:left="708" w:hanging="708"/>
            </w:pPr>
            <w:r>
              <w:t>48185</w:t>
            </w:r>
          </w:p>
        </w:tc>
        <w:tc>
          <w:tcPr>
            <w:tcW w:w="1773" w:type="dxa"/>
          </w:tcPr>
          <w:p w14:paraId="3D6F74C9" w14:textId="77777777" w:rsidR="00B56A43" w:rsidRDefault="00C525EA" w:rsidP="004D7396">
            <w:pPr>
              <w:ind w:left="708" w:hanging="708"/>
            </w:pPr>
            <w:r>
              <w:t>Grimes</w:t>
            </w:r>
          </w:p>
        </w:tc>
        <w:tc>
          <w:tcPr>
            <w:tcW w:w="1969" w:type="dxa"/>
          </w:tcPr>
          <w:p w14:paraId="77E026D2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6D3E4464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08D2A525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D78B469" w14:textId="77777777" w:rsidTr="0024699F">
        <w:tc>
          <w:tcPr>
            <w:tcW w:w="1023" w:type="dxa"/>
          </w:tcPr>
          <w:p w14:paraId="33419025" w14:textId="77777777" w:rsidR="00B56A43" w:rsidRDefault="00C525EA" w:rsidP="004D7396">
            <w:pPr>
              <w:ind w:left="708" w:hanging="708"/>
            </w:pPr>
            <w:r>
              <w:t>48187</w:t>
            </w:r>
          </w:p>
        </w:tc>
        <w:tc>
          <w:tcPr>
            <w:tcW w:w="1773" w:type="dxa"/>
          </w:tcPr>
          <w:p w14:paraId="7543B953" w14:textId="77777777" w:rsidR="00B56A43" w:rsidRDefault="00C525EA" w:rsidP="004D7396">
            <w:pPr>
              <w:ind w:left="708" w:hanging="708"/>
            </w:pPr>
            <w:r>
              <w:t>Guadalupe</w:t>
            </w:r>
          </w:p>
        </w:tc>
        <w:tc>
          <w:tcPr>
            <w:tcW w:w="1969" w:type="dxa"/>
          </w:tcPr>
          <w:p w14:paraId="422995D8" w14:textId="77777777" w:rsidR="00B56A43" w:rsidRDefault="00C525EA" w:rsidP="004D7396">
            <w:pPr>
              <w:ind w:left="708" w:hanging="708"/>
            </w:pPr>
            <w:r>
              <w:t>11</w:t>
            </w:r>
          </w:p>
        </w:tc>
        <w:tc>
          <w:tcPr>
            <w:tcW w:w="2266" w:type="dxa"/>
          </w:tcPr>
          <w:p w14:paraId="50666080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1969" w:type="dxa"/>
          </w:tcPr>
          <w:p w14:paraId="0290F0F6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CF30A0F" w14:textId="77777777" w:rsidTr="0024699F">
        <w:tc>
          <w:tcPr>
            <w:tcW w:w="1023" w:type="dxa"/>
          </w:tcPr>
          <w:p w14:paraId="6AADC59C" w14:textId="77777777" w:rsidR="00B56A43" w:rsidRDefault="00C525EA" w:rsidP="004D7396">
            <w:pPr>
              <w:ind w:left="708" w:hanging="708"/>
            </w:pPr>
            <w:r>
              <w:t>48203</w:t>
            </w:r>
          </w:p>
        </w:tc>
        <w:tc>
          <w:tcPr>
            <w:tcW w:w="1773" w:type="dxa"/>
          </w:tcPr>
          <w:p w14:paraId="2782DB9F" w14:textId="77777777" w:rsidR="00B56A43" w:rsidRDefault="00C525EA" w:rsidP="004D7396">
            <w:pPr>
              <w:ind w:left="708" w:hanging="708"/>
            </w:pPr>
            <w:r>
              <w:t>Harrison</w:t>
            </w:r>
          </w:p>
        </w:tc>
        <w:tc>
          <w:tcPr>
            <w:tcW w:w="1969" w:type="dxa"/>
          </w:tcPr>
          <w:p w14:paraId="62303674" w14:textId="77777777" w:rsidR="00B56A43" w:rsidRDefault="00C525EA" w:rsidP="004D7396">
            <w:pPr>
              <w:ind w:left="708" w:hanging="708"/>
            </w:pPr>
            <w:r>
              <w:t>8</w:t>
            </w:r>
          </w:p>
        </w:tc>
        <w:tc>
          <w:tcPr>
            <w:tcW w:w="2266" w:type="dxa"/>
          </w:tcPr>
          <w:p w14:paraId="6EA5FC38" w14:textId="77777777" w:rsidR="00B56A43" w:rsidRDefault="00C525EA" w:rsidP="004D7396">
            <w:pPr>
              <w:ind w:left="708" w:hanging="708"/>
            </w:pPr>
            <w:r>
              <w:t>10</w:t>
            </w:r>
          </w:p>
        </w:tc>
        <w:tc>
          <w:tcPr>
            <w:tcW w:w="1969" w:type="dxa"/>
          </w:tcPr>
          <w:p w14:paraId="70C9E8C0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2D8DFF2" w14:textId="77777777" w:rsidTr="0024699F">
        <w:tc>
          <w:tcPr>
            <w:tcW w:w="1023" w:type="dxa"/>
          </w:tcPr>
          <w:p w14:paraId="62D5A21C" w14:textId="77777777" w:rsidR="00B56A43" w:rsidRDefault="00C525EA" w:rsidP="004D7396">
            <w:pPr>
              <w:ind w:left="708" w:hanging="708"/>
            </w:pPr>
            <w:r>
              <w:t>48221</w:t>
            </w:r>
          </w:p>
        </w:tc>
        <w:tc>
          <w:tcPr>
            <w:tcW w:w="1773" w:type="dxa"/>
          </w:tcPr>
          <w:p w14:paraId="38B90302" w14:textId="77777777" w:rsidR="00B56A43" w:rsidRDefault="00C525EA" w:rsidP="004D7396">
            <w:pPr>
              <w:ind w:left="708" w:hanging="708"/>
            </w:pPr>
            <w:r>
              <w:t>Hood</w:t>
            </w:r>
          </w:p>
        </w:tc>
        <w:tc>
          <w:tcPr>
            <w:tcW w:w="1969" w:type="dxa"/>
          </w:tcPr>
          <w:p w14:paraId="2CB540B7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2266" w:type="dxa"/>
          </w:tcPr>
          <w:p w14:paraId="40806FEB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1969" w:type="dxa"/>
          </w:tcPr>
          <w:p w14:paraId="1A52502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1C360872" w14:textId="77777777" w:rsidTr="0024699F">
        <w:tc>
          <w:tcPr>
            <w:tcW w:w="1023" w:type="dxa"/>
          </w:tcPr>
          <w:p w14:paraId="35143E93" w14:textId="77777777" w:rsidR="00B56A43" w:rsidRDefault="00C525EA" w:rsidP="004D7396">
            <w:pPr>
              <w:ind w:left="708" w:hanging="708"/>
            </w:pPr>
            <w:r>
              <w:t>48229</w:t>
            </w:r>
          </w:p>
        </w:tc>
        <w:tc>
          <w:tcPr>
            <w:tcW w:w="1773" w:type="dxa"/>
          </w:tcPr>
          <w:p w14:paraId="64B16A50" w14:textId="77777777" w:rsidR="00B56A43" w:rsidRDefault="00C525EA" w:rsidP="004D7396">
            <w:pPr>
              <w:ind w:left="708" w:hanging="708"/>
            </w:pPr>
            <w:r>
              <w:t>Hudspeth</w:t>
            </w:r>
          </w:p>
        </w:tc>
        <w:tc>
          <w:tcPr>
            <w:tcW w:w="1969" w:type="dxa"/>
          </w:tcPr>
          <w:p w14:paraId="054861E6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2266" w:type="dxa"/>
          </w:tcPr>
          <w:p w14:paraId="44E0581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6D9F881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46FBE84" w14:textId="77777777" w:rsidTr="0024699F">
        <w:tc>
          <w:tcPr>
            <w:tcW w:w="1023" w:type="dxa"/>
          </w:tcPr>
          <w:p w14:paraId="5FEEC891" w14:textId="77777777" w:rsidR="00B56A43" w:rsidRDefault="00C525EA" w:rsidP="004D7396">
            <w:pPr>
              <w:ind w:left="708" w:hanging="708"/>
            </w:pPr>
            <w:r>
              <w:t>48237</w:t>
            </w:r>
          </w:p>
        </w:tc>
        <w:tc>
          <w:tcPr>
            <w:tcW w:w="1773" w:type="dxa"/>
          </w:tcPr>
          <w:p w14:paraId="669143A2" w14:textId="77777777" w:rsidR="00B56A43" w:rsidRDefault="00C525EA" w:rsidP="004D7396">
            <w:pPr>
              <w:ind w:left="708" w:hanging="708"/>
            </w:pPr>
            <w:r>
              <w:t>Jack</w:t>
            </w:r>
          </w:p>
        </w:tc>
        <w:tc>
          <w:tcPr>
            <w:tcW w:w="1969" w:type="dxa"/>
          </w:tcPr>
          <w:p w14:paraId="6DDC7956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2266" w:type="dxa"/>
          </w:tcPr>
          <w:p w14:paraId="3E27D02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18684D7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19480207" w14:textId="77777777" w:rsidTr="0024699F">
        <w:tc>
          <w:tcPr>
            <w:tcW w:w="1023" w:type="dxa"/>
          </w:tcPr>
          <w:p w14:paraId="7DECBF51" w14:textId="77777777" w:rsidR="00B56A43" w:rsidRDefault="00C525EA" w:rsidP="004D7396">
            <w:pPr>
              <w:ind w:left="708" w:hanging="708"/>
            </w:pPr>
            <w:r>
              <w:t>48239</w:t>
            </w:r>
          </w:p>
        </w:tc>
        <w:tc>
          <w:tcPr>
            <w:tcW w:w="1773" w:type="dxa"/>
          </w:tcPr>
          <w:p w14:paraId="7E747FE2" w14:textId="77777777" w:rsidR="00B56A43" w:rsidRDefault="00C525EA" w:rsidP="004D7396">
            <w:pPr>
              <w:ind w:left="708" w:hanging="708"/>
            </w:pPr>
            <w:r>
              <w:t>Jackson</w:t>
            </w:r>
          </w:p>
        </w:tc>
        <w:tc>
          <w:tcPr>
            <w:tcW w:w="1969" w:type="dxa"/>
          </w:tcPr>
          <w:p w14:paraId="565AEBE0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7917C411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1969" w:type="dxa"/>
          </w:tcPr>
          <w:p w14:paraId="1FC9BC4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428F77B0" w14:textId="77777777" w:rsidTr="0024699F">
        <w:tc>
          <w:tcPr>
            <w:tcW w:w="1023" w:type="dxa"/>
          </w:tcPr>
          <w:p w14:paraId="7A82760B" w14:textId="77777777" w:rsidR="00B56A43" w:rsidRDefault="00C525EA" w:rsidP="004D7396">
            <w:pPr>
              <w:ind w:left="708" w:hanging="708"/>
            </w:pPr>
            <w:r>
              <w:t>48247</w:t>
            </w:r>
          </w:p>
        </w:tc>
        <w:tc>
          <w:tcPr>
            <w:tcW w:w="1773" w:type="dxa"/>
          </w:tcPr>
          <w:p w14:paraId="79F78A57" w14:textId="669B09E3" w:rsidR="00B56A43" w:rsidRDefault="00C525EA" w:rsidP="004D7396">
            <w:pPr>
              <w:ind w:left="708" w:hanging="708"/>
            </w:pPr>
            <w:r>
              <w:t>Jim</w:t>
            </w:r>
            <w:r w:rsidR="00245AB9">
              <w:t xml:space="preserve"> </w:t>
            </w:r>
            <w:r>
              <w:t>Hogg</w:t>
            </w:r>
          </w:p>
        </w:tc>
        <w:tc>
          <w:tcPr>
            <w:tcW w:w="1969" w:type="dxa"/>
          </w:tcPr>
          <w:p w14:paraId="28831FAC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2266" w:type="dxa"/>
          </w:tcPr>
          <w:p w14:paraId="4962CAE6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1969" w:type="dxa"/>
          </w:tcPr>
          <w:p w14:paraId="6E0EA2F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BFE6470" w14:textId="77777777" w:rsidTr="0024699F">
        <w:tc>
          <w:tcPr>
            <w:tcW w:w="1023" w:type="dxa"/>
          </w:tcPr>
          <w:p w14:paraId="14EF6232" w14:textId="77777777" w:rsidR="00B56A43" w:rsidRDefault="00C525EA" w:rsidP="004D7396">
            <w:pPr>
              <w:ind w:left="708" w:hanging="708"/>
            </w:pPr>
            <w:r>
              <w:t>48249</w:t>
            </w:r>
          </w:p>
        </w:tc>
        <w:tc>
          <w:tcPr>
            <w:tcW w:w="1773" w:type="dxa"/>
          </w:tcPr>
          <w:p w14:paraId="3E96E80A" w14:textId="2F3B18F0" w:rsidR="00B56A43" w:rsidRDefault="00C525EA" w:rsidP="004D7396">
            <w:pPr>
              <w:ind w:left="708" w:hanging="708"/>
            </w:pPr>
            <w:r>
              <w:t>Jim</w:t>
            </w:r>
            <w:r w:rsidR="00245AB9">
              <w:t xml:space="preserve"> </w:t>
            </w:r>
            <w:r>
              <w:t>Wells</w:t>
            </w:r>
          </w:p>
        </w:tc>
        <w:tc>
          <w:tcPr>
            <w:tcW w:w="1969" w:type="dxa"/>
          </w:tcPr>
          <w:p w14:paraId="3E50933C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2266" w:type="dxa"/>
          </w:tcPr>
          <w:p w14:paraId="342D4934" w14:textId="77777777" w:rsidR="00B56A43" w:rsidRDefault="00C525EA" w:rsidP="004D7396">
            <w:pPr>
              <w:ind w:left="708" w:hanging="708"/>
            </w:pPr>
            <w:r>
              <w:t>4</w:t>
            </w:r>
          </w:p>
        </w:tc>
        <w:tc>
          <w:tcPr>
            <w:tcW w:w="1969" w:type="dxa"/>
          </w:tcPr>
          <w:p w14:paraId="485E12A7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DA0BABA" w14:textId="77777777" w:rsidTr="0024699F">
        <w:tc>
          <w:tcPr>
            <w:tcW w:w="1023" w:type="dxa"/>
          </w:tcPr>
          <w:p w14:paraId="495FF960" w14:textId="77777777" w:rsidR="00B56A43" w:rsidRDefault="00C525EA" w:rsidP="004D7396">
            <w:pPr>
              <w:ind w:left="708" w:hanging="708"/>
            </w:pPr>
            <w:r>
              <w:t>48255</w:t>
            </w:r>
          </w:p>
        </w:tc>
        <w:tc>
          <w:tcPr>
            <w:tcW w:w="1773" w:type="dxa"/>
          </w:tcPr>
          <w:p w14:paraId="01EEA5CE" w14:textId="77777777" w:rsidR="00B56A43" w:rsidRDefault="00C525EA" w:rsidP="004D7396">
            <w:pPr>
              <w:ind w:left="708" w:hanging="708"/>
            </w:pPr>
            <w:r>
              <w:t>Karnes</w:t>
            </w:r>
          </w:p>
        </w:tc>
        <w:tc>
          <w:tcPr>
            <w:tcW w:w="1969" w:type="dxa"/>
          </w:tcPr>
          <w:p w14:paraId="3B5B7FB7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403F6BF2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5C1CF2F0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C5DB568" w14:textId="77777777" w:rsidTr="0024699F">
        <w:tc>
          <w:tcPr>
            <w:tcW w:w="1023" w:type="dxa"/>
          </w:tcPr>
          <w:p w14:paraId="7A284DBB" w14:textId="77777777" w:rsidR="00B56A43" w:rsidRDefault="00C525EA" w:rsidP="004D7396">
            <w:pPr>
              <w:ind w:left="708" w:hanging="708"/>
            </w:pPr>
            <w:r>
              <w:t>48259</w:t>
            </w:r>
          </w:p>
        </w:tc>
        <w:tc>
          <w:tcPr>
            <w:tcW w:w="1773" w:type="dxa"/>
          </w:tcPr>
          <w:p w14:paraId="773AE8CE" w14:textId="77777777" w:rsidR="00B56A43" w:rsidRDefault="00C525EA" w:rsidP="004D7396">
            <w:pPr>
              <w:ind w:left="708" w:hanging="708"/>
            </w:pPr>
            <w:r>
              <w:t>Kendall</w:t>
            </w:r>
          </w:p>
        </w:tc>
        <w:tc>
          <w:tcPr>
            <w:tcW w:w="1969" w:type="dxa"/>
          </w:tcPr>
          <w:p w14:paraId="2A021A01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2DAC52E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46F47C9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03F3FA2" w14:textId="77777777" w:rsidTr="0024699F">
        <w:tc>
          <w:tcPr>
            <w:tcW w:w="1023" w:type="dxa"/>
          </w:tcPr>
          <w:p w14:paraId="220521DD" w14:textId="77777777" w:rsidR="00B56A43" w:rsidRDefault="00C525EA" w:rsidP="004D7396">
            <w:pPr>
              <w:ind w:left="708" w:hanging="708"/>
            </w:pPr>
            <w:r>
              <w:t>48265</w:t>
            </w:r>
          </w:p>
        </w:tc>
        <w:tc>
          <w:tcPr>
            <w:tcW w:w="1773" w:type="dxa"/>
          </w:tcPr>
          <w:p w14:paraId="39F0CEE9" w14:textId="77777777" w:rsidR="00B56A43" w:rsidRDefault="00C525EA" w:rsidP="004D7396">
            <w:pPr>
              <w:ind w:left="708" w:hanging="708"/>
            </w:pPr>
            <w:r>
              <w:t>Kerr</w:t>
            </w:r>
          </w:p>
        </w:tc>
        <w:tc>
          <w:tcPr>
            <w:tcW w:w="1969" w:type="dxa"/>
          </w:tcPr>
          <w:p w14:paraId="663EA040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2266" w:type="dxa"/>
          </w:tcPr>
          <w:p w14:paraId="0B96AEC4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2EBB3DD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F263409" w14:textId="77777777" w:rsidTr="0024699F">
        <w:tc>
          <w:tcPr>
            <w:tcW w:w="1023" w:type="dxa"/>
          </w:tcPr>
          <w:p w14:paraId="75791958" w14:textId="77777777" w:rsidR="00B56A43" w:rsidRDefault="00C525EA" w:rsidP="004D7396">
            <w:pPr>
              <w:ind w:left="708" w:hanging="708"/>
            </w:pPr>
            <w:r>
              <w:t>48273</w:t>
            </w:r>
          </w:p>
        </w:tc>
        <w:tc>
          <w:tcPr>
            <w:tcW w:w="1773" w:type="dxa"/>
          </w:tcPr>
          <w:p w14:paraId="41CE2999" w14:textId="77777777" w:rsidR="00B56A43" w:rsidRDefault="00C525EA" w:rsidP="004D7396">
            <w:pPr>
              <w:ind w:left="708" w:hanging="708"/>
            </w:pPr>
            <w:r>
              <w:t>Kleberg</w:t>
            </w:r>
          </w:p>
        </w:tc>
        <w:tc>
          <w:tcPr>
            <w:tcW w:w="1969" w:type="dxa"/>
          </w:tcPr>
          <w:p w14:paraId="1D1EAA53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3C790087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1969" w:type="dxa"/>
          </w:tcPr>
          <w:p w14:paraId="091614BC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6124819" w14:textId="77777777" w:rsidTr="0024699F">
        <w:tc>
          <w:tcPr>
            <w:tcW w:w="1023" w:type="dxa"/>
          </w:tcPr>
          <w:p w14:paraId="67A6F889" w14:textId="77777777" w:rsidR="00B56A43" w:rsidRDefault="00C525EA" w:rsidP="004D7396">
            <w:pPr>
              <w:ind w:left="708" w:hanging="708"/>
            </w:pPr>
            <w:r>
              <w:t>48283</w:t>
            </w:r>
          </w:p>
        </w:tc>
        <w:tc>
          <w:tcPr>
            <w:tcW w:w="1773" w:type="dxa"/>
          </w:tcPr>
          <w:p w14:paraId="0B99939D" w14:textId="552D8E69" w:rsidR="00B56A43" w:rsidRDefault="00C525EA" w:rsidP="004D7396">
            <w:pPr>
              <w:ind w:left="708" w:hanging="708"/>
            </w:pPr>
            <w:r>
              <w:t>La</w:t>
            </w:r>
            <w:r w:rsidR="00245AB9">
              <w:t xml:space="preserve"> </w:t>
            </w:r>
            <w:r>
              <w:t>Salle</w:t>
            </w:r>
          </w:p>
        </w:tc>
        <w:tc>
          <w:tcPr>
            <w:tcW w:w="1969" w:type="dxa"/>
          </w:tcPr>
          <w:p w14:paraId="1DC09A78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2266" w:type="dxa"/>
          </w:tcPr>
          <w:p w14:paraId="00F2BC6C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7B33320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C63FBEA" w14:textId="77777777" w:rsidTr="0024699F">
        <w:tc>
          <w:tcPr>
            <w:tcW w:w="1023" w:type="dxa"/>
          </w:tcPr>
          <w:p w14:paraId="3664D680" w14:textId="77777777" w:rsidR="00B56A43" w:rsidRDefault="00C525EA" w:rsidP="004D7396">
            <w:pPr>
              <w:ind w:left="708" w:hanging="708"/>
            </w:pPr>
            <w:r>
              <w:t>48285</w:t>
            </w:r>
          </w:p>
        </w:tc>
        <w:tc>
          <w:tcPr>
            <w:tcW w:w="1773" w:type="dxa"/>
          </w:tcPr>
          <w:p w14:paraId="5585CA3C" w14:textId="77777777" w:rsidR="00B56A43" w:rsidRDefault="00C525EA" w:rsidP="004D7396">
            <w:pPr>
              <w:ind w:left="708" w:hanging="708"/>
            </w:pPr>
            <w:r>
              <w:t>Lavaca</w:t>
            </w:r>
          </w:p>
        </w:tc>
        <w:tc>
          <w:tcPr>
            <w:tcW w:w="1969" w:type="dxa"/>
          </w:tcPr>
          <w:p w14:paraId="08AC428E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5382047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3DF35DD8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6DF2DB6" w14:textId="77777777" w:rsidTr="0024699F">
        <w:tc>
          <w:tcPr>
            <w:tcW w:w="1023" w:type="dxa"/>
          </w:tcPr>
          <w:p w14:paraId="62C40EAE" w14:textId="77777777" w:rsidR="00B56A43" w:rsidRDefault="00C525EA" w:rsidP="004D7396">
            <w:pPr>
              <w:ind w:left="708" w:hanging="708"/>
            </w:pPr>
            <w:r>
              <w:t>48289</w:t>
            </w:r>
          </w:p>
        </w:tc>
        <w:tc>
          <w:tcPr>
            <w:tcW w:w="1773" w:type="dxa"/>
          </w:tcPr>
          <w:p w14:paraId="16741EC7" w14:textId="77777777" w:rsidR="00B56A43" w:rsidRDefault="00C525EA" w:rsidP="004D7396">
            <w:pPr>
              <w:ind w:left="708" w:hanging="708"/>
            </w:pPr>
            <w:r>
              <w:t>Leon</w:t>
            </w:r>
          </w:p>
        </w:tc>
        <w:tc>
          <w:tcPr>
            <w:tcW w:w="1969" w:type="dxa"/>
          </w:tcPr>
          <w:p w14:paraId="7FCD6B8A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06A396A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4CD65DF4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D629D42" w14:textId="77777777" w:rsidTr="0024699F">
        <w:tc>
          <w:tcPr>
            <w:tcW w:w="1023" w:type="dxa"/>
          </w:tcPr>
          <w:p w14:paraId="4AE97150" w14:textId="77777777" w:rsidR="00B56A43" w:rsidRDefault="00C525EA" w:rsidP="004D7396">
            <w:pPr>
              <w:ind w:left="708" w:hanging="708"/>
            </w:pPr>
            <w:r>
              <w:t>48293</w:t>
            </w:r>
          </w:p>
        </w:tc>
        <w:tc>
          <w:tcPr>
            <w:tcW w:w="1773" w:type="dxa"/>
          </w:tcPr>
          <w:p w14:paraId="78ACEDDD" w14:textId="77777777" w:rsidR="00B56A43" w:rsidRDefault="00C525EA" w:rsidP="004D7396">
            <w:pPr>
              <w:ind w:left="708" w:hanging="708"/>
            </w:pPr>
            <w:r>
              <w:t>Limestone</w:t>
            </w:r>
          </w:p>
        </w:tc>
        <w:tc>
          <w:tcPr>
            <w:tcW w:w="1969" w:type="dxa"/>
          </w:tcPr>
          <w:p w14:paraId="1D2E3564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10C30BC8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1969" w:type="dxa"/>
          </w:tcPr>
          <w:p w14:paraId="25A7B1F4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0132D32" w14:textId="77777777" w:rsidTr="0024699F">
        <w:tc>
          <w:tcPr>
            <w:tcW w:w="1023" w:type="dxa"/>
          </w:tcPr>
          <w:p w14:paraId="3B37A89F" w14:textId="77777777" w:rsidR="00B56A43" w:rsidRDefault="00C525EA" w:rsidP="004D7396">
            <w:pPr>
              <w:ind w:left="708" w:hanging="708"/>
            </w:pPr>
            <w:r>
              <w:t>48297</w:t>
            </w:r>
          </w:p>
        </w:tc>
        <w:tc>
          <w:tcPr>
            <w:tcW w:w="1773" w:type="dxa"/>
          </w:tcPr>
          <w:p w14:paraId="614CA5B7" w14:textId="2689BD04" w:rsidR="00B56A43" w:rsidRDefault="00C525EA" w:rsidP="004D7396">
            <w:pPr>
              <w:ind w:left="708" w:hanging="708"/>
            </w:pPr>
            <w:r>
              <w:t>Live</w:t>
            </w:r>
            <w:r w:rsidR="00245AB9">
              <w:t xml:space="preserve"> </w:t>
            </w:r>
            <w:r>
              <w:t>Oak</w:t>
            </w:r>
          </w:p>
        </w:tc>
        <w:tc>
          <w:tcPr>
            <w:tcW w:w="1969" w:type="dxa"/>
          </w:tcPr>
          <w:p w14:paraId="547E4209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0AB823F9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5548AC9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8653FDA" w14:textId="77777777" w:rsidTr="0024699F">
        <w:tc>
          <w:tcPr>
            <w:tcW w:w="1023" w:type="dxa"/>
          </w:tcPr>
          <w:p w14:paraId="5AB9C469" w14:textId="77777777" w:rsidR="00B56A43" w:rsidRDefault="00C525EA" w:rsidP="004D7396">
            <w:pPr>
              <w:ind w:left="708" w:hanging="708"/>
            </w:pPr>
            <w:r>
              <w:t>48309</w:t>
            </w:r>
          </w:p>
        </w:tc>
        <w:tc>
          <w:tcPr>
            <w:tcW w:w="1773" w:type="dxa"/>
          </w:tcPr>
          <w:p w14:paraId="23B0C38B" w14:textId="77777777" w:rsidR="00B56A43" w:rsidRDefault="00C525EA" w:rsidP="004D7396">
            <w:pPr>
              <w:ind w:left="708" w:hanging="708"/>
            </w:pPr>
            <w:r>
              <w:t>McLennan</w:t>
            </w:r>
          </w:p>
        </w:tc>
        <w:tc>
          <w:tcPr>
            <w:tcW w:w="1969" w:type="dxa"/>
          </w:tcPr>
          <w:p w14:paraId="4F4A6557" w14:textId="77777777" w:rsidR="00B56A43" w:rsidRDefault="00C525EA" w:rsidP="004D7396">
            <w:pPr>
              <w:ind w:left="708" w:hanging="708"/>
            </w:pPr>
            <w:r>
              <w:t>20</w:t>
            </w:r>
          </w:p>
        </w:tc>
        <w:tc>
          <w:tcPr>
            <w:tcW w:w="2266" w:type="dxa"/>
          </w:tcPr>
          <w:p w14:paraId="741E9D22" w14:textId="77777777" w:rsidR="00B56A43" w:rsidRDefault="00C525EA" w:rsidP="004D7396">
            <w:pPr>
              <w:ind w:left="708" w:hanging="708"/>
            </w:pPr>
            <w:r>
              <w:t>12</w:t>
            </w:r>
          </w:p>
        </w:tc>
        <w:tc>
          <w:tcPr>
            <w:tcW w:w="1969" w:type="dxa"/>
          </w:tcPr>
          <w:p w14:paraId="557F1C15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C6CD0D9" w14:textId="77777777" w:rsidTr="0024699F">
        <w:tc>
          <w:tcPr>
            <w:tcW w:w="1023" w:type="dxa"/>
          </w:tcPr>
          <w:p w14:paraId="2F4F4917" w14:textId="77777777" w:rsidR="00B56A43" w:rsidRDefault="00C525EA" w:rsidP="004D7396">
            <w:pPr>
              <w:ind w:left="708" w:hanging="708"/>
            </w:pPr>
            <w:r>
              <w:t>48313</w:t>
            </w:r>
          </w:p>
        </w:tc>
        <w:tc>
          <w:tcPr>
            <w:tcW w:w="1773" w:type="dxa"/>
          </w:tcPr>
          <w:p w14:paraId="0FB3C85B" w14:textId="77777777" w:rsidR="00B56A43" w:rsidRDefault="00C525EA" w:rsidP="004D7396">
            <w:pPr>
              <w:ind w:left="708" w:hanging="708"/>
            </w:pPr>
            <w:r>
              <w:t>Madison</w:t>
            </w:r>
          </w:p>
        </w:tc>
        <w:tc>
          <w:tcPr>
            <w:tcW w:w="1969" w:type="dxa"/>
          </w:tcPr>
          <w:p w14:paraId="7F1A0C18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2266" w:type="dxa"/>
          </w:tcPr>
          <w:p w14:paraId="254EE809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5F2869B9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A0B348B" w14:textId="77777777" w:rsidTr="0024699F">
        <w:tc>
          <w:tcPr>
            <w:tcW w:w="1023" w:type="dxa"/>
          </w:tcPr>
          <w:p w14:paraId="6594EB39" w14:textId="77777777" w:rsidR="00B56A43" w:rsidRDefault="00C525EA" w:rsidP="004D7396">
            <w:pPr>
              <w:ind w:left="708" w:hanging="708"/>
            </w:pPr>
            <w:r>
              <w:t>48315</w:t>
            </w:r>
          </w:p>
        </w:tc>
        <w:tc>
          <w:tcPr>
            <w:tcW w:w="1773" w:type="dxa"/>
          </w:tcPr>
          <w:p w14:paraId="1D10D41C" w14:textId="77777777" w:rsidR="00B56A43" w:rsidRDefault="00C525EA" w:rsidP="004D7396">
            <w:pPr>
              <w:ind w:left="708" w:hanging="708"/>
            </w:pPr>
            <w:r>
              <w:t>Marion</w:t>
            </w:r>
          </w:p>
        </w:tc>
        <w:tc>
          <w:tcPr>
            <w:tcW w:w="1969" w:type="dxa"/>
          </w:tcPr>
          <w:p w14:paraId="29A5E6F4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5C99DBA1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158BAA26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895399E" w14:textId="77777777" w:rsidTr="0024699F">
        <w:tc>
          <w:tcPr>
            <w:tcW w:w="1023" w:type="dxa"/>
          </w:tcPr>
          <w:p w14:paraId="0AEB8FF1" w14:textId="77777777" w:rsidR="00B56A43" w:rsidRDefault="00C525EA" w:rsidP="004D7396">
            <w:pPr>
              <w:ind w:left="708" w:hanging="708"/>
            </w:pPr>
            <w:r>
              <w:t>48321</w:t>
            </w:r>
          </w:p>
        </w:tc>
        <w:tc>
          <w:tcPr>
            <w:tcW w:w="1773" w:type="dxa"/>
          </w:tcPr>
          <w:p w14:paraId="09FDC30E" w14:textId="77777777" w:rsidR="00B56A43" w:rsidRDefault="00C525EA" w:rsidP="004D7396">
            <w:pPr>
              <w:ind w:left="708" w:hanging="708"/>
            </w:pPr>
            <w:r>
              <w:t>Matagorda</w:t>
            </w:r>
          </w:p>
        </w:tc>
        <w:tc>
          <w:tcPr>
            <w:tcW w:w="1969" w:type="dxa"/>
          </w:tcPr>
          <w:p w14:paraId="6730B3E5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2266" w:type="dxa"/>
          </w:tcPr>
          <w:p w14:paraId="527240CA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1969" w:type="dxa"/>
          </w:tcPr>
          <w:p w14:paraId="042C751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400F9DD7" w14:textId="77777777" w:rsidTr="0024699F">
        <w:tc>
          <w:tcPr>
            <w:tcW w:w="1023" w:type="dxa"/>
          </w:tcPr>
          <w:p w14:paraId="4FD02DB3" w14:textId="77777777" w:rsidR="00B56A43" w:rsidRDefault="00C525EA" w:rsidP="004D7396">
            <w:pPr>
              <w:ind w:left="708" w:hanging="708"/>
            </w:pPr>
            <w:r>
              <w:t>48323</w:t>
            </w:r>
          </w:p>
        </w:tc>
        <w:tc>
          <w:tcPr>
            <w:tcW w:w="1773" w:type="dxa"/>
          </w:tcPr>
          <w:p w14:paraId="00761AED" w14:textId="77777777" w:rsidR="00B56A43" w:rsidRDefault="00C525EA" w:rsidP="004D7396">
            <w:pPr>
              <w:ind w:left="708" w:hanging="708"/>
            </w:pPr>
            <w:r>
              <w:t>Maverick</w:t>
            </w:r>
          </w:p>
        </w:tc>
        <w:tc>
          <w:tcPr>
            <w:tcW w:w="1969" w:type="dxa"/>
          </w:tcPr>
          <w:p w14:paraId="4DF3A2FB" w14:textId="77777777" w:rsidR="00B56A43" w:rsidRDefault="00C525EA" w:rsidP="004D7396">
            <w:pPr>
              <w:ind w:left="708" w:hanging="708"/>
            </w:pPr>
            <w:r>
              <w:t>10</w:t>
            </w:r>
          </w:p>
        </w:tc>
        <w:tc>
          <w:tcPr>
            <w:tcW w:w="2266" w:type="dxa"/>
          </w:tcPr>
          <w:p w14:paraId="16C04975" w14:textId="77777777" w:rsidR="00B56A43" w:rsidRDefault="00C525EA" w:rsidP="004D7396">
            <w:pPr>
              <w:ind w:left="708" w:hanging="708"/>
            </w:pPr>
            <w:r>
              <w:t>13</w:t>
            </w:r>
          </w:p>
        </w:tc>
        <w:tc>
          <w:tcPr>
            <w:tcW w:w="1969" w:type="dxa"/>
          </w:tcPr>
          <w:p w14:paraId="69CEDD60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62878DB" w14:textId="77777777" w:rsidTr="0024699F">
        <w:tc>
          <w:tcPr>
            <w:tcW w:w="1023" w:type="dxa"/>
          </w:tcPr>
          <w:p w14:paraId="32272583" w14:textId="77777777" w:rsidR="00B56A43" w:rsidRDefault="00C525EA" w:rsidP="004D7396">
            <w:pPr>
              <w:ind w:left="708" w:hanging="708"/>
            </w:pPr>
            <w:r>
              <w:t>48325</w:t>
            </w:r>
          </w:p>
        </w:tc>
        <w:tc>
          <w:tcPr>
            <w:tcW w:w="1773" w:type="dxa"/>
          </w:tcPr>
          <w:p w14:paraId="22D6D55A" w14:textId="77777777" w:rsidR="00B56A43" w:rsidRDefault="00C525EA" w:rsidP="004D7396">
            <w:pPr>
              <w:ind w:left="708" w:hanging="708"/>
            </w:pPr>
            <w:r>
              <w:t>Medina</w:t>
            </w:r>
          </w:p>
        </w:tc>
        <w:tc>
          <w:tcPr>
            <w:tcW w:w="1969" w:type="dxa"/>
          </w:tcPr>
          <w:p w14:paraId="26C3B178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2266" w:type="dxa"/>
          </w:tcPr>
          <w:p w14:paraId="3C7BFEEB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1969" w:type="dxa"/>
          </w:tcPr>
          <w:p w14:paraId="7BEF4B4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1C43B1D" w14:textId="77777777" w:rsidTr="0024699F">
        <w:tc>
          <w:tcPr>
            <w:tcW w:w="1023" w:type="dxa"/>
          </w:tcPr>
          <w:p w14:paraId="79B11FBB" w14:textId="77777777" w:rsidR="00B56A43" w:rsidRDefault="00C525EA" w:rsidP="004D7396">
            <w:pPr>
              <w:ind w:left="708" w:hanging="708"/>
            </w:pPr>
            <w:r>
              <w:t>48329</w:t>
            </w:r>
          </w:p>
        </w:tc>
        <w:tc>
          <w:tcPr>
            <w:tcW w:w="1773" w:type="dxa"/>
          </w:tcPr>
          <w:p w14:paraId="1B1B2F4A" w14:textId="77777777" w:rsidR="00B56A43" w:rsidRDefault="00C525EA" w:rsidP="004D7396">
            <w:pPr>
              <w:ind w:left="708" w:hanging="708"/>
            </w:pPr>
            <w:r>
              <w:t>Midland</w:t>
            </w:r>
          </w:p>
        </w:tc>
        <w:tc>
          <w:tcPr>
            <w:tcW w:w="1969" w:type="dxa"/>
          </w:tcPr>
          <w:p w14:paraId="7CF1E227" w14:textId="77777777" w:rsidR="00B56A43" w:rsidRDefault="00C525EA" w:rsidP="004D7396">
            <w:pPr>
              <w:ind w:left="708" w:hanging="708"/>
            </w:pPr>
            <w:r>
              <w:t>9</w:t>
            </w:r>
          </w:p>
        </w:tc>
        <w:tc>
          <w:tcPr>
            <w:tcW w:w="2266" w:type="dxa"/>
          </w:tcPr>
          <w:p w14:paraId="667DDBD1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0566BF44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CAC82F2" w14:textId="77777777" w:rsidTr="0024699F">
        <w:tc>
          <w:tcPr>
            <w:tcW w:w="1023" w:type="dxa"/>
          </w:tcPr>
          <w:p w14:paraId="701CB634" w14:textId="77777777" w:rsidR="00B56A43" w:rsidRDefault="00C525EA" w:rsidP="004D7396">
            <w:pPr>
              <w:ind w:left="708" w:hanging="708"/>
            </w:pPr>
            <w:r>
              <w:t>48347</w:t>
            </w:r>
          </w:p>
        </w:tc>
        <w:tc>
          <w:tcPr>
            <w:tcW w:w="1773" w:type="dxa"/>
          </w:tcPr>
          <w:p w14:paraId="1886CD99" w14:textId="77777777" w:rsidR="00B56A43" w:rsidRDefault="00C525EA" w:rsidP="004D7396">
            <w:pPr>
              <w:ind w:left="708" w:hanging="708"/>
            </w:pPr>
            <w:r>
              <w:t>Nacogdoches</w:t>
            </w:r>
          </w:p>
        </w:tc>
        <w:tc>
          <w:tcPr>
            <w:tcW w:w="1969" w:type="dxa"/>
          </w:tcPr>
          <w:p w14:paraId="068A1EDB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2266" w:type="dxa"/>
          </w:tcPr>
          <w:p w14:paraId="7BCE7AD7" w14:textId="77777777" w:rsidR="00B56A43" w:rsidRDefault="00C525EA" w:rsidP="004D7396">
            <w:pPr>
              <w:ind w:left="708" w:hanging="708"/>
            </w:pPr>
            <w:r>
              <w:t>7</w:t>
            </w:r>
          </w:p>
        </w:tc>
        <w:tc>
          <w:tcPr>
            <w:tcW w:w="1969" w:type="dxa"/>
          </w:tcPr>
          <w:p w14:paraId="3B4B8EA7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1F2D494" w14:textId="77777777" w:rsidTr="0024699F">
        <w:tc>
          <w:tcPr>
            <w:tcW w:w="1023" w:type="dxa"/>
          </w:tcPr>
          <w:p w14:paraId="6128556E" w14:textId="77777777" w:rsidR="00B56A43" w:rsidRDefault="00C525EA" w:rsidP="004D7396">
            <w:pPr>
              <w:ind w:left="708" w:hanging="708"/>
            </w:pPr>
            <w:r>
              <w:t>48365</w:t>
            </w:r>
          </w:p>
        </w:tc>
        <w:tc>
          <w:tcPr>
            <w:tcW w:w="1773" w:type="dxa"/>
          </w:tcPr>
          <w:p w14:paraId="63623CCB" w14:textId="77777777" w:rsidR="00B56A43" w:rsidRDefault="00C525EA" w:rsidP="004D7396">
            <w:pPr>
              <w:ind w:left="708" w:hanging="708"/>
            </w:pPr>
            <w:r>
              <w:t>Panola</w:t>
            </w:r>
          </w:p>
        </w:tc>
        <w:tc>
          <w:tcPr>
            <w:tcW w:w="1969" w:type="dxa"/>
          </w:tcPr>
          <w:p w14:paraId="4AC31DCC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3A5B0416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1969" w:type="dxa"/>
          </w:tcPr>
          <w:p w14:paraId="50B885D3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046F4E4" w14:textId="77777777" w:rsidTr="0024699F">
        <w:tc>
          <w:tcPr>
            <w:tcW w:w="1023" w:type="dxa"/>
          </w:tcPr>
          <w:p w14:paraId="6BD2254D" w14:textId="77777777" w:rsidR="00B56A43" w:rsidRDefault="00C525EA" w:rsidP="004D7396">
            <w:pPr>
              <w:ind w:left="708" w:hanging="708"/>
            </w:pPr>
            <w:r>
              <w:t>48371</w:t>
            </w:r>
          </w:p>
        </w:tc>
        <w:tc>
          <w:tcPr>
            <w:tcW w:w="1773" w:type="dxa"/>
          </w:tcPr>
          <w:p w14:paraId="77EDFE9E" w14:textId="77777777" w:rsidR="00B56A43" w:rsidRDefault="00C525EA" w:rsidP="004D7396">
            <w:pPr>
              <w:ind w:left="708" w:hanging="708"/>
            </w:pPr>
            <w:r>
              <w:t>Pecos</w:t>
            </w:r>
          </w:p>
        </w:tc>
        <w:tc>
          <w:tcPr>
            <w:tcW w:w="1969" w:type="dxa"/>
          </w:tcPr>
          <w:p w14:paraId="004DF926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4A5BE31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4224FE9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765D581" w14:textId="77777777" w:rsidTr="0024699F">
        <w:tc>
          <w:tcPr>
            <w:tcW w:w="1023" w:type="dxa"/>
          </w:tcPr>
          <w:p w14:paraId="5D2D9E1A" w14:textId="77777777" w:rsidR="00B56A43" w:rsidRDefault="00C525EA" w:rsidP="004D7396">
            <w:pPr>
              <w:ind w:left="708" w:hanging="708"/>
            </w:pPr>
            <w:r>
              <w:t>48377</w:t>
            </w:r>
          </w:p>
        </w:tc>
        <w:tc>
          <w:tcPr>
            <w:tcW w:w="1773" w:type="dxa"/>
          </w:tcPr>
          <w:p w14:paraId="3A172C07" w14:textId="77777777" w:rsidR="00B56A43" w:rsidRDefault="00C525EA" w:rsidP="004D7396">
            <w:pPr>
              <w:ind w:left="708" w:hanging="708"/>
            </w:pPr>
            <w:r>
              <w:t>Presidio</w:t>
            </w:r>
          </w:p>
        </w:tc>
        <w:tc>
          <w:tcPr>
            <w:tcW w:w="1969" w:type="dxa"/>
          </w:tcPr>
          <w:p w14:paraId="2600E78E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0BBFF25A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5DC13046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480C54C" w14:textId="77777777" w:rsidTr="0024699F">
        <w:tc>
          <w:tcPr>
            <w:tcW w:w="1023" w:type="dxa"/>
          </w:tcPr>
          <w:p w14:paraId="78BC9B2A" w14:textId="77777777" w:rsidR="00B56A43" w:rsidRDefault="00C525EA" w:rsidP="004D7396">
            <w:pPr>
              <w:ind w:left="708" w:hanging="708"/>
            </w:pPr>
            <w:r>
              <w:t>48379</w:t>
            </w:r>
          </w:p>
        </w:tc>
        <w:tc>
          <w:tcPr>
            <w:tcW w:w="1773" w:type="dxa"/>
          </w:tcPr>
          <w:p w14:paraId="76998A46" w14:textId="77777777" w:rsidR="00B56A43" w:rsidRDefault="00C525EA" w:rsidP="004D7396">
            <w:pPr>
              <w:ind w:left="708" w:hanging="708"/>
            </w:pPr>
            <w:r>
              <w:t>Rains</w:t>
            </w:r>
          </w:p>
        </w:tc>
        <w:tc>
          <w:tcPr>
            <w:tcW w:w="1969" w:type="dxa"/>
          </w:tcPr>
          <w:p w14:paraId="7B5A8E8C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5C1B7915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25010DF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346ED1B" w14:textId="77777777" w:rsidTr="0024699F">
        <w:tc>
          <w:tcPr>
            <w:tcW w:w="1023" w:type="dxa"/>
          </w:tcPr>
          <w:p w14:paraId="4B1DB9EB" w14:textId="77777777" w:rsidR="00B56A43" w:rsidRDefault="00C525EA" w:rsidP="004D7396">
            <w:pPr>
              <w:ind w:left="708" w:hanging="708"/>
            </w:pPr>
            <w:r>
              <w:t>48385</w:t>
            </w:r>
          </w:p>
        </w:tc>
        <w:tc>
          <w:tcPr>
            <w:tcW w:w="1773" w:type="dxa"/>
          </w:tcPr>
          <w:p w14:paraId="4E7246E2" w14:textId="77777777" w:rsidR="00B56A43" w:rsidRDefault="00C525EA" w:rsidP="004D7396">
            <w:pPr>
              <w:ind w:left="708" w:hanging="708"/>
            </w:pPr>
            <w:r>
              <w:t>Real</w:t>
            </w:r>
          </w:p>
        </w:tc>
        <w:tc>
          <w:tcPr>
            <w:tcW w:w="1969" w:type="dxa"/>
          </w:tcPr>
          <w:p w14:paraId="11163621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2266" w:type="dxa"/>
          </w:tcPr>
          <w:p w14:paraId="1C27444A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29739C7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D057A1E" w14:textId="77777777" w:rsidTr="0024699F">
        <w:tc>
          <w:tcPr>
            <w:tcW w:w="1023" w:type="dxa"/>
          </w:tcPr>
          <w:p w14:paraId="6302F727" w14:textId="77777777" w:rsidR="00B56A43" w:rsidRDefault="00C525EA" w:rsidP="004D7396">
            <w:pPr>
              <w:ind w:left="708" w:hanging="708"/>
            </w:pPr>
            <w:r>
              <w:t>48389</w:t>
            </w:r>
          </w:p>
        </w:tc>
        <w:tc>
          <w:tcPr>
            <w:tcW w:w="1773" w:type="dxa"/>
          </w:tcPr>
          <w:p w14:paraId="03D084EA" w14:textId="77777777" w:rsidR="00B56A43" w:rsidRDefault="00C525EA" w:rsidP="004D7396">
            <w:pPr>
              <w:ind w:left="708" w:hanging="708"/>
            </w:pPr>
            <w:r>
              <w:t>Reeves</w:t>
            </w:r>
          </w:p>
        </w:tc>
        <w:tc>
          <w:tcPr>
            <w:tcW w:w="1969" w:type="dxa"/>
          </w:tcPr>
          <w:p w14:paraId="7187AE24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7D309090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4B26DD5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FD98FC5" w14:textId="77777777" w:rsidTr="0024699F">
        <w:tc>
          <w:tcPr>
            <w:tcW w:w="1023" w:type="dxa"/>
          </w:tcPr>
          <w:p w14:paraId="462A96E2" w14:textId="77777777" w:rsidR="00B56A43" w:rsidRDefault="00C525EA" w:rsidP="004D7396">
            <w:pPr>
              <w:ind w:left="708" w:hanging="708"/>
            </w:pPr>
            <w:r>
              <w:t>48391</w:t>
            </w:r>
          </w:p>
        </w:tc>
        <w:tc>
          <w:tcPr>
            <w:tcW w:w="1773" w:type="dxa"/>
          </w:tcPr>
          <w:p w14:paraId="6AEB289A" w14:textId="77777777" w:rsidR="00B56A43" w:rsidRDefault="00C525EA" w:rsidP="004D7396">
            <w:pPr>
              <w:ind w:left="708" w:hanging="708"/>
            </w:pPr>
            <w:r>
              <w:t>Refugio</w:t>
            </w:r>
          </w:p>
        </w:tc>
        <w:tc>
          <w:tcPr>
            <w:tcW w:w="1969" w:type="dxa"/>
          </w:tcPr>
          <w:p w14:paraId="5A81873E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2266" w:type="dxa"/>
          </w:tcPr>
          <w:p w14:paraId="362E338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257CCD37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7B44A98" w14:textId="77777777" w:rsidTr="0024699F">
        <w:tc>
          <w:tcPr>
            <w:tcW w:w="1023" w:type="dxa"/>
          </w:tcPr>
          <w:p w14:paraId="186D5BC6" w14:textId="77777777" w:rsidR="00B56A43" w:rsidRDefault="00C525EA" w:rsidP="004D7396">
            <w:pPr>
              <w:ind w:left="708" w:hanging="708"/>
            </w:pPr>
            <w:r>
              <w:t>48395</w:t>
            </w:r>
          </w:p>
        </w:tc>
        <w:tc>
          <w:tcPr>
            <w:tcW w:w="1773" w:type="dxa"/>
          </w:tcPr>
          <w:p w14:paraId="3666814A" w14:textId="77777777" w:rsidR="00B56A43" w:rsidRDefault="00C525EA" w:rsidP="004D7396">
            <w:pPr>
              <w:ind w:left="708" w:hanging="708"/>
            </w:pPr>
            <w:r>
              <w:t>Robertson</w:t>
            </w:r>
          </w:p>
        </w:tc>
        <w:tc>
          <w:tcPr>
            <w:tcW w:w="1969" w:type="dxa"/>
          </w:tcPr>
          <w:p w14:paraId="157ABCDE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20AC40F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0B4596B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3BEE90A" w14:textId="77777777" w:rsidTr="0024699F">
        <w:tc>
          <w:tcPr>
            <w:tcW w:w="1023" w:type="dxa"/>
          </w:tcPr>
          <w:p w14:paraId="2A9E67B6" w14:textId="77777777" w:rsidR="00B56A43" w:rsidRDefault="00C525EA" w:rsidP="004D7396">
            <w:pPr>
              <w:ind w:left="708" w:hanging="708"/>
            </w:pPr>
            <w:r>
              <w:t>48401</w:t>
            </w:r>
          </w:p>
        </w:tc>
        <w:tc>
          <w:tcPr>
            <w:tcW w:w="1773" w:type="dxa"/>
          </w:tcPr>
          <w:p w14:paraId="19FD7754" w14:textId="77777777" w:rsidR="00B56A43" w:rsidRDefault="00C525EA" w:rsidP="004D7396">
            <w:pPr>
              <w:ind w:left="708" w:hanging="708"/>
            </w:pPr>
            <w:r>
              <w:t>Rusk</w:t>
            </w:r>
          </w:p>
        </w:tc>
        <w:tc>
          <w:tcPr>
            <w:tcW w:w="1969" w:type="dxa"/>
          </w:tcPr>
          <w:p w14:paraId="2BD78C90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2266" w:type="dxa"/>
          </w:tcPr>
          <w:p w14:paraId="073828E3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1969" w:type="dxa"/>
          </w:tcPr>
          <w:p w14:paraId="10854544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672C0B7" w14:textId="77777777" w:rsidTr="0024699F">
        <w:tc>
          <w:tcPr>
            <w:tcW w:w="1023" w:type="dxa"/>
          </w:tcPr>
          <w:p w14:paraId="2DFF0C56" w14:textId="77777777" w:rsidR="00B56A43" w:rsidRDefault="00C525EA" w:rsidP="004D7396">
            <w:pPr>
              <w:ind w:left="708" w:hanging="708"/>
            </w:pPr>
            <w:r>
              <w:t>48409</w:t>
            </w:r>
          </w:p>
        </w:tc>
        <w:tc>
          <w:tcPr>
            <w:tcW w:w="1773" w:type="dxa"/>
          </w:tcPr>
          <w:p w14:paraId="2C8901B5" w14:textId="5FAAA9BB" w:rsidR="00B56A43" w:rsidRDefault="00C525EA" w:rsidP="004D7396">
            <w:pPr>
              <w:ind w:left="708" w:hanging="708"/>
            </w:pPr>
            <w:r>
              <w:t>San</w:t>
            </w:r>
            <w:r w:rsidR="00245AB9">
              <w:t xml:space="preserve"> </w:t>
            </w:r>
            <w:r>
              <w:t>Patricio</w:t>
            </w:r>
          </w:p>
        </w:tc>
        <w:tc>
          <w:tcPr>
            <w:tcW w:w="1969" w:type="dxa"/>
          </w:tcPr>
          <w:p w14:paraId="1F1334A7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2266" w:type="dxa"/>
          </w:tcPr>
          <w:p w14:paraId="3ED7B17A" w14:textId="77777777" w:rsidR="00B56A43" w:rsidRDefault="00C525EA" w:rsidP="004D7396">
            <w:pPr>
              <w:ind w:left="708" w:hanging="708"/>
            </w:pPr>
            <w:r>
              <w:t>4</w:t>
            </w:r>
          </w:p>
        </w:tc>
        <w:tc>
          <w:tcPr>
            <w:tcW w:w="1969" w:type="dxa"/>
          </w:tcPr>
          <w:p w14:paraId="73C061B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38FECD9" w14:textId="77777777" w:rsidTr="0024699F">
        <w:tc>
          <w:tcPr>
            <w:tcW w:w="1023" w:type="dxa"/>
          </w:tcPr>
          <w:p w14:paraId="6B580EB6" w14:textId="77777777" w:rsidR="00B56A43" w:rsidRDefault="00C525EA" w:rsidP="004D7396">
            <w:pPr>
              <w:ind w:left="708" w:hanging="708"/>
            </w:pPr>
            <w:r>
              <w:t>48419</w:t>
            </w:r>
          </w:p>
        </w:tc>
        <w:tc>
          <w:tcPr>
            <w:tcW w:w="1773" w:type="dxa"/>
          </w:tcPr>
          <w:p w14:paraId="2C393AFA" w14:textId="77777777" w:rsidR="00B56A43" w:rsidRDefault="00C525EA" w:rsidP="004D7396">
            <w:pPr>
              <w:ind w:left="708" w:hanging="708"/>
            </w:pPr>
            <w:r>
              <w:t>Shelby</w:t>
            </w:r>
          </w:p>
        </w:tc>
        <w:tc>
          <w:tcPr>
            <w:tcW w:w="1969" w:type="dxa"/>
          </w:tcPr>
          <w:p w14:paraId="2A98612A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32D441A7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1969" w:type="dxa"/>
          </w:tcPr>
          <w:p w14:paraId="13E782C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4F1DFB1" w14:textId="77777777" w:rsidTr="0024699F">
        <w:tc>
          <w:tcPr>
            <w:tcW w:w="1023" w:type="dxa"/>
          </w:tcPr>
          <w:p w14:paraId="337E064B" w14:textId="77777777" w:rsidR="00B56A43" w:rsidRDefault="00C525EA" w:rsidP="004D7396">
            <w:pPr>
              <w:ind w:left="708" w:hanging="708"/>
            </w:pPr>
            <w:r>
              <w:t>48423</w:t>
            </w:r>
          </w:p>
        </w:tc>
        <w:tc>
          <w:tcPr>
            <w:tcW w:w="1773" w:type="dxa"/>
          </w:tcPr>
          <w:p w14:paraId="04C42D56" w14:textId="77777777" w:rsidR="00B56A43" w:rsidRDefault="00C525EA" w:rsidP="004D7396">
            <w:pPr>
              <w:ind w:left="708" w:hanging="708"/>
            </w:pPr>
            <w:r>
              <w:t>Smith</w:t>
            </w:r>
          </w:p>
        </w:tc>
        <w:tc>
          <w:tcPr>
            <w:tcW w:w="1969" w:type="dxa"/>
          </w:tcPr>
          <w:p w14:paraId="750BF7A8" w14:textId="77777777" w:rsidR="00B56A43" w:rsidRDefault="00C525EA" w:rsidP="004D7396">
            <w:pPr>
              <w:ind w:left="708" w:hanging="708"/>
            </w:pPr>
            <w:r>
              <w:t>22</w:t>
            </w:r>
          </w:p>
        </w:tc>
        <w:tc>
          <w:tcPr>
            <w:tcW w:w="2266" w:type="dxa"/>
          </w:tcPr>
          <w:p w14:paraId="6728E9CE" w14:textId="77777777" w:rsidR="00B56A43" w:rsidRDefault="00C525EA" w:rsidP="004D7396">
            <w:pPr>
              <w:ind w:left="708" w:hanging="708"/>
            </w:pPr>
            <w:r>
              <w:t>21</w:t>
            </w:r>
          </w:p>
        </w:tc>
        <w:tc>
          <w:tcPr>
            <w:tcW w:w="1969" w:type="dxa"/>
          </w:tcPr>
          <w:p w14:paraId="279E74C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53380BA7" w14:textId="77777777" w:rsidTr="0024699F">
        <w:tc>
          <w:tcPr>
            <w:tcW w:w="1023" w:type="dxa"/>
          </w:tcPr>
          <w:p w14:paraId="4E1F3908" w14:textId="77777777" w:rsidR="00B56A43" w:rsidRDefault="00C525EA" w:rsidP="004D7396">
            <w:pPr>
              <w:ind w:left="708" w:hanging="708"/>
            </w:pPr>
            <w:r>
              <w:t>48427</w:t>
            </w:r>
          </w:p>
        </w:tc>
        <w:tc>
          <w:tcPr>
            <w:tcW w:w="1773" w:type="dxa"/>
          </w:tcPr>
          <w:p w14:paraId="1EDBB66F" w14:textId="77777777" w:rsidR="00B56A43" w:rsidRDefault="00C525EA" w:rsidP="004D7396">
            <w:pPr>
              <w:ind w:left="708" w:hanging="708"/>
            </w:pPr>
            <w:r>
              <w:t>Starr</w:t>
            </w:r>
          </w:p>
        </w:tc>
        <w:tc>
          <w:tcPr>
            <w:tcW w:w="1969" w:type="dxa"/>
          </w:tcPr>
          <w:p w14:paraId="6DF28196" w14:textId="77777777" w:rsidR="00B56A43" w:rsidRDefault="00C525EA" w:rsidP="004D7396">
            <w:pPr>
              <w:ind w:left="708" w:hanging="708"/>
            </w:pPr>
            <w:r>
              <w:t>11</w:t>
            </w:r>
          </w:p>
        </w:tc>
        <w:tc>
          <w:tcPr>
            <w:tcW w:w="2266" w:type="dxa"/>
          </w:tcPr>
          <w:p w14:paraId="0B62395A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1969" w:type="dxa"/>
          </w:tcPr>
          <w:p w14:paraId="523EEDDD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6F1A8EA" w14:textId="77777777" w:rsidTr="0024699F">
        <w:tc>
          <w:tcPr>
            <w:tcW w:w="1023" w:type="dxa"/>
          </w:tcPr>
          <w:p w14:paraId="2823F3BD" w14:textId="77777777" w:rsidR="00B56A43" w:rsidRDefault="00C525EA" w:rsidP="004D7396">
            <w:pPr>
              <w:ind w:left="708" w:hanging="708"/>
            </w:pPr>
            <w:r>
              <w:t>48457</w:t>
            </w:r>
          </w:p>
        </w:tc>
        <w:tc>
          <w:tcPr>
            <w:tcW w:w="1773" w:type="dxa"/>
          </w:tcPr>
          <w:p w14:paraId="064A6CFC" w14:textId="77777777" w:rsidR="00B56A43" w:rsidRDefault="00C525EA" w:rsidP="004D7396">
            <w:pPr>
              <w:ind w:left="708" w:hanging="708"/>
            </w:pPr>
            <w:r>
              <w:t>Tyler</w:t>
            </w:r>
          </w:p>
        </w:tc>
        <w:tc>
          <w:tcPr>
            <w:tcW w:w="1969" w:type="dxa"/>
          </w:tcPr>
          <w:p w14:paraId="7043B26C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7020BFE2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1969" w:type="dxa"/>
          </w:tcPr>
          <w:p w14:paraId="336E3B9C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F9004CD" w14:textId="77777777" w:rsidTr="0024699F">
        <w:tc>
          <w:tcPr>
            <w:tcW w:w="1023" w:type="dxa"/>
          </w:tcPr>
          <w:p w14:paraId="1FE9D94C" w14:textId="77777777" w:rsidR="00B56A43" w:rsidRDefault="00C525EA" w:rsidP="004D7396">
            <w:pPr>
              <w:ind w:left="708" w:hanging="708"/>
            </w:pPr>
            <w:r>
              <w:t>48459</w:t>
            </w:r>
          </w:p>
        </w:tc>
        <w:tc>
          <w:tcPr>
            <w:tcW w:w="1773" w:type="dxa"/>
          </w:tcPr>
          <w:p w14:paraId="69420C9A" w14:textId="77777777" w:rsidR="00B56A43" w:rsidRDefault="00C525EA" w:rsidP="004D7396">
            <w:pPr>
              <w:ind w:left="708" w:hanging="708"/>
            </w:pPr>
            <w:r>
              <w:t>Upshur</w:t>
            </w:r>
          </w:p>
        </w:tc>
        <w:tc>
          <w:tcPr>
            <w:tcW w:w="1969" w:type="dxa"/>
          </w:tcPr>
          <w:p w14:paraId="25EA618A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2266" w:type="dxa"/>
          </w:tcPr>
          <w:p w14:paraId="2BACACB2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1A6A0008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653E2F6" w14:textId="77777777" w:rsidTr="0024699F">
        <w:tc>
          <w:tcPr>
            <w:tcW w:w="1023" w:type="dxa"/>
          </w:tcPr>
          <w:p w14:paraId="03151AC5" w14:textId="77777777" w:rsidR="00B56A43" w:rsidRDefault="00C525EA" w:rsidP="004D7396">
            <w:pPr>
              <w:ind w:left="708" w:hanging="708"/>
            </w:pPr>
            <w:r>
              <w:t>48463</w:t>
            </w:r>
          </w:p>
        </w:tc>
        <w:tc>
          <w:tcPr>
            <w:tcW w:w="1773" w:type="dxa"/>
          </w:tcPr>
          <w:p w14:paraId="5BB0B96D" w14:textId="77777777" w:rsidR="00B56A43" w:rsidRDefault="00C525EA" w:rsidP="004D7396">
            <w:pPr>
              <w:ind w:left="708" w:hanging="708"/>
            </w:pPr>
            <w:r>
              <w:t>Uvalde</w:t>
            </w:r>
          </w:p>
        </w:tc>
        <w:tc>
          <w:tcPr>
            <w:tcW w:w="1969" w:type="dxa"/>
          </w:tcPr>
          <w:p w14:paraId="25C67DD7" w14:textId="77777777" w:rsidR="00B56A43" w:rsidRDefault="00C525EA" w:rsidP="004D7396">
            <w:pPr>
              <w:ind w:left="708" w:hanging="708"/>
            </w:pPr>
            <w:r>
              <w:t>4</w:t>
            </w:r>
          </w:p>
        </w:tc>
        <w:tc>
          <w:tcPr>
            <w:tcW w:w="2266" w:type="dxa"/>
          </w:tcPr>
          <w:p w14:paraId="4AD67985" w14:textId="77777777" w:rsidR="00B56A43" w:rsidRDefault="00C525EA" w:rsidP="004D7396">
            <w:pPr>
              <w:ind w:left="708" w:hanging="708"/>
            </w:pPr>
            <w:r>
              <w:t>8</w:t>
            </w:r>
          </w:p>
        </w:tc>
        <w:tc>
          <w:tcPr>
            <w:tcW w:w="1969" w:type="dxa"/>
          </w:tcPr>
          <w:p w14:paraId="2100CA0C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3E73876" w14:textId="77777777" w:rsidTr="0024699F">
        <w:tc>
          <w:tcPr>
            <w:tcW w:w="1023" w:type="dxa"/>
          </w:tcPr>
          <w:p w14:paraId="4B36BE79" w14:textId="77777777" w:rsidR="00B56A43" w:rsidRDefault="00C525EA" w:rsidP="004D7396">
            <w:pPr>
              <w:ind w:left="708" w:hanging="708"/>
            </w:pPr>
            <w:r>
              <w:t>48467</w:t>
            </w:r>
          </w:p>
        </w:tc>
        <w:tc>
          <w:tcPr>
            <w:tcW w:w="1773" w:type="dxa"/>
          </w:tcPr>
          <w:p w14:paraId="0E361043" w14:textId="41E8F7AA" w:rsidR="00B56A43" w:rsidRDefault="00C525EA" w:rsidP="004D7396">
            <w:pPr>
              <w:ind w:left="708" w:hanging="708"/>
            </w:pPr>
            <w:r>
              <w:t>Van</w:t>
            </w:r>
            <w:r w:rsidR="00245AB9">
              <w:t xml:space="preserve"> </w:t>
            </w:r>
            <w:r>
              <w:t>Zandt</w:t>
            </w:r>
          </w:p>
        </w:tc>
        <w:tc>
          <w:tcPr>
            <w:tcW w:w="1969" w:type="dxa"/>
          </w:tcPr>
          <w:p w14:paraId="4B1A87D2" w14:textId="77777777" w:rsidR="00B56A43" w:rsidRDefault="00C525EA" w:rsidP="004D7396">
            <w:pPr>
              <w:ind w:left="708" w:hanging="708"/>
            </w:pPr>
            <w:r>
              <w:t>7</w:t>
            </w:r>
          </w:p>
        </w:tc>
        <w:tc>
          <w:tcPr>
            <w:tcW w:w="2266" w:type="dxa"/>
          </w:tcPr>
          <w:p w14:paraId="53D966F1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1969" w:type="dxa"/>
          </w:tcPr>
          <w:p w14:paraId="564F1BB8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754C5B1" w14:textId="77777777" w:rsidTr="0024699F">
        <w:tc>
          <w:tcPr>
            <w:tcW w:w="1023" w:type="dxa"/>
          </w:tcPr>
          <w:p w14:paraId="486DDFCF" w14:textId="77777777" w:rsidR="00B56A43" w:rsidRDefault="00C525EA" w:rsidP="004D7396">
            <w:pPr>
              <w:ind w:left="708" w:hanging="708"/>
            </w:pPr>
            <w:r>
              <w:t>48469</w:t>
            </w:r>
          </w:p>
        </w:tc>
        <w:tc>
          <w:tcPr>
            <w:tcW w:w="1773" w:type="dxa"/>
          </w:tcPr>
          <w:p w14:paraId="3A2FD2FA" w14:textId="77777777" w:rsidR="00B56A43" w:rsidRDefault="00C525EA" w:rsidP="004D7396">
            <w:pPr>
              <w:ind w:left="708" w:hanging="708"/>
            </w:pPr>
            <w:r>
              <w:t>Victoria</w:t>
            </w:r>
          </w:p>
        </w:tc>
        <w:tc>
          <w:tcPr>
            <w:tcW w:w="1969" w:type="dxa"/>
          </w:tcPr>
          <w:p w14:paraId="57BDA54C" w14:textId="77777777" w:rsidR="00B56A43" w:rsidRDefault="00C525EA" w:rsidP="004D7396">
            <w:pPr>
              <w:ind w:left="708" w:hanging="708"/>
            </w:pPr>
            <w:r>
              <w:t>9</w:t>
            </w:r>
          </w:p>
        </w:tc>
        <w:tc>
          <w:tcPr>
            <w:tcW w:w="2266" w:type="dxa"/>
          </w:tcPr>
          <w:p w14:paraId="217B44B4" w14:textId="77777777" w:rsidR="00B56A43" w:rsidRDefault="00C525EA" w:rsidP="004D7396">
            <w:pPr>
              <w:ind w:left="708" w:hanging="708"/>
            </w:pPr>
            <w:r>
              <w:t>8</w:t>
            </w:r>
          </w:p>
        </w:tc>
        <w:tc>
          <w:tcPr>
            <w:tcW w:w="1969" w:type="dxa"/>
          </w:tcPr>
          <w:p w14:paraId="11077D0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42759CB4" w14:textId="77777777" w:rsidTr="0024699F">
        <w:tc>
          <w:tcPr>
            <w:tcW w:w="1023" w:type="dxa"/>
          </w:tcPr>
          <w:p w14:paraId="3A310812" w14:textId="77777777" w:rsidR="00B56A43" w:rsidRDefault="00C525EA" w:rsidP="004D7396">
            <w:pPr>
              <w:ind w:left="708" w:hanging="708"/>
            </w:pPr>
            <w:r>
              <w:t>48473</w:t>
            </w:r>
          </w:p>
        </w:tc>
        <w:tc>
          <w:tcPr>
            <w:tcW w:w="1773" w:type="dxa"/>
          </w:tcPr>
          <w:p w14:paraId="060F5C2E" w14:textId="77777777" w:rsidR="00B56A43" w:rsidRDefault="00C525EA" w:rsidP="004D7396">
            <w:pPr>
              <w:ind w:left="708" w:hanging="708"/>
            </w:pPr>
            <w:r>
              <w:t>Waller</w:t>
            </w:r>
          </w:p>
        </w:tc>
        <w:tc>
          <w:tcPr>
            <w:tcW w:w="1969" w:type="dxa"/>
          </w:tcPr>
          <w:p w14:paraId="165008AF" w14:textId="77777777" w:rsidR="00B56A43" w:rsidRDefault="00C525EA" w:rsidP="004D7396">
            <w:pPr>
              <w:ind w:left="708" w:hanging="708"/>
            </w:pPr>
            <w:r>
              <w:t>4</w:t>
            </w:r>
          </w:p>
        </w:tc>
        <w:tc>
          <w:tcPr>
            <w:tcW w:w="2266" w:type="dxa"/>
          </w:tcPr>
          <w:p w14:paraId="1769EF5A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56101800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F40CCA2" w14:textId="77777777" w:rsidTr="0024699F">
        <w:tc>
          <w:tcPr>
            <w:tcW w:w="1023" w:type="dxa"/>
          </w:tcPr>
          <w:p w14:paraId="35098407" w14:textId="77777777" w:rsidR="00B56A43" w:rsidRDefault="00C525EA" w:rsidP="004D7396">
            <w:pPr>
              <w:ind w:left="708" w:hanging="708"/>
            </w:pPr>
            <w:r>
              <w:t>48475</w:t>
            </w:r>
          </w:p>
        </w:tc>
        <w:tc>
          <w:tcPr>
            <w:tcW w:w="1773" w:type="dxa"/>
          </w:tcPr>
          <w:p w14:paraId="491AC3D4" w14:textId="77777777" w:rsidR="00B56A43" w:rsidRDefault="00C525EA" w:rsidP="004D7396">
            <w:pPr>
              <w:ind w:left="708" w:hanging="708"/>
            </w:pPr>
            <w:r>
              <w:t>Ward</w:t>
            </w:r>
          </w:p>
        </w:tc>
        <w:tc>
          <w:tcPr>
            <w:tcW w:w="1969" w:type="dxa"/>
          </w:tcPr>
          <w:p w14:paraId="22D77A34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3F77DCB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745BC27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FC25374" w14:textId="77777777" w:rsidTr="0024699F">
        <w:tc>
          <w:tcPr>
            <w:tcW w:w="1023" w:type="dxa"/>
          </w:tcPr>
          <w:p w14:paraId="73F76F0A" w14:textId="77777777" w:rsidR="00B56A43" w:rsidRDefault="00C525EA" w:rsidP="004D7396">
            <w:pPr>
              <w:ind w:left="708" w:hanging="708"/>
            </w:pPr>
            <w:r>
              <w:t>48477</w:t>
            </w:r>
          </w:p>
        </w:tc>
        <w:tc>
          <w:tcPr>
            <w:tcW w:w="1773" w:type="dxa"/>
          </w:tcPr>
          <w:p w14:paraId="766BCD23" w14:textId="77777777" w:rsidR="00B56A43" w:rsidRDefault="00C525EA" w:rsidP="004D7396">
            <w:pPr>
              <w:ind w:left="708" w:hanging="708"/>
            </w:pPr>
            <w:r>
              <w:t>Washington</w:t>
            </w:r>
          </w:p>
        </w:tc>
        <w:tc>
          <w:tcPr>
            <w:tcW w:w="1969" w:type="dxa"/>
          </w:tcPr>
          <w:p w14:paraId="20A9B752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29EA8527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2503042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A08436C" w14:textId="77777777" w:rsidTr="0024699F">
        <w:tc>
          <w:tcPr>
            <w:tcW w:w="1023" w:type="dxa"/>
          </w:tcPr>
          <w:p w14:paraId="5D0897CD" w14:textId="77777777" w:rsidR="00B56A43" w:rsidRDefault="00C525EA" w:rsidP="004D7396">
            <w:pPr>
              <w:ind w:left="708" w:hanging="708"/>
            </w:pPr>
            <w:r>
              <w:t>48481</w:t>
            </w:r>
          </w:p>
        </w:tc>
        <w:tc>
          <w:tcPr>
            <w:tcW w:w="1773" w:type="dxa"/>
          </w:tcPr>
          <w:p w14:paraId="2DB48DAF" w14:textId="77777777" w:rsidR="00B56A43" w:rsidRDefault="00C525EA" w:rsidP="004D7396">
            <w:pPr>
              <w:ind w:left="708" w:hanging="708"/>
            </w:pPr>
            <w:r>
              <w:t>Wharton</w:t>
            </w:r>
          </w:p>
        </w:tc>
        <w:tc>
          <w:tcPr>
            <w:tcW w:w="1969" w:type="dxa"/>
          </w:tcPr>
          <w:p w14:paraId="02AC2FDF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2266" w:type="dxa"/>
          </w:tcPr>
          <w:p w14:paraId="22B52174" w14:textId="77777777" w:rsidR="00B56A43" w:rsidRDefault="00C525EA" w:rsidP="004D7396">
            <w:pPr>
              <w:ind w:left="708" w:hanging="708"/>
            </w:pPr>
            <w:r>
              <w:t>10</w:t>
            </w:r>
          </w:p>
        </w:tc>
        <w:tc>
          <w:tcPr>
            <w:tcW w:w="1969" w:type="dxa"/>
          </w:tcPr>
          <w:p w14:paraId="19D135C3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376FB2B9" w14:textId="77777777" w:rsidTr="0024699F">
        <w:tc>
          <w:tcPr>
            <w:tcW w:w="1023" w:type="dxa"/>
          </w:tcPr>
          <w:p w14:paraId="7A0F47F1" w14:textId="77777777" w:rsidR="00B56A43" w:rsidRDefault="00C525EA" w:rsidP="004D7396">
            <w:pPr>
              <w:ind w:left="708" w:hanging="708"/>
            </w:pPr>
            <w:r>
              <w:t>48485</w:t>
            </w:r>
          </w:p>
        </w:tc>
        <w:tc>
          <w:tcPr>
            <w:tcW w:w="1773" w:type="dxa"/>
          </w:tcPr>
          <w:p w14:paraId="3747F438" w14:textId="77777777" w:rsidR="00B56A43" w:rsidRDefault="00C525EA" w:rsidP="004D7396">
            <w:pPr>
              <w:ind w:left="708" w:hanging="708"/>
            </w:pPr>
            <w:r>
              <w:t>Wichita</w:t>
            </w:r>
          </w:p>
        </w:tc>
        <w:tc>
          <w:tcPr>
            <w:tcW w:w="1969" w:type="dxa"/>
          </w:tcPr>
          <w:p w14:paraId="5E70D1FF" w14:textId="77777777" w:rsidR="00B56A43" w:rsidRDefault="00C525EA" w:rsidP="004D7396">
            <w:pPr>
              <w:ind w:left="708" w:hanging="708"/>
            </w:pPr>
            <w:r>
              <w:t>13</w:t>
            </w:r>
          </w:p>
        </w:tc>
        <w:tc>
          <w:tcPr>
            <w:tcW w:w="2266" w:type="dxa"/>
          </w:tcPr>
          <w:p w14:paraId="293512AF" w14:textId="77777777" w:rsidR="00B56A43" w:rsidRDefault="00C525EA" w:rsidP="004D7396">
            <w:pPr>
              <w:ind w:left="708" w:hanging="708"/>
            </w:pPr>
            <w:r>
              <w:t>19</w:t>
            </w:r>
          </w:p>
        </w:tc>
        <w:tc>
          <w:tcPr>
            <w:tcW w:w="1969" w:type="dxa"/>
          </w:tcPr>
          <w:p w14:paraId="741A7E64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625926EF" w14:textId="77777777" w:rsidTr="0024699F">
        <w:tc>
          <w:tcPr>
            <w:tcW w:w="1023" w:type="dxa"/>
          </w:tcPr>
          <w:p w14:paraId="5328285D" w14:textId="77777777" w:rsidR="00B56A43" w:rsidRDefault="00C525EA" w:rsidP="004D7396">
            <w:pPr>
              <w:ind w:left="708" w:hanging="708"/>
            </w:pPr>
            <w:r>
              <w:t>48487</w:t>
            </w:r>
          </w:p>
        </w:tc>
        <w:tc>
          <w:tcPr>
            <w:tcW w:w="1773" w:type="dxa"/>
          </w:tcPr>
          <w:p w14:paraId="46A16ABA" w14:textId="77777777" w:rsidR="00B56A43" w:rsidRDefault="00C525EA" w:rsidP="004D7396">
            <w:pPr>
              <w:ind w:left="708" w:hanging="708"/>
            </w:pPr>
            <w:r>
              <w:t>Wilbarger</w:t>
            </w:r>
          </w:p>
        </w:tc>
        <w:tc>
          <w:tcPr>
            <w:tcW w:w="1969" w:type="dxa"/>
          </w:tcPr>
          <w:p w14:paraId="39882D79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384554DF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1969" w:type="dxa"/>
          </w:tcPr>
          <w:p w14:paraId="56D5C7A7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187A1E86" w14:textId="77777777" w:rsidTr="0024699F">
        <w:tc>
          <w:tcPr>
            <w:tcW w:w="1023" w:type="dxa"/>
          </w:tcPr>
          <w:p w14:paraId="113793CA" w14:textId="77777777" w:rsidR="00B56A43" w:rsidRDefault="00C525EA" w:rsidP="004D7396">
            <w:pPr>
              <w:ind w:left="708" w:hanging="708"/>
            </w:pPr>
            <w:r>
              <w:t>48489</w:t>
            </w:r>
          </w:p>
        </w:tc>
        <w:tc>
          <w:tcPr>
            <w:tcW w:w="1773" w:type="dxa"/>
          </w:tcPr>
          <w:p w14:paraId="1C2D749E" w14:textId="77777777" w:rsidR="00B56A43" w:rsidRDefault="00C525EA" w:rsidP="004D7396">
            <w:pPr>
              <w:ind w:left="708" w:hanging="708"/>
            </w:pPr>
            <w:r>
              <w:t>Willacy</w:t>
            </w:r>
          </w:p>
        </w:tc>
        <w:tc>
          <w:tcPr>
            <w:tcW w:w="1969" w:type="dxa"/>
          </w:tcPr>
          <w:p w14:paraId="16DF88C6" w14:textId="77777777" w:rsidR="00B56A43" w:rsidRDefault="00C525EA" w:rsidP="004D7396">
            <w:pPr>
              <w:ind w:left="708" w:hanging="708"/>
            </w:pPr>
            <w:r>
              <w:t>4</w:t>
            </w:r>
          </w:p>
        </w:tc>
        <w:tc>
          <w:tcPr>
            <w:tcW w:w="2266" w:type="dxa"/>
          </w:tcPr>
          <w:p w14:paraId="188ED053" w14:textId="77777777" w:rsidR="00B56A43" w:rsidRDefault="00C525EA" w:rsidP="004D7396">
            <w:pPr>
              <w:ind w:left="708" w:hanging="708"/>
            </w:pPr>
            <w:r>
              <w:t>5</w:t>
            </w:r>
          </w:p>
        </w:tc>
        <w:tc>
          <w:tcPr>
            <w:tcW w:w="1969" w:type="dxa"/>
          </w:tcPr>
          <w:p w14:paraId="39DAC310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166CBEC6" w14:textId="77777777" w:rsidTr="0024699F">
        <w:tc>
          <w:tcPr>
            <w:tcW w:w="1023" w:type="dxa"/>
          </w:tcPr>
          <w:p w14:paraId="1FF1A8C3" w14:textId="77777777" w:rsidR="00B56A43" w:rsidRDefault="00C525EA" w:rsidP="004D7396">
            <w:pPr>
              <w:ind w:left="708" w:hanging="708"/>
            </w:pPr>
            <w:r>
              <w:t>48491</w:t>
            </w:r>
          </w:p>
        </w:tc>
        <w:tc>
          <w:tcPr>
            <w:tcW w:w="1773" w:type="dxa"/>
          </w:tcPr>
          <w:p w14:paraId="14E40F84" w14:textId="77777777" w:rsidR="00B56A43" w:rsidRDefault="00C525EA" w:rsidP="004D7396">
            <w:pPr>
              <w:ind w:left="708" w:hanging="708"/>
            </w:pPr>
            <w:r>
              <w:t>Williamson</w:t>
            </w:r>
          </w:p>
        </w:tc>
        <w:tc>
          <w:tcPr>
            <w:tcW w:w="1969" w:type="dxa"/>
          </w:tcPr>
          <w:p w14:paraId="0C340A28" w14:textId="77777777" w:rsidR="00B56A43" w:rsidRDefault="00C525EA" w:rsidP="004D7396">
            <w:pPr>
              <w:ind w:left="708" w:hanging="708"/>
            </w:pPr>
            <w:r>
              <w:t>19</w:t>
            </w:r>
          </w:p>
        </w:tc>
        <w:tc>
          <w:tcPr>
            <w:tcW w:w="2266" w:type="dxa"/>
          </w:tcPr>
          <w:p w14:paraId="437653C8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1969" w:type="dxa"/>
          </w:tcPr>
          <w:p w14:paraId="2D7902CA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4A3BE20D" w14:textId="77777777" w:rsidTr="0024699F">
        <w:tc>
          <w:tcPr>
            <w:tcW w:w="1023" w:type="dxa"/>
          </w:tcPr>
          <w:p w14:paraId="64DF7F07" w14:textId="77777777" w:rsidR="00B56A43" w:rsidRDefault="00C525EA" w:rsidP="004D7396">
            <w:pPr>
              <w:ind w:left="708" w:hanging="708"/>
            </w:pPr>
            <w:r>
              <w:t>48493</w:t>
            </w:r>
          </w:p>
        </w:tc>
        <w:tc>
          <w:tcPr>
            <w:tcW w:w="1773" w:type="dxa"/>
          </w:tcPr>
          <w:p w14:paraId="6D192C39" w14:textId="77777777" w:rsidR="00B56A43" w:rsidRDefault="00C525EA" w:rsidP="004D7396">
            <w:pPr>
              <w:ind w:left="708" w:hanging="708"/>
            </w:pPr>
            <w:r>
              <w:t>Wilson</w:t>
            </w:r>
          </w:p>
        </w:tc>
        <w:tc>
          <w:tcPr>
            <w:tcW w:w="1969" w:type="dxa"/>
          </w:tcPr>
          <w:p w14:paraId="79C26A22" w14:textId="77777777" w:rsidR="00B56A43" w:rsidRDefault="00C525EA" w:rsidP="004D7396">
            <w:pPr>
              <w:ind w:left="708" w:hanging="708"/>
            </w:pPr>
            <w:r>
              <w:t>3</w:t>
            </w:r>
          </w:p>
        </w:tc>
        <w:tc>
          <w:tcPr>
            <w:tcW w:w="2266" w:type="dxa"/>
          </w:tcPr>
          <w:p w14:paraId="326E9C0E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586588BF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17B1689D" w14:textId="77777777" w:rsidTr="0024699F">
        <w:tc>
          <w:tcPr>
            <w:tcW w:w="1023" w:type="dxa"/>
          </w:tcPr>
          <w:p w14:paraId="765BDE51" w14:textId="77777777" w:rsidR="00B56A43" w:rsidRDefault="00C525EA" w:rsidP="004D7396">
            <w:pPr>
              <w:ind w:left="708" w:hanging="708"/>
            </w:pPr>
            <w:r>
              <w:t>48495</w:t>
            </w:r>
          </w:p>
        </w:tc>
        <w:tc>
          <w:tcPr>
            <w:tcW w:w="1773" w:type="dxa"/>
          </w:tcPr>
          <w:p w14:paraId="3D6CC236" w14:textId="77777777" w:rsidR="00B56A43" w:rsidRDefault="00C525EA" w:rsidP="004D7396">
            <w:pPr>
              <w:ind w:left="708" w:hanging="708"/>
            </w:pPr>
            <w:r>
              <w:t>Winkler</w:t>
            </w:r>
          </w:p>
        </w:tc>
        <w:tc>
          <w:tcPr>
            <w:tcW w:w="1969" w:type="dxa"/>
          </w:tcPr>
          <w:p w14:paraId="106363F7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2266" w:type="dxa"/>
          </w:tcPr>
          <w:p w14:paraId="4FFEC61C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1969" w:type="dxa"/>
          </w:tcPr>
          <w:p w14:paraId="7C02EFAB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7AD48193" w14:textId="77777777" w:rsidTr="0024699F">
        <w:tc>
          <w:tcPr>
            <w:tcW w:w="1023" w:type="dxa"/>
          </w:tcPr>
          <w:p w14:paraId="0C06FB52" w14:textId="77777777" w:rsidR="00B56A43" w:rsidRDefault="00C525EA" w:rsidP="004D7396">
            <w:pPr>
              <w:ind w:left="708" w:hanging="708"/>
            </w:pPr>
            <w:r>
              <w:t>48499</w:t>
            </w:r>
          </w:p>
        </w:tc>
        <w:tc>
          <w:tcPr>
            <w:tcW w:w="1773" w:type="dxa"/>
          </w:tcPr>
          <w:p w14:paraId="02E439AE" w14:textId="77777777" w:rsidR="00B56A43" w:rsidRDefault="00C525EA" w:rsidP="004D7396">
            <w:pPr>
              <w:ind w:left="708" w:hanging="708"/>
            </w:pPr>
            <w:r>
              <w:t>Wood</w:t>
            </w:r>
          </w:p>
        </w:tc>
        <w:tc>
          <w:tcPr>
            <w:tcW w:w="1969" w:type="dxa"/>
          </w:tcPr>
          <w:p w14:paraId="0885873B" w14:textId="77777777" w:rsidR="00B56A43" w:rsidRDefault="00C525EA" w:rsidP="004D7396">
            <w:pPr>
              <w:ind w:left="708" w:hanging="708"/>
            </w:pPr>
            <w:r>
              <w:t>6</w:t>
            </w:r>
          </w:p>
        </w:tc>
        <w:tc>
          <w:tcPr>
            <w:tcW w:w="2266" w:type="dxa"/>
          </w:tcPr>
          <w:p w14:paraId="05A18CB3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1969" w:type="dxa"/>
          </w:tcPr>
          <w:p w14:paraId="219F6438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299D4456" w14:textId="77777777" w:rsidTr="0024699F">
        <w:tc>
          <w:tcPr>
            <w:tcW w:w="1023" w:type="dxa"/>
          </w:tcPr>
          <w:p w14:paraId="457BD76B" w14:textId="77777777" w:rsidR="00B56A43" w:rsidRDefault="00C525EA" w:rsidP="004D7396">
            <w:pPr>
              <w:ind w:left="708" w:hanging="708"/>
            </w:pPr>
            <w:r>
              <w:t>48505</w:t>
            </w:r>
          </w:p>
        </w:tc>
        <w:tc>
          <w:tcPr>
            <w:tcW w:w="1773" w:type="dxa"/>
          </w:tcPr>
          <w:p w14:paraId="3B03F6D1" w14:textId="77777777" w:rsidR="00B56A43" w:rsidRDefault="00C525EA" w:rsidP="004D7396">
            <w:pPr>
              <w:ind w:left="708" w:hanging="708"/>
            </w:pPr>
            <w:r>
              <w:t>Zapata</w:t>
            </w:r>
          </w:p>
        </w:tc>
        <w:tc>
          <w:tcPr>
            <w:tcW w:w="1969" w:type="dxa"/>
          </w:tcPr>
          <w:p w14:paraId="22208CB0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55C210D5" w14:textId="77777777" w:rsidR="00B56A43" w:rsidRDefault="00C525EA" w:rsidP="004D7396">
            <w:pPr>
              <w:ind w:left="708" w:hanging="708"/>
            </w:pPr>
            <w:r>
              <w:t>10</w:t>
            </w:r>
          </w:p>
        </w:tc>
        <w:tc>
          <w:tcPr>
            <w:tcW w:w="1969" w:type="dxa"/>
          </w:tcPr>
          <w:p w14:paraId="110C8D81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2B8FFCB" w14:textId="77777777" w:rsidTr="0024699F">
        <w:tc>
          <w:tcPr>
            <w:tcW w:w="1023" w:type="dxa"/>
          </w:tcPr>
          <w:p w14:paraId="1153731C" w14:textId="77777777" w:rsidR="00B56A43" w:rsidRDefault="00C525EA" w:rsidP="004D7396">
            <w:pPr>
              <w:ind w:left="708" w:hanging="708"/>
            </w:pPr>
            <w:r>
              <w:t>48507</w:t>
            </w:r>
          </w:p>
        </w:tc>
        <w:tc>
          <w:tcPr>
            <w:tcW w:w="1773" w:type="dxa"/>
          </w:tcPr>
          <w:p w14:paraId="4973A0CF" w14:textId="77777777" w:rsidR="00B56A43" w:rsidRDefault="00C525EA" w:rsidP="004D7396">
            <w:pPr>
              <w:ind w:left="708" w:hanging="708"/>
            </w:pPr>
            <w:r>
              <w:t>Zavala</w:t>
            </w:r>
          </w:p>
        </w:tc>
        <w:tc>
          <w:tcPr>
            <w:tcW w:w="1969" w:type="dxa"/>
          </w:tcPr>
          <w:p w14:paraId="73ED0268" w14:textId="77777777" w:rsidR="00B56A43" w:rsidRDefault="00C525EA" w:rsidP="004D7396">
            <w:pPr>
              <w:ind w:left="708" w:hanging="708"/>
            </w:pPr>
            <w:r>
              <w:t>2</w:t>
            </w:r>
          </w:p>
        </w:tc>
        <w:tc>
          <w:tcPr>
            <w:tcW w:w="2266" w:type="dxa"/>
          </w:tcPr>
          <w:p w14:paraId="66824E7C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1969" w:type="dxa"/>
          </w:tcPr>
          <w:p w14:paraId="3009CAE2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</w:tr>
      <w:tr w:rsidR="00B56A43" w14:paraId="04699921" w14:textId="77777777" w:rsidTr="0024699F">
        <w:tc>
          <w:tcPr>
            <w:tcW w:w="1023" w:type="dxa"/>
          </w:tcPr>
          <w:p w14:paraId="0E39D15C" w14:textId="77777777" w:rsidR="00B56A43" w:rsidRDefault="00C525EA" w:rsidP="004D7396">
            <w:pPr>
              <w:ind w:left="708" w:hanging="708"/>
            </w:pPr>
            <w:r>
              <w:t>TOTAL</w:t>
            </w:r>
          </w:p>
        </w:tc>
        <w:tc>
          <w:tcPr>
            <w:tcW w:w="1773" w:type="dxa"/>
          </w:tcPr>
          <w:p w14:paraId="5B217C42" w14:textId="2EDD9E4F" w:rsidR="00B56A43" w:rsidRDefault="00245AB9" w:rsidP="004D7396">
            <w:pPr>
              <w:ind w:left="708" w:hanging="708"/>
            </w:pPr>
            <w:r>
              <w:t xml:space="preserve"> </w:t>
            </w:r>
          </w:p>
        </w:tc>
        <w:tc>
          <w:tcPr>
            <w:tcW w:w="1969" w:type="dxa"/>
          </w:tcPr>
          <w:p w14:paraId="2EA8C58C" w14:textId="77777777" w:rsidR="00B56A43" w:rsidRDefault="00C525EA" w:rsidP="004D7396">
            <w:pPr>
              <w:ind w:left="708" w:hanging="708"/>
            </w:pPr>
            <w:r>
              <w:t>459</w:t>
            </w:r>
          </w:p>
        </w:tc>
        <w:tc>
          <w:tcPr>
            <w:tcW w:w="2266" w:type="dxa"/>
          </w:tcPr>
          <w:p w14:paraId="1BAF4FF9" w14:textId="77777777" w:rsidR="00B56A43" w:rsidRDefault="00C525EA" w:rsidP="004D7396">
            <w:pPr>
              <w:ind w:left="708" w:hanging="708"/>
            </w:pPr>
            <w:r>
              <w:t>333</w:t>
            </w:r>
          </w:p>
        </w:tc>
        <w:tc>
          <w:tcPr>
            <w:tcW w:w="1969" w:type="dxa"/>
          </w:tcPr>
          <w:p w14:paraId="2F9BBB34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</w:tr>
    </w:tbl>
    <w:p w14:paraId="6224354B" w14:textId="272B4D38" w:rsidR="00B56A43" w:rsidRDefault="00C525EA">
      <w:r>
        <w:t>*Deleted</w:t>
      </w:r>
      <w:r w:rsidR="00245AB9">
        <w:t xml:space="preserve"> </w:t>
      </w:r>
      <w:r>
        <w:t>counties</w:t>
      </w:r>
      <w:r w:rsidR="00245AB9">
        <w:t xml:space="preserve"> </w:t>
      </w:r>
      <w:r>
        <w:t>were</w:t>
      </w:r>
      <w:r w:rsidR="00245AB9">
        <w:t xml:space="preserve"> </w:t>
      </w:r>
      <w:r>
        <w:t>transferred</w:t>
      </w:r>
      <w:r w:rsidR="00245AB9">
        <w:t xml:space="preserve"> </w:t>
      </w:r>
      <w:r>
        <w:t>to</w:t>
      </w:r>
      <w:r w:rsidR="00245AB9">
        <w:t xml:space="preserve"> </w:t>
      </w:r>
      <w:r>
        <w:t>another</w:t>
      </w:r>
      <w:r w:rsidR="00245AB9">
        <w:t xml:space="preserve"> </w:t>
      </w:r>
      <w:r>
        <w:t>SCSEP</w:t>
      </w:r>
      <w:r w:rsidR="00245AB9">
        <w:t xml:space="preserve"> </w:t>
      </w:r>
      <w:r>
        <w:t>DOL</w:t>
      </w:r>
      <w:r w:rsidR="00245AB9">
        <w:t xml:space="preserve"> </w:t>
      </w:r>
      <w:r>
        <w:t>National</w:t>
      </w:r>
      <w:r w:rsidR="00245AB9">
        <w:t xml:space="preserve"> </w:t>
      </w:r>
      <w:r>
        <w:t>provider;</w:t>
      </w:r>
      <w:r w:rsidR="00245AB9">
        <w:t xml:space="preserve"> </w:t>
      </w:r>
      <w:r>
        <w:t>added</w:t>
      </w:r>
      <w:r w:rsidR="00245AB9">
        <w:t xml:space="preserve"> </w:t>
      </w:r>
      <w:r>
        <w:t>counties</w:t>
      </w:r>
      <w:r w:rsidR="00245AB9">
        <w:t xml:space="preserve"> </w:t>
      </w:r>
      <w:r>
        <w:t>were</w:t>
      </w:r>
      <w:r w:rsidR="00245AB9">
        <w:t xml:space="preserve"> </w:t>
      </w:r>
      <w:r>
        <w:t>transferred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Texas</w:t>
      </w:r>
      <w:r w:rsidR="00245AB9">
        <w:t xml:space="preserve"> </w:t>
      </w:r>
      <w:r>
        <w:t>state</w:t>
      </w:r>
      <w:r w:rsidR="00245AB9">
        <w:t xml:space="preserve"> </w:t>
      </w:r>
      <w:r>
        <w:t>grant.</w:t>
      </w:r>
    </w:p>
    <w:p w14:paraId="221D61D4" w14:textId="44539DB2" w:rsidR="00B56A43" w:rsidRDefault="00C525EA">
      <w:r>
        <w:rPr>
          <w:u w:val="single"/>
        </w:rPr>
        <w:t>Equitable</w:t>
      </w:r>
      <w:r w:rsidR="00245AB9">
        <w:rPr>
          <w:u w:val="single"/>
        </w:rPr>
        <w:t xml:space="preserve"> </w:t>
      </w:r>
      <w:r>
        <w:rPr>
          <w:u w:val="single"/>
        </w:rPr>
        <w:t>Distribution</w:t>
      </w:r>
    </w:p>
    <w:p w14:paraId="5C3EC4DA" w14:textId="3AFC5879" w:rsidR="00B56A43" w:rsidRDefault="00C525EA"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DOL-authorized</w:t>
      </w:r>
      <w:r w:rsidR="00245AB9">
        <w:t xml:space="preserve"> </w:t>
      </w:r>
      <w:r>
        <w:t>SCSEP</w:t>
      </w:r>
      <w:r w:rsidR="00245AB9">
        <w:t xml:space="preserve"> </w:t>
      </w:r>
      <w:r>
        <w:t>positions</w:t>
      </w:r>
      <w:r w:rsidR="00245AB9">
        <w:t xml:space="preserve"> </w:t>
      </w:r>
      <w:r>
        <w:t>by</w:t>
      </w:r>
      <w:r w:rsidR="00245AB9">
        <w:t xml:space="preserve"> </w:t>
      </w:r>
      <w:r>
        <w:t>county</w:t>
      </w:r>
      <w:r w:rsidR="00245AB9">
        <w:t xml:space="preserve"> </w:t>
      </w:r>
      <w:r>
        <w:t>is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ratio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county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eligible</w:t>
      </w:r>
      <w:r w:rsidR="00245AB9">
        <w:t xml:space="preserve"> </w:t>
      </w:r>
      <w:r>
        <w:t>population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</w:p>
    <w:p w14:paraId="6F12B9EE" w14:textId="52A557D8" w:rsidR="00B56A43" w:rsidRDefault="00C525EA">
      <w:r>
        <w:rPr>
          <w:u w:val="single"/>
        </w:rPr>
        <w:t>Current</w:t>
      </w:r>
      <w:r w:rsidR="00245AB9">
        <w:rPr>
          <w:u w:val="single"/>
        </w:rPr>
        <w:t xml:space="preserve"> </w:t>
      </w:r>
      <w:r>
        <w:rPr>
          <w:u w:val="single"/>
        </w:rPr>
        <w:t>Distribution</w:t>
      </w:r>
    </w:p>
    <w:p w14:paraId="3C73DE64" w14:textId="0D9BCC34" w:rsidR="00B56A43" w:rsidRDefault="00C525EA"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table</w:t>
      </w:r>
      <w:r w:rsidR="00245AB9">
        <w:t xml:space="preserve"> </w:t>
      </w:r>
      <w:r>
        <w:t>provides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counties</w:t>
      </w:r>
      <w:r w:rsidR="00245AB9">
        <w:t xml:space="preserve"> </w:t>
      </w:r>
      <w:r>
        <w:t>that</w:t>
      </w:r>
      <w:r w:rsidR="00245AB9">
        <w:t xml:space="preserve"> </w:t>
      </w:r>
      <w:r>
        <w:t>are</w:t>
      </w:r>
      <w:r w:rsidR="00245AB9">
        <w:t xml:space="preserve"> </w:t>
      </w:r>
      <w:r>
        <w:t>underserved</w:t>
      </w:r>
      <w:r w:rsidR="00245AB9">
        <w:t xml:space="preserve"> </w:t>
      </w:r>
      <w:r>
        <w:t>and</w:t>
      </w:r>
      <w:r w:rsidR="00245AB9">
        <w:t xml:space="preserve"> </w:t>
      </w:r>
      <w:r>
        <w:t>overserved,</w:t>
      </w:r>
      <w:r w:rsidR="00245AB9">
        <w:t xml:space="preserve"> </w:t>
      </w:r>
      <w:r>
        <w:t>both</w:t>
      </w:r>
      <w:r w:rsidR="00245AB9">
        <w:t xml:space="preserve"> </w:t>
      </w:r>
      <w:r>
        <w:t>statewide</w:t>
      </w:r>
      <w:r w:rsidR="00245AB9">
        <w:t xml:space="preserve"> </w:t>
      </w:r>
      <w:r>
        <w:t>and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county.</w:t>
      </w:r>
      <w:r w:rsidR="00245AB9">
        <w:t xml:space="preserve"> </w:t>
      </w:r>
      <w:r>
        <w:t>Texas</w:t>
      </w:r>
      <w:r w:rsidR="00245AB9">
        <w:t xml:space="preserve"> </w:t>
      </w:r>
      <w:r>
        <w:t>defines</w:t>
      </w:r>
      <w:r w:rsidR="00245AB9">
        <w:t xml:space="preserve"> </w:t>
      </w:r>
      <w:r>
        <w:t>significant</w:t>
      </w:r>
      <w:r w:rsidR="00245AB9">
        <w:t xml:space="preserve"> </w:t>
      </w:r>
      <w:r>
        <w:t>variance</w:t>
      </w:r>
      <w:r w:rsidR="00245AB9">
        <w:t xml:space="preserve"> </w:t>
      </w:r>
      <w:r>
        <w:t>as</w:t>
      </w:r>
      <w:r w:rsidR="00245AB9">
        <w:t xml:space="preserve"> </w:t>
      </w:r>
      <w:r>
        <w:t>both</w:t>
      </w:r>
      <w:r w:rsidR="00245AB9">
        <w:t xml:space="preserve"> </w:t>
      </w:r>
      <w:r>
        <w:t>over</w:t>
      </w:r>
      <w:r w:rsidR="00245AB9">
        <w:t xml:space="preserve"> </w:t>
      </w:r>
      <w:r>
        <w:t>+/–</w:t>
      </w:r>
      <w:r w:rsidR="00245AB9">
        <w:t xml:space="preserve"> </w:t>
      </w:r>
      <w:r>
        <w:t>10</w:t>
      </w:r>
      <w:r w:rsidR="00245AB9">
        <w:t xml:space="preserve"> </w:t>
      </w:r>
      <w:r>
        <w:t>percent</w:t>
      </w:r>
      <w:r w:rsidR="00245AB9">
        <w:t xml:space="preserve"> </w:t>
      </w:r>
      <w:r>
        <w:t>variance</w:t>
      </w:r>
      <w:r w:rsidR="00245AB9">
        <w:t xml:space="preserve"> </w:t>
      </w:r>
      <w:r>
        <w:t>and</w:t>
      </w:r>
      <w:r w:rsidR="00245AB9">
        <w:t xml:space="preserve"> </w:t>
      </w:r>
      <w:r>
        <w:t>more</w:t>
      </w:r>
      <w:r w:rsidR="00245AB9">
        <w:t xml:space="preserve"> </w:t>
      </w:r>
      <w:r>
        <w:t>than</w:t>
      </w:r>
      <w:r w:rsidR="00245AB9">
        <w:t xml:space="preserve"> </w:t>
      </w:r>
      <w:r>
        <w:t>+/–</w:t>
      </w:r>
      <w:r w:rsidR="00245AB9">
        <w:t xml:space="preserve"> </w:t>
      </w:r>
      <w:r>
        <w:t>three</w:t>
      </w:r>
      <w:r w:rsidR="00245AB9">
        <w:t xml:space="preserve"> </w:t>
      </w:r>
      <w:r>
        <w:t>positions</w:t>
      </w:r>
      <w:r w:rsidR="00245AB9">
        <w:t xml:space="preserve"> </w:t>
      </w:r>
      <w:r>
        <w:t>variance.</w:t>
      </w:r>
    </w:p>
    <w:p w14:paraId="442770C7" w14:textId="3CF99B85" w:rsidR="00B56A43" w:rsidRDefault="00C525EA">
      <w:pPr>
        <w:rPr>
          <w:u w:val="single"/>
        </w:rPr>
      </w:pPr>
      <w:r>
        <w:rPr>
          <w:u w:val="single"/>
        </w:rPr>
        <w:t>Summary</w:t>
      </w:r>
      <w:r w:rsidR="00245AB9">
        <w:rPr>
          <w:u w:val="single"/>
        </w:rPr>
        <w:t xml:space="preserve"> </w:t>
      </w:r>
      <w:r>
        <w:rPr>
          <w:u w:val="single"/>
        </w:rPr>
        <w:t>of</w:t>
      </w:r>
      <w:r w:rsidR="00245AB9">
        <w:rPr>
          <w:u w:val="single"/>
        </w:rPr>
        <w:t xml:space="preserve"> </w:t>
      </w:r>
      <w:r>
        <w:rPr>
          <w:u w:val="single"/>
        </w:rPr>
        <w:t>Counties</w:t>
      </w:r>
      <w:r w:rsidR="00245AB9">
        <w:rPr>
          <w:u w:val="single"/>
        </w:rPr>
        <w:t xml:space="preserve"> </w:t>
      </w:r>
      <w:r>
        <w:rPr>
          <w:u w:val="single"/>
        </w:rPr>
        <w:t>with</w:t>
      </w:r>
      <w:r w:rsidR="00245AB9">
        <w:rPr>
          <w:u w:val="single"/>
        </w:rPr>
        <w:t xml:space="preserve"> </w:t>
      </w:r>
      <w:r>
        <w:rPr>
          <w:u w:val="single"/>
        </w:rPr>
        <w:t>Variances</w:t>
      </w:r>
      <w:r w:rsidR="00245AB9">
        <w:rPr>
          <w:u w:val="single"/>
        </w:rPr>
        <w:t xml:space="preserve"> </w:t>
      </w:r>
      <w:r>
        <w:rPr>
          <w:u w:val="single"/>
        </w:rPr>
        <w:t>in</w:t>
      </w:r>
      <w:r w:rsidR="00245AB9">
        <w:rPr>
          <w:u w:val="single"/>
        </w:rPr>
        <w:t xml:space="preserve"> </w:t>
      </w:r>
      <w:r>
        <w:rPr>
          <w:u w:val="single"/>
        </w:rPr>
        <w:t>PY’20</w:t>
      </w:r>
      <w:r w:rsidR="00245AB9">
        <w:rPr>
          <w:u w:val="single"/>
        </w:rPr>
        <w:t xml:space="preserve"> </w:t>
      </w:r>
      <w:r>
        <w:rPr>
          <w:u w:val="single"/>
        </w:rPr>
        <w:t>Quarter</w:t>
      </w:r>
      <w:r w:rsidR="00245AB9">
        <w:rPr>
          <w:u w:val="single"/>
        </w:rPr>
        <w:t xml:space="preserve"> </w:t>
      </w:r>
      <w:r>
        <w:rPr>
          <w:u w:val="single"/>
        </w:rPr>
        <w:t>4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043"/>
        <w:gridCol w:w="2281"/>
        <w:gridCol w:w="2281"/>
      </w:tblGrid>
      <w:tr w:rsidR="00B56A43" w14:paraId="489BCE80" w14:textId="77777777" w:rsidTr="00120962">
        <w:trPr>
          <w:cantSplit/>
          <w:tblHeader/>
        </w:trPr>
        <w:tc>
          <w:tcPr>
            <w:tcW w:w="2395" w:type="dxa"/>
          </w:tcPr>
          <w:p w14:paraId="381E62F4" w14:textId="77777777" w:rsidR="00B56A43" w:rsidRPr="00667B88" w:rsidRDefault="00C525EA" w:rsidP="004D7396">
            <w:pPr>
              <w:ind w:left="708" w:hanging="708"/>
              <w:rPr>
                <w:b/>
                <w:bCs/>
              </w:rPr>
            </w:pPr>
            <w:r w:rsidRPr="00667B88">
              <w:rPr>
                <w:b/>
                <w:bCs/>
              </w:rPr>
              <w:t>Grantee</w:t>
            </w:r>
          </w:p>
        </w:tc>
        <w:tc>
          <w:tcPr>
            <w:tcW w:w="2043" w:type="dxa"/>
          </w:tcPr>
          <w:p w14:paraId="00C6EA42" w14:textId="1E717E16" w:rsidR="00B56A43" w:rsidRPr="00667B88" w:rsidRDefault="00C525EA" w:rsidP="004D7396">
            <w:pPr>
              <w:ind w:left="708" w:hanging="708"/>
              <w:rPr>
                <w:b/>
                <w:bCs/>
              </w:rPr>
            </w:pPr>
            <w:r w:rsidRPr="00667B88">
              <w:rPr>
                <w:b/>
                <w:bCs/>
              </w:rPr>
              <w:t>Number</w:t>
            </w:r>
            <w:r w:rsidR="00245AB9">
              <w:rPr>
                <w:b/>
                <w:bCs/>
              </w:rPr>
              <w:t xml:space="preserve"> </w:t>
            </w:r>
            <w:r w:rsidRPr="00667B88">
              <w:rPr>
                <w:b/>
                <w:bCs/>
              </w:rPr>
              <w:t>of</w:t>
            </w:r>
            <w:r w:rsidRPr="00667B88">
              <w:rPr>
                <w:b/>
                <w:bCs/>
              </w:rPr>
              <w:br/>
              <w:t>Counties</w:t>
            </w:r>
          </w:p>
        </w:tc>
        <w:tc>
          <w:tcPr>
            <w:tcW w:w="2281" w:type="dxa"/>
          </w:tcPr>
          <w:p w14:paraId="6A15A19E" w14:textId="1D1157BD" w:rsidR="00B56A43" w:rsidRPr="00667B88" w:rsidRDefault="00C525EA" w:rsidP="004D7396">
            <w:pPr>
              <w:ind w:left="708" w:hanging="708"/>
              <w:rPr>
                <w:b/>
                <w:bCs/>
              </w:rPr>
            </w:pPr>
            <w:r w:rsidRPr="00667B88">
              <w:rPr>
                <w:b/>
                <w:bCs/>
              </w:rPr>
              <w:t>Percent</w:t>
            </w:r>
            <w:r w:rsidR="00245AB9">
              <w:rPr>
                <w:b/>
                <w:bCs/>
              </w:rPr>
              <w:t xml:space="preserve"> </w:t>
            </w:r>
            <w:r w:rsidRPr="00667B88"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 w:rsidRPr="00667B88">
              <w:rPr>
                <w:b/>
                <w:bCs/>
              </w:rPr>
              <w:t>All</w:t>
            </w:r>
            <w:r w:rsidR="00245AB9">
              <w:rPr>
                <w:b/>
                <w:bCs/>
              </w:rPr>
              <w:t xml:space="preserve"> </w:t>
            </w:r>
            <w:r w:rsidRPr="00667B88">
              <w:rPr>
                <w:b/>
                <w:bCs/>
              </w:rPr>
              <w:t>Counties</w:t>
            </w:r>
            <w:r w:rsidR="00245AB9">
              <w:rPr>
                <w:b/>
                <w:bCs/>
              </w:rPr>
              <w:t xml:space="preserve"> </w:t>
            </w:r>
            <w:r w:rsidRPr="00667B88">
              <w:rPr>
                <w:b/>
                <w:bCs/>
              </w:rPr>
              <w:t>with</w:t>
            </w:r>
            <w:r w:rsidRPr="00667B88">
              <w:rPr>
                <w:b/>
                <w:bCs/>
              </w:rPr>
              <w:br/>
              <w:t>Authorized</w:t>
            </w:r>
            <w:r w:rsidR="00245AB9">
              <w:rPr>
                <w:b/>
                <w:bCs/>
              </w:rPr>
              <w:t xml:space="preserve"> </w:t>
            </w:r>
            <w:r w:rsidRPr="00667B88">
              <w:rPr>
                <w:b/>
                <w:bCs/>
              </w:rPr>
              <w:t>Positions</w:t>
            </w:r>
            <w:r w:rsidR="00245AB9">
              <w:rPr>
                <w:b/>
                <w:bCs/>
              </w:rPr>
              <w:t xml:space="preserve"> </w:t>
            </w:r>
            <w:r w:rsidRPr="00667B88">
              <w:rPr>
                <w:b/>
                <w:bCs/>
              </w:rPr>
              <w:t>(232)</w:t>
            </w:r>
          </w:p>
        </w:tc>
        <w:tc>
          <w:tcPr>
            <w:tcW w:w="2281" w:type="dxa"/>
          </w:tcPr>
          <w:p w14:paraId="5AE61AB7" w14:textId="01C4057E" w:rsidR="00B56A43" w:rsidRPr="00667B88" w:rsidRDefault="00C525EA" w:rsidP="004D7396">
            <w:pPr>
              <w:ind w:left="708" w:hanging="708"/>
              <w:rPr>
                <w:b/>
                <w:bCs/>
              </w:rPr>
            </w:pPr>
            <w:r w:rsidRPr="00667B88">
              <w:rPr>
                <w:b/>
                <w:bCs/>
              </w:rPr>
              <w:t>Average</w:t>
            </w:r>
            <w:r w:rsidR="00245AB9">
              <w:rPr>
                <w:b/>
                <w:bCs/>
              </w:rPr>
              <w:t xml:space="preserve"> </w:t>
            </w:r>
            <w:r w:rsidRPr="00667B88">
              <w:rPr>
                <w:b/>
                <w:bCs/>
              </w:rPr>
              <w:t>Percentage</w:t>
            </w:r>
            <w:r w:rsidRPr="00667B88">
              <w:rPr>
                <w:b/>
                <w:bCs/>
              </w:rPr>
              <w:br/>
              <w:t>of</w:t>
            </w:r>
            <w:r w:rsidR="00245AB9">
              <w:rPr>
                <w:b/>
                <w:bCs/>
              </w:rPr>
              <w:t xml:space="preserve"> </w:t>
            </w:r>
            <w:r w:rsidRPr="00667B88">
              <w:rPr>
                <w:b/>
                <w:bCs/>
              </w:rPr>
              <w:t>Variance</w:t>
            </w:r>
          </w:p>
        </w:tc>
      </w:tr>
      <w:tr w:rsidR="00B56A43" w14:paraId="40DB2D4D" w14:textId="77777777" w:rsidTr="00120962">
        <w:tc>
          <w:tcPr>
            <w:tcW w:w="2395" w:type="dxa"/>
          </w:tcPr>
          <w:p w14:paraId="1C4DCD2F" w14:textId="791E8FC0" w:rsidR="00B56A43" w:rsidRDefault="00C525EA" w:rsidP="004D7396">
            <w:pPr>
              <w:ind w:left="708" w:hanging="708"/>
            </w:pPr>
            <w:r>
              <w:rPr>
                <w:b/>
                <w:bCs/>
              </w:rPr>
              <w:t>Underserved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Statewide</w:t>
            </w:r>
          </w:p>
        </w:tc>
        <w:tc>
          <w:tcPr>
            <w:tcW w:w="2043" w:type="dxa"/>
          </w:tcPr>
          <w:p w14:paraId="6FC53EE4" w14:textId="77777777" w:rsidR="00B56A43" w:rsidRDefault="00C525EA" w:rsidP="004D7396">
            <w:pPr>
              <w:ind w:left="708" w:hanging="708"/>
            </w:pPr>
            <w:r>
              <w:t>138</w:t>
            </w:r>
          </w:p>
        </w:tc>
        <w:tc>
          <w:tcPr>
            <w:tcW w:w="2281" w:type="dxa"/>
          </w:tcPr>
          <w:p w14:paraId="7D0AA138" w14:textId="77777777" w:rsidR="00B56A43" w:rsidRDefault="00C525EA" w:rsidP="004D7396">
            <w:pPr>
              <w:ind w:left="708" w:hanging="708"/>
            </w:pPr>
            <w:r>
              <w:t>65.7%</w:t>
            </w:r>
          </w:p>
        </w:tc>
        <w:tc>
          <w:tcPr>
            <w:tcW w:w="2281" w:type="dxa"/>
          </w:tcPr>
          <w:p w14:paraId="1BD7CCDE" w14:textId="77777777" w:rsidR="00B56A43" w:rsidRDefault="00C525EA" w:rsidP="004D7396">
            <w:pPr>
              <w:ind w:left="708" w:hanging="708"/>
            </w:pPr>
            <w:r>
              <w:t>33.4%</w:t>
            </w:r>
          </w:p>
        </w:tc>
      </w:tr>
      <w:tr w:rsidR="00B56A43" w14:paraId="1EECE732" w14:textId="77777777" w:rsidTr="00120962">
        <w:tc>
          <w:tcPr>
            <w:tcW w:w="2395" w:type="dxa"/>
          </w:tcPr>
          <w:p w14:paraId="3365B5D8" w14:textId="07668C38" w:rsidR="00B56A43" w:rsidRDefault="00C525EA" w:rsidP="004D7396">
            <w:pPr>
              <w:ind w:left="708" w:hanging="708"/>
            </w:pPr>
            <w:r>
              <w:t>AARP</w:t>
            </w:r>
            <w:r w:rsidR="00245AB9">
              <w:t xml:space="preserve"> </w:t>
            </w:r>
            <w:r>
              <w:t>Foundation</w:t>
            </w:r>
          </w:p>
        </w:tc>
        <w:tc>
          <w:tcPr>
            <w:tcW w:w="2043" w:type="dxa"/>
          </w:tcPr>
          <w:p w14:paraId="5FFDF543" w14:textId="77777777" w:rsidR="00B56A43" w:rsidRDefault="00C525EA" w:rsidP="004D7396">
            <w:pPr>
              <w:ind w:left="708" w:hanging="708"/>
            </w:pPr>
            <w:r>
              <w:t>17</w:t>
            </w:r>
          </w:p>
        </w:tc>
        <w:tc>
          <w:tcPr>
            <w:tcW w:w="2281" w:type="dxa"/>
          </w:tcPr>
          <w:p w14:paraId="2CB6E45B" w14:textId="77777777" w:rsidR="00B56A43" w:rsidRDefault="00C525EA" w:rsidP="004D7396">
            <w:pPr>
              <w:ind w:left="708" w:hanging="708"/>
            </w:pPr>
            <w:r>
              <w:t>60.7%</w:t>
            </w:r>
          </w:p>
        </w:tc>
        <w:tc>
          <w:tcPr>
            <w:tcW w:w="2281" w:type="dxa"/>
          </w:tcPr>
          <w:p w14:paraId="7F6348CD" w14:textId="77777777" w:rsidR="00B56A43" w:rsidRDefault="00C525EA" w:rsidP="004D7396">
            <w:pPr>
              <w:ind w:left="708" w:hanging="708"/>
            </w:pPr>
            <w:r>
              <w:t>22.7%</w:t>
            </w:r>
          </w:p>
        </w:tc>
      </w:tr>
      <w:tr w:rsidR="00B56A43" w14:paraId="3FFCF8B8" w14:textId="77777777" w:rsidTr="00120962">
        <w:tc>
          <w:tcPr>
            <w:tcW w:w="2395" w:type="dxa"/>
          </w:tcPr>
          <w:p w14:paraId="016E336C" w14:textId="28004631" w:rsidR="00B56A43" w:rsidRDefault="00C525EA" w:rsidP="004D7396">
            <w:pPr>
              <w:ind w:left="708" w:hanging="708"/>
            </w:pPr>
            <w:r>
              <w:t>Institute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Indian</w:t>
            </w:r>
            <w:r w:rsidR="00245AB9">
              <w:t xml:space="preserve"> </w:t>
            </w:r>
            <w:r>
              <w:t>Development</w:t>
            </w:r>
          </w:p>
        </w:tc>
        <w:tc>
          <w:tcPr>
            <w:tcW w:w="2043" w:type="dxa"/>
          </w:tcPr>
          <w:p w14:paraId="7BB769EE" w14:textId="77777777" w:rsidR="00B56A43" w:rsidRDefault="00C525EA" w:rsidP="004D7396">
            <w:pPr>
              <w:ind w:left="708" w:hanging="708"/>
            </w:pPr>
            <w:r>
              <w:t>4</w:t>
            </w:r>
          </w:p>
        </w:tc>
        <w:tc>
          <w:tcPr>
            <w:tcW w:w="2281" w:type="dxa"/>
          </w:tcPr>
          <w:p w14:paraId="4667DC67" w14:textId="77777777" w:rsidR="00B56A43" w:rsidRDefault="00C525EA" w:rsidP="004D7396">
            <w:pPr>
              <w:ind w:left="708" w:hanging="708"/>
            </w:pPr>
            <w:r>
              <w:t>100%</w:t>
            </w:r>
          </w:p>
        </w:tc>
        <w:tc>
          <w:tcPr>
            <w:tcW w:w="2281" w:type="dxa"/>
          </w:tcPr>
          <w:p w14:paraId="197F3410" w14:textId="77777777" w:rsidR="00B56A43" w:rsidRDefault="00C525EA" w:rsidP="004D7396">
            <w:pPr>
              <w:ind w:left="708" w:hanging="708"/>
            </w:pPr>
            <w:r>
              <w:t>56.4%</w:t>
            </w:r>
          </w:p>
        </w:tc>
      </w:tr>
      <w:tr w:rsidR="00B56A43" w14:paraId="1685B918" w14:textId="77777777" w:rsidTr="00120962">
        <w:tc>
          <w:tcPr>
            <w:tcW w:w="2395" w:type="dxa"/>
          </w:tcPr>
          <w:p w14:paraId="66DE7971" w14:textId="1264D860" w:rsidR="00B56A43" w:rsidRDefault="00C525EA" w:rsidP="004D7396">
            <w:pPr>
              <w:ind w:left="708" w:hanging="708"/>
            </w:pPr>
            <w:r>
              <w:t>SER</w:t>
            </w:r>
            <w:r w:rsidR="00245AB9">
              <w:t xml:space="preserve"> </w:t>
            </w:r>
            <w:r>
              <w:t>–</w:t>
            </w:r>
            <w:r w:rsidR="00245AB9">
              <w:t xml:space="preserve"> </w:t>
            </w:r>
            <w:r>
              <w:t>Jobs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Progress</w:t>
            </w:r>
            <w:r w:rsidR="00245AB9">
              <w:t xml:space="preserve"> </w:t>
            </w:r>
            <w:r>
              <w:t>National,</w:t>
            </w:r>
            <w:r w:rsidR="00245AB9">
              <w:t xml:space="preserve"> </w:t>
            </w:r>
            <w:r>
              <w:t>Inc.</w:t>
            </w:r>
          </w:p>
        </w:tc>
        <w:tc>
          <w:tcPr>
            <w:tcW w:w="2043" w:type="dxa"/>
          </w:tcPr>
          <w:p w14:paraId="7FE5D2A4" w14:textId="77777777" w:rsidR="00B56A43" w:rsidRDefault="00C525EA" w:rsidP="004D7396">
            <w:pPr>
              <w:ind w:left="708" w:hanging="708"/>
            </w:pPr>
            <w:r>
              <w:t>4</w:t>
            </w:r>
          </w:p>
        </w:tc>
        <w:tc>
          <w:tcPr>
            <w:tcW w:w="2281" w:type="dxa"/>
          </w:tcPr>
          <w:p w14:paraId="2ECEE1AE" w14:textId="77777777" w:rsidR="00B56A43" w:rsidRDefault="00C525EA" w:rsidP="004D7396">
            <w:pPr>
              <w:ind w:left="708" w:hanging="708"/>
            </w:pPr>
            <w:r>
              <w:t>57.1%</w:t>
            </w:r>
          </w:p>
        </w:tc>
        <w:tc>
          <w:tcPr>
            <w:tcW w:w="2281" w:type="dxa"/>
          </w:tcPr>
          <w:p w14:paraId="51B48CAD" w14:textId="77777777" w:rsidR="00B56A43" w:rsidRDefault="00C525EA" w:rsidP="004D7396">
            <w:pPr>
              <w:ind w:left="708" w:hanging="708"/>
            </w:pPr>
            <w:r>
              <w:t>25.6%</w:t>
            </w:r>
          </w:p>
        </w:tc>
      </w:tr>
      <w:tr w:rsidR="00B56A43" w14:paraId="2D9CF6F8" w14:textId="77777777" w:rsidTr="00120962">
        <w:tc>
          <w:tcPr>
            <w:tcW w:w="2395" w:type="dxa"/>
          </w:tcPr>
          <w:p w14:paraId="231A84F1" w14:textId="3BCD986A" w:rsidR="00B56A43" w:rsidRDefault="00C525EA" w:rsidP="004D7396">
            <w:pPr>
              <w:ind w:left="708" w:hanging="708"/>
            </w:pPr>
            <w:r>
              <w:t>Center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Inclusion</w:t>
            </w:r>
          </w:p>
        </w:tc>
        <w:tc>
          <w:tcPr>
            <w:tcW w:w="2043" w:type="dxa"/>
          </w:tcPr>
          <w:p w14:paraId="4B6AE65F" w14:textId="77777777" w:rsidR="00B56A43" w:rsidRDefault="00C525EA" w:rsidP="004D7396">
            <w:pPr>
              <w:ind w:left="708" w:hanging="708"/>
            </w:pPr>
            <w:r>
              <w:t>59</w:t>
            </w:r>
          </w:p>
        </w:tc>
        <w:tc>
          <w:tcPr>
            <w:tcW w:w="2281" w:type="dxa"/>
          </w:tcPr>
          <w:p w14:paraId="5F1495AA" w14:textId="77777777" w:rsidR="00B56A43" w:rsidRDefault="00C525EA" w:rsidP="004D7396">
            <w:pPr>
              <w:ind w:left="708" w:hanging="708"/>
            </w:pPr>
            <w:r>
              <w:t>61.5%</w:t>
            </w:r>
          </w:p>
        </w:tc>
        <w:tc>
          <w:tcPr>
            <w:tcW w:w="2281" w:type="dxa"/>
          </w:tcPr>
          <w:p w14:paraId="33BE7BB7" w14:textId="77777777" w:rsidR="00B56A43" w:rsidRDefault="00C525EA" w:rsidP="004D7396">
            <w:pPr>
              <w:ind w:left="708" w:hanging="708"/>
            </w:pPr>
            <w:r>
              <w:t>55%</w:t>
            </w:r>
          </w:p>
        </w:tc>
      </w:tr>
      <w:tr w:rsidR="00B56A43" w14:paraId="129F73C1" w14:textId="77777777" w:rsidTr="00120962">
        <w:tc>
          <w:tcPr>
            <w:tcW w:w="2395" w:type="dxa"/>
          </w:tcPr>
          <w:p w14:paraId="79BB599D" w14:textId="315D4EB1" w:rsidR="00B56A43" w:rsidRDefault="00C525EA" w:rsidP="004D7396">
            <w:pPr>
              <w:ind w:left="708" w:hanging="708"/>
            </w:pPr>
            <w:r>
              <w:t>National</w:t>
            </w:r>
            <w:r w:rsidR="00245AB9">
              <w:t xml:space="preserve"> </w:t>
            </w:r>
            <w:r>
              <w:t>Asian</w:t>
            </w:r>
            <w:r w:rsidR="00245AB9">
              <w:t xml:space="preserve"> </w:t>
            </w:r>
            <w:r>
              <w:t>Pacific</w:t>
            </w:r>
            <w:r w:rsidR="00245AB9">
              <w:t xml:space="preserve"> </w:t>
            </w:r>
            <w:r>
              <w:t>Center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Aging</w:t>
            </w:r>
          </w:p>
        </w:tc>
        <w:tc>
          <w:tcPr>
            <w:tcW w:w="2043" w:type="dxa"/>
          </w:tcPr>
          <w:p w14:paraId="2369CDDA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2281" w:type="dxa"/>
          </w:tcPr>
          <w:p w14:paraId="2D0AFABD" w14:textId="77777777" w:rsidR="00B56A43" w:rsidRDefault="00C525EA" w:rsidP="004D7396">
            <w:pPr>
              <w:ind w:left="708" w:hanging="708"/>
            </w:pPr>
            <w:r>
              <w:t>0%</w:t>
            </w:r>
          </w:p>
        </w:tc>
        <w:tc>
          <w:tcPr>
            <w:tcW w:w="2281" w:type="dxa"/>
          </w:tcPr>
          <w:p w14:paraId="1941F6A2" w14:textId="77777777" w:rsidR="00B56A43" w:rsidRDefault="00C525EA" w:rsidP="004D7396">
            <w:pPr>
              <w:ind w:left="708" w:hanging="708"/>
            </w:pPr>
            <w:r>
              <w:t>0%</w:t>
            </w:r>
          </w:p>
        </w:tc>
      </w:tr>
      <w:tr w:rsidR="00B56A43" w14:paraId="7F0A1286" w14:textId="77777777" w:rsidTr="00120962">
        <w:tc>
          <w:tcPr>
            <w:tcW w:w="2395" w:type="dxa"/>
          </w:tcPr>
          <w:p w14:paraId="0A2870DC" w14:textId="25D4A7A2" w:rsidR="00B56A43" w:rsidRDefault="00C525EA" w:rsidP="004D7396">
            <w:pPr>
              <w:ind w:left="708" w:hanging="708"/>
            </w:pPr>
            <w:r>
              <w:t>State</w:t>
            </w:r>
            <w:r w:rsidR="00245AB9">
              <w:t xml:space="preserve"> </w:t>
            </w:r>
            <w:r>
              <w:t>Grantee</w:t>
            </w:r>
          </w:p>
        </w:tc>
        <w:tc>
          <w:tcPr>
            <w:tcW w:w="2043" w:type="dxa"/>
          </w:tcPr>
          <w:p w14:paraId="4C7E4ECF" w14:textId="77777777" w:rsidR="00B56A43" w:rsidRDefault="00C525EA" w:rsidP="004D7396">
            <w:pPr>
              <w:ind w:left="708" w:hanging="708"/>
            </w:pPr>
            <w:r>
              <w:t>60</w:t>
            </w:r>
          </w:p>
        </w:tc>
        <w:tc>
          <w:tcPr>
            <w:tcW w:w="2281" w:type="dxa"/>
          </w:tcPr>
          <w:p w14:paraId="24A23F75" w14:textId="77777777" w:rsidR="00B56A43" w:rsidRDefault="00C525EA" w:rsidP="004D7396">
            <w:pPr>
              <w:ind w:left="708" w:hanging="708"/>
            </w:pPr>
            <w:r>
              <w:t>70.6%</w:t>
            </w:r>
          </w:p>
        </w:tc>
        <w:tc>
          <w:tcPr>
            <w:tcW w:w="2281" w:type="dxa"/>
          </w:tcPr>
          <w:p w14:paraId="7F692053" w14:textId="77777777" w:rsidR="00B56A43" w:rsidRDefault="00C525EA" w:rsidP="004D7396">
            <w:pPr>
              <w:ind w:left="708" w:hanging="708"/>
            </w:pPr>
            <w:r>
              <w:t>52.8%</w:t>
            </w:r>
          </w:p>
        </w:tc>
      </w:tr>
      <w:tr w:rsidR="00B56A43" w14:paraId="4D71917B" w14:textId="77777777" w:rsidTr="00120962">
        <w:tc>
          <w:tcPr>
            <w:tcW w:w="2395" w:type="dxa"/>
          </w:tcPr>
          <w:p w14:paraId="4075A0FB" w14:textId="44C32CB3" w:rsidR="00B56A43" w:rsidRDefault="00C525EA" w:rsidP="004D7396">
            <w:pPr>
              <w:ind w:left="708" w:hanging="708"/>
            </w:pPr>
            <w:r>
              <w:rPr>
                <w:b/>
                <w:bCs/>
              </w:rPr>
              <w:t>Overserved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Statewide</w:t>
            </w:r>
          </w:p>
        </w:tc>
        <w:tc>
          <w:tcPr>
            <w:tcW w:w="2043" w:type="dxa"/>
          </w:tcPr>
          <w:p w14:paraId="7BAD9239" w14:textId="77777777" w:rsidR="00B56A43" w:rsidRDefault="00C525EA" w:rsidP="004D7396">
            <w:pPr>
              <w:ind w:left="708" w:hanging="708"/>
            </w:pPr>
            <w:r>
              <w:t>52</w:t>
            </w:r>
          </w:p>
        </w:tc>
        <w:tc>
          <w:tcPr>
            <w:tcW w:w="2281" w:type="dxa"/>
          </w:tcPr>
          <w:p w14:paraId="4CCF9B21" w14:textId="77777777" w:rsidR="00B56A43" w:rsidRDefault="00C525EA" w:rsidP="004D7396">
            <w:pPr>
              <w:ind w:left="708" w:hanging="708"/>
            </w:pPr>
            <w:r>
              <w:t>24.8%</w:t>
            </w:r>
          </w:p>
        </w:tc>
        <w:tc>
          <w:tcPr>
            <w:tcW w:w="2281" w:type="dxa"/>
          </w:tcPr>
          <w:p w14:paraId="537F15BB" w14:textId="77777777" w:rsidR="00B56A43" w:rsidRDefault="00C525EA" w:rsidP="004D7396">
            <w:pPr>
              <w:ind w:left="708" w:hanging="708"/>
            </w:pPr>
            <w:r>
              <w:t>62.2%</w:t>
            </w:r>
          </w:p>
        </w:tc>
      </w:tr>
      <w:tr w:rsidR="00B56A43" w14:paraId="47ACBC51" w14:textId="77777777" w:rsidTr="00120962">
        <w:tc>
          <w:tcPr>
            <w:tcW w:w="2395" w:type="dxa"/>
          </w:tcPr>
          <w:p w14:paraId="18E700C4" w14:textId="450CDBFE" w:rsidR="00B56A43" w:rsidRDefault="00C525EA" w:rsidP="004D7396">
            <w:pPr>
              <w:ind w:left="708" w:hanging="708"/>
            </w:pPr>
            <w:r>
              <w:t>AARP</w:t>
            </w:r>
            <w:r w:rsidR="00245AB9">
              <w:t xml:space="preserve"> </w:t>
            </w:r>
            <w:r>
              <w:t>Foundation</w:t>
            </w:r>
          </w:p>
        </w:tc>
        <w:tc>
          <w:tcPr>
            <w:tcW w:w="2043" w:type="dxa"/>
          </w:tcPr>
          <w:p w14:paraId="711513F3" w14:textId="77777777" w:rsidR="00B56A43" w:rsidRDefault="00C525EA" w:rsidP="004D7396">
            <w:pPr>
              <w:ind w:left="708" w:hanging="708"/>
            </w:pPr>
            <w:r>
              <w:t>9</w:t>
            </w:r>
          </w:p>
        </w:tc>
        <w:tc>
          <w:tcPr>
            <w:tcW w:w="2281" w:type="dxa"/>
          </w:tcPr>
          <w:p w14:paraId="50AB4CAF" w14:textId="77777777" w:rsidR="00B56A43" w:rsidRDefault="00C525EA" w:rsidP="004D7396">
            <w:pPr>
              <w:ind w:left="708" w:hanging="708"/>
            </w:pPr>
            <w:r>
              <w:t>32.1%</w:t>
            </w:r>
          </w:p>
        </w:tc>
        <w:tc>
          <w:tcPr>
            <w:tcW w:w="2281" w:type="dxa"/>
          </w:tcPr>
          <w:p w14:paraId="56A9B5B5" w14:textId="77777777" w:rsidR="00B56A43" w:rsidRDefault="00C525EA" w:rsidP="004D7396">
            <w:pPr>
              <w:ind w:left="708" w:hanging="708"/>
            </w:pPr>
            <w:r>
              <w:t>40.7%</w:t>
            </w:r>
          </w:p>
        </w:tc>
      </w:tr>
      <w:tr w:rsidR="00B56A43" w14:paraId="7DCC5691" w14:textId="77777777" w:rsidTr="00120962">
        <w:tc>
          <w:tcPr>
            <w:tcW w:w="2395" w:type="dxa"/>
          </w:tcPr>
          <w:p w14:paraId="48C147EA" w14:textId="4E82B23B" w:rsidR="00B56A43" w:rsidRDefault="00C525EA" w:rsidP="004D7396">
            <w:pPr>
              <w:ind w:left="708" w:hanging="708"/>
            </w:pPr>
            <w:r>
              <w:t>Institute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Indian</w:t>
            </w:r>
            <w:r w:rsidR="00245AB9">
              <w:t xml:space="preserve"> </w:t>
            </w:r>
            <w:r>
              <w:t>Development</w:t>
            </w:r>
          </w:p>
        </w:tc>
        <w:tc>
          <w:tcPr>
            <w:tcW w:w="2043" w:type="dxa"/>
          </w:tcPr>
          <w:p w14:paraId="39F0C9B4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2281" w:type="dxa"/>
          </w:tcPr>
          <w:p w14:paraId="6576D53B" w14:textId="77777777" w:rsidR="00B56A43" w:rsidRDefault="00C525EA" w:rsidP="004D7396">
            <w:pPr>
              <w:ind w:left="708" w:hanging="708"/>
            </w:pPr>
            <w:r>
              <w:t>0%</w:t>
            </w:r>
          </w:p>
        </w:tc>
        <w:tc>
          <w:tcPr>
            <w:tcW w:w="2281" w:type="dxa"/>
          </w:tcPr>
          <w:p w14:paraId="1ADF2648" w14:textId="77777777" w:rsidR="00B56A43" w:rsidRDefault="00C525EA" w:rsidP="004D7396">
            <w:pPr>
              <w:ind w:left="708" w:hanging="708"/>
            </w:pPr>
            <w:r>
              <w:t>0%</w:t>
            </w:r>
          </w:p>
        </w:tc>
      </w:tr>
      <w:tr w:rsidR="00B56A43" w14:paraId="2F7CDA10" w14:textId="77777777" w:rsidTr="00120962">
        <w:tc>
          <w:tcPr>
            <w:tcW w:w="2395" w:type="dxa"/>
          </w:tcPr>
          <w:p w14:paraId="232204A5" w14:textId="1DC3E9F1" w:rsidR="00B56A43" w:rsidRDefault="00C525EA" w:rsidP="004D7396">
            <w:pPr>
              <w:ind w:left="708" w:hanging="708"/>
            </w:pPr>
            <w:r>
              <w:t>SER</w:t>
            </w:r>
            <w:r w:rsidR="00245AB9">
              <w:t xml:space="preserve"> </w:t>
            </w:r>
            <w:r>
              <w:t>–</w:t>
            </w:r>
            <w:r w:rsidR="00245AB9">
              <w:t xml:space="preserve"> </w:t>
            </w:r>
            <w:r>
              <w:t>Jobs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Progress</w:t>
            </w:r>
            <w:r w:rsidR="00245AB9">
              <w:t xml:space="preserve"> </w:t>
            </w:r>
            <w:r>
              <w:t>National,</w:t>
            </w:r>
            <w:r w:rsidR="00245AB9">
              <w:t xml:space="preserve"> </w:t>
            </w:r>
            <w:r>
              <w:t>Inc.</w:t>
            </w:r>
          </w:p>
        </w:tc>
        <w:tc>
          <w:tcPr>
            <w:tcW w:w="2043" w:type="dxa"/>
          </w:tcPr>
          <w:p w14:paraId="6B18ED1B" w14:textId="77777777" w:rsidR="00B56A43" w:rsidRDefault="00C525EA" w:rsidP="004D7396">
            <w:pPr>
              <w:ind w:left="708" w:hanging="708"/>
            </w:pPr>
            <w:r>
              <w:t>1</w:t>
            </w:r>
          </w:p>
        </w:tc>
        <w:tc>
          <w:tcPr>
            <w:tcW w:w="2281" w:type="dxa"/>
          </w:tcPr>
          <w:p w14:paraId="364D035E" w14:textId="77777777" w:rsidR="00B56A43" w:rsidRDefault="00C525EA" w:rsidP="004D7396">
            <w:pPr>
              <w:ind w:left="708" w:hanging="708"/>
            </w:pPr>
            <w:r>
              <w:t>14.3%</w:t>
            </w:r>
          </w:p>
        </w:tc>
        <w:tc>
          <w:tcPr>
            <w:tcW w:w="2281" w:type="dxa"/>
          </w:tcPr>
          <w:p w14:paraId="43870FFB" w14:textId="77777777" w:rsidR="00B56A43" w:rsidRDefault="00C525EA" w:rsidP="004D7396">
            <w:pPr>
              <w:ind w:left="708" w:hanging="708"/>
            </w:pPr>
            <w:r>
              <w:t>54.2%</w:t>
            </w:r>
          </w:p>
        </w:tc>
      </w:tr>
      <w:tr w:rsidR="00B56A43" w14:paraId="68DB597C" w14:textId="77777777" w:rsidTr="00120962">
        <w:tc>
          <w:tcPr>
            <w:tcW w:w="2395" w:type="dxa"/>
          </w:tcPr>
          <w:p w14:paraId="63C67565" w14:textId="11A7EF00" w:rsidR="00B56A43" w:rsidRDefault="00C525EA" w:rsidP="004D7396">
            <w:pPr>
              <w:ind w:left="708" w:hanging="708"/>
            </w:pPr>
            <w:r>
              <w:t>Center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Inclusion</w:t>
            </w:r>
          </w:p>
        </w:tc>
        <w:tc>
          <w:tcPr>
            <w:tcW w:w="2043" w:type="dxa"/>
          </w:tcPr>
          <w:p w14:paraId="4F929EDF" w14:textId="77777777" w:rsidR="00B56A43" w:rsidRDefault="00C525EA" w:rsidP="004D7396">
            <w:pPr>
              <w:ind w:left="708" w:hanging="708"/>
            </w:pPr>
            <w:r>
              <w:t>27</w:t>
            </w:r>
          </w:p>
        </w:tc>
        <w:tc>
          <w:tcPr>
            <w:tcW w:w="2281" w:type="dxa"/>
          </w:tcPr>
          <w:p w14:paraId="46E5C287" w14:textId="77777777" w:rsidR="00B56A43" w:rsidRDefault="00C525EA" w:rsidP="004D7396">
            <w:pPr>
              <w:ind w:left="708" w:hanging="708"/>
            </w:pPr>
            <w:r>
              <w:t>28.1%</w:t>
            </w:r>
          </w:p>
        </w:tc>
        <w:tc>
          <w:tcPr>
            <w:tcW w:w="2281" w:type="dxa"/>
          </w:tcPr>
          <w:p w14:paraId="776495FF" w14:textId="77777777" w:rsidR="00B56A43" w:rsidRDefault="00C525EA" w:rsidP="004D7396">
            <w:pPr>
              <w:ind w:left="708" w:hanging="708"/>
            </w:pPr>
            <w:r>
              <w:t>66.4%</w:t>
            </w:r>
          </w:p>
        </w:tc>
      </w:tr>
      <w:tr w:rsidR="00B56A43" w14:paraId="0F7AC283" w14:textId="77777777" w:rsidTr="00120962">
        <w:tc>
          <w:tcPr>
            <w:tcW w:w="2395" w:type="dxa"/>
          </w:tcPr>
          <w:p w14:paraId="4204E202" w14:textId="3A414A72" w:rsidR="00B56A43" w:rsidRDefault="00C525EA" w:rsidP="004D7396">
            <w:pPr>
              <w:ind w:left="708" w:hanging="708"/>
            </w:pPr>
            <w:r>
              <w:t>National</w:t>
            </w:r>
            <w:r w:rsidR="00245AB9">
              <w:t xml:space="preserve"> </w:t>
            </w:r>
            <w:r>
              <w:t>Asian</w:t>
            </w:r>
            <w:r w:rsidR="00245AB9">
              <w:t xml:space="preserve"> </w:t>
            </w:r>
            <w:r>
              <w:t>Pacific</w:t>
            </w:r>
            <w:r w:rsidR="00245AB9">
              <w:t xml:space="preserve"> </w:t>
            </w:r>
            <w:r>
              <w:t>Center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Aging</w:t>
            </w:r>
          </w:p>
        </w:tc>
        <w:tc>
          <w:tcPr>
            <w:tcW w:w="2043" w:type="dxa"/>
          </w:tcPr>
          <w:p w14:paraId="505F3926" w14:textId="77777777" w:rsidR="00B56A43" w:rsidRDefault="00C525EA" w:rsidP="004D7396">
            <w:pPr>
              <w:ind w:left="708" w:hanging="708"/>
            </w:pPr>
            <w:r>
              <w:t>0</w:t>
            </w:r>
          </w:p>
        </w:tc>
        <w:tc>
          <w:tcPr>
            <w:tcW w:w="2281" w:type="dxa"/>
          </w:tcPr>
          <w:p w14:paraId="70203926" w14:textId="77777777" w:rsidR="00B56A43" w:rsidRDefault="00C525EA" w:rsidP="004D7396">
            <w:pPr>
              <w:ind w:left="708" w:hanging="708"/>
            </w:pPr>
            <w:r>
              <w:t>0%</w:t>
            </w:r>
          </w:p>
        </w:tc>
        <w:tc>
          <w:tcPr>
            <w:tcW w:w="2281" w:type="dxa"/>
          </w:tcPr>
          <w:p w14:paraId="1F3D588C" w14:textId="77777777" w:rsidR="00B56A43" w:rsidRDefault="00C525EA" w:rsidP="004D7396">
            <w:pPr>
              <w:ind w:left="708" w:hanging="708"/>
            </w:pPr>
            <w:r>
              <w:t>0%</w:t>
            </w:r>
          </w:p>
        </w:tc>
      </w:tr>
      <w:tr w:rsidR="00B56A43" w14:paraId="6CFBC955" w14:textId="77777777" w:rsidTr="00120962">
        <w:tc>
          <w:tcPr>
            <w:tcW w:w="2395" w:type="dxa"/>
          </w:tcPr>
          <w:p w14:paraId="7384D249" w14:textId="0A925C1A" w:rsidR="00B56A43" w:rsidRDefault="00C525EA" w:rsidP="004D7396">
            <w:pPr>
              <w:ind w:left="708" w:hanging="708"/>
            </w:pPr>
            <w:r>
              <w:t>State</w:t>
            </w:r>
            <w:r w:rsidR="00245AB9">
              <w:t xml:space="preserve"> </w:t>
            </w:r>
            <w:r>
              <w:t>Grantee</w:t>
            </w:r>
          </w:p>
        </w:tc>
        <w:tc>
          <w:tcPr>
            <w:tcW w:w="2043" w:type="dxa"/>
          </w:tcPr>
          <w:p w14:paraId="49842B49" w14:textId="77777777" w:rsidR="00B56A43" w:rsidRDefault="00C525EA" w:rsidP="004D7396">
            <w:pPr>
              <w:ind w:left="708" w:hanging="708"/>
            </w:pPr>
            <w:r>
              <w:t>19</w:t>
            </w:r>
          </w:p>
        </w:tc>
        <w:tc>
          <w:tcPr>
            <w:tcW w:w="2281" w:type="dxa"/>
          </w:tcPr>
          <w:p w14:paraId="6E7D7798" w14:textId="77777777" w:rsidR="00B56A43" w:rsidRDefault="00C525EA" w:rsidP="004D7396">
            <w:pPr>
              <w:ind w:left="708" w:hanging="708"/>
            </w:pPr>
            <w:r>
              <w:t>22.4%</w:t>
            </w:r>
          </w:p>
        </w:tc>
        <w:tc>
          <w:tcPr>
            <w:tcW w:w="2281" w:type="dxa"/>
          </w:tcPr>
          <w:p w14:paraId="5E61E785" w14:textId="77777777" w:rsidR="00B56A43" w:rsidRDefault="00C525EA" w:rsidP="004D7396">
            <w:pPr>
              <w:ind w:left="708" w:hanging="708"/>
            </w:pPr>
            <w:r>
              <w:t>76.8%</w:t>
            </w:r>
          </w:p>
        </w:tc>
      </w:tr>
    </w:tbl>
    <w:p w14:paraId="1267B0ED" w14:textId="14A86013" w:rsidR="00B56A43" w:rsidRDefault="00C525EA">
      <w:pPr>
        <w:rPr>
          <w:u w:val="single"/>
        </w:rPr>
      </w:pPr>
      <w:r>
        <w:rPr>
          <w:u w:val="single"/>
        </w:rPr>
        <w:t>Combined</w:t>
      </w:r>
      <w:r w:rsidR="00245AB9">
        <w:rPr>
          <w:u w:val="single"/>
        </w:rPr>
        <w:t xml:space="preserve"> </w:t>
      </w:r>
      <w:r>
        <w:rPr>
          <w:u w:val="single"/>
        </w:rPr>
        <w:t>Total</w:t>
      </w:r>
      <w:r w:rsidR="00245AB9">
        <w:rPr>
          <w:u w:val="single"/>
        </w:rPr>
        <w:t xml:space="preserve"> </w:t>
      </w:r>
      <w:r>
        <w:rPr>
          <w:u w:val="single"/>
        </w:rPr>
        <w:t>Under-</w:t>
      </w:r>
      <w:r w:rsidR="00245AB9">
        <w:rPr>
          <w:u w:val="single"/>
        </w:rPr>
        <w:t xml:space="preserve"> </w:t>
      </w:r>
      <w:r>
        <w:rPr>
          <w:u w:val="single"/>
        </w:rPr>
        <w:t>and</w:t>
      </w:r>
      <w:r w:rsidR="00245AB9">
        <w:rPr>
          <w:u w:val="single"/>
        </w:rPr>
        <w:t xml:space="preserve"> </w:t>
      </w:r>
      <w:r>
        <w:rPr>
          <w:u w:val="single"/>
        </w:rPr>
        <w:t>Overserved</w:t>
      </w:r>
      <w:r w:rsidR="00245AB9">
        <w:rPr>
          <w:u w:val="single"/>
        </w:rPr>
        <w:t xml:space="preserve"> </w:t>
      </w:r>
      <w:r>
        <w:rPr>
          <w:u w:val="single"/>
        </w:rPr>
        <w:t>Counties</w:t>
      </w:r>
      <w:r w:rsidR="00245AB9">
        <w:rPr>
          <w:u w:val="single"/>
        </w:rPr>
        <w:t xml:space="preserve"> </w:t>
      </w:r>
      <w:r>
        <w:rPr>
          <w:u w:val="single"/>
        </w:rPr>
        <w:t>in</w:t>
      </w:r>
      <w:r w:rsidR="00245AB9">
        <w:rPr>
          <w:u w:val="single"/>
        </w:rPr>
        <w:t xml:space="preserve"> </w:t>
      </w:r>
      <w:r>
        <w:rPr>
          <w:u w:val="single"/>
        </w:rPr>
        <w:t>PY’20</w:t>
      </w:r>
      <w:r w:rsidR="00245AB9">
        <w:rPr>
          <w:u w:val="single"/>
        </w:rPr>
        <w:t xml:space="preserve"> </w:t>
      </w:r>
      <w:r>
        <w:rPr>
          <w:u w:val="single"/>
        </w:rPr>
        <w:t>Quarter</w:t>
      </w:r>
      <w:r w:rsidR="00245AB9">
        <w:rPr>
          <w:u w:val="single"/>
        </w:rPr>
        <w:t xml:space="preserve"> </w:t>
      </w:r>
      <w:r>
        <w:rPr>
          <w:u w:val="single"/>
        </w:rPr>
        <w:t>4</w:t>
      </w:r>
    </w:p>
    <w:p w14:paraId="67B8FD2E" w14:textId="77777777" w:rsidR="00667B88" w:rsidRDefault="00667B88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043"/>
        <w:gridCol w:w="2281"/>
        <w:gridCol w:w="2281"/>
      </w:tblGrid>
      <w:tr w:rsidR="00B56A43" w14:paraId="2302C37B" w14:textId="77777777" w:rsidTr="00120962">
        <w:trPr>
          <w:cantSplit/>
          <w:tblHeader/>
        </w:trPr>
        <w:tc>
          <w:tcPr>
            <w:tcW w:w="9000" w:type="dxa"/>
          </w:tcPr>
          <w:p w14:paraId="2EFB2F11" w14:textId="77777777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Grantee</w:t>
            </w:r>
          </w:p>
        </w:tc>
        <w:tc>
          <w:tcPr>
            <w:tcW w:w="9000" w:type="dxa"/>
          </w:tcPr>
          <w:p w14:paraId="75497723" w14:textId="6706C69D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Number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of</w:t>
            </w:r>
            <w:r w:rsidRPr="001556EA">
              <w:rPr>
                <w:b/>
                <w:bCs/>
              </w:rPr>
              <w:br/>
              <w:t>Counties</w:t>
            </w:r>
          </w:p>
        </w:tc>
        <w:tc>
          <w:tcPr>
            <w:tcW w:w="9000" w:type="dxa"/>
          </w:tcPr>
          <w:p w14:paraId="1E6C835C" w14:textId="4883E980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Percent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All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Counties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with</w:t>
            </w:r>
            <w:r w:rsidRPr="001556EA">
              <w:rPr>
                <w:b/>
                <w:bCs/>
              </w:rPr>
              <w:br/>
              <w:t>Authorized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Positions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(232)</w:t>
            </w:r>
          </w:p>
        </w:tc>
        <w:tc>
          <w:tcPr>
            <w:tcW w:w="9000" w:type="dxa"/>
          </w:tcPr>
          <w:p w14:paraId="43F82DD3" w14:textId="0A26924E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Average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Percentage</w:t>
            </w:r>
            <w:r w:rsidRPr="001556EA">
              <w:rPr>
                <w:b/>
                <w:bCs/>
              </w:rPr>
              <w:br/>
              <w:t>of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Variance</w:t>
            </w:r>
          </w:p>
        </w:tc>
      </w:tr>
      <w:tr w:rsidR="00B56A43" w14:paraId="57C18F26" w14:textId="77777777">
        <w:tc>
          <w:tcPr>
            <w:tcW w:w="9000" w:type="dxa"/>
          </w:tcPr>
          <w:p w14:paraId="3C1218A1" w14:textId="197AD302" w:rsidR="00B56A43" w:rsidRPr="001556EA" w:rsidRDefault="00C525EA" w:rsidP="00BC444A">
            <w:pPr>
              <w:ind w:left="708" w:hanging="708"/>
            </w:pPr>
            <w:r w:rsidRPr="001556EA">
              <w:t>Under-and</w:t>
            </w:r>
            <w:r w:rsidR="00245AB9">
              <w:t xml:space="preserve"> </w:t>
            </w:r>
            <w:r w:rsidRPr="001556EA">
              <w:t>Overserved</w:t>
            </w:r>
            <w:r w:rsidR="00245AB9">
              <w:t xml:space="preserve"> </w:t>
            </w:r>
            <w:r w:rsidRPr="001556EA">
              <w:t>Statewide</w:t>
            </w:r>
          </w:p>
        </w:tc>
        <w:tc>
          <w:tcPr>
            <w:tcW w:w="9000" w:type="dxa"/>
          </w:tcPr>
          <w:p w14:paraId="1D47B540" w14:textId="77777777" w:rsidR="00B56A43" w:rsidRDefault="00C525EA" w:rsidP="00BC444A">
            <w:pPr>
              <w:ind w:left="708" w:hanging="708"/>
            </w:pPr>
            <w:r>
              <w:t>190</w:t>
            </w:r>
          </w:p>
        </w:tc>
        <w:tc>
          <w:tcPr>
            <w:tcW w:w="9000" w:type="dxa"/>
          </w:tcPr>
          <w:p w14:paraId="63012D24" w14:textId="77777777" w:rsidR="00B56A43" w:rsidRDefault="00C525EA" w:rsidP="00BC444A">
            <w:pPr>
              <w:ind w:left="708" w:hanging="708"/>
            </w:pPr>
            <w:r>
              <w:t>90.5%</w:t>
            </w:r>
          </w:p>
        </w:tc>
        <w:tc>
          <w:tcPr>
            <w:tcW w:w="9000" w:type="dxa"/>
          </w:tcPr>
          <w:p w14:paraId="3F2DB690" w14:textId="77777777" w:rsidR="00B56A43" w:rsidRDefault="00C525EA" w:rsidP="00BC444A">
            <w:pPr>
              <w:ind w:left="708" w:hanging="708"/>
            </w:pPr>
            <w:r>
              <w:t>35.7%</w:t>
            </w:r>
          </w:p>
        </w:tc>
      </w:tr>
      <w:tr w:rsidR="00B56A43" w14:paraId="37F3CD5E" w14:textId="77777777">
        <w:tc>
          <w:tcPr>
            <w:tcW w:w="9000" w:type="dxa"/>
          </w:tcPr>
          <w:p w14:paraId="379D80AB" w14:textId="7BD8A6F8" w:rsidR="00B56A43" w:rsidRDefault="00C525EA" w:rsidP="00BC444A">
            <w:pPr>
              <w:ind w:left="708" w:hanging="708"/>
            </w:pPr>
            <w:r>
              <w:t>AARP</w:t>
            </w:r>
            <w:r w:rsidR="00245AB9">
              <w:t xml:space="preserve"> </w:t>
            </w:r>
            <w:r>
              <w:t>Foundation</w:t>
            </w:r>
          </w:p>
        </w:tc>
        <w:tc>
          <w:tcPr>
            <w:tcW w:w="9000" w:type="dxa"/>
          </w:tcPr>
          <w:p w14:paraId="305DEE1F" w14:textId="77777777" w:rsidR="00B56A43" w:rsidRDefault="00C525EA" w:rsidP="00BC444A">
            <w:pPr>
              <w:ind w:left="708" w:hanging="708"/>
            </w:pPr>
            <w:r>
              <w:t>26</w:t>
            </w:r>
          </w:p>
        </w:tc>
        <w:tc>
          <w:tcPr>
            <w:tcW w:w="9000" w:type="dxa"/>
          </w:tcPr>
          <w:p w14:paraId="1E84F87A" w14:textId="77777777" w:rsidR="00B56A43" w:rsidRDefault="00C525EA" w:rsidP="00BC444A">
            <w:pPr>
              <w:ind w:left="708" w:hanging="708"/>
            </w:pPr>
            <w:r>
              <w:t>92.9%</w:t>
            </w:r>
          </w:p>
        </w:tc>
        <w:tc>
          <w:tcPr>
            <w:tcW w:w="9000" w:type="dxa"/>
          </w:tcPr>
          <w:p w14:paraId="6E3D124C" w14:textId="77777777" w:rsidR="00B56A43" w:rsidRDefault="00C525EA" w:rsidP="00BC444A">
            <w:pPr>
              <w:ind w:left="708" w:hanging="708"/>
            </w:pPr>
            <w:r>
              <w:t>22.9%</w:t>
            </w:r>
          </w:p>
        </w:tc>
      </w:tr>
      <w:tr w:rsidR="00B56A43" w14:paraId="587E62D1" w14:textId="77777777">
        <w:tc>
          <w:tcPr>
            <w:tcW w:w="9000" w:type="dxa"/>
          </w:tcPr>
          <w:p w14:paraId="1F1A6E62" w14:textId="706700A9" w:rsidR="00B56A43" w:rsidRDefault="00C525EA" w:rsidP="00BC444A">
            <w:pPr>
              <w:ind w:left="708" w:hanging="708"/>
            </w:pPr>
            <w:r>
              <w:t>Institute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Indian</w:t>
            </w:r>
            <w:r w:rsidR="00245AB9">
              <w:t xml:space="preserve"> </w:t>
            </w:r>
            <w:r>
              <w:t>Development</w:t>
            </w:r>
          </w:p>
        </w:tc>
        <w:tc>
          <w:tcPr>
            <w:tcW w:w="9000" w:type="dxa"/>
          </w:tcPr>
          <w:p w14:paraId="54097A45" w14:textId="77777777" w:rsidR="00B56A43" w:rsidRDefault="00C525EA" w:rsidP="00BC444A">
            <w:pPr>
              <w:ind w:left="708" w:hanging="708"/>
            </w:pPr>
            <w:r>
              <w:t>4</w:t>
            </w:r>
          </w:p>
        </w:tc>
        <w:tc>
          <w:tcPr>
            <w:tcW w:w="9000" w:type="dxa"/>
          </w:tcPr>
          <w:p w14:paraId="0AA48CA6" w14:textId="77777777" w:rsidR="00B56A43" w:rsidRDefault="00C525EA" w:rsidP="00BC444A">
            <w:pPr>
              <w:ind w:left="708" w:hanging="708"/>
            </w:pPr>
            <w:r>
              <w:t>100%</w:t>
            </w:r>
          </w:p>
        </w:tc>
        <w:tc>
          <w:tcPr>
            <w:tcW w:w="9000" w:type="dxa"/>
          </w:tcPr>
          <w:p w14:paraId="65B47F24" w14:textId="77777777" w:rsidR="00B56A43" w:rsidRDefault="00C525EA" w:rsidP="00BC444A">
            <w:pPr>
              <w:ind w:left="708" w:hanging="708"/>
            </w:pPr>
            <w:r>
              <w:t>56.4%</w:t>
            </w:r>
          </w:p>
        </w:tc>
      </w:tr>
      <w:tr w:rsidR="00B56A43" w14:paraId="37CA5271" w14:textId="77777777">
        <w:tc>
          <w:tcPr>
            <w:tcW w:w="9000" w:type="dxa"/>
          </w:tcPr>
          <w:p w14:paraId="03A1C47F" w14:textId="50937ED8" w:rsidR="00B56A43" w:rsidRDefault="00C525EA" w:rsidP="00BC444A">
            <w:pPr>
              <w:ind w:left="708" w:hanging="708"/>
            </w:pPr>
            <w:r>
              <w:t>SER</w:t>
            </w:r>
            <w:r w:rsidR="00245AB9">
              <w:t xml:space="preserve"> </w:t>
            </w:r>
            <w:r>
              <w:t>–</w:t>
            </w:r>
            <w:r w:rsidR="00245AB9">
              <w:t xml:space="preserve"> </w:t>
            </w:r>
            <w:r>
              <w:t>Jobs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Progress</w:t>
            </w:r>
            <w:r w:rsidR="00245AB9">
              <w:t xml:space="preserve"> </w:t>
            </w:r>
            <w:r>
              <w:t>National,</w:t>
            </w:r>
            <w:r w:rsidR="00245AB9">
              <w:t xml:space="preserve"> </w:t>
            </w:r>
            <w:r>
              <w:t>Inc.</w:t>
            </w:r>
          </w:p>
        </w:tc>
        <w:tc>
          <w:tcPr>
            <w:tcW w:w="9000" w:type="dxa"/>
          </w:tcPr>
          <w:p w14:paraId="6FFBE412" w14:textId="77777777" w:rsidR="00B56A43" w:rsidRDefault="00C525EA" w:rsidP="00BC444A">
            <w:pPr>
              <w:ind w:left="708" w:hanging="708"/>
            </w:pPr>
            <w:r>
              <w:t>5</w:t>
            </w:r>
          </w:p>
        </w:tc>
        <w:tc>
          <w:tcPr>
            <w:tcW w:w="9000" w:type="dxa"/>
          </w:tcPr>
          <w:p w14:paraId="2D697FA0" w14:textId="77777777" w:rsidR="00B56A43" w:rsidRDefault="00C525EA" w:rsidP="00BC444A">
            <w:pPr>
              <w:ind w:left="708" w:hanging="708"/>
            </w:pPr>
            <w:r>
              <w:t>71.4%</w:t>
            </w:r>
          </w:p>
        </w:tc>
        <w:tc>
          <w:tcPr>
            <w:tcW w:w="9000" w:type="dxa"/>
          </w:tcPr>
          <w:p w14:paraId="4351E4FB" w14:textId="77777777" w:rsidR="00B56A43" w:rsidRDefault="00C525EA" w:rsidP="00BC444A">
            <w:pPr>
              <w:ind w:left="708" w:hanging="708"/>
            </w:pPr>
            <w:r>
              <w:t>27.1%</w:t>
            </w:r>
          </w:p>
        </w:tc>
      </w:tr>
      <w:tr w:rsidR="00B56A43" w14:paraId="165BB14D" w14:textId="77777777">
        <w:tc>
          <w:tcPr>
            <w:tcW w:w="9000" w:type="dxa"/>
          </w:tcPr>
          <w:p w14:paraId="67C98A0C" w14:textId="57715393" w:rsidR="00B56A43" w:rsidRDefault="00C525EA" w:rsidP="00BC444A">
            <w:pPr>
              <w:ind w:left="708" w:hanging="708"/>
            </w:pPr>
            <w:r>
              <w:t>Center</w:t>
            </w:r>
            <w:r w:rsidR="00245AB9">
              <w:t xml:space="preserve"> </w:t>
            </w:r>
            <w:r>
              <w:t>for</w:t>
            </w:r>
            <w:r w:rsidR="00245AB9">
              <w:t xml:space="preserve"> </w:t>
            </w:r>
            <w:r>
              <w:t>Workforce</w:t>
            </w:r>
            <w:r w:rsidR="00245AB9">
              <w:t xml:space="preserve"> </w:t>
            </w:r>
            <w:r>
              <w:t>Inclusion</w:t>
            </w:r>
          </w:p>
        </w:tc>
        <w:tc>
          <w:tcPr>
            <w:tcW w:w="9000" w:type="dxa"/>
          </w:tcPr>
          <w:p w14:paraId="39C1D5C3" w14:textId="77777777" w:rsidR="00B56A43" w:rsidRDefault="00C525EA" w:rsidP="00BC444A">
            <w:pPr>
              <w:ind w:left="708" w:hanging="708"/>
            </w:pPr>
            <w:r>
              <w:t>86</w:t>
            </w:r>
          </w:p>
        </w:tc>
        <w:tc>
          <w:tcPr>
            <w:tcW w:w="9000" w:type="dxa"/>
          </w:tcPr>
          <w:p w14:paraId="5C3266CA" w14:textId="77777777" w:rsidR="00B56A43" w:rsidRDefault="00C525EA" w:rsidP="00BC444A">
            <w:pPr>
              <w:ind w:left="708" w:hanging="708"/>
            </w:pPr>
            <w:r>
              <w:t>89.6%</w:t>
            </w:r>
          </w:p>
        </w:tc>
        <w:tc>
          <w:tcPr>
            <w:tcW w:w="9000" w:type="dxa"/>
          </w:tcPr>
          <w:p w14:paraId="149E4221" w14:textId="77777777" w:rsidR="00B56A43" w:rsidRDefault="00C525EA" w:rsidP="00BC444A">
            <w:pPr>
              <w:ind w:left="708" w:hanging="708"/>
            </w:pPr>
            <w:r>
              <w:t>55.4%</w:t>
            </w:r>
          </w:p>
        </w:tc>
      </w:tr>
      <w:tr w:rsidR="00B56A43" w14:paraId="423E2DFB" w14:textId="77777777">
        <w:tc>
          <w:tcPr>
            <w:tcW w:w="9000" w:type="dxa"/>
          </w:tcPr>
          <w:p w14:paraId="56AD8B1F" w14:textId="469CDFD4" w:rsidR="00B56A43" w:rsidRDefault="00C525EA" w:rsidP="00BC444A">
            <w:pPr>
              <w:ind w:left="708" w:hanging="708"/>
            </w:pPr>
            <w:r>
              <w:t>National</w:t>
            </w:r>
            <w:r w:rsidR="00245AB9">
              <w:t xml:space="preserve"> </w:t>
            </w:r>
            <w:r>
              <w:t>Asian</w:t>
            </w:r>
            <w:r w:rsidR="00245AB9">
              <w:t xml:space="preserve"> </w:t>
            </w:r>
            <w:r>
              <w:t>Pacific</w:t>
            </w:r>
            <w:r w:rsidR="00245AB9">
              <w:t xml:space="preserve"> </w:t>
            </w:r>
            <w:r>
              <w:t>Center</w:t>
            </w:r>
            <w:r w:rsidR="00245AB9">
              <w:t xml:space="preserve"> </w:t>
            </w:r>
            <w:r>
              <w:t>on</w:t>
            </w:r>
            <w:r w:rsidR="00245AB9">
              <w:t xml:space="preserve"> </w:t>
            </w:r>
            <w:r>
              <w:t>Aging</w:t>
            </w:r>
          </w:p>
        </w:tc>
        <w:tc>
          <w:tcPr>
            <w:tcW w:w="9000" w:type="dxa"/>
          </w:tcPr>
          <w:p w14:paraId="5ABF0E49" w14:textId="77777777" w:rsidR="00B56A43" w:rsidRDefault="00C525EA" w:rsidP="00BC444A">
            <w:pPr>
              <w:ind w:left="708" w:hanging="708"/>
            </w:pPr>
            <w:r>
              <w:t>0</w:t>
            </w:r>
          </w:p>
        </w:tc>
        <w:tc>
          <w:tcPr>
            <w:tcW w:w="9000" w:type="dxa"/>
          </w:tcPr>
          <w:p w14:paraId="6E93E12E" w14:textId="77777777" w:rsidR="00B56A43" w:rsidRDefault="00C525EA" w:rsidP="00BC444A">
            <w:pPr>
              <w:ind w:left="708" w:hanging="708"/>
            </w:pPr>
            <w:r>
              <w:t>0%</w:t>
            </w:r>
          </w:p>
        </w:tc>
        <w:tc>
          <w:tcPr>
            <w:tcW w:w="9000" w:type="dxa"/>
          </w:tcPr>
          <w:p w14:paraId="3A3299AC" w14:textId="77777777" w:rsidR="00B56A43" w:rsidRDefault="00C525EA" w:rsidP="00BC444A">
            <w:pPr>
              <w:ind w:left="708" w:hanging="708"/>
            </w:pPr>
            <w:r>
              <w:t>0%</w:t>
            </w:r>
          </w:p>
        </w:tc>
      </w:tr>
      <w:tr w:rsidR="00B56A43" w14:paraId="7A6669C0" w14:textId="77777777">
        <w:tc>
          <w:tcPr>
            <w:tcW w:w="9000" w:type="dxa"/>
          </w:tcPr>
          <w:p w14:paraId="6676CF7F" w14:textId="3A635A3A" w:rsidR="00B56A43" w:rsidRDefault="00C525EA" w:rsidP="00BC444A">
            <w:pPr>
              <w:ind w:left="708" w:hanging="708"/>
            </w:pPr>
            <w:r>
              <w:t>State</w:t>
            </w:r>
            <w:r w:rsidR="00245AB9">
              <w:t xml:space="preserve"> </w:t>
            </w:r>
            <w:r>
              <w:t>Grantee</w:t>
            </w:r>
          </w:p>
        </w:tc>
        <w:tc>
          <w:tcPr>
            <w:tcW w:w="9000" w:type="dxa"/>
          </w:tcPr>
          <w:p w14:paraId="770328C1" w14:textId="77777777" w:rsidR="00B56A43" w:rsidRDefault="00C525EA" w:rsidP="00BC444A">
            <w:pPr>
              <w:ind w:left="708" w:hanging="708"/>
            </w:pPr>
            <w:r>
              <w:t>79</w:t>
            </w:r>
          </w:p>
        </w:tc>
        <w:tc>
          <w:tcPr>
            <w:tcW w:w="9000" w:type="dxa"/>
          </w:tcPr>
          <w:p w14:paraId="4F3F6A59" w14:textId="77777777" w:rsidR="00B56A43" w:rsidRDefault="00C525EA" w:rsidP="00BC444A">
            <w:pPr>
              <w:ind w:left="708" w:hanging="708"/>
            </w:pPr>
            <w:r>
              <w:t>92.9%</w:t>
            </w:r>
          </w:p>
        </w:tc>
        <w:tc>
          <w:tcPr>
            <w:tcW w:w="9000" w:type="dxa"/>
          </w:tcPr>
          <w:p w14:paraId="4EDFCA72" w14:textId="77777777" w:rsidR="00B56A43" w:rsidRDefault="00C525EA" w:rsidP="00BC444A">
            <w:pPr>
              <w:ind w:left="708" w:hanging="708"/>
            </w:pPr>
            <w:r>
              <w:t>54.8%</w:t>
            </w:r>
          </w:p>
        </w:tc>
      </w:tr>
    </w:tbl>
    <w:p w14:paraId="25DA1A46" w14:textId="77777777" w:rsidR="00667B88" w:rsidRDefault="00667B88" w:rsidP="00667B88">
      <w:bookmarkStart w:id="342" w:name="_Toc343"/>
    </w:p>
    <w:p w14:paraId="45F3F1FF" w14:textId="319CEAF6" w:rsidR="00B56A43" w:rsidRDefault="00C525EA">
      <w:pPr>
        <w:pStyle w:val="Heading5"/>
      </w:pPr>
      <w:r>
        <w:t>3.</w:t>
      </w:r>
      <w:r w:rsidR="00245AB9">
        <w:t xml:space="preserve"> </w:t>
      </w:r>
      <w:r>
        <w:t>Describe</w:t>
      </w:r>
      <w:r w:rsidR="00245AB9">
        <w:t xml:space="preserve"> </w:t>
      </w:r>
      <w:r>
        <w:t>current</w:t>
      </w:r>
      <w:r w:rsidR="00245AB9">
        <w:t xml:space="preserve"> </w:t>
      </w:r>
      <w:r>
        <w:t>slot</w:t>
      </w:r>
      <w:r w:rsidR="00245AB9">
        <w:t xml:space="preserve"> </w:t>
      </w:r>
      <w:r>
        <w:t>imbalances</w:t>
      </w:r>
      <w:r w:rsidR="00245AB9">
        <w:t xml:space="preserve"> </w:t>
      </w:r>
      <w:r>
        <w:t>and</w:t>
      </w:r>
      <w:r w:rsidR="00245AB9">
        <w:t xml:space="preserve"> </w:t>
      </w:r>
      <w:r>
        <w:t>proposed</w:t>
      </w:r>
      <w:r w:rsidR="00245AB9">
        <w:t xml:space="preserve"> </w:t>
      </w:r>
      <w:r>
        <w:t>steps</w:t>
      </w:r>
      <w:r w:rsidR="00245AB9">
        <w:t xml:space="preserve"> </w:t>
      </w:r>
      <w:r>
        <w:t>to</w:t>
      </w:r>
      <w:r w:rsidR="00245AB9">
        <w:t xml:space="preserve"> </w:t>
      </w:r>
      <w:r>
        <w:t>correct</w:t>
      </w:r>
      <w:r w:rsidR="00245AB9">
        <w:t xml:space="preserve"> </w:t>
      </w:r>
      <w:r>
        <w:t>inequities</w:t>
      </w:r>
      <w:r w:rsidR="00245AB9">
        <w:t xml:space="preserve"> </w:t>
      </w:r>
      <w:r>
        <w:t>to</w:t>
      </w:r>
      <w:r w:rsidR="00245AB9">
        <w:t xml:space="preserve"> </w:t>
      </w:r>
      <w:r>
        <w:t>achieve</w:t>
      </w:r>
      <w:r w:rsidR="00245AB9">
        <w:t xml:space="preserve"> </w:t>
      </w:r>
      <w:r>
        <w:t>equitable</w:t>
      </w:r>
      <w:r w:rsidR="00245AB9">
        <w:t xml:space="preserve"> </w:t>
      </w:r>
      <w:r>
        <w:t>distribution.</w:t>
      </w:r>
      <w:bookmarkEnd w:id="342"/>
    </w:p>
    <w:p w14:paraId="3A97983B" w14:textId="2101E605" w:rsidR="00B56A43" w:rsidRDefault="00C525EA">
      <w:r>
        <w:t>Counties</w:t>
      </w:r>
      <w:r w:rsidR="00245AB9">
        <w:t xml:space="preserve"> </w:t>
      </w:r>
      <w:r>
        <w:t>are</w:t>
      </w:r>
      <w:r w:rsidR="00245AB9">
        <w:t xml:space="preserve"> </w:t>
      </w:r>
      <w:r>
        <w:t>underserved</w:t>
      </w:r>
      <w:r w:rsidR="00245AB9">
        <w:t xml:space="preserve"> </w:t>
      </w:r>
      <w:r>
        <w:t>because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issues:</w:t>
      </w:r>
    </w:p>
    <w:p w14:paraId="64B7EC0B" w14:textId="59302DBA" w:rsidR="00B56A43" w:rsidRDefault="00C525EA">
      <w:r>
        <w:rPr>
          <w:b/>
          <w:bCs/>
        </w:rPr>
        <w:t>State</w:t>
      </w:r>
      <w:r w:rsidR="00245AB9">
        <w:rPr>
          <w:b/>
          <w:bCs/>
        </w:rPr>
        <w:t xml:space="preserve"> </w:t>
      </w:r>
      <w:r>
        <w:rPr>
          <w:b/>
          <w:bCs/>
        </w:rPr>
        <w:t>Grantee:</w:t>
      </w:r>
    </w:p>
    <w:p w14:paraId="7EE74F50" w14:textId="2FE4E6D8" w:rsidR="00B56A43" w:rsidRDefault="00C525EA">
      <w:r>
        <w:t>Decreased</w:t>
      </w:r>
      <w:r w:rsidR="00245AB9">
        <w:t xml:space="preserve"> </w:t>
      </w:r>
      <w:r>
        <w:t>enrollments</w:t>
      </w:r>
      <w:r w:rsidR="00245AB9">
        <w:t xml:space="preserve"> </w:t>
      </w:r>
      <w:r>
        <w:t>resulted</w:t>
      </w:r>
      <w:r w:rsidR="00245AB9">
        <w:t xml:space="preserve"> </w:t>
      </w:r>
      <w:r>
        <w:t>from</w:t>
      </w:r>
      <w:r w:rsidR="00245AB9">
        <w:t xml:space="preserve"> </w:t>
      </w:r>
      <w:r>
        <w:t>increased</w:t>
      </w:r>
      <w:r w:rsidR="00245AB9">
        <w:t xml:space="preserve"> </w:t>
      </w:r>
      <w:r>
        <w:t>voluntary</w:t>
      </w:r>
      <w:r w:rsidR="00245AB9">
        <w:t xml:space="preserve"> </w:t>
      </w:r>
      <w:r>
        <w:t>exits</w:t>
      </w:r>
      <w:r w:rsidR="00245AB9">
        <w:t xml:space="preserve"> </w:t>
      </w:r>
      <w:r>
        <w:t>and</w:t>
      </w:r>
      <w:r w:rsidR="00245AB9">
        <w:t xml:space="preserve"> </w:t>
      </w:r>
      <w:r>
        <w:t>decreased</w:t>
      </w:r>
      <w:r w:rsidR="00245AB9">
        <w:t xml:space="preserve"> </w:t>
      </w:r>
      <w:r>
        <w:t>enrollment</w:t>
      </w:r>
      <w:r w:rsidR="00245AB9">
        <w:t xml:space="preserve"> </w:t>
      </w:r>
      <w:r>
        <w:t>activity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pandemic.</w:t>
      </w:r>
      <w:r w:rsidR="00245AB9">
        <w:t xml:space="preserve"> </w:t>
      </w:r>
      <w:r>
        <w:t>An</w:t>
      </w:r>
      <w:r w:rsidR="00245AB9">
        <w:t xml:space="preserve"> </w:t>
      </w:r>
      <w:r>
        <w:t>examination</w:t>
      </w:r>
      <w:r w:rsidR="00245AB9">
        <w:t xml:space="preserve"> </w:t>
      </w:r>
      <w:r>
        <w:t>of</w:t>
      </w:r>
      <w:r w:rsidR="00245AB9">
        <w:t xml:space="preserve"> </w:t>
      </w:r>
      <w:r>
        <w:t>results</w:t>
      </w:r>
      <w:r w:rsidR="00245AB9">
        <w:t xml:space="preserve"> </w:t>
      </w:r>
      <w:r>
        <w:t>from</w:t>
      </w:r>
      <w:r w:rsidR="00245AB9">
        <w:t xml:space="preserve"> </w:t>
      </w:r>
      <w:r>
        <w:t>a</w:t>
      </w:r>
      <w:r w:rsidR="00245AB9">
        <w:t xml:space="preserve"> </w:t>
      </w:r>
      <w:r>
        <w:t>trend</w:t>
      </w:r>
      <w:r w:rsidR="00245AB9">
        <w:t xml:space="preserve"> </w:t>
      </w:r>
      <w:r>
        <w:t>analysis</w:t>
      </w:r>
      <w:r w:rsidR="00245AB9">
        <w:t xml:space="preserve"> </w:t>
      </w:r>
      <w:r>
        <w:t>completed</w:t>
      </w:r>
      <w:r w:rsidR="00245AB9">
        <w:t xml:space="preserve"> </w:t>
      </w:r>
      <w:r>
        <w:t>by</w:t>
      </w:r>
      <w:r w:rsidR="00245AB9">
        <w:t xml:space="preserve"> </w:t>
      </w:r>
      <w:r>
        <w:t>subgrantee,</w:t>
      </w:r>
      <w:r w:rsidR="00245AB9">
        <w:t xml:space="preserve"> </w:t>
      </w:r>
      <w:r>
        <w:t>AARP,</w:t>
      </w:r>
      <w:r w:rsidR="00245AB9">
        <w:t xml:space="preserve"> </w:t>
      </w:r>
      <w:r>
        <w:t>revealed</w:t>
      </w:r>
      <w:r w:rsidR="00245AB9">
        <w:t xml:space="preserve"> </w:t>
      </w:r>
      <w:r>
        <w:t>insufficient</w:t>
      </w:r>
      <w:r w:rsidR="00245AB9">
        <w:t xml:space="preserve"> </w:t>
      </w:r>
      <w:r>
        <w:t>program</w:t>
      </w:r>
      <w:r w:rsidR="00245AB9">
        <w:t xml:space="preserve"> </w:t>
      </w:r>
      <w:r>
        <w:t>awareness</w:t>
      </w:r>
      <w:r w:rsidR="00245AB9">
        <w:t xml:space="preserve"> </w:t>
      </w:r>
      <w:r>
        <w:t>in</w:t>
      </w:r>
      <w:r w:rsidR="00245AB9">
        <w:t xml:space="preserve"> </w:t>
      </w:r>
      <w:r>
        <w:t>many</w:t>
      </w:r>
      <w:r w:rsidR="00245AB9">
        <w:t xml:space="preserve"> </w:t>
      </w:r>
      <w:r>
        <w:t>Texas</w:t>
      </w:r>
      <w:r w:rsidR="00245AB9">
        <w:t xml:space="preserve"> </w:t>
      </w:r>
      <w:r>
        <w:t>counties.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this</w:t>
      </w:r>
      <w:r w:rsidR="00245AB9">
        <w:t xml:space="preserve"> </w:t>
      </w:r>
      <w:r>
        <w:t>issue</w:t>
      </w:r>
      <w:r w:rsidR="00245AB9">
        <w:t xml:space="preserve"> </w:t>
      </w:r>
      <w:r>
        <w:t>and</w:t>
      </w:r>
      <w:r w:rsidR="00245AB9">
        <w:t xml:space="preserve"> </w:t>
      </w:r>
      <w:r>
        <w:t>improve</w:t>
      </w:r>
      <w:r w:rsidR="00245AB9">
        <w:t xml:space="preserve"> </w:t>
      </w:r>
      <w:r>
        <w:t>under-enrollment</w:t>
      </w:r>
      <w:r w:rsidR="00245AB9">
        <w:t xml:space="preserve"> </w:t>
      </w:r>
      <w:r>
        <w:t>variances,</w:t>
      </w:r>
      <w:r w:rsidR="00245AB9">
        <w:t xml:space="preserve"> </w:t>
      </w:r>
      <w:r>
        <w:t>state</w:t>
      </w:r>
      <w:r w:rsidR="00245AB9">
        <w:t xml:space="preserve"> </w:t>
      </w:r>
      <w:r>
        <w:t>grantee</w:t>
      </w:r>
      <w:r w:rsidR="00245AB9">
        <w:t xml:space="preserve"> </w:t>
      </w:r>
      <w:r>
        <w:t>will</w:t>
      </w:r>
      <w:r w:rsidR="00245AB9">
        <w:t xml:space="preserve"> </w:t>
      </w:r>
      <w:r>
        <w:t>incorporate</w:t>
      </w:r>
      <w:r w:rsidR="00245AB9">
        <w:t xml:space="preserve"> </w:t>
      </w:r>
      <w:r>
        <w:t>awareness</w:t>
      </w:r>
      <w:r w:rsidR="00245AB9">
        <w:t xml:space="preserve"> </w:t>
      </w:r>
      <w:r>
        <w:t>campaigns</w:t>
      </w:r>
      <w:r w:rsidR="00245AB9">
        <w:t xml:space="preserve"> </w:t>
      </w:r>
      <w:r>
        <w:t>into</w:t>
      </w:r>
      <w:r w:rsidR="00245AB9">
        <w:t xml:space="preserve"> </w:t>
      </w:r>
      <w:r>
        <w:t>outreach</w:t>
      </w:r>
      <w:r w:rsidR="00245AB9">
        <w:t xml:space="preserve"> </w:t>
      </w:r>
      <w:r>
        <w:t>activities.</w:t>
      </w:r>
      <w:r w:rsidR="00245AB9">
        <w:t xml:space="preserve"> </w:t>
      </w:r>
      <w:r>
        <w:t>Activities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tailored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varying</w:t>
      </w:r>
      <w:r w:rsidR="00245AB9">
        <w:t xml:space="preserve"> </w:t>
      </w:r>
      <w:r>
        <w:t>needs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county</w:t>
      </w:r>
      <w:r w:rsidR="00245AB9">
        <w:t xml:space="preserve"> </w:t>
      </w:r>
      <w:r>
        <w:t>served.</w:t>
      </w:r>
    </w:p>
    <w:p w14:paraId="0ADAB0CB" w14:textId="619F0A6A" w:rsidR="00B56A43" w:rsidRDefault="00C525EA">
      <w:r>
        <w:rPr>
          <w:b/>
          <w:bCs/>
        </w:rPr>
        <w:t>AARP</w:t>
      </w:r>
      <w:r w:rsidR="00245AB9">
        <w:rPr>
          <w:b/>
          <w:bCs/>
        </w:rPr>
        <w:t xml:space="preserve"> </w:t>
      </w:r>
      <w:r>
        <w:rPr>
          <w:b/>
          <w:bCs/>
        </w:rPr>
        <w:t>Foundation</w:t>
      </w:r>
    </w:p>
    <w:p w14:paraId="02BD11A0" w14:textId="0254DD65" w:rsidR="00B56A43" w:rsidRDefault="00C525EA"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impacted</w:t>
      </w:r>
      <w:r w:rsidR="00245AB9">
        <w:t xml:space="preserve"> </w:t>
      </w:r>
      <w:r>
        <w:t>staff’s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travel</w:t>
      </w:r>
      <w:r w:rsidR="00245AB9">
        <w:t xml:space="preserve"> </w:t>
      </w:r>
      <w:r>
        <w:t>and</w:t>
      </w:r>
      <w:r w:rsidR="00245AB9">
        <w:t xml:space="preserve"> </w:t>
      </w:r>
      <w:r>
        <w:t>recruit</w:t>
      </w:r>
      <w:r w:rsidR="00245AB9">
        <w:t xml:space="preserve"> </w:t>
      </w:r>
      <w:r>
        <w:t>participants.</w:t>
      </w:r>
      <w:r w:rsidR="00245AB9">
        <w:t xml:space="preserve"> </w:t>
      </w:r>
      <w:r>
        <w:t>Currently,</w:t>
      </w:r>
      <w:r w:rsidR="00245AB9">
        <w:t xml:space="preserve"> </w:t>
      </w:r>
      <w:r>
        <w:t>Texas</w:t>
      </w:r>
      <w:r w:rsidR="00245AB9">
        <w:t xml:space="preserve"> </w:t>
      </w:r>
      <w:r>
        <w:t>has</w:t>
      </w:r>
      <w:r w:rsidR="00245AB9">
        <w:t xml:space="preserve"> </w:t>
      </w:r>
      <w:r>
        <w:t>a</w:t>
      </w:r>
      <w:r w:rsidR="00245AB9">
        <w:t xml:space="preserve"> </w:t>
      </w:r>
      <w:r>
        <w:t>total</w:t>
      </w:r>
      <w:r w:rsidR="00245AB9">
        <w:t xml:space="preserve"> </w:t>
      </w:r>
      <w:r>
        <w:t>variance</w:t>
      </w:r>
      <w:r w:rsidR="00245AB9">
        <w:t xml:space="preserve"> </w:t>
      </w:r>
      <w:r>
        <w:t>of</w:t>
      </w:r>
      <w:r w:rsidR="00245AB9">
        <w:t xml:space="preserve"> </w:t>
      </w:r>
      <w:r>
        <w:t>25.70</w:t>
      </w:r>
      <w:r w:rsidR="00245AB9">
        <w:t xml:space="preserve"> </w:t>
      </w:r>
      <w:r>
        <w:t>percent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4th</w:t>
      </w:r>
      <w:r w:rsidR="00245AB9">
        <w:t xml:space="preserve"> </w:t>
      </w:r>
      <w:r>
        <w:t>quarter</w:t>
      </w:r>
      <w:r w:rsidR="00245AB9">
        <w:t xml:space="preserve"> </w:t>
      </w:r>
      <w:r>
        <w:t>data.</w:t>
      </w:r>
      <w:r w:rsidR="00245AB9">
        <w:t xml:space="preserve"> </w:t>
      </w:r>
      <w:r>
        <w:t>This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increase</w:t>
      </w:r>
      <w:r w:rsidR="00245AB9">
        <w:t xml:space="preserve"> </w:t>
      </w:r>
      <w:r>
        <w:t>of</w:t>
      </w:r>
      <w:r w:rsidR="00245AB9">
        <w:t xml:space="preserve"> </w:t>
      </w:r>
      <w:r>
        <w:t>14.6</w:t>
      </w:r>
      <w:r w:rsidR="00245AB9">
        <w:t xml:space="preserve"> </w:t>
      </w:r>
      <w:r>
        <w:t>percent</w:t>
      </w:r>
      <w:r w:rsidR="00245AB9">
        <w:t xml:space="preserve"> </w:t>
      </w:r>
      <w:r>
        <w:t>from</w:t>
      </w:r>
      <w:r w:rsidR="00245AB9">
        <w:t xml:space="preserve"> </w:t>
      </w:r>
      <w:r>
        <w:t>4th</w:t>
      </w:r>
      <w:r w:rsidR="00245AB9">
        <w:t xml:space="preserve"> </w:t>
      </w:r>
      <w:r>
        <w:t>quarter</w:t>
      </w:r>
      <w:r w:rsidR="00245AB9">
        <w:t xml:space="preserve"> </w:t>
      </w:r>
      <w:r>
        <w:t>PY’19.</w:t>
      </w:r>
      <w:r w:rsidR="00245AB9">
        <w:t xml:space="preserve"> </w:t>
      </w:r>
      <w:r>
        <w:t>Under-enrollment</w:t>
      </w:r>
      <w:r w:rsidR="00245AB9">
        <w:t xml:space="preserve"> </w:t>
      </w:r>
      <w:r>
        <w:t>spikes</w:t>
      </w:r>
      <w:r w:rsidR="00245AB9">
        <w:t xml:space="preserve"> </w:t>
      </w:r>
      <w:r>
        <w:t>of</w:t>
      </w:r>
      <w:r w:rsidR="00245AB9">
        <w:t xml:space="preserve"> </w:t>
      </w:r>
      <w:r>
        <w:t>25</w:t>
      </w:r>
      <w:r w:rsidR="00245AB9">
        <w:t xml:space="preserve"> </w:t>
      </w:r>
      <w:r>
        <w:t>percent</w:t>
      </w:r>
      <w:r w:rsidR="00245AB9">
        <w:t xml:space="preserve"> </w:t>
      </w:r>
      <w:r>
        <w:t>or</w:t>
      </w:r>
      <w:r w:rsidR="00245AB9">
        <w:t xml:space="preserve"> </w:t>
      </w:r>
      <w:r>
        <w:t>more</w:t>
      </w:r>
      <w:r w:rsidR="00245AB9">
        <w:t xml:space="preserve"> </w:t>
      </w:r>
      <w:r>
        <w:t>were</w:t>
      </w:r>
      <w:r w:rsidR="00245AB9">
        <w:t xml:space="preserve"> </w:t>
      </w:r>
      <w:r>
        <w:t>recorded</w:t>
      </w:r>
      <w:r w:rsidR="00245AB9">
        <w:t xml:space="preserve"> </w:t>
      </w:r>
      <w:r>
        <w:t>in</w:t>
      </w:r>
      <w:r w:rsidR="00245AB9">
        <w:t xml:space="preserve"> </w:t>
      </w:r>
      <w:r>
        <w:t>Bexar,</w:t>
      </w:r>
      <w:r w:rsidR="00245AB9">
        <w:t xml:space="preserve"> </w:t>
      </w:r>
      <w:r>
        <w:t>Dallas,</w:t>
      </w:r>
      <w:r w:rsidR="00245AB9">
        <w:t xml:space="preserve"> </w:t>
      </w:r>
      <w:r>
        <w:t>El</w:t>
      </w:r>
      <w:r w:rsidR="00245AB9">
        <w:t xml:space="preserve"> </w:t>
      </w:r>
      <w:r>
        <w:t>Paso,</w:t>
      </w:r>
      <w:r w:rsidR="00245AB9">
        <w:t xml:space="preserve"> </w:t>
      </w:r>
      <w:r>
        <w:t>Harris,</w:t>
      </w:r>
      <w:r w:rsidR="00245AB9">
        <w:t xml:space="preserve"> </w:t>
      </w:r>
      <w:r>
        <w:t>Hidalgo,</w:t>
      </w:r>
      <w:r w:rsidR="00245AB9">
        <w:t xml:space="preserve"> </w:t>
      </w:r>
      <w:r>
        <w:t>and</w:t>
      </w:r>
      <w:r w:rsidR="00245AB9">
        <w:t xml:space="preserve"> </w:t>
      </w:r>
      <w:r>
        <w:t>Travis</w:t>
      </w:r>
      <w:r w:rsidR="00245AB9">
        <w:t xml:space="preserve"> </w:t>
      </w:r>
      <w:r>
        <w:t>counties.</w:t>
      </w:r>
      <w:r w:rsidR="00245AB9">
        <w:t xml:space="preserve"> </w:t>
      </w:r>
      <w:r>
        <w:t>These</w:t>
      </w:r>
      <w:r w:rsidR="00245AB9">
        <w:t xml:space="preserve"> </w:t>
      </w:r>
      <w:r>
        <w:t>increases</w:t>
      </w:r>
      <w:r w:rsidR="00245AB9">
        <w:t xml:space="preserve"> </w:t>
      </w:r>
      <w:r>
        <w:t>can</w:t>
      </w:r>
      <w:r w:rsidR="00245AB9">
        <w:t xml:space="preserve"> </w:t>
      </w:r>
      <w:r>
        <w:t>be</w:t>
      </w:r>
      <w:r w:rsidR="00245AB9">
        <w:t xml:space="preserve"> </w:t>
      </w:r>
      <w:r>
        <w:t>attributed</w:t>
      </w:r>
      <w:r w:rsidR="00245AB9">
        <w:t xml:space="preserve"> </w:t>
      </w:r>
      <w:r>
        <w:t>to</w:t>
      </w:r>
      <w:r w:rsidR="00245AB9">
        <w:t xml:space="preserve"> </w:t>
      </w:r>
      <w:r>
        <w:t>normal</w:t>
      </w:r>
      <w:r w:rsidR="00245AB9">
        <w:t xml:space="preserve"> </w:t>
      </w:r>
      <w:r>
        <w:t>enrollment</w:t>
      </w:r>
      <w:r w:rsidR="00245AB9">
        <w:t xml:space="preserve"> </w:t>
      </w:r>
      <w:r>
        <w:t>fluctuations</w:t>
      </w:r>
      <w:r w:rsidR="00245AB9">
        <w:t xml:space="preserve"> </w:t>
      </w:r>
      <w:r>
        <w:t>along</w:t>
      </w:r>
      <w:r w:rsidR="00245AB9">
        <w:t xml:space="preserve"> </w:t>
      </w:r>
      <w:r>
        <w:t>with</w:t>
      </w:r>
      <w:r w:rsidR="00245AB9">
        <w:t xml:space="preserve"> </w:t>
      </w:r>
      <w:r>
        <w:t>recruitment</w:t>
      </w:r>
      <w:r w:rsidR="00245AB9">
        <w:t xml:space="preserve"> </w:t>
      </w:r>
      <w:r>
        <w:t>challenges</w:t>
      </w:r>
      <w:r w:rsidR="00245AB9">
        <w:t xml:space="preserve"> </w:t>
      </w:r>
      <w:r>
        <w:t>in</w:t>
      </w:r>
      <w:r w:rsidR="00245AB9">
        <w:t xml:space="preserve"> </w:t>
      </w:r>
      <w:r>
        <w:t>Hidalgo</w:t>
      </w:r>
      <w:r w:rsidR="00245AB9">
        <w:t xml:space="preserve"> </w:t>
      </w:r>
      <w:r>
        <w:t>and</w:t>
      </w:r>
      <w:r w:rsidR="00245AB9">
        <w:t xml:space="preserve"> </w:t>
      </w:r>
      <w:r>
        <w:t>Travis</w:t>
      </w:r>
      <w:r w:rsidR="00245AB9">
        <w:t xml:space="preserve"> </w:t>
      </w:r>
      <w:r>
        <w:t>counties.</w:t>
      </w:r>
      <w:r w:rsidR="00245AB9">
        <w:t xml:space="preserve"> </w:t>
      </w:r>
      <w:r>
        <w:t>Despite</w:t>
      </w:r>
      <w:r w:rsidR="00245AB9">
        <w:t xml:space="preserve"> </w:t>
      </w:r>
      <w:r>
        <w:t>analysis</w:t>
      </w:r>
      <w:r w:rsidR="00245AB9">
        <w:t xml:space="preserve"> </w:t>
      </w:r>
      <w:r>
        <w:t>showing</w:t>
      </w:r>
      <w:r w:rsidR="00245AB9">
        <w:t xml:space="preserve"> </w:t>
      </w:r>
      <w:r>
        <w:t>that</w:t>
      </w:r>
      <w:r w:rsidR="00245AB9">
        <w:t xml:space="preserve"> </w:t>
      </w:r>
      <w:r>
        <w:t>COVID-19</w:t>
      </w:r>
      <w:r w:rsidR="00245AB9">
        <w:t xml:space="preserve"> </w:t>
      </w:r>
      <w:r>
        <w:t>did</w:t>
      </w:r>
      <w:r w:rsidR="00245AB9">
        <w:t xml:space="preserve"> </w:t>
      </w:r>
      <w:r>
        <w:t>cause</w:t>
      </w:r>
      <w:r w:rsidR="00245AB9">
        <w:t xml:space="preserve"> </w:t>
      </w:r>
      <w:r>
        <w:t>a</w:t>
      </w:r>
      <w:r w:rsidR="00245AB9">
        <w:t xml:space="preserve"> </w:t>
      </w:r>
      <w:r>
        <w:t>significant</w:t>
      </w:r>
      <w:r w:rsidR="00245AB9">
        <w:t xml:space="preserve"> </w:t>
      </w:r>
      <w:r>
        <w:t>under-enrollment,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evidence</w:t>
      </w:r>
      <w:r w:rsidR="00245AB9">
        <w:t xml:space="preserve"> </w:t>
      </w:r>
      <w:r>
        <w:t>that</w:t>
      </w:r>
      <w:r w:rsidR="00245AB9">
        <w:t xml:space="preserve"> </w:t>
      </w:r>
      <w:r>
        <w:t>a</w:t>
      </w:r>
      <w:r w:rsidR="00245AB9">
        <w:t xml:space="preserve"> </w:t>
      </w:r>
      <w:r>
        <w:t>persistent</w:t>
      </w:r>
      <w:r w:rsidR="00245AB9">
        <w:t xml:space="preserve"> </w:t>
      </w:r>
      <w:r>
        <w:t>ED</w:t>
      </w:r>
      <w:r w:rsidR="00245AB9">
        <w:t xml:space="preserve"> </w:t>
      </w:r>
      <w:r>
        <w:t>variance</w:t>
      </w:r>
      <w:r w:rsidR="00245AB9">
        <w:t xml:space="preserve"> </w:t>
      </w:r>
      <w:r>
        <w:t>in</w:t>
      </w:r>
      <w:r w:rsidR="00245AB9">
        <w:t xml:space="preserve"> </w:t>
      </w:r>
      <w:r>
        <w:t>multiple</w:t>
      </w:r>
      <w:r w:rsidR="00245AB9">
        <w:t xml:space="preserve"> </w:t>
      </w:r>
      <w:r>
        <w:t>counties</w:t>
      </w:r>
      <w:r w:rsidR="00245AB9">
        <w:t xml:space="preserve"> </w:t>
      </w:r>
      <w:r>
        <w:t>cannot</w:t>
      </w:r>
      <w:r w:rsidR="00245AB9">
        <w:t xml:space="preserve"> </w:t>
      </w:r>
      <w:r>
        <w:t>be</w:t>
      </w:r>
      <w:r w:rsidR="00245AB9">
        <w:t xml:space="preserve"> </w:t>
      </w:r>
      <w:r>
        <w:t>entirely</w:t>
      </w:r>
      <w:r w:rsidR="00245AB9">
        <w:t xml:space="preserve"> </w:t>
      </w:r>
      <w:r>
        <w:t>attributed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pandemic.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under-enrollment</w:t>
      </w:r>
      <w:r w:rsidR="00245AB9">
        <w:t xml:space="preserve"> </w:t>
      </w:r>
      <w:r>
        <w:t>variances,</w:t>
      </w:r>
      <w:r w:rsidR="00245AB9">
        <w:t xml:space="preserve"> </w:t>
      </w:r>
      <w:r>
        <w:t>AARP</w:t>
      </w:r>
      <w:r w:rsidR="00245AB9">
        <w:t xml:space="preserve"> </w:t>
      </w:r>
      <w:r>
        <w:t>will</w:t>
      </w:r>
      <w:r w:rsidR="00245AB9">
        <w:t xml:space="preserve"> </w:t>
      </w:r>
      <w:r>
        <w:t>increase</w:t>
      </w:r>
      <w:r w:rsidR="00245AB9">
        <w:t xml:space="preserve"> </w:t>
      </w:r>
      <w:r>
        <w:t>its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marketing</w:t>
      </w:r>
      <w:r w:rsidR="00245AB9">
        <w:t xml:space="preserve"> </w:t>
      </w:r>
      <w:r>
        <w:t>campaigns</w:t>
      </w:r>
      <w:r w:rsidR="00245AB9">
        <w:t xml:space="preserve"> </w:t>
      </w:r>
      <w:r>
        <w:t>and</w:t>
      </w:r>
      <w:r w:rsidR="00245AB9">
        <w:t xml:space="preserve"> </w:t>
      </w:r>
      <w:r>
        <w:t>increase</w:t>
      </w:r>
      <w:r w:rsidR="00245AB9">
        <w:t xml:space="preserve"> </w:t>
      </w:r>
      <w:r>
        <w:t>“boots-on-the-ground"</w:t>
      </w:r>
      <w:r w:rsidR="00245AB9">
        <w:t xml:space="preserve"> </w:t>
      </w:r>
      <w:r>
        <w:t>campaigns</w:t>
      </w:r>
      <w:r w:rsidR="00245AB9">
        <w:t xml:space="preserve"> </w:t>
      </w:r>
      <w:r>
        <w:t>in</w:t>
      </w:r>
      <w:r w:rsidR="00245AB9">
        <w:t xml:space="preserve"> </w:t>
      </w:r>
      <w:r>
        <w:t>under-enrolled</w:t>
      </w:r>
      <w:r w:rsidR="00245AB9">
        <w:t xml:space="preserve"> </w:t>
      </w:r>
      <w:r>
        <w:t>counties.</w:t>
      </w:r>
    </w:p>
    <w:p w14:paraId="2A59CB3E" w14:textId="799CB0AD" w:rsidR="00B56A43" w:rsidRDefault="00C525EA">
      <w:r>
        <w:rPr>
          <w:b/>
          <w:bCs/>
        </w:rPr>
        <w:t>SER-Jobs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Progress,</w:t>
      </w:r>
      <w:r w:rsidR="00245AB9">
        <w:rPr>
          <w:b/>
          <w:bCs/>
        </w:rPr>
        <w:t xml:space="preserve"> </w:t>
      </w:r>
      <w:r>
        <w:rPr>
          <w:b/>
          <w:bCs/>
        </w:rPr>
        <w:t>Inc.</w:t>
      </w:r>
    </w:p>
    <w:p w14:paraId="51D6D221" w14:textId="3331764B" w:rsidR="00B56A43" w:rsidRDefault="00C525EA">
      <w:r>
        <w:t>Various</w:t>
      </w:r>
      <w:r w:rsidR="00245AB9">
        <w:t xml:space="preserve"> </w:t>
      </w:r>
      <w:r>
        <w:t>governmental</w:t>
      </w:r>
      <w:r w:rsidR="00245AB9">
        <w:t xml:space="preserve"> </w:t>
      </w:r>
      <w:r>
        <w:t>and</w:t>
      </w:r>
      <w:r w:rsidR="00245AB9">
        <w:t xml:space="preserve"> </w:t>
      </w:r>
      <w:r>
        <w:t>official</w:t>
      </w:r>
      <w:r w:rsidR="00245AB9">
        <w:t xml:space="preserve"> </w:t>
      </w:r>
      <w:r>
        <w:t>public</w:t>
      </w:r>
      <w:r w:rsidR="00245AB9">
        <w:t xml:space="preserve"> </w:t>
      </w:r>
      <w:r>
        <w:t>health</w:t>
      </w:r>
      <w:r w:rsidR="00245AB9">
        <w:t xml:space="preserve"> </w:t>
      </w:r>
      <w:r>
        <w:t>restrictions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led</w:t>
      </w:r>
      <w:r w:rsidR="00245AB9">
        <w:t xml:space="preserve"> </w:t>
      </w:r>
      <w:r>
        <w:t>to</w:t>
      </w:r>
      <w:r w:rsidR="00245AB9">
        <w:t xml:space="preserve"> </w:t>
      </w:r>
      <w:r>
        <w:t>a</w:t>
      </w:r>
      <w:r w:rsidR="00245AB9">
        <w:t xml:space="preserve"> </w:t>
      </w:r>
      <w:r>
        <w:t>lack</w:t>
      </w:r>
      <w:r w:rsidR="00245AB9">
        <w:t xml:space="preserve"> </w:t>
      </w:r>
      <w:r>
        <w:t>of</w:t>
      </w:r>
      <w:r w:rsidR="00245AB9">
        <w:t xml:space="preserve"> </w:t>
      </w:r>
      <w:r>
        <w:t>available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host</w:t>
      </w:r>
      <w:r w:rsidR="00245AB9">
        <w:t xml:space="preserve"> </w:t>
      </w:r>
      <w:r>
        <w:t>agencies.</w:t>
      </w:r>
      <w:r w:rsidR="00245AB9">
        <w:t xml:space="preserve"> </w:t>
      </w:r>
      <w:r>
        <w:t>SER</w:t>
      </w:r>
      <w:r w:rsidR="00245AB9">
        <w:t xml:space="preserve"> </w:t>
      </w:r>
      <w:r>
        <w:t>is</w:t>
      </w:r>
      <w:r w:rsidR="00245AB9">
        <w:t xml:space="preserve"> </w:t>
      </w:r>
      <w:r>
        <w:t>implementing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surmount</w:t>
      </w:r>
      <w:r w:rsidR="00245AB9">
        <w:t xml:space="preserve"> </w:t>
      </w:r>
      <w:r>
        <w:t>the</w:t>
      </w:r>
      <w:r w:rsidR="00245AB9">
        <w:t xml:space="preserve"> </w:t>
      </w:r>
      <w:r>
        <w:t>current</w:t>
      </w:r>
      <w:r w:rsidR="00245AB9">
        <w:t xml:space="preserve"> </w:t>
      </w:r>
      <w:r>
        <w:t>under-enrollments</w:t>
      </w:r>
      <w:r w:rsidR="00245AB9">
        <w:t xml:space="preserve"> </w:t>
      </w:r>
      <w:r>
        <w:t>by</w:t>
      </w:r>
      <w:r w:rsidR="00245AB9">
        <w:t xml:space="preserve"> </w:t>
      </w:r>
      <w:r>
        <w:t>informing</w:t>
      </w:r>
      <w:r w:rsidR="00245AB9">
        <w:t xml:space="preserve"> </w:t>
      </w:r>
      <w:r>
        <w:t>citizens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availability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program</w:t>
      </w:r>
      <w:r w:rsidR="00245AB9">
        <w:t xml:space="preserve"> </w:t>
      </w:r>
      <w:r>
        <w:t>as</w:t>
      </w:r>
      <w:r w:rsidR="00245AB9">
        <w:t xml:space="preserve"> </w:t>
      </w:r>
      <w:r>
        <w:t>well</w:t>
      </w:r>
      <w:r w:rsidR="00245AB9">
        <w:t xml:space="preserve"> </w:t>
      </w:r>
      <w:r>
        <w:t>as</w:t>
      </w:r>
      <w:r w:rsidR="00245AB9">
        <w:t xml:space="preserve"> </w:t>
      </w:r>
      <w:r>
        <w:t>the</w:t>
      </w:r>
      <w:r w:rsidR="00245AB9">
        <w:t xml:space="preserve"> </w:t>
      </w:r>
      <w:r>
        <w:t>potential</w:t>
      </w:r>
      <w:r w:rsidR="00245AB9">
        <w:t xml:space="preserve"> </w:t>
      </w:r>
      <w:r>
        <w:t>virtual</w:t>
      </w:r>
      <w:r w:rsidR="00245AB9">
        <w:t xml:space="preserve"> </w:t>
      </w:r>
      <w:r>
        <w:t>trainings</w:t>
      </w:r>
      <w:r w:rsidR="00245AB9">
        <w:t xml:space="preserve"> </w:t>
      </w:r>
      <w:r>
        <w:t>and</w:t>
      </w:r>
      <w:r w:rsidR="00245AB9">
        <w:t xml:space="preserve"> </w:t>
      </w:r>
      <w:r>
        <w:t>remote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assignments.</w:t>
      </w:r>
      <w:r w:rsidR="00245AB9">
        <w:t xml:space="preserve"> </w:t>
      </w:r>
      <w:r>
        <w:t>Virtual</w:t>
      </w:r>
      <w:r w:rsidR="00245AB9">
        <w:t xml:space="preserve"> </w:t>
      </w:r>
      <w:r>
        <w:t>trainings</w:t>
      </w:r>
      <w:r w:rsidR="00245AB9">
        <w:t xml:space="preserve"> </w:t>
      </w:r>
      <w:r>
        <w:t>are</w:t>
      </w:r>
      <w:r w:rsidR="00245AB9">
        <w:t xml:space="preserve"> </w:t>
      </w:r>
      <w:r>
        <w:t>a</w:t>
      </w:r>
      <w:r w:rsidR="00245AB9">
        <w:t xml:space="preserve"> </w:t>
      </w:r>
      <w:r>
        <w:t>response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many</w:t>
      </w:r>
      <w:r w:rsidR="00245AB9">
        <w:t xml:space="preserve"> </w:t>
      </w:r>
      <w:r>
        <w:t>governmental</w:t>
      </w:r>
      <w:r w:rsidR="00245AB9">
        <w:t xml:space="preserve"> </w:t>
      </w:r>
      <w:r>
        <w:t>and</w:t>
      </w:r>
      <w:r w:rsidR="00245AB9">
        <w:t xml:space="preserve"> </w:t>
      </w:r>
      <w:r>
        <w:t>public</w:t>
      </w:r>
      <w:r w:rsidR="00245AB9">
        <w:t xml:space="preserve"> </w:t>
      </w:r>
      <w:r>
        <w:t>health</w:t>
      </w:r>
      <w:r w:rsidR="00245AB9">
        <w:t xml:space="preserve"> </w:t>
      </w:r>
      <w:r>
        <w:t>restrictions</w:t>
      </w:r>
      <w:r w:rsidR="00245AB9">
        <w:t xml:space="preserve"> </w:t>
      </w:r>
      <w:r>
        <w:t>in</w:t>
      </w:r>
      <w:r w:rsidR="00245AB9">
        <w:t xml:space="preserve"> </w:t>
      </w:r>
      <w:r>
        <w:t>place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pandemic.</w:t>
      </w:r>
      <w:r w:rsidR="00245AB9">
        <w:t xml:space="preserve"> </w:t>
      </w:r>
      <w:r>
        <w:t>Additionally,</w:t>
      </w:r>
      <w:r w:rsidR="00245AB9">
        <w:t xml:space="preserve"> </w:t>
      </w:r>
      <w:r>
        <w:t>SER</w:t>
      </w:r>
      <w:r w:rsidR="00245AB9">
        <w:t xml:space="preserve"> </w:t>
      </w:r>
      <w:r>
        <w:t>will</w:t>
      </w:r>
      <w:r w:rsidR="00245AB9">
        <w:t xml:space="preserve"> </w:t>
      </w:r>
      <w:r>
        <w:t>increase</w:t>
      </w:r>
      <w:r w:rsidR="00245AB9">
        <w:t xml:space="preserve"> </w:t>
      </w:r>
      <w:r>
        <w:t>the</w:t>
      </w:r>
      <w:r w:rsidR="00245AB9">
        <w:t xml:space="preserve"> </w:t>
      </w:r>
      <w:r>
        <w:t>variety</w:t>
      </w:r>
      <w:r w:rsidR="00245AB9">
        <w:t xml:space="preserve"> </w:t>
      </w:r>
      <w:r>
        <w:t>of</w:t>
      </w:r>
      <w:r w:rsidR="00245AB9">
        <w:t xml:space="preserve"> </w:t>
      </w:r>
      <w:r>
        <w:t>marketing</w:t>
      </w:r>
      <w:r w:rsidR="00245AB9">
        <w:t xml:space="preserve"> </w:t>
      </w:r>
      <w:r>
        <w:t>techniques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potential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under-enrolled</w:t>
      </w:r>
      <w:r w:rsidR="00245AB9">
        <w:t xml:space="preserve"> </w:t>
      </w:r>
      <w:r>
        <w:t>counties,</w:t>
      </w:r>
      <w:r w:rsidR="00245AB9">
        <w:t xml:space="preserve"> </w:t>
      </w:r>
      <w:r>
        <w:t>such</w:t>
      </w:r>
      <w:r w:rsidR="00245AB9">
        <w:t xml:space="preserve"> </w:t>
      </w:r>
      <w:r>
        <w:t>as</w:t>
      </w:r>
      <w:r w:rsidR="00245AB9">
        <w:t xml:space="preserve"> </w:t>
      </w:r>
      <w:r>
        <w:t>advertising</w:t>
      </w:r>
      <w:r w:rsidR="00245AB9">
        <w:t xml:space="preserve"> </w:t>
      </w:r>
      <w:r>
        <w:t>with</w:t>
      </w:r>
      <w:r w:rsidR="00245AB9">
        <w:t xml:space="preserve"> </w:t>
      </w:r>
      <w:r>
        <w:t>American</w:t>
      </w:r>
      <w:r w:rsidR="00245AB9">
        <w:t xml:space="preserve"> </w:t>
      </w:r>
      <w:r>
        <w:t>Job</w:t>
      </w:r>
      <w:r w:rsidR="00245AB9">
        <w:t xml:space="preserve"> </w:t>
      </w:r>
      <w:r>
        <w:t>Centers,</w:t>
      </w:r>
      <w:r w:rsidR="00245AB9">
        <w:t xml:space="preserve"> </w:t>
      </w:r>
      <w:r>
        <w:t>partnering</w:t>
      </w:r>
      <w:r w:rsidR="00245AB9">
        <w:t xml:space="preserve"> </w:t>
      </w:r>
      <w:r>
        <w:t>with</w:t>
      </w:r>
      <w:r w:rsidR="00245AB9">
        <w:t xml:space="preserve"> </w:t>
      </w:r>
      <w:r>
        <w:t>Food</w:t>
      </w:r>
      <w:r w:rsidR="00245AB9">
        <w:t xml:space="preserve"> </w:t>
      </w:r>
      <w:r>
        <w:t>Banks</w:t>
      </w:r>
      <w:r w:rsidR="00245AB9">
        <w:t xml:space="preserve"> </w:t>
      </w:r>
      <w:r>
        <w:t>to</w:t>
      </w:r>
      <w:r w:rsidR="00245AB9">
        <w:t xml:space="preserve"> </w:t>
      </w:r>
      <w:r>
        <w:t>distribute</w:t>
      </w:r>
      <w:r w:rsidR="00245AB9">
        <w:t xml:space="preserve"> </w:t>
      </w:r>
      <w:r>
        <w:t>flyers,</w:t>
      </w:r>
      <w:r w:rsidR="00245AB9">
        <w:t xml:space="preserve"> </w:t>
      </w:r>
      <w:r>
        <w:t>and</w:t>
      </w:r>
      <w:r w:rsidR="00245AB9">
        <w:t xml:space="preserve"> </w:t>
      </w:r>
      <w:r>
        <w:t>advertising</w:t>
      </w:r>
      <w:r w:rsidR="00245AB9">
        <w:t xml:space="preserve"> </w:t>
      </w:r>
      <w:r>
        <w:t>on</w:t>
      </w:r>
      <w:r w:rsidR="00245AB9">
        <w:t xml:space="preserve"> </w:t>
      </w:r>
      <w:r>
        <w:t>cable</w:t>
      </w:r>
      <w:r w:rsidR="00245AB9">
        <w:t xml:space="preserve"> </w:t>
      </w:r>
      <w:r>
        <w:t>and</w:t>
      </w:r>
      <w:r w:rsidR="00245AB9">
        <w:t xml:space="preserve"> </w:t>
      </w:r>
      <w:r>
        <w:t>radio.</w:t>
      </w:r>
    </w:p>
    <w:p w14:paraId="39482D35" w14:textId="38B496E5" w:rsidR="00B56A43" w:rsidRDefault="00C525EA">
      <w:r>
        <w:rPr>
          <w:b/>
          <w:bCs/>
        </w:rPr>
        <w:t>Center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Workforce</w:t>
      </w:r>
      <w:r w:rsidR="00245AB9">
        <w:rPr>
          <w:b/>
          <w:bCs/>
        </w:rPr>
        <w:t xml:space="preserve"> </w:t>
      </w:r>
      <w:r>
        <w:rPr>
          <w:b/>
          <w:bCs/>
        </w:rPr>
        <w:t>Inclusion</w:t>
      </w:r>
    </w:p>
    <w:p w14:paraId="20FB0F57" w14:textId="528555EB" w:rsidR="00B56A43" w:rsidRDefault="00C525EA">
      <w:r>
        <w:t>In</w:t>
      </w:r>
      <w:r w:rsidR="00245AB9">
        <w:t xml:space="preserve"> </w:t>
      </w:r>
      <w:r>
        <w:t>their</w:t>
      </w:r>
      <w:r w:rsidR="00245AB9">
        <w:t xml:space="preserve"> </w:t>
      </w:r>
      <w:r>
        <w:t>PY’20</w:t>
      </w:r>
      <w:r w:rsidR="00245AB9">
        <w:t xml:space="preserve"> </w:t>
      </w:r>
      <w:r>
        <w:t>equitable</w:t>
      </w:r>
      <w:r w:rsidR="00245AB9">
        <w:t xml:space="preserve"> </w:t>
      </w:r>
      <w:r>
        <w:t>distribution</w:t>
      </w:r>
      <w:r w:rsidR="00245AB9">
        <w:t xml:space="preserve"> </w:t>
      </w:r>
      <w:r>
        <w:t>report</w:t>
      </w:r>
      <w:r w:rsidR="00245AB9">
        <w:t xml:space="preserve"> </w:t>
      </w:r>
      <w:r>
        <w:t>for</w:t>
      </w:r>
      <w:r w:rsidR="00245AB9">
        <w:t xml:space="preserve"> </w:t>
      </w:r>
      <w:r>
        <w:t>Q4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DOL,</w:t>
      </w:r>
      <w:r w:rsidR="00245AB9">
        <w:t xml:space="preserve"> </w:t>
      </w:r>
      <w:r>
        <w:t>the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Inclusion</w:t>
      </w:r>
      <w:r w:rsidR="00245AB9">
        <w:t xml:space="preserve"> </w:t>
      </w:r>
      <w:r>
        <w:t>reported</w:t>
      </w:r>
      <w:r w:rsidR="00245AB9">
        <w:t xml:space="preserve"> </w:t>
      </w:r>
      <w:r>
        <w:t>that</w:t>
      </w:r>
      <w:r w:rsidR="00245AB9">
        <w:t xml:space="preserve"> </w:t>
      </w:r>
      <w:r>
        <w:t>45</w:t>
      </w:r>
      <w:r w:rsidR="00245AB9">
        <w:t xml:space="preserve"> </w:t>
      </w:r>
      <w:r>
        <w:t>of</w:t>
      </w:r>
      <w:r w:rsidR="00245AB9">
        <w:t xml:space="preserve"> </w:t>
      </w:r>
      <w:r>
        <w:t>their</w:t>
      </w:r>
      <w:r w:rsidR="00245AB9">
        <w:t xml:space="preserve"> </w:t>
      </w:r>
      <w:r>
        <w:t>69</w:t>
      </w:r>
      <w:r w:rsidR="00245AB9">
        <w:t xml:space="preserve"> </w:t>
      </w:r>
      <w:r>
        <w:t>counties</w:t>
      </w:r>
      <w:r w:rsidR="00245AB9">
        <w:t xml:space="preserve"> </w:t>
      </w:r>
      <w:r>
        <w:t>served</w:t>
      </w:r>
      <w:r w:rsidR="00245AB9">
        <w:t xml:space="preserve"> </w:t>
      </w:r>
      <w:r>
        <w:t>were</w:t>
      </w:r>
      <w:r w:rsidR="00245AB9">
        <w:t xml:space="preserve"> </w:t>
      </w:r>
      <w:r>
        <w:t>under-enrolled.</w:t>
      </w:r>
      <w:r w:rsidR="00245AB9">
        <w:t xml:space="preserve"> </w:t>
      </w:r>
      <w:r>
        <w:t>While</w:t>
      </w:r>
      <w:r w:rsidR="00245AB9">
        <w:t xml:space="preserve"> </w:t>
      </w:r>
      <w:r>
        <w:t>Andrews,</w:t>
      </w:r>
      <w:r w:rsidR="00245AB9">
        <w:t xml:space="preserve"> </w:t>
      </w:r>
      <w:r>
        <w:t>Archer,</w:t>
      </w:r>
      <w:r w:rsidR="00245AB9">
        <w:t xml:space="preserve"> </w:t>
      </w:r>
      <w:r>
        <w:t>Baylor,</w:t>
      </w:r>
      <w:r w:rsidR="00245AB9">
        <w:t xml:space="preserve"> </w:t>
      </w:r>
      <w:r>
        <w:t>Camp,</w:t>
      </w:r>
      <w:r w:rsidR="00245AB9">
        <w:t xml:space="preserve"> </w:t>
      </w:r>
      <w:r>
        <w:t>Castro,</w:t>
      </w:r>
      <w:r w:rsidR="00245AB9">
        <w:t xml:space="preserve"> </w:t>
      </w:r>
      <w:r>
        <w:t>Cochran,</w:t>
      </w:r>
      <w:r w:rsidR="00245AB9">
        <w:t xml:space="preserve"> </w:t>
      </w:r>
      <w:r>
        <w:t>Coleman,</w:t>
      </w:r>
      <w:r w:rsidR="00245AB9">
        <w:t xml:space="preserve"> </w:t>
      </w:r>
      <w:r>
        <w:t>Dickens,</w:t>
      </w:r>
      <w:r w:rsidR="00245AB9">
        <w:t xml:space="preserve"> </w:t>
      </w:r>
      <w:r>
        <w:t>Fischer,</w:t>
      </w:r>
      <w:r w:rsidR="00245AB9">
        <w:t xml:space="preserve"> </w:t>
      </w:r>
      <w:r>
        <w:t>Franklin,</w:t>
      </w:r>
      <w:r w:rsidR="00245AB9">
        <w:t xml:space="preserve"> </w:t>
      </w:r>
      <w:r>
        <w:t>Gray,</w:t>
      </w:r>
      <w:r w:rsidR="00245AB9">
        <w:t xml:space="preserve"> </w:t>
      </w:r>
      <w:r>
        <w:t>Hall,</w:t>
      </w:r>
      <w:r w:rsidR="00245AB9">
        <w:t xml:space="preserve"> </w:t>
      </w:r>
      <w:r>
        <w:t>Hardmen,</w:t>
      </w:r>
      <w:r w:rsidR="00245AB9">
        <w:t xml:space="preserve"> </w:t>
      </w:r>
      <w:r>
        <w:t>Haskell,</w:t>
      </w:r>
      <w:r w:rsidR="00245AB9">
        <w:t xml:space="preserve"> </w:t>
      </w:r>
      <w:r>
        <w:t>Jones,</w:t>
      </w:r>
      <w:r w:rsidR="00245AB9">
        <w:t xml:space="preserve"> </w:t>
      </w:r>
      <w:r>
        <w:t>Lynn,</w:t>
      </w:r>
      <w:r w:rsidR="00245AB9">
        <w:t xml:space="preserve"> </w:t>
      </w:r>
      <w:r>
        <w:t>Newton,</w:t>
      </w:r>
      <w:r w:rsidR="00245AB9">
        <w:t xml:space="preserve"> </w:t>
      </w:r>
      <w:r>
        <w:t>Parmer,</w:t>
      </w:r>
      <w:r w:rsidR="00245AB9">
        <w:t xml:space="preserve"> </w:t>
      </w:r>
      <w:r>
        <w:t>Scurry,</w:t>
      </w:r>
      <w:r w:rsidR="00245AB9">
        <w:t xml:space="preserve"> </w:t>
      </w:r>
      <w:r>
        <w:t>Somervell,</w:t>
      </w:r>
      <w:r w:rsidR="00245AB9">
        <w:t xml:space="preserve"> </w:t>
      </w:r>
      <w:r>
        <w:t>Stephens,</w:t>
      </w:r>
      <w:r w:rsidR="00245AB9">
        <w:t xml:space="preserve"> </w:t>
      </w:r>
      <w:r>
        <w:t>and</w:t>
      </w:r>
      <w:r w:rsidR="00245AB9">
        <w:t xml:space="preserve"> </w:t>
      </w:r>
      <w:r>
        <w:t>Yoakum</w:t>
      </w:r>
      <w:r w:rsidR="00245AB9">
        <w:t xml:space="preserve"> </w:t>
      </w:r>
      <w:r>
        <w:t>show</w:t>
      </w:r>
      <w:r w:rsidR="00245AB9">
        <w:t xml:space="preserve"> </w:t>
      </w:r>
      <w:r>
        <w:t>significant</w:t>
      </w:r>
      <w:r w:rsidR="00245AB9">
        <w:t xml:space="preserve"> </w:t>
      </w:r>
      <w:r>
        <w:t>variance</w:t>
      </w:r>
      <w:r w:rsidR="00245AB9">
        <w:t xml:space="preserve"> </w:t>
      </w:r>
      <w:r>
        <w:t>percentage,</w:t>
      </w:r>
      <w:r w:rsidR="00245AB9">
        <w:t xml:space="preserve"> </w:t>
      </w:r>
      <w:r>
        <w:t>their</w:t>
      </w:r>
      <w:r w:rsidR="00245AB9">
        <w:t xml:space="preserve"> </w:t>
      </w:r>
      <w:r>
        <w:t>actual</w:t>
      </w:r>
      <w:r w:rsidR="00245AB9">
        <w:t xml:space="preserve"> </w:t>
      </w:r>
      <w:r>
        <w:t>participant</w:t>
      </w:r>
      <w:r w:rsidR="00245AB9">
        <w:t xml:space="preserve"> </w:t>
      </w:r>
      <w:r>
        <w:t>slot</w:t>
      </w:r>
      <w:r w:rsidR="00245AB9">
        <w:t xml:space="preserve"> </w:t>
      </w:r>
      <w:r>
        <w:t>variance</w:t>
      </w:r>
      <w:r w:rsidR="00245AB9">
        <w:t xml:space="preserve"> </w:t>
      </w:r>
      <w:r>
        <w:t>is</w:t>
      </w:r>
      <w:r w:rsidR="00245AB9">
        <w:t xml:space="preserve"> </w:t>
      </w:r>
      <w:r>
        <w:t>collectively</w:t>
      </w:r>
      <w:r w:rsidR="00245AB9">
        <w:t xml:space="preserve"> </w:t>
      </w:r>
      <w:r>
        <w:t>negligible.</w:t>
      </w:r>
      <w:r w:rsidR="00245AB9">
        <w:t xml:space="preserve"> </w:t>
      </w:r>
      <w:r>
        <w:t>The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Inclusion</w:t>
      </w:r>
      <w:r w:rsidR="00245AB9">
        <w:t xml:space="preserve"> </w:t>
      </w:r>
      <w:r>
        <w:t>attributes</w:t>
      </w:r>
      <w:r w:rsidR="00245AB9">
        <w:t xml:space="preserve"> </w:t>
      </w:r>
      <w:r>
        <w:t>under-enrollments</w:t>
      </w:r>
      <w:r w:rsidR="00245AB9">
        <w:t xml:space="preserve"> </w:t>
      </w:r>
      <w:r>
        <w:t>to</w:t>
      </w:r>
      <w:r w:rsidR="00245AB9">
        <w:t xml:space="preserve"> </w:t>
      </w:r>
      <w:r>
        <w:t>impacts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pandemic.</w:t>
      </w:r>
      <w:r w:rsidR="00245AB9">
        <w:t xml:space="preserve"> </w:t>
      </w:r>
      <w:r>
        <w:t>To</w:t>
      </w:r>
      <w:r w:rsidR="00245AB9">
        <w:t xml:space="preserve"> </w:t>
      </w:r>
      <w:r>
        <w:t>reduce</w:t>
      </w:r>
      <w:r w:rsidR="00245AB9">
        <w:t xml:space="preserve"> </w:t>
      </w:r>
      <w:r>
        <w:t>the</w:t>
      </w:r>
      <w:r w:rsidR="00245AB9">
        <w:t xml:space="preserve"> </w:t>
      </w:r>
      <w:r>
        <w:t>variance</w:t>
      </w:r>
      <w:r w:rsidR="00245AB9">
        <w:t xml:space="preserve"> </w:t>
      </w:r>
      <w:r>
        <w:t>in</w:t>
      </w:r>
      <w:r w:rsidR="00245AB9">
        <w:t xml:space="preserve"> </w:t>
      </w:r>
      <w:r>
        <w:t>under-enrolled</w:t>
      </w:r>
      <w:r w:rsidR="00245AB9">
        <w:t xml:space="preserve"> </w:t>
      </w:r>
      <w:r>
        <w:t>counties,</w:t>
      </w:r>
      <w:r w:rsidR="00245AB9">
        <w:t xml:space="preserve"> </w:t>
      </w:r>
      <w:r>
        <w:t>the</w:t>
      </w:r>
      <w:r w:rsidR="00245AB9">
        <w:t xml:space="preserve"> </w:t>
      </w: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Inclusion</w:t>
      </w:r>
      <w:r w:rsidR="00245AB9">
        <w:t xml:space="preserve"> </w:t>
      </w:r>
      <w:r>
        <w:t>will</w:t>
      </w:r>
      <w:r w:rsidR="00245AB9">
        <w:t xml:space="preserve"> </w:t>
      </w:r>
      <w:r>
        <w:t>seek</w:t>
      </w:r>
      <w:r w:rsidR="00245AB9">
        <w:t xml:space="preserve"> </w:t>
      </w:r>
      <w:r>
        <w:t>to</w:t>
      </w:r>
      <w:r w:rsidR="00245AB9">
        <w:t xml:space="preserve"> </w:t>
      </w:r>
      <w:r>
        <w:t>partner</w:t>
      </w:r>
      <w:r w:rsidR="00245AB9">
        <w:t xml:space="preserve"> </w:t>
      </w:r>
      <w:r>
        <w:t>with</w:t>
      </w:r>
      <w:r w:rsidR="00245AB9">
        <w:t xml:space="preserve"> </w:t>
      </w:r>
      <w:r>
        <w:t>new</w:t>
      </w:r>
      <w:r w:rsidR="00245AB9">
        <w:t xml:space="preserve"> </w:t>
      </w:r>
      <w:r>
        <w:t>host</w:t>
      </w:r>
      <w:r w:rsidR="00245AB9">
        <w:t xml:space="preserve"> </w:t>
      </w:r>
      <w:r>
        <w:t>agencies,</w:t>
      </w:r>
      <w:r w:rsidR="00245AB9">
        <w:t xml:space="preserve"> </w:t>
      </w:r>
      <w:r>
        <w:t>with</w:t>
      </w:r>
      <w:r w:rsidR="00245AB9">
        <w:t xml:space="preserve"> </w:t>
      </w:r>
      <w:r>
        <w:t>a</w:t>
      </w:r>
      <w:r w:rsidR="00245AB9">
        <w:t xml:space="preserve"> </w:t>
      </w:r>
      <w:r>
        <w:t>specific</w:t>
      </w:r>
      <w:r w:rsidR="00245AB9">
        <w:t xml:space="preserve"> </w:t>
      </w: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improving</w:t>
      </w:r>
      <w:r w:rsidR="00245AB9">
        <w:t xml:space="preserve"> </w:t>
      </w:r>
      <w:r>
        <w:t>connections</w:t>
      </w:r>
      <w:r w:rsidR="00245AB9">
        <w:t xml:space="preserve"> </w:t>
      </w:r>
      <w:r>
        <w:t>with</w:t>
      </w:r>
      <w:r w:rsidR="00245AB9">
        <w:t xml:space="preserve"> </w:t>
      </w:r>
      <w:r>
        <w:t>TWC</w:t>
      </w:r>
      <w:r w:rsidR="00245AB9">
        <w:t xml:space="preserve"> </w:t>
      </w:r>
      <w:r>
        <w:t>and</w:t>
      </w:r>
      <w:r w:rsidR="00245AB9">
        <w:t xml:space="preserve"> </w:t>
      </w:r>
      <w:r>
        <w:t>other</w:t>
      </w:r>
      <w:r w:rsidR="00245AB9">
        <w:t xml:space="preserve"> </w:t>
      </w:r>
      <w:r>
        <w:t>WIOA</w:t>
      </w:r>
      <w:r w:rsidR="00245AB9">
        <w:t xml:space="preserve"> </w:t>
      </w:r>
      <w:r>
        <w:t>partner</w:t>
      </w:r>
      <w:r w:rsidR="00245AB9">
        <w:t xml:space="preserve"> </w:t>
      </w:r>
      <w:r>
        <w:t>programs</w:t>
      </w:r>
      <w:r w:rsidR="00245AB9">
        <w:t xml:space="preserve"> </w:t>
      </w:r>
      <w:r>
        <w:t>to</w:t>
      </w:r>
      <w:r w:rsidR="00245AB9">
        <w:t xml:space="preserve"> </w:t>
      </w:r>
      <w:r>
        <w:t>increase</w:t>
      </w:r>
      <w:r w:rsidR="00245AB9">
        <w:t xml:space="preserve"> </w:t>
      </w:r>
      <w:r>
        <w:t>referrals.</w:t>
      </w:r>
    </w:p>
    <w:p w14:paraId="5A884236" w14:textId="1ACF2CFF" w:rsidR="00B56A43" w:rsidRDefault="00C525EA">
      <w:r>
        <w:rPr>
          <w:b/>
          <w:bCs/>
        </w:rPr>
        <w:t>Institute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Indian</w:t>
      </w:r>
      <w:r w:rsidR="00245AB9">
        <w:rPr>
          <w:b/>
          <w:bCs/>
        </w:rPr>
        <w:t xml:space="preserve"> </w:t>
      </w:r>
      <w:r>
        <w:rPr>
          <w:b/>
          <w:bCs/>
        </w:rPr>
        <w:t>Development</w:t>
      </w:r>
    </w:p>
    <w:p w14:paraId="38610801" w14:textId="4C64DDCE" w:rsidR="00B56A43" w:rsidRDefault="00C525EA">
      <w:r>
        <w:t>Significant</w:t>
      </w:r>
      <w:r w:rsidR="00245AB9">
        <w:t xml:space="preserve"> </w:t>
      </w:r>
      <w:r>
        <w:t>variance</w:t>
      </w:r>
      <w:r w:rsidR="00245AB9">
        <w:t xml:space="preserve"> </w:t>
      </w:r>
      <w:r>
        <w:t>of</w:t>
      </w:r>
      <w:r w:rsidR="00245AB9">
        <w:t xml:space="preserve"> </w:t>
      </w:r>
      <w:r>
        <w:t>under-service</w:t>
      </w:r>
      <w:r w:rsidR="00245AB9">
        <w:t xml:space="preserve"> </w:t>
      </w:r>
      <w:r>
        <w:t>in</w:t>
      </w:r>
      <w:r w:rsidR="00245AB9">
        <w:t xml:space="preserve"> </w:t>
      </w:r>
      <w:r>
        <w:t>PY’20</w:t>
      </w:r>
      <w:r w:rsidR="00245AB9">
        <w:t xml:space="preserve"> </w:t>
      </w:r>
      <w:r>
        <w:t>was</w:t>
      </w:r>
      <w:r w:rsidR="00245AB9">
        <w:t xml:space="preserve"> </w:t>
      </w:r>
      <w:r>
        <w:t>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</w:t>
      </w:r>
      <w:r w:rsidR="00245AB9">
        <w:t xml:space="preserve"> </w:t>
      </w:r>
      <w:r>
        <w:t>effects</w:t>
      </w:r>
      <w:r w:rsidR="00245AB9">
        <w:t xml:space="preserve"> </w:t>
      </w:r>
      <w:r>
        <w:t>experienced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second</w:t>
      </w:r>
      <w:r w:rsidR="00245AB9">
        <w:t xml:space="preserve"> </w:t>
      </w:r>
      <w:r>
        <w:t>half</w:t>
      </w:r>
      <w:r w:rsidR="00245AB9">
        <w:t xml:space="preserve"> </w:t>
      </w:r>
      <w:r>
        <w:t>of</w:t>
      </w:r>
      <w:r w:rsidR="00245AB9">
        <w:t xml:space="preserve"> </w:t>
      </w:r>
      <w:r>
        <w:t>PY’19.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under-enrollment</w:t>
      </w:r>
      <w:r w:rsidR="00245AB9">
        <w:t xml:space="preserve"> </w:t>
      </w:r>
      <w:r>
        <w:t>variances,</w:t>
      </w:r>
      <w:r w:rsidR="00245AB9">
        <w:t xml:space="preserve"> </w:t>
      </w:r>
      <w:r>
        <w:t>the</w:t>
      </w:r>
      <w:r w:rsidR="00245AB9">
        <w:t xml:space="preserve"> </w:t>
      </w:r>
      <w:r>
        <w:t>Institute</w:t>
      </w:r>
      <w:r w:rsidR="00245AB9">
        <w:t xml:space="preserve"> </w:t>
      </w:r>
      <w:r>
        <w:t>for</w:t>
      </w:r>
      <w:r w:rsidR="00245AB9">
        <w:t xml:space="preserve"> </w:t>
      </w:r>
      <w:r>
        <w:t>Indian</w:t>
      </w:r>
      <w:r w:rsidR="00245AB9">
        <w:t xml:space="preserve"> </w:t>
      </w:r>
      <w:r>
        <w:t>Development</w:t>
      </w:r>
      <w:r w:rsidR="00245AB9">
        <w:t xml:space="preserve"> </w:t>
      </w:r>
      <w:r>
        <w:t>(IID)</w:t>
      </w:r>
      <w:r w:rsidR="00245AB9">
        <w:t xml:space="preserve"> </w:t>
      </w:r>
      <w:r>
        <w:t>will</w:t>
      </w:r>
      <w:r w:rsidR="00245AB9">
        <w:t xml:space="preserve"> </w:t>
      </w:r>
      <w:r>
        <w:t>enroll</w:t>
      </w:r>
      <w:r w:rsidR="00245AB9">
        <w:t xml:space="preserve"> </w:t>
      </w:r>
      <w:r>
        <w:t>participants</w:t>
      </w:r>
      <w:r w:rsidR="00245AB9">
        <w:t xml:space="preserve"> </w:t>
      </w:r>
      <w:r>
        <w:t>from</w:t>
      </w:r>
      <w:r w:rsidR="00245AB9">
        <w:t xml:space="preserve"> </w:t>
      </w:r>
      <w:r>
        <w:t>waiting</w:t>
      </w:r>
      <w:r w:rsidR="00245AB9">
        <w:t xml:space="preserve"> </w:t>
      </w:r>
      <w:r>
        <w:t>lists</w:t>
      </w:r>
      <w:r w:rsidR="00245AB9">
        <w:t xml:space="preserve"> </w:t>
      </w:r>
      <w:r>
        <w:t>in</w:t>
      </w:r>
      <w:r w:rsidR="00245AB9">
        <w:t xml:space="preserve"> </w:t>
      </w:r>
      <w:r>
        <w:t>overserved</w:t>
      </w:r>
      <w:r w:rsidR="00245AB9">
        <w:t xml:space="preserve"> </w:t>
      </w:r>
      <w:r>
        <w:t>areas</w:t>
      </w:r>
      <w:r w:rsidR="00245AB9">
        <w:t xml:space="preserve"> </w:t>
      </w:r>
      <w:r>
        <w:t>and</w:t>
      </w:r>
      <w:r w:rsidR="00245AB9">
        <w:t xml:space="preserve"> </w:t>
      </w:r>
      <w:r>
        <w:t>will</w:t>
      </w:r>
      <w:r w:rsidR="00245AB9">
        <w:t xml:space="preserve"> </w:t>
      </w:r>
      <w:r>
        <w:t>use</w:t>
      </w:r>
      <w:r w:rsidR="00245AB9">
        <w:t xml:space="preserve"> </w:t>
      </w:r>
      <w:r>
        <w:t>a</w:t>
      </w:r>
      <w:r w:rsidR="00245AB9">
        <w:t xml:space="preserve"> </w:t>
      </w:r>
      <w:r>
        <w:t>gradual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redistribute</w:t>
      </w:r>
      <w:r w:rsidR="00245AB9">
        <w:t xml:space="preserve"> </w:t>
      </w:r>
      <w:r>
        <w:t>the</w:t>
      </w:r>
      <w:r w:rsidR="00245AB9">
        <w:t xml:space="preserve"> </w:t>
      </w:r>
      <w:r>
        <w:t>slots</w:t>
      </w:r>
      <w:r w:rsidR="00245AB9">
        <w:t xml:space="preserve"> </w:t>
      </w:r>
      <w:r>
        <w:t>through</w:t>
      </w:r>
      <w:r w:rsidR="00245AB9">
        <w:t xml:space="preserve"> </w:t>
      </w:r>
      <w:r>
        <w:t>attrition</w:t>
      </w:r>
      <w:r w:rsidR="00245AB9">
        <w:t xml:space="preserve"> </w:t>
      </w:r>
      <w:r>
        <w:t>to</w:t>
      </w:r>
      <w:r w:rsidR="00245AB9">
        <w:t xml:space="preserve"> </w:t>
      </w:r>
      <w:r>
        <w:t>Indian/Native</w:t>
      </w:r>
      <w:r w:rsidR="00245AB9">
        <w:t xml:space="preserve"> </w:t>
      </w:r>
      <w:r>
        <w:t>American</w:t>
      </w:r>
      <w:r w:rsidR="00245AB9">
        <w:t xml:space="preserve"> </w:t>
      </w:r>
      <w:r>
        <w:t>eligible</w:t>
      </w:r>
      <w:r w:rsidR="00245AB9">
        <w:t xml:space="preserve"> </w:t>
      </w:r>
      <w:r>
        <w:t>participants.</w:t>
      </w:r>
      <w:r w:rsidR="00245AB9">
        <w:t xml:space="preserve"> </w:t>
      </w:r>
      <w:r>
        <w:t>Additionally,</w:t>
      </w:r>
      <w:r w:rsidR="00245AB9">
        <w:t xml:space="preserve"> </w:t>
      </w:r>
      <w:r>
        <w:t>IID</w:t>
      </w:r>
      <w:r w:rsidR="00245AB9">
        <w:t xml:space="preserve"> </w:t>
      </w:r>
      <w:r>
        <w:t>will</w:t>
      </w:r>
      <w:r w:rsidR="00245AB9">
        <w:t xml:space="preserve"> </w:t>
      </w:r>
      <w:r>
        <w:t>employ</w:t>
      </w:r>
      <w:r w:rsidR="00245AB9">
        <w:t xml:space="preserve"> </w:t>
      </w:r>
      <w:r>
        <w:t>more</w:t>
      </w:r>
      <w:r w:rsidR="00245AB9">
        <w:t xml:space="preserve"> </w:t>
      </w:r>
      <w:r>
        <w:t>strategic</w:t>
      </w:r>
      <w:r w:rsidR="00245AB9">
        <w:t xml:space="preserve"> </w:t>
      </w:r>
      <w:r>
        <w:t>placement</w:t>
      </w:r>
      <w:r w:rsidR="00245AB9">
        <w:t xml:space="preserve"> </w:t>
      </w:r>
      <w:r>
        <w:t>of</w:t>
      </w:r>
      <w:r w:rsidR="00245AB9">
        <w:t xml:space="preserve"> </w:t>
      </w:r>
      <w:r>
        <w:t>its</w:t>
      </w:r>
      <w:r w:rsidR="00245AB9">
        <w:t xml:space="preserve"> </w:t>
      </w:r>
      <w:r>
        <w:t>field</w:t>
      </w:r>
      <w:r w:rsidR="00245AB9">
        <w:t xml:space="preserve"> </w:t>
      </w:r>
      <w:r>
        <w:t>offices</w:t>
      </w:r>
      <w:r w:rsidR="00245AB9">
        <w:t xml:space="preserve"> </w:t>
      </w:r>
      <w:r>
        <w:t>and</w:t>
      </w:r>
      <w:r w:rsidR="00245AB9">
        <w:t xml:space="preserve"> </w:t>
      </w:r>
      <w:r>
        <w:t>schedule</w:t>
      </w:r>
      <w:r w:rsidR="00245AB9">
        <w:t xml:space="preserve"> </w:t>
      </w:r>
      <w:r>
        <w:t>regular</w:t>
      </w:r>
      <w:r w:rsidR="00245AB9">
        <w:t xml:space="preserve"> </w:t>
      </w:r>
      <w:r>
        <w:t>outreach</w:t>
      </w:r>
      <w:r w:rsidR="00245AB9">
        <w:t xml:space="preserve"> </w:t>
      </w:r>
      <w:r>
        <w:t>times</w:t>
      </w:r>
      <w:r w:rsidR="00245AB9">
        <w:t xml:space="preserve"> </w:t>
      </w:r>
      <w:r>
        <w:t>and</w:t>
      </w:r>
      <w:r w:rsidR="00245AB9">
        <w:t xml:space="preserve"> </w:t>
      </w:r>
      <w:r>
        <w:t>community</w:t>
      </w:r>
      <w:r w:rsidR="00245AB9">
        <w:t xml:space="preserve"> </w:t>
      </w:r>
      <w:r>
        <w:t>networking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underserved</w:t>
      </w:r>
      <w:r w:rsidR="00245AB9">
        <w:t xml:space="preserve"> </w:t>
      </w:r>
      <w:r>
        <w:t>county.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2739"/>
        <w:gridCol w:w="2249"/>
        <w:gridCol w:w="2249"/>
      </w:tblGrid>
      <w:tr w:rsidR="00B56A43" w14:paraId="17444376" w14:textId="77777777" w:rsidTr="006C27A1">
        <w:trPr>
          <w:tblHeader/>
        </w:trPr>
        <w:tc>
          <w:tcPr>
            <w:tcW w:w="1763" w:type="dxa"/>
          </w:tcPr>
          <w:p w14:paraId="7D7CE7E6" w14:textId="77777777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County</w:t>
            </w:r>
          </w:p>
        </w:tc>
        <w:tc>
          <w:tcPr>
            <w:tcW w:w="2739" w:type="dxa"/>
          </w:tcPr>
          <w:p w14:paraId="3BD96515" w14:textId="56875196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#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participants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served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since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July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1</w:t>
            </w:r>
          </w:p>
        </w:tc>
        <w:tc>
          <w:tcPr>
            <w:tcW w:w="2249" w:type="dxa"/>
          </w:tcPr>
          <w:p w14:paraId="1E079A4B" w14:textId="1F52B0D8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%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slots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served</w:t>
            </w:r>
          </w:p>
        </w:tc>
        <w:tc>
          <w:tcPr>
            <w:tcW w:w="2249" w:type="dxa"/>
          </w:tcPr>
          <w:p w14:paraId="24B6E38C" w14:textId="613AE2C4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Variance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b/s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#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served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for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year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and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#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slots</w:t>
            </w:r>
          </w:p>
        </w:tc>
      </w:tr>
      <w:tr w:rsidR="00B56A43" w14:paraId="59E6BE02" w14:textId="77777777" w:rsidTr="006C27A1">
        <w:tc>
          <w:tcPr>
            <w:tcW w:w="1763" w:type="dxa"/>
          </w:tcPr>
          <w:p w14:paraId="30DCB1ED" w14:textId="77777777" w:rsidR="00B56A43" w:rsidRDefault="00C525EA" w:rsidP="00BC444A">
            <w:pPr>
              <w:ind w:left="708" w:hanging="708"/>
            </w:pPr>
            <w:r>
              <w:t>Eastland</w:t>
            </w:r>
          </w:p>
        </w:tc>
        <w:tc>
          <w:tcPr>
            <w:tcW w:w="2739" w:type="dxa"/>
          </w:tcPr>
          <w:p w14:paraId="1DA2A372" w14:textId="77777777" w:rsidR="00B56A43" w:rsidRDefault="00C525EA" w:rsidP="00BC444A">
            <w:pPr>
              <w:ind w:left="708" w:hanging="708"/>
            </w:pPr>
            <w:r>
              <w:t>1</w:t>
            </w:r>
          </w:p>
        </w:tc>
        <w:tc>
          <w:tcPr>
            <w:tcW w:w="2249" w:type="dxa"/>
          </w:tcPr>
          <w:p w14:paraId="036517CC" w14:textId="77777777" w:rsidR="00B56A43" w:rsidRDefault="00C525EA" w:rsidP="00BC444A">
            <w:pPr>
              <w:ind w:left="708" w:hanging="708"/>
            </w:pPr>
            <w:r>
              <w:t>25%</w:t>
            </w:r>
          </w:p>
        </w:tc>
        <w:tc>
          <w:tcPr>
            <w:tcW w:w="2249" w:type="dxa"/>
          </w:tcPr>
          <w:p w14:paraId="584E963E" w14:textId="77777777" w:rsidR="00B56A43" w:rsidRDefault="00C525EA" w:rsidP="00BC444A">
            <w:pPr>
              <w:ind w:left="708" w:hanging="708"/>
            </w:pPr>
            <w:r>
              <w:t>-3</w:t>
            </w:r>
          </w:p>
        </w:tc>
      </w:tr>
      <w:tr w:rsidR="00B56A43" w14:paraId="4AB90194" w14:textId="77777777" w:rsidTr="006C27A1">
        <w:tc>
          <w:tcPr>
            <w:tcW w:w="1763" w:type="dxa"/>
          </w:tcPr>
          <w:p w14:paraId="04144BBD" w14:textId="77777777" w:rsidR="00B56A43" w:rsidRDefault="00C525EA" w:rsidP="00BC444A">
            <w:pPr>
              <w:ind w:left="708" w:hanging="708"/>
            </w:pPr>
            <w:r>
              <w:t>Kaufman</w:t>
            </w:r>
          </w:p>
        </w:tc>
        <w:tc>
          <w:tcPr>
            <w:tcW w:w="2739" w:type="dxa"/>
          </w:tcPr>
          <w:p w14:paraId="19AA528D" w14:textId="77777777" w:rsidR="00B56A43" w:rsidRDefault="00C525EA" w:rsidP="00BC444A">
            <w:pPr>
              <w:ind w:left="708" w:hanging="708"/>
            </w:pPr>
            <w:r>
              <w:t>6</w:t>
            </w:r>
          </w:p>
        </w:tc>
        <w:tc>
          <w:tcPr>
            <w:tcW w:w="2249" w:type="dxa"/>
          </w:tcPr>
          <w:p w14:paraId="362DAA3D" w14:textId="77777777" w:rsidR="00B56A43" w:rsidRDefault="00C525EA" w:rsidP="00BC444A">
            <w:pPr>
              <w:ind w:left="708" w:hanging="708"/>
            </w:pPr>
            <w:r>
              <w:t>67%</w:t>
            </w:r>
          </w:p>
        </w:tc>
        <w:tc>
          <w:tcPr>
            <w:tcW w:w="2249" w:type="dxa"/>
          </w:tcPr>
          <w:p w14:paraId="10E8B6C9" w14:textId="77777777" w:rsidR="00B56A43" w:rsidRDefault="00C525EA" w:rsidP="00BC444A">
            <w:pPr>
              <w:ind w:left="708" w:hanging="708"/>
            </w:pPr>
            <w:r>
              <w:t>-2</w:t>
            </w:r>
          </w:p>
        </w:tc>
      </w:tr>
      <w:tr w:rsidR="00B56A43" w14:paraId="0B957540" w14:textId="77777777" w:rsidTr="006C27A1">
        <w:trPr>
          <w:cantSplit/>
        </w:trPr>
        <w:tc>
          <w:tcPr>
            <w:tcW w:w="1763" w:type="dxa"/>
          </w:tcPr>
          <w:p w14:paraId="367E6C53" w14:textId="77777777" w:rsidR="00B56A43" w:rsidRDefault="00C525EA" w:rsidP="00BC444A">
            <w:pPr>
              <w:ind w:left="708" w:hanging="708"/>
            </w:pPr>
            <w:r>
              <w:t>Liberty</w:t>
            </w:r>
          </w:p>
        </w:tc>
        <w:tc>
          <w:tcPr>
            <w:tcW w:w="2739" w:type="dxa"/>
          </w:tcPr>
          <w:p w14:paraId="2B0E72A9" w14:textId="77777777" w:rsidR="00B56A43" w:rsidRDefault="00C525EA" w:rsidP="00BC444A">
            <w:pPr>
              <w:ind w:left="708" w:hanging="708"/>
            </w:pPr>
            <w:r>
              <w:t>6</w:t>
            </w:r>
          </w:p>
        </w:tc>
        <w:tc>
          <w:tcPr>
            <w:tcW w:w="2249" w:type="dxa"/>
          </w:tcPr>
          <w:p w14:paraId="6451944F" w14:textId="77777777" w:rsidR="00B56A43" w:rsidRDefault="00C525EA" w:rsidP="00BC444A">
            <w:pPr>
              <w:ind w:left="708" w:hanging="708"/>
            </w:pPr>
            <w:r>
              <w:t>67%</w:t>
            </w:r>
          </w:p>
        </w:tc>
        <w:tc>
          <w:tcPr>
            <w:tcW w:w="2249" w:type="dxa"/>
          </w:tcPr>
          <w:p w14:paraId="28B38F84" w14:textId="77777777" w:rsidR="00B56A43" w:rsidRDefault="00C525EA" w:rsidP="00BC444A">
            <w:pPr>
              <w:ind w:left="708" w:hanging="708"/>
            </w:pPr>
            <w:r>
              <w:t>-2</w:t>
            </w:r>
          </w:p>
        </w:tc>
      </w:tr>
      <w:tr w:rsidR="00B56A43" w14:paraId="0CECA133" w14:textId="77777777" w:rsidTr="006C27A1">
        <w:tc>
          <w:tcPr>
            <w:tcW w:w="1763" w:type="dxa"/>
          </w:tcPr>
          <w:p w14:paraId="7FBFD7DC" w14:textId="77777777" w:rsidR="00B56A43" w:rsidRDefault="00C525EA" w:rsidP="00BC444A">
            <w:pPr>
              <w:ind w:left="708" w:hanging="708"/>
            </w:pPr>
            <w:r>
              <w:t>Wise</w:t>
            </w:r>
          </w:p>
        </w:tc>
        <w:tc>
          <w:tcPr>
            <w:tcW w:w="2739" w:type="dxa"/>
          </w:tcPr>
          <w:p w14:paraId="7DC91B4A" w14:textId="77777777" w:rsidR="00B56A43" w:rsidRDefault="00C525EA" w:rsidP="00BC444A">
            <w:pPr>
              <w:ind w:left="708" w:hanging="708"/>
            </w:pPr>
            <w:r>
              <w:t>2</w:t>
            </w:r>
          </w:p>
        </w:tc>
        <w:tc>
          <w:tcPr>
            <w:tcW w:w="2249" w:type="dxa"/>
          </w:tcPr>
          <w:p w14:paraId="2728D634" w14:textId="77777777" w:rsidR="00B56A43" w:rsidRDefault="00C525EA" w:rsidP="00BC444A">
            <w:pPr>
              <w:ind w:left="708" w:hanging="708"/>
            </w:pPr>
            <w:r>
              <w:t>20%</w:t>
            </w:r>
          </w:p>
        </w:tc>
        <w:tc>
          <w:tcPr>
            <w:tcW w:w="2249" w:type="dxa"/>
          </w:tcPr>
          <w:p w14:paraId="64AE4727" w14:textId="77777777" w:rsidR="00B56A43" w:rsidRDefault="00C525EA" w:rsidP="00BC444A">
            <w:pPr>
              <w:ind w:left="708" w:hanging="708"/>
            </w:pPr>
            <w:r>
              <w:t>-3</w:t>
            </w:r>
          </w:p>
        </w:tc>
      </w:tr>
    </w:tbl>
    <w:p w14:paraId="5A5163D5" w14:textId="77777777" w:rsidR="00A56D50" w:rsidRDefault="00A56D50"/>
    <w:p w14:paraId="6CF0E8EE" w14:textId="33754ED7" w:rsidR="00B56A43" w:rsidRDefault="00C525EA">
      <w:r>
        <w:t>SCSEP</w:t>
      </w:r>
      <w:r w:rsidR="00245AB9">
        <w:t xml:space="preserve"> </w:t>
      </w:r>
      <w:r>
        <w:t>grantees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overserved</w:t>
      </w:r>
      <w:r w:rsidR="00245AB9">
        <w:t xml:space="preserve"> </w:t>
      </w:r>
      <w:r>
        <w:t>counties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reasons:</w:t>
      </w:r>
    </w:p>
    <w:p w14:paraId="7124F6A2" w14:textId="72DF7190" w:rsidR="00B56A43" w:rsidRDefault="00C525EA">
      <w:pPr>
        <w:numPr>
          <w:ilvl w:val="0"/>
          <w:numId w:val="328"/>
        </w:numPr>
      </w:pPr>
      <w:r>
        <w:t>Our</w:t>
      </w:r>
      <w:r w:rsidR="00245AB9">
        <w:t xml:space="preserve"> </w:t>
      </w:r>
      <w:r>
        <w:t>previous</w:t>
      </w:r>
      <w:r w:rsidR="00245AB9">
        <w:t xml:space="preserve"> </w:t>
      </w:r>
      <w:r>
        <w:t>subgrantee,</w:t>
      </w:r>
      <w:r w:rsidR="00245AB9">
        <w:t xml:space="preserve"> </w:t>
      </w:r>
      <w:r>
        <w:t>Experience</w:t>
      </w:r>
      <w:r w:rsidR="00245AB9">
        <w:t xml:space="preserve"> </w:t>
      </w:r>
      <w:r>
        <w:t>Works,</w:t>
      </w:r>
      <w:r w:rsidR="00245AB9">
        <w:t xml:space="preserve"> </w:t>
      </w:r>
      <w:r>
        <w:t>used</w:t>
      </w:r>
      <w:r w:rsidR="00245AB9">
        <w:t xml:space="preserve"> </w:t>
      </w:r>
      <w:r>
        <w:t>over-enrollment</w:t>
      </w:r>
      <w:r w:rsidR="00245AB9">
        <w:t xml:space="preserve"> </w:t>
      </w:r>
      <w:r>
        <w:t>to</w:t>
      </w:r>
      <w:r w:rsidR="00245AB9">
        <w:t xml:space="preserve"> </w:t>
      </w:r>
      <w:r>
        <w:t>compensate</w:t>
      </w:r>
      <w:r w:rsidR="00245AB9">
        <w:t xml:space="preserve"> </w:t>
      </w:r>
      <w:r>
        <w:t>for</w:t>
      </w:r>
      <w:r w:rsidR="00245AB9">
        <w:t xml:space="preserve"> </w:t>
      </w:r>
      <w:r>
        <w:t>counties</w:t>
      </w:r>
      <w:r w:rsidR="00245AB9">
        <w:t xml:space="preserve"> </w:t>
      </w:r>
      <w:r w:rsidR="005B3456">
        <w:t>in which</w:t>
      </w:r>
      <w:r w:rsidR="00245AB9">
        <w:t xml:space="preserve"> </w:t>
      </w:r>
      <w:r>
        <w:t>recruitment</w:t>
      </w:r>
      <w:r w:rsidR="00245AB9">
        <w:t xml:space="preserve"> </w:t>
      </w:r>
      <w:r>
        <w:t>of</w:t>
      </w:r>
      <w:r w:rsidR="00245AB9">
        <w:t xml:space="preserve"> </w:t>
      </w:r>
      <w:r>
        <w:t>income-eligible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is</w:t>
      </w:r>
      <w:r w:rsidR="00245AB9">
        <w:t xml:space="preserve"> </w:t>
      </w:r>
      <w:r>
        <w:t>difficult.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administration</w:t>
      </w:r>
      <w:r w:rsidR="00245AB9">
        <w:t xml:space="preserve"> </w:t>
      </w:r>
      <w:r>
        <w:t>of</w:t>
      </w:r>
      <w:r w:rsidR="00245AB9">
        <w:t xml:space="preserve"> </w:t>
      </w:r>
      <w:r>
        <w:t>our</w:t>
      </w:r>
      <w:r w:rsidR="00245AB9">
        <w:t xml:space="preserve"> </w:t>
      </w:r>
      <w:r>
        <w:t>current</w:t>
      </w:r>
      <w:r w:rsidR="00245AB9">
        <w:t xml:space="preserve"> </w:t>
      </w:r>
      <w:r>
        <w:t>grantee,</w:t>
      </w:r>
      <w:r w:rsidR="00245AB9">
        <w:t xml:space="preserve"> </w:t>
      </w:r>
      <w:r>
        <w:t>AARP</w:t>
      </w:r>
      <w:r w:rsidR="00245AB9">
        <w:t xml:space="preserve"> </w:t>
      </w:r>
      <w:r>
        <w:t>Foundation,</w:t>
      </w:r>
      <w:r w:rsidR="00245AB9">
        <w:t xml:space="preserve"> </w:t>
      </w:r>
      <w:r>
        <w:t>over-enrollment</w:t>
      </w:r>
      <w:r w:rsidR="00245AB9">
        <w:t xml:space="preserve"> </w:t>
      </w:r>
      <w:r>
        <w:t>is</w:t>
      </w:r>
      <w:r w:rsidR="00245AB9">
        <w:t xml:space="preserve"> </w:t>
      </w:r>
      <w:r>
        <w:t>steadily</w:t>
      </w:r>
      <w:r w:rsidR="00245AB9">
        <w:t xml:space="preserve"> </w:t>
      </w:r>
      <w:r>
        <w:t>decreasing</w:t>
      </w:r>
      <w:r w:rsidR="00245AB9">
        <w:t xml:space="preserve"> </w:t>
      </w:r>
      <w:r>
        <w:t>as</w:t>
      </w:r>
      <w:r w:rsidR="00245AB9">
        <w:t xml:space="preserve"> </w:t>
      </w:r>
      <w:r>
        <w:t>participants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employment.</w:t>
      </w:r>
    </w:p>
    <w:p w14:paraId="32168E94" w14:textId="74F797B9" w:rsidR="00B56A43" w:rsidRDefault="00C525EA">
      <w:pPr>
        <w:numPr>
          <w:ilvl w:val="0"/>
          <w:numId w:val="328"/>
        </w:numPr>
      </w:pPr>
      <w:r>
        <w:t>SER–Jobs</w:t>
      </w:r>
      <w:r w:rsidR="00245AB9">
        <w:t xml:space="preserve"> </w:t>
      </w:r>
      <w:r>
        <w:t>for</w:t>
      </w:r>
      <w:r w:rsidR="00245AB9">
        <w:t xml:space="preserve"> </w:t>
      </w:r>
      <w:r>
        <w:t>Progress,</w:t>
      </w:r>
      <w:r w:rsidR="00245AB9">
        <w:t xml:space="preserve"> </w:t>
      </w:r>
      <w:r>
        <w:t>Inc.—Due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COVID-19</w:t>
      </w:r>
      <w:r w:rsidR="00245AB9">
        <w:t xml:space="preserve"> </w:t>
      </w:r>
      <w:r>
        <w:t>pandemic,</w:t>
      </w:r>
      <w:r w:rsidR="00245AB9">
        <w:t xml:space="preserve"> </w:t>
      </w:r>
      <w:r>
        <w:t>many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closed</w:t>
      </w:r>
      <w:r w:rsidR="00245AB9">
        <w:t xml:space="preserve"> </w:t>
      </w:r>
      <w:r>
        <w:t>down</w:t>
      </w:r>
      <w:r w:rsidR="00245AB9">
        <w:t xml:space="preserve"> </w:t>
      </w:r>
      <w:r>
        <w:t>permanently</w:t>
      </w:r>
      <w:r w:rsidR="00245AB9">
        <w:t xml:space="preserve"> </w:t>
      </w:r>
      <w:r>
        <w:t>or</w:t>
      </w:r>
      <w:r w:rsidR="00245AB9">
        <w:t xml:space="preserve"> </w:t>
      </w:r>
      <w:r>
        <w:t>are</w:t>
      </w:r>
      <w:r w:rsidR="00245AB9">
        <w:t xml:space="preserve"> </w:t>
      </w:r>
      <w:r>
        <w:t>having</w:t>
      </w:r>
      <w:r w:rsidR="00245AB9">
        <w:t xml:space="preserve"> </w:t>
      </w:r>
      <w:r>
        <w:t>to</w:t>
      </w:r>
      <w:r w:rsidR="00245AB9">
        <w:t xml:space="preserve"> </w:t>
      </w:r>
      <w:r>
        <w:t>incorporate</w:t>
      </w:r>
      <w:r w:rsidR="00245AB9">
        <w:t xml:space="preserve"> </w:t>
      </w:r>
      <w:r>
        <w:t>drastic</w:t>
      </w:r>
      <w:r w:rsidR="00245AB9">
        <w:t xml:space="preserve"> </w:t>
      </w:r>
      <w:r>
        <w:t>reductions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training</w:t>
      </w:r>
      <w:r w:rsidR="00245AB9">
        <w:t xml:space="preserve"> </w:t>
      </w:r>
      <w:r>
        <w:t>positions</w:t>
      </w:r>
      <w:r w:rsidR="00245AB9">
        <w:t xml:space="preserve"> </w:t>
      </w:r>
      <w:r>
        <w:t>available.</w:t>
      </w:r>
      <w:r w:rsidR="00245AB9">
        <w:t xml:space="preserve"> </w:t>
      </w:r>
      <w:r>
        <w:t>These</w:t>
      </w:r>
      <w:r w:rsidR="00245AB9">
        <w:t xml:space="preserve"> </w:t>
      </w:r>
      <w:r>
        <w:t>effects</w:t>
      </w:r>
      <w:r w:rsidR="00245AB9">
        <w:t xml:space="preserve"> </w:t>
      </w:r>
      <w:r>
        <w:t>on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then</w:t>
      </w:r>
      <w:r w:rsidR="00245AB9">
        <w:t xml:space="preserve"> </w:t>
      </w:r>
      <w:r>
        <w:t>impact</w:t>
      </w:r>
      <w:r w:rsidR="00245AB9">
        <w:t xml:space="preserve"> </w:t>
      </w:r>
      <w:r>
        <w:t>a</w:t>
      </w:r>
      <w:r w:rsidR="00245AB9">
        <w:t xml:space="preserve"> </w:t>
      </w:r>
      <w:r>
        <w:t>participant’s</w:t>
      </w:r>
      <w:r w:rsidR="00245AB9">
        <w:t xml:space="preserve"> </w:t>
      </w:r>
      <w:r>
        <w:t>ability</w:t>
      </w:r>
      <w:r w:rsidR="00245AB9">
        <w:t xml:space="preserve"> </w:t>
      </w:r>
      <w:r>
        <w:t>to</w:t>
      </w:r>
      <w:r w:rsidR="00245AB9">
        <w:t xml:space="preserve"> </w:t>
      </w:r>
      <w:r>
        <w:t>gain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transition</w:t>
      </w:r>
      <w:r w:rsidR="00245AB9">
        <w:t xml:space="preserve"> </w:t>
      </w:r>
      <w:r>
        <w:t>to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employment.</w:t>
      </w:r>
    </w:p>
    <w:p w14:paraId="266882A2" w14:textId="17AA714B" w:rsidR="00B56A43" w:rsidRDefault="00C525EA">
      <w:pPr>
        <w:numPr>
          <w:ilvl w:val="0"/>
          <w:numId w:val="328"/>
        </w:numPr>
      </w:pPr>
      <w:r>
        <w:t>Center</w:t>
      </w:r>
      <w:r w:rsidR="00245AB9">
        <w:t xml:space="preserve"> </w:t>
      </w:r>
      <w:r>
        <w:t>for</w:t>
      </w:r>
      <w:r w:rsidR="00245AB9">
        <w:t xml:space="preserve"> </w:t>
      </w:r>
      <w:r>
        <w:t>Workforce</w:t>
      </w:r>
      <w:r w:rsidR="00245AB9">
        <w:t xml:space="preserve"> </w:t>
      </w:r>
      <w:r>
        <w:t>Inclusion—Subgrantee</w:t>
      </w:r>
      <w:r w:rsidR="00245AB9">
        <w:t xml:space="preserve"> </w:t>
      </w:r>
      <w:r>
        <w:t>staff</w:t>
      </w:r>
      <w:r w:rsidR="00245AB9">
        <w:t xml:space="preserve"> </w:t>
      </w:r>
      <w:r>
        <w:t>enrolled</w:t>
      </w:r>
      <w:r w:rsidR="00245AB9">
        <w:t xml:space="preserve"> </w:t>
      </w:r>
      <w:r>
        <w:t>applicants</w:t>
      </w:r>
      <w:r w:rsidR="00245AB9">
        <w:t xml:space="preserve"> </w:t>
      </w:r>
      <w:r>
        <w:t>who</w:t>
      </w:r>
      <w:r w:rsidR="00245AB9">
        <w:t xml:space="preserve"> </w:t>
      </w:r>
      <w:r>
        <w:t>were</w:t>
      </w:r>
      <w:r w:rsidR="00245AB9">
        <w:t xml:space="preserve"> </w:t>
      </w:r>
      <w:r>
        <w:t>available</w:t>
      </w:r>
      <w:r w:rsidR="00245AB9">
        <w:t xml:space="preserve"> </w:t>
      </w:r>
      <w:r>
        <w:t>and</w:t>
      </w:r>
      <w:r w:rsidR="00245AB9">
        <w:t xml:space="preserve"> </w:t>
      </w:r>
      <w:r>
        <w:t>willing</w:t>
      </w:r>
      <w:r w:rsidR="00245AB9">
        <w:t xml:space="preserve"> </w:t>
      </w:r>
      <w:r>
        <w:t>to</w:t>
      </w:r>
      <w:r w:rsidR="00245AB9">
        <w:t xml:space="preserve"> </w:t>
      </w:r>
      <w:r>
        <w:t>work</w:t>
      </w:r>
      <w:r w:rsidR="00245AB9">
        <w:t xml:space="preserve"> </w:t>
      </w:r>
      <w:r>
        <w:t>to</w:t>
      </w:r>
      <w:r w:rsidR="00245AB9">
        <w:t xml:space="preserve"> </w:t>
      </w:r>
      <w:r>
        <w:t>keep</w:t>
      </w:r>
      <w:r w:rsidR="00245AB9">
        <w:t xml:space="preserve"> </w:t>
      </w:r>
      <w:r>
        <w:t>overall</w:t>
      </w:r>
      <w:r w:rsidR="00245AB9">
        <w:t xml:space="preserve"> </w:t>
      </w:r>
      <w:r>
        <w:t>service</w:t>
      </w:r>
      <w:r w:rsidR="00245AB9">
        <w:t xml:space="preserve"> </w:t>
      </w:r>
      <w:r>
        <w:t>level</w:t>
      </w:r>
      <w:r w:rsidR="00245AB9">
        <w:t xml:space="preserve"> </w:t>
      </w:r>
      <w:r>
        <w:t>up,</w:t>
      </w:r>
      <w:r w:rsidR="00245AB9">
        <w:t xml:space="preserve"> </w:t>
      </w:r>
      <w:r>
        <w:t>given</w:t>
      </w:r>
      <w:r w:rsidR="00245AB9">
        <w:t xml:space="preserve"> </w:t>
      </w:r>
      <w:r>
        <w:t>the</w:t>
      </w:r>
      <w:r w:rsidR="00245AB9">
        <w:t xml:space="preserve"> </w:t>
      </w:r>
      <w:r>
        <w:t>difficulties</w:t>
      </w:r>
      <w:r w:rsidR="00245AB9">
        <w:t xml:space="preserve"> </w:t>
      </w:r>
      <w:r>
        <w:t>in</w:t>
      </w:r>
      <w:r w:rsidR="00245AB9">
        <w:t xml:space="preserve"> </w:t>
      </w:r>
      <w:r>
        <w:t>recruiting</w:t>
      </w:r>
      <w:r w:rsidR="00245AB9">
        <w:t xml:space="preserve"> </w:t>
      </w:r>
      <w:r>
        <w:t>in</w:t>
      </w:r>
      <w:r w:rsidR="00245AB9">
        <w:t xml:space="preserve"> </w:t>
      </w:r>
      <w:r>
        <w:t>other,</w:t>
      </w:r>
      <w:r w:rsidR="00245AB9">
        <w:t xml:space="preserve"> </w:t>
      </w:r>
      <w:r>
        <w:t>more</w:t>
      </w:r>
      <w:r w:rsidR="00245AB9">
        <w:t xml:space="preserve"> </w:t>
      </w:r>
      <w:r>
        <w:t>difficult</w:t>
      </w:r>
      <w:r w:rsidR="00245AB9">
        <w:t xml:space="preserve"> </w:t>
      </w:r>
      <w:r>
        <w:t>to</w:t>
      </w:r>
      <w:r w:rsidR="00245AB9">
        <w:t xml:space="preserve"> </w:t>
      </w:r>
      <w:r>
        <w:t>serve</w:t>
      </w:r>
      <w:r w:rsidR="00245AB9">
        <w:t xml:space="preserve"> </w:t>
      </w:r>
      <w:r>
        <w:t>counties.</w:t>
      </w:r>
      <w:r w:rsidR="00245AB9">
        <w:t xml:space="preserve"> </w:t>
      </w:r>
      <w:r>
        <w:t>To</w:t>
      </w:r>
      <w:r w:rsidR="00245AB9">
        <w:t xml:space="preserve"> </w:t>
      </w:r>
      <w:r>
        <w:t>reduce</w:t>
      </w:r>
      <w:r w:rsidR="00245AB9">
        <w:t xml:space="preserve"> </w:t>
      </w:r>
      <w:r>
        <w:t>variance</w:t>
      </w:r>
      <w:r w:rsidR="00245AB9">
        <w:t xml:space="preserve"> </w:t>
      </w:r>
      <w:r>
        <w:t>in</w:t>
      </w:r>
      <w:r w:rsidR="00245AB9">
        <w:t xml:space="preserve"> </w:t>
      </w:r>
      <w:r>
        <w:t>over-enrolled</w:t>
      </w:r>
      <w:r w:rsidR="00245AB9">
        <w:t xml:space="preserve"> </w:t>
      </w:r>
      <w:r>
        <w:t>counties,</w:t>
      </w:r>
      <w:r w:rsidR="00245AB9">
        <w:t xml:space="preserve"> </w:t>
      </w:r>
      <w:r>
        <w:t>primary</w:t>
      </w:r>
      <w:r w:rsidR="00245AB9">
        <w:t xml:space="preserve"> </w:t>
      </w:r>
      <w:r>
        <w:t>efforts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focused</w:t>
      </w:r>
      <w:r w:rsidR="00245AB9">
        <w:t xml:space="preserve"> </w:t>
      </w:r>
      <w:r>
        <w:t>on</w:t>
      </w:r>
      <w:r w:rsidR="00245AB9">
        <w:t xml:space="preserve"> </w:t>
      </w:r>
      <w:r>
        <w:t>increasing</w:t>
      </w:r>
      <w:r w:rsidR="00245AB9">
        <w:t xml:space="preserve"> </w:t>
      </w:r>
      <w:r>
        <w:t>enrollments</w:t>
      </w:r>
      <w:r w:rsidR="00245AB9">
        <w:t xml:space="preserve"> </w:t>
      </w:r>
      <w:r>
        <w:t>and</w:t>
      </w:r>
      <w:r w:rsidR="00245AB9">
        <w:t xml:space="preserve"> </w:t>
      </w:r>
      <w:r>
        <w:t>reducing</w:t>
      </w:r>
      <w:r w:rsidR="00245AB9">
        <w:t xml:space="preserve"> </w:t>
      </w:r>
      <w:r>
        <w:t>variance</w:t>
      </w:r>
      <w:r w:rsidR="00245AB9">
        <w:t xml:space="preserve"> </w:t>
      </w:r>
      <w:r>
        <w:t>in</w:t>
      </w:r>
      <w:r w:rsidR="00245AB9">
        <w:t xml:space="preserve"> </w:t>
      </w:r>
      <w:r>
        <w:t>under-enrolled</w:t>
      </w:r>
      <w:r w:rsidR="00245AB9">
        <w:t xml:space="preserve"> </w:t>
      </w:r>
      <w:r>
        <w:t>counties.</w:t>
      </w:r>
      <w:r w:rsidR="00245AB9">
        <w:t xml:space="preserve"> </w:t>
      </w:r>
      <w:r>
        <w:t>Over</w:t>
      </w:r>
      <w:r w:rsidR="00245AB9">
        <w:t xml:space="preserve"> </w:t>
      </w:r>
      <w:r>
        <w:t>time,</w:t>
      </w:r>
      <w:r w:rsidR="00245AB9">
        <w:t xml:space="preserve"> </w:t>
      </w:r>
      <w:r>
        <w:t>this</w:t>
      </w:r>
      <w:r w:rsidR="00245AB9">
        <w:t xml:space="preserve"> </w:t>
      </w:r>
      <w:r>
        <w:t>strategy</w:t>
      </w:r>
      <w:r w:rsidR="00245AB9">
        <w:t xml:space="preserve"> </w:t>
      </w:r>
      <w:r>
        <w:t>will</w:t>
      </w:r>
      <w:r w:rsidR="00245AB9">
        <w:t xml:space="preserve"> </w:t>
      </w:r>
      <w:r>
        <w:t>reduce</w:t>
      </w:r>
      <w:r w:rsidR="00245AB9">
        <w:t xml:space="preserve"> </w:t>
      </w:r>
      <w:r>
        <w:t>the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enroll</w:t>
      </w:r>
      <w:r w:rsidR="00245AB9">
        <w:t xml:space="preserve"> </w:t>
      </w:r>
      <w:r>
        <w:t>extra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overserved</w:t>
      </w:r>
      <w:r w:rsidR="00245AB9">
        <w:t xml:space="preserve"> </w:t>
      </w:r>
      <w:r>
        <w:t>areas</w:t>
      </w:r>
      <w:r w:rsidR="00245AB9">
        <w:t xml:space="preserve"> </w:t>
      </w:r>
      <w:r>
        <w:t>to</w:t>
      </w:r>
      <w:r w:rsidR="00245AB9">
        <w:t xml:space="preserve"> </w:t>
      </w:r>
      <w:r>
        <w:t>boost</w:t>
      </w:r>
      <w:r w:rsidR="00245AB9">
        <w:t xml:space="preserve"> </w:t>
      </w:r>
      <w:r>
        <w:t>overall</w:t>
      </w:r>
      <w:r w:rsidR="00245AB9">
        <w:t xml:space="preserve"> </w:t>
      </w:r>
      <w:r>
        <w:t>service</w:t>
      </w:r>
      <w:r w:rsidR="00245AB9">
        <w:t xml:space="preserve"> </w:t>
      </w:r>
      <w:r>
        <w:t>levels.</w:t>
      </w:r>
    </w:p>
    <w:p w14:paraId="1268438A" w14:textId="619CEC8A" w:rsidR="00B56A43" w:rsidRDefault="00C525EA">
      <w:r>
        <w:t>Texas</w:t>
      </w:r>
      <w:r w:rsidR="00245AB9">
        <w:t xml:space="preserve"> </w:t>
      </w:r>
      <w:r>
        <w:t>most</w:t>
      </w:r>
      <w:r w:rsidR="00245AB9">
        <w:t xml:space="preserve"> </w:t>
      </w:r>
      <w:r>
        <w:t>recently</w:t>
      </w:r>
      <w:r w:rsidR="00245AB9">
        <w:t xml:space="preserve"> </w:t>
      </w:r>
      <w:r>
        <w:t>reported</w:t>
      </w:r>
      <w:r w:rsidR="00245AB9">
        <w:t xml:space="preserve"> </w:t>
      </w:r>
      <w:r>
        <w:t>141</w:t>
      </w:r>
      <w:r w:rsidR="00245AB9">
        <w:t xml:space="preserve"> </w:t>
      </w:r>
      <w:r>
        <w:t>counties</w:t>
      </w:r>
      <w:r w:rsidR="00245AB9">
        <w:t xml:space="preserve"> </w:t>
      </w:r>
      <w:r>
        <w:t>experiencing</w:t>
      </w:r>
      <w:r w:rsidR="00245AB9">
        <w:t xml:space="preserve"> </w:t>
      </w:r>
      <w:r>
        <w:t>enrollment</w:t>
      </w:r>
      <w:r w:rsidR="00245AB9">
        <w:t xml:space="preserve"> </w:t>
      </w:r>
      <w:r>
        <w:t>deficiencies</w:t>
      </w:r>
      <w:r w:rsidR="00245AB9">
        <w:t xml:space="preserve"> </w:t>
      </w:r>
      <w:r>
        <w:t>and</w:t>
      </w:r>
      <w:r w:rsidR="00245AB9">
        <w:t xml:space="preserve"> </w:t>
      </w:r>
      <w:r>
        <w:t>49</w:t>
      </w:r>
      <w:r w:rsidR="00245AB9">
        <w:t xml:space="preserve"> </w:t>
      </w:r>
      <w:r>
        <w:t>counties</w:t>
      </w:r>
      <w:r w:rsidR="00245AB9">
        <w:t xml:space="preserve"> </w:t>
      </w:r>
      <w:r>
        <w:t>with</w:t>
      </w:r>
      <w:r w:rsidR="00245AB9">
        <w:t xml:space="preserve"> </w:t>
      </w:r>
      <w:r>
        <w:t>service</w:t>
      </w:r>
      <w:r w:rsidR="00245AB9">
        <w:t xml:space="preserve"> </w:t>
      </w:r>
      <w:r>
        <w:t>levels</w:t>
      </w:r>
      <w:r w:rsidR="00245AB9">
        <w:t xml:space="preserve"> </w:t>
      </w:r>
      <w:r>
        <w:t>exceeding</w:t>
      </w:r>
      <w:r w:rsidR="00245AB9">
        <w:t xml:space="preserve"> </w:t>
      </w:r>
      <w:r>
        <w:t>current</w:t>
      </w:r>
      <w:r w:rsidR="00245AB9">
        <w:t xml:space="preserve"> </w:t>
      </w:r>
      <w:r>
        <w:t>equitable</w:t>
      </w:r>
      <w:r w:rsidR="00245AB9">
        <w:t xml:space="preserve"> </w:t>
      </w:r>
      <w:r>
        <w:t>distribution</w:t>
      </w:r>
      <w:r w:rsidR="00245AB9">
        <w:t xml:space="preserve"> </w:t>
      </w:r>
      <w:r>
        <w:t>allocations.</w:t>
      </w:r>
      <w:r w:rsidR="00245AB9">
        <w:t xml:space="preserve"> </w:t>
      </w:r>
      <w:r>
        <w:t>We</w:t>
      </w:r>
      <w:r w:rsidR="00245AB9">
        <w:t xml:space="preserve"> </w:t>
      </w:r>
      <w:r>
        <w:t>attribute</w:t>
      </w:r>
      <w:r w:rsidR="00245AB9">
        <w:t xml:space="preserve"> </w:t>
      </w:r>
      <w:r>
        <w:t>these</w:t>
      </w:r>
      <w:r w:rsidR="00245AB9">
        <w:t xml:space="preserve"> </w:t>
      </w:r>
      <w:r>
        <w:t>significant</w:t>
      </w:r>
      <w:r w:rsidR="00245AB9">
        <w:t xml:space="preserve"> </w:t>
      </w:r>
      <w:r>
        <w:t>variances</w:t>
      </w:r>
      <w:r w:rsidR="00245AB9">
        <w:t xml:space="preserve"> </w:t>
      </w:r>
      <w:r>
        <w:t>to</w:t>
      </w:r>
      <w:r w:rsidR="00245AB9">
        <w:t xml:space="preserve"> </w:t>
      </w:r>
      <w:r>
        <w:t>COVID-19.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SCSEP</w:t>
      </w:r>
      <w:r w:rsidR="00245AB9">
        <w:t xml:space="preserve"> </w:t>
      </w:r>
      <w:r>
        <w:t>grantee,</w:t>
      </w:r>
      <w:r w:rsidR="00245AB9">
        <w:t xml:space="preserve"> </w:t>
      </w:r>
      <w:r>
        <w:t>we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improve</w:t>
      </w:r>
      <w:r w:rsidR="00245AB9">
        <w:t xml:space="preserve"> </w:t>
      </w:r>
      <w:r>
        <w:t>our</w:t>
      </w:r>
      <w:r w:rsidR="00245AB9">
        <w:t xml:space="preserve"> </w:t>
      </w:r>
      <w:r>
        <w:t>equitable</w:t>
      </w:r>
      <w:r w:rsidR="00245AB9">
        <w:t xml:space="preserve"> </w:t>
      </w:r>
      <w:r>
        <w:t>distribution</w:t>
      </w:r>
      <w:r w:rsidR="00245AB9">
        <w:t xml:space="preserve"> </w:t>
      </w:r>
      <w:r>
        <w:t>levels</w:t>
      </w:r>
      <w:r w:rsidR="00245AB9">
        <w:t xml:space="preserve"> </w:t>
      </w:r>
      <w:r>
        <w:t>by</w:t>
      </w:r>
      <w:r w:rsidR="00245AB9">
        <w:t xml:space="preserve"> </w:t>
      </w:r>
      <w:r>
        <w:t>researching</w:t>
      </w:r>
      <w:r w:rsidR="00245AB9">
        <w:t xml:space="preserve"> </w:t>
      </w:r>
      <w:r>
        <w:t>local</w:t>
      </w:r>
      <w:r w:rsidR="00245AB9">
        <w:t xml:space="preserve"> </w:t>
      </w:r>
      <w:r>
        <w:t>job</w:t>
      </w:r>
      <w:r w:rsidR="00245AB9">
        <w:t xml:space="preserve"> </w:t>
      </w:r>
      <w:r>
        <w:t>markets,</w:t>
      </w:r>
      <w:r w:rsidR="00245AB9">
        <w:t xml:space="preserve"> </w:t>
      </w:r>
      <w:r>
        <w:t>aligning</w:t>
      </w:r>
      <w:r w:rsidR="00245AB9">
        <w:t xml:space="preserve"> </w:t>
      </w:r>
      <w:r>
        <w:t>participant</w:t>
      </w:r>
      <w:r w:rsidR="00245AB9">
        <w:t xml:space="preserve"> </w:t>
      </w:r>
      <w:r>
        <w:t>skills</w:t>
      </w:r>
      <w:r w:rsidR="00245AB9">
        <w:t xml:space="preserve"> </w:t>
      </w:r>
      <w:r>
        <w:t>and</w:t>
      </w:r>
      <w:r w:rsidR="00245AB9">
        <w:t xml:space="preserve"> </w:t>
      </w:r>
      <w:r>
        <w:t>training</w:t>
      </w:r>
      <w:r w:rsidR="00245AB9">
        <w:t xml:space="preserve"> </w:t>
      </w:r>
      <w:r>
        <w:t>with</w:t>
      </w:r>
      <w:r w:rsidR="00245AB9">
        <w:t xml:space="preserve"> </w:t>
      </w:r>
      <w:r>
        <w:t>employer</w:t>
      </w:r>
      <w:r w:rsidR="00245AB9">
        <w:t xml:space="preserve"> </w:t>
      </w:r>
      <w:r>
        <w:t>needs,</w:t>
      </w:r>
      <w:r w:rsidR="00245AB9">
        <w:t xml:space="preserve"> </w:t>
      </w:r>
      <w:r>
        <w:t>and</w:t>
      </w:r>
      <w:r w:rsidR="00245AB9">
        <w:t xml:space="preserve"> </w:t>
      </w:r>
      <w:r>
        <w:t>recruiting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that</w:t>
      </w:r>
      <w:r w:rsidR="00245AB9">
        <w:t xml:space="preserve"> </w:t>
      </w:r>
      <w:r>
        <w:t>can</w:t>
      </w:r>
      <w:r w:rsidR="00245AB9">
        <w:t xml:space="preserve"> </w:t>
      </w:r>
      <w:r>
        <w:t>offer</w:t>
      </w:r>
      <w:r w:rsidR="00245AB9">
        <w:t xml:space="preserve"> </w:t>
      </w:r>
      <w:r>
        <w:t>training</w:t>
      </w:r>
      <w:r w:rsidR="00245AB9">
        <w:t xml:space="preserve"> </w:t>
      </w:r>
      <w:r>
        <w:t>assignments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lead</w:t>
      </w:r>
      <w:r w:rsidR="00245AB9">
        <w:t xml:space="preserve"> </w:t>
      </w:r>
      <w:r>
        <w:t>to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</w:t>
      </w:r>
      <w:r w:rsidR="00245AB9">
        <w:t xml:space="preserve"> </w:t>
      </w:r>
      <w:r>
        <w:t>opportunities.</w:t>
      </w:r>
    </w:p>
    <w:p w14:paraId="44F3D1EF" w14:textId="5A7D2177" w:rsidR="00B56A43" w:rsidRDefault="00C525EA">
      <w:pPr>
        <w:pStyle w:val="Heading5"/>
      </w:pPr>
      <w:bookmarkStart w:id="343" w:name="_Toc344"/>
      <w:r>
        <w:t>4.</w:t>
      </w:r>
      <w:r w:rsidR="00245AB9">
        <w:t xml:space="preserve"> </w:t>
      </w:r>
      <w:r>
        <w:t>The</w:t>
      </w:r>
      <w:r w:rsidR="00245AB9">
        <w:t xml:space="preserve"> </w:t>
      </w:r>
      <w:r>
        <w:t>State’s</w:t>
      </w:r>
      <w:r w:rsidR="00245AB9">
        <w:t xml:space="preserve"> </w:t>
      </w:r>
      <w:r>
        <w:t>long-term</w:t>
      </w:r>
      <w:r w:rsidR="00245AB9">
        <w:t xml:space="preserve"> </w:t>
      </w:r>
      <w:r>
        <w:t>strategy</w:t>
      </w:r>
      <w:r w:rsidR="00245AB9">
        <w:t xml:space="preserve"> </w:t>
      </w:r>
      <w:r>
        <w:t>for</w:t>
      </w:r>
      <w:r w:rsidR="00245AB9">
        <w:t xml:space="preserve"> </w:t>
      </w:r>
      <w:r>
        <w:t>achieving</w:t>
      </w:r>
      <w:r w:rsidR="00245AB9">
        <w:t xml:space="preserve"> </w:t>
      </w:r>
      <w:r>
        <w:t>an</w:t>
      </w:r>
      <w:r w:rsidR="00245AB9">
        <w:t xml:space="preserve"> </w:t>
      </w:r>
      <w:r>
        <w:t>equitable</w:t>
      </w:r>
      <w:r w:rsidR="00245AB9">
        <w:t xml:space="preserve"> </w:t>
      </w:r>
      <w:r>
        <w:t>distribution</w:t>
      </w:r>
      <w:r w:rsidR="00245AB9">
        <w:t xml:space="preserve"> </w:t>
      </w:r>
      <w:r>
        <w:t>of</w:t>
      </w:r>
      <w:r w:rsidR="00245AB9">
        <w:t xml:space="preserve"> </w:t>
      </w:r>
      <w:r>
        <w:t>SCSEP</w:t>
      </w:r>
      <w:r w:rsidR="00245AB9">
        <w:t xml:space="preserve"> </w:t>
      </w:r>
      <w:r>
        <w:t>positions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that:</w:t>
      </w:r>
      <w:bookmarkEnd w:id="343"/>
    </w:p>
    <w:p w14:paraId="58C99EA1" w14:textId="4AD267AA" w:rsidR="00B56A43" w:rsidRDefault="00C525EA">
      <w:pPr>
        <w:pStyle w:val="Heading6"/>
      </w:pPr>
      <w:bookmarkStart w:id="344" w:name="_Toc345"/>
      <w:r>
        <w:t>A.</w:t>
      </w:r>
      <w:r w:rsidR="00245AB9">
        <w:t xml:space="preserve"> </w:t>
      </w:r>
      <w:r>
        <w:t>Moves</w:t>
      </w:r>
      <w:r w:rsidR="00245AB9">
        <w:t xml:space="preserve"> </w:t>
      </w:r>
      <w:r>
        <w:t>positions</w:t>
      </w:r>
      <w:r w:rsidR="00245AB9">
        <w:t xml:space="preserve"> </w:t>
      </w:r>
      <w:r>
        <w:t>from</w:t>
      </w:r>
      <w:r w:rsidR="00245AB9">
        <w:t xml:space="preserve"> </w:t>
      </w:r>
      <w:r>
        <w:t>over-served</w:t>
      </w:r>
      <w:r w:rsidR="00245AB9">
        <w:t xml:space="preserve"> </w:t>
      </w:r>
      <w:r>
        <w:t>to</w:t>
      </w:r>
      <w:r w:rsidR="00245AB9">
        <w:t xml:space="preserve"> </w:t>
      </w:r>
      <w:r>
        <w:t>underserved</w:t>
      </w:r>
      <w:r w:rsidR="00245AB9">
        <w:t xml:space="preserve"> </w:t>
      </w:r>
      <w:r>
        <w:t>locations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</w:t>
      </w:r>
      <w:r w:rsidR="00245AB9">
        <w:t xml:space="preserve"> </w:t>
      </w:r>
      <w:r>
        <w:t>compliance</w:t>
      </w:r>
      <w:r w:rsidR="00245AB9">
        <w:t xml:space="preserve"> </w:t>
      </w:r>
      <w:r>
        <w:t>with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641.365.</w:t>
      </w:r>
      <w:bookmarkEnd w:id="344"/>
    </w:p>
    <w:p w14:paraId="49D77A67" w14:textId="4A31CE86" w:rsidR="00B56A43" w:rsidRDefault="00C525EA"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under-enrollment,</w:t>
      </w:r>
      <w:r w:rsidR="00245AB9">
        <w:t xml:space="preserve"> </w:t>
      </w:r>
      <w:r>
        <w:t>grantees</w:t>
      </w:r>
      <w:r w:rsidR="00245AB9">
        <w:t xml:space="preserve"> </w:t>
      </w:r>
      <w:r>
        <w:t>will:</w:t>
      </w:r>
    </w:p>
    <w:p w14:paraId="6A7F9B2E" w14:textId="191251CE" w:rsidR="00B56A43" w:rsidRDefault="00C525EA">
      <w:pPr>
        <w:numPr>
          <w:ilvl w:val="0"/>
          <w:numId w:val="329"/>
        </w:numPr>
      </w:pP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and</w:t>
      </w:r>
      <w:r w:rsidR="00245AB9">
        <w:t xml:space="preserve"> </w:t>
      </w:r>
      <w:r>
        <w:t>schedule</w:t>
      </w:r>
      <w:r w:rsidR="00245AB9">
        <w:t xml:space="preserve"> </w:t>
      </w:r>
      <w:r>
        <w:t>time</w:t>
      </w:r>
      <w:r w:rsidR="00245AB9">
        <w:t xml:space="preserve"> </w:t>
      </w:r>
      <w:r>
        <w:t>for</w:t>
      </w:r>
      <w:r w:rsidR="00245AB9">
        <w:t xml:space="preserve"> </w:t>
      </w:r>
      <w:r>
        <w:t>community</w:t>
      </w:r>
      <w:r w:rsidR="00245AB9">
        <w:t xml:space="preserve"> </w:t>
      </w:r>
      <w:r>
        <w:t>networking</w:t>
      </w:r>
      <w:r w:rsidR="00245AB9">
        <w:t xml:space="preserve"> </w:t>
      </w:r>
      <w:r>
        <w:t>and</w:t>
      </w:r>
      <w:r w:rsidR="00245AB9">
        <w:t xml:space="preserve"> </w:t>
      </w:r>
      <w:r>
        <w:t>recruitment</w:t>
      </w:r>
      <w:r w:rsidR="00245AB9">
        <w:t xml:space="preserve"> </w:t>
      </w:r>
      <w:r>
        <w:t>in</w:t>
      </w:r>
      <w:r w:rsidR="00245AB9">
        <w:t xml:space="preserve"> </w:t>
      </w:r>
      <w:r>
        <w:t>underserved</w:t>
      </w:r>
      <w:r w:rsidR="00245AB9">
        <w:t xml:space="preserve"> </w:t>
      </w:r>
      <w:r>
        <w:t>counties;</w:t>
      </w:r>
    </w:p>
    <w:p w14:paraId="3C7124C7" w14:textId="7245E9F8" w:rsidR="00B56A43" w:rsidRDefault="00C525EA">
      <w:pPr>
        <w:numPr>
          <w:ilvl w:val="0"/>
          <w:numId w:val="329"/>
        </w:numPr>
      </w:pPr>
      <w:r>
        <w:t>locate</w:t>
      </w:r>
      <w:r w:rsidR="00245AB9">
        <w:t xml:space="preserve"> </w:t>
      </w:r>
      <w:r>
        <w:t>participant</w:t>
      </w:r>
      <w:r w:rsidR="00245AB9">
        <w:t xml:space="preserve"> </w:t>
      </w:r>
      <w:r>
        <w:t>staff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where</w:t>
      </w:r>
      <w:r w:rsidR="00245AB9">
        <w:t xml:space="preserve"> </w:t>
      </w:r>
      <w:r>
        <w:t>recruitment</w:t>
      </w:r>
      <w:r w:rsidR="00245AB9">
        <w:t xml:space="preserve"> </w:t>
      </w:r>
      <w:r>
        <w:t>is</w:t>
      </w:r>
      <w:r w:rsidR="00245AB9">
        <w:t xml:space="preserve"> </w:t>
      </w:r>
      <w:r>
        <w:t>more</w:t>
      </w:r>
      <w:r w:rsidR="00245AB9">
        <w:t xml:space="preserve"> </w:t>
      </w:r>
      <w:r>
        <w:t>challenging;</w:t>
      </w:r>
    </w:p>
    <w:p w14:paraId="5B9CC3CD" w14:textId="36672E8A" w:rsidR="00B56A43" w:rsidRDefault="00C525EA">
      <w:pPr>
        <w:numPr>
          <w:ilvl w:val="0"/>
          <w:numId w:val="329"/>
        </w:numPr>
      </w:pPr>
      <w:r>
        <w:t>strive</w:t>
      </w:r>
      <w:r w:rsidR="00245AB9">
        <w:t xml:space="preserve"> </w:t>
      </w:r>
      <w:r>
        <w:t>to</w:t>
      </w:r>
      <w:r w:rsidR="00245AB9">
        <w:t xml:space="preserve"> </w:t>
      </w:r>
      <w:r>
        <w:t>enroll</w:t>
      </w:r>
      <w:r w:rsidR="00245AB9">
        <w:t xml:space="preserve"> </w:t>
      </w:r>
      <w:r>
        <w:t>new</w:t>
      </w:r>
      <w:r w:rsidR="00245AB9">
        <w:t xml:space="preserve"> </w:t>
      </w:r>
      <w:r>
        <w:t>participants</w:t>
      </w:r>
      <w:r w:rsidR="00245AB9">
        <w:t xml:space="preserve"> </w:t>
      </w:r>
      <w:r>
        <w:t>more</w:t>
      </w:r>
      <w:r w:rsidR="00245AB9">
        <w:t xml:space="preserve"> </w:t>
      </w:r>
      <w:r>
        <w:t>promptly</w:t>
      </w:r>
      <w:r w:rsidR="00245AB9">
        <w:t xml:space="preserve"> </w:t>
      </w:r>
      <w:r>
        <w:t>after</w:t>
      </w:r>
      <w:r w:rsidR="00245AB9">
        <w:t xml:space="preserve"> </w:t>
      </w:r>
      <w:r>
        <w:t>participants</w:t>
      </w:r>
      <w:r w:rsidR="00245AB9">
        <w:t xml:space="preserve"> </w:t>
      </w:r>
      <w:r>
        <w:t>exit;</w:t>
      </w:r>
      <w:r w:rsidR="00245AB9">
        <w:t xml:space="preserve"> </w:t>
      </w:r>
      <w:r>
        <w:t>and</w:t>
      </w:r>
    </w:p>
    <w:p w14:paraId="281083B0" w14:textId="2249E889" w:rsidR="00B56A43" w:rsidRDefault="00C525EA">
      <w:pPr>
        <w:numPr>
          <w:ilvl w:val="0"/>
          <w:numId w:val="329"/>
        </w:numPr>
      </w:pPr>
      <w:r>
        <w:t>work</w:t>
      </w:r>
      <w:r w:rsidR="00245AB9">
        <w:t xml:space="preserve"> </w:t>
      </w:r>
      <w:r>
        <w:t>more</w:t>
      </w:r>
      <w:r w:rsidR="00245AB9">
        <w:t xml:space="preserve"> </w:t>
      </w:r>
      <w:r>
        <w:t>closely</w:t>
      </w:r>
      <w:r w:rsidR="00245AB9">
        <w:t xml:space="preserve"> </w:t>
      </w:r>
      <w:r>
        <w:t>with</w:t>
      </w:r>
      <w:r w:rsidR="00245AB9">
        <w:t xml:space="preserve"> </w:t>
      </w:r>
      <w:r>
        <w:t>Workforce</w:t>
      </w:r>
      <w:r w:rsidR="00245AB9">
        <w:t xml:space="preserve"> </w:t>
      </w:r>
      <w:r>
        <w:t>Solutions</w:t>
      </w:r>
      <w:r w:rsidR="00245AB9">
        <w:t xml:space="preserve"> </w:t>
      </w:r>
      <w:r>
        <w:t>Offices</w:t>
      </w:r>
      <w:r w:rsidR="00245AB9">
        <w:t xml:space="preserve"> </w:t>
      </w:r>
      <w:r>
        <w:t>to</w:t>
      </w:r>
      <w:r w:rsidR="00245AB9">
        <w:t xml:space="preserve"> </w:t>
      </w:r>
      <w:r>
        <w:t>recruit</w:t>
      </w:r>
      <w:r w:rsidR="00245AB9">
        <w:t xml:space="preserve"> </w:t>
      </w:r>
      <w:r>
        <w:t>and</w:t>
      </w:r>
      <w:r w:rsidR="00245AB9">
        <w:t xml:space="preserve"> </w:t>
      </w:r>
      <w:r>
        <w:t>enroll</w:t>
      </w:r>
      <w:r w:rsidR="00245AB9">
        <w:t xml:space="preserve"> </w:t>
      </w:r>
      <w:r>
        <w:t>participants.</w:t>
      </w:r>
    </w:p>
    <w:p w14:paraId="1C98C637" w14:textId="275AACE1" w:rsidR="00B56A43" w:rsidRDefault="00C525EA"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over-enrollment,</w:t>
      </w:r>
      <w:r w:rsidR="00245AB9">
        <w:t xml:space="preserve"> </w:t>
      </w:r>
      <w:r>
        <w:t>grantees</w:t>
      </w:r>
      <w:r w:rsidR="00245AB9">
        <w:t xml:space="preserve"> </w:t>
      </w:r>
      <w:r>
        <w:t>will:</w:t>
      </w:r>
    </w:p>
    <w:p w14:paraId="2BF8E634" w14:textId="4AF017F2" w:rsidR="00B56A43" w:rsidRDefault="00C525EA">
      <w:pPr>
        <w:numPr>
          <w:ilvl w:val="0"/>
          <w:numId w:val="330"/>
        </w:numPr>
      </w:pPr>
      <w:r>
        <w:t>train</w:t>
      </w:r>
      <w:r w:rsidR="00245AB9">
        <w:t xml:space="preserve"> </w:t>
      </w:r>
      <w:r>
        <w:t>subgrantee</w:t>
      </w:r>
      <w:r w:rsidR="00245AB9">
        <w:t xml:space="preserve"> </w:t>
      </w:r>
      <w:r>
        <w:t>staff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importance</w:t>
      </w:r>
      <w:r w:rsidR="00245AB9">
        <w:t xml:space="preserve"> </w:t>
      </w:r>
      <w:r>
        <w:t>of</w:t>
      </w:r>
      <w:r w:rsidR="00245AB9">
        <w:t xml:space="preserve"> </w:t>
      </w:r>
      <w:r>
        <w:t>achieving</w:t>
      </w:r>
      <w:r w:rsidR="00245AB9">
        <w:t xml:space="preserve"> </w:t>
      </w:r>
      <w:r>
        <w:t>“zero</w:t>
      </w:r>
      <w:r w:rsidR="00245AB9">
        <w:t xml:space="preserve"> </w:t>
      </w:r>
      <w:r>
        <w:t>balance”</w:t>
      </w:r>
      <w:r w:rsidR="00245AB9">
        <w:t xml:space="preserve"> </w:t>
      </w:r>
      <w:r>
        <w:t>with</w:t>
      </w:r>
      <w:r w:rsidR="00245AB9">
        <w:t xml:space="preserve"> </w:t>
      </w:r>
      <w:r>
        <w:t>number</w:t>
      </w:r>
      <w:r w:rsidR="00245AB9">
        <w:t xml:space="preserve"> </w:t>
      </w:r>
      <w:r>
        <w:t>of</w:t>
      </w:r>
      <w:r w:rsidR="00245AB9">
        <w:t xml:space="preserve"> </w:t>
      </w:r>
      <w:r>
        <w:t>authorized</w:t>
      </w:r>
      <w:r w:rsidR="00245AB9">
        <w:t xml:space="preserve"> </w:t>
      </w:r>
      <w:r>
        <w:t>positions;</w:t>
      </w:r>
    </w:p>
    <w:p w14:paraId="06A4118A" w14:textId="24B890A6" w:rsidR="00B56A43" w:rsidRDefault="00C525EA">
      <w:pPr>
        <w:numPr>
          <w:ilvl w:val="0"/>
          <w:numId w:val="330"/>
        </w:numPr>
      </w:pPr>
      <w:r>
        <w:t>focus</w:t>
      </w:r>
      <w:r w:rsidR="00245AB9">
        <w:t xml:space="preserve"> </w:t>
      </w:r>
      <w:r>
        <w:t>on</w:t>
      </w:r>
      <w:r w:rsidR="00245AB9">
        <w:t xml:space="preserve"> </w:t>
      </w:r>
      <w:r>
        <w:t>placing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overserved</w:t>
      </w:r>
      <w:r w:rsidR="00245AB9">
        <w:t xml:space="preserve"> </w:t>
      </w:r>
      <w:r>
        <w:t>counties</w:t>
      </w:r>
      <w:r w:rsidR="00245AB9">
        <w:t xml:space="preserve"> </w:t>
      </w:r>
      <w:r>
        <w:t>in</w:t>
      </w:r>
      <w:r w:rsidR="00245AB9">
        <w:t xml:space="preserve"> </w:t>
      </w:r>
      <w:r>
        <w:t>unsubsidized</w:t>
      </w:r>
      <w:r w:rsidR="00245AB9">
        <w:t xml:space="preserve"> </w:t>
      </w:r>
      <w:r>
        <w:t>jobs;</w:t>
      </w:r>
      <w:r w:rsidR="00245AB9">
        <w:t xml:space="preserve"> </w:t>
      </w:r>
      <w:r>
        <w:t>and</w:t>
      </w:r>
    </w:p>
    <w:p w14:paraId="5F419AE5" w14:textId="4E50EC5F" w:rsidR="00B56A43" w:rsidRDefault="00C525EA">
      <w:pPr>
        <w:numPr>
          <w:ilvl w:val="0"/>
          <w:numId w:val="330"/>
        </w:numPr>
      </w:pPr>
      <w:r>
        <w:t>freeze</w:t>
      </w:r>
      <w:r w:rsidR="00245AB9">
        <w:t xml:space="preserve"> </w:t>
      </w:r>
      <w:r>
        <w:t>enrollments</w:t>
      </w:r>
      <w:r w:rsidR="00245AB9">
        <w:t xml:space="preserve"> </w:t>
      </w:r>
      <w:r>
        <w:t>in</w:t>
      </w:r>
      <w:r w:rsidR="00245AB9">
        <w:t xml:space="preserve"> </w:t>
      </w:r>
      <w:r>
        <w:t>significantly</w:t>
      </w:r>
      <w:r w:rsidR="00245AB9">
        <w:t xml:space="preserve"> </w:t>
      </w:r>
      <w:r>
        <w:t>overserved</w:t>
      </w:r>
      <w:r w:rsidR="00245AB9">
        <w:t xml:space="preserve"> </w:t>
      </w:r>
      <w:r>
        <w:t>counties.</w:t>
      </w:r>
    </w:p>
    <w:p w14:paraId="72E03322" w14:textId="7037484E" w:rsidR="00B56A43" w:rsidRDefault="00C525EA">
      <w:pPr>
        <w:pStyle w:val="Heading6"/>
      </w:pPr>
      <w:bookmarkStart w:id="345" w:name="_Toc346"/>
      <w:r>
        <w:t>B.</w:t>
      </w:r>
      <w:r w:rsidR="00245AB9">
        <w:t xml:space="preserve"> </w:t>
      </w:r>
      <w:r>
        <w:t>Equitably</w:t>
      </w:r>
      <w:r w:rsidR="00245AB9">
        <w:t xml:space="preserve"> </w:t>
      </w:r>
      <w:r>
        <w:t>serves</w:t>
      </w:r>
      <w:r w:rsidR="00245AB9">
        <w:t xml:space="preserve"> </w:t>
      </w:r>
      <w:r>
        <w:t>rural</w:t>
      </w:r>
      <w:r w:rsidR="00245AB9">
        <w:t xml:space="preserve"> </w:t>
      </w:r>
      <w:r>
        <w:t>and</w:t>
      </w:r>
      <w:r w:rsidR="00245AB9">
        <w:t xml:space="preserve"> </w:t>
      </w:r>
      <w:r>
        <w:t>urban</w:t>
      </w:r>
      <w:r w:rsidR="00245AB9">
        <w:t xml:space="preserve"> </w:t>
      </w:r>
      <w:r>
        <w:t>areas.</w:t>
      </w:r>
      <w:bookmarkEnd w:id="345"/>
    </w:p>
    <w:p w14:paraId="1E16876E" w14:textId="32F2DBC5" w:rsidR="00B56A43" w:rsidRDefault="00C525EA">
      <w:r>
        <w:t>SCSEP</w:t>
      </w:r>
      <w:r w:rsidR="00245AB9">
        <w:t xml:space="preserve"> </w:t>
      </w:r>
      <w:r>
        <w:t>grantees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will</w:t>
      </w:r>
      <w:r w:rsidR="00245AB9">
        <w:t xml:space="preserve"> </w:t>
      </w:r>
      <w:r>
        <w:t>review</w:t>
      </w:r>
      <w:r w:rsidR="00245AB9">
        <w:t xml:space="preserve"> </w:t>
      </w:r>
      <w:r>
        <w:t>the</w:t>
      </w:r>
      <w:r w:rsidR="00245AB9">
        <w:t xml:space="preserve"> </w:t>
      </w:r>
      <w:r>
        <w:t>latest</w:t>
      </w:r>
      <w:r w:rsidR="00245AB9">
        <w:t xml:space="preserve"> </w:t>
      </w:r>
      <w:r>
        <w:t>equitable</w:t>
      </w:r>
      <w:r w:rsidR="00245AB9">
        <w:t xml:space="preserve"> </w:t>
      </w:r>
      <w:r>
        <w:t>distribution</w:t>
      </w:r>
      <w:r w:rsidR="00245AB9">
        <w:t xml:space="preserve"> </w:t>
      </w:r>
      <w:r>
        <w:t>quarterly,</w:t>
      </w:r>
      <w:r w:rsidR="00245AB9">
        <w:t xml:space="preserve"> </w:t>
      </w:r>
      <w:r>
        <w:t>reinforce</w:t>
      </w:r>
      <w:r w:rsidR="00245AB9">
        <w:t xml:space="preserve"> </w:t>
      </w:r>
      <w:r>
        <w:t>strategies</w:t>
      </w:r>
      <w:r w:rsidR="00245AB9">
        <w:t xml:space="preserve"> </w:t>
      </w:r>
      <w:r>
        <w:t>used,</w:t>
      </w:r>
      <w:r w:rsidR="00245AB9">
        <w:t xml:space="preserve"> </w:t>
      </w:r>
      <w:r>
        <w:t>and</w:t>
      </w:r>
      <w:r w:rsidR="00245AB9">
        <w:t xml:space="preserve"> </w:t>
      </w:r>
      <w:r>
        <w:t>share</w:t>
      </w:r>
      <w:r w:rsidR="00245AB9">
        <w:t xml:space="preserve"> </w:t>
      </w:r>
      <w:r>
        <w:t>ideas</w:t>
      </w:r>
      <w:r w:rsidR="00245AB9">
        <w:t xml:space="preserve"> </w:t>
      </w:r>
      <w:r>
        <w:t>to</w:t>
      </w:r>
      <w:r w:rsidR="00245AB9">
        <w:t xml:space="preserve"> </w:t>
      </w:r>
      <w:r>
        <w:t>support</w:t>
      </w:r>
      <w:r w:rsidR="00245AB9">
        <w:t xml:space="preserve"> </w:t>
      </w:r>
      <w:r>
        <w:t>achieving</w:t>
      </w:r>
      <w:r w:rsidR="00245AB9">
        <w:t xml:space="preserve"> </w:t>
      </w:r>
      <w:r>
        <w:t>“zero</w:t>
      </w:r>
      <w:r w:rsidR="00245AB9">
        <w:t xml:space="preserve"> </w:t>
      </w:r>
      <w:r>
        <w:t>balance”</w:t>
      </w:r>
      <w:r w:rsidR="00245AB9">
        <w:t xml:space="preserve"> </w:t>
      </w:r>
      <w:r>
        <w:t>in</w:t>
      </w:r>
      <w:r w:rsidR="00245AB9">
        <w:t xml:space="preserve"> </w:t>
      </w:r>
      <w:r>
        <w:t>particularly</w:t>
      </w:r>
      <w:r w:rsidR="00245AB9">
        <w:t xml:space="preserve"> </w:t>
      </w:r>
      <w:r>
        <w:t>challenging</w:t>
      </w:r>
      <w:r w:rsidR="00245AB9">
        <w:t xml:space="preserve"> </w:t>
      </w:r>
      <w:r>
        <w:t>counties.</w:t>
      </w:r>
    </w:p>
    <w:p w14:paraId="615645F9" w14:textId="59A1E869" w:rsidR="00B56A43" w:rsidRDefault="00C525EA">
      <w:pPr>
        <w:pStyle w:val="Heading6"/>
      </w:pPr>
      <w:bookmarkStart w:id="346" w:name="_Toc347"/>
      <w:r>
        <w:t>C.</w:t>
      </w:r>
      <w:r w:rsidR="00245AB9">
        <w:t xml:space="preserve"> </w:t>
      </w:r>
      <w:r>
        <w:t>Serves</w:t>
      </w:r>
      <w:r w:rsidR="00245AB9">
        <w:t xml:space="preserve"> </w:t>
      </w:r>
      <w:r>
        <w:t>individuals</w:t>
      </w:r>
      <w:r w:rsidR="00245AB9">
        <w:t xml:space="preserve"> </w:t>
      </w:r>
      <w:r>
        <w:t>afforded</w:t>
      </w:r>
      <w:r w:rsidR="00245AB9">
        <w:t xml:space="preserve"> </w:t>
      </w:r>
      <w:r>
        <w:t>priority</w:t>
      </w:r>
      <w:r w:rsidR="00245AB9">
        <w:t xml:space="preserve"> </w:t>
      </w:r>
      <w:r>
        <w:t>for</w:t>
      </w:r>
      <w:r w:rsidR="00245AB9">
        <w:t xml:space="preserve"> </w:t>
      </w:r>
      <w:r>
        <w:t>service</w:t>
      </w:r>
      <w:r w:rsidR="00245AB9">
        <w:t xml:space="preserve"> </w:t>
      </w:r>
      <w:r>
        <w:t>under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641.520.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641.302(a),</w:t>
      </w:r>
      <w:r w:rsidR="00245AB9">
        <w:t xml:space="preserve"> </w:t>
      </w:r>
      <w:r>
        <w:t>641.365,</w:t>
      </w:r>
      <w:r w:rsidR="00245AB9">
        <w:t xml:space="preserve"> </w:t>
      </w:r>
      <w:r>
        <w:t>641.520)</w:t>
      </w:r>
      <w:bookmarkEnd w:id="346"/>
    </w:p>
    <w:p w14:paraId="555C562B" w14:textId="52628FE7" w:rsidR="00A56D50" w:rsidRDefault="00A56D50">
      <w:pPr>
        <w:pStyle w:val="Heading6"/>
      </w:pPr>
    </w:p>
    <w:p w14:paraId="3BDD5BC5" w14:textId="583038D1" w:rsidR="00A56D50" w:rsidRDefault="00A56D50" w:rsidP="00A56D50"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SCSEP’s</w:t>
      </w:r>
      <w:r w:rsidR="00245AB9">
        <w:t xml:space="preserve"> </w:t>
      </w:r>
      <w:r>
        <w:t>primary</w:t>
      </w:r>
      <w:r w:rsidR="00245AB9">
        <w:t xml:space="preserve"> </w:t>
      </w:r>
      <w:r>
        <w:t>goals</w:t>
      </w:r>
      <w:r w:rsidR="00245AB9">
        <w:t xml:space="preserve"> </w:t>
      </w:r>
      <w:r>
        <w:t>is</w:t>
      </w:r>
      <w:r w:rsidR="00245AB9">
        <w:t xml:space="preserve"> </w:t>
      </w:r>
      <w:r>
        <w:t>to</w:t>
      </w:r>
      <w:r w:rsidR="00245AB9">
        <w:t xml:space="preserve"> </w:t>
      </w:r>
      <w:r>
        <w:t>provide</w:t>
      </w:r>
      <w:r w:rsidR="00245AB9">
        <w:t xml:space="preserve"> </w:t>
      </w:r>
      <w:r>
        <w:t>services</w:t>
      </w:r>
      <w:r w:rsidR="00245AB9">
        <w:t xml:space="preserve"> </w:t>
      </w:r>
      <w:r>
        <w:t>for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need</w:t>
      </w:r>
      <w:r w:rsidR="00245AB9">
        <w:t xml:space="preserve"> </w:t>
      </w:r>
      <w:r>
        <w:t>additional</w:t>
      </w:r>
      <w:r w:rsidR="00245AB9">
        <w:t xml:space="preserve"> </w:t>
      </w:r>
      <w:r>
        <w:t>training</w:t>
      </w:r>
      <w:r w:rsidR="00245AB9">
        <w:t xml:space="preserve"> </w:t>
      </w:r>
      <w:r>
        <w:t>and</w:t>
      </w:r>
      <w:r w:rsidR="00245AB9">
        <w:t xml:space="preserve"> </w:t>
      </w:r>
      <w:r>
        <w:t>employment</w:t>
      </w:r>
      <w:r w:rsidR="00245AB9">
        <w:t xml:space="preserve"> </w:t>
      </w:r>
      <w:r>
        <w:t>support</w:t>
      </w:r>
      <w:r w:rsidR="00245AB9">
        <w:t xml:space="preserve"> </w:t>
      </w:r>
      <w:r>
        <w:t>services</w:t>
      </w:r>
      <w:r w:rsidR="00245AB9">
        <w:t xml:space="preserve"> </w:t>
      </w:r>
      <w:r>
        <w:t>to</w:t>
      </w:r>
      <w:r w:rsidR="00245AB9">
        <w:t xml:space="preserve"> </w:t>
      </w:r>
      <w:r>
        <w:t>help</w:t>
      </w:r>
      <w:r w:rsidR="00245AB9">
        <w:t xml:space="preserve"> </w:t>
      </w:r>
      <w:r>
        <w:t>them</w:t>
      </w:r>
      <w:r w:rsidR="00245AB9">
        <w:t xml:space="preserve"> </w:t>
      </w:r>
      <w:r>
        <w:t>overcome</w:t>
      </w:r>
      <w:r w:rsidR="00245AB9">
        <w:t xml:space="preserve"> </w:t>
      </w:r>
      <w:r>
        <w:t>significant</w:t>
      </w:r>
      <w:r w:rsidR="00245AB9">
        <w:t xml:space="preserve"> </w:t>
      </w:r>
      <w:r>
        <w:t>barriers</w:t>
      </w:r>
      <w:r w:rsidR="00245AB9">
        <w:t xml:space="preserve"> </w:t>
      </w:r>
      <w:r>
        <w:t>and</w:t>
      </w:r>
      <w:r w:rsidR="00245AB9">
        <w:t xml:space="preserve"> </w:t>
      </w:r>
      <w:r>
        <w:t>obtain</w:t>
      </w:r>
      <w:r w:rsidR="00245AB9">
        <w:t xml:space="preserve"> </w:t>
      </w:r>
      <w:r>
        <w:t>unsubsidized</w:t>
      </w:r>
      <w:r w:rsidR="00245AB9">
        <w:t xml:space="preserve"> </w:t>
      </w:r>
      <w:r>
        <w:t>jobs.</w:t>
      </w:r>
    </w:p>
    <w:p w14:paraId="1268E20E" w14:textId="0011053F" w:rsidR="00A56D50" w:rsidRDefault="00A56D50" w:rsidP="00A56D50">
      <w:r>
        <w:t>In</w:t>
      </w:r>
      <w:r w:rsidR="00245AB9">
        <w:t xml:space="preserve"> </w:t>
      </w:r>
      <w:r>
        <w:t>accordance</w:t>
      </w:r>
      <w:r w:rsidR="00245AB9">
        <w:t xml:space="preserve"> </w:t>
      </w:r>
      <w:r>
        <w:t>with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§641.520(c),</w:t>
      </w:r>
      <w:r w:rsidR="00245AB9">
        <w:t xml:space="preserve"> </w:t>
      </w:r>
      <w:r>
        <w:t>grant</w:t>
      </w:r>
      <w:r w:rsidR="00245AB9">
        <w:t xml:space="preserve"> </w:t>
      </w:r>
      <w:r>
        <w:t>recipients</w:t>
      </w:r>
      <w:r w:rsidR="00245AB9">
        <w:t xml:space="preserve"> </w:t>
      </w:r>
      <w:r>
        <w:t>apply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</w:t>
      </w:r>
      <w:r w:rsidR="00245AB9">
        <w:t xml:space="preserve"> </w:t>
      </w:r>
      <w:r>
        <w:t>for</w:t>
      </w:r>
      <w:r w:rsidR="00245AB9">
        <w:t xml:space="preserve"> </w:t>
      </w:r>
      <w:r>
        <w:t>enrollment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order:</w:t>
      </w:r>
    </w:p>
    <w:p w14:paraId="2539FA40" w14:textId="4986EF7B" w:rsidR="00A56D50" w:rsidRDefault="00A56D50" w:rsidP="00A56D50">
      <w:pPr>
        <w:numPr>
          <w:ilvl w:val="0"/>
          <w:numId w:val="331"/>
        </w:numPr>
      </w:pPr>
      <w:r>
        <w:t>Veterans</w:t>
      </w:r>
      <w:r w:rsidR="00245AB9">
        <w:t xml:space="preserve"> </w:t>
      </w:r>
      <w:r>
        <w:t>or</w:t>
      </w:r>
      <w:r w:rsidR="00245AB9">
        <w:t xml:space="preserve"> </w:t>
      </w:r>
      <w:r>
        <w:t>qualified</w:t>
      </w:r>
      <w:r w:rsidR="00245AB9">
        <w:t xml:space="preserve"> </w:t>
      </w:r>
      <w:r>
        <w:t>spouses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priority</w:t>
      </w:r>
      <w:r w:rsidR="00245AB9">
        <w:t xml:space="preserve"> </w:t>
      </w:r>
      <w:r>
        <w:t>characteristics</w:t>
      </w:r>
    </w:p>
    <w:p w14:paraId="3C42342E" w14:textId="22719109" w:rsidR="00A56D50" w:rsidRDefault="00A56D50" w:rsidP="00A56D50">
      <w:pPr>
        <w:numPr>
          <w:ilvl w:val="0"/>
          <w:numId w:val="331"/>
        </w:numPr>
      </w:pPr>
      <w:r>
        <w:t>Veterans</w:t>
      </w:r>
      <w:r w:rsidR="00245AB9">
        <w:t xml:space="preserve"> </w:t>
      </w:r>
      <w:r>
        <w:t>or</w:t>
      </w:r>
      <w:r w:rsidR="00245AB9">
        <w:t xml:space="preserve"> </w:t>
      </w:r>
      <w:r>
        <w:t>qualified</w:t>
      </w:r>
      <w:r w:rsidR="00245AB9">
        <w:t xml:space="preserve"> </w:t>
      </w:r>
      <w:r>
        <w:t>spouses</w:t>
      </w:r>
      <w:r w:rsidR="00245AB9">
        <w:t xml:space="preserve"> </w:t>
      </w:r>
      <w:r>
        <w:t>who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have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priority</w:t>
      </w:r>
      <w:r w:rsidR="00245AB9">
        <w:t xml:space="preserve"> </w:t>
      </w:r>
      <w:r>
        <w:t>characteristics</w:t>
      </w:r>
    </w:p>
    <w:p w14:paraId="52D894C3" w14:textId="4C7281B0" w:rsidR="00A56D50" w:rsidRDefault="00A56D50" w:rsidP="00A56D50">
      <w:pPr>
        <w:numPr>
          <w:ilvl w:val="0"/>
          <w:numId w:val="331"/>
        </w:numPr>
      </w:pP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qualify</w:t>
      </w:r>
      <w:r w:rsidR="00245AB9">
        <w:t xml:space="preserve"> </w:t>
      </w:r>
      <w:r>
        <w:t>as</w:t>
      </w:r>
      <w:r w:rsidR="00245AB9">
        <w:t xml:space="preserve"> </w:t>
      </w:r>
      <w:r>
        <w:t>veterans</w:t>
      </w:r>
      <w:r w:rsidR="00245AB9">
        <w:t xml:space="preserve"> </w:t>
      </w:r>
      <w:r>
        <w:t>or</w:t>
      </w:r>
      <w:r w:rsidR="00245AB9">
        <w:t xml:space="preserve"> </w:t>
      </w:r>
      <w:r>
        <w:t>qualified</w:t>
      </w:r>
      <w:r w:rsidR="00245AB9">
        <w:t xml:space="preserve"> </w:t>
      </w:r>
      <w:r>
        <w:t>spouses</w:t>
      </w:r>
      <w:r w:rsidR="00245AB9">
        <w:t xml:space="preserve"> </w:t>
      </w:r>
      <w:r>
        <w:t>and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at</w:t>
      </w:r>
      <w:r w:rsidR="00245AB9">
        <w:t xml:space="preserve"> </w:t>
      </w:r>
      <w:r>
        <w:t>least</w:t>
      </w:r>
      <w:r w:rsidR="00245AB9">
        <w:t xml:space="preserve"> </w:t>
      </w:r>
      <w:r>
        <w:t>one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priority</w:t>
      </w:r>
      <w:r w:rsidR="00245AB9">
        <w:t xml:space="preserve"> </w:t>
      </w:r>
      <w:r>
        <w:t>characteristics</w:t>
      </w:r>
    </w:p>
    <w:p w14:paraId="59CFE4B0" w14:textId="25653EBB" w:rsidR="00A56D50" w:rsidRDefault="00A56D50" w:rsidP="00A56D50">
      <w:r>
        <w:t>As</w:t>
      </w:r>
      <w:r w:rsidR="00245AB9">
        <w:t xml:space="preserve"> </w:t>
      </w:r>
      <w:r>
        <w:t>specified</w:t>
      </w:r>
      <w:r w:rsidR="00245AB9">
        <w:t xml:space="preserve"> </w:t>
      </w:r>
      <w:r>
        <w:t>in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§641.520(a),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priority</w:t>
      </w:r>
      <w:r w:rsidR="00245AB9">
        <w:t xml:space="preserve"> </w:t>
      </w:r>
      <w:r>
        <w:t>characteristics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following:</w:t>
      </w:r>
    </w:p>
    <w:p w14:paraId="6AC3EB0B" w14:textId="12FB557C" w:rsidR="00A56D50" w:rsidRDefault="00A56D50" w:rsidP="00A56D50">
      <w:pPr>
        <w:numPr>
          <w:ilvl w:val="0"/>
          <w:numId w:val="332"/>
        </w:numPr>
      </w:pPr>
      <w:r>
        <w:t>Being</w:t>
      </w:r>
      <w:r w:rsidR="00245AB9">
        <w:t xml:space="preserve"> </w:t>
      </w:r>
      <w:r>
        <w:t>65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age</w:t>
      </w:r>
      <w:r w:rsidR="00245AB9">
        <w:t xml:space="preserve"> </w:t>
      </w:r>
      <w:r>
        <w:t>or</w:t>
      </w:r>
      <w:r w:rsidR="00245AB9">
        <w:t xml:space="preserve"> </w:t>
      </w:r>
      <w:r>
        <w:t>older</w:t>
      </w:r>
    </w:p>
    <w:p w14:paraId="791CF2EA" w14:textId="2DA5F408" w:rsidR="00A56D50" w:rsidRDefault="00A56D50" w:rsidP="00A56D50">
      <w:pPr>
        <w:numPr>
          <w:ilvl w:val="0"/>
          <w:numId w:val="332"/>
        </w:numPr>
      </w:pPr>
      <w:r>
        <w:t>Having</w:t>
      </w:r>
      <w:r w:rsidR="00245AB9">
        <w:t xml:space="preserve"> </w:t>
      </w:r>
      <w:r>
        <w:t>a</w:t>
      </w:r>
      <w:r w:rsidR="00245AB9">
        <w:t xml:space="preserve"> </w:t>
      </w:r>
      <w:r>
        <w:t>disability</w:t>
      </w:r>
    </w:p>
    <w:p w14:paraId="669FE6C1" w14:textId="3C523D22" w:rsidR="00A56D50" w:rsidRDefault="00A56D50" w:rsidP="00A56D50">
      <w:pPr>
        <w:numPr>
          <w:ilvl w:val="0"/>
          <w:numId w:val="332"/>
        </w:numPr>
      </w:pPr>
      <w:r>
        <w:t>Having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proficiency</w:t>
      </w:r>
    </w:p>
    <w:p w14:paraId="1F645BBF" w14:textId="70B4351E" w:rsidR="00A56D50" w:rsidRDefault="00A56D50" w:rsidP="00A56D50">
      <w:pPr>
        <w:numPr>
          <w:ilvl w:val="0"/>
          <w:numId w:val="332"/>
        </w:numPr>
      </w:pPr>
      <w:r>
        <w:t>Having</w:t>
      </w:r>
      <w:r w:rsidR="00245AB9">
        <w:t xml:space="preserve"> </w:t>
      </w:r>
      <w:r>
        <w:t>low</w:t>
      </w:r>
      <w:r w:rsidR="00245AB9">
        <w:t xml:space="preserve"> </w:t>
      </w:r>
      <w:r>
        <w:t>literacy</w:t>
      </w:r>
      <w:r w:rsidR="00245AB9">
        <w:t xml:space="preserve"> </w:t>
      </w:r>
      <w:r>
        <w:t>skills</w:t>
      </w:r>
    </w:p>
    <w:p w14:paraId="68207BDC" w14:textId="240B9FBC" w:rsidR="00A56D50" w:rsidRDefault="00A56D50" w:rsidP="00A56D50">
      <w:pPr>
        <w:numPr>
          <w:ilvl w:val="0"/>
          <w:numId w:val="332"/>
        </w:numPr>
      </w:pPr>
      <w:r>
        <w:t>Residing</w:t>
      </w:r>
      <w:r w:rsidR="00245AB9">
        <w:t xml:space="preserve"> </w:t>
      </w:r>
      <w:r>
        <w:t>in</w:t>
      </w:r>
      <w:r w:rsidR="00245AB9">
        <w:t xml:space="preserve"> </w:t>
      </w:r>
      <w:r>
        <w:t>a</w:t>
      </w:r>
      <w:r w:rsidR="00245AB9">
        <w:t xml:space="preserve"> </w:t>
      </w:r>
      <w:r>
        <w:t>rural</w:t>
      </w:r>
      <w:r w:rsidR="00245AB9">
        <w:t xml:space="preserve"> </w:t>
      </w:r>
      <w:r>
        <w:t>area</w:t>
      </w:r>
    </w:p>
    <w:p w14:paraId="413CA015" w14:textId="178448A7" w:rsidR="00A56D50" w:rsidRDefault="00A56D50" w:rsidP="00A56D50">
      <w:pPr>
        <w:numPr>
          <w:ilvl w:val="0"/>
          <w:numId w:val="332"/>
        </w:numPr>
      </w:pPr>
      <w:r>
        <w:t>Being</w:t>
      </w:r>
      <w:r w:rsidR="00245AB9">
        <w:t xml:space="preserve"> </w:t>
      </w:r>
      <w:r>
        <w:t>a</w:t>
      </w:r>
      <w:r w:rsidR="00245AB9">
        <w:t xml:space="preserve"> </w:t>
      </w:r>
      <w:r>
        <w:t>veteran</w:t>
      </w:r>
      <w:r w:rsidR="00245AB9">
        <w:t xml:space="preserve"> </w:t>
      </w:r>
      <w:r>
        <w:t>or</w:t>
      </w:r>
      <w:r w:rsidR="00245AB9">
        <w:t xml:space="preserve"> </w:t>
      </w:r>
      <w:r>
        <w:t>a</w:t>
      </w:r>
      <w:r w:rsidR="00245AB9">
        <w:t xml:space="preserve"> </w:t>
      </w:r>
      <w:r>
        <w:t>spouse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veteran</w:t>
      </w:r>
    </w:p>
    <w:p w14:paraId="4DD61474" w14:textId="4C8D7D55" w:rsidR="00A56D50" w:rsidRDefault="00A56D50" w:rsidP="00A56D50">
      <w:pPr>
        <w:numPr>
          <w:ilvl w:val="0"/>
          <w:numId w:val="332"/>
        </w:numPr>
      </w:pPr>
      <w:r>
        <w:t>Having</w:t>
      </w:r>
      <w:r w:rsidR="00245AB9">
        <w:t xml:space="preserve"> </w:t>
      </w:r>
      <w:r>
        <w:t>low</w:t>
      </w:r>
      <w:r w:rsidR="00245AB9">
        <w:t xml:space="preserve"> </w:t>
      </w:r>
      <w:r>
        <w:t>employment</w:t>
      </w:r>
      <w:r w:rsidR="00245AB9">
        <w:t xml:space="preserve"> </w:t>
      </w:r>
      <w:r>
        <w:t>prospects</w:t>
      </w:r>
    </w:p>
    <w:p w14:paraId="28DB8347" w14:textId="67EB7714" w:rsidR="00A56D50" w:rsidRDefault="00A56D50" w:rsidP="00A56D50">
      <w:pPr>
        <w:numPr>
          <w:ilvl w:val="0"/>
          <w:numId w:val="332"/>
        </w:numPr>
      </w:pPr>
      <w:r>
        <w:t>Having</w:t>
      </w:r>
      <w:r w:rsidR="00245AB9">
        <w:t xml:space="preserve"> </w:t>
      </w:r>
      <w:r>
        <w:t>failed</w:t>
      </w:r>
      <w:r w:rsidR="00245AB9">
        <w:t xml:space="preserve"> </w:t>
      </w:r>
      <w:r>
        <w:t>to</w:t>
      </w:r>
      <w:r w:rsidR="00245AB9">
        <w:t xml:space="preserve"> </w:t>
      </w:r>
      <w:r>
        <w:t>find</w:t>
      </w:r>
      <w:r w:rsidR="00245AB9">
        <w:t xml:space="preserve"> </w:t>
      </w:r>
      <w:r>
        <w:t>employment</w:t>
      </w:r>
      <w:r w:rsidR="00245AB9">
        <w:t xml:space="preserve"> </w:t>
      </w:r>
      <w:r>
        <w:t>after</w:t>
      </w:r>
      <w:r w:rsidR="00245AB9">
        <w:t xml:space="preserve"> </w:t>
      </w:r>
      <w:r>
        <w:t>using</w:t>
      </w:r>
      <w:r w:rsidR="00245AB9">
        <w:t xml:space="preserve"> </w:t>
      </w:r>
      <w:r>
        <w:t>services</w:t>
      </w:r>
      <w:r w:rsidR="00245AB9">
        <w:t xml:space="preserve"> </w:t>
      </w:r>
      <w:r>
        <w:t>provided</w:t>
      </w:r>
      <w:r w:rsidR="00245AB9">
        <w:t xml:space="preserve"> </w:t>
      </w:r>
      <w:r>
        <w:t>through</w:t>
      </w:r>
      <w:r w:rsidR="00245AB9">
        <w:t xml:space="preserve"> </w:t>
      </w:r>
      <w:r>
        <w:t>the</w:t>
      </w:r>
      <w:r w:rsidR="00245AB9">
        <w:t xml:space="preserve"> </w:t>
      </w:r>
      <w:r>
        <w:t>one-stop</w:t>
      </w:r>
      <w:r w:rsidR="00245AB9">
        <w:t xml:space="preserve"> </w:t>
      </w:r>
      <w:r>
        <w:t>delivery</w:t>
      </w:r>
      <w:r w:rsidR="00245AB9">
        <w:t xml:space="preserve"> </w:t>
      </w:r>
      <w:r>
        <w:t>system</w:t>
      </w:r>
    </w:p>
    <w:p w14:paraId="08480C2B" w14:textId="1D81FB0F" w:rsidR="00A56D50" w:rsidRDefault="00A56D50" w:rsidP="00A56D50">
      <w:pPr>
        <w:numPr>
          <w:ilvl w:val="0"/>
          <w:numId w:val="332"/>
        </w:numPr>
      </w:pPr>
      <w:r>
        <w:t>Being</w:t>
      </w:r>
      <w:r w:rsidR="00245AB9">
        <w:t xml:space="preserve"> </w:t>
      </w:r>
      <w:r>
        <w:t>homeless</w:t>
      </w:r>
      <w:r w:rsidR="00245AB9">
        <w:t xml:space="preserve"> </w:t>
      </w:r>
      <w:r>
        <w:t>or</w:t>
      </w:r>
      <w:r w:rsidR="00245AB9">
        <w:t xml:space="preserve"> </w:t>
      </w:r>
      <w:r>
        <w:t>being</w:t>
      </w:r>
      <w:r w:rsidR="00245AB9">
        <w:t xml:space="preserve"> </w:t>
      </w:r>
      <w:r>
        <w:t>at</w:t>
      </w:r>
      <w:r w:rsidR="00245AB9">
        <w:t xml:space="preserve"> </w:t>
      </w:r>
      <w:r>
        <w:t>risk</w:t>
      </w:r>
      <w:r w:rsidR="00245AB9">
        <w:t xml:space="preserve"> </w:t>
      </w:r>
      <w:r>
        <w:t>of</w:t>
      </w:r>
      <w:r w:rsidR="00245AB9">
        <w:t xml:space="preserve"> </w:t>
      </w:r>
      <w:r>
        <w:t>homelessness</w:t>
      </w:r>
    </w:p>
    <w:p w14:paraId="4F078B23" w14:textId="42B22F6C" w:rsidR="00A56D50" w:rsidRDefault="00A56D50" w:rsidP="00A56D50">
      <w:pPr>
        <w:numPr>
          <w:ilvl w:val="0"/>
          <w:numId w:val="332"/>
        </w:numPr>
      </w:pPr>
      <w:r>
        <w:t>Being</w:t>
      </w:r>
      <w:r w:rsidR="00245AB9">
        <w:t xml:space="preserve"> </w:t>
      </w:r>
      <w:r>
        <w:t>formerly</w:t>
      </w:r>
      <w:r w:rsidR="00245AB9">
        <w:t xml:space="preserve"> </w:t>
      </w:r>
      <w:r>
        <w:t>incarcerated</w:t>
      </w:r>
      <w:r w:rsidR="00245AB9">
        <w:t xml:space="preserve"> </w:t>
      </w:r>
      <w:r>
        <w:t>individuals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§641.140</w:t>
      </w:r>
    </w:p>
    <w:p w14:paraId="6F719C6C" w14:textId="001B24AC" w:rsidR="00A56D50" w:rsidRDefault="00A56D50" w:rsidP="00A56D50">
      <w:r>
        <w:t>Per</w:t>
      </w:r>
      <w:r w:rsidR="00245AB9">
        <w:t xml:space="preserve"> </w:t>
      </w:r>
      <w:r>
        <w:t>TEGL</w:t>
      </w:r>
      <w:r w:rsidR="00245AB9">
        <w:t xml:space="preserve"> </w:t>
      </w:r>
      <w:r>
        <w:t>17-20,</w:t>
      </w:r>
      <w:r w:rsidR="00245AB9">
        <w:t xml:space="preserve"> </w:t>
      </w:r>
      <w:r>
        <w:t>issued</w:t>
      </w:r>
      <w:r w:rsidR="00245AB9">
        <w:t xml:space="preserve"> </w:t>
      </w:r>
      <w:r>
        <w:t>April</w:t>
      </w:r>
      <w:r w:rsidR="00245AB9">
        <w:t xml:space="preserve"> </w:t>
      </w:r>
      <w:r>
        <w:t>15,</w:t>
      </w:r>
      <w:r w:rsidR="00245AB9">
        <w:t xml:space="preserve"> </w:t>
      </w:r>
      <w:r>
        <w:t>2021,</w:t>
      </w:r>
      <w:r w:rsidR="00245AB9">
        <w:t xml:space="preserve"> </w:t>
      </w:r>
      <w:r>
        <w:t>and</w:t>
      </w:r>
      <w:r w:rsidR="00245AB9">
        <w:t xml:space="preserve"> </w:t>
      </w:r>
      <w:r>
        <w:t>titled</w:t>
      </w:r>
      <w:r w:rsidR="00245AB9">
        <w:t xml:space="preserve"> </w:t>
      </w:r>
      <w:r>
        <w:t>“Senior</w:t>
      </w:r>
      <w:r w:rsidR="00245AB9">
        <w:t xml:space="preserve"> </w:t>
      </w:r>
      <w:r>
        <w:t>Community</w:t>
      </w:r>
      <w:r w:rsidR="00245AB9">
        <w:t xml:space="preserve"> </w:t>
      </w:r>
      <w:r>
        <w:t>Service</w:t>
      </w:r>
      <w:r w:rsidR="00245AB9">
        <w:t xml:space="preserve"> </w:t>
      </w:r>
      <w:r>
        <w:t>Employment</w:t>
      </w:r>
      <w:r w:rsidR="00245AB9">
        <w:t xml:space="preserve"> </w:t>
      </w:r>
      <w:r>
        <w:t>Program—Updated</w:t>
      </w:r>
      <w:r w:rsidR="00245AB9">
        <w:t xml:space="preserve"> </w:t>
      </w:r>
      <w:r>
        <w:t>Guidance</w:t>
      </w:r>
      <w:r w:rsidR="00245AB9">
        <w:t xml:space="preserve"> </w:t>
      </w:r>
      <w:r>
        <w:t>on</w:t>
      </w:r>
      <w:r w:rsidR="00245AB9">
        <w:t xml:space="preserve"> </w:t>
      </w:r>
      <w:r>
        <w:t>Priority</w:t>
      </w:r>
      <w:r w:rsidR="00245AB9">
        <w:t xml:space="preserve"> </w:t>
      </w:r>
      <w:r>
        <w:t>of</w:t>
      </w:r>
      <w:r w:rsidR="00245AB9">
        <w:t xml:space="preserve"> </w:t>
      </w:r>
      <w:r>
        <w:t>Service,</w:t>
      </w:r>
      <w:r w:rsidR="00245AB9">
        <w:t xml:space="preserve"> </w:t>
      </w:r>
      <w:r>
        <w:t>Durational</w:t>
      </w:r>
      <w:r w:rsidR="00245AB9">
        <w:t xml:space="preserve"> </w:t>
      </w:r>
      <w:r>
        <w:t>Limits,</w:t>
      </w:r>
      <w:r w:rsidR="00245AB9">
        <w:t xml:space="preserve"> </w:t>
      </w:r>
      <w:r>
        <w:t>and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Submissions,”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include</w:t>
      </w:r>
      <w:r w:rsidR="00245AB9">
        <w:t xml:space="preserve"> </w:t>
      </w:r>
      <w:r>
        <w:t>information</w:t>
      </w:r>
      <w:r w:rsidR="00245AB9">
        <w:t xml:space="preserve"> </w:t>
      </w:r>
      <w:r>
        <w:t>regarding</w:t>
      </w:r>
      <w:r w:rsidR="00245AB9">
        <w:t xml:space="preserve"> </w:t>
      </w:r>
      <w:r>
        <w:t>the</w:t>
      </w:r>
      <w:r w:rsidR="00245AB9">
        <w:t xml:space="preserve"> </w:t>
      </w:r>
      <w:r>
        <w:t>updated</w:t>
      </w:r>
      <w:r w:rsidR="00245AB9">
        <w:t xml:space="preserve"> </w:t>
      </w:r>
      <w:r>
        <w:t>priority</w:t>
      </w:r>
      <w:r w:rsidR="00245AB9">
        <w:t xml:space="preserve"> </w:t>
      </w:r>
      <w:r>
        <w:t>population</w:t>
      </w:r>
      <w:r w:rsidR="00245AB9">
        <w:t xml:space="preserve"> </w:t>
      </w:r>
      <w:r>
        <w:t>list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Four-Year</w:t>
      </w:r>
      <w:r w:rsidR="00245AB9">
        <w:t xml:space="preserve"> </w:t>
      </w:r>
      <w:r>
        <w:t>State</w:t>
      </w:r>
      <w:r w:rsidR="00245AB9">
        <w:t xml:space="preserve"> </w:t>
      </w:r>
      <w:r>
        <w:t>Plan,</w:t>
      </w:r>
      <w:r w:rsidR="00245AB9">
        <w:t xml:space="preserve"> </w:t>
      </w:r>
      <w:r>
        <w:t>which</w:t>
      </w:r>
      <w:r w:rsidR="00245AB9">
        <w:t xml:space="preserve"> </w:t>
      </w:r>
      <w:r>
        <w:t>is</w:t>
      </w:r>
      <w:r w:rsidR="00245AB9">
        <w:t xml:space="preserve"> </w:t>
      </w:r>
      <w:r>
        <w:t>due</w:t>
      </w:r>
      <w:r w:rsidR="00245AB9">
        <w:t xml:space="preserve"> </w:t>
      </w:r>
      <w:r>
        <w:t>in</w:t>
      </w:r>
      <w:r w:rsidR="00245AB9">
        <w:t xml:space="preserve"> </w:t>
      </w:r>
      <w:r>
        <w:t>2023,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guidance</w:t>
      </w:r>
      <w:r w:rsidR="00245AB9">
        <w:t xml:space="preserve"> </w:t>
      </w:r>
      <w:r>
        <w:t>ETA</w:t>
      </w:r>
      <w:r w:rsidR="00245AB9">
        <w:t xml:space="preserve"> </w:t>
      </w:r>
      <w:r>
        <w:t>will</w:t>
      </w:r>
      <w:r w:rsidR="00245AB9">
        <w:t xml:space="preserve"> </w:t>
      </w:r>
      <w:r>
        <w:t>provide.</w:t>
      </w:r>
    </w:p>
    <w:p w14:paraId="2A377A6B" w14:textId="77777777" w:rsidR="00A56D50" w:rsidRDefault="00A56D50" w:rsidP="00A56D50"/>
    <w:p w14:paraId="6D2ECA43" w14:textId="7DBF51C2" w:rsidR="00B56A43" w:rsidRDefault="00C525EA" w:rsidP="00A56D50">
      <w:pPr>
        <w:pStyle w:val="Heading5"/>
        <w:numPr>
          <w:ilvl w:val="0"/>
          <w:numId w:val="252"/>
        </w:numPr>
      </w:pPr>
      <w:bookmarkStart w:id="347" w:name="_Toc348"/>
      <w:r>
        <w:t>The</w:t>
      </w:r>
      <w:r w:rsidR="00245AB9">
        <w:t xml:space="preserve"> </w:t>
      </w:r>
      <w:r>
        <w:t>ratio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in</w:t>
      </w:r>
      <w:r w:rsidR="00245AB9">
        <w:t xml:space="preserve"> </w:t>
      </w:r>
      <w:r>
        <w:t>each</w:t>
      </w:r>
      <w:r w:rsidR="00245AB9">
        <w:t xml:space="preserve"> </w:t>
      </w:r>
      <w:r>
        <w:t>service</w:t>
      </w:r>
      <w:r w:rsidR="00245AB9">
        <w:t xml:space="preserve"> </w:t>
      </w:r>
      <w:r>
        <w:t>area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eligible</w:t>
      </w:r>
      <w:r w:rsidR="00245AB9">
        <w:t xml:space="preserve"> </w:t>
      </w:r>
      <w:r>
        <w:t>population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State.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641.325(a))</w:t>
      </w:r>
      <w:bookmarkEnd w:id="347"/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847"/>
        <w:gridCol w:w="1848"/>
        <w:gridCol w:w="1848"/>
        <w:gridCol w:w="1848"/>
      </w:tblGrid>
      <w:tr w:rsidR="00B56A43" w14:paraId="296D46BE" w14:textId="77777777" w:rsidTr="001E14B9">
        <w:trPr>
          <w:cantSplit/>
          <w:tblHeader/>
        </w:trPr>
        <w:tc>
          <w:tcPr>
            <w:tcW w:w="1609" w:type="dxa"/>
          </w:tcPr>
          <w:p w14:paraId="37125192" w14:textId="7811B170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Workforce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Area</w:t>
            </w:r>
          </w:p>
        </w:tc>
        <w:tc>
          <w:tcPr>
            <w:tcW w:w="1847" w:type="dxa"/>
          </w:tcPr>
          <w:p w14:paraId="54D010CD" w14:textId="4505405E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Urban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SCSEP–Eligible</w:t>
            </w:r>
            <w:r w:rsidRPr="001556EA">
              <w:rPr>
                <w:b/>
                <w:bCs/>
              </w:rPr>
              <w:br/>
              <w:t>Population</w:t>
            </w:r>
          </w:p>
        </w:tc>
        <w:tc>
          <w:tcPr>
            <w:tcW w:w="1848" w:type="dxa"/>
          </w:tcPr>
          <w:p w14:paraId="4D215C3E" w14:textId="42930894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Rural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SCSEP–Eligible</w:t>
            </w:r>
            <w:r w:rsidRPr="001556EA">
              <w:rPr>
                <w:b/>
                <w:bCs/>
              </w:rPr>
              <w:br/>
              <w:t>Population</w:t>
            </w:r>
          </w:p>
        </w:tc>
        <w:tc>
          <w:tcPr>
            <w:tcW w:w="1848" w:type="dxa"/>
          </w:tcPr>
          <w:p w14:paraId="13DC9336" w14:textId="71D9BAA7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Total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SCSEP–Eligible</w:t>
            </w:r>
            <w:r w:rsidRPr="001556EA">
              <w:rPr>
                <w:b/>
                <w:bCs/>
              </w:rPr>
              <w:br/>
              <w:t>Population</w:t>
            </w:r>
          </w:p>
        </w:tc>
        <w:tc>
          <w:tcPr>
            <w:tcW w:w="1848" w:type="dxa"/>
          </w:tcPr>
          <w:p w14:paraId="10084C8C" w14:textId="0504F650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%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Rural</w:t>
            </w:r>
            <w:r w:rsidRPr="001556EA">
              <w:rPr>
                <w:b/>
                <w:bCs/>
              </w:rPr>
              <w:br/>
              <w:t>Population</w:t>
            </w:r>
          </w:p>
        </w:tc>
      </w:tr>
      <w:tr w:rsidR="00B56A43" w14:paraId="16AF233C" w14:textId="77777777" w:rsidTr="001E14B9">
        <w:tc>
          <w:tcPr>
            <w:tcW w:w="1609" w:type="dxa"/>
          </w:tcPr>
          <w:p w14:paraId="603F9D1F" w14:textId="7777777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Statewide</w:t>
            </w:r>
          </w:p>
        </w:tc>
        <w:tc>
          <w:tcPr>
            <w:tcW w:w="1847" w:type="dxa"/>
          </w:tcPr>
          <w:p w14:paraId="037B8DA6" w14:textId="77777777" w:rsidR="00B56A43" w:rsidRDefault="00C525EA" w:rsidP="00BC444A">
            <w:pPr>
              <w:ind w:left="708" w:hanging="708"/>
            </w:pPr>
            <w:r>
              <w:t>655,343</w:t>
            </w:r>
          </w:p>
        </w:tc>
        <w:tc>
          <w:tcPr>
            <w:tcW w:w="1848" w:type="dxa"/>
          </w:tcPr>
          <w:p w14:paraId="35F5D58C" w14:textId="77777777" w:rsidR="00B56A43" w:rsidRDefault="00C525EA" w:rsidP="00BC444A">
            <w:pPr>
              <w:ind w:left="708" w:hanging="708"/>
            </w:pPr>
            <w:r>
              <w:t>157,659</w:t>
            </w:r>
          </w:p>
        </w:tc>
        <w:tc>
          <w:tcPr>
            <w:tcW w:w="1848" w:type="dxa"/>
          </w:tcPr>
          <w:p w14:paraId="330E3733" w14:textId="77777777" w:rsidR="00B56A43" w:rsidRDefault="00C525EA" w:rsidP="00BC444A">
            <w:pPr>
              <w:ind w:left="708" w:hanging="708"/>
            </w:pPr>
            <w:r>
              <w:t>813,002</w:t>
            </w:r>
          </w:p>
        </w:tc>
        <w:tc>
          <w:tcPr>
            <w:tcW w:w="1848" w:type="dxa"/>
          </w:tcPr>
          <w:p w14:paraId="4368631D" w14:textId="77777777" w:rsidR="00B56A43" w:rsidRDefault="00C525EA" w:rsidP="00BC444A">
            <w:pPr>
              <w:ind w:left="708" w:hanging="708"/>
            </w:pPr>
            <w:r>
              <w:t>19.4%</w:t>
            </w:r>
          </w:p>
        </w:tc>
      </w:tr>
      <w:tr w:rsidR="00B56A43" w14:paraId="46C685F4" w14:textId="77777777" w:rsidTr="001E14B9">
        <w:tc>
          <w:tcPr>
            <w:tcW w:w="1609" w:type="dxa"/>
          </w:tcPr>
          <w:p w14:paraId="57E76427" w14:textId="7777777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Alamo</w:t>
            </w:r>
          </w:p>
        </w:tc>
        <w:tc>
          <w:tcPr>
            <w:tcW w:w="1847" w:type="dxa"/>
          </w:tcPr>
          <w:p w14:paraId="62F9FE36" w14:textId="77777777" w:rsidR="00B56A43" w:rsidRDefault="00C525EA" w:rsidP="00BC444A">
            <w:pPr>
              <w:ind w:left="708" w:hanging="708"/>
            </w:pPr>
            <w:r>
              <w:t>70,351</w:t>
            </w:r>
          </w:p>
        </w:tc>
        <w:tc>
          <w:tcPr>
            <w:tcW w:w="1848" w:type="dxa"/>
          </w:tcPr>
          <w:p w14:paraId="2B9A59DA" w14:textId="77777777" w:rsidR="00B56A43" w:rsidRDefault="00C525EA" w:rsidP="00BC444A">
            <w:pPr>
              <w:ind w:left="708" w:hanging="708"/>
            </w:pPr>
            <w:r>
              <w:t>6,298</w:t>
            </w:r>
          </w:p>
        </w:tc>
        <w:tc>
          <w:tcPr>
            <w:tcW w:w="1848" w:type="dxa"/>
          </w:tcPr>
          <w:p w14:paraId="5B75B9D0" w14:textId="77777777" w:rsidR="00B56A43" w:rsidRDefault="00C525EA" w:rsidP="00BC444A">
            <w:pPr>
              <w:ind w:left="708" w:hanging="708"/>
            </w:pPr>
            <w:r>
              <w:t>76,649</w:t>
            </w:r>
          </w:p>
        </w:tc>
        <w:tc>
          <w:tcPr>
            <w:tcW w:w="1848" w:type="dxa"/>
          </w:tcPr>
          <w:p w14:paraId="4E66548D" w14:textId="77777777" w:rsidR="00B56A43" w:rsidRDefault="00C525EA" w:rsidP="00BC444A">
            <w:pPr>
              <w:ind w:left="708" w:hanging="708"/>
            </w:pPr>
            <w:r>
              <w:t>8.2%</w:t>
            </w:r>
          </w:p>
        </w:tc>
      </w:tr>
      <w:tr w:rsidR="00B56A43" w14:paraId="5B3A5EE3" w14:textId="77777777" w:rsidTr="001E14B9">
        <w:tc>
          <w:tcPr>
            <w:tcW w:w="1609" w:type="dxa"/>
          </w:tcPr>
          <w:p w14:paraId="490DCE96" w14:textId="7777777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Borderplex</w:t>
            </w:r>
          </w:p>
        </w:tc>
        <w:tc>
          <w:tcPr>
            <w:tcW w:w="1847" w:type="dxa"/>
          </w:tcPr>
          <w:p w14:paraId="31BB2E61" w14:textId="77777777" w:rsidR="00B56A43" w:rsidRDefault="00C525EA" w:rsidP="00BC444A">
            <w:pPr>
              <w:ind w:left="708" w:hanging="708"/>
            </w:pPr>
            <w:r>
              <w:t>43,661</w:t>
            </w:r>
          </w:p>
        </w:tc>
        <w:tc>
          <w:tcPr>
            <w:tcW w:w="1848" w:type="dxa"/>
          </w:tcPr>
          <w:p w14:paraId="74EF0990" w14:textId="77777777" w:rsidR="00B56A43" w:rsidRDefault="00C525EA" w:rsidP="00BC444A">
            <w:pPr>
              <w:ind w:left="708" w:hanging="708"/>
            </w:pPr>
            <w:r>
              <w:t>1,148</w:t>
            </w:r>
          </w:p>
        </w:tc>
        <w:tc>
          <w:tcPr>
            <w:tcW w:w="1848" w:type="dxa"/>
          </w:tcPr>
          <w:p w14:paraId="114EE0B6" w14:textId="77777777" w:rsidR="00B56A43" w:rsidRDefault="00C525EA" w:rsidP="00BC444A">
            <w:pPr>
              <w:ind w:left="708" w:hanging="708"/>
            </w:pPr>
            <w:r>
              <w:t>44,809</w:t>
            </w:r>
          </w:p>
        </w:tc>
        <w:tc>
          <w:tcPr>
            <w:tcW w:w="1848" w:type="dxa"/>
          </w:tcPr>
          <w:p w14:paraId="1A0F624A" w14:textId="77777777" w:rsidR="00B56A43" w:rsidRDefault="00C525EA" w:rsidP="00BC444A">
            <w:pPr>
              <w:ind w:left="708" w:hanging="708"/>
            </w:pPr>
            <w:r>
              <w:t>2.6%</w:t>
            </w:r>
          </w:p>
        </w:tc>
      </w:tr>
      <w:tr w:rsidR="00B56A43" w14:paraId="60F2C9F4" w14:textId="77777777" w:rsidTr="001E14B9">
        <w:tc>
          <w:tcPr>
            <w:tcW w:w="1609" w:type="dxa"/>
          </w:tcPr>
          <w:p w14:paraId="69571888" w14:textId="4460176A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Brazos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Valley</w:t>
            </w:r>
          </w:p>
        </w:tc>
        <w:tc>
          <w:tcPr>
            <w:tcW w:w="1847" w:type="dxa"/>
          </w:tcPr>
          <w:p w14:paraId="4D551317" w14:textId="77777777" w:rsidR="00B56A43" w:rsidRDefault="00C525EA" w:rsidP="00BC444A">
            <w:pPr>
              <w:ind w:left="708" w:hanging="708"/>
            </w:pPr>
            <w:r>
              <w:t>5,799</w:t>
            </w:r>
          </w:p>
        </w:tc>
        <w:tc>
          <w:tcPr>
            <w:tcW w:w="1848" w:type="dxa"/>
          </w:tcPr>
          <w:p w14:paraId="53CA3298" w14:textId="77777777" w:rsidR="00B56A43" w:rsidRDefault="00C525EA" w:rsidP="00BC444A">
            <w:pPr>
              <w:ind w:left="708" w:hanging="708"/>
            </w:pPr>
            <w:r>
              <w:t>3,056</w:t>
            </w:r>
          </w:p>
        </w:tc>
        <w:tc>
          <w:tcPr>
            <w:tcW w:w="1848" w:type="dxa"/>
          </w:tcPr>
          <w:p w14:paraId="0F03D7E0" w14:textId="77777777" w:rsidR="00B56A43" w:rsidRDefault="00C525EA" w:rsidP="00BC444A">
            <w:pPr>
              <w:ind w:left="708" w:hanging="708"/>
            </w:pPr>
            <w:r>
              <w:t>8,855</w:t>
            </w:r>
          </w:p>
        </w:tc>
        <w:tc>
          <w:tcPr>
            <w:tcW w:w="1848" w:type="dxa"/>
          </w:tcPr>
          <w:p w14:paraId="217D5A02" w14:textId="77777777" w:rsidR="00B56A43" w:rsidRDefault="00C525EA" w:rsidP="00BC444A">
            <w:pPr>
              <w:ind w:left="708" w:hanging="708"/>
            </w:pPr>
            <w:r>
              <w:t>34.5%</w:t>
            </w:r>
          </w:p>
        </w:tc>
      </w:tr>
      <w:tr w:rsidR="00B56A43" w14:paraId="4206A049" w14:textId="77777777" w:rsidTr="001E14B9">
        <w:tc>
          <w:tcPr>
            <w:tcW w:w="1609" w:type="dxa"/>
          </w:tcPr>
          <w:p w14:paraId="5D3A7D91" w14:textId="7777777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Cameron</w:t>
            </w:r>
            <w:r>
              <w:br/>
            </w:r>
            <w:r>
              <w:rPr>
                <w:b/>
                <w:bCs/>
              </w:rPr>
              <w:t>County</w:t>
            </w:r>
          </w:p>
        </w:tc>
        <w:tc>
          <w:tcPr>
            <w:tcW w:w="1847" w:type="dxa"/>
          </w:tcPr>
          <w:p w14:paraId="27EFFB0B" w14:textId="77777777" w:rsidR="00B56A43" w:rsidRDefault="00C525EA" w:rsidP="00BC444A">
            <w:pPr>
              <w:ind w:left="708" w:hanging="708"/>
            </w:pPr>
            <w:r>
              <w:t>25,060</w:t>
            </w:r>
          </w:p>
        </w:tc>
        <w:tc>
          <w:tcPr>
            <w:tcW w:w="1848" w:type="dxa"/>
          </w:tcPr>
          <w:p w14:paraId="3C7EA6E5" w14:textId="77777777" w:rsidR="00B56A43" w:rsidRDefault="00C525EA" w:rsidP="00BC444A">
            <w:pPr>
              <w:ind w:left="708" w:hanging="708"/>
            </w:pPr>
            <w:r>
              <w:t>1,190</w:t>
            </w:r>
          </w:p>
        </w:tc>
        <w:tc>
          <w:tcPr>
            <w:tcW w:w="1848" w:type="dxa"/>
          </w:tcPr>
          <w:p w14:paraId="61D5671F" w14:textId="77777777" w:rsidR="00B56A43" w:rsidRDefault="00C525EA" w:rsidP="00BC444A">
            <w:pPr>
              <w:ind w:left="708" w:hanging="708"/>
            </w:pPr>
            <w:r>
              <w:t>26,250</w:t>
            </w:r>
          </w:p>
        </w:tc>
        <w:tc>
          <w:tcPr>
            <w:tcW w:w="1848" w:type="dxa"/>
          </w:tcPr>
          <w:p w14:paraId="52E1F87C" w14:textId="77777777" w:rsidR="00B56A43" w:rsidRDefault="00C525EA" w:rsidP="00BC444A">
            <w:pPr>
              <w:ind w:left="708" w:hanging="708"/>
            </w:pPr>
            <w:r>
              <w:t>4.5%</w:t>
            </w:r>
          </w:p>
        </w:tc>
      </w:tr>
      <w:tr w:rsidR="00B56A43" w14:paraId="607818C6" w14:textId="77777777" w:rsidTr="001E14B9">
        <w:tc>
          <w:tcPr>
            <w:tcW w:w="1609" w:type="dxa"/>
          </w:tcPr>
          <w:p w14:paraId="133FF84C" w14:textId="0066F3F3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Capital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Area</w:t>
            </w:r>
          </w:p>
        </w:tc>
        <w:tc>
          <w:tcPr>
            <w:tcW w:w="1847" w:type="dxa"/>
          </w:tcPr>
          <w:p w14:paraId="1825450B" w14:textId="77777777" w:rsidR="00B56A43" w:rsidRDefault="00C525EA" w:rsidP="00BC444A">
            <w:pPr>
              <w:ind w:left="708" w:hanging="708"/>
            </w:pPr>
            <w:r>
              <w:t>20,219</w:t>
            </w:r>
          </w:p>
        </w:tc>
        <w:tc>
          <w:tcPr>
            <w:tcW w:w="1848" w:type="dxa"/>
          </w:tcPr>
          <w:p w14:paraId="68D66AC5" w14:textId="77777777" w:rsidR="00B56A43" w:rsidRDefault="00C525EA" w:rsidP="00BC444A">
            <w:pPr>
              <w:ind w:left="708" w:hanging="708"/>
            </w:pPr>
            <w:r>
              <w:t>0</w:t>
            </w:r>
          </w:p>
        </w:tc>
        <w:tc>
          <w:tcPr>
            <w:tcW w:w="1848" w:type="dxa"/>
          </w:tcPr>
          <w:p w14:paraId="04CAF51E" w14:textId="77777777" w:rsidR="00B56A43" w:rsidRDefault="00C525EA" w:rsidP="00BC444A">
            <w:pPr>
              <w:ind w:left="708" w:hanging="708"/>
            </w:pPr>
            <w:r>
              <w:t>20,219</w:t>
            </w:r>
          </w:p>
        </w:tc>
        <w:tc>
          <w:tcPr>
            <w:tcW w:w="1848" w:type="dxa"/>
          </w:tcPr>
          <w:p w14:paraId="792A2270" w14:textId="77777777" w:rsidR="00B56A43" w:rsidRDefault="00C525EA" w:rsidP="00BC444A">
            <w:pPr>
              <w:ind w:left="708" w:hanging="708"/>
            </w:pPr>
            <w:r>
              <w:t>0.0%</w:t>
            </w:r>
          </w:p>
        </w:tc>
      </w:tr>
      <w:tr w:rsidR="00B56A43" w14:paraId="2302FC11" w14:textId="77777777" w:rsidTr="001E14B9">
        <w:tc>
          <w:tcPr>
            <w:tcW w:w="1609" w:type="dxa"/>
          </w:tcPr>
          <w:p w14:paraId="7A5B47F5" w14:textId="65E42DC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Central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Texas</w:t>
            </w:r>
          </w:p>
        </w:tc>
        <w:tc>
          <w:tcPr>
            <w:tcW w:w="1847" w:type="dxa"/>
          </w:tcPr>
          <w:p w14:paraId="1AE46EA7" w14:textId="77777777" w:rsidR="00B56A43" w:rsidRDefault="00C525EA" w:rsidP="00BC444A">
            <w:pPr>
              <w:ind w:left="708" w:hanging="708"/>
            </w:pPr>
            <w:r>
              <w:t>9,573</w:t>
            </w:r>
          </w:p>
        </w:tc>
        <w:tc>
          <w:tcPr>
            <w:tcW w:w="1848" w:type="dxa"/>
          </w:tcPr>
          <w:p w14:paraId="4875BED4" w14:textId="77777777" w:rsidR="00B56A43" w:rsidRDefault="00C525EA" w:rsidP="00BC444A">
            <w:pPr>
              <w:ind w:left="708" w:hanging="708"/>
            </w:pPr>
            <w:r>
              <w:t>2,647</w:t>
            </w:r>
          </w:p>
        </w:tc>
        <w:tc>
          <w:tcPr>
            <w:tcW w:w="1848" w:type="dxa"/>
          </w:tcPr>
          <w:p w14:paraId="6826B3C3" w14:textId="77777777" w:rsidR="00B56A43" w:rsidRDefault="00C525EA" w:rsidP="00BC444A">
            <w:pPr>
              <w:ind w:left="708" w:hanging="708"/>
            </w:pPr>
            <w:r>
              <w:t>12,220</w:t>
            </w:r>
          </w:p>
        </w:tc>
        <w:tc>
          <w:tcPr>
            <w:tcW w:w="1848" w:type="dxa"/>
          </w:tcPr>
          <w:p w14:paraId="2FCB3D7F" w14:textId="77777777" w:rsidR="00B56A43" w:rsidRDefault="00C525EA" w:rsidP="00BC444A">
            <w:pPr>
              <w:ind w:left="708" w:hanging="708"/>
            </w:pPr>
            <w:r>
              <w:t>21.7%</w:t>
            </w:r>
          </w:p>
        </w:tc>
      </w:tr>
      <w:tr w:rsidR="00B56A43" w14:paraId="3D1145D0" w14:textId="77777777" w:rsidTr="001E14B9">
        <w:tc>
          <w:tcPr>
            <w:tcW w:w="1609" w:type="dxa"/>
          </w:tcPr>
          <w:p w14:paraId="448CE43A" w14:textId="57AB3CD0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Coastal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Bend</w:t>
            </w:r>
          </w:p>
        </w:tc>
        <w:tc>
          <w:tcPr>
            <w:tcW w:w="1847" w:type="dxa"/>
          </w:tcPr>
          <w:p w14:paraId="6C1C6CEB" w14:textId="77777777" w:rsidR="00B56A43" w:rsidRDefault="00C525EA" w:rsidP="00BC444A">
            <w:pPr>
              <w:ind w:left="708" w:hanging="708"/>
            </w:pPr>
            <w:r>
              <w:t>21,157</w:t>
            </w:r>
          </w:p>
        </w:tc>
        <w:tc>
          <w:tcPr>
            <w:tcW w:w="1848" w:type="dxa"/>
          </w:tcPr>
          <w:p w14:paraId="198B6A23" w14:textId="77777777" w:rsidR="00B56A43" w:rsidRDefault="00C525EA" w:rsidP="00BC444A">
            <w:pPr>
              <w:ind w:left="708" w:hanging="708"/>
            </w:pPr>
            <w:r>
              <w:t>13,930</w:t>
            </w:r>
          </w:p>
        </w:tc>
        <w:tc>
          <w:tcPr>
            <w:tcW w:w="1848" w:type="dxa"/>
          </w:tcPr>
          <w:p w14:paraId="14737072" w14:textId="77777777" w:rsidR="00B56A43" w:rsidRDefault="00C525EA" w:rsidP="00BC444A">
            <w:pPr>
              <w:ind w:left="708" w:hanging="708"/>
            </w:pPr>
            <w:r>
              <w:t>35,087</w:t>
            </w:r>
          </w:p>
        </w:tc>
        <w:tc>
          <w:tcPr>
            <w:tcW w:w="1848" w:type="dxa"/>
          </w:tcPr>
          <w:p w14:paraId="2BAD93F1" w14:textId="77777777" w:rsidR="00B56A43" w:rsidRDefault="00C525EA" w:rsidP="00BC444A">
            <w:pPr>
              <w:ind w:left="708" w:hanging="708"/>
            </w:pPr>
            <w:r>
              <w:t>39.7%</w:t>
            </w:r>
          </w:p>
        </w:tc>
      </w:tr>
      <w:tr w:rsidR="00B56A43" w14:paraId="46944D59" w14:textId="77777777" w:rsidTr="001E14B9">
        <w:tc>
          <w:tcPr>
            <w:tcW w:w="1609" w:type="dxa"/>
          </w:tcPr>
          <w:p w14:paraId="5AB01E6B" w14:textId="083726DA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Concho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Valley</w:t>
            </w:r>
          </w:p>
        </w:tc>
        <w:tc>
          <w:tcPr>
            <w:tcW w:w="1847" w:type="dxa"/>
          </w:tcPr>
          <w:p w14:paraId="318BD141" w14:textId="77777777" w:rsidR="00B56A43" w:rsidRDefault="00C525EA" w:rsidP="00BC444A">
            <w:pPr>
              <w:ind w:left="708" w:hanging="708"/>
            </w:pPr>
            <w:r>
              <w:t>4,731</w:t>
            </w:r>
          </w:p>
        </w:tc>
        <w:tc>
          <w:tcPr>
            <w:tcW w:w="1848" w:type="dxa"/>
          </w:tcPr>
          <w:p w14:paraId="5BE7710B" w14:textId="77777777" w:rsidR="00B56A43" w:rsidRDefault="00C525EA" w:rsidP="00BC444A">
            <w:pPr>
              <w:ind w:left="708" w:hanging="708"/>
            </w:pPr>
            <w:r>
              <w:t>1,914</w:t>
            </w:r>
          </w:p>
        </w:tc>
        <w:tc>
          <w:tcPr>
            <w:tcW w:w="1848" w:type="dxa"/>
          </w:tcPr>
          <w:p w14:paraId="58E8A94F" w14:textId="77777777" w:rsidR="00B56A43" w:rsidRDefault="00C525EA" w:rsidP="00BC444A">
            <w:pPr>
              <w:ind w:left="708" w:hanging="708"/>
            </w:pPr>
            <w:r>
              <w:t>6,645</w:t>
            </w:r>
          </w:p>
        </w:tc>
        <w:tc>
          <w:tcPr>
            <w:tcW w:w="1848" w:type="dxa"/>
          </w:tcPr>
          <w:p w14:paraId="70B40E44" w14:textId="77777777" w:rsidR="00B56A43" w:rsidRDefault="00C525EA" w:rsidP="00BC444A">
            <w:pPr>
              <w:ind w:left="708" w:hanging="708"/>
            </w:pPr>
            <w:r>
              <w:t>28.8%</w:t>
            </w:r>
          </w:p>
        </w:tc>
      </w:tr>
      <w:tr w:rsidR="00B56A43" w14:paraId="61D14517" w14:textId="77777777" w:rsidTr="001E14B9">
        <w:tc>
          <w:tcPr>
            <w:tcW w:w="1609" w:type="dxa"/>
          </w:tcPr>
          <w:p w14:paraId="426838E8" w14:textId="7777777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Dallas</w:t>
            </w:r>
          </w:p>
        </w:tc>
        <w:tc>
          <w:tcPr>
            <w:tcW w:w="1847" w:type="dxa"/>
          </w:tcPr>
          <w:p w14:paraId="335BF380" w14:textId="77777777" w:rsidR="00B56A43" w:rsidRDefault="00C525EA" w:rsidP="00BC444A">
            <w:pPr>
              <w:ind w:left="708" w:hanging="708"/>
            </w:pPr>
            <w:r>
              <w:t>65,354</w:t>
            </w:r>
          </w:p>
        </w:tc>
        <w:tc>
          <w:tcPr>
            <w:tcW w:w="1848" w:type="dxa"/>
          </w:tcPr>
          <w:p w14:paraId="69993975" w14:textId="77777777" w:rsidR="00B56A43" w:rsidRDefault="00C525EA" w:rsidP="00BC444A">
            <w:pPr>
              <w:ind w:left="708" w:hanging="708"/>
            </w:pPr>
            <w:r>
              <w:t>0</w:t>
            </w:r>
          </w:p>
        </w:tc>
        <w:tc>
          <w:tcPr>
            <w:tcW w:w="1848" w:type="dxa"/>
          </w:tcPr>
          <w:p w14:paraId="363E340B" w14:textId="77777777" w:rsidR="00B56A43" w:rsidRDefault="00C525EA" w:rsidP="00BC444A">
            <w:pPr>
              <w:ind w:left="708" w:hanging="708"/>
            </w:pPr>
            <w:r>
              <w:t>65,354</w:t>
            </w:r>
          </w:p>
        </w:tc>
        <w:tc>
          <w:tcPr>
            <w:tcW w:w="1848" w:type="dxa"/>
          </w:tcPr>
          <w:p w14:paraId="0B5F4B1D" w14:textId="77777777" w:rsidR="00B56A43" w:rsidRDefault="00C525EA" w:rsidP="00BC444A">
            <w:pPr>
              <w:ind w:left="708" w:hanging="708"/>
            </w:pPr>
            <w:r>
              <w:t>0.0%</w:t>
            </w:r>
          </w:p>
        </w:tc>
      </w:tr>
      <w:tr w:rsidR="00B56A43" w14:paraId="275D7F57" w14:textId="77777777" w:rsidTr="001E14B9">
        <w:tc>
          <w:tcPr>
            <w:tcW w:w="1609" w:type="dxa"/>
          </w:tcPr>
          <w:p w14:paraId="34546DFB" w14:textId="5EEE181F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Deep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East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Texas</w:t>
            </w:r>
          </w:p>
        </w:tc>
        <w:tc>
          <w:tcPr>
            <w:tcW w:w="1847" w:type="dxa"/>
          </w:tcPr>
          <w:p w14:paraId="260BFBDE" w14:textId="77777777" w:rsidR="00B56A43" w:rsidRDefault="00C525EA" w:rsidP="00BC444A">
            <w:pPr>
              <w:ind w:left="708" w:hanging="708"/>
            </w:pPr>
            <w:r>
              <w:t>4,622</w:t>
            </w:r>
          </w:p>
        </w:tc>
        <w:tc>
          <w:tcPr>
            <w:tcW w:w="1848" w:type="dxa"/>
          </w:tcPr>
          <w:p w14:paraId="34CA4AA4" w14:textId="77777777" w:rsidR="00B56A43" w:rsidRDefault="00C525EA" w:rsidP="00BC444A">
            <w:pPr>
              <w:ind w:left="708" w:hanging="708"/>
            </w:pPr>
            <w:r>
              <w:t>14,201</w:t>
            </w:r>
          </w:p>
        </w:tc>
        <w:tc>
          <w:tcPr>
            <w:tcW w:w="1848" w:type="dxa"/>
          </w:tcPr>
          <w:p w14:paraId="4F9E4AFF" w14:textId="77777777" w:rsidR="00B56A43" w:rsidRDefault="00C525EA" w:rsidP="00BC444A">
            <w:pPr>
              <w:ind w:left="708" w:hanging="708"/>
            </w:pPr>
            <w:r>
              <w:t>18,823</w:t>
            </w:r>
          </w:p>
        </w:tc>
        <w:tc>
          <w:tcPr>
            <w:tcW w:w="1848" w:type="dxa"/>
          </w:tcPr>
          <w:p w14:paraId="06AFF52D" w14:textId="77777777" w:rsidR="00B56A43" w:rsidRDefault="00C525EA" w:rsidP="00BC444A">
            <w:pPr>
              <w:ind w:left="708" w:hanging="708"/>
            </w:pPr>
            <w:r>
              <w:t>75.4%</w:t>
            </w:r>
          </w:p>
        </w:tc>
      </w:tr>
      <w:tr w:rsidR="00B56A43" w14:paraId="75AD7288" w14:textId="77777777" w:rsidTr="001E14B9">
        <w:tc>
          <w:tcPr>
            <w:tcW w:w="1609" w:type="dxa"/>
          </w:tcPr>
          <w:p w14:paraId="48EAE4BA" w14:textId="4175F78D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East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Texas</w:t>
            </w:r>
          </w:p>
        </w:tc>
        <w:tc>
          <w:tcPr>
            <w:tcW w:w="1847" w:type="dxa"/>
          </w:tcPr>
          <w:p w14:paraId="76558F48" w14:textId="77777777" w:rsidR="00B56A43" w:rsidRDefault="00C525EA" w:rsidP="00BC444A">
            <w:pPr>
              <w:ind w:left="708" w:hanging="708"/>
            </w:pPr>
            <w:r>
              <w:t>19,836</w:t>
            </w:r>
          </w:p>
        </w:tc>
        <w:tc>
          <w:tcPr>
            <w:tcW w:w="1848" w:type="dxa"/>
          </w:tcPr>
          <w:p w14:paraId="4B66A395" w14:textId="77777777" w:rsidR="00B56A43" w:rsidRDefault="00C525EA" w:rsidP="00BC444A">
            <w:pPr>
              <w:ind w:left="708" w:hanging="708"/>
            </w:pPr>
            <w:r>
              <w:t>15,186</w:t>
            </w:r>
          </w:p>
        </w:tc>
        <w:tc>
          <w:tcPr>
            <w:tcW w:w="1848" w:type="dxa"/>
          </w:tcPr>
          <w:p w14:paraId="3B9E70A8" w14:textId="77777777" w:rsidR="00B56A43" w:rsidRDefault="00C525EA" w:rsidP="00BC444A">
            <w:pPr>
              <w:ind w:left="708" w:hanging="708"/>
            </w:pPr>
            <w:r>
              <w:t>35,022</w:t>
            </w:r>
          </w:p>
        </w:tc>
        <w:tc>
          <w:tcPr>
            <w:tcW w:w="1848" w:type="dxa"/>
          </w:tcPr>
          <w:p w14:paraId="4854BB97" w14:textId="77777777" w:rsidR="00B56A43" w:rsidRDefault="00C525EA" w:rsidP="00BC444A">
            <w:pPr>
              <w:ind w:left="708" w:hanging="708"/>
            </w:pPr>
            <w:r>
              <w:t>43.4%</w:t>
            </w:r>
          </w:p>
        </w:tc>
      </w:tr>
      <w:tr w:rsidR="00B56A43" w14:paraId="693A60A2" w14:textId="77777777" w:rsidTr="001E14B9">
        <w:tc>
          <w:tcPr>
            <w:tcW w:w="1609" w:type="dxa"/>
          </w:tcPr>
          <w:p w14:paraId="1A0FD414" w14:textId="44C3769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Golden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Crescent</w:t>
            </w:r>
          </w:p>
        </w:tc>
        <w:tc>
          <w:tcPr>
            <w:tcW w:w="1847" w:type="dxa"/>
          </w:tcPr>
          <w:p w14:paraId="6C47C2BA" w14:textId="77777777" w:rsidR="00B56A43" w:rsidRDefault="00C525EA" w:rsidP="00BC444A">
            <w:pPr>
              <w:ind w:left="708" w:hanging="708"/>
            </w:pPr>
            <w:r>
              <w:t>3,869</w:t>
            </w:r>
          </w:p>
        </w:tc>
        <w:tc>
          <w:tcPr>
            <w:tcW w:w="1848" w:type="dxa"/>
          </w:tcPr>
          <w:p w14:paraId="18065402" w14:textId="77777777" w:rsidR="00B56A43" w:rsidRDefault="00C525EA" w:rsidP="00BC444A">
            <w:pPr>
              <w:ind w:left="708" w:hanging="708"/>
            </w:pPr>
            <w:r>
              <w:t>4,106</w:t>
            </w:r>
          </w:p>
        </w:tc>
        <w:tc>
          <w:tcPr>
            <w:tcW w:w="1848" w:type="dxa"/>
          </w:tcPr>
          <w:p w14:paraId="45D17CB6" w14:textId="77777777" w:rsidR="00B56A43" w:rsidRDefault="00C525EA" w:rsidP="00BC444A">
            <w:pPr>
              <w:ind w:left="708" w:hanging="708"/>
            </w:pPr>
            <w:r>
              <w:t>7,975</w:t>
            </w:r>
          </w:p>
        </w:tc>
        <w:tc>
          <w:tcPr>
            <w:tcW w:w="1848" w:type="dxa"/>
          </w:tcPr>
          <w:p w14:paraId="10AA1D80" w14:textId="77777777" w:rsidR="00B56A43" w:rsidRDefault="00C525EA" w:rsidP="00BC444A">
            <w:pPr>
              <w:ind w:left="708" w:hanging="708"/>
            </w:pPr>
            <w:r>
              <w:t>51.5%</w:t>
            </w:r>
          </w:p>
        </w:tc>
      </w:tr>
      <w:tr w:rsidR="00B56A43" w14:paraId="5F71558C" w14:textId="77777777" w:rsidTr="001E14B9">
        <w:tc>
          <w:tcPr>
            <w:tcW w:w="1609" w:type="dxa"/>
          </w:tcPr>
          <w:p w14:paraId="7F9A1C56" w14:textId="138B1602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Gulf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Coast</w:t>
            </w:r>
          </w:p>
        </w:tc>
        <w:tc>
          <w:tcPr>
            <w:tcW w:w="1847" w:type="dxa"/>
          </w:tcPr>
          <w:p w14:paraId="563E0840" w14:textId="77777777" w:rsidR="00B56A43" w:rsidRDefault="00C525EA" w:rsidP="00BC444A">
            <w:pPr>
              <w:ind w:left="708" w:hanging="708"/>
            </w:pPr>
            <w:r>
              <w:t>150,465</w:t>
            </w:r>
          </w:p>
        </w:tc>
        <w:tc>
          <w:tcPr>
            <w:tcW w:w="1848" w:type="dxa"/>
          </w:tcPr>
          <w:p w14:paraId="24CF6694" w14:textId="77777777" w:rsidR="00B56A43" w:rsidRDefault="00C525EA" w:rsidP="00BC444A">
            <w:pPr>
              <w:ind w:left="708" w:hanging="708"/>
            </w:pPr>
            <w:r>
              <w:t>11,288</w:t>
            </w:r>
          </w:p>
        </w:tc>
        <w:tc>
          <w:tcPr>
            <w:tcW w:w="1848" w:type="dxa"/>
          </w:tcPr>
          <w:p w14:paraId="439F01C0" w14:textId="77777777" w:rsidR="00B56A43" w:rsidRDefault="00C525EA" w:rsidP="00BC444A">
            <w:pPr>
              <w:ind w:left="708" w:hanging="708"/>
            </w:pPr>
            <w:r>
              <w:t>161,753</w:t>
            </w:r>
          </w:p>
        </w:tc>
        <w:tc>
          <w:tcPr>
            <w:tcW w:w="1848" w:type="dxa"/>
          </w:tcPr>
          <w:p w14:paraId="4612EF40" w14:textId="77777777" w:rsidR="00B56A43" w:rsidRDefault="00C525EA" w:rsidP="00BC444A">
            <w:pPr>
              <w:ind w:left="708" w:hanging="708"/>
            </w:pPr>
            <w:r>
              <w:t>7.0%</w:t>
            </w:r>
          </w:p>
        </w:tc>
      </w:tr>
      <w:tr w:rsidR="00B56A43" w14:paraId="427DBAC7" w14:textId="77777777" w:rsidTr="001E14B9">
        <w:tc>
          <w:tcPr>
            <w:tcW w:w="1609" w:type="dxa"/>
          </w:tcPr>
          <w:p w14:paraId="19EBB9E6" w14:textId="2B1F2068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Heart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Texas</w:t>
            </w:r>
          </w:p>
        </w:tc>
        <w:tc>
          <w:tcPr>
            <w:tcW w:w="1847" w:type="dxa"/>
          </w:tcPr>
          <w:p w14:paraId="03475E76" w14:textId="77777777" w:rsidR="00B56A43" w:rsidRDefault="00C525EA" w:rsidP="00BC444A">
            <w:pPr>
              <w:ind w:left="708" w:hanging="708"/>
            </w:pPr>
            <w:r>
              <w:t>10,315</w:t>
            </w:r>
          </w:p>
        </w:tc>
        <w:tc>
          <w:tcPr>
            <w:tcW w:w="1848" w:type="dxa"/>
          </w:tcPr>
          <w:p w14:paraId="63FF874B" w14:textId="77777777" w:rsidR="00B56A43" w:rsidRDefault="00C525EA" w:rsidP="00BC444A">
            <w:pPr>
              <w:ind w:left="708" w:hanging="708"/>
            </w:pPr>
            <w:r>
              <w:t>3,508</w:t>
            </w:r>
          </w:p>
        </w:tc>
        <w:tc>
          <w:tcPr>
            <w:tcW w:w="1848" w:type="dxa"/>
          </w:tcPr>
          <w:p w14:paraId="5CF62B74" w14:textId="77777777" w:rsidR="00B56A43" w:rsidRDefault="00C525EA" w:rsidP="00BC444A">
            <w:pPr>
              <w:ind w:left="708" w:hanging="708"/>
            </w:pPr>
            <w:r>
              <w:t>13,823</w:t>
            </w:r>
          </w:p>
        </w:tc>
        <w:tc>
          <w:tcPr>
            <w:tcW w:w="1848" w:type="dxa"/>
          </w:tcPr>
          <w:p w14:paraId="6AEDDE80" w14:textId="77777777" w:rsidR="00B56A43" w:rsidRDefault="00C525EA" w:rsidP="00BC444A">
            <w:pPr>
              <w:ind w:left="708" w:hanging="708"/>
            </w:pPr>
            <w:r>
              <w:t>25.4%</w:t>
            </w:r>
          </w:p>
        </w:tc>
      </w:tr>
      <w:tr w:rsidR="00B56A43" w14:paraId="46CD9B4A" w14:textId="77777777" w:rsidTr="001E14B9">
        <w:tc>
          <w:tcPr>
            <w:tcW w:w="1609" w:type="dxa"/>
          </w:tcPr>
          <w:p w14:paraId="6C733BE2" w14:textId="5F8240C8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Lower</w:t>
            </w:r>
            <w:r>
              <w:br/>
            </w:r>
            <w:r>
              <w:rPr>
                <w:b/>
                <w:bCs/>
              </w:rPr>
              <w:t>Rio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Grande</w:t>
            </w:r>
          </w:p>
        </w:tc>
        <w:tc>
          <w:tcPr>
            <w:tcW w:w="1847" w:type="dxa"/>
          </w:tcPr>
          <w:p w14:paraId="1BCD33E8" w14:textId="77777777" w:rsidR="00B56A43" w:rsidRDefault="00C525EA" w:rsidP="00BC444A">
            <w:pPr>
              <w:ind w:left="708" w:hanging="708"/>
            </w:pPr>
            <w:r>
              <w:t>43,225</w:t>
            </w:r>
          </w:p>
        </w:tc>
        <w:tc>
          <w:tcPr>
            <w:tcW w:w="1848" w:type="dxa"/>
          </w:tcPr>
          <w:p w14:paraId="2A4D06DA" w14:textId="77777777" w:rsidR="00B56A43" w:rsidRDefault="00C525EA" w:rsidP="00BC444A">
            <w:pPr>
              <w:ind w:left="708" w:hanging="708"/>
            </w:pPr>
            <w:r>
              <w:t>0</w:t>
            </w:r>
          </w:p>
        </w:tc>
        <w:tc>
          <w:tcPr>
            <w:tcW w:w="1848" w:type="dxa"/>
          </w:tcPr>
          <w:p w14:paraId="680C9C2E" w14:textId="77777777" w:rsidR="00B56A43" w:rsidRDefault="00C525EA" w:rsidP="00BC444A">
            <w:pPr>
              <w:ind w:left="708" w:hanging="708"/>
            </w:pPr>
            <w:r>
              <w:t>43,225</w:t>
            </w:r>
          </w:p>
        </w:tc>
        <w:tc>
          <w:tcPr>
            <w:tcW w:w="1848" w:type="dxa"/>
          </w:tcPr>
          <w:p w14:paraId="46D07963" w14:textId="77777777" w:rsidR="00B56A43" w:rsidRDefault="00C525EA" w:rsidP="00BC444A">
            <w:pPr>
              <w:ind w:left="708" w:hanging="708"/>
            </w:pPr>
            <w:r>
              <w:t>0.0%</w:t>
            </w:r>
          </w:p>
        </w:tc>
      </w:tr>
      <w:tr w:rsidR="00B56A43" w14:paraId="638A2CBF" w14:textId="77777777" w:rsidTr="001E14B9">
        <w:tc>
          <w:tcPr>
            <w:tcW w:w="1609" w:type="dxa"/>
          </w:tcPr>
          <w:p w14:paraId="58CB34EE" w14:textId="3E440271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Middle</w:t>
            </w:r>
            <w:r>
              <w:br/>
            </w:r>
            <w:r>
              <w:rPr>
                <w:b/>
                <w:bCs/>
              </w:rPr>
              <w:t>Rio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Grande</w:t>
            </w:r>
          </w:p>
        </w:tc>
        <w:tc>
          <w:tcPr>
            <w:tcW w:w="1847" w:type="dxa"/>
          </w:tcPr>
          <w:p w14:paraId="06BA8081" w14:textId="77777777" w:rsidR="00B56A43" w:rsidRDefault="00C525EA" w:rsidP="00BC444A">
            <w:pPr>
              <w:ind w:left="708" w:hanging="708"/>
            </w:pPr>
            <w:r>
              <w:t>0</w:t>
            </w:r>
          </w:p>
        </w:tc>
        <w:tc>
          <w:tcPr>
            <w:tcW w:w="1848" w:type="dxa"/>
          </w:tcPr>
          <w:p w14:paraId="3BE099DF" w14:textId="77777777" w:rsidR="00B56A43" w:rsidRDefault="00C525EA" w:rsidP="00BC444A">
            <w:pPr>
              <w:ind w:left="708" w:hanging="708"/>
            </w:pPr>
            <w:r>
              <w:t>12,534</w:t>
            </w:r>
          </w:p>
        </w:tc>
        <w:tc>
          <w:tcPr>
            <w:tcW w:w="1848" w:type="dxa"/>
          </w:tcPr>
          <w:p w14:paraId="327BE504" w14:textId="77777777" w:rsidR="00B56A43" w:rsidRDefault="00C525EA" w:rsidP="00BC444A">
            <w:pPr>
              <w:ind w:left="708" w:hanging="708"/>
            </w:pPr>
            <w:r>
              <w:t>12,534</w:t>
            </w:r>
          </w:p>
        </w:tc>
        <w:tc>
          <w:tcPr>
            <w:tcW w:w="1848" w:type="dxa"/>
          </w:tcPr>
          <w:p w14:paraId="560D9E99" w14:textId="77777777" w:rsidR="00B56A43" w:rsidRDefault="00C525EA" w:rsidP="00BC444A">
            <w:pPr>
              <w:ind w:left="708" w:hanging="708"/>
            </w:pPr>
            <w:r>
              <w:t>100.0%</w:t>
            </w:r>
          </w:p>
        </w:tc>
      </w:tr>
      <w:tr w:rsidR="00B56A43" w14:paraId="7E9A7666" w14:textId="77777777" w:rsidTr="001E14B9">
        <w:tc>
          <w:tcPr>
            <w:tcW w:w="1609" w:type="dxa"/>
          </w:tcPr>
          <w:p w14:paraId="46E37B12" w14:textId="7922A464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North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Central</w:t>
            </w:r>
          </w:p>
        </w:tc>
        <w:tc>
          <w:tcPr>
            <w:tcW w:w="1847" w:type="dxa"/>
          </w:tcPr>
          <w:p w14:paraId="1FF539A8" w14:textId="77777777" w:rsidR="00B56A43" w:rsidRDefault="00C525EA" w:rsidP="00BC444A">
            <w:pPr>
              <w:ind w:left="708" w:hanging="708"/>
            </w:pPr>
            <w:r>
              <w:t>29,620</w:t>
            </w:r>
          </w:p>
        </w:tc>
        <w:tc>
          <w:tcPr>
            <w:tcW w:w="1848" w:type="dxa"/>
          </w:tcPr>
          <w:p w14:paraId="1DB1ACE3" w14:textId="77777777" w:rsidR="00B56A43" w:rsidRDefault="00C525EA" w:rsidP="00BC444A">
            <w:pPr>
              <w:ind w:left="708" w:hanging="708"/>
            </w:pPr>
            <w:r>
              <w:t>13,614</w:t>
            </w:r>
          </w:p>
        </w:tc>
        <w:tc>
          <w:tcPr>
            <w:tcW w:w="1848" w:type="dxa"/>
          </w:tcPr>
          <w:p w14:paraId="4442458C" w14:textId="77777777" w:rsidR="00B56A43" w:rsidRDefault="00C525EA" w:rsidP="00BC444A">
            <w:pPr>
              <w:ind w:left="708" w:hanging="708"/>
            </w:pPr>
            <w:r>
              <w:t>43,234</w:t>
            </w:r>
          </w:p>
        </w:tc>
        <w:tc>
          <w:tcPr>
            <w:tcW w:w="1848" w:type="dxa"/>
          </w:tcPr>
          <w:p w14:paraId="3D72F7D5" w14:textId="77777777" w:rsidR="00B56A43" w:rsidRDefault="00C525EA" w:rsidP="00BC444A">
            <w:pPr>
              <w:ind w:left="708" w:hanging="708"/>
            </w:pPr>
            <w:r>
              <w:t>31.5%</w:t>
            </w:r>
          </w:p>
        </w:tc>
      </w:tr>
      <w:tr w:rsidR="00B56A43" w14:paraId="593190D9" w14:textId="77777777" w:rsidTr="001E14B9">
        <w:tc>
          <w:tcPr>
            <w:tcW w:w="1609" w:type="dxa"/>
          </w:tcPr>
          <w:p w14:paraId="06BD26F6" w14:textId="2CE592E0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North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East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Texas</w:t>
            </w:r>
          </w:p>
        </w:tc>
        <w:tc>
          <w:tcPr>
            <w:tcW w:w="1847" w:type="dxa"/>
          </w:tcPr>
          <w:p w14:paraId="218C613E" w14:textId="77777777" w:rsidR="00B56A43" w:rsidRDefault="00C525EA" w:rsidP="00BC444A">
            <w:pPr>
              <w:ind w:left="708" w:hanging="708"/>
            </w:pPr>
            <w:r>
              <w:t>4,343</w:t>
            </w:r>
          </w:p>
        </w:tc>
        <w:tc>
          <w:tcPr>
            <w:tcW w:w="1848" w:type="dxa"/>
          </w:tcPr>
          <w:p w14:paraId="217B5201" w14:textId="77777777" w:rsidR="00B56A43" w:rsidRDefault="00C525EA" w:rsidP="00BC444A">
            <w:pPr>
              <w:ind w:left="708" w:hanging="708"/>
            </w:pPr>
            <w:r>
              <w:t>9,038</w:t>
            </w:r>
          </w:p>
        </w:tc>
        <w:tc>
          <w:tcPr>
            <w:tcW w:w="1848" w:type="dxa"/>
          </w:tcPr>
          <w:p w14:paraId="1305B8F9" w14:textId="77777777" w:rsidR="00B56A43" w:rsidRDefault="00C525EA" w:rsidP="00BC444A">
            <w:pPr>
              <w:ind w:left="708" w:hanging="708"/>
            </w:pPr>
            <w:r>
              <w:t>13,381</w:t>
            </w:r>
          </w:p>
        </w:tc>
        <w:tc>
          <w:tcPr>
            <w:tcW w:w="1848" w:type="dxa"/>
          </w:tcPr>
          <w:p w14:paraId="5D95DC4E" w14:textId="77777777" w:rsidR="00B56A43" w:rsidRDefault="00C525EA" w:rsidP="00BC444A">
            <w:pPr>
              <w:ind w:left="708" w:hanging="708"/>
            </w:pPr>
            <w:r>
              <w:t>67.5%</w:t>
            </w:r>
          </w:p>
        </w:tc>
      </w:tr>
      <w:tr w:rsidR="00B56A43" w14:paraId="7BE859A0" w14:textId="77777777" w:rsidTr="001E14B9">
        <w:tc>
          <w:tcPr>
            <w:tcW w:w="1609" w:type="dxa"/>
          </w:tcPr>
          <w:p w14:paraId="5D8EBFFA" w14:textId="0A08AEB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North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Texas</w:t>
            </w:r>
          </w:p>
        </w:tc>
        <w:tc>
          <w:tcPr>
            <w:tcW w:w="1847" w:type="dxa"/>
          </w:tcPr>
          <w:p w14:paraId="4867D048" w14:textId="77777777" w:rsidR="00B56A43" w:rsidRDefault="00C525EA" w:rsidP="00BC444A">
            <w:pPr>
              <w:ind w:left="708" w:hanging="708"/>
            </w:pPr>
            <w:r>
              <w:t>4,855</w:t>
            </w:r>
          </w:p>
        </w:tc>
        <w:tc>
          <w:tcPr>
            <w:tcW w:w="1848" w:type="dxa"/>
          </w:tcPr>
          <w:p w14:paraId="51AE3AAA" w14:textId="77777777" w:rsidR="00B56A43" w:rsidRDefault="00C525EA" w:rsidP="00BC444A">
            <w:pPr>
              <w:ind w:left="708" w:hanging="708"/>
            </w:pPr>
            <w:r>
              <w:t>2,835</w:t>
            </w:r>
          </w:p>
        </w:tc>
        <w:tc>
          <w:tcPr>
            <w:tcW w:w="1848" w:type="dxa"/>
          </w:tcPr>
          <w:p w14:paraId="240D63CD" w14:textId="77777777" w:rsidR="00B56A43" w:rsidRDefault="00C525EA" w:rsidP="00BC444A">
            <w:pPr>
              <w:ind w:left="708" w:hanging="708"/>
            </w:pPr>
            <w:r>
              <w:t>7,690</w:t>
            </w:r>
          </w:p>
        </w:tc>
        <w:tc>
          <w:tcPr>
            <w:tcW w:w="1848" w:type="dxa"/>
          </w:tcPr>
          <w:p w14:paraId="30BA735C" w14:textId="77777777" w:rsidR="00B56A43" w:rsidRDefault="00C525EA" w:rsidP="00BC444A">
            <w:pPr>
              <w:ind w:left="708" w:hanging="708"/>
            </w:pPr>
            <w:r>
              <w:t>36.9%</w:t>
            </w:r>
          </w:p>
        </w:tc>
      </w:tr>
      <w:tr w:rsidR="00B56A43" w14:paraId="78AC367F" w14:textId="77777777" w:rsidTr="001E14B9">
        <w:tc>
          <w:tcPr>
            <w:tcW w:w="1609" w:type="dxa"/>
          </w:tcPr>
          <w:p w14:paraId="1BC33AB9" w14:textId="7777777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Panhandle</w:t>
            </w:r>
          </w:p>
        </w:tc>
        <w:tc>
          <w:tcPr>
            <w:tcW w:w="1847" w:type="dxa"/>
          </w:tcPr>
          <w:p w14:paraId="2BB09EC1" w14:textId="77777777" w:rsidR="00B56A43" w:rsidRDefault="00C525EA" w:rsidP="00BC444A">
            <w:pPr>
              <w:ind w:left="708" w:hanging="708"/>
            </w:pPr>
            <w:r>
              <w:t>7,688</w:t>
            </w:r>
          </w:p>
        </w:tc>
        <w:tc>
          <w:tcPr>
            <w:tcW w:w="1848" w:type="dxa"/>
          </w:tcPr>
          <w:p w14:paraId="31C719E5" w14:textId="77777777" w:rsidR="00B56A43" w:rsidRDefault="00C525EA" w:rsidP="00BC444A">
            <w:pPr>
              <w:ind w:left="708" w:hanging="708"/>
            </w:pPr>
            <w:r>
              <w:t>6,842</w:t>
            </w:r>
          </w:p>
        </w:tc>
        <w:tc>
          <w:tcPr>
            <w:tcW w:w="1848" w:type="dxa"/>
          </w:tcPr>
          <w:p w14:paraId="3E39407B" w14:textId="77777777" w:rsidR="00B56A43" w:rsidRDefault="00C525EA" w:rsidP="00BC444A">
            <w:pPr>
              <w:ind w:left="708" w:hanging="708"/>
            </w:pPr>
            <w:r>
              <w:t>14,530</w:t>
            </w:r>
          </w:p>
        </w:tc>
        <w:tc>
          <w:tcPr>
            <w:tcW w:w="1848" w:type="dxa"/>
          </w:tcPr>
          <w:p w14:paraId="356B83CE" w14:textId="77777777" w:rsidR="00B56A43" w:rsidRDefault="00C525EA" w:rsidP="00BC444A">
            <w:pPr>
              <w:ind w:left="708" w:hanging="708"/>
            </w:pPr>
            <w:r>
              <w:t>47.1%</w:t>
            </w:r>
          </w:p>
        </w:tc>
      </w:tr>
      <w:tr w:rsidR="00B56A43" w14:paraId="76BAD769" w14:textId="77777777" w:rsidTr="001E14B9">
        <w:tc>
          <w:tcPr>
            <w:tcW w:w="1609" w:type="dxa"/>
          </w:tcPr>
          <w:p w14:paraId="01B39CFA" w14:textId="0AD3109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Permian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Basin</w:t>
            </w:r>
          </w:p>
        </w:tc>
        <w:tc>
          <w:tcPr>
            <w:tcW w:w="1847" w:type="dxa"/>
          </w:tcPr>
          <w:p w14:paraId="6299D997" w14:textId="77777777" w:rsidR="00B56A43" w:rsidRDefault="00C525EA" w:rsidP="00BC444A">
            <w:pPr>
              <w:ind w:left="708" w:hanging="708"/>
            </w:pPr>
            <w:r>
              <w:t>8,559</w:t>
            </w:r>
          </w:p>
        </w:tc>
        <w:tc>
          <w:tcPr>
            <w:tcW w:w="1848" w:type="dxa"/>
          </w:tcPr>
          <w:p w14:paraId="433D6D98" w14:textId="77777777" w:rsidR="00B56A43" w:rsidRDefault="00C525EA" w:rsidP="00BC444A">
            <w:pPr>
              <w:ind w:left="708" w:hanging="708"/>
            </w:pPr>
            <w:r>
              <w:t>7,274</w:t>
            </w:r>
          </w:p>
        </w:tc>
        <w:tc>
          <w:tcPr>
            <w:tcW w:w="1848" w:type="dxa"/>
          </w:tcPr>
          <w:p w14:paraId="26A234BD" w14:textId="77777777" w:rsidR="00B56A43" w:rsidRDefault="00C525EA" w:rsidP="00BC444A">
            <w:pPr>
              <w:ind w:left="708" w:hanging="708"/>
            </w:pPr>
            <w:r>
              <w:t>15,833</w:t>
            </w:r>
          </w:p>
        </w:tc>
        <w:tc>
          <w:tcPr>
            <w:tcW w:w="1848" w:type="dxa"/>
          </w:tcPr>
          <w:p w14:paraId="37CE0C4E" w14:textId="77777777" w:rsidR="00B56A43" w:rsidRDefault="00C525EA" w:rsidP="00BC444A">
            <w:pPr>
              <w:ind w:left="708" w:hanging="708"/>
            </w:pPr>
            <w:r>
              <w:t>45.9%</w:t>
            </w:r>
          </w:p>
        </w:tc>
      </w:tr>
      <w:tr w:rsidR="00B56A43" w14:paraId="636E5BC8" w14:textId="77777777" w:rsidTr="001E14B9">
        <w:tc>
          <w:tcPr>
            <w:tcW w:w="1609" w:type="dxa"/>
          </w:tcPr>
          <w:p w14:paraId="78E6D77E" w14:textId="78C918B8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Rural</w:t>
            </w:r>
            <w:r>
              <w:br/>
            </w:r>
            <w:r>
              <w:rPr>
                <w:b/>
                <w:bCs/>
              </w:rPr>
              <w:t>Capital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Area</w:t>
            </w:r>
          </w:p>
        </w:tc>
        <w:tc>
          <w:tcPr>
            <w:tcW w:w="1847" w:type="dxa"/>
          </w:tcPr>
          <w:p w14:paraId="4AE602D2" w14:textId="77777777" w:rsidR="00B56A43" w:rsidRDefault="00C525EA" w:rsidP="00BC444A">
            <w:pPr>
              <w:ind w:left="708" w:hanging="708"/>
            </w:pPr>
            <w:r>
              <w:t>13,559</w:t>
            </w:r>
          </w:p>
        </w:tc>
        <w:tc>
          <w:tcPr>
            <w:tcW w:w="1848" w:type="dxa"/>
          </w:tcPr>
          <w:p w14:paraId="75070A7A" w14:textId="77777777" w:rsidR="00B56A43" w:rsidRDefault="00C525EA" w:rsidP="00BC444A">
            <w:pPr>
              <w:ind w:left="708" w:hanging="708"/>
            </w:pPr>
            <w:r>
              <w:t>4,312</w:t>
            </w:r>
          </w:p>
        </w:tc>
        <w:tc>
          <w:tcPr>
            <w:tcW w:w="1848" w:type="dxa"/>
          </w:tcPr>
          <w:p w14:paraId="2A29E282" w14:textId="77777777" w:rsidR="00B56A43" w:rsidRDefault="00C525EA" w:rsidP="00BC444A">
            <w:pPr>
              <w:ind w:left="708" w:hanging="708"/>
            </w:pPr>
            <w:r>
              <w:t>17,871</w:t>
            </w:r>
          </w:p>
        </w:tc>
        <w:tc>
          <w:tcPr>
            <w:tcW w:w="1848" w:type="dxa"/>
          </w:tcPr>
          <w:p w14:paraId="23E35631" w14:textId="77777777" w:rsidR="00B56A43" w:rsidRDefault="00C525EA" w:rsidP="00BC444A">
            <w:pPr>
              <w:ind w:left="708" w:hanging="708"/>
            </w:pPr>
            <w:r>
              <w:t>24.1%</w:t>
            </w:r>
          </w:p>
        </w:tc>
      </w:tr>
      <w:tr w:rsidR="00B56A43" w14:paraId="640A4654" w14:textId="77777777" w:rsidTr="001E14B9">
        <w:tc>
          <w:tcPr>
            <w:tcW w:w="1609" w:type="dxa"/>
          </w:tcPr>
          <w:p w14:paraId="1BC3FA86" w14:textId="323728BF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South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Plains</w:t>
            </w:r>
          </w:p>
        </w:tc>
        <w:tc>
          <w:tcPr>
            <w:tcW w:w="1847" w:type="dxa"/>
          </w:tcPr>
          <w:p w14:paraId="486EAB9D" w14:textId="77777777" w:rsidR="00B56A43" w:rsidRDefault="00C525EA" w:rsidP="00BC444A">
            <w:pPr>
              <w:ind w:left="708" w:hanging="708"/>
            </w:pPr>
            <w:r>
              <w:t>9,179</w:t>
            </w:r>
          </w:p>
        </w:tc>
        <w:tc>
          <w:tcPr>
            <w:tcW w:w="1848" w:type="dxa"/>
          </w:tcPr>
          <w:p w14:paraId="58BA8412" w14:textId="77777777" w:rsidR="00B56A43" w:rsidRDefault="00C525EA" w:rsidP="00BC444A">
            <w:pPr>
              <w:ind w:left="708" w:hanging="708"/>
            </w:pPr>
            <w:r>
              <w:t>5,770</w:t>
            </w:r>
          </w:p>
        </w:tc>
        <w:tc>
          <w:tcPr>
            <w:tcW w:w="1848" w:type="dxa"/>
          </w:tcPr>
          <w:p w14:paraId="06697ECF" w14:textId="77777777" w:rsidR="00B56A43" w:rsidRDefault="00C525EA" w:rsidP="00BC444A">
            <w:pPr>
              <w:ind w:left="708" w:hanging="708"/>
            </w:pPr>
            <w:r>
              <w:t>14,949</w:t>
            </w:r>
          </w:p>
        </w:tc>
        <w:tc>
          <w:tcPr>
            <w:tcW w:w="1848" w:type="dxa"/>
          </w:tcPr>
          <w:p w14:paraId="18327DA1" w14:textId="77777777" w:rsidR="00B56A43" w:rsidRDefault="00C525EA" w:rsidP="00BC444A">
            <w:pPr>
              <w:ind w:left="708" w:hanging="708"/>
            </w:pPr>
            <w:r>
              <w:t>38.6%</w:t>
            </w:r>
          </w:p>
        </w:tc>
      </w:tr>
      <w:tr w:rsidR="00B56A43" w14:paraId="62692014" w14:textId="77777777" w:rsidTr="001E14B9">
        <w:tc>
          <w:tcPr>
            <w:tcW w:w="1609" w:type="dxa"/>
          </w:tcPr>
          <w:p w14:paraId="7938F13C" w14:textId="1E044A7B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South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Texas</w:t>
            </w:r>
          </w:p>
        </w:tc>
        <w:tc>
          <w:tcPr>
            <w:tcW w:w="1847" w:type="dxa"/>
          </w:tcPr>
          <w:p w14:paraId="188B7A25" w14:textId="77777777" w:rsidR="00B56A43" w:rsidRDefault="00C525EA" w:rsidP="00BC444A">
            <w:pPr>
              <w:ind w:left="708" w:hanging="708"/>
            </w:pPr>
            <w:r>
              <w:t>11,254</w:t>
            </w:r>
          </w:p>
        </w:tc>
        <w:tc>
          <w:tcPr>
            <w:tcW w:w="1848" w:type="dxa"/>
          </w:tcPr>
          <w:p w14:paraId="39D98DEC" w14:textId="77777777" w:rsidR="00B56A43" w:rsidRDefault="00C525EA" w:rsidP="00BC444A">
            <w:pPr>
              <w:ind w:left="708" w:hanging="708"/>
            </w:pPr>
            <w:r>
              <w:t>5,915</w:t>
            </w:r>
          </w:p>
        </w:tc>
        <w:tc>
          <w:tcPr>
            <w:tcW w:w="1848" w:type="dxa"/>
          </w:tcPr>
          <w:p w14:paraId="6A265E37" w14:textId="77777777" w:rsidR="00B56A43" w:rsidRDefault="00C525EA" w:rsidP="00BC444A">
            <w:pPr>
              <w:ind w:left="708" w:hanging="708"/>
            </w:pPr>
            <w:r>
              <w:t>17,169</w:t>
            </w:r>
          </w:p>
        </w:tc>
        <w:tc>
          <w:tcPr>
            <w:tcW w:w="1848" w:type="dxa"/>
          </w:tcPr>
          <w:p w14:paraId="5CF948C2" w14:textId="77777777" w:rsidR="00B56A43" w:rsidRDefault="00C525EA" w:rsidP="00BC444A">
            <w:pPr>
              <w:ind w:left="708" w:hanging="708"/>
            </w:pPr>
            <w:r>
              <w:t>34.5%</w:t>
            </w:r>
          </w:p>
        </w:tc>
      </w:tr>
      <w:tr w:rsidR="00B56A43" w14:paraId="44FF4CD0" w14:textId="77777777" w:rsidTr="001E14B9">
        <w:tc>
          <w:tcPr>
            <w:tcW w:w="1609" w:type="dxa"/>
          </w:tcPr>
          <w:p w14:paraId="760084CA" w14:textId="05E190E8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Southeast</w:t>
            </w:r>
            <w:r w:rsidR="00245A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Texas</w:t>
            </w:r>
          </w:p>
        </w:tc>
        <w:tc>
          <w:tcPr>
            <w:tcW w:w="1847" w:type="dxa"/>
          </w:tcPr>
          <w:p w14:paraId="0CF33E4F" w14:textId="77777777" w:rsidR="00B56A43" w:rsidRDefault="00C525EA" w:rsidP="00BC444A">
            <w:pPr>
              <w:ind w:left="708" w:hanging="708"/>
            </w:pPr>
            <w:r>
              <w:t>15,241</w:t>
            </w:r>
          </w:p>
        </w:tc>
        <w:tc>
          <w:tcPr>
            <w:tcW w:w="1848" w:type="dxa"/>
          </w:tcPr>
          <w:p w14:paraId="6AAA192A" w14:textId="77777777" w:rsidR="00B56A43" w:rsidRDefault="00C525EA" w:rsidP="00BC444A">
            <w:pPr>
              <w:ind w:left="708" w:hanging="708"/>
            </w:pPr>
            <w:r>
              <w:t>0</w:t>
            </w:r>
          </w:p>
        </w:tc>
        <w:tc>
          <w:tcPr>
            <w:tcW w:w="1848" w:type="dxa"/>
          </w:tcPr>
          <w:p w14:paraId="1A945081" w14:textId="77777777" w:rsidR="00B56A43" w:rsidRDefault="00C525EA" w:rsidP="00BC444A">
            <w:pPr>
              <w:ind w:left="708" w:hanging="708"/>
            </w:pPr>
            <w:r>
              <w:t>15,241</w:t>
            </w:r>
          </w:p>
        </w:tc>
        <w:tc>
          <w:tcPr>
            <w:tcW w:w="1848" w:type="dxa"/>
          </w:tcPr>
          <w:p w14:paraId="46E11C16" w14:textId="77777777" w:rsidR="00B56A43" w:rsidRDefault="00C525EA" w:rsidP="00BC444A">
            <w:pPr>
              <w:ind w:left="708" w:hanging="708"/>
            </w:pPr>
            <w:r>
              <w:t>0.0%</w:t>
            </w:r>
          </w:p>
        </w:tc>
      </w:tr>
      <w:tr w:rsidR="00B56A43" w14:paraId="6479CBB2" w14:textId="77777777" w:rsidTr="001E14B9">
        <w:tc>
          <w:tcPr>
            <w:tcW w:w="1609" w:type="dxa"/>
          </w:tcPr>
          <w:p w14:paraId="113292B8" w14:textId="7777777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Tarrant</w:t>
            </w:r>
          </w:p>
        </w:tc>
        <w:tc>
          <w:tcPr>
            <w:tcW w:w="1847" w:type="dxa"/>
          </w:tcPr>
          <w:p w14:paraId="5C335770" w14:textId="77777777" w:rsidR="00B56A43" w:rsidRDefault="00C525EA" w:rsidP="00BC444A">
            <w:pPr>
              <w:ind w:left="708" w:hanging="708"/>
            </w:pPr>
            <w:r>
              <w:t>42,573</w:t>
            </w:r>
          </w:p>
        </w:tc>
        <w:tc>
          <w:tcPr>
            <w:tcW w:w="1848" w:type="dxa"/>
          </w:tcPr>
          <w:p w14:paraId="38AE3F2D" w14:textId="77777777" w:rsidR="00B56A43" w:rsidRDefault="00C525EA" w:rsidP="00BC444A">
            <w:pPr>
              <w:ind w:left="708" w:hanging="708"/>
            </w:pPr>
            <w:r>
              <w:t>0</w:t>
            </w:r>
          </w:p>
        </w:tc>
        <w:tc>
          <w:tcPr>
            <w:tcW w:w="1848" w:type="dxa"/>
          </w:tcPr>
          <w:p w14:paraId="0FBA72DF" w14:textId="77777777" w:rsidR="00B56A43" w:rsidRDefault="00C525EA" w:rsidP="00BC444A">
            <w:pPr>
              <w:ind w:left="708" w:hanging="708"/>
            </w:pPr>
            <w:r>
              <w:t>42,573</w:t>
            </w:r>
          </w:p>
        </w:tc>
        <w:tc>
          <w:tcPr>
            <w:tcW w:w="1848" w:type="dxa"/>
          </w:tcPr>
          <w:p w14:paraId="7ED5A076" w14:textId="77777777" w:rsidR="00B56A43" w:rsidRDefault="00C525EA" w:rsidP="00BC444A">
            <w:pPr>
              <w:ind w:left="708" w:hanging="708"/>
            </w:pPr>
            <w:r>
              <w:t>0.0%</w:t>
            </w:r>
          </w:p>
        </w:tc>
      </w:tr>
      <w:tr w:rsidR="00B56A43" w14:paraId="4E779FDD" w14:textId="77777777" w:rsidTr="001E14B9">
        <w:tc>
          <w:tcPr>
            <w:tcW w:w="1609" w:type="dxa"/>
          </w:tcPr>
          <w:p w14:paraId="2F885D2F" w14:textId="77777777" w:rsidR="00B56A43" w:rsidRDefault="00C525EA" w:rsidP="00BC444A">
            <w:pPr>
              <w:ind w:left="708" w:hanging="708"/>
            </w:pPr>
            <w:r>
              <w:rPr>
                <w:b/>
                <w:bCs/>
              </w:rPr>
              <w:t>Texoma</w:t>
            </w:r>
          </w:p>
        </w:tc>
        <w:tc>
          <w:tcPr>
            <w:tcW w:w="1847" w:type="dxa"/>
          </w:tcPr>
          <w:p w14:paraId="1D6B8EAC" w14:textId="77777777" w:rsidR="00B56A43" w:rsidRDefault="00C525EA" w:rsidP="00BC444A">
            <w:pPr>
              <w:ind w:left="708" w:hanging="708"/>
            </w:pPr>
            <w:r>
              <w:t>5,075</w:t>
            </w:r>
          </w:p>
        </w:tc>
        <w:tc>
          <w:tcPr>
            <w:tcW w:w="1848" w:type="dxa"/>
          </w:tcPr>
          <w:p w14:paraId="424D119C" w14:textId="77777777" w:rsidR="00B56A43" w:rsidRDefault="00C525EA" w:rsidP="00BC444A">
            <w:pPr>
              <w:ind w:left="708" w:hanging="708"/>
            </w:pPr>
            <w:r>
              <w:t>2,431</w:t>
            </w:r>
          </w:p>
        </w:tc>
        <w:tc>
          <w:tcPr>
            <w:tcW w:w="1848" w:type="dxa"/>
          </w:tcPr>
          <w:p w14:paraId="21A95F32" w14:textId="77777777" w:rsidR="00B56A43" w:rsidRDefault="00C525EA" w:rsidP="00BC444A">
            <w:pPr>
              <w:ind w:left="708" w:hanging="708"/>
            </w:pPr>
            <w:r>
              <w:t>7,506</w:t>
            </w:r>
          </w:p>
        </w:tc>
        <w:tc>
          <w:tcPr>
            <w:tcW w:w="1848" w:type="dxa"/>
          </w:tcPr>
          <w:p w14:paraId="79B5CC9D" w14:textId="77777777" w:rsidR="00B56A43" w:rsidRDefault="00C525EA" w:rsidP="00BC444A">
            <w:pPr>
              <w:ind w:left="708" w:hanging="708"/>
            </w:pPr>
            <w:r>
              <w:t>32.4%</w:t>
            </w:r>
          </w:p>
        </w:tc>
      </w:tr>
    </w:tbl>
    <w:p w14:paraId="22CF77CC" w14:textId="77777777" w:rsidR="00A56D50" w:rsidRDefault="00A56D50"/>
    <w:p w14:paraId="5E3CD2CD" w14:textId="2F1A3BA9" w:rsidR="00B56A43" w:rsidRDefault="00C525EA">
      <w:r>
        <w:t>Sources:</w:t>
      </w:r>
      <w:r w:rsidR="00245AB9">
        <w:t xml:space="preserve"> </w:t>
      </w:r>
      <w:r>
        <w:t>Ratios</w:t>
      </w:r>
      <w:r w:rsidR="00245AB9">
        <w:t xml:space="preserve"> </w:t>
      </w:r>
      <w:r>
        <w:t>created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workforce</w:t>
      </w:r>
      <w:r w:rsidR="00245AB9">
        <w:t xml:space="preserve"> </w:t>
      </w:r>
      <w:r>
        <w:t>area</w:t>
      </w:r>
      <w:r w:rsidR="00245AB9">
        <w:t xml:space="preserve"> </w:t>
      </w:r>
      <w:r>
        <w:t>using</w:t>
      </w:r>
      <w:r w:rsidR="00245AB9">
        <w:t xml:space="preserve"> </w:t>
      </w:r>
      <w:r>
        <w:t>zip</w:t>
      </w:r>
      <w:r w:rsidR="00245AB9">
        <w:t xml:space="preserve"> </w:t>
      </w:r>
      <w:r>
        <w:t>code</w:t>
      </w:r>
      <w:r w:rsidR="00245AB9">
        <w:t xml:space="preserve"> </w:t>
      </w:r>
      <w:r>
        <w:t>populations</w:t>
      </w:r>
      <w:r w:rsidR="00245AB9">
        <w:t xml:space="preserve"> </w:t>
      </w:r>
      <w:r>
        <w:t>from</w:t>
      </w:r>
      <w:r w:rsidR="00245AB9">
        <w:t xml:space="preserve"> </w:t>
      </w:r>
      <w:r>
        <w:t>2010</w:t>
      </w:r>
      <w:r w:rsidR="00245AB9">
        <w:t xml:space="preserve"> </w:t>
      </w:r>
      <w:r>
        <w:t>SF1</w:t>
      </w:r>
      <w:r w:rsidR="00245AB9">
        <w:t xml:space="preserve"> </w:t>
      </w:r>
      <w:r>
        <w:t>100%</w:t>
      </w:r>
      <w:r w:rsidR="00245AB9">
        <w:t xml:space="preserve"> </w:t>
      </w:r>
      <w:r>
        <w:t>Census</w:t>
      </w:r>
      <w:r w:rsidR="00245AB9">
        <w:t xml:space="preserve"> </w:t>
      </w:r>
      <w:r>
        <w:t>File</w:t>
      </w:r>
      <w:r w:rsidR="00245AB9">
        <w:t xml:space="preserve"> </w:t>
      </w:r>
      <w:r>
        <w:t>through</w:t>
      </w:r>
      <w:r w:rsidR="00245AB9">
        <w:t xml:space="preserve"> </w:t>
      </w:r>
      <w:r>
        <w:t>American</w:t>
      </w:r>
      <w:r w:rsidR="00245AB9">
        <w:t xml:space="preserve"> </w:t>
      </w:r>
      <w:r>
        <w:t>Fact</w:t>
      </w:r>
      <w:r w:rsidR="00245AB9">
        <w:t xml:space="preserve"> </w:t>
      </w:r>
      <w:r>
        <w:t>Finder</w:t>
      </w:r>
      <w:r w:rsidR="00245AB9">
        <w:t xml:space="preserve"> </w:t>
      </w:r>
      <w:r>
        <w:t>(Table</w:t>
      </w:r>
      <w:r w:rsidR="00245AB9">
        <w:t xml:space="preserve"> </w:t>
      </w:r>
      <w:r>
        <w:t>P1),</w:t>
      </w:r>
      <w:r w:rsidR="00245AB9">
        <w:t xml:space="preserve"> </w:t>
      </w:r>
      <w:r>
        <w:t>zip–to–rural</w:t>
      </w:r>
      <w:r w:rsidR="00245AB9">
        <w:t xml:space="preserve"> </w:t>
      </w:r>
      <w:r>
        <w:t>code</w:t>
      </w:r>
      <w:r w:rsidR="00245AB9">
        <w:t xml:space="preserve"> </w:t>
      </w:r>
      <w:r>
        <w:t>file</w:t>
      </w:r>
      <w:r w:rsidR="00245AB9">
        <w:t xml:space="preserve"> </w:t>
      </w:r>
      <w:r>
        <w:t>(Census</w:t>
      </w:r>
      <w:r w:rsidR="00245AB9">
        <w:t xml:space="preserve"> </w:t>
      </w:r>
      <w:r>
        <w:t>Data</w:t>
      </w:r>
      <w:r w:rsidR="00245AB9">
        <w:t xml:space="preserve"> </w:t>
      </w:r>
      <w:hyperlink r:id="rId80" w:history="1">
        <w:r w:rsidRPr="00C47649">
          <w:rPr>
            <w:rStyle w:val="Hyperlink"/>
          </w:rPr>
          <w:t>http://ruralhealth.und.edu/ruca/final310.csv),</w:t>
        </w:r>
        <w:r w:rsidR="00245AB9">
          <w:rPr>
            <w:rStyle w:val="Hyperlink"/>
          </w:rPr>
          <w:t xml:space="preserve"> </w:t>
        </w:r>
      </w:hyperlink>
      <w:r w:rsidRPr="0008309A">
        <w:rPr>
          <w:rStyle w:val="Hyperlink"/>
          <w:color w:val="auto"/>
          <w:u w:val="none"/>
        </w:rPr>
        <w:t>and</w:t>
      </w:r>
      <w:r w:rsidR="00245AB9" w:rsidRPr="0008309A">
        <w:rPr>
          <w:rStyle w:val="Hyperlink"/>
          <w:color w:val="auto"/>
          <w:u w:val="none"/>
        </w:rPr>
        <w:t xml:space="preserve"> </w:t>
      </w:r>
      <w:r w:rsidRPr="0008309A">
        <w:rPr>
          <w:rStyle w:val="Hyperlink"/>
          <w:color w:val="auto"/>
          <w:u w:val="none"/>
        </w:rPr>
        <w:t>TWC</w:t>
      </w:r>
      <w:r w:rsidR="00245AB9" w:rsidRPr="0008309A">
        <w:rPr>
          <w:rStyle w:val="Hyperlink"/>
          <w:color w:val="auto"/>
          <w:u w:val="none"/>
        </w:rPr>
        <w:t xml:space="preserve"> </w:t>
      </w:r>
      <w:r w:rsidRPr="0008309A">
        <w:rPr>
          <w:rStyle w:val="Hyperlink"/>
          <w:color w:val="auto"/>
          <w:u w:val="none"/>
        </w:rPr>
        <w:t>zip–to–wda</w:t>
      </w:r>
      <w:r w:rsidR="00245AB9" w:rsidRPr="0008309A">
        <w:rPr>
          <w:rStyle w:val="Hyperlink"/>
          <w:color w:val="auto"/>
          <w:u w:val="none"/>
        </w:rPr>
        <w:t xml:space="preserve"> </w:t>
      </w:r>
      <w:r w:rsidRPr="0008309A">
        <w:rPr>
          <w:rStyle w:val="Hyperlink"/>
          <w:color w:val="auto"/>
          <w:u w:val="none"/>
        </w:rPr>
        <w:t>crosswalk</w:t>
      </w:r>
      <w:r w:rsidRPr="0008309A">
        <w:t>.</w:t>
      </w:r>
    </w:p>
    <w:p w14:paraId="5E6FE36E" w14:textId="72A8B1EA" w:rsidR="00B56A43" w:rsidRDefault="00C525EA">
      <w:pPr>
        <w:pStyle w:val="Heading5"/>
      </w:pPr>
      <w:bookmarkStart w:id="348" w:name="_Toc349"/>
      <w:r>
        <w:t>6.</w:t>
      </w:r>
      <w:r w:rsidR="00245AB9">
        <w:t xml:space="preserve"> </w:t>
      </w:r>
      <w:r>
        <w:t>The</w:t>
      </w:r>
      <w:r w:rsidR="00245AB9">
        <w:t xml:space="preserve"> </w:t>
      </w:r>
      <w:r>
        <w:t>relative</w:t>
      </w:r>
      <w:r w:rsidR="00245AB9">
        <w:t xml:space="preserve"> </w:t>
      </w:r>
      <w:r>
        <w:t>distribution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who:</w:t>
      </w:r>
      <w:bookmarkEnd w:id="348"/>
    </w:p>
    <w:p w14:paraId="0574CE74" w14:textId="2220CF98" w:rsidR="00B56A43" w:rsidRDefault="00C525EA">
      <w:pPr>
        <w:pStyle w:val="Heading6"/>
      </w:pPr>
      <w:bookmarkStart w:id="349" w:name="_Toc350"/>
      <w:r>
        <w:t>A.</w:t>
      </w:r>
      <w:r w:rsidR="00245AB9">
        <w:t xml:space="preserve"> </w:t>
      </w:r>
      <w:r>
        <w:t>Reside</w:t>
      </w:r>
      <w:r w:rsidR="00245AB9">
        <w:t xml:space="preserve"> </w:t>
      </w:r>
      <w:r>
        <w:t>in</w:t>
      </w:r>
      <w:r w:rsidR="00245AB9">
        <w:t xml:space="preserve"> </w:t>
      </w:r>
      <w:r>
        <w:t>urban</w:t>
      </w:r>
      <w:r w:rsidR="00245AB9">
        <w:t xml:space="preserve"> </w:t>
      </w:r>
      <w:r>
        <w:t>and</w:t>
      </w:r>
      <w:r w:rsidR="00245AB9">
        <w:t xml:space="preserve"> </w:t>
      </w:r>
      <w:r>
        <w:t>rural</w:t>
      </w:r>
      <w:r w:rsidR="00245AB9">
        <w:t xml:space="preserve"> </w:t>
      </w:r>
      <w:r>
        <w:t>areas</w:t>
      </w:r>
      <w:r w:rsidR="00245AB9">
        <w:t xml:space="preserve"> </w:t>
      </w:r>
      <w:r>
        <w:t>within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bookmarkEnd w:id="349"/>
    </w:p>
    <w:p w14:paraId="6D20E34C" w14:textId="044D2383" w:rsidR="00B56A43" w:rsidRDefault="00C525EA">
      <w:r>
        <w:t>Current</w:t>
      </w:r>
      <w:r w:rsidR="00245AB9">
        <w:t xml:space="preserve"> </w:t>
      </w:r>
      <w:r>
        <w:t>census</w:t>
      </w:r>
      <w:r w:rsidR="00245AB9">
        <w:t xml:space="preserve"> </w:t>
      </w:r>
      <w:r>
        <w:t>data</w:t>
      </w:r>
      <w:r w:rsidR="00245AB9">
        <w:t xml:space="preserve"> </w:t>
      </w:r>
      <w:r>
        <w:t>identifies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SCSEP-eligible</w:t>
      </w:r>
      <w:r w:rsidR="00245AB9">
        <w:t xml:space="preserve"> </w:t>
      </w:r>
      <w:r>
        <w:t>population</w:t>
      </w:r>
      <w:r w:rsidR="00245AB9">
        <w:t xml:space="preserve"> </w:t>
      </w:r>
      <w:r>
        <w:t>in</w:t>
      </w:r>
      <w:r w:rsidR="00245AB9">
        <w:t xml:space="preserve"> </w:t>
      </w:r>
      <w:r>
        <w:t>Texas</w:t>
      </w:r>
      <w:r w:rsidR="00245AB9">
        <w:t xml:space="preserve"> </w:t>
      </w:r>
      <w:r>
        <w:t>as</w:t>
      </w:r>
      <w:r w:rsidR="00245AB9">
        <w:t xml:space="preserve"> </w:t>
      </w:r>
      <w:r>
        <w:t>813,002.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number,</w:t>
      </w:r>
      <w:r w:rsidR="00245AB9">
        <w:t xml:space="preserve"> </w:t>
      </w:r>
      <w:r>
        <w:t>80.6</w:t>
      </w:r>
      <w:r w:rsidR="00245AB9">
        <w:t xml:space="preserve"> </w:t>
      </w:r>
      <w:r>
        <w:t>percent</w:t>
      </w:r>
      <w:r w:rsidR="00245AB9">
        <w:t xml:space="preserve"> </w:t>
      </w:r>
      <w:r>
        <w:t>reside</w:t>
      </w:r>
      <w:r w:rsidR="00245AB9">
        <w:t xml:space="preserve"> </w:t>
      </w:r>
      <w:r>
        <w:t>in</w:t>
      </w:r>
      <w:r w:rsidR="00245AB9">
        <w:t xml:space="preserve"> </w:t>
      </w:r>
      <w:r>
        <w:t>urban</w:t>
      </w:r>
      <w:r w:rsidR="00245AB9">
        <w:t xml:space="preserve"> </w:t>
      </w:r>
      <w:r>
        <w:t>areas.</w:t>
      </w:r>
      <w:r w:rsidR="00245AB9">
        <w:t xml:space="preserve"> </w:t>
      </w:r>
      <w:r>
        <w:t>14.6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SCSEP-eligible</w:t>
      </w:r>
      <w:r w:rsidR="00245AB9">
        <w:t xml:space="preserve"> </w:t>
      </w:r>
      <w:r>
        <w:t>population</w:t>
      </w:r>
      <w:r w:rsidR="00245AB9">
        <w:t xml:space="preserve"> </w:t>
      </w:r>
      <w:r>
        <w:t>resides</w:t>
      </w:r>
      <w:r w:rsidR="00245AB9">
        <w:t xml:space="preserve"> </w:t>
      </w:r>
      <w:r>
        <w:t>in</w:t>
      </w:r>
      <w:r w:rsidR="00245AB9">
        <w:t xml:space="preserve"> </w:t>
      </w:r>
      <w:r>
        <w:t>rural</w:t>
      </w:r>
      <w:r w:rsidR="00245AB9">
        <w:t xml:space="preserve"> </w:t>
      </w:r>
      <w:r>
        <w:t>areas.</w:t>
      </w:r>
    </w:p>
    <w:p w14:paraId="21BCCC6D" w14:textId="06F8F5F5" w:rsidR="00B56A43" w:rsidRDefault="00C525EA">
      <w:r>
        <w:t>Urban</w:t>
      </w:r>
      <w:r w:rsidR="00245AB9">
        <w:t xml:space="preserve"> </w:t>
      </w:r>
      <w:r>
        <w:t>and</w:t>
      </w:r>
      <w:r w:rsidR="00245AB9">
        <w:t xml:space="preserve"> </w:t>
      </w:r>
      <w:r>
        <w:t>rural</w:t>
      </w:r>
      <w:r w:rsidR="00245AB9">
        <w:t xml:space="preserve"> </w:t>
      </w:r>
      <w:r>
        <w:t>distribution</w:t>
      </w:r>
      <w:r w:rsidR="00245AB9">
        <w:t xml:space="preserve"> </w:t>
      </w:r>
      <w:r>
        <w:t>data</w:t>
      </w:r>
      <w:r w:rsidR="00245AB9">
        <w:t xml:space="preserve"> </w:t>
      </w:r>
      <w:r>
        <w:t>is</w:t>
      </w:r>
      <w:r w:rsidR="00245AB9">
        <w:t xml:space="preserve"> </w:t>
      </w:r>
      <w:r>
        <w:t>identified</w:t>
      </w:r>
      <w:r w:rsidR="00245AB9">
        <w:t xml:space="preserve"> </w:t>
      </w:r>
      <w:r>
        <w:t>by</w:t>
      </w:r>
      <w:r w:rsidR="00245AB9">
        <w:t xml:space="preserve"> </w:t>
      </w:r>
      <w:r>
        <w:t>county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Strategies</w:t>
      </w:r>
      <w:r w:rsidR="00245AB9">
        <w:t xml:space="preserve"> </w:t>
      </w:r>
      <w:r>
        <w:t>to</w:t>
      </w:r>
      <w:r w:rsidR="00245AB9">
        <w:t xml:space="preserve"> </w:t>
      </w:r>
      <w:r>
        <w:t>Address</w:t>
      </w:r>
      <w:r w:rsidR="00245AB9">
        <w:t xml:space="preserve"> </w:t>
      </w:r>
      <w:r>
        <w:t>Rural</w:t>
      </w:r>
      <w:r w:rsidR="00245AB9">
        <w:t xml:space="preserve"> </w:t>
      </w:r>
      <w:r>
        <w:t>Service</w:t>
      </w:r>
      <w:r w:rsidR="00245AB9">
        <w:t xml:space="preserve"> </w:t>
      </w:r>
      <w:r>
        <w:t>Delivery</w:t>
      </w:r>
      <w:r w:rsidR="00245AB9">
        <w:t xml:space="preserve"> </w:t>
      </w:r>
      <w:r>
        <w:t>Challenges</w:t>
      </w:r>
      <w:r w:rsidR="00245AB9">
        <w:t xml:space="preserve"> </w:t>
      </w:r>
      <w:r>
        <w:t>of</w:t>
      </w:r>
      <w:r w:rsidR="00245AB9">
        <w:t xml:space="preserve"> </w:t>
      </w:r>
      <w:r>
        <w:t>this</w:t>
      </w:r>
      <w:r w:rsidR="00245AB9">
        <w:t xml:space="preserve"> </w:t>
      </w:r>
      <w:r>
        <w:t>report.</w:t>
      </w:r>
    </w:p>
    <w:p w14:paraId="62FB4823" w14:textId="12F051DB" w:rsidR="00B56A43" w:rsidRDefault="00C525EA">
      <w:pPr>
        <w:pStyle w:val="Heading6"/>
      </w:pPr>
      <w:bookmarkStart w:id="350" w:name="_Toc351"/>
      <w:r>
        <w:t>B.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economic</w:t>
      </w:r>
      <w:r w:rsidR="00245AB9">
        <w:t xml:space="preserve"> </w:t>
      </w:r>
      <w:r>
        <w:t>need</w:t>
      </w:r>
      <w:bookmarkEnd w:id="350"/>
    </w:p>
    <w:p w14:paraId="5D0B5F0C" w14:textId="3F620438" w:rsidR="00B56A43" w:rsidRDefault="00C525EA"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total</w:t>
      </w:r>
      <w:r w:rsidR="00245AB9">
        <w:t xml:space="preserve"> </w:t>
      </w:r>
      <w:r>
        <w:t>SCSEP-eligible</w:t>
      </w:r>
      <w:r w:rsidR="00245AB9">
        <w:t xml:space="preserve"> </w:t>
      </w:r>
      <w:r>
        <w:t>population</w:t>
      </w:r>
      <w:r w:rsidR="00245AB9">
        <w:t xml:space="preserve"> </w:t>
      </w:r>
      <w:r>
        <w:t>in</w:t>
      </w:r>
      <w:r w:rsidR="00245AB9">
        <w:t xml:space="preserve"> </w:t>
      </w:r>
      <w:r>
        <w:t>Texas,</w:t>
      </w:r>
      <w:r w:rsidR="00245AB9">
        <w:t xml:space="preserve"> </w:t>
      </w:r>
      <w:r>
        <w:t>79</w:t>
      </w:r>
      <w:r w:rsidR="00245AB9">
        <w:t xml:space="preserve"> </w:t>
      </w:r>
      <w:r>
        <w:t>percent</w:t>
      </w:r>
      <w:r w:rsidR="00245AB9">
        <w:t xml:space="preserve"> </w:t>
      </w:r>
      <w:r>
        <w:t>has</w:t>
      </w:r>
      <w:r w:rsidR="00245AB9">
        <w:t xml:space="preserve"> </w:t>
      </w:r>
      <w:r>
        <w:t>been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having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economic</w:t>
      </w:r>
      <w:r w:rsidR="00245AB9">
        <w:t xml:space="preserve"> </w:t>
      </w:r>
      <w:r>
        <w:t>need,</w:t>
      </w:r>
      <w:r w:rsidR="00245AB9">
        <w:t xml:space="preserve"> </w:t>
      </w:r>
      <w:r>
        <w:t>with</w:t>
      </w:r>
      <w:r w:rsidR="00245AB9">
        <w:t xml:space="preserve"> </w:t>
      </w:r>
      <w:r>
        <w:t>incomes</w:t>
      </w:r>
      <w:r w:rsidR="00245AB9">
        <w:t xml:space="preserve"> </w:t>
      </w:r>
      <w:r>
        <w:t>at</w:t>
      </w:r>
      <w:r w:rsidR="00245AB9">
        <w:t xml:space="preserve"> </w:t>
      </w:r>
      <w:r>
        <w:t>or</w:t>
      </w:r>
      <w:r w:rsidR="00245AB9">
        <w:t xml:space="preserve"> </w:t>
      </w:r>
      <w:r>
        <w:t>below</w:t>
      </w:r>
      <w:r w:rsidR="00245AB9">
        <w:t xml:space="preserve"> </w:t>
      </w:r>
      <w:r>
        <w:t>the</w:t>
      </w:r>
      <w:r w:rsidR="00245AB9">
        <w:t xml:space="preserve"> </w:t>
      </w:r>
      <w:r>
        <w:t>federal</w:t>
      </w:r>
      <w:r w:rsidR="00245AB9">
        <w:t xml:space="preserve"> </w:t>
      </w:r>
      <w:r>
        <w:t>poverty</w:t>
      </w:r>
      <w:r w:rsidR="00245AB9">
        <w:t xml:space="preserve"> </w:t>
      </w:r>
      <w:r>
        <w:t>level.</w:t>
      </w:r>
    </w:p>
    <w:p w14:paraId="184A44A0" w14:textId="21637EBE" w:rsidR="00B56A43" w:rsidRDefault="00C525EA">
      <w:pPr>
        <w:pStyle w:val="Heading6"/>
      </w:pPr>
      <w:bookmarkStart w:id="351" w:name="_Toc352"/>
      <w:r>
        <w:t>C.</w:t>
      </w:r>
      <w:r w:rsidR="00245AB9">
        <w:t xml:space="preserve"> </w:t>
      </w:r>
      <w:r>
        <w:t>Are</w:t>
      </w:r>
      <w:r w:rsidR="00245AB9">
        <w:t xml:space="preserve"> </w:t>
      </w:r>
      <w:r>
        <w:t>minorities</w:t>
      </w:r>
      <w:bookmarkEnd w:id="351"/>
    </w:p>
    <w:p w14:paraId="74376BDD" w14:textId="3ACCDE78" w:rsidR="00B56A43" w:rsidRDefault="00C525EA"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current</w:t>
      </w:r>
      <w:r w:rsidR="00245AB9">
        <w:t xml:space="preserve"> </w:t>
      </w:r>
      <w:r>
        <w:t>census</w:t>
      </w:r>
      <w:r w:rsidR="00245AB9">
        <w:t xml:space="preserve"> </w:t>
      </w:r>
      <w:r>
        <w:t>data,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SCSEP-eligible</w:t>
      </w:r>
      <w:r w:rsidR="00245AB9">
        <w:t xml:space="preserve"> </w:t>
      </w:r>
      <w:r>
        <w:t>population</w:t>
      </w:r>
      <w:r w:rsidR="00245AB9">
        <w:t xml:space="preserve"> </w:t>
      </w:r>
      <w:r>
        <w:t>consists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minority</w:t>
      </w:r>
      <w:r w:rsidR="00245AB9">
        <w:t xml:space="preserve"> </w:t>
      </w:r>
      <w:r>
        <w:t>groups:</w:t>
      </w:r>
    </w:p>
    <w:p w14:paraId="0D31F0E7" w14:textId="17E88E75" w:rsidR="00B56A43" w:rsidRDefault="00C525EA">
      <w:r>
        <w:t>Minority</w:t>
      </w:r>
      <w:r w:rsidR="00245AB9">
        <w:t xml:space="preserve"> </w:t>
      </w:r>
      <w:r>
        <w:t>Group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Eligible</w:t>
      </w:r>
      <w:r w:rsidR="00245AB9">
        <w:t xml:space="preserve"> </w:t>
      </w:r>
      <w:r>
        <w:t>Population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3"/>
        <w:gridCol w:w="5127"/>
      </w:tblGrid>
      <w:tr w:rsidR="001556EA" w14:paraId="73E269F4" w14:textId="77777777" w:rsidTr="00C7506F">
        <w:tc>
          <w:tcPr>
            <w:tcW w:w="3873" w:type="dxa"/>
          </w:tcPr>
          <w:p w14:paraId="509AF480" w14:textId="5BECE9E1" w:rsidR="001556EA" w:rsidRPr="001556EA" w:rsidRDefault="001556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Minority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Group</w:t>
            </w:r>
          </w:p>
        </w:tc>
        <w:tc>
          <w:tcPr>
            <w:tcW w:w="5127" w:type="dxa"/>
          </w:tcPr>
          <w:p w14:paraId="63A2B40E" w14:textId="50EEF9B0" w:rsidR="001556EA" w:rsidRPr="001556EA" w:rsidRDefault="001556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Eligible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Population</w:t>
            </w:r>
          </w:p>
        </w:tc>
      </w:tr>
      <w:tr w:rsidR="00B56A43" w14:paraId="34699EDE" w14:textId="77777777" w:rsidTr="00C7506F">
        <w:trPr>
          <w:cantSplit/>
        </w:trPr>
        <w:tc>
          <w:tcPr>
            <w:tcW w:w="3873" w:type="dxa"/>
          </w:tcPr>
          <w:p w14:paraId="4FF38BE2" w14:textId="7904A02D" w:rsidR="00B56A43" w:rsidRDefault="00C525EA" w:rsidP="00BC444A">
            <w:pPr>
              <w:ind w:left="708" w:hanging="708"/>
            </w:pPr>
            <w:r>
              <w:t>Hispanic</w:t>
            </w:r>
            <w:r w:rsidR="00245AB9">
              <w:t xml:space="preserve"> </w:t>
            </w:r>
            <w:r>
              <w:t>/</w:t>
            </w:r>
            <w:r w:rsidR="00245AB9">
              <w:t xml:space="preserve"> </w:t>
            </w:r>
            <w:r>
              <w:t>Latino</w:t>
            </w:r>
          </w:p>
        </w:tc>
        <w:tc>
          <w:tcPr>
            <w:tcW w:w="5127" w:type="dxa"/>
          </w:tcPr>
          <w:p w14:paraId="4D4A3F42" w14:textId="73151A1A" w:rsidR="00B56A43" w:rsidRDefault="00245AB9" w:rsidP="00BC444A">
            <w:pPr>
              <w:ind w:left="708" w:hanging="708"/>
            </w:pPr>
            <w:r>
              <w:t xml:space="preserve">                                                             </w:t>
            </w:r>
            <w:r w:rsidR="00C525EA">
              <w:t>53%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eligible</w:t>
            </w:r>
            <w:r>
              <w:t xml:space="preserve"> </w:t>
            </w:r>
            <w:r w:rsidR="00C525EA">
              <w:t>population</w:t>
            </w:r>
          </w:p>
        </w:tc>
      </w:tr>
      <w:tr w:rsidR="00B56A43" w14:paraId="64638269" w14:textId="77777777" w:rsidTr="00C7506F">
        <w:tc>
          <w:tcPr>
            <w:tcW w:w="3873" w:type="dxa"/>
          </w:tcPr>
          <w:p w14:paraId="530086F6" w14:textId="35C56220" w:rsidR="00B56A43" w:rsidRDefault="00C525EA" w:rsidP="00BC444A">
            <w:pPr>
              <w:ind w:left="708" w:hanging="708"/>
            </w:pPr>
            <w:r>
              <w:t>Black</w:t>
            </w:r>
            <w:r w:rsidR="00245AB9">
              <w:t xml:space="preserve"> </w:t>
            </w:r>
            <w:r>
              <w:t>/</w:t>
            </w:r>
            <w:r w:rsidR="00245AB9">
              <w:t xml:space="preserve"> </w:t>
            </w:r>
            <w:r>
              <w:t>African</w:t>
            </w:r>
            <w:r w:rsidR="00245AB9">
              <w:t xml:space="preserve"> </w:t>
            </w:r>
            <w:r>
              <w:t>American</w:t>
            </w:r>
          </w:p>
        </w:tc>
        <w:tc>
          <w:tcPr>
            <w:tcW w:w="5127" w:type="dxa"/>
          </w:tcPr>
          <w:p w14:paraId="56465CD0" w14:textId="60A2A956" w:rsidR="00B56A43" w:rsidRDefault="00245AB9" w:rsidP="00BC444A">
            <w:pPr>
              <w:ind w:left="708" w:hanging="708"/>
            </w:pPr>
            <w:r>
              <w:t xml:space="preserve">                                                            </w:t>
            </w:r>
            <w:r w:rsidR="00C525EA">
              <w:t>36%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eligible</w:t>
            </w:r>
            <w:r>
              <w:t xml:space="preserve"> </w:t>
            </w:r>
            <w:r w:rsidR="00C525EA">
              <w:t>population</w:t>
            </w:r>
          </w:p>
        </w:tc>
      </w:tr>
      <w:tr w:rsidR="00B56A43" w14:paraId="354708A4" w14:textId="77777777" w:rsidTr="00C7506F">
        <w:tc>
          <w:tcPr>
            <w:tcW w:w="3873" w:type="dxa"/>
          </w:tcPr>
          <w:p w14:paraId="588ED0BB" w14:textId="77777777" w:rsidR="00B56A43" w:rsidRDefault="00C525EA" w:rsidP="00BC444A">
            <w:pPr>
              <w:ind w:left="708" w:hanging="708"/>
            </w:pPr>
            <w:r>
              <w:t>Asian</w:t>
            </w:r>
          </w:p>
        </w:tc>
        <w:tc>
          <w:tcPr>
            <w:tcW w:w="5127" w:type="dxa"/>
          </w:tcPr>
          <w:p w14:paraId="79EA86EC" w14:textId="4FA14FEC" w:rsidR="00B56A43" w:rsidRDefault="00245AB9" w:rsidP="00BC444A">
            <w:pPr>
              <w:ind w:left="708" w:hanging="708"/>
            </w:pPr>
            <w:r>
              <w:t xml:space="preserve">                                                            </w:t>
            </w:r>
            <w:r w:rsidR="00C525EA">
              <w:t>14%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eligible</w:t>
            </w:r>
            <w:r>
              <w:t xml:space="preserve"> </w:t>
            </w:r>
            <w:r w:rsidR="00C525EA">
              <w:t>population</w:t>
            </w:r>
          </w:p>
        </w:tc>
      </w:tr>
      <w:tr w:rsidR="00B56A43" w14:paraId="55DC9842" w14:textId="77777777" w:rsidTr="00C7506F">
        <w:tc>
          <w:tcPr>
            <w:tcW w:w="3873" w:type="dxa"/>
          </w:tcPr>
          <w:p w14:paraId="01234DA1" w14:textId="33298B4C" w:rsidR="00B56A43" w:rsidRDefault="00C525EA" w:rsidP="00BC444A">
            <w:pPr>
              <w:ind w:left="708" w:hanging="708"/>
            </w:pPr>
            <w:r>
              <w:t>Pacific</w:t>
            </w:r>
            <w:r w:rsidR="00245AB9">
              <w:t xml:space="preserve"> </w:t>
            </w:r>
            <w:r>
              <w:t>Islander</w:t>
            </w:r>
          </w:p>
        </w:tc>
        <w:tc>
          <w:tcPr>
            <w:tcW w:w="5127" w:type="dxa"/>
          </w:tcPr>
          <w:p w14:paraId="4265C8FE" w14:textId="5E47BA27" w:rsidR="00B56A43" w:rsidRDefault="00245AB9" w:rsidP="00BC444A">
            <w:pPr>
              <w:ind w:left="708" w:hanging="708"/>
            </w:pPr>
            <w:r>
              <w:t xml:space="preserve">                                                          </w:t>
            </w:r>
            <w:r w:rsidR="00C525EA">
              <w:t>.02%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eligible</w:t>
            </w:r>
            <w:r>
              <w:t xml:space="preserve"> </w:t>
            </w:r>
            <w:r w:rsidR="00C525EA">
              <w:t>population</w:t>
            </w:r>
          </w:p>
        </w:tc>
      </w:tr>
      <w:tr w:rsidR="00B56A43" w14:paraId="1610B811" w14:textId="77777777" w:rsidTr="00C7506F">
        <w:tc>
          <w:tcPr>
            <w:tcW w:w="3873" w:type="dxa"/>
          </w:tcPr>
          <w:p w14:paraId="0AC9F512" w14:textId="7B3F6BDB" w:rsidR="00B56A43" w:rsidRDefault="00C525EA" w:rsidP="00BC444A">
            <w:pPr>
              <w:ind w:left="708" w:hanging="708"/>
            </w:pPr>
            <w:r>
              <w:t>American</w:t>
            </w:r>
            <w:r w:rsidR="00245AB9">
              <w:t xml:space="preserve"> </w:t>
            </w:r>
            <w:r>
              <w:t>Indian</w:t>
            </w:r>
          </w:p>
        </w:tc>
        <w:tc>
          <w:tcPr>
            <w:tcW w:w="5127" w:type="dxa"/>
          </w:tcPr>
          <w:p w14:paraId="00CB65E5" w14:textId="3CCE68B5" w:rsidR="00B56A43" w:rsidRDefault="00245AB9" w:rsidP="00BC444A">
            <w:pPr>
              <w:ind w:left="708" w:hanging="708"/>
            </w:pPr>
            <w:r>
              <w:t xml:space="preserve">                                                          </w:t>
            </w:r>
            <w:r w:rsidR="00C525EA">
              <w:t>.004%</w:t>
            </w:r>
            <w:r>
              <w:t xml:space="preserve"> </w:t>
            </w:r>
            <w:r w:rsidR="00C525EA">
              <w:t>of</w:t>
            </w:r>
            <w:r>
              <w:t xml:space="preserve"> </w:t>
            </w:r>
            <w:r w:rsidR="00C525EA">
              <w:t>eligible</w:t>
            </w:r>
            <w:r>
              <w:t xml:space="preserve"> </w:t>
            </w:r>
            <w:r w:rsidR="00C525EA">
              <w:t>population</w:t>
            </w:r>
          </w:p>
        </w:tc>
      </w:tr>
    </w:tbl>
    <w:p w14:paraId="4C821576" w14:textId="77777777" w:rsidR="00A56D50" w:rsidRDefault="00A56D50" w:rsidP="00A56D50">
      <w:bookmarkStart w:id="352" w:name="_Toc353"/>
    </w:p>
    <w:p w14:paraId="1A722EA9" w14:textId="7A93A6E0" w:rsidR="00B56A43" w:rsidRDefault="00C525EA">
      <w:pPr>
        <w:pStyle w:val="Heading6"/>
      </w:pPr>
      <w:r>
        <w:t>D.</w:t>
      </w:r>
      <w:r w:rsidR="00245AB9">
        <w:t xml:space="preserve"> </w:t>
      </w:r>
      <w:r>
        <w:t>Are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Proficient</w:t>
      </w:r>
      <w:bookmarkEnd w:id="352"/>
    </w:p>
    <w:p w14:paraId="2974B724" w14:textId="018D7052" w:rsidR="00B56A43" w:rsidRDefault="00C525EA">
      <w:r>
        <w:t>Twenty-two</w:t>
      </w:r>
      <w:r w:rsidR="00245AB9">
        <w:t xml:space="preserve"> </w:t>
      </w:r>
      <w:r>
        <w:t>percent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statewide</w:t>
      </w:r>
      <w:r w:rsidR="00245AB9">
        <w:t xml:space="preserve"> </w:t>
      </w:r>
      <w:r>
        <w:t>SCSEP-eligible</w:t>
      </w:r>
      <w:r w:rsidR="00245AB9">
        <w:t xml:space="preserve"> </w:t>
      </w:r>
      <w:r>
        <w:t>population</w:t>
      </w:r>
      <w:r w:rsidR="00245AB9">
        <w:t xml:space="preserve"> </w:t>
      </w:r>
      <w:r>
        <w:t>is</w:t>
      </w:r>
      <w:r w:rsidR="00245AB9">
        <w:t xml:space="preserve"> </w:t>
      </w:r>
      <w:r>
        <w:t>identified</w:t>
      </w:r>
      <w:r w:rsidR="00245AB9">
        <w:t xml:space="preserve"> </w:t>
      </w:r>
      <w:r>
        <w:t>as</w:t>
      </w:r>
      <w:r w:rsidR="00245AB9">
        <w:t xml:space="preserve"> </w:t>
      </w:r>
      <w:r>
        <w:t>having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proficiency.</w:t>
      </w:r>
    </w:p>
    <w:p w14:paraId="7DA2A293" w14:textId="2F207439" w:rsidR="00B56A43" w:rsidRDefault="00C525EA">
      <w:pPr>
        <w:pStyle w:val="Heading6"/>
      </w:pPr>
      <w:bookmarkStart w:id="353" w:name="_Toc354"/>
      <w:r>
        <w:t>E.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social</w:t>
      </w:r>
      <w:r w:rsidR="00245AB9">
        <w:t xml:space="preserve"> </w:t>
      </w:r>
      <w:r>
        <w:t>need.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641.325(b))</w:t>
      </w:r>
      <w:bookmarkEnd w:id="353"/>
    </w:p>
    <w:p w14:paraId="6343D653" w14:textId="26EEB513" w:rsidR="00B56A43" w:rsidRDefault="00C525EA">
      <w:r>
        <w:t>A</w:t>
      </w:r>
      <w:r w:rsidR="00245AB9">
        <w:t xml:space="preserve"> </w:t>
      </w:r>
      <w:r>
        <w:t>special</w:t>
      </w:r>
      <w:r w:rsidR="00245AB9">
        <w:t xml:space="preserve"> </w:t>
      </w:r>
      <w:r>
        <w:t>population</w:t>
      </w:r>
      <w:r w:rsidR="00245AB9">
        <w:t xml:space="preserve"> </w:t>
      </w:r>
      <w:r>
        <w:t>identified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Older</w:t>
      </w:r>
      <w:r w:rsidR="00245AB9">
        <w:t xml:space="preserve"> </w:t>
      </w:r>
      <w:r>
        <w:t>Americans</w:t>
      </w:r>
      <w:r w:rsidR="00245AB9">
        <w:t xml:space="preserve"> </w:t>
      </w:r>
      <w:r>
        <w:t>Act</w:t>
      </w:r>
      <w:r w:rsidR="00245AB9">
        <w:t xml:space="preserve"> </w:t>
      </w:r>
      <w:r>
        <w:t>Amendments</w:t>
      </w:r>
      <w:r w:rsidR="00245AB9">
        <w:t xml:space="preserve"> </w:t>
      </w:r>
      <w:r>
        <w:t>of</w:t>
      </w:r>
      <w:r w:rsidR="00245AB9">
        <w:t xml:space="preserve"> </w:t>
      </w:r>
      <w:r>
        <w:t>2006</w:t>
      </w:r>
      <w:r w:rsidR="00245AB9">
        <w:t xml:space="preserve"> </w:t>
      </w:r>
      <w:r>
        <w:t>is</w:t>
      </w:r>
      <w:r w:rsidR="00245AB9">
        <w:t xml:space="preserve"> </w:t>
      </w:r>
      <w:r>
        <w:t>the</w:t>
      </w:r>
      <w:r w:rsidR="00245AB9">
        <w:t xml:space="preserve"> </w:t>
      </w:r>
      <w:r>
        <w:t>SCSEP-eligible</w:t>
      </w:r>
      <w:r w:rsidR="00245AB9">
        <w:t xml:space="preserve"> </w:t>
      </w:r>
      <w:r>
        <w:t>individuals</w:t>
      </w:r>
      <w:r w:rsidR="00245AB9">
        <w:t xml:space="preserve"> </w:t>
      </w:r>
      <w:r>
        <w:t>who</w:t>
      </w:r>
      <w:r w:rsidR="00245AB9">
        <w:t xml:space="preserve"> </w:t>
      </w:r>
      <w:r>
        <w:t>have</w:t>
      </w:r>
      <w:r w:rsidR="00245AB9">
        <w:t xml:space="preserve"> </w:t>
      </w:r>
      <w:r>
        <w:t>the</w:t>
      </w:r>
      <w:r w:rsidR="00245AB9">
        <w:t xml:space="preserve"> </w:t>
      </w:r>
      <w:r>
        <w:t>“greatest</w:t>
      </w:r>
      <w:r w:rsidR="00245AB9">
        <w:t xml:space="preserve"> </w:t>
      </w:r>
      <w:r>
        <w:t>social</w:t>
      </w:r>
      <w:r w:rsidR="00245AB9">
        <w:t xml:space="preserve"> </w:t>
      </w:r>
      <w:r>
        <w:t>need,”</w:t>
      </w:r>
      <w:r w:rsidR="00245AB9">
        <w:t xml:space="preserve"> </w:t>
      </w:r>
      <w:r>
        <w:t>caused</w:t>
      </w:r>
      <w:r w:rsidR="00245AB9">
        <w:t xml:space="preserve"> </w:t>
      </w:r>
      <w:r>
        <w:t>by</w:t>
      </w:r>
      <w:r w:rsidR="00245AB9">
        <w:t xml:space="preserve"> </w:t>
      </w:r>
      <w:r>
        <w:t>noneconomic</w:t>
      </w:r>
      <w:r w:rsidR="00245AB9">
        <w:t xml:space="preserve"> </w:t>
      </w:r>
      <w:r>
        <w:t>factors,</w:t>
      </w:r>
      <w:r w:rsidR="00245AB9">
        <w:t xml:space="preserve"> </w:t>
      </w:r>
      <w:r>
        <w:t>which</w:t>
      </w:r>
      <w:r w:rsidR="00245AB9">
        <w:t xml:space="preserve"> </w:t>
      </w:r>
      <w:r>
        <w:t>include</w:t>
      </w:r>
      <w:r w:rsidR="00245AB9">
        <w:t xml:space="preserve"> </w:t>
      </w:r>
      <w:r>
        <w:t>physical</w:t>
      </w:r>
      <w:r w:rsidR="00245AB9">
        <w:t xml:space="preserve"> </w:t>
      </w:r>
      <w:r>
        <w:t>and</w:t>
      </w:r>
      <w:r w:rsidR="00245AB9">
        <w:t xml:space="preserve"> </w:t>
      </w:r>
      <w:r>
        <w:t>mental</w:t>
      </w:r>
      <w:r w:rsidR="00245AB9">
        <w:t xml:space="preserve"> </w:t>
      </w:r>
      <w:r>
        <w:t>disabilities;</w:t>
      </w:r>
      <w:r w:rsidR="00245AB9">
        <w:t xml:space="preserve"> </w:t>
      </w:r>
      <w:r>
        <w:t>language</w:t>
      </w:r>
      <w:r w:rsidR="00245AB9">
        <w:t xml:space="preserve"> </w:t>
      </w:r>
      <w:r>
        <w:t>barriers;</w:t>
      </w:r>
      <w:r w:rsidR="00245AB9">
        <w:t xml:space="preserve"> </w:t>
      </w:r>
      <w:r>
        <w:t>and</w:t>
      </w:r>
      <w:r w:rsidR="00245AB9">
        <w:t xml:space="preserve"> </w:t>
      </w:r>
      <w:r>
        <w:t>cultural,</w:t>
      </w:r>
      <w:r w:rsidR="00245AB9">
        <w:t xml:space="preserve"> </w:t>
      </w:r>
      <w:r>
        <w:t>social,</w:t>
      </w:r>
      <w:r w:rsidR="00245AB9">
        <w:t xml:space="preserve"> </w:t>
      </w:r>
      <w:r>
        <w:t>or</w:t>
      </w:r>
      <w:r w:rsidR="00245AB9">
        <w:t xml:space="preserve"> </w:t>
      </w:r>
      <w:r>
        <w:t>geographic</w:t>
      </w:r>
      <w:r w:rsidR="00245AB9">
        <w:t xml:space="preserve"> </w:t>
      </w:r>
      <w:r>
        <w:t>isolation.</w:t>
      </w:r>
      <w:r w:rsidR="00245AB9">
        <w:t xml:space="preserve"> </w:t>
      </w:r>
      <w:r>
        <w:t>Although</w:t>
      </w:r>
      <w:r w:rsidR="00245AB9">
        <w:t xml:space="preserve"> </w:t>
      </w:r>
      <w:r>
        <w:t>there</w:t>
      </w:r>
      <w:r w:rsidR="00245AB9">
        <w:t xml:space="preserve"> </w:t>
      </w:r>
      <w:r>
        <w:t>are</w:t>
      </w:r>
      <w:r w:rsidR="00245AB9">
        <w:t xml:space="preserve"> </w:t>
      </w:r>
      <w:r>
        <w:t>no</w:t>
      </w:r>
      <w:r w:rsidR="00245AB9">
        <w:t xml:space="preserve"> </w:t>
      </w:r>
      <w:r>
        <w:t>statistics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those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social</w:t>
      </w:r>
      <w:r w:rsidR="00245AB9">
        <w:t xml:space="preserve"> </w:t>
      </w:r>
      <w:r>
        <w:t>need,</w:t>
      </w:r>
      <w:r w:rsidR="00245AB9">
        <w:t xml:space="preserve"> </w:t>
      </w:r>
      <w:r>
        <w:t>the</w:t>
      </w:r>
      <w:r w:rsidR="00245AB9">
        <w:t xml:space="preserve"> </w:t>
      </w:r>
      <w:r>
        <w:t>estimates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proportion</w:t>
      </w:r>
      <w:r w:rsidR="00245AB9">
        <w:t xml:space="preserve"> </w:t>
      </w:r>
      <w:r>
        <w:t>of</w:t>
      </w:r>
      <w:r w:rsidR="00245AB9">
        <w:t xml:space="preserve"> </w:t>
      </w:r>
      <w:r>
        <w:t>subset</w:t>
      </w:r>
      <w:r w:rsidR="00245AB9">
        <w:t xml:space="preserve"> </w:t>
      </w:r>
      <w:r>
        <w:t>categories</w:t>
      </w:r>
      <w:r w:rsidR="00245AB9">
        <w:t xml:space="preserve"> </w:t>
      </w:r>
      <w:r>
        <w:t>include</w:t>
      </w:r>
      <w:r w:rsidR="00245AB9">
        <w:t xml:space="preserve"> </w:t>
      </w:r>
      <w:r>
        <w:t>SCSEP-eligible</w:t>
      </w:r>
      <w:r w:rsidR="00245AB9">
        <w:t xml:space="preserve"> </w:t>
      </w:r>
      <w:r>
        <w:t>individuals:</w:t>
      </w:r>
    </w:p>
    <w:p w14:paraId="3C822C8F" w14:textId="098C2226" w:rsidR="00B56A43" w:rsidRDefault="00C525EA">
      <w:pPr>
        <w:numPr>
          <w:ilvl w:val="0"/>
          <w:numId w:val="333"/>
        </w:numPr>
      </w:pPr>
      <w:r>
        <w:t>with</w:t>
      </w:r>
      <w:r w:rsidR="00245AB9">
        <w:t xml:space="preserve"> </w:t>
      </w:r>
      <w:r>
        <w:t>disabilities—44.7</w:t>
      </w:r>
      <w:r w:rsidR="00245AB9">
        <w:t xml:space="preserve"> </w:t>
      </w:r>
      <w:r>
        <w:t>percent;</w:t>
      </w:r>
    </w:p>
    <w:p w14:paraId="68F42DD5" w14:textId="59FABD37" w:rsidR="00B56A43" w:rsidRDefault="00C525EA">
      <w:pPr>
        <w:numPr>
          <w:ilvl w:val="0"/>
          <w:numId w:val="333"/>
        </w:numPr>
      </w:pPr>
      <w:r>
        <w:t>with</w:t>
      </w:r>
      <w:r w:rsidR="00245AB9">
        <w:t xml:space="preserve"> </w:t>
      </w:r>
      <w:r>
        <w:t>limited</w:t>
      </w:r>
      <w:r w:rsidR="00245AB9">
        <w:t xml:space="preserve"> </w:t>
      </w:r>
      <w:r>
        <w:t>English</w:t>
      </w:r>
      <w:r w:rsidR="00245AB9">
        <w:t xml:space="preserve"> </w:t>
      </w:r>
      <w:r>
        <w:t>proficiency—20.2</w:t>
      </w:r>
      <w:r w:rsidR="00245AB9">
        <w:t xml:space="preserve"> </w:t>
      </w:r>
      <w:r>
        <w:t>percent;</w:t>
      </w:r>
      <w:r w:rsidR="00245AB9">
        <w:t xml:space="preserve"> </w:t>
      </w:r>
      <w:r>
        <w:t>and</w:t>
      </w:r>
    </w:p>
    <w:p w14:paraId="7A8F33F2" w14:textId="50CFB4C5" w:rsidR="00B56A43" w:rsidRDefault="00C525EA">
      <w:pPr>
        <w:numPr>
          <w:ilvl w:val="0"/>
          <w:numId w:val="333"/>
        </w:numPr>
      </w:pPr>
      <w:r>
        <w:t>experiencing</w:t>
      </w:r>
      <w:r w:rsidR="00245AB9">
        <w:t xml:space="preserve"> </w:t>
      </w:r>
      <w:r>
        <w:t>geographic</w:t>
      </w:r>
      <w:r w:rsidR="00245AB9">
        <w:t xml:space="preserve"> </w:t>
      </w:r>
      <w:r>
        <w:t>isolation—2.4</w:t>
      </w:r>
      <w:r w:rsidR="00245AB9">
        <w:t xml:space="preserve"> </w:t>
      </w:r>
      <w:r>
        <w:t>percent</w:t>
      </w:r>
      <w:r w:rsidR="00245AB9">
        <w:t xml:space="preserve"> </w:t>
      </w:r>
      <w:r>
        <w:t>residing</w:t>
      </w:r>
      <w:r w:rsidR="00245AB9">
        <w:t xml:space="preserve"> </w:t>
      </w:r>
      <w:r>
        <w:t>in</w:t>
      </w:r>
      <w:r w:rsidR="00245AB9">
        <w:t xml:space="preserve"> </w:t>
      </w:r>
      <w:r>
        <w:t>64</w:t>
      </w:r>
      <w:r w:rsidR="00245AB9">
        <w:t xml:space="preserve"> </w:t>
      </w:r>
      <w:r>
        <w:t>frontier</w:t>
      </w:r>
      <w:r w:rsidR="00245AB9">
        <w:t xml:space="preserve"> </w:t>
      </w:r>
      <w:r>
        <w:t>counties</w:t>
      </w:r>
      <w:r w:rsidR="00245AB9">
        <w:t xml:space="preserve"> </w:t>
      </w:r>
      <w:r>
        <w:t>averaging</w:t>
      </w:r>
      <w:r w:rsidR="00245AB9">
        <w:t xml:space="preserve"> </w:t>
      </w:r>
      <w:r>
        <w:t>fewer</w:t>
      </w:r>
      <w:r w:rsidR="00245AB9">
        <w:t xml:space="preserve"> </w:t>
      </w:r>
      <w:r>
        <w:t>than</w:t>
      </w:r>
      <w:r w:rsidR="00245AB9">
        <w:t xml:space="preserve"> </w:t>
      </w:r>
      <w:r>
        <w:t>seven</w:t>
      </w:r>
      <w:r w:rsidR="00245AB9">
        <w:t xml:space="preserve"> </w:t>
      </w:r>
      <w:r>
        <w:t>persons</w:t>
      </w:r>
      <w:r w:rsidR="00245AB9">
        <w:t xml:space="preserve"> </w:t>
      </w:r>
      <w:r>
        <w:t>per</w:t>
      </w:r>
      <w:r w:rsidR="00245AB9">
        <w:t xml:space="preserve"> </w:t>
      </w:r>
      <w:r>
        <w:t>square</w:t>
      </w:r>
      <w:r w:rsidR="00245AB9">
        <w:t xml:space="preserve"> </w:t>
      </w:r>
      <w:r>
        <w:t>mile.</w:t>
      </w:r>
    </w:p>
    <w:p w14:paraId="62C8B682" w14:textId="1D4A4B58" w:rsidR="00B56A43" w:rsidRDefault="00C525EA">
      <w:pPr>
        <w:pStyle w:val="Heading6"/>
      </w:pPr>
      <w:bookmarkStart w:id="354" w:name="_Toc355"/>
      <w:r>
        <w:t>F.</w:t>
      </w:r>
      <w:r w:rsidR="00245AB9">
        <w:t xml:space="preserve"> </w:t>
      </w:r>
      <w:r>
        <w:t>Formerly</w:t>
      </w:r>
      <w:r w:rsidR="00245AB9">
        <w:t xml:space="preserve"> </w:t>
      </w:r>
      <w:r>
        <w:t>incarcerated</w:t>
      </w:r>
      <w:r w:rsidR="00245AB9">
        <w:t xml:space="preserve"> </w:t>
      </w:r>
      <w:r>
        <w:t>individuals,</w:t>
      </w:r>
      <w:r w:rsidR="00245AB9">
        <w:t xml:space="preserve"> </w:t>
      </w:r>
      <w:r>
        <w:t>as</w:t>
      </w:r>
      <w:r w:rsidR="00245AB9">
        <w:t xml:space="preserve"> </w:t>
      </w:r>
      <w:r>
        <w:t>defined</w:t>
      </w:r>
      <w:r w:rsidR="00245AB9">
        <w:t xml:space="preserve"> </w:t>
      </w:r>
      <w:r>
        <w:t>in</w:t>
      </w:r>
      <w:r w:rsidR="00245AB9">
        <w:t xml:space="preserve"> </w:t>
      </w:r>
      <w:r>
        <w:t>TEGL</w:t>
      </w:r>
      <w:r w:rsidR="00245AB9">
        <w:t xml:space="preserve"> </w:t>
      </w:r>
      <w:r>
        <w:t>17-20</w:t>
      </w:r>
      <w:bookmarkEnd w:id="354"/>
    </w:p>
    <w:p w14:paraId="490E9322" w14:textId="2EA6CB24" w:rsidR="00B56A43" w:rsidRDefault="00C525EA">
      <w:r>
        <w:t>Per</w:t>
      </w:r>
      <w:r w:rsidR="00245AB9">
        <w:t xml:space="preserve"> </w:t>
      </w:r>
      <w:r>
        <w:t>TEGL</w:t>
      </w:r>
      <w:r w:rsidR="00245AB9">
        <w:t xml:space="preserve"> </w:t>
      </w:r>
      <w:r>
        <w:t>17-20,</w:t>
      </w:r>
      <w:r w:rsidR="00245AB9">
        <w:t xml:space="preserve"> </w:t>
      </w:r>
      <w:r>
        <w:t>staff</w:t>
      </w:r>
      <w:r w:rsidR="00245AB9">
        <w:t xml:space="preserve"> </w:t>
      </w:r>
      <w:r>
        <w:t>will</w:t>
      </w:r>
      <w:r w:rsidR="00245AB9">
        <w:t xml:space="preserve"> </w:t>
      </w:r>
      <w:r>
        <w:t>include</w:t>
      </w:r>
      <w:r w:rsidR="00245AB9">
        <w:t xml:space="preserve"> </w:t>
      </w:r>
      <w:r>
        <w:t>information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priority</w:t>
      </w:r>
      <w:r w:rsidR="00245AB9">
        <w:t xml:space="preserve"> </w:t>
      </w:r>
      <w:r>
        <w:t>population</w:t>
      </w:r>
      <w:r w:rsidR="00245AB9">
        <w:t xml:space="preserve"> </w:t>
      </w:r>
      <w:r>
        <w:t>in</w:t>
      </w:r>
      <w:r w:rsidR="00245AB9">
        <w:t xml:space="preserve"> </w:t>
      </w:r>
      <w:r>
        <w:t>Texas'</w:t>
      </w:r>
      <w:r w:rsidR="00245AB9">
        <w:t xml:space="preserve"> </w:t>
      </w:r>
      <w:r>
        <w:t>WIOA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for</w:t>
      </w:r>
      <w:r w:rsidR="00245AB9">
        <w:t xml:space="preserve"> </w:t>
      </w:r>
      <w:r>
        <w:t>2024-2027</w:t>
      </w:r>
      <w:r w:rsidR="00245AB9">
        <w:t xml:space="preserve"> </w:t>
      </w:r>
      <w:r>
        <w:t>that</w:t>
      </w:r>
      <w:r w:rsidR="00245AB9">
        <w:t xml:space="preserve"> </w:t>
      </w:r>
      <w:r>
        <w:t>will</w:t>
      </w:r>
      <w:r w:rsidR="00245AB9">
        <w:t xml:space="preserve"> </w:t>
      </w:r>
      <w:r>
        <w:t>address</w:t>
      </w:r>
      <w:r w:rsidR="00245AB9">
        <w:t xml:space="preserve"> </w:t>
      </w:r>
      <w:r>
        <w:t>the</w:t>
      </w:r>
      <w:r w:rsidR="00245AB9">
        <w:t xml:space="preserve"> </w:t>
      </w:r>
      <w:r>
        <w:t>specific</w:t>
      </w:r>
      <w:r w:rsidR="00245AB9">
        <w:t xml:space="preserve"> </w:t>
      </w:r>
      <w:r>
        <w:t>guidance</w:t>
      </w:r>
      <w:r w:rsidR="00245AB9">
        <w:t xml:space="preserve"> </w:t>
      </w:r>
      <w:r>
        <w:t>provided</w:t>
      </w:r>
      <w:r w:rsidR="00245AB9">
        <w:t xml:space="preserve"> </w:t>
      </w:r>
      <w:r>
        <w:t>by</w:t>
      </w:r>
      <w:r w:rsidR="00245AB9">
        <w:t xml:space="preserve"> </w:t>
      </w:r>
      <w:r>
        <w:t>DOLETA.</w:t>
      </w:r>
    </w:p>
    <w:p w14:paraId="4F2F6D7F" w14:textId="7F49F5A1" w:rsidR="00B56A43" w:rsidRDefault="00C525EA">
      <w:pPr>
        <w:pStyle w:val="Heading5"/>
      </w:pPr>
      <w:bookmarkStart w:id="355" w:name="_Toc356"/>
      <w:r>
        <w:t>7.</w:t>
      </w:r>
      <w:r w:rsidR="00245AB9">
        <w:t xml:space="preserve"> </w:t>
      </w:r>
      <w:r>
        <w:t>A</w:t>
      </w:r>
      <w:r w:rsidR="00245AB9">
        <w:t xml:space="preserve"> </w:t>
      </w:r>
      <w:r>
        <w:t>description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steps</w:t>
      </w:r>
      <w:r w:rsidR="00245AB9">
        <w:t xml:space="preserve"> </w:t>
      </w:r>
      <w:r>
        <w:t>taken</w:t>
      </w:r>
      <w:r w:rsidR="00245AB9">
        <w:t xml:space="preserve"> </w:t>
      </w:r>
      <w:r>
        <w:t>to</w:t>
      </w:r>
      <w:r w:rsidR="00245AB9">
        <w:t xml:space="preserve"> </w:t>
      </w:r>
      <w:r>
        <w:t>avoid</w:t>
      </w:r>
      <w:r w:rsidR="00245AB9">
        <w:t xml:space="preserve"> </w:t>
      </w:r>
      <w:r>
        <w:t>disruptions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greatest</w:t>
      </w:r>
      <w:r w:rsidR="00245AB9">
        <w:t xml:space="preserve"> </w:t>
      </w:r>
      <w:r>
        <w:t>extent</w:t>
      </w:r>
      <w:r w:rsidR="00245AB9">
        <w:t xml:space="preserve"> </w:t>
      </w:r>
      <w:r>
        <w:t>possible,</w:t>
      </w:r>
      <w:r w:rsidR="00245AB9">
        <w:t xml:space="preserve"> </w:t>
      </w:r>
      <w:r>
        <w:t>when</w:t>
      </w:r>
      <w:r w:rsidR="00245AB9">
        <w:t xml:space="preserve"> </w:t>
      </w:r>
      <w:r>
        <w:t>positions</w:t>
      </w:r>
      <w:r w:rsidR="00245AB9">
        <w:t xml:space="preserve"> </w:t>
      </w:r>
      <w:r>
        <w:t>are</w:t>
      </w:r>
      <w:r w:rsidR="00245AB9">
        <w:t xml:space="preserve"> </w:t>
      </w:r>
      <w:r>
        <w:t>redistributed,</w:t>
      </w:r>
      <w:r w:rsidR="00245AB9">
        <w:t xml:space="preserve"> </w:t>
      </w:r>
      <w:r>
        <w:t>as</w:t>
      </w:r>
      <w:r w:rsidR="00245AB9">
        <w:t xml:space="preserve"> </w:t>
      </w:r>
      <w:r>
        <w:t>provided</w:t>
      </w:r>
      <w:r w:rsidR="00245AB9">
        <w:t xml:space="preserve"> </w:t>
      </w:r>
      <w:r>
        <w:t>in</w:t>
      </w:r>
      <w:r w:rsidR="00245AB9">
        <w:t xml:space="preserve"> </w:t>
      </w:r>
      <w:r>
        <w:t>20</w:t>
      </w:r>
      <w:r w:rsidR="00245AB9">
        <w:t xml:space="preserve"> </w:t>
      </w:r>
      <w:r>
        <w:t>CFR</w:t>
      </w:r>
      <w:r w:rsidR="00245AB9">
        <w:t xml:space="preserve"> </w:t>
      </w:r>
      <w:r>
        <w:t>641.365;</w:t>
      </w:r>
      <w:r w:rsidR="00245AB9">
        <w:t xml:space="preserve"> </w:t>
      </w:r>
      <w:r>
        <w:t>when</w:t>
      </w:r>
      <w:r w:rsidR="00245AB9">
        <w:t xml:space="preserve"> </w:t>
      </w:r>
      <w:r>
        <w:t>new</w:t>
      </w:r>
      <w:r w:rsidR="00245AB9">
        <w:t xml:space="preserve"> </w:t>
      </w:r>
      <w:r>
        <w:t>Census</w:t>
      </w:r>
      <w:r w:rsidR="00245AB9">
        <w:t xml:space="preserve"> </w:t>
      </w:r>
      <w:r>
        <w:t>or</w:t>
      </w:r>
      <w:r w:rsidR="00245AB9">
        <w:t xml:space="preserve"> </w:t>
      </w:r>
      <w:r>
        <w:t>other</w:t>
      </w:r>
      <w:r w:rsidR="00245AB9">
        <w:t xml:space="preserve"> </w:t>
      </w:r>
      <w:r>
        <w:t>reliable</w:t>
      </w:r>
      <w:r w:rsidR="00245AB9">
        <w:t xml:space="preserve"> </w:t>
      </w:r>
      <w:r>
        <w:t>data</w:t>
      </w:r>
      <w:r w:rsidR="00245AB9">
        <w:t xml:space="preserve"> </w:t>
      </w:r>
      <w:r>
        <w:t>become</w:t>
      </w:r>
      <w:r w:rsidR="00245AB9">
        <w:t xml:space="preserve"> </w:t>
      </w:r>
      <w:r>
        <w:t>available;</w:t>
      </w:r>
      <w:r w:rsidR="00245AB9">
        <w:t xml:space="preserve"> </w:t>
      </w:r>
      <w:r>
        <w:t>or</w:t>
      </w:r>
      <w:r w:rsidR="00245AB9">
        <w:t xml:space="preserve"> </w:t>
      </w:r>
      <w:r>
        <w:t>when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over-enrollment</w:t>
      </w:r>
      <w:r w:rsidR="00245AB9">
        <w:t xml:space="preserve"> </w:t>
      </w:r>
      <w:r>
        <w:t>for</w:t>
      </w:r>
      <w:r w:rsidR="00245AB9">
        <w:t xml:space="preserve"> </w:t>
      </w:r>
      <w:r>
        <w:t>any</w:t>
      </w:r>
      <w:r w:rsidR="00245AB9">
        <w:t xml:space="preserve"> </w:t>
      </w:r>
      <w:r>
        <w:t>other</w:t>
      </w:r>
      <w:r w:rsidR="00245AB9">
        <w:t xml:space="preserve"> </w:t>
      </w:r>
      <w:r>
        <w:t>reason.</w:t>
      </w:r>
      <w:r w:rsidR="00245AB9">
        <w:t xml:space="preserve"> </w:t>
      </w:r>
      <w:r>
        <w:t>(20</w:t>
      </w:r>
      <w:r w:rsidR="00245AB9">
        <w:t xml:space="preserve"> </w:t>
      </w:r>
      <w:r>
        <w:t>CFR</w:t>
      </w:r>
      <w:r w:rsidR="00245AB9">
        <w:t xml:space="preserve"> </w:t>
      </w:r>
      <w:r>
        <w:t>641.325(i),</w:t>
      </w:r>
      <w:r w:rsidR="00245AB9">
        <w:t xml:space="preserve"> </w:t>
      </w:r>
      <w:r>
        <w:t>641.302(b))</w:t>
      </w:r>
      <w:bookmarkEnd w:id="355"/>
    </w:p>
    <w:p w14:paraId="69887B6C" w14:textId="39A70466" w:rsidR="00B56A43" w:rsidRDefault="00C525EA">
      <w:r>
        <w:rPr>
          <w:u w:val="single"/>
        </w:rPr>
        <w:t>Strategies</w:t>
      </w:r>
      <w:r w:rsidR="00245AB9">
        <w:rPr>
          <w:u w:val="single"/>
        </w:rPr>
        <w:t xml:space="preserve"> </w:t>
      </w:r>
      <w:r>
        <w:rPr>
          <w:u w:val="single"/>
        </w:rPr>
        <w:t>to</w:t>
      </w:r>
      <w:r w:rsidR="00245AB9">
        <w:rPr>
          <w:u w:val="single"/>
        </w:rPr>
        <w:t xml:space="preserve"> </w:t>
      </w:r>
      <w:r>
        <w:rPr>
          <w:u w:val="single"/>
        </w:rPr>
        <w:t>Avoid</w:t>
      </w:r>
      <w:r w:rsidR="00245AB9">
        <w:rPr>
          <w:u w:val="single"/>
        </w:rPr>
        <w:t xml:space="preserve"> </w:t>
      </w:r>
      <w:r>
        <w:rPr>
          <w:u w:val="single"/>
        </w:rPr>
        <w:t>Participant</w:t>
      </w:r>
      <w:r w:rsidR="00245AB9">
        <w:rPr>
          <w:u w:val="single"/>
        </w:rPr>
        <w:t xml:space="preserve"> </w:t>
      </w:r>
      <w:r>
        <w:rPr>
          <w:u w:val="single"/>
        </w:rPr>
        <w:t>Disruption</w:t>
      </w:r>
    </w:p>
    <w:p w14:paraId="33F3D9B8" w14:textId="2FDB13C9" w:rsidR="00B56A43" w:rsidRDefault="00C525EA">
      <w:r>
        <w:t>When</w:t>
      </w:r>
      <w:r w:rsidR="00245AB9">
        <w:t xml:space="preserve"> </w:t>
      </w:r>
      <w:r>
        <w:t>there</w:t>
      </w:r>
      <w:r w:rsidR="00245AB9">
        <w:t xml:space="preserve"> </w:t>
      </w:r>
      <w:r>
        <w:t>is</w:t>
      </w:r>
      <w:r w:rsidR="00245AB9">
        <w:t xml:space="preserve"> </w:t>
      </w:r>
      <w:r>
        <w:t>a</w:t>
      </w:r>
      <w:r w:rsidR="00245AB9">
        <w:t xml:space="preserve"> </w:t>
      </w:r>
      <w:r>
        <w:t>change</w:t>
      </w:r>
      <w:r w:rsidR="00245AB9">
        <w:t xml:space="preserve"> </w:t>
      </w:r>
      <w:r>
        <w:t>in</w:t>
      </w:r>
      <w:r w:rsidR="00245AB9">
        <w:t xml:space="preserve"> </w:t>
      </w:r>
      <w:r>
        <w:t>grantee</w:t>
      </w:r>
      <w:r w:rsidR="00245AB9">
        <w:t xml:space="preserve"> </w:t>
      </w:r>
      <w:r>
        <w:t>and/or</w:t>
      </w:r>
      <w:r w:rsidR="00245AB9">
        <w:t xml:space="preserve"> </w:t>
      </w:r>
      <w:r>
        <w:t>grantee</w:t>
      </w:r>
      <w:r w:rsidR="00245AB9">
        <w:t xml:space="preserve"> </w:t>
      </w:r>
      <w:r>
        <w:t>service</w:t>
      </w:r>
      <w:r w:rsidR="00245AB9">
        <w:t xml:space="preserve"> </w:t>
      </w:r>
      <w:r>
        <w:t>area,</w:t>
      </w:r>
      <w:r w:rsidR="00245AB9">
        <w:t xml:space="preserve"> </w:t>
      </w:r>
      <w:r>
        <w:t>TWC</w:t>
      </w:r>
      <w:r w:rsidR="00245AB9">
        <w:t xml:space="preserve"> </w:t>
      </w:r>
      <w:r>
        <w:t>will</w:t>
      </w:r>
      <w:r w:rsidR="00245AB9">
        <w:t xml:space="preserve"> </w:t>
      </w:r>
      <w:r>
        <w:t>host</w:t>
      </w:r>
      <w:r w:rsidR="00245AB9">
        <w:t xml:space="preserve"> </w:t>
      </w:r>
      <w:r>
        <w:t>a</w:t>
      </w:r>
      <w:r w:rsidR="00245AB9">
        <w:t xml:space="preserve"> </w:t>
      </w:r>
      <w:r>
        <w:t>meeting</w:t>
      </w:r>
      <w:r w:rsidR="00245AB9">
        <w:t xml:space="preserve"> </w:t>
      </w:r>
      <w:r>
        <w:t>or</w:t>
      </w:r>
      <w:r w:rsidR="00245AB9">
        <w:t xml:space="preserve"> </w:t>
      </w:r>
      <w:r>
        <w:t>conference</w:t>
      </w:r>
      <w:r w:rsidR="00245AB9">
        <w:t xml:space="preserve"> </w:t>
      </w:r>
      <w:r>
        <w:t>call</w:t>
      </w:r>
      <w:r w:rsidR="00245AB9">
        <w:t xml:space="preserve"> </w:t>
      </w:r>
      <w:r>
        <w:t>to</w:t>
      </w:r>
      <w:r w:rsidR="00245AB9">
        <w:t xml:space="preserve"> </w:t>
      </w:r>
      <w:r>
        <w:t>develop</w:t>
      </w:r>
      <w:r w:rsidR="00245AB9">
        <w:t xml:space="preserve"> </w:t>
      </w:r>
      <w:r>
        <w:t>a</w:t>
      </w:r>
      <w:r w:rsidR="00245AB9">
        <w:t xml:space="preserve"> </w:t>
      </w:r>
      <w:r>
        <w:t>transition</w:t>
      </w:r>
      <w:r w:rsidR="00245AB9">
        <w:t xml:space="preserve"> </w:t>
      </w:r>
      <w:r>
        <w:t>plan</w:t>
      </w:r>
      <w:r w:rsidR="00245AB9">
        <w:t xml:space="preserve"> </w:t>
      </w:r>
      <w:r>
        <w:t>and</w:t>
      </w:r>
      <w:r w:rsidR="00245AB9">
        <w:t xml:space="preserve"> </w:t>
      </w:r>
      <w:r>
        <w:t>timetable</w:t>
      </w:r>
      <w:r w:rsidR="00245AB9">
        <w:t xml:space="preserve"> </w:t>
      </w:r>
      <w:r>
        <w:t>for:</w:t>
      </w:r>
    </w:p>
    <w:p w14:paraId="2CF42882" w14:textId="2DFC82EA" w:rsidR="00B56A43" w:rsidRDefault="00C525EA">
      <w:pPr>
        <w:numPr>
          <w:ilvl w:val="0"/>
          <w:numId w:val="334"/>
        </w:numPr>
      </w:pPr>
      <w:r>
        <w:t>informing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host</w:t>
      </w:r>
      <w:r w:rsidR="00245AB9">
        <w:t xml:space="preserve"> </w:t>
      </w:r>
      <w:r>
        <w:t>agencies</w:t>
      </w:r>
      <w:r w:rsidR="00245AB9">
        <w:t xml:space="preserve"> </w:t>
      </w:r>
      <w:r>
        <w:t>in</w:t>
      </w:r>
      <w:r w:rsidR="00245AB9">
        <w:t xml:space="preserve"> </w:t>
      </w:r>
      <w:r>
        <w:t>advance;</w:t>
      </w:r>
    </w:p>
    <w:p w14:paraId="2DC2D3B3" w14:textId="1DFD8576" w:rsidR="00B56A43" w:rsidRDefault="00C525EA">
      <w:pPr>
        <w:numPr>
          <w:ilvl w:val="0"/>
          <w:numId w:val="334"/>
        </w:numPr>
      </w:pPr>
      <w:r>
        <w:t>transferring</w:t>
      </w:r>
      <w:r w:rsidR="00245AB9">
        <w:t xml:space="preserve"> </w:t>
      </w:r>
      <w:r>
        <w:t>records;</w:t>
      </w:r>
    </w:p>
    <w:p w14:paraId="26405704" w14:textId="65EA4B96" w:rsidR="00B56A43" w:rsidRDefault="00C525EA">
      <w:pPr>
        <w:numPr>
          <w:ilvl w:val="0"/>
          <w:numId w:val="334"/>
        </w:numPr>
      </w:pPr>
      <w:r>
        <w:t>holding</w:t>
      </w:r>
      <w:r w:rsidR="00245AB9">
        <w:t xml:space="preserve"> </w:t>
      </w:r>
      <w:r>
        <w:t>orientations</w:t>
      </w:r>
      <w:r w:rsidR="00245AB9">
        <w:t xml:space="preserve"> </w:t>
      </w:r>
      <w:r>
        <w:t>for</w:t>
      </w:r>
      <w:r w:rsidR="00245AB9">
        <w:t xml:space="preserve"> </w:t>
      </w:r>
      <w:r>
        <w:t>participants</w:t>
      </w:r>
      <w:r w:rsidR="00245AB9">
        <w:t xml:space="preserve"> </w:t>
      </w:r>
      <w:r>
        <w:t>and</w:t>
      </w:r>
      <w:r w:rsidR="00245AB9">
        <w:t xml:space="preserve"> </w:t>
      </w:r>
      <w:r>
        <w:t>host</w:t>
      </w:r>
      <w:r w:rsidR="00245AB9">
        <w:t xml:space="preserve"> </w:t>
      </w:r>
      <w:r>
        <w:t>agencies;</w:t>
      </w:r>
      <w:r w:rsidR="00245AB9">
        <w:t xml:space="preserve"> </w:t>
      </w:r>
      <w:r>
        <w:t>and</w:t>
      </w:r>
    </w:p>
    <w:p w14:paraId="0D56F7E4" w14:textId="1CD62681" w:rsidR="00B56A43" w:rsidRDefault="00C525EA">
      <w:pPr>
        <w:numPr>
          <w:ilvl w:val="0"/>
          <w:numId w:val="334"/>
        </w:numPr>
      </w:pPr>
      <w:r>
        <w:t>supporting</w:t>
      </w:r>
      <w:r w:rsidR="00245AB9">
        <w:t xml:space="preserve"> </w:t>
      </w:r>
      <w:r>
        <w:t>continuity</w:t>
      </w:r>
      <w:r w:rsidR="00245AB9">
        <w:t xml:space="preserve"> </w:t>
      </w:r>
      <w:r>
        <w:t>in</w:t>
      </w:r>
      <w:r w:rsidR="00245AB9">
        <w:t xml:space="preserve"> </w:t>
      </w:r>
      <w:r>
        <w:t>administrative</w:t>
      </w:r>
      <w:r w:rsidR="00245AB9">
        <w:t xml:space="preserve"> </w:t>
      </w:r>
      <w:r>
        <w:t>and</w:t>
      </w:r>
      <w:r w:rsidR="00245AB9">
        <w:t xml:space="preserve"> </w:t>
      </w:r>
      <w:r>
        <w:t>programmatic</w:t>
      </w:r>
      <w:r w:rsidR="00245AB9">
        <w:t xml:space="preserve"> </w:t>
      </w:r>
      <w:r>
        <w:t>functions.</w:t>
      </w:r>
    </w:p>
    <w:p w14:paraId="5C70AB96" w14:textId="78B79849" w:rsidR="00B56A43" w:rsidRDefault="00C525EA">
      <w:r>
        <w:t>When</w:t>
      </w:r>
      <w:r w:rsidR="00245AB9">
        <w:t xml:space="preserve"> </w:t>
      </w:r>
      <w:r>
        <w:t>positions</w:t>
      </w:r>
      <w:r w:rsidR="00245AB9">
        <w:t xml:space="preserve"> </w:t>
      </w:r>
      <w:r>
        <w:t>need</w:t>
      </w:r>
      <w:r w:rsidR="00245AB9">
        <w:t xml:space="preserve"> </w:t>
      </w:r>
      <w:r>
        <w:t>to</w:t>
      </w:r>
      <w:r w:rsidR="00245AB9">
        <w:t xml:space="preserve"> </w:t>
      </w:r>
      <w:r>
        <w:t>be</w:t>
      </w:r>
      <w:r w:rsidR="00245AB9">
        <w:t xml:space="preserve"> </w:t>
      </w:r>
      <w:r>
        <w:t>shifted</w:t>
      </w:r>
      <w:r w:rsidR="00245AB9">
        <w:t xml:space="preserve"> </w:t>
      </w:r>
      <w:r>
        <w:t>from</w:t>
      </w:r>
      <w:r w:rsidR="00245AB9">
        <w:t xml:space="preserve"> </w:t>
      </w:r>
      <w:r>
        <w:t>overserved</w:t>
      </w:r>
      <w:r w:rsidR="00245AB9">
        <w:t xml:space="preserve"> </w:t>
      </w:r>
      <w:r>
        <w:t>to</w:t>
      </w:r>
      <w:r w:rsidR="00245AB9">
        <w:t xml:space="preserve"> </w:t>
      </w:r>
      <w:r>
        <w:t>underserved</w:t>
      </w:r>
      <w:r w:rsidR="00245AB9">
        <w:t xml:space="preserve"> </w:t>
      </w:r>
      <w:r>
        <w:t>counties,</w:t>
      </w:r>
      <w:r w:rsidR="00245AB9">
        <w:t xml:space="preserve"> </w:t>
      </w:r>
      <w:r>
        <w:t>grantees</w:t>
      </w:r>
      <w:r w:rsidR="00245AB9">
        <w:t xml:space="preserve"> </w:t>
      </w:r>
      <w:r>
        <w:t>will:</w:t>
      </w:r>
    </w:p>
    <w:p w14:paraId="69737773" w14:textId="170E1CAB" w:rsidR="00B56A43" w:rsidRDefault="00C525EA">
      <w:pPr>
        <w:numPr>
          <w:ilvl w:val="0"/>
          <w:numId w:val="335"/>
        </w:numPr>
      </w:pPr>
      <w:r>
        <w:t>use</w:t>
      </w:r>
      <w:r w:rsidR="00245AB9">
        <w:t xml:space="preserve"> </w:t>
      </w:r>
      <w:r>
        <w:t>a</w:t>
      </w:r>
      <w:r w:rsidR="00245AB9">
        <w:t xml:space="preserve"> </w:t>
      </w:r>
      <w:r>
        <w:t>gradual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redistribute</w:t>
      </w:r>
      <w:r w:rsidR="00245AB9">
        <w:t xml:space="preserve"> </w:t>
      </w:r>
      <w:r>
        <w:t>the</w:t>
      </w:r>
      <w:r w:rsidR="00245AB9">
        <w:t xml:space="preserve"> </w:t>
      </w:r>
      <w:r>
        <w:t>slots</w:t>
      </w:r>
      <w:r w:rsidR="00245AB9">
        <w:t xml:space="preserve"> </w:t>
      </w:r>
      <w:r>
        <w:t>through</w:t>
      </w:r>
      <w:r w:rsidR="00245AB9">
        <w:t xml:space="preserve"> </w:t>
      </w:r>
      <w:r>
        <w:t>attrition;</w:t>
      </w:r>
      <w:r w:rsidR="00245AB9">
        <w:t xml:space="preserve"> </w:t>
      </w:r>
      <w:r>
        <w:t>and</w:t>
      </w:r>
    </w:p>
    <w:p w14:paraId="0DBA6E71" w14:textId="3A0C3E87" w:rsidR="00B56A43" w:rsidRDefault="00C525EA">
      <w:pPr>
        <w:numPr>
          <w:ilvl w:val="0"/>
          <w:numId w:val="335"/>
        </w:numPr>
      </w:pPr>
      <w:r>
        <w:t>encourage</w:t>
      </w:r>
      <w:r w:rsidR="00245AB9">
        <w:t xml:space="preserve"> </w:t>
      </w:r>
      <w:r>
        <w:t>and</w:t>
      </w:r>
      <w:r w:rsidR="00245AB9">
        <w:t xml:space="preserve"> </w:t>
      </w:r>
      <w:r>
        <w:t>work</w:t>
      </w:r>
      <w:r w:rsidR="00245AB9">
        <w:t xml:space="preserve"> </w:t>
      </w:r>
      <w:r>
        <w:t>intensively</w:t>
      </w:r>
      <w:r w:rsidR="00245AB9">
        <w:t xml:space="preserve"> </w:t>
      </w:r>
      <w:r>
        <w:t>to</w:t>
      </w:r>
      <w:r w:rsidR="00245AB9">
        <w:t xml:space="preserve"> </w:t>
      </w:r>
      <w:r>
        <w:t>assist</w:t>
      </w:r>
      <w:r w:rsidR="00245AB9">
        <w:t xml:space="preserve"> </w:t>
      </w:r>
      <w:r>
        <w:t>job-ready</w:t>
      </w:r>
      <w:r w:rsidR="00245AB9">
        <w:t xml:space="preserve"> </w:t>
      </w:r>
      <w:r>
        <w:t>participants</w:t>
      </w:r>
      <w:r w:rsidR="00245AB9">
        <w:t xml:space="preserve"> </w:t>
      </w:r>
      <w:r>
        <w:t>in</w:t>
      </w:r>
      <w:r w:rsidR="00245AB9">
        <w:t xml:space="preserve"> </w:t>
      </w:r>
      <w:r>
        <w:t>overserved</w:t>
      </w:r>
      <w:r w:rsidR="00245AB9">
        <w:t xml:space="preserve"> </w:t>
      </w:r>
      <w:r>
        <w:t>counties</w:t>
      </w:r>
      <w:r w:rsidR="00245AB9">
        <w:t xml:space="preserve"> </w:t>
      </w:r>
      <w:r>
        <w:t>find</w:t>
      </w:r>
      <w:r w:rsidR="00245AB9">
        <w:t xml:space="preserve"> </w:t>
      </w:r>
      <w:r>
        <w:t>unsubsidized</w:t>
      </w:r>
      <w:r w:rsidR="00245AB9">
        <w:t xml:space="preserve"> </w:t>
      </w:r>
      <w:r>
        <w:t>employment.</w:t>
      </w:r>
    </w:p>
    <w:p w14:paraId="442B9B99" w14:textId="4ED6E4F1" w:rsidR="00B56A43" w:rsidRDefault="00C525EA">
      <w:pPr>
        <w:pStyle w:val="Heading2"/>
      </w:pPr>
      <w:bookmarkStart w:id="356" w:name="_Toc115102834"/>
      <w:r>
        <w:t>Performance</w:t>
      </w:r>
      <w:r w:rsidR="00245AB9">
        <w:t xml:space="preserve"> </w:t>
      </w:r>
      <w:r>
        <w:t>Indicator</w:t>
      </w:r>
      <w:r w:rsidR="00245AB9">
        <w:t xml:space="preserve"> </w:t>
      </w:r>
      <w:r>
        <w:t>Appendix</w:t>
      </w:r>
      <w:bookmarkEnd w:id="356"/>
    </w:p>
    <w:p w14:paraId="57FD1F69" w14:textId="60C8DA8F" w:rsidR="00B56A43" w:rsidRDefault="00C525EA">
      <w:pPr>
        <w:pStyle w:val="Heading3"/>
      </w:pPr>
      <w:bookmarkStart w:id="357" w:name="_Toc115102835"/>
      <w:r>
        <w:t>All</w:t>
      </w:r>
      <w:r w:rsidR="00245AB9">
        <w:t xml:space="preserve"> </w:t>
      </w:r>
      <w:r>
        <w:t>WIOA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bookmarkEnd w:id="357"/>
    </w:p>
    <w:p w14:paraId="24AAEF64" w14:textId="1D1E7219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4CAE868D" w14:textId="438257D1" w:rsidR="00B56A43" w:rsidRDefault="00C525EA">
      <w:pPr>
        <w:pStyle w:val="Heading4"/>
      </w:pPr>
      <w:bookmarkStart w:id="358" w:name="_Toc359"/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Activities</w:t>
      </w:r>
      <w:r w:rsidR="00245AB9">
        <w:t xml:space="preserve"> </w:t>
      </w:r>
      <w:r>
        <w:t>-</w:t>
      </w:r>
      <w:r w:rsidR="00245AB9">
        <w:t xml:space="preserve"> </w:t>
      </w:r>
      <w:r>
        <w:t>Adult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358"/>
    </w:p>
    <w:p w14:paraId="5E6CA40A" w14:textId="068D26DA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08DE0527" w14:textId="007DB9E5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487863C3" w14:textId="46AA1628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4D980B54" w14:textId="7CE61142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5CF76709" w14:textId="0FB1F9DE" w:rsidR="00B56A43" w:rsidRDefault="00C525EA">
      <w:pPr>
        <w:numPr>
          <w:ilvl w:val="0"/>
          <w:numId w:val="336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A38B617" w14:textId="7A816B7E" w:rsidR="00B56A43" w:rsidRDefault="00C525EA">
      <w:pPr>
        <w:numPr>
          <w:ilvl w:val="0"/>
          <w:numId w:val="336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0CAE4077" w14:textId="05533E0C" w:rsidR="00B56A43" w:rsidRDefault="00C525EA">
      <w:pPr>
        <w:numPr>
          <w:ilvl w:val="0"/>
          <w:numId w:val="336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3EBB9E0" w14:textId="3B277092" w:rsidR="00B56A43" w:rsidRDefault="00C525EA">
      <w:pPr>
        <w:numPr>
          <w:ilvl w:val="0"/>
          <w:numId w:val="336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55467308" w14:textId="3444EA67" w:rsidR="00B56A43" w:rsidRDefault="00C525EA">
      <w:pPr>
        <w:numPr>
          <w:ilvl w:val="0"/>
          <w:numId w:val="336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0AB7DDA4" w14:textId="1F563AE8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4ABE86FD" w14:textId="73AC0C05" w:rsidR="00B56A43" w:rsidRDefault="00C525EA">
      <w:pPr>
        <w:numPr>
          <w:ilvl w:val="0"/>
          <w:numId w:val="337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0A4D6A69" w14:textId="77849B0E" w:rsidR="00B56A43" w:rsidRDefault="00C525EA">
      <w:pPr>
        <w:numPr>
          <w:ilvl w:val="0"/>
          <w:numId w:val="337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56F7F118" w14:textId="44B355FE" w:rsidR="00B56A43" w:rsidRDefault="00C525EA">
      <w:pPr>
        <w:numPr>
          <w:ilvl w:val="0"/>
          <w:numId w:val="337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00E91358" w14:textId="256B643D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0897C07C" w14:textId="19FF04F3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40BFFA4A" w14:textId="022C11D4" w:rsidR="00B56A43" w:rsidRDefault="00C525EA">
      <w:pPr>
        <w:numPr>
          <w:ilvl w:val="0"/>
          <w:numId w:val="338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FF1B26D" w14:textId="58F710D8" w:rsidR="00B56A43" w:rsidRDefault="00C525EA">
      <w:pPr>
        <w:numPr>
          <w:ilvl w:val="0"/>
          <w:numId w:val="338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656D0F9" w14:textId="6352BE9B" w:rsidR="00B56A43" w:rsidRDefault="00C525EA">
      <w:pPr>
        <w:numPr>
          <w:ilvl w:val="0"/>
          <w:numId w:val="338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1B9B9DFA" w14:textId="15E2B632" w:rsidR="00B56A43" w:rsidRDefault="00C525EA">
      <w:pPr>
        <w:numPr>
          <w:ilvl w:val="0"/>
          <w:numId w:val="338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3C08382B" w14:textId="2C3C29F6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225F93E1" w14:textId="3C89A402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47B8D270" w14:textId="3D9A8BC4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186DF944" w14:textId="40378E43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1A0AB162" w14:textId="77777777" w:rsidR="00A56D50" w:rsidRDefault="00A56D50"/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1419E3FD" w14:textId="77777777" w:rsidTr="00E552B1">
        <w:trPr>
          <w:cantSplit/>
          <w:tblHeader/>
        </w:trPr>
        <w:tc>
          <w:tcPr>
            <w:tcW w:w="9000" w:type="dxa"/>
          </w:tcPr>
          <w:p w14:paraId="4E0072BB" w14:textId="3A35426F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Indicators</w:t>
            </w:r>
          </w:p>
        </w:tc>
        <w:tc>
          <w:tcPr>
            <w:tcW w:w="9000" w:type="dxa"/>
          </w:tcPr>
          <w:p w14:paraId="023E3F49" w14:textId="35CC77A5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290E94B5" w14:textId="34122FA4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2F6BBEA5" w14:textId="2E0748DB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  <w:tc>
          <w:tcPr>
            <w:tcW w:w="9000" w:type="dxa"/>
          </w:tcPr>
          <w:p w14:paraId="537D9715" w14:textId="1BEEA041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</w:tr>
      <w:tr w:rsidR="00B56A43" w14:paraId="537E3194" w14:textId="77777777">
        <w:tc>
          <w:tcPr>
            <w:tcW w:w="9000" w:type="dxa"/>
          </w:tcPr>
          <w:p w14:paraId="404C0ED7" w14:textId="2DB3569F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40E23535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  <w:tc>
          <w:tcPr>
            <w:tcW w:w="9000" w:type="dxa"/>
          </w:tcPr>
          <w:p w14:paraId="412009B2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  <w:tc>
          <w:tcPr>
            <w:tcW w:w="9000" w:type="dxa"/>
          </w:tcPr>
          <w:p w14:paraId="0520CA88" w14:textId="77777777" w:rsidR="00B56A43" w:rsidRDefault="00C525EA" w:rsidP="00BC444A">
            <w:pPr>
              <w:ind w:left="708" w:hanging="708"/>
            </w:pPr>
            <w:r>
              <w:t>71.0%</w:t>
            </w:r>
          </w:p>
        </w:tc>
        <w:tc>
          <w:tcPr>
            <w:tcW w:w="9000" w:type="dxa"/>
          </w:tcPr>
          <w:p w14:paraId="56068737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</w:tr>
      <w:tr w:rsidR="00B56A43" w14:paraId="63C75712" w14:textId="77777777">
        <w:tc>
          <w:tcPr>
            <w:tcW w:w="9000" w:type="dxa"/>
          </w:tcPr>
          <w:p w14:paraId="2B40EA7C" w14:textId="61A3D3F3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9000" w:type="dxa"/>
          </w:tcPr>
          <w:p w14:paraId="74706A37" w14:textId="77777777" w:rsidR="00B56A43" w:rsidRDefault="00C525EA" w:rsidP="00BC444A">
            <w:pPr>
              <w:ind w:left="708" w:hanging="708"/>
            </w:pPr>
            <w:r>
              <w:t>64.0%</w:t>
            </w:r>
          </w:p>
        </w:tc>
        <w:tc>
          <w:tcPr>
            <w:tcW w:w="9000" w:type="dxa"/>
          </w:tcPr>
          <w:p w14:paraId="17A7B1A6" w14:textId="77777777" w:rsidR="00B56A43" w:rsidRDefault="00C525EA" w:rsidP="00BC444A">
            <w:pPr>
              <w:ind w:left="708" w:hanging="708"/>
            </w:pPr>
            <w:r>
              <w:t>67.0%</w:t>
            </w:r>
          </w:p>
        </w:tc>
        <w:tc>
          <w:tcPr>
            <w:tcW w:w="9000" w:type="dxa"/>
          </w:tcPr>
          <w:p w14:paraId="1756F5EA" w14:textId="77777777" w:rsidR="00B56A43" w:rsidRDefault="00C525EA" w:rsidP="00BC444A">
            <w:pPr>
              <w:ind w:left="708" w:hanging="708"/>
            </w:pPr>
            <w:r>
              <w:t>65.0%</w:t>
            </w:r>
          </w:p>
        </w:tc>
        <w:tc>
          <w:tcPr>
            <w:tcW w:w="9000" w:type="dxa"/>
          </w:tcPr>
          <w:p w14:paraId="7E24C5DB" w14:textId="77777777" w:rsidR="00B56A43" w:rsidRDefault="00C525EA" w:rsidP="00BC444A">
            <w:pPr>
              <w:ind w:left="708" w:hanging="708"/>
            </w:pPr>
            <w:r>
              <w:t>67.0%</w:t>
            </w:r>
          </w:p>
        </w:tc>
      </w:tr>
      <w:tr w:rsidR="00B56A43" w14:paraId="6C32E881" w14:textId="77777777">
        <w:tc>
          <w:tcPr>
            <w:tcW w:w="9000" w:type="dxa"/>
          </w:tcPr>
          <w:p w14:paraId="716438C2" w14:textId="52DC4E70" w:rsidR="00B56A43" w:rsidRDefault="00C525EA" w:rsidP="00BC444A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2CE267E8" w14:textId="77777777" w:rsidR="00B56A43" w:rsidRDefault="00C525EA" w:rsidP="00BC444A">
            <w:pPr>
              <w:ind w:left="708" w:hanging="708"/>
            </w:pPr>
            <w:r>
              <w:t>$5400</w:t>
            </w:r>
          </w:p>
        </w:tc>
        <w:tc>
          <w:tcPr>
            <w:tcW w:w="9000" w:type="dxa"/>
          </w:tcPr>
          <w:p w14:paraId="04B90BD2" w14:textId="77777777" w:rsidR="00B56A43" w:rsidRDefault="00C525EA" w:rsidP="00BC444A">
            <w:pPr>
              <w:ind w:left="708" w:hanging="708"/>
            </w:pPr>
            <w:r>
              <w:t>$5400</w:t>
            </w:r>
          </w:p>
        </w:tc>
        <w:tc>
          <w:tcPr>
            <w:tcW w:w="9000" w:type="dxa"/>
          </w:tcPr>
          <w:p w14:paraId="4A073747" w14:textId="77777777" w:rsidR="00B56A43" w:rsidRDefault="00C525EA" w:rsidP="00BC444A">
            <w:pPr>
              <w:ind w:left="708" w:hanging="708"/>
            </w:pPr>
            <w:r>
              <w:t>$5500</w:t>
            </w:r>
          </w:p>
        </w:tc>
        <w:tc>
          <w:tcPr>
            <w:tcW w:w="9000" w:type="dxa"/>
          </w:tcPr>
          <w:p w14:paraId="11E07D48" w14:textId="77777777" w:rsidR="00B56A43" w:rsidRDefault="00C525EA" w:rsidP="00BC444A">
            <w:pPr>
              <w:ind w:left="708" w:hanging="708"/>
            </w:pPr>
            <w:r>
              <w:t>$5400</w:t>
            </w:r>
          </w:p>
        </w:tc>
      </w:tr>
      <w:tr w:rsidR="00B56A43" w14:paraId="114D1981" w14:textId="77777777">
        <w:tc>
          <w:tcPr>
            <w:tcW w:w="9000" w:type="dxa"/>
          </w:tcPr>
          <w:p w14:paraId="780E834A" w14:textId="74773FC5" w:rsidR="00B56A43" w:rsidRDefault="00C525EA" w:rsidP="00BC444A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5FCF9369" w14:textId="77777777" w:rsidR="00B56A43" w:rsidRDefault="00C525EA" w:rsidP="00BC444A">
            <w:pPr>
              <w:ind w:left="708" w:hanging="708"/>
            </w:pPr>
            <w:r>
              <w:t>73.0%</w:t>
            </w:r>
          </w:p>
        </w:tc>
        <w:tc>
          <w:tcPr>
            <w:tcW w:w="9000" w:type="dxa"/>
          </w:tcPr>
          <w:p w14:paraId="395701C8" w14:textId="77777777" w:rsidR="00B56A43" w:rsidRDefault="00C525EA" w:rsidP="00BC444A">
            <w:pPr>
              <w:ind w:left="708" w:hanging="708"/>
            </w:pPr>
            <w:r>
              <w:t>73.0%</w:t>
            </w:r>
          </w:p>
        </w:tc>
        <w:tc>
          <w:tcPr>
            <w:tcW w:w="9000" w:type="dxa"/>
          </w:tcPr>
          <w:p w14:paraId="59EC18F1" w14:textId="77777777" w:rsidR="00B56A43" w:rsidRDefault="00C525EA" w:rsidP="00BC444A">
            <w:pPr>
              <w:ind w:left="708" w:hanging="708"/>
            </w:pPr>
            <w:r>
              <w:t>74.0%</w:t>
            </w:r>
          </w:p>
        </w:tc>
        <w:tc>
          <w:tcPr>
            <w:tcW w:w="9000" w:type="dxa"/>
          </w:tcPr>
          <w:p w14:paraId="5185B3BC" w14:textId="77777777" w:rsidR="00B56A43" w:rsidRDefault="00C525EA" w:rsidP="00BC444A">
            <w:pPr>
              <w:ind w:left="708" w:hanging="708"/>
            </w:pPr>
            <w:r>
              <w:t>73.0%</w:t>
            </w:r>
          </w:p>
        </w:tc>
      </w:tr>
      <w:tr w:rsidR="00B56A43" w14:paraId="02949A27" w14:textId="77777777">
        <w:tc>
          <w:tcPr>
            <w:tcW w:w="9000" w:type="dxa"/>
          </w:tcPr>
          <w:p w14:paraId="55D8140C" w14:textId="39B98521" w:rsidR="00B56A43" w:rsidRDefault="00C525EA" w:rsidP="00BC444A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5D85F450" w14:textId="77777777" w:rsidR="00B56A43" w:rsidRDefault="00C525EA" w:rsidP="00BC444A">
            <w:pPr>
              <w:ind w:left="708" w:hanging="708"/>
            </w:pPr>
            <w:r>
              <w:t>67.5%</w:t>
            </w:r>
          </w:p>
        </w:tc>
        <w:tc>
          <w:tcPr>
            <w:tcW w:w="9000" w:type="dxa"/>
          </w:tcPr>
          <w:p w14:paraId="76FA86BD" w14:textId="77777777" w:rsidR="00B56A43" w:rsidRDefault="00C525EA" w:rsidP="00BC444A">
            <w:pPr>
              <w:ind w:left="708" w:hanging="708"/>
            </w:pPr>
            <w:r>
              <w:t>67.5%</w:t>
            </w:r>
          </w:p>
        </w:tc>
        <w:tc>
          <w:tcPr>
            <w:tcW w:w="9000" w:type="dxa"/>
          </w:tcPr>
          <w:p w14:paraId="040FED29" w14:textId="77777777" w:rsidR="00B56A43" w:rsidRDefault="00C525EA" w:rsidP="00BC444A">
            <w:pPr>
              <w:ind w:left="708" w:hanging="708"/>
            </w:pPr>
            <w:r>
              <w:t>68.0%</w:t>
            </w:r>
          </w:p>
        </w:tc>
        <w:tc>
          <w:tcPr>
            <w:tcW w:w="9000" w:type="dxa"/>
          </w:tcPr>
          <w:p w14:paraId="7209F1F8" w14:textId="77777777" w:rsidR="00B56A43" w:rsidRDefault="00C525EA" w:rsidP="00BC444A">
            <w:pPr>
              <w:ind w:left="708" w:hanging="708"/>
            </w:pPr>
            <w:r>
              <w:t>67.5%</w:t>
            </w:r>
          </w:p>
        </w:tc>
      </w:tr>
      <w:tr w:rsidR="00B56A43" w14:paraId="0A8B66A6" w14:textId="77777777">
        <w:tc>
          <w:tcPr>
            <w:tcW w:w="9000" w:type="dxa"/>
          </w:tcPr>
          <w:p w14:paraId="19EA82BE" w14:textId="77E1E58E" w:rsidR="00B56A43" w:rsidRDefault="00C525EA" w:rsidP="00BC444A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9000" w:type="dxa"/>
          </w:tcPr>
          <w:p w14:paraId="54A66BD2" w14:textId="0BFB597A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0F833BFF" w14:textId="105EBD82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38A15DE9" w14:textId="15EF02BA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9000" w:type="dxa"/>
          </w:tcPr>
          <w:p w14:paraId="219C76EF" w14:textId="013971F2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593E91FD" w14:textId="28643692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50737ADD" w14:textId="70719E01" w:rsidR="00B56A43" w:rsidRDefault="00C525EA">
      <w:pPr>
        <w:pStyle w:val="Heading4"/>
      </w:pPr>
      <w:bookmarkStart w:id="359" w:name="_Toc360"/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Activities</w:t>
      </w:r>
      <w:r w:rsidR="00245AB9">
        <w:t xml:space="preserve"> </w:t>
      </w:r>
      <w:r>
        <w:t>-</w:t>
      </w:r>
      <w:r w:rsidR="00245AB9">
        <w:t xml:space="preserve"> </w:t>
      </w:r>
      <w:r>
        <w:t>Dislocated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359"/>
    </w:p>
    <w:p w14:paraId="793D55F6" w14:textId="37A8A1B6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4117AADD" w14:textId="4001248E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4402BAB9" w14:textId="5EBA70B2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37C22E43" w14:textId="0673EA0F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2F759F20" w14:textId="41D35AEE" w:rsidR="00B56A43" w:rsidRDefault="00C525EA">
      <w:pPr>
        <w:numPr>
          <w:ilvl w:val="0"/>
          <w:numId w:val="339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4E665FD9" w14:textId="33DF423E" w:rsidR="00B56A43" w:rsidRDefault="00C525EA">
      <w:pPr>
        <w:numPr>
          <w:ilvl w:val="0"/>
          <w:numId w:val="339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4877DDC6" w14:textId="300680D5" w:rsidR="00B56A43" w:rsidRDefault="00C525EA">
      <w:pPr>
        <w:numPr>
          <w:ilvl w:val="0"/>
          <w:numId w:val="339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3983DBE2" w14:textId="3EB764E9" w:rsidR="00B56A43" w:rsidRDefault="00C525EA">
      <w:pPr>
        <w:numPr>
          <w:ilvl w:val="0"/>
          <w:numId w:val="339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1297369C" w14:textId="4731D397" w:rsidR="00B56A43" w:rsidRDefault="00C525EA">
      <w:pPr>
        <w:numPr>
          <w:ilvl w:val="0"/>
          <w:numId w:val="339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4E16B96A" w14:textId="19C32371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58D400EE" w14:textId="783B46AB" w:rsidR="00B56A43" w:rsidRDefault="00C525EA">
      <w:pPr>
        <w:numPr>
          <w:ilvl w:val="0"/>
          <w:numId w:val="340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8349A1A" w14:textId="23C75A6F" w:rsidR="00B56A43" w:rsidRDefault="00C525EA">
      <w:pPr>
        <w:numPr>
          <w:ilvl w:val="0"/>
          <w:numId w:val="340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7508CA02" w14:textId="148B80F7" w:rsidR="00B56A43" w:rsidRDefault="00C525EA">
      <w:pPr>
        <w:numPr>
          <w:ilvl w:val="0"/>
          <w:numId w:val="340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6D3AA483" w14:textId="52BF7D21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7DC6241B" w14:textId="1838188B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35641D04" w14:textId="6CBDBA9C" w:rsidR="00B56A43" w:rsidRDefault="00C525EA">
      <w:pPr>
        <w:numPr>
          <w:ilvl w:val="0"/>
          <w:numId w:val="341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CB9EA02" w14:textId="4C32F7D5" w:rsidR="00B56A43" w:rsidRDefault="00C525EA">
      <w:pPr>
        <w:numPr>
          <w:ilvl w:val="0"/>
          <w:numId w:val="341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63533A79" w14:textId="5D2FE48E" w:rsidR="00B56A43" w:rsidRDefault="00C525EA">
      <w:pPr>
        <w:numPr>
          <w:ilvl w:val="0"/>
          <w:numId w:val="341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0AF71571" w14:textId="7053E442" w:rsidR="00B56A43" w:rsidRDefault="00C525EA">
      <w:pPr>
        <w:numPr>
          <w:ilvl w:val="0"/>
          <w:numId w:val="341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43FE4F97" w14:textId="558A71EA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0E402EE6" w14:textId="45120193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4F53D544" w14:textId="0E1CFBE5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5E2975E1" w14:textId="425EE931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04F81E28" w14:textId="77777777" w:rsidTr="00467D91">
        <w:trPr>
          <w:cantSplit/>
          <w:tblHeader/>
        </w:trPr>
        <w:tc>
          <w:tcPr>
            <w:tcW w:w="1814" w:type="dxa"/>
          </w:tcPr>
          <w:p w14:paraId="779C3351" w14:textId="73C1807A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Indicators</w:t>
            </w:r>
          </w:p>
        </w:tc>
        <w:tc>
          <w:tcPr>
            <w:tcW w:w="1743" w:type="dxa"/>
          </w:tcPr>
          <w:p w14:paraId="3E69B0EC" w14:textId="79FF7379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77B5295E" w14:textId="38E5CEB9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  <w:tc>
          <w:tcPr>
            <w:tcW w:w="1743" w:type="dxa"/>
          </w:tcPr>
          <w:p w14:paraId="7C0100F8" w14:textId="2C3E9379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4D8F13D1" w14:textId="5C0EB684" w:rsidR="00B56A43" w:rsidRPr="001556EA" w:rsidRDefault="00C525EA" w:rsidP="00BC444A">
            <w:pPr>
              <w:ind w:left="708" w:hanging="708"/>
              <w:rPr>
                <w:b/>
                <w:bCs/>
              </w:rPr>
            </w:pPr>
            <w:r w:rsidRPr="001556EA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1556EA">
              <w:rPr>
                <w:b/>
                <w:bCs/>
              </w:rPr>
              <w:t>Level</w:t>
            </w:r>
          </w:p>
        </w:tc>
      </w:tr>
      <w:tr w:rsidR="00B56A43" w14:paraId="3B7234DD" w14:textId="77777777" w:rsidTr="00467D91">
        <w:tc>
          <w:tcPr>
            <w:tcW w:w="1814" w:type="dxa"/>
          </w:tcPr>
          <w:p w14:paraId="3DA9A738" w14:textId="0649C6AF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3080DC26" w14:textId="77777777" w:rsidR="00B56A43" w:rsidRDefault="00C525EA" w:rsidP="00BC444A">
            <w:pPr>
              <w:ind w:left="708" w:hanging="708"/>
            </w:pPr>
            <w:r>
              <w:t>71.0%</w:t>
            </w:r>
          </w:p>
        </w:tc>
        <w:tc>
          <w:tcPr>
            <w:tcW w:w="1850" w:type="dxa"/>
          </w:tcPr>
          <w:p w14:paraId="5A8A583F" w14:textId="77777777" w:rsidR="00B56A43" w:rsidRDefault="00C525EA" w:rsidP="00BC444A">
            <w:pPr>
              <w:ind w:left="708" w:hanging="708"/>
            </w:pPr>
            <w:r>
              <w:t>71.0%</w:t>
            </w:r>
          </w:p>
        </w:tc>
        <w:tc>
          <w:tcPr>
            <w:tcW w:w="1743" w:type="dxa"/>
          </w:tcPr>
          <w:p w14:paraId="08685CCE" w14:textId="77777777" w:rsidR="00B56A43" w:rsidRDefault="00C525EA" w:rsidP="00BC444A">
            <w:pPr>
              <w:ind w:left="708" w:hanging="708"/>
            </w:pPr>
            <w:r>
              <w:t>72.0%</w:t>
            </w:r>
          </w:p>
        </w:tc>
        <w:tc>
          <w:tcPr>
            <w:tcW w:w="1850" w:type="dxa"/>
          </w:tcPr>
          <w:p w14:paraId="26BCFE3D" w14:textId="77777777" w:rsidR="00B56A43" w:rsidRDefault="00C525EA" w:rsidP="00BC444A">
            <w:pPr>
              <w:ind w:left="708" w:hanging="708"/>
            </w:pPr>
            <w:r>
              <w:t>71.0%</w:t>
            </w:r>
          </w:p>
        </w:tc>
      </w:tr>
      <w:tr w:rsidR="00B56A43" w14:paraId="06DC0D0D" w14:textId="77777777" w:rsidTr="00467D91">
        <w:tc>
          <w:tcPr>
            <w:tcW w:w="1814" w:type="dxa"/>
          </w:tcPr>
          <w:p w14:paraId="2762DFCC" w14:textId="2C68173F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173062F6" w14:textId="77777777" w:rsidR="00B56A43" w:rsidRDefault="00C525EA" w:rsidP="00BC444A">
            <w:pPr>
              <w:ind w:left="708" w:hanging="708"/>
            </w:pPr>
            <w:r>
              <w:t>72.5%</w:t>
            </w:r>
          </w:p>
        </w:tc>
        <w:tc>
          <w:tcPr>
            <w:tcW w:w="1850" w:type="dxa"/>
          </w:tcPr>
          <w:p w14:paraId="365146A4" w14:textId="77777777" w:rsidR="00B56A43" w:rsidRDefault="00C525EA" w:rsidP="00BC444A">
            <w:pPr>
              <w:ind w:left="708" w:hanging="708"/>
            </w:pPr>
            <w:r>
              <w:t>72.5%</w:t>
            </w:r>
          </w:p>
        </w:tc>
        <w:tc>
          <w:tcPr>
            <w:tcW w:w="1743" w:type="dxa"/>
          </w:tcPr>
          <w:p w14:paraId="670FE229" w14:textId="77777777" w:rsidR="00B56A43" w:rsidRDefault="00C525EA" w:rsidP="00BC444A">
            <w:pPr>
              <w:ind w:left="708" w:hanging="708"/>
            </w:pPr>
            <w:r>
              <w:t>73.5%</w:t>
            </w:r>
          </w:p>
        </w:tc>
        <w:tc>
          <w:tcPr>
            <w:tcW w:w="1850" w:type="dxa"/>
          </w:tcPr>
          <w:p w14:paraId="67641DE7" w14:textId="77777777" w:rsidR="00B56A43" w:rsidRDefault="00C525EA" w:rsidP="00BC444A">
            <w:pPr>
              <w:ind w:left="708" w:hanging="708"/>
            </w:pPr>
            <w:r>
              <w:t>72.5%</w:t>
            </w:r>
          </w:p>
        </w:tc>
      </w:tr>
      <w:tr w:rsidR="00B56A43" w14:paraId="6E01D485" w14:textId="77777777" w:rsidTr="00467D91">
        <w:tc>
          <w:tcPr>
            <w:tcW w:w="1814" w:type="dxa"/>
          </w:tcPr>
          <w:p w14:paraId="42ED4EF0" w14:textId="5911A294" w:rsidR="00B56A43" w:rsidRDefault="00C525EA" w:rsidP="00BC444A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24FA3544" w14:textId="77777777" w:rsidR="00B56A43" w:rsidRDefault="00C525EA" w:rsidP="00BC444A">
            <w:pPr>
              <w:ind w:left="708" w:hanging="708"/>
            </w:pPr>
            <w:r>
              <w:t>$8700</w:t>
            </w:r>
          </w:p>
        </w:tc>
        <w:tc>
          <w:tcPr>
            <w:tcW w:w="1850" w:type="dxa"/>
          </w:tcPr>
          <w:p w14:paraId="2DDA30A5" w14:textId="77777777" w:rsidR="00B56A43" w:rsidRDefault="00C525EA" w:rsidP="00BC444A">
            <w:pPr>
              <w:ind w:left="708" w:hanging="708"/>
            </w:pPr>
            <w:r>
              <w:t>$9134</w:t>
            </w:r>
          </w:p>
        </w:tc>
        <w:tc>
          <w:tcPr>
            <w:tcW w:w="1743" w:type="dxa"/>
          </w:tcPr>
          <w:p w14:paraId="2688F399" w14:textId="77777777" w:rsidR="00B56A43" w:rsidRDefault="00C525EA" w:rsidP="00BC444A">
            <w:pPr>
              <w:ind w:left="708" w:hanging="708"/>
            </w:pPr>
            <w:r>
              <w:t>$8750</w:t>
            </w:r>
          </w:p>
        </w:tc>
        <w:tc>
          <w:tcPr>
            <w:tcW w:w="1850" w:type="dxa"/>
          </w:tcPr>
          <w:p w14:paraId="6EF5FD43" w14:textId="77777777" w:rsidR="00B56A43" w:rsidRDefault="00C525EA" w:rsidP="00BC444A">
            <w:pPr>
              <w:ind w:left="708" w:hanging="708"/>
            </w:pPr>
            <w:r>
              <w:t>$9134</w:t>
            </w:r>
          </w:p>
        </w:tc>
      </w:tr>
      <w:tr w:rsidR="00B56A43" w14:paraId="0E941B27" w14:textId="77777777" w:rsidTr="00467D91">
        <w:tc>
          <w:tcPr>
            <w:tcW w:w="1814" w:type="dxa"/>
          </w:tcPr>
          <w:p w14:paraId="5742E2C8" w14:textId="4D3261B2" w:rsidR="00B56A43" w:rsidRDefault="00C525EA" w:rsidP="00BC444A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3C030539" w14:textId="77777777" w:rsidR="00B56A43" w:rsidRDefault="00C525EA" w:rsidP="00BC444A">
            <w:pPr>
              <w:ind w:left="708" w:hanging="708"/>
            </w:pPr>
            <w:r>
              <w:t>75.0%</w:t>
            </w:r>
          </w:p>
        </w:tc>
        <w:tc>
          <w:tcPr>
            <w:tcW w:w="1850" w:type="dxa"/>
          </w:tcPr>
          <w:p w14:paraId="5AEC2B21" w14:textId="77777777" w:rsidR="00B56A43" w:rsidRDefault="00C525EA" w:rsidP="00BC444A">
            <w:pPr>
              <w:ind w:left="708" w:hanging="708"/>
            </w:pPr>
            <w:r>
              <w:t>75.0%</w:t>
            </w:r>
          </w:p>
        </w:tc>
        <w:tc>
          <w:tcPr>
            <w:tcW w:w="1743" w:type="dxa"/>
          </w:tcPr>
          <w:p w14:paraId="313F7F82" w14:textId="77777777" w:rsidR="00B56A43" w:rsidRDefault="00C525EA" w:rsidP="00BC444A">
            <w:pPr>
              <w:ind w:left="708" w:hanging="708"/>
            </w:pPr>
            <w:r>
              <w:t>76.0%</w:t>
            </w:r>
          </w:p>
        </w:tc>
        <w:tc>
          <w:tcPr>
            <w:tcW w:w="1850" w:type="dxa"/>
          </w:tcPr>
          <w:p w14:paraId="6C0B74FE" w14:textId="77777777" w:rsidR="00B56A43" w:rsidRDefault="00C525EA" w:rsidP="00BC444A">
            <w:pPr>
              <w:ind w:left="708" w:hanging="708"/>
            </w:pPr>
            <w:r>
              <w:t>75.0%</w:t>
            </w:r>
          </w:p>
        </w:tc>
      </w:tr>
      <w:tr w:rsidR="00B56A43" w14:paraId="4557969A" w14:textId="77777777" w:rsidTr="00467D91">
        <w:tc>
          <w:tcPr>
            <w:tcW w:w="1814" w:type="dxa"/>
          </w:tcPr>
          <w:p w14:paraId="62E269C7" w14:textId="720268F9" w:rsidR="00B56A43" w:rsidRDefault="00C525EA" w:rsidP="00BC444A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2300E37E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  <w:tc>
          <w:tcPr>
            <w:tcW w:w="1850" w:type="dxa"/>
          </w:tcPr>
          <w:p w14:paraId="74241756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  <w:tc>
          <w:tcPr>
            <w:tcW w:w="1743" w:type="dxa"/>
          </w:tcPr>
          <w:p w14:paraId="27A031C9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  <w:tc>
          <w:tcPr>
            <w:tcW w:w="1850" w:type="dxa"/>
          </w:tcPr>
          <w:p w14:paraId="47A2A317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</w:tr>
      <w:tr w:rsidR="00B56A43" w14:paraId="12EFE023" w14:textId="77777777" w:rsidTr="00467D91">
        <w:tc>
          <w:tcPr>
            <w:tcW w:w="1814" w:type="dxa"/>
          </w:tcPr>
          <w:p w14:paraId="4C396557" w14:textId="3E6F6835" w:rsidR="00B56A43" w:rsidRDefault="00C525EA" w:rsidP="00BC444A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50F19AD0" w14:textId="1CE0E5A2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5FCD0017" w14:textId="362A032C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743" w:type="dxa"/>
          </w:tcPr>
          <w:p w14:paraId="56896D16" w14:textId="1B51FD4A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712AD30F" w14:textId="506068A3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3124F482" w14:textId="1D6A3920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71C4F338" w14:textId="1AAC5FB2" w:rsidR="00B56A43" w:rsidRDefault="00C525EA">
      <w:pPr>
        <w:pStyle w:val="Heading4"/>
      </w:pPr>
      <w:bookmarkStart w:id="360" w:name="_Toc361"/>
      <w:r>
        <w:t>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</w:t>
      </w:r>
      <w:r w:rsidR="00245AB9">
        <w:t xml:space="preserve"> </w:t>
      </w:r>
      <w:r>
        <w:t>Activities</w:t>
      </w:r>
      <w:r w:rsidR="00245AB9">
        <w:t xml:space="preserve"> </w:t>
      </w:r>
      <w:r>
        <w:t>-</w:t>
      </w:r>
      <w:r w:rsidR="00245AB9">
        <w:t xml:space="preserve"> </w:t>
      </w:r>
      <w:r>
        <w:t>Youth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360"/>
    </w:p>
    <w:p w14:paraId="2BB39CF0" w14:textId="733AE903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249864C0" w14:textId="4E46FF06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055DF11F" w14:textId="49E8CEB7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7FF7DDCB" w14:textId="3625D7F0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6304A30A" w14:textId="6F21B436" w:rsidR="00B56A43" w:rsidRDefault="00C525EA">
      <w:pPr>
        <w:numPr>
          <w:ilvl w:val="0"/>
          <w:numId w:val="342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43EF9EDC" w14:textId="72C2EF11" w:rsidR="00B56A43" w:rsidRDefault="00C525EA">
      <w:pPr>
        <w:numPr>
          <w:ilvl w:val="0"/>
          <w:numId w:val="342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AAE2ACC" w14:textId="6AE4E02E" w:rsidR="00B56A43" w:rsidRDefault="00C525EA">
      <w:pPr>
        <w:numPr>
          <w:ilvl w:val="0"/>
          <w:numId w:val="342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66ACBBE2" w14:textId="2C211207" w:rsidR="00B56A43" w:rsidRDefault="00C525EA">
      <w:pPr>
        <w:numPr>
          <w:ilvl w:val="0"/>
          <w:numId w:val="342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0BB0BCE6" w14:textId="3CE1F49D" w:rsidR="00B56A43" w:rsidRDefault="00C525EA">
      <w:pPr>
        <w:numPr>
          <w:ilvl w:val="0"/>
          <w:numId w:val="342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164B7755" w14:textId="0F6B931F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682DBF0F" w14:textId="11679F21" w:rsidR="00B56A43" w:rsidRDefault="00C525EA">
      <w:pPr>
        <w:numPr>
          <w:ilvl w:val="0"/>
          <w:numId w:val="343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3E0791B8" w14:textId="3D398578" w:rsidR="00B56A43" w:rsidRDefault="00C525EA">
      <w:pPr>
        <w:numPr>
          <w:ilvl w:val="0"/>
          <w:numId w:val="343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436E0F91" w14:textId="38B29B0A" w:rsidR="00B56A43" w:rsidRDefault="00C525EA">
      <w:pPr>
        <w:numPr>
          <w:ilvl w:val="0"/>
          <w:numId w:val="343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705811B4" w14:textId="466BE820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7DAC1309" w14:textId="7CEE3A76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4D6328CB" w14:textId="0071DE5A" w:rsidR="00B56A43" w:rsidRDefault="00C525EA">
      <w:pPr>
        <w:numPr>
          <w:ilvl w:val="0"/>
          <w:numId w:val="344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7020DC91" w14:textId="400B370E" w:rsidR="00B56A43" w:rsidRDefault="00C525EA">
      <w:pPr>
        <w:numPr>
          <w:ilvl w:val="0"/>
          <w:numId w:val="344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37BAAB4D" w14:textId="0FC01507" w:rsidR="00B56A43" w:rsidRDefault="00C525EA">
      <w:pPr>
        <w:numPr>
          <w:ilvl w:val="0"/>
          <w:numId w:val="344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0F4A6FEF" w14:textId="1A6B3BC7" w:rsidR="00B56A43" w:rsidRDefault="00C525EA">
      <w:pPr>
        <w:numPr>
          <w:ilvl w:val="0"/>
          <w:numId w:val="344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35B4D7D3" w14:textId="1727F0B5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75C895BC" w14:textId="338172A0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2B255691" w14:textId="4F2C7EDA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5276C986" w14:textId="14E76B20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2155A479" w14:textId="77777777" w:rsidTr="00F173F7">
        <w:trPr>
          <w:cantSplit/>
          <w:tblHeader/>
        </w:trPr>
        <w:tc>
          <w:tcPr>
            <w:tcW w:w="1814" w:type="dxa"/>
          </w:tcPr>
          <w:p w14:paraId="321DF325" w14:textId="208DBB12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Indicators</w:t>
            </w:r>
          </w:p>
        </w:tc>
        <w:tc>
          <w:tcPr>
            <w:tcW w:w="1743" w:type="dxa"/>
          </w:tcPr>
          <w:p w14:paraId="4205A7A3" w14:textId="2B706FD5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6DFCDFD8" w14:textId="531DC3FD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743" w:type="dxa"/>
          </w:tcPr>
          <w:p w14:paraId="19245430" w14:textId="65C598D7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21BE6C83" w14:textId="1495B5A2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</w:tr>
      <w:tr w:rsidR="00B56A43" w14:paraId="62DF6AE9" w14:textId="77777777" w:rsidTr="00F173F7">
        <w:tc>
          <w:tcPr>
            <w:tcW w:w="1814" w:type="dxa"/>
          </w:tcPr>
          <w:p w14:paraId="6D93895A" w14:textId="637602FE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500921E7" w14:textId="77777777" w:rsidR="00B56A43" w:rsidRDefault="00C525EA" w:rsidP="00BC444A">
            <w:pPr>
              <w:ind w:left="708" w:hanging="708"/>
            </w:pPr>
            <w:r>
              <w:t>69.0%</w:t>
            </w:r>
          </w:p>
        </w:tc>
        <w:tc>
          <w:tcPr>
            <w:tcW w:w="1850" w:type="dxa"/>
          </w:tcPr>
          <w:p w14:paraId="09667D74" w14:textId="77777777" w:rsidR="00B56A43" w:rsidRDefault="00C525EA" w:rsidP="00BC444A">
            <w:pPr>
              <w:ind w:left="708" w:hanging="708"/>
            </w:pPr>
            <w:r>
              <w:t>72.0%</w:t>
            </w:r>
          </w:p>
        </w:tc>
        <w:tc>
          <w:tcPr>
            <w:tcW w:w="1743" w:type="dxa"/>
          </w:tcPr>
          <w:p w14:paraId="3BE77926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  <w:tc>
          <w:tcPr>
            <w:tcW w:w="1850" w:type="dxa"/>
          </w:tcPr>
          <w:p w14:paraId="3A1F6E83" w14:textId="77777777" w:rsidR="00B56A43" w:rsidRDefault="00C525EA" w:rsidP="00BC444A">
            <w:pPr>
              <w:ind w:left="708" w:hanging="708"/>
            </w:pPr>
            <w:r>
              <w:t>72.0%</w:t>
            </w:r>
          </w:p>
        </w:tc>
      </w:tr>
      <w:tr w:rsidR="00B56A43" w14:paraId="21E72E8D" w14:textId="77777777" w:rsidTr="00F173F7">
        <w:tc>
          <w:tcPr>
            <w:tcW w:w="1814" w:type="dxa"/>
          </w:tcPr>
          <w:p w14:paraId="301545E3" w14:textId="757B4A7C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3B26D5C1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  <w:tc>
          <w:tcPr>
            <w:tcW w:w="1850" w:type="dxa"/>
          </w:tcPr>
          <w:p w14:paraId="5BE3211B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  <w:tc>
          <w:tcPr>
            <w:tcW w:w="1743" w:type="dxa"/>
          </w:tcPr>
          <w:p w14:paraId="3379FA67" w14:textId="77777777" w:rsidR="00B56A43" w:rsidRDefault="00C525EA" w:rsidP="00BC444A">
            <w:pPr>
              <w:ind w:left="708" w:hanging="708"/>
            </w:pPr>
            <w:r>
              <w:t>71.0%</w:t>
            </w:r>
          </w:p>
        </w:tc>
        <w:tc>
          <w:tcPr>
            <w:tcW w:w="1850" w:type="dxa"/>
          </w:tcPr>
          <w:p w14:paraId="698802FA" w14:textId="77777777" w:rsidR="00B56A43" w:rsidRDefault="00C525EA" w:rsidP="00BC444A">
            <w:pPr>
              <w:ind w:left="708" w:hanging="708"/>
            </w:pPr>
            <w:r>
              <w:t>70.0%</w:t>
            </w:r>
          </w:p>
        </w:tc>
      </w:tr>
      <w:tr w:rsidR="00B56A43" w14:paraId="35ACECBC" w14:textId="77777777" w:rsidTr="00F173F7">
        <w:tc>
          <w:tcPr>
            <w:tcW w:w="1814" w:type="dxa"/>
          </w:tcPr>
          <w:p w14:paraId="3CF1A91F" w14:textId="2A6ECE43" w:rsidR="00B56A43" w:rsidRDefault="00C525EA" w:rsidP="00BC444A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1DF1D232" w14:textId="77777777" w:rsidR="00B56A43" w:rsidRDefault="00C525EA" w:rsidP="00BC444A">
            <w:pPr>
              <w:ind w:left="708" w:hanging="708"/>
            </w:pPr>
            <w:r>
              <w:t>$3200</w:t>
            </w:r>
          </w:p>
        </w:tc>
        <w:tc>
          <w:tcPr>
            <w:tcW w:w="1850" w:type="dxa"/>
          </w:tcPr>
          <w:p w14:paraId="61198A06" w14:textId="77777777" w:rsidR="00B56A43" w:rsidRDefault="00C525EA" w:rsidP="00BC444A">
            <w:pPr>
              <w:ind w:left="708" w:hanging="708"/>
            </w:pPr>
            <w:r>
              <w:t>$3200</w:t>
            </w:r>
          </w:p>
        </w:tc>
        <w:tc>
          <w:tcPr>
            <w:tcW w:w="1743" w:type="dxa"/>
          </w:tcPr>
          <w:p w14:paraId="2BD0FB6C" w14:textId="77777777" w:rsidR="00B56A43" w:rsidRDefault="00C525EA" w:rsidP="00BC444A">
            <w:pPr>
              <w:ind w:left="708" w:hanging="708"/>
            </w:pPr>
            <w:r>
              <w:t>$3250</w:t>
            </w:r>
          </w:p>
        </w:tc>
        <w:tc>
          <w:tcPr>
            <w:tcW w:w="1850" w:type="dxa"/>
          </w:tcPr>
          <w:p w14:paraId="0B4A1FA6" w14:textId="77777777" w:rsidR="00B56A43" w:rsidRDefault="00C525EA" w:rsidP="00BC444A">
            <w:pPr>
              <w:ind w:left="708" w:hanging="708"/>
            </w:pPr>
            <w:r>
              <w:t>$3200</w:t>
            </w:r>
          </w:p>
        </w:tc>
      </w:tr>
      <w:tr w:rsidR="00B56A43" w14:paraId="1B24D8ED" w14:textId="77777777" w:rsidTr="00F173F7">
        <w:tc>
          <w:tcPr>
            <w:tcW w:w="1814" w:type="dxa"/>
          </w:tcPr>
          <w:p w14:paraId="4602C270" w14:textId="55E64424" w:rsidR="00B56A43" w:rsidRDefault="00C525EA" w:rsidP="00BC444A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72EA09DE" w14:textId="77777777" w:rsidR="00B56A43" w:rsidRDefault="00C525EA" w:rsidP="00BC444A">
            <w:pPr>
              <w:ind w:left="708" w:hanging="708"/>
            </w:pPr>
            <w:r>
              <w:t>60.0%</w:t>
            </w:r>
          </w:p>
        </w:tc>
        <w:tc>
          <w:tcPr>
            <w:tcW w:w="1850" w:type="dxa"/>
          </w:tcPr>
          <w:p w14:paraId="178978EB" w14:textId="77777777" w:rsidR="00B56A43" w:rsidRDefault="00C525EA" w:rsidP="00BC444A">
            <w:pPr>
              <w:ind w:left="708" w:hanging="708"/>
            </w:pPr>
            <w:r>
              <w:t>60.0%</w:t>
            </w:r>
          </w:p>
        </w:tc>
        <w:tc>
          <w:tcPr>
            <w:tcW w:w="1743" w:type="dxa"/>
          </w:tcPr>
          <w:p w14:paraId="0FF09F2C" w14:textId="77777777" w:rsidR="00B56A43" w:rsidRDefault="00C525EA" w:rsidP="00BC444A">
            <w:pPr>
              <w:ind w:left="708" w:hanging="708"/>
            </w:pPr>
            <w:r>
              <w:t>61.0%</w:t>
            </w:r>
          </w:p>
        </w:tc>
        <w:tc>
          <w:tcPr>
            <w:tcW w:w="1850" w:type="dxa"/>
          </w:tcPr>
          <w:p w14:paraId="1D171F9F" w14:textId="77777777" w:rsidR="00B56A43" w:rsidRDefault="00C525EA" w:rsidP="00BC444A">
            <w:pPr>
              <w:ind w:left="708" w:hanging="708"/>
            </w:pPr>
            <w:r>
              <w:t>60.0%</w:t>
            </w:r>
          </w:p>
        </w:tc>
      </w:tr>
      <w:tr w:rsidR="00B56A43" w14:paraId="239CC6AE" w14:textId="77777777" w:rsidTr="00F173F7">
        <w:tc>
          <w:tcPr>
            <w:tcW w:w="1814" w:type="dxa"/>
          </w:tcPr>
          <w:p w14:paraId="6FA2BE7B" w14:textId="4FA944CD" w:rsidR="00B56A43" w:rsidRDefault="00C525EA" w:rsidP="00BC444A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51727256" w14:textId="77777777" w:rsidR="00B56A43" w:rsidRDefault="00C525EA" w:rsidP="00BC444A">
            <w:pPr>
              <w:ind w:left="708" w:hanging="708"/>
            </w:pPr>
            <w:r>
              <w:t>57.5%</w:t>
            </w:r>
          </w:p>
        </w:tc>
        <w:tc>
          <w:tcPr>
            <w:tcW w:w="1850" w:type="dxa"/>
          </w:tcPr>
          <w:p w14:paraId="2E993E9C" w14:textId="77777777" w:rsidR="00B56A43" w:rsidRDefault="00C525EA" w:rsidP="00BC444A">
            <w:pPr>
              <w:ind w:left="708" w:hanging="708"/>
            </w:pPr>
            <w:r>
              <w:t>55.0%</w:t>
            </w:r>
          </w:p>
        </w:tc>
        <w:tc>
          <w:tcPr>
            <w:tcW w:w="1743" w:type="dxa"/>
          </w:tcPr>
          <w:p w14:paraId="4803B9B1" w14:textId="77777777" w:rsidR="00B56A43" w:rsidRDefault="00C525EA" w:rsidP="00BC444A">
            <w:pPr>
              <w:ind w:left="708" w:hanging="708"/>
            </w:pPr>
            <w:r>
              <w:t>58.0%</w:t>
            </w:r>
          </w:p>
        </w:tc>
        <w:tc>
          <w:tcPr>
            <w:tcW w:w="1850" w:type="dxa"/>
          </w:tcPr>
          <w:p w14:paraId="51F79F08" w14:textId="77777777" w:rsidR="00B56A43" w:rsidRDefault="00C525EA" w:rsidP="00BC444A">
            <w:pPr>
              <w:ind w:left="708" w:hanging="708"/>
            </w:pPr>
            <w:r>
              <w:t>55.0%</w:t>
            </w:r>
          </w:p>
        </w:tc>
      </w:tr>
      <w:tr w:rsidR="00B56A43" w14:paraId="045AAF36" w14:textId="77777777" w:rsidTr="00F173F7">
        <w:tc>
          <w:tcPr>
            <w:tcW w:w="1814" w:type="dxa"/>
          </w:tcPr>
          <w:p w14:paraId="507ED3B5" w14:textId="508DB3D2" w:rsidR="00B56A43" w:rsidRDefault="00C525EA" w:rsidP="00BC444A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2C8CA012" w14:textId="53AA10B1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29E599CC" w14:textId="0A2C1FCB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743" w:type="dxa"/>
          </w:tcPr>
          <w:p w14:paraId="6849F6FB" w14:textId="049D60EE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7894ED25" w14:textId="1759E450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7970F601" w14:textId="21972DF5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7D9A8769" w14:textId="4BB72237" w:rsidR="00B56A43" w:rsidRDefault="00C525EA">
      <w:pPr>
        <w:pStyle w:val="Heading4"/>
      </w:pPr>
      <w:bookmarkStart w:id="361" w:name="_Toc362"/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-</w:t>
      </w:r>
      <w:r w:rsidR="00245AB9">
        <w:t xml:space="preserve"> </w:t>
      </w:r>
      <w:r>
        <w:t>Wagner</w:t>
      </w:r>
      <w:r w:rsidR="00245AB9">
        <w:t xml:space="preserve"> </w:t>
      </w:r>
      <w:r>
        <w:t>Peyser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361"/>
    </w:p>
    <w:p w14:paraId="2C49BB82" w14:textId="457F1BB1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23AB4784" w14:textId="04679D07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7CE34BE5" w14:textId="290DB951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36E39231" w14:textId="7CCEE6CA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536C4155" w14:textId="38B71866" w:rsidR="00B56A43" w:rsidRDefault="00C525EA">
      <w:pPr>
        <w:numPr>
          <w:ilvl w:val="0"/>
          <w:numId w:val="345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7B134A6B" w14:textId="4EDD5A51" w:rsidR="00B56A43" w:rsidRDefault="00C525EA">
      <w:pPr>
        <w:numPr>
          <w:ilvl w:val="0"/>
          <w:numId w:val="345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2E1AE455" w14:textId="5F89569B" w:rsidR="00B56A43" w:rsidRDefault="00C525EA">
      <w:pPr>
        <w:numPr>
          <w:ilvl w:val="0"/>
          <w:numId w:val="345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8B6554A" w14:textId="6C0B6BFB" w:rsidR="00B56A43" w:rsidRDefault="00C525EA">
      <w:pPr>
        <w:numPr>
          <w:ilvl w:val="0"/>
          <w:numId w:val="345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65F2CB80" w14:textId="178AAC6E" w:rsidR="00B56A43" w:rsidRDefault="00C525EA">
      <w:pPr>
        <w:numPr>
          <w:ilvl w:val="0"/>
          <w:numId w:val="345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2E75E29D" w14:textId="049AFFBF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7B837733" w14:textId="6F0B1080" w:rsidR="00B56A43" w:rsidRDefault="00C525EA">
      <w:pPr>
        <w:numPr>
          <w:ilvl w:val="0"/>
          <w:numId w:val="346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7D80DB61" w14:textId="2930031B" w:rsidR="00B56A43" w:rsidRDefault="00C525EA">
      <w:pPr>
        <w:numPr>
          <w:ilvl w:val="0"/>
          <w:numId w:val="346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536D222E" w14:textId="540E7DC7" w:rsidR="00B56A43" w:rsidRDefault="00C525EA">
      <w:pPr>
        <w:numPr>
          <w:ilvl w:val="0"/>
          <w:numId w:val="346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1CC527FD" w14:textId="25EC3C90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529BD041" w14:textId="10E4D5D4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3E91220F" w14:textId="749E21DE" w:rsidR="00B56A43" w:rsidRDefault="00C525EA">
      <w:pPr>
        <w:numPr>
          <w:ilvl w:val="0"/>
          <w:numId w:val="347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60D4681F" w14:textId="254082C6" w:rsidR="00B56A43" w:rsidRDefault="00C525EA">
      <w:pPr>
        <w:numPr>
          <w:ilvl w:val="0"/>
          <w:numId w:val="347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4FAB62D3" w14:textId="2CC77EF3" w:rsidR="00B56A43" w:rsidRDefault="00C525EA">
      <w:pPr>
        <w:numPr>
          <w:ilvl w:val="0"/>
          <w:numId w:val="347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7CFB1243" w14:textId="3178A1B0" w:rsidR="00B56A43" w:rsidRDefault="00C525EA">
      <w:pPr>
        <w:numPr>
          <w:ilvl w:val="0"/>
          <w:numId w:val="347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46F89DD5" w14:textId="0949DFFE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4ACBDA35" w14:textId="1959D3F0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097EF754" w14:textId="7C96CAAB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66E2FD59" w14:textId="39DFFC29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7E4B2913" w14:textId="77777777" w:rsidTr="00C4623F">
        <w:trPr>
          <w:cantSplit/>
          <w:tblHeader/>
        </w:trPr>
        <w:tc>
          <w:tcPr>
            <w:tcW w:w="1814" w:type="dxa"/>
          </w:tcPr>
          <w:p w14:paraId="2D1E2323" w14:textId="13618ED8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Indicators</w:t>
            </w:r>
          </w:p>
        </w:tc>
        <w:tc>
          <w:tcPr>
            <w:tcW w:w="1743" w:type="dxa"/>
          </w:tcPr>
          <w:p w14:paraId="7836CD74" w14:textId="2F8DE4AC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6974CFE0" w14:textId="444088C1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743" w:type="dxa"/>
          </w:tcPr>
          <w:p w14:paraId="4157C494" w14:textId="72B8E6F7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5F1D3370" w14:textId="4FB83046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</w:tr>
      <w:tr w:rsidR="00B56A43" w14:paraId="578E510A" w14:textId="77777777" w:rsidTr="00C4623F">
        <w:tc>
          <w:tcPr>
            <w:tcW w:w="1814" w:type="dxa"/>
          </w:tcPr>
          <w:p w14:paraId="2473B27E" w14:textId="38E0A5A7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05935788" w14:textId="77777777" w:rsidR="00B56A43" w:rsidRDefault="00C525EA" w:rsidP="00BC444A">
            <w:pPr>
              <w:ind w:left="708" w:hanging="708"/>
            </w:pPr>
            <w:r>
              <w:t>61.0%</w:t>
            </w:r>
          </w:p>
        </w:tc>
        <w:tc>
          <w:tcPr>
            <w:tcW w:w="1850" w:type="dxa"/>
          </w:tcPr>
          <w:p w14:paraId="0091A206" w14:textId="77777777" w:rsidR="00B56A43" w:rsidRDefault="00C525EA" w:rsidP="00BC444A">
            <w:pPr>
              <w:ind w:left="708" w:hanging="708"/>
            </w:pPr>
            <w:r>
              <w:t>61.0%</w:t>
            </w:r>
          </w:p>
        </w:tc>
        <w:tc>
          <w:tcPr>
            <w:tcW w:w="1743" w:type="dxa"/>
          </w:tcPr>
          <w:p w14:paraId="6E017AB2" w14:textId="77777777" w:rsidR="00B56A43" w:rsidRDefault="00C525EA" w:rsidP="00BC444A">
            <w:pPr>
              <w:ind w:left="708" w:hanging="708"/>
            </w:pPr>
            <w:r>
              <w:t>62.0%</w:t>
            </w:r>
          </w:p>
        </w:tc>
        <w:tc>
          <w:tcPr>
            <w:tcW w:w="1850" w:type="dxa"/>
          </w:tcPr>
          <w:p w14:paraId="49CCF98C" w14:textId="77777777" w:rsidR="00B56A43" w:rsidRDefault="00C525EA" w:rsidP="00BC444A">
            <w:pPr>
              <w:ind w:left="708" w:hanging="708"/>
            </w:pPr>
            <w:r>
              <w:t>61.0%</w:t>
            </w:r>
          </w:p>
        </w:tc>
      </w:tr>
      <w:tr w:rsidR="00B56A43" w14:paraId="608A39DC" w14:textId="77777777" w:rsidTr="00C4623F">
        <w:tc>
          <w:tcPr>
            <w:tcW w:w="1814" w:type="dxa"/>
          </w:tcPr>
          <w:p w14:paraId="09C7DD07" w14:textId="30630A52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53771AB3" w14:textId="77777777" w:rsidR="00B56A43" w:rsidRDefault="00C525EA" w:rsidP="00BC444A">
            <w:pPr>
              <w:ind w:left="708" w:hanging="708"/>
            </w:pPr>
            <w:r>
              <w:t>61.0%</w:t>
            </w:r>
          </w:p>
        </w:tc>
        <w:tc>
          <w:tcPr>
            <w:tcW w:w="1850" w:type="dxa"/>
          </w:tcPr>
          <w:p w14:paraId="1B4837F8" w14:textId="77777777" w:rsidR="00B56A43" w:rsidRDefault="00C525EA" w:rsidP="00BC444A">
            <w:pPr>
              <w:ind w:left="708" w:hanging="708"/>
            </w:pPr>
            <w:r>
              <w:t>63.0%</w:t>
            </w:r>
          </w:p>
        </w:tc>
        <w:tc>
          <w:tcPr>
            <w:tcW w:w="1743" w:type="dxa"/>
          </w:tcPr>
          <w:p w14:paraId="3C97F0FF" w14:textId="77777777" w:rsidR="00B56A43" w:rsidRDefault="00C525EA" w:rsidP="00BC444A">
            <w:pPr>
              <w:ind w:left="708" w:hanging="708"/>
            </w:pPr>
            <w:r>
              <w:t>62.0%</w:t>
            </w:r>
          </w:p>
        </w:tc>
        <w:tc>
          <w:tcPr>
            <w:tcW w:w="1850" w:type="dxa"/>
          </w:tcPr>
          <w:p w14:paraId="2C05408D" w14:textId="77777777" w:rsidR="00B56A43" w:rsidRDefault="00C525EA" w:rsidP="00BC444A">
            <w:pPr>
              <w:ind w:left="708" w:hanging="708"/>
            </w:pPr>
            <w:r>
              <w:t>63.0%</w:t>
            </w:r>
          </w:p>
        </w:tc>
      </w:tr>
      <w:tr w:rsidR="00B56A43" w14:paraId="2756AA36" w14:textId="77777777" w:rsidTr="00C4623F">
        <w:tc>
          <w:tcPr>
            <w:tcW w:w="1814" w:type="dxa"/>
          </w:tcPr>
          <w:p w14:paraId="31DAA88E" w14:textId="4B26E335" w:rsidR="00B56A43" w:rsidRDefault="00C525EA" w:rsidP="00BC444A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2C811E30" w14:textId="77777777" w:rsidR="00B56A43" w:rsidRDefault="00C525EA" w:rsidP="00BC444A">
            <w:pPr>
              <w:ind w:left="708" w:hanging="708"/>
            </w:pPr>
            <w:r>
              <w:t>$5900</w:t>
            </w:r>
          </w:p>
        </w:tc>
        <w:tc>
          <w:tcPr>
            <w:tcW w:w="1850" w:type="dxa"/>
          </w:tcPr>
          <w:p w14:paraId="706FDFAA" w14:textId="77777777" w:rsidR="00B56A43" w:rsidRDefault="00C525EA" w:rsidP="00BC444A">
            <w:pPr>
              <w:ind w:left="708" w:hanging="708"/>
            </w:pPr>
            <w:r>
              <w:t>$6300</w:t>
            </w:r>
          </w:p>
        </w:tc>
        <w:tc>
          <w:tcPr>
            <w:tcW w:w="1743" w:type="dxa"/>
          </w:tcPr>
          <w:p w14:paraId="0EE480DC" w14:textId="77777777" w:rsidR="00B56A43" w:rsidRDefault="00C525EA" w:rsidP="00BC444A">
            <w:pPr>
              <w:ind w:left="708" w:hanging="708"/>
            </w:pPr>
            <w:r>
              <w:t>$5950</w:t>
            </w:r>
          </w:p>
        </w:tc>
        <w:tc>
          <w:tcPr>
            <w:tcW w:w="1850" w:type="dxa"/>
          </w:tcPr>
          <w:p w14:paraId="6F303463" w14:textId="77777777" w:rsidR="00B56A43" w:rsidRDefault="00C525EA" w:rsidP="00BC444A">
            <w:pPr>
              <w:ind w:left="708" w:hanging="708"/>
            </w:pPr>
            <w:r>
              <w:t>$6300</w:t>
            </w:r>
          </w:p>
        </w:tc>
      </w:tr>
      <w:tr w:rsidR="00B56A43" w14:paraId="1F6DCB5C" w14:textId="77777777" w:rsidTr="00C4623F">
        <w:tc>
          <w:tcPr>
            <w:tcW w:w="1814" w:type="dxa"/>
          </w:tcPr>
          <w:p w14:paraId="42CC90FD" w14:textId="152C7EC6" w:rsidR="00B56A43" w:rsidRDefault="00C525EA" w:rsidP="00BC444A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3CE31CAB" w14:textId="3E05DEA9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1850" w:type="dxa"/>
          </w:tcPr>
          <w:p w14:paraId="6FCF8F08" w14:textId="4CF82CE6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1743" w:type="dxa"/>
          </w:tcPr>
          <w:p w14:paraId="08AF079E" w14:textId="7CE281C7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1850" w:type="dxa"/>
          </w:tcPr>
          <w:p w14:paraId="3DC3E67B" w14:textId="58A6E70F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1469C410" w14:textId="77777777" w:rsidTr="00C4623F">
        <w:tc>
          <w:tcPr>
            <w:tcW w:w="1814" w:type="dxa"/>
          </w:tcPr>
          <w:p w14:paraId="521F579F" w14:textId="5CC5A46F" w:rsidR="00B56A43" w:rsidRDefault="00C525EA" w:rsidP="00BC444A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17714861" w14:textId="72C6492D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1850" w:type="dxa"/>
          </w:tcPr>
          <w:p w14:paraId="6FF26E01" w14:textId="575B7273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1743" w:type="dxa"/>
          </w:tcPr>
          <w:p w14:paraId="4273021E" w14:textId="16122BF5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  <w:tc>
          <w:tcPr>
            <w:tcW w:w="1850" w:type="dxa"/>
          </w:tcPr>
          <w:p w14:paraId="51250626" w14:textId="2860BC5C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</w:p>
        </w:tc>
      </w:tr>
      <w:tr w:rsidR="00B56A43" w14:paraId="53F98EE7" w14:textId="77777777" w:rsidTr="00C4623F">
        <w:tc>
          <w:tcPr>
            <w:tcW w:w="1814" w:type="dxa"/>
          </w:tcPr>
          <w:p w14:paraId="38934EA3" w14:textId="5DBE80A4" w:rsidR="00B56A43" w:rsidRDefault="00C525EA" w:rsidP="00BC444A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063C9F3B" w14:textId="4504E23B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5EB55001" w14:textId="101B1964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743" w:type="dxa"/>
          </w:tcPr>
          <w:p w14:paraId="6CCB31B1" w14:textId="23529A4C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4A3E52C1" w14:textId="35C7D1D8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273FECFC" w14:textId="1733FEC9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5A734887" w14:textId="739133D3" w:rsidR="00B56A43" w:rsidRDefault="00C525EA">
      <w:pPr>
        <w:pStyle w:val="Heading4"/>
      </w:pPr>
      <w:bookmarkStart w:id="362" w:name="_Toc363"/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</w:t>
      </w:r>
      <w:r w:rsidR="00245AB9">
        <w:t xml:space="preserve"> </w:t>
      </w:r>
      <w:r>
        <w:t>Program</w:t>
      </w:r>
      <w:r w:rsidR="00245AB9">
        <w:t xml:space="preserve"> </w:t>
      </w:r>
      <w:r>
        <w:t>-</w:t>
      </w:r>
      <w:r w:rsidR="00245AB9">
        <w:t xml:space="preserve"> </w:t>
      </w:r>
      <w:r>
        <w:t>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Literacy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362"/>
    </w:p>
    <w:p w14:paraId="13B239BD" w14:textId="1073ED93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375DC135" w14:textId="15B8B0D3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22C9D4EA" w14:textId="76FF6706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33F9D380" w14:textId="3A49C768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12339BB6" w14:textId="777B4438" w:rsidR="00B56A43" w:rsidRDefault="00C525EA">
      <w:pPr>
        <w:numPr>
          <w:ilvl w:val="0"/>
          <w:numId w:val="348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60E95029" w14:textId="392B3D21" w:rsidR="00B56A43" w:rsidRDefault="00C525EA">
      <w:pPr>
        <w:numPr>
          <w:ilvl w:val="0"/>
          <w:numId w:val="348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71B513D3" w14:textId="3ED99010" w:rsidR="00B56A43" w:rsidRDefault="00C525EA">
      <w:pPr>
        <w:numPr>
          <w:ilvl w:val="0"/>
          <w:numId w:val="348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4AC68B2D" w14:textId="1C5E7695" w:rsidR="00B56A43" w:rsidRDefault="00C525EA">
      <w:pPr>
        <w:numPr>
          <w:ilvl w:val="0"/>
          <w:numId w:val="348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3DD60B33" w14:textId="70294A51" w:rsidR="00B56A43" w:rsidRDefault="00C525EA">
      <w:pPr>
        <w:numPr>
          <w:ilvl w:val="0"/>
          <w:numId w:val="348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577872CD" w14:textId="597B455E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42D9030E" w14:textId="3F3A9C8E" w:rsidR="00B56A43" w:rsidRDefault="00C525EA">
      <w:pPr>
        <w:numPr>
          <w:ilvl w:val="0"/>
          <w:numId w:val="349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A570F19" w14:textId="2964AAFA" w:rsidR="00B56A43" w:rsidRDefault="00C525EA">
      <w:pPr>
        <w:numPr>
          <w:ilvl w:val="0"/>
          <w:numId w:val="349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18EAF1D9" w14:textId="73EA0AEA" w:rsidR="00B56A43" w:rsidRDefault="00C525EA">
      <w:pPr>
        <w:numPr>
          <w:ilvl w:val="0"/>
          <w:numId w:val="349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084CDB6A" w14:textId="195A19F6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078A3339" w14:textId="4C802AA3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5BDBD0A5" w14:textId="0BF1FE85" w:rsidR="00B56A43" w:rsidRDefault="00C525EA">
      <w:pPr>
        <w:numPr>
          <w:ilvl w:val="0"/>
          <w:numId w:val="350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AE039F6" w14:textId="5A606562" w:rsidR="00B56A43" w:rsidRDefault="00C525EA">
      <w:pPr>
        <w:numPr>
          <w:ilvl w:val="0"/>
          <w:numId w:val="350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271C5B0D" w14:textId="41DCC110" w:rsidR="00B56A43" w:rsidRDefault="00C525EA">
      <w:pPr>
        <w:numPr>
          <w:ilvl w:val="0"/>
          <w:numId w:val="350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05DDBC8C" w14:textId="0803AEA0" w:rsidR="00B56A43" w:rsidRDefault="00C525EA">
      <w:pPr>
        <w:numPr>
          <w:ilvl w:val="0"/>
          <w:numId w:val="350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2696EA87" w14:textId="30F502F0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06B00235" w14:textId="3EF141E1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29515178" w14:textId="3DF6A1CA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2FAF347F" w14:textId="528CC6AB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47CE688F" w14:textId="77777777" w:rsidTr="009D0B63">
        <w:trPr>
          <w:cantSplit/>
          <w:tblHeader/>
        </w:trPr>
        <w:tc>
          <w:tcPr>
            <w:tcW w:w="1814" w:type="dxa"/>
          </w:tcPr>
          <w:p w14:paraId="6F7DC60C" w14:textId="285288F8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Indicators</w:t>
            </w:r>
          </w:p>
        </w:tc>
        <w:tc>
          <w:tcPr>
            <w:tcW w:w="1743" w:type="dxa"/>
          </w:tcPr>
          <w:p w14:paraId="4723B95D" w14:textId="65D76B4D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408AFA21" w14:textId="7D95DE19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743" w:type="dxa"/>
          </w:tcPr>
          <w:p w14:paraId="2EAA998F" w14:textId="567AC0F0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61D1C70F" w14:textId="1C347E6F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</w:tr>
      <w:tr w:rsidR="00B56A43" w14:paraId="5A87BC46" w14:textId="77777777" w:rsidTr="009D0B63">
        <w:tc>
          <w:tcPr>
            <w:tcW w:w="1814" w:type="dxa"/>
          </w:tcPr>
          <w:p w14:paraId="548E152F" w14:textId="3E4CDBEA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69CF80BE" w14:textId="77777777" w:rsidR="00B56A43" w:rsidRDefault="00C525EA" w:rsidP="00BC444A">
            <w:pPr>
              <w:ind w:left="708" w:hanging="708"/>
            </w:pPr>
            <w:r>
              <w:t>37.0%</w:t>
            </w:r>
          </w:p>
        </w:tc>
        <w:tc>
          <w:tcPr>
            <w:tcW w:w="1850" w:type="dxa"/>
          </w:tcPr>
          <w:p w14:paraId="588ADC9A" w14:textId="77777777" w:rsidR="00B56A43" w:rsidRDefault="00C525EA" w:rsidP="00BC444A">
            <w:pPr>
              <w:ind w:left="708" w:hanging="708"/>
            </w:pPr>
            <w:r>
              <w:t>37.0%</w:t>
            </w:r>
          </w:p>
        </w:tc>
        <w:tc>
          <w:tcPr>
            <w:tcW w:w="1743" w:type="dxa"/>
          </w:tcPr>
          <w:p w14:paraId="623DE925" w14:textId="77777777" w:rsidR="00B56A43" w:rsidRDefault="00C525EA" w:rsidP="00BC444A">
            <w:pPr>
              <w:ind w:left="708" w:hanging="708"/>
            </w:pPr>
            <w:r>
              <w:t>39.0%</w:t>
            </w:r>
          </w:p>
        </w:tc>
        <w:tc>
          <w:tcPr>
            <w:tcW w:w="1850" w:type="dxa"/>
          </w:tcPr>
          <w:p w14:paraId="7C260B2D" w14:textId="77777777" w:rsidR="00B56A43" w:rsidRDefault="00C525EA" w:rsidP="00BC444A">
            <w:pPr>
              <w:ind w:left="708" w:hanging="708"/>
            </w:pPr>
            <w:r>
              <w:t>39.0%</w:t>
            </w:r>
          </w:p>
        </w:tc>
      </w:tr>
      <w:tr w:rsidR="00B56A43" w14:paraId="760A4817" w14:textId="77777777" w:rsidTr="009D0B63">
        <w:tc>
          <w:tcPr>
            <w:tcW w:w="1814" w:type="dxa"/>
          </w:tcPr>
          <w:p w14:paraId="244EBE3F" w14:textId="1B19AE49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7BE5312D" w14:textId="77777777" w:rsidR="00B56A43" w:rsidRDefault="00C525EA" w:rsidP="00BC444A">
            <w:pPr>
              <w:ind w:left="708" w:hanging="708"/>
            </w:pPr>
            <w:r>
              <w:t>36.0%</w:t>
            </w:r>
          </w:p>
        </w:tc>
        <w:tc>
          <w:tcPr>
            <w:tcW w:w="1850" w:type="dxa"/>
          </w:tcPr>
          <w:p w14:paraId="229C97B1" w14:textId="77777777" w:rsidR="00B56A43" w:rsidRDefault="00C525EA" w:rsidP="00BC444A">
            <w:pPr>
              <w:ind w:left="708" w:hanging="708"/>
            </w:pPr>
            <w:r>
              <w:t>36.0%</w:t>
            </w:r>
          </w:p>
        </w:tc>
        <w:tc>
          <w:tcPr>
            <w:tcW w:w="1743" w:type="dxa"/>
          </w:tcPr>
          <w:p w14:paraId="6C741D04" w14:textId="77777777" w:rsidR="00B56A43" w:rsidRDefault="00C525EA" w:rsidP="00BC444A">
            <w:pPr>
              <w:ind w:left="708" w:hanging="708"/>
            </w:pPr>
            <w:r>
              <w:t>38.0%</w:t>
            </w:r>
          </w:p>
        </w:tc>
        <w:tc>
          <w:tcPr>
            <w:tcW w:w="1850" w:type="dxa"/>
          </w:tcPr>
          <w:p w14:paraId="3D8A19BD" w14:textId="77777777" w:rsidR="00B56A43" w:rsidRDefault="00C525EA" w:rsidP="00BC444A">
            <w:pPr>
              <w:ind w:left="708" w:hanging="708"/>
            </w:pPr>
            <w:r>
              <w:t>38.0%</w:t>
            </w:r>
          </w:p>
        </w:tc>
      </w:tr>
      <w:tr w:rsidR="00B56A43" w14:paraId="6BEF2A13" w14:textId="77777777" w:rsidTr="009D0B63">
        <w:tc>
          <w:tcPr>
            <w:tcW w:w="1814" w:type="dxa"/>
          </w:tcPr>
          <w:p w14:paraId="037C91CC" w14:textId="54F13B86" w:rsidR="00B56A43" w:rsidRDefault="00C525EA" w:rsidP="00BC444A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5CF1E0E7" w14:textId="77777777" w:rsidR="00B56A43" w:rsidRDefault="00C525EA" w:rsidP="00BC444A">
            <w:pPr>
              <w:ind w:left="708" w:hanging="708"/>
            </w:pPr>
            <w:r>
              <w:t>$5150</w:t>
            </w:r>
          </w:p>
        </w:tc>
        <w:tc>
          <w:tcPr>
            <w:tcW w:w="1850" w:type="dxa"/>
          </w:tcPr>
          <w:p w14:paraId="464DD4AF" w14:textId="77777777" w:rsidR="00B56A43" w:rsidRDefault="00C525EA" w:rsidP="00BC444A">
            <w:pPr>
              <w:ind w:left="708" w:hanging="708"/>
            </w:pPr>
            <w:r>
              <w:t>$5150</w:t>
            </w:r>
          </w:p>
        </w:tc>
        <w:tc>
          <w:tcPr>
            <w:tcW w:w="1743" w:type="dxa"/>
          </w:tcPr>
          <w:p w14:paraId="32E52474" w14:textId="77777777" w:rsidR="00B56A43" w:rsidRDefault="00C525EA" w:rsidP="00BC444A">
            <w:pPr>
              <w:ind w:left="708" w:hanging="708"/>
            </w:pPr>
            <w:r>
              <w:t>$5200</w:t>
            </w:r>
          </w:p>
        </w:tc>
        <w:tc>
          <w:tcPr>
            <w:tcW w:w="1850" w:type="dxa"/>
          </w:tcPr>
          <w:p w14:paraId="1BB438AE" w14:textId="77777777" w:rsidR="00B56A43" w:rsidRDefault="00C525EA" w:rsidP="00BC444A">
            <w:pPr>
              <w:ind w:left="708" w:hanging="708"/>
            </w:pPr>
            <w:r>
              <w:t>$5200</w:t>
            </w:r>
          </w:p>
        </w:tc>
      </w:tr>
      <w:tr w:rsidR="00B56A43" w14:paraId="2EACA195" w14:textId="77777777" w:rsidTr="009D0B63">
        <w:tc>
          <w:tcPr>
            <w:tcW w:w="1814" w:type="dxa"/>
          </w:tcPr>
          <w:p w14:paraId="512E03F3" w14:textId="25846991" w:rsidR="00B56A43" w:rsidRDefault="00C525EA" w:rsidP="00BC444A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6D5A7497" w14:textId="77777777" w:rsidR="00B56A43" w:rsidRDefault="00C525EA" w:rsidP="00BC444A">
            <w:pPr>
              <w:ind w:left="708" w:hanging="708"/>
            </w:pPr>
            <w:r>
              <w:t>35.0%</w:t>
            </w:r>
          </w:p>
        </w:tc>
        <w:tc>
          <w:tcPr>
            <w:tcW w:w="1850" w:type="dxa"/>
          </w:tcPr>
          <w:p w14:paraId="4237B39A" w14:textId="77777777" w:rsidR="00B56A43" w:rsidRDefault="00C525EA" w:rsidP="00BC444A">
            <w:pPr>
              <w:ind w:left="708" w:hanging="708"/>
            </w:pPr>
            <w:r>
              <w:t>35.0%</w:t>
            </w:r>
          </w:p>
        </w:tc>
        <w:tc>
          <w:tcPr>
            <w:tcW w:w="1743" w:type="dxa"/>
          </w:tcPr>
          <w:p w14:paraId="6DF1E067" w14:textId="77777777" w:rsidR="00B56A43" w:rsidRDefault="00C525EA" w:rsidP="00BC444A">
            <w:pPr>
              <w:ind w:left="708" w:hanging="708"/>
            </w:pPr>
            <w:r>
              <w:t>41.0%</w:t>
            </w:r>
          </w:p>
        </w:tc>
        <w:tc>
          <w:tcPr>
            <w:tcW w:w="1850" w:type="dxa"/>
          </w:tcPr>
          <w:p w14:paraId="733AB7DD" w14:textId="77777777" w:rsidR="00B56A43" w:rsidRDefault="00C525EA" w:rsidP="00BC444A">
            <w:pPr>
              <w:ind w:left="708" w:hanging="708"/>
            </w:pPr>
            <w:r>
              <w:t>41.0%</w:t>
            </w:r>
          </w:p>
        </w:tc>
      </w:tr>
      <w:tr w:rsidR="00B56A43" w14:paraId="067BE90B" w14:textId="77777777" w:rsidTr="009D0B63">
        <w:tc>
          <w:tcPr>
            <w:tcW w:w="1814" w:type="dxa"/>
          </w:tcPr>
          <w:p w14:paraId="2FBF9431" w14:textId="31D32467" w:rsidR="00B56A43" w:rsidRDefault="00C525EA" w:rsidP="00BC444A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63A4E514" w14:textId="77777777" w:rsidR="00B56A43" w:rsidRDefault="00C525EA" w:rsidP="00BC444A">
            <w:pPr>
              <w:ind w:left="708" w:hanging="708"/>
            </w:pPr>
            <w:r>
              <w:t>43.0%</w:t>
            </w:r>
          </w:p>
        </w:tc>
        <w:tc>
          <w:tcPr>
            <w:tcW w:w="1850" w:type="dxa"/>
          </w:tcPr>
          <w:p w14:paraId="47F522D5" w14:textId="77777777" w:rsidR="00B56A43" w:rsidRDefault="00C525EA" w:rsidP="00BC444A">
            <w:pPr>
              <w:ind w:left="708" w:hanging="708"/>
            </w:pPr>
            <w:r>
              <w:t>43.0%</w:t>
            </w:r>
          </w:p>
        </w:tc>
        <w:tc>
          <w:tcPr>
            <w:tcW w:w="1743" w:type="dxa"/>
          </w:tcPr>
          <w:p w14:paraId="224614CE" w14:textId="77777777" w:rsidR="00B56A43" w:rsidRDefault="00C525EA" w:rsidP="00BC444A">
            <w:pPr>
              <w:ind w:left="708" w:hanging="708"/>
            </w:pPr>
            <w:r>
              <w:t>45.0%</w:t>
            </w:r>
          </w:p>
        </w:tc>
        <w:tc>
          <w:tcPr>
            <w:tcW w:w="1850" w:type="dxa"/>
          </w:tcPr>
          <w:p w14:paraId="7598EAFD" w14:textId="77777777" w:rsidR="00B56A43" w:rsidRDefault="00C525EA" w:rsidP="00BC444A">
            <w:pPr>
              <w:ind w:left="708" w:hanging="708"/>
            </w:pPr>
            <w:r>
              <w:t>45.0%</w:t>
            </w:r>
          </w:p>
        </w:tc>
      </w:tr>
      <w:tr w:rsidR="00B56A43" w14:paraId="0D95D074" w14:textId="77777777" w:rsidTr="009D0B63">
        <w:tc>
          <w:tcPr>
            <w:tcW w:w="1814" w:type="dxa"/>
          </w:tcPr>
          <w:p w14:paraId="5AA80BA8" w14:textId="6D7953A7" w:rsidR="00B56A43" w:rsidRDefault="00C525EA" w:rsidP="00BC444A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7BD422DD" w14:textId="43C84772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144A7BA3" w14:textId="35C13507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743" w:type="dxa"/>
          </w:tcPr>
          <w:p w14:paraId="0875DFBB" w14:textId="280993C3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2D14AF4C" w14:textId="30617537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60271E2A" w14:textId="18EEAA4E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  <w:vertAlign w:val="superscript"/>
        </w:rPr>
        <w:t xml:space="preserve"> 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57BD25D8" w14:textId="466753C6" w:rsidR="00B56A43" w:rsidRDefault="00C525EA">
      <w:pPr>
        <w:pStyle w:val="Heading4"/>
      </w:pPr>
      <w:bookmarkStart w:id="363" w:name="_Toc364"/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</w:t>
      </w:r>
      <w:r w:rsidR="00245AB9">
        <w:t xml:space="preserve"> </w:t>
      </w:r>
      <w:r>
        <w:t>(Combined</w:t>
      </w:r>
      <w:r w:rsidR="00245AB9">
        <w:t xml:space="preserve"> </w:t>
      </w:r>
      <w:r>
        <w:t>or</w:t>
      </w:r>
      <w:r w:rsidR="00245AB9">
        <w:t xml:space="preserve"> </w:t>
      </w:r>
      <w:r>
        <w:t>General)</w:t>
      </w:r>
      <w:r w:rsidR="00245AB9">
        <w:t xml:space="preserve"> </w:t>
      </w:r>
      <w:r>
        <w:t>-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363"/>
    </w:p>
    <w:p w14:paraId="0E61C196" w14:textId="237D3549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574C6378" w14:textId="59F34E06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2890D37A" w14:textId="53754410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570DC3D7" w14:textId="65BA3F0A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461EE4C0" w14:textId="2293BEA6" w:rsidR="00B56A43" w:rsidRDefault="00C525EA">
      <w:pPr>
        <w:numPr>
          <w:ilvl w:val="0"/>
          <w:numId w:val="351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2A3A64D4" w14:textId="475DCC0D" w:rsidR="00B56A43" w:rsidRDefault="00C525EA">
      <w:pPr>
        <w:numPr>
          <w:ilvl w:val="0"/>
          <w:numId w:val="351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D3AF302" w14:textId="5B8093FE" w:rsidR="00B56A43" w:rsidRDefault="00C525EA">
      <w:pPr>
        <w:numPr>
          <w:ilvl w:val="0"/>
          <w:numId w:val="351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79894CF8" w14:textId="75996CA2" w:rsidR="00B56A43" w:rsidRDefault="00C525EA">
      <w:pPr>
        <w:numPr>
          <w:ilvl w:val="0"/>
          <w:numId w:val="351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235ABD9B" w14:textId="563B58DD" w:rsidR="00B56A43" w:rsidRDefault="00C525EA">
      <w:pPr>
        <w:numPr>
          <w:ilvl w:val="0"/>
          <w:numId w:val="351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6B28B25B" w14:textId="5A7D0CA6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134F3F1A" w14:textId="5E56C34C" w:rsidR="00B56A43" w:rsidRDefault="00C525EA">
      <w:pPr>
        <w:numPr>
          <w:ilvl w:val="0"/>
          <w:numId w:val="352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62348D9A" w14:textId="13BFEF86" w:rsidR="00B56A43" w:rsidRDefault="00C525EA">
      <w:pPr>
        <w:numPr>
          <w:ilvl w:val="0"/>
          <w:numId w:val="352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15293FE3" w14:textId="413BC629" w:rsidR="00B56A43" w:rsidRDefault="00C525EA">
      <w:pPr>
        <w:numPr>
          <w:ilvl w:val="0"/>
          <w:numId w:val="352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6A84B35D" w14:textId="29210F35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7FE1F70F" w14:textId="059AD06C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1ACFF975" w14:textId="1CB5F8C7" w:rsidR="00B56A43" w:rsidRDefault="00C525EA">
      <w:pPr>
        <w:numPr>
          <w:ilvl w:val="0"/>
          <w:numId w:val="353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37A1AC7C" w14:textId="255EA90D" w:rsidR="00B56A43" w:rsidRDefault="00C525EA">
      <w:pPr>
        <w:numPr>
          <w:ilvl w:val="0"/>
          <w:numId w:val="353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062E69D" w14:textId="45FE404F" w:rsidR="00B56A43" w:rsidRDefault="00C525EA">
      <w:pPr>
        <w:numPr>
          <w:ilvl w:val="0"/>
          <w:numId w:val="353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7D35FF81" w14:textId="616C7B11" w:rsidR="00B56A43" w:rsidRDefault="00C525EA">
      <w:pPr>
        <w:numPr>
          <w:ilvl w:val="0"/>
          <w:numId w:val="353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1B97FC57" w14:textId="5EB1CC9E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30B84E7A" w14:textId="4307D881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29A772FE" w14:textId="638BA037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17F3377E" w14:textId="29299A57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5D081413" w14:textId="77777777" w:rsidTr="00956BD5">
        <w:trPr>
          <w:cantSplit/>
          <w:tblHeader/>
        </w:trPr>
        <w:tc>
          <w:tcPr>
            <w:tcW w:w="1814" w:type="dxa"/>
          </w:tcPr>
          <w:p w14:paraId="68A49F9B" w14:textId="361DEFEB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Indicators</w:t>
            </w:r>
          </w:p>
        </w:tc>
        <w:tc>
          <w:tcPr>
            <w:tcW w:w="1743" w:type="dxa"/>
          </w:tcPr>
          <w:p w14:paraId="0E8BFE6A" w14:textId="437DD171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2BABDAB6" w14:textId="54850336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743" w:type="dxa"/>
          </w:tcPr>
          <w:p w14:paraId="7AF2466A" w14:textId="236D6D37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3B844998" w14:textId="501F09B8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</w:tr>
      <w:tr w:rsidR="00B56A43" w14:paraId="36E4AA83" w14:textId="77777777" w:rsidTr="00956BD5">
        <w:tc>
          <w:tcPr>
            <w:tcW w:w="1814" w:type="dxa"/>
          </w:tcPr>
          <w:p w14:paraId="19F6FE29" w14:textId="0B53E931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33813BE5" w14:textId="77777777" w:rsidR="00B56A43" w:rsidRDefault="00C525EA" w:rsidP="00BC444A">
            <w:pPr>
              <w:ind w:left="708" w:hanging="708"/>
            </w:pPr>
            <w:r>
              <w:t>57.8%</w:t>
            </w:r>
          </w:p>
        </w:tc>
        <w:tc>
          <w:tcPr>
            <w:tcW w:w="1850" w:type="dxa"/>
          </w:tcPr>
          <w:p w14:paraId="7FE3813A" w14:textId="77777777" w:rsidR="00B56A43" w:rsidRDefault="00C525EA" w:rsidP="00BC444A">
            <w:pPr>
              <w:ind w:left="708" w:hanging="708"/>
            </w:pPr>
            <w:r>
              <w:t>57.8%</w:t>
            </w:r>
          </w:p>
        </w:tc>
        <w:tc>
          <w:tcPr>
            <w:tcW w:w="1743" w:type="dxa"/>
          </w:tcPr>
          <w:p w14:paraId="55E18162" w14:textId="77777777" w:rsidR="00B56A43" w:rsidRDefault="00C525EA" w:rsidP="00BC444A">
            <w:pPr>
              <w:ind w:left="708" w:hanging="708"/>
            </w:pPr>
            <w:r>
              <w:t>58.2%</w:t>
            </w:r>
          </w:p>
        </w:tc>
        <w:tc>
          <w:tcPr>
            <w:tcW w:w="1850" w:type="dxa"/>
          </w:tcPr>
          <w:p w14:paraId="472D7B6C" w14:textId="77777777" w:rsidR="00B56A43" w:rsidRDefault="00C525EA" w:rsidP="00BC444A">
            <w:pPr>
              <w:ind w:left="708" w:hanging="708"/>
            </w:pPr>
            <w:r>
              <w:t>58.2%</w:t>
            </w:r>
          </w:p>
        </w:tc>
      </w:tr>
      <w:tr w:rsidR="00B56A43" w14:paraId="1DEB9626" w14:textId="77777777" w:rsidTr="00956BD5">
        <w:tc>
          <w:tcPr>
            <w:tcW w:w="1814" w:type="dxa"/>
          </w:tcPr>
          <w:p w14:paraId="7D6E39FB" w14:textId="30FDD08C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08B33C96" w14:textId="77777777" w:rsidR="00B56A43" w:rsidRDefault="00C525EA" w:rsidP="00BC444A">
            <w:pPr>
              <w:ind w:left="708" w:hanging="708"/>
            </w:pPr>
            <w:r>
              <w:t>54.4%</w:t>
            </w:r>
          </w:p>
        </w:tc>
        <w:tc>
          <w:tcPr>
            <w:tcW w:w="1850" w:type="dxa"/>
          </w:tcPr>
          <w:p w14:paraId="5F27F745" w14:textId="77777777" w:rsidR="00B56A43" w:rsidRDefault="00C525EA" w:rsidP="00BC444A">
            <w:pPr>
              <w:ind w:left="708" w:hanging="708"/>
            </w:pPr>
            <w:r>
              <w:t>54.5%</w:t>
            </w:r>
          </w:p>
        </w:tc>
        <w:tc>
          <w:tcPr>
            <w:tcW w:w="1743" w:type="dxa"/>
          </w:tcPr>
          <w:p w14:paraId="1B45F56D" w14:textId="77777777" w:rsidR="00B56A43" w:rsidRDefault="00C525EA" w:rsidP="00BC444A">
            <w:pPr>
              <w:ind w:left="708" w:hanging="708"/>
            </w:pPr>
            <w:r>
              <w:t>54.9%</w:t>
            </w:r>
          </w:p>
        </w:tc>
        <w:tc>
          <w:tcPr>
            <w:tcW w:w="1850" w:type="dxa"/>
          </w:tcPr>
          <w:p w14:paraId="65E50487" w14:textId="77777777" w:rsidR="00B56A43" w:rsidRDefault="00C525EA" w:rsidP="00BC444A">
            <w:pPr>
              <w:ind w:left="708" w:hanging="708"/>
            </w:pPr>
            <w:r>
              <w:t>55.5%</w:t>
            </w:r>
          </w:p>
        </w:tc>
      </w:tr>
      <w:tr w:rsidR="00B56A43" w14:paraId="4E1FBE35" w14:textId="77777777" w:rsidTr="00956BD5">
        <w:tc>
          <w:tcPr>
            <w:tcW w:w="1814" w:type="dxa"/>
          </w:tcPr>
          <w:p w14:paraId="71EBE0E1" w14:textId="2FCA0111" w:rsidR="00B56A43" w:rsidRDefault="00C525EA" w:rsidP="00BC444A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011F16F8" w14:textId="77777777" w:rsidR="00B56A43" w:rsidRDefault="00C525EA" w:rsidP="00BC444A">
            <w:pPr>
              <w:ind w:left="708" w:hanging="708"/>
            </w:pPr>
            <w:r>
              <w:t>$5500</w:t>
            </w:r>
          </w:p>
        </w:tc>
        <w:tc>
          <w:tcPr>
            <w:tcW w:w="1850" w:type="dxa"/>
          </w:tcPr>
          <w:p w14:paraId="20C0EC0E" w14:textId="77777777" w:rsidR="00B56A43" w:rsidRDefault="00C525EA" w:rsidP="00BC444A">
            <w:pPr>
              <w:ind w:left="708" w:hanging="708"/>
            </w:pPr>
            <w:r>
              <w:t>$5500</w:t>
            </w:r>
          </w:p>
        </w:tc>
        <w:tc>
          <w:tcPr>
            <w:tcW w:w="1743" w:type="dxa"/>
          </w:tcPr>
          <w:p w14:paraId="242CA543" w14:textId="77777777" w:rsidR="00B56A43" w:rsidRDefault="00C525EA" w:rsidP="00BC444A">
            <w:pPr>
              <w:ind w:left="708" w:hanging="708"/>
            </w:pPr>
            <w:r>
              <w:t>$5600</w:t>
            </w:r>
          </w:p>
        </w:tc>
        <w:tc>
          <w:tcPr>
            <w:tcW w:w="1850" w:type="dxa"/>
          </w:tcPr>
          <w:p w14:paraId="5FCCC7F4" w14:textId="77777777" w:rsidR="00B56A43" w:rsidRDefault="00C525EA" w:rsidP="00BC444A">
            <w:pPr>
              <w:ind w:left="708" w:hanging="708"/>
            </w:pPr>
            <w:r>
              <w:t>$5600</w:t>
            </w:r>
          </w:p>
        </w:tc>
      </w:tr>
      <w:tr w:rsidR="00B56A43" w14:paraId="3C0501CD" w14:textId="77777777" w:rsidTr="00956BD5">
        <w:tc>
          <w:tcPr>
            <w:tcW w:w="1814" w:type="dxa"/>
          </w:tcPr>
          <w:p w14:paraId="32D0E241" w14:textId="104A21B4" w:rsidR="00B56A43" w:rsidRDefault="00C525EA" w:rsidP="00BC444A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128499C7" w14:textId="77777777" w:rsidR="00B56A43" w:rsidRDefault="00C525EA" w:rsidP="00BC444A">
            <w:pPr>
              <w:ind w:left="708" w:hanging="708"/>
            </w:pPr>
            <w:r>
              <w:t>44.0%</w:t>
            </w:r>
          </w:p>
        </w:tc>
        <w:tc>
          <w:tcPr>
            <w:tcW w:w="1850" w:type="dxa"/>
          </w:tcPr>
          <w:p w14:paraId="040C29AF" w14:textId="77777777" w:rsidR="00B56A43" w:rsidRDefault="00C525EA" w:rsidP="00BC444A">
            <w:pPr>
              <w:ind w:left="708" w:hanging="708"/>
            </w:pPr>
            <w:r>
              <w:t>44.0%</w:t>
            </w:r>
          </w:p>
        </w:tc>
        <w:tc>
          <w:tcPr>
            <w:tcW w:w="1743" w:type="dxa"/>
          </w:tcPr>
          <w:p w14:paraId="61A7CF80" w14:textId="77777777" w:rsidR="00B56A43" w:rsidRDefault="00C525EA" w:rsidP="00BC444A">
            <w:pPr>
              <w:ind w:left="708" w:hanging="708"/>
            </w:pPr>
            <w:r>
              <w:t>45.0%</w:t>
            </w:r>
          </w:p>
        </w:tc>
        <w:tc>
          <w:tcPr>
            <w:tcW w:w="1850" w:type="dxa"/>
          </w:tcPr>
          <w:p w14:paraId="7DD052CA" w14:textId="77777777" w:rsidR="00B56A43" w:rsidRDefault="00C525EA" w:rsidP="00BC444A">
            <w:pPr>
              <w:ind w:left="708" w:hanging="708"/>
            </w:pPr>
            <w:r>
              <w:t>45.0%</w:t>
            </w:r>
          </w:p>
        </w:tc>
      </w:tr>
      <w:tr w:rsidR="00B56A43" w14:paraId="05ABFE46" w14:textId="77777777" w:rsidTr="00956BD5">
        <w:tc>
          <w:tcPr>
            <w:tcW w:w="1814" w:type="dxa"/>
          </w:tcPr>
          <w:p w14:paraId="2722D709" w14:textId="5DAC7711" w:rsidR="00B56A43" w:rsidRDefault="00C525EA" w:rsidP="00BC444A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7EA04BA2" w14:textId="77777777" w:rsidR="00B56A43" w:rsidRDefault="00C525EA" w:rsidP="00BC444A">
            <w:pPr>
              <w:ind w:left="708" w:hanging="708"/>
            </w:pPr>
            <w:r>
              <w:t>43.0%</w:t>
            </w:r>
          </w:p>
        </w:tc>
        <w:tc>
          <w:tcPr>
            <w:tcW w:w="1850" w:type="dxa"/>
          </w:tcPr>
          <w:p w14:paraId="66827E1C" w14:textId="77777777" w:rsidR="00B56A43" w:rsidRDefault="00C525EA" w:rsidP="00BC444A">
            <w:pPr>
              <w:ind w:left="708" w:hanging="708"/>
            </w:pPr>
            <w:r>
              <w:t>43.0%</w:t>
            </w:r>
          </w:p>
        </w:tc>
        <w:tc>
          <w:tcPr>
            <w:tcW w:w="1743" w:type="dxa"/>
          </w:tcPr>
          <w:p w14:paraId="372CE68B" w14:textId="77777777" w:rsidR="00B56A43" w:rsidRDefault="00C525EA" w:rsidP="00BC444A">
            <w:pPr>
              <w:ind w:left="708" w:hanging="708"/>
            </w:pPr>
            <w:r>
              <w:t>44.0%</w:t>
            </w:r>
          </w:p>
        </w:tc>
        <w:tc>
          <w:tcPr>
            <w:tcW w:w="1850" w:type="dxa"/>
          </w:tcPr>
          <w:p w14:paraId="50952B53" w14:textId="77777777" w:rsidR="00B56A43" w:rsidRDefault="00C525EA" w:rsidP="00BC444A">
            <w:pPr>
              <w:ind w:left="708" w:hanging="708"/>
            </w:pPr>
            <w:r>
              <w:t>44.0%</w:t>
            </w:r>
          </w:p>
        </w:tc>
      </w:tr>
      <w:tr w:rsidR="00B56A43" w14:paraId="65E654EA" w14:textId="77777777" w:rsidTr="00956BD5">
        <w:tc>
          <w:tcPr>
            <w:tcW w:w="1814" w:type="dxa"/>
          </w:tcPr>
          <w:p w14:paraId="32468538" w14:textId="12F10FF8" w:rsidR="00B56A43" w:rsidRDefault="00C525EA" w:rsidP="00BC444A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56717B40" w14:textId="544718EC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5A923225" w14:textId="20ED389B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743" w:type="dxa"/>
          </w:tcPr>
          <w:p w14:paraId="359AA4DC" w14:textId="36528FA0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08B36996" w14:textId="17EBBAD5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551B8AC0" w14:textId="11F2D6C0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1CA6BFB8" w14:textId="1F3A5E5E" w:rsidR="00B56A43" w:rsidRDefault="00C525EA">
      <w:pPr>
        <w:pStyle w:val="Heading4"/>
      </w:pPr>
      <w:bookmarkStart w:id="364" w:name="_Toc365"/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</w:t>
      </w:r>
      <w:r w:rsidR="00245AB9">
        <w:t xml:space="preserve"> </w:t>
      </w:r>
      <w:r>
        <w:t>(Blind)</w:t>
      </w:r>
      <w:r w:rsidR="00245AB9">
        <w:t xml:space="preserve"> </w:t>
      </w:r>
      <w:r>
        <w:t>-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Program</w:t>
      </w:r>
      <w:r w:rsidR="00245AB9">
        <w:t xml:space="preserve"> </w:t>
      </w:r>
      <w:r>
        <w:t>Performance</w:t>
      </w:r>
      <w:r w:rsidR="00245AB9">
        <w:t xml:space="preserve"> </w:t>
      </w:r>
      <w:r>
        <w:t>Indicators</w:t>
      </w:r>
      <w:bookmarkEnd w:id="364"/>
    </w:p>
    <w:p w14:paraId="4415B2C3" w14:textId="5DCCC46F" w:rsidR="00B56A43" w:rsidRDefault="00C525EA">
      <w:r>
        <w:rPr>
          <w:b/>
          <w:bCs/>
        </w:rPr>
        <w:t>Performance</w:t>
      </w:r>
      <w:r w:rsidR="00245AB9">
        <w:rPr>
          <w:b/>
          <w:bCs/>
        </w:rPr>
        <w:t xml:space="preserve"> </w:t>
      </w:r>
      <w:r>
        <w:rPr>
          <w:b/>
          <w:bCs/>
        </w:rPr>
        <w:t>Goals</w:t>
      </w:r>
      <w:r w:rsidR="00245AB9">
        <w:rPr>
          <w:b/>
          <w:bCs/>
        </w:rPr>
        <w:t xml:space="preserve"> </w:t>
      </w:r>
      <w:r>
        <w:rPr>
          <w:b/>
          <w:bCs/>
        </w:rPr>
        <w:t>for</w:t>
      </w:r>
      <w:r w:rsidR="00245AB9">
        <w:rPr>
          <w:b/>
          <w:bCs/>
        </w:rPr>
        <w:t xml:space="preserve"> </w:t>
      </w:r>
      <w:r>
        <w:rPr>
          <w:b/>
          <w:bCs/>
        </w:rPr>
        <w:t>the</w:t>
      </w:r>
      <w:r w:rsidR="00245AB9">
        <w:rPr>
          <w:b/>
          <w:bCs/>
        </w:rPr>
        <w:t xml:space="preserve"> </w:t>
      </w:r>
      <w:r>
        <w:rPr>
          <w:b/>
          <w:bCs/>
        </w:rPr>
        <w:t>Core</w:t>
      </w:r>
      <w:r w:rsidR="00245AB9">
        <w:rPr>
          <w:b/>
          <w:bCs/>
        </w:rPr>
        <w:t xml:space="preserve"> </w:t>
      </w:r>
      <w:r>
        <w:rPr>
          <w:b/>
          <w:bCs/>
        </w:rPr>
        <w:t>Programs</w:t>
      </w:r>
    </w:p>
    <w:p w14:paraId="0F77B02B" w14:textId="06E07957" w:rsidR="00B56A43" w:rsidRDefault="00C525EA"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submitting</w:t>
      </w:r>
      <w:r w:rsidR="00245AB9">
        <w:t xml:space="preserve"> </w:t>
      </w:r>
      <w:r>
        <w:t>a</w:t>
      </w:r>
      <w:r w:rsidR="00245AB9">
        <w:t xml:space="preserve"> </w:t>
      </w:r>
      <w:r>
        <w:t>Unified</w:t>
      </w:r>
      <w:r w:rsidR="00245AB9">
        <w:t xml:space="preserve"> </w:t>
      </w:r>
      <w:r>
        <w:t>or</w:t>
      </w:r>
      <w:r w:rsidR="00245AB9">
        <w:t xml:space="preserve"> </w:t>
      </w:r>
      <w:r>
        <w:t>Combined</w:t>
      </w:r>
      <w:r w:rsidR="00245AB9">
        <w:t xml:space="preserve"> </w:t>
      </w:r>
      <w:r>
        <w:t>State</w:t>
      </w:r>
      <w:r w:rsidR="00245AB9">
        <w:t xml:space="preserve"> </w:t>
      </w:r>
      <w:r>
        <w:t>Plan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identify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covered</w:t>
      </w:r>
      <w:r w:rsidR="00245AB9">
        <w:t xml:space="preserve"> </w:t>
      </w:r>
      <w:r>
        <w:t>by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is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reach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Labor,</w:t>
      </w:r>
      <w:r w:rsidR="00245AB9">
        <w:t xml:space="preserve"> </w:t>
      </w:r>
      <w:r>
        <w:t>in</w:t>
      </w:r>
      <w:r w:rsidR="00245AB9">
        <w:t xml:space="preserve"> </w:t>
      </w:r>
      <w:r>
        <w:t>conjunction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Secretary</w:t>
      </w:r>
      <w:r w:rsidR="00245AB9">
        <w:t xml:space="preserve"> </w:t>
      </w:r>
      <w:r>
        <w:t>of</w:t>
      </w:r>
      <w:r w:rsidR="00245AB9">
        <w:t xml:space="preserve"> </w:t>
      </w:r>
      <w:r>
        <w:t>Education,</w:t>
      </w:r>
      <w:r w:rsidR="00245AB9">
        <w:t xml:space="preserve"> </w:t>
      </w:r>
      <w:r>
        <w:t>on</w:t>
      </w:r>
      <w:r w:rsidR="00245AB9">
        <w:t xml:space="preserve"> </w:t>
      </w:r>
      <w:r>
        <w:t>state-negotiated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plan.</w:t>
      </w:r>
    </w:p>
    <w:p w14:paraId="7DAE267A" w14:textId="78F576E6" w:rsidR="00B56A43" w:rsidRDefault="00C525EA">
      <w:r>
        <w:t>For</w:t>
      </w:r>
      <w:r w:rsidR="00245AB9">
        <w:t xml:space="preserve"> </w:t>
      </w:r>
      <w:r>
        <w:t>Program</w:t>
      </w:r>
      <w:r w:rsidR="00245AB9">
        <w:t xml:space="preserve"> </w:t>
      </w:r>
      <w:r>
        <w:t>Year</w:t>
      </w:r>
      <w:r w:rsidR="00245AB9">
        <w:t xml:space="preserve"> </w:t>
      </w:r>
      <w:r>
        <w:t>(PY)</w:t>
      </w:r>
      <w:r w:rsidR="00245AB9">
        <w:t xml:space="preserve"> </w:t>
      </w:r>
      <w:r>
        <w:t>2016-2019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used</w:t>
      </w:r>
      <w:r w:rsidR="00245AB9">
        <w:t xml:space="preserve"> </w:t>
      </w:r>
      <w:r>
        <w:t>the</w:t>
      </w:r>
      <w:r w:rsidR="00245AB9">
        <w:t xml:space="preserve"> </w:t>
      </w:r>
      <w:r>
        <w:t>transition</w:t>
      </w:r>
      <w:r w:rsidR="00245AB9">
        <w:t xml:space="preserve"> </w:t>
      </w:r>
      <w:r>
        <w:t>authority</w:t>
      </w:r>
      <w:r w:rsidR="00245AB9">
        <w:t xml:space="preserve"> </w:t>
      </w:r>
      <w:r>
        <w:t>under</w:t>
      </w:r>
      <w:r w:rsidR="00245AB9">
        <w:t xml:space="preserve"> </w:t>
      </w:r>
      <w:r>
        <w:t>section</w:t>
      </w:r>
      <w:r w:rsidR="00245AB9">
        <w:t xml:space="preserve"> </w:t>
      </w:r>
      <w:r>
        <w:t>503(a)</w:t>
      </w:r>
      <w:r w:rsidR="00245AB9">
        <w:t xml:space="preserve"> </w:t>
      </w:r>
      <w:r>
        <w:t>of</w:t>
      </w:r>
      <w:r w:rsidR="00245AB9">
        <w:t xml:space="preserve"> </w:t>
      </w:r>
      <w:r>
        <w:t>WIOA</w:t>
      </w:r>
      <w:r w:rsidR="00245AB9">
        <w:t xml:space="preserve"> </w:t>
      </w:r>
      <w:r>
        <w:t>to</w:t>
      </w:r>
      <w:r w:rsidR="00245AB9">
        <w:t xml:space="preserve"> </w:t>
      </w:r>
      <w:r>
        <w:t>designate</w:t>
      </w:r>
      <w:r w:rsidR="00245AB9">
        <w:t xml:space="preserve"> </w:t>
      </w:r>
      <w:r>
        <w:t>certain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an</w:t>
      </w:r>
      <w:r w:rsidR="00245AB9">
        <w:t xml:space="preserve"> </w:t>
      </w:r>
      <w:r>
        <w:t>orderly</w:t>
      </w:r>
      <w:r w:rsidR="00245AB9">
        <w:t xml:space="preserve"> </w:t>
      </w:r>
      <w:r>
        <w:t>transition</w:t>
      </w:r>
      <w:r w:rsidR="00245AB9">
        <w:t xml:space="preserve"> </w:t>
      </w:r>
      <w:r>
        <w:t>from</w:t>
      </w:r>
      <w:r w:rsidR="00245AB9">
        <w:t xml:space="preserve"> </w:t>
      </w:r>
      <w:r>
        <w:t>the</w:t>
      </w:r>
      <w:r w:rsidR="00245AB9">
        <w:t xml:space="preserve"> </w:t>
      </w:r>
      <w:r>
        <w:t>requirements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Workforce</w:t>
      </w:r>
      <w:r w:rsidR="00245AB9">
        <w:t xml:space="preserve"> </w:t>
      </w:r>
      <w:r>
        <w:t>Investment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1998</w:t>
      </w:r>
      <w:r w:rsidR="00245AB9">
        <w:t xml:space="preserve"> </w:t>
      </w:r>
      <w:r>
        <w:t>to</w:t>
      </w:r>
      <w:r w:rsidR="00245AB9">
        <w:t xml:space="preserve"> </w:t>
      </w:r>
      <w:r>
        <w:t>those</w:t>
      </w:r>
      <w:r w:rsidR="00245AB9">
        <w:t xml:space="preserve"> </w:t>
      </w:r>
      <w:r>
        <w:t>under</w:t>
      </w:r>
      <w:r w:rsidR="00245AB9">
        <w:t xml:space="preserve"> </w:t>
      </w:r>
      <w:r>
        <w:t>WIOA.</w:t>
      </w:r>
      <w:r w:rsidR="00245AB9">
        <w:t xml:space="preserve"> </w:t>
      </w:r>
      <w:r>
        <w:t>A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</w:t>
      </w:r>
      <w:r w:rsidR="00245AB9">
        <w:t xml:space="preserve"> </w:t>
      </w:r>
      <w:r>
        <w:t>was</w:t>
      </w:r>
      <w:r w:rsidR="00245AB9">
        <w:t xml:space="preserve"> </w:t>
      </w:r>
      <w:r>
        <w:t>one</w:t>
      </w:r>
      <w:r w:rsidR="00245AB9">
        <w:t xml:space="preserve"> </w:t>
      </w:r>
      <w:r>
        <w:t>for</w:t>
      </w:r>
      <w:r w:rsidR="00245AB9">
        <w:t xml:space="preserve"> </w:t>
      </w:r>
      <w:r>
        <w:t>which</w:t>
      </w:r>
      <w:r w:rsidR="00245AB9">
        <w:t xml:space="preserve"> </w:t>
      </w:r>
      <w:r>
        <w:t>states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propose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and</w:t>
      </w:r>
      <w:r w:rsidR="00245AB9">
        <w:t xml:space="preserve"> </w:t>
      </w:r>
      <w:r>
        <w:t>did</w:t>
      </w:r>
      <w:r w:rsidR="00245AB9">
        <w:t xml:space="preserve"> </w:t>
      </w:r>
      <w:r>
        <w:t>not</w:t>
      </w:r>
      <w:r w:rsidR="00245AB9">
        <w:t xml:space="preserve"> </w:t>
      </w:r>
      <w:r>
        <w:t>come</w:t>
      </w:r>
      <w:r w:rsidR="00245AB9">
        <w:t xml:space="preserve"> </w:t>
      </w:r>
      <w:r>
        <w:t>to</w:t>
      </w:r>
      <w:r w:rsidR="00245AB9">
        <w:t xml:space="preserve"> </w:t>
      </w:r>
      <w:r>
        <w:t>agreement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because</w:t>
      </w:r>
      <w:r w:rsidR="00245AB9">
        <w:t xml:space="preserve"> </w:t>
      </w:r>
      <w:r>
        <w:t>sufficient</w:t>
      </w:r>
      <w:r w:rsidR="00245AB9">
        <w:t xml:space="preserve"> </w:t>
      </w:r>
      <w:r>
        <w:t>data</w:t>
      </w:r>
      <w:r w:rsidR="00245AB9">
        <w:t xml:space="preserve"> </w:t>
      </w:r>
      <w:r>
        <w:t>was</w:t>
      </w:r>
      <w:r w:rsidR="00245AB9">
        <w:t xml:space="preserve"> </w:t>
      </w:r>
      <w:r>
        <w:t>not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such</w:t>
      </w:r>
      <w:r w:rsidR="00245AB9">
        <w:t xml:space="preserve"> </w:t>
      </w:r>
      <w:r>
        <w:t>performance</w:t>
      </w:r>
      <w:r w:rsidR="00245AB9">
        <w:t xml:space="preserve"> </w:t>
      </w:r>
      <w:r>
        <w:t>levels.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result,</w:t>
      </w:r>
      <w:r w:rsidR="00245AB9">
        <w:t xml:space="preserve"> </w:t>
      </w:r>
      <w:r>
        <w:t>“baseline”</w:t>
      </w:r>
      <w:r w:rsidR="00245AB9">
        <w:t xml:space="preserve"> </w:t>
      </w:r>
      <w:r>
        <w:t>indicators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end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year</w:t>
      </w:r>
      <w:r w:rsidR="00245AB9">
        <w:t xml:space="preserve"> </w:t>
      </w:r>
      <w:r>
        <w:t>adjustment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levels</w:t>
      </w:r>
      <w:r w:rsidR="00245AB9">
        <w:t xml:space="preserve"> </w:t>
      </w:r>
      <w:r>
        <w:t>and</w:t>
      </w:r>
      <w:r w:rsidR="00245AB9">
        <w:t xml:space="preserve"> </w:t>
      </w:r>
      <w:r>
        <w:t>were</w:t>
      </w:r>
      <w:r w:rsidR="00245AB9">
        <w:t xml:space="preserve"> </w:t>
      </w:r>
      <w:r>
        <w:t>not</w:t>
      </w:r>
      <w:r w:rsidR="00245AB9">
        <w:t xml:space="preserve"> </w:t>
      </w:r>
      <w:r>
        <w:t>used</w:t>
      </w:r>
      <w:r w:rsidR="00245AB9">
        <w:t xml:space="preserve"> </w:t>
      </w:r>
      <w:r>
        <w:t>to</w:t>
      </w:r>
      <w:r w:rsidR="00245AB9">
        <w:t xml:space="preserve"> </w:t>
      </w:r>
      <w:r>
        <w:t>determine</w:t>
      </w:r>
      <w:r w:rsidR="00245AB9">
        <w:t xml:space="preserve"> </w:t>
      </w:r>
      <w:r>
        <w:t>failure</w:t>
      </w:r>
      <w:r w:rsidR="00245AB9">
        <w:t xml:space="preserve"> </w:t>
      </w:r>
      <w:r>
        <w:t>to</w:t>
      </w:r>
      <w:r w:rsidR="00245AB9">
        <w:t xml:space="preserve"> </w:t>
      </w:r>
      <w:r>
        <w:t>meet</w:t>
      </w:r>
      <w:r w:rsidR="00245AB9">
        <w:t xml:space="preserve"> </w:t>
      </w:r>
      <w:r>
        <w:t>adjusted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purposes</w:t>
      </w:r>
      <w:r w:rsidR="00245AB9">
        <w:t xml:space="preserve"> </w:t>
      </w:r>
      <w:r>
        <w:t>of</w:t>
      </w:r>
      <w:r w:rsidR="00245AB9">
        <w:t xml:space="preserve"> </w:t>
      </w:r>
      <w:r>
        <w:t>sanctions.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designated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based</w:t>
      </w:r>
      <w:r w:rsidR="00245AB9">
        <w:t xml:space="preserve"> </w:t>
      </w:r>
      <w:r>
        <w:t>on</w:t>
      </w:r>
      <w:r w:rsidR="00245AB9">
        <w:t xml:space="preserve"> </w:t>
      </w:r>
      <w:r>
        <w:t>the</w:t>
      </w:r>
      <w:r w:rsidR="00245AB9">
        <w:t xml:space="preserve"> </w:t>
      </w:r>
      <w:r>
        <w:t>likelihood</w:t>
      </w:r>
      <w:r w:rsidR="00245AB9">
        <w:t xml:space="preserve"> </w:t>
      </w:r>
      <w:r>
        <w:t>of</w:t>
      </w:r>
      <w:r w:rsidR="00245AB9">
        <w:t xml:space="preserve"> </w:t>
      </w:r>
      <w:r>
        <w:t>a</w:t>
      </w:r>
      <w:r w:rsidR="00245AB9">
        <w:t xml:space="preserve"> </w:t>
      </w:r>
      <w:r>
        <w:t>State</w:t>
      </w:r>
      <w:r w:rsidR="00245AB9">
        <w:t xml:space="preserve"> </w:t>
      </w:r>
      <w:r>
        <w:t>having</w:t>
      </w:r>
      <w:r w:rsidR="00245AB9">
        <w:t xml:space="preserve"> </w:t>
      </w:r>
      <w:r>
        <w:t>insufficient</w:t>
      </w:r>
      <w:r w:rsidR="00245AB9">
        <w:t xml:space="preserve"> </w:t>
      </w:r>
      <w:r>
        <w:t>data</w:t>
      </w:r>
      <w:r w:rsidR="00245AB9">
        <w:t xml:space="preserve"> </w:t>
      </w:r>
      <w:r>
        <w:t>with</w:t>
      </w:r>
      <w:r w:rsidR="00245AB9">
        <w:t xml:space="preserve"> </w:t>
      </w:r>
      <w:r>
        <w:t>which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p w14:paraId="1D0713C1" w14:textId="0A4DF0B8" w:rsidR="00B56A43" w:rsidRDefault="00C525EA"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programs</w:t>
      </w:r>
      <w:r w:rsidR="00245AB9">
        <w:t xml:space="preserve"> </w:t>
      </w:r>
      <w:r>
        <w:t>(Adult,</w:t>
      </w:r>
      <w:r w:rsidR="00245AB9">
        <w:t xml:space="preserve"> </w:t>
      </w:r>
      <w:r>
        <w:t>Dislocated</w:t>
      </w:r>
      <w:r w:rsidR="00245AB9">
        <w:t xml:space="preserve"> </w:t>
      </w:r>
      <w:r>
        <w:t>Worker,</w:t>
      </w:r>
      <w:r w:rsidR="00245AB9">
        <w:t xml:space="preserve"> </w:t>
      </w:r>
      <w:r>
        <w:t>and</w:t>
      </w:r>
      <w:r w:rsidR="00245AB9">
        <w:t xml:space="preserve"> </w:t>
      </w:r>
      <w:r>
        <w:t>Youth)</w:t>
      </w:r>
      <w:r w:rsidR="00245AB9">
        <w:t xml:space="preserve"> </w:t>
      </w:r>
      <w:r>
        <w:t>and</w:t>
      </w:r>
      <w:r w:rsidR="00245AB9">
        <w:t xml:space="preserve"> </w:t>
      </w:r>
      <w:r>
        <w:t>the</w:t>
      </w:r>
      <w:r w:rsidR="00245AB9">
        <w:t xml:space="preserve"> </w:t>
      </w:r>
      <w:r>
        <w:t>Title</w:t>
      </w:r>
      <w:r w:rsidR="00245AB9">
        <w:t xml:space="preserve"> </w:t>
      </w:r>
      <w:r>
        <w:t>II</w:t>
      </w:r>
      <w:r w:rsidR="00245AB9">
        <w:t xml:space="preserve"> </w:t>
      </w:r>
      <w:r>
        <w:t>program</w:t>
      </w:r>
      <w:r w:rsidR="00245AB9">
        <w:t xml:space="preserve"> </w:t>
      </w:r>
      <w:r>
        <w:t>(Adult</w:t>
      </w:r>
      <w:r w:rsidR="00245AB9">
        <w:t xml:space="preserve"> </w:t>
      </w:r>
      <w:r>
        <w:t>Education</w:t>
      </w:r>
      <w:r w:rsidR="00245AB9">
        <w:t xml:space="preserve"> </w:t>
      </w:r>
      <w:r>
        <w:t>and</w:t>
      </w:r>
      <w:r w:rsidR="00245AB9">
        <w:t xml:space="preserve"> </w:t>
      </w:r>
      <w:r>
        <w:t>Family</w:t>
      </w:r>
      <w:r w:rsidR="00245AB9">
        <w:t xml:space="preserve"> </w:t>
      </w:r>
      <w:r>
        <w:t>Literacy</w:t>
      </w:r>
      <w:r w:rsidR="00245AB9">
        <w:t xml:space="preserve"> </w:t>
      </w:r>
      <w:r>
        <w:t>Act)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determinations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338D894A" w14:textId="041C9279" w:rsidR="00B56A43" w:rsidRDefault="00C525EA">
      <w:pPr>
        <w:numPr>
          <w:ilvl w:val="0"/>
          <w:numId w:val="354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57D89BDF" w14:textId="1DA38147" w:rsidR="00B56A43" w:rsidRDefault="00C525EA">
      <w:pPr>
        <w:numPr>
          <w:ilvl w:val="0"/>
          <w:numId w:val="354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2BE0987F" w14:textId="27F3CD2A" w:rsidR="00B56A43" w:rsidRDefault="00C525EA">
      <w:pPr>
        <w:numPr>
          <w:ilvl w:val="0"/>
          <w:numId w:val="354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62471BD9" w14:textId="18ED2B6C" w:rsidR="00B56A43" w:rsidRDefault="00C525EA">
      <w:pPr>
        <w:numPr>
          <w:ilvl w:val="0"/>
          <w:numId w:val="354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Rate;</w:t>
      </w:r>
      <w:r w:rsidR="00245AB9">
        <w:t xml:space="preserve"> </w:t>
      </w:r>
      <w:r>
        <w:t>and</w:t>
      </w:r>
    </w:p>
    <w:p w14:paraId="5D043A42" w14:textId="6460DB07" w:rsidR="00B56A43" w:rsidRDefault="00C525EA">
      <w:pPr>
        <w:numPr>
          <w:ilvl w:val="0"/>
          <w:numId w:val="354"/>
        </w:numPr>
      </w:pP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</w:p>
    <w:p w14:paraId="063BDB6F" w14:textId="4E8BBA1B" w:rsidR="00B56A43" w:rsidRDefault="00C525EA"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III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to</w:t>
      </w:r>
      <w:r w:rsidR="00245AB9">
        <w:t xml:space="preserve"> </w:t>
      </w:r>
      <w:r>
        <w:t>make</w:t>
      </w:r>
      <w:r w:rsidR="00245AB9">
        <w:t xml:space="preserve"> </w:t>
      </w:r>
      <w:r>
        <w:t>a</w:t>
      </w:r>
      <w:r w:rsidR="00245AB9">
        <w:t xml:space="preserve"> </w:t>
      </w:r>
      <w:r>
        <w:t>reasonable</w:t>
      </w:r>
      <w:r w:rsidR="00245AB9">
        <w:t xml:space="preserve"> </w:t>
      </w:r>
      <w:r>
        <w:t>determination</w:t>
      </w:r>
      <w:r w:rsidR="00245AB9">
        <w:t xml:space="preserve"> </w:t>
      </w:r>
      <w:r>
        <w:t>of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415DE28D" w14:textId="6A25DC54" w:rsidR="00B56A43" w:rsidRDefault="00C525EA">
      <w:pPr>
        <w:numPr>
          <w:ilvl w:val="0"/>
          <w:numId w:val="355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49C92206" w14:textId="43DEF345" w:rsidR="00B56A43" w:rsidRDefault="00C525EA">
      <w:pPr>
        <w:numPr>
          <w:ilvl w:val="0"/>
          <w:numId w:val="355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442B221C" w14:textId="217B6A99" w:rsidR="00B56A43" w:rsidRDefault="00C525EA">
      <w:pPr>
        <w:numPr>
          <w:ilvl w:val="0"/>
          <w:numId w:val="355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</w:t>
      </w:r>
    </w:p>
    <w:p w14:paraId="45C87585" w14:textId="6D236635" w:rsidR="00B56A43" w:rsidRDefault="00C525EA">
      <w:r>
        <w:t>The</w:t>
      </w:r>
      <w:r w:rsidR="00245AB9">
        <w:t xml:space="preserve"> </w:t>
      </w: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  <w:r w:rsidR="00245AB9">
        <w:t xml:space="preserve"> </w:t>
      </w:r>
      <w:r>
        <w:t>and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indicators</w:t>
      </w:r>
      <w:r w:rsidR="00245AB9">
        <w:t xml:space="preserve"> </w:t>
      </w:r>
      <w:r>
        <w:t>do</w:t>
      </w:r>
      <w:r w:rsidR="00245AB9">
        <w:t xml:space="preserve"> </w:t>
      </w:r>
      <w:r>
        <w:t>not</w:t>
      </w:r>
      <w:r w:rsidR="00245AB9">
        <w:t xml:space="preserve"> </w:t>
      </w:r>
      <w:r>
        <w:t>apply</w:t>
      </w:r>
      <w:r w:rsidR="00245AB9">
        <w:t xml:space="preserve"> </w:t>
      </w:r>
      <w:r>
        <w:t>to</w:t>
      </w:r>
      <w:r w:rsidR="00245AB9">
        <w:t xml:space="preserve"> </w:t>
      </w:r>
      <w:r>
        <w:t>the</w:t>
      </w:r>
      <w:r w:rsidR="00245AB9">
        <w:t xml:space="preserve"> </w:t>
      </w:r>
      <w:r>
        <w:t>Wagner-Peyser</w:t>
      </w:r>
      <w:r w:rsidR="00245AB9">
        <w:t xml:space="preserve"> </w:t>
      </w:r>
      <w:r>
        <w:t>Act</w:t>
      </w:r>
      <w:r w:rsidR="00245AB9">
        <w:t xml:space="preserve"> </w:t>
      </w:r>
      <w:r>
        <w:t>Employment</w:t>
      </w:r>
      <w:r w:rsidR="00245AB9">
        <w:t xml:space="preserve"> </w:t>
      </w:r>
      <w:r>
        <w:t>Service</w:t>
      </w:r>
      <w:r w:rsidR="00245AB9">
        <w:t xml:space="preserve"> </w:t>
      </w:r>
      <w:r>
        <w:t>program;</w:t>
      </w:r>
      <w:r w:rsidR="00245AB9">
        <w:t xml:space="preserve"> </w:t>
      </w:r>
      <w:r>
        <w:t>therefore,</w:t>
      </w:r>
      <w:r w:rsidR="00245AB9">
        <w:t xml:space="preserve"> </w:t>
      </w:r>
      <w:r>
        <w:t>this</w:t>
      </w:r>
      <w:r w:rsidR="00245AB9">
        <w:t xml:space="preserve"> </w:t>
      </w:r>
      <w:r>
        <w:t>program</w:t>
      </w:r>
      <w:r w:rsidR="00245AB9">
        <w:t xml:space="preserve"> </w:t>
      </w:r>
      <w:r>
        <w:t>will</w:t>
      </w:r>
      <w:r w:rsidR="00245AB9">
        <w:t xml:space="preserve"> </w:t>
      </w:r>
      <w:r>
        <w:t>not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indicators.</w:t>
      </w:r>
    </w:p>
    <w:p w14:paraId="365157FE" w14:textId="73F8FE95" w:rsidR="00B56A43" w:rsidRDefault="00C525EA"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PYs</w:t>
      </w:r>
      <w:r w:rsidR="00245AB9">
        <w:t xml:space="preserve"> </w:t>
      </w:r>
      <w:r>
        <w:t>2020-2023</w:t>
      </w:r>
      <w:r w:rsidR="00245AB9">
        <w:t xml:space="preserve"> </w:t>
      </w:r>
      <w:r>
        <w:t>Plans,</w:t>
      </w:r>
      <w:r w:rsidR="00245AB9">
        <w:t xml:space="preserve"> </w:t>
      </w:r>
      <w:r>
        <w:t>the</w:t>
      </w:r>
      <w:r w:rsidR="00245AB9">
        <w:t xml:space="preserve"> </w:t>
      </w:r>
      <w:r>
        <w:t>Vocational</w:t>
      </w:r>
      <w:r w:rsidR="00245AB9">
        <w:t xml:space="preserve"> </w:t>
      </w:r>
      <w:r>
        <w:t>Rehabilitation</w:t>
      </w:r>
      <w:r w:rsidR="00245AB9">
        <w:t xml:space="preserve"> </w:t>
      </w:r>
      <w:r>
        <w:t>(VR)</w:t>
      </w:r>
      <w:r w:rsidR="00245AB9">
        <w:t xml:space="preserve"> </w:t>
      </w:r>
      <w:r>
        <w:t>program,</w:t>
      </w:r>
      <w:r w:rsidR="00245AB9">
        <w:t xml:space="preserve"> </w:t>
      </w:r>
      <w:r>
        <w:t>authorized</w:t>
      </w:r>
      <w:r w:rsidR="00245AB9">
        <w:t xml:space="preserve"> </w:t>
      </w:r>
      <w:r>
        <w:t>under</w:t>
      </w:r>
      <w:r w:rsidR="00245AB9">
        <w:t xml:space="preserve"> </w:t>
      </w:r>
      <w:r>
        <w:t>title</w:t>
      </w:r>
      <w:r w:rsidR="00245AB9">
        <w:t xml:space="preserve"> </w:t>
      </w:r>
      <w:r>
        <w:t>I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Rehabilitation</w:t>
      </w:r>
      <w:r w:rsidR="00245AB9">
        <w:t xml:space="preserve"> </w:t>
      </w:r>
      <w:r>
        <w:t>Act</w:t>
      </w:r>
      <w:r w:rsidR="00245AB9">
        <w:t xml:space="preserve"> </w:t>
      </w:r>
      <w:r>
        <w:t>of</w:t>
      </w:r>
      <w:r w:rsidR="00245AB9">
        <w:t xml:space="preserve"> </w:t>
      </w:r>
      <w:r>
        <w:t>1973,</w:t>
      </w:r>
      <w:r w:rsidR="00245AB9">
        <w:t xml:space="preserve"> </w:t>
      </w:r>
      <w:r>
        <w:t>as</w:t>
      </w:r>
      <w:r w:rsidR="00245AB9">
        <w:t xml:space="preserve"> </w:t>
      </w:r>
      <w:r>
        <w:t>amended</w:t>
      </w:r>
      <w:r w:rsidR="00245AB9">
        <w:t xml:space="preserve"> </w:t>
      </w:r>
      <w:r>
        <w:t>by</w:t>
      </w:r>
      <w:r w:rsidR="00245AB9">
        <w:t xml:space="preserve"> </w:t>
      </w:r>
      <w:r>
        <w:t>title</w:t>
      </w:r>
      <w:r w:rsidR="00245AB9">
        <w:t xml:space="preserve"> </w:t>
      </w:r>
      <w:r>
        <w:t>IV</w:t>
      </w:r>
      <w:r w:rsidR="00245AB9">
        <w:t xml:space="preserve"> </w:t>
      </w:r>
      <w:r>
        <w:t>of</w:t>
      </w:r>
      <w:r w:rsidR="00245AB9">
        <w:t xml:space="preserve"> </w:t>
      </w:r>
      <w:r>
        <w:t>WIOA,</w:t>
      </w:r>
      <w:r w:rsidR="00245AB9">
        <w:t xml:space="preserve"> </w:t>
      </w:r>
      <w:r>
        <w:t>will</w:t>
      </w:r>
      <w:r w:rsidR="00245AB9">
        <w:t xml:space="preserve"> </w:t>
      </w:r>
      <w:r>
        <w:t>have</w:t>
      </w:r>
      <w:r w:rsidR="00245AB9">
        <w:t xml:space="preserve"> </w:t>
      </w:r>
      <w:r>
        <w:t>two</w:t>
      </w:r>
      <w:r w:rsidR="00245AB9">
        <w:t xml:space="preserve"> </w:t>
      </w:r>
      <w:r>
        <w:t>full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data</w:t>
      </w:r>
      <w:r w:rsidR="00245AB9">
        <w:t xml:space="preserve"> </w:t>
      </w:r>
      <w:r>
        <w:t>available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Measurable</w:t>
      </w:r>
      <w:r w:rsidR="00245AB9">
        <w:t xml:space="preserve"> </w:t>
      </w:r>
      <w:r>
        <w:t>Skill</w:t>
      </w:r>
      <w:r w:rsidR="00245AB9">
        <w:t xml:space="preserve"> </w:t>
      </w:r>
      <w:r>
        <w:t>Gains</w:t>
      </w:r>
      <w:r w:rsidR="00245AB9">
        <w:t xml:space="preserve"> </w:t>
      </w:r>
      <w:r>
        <w:t>indicator</w:t>
      </w:r>
      <w:r w:rsidR="00245AB9">
        <w:t xml:space="preserve"> </w:t>
      </w:r>
      <w:r>
        <w:t>only.</w:t>
      </w:r>
      <w:r w:rsidR="00245AB9">
        <w:t xml:space="preserve"> </w:t>
      </w:r>
      <w:r>
        <w:t>Therefore,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designate</w:t>
      </w:r>
      <w:r w:rsidR="00245AB9">
        <w:t xml:space="preserve"> </w:t>
      </w:r>
      <w:r>
        <w:t>the</w:t>
      </w:r>
      <w:r w:rsidR="00245AB9">
        <w:t xml:space="preserve"> </w:t>
      </w:r>
      <w:r>
        <w:t>following</w:t>
      </w:r>
      <w:r w:rsidR="00245AB9">
        <w:t xml:space="preserve"> </w:t>
      </w:r>
      <w:r>
        <w:t>indicators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2021:</w:t>
      </w:r>
    </w:p>
    <w:p w14:paraId="69A97B98" w14:textId="195B4C7A" w:rsidR="00B56A43" w:rsidRDefault="00C525EA">
      <w:pPr>
        <w:numPr>
          <w:ilvl w:val="0"/>
          <w:numId w:val="356"/>
        </w:numPr>
      </w:pPr>
      <w:r>
        <w:t>Employment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25F76BA2" w14:textId="7D860DD6" w:rsidR="00B56A43" w:rsidRDefault="00C525EA">
      <w:pPr>
        <w:numPr>
          <w:ilvl w:val="0"/>
          <w:numId w:val="356"/>
        </w:numPr>
      </w:pPr>
      <w:r>
        <w:t>Employment</w:t>
      </w:r>
      <w:r w:rsidR="00245AB9">
        <w:t xml:space="preserve"> </w:t>
      </w:r>
      <w:r>
        <w:t>(Fourth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</w:p>
    <w:p w14:paraId="1FE8F188" w14:textId="14A81A30" w:rsidR="00B56A43" w:rsidRDefault="00C525EA">
      <w:pPr>
        <w:numPr>
          <w:ilvl w:val="0"/>
          <w:numId w:val="356"/>
        </w:numPr>
      </w:pPr>
      <w:r>
        <w:t>Median</w:t>
      </w:r>
      <w:r w:rsidR="00245AB9">
        <w:t xml:space="preserve"> </w:t>
      </w:r>
      <w:r>
        <w:t>Earnings</w:t>
      </w:r>
      <w:r w:rsidR="00245AB9">
        <w:t xml:space="preserve"> </w:t>
      </w:r>
      <w:r>
        <w:t>(Second</w:t>
      </w:r>
      <w:r w:rsidR="00245AB9">
        <w:t xml:space="preserve"> </w:t>
      </w:r>
      <w:r>
        <w:t>Quarter</w:t>
      </w:r>
      <w:r w:rsidR="00245AB9">
        <w:t xml:space="preserve"> </w:t>
      </w:r>
      <w:r>
        <w:t>after</w:t>
      </w:r>
      <w:r w:rsidR="00245AB9">
        <w:t xml:space="preserve"> </w:t>
      </w:r>
      <w:r>
        <w:t>Exit);</w:t>
      </w:r>
      <w:r w:rsidR="00245AB9">
        <w:t xml:space="preserve"> </w:t>
      </w:r>
      <w:r>
        <w:t>and</w:t>
      </w:r>
    </w:p>
    <w:p w14:paraId="4686B36A" w14:textId="374E353B" w:rsidR="00B56A43" w:rsidRDefault="00C525EA">
      <w:pPr>
        <w:numPr>
          <w:ilvl w:val="0"/>
          <w:numId w:val="356"/>
        </w:numPr>
      </w:pPr>
      <w:r>
        <w:t>Credential</w:t>
      </w:r>
      <w:r w:rsidR="00245AB9">
        <w:t xml:space="preserve"> </w:t>
      </w:r>
      <w:r>
        <w:t>Attainment</w:t>
      </w:r>
      <w:r w:rsidR="00245AB9">
        <w:t xml:space="preserve"> </w:t>
      </w:r>
      <w:r>
        <w:t>Rate</w:t>
      </w:r>
    </w:p>
    <w:p w14:paraId="389DCE83" w14:textId="511B5008" w:rsidR="00B56A43" w:rsidRDefault="00C525EA"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must</w:t>
      </w:r>
      <w:r w:rsidR="00245AB9">
        <w:t xml:space="preserve"> </w:t>
      </w:r>
      <w:r>
        <w:t>continue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all</w:t>
      </w:r>
      <w:r w:rsidR="00245AB9">
        <w:t xml:space="preserve"> </w:t>
      </w:r>
      <w:r>
        <w:t>indicators,</w:t>
      </w:r>
      <w:r w:rsidR="00245AB9">
        <w:t xml:space="preserve"> </w:t>
      </w:r>
      <w:r>
        <w:t>including</w:t>
      </w:r>
      <w:r w:rsidR="00245AB9">
        <w:t xml:space="preserve"> </w:t>
      </w:r>
      <w:r>
        <w:t>those</w:t>
      </w:r>
      <w:r w:rsidR="00245AB9">
        <w:t xml:space="preserve"> </w:t>
      </w:r>
      <w:r>
        <w:t>that</w:t>
      </w:r>
      <w:r w:rsidR="00245AB9">
        <w:t xml:space="preserve"> </w:t>
      </w:r>
      <w:r>
        <w:t>have</w:t>
      </w:r>
      <w:r w:rsidR="00245AB9">
        <w:t xml:space="preserve"> </w:t>
      </w:r>
      <w:r>
        <w:t>been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“baseline,</w:t>
      </w:r>
      <w:r w:rsidR="00245AB9">
        <w:t xml:space="preserve"> </w:t>
      </w:r>
      <w:r>
        <w:t>pursuant</w:t>
      </w:r>
      <w:r w:rsidR="00245AB9">
        <w:t xml:space="preserve"> </w:t>
      </w:r>
      <w:r>
        <w:t>to</w:t>
      </w:r>
      <w:r w:rsidR="00245AB9">
        <w:t xml:space="preserve"> </w:t>
      </w:r>
      <w:r>
        <w:t>section</w:t>
      </w:r>
      <w:r w:rsidR="00245AB9">
        <w:t xml:space="preserve"> </w:t>
      </w:r>
      <w:r>
        <w:t>116(d)</w:t>
      </w:r>
      <w:r w:rsidR="00245AB9">
        <w:t xml:space="preserve"> </w:t>
      </w:r>
      <w:r>
        <w:t>of</w:t>
      </w:r>
      <w:r w:rsidR="00245AB9">
        <w:t xml:space="preserve"> </w:t>
      </w:r>
      <w:r>
        <w:t>WIOA.”</w:t>
      </w:r>
      <w:r w:rsidR="00245AB9">
        <w:t xml:space="preserve"> </w:t>
      </w:r>
      <w:r>
        <w:t>The</w:t>
      </w:r>
      <w:r w:rsidR="00245AB9">
        <w:t xml:space="preserve"> </w:t>
      </w:r>
      <w:r>
        <w:t>actual</w:t>
      </w:r>
      <w:r w:rsidR="00245AB9">
        <w:t xml:space="preserve"> </w:t>
      </w:r>
      <w:r>
        <w:t>performance</w:t>
      </w:r>
      <w:r w:rsidR="00245AB9">
        <w:t xml:space="preserve"> </w:t>
      </w:r>
      <w:r>
        <w:t>data</w:t>
      </w:r>
      <w:r w:rsidR="00245AB9">
        <w:t xml:space="preserve"> </w:t>
      </w:r>
      <w:r>
        <w:t>reported</w:t>
      </w:r>
      <w:r w:rsidR="00245AB9">
        <w:t xml:space="preserve"> </w:t>
      </w:r>
      <w:r>
        <w:t>by</w:t>
      </w:r>
      <w:r w:rsidR="00245AB9">
        <w:t xml:space="preserve"> </w:t>
      </w:r>
      <w:r>
        <w:t>these</w:t>
      </w:r>
      <w:r w:rsidR="00245AB9">
        <w:t xml:space="preserve"> </w:t>
      </w:r>
      <w:r>
        <w:t>programs</w:t>
      </w:r>
      <w:r w:rsidR="00245AB9">
        <w:t xml:space="preserve"> </w:t>
      </w:r>
      <w:r>
        <w:t>for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will</w:t>
      </w:r>
      <w:r w:rsidR="00245AB9">
        <w:t xml:space="preserve"> </w:t>
      </w:r>
      <w:r>
        <w:t>serve</w:t>
      </w:r>
      <w:r w:rsidR="00245AB9">
        <w:t xml:space="preserve"> </w:t>
      </w:r>
      <w:r>
        <w:t>as</w:t>
      </w:r>
      <w:r w:rsidR="00245AB9">
        <w:t xml:space="preserve"> </w:t>
      </w:r>
      <w:r>
        <w:t>baseline</w:t>
      </w:r>
      <w:r w:rsidR="00245AB9">
        <w:t xml:space="preserve"> </w:t>
      </w:r>
      <w:r>
        <w:t>data</w:t>
      </w:r>
      <w:r w:rsidR="00245AB9">
        <w:t xml:space="preserve"> </w:t>
      </w:r>
      <w:r>
        <w:t>in</w:t>
      </w:r>
      <w:r w:rsidR="00245AB9">
        <w:t xml:space="preserve"> </w:t>
      </w:r>
      <w:r>
        <w:t>future</w:t>
      </w:r>
      <w:r w:rsidR="00245AB9">
        <w:t xml:space="preserve"> </w:t>
      </w:r>
      <w:r>
        <w:t>years.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require</w:t>
      </w:r>
      <w:r w:rsidR="00245AB9">
        <w:t xml:space="preserve"> </w:t>
      </w:r>
      <w:r>
        <w:t>VR</w:t>
      </w:r>
      <w:r w:rsidR="00245AB9">
        <w:t xml:space="preserve"> </w:t>
      </w:r>
      <w:r>
        <w:t>agencies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expected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these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2022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2023.</w:t>
      </w:r>
    </w:p>
    <w:p w14:paraId="19084BBD" w14:textId="1F6377CE" w:rsidR="00B56A43" w:rsidRDefault="00C525EA"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determined</w:t>
      </w:r>
      <w:r w:rsidR="00245AB9">
        <w:t xml:space="preserve"> </w:t>
      </w:r>
      <w:r>
        <w:t>that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will</w:t>
      </w:r>
      <w:r w:rsidR="00245AB9">
        <w:t xml:space="preserve"> </w:t>
      </w:r>
      <w:r>
        <w:t>be</w:t>
      </w:r>
      <w:r w:rsidR="00245AB9">
        <w:t xml:space="preserve"> </w:t>
      </w:r>
      <w:r>
        <w:t>measured</w:t>
      </w:r>
      <w:r w:rsidR="00245AB9">
        <w:t xml:space="preserve"> </w:t>
      </w:r>
      <w:r>
        <w:t>as</w:t>
      </w:r>
      <w:r w:rsidR="00245AB9">
        <w:t xml:space="preserve"> </w:t>
      </w:r>
      <w:r>
        <w:t>a</w:t>
      </w:r>
      <w:r w:rsidR="00245AB9">
        <w:t xml:space="preserve"> </w:t>
      </w:r>
      <w:r>
        <w:t>shared</w:t>
      </w:r>
      <w:r w:rsidR="00245AB9">
        <w:t xml:space="preserve"> </w:t>
      </w:r>
      <w:r>
        <w:t>outcome</w:t>
      </w:r>
      <w:r w:rsidR="00245AB9">
        <w:t xml:space="preserve"> </w:t>
      </w:r>
      <w:r>
        <w:t>across</w:t>
      </w:r>
      <w:r w:rsidR="00245AB9">
        <w:t xml:space="preserve"> </w:t>
      </w:r>
      <w:r>
        <w:t>all</w:t>
      </w:r>
      <w:r w:rsidR="00245AB9">
        <w:t xml:space="preserve"> </w:t>
      </w:r>
      <w:r>
        <w:t>six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within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to</w:t>
      </w:r>
      <w:r w:rsidR="00245AB9">
        <w:t xml:space="preserve"> </w:t>
      </w:r>
      <w:r>
        <w:t>ensure</w:t>
      </w:r>
      <w:r w:rsidR="00245AB9">
        <w:t xml:space="preserve"> </w:t>
      </w:r>
      <w:r>
        <w:t>a</w:t>
      </w:r>
      <w:r w:rsidR="00245AB9">
        <w:t xml:space="preserve"> </w:t>
      </w:r>
      <w:r>
        <w:t>holistic</w:t>
      </w:r>
      <w:r w:rsidR="00245AB9">
        <w:t xml:space="preserve"> </w:t>
      </w:r>
      <w:r>
        <w:t>approach</w:t>
      </w:r>
      <w:r w:rsidR="00245AB9">
        <w:t xml:space="preserve"> </w:t>
      </w:r>
      <w:r>
        <w:t>to</w:t>
      </w:r>
      <w:r w:rsidR="00245AB9">
        <w:t xml:space="preserve"> </w:t>
      </w:r>
      <w:r>
        <w:t>serving</w:t>
      </w:r>
      <w:r w:rsidR="00245AB9">
        <w:t xml:space="preserve"> </w:t>
      </w:r>
      <w:r>
        <w:t>employers.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continue</w:t>
      </w:r>
      <w:r w:rsidR="00245AB9">
        <w:t xml:space="preserve"> </w:t>
      </w:r>
      <w:r>
        <w:t>piloting</w:t>
      </w:r>
      <w:r w:rsidR="00245AB9">
        <w:t xml:space="preserve"> </w:t>
      </w:r>
      <w:r>
        <w:t>approaches</w:t>
      </w:r>
      <w:r w:rsidR="00245AB9">
        <w:t xml:space="preserve"> </w:t>
      </w:r>
      <w:r>
        <w:t>for</w:t>
      </w:r>
      <w:r w:rsidR="00245AB9">
        <w:t xml:space="preserve"> </w:t>
      </w:r>
      <w:r>
        <w:t>measuring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first</w:t>
      </w:r>
      <w:r w:rsidR="00245AB9">
        <w:t xml:space="preserve"> </w:t>
      </w:r>
      <w:r>
        <w:t>two</w:t>
      </w:r>
      <w:r w:rsidR="00245AB9">
        <w:t xml:space="preserve"> </w:t>
      </w:r>
      <w:r>
        <w:t>years</w:t>
      </w:r>
      <w:r w:rsidR="00245AB9">
        <w:t xml:space="preserve"> </w:t>
      </w:r>
      <w:r>
        <w:t>of</w:t>
      </w:r>
      <w:r w:rsidR="00245AB9">
        <w:t xml:space="preserve"> </w:t>
      </w:r>
      <w:r>
        <w:t>PY</w:t>
      </w:r>
      <w:r w:rsidR="00245AB9">
        <w:t xml:space="preserve"> </w:t>
      </w:r>
      <w:r>
        <w:t>2020-2023</w:t>
      </w:r>
      <w:r w:rsidR="00245AB9">
        <w:t xml:space="preserve"> </w:t>
      </w:r>
      <w:r>
        <w:t>plans.</w:t>
      </w:r>
      <w:r w:rsidR="00245AB9">
        <w:t xml:space="preserve"> </w:t>
      </w:r>
      <w:r>
        <w:t>Therefore,</w:t>
      </w:r>
      <w:r w:rsidR="00245AB9">
        <w:t xml:space="preserve"> </w:t>
      </w:r>
      <w:r>
        <w:t>states</w:t>
      </w:r>
      <w:r w:rsidR="00245AB9">
        <w:t xml:space="preserve"> </w:t>
      </w:r>
      <w:r>
        <w:t>are</w:t>
      </w:r>
      <w:r w:rsidR="00245AB9">
        <w:t xml:space="preserve"> </w:t>
      </w:r>
      <w:r>
        <w:t>not</w:t>
      </w:r>
      <w:r w:rsidR="00245AB9">
        <w:t xml:space="preserve"> </w:t>
      </w:r>
      <w:r>
        <w:t>required</w:t>
      </w:r>
      <w:r w:rsidR="00245AB9">
        <w:t xml:space="preserve"> </w:t>
      </w:r>
      <w:r>
        <w:t>to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However,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are</w:t>
      </w:r>
      <w:r w:rsidR="00245AB9">
        <w:t xml:space="preserve"> </w:t>
      </w:r>
      <w:r>
        <w:t>expected</w:t>
      </w:r>
      <w:r w:rsidR="00245AB9">
        <w:t xml:space="preserve"> </w:t>
      </w:r>
      <w:r>
        <w:t>to</w:t>
      </w:r>
      <w:r w:rsidR="00245AB9">
        <w:t xml:space="preserve"> </w:t>
      </w:r>
      <w:r>
        <w:t>collect</w:t>
      </w:r>
      <w:r w:rsidR="00245AB9">
        <w:t xml:space="preserve"> </w:t>
      </w:r>
      <w:r>
        <w:t>data</w:t>
      </w:r>
      <w:r w:rsidR="00245AB9">
        <w:t xml:space="preserve"> </w:t>
      </w:r>
      <w:r>
        <w:t>and</w:t>
      </w:r>
      <w:r w:rsidR="00245AB9">
        <w:t xml:space="preserve"> </w:t>
      </w:r>
      <w:r>
        <w:t>report</w:t>
      </w:r>
      <w:r w:rsidR="00245AB9">
        <w:t xml:space="preserve"> </w:t>
      </w:r>
      <w:r>
        <w:t>on</w:t>
      </w:r>
      <w:r w:rsidR="00245AB9">
        <w:t xml:space="preserve"> </w:t>
      </w:r>
      <w:r>
        <w:t>this</w:t>
      </w:r>
      <w:r w:rsidR="00245AB9">
        <w:t xml:space="preserve"> </w:t>
      </w:r>
      <w:r>
        <w:t>indicator</w:t>
      </w:r>
      <w:r w:rsidR="00245AB9">
        <w:t xml:space="preserve"> </w:t>
      </w:r>
      <w:r>
        <w:t>for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</w:t>
      </w:r>
      <w:r w:rsidR="00245AB9">
        <w:t xml:space="preserve"> </w:t>
      </w:r>
      <w:r>
        <w:t>as</w:t>
      </w:r>
      <w:r w:rsidR="00245AB9">
        <w:t xml:space="preserve"> </w:t>
      </w:r>
      <w:r>
        <w:t>they</w:t>
      </w:r>
      <w:r w:rsidR="00245AB9">
        <w:t xml:space="preserve"> </w:t>
      </w:r>
      <w:r>
        <w:t>did</w:t>
      </w:r>
      <w:r w:rsidR="00245AB9">
        <w:t xml:space="preserve"> </w:t>
      </w:r>
      <w:r>
        <w:t>for</w:t>
      </w:r>
      <w:r w:rsidR="00245AB9">
        <w:t xml:space="preserve"> </w:t>
      </w:r>
      <w:r>
        <w:t>PYs</w:t>
      </w:r>
      <w:r w:rsidR="00245AB9">
        <w:t xml:space="preserve"> </w:t>
      </w:r>
      <w:r>
        <w:t>2016-2019</w:t>
      </w:r>
      <w:r w:rsidR="00245AB9">
        <w:t xml:space="preserve"> </w:t>
      </w:r>
      <w:r>
        <w:t>plans.</w:t>
      </w:r>
    </w:p>
    <w:p w14:paraId="6E4E4476" w14:textId="26BA3A1B" w:rsidR="00B56A43" w:rsidRDefault="00C525EA">
      <w:r>
        <w:t>Each</w:t>
      </w:r>
      <w:r w:rsidR="00245AB9">
        <w:t xml:space="preserve"> </w:t>
      </w:r>
      <w:r>
        <w:t>core</w:t>
      </w:r>
      <w:r w:rsidR="00245AB9">
        <w:t xml:space="preserve"> </w:t>
      </w:r>
      <w:r>
        <w:t>program</w:t>
      </w:r>
      <w:r w:rsidR="00245AB9">
        <w:t xml:space="preserve"> </w:t>
      </w:r>
      <w:r>
        <w:t>must</w:t>
      </w:r>
      <w:r w:rsidR="00245AB9">
        <w:t xml:space="preserve"> </w:t>
      </w:r>
      <w:r>
        <w:t>submit</w:t>
      </w:r>
      <w:r w:rsidR="00245AB9">
        <w:t xml:space="preserve"> </w:t>
      </w:r>
      <w:r>
        <w:t>an</w:t>
      </w:r>
      <w:r w:rsidR="00245AB9">
        <w:t xml:space="preserve"> </w:t>
      </w:r>
      <w:r>
        <w:t>expected</w:t>
      </w:r>
      <w:r w:rsidR="00245AB9">
        <w:t xml:space="preserve"> </w:t>
      </w:r>
      <w:r>
        <w:t>level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all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other</w:t>
      </w:r>
      <w:r w:rsidR="00245AB9">
        <w:t xml:space="preserve"> </w:t>
      </w:r>
      <w:r>
        <w:t>indicators,</w:t>
      </w:r>
      <w:r w:rsidR="00245AB9">
        <w:t xml:space="preserve"> </w:t>
      </w:r>
      <w:r>
        <w:t>as</w:t>
      </w:r>
      <w:r w:rsidR="00245AB9">
        <w:t xml:space="preserve"> </w:t>
      </w:r>
      <w:r>
        <w:t>applicable,</w:t>
      </w:r>
      <w:r w:rsidR="00245AB9">
        <w:t xml:space="preserve"> </w:t>
      </w:r>
      <w:r>
        <w:t>with</w:t>
      </w:r>
      <w:r w:rsidR="00245AB9">
        <w:t xml:space="preserve"> </w:t>
      </w:r>
      <w:r>
        <w:t>the</w:t>
      </w:r>
      <w:r w:rsidR="00245AB9">
        <w:t xml:space="preserve"> </w:t>
      </w:r>
      <w:r>
        <w:t>exception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four</w:t>
      </w:r>
      <w:r w:rsidR="00245AB9">
        <w:t xml:space="preserve"> </w:t>
      </w:r>
      <w:r>
        <w:t>indicators</w:t>
      </w:r>
      <w:r w:rsidR="00245AB9">
        <w:t xml:space="preserve"> </w:t>
      </w:r>
      <w:r>
        <w:t>designated</w:t>
      </w:r>
      <w:r w:rsidR="00245AB9">
        <w:t xml:space="preserve"> </w:t>
      </w:r>
      <w:r>
        <w:t>as</w:t>
      </w:r>
      <w:r w:rsidR="00245AB9">
        <w:t xml:space="preserve"> </w:t>
      </w:r>
      <w:r>
        <w:t>“baseline”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VR</w:t>
      </w:r>
      <w:r w:rsidR="00245AB9">
        <w:t xml:space="preserve"> </w:t>
      </w:r>
      <w:r>
        <w:t>program</w:t>
      </w:r>
      <w:r w:rsidR="00245AB9">
        <w:t xml:space="preserve"> </w:t>
      </w:r>
      <w:r>
        <w:t>in</w:t>
      </w:r>
      <w:r w:rsidR="00245AB9">
        <w:t xml:space="preserve"> </w:t>
      </w:r>
      <w:r>
        <w:t>PY</w:t>
      </w:r>
      <w:r w:rsidR="00245AB9">
        <w:t xml:space="preserve"> </w:t>
      </w:r>
      <w:r>
        <w:t>2020</w:t>
      </w:r>
      <w:r w:rsidR="00245AB9">
        <w:t xml:space="preserve"> </w:t>
      </w:r>
      <w:r>
        <w:t>and</w:t>
      </w:r>
      <w:r w:rsidR="00245AB9">
        <w:t xml:space="preserve"> </w:t>
      </w:r>
      <w:r>
        <w:t>PY</w:t>
      </w:r>
      <w:r w:rsidR="00245AB9">
        <w:t xml:space="preserve"> </w:t>
      </w:r>
      <w:r>
        <w:t>2021.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will</w:t>
      </w:r>
      <w:r w:rsidR="00245AB9">
        <w:t xml:space="preserve"> </w:t>
      </w:r>
      <w:r>
        <w:t>work</w:t>
      </w:r>
      <w:r w:rsidR="00245AB9">
        <w:t xml:space="preserve"> </w:t>
      </w:r>
      <w:r>
        <w:t>with</w:t>
      </w:r>
      <w:r w:rsidR="00245AB9">
        <w:t xml:space="preserve"> </w:t>
      </w:r>
      <w:r>
        <w:t>states</w:t>
      </w:r>
      <w:r w:rsidR="00245AB9">
        <w:t xml:space="preserve"> </w:t>
      </w:r>
      <w:r>
        <w:t>during</w:t>
      </w:r>
      <w:r w:rsidR="00245AB9">
        <w:t xml:space="preserve"> </w:t>
      </w:r>
      <w:r>
        <w:t>the</w:t>
      </w:r>
      <w:r w:rsidR="00245AB9">
        <w:t xml:space="preserve"> </w:t>
      </w:r>
      <w:r>
        <w:t>negotiation</w:t>
      </w:r>
      <w:r w:rsidR="00245AB9">
        <w:t xml:space="preserve"> </w:t>
      </w:r>
      <w:r>
        <w:t>process</w:t>
      </w:r>
      <w:r w:rsidR="00245AB9">
        <w:t xml:space="preserve"> </w:t>
      </w:r>
      <w:r>
        <w:t>to</w:t>
      </w:r>
      <w:r w:rsidR="00245AB9">
        <w:t xml:space="preserve"> </w:t>
      </w:r>
      <w:r>
        <w:t>establish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primary</w:t>
      </w:r>
      <w:r w:rsidR="00245AB9">
        <w:t xml:space="preserve"> </w:t>
      </w:r>
      <w:r>
        <w:t>indicators</w:t>
      </w:r>
      <w:r w:rsidR="00245AB9">
        <w:t xml:space="preserve"> </w:t>
      </w:r>
      <w:r>
        <w:t>for</w:t>
      </w:r>
      <w:r w:rsidR="00245AB9">
        <w:t xml:space="preserve"> </w:t>
      </w:r>
      <w:r>
        <w:t>the</w:t>
      </w:r>
      <w:r w:rsidR="00245AB9">
        <w:t xml:space="preserve"> </w:t>
      </w:r>
      <w:r>
        <w:t>core</w:t>
      </w:r>
      <w:r w:rsidR="00245AB9">
        <w:t xml:space="preserve"> </w:t>
      </w:r>
      <w:r>
        <w:t>programs</w:t>
      </w:r>
      <w:r w:rsidR="00245AB9">
        <w:t xml:space="preserve"> </w:t>
      </w:r>
      <w:r>
        <w:t>not</w:t>
      </w:r>
      <w:r w:rsidR="00245AB9">
        <w:t xml:space="preserve"> </w:t>
      </w:r>
      <w:r>
        <w:t>listed</w:t>
      </w:r>
      <w:r w:rsidR="00245AB9">
        <w:t xml:space="preserve"> </w:t>
      </w:r>
      <w:r>
        <w:t>as</w:t>
      </w:r>
      <w:r w:rsidR="00245AB9">
        <w:t xml:space="preserve"> </w:t>
      </w:r>
      <w:r>
        <w:t>“baseline.”</w:t>
      </w:r>
      <w:r w:rsidR="00245AB9">
        <w:t xml:space="preserve"> </w:t>
      </w:r>
      <w:r>
        <w:t>Each</w:t>
      </w:r>
      <w:r w:rsidR="00245AB9">
        <w:t xml:space="preserve"> </w:t>
      </w:r>
      <w:r>
        <w:t>state</w:t>
      </w:r>
      <w:r w:rsidR="00245AB9">
        <w:t xml:space="preserve"> </w:t>
      </w:r>
      <w:r>
        <w:t>must</w:t>
      </w:r>
      <w:r w:rsidR="00245AB9">
        <w:t xml:space="preserve"> </w:t>
      </w:r>
      <w:r>
        <w:t>update</w:t>
      </w:r>
      <w:r w:rsidR="00245AB9">
        <w:t xml:space="preserve"> </w:t>
      </w:r>
      <w:r>
        <w:t>its</w:t>
      </w:r>
      <w:r w:rsidR="00245AB9">
        <w:t xml:space="preserve"> </w:t>
      </w:r>
      <w:r>
        <w:t>plan</w:t>
      </w:r>
      <w:r w:rsidR="00245AB9">
        <w:t xml:space="preserve"> </w:t>
      </w:r>
      <w:r>
        <w:t>to</w:t>
      </w:r>
      <w:r w:rsidR="00245AB9">
        <w:t xml:space="preserve"> </w:t>
      </w:r>
      <w:r>
        <w:t>include</w:t>
      </w:r>
      <w:r w:rsidR="00245AB9">
        <w:t xml:space="preserve"> </w:t>
      </w:r>
      <w:r>
        <w:t>the</w:t>
      </w:r>
      <w:r w:rsidR="00245AB9">
        <w:t xml:space="preserve"> </w:t>
      </w:r>
      <w:r>
        <w:t>agreed-upon</w:t>
      </w:r>
      <w:r w:rsidR="00245AB9">
        <w:t xml:space="preserve"> </w:t>
      </w:r>
      <w:r>
        <w:t>negotiated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before</w:t>
      </w:r>
      <w:r w:rsidR="00245AB9">
        <w:t xml:space="preserve"> </w:t>
      </w:r>
      <w:r>
        <w:t>the</w:t>
      </w:r>
      <w:r w:rsidR="00245AB9">
        <w:t xml:space="preserve"> </w:t>
      </w:r>
      <w:r>
        <w:t>Departments</w:t>
      </w:r>
      <w:r w:rsidR="00245AB9">
        <w:t xml:space="preserve"> </w:t>
      </w:r>
      <w:r>
        <w:t>approve</w:t>
      </w:r>
      <w:r w:rsidR="00245AB9">
        <w:t xml:space="preserve"> </w:t>
      </w:r>
      <w:r>
        <w:t>a</w:t>
      </w:r>
      <w:r w:rsidR="00245AB9">
        <w:t xml:space="preserve"> </w:t>
      </w:r>
      <w:r>
        <w:t>state’s</w:t>
      </w:r>
      <w:r w:rsidR="00245AB9">
        <w:t xml:space="preserve"> </w:t>
      </w:r>
      <w:r>
        <w:t>plan.</w:t>
      </w:r>
    </w:p>
    <w:p w14:paraId="4BA5428D" w14:textId="2774D923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43"/>
        <w:gridCol w:w="1850"/>
        <w:gridCol w:w="1743"/>
        <w:gridCol w:w="1850"/>
      </w:tblGrid>
      <w:tr w:rsidR="00B56A43" w14:paraId="5F0AD4E0" w14:textId="77777777" w:rsidTr="000040F7">
        <w:trPr>
          <w:tblHeader/>
        </w:trPr>
        <w:tc>
          <w:tcPr>
            <w:tcW w:w="1814" w:type="dxa"/>
          </w:tcPr>
          <w:p w14:paraId="1DF6F36A" w14:textId="4401EBBC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Indicators</w:t>
            </w:r>
          </w:p>
        </w:tc>
        <w:tc>
          <w:tcPr>
            <w:tcW w:w="1743" w:type="dxa"/>
          </w:tcPr>
          <w:p w14:paraId="25E4FB55" w14:textId="42846A34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5C8AACD7" w14:textId="70E6D61E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2022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743" w:type="dxa"/>
          </w:tcPr>
          <w:p w14:paraId="4F15A074" w14:textId="730CBB6E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Expected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  <w:tc>
          <w:tcPr>
            <w:tcW w:w="1850" w:type="dxa"/>
          </w:tcPr>
          <w:p w14:paraId="0BB94EA5" w14:textId="6DBA1515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PY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2023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Negotiated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Level</w:t>
            </w:r>
          </w:p>
        </w:tc>
      </w:tr>
      <w:tr w:rsidR="00B56A43" w14:paraId="0320F1B0" w14:textId="77777777" w:rsidTr="000040F7">
        <w:trPr>
          <w:cantSplit/>
        </w:trPr>
        <w:tc>
          <w:tcPr>
            <w:tcW w:w="1814" w:type="dxa"/>
          </w:tcPr>
          <w:p w14:paraId="3D957369" w14:textId="30F52DB9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29795B69" w14:textId="77777777" w:rsidR="00B56A43" w:rsidRDefault="00B56A43" w:rsidP="00BC444A">
            <w:pPr>
              <w:ind w:left="708" w:hanging="708"/>
            </w:pPr>
          </w:p>
        </w:tc>
        <w:tc>
          <w:tcPr>
            <w:tcW w:w="1850" w:type="dxa"/>
          </w:tcPr>
          <w:p w14:paraId="2FB4A3F0" w14:textId="77777777" w:rsidR="00B56A43" w:rsidRDefault="00B56A43" w:rsidP="00BC444A">
            <w:pPr>
              <w:ind w:left="708" w:hanging="708"/>
            </w:pPr>
          </w:p>
        </w:tc>
        <w:tc>
          <w:tcPr>
            <w:tcW w:w="1743" w:type="dxa"/>
          </w:tcPr>
          <w:p w14:paraId="4001EB08" w14:textId="77777777" w:rsidR="00B56A43" w:rsidRDefault="00B56A43" w:rsidP="00BC444A">
            <w:pPr>
              <w:ind w:left="708" w:hanging="708"/>
            </w:pPr>
          </w:p>
        </w:tc>
        <w:tc>
          <w:tcPr>
            <w:tcW w:w="1850" w:type="dxa"/>
          </w:tcPr>
          <w:p w14:paraId="24A25844" w14:textId="77777777" w:rsidR="00B56A43" w:rsidRDefault="00B56A43" w:rsidP="00BC444A">
            <w:pPr>
              <w:ind w:left="708" w:hanging="708"/>
            </w:pPr>
          </w:p>
        </w:tc>
      </w:tr>
      <w:tr w:rsidR="00B56A43" w14:paraId="299B8351" w14:textId="77777777" w:rsidTr="000040F7">
        <w:tc>
          <w:tcPr>
            <w:tcW w:w="1814" w:type="dxa"/>
          </w:tcPr>
          <w:p w14:paraId="21E49D45" w14:textId="037FC48C" w:rsidR="00B56A43" w:rsidRDefault="00C525EA" w:rsidP="00BC444A">
            <w:pPr>
              <w:ind w:left="708" w:hanging="708"/>
            </w:pPr>
            <w:r>
              <w:t>Employment</w:t>
            </w:r>
            <w:r w:rsidR="00245AB9">
              <w:t xml:space="preserve"> </w:t>
            </w:r>
            <w:r>
              <w:t>(Fourth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</w:p>
        </w:tc>
        <w:tc>
          <w:tcPr>
            <w:tcW w:w="1743" w:type="dxa"/>
          </w:tcPr>
          <w:p w14:paraId="5A72199D" w14:textId="77777777" w:rsidR="00B56A43" w:rsidRDefault="00B56A43" w:rsidP="00BC444A">
            <w:pPr>
              <w:ind w:left="708" w:hanging="708"/>
            </w:pPr>
          </w:p>
        </w:tc>
        <w:tc>
          <w:tcPr>
            <w:tcW w:w="1850" w:type="dxa"/>
          </w:tcPr>
          <w:p w14:paraId="664D79B2" w14:textId="77777777" w:rsidR="00B56A43" w:rsidRDefault="00B56A43" w:rsidP="00BC444A">
            <w:pPr>
              <w:ind w:left="708" w:hanging="708"/>
            </w:pPr>
          </w:p>
        </w:tc>
        <w:tc>
          <w:tcPr>
            <w:tcW w:w="1743" w:type="dxa"/>
          </w:tcPr>
          <w:p w14:paraId="45427D74" w14:textId="77777777" w:rsidR="00B56A43" w:rsidRDefault="00B56A43" w:rsidP="00BC444A">
            <w:pPr>
              <w:ind w:left="708" w:hanging="708"/>
            </w:pPr>
          </w:p>
        </w:tc>
        <w:tc>
          <w:tcPr>
            <w:tcW w:w="1850" w:type="dxa"/>
          </w:tcPr>
          <w:p w14:paraId="22D3922D" w14:textId="77777777" w:rsidR="00B56A43" w:rsidRDefault="00B56A43" w:rsidP="00BC444A">
            <w:pPr>
              <w:ind w:left="708" w:hanging="708"/>
            </w:pPr>
          </w:p>
        </w:tc>
      </w:tr>
      <w:tr w:rsidR="00B56A43" w14:paraId="1D579F4D" w14:textId="77777777" w:rsidTr="000040F7">
        <w:tc>
          <w:tcPr>
            <w:tcW w:w="1814" w:type="dxa"/>
          </w:tcPr>
          <w:p w14:paraId="4E099264" w14:textId="545517A2" w:rsidR="00B56A43" w:rsidRDefault="00C525EA" w:rsidP="00BC444A">
            <w:pPr>
              <w:ind w:left="708" w:hanging="708"/>
            </w:pPr>
            <w:r>
              <w:t>Median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(Second</w:t>
            </w:r>
            <w:r w:rsidR="00245AB9">
              <w:t xml:space="preserve"> </w:t>
            </w:r>
            <w:r>
              <w:t>Quarter</w:t>
            </w:r>
            <w:r w:rsidR="00245AB9">
              <w:t xml:space="preserve"> </w:t>
            </w:r>
            <w:r>
              <w:t>After</w:t>
            </w:r>
            <w:r w:rsidR="00245AB9">
              <w:t xml:space="preserve"> </w:t>
            </w:r>
            <w:r>
              <w:t>Exit)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6041E99B" w14:textId="77777777" w:rsidR="00B56A43" w:rsidRDefault="00B56A43" w:rsidP="00BC444A">
            <w:pPr>
              <w:ind w:left="708" w:hanging="708"/>
            </w:pPr>
          </w:p>
        </w:tc>
        <w:tc>
          <w:tcPr>
            <w:tcW w:w="1850" w:type="dxa"/>
          </w:tcPr>
          <w:p w14:paraId="5BABD2FF" w14:textId="77777777" w:rsidR="00B56A43" w:rsidRDefault="00B56A43" w:rsidP="00BC444A">
            <w:pPr>
              <w:ind w:left="708" w:hanging="708"/>
            </w:pPr>
          </w:p>
        </w:tc>
        <w:tc>
          <w:tcPr>
            <w:tcW w:w="1743" w:type="dxa"/>
          </w:tcPr>
          <w:p w14:paraId="69CA6BDB" w14:textId="77777777" w:rsidR="00B56A43" w:rsidRDefault="00B56A43" w:rsidP="00BC444A">
            <w:pPr>
              <w:ind w:left="708" w:hanging="708"/>
            </w:pPr>
          </w:p>
        </w:tc>
        <w:tc>
          <w:tcPr>
            <w:tcW w:w="1850" w:type="dxa"/>
          </w:tcPr>
          <w:p w14:paraId="1598ADFE" w14:textId="77777777" w:rsidR="00B56A43" w:rsidRDefault="00B56A43" w:rsidP="00BC444A">
            <w:pPr>
              <w:ind w:left="708" w:hanging="708"/>
            </w:pPr>
          </w:p>
        </w:tc>
      </w:tr>
      <w:tr w:rsidR="00B56A43" w14:paraId="0141BC1F" w14:textId="77777777" w:rsidTr="000040F7">
        <w:tc>
          <w:tcPr>
            <w:tcW w:w="1814" w:type="dxa"/>
          </w:tcPr>
          <w:p w14:paraId="4586FF06" w14:textId="6ECBE232" w:rsidR="00B56A43" w:rsidRDefault="00C525EA" w:rsidP="00BC444A">
            <w:pPr>
              <w:ind w:left="708" w:hanging="708"/>
            </w:pPr>
            <w:r>
              <w:t>Credential</w:t>
            </w:r>
            <w:r w:rsidR="00245AB9">
              <w:t xml:space="preserve"> </w:t>
            </w:r>
            <w:r>
              <w:t>Attainment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66F26FE8" w14:textId="77777777" w:rsidR="00B56A43" w:rsidRDefault="00B56A43" w:rsidP="00BC444A">
            <w:pPr>
              <w:ind w:left="708" w:hanging="708"/>
            </w:pPr>
          </w:p>
        </w:tc>
        <w:tc>
          <w:tcPr>
            <w:tcW w:w="1850" w:type="dxa"/>
          </w:tcPr>
          <w:p w14:paraId="7DBBF23E" w14:textId="77777777" w:rsidR="00B56A43" w:rsidRDefault="00B56A43" w:rsidP="00BC444A">
            <w:pPr>
              <w:ind w:left="708" w:hanging="708"/>
            </w:pPr>
          </w:p>
        </w:tc>
        <w:tc>
          <w:tcPr>
            <w:tcW w:w="1743" w:type="dxa"/>
          </w:tcPr>
          <w:p w14:paraId="2E4921FF" w14:textId="77777777" w:rsidR="00B56A43" w:rsidRDefault="00B56A43" w:rsidP="00BC444A">
            <w:pPr>
              <w:ind w:left="708" w:hanging="708"/>
            </w:pPr>
          </w:p>
        </w:tc>
        <w:tc>
          <w:tcPr>
            <w:tcW w:w="1850" w:type="dxa"/>
          </w:tcPr>
          <w:p w14:paraId="46A9F5A6" w14:textId="77777777" w:rsidR="00B56A43" w:rsidRDefault="00B56A43" w:rsidP="00BC444A">
            <w:pPr>
              <w:ind w:left="708" w:hanging="708"/>
            </w:pPr>
          </w:p>
        </w:tc>
      </w:tr>
      <w:tr w:rsidR="00B56A43" w14:paraId="222F0FE4" w14:textId="77777777" w:rsidTr="000040F7">
        <w:tc>
          <w:tcPr>
            <w:tcW w:w="1814" w:type="dxa"/>
          </w:tcPr>
          <w:p w14:paraId="51DAAA6E" w14:textId="02032A52" w:rsidR="00B56A43" w:rsidRDefault="00C525EA" w:rsidP="00BC444A">
            <w:pPr>
              <w:ind w:left="708" w:hanging="708"/>
            </w:pPr>
            <w:r>
              <w:t>Measurable</w:t>
            </w:r>
            <w:r w:rsidR="00245AB9">
              <w:t xml:space="preserve"> </w:t>
            </w:r>
            <w:r>
              <w:t>Skill</w:t>
            </w:r>
            <w:r w:rsidR="00245AB9">
              <w:t xml:space="preserve"> </w:t>
            </w:r>
            <w:r>
              <w:t>Gains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4CC92E81" w14:textId="77777777" w:rsidR="00B56A43" w:rsidRDefault="00B56A43" w:rsidP="00BC444A">
            <w:pPr>
              <w:ind w:left="708" w:hanging="708"/>
            </w:pPr>
          </w:p>
        </w:tc>
        <w:tc>
          <w:tcPr>
            <w:tcW w:w="1850" w:type="dxa"/>
          </w:tcPr>
          <w:p w14:paraId="5D09E96C" w14:textId="77777777" w:rsidR="00B56A43" w:rsidRDefault="00B56A43" w:rsidP="00BC444A">
            <w:pPr>
              <w:ind w:left="708" w:hanging="708"/>
            </w:pPr>
          </w:p>
        </w:tc>
        <w:tc>
          <w:tcPr>
            <w:tcW w:w="1743" w:type="dxa"/>
          </w:tcPr>
          <w:p w14:paraId="604CB6EA" w14:textId="77777777" w:rsidR="00B56A43" w:rsidRDefault="00B56A43" w:rsidP="00BC444A">
            <w:pPr>
              <w:ind w:left="708" w:hanging="708"/>
            </w:pPr>
          </w:p>
        </w:tc>
        <w:tc>
          <w:tcPr>
            <w:tcW w:w="1850" w:type="dxa"/>
          </w:tcPr>
          <w:p w14:paraId="7A12114F" w14:textId="77777777" w:rsidR="00B56A43" w:rsidRDefault="00B56A43" w:rsidP="00BC444A">
            <w:pPr>
              <w:ind w:left="708" w:hanging="708"/>
            </w:pPr>
          </w:p>
        </w:tc>
      </w:tr>
      <w:tr w:rsidR="00B56A43" w14:paraId="446871DB" w14:textId="77777777" w:rsidTr="000040F7">
        <w:tc>
          <w:tcPr>
            <w:tcW w:w="1814" w:type="dxa"/>
          </w:tcPr>
          <w:p w14:paraId="028171FA" w14:textId="19BCC50A" w:rsidR="00B56A43" w:rsidRDefault="00C525EA" w:rsidP="00BC444A">
            <w:pPr>
              <w:ind w:left="708" w:hanging="708"/>
            </w:pPr>
            <w:r>
              <w:t>Effectiveness</w:t>
            </w:r>
            <w:r w:rsidR="00245AB9">
              <w:t xml:space="preserve"> </w:t>
            </w:r>
            <w:r>
              <w:t>in</w:t>
            </w:r>
            <w:r w:rsidR="00245AB9">
              <w:t xml:space="preserve"> </w:t>
            </w:r>
            <w:r>
              <w:t>Serving</w:t>
            </w:r>
            <w:r w:rsidR="00245AB9">
              <w:t xml:space="preserve"> </w:t>
            </w:r>
            <w:r>
              <w:t>Employers</w:t>
            </w:r>
            <w:r w:rsidR="00245AB9">
              <w:t xml:space="preserve"> </w:t>
            </w:r>
          </w:p>
        </w:tc>
        <w:tc>
          <w:tcPr>
            <w:tcW w:w="1743" w:type="dxa"/>
          </w:tcPr>
          <w:p w14:paraId="3AFE369F" w14:textId="43C77C92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45825173" w14:textId="3D2BAEEB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743" w:type="dxa"/>
          </w:tcPr>
          <w:p w14:paraId="337B7189" w14:textId="38BBA57B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850" w:type="dxa"/>
          </w:tcPr>
          <w:p w14:paraId="21BF568F" w14:textId="7FBD2ED4" w:rsidR="00B56A43" w:rsidRDefault="00C525EA" w:rsidP="00BC444A">
            <w:pPr>
              <w:ind w:left="708" w:hanging="708"/>
            </w:pPr>
            <w:r>
              <w:t>Not</w:t>
            </w:r>
            <w:r w:rsidR="00245AB9">
              <w:t xml:space="preserve"> </w:t>
            </w:r>
            <w:r>
              <w:t>Applicable</w:t>
            </w:r>
            <w:r w:rsidR="00245AB9">
              <w:t xml:space="preserve"> </w:t>
            </w:r>
            <w:hyperlink w:anchor="footnote-1" w:history="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6537B38F" w14:textId="073CD97E" w:rsidR="00B56A43" w:rsidRDefault="00C525EA">
      <w:r>
        <w:rPr>
          <w:i/>
          <w:iCs/>
          <w:vertAlign w:val="superscript"/>
        </w:rPr>
        <w:t>1</w:t>
      </w:r>
      <w:r w:rsidR="00245AB9">
        <w:rPr>
          <w:i/>
          <w:iCs/>
        </w:rPr>
        <w:t xml:space="preserve"> </w:t>
      </w:r>
      <w:r>
        <w:rPr>
          <w:i/>
          <w:iCs/>
        </w:rPr>
        <w:t>“Effectiveness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Serving</w:t>
      </w:r>
      <w:r w:rsidR="00245AB9">
        <w:rPr>
          <w:i/>
          <w:iCs/>
        </w:rPr>
        <w:t xml:space="preserve"> </w:t>
      </w:r>
      <w:r>
        <w:rPr>
          <w:i/>
          <w:iCs/>
        </w:rPr>
        <w:t>Employers”</w:t>
      </w:r>
      <w:r w:rsidR="00245AB9">
        <w:rPr>
          <w:i/>
          <w:iCs/>
        </w:rPr>
        <w:t xml:space="preserve"> </w:t>
      </w:r>
      <w:r>
        <w:rPr>
          <w:i/>
          <w:iCs/>
        </w:rPr>
        <w:t>is</w:t>
      </w:r>
      <w:r w:rsidR="00245AB9">
        <w:rPr>
          <w:i/>
          <w:iCs/>
        </w:rPr>
        <w:t xml:space="preserve"> </w:t>
      </w:r>
      <w:r>
        <w:rPr>
          <w:i/>
          <w:iCs/>
        </w:rPr>
        <w:t>still</w:t>
      </w:r>
      <w:r w:rsidR="00245AB9">
        <w:rPr>
          <w:i/>
          <w:iCs/>
        </w:rPr>
        <w:t xml:space="preserve"> </w:t>
      </w:r>
      <w:r>
        <w:rPr>
          <w:i/>
          <w:iCs/>
        </w:rPr>
        <w:t>being</w:t>
      </w:r>
      <w:r w:rsidR="00245AB9">
        <w:rPr>
          <w:i/>
          <w:iCs/>
        </w:rPr>
        <w:t xml:space="preserve"> </w:t>
      </w:r>
      <w:r>
        <w:rPr>
          <w:i/>
          <w:iCs/>
        </w:rPr>
        <w:t>developed</w:t>
      </w:r>
      <w:r w:rsidR="00245AB9">
        <w:rPr>
          <w:i/>
          <w:iCs/>
        </w:rPr>
        <w:t xml:space="preserve"> </w:t>
      </w:r>
      <w:r>
        <w:rPr>
          <w:i/>
          <w:iCs/>
        </w:rPr>
        <w:t>and</w:t>
      </w:r>
      <w:r w:rsidR="00245AB9">
        <w:rPr>
          <w:i/>
          <w:iCs/>
        </w:rPr>
        <w:t xml:space="preserve"> </w:t>
      </w:r>
      <w:r>
        <w:rPr>
          <w:i/>
          <w:iCs/>
        </w:rPr>
        <w:t>this</w:t>
      </w:r>
      <w:r w:rsidR="00245AB9">
        <w:rPr>
          <w:i/>
          <w:iCs/>
        </w:rPr>
        <w:t xml:space="preserve"> </w:t>
      </w:r>
      <w:r>
        <w:rPr>
          <w:i/>
          <w:iCs/>
        </w:rPr>
        <w:t>data</w:t>
      </w:r>
      <w:r w:rsidR="00245AB9">
        <w:rPr>
          <w:i/>
          <w:iCs/>
        </w:rPr>
        <w:t xml:space="preserve"> </w:t>
      </w:r>
      <w:r>
        <w:rPr>
          <w:i/>
          <w:iCs/>
        </w:rPr>
        <w:t>will</w:t>
      </w:r>
      <w:r w:rsidR="00245AB9">
        <w:rPr>
          <w:i/>
          <w:iCs/>
        </w:rPr>
        <w:t xml:space="preserve"> </w:t>
      </w:r>
      <w:r>
        <w:rPr>
          <w:i/>
          <w:iCs/>
        </w:rPr>
        <w:t>not</w:t>
      </w:r>
      <w:r w:rsidR="00245AB9">
        <w:rPr>
          <w:i/>
          <w:iCs/>
        </w:rPr>
        <w:t xml:space="preserve"> </w:t>
      </w:r>
      <w:r>
        <w:rPr>
          <w:i/>
          <w:iCs/>
        </w:rPr>
        <w:t>be</w:t>
      </w:r>
      <w:r w:rsidR="00245AB9">
        <w:rPr>
          <w:i/>
          <w:iCs/>
        </w:rPr>
        <w:t xml:space="preserve"> </w:t>
      </w:r>
      <w:r>
        <w:rPr>
          <w:i/>
          <w:iCs/>
        </w:rPr>
        <w:t>entered</w:t>
      </w:r>
      <w:r w:rsidR="00245AB9">
        <w:rPr>
          <w:i/>
          <w:iCs/>
        </w:rPr>
        <w:t xml:space="preserve"> </w:t>
      </w:r>
      <w:r>
        <w:rPr>
          <w:i/>
          <w:iCs/>
        </w:rPr>
        <w:t>in</w:t>
      </w:r>
      <w:r w:rsidR="00245AB9">
        <w:rPr>
          <w:i/>
          <w:iCs/>
        </w:rPr>
        <w:t xml:space="preserve"> </w:t>
      </w:r>
      <w:r>
        <w:rPr>
          <w:i/>
          <w:iCs/>
        </w:rPr>
        <w:t>the</w:t>
      </w:r>
      <w:r w:rsidR="00245AB9">
        <w:rPr>
          <w:i/>
          <w:iCs/>
        </w:rPr>
        <w:t xml:space="preserve"> </w:t>
      </w:r>
      <w:r>
        <w:rPr>
          <w:i/>
          <w:iCs/>
        </w:rPr>
        <w:t>2022</w:t>
      </w:r>
      <w:r w:rsidR="00245AB9">
        <w:rPr>
          <w:i/>
          <w:iCs/>
        </w:rPr>
        <w:t xml:space="preserve"> </w:t>
      </w:r>
      <w:r>
        <w:rPr>
          <w:i/>
          <w:iCs/>
        </w:rPr>
        <w:t>State</w:t>
      </w:r>
      <w:r w:rsidR="00245AB9">
        <w:rPr>
          <w:i/>
          <w:iCs/>
        </w:rPr>
        <w:t xml:space="preserve"> </w:t>
      </w:r>
      <w:r>
        <w:rPr>
          <w:i/>
          <w:iCs/>
        </w:rPr>
        <w:t>Plan</w:t>
      </w:r>
      <w:r w:rsidR="00245AB9">
        <w:rPr>
          <w:i/>
          <w:iCs/>
        </w:rPr>
        <w:t xml:space="preserve"> </w:t>
      </w:r>
      <w:r>
        <w:rPr>
          <w:i/>
          <w:iCs/>
        </w:rPr>
        <w:t>modifications.</w:t>
      </w:r>
    </w:p>
    <w:p w14:paraId="24F052B0" w14:textId="74EAEC3C" w:rsidR="00B56A43" w:rsidRDefault="00C525EA">
      <w:pPr>
        <w:pStyle w:val="Heading3"/>
      </w:pPr>
      <w:bookmarkStart w:id="365" w:name="_Toc115102836"/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bookmarkEnd w:id="365"/>
    </w:p>
    <w:p w14:paraId="32A0E655" w14:textId="0DA40313" w:rsidR="00B56A43" w:rsidRDefault="00C525EA">
      <w:r>
        <w:t>States</w:t>
      </w:r>
      <w:r w:rsidR="00245AB9">
        <w:t xml:space="preserve"> </w:t>
      </w:r>
      <w:r>
        <w:t>may</w:t>
      </w:r>
      <w:r w:rsidR="00245AB9">
        <w:t xml:space="preserve"> </w:t>
      </w:r>
      <w:r>
        <w:t>identify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in</w:t>
      </w:r>
      <w:r w:rsidR="00245AB9">
        <w:t xml:space="preserve"> </w:t>
      </w:r>
      <w:r>
        <w:t>the</w:t>
      </w:r>
      <w:r w:rsidR="00245AB9">
        <w:t xml:space="preserve"> </w:t>
      </w:r>
      <w:r>
        <w:t>plan,</w:t>
      </w:r>
      <w:r w:rsidR="00245AB9">
        <w:t xml:space="preserve"> </w:t>
      </w:r>
      <w:r>
        <w:t>including</w:t>
      </w:r>
      <w:r w:rsidR="00245AB9">
        <w:t xml:space="preserve"> </w:t>
      </w:r>
      <w:r>
        <w:t>additional</w:t>
      </w:r>
      <w:r w:rsidR="00245AB9">
        <w:t xml:space="preserve"> </w:t>
      </w:r>
      <w:r>
        <w:t>approaches</w:t>
      </w:r>
      <w:r w:rsidR="00245AB9">
        <w:t xml:space="preserve"> </w:t>
      </w:r>
      <w:r>
        <w:t>to</w:t>
      </w:r>
      <w:r w:rsidR="00245AB9">
        <w:t xml:space="preserve"> </w:t>
      </w:r>
      <w:r>
        <w:t>measuring</w:t>
      </w:r>
      <w:r w:rsidR="00245AB9">
        <w:t xml:space="preserve"> </w:t>
      </w:r>
      <w:r>
        <w:t>Effectiveness</w:t>
      </w:r>
      <w:r w:rsidR="00245AB9">
        <w:t xml:space="preserve"> </w:t>
      </w:r>
      <w:r>
        <w:t>in</w:t>
      </w:r>
      <w:r w:rsidR="00245AB9">
        <w:t xml:space="preserve"> </w:t>
      </w:r>
      <w:r>
        <w:t>Serving</w:t>
      </w:r>
      <w:r w:rsidR="00245AB9">
        <w:t xml:space="preserve"> </w:t>
      </w:r>
      <w:r>
        <w:t>Employers,</w:t>
      </w:r>
      <w:r w:rsidR="00245AB9">
        <w:t xml:space="preserve"> </w:t>
      </w:r>
      <w:r>
        <w:t>and</w:t>
      </w:r>
      <w:r w:rsidR="00245AB9">
        <w:t xml:space="preserve"> </w:t>
      </w:r>
      <w:r>
        <w:t>may</w:t>
      </w:r>
      <w:r w:rsidR="00245AB9">
        <w:t xml:space="preserve"> </w:t>
      </w:r>
      <w:r>
        <w:t>establish</w:t>
      </w:r>
      <w:r w:rsidR="00245AB9">
        <w:t xml:space="preserve"> </w:t>
      </w:r>
      <w:r>
        <w:t>levels</w:t>
      </w:r>
      <w:r w:rsidR="00245AB9">
        <w:t xml:space="preserve"> </w:t>
      </w:r>
      <w:r>
        <w:t>of</w:t>
      </w:r>
      <w:r w:rsidR="00245AB9">
        <w:t xml:space="preserve"> </w:t>
      </w:r>
      <w:r>
        <w:t>performance</w:t>
      </w:r>
      <w:r w:rsidR="00245AB9">
        <w:t xml:space="preserve"> </w:t>
      </w:r>
      <w:r>
        <w:t>for</w:t>
      </w:r>
      <w:r w:rsidR="00245AB9">
        <w:t xml:space="preserve"> </w:t>
      </w:r>
      <w:r>
        <w:t>each</w:t>
      </w:r>
      <w:r w:rsidR="00245AB9">
        <w:t xml:space="preserve"> </w:t>
      </w:r>
      <w:r>
        <w:t>of</w:t>
      </w:r>
      <w:r w:rsidR="00245AB9">
        <w:t xml:space="preserve"> </w:t>
      </w:r>
      <w:r>
        <w:t>the</w:t>
      </w:r>
      <w:r w:rsidR="00245AB9">
        <w:t xml:space="preserve"> </w:t>
      </w:r>
      <w:r>
        <w:t>state</w:t>
      </w:r>
      <w:r w:rsidR="00245AB9">
        <w:t xml:space="preserve"> </w:t>
      </w:r>
      <w:r>
        <w:t>indicators.</w:t>
      </w:r>
      <w:r w:rsidR="00245AB9">
        <w:t xml:space="preserve"> </w:t>
      </w:r>
      <w:r>
        <w:t>Please</w:t>
      </w:r>
      <w:r w:rsidR="00245AB9">
        <w:t xml:space="preserve"> </w:t>
      </w:r>
      <w:r>
        <w:t>identify</w:t>
      </w:r>
      <w:r w:rsidR="00245AB9">
        <w:t xml:space="preserve"> </w:t>
      </w:r>
      <w:r>
        <w:t>any</w:t>
      </w:r>
      <w:r w:rsidR="00245AB9">
        <w:t xml:space="preserve"> </w:t>
      </w:r>
      <w:r>
        <w:t>such</w:t>
      </w:r>
      <w:r w:rsidR="00245AB9">
        <w:t xml:space="preserve"> </w:t>
      </w:r>
      <w:r>
        <w:t>state</w:t>
      </w:r>
      <w:r w:rsidR="00245AB9">
        <w:t xml:space="preserve"> </w:t>
      </w:r>
      <w:r>
        <w:t>indicators</w:t>
      </w:r>
      <w:r w:rsidR="00245AB9">
        <w:t xml:space="preserve"> </w:t>
      </w:r>
      <w:r>
        <w:t>under</w:t>
      </w:r>
      <w:r w:rsidR="00245AB9">
        <w:t xml:space="preserve"> </w:t>
      </w:r>
      <w:r>
        <w:t>Additional</w:t>
      </w:r>
      <w:r w:rsidR="00245AB9">
        <w:t xml:space="preserve"> </w:t>
      </w:r>
      <w:r>
        <w:t>Indicators</w:t>
      </w:r>
      <w:r w:rsidR="00245AB9">
        <w:t xml:space="preserve"> </w:t>
      </w:r>
      <w:r>
        <w:t>of</w:t>
      </w:r>
      <w:r w:rsidR="00245AB9">
        <w:t xml:space="preserve"> </w:t>
      </w:r>
      <w:r>
        <w:t>Performance.</w:t>
      </w:r>
    </w:p>
    <w:tbl>
      <w:tblPr>
        <w:tblW w:w="900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B56A43" w14:paraId="606AE016" w14:textId="77777777" w:rsidTr="000040F7">
        <w:trPr>
          <w:cantSplit/>
          <w:tblHeader/>
        </w:trPr>
        <w:tc>
          <w:tcPr>
            <w:tcW w:w="9000" w:type="dxa"/>
          </w:tcPr>
          <w:p w14:paraId="61B10DCA" w14:textId="3168CA91" w:rsidR="00B56A43" w:rsidRPr="00BC5AA2" w:rsidRDefault="00C525EA" w:rsidP="00BC444A">
            <w:pPr>
              <w:ind w:left="708" w:hanging="708"/>
              <w:rPr>
                <w:b/>
                <w:bCs/>
              </w:rPr>
            </w:pPr>
            <w:r w:rsidRPr="00BC5AA2">
              <w:rPr>
                <w:b/>
                <w:bCs/>
              </w:rPr>
              <w:t>Additional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Indicators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of</w:t>
            </w:r>
            <w:r w:rsidR="00245AB9">
              <w:rPr>
                <w:b/>
                <w:bCs/>
              </w:rPr>
              <w:t xml:space="preserve"> </w:t>
            </w:r>
            <w:r w:rsidRPr="00BC5AA2">
              <w:rPr>
                <w:b/>
                <w:bCs/>
              </w:rPr>
              <w:t>Performance</w:t>
            </w:r>
            <w:r w:rsidR="00245AB9">
              <w:rPr>
                <w:b/>
                <w:bCs/>
              </w:rPr>
              <w:t xml:space="preserve"> </w:t>
            </w:r>
          </w:p>
        </w:tc>
      </w:tr>
      <w:tr w:rsidR="00B56A43" w14:paraId="15C2D526" w14:textId="77777777">
        <w:tc>
          <w:tcPr>
            <w:tcW w:w="9000" w:type="dxa"/>
          </w:tcPr>
          <w:p w14:paraId="7F23A6CC" w14:textId="60314366" w:rsidR="00B56A43" w:rsidRDefault="00C525EA" w:rsidP="00BC444A">
            <w:pPr>
              <w:ind w:left="708" w:hanging="708"/>
            </w:pPr>
            <w:r>
              <w:t>Employer</w:t>
            </w:r>
            <w:r w:rsidR="00245AB9">
              <w:t xml:space="preserve"> </w:t>
            </w:r>
            <w:r>
              <w:t>Hiring</w:t>
            </w:r>
            <w:r w:rsidR="00245AB9">
              <w:t xml:space="preserve"> </w:t>
            </w:r>
            <w:r>
              <w:t>Partner</w:t>
            </w:r>
            <w:r w:rsidR="00245AB9">
              <w:t xml:space="preserve"> </w:t>
            </w:r>
            <w:r>
              <w:t>Rate</w:t>
            </w:r>
          </w:p>
        </w:tc>
      </w:tr>
      <w:tr w:rsidR="00B56A43" w14:paraId="082BD9B9" w14:textId="77777777">
        <w:tc>
          <w:tcPr>
            <w:tcW w:w="9000" w:type="dxa"/>
          </w:tcPr>
          <w:p w14:paraId="6E77E227" w14:textId="209ABC2D" w:rsidR="00B56A43" w:rsidRDefault="00C525EA" w:rsidP="00BC444A">
            <w:pPr>
              <w:ind w:left="708" w:hanging="708"/>
            </w:pPr>
            <w:r>
              <w:t>New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Connection</w:t>
            </w:r>
            <w:r w:rsidR="00245AB9">
              <w:t xml:space="preserve"> </w:t>
            </w:r>
            <w:r>
              <w:t>Rate</w:t>
            </w:r>
            <w:r w:rsidR="00245AB9">
              <w:t xml:space="preserve"> </w:t>
            </w:r>
            <w:r>
              <w:t>(two</w:t>
            </w:r>
            <w:r w:rsidR="00245AB9">
              <w:t xml:space="preserve"> </w:t>
            </w:r>
            <w:r>
              <w:t>versions:</w:t>
            </w:r>
            <w:r w:rsidR="00245AB9">
              <w:t xml:space="preserve"> </w:t>
            </w:r>
            <w:r>
              <w:t>one</w:t>
            </w:r>
            <w:r w:rsidR="00245AB9">
              <w:t xml:space="preserve"> </w:t>
            </w:r>
            <w:r>
              <w:t>employer-focused,</w:t>
            </w:r>
            <w:r w:rsidR="00245AB9">
              <w:t xml:space="preserve"> </w:t>
            </w:r>
            <w:r>
              <w:t>one</w:t>
            </w:r>
            <w:r w:rsidR="00245AB9">
              <w:t xml:space="preserve"> </w:t>
            </w:r>
            <w:r>
              <w:t>individual-focused)</w:t>
            </w:r>
          </w:p>
        </w:tc>
      </w:tr>
      <w:tr w:rsidR="00B56A43" w14:paraId="29AEA62E" w14:textId="77777777">
        <w:tc>
          <w:tcPr>
            <w:tcW w:w="9000" w:type="dxa"/>
          </w:tcPr>
          <w:p w14:paraId="154C42E2" w14:textId="7069F262" w:rsidR="00B56A43" w:rsidRDefault="00C525EA" w:rsidP="00BC444A">
            <w:pPr>
              <w:ind w:left="708" w:hanging="708"/>
            </w:pPr>
            <w:r>
              <w:t>Child</w:t>
            </w:r>
            <w:r w:rsidR="00245AB9">
              <w:t xml:space="preserve"> </w:t>
            </w:r>
            <w:r>
              <w:t>Care</w:t>
            </w:r>
            <w:r w:rsidR="00245AB9">
              <w:t xml:space="preserve"> </w:t>
            </w:r>
            <w:r>
              <w:t>Parent</w:t>
            </w:r>
            <w:r w:rsidR="00245AB9">
              <w:t xml:space="preserve"> </w:t>
            </w:r>
            <w:r>
              <w:t>Reemployment</w:t>
            </w:r>
            <w:r w:rsidR="00245AB9">
              <w:t xml:space="preserve"> </w:t>
            </w:r>
          </w:p>
        </w:tc>
      </w:tr>
      <w:tr w:rsidR="00B56A43" w14:paraId="5FFD3F43" w14:textId="77777777">
        <w:tc>
          <w:tcPr>
            <w:tcW w:w="9000" w:type="dxa"/>
          </w:tcPr>
          <w:p w14:paraId="2C29F087" w14:textId="06D7BE8B" w:rsidR="00B56A43" w:rsidRDefault="00C525EA" w:rsidP="00BC444A">
            <w:pPr>
              <w:ind w:left="708" w:hanging="708"/>
            </w:pPr>
            <w:r>
              <w:t>Maintaining</w:t>
            </w:r>
            <w:r w:rsidR="00245AB9">
              <w:t xml:space="preserve"> </w:t>
            </w:r>
            <w:r>
              <w:t>Employment</w:t>
            </w:r>
            <w:r w:rsidR="00245AB9">
              <w:t xml:space="preserve"> </w:t>
            </w:r>
            <w:r>
              <w:t>Connection</w:t>
            </w:r>
            <w:r w:rsidR="00245AB9">
              <w:t xml:space="preserve"> </w:t>
            </w:r>
            <w:r>
              <w:t>Rate</w:t>
            </w:r>
          </w:p>
        </w:tc>
      </w:tr>
      <w:tr w:rsidR="00B56A43" w14:paraId="2F877685" w14:textId="77777777">
        <w:tc>
          <w:tcPr>
            <w:tcW w:w="9000" w:type="dxa"/>
          </w:tcPr>
          <w:p w14:paraId="1170CD7A" w14:textId="3C90540F" w:rsidR="00B56A43" w:rsidRDefault="00C525EA" w:rsidP="00BC444A">
            <w:pPr>
              <w:ind w:left="708" w:hanging="708"/>
            </w:pPr>
            <w:r>
              <w:t>Earnings</w:t>
            </w:r>
            <w:r w:rsidR="00245AB9">
              <w:t xml:space="preserve"> </w:t>
            </w:r>
            <w:r>
              <w:t>Increase</w:t>
            </w:r>
            <w:r w:rsidR="00245AB9">
              <w:t xml:space="preserve"> </w:t>
            </w:r>
            <w:r>
              <w:t>and</w:t>
            </w:r>
            <w:r w:rsidR="00245AB9">
              <w:t xml:space="preserve"> </w:t>
            </w:r>
            <w:r>
              <w:t>Earnings</w:t>
            </w:r>
            <w:r w:rsidR="00245AB9">
              <w:t xml:space="preserve"> </w:t>
            </w:r>
            <w:r>
              <w:t>Replacement</w:t>
            </w:r>
            <w:r w:rsidR="00245AB9">
              <w:t xml:space="preserve"> </w:t>
            </w:r>
          </w:p>
        </w:tc>
      </w:tr>
    </w:tbl>
    <w:p w14:paraId="7ADAA4CE" w14:textId="7335C1D9" w:rsidR="00B56A43" w:rsidRDefault="00245AB9">
      <w:r>
        <w:t xml:space="preserve"> </w:t>
      </w:r>
    </w:p>
    <w:p w14:paraId="30F16088" w14:textId="5D49A492" w:rsidR="00B56A43" w:rsidRDefault="00C525EA" w:rsidP="002A5DE2">
      <w:pPr>
        <w:pStyle w:val="Heading2"/>
        <w:ind w:firstLine="708"/>
      </w:pPr>
      <w:bookmarkStart w:id="366" w:name="_Toc115102837"/>
      <w:r>
        <w:t>Other</w:t>
      </w:r>
      <w:r w:rsidR="00245AB9">
        <w:t xml:space="preserve"> </w:t>
      </w:r>
      <w:r>
        <w:t>Appendices</w:t>
      </w:r>
      <w:bookmarkEnd w:id="366"/>
    </w:p>
    <w:sectPr w:rsidR="00B56A43">
      <w:footerReference w:type="default" r:id="rId81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DC39" w14:textId="77777777" w:rsidR="00575C13" w:rsidRDefault="00575C13">
      <w:pPr>
        <w:spacing w:after="0" w:line="240" w:lineRule="auto"/>
      </w:pPr>
      <w:r>
        <w:separator/>
      </w:r>
    </w:p>
  </w:endnote>
  <w:endnote w:type="continuationSeparator" w:id="0">
    <w:p w14:paraId="3CC738BA" w14:textId="77777777" w:rsidR="00575C13" w:rsidRDefault="0057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2722" w14:textId="2FBF01F7" w:rsidR="00B56A43" w:rsidRDefault="00C525EA">
    <w:pPr>
      <w:jc w:val="right"/>
    </w:pPr>
    <w:r>
      <w:t>Page</w:t>
    </w:r>
    <w:r w:rsidR="00245AB9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C5EB" w14:textId="77777777" w:rsidR="00575C13" w:rsidRDefault="00575C13">
      <w:pPr>
        <w:spacing w:after="0" w:line="240" w:lineRule="auto"/>
      </w:pPr>
      <w:r>
        <w:separator/>
      </w:r>
    </w:p>
  </w:footnote>
  <w:footnote w:type="continuationSeparator" w:id="0">
    <w:p w14:paraId="2363BCF8" w14:textId="77777777" w:rsidR="00575C13" w:rsidRDefault="0057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7FB6B"/>
    <w:multiLevelType w:val="hybridMultilevel"/>
    <w:tmpl w:val="2B6C143A"/>
    <w:lvl w:ilvl="0" w:tplc="3A121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D8F9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007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DDC29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DC81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7652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D286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34F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AE9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0F3A460"/>
    <w:multiLevelType w:val="hybridMultilevel"/>
    <w:tmpl w:val="53BE2F08"/>
    <w:lvl w:ilvl="0" w:tplc="C27CA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E08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66DB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3AFF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D8E1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436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B8E6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F0B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2E7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1363FE5"/>
    <w:multiLevelType w:val="hybridMultilevel"/>
    <w:tmpl w:val="CE924ED2"/>
    <w:lvl w:ilvl="0" w:tplc="1C1CD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A429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606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B6E9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7A3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E02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6CA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300C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290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813C15C2"/>
    <w:multiLevelType w:val="hybridMultilevel"/>
    <w:tmpl w:val="5394B67A"/>
    <w:lvl w:ilvl="0" w:tplc="07D25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E85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AAC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E7A2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66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2C7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504C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C687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E66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816461DA"/>
    <w:multiLevelType w:val="hybridMultilevel"/>
    <w:tmpl w:val="971A4A26"/>
    <w:lvl w:ilvl="0" w:tplc="122EA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4948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889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EADA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27683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70A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FE6B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327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A0AC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82A75FA7"/>
    <w:multiLevelType w:val="hybridMultilevel"/>
    <w:tmpl w:val="2CF28704"/>
    <w:lvl w:ilvl="0" w:tplc="4D2C2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64E2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C18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A6D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BCFE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ED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2C7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5EE3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0F4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82A7E65D"/>
    <w:multiLevelType w:val="hybridMultilevel"/>
    <w:tmpl w:val="BEE8483A"/>
    <w:lvl w:ilvl="0" w:tplc="4D0E7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D4D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08C1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641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EE66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8A32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C617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50D2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0467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833306C4"/>
    <w:multiLevelType w:val="hybridMultilevel"/>
    <w:tmpl w:val="14601036"/>
    <w:lvl w:ilvl="0" w:tplc="56D6A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C40F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7265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196C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28D4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58CC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A4866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D684B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1C29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840EA636"/>
    <w:multiLevelType w:val="hybridMultilevel"/>
    <w:tmpl w:val="A2B21CAE"/>
    <w:lvl w:ilvl="0" w:tplc="90AA3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30B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B4B3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50C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ACD7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6877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5AA05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361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9658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86354DAB"/>
    <w:multiLevelType w:val="hybridMultilevel"/>
    <w:tmpl w:val="A28666F4"/>
    <w:lvl w:ilvl="0" w:tplc="3A762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F60A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E8E7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36D5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F2BE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03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28E9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3CE82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8EA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86618EF3"/>
    <w:multiLevelType w:val="hybridMultilevel"/>
    <w:tmpl w:val="DD8E2556"/>
    <w:lvl w:ilvl="0" w:tplc="D5A49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6CC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E2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F4D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38BB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2430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C220B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49C26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168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8682B3E7"/>
    <w:multiLevelType w:val="hybridMultilevel"/>
    <w:tmpl w:val="09905D1E"/>
    <w:lvl w:ilvl="0" w:tplc="E48A3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738BC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01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17CE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56A9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682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6E0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AAA7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0D8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86990F49"/>
    <w:multiLevelType w:val="hybridMultilevel"/>
    <w:tmpl w:val="FB78BF8C"/>
    <w:lvl w:ilvl="0" w:tplc="FB8A8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0A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041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E79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2ADA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169E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0244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8A86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3879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876E7A53"/>
    <w:multiLevelType w:val="hybridMultilevel"/>
    <w:tmpl w:val="A02E74AC"/>
    <w:lvl w:ilvl="0" w:tplc="8230E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F42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64B5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48E2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376B0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04C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1230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43431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A19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8A111549"/>
    <w:multiLevelType w:val="hybridMultilevel"/>
    <w:tmpl w:val="357C5AC4"/>
    <w:lvl w:ilvl="0" w:tplc="7F3E1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8FE4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9682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A07B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742A7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274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B4D1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0E22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0EE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8A85B4DC"/>
    <w:multiLevelType w:val="hybridMultilevel"/>
    <w:tmpl w:val="C7E41E4C"/>
    <w:lvl w:ilvl="0" w:tplc="CB3A1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6431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026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C252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E0A6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E36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3AF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C6A32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1A76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8AA9314A"/>
    <w:multiLevelType w:val="hybridMultilevel"/>
    <w:tmpl w:val="4E5A40B2"/>
    <w:lvl w:ilvl="0" w:tplc="430EF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8BE5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B61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1882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4A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96F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98D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738B8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58C6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8B2796C4"/>
    <w:multiLevelType w:val="hybridMultilevel"/>
    <w:tmpl w:val="3D1231D6"/>
    <w:lvl w:ilvl="0" w:tplc="5218C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126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442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DCA85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9607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103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2DA6B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463A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20F3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8D17A768"/>
    <w:multiLevelType w:val="hybridMultilevel"/>
    <w:tmpl w:val="B7408AD0"/>
    <w:lvl w:ilvl="0" w:tplc="ED8CC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C6C9C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7EE2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7A5E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8A4D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343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F62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3E8E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83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8D236B7A"/>
    <w:multiLevelType w:val="hybridMultilevel"/>
    <w:tmpl w:val="9DAEAD9C"/>
    <w:lvl w:ilvl="0" w:tplc="AEB03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8E5E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2AE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6BAE1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2A91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8A54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161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37ED7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A430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8D3D60D9"/>
    <w:multiLevelType w:val="hybridMultilevel"/>
    <w:tmpl w:val="EE024206"/>
    <w:lvl w:ilvl="0" w:tplc="6FC42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9408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018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2084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C04F0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627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E69A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F48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28E9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8DAD6AC9"/>
    <w:multiLevelType w:val="hybridMultilevel"/>
    <w:tmpl w:val="9A842D24"/>
    <w:lvl w:ilvl="0" w:tplc="35C2D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2EA4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DC0C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405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E307E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DC34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6C72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C615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C28F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8F64C134"/>
    <w:multiLevelType w:val="hybridMultilevel"/>
    <w:tmpl w:val="81E480B4"/>
    <w:lvl w:ilvl="0" w:tplc="ECC62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04B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68B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EAA0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D264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6E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089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836E9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C401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8F866FE5"/>
    <w:multiLevelType w:val="hybridMultilevel"/>
    <w:tmpl w:val="669260F4"/>
    <w:lvl w:ilvl="0" w:tplc="DA64D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F232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E84C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EDE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BED9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D68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C3632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FEC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DA58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8FF4F8A6"/>
    <w:multiLevelType w:val="hybridMultilevel"/>
    <w:tmpl w:val="9920D13A"/>
    <w:lvl w:ilvl="0" w:tplc="1FE03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38A96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5E2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B6E5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108D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C895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4654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882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BEF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9209B356"/>
    <w:multiLevelType w:val="hybridMultilevel"/>
    <w:tmpl w:val="87184AFA"/>
    <w:lvl w:ilvl="0" w:tplc="D0223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0C7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D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42E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2811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42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FAF6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422CC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A01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92AA970C"/>
    <w:multiLevelType w:val="hybridMultilevel"/>
    <w:tmpl w:val="F654AB74"/>
    <w:lvl w:ilvl="0" w:tplc="1D3E5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D0C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7A4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7CA5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E0E5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4A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62BF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345A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68E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92D9EF83"/>
    <w:multiLevelType w:val="hybridMultilevel"/>
    <w:tmpl w:val="ACEC51D4"/>
    <w:lvl w:ilvl="0" w:tplc="93DE3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0CAB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6243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C24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EE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9E30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CC4E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8CA13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5E23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931C869C"/>
    <w:multiLevelType w:val="hybridMultilevel"/>
    <w:tmpl w:val="6AF49546"/>
    <w:lvl w:ilvl="0" w:tplc="423EB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BE5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C4F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82C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CA3B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F249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605D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E3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644C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93A32589"/>
    <w:multiLevelType w:val="multilevel"/>
    <w:tmpl w:val="D7B0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940B05DA"/>
    <w:multiLevelType w:val="hybridMultilevel"/>
    <w:tmpl w:val="727442B0"/>
    <w:lvl w:ilvl="0" w:tplc="BF1C1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E6439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EA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A485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7884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442F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B2EB5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62BE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5447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955405D7"/>
    <w:multiLevelType w:val="hybridMultilevel"/>
    <w:tmpl w:val="30520730"/>
    <w:lvl w:ilvl="0" w:tplc="2BA60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EA38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0C3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9CFE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0EE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3235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220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561F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B679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95BBE1AD"/>
    <w:multiLevelType w:val="hybridMultilevel"/>
    <w:tmpl w:val="9704F9E0"/>
    <w:lvl w:ilvl="0" w:tplc="9CE8F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2EC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0A7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5ED6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C891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47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6448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D4E5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D8FD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96A12D5B"/>
    <w:multiLevelType w:val="hybridMultilevel"/>
    <w:tmpl w:val="6CEC3902"/>
    <w:lvl w:ilvl="0" w:tplc="8A927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4491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AA06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42C56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DDC0B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8EE4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105F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5CC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80F4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975F41CD"/>
    <w:multiLevelType w:val="hybridMultilevel"/>
    <w:tmpl w:val="17348CFC"/>
    <w:lvl w:ilvl="0" w:tplc="193C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426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5E78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8212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C84A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FEE6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9AAC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7D6DE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031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97D4F0D8"/>
    <w:multiLevelType w:val="hybridMultilevel"/>
    <w:tmpl w:val="AC748432"/>
    <w:lvl w:ilvl="0" w:tplc="F53A7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E0686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80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2F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D2CF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2C2D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7468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C63A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4EE2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98029A51"/>
    <w:multiLevelType w:val="hybridMultilevel"/>
    <w:tmpl w:val="B47EFE44"/>
    <w:lvl w:ilvl="0" w:tplc="16480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807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182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D4B3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BE6B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EAF8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CC6D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1ED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C7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992E486C"/>
    <w:multiLevelType w:val="hybridMultilevel"/>
    <w:tmpl w:val="2EE46448"/>
    <w:lvl w:ilvl="0" w:tplc="91921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965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40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E42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280C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B820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0234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7EB2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805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9A391E97"/>
    <w:multiLevelType w:val="hybridMultilevel"/>
    <w:tmpl w:val="4ABEEF74"/>
    <w:lvl w:ilvl="0" w:tplc="F0C40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162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28F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E4A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DF821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EB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D2A0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EAAD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C7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9A801985"/>
    <w:multiLevelType w:val="hybridMultilevel"/>
    <w:tmpl w:val="79B48646"/>
    <w:lvl w:ilvl="0" w:tplc="CD943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D406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52CA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0705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FAFB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CEAA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90B8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E4E8E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00E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9C79D50C"/>
    <w:multiLevelType w:val="hybridMultilevel"/>
    <w:tmpl w:val="B6F455D4"/>
    <w:lvl w:ilvl="0" w:tplc="FFC26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FCDD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06E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AE7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F265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3688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B1C28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4EFD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EA44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9DDD79A0"/>
    <w:multiLevelType w:val="hybridMultilevel"/>
    <w:tmpl w:val="89DC2C9E"/>
    <w:lvl w:ilvl="0" w:tplc="1BAE3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7497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2A01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62D4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7A51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D853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9631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529F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A241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9F1D58B0"/>
    <w:multiLevelType w:val="hybridMultilevel"/>
    <w:tmpl w:val="84BA63E0"/>
    <w:lvl w:ilvl="0" w:tplc="F8B85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8BA0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103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007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A8491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4E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EC21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EAE8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61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9FD70C7B"/>
    <w:multiLevelType w:val="hybridMultilevel"/>
    <w:tmpl w:val="852EDC14"/>
    <w:lvl w:ilvl="0" w:tplc="9AAAF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84E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C1F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1A2B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FCC40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BEFC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9C50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F14E2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705C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A0400EC6"/>
    <w:multiLevelType w:val="hybridMultilevel"/>
    <w:tmpl w:val="5F02615C"/>
    <w:lvl w:ilvl="0" w:tplc="6B343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264C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2093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667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5AAF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364C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9A54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234E5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F81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A0A05371"/>
    <w:multiLevelType w:val="hybridMultilevel"/>
    <w:tmpl w:val="C8C006BA"/>
    <w:lvl w:ilvl="0" w:tplc="6F2EA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C679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0CB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BBAC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89636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A4B8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3AE5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6CC0C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166C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A269A42D"/>
    <w:multiLevelType w:val="hybridMultilevel"/>
    <w:tmpl w:val="7A44EB5E"/>
    <w:lvl w:ilvl="0" w:tplc="398AB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409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76F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5BC0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C2C7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C6E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5892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22E83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EA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A390F0E7"/>
    <w:multiLevelType w:val="hybridMultilevel"/>
    <w:tmpl w:val="903E1266"/>
    <w:lvl w:ilvl="0" w:tplc="37D8D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DA40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260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6294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8414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A9A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F4F7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4EFA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A632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A3CDBDB7"/>
    <w:multiLevelType w:val="hybridMultilevel"/>
    <w:tmpl w:val="31D89A1C"/>
    <w:lvl w:ilvl="0" w:tplc="888CF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DD05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231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3466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40269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103D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CA02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26B9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969D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A4965A48"/>
    <w:multiLevelType w:val="hybridMultilevel"/>
    <w:tmpl w:val="E92E09C2"/>
    <w:lvl w:ilvl="0" w:tplc="98569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78FF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887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0C5D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30B8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4258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E67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2168F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ACF4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A6BDE984"/>
    <w:multiLevelType w:val="hybridMultilevel"/>
    <w:tmpl w:val="055E3A34"/>
    <w:lvl w:ilvl="0" w:tplc="60B45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04D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44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3483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D4E3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CB9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6E50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3A0D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90B4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A8D77804"/>
    <w:multiLevelType w:val="hybridMultilevel"/>
    <w:tmpl w:val="969416A6"/>
    <w:lvl w:ilvl="0" w:tplc="501C9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308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ED2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264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46AB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7CF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C232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E816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D071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A9013151"/>
    <w:multiLevelType w:val="hybridMultilevel"/>
    <w:tmpl w:val="1DB86652"/>
    <w:lvl w:ilvl="0" w:tplc="F5ECF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B98B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DA7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229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4015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EA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248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3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4A9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A912435A"/>
    <w:multiLevelType w:val="hybridMultilevel"/>
    <w:tmpl w:val="C21C5358"/>
    <w:lvl w:ilvl="0" w:tplc="DC4E4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0A3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A03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DB8B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523A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082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6CF3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9C47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C8BC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AB031F98"/>
    <w:multiLevelType w:val="hybridMultilevel"/>
    <w:tmpl w:val="C68C72C4"/>
    <w:lvl w:ilvl="0" w:tplc="582E3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AA87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708B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E634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1863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DEE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050A5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4205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2638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AB758EC5"/>
    <w:multiLevelType w:val="hybridMultilevel"/>
    <w:tmpl w:val="D1FAFC80"/>
    <w:lvl w:ilvl="0" w:tplc="70B40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31870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1A1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8036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0FE64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A19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16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46D7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B425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ACB94D1F"/>
    <w:multiLevelType w:val="hybridMultilevel"/>
    <w:tmpl w:val="23B43B24"/>
    <w:lvl w:ilvl="0" w:tplc="57B2A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5629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D0DB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B46A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98B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21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1282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64E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84F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ACE08A51"/>
    <w:multiLevelType w:val="multilevel"/>
    <w:tmpl w:val="7022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AF6412B8"/>
    <w:multiLevelType w:val="hybridMultilevel"/>
    <w:tmpl w:val="6734D766"/>
    <w:lvl w:ilvl="0" w:tplc="DB68D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7ECCD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76B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3C07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A43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E4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3ED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368C6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CA0B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B0595DEA"/>
    <w:multiLevelType w:val="hybridMultilevel"/>
    <w:tmpl w:val="B89603B0"/>
    <w:lvl w:ilvl="0" w:tplc="E0387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CF42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DE75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FE8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EED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AC2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7069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D835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622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B07406CE"/>
    <w:multiLevelType w:val="hybridMultilevel"/>
    <w:tmpl w:val="FA02E86E"/>
    <w:lvl w:ilvl="0" w:tplc="85241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F682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BA12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990C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F8E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7C94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02EC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6ABD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0F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B15F96C0"/>
    <w:multiLevelType w:val="hybridMultilevel"/>
    <w:tmpl w:val="2280D264"/>
    <w:lvl w:ilvl="0" w:tplc="CE087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9E09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067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4217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B06F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BA6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2987B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4622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C647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B2BF62D6"/>
    <w:multiLevelType w:val="hybridMultilevel"/>
    <w:tmpl w:val="480C8C30"/>
    <w:lvl w:ilvl="0" w:tplc="6E2C3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4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C6E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16CA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162E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7CD0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FC6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2429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A6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B376251D"/>
    <w:multiLevelType w:val="hybridMultilevel"/>
    <w:tmpl w:val="971A2432"/>
    <w:lvl w:ilvl="0" w:tplc="05ECA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EACC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C0D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20E5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B60D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6AA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A05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0E8C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7CC4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B509FFA8"/>
    <w:multiLevelType w:val="hybridMultilevel"/>
    <w:tmpl w:val="F2F64DE2"/>
    <w:lvl w:ilvl="0" w:tplc="2838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0C07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A5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328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1A08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CEB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6EE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B9AAB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0E8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B6AA648A"/>
    <w:multiLevelType w:val="hybridMultilevel"/>
    <w:tmpl w:val="E5709E68"/>
    <w:lvl w:ilvl="0" w:tplc="62B42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648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00F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2ED3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04F9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277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CA9C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6801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E2F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B7498F6F"/>
    <w:multiLevelType w:val="hybridMultilevel"/>
    <w:tmpl w:val="C1F215E2"/>
    <w:lvl w:ilvl="0" w:tplc="DF0C5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90CE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817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DC9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3A2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AF7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FE9D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C8A2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EE7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B88FCB35"/>
    <w:multiLevelType w:val="hybridMultilevel"/>
    <w:tmpl w:val="AD181E36"/>
    <w:lvl w:ilvl="0" w:tplc="795A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8695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22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000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CF5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DE4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9C88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C88B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CCE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B91343BD"/>
    <w:multiLevelType w:val="hybridMultilevel"/>
    <w:tmpl w:val="A41A1B78"/>
    <w:lvl w:ilvl="0" w:tplc="39F4B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0638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E2E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F0F6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1EB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789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780A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12B5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87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B9C4DE57"/>
    <w:multiLevelType w:val="hybridMultilevel"/>
    <w:tmpl w:val="BDFCFBA6"/>
    <w:lvl w:ilvl="0" w:tplc="C3A4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F5A0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007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6AF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72A95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5698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E87E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7601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58B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B9C92DEC"/>
    <w:multiLevelType w:val="hybridMultilevel"/>
    <w:tmpl w:val="D40A4170"/>
    <w:lvl w:ilvl="0" w:tplc="B95EF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F46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1E7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6C2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B82B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E4E3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D037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FE34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3E0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B9D57477"/>
    <w:multiLevelType w:val="hybridMultilevel"/>
    <w:tmpl w:val="6BA4FE0A"/>
    <w:lvl w:ilvl="0" w:tplc="793ED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C83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9C58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5B62A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DC06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127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4462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53845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6B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BA52E80F"/>
    <w:multiLevelType w:val="hybridMultilevel"/>
    <w:tmpl w:val="0B148010"/>
    <w:lvl w:ilvl="0" w:tplc="4EC65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B48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D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803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4C9F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AE47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C6A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85A5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E46A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BA6A81BA"/>
    <w:multiLevelType w:val="hybridMultilevel"/>
    <w:tmpl w:val="F00E121E"/>
    <w:lvl w:ilvl="0" w:tplc="65828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082F9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24B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B406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FE278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C4C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EACF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4285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1459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BB349A45"/>
    <w:multiLevelType w:val="hybridMultilevel"/>
    <w:tmpl w:val="5F604314"/>
    <w:lvl w:ilvl="0" w:tplc="A6965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600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7636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8DAB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58F9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CCDE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3453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F077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05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BC89DA9C"/>
    <w:multiLevelType w:val="multilevel"/>
    <w:tmpl w:val="4C88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BCAED379"/>
    <w:multiLevelType w:val="multilevel"/>
    <w:tmpl w:val="834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BE0D7364"/>
    <w:multiLevelType w:val="hybridMultilevel"/>
    <w:tmpl w:val="2AE84EC8"/>
    <w:lvl w:ilvl="0" w:tplc="D9A2A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045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3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D068B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EA5F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2DD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B6AC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F620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06EF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BE17C041"/>
    <w:multiLevelType w:val="hybridMultilevel"/>
    <w:tmpl w:val="E8C8FCCC"/>
    <w:lvl w:ilvl="0" w:tplc="D45A1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E8A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A40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B4D9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57685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6473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9AD0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B2FB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3EBA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BE679A9D"/>
    <w:multiLevelType w:val="hybridMultilevel"/>
    <w:tmpl w:val="67943342"/>
    <w:lvl w:ilvl="0" w:tplc="DC90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7083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2E4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CEB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267D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AB2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94D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4CFB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5007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BECD30D7"/>
    <w:multiLevelType w:val="hybridMultilevel"/>
    <w:tmpl w:val="F7145D88"/>
    <w:lvl w:ilvl="0" w:tplc="B3AEA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0CC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4E94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D869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CA17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40F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A8A1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8A21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04B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C02C4C1E"/>
    <w:multiLevelType w:val="hybridMultilevel"/>
    <w:tmpl w:val="FAAE7584"/>
    <w:lvl w:ilvl="0" w:tplc="E5ACA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1CC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C6D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605A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0C13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64E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E285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43EF6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A2F7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C0F0BD0C"/>
    <w:multiLevelType w:val="hybridMultilevel"/>
    <w:tmpl w:val="E500D000"/>
    <w:lvl w:ilvl="0" w:tplc="26305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D4D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E6A0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1050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CD85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AE7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C4A7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D22C5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B073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C13152A2"/>
    <w:multiLevelType w:val="hybridMultilevel"/>
    <w:tmpl w:val="EBB2B844"/>
    <w:lvl w:ilvl="0" w:tplc="A0E26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11034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A21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127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3D836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D66C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E46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34C0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03D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C138B0DD"/>
    <w:multiLevelType w:val="multilevel"/>
    <w:tmpl w:val="BFC6B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C32D423D"/>
    <w:multiLevelType w:val="hybridMultilevel"/>
    <w:tmpl w:val="406CDF52"/>
    <w:lvl w:ilvl="0" w:tplc="FA86B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348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E0D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5CC0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947E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92E0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364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56A5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ECC4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C347F348"/>
    <w:multiLevelType w:val="hybridMultilevel"/>
    <w:tmpl w:val="CE46F242"/>
    <w:lvl w:ilvl="0" w:tplc="59128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5445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EE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825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412A6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60E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B842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62A1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EA9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C3B2D259"/>
    <w:multiLevelType w:val="hybridMultilevel"/>
    <w:tmpl w:val="2648229C"/>
    <w:lvl w:ilvl="0" w:tplc="47168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FCE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46FB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32B0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A8B3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83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EA4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C2E0D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CAAA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C4900D10"/>
    <w:multiLevelType w:val="hybridMultilevel"/>
    <w:tmpl w:val="AB6CD9A0"/>
    <w:lvl w:ilvl="0" w:tplc="70946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4EA6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126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D9A42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98B3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909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FAA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A59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96D6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C4AC26B9"/>
    <w:multiLevelType w:val="hybridMultilevel"/>
    <w:tmpl w:val="4DBA7286"/>
    <w:lvl w:ilvl="0" w:tplc="FAF65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3E2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F80D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3502A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CEA6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AE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724B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7809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6052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C61988F2"/>
    <w:multiLevelType w:val="hybridMultilevel"/>
    <w:tmpl w:val="14B6CDE0"/>
    <w:lvl w:ilvl="0" w:tplc="AB427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9C0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6C46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6462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CC54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23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B0A1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DA2A0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64FE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C6789450"/>
    <w:multiLevelType w:val="hybridMultilevel"/>
    <w:tmpl w:val="897CC412"/>
    <w:lvl w:ilvl="0" w:tplc="7F987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032B9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2D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8B47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1E25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1823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604C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63AEC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2AF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C6D5AA0B"/>
    <w:multiLevelType w:val="hybridMultilevel"/>
    <w:tmpl w:val="118EC34C"/>
    <w:lvl w:ilvl="0" w:tplc="ADFAE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0E88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D484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8A20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3A57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B436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2D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74B0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F28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C6FAB626"/>
    <w:multiLevelType w:val="hybridMultilevel"/>
    <w:tmpl w:val="5A0A8A14"/>
    <w:lvl w:ilvl="0" w:tplc="B70A7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CE8A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E27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0AD0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B6A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689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26AF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6627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E08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C71B82C4"/>
    <w:multiLevelType w:val="hybridMultilevel"/>
    <w:tmpl w:val="667288C8"/>
    <w:lvl w:ilvl="0" w:tplc="D0329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5C6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6A8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8418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D46D1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B6FE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9A1A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12E2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A20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C90FCBBF"/>
    <w:multiLevelType w:val="hybridMultilevel"/>
    <w:tmpl w:val="CF6012E0"/>
    <w:lvl w:ilvl="0" w:tplc="6D48E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E8E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626E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6A651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56DC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B8A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444DE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3A608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06A5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C92A9D64"/>
    <w:multiLevelType w:val="hybridMultilevel"/>
    <w:tmpl w:val="C8446118"/>
    <w:lvl w:ilvl="0" w:tplc="34ACF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C49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A56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9C50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74CF1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7426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4891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48C01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BC4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CA0777BE"/>
    <w:multiLevelType w:val="hybridMultilevel"/>
    <w:tmpl w:val="24B80C8A"/>
    <w:lvl w:ilvl="0" w:tplc="6DD88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12C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86CA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8C5D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9A99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0E38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7CC3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1E262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E45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CB127568"/>
    <w:multiLevelType w:val="multilevel"/>
    <w:tmpl w:val="27FC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CCDE093C"/>
    <w:multiLevelType w:val="hybridMultilevel"/>
    <w:tmpl w:val="4CEEB250"/>
    <w:lvl w:ilvl="0" w:tplc="176CD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629E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6828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69A8D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9237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84E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5274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8EF5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6E77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CCF9B5FF"/>
    <w:multiLevelType w:val="hybridMultilevel"/>
    <w:tmpl w:val="2B90AFCA"/>
    <w:lvl w:ilvl="0" w:tplc="7EAAD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3C36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F65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10879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8657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A670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9023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CC83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529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CDE5EEA5"/>
    <w:multiLevelType w:val="hybridMultilevel"/>
    <w:tmpl w:val="72CC64C0"/>
    <w:lvl w:ilvl="0" w:tplc="81F88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706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E8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9A20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8019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16F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DCD0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0EECA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764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CDFE2FC6"/>
    <w:multiLevelType w:val="hybridMultilevel"/>
    <w:tmpl w:val="35BE0DEC"/>
    <w:lvl w:ilvl="0" w:tplc="658E5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3630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F08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FCC3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209B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D8A9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CEE2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86C1E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F43C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CEC421BD"/>
    <w:multiLevelType w:val="hybridMultilevel"/>
    <w:tmpl w:val="FFF4CCA0"/>
    <w:lvl w:ilvl="0" w:tplc="B5CA9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BCCA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E2E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42E3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1850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5448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5072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244D0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047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CEE85E99"/>
    <w:multiLevelType w:val="hybridMultilevel"/>
    <w:tmpl w:val="B8FAF908"/>
    <w:lvl w:ilvl="0" w:tplc="6452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5EE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61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1AF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A4A3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DCC5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8CA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567E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6AC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CF020E7D"/>
    <w:multiLevelType w:val="hybridMultilevel"/>
    <w:tmpl w:val="09EC27D2"/>
    <w:lvl w:ilvl="0" w:tplc="27E02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86E99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2F2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D8C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EED1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C85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52CD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3CCBD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98F5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D0917F19"/>
    <w:multiLevelType w:val="hybridMultilevel"/>
    <w:tmpl w:val="DA4C4290"/>
    <w:lvl w:ilvl="0" w:tplc="099E2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7402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96C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76F0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4A6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C4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909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C47B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E21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D10D82BB"/>
    <w:multiLevelType w:val="hybridMultilevel"/>
    <w:tmpl w:val="4C5CE608"/>
    <w:lvl w:ilvl="0" w:tplc="448C3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1AEC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3A10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248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3E3D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C5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9EF7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983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D4D0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D1129681"/>
    <w:multiLevelType w:val="hybridMultilevel"/>
    <w:tmpl w:val="422CFF6A"/>
    <w:lvl w:ilvl="0" w:tplc="1780D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B02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88E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DE8D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B102C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8C4E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7AF4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90F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ABA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D16796A0"/>
    <w:multiLevelType w:val="hybridMultilevel"/>
    <w:tmpl w:val="BA726022"/>
    <w:lvl w:ilvl="0" w:tplc="8D2E9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9026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84B9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AC15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AEC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449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60DF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0C6B9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66FB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D3378A36"/>
    <w:multiLevelType w:val="hybridMultilevel"/>
    <w:tmpl w:val="0AEA305C"/>
    <w:lvl w:ilvl="0" w:tplc="830AB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D2AD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22B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D287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34C9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86B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C8AD9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CC0E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C3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D356CD79"/>
    <w:multiLevelType w:val="hybridMultilevel"/>
    <w:tmpl w:val="57224698"/>
    <w:lvl w:ilvl="0" w:tplc="C354F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20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08C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A268F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9E6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A2B3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64E3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AE11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D2C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D485FFB9"/>
    <w:multiLevelType w:val="hybridMultilevel"/>
    <w:tmpl w:val="DF08BAF4"/>
    <w:lvl w:ilvl="0" w:tplc="AE86C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C2B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70A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5C69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362E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28C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E42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5E1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CC42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D620E5F8"/>
    <w:multiLevelType w:val="hybridMultilevel"/>
    <w:tmpl w:val="08283192"/>
    <w:lvl w:ilvl="0" w:tplc="1F542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40C1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52BC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5CE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2038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8080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720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ECE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28F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D6229512"/>
    <w:multiLevelType w:val="hybridMultilevel"/>
    <w:tmpl w:val="CAE44604"/>
    <w:lvl w:ilvl="0" w:tplc="78B06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ECA6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2052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080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64000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6C1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B82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4060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ECF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D85D53C5"/>
    <w:multiLevelType w:val="hybridMultilevel"/>
    <w:tmpl w:val="486CE66C"/>
    <w:lvl w:ilvl="0" w:tplc="57B64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E4DB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D4A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6CF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C44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142B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A01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827D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605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D92EE28F"/>
    <w:multiLevelType w:val="multilevel"/>
    <w:tmpl w:val="300E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D95F19ED"/>
    <w:multiLevelType w:val="hybridMultilevel"/>
    <w:tmpl w:val="15863AC6"/>
    <w:lvl w:ilvl="0" w:tplc="42E83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7E4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3874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3E7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501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2667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124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B63D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08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D96C4709"/>
    <w:multiLevelType w:val="hybridMultilevel"/>
    <w:tmpl w:val="4828947E"/>
    <w:lvl w:ilvl="0" w:tplc="2D822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CEE0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25F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7E64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1CB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9AE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BE2A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2C42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EF5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D97636A0"/>
    <w:multiLevelType w:val="hybridMultilevel"/>
    <w:tmpl w:val="4F38B11A"/>
    <w:lvl w:ilvl="0" w:tplc="B71C2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484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22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A6AB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3808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601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301A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72C6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188B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D98B80E6"/>
    <w:multiLevelType w:val="hybridMultilevel"/>
    <w:tmpl w:val="B4D85826"/>
    <w:lvl w:ilvl="0" w:tplc="0A769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910C1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6B1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582A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5A2B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83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A8FE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68D5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4CE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D9A7E8D2"/>
    <w:multiLevelType w:val="hybridMultilevel"/>
    <w:tmpl w:val="1F2AD5BC"/>
    <w:lvl w:ilvl="0" w:tplc="12CA3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5580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4A5D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1E49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7A3E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F65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40B6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DB8E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3024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DC359006"/>
    <w:multiLevelType w:val="hybridMultilevel"/>
    <w:tmpl w:val="7E5AE238"/>
    <w:lvl w:ilvl="0" w:tplc="22DA6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7EA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A69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1A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F705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74F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784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8CF8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8434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DC9745FA"/>
    <w:multiLevelType w:val="hybridMultilevel"/>
    <w:tmpl w:val="4F6A2482"/>
    <w:lvl w:ilvl="0" w:tplc="171E4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94F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F28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2066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20CD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E6DB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D899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4D25D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329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DCD79800"/>
    <w:multiLevelType w:val="hybridMultilevel"/>
    <w:tmpl w:val="A7D2D396"/>
    <w:lvl w:ilvl="0" w:tplc="9D6C9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627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8FC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20FA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82F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00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AED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4E65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811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DCE7CA6C"/>
    <w:multiLevelType w:val="multilevel"/>
    <w:tmpl w:val="273A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DD4FF5E4"/>
    <w:multiLevelType w:val="hybridMultilevel"/>
    <w:tmpl w:val="CB120B42"/>
    <w:lvl w:ilvl="0" w:tplc="39B8A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43081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DAA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40DA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767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EC35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989E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68C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BED6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DDDD0FEE"/>
    <w:multiLevelType w:val="hybridMultilevel"/>
    <w:tmpl w:val="DB98F614"/>
    <w:lvl w:ilvl="0" w:tplc="06D4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094E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C88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C07C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8C00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2BB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E4BC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6E00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C2D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DED4B888"/>
    <w:multiLevelType w:val="hybridMultilevel"/>
    <w:tmpl w:val="B80A04A8"/>
    <w:lvl w:ilvl="0" w:tplc="0CC8B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986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B8D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BEEF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BE659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FC1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5C54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D22B7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2C3F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E087F1C1"/>
    <w:multiLevelType w:val="hybridMultilevel"/>
    <w:tmpl w:val="98EE73AC"/>
    <w:lvl w:ilvl="0" w:tplc="298C3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FED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589F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F64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2BAC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8C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12D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D984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9C03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E17A66A6"/>
    <w:multiLevelType w:val="hybridMultilevel"/>
    <w:tmpl w:val="6ADCFA90"/>
    <w:lvl w:ilvl="0" w:tplc="11F8A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40F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6469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7AB3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B22B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FEE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7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E4D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701D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E188BE37"/>
    <w:multiLevelType w:val="hybridMultilevel"/>
    <w:tmpl w:val="D43C84EC"/>
    <w:lvl w:ilvl="0" w:tplc="D3365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16B1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E2E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D94C5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7623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C6E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11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0497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E4B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E1AFF391"/>
    <w:multiLevelType w:val="hybridMultilevel"/>
    <w:tmpl w:val="8D487698"/>
    <w:lvl w:ilvl="0" w:tplc="034CD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68D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84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A547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94E7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AEF8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D426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7E028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CAF9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E204E572"/>
    <w:multiLevelType w:val="hybridMultilevel"/>
    <w:tmpl w:val="44E80BBE"/>
    <w:lvl w:ilvl="0" w:tplc="EB524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1A9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CE08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5C64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AECE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3C15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327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883C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D4D6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E38D9F5C"/>
    <w:multiLevelType w:val="hybridMultilevel"/>
    <w:tmpl w:val="F8068B0C"/>
    <w:lvl w:ilvl="0" w:tplc="BC221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6C43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12C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9EAB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36B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664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F3047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FCF6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48FE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E42D3C4A"/>
    <w:multiLevelType w:val="hybridMultilevel"/>
    <w:tmpl w:val="D32020AC"/>
    <w:lvl w:ilvl="0" w:tplc="AAB6B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B6275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AC8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78A5F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C227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215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80BD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EB8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CC09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E520F5D0"/>
    <w:multiLevelType w:val="hybridMultilevel"/>
    <w:tmpl w:val="4816C7DC"/>
    <w:lvl w:ilvl="0" w:tplc="C49C3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CE6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654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31AF5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22A8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7445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7C0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AA08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FADA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E56FA30D"/>
    <w:multiLevelType w:val="hybridMultilevel"/>
    <w:tmpl w:val="40AA2D2C"/>
    <w:lvl w:ilvl="0" w:tplc="36D4B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1838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421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6F0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7A9F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4C1E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A825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F49D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26F3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E660C190"/>
    <w:multiLevelType w:val="hybridMultilevel"/>
    <w:tmpl w:val="246215BC"/>
    <w:lvl w:ilvl="0" w:tplc="214C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1A8C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810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0E11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66B5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C6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B436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5903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B45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E7AD4EC7"/>
    <w:multiLevelType w:val="hybridMultilevel"/>
    <w:tmpl w:val="9522D9D8"/>
    <w:lvl w:ilvl="0" w:tplc="CA2CA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965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26ED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F217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1C33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788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EA9D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B22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48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E88554FC"/>
    <w:multiLevelType w:val="hybridMultilevel"/>
    <w:tmpl w:val="C4B259DA"/>
    <w:lvl w:ilvl="0" w:tplc="920AF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6620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244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FC22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D9A0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CD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A7E22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369F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5A57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E9A3D78A"/>
    <w:multiLevelType w:val="hybridMultilevel"/>
    <w:tmpl w:val="9740E998"/>
    <w:lvl w:ilvl="0" w:tplc="0276A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25C27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283B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26EC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163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940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1091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6E1E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46E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EA859946"/>
    <w:multiLevelType w:val="hybridMultilevel"/>
    <w:tmpl w:val="2D36D508"/>
    <w:lvl w:ilvl="0" w:tplc="23BC5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5C8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780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E23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79EA9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FE43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8B9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B2F4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267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EAAB69EF"/>
    <w:multiLevelType w:val="hybridMultilevel"/>
    <w:tmpl w:val="CEDA15CC"/>
    <w:lvl w:ilvl="0" w:tplc="98B2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103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7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8AAE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1076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EEB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45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88D4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425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EB1A0D67"/>
    <w:multiLevelType w:val="hybridMultilevel"/>
    <w:tmpl w:val="8A5C578C"/>
    <w:lvl w:ilvl="0" w:tplc="116CB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09A6E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148E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CC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1EDC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F4CC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72B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CE4C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4CA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EC41E32A"/>
    <w:multiLevelType w:val="hybridMultilevel"/>
    <w:tmpl w:val="CD445950"/>
    <w:lvl w:ilvl="0" w:tplc="E6922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CE3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A0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98A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3205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0AF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2E0A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C241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9AA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ECBC1A97"/>
    <w:multiLevelType w:val="hybridMultilevel"/>
    <w:tmpl w:val="4296FE70"/>
    <w:lvl w:ilvl="0" w:tplc="DD489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EB8D2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A8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3EF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B386A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505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7AC0E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1CC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EDFC9065"/>
    <w:multiLevelType w:val="hybridMultilevel"/>
    <w:tmpl w:val="6F1273A2"/>
    <w:lvl w:ilvl="0" w:tplc="A3128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4A2B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D0A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42C3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C60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28CE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C07C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EA8B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A265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F08C880D"/>
    <w:multiLevelType w:val="hybridMultilevel"/>
    <w:tmpl w:val="F2C4F9F0"/>
    <w:lvl w:ilvl="0" w:tplc="FE940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C20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EED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581B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CF0D0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26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9C9C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8093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E3B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F1162E8A"/>
    <w:multiLevelType w:val="hybridMultilevel"/>
    <w:tmpl w:val="B5CCD0B6"/>
    <w:lvl w:ilvl="0" w:tplc="54B63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FCB5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84C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76C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9C15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66C7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132EF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4221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86D3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F14DA48B"/>
    <w:multiLevelType w:val="hybridMultilevel"/>
    <w:tmpl w:val="139E17C6"/>
    <w:lvl w:ilvl="0" w:tplc="551CA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429B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8E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9B2B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406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947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CF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32C4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988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F14F9005"/>
    <w:multiLevelType w:val="hybridMultilevel"/>
    <w:tmpl w:val="A0BA9796"/>
    <w:lvl w:ilvl="0" w:tplc="C3E0E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ED8E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165F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6E0F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3EB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CAB0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2CB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13C1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BEA2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F1EDD95D"/>
    <w:multiLevelType w:val="hybridMultilevel"/>
    <w:tmpl w:val="3C3E9E04"/>
    <w:lvl w:ilvl="0" w:tplc="A9744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1E1C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42C3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0A22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A3809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E4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DC75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F809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058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F2FB6B8C"/>
    <w:multiLevelType w:val="hybridMultilevel"/>
    <w:tmpl w:val="87F8CDEE"/>
    <w:lvl w:ilvl="0" w:tplc="D02E1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383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C293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22A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D09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F2C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384E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88BF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C1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F36E8F53"/>
    <w:multiLevelType w:val="hybridMultilevel"/>
    <w:tmpl w:val="9F867592"/>
    <w:lvl w:ilvl="0" w:tplc="D53C1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EC2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305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E83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1E2B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B60F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128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14B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801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F40ED2FF"/>
    <w:multiLevelType w:val="hybridMultilevel"/>
    <w:tmpl w:val="BEB47874"/>
    <w:lvl w:ilvl="0" w:tplc="887EC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5DE2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E6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6AF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6E1A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96D4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BA71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EECB9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9C26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F4EC822B"/>
    <w:multiLevelType w:val="hybridMultilevel"/>
    <w:tmpl w:val="456492C2"/>
    <w:lvl w:ilvl="0" w:tplc="872E7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BC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3C0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5ADC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B25E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65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6E71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034BB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4CB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F61B9BC0"/>
    <w:multiLevelType w:val="multilevel"/>
    <w:tmpl w:val="814A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F6461A55"/>
    <w:multiLevelType w:val="hybridMultilevel"/>
    <w:tmpl w:val="4BC63B6A"/>
    <w:lvl w:ilvl="0" w:tplc="E2BCE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7E0A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2EF9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6B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7AE6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02D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4455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669F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C13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F6511592"/>
    <w:multiLevelType w:val="hybridMultilevel"/>
    <w:tmpl w:val="54D26A6E"/>
    <w:lvl w:ilvl="0" w:tplc="6EDC4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BCA30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B81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62D9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B82C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72CC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0A42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320AB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619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F667FC00"/>
    <w:multiLevelType w:val="hybridMultilevel"/>
    <w:tmpl w:val="A420DBCA"/>
    <w:lvl w:ilvl="0" w:tplc="6AFE0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AEC5B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CE7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189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F4AF8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A60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F9CA7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22BC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941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F6B44C32"/>
    <w:multiLevelType w:val="hybridMultilevel"/>
    <w:tmpl w:val="3AB0F9D0"/>
    <w:lvl w:ilvl="0" w:tplc="419EB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2EBB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AEA9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5ECB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8892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CB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92F1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E042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B04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2" w15:restartNumberingAfterBreak="0">
    <w:nsid w:val="F7222F65"/>
    <w:multiLevelType w:val="hybridMultilevel"/>
    <w:tmpl w:val="2B7E089A"/>
    <w:lvl w:ilvl="0" w:tplc="5D9EE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CA87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ED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64E0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F0C0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F62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A0FD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7EF9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1A0E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3" w15:restartNumberingAfterBreak="0">
    <w:nsid w:val="F80DB9FB"/>
    <w:multiLevelType w:val="hybridMultilevel"/>
    <w:tmpl w:val="8E387632"/>
    <w:lvl w:ilvl="0" w:tplc="C978B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56AB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2C8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A837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C2B9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C11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808D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CA7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ED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F9904D8A"/>
    <w:multiLevelType w:val="hybridMultilevel"/>
    <w:tmpl w:val="8034D34E"/>
    <w:lvl w:ilvl="0" w:tplc="10B42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2E15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40D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DAD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2A6D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9888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583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4A05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A86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5" w15:restartNumberingAfterBreak="0">
    <w:nsid w:val="F9D85AA8"/>
    <w:multiLevelType w:val="hybridMultilevel"/>
    <w:tmpl w:val="34783600"/>
    <w:lvl w:ilvl="0" w:tplc="0C346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2465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70A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A067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3A9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C0A5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B6A1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DA2B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264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FA813120"/>
    <w:multiLevelType w:val="hybridMultilevel"/>
    <w:tmpl w:val="4A1A35C2"/>
    <w:lvl w:ilvl="0" w:tplc="A4525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FC8C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46C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F84A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7C1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80F2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D447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AA89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200C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FB098F3E"/>
    <w:multiLevelType w:val="hybridMultilevel"/>
    <w:tmpl w:val="EA9020E0"/>
    <w:lvl w:ilvl="0" w:tplc="AF4A5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804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0A8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5A5E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9E8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2099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365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D837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8C7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8" w15:restartNumberingAfterBreak="0">
    <w:nsid w:val="FB1DAB23"/>
    <w:multiLevelType w:val="hybridMultilevel"/>
    <w:tmpl w:val="4B66018E"/>
    <w:lvl w:ilvl="0" w:tplc="05062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74F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C4C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FA1A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EA4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F42D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1A0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E060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A477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9" w15:restartNumberingAfterBreak="0">
    <w:nsid w:val="FBA34A8B"/>
    <w:multiLevelType w:val="hybridMultilevel"/>
    <w:tmpl w:val="C02A7CE8"/>
    <w:lvl w:ilvl="0" w:tplc="2BDAC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8CA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E20C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D8E1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A6BA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12C8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F4A0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D0B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46C7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0" w15:restartNumberingAfterBreak="0">
    <w:nsid w:val="FDC66B5F"/>
    <w:multiLevelType w:val="hybridMultilevel"/>
    <w:tmpl w:val="8A26392E"/>
    <w:lvl w:ilvl="0" w:tplc="ED4AB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DF881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D03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0E32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0437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C829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9E7F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2E6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A1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FDF9283A"/>
    <w:multiLevelType w:val="hybridMultilevel"/>
    <w:tmpl w:val="FACC31A0"/>
    <w:lvl w:ilvl="0" w:tplc="2AEE4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4421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0AA9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440D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CC483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E48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A676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C4092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0A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2" w15:restartNumberingAfterBreak="0">
    <w:nsid w:val="FE77717F"/>
    <w:multiLevelType w:val="hybridMultilevel"/>
    <w:tmpl w:val="67D0FBE8"/>
    <w:lvl w:ilvl="0" w:tplc="991C2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6C6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A65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A237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38AA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A45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5ED0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5869D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42FA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3" w15:restartNumberingAfterBreak="0">
    <w:nsid w:val="FF01FC31"/>
    <w:multiLevelType w:val="hybridMultilevel"/>
    <w:tmpl w:val="EB52585A"/>
    <w:lvl w:ilvl="0" w:tplc="F1365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AA9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824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E433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AA5C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461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BE27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881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6BD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FF3BCA5F"/>
    <w:multiLevelType w:val="hybridMultilevel"/>
    <w:tmpl w:val="CF5467F8"/>
    <w:lvl w:ilvl="0" w:tplc="F4028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5C6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A2F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D6FF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449B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6AE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BA0E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C486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AEB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FFB3B7D7"/>
    <w:multiLevelType w:val="hybridMultilevel"/>
    <w:tmpl w:val="78CA7CB6"/>
    <w:lvl w:ilvl="0" w:tplc="F2D22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EE1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E9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D653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4C44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3EB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480F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EC7A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C4F6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FFC42FDE"/>
    <w:multiLevelType w:val="hybridMultilevel"/>
    <w:tmpl w:val="430CA9C6"/>
    <w:lvl w:ilvl="0" w:tplc="9834B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C82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2A5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DC46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12AB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0C3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ACF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C627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54C2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0017AC06"/>
    <w:multiLevelType w:val="hybridMultilevel"/>
    <w:tmpl w:val="69543F98"/>
    <w:lvl w:ilvl="0" w:tplc="19AAD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FFE6A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E645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D473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EA0E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12A9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0AF5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12D4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14E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00C1A372"/>
    <w:multiLevelType w:val="hybridMultilevel"/>
    <w:tmpl w:val="71DEB784"/>
    <w:lvl w:ilvl="0" w:tplc="C9600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209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E4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7105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4C847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361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55AF9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58DD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D6BD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00D5526F"/>
    <w:multiLevelType w:val="hybridMultilevel"/>
    <w:tmpl w:val="6BF4004C"/>
    <w:lvl w:ilvl="0" w:tplc="AFCC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CAE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88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B840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A89C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CEC0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4A2C2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F3E1E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AE3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0101ECD9"/>
    <w:multiLevelType w:val="hybridMultilevel"/>
    <w:tmpl w:val="A5BA623E"/>
    <w:lvl w:ilvl="0" w:tplc="74CE8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0CD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7C3B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647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8A06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8E94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25482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46266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5E26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1" w15:restartNumberingAfterBreak="0">
    <w:nsid w:val="0177D63A"/>
    <w:multiLevelType w:val="hybridMultilevel"/>
    <w:tmpl w:val="EC868FAA"/>
    <w:lvl w:ilvl="0" w:tplc="E49A8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2207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98BA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0A09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6C91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22B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5C29D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F545C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301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2" w15:restartNumberingAfterBreak="0">
    <w:nsid w:val="01903A19"/>
    <w:multiLevelType w:val="hybridMultilevel"/>
    <w:tmpl w:val="6BF046FC"/>
    <w:lvl w:ilvl="0" w:tplc="A71C6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A65E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C02C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1A1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E47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86C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2A38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A7857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82B1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3" w15:restartNumberingAfterBreak="0">
    <w:nsid w:val="02397EA1"/>
    <w:multiLevelType w:val="hybridMultilevel"/>
    <w:tmpl w:val="A6CC9290"/>
    <w:lvl w:ilvl="0" w:tplc="21C60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BD05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921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D4A0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8E5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D40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E7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C642E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C81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4" w15:restartNumberingAfterBreak="0">
    <w:nsid w:val="04AD4C17"/>
    <w:multiLevelType w:val="hybridMultilevel"/>
    <w:tmpl w:val="05E6C5C0"/>
    <w:lvl w:ilvl="0" w:tplc="0C5E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8A4E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38D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DE79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A28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A0B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32E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E44B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A60E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06240F1F"/>
    <w:multiLevelType w:val="hybridMultilevel"/>
    <w:tmpl w:val="FE1CFA86"/>
    <w:lvl w:ilvl="0" w:tplc="7BDC4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48E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2CA5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26CB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506AF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4E7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0C8E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9A3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7443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0628A2DE"/>
    <w:multiLevelType w:val="hybridMultilevel"/>
    <w:tmpl w:val="967C84DC"/>
    <w:lvl w:ilvl="0" w:tplc="554A7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7248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A1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546E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6629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ACB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F09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5E3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10DC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0787BB86"/>
    <w:multiLevelType w:val="hybridMultilevel"/>
    <w:tmpl w:val="B8587760"/>
    <w:lvl w:ilvl="0" w:tplc="FD78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9EC7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681A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BCE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AEFC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208A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D69C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5C08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81E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08E96604"/>
    <w:multiLevelType w:val="hybridMultilevel"/>
    <w:tmpl w:val="C956691A"/>
    <w:lvl w:ilvl="0" w:tplc="9B4EA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DC85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623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16AC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B259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2E89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E29B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0FAA0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4B0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9" w15:restartNumberingAfterBreak="0">
    <w:nsid w:val="09D00C45"/>
    <w:multiLevelType w:val="hybridMultilevel"/>
    <w:tmpl w:val="BFB4DDA2"/>
    <w:lvl w:ilvl="0" w:tplc="08642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129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668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234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E645E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72CB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4E40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29430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D00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0A9DDC45"/>
    <w:multiLevelType w:val="hybridMultilevel"/>
    <w:tmpl w:val="B4EC4B4E"/>
    <w:lvl w:ilvl="0" w:tplc="7DD6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BED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FA5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7C9C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4EA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AC26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622E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DDE92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6444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0B155952"/>
    <w:multiLevelType w:val="multilevel"/>
    <w:tmpl w:val="A51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0CF93158"/>
    <w:multiLevelType w:val="hybridMultilevel"/>
    <w:tmpl w:val="9146C5CC"/>
    <w:lvl w:ilvl="0" w:tplc="D8664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441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E867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CCF3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18F6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D01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B47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F659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CF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0D1279C3"/>
    <w:multiLevelType w:val="hybridMultilevel"/>
    <w:tmpl w:val="AE3E2582"/>
    <w:lvl w:ilvl="0" w:tplc="49548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2E7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C2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0A8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922F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0E5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6836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AEB4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D8F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4" w15:restartNumberingAfterBreak="0">
    <w:nsid w:val="0DA605CD"/>
    <w:multiLevelType w:val="hybridMultilevel"/>
    <w:tmpl w:val="4D2AB80C"/>
    <w:lvl w:ilvl="0" w:tplc="4036E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A67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98F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2273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2424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21C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9C76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A06E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5209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0DECD861"/>
    <w:multiLevelType w:val="hybridMultilevel"/>
    <w:tmpl w:val="8126FBBA"/>
    <w:lvl w:ilvl="0" w:tplc="B6CAF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162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0235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4CB9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A6E4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AE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9C6C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224B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F438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0F1AE3E8"/>
    <w:multiLevelType w:val="multilevel"/>
    <w:tmpl w:val="33DAA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0FB34759"/>
    <w:multiLevelType w:val="hybridMultilevel"/>
    <w:tmpl w:val="22104AD6"/>
    <w:lvl w:ilvl="0" w:tplc="6ADCE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9C2B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0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3C7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F6D4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6C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287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8C4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2C6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1140F339"/>
    <w:multiLevelType w:val="hybridMultilevel"/>
    <w:tmpl w:val="FFE23F80"/>
    <w:lvl w:ilvl="0" w:tplc="74F08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A62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D2E3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6AC5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EB462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6EF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A65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4EA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4C2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115C927D"/>
    <w:multiLevelType w:val="hybridMultilevel"/>
    <w:tmpl w:val="69BCAF70"/>
    <w:lvl w:ilvl="0" w:tplc="CA7A6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C445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149F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7289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5E09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64D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144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490A9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226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11774E87"/>
    <w:multiLevelType w:val="hybridMultilevel"/>
    <w:tmpl w:val="240E8C5C"/>
    <w:lvl w:ilvl="0" w:tplc="38C89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C82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B48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405D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5C22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58CF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060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E205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4C0E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1" w15:restartNumberingAfterBreak="0">
    <w:nsid w:val="11B1C0B1"/>
    <w:multiLevelType w:val="hybridMultilevel"/>
    <w:tmpl w:val="CF80E704"/>
    <w:lvl w:ilvl="0" w:tplc="3DBE3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2CE8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1247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9C4A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986C5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F293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364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0A1F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F48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2" w15:restartNumberingAfterBreak="0">
    <w:nsid w:val="11D68413"/>
    <w:multiLevelType w:val="hybridMultilevel"/>
    <w:tmpl w:val="08CE0D1E"/>
    <w:lvl w:ilvl="0" w:tplc="855A7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589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A6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9EA3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B8F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9694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7AE3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E1A8C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527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11F103F7"/>
    <w:multiLevelType w:val="hybridMultilevel"/>
    <w:tmpl w:val="E15891D4"/>
    <w:lvl w:ilvl="0" w:tplc="FCD4D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867E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C8D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2EBD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4ED6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B827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E2E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60E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22AD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11FC888C"/>
    <w:multiLevelType w:val="hybridMultilevel"/>
    <w:tmpl w:val="176CE29A"/>
    <w:lvl w:ilvl="0" w:tplc="AE8A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10A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7A9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7A8ED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C43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ACFE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18B3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C2263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6A31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14092501"/>
    <w:multiLevelType w:val="hybridMultilevel"/>
    <w:tmpl w:val="9544D89A"/>
    <w:lvl w:ilvl="0" w:tplc="31726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BF03C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5245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484C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8034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5E8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F8F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C6D3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AE8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1409C415"/>
    <w:multiLevelType w:val="hybridMultilevel"/>
    <w:tmpl w:val="E21AB944"/>
    <w:lvl w:ilvl="0" w:tplc="DD409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A8F7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628E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14A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1CC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E0F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ACF4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FD043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FA8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14CF8675"/>
    <w:multiLevelType w:val="hybridMultilevel"/>
    <w:tmpl w:val="2A92A72C"/>
    <w:lvl w:ilvl="0" w:tplc="C55A8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8DEF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2EC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3C60C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F07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1A34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92AD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926B3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EE10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8" w15:restartNumberingAfterBreak="0">
    <w:nsid w:val="156F3C56"/>
    <w:multiLevelType w:val="hybridMultilevel"/>
    <w:tmpl w:val="24380064"/>
    <w:lvl w:ilvl="0" w:tplc="42B8F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825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BE3C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3C65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9C66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6EEE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AA74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ABA84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BAED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15A9B9A7"/>
    <w:multiLevelType w:val="hybridMultilevel"/>
    <w:tmpl w:val="7E642C0C"/>
    <w:lvl w:ilvl="0" w:tplc="15E2E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072A2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8A46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3006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3ACA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E91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D007B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17868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3AAF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15AA8ECF"/>
    <w:multiLevelType w:val="hybridMultilevel"/>
    <w:tmpl w:val="979E2344"/>
    <w:lvl w:ilvl="0" w:tplc="44527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F8F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D4D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184D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B4EF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4EF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C696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5CBE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6F7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15E211B6"/>
    <w:multiLevelType w:val="hybridMultilevel"/>
    <w:tmpl w:val="C89A4CA2"/>
    <w:lvl w:ilvl="0" w:tplc="645A2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35227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60FC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9E8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4A0F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C3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86E7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7221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09A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167FC972"/>
    <w:multiLevelType w:val="hybridMultilevel"/>
    <w:tmpl w:val="A0B6F294"/>
    <w:lvl w:ilvl="0" w:tplc="DB92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E7ECF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62E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509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98CE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69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E031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C2D8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6A7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3" w15:restartNumberingAfterBreak="0">
    <w:nsid w:val="16B2D82A"/>
    <w:multiLevelType w:val="hybridMultilevel"/>
    <w:tmpl w:val="E23A8F04"/>
    <w:lvl w:ilvl="0" w:tplc="2C40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D833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2C0F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5E05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AC883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E2AC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9213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7E27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047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17744128"/>
    <w:multiLevelType w:val="hybridMultilevel"/>
    <w:tmpl w:val="C9404180"/>
    <w:lvl w:ilvl="0" w:tplc="5C56A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C269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625E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0727B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EFC78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B89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809A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B82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58DA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17A1E150"/>
    <w:multiLevelType w:val="hybridMultilevel"/>
    <w:tmpl w:val="E1B4585A"/>
    <w:lvl w:ilvl="0" w:tplc="0CFC5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46D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0A2D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602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A242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70D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CE24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685F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7EC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17D6AF0B"/>
    <w:multiLevelType w:val="hybridMultilevel"/>
    <w:tmpl w:val="0F7C62E4"/>
    <w:lvl w:ilvl="0" w:tplc="59740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1D63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F03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3806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9AB1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AE4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50AFA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C4C5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447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18D35EAC"/>
    <w:multiLevelType w:val="multilevel"/>
    <w:tmpl w:val="49EE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18DAFADC"/>
    <w:multiLevelType w:val="hybridMultilevel"/>
    <w:tmpl w:val="847C249E"/>
    <w:lvl w:ilvl="0" w:tplc="17581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0520A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5A7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E7465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EC75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703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B09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2871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67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9" w15:restartNumberingAfterBreak="0">
    <w:nsid w:val="18FE2676"/>
    <w:multiLevelType w:val="hybridMultilevel"/>
    <w:tmpl w:val="88AA4DEE"/>
    <w:lvl w:ilvl="0" w:tplc="04C2E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C81E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AC0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BA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C4A2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2ECC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F6B7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22A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A20A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0" w15:restartNumberingAfterBreak="0">
    <w:nsid w:val="19E26428"/>
    <w:multiLevelType w:val="hybridMultilevel"/>
    <w:tmpl w:val="095C8C3A"/>
    <w:lvl w:ilvl="0" w:tplc="F752A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8D0EE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64AF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3CF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825A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7885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B4BE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0E8B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AE17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1" w15:restartNumberingAfterBreak="0">
    <w:nsid w:val="19EBF18A"/>
    <w:multiLevelType w:val="hybridMultilevel"/>
    <w:tmpl w:val="38A6A0D8"/>
    <w:lvl w:ilvl="0" w:tplc="024A0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B6C4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6A4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E9CA2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680F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948A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D024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7AEF9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C8C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1D2F8138"/>
    <w:multiLevelType w:val="hybridMultilevel"/>
    <w:tmpl w:val="45AE8D96"/>
    <w:lvl w:ilvl="0" w:tplc="481A6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72C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60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9C91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588E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42D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C669F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C262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EB7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1E0F9742"/>
    <w:multiLevelType w:val="hybridMultilevel"/>
    <w:tmpl w:val="D638D91E"/>
    <w:lvl w:ilvl="0" w:tplc="05423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1FEF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5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FFCF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AC6F0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EB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D8BF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7608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704B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4" w15:restartNumberingAfterBreak="0">
    <w:nsid w:val="1EAADA14"/>
    <w:multiLevelType w:val="hybridMultilevel"/>
    <w:tmpl w:val="73E69DB4"/>
    <w:lvl w:ilvl="0" w:tplc="B41E7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B0CF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48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282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638E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AED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F0D3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B439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C499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1F55618C"/>
    <w:multiLevelType w:val="hybridMultilevel"/>
    <w:tmpl w:val="9B128064"/>
    <w:lvl w:ilvl="0" w:tplc="F490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F6678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BC0E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6857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2068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66D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1A6C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DE58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A8CA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21ADBEF1"/>
    <w:multiLevelType w:val="hybridMultilevel"/>
    <w:tmpl w:val="1D1AF3F0"/>
    <w:lvl w:ilvl="0" w:tplc="D152A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9890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269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603E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00F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CC1F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EEAF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0238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2430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7" w15:restartNumberingAfterBreak="0">
    <w:nsid w:val="21D31B35"/>
    <w:multiLevelType w:val="hybridMultilevel"/>
    <w:tmpl w:val="F40047AC"/>
    <w:lvl w:ilvl="0" w:tplc="1884C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3CF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303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406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32F0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270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D305F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6F2D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4830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8" w15:restartNumberingAfterBreak="0">
    <w:nsid w:val="2200AA11"/>
    <w:multiLevelType w:val="hybridMultilevel"/>
    <w:tmpl w:val="8D906A5C"/>
    <w:lvl w:ilvl="0" w:tplc="D5969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4218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4AD0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205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38CCE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40CC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925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8FE4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D29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2272C3FE"/>
    <w:multiLevelType w:val="hybridMultilevel"/>
    <w:tmpl w:val="0A3013AC"/>
    <w:lvl w:ilvl="0" w:tplc="FE245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787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E72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6A10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9E6AF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7C41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367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C8AD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8AFD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2272C61A"/>
    <w:multiLevelType w:val="hybridMultilevel"/>
    <w:tmpl w:val="CE30A7FA"/>
    <w:lvl w:ilvl="0" w:tplc="D1DEB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8C8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E4B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B8EB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5E39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489E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FCE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ACC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521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23DC3D45"/>
    <w:multiLevelType w:val="hybridMultilevel"/>
    <w:tmpl w:val="F3A8FEFE"/>
    <w:lvl w:ilvl="0" w:tplc="EE84E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8CB4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7ED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0460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42F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04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64D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285F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444E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2" w15:restartNumberingAfterBreak="0">
    <w:nsid w:val="246E18C1"/>
    <w:multiLevelType w:val="hybridMultilevel"/>
    <w:tmpl w:val="C2108284"/>
    <w:lvl w:ilvl="0" w:tplc="A54E2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3C85D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AA36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A414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DC1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2669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CA805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6298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050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24C0384A"/>
    <w:multiLevelType w:val="hybridMultilevel"/>
    <w:tmpl w:val="48AEB1FA"/>
    <w:lvl w:ilvl="0" w:tplc="4D005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8B00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42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901E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E42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70E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FAD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725B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B20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26EC3C1B"/>
    <w:multiLevelType w:val="hybridMultilevel"/>
    <w:tmpl w:val="6D8056FC"/>
    <w:lvl w:ilvl="0" w:tplc="7CB83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08EC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AA1A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3209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169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380D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CCD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9E40C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626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28556D2C"/>
    <w:multiLevelType w:val="hybridMultilevel"/>
    <w:tmpl w:val="63A651AC"/>
    <w:lvl w:ilvl="0" w:tplc="C04EE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8E3C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C674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2CE1A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2C29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A73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BE07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9E9F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AE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2868298A"/>
    <w:multiLevelType w:val="hybridMultilevel"/>
    <w:tmpl w:val="5D8AEBD8"/>
    <w:lvl w:ilvl="0" w:tplc="76865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48C23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740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DAB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BC0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BEA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76EC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6C8A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2874AFAF"/>
    <w:multiLevelType w:val="hybridMultilevel"/>
    <w:tmpl w:val="BF8E2988"/>
    <w:lvl w:ilvl="0" w:tplc="A39E8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EA15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0EF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7C38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7A86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C60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282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DEC0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1436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292C7CDF"/>
    <w:multiLevelType w:val="hybridMultilevel"/>
    <w:tmpl w:val="DEC6D440"/>
    <w:lvl w:ilvl="0" w:tplc="5B3EF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C4E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F046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AE2E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E057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F6F5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52DD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603A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0E1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9" w15:restartNumberingAfterBreak="0">
    <w:nsid w:val="2ADFE340"/>
    <w:multiLevelType w:val="hybridMultilevel"/>
    <w:tmpl w:val="4F5CDC0C"/>
    <w:lvl w:ilvl="0" w:tplc="4C0E0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0A9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25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34F2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08A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C97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3241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2080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8456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0" w15:restartNumberingAfterBreak="0">
    <w:nsid w:val="2B28DB9B"/>
    <w:multiLevelType w:val="hybridMultilevel"/>
    <w:tmpl w:val="23C8299C"/>
    <w:lvl w:ilvl="0" w:tplc="9F5AC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4E3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21D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D4CB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567C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5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0A99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D34E6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4DB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1" w15:restartNumberingAfterBreak="0">
    <w:nsid w:val="2B4BED11"/>
    <w:multiLevelType w:val="hybridMultilevel"/>
    <w:tmpl w:val="3E709B88"/>
    <w:lvl w:ilvl="0" w:tplc="4EEE5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94D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7E4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BC6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4E88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EAAA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E44E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9E82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7040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2" w15:restartNumberingAfterBreak="0">
    <w:nsid w:val="2B73D1BB"/>
    <w:multiLevelType w:val="hybridMultilevel"/>
    <w:tmpl w:val="017661EE"/>
    <w:lvl w:ilvl="0" w:tplc="67744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C25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67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261B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8A08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AC77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BC64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BCA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283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3" w15:restartNumberingAfterBreak="0">
    <w:nsid w:val="2DAFDB75"/>
    <w:multiLevelType w:val="hybridMultilevel"/>
    <w:tmpl w:val="EA7ACFF4"/>
    <w:lvl w:ilvl="0" w:tplc="66C4F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8CD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EC8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5C2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51E3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C5F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F061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7C19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2E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4" w15:restartNumberingAfterBreak="0">
    <w:nsid w:val="2F0A1F52"/>
    <w:multiLevelType w:val="hybridMultilevel"/>
    <w:tmpl w:val="CD143122"/>
    <w:lvl w:ilvl="0" w:tplc="35964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36B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22F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D56AF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7C47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CBA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16E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3FE45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CF0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5" w15:restartNumberingAfterBreak="0">
    <w:nsid w:val="2F36AB81"/>
    <w:multiLevelType w:val="multilevel"/>
    <w:tmpl w:val="BA44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2F3B26C2"/>
    <w:multiLevelType w:val="hybridMultilevel"/>
    <w:tmpl w:val="E744E2E4"/>
    <w:lvl w:ilvl="0" w:tplc="05527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8CA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F65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62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2E4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83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B257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A06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8CD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7" w15:restartNumberingAfterBreak="0">
    <w:nsid w:val="2F42FAFE"/>
    <w:multiLevelType w:val="hybridMultilevel"/>
    <w:tmpl w:val="F914FA52"/>
    <w:lvl w:ilvl="0" w:tplc="A4224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B27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E3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0B0C7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200F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6C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082C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440AC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9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2FC436E3"/>
    <w:multiLevelType w:val="hybridMultilevel"/>
    <w:tmpl w:val="587E4D78"/>
    <w:lvl w:ilvl="0" w:tplc="629EC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E2D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64F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80A5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12A9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498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A0D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4EC33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A7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9" w15:restartNumberingAfterBreak="0">
    <w:nsid w:val="3129720E"/>
    <w:multiLevelType w:val="hybridMultilevel"/>
    <w:tmpl w:val="540E319A"/>
    <w:lvl w:ilvl="0" w:tplc="6C7A0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3215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A45C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AC3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0475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B66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6E3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BC41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16A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3139B86A"/>
    <w:multiLevelType w:val="hybridMultilevel"/>
    <w:tmpl w:val="B038C536"/>
    <w:lvl w:ilvl="0" w:tplc="4CFE3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4FAB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C35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F0A3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7D61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CA63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941B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2AB3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6C83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1" w15:restartNumberingAfterBreak="0">
    <w:nsid w:val="314D2A87"/>
    <w:multiLevelType w:val="hybridMultilevel"/>
    <w:tmpl w:val="C3AAD772"/>
    <w:lvl w:ilvl="0" w:tplc="D772B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B8B1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AEFC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E6FF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A1603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D6B5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E682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98E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6E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2" w15:restartNumberingAfterBreak="0">
    <w:nsid w:val="316E08EA"/>
    <w:multiLevelType w:val="hybridMultilevel"/>
    <w:tmpl w:val="892CC49A"/>
    <w:lvl w:ilvl="0" w:tplc="D97E7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46F3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7C96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C8CD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ED493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626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32A0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440D1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4C1E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3" w15:restartNumberingAfterBreak="0">
    <w:nsid w:val="325140A2"/>
    <w:multiLevelType w:val="hybridMultilevel"/>
    <w:tmpl w:val="92184FBE"/>
    <w:lvl w:ilvl="0" w:tplc="83E67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264B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BE18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8638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40C5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507E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7635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E808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E64B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2A4A4C5"/>
    <w:multiLevelType w:val="hybridMultilevel"/>
    <w:tmpl w:val="00700C8E"/>
    <w:lvl w:ilvl="0" w:tplc="0F4E9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E67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C863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588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9A1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EC3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F1083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667F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A23B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2E5051B"/>
    <w:multiLevelType w:val="hybridMultilevel"/>
    <w:tmpl w:val="0E2E6B50"/>
    <w:lvl w:ilvl="0" w:tplc="67467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1C8E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7C0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DAF9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E806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AC61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04EB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0059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FCBB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336E2AC2"/>
    <w:multiLevelType w:val="hybridMultilevel"/>
    <w:tmpl w:val="FE768262"/>
    <w:lvl w:ilvl="0" w:tplc="5E5C6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5A45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64D2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DC3C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42F3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10EA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08A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2C211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A086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3D1D6B2"/>
    <w:multiLevelType w:val="hybridMultilevel"/>
    <w:tmpl w:val="59A45490"/>
    <w:lvl w:ilvl="0" w:tplc="8BFCC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B8E6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CA0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43007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7862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B607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6A17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CCD1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E67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3DC086D"/>
    <w:multiLevelType w:val="hybridMultilevel"/>
    <w:tmpl w:val="93BAAA10"/>
    <w:lvl w:ilvl="0" w:tplc="BE3CA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CF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BAF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2856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08A5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082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42D1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361F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625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348715E4"/>
    <w:multiLevelType w:val="hybridMultilevel"/>
    <w:tmpl w:val="2DE40784"/>
    <w:lvl w:ilvl="0" w:tplc="AD704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2DEA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98B1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5857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586F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21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A0C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5EB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1C42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0" w15:restartNumberingAfterBreak="0">
    <w:nsid w:val="34ED66D6"/>
    <w:multiLevelType w:val="hybridMultilevel"/>
    <w:tmpl w:val="00DEB430"/>
    <w:lvl w:ilvl="0" w:tplc="3090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A0C6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3C5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627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AFC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B6DF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7255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1697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0F7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1" w15:restartNumberingAfterBreak="0">
    <w:nsid w:val="368C0908"/>
    <w:multiLevelType w:val="hybridMultilevel"/>
    <w:tmpl w:val="BF2EEB2A"/>
    <w:lvl w:ilvl="0" w:tplc="5C0A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525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C1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6A58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E428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78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9CE3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02F2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223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2" w15:restartNumberingAfterBreak="0">
    <w:nsid w:val="37D85348"/>
    <w:multiLevelType w:val="hybridMultilevel"/>
    <w:tmpl w:val="71728110"/>
    <w:lvl w:ilvl="0" w:tplc="C6E0F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EA20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1890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DC19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55287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663D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B64EF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A6417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EA9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37E4C274"/>
    <w:multiLevelType w:val="multilevel"/>
    <w:tmpl w:val="5E1E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37E89D99"/>
    <w:multiLevelType w:val="hybridMultilevel"/>
    <w:tmpl w:val="0264396E"/>
    <w:lvl w:ilvl="0" w:tplc="88C6B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F3833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5EF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D90F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CAEA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0A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DC4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99E45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08C1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3919ACDC"/>
    <w:multiLevelType w:val="hybridMultilevel"/>
    <w:tmpl w:val="EBD62082"/>
    <w:lvl w:ilvl="0" w:tplc="93E42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2501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DCBB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11CC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7055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501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E6CF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718C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AEDC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6" w15:restartNumberingAfterBreak="0">
    <w:nsid w:val="391FC93F"/>
    <w:multiLevelType w:val="hybridMultilevel"/>
    <w:tmpl w:val="949E1156"/>
    <w:lvl w:ilvl="0" w:tplc="6ACEB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C2AC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6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D082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0854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4CB5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C96E7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BA5F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FC5C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394BDCA7"/>
    <w:multiLevelType w:val="multilevel"/>
    <w:tmpl w:val="D68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39AAC472"/>
    <w:multiLevelType w:val="hybridMultilevel"/>
    <w:tmpl w:val="0D889F42"/>
    <w:lvl w:ilvl="0" w:tplc="5916F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88B9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42F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B257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D0C8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7819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E8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0EF7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DA86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9" w15:restartNumberingAfterBreak="0">
    <w:nsid w:val="3A41356D"/>
    <w:multiLevelType w:val="hybridMultilevel"/>
    <w:tmpl w:val="8398E408"/>
    <w:lvl w:ilvl="0" w:tplc="9258B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1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AAC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962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A6A9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05C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DA8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9A1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BEF3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0" w15:restartNumberingAfterBreak="0">
    <w:nsid w:val="3D0183FF"/>
    <w:multiLevelType w:val="hybridMultilevel"/>
    <w:tmpl w:val="A13ABDAC"/>
    <w:lvl w:ilvl="0" w:tplc="1770A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3A8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90A8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90B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EF6A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D81D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4E1C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BEA4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80CA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1" w15:restartNumberingAfterBreak="0">
    <w:nsid w:val="3D5714AF"/>
    <w:multiLevelType w:val="hybridMultilevel"/>
    <w:tmpl w:val="E7900C8E"/>
    <w:lvl w:ilvl="0" w:tplc="127C8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22C6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A889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52089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464D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AA07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F4E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EE23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A34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2" w15:restartNumberingAfterBreak="0">
    <w:nsid w:val="3E2CA0C0"/>
    <w:multiLevelType w:val="hybridMultilevel"/>
    <w:tmpl w:val="1E309B02"/>
    <w:lvl w:ilvl="0" w:tplc="42869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24408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0ABC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1413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DC78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AC17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A65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2215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27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3" w15:restartNumberingAfterBreak="0">
    <w:nsid w:val="3E7B39DF"/>
    <w:multiLevelType w:val="hybridMultilevel"/>
    <w:tmpl w:val="08223F72"/>
    <w:lvl w:ilvl="0" w:tplc="73261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A67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FC5F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CAC3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CC00C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3A5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9A5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FB84E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4023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4" w15:restartNumberingAfterBreak="0">
    <w:nsid w:val="3E942D83"/>
    <w:multiLevelType w:val="hybridMultilevel"/>
    <w:tmpl w:val="39ACF3F4"/>
    <w:lvl w:ilvl="0" w:tplc="63228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CE09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7AA2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8C3C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CE2D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B04B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743E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8EA0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8C5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5" w15:restartNumberingAfterBreak="0">
    <w:nsid w:val="4020C44D"/>
    <w:multiLevelType w:val="hybridMultilevel"/>
    <w:tmpl w:val="F9A4D37E"/>
    <w:lvl w:ilvl="0" w:tplc="226E2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D944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E61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44B0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20F2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9288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34ED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CAF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CC9C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6" w15:restartNumberingAfterBreak="0">
    <w:nsid w:val="408C1771"/>
    <w:multiLevelType w:val="multilevel"/>
    <w:tmpl w:val="D694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40B11BE8"/>
    <w:multiLevelType w:val="hybridMultilevel"/>
    <w:tmpl w:val="658ADB8C"/>
    <w:lvl w:ilvl="0" w:tplc="2B5CB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7EE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2D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A6286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94A3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28F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D1AF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9407C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6689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0EECB83"/>
    <w:multiLevelType w:val="hybridMultilevel"/>
    <w:tmpl w:val="CA8AA3BA"/>
    <w:lvl w:ilvl="0" w:tplc="99D60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9AC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C91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CC10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2E2A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50E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84D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727C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2829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413CDACD"/>
    <w:multiLevelType w:val="multilevel"/>
    <w:tmpl w:val="EF98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42268713"/>
    <w:multiLevelType w:val="hybridMultilevel"/>
    <w:tmpl w:val="93FCD2CA"/>
    <w:lvl w:ilvl="0" w:tplc="4CFA7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DE2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C02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ACDE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3B821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06A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8A6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2A84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405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1" w15:restartNumberingAfterBreak="0">
    <w:nsid w:val="42469436"/>
    <w:multiLevelType w:val="hybridMultilevel"/>
    <w:tmpl w:val="58785618"/>
    <w:lvl w:ilvl="0" w:tplc="5C2C9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78E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E88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8CEC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B089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F820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0EB2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3666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A3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2" w15:restartNumberingAfterBreak="0">
    <w:nsid w:val="427FCE0A"/>
    <w:multiLevelType w:val="hybridMultilevel"/>
    <w:tmpl w:val="F3B4D492"/>
    <w:lvl w:ilvl="0" w:tplc="81DC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A04F2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F2D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90F5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5E1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60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5EC2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6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C4DF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42BA192E"/>
    <w:multiLevelType w:val="hybridMultilevel"/>
    <w:tmpl w:val="65B66812"/>
    <w:lvl w:ilvl="0" w:tplc="F014B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126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FAE8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467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B815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50F3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9A8F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E6A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60E3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4" w15:restartNumberingAfterBreak="0">
    <w:nsid w:val="42D739C9"/>
    <w:multiLevelType w:val="hybridMultilevel"/>
    <w:tmpl w:val="7402D2C0"/>
    <w:lvl w:ilvl="0" w:tplc="AA1A3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C9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84B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38BB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EAFD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220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826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334E9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BE08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5" w15:restartNumberingAfterBreak="0">
    <w:nsid w:val="46E8CCF0"/>
    <w:multiLevelType w:val="hybridMultilevel"/>
    <w:tmpl w:val="FEFA5AF0"/>
    <w:lvl w:ilvl="0" w:tplc="1EE0D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343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F48C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A2404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58090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F8E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86D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2804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28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6" w15:restartNumberingAfterBreak="0">
    <w:nsid w:val="471DC6E9"/>
    <w:multiLevelType w:val="multilevel"/>
    <w:tmpl w:val="064E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 w15:restartNumberingAfterBreak="0">
    <w:nsid w:val="47ABFE61"/>
    <w:multiLevelType w:val="hybridMultilevel"/>
    <w:tmpl w:val="512C8170"/>
    <w:lvl w:ilvl="0" w:tplc="036A3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408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E41E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EC0B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083F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24DF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D6B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E7278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2C7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8" w15:restartNumberingAfterBreak="0">
    <w:nsid w:val="48234444"/>
    <w:multiLevelType w:val="hybridMultilevel"/>
    <w:tmpl w:val="2506B124"/>
    <w:lvl w:ilvl="0" w:tplc="479EE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5E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9479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64CC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DAF2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8807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00E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80D7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C616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9" w15:restartNumberingAfterBreak="0">
    <w:nsid w:val="4CB7406C"/>
    <w:multiLevelType w:val="hybridMultilevel"/>
    <w:tmpl w:val="2D90614C"/>
    <w:lvl w:ilvl="0" w:tplc="3416B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C2E1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02E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D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8485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881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767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B8AE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0A2A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0" w15:restartNumberingAfterBreak="0">
    <w:nsid w:val="4CC7AFF6"/>
    <w:multiLevelType w:val="hybridMultilevel"/>
    <w:tmpl w:val="31224F3C"/>
    <w:lvl w:ilvl="0" w:tplc="43A6C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09CE9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D2D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E0D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1CC6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4E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BC96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5EE3E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3A5A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1" w15:restartNumberingAfterBreak="0">
    <w:nsid w:val="4FF13187"/>
    <w:multiLevelType w:val="hybridMultilevel"/>
    <w:tmpl w:val="B0C280EC"/>
    <w:lvl w:ilvl="0" w:tplc="451CB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18E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06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30BA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0E64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C5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C7A2C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18C3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E65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2" w15:restartNumberingAfterBreak="0">
    <w:nsid w:val="504DE2FF"/>
    <w:multiLevelType w:val="hybridMultilevel"/>
    <w:tmpl w:val="1FC2D52E"/>
    <w:lvl w:ilvl="0" w:tplc="D1E01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DC2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4A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48FC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E3C5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C876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F0B8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F4DB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C47A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3" w15:restartNumberingAfterBreak="0">
    <w:nsid w:val="50FE973B"/>
    <w:multiLevelType w:val="hybridMultilevel"/>
    <w:tmpl w:val="9AA8BA1C"/>
    <w:lvl w:ilvl="0" w:tplc="3D6A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521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E62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9AB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2C28D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C20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8AB5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6E8B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24E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4" w15:restartNumberingAfterBreak="0">
    <w:nsid w:val="5176557F"/>
    <w:multiLevelType w:val="hybridMultilevel"/>
    <w:tmpl w:val="2A38F4A4"/>
    <w:lvl w:ilvl="0" w:tplc="F0FC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9F87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1E2D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C655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5E84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86C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13C1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2EE15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5C70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5" w15:restartNumberingAfterBreak="0">
    <w:nsid w:val="5197ED26"/>
    <w:multiLevelType w:val="hybridMultilevel"/>
    <w:tmpl w:val="03982742"/>
    <w:lvl w:ilvl="0" w:tplc="6BDE7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CE2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6D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3810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9CB6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9084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9A38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CA4E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068D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6" w15:restartNumberingAfterBreak="0">
    <w:nsid w:val="558DCE1E"/>
    <w:multiLevelType w:val="hybridMultilevel"/>
    <w:tmpl w:val="F0B85ABC"/>
    <w:lvl w:ilvl="0" w:tplc="4F70C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CE0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945D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AA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C361B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8621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DE297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00E3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AC0E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7" w15:restartNumberingAfterBreak="0">
    <w:nsid w:val="5698C68A"/>
    <w:multiLevelType w:val="hybridMultilevel"/>
    <w:tmpl w:val="95CC264A"/>
    <w:lvl w:ilvl="0" w:tplc="624EB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6276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45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40D1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CB896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D87A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F5E72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5CAE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3AC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8" w15:restartNumberingAfterBreak="0">
    <w:nsid w:val="56FBCD00"/>
    <w:multiLevelType w:val="hybridMultilevel"/>
    <w:tmpl w:val="E94CB7A6"/>
    <w:lvl w:ilvl="0" w:tplc="FA80A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826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64B4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908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F686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405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C7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907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2B7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9" w15:restartNumberingAfterBreak="0">
    <w:nsid w:val="56FDD355"/>
    <w:multiLevelType w:val="multilevel"/>
    <w:tmpl w:val="0DFE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5743C8DC"/>
    <w:multiLevelType w:val="multilevel"/>
    <w:tmpl w:val="AF46B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57FBA99E"/>
    <w:multiLevelType w:val="hybridMultilevel"/>
    <w:tmpl w:val="E82EF000"/>
    <w:lvl w:ilvl="0" w:tplc="DB3C0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DF498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B20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26BC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7201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90D9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455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007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9A35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2" w15:restartNumberingAfterBreak="0">
    <w:nsid w:val="587CFABB"/>
    <w:multiLevelType w:val="hybridMultilevel"/>
    <w:tmpl w:val="67B27C98"/>
    <w:lvl w:ilvl="0" w:tplc="45BA6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52219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BE9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3A9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A86B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09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9088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7404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28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3" w15:restartNumberingAfterBreak="0">
    <w:nsid w:val="58A5A788"/>
    <w:multiLevelType w:val="hybridMultilevel"/>
    <w:tmpl w:val="58CAC044"/>
    <w:lvl w:ilvl="0" w:tplc="857C7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27A93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80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5A2A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105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620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8448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2C36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298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4" w15:restartNumberingAfterBreak="0">
    <w:nsid w:val="59C9F61B"/>
    <w:multiLevelType w:val="hybridMultilevel"/>
    <w:tmpl w:val="D1203970"/>
    <w:lvl w:ilvl="0" w:tplc="E4682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2E36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181C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1E0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3EBA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CA2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3203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3201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4C2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5ABDE19E"/>
    <w:multiLevelType w:val="hybridMultilevel"/>
    <w:tmpl w:val="B694CA48"/>
    <w:lvl w:ilvl="0" w:tplc="B2C24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E54D3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294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40C3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AAEA9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F018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C5E87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6B295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FEFC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6" w15:restartNumberingAfterBreak="0">
    <w:nsid w:val="5B0C3A3E"/>
    <w:multiLevelType w:val="hybridMultilevel"/>
    <w:tmpl w:val="666CD470"/>
    <w:lvl w:ilvl="0" w:tplc="65CC9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A019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185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65E80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8A2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DAB7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5802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7AC2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767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7" w15:restartNumberingAfterBreak="0">
    <w:nsid w:val="5C48A2C4"/>
    <w:multiLevelType w:val="hybridMultilevel"/>
    <w:tmpl w:val="2B2A6BF2"/>
    <w:lvl w:ilvl="0" w:tplc="929E3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320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CEE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58E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70A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341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4E82C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A4EC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EEE6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8" w15:restartNumberingAfterBreak="0">
    <w:nsid w:val="5C7AD705"/>
    <w:multiLevelType w:val="hybridMultilevel"/>
    <w:tmpl w:val="C17ADF42"/>
    <w:lvl w:ilvl="0" w:tplc="78E08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18B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461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805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6C41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20F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FE0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AAE7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6277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9" w15:restartNumberingAfterBreak="0">
    <w:nsid w:val="5DD0ECF2"/>
    <w:multiLevelType w:val="multilevel"/>
    <w:tmpl w:val="7E3E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 w15:restartNumberingAfterBreak="0">
    <w:nsid w:val="5DE493FD"/>
    <w:multiLevelType w:val="hybridMultilevel"/>
    <w:tmpl w:val="98046C0E"/>
    <w:lvl w:ilvl="0" w:tplc="D60C0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E5C9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0D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28F1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1C0B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022A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30B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D7E80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3ED7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1" w15:restartNumberingAfterBreak="0">
    <w:nsid w:val="5DF43ACE"/>
    <w:multiLevelType w:val="hybridMultilevel"/>
    <w:tmpl w:val="9D845CFA"/>
    <w:lvl w:ilvl="0" w:tplc="7FE26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B459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DE05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696C1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F0FE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2A09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EEE1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0D25D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28A9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2" w15:restartNumberingAfterBreak="0">
    <w:nsid w:val="5E8BFA0A"/>
    <w:multiLevelType w:val="hybridMultilevel"/>
    <w:tmpl w:val="1260471C"/>
    <w:lvl w:ilvl="0" w:tplc="6C789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96C3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0EE5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D825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F25B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E48A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F82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21CFA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5CF1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3" w15:restartNumberingAfterBreak="0">
    <w:nsid w:val="5EC63ABB"/>
    <w:multiLevelType w:val="hybridMultilevel"/>
    <w:tmpl w:val="C16823D2"/>
    <w:lvl w:ilvl="0" w:tplc="7C6A7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2001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63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68A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1CE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8F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C8EF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8B272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74D3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4" w15:restartNumberingAfterBreak="0">
    <w:nsid w:val="5F7CD8E6"/>
    <w:multiLevelType w:val="hybridMultilevel"/>
    <w:tmpl w:val="6F70AEA0"/>
    <w:lvl w:ilvl="0" w:tplc="E734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1AC48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66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563D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004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6E7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D21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1A1C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ECB4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5" w15:restartNumberingAfterBreak="0">
    <w:nsid w:val="610BA792"/>
    <w:multiLevelType w:val="hybridMultilevel"/>
    <w:tmpl w:val="EE3C2692"/>
    <w:lvl w:ilvl="0" w:tplc="0B9CD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8B0FF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4D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2E5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CB0C0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1C92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D428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EC28A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62C3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6" w15:restartNumberingAfterBreak="0">
    <w:nsid w:val="614299DF"/>
    <w:multiLevelType w:val="hybridMultilevel"/>
    <w:tmpl w:val="9BCA44FE"/>
    <w:lvl w:ilvl="0" w:tplc="4B3A6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D56D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00C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BEC1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B49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F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9E70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5A94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4E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7" w15:restartNumberingAfterBreak="0">
    <w:nsid w:val="617AA220"/>
    <w:multiLevelType w:val="multilevel"/>
    <w:tmpl w:val="037E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 w15:restartNumberingAfterBreak="0">
    <w:nsid w:val="61AF2F12"/>
    <w:multiLevelType w:val="hybridMultilevel"/>
    <w:tmpl w:val="D1DEF136"/>
    <w:lvl w:ilvl="0" w:tplc="3210E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66A14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FAD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38C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928B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6C3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B809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AAB6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AA08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9" w15:restartNumberingAfterBreak="0">
    <w:nsid w:val="629BCEB8"/>
    <w:multiLevelType w:val="hybridMultilevel"/>
    <w:tmpl w:val="94C24A54"/>
    <w:lvl w:ilvl="0" w:tplc="00D69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EAB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96C5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D225D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8C1F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87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FEE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52A6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EC3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0" w15:restartNumberingAfterBreak="0">
    <w:nsid w:val="63564B88"/>
    <w:multiLevelType w:val="hybridMultilevel"/>
    <w:tmpl w:val="6B562D9A"/>
    <w:lvl w:ilvl="0" w:tplc="DAC2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4C61A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A4D3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96C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E549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C96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6E5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F2F6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452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64128F96"/>
    <w:multiLevelType w:val="hybridMultilevel"/>
    <w:tmpl w:val="B6044E0E"/>
    <w:lvl w:ilvl="0" w:tplc="D2C46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E61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DE15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4CD4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D275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9065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FEE1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3748B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066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65E12245"/>
    <w:multiLevelType w:val="hybridMultilevel"/>
    <w:tmpl w:val="034E05CE"/>
    <w:lvl w:ilvl="0" w:tplc="F03A8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4981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0C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02F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D20D9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667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FE4E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862F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3879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3" w15:restartNumberingAfterBreak="0">
    <w:nsid w:val="66853B5A"/>
    <w:multiLevelType w:val="hybridMultilevel"/>
    <w:tmpl w:val="59FEEC68"/>
    <w:lvl w:ilvl="0" w:tplc="FA8EC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E63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C4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C81A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06A4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A498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40D0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0EC8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A65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4" w15:restartNumberingAfterBreak="0">
    <w:nsid w:val="66EED427"/>
    <w:multiLevelType w:val="hybridMultilevel"/>
    <w:tmpl w:val="FD962D60"/>
    <w:lvl w:ilvl="0" w:tplc="3824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FC00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74A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4AECB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9463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4C2F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B09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1C86E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9A5F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5" w15:restartNumberingAfterBreak="0">
    <w:nsid w:val="676A17D0"/>
    <w:multiLevelType w:val="hybridMultilevel"/>
    <w:tmpl w:val="A4EC8900"/>
    <w:lvl w:ilvl="0" w:tplc="5EF2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D0E4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F22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2A76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EF04B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B00D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9E4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5882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F494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69471A39"/>
    <w:multiLevelType w:val="hybridMultilevel"/>
    <w:tmpl w:val="6CBAA74C"/>
    <w:lvl w:ilvl="0" w:tplc="B3E85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2AAB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CE2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C876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A8687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669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0A92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B0FC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61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6A3769CD"/>
    <w:multiLevelType w:val="hybridMultilevel"/>
    <w:tmpl w:val="FC4C8A7A"/>
    <w:lvl w:ilvl="0" w:tplc="DACED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2A8C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6D9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60A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78D1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20F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E69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75049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96C6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6ABC36E4"/>
    <w:multiLevelType w:val="hybridMultilevel"/>
    <w:tmpl w:val="CCC07976"/>
    <w:lvl w:ilvl="0" w:tplc="1C08B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8C9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EB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D281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B8C5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A27B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5683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AA8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22BA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9" w15:restartNumberingAfterBreak="0">
    <w:nsid w:val="6B0C0C2B"/>
    <w:multiLevelType w:val="hybridMultilevel"/>
    <w:tmpl w:val="68BED2F4"/>
    <w:lvl w:ilvl="0" w:tplc="8E68B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6299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72E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9AB2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EE26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FA87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08EA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E29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A60B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0" w15:restartNumberingAfterBreak="0">
    <w:nsid w:val="6B28BB99"/>
    <w:multiLevelType w:val="multilevel"/>
    <w:tmpl w:val="00E6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 w15:restartNumberingAfterBreak="0">
    <w:nsid w:val="6B4E27E4"/>
    <w:multiLevelType w:val="hybridMultilevel"/>
    <w:tmpl w:val="EE1408F8"/>
    <w:lvl w:ilvl="0" w:tplc="5B367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08E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C6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468A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A4D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88AD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647F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51AD2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C2C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2" w15:restartNumberingAfterBreak="0">
    <w:nsid w:val="6C7A0E51"/>
    <w:multiLevelType w:val="hybridMultilevel"/>
    <w:tmpl w:val="80BC5224"/>
    <w:lvl w:ilvl="0" w:tplc="ADE25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7E2A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CEE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84A1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4C1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84D0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3AB7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15AC4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60A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3" w15:restartNumberingAfterBreak="0">
    <w:nsid w:val="6DAC340D"/>
    <w:multiLevelType w:val="hybridMultilevel"/>
    <w:tmpl w:val="73E480A2"/>
    <w:lvl w:ilvl="0" w:tplc="3ED84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DA97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0CE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CE90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88DE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0492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9479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D984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BEA0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4" w15:restartNumberingAfterBreak="0">
    <w:nsid w:val="6DCF8CC2"/>
    <w:multiLevelType w:val="hybridMultilevel"/>
    <w:tmpl w:val="96E0A1E2"/>
    <w:lvl w:ilvl="0" w:tplc="C9822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B88AE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40E2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C4A6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948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38D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C405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97ABA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823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5" w15:restartNumberingAfterBreak="0">
    <w:nsid w:val="6F51EE39"/>
    <w:multiLevelType w:val="hybridMultilevel"/>
    <w:tmpl w:val="5298F968"/>
    <w:lvl w:ilvl="0" w:tplc="A28EC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E783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F82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E83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50B0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00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B00F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31863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67B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6" w15:restartNumberingAfterBreak="0">
    <w:nsid w:val="7101F9F3"/>
    <w:multiLevelType w:val="hybridMultilevel"/>
    <w:tmpl w:val="35DCADC8"/>
    <w:lvl w:ilvl="0" w:tplc="49CCA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9CC5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086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4EF1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2E01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9CDA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32A1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94F2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87A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7" w15:restartNumberingAfterBreak="0">
    <w:nsid w:val="71738B38"/>
    <w:multiLevelType w:val="hybridMultilevel"/>
    <w:tmpl w:val="A2A0727A"/>
    <w:lvl w:ilvl="0" w:tplc="2A1E2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4831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5C3D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AEB3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C02E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303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BA4B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94FF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18E4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8" w15:restartNumberingAfterBreak="0">
    <w:nsid w:val="7320683E"/>
    <w:multiLevelType w:val="hybridMultilevel"/>
    <w:tmpl w:val="336284EC"/>
    <w:lvl w:ilvl="0" w:tplc="D1809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CCF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8E82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5A83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5E81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D6F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2601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1ED7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4A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9" w15:restartNumberingAfterBreak="0">
    <w:nsid w:val="75B1D6A2"/>
    <w:multiLevelType w:val="multilevel"/>
    <w:tmpl w:val="5536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 w15:restartNumberingAfterBreak="0">
    <w:nsid w:val="75D99059"/>
    <w:multiLevelType w:val="hybridMultilevel"/>
    <w:tmpl w:val="A7702424"/>
    <w:lvl w:ilvl="0" w:tplc="0590A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26C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CE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0AC0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752A9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522A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961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DE59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0EA3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1" w15:restartNumberingAfterBreak="0">
    <w:nsid w:val="75DE84D1"/>
    <w:multiLevelType w:val="hybridMultilevel"/>
    <w:tmpl w:val="12582428"/>
    <w:lvl w:ilvl="0" w:tplc="8B140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186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D46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C4A6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E40D5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8E3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D276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5211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8E02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2" w15:restartNumberingAfterBreak="0">
    <w:nsid w:val="7611BCC6"/>
    <w:multiLevelType w:val="hybridMultilevel"/>
    <w:tmpl w:val="EFE23F42"/>
    <w:lvl w:ilvl="0" w:tplc="398E5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504C6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C84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BC3A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14EB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3C4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EB41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216E1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C06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3" w15:restartNumberingAfterBreak="0">
    <w:nsid w:val="76588E84"/>
    <w:multiLevelType w:val="hybridMultilevel"/>
    <w:tmpl w:val="0AB28F56"/>
    <w:lvl w:ilvl="0" w:tplc="66543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C25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A86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30CD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1ED1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6C0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985D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C288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40F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4" w15:restartNumberingAfterBreak="0">
    <w:nsid w:val="7695E27A"/>
    <w:multiLevelType w:val="hybridMultilevel"/>
    <w:tmpl w:val="8F96D58E"/>
    <w:lvl w:ilvl="0" w:tplc="656EC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660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9AD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623E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40EE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6F4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B6C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E052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F0D4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5" w15:restartNumberingAfterBreak="0">
    <w:nsid w:val="77FD803D"/>
    <w:multiLevelType w:val="hybridMultilevel"/>
    <w:tmpl w:val="EEB05F94"/>
    <w:lvl w:ilvl="0" w:tplc="4906E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221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D099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E25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CA6D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A065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4E99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71810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505D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6" w15:restartNumberingAfterBreak="0">
    <w:nsid w:val="7837441B"/>
    <w:multiLevelType w:val="hybridMultilevel"/>
    <w:tmpl w:val="556C7AB2"/>
    <w:lvl w:ilvl="0" w:tplc="688C4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02B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5EBD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827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50F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D2A5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E249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982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E26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7" w15:restartNumberingAfterBreak="0">
    <w:nsid w:val="78DE1869"/>
    <w:multiLevelType w:val="hybridMultilevel"/>
    <w:tmpl w:val="922075C6"/>
    <w:lvl w:ilvl="0" w:tplc="B2E46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5C8F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32B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704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72E6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146F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B499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EBA26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D41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8" w15:restartNumberingAfterBreak="0">
    <w:nsid w:val="798675D1"/>
    <w:multiLevelType w:val="hybridMultilevel"/>
    <w:tmpl w:val="6B3A287A"/>
    <w:lvl w:ilvl="0" w:tplc="38C0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CA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D6C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78496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F4AD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3C49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58D6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F0C4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4650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9" w15:restartNumberingAfterBreak="0">
    <w:nsid w:val="79A121BC"/>
    <w:multiLevelType w:val="hybridMultilevel"/>
    <w:tmpl w:val="1FB4A37C"/>
    <w:lvl w:ilvl="0" w:tplc="70A61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83C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A3B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0AF4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4284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ACF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EB05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27211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AED2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0" w15:restartNumberingAfterBreak="0">
    <w:nsid w:val="7A85FC4C"/>
    <w:multiLevelType w:val="hybridMultilevel"/>
    <w:tmpl w:val="099E6CDA"/>
    <w:lvl w:ilvl="0" w:tplc="46C0B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FCCB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E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E0F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F2A5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A63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70E7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22B3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FEF4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1" w15:restartNumberingAfterBreak="0">
    <w:nsid w:val="7AA7BB7C"/>
    <w:multiLevelType w:val="hybridMultilevel"/>
    <w:tmpl w:val="31C487DC"/>
    <w:lvl w:ilvl="0" w:tplc="8244E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88D2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569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024B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9C9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A6D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38DE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B4047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9A0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2" w15:restartNumberingAfterBreak="0">
    <w:nsid w:val="7AF41A19"/>
    <w:multiLevelType w:val="hybridMultilevel"/>
    <w:tmpl w:val="B03A43AA"/>
    <w:lvl w:ilvl="0" w:tplc="35D45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E823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7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9C3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B22F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D09C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D08E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A66F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180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3" w15:restartNumberingAfterBreak="0">
    <w:nsid w:val="7C1C003E"/>
    <w:multiLevelType w:val="hybridMultilevel"/>
    <w:tmpl w:val="8EC83B60"/>
    <w:lvl w:ilvl="0" w:tplc="5DBA0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222B6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5AC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A404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BAAA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1E1D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76EE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2093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027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4" w15:restartNumberingAfterBreak="0">
    <w:nsid w:val="7C24A37C"/>
    <w:multiLevelType w:val="hybridMultilevel"/>
    <w:tmpl w:val="0E4E3FA6"/>
    <w:lvl w:ilvl="0" w:tplc="10CC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FA8E7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2F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D2CB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5CE3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DE2E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09E49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7C6D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2E5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5" w15:restartNumberingAfterBreak="0">
    <w:nsid w:val="7F0CD43D"/>
    <w:multiLevelType w:val="multilevel"/>
    <w:tmpl w:val="5132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1958643">
    <w:abstractNumId w:val="129"/>
  </w:num>
  <w:num w:numId="2" w16cid:durableId="307977782">
    <w:abstractNumId w:val="280"/>
  </w:num>
  <w:num w:numId="3" w16cid:durableId="110250758">
    <w:abstractNumId w:val="268"/>
  </w:num>
  <w:num w:numId="4" w16cid:durableId="366027996">
    <w:abstractNumId w:val="140"/>
  </w:num>
  <w:num w:numId="5" w16cid:durableId="1330056480">
    <w:abstractNumId w:val="99"/>
  </w:num>
  <w:num w:numId="6" w16cid:durableId="593707836">
    <w:abstractNumId w:val="91"/>
  </w:num>
  <w:num w:numId="7" w16cid:durableId="1869903132">
    <w:abstractNumId w:val="299"/>
  </w:num>
  <w:num w:numId="8" w16cid:durableId="1174682375">
    <w:abstractNumId w:val="166"/>
  </w:num>
  <w:num w:numId="9" w16cid:durableId="494611150">
    <w:abstractNumId w:val="307"/>
  </w:num>
  <w:num w:numId="10" w16cid:durableId="303044452">
    <w:abstractNumId w:val="345"/>
  </w:num>
  <w:num w:numId="11" w16cid:durableId="1038117706">
    <w:abstractNumId w:val="322"/>
  </w:num>
  <w:num w:numId="12" w16cid:durableId="2046636506">
    <w:abstractNumId w:val="295"/>
  </w:num>
  <w:num w:numId="13" w16cid:durableId="1320695656">
    <w:abstractNumId w:val="221"/>
  </w:num>
  <w:num w:numId="14" w16cid:durableId="620652056">
    <w:abstractNumId w:val="115"/>
  </w:num>
  <w:num w:numId="15" w16cid:durableId="893197208">
    <w:abstractNumId w:val="132"/>
  </w:num>
  <w:num w:numId="16" w16cid:durableId="983657951">
    <w:abstractNumId w:val="195"/>
  </w:num>
  <w:num w:numId="17" w16cid:durableId="1458255250">
    <w:abstractNumId w:val="72"/>
  </w:num>
  <w:num w:numId="18" w16cid:durableId="2068214005">
    <w:abstractNumId w:val="342"/>
  </w:num>
  <w:num w:numId="19" w16cid:durableId="1178735661">
    <w:abstractNumId w:val="106"/>
  </w:num>
  <w:num w:numId="20" w16cid:durableId="961887435">
    <w:abstractNumId w:val="225"/>
  </w:num>
  <w:num w:numId="21" w16cid:durableId="1300302851">
    <w:abstractNumId w:val="171"/>
  </w:num>
  <w:num w:numId="22" w16cid:durableId="1530532352">
    <w:abstractNumId w:val="31"/>
  </w:num>
  <w:num w:numId="23" w16cid:durableId="508645060">
    <w:abstractNumId w:val="214"/>
  </w:num>
  <w:num w:numId="24" w16cid:durableId="780685757">
    <w:abstractNumId w:val="107"/>
  </w:num>
  <w:num w:numId="25" w16cid:durableId="10376112">
    <w:abstractNumId w:val="306"/>
  </w:num>
  <w:num w:numId="26" w16cid:durableId="1014572214">
    <w:abstractNumId w:val="181"/>
  </w:num>
  <w:num w:numId="27" w16cid:durableId="2102288900">
    <w:abstractNumId w:val="153"/>
  </w:num>
  <w:num w:numId="28" w16cid:durableId="67700636">
    <w:abstractNumId w:val="355"/>
  </w:num>
  <w:num w:numId="29" w16cid:durableId="1749618342">
    <w:abstractNumId w:val="300"/>
  </w:num>
  <w:num w:numId="30" w16cid:durableId="1527980994">
    <w:abstractNumId w:val="98"/>
  </w:num>
  <w:num w:numId="31" w16cid:durableId="1242443459">
    <w:abstractNumId w:val="84"/>
  </w:num>
  <w:num w:numId="32" w16cid:durableId="71782503">
    <w:abstractNumId w:val="339"/>
  </w:num>
  <w:num w:numId="33" w16cid:durableId="1180117939">
    <w:abstractNumId w:val="288"/>
  </w:num>
  <w:num w:numId="34" w16cid:durableId="1477409668">
    <w:abstractNumId w:val="182"/>
  </w:num>
  <w:num w:numId="35" w16cid:durableId="291131228">
    <w:abstractNumId w:val="41"/>
  </w:num>
  <w:num w:numId="36" w16cid:durableId="1364090552">
    <w:abstractNumId w:val="16"/>
  </w:num>
  <w:num w:numId="37" w16cid:durableId="1836719760">
    <w:abstractNumId w:val="54"/>
  </w:num>
  <w:num w:numId="38" w16cid:durableId="1198467741">
    <w:abstractNumId w:val="94"/>
  </w:num>
  <w:num w:numId="39" w16cid:durableId="1976909185">
    <w:abstractNumId w:val="42"/>
  </w:num>
  <w:num w:numId="40" w16cid:durableId="1356613780">
    <w:abstractNumId w:val="50"/>
  </w:num>
  <w:num w:numId="41" w16cid:durableId="591739561">
    <w:abstractNumId w:val="5"/>
  </w:num>
  <w:num w:numId="42" w16cid:durableId="997422274">
    <w:abstractNumId w:val="95"/>
  </w:num>
  <w:num w:numId="43" w16cid:durableId="132337406">
    <w:abstractNumId w:val="52"/>
  </w:num>
  <w:num w:numId="44" w16cid:durableId="1210728940">
    <w:abstractNumId w:val="349"/>
  </w:num>
  <w:num w:numId="45" w16cid:durableId="1523399698">
    <w:abstractNumId w:val="148"/>
  </w:num>
  <w:num w:numId="46" w16cid:durableId="1026447628">
    <w:abstractNumId w:val="136"/>
  </w:num>
  <w:num w:numId="47" w16cid:durableId="1940672179">
    <w:abstractNumId w:val="150"/>
  </w:num>
  <w:num w:numId="48" w16cid:durableId="986670254">
    <w:abstractNumId w:val="347"/>
  </w:num>
  <w:num w:numId="49" w16cid:durableId="1242713914">
    <w:abstractNumId w:val="354"/>
  </w:num>
  <w:num w:numId="50" w16cid:durableId="1447772349">
    <w:abstractNumId w:val="116"/>
  </w:num>
  <w:num w:numId="51" w16cid:durableId="2036611210">
    <w:abstractNumId w:val="114"/>
  </w:num>
  <w:num w:numId="52" w16cid:durableId="395006834">
    <w:abstractNumId w:val="56"/>
  </w:num>
  <w:num w:numId="53" w16cid:durableId="257950688">
    <w:abstractNumId w:val="188"/>
  </w:num>
  <w:num w:numId="54" w16cid:durableId="1834680469">
    <w:abstractNumId w:val="151"/>
  </w:num>
  <w:num w:numId="55" w16cid:durableId="754517463">
    <w:abstractNumId w:val="19"/>
  </w:num>
  <w:num w:numId="56" w16cid:durableId="1160845802">
    <w:abstractNumId w:val="324"/>
  </w:num>
  <w:num w:numId="57" w16cid:durableId="1893348485">
    <w:abstractNumId w:val="49"/>
  </w:num>
  <w:num w:numId="58" w16cid:durableId="1721126118">
    <w:abstractNumId w:val="228"/>
  </w:num>
  <w:num w:numId="59" w16cid:durableId="437988506">
    <w:abstractNumId w:val="55"/>
  </w:num>
  <w:num w:numId="60" w16cid:durableId="1402487448">
    <w:abstractNumId w:val="205"/>
  </w:num>
  <w:num w:numId="61" w16cid:durableId="462769918">
    <w:abstractNumId w:val="6"/>
  </w:num>
  <w:num w:numId="62" w16cid:durableId="97524677">
    <w:abstractNumId w:val="238"/>
  </w:num>
  <w:num w:numId="63" w16cid:durableId="224067963">
    <w:abstractNumId w:val="35"/>
  </w:num>
  <w:num w:numId="64" w16cid:durableId="1373462780">
    <w:abstractNumId w:val="61"/>
  </w:num>
  <w:num w:numId="65" w16cid:durableId="1280527233">
    <w:abstractNumId w:val="353"/>
  </w:num>
  <w:num w:numId="66" w16cid:durableId="777918675">
    <w:abstractNumId w:val="85"/>
  </w:num>
  <w:num w:numId="67" w16cid:durableId="799109169">
    <w:abstractNumId w:val="123"/>
  </w:num>
  <w:num w:numId="68" w16cid:durableId="931162868">
    <w:abstractNumId w:val="162"/>
  </w:num>
  <w:num w:numId="69" w16cid:durableId="1108240231">
    <w:abstractNumId w:val="352"/>
  </w:num>
  <w:num w:numId="70" w16cid:durableId="729302288">
    <w:abstractNumId w:val="97"/>
  </w:num>
  <w:num w:numId="71" w16cid:durableId="532034849">
    <w:abstractNumId w:val="254"/>
  </w:num>
  <w:num w:numId="72" w16cid:durableId="14044321">
    <w:abstractNumId w:val="40"/>
  </w:num>
  <w:num w:numId="73" w16cid:durableId="97600553">
    <w:abstractNumId w:val="175"/>
  </w:num>
  <w:num w:numId="74" w16cid:durableId="486092346">
    <w:abstractNumId w:val="4"/>
  </w:num>
  <w:num w:numId="75" w16cid:durableId="1666780167">
    <w:abstractNumId w:val="338"/>
  </w:num>
  <w:num w:numId="76" w16cid:durableId="1737623132">
    <w:abstractNumId w:val="126"/>
  </w:num>
  <w:num w:numId="77" w16cid:durableId="1380395252">
    <w:abstractNumId w:val="243"/>
  </w:num>
  <w:num w:numId="78" w16cid:durableId="1002051703">
    <w:abstractNumId w:val="219"/>
  </w:num>
  <w:num w:numId="79" w16cid:durableId="1955014225">
    <w:abstractNumId w:val="70"/>
  </w:num>
  <w:num w:numId="80" w16cid:durableId="184826042">
    <w:abstractNumId w:val="63"/>
  </w:num>
  <w:num w:numId="81" w16cid:durableId="324087533">
    <w:abstractNumId w:val="173"/>
  </w:num>
  <w:num w:numId="82" w16cid:durableId="525868081">
    <w:abstractNumId w:val="172"/>
  </w:num>
  <w:num w:numId="83" w16cid:durableId="1109735522">
    <w:abstractNumId w:val="183"/>
  </w:num>
  <w:num w:numId="84" w16cid:durableId="384106785">
    <w:abstractNumId w:val="33"/>
  </w:num>
  <w:num w:numId="85" w16cid:durableId="1493639068">
    <w:abstractNumId w:val="317"/>
  </w:num>
  <w:num w:numId="86" w16cid:durableId="706412648">
    <w:abstractNumId w:val="45"/>
  </w:num>
  <w:num w:numId="87" w16cid:durableId="93794883">
    <w:abstractNumId w:val="267"/>
  </w:num>
  <w:num w:numId="88" w16cid:durableId="795296682">
    <w:abstractNumId w:val="101"/>
  </w:num>
  <w:num w:numId="89" w16cid:durableId="840513796">
    <w:abstractNumId w:val="77"/>
  </w:num>
  <w:num w:numId="90" w16cid:durableId="1221090048">
    <w:abstractNumId w:val="88"/>
  </w:num>
  <w:num w:numId="91" w16cid:durableId="598611193">
    <w:abstractNumId w:val="74"/>
  </w:num>
  <w:num w:numId="92" w16cid:durableId="673848257">
    <w:abstractNumId w:val="346"/>
  </w:num>
  <w:num w:numId="93" w16cid:durableId="929002893">
    <w:abstractNumId w:val="251"/>
  </w:num>
  <w:num w:numId="94" w16cid:durableId="871918083">
    <w:abstractNumId w:val="276"/>
  </w:num>
  <w:num w:numId="95" w16cid:durableId="1686976717">
    <w:abstractNumId w:val="301"/>
  </w:num>
  <w:num w:numId="96" w16cid:durableId="179046755">
    <w:abstractNumId w:val="350"/>
  </w:num>
  <w:num w:numId="97" w16cid:durableId="209535105">
    <w:abstractNumId w:val="259"/>
  </w:num>
  <w:num w:numId="98" w16cid:durableId="1741828694">
    <w:abstractNumId w:val="60"/>
  </w:num>
  <w:num w:numId="99" w16cid:durableId="213657433">
    <w:abstractNumId w:val="24"/>
  </w:num>
  <w:num w:numId="100" w16cid:durableId="707992613">
    <w:abstractNumId w:val="292"/>
  </w:num>
  <w:num w:numId="101" w16cid:durableId="2139031193">
    <w:abstractNumId w:val="165"/>
  </w:num>
  <w:num w:numId="102" w16cid:durableId="575938464">
    <w:abstractNumId w:val="46"/>
  </w:num>
  <w:num w:numId="103" w16cid:durableId="38365208">
    <w:abstractNumId w:val="203"/>
  </w:num>
  <w:num w:numId="104" w16cid:durableId="1810787101">
    <w:abstractNumId w:val="215"/>
  </w:num>
  <w:num w:numId="105" w16cid:durableId="204102618">
    <w:abstractNumId w:val="286"/>
  </w:num>
  <w:num w:numId="106" w16cid:durableId="544832545">
    <w:abstractNumId w:val="164"/>
  </w:num>
  <w:num w:numId="107" w16cid:durableId="645547781">
    <w:abstractNumId w:val="266"/>
  </w:num>
  <w:num w:numId="108" w16cid:durableId="362487125">
    <w:abstractNumId w:val="287"/>
  </w:num>
  <w:num w:numId="109" w16cid:durableId="996961826">
    <w:abstractNumId w:val="65"/>
  </w:num>
  <w:num w:numId="110" w16cid:durableId="905846138">
    <w:abstractNumId w:val="22"/>
  </w:num>
  <w:num w:numId="111" w16cid:durableId="374742016">
    <w:abstractNumId w:val="310"/>
  </w:num>
  <w:num w:numId="112" w16cid:durableId="1923564025">
    <w:abstractNumId w:val="319"/>
  </w:num>
  <w:num w:numId="113" w16cid:durableId="908687293">
    <w:abstractNumId w:val="73"/>
  </w:num>
  <w:num w:numId="114" w16cid:durableId="813448908">
    <w:abstractNumId w:val="224"/>
  </w:num>
  <w:num w:numId="115" w16cid:durableId="244145973">
    <w:abstractNumId w:val="7"/>
  </w:num>
  <w:num w:numId="116" w16cid:durableId="1306079656">
    <w:abstractNumId w:val="144"/>
  </w:num>
  <w:num w:numId="117" w16cid:durableId="99498993">
    <w:abstractNumId w:val="163"/>
  </w:num>
  <w:num w:numId="118" w16cid:durableId="1830317894">
    <w:abstractNumId w:val="262"/>
  </w:num>
  <w:num w:numId="119" w16cid:durableId="2022388241">
    <w:abstractNumId w:val="125"/>
  </w:num>
  <w:num w:numId="120" w16cid:durableId="565847045">
    <w:abstractNumId w:val="207"/>
  </w:num>
  <w:num w:numId="121" w16cid:durableId="1534608180">
    <w:abstractNumId w:val="89"/>
  </w:num>
  <w:num w:numId="122" w16cid:durableId="392192385">
    <w:abstractNumId w:val="248"/>
  </w:num>
  <w:num w:numId="123" w16cid:durableId="1945458608">
    <w:abstractNumId w:val="117"/>
  </w:num>
  <w:num w:numId="124" w16cid:durableId="997537518">
    <w:abstractNumId w:val="217"/>
  </w:num>
  <w:num w:numId="125" w16cid:durableId="2042171649">
    <w:abstractNumId w:val="265"/>
  </w:num>
  <w:num w:numId="126" w16cid:durableId="534277188">
    <w:abstractNumId w:val="37"/>
  </w:num>
  <w:num w:numId="127" w16cid:durableId="991058945">
    <w:abstractNumId w:val="284"/>
  </w:num>
  <w:num w:numId="128" w16cid:durableId="188571643">
    <w:abstractNumId w:val="223"/>
  </w:num>
  <w:num w:numId="129" w16cid:durableId="1833912166">
    <w:abstractNumId w:val="236"/>
  </w:num>
  <w:num w:numId="130" w16cid:durableId="1226647598">
    <w:abstractNumId w:val="44"/>
  </w:num>
  <w:num w:numId="131" w16cid:durableId="106121400">
    <w:abstractNumId w:val="277"/>
  </w:num>
  <w:num w:numId="132" w16cid:durableId="270934622">
    <w:abstractNumId w:val="120"/>
  </w:num>
  <w:num w:numId="133" w16cid:durableId="754134324">
    <w:abstractNumId w:val="244"/>
  </w:num>
  <w:num w:numId="134" w16cid:durableId="487791039">
    <w:abstractNumId w:val="216"/>
  </w:num>
  <w:num w:numId="135" w16cid:durableId="1961374636">
    <w:abstractNumId w:val="17"/>
  </w:num>
  <w:num w:numId="136" w16cid:durableId="1788886987">
    <w:abstractNumId w:val="316"/>
  </w:num>
  <w:num w:numId="137" w16cid:durableId="1011448878">
    <w:abstractNumId w:val="234"/>
  </w:num>
  <w:num w:numId="138" w16cid:durableId="1428648371">
    <w:abstractNumId w:val="75"/>
  </w:num>
  <w:num w:numId="139" w16cid:durableId="4482401">
    <w:abstractNumId w:val="245"/>
  </w:num>
  <w:num w:numId="140" w16cid:durableId="435370983">
    <w:abstractNumId w:val="58"/>
  </w:num>
  <w:num w:numId="141" w16cid:durableId="1322737106">
    <w:abstractNumId w:val="327"/>
  </w:num>
  <w:num w:numId="142" w16cid:durableId="588806501">
    <w:abstractNumId w:val="343"/>
  </w:num>
  <w:num w:numId="143" w16cid:durableId="2131707324">
    <w:abstractNumId w:val="208"/>
  </w:num>
  <w:num w:numId="144" w16cid:durableId="809252638">
    <w:abstractNumId w:val="204"/>
  </w:num>
  <w:num w:numId="145" w16cid:durableId="42172076">
    <w:abstractNumId w:val="199"/>
  </w:num>
  <w:num w:numId="146" w16cid:durableId="1339581394">
    <w:abstractNumId w:val="81"/>
  </w:num>
  <w:num w:numId="147" w16cid:durableId="2007782858">
    <w:abstractNumId w:val="59"/>
  </w:num>
  <w:num w:numId="148" w16cid:durableId="1955207144">
    <w:abstractNumId w:val="108"/>
  </w:num>
  <w:num w:numId="149" w16cid:durableId="1762291545">
    <w:abstractNumId w:val="66"/>
  </w:num>
  <w:num w:numId="150" w16cid:durableId="1920362304">
    <w:abstractNumId w:val="189"/>
  </w:num>
  <w:num w:numId="151" w16cid:durableId="774328386">
    <w:abstractNumId w:val="145"/>
  </w:num>
  <w:num w:numId="152" w16cid:durableId="307130537">
    <w:abstractNumId w:val="250"/>
  </w:num>
  <w:num w:numId="153" w16cid:durableId="33892395">
    <w:abstractNumId w:val="282"/>
  </w:num>
  <w:num w:numId="154" w16cid:durableId="481237830">
    <w:abstractNumId w:val="325"/>
  </w:num>
  <w:num w:numId="155" w16cid:durableId="1847329090">
    <w:abstractNumId w:val="80"/>
  </w:num>
  <w:num w:numId="156" w16cid:durableId="860170239">
    <w:abstractNumId w:val="237"/>
  </w:num>
  <w:num w:numId="157" w16cid:durableId="563831640">
    <w:abstractNumId w:val="241"/>
  </w:num>
  <w:num w:numId="158" w16cid:durableId="255947365">
    <w:abstractNumId w:val="212"/>
  </w:num>
  <w:num w:numId="159" w16cid:durableId="796871311">
    <w:abstractNumId w:val="200"/>
  </w:num>
  <w:num w:numId="160" w16cid:durableId="348455500">
    <w:abstractNumId w:val="159"/>
  </w:num>
  <w:num w:numId="161" w16cid:durableId="1206454428">
    <w:abstractNumId w:val="184"/>
  </w:num>
  <w:num w:numId="162" w16cid:durableId="36393135">
    <w:abstractNumId w:val="197"/>
  </w:num>
  <w:num w:numId="163" w16cid:durableId="1937788829">
    <w:abstractNumId w:val="146"/>
  </w:num>
  <w:num w:numId="164" w16cid:durableId="389038049">
    <w:abstractNumId w:val="283"/>
  </w:num>
  <w:num w:numId="165" w16cid:durableId="1473209671">
    <w:abstractNumId w:val="112"/>
  </w:num>
  <w:num w:numId="166" w16cid:durableId="1660113391">
    <w:abstractNumId w:val="11"/>
  </w:num>
  <w:num w:numId="167" w16cid:durableId="1010720565">
    <w:abstractNumId w:val="21"/>
  </w:num>
  <w:num w:numId="168" w16cid:durableId="688217556">
    <w:abstractNumId w:val="138"/>
  </w:num>
  <w:num w:numId="169" w16cid:durableId="1643582441">
    <w:abstractNumId w:val="326"/>
  </w:num>
  <w:num w:numId="170" w16cid:durableId="1535843272">
    <w:abstractNumId w:val="323"/>
  </w:num>
  <w:num w:numId="171" w16cid:durableId="400906060">
    <w:abstractNumId w:val="122"/>
  </w:num>
  <w:num w:numId="172" w16cid:durableId="1174417706">
    <w:abstractNumId w:val="113"/>
  </w:num>
  <w:num w:numId="173" w16cid:durableId="1196119766">
    <w:abstractNumId w:val="8"/>
  </w:num>
  <w:num w:numId="174" w16cid:durableId="731806604">
    <w:abstractNumId w:val="139"/>
  </w:num>
  <w:num w:numId="175" w16cid:durableId="129907166">
    <w:abstractNumId w:val="53"/>
  </w:num>
  <w:num w:numId="176" w16cid:durableId="404575366">
    <w:abstractNumId w:val="3"/>
  </w:num>
  <w:num w:numId="177" w16cid:durableId="1207906913">
    <w:abstractNumId w:val="312"/>
  </w:num>
  <w:num w:numId="178" w16cid:durableId="677385066">
    <w:abstractNumId w:val="38"/>
  </w:num>
  <w:num w:numId="179" w16cid:durableId="1621836416">
    <w:abstractNumId w:val="28"/>
  </w:num>
  <w:num w:numId="180" w16cid:durableId="690644581">
    <w:abstractNumId w:val="62"/>
  </w:num>
  <w:num w:numId="181" w16cid:durableId="1264411888">
    <w:abstractNumId w:val="152"/>
  </w:num>
  <w:num w:numId="182" w16cid:durableId="252207587">
    <w:abstractNumId w:val="320"/>
  </w:num>
  <w:num w:numId="183" w16cid:durableId="1340620669">
    <w:abstractNumId w:val="308"/>
  </w:num>
  <w:num w:numId="184" w16cid:durableId="411702837">
    <w:abstractNumId w:val="318"/>
  </w:num>
  <w:num w:numId="185" w16cid:durableId="1854029448">
    <w:abstractNumId w:val="260"/>
  </w:num>
  <w:num w:numId="186" w16cid:durableId="2138909259">
    <w:abstractNumId w:val="142"/>
  </w:num>
  <w:num w:numId="187" w16cid:durableId="506091051">
    <w:abstractNumId w:val="0"/>
  </w:num>
  <w:num w:numId="188" w16cid:durableId="1288705181">
    <w:abstractNumId w:val="29"/>
  </w:num>
  <w:num w:numId="189" w16cid:durableId="2121489049">
    <w:abstractNumId w:val="170"/>
  </w:num>
  <w:num w:numId="190" w16cid:durableId="1932926130">
    <w:abstractNumId w:val="158"/>
  </w:num>
  <w:num w:numId="191" w16cid:durableId="817920992">
    <w:abstractNumId w:val="13"/>
  </w:num>
  <w:num w:numId="192" w16cid:durableId="1017846644">
    <w:abstractNumId w:val="23"/>
  </w:num>
  <w:num w:numId="193" w16cid:durableId="722949535">
    <w:abstractNumId w:val="18"/>
  </w:num>
  <w:num w:numId="194" w16cid:durableId="96605345">
    <w:abstractNumId w:val="110"/>
  </w:num>
  <w:num w:numId="195" w16cid:durableId="805508677">
    <w:abstractNumId w:val="232"/>
  </w:num>
  <w:num w:numId="196" w16cid:durableId="2079206025">
    <w:abstractNumId w:val="185"/>
  </w:num>
  <w:num w:numId="197" w16cid:durableId="869806155">
    <w:abstractNumId w:val="258"/>
  </w:num>
  <w:num w:numId="198" w16cid:durableId="1750417334">
    <w:abstractNumId w:val="239"/>
  </w:num>
  <w:num w:numId="199" w16cid:durableId="1899512690">
    <w:abstractNumId w:val="137"/>
  </w:num>
  <w:num w:numId="200" w16cid:durableId="500779807">
    <w:abstractNumId w:val="57"/>
  </w:num>
  <w:num w:numId="201" w16cid:durableId="542403475">
    <w:abstractNumId w:val="169"/>
  </w:num>
  <w:num w:numId="202" w16cid:durableId="134953465">
    <w:abstractNumId w:val="309"/>
  </w:num>
  <w:num w:numId="203" w16cid:durableId="232199581">
    <w:abstractNumId w:val="76"/>
  </w:num>
  <w:num w:numId="204" w16cid:durableId="1573194773">
    <w:abstractNumId w:val="157"/>
  </w:num>
  <w:num w:numId="205" w16cid:durableId="1960254992">
    <w:abstractNumId w:val="191"/>
  </w:num>
  <w:num w:numId="206" w16cid:durableId="2061130356">
    <w:abstractNumId w:val="134"/>
  </w:num>
  <w:num w:numId="207" w16cid:durableId="737286400">
    <w:abstractNumId w:val="294"/>
  </w:num>
  <w:num w:numId="208" w16cid:durableId="1744453315">
    <w:abstractNumId w:val="192"/>
  </w:num>
  <w:num w:numId="209" w16cid:durableId="1763258278">
    <w:abstractNumId w:val="176"/>
  </w:num>
  <w:num w:numId="210" w16cid:durableId="264701352">
    <w:abstractNumId w:val="102"/>
  </w:num>
  <w:num w:numId="211" w16cid:durableId="1092244794">
    <w:abstractNumId w:val="242"/>
  </w:num>
  <w:num w:numId="212" w16cid:durableId="1673871120">
    <w:abstractNumId w:val="135"/>
  </w:num>
  <w:num w:numId="213" w16cid:durableId="1091463058">
    <w:abstractNumId w:val="344"/>
  </w:num>
  <w:num w:numId="214" w16cid:durableId="1599218490">
    <w:abstractNumId w:val="285"/>
  </w:num>
  <w:num w:numId="215" w16cid:durableId="1908220025">
    <w:abstractNumId w:val="271"/>
  </w:num>
  <w:num w:numId="216" w16cid:durableId="897321538">
    <w:abstractNumId w:val="332"/>
  </w:num>
  <w:num w:numId="217" w16cid:durableId="235015615">
    <w:abstractNumId w:val="130"/>
  </w:num>
  <w:num w:numId="218" w16cid:durableId="688988380">
    <w:abstractNumId w:val="12"/>
  </w:num>
  <w:num w:numId="219" w16cid:durableId="1580555852">
    <w:abstractNumId w:val="82"/>
  </w:num>
  <w:num w:numId="220" w16cid:durableId="1840467211">
    <w:abstractNumId w:val="104"/>
  </w:num>
  <w:num w:numId="221" w16cid:durableId="331763023">
    <w:abstractNumId w:val="330"/>
  </w:num>
  <w:num w:numId="222" w16cid:durableId="52124198">
    <w:abstractNumId w:val="109"/>
  </w:num>
  <w:num w:numId="223" w16cid:durableId="396055227">
    <w:abstractNumId w:val="304"/>
  </w:num>
  <w:num w:numId="224" w16cid:durableId="1717315978">
    <w:abstractNumId w:val="230"/>
  </w:num>
  <w:num w:numId="225" w16cid:durableId="911353373">
    <w:abstractNumId w:val="253"/>
  </w:num>
  <w:num w:numId="226" w16cid:durableId="117647598">
    <w:abstractNumId w:val="293"/>
  </w:num>
  <w:num w:numId="227" w16cid:durableId="477570538">
    <w:abstractNumId w:val="86"/>
  </w:num>
  <w:num w:numId="228" w16cid:durableId="1447777701">
    <w:abstractNumId w:val="92"/>
  </w:num>
  <w:num w:numId="229" w16cid:durableId="679430390">
    <w:abstractNumId w:val="321"/>
  </w:num>
  <w:num w:numId="230" w16cid:durableId="1035692504">
    <w:abstractNumId w:val="257"/>
  </w:num>
  <w:num w:numId="231" w16cid:durableId="1146045926">
    <w:abstractNumId w:val="235"/>
  </w:num>
  <w:num w:numId="232" w16cid:durableId="1972127175">
    <w:abstractNumId w:val="96"/>
  </w:num>
  <w:num w:numId="233" w16cid:durableId="1496606381">
    <w:abstractNumId w:val="68"/>
  </w:num>
  <w:num w:numId="234" w16cid:durableId="1546747122">
    <w:abstractNumId w:val="20"/>
  </w:num>
  <w:num w:numId="235" w16cid:durableId="333265655">
    <w:abstractNumId w:val="10"/>
  </w:num>
  <w:num w:numId="236" w16cid:durableId="2048217013">
    <w:abstractNumId w:val="231"/>
  </w:num>
  <w:num w:numId="237" w16cid:durableId="542134387">
    <w:abstractNumId w:val="34"/>
  </w:num>
  <w:num w:numId="238" w16cid:durableId="185678639">
    <w:abstractNumId w:val="303"/>
  </w:num>
  <w:num w:numId="239" w16cid:durableId="132069483">
    <w:abstractNumId w:val="25"/>
  </w:num>
  <w:num w:numId="240" w16cid:durableId="1109011680">
    <w:abstractNumId w:val="179"/>
  </w:num>
  <w:num w:numId="241" w16cid:durableId="68424750">
    <w:abstractNumId w:val="302"/>
  </w:num>
  <w:num w:numId="242" w16cid:durableId="2123837004">
    <w:abstractNumId w:val="337"/>
  </w:num>
  <w:num w:numId="243" w16cid:durableId="1005981613">
    <w:abstractNumId w:val="274"/>
  </w:num>
  <w:num w:numId="244" w16cid:durableId="1626813747">
    <w:abstractNumId w:val="87"/>
  </w:num>
  <w:num w:numId="245" w16cid:durableId="627862531">
    <w:abstractNumId w:val="256"/>
  </w:num>
  <w:num w:numId="246" w16cid:durableId="947202847">
    <w:abstractNumId w:val="36"/>
  </w:num>
  <w:num w:numId="247" w16cid:durableId="2113239327">
    <w:abstractNumId w:val="168"/>
  </w:num>
  <w:num w:numId="248" w16cid:durableId="408426245">
    <w:abstractNumId w:val="51"/>
  </w:num>
  <w:num w:numId="249" w16cid:durableId="1805192805">
    <w:abstractNumId w:val="167"/>
  </w:num>
  <w:num w:numId="250" w16cid:durableId="317341284">
    <w:abstractNumId w:val="186"/>
  </w:num>
  <w:num w:numId="251" w16cid:durableId="636690404">
    <w:abstractNumId w:val="279"/>
  </w:num>
  <w:num w:numId="252" w16cid:durableId="357661761">
    <w:abstractNumId w:val="263"/>
  </w:num>
  <w:num w:numId="253" w16cid:durableId="839350808">
    <w:abstractNumId w:val="32"/>
  </w:num>
  <w:num w:numId="254" w16cid:durableId="1791392911">
    <w:abstractNumId w:val="335"/>
  </w:num>
  <w:num w:numId="255" w16cid:durableId="2104839293">
    <w:abstractNumId w:val="43"/>
  </w:num>
  <w:num w:numId="256" w16cid:durableId="210581066">
    <w:abstractNumId w:val="291"/>
  </w:num>
  <w:num w:numId="257" w16cid:durableId="895165778">
    <w:abstractNumId w:val="156"/>
  </w:num>
  <w:num w:numId="258" w16cid:durableId="1050038017">
    <w:abstractNumId w:val="281"/>
  </w:num>
  <w:num w:numId="259" w16cid:durableId="1500541645">
    <w:abstractNumId w:val="315"/>
  </w:num>
  <w:num w:numId="260" w16cid:durableId="1347706806">
    <w:abstractNumId w:val="246"/>
  </w:num>
  <w:num w:numId="261" w16cid:durableId="16204751">
    <w:abstractNumId w:val="64"/>
  </w:num>
  <w:num w:numId="262" w16cid:durableId="1960259496">
    <w:abstractNumId w:val="178"/>
  </w:num>
  <w:num w:numId="263" w16cid:durableId="1411930781">
    <w:abstractNumId w:val="111"/>
  </w:num>
  <w:num w:numId="264" w16cid:durableId="66415978">
    <w:abstractNumId w:val="93"/>
  </w:num>
  <w:num w:numId="265" w16cid:durableId="1522550337">
    <w:abstractNumId w:val="83"/>
  </w:num>
  <w:num w:numId="266" w16cid:durableId="69349154">
    <w:abstractNumId w:val="226"/>
  </w:num>
  <w:num w:numId="267" w16cid:durableId="1926380413">
    <w:abstractNumId w:val="131"/>
  </w:num>
  <w:num w:numId="268" w16cid:durableId="352344648">
    <w:abstractNumId w:val="2"/>
  </w:num>
  <w:num w:numId="269" w16cid:durableId="943924042">
    <w:abstractNumId w:val="154"/>
  </w:num>
  <w:num w:numId="270" w16cid:durableId="134571195">
    <w:abstractNumId w:val="177"/>
  </w:num>
  <w:num w:numId="271" w16cid:durableId="1579972631">
    <w:abstractNumId w:val="174"/>
  </w:num>
  <w:num w:numId="272" w16cid:durableId="1280452409">
    <w:abstractNumId w:val="119"/>
  </w:num>
  <w:num w:numId="273" w16cid:durableId="1658798493">
    <w:abstractNumId w:val="290"/>
  </w:num>
  <w:num w:numId="274" w16cid:durableId="181018729">
    <w:abstractNumId w:val="210"/>
  </w:num>
  <w:num w:numId="275" w16cid:durableId="632177578">
    <w:abstractNumId w:val="211"/>
  </w:num>
  <w:num w:numId="276" w16cid:durableId="526677808">
    <w:abstractNumId w:val="296"/>
  </w:num>
  <w:num w:numId="277" w16cid:durableId="1280382560">
    <w:abstractNumId w:val="133"/>
  </w:num>
  <w:num w:numId="278" w16cid:durableId="817572027">
    <w:abstractNumId w:val="247"/>
  </w:num>
  <w:num w:numId="279" w16cid:durableId="15812269">
    <w:abstractNumId w:val="269"/>
  </w:num>
  <w:num w:numId="280" w16cid:durableId="1775781738">
    <w:abstractNumId w:val="328"/>
  </w:num>
  <w:num w:numId="281" w16cid:durableId="24840068">
    <w:abstractNumId w:val="249"/>
  </w:num>
  <w:num w:numId="282" w16cid:durableId="1756319915">
    <w:abstractNumId w:val="193"/>
  </w:num>
  <w:num w:numId="283" w16cid:durableId="965626363">
    <w:abstractNumId w:val="161"/>
  </w:num>
  <w:num w:numId="284" w16cid:durableId="550846147">
    <w:abstractNumId w:val="272"/>
  </w:num>
  <w:num w:numId="285" w16cid:durableId="2118325477">
    <w:abstractNumId w:val="331"/>
  </w:num>
  <w:num w:numId="286" w16cid:durableId="1955162796">
    <w:abstractNumId w:val="124"/>
  </w:num>
  <w:num w:numId="287" w16cid:durableId="645745874">
    <w:abstractNumId w:val="218"/>
  </w:num>
  <w:num w:numId="288" w16cid:durableId="1307079376">
    <w:abstractNumId w:val="311"/>
  </w:num>
  <w:num w:numId="289" w16cid:durableId="1133669987">
    <w:abstractNumId w:val="121"/>
  </w:num>
  <w:num w:numId="290" w16cid:durableId="1786264308">
    <w:abstractNumId w:val="69"/>
  </w:num>
  <w:num w:numId="291" w16cid:durableId="1022511862">
    <w:abstractNumId w:val="298"/>
  </w:num>
  <w:num w:numId="292" w16cid:durableId="2072121356">
    <w:abstractNumId w:val="118"/>
  </w:num>
  <w:num w:numId="293" w16cid:durableId="742292926">
    <w:abstractNumId w:val="333"/>
  </w:num>
  <w:num w:numId="294" w16cid:durableId="578947490">
    <w:abstractNumId w:val="202"/>
  </w:num>
  <w:num w:numId="295" w16cid:durableId="1170216422">
    <w:abstractNumId w:val="264"/>
  </w:num>
  <w:num w:numId="296" w16cid:durableId="1256207702">
    <w:abstractNumId w:val="15"/>
  </w:num>
  <w:num w:numId="297" w16cid:durableId="791751669">
    <w:abstractNumId w:val="233"/>
  </w:num>
  <w:num w:numId="298" w16cid:durableId="1152675899">
    <w:abstractNumId w:val="149"/>
  </w:num>
  <w:num w:numId="299" w16cid:durableId="440078391">
    <w:abstractNumId w:val="27"/>
  </w:num>
  <w:num w:numId="300" w16cid:durableId="864754907">
    <w:abstractNumId w:val="103"/>
  </w:num>
  <w:num w:numId="301" w16cid:durableId="150954101">
    <w:abstractNumId w:val="196"/>
  </w:num>
  <w:num w:numId="302" w16cid:durableId="422579891">
    <w:abstractNumId w:val="201"/>
  </w:num>
  <w:num w:numId="303" w16cid:durableId="1063260942">
    <w:abstractNumId w:val="187"/>
  </w:num>
  <w:num w:numId="304" w16cid:durableId="1566910764">
    <w:abstractNumId w:val="336"/>
  </w:num>
  <w:num w:numId="305" w16cid:durableId="1149707100">
    <w:abstractNumId w:val="213"/>
  </w:num>
  <w:num w:numId="306" w16cid:durableId="21561594">
    <w:abstractNumId w:val="128"/>
  </w:num>
  <w:num w:numId="307" w16cid:durableId="425855625">
    <w:abstractNumId w:val="39"/>
  </w:num>
  <w:num w:numId="308" w16cid:durableId="2021421962">
    <w:abstractNumId w:val="78"/>
  </w:num>
  <w:num w:numId="309" w16cid:durableId="529076127">
    <w:abstractNumId w:val="198"/>
  </w:num>
  <w:num w:numId="310" w16cid:durableId="191921783">
    <w:abstractNumId w:val="329"/>
  </w:num>
  <w:num w:numId="311" w16cid:durableId="287592591">
    <w:abstractNumId w:val="71"/>
  </w:num>
  <w:num w:numId="312" w16cid:durableId="1569614734">
    <w:abstractNumId w:val="9"/>
  </w:num>
  <w:num w:numId="313" w16cid:durableId="1118640445">
    <w:abstractNumId w:val="1"/>
  </w:num>
  <w:num w:numId="314" w16cid:durableId="61413855">
    <w:abstractNumId w:val="79"/>
  </w:num>
  <w:num w:numId="315" w16cid:durableId="635918820">
    <w:abstractNumId w:val="105"/>
  </w:num>
  <w:num w:numId="316" w16cid:durableId="1399983703">
    <w:abstractNumId w:val="206"/>
  </w:num>
  <w:num w:numId="317" w16cid:durableId="1195844690">
    <w:abstractNumId w:val="222"/>
  </w:num>
  <w:num w:numId="318" w16cid:durableId="1008747807">
    <w:abstractNumId w:val="255"/>
  </w:num>
  <w:num w:numId="319" w16cid:durableId="601883669">
    <w:abstractNumId w:val="127"/>
  </w:num>
  <w:num w:numId="320" w16cid:durableId="1244099842">
    <w:abstractNumId w:val="141"/>
  </w:num>
  <w:num w:numId="321" w16cid:durableId="48767006">
    <w:abstractNumId w:val="30"/>
  </w:num>
  <w:num w:numId="322" w16cid:durableId="1116412537">
    <w:abstractNumId w:val="341"/>
  </w:num>
  <w:num w:numId="323" w16cid:durableId="13699399">
    <w:abstractNumId w:val="48"/>
  </w:num>
  <w:num w:numId="324" w16cid:durableId="959536930">
    <w:abstractNumId w:val="252"/>
  </w:num>
  <w:num w:numId="325" w16cid:durableId="978220042">
    <w:abstractNumId w:val="160"/>
  </w:num>
  <w:num w:numId="326" w16cid:durableId="898857325">
    <w:abstractNumId w:val="297"/>
  </w:num>
  <w:num w:numId="327" w16cid:durableId="511187594">
    <w:abstractNumId w:val="194"/>
  </w:num>
  <w:num w:numId="328" w16cid:durableId="1898080951">
    <w:abstractNumId w:val="270"/>
  </w:num>
  <w:num w:numId="329" w16cid:durableId="233466814">
    <w:abstractNumId w:val="143"/>
  </w:num>
  <w:num w:numId="330" w16cid:durableId="746613516">
    <w:abstractNumId w:val="314"/>
  </w:num>
  <w:num w:numId="331" w16cid:durableId="1550721881">
    <w:abstractNumId w:val="209"/>
  </w:num>
  <w:num w:numId="332" w16cid:durableId="995298546">
    <w:abstractNumId w:val="273"/>
  </w:num>
  <w:num w:numId="333" w16cid:durableId="1195725562">
    <w:abstractNumId w:val="289"/>
  </w:num>
  <w:num w:numId="334" w16cid:durableId="2005235400">
    <w:abstractNumId w:val="348"/>
  </w:num>
  <w:num w:numId="335" w16cid:durableId="227306976">
    <w:abstractNumId w:val="47"/>
  </w:num>
  <w:num w:numId="336" w16cid:durableId="166484362">
    <w:abstractNumId w:val="275"/>
  </w:num>
  <w:num w:numId="337" w16cid:durableId="185948088">
    <w:abstractNumId w:val="334"/>
  </w:num>
  <w:num w:numId="338" w16cid:durableId="2095124349">
    <w:abstractNumId w:val="155"/>
  </w:num>
  <w:num w:numId="339" w16cid:durableId="1945113402">
    <w:abstractNumId w:val="220"/>
  </w:num>
  <w:num w:numId="340" w16cid:durableId="260377775">
    <w:abstractNumId w:val="14"/>
  </w:num>
  <w:num w:numId="341" w16cid:durableId="919294063">
    <w:abstractNumId w:val="26"/>
  </w:num>
  <w:num w:numId="342" w16cid:durableId="1850559927">
    <w:abstractNumId w:val="190"/>
  </w:num>
  <w:num w:numId="343" w16cid:durableId="1510173690">
    <w:abstractNumId w:val="351"/>
  </w:num>
  <w:num w:numId="344" w16cid:durableId="808130231">
    <w:abstractNumId w:val="227"/>
  </w:num>
  <w:num w:numId="345" w16cid:durableId="1061295243">
    <w:abstractNumId w:val="180"/>
  </w:num>
  <w:num w:numId="346" w16cid:durableId="981344671">
    <w:abstractNumId w:val="90"/>
  </w:num>
  <w:num w:numId="347" w16cid:durableId="834953075">
    <w:abstractNumId w:val="340"/>
  </w:num>
  <w:num w:numId="348" w16cid:durableId="218515784">
    <w:abstractNumId w:val="305"/>
  </w:num>
  <w:num w:numId="349" w16cid:durableId="220822889">
    <w:abstractNumId w:val="278"/>
  </w:num>
  <w:num w:numId="350" w16cid:durableId="1597010644">
    <w:abstractNumId w:val="100"/>
  </w:num>
  <w:num w:numId="351" w16cid:durableId="595485434">
    <w:abstractNumId w:val="229"/>
  </w:num>
  <w:num w:numId="352" w16cid:durableId="206338478">
    <w:abstractNumId w:val="240"/>
  </w:num>
  <w:num w:numId="353" w16cid:durableId="742489412">
    <w:abstractNumId w:val="313"/>
  </w:num>
  <w:num w:numId="354" w16cid:durableId="919024026">
    <w:abstractNumId w:val="67"/>
  </w:num>
  <w:num w:numId="355" w16cid:durableId="359011490">
    <w:abstractNumId w:val="147"/>
  </w:num>
  <w:num w:numId="356" w16cid:durableId="1662541309">
    <w:abstractNumId w:val="261"/>
  </w:num>
  <w:numIdMacAtCleanup w:val="3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3"/>
    <w:rsid w:val="000040F7"/>
    <w:rsid w:val="00006CF7"/>
    <w:rsid w:val="000150F1"/>
    <w:rsid w:val="0003457D"/>
    <w:rsid w:val="000448B9"/>
    <w:rsid w:val="00061777"/>
    <w:rsid w:val="00072A8E"/>
    <w:rsid w:val="00081EDD"/>
    <w:rsid w:val="00081F78"/>
    <w:rsid w:val="0008309A"/>
    <w:rsid w:val="0008496E"/>
    <w:rsid w:val="00090F10"/>
    <w:rsid w:val="00097B83"/>
    <w:rsid w:val="000C14B6"/>
    <w:rsid w:val="000C74E2"/>
    <w:rsid w:val="000C756A"/>
    <w:rsid w:val="000E29C0"/>
    <w:rsid w:val="000E2C7C"/>
    <w:rsid w:val="000E577C"/>
    <w:rsid w:val="00100804"/>
    <w:rsid w:val="00110538"/>
    <w:rsid w:val="00120962"/>
    <w:rsid w:val="001369B0"/>
    <w:rsid w:val="00140A8A"/>
    <w:rsid w:val="00147400"/>
    <w:rsid w:val="00150F59"/>
    <w:rsid w:val="00153D73"/>
    <w:rsid w:val="001540CE"/>
    <w:rsid w:val="001556EA"/>
    <w:rsid w:val="00167072"/>
    <w:rsid w:val="001705D1"/>
    <w:rsid w:val="001802F2"/>
    <w:rsid w:val="00181A06"/>
    <w:rsid w:val="0018758F"/>
    <w:rsid w:val="001B32DB"/>
    <w:rsid w:val="001C5771"/>
    <w:rsid w:val="001E14B9"/>
    <w:rsid w:val="00200387"/>
    <w:rsid w:val="00210506"/>
    <w:rsid w:val="0023304B"/>
    <w:rsid w:val="00245AB9"/>
    <w:rsid w:val="0024699F"/>
    <w:rsid w:val="002664BD"/>
    <w:rsid w:val="00271EF0"/>
    <w:rsid w:val="00280872"/>
    <w:rsid w:val="00290F5B"/>
    <w:rsid w:val="002A5DE2"/>
    <w:rsid w:val="002B10CB"/>
    <w:rsid w:val="002D7445"/>
    <w:rsid w:val="002D7E38"/>
    <w:rsid w:val="002E5269"/>
    <w:rsid w:val="002F2CF9"/>
    <w:rsid w:val="00307BEA"/>
    <w:rsid w:val="00317E4D"/>
    <w:rsid w:val="003219B5"/>
    <w:rsid w:val="003337B4"/>
    <w:rsid w:val="003502FF"/>
    <w:rsid w:val="003523DC"/>
    <w:rsid w:val="003555C6"/>
    <w:rsid w:val="00365B35"/>
    <w:rsid w:val="00372050"/>
    <w:rsid w:val="00397DAF"/>
    <w:rsid w:val="003A10BE"/>
    <w:rsid w:val="003B7315"/>
    <w:rsid w:val="003D1484"/>
    <w:rsid w:val="003E4DD4"/>
    <w:rsid w:val="003E6EA0"/>
    <w:rsid w:val="003F283E"/>
    <w:rsid w:val="004126D5"/>
    <w:rsid w:val="00414F70"/>
    <w:rsid w:val="00421802"/>
    <w:rsid w:val="00457805"/>
    <w:rsid w:val="0046175C"/>
    <w:rsid w:val="00467D91"/>
    <w:rsid w:val="00470765"/>
    <w:rsid w:val="00476FB5"/>
    <w:rsid w:val="00491DAB"/>
    <w:rsid w:val="004A05EC"/>
    <w:rsid w:val="004A18B7"/>
    <w:rsid w:val="004A2072"/>
    <w:rsid w:val="004B16C9"/>
    <w:rsid w:val="004C7277"/>
    <w:rsid w:val="004D0C21"/>
    <w:rsid w:val="004D60F2"/>
    <w:rsid w:val="004D7396"/>
    <w:rsid w:val="004E05A3"/>
    <w:rsid w:val="004E6939"/>
    <w:rsid w:val="00514BAC"/>
    <w:rsid w:val="0053301B"/>
    <w:rsid w:val="005349EE"/>
    <w:rsid w:val="005601C8"/>
    <w:rsid w:val="00574E1C"/>
    <w:rsid w:val="00575C13"/>
    <w:rsid w:val="005B3456"/>
    <w:rsid w:val="005B3FAC"/>
    <w:rsid w:val="005B55A8"/>
    <w:rsid w:val="005E147F"/>
    <w:rsid w:val="005E4FD7"/>
    <w:rsid w:val="005E7DED"/>
    <w:rsid w:val="00610221"/>
    <w:rsid w:val="00625C0B"/>
    <w:rsid w:val="006304AD"/>
    <w:rsid w:val="00635752"/>
    <w:rsid w:val="0063624E"/>
    <w:rsid w:val="00645AB9"/>
    <w:rsid w:val="0065583E"/>
    <w:rsid w:val="00667B88"/>
    <w:rsid w:val="006A081E"/>
    <w:rsid w:val="006A0E3A"/>
    <w:rsid w:val="006A282E"/>
    <w:rsid w:val="006B40A5"/>
    <w:rsid w:val="006B4E33"/>
    <w:rsid w:val="006C27A1"/>
    <w:rsid w:val="006C2A04"/>
    <w:rsid w:val="006D64D5"/>
    <w:rsid w:val="006E45F6"/>
    <w:rsid w:val="006F01B7"/>
    <w:rsid w:val="006F42B8"/>
    <w:rsid w:val="00706DA7"/>
    <w:rsid w:val="0071258B"/>
    <w:rsid w:val="00734530"/>
    <w:rsid w:val="007430C7"/>
    <w:rsid w:val="007777D4"/>
    <w:rsid w:val="00783707"/>
    <w:rsid w:val="00797B1D"/>
    <w:rsid w:val="007B0F2C"/>
    <w:rsid w:val="007C755A"/>
    <w:rsid w:val="007D664B"/>
    <w:rsid w:val="007E7111"/>
    <w:rsid w:val="00804966"/>
    <w:rsid w:val="00806CA7"/>
    <w:rsid w:val="00813C73"/>
    <w:rsid w:val="0083338A"/>
    <w:rsid w:val="008547D2"/>
    <w:rsid w:val="00854AF7"/>
    <w:rsid w:val="00870D7A"/>
    <w:rsid w:val="008828A0"/>
    <w:rsid w:val="00884F0B"/>
    <w:rsid w:val="00885974"/>
    <w:rsid w:val="00886FBC"/>
    <w:rsid w:val="00891C1E"/>
    <w:rsid w:val="0089657C"/>
    <w:rsid w:val="008B1405"/>
    <w:rsid w:val="008B2482"/>
    <w:rsid w:val="008B3FBA"/>
    <w:rsid w:val="008B4D15"/>
    <w:rsid w:val="008C411E"/>
    <w:rsid w:val="008C73AF"/>
    <w:rsid w:val="008D7BBB"/>
    <w:rsid w:val="008F1EA2"/>
    <w:rsid w:val="008F2B40"/>
    <w:rsid w:val="008F32B9"/>
    <w:rsid w:val="00921ECC"/>
    <w:rsid w:val="009426D3"/>
    <w:rsid w:val="0094755C"/>
    <w:rsid w:val="00956BD5"/>
    <w:rsid w:val="00961D44"/>
    <w:rsid w:val="0096776D"/>
    <w:rsid w:val="00973881"/>
    <w:rsid w:val="009A6D45"/>
    <w:rsid w:val="009B62D3"/>
    <w:rsid w:val="009C245D"/>
    <w:rsid w:val="009D0B63"/>
    <w:rsid w:val="009D1EA5"/>
    <w:rsid w:val="009E3F42"/>
    <w:rsid w:val="009F3323"/>
    <w:rsid w:val="00A05C93"/>
    <w:rsid w:val="00A109AB"/>
    <w:rsid w:val="00A155A4"/>
    <w:rsid w:val="00A56D50"/>
    <w:rsid w:val="00A56EBD"/>
    <w:rsid w:val="00A65F18"/>
    <w:rsid w:val="00A71529"/>
    <w:rsid w:val="00A71F4E"/>
    <w:rsid w:val="00A826F4"/>
    <w:rsid w:val="00A97F1D"/>
    <w:rsid w:val="00AA0759"/>
    <w:rsid w:val="00AB0DE0"/>
    <w:rsid w:val="00AB43B8"/>
    <w:rsid w:val="00AB4EF2"/>
    <w:rsid w:val="00AC10FF"/>
    <w:rsid w:val="00AD40D6"/>
    <w:rsid w:val="00AD438B"/>
    <w:rsid w:val="00AD7154"/>
    <w:rsid w:val="00AF5AC5"/>
    <w:rsid w:val="00B01E54"/>
    <w:rsid w:val="00B36343"/>
    <w:rsid w:val="00B43A25"/>
    <w:rsid w:val="00B53D6A"/>
    <w:rsid w:val="00B56A43"/>
    <w:rsid w:val="00B56C75"/>
    <w:rsid w:val="00B674EF"/>
    <w:rsid w:val="00B82AE4"/>
    <w:rsid w:val="00BC444A"/>
    <w:rsid w:val="00BC5AA2"/>
    <w:rsid w:val="00BD5F65"/>
    <w:rsid w:val="00BE1FF2"/>
    <w:rsid w:val="00BF407E"/>
    <w:rsid w:val="00C03FE7"/>
    <w:rsid w:val="00C04278"/>
    <w:rsid w:val="00C31FCA"/>
    <w:rsid w:val="00C32225"/>
    <w:rsid w:val="00C41E72"/>
    <w:rsid w:val="00C4623F"/>
    <w:rsid w:val="00C47649"/>
    <w:rsid w:val="00C4796F"/>
    <w:rsid w:val="00C525EA"/>
    <w:rsid w:val="00C7506F"/>
    <w:rsid w:val="00C77F6E"/>
    <w:rsid w:val="00C86BAC"/>
    <w:rsid w:val="00C91DF1"/>
    <w:rsid w:val="00CC0668"/>
    <w:rsid w:val="00CC29AC"/>
    <w:rsid w:val="00CD0C33"/>
    <w:rsid w:val="00CE770D"/>
    <w:rsid w:val="00CF1EB2"/>
    <w:rsid w:val="00D35C14"/>
    <w:rsid w:val="00D401C9"/>
    <w:rsid w:val="00D40CFF"/>
    <w:rsid w:val="00D73382"/>
    <w:rsid w:val="00D81E22"/>
    <w:rsid w:val="00D90042"/>
    <w:rsid w:val="00D95756"/>
    <w:rsid w:val="00DA3745"/>
    <w:rsid w:val="00DC1908"/>
    <w:rsid w:val="00DD447D"/>
    <w:rsid w:val="00DE21FE"/>
    <w:rsid w:val="00DE28DD"/>
    <w:rsid w:val="00DF1E50"/>
    <w:rsid w:val="00E07A58"/>
    <w:rsid w:val="00E17884"/>
    <w:rsid w:val="00E30A31"/>
    <w:rsid w:val="00E42FC7"/>
    <w:rsid w:val="00E43906"/>
    <w:rsid w:val="00E51860"/>
    <w:rsid w:val="00E54F0D"/>
    <w:rsid w:val="00E552B1"/>
    <w:rsid w:val="00E615E4"/>
    <w:rsid w:val="00E6601A"/>
    <w:rsid w:val="00E72320"/>
    <w:rsid w:val="00E87588"/>
    <w:rsid w:val="00E916EC"/>
    <w:rsid w:val="00E95AB4"/>
    <w:rsid w:val="00EB0C19"/>
    <w:rsid w:val="00EC2150"/>
    <w:rsid w:val="00ED32B5"/>
    <w:rsid w:val="00EE00C3"/>
    <w:rsid w:val="00EE39DD"/>
    <w:rsid w:val="00F02D53"/>
    <w:rsid w:val="00F173F7"/>
    <w:rsid w:val="00F36480"/>
    <w:rsid w:val="00F402A3"/>
    <w:rsid w:val="00F471EF"/>
    <w:rsid w:val="00F51569"/>
    <w:rsid w:val="00F605D1"/>
    <w:rsid w:val="00F83964"/>
    <w:rsid w:val="00F87B6A"/>
    <w:rsid w:val="00FB67C6"/>
    <w:rsid w:val="00FC1454"/>
    <w:rsid w:val="00FD398D"/>
    <w:rsid w:val="00FF38C8"/>
    <w:rsid w:val="00FF3E21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F5F1"/>
  <w15:docId w15:val="{9B872C74-7DF3-42A9-9D9E-471B027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caps/>
      <w:color w:val="000000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caps/>
      <w:color w:val="000000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jc w:val="center"/>
      <w:outlineLvl w:val="2"/>
    </w:pPr>
    <w:rPr>
      <w:caps/>
      <w:color w:val="000000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jc w:val="center"/>
      <w:outlineLvl w:val="3"/>
    </w:pPr>
    <w:rPr>
      <w:caps/>
      <w:color w:val="000000"/>
    </w:rPr>
  </w:style>
  <w:style w:type="paragraph" w:styleId="Heading5">
    <w:name w:val="heading 5"/>
    <w:basedOn w:val="Normal"/>
    <w:uiPriority w:val="9"/>
    <w:unhideWhenUsed/>
    <w:qFormat/>
    <w:pPr>
      <w:jc w:val="center"/>
      <w:outlineLvl w:val="4"/>
    </w:pPr>
    <w:rPr>
      <w:caps/>
      <w:color w:val="000000"/>
    </w:rPr>
  </w:style>
  <w:style w:type="paragraph" w:styleId="Heading6">
    <w:name w:val="heading 6"/>
    <w:basedOn w:val="Normal"/>
    <w:uiPriority w:val="9"/>
    <w:unhideWhenUsed/>
    <w:qFormat/>
    <w:pPr>
      <w:jc w:val="center"/>
      <w:outlineLvl w:val="5"/>
    </w:pPr>
    <w:rPr>
      <w:caps/>
      <w:color w:val="000000"/>
    </w:rPr>
  </w:style>
  <w:style w:type="paragraph" w:styleId="Heading7">
    <w:name w:val="heading 7"/>
    <w:basedOn w:val="Normal"/>
    <w:pPr>
      <w:jc w:val="center"/>
      <w:outlineLvl w:val="6"/>
    </w:pPr>
    <w:rPr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136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69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369B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369B0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B16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16C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8B4D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4E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F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c.texas.gov/agency/reports-plans-publications" TargetMode="External"/><Relationship Id="rId21" Type="http://schemas.openxmlformats.org/officeDocument/2006/relationships/hyperlink" Target="https://twc.texas.gov/files/partners/lep-guide-workforce-professionals-twc.pdf" TargetMode="External"/><Relationship Id="rId42" Type="http://schemas.openxmlformats.org/officeDocument/2006/relationships/hyperlink" Target="https://intra.twc.texas.gov/intranet/plan/html/index.html" TargetMode="External"/><Relationship Id="rId47" Type="http://schemas.openxmlformats.org/officeDocument/2006/relationships/hyperlink" Target="https://gbc-word-edit.officeapps.live.com/we/wordeditorframe.aspx?ui=en%2DUS&amp;rs=en%2DUS&amp;actnavid=eyJjIjo2MjkwNDkyMjB9&amp;wopisrc=https%3A%2F%2Ftwcgov.sharepoint.com%2Fsites%2Fws%2Fwd%2Fprogram%2Fpolicy%2F_vti_bin%2Fwopi.ashx%2Ffiles%2F8003a4bef5c347e0aa96c14d00b4b640&amp;wdlor=cD36840E5%2dEC54%2d43C3%2dA583%2d2FA932893A6A&amp;wdenableroaming=1&amp;mscc=1&amp;hid=F27B13A0-20FA-C000-ABD8-225E3F14E259&amp;wdorigin=AuthPrompt&amp;jsapi=1&amp;jsapiver=v1&amp;newsession=1&amp;corrid=a7debb57-b9cc-47d5-ae9a-441505875241&amp;usid=a7debb57-b9cc-47d5-ae9a-441505875241&amp;sftc=1&amp;mtf=1&amp;sfp=1&amp;instantedit=1&amp;wopicomplete=1&amp;wdredirectionreason=Unified_SingleFlush&amp;rct=Medium&amp;ctp=LeastProtected" TargetMode="External"/><Relationship Id="rId63" Type="http://schemas.openxmlformats.org/officeDocument/2006/relationships/hyperlink" Target="https://twc.texas.gov/businesses/agricultural-services" TargetMode="External"/><Relationship Id="rId68" Type="http://schemas.openxmlformats.org/officeDocument/2006/relationships/hyperlink" Target="https://twcgov.sharepoint.com/sites/ws/wd/program/policy/Policy%20Development/WIOA%20CSP%20PY%20%2720-%2723%20Full%20Plan%20-%20Final.docx" TargetMode="External"/><Relationship Id="rId16" Type="http://schemas.openxmlformats.org/officeDocument/2006/relationships/hyperlink" Target="https://gov.texas.gov/uploads/files/organization/twic/System-Strategic-Plan-Update.pdf" TargetMode="External"/><Relationship Id="rId11" Type="http://schemas.openxmlformats.org/officeDocument/2006/relationships/hyperlink" Target="http://www.tracer2.com/" TargetMode="External"/><Relationship Id="rId32" Type="http://schemas.openxmlformats.org/officeDocument/2006/relationships/hyperlink" Target="https://twcgov.sharepoint.com/sites/ws/wd/program/policy/Policy%20Development/WIOA%20CSP%20PY%20%2720-%2723%20Full%20Plan%20-%20Final.docx" TargetMode="External"/><Relationship Id="rId37" Type="http://schemas.openxmlformats.org/officeDocument/2006/relationships/hyperlink" Target="https://twc.texas.gov/files/policy_letters/wd-02-18-twc.pdf" TargetMode="External"/><Relationship Id="rId53" Type="http://schemas.openxmlformats.org/officeDocument/2006/relationships/hyperlink" Target="https://twcgov.sharepoint.com/sites/ws/wd/program/policy/Policy%20Development/WIOA%20CSP%20PY%20'20-'23%20Full%20Plan%20-%20Final.docx" TargetMode="External"/><Relationship Id="rId58" Type="http://schemas.openxmlformats.org/officeDocument/2006/relationships/hyperlink" Target="https://twc.texas.gov/jobseekers/training-education" TargetMode="External"/><Relationship Id="rId74" Type="http://schemas.openxmlformats.org/officeDocument/2006/relationships/hyperlink" Target="http://www2.ed.gov/fund/grant/apply/appforms/appforms.html" TargetMode="External"/><Relationship Id="rId79" Type="http://schemas.openxmlformats.org/officeDocument/2006/relationships/hyperlink" Target="file:///C:\Users\jonesshm\AppData\Local\Microsoft\Windows\INetCache\Content.Outlook\DX6TNEUY\www.TexasCareerCheck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nas.tamu.edu/Index/Mexican%20FFV%20Imports%20through%20US%20Land%20Borders%202025%20March%202018.pdf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twcgov.sharepoint.com/sites/ws/wd/program/policy/Policy%20Development/WIOA%20CSP%20PY%20%2720-%2723%20Full%20Plan%20-%20Final.docx" TargetMode="External"/><Relationship Id="rId14" Type="http://schemas.openxmlformats.org/officeDocument/2006/relationships/hyperlink" Target="https://twc.texas.gov/files/agency/labor-force-participation-rates-graph-twc.docx" TargetMode="External"/><Relationship Id="rId22" Type="http://schemas.openxmlformats.org/officeDocument/2006/relationships/hyperlink" Target="https://twc.texas.gov/agency/texas-workforce-commission-rules" TargetMode="External"/><Relationship Id="rId27" Type="http://schemas.openxmlformats.org/officeDocument/2006/relationships/hyperlink" Target="https://twc.texas.gov/programs/vocational-rehabilitation-program-overview" TargetMode="External"/><Relationship Id="rId30" Type="http://schemas.openxmlformats.org/officeDocument/2006/relationships/hyperlink" Target="https://twcgov.sharepoint.com/sites/ws/wd/program/policy/Policy%20Development/WIOA%20CSP%20PY%20%2720-%2723%20Full%20Plan%20-%20Final.docx" TargetMode="External"/><Relationship Id="rId35" Type="http://schemas.openxmlformats.org/officeDocument/2006/relationships/hyperlink" Target="https://twcgov.sharepoint.com/sites/ws/wd/program/policy/Policy%20Development/WIOA%20CSP%20PY%20%2720-%2723%20Full%20Plan%20-%20Final.docx" TargetMode="External"/><Relationship Id="rId43" Type="http://schemas.openxmlformats.org/officeDocument/2006/relationships/hyperlink" Target="https://twc.texas.gov/files/jobseekers/wioa-guidelines-twc.pdf" TargetMode="External"/><Relationship Id="rId48" Type="http://schemas.openxmlformats.org/officeDocument/2006/relationships/hyperlink" Target="https://twc.texas.gov/directory-workforce-solutions-offices-services" TargetMode="External"/><Relationship Id="rId56" Type="http://schemas.openxmlformats.org/officeDocument/2006/relationships/hyperlink" Target="https://twcgov.sharepoint.com/sites/ws/wd/program/policy/Policy%20Development/WIOA%20CSP%20PY%20'20-'23%20Full%20Plan%20-%20Final.docx" TargetMode="External"/><Relationship Id="rId64" Type="http://schemas.openxmlformats.org/officeDocument/2006/relationships/hyperlink" Target="https://twc.texas.gov/businesses/agricultural-services" TargetMode="External"/><Relationship Id="rId69" Type="http://schemas.openxmlformats.org/officeDocument/2006/relationships/hyperlink" Target="https://twc.texas.gov/businesses/agricultural-services" TargetMode="External"/><Relationship Id="rId77" Type="http://schemas.openxmlformats.org/officeDocument/2006/relationships/hyperlink" Target="https://tea.texas.gov/academics/special-student-populations/special-education/parent-and-family-resources/texas-transition-and-employment-guide" TargetMode="External"/><Relationship Id="rId8" Type="http://schemas.openxmlformats.org/officeDocument/2006/relationships/hyperlink" Target="https://twcgov.sharepoint.com/sites/ws/wd/program/policy/Policy%20Development/WIOA%20CSP%20PY%20%2720-%2723%20Full%20Plan%20-%20Final.docx" TargetMode="External"/><Relationship Id="rId51" Type="http://schemas.openxmlformats.org/officeDocument/2006/relationships/hyperlink" Target="https://www.twc.texas.gov/files/policy_letters/17-19-ch1-twc.pdf" TargetMode="External"/><Relationship Id="rId72" Type="http://schemas.openxmlformats.org/officeDocument/2006/relationships/hyperlink" Target="mailto:wioa@ed.gov" TargetMode="External"/><Relationship Id="rId80" Type="http://schemas.openxmlformats.org/officeDocument/2006/relationships/hyperlink" Target="http://ruralhealth.und.edu/ruca/final310.csv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c.texas.gov/files/agency/csp-texas-seasonally-adjusted-monthly-job-ad-twc.jpg" TargetMode="External"/><Relationship Id="rId17" Type="http://schemas.openxmlformats.org/officeDocument/2006/relationships/hyperlink" Target="https://gov.texas.gov/organization/twic/workforce_system" TargetMode="External"/><Relationship Id="rId25" Type="http://schemas.openxmlformats.org/officeDocument/2006/relationships/hyperlink" Target="https://twc.texas.gov/agency/%0bworkforce-policy-guidance" TargetMode="External"/><Relationship Id="rId33" Type="http://schemas.openxmlformats.org/officeDocument/2006/relationships/hyperlink" Target="https://twcgov.sharepoint.com/sites/ws/wd/program/policy/Policy%20Development/WIOA%20CSP%20PY%20%2720-%2723%20Full%20Plan%20-%20Final.docx" TargetMode="External"/><Relationship Id="rId38" Type="http://schemas.openxmlformats.org/officeDocument/2006/relationships/hyperlink" Target="https://twc.texas.gov/files/policy_letters/wd-11-16-twc.pdf" TargetMode="External"/><Relationship Id="rId46" Type="http://schemas.openxmlformats.org/officeDocument/2006/relationships/hyperlink" Target="https://twc.texas.gov/programs/vocational-rehabilitation-program-overview" TargetMode="External"/><Relationship Id="rId59" Type="http://schemas.openxmlformats.org/officeDocument/2006/relationships/hyperlink" Target="https://www.twc.texas.gov/files/partners/texas-agricultural-economics-forecast-twc.jpg" TargetMode="External"/><Relationship Id="rId67" Type="http://schemas.openxmlformats.org/officeDocument/2006/relationships/hyperlink" Target="https://twc.texas.gov/businesses/agricultural-services" TargetMode="External"/><Relationship Id="rId20" Type="http://schemas.openxmlformats.org/officeDocument/2006/relationships/hyperlink" Target="https://gov.texas.gov/organization/twic/purpose" TargetMode="External"/><Relationship Id="rId41" Type="http://schemas.openxmlformats.org/officeDocument/2006/relationships/hyperlink" Target="https://www.twc.texas.gov/partners/workforce-development-boards-websites" TargetMode="External"/><Relationship Id="rId54" Type="http://schemas.openxmlformats.org/officeDocument/2006/relationships/hyperlink" Target="https://twcgov.sharepoint.com/sites/ws/wd/program/policy/Policy%20Development/WIOA%20CSP%20PY%20'20-'23%20Full%20Plan%20-%20Final.docx" TargetMode="External"/><Relationship Id="rId62" Type="http://schemas.openxmlformats.org/officeDocument/2006/relationships/hyperlink" Target="http://cnas.tamu.edu/Index/Mexican%20FFV%20Imports%20through%20US%20Land%20Borders%202025%20March%202018.pdf" TargetMode="External"/><Relationship Id="rId70" Type="http://schemas.openxmlformats.org/officeDocument/2006/relationships/hyperlink" Target="https://twcgov.sharepoint.com/sites/ws/wd/program/policy/Policy%20Development/WIOA%20CSP%20PY%20%2720-%2723%20Full%20Plan%20-%20Final.docx" TargetMode="External"/><Relationship Id="rId75" Type="http://schemas.openxmlformats.org/officeDocument/2006/relationships/hyperlink" Target="http://www2.ed.gov/fund/grant/apply/appforms/appforms.htm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wc.texas.gov/files/agency/top-industry-replacements-graph-twc.docx" TargetMode="External"/><Relationship Id="rId23" Type="http://schemas.openxmlformats.org/officeDocument/2006/relationships/hyperlink" Target="https://twc.texas.gov/files/partners/wioa-guidelines-twc.pdf" TargetMode="External"/><Relationship Id="rId28" Type="http://schemas.openxmlformats.org/officeDocument/2006/relationships/hyperlink" Target="https://twc.texas.gov/partners/vocational-rehabilitation-division-publications" TargetMode="External"/><Relationship Id="rId36" Type="http://schemas.openxmlformats.org/officeDocument/2006/relationships/hyperlink" Target="https://www.twc.state.tx.us/files/jobseekers/employment-service-guide-twc.pdf" TargetMode="External"/><Relationship Id="rId49" Type="http://schemas.openxmlformats.org/officeDocument/2006/relationships/hyperlink" Target="https://twc.texas.gov/agency/laws-rules-policy/workforce-policy-and-guidance" TargetMode="External"/><Relationship Id="rId57" Type="http://schemas.openxmlformats.org/officeDocument/2006/relationships/hyperlink" Target="https://twcgov.sharepoint.com/sites/ws/wd/program/policy/Policy%20Development/WIOA%20CSP%20PY%20'20-'23%20Full%20Plan%20-%20Final.docx" TargetMode="External"/><Relationship Id="rId10" Type="http://schemas.openxmlformats.org/officeDocument/2006/relationships/hyperlink" Target="http://demographics.texas.gov/" TargetMode="External"/><Relationship Id="rId31" Type="http://schemas.openxmlformats.org/officeDocument/2006/relationships/hyperlink" Target="https://twcgov.sharepoint.com/sites/ws/wd/program/policy/Policy%20Development/WIOA%20CSP%20PY%20%2720-%2723%20Full%20Plan%20-%20Final.docx" TargetMode="External"/><Relationship Id="rId44" Type="http://schemas.openxmlformats.org/officeDocument/2006/relationships/hyperlink" Target="https://twc.texas.gov/agency/texas-workforce-commission-rules" TargetMode="External"/><Relationship Id="rId52" Type="http://schemas.openxmlformats.org/officeDocument/2006/relationships/hyperlink" Target="https://twc.texas.gov/jobseekers/training-education" TargetMode="External"/><Relationship Id="rId60" Type="http://schemas.openxmlformats.org/officeDocument/2006/relationships/hyperlink" Target="https://www.twc.texas.gov/files/partners/texas-agricultural-economics-forecast-twc.jpg" TargetMode="External"/><Relationship Id="rId65" Type="http://schemas.openxmlformats.org/officeDocument/2006/relationships/hyperlink" Target="https://twcgov.sharepoint.com/sites/ws/wd/program/policy/Policy%20Development/WIOA%20CSP%20PY%20%2720-%2723%20Full%20Plan%20-%20Final.docx" TargetMode="External"/><Relationship Id="rId73" Type="http://schemas.openxmlformats.org/officeDocument/2006/relationships/hyperlink" Target="http://www2.ed.gov/fund/grant/apply/appforms/appforms.html" TargetMode="External"/><Relationship Id="rId78" Type="http://schemas.openxmlformats.org/officeDocument/2006/relationships/hyperlink" Target="https://www.census.gov/quickfacts/fact/table/TX/EDU635217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cgov.sharepoint.com/sites/ws/wd/program/policy/Policy%20Development/WIOA%20CSP%20PY%20%2720-%2723%20Full%20Plan%20-%20Final.docx" TargetMode="External"/><Relationship Id="rId13" Type="http://schemas.openxmlformats.org/officeDocument/2006/relationships/hyperlink" Target="https://twc.texas.gov/files/agency/tx-us-unemployment-rates-graph-twc.docx" TargetMode="External"/><Relationship Id="rId18" Type="http://schemas.openxmlformats.org/officeDocument/2006/relationships/hyperlink" Target="https://twcgov.sharepoint.com/sites/ws/wd/program/policy/Policy%20Development/WIOA%20CSP%20PY%20%2720-%2723%20Full%20Plan%20-%20Final.docx" TargetMode="External"/><Relationship Id="rId39" Type="http://schemas.openxmlformats.org/officeDocument/2006/relationships/hyperlink" Target="https://twc.texas.gov/files/policy_letters/wd-14-08-twc.pdf" TargetMode="External"/><Relationship Id="rId34" Type="http://schemas.openxmlformats.org/officeDocument/2006/relationships/hyperlink" Target="https://twcgov.sharepoint.com/sites/ws/wd/program/policy/Policy%20Development/WIOA%20CSP%20PY%20%2720-%2723%20Full%20Plan%20-%20Final.docx" TargetMode="External"/><Relationship Id="rId50" Type="http://schemas.openxmlformats.org/officeDocument/2006/relationships/hyperlink" Target="http://www.txhigheredaccountability.org/acctpublic/" TargetMode="External"/><Relationship Id="rId55" Type="http://schemas.openxmlformats.org/officeDocument/2006/relationships/hyperlink" Target="https://twc.texas.gov/jobseekers/training-education" TargetMode="External"/><Relationship Id="rId76" Type="http://schemas.openxmlformats.org/officeDocument/2006/relationships/hyperlink" Target="https://www2.ed.gov/fund/grant/apply/appforms/gepa427.doc" TargetMode="External"/><Relationship Id="rId7" Type="http://schemas.openxmlformats.org/officeDocument/2006/relationships/hyperlink" Target="https://twcgov.sharepoint.com/sites/ws/wd/program/policy/Policy%20Development/WIOA%20CSP%20PY%20%2720-%2723%20Full%20Plan%20-%20Final.docx" TargetMode="External"/><Relationship Id="rId71" Type="http://schemas.openxmlformats.org/officeDocument/2006/relationships/hyperlink" Target="https://twc.texas.gov/files/agency/ael-intake-services-study-twc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gov.texas.gov/organization/twic/members" TargetMode="External"/><Relationship Id="rId24" Type="http://schemas.openxmlformats.org/officeDocument/2006/relationships/hyperlink" Target="https://twc.texas.gov/files/partners/wioa-operations-guide-twc.pdf" TargetMode="External"/><Relationship Id="rId40" Type="http://schemas.openxmlformats.org/officeDocument/2006/relationships/hyperlink" Target="http://www.hr.sao.texas.gov/CompensationSystem/JobDescriptions/" TargetMode="External"/><Relationship Id="rId45" Type="http://schemas.openxmlformats.org/officeDocument/2006/relationships/hyperlink" Target="http://www.twc.state.tx.us/partners/reports-plans-publications" TargetMode="External"/><Relationship Id="rId66" Type="http://schemas.openxmlformats.org/officeDocument/2006/relationships/hyperlink" Target="https://twcgov.sharepoint.com/sites/ws/wd/program/policy/Policy%20Development/WIOA%20CSP%20PY%20%2720-%2723%20Full%20Plan%20-%20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166700</Words>
  <Characters>950192</Characters>
  <Application>Microsoft Office Word</Application>
  <DocSecurity>0</DocSecurity>
  <Lines>7918</Lines>
  <Paragraphs>2229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PYs 2022-2023 (Mod)</vt:lpstr>
    </vt:vector>
  </TitlesOfParts>
  <Manager/>
  <Company/>
  <LinksUpToDate>false</LinksUpToDate>
  <CharactersWithSpaces>1114663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PYs 2022-2023 (Mod)</dc:title>
  <dc:subject/>
  <dc:creator>Shirley M. Jones</dc:creator>
  <cp:keywords/>
  <dc:description/>
  <cp:lastModifiedBy>Alvis,Carrie L</cp:lastModifiedBy>
  <cp:revision>2</cp:revision>
  <cp:lastPrinted>2022-09-23T19:03:00Z</cp:lastPrinted>
  <dcterms:created xsi:type="dcterms:W3CDTF">2023-08-23T15:50:00Z</dcterms:created>
  <dcterms:modified xsi:type="dcterms:W3CDTF">2023-08-23T15:50:00Z</dcterms:modified>
  <cp:category/>
</cp:coreProperties>
</file>